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19A" w:rsidRPr="006B18F6" w:rsidRDefault="00096B32" w:rsidP="006B18F6">
      <w:pPr>
        <w:spacing w:line="360" w:lineRule="auto"/>
        <w:ind w:firstLine="720"/>
        <w:jc w:val="center"/>
        <w:rPr>
          <w:b/>
          <w:sz w:val="24"/>
          <w:szCs w:val="24"/>
        </w:rPr>
      </w:pPr>
      <w:r w:rsidRPr="006B18F6">
        <w:rPr>
          <w:b/>
          <w:sz w:val="24"/>
          <w:szCs w:val="24"/>
        </w:rPr>
        <w:t>Муниципальное</w:t>
      </w:r>
      <w:r w:rsidRPr="006B18F6">
        <w:rPr>
          <w:b/>
          <w:spacing w:val="-6"/>
          <w:sz w:val="24"/>
          <w:szCs w:val="24"/>
        </w:rPr>
        <w:t xml:space="preserve"> </w:t>
      </w:r>
      <w:r w:rsidRPr="006B18F6">
        <w:rPr>
          <w:b/>
          <w:sz w:val="24"/>
          <w:szCs w:val="24"/>
        </w:rPr>
        <w:t>автономное</w:t>
      </w:r>
      <w:r w:rsidRPr="006B18F6">
        <w:rPr>
          <w:b/>
          <w:spacing w:val="-3"/>
          <w:sz w:val="24"/>
          <w:szCs w:val="24"/>
        </w:rPr>
        <w:t xml:space="preserve"> </w:t>
      </w:r>
      <w:r w:rsidRPr="006B18F6">
        <w:rPr>
          <w:b/>
          <w:sz w:val="24"/>
          <w:szCs w:val="24"/>
        </w:rPr>
        <w:t>общеобразовательное</w:t>
      </w:r>
      <w:r w:rsidRPr="006B18F6">
        <w:rPr>
          <w:b/>
          <w:spacing w:val="-3"/>
          <w:sz w:val="24"/>
          <w:szCs w:val="24"/>
        </w:rPr>
        <w:t xml:space="preserve"> </w:t>
      </w:r>
      <w:r w:rsidRPr="006B18F6">
        <w:rPr>
          <w:b/>
          <w:spacing w:val="-2"/>
          <w:sz w:val="24"/>
          <w:szCs w:val="24"/>
        </w:rPr>
        <w:t>учреждение</w:t>
      </w:r>
    </w:p>
    <w:p w:rsidR="006B18F6" w:rsidRDefault="00096B32" w:rsidP="006B18F6">
      <w:pPr>
        <w:spacing w:line="360" w:lineRule="auto"/>
        <w:ind w:firstLine="720"/>
        <w:jc w:val="center"/>
        <w:rPr>
          <w:b/>
          <w:sz w:val="24"/>
          <w:szCs w:val="24"/>
        </w:rPr>
      </w:pPr>
      <w:r w:rsidRPr="006B18F6">
        <w:rPr>
          <w:b/>
          <w:sz w:val="24"/>
          <w:szCs w:val="24"/>
        </w:rPr>
        <w:t>«Школа № 3»</w:t>
      </w:r>
    </w:p>
    <w:p w:rsidR="0082219A" w:rsidRPr="006B18F6" w:rsidRDefault="00096B32" w:rsidP="006B18F6">
      <w:pPr>
        <w:spacing w:line="360" w:lineRule="auto"/>
        <w:ind w:firstLine="720"/>
        <w:jc w:val="center"/>
        <w:rPr>
          <w:b/>
          <w:sz w:val="24"/>
          <w:szCs w:val="24"/>
        </w:rPr>
      </w:pPr>
      <w:r w:rsidRPr="006B18F6">
        <w:rPr>
          <w:b/>
          <w:sz w:val="24"/>
          <w:szCs w:val="24"/>
        </w:rPr>
        <w:t>Камышловского</w:t>
      </w:r>
      <w:r w:rsidRPr="006B18F6">
        <w:rPr>
          <w:b/>
          <w:spacing w:val="-17"/>
          <w:sz w:val="24"/>
          <w:szCs w:val="24"/>
        </w:rPr>
        <w:t xml:space="preserve"> </w:t>
      </w:r>
      <w:r w:rsidR="008061BE" w:rsidRPr="006B18F6">
        <w:rPr>
          <w:b/>
          <w:sz w:val="24"/>
          <w:szCs w:val="24"/>
        </w:rPr>
        <w:t>городского о</w:t>
      </w:r>
      <w:r w:rsidRPr="006B18F6">
        <w:rPr>
          <w:b/>
          <w:sz w:val="24"/>
          <w:szCs w:val="24"/>
        </w:rPr>
        <w:t>круга</w:t>
      </w:r>
    </w:p>
    <w:p w:rsidR="0082219A" w:rsidRPr="006B18F6" w:rsidRDefault="0082219A"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8"/>
      </w:tblGrid>
      <w:tr w:rsidR="009A3EEF" w:rsidRPr="006B18F6" w:rsidTr="009A3EEF">
        <w:tc>
          <w:tcPr>
            <w:tcW w:w="4787" w:type="dxa"/>
          </w:tcPr>
          <w:p w:rsidR="009A3EEF" w:rsidRPr="006B18F6" w:rsidRDefault="009A3EEF" w:rsidP="00B778F6">
            <w:pPr>
              <w:pStyle w:val="1"/>
              <w:spacing w:before="0" w:line="360" w:lineRule="auto"/>
              <w:ind w:left="0"/>
              <w:jc w:val="left"/>
              <w:rPr>
                <w:sz w:val="20"/>
                <w:szCs w:val="20"/>
              </w:rPr>
            </w:pPr>
            <w:bookmarkStart w:id="0" w:name="_Toc216086711"/>
            <w:r w:rsidRPr="006B18F6">
              <w:rPr>
                <w:spacing w:val="-2"/>
                <w:sz w:val="20"/>
                <w:szCs w:val="20"/>
              </w:rPr>
              <w:t>СОГЛАСОВАНО</w:t>
            </w:r>
            <w:bookmarkEnd w:id="0"/>
          </w:p>
          <w:p w:rsidR="009A3EEF" w:rsidRPr="006B18F6" w:rsidRDefault="009A3EEF" w:rsidP="00B778F6">
            <w:pPr>
              <w:pStyle w:val="a3"/>
              <w:spacing w:line="360" w:lineRule="auto"/>
              <w:ind w:left="0" w:firstLine="0"/>
              <w:jc w:val="left"/>
              <w:rPr>
                <w:sz w:val="20"/>
                <w:szCs w:val="20"/>
              </w:rPr>
            </w:pPr>
            <w:r w:rsidRPr="006B18F6">
              <w:rPr>
                <w:sz w:val="20"/>
                <w:szCs w:val="20"/>
              </w:rPr>
              <w:t>Педагогическим</w:t>
            </w:r>
            <w:r w:rsidRPr="006B18F6">
              <w:rPr>
                <w:spacing w:val="-15"/>
                <w:sz w:val="20"/>
                <w:szCs w:val="20"/>
              </w:rPr>
              <w:t xml:space="preserve"> </w:t>
            </w:r>
            <w:r w:rsidRPr="006B18F6">
              <w:rPr>
                <w:sz w:val="20"/>
                <w:szCs w:val="20"/>
              </w:rPr>
              <w:t>советом МАОУ «Школа №3»</w:t>
            </w:r>
          </w:p>
          <w:p w:rsidR="009A3EEF" w:rsidRPr="006B18F6" w:rsidRDefault="009A3EEF" w:rsidP="00B778F6">
            <w:pPr>
              <w:pStyle w:val="a3"/>
              <w:spacing w:line="360" w:lineRule="auto"/>
              <w:ind w:left="0" w:firstLine="0"/>
              <w:jc w:val="left"/>
              <w:rPr>
                <w:b/>
                <w:sz w:val="20"/>
                <w:szCs w:val="20"/>
              </w:rPr>
            </w:pPr>
            <w:r w:rsidRPr="006B18F6">
              <w:rPr>
                <w:sz w:val="20"/>
                <w:szCs w:val="20"/>
              </w:rPr>
              <w:t>(Протокол</w:t>
            </w:r>
            <w:r w:rsidRPr="006B18F6">
              <w:rPr>
                <w:spacing w:val="-4"/>
                <w:sz w:val="20"/>
                <w:szCs w:val="20"/>
              </w:rPr>
              <w:t xml:space="preserve"> </w:t>
            </w:r>
            <w:r w:rsidRPr="006B18F6">
              <w:rPr>
                <w:sz w:val="20"/>
                <w:szCs w:val="20"/>
              </w:rPr>
              <w:t>№</w:t>
            </w:r>
            <w:r w:rsidRPr="006B18F6">
              <w:rPr>
                <w:spacing w:val="-2"/>
                <w:sz w:val="20"/>
                <w:szCs w:val="20"/>
              </w:rPr>
              <w:t xml:space="preserve"> </w:t>
            </w:r>
            <w:r w:rsidRPr="006B18F6">
              <w:rPr>
                <w:sz w:val="20"/>
                <w:szCs w:val="20"/>
              </w:rPr>
              <w:t>50</w:t>
            </w:r>
            <w:r w:rsidRPr="006B18F6">
              <w:rPr>
                <w:spacing w:val="-2"/>
                <w:sz w:val="20"/>
                <w:szCs w:val="20"/>
              </w:rPr>
              <w:t xml:space="preserve"> </w:t>
            </w:r>
            <w:r w:rsidRPr="006B18F6">
              <w:rPr>
                <w:sz w:val="20"/>
                <w:szCs w:val="20"/>
              </w:rPr>
              <w:t>от</w:t>
            </w:r>
            <w:r w:rsidRPr="006B18F6">
              <w:rPr>
                <w:spacing w:val="4"/>
                <w:sz w:val="20"/>
                <w:szCs w:val="20"/>
              </w:rPr>
              <w:t xml:space="preserve"> </w:t>
            </w:r>
            <w:r w:rsidRPr="006B18F6">
              <w:rPr>
                <w:sz w:val="20"/>
                <w:szCs w:val="20"/>
              </w:rPr>
              <w:t>«27»</w:t>
            </w:r>
            <w:r w:rsidRPr="006B18F6">
              <w:rPr>
                <w:spacing w:val="-5"/>
                <w:sz w:val="20"/>
                <w:szCs w:val="20"/>
              </w:rPr>
              <w:t xml:space="preserve"> </w:t>
            </w:r>
            <w:r w:rsidRPr="006B18F6">
              <w:rPr>
                <w:sz w:val="20"/>
                <w:szCs w:val="20"/>
              </w:rPr>
              <w:t>августа</w:t>
            </w:r>
            <w:r w:rsidRPr="006B18F6">
              <w:rPr>
                <w:spacing w:val="-1"/>
                <w:sz w:val="20"/>
                <w:szCs w:val="20"/>
              </w:rPr>
              <w:t xml:space="preserve"> </w:t>
            </w:r>
            <w:r w:rsidRPr="006B18F6">
              <w:rPr>
                <w:sz w:val="20"/>
                <w:szCs w:val="20"/>
              </w:rPr>
              <w:t>2025</w:t>
            </w:r>
            <w:r w:rsidRPr="006B18F6">
              <w:rPr>
                <w:spacing w:val="-1"/>
                <w:sz w:val="20"/>
                <w:szCs w:val="20"/>
              </w:rPr>
              <w:t xml:space="preserve"> </w:t>
            </w:r>
            <w:r w:rsidRPr="006B18F6">
              <w:rPr>
                <w:spacing w:val="-2"/>
                <w:sz w:val="20"/>
                <w:szCs w:val="20"/>
              </w:rPr>
              <w:t>года)</w:t>
            </w:r>
          </w:p>
        </w:tc>
        <w:tc>
          <w:tcPr>
            <w:tcW w:w="4788" w:type="dxa"/>
          </w:tcPr>
          <w:p w:rsidR="009A3EEF" w:rsidRPr="006B18F6" w:rsidRDefault="009A3EEF" w:rsidP="006B18F6">
            <w:pPr>
              <w:pStyle w:val="1"/>
              <w:spacing w:before="0" w:line="360" w:lineRule="auto"/>
              <w:ind w:left="0" w:firstLine="720"/>
              <w:jc w:val="left"/>
              <w:rPr>
                <w:sz w:val="20"/>
                <w:szCs w:val="20"/>
              </w:rPr>
            </w:pPr>
            <w:bookmarkStart w:id="1" w:name="_Toc216086712"/>
            <w:r w:rsidRPr="006B18F6">
              <w:rPr>
                <w:spacing w:val="-2"/>
                <w:sz w:val="20"/>
                <w:szCs w:val="20"/>
              </w:rPr>
              <w:t>УТВЕРЖДЕНО</w:t>
            </w:r>
            <w:bookmarkEnd w:id="1"/>
          </w:p>
          <w:p w:rsidR="00B778F6" w:rsidRDefault="009A3EEF" w:rsidP="006B18F6">
            <w:pPr>
              <w:pStyle w:val="a3"/>
              <w:spacing w:line="360" w:lineRule="auto"/>
              <w:ind w:left="0" w:firstLine="720"/>
              <w:jc w:val="left"/>
              <w:rPr>
                <w:sz w:val="20"/>
                <w:szCs w:val="20"/>
              </w:rPr>
            </w:pPr>
            <w:r w:rsidRPr="006B18F6">
              <w:rPr>
                <w:sz w:val="20"/>
                <w:szCs w:val="20"/>
              </w:rPr>
              <w:t xml:space="preserve">Директором МАОУ «Школа №3» </w:t>
            </w:r>
          </w:p>
          <w:p w:rsidR="009A3EEF" w:rsidRPr="006B18F6" w:rsidRDefault="00B778F6" w:rsidP="006B18F6">
            <w:pPr>
              <w:pStyle w:val="a3"/>
              <w:spacing w:line="360" w:lineRule="auto"/>
              <w:ind w:left="0" w:firstLine="720"/>
              <w:jc w:val="left"/>
              <w:rPr>
                <w:sz w:val="20"/>
                <w:szCs w:val="20"/>
              </w:rPr>
            </w:pPr>
            <w:r>
              <w:rPr>
                <w:sz w:val="20"/>
                <w:szCs w:val="20"/>
              </w:rPr>
              <w:t>П</w:t>
            </w:r>
            <w:r w:rsidR="009A3EEF" w:rsidRPr="006B18F6">
              <w:rPr>
                <w:sz w:val="20"/>
                <w:szCs w:val="20"/>
              </w:rPr>
              <w:t>риказ</w:t>
            </w:r>
            <w:r w:rsidR="009A3EEF" w:rsidRPr="006B18F6">
              <w:rPr>
                <w:spacing w:val="-5"/>
                <w:sz w:val="20"/>
                <w:szCs w:val="20"/>
              </w:rPr>
              <w:t xml:space="preserve"> </w:t>
            </w:r>
            <w:r w:rsidR="009A3EEF" w:rsidRPr="006B18F6">
              <w:rPr>
                <w:sz w:val="20"/>
                <w:szCs w:val="20"/>
              </w:rPr>
              <w:t>№</w:t>
            </w:r>
            <w:r w:rsidR="009A3EEF" w:rsidRPr="006B18F6">
              <w:rPr>
                <w:spacing w:val="-5"/>
                <w:sz w:val="20"/>
                <w:szCs w:val="20"/>
              </w:rPr>
              <w:t xml:space="preserve"> </w:t>
            </w:r>
            <w:r w:rsidR="009A3EEF" w:rsidRPr="006B18F6">
              <w:rPr>
                <w:sz w:val="20"/>
                <w:szCs w:val="20"/>
              </w:rPr>
              <w:t>85</w:t>
            </w:r>
            <w:r w:rsidR="009A3EEF" w:rsidRPr="006B18F6">
              <w:rPr>
                <w:spacing w:val="-5"/>
                <w:sz w:val="20"/>
                <w:szCs w:val="20"/>
              </w:rPr>
              <w:t xml:space="preserve"> </w:t>
            </w:r>
            <w:r w:rsidR="009A3EEF" w:rsidRPr="006B18F6">
              <w:rPr>
                <w:sz w:val="20"/>
                <w:szCs w:val="20"/>
              </w:rPr>
              <w:t>от</w:t>
            </w:r>
            <w:r w:rsidR="009A3EEF" w:rsidRPr="006B18F6">
              <w:rPr>
                <w:spacing w:val="-3"/>
                <w:sz w:val="20"/>
                <w:szCs w:val="20"/>
              </w:rPr>
              <w:t xml:space="preserve"> </w:t>
            </w:r>
            <w:r w:rsidR="009A3EEF" w:rsidRPr="006B18F6">
              <w:rPr>
                <w:sz w:val="20"/>
                <w:szCs w:val="20"/>
              </w:rPr>
              <w:t>«30»</w:t>
            </w:r>
            <w:r w:rsidR="009A3EEF" w:rsidRPr="006B18F6">
              <w:rPr>
                <w:spacing w:val="-10"/>
                <w:sz w:val="20"/>
                <w:szCs w:val="20"/>
              </w:rPr>
              <w:t xml:space="preserve"> </w:t>
            </w:r>
            <w:r w:rsidR="009A3EEF" w:rsidRPr="006B18F6">
              <w:rPr>
                <w:sz w:val="20"/>
                <w:szCs w:val="20"/>
              </w:rPr>
              <w:t>августа</w:t>
            </w:r>
            <w:r w:rsidR="009A3EEF" w:rsidRPr="006B18F6">
              <w:rPr>
                <w:spacing w:val="-5"/>
                <w:sz w:val="20"/>
                <w:szCs w:val="20"/>
              </w:rPr>
              <w:t xml:space="preserve"> </w:t>
            </w:r>
            <w:r w:rsidR="009A3EEF" w:rsidRPr="006B18F6">
              <w:rPr>
                <w:sz w:val="20"/>
                <w:szCs w:val="20"/>
              </w:rPr>
              <w:t>2025</w:t>
            </w:r>
            <w:r w:rsidR="009A3EEF" w:rsidRPr="006B18F6">
              <w:rPr>
                <w:spacing w:val="-5"/>
                <w:sz w:val="20"/>
                <w:szCs w:val="20"/>
              </w:rPr>
              <w:t xml:space="preserve"> </w:t>
            </w:r>
            <w:r w:rsidR="009A3EEF" w:rsidRPr="006B18F6">
              <w:rPr>
                <w:sz w:val="20"/>
                <w:szCs w:val="20"/>
              </w:rPr>
              <w:t>года</w:t>
            </w:r>
          </w:p>
          <w:p w:rsidR="009A3EEF" w:rsidRPr="006B18F6" w:rsidRDefault="009A3EEF" w:rsidP="006B18F6">
            <w:pPr>
              <w:pStyle w:val="a3"/>
              <w:spacing w:line="360" w:lineRule="auto"/>
              <w:ind w:left="0" w:firstLine="720"/>
              <w:jc w:val="left"/>
              <w:rPr>
                <w:b/>
                <w:sz w:val="20"/>
                <w:szCs w:val="20"/>
              </w:rPr>
            </w:pPr>
          </w:p>
        </w:tc>
      </w:tr>
      <w:tr w:rsidR="009A3EEF" w:rsidRPr="006B18F6" w:rsidTr="009A3EEF">
        <w:tc>
          <w:tcPr>
            <w:tcW w:w="4787" w:type="dxa"/>
          </w:tcPr>
          <w:p w:rsidR="009A3EEF" w:rsidRPr="006B18F6" w:rsidRDefault="009A3EEF" w:rsidP="00B778F6">
            <w:pPr>
              <w:pStyle w:val="1"/>
              <w:spacing w:before="0" w:line="360" w:lineRule="auto"/>
              <w:ind w:left="0"/>
              <w:jc w:val="left"/>
              <w:rPr>
                <w:sz w:val="20"/>
                <w:szCs w:val="20"/>
              </w:rPr>
            </w:pPr>
            <w:bookmarkStart w:id="2" w:name="_Toc216086713"/>
            <w:r w:rsidRPr="006B18F6">
              <w:rPr>
                <w:spacing w:val="-2"/>
                <w:sz w:val="20"/>
                <w:szCs w:val="20"/>
              </w:rPr>
              <w:t>ПРИНЯТО</w:t>
            </w:r>
            <w:bookmarkEnd w:id="2"/>
          </w:p>
          <w:p w:rsidR="009A3EEF" w:rsidRPr="006B18F6" w:rsidRDefault="009A3EEF" w:rsidP="00B778F6">
            <w:pPr>
              <w:pStyle w:val="a3"/>
              <w:spacing w:line="360" w:lineRule="auto"/>
              <w:ind w:left="0" w:firstLine="0"/>
              <w:jc w:val="left"/>
              <w:rPr>
                <w:sz w:val="20"/>
                <w:szCs w:val="20"/>
              </w:rPr>
            </w:pPr>
            <w:r w:rsidRPr="006B18F6">
              <w:rPr>
                <w:sz w:val="20"/>
                <w:szCs w:val="20"/>
              </w:rPr>
              <w:t>С учётом мнения Совета родителей (законных представителей обучающихся) (протокол</w:t>
            </w:r>
            <w:r w:rsidRPr="006B18F6">
              <w:rPr>
                <w:spacing w:val="-6"/>
                <w:sz w:val="20"/>
                <w:szCs w:val="20"/>
              </w:rPr>
              <w:t xml:space="preserve"> </w:t>
            </w:r>
            <w:r w:rsidRPr="006B18F6">
              <w:rPr>
                <w:sz w:val="20"/>
                <w:szCs w:val="20"/>
              </w:rPr>
              <w:t>№</w:t>
            </w:r>
            <w:r w:rsidRPr="006B18F6">
              <w:rPr>
                <w:spacing w:val="-7"/>
                <w:sz w:val="20"/>
                <w:szCs w:val="20"/>
              </w:rPr>
              <w:t xml:space="preserve"> </w:t>
            </w:r>
            <w:r w:rsidRPr="006B18F6">
              <w:rPr>
                <w:sz w:val="20"/>
                <w:szCs w:val="20"/>
              </w:rPr>
              <w:t>18</w:t>
            </w:r>
            <w:r w:rsidRPr="006B18F6">
              <w:rPr>
                <w:spacing w:val="-6"/>
                <w:sz w:val="20"/>
                <w:szCs w:val="20"/>
              </w:rPr>
              <w:t xml:space="preserve"> </w:t>
            </w:r>
            <w:r w:rsidRPr="006B18F6">
              <w:rPr>
                <w:sz w:val="20"/>
                <w:szCs w:val="20"/>
              </w:rPr>
              <w:t>от</w:t>
            </w:r>
            <w:r w:rsidRPr="006B18F6">
              <w:rPr>
                <w:spacing w:val="-4"/>
                <w:sz w:val="20"/>
                <w:szCs w:val="20"/>
              </w:rPr>
              <w:t xml:space="preserve"> </w:t>
            </w:r>
            <w:r w:rsidRPr="006B18F6">
              <w:rPr>
                <w:sz w:val="20"/>
                <w:szCs w:val="20"/>
              </w:rPr>
              <w:t>«23»</w:t>
            </w:r>
            <w:r w:rsidRPr="006B18F6">
              <w:rPr>
                <w:spacing w:val="-7"/>
                <w:sz w:val="20"/>
                <w:szCs w:val="20"/>
              </w:rPr>
              <w:t xml:space="preserve"> </w:t>
            </w:r>
            <w:r w:rsidRPr="006B18F6">
              <w:rPr>
                <w:sz w:val="20"/>
                <w:szCs w:val="20"/>
              </w:rPr>
              <w:t>августа</w:t>
            </w:r>
            <w:r w:rsidRPr="006B18F6">
              <w:rPr>
                <w:spacing w:val="-6"/>
                <w:sz w:val="20"/>
                <w:szCs w:val="20"/>
              </w:rPr>
              <w:t xml:space="preserve"> </w:t>
            </w:r>
            <w:r w:rsidRPr="006B18F6">
              <w:rPr>
                <w:sz w:val="20"/>
                <w:szCs w:val="20"/>
              </w:rPr>
              <w:t>2025</w:t>
            </w:r>
            <w:r w:rsidRPr="006B18F6">
              <w:rPr>
                <w:spacing w:val="-6"/>
                <w:sz w:val="20"/>
                <w:szCs w:val="20"/>
              </w:rPr>
              <w:t xml:space="preserve"> </w:t>
            </w:r>
            <w:r w:rsidRPr="006B18F6">
              <w:rPr>
                <w:sz w:val="20"/>
                <w:szCs w:val="20"/>
              </w:rPr>
              <w:t>года)</w:t>
            </w:r>
          </w:p>
          <w:p w:rsidR="009A3EEF" w:rsidRPr="006B18F6" w:rsidRDefault="009A3EEF" w:rsidP="006B18F6">
            <w:pPr>
              <w:pStyle w:val="a3"/>
              <w:spacing w:line="360" w:lineRule="auto"/>
              <w:ind w:left="0" w:firstLine="720"/>
              <w:jc w:val="left"/>
              <w:rPr>
                <w:b/>
                <w:sz w:val="20"/>
                <w:szCs w:val="20"/>
              </w:rPr>
            </w:pPr>
          </w:p>
        </w:tc>
        <w:tc>
          <w:tcPr>
            <w:tcW w:w="4788" w:type="dxa"/>
          </w:tcPr>
          <w:p w:rsidR="009A3EEF" w:rsidRPr="006B18F6" w:rsidRDefault="009A3EEF" w:rsidP="006B18F6">
            <w:pPr>
              <w:pStyle w:val="a3"/>
              <w:spacing w:line="360" w:lineRule="auto"/>
              <w:ind w:left="0" w:firstLine="720"/>
              <w:jc w:val="left"/>
              <w:rPr>
                <w:b/>
                <w:sz w:val="20"/>
                <w:szCs w:val="20"/>
              </w:rPr>
            </w:pPr>
          </w:p>
        </w:tc>
      </w:tr>
    </w:tbl>
    <w:p w:rsidR="0082219A" w:rsidRPr="006B18F6" w:rsidRDefault="0082219A" w:rsidP="006B18F6">
      <w:pPr>
        <w:pStyle w:val="a3"/>
        <w:spacing w:line="360" w:lineRule="auto"/>
        <w:ind w:left="0" w:firstLine="720"/>
        <w:jc w:val="left"/>
        <w:rPr>
          <w:b/>
        </w:rPr>
      </w:pPr>
    </w:p>
    <w:p w:rsidR="009A3EEF" w:rsidRPr="006B18F6" w:rsidRDefault="009A3EEF" w:rsidP="006B18F6">
      <w:pPr>
        <w:spacing w:line="360" w:lineRule="auto"/>
        <w:ind w:firstLine="720"/>
        <w:jc w:val="center"/>
        <w:rPr>
          <w:b/>
          <w:sz w:val="24"/>
          <w:szCs w:val="24"/>
        </w:rPr>
      </w:pPr>
    </w:p>
    <w:p w:rsidR="009A3EEF" w:rsidRPr="006B18F6" w:rsidRDefault="009A3EEF" w:rsidP="006B18F6">
      <w:pPr>
        <w:spacing w:line="360" w:lineRule="auto"/>
        <w:ind w:firstLine="720"/>
        <w:jc w:val="center"/>
        <w:rPr>
          <w:b/>
          <w:sz w:val="24"/>
          <w:szCs w:val="24"/>
        </w:rPr>
      </w:pPr>
    </w:p>
    <w:p w:rsidR="009A3EEF" w:rsidRPr="006B18F6" w:rsidRDefault="009A3EEF" w:rsidP="006B18F6">
      <w:pPr>
        <w:spacing w:line="360" w:lineRule="auto"/>
        <w:ind w:firstLine="720"/>
        <w:jc w:val="center"/>
        <w:rPr>
          <w:b/>
          <w:sz w:val="24"/>
          <w:szCs w:val="24"/>
        </w:rPr>
      </w:pPr>
      <w:r w:rsidRPr="006B18F6">
        <w:rPr>
          <w:b/>
          <w:sz w:val="24"/>
          <w:szCs w:val="24"/>
        </w:rPr>
        <w:t>ОСНОВНАЯ</w:t>
      </w:r>
      <w:r w:rsidRPr="006B18F6">
        <w:rPr>
          <w:b/>
          <w:spacing w:val="-28"/>
          <w:sz w:val="24"/>
          <w:szCs w:val="24"/>
        </w:rPr>
        <w:t xml:space="preserve"> </w:t>
      </w:r>
      <w:r w:rsidRPr="006B18F6">
        <w:rPr>
          <w:b/>
          <w:sz w:val="24"/>
          <w:szCs w:val="24"/>
        </w:rPr>
        <w:t xml:space="preserve">ОБРАЗОВАТЕЛЬНАЯ </w:t>
      </w:r>
      <w:r w:rsidRPr="006B18F6">
        <w:rPr>
          <w:b/>
          <w:spacing w:val="-2"/>
          <w:sz w:val="24"/>
          <w:szCs w:val="24"/>
        </w:rPr>
        <w:t>ПРОГРАММА</w:t>
      </w:r>
    </w:p>
    <w:p w:rsidR="009A3EEF" w:rsidRPr="006B18F6" w:rsidRDefault="009A3EEF" w:rsidP="006B18F6">
      <w:pPr>
        <w:spacing w:line="360" w:lineRule="auto"/>
        <w:ind w:firstLine="720"/>
        <w:jc w:val="center"/>
        <w:rPr>
          <w:b/>
          <w:spacing w:val="-2"/>
          <w:sz w:val="24"/>
          <w:szCs w:val="24"/>
        </w:rPr>
      </w:pPr>
      <w:r w:rsidRPr="006B18F6">
        <w:rPr>
          <w:b/>
          <w:sz w:val="24"/>
          <w:szCs w:val="24"/>
        </w:rPr>
        <w:t>СРЕДНЕГО</w:t>
      </w:r>
      <w:r w:rsidRPr="006B18F6">
        <w:rPr>
          <w:b/>
          <w:spacing w:val="-22"/>
          <w:sz w:val="24"/>
          <w:szCs w:val="24"/>
        </w:rPr>
        <w:t xml:space="preserve"> </w:t>
      </w:r>
      <w:r w:rsidRPr="006B18F6">
        <w:rPr>
          <w:b/>
          <w:sz w:val="24"/>
          <w:szCs w:val="24"/>
        </w:rPr>
        <w:t>ОБЩЕГО</w:t>
      </w:r>
      <w:r w:rsidRPr="006B18F6">
        <w:rPr>
          <w:b/>
          <w:spacing w:val="-23"/>
          <w:sz w:val="24"/>
          <w:szCs w:val="24"/>
        </w:rPr>
        <w:t xml:space="preserve"> </w:t>
      </w:r>
      <w:r w:rsidRPr="006B18F6">
        <w:rPr>
          <w:b/>
          <w:spacing w:val="-2"/>
          <w:sz w:val="24"/>
          <w:szCs w:val="24"/>
        </w:rPr>
        <w:t>ОБРАЗОВАНИЯ</w:t>
      </w:r>
    </w:p>
    <w:p w:rsidR="009A3EEF" w:rsidRPr="006B18F6" w:rsidRDefault="009A3EEF" w:rsidP="006B18F6">
      <w:pPr>
        <w:ind w:firstLine="720"/>
        <w:jc w:val="center"/>
        <w:rPr>
          <w:b/>
          <w:sz w:val="24"/>
          <w:szCs w:val="24"/>
        </w:rPr>
      </w:pPr>
    </w:p>
    <w:p w:rsidR="009A3EEF" w:rsidRPr="00B778F6" w:rsidRDefault="009A3EEF" w:rsidP="006B18F6">
      <w:pPr>
        <w:pStyle w:val="a3"/>
        <w:ind w:left="0" w:firstLine="720"/>
        <w:rPr>
          <w:sz w:val="22"/>
          <w:szCs w:val="22"/>
        </w:rPr>
      </w:pPr>
      <w:r w:rsidRPr="00B778F6">
        <w:rPr>
          <w:spacing w:val="-8"/>
          <w:sz w:val="22"/>
          <w:szCs w:val="22"/>
        </w:rPr>
        <w:t xml:space="preserve">(с </w:t>
      </w:r>
      <w:r w:rsidRPr="00B778F6">
        <w:rPr>
          <w:sz w:val="22"/>
          <w:szCs w:val="22"/>
        </w:rPr>
        <w:t>изменениями</w:t>
      </w:r>
      <w:r w:rsidRPr="00B778F6">
        <w:rPr>
          <w:spacing w:val="-9"/>
          <w:sz w:val="22"/>
          <w:szCs w:val="22"/>
        </w:rPr>
        <w:t xml:space="preserve"> </w:t>
      </w:r>
      <w:r w:rsidRPr="00B778F6">
        <w:rPr>
          <w:sz w:val="22"/>
          <w:szCs w:val="22"/>
        </w:rPr>
        <w:t>в</w:t>
      </w:r>
      <w:r w:rsidRPr="00B778F6">
        <w:rPr>
          <w:spacing w:val="-8"/>
          <w:sz w:val="22"/>
          <w:szCs w:val="22"/>
        </w:rPr>
        <w:t xml:space="preserve"> </w:t>
      </w:r>
      <w:r w:rsidRPr="00B778F6">
        <w:rPr>
          <w:sz w:val="22"/>
          <w:szCs w:val="22"/>
        </w:rPr>
        <w:t>соответствии</w:t>
      </w:r>
      <w:r w:rsidRPr="00B778F6">
        <w:rPr>
          <w:spacing w:val="-9"/>
          <w:sz w:val="22"/>
          <w:szCs w:val="22"/>
        </w:rPr>
        <w:t xml:space="preserve"> </w:t>
      </w:r>
      <w:r w:rsidRPr="00B778F6">
        <w:rPr>
          <w:sz w:val="22"/>
          <w:szCs w:val="22"/>
        </w:rPr>
        <w:t>с</w:t>
      </w:r>
      <w:r w:rsidRPr="00B778F6">
        <w:rPr>
          <w:spacing w:val="-8"/>
          <w:sz w:val="22"/>
          <w:szCs w:val="22"/>
        </w:rPr>
        <w:t xml:space="preserve"> </w:t>
      </w:r>
      <w:r w:rsidRPr="00B778F6">
        <w:rPr>
          <w:sz w:val="22"/>
          <w:szCs w:val="22"/>
        </w:rPr>
        <w:t>приказом</w:t>
      </w:r>
      <w:r w:rsidRPr="00B778F6">
        <w:rPr>
          <w:spacing w:val="-6"/>
          <w:sz w:val="22"/>
          <w:szCs w:val="22"/>
        </w:rPr>
        <w:t xml:space="preserve"> </w:t>
      </w:r>
      <w:r w:rsidRPr="00B778F6">
        <w:rPr>
          <w:sz w:val="22"/>
          <w:szCs w:val="22"/>
        </w:rPr>
        <w:t>Министерства</w:t>
      </w:r>
      <w:r w:rsidRPr="00B778F6">
        <w:rPr>
          <w:spacing w:val="-8"/>
          <w:sz w:val="22"/>
          <w:szCs w:val="22"/>
        </w:rPr>
        <w:t xml:space="preserve"> </w:t>
      </w:r>
      <w:r w:rsidRPr="00B778F6">
        <w:rPr>
          <w:sz w:val="22"/>
          <w:szCs w:val="22"/>
        </w:rPr>
        <w:t>просвещения</w:t>
      </w:r>
      <w:r w:rsidRPr="00B778F6">
        <w:rPr>
          <w:spacing w:val="-9"/>
          <w:sz w:val="22"/>
          <w:szCs w:val="22"/>
        </w:rPr>
        <w:t xml:space="preserve"> </w:t>
      </w:r>
      <w:r w:rsidRPr="00B778F6">
        <w:rPr>
          <w:sz w:val="22"/>
          <w:szCs w:val="22"/>
        </w:rPr>
        <w:t>Российской</w:t>
      </w:r>
      <w:r w:rsidRPr="00B778F6">
        <w:rPr>
          <w:spacing w:val="-8"/>
          <w:sz w:val="22"/>
          <w:szCs w:val="22"/>
        </w:rPr>
        <w:t xml:space="preserve"> </w:t>
      </w:r>
      <w:r w:rsidRPr="00B778F6">
        <w:rPr>
          <w:sz w:val="22"/>
          <w:szCs w:val="22"/>
        </w:rPr>
        <w:t>Федерации</w:t>
      </w:r>
      <w:r w:rsidRPr="00B778F6">
        <w:rPr>
          <w:spacing w:val="-9"/>
          <w:sz w:val="22"/>
          <w:szCs w:val="22"/>
        </w:rPr>
        <w:t xml:space="preserve"> </w:t>
      </w:r>
      <w:r w:rsidRPr="00B778F6">
        <w:rPr>
          <w:sz w:val="22"/>
          <w:szCs w:val="22"/>
        </w:rPr>
        <w:t>от</w:t>
      </w:r>
      <w:r w:rsidRPr="00B778F6">
        <w:rPr>
          <w:spacing w:val="-1"/>
          <w:sz w:val="22"/>
          <w:szCs w:val="22"/>
        </w:rPr>
        <w:t xml:space="preserve"> </w:t>
      </w:r>
      <w:r w:rsidRPr="00B778F6">
        <w:rPr>
          <w:spacing w:val="-2"/>
          <w:sz w:val="22"/>
          <w:szCs w:val="22"/>
        </w:rPr>
        <w:t xml:space="preserve">09.10.2024 </w:t>
      </w:r>
      <w:r w:rsidRPr="00B778F6">
        <w:rPr>
          <w:sz w:val="22"/>
          <w:szCs w:val="22"/>
        </w:rPr>
        <w:t>№</w:t>
      </w:r>
      <w:r w:rsidRPr="00B778F6">
        <w:rPr>
          <w:spacing w:val="-2"/>
          <w:sz w:val="22"/>
          <w:szCs w:val="22"/>
        </w:rPr>
        <w:t xml:space="preserve"> </w:t>
      </w:r>
      <w:r w:rsidRPr="00B778F6">
        <w:rPr>
          <w:sz w:val="22"/>
          <w:szCs w:val="22"/>
        </w:rPr>
        <w:t>704 «О</w:t>
      </w:r>
      <w:r w:rsidRPr="00B778F6">
        <w:rPr>
          <w:spacing w:val="-1"/>
          <w:sz w:val="22"/>
          <w:szCs w:val="22"/>
        </w:rPr>
        <w:t xml:space="preserve"> </w:t>
      </w:r>
      <w:r w:rsidRPr="00B778F6">
        <w:rPr>
          <w:sz w:val="22"/>
          <w:szCs w:val="22"/>
        </w:rPr>
        <w:t>внесении</w:t>
      </w:r>
      <w:r w:rsidRPr="00B778F6">
        <w:rPr>
          <w:spacing w:val="-2"/>
          <w:sz w:val="22"/>
          <w:szCs w:val="22"/>
        </w:rPr>
        <w:t xml:space="preserve"> </w:t>
      </w:r>
      <w:r w:rsidRPr="00B778F6">
        <w:rPr>
          <w:sz w:val="22"/>
          <w:szCs w:val="22"/>
        </w:rPr>
        <w:t>изменений</w:t>
      </w:r>
      <w:r w:rsidRPr="00B778F6">
        <w:rPr>
          <w:spacing w:val="-2"/>
          <w:sz w:val="22"/>
          <w:szCs w:val="22"/>
        </w:rPr>
        <w:t xml:space="preserve"> </w:t>
      </w:r>
      <w:r w:rsidRPr="00B778F6">
        <w:rPr>
          <w:sz w:val="22"/>
          <w:szCs w:val="22"/>
        </w:rPr>
        <w:t>в некоторые</w:t>
      </w:r>
      <w:r w:rsidRPr="00B778F6">
        <w:rPr>
          <w:spacing w:val="-1"/>
          <w:sz w:val="22"/>
          <w:szCs w:val="22"/>
        </w:rPr>
        <w:t xml:space="preserve"> </w:t>
      </w:r>
      <w:r w:rsidRPr="00B778F6">
        <w:rPr>
          <w:sz w:val="22"/>
          <w:szCs w:val="22"/>
        </w:rPr>
        <w:t>приказы</w:t>
      </w:r>
      <w:r w:rsidRPr="00B778F6">
        <w:rPr>
          <w:spacing w:val="-1"/>
          <w:sz w:val="22"/>
          <w:szCs w:val="22"/>
        </w:rPr>
        <w:t xml:space="preserve"> </w:t>
      </w:r>
      <w:r w:rsidRPr="00B778F6">
        <w:rPr>
          <w:sz w:val="22"/>
          <w:szCs w:val="22"/>
        </w:rPr>
        <w:t>Министерства</w:t>
      </w:r>
      <w:r w:rsidRPr="00B778F6">
        <w:rPr>
          <w:spacing w:val="-1"/>
          <w:sz w:val="22"/>
          <w:szCs w:val="22"/>
        </w:rPr>
        <w:t xml:space="preserve"> </w:t>
      </w:r>
      <w:r w:rsidRPr="00B778F6">
        <w:rPr>
          <w:sz w:val="22"/>
          <w:szCs w:val="22"/>
        </w:rPr>
        <w:t>просвещения</w:t>
      </w:r>
      <w:r w:rsidRPr="00B778F6">
        <w:rPr>
          <w:spacing w:val="-2"/>
          <w:sz w:val="22"/>
          <w:szCs w:val="22"/>
        </w:rPr>
        <w:t xml:space="preserve"> </w:t>
      </w:r>
      <w:r w:rsidRPr="00B778F6">
        <w:rPr>
          <w:sz w:val="22"/>
          <w:szCs w:val="22"/>
        </w:rPr>
        <w:t>Российской</w:t>
      </w:r>
      <w:r w:rsidRPr="00B778F6">
        <w:rPr>
          <w:spacing w:val="-2"/>
          <w:sz w:val="22"/>
          <w:szCs w:val="22"/>
        </w:rPr>
        <w:t xml:space="preserve"> </w:t>
      </w:r>
      <w:r w:rsidRPr="00B778F6">
        <w:rPr>
          <w:sz w:val="22"/>
          <w:szCs w:val="22"/>
        </w:rPr>
        <w:t>Федерации, касающиеся</w:t>
      </w:r>
      <w:r w:rsidRPr="00B778F6">
        <w:rPr>
          <w:spacing w:val="-6"/>
          <w:sz w:val="22"/>
          <w:szCs w:val="22"/>
        </w:rPr>
        <w:t xml:space="preserve"> </w:t>
      </w:r>
      <w:r w:rsidRPr="00B778F6">
        <w:rPr>
          <w:sz w:val="22"/>
          <w:szCs w:val="22"/>
        </w:rPr>
        <w:t>федеральных образовательных программ начального общего образования, основного общего образования и среднего общего образования», от 18 июня 2025 г. N 467, приказом Министерства образования Свердловской области от 26.08.2025 № 432-Д «Об утверждении подходов к разработке образовательного стандарта «Инженерный класс.66» по приоритетным инженерно-технологическим отраслям Свердловской области»)</w:t>
      </w:r>
    </w:p>
    <w:p w:rsidR="009A3EEF" w:rsidRPr="00B778F6" w:rsidRDefault="009A3EEF" w:rsidP="006B18F6">
      <w:pPr>
        <w:pStyle w:val="a3"/>
        <w:spacing w:line="360" w:lineRule="auto"/>
        <w:ind w:left="0" w:firstLine="720"/>
        <w:rPr>
          <w:sz w:val="22"/>
          <w:szCs w:val="22"/>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Pr="006B18F6" w:rsidRDefault="009A3EEF" w:rsidP="006B18F6">
      <w:pPr>
        <w:pStyle w:val="a3"/>
        <w:spacing w:line="360" w:lineRule="auto"/>
        <w:ind w:left="0" w:firstLine="720"/>
        <w:jc w:val="left"/>
        <w:rPr>
          <w:b/>
        </w:rPr>
      </w:pPr>
    </w:p>
    <w:p w:rsidR="009A3EEF" w:rsidRDefault="009A3EEF" w:rsidP="006B18F6">
      <w:pPr>
        <w:pStyle w:val="a3"/>
        <w:spacing w:line="360" w:lineRule="auto"/>
        <w:ind w:left="0" w:firstLine="720"/>
        <w:jc w:val="left"/>
        <w:rPr>
          <w:b/>
        </w:rPr>
      </w:pPr>
    </w:p>
    <w:p w:rsidR="00B778F6" w:rsidRPr="006B18F6" w:rsidRDefault="00B778F6" w:rsidP="006B18F6">
      <w:pPr>
        <w:pStyle w:val="a3"/>
        <w:spacing w:line="360" w:lineRule="auto"/>
        <w:ind w:left="0" w:firstLine="720"/>
        <w:jc w:val="left"/>
        <w:rPr>
          <w:b/>
        </w:rPr>
      </w:pPr>
    </w:p>
    <w:p w:rsidR="0082219A" w:rsidRPr="006B18F6" w:rsidRDefault="009A3EEF" w:rsidP="006B18F6">
      <w:pPr>
        <w:spacing w:line="360" w:lineRule="auto"/>
        <w:ind w:firstLine="720"/>
        <w:jc w:val="center"/>
        <w:rPr>
          <w:b/>
          <w:sz w:val="24"/>
          <w:szCs w:val="24"/>
        </w:rPr>
      </w:pPr>
      <w:r w:rsidRPr="006B18F6">
        <w:rPr>
          <w:b/>
          <w:sz w:val="24"/>
          <w:szCs w:val="24"/>
        </w:rPr>
        <w:t>Камышлов,</w:t>
      </w:r>
      <w:r w:rsidRPr="006B18F6">
        <w:rPr>
          <w:b/>
          <w:spacing w:val="-8"/>
          <w:sz w:val="24"/>
          <w:szCs w:val="24"/>
        </w:rPr>
        <w:t xml:space="preserve"> </w:t>
      </w:r>
      <w:r w:rsidRPr="006B18F6">
        <w:rPr>
          <w:b/>
          <w:sz w:val="24"/>
          <w:szCs w:val="24"/>
        </w:rPr>
        <w:t xml:space="preserve">2025 </w:t>
      </w:r>
      <w:r w:rsidRPr="006B18F6">
        <w:rPr>
          <w:b/>
          <w:spacing w:val="-5"/>
          <w:sz w:val="24"/>
          <w:szCs w:val="24"/>
        </w:rPr>
        <w:t>г.</w:t>
      </w:r>
    </w:p>
    <w:p w:rsidR="006B18F6" w:rsidRDefault="00096B32" w:rsidP="00B778F6">
      <w:pPr>
        <w:pStyle w:val="1"/>
        <w:spacing w:before="0" w:line="360" w:lineRule="auto"/>
        <w:ind w:left="0" w:firstLine="720"/>
        <w:jc w:val="center"/>
      </w:pPr>
      <w:bookmarkStart w:id="3" w:name="_Toc216086714"/>
      <w:r w:rsidRPr="006B18F6">
        <w:rPr>
          <w:spacing w:val="-2"/>
        </w:rPr>
        <w:lastRenderedPageBreak/>
        <w:t>Оглавление</w:t>
      </w:r>
      <w:bookmarkEnd w:id="3"/>
    </w:p>
    <w:sdt>
      <w:sdtPr>
        <w:rPr>
          <w:rFonts w:ascii="Times New Roman" w:eastAsia="Times New Roman" w:hAnsi="Times New Roman" w:cs="Times New Roman"/>
          <w:b w:val="0"/>
          <w:bCs w:val="0"/>
          <w:color w:val="auto"/>
          <w:sz w:val="22"/>
          <w:szCs w:val="22"/>
          <w:lang w:eastAsia="en-US"/>
        </w:rPr>
        <w:id w:val="1429307429"/>
        <w:docPartObj>
          <w:docPartGallery w:val="Table of Contents"/>
          <w:docPartUnique/>
        </w:docPartObj>
      </w:sdtPr>
      <w:sdtEndPr/>
      <w:sdtContent>
        <w:p w:rsidR="006B18F6" w:rsidRDefault="006B18F6" w:rsidP="006B18F6">
          <w:pPr>
            <w:pStyle w:val="a9"/>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rsidR="006B18F6" w:rsidRDefault="00963F66">
          <w:pPr>
            <w:pStyle w:val="10"/>
            <w:tabs>
              <w:tab w:val="left" w:pos="844"/>
              <w:tab w:val="right" w:leader="dot" w:pos="9629"/>
            </w:tabs>
            <w:rPr>
              <w:rFonts w:asciiTheme="minorHAnsi" w:eastAsiaTheme="minorEastAsia" w:hAnsiTheme="minorHAnsi" w:cstheme="minorBidi"/>
              <w:noProof/>
              <w:sz w:val="22"/>
              <w:szCs w:val="22"/>
              <w:lang w:eastAsia="ru-RU"/>
            </w:rPr>
          </w:pPr>
          <w:hyperlink w:anchor="_Toc216086715" w:history="1">
            <w:r w:rsidR="006B18F6" w:rsidRPr="00732A99">
              <w:rPr>
                <w:rStyle w:val="aa"/>
                <w:noProof/>
                <w:w w:val="99"/>
              </w:rPr>
              <w:t>I.</w:t>
            </w:r>
            <w:r w:rsidR="006B18F6">
              <w:rPr>
                <w:rFonts w:asciiTheme="minorHAnsi" w:eastAsiaTheme="minorEastAsia" w:hAnsiTheme="minorHAnsi" w:cstheme="minorBidi"/>
                <w:noProof/>
                <w:sz w:val="22"/>
                <w:szCs w:val="22"/>
                <w:lang w:eastAsia="ru-RU"/>
              </w:rPr>
              <w:tab/>
            </w:r>
            <w:r w:rsidR="006B18F6" w:rsidRPr="00732A99">
              <w:rPr>
                <w:rStyle w:val="aa"/>
                <w:noProof/>
              </w:rPr>
              <w:t>Общие</w:t>
            </w:r>
            <w:r w:rsidR="006B18F6" w:rsidRPr="00732A99">
              <w:rPr>
                <w:rStyle w:val="aa"/>
                <w:noProof/>
                <w:spacing w:val="-5"/>
              </w:rPr>
              <w:t xml:space="preserve"> </w:t>
            </w:r>
            <w:r w:rsidR="006B18F6" w:rsidRPr="00732A99">
              <w:rPr>
                <w:rStyle w:val="aa"/>
                <w:noProof/>
                <w:spacing w:val="-2"/>
              </w:rPr>
              <w:t>положения</w:t>
            </w:r>
            <w:r w:rsidR="006B18F6">
              <w:rPr>
                <w:noProof/>
                <w:webHidden/>
              </w:rPr>
              <w:tab/>
            </w:r>
            <w:r w:rsidR="006B18F6">
              <w:rPr>
                <w:noProof/>
                <w:webHidden/>
              </w:rPr>
              <w:fldChar w:fldCharType="begin"/>
            </w:r>
            <w:r w:rsidR="006B18F6">
              <w:rPr>
                <w:noProof/>
                <w:webHidden/>
              </w:rPr>
              <w:instrText xml:space="preserve"> PAGEREF _Toc216086715 \h </w:instrText>
            </w:r>
            <w:r w:rsidR="006B18F6">
              <w:rPr>
                <w:noProof/>
                <w:webHidden/>
              </w:rPr>
            </w:r>
            <w:r w:rsidR="006B18F6">
              <w:rPr>
                <w:noProof/>
                <w:webHidden/>
              </w:rPr>
              <w:fldChar w:fldCharType="separate"/>
            </w:r>
            <w:r w:rsidR="00485579">
              <w:rPr>
                <w:noProof/>
                <w:webHidden/>
              </w:rPr>
              <w:t>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716" w:history="1">
            <w:r w:rsidR="006B18F6" w:rsidRPr="00732A99">
              <w:rPr>
                <w:rStyle w:val="aa"/>
                <w:noProof/>
                <w:w w:val="99"/>
              </w:rPr>
              <w:t>II.</w:t>
            </w:r>
            <w:r w:rsidR="006B18F6">
              <w:rPr>
                <w:rFonts w:asciiTheme="minorHAnsi" w:eastAsiaTheme="minorEastAsia" w:hAnsiTheme="minorHAnsi" w:cstheme="minorBidi"/>
                <w:noProof/>
                <w:sz w:val="22"/>
                <w:szCs w:val="22"/>
                <w:lang w:eastAsia="ru-RU"/>
              </w:rPr>
              <w:tab/>
            </w:r>
            <w:r w:rsidR="006B18F6" w:rsidRPr="00732A99">
              <w:rPr>
                <w:rStyle w:val="aa"/>
                <w:noProof/>
              </w:rPr>
              <w:t>Целевой</w:t>
            </w:r>
            <w:r w:rsidR="006B18F6" w:rsidRPr="00732A99">
              <w:rPr>
                <w:rStyle w:val="aa"/>
                <w:noProof/>
                <w:spacing w:val="-2"/>
              </w:rPr>
              <w:t xml:space="preserve"> </w:t>
            </w:r>
            <w:r w:rsidR="006B18F6" w:rsidRPr="00732A99">
              <w:rPr>
                <w:rStyle w:val="aa"/>
                <w:noProof/>
              </w:rPr>
              <w:t>раздел</w:t>
            </w:r>
            <w:r w:rsidR="006B18F6" w:rsidRPr="00732A99">
              <w:rPr>
                <w:rStyle w:val="aa"/>
                <w:noProof/>
                <w:spacing w:val="-3"/>
              </w:rPr>
              <w:t xml:space="preserve"> </w:t>
            </w:r>
            <w:r w:rsidR="006B18F6" w:rsidRPr="00732A99">
              <w:rPr>
                <w:rStyle w:val="aa"/>
                <w:noProof/>
              </w:rPr>
              <w:t xml:space="preserve">ООП </w:t>
            </w:r>
            <w:r w:rsidR="006B18F6" w:rsidRPr="00732A99">
              <w:rPr>
                <w:rStyle w:val="aa"/>
                <w:noProof/>
                <w:spacing w:val="-5"/>
              </w:rPr>
              <w:t>СОО</w:t>
            </w:r>
            <w:r w:rsidR="006B18F6">
              <w:rPr>
                <w:noProof/>
                <w:webHidden/>
              </w:rPr>
              <w:tab/>
            </w:r>
            <w:r w:rsidR="006B18F6">
              <w:rPr>
                <w:noProof/>
                <w:webHidden/>
              </w:rPr>
              <w:fldChar w:fldCharType="begin"/>
            </w:r>
            <w:r w:rsidR="006B18F6">
              <w:rPr>
                <w:noProof/>
                <w:webHidden/>
              </w:rPr>
              <w:instrText xml:space="preserve"> PAGEREF _Toc216086716 \h </w:instrText>
            </w:r>
            <w:r w:rsidR="006B18F6">
              <w:rPr>
                <w:noProof/>
                <w:webHidden/>
              </w:rPr>
            </w:r>
            <w:r w:rsidR="006B18F6">
              <w:rPr>
                <w:noProof/>
                <w:webHidden/>
              </w:rPr>
              <w:fldChar w:fldCharType="separate"/>
            </w:r>
            <w:r w:rsidR="00485579">
              <w:rPr>
                <w:noProof/>
                <w:webHidden/>
              </w:rPr>
              <w:t>9</w:t>
            </w:r>
            <w:r w:rsidR="006B18F6">
              <w:rPr>
                <w:noProof/>
                <w:webHidden/>
              </w:rPr>
              <w:fldChar w:fldCharType="end"/>
            </w:r>
          </w:hyperlink>
        </w:p>
        <w:p w:rsidR="006B18F6" w:rsidRPr="00B77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717" w:history="1">
            <w:r w:rsidR="006B18F6" w:rsidRPr="00732A99">
              <w:rPr>
                <w:rStyle w:val="aa"/>
                <w:noProof/>
              </w:rPr>
              <w:t>2.1.</w:t>
            </w:r>
            <w:r w:rsidR="006B18F6">
              <w:rPr>
                <w:rFonts w:asciiTheme="minorHAnsi" w:eastAsiaTheme="minorEastAsia" w:hAnsiTheme="minorHAnsi" w:cstheme="minorBidi"/>
                <w:noProof/>
                <w:sz w:val="22"/>
                <w:szCs w:val="22"/>
                <w:lang w:eastAsia="ru-RU"/>
              </w:rPr>
              <w:tab/>
            </w:r>
            <w:r w:rsidR="006B18F6" w:rsidRPr="00732A99">
              <w:rPr>
                <w:rStyle w:val="aa"/>
                <w:noProof/>
              </w:rPr>
              <w:t>Пояснительная</w:t>
            </w:r>
            <w:r w:rsidR="006B18F6" w:rsidRPr="00732A99">
              <w:rPr>
                <w:rStyle w:val="aa"/>
                <w:noProof/>
                <w:spacing w:val="-3"/>
              </w:rPr>
              <w:t xml:space="preserve"> </w:t>
            </w:r>
            <w:r w:rsidR="006B18F6" w:rsidRPr="00732A99">
              <w:rPr>
                <w:rStyle w:val="aa"/>
                <w:noProof/>
                <w:spacing w:val="-2"/>
              </w:rPr>
              <w:t>записка</w:t>
            </w:r>
            <w:r w:rsidR="006B18F6">
              <w:rPr>
                <w:noProof/>
                <w:webHidden/>
              </w:rPr>
              <w:tab/>
            </w:r>
            <w:r w:rsidR="006B18F6">
              <w:rPr>
                <w:noProof/>
                <w:webHidden/>
              </w:rPr>
              <w:fldChar w:fldCharType="begin"/>
            </w:r>
            <w:r w:rsidR="006B18F6">
              <w:rPr>
                <w:noProof/>
                <w:webHidden/>
              </w:rPr>
              <w:instrText xml:space="preserve"> PAGEREF _Toc216086717 \h </w:instrText>
            </w:r>
            <w:r w:rsidR="006B18F6">
              <w:rPr>
                <w:noProof/>
                <w:webHidden/>
              </w:rPr>
            </w:r>
            <w:r w:rsidR="006B18F6">
              <w:rPr>
                <w:noProof/>
                <w:webHidden/>
              </w:rPr>
              <w:fldChar w:fldCharType="separate"/>
            </w:r>
            <w:r w:rsidR="00485579">
              <w:rPr>
                <w:noProof/>
                <w:webHidden/>
              </w:rPr>
              <w:t>9</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718" w:history="1">
            <w:r w:rsidR="006B18F6" w:rsidRPr="00732A99">
              <w:rPr>
                <w:rStyle w:val="aa"/>
                <w:noProof/>
              </w:rPr>
              <w:t>2.2.</w:t>
            </w:r>
            <w:r w:rsidR="006B18F6">
              <w:rPr>
                <w:rFonts w:asciiTheme="minorHAnsi" w:eastAsiaTheme="minorEastAsia" w:hAnsiTheme="minorHAnsi" w:cstheme="minorBidi"/>
                <w:noProof/>
                <w:sz w:val="22"/>
                <w:szCs w:val="22"/>
                <w:lang w:eastAsia="ru-RU"/>
              </w:rPr>
              <w:tab/>
            </w:r>
            <w:r w:rsidR="006B18F6" w:rsidRPr="00732A99">
              <w:rPr>
                <w:rStyle w:val="aa"/>
                <w:noProof/>
              </w:rPr>
              <w:t>Планируемые</w:t>
            </w:r>
            <w:r w:rsidR="006B18F6" w:rsidRPr="00732A99">
              <w:rPr>
                <w:rStyle w:val="aa"/>
                <w:noProof/>
                <w:spacing w:val="-5"/>
              </w:rPr>
              <w:t xml:space="preserve"> </w:t>
            </w:r>
            <w:r w:rsidR="006B18F6" w:rsidRPr="00732A99">
              <w:rPr>
                <w:rStyle w:val="aa"/>
                <w:noProof/>
              </w:rPr>
              <w:t>результаты</w:t>
            </w:r>
            <w:r w:rsidR="006B18F6" w:rsidRPr="00732A99">
              <w:rPr>
                <w:rStyle w:val="aa"/>
                <w:noProof/>
                <w:spacing w:val="-3"/>
              </w:rPr>
              <w:t xml:space="preserve"> </w:t>
            </w:r>
            <w:r w:rsidR="006B18F6" w:rsidRPr="00732A99">
              <w:rPr>
                <w:rStyle w:val="aa"/>
                <w:noProof/>
              </w:rPr>
              <w:t>освоения</w:t>
            </w:r>
            <w:r w:rsidR="006B18F6" w:rsidRPr="00732A99">
              <w:rPr>
                <w:rStyle w:val="aa"/>
                <w:noProof/>
                <w:spacing w:val="-1"/>
              </w:rPr>
              <w:t xml:space="preserve"> </w:t>
            </w:r>
            <w:r w:rsidR="006B18F6" w:rsidRPr="00732A99">
              <w:rPr>
                <w:rStyle w:val="aa"/>
                <w:noProof/>
              </w:rPr>
              <w:t>ООП</w:t>
            </w:r>
            <w:r w:rsidR="006B18F6" w:rsidRPr="00732A99">
              <w:rPr>
                <w:rStyle w:val="aa"/>
                <w:noProof/>
                <w:spacing w:val="-3"/>
              </w:rPr>
              <w:t xml:space="preserve"> </w:t>
            </w:r>
            <w:r w:rsidR="006B18F6" w:rsidRPr="00732A99">
              <w:rPr>
                <w:rStyle w:val="aa"/>
                <w:noProof/>
                <w:spacing w:val="-4"/>
              </w:rPr>
              <w:t>СОО.</w:t>
            </w:r>
            <w:r w:rsidR="006B18F6">
              <w:rPr>
                <w:noProof/>
                <w:webHidden/>
              </w:rPr>
              <w:tab/>
            </w:r>
            <w:r w:rsidR="006B18F6">
              <w:rPr>
                <w:noProof/>
                <w:webHidden/>
              </w:rPr>
              <w:fldChar w:fldCharType="begin"/>
            </w:r>
            <w:r w:rsidR="006B18F6">
              <w:rPr>
                <w:noProof/>
                <w:webHidden/>
              </w:rPr>
              <w:instrText xml:space="preserve"> PAGEREF _Toc216086718 \h </w:instrText>
            </w:r>
            <w:r w:rsidR="006B18F6">
              <w:rPr>
                <w:noProof/>
                <w:webHidden/>
              </w:rPr>
            </w:r>
            <w:r w:rsidR="006B18F6">
              <w:rPr>
                <w:noProof/>
                <w:webHidden/>
              </w:rPr>
              <w:fldChar w:fldCharType="separate"/>
            </w:r>
            <w:r w:rsidR="00485579">
              <w:rPr>
                <w:noProof/>
                <w:webHidden/>
              </w:rPr>
              <w:t>14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719" w:history="1">
            <w:r w:rsidR="006B18F6" w:rsidRPr="00732A99">
              <w:rPr>
                <w:rStyle w:val="aa"/>
                <w:noProof/>
              </w:rPr>
              <w:t>2.3.</w:t>
            </w:r>
            <w:r w:rsidR="006B18F6">
              <w:rPr>
                <w:rFonts w:asciiTheme="minorHAnsi" w:eastAsiaTheme="minorEastAsia" w:hAnsiTheme="minorHAnsi" w:cstheme="minorBidi"/>
                <w:noProof/>
                <w:sz w:val="22"/>
                <w:szCs w:val="22"/>
                <w:lang w:eastAsia="ru-RU"/>
              </w:rPr>
              <w:tab/>
            </w:r>
            <w:r w:rsidR="006B18F6" w:rsidRPr="00732A99">
              <w:rPr>
                <w:rStyle w:val="aa"/>
                <w:noProof/>
              </w:rPr>
              <w:t>Система</w:t>
            </w:r>
            <w:r w:rsidR="006B18F6" w:rsidRPr="00732A99">
              <w:rPr>
                <w:rStyle w:val="aa"/>
                <w:noProof/>
                <w:spacing w:val="-6"/>
              </w:rPr>
              <w:t xml:space="preserve"> </w:t>
            </w:r>
            <w:r w:rsidR="006B18F6" w:rsidRPr="00732A99">
              <w:rPr>
                <w:rStyle w:val="aa"/>
                <w:noProof/>
              </w:rPr>
              <w:t>оценки</w:t>
            </w:r>
            <w:r w:rsidR="006B18F6" w:rsidRPr="00732A99">
              <w:rPr>
                <w:rStyle w:val="aa"/>
                <w:noProof/>
                <w:spacing w:val="-5"/>
              </w:rPr>
              <w:t xml:space="preserve"> </w:t>
            </w:r>
            <w:r w:rsidR="006B18F6" w:rsidRPr="00732A99">
              <w:rPr>
                <w:rStyle w:val="aa"/>
                <w:noProof/>
              </w:rPr>
              <w:t>достижения</w:t>
            </w:r>
            <w:r w:rsidR="006B18F6" w:rsidRPr="00732A99">
              <w:rPr>
                <w:rStyle w:val="aa"/>
                <w:noProof/>
                <w:spacing w:val="-3"/>
              </w:rPr>
              <w:t xml:space="preserve"> </w:t>
            </w:r>
            <w:r w:rsidR="006B18F6" w:rsidRPr="00732A99">
              <w:rPr>
                <w:rStyle w:val="aa"/>
                <w:noProof/>
              </w:rPr>
              <w:t>планируемых</w:t>
            </w:r>
            <w:r w:rsidR="006B18F6" w:rsidRPr="00732A99">
              <w:rPr>
                <w:rStyle w:val="aa"/>
                <w:noProof/>
                <w:spacing w:val="-3"/>
              </w:rPr>
              <w:t xml:space="preserve"> </w:t>
            </w:r>
            <w:r w:rsidR="006B18F6" w:rsidRPr="00732A99">
              <w:rPr>
                <w:rStyle w:val="aa"/>
                <w:noProof/>
              </w:rPr>
              <w:t>результатов</w:t>
            </w:r>
            <w:r w:rsidR="006B18F6" w:rsidRPr="00732A99">
              <w:rPr>
                <w:rStyle w:val="aa"/>
                <w:noProof/>
                <w:spacing w:val="-4"/>
              </w:rPr>
              <w:t xml:space="preserve"> </w:t>
            </w:r>
            <w:r w:rsidR="006B18F6" w:rsidRPr="00732A99">
              <w:rPr>
                <w:rStyle w:val="aa"/>
                <w:noProof/>
              </w:rPr>
              <w:t>освоения</w:t>
            </w:r>
            <w:r w:rsidR="006B18F6" w:rsidRPr="00732A99">
              <w:rPr>
                <w:rStyle w:val="aa"/>
                <w:noProof/>
                <w:spacing w:val="1"/>
              </w:rPr>
              <w:t xml:space="preserve"> </w:t>
            </w:r>
            <w:r w:rsidR="006B18F6" w:rsidRPr="00732A99">
              <w:rPr>
                <w:rStyle w:val="aa"/>
                <w:noProof/>
              </w:rPr>
              <w:t>ОП</w:t>
            </w:r>
            <w:r w:rsidR="006B18F6" w:rsidRPr="00732A99">
              <w:rPr>
                <w:rStyle w:val="aa"/>
                <w:noProof/>
                <w:spacing w:val="-3"/>
              </w:rPr>
              <w:t xml:space="preserve"> </w:t>
            </w:r>
            <w:r w:rsidR="006B18F6" w:rsidRPr="00732A99">
              <w:rPr>
                <w:rStyle w:val="aa"/>
                <w:noProof/>
                <w:spacing w:val="-5"/>
              </w:rPr>
              <w:t>СОО</w:t>
            </w:r>
            <w:r w:rsidR="006B18F6">
              <w:rPr>
                <w:noProof/>
                <w:webHidden/>
              </w:rPr>
              <w:tab/>
            </w:r>
            <w:r w:rsidR="006B18F6">
              <w:rPr>
                <w:noProof/>
                <w:webHidden/>
              </w:rPr>
              <w:fldChar w:fldCharType="begin"/>
            </w:r>
            <w:r w:rsidR="006B18F6">
              <w:rPr>
                <w:noProof/>
                <w:webHidden/>
              </w:rPr>
              <w:instrText xml:space="preserve"> PAGEREF _Toc216086719 \h </w:instrText>
            </w:r>
            <w:r w:rsidR="006B18F6">
              <w:rPr>
                <w:noProof/>
                <w:webHidden/>
              </w:rPr>
            </w:r>
            <w:r w:rsidR="006B18F6">
              <w:rPr>
                <w:noProof/>
                <w:webHidden/>
              </w:rPr>
              <w:fldChar w:fldCharType="separate"/>
            </w:r>
            <w:r w:rsidR="00485579">
              <w:rPr>
                <w:noProof/>
                <w:webHidden/>
              </w:rPr>
              <w:t>17</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722" w:history="1">
            <w:r w:rsidR="006B18F6" w:rsidRPr="00732A99">
              <w:rPr>
                <w:rStyle w:val="aa"/>
                <w:noProof/>
                <w:w w:val="99"/>
              </w:rPr>
              <w:t>III.</w:t>
            </w:r>
            <w:r w:rsidR="006B18F6">
              <w:rPr>
                <w:rFonts w:asciiTheme="minorHAnsi" w:eastAsiaTheme="minorEastAsia" w:hAnsiTheme="minorHAnsi" w:cstheme="minorBidi"/>
                <w:noProof/>
                <w:sz w:val="22"/>
                <w:szCs w:val="22"/>
                <w:lang w:eastAsia="ru-RU"/>
              </w:rPr>
              <w:tab/>
            </w:r>
            <w:r w:rsidR="006B18F6" w:rsidRPr="00732A99">
              <w:rPr>
                <w:rStyle w:val="aa"/>
                <w:noProof/>
              </w:rPr>
              <w:t>Содержательный</w:t>
            </w:r>
            <w:r w:rsidR="006B18F6" w:rsidRPr="00732A99">
              <w:rPr>
                <w:rStyle w:val="aa"/>
                <w:noProof/>
                <w:spacing w:val="-14"/>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_Toc216086722 \h </w:instrText>
            </w:r>
            <w:r w:rsidR="006B18F6">
              <w:rPr>
                <w:noProof/>
                <w:webHidden/>
              </w:rPr>
            </w:r>
            <w:r w:rsidR="006B18F6">
              <w:rPr>
                <w:noProof/>
                <w:webHidden/>
              </w:rPr>
              <w:fldChar w:fldCharType="separate"/>
            </w:r>
            <w:r w:rsidR="00485579">
              <w:rPr>
                <w:noProof/>
                <w:webHidden/>
              </w:rPr>
              <w:t>22</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723" w:history="1">
            <w:r w:rsidR="006B18F6" w:rsidRPr="00732A99">
              <w:rPr>
                <w:rStyle w:val="aa"/>
                <w:noProof/>
              </w:rPr>
              <w:t>3.1.</w:t>
            </w:r>
            <w:r w:rsidR="006B18F6">
              <w:rPr>
                <w:rFonts w:asciiTheme="minorHAnsi" w:eastAsiaTheme="minorEastAsia" w:hAnsiTheme="minorHAnsi" w:cstheme="minorBidi"/>
                <w:noProof/>
                <w:sz w:val="22"/>
                <w:szCs w:val="22"/>
                <w:lang w:eastAsia="ru-RU"/>
              </w:rPr>
              <w:tab/>
            </w:r>
            <w:r w:rsidR="006B18F6" w:rsidRPr="00732A99">
              <w:rPr>
                <w:rStyle w:val="aa"/>
                <w:noProof/>
              </w:rPr>
              <w:t>РАБОЧИЕ</w:t>
            </w:r>
            <w:r w:rsidR="006B18F6" w:rsidRPr="00732A99">
              <w:rPr>
                <w:rStyle w:val="aa"/>
                <w:noProof/>
                <w:spacing w:val="-5"/>
              </w:rPr>
              <w:t xml:space="preserve"> </w:t>
            </w:r>
            <w:r w:rsidR="006B18F6" w:rsidRPr="00732A99">
              <w:rPr>
                <w:rStyle w:val="aa"/>
                <w:noProof/>
              </w:rPr>
              <w:t>ПРОГРАММЫ</w:t>
            </w:r>
            <w:r w:rsidR="006B18F6" w:rsidRPr="00732A99">
              <w:rPr>
                <w:rStyle w:val="aa"/>
                <w:noProof/>
                <w:spacing w:val="-2"/>
              </w:rPr>
              <w:t xml:space="preserve"> </w:t>
            </w:r>
            <w:r w:rsidR="006B18F6" w:rsidRPr="00732A99">
              <w:rPr>
                <w:rStyle w:val="aa"/>
                <w:noProof/>
              </w:rPr>
              <w:t>ПО</w:t>
            </w:r>
            <w:r w:rsidR="006B18F6" w:rsidRPr="00732A99">
              <w:rPr>
                <w:rStyle w:val="aa"/>
                <w:noProof/>
                <w:spacing w:val="-2"/>
              </w:rPr>
              <w:t xml:space="preserve"> </w:t>
            </w:r>
            <w:r w:rsidR="006B18F6" w:rsidRPr="00732A99">
              <w:rPr>
                <w:rStyle w:val="aa"/>
                <w:noProof/>
              </w:rPr>
              <w:t>УЧЕБНЫМ</w:t>
            </w:r>
            <w:r w:rsidR="006B18F6" w:rsidRPr="00732A99">
              <w:rPr>
                <w:rStyle w:val="aa"/>
                <w:noProof/>
                <w:spacing w:val="-4"/>
              </w:rPr>
              <w:t xml:space="preserve"> </w:t>
            </w:r>
            <w:r w:rsidR="006B18F6" w:rsidRPr="00732A99">
              <w:rPr>
                <w:rStyle w:val="aa"/>
                <w:noProof/>
                <w:spacing w:val="-2"/>
              </w:rPr>
              <w:t>ПРЕДМЕТАМ</w:t>
            </w:r>
            <w:r w:rsidR="006B18F6">
              <w:rPr>
                <w:noProof/>
                <w:webHidden/>
              </w:rPr>
              <w:tab/>
            </w:r>
            <w:r w:rsidR="006B18F6">
              <w:rPr>
                <w:noProof/>
                <w:webHidden/>
              </w:rPr>
              <w:fldChar w:fldCharType="begin"/>
            </w:r>
            <w:r w:rsidR="006B18F6">
              <w:rPr>
                <w:noProof/>
                <w:webHidden/>
              </w:rPr>
              <w:instrText xml:space="preserve"> PAGEREF _Toc216086723 \h </w:instrText>
            </w:r>
            <w:r w:rsidR="006B18F6">
              <w:rPr>
                <w:noProof/>
                <w:webHidden/>
              </w:rPr>
            </w:r>
            <w:r w:rsidR="006B18F6">
              <w:rPr>
                <w:noProof/>
                <w:webHidden/>
              </w:rPr>
              <w:fldChar w:fldCharType="separate"/>
            </w:r>
            <w:r w:rsidR="00485579">
              <w:rPr>
                <w:noProof/>
                <w:webHidden/>
              </w:rPr>
              <w:t>22</w:t>
            </w:r>
            <w:r w:rsidR="006B18F6">
              <w:rPr>
                <w:noProof/>
                <w:webHidden/>
              </w:rPr>
              <w:fldChar w:fldCharType="end"/>
            </w:r>
          </w:hyperlink>
        </w:p>
        <w:p w:rsidR="006B18F6" w:rsidRDefault="00963F66" w:rsidP="00B778F6">
          <w:pPr>
            <w:pStyle w:val="10"/>
            <w:tabs>
              <w:tab w:val="right" w:leader="dot" w:pos="9629"/>
            </w:tabs>
            <w:rPr>
              <w:rFonts w:asciiTheme="minorHAnsi" w:eastAsiaTheme="minorEastAsia" w:hAnsiTheme="minorHAnsi" w:cstheme="minorBidi"/>
              <w:noProof/>
              <w:sz w:val="22"/>
              <w:szCs w:val="22"/>
              <w:lang w:eastAsia="ru-RU"/>
            </w:rPr>
          </w:pPr>
          <w:hyperlink w:anchor="_Toc216086724" w:history="1">
            <w:r w:rsidR="006B18F6" w:rsidRPr="00732A99">
              <w:rPr>
                <w:rStyle w:val="aa"/>
                <w:noProof/>
              </w:rPr>
              <w:t>3.1.1.Рабочая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2"/>
              </w:rPr>
              <w:t xml:space="preserve"> </w:t>
            </w:r>
            <w:r w:rsidR="006B18F6" w:rsidRPr="00732A99">
              <w:rPr>
                <w:rStyle w:val="aa"/>
                <w:noProof/>
              </w:rPr>
              <w:t>по</w:t>
            </w:r>
            <w:r w:rsidR="006B18F6" w:rsidRPr="00732A99">
              <w:rPr>
                <w:rStyle w:val="aa"/>
                <w:noProof/>
                <w:spacing w:val="-2"/>
              </w:rPr>
              <w:t xml:space="preserve"> </w:t>
            </w:r>
            <w:r w:rsidR="006B18F6" w:rsidRPr="00732A99">
              <w:rPr>
                <w:rStyle w:val="aa"/>
                <w:noProof/>
              </w:rPr>
              <w:t>учебному</w:t>
            </w:r>
            <w:r w:rsidR="006B18F6" w:rsidRPr="00732A99">
              <w:rPr>
                <w:rStyle w:val="aa"/>
                <w:noProof/>
                <w:spacing w:val="-2"/>
              </w:rPr>
              <w:t xml:space="preserve"> </w:t>
            </w:r>
            <w:r w:rsidR="006B18F6" w:rsidRPr="00732A99">
              <w:rPr>
                <w:rStyle w:val="aa"/>
                <w:noProof/>
              </w:rPr>
              <w:t>предмету</w:t>
            </w:r>
            <w:r w:rsidR="006B18F6" w:rsidRPr="00732A99">
              <w:rPr>
                <w:rStyle w:val="aa"/>
                <w:noProof/>
                <w:spacing w:val="-3"/>
              </w:rPr>
              <w:t xml:space="preserve"> </w:t>
            </w:r>
            <w:r w:rsidR="006B18F6" w:rsidRPr="00732A99">
              <w:rPr>
                <w:rStyle w:val="aa"/>
                <w:noProof/>
              </w:rPr>
              <w:t>«Русский</w:t>
            </w:r>
            <w:r w:rsidR="006B18F6" w:rsidRPr="00732A99">
              <w:rPr>
                <w:rStyle w:val="aa"/>
                <w:noProof/>
                <w:spacing w:val="-2"/>
              </w:rPr>
              <w:t xml:space="preserve"> </w:t>
            </w:r>
            <w:r w:rsidR="006B18F6" w:rsidRPr="00732A99">
              <w:rPr>
                <w:rStyle w:val="aa"/>
                <w:noProof/>
              </w:rPr>
              <w:t>язык»</w:t>
            </w:r>
            <w:r w:rsidR="006B18F6" w:rsidRPr="00732A99">
              <w:rPr>
                <w:rStyle w:val="aa"/>
                <w:noProof/>
                <w:spacing w:val="2"/>
              </w:rPr>
              <w:t xml:space="preserve"> </w:t>
            </w:r>
            <w:r w:rsidR="006B18F6" w:rsidRPr="00732A99">
              <w:rPr>
                <w:rStyle w:val="aa"/>
                <w:noProof/>
              </w:rPr>
              <w:t>(базовый</w:t>
            </w:r>
            <w:r w:rsidR="006B18F6" w:rsidRPr="00732A99">
              <w:rPr>
                <w:rStyle w:val="aa"/>
                <w:noProof/>
                <w:spacing w:val="-2"/>
              </w:rPr>
              <w:t xml:space="preserve"> уровень).</w:t>
            </w:r>
            <w:r w:rsidR="006B18F6">
              <w:rPr>
                <w:noProof/>
                <w:webHidden/>
              </w:rPr>
              <w:tab/>
            </w:r>
            <w:r w:rsidR="006B18F6">
              <w:rPr>
                <w:noProof/>
                <w:webHidden/>
              </w:rPr>
              <w:fldChar w:fldCharType="begin"/>
            </w:r>
            <w:r w:rsidR="006B18F6">
              <w:rPr>
                <w:noProof/>
                <w:webHidden/>
              </w:rPr>
              <w:instrText xml:space="preserve"> PAGEREF _Toc216086724 \h </w:instrText>
            </w:r>
            <w:r w:rsidR="006B18F6">
              <w:rPr>
                <w:noProof/>
                <w:webHidden/>
              </w:rPr>
            </w:r>
            <w:r w:rsidR="006B18F6">
              <w:rPr>
                <w:noProof/>
                <w:webHidden/>
              </w:rPr>
              <w:fldChar w:fldCharType="separate"/>
            </w:r>
            <w:r w:rsidR="00485579">
              <w:rPr>
                <w:noProof/>
                <w:webHidden/>
              </w:rPr>
              <w:t>22</w:t>
            </w:r>
            <w:r w:rsidR="006B18F6">
              <w:rPr>
                <w:noProof/>
                <w:webHidden/>
              </w:rPr>
              <w:fldChar w:fldCharType="end"/>
            </w:r>
          </w:hyperlink>
        </w:p>
        <w:p w:rsidR="006B18F6" w:rsidRDefault="00963F66" w:rsidP="00B778F6">
          <w:pPr>
            <w:pStyle w:val="10"/>
            <w:tabs>
              <w:tab w:val="right" w:leader="dot" w:pos="9629"/>
            </w:tabs>
            <w:rPr>
              <w:rFonts w:asciiTheme="minorHAnsi" w:eastAsiaTheme="minorEastAsia" w:hAnsiTheme="minorHAnsi" w:cstheme="minorBidi"/>
              <w:noProof/>
              <w:sz w:val="22"/>
              <w:szCs w:val="22"/>
              <w:lang w:eastAsia="ru-RU"/>
            </w:rPr>
          </w:pPr>
          <w:hyperlink w:anchor="_Toc216086748" w:history="1">
            <w:r w:rsidR="006B18F6" w:rsidRPr="00732A99">
              <w:rPr>
                <w:rStyle w:val="aa"/>
                <w:noProof/>
              </w:rPr>
              <w:t>3.1.2.Рабочая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3"/>
              </w:rPr>
              <w:t xml:space="preserve"> </w:t>
            </w:r>
            <w:r w:rsidR="006B18F6" w:rsidRPr="00732A99">
              <w:rPr>
                <w:rStyle w:val="aa"/>
                <w:noProof/>
              </w:rPr>
              <w:t>по</w:t>
            </w:r>
            <w:r w:rsidR="006B18F6" w:rsidRPr="00732A99">
              <w:rPr>
                <w:rStyle w:val="aa"/>
                <w:noProof/>
                <w:spacing w:val="-3"/>
              </w:rPr>
              <w:t xml:space="preserve"> </w:t>
            </w:r>
            <w:r w:rsidR="006B18F6" w:rsidRPr="00732A99">
              <w:rPr>
                <w:rStyle w:val="aa"/>
                <w:noProof/>
              </w:rPr>
              <w:t>учебному</w:t>
            </w:r>
            <w:r w:rsidR="006B18F6" w:rsidRPr="00732A99">
              <w:rPr>
                <w:rStyle w:val="aa"/>
                <w:noProof/>
                <w:spacing w:val="-3"/>
              </w:rPr>
              <w:t xml:space="preserve"> </w:t>
            </w:r>
            <w:r w:rsidR="006B18F6" w:rsidRPr="00732A99">
              <w:rPr>
                <w:rStyle w:val="aa"/>
                <w:noProof/>
              </w:rPr>
              <w:t>предмету</w:t>
            </w:r>
            <w:r w:rsidR="006B18F6" w:rsidRPr="00732A99">
              <w:rPr>
                <w:rStyle w:val="aa"/>
                <w:noProof/>
                <w:spacing w:val="-3"/>
              </w:rPr>
              <w:t xml:space="preserve"> </w:t>
            </w:r>
            <w:r w:rsidR="006B18F6" w:rsidRPr="00732A99">
              <w:rPr>
                <w:rStyle w:val="aa"/>
                <w:noProof/>
              </w:rPr>
              <w:t>«Литературе»</w:t>
            </w:r>
            <w:r w:rsidR="006B18F6" w:rsidRPr="00732A99">
              <w:rPr>
                <w:rStyle w:val="aa"/>
                <w:noProof/>
                <w:spacing w:val="-3"/>
              </w:rPr>
              <w:t xml:space="preserve"> </w:t>
            </w:r>
            <w:r w:rsidR="006B18F6" w:rsidRPr="00732A99">
              <w:rPr>
                <w:rStyle w:val="aa"/>
                <w:noProof/>
              </w:rPr>
              <w:t>(базовый</w:t>
            </w:r>
            <w:r w:rsidR="006B18F6" w:rsidRPr="00732A99">
              <w:rPr>
                <w:rStyle w:val="aa"/>
                <w:noProof/>
                <w:spacing w:val="-3"/>
              </w:rPr>
              <w:t xml:space="preserve"> </w:t>
            </w:r>
            <w:r w:rsidR="006B18F6" w:rsidRPr="00732A99">
              <w:rPr>
                <w:rStyle w:val="aa"/>
                <w:noProof/>
                <w:spacing w:val="-2"/>
              </w:rPr>
              <w:t>уровень)</w:t>
            </w:r>
            <w:r w:rsidR="006B18F6">
              <w:rPr>
                <w:noProof/>
                <w:webHidden/>
              </w:rPr>
              <w:tab/>
            </w:r>
            <w:r w:rsidR="006B18F6">
              <w:rPr>
                <w:noProof/>
                <w:webHidden/>
              </w:rPr>
              <w:fldChar w:fldCharType="begin"/>
            </w:r>
            <w:r w:rsidR="006B18F6">
              <w:rPr>
                <w:noProof/>
                <w:webHidden/>
              </w:rPr>
              <w:instrText xml:space="preserve"> PAGEREF _Toc216086748 \h </w:instrText>
            </w:r>
            <w:r w:rsidR="006B18F6">
              <w:rPr>
                <w:noProof/>
                <w:webHidden/>
              </w:rPr>
            </w:r>
            <w:r w:rsidR="006B18F6">
              <w:rPr>
                <w:noProof/>
                <w:webHidden/>
              </w:rPr>
              <w:fldChar w:fldCharType="separate"/>
            </w:r>
            <w:r w:rsidR="00485579">
              <w:rPr>
                <w:noProof/>
                <w:webHidden/>
              </w:rPr>
              <w:t>41</w:t>
            </w:r>
            <w:r w:rsidR="006B18F6">
              <w:rPr>
                <w:noProof/>
                <w:webHidden/>
              </w:rPr>
              <w:fldChar w:fldCharType="end"/>
            </w:r>
          </w:hyperlink>
        </w:p>
        <w:p w:rsidR="006B18F6" w:rsidRDefault="00963F66" w:rsidP="00F13511">
          <w:pPr>
            <w:pStyle w:val="10"/>
            <w:tabs>
              <w:tab w:val="right" w:leader="dot" w:pos="9629"/>
            </w:tabs>
            <w:rPr>
              <w:rFonts w:asciiTheme="minorHAnsi" w:eastAsiaTheme="minorEastAsia" w:hAnsiTheme="minorHAnsi" w:cstheme="minorBidi"/>
              <w:noProof/>
              <w:sz w:val="22"/>
              <w:szCs w:val="22"/>
              <w:lang w:eastAsia="ru-RU"/>
            </w:rPr>
          </w:pPr>
          <w:hyperlink w:anchor="_Toc216086749" w:history="1">
            <w:r w:rsidR="00485579" w:rsidRPr="00485579">
              <w:rPr>
                <w:rStyle w:val="aa"/>
                <w:sz w:val="22"/>
                <w:szCs w:val="22"/>
              </w:rPr>
              <w:t>_Toc216086749</w:t>
            </w:r>
          </w:hyperlink>
          <w:hyperlink w:anchor="_Toc216086761" w:history="1">
            <w:r w:rsidR="006B18F6" w:rsidRPr="00732A99">
              <w:rPr>
                <w:rStyle w:val="aa"/>
                <w:noProof/>
              </w:rPr>
              <w:t>3.1.3.</w:t>
            </w:r>
            <w:r w:rsidR="00F13511">
              <w:rPr>
                <w:rStyle w:val="aa"/>
                <w:noProof/>
              </w:rPr>
              <w:t>Р</w:t>
            </w:r>
            <w:r w:rsidR="006B18F6" w:rsidRPr="00732A99">
              <w:rPr>
                <w:rStyle w:val="aa"/>
                <w:noProof/>
              </w:rPr>
              <w:t>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«Иностранный</w:t>
            </w:r>
            <w:r w:rsidR="006B18F6" w:rsidRPr="00732A99">
              <w:rPr>
                <w:rStyle w:val="aa"/>
                <w:noProof/>
                <w:spacing w:val="-6"/>
              </w:rPr>
              <w:t xml:space="preserve"> </w:t>
            </w:r>
            <w:r w:rsidR="006B18F6" w:rsidRPr="00732A99">
              <w:rPr>
                <w:rStyle w:val="aa"/>
                <w:noProof/>
              </w:rPr>
              <w:t>(английский)</w:t>
            </w:r>
            <w:r w:rsidR="006B18F6" w:rsidRPr="00732A99">
              <w:rPr>
                <w:rStyle w:val="aa"/>
                <w:noProof/>
                <w:spacing w:val="-5"/>
              </w:rPr>
              <w:t xml:space="preserve"> </w:t>
            </w:r>
            <w:r w:rsidR="006B18F6" w:rsidRPr="00732A99">
              <w:rPr>
                <w:rStyle w:val="aa"/>
                <w:noProof/>
              </w:rPr>
              <w:t>язык (базовый уровень)»</w:t>
            </w:r>
            <w:r w:rsidR="006B18F6">
              <w:rPr>
                <w:noProof/>
                <w:webHidden/>
              </w:rPr>
              <w:tab/>
            </w:r>
            <w:r w:rsidR="006B18F6">
              <w:rPr>
                <w:noProof/>
                <w:webHidden/>
              </w:rPr>
              <w:fldChar w:fldCharType="begin"/>
            </w:r>
            <w:r w:rsidR="006B18F6">
              <w:rPr>
                <w:noProof/>
                <w:webHidden/>
              </w:rPr>
              <w:instrText xml:space="preserve"> PAGEREF _Toc216086761 \h </w:instrText>
            </w:r>
            <w:r w:rsidR="006B18F6">
              <w:rPr>
                <w:noProof/>
                <w:webHidden/>
              </w:rPr>
            </w:r>
            <w:r w:rsidR="006B18F6">
              <w:rPr>
                <w:noProof/>
                <w:webHidden/>
              </w:rPr>
              <w:fldChar w:fldCharType="separate"/>
            </w:r>
            <w:r w:rsidR="00485579">
              <w:rPr>
                <w:noProof/>
                <w:webHidden/>
              </w:rPr>
              <w:t>62</w:t>
            </w:r>
            <w:r w:rsidR="006B18F6">
              <w:rPr>
                <w:noProof/>
                <w:webHidden/>
              </w:rPr>
              <w:fldChar w:fldCharType="end"/>
            </w:r>
          </w:hyperlink>
        </w:p>
        <w:p w:rsidR="006B18F6" w:rsidRDefault="00963F66" w:rsidP="00F13511">
          <w:pPr>
            <w:pStyle w:val="10"/>
            <w:tabs>
              <w:tab w:val="right" w:leader="dot" w:pos="9629"/>
            </w:tabs>
            <w:rPr>
              <w:rFonts w:asciiTheme="minorHAnsi" w:eastAsiaTheme="minorEastAsia" w:hAnsiTheme="minorHAnsi" w:cstheme="minorBidi"/>
              <w:noProof/>
              <w:sz w:val="22"/>
              <w:szCs w:val="22"/>
              <w:lang w:eastAsia="ru-RU"/>
            </w:rPr>
          </w:pPr>
          <w:hyperlink w:anchor="_Toc216086782" w:history="1">
            <w:r w:rsidR="006B18F6" w:rsidRPr="00732A99">
              <w:rPr>
                <w:rStyle w:val="aa"/>
                <w:noProof/>
              </w:rPr>
              <w:t>3.1.4.</w:t>
            </w:r>
            <w:r w:rsidR="00F13511">
              <w:rPr>
                <w:rStyle w:val="aa"/>
                <w:noProof/>
              </w:rPr>
              <w:t>Ра</w:t>
            </w:r>
            <w:r w:rsidR="006B18F6" w:rsidRPr="00732A99">
              <w:rPr>
                <w:rStyle w:val="aa"/>
                <w:noProof/>
              </w:rPr>
              <w:t>бочая</w:t>
            </w:r>
            <w:r w:rsidR="006B18F6" w:rsidRPr="00732A99">
              <w:rPr>
                <w:rStyle w:val="aa"/>
                <w:noProof/>
                <w:spacing w:val="-3"/>
              </w:rPr>
              <w:t xml:space="preserve"> </w:t>
            </w:r>
            <w:r w:rsidR="006B18F6" w:rsidRPr="00732A99">
              <w:rPr>
                <w:rStyle w:val="aa"/>
                <w:noProof/>
              </w:rPr>
              <w:t>программа</w:t>
            </w:r>
            <w:r w:rsidR="006B18F6" w:rsidRPr="00732A99">
              <w:rPr>
                <w:rStyle w:val="aa"/>
                <w:noProof/>
                <w:spacing w:val="-3"/>
              </w:rPr>
              <w:t xml:space="preserve"> </w:t>
            </w:r>
            <w:r w:rsidR="006B18F6" w:rsidRPr="00732A99">
              <w:rPr>
                <w:rStyle w:val="aa"/>
                <w:noProof/>
              </w:rPr>
              <w:t>по</w:t>
            </w:r>
            <w:r w:rsidR="006B18F6" w:rsidRPr="00732A99">
              <w:rPr>
                <w:rStyle w:val="aa"/>
                <w:noProof/>
                <w:spacing w:val="-3"/>
              </w:rPr>
              <w:t xml:space="preserve"> </w:t>
            </w:r>
            <w:r w:rsidR="006B18F6" w:rsidRPr="00732A99">
              <w:rPr>
                <w:rStyle w:val="aa"/>
                <w:noProof/>
              </w:rPr>
              <w:t>учебному</w:t>
            </w:r>
            <w:r w:rsidR="006B18F6" w:rsidRPr="00732A99">
              <w:rPr>
                <w:rStyle w:val="aa"/>
                <w:noProof/>
                <w:spacing w:val="-2"/>
              </w:rPr>
              <w:t xml:space="preserve"> </w:t>
            </w:r>
            <w:r w:rsidR="006B18F6" w:rsidRPr="00732A99">
              <w:rPr>
                <w:rStyle w:val="aa"/>
                <w:noProof/>
              </w:rPr>
              <w:t>предмету</w:t>
            </w:r>
            <w:r w:rsidR="006B18F6" w:rsidRPr="00732A99">
              <w:rPr>
                <w:rStyle w:val="aa"/>
                <w:noProof/>
                <w:spacing w:val="-3"/>
              </w:rPr>
              <w:t xml:space="preserve"> </w:t>
            </w:r>
            <w:r w:rsidR="006B18F6" w:rsidRPr="00732A99">
              <w:rPr>
                <w:rStyle w:val="aa"/>
                <w:noProof/>
              </w:rPr>
              <w:t>«Математика»</w:t>
            </w:r>
            <w:r w:rsidR="006B18F6" w:rsidRPr="00732A99">
              <w:rPr>
                <w:rStyle w:val="aa"/>
                <w:noProof/>
                <w:spacing w:val="-3"/>
              </w:rPr>
              <w:t xml:space="preserve"> </w:t>
            </w:r>
            <w:r w:rsidR="006B18F6" w:rsidRPr="00732A99">
              <w:rPr>
                <w:rStyle w:val="aa"/>
                <w:noProof/>
              </w:rPr>
              <w:t>(базовый</w:t>
            </w:r>
            <w:r w:rsidR="006B18F6" w:rsidRPr="00732A99">
              <w:rPr>
                <w:rStyle w:val="aa"/>
                <w:noProof/>
                <w:spacing w:val="-2"/>
              </w:rPr>
              <w:t xml:space="preserve"> уровень).</w:t>
            </w:r>
            <w:r w:rsidR="006B18F6">
              <w:rPr>
                <w:noProof/>
                <w:webHidden/>
              </w:rPr>
              <w:tab/>
            </w:r>
            <w:r w:rsidR="006B18F6">
              <w:rPr>
                <w:noProof/>
                <w:webHidden/>
              </w:rPr>
              <w:fldChar w:fldCharType="begin"/>
            </w:r>
            <w:r w:rsidR="006B18F6">
              <w:rPr>
                <w:noProof/>
                <w:webHidden/>
              </w:rPr>
              <w:instrText xml:space="preserve"> PAGEREF _Toc216086782 \h </w:instrText>
            </w:r>
            <w:r w:rsidR="006B18F6">
              <w:rPr>
                <w:noProof/>
                <w:webHidden/>
              </w:rPr>
            </w:r>
            <w:r w:rsidR="006B18F6">
              <w:rPr>
                <w:noProof/>
                <w:webHidden/>
              </w:rPr>
              <w:fldChar w:fldCharType="separate"/>
            </w:r>
            <w:r w:rsidR="00485579">
              <w:rPr>
                <w:noProof/>
                <w:webHidden/>
              </w:rPr>
              <w:t>102</w:t>
            </w:r>
            <w:r w:rsidR="006B18F6">
              <w:rPr>
                <w:noProof/>
                <w:webHidden/>
              </w:rPr>
              <w:fldChar w:fldCharType="end"/>
            </w:r>
          </w:hyperlink>
        </w:p>
        <w:p w:rsidR="006B18F6" w:rsidRDefault="00963F66" w:rsidP="00F13511">
          <w:pPr>
            <w:pStyle w:val="10"/>
            <w:tabs>
              <w:tab w:val="right" w:leader="dot" w:pos="9629"/>
            </w:tabs>
            <w:rPr>
              <w:rFonts w:asciiTheme="minorHAnsi" w:eastAsiaTheme="minorEastAsia" w:hAnsiTheme="minorHAnsi" w:cstheme="minorBidi"/>
              <w:noProof/>
              <w:sz w:val="22"/>
              <w:szCs w:val="22"/>
              <w:lang w:eastAsia="ru-RU"/>
            </w:rPr>
          </w:pPr>
          <w:hyperlink w:anchor="_Toc216086807" w:history="1">
            <w:r w:rsidR="006B18F6" w:rsidRPr="00732A99">
              <w:rPr>
                <w:rStyle w:val="aa"/>
                <w:noProof/>
              </w:rPr>
              <w:t>3.1.5.</w:t>
            </w:r>
            <w:r w:rsidR="00F13511">
              <w:rPr>
                <w:rStyle w:val="aa"/>
                <w:noProof/>
              </w:rPr>
              <w:t>Р</w:t>
            </w:r>
            <w:r w:rsidR="006B18F6" w:rsidRPr="00732A99">
              <w:rPr>
                <w:rStyle w:val="aa"/>
                <w:noProof/>
              </w:rPr>
              <w:t>абочая</w:t>
            </w:r>
            <w:r w:rsidR="006B18F6" w:rsidRPr="00732A99">
              <w:rPr>
                <w:rStyle w:val="aa"/>
                <w:noProof/>
                <w:spacing w:val="-4"/>
              </w:rPr>
              <w:t xml:space="preserve"> </w:t>
            </w:r>
            <w:r w:rsidR="006B18F6" w:rsidRPr="00732A99">
              <w:rPr>
                <w:rStyle w:val="aa"/>
                <w:noProof/>
              </w:rPr>
              <w:t>программа</w:t>
            </w:r>
            <w:r w:rsidR="006B18F6" w:rsidRPr="00732A99">
              <w:rPr>
                <w:rStyle w:val="aa"/>
                <w:noProof/>
                <w:spacing w:val="-4"/>
              </w:rPr>
              <w:t xml:space="preserve"> </w:t>
            </w:r>
            <w:r w:rsidR="006B18F6" w:rsidRPr="00732A99">
              <w:rPr>
                <w:rStyle w:val="aa"/>
                <w:noProof/>
              </w:rPr>
              <w:t>по</w:t>
            </w:r>
            <w:r w:rsidR="006B18F6" w:rsidRPr="00732A99">
              <w:rPr>
                <w:rStyle w:val="aa"/>
                <w:noProof/>
                <w:spacing w:val="-4"/>
              </w:rPr>
              <w:t xml:space="preserve"> </w:t>
            </w:r>
            <w:r w:rsidR="006B18F6" w:rsidRPr="00732A99">
              <w:rPr>
                <w:rStyle w:val="aa"/>
                <w:noProof/>
              </w:rPr>
              <w:t>учебному</w:t>
            </w:r>
            <w:r w:rsidR="006B18F6" w:rsidRPr="00732A99">
              <w:rPr>
                <w:rStyle w:val="aa"/>
                <w:noProof/>
                <w:spacing w:val="-4"/>
              </w:rPr>
              <w:t xml:space="preserve"> </w:t>
            </w:r>
            <w:r w:rsidR="006B18F6" w:rsidRPr="00732A99">
              <w:rPr>
                <w:rStyle w:val="aa"/>
                <w:noProof/>
              </w:rPr>
              <w:t>предмету</w:t>
            </w:r>
            <w:r w:rsidR="006B18F6" w:rsidRPr="00732A99">
              <w:rPr>
                <w:rStyle w:val="aa"/>
                <w:noProof/>
                <w:spacing w:val="-4"/>
              </w:rPr>
              <w:t xml:space="preserve"> </w:t>
            </w:r>
            <w:r w:rsidR="006B18F6" w:rsidRPr="00732A99">
              <w:rPr>
                <w:rStyle w:val="aa"/>
                <w:noProof/>
              </w:rPr>
              <w:t>«Вероятность</w:t>
            </w:r>
            <w:r w:rsidR="006B18F6" w:rsidRPr="00732A99">
              <w:rPr>
                <w:rStyle w:val="aa"/>
                <w:noProof/>
                <w:spacing w:val="-7"/>
              </w:rPr>
              <w:t xml:space="preserve"> </w:t>
            </w:r>
            <w:r w:rsidR="006B18F6" w:rsidRPr="00732A99">
              <w:rPr>
                <w:rStyle w:val="aa"/>
                <w:noProof/>
              </w:rPr>
              <w:t>и</w:t>
            </w:r>
            <w:r w:rsidR="006B18F6" w:rsidRPr="00732A99">
              <w:rPr>
                <w:rStyle w:val="aa"/>
                <w:noProof/>
                <w:spacing w:val="-4"/>
              </w:rPr>
              <w:t xml:space="preserve"> </w:t>
            </w:r>
            <w:r w:rsidR="006B18F6" w:rsidRPr="00732A99">
              <w:rPr>
                <w:rStyle w:val="aa"/>
                <w:noProof/>
              </w:rPr>
              <w:t xml:space="preserve">статистика» (базовый </w:t>
            </w:r>
            <w:r w:rsidR="006B18F6" w:rsidRPr="00732A99">
              <w:rPr>
                <w:rStyle w:val="aa"/>
                <w:noProof/>
                <w:spacing w:val="-2"/>
              </w:rPr>
              <w:t>уровень)</w:t>
            </w:r>
            <w:r w:rsidR="006B18F6">
              <w:rPr>
                <w:noProof/>
                <w:webHidden/>
              </w:rPr>
              <w:tab/>
            </w:r>
            <w:r w:rsidR="006B18F6">
              <w:rPr>
                <w:noProof/>
                <w:webHidden/>
              </w:rPr>
              <w:fldChar w:fldCharType="begin"/>
            </w:r>
            <w:r w:rsidR="006B18F6">
              <w:rPr>
                <w:noProof/>
                <w:webHidden/>
              </w:rPr>
              <w:instrText xml:space="preserve"> PAGEREF _Toc216086807 \h </w:instrText>
            </w:r>
            <w:r w:rsidR="006B18F6">
              <w:rPr>
                <w:noProof/>
                <w:webHidden/>
              </w:rPr>
            </w:r>
            <w:r w:rsidR="006B18F6">
              <w:rPr>
                <w:noProof/>
                <w:webHidden/>
              </w:rPr>
              <w:fldChar w:fldCharType="separate"/>
            </w:r>
            <w:r w:rsidR="00485579">
              <w:rPr>
                <w:noProof/>
                <w:webHidden/>
              </w:rPr>
              <w:t>123</w:t>
            </w:r>
            <w:r w:rsidR="006B18F6">
              <w:rPr>
                <w:noProof/>
                <w:webHidden/>
              </w:rPr>
              <w:fldChar w:fldCharType="end"/>
            </w:r>
          </w:hyperlink>
        </w:p>
        <w:p w:rsidR="006B18F6" w:rsidRDefault="00963F66" w:rsidP="00F13511">
          <w:pPr>
            <w:pStyle w:val="10"/>
            <w:tabs>
              <w:tab w:val="right" w:leader="dot" w:pos="9629"/>
            </w:tabs>
            <w:rPr>
              <w:rFonts w:asciiTheme="minorHAnsi" w:eastAsiaTheme="minorEastAsia" w:hAnsiTheme="minorHAnsi" w:cstheme="minorBidi"/>
              <w:noProof/>
              <w:sz w:val="22"/>
              <w:szCs w:val="22"/>
              <w:lang w:eastAsia="ru-RU"/>
            </w:rPr>
          </w:pPr>
          <w:hyperlink w:anchor="_Toc216086810" w:history="1">
            <w:r w:rsidR="006B18F6" w:rsidRPr="00732A99">
              <w:rPr>
                <w:rStyle w:val="aa"/>
                <w:noProof/>
              </w:rPr>
              <w:t>3.1.6.Рабочая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3"/>
              </w:rPr>
              <w:t xml:space="preserve"> </w:t>
            </w:r>
            <w:r w:rsidR="006B18F6" w:rsidRPr="00732A99">
              <w:rPr>
                <w:rStyle w:val="aa"/>
                <w:noProof/>
              </w:rPr>
              <w:t>«Математика»</w:t>
            </w:r>
            <w:r w:rsidR="006B18F6" w:rsidRPr="00732A99">
              <w:rPr>
                <w:rStyle w:val="aa"/>
                <w:noProof/>
                <w:spacing w:val="-5"/>
              </w:rPr>
              <w:t xml:space="preserve"> </w:t>
            </w:r>
            <w:r w:rsidR="006B18F6" w:rsidRPr="00732A99">
              <w:rPr>
                <w:rStyle w:val="aa"/>
                <w:noProof/>
              </w:rPr>
              <w:t>(углубленный</w:t>
            </w:r>
            <w:r w:rsidR="006B18F6" w:rsidRPr="00732A99">
              <w:rPr>
                <w:rStyle w:val="aa"/>
                <w:noProof/>
                <w:spacing w:val="-6"/>
              </w:rPr>
              <w:t xml:space="preserve"> </w:t>
            </w:r>
            <w:r w:rsidR="006B18F6" w:rsidRPr="00732A99">
              <w:rPr>
                <w:rStyle w:val="aa"/>
                <w:noProof/>
              </w:rPr>
              <w:t xml:space="preserve">уровень) </w:t>
            </w:r>
            <w:r w:rsidR="006B18F6">
              <w:rPr>
                <w:noProof/>
                <w:webHidden/>
              </w:rPr>
              <w:tab/>
            </w:r>
            <w:r w:rsidR="006B18F6">
              <w:rPr>
                <w:noProof/>
                <w:webHidden/>
              </w:rPr>
              <w:fldChar w:fldCharType="begin"/>
            </w:r>
            <w:r w:rsidR="006B18F6">
              <w:rPr>
                <w:noProof/>
                <w:webHidden/>
              </w:rPr>
              <w:instrText xml:space="preserve"> PAGEREF _Toc216086810 \h </w:instrText>
            </w:r>
            <w:r w:rsidR="006B18F6">
              <w:rPr>
                <w:noProof/>
                <w:webHidden/>
              </w:rPr>
            </w:r>
            <w:r w:rsidR="006B18F6">
              <w:rPr>
                <w:noProof/>
                <w:webHidden/>
              </w:rPr>
              <w:fldChar w:fldCharType="separate"/>
            </w:r>
            <w:r w:rsidR="00485579">
              <w:rPr>
                <w:noProof/>
                <w:webHidden/>
              </w:rPr>
              <w:t>126</w:t>
            </w:r>
            <w:r w:rsidR="006B18F6">
              <w:rPr>
                <w:noProof/>
                <w:webHidden/>
              </w:rPr>
              <w:fldChar w:fldCharType="end"/>
            </w:r>
          </w:hyperlink>
        </w:p>
        <w:p w:rsidR="006B18F6" w:rsidRDefault="00963F66" w:rsidP="00F13511">
          <w:pPr>
            <w:pStyle w:val="10"/>
            <w:tabs>
              <w:tab w:val="right" w:leader="dot" w:pos="9629"/>
            </w:tabs>
            <w:ind w:left="424" w:firstLine="0"/>
            <w:rPr>
              <w:rFonts w:asciiTheme="minorHAnsi" w:eastAsiaTheme="minorEastAsia" w:hAnsiTheme="minorHAnsi" w:cstheme="minorBidi"/>
              <w:noProof/>
              <w:sz w:val="22"/>
              <w:szCs w:val="22"/>
              <w:lang w:eastAsia="ru-RU"/>
            </w:rPr>
          </w:pPr>
          <w:hyperlink w:anchor="_Toc216086837" w:history="1">
            <w:r w:rsidR="006B18F6" w:rsidRPr="00732A99">
              <w:rPr>
                <w:rStyle w:val="aa"/>
                <w:noProof/>
              </w:rPr>
              <w:t>3.1.7</w:t>
            </w:r>
            <w:r w:rsidR="00F13511">
              <w:rPr>
                <w:rStyle w:val="aa"/>
                <w:noProof/>
              </w:rPr>
              <w:t xml:space="preserve"> Р</w:t>
            </w:r>
            <w:r w:rsidR="006B18F6" w:rsidRPr="00732A99">
              <w:rPr>
                <w:rStyle w:val="aa"/>
                <w:noProof/>
              </w:rPr>
              <w:t>абочая</w:t>
            </w:r>
            <w:r w:rsidR="006B18F6" w:rsidRPr="00732A99">
              <w:rPr>
                <w:rStyle w:val="aa"/>
                <w:noProof/>
                <w:spacing w:val="-6"/>
              </w:rPr>
              <w:t xml:space="preserve"> </w:t>
            </w:r>
            <w:r w:rsidR="006B18F6" w:rsidRPr="00732A99">
              <w:rPr>
                <w:rStyle w:val="aa"/>
                <w:noProof/>
              </w:rPr>
              <w:t>программа</w:t>
            </w:r>
            <w:r w:rsidR="006B18F6" w:rsidRPr="00732A99">
              <w:rPr>
                <w:rStyle w:val="aa"/>
                <w:noProof/>
                <w:spacing w:val="-6"/>
              </w:rPr>
              <w:t xml:space="preserve"> </w:t>
            </w:r>
            <w:r w:rsidR="006B18F6" w:rsidRPr="00732A99">
              <w:rPr>
                <w:rStyle w:val="aa"/>
                <w:noProof/>
              </w:rPr>
              <w:t>учебного</w:t>
            </w:r>
            <w:r w:rsidR="006B18F6" w:rsidRPr="00732A99">
              <w:rPr>
                <w:rStyle w:val="aa"/>
                <w:noProof/>
                <w:spacing w:val="-6"/>
              </w:rPr>
              <w:t xml:space="preserve"> </w:t>
            </w:r>
            <w:r w:rsidR="006B18F6" w:rsidRPr="00732A99">
              <w:rPr>
                <w:rStyle w:val="aa"/>
                <w:noProof/>
              </w:rPr>
              <w:t>курса</w:t>
            </w:r>
            <w:r w:rsidR="006B18F6" w:rsidRPr="00732A99">
              <w:rPr>
                <w:rStyle w:val="aa"/>
                <w:noProof/>
                <w:spacing w:val="-6"/>
              </w:rPr>
              <w:t xml:space="preserve"> </w:t>
            </w:r>
            <w:r w:rsidR="006B18F6" w:rsidRPr="00732A99">
              <w:rPr>
                <w:rStyle w:val="aa"/>
                <w:noProof/>
              </w:rPr>
              <w:t>«Вероятность</w:t>
            </w:r>
            <w:r w:rsidR="006B18F6" w:rsidRPr="00732A99">
              <w:rPr>
                <w:rStyle w:val="aa"/>
                <w:noProof/>
                <w:spacing w:val="-2"/>
              </w:rPr>
              <w:t xml:space="preserve"> </w:t>
            </w:r>
            <w:r w:rsidR="006B18F6" w:rsidRPr="00732A99">
              <w:rPr>
                <w:rStyle w:val="aa"/>
                <w:noProof/>
              </w:rPr>
              <w:t>и</w:t>
            </w:r>
            <w:r w:rsidR="006B18F6" w:rsidRPr="00732A99">
              <w:rPr>
                <w:rStyle w:val="aa"/>
                <w:noProof/>
                <w:spacing w:val="-6"/>
              </w:rPr>
              <w:t xml:space="preserve"> </w:t>
            </w:r>
            <w:r w:rsidR="006B18F6" w:rsidRPr="00732A99">
              <w:rPr>
                <w:rStyle w:val="aa"/>
                <w:noProof/>
              </w:rPr>
              <w:t>статистика»</w:t>
            </w:r>
            <w:r w:rsidR="006B18F6" w:rsidRPr="00732A99">
              <w:rPr>
                <w:rStyle w:val="aa"/>
                <w:noProof/>
                <w:spacing w:val="-4"/>
              </w:rPr>
              <w:t xml:space="preserve"> </w:t>
            </w:r>
            <w:r w:rsidR="006B18F6" w:rsidRPr="00732A99">
              <w:rPr>
                <w:rStyle w:val="aa"/>
                <w:noProof/>
              </w:rPr>
              <w:t xml:space="preserve">(углубленный </w:t>
            </w:r>
            <w:r w:rsidR="006B18F6" w:rsidRPr="00732A99">
              <w:rPr>
                <w:rStyle w:val="aa"/>
                <w:noProof/>
                <w:spacing w:val="-2"/>
              </w:rPr>
              <w:t>уровень)</w:t>
            </w:r>
            <w:r w:rsidR="006B18F6">
              <w:rPr>
                <w:noProof/>
                <w:webHidden/>
              </w:rPr>
              <w:tab/>
            </w:r>
            <w:r w:rsidR="006B18F6">
              <w:rPr>
                <w:noProof/>
                <w:webHidden/>
              </w:rPr>
              <w:fldChar w:fldCharType="begin"/>
            </w:r>
            <w:r w:rsidR="006B18F6">
              <w:rPr>
                <w:noProof/>
                <w:webHidden/>
              </w:rPr>
              <w:instrText xml:space="preserve"> PAGEREF _Toc216086837 \h </w:instrText>
            </w:r>
            <w:r w:rsidR="006B18F6">
              <w:rPr>
                <w:noProof/>
                <w:webHidden/>
              </w:rPr>
            </w:r>
            <w:r w:rsidR="006B18F6">
              <w:rPr>
                <w:noProof/>
                <w:webHidden/>
              </w:rPr>
              <w:fldChar w:fldCharType="separate"/>
            </w:r>
            <w:r w:rsidR="00485579">
              <w:rPr>
                <w:noProof/>
                <w:webHidden/>
              </w:rPr>
              <w:t>151</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840" w:history="1">
            <w:r w:rsidR="006B18F6" w:rsidRPr="00732A99">
              <w:rPr>
                <w:rStyle w:val="aa"/>
                <w:noProof/>
              </w:rPr>
              <w:t>3.1.8.Рабочая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«Информатике»</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5"/>
              </w:rPr>
              <w:t xml:space="preserve"> </w:t>
            </w:r>
            <w:r w:rsidR="00F13511">
              <w:rPr>
                <w:rStyle w:val="aa"/>
                <w:noProof/>
              </w:rPr>
              <w:t xml:space="preserve">уровень) </w:t>
            </w:r>
            <w:r w:rsidR="006B18F6" w:rsidRPr="00732A99">
              <w:rPr>
                <w:rStyle w:val="aa"/>
                <w:noProof/>
              </w:rPr>
              <w:t>.</w:t>
            </w:r>
            <w:r w:rsidR="006B18F6">
              <w:rPr>
                <w:noProof/>
                <w:webHidden/>
              </w:rPr>
              <w:tab/>
            </w:r>
            <w:r w:rsidR="006B18F6">
              <w:rPr>
                <w:noProof/>
                <w:webHidden/>
              </w:rPr>
              <w:fldChar w:fldCharType="begin"/>
            </w:r>
            <w:r w:rsidR="006B18F6">
              <w:rPr>
                <w:noProof/>
                <w:webHidden/>
              </w:rPr>
              <w:instrText xml:space="preserve"> PAGEREF _Toc216086840 \h </w:instrText>
            </w:r>
            <w:r w:rsidR="006B18F6">
              <w:rPr>
                <w:noProof/>
                <w:webHidden/>
              </w:rPr>
            </w:r>
            <w:r w:rsidR="006B18F6">
              <w:rPr>
                <w:noProof/>
                <w:webHidden/>
              </w:rPr>
              <w:fldChar w:fldCharType="separate"/>
            </w:r>
            <w:r w:rsidR="00485579">
              <w:rPr>
                <w:noProof/>
                <w:webHidden/>
              </w:rPr>
              <w:t>155</w:t>
            </w:r>
            <w:r w:rsidR="006B18F6">
              <w:rPr>
                <w:noProof/>
                <w:webHidden/>
              </w:rPr>
              <w:fldChar w:fldCharType="end"/>
            </w:r>
          </w:hyperlink>
        </w:p>
        <w:p w:rsidR="006B18F6" w:rsidRDefault="00963F66" w:rsidP="00F13511">
          <w:pPr>
            <w:pStyle w:val="10"/>
            <w:tabs>
              <w:tab w:val="right" w:leader="dot" w:pos="9629"/>
            </w:tabs>
            <w:rPr>
              <w:rFonts w:asciiTheme="minorHAnsi" w:eastAsiaTheme="minorEastAsia" w:hAnsiTheme="minorHAnsi" w:cstheme="minorBidi"/>
              <w:noProof/>
              <w:sz w:val="22"/>
              <w:szCs w:val="22"/>
              <w:lang w:eastAsia="ru-RU"/>
            </w:rPr>
          </w:pPr>
          <w:hyperlink w:anchor="_Toc216086849" w:history="1">
            <w:r w:rsidR="006B18F6" w:rsidRPr="00732A99">
              <w:rPr>
                <w:rStyle w:val="aa"/>
                <w:noProof/>
              </w:rPr>
              <w:t>3.1.9.Рабочая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«Информатике»</w:t>
            </w:r>
            <w:r w:rsidR="006B18F6" w:rsidRPr="00732A99">
              <w:rPr>
                <w:rStyle w:val="aa"/>
                <w:noProof/>
                <w:spacing w:val="-5"/>
              </w:rPr>
              <w:t xml:space="preserve"> </w:t>
            </w:r>
            <w:r w:rsidR="006B18F6" w:rsidRPr="00732A99">
              <w:rPr>
                <w:rStyle w:val="aa"/>
                <w:noProof/>
              </w:rPr>
              <w:t xml:space="preserve">(углубленный </w:t>
            </w:r>
            <w:r w:rsidR="006B18F6" w:rsidRPr="00732A99">
              <w:rPr>
                <w:rStyle w:val="aa"/>
                <w:noProof/>
                <w:spacing w:val="-2"/>
              </w:rPr>
              <w:t>уровень)</w:t>
            </w:r>
            <w:r w:rsidR="006B18F6">
              <w:rPr>
                <w:noProof/>
                <w:webHidden/>
              </w:rPr>
              <w:tab/>
            </w:r>
            <w:r w:rsidR="006B18F6">
              <w:rPr>
                <w:noProof/>
                <w:webHidden/>
              </w:rPr>
              <w:fldChar w:fldCharType="begin"/>
            </w:r>
            <w:r w:rsidR="006B18F6">
              <w:rPr>
                <w:noProof/>
                <w:webHidden/>
              </w:rPr>
              <w:instrText xml:space="preserve"> PAGEREF _Toc216086849 \h </w:instrText>
            </w:r>
            <w:r w:rsidR="006B18F6">
              <w:rPr>
                <w:noProof/>
                <w:webHidden/>
              </w:rPr>
            </w:r>
            <w:r w:rsidR="006B18F6">
              <w:rPr>
                <w:noProof/>
                <w:webHidden/>
              </w:rPr>
              <w:fldChar w:fldCharType="separate"/>
            </w:r>
            <w:r w:rsidR="00485579">
              <w:rPr>
                <w:noProof/>
                <w:webHidden/>
              </w:rPr>
              <w:t>169</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863" w:history="1">
            <w:r w:rsidR="006B18F6" w:rsidRPr="00732A99">
              <w:rPr>
                <w:rStyle w:val="aa"/>
                <w:noProof/>
              </w:rPr>
              <w:t>3.1.10.Рабочая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«Физика»</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6"/>
              </w:rPr>
              <w:t xml:space="preserve"> </w:t>
            </w:r>
            <w:r w:rsidR="00F13511">
              <w:rPr>
                <w:rStyle w:val="aa"/>
                <w:noProof/>
              </w:rPr>
              <w:t>уровень)</w:t>
            </w:r>
            <w:r w:rsidR="006B18F6" w:rsidRPr="00732A99">
              <w:rPr>
                <w:rStyle w:val="aa"/>
                <w:noProof/>
              </w:rPr>
              <w:t>.</w:t>
            </w:r>
            <w:r w:rsidR="006B18F6">
              <w:rPr>
                <w:noProof/>
                <w:webHidden/>
              </w:rPr>
              <w:tab/>
            </w:r>
            <w:r w:rsidR="006B18F6">
              <w:rPr>
                <w:noProof/>
                <w:webHidden/>
              </w:rPr>
              <w:fldChar w:fldCharType="begin"/>
            </w:r>
            <w:r w:rsidR="006B18F6">
              <w:rPr>
                <w:noProof/>
                <w:webHidden/>
              </w:rPr>
              <w:instrText xml:space="preserve"> PAGEREF _Toc216086863 \h </w:instrText>
            </w:r>
            <w:r w:rsidR="006B18F6">
              <w:rPr>
                <w:noProof/>
                <w:webHidden/>
              </w:rPr>
            </w:r>
            <w:r w:rsidR="006B18F6">
              <w:rPr>
                <w:noProof/>
                <w:webHidden/>
              </w:rPr>
              <w:fldChar w:fldCharType="separate"/>
            </w:r>
            <w:r w:rsidR="00485579">
              <w:rPr>
                <w:noProof/>
                <w:webHidden/>
              </w:rPr>
              <w:t>188</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883" w:history="1">
            <w:r w:rsidR="006B18F6" w:rsidRPr="00732A99">
              <w:rPr>
                <w:rStyle w:val="aa"/>
                <w:noProof/>
              </w:rPr>
              <w:t>3.1.11.Рабочая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«Физика»</w:t>
            </w:r>
            <w:r w:rsidR="006B18F6" w:rsidRPr="00732A99">
              <w:rPr>
                <w:rStyle w:val="aa"/>
                <w:noProof/>
                <w:spacing w:val="-5"/>
              </w:rPr>
              <w:t xml:space="preserve"> </w:t>
            </w:r>
            <w:r w:rsidR="006B18F6" w:rsidRPr="00732A99">
              <w:rPr>
                <w:rStyle w:val="aa"/>
                <w:noProof/>
              </w:rPr>
              <w:t>(углублённый</w:t>
            </w:r>
            <w:r w:rsidR="006B18F6" w:rsidRPr="00732A99">
              <w:rPr>
                <w:rStyle w:val="aa"/>
                <w:noProof/>
                <w:spacing w:val="-6"/>
              </w:rPr>
              <w:t xml:space="preserve"> </w:t>
            </w:r>
            <w:r w:rsidR="00D4712A">
              <w:rPr>
                <w:rStyle w:val="aa"/>
                <w:noProof/>
              </w:rPr>
              <w:t>уровень)………………………………………………………………………………….</w:t>
            </w:r>
            <w:r w:rsidR="006B18F6">
              <w:rPr>
                <w:noProof/>
                <w:webHidden/>
              </w:rPr>
              <w:fldChar w:fldCharType="begin"/>
            </w:r>
            <w:r w:rsidR="006B18F6">
              <w:rPr>
                <w:noProof/>
                <w:webHidden/>
              </w:rPr>
              <w:instrText xml:space="preserve"> PAGEREF _Toc216086883 \h </w:instrText>
            </w:r>
            <w:r w:rsidR="006B18F6">
              <w:rPr>
                <w:noProof/>
                <w:webHidden/>
              </w:rPr>
            </w:r>
            <w:r w:rsidR="006B18F6">
              <w:rPr>
                <w:noProof/>
                <w:webHidden/>
              </w:rPr>
              <w:fldChar w:fldCharType="separate"/>
            </w:r>
            <w:r w:rsidR="00485579">
              <w:rPr>
                <w:noProof/>
                <w:webHidden/>
              </w:rPr>
              <w:t>214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08" w:history="1">
            <w:r w:rsidR="006B18F6" w:rsidRPr="00732A99">
              <w:rPr>
                <w:rStyle w:val="aa"/>
                <w:noProof/>
              </w:rPr>
              <w:t>3.1.12.Рабочая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«Химия»</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5"/>
              </w:rPr>
              <w:t xml:space="preserve"> </w:t>
            </w:r>
            <w:r w:rsidR="006B18F6" w:rsidRPr="00732A99">
              <w:rPr>
                <w:rStyle w:val="aa"/>
                <w:noProof/>
              </w:rPr>
              <w:t xml:space="preserve">уровень) </w:t>
            </w:r>
            <w:r w:rsidR="006B18F6">
              <w:rPr>
                <w:noProof/>
                <w:webHidden/>
              </w:rPr>
              <w:tab/>
            </w:r>
            <w:r w:rsidR="006B18F6">
              <w:rPr>
                <w:noProof/>
                <w:webHidden/>
              </w:rPr>
              <w:fldChar w:fldCharType="begin"/>
            </w:r>
            <w:r w:rsidR="006B18F6">
              <w:rPr>
                <w:noProof/>
                <w:webHidden/>
              </w:rPr>
              <w:instrText xml:space="preserve"> PAGEREF _Toc216086908 \h </w:instrText>
            </w:r>
            <w:r w:rsidR="006B18F6">
              <w:rPr>
                <w:noProof/>
                <w:webHidden/>
              </w:rPr>
            </w:r>
            <w:r w:rsidR="006B18F6">
              <w:rPr>
                <w:noProof/>
                <w:webHidden/>
              </w:rPr>
              <w:fldChar w:fldCharType="separate"/>
            </w:r>
            <w:r w:rsidR="00485579">
              <w:rPr>
                <w:noProof/>
                <w:webHidden/>
              </w:rPr>
              <w:t>250</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19" w:history="1">
            <w:r w:rsidR="006B18F6" w:rsidRPr="00732A99">
              <w:rPr>
                <w:rStyle w:val="aa"/>
                <w:noProof/>
              </w:rPr>
              <w:t>3.1.13.Рабочая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«Биология»</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5"/>
              </w:rPr>
              <w:t xml:space="preserve"> </w:t>
            </w:r>
            <w:r w:rsidR="00D4712A">
              <w:rPr>
                <w:rStyle w:val="aa"/>
                <w:noProof/>
              </w:rPr>
              <w:t>уровень)</w:t>
            </w:r>
            <w:r w:rsidR="006B18F6" w:rsidRPr="00732A99">
              <w:rPr>
                <w:rStyle w:val="aa"/>
                <w:noProof/>
              </w:rPr>
              <w:t>.</w:t>
            </w:r>
            <w:r w:rsidR="006B18F6">
              <w:rPr>
                <w:noProof/>
                <w:webHidden/>
              </w:rPr>
              <w:tab/>
            </w:r>
            <w:r w:rsidR="006B18F6">
              <w:rPr>
                <w:noProof/>
                <w:webHidden/>
              </w:rPr>
              <w:fldChar w:fldCharType="begin"/>
            </w:r>
            <w:r w:rsidR="006B18F6">
              <w:rPr>
                <w:noProof/>
                <w:webHidden/>
              </w:rPr>
              <w:instrText xml:space="preserve"> PAGEREF _Toc216086919 \h </w:instrText>
            </w:r>
            <w:r w:rsidR="006B18F6">
              <w:rPr>
                <w:noProof/>
                <w:webHidden/>
              </w:rPr>
            </w:r>
            <w:r w:rsidR="006B18F6">
              <w:rPr>
                <w:noProof/>
                <w:webHidden/>
              </w:rPr>
              <w:fldChar w:fldCharType="separate"/>
            </w:r>
            <w:r w:rsidR="00485579">
              <w:rPr>
                <w:noProof/>
                <w:webHidden/>
              </w:rPr>
              <w:t>272</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36" w:history="1">
            <w:r w:rsidR="006B18F6" w:rsidRPr="00732A99">
              <w:rPr>
                <w:rStyle w:val="aa"/>
                <w:noProof/>
              </w:rPr>
              <w:t>3.1.14.Рабочая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«История»</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5"/>
              </w:rPr>
              <w:t xml:space="preserve"> </w:t>
            </w:r>
            <w:r w:rsidR="00D4712A">
              <w:rPr>
                <w:rStyle w:val="aa"/>
                <w:noProof/>
              </w:rPr>
              <w:t>уровень) ……...</w:t>
            </w:r>
            <w:r w:rsidR="006B18F6">
              <w:rPr>
                <w:noProof/>
                <w:webHidden/>
              </w:rPr>
              <w:fldChar w:fldCharType="begin"/>
            </w:r>
            <w:r w:rsidR="006B18F6">
              <w:rPr>
                <w:noProof/>
                <w:webHidden/>
              </w:rPr>
              <w:instrText xml:space="preserve"> PAGEREF _Toc216086936 \h </w:instrText>
            </w:r>
            <w:r w:rsidR="006B18F6">
              <w:rPr>
                <w:noProof/>
                <w:webHidden/>
              </w:rPr>
            </w:r>
            <w:r w:rsidR="006B18F6">
              <w:rPr>
                <w:noProof/>
                <w:webHidden/>
              </w:rPr>
              <w:fldChar w:fldCharType="separate"/>
            </w:r>
            <w:r w:rsidR="00485579">
              <w:rPr>
                <w:noProof/>
                <w:webHidden/>
              </w:rPr>
              <w:t>298</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47" w:history="1">
            <w:r w:rsidR="006B18F6" w:rsidRPr="00732A99">
              <w:rPr>
                <w:rStyle w:val="aa"/>
                <w:noProof/>
              </w:rPr>
              <w:t>3.1.15.Рабочая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«История»</w:t>
            </w:r>
            <w:r w:rsidR="006B18F6" w:rsidRPr="00732A99">
              <w:rPr>
                <w:rStyle w:val="aa"/>
                <w:noProof/>
                <w:spacing w:val="-5"/>
              </w:rPr>
              <w:t xml:space="preserve"> </w:t>
            </w:r>
            <w:r w:rsidR="006B18F6" w:rsidRPr="00732A99">
              <w:rPr>
                <w:rStyle w:val="aa"/>
                <w:noProof/>
              </w:rPr>
              <w:t>(углублённый</w:t>
            </w:r>
            <w:r w:rsidR="006B18F6" w:rsidRPr="00732A99">
              <w:rPr>
                <w:rStyle w:val="aa"/>
                <w:noProof/>
                <w:spacing w:val="-6"/>
              </w:rPr>
              <w:t xml:space="preserve"> </w:t>
            </w:r>
            <w:r w:rsidR="00D4712A">
              <w:rPr>
                <w:rStyle w:val="aa"/>
                <w:noProof/>
              </w:rPr>
              <w:t xml:space="preserve">уровень) </w:t>
            </w:r>
            <w:r w:rsidR="006B18F6" w:rsidRPr="00732A99">
              <w:rPr>
                <w:rStyle w:val="aa"/>
                <w:noProof/>
              </w:rPr>
              <w:t>.</w:t>
            </w:r>
            <w:r w:rsidR="006B18F6">
              <w:rPr>
                <w:noProof/>
                <w:webHidden/>
              </w:rPr>
              <w:tab/>
            </w:r>
            <w:r w:rsidR="006B18F6">
              <w:rPr>
                <w:noProof/>
                <w:webHidden/>
              </w:rPr>
              <w:fldChar w:fldCharType="begin"/>
            </w:r>
            <w:r w:rsidR="006B18F6">
              <w:rPr>
                <w:noProof/>
                <w:webHidden/>
              </w:rPr>
              <w:instrText xml:space="preserve"> PAGEREF _Toc216086947 \h </w:instrText>
            </w:r>
            <w:r w:rsidR="006B18F6">
              <w:rPr>
                <w:noProof/>
                <w:webHidden/>
              </w:rPr>
            </w:r>
            <w:r w:rsidR="006B18F6">
              <w:rPr>
                <w:noProof/>
                <w:webHidden/>
              </w:rPr>
              <w:fldChar w:fldCharType="separate"/>
            </w:r>
            <w:r w:rsidR="00485579">
              <w:rPr>
                <w:noProof/>
                <w:webHidden/>
              </w:rPr>
              <w:t>344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56" w:history="1">
            <w:r w:rsidR="006B18F6" w:rsidRPr="00732A99">
              <w:rPr>
                <w:rStyle w:val="aa"/>
                <w:noProof/>
              </w:rPr>
              <w:t>3.1.16.Рабочая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«Обществознание»(базовый</w:t>
            </w:r>
            <w:r w:rsidR="006B18F6" w:rsidRPr="00732A99">
              <w:rPr>
                <w:rStyle w:val="aa"/>
                <w:noProof/>
                <w:spacing w:val="-5"/>
              </w:rPr>
              <w:t xml:space="preserve"> </w:t>
            </w:r>
            <w:r w:rsidR="006B18F6" w:rsidRPr="00732A99">
              <w:rPr>
                <w:rStyle w:val="aa"/>
                <w:noProof/>
              </w:rPr>
              <w:t>уровень)</w:t>
            </w:r>
            <w:r w:rsidR="00D4712A">
              <w:rPr>
                <w:rStyle w:val="aa"/>
                <w:noProof/>
              </w:rPr>
              <w:t>…</w:t>
            </w:r>
            <w:r w:rsidR="00D4712A">
              <w:rPr>
                <w:noProof/>
                <w:webHidden/>
              </w:rPr>
              <w:t>……………………………………………………………………………….</w:t>
            </w:r>
            <w:r w:rsidR="006B18F6">
              <w:rPr>
                <w:noProof/>
                <w:webHidden/>
              </w:rPr>
              <w:fldChar w:fldCharType="begin"/>
            </w:r>
            <w:r w:rsidR="006B18F6">
              <w:rPr>
                <w:noProof/>
                <w:webHidden/>
              </w:rPr>
              <w:instrText xml:space="preserve"> PAGEREF _Toc216086956 \h </w:instrText>
            </w:r>
            <w:r w:rsidR="006B18F6">
              <w:rPr>
                <w:noProof/>
                <w:webHidden/>
              </w:rPr>
            </w:r>
            <w:r w:rsidR="006B18F6">
              <w:rPr>
                <w:noProof/>
                <w:webHidden/>
              </w:rPr>
              <w:fldChar w:fldCharType="separate"/>
            </w:r>
            <w:r w:rsidR="00485579">
              <w:rPr>
                <w:noProof/>
                <w:webHidden/>
              </w:rPr>
              <w:t>392</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63" w:history="1">
            <w:r w:rsidR="006B18F6" w:rsidRPr="00732A99">
              <w:rPr>
                <w:rStyle w:val="aa"/>
                <w:noProof/>
              </w:rPr>
              <w:t>3.1.17.Рабочая</w:t>
            </w:r>
            <w:r w:rsidR="006B18F6" w:rsidRPr="00732A99">
              <w:rPr>
                <w:rStyle w:val="aa"/>
                <w:noProof/>
                <w:spacing w:val="-6"/>
              </w:rPr>
              <w:t xml:space="preserve"> </w:t>
            </w:r>
            <w:r w:rsidR="006B18F6" w:rsidRPr="00732A99">
              <w:rPr>
                <w:rStyle w:val="aa"/>
                <w:noProof/>
              </w:rPr>
              <w:t>программа</w:t>
            </w:r>
            <w:r w:rsidR="006B18F6" w:rsidRPr="00732A99">
              <w:rPr>
                <w:rStyle w:val="aa"/>
                <w:noProof/>
                <w:spacing w:val="-6"/>
              </w:rPr>
              <w:t xml:space="preserve"> </w:t>
            </w:r>
            <w:r w:rsidR="006B18F6" w:rsidRPr="00732A99">
              <w:rPr>
                <w:rStyle w:val="aa"/>
                <w:noProof/>
              </w:rPr>
              <w:t>по</w:t>
            </w:r>
            <w:r w:rsidR="006B18F6" w:rsidRPr="00732A99">
              <w:rPr>
                <w:rStyle w:val="aa"/>
                <w:noProof/>
                <w:spacing w:val="-6"/>
              </w:rPr>
              <w:t xml:space="preserve"> </w:t>
            </w:r>
            <w:r w:rsidR="006B18F6" w:rsidRPr="00732A99">
              <w:rPr>
                <w:rStyle w:val="aa"/>
                <w:noProof/>
              </w:rPr>
              <w:t>учебному</w:t>
            </w:r>
            <w:r w:rsidR="006B18F6" w:rsidRPr="00732A99">
              <w:rPr>
                <w:rStyle w:val="aa"/>
                <w:noProof/>
                <w:spacing w:val="-6"/>
              </w:rPr>
              <w:t xml:space="preserve"> </w:t>
            </w:r>
            <w:r w:rsidR="006B18F6" w:rsidRPr="00732A99">
              <w:rPr>
                <w:rStyle w:val="aa"/>
                <w:noProof/>
              </w:rPr>
              <w:t>предмету</w:t>
            </w:r>
            <w:r w:rsidR="006B18F6" w:rsidRPr="00732A99">
              <w:rPr>
                <w:rStyle w:val="aa"/>
                <w:noProof/>
                <w:spacing w:val="-6"/>
              </w:rPr>
              <w:t xml:space="preserve"> </w:t>
            </w:r>
            <w:r w:rsidR="006B18F6" w:rsidRPr="00732A99">
              <w:rPr>
                <w:rStyle w:val="aa"/>
                <w:noProof/>
              </w:rPr>
              <w:t>«Обществознание»</w:t>
            </w:r>
            <w:r w:rsidR="006B18F6" w:rsidRPr="00732A99">
              <w:rPr>
                <w:rStyle w:val="aa"/>
                <w:noProof/>
                <w:spacing w:val="-6"/>
              </w:rPr>
              <w:t xml:space="preserve"> </w:t>
            </w:r>
            <w:r w:rsidR="006B18F6" w:rsidRPr="00732A99">
              <w:rPr>
                <w:rStyle w:val="aa"/>
                <w:noProof/>
              </w:rPr>
              <w:t xml:space="preserve">(углублённый </w:t>
            </w:r>
            <w:r w:rsidR="006B18F6" w:rsidRPr="00732A99">
              <w:rPr>
                <w:rStyle w:val="aa"/>
                <w:noProof/>
                <w:spacing w:val="-2"/>
              </w:rPr>
              <w:t>уровень)</w:t>
            </w:r>
            <w:r w:rsidR="006B18F6">
              <w:rPr>
                <w:noProof/>
                <w:webHidden/>
              </w:rPr>
              <w:tab/>
            </w:r>
            <w:r w:rsidR="006B18F6">
              <w:rPr>
                <w:noProof/>
                <w:webHidden/>
              </w:rPr>
              <w:fldChar w:fldCharType="begin"/>
            </w:r>
            <w:r w:rsidR="006B18F6">
              <w:rPr>
                <w:noProof/>
                <w:webHidden/>
              </w:rPr>
              <w:instrText xml:space="preserve"> PAGEREF _Toc216086963 \h </w:instrText>
            </w:r>
            <w:r w:rsidR="006B18F6">
              <w:rPr>
                <w:noProof/>
                <w:webHidden/>
              </w:rPr>
            </w:r>
            <w:r w:rsidR="006B18F6">
              <w:rPr>
                <w:noProof/>
                <w:webHidden/>
              </w:rPr>
              <w:fldChar w:fldCharType="separate"/>
            </w:r>
            <w:r w:rsidR="00485579">
              <w:rPr>
                <w:noProof/>
                <w:webHidden/>
              </w:rPr>
              <w:t>414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72" w:history="1">
            <w:r w:rsidR="006B18F6" w:rsidRPr="00732A99">
              <w:rPr>
                <w:rStyle w:val="aa"/>
                <w:noProof/>
              </w:rPr>
              <w:t>3.1.18.Рабочая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«География»</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5"/>
              </w:rPr>
              <w:t xml:space="preserve"> </w:t>
            </w:r>
            <w:r w:rsidR="00D4712A">
              <w:rPr>
                <w:rStyle w:val="aa"/>
                <w:noProof/>
              </w:rPr>
              <w:t>уровень)</w:t>
            </w:r>
            <w:r w:rsidR="006B18F6" w:rsidRPr="00732A99">
              <w:rPr>
                <w:rStyle w:val="aa"/>
                <w:noProof/>
              </w:rPr>
              <w:t>.</w:t>
            </w:r>
            <w:r w:rsidR="006B18F6">
              <w:rPr>
                <w:noProof/>
                <w:webHidden/>
              </w:rPr>
              <w:tab/>
            </w:r>
            <w:r w:rsidR="006B18F6">
              <w:rPr>
                <w:noProof/>
                <w:webHidden/>
              </w:rPr>
              <w:fldChar w:fldCharType="begin"/>
            </w:r>
            <w:r w:rsidR="006B18F6">
              <w:rPr>
                <w:noProof/>
                <w:webHidden/>
              </w:rPr>
              <w:instrText xml:space="preserve"> PAGEREF _Toc216086972 \h </w:instrText>
            </w:r>
            <w:r w:rsidR="006B18F6">
              <w:rPr>
                <w:noProof/>
                <w:webHidden/>
              </w:rPr>
            </w:r>
            <w:r w:rsidR="006B18F6">
              <w:rPr>
                <w:noProof/>
                <w:webHidden/>
              </w:rPr>
              <w:fldChar w:fldCharType="separate"/>
            </w:r>
            <w:r w:rsidR="00485579">
              <w:rPr>
                <w:noProof/>
                <w:webHidden/>
              </w:rPr>
              <w:t>439</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6983" w:history="1">
            <w:r w:rsidR="006B18F6" w:rsidRPr="00732A99">
              <w:rPr>
                <w:rStyle w:val="aa"/>
                <w:noProof/>
              </w:rPr>
              <w:t>3.1.19.</w:t>
            </w:r>
            <w:r w:rsidR="006B18F6">
              <w:rPr>
                <w:rFonts w:asciiTheme="minorHAnsi" w:eastAsiaTheme="minorEastAsia" w:hAnsiTheme="minorHAnsi" w:cstheme="minorBidi"/>
                <w:noProof/>
                <w:sz w:val="22"/>
                <w:szCs w:val="22"/>
                <w:lang w:eastAsia="ru-RU"/>
              </w:rPr>
              <w:tab/>
            </w:r>
            <w:r w:rsidR="006B18F6" w:rsidRPr="00732A99">
              <w:rPr>
                <w:rStyle w:val="aa"/>
                <w:noProof/>
              </w:rPr>
              <w:t>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«Физическая</w:t>
            </w:r>
            <w:r w:rsidR="006B18F6" w:rsidRPr="00732A99">
              <w:rPr>
                <w:rStyle w:val="aa"/>
                <w:noProof/>
                <w:spacing w:val="-5"/>
              </w:rPr>
              <w:t xml:space="preserve"> </w:t>
            </w:r>
            <w:r w:rsidR="006B18F6" w:rsidRPr="00732A99">
              <w:rPr>
                <w:rStyle w:val="aa"/>
                <w:noProof/>
              </w:rPr>
              <w:t>культура»</w:t>
            </w:r>
            <w:r w:rsidR="006B18F6" w:rsidRPr="00732A99">
              <w:rPr>
                <w:rStyle w:val="aa"/>
                <w:noProof/>
                <w:spacing w:val="-5"/>
              </w:rPr>
              <w:t xml:space="preserve"> </w:t>
            </w:r>
            <w:r w:rsidR="006B18F6" w:rsidRPr="00732A99">
              <w:rPr>
                <w:rStyle w:val="aa"/>
                <w:noProof/>
              </w:rPr>
              <w:t xml:space="preserve">(базовый </w:t>
            </w:r>
            <w:r w:rsidR="006B18F6" w:rsidRPr="00732A99">
              <w:rPr>
                <w:rStyle w:val="aa"/>
                <w:noProof/>
                <w:spacing w:val="-2"/>
              </w:rPr>
              <w:t>уровень)</w:t>
            </w:r>
            <w:r w:rsidR="006B18F6">
              <w:rPr>
                <w:noProof/>
                <w:webHidden/>
              </w:rPr>
              <w:tab/>
            </w:r>
            <w:r w:rsidR="006B18F6">
              <w:rPr>
                <w:noProof/>
                <w:webHidden/>
              </w:rPr>
              <w:fldChar w:fldCharType="begin"/>
            </w:r>
            <w:r w:rsidR="006B18F6">
              <w:rPr>
                <w:noProof/>
                <w:webHidden/>
              </w:rPr>
              <w:instrText xml:space="preserve"> PAGEREF _Toc216086983 \h </w:instrText>
            </w:r>
            <w:r w:rsidR="006B18F6">
              <w:rPr>
                <w:noProof/>
                <w:webHidden/>
              </w:rPr>
            </w:r>
            <w:r w:rsidR="006B18F6">
              <w:rPr>
                <w:noProof/>
                <w:webHidden/>
              </w:rPr>
              <w:fldChar w:fldCharType="separate"/>
            </w:r>
            <w:r w:rsidR="00485579">
              <w:rPr>
                <w:noProof/>
                <w:webHidden/>
              </w:rPr>
              <w:t>460</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05" w:history="1">
            <w:r w:rsidR="006B18F6" w:rsidRPr="00732A99">
              <w:rPr>
                <w:rStyle w:val="aa"/>
                <w:noProof/>
              </w:rPr>
              <w:t>3.1.20.</w:t>
            </w:r>
            <w:r w:rsidR="006B18F6">
              <w:rPr>
                <w:rFonts w:asciiTheme="minorHAnsi" w:eastAsiaTheme="minorEastAsia" w:hAnsiTheme="minorHAnsi" w:cstheme="minorBidi"/>
                <w:noProof/>
                <w:sz w:val="22"/>
                <w:szCs w:val="22"/>
                <w:lang w:eastAsia="ru-RU"/>
              </w:rPr>
              <w:tab/>
            </w:r>
            <w:r w:rsidR="006B18F6" w:rsidRPr="00732A99">
              <w:rPr>
                <w:rStyle w:val="aa"/>
                <w:noProof/>
              </w:rPr>
              <w:t>Рабочая</w:t>
            </w:r>
            <w:r w:rsidR="006B18F6" w:rsidRPr="00732A99">
              <w:rPr>
                <w:rStyle w:val="aa"/>
                <w:noProof/>
                <w:spacing w:val="-5"/>
              </w:rPr>
              <w:t xml:space="preserve"> </w:t>
            </w:r>
            <w:r w:rsidR="006B18F6" w:rsidRPr="00732A99">
              <w:rPr>
                <w:rStyle w:val="aa"/>
                <w:noProof/>
              </w:rPr>
              <w:t>программа</w:t>
            </w:r>
            <w:r w:rsidR="006B18F6" w:rsidRPr="00732A99">
              <w:rPr>
                <w:rStyle w:val="aa"/>
                <w:noProof/>
                <w:spacing w:val="-5"/>
              </w:rPr>
              <w:t xml:space="preserve"> </w:t>
            </w:r>
            <w:r w:rsidR="006B18F6" w:rsidRPr="00732A99">
              <w:rPr>
                <w:rStyle w:val="aa"/>
                <w:noProof/>
              </w:rPr>
              <w:t>по</w:t>
            </w:r>
            <w:r w:rsidR="006B18F6" w:rsidRPr="00732A99">
              <w:rPr>
                <w:rStyle w:val="aa"/>
                <w:noProof/>
                <w:spacing w:val="-5"/>
              </w:rPr>
              <w:t xml:space="preserve"> </w:t>
            </w:r>
            <w:r w:rsidR="006B18F6" w:rsidRPr="00732A99">
              <w:rPr>
                <w:rStyle w:val="aa"/>
                <w:noProof/>
              </w:rPr>
              <w:t>учебному</w:t>
            </w:r>
            <w:r w:rsidR="006B18F6" w:rsidRPr="00732A99">
              <w:rPr>
                <w:rStyle w:val="aa"/>
                <w:noProof/>
                <w:spacing w:val="-5"/>
              </w:rPr>
              <w:t xml:space="preserve"> </w:t>
            </w:r>
            <w:r w:rsidR="006B18F6" w:rsidRPr="00732A99">
              <w:rPr>
                <w:rStyle w:val="aa"/>
                <w:noProof/>
              </w:rPr>
              <w:t>предмету</w:t>
            </w:r>
            <w:r w:rsidR="006B18F6" w:rsidRPr="00732A99">
              <w:rPr>
                <w:rStyle w:val="aa"/>
                <w:noProof/>
                <w:spacing w:val="-5"/>
              </w:rPr>
              <w:t xml:space="preserve"> </w:t>
            </w:r>
            <w:r w:rsidR="006B18F6" w:rsidRPr="00732A99">
              <w:rPr>
                <w:rStyle w:val="aa"/>
                <w:noProof/>
              </w:rPr>
              <w:t>«ОБЗР»</w:t>
            </w:r>
            <w:r w:rsidR="006B18F6" w:rsidRPr="00732A99">
              <w:rPr>
                <w:rStyle w:val="aa"/>
                <w:noProof/>
                <w:spacing w:val="-5"/>
              </w:rPr>
              <w:t xml:space="preserve"> </w:t>
            </w:r>
            <w:r w:rsidR="006B18F6" w:rsidRPr="00732A99">
              <w:rPr>
                <w:rStyle w:val="aa"/>
                <w:noProof/>
              </w:rPr>
              <w:t>(базовый</w:t>
            </w:r>
            <w:r w:rsidR="006B18F6" w:rsidRPr="00732A99">
              <w:rPr>
                <w:rStyle w:val="aa"/>
                <w:noProof/>
                <w:spacing w:val="-5"/>
              </w:rPr>
              <w:t xml:space="preserve"> </w:t>
            </w:r>
            <w:r w:rsidR="006B18F6" w:rsidRPr="00732A99">
              <w:rPr>
                <w:rStyle w:val="aa"/>
                <w:noProof/>
              </w:rPr>
              <w:t>уровень) Пояснительная записка.</w:t>
            </w:r>
            <w:r w:rsidR="006B18F6">
              <w:rPr>
                <w:noProof/>
                <w:webHidden/>
              </w:rPr>
              <w:tab/>
            </w:r>
            <w:r w:rsidR="006B18F6">
              <w:rPr>
                <w:noProof/>
                <w:webHidden/>
              </w:rPr>
              <w:fldChar w:fldCharType="begin"/>
            </w:r>
            <w:r w:rsidR="006B18F6">
              <w:rPr>
                <w:noProof/>
                <w:webHidden/>
              </w:rPr>
              <w:instrText xml:space="preserve"> PAGEREF _Toc216087005 \h </w:instrText>
            </w:r>
            <w:r w:rsidR="006B18F6">
              <w:rPr>
                <w:noProof/>
                <w:webHidden/>
              </w:rPr>
            </w:r>
            <w:r w:rsidR="006B18F6">
              <w:rPr>
                <w:noProof/>
                <w:webHidden/>
              </w:rPr>
              <w:fldChar w:fldCharType="separate"/>
            </w:r>
            <w:r w:rsidR="00485579">
              <w:rPr>
                <w:noProof/>
                <w:webHidden/>
              </w:rPr>
              <w:t>476</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27" w:history="1">
            <w:r w:rsidR="006B18F6" w:rsidRPr="00732A99">
              <w:rPr>
                <w:rStyle w:val="aa"/>
                <w:noProof/>
              </w:rPr>
              <w:t>3.2.</w:t>
            </w:r>
            <w:r w:rsidR="006B18F6">
              <w:rPr>
                <w:rFonts w:asciiTheme="minorHAnsi" w:eastAsiaTheme="minorEastAsia" w:hAnsiTheme="minorHAnsi" w:cstheme="minorBidi"/>
                <w:noProof/>
                <w:sz w:val="22"/>
                <w:szCs w:val="22"/>
                <w:lang w:eastAsia="ru-RU"/>
              </w:rPr>
              <w:tab/>
            </w:r>
            <w:r w:rsidR="006B18F6" w:rsidRPr="00732A99">
              <w:rPr>
                <w:rStyle w:val="aa"/>
                <w:noProof/>
              </w:rPr>
              <w:t>П</w:t>
            </w:r>
            <w:r w:rsidR="00D4712A">
              <w:rPr>
                <w:rStyle w:val="aa"/>
                <w:noProof/>
              </w:rPr>
              <w:t>р</w:t>
            </w:r>
            <w:r w:rsidR="00D4712A" w:rsidRPr="00732A99">
              <w:rPr>
                <w:rStyle w:val="aa"/>
                <w:noProof/>
              </w:rPr>
              <w:t>ограмма</w:t>
            </w:r>
            <w:r w:rsidR="00D4712A" w:rsidRPr="00732A99">
              <w:rPr>
                <w:rStyle w:val="aa"/>
                <w:noProof/>
                <w:spacing w:val="-7"/>
              </w:rPr>
              <w:t xml:space="preserve"> </w:t>
            </w:r>
            <w:r w:rsidR="00D4712A" w:rsidRPr="00732A99">
              <w:rPr>
                <w:rStyle w:val="aa"/>
                <w:noProof/>
              </w:rPr>
              <w:t>формирования</w:t>
            </w:r>
            <w:r w:rsidR="00D4712A" w:rsidRPr="00732A99">
              <w:rPr>
                <w:rStyle w:val="aa"/>
                <w:noProof/>
                <w:spacing w:val="-5"/>
              </w:rPr>
              <w:t xml:space="preserve"> </w:t>
            </w:r>
            <w:r w:rsidR="00D4712A" w:rsidRPr="00732A99">
              <w:rPr>
                <w:rStyle w:val="aa"/>
                <w:noProof/>
              </w:rPr>
              <w:t>универсальных</w:t>
            </w:r>
            <w:r w:rsidR="00D4712A" w:rsidRPr="00732A99">
              <w:rPr>
                <w:rStyle w:val="aa"/>
                <w:noProof/>
                <w:spacing w:val="-5"/>
              </w:rPr>
              <w:t xml:space="preserve"> </w:t>
            </w:r>
            <w:r w:rsidR="00D4712A" w:rsidRPr="00732A99">
              <w:rPr>
                <w:rStyle w:val="aa"/>
                <w:noProof/>
              </w:rPr>
              <w:t>учебных</w:t>
            </w:r>
            <w:r w:rsidR="00D4712A" w:rsidRPr="00732A99">
              <w:rPr>
                <w:rStyle w:val="aa"/>
                <w:noProof/>
                <w:spacing w:val="-5"/>
              </w:rPr>
              <w:t xml:space="preserve"> </w:t>
            </w:r>
            <w:r w:rsidR="00D4712A" w:rsidRPr="00732A99">
              <w:rPr>
                <w:rStyle w:val="aa"/>
                <w:noProof/>
                <w:spacing w:val="-2"/>
              </w:rPr>
              <w:t>действий</w:t>
            </w:r>
            <w:r w:rsidR="006B18F6" w:rsidRPr="00732A99">
              <w:rPr>
                <w:rStyle w:val="aa"/>
                <w:noProof/>
                <w:spacing w:val="-2"/>
              </w:rPr>
              <w:t>.</w:t>
            </w:r>
            <w:r w:rsidR="006B18F6">
              <w:rPr>
                <w:noProof/>
                <w:webHidden/>
              </w:rPr>
              <w:tab/>
            </w:r>
            <w:r w:rsidR="006B18F6">
              <w:rPr>
                <w:noProof/>
                <w:webHidden/>
              </w:rPr>
              <w:fldChar w:fldCharType="begin"/>
            </w:r>
            <w:r w:rsidR="006B18F6">
              <w:rPr>
                <w:noProof/>
                <w:webHidden/>
              </w:rPr>
              <w:instrText xml:space="preserve"> PAGEREF _Toc216087027 \h </w:instrText>
            </w:r>
            <w:r w:rsidR="006B18F6">
              <w:rPr>
                <w:noProof/>
                <w:webHidden/>
              </w:rPr>
            </w:r>
            <w:r w:rsidR="006B18F6">
              <w:rPr>
                <w:noProof/>
                <w:webHidden/>
              </w:rPr>
              <w:fldChar w:fldCharType="separate"/>
            </w:r>
            <w:r w:rsidR="00485579">
              <w:rPr>
                <w:noProof/>
                <w:webHidden/>
              </w:rPr>
              <w:t>497</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28" w:history="1">
            <w:r w:rsidR="006B18F6" w:rsidRPr="00732A99">
              <w:rPr>
                <w:rStyle w:val="aa"/>
                <w:noProof/>
              </w:rPr>
              <w:t>3.2.1.</w:t>
            </w:r>
            <w:r w:rsidR="006B18F6">
              <w:rPr>
                <w:rFonts w:asciiTheme="minorHAnsi" w:eastAsiaTheme="minorEastAsia" w:hAnsiTheme="minorHAnsi" w:cstheme="minorBidi"/>
                <w:noProof/>
                <w:sz w:val="22"/>
                <w:szCs w:val="22"/>
                <w:lang w:eastAsia="ru-RU"/>
              </w:rPr>
              <w:tab/>
            </w:r>
            <w:r w:rsidR="006B18F6" w:rsidRPr="00732A99">
              <w:rPr>
                <w:rStyle w:val="aa"/>
                <w:noProof/>
              </w:rPr>
              <w:t>Целевой</w:t>
            </w:r>
            <w:r w:rsidR="006B18F6" w:rsidRPr="00732A99">
              <w:rPr>
                <w:rStyle w:val="aa"/>
                <w:noProof/>
                <w:spacing w:val="-4"/>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_Toc216087028 \h </w:instrText>
            </w:r>
            <w:r w:rsidR="006B18F6">
              <w:rPr>
                <w:noProof/>
                <w:webHidden/>
              </w:rPr>
            </w:r>
            <w:r w:rsidR="006B18F6">
              <w:rPr>
                <w:noProof/>
                <w:webHidden/>
              </w:rPr>
              <w:fldChar w:fldCharType="separate"/>
            </w:r>
            <w:r w:rsidR="00485579">
              <w:rPr>
                <w:noProof/>
                <w:webHidden/>
              </w:rPr>
              <w:t>497</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29" w:history="1">
            <w:r w:rsidR="006B18F6" w:rsidRPr="00732A99">
              <w:rPr>
                <w:rStyle w:val="aa"/>
                <w:noProof/>
              </w:rPr>
              <w:t>3.2.2.</w:t>
            </w:r>
            <w:r w:rsidR="006B18F6">
              <w:rPr>
                <w:rFonts w:asciiTheme="minorHAnsi" w:eastAsiaTheme="minorEastAsia" w:hAnsiTheme="minorHAnsi" w:cstheme="minorBidi"/>
                <w:noProof/>
                <w:sz w:val="22"/>
                <w:szCs w:val="22"/>
                <w:lang w:eastAsia="ru-RU"/>
              </w:rPr>
              <w:tab/>
            </w:r>
            <w:r w:rsidR="006B18F6" w:rsidRPr="00732A99">
              <w:rPr>
                <w:rStyle w:val="aa"/>
                <w:noProof/>
              </w:rPr>
              <w:t>Содержательный</w:t>
            </w:r>
            <w:r w:rsidR="006B18F6" w:rsidRPr="00732A99">
              <w:rPr>
                <w:rStyle w:val="aa"/>
                <w:noProof/>
                <w:spacing w:val="-11"/>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_Toc216087029 \h </w:instrText>
            </w:r>
            <w:r w:rsidR="006B18F6">
              <w:rPr>
                <w:noProof/>
                <w:webHidden/>
              </w:rPr>
            </w:r>
            <w:r w:rsidR="006B18F6">
              <w:rPr>
                <w:noProof/>
                <w:webHidden/>
              </w:rPr>
              <w:fldChar w:fldCharType="separate"/>
            </w:r>
            <w:r w:rsidR="00485579">
              <w:rPr>
                <w:noProof/>
                <w:webHidden/>
              </w:rPr>
              <w:t>498</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30" w:history="1">
            <w:r w:rsidR="006B18F6" w:rsidRPr="00732A99">
              <w:rPr>
                <w:rStyle w:val="aa"/>
                <w:noProof/>
              </w:rPr>
              <w:t>3.2.3.</w:t>
            </w:r>
            <w:r w:rsidR="006B18F6">
              <w:rPr>
                <w:rFonts w:asciiTheme="minorHAnsi" w:eastAsiaTheme="minorEastAsia" w:hAnsiTheme="minorHAnsi" w:cstheme="minorBidi"/>
                <w:noProof/>
                <w:sz w:val="22"/>
                <w:szCs w:val="22"/>
                <w:lang w:eastAsia="ru-RU"/>
              </w:rPr>
              <w:tab/>
            </w:r>
            <w:r w:rsidR="006B18F6" w:rsidRPr="00732A99">
              <w:rPr>
                <w:rStyle w:val="aa"/>
                <w:noProof/>
              </w:rPr>
              <w:t>Описание</w:t>
            </w:r>
            <w:r w:rsidR="006B18F6" w:rsidRPr="00732A99">
              <w:rPr>
                <w:rStyle w:val="aa"/>
                <w:noProof/>
                <w:spacing w:val="-6"/>
              </w:rPr>
              <w:t xml:space="preserve"> </w:t>
            </w:r>
            <w:r w:rsidR="006B18F6" w:rsidRPr="00732A99">
              <w:rPr>
                <w:rStyle w:val="aa"/>
                <w:noProof/>
              </w:rPr>
              <w:t>реализации</w:t>
            </w:r>
            <w:r w:rsidR="006B18F6" w:rsidRPr="00732A99">
              <w:rPr>
                <w:rStyle w:val="aa"/>
                <w:noProof/>
                <w:spacing w:val="-7"/>
              </w:rPr>
              <w:t xml:space="preserve"> </w:t>
            </w:r>
            <w:r w:rsidR="006B18F6" w:rsidRPr="00732A99">
              <w:rPr>
                <w:rStyle w:val="aa"/>
                <w:noProof/>
              </w:rPr>
              <w:t>требований</w:t>
            </w:r>
            <w:r w:rsidR="006B18F6" w:rsidRPr="00732A99">
              <w:rPr>
                <w:rStyle w:val="aa"/>
                <w:noProof/>
                <w:spacing w:val="-5"/>
              </w:rPr>
              <w:t xml:space="preserve"> </w:t>
            </w:r>
            <w:r w:rsidR="006B18F6" w:rsidRPr="00732A99">
              <w:rPr>
                <w:rStyle w:val="aa"/>
                <w:noProof/>
              </w:rPr>
              <w:t>формирования</w:t>
            </w:r>
            <w:r w:rsidR="006B18F6" w:rsidRPr="00732A99">
              <w:rPr>
                <w:rStyle w:val="aa"/>
                <w:noProof/>
                <w:spacing w:val="-5"/>
              </w:rPr>
              <w:t xml:space="preserve"> </w:t>
            </w:r>
            <w:r w:rsidR="006B18F6" w:rsidRPr="00732A99">
              <w:rPr>
                <w:rStyle w:val="aa"/>
                <w:noProof/>
              </w:rPr>
              <w:t>УУД</w:t>
            </w:r>
            <w:r w:rsidR="006B18F6" w:rsidRPr="00732A99">
              <w:rPr>
                <w:rStyle w:val="aa"/>
                <w:noProof/>
                <w:spacing w:val="-5"/>
              </w:rPr>
              <w:t xml:space="preserve"> </w:t>
            </w:r>
            <w:r w:rsidR="006B18F6" w:rsidRPr="00732A99">
              <w:rPr>
                <w:rStyle w:val="aa"/>
                <w:noProof/>
              </w:rPr>
              <w:t>в</w:t>
            </w:r>
            <w:r w:rsidR="006B18F6" w:rsidRPr="00732A99">
              <w:rPr>
                <w:rStyle w:val="aa"/>
                <w:noProof/>
                <w:spacing w:val="-5"/>
              </w:rPr>
              <w:t xml:space="preserve"> </w:t>
            </w:r>
            <w:r w:rsidR="006B18F6" w:rsidRPr="00732A99">
              <w:rPr>
                <w:rStyle w:val="aa"/>
                <w:noProof/>
              </w:rPr>
              <w:t>предметных</w:t>
            </w:r>
            <w:r w:rsidR="006B18F6" w:rsidRPr="00732A99">
              <w:rPr>
                <w:rStyle w:val="aa"/>
                <w:noProof/>
                <w:spacing w:val="-5"/>
              </w:rPr>
              <w:t xml:space="preserve"> </w:t>
            </w:r>
            <w:r w:rsidR="006B18F6" w:rsidRPr="00732A99">
              <w:rPr>
                <w:rStyle w:val="aa"/>
                <w:noProof/>
              </w:rPr>
              <w:t>результатах и тематическом планировании по отдельным предметным областям.</w:t>
            </w:r>
            <w:r w:rsidR="006B18F6">
              <w:rPr>
                <w:noProof/>
                <w:webHidden/>
              </w:rPr>
              <w:tab/>
            </w:r>
            <w:r w:rsidR="006B18F6">
              <w:rPr>
                <w:noProof/>
                <w:webHidden/>
              </w:rPr>
              <w:fldChar w:fldCharType="begin"/>
            </w:r>
            <w:r w:rsidR="006B18F6">
              <w:rPr>
                <w:noProof/>
                <w:webHidden/>
              </w:rPr>
              <w:instrText xml:space="preserve"> PAGEREF _Toc216087030 \h </w:instrText>
            </w:r>
            <w:r w:rsidR="006B18F6">
              <w:rPr>
                <w:noProof/>
                <w:webHidden/>
              </w:rPr>
            </w:r>
            <w:r w:rsidR="006B18F6">
              <w:rPr>
                <w:noProof/>
                <w:webHidden/>
              </w:rPr>
              <w:fldChar w:fldCharType="separate"/>
            </w:r>
            <w:r w:rsidR="00485579">
              <w:rPr>
                <w:noProof/>
                <w:webHidden/>
              </w:rPr>
              <w:t>499</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38" w:history="1">
            <w:r w:rsidR="006B18F6" w:rsidRPr="00732A99">
              <w:rPr>
                <w:rStyle w:val="aa"/>
                <w:noProof/>
              </w:rPr>
              <w:t>3.2.4.</w:t>
            </w:r>
            <w:r w:rsidR="006B18F6">
              <w:rPr>
                <w:rFonts w:asciiTheme="minorHAnsi" w:eastAsiaTheme="minorEastAsia" w:hAnsiTheme="minorHAnsi" w:cstheme="minorBidi"/>
                <w:noProof/>
                <w:sz w:val="22"/>
                <w:szCs w:val="22"/>
                <w:lang w:eastAsia="ru-RU"/>
              </w:rPr>
              <w:tab/>
            </w:r>
            <w:r w:rsidR="006B18F6" w:rsidRPr="00732A99">
              <w:rPr>
                <w:rStyle w:val="aa"/>
                <w:noProof/>
              </w:rPr>
              <w:t>Организационный</w:t>
            </w:r>
            <w:r w:rsidR="006B18F6" w:rsidRPr="00732A99">
              <w:rPr>
                <w:rStyle w:val="aa"/>
                <w:noProof/>
                <w:spacing w:val="-10"/>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_Toc216087038 \h </w:instrText>
            </w:r>
            <w:r w:rsidR="006B18F6">
              <w:rPr>
                <w:noProof/>
                <w:webHidden/>
              </w:rPr>
            </w:r>
            <w:r w:rsidR="006B18F6">
              <w:rPr>
                <w:noProof/>
                <w:webHidden/>
              </w:rPr>
              <w:fldChar w:fldCharType="separate"/>
            </w:r>
            <w:r w:rsidR="00485579">
              <w:rPr>
                <w:noProof/>
                <w:webHidden/>
              </w:rPr>
              <w:t>514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39" w:history="1">
            <w:r w:rsidR="006B18F6" w:rsidRPr="00732A99">
              <w:rPr>
                <w:rStyle w:val="aa"/>
                <w:noProof/>
              </w:rPr>
              <w:t>3.3.</w:t>
            </w:r>
            <w:r w:rsidR="006B18F6">
              <w:rPr>
                <w:rFonts w:asciiTheme="minorHAnsi" w:eastAsiaTheme="minorEastAsia" w:hAnsiTheme="minorHAnsi" w:cstheme="minorBidi"/>
                <w:noProof/>
                <w:sz w:val="22"/>
                <w:szCs w:val="22"/>
                <w:lang w:eastAsia="ru-RU"/>
              </w:rPr>
              <w:tab/>
            </w:r>
            <w:r w:rsidR="006B18F6" w:rsidRPr="00732A99">
              <w:rPr>
                <w:rStyle w:val="aa"/>
                <w:noProof/>
              </w:rPr>
              <w:t>Р</w:t>
            </w:r>
            <w:r w:rsidR="00D4712A">
              <w:rPr>
                <w:rStyle w:val="aa"/>
                <w:noProof/>
              </w:rPr>
              <w:t>а</w:t>
            </w:r>
            <w:r w:rsidR="00D4712A" w:rsidRPr="00732A99">
              <w:rPr>
                <w:rStyle w:val="aa"/>
                <w:noProof/>
              </w:rPr>
              <w:t>бочая</w:t>
            </w:r>
            <w:r w:rsidR="00D4712A" w:rsidRPr="00732A99">
              <w:rPr>
                <w:rStyle w:val="aa"/>
                <w:noProof/>
                <w:spacing w:val="-9"/>
              </w:rPr>
              <w:t xml:space="preserve"> </w:t>
            </w:r>
            <w:r w:rsidR="00D4712A" w:rsidRPr="00732A99">
              <w:rPr>
                <w:rStyle w:val="aa"/>
                <w:noProof/>
              </w:rPr>
              <w:t>программа</w:t>
            </w:r>
            <w:r w:rsidR="00D4712A" w:rsidRPr="00732A99">
              <w:rPr>
                <w:rStyle w:val="aa"/>
                <w:noProof/>
                <w:spacing w:val="-6"/>
              </w:rPr>
              <w:t xml:space="preserve"> </w:t>
            </w:r>
            <w:r w:rsidR="00D4712A" w:rsidRPr="00732A99">
              <w:rPr>
                <w:rStyle w:val="aa"/>
                <w:noProof/>
                <w:spacing w:val="-2"/>
              </w:rPr>
              <w:t>воспитания</w:t>
            </w:r>
            <w:r w:rsidR="006B18F6">
              <w:rPr>
                <w:noProof/>
                <w:webHidden/>
              </w:rPr>
              <w:tab/>
            </w:r>
            <w:r w:rsidR="006B18F6">
              <w:rPr>
                <w:noProof/>
                <w:webHidden/>
              </w:rPr>
              <w:fldChar w:fldCharType="begin"/>
            </w:r>
            <w:r w:rsidR="006B18F6">
              <w:rPr>
                <w:noProof/>
                <w:webHidden/>
              </w:rPr>
              <w:instrText xml:space="preserve"> PAGEREF _Toc216087039 \h </w:instrText>
            </w:r>
            <w:r w:rsidR="006B18F6">
              <w:rPr>
                <w:noProof/>
                <w:webHidden/>
              </w:rPr>
            </w:r>
            <w:r w:rsidR="006B18F6">
              <w:rPr>
                <w:noProof/>
                <w:webHidden/>
              </w:rPr>
              <w:fldChar w:fldCharType="separate"/>
            </w:r>
            <w:r w:rsidR="00485579">
              <w:rPr>
                <w:noProof/>
                <w:webHidden/>
              </w:rPr>
              <w:t>516</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40" w:history="1">
            <w:r w:rsidR="006B18F6" w:rsidRPr="00732A99">
              <w:rPr>
                <w:rStyle w:val="aa"/>
                <w:noProof/>
              </w:rPr>
              <w:t>3.3.1.</w:t>
            </w:r>
            <w:r w:rsidR="006B18F6">
              <w:rPr>
                <w:rFonts w:asciiTheme="minorHAnsi" w:eastAsiaTheme="minorEastAsia" w:hAnsiTheme="minorHAnsi" w:cstheme="minorBidi"/>
                <w:noProof/>
                <w:sz w:val="22"/>
                <w:szCs w:val="22"/>
                <w:lang w:eastAsia="ru-RU"/>
              </w:rPr>
              <w:tab/>
            </w:r>
            <w:r w:rsidR="006B18F6" w:rsidRPr="00732A99">
              <w:rPr>
                <w:rStyle w:val="aa"/>
                <w:noProof/>
              </w:rPr>
              <w:t>Пояснительная</w:t>
            </w:r>
            <w:r w:rsidR="006B18F6" w:rsidRPr="00732A99">
              <w:rPr>
                <w:rStyle w:val="aa"/>
                <w:noProof/>
                <w:spacing w:val="-7"/>
              </w:rPr>
              <w:t xml:space="preserve"> </w:t>
            </w:r>
            <w:r w:rsidR="006B18F6" w:rsidRPr="00732A99">
              <w:rPr>
                <w:rStyle w:val="aa"/>
                <w:noProof/>
                <w:spacing w:val="-2"/>
              </w:rPr>
              <w:t>записка.</w:t>
            </w:r>
            <w:r w:rsidR="006B18F6">
              <w:rPr>
                <w:noProof/>
                <w:webHidden/>
              </w:rPr>
              <w:tab/>
            </w:r>
            <w:r w:rsidR="006B18F6">
              <w:rPr>
                <w:noProof/>
                <w:webHidden/>
              </w:rPr>
              <w:fldChar w:fldCharType="begin"/>
            </w:r>
            <w:r w:rsidR="006B18F6">
              <w:rPr>
                <w:noProof/>
                <w:webHidden/>
              </w:rPr>
              <w:instrText xml:space="preserve"> PAGEREF _Toc216087040 \h </w:instrText>
            </w:r>
            <w:r w:rsidR="006B18F6">
              <w:rPr>
                <w:noProof/>
                <w:webHidden/>
              </w:rPr>
            </w:r>
            <w:r w:rsidR="006B18F6">
              <w:rPr>
                <w:noProof/>
                <w:webHidden/>
              </w:rPr>
              <w:fldChar w:fldCharType="separate"/>
            </w:r>
            <w:r w:rsidR="00485579">
              <w:rPr>
                <w:noProof/>
                <w:webHidden/>
              </w:rPr>
              <w:t>516</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41" w:history="1">
            <w:r w:rsidR="006B18F6" w:rsidRPr="00732A99">
              <w:rPr>
                <w:rStyle w:val="aa"/>
                <w:noProof/>
              </w:rPr>
              <w:t>3.3.2.</w:t>
            </w:r>
            <w:r w:rsidR="006B18F6">
              <w:rPr>
                <w:rFonts w:asciiTheme="minorHAnsi" w:eastAsiaTheme="minorEastAsia" w:hAnsiTheme="minorHAnsi" w:cstheme="minorBidi"/>
                <w:noProof/>
                <w:sz w:val="22"/>
                <w:szCs w:val="22"/>
                <w:lang w:eastAsia="ru-RU"/>
              </w:rPr>
              <w:tab/>
            </w:r>
            <w:r w:rsidR="006B18F6" w:rsidRPr="00732A99">
              <w:rPr>
                <w:rStyle w:val="aa"/>
                <w:noProof/>
              </w:rPr>
              <w:t>Целевой</w:t>
            </w:r>
            <w:r w:rsidR="006B18F6" w:rsidRPr="00732A99">
              <w:rPr>
                <w:rStyle w:val="aa"/>
                <w:noProof/>
                <w:spacing w:val="-4"/>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_Toc216087041 \h </w:instrText>
            </w:r>
            <w:r w:rsidR="006B18F6">
              <w:rPr>
                <w:noProof/>
                <w:webHidden/>
              </w:rPr>
            </w:r>
            <w:r w:rsidR="006B18F6">
              <w:rPr>
                <w:noProof/>
                <w:webHidden/>
              </w:rPr>
              <w:fldChar w:fldCharType="separate"/>
            </w:r>
            <w:r w:rsidR="00485579">
              <w:rPr>
                <w:noProof/>
                <w:webHidden/>
              </w:rPr>
              <w:t>516</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49" w:history="1">
            <w:r w:rsidR="006B18F6" w:rsidRPr="00732A99">
              <w:rPr>
                <w:rStyle w:val="aa"/>
                <w:noProof/>
              </w:rPr>
              <w:t>3.3.3.</w:t>
            </w:r>
            <w:r w:rsidR="006B18F6">
              <w:rPr>
                <w:rFonts w:asciiTheme="minorHAnsi" w:eastAsiaTheme="minorEastAsia" w:hAnsiTheme="minorHAnsi" w:cstheme="minorBidi"/>
                <w:noProof/>
                <w:sz w:val="22"/>
                <w:szCs w:val="22"/>
                <w:lang w:eastAsia="ru-RU"/>
              </w:rPr>
              <w:tab/>
            </w:r>
            <w:r w:rsidR="006B18F6" w:rsidRPr="00732A99">
              <w:rPr>
                <w:rStyle w:val="aa"/>
                <w:noProof/>
              </w:rPr>
              <w:t>Содержательный</w:t>
            </w:r>
            <w:r w:rsidR="006B18F6" w:rsidRPr="00732A99">
              <w:rPr>
                <w:rStyle w:val="aa"/>
                <w:noProof/>
                <w:spacing w:val="-10"/>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_Toc216087049 \h </w:instrText>
            </w:r>
            <w:r w:rsidR="006B18F6">
              <w:rPr>
                <w:noProof/>
                <w:webHidden/>
              </w:rPr>
            </w:r>
            <w:r w:rsidR="006B18F6">
              <w:rPr>
                <w:noProof/>
                <w:webHidden/>
              </w:rPr>
              <w:fldChar w:fldCharType="separate"/>
            </w:r>
            <w:r w:rsidR="00485579">
              <w:rPr>
                <w:noProof/>
                <w:webHidden/>
              </w:rPr>
              <w:t>522</w:t>
            </w:r>
            <w:r w:rsidR="006B18F6">
              <w:rPr>
                <w:noProof/>
                <w:webHidden/>
              </w:rPr>
              <w:fldChar w:fldCharType="end"/>
            </w:r>
          </w:hyperlink>
        </w:p>
        <w:p w:rsidR="006B18F6" w:rsidRDefault="00963F66">
          <w:pPr>
            <w:pStyle w:val="10"/>
            <w:tabs>
              <w:tab w:val="right" w:leader="dot" w:pos="9629"/>
            </w:tabs>
            <w:rPr>
              <w:rFonts w:asciiTheme="minorHAnsi" w:eastAsiaTheme="minorEastAsia" w:hAnsiTheme="minorHAnsi" w:cstheme="minorBidi"/>
              <w:noProof/>
              <w:sz w:val="22"/>
              <w:szCs w:val="22"/>
              <w:lang w:eastAsia="ru-RU"/>
            </w:rPr>
          </w:pPr>
          <w:hyperlink w:anchor="_Toc216087065" w:history="1">
            <w:r w:rsidR="006B18F6" w:rsidRPr="00732A99">
              <w:rPr>
                <w:rStyle w:val="aa"/>
                <w:noProof/>
              </w:rPr>
              <w:t>3.3.4</w:t>
            </w:r>
            <w:r w:rsidR="006B18F6" w:rsidRPr="00732A99">
              <w:rPr>
                <w:rStyle w:val="aa"/>
                <w:noProof/>
                <w:spacing w:val="-6"/>
              </w:rPr>
              <w:t xml:space="preserve"> </w:t>
            </w:r>
            <w:r w:rsidR="006B18F6" w:rsidRPr="00732A99">
              <w:rPr>
                <w:rStyle w:val="aa"/>
                <w:noProof/>
              </w:rPr>
              <w:t>Организационный</w:t>
            </w:r>
            <w:r w:rsidR="006B18F6" w:rsidRPr="00732A99">
              <w:rPr>
                <w:rStyle w:val="aa"/>
                <w:noProof/>
                <w:spacing w:val="-5"/>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_Toc216087065 \h </w:instrText>
            </w:r>
            <w:r w:rsidR="006B18F6">
              <w:rPr>
                <w:noProof/>
                <w:webHidden/>
              </w:rPr>
            </w:r>
            <w:r w:rsidR="006B18F6">
              <w:rPr>
                <w:noProof/>
                <w:webHidden/>
              </w:rPr>
              <w:fldChar w:fldCharType="separate"/>
            </w:r>
            <w:r w:rsidR="00485579">
              <w:rPr>
                <w:noProof/>
                <w:webHidden/>
              </w:rPr>
              <w:t>548</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73" w:history="1">
            <w:r w:rsidR="006B18F6" w:rsidRPr="00732A99">
              <w:rPr>
                <w:rStyle w:val="aa"/>
                <w:noProof/>
                <w:w w:val="99"/>
              </w:rPr>
              <w:t>IV.</w:t>
            </w:r>
            <w:r w:rsidR="006B18F6">
              <w:rPr>
                <w:rFonts w:asciiTheme="minorHAnsi" w:eastAsiaTheme="minorEastAsia" w:hAnsiTheme="minorHAnsi" w:cstheme="minorBidi"/>
                <w:noProof/>
                <w:sz w:val="22"/>
                <w:szCs w:val="22"/>
                <w:lang w:eastAsia="ru-RU"/>
              </w:rPr>
              <w:tab/>
            </w:r>
            <w:r w:rsidR="006B18F6" w:rsidRPr="00732A99">
              <w:rPr>
                <w:rStyle w:val="aa"/>
                <w:noProof/>
              </w:rPr>
              <w:t>Организационный</w:t>
            </w:r>
            <w:r w:rsidR="006B18F6" w:rsidRPr="00732A99">
              <w:rPr>
                <w:rStyle w:val="aa"/>
                <w:noProof/>
                <w:spacing w:val="-9"/>
              </w:rPr>
              <w:t xml:space="preserve"> </w:t>
            </w:r>
            <w:r w:rsidR="006B18F6" w:rsidRPr="00732A99">
              <w:rPr>
                <w:rStyle w:val="aa"/>
                <w:noProof/>
                <w:spacing w:val="-2"/>
              </w:rPr>
              <w:t>раздел</w:t>
            </w:r>
            <w:r w:rsidR="006B18F6">
              <w:rPr>
                <w:noProof/>
                <w:webHidden/>
              </w:rPr>
              <w:tab/>
            </w:r>
            <w:r w:rsidR="006B18F6">
              <w:rPr>
                <w:noProof/>
                <w:webHidden/>
              </w:rPr>
              <w:fldChar w:fldCharType="begin"/>
            </w:r>
            <w:r w:rsidR="006B18F6">
              <w:rPr>
                <w:noProof/>
                <w:webHidden/>
              </w:rPr>
              <w:instrText xml:space="preserve"> PAGEREF _Toc216087073 \h </w:instrText>
            </w:r>
            <w:r w:rsidR="006B18F6">
              <w:rPr>
                <w:noProof/>
                <w:webHidden/>
              </w:rPr>
            </w:r>
            <w:r w:rsidR="006B18F6">
              <w:rPr>
                <w:noProof/>
                <w:webHidden/>
              </w:rPr>
              <w:fldChar w:fldCharType="separate"/>
            </w:r>
            <w:r w:rsidR="00485579">
              <w:rPr>
                <w:noProof/>
                <w:webHidden/>
              </w:rPr>
              <w:t>554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74" w:history="1">
            <w:r w:rsidR="006B18F6" w:rsidRPr="00732A99">
              <w:rPr>
                <w:rStyle w:val="aa"/>
                <w:noProof/>
              </w:rPr>
              <w:t>4.1.</w:t>
            </w:r>
            <w:r w:rsidR="006B18F6">
              <w:rPr>
                <w:rFonts w:asciiTheme="minorHAnsi" w:eastAsiaTheme="minorEastAsia" w:hAnsiTheme="minorHAnsi" w:cstheme="minorBidi"/>
                <w:noProof/>
                <w:sz w:val="22"/>
                <w:szCs w:val="22"/>
                <w:lang w:eastAsia="ru-RU"/>
              </w:rPr>
              <w:tab/>
            </w:r>
            <w:r w:rsidR="006B18F6" w:rsidRPr="00732A99">
              <w:rPr>
                <w:rStyle w:val="aa"/>
                <w:noProof/>
              </w:rPr>
              <w:t>У</w:t>
            </w:r>
            <w:r w:rsidR="00D4712A">
              <w:rPr>
                <w:rStyle w:val="aa"/>
                <w:noProof/>
              </w:rPr>
              <w:t>ч</w:t>
            </w:r>
            <w:r w:rsidR="00D4712A" w:rsidRPr="00732A99">
              <w:rPr>
                <w:rStyle w:val="aa"/>
                <w:noProof/>
              </w:rPr>
              <w:t>ебный</w:t>
            </w:r>
            <w:r w:rsidR="00D4712A" w:rsidRPr="00732A99">
              <w:rPr>
                <w:rStyle w:val="aa"/>
                <w:noProof/>
                <w:spacing w:val="-3"/>
              </w:rPr>
              <w:t xml:space="preserve"> </w:t>
            </w:r>
            <w:r w:rsidR="00D4712A" w:rsidRPr="00732A99">
              <w:rPr>
                <w:rStyle w:val="aa"/>
                <w:noProof/>
              </w:rPr>
              <w:t>план</w:t>
            </w:r>
            <w:r w:rsidR="00D4712A" w:rsidRPr="00732A99">
              <w:rPr>
                <w:rStyle w:val="aa"/>
                <w:noProof/>
                <w:spacing w:val="-2"/>
              </w:rPr>
              <w:t xml:space="preserve"> </w:t>
            </w:r>
            <w:r w:rsidR="00D4712A" w:rsidRPr="00732A99">
              <w:rPr>
                <w:rStyle w:val="aa"/>
                <w:noProof/>
              </w:rPr>
              <w:t>среднего</w:t>
            </w:r>
            <w:r w:rsidR="00D4712A" w:rsidRPr="00732A99">
              <w:rPr>
                <w:rStyle w:val="aa"/>
                <w:noProof/>
                <w:spacing w:val="-2"/>
              </w:rPr>
              <w:t xml:space="preserve"> </w:t>
            </w:r>
            <w:r w:rsidR="00D4712A" w:rsidRPr="00732A99">
              <w:rPr>
                <w:rStyle w:val="aa"/>
                <w:noProof/>
              </w:rPr>
              <w:t>общего</w:t>
            </w:r>
            <w:r w:rsidR="00D4712A" w:rsidRPr="00732A99">
              <w:rPr>
                <w:rStyle w:val="aa"/>
                <w:noProof/>
                <w:spacing w:val="-2"/>
              </w:rPr>
              <w:t xml:space="preserve"> образования</w:t>
            </w:r>
            <w:r w:rsidR="006B18F6" w:rsidRPr="00732A99">
              <w:rPr>
                <w:rStyle w:val="aa"/>
                <w:noProof/>
                <w:spacing w:val="-2"/>
              </w:rPr>
              <w:t>.</w:t>
            </w:r>
            <w:r w:rsidR="006B18F6">
              <w:rPr>
                <w:noProof/>
                <w:webHidden/>
              </w:rPr>
              <w:tab/>
            </w:r>
            <w:r w:rsidR="006B18F6">
              <w:rPr>
                <w:noProof/>
                <w:webHidden/>
              </w:rPr>
              <w:fldChar w:fldCharType="begin"/>
            </w:r>
            <w:r w:rsidR="006B18F6">
              <w:rPr>
                <w:noProof/>
                <w:webHidden/>
              </w:rPr>
              <w:instrText xml:space="preserve"> PAGEREF _Toc216087074 \h </w:instrText>
            </w:r>
            <w:r w:rsidR="006B18F6">
              <w:rPr>
                <w:noProof/>
                <w:webHidden/>
              </w:rPr>
            </w:r>
            <w:r w:rsidR="006B18F6">
              <w:rPr>
                <w:noProof/>
                <w:webHidden/>
              </w:rPr>
              <w:fldChar w:fldCharType="separate"/>
            </w:r>
            <w:r w:rsidR="00485579">
              <w:rPr>
                <w:noProof/>
                <w:webHidden/>
              </w:rPr>
              <w:t>554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77" w:history="1">
            <w:r w:rsidR="006B18F6" w:rsidRPr="00732A99">
              <w:rPr>
                <w:rStyle w:val="aa"/>
                <w:noProof/>
              </w:rPr>
              <w:t>4.2.</w:t>
            </w:r>
            <w:r w:rsidR="006B18F6">
              <w:rPr>
                <w:rFonts w:asciiTheme="minorHAnsi" w:eastAsiaTheme="minorEastAsia" w:hAnsiTheme="minorHAnsi" w:cstheme="minorBidi"/>
                <w:noProof/>
                <w:sz w:val="22"/>
                <w:szCs w:val="22"/>
                <w:lang w:eastAsia="ru-RU"/>
              </w:rPr>
              <w:tab/>
            </w:r>
            <w:r w:rsidR="006B18F6" w:rsidRPr="00732A99">
              <w:rPr>
                <w:rStyle w:val="aa"/>
                <w:noProof/>
              </w:rPr>
              <w:t>К</w:t>
            </w:r>
            <w:r w:rsidR="00D4712A" w:rsidRPr="00D4712A">
              <w:rPr>
                <w:rStyle w:val="aa"/>
                <w:noProof/>
              </w:rPr>
              <w:t>алендарный</w:t>
            </w:r>
            <w:r w:rsidR="00D4712A" w:rsidRPr="00D4712A">
              <w:rPr>
                <w:rStyle w:val="aa"/>
                <w:noProof/>
                <w:spacing w:val="-3"/>
              </w:rPr>
              <w:t xml:space="preserve"> </w:t>
            </w:r>
            <w:r w:rsidR="00D4712A" w:rsidRPr="00D4712A">
              <w:rPr>
                <w:rStyle w:val="aa"/>
                <w:noProof/>
              </w:rPr>
              <w:t>учебный</w:t>
            </w:r>
            <w:r w:rsidR="00D4712A" w:rsidRPr="00D4712A">
              <w:rPr>
                <w:rStyle w:val="aa"/>
                <w:noProof/>
                <w:spacing w:val="-2"/>
              </w:rPr>
              <w:t xml:space="preserve"> график</w:t>
            </w:r>
            <w:r w:rsidR="006B18F6">
              <w:rPr>
                <w:noProof/>
                <w:webHidden/>
              </w:rPr>
              <w:tab/>
            </w:r>
            <w:r w:rsidR="006B18F6">
              <w:rPr>
                <w:noProof/>
                <w:webHidden/>
              </w:rPr>
              <w:fldChar w:fldCharType="begin"/>
            </w:r>
            <w:r w:rsidR="006B18F6">
              <w:rPr>
                <w:noProof/>
                <w:webHidden/>
              </w:rPr>
              <w:instrText xml:space="preserve"> PAGEREF _Toc216087077 \h </w:instrText>
            </w:r>
            <w:r w:rsidR="006B18F6">
              <w:rPr>
                <w:noProof/>
                <w:webHidden/>
              </w:rPr>
            </w:r>
            <w:r w:rsidR="006B18F6">
              <w:rPr>
                <w:noProof/>
                <w:webHidden/>
              </w:rPr>
              <w:fldChar w:fldCharType="separate"/>
            </w:r>
            <w:r w:rsidR="00485579">
              <w:rPr>
                <w:noProof/>
                <w:webHidden/>
              </w:rPr>
              <w:t>565</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0" w:history="1">
            <w:r w:rsidR="006B18F6" w:rsidRPr="00732A99">
              <w:rPr>
                <w:rStyle w:val="aa"/>
                <w:noProof/>
              </w:rPr>
              <w:t>4.3.</w:t>
            </w:r>
            <w:r w:rsidR="006B18F6">
              <w:rPr>
                <w:rFonts w:asciiTheme="minorHAnsi" w:eastAsiaTheme="minorEastAsia" w:hAnsiTheme="minorHAnsi" w:cstheme="minorBidi"/>
                <w:noProof/>
                <w:sz w:val="22"/>
                <w:szCs w:val="22"/>
                <w:lang w:eastAsia="ru-RU"/>
              </w:rPr>
              <w:tab/>
            </w:r>
            <w:r w:rsidR="006B18F6" w:rsidRPr="00732A99">
              <w:rPr>
                <w:rStyle w:val="aa"/>
                <w:noProof/>
              </w:rPr>
              <w:t>П</w:t>
            </w:r>
            <w:r w:rsidR="00D4712A" w:rsidRPr="00732A99">
              <w:rPr>
                <w:rStyle w:val="aa"/>
                <w:noProof/>
              </w:rPr>
              <w:t>лан</w:t>
            </w:r>
            <w:r w:rsidR="00D4712A" w:rsidRPr="00732A99">
              <w:rPr>
                <w:rStyle w:val="aa"/>
                <w:noProof/>
                <w:spacing w:val="-2"/>
              </w:rPr>
              <w:t xml:space="preserve"> </w:t>
            </w:r>
            <w:r w:rsidR="00D4712A" w:rsidRPr="00732A99">
              <w:rPr>
                <w:rStyle w:val="aa"/>
                <w:noProof/>
              </w:rPr>
              <w:t>внеурочной</w:t>
            </w:r>
            <w:r w:rsidR="00D4712A" w:rsidRPr="00732A99">
              <w:rPr>
                <w:rStyle w:val="aa"/>
                <w:noProof/>
                <w:spacing w:val="-1"/>
              </w:rPr>
              <w:t xml:space="preserve"> </w:t>
            </w:r>
            <w:r w:rsidR="00D4712A" w:rsidRPr="00732A99">
              <w:rPr>
                <w:rStyle w:val="aa"/>
                <w:noProof/>
                <w:spacing w:val="-2"/>
              </w:rPr>
              <w:t>деятельности</w:t>
            </w:r>
            <w:r w:rsidR="006B18F6">
              <w:rPr>
                <w:noProof/>
                <w:webHidden/>
              </w:rPr>
              <w:tab/>
            </w:r>
            <w:r w:rsidR="006B18F6">
              <w:rPr>
                <w:noProof/>
                <w:webHidden/>
              </w:rPr>
              <w:fldChar w:fldCharType="begin"/>
            </w:r>
            <w:r w:rsidR="006B18F6">
              <w:rPr>
                <w:noProof/>
                <w:webHidden/>
              </w:rPr>
              <w:instrText xml:space="preserve"> PAGEREF _Toc216087080 \h </w:instrText>
            </w:r>
            <w:r w:rsidR="006B18F6">
              <w:rPr>
                <w:noProof/>
                <w:webHidden/>
              </w:rPr>
            </w:r>
            <w:r w:rsidR="006B18F6">
              <w:rPr>
                <w:noProof/>
                <w:webHidden/>
              </w:rPr>
              <w:fldChar w:fldCharType="separate"/>
            </w:r>
            <w:r w:rsidR="00485579">
              <w:rPr>
                <w:noProof/>
                <w:webHidden/>
              </w:rPr>
              <w:t>567</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2" w:history="1">
            <w:r w:rsidR="006B18F6" w:rsidRPr="00732A99">
              <w:rPr>
                <w:rStyle w:val="aa"/>
                <w:noProof/>
              </w:rPr>
              <w:t>4.4.</w:t>
            </w:r>
            <w:r w:rsidR="006B18F6">
              <w:rPr>
                <w:rFonts w:asciiTheme="minorHAnsi" w:eastAsiaTheme="minorEastAsia" w:hAnsiTheme="minorHAnsi" w:cstheme="minorBidi"/>
                <w:noProof/>
                <w:sz w:val="22"/>
                <w:szCs w:val="22"/>
                <w:lang w:eastAsia="ru-RU"/>
              </w:rPr>
              <w:tab/>
            </w:r>
            <w:r w:rsidR="006B18F6" w:rsidRPr="00732A99">
              <w:rPr>
                <w:rStyle w:val="aa"/>
                <w:noProof/>
              </w:rPr>
              <w:t>К</w:t>
            </w:r>
            <w:r w:rsidR="00D4712A" w:rsidRPr="00732A99">
              <w:rPr>
                <w:rStyle w:val="aa"/>
                <w:noProof/>
              </w:rPr>
              <w:t>алендарный</w:t>
            </w:r>
            <w:r w:rsidR="00D4712A" w:rsidRPr="00732A99">
              <w:rPr>
                <w:rStyle w:val="aa"/>
                <w:noProof/>
                <w:spacing w:val="-5"/>
              </w:rPr>
              <w:t xml:space="preserve"> </w:t>
            </w:r>
            <w:r w:rsidR="00D4712A" w:rsidRPr="00732A99">
              <w:rPr>
                <w:rStyle w:val="aa"/>
                <w:noProof/>
              </w:rPr>
              <w:t>план</w:t>
            </w:r>
            <w:r w:rsidR="00D4712A" w:rsidRPr="00732A99">
              <w:rPr>
                <w:rStyle w:val="aa"/>
                <w:noProof/>
                <w:spacing w:val="-3"/>
              </w:rPr>
              <w:t xml:space="preserve"> </w:t>
            </w:r>
            <w:r w:rsidR="00D4712A" w:rsidRPr="00732A99">
              <w:rPr>
                <w:rStyle w:val="aa"/>
                <w:noProof/>
              </w:rPr>
              <w:t>воспитательной</w:t>
            </w:r>
            <w:r w:rsidR="00D4712A" w:rsidRPr="00732A99">
              <w:rPr>
                <w:rStyle w:val="aa"/>
                <w:noProof/>
                <w:spacing w:val="-2"/>
              </w:rPr>
              <w:t xml:space="preserve"> работы</w:t>
            </w:r>
            <w:r w:rsidR="006B18F6">
              <w:rPr>
                <w:noProof/>
                <w:webHidden/>
              </w:rPr>
              <w:tab/>
            </w:r>
            <w:r w:rsidR="006B18F6">
              <w:rPr>
                <w:noProof/>
                <w:webHidden/>
              </w:rPr>
              <w:fldChar w:fldCharType="begin"/>
            </w:r>
            <w:r w:rsidR="006B18F6">
              <w:rPr>
                <w:noProof/>
                <w:webHidden/>
              </w:rPr>
              <w:instrText xml:space="preserve"> PAGEREF _Toc216087082 \h </w:instrText>
            </w:r>
            <w:r w:rsidR="006B18F6">
              <w:rPr>
                <w:noProof/>
                <w:webHidden/>
              </w:rPr>
            </w:r>
            <w:r w:rsidR="006B18F6">
              <w:rPr>
                <w:noProof/>
                <w:webHidden/>
              </w:rPr>
              <w:fldChar w:fldCharType="separate"/>
            </w:r>
            <w:r w:rsidR="00485579">
              <w:rPr>
                <w:noProof/>
                <w:webHidden/>
              </w:rPr>
              <w:t>572</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3" w:history="1">
            <w:r w:rsidR="006B18F6" w:rsidRPr="00732A99">
              <w:rPr>
                <w:rStyle w:val="aa"/>
                <w:noProof/>
              </w:rPr>
              <w:t>4.5.</w:t>
            </w:r>
            <w:r w:rsidR="006B18F6">
              <w:rPr>
                <w:rFonts w:asciiTheme="minorHAnsi" w:eastAsiaTheme="minorEastAsia" w:hAnsiTheme="minorHAnsi" w:cstheme="minorBidi"/>
                <w:noProof/>
                <w:sz w:val="22"/>
                <w:szCs w:val="22"/>
                <w:lang w:eastAsia="ru-RU"/>
              </w:rPr>
              <w:tab/>
            </w:r>
            <w:r w:rsidR="006B18F6" w:rsidRPr="00732A99">
              <w:rPr>
                <w:rStyle w:val="aa"/>
                <w:noProof/>
              </w:rPr>
              <w:t>Х</w:t>
            </w:r>
            <w:r w:rsidR="00D4712A" w:rsidRPr="00732A99">
              <w:rPr>
                <w:rStyle w:val="aa"/>
                <w:noProof/>
              </w:rPr>
              <w:t>арактеристика</w:t>
            </w:r>
            <w:r w:rsidR="00D4712A" w:rsidRPr="00732A99">
              <w:rPr>
                <w:rStyle w:val="aa"/>
                <w:noProof/>
                <w:spacing w:val="-5"/>
              </w:rPr>
              <w:t xml:space="preserve"> </w:t>
            </w:r>
            <w:r w:rsidR="00D4712A" w:rsidRPr="00732A99">
              <w:rPr>
                <w:rStyle w:val="aa"/>
                <w:noProof/>
              </w:rPr>
              <w:t>условий</w:t>
            </w:r>
            <w:r w:rsidR="00D4712A" w:rsidRPr="00732A99">
              <w:rPr>
                <w:rStyle w:val="aa"/>
                <w:noProof/>
                <w:spacing w:val="-5"/>
              </w:rPr>
              <w:t xml:space="preserve"> </w:t>
            </w:r>
            <w:r w:rsidR="00D4712A" w:rsidRPr="00732A99">
              <w:rPr>
                <w:rStyle w:val="aa"/>
                <w:noProof/>
              </w:rPr>
              <w:t>реализации</w:t>
            </w:r>
            <w:r w:rsidR="00D4712A" w:rsidRPr="00732A99">
              <w:rPr>
                <w:rStyle w:val="aa"/>
                <w:noProof/>
                <w:spacing w:val="-5"/>
              </w:rPr>
              <w:t xml:space="preserve"> </w:t>
            </w:r>
            <w:r w:rsidR="00D4712A" w:rsidRPr="00732A99">
              <w:rPr>
                <w:rStyle w:val="aa"/>
                <w:noProof/>
              </w:rPr>
              <w:t>программы</w:t>
            </w:r>
            <w:r w:rsidR="00D4712A" w:rsidRPr="00732A99">
              <w:rPr>
                <w:rStyle w:val="aa"/>
                <w:noProof/>
                <w:spacing w:val="-4"/>
              </w:rPr>
              <w:t xml:space="preserve"> </w:t>
            </w:r>
            <w:r w:rsidR="00D4712A" w:rsidRPr="00732A99">
              <w:rPr>
                <w:rStyle w:val="aa"/>
                <w:noProof/>
                <w:spacing w:val="-5"/>
              </w:rPr>
              <w:t>соо</w:t>
            </w:r>
            <w:r w:rsidR="006B18F6">
              <w:rPr>
                <w:noProof/>
                <w:webHidden/>
              </w:rPr>
              <w:tab/>
            </w:r>
            <w:r w:rsidR="006B18F6">
              <w:rPr>
                <w:noProof/>
                <w:webHidden/>
              </w:rPr>
              <w:fldChar w:fldCharType="begin"/>
            </w:r>
            <w:r w:rsidR="006B18F6">
              <w:rPr>
                <w:noProof/>
                <w:webHidden/>
              </w:rPr>
              <w:instrText xml:space="preserve"> PAGEREF _Toc216087083 \h </w:instrText>
            </w:r>
            <w:r w:rsidR="006B18F6">
              <w:rPr>
                <w:noProof/>
                <w:webHidden/>
              </w:rPr>
            </w:r>
            <w:r w:rsidR="006B18F6">
              <w:rPr>
                <w:noProof/>
                <w:webHidden/>
              </w:rPr>
              <w:fldChar w:fldCharType="separate"/>
            </w:r>
            <w:r w:rsidR="00485579">
              <w:rPr>
                <w:noProof/>
                <w:webHidden/>
              </w:rPr>
              <w:t>574</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4" w:history="1">
            <w:r w:rsidR="006B18F6" w:rsidRPr="00732A99">
              <w:rPr>
                <w:rStyle w:val="aa"/>
                <w:noProof/>
              </w:rPr>
              <w:t>4.5.1.Педагогические</w:t>
            </w:r>
            <w:r w:rsidR="006B18F6" w:rsidRPr="00732A99">
              <w:rPr>
                <w:rStyle w:val="aa"/>
                <w:noProof/>
                <w:spacing w:val="-4"/>
              </w:rPr>
              <w:t xml:space="preserve"> </w:t>
            </w:r>
            <w:r w:rsidR="006B18F6" w:rsidRPr="00732A99">
              <w:rPr>
                <w:rStyle w:val="aa"/>
                <w:noProof/>
              </w:rPr>
              <w:t>и</w:t>
            </w:r>
            <w:r w:rsidR="006B18F6" w:rsidRPr="00732A99">
              <w:rPr>
                <w:rStyle w:val="aa"/>
                <w:noProof/>
                <w:spacing w:val="-4"/>
              </w:rPr>
              <w:t xml:space="preserve"> </w:t>
            </w:r>
            <w:r w:rsidR="006B18F6" w:rsidRPr="00732A99">
              <w:rPr>
                <w:rStyle w:val="aa"/>
                <w:noProof/>
              </w:rPr>
              <w:t>научные</w:t>
            </w:r>
            <w:r w:rsidR="006B18F6" w:rsidRPr="00732A99">
              <w:rPr>
                <w:rStyle w:val="aa"/>
                <w:noProof/>
                <w:spacing w:val="-5"/>
              </w:rPr>
              <w:t xml:space="preserve"> </w:t>
            </w:r>
            <w:r w:rsidR="006B18F6" w:rsidRPr="00732A99">
              <w:rPr>
                <w:rStyle w:val="aa"/>
                <w:noProof/>
                <w:spacing w:val="-2"/>
              </w:rPr>
              <w:t>работники</w:t>
            </w:r>
            <w:r w:rsidR="006B18F6">
              <w:rPr>
                <w:noProof/>
                <w:webHidden/>
              </w:rPr>
              <w:tab/>
            </w:r>
            <w:r w:rsidR="006B18F6">
              <w:rPr>
                <w:noProof/>
                <w:webHidden/>
              </w:rPr>
              <w:fldChar w:fldCharType="begin"/>
            </w:r>
            <w:r w:rsidR="006B18F6">
              <w:rPr>
                <w:noProof/>
                <w:webHidden/>
              </w:rPr>
              <w:instrText xml:space="preserve"> PAGEREF _Toc216087084 \h </w:instrText>
            </w:r>
            <w:r w:rsidR="006B18F6">
              <w:rPr>
                <w:noProof/>
                <w:webHidden/>
              </w:rPr>
            </w:r>
            <w:r w:rsidR="006B18F6">
              <w:rPr>
                <w:noProof/>
                <w:webHidden/>
              </w:rPr>
              <w:fldChar w:fldCharType="separate"/>
            </w:r>
            <w:r w:rsidR="00485579">
              <w:rPr>
                <w:noProof/>
                <w:webHidden/>
              </w:rPr>
              <w:t>575</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7" w:history="1">
            <w:r w:rsidR="006B18F6" w:rsidRPr="00732A99">
              <w:rPr>
                <w:rStyle w:val="aa"/>
                <w:noProof/>
              </w:rPr>
              <w:t>4.5.2.Психолого-педагогические</w:t>
            </w:r>
            <w:r w:rsidR="006B18F6" w:rsidRPr="00732A99">
              <w:rPr>
                <w:rStyle w:val="aa"/>
                <w:noProof/>
                <w:spacing w:val="-9"/>
              </w:rPr>
              <w:t xml:space="preserve"> </w:t>
            </w:r>
            <w:r w:rsidR="006B18F6" w:rsidRPr="00732A99">
              <w:rPr>
                <w:rStyle w:val="aa"/>
                <w:noProof/>
              </w:rPr>
              <w:t>условия</w:t>
            </w:r>
            <w:r w:rsidR="006B18F6" w:rsidRPr="00732A99">
              <w:rPr>
                <w:rStyle w:val="aa"/>
                <w:noProof/>
                <w:spacing w:val="-9"/>
              </w:rPr>
              <w:t xml:space="preserve"> </w:t>
            </w:r>
            <w:r w:rsidR="006B18F6" w:rsidRPr="00732A99">
              <w:rPr>
                <w:rStyle w:val="aa"/>
                <w:noProof/>
              </w:rPr>
              <w:t>реализации</w:t>
            </w:r>
            <w:r w:rsidR="006B18F6" w:rsidRPr="00732A99">
              <w:rPr>
                <w:rStyle w:val="aa"/>
                <w:noProof/>
                <w:spacing w:val="-9"/>
              </w:rPr>
              <w:t xml:space="preserve"> </w:t>
            </w:r>
            <w:r w:rsidR="006B18F6" w:rsidRPr="00732A99">
              <w:rPr>
                <w:rStyle w:val="aa"/>
                <w:noProof/>
              </w:rPr>
              <w:t>основной</w:t>
            </w:r>
            <w:r w:rsidR="006B18F6" w:rsidRPr="00732A99">
              <w:rPr>
                <w:rStyle w:val="aa"/>
                <w:noProof/>
                <w:spacing w:val="-9"/>
              </w:rPr>
              <w:t xml:space="preserve"> </w:t>
            </w:r>
            <w:r w:rsidR="006B18F6" w:rsidRPr="00732A99">
              <w:rPr>
                <w:rStyle w:val="aa"/>
                <w:noProof/>
              </w:rPr>
              <w:t>образовательной программы СОО.</w:t>
            </w:r>
            <w:r w:rsidR="006B18F6">
              <w:rPr>
                <w:noProof/>
                <w:webHidden/>
              </w:rPr>
              <w:tab/>
            </w:r>
            <w:r w:rsidR="006B18F6">
              <w:rPr>
                <w:noProof/>
                <w:webHidden/>
              </w:rPr>
              <w:fldChar w:fldCharType="begin"/>
            </w:r>
            <w:r w:rsidR="006B18F6">
              <w:rPr>
                <w:noProof/>
                <w:webHidden/>
              </w:rPr>
              <w:instrText xml:space="preserve"> PAGEREF _Toc216087087 \h </w:instrText>
            </w:r>
            <w:r w:rsidR="006B18F6">
              <w:rPr>
                <w:noProof/>
                <w:webHidden/>
              </w:rPr>
            </w:r>
            <w:r w:rsidR="006B18F6">
              <w:rPr>
                <w:noProof/>
                <w:webHidden/>
              </w:rPr>
              <w:fldChar w:fldCharType="separate"/>
            </w:r>
            <w:r w:rsidR="00485579">
              <w:rPr>
                <w:noProof/>
                <w:webHidden/>
              </w:rPr>
              <w:t>580</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8" w:history="1">
            <w:r w:rsidR="006B18F6" w:rsidRPr="00732A99">
              <w:rPr>
                <w:rStyle w:val="aa"/>
                <w:noProof/>
              </w:rPr>
              <w:t>4.5.3.Финансово-экономические</w:t>
            </w:r>
            <w:r w:rsidR="006B18F6" w:rsidRPr="00732A99">
              <w:rPr>
                <w:rStyle w:val="aa"/>
                <w:noProof/>
                <w:spacing w:val="-10"/>
              </w:rPr>
              <w:t xml:space="preserve"> </w:t>
            </w:r>
            <w:r w:rsidR="006B18F6" w:rsidRPr="00732A99">
              <w:rPr>
                <w:rStyle w:val="aa"/>
                <w:noProof/>
              </w:rPr>
              <w:t>условия</w:t>
            </w:r>
            <w:r w:rsidR="006B18F6" w:rsidRPr="00732A99">
              <w:rPr>
                <w:rStyle w:val="aa"/>
                <w:noProof/>
                <w:spacing w:val="-7"/>
              </w:rPr>
              <w:t xml:space="preserve"> </w:t>
            </w:r>
            <w:r w:rsidR="006B18F6" w:rsidRPr="00732A99">
              <w:rPr>
                <w:rStyle w:val="aa"/>
                <w:noProof/>
              </w:rPr>
              <w:t>реализации</w:t>
            </w:r>
            <w:r w:rsidR="006B18F6" w:rsidRPr="00732A99">
              <w:rPr>
                <w:rStyle w:val="aa"/>
                <w:noProof/>
                <w:spacing w:val="-7"/>
              </w:rPr>
              <w:t xml:space="preserve"> </w:t>
            </w:r>
            <w:r w:rsidR="006B18F6" w:rsidRPr="00732A99">
              <w:rPr>
                <w:rStyle w:val="aa"/>
                <w:noProof/>
              </w:rPr>
              <w:t>образовательной</w:t>
            </w:r>
            <w:r w:rsidR="006B18F6" w:rsidRPr="00732A99">
              <w:rPr>
                <w:rStyle w:val="aa"/>
                <w:noProof/>
                <w:spacing w:val="-7"/>
              </w:rPr>
              <w:t xml:space="preserve"> </w:t>
            </w:r>
            <w:r w:rsidR="006B18F6" w:rsidRPr="00732A99">
              <w:rPr>
                <w:rStyle w:val="aa"/>
                <w:noProof/>
                <w:spacing w:val="-2"/>
              </w:rPr>
              <w:t>программы</w:t>
            </w:r>
            <w:r w:rsidR="006B18F6">
              <w:rPr>
                <w:noProof/>
                <w:webHidden/>
              </w:rPr>
              <w:tab/>
            </w:r>
            <w:r w:rsidR="006B18F6">
              <w:rPr>
                <w:noProof/>
                <w:webHidden/>
              </w:rPr>
              <w:fldChar w:fldCharType="begin"/>
            </w:r>
            <w:r w:rsidR="006B18F6">
              <w:rPr>
                <w:noProof/>
                <w:webHidden/>
              </w:rPr>
              <w:instrText xml:space="preserve"> PAGEREF _Toc216087088 \h </w:instrText>
            </w:r>
            <w:r w:rsidR="006B18F6">
              <w:rPr>
                <w:noProof/>
                <w:webHidden/>
              </w:rPr>
            </w:r>
            <w:r w:rsidR="006B18F6">
              <w:rPr>
                <w:noProof/>
                <w:webHidden/>
              </w:rPr>
              <w:fldChar w:fldCharType="separate"/>
            </w:r>
            <w:r w:rsidR="00485579">
              <w:rPr>
                <w:noProof/>
                <w:webHidden/>
              </w:rPr>
              <w:t>582</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89" w:history="1">
            <w:r w:rsidR="006B18F6" w:rsidRPr="00732A99">
              <w:rPr>
                <w:rStyle w:val="aa"/>
                <w:noProof/>
              </w:rPr>
              <w:t>4.5.4.Информационно-методические</w:t>
            </w:r>
            <w:r w:rsidR="006B18F6" w:rsidRPr="00732A99">
              <w:rPr>
                <w:rStyle w:val="aa"/>
                <w:noProof/>
                <w:spacing w:val="-8"/>
              </w:rPr>
              <w:t xml:space="preserve"> </w:t>
            </w:r>
            <w:r w:rsidR="006B18F6" w:rsidRPr="00732A99">
              <w:rPr>
                <w:rStyle w:val="aa"/>
                <w:noProof/>
              </w:rPr>
              <w:t>условия</w:t>
            </w:r>
            <w:r w:rsidR="006B18F6" w:rsidRPr="00732A99">
              <w:rPr>
                <w:rStyle w:val="aa"/>
                <w:noProof/>
                <w:spacing w:val="-7"/>
              </w:rPr>
              <w:t xml:space="preserve"> </w:t>
            </w:r>
            <w:r w:rsidR="006B18F6" w:rsidRPr="00732A99">
              <w:rPr>
                <w:rStyle w:val="aa"/>
                <w:noProof/>
              </w:rPr>
              <w:t>реализации</w:t>
            </w:r>
            <w:r w:rsidR="006B18F6" w:rsidRPr="00732A99">
              <w:rPr>
                <w:rStyle w:val="aa"/>
                <w:noProof/>
                <w:spacing w:val="-7"/>
              </w:rPr>
              <w:t xml:space="preserve"> </w:t>
            </w:r>
            <w:r w:rsidR="006B18F6" w:rsidRPr="00732A99">
              <w:rPr>
                <w:rStyle w:val="aa"/>
                <w:noProof/>
              </w:rPr>
              <w:t>программы</w:t>
            </w:r>
            <w:r w:rsidR="006B18F6" w:rsidRPr="00732A99">
              <w:rPr>
                <w:rStyle w:val="aa"/>
                <w:noProof/>
                <w:spacing w:val="-6"/>
              </w:rPr>
              <w:t xml:space="preserve"> </w:t>
            </w:r>
            <w:r w:rsidR="006B18F6" w:rsidRPr="00732A99">
              <w:rPr>
                <w:rStyle w:val="aa"/>
                <w:noProof/>
                <w:spacing w:val="-4"/>
              </w:rPr>
              <w:t>СОО.</w:t>
            </w:r>
            <w:r w:rsidR="006B18F6">
              <w:rPr>
                <w:noProof/>
                <w:webHidden/>
              </w:rPr>
              <w:tab/>
            </w:r>
            <w:r w:rsidR="006B18F6">
              <w:rPr>
                <w:noProof/>
                <w:webHidden/>
              </w:rPr>
              <w:fldChar w:fldCharType="begin"/>
            </w:r>
            <w:r w:rsidR="006B18F6">
              <w:rPr>
                <w:noProof/>
                <w:webHidden/>
              </w:rPr>
              <w:instrText xml:space="preserve"> PAGEREF _Toc216087089 \h </w:instrText>
            </w:r>
            <w:r w:rsidR="006B18F6">
              <w:rPr>
                <w:noProof/>
                <w:webHidden/>
              </w:rPr>
            </w:r>
            <w:r w:rsidR="006B18F6">
              <w:rPr>
                <w:noProof/>
                <w:webHidden/>
              </w:rPr>
              <w:fldChar w:fldCharType="separate"/>
            </w:r>
            <w:r w:rsidR="00485579">
              <w:rPr>
                <w:noProof/>
                <w:webHidden/>
              </w:rPr>
              <w:t>583</w:t>
            </w:r>
            <w:r w:rsidR="006B18F6">
              <w:rPr>
                <w:noProof/>
                <w:webHidden/>
              </w:rPr>
              <w:fldChar w:fldCharType="end"/>
            </w:r>
          </w:hyperlink>
        </w:p>
        <w:p w:rsidR="006B18F6" w:rsidRDefault="00963F66">
          <w:pPr>
            <w:pStyle w:val="10"/>
            <w:tabs>
              <w:tab w:val="left" w:pos="1591"/>
              <w:tab w:val="right" w:leader="dot" w:pos="9629"/>
            </w:tabs>
            <w:rPr>
              <w:rFonts w:asciiTheme="minorHAnsi" w:eastAsiaTheme="minorEastAsia" w:hAnsiTheme="minorHAnsi" w:cstheme="minorBidi"/>
              <w:noProof/>
              <w:sz w:val="22"/>
              <w:szCs w:val="22"/>
              <w:lang w:eastAsia="ru-RU"/>
            </w:rPr>
          </w:pPr>
          <w:hyperlink w:anchor="_Toc216087090" w:history="1">
            <w:r w:rsidR="006B18F6" w:rsidRPr="00732A99">
              <w:rPr>
                <w:rStyle w:val="aa"/>
                <w:noProof/>
              </w:rPr>
              <w:t>4.5.5.Материально-технические</w:t>
            </w:r>
            <w:r w:rsidR="006B18F6" w:rsidRPr="00732A99">
              <w:rPr>
                <w:rStyle w:val="aa"/>
                <w:noProof/>
                <w:spacing w:val="-7"/>
              </w:rPr>
              <w:t xml:space="preserve"> </w:t>
            </w:r>
            <w:r w:rsidR="006B18F6" w:rsidRPr="00732A99">
              <w:rPr>
                <w:rStyle w:val="aa"/>
                <w:noProof/>
              </w:rPr>
              <w:t>условия</w:t>
            </w:r>
            <w:r w:rsidR="006B18F6" w:rsidRPr="00732A99">
              <w:rPr>
                <w:rStyle w:val="aa"/>
                <w:noProof/>
                <w:spacing w:val="-5"/>
              </w:rPr>
              <w:t xml:space="preserve"> </w:t>
            </w:r>
            <w:r w:rsidR="006B18F6" w:rsidRPr="00732A99">
              <w:rPr>
                <w:rStyle w:val="aa"/>
                <w:noProof/>
              </w:rPr>
              <w:t>реализации</w:t>
            </w:r>
            <w:r w:rsidR="006B18F6" w:rsidRPr="00732A99">
              <w:rPr>
                <w:rStyle w:val="aa"/>
                <w:noProof/>
                <w:spacing w:val="-7"/>
              </w:rPr>
              <w:t xml:space="preserve"> </w:t>
            </w:r>
            <w:r w:rsidR="006B18F6" w:rsidRPr="00732A99">
              <w:rPr>
                <w:rStyle w:val="aa"/>
                <w:noProof/>
              </w:rPr>
              <w:t>программы</w:t>
            </w:r>
            <w:r w:rsidR="006B18F6" w:rsidRPr="00732A99">
              <w:rPr>
                <w:rStyle w:val="aa"/>
                <w:noProof/>
                <w:spacing w:val="-8"/>
              </w:rPr>
              <w:t xml:space="preserve"> </w:t>
            </w:r>
            <w:r w:rsidR="006B18F6" w:rsidRPr="00732A99">
              <w:rPr>
                <w:rStyle w:val="aa"/>
                <w:noProof/>
                <w:spacing w:val="-4"/>
              </w:rPr>
              <w:t>СОО.</w:t>
            </w:r>
            <w:r w:rsidR="006B18F6">
              <w:rPr>
                <w:noProof/>
                <w:webHidden/>
              </w:rPr>
              <w:tab/>
            </w:r>
            <w:r w:rsidR="006B18F6">
              <w:rPr>
                <w:noProof/>
                <w:webHidden/>
              </w:rPr>
              <w:fldChar w:fldCharType="begin"/>
            </w:r>
            <w:r w:rsidR="006B18F6">
              <w:rPr>
                <w:noProof/>
                <w:webHidden/>
              </w:rPr>
              <w:instrText xml:space="preserve"> PAGEREF _Toc216087090 \h </w:instrText>
            </w:r>
            <w:r w:rsidR="006B18F6">
              <w:rPr>
                <w:noProof/>
                <w:webHidden/>
              </w:rPr>
            </w:r>
            <w:r w:rsidR="006B18F6">
              <w:rPr>
                <w:noProof/>
                <w:webHidden/>
              </w:rPr>
              <w:fldChar w:fldCharType="separate"/>
            </w:r>
            <w:r w:rsidR="00485579">
              <w:rPr>
                <w:noProof/>
                <w:webHidden/>
              </w:rPr>
              <w:t>587</w:t>
            </w:r>
            <w:r w:rsidR="006B18F6">
              <w:rPr>
                <w:noProof/>
                <w:webHidden/>
              </w:rPr>
              <w:fldChar w:fldCharType="end"/>
            </w:r>
          </w:hyperlink>
        </w:p>
        <w:p w:rsidR="006B18F6" w:rsidRDefault="006B18F6">
          <w:pPr>
            <w:pStyle w:val="10"/>
            <w:tabs>
              <w:tab w:val="right" w:leader="dot" w:pos="9629"/>
            </w:tabs>
            <w:rPr>
              <w:rFonts w:asciiTheme="minorHAnsi" w:eastAsiaTheme="minorEastAsia" w:hAnsiTheme="minorHAnsi" w:cstheme="minorBidi"/>
              <w:noProof/>
              <w:sz w:val="22"/>
              <w:szCs w:val="22"/>
              <w:lang w:eastAsia="ru-RU"/>
            </w:rPr>
          </w:pPr>
        </w:p>
        <w:p w:rsidR="006B18F6" w:rsidRDefault="006B18F6">
          <w:r>
            <w:rPr>
              <w:b/>
              <w:bCs/>
            </w:rPr>
            <w:fldChar w:fldCharType="end"/>
          </w:r>
        </w:p>
      </w:sdtContent>
    </w:sdt>
    <w:p w:rsidR="00D4712A" w:rsidRDefault="00D4712A" w:rsidP="00D4712A">
      <w:pPr>
        <w:pStyle w:val="1"/>
        <w:tabs>
          <w:tab w:val="left" w:pos="1132"/>
        </w:tabs>
        <w:spacing w:before="0" w:line="360" w:lineRule="auto"/>
        <w:ind w:left="426"/>
        <w:jc w:val="right"/>
      </w:pPr>
      <w:bookmarkStart w:id="4" w:name="_Toc216086715"/>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D4712A" w:rsidRDefault="00D4712A" w:rsidP="00D4712A">
      <w:pPr>
        <w:pStyle w:val="1"/>
        <w:tabs>
          <w:tab w:val="left" w:pos="1132"/>
        </w:tabs>
        <w:spacing w:before="0" w:line="360" w:lineRule="auto"/>
        <w:ind w:left="426"/>
        <w:jc w:val="right"/>
      </w:pPr>
    </w:p>
    <w:p w:rsidR="0082219A" w:rsidRPr="006B18F6" w:rsidRDefault="00096B32" w:rsidP="006B18F6">
      <w:pPr>
        <w:pStyle w:val="1"/>
        <w:numPr>
          <w:ilvl w:val="0"/>
          <w:numId w:val="87"/>
        </w:numPr>
        <w:tabs>
          <w:tab w:val="left" w:pos="1132"/>
        </w:tabs>
        <w:spacing w:before="0" w:line="360" w:lineRule="auto"/>
        <w:ind w:left="0" w:firstLine="720"/>
        <w:jc w:val="left"/>
      </w:pPr>
      <w:r w:rsidRPr="006B18F6">
        <w:lastRenderedPageBreak/>
        <w:t>Общие</w:t>
      </w:r>
      <w:r w:rsidRPr="006B18F6">
        <w:rPr>
          <w:spacing w:val="-5"/>
        </w:rPr>
        <w:t xml:space="preserve"> </w:t>
      </w:r>
      <w:r w:rsidRPr="006B18F6">
        <w:rPr>
          <w:spacing w:val="-2"/>
        </w:rPr>
        <w:t>положения</w:t>
      </w:r>
      <w:bookmarkEnd w:id="4"/>
    </w:p>
    <w:p w:rsidR="0082219A" w:rsidRPr="006B18F6" w:rsidRDefault="00096B32" w:rsidP="006B18F6">
      <w:pPr>
        <w:pStyle w:val="a3"/>
        <w:spacing w:line="360" w:lineRule="auto"/>
        <w:ind w:left="0" w:firstLine="720"/>
        <w:jc w:val="left"/>
        <w:rPr>
          <w:b/>
        </w:rPr>
      </w:pPr>
      <w:r w:rsidRPr="006B18F6">
        <w:rPr>
          <w:b/>
          <w:noProof/>
          <w:lang w:eastAsia="ru-RU"/>
        </w:rPr>
        <mc:AlternateContent>
          <mc:Choice Requires="wps">
            <w:drawing>
              <wp:anchor distT="0" distB="0" distL="0" distR="0" simplePos="0" relativeHeight="487587840" behindDoc="1" locked="0" layoutInCell="1" allowOverlap="1" wp14:anchorId="49DB6F45" wp14:editId="02488782">
                <wp:simplePos x="0" y="0"/>
                <wp:positionH relativeFrom="page">
                  <wp:posOffset>929942</wp:posOffset>
                </wp:positionH>
                <wp:positionV relativeFrom="paragraph">
                  <wp:posOffset>101900</wp:posOffset>
                </wp:positionV>
                <wp:extent cx="62909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945" cy="6350"/>
                        </a:xfrm>
                        <a:custGeom>
                          <a:avLst/>
                          <a:gdLst/>
                          <a:ahLst/>
                          <a:cxnLst/>
                          <a:rect l="l" t="t" r="r" b="b"/>
                          <a:pathLst>
                            <a:path w="6290945" h="6350">
                              <a:moveTo>
                                <a:pt x="6290437" y="0"/>
                              </a:moveTo>
                              <a:lnTo>
                                <a:pt x="0" y="0"/>
                              </a:lnTo>
                              <a:lnTo>
                                <a:pt x="0" y="6096"/>
                              </a:lnTo>
                              <a:lnTo>
                                <a:pt x="6290437" y="6096"/>
                              </a:lnTo>
                              <a:lnTo>
                                <a:pt x="6290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FE75F6" id="Graphic 2" o:spid="_x0000_s1026" style="position:absolute;margin-left:73.2pt;margin-top:8pt;width:495.3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9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" path="m6290437,l,,,6096r6290437,l6290437,xe" fillcolor="black" stroked="f">
                <v:path arrowok="t"/>
                <w10:wrap type="topAndBottom" anchorx="page"/>
              </v:shape>
            </w:pict>
          </mc:Fallback>
        </mc:AlternateContent>
      </w:r>
    </w:p>
    <w:p w:rsidR="0082219A" w:rsidRPr="006B18F6" w:rsidRDefault="00096B32" w:rsidP="006B18F6">
      <w:pPr>
        <w:pStyle w:val="a3"/>
        <w:spacing w:line="360" w:lineRule="auto"/>
        <w:ind w:left="0" w:firstLine="720"/>
      </w:pPr>
      <w:r w:rsidRPr="006B18F6">
        <w:t>Основная образовательная программа среднего общего образования (далее – ООП СОО) Муниципального автономного образовательного учреждения «Школа №3» Камышловского городского округа (далее – МАОУ «Школа №3») разработана в соответствии с документами:</w:t>
      </w:r>
    </w:p>
    <w:p w:rsidR="0082219A" w:rsidRPr="006B18F6" w:rsidRDefault="00096B32" w:rsidP="006B18F6">
      <w:pPr>
        <w:pStyle w:val="a3"/>
        <w:spacing w:line="360" w:lineRule="auto"/>
        <w:ind w:left="0" w:firstLine="720"/>
      </w:pPr>
      <w:r w:rsidRPr="006B18F6">
        <w:t>Федеральный закон от 29.12.2012 № 273-ФЗ «Об образовании в Российской Федерации» (с изменениями и дополнениями);</w:t>
      </w:r>
    </w:p>
    <w:p w:rsidR="0082219A" w:rsidRPr="006B18F6" w:rsidRDefault="00096B32" w:rsidP="006B18F6">
      <w:pPr>
        <w:pStyle w:val="a3"/>
        <w:spacing w:line="360" w:lineRule="auto"/>
        <w:ind w:left="0" w:firstLine="720"/>
      </w:pPr>
      <w:r w:rsidRPr="006B18F6">
        <w:t>Приказ</w:t>
      </w:r>
      <w:r w:rsidRPr="006B18F6">
        <w:rPr>
          <w:spacing w:val="43"/>
        </w:rPr>
        <w:t xml:space="preserve"> </w:t>
      </w:r>
      <w:r w:rsidRPr="006B18F6">
        <w:t>Министерства</w:t>
      </w:r>
      <w:r w:rsidRPr="006B18F6">
        <w:rPr>
          <w:spacing w:val="42"/>
        </w:rPr>
        <w:t xml:space="preserve"> </w:t>
      </w:r>
      <w:r w:rsidRPr="006B18F6">
        <w:t>образования</w:t>
      </w:r>
      <w:r w:rsidRPr="006B18F6">
        <w:rPr>
          <w:spacing w:val="45"/>
        </w:rPr>
        <w:t xml:space="preserve"> </w:t>
      </w:r>
      <w:r w:rsidRPr="006B18F6">
        <w:t>и</w:t>
      </w:r>
      <w:r w:rsidRPr="006B18F6">
        <w:rPr>
          <w:spacing w:val="43"/>
        </w:rPr>
        <w:t xml:space="preserve"> </w:t>
      </w:r>
      <w:r w:rsidRPr="006B18F6">
        <w:t>науки</w:t>
      </w:r>
      <w:r w:rsidRPr="006B18F6">
        <w:rPr>
          <w:spacing w:val="54"/>
        </w:rPr>
        <w:t xml:space="preserve"> </w:t>
      </w:r>
      <w:r w:rsidRPr="006B18F6">
        <w:t>Российской</w:t>
      </w:r>
      <w:r w:rsidRPr="006B18F6">
        <w:rPr>
          <w:spacing w:val="47"/>
        </w:rPr>
        <w:t xml:space="preserve"> </w:t>
      </w:r>
      <w:r w:rsidRPr="006B18F6">
        <w:t>Федерации</w:t>
      </w:r>
      <w:r w:rsidRPr="006B18F6">
        <w:rPr>
          <w:spacing w:val="42"/>
        </w:rPr>
        <w:t xml:space="preserve"> </w:t>
      </w:r>
      <w:r w:rsidRPr="006B18F6">
        <w:t>от</w:t>
      </w:r>
      <w:r w:rsidRPr="006B18F6">
        <w:rPr>
          <w:spacing w:val="45"/>
        </w:rPr>
        <w:t xml:space="preserve"> </w:t>
      </w:r>
      <w:r w:rsidRPr="006B18F6">
        <w:rPr>
          <w:spacing w:val="-2"/>
        </w:rPr>
        <w:t>17.05.2012</w:t>
      </w:r>
      <w:r w:rsidR="003F07BE" w:rsidRPr="006B18F6">
        <w:rPr>
          <w:spacing w:val="-2"/>
        </w:rPr>
        <w:t xml:space="preserve"> </w:t>
      </w:r>
      <w:r w:rsidRPr="006B18F6">
        <w:t>№ 413 «Об утверждении федерального государственного образовательного стандарта среднего общего образования» (с изменениями и дополнениями);</w:t>
      </w:r>
    </w:p>
    <w:p w:rsidR="0082219A" w:rsidRPr="006B18F6" w:rsidRDefault="00096B32" w:rsidP="006B18F6">
      <w:pPr>
        <w:pStyle w:val="a3"/>
        <w:spacing w:line="360" w:lineRule="auto"/>
        <w:ind w:left="0" w:firstLine="720"/>
      </w:pPr>
      <w:r w:rsidRPr="006B18F6">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82219A" w:rsidRPr="006B18F6" w:rsidRDefault="00096B32" w:rsidP="006B18F6">
      <w:pPr>
        <w:pStyle w:val="a3"/>
        <w:spacing w:line="360" w:lineRule="auto"/>
        <w:ind w:left="0" w:firstLine="720"/>
      </w:pPr>
      <w:r w:rsidRPr="006B18F6">
        <w:t>Приказ Министерства просвещения Российской Федерации от 01.02.2024 № 62«О</w:t>
      </w:r>
      <w:r w:rsidRPr="006B18F6">
        <w:rPr>
          <w:spacing w:val="80"/>
        </w:rPr>
        <w:t xml:space="preserve"> </w:t>
      </w:r>
      <w:r w:rsidRPr="006B18F6">
        <w:t>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82219A" w:rsidRPr="006B18F6" w:rsidRDefault="00096B32" w:rsidP="006B18F6">
      <w:pPr>
        <w:pStyle w:val="a3"/>
        <w:spacing w:line="360" w:lineRule="auto"/>
        <w:ind w:left="0" w:firstLine="720"/>
      </w:pPr>
      <w:r w:rsidRPr="006B18F6">
        <w:t>Приказ Министерства просвещения Российской Федерации от 19.03.2024 № 171</w:t>
      </w:r>
      <w:r w:rsidR="003F07BE" w:rsidRPr="006B18F6">
        <w:t xml:space="preserve"> </w:t>
      </w:r>
      <w:r w:rsidRPr="006B18F6">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2219A" w:rsidRPr="006B18F6" w:rsidRDefault="00096B32" w:rsidP="006B18F6">
      <w:pPr>
        <w:pStyle w:val="a3"/>
        <w:spacing w:line="360" w:lineRule="auto"/>
        <w:ind w:left="0" w:firstLine="720"/>
      </w:pPr>
      <w:r w:rsidRPr="006B18F6">
        <w:t>Постановление</w:t>
      </w:r>
      <w:r w:rsidRPr="006B18F6">
        <w:rPr>
          <w:spacing w:val="-15"/>
        </w:rPr>
        <w:t xml:space="preserve"> </w:t>
      </w:r>
      <w:r w:rsidRPr="006B18F6">
        <w:t>Главного</w:t>
      </w:r>
      <w:r w:rsidRPr="006B18F6">
        <w:rPr>
          <w:spacing w:val="-15"/>
        </w:rPr>
        <w:t xml:space="preserve"> </w:t>
      </w:r>
      <w:r w:rsidRPr="006B18F6">
        <w:t>государственного</w:t>
      </w:r>
      <w:r w:rsidRPr="006B18F6">
        <w:rPr>
          <w:spacing w:val="-15"/>
        </w:rPr>
        <w:t xml:space="preserve"> </w:t>
      </w:r>
      <w:r w:rsidRPr="006B18F6">
        <w:t>санитарного</w:t>
      </w:r>
      <w:r w:rsidRPr="006B18F6">
        <w:rPr>
          <w:spacing w:val="-15"/>
        </w:rPr>
        <w:t xml:space="preserve"> </w:t>
      </w:r>
      <w:r w:rsidRPr="006B18F6">
        <w:t>врача</w:t>
      </w:r>
      <w:r w:rsidRPr="006B18F6">
        <w:rPr>
          <w:spacing w:val="-15"/>
        </w:rPr>
        <w:t xml:space="preserve"> </w:t>
      </w:r>
      <w:r w:rsidRPr="006B18F6">
        <w:t>РФ</w:t>
      </w:r>
      <w:r w:rsidRPr="006B18F6">
        <w:rPr>
          <w:spacing w:val="-15"/>
        </w:rPr>
        <w:t xml:space="preserve"> </w:t>
      </w:r>
      <w:r w:rsidRPr="006B18F6">
        <w:t>от</w:t>
      </w:r>
      <w:r w:rsidRPr="006B18F6">
        <w:rPr>
          <w:spacing w:val="-15"/>
        </w:rPr>
        <w:t xml:space="preserve"> </w:t>
      </w:r>
      <w:r w:rsidRPr="006B18F6">
        <w:t>28.09.2020</w:t>
      </w:r>
      <w:r w:rsidRPr="006B18F6">
        <w:rPr>
          <w:spacing w:val="-14"/>
        </w:rPr>
        <w:t xml:space="preserve"> </w:t>
      </w:r>
      <w:r w:rsidRPr="006B18F6">
        <w:t>№</w:t>
      </w:r>
      <w:r w:rsidRPr="006B18F6">
        <w:rPr>
          <w:spacing w:val="-5"/>
        </w:rPr>
        <w:t>28</w:t>
      </w:r>
      <w:r w:rsidR="003F07BE" w:rsidRPr="006B18F6">
        <w:rPr>
          <w:spacing w:val="-5"/>
        </w:rPr>
        <w:t xml:space="preserve"> </w:t>
      </w:r>
      <w:r w:rsidRPr="006B18F6">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и дополнениями);</w:t>
      </w:r>
    </w:p>
    <w:p w:rsidR="0082219A" w:rsidRPr="006B18F6" w:rsidRDefault="00096B32" w:rsidP="006B18F6">
      <w:pPr>
        <w:pStyle w:val="a3"/>
        <w:spacing w:line="360" w:lineRule="auto"/>
        <w:ind w:left="0" w:firstLine="720"/>
      </w:pPr>
      <w:r w:rsidRPr="006B18F6">
        <w:t>Постановление</w:t>
      </w:r>
      <w:r w:rsidRPr="006B18F6">
        <w:rPr>
          <w:spacing w:val="-6"/>
        </w:rPr>
        <w:t xml:space="preserve"> </w:t>
      </w:r>
      <w:r w:rsidRPr="006B18F6">
        <w:t>Главного</w:t>
      </w:r>
      <w:r w:rsidRPr="006B18F6">
        <w:rPr>
          <w:spacing w:val="1"/>
        </w:rPr>
        <w:t xml:space="preserve"> </w:t>
      </w:r>
      <w:r w:rsidRPr="006B18F6">
        <w:t>государственного санитарного</w:t>
      </w:r>
      <w:r w:rsidRPr="006B18F6">
        <w:rPr>
          <w:spacing w:val="1"/>
        </w:rPr>
        <w:t xml:space="preserve"> </w:t>
      </w:r>
      <w:r w:rsidRPr="006B18F6">
        <w:t>врача</w:t>
      </w:r>
      <w:r w:rsidRPr="006B18F6">
        <w:rPr>
          <w:spacing w:val="-4"/>
        </w:rPr>
        <w:t xml:space="preserve"> </w:t>
      </w:r>
      <w:r w:rsidRPr="006B18F6">
        <w:t>РФ</w:t>
      </w:r>
      <w:r w:rsidRPr="006B18F6">
        <w:rPr>
          <w:spacing w:val="-1"/>
        </w:rPr>
        <w:t xml:space="preserve"> </w:t>
      </w:r>
      <w:r w:rsidRPr="006B18F6">
        <w:t>от</w:t>
      </w:r>
      <w:r w:rsidRPr="006B18F6">
        <w:rPr>
          <w:spacing w:val="-1"/>
        </w:rPr>
        <w:t xml:space="preserve"> </w:t>
      </w:r>
      <w:r w:rsidRPr="006B18F6">
        <w:t>28.01.2021</w:t>
      </w:r>
      <w:r w:rsidR="003F07BE" w:rsidRPr="006B18F6">
        <w:t xml:space="preserve"> </w:t>
      </w:r>
      <w:r w:rsidRPr="006B18F6">
        <w:t>№</w:t>
      </w:r>
      <w:r w:rsidRPr="006B18F6">
        <w:rPr>
          <w:spacing w:val="-3"/>
        </w:rPr>
        <w:t xml:space="preserve"> </w:t>
      </w:r>
      <w:r w:rsidRPr="006B18F6">
        <w:rPr>
          <w:spacing w:val="-10"/>
        </w:rPr>
        <w:t>2</w:t>
      </w:r>
      <w:r w:rsidR="003F07BE" w:rsidRPr="006B18F6">
        <w:rPr>
          <w:spacing w:val="-10"/>
        </w:rPr>
        <w:t xml:space="preserve"> </w:t>
      </w:r>
      <w:r w:rsidRPr="006B18F6">
        <w:t>«Об утверждении санитарных правил и норм СанПиН 1.2.3685-21 «Гигиенические нормативы</w:t>
      </w:r>
      <w:r w:rsidRPr="006B18F6">
        <w:rPr>
          <w:spacing w:val="-3"/>
        </w:rPr>
        <w:t xml:space="preserve"> </w:t>
      </w:r>
      <w:r w:rsidRPr="006B18F6">
        <w:t>и</w:t>
      </w:r>
      <w:r w:rsidRPr="006B18F6">
        <w:rPr>
          <w:spacing w:val="-1"/>
        </w:rPr>
        <w:t xml:space="preserve"> </w:t>
      </w:r>
      <w:r w:rsidRPr="006B18F6">
        <w:t>требования</w:t>
      </w:r>
      <w:r w:rsidRPr="006B18F6">
        <w:rPr>
          <w:spacing w:val="-2"/>
        </w:rPr>
        <w:t xml:space="preserve"> </w:t>
      </w:r>
      <w:r w:rsidRPr="006B18F6">
        <w:t>к</w:t>
      </w:r>
      <w:r w:rsidRPr="006B18F6">
        <w:rPr>
          <w:spacing w:val="-2"/>
        </w:rPr>
        <w:t xml:space="preserve"> </w:t>
      </w:r>
      <w:r w:rsidRPr="006B18F6">
        <w:t>обеспечению</w:t>
      </w:r>
      <w:r w:rsidRPr="006B18F6">
        <w:rPr>
          <w:spacing w:val="-2"/>
        </w:rPr>
        <w:t xml:space="preserve"> </w:t>
      </w:r>
      <w:r w:rsidRPr="006B18F6">
        <w:t>безопасности</w:t>
      </w:r>
      <w:r w:rsidRPr="006B18F6">
        <w:rPr>
          <w:spacing w:val="-1"/>
        </w:rPr>
        <w:t xml:space="preserve"> </w:t>
      </w:r>
      <w:r w:rsidRPr="006B18F6">
        <w:t>и</w:t>
      </w:r>
      <w:r w:rsidRPr="006B18F6">
        <w:rPr>
          <w:spacing w:val="-1"/>
        </w:rPr>
        <w:t xml:space="preserve"> </w:t>
      </w:r>
      <w:r w:rsidRPr="006B18F6">
        <w:t>(или)</w:t>
      </w:r>
      <w:r w:rsidRPr="006B18F6">
        <w:rPr>
          <w:spacing w:val="-3"/>
        </w:rPr>
        <w:t xml:space="preserve"> </w:t>
      </w:r>
      <w:r w:rsidRPr="006B18F6">
        <w:t>безвредности</w:t>
      </w:r>
      <w:r w:rsidRPr="006B18F6">
        <w:rPr>
          <w:spacing w:val="-1"/>
        </w:rPr>
        <w:t xml:space="preserve"> </w:t>
      </w:r>
      <w:r w:rsidRPr="006B18F6">
        <w:t>для</w:t>
      </w:r>
      <w:r w:rsidRPr="006B18F6">
        <w:rPr>
          <w:spacing w:val="-2"/>
        </w:rPr>
        <w:t xml:space="preserve"> </w:t>
      </w:r>
      <w:r w:rsidRPr="006B18F6">
        <w:t>человека</w:t>
      </w:r>
      <w:r w:rsidRPr="006B18F6">
        <w:rPr>
          <w:spacing w:val="-3"/>
        </w:rPr>
        <w:t xml:space="preserve"> </w:t>
      </w:r>
      <w:r w:rsidRPr="006B18F6">
        <w:t>факторов среды обитания» (с изменениями и дополнениями);</w:t>
      </w:r>
    </w:p>
    <w:p w:rsidR="0082219A" w:rsidRPr="006B18F6" w:rsidRDefault="00096B32" w:rsidP="006B18F6">
      <w:pPr>
        <w:pStyle w:val="a3"/>
        <w:spacing w:line="360" w:lineRule="auto"/>
        <w:ind w:left="0" w:firstLine="720"/>
      </w:pPr>
      <w:r w:rsidRPr="006B18F6">
        <w:t>Указ Губернатора Свердловской области от 06.10.2014 №453-УГ «О проекте «Уральская инженерная школа»;</w:t>
      </w:r>
    </w:p>
    <w:p w:rsidR="0082219A" w:rsidRPr="006B18F6" w:rsidRDefault="00096B32" w:rsidP="006B18F6">
      <w:pPr>
        <w:pStyle w:val="a3"/>
        <w:spacing w:line="360" w:lineRule="auto"/>
        <w:ind w:left="0" w:firstLine="720"/>
      </w:pPr>
      <w:r w:rsidRPr="006B18F6">
        <w:t>Указ Губернатора Свердловской области от 17.12.2024 № 553-УГ «О внесении изменений в Указ Губернатора от 06.10.2014 №453-УГ «О проекте «Уральская инженерная школа»;</w:t>
      </w:r>
    </w:p>
    <w:p w:rsidR="0082219A" w:rsidRPr="006B18F6" w:rsidRDefault="00096B32" w:rsidP="006B18F6">
      <w:pPr>
        <w:pStyle w:val="a3"/>
        <w:spacing w:line="360" w:lineRule="auto"/>
        <w:ind w:left="0" w:firstLine="720"/>
      </w:pPr>
      <w:r w:rsidRPr="006B18F6">
        <w:t xml:space="preserve">Письмо Министерства просвещения Российской Федерации от 13.01.2023 № 03-49 «О </w:t>
      </w:r>
      <w:r w:rsidRPr="006B18F6">
        <w:lastRenderedPageBreak/>
        <w:t>направлении</w:t>
      </w:r>
      <w:r w:rsidRPr="006B18F6">
        <w:rPr>
          <w:spacing w:val="37"/>
        </w:rPr>
        <w:t xml:space="preserve">  </w:t>
      </w:r>
      <w:r w:rsidRPr="006B18F6">
        <w:t>методических</w:t>
      </w:r>
      <w:r w:rsidRPr="006B18F6">
        <w:rPr>
          <w:spacing w:val="40"/>
        </w:rPr>
        <w:t xml:space="preserve">  </w:t>
      </w:r>
      <w:r w:rsidRPr="006B18F6">
        <w:t>рекомендаций</w:t>
      </w:r>
      <w:r w:rsidRPr="006B18F6">
        <w:rPr>
          <w:spacing w:val="37"/>
        </w:rPr>
        <w:t xml:space="preserve">  </w:t>
      </w:r>
      <w:r w:rsidRPr="006B18F6">
        <w:t>по</w:t>
      </w:r>
      <w:r w:rsidRPr="006B18F6">
        <w:rPr>
          <w:spacing w:val="38"/>
        </w:rPr>
        <w:t xml:space="preserve">  </w:t>
      </w:r>
      <w:r w:rsidRPr="006B18F6">
        <w:t>системе</w:t>
      </w:r>
      <w:r w:rsidRPr="006B18F6">
        <w:rPr>
          <w:spacing w:val="39"/>
        </w:rPr>
        <w:t xml:space="preserve">  </w:t>
      </w:r>
      <w:r w:rsidRPr="006B18F6">
        <w:t>оценки</w:t>
      </w:r>
      <w:r w:rsidRPr="006B18F6">
        <w:rPr>
          <w:spacing w:val="38"/>
        </w:rPr>
        <w:t xml:space="preserve">  </w:t>
      </w:r>
      <w:r w:rsidRPr="006B18F6">
        <w:t>достижения</w:t>
      </w:r>
      <w:r w:rsidRPr="006B18F6">
        <w:rPr>
          <w:spacing w:val="39"/>
        </w:rPr>
        <w:t xml:space="preserve">  </w:t>
      </w:r>
      <w:r w:rsidRPr="006B18F6">
        <w:rPr>
          <w:spacing w:val="-2"/>
        </w:rPr>
        <w:t>обучающимися</w:t>
      </w:r>
      <w:r w:rsidR="00B655E1" w:rsidRPr="006B18F6">
        <w:rPr>
          <w:spacing w:val="-2"/>
        </w:rPr>
        <w:t xml:space="preserve"> </w:t>
      </w:r>
      <w:r w:rsidRPr="006B18F6">
        <w:t>планируемых</w:t>
      </w:r>
      <w:r w:rsidRPr="006B18F6">
        <w:rPr>
          <w:spacing w:val="31"/>
        </w:rPr>
        <w:t xml:space="preserve"> </w:t>
      </w:r>
      <w:r w:rsidRPr="006B18F6">
        <w:t>результатов</w:t>
      </w:r>
      <w:r w:rsidRPr="006B18F6">
        <w:rPr>
          <w:spacing w:val="29"/>
        </w:rPr>
        <w:t xml:space="preserve"> </w:t>
      </w:r>
      <w:r w:rsidRPr="006B18F6">
        <w:t>освоения</w:t>
      </w:r>
      <w:r w:rsidRPr="006B18F6">
        <w:rPr>
          <w:spacing w:val="29"/>
        </w:rPr>
        <w:t xml:space="preserve"> </w:t>
      </w:r>
      <w:r w:rsidRPr="006B18F6">
        <w:t>программ начального</w:t>
      </w:r>
      <w:r w:rsidRPr="006B18F6">
        <w:rPr>
          <w:spacing w:val="29"/>
        </w:rPr>
        <w:t xml:space="preserve"> </w:t>
      </w:r>
      <w:r w:rsidRPr="006B18F6">
        <w:t>общего,</w:t>
      </w:r>
      <w:r w:rsidRPr="006B18F6">
        <w:rPr>
          <w:spacing w:val="31"/>
        </w:rPr>
        <w:t xml:space="preserve"> </w:t>
      </w:r>
      <w:r w:rsidRPr="006B18F6">
        <w:t>основного</w:t>
      </w:r>
      <w:r w:rsidRPr="006B18F6">
        <w:rPr>
          <w:spacing w:val="29"/>
        </w:rPr>
        <w:t xml:space="preserve"> </w:t>
      </w:r>
      <w:r w:rsidRPr="006B18F6">
        <w:t>общего</w:t>
      </w:r>
      <w:r w:rsidRPr="006B18F6">
        <w:rPr>
          <w:spacing w:val="29"/>
        </w:rPr>
        <w:t xml:space="preserve"> </w:t>
      </w:r>
      <w:r w:rsidRPr="006B18F6">
        <w:t>и</w:t>
      </w:r>
      <w:r w:rsidRPr="006B18F6">
        <w:rPr>
          <w:spacing w:val="30"/>
        </w:rPr>
        <w:t xml:space="preserve"> </w:t>
      </w:r>
      <w:r w:rsidRPr="006B18F6">
        <w:t>среднего общего образования».</w:t>
      </w:r>
    </w:p>
    <w:p w:rsidR="0082219A" w:rsidRPr="006B18F6" w:rsidRDefault="00096B32" w:rsidP="006B18F6">
      <w:pPr>
        <w:pStyle w:val="a3"/>
        <w:spacing w:line="360" w:lineRule="auto"/>
        <w:ind w:left="0" w:firstLine="720"/>
      </w:pPr>
      <w:r w:rsidRPr="006B18F6">
        <w:t>ООП СОО разработана в соответствии с требованиями нормативно-правовых документов и актуальных информационно-методических материалов.</w:t>
      </w:r>
    </w:p>
    <w:p w:rsidR="0082219A" w:rsidRPr="006B18F6" w:rsidRDefault="00096B32" w:rsidP="006B18F6">
      <w:pPr>
        <w:pStyle w:val="a3"/>
        <w:spacing w:line="360" w:lineRule="auto"/>
        <w:ind w:left="0" w:firstLine="720"/>
      </w:pPr>
      <w:r w:rsidRPr="006B18F6">
        <w:t>ОП</w:t>
      </w:r>
      <w:r w:rsidRPr="006B18F6">
        <w:rPr>
          <w:spacing w:val="-6"/>
        </w:rPr>
        <w:t xml:space="preserve"> </w:t>
      </w:r>
      <w:r w:rsidRPr="006B18F6">
        <w:t>СОО</w:t>
      </w:r>
      <w:r w:rsidRPr="006B18F6">
        <w:rPr>
          <w:spacing w:val="-3"/>
        </w:rPr>
        <w:t xml:space="preserve"> </w:t>
      </w:r>
      <w:r w:rsidRPr="006B18F6">
        <w:t>включает</w:t>
      </w:r>
      <w:r w:rsidRPr="006B18F6">
        <w:rPr>
          <w:spacing w:val="-3"/>
        </w:rPr>
        <w:t xml:space="preserve"> </w:t>
      </w:r>
      <w:r w:rsidRPr="006B18F6">
        <w:t>три</w:t>
      </w:r>
      <w:r w:rsidRPr="006B18F6">
        <w:rPr>
          <w:spacing w:val="-2"/>
        </w:rPr>
        <w:t xml:space="preserve"> </w:t>
      </w:r>
      <w:r w:rsidRPr="006B18F6">
        <w:t>раздела:</w:t>
      </w:r>
      <w:r w:rsidRPr="006B18F6">
        <w:rPr>
          <w:spacing w:val="-3"/>
        </w:rPr>
        <w:t xml:space="preserve"> </w:t>
      </w:r>
      <w:r w:rsidRPr="006B18F6">
        <w:t>целевой,</w:t>
      </w:r>
      <w:r w:rsidRPr="006B18F6">
        <w:rPr>
          <w:spacing w:val="-2"/>
        </w:rPr>
        <w:t xml:space="preserve"> </w:t>
      </w:r>
      <w:r w:rsidRPr="006B18F6">
        <w:t>содержательный,</w:t>
      </w:r>
      <w:r w:rsidRPr="006B18F6">
        <w:rPr>
          <w:spacing w:val="-2"/>
        </w:rPr>
        <w:t xml:space="preserve"> организационный.</w:t>
      </w:r>
    </w:p>
    <w:p w:rsidR="0082219A" w:rsidRPr="006B18F6" w:rsidRDefault="00096B32" w:rsidP="006B18F6">
      <w:pPr>
        <w:pStyle w:val="a3"/>
        <w:spacing w:line="360" w:lineRule="auto"/>
        <w:ind w:left="0" w:firstLine="720"/>
      </w:pPr>
      <w:r w:rsidRPr="006B18F6">
        <w:t>Целевой</w:t>
      </w:r>
      <w:r w:rsidRPr="006B18F6">
        <w:rPr>
          <w:spacing w:val="40"/>
        </w:rPr>
        <w:t xml:space="preserve"> </w:t>
      </w:r>
      <w:r w:rsidRPr="006B18F6">
        <w:t>раздел</w:t>
      </w:r>
      <w:r w:rsidRPr="006B18F6">
        <w:rPr>
          <w:spacing w:val="40"/>
        </w:rPr>
        <w:t xml:space="preserve"> </w:t>
      </w:r>
      <w:r w:rsidRPr="006B18F6">
        <w:t>определяет</w:t>
      </w:r>
      <w:r w:rsidRPr="006B18F6">
        <w:rPr>
          <w:spacing w:val="40"/>
        </w:rPr>
        <w:t xml:space="preserve"> </w:t>
      </w:r>
      <w:r w:rsidRPr="006B18F6">
        <w:t>общее</w:t>
      </w:r>
      <w:r w:rsidRPr="006B18F6">
        <w:rPr>
          <w:spacing w:val="40"/>
        </w:rPr>
        <w:t xml:space="preserve"> </w:t>
      </w:r>
      <w:r w:rsidRPr="006B18F6">
        <w:t>назначение,</w:t>
      </w:r>
      <w:r w:rsidRPr="006B18F6">
        <w:rPr>
          <w:spacing w:val="40"/>
        </w:rPr>
        <w:t xml:space="preserve"> </w:t>
      </w:r>
      <w:r w:rsidRPr="006B18F6">
        <w:t>цели,</w:t>
      </w:r>
      <w:r w:rsidRPr="006B18F6">
        <w:rPr>
          <w:spacing w:val="40"/>
        </w:rPr>
        <w:t xml:space="preserve"> </w:t>
      </w:r>
      <w:r w:rsidRPr="006B18F6">
        <w:t>задачи</w:t>
      </w:r>
      <w:r w:rsidRPr="006B18F6">
        <w:rPr>
          <w:spacing w:val="40"/>
        </w:rPr>
        <w:t xml:space="preserve"> </w:t>
      </w:r>
      <w:r w:rsidRPr="006B18F6">
        <w:t>и</w:t>
      </w:r>
      <w:r w:rsidRPr="006B18F6">
        <w:rPr>
          <w:spacing w:val="40"/>
        </w:rPr>
        <w:t xml:space="preserve"> </w:t>
      </w:r>
      <w:r w:rsidRPr="006B18F6">
        <w:t>планируемые</w:t>
      </w:r>
      <w:r w:rsidRPr="006B18F6">
        <w:rPr>
          <w:spacing w:val="40"/>
        </w:rPr>
        <w:t xml:space="preserve"> </w:t>
      </w:r>
      <w:r w:rsidRPr="006B18F6">
        <w:t>результаты реализации ОП СОО, а также способы определения достижения этих целей и результатов.</w:t>
      </w:r>
    </w:p>
    <w:p w:rsidR="0082219A" w:rsidRPr="006B18F6" w:rsidRDefault="00096B32" w:rsidP="006B18F6">
      <w:pPr>
        <w:pStyle w:val="a3"/>
        <w:spacing w:line="360" w:lineRule="auto"/>
        <w:ind w:left="0" w:firstLine="720"/>
        <w:jc w:val="left"/>
      </w:pPr>
      <w:r w:rsidRPr="006B18F6">
        <w:t>Целевой</w:t>
      </w:r>
      <w:r w:rsidRPr="006B18F6">
        <w:rPr>
          <w:spacing w:val="-3"/>
        </w:rPr>
        <w:t xml:space="preserve"> </w:t>
      </w:r>
      <w:r w:rsidRPr="006B18F6">
        <w:t>раздел</w:t>
      </w:r>
      <w:r w:rsidRPr="006B18F6">
        <w:rPr>
          <w:spacing w:val="-2"/>
        </w:rPr>
        <w:t xml:space="preserve"> </w:t>
      </w:r>
      <w:r w:rsidRPr="006B18F6">
        <w:t>ОП</w:t>
      </w:r>
      <w:r w:rsidRPr="006B18F6">
        <w:rPr>
          <w:spacing w:val="-3"/>
        </w:rPr>
        <w:t xml:space="preserve"> </w:t>
      </w:r>
      <w:r w:rsidRPr="006B18F6">
        <w:t>СОО</w:t>
      </w:r>
      <w:r w:rsidRPr="006B18F6">
        <w:rPr>
          <w:spacing w:val="-2"/>
        </w:rPr>
        <w:t xml:space="preserve"> включает:</w:t>
      </w:r>
    </w:p>
    <w:p w:rsidR="0082219A" w:rsidRPr="006B18F6" w:rsidRDefault="00096B32" w:rsidP="006B18F6">
      <w:pPr>
        <w:pStyle w:val="a4"/>
        <w:numPr>
          <w:ilvl w:val="0"/>
          <w:numId w:val="86"/>
        </w:numPr>
        <w:tabs>
          <w:tab w:val="left" w:pos="567"/>
          <w:tab w:val="left" w:pos="1841"/>
        </w:tabs>
        <w:spacing w:line="360" w:lineRule="auto"/>
        <w:ind w:left="0" w:firstLine="720"/>
        <w:rPr>
          <w:sz w:val="24"/>
          <w:szCs w:val="24"/>
        </w:rPr>
      </w:pPr>
      <w:r w:rsidRPr="006B18F6">
        <w:rPr>
          <w:sz w:val="24"/>
          <w:szCs w:val="24"/>
        </w:rPr>
        <w:t>пояснительную</w:t>
      </w:r>
      <w:r w:rsidRPr="006B18F6">
        <w:rPr>
          <w:spacing w:val="-11"/>
          <w:sz w:val="24"/>
          <w:szCs w:val="24"/>
        </w:rPr>
        <w:t xml:space="preserve"> </w:t>
      </w:r>
      <w:r w:rsidRPr="006B18F6">
        <w:rPr>
          <w:spacing w:val="-2"/>
          <w:sz w:val="24"/>
          <w:szCs w:val="24"/>
        </w:rPr>
        <w:t>записку;</w:t>
      </w:r>
    </w:p>
    <w:p w:rsidR="0082219A" w:rsidRPr="006B18F6" w:rsidRDefault="00096B32" w:rsidP="006B18F6">
      <w:pPr>
        <w:pStyle w:val="a4"/>
        <w:numPr>
          <w:ilvl w:val="0"/>
          <w:numId w:val="86"/>
        </w:numPr>
        <w:tabs>
          <w:tab w:val="left" w:pos="567"/>
          <w:tab w:val="left" w:pos="1841"/>
        </w:tabs>
        <w:spacing w:line="360" w:lineRule="auto"/>
        <w:ind w:left="0" w:firstLine="720"/>
        <w:rPr>
          <w:sz w:val="24"/>
          <w:szCs w:val="24"/>
        </w:rPr>
      </w:pPr>
      <w:r w:rsidRPr="006B18F6">
        <w:rPr>
          <w:sz w:val="24"/>
          <w:szCs w:val="24"/>
        </w:rPr>
        <w:t>планируемые</w:t>
      </w:r>
      <w:r w:rsidRPr="006B18F6">
        <w:rPr>
          <w:spacing w:val="-6"/>
          <w:sz w:val="24"/>
          <w:szCs w:val="24"/>
        </w:rPr>
        <w:t xml:space="preserve"> </w:t>
      </w:r>
      <w:r w:rsidRPr="006B18F6">
        <w:rPr>
          <w:sz w:val="24"/>
          <w:szCs w:val="24"/>
        </w:rPr>
        <w:t>результаты</w:t>
      </w:r>
      <w:r w:rsidRPr="006B18F6">
        <w:rPr>
          <w:spacing w:val="-4"/>
          <w:sz w:val="24"/>
          <w:szCs w:val="24"/>
        </w:rPr>
        <w:t xml:space="preserve"> </w:t>
      </w:r>
      <w:r w:rsidRPr="006B18F6">
        <w:rPr>
          <w:sz w:val="24"/>
          <w:szCs w:val="24"/>
        </w:rPr>
        <w:t>освоения</w:t>
      </w:r>
      <w:r w:rsidRPr="006B18F6">
        <w:rPr>
          <w:spacing w:val="-4"/>
          <w:sz w:val="24"/>
          <w:szCs w:val="24"/>
        </w:rPr>
        <w:t xml:space="preserve"> </w:t>
      </w:r>
      <w:r w:rsidRPr="006B18F6">
        <w:rPr>
          <w:sz w:val="24"/>
          <w:szCs w:val="24"/>
        </w:rPr>
        <w:t>обучающимися</w:t>
      </w:r>
      <w:r w:rsidRPr="006B18F6">
        <w:rPr>
          <w:spacing w:val="-4"/>
          <w:sz w:val="24"/>
          <w:szCs w:val="24"/>
        </w:rPr>
        <w:t xml:space="preserve"> </w:t>
      </w:r>
      <w:r w:rsidRPr="006B18F6">
        <w:rPr>
          <w:sz w:val="24"/>
          <w:szCs w:val="24"/>
        </w:rPr>
        <w:t>ОП</w:t>
      </w:r>
      <w:r w:rsidRPr="006B18F6">
        <w:rPr>
          <w:spacing w:val="-4"/>
          <w:sz w:val="24"/>
          <w:szCs w:val="24"/>
        </w:rPr>
        <w:t xml:space="preserve"> СОО;</w:t>
      </w:r>
    </w:p>
    <w:p w:rsidR="0082219A" w:rsidRPr="006B18F6" w:rsidRDefault="00096B32" w:rsidP="006B18F6">
      <w:pPr>
        <w:pStyle w:val="a4"/>
        <w:numPr>
          <w:ilvl w:val="0"/>
          <w:numId w:val="86"/>
        </w:numPr>
        <w:tabs>
          <w:tab w:val="left" w:pos="567"/>
          <w:tab w:val="left" w:pos="1841"/>
        </w:tabs>
        <w:spacing w:line="360" w:lineRule="auto"/>
        <w:ind w:left="0" w:firstLine="720"/>
        <w:rPr>
          <w:sz w:val="24"/>
          <w:szCs w:val="24"/>
        </w:rPr>
      </w:pPr>
      <w:r w:rsidRPr="006B18F6">
        <w:rPr>
          <w:sz w:val="24"/>
          <w:szCs w:val="24"/>
        </w:rPr>
        <w:t>систему</w:t>
      </w:r>
      <w:r w:rsidRPr="006B18F6">
        <w:rPr>
          <w:spacing w:val="-11"/>
          <w:sz w:val="24"/>
          <w:szCs w:val="24"/>
        </w:rPr>
        <w:t xml:space="preserve"> </w:t>
      </w:r>
      <w:r w:rsidRPr="006B18F6">
        <w:rPr>
          <w:sz w:val="24"/>
          <w:szCs w:val="24"/>
        </w:rPr>
        <w:t>оценки</w:t>
      </w:r>
      <w:r w:rsidRPr="006B18F6">
        <w:rPr>
          <w:spacing w:val="-3"/>
          <w:sz w:val="24"/>
          <w:szCs w:val="24"/>
        </w:rPr>
        <w:t xml:space="preserve"> </w:t>
      </w:r>
      <w:r w:rsidRPr="006B18F6">
        <w:rPr>
          <w:sz w:val="24"/>
          <w:szCs w:val="24"/>
        </w:rPr>
        <w:t>достижения</w:t>
      </w:r>
      <w:r w:rsidRPr="006B18F6">
        <w:rPr>
          <w:spacing w:val="-4"/>
          <w:sz w:val="24"/>
          <w:szCs w:val="24"/>
        </w:rPr>
        <w:t xml:space="preserve"> </w:t>
      </w:r>
      <w:r w:rsidRPr="006B18F6">
        <w:rPr>
          <w:sz w:val="24"/>
          <w:szCs w:val="24"/>
        </w:rPr>
        <w:t>планируемых</w:t>
      </w:r>
      <w:r w:rsidRPr="006B18F6">
        <w:rPr>
          <w:spacing w:val="-2"/>
          <w:sz w:val="24"/>
          <w:szCs w:val="24"/>
        </w:rPr>
        <w:t xml:space="preserve"> </w:t>
      </w:r>
      <w:r w:rsidRPr="006B18F6">
        <w:rPr>
          <w:sz w:val="24"/>
          <w:szCs w:val="24"/>
        </w:rPr>
        <w:t>результатов</w:t>
      </w:r>
      <w:r w:rsidRPr="006B18F6">
        <w:rPr>
          <w:spacing w:val="-5"/>
          <w:sz w:val="24"/>
          <w:szCs w:val="24"/>
        </w:rPr>
        <w:t xml:space="preserve"> </w:t>
      </w:r>
      <w:r w:rsidRPr="006B18F6">
        <w:rPr>
          <w:sz w:val="24"/>
          <w:szCs w:val="24"/>
        </w:rPr>
        <w:t>освоения</w:t>
      </w:r>
      <w:r w:rsidRPr="006B18F6">
        <w:rPr>
          <w:spacing w:val="-3"/>
          <w:sz w:val="24"/>
          <w:szCs w:val="24"/>
        </w:rPr>
        <w:t xml:space="preserve"> </w:t>
      </w:r>
      <w:r w:rsidRPr="006B18F6">
        <w:rPr>
          <w:sz w:val="24"/>
          <w:szCs w:val="24"/>
        </w:rPr>
        <w:t>ОП</w:t>
      </w:r>
      <w:r w:rsidRPr="006B18F6">
        <w:rPr>
          <w:spacing w:val="-4"/>
          <w:sz w:val="24"/>
          <w:szCs w:val="24"/>
        </w:rPr>
        <w:t xml:space="preserve"> СОО.</w:t>
      </w:r>
    </w:p>
    <w:p w:rsidR="0082219A" w:rsidRPr="006B18F6" w:rsidRDefault="00096B32" w:rsidP="006B18F6">
      <w:pPr>
        <w:pStyle w:val="a3"/>
        <w:tabs>
          <w:tab w:val="left" w:pos="567"/>
        </w:tabs>
        <w:spacing w:line="360" w:lineRule="auto"/>
        <w:ind w:left="0" w:firstLine="720"/>
      </w:pPr>
      <w:r w:rsidRPr="006B18F6">
        <w:t>Содержательный</w:t>
      </w:r>
      <w:r w:rsidRPr="006B18F6">
        <w:rPr>
          <w:spacing w:val="37"/>
        </w:rPr>
        <w:t xml:space="preserve"> </w:t>
      </w:r>
      <w:r w:rsidRPr="006B18F6">
        <w:t>раздел</w:t>
      </w:r>
      <w:r w:rsidRPr="006B18F6">
        <w:rPr>
          <w:spacing w:val="36"/>
        </w:rPr>
        <w:t xml:space="preserve"> </w:t>
      </w:r>
      <w:r w:rsidRPr="006B18F6">
        <w:t>ОП</w:t>
      </w:r>
      <w:r w:rsidRPr="006B18F6">
        <w:rPr>
          <w:spacing w:val="35"/>
        </w:rPr>
        <w:t xml:space="preserve"> </w:t>
      </w:r>
      <w:r w:rsidRPr="006B18F6">
        <w:t>СОО</w:t>
      </w:r>
      <w:r w:rsidRPr="006B18F6">
        <w:rPr>
          <w:spacing w:val="35"/>
        </w:rPr>
        <w:t xml:space="preserve"> </w:t>
      </w:r>
      <w:r w:rsidRPr="006B18F6">
        <w:t>включает</w:t>
      </w:r>
      <w:r w:rsidRPr="006B18F6">
        <w:rPr>
          <w:spacing w:val="37"/>
        </w:rPr>
        <w:t xml:space="preserve"> </w:t>
      </w:r>
      <w:r w:rsidRPr="006B18F6">
        <w:t>следующие</w:t>
      </w:r>
      <w:r w:rsidRPr="006B18F6">
        <w:rPr>
          <w:spacing w:val="35"/>
        </w:rPr>
        <w:t xml:space="preserve"> </w:t>
      </w:r>
      <w:r w:rsidRPr="006B18F6">
        <w:t>программы,</w:t>
      </w:r>
      <w:r w:rsidR="00B655E1" w:rsidRPr="006B18F6">
        <w:t xml:space="preserve"> ор</w:t>
      </w:r>
      <w:r w:rsidRPr="006B18F6">
        <w:t>иентированные</w:t>
      </w:r>
      <w:r w:rsidRPr="006B18F6">
        <w:rPr>
          <w:spacing w:val="35"/>
        </w:rPr>
        <w:t xml:space="preserve"> </w:t>
      </w:r>
      <w:r w:rsidRPr="006B18F6">
        <w:t>на достижение предметных, метапредметных и личностных результатов:</w:t>
      </w:r>
    </w:p>
    <w:p w:rsidR="0082219A" w:rsidRPr="006B18F6" w:rsidRDefault="00096B32" w:rsidP="006B18F6">
      <w:pPr>
        <w:pStyle w:val="a4"/>
        <w:numPr>
          <w:ilvl w:val="0"/>
          <w:numId w:val="86"/>
        </w:numPr>
        <w:tabs>
          <w:tab w:val="left" w:pos="567"/>
          <w:tab w:val="left" w:pos="1841"/>
        </w:tabs>
        <w:spacing w:line="360" w:lineRule="auto"/>
        <w:ind w:left="0" w:firstLine="720"/>
        <w:rPr>
          <w:sz w:val="24"/>
          <w:szCs w:val="24"/>
        </w:rPr>
      </w:pPr>
      <w:r w:rsidRPr="006B18F6">
        <w:rPr>
          <w:sz w:val="24"/>
          <w:szCs w:val="24"/>
        </w:rPr>
        <w:t>рабочие</w:t>
      </w:r>
      <w:r w:rsidRPr="006B18F6">
        <w:rPr>
          <w:spacing w:val="-3"/>
          <w:sz w:val="24"/>
          <w:szCs w:val="24"/>
        </w:rPr>
        <w:t xml:space="preserve"> </w:t>
      </w:r>
      <w:r w:rsidRPr="006B18F6">
        <w:rPr>
          <w:sz w:val="24"/>
          <w:szCs w:val="24"/>
        </w:rPr>
        <w:t>программы</w:t>
      </w:r>
      <w:r w:rsidRPr="006B18F6">
        <w:rPr>
          <w:spacing w:val="2"/>
          <w:sz w:val="24"/>
          <w:szCs w:val="24"/>
        </w:rPr>
        <w:t xml:space="preserve"> </w:t>
      </w:r>
      <w:r w:rsidRPr="006B18F6">
        <w:rPr>
          <w:sz w:val="24"/>
          <w:szCs w:val="24"/>
        </w:rPr>
        <w:t>учебных</w:t>
      </w:r>
      <w:r w:rsidRPr="006B18F6">
        <w:rPr>
          <w:spacing w:val="-3"/>
          <w:sz w:val="24"/>
          <w:szCs w:val="24"/>
        </w:rPr>
        <w:t xml:space="preserve"> </w:t>
      </w:r>
      <w:r w:rsidRPr="006B18F6">
        <w:rPr>
          <w:spacing w:val="-2"/>
          <w:sz w:val="24"/>
          <w:szCs w:val="24"/>
        </w:rPr>
        <w:t>предметов;</w:t>
      </w:r>
    </w:p>
    <w:p w:rsidR="0082219A" w:rsidRPr="006B18F6" w:rsidRDefault="00096B32" w:rsidP="006B18F6">
      <w:pPr>
        <w:pStyle w:val="a4"/>
        <w:numPr>
          <w:ilvl w:val="0"/>
          <w:numId w:val="86"/>
        </w:numPr>
        <w:tabs>
          <w:tab w:val="left" w:pos="567"/>
        </w:tabs>
        <w:spacing w:line="360" w:lineRule="auto"/>
        <w:ind w:left="0" w:firstLine="720"/>
        <w:rPr>
          <w:sz w:val="24"/>
          <w:szCs w:val="24"/>
        </w:rPr>
      </w:pPr>
      <w:r w:rsidRPr="006B18F6">
        <w:rPr>
          <w:sz w:val="24"/>
          <w:szCs w:val="24"/>
        </w:rPr>
        <w:t>программу</w:t>
      </w:r>
      <w:r w:rsidRPr="006B18F6">
        <w:rPr>
          <w:spacing w:val="-12"/>
          <w:sz w:val="24"/>
          <w:szCs w:val="24"/>
        </w:rPr>
        <w:t xml:space="preserve"> </w:t>
      </w:r>
      <w:r w:rsidRPr="006B18F6">
        <w:rPr>
          <w:sz w:val="24"/>
          <w:szCs w:val="24"/>
        </w:rPr>
        <w:t>формирования</w:t>
      </w:r>
      <w:r w:rsidRPr="006B18F6">
        <w:rPr>
          <w:spacing w:val="-3"/>
          <w:sz w:val="24"/>
          <w:szCs w:val="24"/>
        </w:rPr>
        <w:t xml:space="preserve"> </w:t>
      </w:r>
      <w:r w:rsidRPr="006B18F6">
        <w:rPr>
          <w:sz w:val="24"/>
          <w:szCs w:val="24"/>
        </w:rPr>
        <w:t>универсальных</w:t>
      </w:r>
      <w:r w:rsidRPr="006B18F6">
        <w:rPr>
          <w:spacing w:val="-2"/>
          <w:sz w:val="24"/>
          <w:szCs w:val="24"/>
        </w:rPr>
        <w:t xml:space="preserve"> </w:t>
      </w:r>
      <w:r w:rsidRPr="006B18F6">
        <w:rPr>
          <w:sz w:val="24"/>
          <w:szCs w:val="24"/>
        </w:rPr>
        <w:t>учебных</w:t>
      </w:r>
      <w:r w:rsidRPr="006B18F6">
        <w:rPr>
          <w:spacing w:val="-3"/>
          <w:sz w:val="24"/>
          <w:szCs w:val="24"/>
        </w:rPr>
        <w:t xml:space="preserve"> </w:t>
      </w:r>
      <w:r w:rsidRPr="006B18F6">
        <w:rPr>
          <w:sz w:val="24"/>
          <w:szCs w:val="24"/>
        </w:rPr>
        <w:t>действий</w:t>
      </w:r>
      <w:r w:rsidRPr="006B18F6">
        <w:rPr>
          <w:spacing w:val="-2"/>
          <w:sz w:val="24"/>
          <w:szCs w:val="24"/>
        </w:rPr>
        <w:t xml:space="preserve"> </w:t>
      </w:r>
      <w:r w:rsidRPr="006B18F6">
        <w:rPr>
          <w:sz w:val="24"/>
          <w:szCs w:val="24"/>
        </w:rPr>
        <w:t>у</w:t>
      </w:r>
      <w:r w:rsidRPr="006B18F6">
        <w:rPr>
          <w:spacing w:val="-12"/>
          <w:sz w:val="24"/>
          <w:szCs w:val="24"/>
        </w:rPr>
        <w:t xml:space="preserve"> </w:t>
      </w:r>
      <w:r w:rsidRPr="006B18F6">
        <w:rPr>
          <w:spacing w:val="-2"/>
          <w:sz w:val="24"/>
          <w:szCs w:val="24"/>
        </w:rPr>
        <w:t>обучающихся;</w:t>
      </w:r>
    </w:p>
    <w:p w:rsidR="0082219A" w:rsidRPr="006B18F6" w:rsidRDefault="00096B32" w:rsidP="006B18F6">
      <w:pPr>
        <w:pStyle w:val="a4"/>
        <w:numPr>
          <w:ilvl w:val="0"/>
          <w:numId w:val="86"/>
        </w:numPr>
        <w:tabs>
          <w:tab w:val="left" w:pos="567"/>
          <w:tab w:val="left" w:pos="1841"/>
        </w:tabs>
        <w:spacing w:line="360" w:lineRule="auto"/>
        <w:ind w:left="0" w:firstLine="720"/>
        <w:rPr>
          <w:sz w:val="24"/>
          <w:szCs w:val="24"/>
        </w:rPr>
      </w:pPr>
      <w:r w:rsidRPr="006B18F6">
        <w:rPr>
          <w:sz w:val="24"/>
          <w:szCs w:val="24"/>
        </w:rPr>
        <w:t>рабочую</w:t>
      </w:r>
      <w:r w:rsidRPr="006B18F6">
        <w:rPr>
          <w:spacing w:val="-2"/>
          <w:sz w:val="24"/>
          <w:szCs w:val="24"/>
        </w:rPr>
        <w:t xml:space="preserve"> </w:t>
      </w:r>
      <w:r w:rsidRPr="006B18F6">
        <w:rPr>
          <w:sz w:val="24"/>
          <w:szCs w:val="24"/>
        </w:rPr>
        <w:t>программу</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Организационный раздел 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82219A" w:rsidRPr="006B18F6" w:rsidRDefault="00096B32" w:rsidP="006B18F6">
      <w:pPr>
        <w:pStyle w:val="a3"/>
        <w:spacing w:line="360" w:lineRule="auto"/>
        <w:ind w:left="0" w:firstLine="720"/>
      </w:pPr>
      <w:r w:rsidRPr="006B18F6">
        <w:t>учебный</w:t>
      </w:r>
      <w:r w:rsidRPr="006B18F6">
        <w:rPr>
          <w:spacing w:val="-4"/>
        </w:rPr>
        <w:t xml:space="preserve"> </w:t>
      </w:r>
      <w:r w:rsidRPr="006B18F6">
        <w:rPr>
          <w:spacing w:val="-2"/>
        </w:rPr>
        <w:t>план;</w:t>
      </w:r>
    </w:p>
    <w:p w:rsidR="0082219A" w:rsidRPr="006B18F6" w:rsidRDefault="00096B32" w:rsidP="006B18F6">
      <w:pPr>
        <w:pStyle w:val="a3"/>
        <w:spacing w:line="360" w:lineRule="auto"/>
        <w:ind w:left="0" w:firstLine="720"/>
      </w:pPr>
      <w:r w:rsidRPr="006B18F6">
        <w:t>план</w:t>
      </w:r>
      <w:r w:rsidRPr="006B18F6">
        <w:rPr>
          <w:spacing w:val="-15"/>
        </w:rPr>
        <w:t xml:space="preserve"> </w:t>
      </w:r>
      <w:r w:rsidRPr="006B18F6">
        <w:t>внеурочной</w:t>
      </w:r>
      <w:r w:rsidRPr="006B18F6">
        <w:rPr>
          <w:spacing w:val="-15"/>
        </w:rPr>
        <w:t xml:space="preserve"> </w:t>
      </w:r>
      <w:r w:rsidRPr="006B18F6">
        <w:t>деятельности; календарный учебный график;</w:t>
      </w:r>
    </w:p>
    <w:p w:rsidR="0082219A" w:rsidRPr="006B18F6" w:rsidRDefault="00096B32" w:rsidP="006B18F6">
      <w:pPr>
        <w:pStyle w:val="a3"/>
        <w:spacing w:line="360" w:lineRule="auto"/>
        <w:ind w:left="0" w:firstLine="720"/>
      </w:pPr>
      <w:r w:rsidRPr="006B18F6">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МАОУ «Школа №3» или в которых образовательная организация принимает участие в учебном году или периоде обучения.</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Основная образовательная программа среднего общего образования МАОУ «Школа №3» Камышловского городского округа, реализуемая в классах технологического (инженерного) профиля, разработана с учетом требований образовательного стандарта «Инженерный класс.66» по приоритетной инженерно-технологической отрасли «Машиностроение и металлообработка», утвержденного в рамках регионального проекта «Уральская инженерная школа».</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Целями реализации ООП СОО в инженерных классах являются:</w:t>
      </w:r>
    </w:p>
    <w:p w:rsidR="0082219A" w:rsidRPr="006B18F6" w:rsidRDefault="00096B32" w:rsidP="006B18F6">
      <w:pPr>
        <w:pStyle w:val="ds-markdown-paragraph"/>
        <w:numPr>
          <w:ilvl w:val="0"/>
          <w:numId w:val="92"/>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lastRenderedPageBreak/>
        <w:t>Организация специализированной, практико-ориентированной подготовки обучающихся в выбранной инженерной области в соответствии с образовательным стандартом «Инженерный класс.66».</w:t>
      </w:r>
    </w:p>
    <w:p w:rsidR="0082219A" w:rsidRPr="006B18F6" w:rsidRDefault="00096B32" w:rsidP="006B18F6">
      <w:pPr>
        <w:pStyle w:val="ds-markdown-paragraph"/>
        <w:numPr>
          <w:ilvl w:val="0"/>
          <w:numId w:val="92"/>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Обеспечение высокого уровня профильной подготовки, способствующей формированию готовности выпускников к освоению востребованных инженерно-технических профессий в сфере машиностроения и металлообработки Свердловской области.</w:t>
      </w:r>
    </w:p>
    <w:p w:rsidR="0082219A" w:rsidRPr="006B18F6" w:rsidRDefault="00096B32" w:rsidP="006B18F6">
      <w:pPr>
        <w:pStyle w:val="ds-markdown-paragraph"/>
        <w:numPr>
          <w:ilvl w:val="0"/>
          <w:numId w:val="92"/>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Выстраивание непрерывной образовательной траектории «Школа – СПО/ВО – Предприятие» в кооперации с партнерами проекта «Уральская инженерная школа».</w:t>
      </w:r>
    </w:p>
    <w:p w:rsidR="0082219A" w:rsidRPr="006B18F6" w:rsidRDefault="00096B32" w:rsidP="006B18F6">
      <w:pPr>
        <w:pStyle w:val="ds-markdown-paragraph"/>
        <w:numPr>
          <w:ilvl w:val="0"/>
          <w:numId w:val="92"/>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Формирование у обучающихся осознанного интереса к инженерным профессиям и устойчивой мотивации к профессиональной деятельности в приоритетных отраслях региона.</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rStyle w:val="a5"/>
          <w:color w:val="0F1115"/>
        </w:rPr>
        <w:t>Планируемые результаты освоения обучающимися ОП СОО</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Планируемые результаты освоения ООП СОО в инженерных классах формируются в соответствии с требованиями образовательного стандарта «Инженерный класс.66» и включают:</w:t>
      </w:r>
    </w:p>
    <w:p w:rsidR="0082219A" w:rsidRPr="006B18F6" w:rsidRDefault="00096B32" w:rsidP="006B18F6">
      <w:pPr>
        <w:pStyle w:val="ds-markdown-paragraph"/>
        <w:numPr>
          <w:ilvl w:val="0"/>
          <w:numId w:val="93"/>
        </w:numPr>
        <w:shd w:val="clear" w:color="auto" w:fill="FFFFFF"/>
        <w:spacing w:before="0" w:beforeAutospacing="0" w:after="0" w:afterAutospacing="0" w:line="360" w:lineRule="auto"/>
        <w:ind w:left="0" w:firstLine="720"/>
        <w:jc w:val="both"/>
        <w:rPr>
          <w:color w:val="0F1115"/>
        </w:rPr>
      </w:pPr>
      <w:r w:rsidRPr="006B18F6">
        <w:rPr>
          <w:rStyle w:val="a5"/>
          <w:color w:val="0F1115"/>
        </w:rPr>
        <w:t>Личностные результаты:</w:t>
      </w:r>
      <w:r w:rsidRPr="006B18F6">
        <w:rPr>
          <w:color w:val="0F1115"/>
        </w:rPr>
        <w:t> готовность к активной деятельности технологической направленности; осознанный выбор будущей профессии инженерной направленности; сформированность мотивации к будущей профессиональной деятельности по специальностям технологического профиля; способность реализовывать жизненные планы в условиях современного технологического развития производства.</w:t>
      </w:r>
    </w:p>
    <w:p w:rsidR="0082219A" w:rsidRPr="006B18F6" w:rsidRDefault="00096B32" w:rsidP="006B18F6">
      <w:pPr>
        <w:pStyle w:val="ds-markdown-paragraph"/>
        <w:numPr>
          <w:ilvl w:val="0"/>
          <w:numId w:val="93"/>
        </w:numPr>
        <w:shd w:val="clear" w:color="auto" w:fill="FFFFFF"/>
        <w:spacing w:before="0" w:beforeAutospacing="0" w:after="0" w:afterAutospacing="0" w:line="360" w:lineRule="auto"/>
        <w:ind w:left="0" w:firstLine="720"/>
        <w:jc w:val="both"/>
        <w:rPr>
          <w:color w:val="0F1115"/>
        </w:rPr>
      </w:pPr>
      <w:r w:rsidRPr="006B18F6">
        <w:rPr>
          <w:rStyle w:val="a5"/>
          <w:color w:val="0F1115"/>
        </w:rPr>
        <w:t>Метапредметные результаты:</w:t>
      </w:r>
    </w:p>
    <w:p w:rsidR="0082219A" w:rsidRPr="006B18F6" w:rsidRDefault="00096B32" w:rsidP="006B18F6">
      <w:pPr>
        <w:pStyle w:val="ds-markdown-paragraph"/>
        <w:numPr>
          <w:ilvl w:val="1"/>
          <w:numId w:val="93"/>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Освоение межпредметных понятий и интеграция знаний из математики, физики, информатики, химии в целостную научную систему технической направленности.</w:t>
      </w:r>
    </w:p>
    <w:p w:rsidR="0082219A" w:rsidRPr="006B18F6" w:rsidRDefault="00096B32" w:rsidP="006B18F6">
      <w:pPr>
        <w:pStyle w:val="ds-markdown-paragraph"/>
        <w:numPr>
          <w:ilvl w:val="1"/>
          <w:numId w:val="93"/>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Готовность к самостоятельному планированию учебной деятельности и организации сотрудничества с наставниками с производственных предприятий.</w:t>
      </w:r>
    </w:p>
    <w:p w:rsidR="0082219A" w:rsidRPr="006B18F6" w:rsidRDefault="00096B32" w:rsidP="006B18F6">
      <w:pPr>
        <w:pStyle w:val="ds-markdown-paragraph"/>
        <w:numPr>
          <w:ilvl w:val="1"/>
          <w:numId w:val="93"/>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Овладение навыками работы с информацией технической направленности, включая создание информационных текстов в цифровых форматах.</w:t>
      </w:r>
    </w:p>
    <w:p w:rsidR="0082219A" w:rsidRPr="006B18F6" w:rsidRDefault="00096B32" w:rsidP="006B18F6">
      <w:pPr>
        <w:pStyle w:val="ds-markdown-paragraph"/>
        <w:numPr>
          <w:ilvl w:val="1"/>
          <w:numId w:val="93"/>
        </w:numPr>
        <w:shd w:val="clear" w:color="auto" w:fill="FFFFFF"/>
        <w:tabs>
          <w:tab w:val="left" w:pos="567"/>
        </w:tabs>
        <w:spacing w:before="0" w:beforeAutospacing="0" w:after="0" w:afterAutospacing="0" w:line="360" w:lineRule="auto"/>
        <w:ind w:left="0" w:firstLine="720"/>
        <w:jc w:val="both"/>
        <w:rPr>
          <w:color w:val="0F1115"/>
        </w:rPr>
      </w:pPr>
      <w:r w:rsidRPr="006B18F6">
        <w:rPr>
          <w:color w:val="0F1115"/>
        </w:rPr>
        <w:t>Сформированность познавательных, коммуникативных и регулятивных универсальных учебных действий, включая навыки исследовательской деятельности, командной работы, самоорганизации и самоконтроля.</w:t>
      </w:r>
    </w:p>
    <w:p w:rsidR="0082219A" w:rsidRPr="006B18F6" w:rsidRDefault="00096B32" w:rsidP="006B18F6">
      <w:pPr>
        <w:pStyle w:val="ds-markdown-paragraph"/>
        <w:numPr>
          <w:ilvl w:val="0"/>
          <w:numId w:val="93"/>
        </w:numPr>
        <w:shd w:val="clear" w:color="auto" w:fill="FFFFFF"/>
        <w:spacing w:before="0" w:beforeAutospacing="0" w:after="0" w:afterAutospacing="0" w:line="360" w:lineRule="auto"/>
        <w:ind w:left="0" w:firstLine="720"/>
        <w:jc w:val="both"/>
        <w:rPr>
          <w:color w:val="0F1115"/>
        </w:rPr>
      </w:pPr>
      <w:r w:rsidRPr="006B18F6">
        <w:rPr>
          <w:rStyle w:val="a5"/>
          <w:color w:val="0F1115"/>
        </w:rPr>
        <w:t>Предметные результаты:</w:t>
      </w:r>
      <w:r w:rsidRPr="006B18F6">
        <w:rPr>
          <w:color w:val="0F1115"/>
        </w:rPr>
        <w:t xml:space="preserve"> углубленное освоение научных знаний, умений и способов действий по математике, физике, информатике, химии, специфичных для технической направленности. Результаты сформулированы в деятельностной форме с акцентом на применение знаний, моделирование, решение прикладных задач и выполнение </w:t>
      </w:r>
      <w:r w:rsidRPr="006B18F6">
        <w:rPr>
          <w:color w:val="0F1115"/>
        </w:rPr>
        <w:lastRenderedPageBreak/>
        <w:t>учебных проектов инженерной направленности. Обязательным является углубленное изучение математики и не менее одного из предметов (физика, информатика) в соответствии с выбранной моделью инженерного профиля (технический или IT-инженерный).</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rStyle w:val="a5"/>
          <w:color w:val="0F1115"/>
        </w:rPr>
        <w:t>Система оценки достижения планируемых результатов</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Система оценки достижений обучающихся инженерных классов строится на основе системно-деятельностного, уровневого и комплексного подходов, как это предусмотрено образовательным стандартом «Инженерный класс.66». Особое внимание уделяется:</w:t>
      </w:r>
    </w:p>
    <w:p w:rsidR="0082219A" w:rsidRPr="006B18F6" w:rsidRDefault="00096B32" w:rsidP="006B18F6">
      <w:pPr>
        <w:pStyle w:val="ds-markdown-paragraph"/>
        <w:numPr>
          <w:ilvl w:val="0"/>
          <w:numId w:val="94"/>
        </w:numPr>
        <w:shd w:val="clear" w:color="auto" w:fill="FFFFFF"/>
        <w:spacing w:before="0" w:beforeAutospacing="0" w:after="0" w:afterAutospacing="0" w:line="360" w:lineRule="auto"/>
        <w:ind w:left="0" w:firstLine="720"/>
        <w:jc w:val="both"/>
        <w:rPr>
          <w:color w:val="0F1115"/>
        </w:rPr>
      </w:pPr>
      <w:r w:rsidRPr="006B18F6">
        <w:rPr>
          <w:color w:val="0F1115"/>
        </w:rPr>
        <w:t>Оценке способности решать учебно-практические и инженерно-технологические задачи.</w:t>
      </w:r>
    </w:p>
    <w:p w:rsidR="0082219A" w:rsidRPr="006B18F6" w:rsidRDefault="00096B32" w:rsidP="006B18F6">
      <w:pPr>
        <w:pStyle w:val="ds-markdown-paragraph"/>
        <w:numPr>
          <w:ilvl w:val="0"/>
          <w:numId w:val="94"/>
        </w:numPr>
        <w:shd w:val="clear" w:color="auto" w:fill="FFFFFF"/>
        <w:spacing w:before="0" w:beforeAutospacing="0" w:after="0" w:afterAutospacing="0" w:line="360" w:lineRule="auto"/>
        <w:ind w:left="0" w:firstLine="720"/>
        <w:jc w:val="both"/>
        <w:rPr>
          <w:color w:val="0F1115"/>
        </w:rPr>
      </w:pPr>
      <w:r w:rsidRPr="006B18F6">
        <w:rPr>
          <w:color w:val="0F1115"/>
        </w:rPr>
        <w:t>Защите итогового индивидуального проекта (учебного исследования) как основной процедуры оценки метапредметных результатов. Проекты носят прикладной характер, выполняются с привлечением наставников от предприятий-партнеров и могут быть представлены на региональных конкурсах и хакатонах («Инженероинноватика», «Технолидеры будущего» и др.).</w:t>
      </w:r>
    </w:p>
    <w:p w:rsidR="0082219A" w:rsidRPr="006B18F6" w:rsidRDefault="00096B32" w:rsidP="006B18F6">
      <w:pPr>
        <w:pStyle w:val="ds-markdown-paragraph"/>
        <w:numPr>
          <w:ilvl w:val="0"/>
          <w:numId w:val="94"/>
        </w:numPr>
        <w:shd w:val="clear" w:color="auto" w:fill="FFFFFF"/>
        <w:spacing w:before="0" w:beforeAutospacing="0" w:after="0" w:afterAutospacing="0" w:line="360" w:lineRule="auto"/>
        <w:ind w:left="0" w:firstLine="720"/>
        <w:jc w:val="both"/>
        <w:rPr>
          <w:color w:val="0F1115"/>
        </w:rPr>
      </w:pPr>
      <w:r w:rsidRPr="006B18F6">
        <w:rPr>
          <w:color w:val="0F1115"/>
        </w:rPr>
        <w:t>Использованию портфолио для фиксации динамики индивидуальных образовательных достижений, включая результаты проектной деятельности, участия в олимпиадах, инженерных соревнованиях и профессиональных пробах.</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rStyle w:val="a5"/>
          <w:color w:val="0F1115"/>
        </w:rPr>
        <w:t>Содержательный раздел</w:t>
      </w:r>
    </w:p>
    <w:p w:rsidR="00E160E2" w:rsidRPr="006B18F6" w:rsidRDefault="00096B32" w:rsidP="006B18F6">
      <w:pPr>
        <w:pStyle w:val="ds-markdown-paragraph"/>
        <w:shd w:val="clear" w:color="auto" w:fill="FFFFFF"/>
        <w:spacing w:before="0" w:beforeAutospacing="0" w:after="0" w:afterAutospacing="0" w:line="360" w:lineRule="auto"/>
        <w:ind w:firstLine="720"/>
        <w:rPr>
          <w:rStyle w:val="a5"/>
          <w:color w:val="0F1115"/>
        </w:rPr>
      </w:pPr>
      <w:r w:rsidRPr="006B18F6">
        <w:rPr>
          <w:rStyle w:val="a5"/>
          <w:color w:val="0F1115"/>
        </w:rPr>
        <w:t>Рабочие программы учебных предметов</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Рабочие программы по математике, физике, информатике, химии разрабатываются для углубленного уровня изучения в соответствии с ФГОС СОО, ФОП СОО и с учетом требований образовательного стандарта «Инженерный класс.66». Акцент делается на изучение явлений и процессов современного технологического развития производства, формирование инженерного мышления, развитие умений моделировать, проектировать и решать прикладные задачи.</w:t>
      </w:r>
    </w:p>
    <w:p w:rsidR="00E160E2" w:rsidRPr="006B18F6" w:rsidRDefault="00096B32" w:rsidP="006B18F6">
      <w:pPr>
        <w:pStyle w:val="ds-markdown-paragraph"/>
        <w:shd w:val="clear" w:color="auto" w:fill="FFFFFF"/>
        <w:spacing w:before="0" w:beforeAutospacing="0" w:after="0" w:afterAutospacing="0" w:line="360" w:lineRule="auto"/>
        <w:ind w:firstLine="720"/>
        <w:jc w:val="both"/>
        <w:rPr>
          <w:rStyle w:val="a5"/>
          <w:color w:val="0F1115"/>
        </w:rPr>
      </w:pPr>
      <w:r w:rsidRPr="006B18F6">
        <w:rPr>
          <w:rStyle w:val="a5"/>
          <w:color w:val="0F1115"/>
        </w:rPr>
        <w:t>Программа формирования универсальных учебных действий</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Реализуется через интеграцию в учебные предметы и организацию проектно-исследовательской деятельности. Особенностью является ориентация на развитие УУД, востребованных в инженерной деятельности: логических и исследовательских действий, навыков работы с технической информацией, коммуникации в профессиональной среде (в том числе с наставниками с производства), самоорганизации при работе над проектами.</w:t>
      </w:r>
    </w:p>
    <w:p w:rsidR="00E160E2" w:rsidRPr="006B18F6" w:rsidRDefault="00096B32" w:rsidP="006B18F6">
      <w:pPr>
        <w:pStyle w:val="ds-markdown-paragraph"/>
        <w:shd w:val="clear" w:color="auto" w:fill="FFFFFF"/>
        <w:spacing w:before="0" w:beforeAutospacing="0" w:after="0" w:afterAutospacing="0" w:line="360" w:lineRule="auto"/>
        <w:ind w:firstLine="720"/>
        <w:jc w:val="both"/>
        <w:rPr>
          <w:rStyle w:val="a5"/>
          <w:color w:val="0F1115"/>
        </w:rPr>
      </w:pPr>
      <w:r w:rsidRPr="006B18F6">
        <w:rPr>
          <w:rStyle w:val="a5"/>
          <w:color w:val="0F1115"/>
        </w:rPr>
        <w:t>Рабочая программа воспитания и календарный план воспитательной работы</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color w:val="0F1115"/>
        </w:rPr>
        <w:t xml:space="preserve">Разрабатываются с учетом образовательного стандарта «Инженерный класс.66» и регионального календаря событий «Инженерия будущего: синергия коллективных дел». В </w:t>
      </w:r>
      <w:r w:rsidRPr="006B18F6">
        <w:rPr>
          <w:color w:val="0F1115"/>
        </w:rPr>
        <w:lastRenderedPageBreak/>
        <w:t>план включаются мероприятия, направленные на профессиональное самоопределение и формирование инженерной культуры:</w:t>
      </w:r>
    </w:p>
    <w:p w:rsidR="0082219A" w:rsidRPr="006B18F6" w:rsidRDefault="00096B32" w:rsidP="006B18F6">
      <w:pPr>
        <w:pStyle w:val="ds-markdown-paragraph"/>
        <w:numPr>
          <w:ilvl w:val="0"/>
          <w:numId w:val="95"/>
        </w:numPr>
        <w:shd w:val="clear" w:color="auto" w:fill="FFFFFF"/>
        <w:spacing w:before="0" w:beforeAutospacing="0" w:after="0" w:afterAutospacing="0" w:line="360" w:lineRule="auto"/>
        <w:ind w:left="0" w:firstLine="720"/>
        <w:jc w:val="both"/>
        <w:rPr>
          <w:color w:val="0F1115"/>
        </w:rPr>
      </w:pPr>
      <w:r w:rsidRPr="006B18F6">
        <w:rPr>
          <w:color w:val="0F1115"/>
        </w:rPr>
        <w:t>Участие в инженерных хакатонах, конкурсах проектов («Инженеры Будущего», «Интеллект-Плюс»).</w:t>
      </w:r>
    </w:p>
    <w:p w:rsidR="0082219A" w:rsidRPr="006B18F6" w:rsidRDefault="00096B32" w:rsidP="006B18F6">
      <w:pPr>
        <w:pStyle w:val="ds-markdown-paragraph"/>
        <w:numPr>
          <w:ilvl w:val="0"/>
          <w:numId w:val="95"/>
        </w:numPr>
        <w:shd w:val="clear" w:color="auto" w:fill="FFFFFF"/>
        <w:spacing w:before="0" w:beforeAutospacing="0" w:after="0" w:afterAutospacing="0" w:line="360" w:lineRule="auto"/>
        <w:ind w:left="0" w:firstLine="720"/>
        <w:jc w:val="both"/>
        <w:rPr>
          <w:color w:val="0F1115"/>
        </w:rPr>
      </w:pPr>
      <w:r w:rsidRPr="006B18F6">
        <w:rPr>
          <w:color w:val="0F1115"/>
        </w:rPr>
        <w:t>Профориентационные экскурсии на предприятия машиностроения и металлообработки Камышловского городского округа и Свердловской области.</w:t>
      </w:r>
    </w:p>
    <w:p w:rsidR="0082219A" w:rsidRPr="006B18F6" w:rsidRDefault="00096B32" w:rsidP="006B18F6">
      <w:pPr>
        <w:pStyle w:val="ds-markdown-paragraph"/>
        <w:numPr>
          <w:ilvl w:val="0"/>
          <w:numId w:val="95"/>
        </w:numPr>
        <w:shd w:val="clear" w:color="auto" w:fill="FFFFFF"/>
        <w:spacing w:before="0" w:beforeAutospacing="0" w:after="0" w:afterAutospacing="0" w:line="360" w:lineRule="auto"/>
        <w:ind w:left="0" w:firstLine="720"/>
        <w:jc w:val="both"/>
        <w:rPr>
          <w:color w:val="0F1115"/>
        </w:rPr>
      </w:pPr>
      <w:r w:rsidRPr="006B18F6">
        <w:rPr>
          <w:color w:val="0F1115"/>
        </w:rPr>
        <w:t>Встречи с представителями инженерных профессий, мастерами производственного обучения.</w:t>
      </w:r>
    </w:p>
    <w:p w:rsidR="0082219A" w:rsidRPr="006B18F6" w:rsidRDefault="00096B32" w:rsidP="006B18F6">
      <w:pPr>
        <w:pStyle w:val="ds-markdown-paragraph"/>
        <w:numPr>
          <w:ilvl w:val="0"/>
          <w:numId w:val="95"/>
        </w:numPr>
        <w:shd w:val="clear" w:color="auto" w:fill="FFFFFF"/>
        <w:spacing w:before="0" w:beforeAutospacing="0" w:after="0" w:afterAutospacing="0" w:line="360" w:lineRule="auto"/>
        <w:ind w:left="0" w:firstLine="720"/>
        <w:jc w:val="both"/>
        <w:rPr>
          <w:color w:val="0F1115"/>
        </w:rPr>
      </w:pPr>
      <w:r w:rsidRPr="006B18F6">
        <w:rPr>
          <w:color w:val="0F1115"/>
        </w:rPr>
        <w:t>Организация тематических смен в каникулярное время, инженерных интенсивов.</w:t>
      </w:r>
    </w:p>
    <w:p w:rsidR="0082219A" w:rsidRPr="006B18F6" w:rsidRDefault="00096B32" w:rsidP="006B18F6">
      <w:pPr>
        <w:pStyle w:val="ds-markdown-paragraph"/>
        <w:numPr>
          <w:ilvl w:val="0"/>
          <w:numId w:val="95"/>
        </w:numPr>
        <w:shd w:val="clear" w:color="auto" w:fill="FFFFFF"/>
        <w:spacing w:before="0" w:beforeAutospacing="0" w:after="0" w:afterAutospacing="0" w:line="360" w:lineRule="auto"/>
        <w:ind w:left="0" w:firstLine="720"/>
        <w:jc w:val="both"/>
        <w:rPr>
          <w:color w:val="0F1115"/>
        </w:rPr>
      </w:pPr>
      <w:r w:rsidRPr="006B18F6">
        <w:rPr>
          <w:color w:val="0F1115"/>
        </w:rPr>
        <w:t>Реализация цикла профориентационных часов и деловых игр.</w:t>
      </w:r>
    </w:p>
    <w:p w:rsidR="0082219A" w:rsidRPr="006B18F6" w:rsidRDefault="00096B32" w:rsidP="006B18F6">
      <w:pPr>
        <w:pStyle w:val="ds-markdown-paragraph"/>
        <w:shd w:val="clear" w:color="auto" w:fill="FFFFFF"/>
        <w:spacing w:before="0" w:beforeAutospacing="0" w:after="0" w:afterAutospacing="0" w:line="360" w:lineRule="auto"/>
        <w:ind w:firstLine="720"/>
        <w:jc w:val="both"/>
        <w:rPr>
          <w:color w:val="0F1115"/>
        </w:rPr>
      </w:pPr>
      <w:r w:rsidRPr="006B18F6">
        <w:rPr>
          <w:rStyle w:val="a5"/>
          <w:color w:val="0F1115"/>
        </w:rPr>
        <w:t>Организационный раздел</w:t>
      </w:r>
    </w:p>
    <w:p w:rsidR="0082219A" w:rsidRPr="006B18F6" w:rsidRDefault="00096B32" w:rsidP="006B18F6">
      <w:pPr>
        <w:pStyle w:val="ds-markdown-paragraph"/>
        <w:shd w:val="clear" w:color="auto" w:fill="FFFFFF"/>
        <w:spacing w:before="0" w:beforeAutospacing="0" w:after="0" w:afterAutospacing="0" w:line="360" w:lineRule="auto"/>
        <w:ind w:firstLine="720"/>
        <w:rPr>
          <w:color w:val="0F1115"/>
        </w:rPr>
      </w:pPr>
      <w:r w:rsidRPr="006B18F6">
        <w:rPr>
          <w:rStyle w:val="a5"/>
          <w:color w:val="0F1115"/>
        </w:rPr>
        <w:t>Учебный план</w:t>
      </w:r>
      <w:r w:rsidRPr="006B18F6">
        <w:rPr>
          <w:color w:val="0F1115"/>
        </w:rPr>
        <w:br/>
        <w:t>Учебный план для 10-11 инженерных классов формируется в соответствии с ФГОС СОО, ФОП СОО и предусматривает:</w:t>
      </w:r>
    </w:p>
    <w:p w:rsidR="0082219A" w:rsidRPr="006B18F6" w:rsidRDefault="00096B32" w:rsidP="006B18F6">
      <w:pPr>
        <w:pStyle w:val="ds-markdown-paragraph"/>
        <w:numPr>
          <w:ilvl w:val="0"/>
          <w:numId w:val="96"/>
        </w:numPr>
        <w:shd w:val="clear" w:color="auto" w:fill="FFFFFF"/>
        <w:spacing w:before="0" w:beforeAutospacing="0" w:after="0" w:afterAutospacing="0" w:line="360" w:lineRule="auto"/>
        <w:ind w:left="0" w:firstLine="720"/>
        <w:jc w:val="both"/>
        <w:rPr>
          <w:color w:val="0F1115"/>
        </w:rPr>
      </w:pPr>
      <w:r w:rsidRPr="006B18F6">
        <w:rPr>
          <w:color w:val="0F1115"/>
        </w:rPr>
        <w:t>Обязательное углубленное изучение математики (не менее 6 часов в неделю).</w:t>
      </w:r>
    </w:p>
    <w:p w:rsidR="0082219A" w:rsidRPr="006B18F6" w:rsidRDefault="00096B32" w:rsidP="006B18F6">
      <w:pPr>
        <w:pStyle w:val="ds-markdown-paragraph"/>
        <w:numPr>
          <w:ilvl w:val="0"/>
          <w:numId w:val="96"/>
        </w:numPr>
        <w:shd w:val="clear" w:color="auto" w:fill="FFFFFF"/>
        <w:spacing w:before="0" w:beforeAutospacing="0" w:after="0" w:afterAutospacing="0" w:line="360" w:lineRule="auto"/>
        <w:ind w:left="0" w:firstLine="720"/>
        <w:jc w:val="both"/>
        <w:rPr>
          <w:color w:val="0F1115"/>
        </w:rPr>
      </w:pPr>
      <w:r w:rsidRPr="006B18F6">
        <w:rPr>
          <w:color w:val="0F1115"/>
        </w:rPr>
        <w:t>Углубленное изучение физики (5 часов в неделю) для технологического (инженерного) профиля или информатики (4 часа в неделю) для профиля с IT-инженерной направленностью.</w:t>
      </w:r>
    </w:p>
    <w:p w:rsidR="0082219A" w:rsidRPr="006B18F6" w:rsidRDefault="00096B32" w:rsidP="006B18F6">
      <w:pPr>
        <w:pStyle w:val="ds-markdown-paragraph"/>
        <w:numPr>
          <w:ilvl w:val="0"/>
          <w:numId w:val="96"/>
        </w:numPr>
        <w:shd w:val="clear" w:color="auto" w:fill="FFFFFF"/>
        <w:spacing w:before="0" w:beforeAutospacing="0" w:after="0" w:afterAutospacing="0" w:line="360" w:lineRule="auto"/>
        <w:ind w:left="0" w:firstLine="720"/>
        <w:jc w:val="both"/>
        <w:rPr>
          <w:color w:val="0F1115"/>
        </w:rPr>
      </w:pPr>
      <w:r w:rsidRPr="006B18F6">
        <w:rPr>
          <w:color w:val="0F1115"/>
        </w:rPr>
        <w:t>Выполнение обучающимися </w:t>
      </w:r>
      <w:r w:rsidRPr="006B18F6">
        <w:rPr>
          <w:rStyle w:val="a5"/>
          <w:color w:val="0F1115"/>
        </w:rPr>
        <w:t>Индивидуального проекта</w:t>
      </w:r>
      <w:r w:rsidRPr="006B18F6">
        <w:rPr>
          <w:color w:val="0F1115"/>
        </w:rPr>
        <w:t> в 10 классе. Проектная деятельность носит междисциплинарный, прикладной характер и ориентирована на решение реальных или модельных инженерно-технических задач. Для реализации проектов используются ресурсы школы, а также лабораторий вузов-партнеров и предприятий в сетевой форме.</w:t>
      </w:r>
    </w:p>
    <w:p w:rsidR="0082219A" w:rsidRPr="006B18F6" w:rsidRDefault="00096B32" w:rsidP="006B18F6">
      <w:pPr>
        <w:pStyle w:val="ds-markdown-paragraph"/>
        <w:numPr>
          <w:ilvl w:val="0"/>
          <w:numId w:val="96"/>
        </w:numPr>
        <w:shd w:val="clear" w:color="auto" w:fill="FFFFFF"/>
        <w:spacing w:before="0" w:beforeAutospacing="0" w:after="0" w:afterAutospacing="0" w:line="360" w:lineRule="auto"/>
        <w:ind w:left="0" w:firstLine="720"/>
        <w:jc w:val="both"/>
        <w:rPr>
          <w:color w:val="0F1115"/>
        </w:rPr>
      </w:pPr>
      <w:r w:rsidRPr="006B18F6">
        <w:rPr>
          <w:color w:val="0F1115"/>
        </w:rPr>
        <w:t>Шестой учебный день планируется как </w:t>
      </w:r>
      <w:r w:rsidRPr="006B18F6">
        <w:rPr>
          <w:rStyle w:val="a5"/>
          <w:color w:val="0F1115"/>
        </w:rPr>
        <w:t>учебно-производственный</w:t>
      </w:r>
      <w:r w:rsidRPr="006B18F6">
        <w:rPr>
          <w:color w:val="0F1115"/>
        </w:rPr>
        <w:t>, организованный на базе предприятий-партнеров, учреждений СПО/ВО или детского технопарка «Кванториум», и посвящается практикумам, профессиональным пробам, проектным сессиям и экскурсиям.</w:t>
      </w:r>
    </w:p>
    <w:p w:rsidR="0082219A" w:rsidRPr="006B18F6" w:rsidRDefault="00096B32" w:rsidP="006B18F6">
      <w:pPr>
        <w:pStyle w:val="ds-markdown-paragraph"/>
        <w:shd w:val="clear" w:color="auto" w:fill="FFFFFF"/>
        <w:spacing w:before="0" w:beforeAutospacing="0" w:after="0" w:afterAutospacing="0" w:line="360" w:lineRule="auto"/>
        <w:ind w:firstLine="720"/>
        <w:rPr>
          <w:color w:val="0F1115"/>
        </w:rPr>
      </w:pPr>
      <w:r w:rsidRPr="006B18F6">
        <w:rPr>
          <w:rStyle w:val="a5"/>
          <w:color w:val="0F1115"/>
        </w:rPr>
        <w:t>План внеурочной деятельности</w:t>
      </w:r>
      <w:r w:rsidRPr="006B18F6">
        <w:rPr>
          <w:color w:val="0F1115"/>
        </w:rPr>
        <w:br/>
        <w:t>План внеурочной деятельности инженерных классов реализуется с привлечением ресурсов организаций-партнеров в сетевой форме и включает:</w:t>
      </w:r>
    </w:p>
    <w:p w:rsidR="0082219A" w:rsidRPr="006B18F6" w:rsidRDefault="00096B32" w:rsidP="006B18F6">
      <w:pPr>
        <w:pStyle w:val="ds-markdown-paragraph"/>
        <w:numPr>
          <w:ilvl w:val="0"/>
          <w:numId w:val="97"/>
        </w:numPr>
        <w:shd w:val="clear" w:color="auto" w:fill="FFFFFF"/>
        <w:spacing w:before="0" w:beforeAutospacing="0" w:after="0" w:afterAutospacing="0" w:line="360" w:lineRule="auto"/>
        <w:ind w:left="0" w:firstLine="720"/>
        <w:jc w:val="both"/>
        <w:rPr>
          <w:color w:val="0F1115"/>
        </w:rPr>
      </w:pPr>
      <w:r w:rsidRPr="006B18F6">
        <w:rPr>
          <w:color w:val="0F1115"/>
        </w:rPr>
        <w:t>Программы технической и естественно-научной направленностей: «Решение задач повышенной сложности по физике/математике», «Основы машинного обучения», «3D-моделирование и прототипирование», «Основы схемотехники и робототехники».</w:t>
      </w:r>
    </w:p>
    <w:p w:rsidR="0082219A" w:rsidRPr="006B18F6" w:rsidRDefault="00096B32" w:rsidP="006B18F6">
      <w:pPr>
        <w:pStyle w:val="ds-markdown-paragraph"/>
        <w:numPr>
          <w:ilvl w:val="0"/>
          <w:numId w:val="97"/>
        </w:numPr>
        <w:shd w:val="clear" w:color="auto" w:fill="FFFFFF"/>
        <w:spacing w:before="0" w:beforeAutospacing="0" w:after="0" w:afterAutospacing="0" w:line="360" w:lineRule="auto"/>
        <w:ind w:left="0" w:firstLine="720"/>
        <w:jc w:val="both"/>
        <w:rPr>
          <w:color w:val="0F1115"/>
        </w:rPr>
      </w:pPr>
      <w:r w:rsidRPr="006B18F6">
        <w:rPr>
          <w:color w:val="0F1115"/>
        </w:rPr>
        <w:lastRenderedPageBreak/>
        <w:t>Реализация сетевых дополнительных общеобразовательных программ на базе технопарка «Кванториум» (например, «Робоквант», «IT-квант»).</w:t>
      </w:r>
    </w:p>
    <w:p w:rsidR="0082219A" w:rsidRPr="006B18F6" w:rsidRDefault="00096B32" w:rsidP="006B18F6">
      <w:pPr>
        <w:pStyle w:val="ds-markdown-paragraph"/>
        <w:numPr>
          <w:ilvl w:val="0"/>
          <w:numId w:val="97"/>
        </w:numPr>
        <w:shd w:val="clear" w:color="auto" w:fill="FFFFFF"/>
        <w:spacing w:before="0" w:beforeAutospacing="0" w:after="0" w:afterAutospacing="0" w:line="360" w:lineRule="auto"/>
        <w:ind w:left="0" w:firstLine="720"/>
        <w:jc w:val="both"/>
        <w:rPr>
          <w:color w:val="0F1115"/>
        </w:rPr>
      </w:pPr>
      <w:r w:rsidRPr="006B18F6">
        <w:rPr>
          <w:color w:val="0F1115"/>
        </w:rPr>
        <w:t>Участие в работе научных обществ, инженерных соревнованиях, проектных неделях и хакатонах.</w:t>
      </w:r>
    </w:p>
    <w:p w:rsidR="0082219A" w:rsidRPr="006B18F6" w:rsidRDefault="00096B32" w:rsidP="006B18F6">
      <w:pPr>
        <w:pStyle w:val="ds-markdown-paragraph"/>
        <w:numPr>
          <w:ilvl w:val="0"/>
          <w:numId w:val="97"/>
        </w:numPr>
        <w:shd w:val="clear" w:color="auto" w:fill="FFFFFF"/>
        <w:spacing w:before="0" w:beforeAutospacing="0" w:after="0" w:afterAutospacing="0" w:line="360" w:lineRule="auto"/>
        <w:ind w:left="0" w:firstLine="720"/>
        <w:jc w:val="both"/>
        <w:rPr>
          <w:color w:val="0F1115"/>
        </w:rPr>
      </w:pPr>
      <w:r w:rsidRPr="006B18F6">
        <w:rPr>
          <w:color w:val="0F1115"/>
        </w:rPr>
        <w:t>Организация каникулярных профильных смен инженерной направленности.</w:t>
      </w:r>
    </w:p>
    <w:p w:rsidR="0082219A" w:rsidRPr="006B18F6" w:rsidRDefault="00096B32" w:rsidP="006B18F6">
      <w:pPr>
        <w:pStyle w:val="ds-markdown-paragraph"/>
        <w:shd w:val="clear" w:color="auto" w:fill="FFFFFF"/>
        <w:spacing w:before="0" w:beforeAutospacing="0" w:after="0" w:afterAutospacing="0" w:line="360" w:lineRule="auto"/>
        <w:ind w:firstLine="720"/>
        <w:rPr>
          <w:color w:val="0F1115"/>
        </w:rPr>
      </w:pPr>
      <w:r w:rsidRPr="006B18F6">
        <w:rPr>
          <w:rStyle w:val="a5"/>
          <w:color w:val="0F1115"/>
        </w:rPr>
        <w:t>Условия обеспечения реализации программы</w:t>
      </w:r>
      <w:r w:rsidRPr="006B18F6">
        <w:rPr>
          <w:color w:val="0F1115"/>
        </w:rPr>
        <w:br/>
        <w:t>Для реализации ООП СОО в инженерных классах МАОУ «Школа №3» обеспечиваются следующие условия:</w:t>
      </w:r>
    </w:p>
    <w:p w:rsidR="0082219A" w:rsidRPr="006B18F6" w:rsidRDefault="00096B32" w:rsidP="006B18F6">
      <w:pPr>
        <w:pStyle w:val="ds-markdown-paragraph"/>
        <w:numPr>
          <w:ilvl w:val="0"/>
          <w:numId w:val="98"/>
        </w:numPr>
        <w:shd w:val="clear" w:color="auto" w:fill="FFFFFF"/>
        <w:spacing w:before="0" w:beforeAutospacing="0" w:after="0" w:afterAutospacing="0" w:line="360" w:lineRule="auto"/>
        <w:ind w:left="0" w:firstLine="720"/>
        <w:jc w:val="both"/>
        <w:rPr>
          <w:color w:val="0F1115"/>
        </w:rPr>
      </w:pPr>
      <w:r w:rsidRPr="006B18F6">
        <w:rPr>
          <w:rStyle w:val="a5"/>
          <w:color w:val="0F1115"/>
        </w:rPr>
        <w:t>Материально-технические условия:</w:t>
      </w:r>
      <w:r w:rsidRPr="006B18F6">
        <w:rPr>
          <w:color w:val="0F1115"/>
        </w:rPr>
        <w:t> наличие современных учебных кабинетов и лабораторий (физики, информатики, технологии), оснащенных оборудованием для проектной и исследовательской деятельности (3D-принтеры, комплексы для робототехники, цифровые лаборатории). Создание многофункциональных пространств (инженерный коворкинг, проектная зона) в соответствии с принципами функционально-модульного зонирования, рекомендованными стандартом «Инженерный класс.66».</w:t>
      </w:r>
    </w:p>
    <w:p w:rsidR="0082219A" w:rsidRPr="006B18F6" w:rsidRDefault="00096B32" w:rsidP="006B18F6">
      <w:pPr>
        <w:pStyle w:val="ds-markdown-paragraph"/>
        <w:numPr>
          <w:ilvl w:val="0"/>
          <w:numId w:val="98"/>
        </w:numPr>
        <w:shd w:val="clear" w:color="auto" w:fill="FFFFFF"/>
        <w:spacing w:before="0" w:beforeAutospacing="0" w:after="0" w:afterAutospacing="0" w:line="360" w:lineRule="auto"/>
        <w:ind w:left="0" w:firstLine="720"/>
        <w:jc w:val="both"/>
        <w:rPr>
          <w:color w:val="0F1115"/>
        </w:rPr>
      </w:pPr>
      <w:r w:rsidRPr="006B18F6">
        <w:rPr>
          <w:rStyle w:val="a5"/>
          <w:color w:val="0F1115"/>
        </w:rPr>
        <w:t>Кадровые условия:</w:t>
      </w:r>
      <w:r w:rsidRPr="006B18F6">
        <w:rPr>
          <w:color w:val="0F1115"/>
        </w:rPr>
        <w:t> укомплектованность штата педагогами, имеющими первую или высшую квалификационную категорию и прошедшими повышение квалификации по вопросам инженерной педагогики и углубленного преподавания предметов. Организация взаимодействия с преподавателями вузов и специалистами предприятий для ведения учебных курсов и проектного наставничества. Обеспечение психолого-педагогического сопровождения обучающихся.</w:t>
      </w:r>
    </w:p>
    <w:p w:rsidR="0082219A" w:rsidRPr="006B18F6" w:rsidRDefault="00096B32" w:rsidP="006B18F6">
      <w:pPr>
        <w:pStyle w:val="ds-markdown-paragraph"/>
        <w:numPr>
          <w:ilvl w:val="0"/>
          <w:numId w:val="98"/>
        </w:numPr>
        <w:shd w:val="clear" w:color="auto" w:fill="FFFFFF"/>
        <w:spacing w:before="0" w:beforeAutospacing="0" w:after="0" w:afterAutospacing="0" w:line="360" w:lineRule="auto"/>
        <w:ind w:left="0" w:firstLine="720"/>
        <w:jc w:val="both"/>
        <w:rPr>
          <w:color w:val="0F1115"/>
        </w:rPr>
      </w:pPr>
      <w:r w:rsidRPr="006B18F6">
        <w:rPr>
          <w:rStyle w:val="a5"/>
          <w:color w:val="0F1115"/>
        </w:rPr>
        <w:t>Информационно-методические условия:</w:t>
      </w:r>
      <w:r w:rsidRPr="006B18F6">
        <w:rPr>
          <w:color w:val="0F1115"/>
        </w:rPr>
        <w:t> формирование перечня учебных пособий и средств обучения в соответствии с утвержденным региональным перечнем, с акцентом на оборудование для инженерно-технологического образования. Обеспечение доступа к цифровым образовательным ресурсам, виртуальным лабораториям и базам данных.</w:t>
      </w:r>
    </w:p>
    <w:p w:rsidR="0082219A" w:rsidRPr="006B18F6" w:rsidRDefault="0082219A" w:rsidP="006B18F6">
      <w:pPr>
        <w:pStyle w:val="a3"/>
        <w:spacing w:line="360" w:lineRule="auto"/>
        <w:ind w:left="0" w:firstLine="720"/>
        <w:jc w:val="left"/>
      </w:pPr>
    </w:p>
    <w:p w:rsidR="0082219A" w:rsidRPr="006B18F6" w:rsidRDefault="00096B32" w:rsidP="006B18F6">
      <w:pPr>
        <w:pStyle w:val="1"/>
        <w:numPr>
          <w:ilvl w:val="0"/>
          <w:numId w:val="87"/>
        </w:numPr>
        <w:tabs>
          <w:tab w:val="left" w:pos="790"/>
        </w:tabs>
        <w:spacing w:before="0" w:line="360" w:lineRule="auto"/>
        <w:ind w:left="0" w:firstLine="720"/>
        <w:jc w:val="both"/>
      </w:pPr>
      <w:bookmarkStart w:id="5" w:name="_Toc216086716"/>
      <w:r w:rsidRPr="006B18F6">
        <w:t>Целевой</w:t>
      </w:r>
      <w:r w:rsidRPr="006B18F6">
        <w:rPr>
          <w:spacing w:val="-2"/>
        </w:rPr>
        <w:t xml:space="preserve"> </w:t>
      </w:r>
      <w:r w:rsidRPr="006B18F6">
        <w:t>раздел</w:t>
      </w:r>
      <w:r w:rsidRPr="006B18F6">
        <w:rPr>
          <w:spacing w:val="-3"/>
        </w:rPr>
        <w:t xml:space="preserve"> </w:t>
      </w:r>
      <w:r w:rsidRPr="006B18F6">
        <w:t xml:space="preserve">ООП </w:t>
      </w:r>
      <w:r w:rsidRPr="006B18F6">
        <w:rPr>
          <w:spacing w:val="-5"/>
        </w:rPr>
        <w:t>СОО</w:t>
      </w:r>
      <w:bookmarkEnd w:id="5"/>
    </w:p>
    <w:p w:rsidR="0082219A" w:rsidRPr="006B18F6" w:rsidRDefault="00096B32" w:rsidP="006B18F6">
      <w:pPr>
        <w:pStyle w:val="a3"/>
        <w:spacing w:line="360" w:lineRule="auto"/>
        <w:ind w:left="0" w:firstLine="720"/>
        <w:jc w:val="left"/>
        <w:rPr>
          <w:b/>
        </w:rPr>
      </w:pPr>
      <w:r w:rsidRPr="006B18F6">
        <w:rPr>
          <w:b/>
          <w:noProof/>
          <w:lang w:eastAsia="ru-RU"/>
        </w:rPr>
        <mc:AlternateContent>
          <mc:Choice Requires="wps">
            <w:drawing>
              <wp:anchor distT="0" distB="0" distL="0" distR="0" simplePos="0" relativeHeight="487588352" behindDoc="1" locked="0" layoutInCell="1" allowOverlap="1" wp14:anchorId="338326BF" wp14:editId="497240C9">
                <wp:simplePos x="0" y="0"/>
                <wp:positionH relativeFrom="page">
                  <wp:posOffset>701040</wp:posOffset>
                </wp:positionH>
                <wp:positionV relativeFrom="paragraph">
                  <wp:posOffset>101325</wp:posOffset>
                </wp:positionV>
                <wp:extent cx="651954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49398" id="Graphic 3" o:spid="_x0000_s1026" style="position:absolute;margin-left:55.2pt;margin-top:8pt;width:513.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" path="m6519418,l,,,6096r6519418,l6519418,xe" fillcolor="black" stroked="f">
                <v:path arrowok="t"/>
                <w10:wrap type="topAndBottom" anchorx="page"/>
              </v:shape>
            </w:pict>
          </mc:Fallback>
        </mc:AlternateContent>
      </w:r>
    </w:p>
    <w:p w:rsidR="0082219A" w:rsidRPr="006B18F6" w:rsidRDefault="00096B32" w:rsidP="006B18F6">
      <w:pPr>
        <w:pStyle w:val="1"/>
        <w:numPr>
          <w:ilvl w:val="1"/>
          <w:numId w:val="85"/>
        </w:numPr>
        <w:tabs>
          <w:tab w:val="left" w:pos="844"/>
        </w:tabs>
        <w:spacing w:before="0" w:line="360" w:lineRule="auto"/>
        <w:ind w:left="0" w:firstLine="720"/>
      </w:pPr>
      <w:bookmarkStart w:id="6" w:name="_Toc216086717"/>
      <w:r w:rsidRPr="006B18F6">
        <w:t>Пояснительная</w:t>
      </w:r>
      <w:r w:rsidRPr="006B18F6">
        <w:rPr>
          <w:spacing w:val="-3"/>
        </w:rPr>
        <w:t xml:space="preserve"> </w:t>
      </w:r>
      <w:r w:rsidRPr="006B18F6">
        <w:rPr>
          <w:spacing w:val="-2"/>
        </w:rPr>
        <w:t>записка</w:t>
      </w:r>
      <w:bookmarkEnd w:id="6"/>
    </w:p>
    <w:p w:rsidR="0082219A" w:rsidRPr="006B18F6" w:rsidRDefault="00096B32" w:rsidP="006B18F6">
      <w:pPr>
        <w:pStyle w:val="a3"/>
        <w:spacing w:line="360" w:lineRule="auto"/>
        <w:ind w:left="0" w:firstLine="720"/>
      </w:pPr>
      <w:r w:rsidRPr="006B18F6">
        <w:t>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82219A" w:rsidRPr="006B18F6" w:rsidRDefault="00096B32" w:rsidP="006B18F6">
      <w:pPr>
        <w:spacing w:line="360" w:lineRule="auto"/>
        <w:ind w:firstLine="720"/>
        <w:jc w:val="both"/>
        <w:rPr>
          <w:sz w:val="24"/>
          <w:szCs w:val="24"/>
        </w:rPr>
      </w:pPr>
      <w:r w:rsidRPr="006B18F6">
        <w:rPr>
          <w:b/>
          <w:sz w:val="24"/>
          <w:szCs w:val="24"/>
        </w:rPr>
        <w:t>Целями</w:t>
      </w:r>
      <w:r w:rsidRPr="006B18F6">
        <w:rPr>
          <w:b/>
          <w:spacing w:val="-3"/>
          <w:sz w:val="24"/>
          <w:szCs w:val="24"/>
        </w:rPr>
        <w:t xml:space="preserve"> </w:t>
      </w:r>
      <w:r w:rsidRPr="006B18F6">
        <w:rPr>
          <w:sz w:val="24"/>
          <w:szCs w:val="24"/>
        </w:rPr>
        <w:t>реализации</w:t>
      </w:r>
      <w:r w:rsidRPr="006B18F6">
        <w:rPr>
          <w:spacing w:val="-1"/>
          <w:sz w:val="24"/>
          <w:szCs w:val="24"/>
        </w:rPr>
        <w:t xml:space="preserve"> </w:t>
      </w:r>
      <w:r w:rsidRPr="006B18F6">
        <w:rPr>
          <w:sz w:val="24"/>
          <w:szCs w:val="24"/>
        </w:rPr>
        <w:t>ОП</w:t>
      </w:r>
      <w:r w:rsidRPr="006B18F6">
        <w:rPr>
          <w:spacing w:val="-3"/>
          <w:sz w:val="24"/>
          <w:szCs w:val="24"/>
        </w:rPr>
        <w:t xml:space="preserve"> </w:t>
      </w:r>
      <w:r w:rsidRPr="006B18F6">
        <w:rPr>
          <w:sz w:val="24"/>
          <w:szCs w:val="24"/>
        </w:rPr>
        <w:t>СОО</w:t>
      </w:r>
      <w:r w:rsidRPr="006B18F6">
        <w:rPr>
          <w:spacing w:val="-3"/>
          <w:sz w:val="24"/>
          <w:szCs w:val="24"/>
        </w:rPr>
        <w:t xml:space="preserve"> </w:t>
      </w:r>
      <w:r w:rsidRPr="006B18F6">
        <w:rPr>
          <w:spacing w:val="-2"/>
          <w:sz w:val="24"/>
          <w:szCs w:val="24"/>
        </w:rPr>
        <w:t>являются:</w:t>
      </w:r>
    </w:p>
    <w:p w:rsidR="0082219A" w:rsidRPr="006B18F6" w:rsidRDefault="00096B32" w:rsidP="006B18F6">
      <w:pPr>
        <w:pStyle w:val="a3"/>
        <w:spacing w:line="360" w:lineRule="auto"/>
        <w:ind w:left="0" w:firstLine="720"/>
      </w:pPr>
      <w:r w:rsidRPr="006B18F6">
        <w:lastRenderedPageBreak/>
        <w:t>формирование</w:t>
      </w:r>
      <w:r w:rsidRPr="006B18F6">
        <w:rPr>
          <w:spacing w:val="-8"/>
        </w:rPr>
        <w:t xml:space="preserve"> </w:t>
      </w:r>
      <w:r w:rsidRPr="006B18F6">
        <w:t>российской</w:t>
      </w:r>
      <w:r w:rsidRPr="006B18F6">
        <w:rPr>
          <w:spacing w:val="-5"/>
        </w:rPr>
        <w:t xml:space="preserve"> </w:t>
      </w:r>
      <w:r w:rsidRPr="006B18F6">
        <w:t>гражданской</w:t>
      </w:r>
      <w:r w:rsidRPr="006B18F6">
        <w:rPr>
          <w:spacing w:val="-7"/>
        </w:rPr>
        <w:t xml:space="preserve"> </w:t>
      </w:r>
      <w:r w:rsidRPr="006B18F6">
        <w:t>идентичности</w:t>
      </w:r>
      <w:r w:rsidRPr="006B18F6">
        <w:rPr>
          <w:spacing w:val="-4"/>
        </w:rPr>
        <w:t xml:space="preserve"> </w:t>
      </w:r>
      <w:r w:rsidRPr="006B18F6">
        <w:rPr>
          <w:spacing w:val="-2"/>
        </w:rPr>
        <w:t>обучающихся;</w:t>
      </w:r>
    </w:p>
    <w:p w:rsidR="0082219A" w:rsidRPr="006B18F6" w:rsidRDefault="00096B32" w:rsidP="006B18F6">
      <w:pPr>
        <w:pStyle w:val="a3"/>
        <w:spacing w:line="360" w:lineRule="auto"/>
        <w:ind w:left="0" w:firstLine="720"/>
      </w:pPr>
      <w:r w:rsidRPr="006B18F6">
        <w:t>воспитание и социализация обучающихся, их самоидентификация посредством личностно</w:t>
      </w:r>
      <w:r w:rsidRPr="006B18F6">
        <w:rPr>
          <w:spacing w:val="80"/>
        </w:rPr>
        <w:t xml:space="preserve"> </w:t>
      </w:r>
      <w:r w:rsidRPr="006B18F6">
        <w:t>и общественно значимой деятельности, социального и гражданского становления;</w:t>
      </w:r>
    </w:p>
    <w:p w:rsidR="0082219A" w:rsidRPr="006B18F6" w:rsidRDefault="00096B32" w:rsidP="006B18F6">
      <w:pPr>
        <w:pStyle w:val="a3"/>
        <w:spacing w:line="360" w:lineRule="auto"/>
        <w:ind w:left="0" w:firstLine="720"/>
      </w:pPr>
      <w:r w:rsidRPr="006B18F6">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82219A" w:rsidRPr="006B18F6" w:rsidRDefault="00096B32" w:rsidP="006B18F6">
      <w:pPr>
        <w:pStyle w:val="a3"/>
        <w:spacing w:line="360" w:lineRule="auto"/>
        <w:ind w:left="0" w:firstLine="720"/>
      </w:pPr>
      <w:r w:rsidRPr="006B18F6">
        <w:t>организация учебного процесса с учётом целей, содержания и планируемых результатов среднего общего образования, отражённых в ФГОС СОО;</w:t>
      </w:r>
    </w:p>
    <w:p w:rsidR="0082219A" w:rsidRPr="006B18F6" w:rsidRDefault="00096B32" w:rsidP="006B18F6">
      <w:pPr>
        <w:pStyle w:val="a3"/>
        <w:spacing w:line="360" w:lineRule="auto"/>
        <w:ind w:left="0" w:firstLine="720"/>
      </w:pPr>
      <w:r w:rsidRPr="006B18F6">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82219A" w:rsidRPr="006B18F6" w:rsidRDefault="00096B32" w:rsidP="006B18F6">
      <w:pPr>
        <w:pStyle w:val="a3"/>
        <w:spacing w:line="360" w:lineRule="auto"/>
        <w:ind w:left="0" w:firstLine="720"/>
      </w:pPr>
      <w:r w:rsidRPr="006B18F6">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82219A" w:rsidRPr="006B18F6" w:rsidRDefault="00096B32" w:rsidP="006B18F6">
      <w:pPr>
        <w:pStyle w:val="a3"/>
        <w:spacing w:line="360" w:lineRule="auto"/>
        <w:ind w:left="0" w:firstLine="720"/>
      </w:pPr>
      <w:r w:rsidRPr="006B18F6">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82219A" w:rsidRPr="006B18F6" w:rsidRDefault="00096B32" w:rsidP="006B18F6">
      <w:pPr>
        <w:pStyle w:val="a3"/>
        <w:spacing w:line="360" w:lineRule="auto"/>
        <w:ind w:left="0" w:firstLine="720"/>
      </w:pPr>
      <w:r w:rsidRPr="006B18F6">
        <w:t xml:space="preserve">Достижение поставленных целей реализации ОП СОО предусматривает решение следующих </w:t>
      </w:r>
      <w:r w:rsidRPr="006B18F6">
        <w:rPr>
          <w:b/>
        </w:rPr>
        <w:t>основных задач</w:t>
      </w:r>
      <w:r w:rsidRPr="006B18F6">
        <w:t>:</w:t>
      </w:r>
    </w:p>
    <w:p w:rsidR="0082219A" w:rsidRPr="006B18F6" w:rsidRDefault="00096B32" w:rsidP="006B18F6">
      <w:pPr>
        <w:pStyle w:val="a3"/>
        <w:spacing w:line="360" w:lineRule="auto"/>
        <w:ind w:left="0" w:firstLine="720"/>
      </w:pPr>
      <w:r w:rsidRPr="006B18F6">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sidRPr="006B18F6">
        <w:rPr>
          <w:spacing w:val="-2"/>
        </w:rPr>
        <w:t>самоопределению;</w:t>
      </w:r>
    </w:p>
    <w:p w:rsidR="0082219A" w:rsidRPr="006B18F6" w:rsidRDefault="00096B32" w:rsidP="006B18F6">
      <w:pPr>
        <w:pStyle w:val="a3"/>
        <w:spacing w:line="360" w:lineRule="auto"/>
        <w:ind w:left="0" w:firstLine="720"/>
      </w:pPr>
      <w:r w:rsidRPr="006B18F6">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2219A" w:rsidRPr="006B18F6" w:rsidRDefault="00096B32" w:rsidP="006B18F6">
      <w:pPr>
        <w:pStyle w:val="a3"/>
        <w:spacing w:line="360" w:lineRule="auto"/>
        <w:ind w:left="0" w:firstLine="720"/>
        <w:rPr>
          <w:spacing w:val="-2"/>
        </w:rPr>
      </w:pPr>
      <w:r w:rsidRPr="006B18F6">
        <w:t>обеспечение преемственности основного общего и среднего общего образования; достижение</w:t>
      </w:r>
      <w:r w:rsidRPr="006B18F6">
        <w:rPr>
          <w:spacing w:val="62"/>
        </w:rPr>
        <w:t xml:space="preserve"> </w:t>
      </w:r>
      <w:r w:rsidRPr="006B18F6">
        <w:t>планируемых</w:t>
      </w:r>
      <w:r w:rsidRPr="006B18F6">
        <w:rPr>
          <w:spacing w:val="64"/>
        </w:rPr>
        <w:t xml:space="preserve"> </w:t>
      </w:r>
      <w:r w:rsidRPr="006B18F6">
        <w:t>результатов</w:t>
      </w:r>
      <w:r w:rsidRPr="006B18F6">
        <w:rPr>
          <w:spacing w:val="63"/>
        </w:rPr>
        <w:t xml:space="preserve"> </w:t>
      </w:r>
      <w:r w:rsidRPr="006B18F6">
        <w:t>освоения</w:t>
      </w:r>
      <w:r w:rsidRPr="006B18F6">
        <w:rPr>
          <w:spacing w:val="68"/>
        </w:rPr>
        <w:t xml:space="preserve"> </w:t>
      </w:r>
      <w:r w:rsidRPr="006B18F6">
        <w:t>ОП</w:t>
      </w:r>
      <w:r w:rsidRPr="006B18F6">
        <w:rPr>
          <w:spacing w:val="62"/>
        </w:rPr>
        <w:t xml:space="preserve"> </w:t>
      </w:r>
      <w:r w:rsidRPr="006B18F6">
        <w:t>СОО</w:t>
      </w:r>
      <w:r w:rsidRPr="006B18F6">
        <w:rPr>
          <w:spacing w:val="62"/>
        </w:rPr>
        <w:t xml:space="preserve"> </w:t>
      </w:r>
      <w:r w:rsidRPr="006B18F6">
        <w:t>всеми</w:t>
      </w:r>
      <w:r w:rsidRPr="006B18F6">
        <w:rPr>
          <w:spacing w:val="64"/>
        </w:rPr>
        <w:t xml:space="preserve"> </w:t>
      </w:r>
      <w:r w:rsidRPr="006B18F6">
        <w:t>обучающимися,</w:t>
      </w:r>
      <w:r w:rsidRPr="006B18F6">
        <w:rPr>
          <w:spacing w:val="62"/>
        </w:rPr>
        <w:t xml:space="preserve"> </w:t>
      </w:r>
      <w:r w:rsidRPr="006B18F6">
        <w:t>в</w:t>
      </w:r>
      <w:r w:rsidRPr="006B18F6">
        <w:rPr>
          <w:spacing w:val="63"/>
        </w:rPr>
        <w:t xml:space="preserve"> </w:t>
      </w:r>
      <w:r w:rsidRPr="006B18F6">
        <w:rPr>
          <w:spacing w:val="-5"/>
        </w:rPr>
        <w:t>том</w:t>
      </w:r>
      <w:r w:rsidR="009A3EEF" w:rsidRPr="006B18F6">
        <w:rPr>
          <w:spacing w:val="-5"/>
        </w:rPr>
        <w:t xml:space="preserve"> </w:t>
      </w:r>
      <w:r w:rsidRPr="006B18F6">
        <w:t>числе обучающимися с ограниченными возможностями здоровья (далее – ОВЗ); обеспечение</w:t>
      </w:r>
      <w:r w:rsidRPr="006B18F6">
        <w:rPr>
          <w:spacing w:val="-8"/>
        </w:rPr>
        <w:t xml:space="preserve"> </w:t>
      </w:r>
      <w:r w:rsidRPr="006B18F6">
        <w:t>доступности</w:t>
      </w:r>
      <w:r w:rsidRPr="006B18F6">
        <w:rPr>
          <w:spacing w:val="-3"/>
        </w:rPr>
        <w:t xml:space="preserve"> </w:t>
      </w:r>
      <w:r w:rsidRPr="006B18F6">
        <w:t>получения</w:t>
      </w:r>
      <w:r w:rsidRPr="006B18F6">
        <w:rPr>
          <w:spacing w:val="-4"/>
        </w:rPr>
        <w:t xml:space="preserve"> </w:t>
      </w:r>
      <w:r w:rsidRPr="006B18F6">
        <w:t>качественного среднего</w:t>
      </w:r>
      <w:r w:rsidRPr="006B18F6">
        <w:rPr>
          <w:spacing w:val="-4"/>
        </w:rPr>
        <w:t xml:space="preserve"> </w:t>
      </w:r>
      <w:r w:rsidRPr="006B18F6">
        <w:t>общего</w:t>
      </w:r>
      <w:r w:rsidRPr="006B18F6">
        <w:rPr>
          <w:spacing w:val="-4"/>
        </w:rPr>
        <w:t xml:space="preserve"> </w:t>
      </w:r>
      <w:r w:rsidRPr="006B18F6">
        <w:rPr>
          <w:spacing w:val="-2"/>
        </w:rPr>
        <w:t>образования;</w:t>
      </w:r>
    </w:p>
    <w:p w:rsidR="0082219A" w:rsidRPr="006B18F6" w:rsidRDefault="00096B32" w:rsidP="006B18F6">
      <w:pPr>
        <w:pStyle w:val="a3"/>
        <w:spacing w:line="360" w:lineRule="auto"/>
        <w:ind w:left="0" w:firstLine="720"/>
      </w:pPr>
      <w:r w:rsidRPr="006B18F6">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sidRPr="006B18F6">
        <w:rPr>
          <w:spacing w:val="-2"/>
        </w:rPr>
        <w:t>деятельности;</w:t>
      </w:r>
    </w:p>
    <w:p w:rsidR="0082219A" w:rsidRPr="006B18F6" w:rsidRDefault="00096B32" w:rsidP="006B18F6">
      <w:pPr>
        <w:pStyle w:val="a3"/>
        <w:spacing w:line="360" w:lineRule="auto"/>
        <w:ind w:left="0" w:firstLine="720"/>
      </w:pPr>
      <w:r w:rsidRPr="006B18F6">
        <w:t xml:space="preserve">организация интеллектуальных и творческих соревнований, научно-технического </w:t>
      </w:r>
      <w:r w:rsidRPr="006B18F6">
        <w:lastRenderedPageBreak/>
        <w:t>творчества и проектно-исследовательской деятельности;</w:t>
      </w:r>
    </w:p>
    <w:p w:rsidR="0082219A" w:rsidRPr="006B18F6" w:rsidRDefault="00096B32" w:rsidP="006B18F6">
      <w:pPr>
        <w:pStyle w:val="a3"/>
        <w:spacing w:line="360" w:lineRule="auto"/>
        <w:ind w:left="0" w:firstLine="720"/>
      </w:pPr>
      <w:r w:rsidRPr="006B18F6">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2219A" w:rsidRPr="006B18F6" w:rsidRDefault="003F07BE" w:rsidP="006B18F6">
      <w:pPr>
        <w:pStyle w:val="a3"/>
        <w:spacing w:line="360" w:lineRule="auto"/>
        <w:ind w:left="0" w:firstLine="720"/>
      </w:pPr>
      <w:r w:rsidRPr="006B18F6">
        <w:t xml:space="preserve"> </w:t>
      </w:r>
      <w:r w:rsidR="00096B32" w:rsidRPr="006B18F6">
        <w:t>включение обучающихся в процессы познания и преобразования социальной среды города Камышлова для приобретения опыта реального управления и действия;</w:t>
      </w:r>
    </w:p>
    <w:p w:rsidR="0082219A" w:rsidRPr="006B18F6" w:rsidRDefault="00096B32" w:rsidP="006B18F6">
      <w:pPr>
        <w:pStyle w:val="a3"/>
        <w:spacing w:line="360" w:lineRule="auto"/>
        <w:ind w:left="0" w:firstLine="720"/>
      </w:pPr>
      <w:r w:rsidRPr="006B18F6">
        <w:t>организация</w:t>
      </w:r>
      <w:r w:rsidRPr="006B18F6">
        <w:rPr>
          <w:spacing w:val="-1"/>
        </w:rPr>
        <w:t xml:space="preserve"> </w:t>
      </w:r>
      <w:r w:rsidRPr="006B18F6">
        <w:t>социального</w:t>
      </w:r>
      <w:r w:rsidRPr="006B18F6">
        <w:rPr>
          <w:spacing w:val="-1"/>
        </w:rPr>
        <w:t xml:space="preserve"> </w:t>
      </w:r>
      <w:r w:rsidRPr="006B18F6">
        <w:t>и учебно-исследовательского</w:t>
      </w:r>
      <w:r w:rsidRPr="006B18F6">
        <w:rPr>
          <w:spacing w:val="-1"/>
        </w:rPr>
        <w:t xml:space="preserve"> </w:t>
      </w:r>
      <w:r w:rsidRPr="006B18F6">
        <w:t>проектирования,</w:t>
      </w:r>
      <w:r w:rsidRPr="006B18F6">
        <w:rPr>
          <w:spacing w:val="-1"/>
        </w:rPr>
        <w:t xml:space="preserve"> </w:t>
      </w:r>
      <w:r w:rsidRPr="006B18F6">
        <w:t>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82219A" w:rsidRPr="006B18F6" w:rsidRDefault="00096B32" w:rsidP="006B18F6">
      <w:pPr>
        <w:pStyle w:val="a3"/>
        <w:spacing w:line="360" w:lineRule="auto"/>
        <w:ind w:left="0" w:firstLine="720"/>
      </w:pPr>
      <w:r w:rsidRPr="006B18F6">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2219A" w:rsidRPr="006B18F6" w:rsidRDefault="00096B32" w:rsidP="006B18F6">
      <w:pPr>
        <w:spacing w:line="360" w:lineRule="auto"/>
        <w:ind w:firstLine="720"/>
        <w:jc w:val="both"/>
        <w:rPr>
          <w:sz w:val="24"/>
          <w:szCs w:val="24"/>
        </w:rPr>
      </w:pPr>
      <w:r w:rsidRPr="006B18F6">
        <w:rPr>
          <w:sz w:val="24"/>
          <w:szCs w:val="24"/>
        </w:rPr>
        <w:t>ОП</w:t>
      </w:r>
      <w:r w:rsidRPr="006B18F6">
        <w:rPr>
          <w:spacing w:val="-4"/>
          <w:sz w:val="24"/>
          <w:szCs w:val="24"/>
        </w:rPr>
        <w:t xml:space="preserve"> </w:t>
      </w:r>
      <w:r w:rsidRPr="006B18F6">
        <w:rPr>
          <w:sz w:val="24"/>
          <w:szCs w:val="24"/>
        </w:rPr>
        <w:t>СОО учитывает</w:t>
      </w:r>
      <w:r w:rsidRPr="006B18F6">
        <w:rPr>
          <w:spacing w:val="-2"/>
          <w:sz w:val="24"/>
          <w:szCs w:val="24"/>
        </w:rPr>
        <w:t xml:space="preserve"> </w:t>
      </w:r>
      <w:r w:rsidRPr="006B18F6">
        <w:rPr>
          <w:sz w:val="24"/>
          <w:szCs w:val="24"/>
        </w:rPr>
        <w:t>следующие</w:t>
      </w:r>
      <w:r w:rsidRPr="006B18F6">
        <w:rPr>
          <w:spacing w:val="-2"/>
          <w:sz w:val="24"/>
          <w:szCs w:val="24"/>
        </w:rPr>
        <w:t xml:space="preserve"> </w:t>
      </w:r>
      <w:r w:rsidRPr="006B18F6">
        <w:rPr>
          <w:b/>
          <w:spacing w:val="-2"/>
          <w:sz w:val="24"/>
          <w:szCs w:val="24"/>
        </w:rPr>
        <w:t>принципы</w:t>
      </w:r>
      <w:r w:rsidRPr="006B18F6">
        <w:rPr>
          <w:spacing w:val="-2"/>
          <w:sz w:val="24"/>
          <w:szCs w:val="24"/>
        </w:rPr>
        <w:t>:</w:t>
      </w:r>
    </w:p>
    <w:p w:rsidR="0082219A" w:rsidRPr="006B18F6" w:rsidRDefault="00096B32" w:rsidP="006B18F6">
      <w:pPr>
        <w:pStyle w:val="a3"/>
        <w:spacing w:line="360" w:lineRule="auto"/>
        <w:ind w:left="0" w:firstLine="720"/>
      </w:pPr>
      <w:r w:rsidRPr="006B18F6">
        <w:t>принцип учёта ФГОС СОО: 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82219A" w:rsidRPr="006B18F6" w:rsidRDefault="00096B32" w:rsidP="006B18F6">
      <w:pPr>
        <w:pStyle w:val="a3"/>
        <w:spacing w:line="360" w:lineRule="auto"/>
        <w:ind w:left="0" w:firstLine="720"/>
      </w:pPr>
      <w:r w:rsidRPr="006B18F6">
        <w:t>принцип учёта языка обучения: с учётом условий функционирования образовательной организации 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2219A" w:rsidRPr="006B18F6" w:rsidRDefault="00096B32" w:rsidP="006B18F6">
      <w:pPr>
        <w:pStyle w:val="a3"/>
        <w:spacing w:line="360" w:lineRule="auto"/>
        <w:ind w:left="0" w:firstLine="720"/>
      </w:pPr>
      <w:r w:rsidRPr="006B18F6">
        <w:t>принцип учёта ведущей деятельности обучающегося: 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2219A" w:rsidRPr="006B18F6" w:rsidRDefault="00096B32" w:rsidP="006B18F6">
      <w:pPr>
        <w:pStyle w:val="a3"/>
        <w:spacing w:line="360" w:lineRule="auto"/>
        <w:ind w:left="0" w:firstLine="720"/>
      </w:pPr>
      <w:r w:rsidRPr="006B18F6">
        <w:t>принцип индивидуализации обучения: ОП СОО предусматривает возможность и</w:t>
      </w:r>
      <w:r w:rsidRPr="006B18F6">
        <w:rPr>
          <w:spacing w:val="40"/>
        </w:rPr>
        <w:t xml:space="preserve"> </w:t>
      </w:r>
      <w:r w:rsidRPr="006B18F6">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2219A" w:rsidRPr="006B18F6" w:rsidRDefault="00096B32" w:rsidP="006B18F6">
      <w:pPr>
        <w:pStyle w:val="a3"/>
        <w:spacing w:line="360" w:lineRule="auto"/>
        <w:ind w:left="0" w:firstLine="720"/>
      </w:pPr>
      <w:r w:rsidRPr="006B18F6">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82219A" w:rsidRPr="006B18F6" w:rsidRDefault="00096B32" w:rsidP="006B18F6">
      <w:pPr>
        <w:pStyle w:val="a3"/>
        <w:spacing w:line="360" w:lineRule="auto"/>
        <w:ind w:left="0" w:firstLine="720"/>
      </w:pPr>
      <w:r w:rsidRPr="006B18F6">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82219A" w:rsidRPr="006B18F6" w:rsidRDefault="00096B32" w:rsidP="006B18F6">
      <w:pPr>
        <w:pStyle w:val="a3"/>
        <w:spacing w:line="360" w:lineRule="auto"/>
        <w:ind w:left="0" w:firstLine="720"/>
      </w:pPr>
      <w:r w:rsidRPr="006B18F6">
        <w:t xml:space="preserve">принцип обеспечения фундаментального характера образования, учета специфики </w:t>
      </w:r>
      <w:r w:rsidRPr="006B18F6">
        <w:lastRenderedPageBreak/>
        <w:t>изучаемых учебных предметов;</w:t>
      </w:r>
    </w:p>
    <w:p w:rsidR="0082219A" w:rsidRPr="006B18F6" w:rsidRDefault="00096B32" w:rsidP="006B18F6">
      <w:pPr>
        <w:pStyle w:val="a3"/>
        <w:spacing w:line="360" w:lineRule="auto"/>
        <w:ind w:left="0" w:firstLine="720"/>
      </w:pPr>
      <w:r w:rsidRPr="006B18F6">
        <w:t>принцип интеграции обучения и воспитания: ОП СОО предусматривает связь урочной и внеурочной</w:t>
      </w:r>
      <w:r w:rsidRPr="006B18F6">
        <w:rPr>
          <w:spacing w:val="40"/>
        </w:rPr>
        <w:t xml:space="preserve"> </w:t>
      </w:r>
      <w:r w:rsidRPr="006B18F6">
        <w:t>деятельности,</w:t>
      </w:r>
      <w:r w:rsidRPr="006B18F6">
        <w:rPr>
          <w:spacing w:val="40"/>
        </w:rPr>
        <w:t xml:space="preserve"> </w:t>
      </w:r>
      <w:r w:rsidRPr="006B18F6">
        <w:t>предполагающий</w:t>
      </w:r>
      <w:r w:rsidRPr="006B18F6">
        <w:rPr>
          <w:spacing w:val="40"/>
        </w:rPr>
        <w:t xml:space="preserve"> </w:t>
      </w:r>
      <w:r w:rsidRPr="006B18F6">
        <w:t>направленность</w:t>
      </w:r>
      <w:r w:rsidRPr="006B18F6">
        <w:rPr>
          <w:spacing w:val="40"/>
        </w:rPr>
        <w:t xml:space="preserve"> </w:t>
      </w:r>
      <w:r w:rsidRPr="006B18F6">
        <w:t>учебного</w:t>
      </w:r>
      <w:r w:rsidRPr="006B18F6">
        <w:rPr>
          <w:spacing w:val="40"/>
        </w:rPr>
        <w:t xml:space="preserve"> </w:t>
      </w:r>
      <w:r w:rsidRPr="006B18F6">
        <w:t>процесса</w:t>
      </w:r>
      <w:r w:rsidRPr="006B18F6">
        <w:rPr>
          <w:spacing w:val="40"/>
        </w:rPr>
        <w:t xml:space="preserve"> </w:t>
      </w:r>
      <w:r w:rsidRPr="006B18F6">
        <w:t>на</w:t>
      </w:r>
      <w:r w:rsidRPr="006B18F6">
        <w:rPr>
          <w:spacing w:val="40"/>
        </w:rPr>
        <w:t xml:space="preserve"> </w:t>
      </w:r>
      <w:r w:rsidRPr="006B18F6">
        <w:t>достижение</w:t>
      </w:r>
      <w:r w:rsidR="00C11EEC" w:rsidRPr="006B18F6">
        <w:t xml:space="preserve"> л</w:t>
      </w:r>
      <w:r w:rsidRPr="006B18F6">
        <w:t>ичностных</w:t>
      </w:r>
      <w:r w:rsidRPr="006B18F6">
        <w:rPr>
          <w:spacing w:val="-6"/>
        </w:rPr>
        <w:t xml:space="preserve"> </w:t>
      </w:r>
      <w:r w:rsidRPr="006B18F6">
        <w:t>результатов</w:t>
      </w:r>
      <w:r w:rsidRPr="006B18F6">
        <w:rPr>
          <w:spacing w:val="-6"/>
        </w:rPr>
        <w:t xml:space="preserve"> </w:t>
      </w:r>
      <w:r w:rsidRPr="006B18F6">
        <w:t>освоения</w:t>
      </w:r>
      <w:r w:rsidRPr="006B18F6">
        <w:rPr>
          <w:spacing w:val="-5"/>
        </w:rPr>
        <w:t xml:space="preserve"> </w:t>
      </w:r>
      <w:r w:rsidRPr="006B18F6">
        <w:t>образовательной</w:t>
      </w:r>
      <w:r w:rsidRPr="006B18F6">
        <w:rPr>
          <w:spacing w:val="-7"/>
        </w:rPr>
        <w:t xml:space="preserve"> </w:t>
      </w:r>
      <w:r w:rsidRPr="006B18F6">
        <w:rPr>
          <w:spacing w:val="-2"/>
        </w:rPr>
        <w:t>программы;</w:t>
      </w:r>
    </w:p>
    <w:p w:rsidR="00C11EEC" w:rsidRPr="006B18F6" w:rsidRDefault="00096B32" w:rsidP="006B18F6">
      <w:pPr>
        <w:pStyle w:val="a3"/>
        <w:spacing w:line="360" w:lineRule="auto"/>
        <w:ind w:left="0" w:firstLine="720"/>
      </w:pPr>
      <w:r w:rsidRPr="006B18F6">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82219A" w:rsidRPr="006B18F6" w:rsidRDefault="00096B32" w:rsidP="006B18F6">
      <w:pPr>
        <w:pStyle w:val="a3"/>
        <w:spacing w:line="360" w:lineRule="auto"/>
        <w:ind w:left="0" w:firstLine="720"/>
      </w:pPr>
      <w:r w:rsidRPr="006B18F6">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82219A" w:rsidRPr="006B18F6" w:rsidRDefault="00096B32" w:rsidP="006B18F6">
      <w:pPr>
        <w:pStyle w:val="a3"/>
        <w:spacing w:line="360" w:lineRule="auto"/>
        <w:ind w:left="0" w:firstLine="720"/>
      </w:pPr>
      <w:r w:rsidRPr="006B18F6">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w:t>
      </w:r>
      <w:r w:rsidRPr="006B18F6">
        <w:rPr>
          <w:spacing w:val="-2"/>
        </w:rPr>
        <w:t xml:space="preserve"> </w:t>
      </w:r>
      <w:r w:rsidRPr="006B18F6">
        <w:t>и</w:t>
      </w:r>
      <w:r w:rsidRPr="006B18F6">
        <w:rPr>
          <w:spacing w:val="-3"/>
        </w:rPr>
        <w:t xml:space="preserve"> </w:t>
      </w:r>
      <w:r w:rsidRPr="006B18F6">
        <w:t>более</w:t>
      </w:r>
      <w:r w:rsidRPr="006B18F6">
        <w:rPr>
          <w:spacing w:val="-3"/>
        </w:rPr>
        <w:t xml:space="preserve"> </w:t>
      </w:r>
      <w:r w:rsidRPr="006B18F6">
        <w:t>2516</w:t>
      </w:r>
      <w:r w:rsidRPr="006B18F6">
        <w:rPr>
          <w:spacing w:val="-3"/>
        </w:rPr>
        <w:t xml:space="preserve"> </w:t>
      </w:r>
      <w:r w:rsidRPr="006B18F6">
        <w:t>часов</w:t>
      </w:r>
      <w:r w:rsidRPr="006B18F6">
        <w:rPr>
          <w:spacing w:val="-4"/>
        </w:rPr>
        <w:t xml:space="preserve"> </w:t>
      </w:r>
      <w:r w:rsidRPr="006B18F6">
        <w:t>в</w:t>
      </w:r>
      <w:r w:rsidRPr="006B18F6">
        <w:rPr>
          <w:spacing w:val="-2"/>
        </w:rPr>
        <w:t xml:space="preserve"> </w:t>
      </w:r>
      <w:r w:rsidRPr="006B18F6">
        <w:t>соответствии</w:t>
      </w:r>
      <w:r w:rsidRPr="006B18F6">
        <w:rPr>
          <w:spacing w:val="-3"/>
        </w:rPr>
        <w:t xml:space="preserve"> </w:t>
      </w:r>
      <w:r w:rsidRPr="006B18F6">
        <w:t>с</w:t>
      </w:r>
      <w:r w:rsidRPr="006B18F6">
        <w:rPr>
          <w:spacing w:val="-4"/>
        </w:rPr>
        <w:t xml:space="preserve"> </w:t>
      </w:r>
      <w:r w:rsidRPr="006B18F6">
        <w:t>требованиями</w:t>
      </w:r>
      <w:r w:rsidRPr="006B18F6">
        <w:rPr>
          <w:spacing w:val="-3"/>
        </w:rPr>
        <w:t xml:space="preserve"> </w:t>
      </w:r>
      <w:r w:rsidRPr="006B18F6">
        <w:t>к</w:t>
      </w:r>
      <w:r w:rsidRPr="006B18F6">
        <w:rPr>
          <w:spacing w:val="-3"/>
        </w:rPr>
        <w:t xml:space="preserve"> </w:t>
      </w:r>
      <w:r w:rsidRPr="006B18F6">
        <w:t>организации</w:t>
      </w:r>
      <w:r w:rsidRPr="006B18F6">
        <w:rPr>
          <w:spacing w:val="-3"/>
        </w:rPr>
        <w:t xml:space="preserve"> </w:t>
      </w:r>
      <w:r w:rsidRPr="006B18F6">
        <w:t>образовательного</w:t>
      </w:r>
      <w:r w:rsidRPr="006B18F6">
        <w:rPr>
          <w:spacing w:val="-3"/>
        </w:rPr>
        <w:t xml:space="preserve"> </w:t>
      </w:r>
      <w:r w:rsidRPr="006B18F6">
        <w:t>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rsidR="0082219A" w:rsidRPr="006B18F6" w:rsidRDefault="00096B32" w:rsidP="006B18F6">
      <w:pPr>
        <w:pStyle w:val="a3"/>
        <w:spacing w:line="360" w:lineRule="auto"/>
        <w:ind w:left="0" w:firstLine="720"/>
      </w:pPr>
      <w:r w:rsidRPr="006B18F6">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82219A" w:rsidRPr="006B18F6" w:rsidRDefault="00096B32" w:rsidP="006B18F6">
      <w:pPr>
        <w:pStyle w:val="a3"/>
        <w:spacing w:line="360" w:lineRule="auto"/>
        <w:ind w:left="0" w:firstLine="720"/>
      </w:pPr>
      <w:r w:rsidRPr="006B18F6">
        <w:t>С</w:t>
      </w:r>
      <w:r w:rsidRPr="006B18F6">
        <w:rPr>
          <w:spacing w:val="-6"/>
        </w:rPr>
        <w:t xml:space="preserve"> </w:t>
      </w:r>
      <w:r w:rsidRPr="006B18F6">
        <w:t>целью</w:t>
      </w:r>
      <w:r w:rsidRPr="006B18F6">
        <w:rPr>
          <w:spacing w:val="-6"/>
        </w:rPr>
        <w:t xml:space="preserve"> </w:t>
      </w:r>
      <w:r w:rsidRPr="006B18F6">
        <w:t>достижения</w:t>
      </w:r>
      <w:r w:rsidRPr="006B18F6">
        <w:rPr>
          <w:spacing w:val="-6"/>
        </w:rPr>
        <w:t xml:space="preserve"> </w:t>
      </w:r>
      <w:r w:rsidRPr="006B18F6">
        <w:t>обучающимися</w:t>
      </w:r>
      <w:r w:rsidRPr="006B18F6">
        <w:rPr>
          <w:spacing w:val="-6"/>
        </w:rPr>
        <w:t xml:space="preserve"> </w:t>
      </w:r>
      <w:r w:rsidRPr="006B18F6">
        <w:t>высоких</w:t>
      </w:r>
      <w:r w:rsidRPr="006B18F6">
        <w:rPr>
          <w:spacing w:val="-5"/>
        </w:rPr>
        <w:t xml:space="preserve"> </w:t>
      </w:r>
      <w:r w:rsidRPr="006B18F6">
        <w:t>образовательных</w:t>
      </w:r>
      <w:r w:rsidRPr="006B18F6">
        <w:rPr>
          <w:spacing w:val="-5"/>
        </w:rPr>
        <w:t xml:space="preserve"> </w:t>
      </w:r>
      <w:r w:rsidRPr="006B18F6">
        <w:t>результатов</w:t>
      </w:r>
      <w:r w:rsidRPr="006B18F6">
        <w:rPr>
          <w:spacing w:val="-7"/>
        </w:rPr>
        <w:t xml:space="preserve"> </w:t>
      </w:r>
      <w:r w:rsidRPr="006B18F6">
        <w:t>ООП СОО учитывает возможности:</w:t>
      </w:r>
    </w:p>
    <w:p w:rsidR="0082219A" w:rsidRPr="006B18F6" w:rsidRDefault="00096B32" w:rsidP="006B18F6">
      <w:pPr>
        <w:pStyle w:val="a3"/>
        <w:spacing w:line="360" w:lineRule="auto"/>
        <w:ind w:left="0" w:firstLine="720"/>
      </w:pPr>
      <w:r w:rsidRPr="006B18F6">
        <w:t xml:space="preserve">Городской инфраструктуры, включающей совокупность образовательных, </w:t>
      </w:r>
      <w:r w:rsidRPr="006B18F6">
        <w:lastRenderedPageBreak/>
        <w:t>культурных, спортивных, общественных организаций, предприятий партнеров;</w:t>
      </w:r>
    </w:p>
    <w:p w:rsidR="0082219A" w:rsidRPr="006B18F6" w:rsidRDefault="00096B32" w:rsidP="006B18F6">
      <w:pPr>
        <w:pStyle w:val="a3"/>
        <w:spacing w:line="360" w:lineRule="auto"/>
        <w:ind w:left="0" w:firstLine="720"/>
      </w:pPr>
      <w:r w:rsidRPr="006B18F6">
        <w:t>открытой цифровой среды (ФГИС «Моя школа», ГИС Свердловской области «Единое цифровое пространство»).</w:t>
      </w:r>
    </w:p>
    <w:p w:rsidR="0082219A" w:rsidRPr="006B18F6" w:rsidRDefault="00096B32" w:rsidP="006B18F6">
      <w:pPr>
        <w:pStyle w:val="a3"/>
        <w:spacing w:line="360" w:lineRule="auto"/>
        <w:ind w:left="0" w:firstLine="720"/>
      </w:pPr>
      <w:r w:rsidRPr="006B18F6">
        <w:t>ООП</w:t>
      </w:r>
      <w:r w:rsidRPr="006B18F6">
        <w:rPr>
          <w:spacing w:val="-7"/>
        </w:rPr>
        <w:t xml:space="preserve"> </w:t>
      </w:r>
      <w:r w:rsidRPr="006B18F6">
        <w:t>СОО</w:t>
      </w:r>
      <w:r w:rsidRPr="006B18F6">
        <w:rPr>
          <w:spacing w:val="-7"/>
        </w:rPr>
        <w:t xml:space="preserve"> </w:t>
      </w:r>
      <w:r w:rsidRPr="006B18F6">
        <w:t>предполагает</w:t>
      </w:r>
      <w:r w:rsidRPr="006B18F6">
        <w:rPr>
          <w:spacing w:val="-7"/>
        </w:rPr>
        <w:t xml:space="preserve"> </w:t>
      </w:r>
      <w:r w:rsidRPr="006B18F6">
        <w:t>реализацию</w:t>
      </w:r>
      <w:r w:rsidRPr="006B18F6">
        <w:rPr>
          <w:spacing w:val="-7"/>
        </w:rPr>
        <w:t xml:space="preserve"> </w:t>
      </w:r>
      <w:r w:rsidRPr="006B18F6">
        <w:t>следующих</w:t>
      </w:r>
      <w:r w:rsidRPr="006B18F6">
        <w:rPr>
          <w:spacing w:val="-5"/>
        </w:rPr>
        <w:t xml:space="preserve"> </w:t>
      </w:r>
      <w:r w:rsidRPr="006B18F6">
        <w:t>образовательных</w:t>
      </w:r>
      <w:r w:rsidRPr="006B18F6">
        <w:rPr>
          <w:spacing w:val="-5"/>
        </w:rPr>
        <w:t xml:space="preserve"> </w:t>
      </w:r>
      <w:r w:rsidRPr="006B18F6">
        <w:t>решений: преемственность ООП СОО и ООП ООО;</w:t>
      </w:r>
    </w:p>
    <w:p w:rsidR="0082219A" w:rsidRPr="006B18F6" w:rsidRDefault="00096B32" w:rsidP="006B18F6">
      <w:pPr>
        <w:pStyle w:val="a3"/>
        <w:spacing w:line="360" w:lineRule="auto"/>
        <w:ind w:left="0" w:firstLine="720"/>
        <w:jc w:val="left"/>
      </w:pPr>
      <w:r w:rsidRPr="006B18F6">
        <w:t>расширение</w:t>
      </w:r>
      <w:r w:rsidRPr="006B18F6">
        <w:rPr>
          <w:spacing w:val="19"/>
        </w:rPr>
        <w:t xml:space="preserve"> </w:t>
      </w:r>
      <w:r w:rsidRPr="006B18F6">
        <w:t>и</w:t>
      </w:r>
      <w:r w:rsidRPr="006B18F6">
        <w:rPr>
          <w:spacing w:val="28"/>
        </w:rPr>
        <w:t xml:space="preserve"> </w:t>
      </w:r>
      <w:r w:rsidRPr="006B18F6">
        <w:t>углубление</w:t>
      </w:r>
      <w:r w:rsidRPr="006B18F6">
        <w:rPr>
          <w:spacing w:val="21"/>
        </w:rPr>
        <w:t xml:space="preserve"> </w:t>
      </w:r>
      <w:r w:rsidRPr="006B18F6">
        <w:t>знаний,</w:t>
      </w:r>
      <w:r w:rsidRPr="006B18F6">
        <w:rPr>
          <w:spacing w:val="25"/>
        </w:rPr>
        <w:t xml:space="preserve"> </w:t>
      </w:r>
      <w:r w:rsidRPr="006B18F6">
        <w:t>умений,</w:t>
      </w:r>
      <w:r w:rsidRPr="006B18F6">
        <w:rPr>
          <w:spacing w:val="22"/>
        </w:rPr>
        <w:t xml:space="preserve"> </w:t>
      </w:r>
      <w:r w:rsidRPr="006B18F6">
        <w:t>компетенций</w:t>
      </w:r>
      <w:r w:rsidRPr="006B18F6">
        <w:rPr>
          <w:spacing w:val="24"/>
        </w:rPr>
        <w:t xml:space="preserve"> </w:t>
      </w:r>
      <w:r w:rsidRPr="006B18F6">
        <w:t>обучающихся</w:t>
      </w:r>
      <w:r w:rsidRPr="006B18F6">
        <w:rPr>
          <w:spacing w:val="22"/>
        </w:rPr>
        <w:t xml:space="preserve"> </w:t>
      </w:r>
      <w:r w:rsidRPr="006B18F6">
        <w:t>за</w:t>
      </w:r>
      <w:r w:rsidRPr="006B18F6">
        <w:rPr>
          <w:spacing w:val="22"/>
        </w:rPr>
        <w:t xml:space="preserve"> </w:t>
      </w:r>
      <w:r w:rsidRPr="006B18F6">
        <w:t>счет</w:t>
      </w:r>
      <w:r w:rsidRPr="006B18F6">
        <w:rPr>
          <w:spacing w:val="26"/>
        </w:rPr>
        <w:t xml:space="preserve"> </w:t>
      </w:r>
      <w:r w:rsidR="008061BE" w:rsidRPr="006B18F6">
        <w:rPr>
          <w:spacing w:val="-2"/>
        </w:rPr>
        <w:t xml:space="preserve">реализации </w:t>
      </w:r>
      <w:r w:rsidRPr="006B18F6">
        <w:t>курсов</w:t>
      </w:r>
      <w:r w:rsidRPr="006B18F6">
        <w:rPr>
          <w:spacing w:val="-6"/>
        </w:rPr>
        <w:t xml:space="preserve"> </w:t>
      </w:r>
      <w:r w:rsidRPr="006B18F6">
        <w:t>по</w:t>
      </w:r>
      <w:r w:rsidRPr="006B18F6">
        <w:rPr>
          <w:spacing w:val="-3"/>
        </w:rPr>
        <w:t xml:space="preserve"> </w:t>
      </w:r>
      <w:r w:rsidRPr="006B18F6">
        <w:t>выбору,</w:t>
      </w:r>
      <w:r w:rsidRPr="006B18F6">
        <w:rPr>
          <w:spacing w:val="-3"/>
        </w:rPr>
        <w:t xml:space="preserve"> </w:t>
      </w:r>
      <w:r w:rsidRPr="006B18F6">
        <w:t>программ</w:t>
      </w:r>
      <w:r w:rsidRPr="006B18F6">
        <w:rPr>
          <w:spacing w:val="-4"/>
        </w:rPr>
        <w:t xml:space="preserve"> </w:t>
      </w:r>
      <w:r w:rsidRPr="006B18F6">
        <w:t>и</w:t>
      </w:r>
      <w:r w:rsidRPr="006B18F6">
        <w:rPr>
          <w:spacing w:val="-3"/>
        </w:rPr>
        <w:t xml:space="preserve"> </w:t>
      </w:r>
      <w:r w:rsidRPr="006B18F6">
        <w:t>мероприятий</w:t>
      </w:r>
      <w:r w:rsidRPr="006B18F6">
        <w:rPr>
          <w:spacing w:val="-3"/>
        </w:rPr>
        <w:t xml:space="preserve"> </w:t>
      </w:r>
      <w:r w:rsidRPr="006B18F6">
        <w:t>внеурочной</w:t>
      </w:r>
      <w:r w:rsidRPr="006B18F6">
        <w:rPr>
          <w:spacing w:val="-3"/>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 xml:space="preserve">предпрофильное обучение в 7 классе, обеспечивающее подготовку обучающихся к осознанному выбору профильного обучения на уровне среднего общего образования (иным траекториям получения образования после завершения уровня основного общего образования) за счет углубленного изучения отдельных предметов, дифференциации и индивидуализации </w:t>
      </w:r>
      <w:r w:rsidRPr="006B18F6">
        <w:rPr>
          <w:spacing w:val="-2"/>
        </w:rPr>
        <w:t>обучения;</w:t>
      </w:r>
    </w:p>
    <w:p w:rsidR="0082219A" w:rsidRPr="006B18F6" w:rsidRDefault="00096B32" w:rsidP="006B18F6">
      <w:pPr>
        <w:pStyle w:val="a3"/>
        <w:spacing w:line="360" w:lineRule="auto"/>
        <w:ind w:left="0" w:firstLine="720"/>
      </w:pPr>
      <w:r w:rsidRPr="006B18F6">
        <w:t>индивидуальный</w:t>
      </w:r>
      <w:r w:rsidRPr="006B18F6">
        <w:rPr>
          <w:spacing w:val="-4"/>
        </w:rPr>
        <w:t xml:space="preserve"> </w:t>
      </w:r>
      <w:r w:rsidRPr="006B18F6">
        <w:t>отбор</w:t>
      </w:r>
      <w:r w:rsidRPr="006B18F6">
        <w:rPr>
          <w:spacing w:val="-4"/>
        </w:rPr>
        <w:t xml:space="preserve"> </w:t>
      </w:r>
      <w:r w:rsidRPr="006B18F6">
        <w:t>в</w:t>
      </w:r>
      <w:r w:rsidRPr="006B18F6">
        <w:rPr>
          <w:spacing w:val="-5"/>
        </w:rPr>
        <w:t xml:space="preserve"> </w:t>
      </w:r>
      <w:r w:rsidRPr="006B18F6">
        <w:t>классы</w:t>
      </w:r>
      <w:r w:rsidRPr="006B18F6">
        <w:rPr>
          <w:spacing w:val="-4"/>
        </w:rPr>
        <w:t xml:space="preserve"> </w:t>
      </w:r>
      <w:r w:rsidRPr="006B18F6">
        <w:t>профильного</w:t>
      </w:r>
      <w:r w:rsidRPr="006B18F6">
        <w:rPr>
          <w:spacing w:val="-6"/>
        </w:rPr>
        <w:t xml:space="preserve"> </w:t>
      </w:r>
      <w:r w:rsidRPr="006B18F6">
        <w:rPr>
          <w:spacing w:val="-2"/>
        </w:rPr>
        <w:t>обучения.</w:t>
      </w:r>
    </w:p>
    <w:p w:rsidR="0082219A" w:rsidRPr="006B18F6" w:rsidRDefault="00096B32" w:rsidP="006B18F6">
      <w:pPr>
        <w:pStyle w:val="a3"/>
        <w:spacing w:line="360" w:lineRule="auto"/>
        <w:ind w:left="0" w:firstLine="720"/>
        <w:rPr>
          <w:spacing w:val="-2"/>
        </w:rPr>
      </w:pPr>
      <w:r w:rsidRPr="006B18F6">
        <w:t xml:space="preserve">На уровне среднего общего образования в муниципальном атономном общеобразовательном учреждении «Школа № 3» Камышловского городского округа обучение организовано по трём профилям: технологический (с углубленным изучением математики и физики, математика и информатика), социально-экономический (с углубленным изучением математики и обществознания), гумунитарный (с углубленным изучением истории и </w:t>
      </w:r>
      <w:r w:rsidRPr="006B18F6">
        <w:rPr>
          <w:spacing w:val="-2"/>
        </w:rPr>
        <w:t>обществознания).</w:t>
      </w:r>
    </w:p>
    <w:p w:rsidR="0082219A" w:rsidRPr="006B18F6" w:rsidRDefault="00096B32" w:rsidP="00485579">
      <w:pPr>
        <w:pStyle w:val="ds-markdown-paragraph"/>
        <w:shd w:val="clear" w:color="auto" w:fill="FFFFFF"/>
        <w:spacing w:before="0" w:beforeAutospacing="0" w:after="0" w:afterAutospacing="0" w:line="360" w:lineRule="auto"/>
        <w:ind w:firstLine="720"/>
        <w:jc w:val="both"/>
        <w:rPr>
          <w:color w:val="0F1115"/>
        </w:rPr>
      </w:pPr>
      <w:r w:rsidRPr="006B18F6">
        <w:rPr>
          <w:rStyle w:val="a5"/>
          <w:color w:val="0F1115"/>
        </w:rPr>
        <w:t>Реализация технологического профиля с учетом стандарта «Инженерный класс.66»</w:t>
      </w:r>
      <w:r w:rsidRPr="006B18F6">
        <w:rPr>
          <w:color w:val="0F1115"/>
        </w:rPr>
        <w:br/>
        <w:t>На уровне среднего общего образования в МАОУ «Школа №3» реализуется </w:t>
      </w:r>
      <w:r w:rsidRPr="006B18F6">
        <w:rPr>
          <w:rStyle w:val="a5"/>
          <w:color w:val="0F1115"/>
        </w:rPr>
        <w:t>технологический (инженерный) профиль</w:t>
      </w:r>
      <w:r w:rsidRPr="006B18F6">
        <w:rPr>
          <w:color w:val="0F1115"/>
        </w:rPr>
        <w:t> в соответствии с образовательным стандартом «Инженерный класс.66» по приоритетной инженерно-технологической отрасли «Машиностроение и металлообработка».</w:t>
      </w:r>
    </w:p>
    <w:p w:rsidR="0082219A" w:rsidRPr="006B18F6" w:rsidRDefault="00096B32" w:rsidP="00485579">
      <w:pPr>
        <w:pStyle w:val="ds-markdown-paragraph"/>
        <w:shd w:val="clear" w:color="auto" w:fill="FFFFFF"/>
        <w:spacing w:before="0" w:beforeAutospacing="0" w:after="0" w:afterAutospacing="0" w:line="360" w:lineRule="auto"/>
        <w:ind w:firstLine="720"/>
        <w:jc w:val="both"/>
        <w:rPr>
          <w:color w:val="0F1115"/>
        </w:rPr>
      </w:pPr>
      <w:r w:rsidRPr="006B18F6">
        <w:rPr>
          <w:rStyle w:val="a5"/>
          <w:color w:val="0F1115"/>
        </w:rPr>
        <w:t>Особенности реализации профиля:</w:t>
      </w:r>
    </w:p>
    <w:p w:rsidR="0082219A" w:rsidRPr="006B18F6" w:rsidRDefault="00096B32" w:rsidP="00485579">
      <w:pPr>
        <w:pStyle w:val="ds-markdown-paragraph"/>
        <w:numPr>
          <w:ilvl w:val="0"/>
          <w:numId w:val="99"/>
        </w:numPr>
        <w:shd w:val="clear" w:color="auto" w:fill="FFFFFF"/>
        <w:spacing w:before="0" w:beforeAutospacing="0" w:after="0" w:afterAutospacing="0" w:line="360" w:lineRule="auto"/>
        <w:ind w:left="0" w:firstLine="720"/>
        <w:jc w:val="both"/>
        <w:rPr>
          <w:color w:val="0F1115"/>
        </w:rPr>
      </w:pPr>
      <w:r w:rsidRPr="006B18F6">
        <w:rPr>
          <w:rStyle w:val="a5"/>
          <w:color w:val="0F1115"/>
        </w:rPr>
        <w:t>Содержательная направленность:</w:t>
      </w:r>
      <w:r w:rsidRPr="006B18F6">
        <w:rPr>
          <w:color w:val="0F1115"/>
        </w:rPr>
        <w:t> Профиль ориентирован на подготовку к инженерным специальностям в области производств, энергетики, транспорта, цифрового инжиниринга и автоматизированных систем. Обязательным является углубленное изучение математики и физики (или информатики в IT-инженерной вариации).</w:t>
      </w:r>
    </w:p>
    <w:p w:rsidR="0082219A" w:rsidRPr="006B18F6" w:rsidRDefault="00096B32" w:rsidP="00485579">
      <w:pPr>
        <w:pStyle w:val="ds-markdown-paragraph"/>
        <w:numPr>
          <w:ilvl w:val="0"/>
          <w:numId w:val="99"/>
        </w:numPr>
        <w:shd w:val="clear" w:color="auto" w:fill="FFFFFF"/>
        <w:spacing w:before="0" w:beforeAutospacing="0" w:after="0" w:afterAutospacing="0" w:line="360" w:lineRule="auto"/>
        <w:ind w:left="0" w:firstLine="720"/>
        <w:jc w:val="both"/>
        <w:rPr>
          <w:color w:val="0F1115"/>
        </w:rPr>
      </w:pPr>
      <w:r w:rsidRPr="006B18F6">
        <w:rPr>
          <w:rStyle w:val="a5"/>
          <w:color w:val="0F1115"/>
        </w:rPr>
        <w:t>Образовательная траектория:</w:t>
      </w:r>
      <w:r w:rsidRPr="006B18F6">
        <w:rPr>
          <w:color w:val="0F1115"/>
        </w:rPr>
        <w:t> В рамках профиля выстраивается индивидуальная образовательная траектория, интегрирующая углубленное предметное знание с активно-познавательной, проектно-исследовательской и практической деятельностью на базе партнерских организаций.</w:t>
      </w:r>
    </w:p>
    <w:p w:rsidR="0082219A" w:rsidRPr="006B18F6" w:rsidRDefault="00096B32" w:rsidP="00485579">
      <w:pPr>
        <w:pStyle w:val="ds-markdown-paragraph"/>
        <w:numPr>
          <w:ilvl w:val="0"/>
          <w:numId w:val="99"/>
        </w:numPr>
        <w:shd w:val="clear" w:color="auto" w:fill="FFFFFF"/>
        <w:spacing w:before="0" w:beforeAutospacing="0" w:after="0" w:afterAutospacing="0" w:line="360" w:lineRule="auto"/>
        <w:ind w:left="0" w:firstLine="720"/>
        <w:jc w:val="both"/>
        <w:rPr>
          <w:color w:val="0F1115"/>
        </w:rPr>
      </w:pPr>
      <w:r w:rsidRPr="006B18F6">
        <w:rPr>
          <w:rStyle w:val="a5"/>
          <w:color w:val="0F1115"/>
        </w:rPr>
        <w:lastRenderedPageBreak/>
        <w:t>Ключевой элемент – проектная деятельность:</w:t>
      </w:r>
      <w:r w:rsidRPr="006B18F6">
        <w:rPr>
          <w:color w:val="0F1115"/>
        </w:rPr>
        <w:t> Обязательным компонентом является выполнение и защита </w:t>
      </w:r>
      <w:r w:rsidRPr="006B18F6">
        <w:rPr>
          <w:rStyle w:val="a5"/>
          <w:color w:val="0F1115"/>
        </w:rPr>
        <w:t>Индивидуального проекта</w:t>
      </w:r>
      <w:r w:rsidRPr="006B18F6">
        <w:rPr>
          <w:color w:val="0F1115"/>
        </w:rPr>
        <w:t> в 10 классе, носящего междисциплинарный, прикладной характер и ориентированного на решение задач, близких к реальным инженерно-технологическим проблемам региона.</w:t>
      </w:r>
    </w:p>
    <w:p w:rsidR="0082219A" w:rsidRPr="006B18F6" w:rsidRDefault="00096B32" w:rsidP="00485579">
      <w:pPr>
        <w:pStyle w:val="ds-markdown-paragraph"/>
        <w:numPr>
          <w:ilvl w:val="0"/>
          <w:numId w:val="99"/>
        </w:numPr>
        <w:shd w:val="clear" w:color="auto" w:fill="FFFFFF"/>
        <w:spacing w:before="0" w:beforeAutospacing="0" w:after="0" w:afterAutospacing="0" w:line="360" w:lineRule="auto"/>
        <w:ind w:left="0" w:firstLine="720"/>
        <w:jc w:val="both"/>
        <w:rPr>
          <w:color w:val="0F1115"/>
        </w:rPr>
      </w:pPr>
      <w:r w:rsidRPr="006B18F6">
        <w:rPr>
          <w:rStyle w:val="a5"/>
          <w:color w:val="0F1115"/>
        </w:rPr>
        <w:t>Организационная модель:</w:t>
      </w:r>
      <w:r w:rsidRPr="006B18F6">
        <w:rPr>
          <w:color w:val="0F1115"/>
        </w:rPr>
        <w:t> Учебный план строится в рамках 6-дневной учебной недели, где шестой день планируется как </w:t>
      </w:r>
      <w:r w:rsidRPr="006B18F6">
        <w:rPr>
          <w:rStyle w:val="a5"/>
          <w:color w:val="0F1115"/>
        </w:rPr>
        <w:t>учебно-производственный</w:t>
      </w:r>
      <w:r w:rsidRPr="006B18F6">
        <w:rPr>
          <w:color w:val="0F1115"/>
        </w:rPr>
        <w:t>, организованный на базе предприятий-партнеров, учреждений СПО/ВО или детского технопарка «Кванториум» (в сетевой форме) и посвящается практикумам, профессиональным пробам, проектным сессиям и экскурсиям.</w:t>
      </w:r>
    </w:p>
    <w:p w:rsidR="0082219A" w:rsidRPr="006B18F6" w:rsidRDefault="00096B32" w:rsidP="00485579">
      <w:pPr>
        <w:pStyle w:val="ds-markdown-paragraph"/>
        <w:numPr>
          <w:ilvl w:val="0"/>
          <w:numId w:val="99"/>
        </w:numPr>
        <w:shd w:val="clear" w:color="auto" w:fill="FFFFFF"/>
        <w:spacing w:before="0" w:beforeAutospacing="0" w:after="0" w:afterAutospacing="0" w:line="360" w:lineRule="auto"/>
        <w:ind w:left="0" w:firstLine="720"/>
        <w:jc w:val="both"/>
        <w:rPr>
          <w:color w:val="0F1115"/>
        </w:rPr>
      </w:pPr>
      <w:r w:rsidRPr="006B18F6">
        <w:rPr>
          <w:rStyle w:val="a5"/>
          <w:color w:val="0F1115"/>
        </w:rPr>
        <w:t>Воспитательный компонент:</w:t>
      </w:r>
      <w:r w:rsidRPr="006B18F6">
        <w:rPr>
          <w:color w:val="0F1115"/>
        </w:rPr>
        <w:t> Рабочая программа воспитания и календарный план воспитательной работы включают мероприятия регионального календаря «Инженерия будущего: синергия коллективных дел» (олимпиады, хакатоны, конкурсы проектов, профориентационные туры), направленные на формирование инженерной культуры и профессиональной идентичности.</w:t>
      </w:r>
    </w:p>
    <w:p w:rsidR="0082219A" w:rsidRPr="006B18F6" w:rsidRDefault="00096B32" w:rsidP="00485579">
      <w:pPr>
        <w:pStyle w:val="1"/>
        <w:numPr>
          <w:ilvl w:val="1"/>
          <w:numId w:val="85"/>
        </w:numPr>
        <w:tabs>
          <w:tab w:val="left" w:pos="844"/>
        </w:tabs>
        <w:spacing w:before="0" w:line="360" w:lineRule="auto"/>
        <w:ind w:left="0" w:firstLine="720"/>
      </w:pPr>
      <w:bookmarkStart w:id="7" w:name="_Toc216086718"/>
      <w:r w:rsidRPr="006B18F6">
        <w:t>Планируемые</w:t>
      </w:r>
      <w:r w:rsidRPr="006B18F6">
        <w:rPr>
          <w:spacing w:val="-5"/>
        </w:rPr>
        <w:t xml:space="preserve"> </w:t>
      </w:r>
      <w:r w:rsidRPr="006B18F6">
        <w:t>результаты</w:t>
      </w:r>
      <w:r w:rsidRPr="006B18F6">
        <w:rPr>
          <w:spacing w:val="-3"/>
        </w:rPr>
        <w:t xml:space="preserve"> </w:t>
      </w:r>
      <w:r w:rsidRPr="006B18F6">
        <w:t>освоения</w:t>
      </w:r>
      <w:r w:rsidRPr="006B18F6">
        <w:rPr>
          <w:spacing w:val="-1"/>
        </w:rPr>
        <w:t xml:space="preserve"> </w:t>
      </w:r>
      <w:r w:rsidRPr="006B18F6">
        <w:t>ООП</w:t>
      </w:r>
      <w:r w:rsidRPr="006B18F6">
        <w:rPr>
          <w:spacing w:val="-3"/>
        </w:rPr>
        <w:t xml:space="preserve"> </w:t>
      </w:r>
      <w:r w:rsidRPr="006B18F6">
        <w:rPr>
          <w:spacing w:val="-4"/>
        </w:rPr>
        <w:t>СОО.</w:t>
      </w:r>
      <w:bookmarkEnd w:id="7"/>
    </w:p>
    <w:p w:rsidR="0082219A" w:rsidRPr="006B18F6" w:rsidRDefault="00096B32" w:rsidP="006B18F6">
      <w:pPr>
        <w:pStyle w:val="a3"/>
        <w:spacing w:line="360" w:lineRule="auto"/>
        <w:ind w:left="0" w:firstLine="720"/>
      </w:pPr>
      <w:r w:rsidRPr="006B18F6">
        <w:t>Планируемые результаты освоения 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82219A" w:rsidRPr="006B18F6" w:rsidRDefault="00096B32" w:rsidP="006B18F6">
      <w:pPr>
        <w:pStyle w:val="a3"/>
        <w:spacing w:line="360" w:lineRule="auto"/>
        <w:ind w:left="0" w:firstLine="720"/>
      </w:pPr>
      <w:r w:rsidRPr="006B18F6">
        <w:t xml:space="preserve">Требования к </w:t>
      </w:r>
      <w:r w:rsidRPr="006B18F6">
        <w:rPr>
          <w:b/>
        </w:rPr>
        <w:t xml:space="preserve">личностным результатам </w:t>
      </w:r>
      <w:r w:rsidRPr="006B18F6">
        <w:t>освоения обучающимися 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 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82219A" w:rsidRPr="006B18F6" w:rsidRDefault="00096B32" w:rsidP="006B18F6">
      <w:pPr>
        <w:pStyle w:val="a3"/>
        <w:spacing w:line="360" w:lineRule="auto"/>
        <w:ind w:left="0" w:firstLine="720"/>
      </w:pPr>
      <w:r w:rsidRPr="006B18F6">
        <w:t>Личностные результаты освоения 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2219A" w:rsidRPr="006B18F6" w:rsidRDefault="00096B32" w:rsidP="006B18F6">
      <w:pPr>
        <w:spacing w:line="360" w:lineRule="auto"/>
        <w:ind w:firstLine="720"/>
        <w:jc w:val="both"/>
        <w:rPr>
          <w:sz w:val="24"/>
          <w:szCs w:val="24"/>
        </w:rPr>
      </w:pPr>
      <w:r w:rsidRPr="006B18F6">
        <w:rPr>
          <w:b/>
          <w:sz w:val="24"/>
          <w:szCs w:val="24"/>
        </w:rPr>
        <w:t>Метапредметные</w:t>
      </w:r>
      <w:r w:rsidRPr="006B18F6">
        <w:rPr>
          <w:b/>
          <w:spacing w:val="-6"/>
          <w:sz w:val="24"/>
          <w:szCs w:val="24"/>
        </w:rPr>
        <w:t xml:space="preserve"> </w:t>
      </w:r>
      <w:r w:rsidRPr="006B18F6">
        <w:rPr>
          <w:b/>
          <w:sz w:val="24"/>
          <w:szCs w:val="24"/>
        </w:rPr>
        <w:t>результаты</w:t>
      </w:r>
      <w:r w:rsidRPr="006B18F6">
        <w:rPr>
          <w:b/>
          <w:spacing w:val="-3"/>
          <w:sz w:val="24"/>
          <w:szCs w:val="24"/>
        </w:rPr>
        <w:t xml:space="preserve"> </w:t>
      </w:r>
      <w:r w:rsidRPr="006B18F6">
        <w:rPr>
          <w:spacing w:val="-2"/>
          <w:sz w:val="24"/>
          <w:szCs w:val="24"/>
        </w:rPr>
        <w:t>включают:</w:t>
      </w:r>
    </w:p>
    <w:p w:rsidR="0082219A" w:rsidRPr="006B18F6" w:rsidRDefault="00096B32" w:rsidP="006B18F6">
      <w:pPr>
        <w:pStyle w:val="a3"/>
        <w:spacing w:line="360" w:lineRule="auto"/>
        <w:ind w:left="0" w:firstLine="720"/>
      </w:pPr>
      <w:r w:rsidRPr="006B18F6">
        <w:t>освоение</w:t>
      </w:r>
      <w:r w:rsidRPr="006B18F6">
        <w:rPr>
          <w:spacing w:val="-6"/>
        </w:rPr>
        <w:t xml:space="preserve"> </w:t>
      </w:r>
      <w:r w:rsidRPr="006B18F6">
        <w:t>обучающимися</w:t>
      </w:r>
      <w:r w:rsidRPr="006B18F6">
        <w:rPr>
          <w:spacing w:val="-5"/>
        </w:rPr>
        <w:t xml:space="preserve"> </w:t>
      </w:r>
      <w:r w:rsidRPr="006B18F6">
        <w:t>межпредметных</w:t>
      </w:r>
      <w:r w:rsidRPr="006B18F6">
        <w:rPr>
          <w:spacing w:val="-4"/>
        </w:rPr>
        <w:t xml:space="preserve"> </w:t>
      </w:r>
      <w:r w:rsidRPr="006B18F6">
        <w:t>понятий</w:t>
      </w:r>
      <w:r w:rsidRPr="006B18F6">
        <w:rPr>
          <w:spacing w:val="-5"/>
        </w:rPr>
        <w:t xml:space="preserve"> </w:t>
      </w:r>
      <w:r w:rsidRPr="006B18F6">
        <w:t>(используются</w:t>
      </w:r>
      <w:r w:rsidRPr="006B18F6">
        <w:rPr>
          <w:spacing w:val="-1"/>
        </w:rPr>
        <w:t xml:space="preserve"> </w:t>
      </w:r>
      <w:r w:rsidRPr="006B18F6">
        <w:t>в</w:t>
      </w:r>
      <w:r w:rsidRPr="006B18F6">
        <w:rPr>
          <w:spacing w:val="-6"/>
        </w:rPr>
        <w:t xml:space="preserve"> </w:t>
      </w:r>
      <w:r w:rsidRPr="006B18F6">
        <w:t>нескольких</w:t>
      </w:r>
      <w:r w:rsidRPr="006B18F6">
        <w:rPr>
          <w:spacing w:val="-4"/>
        </w:rPr>
        <w:t xml:space="preserve"> </w:t>
      </w:r>
      <w:r w:rsidRPr="006B18F6">
        <w:lastRenderedPageBreak/>
        <w:t>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82219A" w:rsidRPr="006B18F6" w:rsidRDefault="008061BE" w:rsidP="006B18F6">
      <w:pPr>
        <w:pStyle w:val="a3"/>
        <w:spacing w:line="360" w:lineRule="auto"/>
        <w:ind w:left="0" w:firstLine="720"/>
        <w:jc w:val="left"/>
      </w:pPr>
      <w:r w:rsidRPr="006B18F6">
        <w:t xml:space="preserve"> </w:t>
      </w:r>
      <w:r w:rsidR="00E739C3" w:rsidRPr="006B18F6">
        <w:t xml:space="preserve">  </w:t>
      </w:r>
      <w:r w:rsidR="00096B32" w:rsidRPr="006B18F6">
        <w:t>способность их использовать в учебной, познавательной и социальной практике;</w:t>
      </w:r>
      <w:r w:rsidR="00096B32" w:rsidRPr="006B18F6">
        <w:rPr>
          <w:spacing w:val="40"/>
        </w:rPr>
        <w:t xml:space="preserve"> </w:t>
      </w:r>
      <w:r w:rsidR="00096B32" w:rsidRPr="006B18F6">
        <w:t>готовность</w:t>
      </w:r>
      <w:r w:rsidR="00096B32" w:rsidRPr="006B18F6">
        <w:rPr>
          <w:spacing w:val="32"/>
        </w:rPr>
        <w:t xml:space="preserve"> </w:t>
      </w:r>
      <w:r w:rsidR="00096B32" w:rsidRPr="006B18F6">
        <w:t>к</w:t>
      </w:r>
      <w:r w:rsidR="00096B32" w:rsidRPr="006B18F6">
        <w:rPr>
          <w:spacing w:val="29"/>
        </w:rPr>
        <w:t xml:space="preserve"> </w:t>
      </w:r>
      <w:r w:rsidR="00096B32" w:rsidRPr="006B18F6">
        <w:t>самостоятельному</w:t>
      </w:r>
      <w:r w:rsidR="00096B32" w:rsidRPr="006B18F6">
        <w:rPr>
          <w:spacing w:val="23"/>
        </w:rPr>
        <w:t xml:space="preserve"> </w:t>
      </w:r>
      <w:r w:rsidR="00096B32" w:rsidRPr="006B18F6">
        <w:t>планированию</w:t>
      </w:r>
      <w:r w:rsidR="00096B32" w:rsidRPr="006B18F6">
        <w:rPr>
          <w:spacing w:val="31"/>
        </w:rPr>
        <w:t xml:space="preserve"> </w:t>
      </w:r>
      <w:r w:rsidR="00096B32" w:rsidRPr="006B18F6">
        <w:t>и</w:t>
      </w:r>
      <w:r w:rsidR="00096B32" w:rsidRPr="006B18F6">
        <w:rPr>
          <w:spacing w:val="31"/>
        </w:rPr>
        <w:t xml:space="preserve"> </w:t>
      </w:r>
      <w:r w:rsidR="00096B32" w:rsidRPr="006B18F6">
        <w:t>осуществлению</w:t>
      </w:r>
      <w:r w:rsidR="00096B32" w:rsidRPr="006B18F6">
        <w:rPr>
          <w:spacing w:val="33"/>
        </w:rPr>
        <w:t xml:space="preserve"> </w:t>
      </w:r>
      <w:r w:rsidR="00096B32" w:rsidRPr="006B18F6">
        <w:t>учебной</w:t>
      </w:r>
      <w:r w:rsidR="00096B32" w:rsidRPr="006B18F6">
        <w:rPr>
          <w:spacing w:val="31"/>
        </w:rPr>
        <w:t xml:space="preserve"> </w:t>
      </w:r>
      <w:r w:rsidR="00096B32" w:rsidRPr="006B18F6">
        <w:t>деятельности</w:t>
      </w:r>
      <w:r w:rsidR="00096B32" w:rsidRPr="006B18F6">
        <w:rPr>
          <w:spacing w:val="31"/>
        </w:rPr>
        <w:t xml:space="preserve"> </w:t>
      </w:r>
      <w:r w:rsidR="00096B32" w:rsidRPr="006B18F6">
        <w:t>и</w:t>
      </w:r>
    </w:p>
    <w:p w:rsidR="0082219A" w:rsidRPr="006B18F6" w:rsidRDefault="00096B32" w:rsidP="006B18F6">
      <w:pPr>
        <w:pStyle w:val="a3"/>
        <w:spacing w:line="360" w:lineRule="auto"/>
        <w:ind w:left="0" w:firstLine="720"/>
      </w:pPr>
      <w:r w:rsidRPr="006B18F6">
        <w:t>организации учебного</w:t>
      </w:r>
      <w:r w:rsidRPr="006B18F6">
        <w:rPr>
          <w:spacing w:val="-1"/>
        </w:rPr>
        <w:t xml:space="preserve"> </w:t>
      </w:r>
      <w:r w:rsidRPr="006B18F6">
        <w:t>сотрудничества</w:t>
      </w:r>
      <w:r w:rsidRPr="006B18F6">
        <w:rPr>
          <w:spacing w:val="-2"/>
        </w:rPr>
        <w:t xml:space="preserve"> </w:t>
      </w:r>
      <w:r w:rsidRPr="006B18F6">
        <w:t>с</w:t>
      </w:r>
      <w:r w:rsidRPr="006B18F6">
        <w:rPr>
          <w:spacing w:val="-2"/>
        </w:rPr>
        <w:t xml:space="preserve"> </w:t>
      </w:r>
      <w:r w:rsidRPr="006B18F6">
        <w:t>педагогическими работниками и сверстниками,</w:t>
      </w:r>
      <w:r w:rsidRPr="006B18F6">
        <w:rPr>
          <w:spacing w:val="-1"/>
        </w:rPr>
        <w:t xml:space="preserve"> </w:t>
      </w:r>
      <w:r w:rsidRPr="006B18F6">
        <w:t>к участию в построении индивидуальной образовательной траектории;</w:t>
      </w:r>
    </w:p>
    <w:p w:rsidR="0082219A" w:rsidRPr="006B18F6" w:rsidRDefault="00096B32" w:rsidP="00485579">
      <w:pPr>
        <w:pStyle w:val="a3"/>
        <w:spacing w:line="360" w:lineRule="auto"/>
        <w:ind w:left="0" w:firstLine="720"/>
      </w:pPr>
      <w:r w:rsidRPr="006B18F6">
        <w:t>овладение</w:t>
      </w:r>
      <w:r w:rsidRPr="006B18F6">
        <w:rPr>
          <w:spacing w:val="-8"/>
        </w:rPr>
        <w:t xml:space="preserve"> </w:t>
      </w:r>
      <w:r w:rsidRPr="006B18F6">
        <w:t>навыками</w:t>
      </w:r>
      <w:r w:rsidRPr="006B18F6">
        <w:rPr>
          <w:spacing w:val="-2"/>
        </w:rPr>
        <w:t xml:space="preserve"> </w:t>
      </w:r>
      <w:r w:rsidRPr="006B18F6">
        <w:t>учебно-исследовательской,</w:t>
      </w:r>
      <w:r w:rsidRPr="006B18F6">
        <w:rPr>
          <w:spacing w:val="-4"/>
        </w:rPr>
        <w:t xml:space="preserve"> </w:t>
      </w:r>
      <w:r w:rsidRPr="006B18F6">
        <w:t>проектной</w:t>
      </w:r>
      <w:r w:rsidRPr="006B18F6">
        <w:rPr>
          <w:spacing w:val="-6"/>
        </w:rPr>
        <w:t xml:space="preserve"> </w:t>
      </w:r>
      <w:r w:rsidRPr="006B18F6">
        <w:t>и</w:t>
      </w:r>
      <w:r w:rsidRPr="006B18F6">
        <w:rPr>
          <w:spacing w:val="-5"/>
        </w:rPr>
        <w:t xml:space="preserve"> </w:t>
      </w:r>
      <w:r w:rsidRPr="006B18F6">
        <w:t>социальной</w:t>
      </w:r>
      <w:r w:rsidRPr="006B18F6">
        <w:rPr>
          <w:spacing w:val="-4"/>
        </w:rPr>
        <w:t xml:space="preserve"> </w:t>
      </w:r>
      <w:r w:rsidRPr="006B18F6">
        <w:rPr>
          <w:spacing w:val="-2"/>
        </w:rPr>
        <w:t>деятельности.</w:t>
      </w:r>
    </w:p>
    <w:p w:rsidR="0082219A" w:rsidRPr="006B18F6" w:rsidRDefault="00096B32" w:rsidP="00485579">
      <w:pPr>
        <w:pStyle w:val="a3"/>
        <w:spacing w:line="360" w:lineRule="auto"/>
        <w:ind w:left="0" w:firstLine="720"/>
      </w:pPr>
      <w:r w:rsidRPr="006B18F6">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82219A" w:rsidRPr="006B18F6" w:rsidRDefault="00096B32" w:rsidP="00485579">
      <w:pPr>
        <w:pStyle w:val="a3"/>
        <w:spacing w:line="360" w:lineRule="auto"/>
        <w:ind w:left="0" w:firstLine="720"/>
      </w:pPr>
      <w:r w:rsidRPr="006B18F6">
        <w:t>познавательными универсальными учебными действиями; коммуникативными</w:t>
      </w:r>
      <w:r w:rsidRPr="006B18F6">
        <w:rPr>
          <w:spacing w:val="-9"/>
        </w:rPr>
        <w:t xml:space="preserve"> </w:t>
      </w:r>
      <w:r w:rsidRPr="006B18F6">
        <w:t>универсальными</w:t>
      </w:r>
      <w:r w:rsidRPr="006B18F6">
        <w:rPr>
          <w:spacing w:val="-11"/>
        </w:rPr>
        <w:t xml:space="preserve"> </w:t>
      </w:r>
      <w:r w:rsidRPr="006B18F6">
        <w:t>учебными</w:t>
      </w:r>
      <w:r w:rsidRPr="006B18F6">
        <w:rPr>
          <w:spacing w:val="-13"/>
        </w:rPr>
        <w:t xml:space="preserve"> </w:t>
      </w:r>
      <w:r w:rsidRPr="006B18F6">
        <w:t>действиями; регулятивными универсальными учебными действиями.</w:t>
      </w:r>
    </w:p>
    <w:p w:rsidR="0082219A" w:rsidRPr="006B18F6" w:rsidRDefault="00096B32" w:rsidP="00485579">
      <w:pPr>
        <w:spacing w:line="360" w:lineRule="auto"/>
        <w:ind w:firstLine="720"/>
        <w:jc w:val="both"/>
        <w:rPr>
          <w:sz w:val="24"/>
          <w:szCs w:val="24"/>
        </w:rPr>
      </w:pPr>
      <w:r w:rsidRPr="006B18F6">
        <w:rPr>
          <w:b/>
          <w:sz w:val="24"/>
          <w:szCs w:val="24"/>
        </w:rPr>
        <w:t>Предметные</w:t>
      </w:r>
      <w:r w:rsidRPr="006B18F6">
        <w:rPr>
          <w:b/>
          <w:spacing w:val="-6"/>
          <w:sz w:val="24"/>
          <w:szCs w:val="24"/>
        </w:rPr>
        <w:t xml:space="preserve"> </w:t>
      </w:r>
      <w:r w:rsidRPr="006B18F6">
        <w:rPr>
          <w:b/>
          <w:sz w:val="24"/>
          <w:szCs w:val="24"/>
        </w:rPr>
        <w:t>результаты</w:t>
      </w:r>
      <w:r w:rsidRPr="006B18F6">
        <w:rPr>
          <w:b/>
          <w:spacing w:val="-2"/>
          <w:sz w:val="24"/>
          <w:szCs w:val="24"/>
        </w:rPr>
        <w:t xml:space="preserve"> </w:t>
      </w:r>
      <w:r w:rsidRPr="006B18F6">
        <w:rPr>
          <w:spacing w:val="-2"/>
          <w:sz w:val="24"/>
          <w:szCs w:val="24"/>
        </w:rPr>
        <w:t>включают:</w:t>
      </w:r>
    </w:p>
    <w:p w:rsidR="0082219A" w:rsidRPr="006B18F6" w:rsidRDefault="00096B32" w:rsidP="00485579">
      <w:pPr>
        <w:pStyle w:val="a3"/>
        <w:spacing w:line="360" w:lineRule="auto"/>
        <w:ind w:left="0" w:firstLine="720"/>
      </w:pPr>
      <w:r w:rsidRPr="006B18F6">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82219A" w:rsidRPr="006B18F6" w:rsidRDefault="00096B32" w:rsidP="00485579">
      <w:pPr>
        <w:pStyle w:val="a3"/>
        <w:spacing w:line="360" w:lineRule="auto"/>
        <w:ind w:left="0" w:firstLine="720"/>
      </w:pPr>
      <w:r w:rsidRPr="006B18F6">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w:t>
      </w:r>
      <w:r w:rsidRPr="006B18F6">
        <w:rPr>
          <w:spacing w:val="-2"/>
        </w:rPr>
        <w:t>проектов.</w:t>
      </w:r>
    </w:p>
    <w:p w:rsidR="0082219A" w:rsidRPr="006B18F6" w:rsidRDefault="00096B32" w:rsidP="006B18F6">
      <w:pPr>
        <w:pStyle w:val="a3"/>
        <w:spacing w:line="360" w:lineRule="auto"/>
        <w:ind w:left="0" w:firstLine="720"/>
      </w:pPr>
      <w:r w:rsidRPr="006B18F6">
        <w:t>Требования</w:t>
      </w:r>
      <w:r w:rsidRPr="006B18F6">
        <w:rPr>
          <w:spacing w:val="-3"/>
        </w:rPr>
        <w:t xml:space="preserve"> </w:t>
      </w:r>
      <w:r w:rsidRPr="006B18F6">
        <w:t>к</w:t>
      </w:r>
      <w:r w:rsidRPr="006B18F6">
        <w:rPr>
          <w:spacing w:val="-3"/>
        </w:rPr>
        <w:t xml:space="preserve"> </w:t>
      </w:r>
      <w:r w:rsidRPr="006B18F6">
        <w:t>предметным</w:t>
      </w:r>
      <w:r w:rsidRPr="006B18F6">
        <w:rPr>
          <w:spacing w:val="-3"/>
        </w:rPr>
        <w:t xml:space="preserve"> </w:t>
      </w:r>
      <w:r w:rsidRPr="006B18F6">
        <w:rPr>
          <w:spacing w:val="-2"/>
        </w:rPr>
        <w:t>результатам:</w:t>
      </w:r>
    </w:p>
    <w:p w:rsidR="0082219A" w:rsidRPr="006B18F6" w:rsidRDefault="00096B32" w:rsidP="006B18F6">
      <w:pPr>
        <w:pStyle w:val="a3"/>
        <w:spacing w:line="360" w:lineRule="auto"/>
        <w:ind w:left="0" w:firstLine="720"/>
      </w:pPr>
      <w:r w:rsidRPr="006B18F6">
        <w:t>сформулированы</w:t>
      </w:r>
      <w:r w:rsidRPr="006B18F6">
        <w:rPr>
          <w:spacing w:val="39"/>
        </w:rPr>
        <w:t xml:space="preserve"> </w:t>
      </w:r>
      <w:r w:rsidRPr="006B18F6">
        <w:t>в</w:t>
      </w:r>
      <w:r w:rsidRPr="006B18F6">
        <w:rPr>
          <w:spacing w:val="39"/>
        </w:rPr>
        <w:t xml:space="preserve"> </w:t>
      </w:r>
      <w:r w:rsidRPr="006B18F6">
        <w:t>деятельностной</w:t>
      </w:r>
      <w:r w:rsidRPr="006B18F6">
        <w:rPr>
          <w:spacing w:val="40"/>
        </w:rPr>
        <w:t xml:space="preserve"> </w:t>
      </w:r>
      <w:r w:rsidRPr="006B18F6">
        <w:t>форме</w:t>
      </w:r>
      <w:r w:rsidRPr="006B18F6">
        <w:rPr>
          <w:spacing w:val="38"/>
        </w:rPr>
        <w:t xml:space="preserve"> </w:t>
      </w:r>
      <w:r w:rsidRPr="006B18F6">
        <w:t>с</w:t>
      </w:r>
      <w:r w:rsidRPr="006B18F6">
        <w:rPr>
          <w:spacing w:val="39"/>
        </w:rPr>
        <w:t xml:space="preserve"> </w:t>
      </w:r>
      <w:r w:rsidRPr="006B18F6">
        <w:t>усилением</w:t>
      </w:r>
      <w:r w:rsidRPr="006B18F6">
        <w:rPr>
          <w:spacing w:val="39"/>
        </w:rPr>
        <w:t xml:space="preserve"> </w:t>
      </w:r>
      <w:r w:rsidRPr="006B18F6">
        <w:t>акцента</w:t>
      </w:r>
      <w:r w:rsidRPr="006B18F6">
        <w:rPr>
          <w:spacing w:val="39"/>
        </w:rPr>
        <w:t xml:space="preserve"> </w:t>
      </w:r>
      <w:r w:rsidRPr="006B18F6">
        <w:t>на</w:t>
      </w:r>
      <w:r w:rsidRPr="006B18F6">
        <w:rPr>
          <w:spacing w:val="39"/>
        </w:rPr>
        <w:t xml:space="preserve"> </w:t>
      </w:r>
      <w:r w:rsidRPr="006B18F6">
        <w:t>применение</w:t>
      </w:r>
      <w:r w:rsidRPr="006B18F6">
        <w:rPr>
          <w:spacing w:val="36"/>
        </w:rPr>
        <w:t xml:space="preserve"> </w:t>
      </w:r>
      <w:r w:rsidRPr="006B18F6">
        <w:t>знаний</w:t>
      </w:r>
      <w:r w:rsidRPr="006B18F6">
        <w:rPr>
          <w:spacing w:val="38"/>
        </w:rPr>
        <w:t xml:space="preserve"> </w:t>
      </w:r>
      <w:r w:rsidRPr="006B18F6">
        <w:t>и конкретные умения;</w:t>
      </w:r>
    </w:p>
    <w:p w:rsidR="009A3EEF" w:rsidRPr="006B18F6" w:rsidRDefault="00096B32" w:rsidP="006B18F6">
      <w:pPr>
        <w:pStyle w:val="a3"/>
        <w:tabs>
          <w:tab w:val="left" w:pos="2553"/>
          <w:tab w:val="left" w:pos="3713"/>
          <w:tab w:val="left" w:pos="5128"/>
          <w:tab w:val="left" w:pos="7177"/>
          <w:tab w:val="left" w:pos="8771"/>
          <w:tab w:val="left" w:pos="9880"/>
        </w:tabs>
        <w:spacing w:line="360" w:lineRule="auto"/>
        <w:ind w:left="0" w:firstLine="720"/>
        <w:rPr>
          <w:spacing w:val="-2"/>
        </w:rPr>
      </w:pPr>
      <w:r w:rsidRPr="006B18F6">
        <w:rPr>
          <w:spacing w:val="-2"/>
        </w:rPr>
        <w:t>определяют</w:t>
      </w:r>
      <w:r w:rsidR="00E739C3" w:rsidRPr="006B18F6">
        <w:t xml:space="preserve">  </w:t>
      </w:r>
      <w:r w:rsidRPr="006B18F6">
        <w:rPr>
          <w:spacing w:val="-2"/>
        </w:rPr>
        <w:t>минимум</w:t>
      </w:r>
      <w:r w:rsidR="00E739C3" w:rsidRPr="006B18F6">
        <w:t xml:space="preserve">  </w:t>
      </w:r>
      <w:r w:rsidRPr="006B18F6">
        <w:rPr>
          <w:spacing w:val="-2"/>
        </w:rPr>
        <w:t>содержания</w:t>
      </w:r>
      <w:r w:rsidR="00E739C3" w:rsidRPr="006B18F6">
        <w:t xml:space="preserve">  </w:t>
      </w:r>
      <w:r w:rsidRPr="006B18F6">
        <w:rPr>
          <w:spacing w:val="-2"/>
        </w:rPr>
        <w:t>гарантированного</w:t>
      </w:r>
      <w:r w:rsidR="00E739C3" w:rsidRPr="006B18F6">
        <w:t xml:space="preserve">  </w:t>
      </w:r>
      <w:r w:rsidRPr="006B18F6">
        <w:rPr>
          <w:spacing w:val="-2"/>
        </w:rPr>
        <w:t>государством</w:t>
      </w:r>
      <w:r w:rsidR="009A3EEF" w:rsidRPr="006B18F6">
        <w:rPr>
          <w:spacing w:val="-2"/>
        </w:rPr>
        <w:t xml:space="preserve"> </w:t>
      </w:r>
      <w:r w:rsidRPr="006B18F6">
        <w:rPr>
          <w:spacing w:val="-2"/>
        </w:rPr>
        <w:t>среднего</w:t>
      </w:r>
    </w:p>
    <w:p w:rsidR="0082219A" w:rsidRPr="006B18F6" w:rsidRDefault="00096B32" w:rsidP="006B18F6">
      <w:pPr>
        <w:pStyle w:val="a3"/>
        <w:tabs>
          <w:tab w:val="left" w:pos="2553"/>
          <w:tab w:val="left" w:pos="3713"/>
          <w:tab w:val="left" w:pos="5128"/>
          <w:tab w:val="left" w:pos="7177"/>
          <w:tab w:val="left" w:pos="8771"/>
          <w:tab w:val="left" w:pos="9880"/>
        </w:tabs>
        <w:spacing w:line="360" w:lineRule="auto"/>
        <w:ind w:left="0" w:firstLine="720"/>
        <w:rPr>
          <w:spacing w:val="-2"/>
        </w:rPr>
      </w:pPr>
      <w:r w:rsidRPr="006B18F6">
        <w:rPr>
          <w:spacing w:val="-2"/>
        </w:rPr>
        <w:t xml:space="preserve">общего </w:t>
      </w:r>
      <w:r w:rsidRPr="006B18F6">
        <w:t>образования, построенного в логике изучения каждого учебного предмета;</w:t>
      </w:r>
    </w:p>
    <w:p w:rsidR="0082219A" w:rsidRPr="006B18F6" w:rsidRDefault="00096B32" w:rsidP="006B18F6">
      <w:pPr>
        <w:pStyle w:val="a3"/>
        <w:spacing w:line="360" w:lineRule="auto"/>
        <w:ind w:left="0" w:firstLine="720"/>
      </w:pPr>
      <w:r w:rsidRPr="006B18F6">
        <w:t>определяют требования к результатам освоения программ среднего общего образования по учебным предметам;</w:t>
      </w:r>
    </w:p>
    <w:p w:rsidR="0082219A" w:rsidRPr="006B18F6" w:rsidRDefault="00096B32" w:rsidP="006B18F6">
      <w:pPr>
        <w:pStyle w:val="a3"/>
        <w:spacing w:line="360" w:lineRule="auto"/>
        <w:ind w:left="0" w:firstLine="720"/>
      </w:pPr>
      <w:r w:rsidRPr="006B18F6">
        <w:t>усиливают акценты на изучение явлений и процессов современной России и мира в целом, современного состояния науки.</w:t>
      </w:r>
    </w:p>
    <w:p w:rsidR="0082219A" w:rsidRPr="006B18F6" w:rsidRDefault="00096B32" w:rsidP="006B18F6">
      <w:pPr>
        <w:pStyle w:val="a3"/>
        <w:spacing w:line="360" w:lineRule="auto"/>
        <w:ind w:left="0" w:firstLine="720"/>
      </w:pPr>
      <w:r w:rsidRPr="006B18F6">
        <w:t>Предметные результаты освоения ФОП СОО устанавливаются для учебных предметов на</w:t>
      </w:r>
      <w:r w:rsidRPr="006B18F6">
        <w:rPr>
          <w:spacing w:val="40"/>
        </w:rPr>
        <w:t xml:space="preserve"> </w:t>
      </w:r>
      <w:r w:rsidRPr="006B18F6">
        <w:t>базовом и углубленном уровнях.</w:t>
      </w:r>
    </w:p>
    <w:p w:rsidR="0082219A" w:rsidRPr="006B18F6" w:rsidRDefault="00096B32" w:rsidP="006B18F6">
      <w:pPr>
        <w:widowControl/>
        <w:shd w:val="clear" w:color="auto" w:fill="FFFFFF"/>
        <w:autoSpaceDE/>
        <w:autoSpaceDN/>
        <w:spacing w:line="360" w:lineRule="auto"/>
        <w:ind w:firstLine="720"/>
        <w:jc w:val="both"/>
        <w:rPr>
          <w:color w:val="0F1115"/>
          <w:sz w:val="24"/>
          <w:szCs w:val="24"/>
          <w:lang w:eastAsia="ru-RU"/>
        </w:rPr>
      </w:pPr>
      <w:r w:rsidRPr="006B18F6">
        <w:rPr>
          <w:b/>
          <w:bCs/>
          <w:color w:val="0F1115"/>
          <w:sz w:val="24"/>
          <w:szCs w:val="24"/>
          <w:lang w:eastAsia="ru-RU"/>
        </w:rPr>
        <w:t>Интеграция требований образовательного стандарта «Инженерный класс.66» в раздел «Планируемые результаты освоения ОП СОО»</w:t>
      </w:r>
    </w:p>
    <w:p w:rsidR="0082219A" w:rsidRPr="006B18F6" w:rsidRDefault="00096B32" w:rsidP="006B18F6">
      <w:pPr>
        <w:widowControl/>
        <w:shd w:val="clear" w:color="auto" w:fill="FFFFFF"/>
        <w:autoSpaceDE/>
        <w:autoSpaceDN/>
        <w:spacing w:line="360" w:lineRule="auto"/>
        <w:ind w:firstLine="720"/>
        <w:jc w:val="both"/>
        <w:rPr>
          <w:color w:val="0F1115"/>
          <w:sz w:val="24"/>
          <w:szCs w:val="24"/>
          <w:lang w:eastAsia="ru-RU"/>
        </w:rPr>
      </w:pPr>
      <w:r w:rsidRPr="006B18F6">
        <w:rPr>
          <w:color w:val="0F1115"/>
          <w:sz w:val="24"/>
          <w:szCs w:val="24"/>
          <w:lang w:eastAsia="ru-RU"/>
        </w:rPr>
        <w:lastRenderedPageBreak/>
        <w:t>Планируемые результаты освоения 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а также требованиям образовательного стандарта «Инженерный класс.66» по приоритетной инженерно-технологической отрасли «Машиностроение и металлообработка» в части формирования модели выпускника инженерного класса.</w:t>
      </w:r>
    </w:p>
    <w:p w:rsidR="009A3EEF" w:rsidRPr="006B18F6" w:rsidRDefault="00096B32" w:rsidP="006B18F6">
      <w:pPr>
        <w:widowControl/>
        <w:shd w:val="clear" w:color="auto" w:fill="FFFFFF"/>
        <w:autoSpaceDE/>
        <w:autoSpaceDN/>
        <w:spacing w:line="360" w:lineRule="auto"/>
        <w:ind w:firstLine="720"/>
        <w:jc w:val="both"/>
        <w:rPr>
          <w:color w:val="0F1115"/>
          <w:sz w:val="24"/>
          <w:szCs w:val="24"/>
          <w:lang w:eastAsia="ru-RU"/>
        </w:rPr>
      </w:pPr>
      <w:r w:rsidRPr="006B18F6">
        <w:rPr>
          <w:b/>
          <w:bCs/>
          <w:color w:val="0F1115"/>
          <w:sz w:val="24"/>
          <w:szCs w:val="24"/>
          <w:lang w:eastAsia="ru-RU"/>
        </w:rPr>
        <w:t>Предметные результаты</w:t>
      </w:r>
      <w:r w:rsidRPr="006B18F6">
        <w:rPr>
          <w:color w:val="0F1115"/>
          <w:sz w:val="24"/>
          <w:szCs w:val="24"/>
          <w:lang w:eastAsia="ru-RU"/>
        </w:rPr>
        <w:t> включают:</w:t>
      </w:r>
    </w:p>
    <w:p w:rsidR="0082219A" w:rsidRPr="006B18F6" w:rsidRDefault="00096B32" w:rsidP="006B18F6">
      <w:pPr>
        <w:widowControl/>
        <w:shd w:val="clear" w:color="auto" w:fill="FFFFFF"/>
        <w:autoSpaceDE/>
        <w:autoSpaceDN/>
        <w:spacing w:line="360" w:lineRule="auto"/>
        <w:ind w:firstLine="720"/>
        <w:jc w:val="both"/>
        <w:rPr>
          <w:color w:val="0F1115"/>
          <w:sz w:val="24"/>
          <w:szCs w:val="24"/>
          <w:lang w:eastAsia="ru-RU"/>
        </w:rPr>
      </w:pPr>
      <w:r w:rsidRPr="006B18F6">
        <w:rPr>
          <w:color w:val="0F1115"/>
          <w:sz w:val="24"/>
          <w:szCs w:val="24"/>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r w:rsidRPr="006B18F6">
        <w:rPr>
          <w:b/>
          <w:bCs/>
          <w:color w:val="0F1115"/>
          <w:sz w:val="24"/>
          <w:szCs w:val="24"/>
          <w:lang w:eastAsia="ru-RU"/>
        </w:rPr>
        <w:t>а для предметов инженерно-технологического цикла (математика, физика, информатика, химия) – предпосылки инженерного мышления;</w:t>
      </w:r>
      <w:r w:rsidRPr="006B18F6">
        <w:rPr>
          <w:color w:val="0F1115"/>
          <w:sz w:val="24"/>
          <w:szCs w:val="24"/>
          <w:lang w:eastAsia="ru-RU"/>
        </w:rPr>
        <w:b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r w:rsidRPr="006B18F6">
        <w:rPr>
          <w:b/>
          <w:bCs/>
          <w:color w:val="0F1115"/>
          <w:sz w:val="24"/>
          <w:szCs w:val="24"/>
          <w:lang w:eastAsia="ru-RU"/>
        </w:rPr>
        <w:t>а также учебных проектов инженерной направленности, связанных с моделированием, конструированием, решением прикладных задач в области машиностроения и металлообработки.</w:t>
      </w:r>
    </w:p>
    <w:p w:rsidR="009A3EEF" w:rsidRPr="006B18F6" w:rsidRDefault="00096B32" w:rsidP="006B18F6">
      <w:pPr>
        <w:widowControl/>
        <w:shd w:val="clear" w:color="auto" w:fill="FFFFFF"/>
        <w:autoSpaceDE/>
        <w:autoSpaceDN/>
        <w:spacing w:line="360" w:lineRule="auto"/>
        <w:ind w:firstLine="720"/>
        <w:jc w:val="both"/>
        <w:rPr>
          <w:color w:val="0F1115"/>
          <w:sz w:val="24"/>
          <w:szCs w:val="24"/>
          <w:lang w:eastAsia="ru-RU"/>
        </w:rPr>
      </w:pPr>
      <w:r w:rsidRPr="006B18F6">
        <w:rPr>
          <w:color w:val="0F1115"/>
          <w:sz w:val="24"/>
          <w:szCs w:val="24"/>
          <w:lang w:eastAsia="ru-RU"/>
        </w:rPr>
        <w:t>Требования к предметным результатам:</w:t>
      </w:r>
    </w:p>
    <w:p w:rsidR="009A3EEF" w:rsidRPr="006B18F6" w:rsidRDefault="00096B32" w:rsidP="006B18F6">
      <w:pPr>
        <w:widowControl/>
        <w:shd w:val="clear" w:color="auto" w:fill="FFFFFF"/>
        <w:autoSpaceDE/>
        <w:autoSpaceDN/>
        <w:spacing w:line="360" w:lineRule="auto"/>
        <w:ind w:firstLine="720"/>
        <w:jc w:val="both"/>
        <w:rPr>
          <w:b/>
          <w:bCs/>
          <w:color w:val="0F1115"/>
          <w:sz w:val="24"/>
          <w:szCs w:val="24"/>
          <w:lang w:eastAsia="ru-RU"/>
        </w:rPr>
      </w:pPr>
      <w:r w:rsidRPr="006B18F6">
        <w:rPr>
          <w:color w:val="0F1115"/>
          <w:sz w:val="24"/>
          <w:szCs w:val="24"/>
          <w:lang w:eastAsia="ru-RU"/>
        </w:rPr>
        <w:t>сформулированы в деятельностной форме с усилением акцента на применение знаний и конкретные умения </w:t>
      </w:r>
      <w:r w:rsidRPr="006B18F6">
        <w:rPr>
          <w:b/>
          <w:bCs/>
          <w:color w:val="0F1115"/>
          <w:sz w:val="24"/>
          <w:szCs w:val="24"/>
          <w:lang w:eastAsia="ru-RU"/>
        </w:rPr>
        <w:t>распознавать зависимость между объектами, выводить следствия, моделировать отношения между объектами, использовать символьные и графические модели;</w:t>
      </w:r>
    </w:p>
    <w:p w:rsidR="009A3EEF" w:rsidRPr="006B18F6" w:rsidRDefault="009A3EEF" w:rsidP="006B18F6">
      <w:pPr>
        <w:widowControl/>
        <w:shd w:val="clear" w:color="auto" w:fill="FFFFFF"/>
        <w:autoSpaceDE/>
        <w:autoSpaceDN/>
        <w:spacing w:line="360" w:lineRule="auto"/>
        <w:ind w:firstLine="720"/>
        <w:jc w:val="both"/>
        <w:rPr>
          <w:b/>
          <w:bCs/>
          <w:color w:val="0F1115"/>
          <w:sz w:val="24"/>
          <w:szCs w:val="24"/>
          <w:lang w:eastAsia="ru-RU"/>
        </w:rPr>
      </w:pPr>
      <w:r w:rsidRPr="006B18F6">
        <w:rPr>
          <w:b/>
          <w:bCs/>
          <w:color w:val="0F1115"/>
          <w:sz w:val="24"/>
          <w:szCs w:val="24"/>
          <w:lang w:eastAsia="ru-RU"/>
        </w:rPr>
        <w:t xml:space="preserve"> </w:t>
      </w:r>
      <w:r w:rsidR="00096B32" w:rsidRPr="006B18F6">
        <w:rPr>
          <w:color w:val="0F1115"/>
          <w:sz w:val="24"/>
          <w:szCs w:val="24"/>
          <w:lang w:eastAsia="ru-RU"/>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r w:rsidR="00096B32" w:rsidRPr="006B18F6">
        <w:rPr>
          <w:color w:val="0F1115"/>
          <w:sz w:val="24"/>
          <w:szCs w:val="24"/>
          <w:lang w:eastAsia="ru-RU"/>
        </w:rPr>
        <w:br/>
        <w:t>определяют требования к результатам освоения программ среднего общего образования по учебным предметам </w:t>
      </w:r>
      <w:r w:rsidR="00096B32" w:rsidRPr="006B18F6">
        <w:rPr>
          <w:b/>
          <w:bCs/>
          <w:color w:val="0F1115"/>
          <w:sz w:val="24"/>
          <w:szCs w:val="24"/>
          <w:lang w:eastAsia="ru-RU"/>
        </w:rPr>
        <w:t>на углубленном уровне для инженерных классов (математика, физика, информатика);</w:t>
      </w:r>
    </w:p>
    <w:p w:rsidR="0082219A" w:rsidRPr="006B18F6" w:rsidRDefault="009A3EEF" w:rsidP="006B18F6">
      <w:pPr>
        <w:widowControl/>
        <w:shd w:val="clear" w:color="auto" w:fill="FFFFFF"/>
        <w:autoSpaceDE/>
        <w:autoSpaceDN/>
        <w:spacing w:line="360" w:lineRule="auto"/>
        <w:ind w:firstLine="720"/>
        <w:jc w:val="both"/>
        <w:rPr>
          <w:b/>
          <w:bCs/>
          <w:color w:val="0F1115"/>
          <w:sz w:val="24"/>
          <w:szCs w:val="24"/>
          <w:lang w:eastAsia="ru-RU"/>
        </w:rPr>
      </w:pPr>
      <w:r w:rsidRPr="006B18F6">
        <w:rPr>
          <w:b/>
          <w:bCs/>
          <w:color w:val="0F1115"/>
          <w:sz w:val="24"/>
          <w:szCs w:val="24"/>
          <w:lang w:eastAsia="ru-RU"/>
        </w:rPr>
        <w:t xml:space="preserve"> </w:t>
      </w:r>
      <w:r w:rsidR="00096B32" w:rsidRPr="006B18F6">
        <w:rPr>
          <w:color w:val="0F1115"/>
          <w:sz w:val="24"/>
          <w:szCs w:val="24"/>
          <w:lang w:eastAsia="ru-RU"/>
        </w:rPr>
        <w:t>усиливают акценты на изучение явлений и процессов современной России и мира в целом, современного состояния науки, </w:t>
      </w:r>
      <w:r w:rsidR="00096B32" w:rsidRPr="006B18F6">
        <w:rPr>
          <w:b/>
          <w:bCs/>
          <w:color w:val="0F1115"/>
          <w:sz w:val="24"/>
          <w:szCs w:val="24"/>
          <w:lang w:eastAsia="ru-RU"/>
        </w:rPr>
        <w:t>а также современного технологического развития производства, в частности, в приоритетной для региона отрасли «Машиностроение и металлообработка».</w:t>
      </w:r>
    </w:p>
    <w:p w:rsidR="0082219A" w:rsidRPr="006B18F6" w:rsidRDefault="009A3EEF" w:rsidP="006B18F6">
      <w:pPr>
        <w:widowControl/>
        <w:shd w:val="clear" w:color="auto" w:fill="FFFFFF"/>
        <w:autoSpaceDE/>
        <w:autoSpaceDN/>
        <w:spacing w:line="360" w:lineRule="auto"/>
        <w:ind w:firstLine="720"/>
        <w:jc w:val="both"/>
        <w:rPr>
          <w:color w:val="0F1115"/>
          <w:sz w:val="24"/>
          <w:szCs w:val="24"/>
          <w:lang w:eastAsia="ru-RU"/>
        </w:rPr>
      </w:pPr>
      <w:r w:rsidRPr="006B18F6">
        <w:rPr>
          <w:b/>
          <w:bCs/>
          <w:color w:val="0F1115"/>
          <w:sz w:val="24"/>
          <w:szCs w:val="24"/>
          <w:lang w:eastAsia="ru-RU"/>
        </w:rPr>
        <w:t xml:space="preserve"> </w:t>
      </w:r>
      <w:r w:rsidR="00096B32" w:rsidRPr="006B18F6">
        <w:rPr>
          <w:color w:val="0F1115"/>
          <w:sz w:val="24"/>
          <w:szCs w:val="24"/>
          <w:lang w:eastAsia="ru-RU"/>
        </w:rPr>
        <w:t>Предметные результаты освоения ФОП СОО устанавливаются для учебных предметов на базовом и углубленном уровнях. </w:t>
      </w:r>
      <w:r w:rsidR="00096B32" w:rsidRPr="006B18F6">
        <w:rPr>
          <w:b/>
          <w:bCs/>
          <w:color w:val="0F1115"/>
          <w:sz w:val="24"/>
          <w:szCs w:val="24"/>
          <w:lang w:eastAsia="ru-RU"/>
        </w:rPr>
        <w:t xml:space="preserve">Для инженерных классов предметные результаты по математике, физике, информатике ориентированы на углубленный уровень и направлены на подготовку к последующему профессиональному </w:t>
      </w:r>
      <w:r w:rsidR="00096B32" w:rsidRPr="006B18F6">
        <w:rPr>
          <w:b/>
          <w:bCs/>
          <w:color w:val="0F1115"/>
          <w:sz w:val="24"/>
          <w:szCs w:val="24"/>
          <w:lang w:eastAsia="ru-RU"/>
        </w:rPr>
        <w:lastRenderedPageBreak/>
        <w:t>образованию по инженерным специальностям, развитие способностей к более глубокому освоению наук, систематических знаний и способов действий, обеспечивающих возможность дальнейшего успешного профессионального обучения и профессиональной деятельности инженерной направленности.</w:t>
      </w:r>
    </w:p>
    <w:p w:rsidR="0082219A" w:rsidRPr="006B18F6" w:rsidRDefault="00096B32" w:rsidP="006B18F6">
      <w:pPr>
        <w:pStyle w:val="1"/>
        <w:numPr>
          <w:ilvl w:val="1"/>
          <w:numId w:val="85"/>
        </w:numPr>
        <w:tabs>
          <w:tab w:val="left" w:pos="844"/>
        </w:tabs>
        <w:spacing w:before="0" w:line="360" w:lineRule="auto"/>
        <w:ind w:left="0" w:firstLine="720"/>
      </w:pPr>
      <w:bookmarkStart w:id="8" w:name="_Toc216086719"/>
      <w:r w:rsidRPr="006B18F6">
        <w:t>Система</w:t>
      </w:r>
      <w:r w:rsidRPr="006B18F6">
        <w:rPr>
          <w:spacing w:val="-6"/>
        </w:rPr>
        <w:t xml:space="preserve"> </w:t>
      </w:r>
      <w:r w:rsidRPr="006B18F6">
        <w:t>оценки</w:t>
      </w:r>
      <w:r w:rsidRPr="006B18F6">
        <w:rPr>
          <w:spacing w:val="-5"/>
        </w:rPr>
        <w:t xml:space="preserve"> </w:t>
      </w:r>
      <w:r w:rsidRPr="006B18F6">
        <w:t>достижения</w:t>
      </w:r>
      <w:r w:rsidRPr="006B18F6">
        <w:rPr>
          <w:spacing w:val="-3"/>
        </w:rPr>
        <w:t xml:space="preserve"> </w:t>
      </w:r>
      <w:r w:rsidRPr="006B18F6">
        <w:t>планируемых</w:t>
      </w:r>
      <w:r w:rsidRPr="006B18F6">
        <w:rPr>
          <w:spacing w:val="-3"/>
        </w:rPr>
        <w:t xml:space="preserve"> </w:t>
      </w:r>
      <w:r w:rsidRPr="006B18F6">
        <w:t>результатов</w:t>
      </w:r>
      <w:r w:rsidRPr="006B18F6">
        <w:rPr>
          <w:spacing w:val="-4"/>
        </w:rPr>
        <w:t xml:space="preserve"> </w:t>
      </w:r>
      <w:r w:rsidRPr="006B18F6">
        <w:t>освоения</w:t>
      </w:r>
      <w:r w:rsidRPr="006B18F6">
        <w:rPr>
          <w:spacing w:val="1"/>
        </w:rPr>
        <w:t xml:space="preserve"> </w:t>
      </w:r>
      <w:r w:rsidRPr="006B18F6">
        <w:t>ОП</w:t>
      </w:r>
      <w:r w:rsidRPr="006B18F6">
        <w:rPr>
          <w:spacing w:val="-3"/>
        </w:rPr>
        <w:t xml:space="preserve"> </w:t>
      </w:r>
      <w:r w:rsidRPr="006B18F6">
        <w:rPr>
          <w:spacing w:val="-5"/>
        </w:rPr>
        <w:t>СОО</w:t>
      </w:r>
      <w:bookmarkEnd w:id="8"/>
    </w:p>
    <w:p w:rsidR="0082219A" w:rsidRPr="006B18F6" w:rsidRDefault="00096B32" w:rsidP="006B18F6">
      <w:pPr>
        <w:pStyle w:val="a3"/>
        <w:spacing w:line="360" w:lineRule="auto"/>
        <w:ind w:left="0" w:firstLine="720"/>
      </w:pPr>
      <w:r w:rsidRPr="006B18F6">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ОП СОО и обеспечение эффективной обратной связи, позволяющей осуществлять управление образовательным процессом.</w:t>
      </w:r>
    </w:p>
    <w:p w:rsidR="0082219A" w:rsidRPr="006B18F6" w:rsidRDefault="008061BE" w:rsidP="006B18F6">
      <w:pPr>
        <w:pStyle w:val="a3"/>
        <w:spacing w:line="360" w:lineRule="auto"/>
        <w:ind w:left="0" w:firstLine="720"/>
      </w:pPr>
      <w:r w:rsidRPr="006B18F6">
        <w:t xml:space="preserve"> </w:t>
      </w:r>
      <w:r w:rsidR="009A3EEF" w:rsidRPr="006B18F6">
        <w:t xml:space="preserve">  </w:t>
      </w:r>
      <w:r w:rsidR="00096B32" w:rsidRPr="006B18F6">
        <w:t>Основными направлениями и целями оценочной деятельности в образовательной организации являются:</w:t>
      </w:r>
    </w:p>
    <w:p w:rsidR="0082219A" w:rsidRPr="006B18F6" w:rsidRDefault="00096B32" w:rsidP="006B18F6">
      <w:pPr>
        <w:pStyle w:val="a3"/>
        <w:spacing w:line="360" w:lineRule="auto"/>
        <w:ind w:left="0" w:firstLine="720"/>
      </w:pPr>
      <w:r w:rsidRPr="006B18F6">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82219A" w:rsidRPr="006B18F6" w:rsidRDefault="00096B32" w:rsidP="006B18F6">
      <w:pPr>
        <w:pStyle w:val="a3"/>
        <w:spacing w:line="360" w:lineRule="auto"/>
        <w:ind w:left="0" w:firstLine="720"/>
      </w:pPr>
      <w:r w:rsidRPr="006B18F6">
        <w:t>оценка результатов деятельности образовательной организации как основа аккредитационных процедур.</w:t>
      </w:r>
    </w:p>
    <w:p w:rsidR="0082219A" w:rsidRPr="006B18F6" w:rsidRDefault="00096B32" w:rsidP="006B18F6">
      <w:pPr>
        <w:pStyle w:val="a3"/>
        <w:spacing w:line="360" w:lineRule="auto"/>
        <w:ind w:left="0" w:firstLine="720"/>
      </w:pPr>
      <w:r w:rsidRPr="006B18F6">
        <w:t>Основным</w:t>
      </w:r>
      <w:r w:rsidRPr="006B18F6">
        <w:rPr>
          <w:spacing w:val="-2"/>
        </w:rPr>
        <w:t xml:space="preserve"> </w:t>
      </w:r>
      <w:r w:rsidRPr="006B18F6">
        <w:t>объектом</w:t>
      </w:r>
      <w:r w:rsidRPr="006B18F6">
        <w:rPr>
          <w:spacing w:val="-1"/>
        </w:rPr>
        <w:t xml:space="preserve"> </w:t>
      </w:r>
      <w:r w:rsidRPr="006B18F6">
        <w:t>системы</w:t>
      </w:r>
      <w:r w:rsidRPr="006B18F6">
        <w:rPr>
          <w:spacing w:val="-2"/>
        </w:rPr>
        <w:t xml:space="preserve"> </w:t>
      </w:r>
      <w:r w:rsidRPr="006B18F6">
        <w:t>оценки,</w:t>
      </w:r>
      <w:r w:rsidRPr="006B18F6">
        <w:rPr>
          <w:spacing w:val="-1"/>
        </w:rPr>
        <w:t xml:space="preserve"> </w:t>
      </w:r>
      <w:r w:rsidRPr="006B18F6">
        <w:t>её</w:t>
      </w:r>
      <w:r w:rsidRPr="006B18F6">
        <w:rPr>
          <w:spacing w:val="-2"/>
        </w:rPr>
        <w:t xml:space="preserve"> </w:t>
      </w:r>
      <w:r w:rsidRPr="006B18F6">
        <w:t>содержательной</w:t>
      </w:r>
      <w:r w:rsidRPr="006B18F6">
        <w:rPr>
          <w:spacing w:val="-1"/>
        </w:rPr>
        <w:t xml:space="preserve"> </w:t>
      </w:r>
      <w:r w:rsidRPr="006B18F6">
        <w:t>и</w:t>
      </w:r>
      <w:r w:rsidRPr="006B18F6">
        <w:rPr>
          <w:spacing w:val="-3"/>
        </w:rPr>
        <w:t xml:space="preserve"> </w:t>
      </w:r>
      <w:r w:rsidRPr="006B18F6">
        <w:t>критериальной</w:t>
      </w:r>
      <w:r w:rsidRPr="006B18F6">
        <w:rPr>
          <w:spacing w:val="-3"/>
        </w:rPr>
        <w:t xml:space="preserve"> </w:t>
      </w:r>
      <w:r w:rsidRPr="006B18F6">
        <w:t>базой</w:t>
      </w:r>
      <w:r w:rsidRPr="006B18F6">
        <w:rPr>
          <w:spacing w:val="-3"/>
        </w:rPr>
        <w:t xml:space="preserve"> </w:t>
      </w:r>
      <w:r w:rsidRPr="006B18F6">
        <w:t>выступают требования ФГОС СОО, которые конкретизируются в планируемых результатах освоения обучающимися ОП СОО. Система оценки включает процедуры внутренней и внешней оценки.</w:t>
      </w:r>
    </w:p>
    <w:p w:rsidR="0082219A" w:rsidRPr="006B18F6" w:rsidRDefault="00096B32" w:rsidP="006B18F6">
      <w:pPr>
        <w:spacing w:line="360" w:lineRule="auto"/>
        <w:ind w:firstLine="720"/>
        <w:jc w:val="both"/>
        <w:rPr>
          <w:sz w:val="24"/>
          <w:szCs w:val="24"/>
        </w:rPr>
      </w:pPr>
      <w:r w:rsidRPr="006B18F6">
        <w:rPr>
          <w:b/>
          <w:sz w:val="24"/>
          <w:szCs w:val="24"/>
        </w:rPr>
        <w:t>Внутренняя</w:t>
      </w:r>
      <w:r w:rsidRPr="006B18F6">
        <w:rPr>
          <w:b/>
          <w:spacing w:val="-4"/>
          <w:sz w:val="24"/>
          <w:szCs w:val="24"/>
        </w:rPr>
        <w:t xml:space="preserve"> </w:t>
      </w:r>
      <w:r w:rsidRPr="006B18F6">
        <w:rPr>
          <w:b/>
          <w:sz w:val="24"/>
          <w:szCs w:val="24"/>
        </w:rPr>
        <w:t>оценка</w:t>
      </w:r>
      <w:r w:rsidRPr="006B18F6">
        <w:rPr>
          <w:b/>
          <w:spacing w:val="-3"/>
          <w:sz w:val="24"/>
          <w:szCs w:val="24"/>
        </w:rPr>
        <w:t xml:space="preserve"> </w:t>
      </w:r>
      <w:r w:rsidRPr="006B18F6">
        <w:rPr>
          <w:spacing w:val="-2"/>
          <w:sz w:val="24"/>
          <w:szCs w:val="24"/>
        </w:rPr>
        <w:t>включает:</w:t>
      </w:r>
    </w:p>
    <w:p w:rsidR="0082219A" w:rsidRPr="006B18F6" w:rsidRDefault="00096B32" w:rsidP="006B18F6">
      <w:pPr>
        <w:pStyle w:val="a3"/>
        <w:spacing w:line="360" w:lineRule="auto"/>
        <w:ind w:left="0" w:firstLine="720"/>
        <w:jc w:val="left"/>
      </w:pPr>
      <w:r w:rsidRPr="006B18F6">
        <w:t>стартовую</w:t>
      </w:r>
      <w:r w:rsidRPr="006B18F6">
        <w:rPr>
          <w:spacing w:val="-9"/>
        </w:rPr>
        <w:t xml:space="preserve"> </w:t>
      </w:r>
      <w:r w:rsidRPr="006B18F6">
        <w:rPr>
          <w:spacing w:val="-2"/>
        </w:rPr>
        <w:t>диагностику;</w:t>
      </w:r>
    </w:p>
    <w:p w:rsidR="0082219A" w:rsidRPr="006B18F6" w:rsidRDefault="00096B32" w:rsidP="006B18F6">
      <w:pPr>
        <w:pStyle w:val="a3"/>
        <w:spacing w:line="360" w:lineRule="auto"/>
        <w:ind w:left="0" w:firstLine="720"/>
        <w:jc w:val="left"/>
      </w:pPr>
      <w:r w:rsidRPr="006B18F6">
        <w:t>текущую</w:t>
      </w:r>
      <w:r w:rsidRPr="006B18F6">
        <w:rPr>
          <w:spacing w:val="-13"/>
        </w:rPr>
        <w:t xml:space="preserve"> </w:t>
      </w:r>
      <w:r w:rsidRPr="006B18F6">
        <w:t>и</w:t>
      </w:r>
      <w:r w:rsidRPr="006B18F6">
        <w:rPr>
          <w:spacing w:val="-13"/>
        </w:rPr>
        <w:t xml:space="preserve"> </w:t>
      </w:r>
      <w:r w:rsidRPr="006B18F6">
        <w:t>тематическую</w:t>
      </w:r>
      <w:r w:rsidRPr="006B18F6">
        <w:rPr>
          <w:spacing w:val="-13"/>
        </w:rPr>
        <w:t xml:space="preserve"> </w:t>
      </w:r>
      <w:r w:rsidRPr="006B18F6">
        <w:t>оценку; итоговую оценку; промежуточную аттестацию;</w:t>
      </w:r>
    </w:p>
    <w:p w:rsidR="0082219A" w:rsidRPr="006B18F6" w:rsidRDefault="00096B32" w:rsidP="006B18F6">
      <w:pPr>
        <w:pStyle w:val="a3"/>
        <w:spacing w:line="360" w:lineRule="auto"/>
        <w:ind w:left="0" w:firstLine="720"/>
        <w:jc w:val="left"/>
      </w:pPr>
      <w:r w:rsidRPr="006B18F6">
        <w:t>психолого-педагогическое</w:t>
      </w:r>
      <w:r w:rsidRPr="006B18F6">
        <w:rPr>
          <w:spacing w:val="-11"/>
        </w:rPr>
        <w:t xml:space="preserve"> </w:t>
      </w:r>
      <w:r w:rsidRPr="006B18F6">
        <w:rPr>
          <w:spacing w:val="-2"/>
        </w:rPr>
        <w:t>наблюдение;</w:t>
      </w:r>
    </w:p>
    <w:p w:rsidR="0082219A" w:rsidRPr="006B18F6" w:rsidRDefault="00096B32" w:rsidP="006B18F6">
      <w:pPr>
        <w:pStyle w:val="a3"/>
        <w:spacing w:line="360" w:lineRule="auto"/>
        <w:ind w:left="0" w:firstLine="720"/>
        <w:jc w:val="left"/>
      </w:pPr>
      <w:r w:rsidRPr="006B18F6">
        <w:t>внутренний</w:t>
      </w:r>
      <w:r w:rsidRPr="006B18F6">
        <w:rPr>
          <w:spacing w:val="-8"/>
        </w:rPr>
        <w:t xml:space="preserve"> </w:t>
      </w:r>
      <w:r w:rsidRPr="006B18F6">
        <w:t>мониторинг</w:t>
      </w:r>
      <w:r w:rsidRPr="006B18F6">
        <w:rPr>
          <w:spacing w:val="-7"/>
        </w:rPr>
        <w:t xml:space="preserve"> </w:t>
      </w:r>
      <w:r w:rsidRPr="006B18F6">
        <w:t>образовательных</w:t>
      </w:r>
      <w:r w:rsidRPr="006B18F6">
        <w:rPr>
          <w:spacing w:val="-5"/>
        </w:rPr>
        <w:t xml:space="preserve"> </w:t>
      </w:r>
      <w:r w:rsidRPr="006B18F6">
        <w:t>достижений</w:t>
      </w:r>
      <w:r w:rsidRPr="006B18F6">
        <w:rPr>
          <w:spacing w:val="-5"/>
        </w:rPr>
        <w:t xml:space="preserve"> </w:t>
      </w:r>
      <w:r w:rsidRPr="006B18F6">
        <w:rPr>
          <w:spacing w:val="-2"/>
        </w:rPr>
        <w:t>обучающихся.</w:t>
      </w:r>
    </w:p>
    <w:p w:rsidR="0082219A" w:rsidRPr="006B18F6" w:rsidRDefault="00096B32" w:rsidP="006B18F6">
      <w:pPr>
        <w:spacing w:line="360" w:lineRule="auto"/>
        <w:ind w:firstLine="720"/>
        <w:jc w:val="both"/>
        <w:rPr>
          <w:sz w:val="24"/>
          <w:szCs w:val="24"/>
        </w:rPr>
      </w:pPr>
      <w:r w:rsidRPr="006B18F6">
        <w:rPr>
          <w:b/>
          <w:sz w:val="24"/>
          <w:szCs w:val="24"/>
        </w:rPr>
        <w:t>Внешняя</w:t>
      </w:r>
      <w:r w:rsidRPr="006B18F6">
        <w:rPr>
          <w:b/>
          <w:spacing w:val="-4"/>
          <w:sz w:val="24"/>
          <w:szCs w:val="24"/>
        </w:rPr>
        <w:t xml:space="preserve"> </w:t>
      </w:r>
      <w:r w:rsidRPr="006B18F6">
        <w:rPr>
          <w:b/>
          <w:sz w:val="24"/>
          <w:szCs w:val="24"/>
        </w:rPr>
        <w:t>оценка</w:t>
      </w:r>
      <w:r w:rsidRPr="006B18F6">
        <w:rPr>
          <w:b/>
          <w:spacing w:val="-3"/>
          <w:sz w:val="24"/>
          <w:szCs w:val="24"/>
        </w:rPr>
        <w:t xml:space="preserve"> </w:t>
      </w:r>
      <w:r w:rsidRPr="006B18F6">
        <w:rPr>
          <w:spacing w:val="-2"/>
          <w:sz w:val="24"/>
          <w:szCs w:val="24"/>
        </w:rPr>
        <w:t>включает:</w:t>
      </w:r>
    </w:p>
    <w:p w:rsidR="0082219A" w:rsidRPr="006B18F6" w:rsidRDefault="00096B32" w:rsidP="006B18F6">
      <w:pPr>
        <w:pStyle w:val="a3"/>
        <w:spacing w:line="360" w:lineRule="auto"/>
        <w:ind w:left="0" w:firstLine="720"/>
      </w:pPr>
      <w:r w:rsidRPr="006B18F6">
        <w:t>независимую</w:t>
      </w:r>
      <w:r w:rsidRPr="006B18F6">
        <w:rPr>
          <w:spacing w:val="-8"/>
        </w:rPr>
        <w:t xml:space="preserve"> </w:t>
      </w:r>
      <w:r w:rsidRPr="006B18F6">
        <w:t>оценку</w:t>
      </w:r>
      <w:r w:rsidRPr="006B18F6">
        <w:rPr>
          <w:spacing w:val="-13"/>
        </w:rPr>
        <w:t xml:space="preserve"> </w:t>
      </w:r>
      <w:r w:rsidRPr="006B18F6">
        <w:t>качества</w:t>
      </w:r>
      <w:r w:rsidRPr="006B18F6">
        <w:rPr>
          <w:spacing w:val="-7"/>
        </w:rPr>
        <w:t xml:space="preserve"> </w:t>
      </w:r>
      <w:r w:rsidRPr="006B18F6">
        <w:t>подготовки</w:t>
      </w:r>
      <w:r w:rsidRPr="006B18F6">
        <w:rPr>
          <w:spacing w:val="-7"/>
        </w:rPr>
        <w:t xml:space="preserve"> </w:t>
      </w:r>
      <w:r w:rsidRPr="006B18F6">
        <w:t>обучающихся; итоговую аттестацию.</w:t>
      </w:r>
    </w:p>
    <w:p w:rsidR="0082219A" w:rsidRPr="006B18F6" w:rsidRDefault="00096B32" w:rsidP="006B18F6">
      <w:pPr>
        <w:pStyle w:val="a3"/>
        <w:spacing w:line="360" w:lineRule="auto"/>
        <w:ind w:left="0" w:firstLine="720"/>
      </w:pPr>
      <w:r w:rsidRPr="006B18F6">
        <w:t xml:space="preserve">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w:t>
      </w:r>
      <w:r w:rsidRPr="006B18F6">
        <w:rPr>
          <w:spacing w:val="-2"/>
        </w:rPr>
        <w:t>достижений.</w:t>
      </w:r>
    </w:p>
    <w:p w:rsidR="0082219A" w:rsidRPr="006B18F6" w:rsidRDefault="00096B32" w:rsidP="006B18F6">
      <w:pPr>
        <w:pStyle w:val="a3"/>
        <w:spacing w:line="360" w:lineRule="auto"/>
        <w:ind w:left="0" w:firstLine="720"/>
      </w:pPr>
      <w:r w:rsidRPr="006B18F6">
        <w:rPr>
          <w:b/>
        </w:rPr>
        <w:t xml:space="preserve">Системно-деятельностный подход </w:t>
      </w:r>
      <w:r w:rsidRPr="006B18F6">
        <w:t>к оценке образовательных достижений обучающихся проявляется в оценке способности обучающихся к решению учебно-</w:t>
      </w:r>
      <w:r w:rsidRPr="006B18F6">
        <w:lastRenderedPageBreak/>
        <w:t>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2219A" w:rsidRPr="006B18F6" w:rsidRDefault="00096B32" w:rsidP="006B18F6">
      <w:pPr>
        <w:pStyle w:val="a3"/>
        <w:spacing w:line="360" w:lineRule="auto"/>
        <w:ind w:left="0" w:firstLine="720"/>
      </w:pPr>
      <w:r w:rsidRPr="006B18F6">
        <w:rPr>
          <w:b/>
        </w:rPr>
        <w:t>Уровневый</w:t>
      </w:r>
      <w:r w:rsidRPr="006B18F6">
        <w:rPr>
          <w:b/>
          <w:spacing w:val="-2"/>
        </w:rPr>
        <w:t xml:space="preserve"> </w:t>
      </w:r>
      <w:r w:rsidRPr="006B18F6">
        <w:rPr>
          <w:b/>
        </w:rPr>
        <w:t xml:space="preserve">подход </w:t>
      </w:r>
      <w:r w:rsidRPr="006B18F6">
        <w:t>служит</w:t>
      </w:r>
      <w:r w:rsidRPr="006B18F6">
        <w:rPr>
          <w:spacing w:val="-2"/>
        </w:rPr>
        <w:t xml:space="preserve"> </w:t>
      </w:r>
      <w:r w:rsidRPr="006B18F6">
        <w:t>важнейшей</w:t>
      </w:r>
      <w:r w:rsidRPr="006B18F6">
        <w:rPr>
          <w:spacing w:val="-1"/>
        </w:rPr>
        <w:t xml:space="preserve"> </w:t>
      </w:r>
      <w:r w:rsidRPr="006B18F6">
        <w:t>основой</w:t>
      </w:r>
      <w:r w:rsidRPr="006B18F6">
        <w:rPr>
          <w:spacing w:val="-2"/>
        </w:rPr>
        <w:t xml:space="preserve"> </w:t>
      </w:r>
      <w:r w:rsidRPr="006B18F6">
        <w:t>для</w:t>
      </w:r>
      <w:r w:rsidRPr="006B18F6">
        <w:rPr>
          <w:spacing w:val="-2"/>
        </w:rPr>
        <w:t xml:space="preserve"> </w:t>
      </w:r>
      <w:r w:rsidRPr="006B18F6">
        <w:t>организации</w:t>
      </w:r>
      <w:r w:rsidRPr="006B18F6">
        <w:rPr>
          <w:spacing w:val="-4"/>
        </w:rPr>
        <w:t xml:space="preserve"> </w:t>
      </w:r>
      <w:r w:rsidRPr="006B18F6">
        <w:t>индивидуальной</w:t>
      </w:r>
      <w:r w:rsidRPr="006B18F6">
        <w:rPr>
          <w:spacing w:val="-1"/>
        </w:rPr>
        <w:t xml:space="preserve"> </w:t>
      </w:r>
      <w:r w:rsidRPr="006B18F6">
        <w:t>работы</w:t>
      </w:r>
      <w:r w:rsidRPr="006B18F6">
        <w:rPr>
          <w:spacing w:val="-3"/>
        </w:rPr>
        <w:t xml:space="preserve"> </w:t>
      </w:r>
      <w:r w:rsidRPr="006B18F6">
        <w:t>с обучающимися.</w:t>
      </w:r>
      <w:r w:rsidRPr="006B18F6">
        <w:rPr>
          <w:spacing w:val="-3"/>
        </w:rPr>
        <w:t xml:space="preserve"> </w:t>
      </w:r>
      <w:r w:rsidRPr="006B18F6">
        <w:t>Он</w:t>
      </w:r>
      <w:r w:rsidRPr="006B18F6">
        <w:rPr>
          <w:spacing w:val="-3"/>
        </w:rPr>
        <w:t xml:space="preserve"> </w:t>
      </w:r>
      <w:r w:rsidRPr="006B18F6">
        <w:t>реализуется</w:t>
      </w:r>
      <w:r w:rsidRPr="006B18F6">
        <w:rPr>
          <w:spacing w:val="-2"/>
        </w:rPr>
        <w:t xml:space="preserve"> </w:t>
      </w:r>
      <w:r w:rsidRPr="006B18F6">
        <w:t>как</w:t>
      </w:r>
      <w:r w:rsidRPr="006B18F6">
        <w:rPr>
          <w:spacing w:val="-3"/>
        </w:rPr>
        <w:t xml:space="preserve"> </w:t>
      </w:r>
      <w:r w:rsidRPr="006B18F6">
        <w:t>по</w:t>
      </w:r>
      <w:r w:rsidRPr="006B18F6">
        <w:rPr>
          <w:spacing w:val="-3"/>
        </w:rPr>
        <w:t xml:space="preserve"> </w:t>
      </w:r>
      <w:r w:rsidRPr="006B18F6">
        <w:t>отношению к</w:t>
      </w:r>
      <w:r w:rsidRPr="006B18F6">
        <w:rPr>
          <w:spacing w:val="-3"/>
        </w:rPr>
        <w:t xml:space="preserve"> </w:t>
      </w:r>
      <w:r w:rsidRPr="006B18F6">
        <w:t>содержанию</w:t>
      </w:r>
      <w:r w:rsidRPr="006B18F6">
        <w:rPr>
          <w:spacing w:val="-3"/>
        </w:rPr>
        <w:t xml:space="preserve"> </w:t>
      </w:r>
      <w:r w:rsidRPr="006B18F6">
        <w:t>оценки,</w:t>
      </w:r>
      <w:r w:rsidRPr="006B18F6">
        <w:rPr>
          <w:spacing w:val="-3"/>
        </w:rPr>
        <w:t xml:space="preserve"> </w:t>
      </w:r>
      <w:r w:rsidRPr="006B18F6">
        <w:t>так</w:t>
      </w:r>
      <w:r w:rsidRPr="006B18F6">
        <w:rPr>
          <w:spacing w:val="-3"/>
        </w:rPr>
        <w:t xml:space="preserve"> </w:t>
      </w:r>
      <w:r w:rsidRPr="006B18F6">
        <w:t>и</w:t>
      </w:r>
      <w:r w:rsidRPr="006B18F6">
        <w:rPr>
          <w:spacing w:val="-4"/>
        </w:rPr>
        <w:t xml:space="preserve"> </w:t>
      </w:r>
      <w:r w:rsidRPr="006B18F6">
        <w:t>к</w:t>
      </w:r>
      <w:r w:rsidRPr="006B18F6">
        <w:rPr>
          <w:spacing w:val="-3"/>
        </w:rPr>
        <w:t xml:space="preserve"> </w:t>
      </w:r>
      <w:r w:rsidRPr="006B18F6">
        <w:t>представлению</w:t>
      </w:r>
      <w:r w:rsidRPr="006B18F6">
        <w:rPr>
          <w:spacing w:val="-3"/>
        </w:rPr>
        <w:t xml:space="preserve"> </w:t>
      </w:r>
      <w:r w:rsidRPr="006B18F6">
        <w:t>и интерпретации результатов измерений.</w:t>
      </w:r>
    </w:p>
    <w:p w:rsidR="0082219A" w:rsidRPr="006B18F6" w:rsidRDefault="00096B32" w:rsidP="006B18F6">
      <w:pPr>
        <w:pStyle w:val="a3"/>
        <w:spacing w:line="360" w:lineRule="auto"/>
        <w:ind w:left="0" w:firstLine="720"/>
      </w:pPr>
      <w:r w:rsidRPr="006B18F6">
        <w:t>Уровневый подход реализуется за счёт фиксации различных уровней достижения обучающимися</w:t>
      </w:r>
      <w:r w:rsidRPr="006B18F6">
        <w:rPr>
          <w:spacing w:val="80"/>
          <w:w w:val="150"/>
        </w:rPr>
        <w:t xml:space="preserve"> </w:t>
      </w:r>
      <w:r w:rsidRPr="006B18F6">
        <w:t>планируемых</w:t>
      </w:r>
      <w:r w:rsidRPr="006B18F6">
        <w:rPr>
          <w:spacing w:val="80"/>
          <w:w w:val="150"/>
        </w:rPr>
        <w:t xml:space="preserve"> </w:t>
      </w:r>
      <w:r w:rsidRPr="006B18F6">
        <w:t>результатов.</w:t>
      </w:r>
      <w:r w:rsidRPr="006B18F6">
        <w:rPr>
          <w:spacing w:val="80"/>
          <w:w w:val="150"/>
        </w:rPr>
        <w:t xml:space="preserve"> </w:t>
      </w:r>
      <w:r w:rsidRPr="006B18F6">
        <w:t>Достижение</w:t>
      </w:r>
      <w:r w:rsidRPr="006B18F6">
        <w:rPr>
          <w:spacing w:val="80"/>
          <w:w w:val="150"/>
        </w:rPr>
        <w:t xml:space="preserve"> </w:t>
      </w:r>
      <w:r w:rsidRPr="006B18F6">
        <w:t>базового</w:t>
      </w:r>
      <w:r w:rsidRPr="006B18F6">
        <w:rPr>
          <w:spacing w:val="80"/>
          <w:w w:val="150"/>
        </w:rPr>
        <w:t xml:space="preserve"> </w:t>
      </w:r>
      <w:r w:rsidRPr="006B18F6">
        <w:t>уровня</w:t>
      </w:r>
      <w:r w:rsidRPr="006B18F6">
        <w:rPr>
          <w:spacing w:val="80"/>
          <w:w w:val="150"/>
        </w:rPr>
        <w:t xml:space="preserve"> </w:t>
      </w:r>
      <w:r w:rsidRPr="006B18F6">
        <w:t>свидетельствует</w:t>
      </w:r>
      <w:r w:rsidRPr="006B18F6">
        <w:rPr>
          <w:spacing w:val="80"/>
          <w:w w:val="150"/>
        </w:rPr>
        <w:t xml:space="preserve"> </w:t>
      </w:r>
      <w:r w:rsidRPr="006B18F6">
        <w:t>о</w:t>
      </w:r>
      <w:r w:rsidR="009A3EEF" w:rsidRPr="006B18F6">
        <w:t xml:space="preserve">  </w:t>
      </w:r>
      <w:r w:rsidRPr="006B18F6">
        <w:t>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82219A" w:rsidRPr="006B18F6" w:rsidRDefault="00096B32" w:rsidP="006B18F6">
      <w:pPr>
        <w:pStyle w:val="a3"/>
        <w:spacing w:line="360" w:lineRule="auto"/>
        <w:ind w:left="0" w:firstLine="720"/>
      </w:pPr>
      <w:r w:rsidRPr="006B18F6">
        <w:rPr>
          <w:b/>
        </w:rPr>
        <w:t>Комплексный</w:t>
      </w:r>
      <w:r w:rsidRPr="006B18F6">
        <w:rPr>
          <w:b/>
          <w:spacing w:val="-6"/>
        </w:rPr>
        <w:t xml:space="preserve"> </w:t>
      </w:r>
      <w:r w:rsidRPr="006B18F6">
        <w:rPr>
          <w:b/>
        </w:rPr>
        <w:t>подход</w:t>
      </w:r>
      <w:r w:rsidRPr="006B18F6">
        <w:rPr>
          <w:b/>
          <w:spacing w:val="-5"/>
        </w:rPr>
        <w:t xml:space="preserve"> </w:t>
      </w:r>
      <w:r w:rsidRPr="006B18F6">
        <w:t>к</w:t>
      </w:r>
      <w:r w:rsidRPr="006B18F6">
        <w:rPr>
          <w:spacing w:val="-5"/>
        </w:rPr>
        <w:t xml:space="preserve"> </w:t>
      </w:r>
      <w:r w:rsidRPr="006B18F6">
        <w:t>оценке</w:t>
      </w:r>
      <w:r w:rsidRPr="006B18F6">
        <w:rPr>
          <w:spacing w:val="-6"/>
        </w:rPr>
        <w:t xml:space="preserve"> </w:t>
      </w:r>
      <w:r w:rsidRPr="006B18F6">
        <w:t>образовательных</w:t>
      </w:r>
      <w:r w:rsidRPr="006B18F6">
        <w:rPr>
          <w:spacing w:val="-4"/>
        </w:rPr>
        <w:t xml:space="preserve"> </w:t>
      </w:r>
      <w:r w:rsidRPr="006B18F6">
        <w:t>достижений</w:t>
      </w:r>
      <w:r w:rsidRPr="006B18F6">
        <w:rPr>
          <w:spacing w:val="-5"/>
        </w:rPr>
        <w:t xml:space="preserve"> </w:t>
      </w:r>
      <w:r w:rsidRPr="006B18F6">
        <w:t>реализуется</w:t>
      </w:r>
      <w:r w:rsidRPr="006B18F6">
        <w:rPr>
          <w:spacing w:val="-5"/>
        </w:rPr>
        <w:t xml:space="preserve"> </w:t>
      </w:r>
      <w:r w:rsidRPr="006B18F6">
        <w:t>через: оценку предметных и метапредметных результатов;</w:t>
      </w:r>
    </w:p>
    <w:p w:rsidR="0082219A" w:rsidRPr="006B18F6" w:rsidRDefault="00096B32" w:rsidP="006B18F6">
      <w:pPr>
        <w:pStyle w:val="a3"/>
        <w:spacing w:line="360" w:lineRule="auto"/>
        <w:ind w:left="0" w:firstLine="720"/>
      </w:pPr>
      <w:r w:rsidRPr="006B18F6">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2219A" w:rsidRPr="006B18F6" w:rsidRDefault="00096B32" w:rsidP="006B18F6">
      <w:pPr>
        <w:pStyle w:val="a3"/>
        <w:spacing w:line="360" w:lineRule="auto"/>
        <w:ind w:left="0" w:firstLine="720"/>
      </w:pPr>
      <w:r w:rsidRPr="006B18F6">
        <w:t>использование</w:t>
      </w:r>
      <w:r w:rsidRPr="006B18F6">
        <w:rPr>
          <w:spacing w:val="-3"/>
        </w:rPr>
        <w:t xml:space="preserve"> </w:t>
      </w:r>
      <w:r w:rsidRPr="006B18F6">
        <w:t>разнообразных</w:t>
      </w:r>
      <w:r w:rsidRPr="006B18F6">
        <w:rPr>
          <w:spacing w:val="-1"/>
        </w:rPr>
        <w:t xml:space="preserve"> </w:t>
      </w:r>
      <w:r w:rsidRPr="006B18F6">
        <w:t>методов</w:t>
      </w:r>
      <w:r w:rsidRPr="006B18F6">
        <w:rPr>
          <w:spacing w:val="-3"/>
        </w:rPr>
        <w:t xml:space="preserve"> </w:t>
      </w:r>
      <w:r w:rsidRPr="006B18F6">
        <w:t>и</w:t>
      </w:r>
      <w:r w:rsidRPr="006B18F6">
        <w:rPr>
          <w:spacing w:val="-1"/>
        </w:rPr>
        <w:t xml:space="preserve"> </w:t>
      </w:r>
      <w:r w:rsidRPr="006B18F6">
        <w:t>форм</w:t>
      </w:r>
      <w:r w:rsidRPr="006B18F6">
        <w:rPr>
          <w:spacing w:val="-3"/>
        </w:rPr>
        <w:t xml:space="preserve"> </w:t>
      </w:r>
      <w:r w:rsidRPr="006B18F6">
        <w:t>оценки,</w:t>
      </w:r>
      <w:r w:rsidRPr="006B18F6">
        <w:rPr>
          <w:spacing w:val="-2"/>
        </w:rPr>
        <w:t xml:space="preserve"> </w:t>
      </w:r>
      <w:r w:rsidRPr="006B18F6">
        <w:t>взаимно</w:t>
      </w:r>
      <w:r w:rsidRPr="006B18F6">
        <w:rPr>
          <w:spacing w:val="-2"/>
        </w:rPr>
        <w:t xml:space="preserve"> </w:t>
      </w:r>
      <w:r w:rsidRPr="006B18F6">
        <w:t>дополняющих друг друга, в том числе оценок проектов, практических, исследовательских, творческих работ, наблюдения;</w:t>
      </w:r>
    </w:p>
    <w:p w:rsidR="0082219A" w:rsidRPr="006B18F6" w:rsidRDefault="00096B32" w:rsidP="006B18F6">
      <w:pPr>
        <w:pStyle w:val="a3"/>
        <w:spacing w:line="360" w:lineRule="auto"/>
        <w:ind w:left="0" w:firstLine="720"/>
      </w:pPr>
      <w:r w:rsidRPr="006B18F6">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2219A" w:rsidRPr="006B18F6" w:rsidRDefault="00096B32" w:rsidP="006B18F6">
      <w:pPr>
        <w:pStyle w:val="a3"/>
        <w:spacing w:line="360" w:lineRule="auto"/>
        <w:ind w:left="0" w:firstLine="720"/>
      </w:pPr>
      <w:r w:rsidRPr="006B18F6">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sidRPr="006B18F6">
        <w:rPr>
          <w:spacing w:val="-2"/>
        </w:rPr>
        <w:t>технологий.</w:t>
      </w:r>
    </w:p>
    <w:p w:rsidR="0082219A" w:rsidRPr="006B18F6" w:rsidRDefault="00096B32" w:rsidP="006B18F6">
      <w:pPr>
        <w:pStyle w:val="a3"/>
        <w:spacing w:line="360" w:lineRule="auto"/>
        <w:ind w:left="0" w:firstLine="720"/>
      </w:pPr>
      <w:r w:rsidRPr="006B18F6">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82219A" w:rsidRPr="006B18F6" w:rsidRDefault="00096B32" w:rsidP="006B18F6">
      <w:pPr>
        <w:pStyle w:val="a3"/>
        <w:spacing w:line="360" w:lineRule="auto"/>
        <w:ind w:left="0" w:firstLine="720"/>
      </w:pPr>
      <w:r w:rsidRPr="006B18F6">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Pr="006B18F6">
        <w:lastRenderedPageBreak/>
        <w:t>образовательной организации и образовательных систем разного уровня.</w:t>
      </w:r>
    </w:p>
    <w:p w:rsidR="0082219A" w:rsidRPr="006B18F6" w:rsidRDefault="00096B32" w:rsidP="006B18F6">
      <w:pPr>
        <w:pStyle w:val="a3"/>
        <w:spacing w:line="360" w:lineRule="auto"/>
        <w:ind w:left="0" w:firstLine="720"/>
      </w:pPr>
      <w:r w:rsidRPr="006B18F6">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w:t>
      </w:r>
      <w:r w:rsidRPr="006B18F6">
        <w:rPr>
          <w:spacing w:val="-1"/>
        </w:rPr>
        <w:t xml:space="preserve"> </w:t>
      </w:r>
      <w:r w:rsidRPr="006B18F6">
        <w:t>регионального,</w:t>
      </w:r>
      <w:r w:rsidRPr="006B18F6">
        <w:rPr>
          <w:spacing w:val="-1"/>
        </w:rPr>
        <w:t xml:space="preserve"> </w:t>
      </w:r>
      <w:r w:rsidRPr="006B18F6">
        <w:t>муниципального,</w:t>
      </w:r>
      <w:r w:rsidRPr="006B18F6">
        <w:rPr>
          <w:spacing w:val="-1"/>
        </w:rPr>
        <w:t xml:space="preserve"> </w:t>
      </w:r>
      <w:r w:rsidRPr="006B18F6">
        <w:t>школьного уровней;</w:t>
      </w:r>
      <w:r w:rsidRPr="006B18F6">
        <w:rPr>
          <w:spacing w:val="-1"/>
        </w:rPr>
        <w:t xml:space="preserve"> </w:t>
      </w:r>
      <w:r w:rsidRPr="006B18F6">
        <w:t>в</w:t>
      </w:r>
      <w:r w:rsidRPr="006B18F6">
        <w:rPr>
          <w:spacing w:val="-2"/>
        </w:rPr>
        <w:t xml:space="preserve"> </w:t>
      </w:r>
      <w:r w:rsidRPr="006B18F6">
        <w:t>соблюдении норм</w:t>
      </w:r>
      <w:r w:rsidRPr="006B18F6">
        <w:rPr>
          <w:spacing w:val="-2"/>
        </w:rPr>
        <w:t xml:space="preserve"> </w:t>
      </w:r>
      <w:r w:rsidRPr="006B18F6">
        <w:t>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82219A" w:rsidRPr="006B18F6" w:rsidRDefault="00096B32" w:rsidP="006B18F6">
      <w:pPr>
        <w:pStyle w:val="a3"/>
        <w:spacing w:line="360" w:lineRule="auto"/>
        <w:ind w:left="0" w:firstLine="720"/>
      </w:pPr>
      <w:r w:rsidRPr="006B18F6">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2219A" w:rsidRPr="006B18F6" w:rsidRDefault="00096B32" w:rsidP="006B18F6">
      <w:pPr>
        <w:pStyle w:val="a3"/>
        <w:spacing w:line="360" w:lineRule="auto"/>
        <w:ind w:left="0" w:firstLine="720"/>
      </w:pPr>
      <w:r w:rsidRPr="006B18F6">
        <w:t>Оценка метапредметных результатов представляет собой оценку достижения планируемых результатов</w:t>
      </w:r>
      <w:r w:rsidRPr="006B18F6">
        <w:rPr>
          <w:spacing w:val="61"/>
          <w:w w:val="150"/>
        </w:rPr>
        <w:t xml:space="preserve">  </w:t>
      </w:r>
      <w:r w:rsidRPr="006B18F6">
        <w:t>освоения</w:t>
      </w:r>
      <w:r w:rsidRPr="006B18F6">
        <w:rPr>
          <w:spacing w:val="65"/>
          <w:w w:val="150"/>
        </w:rPr>
        <w:t xml:space="preserve">  </w:t>
      </w:r>
      <w:r w:rsidRPr="006B18F6">
        <w:t>ОП</w:t>
      </w:r>
      <w:r w:rsidRPr="006B18F6">
        <w:rPr>
          <w:spacing w:val="64"/>
          <w:w w:val="150"/>
        </w:rPr>
        <w:t xml:space="preserve">  </w:t>
      </w:r>
      <w:r w:rsidRPr="006B18F6">
        <w:t>СОО,</w:t>
      </w:r>
      <w:r w:rsidRPr="006B18F6">
        <w:rPr>
          <w:spacing w:val="63"/>
          <w:w w:val="150"/>
        </w:rPr>
        <w:t xml:space="preserve">  </w:t>
      </w:r>
      <w:r w:rsidRPr="006B18F6">
        <w:t>которые</w:t>
      </w:r>
      <w:r w:rsidRPr="006B18F6">
        <w:rPr>
          <w:spacing w:val="64"/>
          <w:w w:val="150"/>
        </w:rPr>
        <w:t xml:space="preserve">  </w:t>
      </w:r>
      <w:r w:rsidRPr="006B18F6">
        <w:t>отражают</w:t>
      </w:r>
      <w:r w:rsidRPr="006B18F6">
        <w:rPr>
          <w:spacing w:val="64"/>
          <w:w w:val="150"/>
        </w:rPr>
        <w:t xml:space="preserve">  </w:t>
      </w:r>
      <w:r w:rsidRPr="006B18F6">
        <w:t>совокупность</w:t>
      </w:r>
      <w:r w:rsidRPr="006B18F6">
        <w:rPr>
          <w:spacing w:val="65"/>
          <w:w w:val="150"/>
        </w:rPr>
        <w:t xml:space="preserve">  </w:t>
      </w:r>
      <w:r w:rsidRPr="006B18F6">
        <w:rPr>
          <w:spacing w:val="-2"/>
        </w:rPr>
        <w:t>познавательных,</w:t>
      </w:r>
      <w:r w:rsidR="009A3EEF" w:rsidRPr="006B18F6">
        <w:t xml:space="preserve"> </w:t>
      </w:r>
      <w:r w:rsidRPr="006B18F6">
        <w:t>коммуникативных</w:t>
      </w:r>
      <w:r w:rsidRPr="006B18F6">
        <w:rPr>
          <w:spacing w:val="-8"/>
        </w:rPr>
        <w:t xml:space="preserve"> </w:t>
      </w:r>
      <w:r w:rsidRPr="006B18F6">
        <w:t>и</w:t>
      </w:r>
      <w:r w:rsidRPr="006B18F6">
        <w:rPr>
          <w:spacing w:val="-8"/>
        </w:rPr>
        <w:t xml:space="preserve"> </w:t>
      </w:r>
      <w:r w:rsidRPr="006B18F6">
        <w:t>регулятивных</w:t>
      </w:r>
      <w:r w:rsidRPr="006B18F6">
        <w:rPr>
          <w:spacing w:val="-5"/>
        </w:rPr>
        <w:t xml:space="preserve"> </w:t>
      </w:r>
      <w:r w:rsidRPr="006B18F6">
        <w:t>универсальных</w:t>
      </w:r>
      <w:r w:rsidRPr="006B18F6">
        <w:rPr>
          <w:spacing w:val="-5"/>
        </w:rPr>
        <w:t xml:space="preserve"> </w:t>
      </w:r>
      <w:r w:rsidRPr="006B18F6">
        <w:t>учебных</w:t>
      </w:r>
      <w:r w:rsidRPr="006B18F6">
        <w:rPr>
          <w:spacing w:val="-6"/>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Формирование метапредметных результатов обеспечивается комплексом освоения программ учебных предметов и внеурочной деятельности.</w:t>
      </w:r>
    </w:p>
    <w:p w:rsidR="0082219A" w:rsidRPr="006B18F6" w:rsidRDefault="00096B32" w:rsidP="006B18F6">
      <w:pPr>
        <w:pStyle w:val="a3"/>
        <w:spacing w:line="360" w:lineRule="auto"/>
        <w:ind w:left="0" w:firstLine="720"/>
      </w:pPr>
      <w:r w:rsidRPr="006B18F6">
        <w:t>Основным</w:t>
      </w:r>
      <w:r w:rsidRPr="006B18F6">
        <w:rPr>
          <w:spacing w:val="-8"/>
        </w:rPr>
        <w:t xml:space="preserve"> </w:t>
      </w:r>
      <w:r w:rsidRPr="006B18F6">
        <w:t>объектом</w:t>
      </w:r>
      <w:r w:rsidRPr="006B18F6">
        <w:rPr>
          <w:spacing w:val="-5"/>
        </w:rPr>
        <w:t xml:space="preserve"> </w:t>
      </w:r>
      <w:r w:rsidRPr="006B18F6">
        <w:t>оценки</w:t>
      </w:r>
      <w:r w:rsidRPr="006B18F6">
        <w:rPr>
          <w:spacing w:val="-5"/>
        </w:rPr>
        <w:t xml:space="preserve"> </w:t>
      </w:r>
      <w:r w:rsidRPr="006B18F6">
        <w:t>метапредметных</w:t>
      </w:r>
      <w:r w:rsidRPr="006B18F6">
        <w:rPr>
          <w:spacing w:val="-4"/>
        </w:rPr>
        <w:t xml:space="preserve"> </w:t>
      </w:r>
      <w:r w:rsidRPr="006B18F6">
        <w:t>результатов</w:t>
      </w:r>
      <w:r w:rsidRPr="006B18F6">
        <w:rPr>
          <w:spacing w:val="-6"/>
        </w:rPr>
        <w:t xml:space="preserve"> </w:t>
      </w:r>
      <w:r w:rsidRPr="006B18F6">
        <w:rPr>
          <w:spacing w:val="-2"/>
        </w:rPr>
        <w:t>является:</w:t>
      </w:r>
    </w:p>
    <w:p w:rsidR="0082219A" w:rsidRPr="006B18F6" w:rsidRDefault="00096B32" w:rsidP="006B18F6">
      <w:pPr>
        <w:pStyle w:val="a3"/>
        <w:spacing w:line="360" w:lineRule="auto"/>
        <w:ind w:left="0" w:firstLine="720"/>
      </w:pPr>
      <w:r w:rsidRPr="006B18F6">
        <w:t>освоение обучающимися универсальных учебных действий (регулятивных,</w:t>
      </w:r>
      <w:r w:rsidRPr="006B18F6">
        <w:rPr>
          <w:spacing w:val="40"/>
        </w:rPr>
        <w:t xml:space="preserve"> </w:t>
      </w:r>
      <w:r w:rsidRPr="006B18F6">
        <w:t>познавательных, коммуникативных);</w:t>
      </w:r>
    </w:p>
    <w:p w:rsidR="0082219A" w:rsidRPr="006B18F6" w:rsidRDefault="00096B32" w:rsidP="006B18F6">
      <w:pPr>
        <w:pStyle w:val="a3"/>
        <w:spacing w:line="360" w:lineRule="auto"/>
        <w:ind w:left="0" w:firstLine="720"/>
      </w:pPr>
      <w:r w:rsidRPr="006B18F6">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2219A" w:rsidRPr="006B18F6" w:rsidRDefault="00096B32" w:rsidP="006B18F6">
      <w:pPr>
        <w:pStyle w:val="a3"/>
        <w:spacing w:line="360" w:lineRule="auto"/>
        <w:ind w:left="0" w:firstLine="720"/>
      </w:pPr>
      <w:r w:rsidRPr="006B18F6">
        <w:t>овладение</w:t>
      </w:r>
      <w:r w:rsidRPr="006B18F6">
        <w:rPr>
          <w:spacing w:val="-8"/>
        </w:rPr>
        <w:t xml:space="preserve"> </w:t>
      </w:r>
      <w:r w:rsidRPr="006B18F6">
        <w:t>навыками</w:t>
      </w:r>
      <w:r w:rsidRPr="006B18F6">
        <w:rPr>
          <w:spacing w:val="-1"/>
        </w:rPr>
        <w:t xml:space="preserve"> </w:t>
      </w:r>
      <w:r w:rsidRPr="006B18F6">
        <w:t>учебно-исследовательской,</w:t>
      </w:r>
      <w:r w:rsidRPr="006B18F6">
        <w:rPr>
          <w:spacing w:val="-4"/>
        </w:rPr>
        <w:t xml:space="preserve"> </w:t>
      </w:r>
      <w:r w:rsidRPr="006B18F6">
        <w:t>проектной</w:t>
      </w:r>
      <w:r w:rsidRPr="006B18F6">
        <w:rPr>
          <w:spacing w:val="-6"/>
        </w:rPr>
        <w:t xml:space="preserve"> </w:t>
      </w:r>
      <w:r w:rsidRPr="006B18F6">
        <w:t>и</w:t>
      </w:r>
      <w:r w:rsidRPr="006B18F6">
        <w:rPr>
          <w:spacing w:val="-4"/>
        </w:rPr>
        <w:t xml:space="preserve"> </w:t>
      </w:r>
      <w:r w:rsidRPr="006B18F6">
        <w:t>социальной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rPr>
          <w:b/>
        </w:rPr>
        <w:t xml:space="preserve">Оценка достижения метапредметных результатов </w:t>
      </w:r>
      <w:r w:rsidRPr="006B18F6">
        <w:t>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82219A" w:rsidRPr="006B18F6" w:rsidRDefault="00096B32" w:rsidP="006B18F6">
      <w:pPr>
        <w:pStyle w:val="1"/>
        <w:spacing w:before="0" w:line="360" w:lineRule="auto"/>
        <w:ind w:left="0" w:firstLine="720"/>
        <w:rPr>
          <w:b w:val="0"/>
        </w:rPr>
      </w:pPr>
      <w:bookmarkStart w:id="9" w:name="_Toc216086720"/>
      <w:r w:rsidRPr="006B18F6">
        <w:t>Формы</w:t>
      </w:r>
      <w:r w:rsidRPr="006B18F6">
        <w:rPr>
          <w:spacing w:val="-2"/>
        </w:rPr>
        <w:t xml:space="preserve"> оценки</w:t>
      </w:r>
      <w:r w:rsidRPr="006B18F6">
        <w:rPr>
          <w:b w:val="0"/>
          <w:spacing w:val="-2"/>
        </w:rPr>
        <w:t>:</w:t>
      </w:r>
      <w:bookmarkEnd w:id="9"/>
    </w:p>
    <w:p w:rsidR="0082219A" w:rsidRPr="006B18F6" w:rsidRDefault="00096B32" w:rsidP="006B18F6">
      <w:pPr>
        <w:pStyle w:val="a3"/>
        <w:spacing w:line="360" w:lineRule="auto"/>
        <w:ind w:left="0" w:firstLine="720"/>
      </w:pPr>
      <w:r w:rsidRPr="006B18F6">
        <w:t>для проверки читательской грамотности – письменная работа на межпредметной основе; для</w:t>
      </w:r>
      <w:r w:rsidRPr="006B18F6">
        <w:rPr>
          <w:spacing w:val="56"/>
        </w:rPr>
        <w:t xml:space="preserve"> </w:t>
      </w:r>
      <w:r w:rsidRPr="006B18F6">
        <w:t>проверки</w:t>
      </w:r>
      <w:r w:rsidRPr="006B18F6">
        <w:rPr>
          <w:spacing w:val="58"/>
        </w:rPr>
        <w:t xml:space="preserve"> </w:t>
      </w:r>
      <w:r w:rsidRPr="006B18F6">
        <w:t>цифровой</w:t>
      </w:r>
      <w:r w:rsidRPr="006B18F6">
        <w:rPr>
          <w:spacing w:val="58"/>
        </w:rPr>
        <w:t xml:space="preserve"> </w:t>
      </w:r>
      <w:r w:rsidRPr="006B18F6">
        <w:t>грамотности</w:t>
      </w:r>
      <w:r w:rsidRPr="006B18F6">
        <w:rPr>
          <w:spacing w:val="63"/>
        </w:rPr>
        <w:t xml:space="preserve"> </w:t>
      </w:r>
      <w:r w:rsidRPr="006B18F6">
        <w:t>–</w:t>
      </w:r>
      <w:r w:rsidRPr="006B18F6">
        <w:rPr>
          <w:spacing w:val="57"/>
        </w:rPr>
        <w:t xml:space="preserve"> </w:t>
      </w:r>
      <w:r w:rsidRPr="006B18F6">
        <w:t>практическая</w:t>
      </w:r>
      <w:r w:rsidRPr="006B18F6">
        <w:rPr>
          <w:spacing w:val="57"/>
        </w:rPr>
        <w:t xml:space="preserve"> </w:t>
      </w:r>
      <w:r w:rsidRPr="006B18F6">
        <w:t>работа</w:t>
      </w:r>
      <w:r w:rsidRPr="006B18F6">
        <w:rPr>
          <w:spacing w:val="60"/>
        </w:rPr>
        <w:t xml:space="preserve"> </w:t>
      </w:r>
      <w:r w:rsidRPr="006B18F6">
        <w:t>в</w:t>
      </w:r>
      <w:r w:rsidRPr="006B18F6">
        <w:rPr>
          <w:spacing w:val="57"/>
        </w:rPr>
        <w:t xml:space="preserve"> </w:t>
      </w:r>
      <w:r w:rsidRPr="006B18F6">
        <w:t>сочетании</w:t>
      </w:r>
      <w:r w:rsidRPr="006B18F6">
        <w:rPr>
          <w:spacing w:val="63"/>
        </w:rPr>
        <w:t xml:space="preserve"> </w:t>
      </w:r>
      <w:r w:rsidRPr="006B18F6">
        <w:t>с</w:t>
      </w:r>
      <w:r w:rsidRPr="006B18F6">
        <w:rPr>
          <w:spacing w:val="57"/>
        </w:rPr>
        <w:t xml:space="preserve"> </w:t>
      </w:r>
      <w:r w:rsidRPr="006B18F6">
        <w:rPr>
          <w:spacing w:val="-2"/>
        </w:rPr>
        <w:lastRenderedPageBreak/>
        <w:t>письменной</w:t>
      </w:r>
      <w:r w:rsidR="009A3EEF" w:rsidRPr="006B18F6">
        <w:rPr>
          <w:spacing w:val="-2"/>
        </w:rPr>
        <w:t xml:space="preserve"> </w:t>
      </w:r>
      <w:r w:rsidRPr="006B18F6">
        <w:t>(компьютеризованной)</w:t>
      </w:r>
      <w:r w:rsidRPr="006B18F6">
        <w:rPr>
          <w:spacing w:val="-13"/>
        </w:rPr>
        <w:t xml:space="preserve"> </w:t>
      </w:r>
      <w:r w:rsidRPr="006B18F6">
        <w:rPr>
          <w:spacing w:val="-2"/>
        </w:rPr>
        <w:t>частью;</w:t>
      </w:r>
    </w:p>
    <w:p w:rsidR="0082219A" w:rsidRPr="006B18F6" w:rsidRDefault="00096B32" w:rsidP="006B18F6">
      <w:pPr>
        <w:pStyle w:val="a3"/>
        <w:spacing w:line="360" w:lineRule="auto"/>
        <w:ind w:left="0" w:firstLine="720"/>
      </w:pPr>
      <w:r w:rsidRPr="006B18F6">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2219A" w:rsidRPr="006B18F6" w:rsidRDefault="00096B32" w:rsidP="006B18F6">
      <w:pPr>
        <w:pStyle w:val="a3"/>
        <w:spacing w:line="360" w:lineRule="auto"/>
        <w:ind w:left="0" w:firstLine="720"/>
      </w:pPr>
      <w:r w:rsidRPr="006B18F6">
        <w:t>Каждый из перечисленных видов диагностики проводится с периодичностью не менее чем один раз в два года.</w:t>
      </w:r>
    </w:p>
    <w:p w:rsidR="0082219A" w:rsidRPr="006B18F6" w:rsidRDefault="00096B32" w:rsidP="006B18F6">
      <w:pPr>
        <w:pStyle w:val="a3"/>
        <w:spacing w:line="360" w:lineRule="auto"/>
        <w:ind w:left="0" w:firstLine="720"/>
      </w:pPr>
      <w:r w:rsidRPr="006B18F6">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w:t>
      </w:r>
      <w:r w:rsidRPr="006B18F6">
        <w:rPr>
          <w:spacing w:val="40"/>
        </w:rPr>
        <w:t xml:space="preserve"> </w:t>
      </w:r>
      <w:r w:rsidRPr="006B18F6">
        <w:t>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экспериментальную, социальную, художественно-творческую и другие).</w:t>
      </w:r>
    </w:p>
    <w:p w:rsidR="0082219A" w:rsidRPr="006B18F6" w:rsidRDefault="00096B32" w:rsidP="006B18F6">
      <w:pPr>
        <w:pStyle w:val="a3"/>
        <w:spacing w:line="360" w:lineRule="auto"/>
        <w:ind w:left="0" w:firstLine="720"/>
      </w:pPr>
      <w:r w:rsidRPr="006B18F6">
        <w:t>Проект</w:t>
      </w:r>
      <w:r w:rsidRPr="006B18F6">
        <w:rPr>
          <w:spacing w:val="-5"/>
        </w:rPr>
        <w:t xml:space="preserve"> </w:t>
      </w:r>
      <w:r w:rsidRPr="006B18F6">
        <w:t>оценивается</w:t>
      </w:r>
      <w:r w:rsidRPr="006B18F6">
        <w:rPr>
          <w:spacing w:val="-3"/>
        </w:rPr>
        <w:t xml:space="preserve"> </w:t>
      </w:r>
      <w:r w:rsidRPr="006B18F6">
        <w:t>по</w:t>
      </w:r>
      <w:r w:rsidRPr="006B18F6">
        <w:rPr>
          <w:spacing w:val="-5"/>
        </w:rPr>
        <w:t xml:space="preserve"> </w:t>
      </w:r>
      <w:r w:rsidRPr="006B18F6">
        <w:t>критериям</w:t>
      </w:r>
      <w:r w:rsidRPr="006B18F6">
        <w:rPr>
          <w:spacing w:val="-3"/>
        </w:rPr>
        <w:t xml:space="preserve"> </w:t>
      </w:r>
      <w:r w:rsidRPr="006B18F6">
        <w:rPr>
          <w:spacing w:val="-2"/>
        </w:rPr>
        <w:t>сформированности:</w:t>
      </w:r>
    </w:p>
    <w:p w:rsidR="0082219A" w:rsidRPr="006B18F6" w:rsidRDefault="008061BE" w:rsidP="006B18F6">
      <w:pPr>
        <w:pStyle w:val="a3"/>
        <w:spacing w:line="360" w:lineRule="auto"/>
        <w:ind w:left="0" w:firstLine="720"/>
      </w:pPr>
      <w:r w:rsidRPr="006B18F6">
        <w:t xml:space="preserve"> </w:t>
      </w:r>
      <w:r w:rsidR="00E739C3" w:rsidRPr="006B18F6">
        <w:t xml:space="preserve"> </w:t>
      </w:r>
      <w:r w:rsidR="00096B32" w:rsidRPr="006B18F6">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w:t>
      </w:r>
      <w:r w:rsidR="00096B32" w:rsidRPr="006B18F6">
        <w:rPr>
          <w:spacing w:val="-5"/>
        </w:rPr>
        <w:t xml:space="preserve"> </w:t>
      </w:r>
      <w:r w:rsidR="00096B32" w:rsidRPr="006B18F6">
        <w:t>информации, формулировку</w:t>
      </w:r>
      <w:r w:rsidR="00096B32" w:rsidRPr="006B18F6">
        <w:rPr>
          <w:spacing w:val="-3"/>
        </w:rPr>
        <w:t xml:space="preserve"> </w:t>
      </w:r>
      <w:r w:rsidR="00096B32" w:rsidRPr="006B18F6">
        <w:t>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2219A" w:rsidRPr="006B18F6" w:rsidRDefault="00096B32" w:rsidP="006B18F6">
      <w:pPr>
        <w:pStyle w:val="a3"/>
        <w:spacing w:line="360" w:lineRule="auto"/>
        <w:ind w:left="0" w:firstLine="720"/>
      </w:pPr>
      <w:r w:rsidRPr="006B18F6">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2219A" w:rsidRPr="006B18F6" w:rsidRDefault="00096B32" w:rsidP="006B18F6">
      <w:pPr>
        <w:pStyle w:val="a3"/>
        <w:spacing w:line="360" w:lineRule="auto"/>
        <w:ind w:left="0" w:firstLine="720"/>
      </w:pPr>
      <w:r w:rsidRPr="006B18F6">
        <w:t>регулятивных универсальных учебных действий: умение самостоятельно планировать и управлять своей познавательной деятельностью</w:t>
      </w:r>
      <w:r w:rsidRPr="006B18F6">
        <w:rPr>
          <w:spacing w:val="-1"/>
        </w:rPr>
        <w:t xml:space="preserve"> </w:t>
      </w:r>
      <w:r w:rsidRPr="006B18F6">
        <w:t>во</w:t>
      </w:r>
      <w:r w:rsidRPr="006B18F6">
        <w:rPr>
          <w:spacing w:val="-2"/>
        </w:rPr>
        <w:t xml:space="preserve"> </w:t>
      </w:r>
      <w:r w:rsidRPr="006B18F6">
        <w:t>времени;</w:t>
      </w:r>
      <w:r w:rsidRPr="006B18F6">
        <w:rPr>
          <w:spacing w:val="-1"/>
        </w:rPr>
        <w:t xml:space="preserve"> </w:t>
      </w:r>
      <w:r w:rsidRPr="006B18F6">
        <w:t>использовать ресурсные</w:t>
      </w:r>
      <w:r w:rsidRPr="006B18F6">
        <w:rPr>
          <w:spacing w:val="-3"/>
        </w:rPr>
        <w:t xml:space="preserve"> </w:t>
      </w:r>
      <w:r w:rsidRPr="006B18F6">
        <w:t>возможности для достижения целей; осуществлять выбор конструктивных стратегий в трудных ситуациях;</w:t>
      </w:r>
    </w:p>
    <w:p w:rsidR="0082219A" w:rsidRPr="006B18F6" w:rsidRDefault="00096B32" w:rsidP="006B18F6">
      <w:pPr>
        <w:pStyle w:val="a3"/>
        <w:spacing w:line="360" w:lineRule="auto"/>
        <w:ind w:left="0" w:firstLine="720"/>
      </w:pPr>
      <w:r w:rsidRPr="006B18F6">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82219A" w:rsidRPr="006B18F6" w:rsidRDefault="00096B32" w:rsidP="006B18F6">
      <w:pPr>
        <w:pStyle w:val="a3"/>
        <w:spacing w:line="360" w:lineRule="auto"/>
        <w:ind w:left="0" w:firstLine="720"/>
      </w:pPr>
      <w:r w:rsidRPr="006B18F6">
        <w:t>Предметные результаты освоения 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w:t>
      </w:r>
      <w:r w:rsidRPr="006B18F6">
        <w:rPr>
          <w:spacing w:val="40"/>
        </w:rPr>
        <w:t xml:space="preserve"> </w:t>
      </w:r>
      <w:r w:rsidRPr="006B18F6">
        <w:t>а также на успешное обучение.</w:t>
      </w:r>
    </w:p>
    <w:p w:rsidR="0082219A" w:rsidRPr="006B18F6" w:rsidRDefault="00096B32" w:rsidP="006B18F6">
      <w:pPr>
        <w:spacing w:line="360" w:lineRule="auto"/>
        <w:ind w:firstLine="720"/>
        <w:jc w:val="both"/>
        <w:rPr>
          <w:sz w:val="24"/>
          <w:szCs w:val="24"/>
        </w:rPr>
      </w:pPr>
      <w:r w:rsidRPr="006B18F6">
        <w:rPr>
          <w:b/>
          <w:sz w:val="24"/>
          <w:szCs w:val="24"/>
        </w:rPr>
        <w:t xml:space="preserve">Оценка предметных результатов </w:t>
      </w:r>
      <w:r w:rsidRPr="006B18F6">
        <w:rPr>
          <w:sz w:val="24"/>
          <w:szCs w:val="24"/>
        </w:rPr>
        <w:t>представляет собой оценку достижения обучающимися планируемых результатов по отдельным учебным предметам.</w:t>
      </w:r>
    </w:p>
    <w:p w:rsidR="0082219A" w:rsidRPr="006B18F6" w:rsidRDefault="00096B32" w:rsidP="006B18F6">
      <w:pPr>
        <w:pStyle w:val="a3"/>
        <w:spacing w:line="360" w:lineRule="auto"/>
        <w:ind w:left="0" w:firstLine="720"/>
      </w:pPr>
      <w:r w:rsidRPr="006B18F6">
        <w:lastRenderedPageBreak/>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82219A" w:rsidRPr="006B18F6" w:rsidRDefault="00096B32" w:rsidP="006B18F6">
      <w:pPr>
        <w:pStyle w:val="a3"/>
        <w:spacing w:line="360" w:lineRule="auto"/>
        <w:ind w:left="0" w:firstLine="720"/>
      </w:pPr>
      <w:r w:rsidRPr="006B18F6">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2219A" w:rsidRPr="006B18F6" w:rsidRDefault="00096B32" w:rsidP="006B18F6">
      <w:pPr>
        <w:pStyle w:val="1"/>
        <w:spacing w:before="0" w:line="360" w:lineRule="auto"/>
        <w:ind w:left="0" w:firstLine="720"/>
      </w:pPr>
      <w:bookmarkStart w:id="10" w:name="_Toc216086721"/>
      <w:r w:rsidRPr="006B18F6">
        <w:t>Особенности оценки по отдельному учебному предмету фиксируются в приложении к ООП СОО.</w:t>
      </w:r>
      <w:bookmarkEnd w:id="10"/>
    </w:p>
    <w:p w:rsidR="0082219A" w:rsidRPr="006B18F6" w:rsidRDefault="00096B32" w:rsidP="006B18F6">
      <w:pPr>
        <w:pStyle w:val="a3"/>
        <w:spacing w:line="360" w:lineRule="auto"/>
        <w:ind w:left="0" w:firstLine="720"/>
      </w:pPr>
      <w:r w:rsidRPr="006B18F6">
        <w:t>Описание оценки предметных результатов по отдельному учебному предмету включает: список</w:t>
      </w:r>
      <w:r w:rsidRPr="006B18F6">
        <w:rPr>
          <w:spacing w:val="80"/>
        </w:rPr>
        <w:t xml:space="preserve"> </w:t>
      </w:r>
      <w:r w:rsidRPr="006B18F6">
        <w:t>итоговых</w:t>
      </w:r>
      <w:r w:rsidRPr="006B18F6">
        <w:rPr>
          <w:spacing w:val="72"/>
          <w:w w:val="150"/>
        </w:rPr>
        <w:t xml:space="preserve"> </w:t>
      </w:r>
      <w:r w:rsidRPr="006B18F6">
        <w:t>планируемых</w:t>
      </w:r>
      <w:r w:rsidRPr="006B18F6">
        <w:rPr>
          <w:spacing w:val="75"/>
          <w:w w:val="150"/>
        </w:rPr>
        <w:t xml:space="preserve"> </w:t>
      </w:r>
      <w:r w:rsidRPr="006B18F6">
        <w:t>результатов</w:t>
      </w:r>
      <w:r w:rsidRPr="006B18F6">
        <w:rPr>
          <w:spacing w:val="80"/>
        </w:rPr>
        <w:t xml:space="preserve"> </w:t>
      </w:r>
      <w:r w:rsidRPr="006B18F6">
        <w:t>с</w:t>
      </w:r>
      <w:r w:rsidRPr="006B18F6">
        <w:rPr>
          <w:spacing w:val="80"/>
        </w:rPr>
        <w:t xml:space="preserve"> </w:t>
      </w:r>
      <w:r w:rsidRPr="006B18F6">
        <w:t>указанием</w:t>
      </w:r>
      <w:r w:rsidRPr="006B18F6">
        <w:rPr>
          <w:spacing w:val="80"/>
        </w:rPr>
        <w:t xml:space="preserve"> </w:t>
      </w:r>
      <w:r w:rsidRPr="006B18F6">
        <w:t>этапов</w:t>
      </w:r>
      <w:r w:rsidRPr="006B18F6">
        <w:rPr>
          <w:spacing w:val="76"/>
          <w:w w:val="150"/>
        </w:rPr>
        <w:t xml:space="preserve"> </w:t>
      </w:r>
      <w:r w:rsidRPr="006B18F6">
        <w:t>их</w:t>
      </w:r>
      <w:r w:rsidRPr="006B18F6">
        <w:rPr>
          <w:spacing w:val="80"/>
        </w:rPr>
        <w:t xml:space="preserve"> </w:t>
      </w:r>
      <w:r w:rsidRPr="006B18F6">
        <w:t>формирования</w:t>
      </w:r>
      <w:r w:rsidRPr="006B18F6">
        <w:rPr>
          <w:spacing w:val="80"/>
        </w:rPr>
        <w:t xml:space="preserve"> </w:t>
      </w:r>
      <w:r w:rsidRPr="006B18F6">
        <w:t>и</w:t>
      </w:r>
    </w:p>
    <w:p w:rsidR="0082219A" w:rsidRPr="006B18F6" w:rsidRDefault="00096B32" w:rsidP="006B18F6">
      <w:pPr>
        <w:pStyle w:val="a3"/>
        <w:spacing w:line="360" w:lineRule="auto"/>
        <w:ind w:left="0" w:firstLine="720"/>
      </w:pPr>
      <w:r w:rsidRPr="006B18F6">
        <w:t>способов</w:t>
      </w:r>
      <w:r w:rsidRPr="006B18F6">
        <w:rPr>
          <w:spacing w:val="-6"/>
        </w:rPr>
        <w:t xml:space="preserve"> </w:t>
      </w:r>
      <w:r w:rsidRPr="006B18F6">
        <w:t>оценки</w:t>
      </w:r>
      <w:r w:rsidRPr="006B18F6">
        <w:rPr>
          <w:spacing w:val="-5"/>
        </w:rPr>
        <w:t xml:space="preserve"> </w:t>
      </w:r>
      <w:r w:rsidRPr="006B18F6">
        <w:t>(например,</w:t>
      </w:r>
      <w:r w:rsidRPr="006B18F6">
        <w:rPr>
          <w:spacing w:val="-5"/>
        </w:rPr>
        <w:t xml:space="preserve"> </w:t>
      </w:r>
      <w:r w:rsidRPr="006B18F6">
        <w:t>текущая</w:t>
      </w:r>
      <w:r w:rsidRPr="006B18F6">
        <w:rPr>
          <w:spacing w:val="-3"/>
        </w:rPr>
        <w:t xml:space="preserve"> </w:t>
      </w:r>
      <w:r w:rsidRPr="006B18F6">
        <w:t>(тематическая),</w:t>
      </w:r>
      <w:r w:rsidRPr="006B18F6">
        <w:rPr>
          <w:spacing w:val="-2"/>
        </w:rPr>
        <w:t xml:space="preserve"> </w:t>
      </w:r>
      <w:r w:rsidRPr="006B18F6">
        <w:t>устно</w:t>
      </w:r>
      <w:r w:rsidRPr="006B18F6">
        <w:rPr>
          <w:spacing w:val="-5"/>
        </w:rPr>
        <w:t xml:space="preserve"> </w:t>
      </w:r>
      <w:r w:rsidRPr="006B18F6">
        <w:t>(письменно),</w:t>
      </w:r>
      <w:r w:rsidRPr="006B18F6">
        <w:rPr>
          <w:spacing w:val="-4"/>
        </w:rPr>
        <w:t xml:space="preserve"> </w:t>
      </w:r>
      <w:r w:rsidRPr="006B18F6">
        <w:rPr>
          <w:spacing w:val="-2"/>
        </w:rPr>
        <w:t>практика);</w:t>
      </w:r>
    </w:p>
    <w:p w:rsidR="0082219A" w:rsidRPr="006B18F6" w:rsidRDefault="00096B32" w:rsidP="006B18F6">
      <w:pPr>
        <w:pStyle w:val="a3"/>
        <w:spacing w:line="360" w:lineRule="auto"/>
        <w:ind w:left="0" w:firstLine="720"/>
      </w:pPr>
      <w:r w:rsidRPr="006B18F6">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2219A" w:rsidRPr="006B18F6" w:rsidRDefault="00096B32" w:rsidP="006B18F6">
      <w:pPr>
        <w:pStyle w:val="a3"/>
        <w:spacing w:line="360" w:lineRule="auto"/>
        <w:ind w:left="0" w:firstLine="720"/>
      </w:pPr>
      <w:r w:rsidRPr="006B18F6">
        <w:t>график</w:t>
      </w:r>
      <w:r w:rsidRPr="006B18F6">
        <w:rPr>
          <w:spacing w:val="-5"/>
        </w:rPr>
        <w:t xml:space="preserve"> </w:t>
      </w:r>
      <w:r w:rsidRPr="006B18F6">
        <w:t>контрольных</w:t>
      </w:r>
      <w:r w:rsidRPr="006B18F6">
        <w:rPr>
          <w:spacing w:val="-2"/>
        </w:rPr>
        <w:t xml:space="preserve"> мероприятий.</w:t>
      </w:r>
    </w:p>
    <w:p w:rsidR="0082219A" w:rsidRPr="006B18F6" w:rsidRDefault="00096B32" w:rsidP="006B18F6">
      <w:pPr>
        <w:spacing w:line="360" w:lineRule="auto"/>
        <w:ind w:firstLine="720"/>
        <w:jc w:val="both"/>
        <w:rPr>
          <w:sz w:val="24"/>
          <w:szCs w:val="24"/>
        </w:rPr>
      </w:pPr>
      <w:r w:rsidRPr="006B18F6">
        <w:rPr>
          <w:b/>
          <w:sz w:val="24"/>
          <w:szCs w:val="24"/>
        </w:rPr>
        <w:t>Стартовая</w:t>
      </w:r>
      <w:r w:rsidRPr="006B18F6">
        <w:rPr>
          <w:b/>
          <w:spacing w:val="63"/>
          <w:w w:val="150"/>
          <w:sz w:val="24"/>
          <w:szCs w:val="24"/>
        </w:rPr>
        <w:t xml:space="preserve"> </w:t>
      </w:r>
      <w:r w:rsidRPr="006B18F6">
        <w:rPr>
          <w:b/>
          <w:sz w:val="24"/>
          <w:szCs w:val="24"/>
        </w:rPr>
        <w:t>диагностика</w:t>
      </w:r>
      <w:r w:rsidRPr="006B18F6">
        <w:rPr>
          <w:b/>
          <w:spacing w:val="69"/>
          <w:w w:val="150"/>
          <w:sz w:val="24"/>
          <w:szCs w:val="24"/>
        </w:rPr>
        <w:t xml:space="preserve"> </w:t>
      </w:r>
      <w:r w:rsidRPr="006B18F6">
        <w:rPr>
          <w:sz w:val="24"/>
          <w:szCs w:val="24"/>
        </w:rPr>
        <w:t>проводится</w:t>
      </w:r>
      <w:r w:rsidRPr="006B18F6">
        <w:rPr>
          <w:spacing w:val="66"/>
          <w:w w:val="150"/>
          <w:sz w:val="24"/>
          <w:szCs w:val="24"/>
        </w:rPr>
        <w:t xml:space="preserve"> </w:t>
      </w:r>
      <w:r w:rsidRPr="006B18F6">
        <w:rPr>
          <w:sz w:val="24"/>
          <w:szCs w:val="24"/>
        </w:rPr>
        <w:t>администрацией</w:t>
      </w:r>
      <w:r w:rsidRPr="006B18F6">
        <w:rPr>
          <w:spacing w:val="67"/>
          <w:w w:val="150"/>
          <w:sz w:val="24"/>
          <w:szCs w:val="24"/>
        </w:rPr>
        <w:t xml:space="preserve"> </w:t>
      </w:r>
      <w:r w:rsidRPr="006B18F6">
        <w:rPr>
          <w:sz w:val="24"/>
          <w:szCs w:val="24"/>
        </w:rPr>
        <w:t>образовательной</w:t>
      </w:r>
      <w:r w:rsidRPr="006B18F6">
        <w:rPr>
          <w:spacing w:val="67"/>
          <w:w w:val="150"/>
          <w:sz w:val="24"/>
          <w:szCs w:val="24"/>
        </w:rPr>
        <w:t xml:space="preserve"> </w:t>
      </w:r>
      <w:r w:rsidRPr="006B18F6">
        <w:rPr>
          <w:sz w:val="24"/>
          <w:szCs w:val="24"/>
        </w:rPr>
        <w:t>организации</w:t>
      </w:r>
      <w:r w:rsidRPr="006B18F6">
        <w:rPr>
          <w:spacing w:val="67"/>
          <w:w w:val="150"/>
          <w:sz w:val="24"/>
          <w:szCs w:val="24"/>
        </w:rPr>
        <w:t xml:space="preserve"> </w:t>
      </w:r>
      <w:r w:rsidRPr="006B18F6">
        <w:rPr>
          <w:spacing w:val="-10"/>
          <w:sz w:val="24"/>
          <w:szCs w:val="24"/>
        </w:rPr>
        <w:t>с</w:t>
      </w:r>
    </w:p>
    <w:p w:rsidR="0082219A" w:rsidRPr="006B18F6" w:rsidRDefault="008061BE" w:rsidP="006B18F6">
      <w:pPr>
        <w:pStyle w:val="a3"/>
        <w:spacing w:line="360" w:lineRule="auto"/>
        <w:ind w:left="0" w:firstLine="720"/>
      </w:pPr>
      <w:r w:rsidRPr="006B18F6">
        <w:t xml:space="preserve"> </w:t>
      </w:r>
      <w:r w:rsidR="00096B32" w:rsidRPr="006B18F6">
        <w:t>целью оценки готовности к обучению на уровне среднего общего образования. 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82219A" w:rsidRPr="006B18F6" w:rsidRDefault="00096B32" w:rsidP="006B18F6">
      <w:pPr>
        <w:pStyle w:val="a3"/>
        <w:spacing w:line="360" w:lineRule="auto"/>
        <w:ind w:left="0" w:firstLine="720"/>
      </w:pPr>
      <w:r w:rsidRPr="006B18F6">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rsidR="0082219A" w:rsidRPr="006B18F6" w:rsidRDefault="00096B32" w:rsidP="006B18F6">
      <w:pPr>
        <w:pStyle w:val="a3"/>
        <w:spacing w:line="360" w:lineRule="auto"/>
        <w:ind w:left="0" w:firstLine="720"/>
      </w:pPr>
      <w:r w:rsidRPr="006B18F6">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w:t>
      </w:r>
      <w:r w:rsidRPr="006B18F6">
        <w:rPr>
          <w:spacing w:val="-2"/>
        </w:rPr>
        <w:t>процесса.</w:t>
      </w:r>
    </w:p>
    <w:p w:rsidR="0082219A" w:rsidRPr="006B18F6" w:rsidRDefault="00096B32" w:rsidP="006B18F6">
      <w:pPr>
        <w:pStyle w:val="a3"/>
        <w:spacing w:line="360" w:lineRule="auto"/>
        <w:ind w:left="0" w:firstLine="720"/>
      </w:pPr>
      <w:r w:rsidRPr="006B18F6">
        <w:rPr>
          <w:b/>
        </w:rPr>
        <w:t xml:space="preserve">Текущая оценка </w:t>
      </w:r>
      <w:r w:rsidRPr="006B18F6">
        <w:t>представляет собой процедуру оценки индивидуального продвижения обучающегося в освоении программы учебного предмета.</w:t>
      </w:r>
    </w:p>
    <w:p w:rsidR="0082219A" w:rsidRPr="006B18F6" w:rsidRDefault="00096B32" w:rsidP="006B18F6">
      <w:pPr>
        <w:pStyle w:val="a3"/>
        <w:spacing w:line="360" w:lineRule="auto"/>
        <w:ind w:left="0" w:firstLine="720"/>
      </w:pPr>
      <w:r w:rsidRPr="006B18F6">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2219A" w:rsidRPr="006B18F6" w:rsidRDefault="00096B32" w:rsidP="006B18F6">
      <w:pPr>
        <w:pStyle w:val="a3"/>
        <w:spacing w:line="360" w:lineRule="auto"/>
        <w:ind w:left="0" w:firstLine="720"/>
      </w:pPr>
      <w:r w:rsidRPr="006B18F6">
        <w:lastRenderedPageBreak/>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2219A" w:rsidRPr="006B18F6" w:rsidRDefault="00096B32" w:rsidP="006B18F6">
      <w:pPr>
        <w:pStyle w:val="a3"/>
        <w:spacing w:line="360" w:lineRule="auto"/>
        <w:ind w:left="0" w:firstLine="720"/>
      </w:pPr>
      <w:r w:rsidRPr="006B18F6">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2219A" w:rsidRPr="006B18F6" w:rsidRDefault="00096B32" w:rsidP="006B18F6">
      <w:pPr>
        <w:pStyle w:val="a3"/>
        <w:spacing w:line="360" w:lineRule="auto"/>
        <w:ind w:left="0" w:firstLine="720"/>
      </w:pPr>
      <w:r w:rsidRPr="006B18F6">
        <w:t>Результаты</w:t>
      </w:r>
      <w:r w:rsidRPr="006B18F6">
        <w:rPr>
          <w:spacing w:val="-6"/>
        </w:rPr>
        <w:t xml:space="preserve"> </w:t>
      </w:r>
      <w:r w:rsidRPr="006B18F6">
        <w:t>текущей</w:t>
      </w:r>
      <w:r w:rsidRPr="006B18F6">
        <w:rPr>
          <w:spacing w:val="-3"/>
        </w:rPr>
        <w:t xml:space="preserve"> </w:t>
      </w:r>
      <w:r w:rsidRPr="006B18F6">
        <w:t>оценки</w:t>
      </w:r>
      <w:r w:rsidRPr="006B18F6">
        <w:rPr>
          <w:spacing w:val="-4"/>
        </w:rPr>
        <w:t xml:space="preserve"> </w:t>
      </w:r>
      <w:r w:rsidRPr="006B18F6">
        <w:t>являются</w:t>
      </w:r>
      <w:r w:rsidRPr="006B18F6">
        <w:rPr>
          <w:spacing w:val="-3"/>
        </w:rPr>
        <w:t xml:space="preserve"> </w:t>
      </w:r>
      <w:r w:rsidRPr="006B18F6">
        <w:t>основой</w:t>
      </w:r>
      <w:r w:rsidRPr="006B18F6">
        <w:rPr>
          <w:spacing w:val="-5"/>
        </w:rPr>
        <w:t xml:space="preserve"> </w:t>
      </w:r>
      <w:r w:rsidRPr="006B18F6">
        <w:t>для</w:t>
      </w:r>
      <w:r w:rsidRPr="006B18F6">
        <w:rPr>
          <w:spacing w:val="-4"/>
        </w:rPr>
        <w:t xml:space="preserve"> </w:t>
      </w:r>
      <w:r w:rsidRPr="006B18F6">
        <w:t>индивидуализации</w:t>
      </w:r>
      <w:r w:rsidRPr="006B18F6">
        <w:rPr>
          <w:spacing w:val="-5"/>
        </w:rPr>
        <w:t xml:space="preserve"> </w:t>
      </w:r>
      <w:r w:rsidRPr="006B18F6">
        <w:t>учебного</w:t>
      </w:r>
      <w:r w:rsidRPr="006B18F6">
        <w:rPr>
          <w:spacing w:val="-3"/>
        </w:rPr>
        <w:t xml:space="preserve"> </w:t>
      </w:r>
      <w:r w:rsidRPr="006B18F6">
        <w:rPr>
          <w:spacing w:val="-2"/>
        </w:rPr>
        <w:t>процесса.</w:t>
      </w:r>
    </w:p>
    <w:p w:rsidR="0082219A" w:rsidRPr="006B18F6" w:rsidRDefault="00096B32" w:rsidP="006B18F6">
      <w:pPr>
        <w:pStyle w:val="a3"/>
        <w:spacing w:line="360" w:lineRule="auto"/>
        <w:ind w:left="0" w:firstLine="720"/>
      </w:pPr>
      <w:r w:rsidRPr="006B18F6">
        <w:rPr>
          <w:b/>
        </w:rPr>
        <w:t xml:space="preserve">Тематическая оценка </w:t>
      </w:r>
      <w:r w:rsidRPr="006B18F6">
        <w:t>представляет собой процедуру оценки уровня достижения тематических планируемых результатов по учебному предмету.</w:t>
      </w:r>
    </w:p>
    <w:p w:rsidR="0082219A" w:rsidRPr="006B18F6" w:rsidRDefault="00096B32" w:rsidP="006B18F6">
      <w:pPr>
        <w:pStyle w:val="a3"/>
        <w:spacing w:line="360" w:lineRule="auto"/>
        <w:ind w:left="0" w:firstLine="720"/>
        <w:jc w:val="left"/>
      </w:pPr>
      <w:r w:rsidRPr="006B18F6">
        <w:t>Внутренний</w:t>
      </w:r>
      <w:r w:rsidRPr="006B18F6">
        <w:rPr>
          <w:spacing w:val="-8"/>
        </w:rPr>
        <w:t xml:space="preserve"> </w:t>
      </w:r>
      <w:r w:rsidRPr="006B18F6">
        <w:t>мониторинг</w:t>
      </w:r>
      <w:r w:rsidRPr="006B18F6">
        <w:rPr>
          <w:spacing w:val="-9"/>
        </w:rPr>
        <w:t xml:space="preserve"> </w:t>
      </w:r>
      <w:r w:rsidRPr="006B18F6">
        <w:t>представляет</w:t>
      </w:r>
      <w:r w:rsidRPr="006B18F6">
        <w:rPr>
          <w:spacing w:val="-8"/>
        </w:rPr>
        <w:t xml:space="preserve"> </w:t>
      </w:r>
      <w:r w:rsidRPr="006B18F6">
        <w:t>собой</w:t>
      </w:r>
      <w:r w:rsidRPr="006B18F6">
        <w:rPr>
          <w:spacing w:val="-8"/>
        </w:rPr>
        <w:t xml:space="preserve"> </w:t>
      </w:r>
      <w:r w:rsidRPr="006B18F6">
        <w:t>следующие</w:t>
      </w:r>
      <w:r w:rsidRPr="006B18F6">
        <w:rPr>
          <w:spacing w:val="-9"/>
        </w:rPr>
        <w:t xml:space="preserve"> </w:t>
      </w:r>
      <w:r w:rsidRPr="006B18F6">
        <w:t>процедуры: стартовая диагностика;</w:t>
      </w:r>
    </w:p>
    <w:p w:rsidR="0082219A" w:rsidRPr="006B18F6" w:rsidRDefault="00096B32" w:rsidP="006B18F6">
      <w:pPr>
        <w:pStyle w:val="a3"/>
        <w:spacing w:line="360" w:lineRule="auto"/>
        <w:ind w:left="0" w:firstLine="720"/>
        <w:jc w:val="left"/>
      </w:pPr>
      <w:r w:rsidRPr="006B18F6">
        <w:t>оценка</w:t>
      </w:r>
      <w:r w:rsidRPr="006B18F6">
        <w:rPr>
          <w:spacing w:val="-6"/>
        </w:rPr>
        <w:t xml:space="preserve"> </w:t>
      </w:r>
      <w:r w:rsidRPr="006B18F6">
        <w:t>уровня</w:t>
      </w:r>
      <w:r w:rsidRPr="006B18F6">
        <w:rPr>
          <w:spacing w:val="-7"/>
        </w:rPr>
        <w:t xml:space="preserve"> </w:t>
      </w:r>
      <w:r w:rsidRPr="006B18F6">
        <w:t>достижения</w:t>
      </w:r>
      <w:r w:rsidRPr="006B18F6">
        <w:rPr>
          <w:spacing w:val="-7"/>
        </w:rPr>
        <w:t xml:space="preserve"> </w:t>
      </w:r>
      <w:r w:rsidRPr="006B18F6">
        <w:t>предметных</w:t>
      </w:r>
      <w:r w:rsidRPr="006B18F6">
        <w:rPr>
          <w:spacing w:val="-8"/>
        </w:rPr>
        <w:t xml:space="preserve"> </w:t>
      </w:r>
      <w:r w:rsidRPr="006B18F6">
        <w:t>и</w:t>
      </w:r>
      <w:r w:rsidRPr="006B18F6">
        <w:rPr>
          <w:spacing w:val="-7"/>
        </w:rPr>
        <w:t xml:space="preserve"> </w:t>
      </w:r>
      <w:r w:rsidRPr="006B18F6">
        <w:t>метапредметных</w:t>
      </w:r>
      <w:r w:rsidRPr="006B18F6">
        <w:rPr>
          <w:spacing w:val="-6"/>
        </w:rPr>
        <w:t xml:space="preserve"> </w:t>
      </w:r>
      <w:r w:rsidRPr="006B18F6">
        <w:t>результатов; оценка уровня функциональной грамотности;</w:t>
      </w:r>
    </w:p>
    <w:p w:rsidR="0082219A" w:rsidRPr="006B18F6" w:rsidRDefault="00096B32" w:rsidP="006B18F6">
      <w:pPr>
        <w:pStyle w:val="a3"/>
        <w:spacing w:line="360" w:lineRule="auto"/>
        <w:ind w:left="0" w:firstLine="720"/>
      </w:pPr>
      <w:r w:rsidRPr="006B18F6">
        <w:t>оценка уровня профессионального мастерства педагогического работника,</w:t>
      </w:r>
      <w:r w:rsidRPr="006B18F6">
        <w:rPr>
          <w:spacing w:val="40"/>
        </w:rPr>
        <w:t xml:space="preserve"> </w:t>
      </w:r>
      <w:r w:rsidRPr="006B18F6">
        <w:t xml:space="preserve">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w:t>
      </w:r>
      <w:r w:rsidRPr="006B18F6">
        <w:rPr>
          <w:spacing w:val="-2"/>
        </w:rPr>
        <w:t>обучающимся.</w:t>
      </w:r>
    </w:p>
    <w:p w:rsidR="0082219A" w:rsidRPr="006B18F6" w:rsidRDefault="00096B32" w:rsidP="006B18F6">
      <w:pPr>
        <w:pStyle w:val="a3"/>
        <w:spacing w:line="360" w:lineRule="auto"/>
        <w:ind w:left="0" w:firstLine="720"/>
      </w:pPr>
      <w:r w:rsidRPr="006B18F6">
        <w:t>Содержание</w:t>
      </w:r>
      <w:r w:rsidRPr="006B18F6">
        <w:rPr>
          <w:spacing w:val="37"/>
        </w:rPr>
        <w:t xml:space="preserve">  </w:t>
      </w:r>
      <w:r w:rsidRPr="006B18F6">
        <w:t>и</w:t>
      </w:r>
      <w:r w:rsidRPr="006B18F6">
        <w:rPr>
          <w:spacing w:val="38"/>
        </w:rPr>
        <w:t xml:space="preserve">  </w:t>
      </w:r>
      <w:r w:rsidRPr="006B18F6">
        <w:t>периодичность</w:t>
      </w:r>
      <w:r w:rsidRPr="006B18F6">
        <w:rPr>
          <w:spacing w:val="40"/>
        </w:rPr>
        <w:t xml:space="preserve">  </w:t>
      </w:r>
      <w:r w:rsidRPr="006B18F6">
        <w:t>внутреннего</w:t>
      </w:r>
      <w:r w:rsidRPr="006B18F6">
        <w:rPr>
          <w:spacing w:val="41"/>
        </w:rPr>
        <w:t xml:space="preserve">  </w:t>
      </w:r>
      <w:r w:rsidRPr="006B18F6">
        <w:t>мониторинга</w:t>
      </w:r>
      <w:r w:rsidRPr="006B18F6">
        <w:rPr>
          <w:spacing w:val="39"/>
        </w:rPr>
        <w:t xml:space="preserve">  </w:t>
      </w:r>
      <w:r w:rsidRPr="006B18F6">
        <w:t>устанавливается</w:t>
      </w:r>
      <w:r w:rsidRPr="006B18F6">
        <w:rPr>
          <w:spacing w:val="40"/>
        </w:rPr>
        <w:t xml:space="preserve">  </w:t>
      </w:r>
      <w:r w:rsidRPr="006B18F6">
        <w:rPr>
          <w:spacing w:val="-2"/>
        </w:rPr>
        <w:t>решением</w:t>
      </w:r>
    </w:p>
    <w:p w:rsidR="0082219A" w:rsidRPr="006B18F6" w:rsidRDefault="008061BE" w:rsidP="006B18F6">
      <w:pPr>
        <w:pStyle w:val="a3"/>
        <w:spacing w:line="360" w:lineRule="auto"/>
        <w:ind w:left="0" w:firstLine="720"/>
      </w:pPr>
      <w:r w:rsidRPr="006B18F6">
        <w:t xml:space="preserve"> </w:t>
      </w:r>
      <w:r w:rsidR="00096B32" w:rsidRPr="006B18F6">
        <w:t>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1"/>
        <w:numPr>
          <w:ilvl w:val="0"/>
          <w:numId w:val="87"/>
        </w:numPr>
        <w:tabs>
          <w:tab w:val="left" w:pos="824"/>
        </w:tabs>
        <w:spacing w:before="0" w:line="360" w:lineRule="auto"/>
        <w:ind w:left="0" w:firstLine="720"/>
        <w:jc w:val="left"/>
      </w:pPr>
      <w:bookmarkStart w:id="11" w:name="_Toc216086722"/>
      <w:r w:rsidRPr="006B18F6">
        <w:t>Содержательный</w:t>
      </w:r>
      <w:r w:rsidRPr="006B18F6">
        <w:rPr>
          <w:spacing w:val="-14"/>
        </w:rPr>
        <w:t xml:space="preserve"> </w:t>
      </w:r>
      <w:r w:rsidRPr="006B18F6">
        <w:rPr>
          <w:spacing w:val="-2"/>
        </w:rPr>
        <w:t>раздел</w:t>
      </w:r>
      <w:bookmarkEnd w:id="11"/>
    </w:p>
    <w:p w:rsidR="0082219A" w:rsidRPr="006B18F6" w:rsidRDefault="00096B32" w:rsidP="006B18F6">
      <w:pPr>
        <w:pStyle w:val="1"/>
        <w:numPr>
          <w:ilvl w:val="1"/>
          <w:numId w:val="84"/>
        </w:numPr>
        <w:tabs>
          <w:tab w:val="left" w:pos="844"/>
        </w:tabs>
        <w:spacing w:before="0" w:line="360" w:lineRule="auto"/>
        <w:ind w:left="0" w:firstLine="720"/>
      </w:pPr>
      <w:bookmarkStart w:id="12" w:name="_Toc216086723"/>
      <w:r w:rsidRPr="006B18F6">
        <w:t>РАБОЧИЕ</w:t>
      </w:r>
      <w:r w:rsidRPr="006B18F6">
        <w:rPr>
          <w:spacing w:val="-5"/>
        </w:rPr>
        <w:t xml:space="preserve"> </w:t>
      </w:r>
      <w:r w:rsidRPr="006B18F6">
        <w:t>ПРОГРАММЫ</w:t>
      </w:r>
      <w:r w:rsidRPr="006B18F6">
        <w:rPr>
          <w:spacing w:val="-2"/>
        </w:rPr>
        <w:t xml:space="preserve"> </w:t>
      </w:r>
      <w:r w:rsidRPr="006B18F6">
        <w:t>ПО</w:t>
      </w:r>
      <w:r w:rsidRPr="006B18F6">
        <w:rPr>
          <w:spacing w:val="-2"/>
        </w:rPr>
        <w:t xml:space="preserve"> </w:t>
      </w:r>
      <w:r w:rsidRPr="006B18F6">
        <w:t>УЧЕБНЫМ</w:t>
      </w:r>
      <w:r w:rsidRPr="006B18F6">
        <w:rPr>
          <w:spacing w:val="-4"/>
        </w:rPr>
        <w:t xml:space="preserve"> </w:t>
      </w:r>
      <w:r w:rsidRPr="006B18F6">
        <w:rPr>
          <w:spacing w:val="-2"/>
        </w:rPr>
        <w:t>ПРЕДМЕТАМ</w:t>
      </w:r>
      <w:bookmarkEnd w:id="12"/>
    </w:p>
    <w:p w:rsidR="0082219A" w:rsidRPr="006B18F6" w:rsidRDefault="00096B32" w:rsidP="006B18F6">
      <w:pPr>
        <w:pStyle w:val="a3"/>
        <w:spacing w:line="360" w:lineRule="auto"/>
        <w:ind w:left="0" w:firstLine="720"/>
        <w:jc w:val="left"/>
        <w:rPr>
          <w:b/>
        </w:rPr>
      </w:pPr>
      <w:r w:rsidRPr="006B18F6">
        <w:rPr>
          <w:b/>
          <w:noProof/>
          <w:lang w:eastAsia="ru-RU"/>
        </w:rPr>
        <mc:AlternateContent>
          <mc:Choice Requires="wps">
            <w:drawing>
              <wp:anchor distT="0" distB="0" distL="0" distR="0" simplePos="0" relativeHeight="487588864" behindDoc="1" locked="0" layoutInCell="1" allowOverlap="1" wp14:anchorId="604BB3F5" wp14:editId="5343AB40">
                <wp:simplePos x="0" y="0"/>
                <wp:positionH relativeFrom="page">
                  <wp:posOffset>701040</wp:posOffset>
                </wp:positionH>
                <wp:positionV relativeFrom="paragraph">
                  <wp:posOffset>101295</wp:posOffset>
                </wp:positionV>
                <wp:extent cx="651954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3EE32" id="Graphic 4" o:spid="_x0000_s1026" style="position:absolute;margin-left:55.2pt;margin-top:8pt;width:513.3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" path="m6519418,l,,,6096r6519418,l6519418,xe" fillcolor="black" stroked="f">
                <v:path arrowok="t"/>
                <w10:wrap type="topAndBottom" anchorx="page"/>
              </v:shape>
            </w:pict>
          </mc:Fallback>
        </mc:AlternateContent>
      </w:r>
    </w:p>
    <w:p w:rsidR="0082219A" w:rsidRPr="006B18F6" w:rsidRDefault="00096B32" w:rsidP="006B18F6">
      <w:pPr>
        <w:pStyle w:val="1"/>
        <w:numPr>
          <w:ilvl w:val="2"/>
          <w:numId w:val="84"/>
        </w:numPr>
        <w:tabs>
          <w:tab w:val="left" w:pos="567"/>
        </w:tabs>
        <w:spacing w:before="0" w:line="360" w:lineRule="auto"/>
        <w:ind w:left="0" w:firstLine="720"/>
      </w:pPr>
      <w:bookmarkStart w:id="13" w:name="_Toc216086724"/>
      <w:r w:rsidRPr="006B18F6">
        <w:t>Рабочая</w:t>
      </w:r>
      <w:r w:rsidRPr="006B18F6">
        <w:rPr>
          <w:spacing w:val="-5"/>
        </w:rPr>
        <w:t xml:space="preserve"> </w:t>
      </w:r>
      <w:r w:rsidRPr="006B18F6">
        <w:t>программа</w:t>
      </w:r>
      <w:r w:rsidRPr="006B18F6">
        <w:rPr>
          <w:spacing w:val="-2"/>
        </w:rPr>
        <w:t xml:space="preserve"> </w:t>
      </w:r>
      <w:r w:rsidRPr="006B18F6">
        <w:t>по</w:t>
      </w:r>
      <w:r w:rsidRPr="006B18F6">
        <w:rPr>
          <w:spacing w:val="-2"/>
        </w:rPr>
        <w:t xml:space="preserve"> </w:t>
      </w:r>
      <w:r w:rsidRPr="006B18F6">
        <w:t>учебному</w:t>
      </w:r>
      <w:r w:rsidRPr="006B18F6">
        <w:rPr>
          <w:spacing w:val="-2"/>
        </w:rPr>
        <w:t xml:space="preserve"> </w:t>
      </w:r>
      <w:r w:rsidRPr="006B18F6">
        <w:t>предмету</w:t>
      </w:r>
      <w:r w:rsidRPr="006B18F6">
        <w:rPr>
          <w:spacing w:val="-3"/>
        </w:rPr>
        <w:t xml:space="preserve"> </w:t>
      </w:r>
      <w:r w:rsidRPr="006B18F6">
        <w:t>«Русский</w:t>
      </w:r>
      <w:r w:rsidRPr="006B18F6">
        <w:rPr>
          <w:spacing w:val="-2"/>
        </w:rPr>
        <w:t xml:space="preserve"> </w:t>
      </w:r>
      <w:r w:rsidRPr="006B18F6">
        <w:t>язык»</w:t>
      </w:r>
      <w:r w:rsidRPr="006B18F6">
        <w:rPr>
          <w:spacing w:val="2"/>
        </w:rPr>
        <w:t xml:space="preserve"> </w:t>
      </w:r>
      <w:r w:rsidRPr="006B18F6">
        <w:t>(базовый</w:t>
      </w:r>
      <w:r w:rsidRPr="006B18F6">
        <w:rPr>
          <w:spacing w:val="-2"/>
        </w:rPr>
        <w:t xml:space="preserve"> уровень).</w:t>
      </w:r>
      <w:bookmarkEnd w:id="13"/>
    </w:p>
    <w:p w:rsidR="0082219A" w:rsidRPr="006B18F6" w:rsidRDefault="00096B32" w:rsidP="006B18F6">
      <w:pPr>
        <w:pStyle w:val="a3"/>
        <w:spacing w:line="360" w:lineRule="auto"/>
        <w:ind w:left="0" w:firstLine="720"/>
      </w:pPr>
      <w:r w:rsidRPr="006B18F6">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82219A" w:rsidRPr="006B18F6" w:rsidRDefault="00096B32" w:rsidP="006B18F6">
      <w:pPr>
        <w:pStyle w:val="a3"/>
        <w:spacing w:line="360" w:lineRule="auto"/>
        <w:ind w:left="0" w:firstLine="720"/>
      </w:pPr>
      <w:r w:rsidRPr="006B18F6">
        <w:t>Пояснительная</w:t>
      </w:r>
      <w:r w:rsidRPr="006B18F6">
        <w:rPr>
          <w:spacing w:val="-6"/>
        </w:rPr>
        <w:t xml:space="preserve"> </w:t>
      </w:r>
      <w:r w:rsidRPr="006B18F6">
        <w:rPr>
          <w:spacing w:val="-2"/>
        </w:rPr>
        <w:t>записка.</w:t>
      </w:r>
    </w:p>
    <w:p w:rsidR="0082219A" w:rsidRPr="006B18F6" w:rsidRDefault="00096B32" w:rsidP="006B18F6">
      <w:pPr>
        <w:pStyle w:val="a3"/>
        <w:spacing w:line="360" w:lineRule="auto"/>
        <w:ind w:left="0" w:firstLine="720"/>
      </w:pPr>
      <w:r w:rsidRPr="006B18F6">
        <w:lastRenderedPageBreak/>
        <w:t>Рабочая программа по русскому</w:t>
      </w:r>
      <w:r w:rsidRPr="006B18F6">
        <w:rPr>
          <w:spacing w:val="-3"/>
        </w:rPr>
        <w:t xml:space="preserve"> </w:t>
      </w:r>
      <w:r w:rsidRPr="006B18F6">
        <w:t>языку</w:t>
      </w:r>
      <w:r w:rsidRPr="006B18F6">
        <w:rPr>
          <w:spacing w:val="-3"/>
        </w:rPr>
        <w:t xml:space="preserve"> </w:t>
      </w:r>
      <w:r w:rsidRPr="006B18F6">
        <w:t>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82219A" w:rsidRPr="006B18F6" w:rsidRDefault="00096B32" w:rsidP="006B18F6">
      <w:pPr>
        <w:pStyle w:val="a3"/>
        <w:spacing w:line="360" w:lineRule="auto"/>
        <w:ind w:left="0" w:firstLine="720"/>
        <w:rPr>
          <w:position w:val="1"/>
        </w:rPr>
      </w:pPr>
      <w:r w:rsidRPr="006B18F6">
        <w:t>Программа</w:t>
      </w:r>
      <w:r w:rsidRPr="006B18F6">
        <w:rPr>
          <w:spacing w:val="-4"/>
        </w:rPr>
        <w:t xml:space="preserve"> </w:t>
      </w:r>
      <w:r w:rsidRPr="006B18F6">
        <w:t>по</w:t>
      </w:r>
      <w:r w:rsidRPr="006B18F6">
        <w:rPr>
          <w:spacing w:val="-2"/>
        </w:rPr>
        <w:t xml:space="preserve"> </w:t>
      </w:r>
      <w:r w:rsidRPr="006B18F6">
        <w:t>русскому</w:t>
      </w:r>
      <w:r w:rsidRPr="006B18F6">
        <w:rPr>
          <w:spacing w:val="-3"/>
        </w:rPr>
        <w:t xml:space="preserve"> </w:t>
      </w:r>
      <w:r w:rsidRPr="006B18F6">
        <w:t>языку</w:t>
      </w:r>
      <w:r w:rsidRPr="006B18F6">
        <w:rPr>
          <w:spacing w:val="-4"/>
        </w:rPr>
        <w:t xml:space="preserve"> </w:t>
      </w:r>
      <w:r w:rsidRPr="006B18F6">
        <w:rPr>
          <w:position w:val="1"/>
        </w:rPr>
        <w:t>позволит</w:t>
      </w:r>
      <w:r w:rsidRPr="006B18F6">
        <w:rPr>
          <w:spacing w:val="1"/>
          <w:position w:val="1"/>
        </w:rPr>
        <w:t xml:space="preserve"> </w:t>
      </w:r>
      <w:r w:rsidRPr="006B18F6">
        <w:rPr>
          <w:spacing w:val="-2"/>
          <w:position w:val="1"/>
        </w:rPr>
        <w:t>учителю:</w:t>
      </w:r>
    </w:p>
    <w:p w:rsidR="0082219A" w:rsidRPr="006B18F6" w:rsidRDefault="00096B32" w:rsidP="006B18F6">
      <w:pPr>
        <w:pStyle w:val="a3"/>
        <w:spacing w:line="360" w:lineRule="auto"/>
        <w:ind w:left="0" w:firstLine="720"/>
      </w:pPr>
      <w:r w:rsidRPr="006B18F6">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w:t>
      </w:r>
      <w:r w:rsidRPr="006B18F6">
        <w:rPr>
          <w:spacing w:val="-4"/>
        </w:rPr>
        <w:t>СОО;</w:t>
      </w:r>
    </w:p>
    <w:p w:rsidR="0082219A" w:rsidRPr="006B18F6" w:rsidRDefault="00096B32" w:rsidP="006B18F6">
      <w:pPr>
        <w:pStyle w:val="a3"/>
        <w:spacing w:line="360" w:lineRule="auto"/>
        <w:ind w:left="0" w:firstLine="720"/>
      </w:pPr>
      <w:r w:rsidRPr="006B18F6">
        <w:t>определить и структурировать планируемые результаты обучения и содержание русского языка по годам обучения в соответствии со ФГОС СОО;</w:t>
      </w:r>
    </w:p>
    <w:p w:rsidR="0082219A" w:rsidRPr="006B18F6" w:rsidRDefault="00096B32" w:rsidP="006B18F6">
      <w:pPr>
        <w:pStyle w:val="a3"/>
        <w:spacing w:line="360" w:lineRule="auto"/>
        <w:ind w:left="0" w:firstLine="720"/>
      </w:pPr>
      <w:r w:rsidRPr="006B18F6">
        <w:t xml:space="preserve">разработать календарно-тематическое планирование с учётом особенностей конкретного </w:t>
      </w:r>
      <w:r w:rsidRPr="006B18F6">
        <w:rPr>
          <w:spacing w:val="-2"/>
        </w:rPr>
        <w:t>класса.</w:t>
      </w:r>
    </w:p>
    <w:p w:rsidR="0082219A" w:rsidRPr="006B18F6" w:rsidRDefault="00096B32" w:rsidP="006B18F6">
      <w:pPr>
        <w:pStyle w:val="a3"/>
        <w:spacing w:line="360" w:lineRule="auto"/>
        <w:ind w:left="0" w:firstLine="720"/>
      </w:pPr>
      <w:r w:rsidRPr="006B18F6">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w:t>
      </w:r>
      <w:r w:rsidRPr="006B18F6">
        <w:rPr>
          <w:spacing w:val="-2"/>
        </w:rPr>
        <w:t>консолидации.</w:t>
      </w:r>
    </w:p>
    <w:p w:rsidR="0082219A" w:rsidRPr="006B18F6" w:rsidRDefault="00096B32" w:rsidP="006B18F6">
      <w:pPr>
        <w:pStyle w:val="a3"/>
        <w:spacing w:line="360" w:lineRule="auto"/>
        <w:ind w:left="0" w:firstLine="720"/>
      </w:pPr>
      <w:r w:rsidRPr="006B18F6">
        <w:t>Изучение русского языка способствует усвоению обучающимися традиционных</w:t>
      </w:r>
      <w:r w:rsidRPr="006B18F6">
        <w:rPr>
          <w:spacing w:val="40"/>
        </w:rPr>
        <w:t xml:space="preserve"> </w:t>
      </w:r>
      <w:r w:rsidRPr="006B18F6">
        <w:t>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w:t>
      </w:r>
      <w:r w:rsidRPr="006B18F6">
        <w:rPr>
          <w:spacing w:val="-2"/>
        </w:rPr>
        <w:t xml:space="preserve"> </w:t>
      </w:r>
      <w:r w:rsidRPr="006B18F6">
        <w:t>России и мира,</w:t>
      </w:r>
      <w:r w:rsidRPr="006B18F6">
        <w:rPr>
          <w:spacing w:val="-1"/>
        </w:rPr>
        <w:t xml:space="preserve"> </w:t>
      </w:r>
      <w:r w:rsidRPr="006B18F6">
        <w:t>развитию</w:t>
      </w:r>
      <w:r w:rsidRPr="006B18F6">
        <w:rPr>
          <w:spacing w:val="-1"/>
        </w:rPr>
        <w:t xml:space="preserve"> </w:t>
      </w:r>
      <w:r w:rsidRPr="006B18F6">
        <w:t>эмоционального</w:t>
      </w:r>
      <w:r w:rsidRPr="006B18F6">
        <w:rPr>
          <w:spacing w:val="-1"/>
        </w:rPr>
        <w:t xml:space="preserve"> </w:t>
      </w:r>
      <w:r w:rsidRPr="006B18F6">
        <w:t>интеллекта,</w:t>
      </w:r>
      <w:r w:rsidRPr="006B18F6">
        <w:rPr>
          <w:spacing w:val="-2"/>
        </w:rPr>
        <w:t xml:space="preserve"> </w:t>
      </w:r>
      <w:r w:rsidRPr="006B18F6">
        <w:t>способности понимать и уважать мнение других людей.</w:t>
      </w:r>
    </w:p>
    <w:p w:rsidR="0082219A" w:rsidRPr="006B18F6" w:rsidRDefault="00096B32" w:rsidP="006B18F6">
      <w:pPr>
        <w:pStyle w:val="a3"/>
        <w:spacing w:line="360" w:lineRule="auto"/>
        <w:ind w:left="0" w:firstLine="720"/>
      </w:pPr>
      <w:r w:rsidRPr="006B18F6">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w:t>
      </w:r>
      <w:r w:rsidRPr="006B18F6">
        <w:rPr>
          <w:spacing w:val="39"/>
        </w:rPr>
        <w:t xml:space="preserve"> </w:t>
      </w:r>
      <w:r w:rsidRPr="006B18F6">
        <w:t>дисциплинами</w:t>
      </w:r>
      <w:r w:rsidRPr="006B18F6">
        <w:rPr>
          <w:spacing w:val="39"/>
        </w:rPr>
        <w:t xml:space="preserve"> </w:t>
      </w:r>
      <w:r w:rsidRPr="006B18F6">
        <w:t>в</w:t>
      </w:r>
      <w:r w:rsidRPr="006B18F6">
        <w:rPr>
          <w:spacing w:val="38"/>
        </w:rPr>
        <w:t xml:space="preserve"> </w:t>
      </w:r>
      <w:r w:rsidRPr="006B18F6">
        <w:t>сфере</w:t>
      </w:r>
      <w:r w:rsidRPr="006B18F6">
        <w:rPr>
          <w:spacing w:val="38"/>
        </w:rPr>
        <w:t xml:space="preserve"> </w:t>
      </w:r>
      <w:r w:rsidRPr="006B18F6">
        <w:t>гуманитарных,</w:t>
      </w:r>
      <w:r w:rsidRPr="006B18F6">
        <w:rPr>
          <w:spacing w:val="38"/>
        </w:rPr>
        <w:t xml:space="preserve"> </w:t>
      </w:r>
      <w:r w:rsidRPr="006B18F6">
        <w:t>естественных,</w:t>
      </w:r>
      <w:r w:rsidRPr="006B18F6">
        <w:rPr>
          <w:spacing w:val="38"/>
        </w:rPr>
        <w:t xml:space="preserve"> </w:t>
      </w:r>
      <w:r w:rsidRPr="006B18F6">
        <w:t>математических</w:t>
      </w:r>
      <w:r w:rsidRPr="006B18F6">
        <w:rPr>
          <w:spacing w:val="40"/>
        </w:rPr>
        <w:t xml:space="preserve"> </w:t>
      </w:r>
      <w:r w:rsidRPr="006B18F6">
        <w:t>и</w:t>
      </w:r>
      <w:r w:rsidRPr="006B18F6">
        <w:rPr>
          <w:spacing w:val="39"/>
        </w:rPr>
        <w:t xml:space="preserve"> </w:t>
      </w:r>
      <w:r w:rsidRPr="006B18F6">
        <w:t>других</w:t>
      </w:r>
      <w:r w:rsidRPr="006B18F6">
        <w:rPr>
          <w:spacing w:val="40"/>
        </w:rPr>
        <w:t xml:space="preserve"> </w:t>
      </w:r>
      <w:r w:rsidRPr="006B18F6">
        <w:t>наук.</w:t>
      </w:r>
    </w:p>
    <w:p w:rsidR="0082219A" w:rsidRPr="006B18F6" w:rsidRDefault="008061BE" w:rsidP="006B18F6">
      <w:pPr>
        <w:pStyle w:val="a3"/>
        <w:spacing w:line="360" w:lineRule="auto"/>
        <w:ind w:left="0" w:firstLine="720"/>
      </w:pPr>
      <w:r w:rsidRPr="006B18F6">
        <w:t xml:space="preserve"> </w:t>
      </w:r>
      <w:r w:rsidR="00E739C3" w:rsidRPr="006B18F6">
        <w:t xml:space="preserve">  </w:t>
      </w:r>
      <w:r w:rsidR="00096B32" w:rsidRPr="006B18F6">
        <w:t>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2219A" w:rsidRPr="006B18F6" w:rsidRDefault="00096B32" w:rsidP="006B18F6">
      <w:pPr>
        <w:pStyle w:val="a3"/>
        <w:spacing w:line="360" w:lineRule="auto"/>
        <w:ind w:left="0" w:firstLine="720"/>
      </w:pPr>
      <w:r w:rsidRPr="006B18F6">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2219A" w:rsidRPr="006B18F6" w:rsidRDefault="00096B32" w:rsidP="006B18F6">
      <w:pPr>
        <w:pStyle w:val="a3"/>
        <w:spacing w:line="360" w:lineRule="auto"/>
        <w:ind w:left="0" w:firstLine="720"/>
      </w:pPr>
      <w:r w:rsidRPr="006B18F6">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w:t>
      </w:r>
      <w:r w:rsidRPr="006B18F6">
        <w:lastRenderedPageBreak/>
        <w:t>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w:t>
      </w:r>
      <w:r w:rsidRPr="006B18F6">
        <w:rPr>
          <w:spacing w:val="40"/>
        </w:rPr>
        <w:t xml:space="preserve"> </w:t>
      </w:r>
      <w:r w:rsidRPr="006B18F6">
        <w:t>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82219A" w:rsidRPr="006B18F6" w:rsidRDefault="00096B32" w:rsidP="006B18F6">
      <w:pPr>
        <w:pStyle w:val="a3"/>
        <w:spacing w:line="360" w:lineRule="auto"/>
        <w:ind w:left="0" w:firstLine="720"/>
      </w:pPr>
      <w:r w:rsidRPr="006B18F6">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82219A" w:rsidRPr="006B18F6" w:rsidRDefault="00096B32" w:rsidP="006B18F6">
      <w:pPr>
        <w:pStyle w:val="a3"/>
        <w:spacing w:line="360" w:lineRule="auto"/>
        <w:ind w:left="0" w:firstLine="720"/>
      </w:pPr>
      <w:r w:rsidRPr="006B18F6">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82219A" w:rsidRPr="006B18F6" w:rsidRDefault="00096B32" w:rsidP="006B18F6">
      <w:pPr>
        <w:pStyle w:val="a3"/>
        <w:spacing w:line="360" w:lineRule="auto"/>
        <w:ind w:left="0" w:firstLine="720"/>
      </w:pPr>
      <w:r w:rsidRPr="006B18F6">
        <w:t>В соответствии с принципом</w:t>
      </w:r>
      <w:r w:rsidRPr="006B18F6">
        <w:rPr>
          <w:spacing w:val="-1"/>
        </w:rPr>
        <w:t xml:space="preserve"> </w:t>
      </w:r>
      <w:r w:rsidRPr="006B18F6">
        <w:t>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82219A" w:rsidRPr="006B18F6" w:rsidRDefault="00096B32" w:rsidP="006B18F6">
      <w:pPr>
        <w:pStyle w:val="a3"/>
        <w:spacing w:line="360" w:lineRule="auto"/>
        <w:ind w:left="0" w:firstLine="720"/>
      </w:pPr>
      <w:r w:rsidRPr="006B18F6">
        <w:t xml:space="preserve">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w:t>
      </w:r>
      <w:r w:rsidRPr="006B18F6">
        <w:rPr>
          <w:spacing w:val="-2"/>
        </w:rPr>
        <w:t>речи».</w:t>
      </w:r>
    </w:p>
    <w:p w:rsidR="0082219A" w:rsidRPr="006B18F6" w:rsidRDefault="00096B32" w:rsidP="006B18F6">
      <w:pPr>
        <w:pStyle w:val="a3"/>
        <w:spacing w:line="360" w:lineRule="auto"/>
        <w:ind w:left="0" w:firstLine="720"/>
      </w:pPr>
      <w:r w:rsidRPr="006B18F6">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w:t>
      </w:r>
      <w:r w:rsidRPr="006B18F6">
        <w:rPr>
          <w:spacing w:val="80"/>
        </w:rPr>
        <w:t xml:space="preserve"> </w:t>
      </w:r>
      <w:r w:rsidRPr="006B18F6">
        <w:t>и высшего образования.</w:t>
      </w:r>
    </w:p>
    <w:p w:rsidR="0082219A" w:rsidRPr="006B18F6" w:rsidRDefault="008061BE" w:rsidP="006B18F6">
      <w:pPr>
        <w:pStyle w:val="a3"/>
        <w:spacing w:line="360" w:lineRule="auto"/>
        <w:ind w:left="0" w:firstLine="720"/>
        <w:jc w:val="left"/>
      </w:pPr>
      <w:r w:rsidRPr="006B18F6">
        <w:t xml:space="preserve"> </w:t>
      </w:r>
      <w:r w:rsidR="00E739C3" w:rsidRPr="006B18F6">
        <w:t xml:space="preserve">  </w:t>
      </w:r>
      <w:r w:rsidR="00096B32" w:rsidRPr="006B18F6">
        <w:t>Изучение</w:t>
      </w:r>
      <w:r w:rsidR="00096B32" w:rsidRPr="006B18F6">
        <w:rPr>
          <w:spacing w:val="-6"/>
        </w:rPr>
        <w:t xml:space="preserve"> </w:t>
      </w:r>
      <w:r w:rsidR="00096B32" w:rsidRPr="006B18F6">
        <w:t>русского</w:t>
      </w:r>
      <w:r w:rsidR="00096B32" w:rsidRPr="006B18F6">
        <w:rPr>
          <w:spacing w:val="-3"/>
        </w:rPr>
        <w:t xml:space="preserve"> </w:t>
      </w:r>
      <w:r w:rsidR="00096B32" w:rsidRPr="006B18F6">
        <w:t>языка</w:t>
      </w:r>
      <w:r w:rsidR="00096B32" w:rsidRPr="006B18F6">
        <w:rPr>
          <w:spacing w:val="-3"/>
        </w:rPr>
        <w:t xml:space="preserve"> </w:t>
      </w:r>
      <w:r w:rsidR="00096B32" w:rsidRPr="006B18F6">
        <w:t>направлено</w:t>
      </w:r>
      <w:r w:rsidR="00096B32" w:rsidRPr="006B18F6">
        <w:rPr>
          <w:spacing w:val="-3"/>
        </w:rPr>
        <w:t xml:space="preserve"> </w:t>
      </w:r>
      <w:r w:rsidR="00096B32" w:rsidRPr="006B18F6">
        <w:t>на</w:t>
      </w:r>
      <w:r w:rsidR="00096B32" w:rsidRPr="006B18F6">
        <w:rPr>
          <w:spacing w:val="-4"/>
        </w:rPr>
        <w:t xml:space="preserve"> </w:t>
      </w:r>
      <w:r w:rsidR="00096B32" w:rsidRPr="006B18F6">
        <w:t>достижение</w:t>
      </w:r>
      <w:r w:rsidR="00096B32" w:rsidRPr="006B18F6">
        <w:rPr>
          <w:spacing w:val="-4"/>
        </w:rPr>
        <w:t xml:space="preserve"> </w:t>
      </w:r>
      <w:r w:rsidR="00096B32" w:rsidRPr="006B18F6">
        <w:t xml:space="preserve">следующих </w:t>
      </w:r>
      <w:r w:rsidR="00096B32" w:rsidRPr="006B18F6">
        <w:rPr>
          <w:spacing w:val="-2"/>
        </w:rPr>
        <w:t>целей:</w:t>
      </w:r>
    </w:p>
    <w:p w:rsidR="0082219A" w:rsidRPr="006B18F6" w:rsidRDefault="00096B32" w:rsidP="006B18F6">
      <w:pPr>
        <w:pStyle w:val="a3"/>
        <w:spacing w:line="360" w:lineRule="auto"/>
        <w:ind w:left="0" w:firstLine="720"/>
      </w:pPr>
      <w:r w:rsidRPr="006B18F6">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82219A" w:rsidRPr="006B18F6" w:rsidRDefault="00096B32" w:rsidP="006B18F6">
      <w:pPr>
        <w:pStyle w:val="a3"/>
        <w:spacing w:line="360" w:lineRule="auto"/>
        <w:ind w:left="0" w:firstLine="720"/>
      </w:pPr>
      <w:r w:rsidRPr="006B18F6">
        <w:t xml:space="preserve">о русском языке как духовной, нравственной и культурной ценности </w:t>
      </w:r>
      <w:r w:rsidRPr="006B18F6">
        <w:lastRenderedPageBreak/>
        <w:t>многонационального народа</w:t>
      </w:r>
      <w:r w:rsidRPr="006B18F6">
        <w:rPr>
          <w:spacing w:val="-2"/>
        </w:rPr>
        <w:t xml:space="preserve"> </w:t>
      </w:r>
      <w:r w:rsidRPr="006B18F6">
        <w:t>России;</w:t>
      </w:r>
      <w:r w:rsidRPr="006B18F6">
        <w:rPr>
          <w:spacing w:val="-1"/>
        </w:rPr>
        <w:t xml:space="preserve"> </w:t>
      </w:r>
      <w:r w:rsidRPr="006B18F6">
        <w:t>о</w:t>
      </w:r>
      <w:r w:rsidRPr="006B18F6">
        <w:rPr>
          <w:spacing w:val="-1"/>
        </w:rPr>
        <w:t xml:space="preserve"> </w:t>
      </w:r>
      <w:r w:rsidRPr="006B18F6">
        <w:t>взаимосвязи языка</w:t>
      </w:r>
      <w:r w:rsidRPr="006B18F6">
        <w:rPr>
          <w:spacing w:val="-3"/>
        </w:rPr>
        <w:t xml:space="preserve"> </w:t>
      </w:r>
      <w:r w:rsidRPr="006B18F6">
        <w:t>и</w:t>
      </w:r>
      <w:r w:rsidRPr="006B18F6">
        <w:rPr>
          <w:spacing w:val="-1"/>
        </w:rPr>
        <w:t xml:space="preserve"> </w:t>
      </w:r>
      <w:r w:rsidRPr="006B18F6">
        <w:t>культуры,</w:t>
      </w:r>
      <w:r w:rsidRPr="006B18F6">
        <w:rPr>
          <w:spacing w:val="-2"/>
        </w:rPr>
        <w:t xml:space="preserve"> </w:t>
      </w:r>
      <w:r w:rsidRPr="006B18F6">
        <w:t>языка и</w:t>
      </w:r>
      <w:r w:rsidRPr="006B18F6">
        <w:rPr>
          <w:spacing w:val="-3"/>
        </w:rPr>
        <w:t xml:space="preserve"> </w:t>
      </w:r>
      <w:r w:rsidRPr="006B18F6">
        <w:t>истории,</w:t>
      </w:r>
      <w:r w:rsidRPr="006B18F6">
        <w:rPr>
          <w:spacing w:val="-1"/>
        </w:rPr>
        <w:t xml:space="preserve"> </w:t>
      </w:r>
      <w:r w:rsidRPr="006B18F6">
        <w:t>языка</w:t>
      </w:r>
      <w:r w:rsidRPr="006B18F6">
        <w:rPr>
          <w:spacing w:val="-2"/>
        </w:rPr>
        <w:t xml:space="preserve"> </w:t>
      </w:r>
      <w:r w:rsidRPr="006B18F6">
        <w:t>и личности;</w:t>
      </w:r>
      <w:r w:rsidRPr="006B18F6">
        <w:rPr>
          <w:spacing w:val="-3"/>
        </w:rPr>
        <w:t xml:space="preserve"> </w:t>
      </w:r>
      <w:r w:rsidRPr="006B18F6">
        <w:t>об</w:t>
      </w:r>
      <w:r w:rsidRPr="006B18F6">
        <w:rPr>
          <w:spacing w:val="-1"/>
        </w:rPr>
        <w:t xml:space="preserve"> </w:t>
      </w:r>
      <w:r w:rsidRPr="006B18F6">
        <w:t>отражении в русском языке традиционных российских духовно-нравственных ценностей; формирование ценностного отношения к русскому языку;</w:t>
      </w:r>
    </w:p>
    <w:p w:rsidR="0082219A" w:rsidRPr="006B18F6" w:rsidRDefault="00096B32" w:rsidP="006B18F6">
      <w:pPr>
        <w:pStyle w:val="a3"/>
        <w:spacing w:line="360" w:lineRule="auto"/>
        <w:ind w:left="0" w:firstLine="720"/>
      </w:pPr>
      <w:r w:rsidRPr="006B18F6">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2219A" w:rsidRPr="006B18F6" w:rsidRDefault="00096B32" w:rsidP="006B18F6">
      <w:pPr>
        <w:pStyle w:val="a3"/>
        <w:spacing w:line="360" w:lineRule="auto"/>
        <w:ind w:left="0" w:firstLine="720"/>
      </w:pPr>
      <w:r w:rsidRPr="006B18F6">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2219A" w:rsidRPr="006B18F6" w:rsidRDefault="00096B32" w:rsidP="006B18F6">
      <w:pPr>
        <w:pStyle w:val="a3"/>
        <w:spacing w:line="360" w:lineRule="auto"/>
        <w:ind w:left="0" w:firstLine="720"/>
      </w:pPr>
      <w:r w:rsidRPr="006B18F6">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82219A" w:rsidRPr="006B18F6" w:rsidRDefault="00096B32" w:rsidP="006B18F6">
      <w:pPr>
        <w:pStyle w:val="a3"/>
        <w:spacing w:line="360" w:lineRule="auto"/>
        <w:ind w:left="0" w:firstLine="720"/>
      </w:pPr>
      <w:r w:rsidRPr="006B18F6">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2219A" w:rsidRPr="006B18F6" w:rsidRDefault="00096B32" w:rsidP="006B18F6">
      <w:pPr>
        <w:pStyle w:val="a3"/>
        <w:spacing w:line="360" w:lineRule="auto"/>
        <w:ind w:left="0" w:firstLine="720"/>
      </w:pPr>
      <w:r w:rsidRPr="006B18F6">
        <w:t>обеспечение поддержки русского языка как государственного языка Российской</w:t>
      </w:r>
      <w:r w:rsidRPr="006B18F6">
        <w:rPr>
          <w:spacing w:val="40"/>
        </w:rPr>
        <w:t xml:space="preserve"> </w:t>
      </w:r>
      <w:r w:rsidRPr="006B18F6">
        <w:t>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2219A" w:rsidRPr="006B18F6" w:rsidRDefault="00096B32" w:rsidP="006B18F6">
      <w:pPr>
        <w:pStyle w:val="a3"/>
        <w:spacing w:line="360" w:lineRule="auto"/>
        <w:ind w:left="0" w:firstLine="720"/>
        <w:rPr>
          <w:position w:val="1"/>
        </w:rPr>
      </w:pPr>
      <w:r w:rsidRPr="006B18F6">
        <w:t>В</w:t>
      </w:r>
      <w:r w:rsidRPr="006B18F6">
        <w:rPr>
          <w:spacing w:val="-2"/>
        </w:rPr>
        <w:t xml:space="preserve"> </w:t>
      </w:r>
      <w:r w:rsidRPr="006B18F6">
        <w:t>соответствии с</w:t>
      </w:r>
      <w:r w:rsidRPr="006B18F6">
        <w:rPr>
          <w:spacing w:val="-1"/>
        </w:rPr>
        <w:t xml:space="preserve"> </w:t>
      </w:r>
      <w:r w:rsidRPr="006B18F6">
        <w:t>ФГОС СОО</w:t>
      </w:r>
      <w:r w:rsidRPr="006B18F6">
        <w:rPr>
          <w:spacing w:val="-1"/>
        </w:rPr>
        <w:t xml:space="preserve"> </w:t>
      </w:r>
      <w:r w:rsidRPr="006B18F6">
        <w:t>предмет «Русский язык»</w:t>
      </w:r>
      <w:r w:rsidRPr="006B18F6">
        <w:rPr>
          <w:spacing w:val="-8"/>
        </w:rPr>
        <w:t xml:space="preserve"> </w:t>
      </w:r>
      <w:r w:rsidRPr="006B18F6">
        <w:t>является обязательным</w:t>
      </w:r>
      <w:r w:rsidRPr="006B18F6">
        <w:rPr>
          <w:spacing w:val="-1"/>
        </w:rPr>
        <w:t xml:space="preserve"> </w:t>
      </w:r>
      <w:r w:rsidRPr="006B18F6">
        <w:t xml:space="preserve">для изучения на данном уровне образования. Общее число часов, рекомендованных для изучения русского языка, – </w:t>
      </w:r>
      <w:r w:rsidRPr="006B18F6">
        <w:rPr>
          <w:position w:val="1"/>
        </w:rPr>
        <w:t>136 часов: в 10 классе – 68 часов</w:t>
      </w:r>
    </w:p>
    <w:p w:rsidR="0082219A" w:rsidRPr="006B18F6" w:rsidRDefault="00096B32" w:rsidP="006B18F6">
      <w:pPr>
        <w:pStyle w:val="a3"/>
        <w:spacing w:line="360" w:lineRule="auto"/>
        <w:ind w:left="0" w:firstLine="720"/>
      </w:pPr>
      <w:r w:rsidRPr="006B18F6">
        <w:t>(2</w:t>
      </w:r>
      <w:r w:rsidRPr="006B18F6">
        <w:rPr>
          <w:spacing w:val="-1"/>
        </w:rPr>
        <w:t xml:space="preserve"> </w:t>
      </w:r>
      <w:r w:rsidRPr="006B18F6">
        <w:t>часа</w:t>
      </w:r>
      <w:r w:rsidRPr="006B18F6">
        <w:rPr>
          <w:spacing w:val="-2"/>
        </w:rPr>
        <w:t xml:space="preserve"> </w:t>
      </w:r>
      <w:r w:rsidRPr="006B18F6">
        <w:t>в</w:t>
      </w:r>
      <w:r w:rsidRPr="006B18F6">
        <w:rPr>
          <w:spacing w:val="-2"/>
        </w:rPr>
        <w:t xml:space="preserve"> </w:t>
      </w:r>
      <w:r w:rsidRPr="006B18F6">
        <w:t>неделю), в</w:t>
      </w:r>
      <w:r w:rsidRPr="006B18F6">
        <w:rPr>
          <w:spacing w:val="-3"/>
        </w:rPr>
        <w:t xml:space="preserve"> </w:t>
      </w:r>
      <w:r w:rsidRPr="006B18F6">
        <w:t>11</w:t>
      </w:r>
      <w:r w:rsidRPr="006B18F6">
        <w:rPr>
          <w:spacing w:val="1"/>
        </w:rPr>
        <w:t xml:space="preserve"> </w:t>
      </w:r>
      <w:r w:rsidRPr="006B18F6">
        <w:t>классе</w:t>
      </w:r>
      <w:r w:rsidRPr="006B18F6">
        <w:rPr>
          <w:spacing w:val="1"/>
        </w:rPr>
        <w:t xml:space="preserve"> </w:t>
      </w:r>
      <w:r w:rsidRPr="006B18F6">
        <w:t>–</w:t>
      </w:r>
      <w:r w:rsidRPr="006B18F6">
        <w:rPr>
          <w:spacing w:val="-1"/>
        </w:rPr>
        <w:t xml:space="preserve"> </w:t>
      </w:r>
      <w:r w:rsidRPr="006B18F6">
        <w:t>68</w:t>
      </w:r>
      <w:r w:rsidRPr="006B18F6">
        <w:rPr>
          <w:spacing w:val="-1"/>
        </w:rPr>
        <w:t xml:space="preserve"> </w:t>
      </w:r>
      <w:r w:rsidRPr="006B18F6">
        <w:t>часа</w:t>
      </w:r>
      <w:r w:rsidRPr="006B18F6">
        <w:rPr>
          <w:spacing w:val="-1"/>
        </w:rPr>
        <w:t xml:space="preserve"> </w:t>
      </w:r>
      <w:r w:rsidRPr="006B18F6">
        <w:t>(2</w:t>
      </w:r>
      <w:r w:rsidRPr="006B18F6">
        <w:rPr>
          <w:spacing w:val="-1"/>
        </w:rPr>
        <w:t xml:space="preserve"> </w:t>
      </w:r>
      <w:r w:rsidRPr="006B18F6">
        <w:t>часа</w:t>
      </w:r>
      <w:r w:rsidRPr="006B18F6">
        <w:rPr>
          <w:spacing w:val="1"/>
        </w:rPr>
        <w:t xml:space="preserve"> </w:t>
      </w:r>
      <w:r w:rsidRPr="006B18F6">
        <w:t>в</w:t>
      </w:r>
      <w:r w:rsidRPr="006B18F6">
        <w:rPr>
          <w:spacing w:val="-1"/>
        </w:rPr>
        <w:t xml:space="preserve"> </w:t>
      </w:r>
      <w:r w:rsidRPr="006B18F6">
        <w:rPr>
          <w:spacing w:val="-2"/>
        </w:rPr>
        <w:t>неделю).</w:t>
      </w:r>
    </w:p>
    <w:p w:rsidR="0082219A" w:rsidRPr="006B18F6" w:rsidRDefault="00096B32" w:rsidP="006B18F6">
      <w:pPr>
        <w:spacing w:line="360" w:lineRule="auto"/>
        <w:ind w:firstLine="720"/>
        <w:jc w:val="both"/>
        <w:rPr>
          <w:b/>
          <w:sz w:val="24"/>
          <w:szCs w:val="24"/>
        </w:rPr>
      </w:pPr>
      <w:r w:rsidRPr="006B18F6">
        <w:rPr>
          <w:b/>
          <w:sz w:val="24"/>
          <w:szCs w:val="24"/>
          <w:u w:val="single"/>
        </w:rPr>
        <w:t>Содержание</w:t>
      </w:r>
      <w:r w:rsidRPr="006B18F6">
        <w:rPr>
          <w:b/>
          <w:spacing w:val="-4"/>
          <w:sz w:val="24"/>
          <w:szCs w:val="24"/>
          <w:u w:val="single"/>
        </w:rPr>
        <w:t xml:space="preserve"> </w:t>
      </w:r>
      <w:r w:rsidRPr="006B18F6">
        <w:rPr>
          <w:b/>
          <w:sz w:val="24"/>
          <w:szCs w:val="24"/>
          <w:u w:val="single"/>
        </w:rPr>
        <w:t>обучения</w:t>
      </w:r>
      <w:r w:rsidRPr="006B18F6">
        <w:rPr>
          <w:b/>
          <w:spacing w:val="-2"/>
          <w:sz w:val="24"/>
          <w:szCs w:val="24"/>
          <w:u w:val="single"/>
        </w:rPr>
        <w:t xml:space="preserve"> </w:t>
      </w:r>
      <w:r w:rsidRPr="006B18F6">
        <w:rPr>
          <w:b/>
          <w:sz w:val="24"/>
          <w:szCs w:val="24"/>
          <w:u w:val="single"/>
        </w:rPr>
        <w:t>в</w:t>
      </w:r>
      <w:r w:rsidRPr="006B18F6">
        <w:rPr>
          <w:b/>
          <w:spacing w:val="-2"/>
          <w:sz w:val="24"/>
          <w:szCs w:val="24"/>
          <w:u w:val="single"/>
        </w:rPr>
        <w:t xml:space="preserve"> </w:t>
      </w:r>
      <w:r w:rsidRPr="006B18F6">
        <w:rPr>
          <w:b/>
          <w:sz w:val="24"/>
          <w:szCs w:val="24"/>
          <w:u w:val="single"/>
        </w:rPr>
        <w:t>10</w:t>
      </w:r>
      <w:r w:rsidRPr="006B18F6">
        <w:rPr>
          <w:b/>
          <w:spacing w:val="-2"/>
          <w:sz w:val="24"/>
          <w:szCs w:val="24"/>
          <w:u w:val="single"/>
        </w:rPr>
        <w:t xml:space="preserve"> классе.</w:t>
      </w:r>
    </w:p>
    <w:p w:rsidR="0082219A" w:rsidRPr="006B18F6" w:rsidRDefault="008061BE" w:rsidP="006B18F6">
      <w:pPr>
        <w:pStyle w:val="a3"/>
        <w:spacing w:line="360" w:lineRule="auto"/>
        <w:ind w:left="0" w:firstLine="720"/>
        <w:jc w:val="left"/>
        <w:rPr>
          <w:b/>
        </w:rPr>
      </w:pPr>
      <w:r w:rsidRPr="006B18F6">
        <w:rPr>
          <w:b/>
        </w:rPr>
        <w:t xml:space="preserve"> </w:t>
      </w:r>
    </w:p>
    <w:p w:rsidR="0082219A" w:rsidRPr="006B18F6" w:rsidRDefault="00096B32" w:rsidP="006B18F6">
      <w:pPr>
        <w:pStyle w:val="1"/>
        <w:spacing w:before="0" w:line="360" w:lineRule="auto"/>
        <w:ind w:left="0" w:firstLine="720"/>
        <w:jc w:val="left"/>
      </w:pPr>
      <w:bookmarkStart w:id="14" w:name="_Toc216086725"/>
      <w:r w:rsidRPr="006B18F6">
        <w:t>Общие</w:t>
      </w:r>
      <w:r w:rsidRPr="006B18F6">
        <w:rPr>
          <w:spacing w:val="-2"/>
        </w:rPr>
        <w:t xml:space="preserve"> </w:t>
      </w:r>
      <w:r w:rsidRPr="006B18F6">
        <w:t>сведения</w:t>
      </w:r>
      <w:r w:rsidRPr="006B18F6">
        <w:rPr>
          <w:spacing w:val="-2"/>
        </w:rPr>
        <w:t xml:space="preserve"> </w:t>
      </w:r>
      <w:r w:rsidRPr="006B18F6">
        <w:t>о</w:t>
      </w:r>
      <w:r w:rsidRPr="006B18F6">
        <w:rPr>
          <w:spacing w:val="-2"/>
        </w:rPr>
        <w:t xml:space="preserve"> языке:</w:t>
      </w:r>
      <w:bookmarkEnd w:id="14"/>
    </w:p>
    <w:p w:rsidR="0082219A" w:rsidRPr="006B18F6" w:rsidRDefault="00096B32" w:rsidP="006B18F6">
      <w:pPr>
        <w:pStyle w:val="a3"/>
        <w:spacing w:line="360" w:lineRule="auto"/>
        <w:ind w:left="0" w:firstLine="720"/>
        <w:jc w:val="left"/>
      </w:pPr>
      <w:r w:rsidRPr="006B18F6">
        <w:t>Язык</w:t>
      </w:r>
      <w:r w:rsidRPr="006B18F6">
        <w:rPr>
          <w:spacing w:val="-6"/>
        </w:rPr>
        <w:t xml:space="preserve"> </w:t>
      </w:r>
      <w:r w:rsidRPr="006B18F6">
        <w:t>как</w:t>
      </w:r>
      <w:r w:rsidRPr="006B18F6">
        <w:rPr>
          <w:spacing w:val="-8"/>
        </w:rPr>
        <w:t xml:space="preserve"> </w:t>
      </w:r>
      <w:r w:rsidRPr="006B18F6">
        <w:t>знаковая</w:t>
      </w:r>
      <w:r w:rsidRPr="006B18F6">
        <w:rPr>
          <w:spacing w:val="-6"/>
        </w:rPr>
        <w:t xml:space="preserve"> </w:t>
      </w:r>
      <w:r w:rsidRPr="006B18F6">
        <w:t>система.</w:t>
      </w:r>
      <w:r w:rsidRPr="006B18F6">
        <w:rPr>
          <w:spacing w:val="-6"/>
        </w:rPr>
        <w:t xml:space="preserve"> </w:t>
      </w:r>
      <w:r w:rsidRPr="006B18F6">
        <w:t>Основные</w:t>
      </w:r>
      <w:r w:rsidRPr="006B18F6">
        <w:rPr>
          <w:spacing w:val="-8"/>
        </w:rPr>
        <w:t xml:space="preserve"> </w:t>
      </w:r>
      <w:r w:rsidRPr="006B18F6">
        <w:t>функции</w:t>
      </w:r>
      <w:r w:rsidRPr="006B18F6">
        <w:rPr>
          <w:spacing w:val="-6"/>
        </w:rPr>
        <w:t xml:space="preserve"> </w:t>
      </w:r>
      <w:r w:rsidRPr="006B18F6">
        <w:t>языка. Лингвистика как наука.</w:t>
      </w:r>
    </w:p>
    <w:p w:rsidR="0082219A" w:rsidRPr="006B18F6" w:rsidRDefault="00096B32" w:rsidP="006B18F6">
      <w:pPr>
        <w:pStyle w:val="a3"/>
        <w:spacing w:line="360" w:lineRule="auto"/>
        <w:ind w:left="0" w:firstLine="720"/>
        <w:jc w:val="left"/>
      </w:pPr>
      <w:r w:rsidRPr="006B18F6">
        <w:lastRenderedPageBreak/>
        <w:t>Язык и</w:t>
      </w:r>
      <w:r w:rsidRPr="006B18F6">
        <w:rPr>
          <w:spacing w:val="-1"/>
        </w:rPr>
        <w:t xml:space="preserve"> </w:t>
      </w:r>
      <w:r w:rsidRPr="006B18F6">
        <w:rPr>
          <w:spacing w:val="-2"/>
        </w:rPr>
        <w:t>культура.</w:t>
      </w:r>
    </w:p>
    <w:p w:rsidR="0082219A" w:rsidRPr="006B18F6" w:rsidRDefault="00096B32" w:rsidP="006B18F6">
      <w:pPr>
        <w:pStyle w:val="a3"/>
        <w:spacing w:line="360" w:lineRule="auto"/>
        <w:ind w:left="0" w:firstLine="720"/>
      </w:pPr>
      <w:r w:rsidRPr="006B18F6">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2219A" w:rsidRPr="006B18F6" w:rsidRDefault="00096B32" w:rsidP="006B18F6">
      <w:pPr>
        <w:pStyle w:val="a3"/>
        <w:spacing w:line="360" w:lineRule="auto"/>
        <w:ind w:left="0" w:firstLine="720"/>
      </w:pPr>
      <w:r w:rsidRPr="006B18F6">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w:t>
      </w:r>
      <w:r w:rsidRPr="006B18F6">
        <w:rPr>
          <w:spacing w:val="-2"/>
        </w:rPr>
        <w:t>обществе.</w:t>
      </w:r>
    </w:p>
    <w:p w:rsidR="0082219A" w:rsidRPr="006B18F6" w:rsidRDefault="00096B32" w:rsidP="006B18F6">
      <w:pPr>
        <w:pStyle w:val="1"/>
        <w:spacing w:before="0" w:line="360" w:lineRule="auto"/>
        <w:ind w:left="0" w:firstLine="720"/>
      </w:pPr>
      <w:bookmarkStart w:id="15" w:name="_Toc216086726"/>
      <w:r w:rsidRPr="006B18F6">
        <w:t>Язык</w:t>
      </w:r>
      <w:r w:rsidRPr="006B18F6">
        <w:rPr>
          <w:spacing w:val="-4"/>
        </w:rPr>
        <w:t xml:space="preserve"> </w:t>
      </w:r>
      <w:r w:rsidRPr="006B18F6">
        <w:t>и</w:t>
      </w:r>
      <w:r w:rsidRPr="006B18F6">
        <w:rPr>
          <w:spacing w:val="-1"/>
        </w:rPr>
        <w:t xml:space="preserve"> </w:t>
      </w:r>
      <w:r w:rsidRPr="006B18F6">
        <w:t>речь.</w:t>
      </w:r>
      <w:r w:rsidRPr="006B18F6">
        <w:rPr>
          <w:spacing w:val="-3"/>
        </w:rPr>
        <w:t xml:space="preserve"> </w:t>
      </w:r>
      <w:r w:rsidRPr="006B18F6">
        <w:t>Культура</w:t>
      </w:r>
      <w:r w:rsidRPr="006B18F6">
        <w:rPr>
          <w:spacing w:val="-2"/>
        </w:rPr>
        <w:t xml:space="preserve"> </w:t>
      </w:r>
      <w:r w:rsidRPr="006B18F6">
        <w:rPr>
          <w:spacing w:val="-4"/>
        </w:rPr>
        <w:t>речи:</w:t>
      </w:r>
      <w:bookmarkEnd w:id="15"/>
    </w:p>
    <w:p w:rsidR="0082219A" w:rsidRPr="006B18F6" w:rsidRDefault="00096B32" w:rsidP="006B18F6">
      <w:pPr>
        <w:pStyle w:val="a3"/>
        <w:spacing w:line="360" w:lineRule="auto"/>
        <w:ind w:left="0" w:firstLine="720"/>
      </w:pPr>
      <w:r w:rsidRPr="006B18F6">
        <w:t>Система</w:t>
      </w:r>
      <w:r w:rsidRPr="006B18F6">
        <w:rPr>
          <w:spacing w:val="-6"/>
        </w:rPr>
        <w:t xml:space="preserve"> </w:t>
      </w:r>
      <w:r w:rsidRPr="006B18F6">
        <w:t>языка.</w:t>
      </w:r>
      <w:r w:rsidRPr="006B18F6">
        <w:rPr>
          <w:spacing w:val="-2"/>
        </w:rPr>
        <w:t xml:space="preserve"> </w:t>
      </w:r>
      <w:r w:rsidRPr="006B18F6">
        <w:t>Культура</w:t>
      </w:r>
      <w:r w:rsidRPr="006B18F6">
        <w:rPr>
          <w:spacing w:val="-3"/>
        </w:rPr>
        <w:t xml:space="preserve"> </w:t>
      </w:r>
      <w:r w:rsidRPr="006B18F6">
        <w:rPr>
          <w:spacing w:val="-4"/>
        </w:rPr>
        <w:t>речи.</w:t>
      </w:r>
    </w:p>
    <w:p w:rsidR="0082219A" w:rsidRPr="006B18F6" w:rsidRDefault="00096B32" w:rsidP="006B18F6">
      <w:pPr>
        <w:pStyle w:val="a3"/>
        <w:spacing w:line="360" w:lineRule="auto"/>
        <w:ind w:left="0" w:firstLine="720"/>
      </w:pPr>
      <w:r w:rsidRPr="006B18F6">
        <w:t>Система</w:t>
      </w:r>
      <w:r w:rsidRPr="006B18F6">
        <w:rPr>
          <w:spacing w:val="-10"/>
        </w:rPr>
        <w:t xml:space="preserve"> </w:t>
      </w:r>
      <w:r w:rsidRPr="006B18F6">
        <w:t>языка,</w:t>
      </w:r>
      <w:r w:rsidRPr="006B18F6">
        <w:rPr>
          <w:spacing w:val="-9"/>
        </w:rPr>
        <w:t xml:space="preserve"> </w:t>
      </w:r>
      <w:r w:rsidRPr="006B18F6">
        <w:t>её</w:t>
      </w:r>
      <w:r w:rsidRPr="006B18F6">
        <w:rPr>
          <w:spacing w:val="-7"/>
        </w:rPr>
        <w:t xml:space="preserve"> </w:t>
      </w:r>
      <w:r w:rsidRPr="006B18F6">
        <w:t>устройство,</w:t>
      </w:r>
      <w:r w:rsidRPr="006B18F6">
        <w:rPr>
          <w:spacing w:val="-9"/>
        </w:rPr>
        <w:t xml:space="preserve"> </w:t>
      </w:r>
      <w:r w:rsidRPr="006B18F6">
        <w:t>функционирование. Культура речи как раздел лингвистики.</w:t>
      </w:r>
    </w:p>
    <w:p w:rsidR="0082219A" w:rsidRPr="006B18F6" w:rsidRDefault="00096B32" w:rsidP="006B18F6">
      <w:pPr>
        <w:pStyle w:val="a3"/>
        <w:spacing w:line="360" w:lineRule="auto"/>
        <w:ind w:left="0" w:firstLine="720"/>
      </w:pPr>
      <w:r w:rsidRPr="006B18F6">
        <w:t>Языковая</w:t>
      </w:r>
      <w:r w:rsidRPr="006B18F6">
        <w:rPr>
          <w:spacing w:val="-2"/>
        </w:rPr>
        <w:t xml:space="preserve"> </w:t>
      </w:r>
      <w:r w:rsidRPr="006B18F6">
        <w:t>норма,</w:t>
      </w:r>
      <w:r w:rsidRPr="006B18F6">
        <w:rPr>
          <w:spacing w:val="-1"/>
        </w:rPr>
        <w:t xml:space="preserve"> </w:t>
      </w:r>
      <w:r w:rsidRPr="006B18F6">
        <w:t>её</w:t>
      </w:r>
      <w:r w:rsidRPr="006B18F6">
        <w:rPr>
          <w:spacing w:val="-3"/>
        </w:rPr>
        <w:t xml:space="preserve"> </w:t>
      </w:r>
      <w:r w:rsidRPr="006B18F6">
        <w:t>основные</w:t>
      </w:r>
      <w:r w:rsidRPr="006B18F6">
        <w:rPr>
          <w:spacing w:val="-3"/>
        </w:rPr>
        <w:t xml:space="preserve"> </w:t>
      </w:r>
      <w:r w:rsidRPr="006B18F6">
        <w:t>признаки</w:t>
      </w:r>
      <w:r w:rsidRPr="006B18F6">
        <w:rPr>
          <w:spacing w:val="-3"/>
        </w:rPr>
        <w:t xml:space="preserve"> </w:t>
      </w:r>
      <w:r w:rsidRPr="006B18F6">
        <w:t>и</w:t>
      </w:r>
      <w:r w:rsidRPr="006B18F6">
        <w:rPr>
          <w:spacing w:val="-1"/>
        </w:rPr>
        <w:t xml:space="preserve"> </w:t>
      </w:r>
      <w:r w:rsidRPr="006B18F6">
        <w:rPr>
          <w:spacing w:val="-2"/>
        </w:rPr>
        <w:t>функции.</w:t>
      </w:r>
    </w:p>
    <w:p w:rsidR="0082219A" w:rsidRPr="006B18F6" w:rsidRDefault="00096B32" w:rsidP="006B18F6">
      <w:pPr>
        <w:pStyle w:val="a3"/>
        <w:spacing w:line="360" w:lineRule="auto"/>
        <w:ind w:left="0" w:firstLine="720"/>
      </w:pPr>
      <w:r w:rsidRPr="006B18F6">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2219A" w:rsidRPr="006B18F6" w:rsidRDefault="00096B32" w:rsidP="006B18F6">
      <w:pPr>
        <w:pStyle w:val="a3"/>
        <w:spacing w:line="360" w:lineRule="auto"/>
        <w:ind w:left="0" w:firstLine="720"/>
      </w:pPr>
      <w:r w:rsidRPr="006B18F6">
        <w:t>Качества</w:t>
      </w:r>
      <w:r w:rsidRPr="006B18F6">
        <w:rPr>
          <w:spacing w:val="-5"/>
        </w:rPr>
        <w:t xml:space="preserve"> </w:t>
      </w:r>
      <w:r w:rsidRPr="006B18F6">
        <w:t>хорошей</w:t>
      </w:r>
      <w:r w:rsidRPr="006B18F6">
        <w:rPr>
          <w:spacing w:val="-1"/>
        </w:rPr>
        <w:t xml:space="preserve"> </w:t>
      </w:r>
      <w:r w:rsidRPr="006B18F6">
        <w:rPr>
          <w:spacing w:val="-4"/>
        </w:rPr>
        <w:t>речи.</w:t>
      </w:r>
    </w:p>
    <w:p w:rsidR="0082219A" w:rsidRPr="006B18F6" w:rsidRDefault="00096B32" w:rsidP="006B18F6">
      <w:pPr>
        <w:pStyle w:val="a3"/>
        <w:spacing w:line="360" w:lineRule="auto"/>
        <w:ind w:left="0" w:firstLine="720"/>
      </w:pPr>
      <w:r w:rsidRPr="006B18F6">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2219A" w:rsidRPr="006B18F6" w:rsidRDefault="00096B32" w:rsidP="006B18F6">
      <w:pPr>
        <w:pStyle w:val="1"/>
        <w:spacing w:before="0" w:line="360" w:lineRule="auto"/>
        <w:ind w:left="0" w:firstLine="720"/>
      </w:pPr>
      <w:bookmarkStart w:id="16" w:name="_Toc216086727"/>
      <w:r w:rsidRPr="006B18F6">
        <w:t>Фонетика.</w:t>
      </w:r>
      <w:r w:rsidRPr="006B18F6">
        <w:rPr>
          <w:spacing w:val="-6"/>
        </w:rPr>
        <w:t xml:space="preserve"> </w:t>
      </w:r>
      <w:r w:rsidRPr="006B18F6">
        <w:t>Орфоэпия.</w:t>
      </w:r>
      <w:r w:rsidRPr="006B18F6">
        <w:rPr>
          <w:spacing w:val="-9"/>
        </w:rPr>
        <w:t xml:space="preserve"> </w:t>
      </w:r>
      <w:r w:rsidRPr="006B18F6">
        <w:t>Орфоэпические</w:t>
      </w:r>
      <w:r w:rsidRPr="006B18F6">
        <w:rPr>
          <w:spacing w:val="-6"/>
        </w:rPr>
        <w:t xml:space="preserve"> </w:t>
      </w:r>
      <w:r w:rsidRPr="006B18F6">
        <w:rPr>
          <w:spacing w:val="-2"/>
        </w:rPr>
        <w:t>нормы:</w:t>
      </w:r>
      <w:bookmarkEnd w:id="16"/>
    </w:p>
    <w:p w:rsidR="0082219A" w:rsidRPr="006B18F6" w:rsidRDefault="00096B32" w:rsidP="006B18F6">
      <w:pPr>
        <w:pStyle w:val="a3"/>
        <w:spacing w:line="360" w:lineRule="auto"/>
        <w:ind w:left="0" w:firstLine="720"/>
      </w:pPr>
      <w:r w:rsidRPr="006B18F6">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2219A" w:rsidRPr="006B18F6" w:rsidRDefault="00096B32" w:rsidP="006B18F6">
      <w:pPr>
        <w:pStyle w:val="a3"/>
        <w:spacing w:line="360" w:lineRule="auto"/>
        <w:ind w:left="0" w:firstLine="720"/>
      </w:pPr>
      <w:r w:rsidRPr="006B18F6">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2219A" w:rsidRPr="006B18F6" w:rsidRDefault="00096B32" w:rsidP="006B18F6">
      <w:pPr>
        <w:pStyle w:val="1"/>
        <w:spacing w:before="0" w:line="360" w:lineRule="auto"/>
        <w:ind w:left="0" w:firstLine="720"/>
      </w:pPr>
      <w:bookmarkStart w:id="17" w:name="_Toc216086728"/>
      <w:r w:rsidRPr="006B18F6">
        <w:t>Лексикология</w:t>
      </w:r>
      <w:r w:rsidRPr="006B18F6">
        <w:rPr>
          <w:spacing w:val="-6"/>
        </w:rPr>
        <w:t xml:space="preserve"> </w:t>
      </w:r>
      <w:r w:rsidRPr="006B18F6">
        <w:t>и</w:t>
      </w:r>
      <w:r w:rsidRPr="006B18F6">
        <w:rPr>
          <w:spacing w:val="-4"/>
        </w:rPr>
        <w:t xml:space="preserve"> </w:t>
      </w:r>
      <w:r w:rsidRPr="006B18F6">
        <w:t>фразеология.</w:t>
      </w:r>
      <w:r w:rsidRPr="006B18F6">
        <w:rPr>
          <w:spacing w:val="-6"/>
        </w:rPr>
        <w:t xml:space="preserve"> </w:t>
      </w:r>
      <w:r w:rsidRPr="006B18F6">
        <w:t>Лексические</w:t>
      </w:r>
      <w:r w:rsidRPr="006B18F6">
        <w:rPr>
          <w:spacing w:val="-4"/>
        </w:rPr>
        <w:t xml:space="preserve"> </w:t>
      </w:r>
      <w:r w:rsidRPr="006B18F6">
        <w:rPr>
          <w:spacing w:val="-2"/>
        </w:rPr>
        <w:t>нормы:</w:t>
      </w:r>
      <w:bookmarkEnd w:id="17"/>
    </w:p>
    <w:p w:rsidR="0082219A" w:rsidRPr="006B18F6" w:rsidRDefault="00096B32" w:rsidP="006B18F6">
      <w:pPr>
        <w:pStyle w:val="a3"/>
        <w:spacing w:line="360" w:lineRule="auto"/>
        <w:ind w:left="0" w:firstLine="720"/>
      </w:pPr>
      <w:r w:rsidRPr="006B18F6">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2219A" w:rsidRPr="006B18F6" w:rsidRDefault="00096B32" w:rsidP="006B18F6">
      <w:pPr>
        <w:pStyle w:val="a3"/>
        <w:spacing w:line="360" w:lineRule="auto"/>
        <w:ind w:left="0" w:firstLine="720"/>
      </w:pPr>
      <w:r w:rsidRPr="006B18F6">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w:t>
      </w:r>
      <w:r w:rsidRPr="006B18F6">
        <w:lastRenderedPageBreak/>
        <w:t>употребление. Иноязычные слова и их употребление. Лексическая сочетаемость. Тавтология. Плеоназм.</w:t>
      </w:r>
    </w:p>
    <w:p w:rsidR="0082219A" w:rsidRPr="006B18F6" w:rsidRDefault="00096B32" w:rsidP="006B18F6">
      <w:pPr>
        <w:pStyle w:val="a3"/>
        <w:spacing w:line="360" w:lineRule="auto"/>
        <w:ind w:left="0" w:firstLine="720"/>
      </w:pPr>
      <w:r w:rsidRPr="006B18F6">
        <w:t>Функционально-стилистическая окраска слова. Лексика общеупотребительная, разговорная и книжная. Особенности употребления.</w:t>
      </w:r>
    </w:p>
    <w:p w:rsidR="0082219A" w:rsidRPr="006B18F6" w:rsidRDefault="00096B32" w:rsidP="006B18F6">
      <w:pPr>
        <w:pStyle w:val="a3"/>
        <w:spacing w:line="360" w:lineRule="auto"/>
        <w:ind w:left="0" w:firstLine="720"/>
      </w:pPr>
      <w:r w:rsidRPr="006B18F6">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2219A" w:rsidRPr="006B18F6" w:rsidRDefault="00096B32" w:rsidP="006B18F6">
      <w:pPr>
        <w:pStyle w:val="a3"/>
        <w:spacing w:line="360" w:lineRule="auto"/>
        <w:ind w:left="0" w:firstLine="720"/>
      </w:pPr>
      <w:r w:rsidRPr="006B18F6">
        <w:t>Фразеология</w:t>
      </w:r>
      <w:r w:rsidRPr="006B18F6">
        <w:rPr>
          <w:spacing w:val="-5"/>
        </w:rPr>
        <w:t xml:space="preserve"> </w:t>
      </w:r>
      <w:r w:rsidRPr="006B18F6">
        <w:t>русского</w:t>
      </w:r>
      <w:r w:rsidRPr="006B18F6">
        <w:rPr>
          <w:spacing w:val="-4"/>
        </w:rPr>
        <w:t xml:space="preserve"> </w:t>
      </w:r>
      <w:r w:rsidRPr="006B18F6">
        <w:t>языка</w:t>
      </w:r>
      <w:r w:rsidRPr="006B18F6">
        <w:rPr>
          <w:spacing w:val="-3"/>
        </w:rPr>
        <w:t xml:space="preserve"> </w:t>
      </w:r>
      <w:r w:rsidRPr="006B18F6">
        <w:t>(повторение,</w:t>
      </w:r>
      <w:r w:rsidRPr="006B18F6">
        <w:rPr>
          <w:spacing w:val="-3"/>
        </w:rPr>
        <w:t xml:space="preserve"> </w:t>
      </w:r>
      <w:r w:rsidRPr="006B18F6">
        <w:t>обобщение).</w:t>
      </w:r>
      <w:r w:rsidRPr="006B18F6">
        <w:rPr>
          <w:spacing w:val="-3"/>
        </w:rPr>
        <w:t xml:space="preserve"> </w:t>
      </w:r>
      <w:r w:rsidRPr="006B18F6">
        <w:t>Крылатые</w:t>
      </w:r>
      <w:r w:rsidRPr="006B18F6">
        <w:rPr>
          <w:spacing w:val="-3"/>
        </w:rPr>
        <w:t xml:space="preserve"> </w:t>
      </w:r>
      <w:r w:rsidRPr="006B18F6">
        <w:rPr>
          <w:spacing w:val="-2"/>
        </w:rPr>
        <w:t>слова.</w:t>
      </w:r>
    </w:p>
    <w:p w:rsidR="0082219A" w:rsidRPr="006B18F6" w:rsidRDefault="00096B32" w:rsidP="006B18F6">
      <w:pPr>
        <w:pStyle w:val="1"/>
        <w:spacing w:before="0" w:line="360" w:lineRule="auto"/>
        <w:ind w:left="0" w:firstLine="720"/>
      </w:pPr>
      <w:bookmarkStart w:id="18" w:name="_Toc216086729"/>
      <w:r w:rsidRPr="006B18F6">
        <w:t>Морфемика</w:t>
      </w:r>
      <w:r w:rsidRPr="006B18F6">
        <w:rPr>
          <w:spacing w:val="-8"/>
        </w:rPr>
        <w:t xml:space="preserve"> </w:t>
      </w:r>
      <w:r w:rsidRPr="006B18F6">
        <w:t>и</w:t>
      </w:r>
      <w:r w:rsidRPr="006B18F6">
        <w:rPr>
          <w:spacing w:val="-5"/>
        </w:rPr>
        <w:t xml:space="preserve"> </w:t>
      </w:r>
      <w:r w:rsidRPr="006B18F6">
        <w:t>словообразование.</w:t>
      </w:r>
      <w:r w:rsidRPr="006B18F6">
        <w:rPr>
          <w:spacing w:val="-5"/>
        </w:rPr>
        <w:t xml:space="preserve"> </w:t>
      </w:r>
      <w:r w:rsidRPr="006B18F6">
        <w:t>Словообразовательные</w:t>
      </w:r>
      <w:r w:rsidRPr="006B18F6">
        <w:rPr>
          <w:spacing w:val="-7"/>
        </w:rPr>
        <w:t xml:space="preserve"> </w:t>
      </w:r>
      <w:r w:rsidRPr="006B18F6">
        <w:rPr>
          <w:spacing w:val="-2"/>
        </w:rPr>
        <w:t>нормы:</w:t>
      </w:r>
      <w:bookmarkEnd w:id="18"/>
    </w:p>
    <w:p w:rsidR="0082219A" w:rsidRPr="006B18F6" w:rsidRDefault="00096B32" w:rsidP="006B18F6">
      <w:pPr>
        <w:pStyle w:val="a3"/>
        <w:spacing w:line="360" w:lineRule="auto"/>
        <w:ind w:left="0" w:firstLine="720"/>
      </w:pPr>
      <w:r w:rsidRPr="006B18F6">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2219A" w:rsidRPr="006B18F6" w:rsidRDefault="00096B32" w:rsidP="006B18F6">
      <w:pPr>
        <w:pStyle w:val="1"/>
        <w:spacing w:before="0" w:line="360" w:lineRule="auto"/>
        <w:ind w:left="0" w:firstLine="720"/>
      </w:pPr>
      <w:bookmarkStart w:id="19" w:name="_Toc216086730"/>
      <w:r w:rsidRPr="006B18F6">
        <w:t>Морфология.</w:t>
      </w:r>
      <w:r w:rsidRPr="006B18F6">
        <w:rPr>
          <w:spacing w:val="-7"/>
        </w:rPr>
        <w:t xml:space="preserve"> </w:t>
      </w:r>
      <w:r w:rsidRPr="006B18F6">
        <w:t>Морфологические</w:t>
      </w:r>
      <w:r w:rsidRPr="006B18F6">
        <w:rPr>
          <w:spacing w:val="-6"/>
        </w:rPr>
        <w:t xml:space="preserve"> </w:t>
      </w:r>
      <w:r w:rsidRPr="006B18F6">
        <w:rPr>
          <w:spacing w:val="-2"/>
        </w:rPr>
        <w:t>нормы:</w:t>
      </w:r>
      <w:bookmarkEnd w:id="19"/>
    </w:p>
    <w:p w:rsidR="0082219A" w:rsidRPr="006B18F6" w:rsidRDefault="00096B32" w:rsidP="006B18F6">
      <w:pPr>
        <w:pStyle w:val="a3"/>
        <w:spacing w:line="360" w:lineRule="auto"/>
        <w:ind w:left="0" w:firstLine="720"/>
      </w:pPr>
      <w:r w:rsidRPr="006B18F6">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2219A" w:rsidRPr="006B18F6" w:rsidRDefault="00096B32" w:rsidP="006B18F6">
      <w:pPr>
        <w:pStyle w:val="a3"/>
        <w:spacing w:line="360" w:lineRule="auto"/>
        <w:ind w:left="0" w:firstLine="720"/>
      </w:pPr>
      <w:r w:rsidRPr="006B18F6">
        <w:t xml:space="preserve">Морфологические нормы современного русского литературного языка (общее </w:t>
      </w:r>
      <w:r w:rsidRPr="006B18F6">
        <w:rPr>
          <w:spacing w:val="-2"/>
        </w:rPr>
        <w:t>представление).</w:t>
      </w:r>
    </w:p>
    <w:p w:rsidR="0082219A" w:rsidRPr="006B18F6" w:rsidRDefault="00096B32" w:rsidP="006B18F6">
      <w:pPr>
        <w:pStyle w:val="a3"/>
        <w:spacing w:line="360" w:lineRule="auto"/>
        <w:ind w:left="0" w:firstLine="720"/>
      </w:pPr>
      <w:r w:rsidRPr="006B18F6">
        <w:t>Основные</w:t>
      </w:r>
      <w:r w:rsidRPr="006B18F6">
        <w:rPr>
          <w:spacing w:val="-7"/>
        </w:rPr>
        <w:t xml:space="preserve"> </w:t>
      </w:r>
      <w:r w:rsidRPr="006B18F6">
        <w:t>нормы</w:t>
      </w:r>
      <w:r w:rsidRPr="006B18F6">
        <w:rPr>
          <w:spacing w:val="-2"/>
        </w:rPr>
        <w:t xml:space="preserve"> </w:t>
      </w:r>
      <w:r w:rsidRPr="006B18F6">
        <w:t>употребления</w:t>
      </w:r>
      <w:r w:rsidRPr="006B18F6">
        <w:rPr>
          <w:spacing w:val="-3"/>
        </w:rPr>
        <w:t xml:space="preserve"> </w:t>
      </w:r>
      <w:r w:rsidRPr="006B18F6">
        <w:t>имён</w:t>
      </w:r>
      <w:r w:rsidRPr="006B18F6">
        <w:rPr>
          <w:spacing w:val="-3"/>
        </w:rPr>
        <w:t xml:space="preserve"> </w:t>
      </w:r>
      <w:r w:rsidRPr="006B18F6">
        <w:t>существительных:</w:t>
      </w:r>
      <w:r w:rsidRPr="006B18F6">
        <w:rPr>
          <w:spacing w:val="-4"/>
        </w:rPr>
        <w:t xml:space="preserve"> </w:t>
      </w:r>
      <w:r w:rsidRPr="006B18F6">
        <w:t>форм</w:t>
      </w:r>
      <w:r w:rsidRPr="006B18F6">
        <w:rPr>
          <w:spacing w:val="-3"/>
        </w:rPr>
        <w:t xml:space="preserve"> </w:t>
      </w:r>
      <w:r w:rsidRPr="006B18F6">
        <w:t>рода,</w:t>
      </w:r>
      <w:r w:rsidRPr="006B18F6">
        <w:rPr>
          <w:spacing w:val="-3"/>
        </w:rPr>
        <w:t xml:space="preserve"> </w:t>
      </w:r>
      <w:r w:rsidRPr="006B18F6">
        <w:t>числа,</w:t>
      </w:r>
      <w:r w:rsidRPr="006B18F6">
        <w:rPr>
          <w:spacing w:val="-3"/>
        </w:rPr>
        <w:t xml:space="preserve"> </w:t>
      </w:r>
      <w:r w:rsidRPr="006B18F6">
        <w:rPr>
          <w:spacing w:val="-2"/>
        </w:rPr>
        <w:t>падежа.</w:t>
      </w:r>
    </w:p>
    <w:p w:rsidR="0082219A" w:rsidRPr="006B18F6" w:rsidRDefault="00096B32" w:rsidP="006B18F6">
      <w:pPr>
        <w:pStyle w:val="a3"/>
        <w:spacing w:line="360" w:lineRule="auto"/>
        <w:ind w:left="0" w:firstLine="720"/>
      </w:pPr>
      <w:r w:rsidRPr="006B18F6">
        <w:t xml:space="preserve">Основные нормы употребления имён прилагательных: форм степеней сравнения, краткой </w:t>
      </w:r>
      <w:r w:rsidRPr="006B18F6">
        <w:rPr>
          <w:spacing w:val="-2"/>
        </w:rPr>
        <w:t>формы.</w:t>
      </w:r>
    </w:p>
    <w:p w:rsidR="0082219A" w:rsidRPr="006B18F6" w:rsidRDefault="00096B32" w:rsidP="006B18F6">
      <w:pPr>
        <w:pStyle w:val="a3"/>
        <w:spacing w:line="360" w:lineRule="auto"/>
        <w:ind w:left="0" w:firstLine="720"/>
      </w:pPr>
      <w:r w:rsidRPr="006B18F6">
        <w:t xml:space="preserve">Основные нормы употребления количественных, порядковых и собирательных </w:t>
      </w:r>
      <w:r w:rsidRPr="006B18F6">
        <w:rPr>
          <w:spacing w:val="-2"/>
        </w:rPr>
        <w:t>числительных.</w:t>
      </w:r>
    </w:p>
    <w:p w:rsidR="0082219A" w:rsidRPr="006B18F6" w:rsidRDefault="00096B32" w:rsidP="006B18F6">
      <w:pPr>
        <w:pStyle w:val="a3"/>
        <w:spacing w:line="360" w:lineRule="auto"/>
        <w:ind w:left="0" w:firstLine="720"/>
      </w:pPr>
      <w:r w:rsidRPr="006B18F6">
        <w:t>Основные нормы употребления местоимений: формы 3-го лица личных местоимений, возвратного местоимения себя.</w:t>
      </w:r>
    </w:p>
    <w:p w:rsidR="0082219A" w:rsidRPr="006B18F6" w:rsidRDefault="00096B32" w:rsidP="006B18F6">
      <w:pPr>
        <w:pStyle w:val="a3"/>
        <w:spacing w:line="360" w:lineRule="auto"/>
        <w:ind w:left="0" w:firstLine="720"/>
      </w:pPr>
      <w:r w:rsidRPr="006B18F6">
        <w:t>Основные</w:t>
      </w:r>
      <w:r w:rsidRPr="006B18F6">
        <w:rPr>
          <w:spacing w:val="-5"/>
        </w:rPr>
        <w:t xml:space="preserve"> </w:t>
      </w:r>
      <w:r w:rsidRPr="006B18F6">
        <w:t>нормы</w:t>
      </w:r>
      <w:r w:rsidRPr="006B18F6">
        <w:rPr>
          <w:spacing w:val="-1"/>
        </w:rPr>
        <w:t xml:space="preserve"> </w:t>
      </w:r>
      <w:r w:rsidRPr="006B18F6">
        <w:t>употребления</w:t>
      </w:r>
      <w:r w:rsidRPr="006B18F6">
        <w:rPr>
          <w:spacing w:val="-3"/>
        </w:rPr>
        <w:t xml:space="preserve"> </w:t>
      </w:r>
      <w:r w:rsidRPr="006B18F6">
        <w:t>глаголов:</w:t>
      </w:r>
      <w:r w:rsidRPr="006B18F6">
        <w:rPr>
          <w:spacing w:val="-5"/>
        </w:rPr>
        <w:t xml:space="preserve"> </w:t>
      </w:r>
      <w:r w:rsidRPr="006B18F6">
        <w:t>некоторых</w:t>
      </w:r>
      <w:r w:rsidRPr="006B18F6">
        <w:rPr>
          <w:spacing w:val="-3"/>
        </w:rPr>
        <w:t xml:space="preserve"> </w:t>
      </w:r>
      <w:r w:rsidRPr="006B18F6">
        <w:t>личных</w:t>
      </w:r>
      <w:r w:rsidRPr="006B18F6">
        <w:rPr>
          <w:spacing w:val="-3"/>
        </w:rPr>
        <w:t xml:space="preserve"> </w:t>
      </w:r>
      <w:r w:rsidRPr="006B18F6">
        <w:t>форм</w:t>
      </w:r>
      <w:r w:rsidRPr="006B18F6">
        <w:rPr>
          <w:spacing w:val="-4"/>
        </w:rPr>
        <w:t xml:space="preserve"> </w:t>
      </w:r>
      <w:r w:rsidRPr="006B18F6">
        <w:t>(типа</w:t>
      </w:r>
      <w:r w:rsidRPr="006B18F6">
        <w:rPr>
          <w:spacing w:val="-4"/>
        </w:rPr>
        <w:t xml:space="preserve"> </w:t>
      </w:r>
      <w:r w:rsidRPr="006B18F6">
        <w:t>победить,</w:t>
      </w:r>
      <w:r w:rsidRPr="006B18F6">
        <w:rPr>
          <w:spacing w:val="-1"/>
        </w:rPr>
        <w:t xml:space="preserve"> </w:t>
      </w:r>
      <w:r w:rsidRPr="006B18F6">
        <w:t>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2219A" w:rsidRPr="006B18F6" w:rsidRDefault="00096B32" w:rsidP="006B18F6">
      <w:pPr>
        <w:pStyle w:val="1"/>
        <w:spacing w:before="0" w:line="360" w:lineRule="auto"/>
        <w:ind w:left="0" w:firstLine="720"/>
      </w:pPr>
      <w:bookmarkStart w:id="20" w:name="_Toc216086731"/>
      <w:r w:rsidRPr="006B18F6">
        <w:t>Орфография.</w:t>
      </w:r>
      <w:r w:rsidRPr="006B18F6">
        <w:rPr>
          <w:spacing w:val="-4"/>
        </w:rPr>
        <w:t xml:space="preserve"> </w:t>
      </w:r>
      <w:r w:rsidRPr="006B18F6">
        <w:t>Основные</w:t>
      </w:r>
      <w:r w:rsidRPr="006B18F6">
        <w:rPr>
          <w:spacing w:val="-6"/>
        </w:rPr>
        <w:t xml:space="preserve"> </w:t>
      </w:r>
      <w:r w:rsidRPr="006B18F6">
        <w:t>правила</w:t>
      </w:r>
      <w:r w:rsidRPr="006B18F6">
        <w:rPr>
          <w:spacing w:val="-3"/>
        </w:rPr>
        <w:t xml:space="preserve"> </w:t>
      </w:r>
      <w:r w:rsidRPr="006B18F6">
        <w:rPr>
          <w:spacing w:val="-2"/>
        </w:rPr>
        <w:t>орфографии:</w:t>
      </w:r>
      <w:bookmarkEnd w:id="20"/>
    </w:p>
    <w:p w:rsidR="0082219A" w:rsidRPr="006B18F6" w:rsidRDefault="00096B32" w:rsidP="006B18F6">
      <w:pPr>
        <w:pStyle w:val="a3"/>
        <w:spacing w:line="360" w:lineRule="auto"/>
        <w:ind w:left="0" w:firstLine="720"/>
      </w:pPr>
      <w:r w:rsidRPr="006B18F6">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2219A" w:rsidRPr="006B18F6" w:rsidRDefault="00096B32" w:rsidP="006B18F6">
      <w:pPr>
        <w:pStyle w:val="a3"/>
        <w:spacing w:line="360" w:lineRule="auto"/>
        <w:ind w:left="0" w:firstLine="720"/>
      </w:pPr>
      <w:r w:rsidRPr="006B18F6">
        <w:t>Орфографические</w:t>
      </w:r>
      <w:r w:rsidRPr="006B18F6">
        <w:rPr>
          <w:spacing w:val="-6"/>
        </w:rPr>
        <w:t xml:space="preserve"> </w:t>
      </w:r>
      <w:r w:rsidRPr="006B18F6">
        <w:t>правила.</w:t>
      </w:r>
      <w:r w:rsidRPr="006B18F6">
        <w:rPr>
          <w:spacing w:val="-6"/>
        </w:rPr>
        <w:t xml:space="preserve"> </w:t>
      </w:r>
      <w:r w:rsidRPr="006B18F6">
        <w:t>Правописание</w:t>
      </w:r>
      <w:r w:rsidRPr="006B18F6">
        <w:rPr>
          <w:spacing w:val="-6"/>
        </w:rPr>
        <w:t xml:space="preserve"> </w:t>
      </w:r>
      <w:r w:rsidRPr="006B18F6">
        <w:t>гласных</w:t>
      </w:r>
      <w:r w:rsidRPr="006B18F6">
        <w:rPr>
          <w:spacing w:val="-3"/>
        </w:rPr>
        <w:t xml:space="preserve"> </w:t>
      </w:r>
      <w:r w:rsidRPr="006B18F6">
        <w:t>и</w:t>
      </w:r>
      <w:r w:rsidRPr="006B18F6">
        <w:rPr>
          <w:spacing w:val="-6"/>
        </w:rPr>
        <w:t xml:space="preserve"> </w:t>
      </w:r>
      <w:r w:rsidRPr="006B18F6">
        <w:t>согласных</w:t>
      </w:r>
      <w:r w:rsidRPr="006B18F6">
        <w:rPr>
          <w:spacing w:val="-5"/>
        </w:rPr>
        <w:t xml:space="preserve"> </w:t>
      </w:r>
      <w:r w:rsidRPr="006B18F6">
        <w:t>в</w:t>
      </w:r>
      <w:r w:rsidRPr="006B18F6">
        <w:rPr>
          <w:spacing w:val="-6"/>
        </w:rPr>
        <w:t xml:space="preserve"> </w:t>
      </w:r>
      <w:r w:rsidRPr="006B18F6">
        <w:t>корне. Употребление разделительных ъ и ь.</w:t>
      </w:r>
    </w:p>
    <w:p w:rsidR="0082219A" w:rsidRPr="006B18F6" w:rsidRDefault="008061BE" w:rsidP="006B18F6">
      <w:pPr>
        <w:pStyle w:val="a3"/>
        <w:spacing w:line="360" w:lineRule="auto"/>
        <w:ind w:left="0" w:firstLine="720"/>
        <w:jc w:val="left"/>
      </w:pPr>
      <w:r w:rsidRPr="006B18F6">
        <w:lastRenderedPageBreak/>
        <w:t xml:space="preserve"> </w:t>
      </w:r>
      <w:r w:rsidR="00096B32" w:rsidRPr="006B18F6">
        <w:t>Правописание</w:t>
      </w:r>
      <w:r w:rsidR="00096B32" w:rsidRPr="006B18F6">
        <w:rPr>
          <w:spacing w:val="-6"/>
        </w:rPr>
        <w:t xml:space="preserve"> </w:t>
      </w:r>
      <w:r w:rsidR="00096B32" w:rsidRPr="006B18F6">
        <w:t>приставок.</w:t>
      </w:r>
      <w:r w:rsidR="00096B32" w:rsidRPr="006B18F6">
        <w:rPr>
          <w:spacing w:val="-5"/>
        </w:rPr>
        <w:t xml:space="preserve"> </w:t>
      </w:r>
      <w:r w:rsidR="00096B32" w:rsidRPr="006B18F6">
        <w:t>Буквы</w:t>
      </w:r>
      <w:r w:rsidR="00096B32" w:rsidRPr="006B18F6">
        <w:rPr>
          <w:spacing w:val="-6"/>
        </w:rPr>
        <w:t xml:space="preserve"> </w:t>
      </w:r>
      <w:r w:rsidR="00096B32" w:rsidRPr="006B18F6">
        <w:t>ы</w:t>
      </w:r>
      <w:r w:rsidR="00096B32" w:rsidRPr="006B18F6">
        <w:rPr>
          <w:spacing w:val="-3"/>
        </w:rPr>
        <w:t xml:space="preserve"> </w:t>
      </w:r>
      <w:r w:rsidR="00096B32" w:rsidRPr="006B18F6">
        <w:t>–</w:t>
      </w:r>
      <w:r w:rsidR="00096B32" w:rsidRPr="006B18F6">
        <w:rPr>
          <w:spacing w:val="-5"/>
        </w:rPr>
        <w:t xml:space="preserve"> </w:t>
      </w:r>
      <w:r w:rsidR="00096B32" w:rsidRPr="006B18F6">
        <w:t>и</w:t>
      </w:r>
      <w:r w:rsidR="00096B32" w:rsidRPr="006B18F6">
        <w:rPr>
          <w:spacing w:val="-5"/>
        </w:rPr>
        <w:t xml:space="preserve"> </w:t>
      </w:r>
      <w:r w:rsidR="00096B32" w:rsidRPr="006B18F6">
        <w:t>после</w:t>
      </w:r>
      <w:r w:rsidR="00096B32" w:rsidRPr="006B18F6">
        <w:rPr>
          <w:spacing w:val="-6"/>
        </w:rPr>
        <w:t xml:space="preserve"> </w:t>
      </w:r>
      <w:r w:rsidR="00096B32" w:rsidRPr="006B18F6">
        <w:t>приставок. Правописание суффиксов.</w:t>
      </w:r>
    </w:p>
    <w:p w:rsidR="0082219A" w:rsidRPr="006B18F6" w:rsidRDefault="00096B32" w:rsidP="006B18F6">
      <w:pPr>
        <w:pStyle w:val="a3"/>
        <w:spacing w:line="360" w:lineRule="auto"/>
        <w:ind w:left="0" w:firstLine="720"/>
        <w:jc w:val="left"/>
      </w:pPr>
      <w:r w:rsidRPr="006B18F6">
        <w:t>Правописание</w:t>
      </w:r>
      <w:r w:rsidRPr="006B18F6">
        <w:rPr>
          <w:spacing w:val="-6"/>
        </w:rPr>
        <w:t xml:space="preserve"> </w:t>
      </w:r>
      <w:r w:rsidRPr="006B18F6">
        <w:t>н</w:t>
      </w:r>
      <w:r w:rsidRPr="006B18F6">
        <w:rPr>
          <w:spacing w:val="-5"/>
        </w:rPr>
        <w:t xml:space="preserve"> </w:t>
      </w:r>
      <w:r w:rsidRPr="006B18F6">
        <w:t>и</w:t>
      </w:r>
      <w:r w:rsidRPr="006B18F6">
        <w:rPr>
          <w:spacing w:val="-5"/>
        </w:rPr>
        <w:t xml:space="preserve"> </w:t>
      </w:r>
      <w:r w:rsidRPr="006B18F6">
        <w:t>нн</w:t>
      </w:r>
      <w:r w:rsidRPr="006B18F6">
        <w:rPr>
          <w:spacing w:val="-5"/>
        </w:rPr>
        <w:t xml:space="preserve"> </w:t>
      </w:r>
      <w:r w:rsidRPr="006B18F6">
        <w:t>в</w:t>
      </w:r>
      <w:r w:rsidRPr="006B18F6">
        <w:rPr>
          <w:spacing w:val="-8"/>
        </w:rPr>
        <w:t xml:space="preserve"> </w:t>
      </w:r>
      <w:r w:rsidRPr="006B18F6">
        <w:t>словах</w:t>
      </w:r>
      <w:r w:rsidRPr="006B18F6">
        <w:rPr>
          <w:spacing w:val="-3"/>
        </w:rPr>
        <w:t xml:space="preserve"> </w:t>
      </w:r>
      <w:r w:rsidRPr="006B18F6">
        <w:t>различных</w:t>
      </w:r>
      <w:r w:rsidRPr="006B18F6">
        <w:rPr>
          <w:spacing w:val="-3"/>
        </w:rPr>
        <w:t xml:space="preserve"> </w:t>
      </w:r>
      <w:r w:rsidRPr="006B18F6">
        <w:t>частей</w:t>
      </w:r>
      <w:r w:rsidRPr="006B18F6">
        <w:rPr>
          <w:spacing w:val="-5"/>
        </w:rPr>
        <w:t xml:space="preserve"> </w:t>
      </w:r>
      <w:r w:rsidRPr="006B18F6">
        <w:t>речи. Правописание не и ни.</w:t>
      </w:r>
    </w:p>
    <w:p w:rsidR="0082219A" w:rsidRPr="006B18F6" w:rsidRDefault="00096B32" w:rsidP="006B18F6">
      <w:pPr>
        <w:pStyle w:val="a3"/>
        <w:spacing w:line="360" w:lineRule="auto"/>
        <w:ind w:left="0" w:firstLine="720"/>
        <w:jc w:val="left"/>
      </w:pPr>
      <w:r w:rsidRPr="006B18F6">
        <w:t>Правописание</w:t>
      </w:r>
      <w:r w:rsidRPr="006B18F6">
        <w:rPr>
          <w:spacing w:val="-6"/>
        </w:rPr>
        <w:t xml:space="preserve"> </w:t>
      </w:r>
      <w:r w:rsidRPr="006B18F6">
        <w:t>окончаний</w:t>
      </w:r>
      <w:r w:rsidRPr="006B18F6">
        <w:rPr>
          <w:spacing w:val="-5"/>
        </w:rPr>
        <w:t xml:space="preserve"> </w:t>
      </w:r>
      <w:r w:rsidRPr="006B18F6">
        <w:t>имён</w:t>
      </w:r>
      <w:r w:rsidRPr="006B18F6">
        <w:rPr>
          <w:spacing w:val="-5"/>
        </w:rPr>
        <w:t xml:space="preserve"> </w:t>
      </w:r>
      <w:r w:rsidRPr="006B18F6">
        <w:t>существительных,</w:t>
      </w:r>
      <w:r w:rsidRPr="006B18F6">
        <w:rPr>
          <w:spacing w:val="-5"/>
        </w:rPr>
        <w:t xml:space="preserve"> </w:t>
      </w:r>
      <w:r w:rsidRPr="006B18F6">
        <w:t>имён</w:t>
      </w:r>
      <w:r w:rsidRPr="006B18F6">
        <w:rPr>
          <w:spacing w:val="-7"/>
        </w:rPr>
        <w:t xml:space="preserve"> </w:t>
      </w:r>
      <w:r w:rsidRPr="006B18F6">
        <w:t>прилагательных и</w:t>
      </w:r>
      <w:r w:rsidRPr="006B18F6">
        <w:rPr>
          <w:spacing w:val="-5"/>
        </w:rPr>
        <w:t xml:space="preserve"> </w:t>
      </w:r>
      <w:r w:rsidRPr="006B18F6">
        <w:t>глаголов. Слитное, дефисное и раздельное написание слов.</w:t>
      </w:r>
    </w:p>
    <w:p w:rsidR="0082219A" w:rsidRPr="006B18F6" w:rsidRDefault="00096B32" w:rsidP="006B18F6">
      <w:pPr>
        <w:pStyle w:val="1"/>
        <w:spacing w:before="0" w:line="360" w:lineRule="auto"/>
        <w:ind w:left="0" w:firstLine="720"/>
        <w:jc w:val="left"/>
      </w:pPr>
      <w:bookmarkStart w:id="21" w:name="_Toc216086732"/>
      <w:r w:rsidRPr="006B18F6">
        <w:t>Речь.</w:t>
      </w:r>
      <w:r w:rsidRPr="006B18F6">
        <w:rPr>
          <w:spacing w:val="-2"/>
        </w:rPr>
        <w:t xml:space="preserve"> </w:t>
      </w:r>
      <w:r w:rsidRPr="006B18F6">
        <w:t>Речевое</w:t>
      </w:r>
      <w:r w:rsidRPr="006B18F6">
        <w:rPr>
          <w:spacing w:val="-4"/>
        </w:rPr>
        <w:t xml:space="preserve"> </w:t>
      </w:r>
      <w:r w:rsidRPr="006B18F6">
        <w:rPr>
          <w:spacing w:val="-2"/>
        </w:rPr>
        <w:t>общение:</w:t>
      </w:r>
      <w:bookmarkEnd w:id="21"/>
    </w:p>
    <w:p w:rsidR="0082219A" w:rsidRPr="006B18F6" w:rsidRDefault="00096B32" w:rsidP="006B18F6">
      <w:pPr>
        <w:pStyle w:val="a3"/>
        <w:spacing w:line="360" w:lineRule="auto"/>
        <w:ind w:left="0" w:firstLine="720"/>
        <w:jc w:val="left"/>
      </w:pPr>
      <w:r w:rsidRPr="006B18F6">
        <w:t>Речь</w:t>
      </w:r>
      <w:r w:rsidRPr="006B18F6">
        <w:rPr>
          <w:spacing w:val="-6"/>
        </w:rPr>
        <w:t xml:space="preserve"> </w:t>
      </w:r>
      <w:r w:rsidRPr="006B18F6">
        <w:t>как</w:t>
      </w:r>
      <w:r w:rsidRPr="006B18F6">
        <w:rPr>
          <w:spacing w:val="-3"/>
        </w:rPr>
        <w:t xml:space="preserve"> </w:t>
      </w:r>
      <w:r w:rsidRPr="006B18F6">
        <w:t>деятельность.</w:t>
      </w:r>
      <w:r w:rsidRPr="006B18F6">
        <w:rPr>
          <w:spacing w:val="-5"/>
        </w:rPr>
        <w:t xml:space="preserve"> </w:t>
      </w:r>
      <w:r w:rsidRPr="006B18F6">
        <w:t>Виды</w:t>
      </w:r>
      <w:r w:rsidRPr="006B18F6">
        <w:rPr>
          <w:spacing w:val="-3"/>
        </w:rPr>
        <w:t xml:space="preserve"> </w:t>
      </w:r>
      <w:r w:rsidRPr="006B18F6">
        <w:t>речевой</w:t>
      </w:r>
      <w:r w:rsidRPr="006B18F6">
        <w:rPr>
          <w:spacing w:val="-4"/>
        </w:rPr>
        <w:t xml:space="preserve"> </w:t>
      </w:r>
      <w:r w:rsidRPr="006B18F6">
        <w:t>деятельности</w:t>
      </w:r>
      <w:r w:rsidRPr="006B18F6">
        <w:rPr>
          <w:spacing w:val="-2"/>
        </w:rPr>
        <w:t xml:space="preserve"> </w:t>
      </w:r>
      <w:r w:rsidRPr="006B18F6">
        <w:t>(повторение,</w:t>
      </w:r>
      <w:r w:rsidRPr="006B18F6">
        <w:rPr>
          <w:spacing w:val="-3"/>
        </w:rPr>
        <w:t xml:space="preserve"> </w:t>
      </w:r>
      <w:r w:rsidRPr="006B18F6">
        <w:rPr>
          <w:spacing w:val="-2"/>
        </w:rPr>
        <w:t>обобщение).</w:t>
      </w:r>
    </w:p>
    <w:p w:rsidR="0082219A" w:rsidRPr="006B18F6" w:rsidRDefault="00096B32" w:rsidP="006B18F6">
      <w:pPr>
        <w:pStyle w:val="a3"/>
        <w:spacing w:line="360" w:lineRule="auto"/>
        <w:ind w:left="0" w:firstLine="720"/>
      </w:pPr>
      <w:r w:rsidRPr="006B18F6">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2219A" w:rsidRPr="006B18F6" w:rsidRDefault="00096B32" w:rsidP="006B18F6">
      <w:pPr>
        <w:pStyle w:val="a3"/>
        <w:spacing w:line="360" w:lineRule="auto"/>
        <w:ind w:left="0" w:firstLine="720"/>
      </w:pPr>
      <w:r w:rsidRPr="006B18F6">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w:t>
      </w:r>
      <w:r w:rsidRPr="006B18F6">
        <w:rPr>
          <w:spacing w:val="80"/>
        </w:rPr>
        <w:t xml:space="preserve"> </w:t>
      </w:r>
      <w:r w:rsidRPr="006B18F6">
        <w:t>говорящего</w:t>
      </w:r>
      <w:r w:rsidRPr="006B18F6">
        <w:rPr>
          <w:spacing w:val="-1"/>
        </w:rPr>
        <w:t xml:space="preserve"> </w:t>
      </w:r>
      <w:r w:rsidRPr="006B18F6">
        <w:t>к</w:t>
      </w:r>
      <w:r w:rsidRPr="006B18F6">
        <w:rPr>
          <w:spacing w:val="-1"/>
        </w:rPr>
        <w:t xml:space="preserve"> </w:t>
      </w:r>
      <w:r w:rsidRPr="006B18F6">
        <w:t>партнёру</w:t>
      </w:r>
      <w:r w:rsidRPr="006B18F6">
        <w:rPr>
          <w:spacing w:val="-3"/>
        </w:rPr>
        <w:t xml:space="preserve"> </w:t>
      </w:r>
      <w:r w:rsidRPr="006B18F6">
        <w:t>и другие).</w:t>
      </w:r>
      <w:r w:rsidRPr="006B18F6">
        <w:rPr>
          <w:spacing w:val="-2"/>
        </w:rPr>
        <w:t xml:space="preserve"> </w:t>
      </w:r>
      <w:r w:rsidRPr="006B18F6">
        <w:t>Устойчивые формулы</w:t>
      </w:r>
      <w:r w:rsidRPr="006B18F6">
        <w:rPr>
          <w:spacing w:val="-2"/>
        </w:rPr>
        <w:t xml:space="preserve"> </w:t>
      </w:r>
      <w:r w:rsidRPr="006B18F6">
        <w:t>русского</w:t>
      </w:r>
      <w:r w:rsidRPr="006B18F6">
        <w:rPr>
          <w:spacing w:val="-1"/>
        </w:rPr>
        <w:t xml:space="preserve"> </w:t>
      </w:r>
      <w:r w:rsidRPr="006B18F6">
        <w:t>речевого</w:t>
      </w:r>
      <w:r w:rsidRPr="006B18F6">
        <w:rPr>
          <w:spacing w:val="-2"/>
        </w:rPr>
        <w:t xml:space="preserve"> </w:t>
      </w:r>
      <w:r w:rsidRPr="006B18F6">
        <w:t>этикета</w:t>
      </w:r>
      <w:r w:rsidRPr="006B18F6">
        <w:rPr>
          <w:spacing w:val="-2"/>
        </w:rPr>
        <w:t xml:space="preserve"> </w:t>
      </w:r>
      <w:r w:rsidRPr="006B18F6">
        <w:t xml:space="preserve">применительно к различным ситуациям официального/неофициального общения, статусу адресанта/адресата и </w:t>
      </w:r>
      <w:r w:rsidRPr="006B18F6">
        <w:rPr>
          <w:spacing w:val="-2"/>
        </w:rPr>
        <w:t>другим.</w:t>
      </w:r>
    </w:p>
    <w:p w:rsidR="0082219A" w:rsidRPr="006B18F6" w:rsidRDefault="00096B32" w:rsidP="006B18F6">
      <w:pPr>
        <w:pStyle w:val="a3"/>
        <w:spacing w:line="360" w:lineRule="auto"/>
        <w:ind w:left="0" w:firstLine="720"/>
      </w:pPr>
      <w:r w:rsidRPr="006B18F6">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w:t>
      </w:r>
      <w:r w:rsidRPr="006B18F6">
        <w:rPr>
          <w:spacing w:val="-2"/>
        </w:rPr>
        <w:t>общения.</w:t>
      </w:r>
    </w:p>
    <w:p w:rsidR="0082219A" w:rsidRPr="006B18F6" w:rsidRDefault="00096B32" w:rsidP="006B18F6">
      <w:pPr>
        <w:pStyle w:val="1"/>
        <w:spacing w:before="0" w:line="360" w:lineRule="auto"/>
        <w:ind w:left="0" w:firstLine="720"/>
      </w:pPr>
      <w:bookmarkStart w:id="22" w:name="_Toc216086733"/>
      <w:r w:rsidRPr="006B18F6">
        <w:t>Текст.</w:t>
      </w:r>
      <w:r w:rsidRPr="006B18F6">
        <w:rPr>
          <w:spacing w:val="-8"/>
        </w:rPr>
        <w:t xml:space="preserve"> </w:t>
      </w:r>
      <w:r w:rsidRPr="006B18F6">
        <w:t>Информационно-смысловая</w:t>
      </w:r>
      <w:r w:rsidRPr="006B18F6">
        <w:rPr>
          <w:spacing w:val="-6"/>
        </w:rPr>
        <w:t xml:space="preserve"> </w:t>
      </w:r>
      <w:r w:rsidRPr="006B18F6">
        <w:t>переработка</w:t>
      </w:r>
      <w:r w:rsidRPr="006B18F6">
        <w:rPr>
          <w:spacing w:val="-8"/>
        </w:rPr>
        <w:t xml:space="preserve"> </w:t>
      </w:r>
      <w:r w:rsidRPr="006B18F6">
        <w:rPr>
          <w:spacing w:val="-2"/>
        </w:rPr>
        <w:t>текста:</w:t>
      </w:r>
      <w:bookmarkEnd w:id="22"/>
    </w:p>
    <w:p w:rsidR="0082219A" w:rsidRPr="006B18F6" w:rsidRDefault="00096B32" w:rsidP="006B18F6">
      <w:pPr>
        <w:pStyle w:val="a3"/>
        <w:spacing w:line="360" w:lineRule="auto"/>
        <w:ind w:left="0" w:firstLine="720"/>
      </w:pPr>
      <w:r w:rsidRPr="006B18F6">
        <w:t>Текст,</w:t>
      </w:r>
      <w:r w:rsidRPr="006B18F6">
        <w:rPr>
          <w:spacing w:val="-4"/>
        </w:rPr>
        <w:t xml:space="preserve"> </w:t>
      </w:r>
      <w:r w:rsidRPr="006B18F6">
        <w:t>его</w:t>
      </w:r>
      <w:r w:rsidRPr="006B18F6">
        <w:rPr>
          <w:spacing w:val="-3"/>
        </w:rPr>
        <w:t xml:space="preserve"> </w:t>
      </w:r>
      <w:r w:rsidRPr="006B18F6">
        <w:t>основные</w:t>
      </w:r>
      <w:r w:rsidRPr="006B18F6">
        <w:rPr>
          <w:spacing w:val="-4"/>
        </w:rPr>
        <w:t xml:space="preserve"> </w:t>
      </w:r>
      <w:r w:rsidRPr="006B18F6">
        <w:t>признаки</w:t>
      </w:r>
      <w:r w:rsidRPr="006B18F6">
        <w:rPr>
          <w:spacing w:val="-3"/>
        </w:rPr>
        <w:t xml:space="preserve"> </w:t>
      </w:r>
      <w:r w:rsidRPr="006B18F6">
        <w:t>(повторение,</w:t>
      </w:r>
      <w:r w:rsidRPr="006B18F6">
        <w:rPr>
          <w:spacing w:val="-3"/>
        </w:rPr>
        <w:t xml:space="preserve"> </w:t>
      </w:r>
      <w:r w:rsidRPr="006B18F6">
        <w:rPr>
          <w:spacing w:val="-2"/>
        </w:rPr>
        <w:t>обобщение).</w:t>
      </w:r>
    </w:p>
    <w:p w:rsidR="0082219A" w:rsidRPr="006B18F6" w:rsidRDefault="00096B32" w:rsidP="006B18F6">
      <w:pPr>
        <w:pStyle w:val="a3"/>
        <w:spacing w:line="360" w:lineRule="auto"/>
        <w:ind w:left="0" w:firstLine="720"/>
      </w:pPr>
      <w:r w:rsidRPr="006B18F6">
        <w:t>Логико-смысловые</w:t>
      </w:r>
      <w:r w:rsidRPr="006B18F6">
        <w:rPr>
          <w:spacing w:val="-6"/>
        </w:rPr>
        <w:t xml:space="preserve"> </w:t>
      </w:r>
      <w:r w:rsidRPr="006B18F6">
        <w:t>отношения</w:t>
      </w:r>
      <w:r w:rsidRPr="006B18F6">
        <w:rPr>
          <w:spacing w:val="-2"/>
        </w:rPr>
        <w:t xml:space="preserve"> </w:t>
      </w:r>
      <w:r w:rsidRPr="006B18F6">
        <w:t>между</w:t>
      </w:r>
      <w:r w:rsidRPr="006B18F6">
        <w:rPr>
          <w:spacing w:val="-7"/>
        </w:rPr>
        <w:t xml:space="preserve"> </w:t>
      </w:r>
      <w:r w:rsidRPr="006B18F6">
        <w:t>предложениями</w:t>
      </w:r>
      <w:r w:rsidRPr="006B18F6">
        <w:rPr>
          <w:spacing w:val="-2"/>
        </w:rPr>
        <w:t xml:space="preserve"> </w:t>
      </w:r>
      <w:r w:rsidRPr="006B18F6">
        <w:t>в</w:t>
      </w:r>
      <w:r w:rsidRPr="006B18F6">
        <w:rPr>
          <w:spacing w:val="-3"/>
        </w:rPr>
        <w:t xml:space="preserve"> </w:t>
      </w:r>
      <w:r w:rsidRPr="006B18F6">
        <w:t>тексте</w:t>
      </w:r>
      <w:r w:rsidRPr="006B18F6">
        <w:rPr>
          <w:spacing w:val="-2"/>
        </w:rPr>
        <w:t xml:space="preserve"> </w:t>
      </w:r>
      <w:r w:rsidRPr="006B18F6">
        <w:t>(общее</w:t>
      </w:r>
      <w:r w:rsidRPr="006B18F6">
        <w:rPr>
          <w:spacing w:val="-1"/>
        </w:rPr>
        <w:t xml:space="preserve"> </w:t>
      </w:r>
      <w:r w:rsidRPr="006B18F6">
        <w:rPr>
          <w:spacing w:val="-2"/>
        </w:rPr>
        <w:t>представление).</w:t>
      </w:r>
    </w:p>
    <w:p w:rsidR="0082219A" w:rsidRPr="006B18F6" w:rsidRDefault="00096B32" w:rsidP="006B18F6">
      <w:pPr>
        <w:pStyle w:val="a3"/>
        <w:spacing w:line="360" w:lineRule="auto"/>
        <w:ind w:left="0" w:firstLine="720"/>
      </w:pPr>
      <w:r w:rsidRPr="006B18F6">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2219A" w:rsidRPr="006B18F6" w:rsidRDefault="00096B32" w:rsidP="006B18F6">
      <w:pPr>
        <w:pStyle w:val="a3"/>
        <w:spacing w:line="360" w:lineRule="auto"/>
        <w:ind w:left="0" w:firstLine="720"/>
      </w:pPr>
      <w:r w:rsidRPr="006B18F6">
        <w:t>План.</w:t>
      </w:r>
      <w:r w:rsidRPr="006B18F6">
        <w:rPr>
          <w:spacing w:val="-6"/>
        </w:rPr>
        <w:t xml:space="preserve"> </w:t>
      </w:r>
      <w:r w:rsidRPr="006B18F6">
        <w:t>Тезисы.</w:t>
      </w:r>
      <w:r w:rsidRPr="006B18F6">
        <w:rPr>
          <w:spacing w:val="-3"/>
        </w:rPr>
        <w:t xml:space="preserve"> </w:t>
      </w:r>
      <w:r w:rsidRPr="006B18F6">
        <w:t>Конспект.</w:t>
      </w:r>
      <w:r w:rsidRPr="006B18F6">
        <w:rPr>
          <w:spacing w:val="-3"/>
        </w:rPr>
        <w:t xml:space="preserve"> </w:t>
      </w:r>
      <w:r w:rsidRPr="006B18F6">
        <w:t>Реферат.</w:t>
      </w:r>
      <w:r w:rsidRPr="006B18F6">
        <w:rPr>
          <w:spacing w:val="-3"/>
        </w:rPr>
        <w:t xml:space="preserve"> </w:t>
      </w:r>
      <w:r w:rsidRPr="006B18F6">
        <w:t>Аннотация.</w:t>
      </w:r>
      <w:r w:rsidRPr="006B18F6">
        <w:rPr>
          <w:spacing w:val="-5"/>
        </w:rPr>
        <w:t xml:space="preserve"> </w:t>
      </w:r>
      <w:r w:rsidRPr="006B18F6">
        <w:t>Отзыв.</w:t>
      </w:r>
      <w:r w:rsidRPr="006B18F6">
        <w:rPr>
          <w:spacing w:val="-3"/>
        </w:rPr>
        <w:t xml:space="preserve"> </w:t>
      </w:r>
      <w:r w:rsidRPr="006B18F6">
        <w:rPr>
          <w:spacing w:val="-2"/>
        </w:rPr>
        <w:t>Рецензия.</w:t>
      </w:r>
    </w:p>
    <w:p w:rsidR="0082219A" w:rsidRPr="006B18F6" w:rsidRDefault="00096B32" w:rsidP="006B18F6">
      <w:pPr>
        <w:pStyle w:val="1"/>
        <w:spacing w:before="0" w:line="360" w:lineRule="auto"/>
        <w:ind w:left="0" w:firstLine="720"/>
      </w:pPr>
      <w:bookmarkStart w:id="23" w:name="_Toc216086734"/>
      <w:r w:rsidRPr="006B18F6">
        <w:rPr>
          <w:u w:val="single"/>
        </w:rPr>
        <w:t>Содержание</w:t>
      </w:r>
      <w:r w:rsidRPr="006B18F6">
        <w:rPr>
          <w:spacing w:val="-10"/>
          <w:u w:val="single"/>
        </w:rPr>
        <w:t xml:space="preserve"> </w:t>
      </w:r>
      <w:r w:rsidRPr="006B18F6">
        <w:rPr>
          <w:u w:val="single"/>
        </w:rPr>
        <w:t>обучения</w:t>
      </w:r>
      <w:r w:rsidRPr="006B18F6">
        <w:rPr>
          <w:spacing w:val="-9"/>
          <w:u w:val="single"/>
        </w:rPr>
        <w:t xml:space="preserve"> </w:t>
      </w:r>
      <w:r w:rsidRPr="006B18F6">
        <w:rPr>
          <w:u w:val="single"/>
        </w:rPr>
        <w:t>в</w:t>
      </w:r>
      <w:r w:rsidRPr="006B18F6">
        <w:rPr>
          <w:spacing w:val="-8"/>
          <w:u w:val="single"/>
        </w:rPr>
        <w:t xml:space="preserve"> </w:t>
      </w:r>
      <w:r w:rsidRPr="006B18F6">
        <w:rPr>
          <w:u w:val="single"/>
        </w:rPr>
        <w:t>11</w:t>
      </w:r>
      <w:r w:rsidRPr="006B18F6">
        <w:rPr>
          <w:spacing w:val="-9"/>
          <w:u w:val="single"/>
        </w:rPr>
        <w:t xml:space="preserve"> </w:t>
      </w:r>
      <w:r w:rsidRPr="006B18F6">
        <w:rPr>
          <w:u w:val="single"/>
        </w:rPr>
        <w:t>классе.</w:t>
      </w:r>
      <w:r w:rsidRPr="006B18F6">
        <w:t xml:space="preserve"> Общие сведения о языке:</w:t>
      </w:r>
      <w:bookmarkEnd w:id="23"/>
    </w:p>
    <w:p w:rsidR="0082219A" w:rsidRPr="006B18F6" w:rsidRDefault="00096B32" w:rsidP="006B18F6">
      <w:pPr>
        <w:pStyle w:val="a3"/>
        <w:spacing w:line="360" w:lineRule="auto"/>
        <w:ind w:left="0" w:firstLine="720"/>
      </w:pPr>
      <w:r w:rsidRPr="006B18F6">
        <w:t>Культура речи в экологическом аспекте. Экология как наука, экология языка (общее представление).</w:t>
      </w:r>
      <w:r w:rsidRPr="006B18F6">
        <w:rPr>
          <w:spacing w:val="-3"/>
        </w:rPr>
        <w:t xml:space="preserve"> </w:t>
      </w:r>
      <w:r w:rsidRPr="006B18F6">
        <w:t>Проблемы</w:t>
      </w:r>
      <w:r w:rsidRPr="006B18F6">
        <w:rPr>
          <w:spacing w:val="-3"/>
        </w:rPr>
        <w:t xml:space="preserve"> </w:t>
      </w:r>
      <w:r w:rsidRPr="006B18F6">
        <w:t>речевой</w:t>
      </w:r>
      <w:r w:rsidRPr="006B18F6">
        <w:rPr>
          <w:spacing w:val="-2"/>
        </w:rPr>
        <w:t xml:space="preserve"> </w:t>
      </w:r>
      <w:r w:rsidRPr="006B18F6">
        <w:t>культуры</w:t>
      </w:r>
      <w:r w:rsidRPr="006B18F6">
        <w:rPr>
          <w:spacing w:val="-3"/>
        </w:rPr>
        <w:t xml:space="preserve"> </w:t>
      </w:r>
      <w:r w:rsidRPr="006B18F6">
        <w:t>в</w:t>
      </w:r>
      <w:r w:rsidRPr="006B18F6">
        <w:rPr>
          <w:spacing w:val="-3"/>
        </w:rPr>
        <w:t xml:space="preserve"> </w:t>
      </w:r>
      <w:r w:rsidRPr="006B18F6">
        <w:t>современном</w:t>
      </w:r>
      <w:r w:rsidRPr="006B18F6">
        <w:rPr>
          <w:spacing w:val="-3"/>
        </w:rPr>
        <w:t xml:space="preserve"> </w:t>
      </w:r>
      <w:r w:rsidRPr="006B18F6">
        <w:t>обществе</w:t>
      </w:r>
      <w:r w:rsidRPr="006B18F6">
        <w:rPr>
          <w:spacing w:val="-3"/>
        </w:rPr>
        <w:t xml:space="preserve"> </w:t>
      </w:r>
      <w:r w:rsidRPr="006B18F6">
        <w:t>(стилистические</w:t>
      </w:r>
      <w:r w:rsidRPr="006B18F6">
        <w:rPr>
          <w:spacing w:val="-3"/>
        </w:rPr>
        <w:t xml:space="preserve"> </w:t>
      </w:r>
      <w:r w:rsidRPr="006B18F6">
        <w:t>изменения в лексике, огрубление обиходно-разговорной речи, неоправданное употребление иноязычных заимствований и другое) (обзор).</w:t>
      </w:r>
    </w:p>
    <w:p w:rsidR="0082219A" w:rsidRPr="006B18F6" w:rsidRDefault="00096B32" w:rsidP="006B18F6">
      <w:pPr>
        <w:pStyle w:val="1"/>
        <w:spacing w:before="0" w:line="360" w:lineRule="auto"/>
        <w:ind w:left="0" w:firstLine="720"/>
        <w:jc w:val="left"/>
      </w:pPr>
      <w:bookmarkStart w:id="24" w:name="_Toc216086735"/>
      <w:r w:rsidRPr="006B18F6">
        <w:t>Язык и речь. Культура речи. Синтаксис.</w:t>
      </w:r>
      <w:r w:rsidRPr="006B18F6">
        <w:rPr>
          <w:spacing w:val="-15"/>
        </w:rPr>
        <w:t xml:space="preserve"> </w:t>
      </w:r>
      <w:r w:rsidRPr="006B18F6">
        <w:t>Синтаксические</w:t>
      </w:r>
      <w:r w:rsidRPr="006B18F6">
        <w:rPr>
          <w:spacing w:val="-15"/>
        </w:rPr>
        <w:t xml:space="preserve"> </w:t>
      </w:r>
      <w:r w:rsidRPr="006B18F6">
        <w:t>нормы:</w:t>
      </w:r>
      <w:bookmarkEnd w:id="24"/>
    </w:p>
    <w:p w:rsidR="0082219A" w:rsidRPr="006B18F6" w:rsidRDefault="00096B32" w:rsidP="006B18F6">
      <w:pPr>
        <w:pStyle w:val="a3"/>
        <w:spacing w:line="360" w:lineRule="auto"/>
        <w:ind w:left="0" w:firstLine="720"/>
        <w:jc w:val="left"/>
      </w:pPr>
      <w:r w:rsidRPr="006B18F6">
        <w:t>Синтаксис</w:t>
      </w:r>
      <w:r w:rsidRPr="006B18F6">
        <w:rPr>
          <w:spacing w:val="64"/>
          <w:w w:val="150"/>
        </w:rPr>
        <w:t xml:space="preserve"> </w:t>
      </w:r>
      <w:r w:rsidRPr="006B18F6">
        <w:t>как</w:t>
      </w:r>
      <w:r w:rsidRPr="006B18F6">
        <w:rPr>
          <w:spacing w:val="66"/>
          <w:w w:val="150"/>
        </w:rPr>
        <w:t xml:space="preserve"> </w:t>
      </w:r>
      <w:r w:rsidRPr="006B18F6">
        <w:t>раздел</w:t>
      </w:r>
      <w:r w:rsidRPr="006B18F6">
        <w:rPr>
          <w:spacing w:val="65"/>
          <w:w w:val="150"/>
        </w:rPr>
        <w:t xml:space="preserve"> </w:t>
      </w:r>
      <w:r w:rsidRPr="006B18F6">
        <w:t>лингвистики</w:t>
      </w:r>
      <w:r w:rsidRPr="006B18F6">
        <w:rPr>
          <w:spacing w:val="66"/>
          <w:w w:val="150"/>
        </w:rPr>
        <w:t xml:space="preserve"> </w:t>
      </w:r>
      <w:r w:rsidRPr="006B18F6">
        <w:t>(повторение,</w:t>
      </w:r>
      <w:r w:rsidRPr="006B18F6">
        <w:rPr>
          <w:spacing w:val="65"/>
          <w:w w:val="150"/>
        </w:rPr>
        <w:t xml:space="preserve"> </w:t>
      </w:r>
      <w:r w:rsidRPr="006B18F6">
        <w:t>обобщение).</w:t>
      </w:r>
      <w:r w:rsidRPr="006B18F6">
        <w:rPr>
          <w:spacing w:val="64"/>
          <w:w w:val="150"/>
        </w:rPr>
        <w:t xml:space="preserve"> </w:t>
      </w:r>
      <w:r w:rsidRPr="006B18F6">
        <w:t>Синтаксический</w:t>
      </w:r>
      <w:r w:rsidRPr="006B18F6">
        <w:rPr>
          <w:spacing w:val="67"/>
          <w:w w:val="150"/>
        </w:rPr>
        <w:t xml:space="preserve"> </w:t>
      </w:r>
      <w:r w:rsidRPr="006B18F6">
        <w:rPr>
          <w:spacing w:val="-2"/>
        </w:rPr>
        <w:t>анализ</w:t>
      </w:r>
    </w:p>
    <w:p w:rsidR="0082219A" w:rsidRPr="006B18F6" w:rsidRDefault="008061BE" w:rsidP="006B18F6">
      <w:pPr>
        <w:pStyle w:val="a3"/>
        <w:spacing w:line="360" w:lineRule="auto"/>
        <w:ind w:left="0" w:firstLine="720"/>
        <w:jc w:val="left"/>
      </w:pPr>
      <w:r w:rsidRPr="006B18F6">
        <w:t xml:space="preserve"> </w:t>
      </w:r>
      <w:r w:rsidR="00096B32" w:rsidRPr="006B18F6">
        <w:t>словосочетания</w:t>
      </w:r>
      <w:r w:rsidR="00096B32" w:rsidRPr="006B18F6">
        <w:rPr>
          <w:spacing w:val="-3"/>
        </w:rPr>
        <w:t xml:space="preserve"> </w:t>
      </w:r>
      <w:r w:rsidR="00096B32" w:rsidRPr="006B18F6">
        <w:t>и</w:t>
      </w:r>
      <w:r w:rsidR="00096B32" w:rsidRPr="006B18F6">
        <w:rPr>
          <w:spacing w:val="-2"/>
        </w:rPr>
        <w:t xml:space="preserve"> предложения.</w:t>
      </w:r>
    </w:p>
    <w:p w:rsidR="0082219A" w:rsidRPr="006B18F6" w:rsidRDefault="00096B32" w:rsidP="006B18F6">
      <w:pPr>
        <w:pStyle w:val="a3"/>
        <w:spacing w:line="360" w:lineRule="auto"/>
        <w:ind w:left="0" w:firstLine="720"/>
      </w:pPr>
      <w:r w:rsidRPr="006B18F6">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w:t>
      </w:r>
      <w:r w:rsidRPr="006B18F6">
        <w:lastRenderedPageBreak/>
        <w:t>анафора, эпифора, антитеза; риторический вопрос, риторическое восклицание, риторическое обращение; многосоюзие, бессоюзие.</w:t>
      </w:r>
    </w:p>
    <w:p w:rsidR="0082219A" w:rsidRPr="006B18F6" w:rsidRDefault="00096B32" w:rsidP="006B18F6">
      <w:pPr>
        <w:pStyle w:val="a3"/>
        <w:spacing w:line="360" w:lineRule="auto"/>
        <w:ind w:left="0" w:firstLine="720"/>
      </w:pPr>
      <w:r w:rsidRPr="006B18F6">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 кровать, озеро Байкал). Согласование сказуемого с подлежащим, выраженным аббревиатурой, заимствованным несклоняемым существительным.</w:t>
      </w:r>
    </w:p>
    <w:p w:rsidR="0082219A" w:rsidRPr="006B18F6" w:rsidRDefault="00096B32" w:rsidP="006B18F6">
      <w:pPr>
        <w:pStyle w:val="a3"/>
        <w:spacing w:line="360" w:lineRule="auto"/>
        <w:ind w:left="0" w:firstLine="720"/>
      </w:pPr>
      <w:r w:rsidRPr="006B18F6">
        <w:t>Основные нормы управления: правильный выбор падежной или предложно-падежной формы управляемого слова.</w:t>
      </w:r>
    </w:p>
    <w:p w:rsidR="0082219A" w:rsidRPr="006B18F6" w:rsidRDefault="00096B32" w:rsidP="006B18F6">
      <w:pPr>
        <w:pStyle w:val="a3"/>
        <w:spacing w:line="360" w:lineRule="auto"/>
        <w:ind w:left="0" w:firstLine="720"/>
        <w:jc w:val="left"/>
      </w:pPr>
      <w:r w:rsidRPr="006B18F6">
        <w:t>Основные нормы употребления однородных членов предложения. Основные</w:t>
      </w:r>
      <w:r w:rsidRPr="006B18F6">
        <w:rPr>
          <w:spacing w:val="-8"/>
        </w:rPr>
        <w:t xml:space="preserve"> </w:t>
      </w:r>
      <w:r w:rsidRPr="006B18F6">
        <w:t>нормы</w:t>
      </w:r>
      <w:r w:rsidRPr="006B18F6">
        <w:rPr>
          <w:spacing w:val="-6"/>
        </w:rPr>
        <w:t xml:space="preserve"> </w:t>
      </w:r>
      <w:r w:rsidRPr="006B18F6">
        <w:t>употребления</w:t>
      </w:r>
      <w:r w:rsidRPr="006B18F6">
        <w:rPr>
          <w:spacing w:val="-7"/>
        </w:rPr>
        <w:t xml:space="preserve"> </w:t>
      </w:r>
      <w:r w:rsidRPr="006B18F6">
        <w:t>причастных</w:t>
      </w:r>
      <w:r w:rsidRPr="006B18F6">
        <w:rPr>
          <w:spacing w:val="-5"/>
        </w:rPr>
        <w:t xml:space="preserve"> </w:t>
      </w:r>
      <w:r w:rsidRPr="006B18F6">
        <w:t>и</w:t>
      </w:r>
      <w:r w:rsidRPr="006B18F6">
        <w:rPr>
          <w:spacing w:val="-8"/>
        </w:rPr>
        <w:t xml:space="preserve"> </w:t>
      </w:r>
      <w:r w:rsidRPr="006B18F6">
        <w:t>деепричастных</w:t>
      </w:r>
      <w:r w:rsidRPr="006B18F6">
        <w:rPr>
          <w:spacing w:val="-6"/>
        </w:rPr>
        <w:t xml:space="preserve"> </w:t>
      </w:r>
      <w:r w:rsidRPr="006B18F6">
        <w:t>оборотов. Основные нормы построения сложных предложений.</w:t>
      </w:r>
    </w:p>
    <w:p w:rsidR="0082219A" w:rsidRPr="006B18F6" w:rsidRDefault="00096B32" w:rsidP="006B18F6">
      <w:pPr>
        <w:pStyle w:val="1"/>
        <w:spacing w:before="0" w:line="360" w:lineRule="auto"/>
        <w:ind w:left="0" w:firstLine="720"/>
        <w:jc w:val="left"/>
      </w:pPr>
      <w:bookmarkStart w:id="25" w:name="_Toc216086736"/>
      <w:r w:rsidRPr="006B18F6">
        <w:t>Пунктуация.</w:t>
      </w:r>
      <w:r w:rsidRPr="006B18F6">
        <w:rPr>
          <w:spacing w:val="-5"/>
        </w:rPr>
        <w:t xml:space="preserve"> </w:t>
      </w:r>
      <w:r w:rsidRPr="006B18F6">
        <w:t>Основные</w:t>
      </w:r>
      <w:r w:rsidRPr="006B18F6">
        <w:rPr>
          <w:spacing w:val="-6"/>
        </w:rPr>
        <w:t xml:space="preserve"> </w:t>
      </w:r>
      <w:r w:rsidRPr="006B18F6">
        <w:t>правила</w:t>
      </w:r>
      <w:r w:rsidRPr="006B18F6">
        <w:rPr>
          <w:spacing w:val="-4"/>
        </w:rPr>
        <w:t xml:space="preserve"> </w:t>
      </w:r>
      <w:r w:rsidRPr="006B18F6">
        <w:rPr>
          <w:spacing w:val="-2"/>
        </w:rPr>
        <w:t>пунктуации:</w:t>
      </w:r>
      <w:bookmarkEnd w:id="25"/>
    </w:p>
    <w:p w:rsidR="0082219A" w:rsidRPr="006B18F6" w:rsidRDefault="00096B32" w:rsidP="006B18F6">
      <w:pPr>
        <w:pStyle w:val="a3"/>
        <w:spacing w:line="360" w:lineRule="auto"/>
        <w:ind w:left="0" w:firstLine="720"/>
      </w:pPr>
      <w:r w:rsidRPr="006B18F6">
        <w:t xml:space="preserve">Пунктуация как раздел лингвистики (повторение, обобщение). Пунктуационный анализ </w:t>
      </w:r>
      <w:r w:rsidRPr="006B18F6">
        <w:rPr>
          <w:spacing w:val="-2"/>
        </w:rPr>
        <w:t>предложения.</w:t>
      </w:r>
    </w:p>
    <w:p w:rsidR="0082219A" w:rsidRPr="006B18F6" w:rsidRDefault="00096B32" w:rsidP="006B18F6">
      <w:pPr>
        <w:pStyle w:val="a3"/>
        <w:spacing w:line="360" w:lineRule="auto"/>
        <w:ind w:left="0" w:firstLine="720"/>
      </w:pPr>
      <w:r w:rsidRPr="006B18F6">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82219A" w:rsidRPr="006B18F6" w:rsidRDefault="00096B32" w:rsidP="006B18F6">
      <w:pPr>
        <w:pStyle w:val="a3"/>
        <w:spacing w:line="360" w:lineRule="auto"/>
        <w:ind w:left="0" w:firstLine="720"/>
      </w:pPr>
      <w:r w:rsidRPr="006B18F6">
        <w:t>Знаки</w:t>
      </w:r>
      <w:r w:rsidRPr="006B18F6">
        <w:rPr>
          <w:spacing w:val="-4"/>
        </w:rPr>
        <w:t xml:space="preserve"> </w:t>
      </w:r>
      <w:r w:rsidRPr="006B18F6">
        <w:t>препинания</w:t>
      </w:r>
      <w:r w:rsidRPr="006B18F6">
        <w:rPr>
          <w:spacing w:val="-4"/>
        </w:rPr>
        <w:t xml:space="preserve"> </w:t>
      </w:r>
      <w:r w:rsidRPr="006B18F6">
        <w:t>и</w:t>
      </w:r>
      <w:r w:rsidRPr="006B18F6">
        <w:rPr>
          <w:spacing w:val="-6"/>
        </w:rPr>
        <w:t xml:space="preserve"> </w:t>
      </w:r>
      <w:r w:rsidRPr="006B18F6">
        <w:t>их</w:t>
      </w:r>
      <w:r w:rsidRPr="006B18F6">
        <w:rPr>
          <w:spacing w:val="-5"/>
        </w:rPr>
        <w:t xml:space="preserve"> </w:t>
      </w:r>
      <w:r w:rsidRPr="006B18F6">
        <w:t>функции.</w:t>
      </w:r>
      <w:r w:rsidRPr="006B18F6">
        <w:rPr>
          <w:spacing w:val="-4"/>
        </w:rPr>
        <w:t xml:space="preserve"> </w:t>
      </w:r>
      <w:r w:rsidRPr="006B18F6">
        <w:t>Знаки</w:t>
      </w:r>
      <w:r w:rsidRPr="006B18F6">
        <w:rPr>
          <w:spacing w:val="-6"/>
        </w:rPr>
        <w:t xml:space="preserve"> </w:t>
      </w:r>
      <w:r w:rsidRPr="006B18F6">
        <w:t>препинания</w:t>
      </w:r>
      <w:r w:rsidRPr="006B18F6">
        <w:rPr>
          <w:spacing w:val="-4"/>
        </w:rPr>
        <w:t xml:space="preserve"> </w:t>
      </w:r>
      <w:r w:rsidRPr="006B18F6">
        <w:t>между</w:t>
      </w:r>
      <w:r w:rsidRPr="006B18F6">
        <w:rPr>
          <w:spacing w:val="-8"/>
        </w:rPr>
        <w:t xml:space="preserve"> </w:t>
      </w:r>
      <w:r w:rsidRPr="006B18F6">
        <w:t>подлежащим</w:t>
      </w:r>
      <w:r w:rsidRPr="006B18F6">
        <w:rPr>
          <w:spacing w:val="-5"/>
        </w:rPr>
        <w:t xml:space="preserve"> </w:t>
      </w:r>
      <w:r w:rsidRPr="006B18F6">
        <w:t>и</w:t>
      </w:r>
      <w:r w:rsidRPr="006B18F6">
        <w:rPr>
          <w:spacing w:val="-4"/>
        </w:rPr>
        <w:t xml:space="preserve"> </w:t>
      </w:r>
      <w:r w:rsidRPr="006B18F6">
        <w:t>сказуемым. Знаки препинания в предложениях с однородными членами.</w:t>
      </w:r>
    </w:p>
    <w:p w:rsidR="0082219A" w:rsidRPr="006B18F6" w:rsidRDefault="00096B32" w:rsidP="006B18F6">
      <w:pPr>
        <w:pStyle w:val="a3"/>
        <w:spacing w:line="360" w:lineRule="auto"/>
        <w:ind w:left="0" w:firstLine="720"/>
      </w:pPr>
      <w:r w:rsidRPr="006B18F6">
        <w:t>Знаки</w:t>
      </w:r>
      <w:r w:rsidRPr="006B18F6">
        <w:rPr>
          <w:spacing w:val="-5"/>
        </w:rPr>
        <w:t xml:space="preserve"> </w:t>
      </w:r>
      <w:r w:rsidRPr="006B18F6">
        <w:t>препинания</w:t>
      </w:r>
      <w:r w:rsidRPr="006B18F6">
        <w:rPr>
          <w:spacing w:val="-4"/>
        </w:rPr>
        <w:t xml:space="preserve"> </w:t>
      </w:r>
      <w:r w:rsidRPr="006B18F6">
        <w:t>при</w:t>
      </w:r>
      <w:r w:rsidRPr="006B18F6">
        <w:rPr>
          <w:spacing w:val="-5"/>
        </w:rPr>
        <w:t xml:space="preserve"> </w:t>
      </w:r>
      <w:r w:rsidRPr="006B18F6">
        <w:rPr>
          <w:spacing w:val="-2"/>
        </w:rPr>
        <w:t>обособлении.</w:t>
      </w:r>
    </w:p>
    <w:p w:rsidR="0082219A" w:rsidRPr="006B18F6" w:rsidRDefault="00096B32" w:rsidP="006B18F6">
      <w:pPr>
        <w:pStyle w:val="a3"/>
        <w:spacing w:line="360" w:lineRule="auto"/>
        <w:ind w:left="0" w:firstLine="720"/>
      </w:pPr>
      <w:r w:rsidRPr="006B18F6">
        <w:t xml:space="preserve">Знаки препинания в предложениях с вводными конструкциями, обращениями, </w:t>
      </w:r>
      <w:r w:rsidRPr="006B18F6">
        <w:rPr>
          <w:spacing w:val="-2"/>
        </w:rPr>
        <w:t>междометиями.</w:t>
      </w:r>
    </w:p>
    <w:p w:rsidR="0082219A" w:rsidRPr="006B18F6" w:rsidRDefault="00096B32" w:rsidP="006B18F6">
      <w:pPr>
        <w:pStyle w:val="a3"/>
        <w:spacing w:line="360" w:lineRule="auto"/>
        <w:ind w:left="0" w:firstLine="720"/>
      </w:pPr>
      <w:r w:rsidRPr="006B18F6">
        <w:t>Знаки</w:t>
      </w:r>
      <w:r w:rsidRPr="006B18F6">
        <w:rPr>
          <w:spacing w:val="-4"/>
        </w:rPr>
        <w:t xml:space="preserve"> </w:t>
      </w:r>
      <w:r w:rsidRPr="006B18F6">
        <w:t>препинания</w:t>
      </w:r>
      <w:r w:rsidRPr="006B18F6">
        <w:rPr>
          <w:spacing w:val="-4"/>
        </w:rPr>
        <w:t xml:space="preserve"> </w:t>
      </w:r>
      <w:r w:rsidRPr="006B18F6">
        <w:t>в</w:t>
      </w:r>
      <w:r w:rsidRPr="006B18F6">
        <w:rPr>
          <w:spacing w:val="-4"/>
        </w:rPr>
        <w:t xml:space="preserve"> </w:t>
      </w:r>
      <w:r w:rsidRPr="006B18F6">
        <w:t>сложном</w:t>
      </w:r>
      <w:r w:rsidRPr="006B18F6">
        <w:rPr>
          <w:spacing w:val="-4"/>
        </w:rPr>
        <w:t xml:space="preserve"> </w:t>
      </w:r>
      <w:r w:rsidRPr="006B18F6">
        <w:rPr>
          <w:spacing w:val="-2"/>
        </w:rPr>
        <w:t>предложении.</w:t>
      </w:r>
    </w:p>
    <w:p w:rsidR="0082219A" w:rsidRPr="006B18F6" w:rsidRDefault="00096B32" w:rsidP="006B18F6">
      <w:pPr>
        <w:pStyle w:val="a3"/>
        <w:spacing w:line="360" w:lineRule="auto"/>
        <w:ind w:left="0" w:firstLine="720"/>
        <w:jc w:val="left"/>
      </w:pPr>
      <w:r w:rsidRPr="006B18F6">
        <w:t>Знаки</w:t>
      </w:r>
      <w:r w:rsidRPr="006B18F6">
        <w:rPr>
          <w:spacing w:val="-5"/>
        </w:rPr>
        <w:t xml:space="preserve"> </w:t>
      </w:r>
      <w:r w:rsidRPr="006B18F6">
        <w:t>препинания</w:t>
      </w:r>
      <w:r w:rsidRPr="006B18F6">
        <w:rPr>
          <w:spacing w:val="-5"/>
        </w:rPr>
        <w:t xml:space="preserve"> </w:t>
      </w:r>
      <w:r w:rsidRPr="006B18F6">
        <w:t>в</w:t>
      </w:r>
      <w:r w:rsidRPr="006B18F6">
        <w:rPr>
          <w:spacing w:val="-6"/>
        </w:rPr>
        <w:t xml:space="preserve"> </w:t>
      </w:r>
      <w:r w:rsidRPr="006B18F6">
        <w:t>сложном</w:t>
      </w:r>
      <w:r w:rsidRPr="006B18F6">
        <w:rPr>
          <w:spacing w:val="-6"/>
        </w:rPr>
        <w:t xml:space="preserve"> </w:t>
      </w:r>
      <w:r w:rsidRPr="006B18F6">
        <w:t>предложении</w:t>
      </w:r>
      <w:r w:rsidRPr="006B18F6">
        <w:rPr>
          <w:spacing w:val="-5"/>
        </w:rPr>
        <w:t xml:space="preserve"> </w:t>
      </w:r>
      <w:r w:rsidRPr="006B18F6">
        <w:t>с</w:t>
      </w:r>
      <w:r w:rsidRPr="006B18F6">
        <w:rPr>
          <w:spacing w:val="-6"/>
        </w:rPr>
        <w:t xml:space="preserve"> </w:t>
      </w:r>
      <w:r w:rsidRPr="006B18F6">
        <w:t>разными</w:t>
      </w:r>
      <w:r w:rsidRPr="006B18F6">
        <w:rPr>
          <w:spacing w:val="-5"/>
        </w:rPr>
        <w:t xml:space="preserve"> </w:t>
      </w:r>
      <w:r w:rsidRPr="006B18F6">
        <w:t>видами</w:t>
      </w:r>
      <w:r w:rsidRPr="006B18F6">
        <w:rPr>
          <w:spacing w:val="-5"/>
        </w:rPr>
        <w:t xml:space="preserve"> </w:t>
      </w:r>
      <w:r w:rsidRPr="006B18F6">
        <w:t>связи. Знаки препинания при передаче чужой речи.</w:t>
      </w:r>
    </w:p>
    <w:p w:rsidR="0082219A" w:rsidRPr="006B18F6" w:rsidRDefault="00096B32" w:rsidP="006B18F6">
      <w:pPr>
        <w:pStyle w:val="1"/>
        <w:spacing w:before="0" w:line="360" w:lineRule="auto"/>
        <w:ind w:left="0" w:firstLine="720"/>
        <w:jc w:val="left"/>
      </w:pPr>
      <w:bookmarkStart w:id="26" w:name="_Toc216086737"/>
      <w:r w:rsidRPr="006B18F6">
        <w:t>Функциональная</w:t>
      </w:r>
      <w:r w:rsidRPr="006B18F6">
        <w:rPr>
          <w:spacing w:val="-7"/>
        </w:rPr>
        <w:t xml:space="preserve"> </w:t>
      </w:r>
      <w:r w:rsidRPr="006B18F6">
        <w:t>стилистика.</w:t>
      </w:r>
      <w:r w:rsidRPr="006B18F6">
        <w:rPr>
          <w:spacing w:val="-6"/>
        </w:rPr>
        <w:t xml:space="preserve"> </w:t>
      </w:r>
      <w:r w:rsidRPr="006B18F6">
        <w:t>Культура</w:t>
      </w:r>
      <w:r w:rsidRPr="006B18F6">
        <w:rPr>
          <w:spacing w:val="-8"/>
        </w:rPr>
        <w:t xml:space="preserve"> </w:t>
      </w:r>
      <w:r w:rsidRPr="006B18F6">
        <w:rPr>
          <w:spacing w:val="-4"/>
        </w:rPr>
        <w:t>речи:</w:t>
      </w:r>
      <w:bookmarkEnd w:id="26"/>
    </w:p>
    <w:p w:rsidR="0082219A" w:rsidRPr="006B18F6" w:rsidRDefault="00096B32" w:rsidP="006B18F6">
      <w:pPr>
        <w:pStyle w:val="a3"/>
        <w:spacing w:line="360" w:lineRule="auto"/>
        <w:ind w:left="0" w:firstLine="720"/>
        <w:jc w:val="left"/>
      </w:pPr>
      <w:r w:rsidRPr="006B18F6">
        <w:t>Функциональная</w:t>
      </w:r>
      <w:r w:rsidRPr="006B18F6">
        <w:rPr>
          <w:spacing w:val="23"/>
        </w:rPr>
        <w:t xml:space="preserve"> </w:t>
      </w:r>
      <w:r w:rsidRPr="006B18F6">
        <w:t>стилистика</w:t>
      </w:r>
      <w:r w:rsidRPr="006B18F6">
        <w:rPr>
          <w:spacing w:val="25"/>
        </w:rPr>
        <w:t xml:space="preserve"> </w:t>
      </w:r>
      <w:r w:rsidRPr="006B18F6">
        <w:t>как</w:t>
      </w:r>
      <w:r w:rsidRPr="006B18F6">
        <w:rPr>
          <w:spacing w:val="27"/>
        </w:rPr>
        <w:t xml:space="preserve"> </w:t>
      </w:r>
      <w:r w:rsidRPr="006B18F6">
        <w:t>раздел</w:t>
      </w:r>
      <w:r w:rsidRPr="006B18F6">
        <w:rPr>
          <w:spacing w:val="26"/>
        </w:rPr>
        <w:t xml:space="preserve"> </w:t>
      </w:r>
      <w:r w:rsidRPr="006B18F6">
        <w:t>лингвистики.</w:t>
      </w:r>
      <w:r w:rsidRPr="006B18F6">
        <w:rPr>
          <w:spacing w:val="26"/>
        </w:rPr>
        <w:t xml:space="preserve"> </w:t>
      </w:r>
      <w:r w:rsidRPr="006B18F6">
        <w:t>Стилистическая</w:t>
      </w:r>
      <w:r w:rsidRPr="006B18F6">
        <w:rPr>
          <w:spacing w:val="25"/>
        </w:rPr>
        <w:t xml:space="preserve"> </w:t>
      </w:r>
      <w:r w:rsidRPr="006B18F6">
        <w:t>норма</w:t>
      </w:r>
      <w:r w:rsidRPr="006B18F6">
        <w:rPr>
          <w:spacing w:val="26"/>
        </w:rPr>
        <w:t xml:space="preserve"> </w:t>
      </w:r>
      <w:r w:rsidRPr="006B18F6">
        <w:rPr>
          <w:spacing w:val="-2"/>
        </w:rPr>
        <w:t>(повторение,</w:t>
      </w:r>
    </w:p>
    <w:p w:rsidR="0082219A" w:rsidRPr="006B18F6" w:rsidRDefault="008061BE" w:rsidP="006B18F6">
      <w:pPr>
        <w:pStyle w:val="a3"/>
        <w:spacing w:line="360" w:lineRule="auto"/>
        <w:ind w:left="0" w:firstLine="720"/>
        <w:jc w:val="left"/>
      </w:pPr>
      <w:r w:rsidRPr="006B18F6">
        <w:t xml:space="preserve"> </w:t>
      </w:r>
      <w:r w:rsidR="00096B32" w:rsidRPr="006B18F6">
        <w:rPr>
          <w:spacing w:val="-2"/>
        </w:rPr>
        <w:t>обобщение).</w:t>
      </w:r>
    </w:p>
    <w:p w:rsidR="0082219A" w:rsidRPr="006B18F6" w:rsidRDefault="00096B32" w:rsidP="006B18F6">
      <w:pPr>
        <w:pStyle w:val="a3"/>
        <w:spacing w:line="360" w:lineRule="auto"/>
        <w:ind w:left="0" w:firstLine="720"/>
      </w:pPr>
      <w:r w:rsidRPr="006B18F6">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w:t>
      </w:r>
      <w:r w:rsidRPr="006B18F6">
        <w:rPr>
          <w:spacing w:val="-1"/>
        </w:rPr>
        <w:t xml:space="preserve"> </w:t>
      </w:r>
      <w:r w:rsidRPr="006B18F6">
        <w:t>разговорной</w:t>
      </w:r>
      <w:r w:rsidRPr="006B18F6">
        <w:rPr>
          <w:spacing w:val="-1"/>
        </w:rPr>
        <w:t xml:space="preserve"> </w:t>
      </w:r>
      <w:r w:rsidRPr="006B18F6">
        <w:t>речи.</w:t>
      </w:r>
      <w:r w:rsidRPr="006B18F6">
        <w:rPr>
          <w:spacing w:val="-2"/>
        </w:rPr>
        <w:t xml:space="preserve"> </w:t>
      </w:r>
      <w:r w:rsidRPr="006B18F6">
        <w:t>Основные</w:t>
      </w:r>
      <w:r w:rsidRPr="006B18F6">
        <w:rPr>
          <w:spacing w:val="-4"/>
        </w:rPr>
        <w:t xml:space="preserve"> </w:t>
      </w:r>
      <w:r w:rsidRPr="006B18F6">
        <w:t>жанры</w:t>
      </w:r>
      <w:r w:rsidRPr="006B18F6">
        <w:rPr>
          <w:spacing w:val="-3"/>
        </w:rPr>
        <w:t xml:space="preserve"> </w:t>
      </w:r>
      <w:r w:rsidRPr="006B18F6">
        <w:t>разговорной</w:t>
      </w:r>
      <w:r w:rsidRPr="006B18F6">
        <w:rPr>
          <w:spacing w:val="-1"/>
        </w:rPr>
        <w:t xml:space="preserve"> </w:t>
      </w:r>
      <w:r w:rsidRPr="006B18F6">
        <w:t>речи:</w:t>
      </w:r>
      <w:r w:rsidRPr="006B18F6">
        <w:rPr>
          <w:spacing w:val="-2"/>
        </w:rPr>
        <w:t xml:space="preserve"> </w:t>
      </w:r>
      <w:r w:rsidRPr="006B18F6">
        <w:t>устный</w:t>
      </w:r>
      <w:r w:rsidRPr="006B18F6">
        <w:rPr>
          <w:spacing w:val="-2"/>
        </w:rPr>
        <w:t xml:space="preserve"> </w:t>
      </w:r>
      <w:r w:rsidRPr="006B18F6">
        <w:t>рассказ,</w:t>
      </w:r>
      <w:r w:rsidRPr="006B18F6">
        <w:rPr>
          <w:spacing w:val="-2"/>
        </w:rPr>
        <w:t xml:space="preserve"> </w:t>
      </w:r>
      <w:r w:rsidRPr="006B18F6">
        <w:t>беседа,</w:t>
      </w:r>
      <w:r w:rsidRPr="006B18F6">
        <w:rPr>
          <w:spacing w:val="-2"/>
        </w:rPr>
        <w:t xml:space="preserve"> </w:t>
      </w:r>
      <w:r w:rsidRPr="006B18F6">
        <w:t>спор</w:t>
      </w:r>
      <w:r w:rsidRPr="006B18F6">
        <w:rPr>
          <w:spacing w:val="-2"/>
        </w:rPr>
        <w:t xml:space="preserve"> </w:t>
      </w:r>
      <w:r w:rsidRPr="006B18F6">
        <w:t>и другие (обзор).</w:t>
      </w:r>
    </w:p>
    <w:p w:rsidR="0082219A" w:rsidRPr="006B18F6" w:rsidRDefault="00096B32" w:rsidP="006B18F6">
      <w:pPr>
        <w:pStyle w:val="a3"/>
        <w:spacing w:line="360" w:lineRule="auto"/>
        <w:ind w:left="0" w:firstLine="720"/>
      </w:pPr>
      <w:r w:rsidRPr="006B18F6">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82219A" w:rsidRPr="006B18F6" w:rsidRDefault="00096B32" w:rsidP="006B18F6">
      <w:pPr>
        <w:pStyle w:val="a3"/>
        <w:spacing w:line="360" w:lineRule="auto"/>
        <w:ind w:left="0" w:firstLine="720"/>
      </w:pPr>
      <w:r w:rsidRPr="006B18F6">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82219A" w:rsidRPr="006B18F6" w:rsidRDefault="00096B32" w:rsidP="006B18F6">
      <w:pPr>
        <w:pStyle w:val="a3"/>
        <w:spacing w:line="360" w:lineRule="auto"/>
        <w:ind w:left="0" w:firstLine="720"/>
      </w:pPr>
      <w:r w:rsidRPr="006B18F6">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82219A" w:rsidRPr="006B18F6" w:rsidRDefault="00096B32" w:rsidP="006B18F6">
      <w:pPr>
        <w:pStyle w:val="a3"/>
        <w:spacing w:line="360" w:lineRule="auto"/>
        <w:ind w:left="0" w:firstLine="720"/>
      </w:pPr>
      <w:r w:rsidRPr="006B18F6">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освоения программы по русскому языку на уровне среднего общего образования.</w:t>
      </w:r>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219A" w:rsidRPr="006B18F6" w:rsidRDefault="008061BE" w:rsidP="006B18F6">
      <w:pPr>
        <w:pStyle w:val="a3"/>
        <w:spacing w:line="360" w:lineRule="auto"/>
        <w:ind w:left="0" w:firstLine="720"/>
        <w:jc w:val="left"/>
      </w:pPr>
      <w:r w:rsidRPr="006B18F6">
        <w:lastRenderedPageBreak/>
        <w:t xml:space="preserve"> </w:t>
      </w:r>
      <w:r w:rsidR="00E739C3" w:rsidRPr="006B18F6">
        <w:t xml:space="preserve">  </w:t>
      </w:r>
      <w:r w:rsidR="00096B32" w:rsidRPr="006B18F6">
        <w:t>В</w:t>
      </w:r>
      <w:r w:rsidR="00096B32" w:rsidRPr="006B18F6">
        <w:rPr>
          <w:spacing w:val="80"/>
          <w:w w:val="150"/>
        </w:rPr>
        <w:t xml:space="preserve"> </w:t>
      </w:r>
      <w:r w:rsidR="00096B32" w:rsidRPr="006B18F6">
        <w:t>результате</w:t>
      </w:r>
      <w:r w:rsidR="00096B32" w:rsidRPr="006B18F6">
        <w:rPr>
          <w:spacing w:val="80"/>
          <w:w w:val="150"/>
        </w:rPr>
        <w:t xml:space="preserve"> </w:t>
      </w:r>
      <w:r w:rsidR="00096B32" w:rsidRPr="006B18F6">
        <w:t>изучения</w:t>
      </w:r>
      <w:r w:rsidR="00096B32" w:rsidRPr="006B18F6">
        <w:rPr>
          <w:spacing w:val="80"/>
          <w:w w:val="150"/>
        </w:rPr>
        <w:t xml:space="preserve"> </w:t>
      </w:r>
      <w:r w:rsidR="00096B32" w:rsidRPr="006B18F6">
        <w:t>русского</w:t>
      </w:r>
      <w:r w:rsidR="00096B32" w:rsidRPr="006B18F6">
        <w:rPr>
          <w:spacing w:val="80"/>
          <w:w w:val="150"/>
        </w:rPr>
        <w:t xml:space="preserve"> </w:t>
      </w:r>
      <w:r w:rsidR="00096B32" w:rsidRPr="006B18F6">
        <w:t>языка</w:t>
      </w:r>
      <w:r w:rsidR="00096B32" w:rsidRPr="006B18F6">
        <w:rPr>
          <w:spacing w:val="80"/>
          <w:w w:val="150"/>
        </w:rPr>
        <w:t xml:space="preserve"> </w:t>
      </w:r>
      <w:r w:rsidR="00096B32" w:rsidRPr="006B18F6">
        <w:t>на</w:t>
      </w:r>
      <w:r w:rsidR="00096B32" w:rsidRPr="006B18F6">
        <w:rPr>
          <w:spacing w:val="80"/>
          <w:w w:val="150"/>
        </w:rPr>
        <w:t xml:space="preserve"> </w:t>
      </w:r>
      <w:r w:rsidR="00096B32" w:rsidRPr="006B18F6">
        <w:t>уровне</w:t>
      </w:r>
      <w:r w:rsidR="00096B32" w:rsidRPr="006B18F6">
        <w:rPr>
          <w:spacing w:val="80"/>
          <w:w w:val="150"/>
        </w:rPr>
        <w:t xml:space="preserve"> </w:t>
      </w:r>
      <w:r w:rsidR="00096B32" w:rsidRPr="006B18F6">
        <w:t>среднего</w:t>
      </w:r>
      <w:r w:rsidR="00096B32" w:rsidRPr="006B18F6">
        <w:rPr>
          <w:spacing w:val="80"/>
          <w:w w:val="150"/>
        </w:rPr>
        <w:t xml:space="preserve"> </w:t>
      </w:r>
      <w:r w:rsidR="00096B32" w:rsidRPr="006B18F6">
        <w:t>общего</w:t>
      </w:r>
      <w:r w:rsidR="00096B32" w:rsidRPr="006B18F6">
        <w:rPr>
          <w:spacing w:val="80"/>
          <w:w w:val="150"/>
        </w:rPr>
        <w:t xml:space="preserve"> </w:t>
      </w:r>
      <w:r w:rsidR="00096B32" w:rsidRPr="006B18F6">
        <w:t>образования</w:t>
      </w:r>
      <w:r w:rsidR="00096B32" w:rsidRPr="006B18F6">
        <w:rPr>
          <w:spacing w:val="80"/>
          <w:w w:val="150"/>
        </w:rPr>
        <w:t xml:space="preserve"> </w:t>
      </w:r>
      <w:r w:rsidR="00096B32" w:rsidRPr="006B18F6">
        <w:t>у обучающегося будут сформированы следующие личностные результаты:</w:t>
      </w:r>
    </w:p>
    <w:p w:rsidR="0082219A" w:rsidRPr="006B18F6" w:rsidRDefault="00096B32" w:rsidP="006B18F6">
      <w:pPr>
        <w:pStyle w:val="a4"/>
        <w:numPr>
          <w:ilvl w:val="3"/>
          <w:numId w:val="84"/>
        </w:numPr>
        <w:tabs>
          <w:tab w:val="left" w:pos="567"/>
        </w:tabs>
        <w:spacing w:line="360" w:lineRule="auto"/>
        <w:ind w:left="0" w:firstLine="720"/>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w:t>
      </w:r>
      <w:r w:rsidRPr="006B18F6">
        <w:rPr>
          <w:spacing w:val="40"/>
        </w:rPr>
        <w:t xml:space="preserve"> </w:t>
      </w:r>
      <w:r w:rsidRPr="006B18F6">
        <w:t>гражданской</w:t>
      </w:r>
      <w:r w:rsidRPr="006B18F6">
        <w:rPr>
          <w:spacing w:val="40"/>
        </w:rPr>
        <w:t xml:space="preserve"> </w:t>
      </w:r>
      <w:r w:rsidRPr="006B18F6">
        <w:t>позиции</w:t>
      </w:r>
      <w:r w:rsidRPr="006B18F6">
        <w:rPr>
          <w:spacing w:val="40"/>
        </w:rPr>
        <w:t xml:space="preserve"> </w:t>
      </w:r>
      <w:r w:rsidRPr="006B18F6">
        <w:t>обучающегося</w:t>
      </w:r>
      <w:r w:rsidRPr="006B18F6">
        <w:rPr>
          <w:spacing w:val="40"/>
        </w:rPr>
        <w:t xml:space="preserve"> </w:t>
      </w:r>
      <w:r w:rsidRPr="006B18F6">
        <w:t>как</w:t>
      </w:r>
      <w:r w:rsidRPr="006B18F6">
        <w:rPr>
          <w:spacing w:val="40"/>
        </w:rPr>
        <w:t xml:space="preserve"> </w:t>
      </w:r>
      <w:r w:rsidRPr="006B18F6">
        <w:t>активного</w:t>
      </w:r>
      <w:r w:rsidRPr="006B18F6">
        <w:rPr>
          <w:spacing w:val="40"/>
        </w:rPr>
        <w:t xml:space="preserve"> </w:t>
      </w:r>
      <w:r w:rsidRPr="006B18F6">
        <w:t>и</w:t>
      </w:r>
      <w:r w:rsidRPr="006B18F6">
        <w:rPr>
          <w:spacing w:val="40"/>
        </w:rPr>
        <w:t xml:space="preserve"> </w:t>
      </w:r>
      <w:r w:rsidRPr="006B18F6">
        <w:t>ответственного члена российского общества;</w:t>
      </w:r>
    </w:p>
    <w:p w:rsidR="00E739C3" w:rsidRPr="006B18F6" w:rsidRDefault="00096B32" w:rsidP="006B18F6">
      <w:pPr>
        <w:pStyle w:val="a3"/>
        <w:tabs>
          <w:tab w:val="left" w:pos="2425"/>
          <w:tab w:val="left" w:pos="4255"/>
          <w:tab w:val="left" w:pos="6134"/>
          <w:tab w:val="left" w:pos="8389"/>
          <w:tab w:val="left" w:pos="10504"/>
        </w:tabs>
        <w:spacing w:line="360" w:lineRule="auto"/>
        <w:ind w:left="0" w:firstLine="720"/>
      </w:pPr>
      <w:r w:rsidRPr="006B18F6">
        <w:t xml:space="preserve">осознание своих конституционных прав и обязанностей, уважение закона и правопорядка; </w:t>
      </w:r>
    </w:p>
    <w:p w:rsidR="0082219A" w:rsidRPr="006B18F6" w:rsidRDefault="00096B32" w:rsidP="006B18F6">
      <w:pPr>
        <w:pStyle w:val="a3"/>
        <w:tabs>
          <w:tab w:val="left" w:pos="2425"/>
          <w:tab w:val="left" w:pos="4255"/>
          <w:tab w:val="left" w:pos="6134"/>
          <w:tab w:val="left" w:pos="8389"/>
          <w:tab w:val="left" w:pos="10504"/>
        </w:tabs>
        <w:spacing w:line="360" w:lineRule="auto"/>
        <w:ind w:left="0" w:firstLine="720"/>
      </w:pPr>
      <w:r w:rsidRPr="006B18F6">
        <w:rPr>
          <w:spacing w:val="-2"/>
        </w:rPr>
        <w:t>принятие</w:t>
      </w:r>
      <w:r w:rsidR="00E739C3" w:rsidRPr="006B18F6">
        <w:rPr>
          <w:spacing w:val="-2"/>
        </w:rPr>
        <w:t xml:space="preserve"> </w:t>
      </w:r>
      <w:r w:rsidRPr="006B18F6">
        <w:rPr>
          <w:spacing w:val="-2"/>
        </w:rPr>
        <w:t>традиционных</w:t>
      </w:r>
      <w:r w:rsidR="00E739C3" w:rsidRPr="006B18F6">
        <w:rPr>
          <w:spacing w:val="-2"/>
        </w:rPr>
        <w:t xml:space="preserve"> </w:t>
      </w:r>
      <w:r w:rsidRPr="006B18F6">
        <w:rPr>
          <w:spacing w:val="-2"/>
        </w:rPr>
        <w:t>национальных,</w:t>
      </w:r>
      <w:r w:rsidR="00E739C3" w:rsidRPr="006B18F6">
        <w:rPr>
          <w:spacing w:val="-2"/>
        </w:rPr>
        <w:t xml:space="preserve"> </w:t>
      </w:r>
      <w:r w:rsidRPr="006B18F6">
        <w:rPr>
          <w:spacing w:val="-2"/>
        </w:rPr>
        <w:t>общечеловеческих</w:t>
      </w:r>
      <w:r w:rsidR="00E739C3" w:rsidRPr="006B18F6">
        <w:rPr>
          <w:spacing w:val="-2"/>
        </w:rPr>
        <w:t xml:space="preserve"> </w:t>
      </w:r>
      <w:r w:rsidRPr="006B18F6">
        <w:rPr>
          <w:spacing w:val="-2"/>
        </w:rPr>
        <w:t>гуманистических</w:t>
      </w:r>
      <w:r w:rsidR="00E739C3" w:rsidRPr="006B18F6">
        <w:rPr>
          <w:spacing w:val="-2"/>
        </w:rPr>
        <w:t xml:space="preserve"> </w:t>
      </w:r>
      <w:r w:rsidRPr="006B18F6">
        <w:rPr>
          <w:spacing w:val="-10"/>
        </w:rPr>
        <w:t>и</w:t>
      </w:r>
      <w:r w:rsidR="00E739C3" w:rsidRPr="006B18F6">
        <w:rPr>
          <w:spacing w:val="-10"/>
        </w:rPr>
        <w:t xml:space="preserve"> </w:t>
      </w:r>
      <w:r w:rsidRPr="006B18F6">
        <w:t>демократических ценностей, в том числе в сопоставлении с ситуациями, отражёнными в текстах</w:t>
      </w:r>
      <w:r w:rsidRPr="006B18F6">
        <w:rPr>
          <w:spacing w:val="40"/>
        </w:rPr>
        <w:t xml:space="preserve"> </w:t>
      </w:r>
      <w:r w:rsidRPr="006B18F6">
        <w:t>литературных произведений, написанных на русском языке;</w:t>
      </w:r>
    </w:p>
    <w:p w:rsidR="0082219A" w:rsidRPr="006B18F6" w:rsidRDefault="00096B32" w:rsidP="006B18F6">
      <w:pPr>
        <w:pStyle w:val="a3"/>
        <w:tabs>
          <w:tab w:val="left" w:pos="2591"/>
          <w:tab w:val="left" w:pos="4414"/>
          <w:tab w:val="left" w:pos="5821"/>
          <w:tab w:val="left" w:pos="7500"/>
          <w:tab w:val="left" w:pos="9339"/>
        </w:tabs>
        <w:spacing w:line="360" w:lineRule="auto"/>
        <w:ind w:left="0" w:firstLine="720"/>
      </w:pPr>
      <w:r w:rsidRPr="006B18F6">
        <w:rPr>
          <w:spacing w:val="-2"/>
        </w:rPr>
        <w:t>готовность</w:t>
      </w:r>
      <w:r w:rsidR="00E739C3" w:rsidRPr="006B18F6">
        <w:t xml:space="preserve">  </w:t>
      </w:r>
      <w:r w:rsidRPr="006B18F6">
        <w:rPr>
          <w:spacing w:val="-2"/>
        </w:rPr>
        <w:t>противостоять</w:t>
      </w:r>
      <w:r w:rsidR="00E739C3" w:rsidRPr="006B18F6">
        <w:t xml:space="preserve">  </w:t>
      </w:r>
      <w:r w:rsidRPr="006B18F6">
        <w:rPr>
          <w:spacing w:val="-2"/>
        </w:rPr>
        <w:t>идеологии</w:t>
      </w:r>
      <w:r w:rsidR="00E739C3" w:rsidRPr="006B18F6">
        <w:t xml:space="preserve">  </w:t>
      </w:r>
      <w:r w:rsidRPr="006B18F6">
        <w:rPr>
          <w:spacing w:val="-2"/>
        </w:rPr>
        <w:t>экстремизма,</w:t>
      </w:r>
      <w:r w:rsidR="00E739C3" w:rsidRPr="006B18F6">
        <w:rPr>
          <w:spacing w:val="-2"/>
        </w:rPr>
        <w:t xml:space="preserve"> </w:t>
      </w:r>
      <w:r w:rsidRPr="006B18F6">
        <w:rPr>
          <w:spacing w:val="-2"/>
        </w:rPr>
        <w:t>национализма,</w:t>
      </w:r>
      <w:r w:rsidR="00E739C3" w:rsidRPr="006B18F6">
        <w:rPr>
          <w:spacing w:val="-2"/>
        </w:rPr>
        <w:t xml:space="preserve"> к</w:t>
      </w:r>
      <w:r w:rsidRPr="006B18F6">
        <w:rPr>
          <w:spacing w:val="-2"/>
        </w:rPr>
        <w:t xml:space="preserve">сенофобии, </w:t>
      </w:r>
      <w:r w:rsidRPr="006B18F6">
        <w:t>дискриминации по социальным, религиозным, расовым, национальным признакам;</w:t>
      </w:r>
    </w:p>
    <w:p w:rsidR="0082219A" w:rsidRPr="006B18F6" w:rsidRDefault="00096B32" w:rsidP="006B18F6">
      <w:pPr>
        <w:pStyle w:val="a3"/>
        <w:tabs>
          <w:tab w:val="left" w:pos="2495"/>
          <w:tab w:val="left" w:pos="3289"/>
          <w:tab w:val="left" w:pos="4757"/>
          <w:tab w:val="left" w:pos="6345"/>
          <w:tab w:val="left" w:pos="6693"/>
          <w:tab w:val="left" w:pos="7956"/>
          <w:tab w:val="left" w:pos="9600"/>
        </w:tabs>
        <w:spacing w:line="360" w:lineRule="auto"/>
        <w:ind w:left="0" w:firstLine="720"/>
      </w:pPr>
      <w:r w:rsidRPr="006B18F6">
        <w:rPr>
          <w:spacing w:val="-2"/>
        </w:rPr>
        <w:t>готовность</w:t>
      </w:r>
      <w:r w:rsidR="00E739C3" w:rsidRPr="006B18F6">
        <w:rPr>
          <w:spacing w:val="-2"/>
        </w:rPr>
        <w:t xml:space="preserve"> </w:t>
      </w:r>
      <w:r w:rsidRPr="006B18F6">
        <w:rPr>
          <w:spacing w:val="-2"/>
        </w:rPr>
        <w:t>вести</w:t>
      </w:r>
      <w:r w:rsidR="00E739C3" w:rsidRPr="006B18F6">
        <w:t xml:space="preserve">    </w:t>
      </w:r>
      <w:r w:rsidRPr="006B18F6">
        <w:rPr>
          <w:spacing w:val="-2"/>
        </w:rPr>
        <w:t>совместную</w:t>
      </w:r>
      <w:r w:rsidR="00E739C3" w:rsidRPr="006B18F6">
        <w:rPr>
          <w:spacing w:val="-2"/>
        </w:rPr>
        <w:t xml:space="preserve">  </w:t>
      </w:r>
      <w:r w:rsidRPr="006B18F6">
        <w:rPr>
          <w:spacing w:val="-2"/>
        </w:rPr>
        <w:t>деятельность</w:t>
      </w:r>
      <w:r w:rsidR="00E739C3" w:rsidRPr="006B18F6">
        <w:rPr>
          <w:spacing w:val="-2"/>
        </w:rPr>
        <w:t xml:space="preserve"> </w:t>
      </w:r>
      <w:r w:rsidRPr="006B18F6">
        <w:rPr>
          <w:spacing w:val="-10"/>
        </w:rPr>
        <w:t>в</w:t>
      </w:r>
      <w:r w:rsidR="00E739C3" w:rsidRPr="006B18F6">
        <w:rPr>
          <w:spacing w:val="-10"/>
        </w:rPr>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образовательной организации;</w:t>
      </w:r>
    </w:p>
    <w:p w:rsidR="0082219A" w:rsidRPr="006B18F6" w:rsidRDefault="00096B32" w:rsidP="006B18F6">
      <w:pPr>
        <w:pStyle w:val="a3"/>
        <w:spacing w:line="360" w:lineRule="auto"/>
        <w:ind w:left="0" w:firstLine="720"/>
        <w:jc w:val="left"/>
        <w:rPr>
          <w:spacing w:val="-2"/>
        </w:rPr>
      </w:pPr>
      <w:r w:rsidRPr="006B18F6">
        <w:t>умение взаимодействовать с социальными институтами в соответствии</w:t>
      </w:r>
      <w:r w:rsidRPr="006B18F6">
        <w:rPr>
          <w:spacing w:val="30"/>
        </w:rPr>
        <w:t xml:space="preserve"> </w:t>
      </w:r>
      <w:r w:rsidRPr="006B18F6">
        <w:t xml:space="preserve">с их функциями и </w:t>
      </w:r>
      <w:r w:rsidRPr="006B18F6">
        <w:rPr>
          <w:spacing w:val="-2"/>
        </w:rPr>
        <w:t>назначением;</w:t>
      </w:r>
    </w:p>
    <w:p w:rsidR="0082219A" w:rsidRPr="006B18F6" w:rsidRDefault="00E739C3" w:rsidP="006B18F6">
      <w:pPr>
        <w:pStyle w:val="a3"/>
        <w:spacing w:line="360" w:lineRule="auto"/>
        <w:ind w:left="0" w:firstLine="720"/>
        <w:jc w:val="left"/>
      </w:pPr>
      <w:r w:rsidRPr="006B18F6">
        <w:rPr>
          <w:spacing w:val="-2"/>
        </w:rPr>
        <w:t xml:space="preserve"> </w:t>
      </w:r>
      <w:r w:rsidR="00096B32" w:rsidRPr="006B18F6">
        <w:t>готовность</w:t>
      </w:r>
      <w:r w:rsidR="00096B32" w:rsidRPr="006B18F6">
        <w:rPr>
          <w:spacing w:val="-4"/>
        </w:rPr>
        <w:t xml:space="preserve"> </w:t>
      </w:r>
      <w:r w:rsidR="00096B32" w:rsidRPr="006B18F6">
        <w:t>к</w:t>
      </w:r>
      <w:r w:rsidR="00096B32" w:rsidRPr="006B18F6">
        <w:rPr>
          <w:spacing w:val="-4"/>
        </w:rPr>
        <w:t xml:space="preserve"> </w:t>
      </w:r>
      <w:r w:rsidR="00096B32" w:rsidRPr="006B18F6">
        <w:t>гуманитарной</w:t>
      </w:r>
      <w:r w:rsidR="00096B32" w:rsidRPr="006B18F6">
        <w:rPr>
          <w:spacing w:val="-4"/>
        </w:rPr>
        <w:t xml:space="preserve"> </w:t>
      </w:r>
      <w:r w:rsidR="00096B32" w:rsidRPr="006B18F6">
        <w:t>и</w:t>
      </w:r>
      <w:r w:rsidR="00096B32" w:rsidRPr="006B18F6">
        <w:rPr>
          <w:spacing w:val="-4"/>
        </w:rPr>
        <w:t xml:space="preserve"> </w:t>
      </w:r>
      <w:r w:rsidR="00096B32" w:rsidRPr="006B18F6">
        <w:t>волонтёрской</w:t>
      </w:r>
      <w:r w:rsidR="00096B32" w:rsidRPr="006B18F6">
        <w:rPr>
          <w:spacing w:val="-3"/>
        </w:rPr>
        <w:t xml:space="preserve"> </w:t>
      </w:r>
      <w:r w:rsidR="00096B32" w:rsidRPr="006B18F6">
        <w:rPr>
          <w:spacing w:val="-2"/>
        </w:rPr>
        <w:t>деятельности;</w:t>
      </w:r>
    </w:p>
    <w:p w:rsidR="0082219A" w:rsidRPr="006B18F6" w:rsidRDefault="00096B32" w:rsidP="006B18F6">
      <w:pPr>
        <w:pStyle w:val="a4"/>
        <w:numPr>
          <w:ilvl w:val="3"/>
          <w:numId w:val="84"/>
        </w:numPr>
        <w:tabs>
          <w:tab w:val="left" w:pos="567"/>
          <w:tab w:val="left" w:pos="1391"/>
        </w:tabs>
        <w:spacing w:line="360" w:lineRule="auto"/>
        <w:ind w:left="0" w:firstLine="720"/>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tabs>
          <w:tab w:val="left" w:pos="567"/>
        </w:tabs>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w:t>
      </w:r>
      <w:r w:rsidRPr="006B18F6">
        <w:rPr>
          <w:spacing w:val="-4"/>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6B18F6">
      <w:pPr>
        <w:pStyle w:val="a3"/>
        <w:tabs>
          <w:tab w:val="left" w:pos="567"/>
        </w:tabs>
        <w:spacing w:line="360" w:lineRule="auto"/>
        <w:ind w:left="0" w:firstLine="720"/>
      </w:pPr>
      <w:r w:rsidRPr="006B18F6">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82219A" w:rsidRPr="006B18F6" w:rsidRDefault="00096B32" w:rsidP="006B18F6">
      <w:pPr>
        <w:pStyle w:val="a3"/>
        <w:tabs>
          <w:tab w:val="left" w:pos="567"/>
        </w:tabs>
        <w:spacing w:line="360" w:lineRule="auto"/>
        <w:ind w:left="0" w:firstLine="720"/>
      </w:pPr>
      <w:r w:rsidRPr="006B18F6">
        <w:t>идейная убеждённость, готовность к служению Отечеству и его защите, ответственность за его судьбу;</w:t>
      </w:r>
    </w:p>
    <w:p w:rsidR="0082219A" w:rsidRPr="006B18F6" w:rsidRDefault="00096B32" w:rsidP="006B18F6">
      <w:pPr>
        <w:pStyle w:val="a4"/>
        <w:numPr>
          <w:ilvl w:val="3"/>
          <w:numId w:val="84"/>
        </w:numPr>
        <w:tabs>
          <w:tab w:val="left" w:pos="567"/>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tabs>
          <w:tab w:val="left" w:pos="567"/>
        </w:tabs>
        <w:spacing w:line="360" w:lineRule="auto"/>
        <w:ind w:left="0" w:firstLine="720"/>
      </w:pPr>
      <w:r w:rsidRPr="006B18F6">
        <w:t>осознание духовных ценностей российского народа; сформированность</w:t>
      </w:r>
      <w:r w:rsidRPr="006B18F6">
        <w:rPr>
          <w:spacing w:val="-6"/>
        </w:rPr>
        <w:t xml:space="preserve"> </w:t>
      </w:r>
      <w:r w:rsidRPr="006B18F6">
        <w:t>нравственного</w:t>
      </w:r>
      <w:r w:rsidRPr="006B18F6">
        <w:rPr>
          <w:spacing w:val="-4"/>
        </w:rPr>
        <w:t xml:space="preserve"> </w:t>
      </w:r>
      <w:r w:rsidRPr="006B18F6">
        <w:t>сознания,</w:t>
      </w:r>
      <w:r w:rsidRPr="006B18F6">
        <w:rPr>
          <w:spacing w:val="-7"/>
        </w:rPr>
        <w:t xml:space="preserve"> </w:t>
      </w:r>
      <w:r w:rsidRPr="006B18F6">
        <w:t>норм</w:t>
      </w:r>
      <w:r w:rsidRPr="006B18F6">
        <w:rPr>
          <w:spacing w:val="-5"/>
        </w:rPr>
        <w:t xml:space="preserve"> </w:t>
      </w:r>
      <w:r w:rsidRPr="006B18F6">
        <w:t>этичного</w:t>
      </w:r>
      <w:r w:rsidRPr="006B18F6">
        <w:rPr>
          <w:spacing w:val="-4"/>
        </w:rPr>
        <w:t xml:space="preserve"> </w:t>
      </w:r>
      <w:r w:rsidRPr="006B18F6">
        <w:rPr>
          <w:spacing w:val="-2"/>
        </w:rPr>
        <w:t>поведения;</w:t>
      </w:r>
    </w:p>
    <w:p w:rsidR="0082219A" w:rsidRPr="006B18F6" w:rsidRDefault="00096B32" w:rsidP="006B18F6">
      <w:pPr>
        <w:pStyle w:val="a3"/>
        <w:tabs>
          <w:tab w:val="left" w:pos="567"/>
        </w:tabs>
        <w:spacing w:line="360" w:lineRule="auto"/>
        <w:ind w:left="0" w:firstLine="720"/>
        <w:jc w:val="left"/>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w:t>
      </w:r>
    </w:p>
    <w:p w:rsidR="0082219A" w:rsidRPr="006B18F6" w:rsidRDefault="00096B32" w:rsidP="006B18F6">
      <w:pPr>
        <w:pStyle w:val="a3"/>
        <w:tabs>
          <w:tab w:val="left" w:pos="567"/>
        </w:tabs>
        <w:spacing w:line="360" w:lineRule="auto"/>
        <w:ind w:left="0" w:firstLine="720"/>
        <w:jc w:val="left"/>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6B18F6">
      <w:pPr>
        <w:pStyle w:val="a3"/>
        <w:tabs>
          <w:tab w:val="left" w:pos="567"/>
        </w:tabs>
        <w:spacing w:line="360" w:lineRule="auto"/>
        <w:ind w:left="0" w:firstLine="720"/>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6B18F6">
      <w:pPr>
        <w:pStyle w:val="a4"/>
        <w:numPr>
          <w:ilvl w:val="3"/>
          <w:numId w:val="84"/>
        </w:numPr>
        <w:tabs>
          <w:tab w:val="left" w:pos="567"/>
          <w:tab w:val="left" w:pos="1391"/>
        </w:tabs>
        <w:spacing w:line="360" w:lineRule="auto"/>
        <w:ind w:left="0" w:firstLine="720"/>
        <w:rPr>
          <w:sz w:val="24"/>
          <w:szCs w:val="24"/>
        </w:rPr>
      </w:pPr>
      <w:r w:rsidRPr="006B18F6">
        <w:rPr>
          <w:spacing w:val="-2"/>
          <w:sz w:val="24"/>
          <w:szCs w:val="24"/>
        </w:rPr>
        <w:lastRenderedPageBreak/>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эстетическое</w:t>
      </w:r>
      <w:r w:rsidRPr="006B18F6">
        <w:rPr>
          <w:spacing w:val="26"/>
        </w:rPr>
        <w:t xml:space="preserve">  </w:t>
      </w:r>
      <w:r w:rsidRPr="006B18F6">
        <w:t>отношение</w:t>
      </w:r>
      <w:r w:rsidRPr="006B18F6">
        <w:rPr>
          <w:spacing w:val="26"/>
        </w:rPr>
        <w:t xml:space="preserve">  </w:t>
      </w:r>
      <w:r w:rsidRPr="006B18F6">
        <w:t>к</w:t>
      </w:r>
      <w:r w:rsidRPr="006B18F6">
        <w:rPr>
          <w:spacing w:val="27"/>
        </w:rPr>
        <w:t xml:space="preserve">  </w:t>
      </w:r>
      <w:r w:rsidRPr="006B18F6">
        <w:t>миру,</w:t>
      </w:r>
      <w:r w:rsidRPr="006B18F6">
        <w:rPr>
          <w:spacing w:val="26"/>
        </w:rPr>
        <w:t xml:space="preserve">  </w:t>
      </w:r>
      <w:r w:rsidRPr="006B18F6">
        <w:t>включая</w:t>
      </w:r>
      <w:r w:rsidRPr="006B18F6">
        <w:rPr>
          <w:spacing w:val="28"/>
        </w:rPr>
        <w:t xml:space="preserve">  </w:t>
      </w:r>
      <w:r w:rsidRPr="006B18F6">
        <w:t>эстетику</w:t>
      </w:r>
      <w:r w:rsidRPr="006B18F6">
        <w:rPr>
          <w:spacing w:val="78"/>
          <w:w w:val="150"/>
        </w:rPr>
        <w:t xml:space="preserve"> </w:t>
      </w:r>
      <w:r w:rsidRPr="006B18F6">
        <w:t>быта,</w:t>
      </w:r>
      <w:r w:rsidRPr="006B18F6">
        <w:rPr>
          <w:spacing w:val="26"/>
        </w:rPr>
        <w:t xml:space="preserve">  </w:t>
      </w:r>
      <w:r w:rsidRPr="006B18F6">
        <w:t>научного</w:t>
      </w:r>
      <w:r w:rsidRPr="006B18F6">
        <w:rPr>
          <w:spacing w:val="30"/>
        </w:rPr>
        <w:t xml:space="preserve">  </w:t>
      </w:r>
      <w:r w:rsidRPr="006B18F6">
        <w:t>и</w:t>
      </w:r>
      <w:r w:rsidRPr="006B18F6">
        <w:rPr>
          <w:spacing w:val="27"/>
        </w:rPr>
        <w:t xml:space="preserve">  </w:t>
      </w:r>
      <w:r w:rsidRPr="006B18F6">
        <w:rPr>
          <w:spacing w:val="-2"/>
        </w:rPr>
        <w:t>технического</w:t>
      </w:r>
    </w:p>
    <w:p w:rsidR="0082219A" w:rsidRPr="006B18F6" w:rsidRDefault="008061BE" w:rsidP="006B18F6">
      <w:pPr>
        <w:pStyle w:val="a3"/>
        <w:spacing w:line="360" w:lineRule="auto"/>
        <w:ind w:left="0" w:firstLine="720"/>
        <w:jc w:val="left"/>
      </w:pPr>
      <w:r w:rsidRPr="006B18F6">
        <w:t xml:space="preserve"> </w:t>
      </w:r>
      <w:r w:rsidR="00096B32" w:rsidRPr="006B18F6">
        <w:t>творчества,</w:t>
      </w:r>
      <w:r w:rsidR="00096B32" w:rsidRPr="006B18F6">
        <w:rPr>
          <w:spacing w:val="-1"/>
        </w:rPr>
        <w:t xml:space="preserve"> </w:t>
      </w:r>
      <w:r w:rsidR="00096B32" w:rsidRPr="006B18F6">
        <w:t>спорта,</w:t>
      </w:r>
      <w:r w:rsidR="00096B32" w:rsidRPr="006B18F6">
        <w:rPr>
          <w:spacing w:val="-3"/>
        </w:rPr>
        <w:t xml:space="preserve"> </w:t>
      </w:r>
      <w:r w:rsidR="00096B32" w:rsidRPr="006B18F6">
        <w:t>труда,</w:t>
      </w:r>
      <w:r w:rsidR="00096B32" w:rsidRPr="006B18F6">
        <w:rPr>
          <w:spacing w:val="-2"/>
        </w:rPr>
        <w:t xml:space="preserve"> </w:t>
      </w:r>
      <w:r w:rsidR="00096B32" w:rsidRPr="006B18F6">
        <w:t>общественных</w:t>
      </w:r>
      <w:r w:rsidR="00096B32" w:rsidRPr="006B18F6">
        <w:rPr>
          <w:spacing w:val="-1"/>
        </w:rPr>
        <w:t xml:space="preserve"> </w:t>
      </w:r>
      <w:r w:rsidR="00096B32" w:rsidRPr="006B18F6">
        <w:rPr>
          <w:spacing w:val="-2"/>
        </w:rPr>
        <w:t>отношений;</w:t>
      </w:r>
    </w:p>
    <w:p w:rsidR="0082219A" w:rsidRPr="006B18F6" w:rsidRDefault="00096B32" w:rsidP="006B18F6">
      <w:pPr>
        <w:pStyle w:val="a3"/>
        <w:spacing w:line="360" w:lineRule="auto"/>
        <w:ind w:left="0" w:firstLine="720"/>
        <w:jc w:val="left"/>
      </w:pPr>
      <w:r w:rsidRPr="006B18F6">
        <w:t>способность</w:t>
      </w:r>
      <w:r w:rsidRPr="006B18F6">
        <w:rPr>
          <w:spacing w:val="40"/>
        </w:rPr>
        <w:t xml:space="preserve"> </w:t>
      </w:r>
      <w:r w:rsidRPr="006B18F6">
        <w:t>воспринимать</w:t>
      </w:r>
      <w:r w:rsidRPr="006B18F6">
        <w:rPr>
          <w:spacing w:val="40"/>
        </w:rPr>
        <w:t xml:space="preserve"> </w:t>
      </w:r>
      <w:r w:rsidRPr="006B18F6">
        <w:t>различные</w:t>
      </w:r>
      <w:r w:rsidRPr="006B18F6">
        <w:rPr>
          <w:spacing w:val="40"/>
        </w:rPr>
        <w:t xml:space="preserve"> </w:t>
      </w:r>
      <w:r w:rsidRPr="006B18F6">
        <w:t>виды</w:t>
      </w:r>
      <w:r w:rsidRPr="006B18F6">
        <w:rPr>
          <w:spacing w:val="40"/>
        </w:rPr>
        <w:t xml:space="preserve"> </w:t>
      </w:r>
      <w:r w:rsidRPr="006B18F6">
        <w:t>искусства,</w:t>
      </w:r>
      <w:r w:rsidRPr="006B18F6">
        <w:rPr>
          <w:spacing w:val="40"/>
        </w:rPr>
        <w:t xml:space="preserve"> </w:t>
      </w:r>
      <w:r w:rsidRPr="006B18F6">
        <w:t>традиции</w:t>
      </w:r>
      <w:r w:rsidRPr="006B18F6">
        <w:rPr>
          <w:spacing w:val="40"/>
        </w:rPr>
        <w:t xml:space="preserve"> </w:t>
      </w:r>
      <w:r w:rsidRPr="006B18F6">
        <w:t>и</w:t>
      </w:r>
      <w:r w:rsidRPr="006B18F6">
        <w:rPr>
          <w:spacing w:val="40"/>
        </w:rPr>
        <w:t xml:space="preserve"> </w:t>
      </w:r>
      <w:r w:rsidRPr="006B18F6">
        <w:t>творчество</w:t>
      </w:r>
      <w:r w:rsidRPr="006B18F6">
        <w:rPr>
          <w:spacing w:val="40"/>
        </w:rPr>
        <w:t xml:space="preserve"> </w:t>
      </w:r>
      <w:r w:rsidRPr="006B18F6">
        <w:t>своего</w:t>
      </w:r>
      <w:r w:rsidRPr="006B18F6">
        <w:rPr>
          <w:spacing w:val="40"/>
        </w:rPr>
        <w:t xml:space="preserve"> </w:t>
      </w:r>
      <w:r w:rsidRPr="006B18F6">
        <w:t>и других народов, ощущать эмоциональное воздействие искусства;</w:t>
      </w:r>
    </w:p>
    <w:p w:rsidR="0082219A" w:rsidRPr="006B18F6" w:rsidRDefault="00096B32" w:rsidP="006B18F6">
      <w:pPr>
        <w:pStyle w:val="a3"/>
        <w:spacing w:line="360" w:lineRule="auto"/>
        <w:ind w:left="0" w:firstLine="720"/>
      </w:pPr>
      <w:r w:rsidRPr="006B18F6">
        <w:t>убеждённость</w:t>
      </w:r>
      <w:r w:rsidRPr="006B18F6">
        <w:rPr>
          <w:spacing w:val="80"/>
          <w:w w:val="150"/>
        </w:rPr>
        <w:t xml:space="preserve"> </w:t>
      </w:r>
      <w:r w:rsidRPr="006B18F6">
        <w:t>в</w:t>
      </w:r>
      <w:r w:rsidRPr="006B18F6">
        <w:rPr>
          <w:spacing w:val="80"/>
          <w:w w:val="150"/>
        </w:rPr>
        <w:t xml:space="preserve"> </w:t>
      </w:r>
      <w:r w:rsidRPr="006B18F6">
        <w:t>значимости</w:t>
      </w:r>
      <w:r w:rsidRPr="006B18F6">
        <w:rPr>
          <w:spacing w:val="80"/>
          <w:w w:val="150"/>
        </w:rPr>
        <w:t xml:space="preserve"> </w:t>
      </w:r>
      <w:r w:rsidRPr="006B18F6">
        <w:t>для</w:t>
      </w:r>
      <w:r w:rsidRPr="006B18F6">
        <w:rPr>
          <w:spacing w:val="80"/>
          <w:w w:val="150"/>
        </w:rPr>
        <w:t xml:space="preserve"> </w:t>
      </w:r>
      <w:r w:rsidRPr="006B18F6">
        <w:t>личности</w:t>
      </w:r>
      <w:r w:rsidRPr="006B18F6">
        <w:rPr>
          <w:spacing w:val="80"/>
          <w:w w:val="150"/>
        </w:rPr>
        <w:t xml:space="preserve"> </w:t>
      </w:r>
      <w:r w:rsidRPr="006B18F6">
        <w:t>и</w:t>
      </w:r>
      <w:r w:rsidRPr="006B18F6">
        <w:rPr>
          <w:spacing w:val="80"/>
          <w:w w:val="150"/>
        </w:rPr>
        <w:t xml:space="preserve"> </w:t>
      </w:r>
      <w:r w:rsidRPr="006B18F6">
        <w:t>общества</w:t>
      </w:r>
      <w:r w:rsidRPr="006B18F6">
        <w:rPr>
          <w:spacing w:val="80"/>
          <w:w w:val="150"/>
        </w:rPr>
        <w:t xml:space="preserve"> </w:t>
      </w:r>
      <w:r w:rsidRPr="006B18F6">
        <w:t>отечественного</w:t>
      </w:r>
      <w:r w:rsidRPr="006B18F6">
        <w:rPr>
          <w:spacing w:val="80"/>
          <w:w w:val="150"/>
        </w:rPr>
        <w:t xml:space="preserve"> </w:t>
      </w:r>
      <w:r w:rsidRPr="006B18F6">
        <w:t>и</w:t>
      </w:r>
      <w:r w:rsidRPr="006B18F6">
        <w:rPr>
          <w:spacing w:val="80"/>
          <w:w w:val="150"/>
        </w:rPr>
        <w:t xml:space="preserve"> </w:t>
      </w:r>
      <w:r w:rsidRPr="006B18F6">
        <w:t>мирового искусства, этнических культурных традиций и народного, в том числе словесного, творчества;</w:t>
      </w:r>
    </w:p>
    <w:p w:rsidR="0082219A" w:rsidRPr="006B18F6" w:rsidRDefault="00096B32" w:rsidP="006B18F6">
      <w:pPr>
        <w:pStyle w:val="a3"/>
        <w:spacing w:line="360" w:lineRule="auto"/>
        <w:ind w:left="0" w:firstLine="720"/>
      </w:pPr>
      <w:r w:rsidRPr="006B18F6">
        <w:t>готовность</w:t>
      </w:r>
      <w:r w:rsidRPr="006B18F6">
        <w:rPr>
          <w:spacing w:val="40"/>
        </w:rPr>
        <w:t xml:space="preserve"> </w:t>
      </w:r>
      <w:r w:rsidRPr="006B18F6">
        <w:t>к</w:t>
      </w:r>
      <w:r w:rsidRPr="006B18F6">
        <w:rPr>
          <w:spacing w:val="40"/>
        </w:rPr>
        <w:t xml:space="preserve"> </w:t>
      </w:r>
      <w:r w:rsidRPr="006B18F6">
        <w:t>самовыражению</w:t>
      </w:r>
      <w:r w:rsidRPr="006B18F6">
        <w:rPr>
          <w:spacing w:val="40"/>
        </w:rPr>
        <w:t xml:space="preserve"> </w:t>
      </w:r>
      <w:r w:rsidRPr="006B18F6">
        <w:t>в</w:t>
      </w:r>
      <w:r w:rsidRPr="006B18F6">
        <w:rPr>
          <w:spacing w:val="40"/>
        </w:rPr>
        <w:t xml:space="preserve"> </w:t>
      </w:r>
      <w:r w:rsidRPr="006B18F6">
        <w:t>разных</w:t>
      </w:r>
      <w:r w:rsidRPr="006B18F6">
        <w:rPr>
          <w:spacing w:val="40"/>
        </w:rPr>
        <w:t xml:space="preserve"> </w:t>
      </w:r>
      <w:r w:rsidRPr="006B18F6">
        <w:t>видах</w:t>
      </w:r>
      <w:r w:rsidRPr="006B18F6">
        <w:rPr>
          <w:spacing w:val="40"/>
        </w:rPr>
        <w:t xml:space="preserve"> </w:t>
      </w:r>
      <w:r w:rsidRPr="006B18F6">
        <w:t>искусства,</w:t>
      </w:r>
      <w:r w:rsidRPr="006B18F6">
        <w:rPr>
          <w:spacing w:val="40"/>
        </w:rPr>
        <w:t xml:space="preserve"> </w:t>
      </w:r>
      <w:r w:rsidRPr="006B18F6">
        <w:t>стремление</w:t>
      </w:r>
      <w:r w:rsidRPr="006B18F6">
        <w:rPr>
          <w:spacing w:val="40"/>
        </w:rPr>
        <w:t xml:space="preserve"> </w:t>
      </w:r>
      <w:r w:rsidRPr="006B18F6">
        <w:t>проявлять</w:t>
      </w:r>
      <w:r w:rsidRPr="006B18F6">
        <w:rPr>
          <w:spacing w:val="40"/>
        </w:rPr>
        <w:t xml:space="preserve"> </w:t>
      </w:r>
      <w:r w:rsidRPr="006B18F6">
        <w:t>качества творческой личности, в том числе при выполнении творческих работ по русскому языку;</w:t>
      </w:r>
    </w:p>
    <w:p w:rsidR="0082219A" w:rsidRPr="006B18F6" w:rsidRDefault="00096B32" w:rsidP="006B18F6">
      <w:pPr>
        <w:pStyle w:val="a4"/>
        <w:numPr>
          <w:ilvl w:val="3"/>
          <w:numId w:val="84"/>
        </w:numPr>
        <w:tabs>
          <w:tab w:val="left" w:pos="567"/>
          <w:tab w:val="left" w:pos="1276"/>
          <w:tab w:val="left" w:pos="2941"/>
          <w:tab w:val="left" w:pos="4428"/>
          <w:tab w:val="left" w:pos="6179"/>
          <w:tab w:val="left" w:pos="7400"/>
          <w:tab w:val="left" w:pos="8569"/>
          <w:tab w:val="left" w:pos="8951"/>
        </w:tabs>
        <w:spacing w:line="360" w:lineRule="auto"/>
        <w:ind w:left="0" w:firstLine="720"/>
        <w:jc w:val="both"/>
        <w:rPr>
          <w:sz w:val="24"/>
          <w:szCs w:val="24"/>
        </w:rPr>
      </w:pPr>
      <w:r w:rsidRPr="006B18F6">
        <w:rPr>
          <w:spacing w:val="-2"/>
          <w:sz w:val="24"/>
          <w:szCs w:val="24"/>
        </w:rPr>
        <w:t>физического</w:t>
      </w:r>
      <w:r w:rsidR="00E739C3" w:rsidRPr="006B18F6">
        <w:rPr>
          <w:sz w:val="24"/>
          <w:szCs w:val="24"/>
        </w:rPr>
        <w:t xml:space="preserve">  </w:t>
      </w:r>
      <w:r w:rsidRPr="006B18F6">
        <w:rPr>
          <w:spacing w:val="-2"/>
          <w:sz w:val="24"/>
          <w:szCs w:val="24"/>
        </w:rPr>
        <w:t>воспитания,</w:t>
      </w:r>
      <w:r w:rsidR="00E739C3" w:rsidRPr="006B18F6">
        <w:rPr>
          <w:sz w:val="24"/>
          <w:szCs w:val="24"/>
        </w:rPr>
        <w:t xml:space="preserve">  </w:t>
      </w:r>
      <w:r w:rsidRPr="006B18F6">
        <w:rPr>
          <w:spacing w:val="-2"/>
          <w:sz w:val="24"/>
          <w:szCs w:val="24"/>
        </w:rPr>
        <w:t>формирования</w:t>
      </w:r>
      <w:r w:rsidR="00E739C3" w:rsidRPr="006B18F6">
        <w:rPr>
          <w:sz w:val="24"/>
          <w:szCs w:val="24"/>
        </w:rPr>
        <w:t xml:space="preserve">  </w:t>
      </w:r>
      <w:r w:rsidRPr="006B18F6">
        <w:rPr>
          <w:spacing w:val="-2"/>
          <w:sz w:val="24"/>
          <w:szCs w:val="24"/>
        </w:rPr>
        <w:t>культуры</w:t>
      </w:r>
      <w:r w:rsidR="00E739C3" w:rsidRPr="006B18F6">
        <w:rPr>
          <w:sz w:val="24"/>
          <w:szCs w:val="24"/>
        </w:rPr>
        <w:t xml:space="preserve">  </w:t>
      </w:r>
      <w:r w:rsidRPr="006B18F6">
        <w:rPr>
          <w:spacing w:val="-2"/>
          <w:sz w:val="24"/>
          <w:szCs w:val="24"/>
        </w:rPr>
        <w:t>здоровья</w:t>
      </w:r>
      <w:r w:rsidR="00E739C3" w:rsidRPr="006B18F6">
        <w:rPr>
          <w:sz w:val="24"/>
          <w:szCs w:val="24"/>
        </w:rPr>
        <w:t xml:space="preserve">  </w:t>
      </w:r>
      <w:r w:rsidRPr="006B18F6">
        <w:rPr>
          <w:spacing w:val="-10"/>
          <w:sz w:val="24"/>
          <w:szCs w:val="24"/>
        </w:rPr>
        <w:t>и</w:t>
      </w:r>
      <w:r w:rsidR="00E739C3" w:rsidRPr="006B18F6">
        <w:rPr>
          <w:sz w:val="24"/>
          <w:szCs w:val="24"/>
        </w:rPr>
        <w:t xml:space="preserve"> </w:t>
      </w:r>
      <w:r w:rsidRPr="006B18F6">
        <w:rPr>
          <w:spacing w:val="-2"/>
          <w:sz w:val="24"/>
          <w:szCs w:val="24"/>
        </w:rPr>
        <w:t>эмоционального благополучия:</w:t>
      </w:r>
    </w:p>
    <w:p w:rsidR="0082219A" w:rsidRPr="006B18F6" w:rsidRDefault="00096B32" w:rsidP="006B18F6">
      <w:pPr>
        <w:pStyle w:val="a3"/>
        <w:spacing w:line="360" w:lineRule="auto"/>
        <w:ind w:left="0" w:firstLine="720"/>
      </w:pPr>
      <w:r w:rsidRPr="006B18F6">
        <w:t>сформированность</w:t>
      </w:r>
      <w:r w:rsidRPr="006B18F6">
        <w:rPr>
          <w:spacing w:val="40"/>
        </w:rPr>
        <w:t xml:space="preserve"> </w:t>
      </w:r>
      <w:r w:rsidRPr="006B18F6">
        <w:t>здорового</w:t>
      </w:r>
      <w:r w:rsidRPr="006B18F6">
        <w:rPr>
          <w:spacing w:val="40"/>
        </w:rPr>
        <w:t xml:space="preserve"> </w:t>
      </w:r>
      <w:r w:rsidRPr="006B18F6">
        <w:t>и</w:t>
      </w:r>
      <w:r w:rsidRPr="006B18F6">
        <w:rPr>
          <w:spacing w:val="40"/>
        </w:rPr>
        <w:t xml:space="preserve"> </w:t>
      </w:r>
      <w:r w:rsidRPr="006B18F6">
        <w:t>безопасного</w:t>
      </w:r>
      <w:r w:rsidRPr="006B18F6">
        <w:rPr>
          <w:spacing w:val="40"/>
        </w:rPr>
        <w:t xml:space="preserve"> </w:t>
      </w:r>
      <w:r w:rsidRPr="006B18F6">
        <w:t>образа</w:t>
      </w:r>
      <w:r w:rsidRPr="006B18F6">
        <w:rPr>
          <w:spacing w:val="40"/>
        </w:rPr>
        <w:t xml:space="preserve"> </w:t>
      </w:r>
      <w:r w:rsidRPr="006B18F6">
        <w:t>жизни,</w:t>
      </w:r>
      <w:r w:rsidRPr="006B18F6">
        <w:rPr>
          <w:spacing w:val="40"/>
        </w:rPr>
        <w:t xml:space="preserve"> </w:t>
      </w:r>
      <w:r w:rsidRPr="006B18F6">
        <w:t>ответственного</w:t>
      </w:r>
      <w:r w:rsidRPr="006B18F6">
        <w:rPr>
          <w:spacing w:val="40"/>
        </w:rPr>
        <w:t xml:space="preserve"> </w:t>
      </w:r>
      <w:r w:rsidRPr="006B18F6">
        <w:t>отношения</w:t>
      </w:r>
      <w:r w:rsidRPr="006B18F6">
        <w:rPr>
          <w:spacing w:val="40"/>
        </w:rPr>
        <w:t xml:space="preserve"> </w:t>
      </w:r>
      <w:r w:rsidRPr="006B18F6">
        <w:t>к своему здоровью;</w:t>
      </w:r>
    </w:p>
    <w:p w:rsidR="0082219A" w:rsidRPr="006B18F6" w:rsidRDefault="00096B32" w:rsidP="006B18F6">
      <w:pPr>
        <w:pStyle w:val="a3"/>
        <w:spacing w:line="360" w:lineRule="auto"/>
        <w:ind w:left="0" w:firstLine="720"/>
      </w:pPr>
      <w:r w:rsidRPr="006B18F6">
        <w:t>потребность</w:t>
      </w:r>
      <w:r w:rsidRPr="006B18F6">
        <w:rPr>
          <w:spacing w:val="80"/>
        </w:rPr>
        <w:t xml:space="preserve"> </w:t>
      </w:r>
      <w:r w:rsidRPr="006B18F6">
        <w:t>в</w:t>
      </w:r>
      <w:r w:rsidRPr="006B18F6">
        <w:rPr>
          <w:spacing w:val="80"/>
        </w:rPr>
        <w:t xml:space="preserve"> </w:t>
      </w:r>
      <w:r w:rsidRPr="006B18F6">
        <w:t>физическом</w:t>
      </w:r>
      <w:r w:rsidRPr="006B18F6">
        <w:rPr>
          <w:spacing w:val="80"/>
        </w:rPr>
        <w:t xml:space="preserve"> </w:t>
      </w:r>
      <w:r w:rsidRPr="006B18F6">
        <w:t>совершенствовании,</w:t>
      </w:r>
      <w:r w:rsidRPr="006B18F6">
        <w:rPr>
          <w:spacing w:val="80"/>
        </w:rPr>
        <w:t xml:space="preserve"> </w:t>
      </w:r>
      <w:r w:rsidRPr="006B18F6">
        <w:t>занятиях</w:t>
      </w:r>
      <w:r w:rsidRPr="006B18F6">
        <w:rPr>
          <w:spacing w:val="80"/>
        </w:rPr>
        <w:t xml:space="preserve"> </w:t>
      </w:r>
      <w:r w:rsidRPr="006B18F6">
        <w:t>спортивно-оздоровительной</w:t>
      </w:r>
      <w:r w:rsidRPr="006B18F6">
        <w:rPr>
          <w:spacing w:val="40"/>
        </w:rPr>
        <w:t xml:space="preserve"> </w:t>
      </w:r>
      <w:r w:rsidRPr="006B18F6">
        <w:rPr>
          <w:spacing w:val="-2"/>
        </w:rPr>
        <w:t>деятельностью;</w:t>
      </w:r>
    </w:p>
    <w:p w:rsidR="0082219A" w:rsidRPr="006B18F6" w:rsidRDefault="00096B32" w:rsidP="006B18F6">
      <w:pPr>
        <w:pStyle w:val="a3"/>
        <w:spacing w:line="360" w:lineRule="auto"/>
        <w:ind w:left="0" w:firstLine="720"/>
      </w:pPr>
      <w:r w:rsidRPr="006B18F6">
        <w:t>активное</w:t>
      </w:r>
      <w:r w:rsidRPr="006B18F6">
        <w:rPr>
          <w:spacing w:val="40"/>
        </w:rPr>
        <w:t xml:space="preserve"> </w:t>
      </w:r>
      <w:r w:rsidRPr="006B18F6">
        <w:t>неприятие</w:t>
      </w:r>
      <w:r w:rsidRPr="006B18F6">
        <w:rPr>
          <w:spacing w:val="40"/>
        </w:rPr>
        <w:t xml:space="preserve"> </w:t>
      </w:r>
      <w:r w:rsidRPr="006B18F6">
        <w:t>вредных</w:t>
      </w:r>
      <w:r w:rsidRPr="006B18F6">
        <w:rPr>
          <w:spacing w:val="40"/>
        </w:rPr>
        <w:t xml:space="preserve"> </w:t>
      </w:r>
      <w:r w:rsidRPr="006B18F6">
        <w:t>привычек</w:t>
      </w:r>
      <w:r w:rsidRPr="006B18F6">
        <w:rPr>
          <w:spacing w:val="40"/>
        </w:rPr>
        <w:t xml:space="preserve"> </w:t>
      </w:r>
      <w:r w:rsidRPr="006B18F6">
        <w:t>и</w:t>
      </w:r>
      <w:r w:rsidRPr="006B18F6">
        <w:rPr>
          <w:spacing w:val="40"/>
        </w:rPr>
        <w:t xml:space="preserve"> </w:t>
      </w:r>
      <w:r w:rsidRPr="006B18F6">
        <w:t>иных</w:t>
      </w:r>
      <w:r w:rsidRPr="006B18F6">
        <w:rPr>
          <w:spacing w:val="40"/>
        </w:rPr>
        <w:t xml:space="preserve"> </w:t>
      </w:r>
      <w:r w:rsidRPr="006B18F6">
        <w:t>форм</w:t>
      </w:r>
      <w:r w:rsidRPr="006B18F6">
        <w:rPr>
          <w:spacing w:val="40"/>
        </w:rPr>
        <w:t xml:space="preserve"> </w:t>
      </w:r>
      <w:r w:rsidRPr="006B18F6">
        <w:t>причинения</w:t>
      </w:r>
      <w:r w:rsidRPr="006B18F6">
        <w:rPr>
          <w:spacing w:val="40"/>
        </w:rPr>
        <w:t xml:space="preserve"> </w:t>
      </w:r>
      <w:r w:rsidRPr="006B18F6">
        <w:t>вреда</w:t>
      </w:r>
      <w:r w:rsidRPr="006B18F6">
        <w:rPr>
          <w:spacing w:val="40"/>
        </w:rPr>
        <w:t xml:space="preserve"> </w:t>
      </w:r>
      <w:r w:rsidRPr="006B18F6">
        <w:t>физическому</w:t>
      </w:r>
      <w:r w:rsidRPr="006B18F6">
        <w:rPr>
          <w:spacing w:val="40"/>
        </w:rPr>
        <w:t xml:space="preserve"> </w:t>
      </w:r>
      <w:r w:rsidRPr="006B18F6">
        <w:t>и психическому здоровью;</w:t>
      </w:r>
    </w:p>
    <w:p w:rsidR="0082219A" w:rsidRPr="006B18F6" w:rsidRDefault="00096B32" w:rsidP="006B18F6">
      <w:pPr>
        <w:pStyle w:val="a4"/>
        <w:numPr>
          <w:ilvl w:val="3"/>
          <w:numId w:val="84"/>
        </w:numPr>
        <w:tabs>
          <w:tab w:val="left" w:pos="567"/>
          <w:tab w:val="left" w:pos="1391"/>
        </w:tabs>
        <w:spacing w:line="360" w:lineRule="auto"/>
        <w:ind w:left="0" w:firstLine="720"/>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к</w:t>
      </w:r>
      <w:r w:rsidRPr="006B18F6">
        <w:rPr>
          <w:spacing w:val="-5"/>
        </w:rPr>
        <w:t xml:space="preserve"> </w:t>
      </w:r>
      <w:r w:rsidRPr="006B18F6">
        <w:t>труду,</w:t>
      </w:r>
      <w:r w:rsidRPr="006B18F6">
        <w:rPr>
          <w:spacing w:val="-4"/>
        </w:rPr>
        <w:t xml:space="preserve"> </w:t>
      </w:r>
      <w:r w:rsidRPr="006B18F6">
        <w:t>осознание</w:t>
      </w:r>
      <w:r w:rsidRPr="006B18F6">
        <w:rPr>
          <w:spacing w:val="-4"/>
        </w:rPr>
        <w:t xml:space="preserve"> </w:t>
      </w:r>
      <w:r w:rsidRPr="006B18F6">
        <w:t>ценности</w:t>
      </w:r>
      <w:r w:rsidRPr="006B18F6">
        <w:rPr>
          <w:spacing w:val="-4"/>
        </w:rPr>
        <w:t xml:space="preserve"> </w:t>
      </w:r>
      <w:r w:rsidRPr="006B18F6">
        <w:t>мастерства,</w:t>
      </w:r>
      <w:r w:rsidRPr="006B18F6">
        <w:rPr>
          <w:spacing w:val="-3"/>
        </w:rPr>
        <w:t xml:space="preserve"> </w:t>
      </w:r>
      <w:r w:rsidRPr="006B18F6">
        <w:rPr>
          <w:spacing w:val="-2"/>
        </w:rPr>
        <w:t>трудолюбие;</w:t>
      </w:r>
    </w:p>
    <w:p w:rsidR="0082219A" w:rsidRPr="006B18F6" w:rsidRDefault="00096B32" w:rsidP="006B18F6">
      <w:pPr>
        <w:pStyle w:val="a3"/>
        <w:spacing w:line="360" w:lineRule="auto"/>
        <w:ind w:left="0" w:firstLine="720"/>
      </w:pPr>
      <w:r w:rsidRPr="006B18F6">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82219A" w:rsidRPr="006B18F6" w:rsidRDefault="00096B32" w:rsidP="006B18F6">
      <w:pPr>
        <w:pStyle w:val="a3"/>
        <w:spacing w:line="360" w:lineRule="auto"/>
        <w:ind w:left="0" w:firstLine="720"/>
      </w:pPr>
      <w:r w:rsidRPr="006B18F6">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2"/>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4"/>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567"/>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2219A" w:rsidRPr="006B18F6" w:rsidRDefault="00096B32" w:rsidP="006B18F6">
      <w:pPr>
        <w:pStyle w:val="a3"/>
        <w:spacing w:line="360" w:lineRule="auto"/>
        <w:ind w:left="0" w:firstLine="720"/>
      </w:pPr>
      <w:r w:rsidRPr="006B18F6">
        <w:t xml:space="preserve">планирование и осуществление действий в окружающей среде на основе знания целей </w:t>
      </w:r>
      <w:r w:rsidRPr="006B18F6">
        <w:lastRenderedPageBreak/>
        <w:t>устойчивого развития человечества;</w:t>
      </w:r>
    </w:p>
    <w:p w:rsidR="0082219A" w:rsidRPr="006B18F6" w:rsidRDefault="00096B32" w:rsidP="006B18F6">
      <w:pPr>
        <w:pStyle w:val="a3"/>
        <w:spacing w:line="360" w:lineRule="auto"/>
        <w:ind w:left="0" w:firstLine="720"/>
      </w:pPr>
      <w:r w:rsidRPr="006B18F6">
        <w:t>активное неприятие действий, приносящих вред окружающей среде; умение</w:t>
      </w:r>
      <w:r w:rsidRPr="006B18F6">
        <w:rPr>
          <w:spacing w:val="40"/>
        </w:rPr>
        <w:t xml:space="preserve"> </w:t>
      </w:r>
      <w:r w:rsidRPr="006B18F6">
        <w:t>прогнозировать неблагоприятные экологические последствия предпринимаемых действий и предотвращать их;</w:t>
      </w:r>
    </w:p>
    <w:p w:rsidR="0082219A" w:rsidRPr="006B18F6" w:rsidRDefault="00096B32" w:rsidP="006B18F6">
      <w:pPr>
        <w:pStyle w:val="a3"/>
        <w:spacing w:line="360" w:lineRule="auto"/>
        <w:ind w:left="0" w:firstLine="720"/>
      </w:pPr>
      <w:r w:rsidRPr="006B18F6">
        <w:t>расширение</w:t>
      </w:r>
      <w:r w:rsidRPr="006B18F6">
        <w:rPr>
          <w:spacing w:val="-8"/>
        </w:rPr>
        <w:t xml:space="preserve"> </w:t>
      </w:r>
      <w:r w:rsidRPr="006B18F6">
        <w:t>опыта</w:t>
      </w:r>
      <w:r w:rsidRPr="006B18F6">
        <w:rPr>
          <w:spacing w:val="-6"/>
        </w:rPr>
        <w:t xml:space="preserve"> </w:t>
      </w:r>
      <w:r w:rsidRPr="006B18F6">
        <w:t>деятельности</w:t>
      </w:r>
      <w:r w:rsidRPr="006B18F6">
        <w:rPr>
          <w:spacing w:val="-4"/>
        </w:rPr>
        <w:t xml:space="preserve"> </w:t>
      </w:r>
      <w:r w:rsidRPr="006B18F6">
        <w:t>экологической</w:t>
      </w:r>
      <w:r w:rsidRPr="006B18F6">
        <w:rPr>
          <w:spacing w:val="-5"/>
        </w:rPr>
        <w:t xml:space="preserve"> </w:t>
      </w:r>
      <w:r w:rsidRPr="006B18F6">
        <w:rPr>
          <w:spacing w:val="-2"/>
        </w:rPr>
        <w:t>направленности;</w:t>
      </w:r>
    </w:p>
    <w:p w:rsidR="0082219A" w:rsidRPr="006B18F6" w:rsidRDefault="00096B32" w:rsidP="006B18F6">
      <w:pPr>
        <w:pStyle w:val="a4"/>
        <w:numPr>
          <w:ilvl w:val="3"/>
          <w:numId w:val="84"/>
        </w:numPr>
        <w:tabs>
          <w:tab w:val="left" w:pos="567"/>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8061BE" w:rsidP="006B18F6">
      <w:pPr>
        <w:pStyle w:val="a3"/>
        <w:spacing w:line="360" w:lineRule="auto"/>
        <w:ind w:left="0" w:firstLine="720"/>
        <w:jc w:val="left"/>
      </w:pPr>
      <w:r w:rsidRPr="006B18F6">
        <w:t xml:space="preserve"> </w:t>
      </w:r>
      <w:r w:rsidR="00E739C3" w:rsidRPr="006B18F6">
        <w:t xml:space="preserve">  </w:t>
      </w:r>
      <w:r w:rsidR="00096B32" w:rsidRPr="006B18F6">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w:t>
      </w:r>
      <w:r w:rsidRPr="006B18F6">
        <w:rPr>
          <w:spacing w:val="-1"/>
        </w:rPr>
        <w:t xml:space="preserve"> </w:t>
      </w:r>
      <w:r w:rsidRPr="006B18F6">
        <w:t>языковой и читательской</w:t>
      </w:r>
      <w:r w:rsidRPr="006B18F6">
        <w:rPr>
          <w:spacing w:val="-1"/>
        </w:rPr>
        <w:t xml:space="preserve"> </w:t>
      </w:r>
      <w:r w:rsidRPr="006B18F6">
        <w:t>культуры как средства</w:t>
      </w:r>
      <w:r w:rsidRPr="006B18F6">
        <w:rPr>
          <w:spacing w:val="-1"/>
        </w:rPr>
        <w:t xml:space="preserve"> </w:t>
      </w:r>
      <w:r w:rsidRPr="006B18F6">
        <w:t>взаимодействия между людьми и познания мира;</w:t>
      </w:r>
    </w:p>
    <w:p w:rsidR="0082219A" w:rsidRPr="006B18F6" w:rsidRDefault="00096B32" w:rsidP="006B18F6">
      <w:pPr>
        <w:pStyle w:val="a3"/>
        <w:spacing w:line="360" w:lineRule="auto"/>
        <w:ind w:left="0" w:firstLine="720"/>
      </w:pPr>
      <w:r w:rsidRPr="006B18F6">
        <w:t xml:space="preserve">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w:t>
      </w:r>
      <w:r w:rsidRPr="006B18F6">
        <w:rPr>
          <w:spacing w:val="-2"/>
        </w:rPr>
        <w:t>группе.</w:t>
      </w:r>
    </w:p>
    <w:p w:rsidR="0082219A" w:rsidRPr="006B18F6" w:rsidRDefault="00096B32" w:rsidP="006B18F6">
      <w:pPr>
        <w:pStyle w:val="a3"/>
        <w:spacing w:line="360" w:lineRule="auto"/>
        <w:ind w:left="0" w:firstLine="720"/>
      </w:pPr>
      <w:r w:rsidRPr="006B18F6">
        <w:t xml:space="preserve">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w:t>
      </w:r>
      <w:r w:rsidRPr="006B18F6">
        <w:rPr>
          <w:spacing w:val="-2"/>
        </w:rPr>
        <w:t>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заботиться о них, проявлять к ним интерес и разрешать конфликты с учётом</w:t>
      </w:r>
      <w:r w:rsidRPr="006B18F6">
        <w:rPr>
          <w:spacing w:val="40"/>
        </w:rPr>
        <w:t xml:space="preserve"> </w:t>
      </w:r>
      <w:r w:rsidRPr="006B18F6">
        <w:t>собственного речевого и читательского опыта.</w:t>
      </w:r>
    </w:p>
    <w:p w:rsidR="0082219A" w:rsidRPr="006B18F6" w:rsidRDefault="00096B32" w:rsidP="006B18F6">
      <w:pPr>
        <w:pStyle w:val="a3"/>
        <w:spacing w:line="360" w:lineRule="auto"/>
        <w:ind w:left="0" w:firstLine="720"/>
      </w:pPr>
      <w:r w:rsidRPr="006B18F6">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6B18F6">
      <w:pPr>
        <w:pStyle w:val="a3"/>
        <w:spacing w:line="360" w:lineRule="auto"/>
        <w:ind w:left="0" w:firstLine="720"/>
      </w:pPr>
      <w:r w:rsidRPr="006B18F6">
        <w:t xml:space="preserve">У обучающегося будут сформированы следующие базовые логические действия как </w:t>
      </w:r>
      <w:r w:rsidRPr="006B18F6">
        <w:lastRenderedPageBreak/>
        <w:t>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самостоятельно формулировать и актуализировать проблему, рассматривать её</w:t>
      </w:r>
      <w:r w:rsidRPr="006B18F6">
        <w:rPr>
          <w:spacing w:val="40"/>
        </w:rPr>
        <w:t xml:space="preserve"> </w:t>
      </w:r>
      <w:r w:rsidRPr="006B18F6">
        <w:rPr>
          <w:spacing w:val="-2"/>
        </w:rPr>
        <w:t>всесторонне;</w:t>
      </w:r>
    </w:p>
    <w:p w:rsidR="0082219A" w:rsidRPr="006B18F6" w:rsidRDefault="00096B32" w:rsidP="006B18F6">
      <w:pPr>
        <w:pStyle w:val="a3"/>
        <w:spacing w:line="360" w:lineRule="auto"/>
        <w:ind w:left="0" w:firstLine="720"/>
      </w:pPr>
      <w:r w:rsidRPr="006B18F6">
        <w:t>устанавливать существенный признак или основание для сравнения, классификации и обобщения</w:t>
      </w:r>
      <w:r w:rsidRPr="006B18F6">
        <w:rPr>
          <w:spacing w:val="-5"/>
        </w:rPr>
        <w:t xml:space="preserve"> </w:t>
      </w:r>
      <w:r w:rsidRPr="006B18F6">
        <w:t>языковых</w:t>
      </w:r>
      <w:r w:rsidRPr="006B18F6">
        <w:rPr>
          <w:spacing w:val="-3"/>
        </w:rPr>
        <w:t xml:space="preserve"> </w:t>
      </w:r>
      <w:r w:rsidRPr="006B18F6">
        <w:t>единиц,</w:t>
      </w:r>
      <w:r w:rsidRPr="006B18F6">
        <w:rPr>
          <w:spacing w:val="-5"/>
        </w:rPr>
        <w:t xml:space="preserve"> </w:t>
      </w:r>
      <w:r w:rsidRPr="006B18F6">
        <w:t>языковых</w:t>
      </w:r>
      <w:r w:rsidRPr="006B18F6">
        <w:rPr>
          <w:spacing w:val="-3"/>
        </w:rPr>
        <w:t xml:space="preserve"> </w:t>
      </w:r>
      <w:r w:rsidRPr="006B18F6">
        <w:t>явлений</w:t>
      </w:r>
      <w:r w:rsidRPr="006B18F6">
        <w:rPr>
          <w:spacing w:val="-5"/>
        </w:rPr>
        <w:t xml:space="preserve"> </w:t>
      </w:r>
      <w:r w:rsidRPr="006B18F6">
        <w:t>и</w:t>
      </w:r>
      <w:r w:rsidRPr="006B18F6">
        <w:rPr>
          <w:spacing w:val="-5"/>
        </w:rPr>
        <w:t xml:space="preserve"> </w:t>
      </w:r>
      <w:r w:rsidRPr="006B18F6">
        <w:t>процессов,</w:t>
      </w:r>
      <w:r w:rsidRPr="006B18F6">
        <w:rPr>
          <w:spacing w:val="-5"/>
        </w:rPr>
        <w:t xml:space="preserve"> </w:t>
      </w:r>
      <w:r w:rsidRPr="006B18F6">
        <w:t>текстов</w:t>
      </w:r>
      <w:r w:rsidRPr="006B18F6">
        <w:rPr>
          <w:spacing w:val="-3"/>
        </w:rPr>
        <w:t xml:space="preserve"> </w:t>
      </w:r>
      <w:r w:rsidRPr="006B18F6">
        <w:t>различных</w:t>
      </w:r>
      <w:r w:rsidRPr="006B18F6">
        <w:rPr>
          <w:spacing w:val="-4"/>
        </w:rPr>
        <w:t xml:space="preserve"> </w:t>
      </w:r>
      <w:r w:rsidRPr="006B18F6">
        <w:t>функциональных разновидностей языка, функционально-смысловых типов, жанров;</w:t>
      </w:r>
    </w:p>
    <w:p w:rsidR="0082219A" w:rsidRPr="006B18F6" w:rsidRDefault="00096B32" w:rsidP="006B18F6">
      <w:pPr>
        <w:pStyle w:val="a3"/>
        <w:spacing w:line="360" w:lineRule="auto"/>
        <w:ind w:left="0" w:firstLine="720"/>
      </w:pPr>
      <w:r w:rsidRPr="006B18F6">
        <w:t>определять цели деятельности, задавать параметры и критерии их достижения; выявлять</w:t>
      </w:r>
      <w:r w:rsidRPr="006B18F6">
        <w:rPr>
          <w:spacing w:val="-4"/>
        </w:rPr>
        <w:t xml:space="preserve"> </w:t>
      </w:r>
      <w:r w:rsidRPr="006B18F6">
        <w:t>закономерности</w:t>
      </w:r>
      <w:r w:rsidRPr="006B18F6">
        <w:rPr>
          <w:spacing w:val="-4"/>
        </w:rPr>
        <w:t xml:space="preserve"> </w:t>
      </w:r>
      <w:r w:rsidRPr="006B18F6">
        <w:t>и</w:t>
      </w:r>
      <w:r w:rsidRPr="006B18F6">
        <w:rPr>
          <w:spacing w:val="-7"/>
        </w:rPr>
        <w:t xml:space="preserve"> </w:t>
      </w:r>
      <w:r w:rsidRPr="006B18F6">
        <w:t>противоречия</w:t>
      </w:r>
      <w:r w:rsidRPr="006B18F6">
        <w:rPr>
          <w:spacing w:val="-5"/>
        </w:rPr>
        <w:t xml:space="preserve"> </w:t>
      </w:r>
      <w:r w:rsidRPr="006B18F6">
        <w:t>языковых</w:t>
      </w:r>
      <w:r w:rsidRPr="006B18F6">
        <w:rPr>
          <w:spacing w:val="-3"/>
        </w:rPr>
        <w:t xml:space="preserve"> </w:t>
      </w:r>
      <w:r w:rsidRPr="006B18F6">
        <w:t>явлений,</w:t>
      </w:r>
      <w:r w:rsidRPr="006B18F6">
        <w:rPr>
          <w:spacing w:val="-5"/>
        </w:rPr>
        <w:t xml:space="preserve"> </w:t>
      </w:r>
      <w:r w:rsidRPr="006B18F6">
        <w:t>данных</w:t>
      </w:r>
      <w:r w:rsidRPr="006B18F6">
        <w:rPr>
          <w:spacing w:val="-3"/>
        </w:rPr>
        <w:t xml:space="preserve"> </w:t>
      </w:r>
      <w:r w:rsidRPr="006B18F6">
        <w:t>в</w:t>
      </w:r>
      <w:r w:rsidRPr="006B18F6">
        <w:rPr>
          <w:spacing w:val="-6"/>
        </w:rPr>
        <w:t xml:space="preserve"> </w:t>
      </w:r>
      <w:r w:rsidRPr="006B18F6">
        <w:t>наблюдении;</w:t>
      </w:r>
    </w:p>
    <w:p w:rsidR="0082219A" w:rsidRPr="006B18F6" w:rsidRDefault="00096B32" w:rsidP="006B18F6">
      <w:pPr>
        <w:pStyle w:val="a3"/>
        <w:spacing w:line="360" w:lineRule="auto"/>
        <w:ind w:left="0" w:firstLine="720"/>
      </w:pPr>
      <w:r w:rsidRPr="006B18F6">
        <w:t>разрабатывать план решения проблемы с учётом анализа имеющихся материальных и нематериальных ресурсов;</w:t>
      </w:r>
    </w:p>
    <w:p w:rsidR="00E739C3" w:rsidRPr="006B18F6" w:rsidRDefault="00096B32" w:rsidP="006B18F6">
      <w:pPr>
        <w:pStyle w:val="a3"/>
        <w:spacing w:line="360" w:lineRule="auto"/>
        <w:ind w:left="0" w:firstLine="720"/>
      </w:pPr>
      <w:r w:rsidRPr="006B18F6">
        <w:t>вносить коррективы в деятельность, оценивать риски и соответствие результатов целям; координировать</w:t>
      </w:r>
      <w:r w:rsidRPr="006B18F6">
        <w:rPr>
          <w:spacing w:val="79"/>
        </w:rPr>
        <w:t xml:space="preserve">  </w:t>
      </w:r>
      <w:r w:rsidRPr="006B18F6">
        <w:t>и</w:t>
      </w:r>
      <w:r w:rsidRPr="006B18F6">
        <w:rPr>
          <w:spacing w:val="78"/>
        </w:rPr>
        <w:t xml:space="preserve">  </w:t>
      </w:r>
      <w:r w:rsidRPr="006B18F6">
        <w:t>выполнять</w:t>
      </w:r>
      <w:r w:rsidRPr="006B18F6">
        <w:rPr>
          <w:spacing w:val="51"/>
          <w:w w:val="150"/>
        </w:rPr>
        <w:t xml:space="preserve">  </w:t>
      </w:r>
      <w:r w:rsidRPr="006B18F6">
        <w:t>работу</w:t>
      </w:r>
      <w:r w:rsidRPr="006B18F6">
        <w:rPr>
          <w:spacing w:val="77"/>
        </w:rPr>
        <w:t xml:space="preserve">  </w:t>
      </w:r>
      <w:r w:rsidRPr="006B18F6">
        <w:t>в</w:t>
      </w:r>
      <w:r w:rsidRPr="006B18F6">
        <w:rPr>
          <w:spacing w:val="50"/>
          <w:w w:val="150"/>
        </w:rPr>
        <w:t xml:space="preserve">  </w:t>
      </w:r>
      <w:r w:rsidRPr="006B18F6">
        <w:t>условиях</w:t>
      </w:r>
      <w:r w:rsidRPr="006B18F6">
        <w:rPr>
          <w:spacing w:val="51"/>
          <w:w w:val="150"/>
        </w:rPr>
        <w:t xml:space="preserve">  </w:t>
      </w:r>
      <w:r w:rsidRPr="006B18F6">
        <w:t>реального,</w:t>
      </w:r>
      <w:r w:rsidRPr="006B18F6">
        <w:rPr>
          <w:spacing w:val="79"/>
        </w:rPr>
        <w:t xml:space="preserve">  </w:t>
      </w:r>
      <w:r w:rsidRPr="006B18F6">
        <w:t>виртуального</w:t>
      </w:r>
      <w:r w:rsidRPr="006B18F6">
        <w:rPr>
          <w:spacing w:val="52"/>
          <w:w w:val="150"/>
        </w:rPr>
        <w:t xml:space="preserve">  </w:t>
      </w:r>
      <w:r w:rsidRPr="006B18F6">
        <w:rPr>
          <w:spacing w:val="-10"/>
        </w:rPr>
        <w:t>и</w:t>
      </w:r>
      <w:r w:rsidR="00E739C3" w:rsidRPr="006B18F6">
        <w:rPr>
          <w:spacing w:val="-10"/>
        </w:rPr>
        <w:t xml:space="preserve"> </w:t>
      </w:r>
      <w:r w:rsidRPr="006B18F6">
        <w:t xml:space="preserve">комбинированного взаимодействия, в том числе при выполнении проектов по русскому языку; </w:t>
      </w:r>
    </w:p>
    <w:p w:rsidR="0082219A" w:rsidRPr="006B18F6" w:rsidRDefault="00096B32" w:rsidP="006B18F6">
      <w:pPr>
        <w:pStyle w:val="a3"/>
        <w:spacing w:line="360" w:lineRule="auto"/>
        <w:ind w:left="0" w:firstLine="720"/>
      </w:pPr>
      <w:r w:rsidRPr="006B18F6">
        <w:t>развивать</w:t>
      </w:r>
      <w:r w:rsidRPr="006B18F6">
        <w:rPr>
          <w:spacing w:val="17"/>
        </w:rPr>
        <w:t xml:space="preserve"> </w:t>
      </w:r>
      <w:r w:rsidRPr="006B18F6">
        <w:t>креативное</w:t>
      </w:r>
      <w:r w:rsidRPr="006B18F6">
        <w:rPr>
          <w:spacing w:val="17"/>
        </w:rPr>
        <w:t xml:space="preserve"> </w:t>
      </w:r>
      <w:r w:rsidRPr="006B18F6">
        <w:t>мышление</w:t>
      </w:r>
      <w:r w:rsidRPr="006B18F6">
        <w:rPr>
          <w:spacing w:val="17"/>
        </w:rPr>
        <w:t xml:space="preserve"> </w:t>
      </w:r>
      <w:r w:rsidRPr="006B18F6">
        <w:t>при</w:t>
      </w:r>
      <w:r w:rsidRPr="006B18F6">
        <w:rPr>
          <w:spacing w:val="19"/>
        </w:rPr>
        <w:t xml:space="preserve"> </w:t>
      </w:r>
      <w:r w:rsidRPr="006B18F6">
        <w:t>решении</w:t>
      </w:r>
      <w:r w:rsidRPr="006B18F6">
        <w:rPr>
          <w:spacing w:val="19"/>
        </w:rPr>
        <w:t xml:space="preserve"> </w:t>
      </w:r>
      <w:r w:rsidRPr="006B18F6">
        <w:t>жизненных</w:t>
      </w:r>
      <w:r w:rsidRPr="006B18F6">
        <w:rPr>
          <w:spacing w:val="20"/>
        </w:rPr>
        <w:t xml:space="preserve"> </w:t>
      </w:r>
      <w:r w:rsidRPr="006B18F6">
        <w:t>проблем</w:t>
      </w:r>
      <w:r w:rsidRPr="006B18F6">
        <w:rPr>
          <w:spacing w:val="17"/>
        </w:rPr>
        <w:t xml:space="preserve"> </w:t>
      </w:r>
      <w:r w:rsidRPr="006B18F6">
        <w:t>с</w:t>
      </w:r>
      <w:r w:rsidRPr="006B18F6">
        <w:rPr>
          <w:spacing w:val="22"/>
        </w:rPr>
        <w:t xml:space="preserve"> </w:t>
      </w:r>
      <w:r w:rsidRPr="006B18F6">
        <w:t>учётом</w:t>
      </w:r>
      <w:r w:rsidRPr="006B18F6">
        <w:rPr>
          <w:spacing w:val="19"/>
        </w:rPr>
        <w:t xml:space="preserve"> </w:t>
      </w:r>
      <w:r w:rsidRPr="006B18F6">
        <w:rPr>
          <w:spacing w:val="-2"/>
        </w:rPr>
        <w:t>собственного</w:t>
      </w:r>
      <w:r w:rsidR="00E739C3" w:rsidRPr="006B18F6">
        <w:rPr>
          <w:spacing w:val="-2"/>
        </w:rPr>
        <w:t xml:space="preserve"> </w:t>
      </w:r>
      <w:r w:rsidRPr="006B18F6">
        <w:t>речевого</w:t>
      </w:r>
      <w:r w:rsidRPr="006B18F6">
        <w:rPr>
          <w:spacing w:val="-2"/>
        </w:rPr>
        <w:t xml:space="preserve"> </w:t>
      </w:r>
      <w:r w:rsidRPr="006B18F6">
        <w:t>и</w:t>
      </w:r>
      <w:r w:rsidRPr="006B18F6">
        <w:rPr>
          <w:spacing w:val="-1"/>
        </w:rPr>
        <w:t xml:space="preserve"> </w:t>
      </w:r>
      <w:r w:rsidRPr="006B18F6">
        <w:t>читательского</w:t>
      </w:r>
      <w:r w:rsidRPr="006B18F6">
        <w:rPr>
          <w:spacing w:val="-1"/>
        </w:rPr>
        <w:t xml:space="preserve"> </w:t>
      </w:r>
      <w:r w:rsidRPr="006B18F6">
        <w:rPr>
          <w:spacing w:val="-2"/>
        </w:rPr>
        <w:t>опыта.</w:t>
      </w:r>
    </w:p>
    <w:p w:rsidR="0082219A" w:rsidRPr="006B18F6" w:rsidRDefault="00096B32" w:rsidP="006B18F6">
      <w:pPr>
        <w:pStyle w:val="a3"/>
        <w:spacing w:line="360" w:lineRule="auto"/>
        <w:ind w:left="0" w:firstLine="720"/>
      </w:pPr>
      <w:r w:rsidRPr="006B18F6">
        <w:t>У обучающегося будут сформированы следующие</w:t>
      </w:r>
      <w:r w:rsidRPr="006B18F6">
        <w:rPr>
          <w:spacing w:val="-1"/>
        </w:rPr>
        <w:t xml:space="preserve"> </w:t>
      </w:r>
      <w:r w:rsidRPr="006B18F6">
        <w:t>базовые</w:t>
      </w:r>
      <w:r w:rsidRPr="006B18F6">
        <w:rPr>
          <w:spacing w:val="-1"/>
        </w:rPr>
        <w:t xml:space="preserve"> </w:t>
      </w:r>
      <w:r w:rsidRPr="006B18F6">
        <w:t>исследовательские</w:t>
      </w:r>
      <w:r w:rsidRPr="006B18F6">
        <w:rPr>
          <w:spacing w:val="-1"/>
        </w:rPr>
        <w:t xml:space="preserve"> </w:t>
      </w:r>
      <w:r w:rsidRPr="006B18F6">
        <w:t>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w:t>
      </w:r>
      <w:r w:rsidRPr="006B18F6">
        <w:rPr>
          <w:spacing w:val="-2"/>
        </w:rPr>
        <w:t>познания;</w:t>
      </w:r>
    </w:p>
    <w:p w:rsidR="0082219A" w:rsidRPr="006B18F6" w:rsidRDefault="00096B32" w:rsidP="006B18F6">
      <w:pPr>
        <w:pStyle w:val="a3"/>
        <w:spacing w:line="360" w:lineRule="auto"/>
        <w:ind w:left="0" w:firstLine="720"/>
      </w:pPr>
      <w:r w:rsidRPr="006B18F6">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формировать научный тип мышления, владеть научной, в том числе лингвистической, терминологией, общенаучными ключевыми понятиями и методами;</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 разнообразных жизненных ситуациях;</w:t>
      </w:r>
    </w:p>
    <w:p w:rsidR="0082219A" w:rsidRPr="006B18F6" w:rsidRDefault="00096B32" w:rsidP="006B18F6">
      <w:pPr>
        <w:pStyle w:val="a3"/>
        <w:spacing w:line="360" w:lineRule="auto"/>
        <w:ind w:left="0" w:firstLine="720"/>
      </w:pPr>
      <w:r w:rsidRPr="006B18F6">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82219A" w:rsidRPr="006B18F6" w:rsidRDefault="00096B32" w:rsidP="006B18F6">
      <w:pPr>
        <w:pStyle w:val="a3"/>
        <w:spacing w:line="360" w:lineRule="auto"/>
        <w:ind w:left="0" w:firstLine="720"/>
      </w:pPr>
      <w:r w:rsidRPr="006B18F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давать оценку новым ситуациям, приобретённому опыту; уметь</w:t>
      </w:r>
      <w:r w:rsidRPr="006B18F6">
        <w:rPr>
          <w:spacing w:val="-6"/>
        </w:rPr>
        <w:t xml:space="preserve"> </w:t>
      </w:r>
      <w:r w:rsidRPr="006B18F6">
        <w:t>интегрировать</w:t>
      </w:r>
      <w:r w:rsidRPr="006B18F6">
        <w:rPr>
          <w:spacing w:val="-4"/>
        </w:rPr>
        <w:t xml:space="preserve"> </w:t>
      </w:r>
      <w:r w:rsidRPr="006B18F6">
        <w:t>знания</w:t>
      </w:r>
      <w:r w:rsidRPr="006B18F6">
        <w:rPr>
          <w:spacing w:val="-4"/>
        </w:rPr>
        <w:t xml:space="preserve"> </w:t>
      </w:r>
      <w:r w:rsidRPr="006B18F6">
        <w:t>из</w:t>
      </w:r>
      <w:r w:rsidRPr="006B18F6">
        <w:rPr>
          <w:spacing w:val="-4"/>
        </w:rPr>
        <w:t xml:space="preserve"> </w:t>
      </w:r>
      <w:r w:rsidRPr="006B18F6">
        <w:t>разных</w:t>
      </w:r>
      <w:r w:rsidRPr="006B18F6">
        <w:rPr>
          <w:spacing w:val="-3"/>
        </w:rPr>
        <w:t xml:space="preserve"> </w:t>
      </w:r>
      <w:r w:rsidRPr="006B18F6">
        <w:t>предметных</w:t>
      </w:r>
      <w:r w:rsidRPr="006B18F6">
        <w:rPr>
          <w:spacing w:val="-3"/>
        </w:rPr>
        <w:t xml:space="preserve"> </w:t>
      </w:r>
      <w:r w:rsidRPr="006B18F6">
        <w:rPr>
          <w:spacing w:val="-2"/>
        </w:rPr>
        <w:t>областей;</w:t>
      </w:r>
    </w:p>
    <w:p w:rsidR="0082219A" w:rsidRPr="006B18F6" w:rsidRDefault="00096B32" w:rsidP="00B5318D">
      <w:pPr>
        <w:pStyle w:val="a3"/>
        <w:spacing w:line="360" w:lineRule="auto"/>
        <w:ind w:left="0" w:firstLine="720"/>
      </w:pPr>
      <w:r w:rsidRPr="006B18F6">
        <w:lastRenderedPageBreak/>
        <w:t>уметь переносить знания в практическую область жизнедеятельности, освоенные средства</w:t>
      </w:r>
      <w:r w:rsidRPr="006B18F6">
        <w:rPr>
          <w:spacing w:val="40"/>
        </w:rPr>
        <w:t xml:space="preserve"> </w:t>
      </w:r>
      <w:r w:rsidRPr="006B18F6">
        <w:t>и способы действия – в профессиональную среду;</w:t>
      </w:r>
    </w:p>
    <w:p w:rsidR="0082219A" w:rsidRPr="006B18F6" w:rsidRDefault="00096B32" w:rsidP="00B5318D">
      <w:pPr>
        <w:pStyle w:val="a3"/>
        <w:spacing w:line="360" w:lineRule="auto"/>
        <w:ind w:left="0" w:firstLine="720"/>
      </w:pPr>
      <w:r w:rsidRPr="006B18F6">
        <w:t>выдвигать</w:t>
      </w:r>
      <w:r w:rsidRPr="006B18F6">
        <w:rPr>
          <w:spacing w:val="80"/>
        </w:rPr>
        <w:t xml:space="preserve"> </w:t>
      </w:r>
      <w:r w:rsidRPr="006B18F6">
        <w:t>новые</w:t>
      </w:r>
      <w:r w:rsidRPr="006B18F6">
        <w:rPr>
          <w:spacing w:val="80"/>
        </w:rPr>
        <w:t xml:space="preserve"> </w:t>
      </w:r>
      <w:r w:rsidRPr="006B18F6">
        <w:t>идеи,</w:t>
      </w:r>
      <w:r w:rsidRPr="006B18F6">
        <w:rPr>
          <w:spacing w:val="80"/>
        </w:rPr>
        <w:t xml:space="preserve"> </w:t>
      </w:r>
      <w:r w:rsidRPr="006B18F6">
        <w:t>оригинальные</w:t>
      </w:r>
      <w:r w:rsidRPr="006B18F6">
        <w:rPr>
          <w:spacing w:val="80"/>
        </w:rPr>
        <w:t xml:space="preserve"> </w:t>
      </w:r>
      <w:r w:rsidRPr="006B18F6">
        <w:t>подходы,</w:t>
      </w:r>
      <w:r w:rsidRPr="006B18F6">
        <w:rPr>
          <w:spacing w:val="80"/>
        </w:rPr>
        <w:t xml:space="preserve"> </w:t>
      </w:r>
      <w:r w:rsidRPr="006B18F6">
        <w:t>предлагать</w:t>
      </w:r>
      <w:r w:rsidRPr="006B18F6">
        <w:rPr>
          <w:spacing w:val="80"/>
        </w:rPr>
        <w:t xml:space="preserve"> </w:t>
      </w:r>
      <w:r w:rsidRPr="006B18F6">
        <w:t>альтернативные</w:t>
      </w:r>
      <w:r w:rsidRPr="006B18F6">
        <w:rPr>
          <w:spacing w:val="80"/>
        </w:rPr>
        <w:t xml:space="preserve"> </w:t>
      </w:r>
      <w:r w:rsidRPr="006B18F6">
        <w:t>способы решения проблем.</w:t>
      </w:r>
    </w:p>
    <w:p w:rsidR="0082219A" w:rsidRPr="006B18F6" w:rsidRDefault="00096B32" w:rsidP="00B5318D">
      <w:pPr>
        <w:pStyle w:val="a3"/>
        <w:spacing w:line="360" w:lineRule="auto"/>
        <w:ind w:left="0" w:firstLine="720"/>
      </w:pPr>
      <w:r w:rsidRPr="006B18F6">
        <w:t>У</w:t>
      </w:r>
      <w:r w:rsidRPr="006B18F6">
        <w:rPr>
          <w:spacing w:val="80"/>
          <w:w w:val="150"/>
        </w:rPr>
        <w:t xml:space="preserve"> </w:t>
      </w:r>
      <w:r w:rsidRPr="006B18F6">
        <w:t>обучающегося</w:t>
      </w:r>
      <w:r w:rsidRPr="006B18F6">
        <w:rPr>
          <w:spacing w:val="80"/>
          <w:w w:val="150"/>
        </w:rPr>
        <w:t xml:space="preserve"> </w:t>
      </w:r>
      <w:r w:rsidRPr="006B18F6">
        <w:t>будут</w:t>
      </w:r>
      <w:r w:rsidRPr="006B18F6">
        <w:rPr>
          <w:spacing w:val="80"/>
          <w:w w:val="150"/>
        </w:rPr>
        <w:t xml:space="preserve"> </w:t>
      </w:r>
      <w:r w:rsidRPr="006B18F6">
        <w:t>сформированы</w:t>
      </w:r>
      <w:r w:rsidRPr="006B18F6">
        <w:rPr>
          <w:spacing w:val="80"/>
          <w:w w:val="150"/>
        </w:rPr>
        <w:t xml:space="preserve"> </w:t>
      </w:r>
      <w:r w:rsidRPr="006B18F6">
        <w:t>умения</w:t>
      </w:r>
      <w:r w:rsidRPr="006B18F6">
        <w:rPr>
          <w:spacing w:val="80"/>
          <w:w w:val="150"/>
        </w:rPr>
        <w:t xml:space="preserve"> </w:t>
      </w:r>
      <w:r w:rsidRPr="006B18F6">
        <w:t>работать</w:t>
      </w:r>
      <w:r w:rsidRPr="006B18F6">
        <w:rPr>
          <w:spacing w:val="80"/>
          <w:w w:val="150"/>
        </w:rPr>
        <w:t xml:space="preserve"> </w:t>
      </w:r>
      <w:r w:rsidRPr="006B18F6">
        <w:t>с</w:t>
      </w:r>
      <w:r w:rsidRPr="006B18F6">
        <w:rPr>
          <w:spacing w:val="80"/>
          <w:w w:val="150"/>
        </w:rPr>
        <w:t xml:space="preserve"> </w:t>
      </w:r>
      <w:r w:rsidRPr="006B18F6">
        <w:t>информацией</w:t>
      </w:r>
      <w:r w:rsidRPr="006B18F6">
        <w:rPr>
          <w:spacing w:val="80"/>
          <w:w w:val="150"/>
        </w:rPr>
        <w:t xml:space="preserve"> </w:t>
      </w:r>
      <w:r w:rsidRPr="006B18F6">
        <w:t>как</w:t>
      </w:r>
      <w:r w:rsidRPr="006B18F6">
        <w:rPr>
          <w:spacing w:val="80"/>
          <w:w w:val="150"/>
        </w:rPr>
        <w:t xml:space="preserve"> </w:t>
      </w:r>
      <w:r w:rsidRPr="006B18F6">
        <w:t>часть познавательных универсальных учебных действий:</w:t>
      </w:r>
    </w:p>
    <w:p w:rsidR="0082219A" w:rsidRPr="006B18F6" w:rsidRDefault="00096B32" w:rsidP="00B5318D">
      <w:pPr>
        <w:pStyle w:val="a3"/>
        <w:spacing w:line="360" w:lineRule="auto"/>
        <w:ind w:left="0" w:firstLine="720"/>
      </w:pPr>
      <w:r w:rsidRPr="006B18F6">
        <w:t>владеть</w:t>
      </w:r>
      <w:r w:rsidRPr="006B18F6">
        <w:rPr>
          <w:spacing w:val="43"/>
        </w:rPr>
        <w:t xml:space="preserve"> </w:t>
      </w:r>
      <w:r w:rsidRPr="006B18F6">
        <w:t>навыками</w:t>
      </w:r>
      <w:r w:rsidRPr="006B18F6">
        <w:rPr>
          <w:spacing w:val="44"/>
        </w:rPr>
        <w:t xml:space="preserve"> </w:t>
      </w:r>
      <w:r w:rsidRPr="006B18F6">
        <w:t>получения</w:t>
      </w:r>
      <w:r w:rsidRPr="006B18F6">
        <w:rPr>
          <w:spacing w:val="44"/>
        </w:rPr>
        <w:t xml:space="preserve"> </w:t>
      </w:r>
      <w:r w:rsidRPr="006B18F6">
        <w:t>информации,</w:t>
      </w:r>
      <w:r w:rsidRPr="006B18F6">
        <w:rPr>
          <w:spacing w:val="43"/>
        </w:rPr>
        <w:t xml:space="preserve"> </w:t>
      </w:r>
      <w:r w:rsidRPr="006B18F6">
        <w:t>в</w:t>
      </w:r>
      <w:r w:rsidRPr="006B18F6">
        <w:rPr>
          <w:spacing w:val="41"/>
        </w:rPr>
        <w:t xml:space="preserve"> </w:t>
      </w:r>
      <w:r w:rsidRPr="006B18F6">
        <w:t>том</w:t>
      </w:r>
      <w:r w:rsidRPr="006B18F6">
        <w:rPr>
          <w:spacing w:val="43"/>
        </w:rPr>
        <w:t xml:space="preserve"> </w:t>
      </w:r>
      <w:r w:rsidRPr="006B18F6">
        <w:t>числе</w:t>
      </w:r>
      <w:r w:rsidRPr="006B18F6">
        <w:rPr>
          <w:spacing w:val="44"/>
        </w:rPr>
        <w:t xml:space="preserve"> </w:t>
      </w:r>
      <w:r w:rsidRPr="006B18F6">
        <w:t>лингвистической,</w:t>
      </w:r>
      <w:r w:rsidRPr="006B18F6">
        <w:rPr>
          <w:spacing w:val="50"/>
        </w:rPr>
        <w:t xml:space="preserve"> </w:t>
      </w:r>
      <w:r w:rsidRPr="006B18F6">
        <w:t>из</w:t>
      </w:r>
      <w:r w:rsidRPr="006B18F6">
        <w:rPr>
          <w:spacing w:val="43"/>
        </w:rPr>
        <w:t xml:space="preserve"> </w:t>
      </w:r>
      <w:r w:rsidRPr="006B18F6">
        <w:rPr>
          <w:spacing w:val="-2"/>
        </w:rPr>
        <w:t>источников</w:t>
      </w:r>
    </w:p>
    <w:p w:rsidR="0082219A" w:rsidRPr="006B18F6" w:rsidRDefault="00096B32" w:rsidP="006B18F6">
      <w:pPr>
        <w:pStyle w:val="a3"/>
        <w:spacing w:line="360" w:lineRule="auto"/>
        <w:ind w:left="0" w:firstLine="720"/>
      </w:pPr>
      <w:r w:rsidRPr="006B18F6">
        <w:t>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82219A" w:rsidRPr="006B18F6" w:rsidRDefault="00096B32" w:rsidP="006B18F6">
      <w:pPr>
        <w:pStyle w:val="a3"/>
        <w:spacing w:line="360" w:lineRule="auto"/>
        <w:ind w:left="0" w:firstLine="720"/>
      </w:pPr>
      <w:r w:rsidRPr="006B18F6">
        <w:t>оценивать достоверность, легитимность информации, её соответствие правовым и морально-этическим нормам;</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B18F6">
      <w:pPr>
        <w:pStyle w:val="a3"/>
        <w:spacing w:line="360" w:lineRule="auto"/>
        <w:ind w:left="0" w:firstLine="720"/>
      </w:pPr>
      <w:r w:rsidRPr="006B18F6">
        <w:t xml:space="preserve">владеть навыками защиты личной информации, соблюдать требования информационной </w:t>
      </w:r>
      <w:r w:rsidRPr="006B18F6">
        <w:rPr>
          <w:spacing w:val="-2"/>
        </w:rPr>
        <w:t>безопасности.</w:t>
      </w:r>
    </w:p>
    <w:p w:rsidR="0082219A" w:rsidRPr="006B18F6" w:rsidRDefault="00096B32" w:rsidP="006B18F6">
      <w:pPr>
        <w:pStyle w:val="a3"/>
        <w:spacing w:line="360" w:lineRule="auto"/>
        <w:ind w:left="0" w:firstLine="720"/>
      </w:pPr>
      <w:r w:rsidRPr="006B18F6">
        <w:t>У обучающегося будут сформированы умения общения как часть коммуникативных универсальных учебных действий:</w:t>
      </w:r>
    </w:p>
    <w:p w:rsidR="0082219A" w:rsidRPr="006B18F6" w:rsidRDefault="00096B32" w:rsidP="00B5318D">
      <w:pPr>
        <w:pStyle w:val="a3"/>
        <w:spacing w:line="360" w:lineRule="auto"/>
        <w:ind w:left="0" w:firstLine="720"/>
      </w:pPr>
      <w:r w:rsidRPr="006B18F6">
        <w:t>осуществлять</w:t>
      </w:r>
      <w:r w:rsidRPr="006B18F6">
        <w:rPr>
          <w:spacing w:val="-3"/>
        </w:rPr>
        <w:t xml:space="preserve"> </w:t>
      </w:r>
      <w:r w:rsidRPr="006B18F6">
        <w:t>коммуникацию</w:t>
      </w:r>
      <w:r w:rsidRPr="006B18F6">
        <w:rPr>
          <w:spacing w:val="-3"/>
        </w:rPr>
        <w:t xml:space="preserve"> </w:t>
      </w:r>
      <w:r w:rsidRPr="006B18F6">
        <w:t>во</w:t>
      </w:r>
      <w:r w:rsidRPr="006B18F6">
        <w:rPr>
          <w:spacing w:val="-2"/>
        </w:rPr>
        <w:t xml:space="preserve"> </w:t>
      </w:r>
      <w:r w:rsidRPr="006B18F6">
        <w:t>всех</w:t>
      </w:r>
      <w:r w:rsidRPr="006B18F6">
        <w:rPr>
          <w:spacing w:val="-1"/>
        </w:rPr>
        <w:t xml:space="preserve"> </w:t>
      </w:r>
      <w:r w:rsidRPr="006B18F6">
        <w:t>сферах</w:t>
      </w:r>
      <w:r w:rsidRPr="006B18F6">
        <w:rPr>
          <w:spacing w:val="-3"/>
        </w:rPr>
        <w:t xml:space="preserve"> </w:t>
      </w:r>
      <w:r w:rsidRPr="006B18F6">
        <w:rPr>
          <w:spacing w:val="-2"/>
        </w:rPr>
        <w:t>жизни;</w:t>
      </w:r>
    </w:p>
    <w:p w:rsidR="0082219A" w:rsidRPr="006B18F6" w:rsidRDefault="00096B32" w:rsidP="00B5318D">
      <w:pPr>
        <w:pStyle w:val="a3"/>
        <w:spacing w:line="360" w:lineRule="auto"/>
        <w:ind w:left="0" w:firstLine="720"/>
      </w:pPr>
      <w:r w:rsidRPr="006B18F6">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82219A" w:rsidRPr="006B18F6" w:rsidRDefault="00096B32" w:rsidP="00B5318D">
      <w:pPr>
        <w:pStyle w:val="a3"/>
        <w:spacing w:line="360" w:lineRule="auto"/>
        <w:ind w:left="0" w:firstLine="720"/>
      </w:pPr>
      <w:r w:rsidRPr="006B18F6">
        <w:t>владеть</w:t>
      </w:r>
      <w:r w:rsidRPr="006B18F6">
        <w:rPr>
          <w:spacing w:val="80"/>
        </w:rPr>
        <w:t xml:space="preserve"> </w:t>
      </w:r>
      <w:r w:rsidRPr="006B18F6">
        <w:t>различными</w:t>
      </w:r>
      <w:r w:rsidRPr="006B18F6">
        <w:rPr>
          <w:spacing w:val="80"/>
        </w:rPr>
        <w:t xml:space="preserve"> </w:t>
      </w:r>
      <w:r w:rsidRPr="006B18F6">
        <w:t>способами</w:t>
      </w:r>
      <w:r w:rsidRPr="006B18F6">
        <w:rPr>
          <w:spacing w:val="80"/>
        </w:rPr>
        <w:t xml:space="preserve"> </w:t>
      </w:r>
      <w:r w:rsidRPr="006B18F6">
        <w:t>общения</w:t>
      </w:r>
      <w:r w:rsidRPr="006B18F6">
        <w:rPr>
          <w:spacing w:val="80"/>
        </w:rPr>
        <w:t xml:space="preserve"> </w:t>
      </w:r>
      <w:r w:rsidRPr="006B18F6">
        <w:t>и</w:t>
      </w:r>
      <w:r w:rsidRPr="006B18F6">
        <w:rPr>
          <w:spacing w:val="80"/>
        </w:rPr>
        <w:t xml:space="preserve"> </w:t>
      </w:r>
      <w:r w:rsidRPr="006B18F6">
        <w:t>взаимодействия;</w:t>
      </w:r>
      <w:r w:rsidRPr="006B18F6">
        <w:rPr>
          <w:spacing w:val="80"/>
        </w:rPr>
        <w:t xml:space="preserve"> </w:t>
      </w:r>
      <w:r w:rsidRPr="006B18F6">
        <w:t>аргументированно</w:t>
      </w:r>
      <w:r w:rsidRPr="006B18F6">
        <w:rPr>
          <w:spacing w:val="80"/>
        </w:rPr>
        <w:t xml:space="preserve"> </w:t>
      </w:r>
      <w:r w:rsidRPr="006B18F6">
        <w:t xml:space="preserve">вести </w:t>
      </w:r>
      <w:r w:rsidRPr="006B18F6">
        <w:rPr>
          <w:spacing w:val="-2"/>
        </w:rPr>
        <w:t>диалог;</w:t>
      </w:r>
    </w:p>
    <w:p w:rsidR="0082219A" w:rsidRPr="006B18F6" w:rsidRDefault="00096B32" w:rsidP="00B5318D">
      <w:pPr>
        <w:pStyle w:val="a3"/>
        <w:spacing w:line="360" w:lineRule="auto"/>
        <w:ind w:left="0" w:firstLine="720"/>
      </w:pPr>
      <w:r w:rsidRPr="006B18F6">
        <w:t>развёрнуто,</w:t>
      </w:r>
      <w:r w:rsidRPr="006B18F6">
        <w:rPr>
          <w:spacing w:val="40"/>
        </w:rPr>
        <w:t xml:space="preserve"> </w:t>
      </w:r>
      <w:r w:rsidRPr="006B18F6">
        <w:t>логично</w:t>
      </w:r>
      <w:r w:rsidRPr="006B18F6">
        <w:rPr>
          <w:spacing w:val="40"/>
        </w:rPr>
        <w:t xml:space="preserve"> </w:t>
      </w:r>
      <w:r w:rsidRPr="006B18F6">
        <w:t>и</w:t>
      </w:r>
      <w:r w:rsidRPr="006B18F6">
        <w:rPr>
          <w:spacing w:val="40"/>
        </w:rPr>
        <w:t xml:space="preserve"> </w:t>
      </w:r>
      <w:r w:rsidRPr="006B18F6">
        <w:t>корректно</w:t>
      </w:r>
      <w:r w:rsidRPr="006B18F6">
        <w:rPr>
          <w:spacing w:val="40"/>
        </w:rPr>
        <w:t xml:space="preserve"> </w:t>
      </w:r>
      <w:r w:rsidRPr="006B18F6">
        <w:t>с</w:t>
      </w:r>
      <w:r w:rsidRPr="006B18F6">
        <w:rPr>
          <w:spacing w:val="40"/>
        </w:rPr>
        <w:t xml:space="preserve"> </w:t>
      </w:r>
      <w:r w:rsidRPr="006B18F6">
        <w:t>точки</w:t>
      </w:r>
      <w:r w:rsidRPr="006B18F6">
        <w:rPr>
          <w:spacing w:val="40"/>
        </w:rPr>
        <w:t xml:space="preserve"> </w:t>
      </w:r>
      <w:r w:rsidRPr="006B18F6">
        <w:t>зрения</w:t>
      </w:r>
      <w:r w:rsidRPr="006B18F6">
        <w:rPr>
          <w:spacing w:val="40"/>
        </w:rPr>
        <w:t xml:space="preserve"> </w:t>
      </w:r>
      <w:r w:rsidRPr="006B18F6">
        <w:t>культуры</w:t>
      </w:r>
      <w:r w:rsidRPr="006B18F6">
        <w:rPr>
          <w:spacing w:val="40"/>
        </w:rPr>
        <w:t xml:space="preserve"> </w:t>
      </w:r>
      <w:r w:rsidRPr="006B18F6">
        <w:t>речи</w:t>
      </w:r>
      <w:r w:rsidRPr="006B18F6">
        <w:rPr>
          <w:spacing w:val="40"/>
        </w:rPr>
        <w:t xml:space="preserve"> </w:t>
      </w:r>
      <w:r w:rsidRPr="006B18F6">
        <w:t>излагать</w:t>
      </w:r>
      <w:r w:rsidRPr="006B18F6">
        <w:rPr>
          <w:spacing w:val="40"/>
        </w:rPr>
        <w:t xml:space="preserve"> </w:t>
      </w:r>
      <w:r w:rsidRPr="006B18F6">
        <w:t>своё</w:t>
      </w:r>
      <w:r w:rsidRPr="006B18F6">
        <w:rPr>
          <w:spacing w:val="40"/>
        </w:rPr>
        <w:t xml:space="preserve"> </w:t>
      </w:r>
      <w:r w:rsidRPr="006B18F6">
        <w:t>мнение, строить высказывание.</w:t>
      </w:r>
    </w:p>
    <w:p w:rsidR="0082219A" w:rsidRPr="006B18F6" w:rsidRDefault="00096B32" w:rsidP="00B5318D">
      <w:pPr>
        <w:pStyle w:val="a3"/>
        <w:spacing w:line="360" w:lineRule="auto"/>
        <w:ind w:left="0" w:firstLine="720"/>
      </w:pPr>
      <w:r w:rsidRPr="006B18F6">
        <w:t>У</w:t>
      </w:r>
      <w:r w:rsidRPr="006B18F6">
        <w:rPr>
          <w:spacing w:val="40"/>
        </w:rPr>
        <w:t xml:space="preserve"> </w:t>
      </w:r>
      <w:r w:rsidRPr="006B18F6">
        <w:t>обучающегося</w:t>
      </w:r>
      <w:r w:rsidRPr="006B18F6">
        <w:rPr>
          <w:spacing w:val="40"/>
        </w:rPr>
        <w:t xml:space="preserve"> </w:t>
      </w:r>
      <w:r w:rsidRPr="006B18F6">
        <w:t>будут</w:t>
      </w:r>
      <w:r w:rsidRPr="006B18F6">
        <w:rPr>
          <w:spacing w:val="40"/>
        </w:rPr>
        <w:t xml:space="preserve"> </w:t>
      </w:r>
      <w:r w:rsidRPr="006B18F6">
        <w:t>сформированы</w:t>
      </w:r>
      <w:r w:rsidRPr="006B18F6">
        <w:rPr>
          <w:spacing w:val="40"/>
        </w:rPr>
        <w:t xml:space="preserve"> </w:t>
      </w:r>
      <w:r w:rsidRPr="006B18F6">
        <w:t>умения</w:t>
      </w:r>
      <w:r w:rsidRPr="006B18F6">
        <w:rPr>
          <w:spacing w:val="40"/>
        </w:rPr>
        <w:t xml:space="preserve"> </w:t>
      </w:r>
      <w:r w:rsidRPr="006B18F6">
        <w:t>самоорганизации</w:t>
      </w:r>
      <w:r w:rsidRPr="006B18F6">
        <w:rPr>
          <w:spacing w:val="40"/>
        </w:rPr>
        <w:t xml:space="preserve"> </w:t>
      </w:r>
      <w:r w:rsidRPr="006B18F6">
        <w:t>как</w:t>
      </w:r>
      <w:r w:rsidRPr="006B18F6">
        <w:rPr>
          <w:spacing w:val="40"/>
        </w:rPr>
        <w:t xml:space="preserve"> </w:t>
      </w:r>
      <w:r w:rsidRPr="006B18F6">
        <w:t>части</w:t>
      </w:r>
      <w:r w:rsidRPr="006B18F6">
        <w:rPr>
          <w:spacing w:val="40"/>
        </w:rPr>
        <w:t xml:space="preserve"> </w:t>
      </w:r>
      <w:r w:rsidRPr="006B18F6">
        <w:t>регулятивных универсальных учебных действий:</w:t>
      </w:r>
    </w:p>
    <w:p w:rsidR="0082219A" w:rsidRPr="006B18F6" w:rsidRDefault="00096B32" w:rsidP="00B5318D">
      <w:pPr>
        <w:pStyle w:val="a3"/>
        <w:spacing w:line="360" w:lineRule="auto"/>
        <w:ind w:left="0" w:firstLine="720"/>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B5318D">
      <w:pPr>
        <w:pStyle w:val="a3"/>
        <w:spacing w:line="360" w:lineRule="auto"/>
        <w:ind w:left="0" w:firstLine="720"/>
      </w:pPr>
      <w:r w:rsidRPr="006B18F6">
        <w:lastRenderedPageBreak/>
        <w:t>самостоятельно</w:t>
      </w:r>
      <w:r w:rsidRPr="006B18F6">
        <w:rPr>
          <w:spacing w:val="80"/>
        </w:rPr>
        <w:t xml:space="preserve"> </w:t>
      </w:r>
      <w:r w:rsidRPr="006B18F6">
        <w:t>составлять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учётом</w:t>
      </w:r>
      <w:r w:rsidRPr="006B18F6">
        <w:rPr>
          <w:spacing w:val="80"/>
        </w:rPr>
        <w:t xml:space="preserve"> </w:t>
      </w:r>
      <w:r w:rsidRPr="006B18F6">
        <w:t>имеющихся</w:t>
      </w:r>
      <w:r w:rsidRPr="006B18F6">
        <w:rPr>
          <w:spacing w:val="80"/>
        </w:rPr>
        <w:t xml:space="preserve"> </w:t>
      </w:r>
      <w:r w:rsidRPr="006B18F6">
        <w:t>ресурсов, собственных возможностей и предпочтений;</w:t>
      </w:r>
    </w:p>
    <w:p w:rsidR="0082219A" w:rsidRPr="006B18F6" w:rsidRDefault="00096B32" w:rsidP="00B5318D">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B5318D">
      <w:pPr>
        <w:pStyle w:val="a3"/>
        <w:spacing w:line="360" w:lineRule="auto"/>
        <w:ind w:left="0" w:firstLine="720"/>
      </w:pPr>
      <w:r w:rsidRPr="006B18F6">
        <w:t>делать</w:t>
      </w:r>
      <w:r w:rsidRPr="006B18F6">
        <w:rPr>
          <w:spacing w:val="80"/>
        </w:rPr>
        <w:t xml:space="preserve"> </w:t>
      </w:r>
      <w:r w:rsidRPr="006B18F6">
        <w:t>осознанный</w:t>
      </w:r>
      <w:r w:rsidRPr="006B18F6">
        <w:rPr>
          <w:spacing w:val="80"/>
        </w:rPr>
        <w:t xml:space="preserve"> </w:t>
      </w:r>
      <w:r w:rsidRPr="006B18F6">
        <w:t>выбор,</w:t>
      </w:r>
      <w:r w:rsidRPr="006B18F6">
        <w:rPr>
          <w:spacing w:val="80"/>
        </w:rPr>
        <w:t xml:space="preserve"> </w:t>
      </w:r>
      <w:r w:rsidRPr="006B18F6">
        <w:t>аргументировать</w:t>
      </w:r>
      <w:r w:rsidRPr="006B18F6">
        <w:rPr>
          <w:spacing w:val="80"/>
        </w:rPr>
        <w:t xml:space="preserve"> </w:t>
      </w:r>
      <w:r w:rsidRPr="006B18F6">
        <w:t>его,</w:t>
      </w:r>
      <w:r w:rsidRPr="006B18F6">
        <w:rPr>
          <w:spacing w:val="80"/>
        </w:rPr>
        <w:t xml:space="preserve"> </w:t>
      </w:r>
      <w:r w:rsidRPr="006B18F6">
        <w:t>брать</w:t>
      </w:r>
      <w:r w:rsidRPr="006B18F6">
        <w:rPr>
          <w:spacing w:val="80"/>
        </w:rPr>
        <w:t xml:space="preserve"> </w:t>
      </w:r>
      <w:r w:rsidRPr="006B18F6">
        <w:t>ответственность</w:t>
      </w:r>
      <w:r w:rsidRPr="006B18F6">
        <w:rPr>
          <w:spacing w:val="80"/>
        </w:rPr>
        <w:t xml:space="preserve"> </w:t>
      </w:r>
      <w:r w:rsidRPr="006B18F6">
        <w:t>за</w:t>
      </w:r>
      <w:r w:rsidRPr="006B18F6">
        <w:rPr>
          <w:spacing w:val="80"/>
        </w:rPr>
        <w:t xml:space="preserve"> </w:t>
      </w:r>
      <w:r w:rsidRPr="006B18F6">
        <w:t xml:space="preserve">результаты </w:t>
      </w:r>
      <w:r w:rsidRPr="006B18F6">
        <w:rPr>
          <w:spacing w:val="-2"/>
        </w:rPr>
        <w:t>выбора;</w:t>
      </w:r>
      <w:r w:rsidR="00E739C3" w:rsidRPr="006B18F6">
        <w:rPr>
          <w:spacing w:val="-2"/>
        </w:rPr>
        <w:t xml:space="preserve"> </w:t>
      </w:r>
      <w:r w:rsidRPr="006B18F6">
        <w:t>оценивать</w:t>
      </w:r>
      <w:r w:rsidRPr="006B18F6">
        <w:rPr>
          <w:spacing w:val="-8"/>
        </w:rPr>
        <w:t xml:space="preserve"> </w:t>
      </w:r>
      <w:r w:rsidRPr="006B18F6">
        <w:t>приобретённый</w:t>
      </w:r>
      <w:r w:rsidRPr="006B18F6">
        <w:rPr>
          <w:spacing w:val="-6"/>
        </w:rPr>
        <w:t xml:space="preserve"> </w:t>
      </w:r>
      <w:r w:rsidRPr="006B18F6">
        <w:rPr>
          <w:spacing w:val="-2"/>
        </w:rPr>
        <w:t>опыт;</w:t>
      </w:r>
    </w:p>
    <w:p w:rsidR="0082219A" w:rsidRPr="006B18F6" w:rsidRDefault="00096B32" w:rsidP="00B5318D">
      <w:pPr>
        <w:pStyle w:val="a3"/>
        <w:spacing w:line="360" w:lineRule="auto"/>
        <w:ind w:left="0" w:firstLine="720"/>
      </w:pPr>
      <w:r w:rsidRPr="006B18F6">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2219A" w:rsidRPr="006B18F6" w:rsidRDefault="00096B32" w:rsidP="00B5318D">
      <w:pPr>
        <w:pStyle w:val="a3"/>
        <w:spacing w:line="360" w:lineRule="auto"/>
        <w:ind w:left="0" w:firstLine="720"/>
      </w:pPr>
      <w:r w:rsidRPr="006B18F6">
        <w:t>У</w:t>
      </w:r>
      <w:r w:rsidRPr="006B18F6">
        <w:rPr>
          <w:spacing w:val="23"/>
        </w:rPr>
        <w:t xml:space="preserve"> </w:t>
      </w:r>
      <w:r w:rsidRPr="006B18F6">
        <w:t>обучающегося</w:t>
      </w:r>
      <w:r w:rsidRPr="006B18F6">
        <w:rPr>
          <w:spacing w:val="27"/>
        </w:rPr>
        <w:t xml:space="preserve"> </w:t>
      </w:r>
      <w:r w:rsidRPr="006B18F6">
        <w:t>будут</w:t>
      </w:r>
      <w:r w:rsidRPr="006B18F6">
        <w:rPr>
          <w:spacing w:val="30"/>
        </w:rPr>
        <w:t xml:space="preserve"> </w:t>
      </w:r>
      <w:r w:rsidRPr="006B18F6">
        <w:t>сформированы</w:t>
      </w:r>
      <w:r w:rsidRPr="006B18F6">
        <w:rPr>
          <w:spacing w:val="29"/>
        </w:rPr>
        <w:t xml:space="preserve"> </w:t>
      </w:r>
      <w:r w:rsidRPr="006B18F6">
        <w:t>умения</w:t>
      </w:r>
      <w:r w:rsidRPr="006B18F6">
        <w:rPr>
          <w:spacing w:val="26"/>
        </w:rPr>
        <w:t xml:space="preserve"> </w:t>
      </w:r>
      <w:r w:rsidRPr="006B18F6">
        <w:t>самоконтроля,</w:t>
      </w:r>
      <w:r w:rsidRPr="006B18F6">
        <w:rPr>
          <w:spacing w:val="25"/>
        </w:rPr>
        <w:t xml:space="preserve"> </w:t>
      </w:r>
      <w:r w:rsidRPr="006B18F6">
        <w:t>принятия</w:t>
      </w:r>
      <w:r w:rsidRPr="006B18F6">
        <w:rPr>
          <w:spacing w:val="25"/>
        </w:rPr>
        <w:t xml:space="preserve"> </w:t>
      </w:r>
      <w:r w:rsidRPr="006B18F6">
        <w:t>себя</w:t>
      </w:r>
      <w:r w:rsidRPr="006B18F6">
        <w:rPr>
          <w:spacing w:val="24"/>
        </w:rPr>
        <w:t xml:space="preserve"> </w:t>
      </w:r>
      <w:r w:rsidRPr="006B18F6">
        <w:t>и</w:t>
      </w:r>
      <w:r w:rsidRPr="006B18F6">
        <w:rPr>
          <w:spacing w:val="26"/>
        </w:rPr>
        <w:t xml:space="preserve"> </w:t>
      </w:r>
      <w:r w:rsidRPr="006B18F6">
        <w:t>других</w:t>
      </w:r>
      <w:r w:rsidRPr="006B18F6">
        <w:rPr>
          <w:spacing w:val="31"/>
        </w:rPr>
        <w:t xml:space="preserve"> </w:t>
      </w:r>
      <w:r w:rsidRPr="006B18F6">
        <w:rPr>
          <w:spacing w:val="-5"/>
        </w:rPr>
        <w:t>как</w:t>
      </w:r>
    </w:p>
    <w:p w:rsidR="0082219A" w:rsidRPr="006B18F6" w:rsidRDefault="00096B32" w:rsidP="006B18F6">
      <w:pPr>
        <w:pStyle w:val="a3"/>
        <w:spacing w:line="360" w:lineRule="auto"/>
        <w:ind w:left="0" w:firstLine="720"/>
      </w:pPr>
      <w:r w:rsidRPr="006B18F6">
        <w:t>части</w:t>
      </w:r>
      <w:r w:rsidRPr="006B18F6">
        <w:rPr>
          <w:spacing w:val="-5"/>
        </w:rPr>
        <w:t xml:space="preserve"> </w:t>
      </w:r>
      <w:r w:rsidRPr="006B18F6">
        <w:t>регулятивных</w:t>
      </w:r>
      <w:r w:rsidRPr="006B18F6">
        <w:rPr>
          <w:spacing w:val="-4"/>
        </w:rPr>
        <w:t xml:space="preserve"> </w:t>
      </w:r>
      <w:r w:rsidRPr="006B18F6">
        <w:t>универсальных</w:t>
      </w:r>
      <w:r w:rsidRPr="006B18F6">
        <w:rPr>
          <w:spacing w:val="-4"/>
        </w:rPr>
        <w:t xml:space="preserve"> </w:t>
      </w:r>
      <w:r w:rsidRPr="006B18F6">
        <w:t>учебных</w:t>
      </w:r>
      <w:r w:rsidRPr="006B18F6">
        <w:rPr>
          <w:spacing w:val="-5"/>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давать оценку новым ситуациям, вносить коррективы в деятельность, оценивать соответствие результатов целям;</w:t>
      </w:r>
    </w:p>
    <w:p w:rsidR="0082219A" w:rsidRPr="006B18F6" w:rsidRDefault="00096B32" w:rsidP="006B18F6">
      <w:pPr>
        <w:pStyle w:val="a3"/>
        <w:spacing w:line="360" w:lineRule="auto"/>
        <w:ind w:left="0" w:firstLine="720"/>
      </w:pPr>
      <w:r w:rsidRPr="006B18F6">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82219A" w:rsidRPr="006B18F6" w:rsidRDefault="00096B32" w:rsidP="00B5318D">
      <w:pPr>
        <w:pStyle w:val="a3"/>
        <w:spacing w:line="360" w:lineRule="auto"/>
        <w:ind w:left="0" w:firstLine="720"/>
      </w:pPr>
      <w:r w:rsidRPr="006B18F6">
        <w:t>оценивать</w:t>
      </w:r>
      <w:r w:rsidRPr="006B18F6">
        <w:rPr>
          <w:spacing w:val="-4"/>
        </w:rPr>
        <w:t xml:space="preserve"> </w:t>
      </w:r>
      <w:r w:rsidRPr="006B18F6">
        <w:t>риски</w:t>
      </w:r>
      <w:r w:rsidRPr="006B18F6">
        <w:rPr>
          <w:spacing w:val="-7"/>
        </w:rPr>
        <w:t xml:space="preserve"> </w:t>
      </w:r>
      <w:r w:rsidRPr="006B18F6">
        <w:t>и</w:t>
      </w:r>
      <w:r w:rsidRPr="006B18F6">
        <w:rPr>
          <w:spacing w:val="-5"/>
        </w:rPr>
        <w:t xml:space="preserve"> </w:t>
      </w:r>
      <w:r w:rsidRPr="006B18F6">
        <w:t>своевременно</w:t>
      </w:r>
      <w:r w:rsidRPr="006B18F6">
        <w:rPr>
          <w:spacing w:val="-5"/>
        </w:rPr>
        <w:t xml:space="preserve"> </w:t>
      </w:r>
      <w:r w:rsidRPr="006B18F6">
        <w:t>принимать</w:t>
      </w:r>
      <w:r w:rsidRPr="006B18F6">
        <w:rPr>
          <w:spacing w:val="-4"/>
        </w:rPr>
        <w:t xml:space="preserve"> </w:t>
      </w:r>
      <w:r w:rsidRPr="006B18F6">
        <w:t>решение</w:t>
      </w:r>
      <w:r w:rsidRPr="006B18F6">
        <w:rPr>
          <w:spacing w:val="-6"/>
        </w:rPr>
        <w:t xml:space="preserve"> </w:t>
      </w:r>
      <w:r w:rsidRPr="006B18F6">
        <w:t>по</w:t>
      </w:r>
      <w:r w:rsidRPr="006B18F6">
        <w:rPr>
          <w:spacing w:val="-5"/>
        </w:rPr>
        <w:t xml:space="preserve"> </w:t>
      </w:r>
      <w:r w:rsidRPr="006B18F6">
        <w:t>их</w:t>
      </w:r>
      <w:r w:rsidRPr="006B18F6">
        <w:rPr>
          <w:spacing w:val="-3"/>
        </w:rPr>
        <w:t xml:space="preserve"> </w:t>
      </w:r>
      <w:r w:rsidRPr="006B18F6">
        <w:t>снижению; принимать себя, понимая свои недостатки и достоинства;</w:t>
      </w:r>
    </w:p>
    <w:p w:rsidR="0082219A" w:rsidRPr="006B18F6" w:rsidRDefault="00096B32" w:rsidP="00B5318D">
      <w:pPr>
        <w:pStyle w:val="a3"/>
        <w:spacing w:line="360" w:lineRule="auto"/>
        <w:ind w:left="0" w:firstLine="720"/>
      </w:pPr>
      <w:r w:rsidRPr="006B18F6">
        <w:t>принимать</w:t>
      </w:r>
      <w:r w:rsidRPr="006B18F6">
        <w:rPr>
          <w:spacing w:val="-3"/>
        </w:rPr>
        <w:t xml:space="preserve"> </w:t>
      </w:r>
      <w:r w:rsidRPr="006B18F6">
        <w:t>мотивы</w:t>
      </w:r>
      <w:r w:rsidRPr="006B18F6">
        <w:rPr>
          <w:spacing w:val="-5"/>
        </w:rPr>
        <w:t xml:space="preserve"> </w:t>
      </w:r>
      <w:r w:rsidRPr="006B18F6">
        <w:t>и</w:t>
      </w:r>
      <w:r w:rsidRPr="006B18F6">
        <w:rPr>
          <w:spacing w:val="-4"/>
        </w:rPr>
        <w:t xml:space="preserve"> </w:t>
      </w:r>
      <w:r w:rsidRPr="006B18F6">
        <w:t>аргументы</w:t>
      </w:r>
      <w:r w:rsidRPr="006B18F6">
        <w:rPr>
          <w:spacing w:val="-4"/>
        </w:rPr>
        <w:t xml:space="preserve"> </w:t>
      </w:r>
      <w:r w:rsidRPr="006B18F6">
        <w:t>других людей</w:t>
      </w:r>
      <w:r w:rsidRPr="006B18F6">
        <w:rPr>
          <w:spacing w:val="-6"/>
        </w:rPr>
        <w:t xml:space="preserve"> </w:t>
      </w:r>
      <w:r w:rsidRPr="006B18F6">
        <w:t>при</w:t>
      </w:r>
      <w:r w:rsidRPr="006B18F6">
        <w:rPr>
          <w:spacing w:val="-4"/>
        </w:rPr>
        <w:t xml:space="preserve"> </w:t>
      </w:r>
      <w:r w:rsidRPr="006B18F6">
        <w:t>анализе</w:t>
      </w:r>
      <w:r w:rsidRPr="006B18F6">
        <w:rPr>
          <w:spacing w:val="-5"/>
        </w:rPr>
        <w:t xml:space="preserve"> </w:t>
      </w:r>
      <w:r w:rsidRPr="006B18F6">
        <w:t>результатов</w:t>
      </w:r>
      <w:r w:rsidRPr="006B18F6">
        <w:rPr>
          <w:spacing w:val="-5"/>
        </w:rPr>
        <w:t xml:space="preserve"> </w:t>
      </w:r>
      <w:r w:rsidRPr="006B18F6">
        <w:t>деятельности; признавать своё право и право других на ошибку;</w:t>
      </w:r>
    </w:p>
    <w:p w:rsidR="0082219A" w:rsidRPr="006B18F6" w:rsidRDefault="00096B32" w:rsidP="006B18F6">
      <w:pPr>
        <w:pStyle w:val="a3"/>
        <w:spacing w:line="360" w:lineRule="auto"/>
        <w:ind w:left="0" w:firstLine="720"/>
        <w:jc w:val="left"/>
      </w:pPr>
      <w:r w:rsidRPr="006B18F6">
        <w:t>развивать</w:t>
      </w:r>
      <w:r w:rsidRPr="006B18F6">
        <w:rPr>
          <w:spacing w:val="-5"/>
        </w:rPr>
        <w:t xml:space="preserve"> </w:t>
      </w:r>
      <w:r w:rsidRPr="006B18F6">
        <w:t>способность</w:t>
      </w:r>
      <w:r w:rsidRPr="006B18F6">
        <w:rPr>
          <w:spacing w:val="-4"/>
        </w:rPr>
        <w:t xml:space="preserve"> </w:t>
      </w:r>
      <w:r w:rsidRPr="006B18F6">
        <w:t>видеть</w:t>
      </w:r>
      <w:r w:rsidRPr="006B18F6">
        <w:rPr>
          <w:spacing w:val="-3"/>
        </w:rPr>
        <w:t xml:space="preserve"> </w:t>
      </w:r>
      <w:r w:rsidRPr="006B18F6">
        <w:t>мир</w:t>
      </w:r>
      <w:r w:rsidRPr="006B18F6">
        <w:rPr>
          <w:spacing w:val="-3"/>
        </w:rPr>
        <w:t xml:space="preserve"> </w:t>
      </w:r>
      <w:r w:rsidRPr="006B18F6">
        <w:t>с</w:t>
      </w:r>
      <w:r w:rsidRPr="006B18F6">
        <w:rPr>
          <w:spacing w:val="-5"/>
        </w:rPr>
        <w:t xml:space="preserve"> </w:t>
      </w:r>
      <w:r w:rsidRPr="006B18F6">
        <w:t>позиции</w:t>
      </w:r>
      <w:r w:rsidRPr="006B18F6">
        <w:rPr>
          <w:spacing w:val="-3"/>
        </w:rPr>
        <w:t xml:space="preserve"> </w:t>
      </w:r>
      <w:r w:rsidRPr="006B18F6">
        <w:t>другого</w:t>
      </w:r>
      <w:r w:rsidRPr="006B18F6">
        <w:rPr>
          <w:spacing w:val="-3"/>
        </w:rPr>
        <w:t xml:space="preserve"> </w:t>
      </w:r>
      <w:r w:rsidRPr="006B18F6">
        <w:rPr>
          <w:spacing w:val="-2"/>
        </w:rPr>
        <w:t>человека.</w:t>
      </w:r>
    </w:p>
    <w:p w:rsidR="0082219A" w:rsidRPr="006B18F6" w:rsidRDefault="00096B32" w:rsidP="00B5318D">
      <w:pPr>
        <w:pStyle w:val="a3"/>
        <w:spacing w:line="360" w:lineRule="auto"/>
        <w:ind w:left="0" w:firstLine="720"/>
      </w:pPr>
      <w:r w:rsidRPr="006B18F6">
        <w:t>У обучающегося будут сформированы умения совместной деятельности: понимать</w:t>
      </w:r>
      <w:r w:rsidRPr="006B18F6">
        <w:rPr>
          <w:spacing w:val="-6"/>
        </w:rPr>
        <w:t xml:space="preserve"> </w:t>
      </w:r>
      <w:r w:rsidRPr="006B18F6">
        <w:t>и</w:t>
      </w:r>
      <w:r w:rsidRPr="006B18F6">
        <w:rPr>
          <w:spacing w:val="-6"/>
        </w:rPr>
        <w:t xml:space="preserve"> </w:t>
      </w:r>
      <w:r w:rsidRPr="006B18F6">
        <w:t>использовать</w:t>
      </w:r>
      <w:r w:rsidRPr="006B18F6">
        <w:rPr>
          <w:spacing w:val="-5"/>
        </w:rPr>
        <w:t xml:space="preserve"> </w:t>
      </w:r>
      <w:r w:rsidRPr="006B18F6">
        <w:t>преимущества</w:t>
      </w:r>
      <w:r w:rsidRPr="006B18F6">
        <w:rPr>
          <w:spacing w:val="-4"/>
        </w:rPr>
        <w:t xml:space="preserve"> </w:t>
      </w:r>
      <w:r w:rsidRPr="006B18F6">
        <w:t>командной</w:t>
      </w:r>
      <w:r w:rsidRPr="006B18F6">
        <w:rPr>
          <w:spacing w:val="-7"/>
        </w:rPr>
        <w:t xml:space="preserve"> </w:t>
      </w:r>
      <w:r w:rsidRPr="006B18F6">
        <w:t>и</w:t>
      </w:r>
      <w:r w:rsidRPr="006B18F6">
        <w:rPr>
          <w:spacing w:val="-6"/>
        </w:rPr>
        <w:t xml:space="preserve"> </w:t>
      </w:r>
      <w:r w:rsidRPr="006B18F6">
        <w:t>индивидуальной</w:t>
      </w:r>
      <w:r w:rsidRPr="006B18F6">
        <w:rPr>
          <w:spacing w:val="-7"/>
        </w:rPr>
        <w:t xml:space="preserve"> </w:t>
      </w:r>
      <w:r w:rsidRPr="006B18F6">
        <w:t>работы;</w:t>
      </w:r>
    </w:p>
    <w:p w:rsidR="0082219A" w:rsidRPr="006B18F6" w:rsidRDefault="00096B32" w:rsidP="00B5318D">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вклада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w:t>
      </w:r>
      <w:r w:rsidRPr="006B18F6">
        <w:rPr>
          <w:spacing w:val="80"/>
        </w:rPr>
        <w:t xml:space="preserve"> </w:t>
      </w:r>
      <w:r w:rsidRPr="006B18F6">
        <w:rPr>
          <w:spacing w:val="-2"/>
        </w:rPr>
        <w:t>инициативным.</w:t>
      </w:r>
    </w:p>
    <w:p w:rsidR="0082219A" w:rsidRPr="006B18F6" w:rsidRDefault="00096B32" w:rsidP="006B18F6">
      <w:pPr>
        <w:spacing w:line="360" w:lineRule="auto"/>
        <w:ind w:firstLine="720"/>
        <w:jc w:val="both"/>
        <w:rPr>
          <w:b/>
          <w:sz w:val="24"/>
          <w:szCs w:val="24"/>
        </w:rPr>
      </w:pPr>
      <w:r w:rsidRPr="006B18F6">
        <w:rPr>
          <w:sz w:val="24"/>
          <w:szCs w:val="24"/>
        </w:rPr>
        <w:t>К</w:t>
      </w:r>
      <w:r w:rsidRPr="006B18F6">
        <w:rPr>
          <w:spacing w:val="-2"/>
          <w:sz w:val="24"/>
          <w:szCs w:val="24"/>
        </w:rPr>
        <w:t xml:space="preserve"> </w:t>
      </w:r>
      <w:r w:rsidRPr="006B18F6">
        <w:rPr>
          <w:sz w:val="24"/>
          <w:szCs w:val="24"/>
        </w:rPr>
        <w:t>концу</w:t>
      </w:r>
      <w:r w:rsidRPr="006B18F6">
        <w:rPr>
          <w:spacing w:val="-8"/>
          <w:sz w:val="24"/>
          <w:szCs w:val="24"/>
        </w:rPr>
        <w:t xml:space="preserve"> </w:t>
      </w:r>
      <w:r w:rsidRPr="006B18F6">
        <w:rPr>
          <w:sz w:val="24"/>
          <w:szCs w:val="24"/>
        </w:rPr>
        <w:t>обучения</w:t>
      </w:r>
      <w:r w:rsidRPr="006B18F6">
        <w:rPr>
          <w:spacing w:val="2"/>
          <w:sz w:val="24"/>
          <w:szCs w:val="24"/>
        </w:rPr>
        <w:t xml:space="preserve"> </w:t>
      </w:r>
      <w:r w:rsidRPr="006B18F6">
        <w:rPr>
          <w:b/>
          <w:sz w:val="24"/>
          <w:szCs w:val="24"/>
        </w:rPr>
        <w:t>в 10</w:t>
      </w:r>
      <w:r w:rsidRPr="006B18F6">
        <w:rPr>
          <w:b/>
          <w:spacing w:val="-2"/>
          <w:sz w:val="24"/>
          <w:szCs w:val="24"/>
        </w:rPr>
        <w:t xml:space="preserve"> </w:t>
      </w:r>
      <w:r w:rsidRPr="006B18F6">
        <w:rPr>
          <w:b/>
          <w:sz w:val="24"/>
          <w:szCs w:val="24"/>
        </w:rPr>
        <w:t>классе</w:t>
      </w:r>
      <w:r w:rsidRPr="006B18F6">
        <w:rPr>
          <w:b/>
          <w:spacing w:val="-1"/>
          <w:sz w:val="24"/>
          <w:szCs w:val="24"/>
        </w:rPr>
        <w:t xml:space="preserve"> </w:t>
      </w:r>
      <w:r w:rsidRPr="006B18F6">
        <w:rPr>
          <w:sz w:val="24"/>
          <w:szCs w:val="24"/>
        </w:rPr>
        <w:t>обучающийся</w:t>
      </w:r>
      <w:r w:rsidRPr="006B18F6">
        <w:rPr>
          <w:spacing w:val="1"/>
          <w:sz w:val="24"/>
          <w:szCs w:val="24"/>
        </w:rPr>
        <w:t xml:space="preserve"> </w:t>
      </w:r>
      <w:r w:rsidRPr="006B18F6">
        <w:rPr>
          <w:sz w:val="24"/>
          <w:szCs w:val="24"/>
        </w:rPr>
        <w:t>получит</w:t>
      </w:r>
      <w:r w:rsidRPr="006B18F6">
        <w:rPr>
          <w:spacing w:val="1"/>
          <w:sz w:val="24"/>
          <w:szCs w:val="24"/>
        </w:rPr>
        <w:t xml:space="preserve"> </w:t>
      </w:r>
      <w:r w:rsidRPr="006B18F6">
        <w:rPr>
          <w:b/>
          <w:sz w:val="24"/>
          <w:szCs w:val="24"/>
        </w:rPr>
        <w:t>следующие</w:t>
      </w:r>
      <w:r w:rsidRPr="006B18F6">
        <w:rPr>
          <w:b/>
          <w:spacing w:val="-1"/>
          <w:sz w:val="24"/>
          <w:szCs w:val="24"/>
        </w:rPr>
        <w:t xml:space="preserve"> </w:t>
      </w:r>
      <w:r w:rsidRPr="006B18F6">
        <w:rPr>
          <w:b/>
          <w:sz w:val="24"/>
          <w:szCs w:val="24"/>
        </w:rPr>
        <w:t>предметные</w:t>
      </w:r>
      <w:r w:rsidRPr="006B18F6">
        <w:rPr>
          <w:b/>
          <w:spacing w:val="-1"/>
          <w:sz w:val="24"/>
          <w:szCs w:val="24"/>
        </w:rPr>
        <w:t xml:space="preserve"> </w:t>
      </w:r>
      <w:r w:rsidRPr="006B18F6">
        <w:rPr>
          <w:b/>
          <w:spacing w:val="-2"/>
          <w:sz w:val="24"/>
          <w:szCs w:val="24"/>
        </w:rPr>
        <w:t>результаты</w:t>
      </w:r>
    </w:p>
    <w:p w:rsidR="0082219A" w:rsidRPr="006B18F6" w:rsidRDefault="00096B32" w:rsidP="006B18F6">
      <w:pPr>
        <w:pStyle w:val="a3"/>
        <w:spacing w:line="360" w:lineRule="auto"/>
        <w:ind w:left="0" w:firstLine="720"/>
      </w:pPr>
      <w:r w:rsidRPr="006B18F6">
        <w:t>по</w:t>
      </w:r>
      <w:r w:rsidRPr="006B18F6">
        <w:rPr>
          <w:spacing w:val="-2"/>
        </w:rPr>
        <w:t xml:space="preserve"> </w:t>
      </w:r>
      <w:r w:rsidRPr="006B18F6">
        <w:t>отдельным</w:t>
      </w:r>
      <w:r w:rsidRPr="006B18F6">
        <w:rPr>
          <w:spacing w:val="-3"/>
        </w:rPr>
        <w:t xml:space="preserve"> </w:t>
      </w:r>
      <w:r w:rsidRPr="006B18F6">
        <w:t>темам</w:t>
      </w:r>
      <w:r w:rsidRPr="006B18F6">
        <w:rPr>
          <w:spacing w:val="-2"/>
        </w:rPr>
        <w:t xml:space="preserve"> </w:t>
      </w:r>
      <w:r w:rsidRPr="006B18F6">
        <w:t>программы</w:t>
      </w:r>
      <w:r w:rsidRPr="006B18F6">
        <w:rPr>
          <w:spacing w:val="-1"/>
        </w:rPr>
        <w:t xml:space="preserve"> </w:t>
      </w:r>
      <w:r w:rsidRPr="006B18F6">
        <w:t>по</w:t>
      </w:r>
      <w:r w:rsidRPr="006B18F6">
        <w:rPr>
          <w:spacing w:val="1"/>
        </w:rPr>
        <w:t xml:space="preserve"> </w:t>
      </w:r>
      <w:r w:rsidRPr="006B18F6">
        <w:t>русскому</w:t>
      </w:r>
      <w:r w:rsidRPr="006B18F6">
        <w:rPr>
          <w:spacing w:val="-6"/>
        </w:rPr>
        <w:t xml:space="preserve"> </w:t>
      </w:r>
      <w:r w:rsidRPr="006B18F6">
        <w:rPr>
          <w:spacing w:val="-2"/>
        </w:rPr>
        <w:t>языку:</w:t>
      </w:r>
    </w:p>
    <w:p w:rsidR="0082219A" w:rsidRPr="006B18F6" w:rsidRDefault="00096B32" w:rsidP="006B18F6">
      <w:pPr>
        <w:pStyle w:val="1"/>
        <w:spacing w:before="0" w:line="360" w:lineRule="auto"/>
        <w:ind w:left="0" w:firstLine="720"/>
      </w:pPr>
      <w:bookmarkStart w:id="27" w:name="_Toc216086738"/>
      <w:r w:rsidRPr="006B18F6">
        <w:lastRenderedPageBreak/>
        <w:t>Общие</w:t>
      </w:r>
      <w:r w:rsidRPr="006B18F6">
        <w:rPr>
          <w:spacing w:val="-2"/>
        </w:rPr>
        <w:t xml:space="preserve"> </w:t>
      </w:r>
      <w:r w:rsidRPr="006B18F6">
        <w:t>сведения</w:t>
      </w:r>
      <w:r w:rsidRPr="006B18F6">
        <w:rPr>
          <w:spacing w:val="-2"/>
        </w:rPr>
        <w:t xml:space="preserve"> </w:t>
      </w:r>
      <w:r w:rsidRPr="006B18F6">
        <w:t>о</w:t>
      </w:r>
      <w:r w:rsidRPr="006B18F6">
        <w:rPr>
          <w:spacing w:val="-2"/>
        </w:rPr>
        <w:t xml:space="preserve"> языке.</w:t>
      </w:r>
      <w:bookmarkEnd w:id="27"/>
    </w:p>
    <w:p w:rsidR="0082219A" w:rsidRPr="006B18F6" w:rsidRDefault="00096B32" w:rsidP="006B18F6">
      <w:pPr>
        <w:pStyle w:val="a3"/>
        <w:spacing w:line="360" w:lineRule="auto"/>
        <w:ind w:left="0" w:firstLine="720"/>
      </w:pPr>
      <w:r w:rsidRPr="006B18F6">
        <w:t>Иметь представление о языке как знаковой системе, об основных функциях языка; о лингвистике как науке.</w:t>
      </w:r>
    </w:p>
    <w:p w:rsidR="0082219A" w:rsidRPr="006B18F6" w:rsidRDefault="00096B32" w:rsidP="006B18F6">
      <w:pPr>
        <w:pStyle w:val="a3"/>
        <w:tabs>
          <w:tab w:val="left" w:pos="1408"/>
          <w:tab w:val="left" w:pos="1755"/>
          <w:tab w:val="left" w:pos="2510"/>
          <w:tab w:val="left" w:pos="2569"/>
          <w:tab w:val="left" w:pos="3476"/>
          <w:tab w:val="left" w:pos="3629"/>
          <w:tab w:val="left" w:pos="3755"/>
          <w:tab w:val="left" w:pos="3984"/>
          <w:tab w:val="left" w:pos="4728"/>
          <w:tab w:val="left" w:pos="5202"/>
          <w:tab w:val="left" w:pos="5872"/>
          <w:tab w:val="left" w:pos="6855"/>
          <w:tab w:val="left" w:pos="6887"/>
          <w:tab w:val="left" w:pos="7309"/>
          <w:tab w:val="left" w:pos="7765"/>
          <w:tab w:val="left" w:pos="8347"/>
          <w:tab w:val="left" w:pos="8513"/>
          <w:tab w:val="left" w:pos="8949"/>
          <w:tab w:val="left" w:pos="9306"/>
          <w:tab w:val="left" w:pos="9630"/>
          <w:tab w:val="left" w:pos="9753"/>
        </w:tabs>
        <w:spacing w:line="360" w:lineRule="auto"/>
        <w:ind w:left="0" w:firstLine="720"/>
      </w:pPr>
      <w:r w:rsidRPr="006B18F6">
        <w:rPr>
          <w:spacing w:val="-2"/>
        </w:rPr>
        <w:t>Опознавать</w:t>
      </w:r>
      <w:r w:rsidR="00E739C3" w:rsidRPr="006B18F6">
        <w:t xml:space="preserve">  </w:t>
      </w:r>
      <w:r w:rsidRPr="006B18F6">
        <w:rPr>
          <w:spacing w:val="-2"/>
        </w:rPr>
        <w:t>лексику</w:t>
      </w:r>
      <w:r w:rsidR="00E739C3" w:rsidRPr="006B18F6">
        <w:t xml:space="preserve">   </w:t>
      </w:r>
      <w:r w:rsidRPr="006B18F6">
        <w:rPr>
          <w:spacing w:val="-10"/>
        </w:rPr>
        <w:t>с</w:t>
      </w:r>
      <w:r w:rsidR="00E739C3" w:rsidRPr="006B18F6">
        <w:t xml:space="preserve">  </w:t>
      </w:r>
      <w:r w:rsidRPr="006B18F6">
        <w:rPr>
          <w:spacing w:val="-2"/>
        </w:rPr>
        <w:t>национально-культурным</w:t>
      </w:r>
      <w:r w:rsidR="00E739C3" w:rsidRPr="006B18F6">
        <w:t xml:space="preserve">  </w:t>
      </w:r>
      <w:r w:rsidRPr="006B18F6">
        <w:rPr>
          <w:spacing w:val="-2"/>
        </w:rPr>
        <w:t>компонентом</w:t>
      </w:r>
      <w:r w:rsidR="00E739C3" w:rsidRPr="006B18F6">
        <w:t xml:space="preserve">  </w:t>
      </w:r>
      <w:r w:rsidRPr="006B18F6">
        <w:rPr>
          <w:spacing w:val="-2"/>
        </w:rPr>
        <w:t>значения;</w:t>
      </w:r>
      <w:r w:rsidR="00E739C3" w:rsidRPr="006B18F6">
        <w:rPr>
          <w:spacing w:val="-2"/>
        </w:rPr>
        <w:t xml:space="preserve"> л</w:t>
      </w:r>
      <w:r w:rsidRPr="006B18F6">
        <w:rPr>
          <w:spacing w:val="-2"/>
        </w:rPr>
        <w:t xml:space="preserve">ексику, </w:t>
      </w:r>
      <w:r w:rsidRPr="006B18F6">
        <w:t>отражающую</w:t>
      </w:r>
      <w:r w:rsidRPr="006B18F6">
        <w:rPr>
          <w:spacing w:val="80"/>
        </w:rPr>
        <w:t xml:space="preserve"> </w:t>
      </w:r>
      <w:r w:rsidRPr="006B18F6">
        <w:t>традиционные</w:t>
      </w:r>
      <w:r w:rsidRPr="006B18F6">
        <w:rPr>
          <w:spacing w:val="80"/>
        </w:rPr>
        <w:t xml:space="preserve"> </w:t>
      </w:r>
      <w:r w:rsidRPr="006B18F6">
        <w:t>российские</w:t>
      </w:r>
      <w:r w:rsidRPr="006B18F6">
        <w:rPr>
          <w:spacing w:val="80"/>
        </w:rPr>
        <w:t xml:space="preserve"> </w:t>
      </w:r>
      <w:r w:rsidRPr="006B18F6">
        <w:t>духовно-нравственные</w:t>
      </w:r>
      <w:r w:rsidRPr="006B18F6">
        <w:rPr>
          <w:spacing w:val="80"/>
        </w:rPr>
        <w:t xml:space="preserve"> </w:t>
      </w:r>
      <w:r w:rsidRPr="006B18F6">
        <w:t>ценности</w:t>
      </w:r>
      <w:r w:rsidRPr="006B18F6">
        <w:rPr>
          <w:spacing w:val="80"/>
        </w:rPr>
        <w:t xml:space="preserve"> </w:t>
      </w:r>
      <w:r w:rsidRPr="006B18F6">
        <w:t>в</w:t>
      </w:r>
      <w:r w:rsidRPr="006B18F6">
        <w:rPr>
          <w:spacing w:val="80"/>
        </w:rPr>
        <w:t xml:space="preserve"> </w:t>
      </w:r>
      <w:r w:rsidRPr="006B18F6">
        <w:t xml:space="preserve">художественных </w:t>
      </w:r>
      <w:r w:rsidRPr="006B18F6">
        <w:rPr>
          <w:spacing w:val="-2"/>
        </w:rPr>
        <w:t>текстах</w:t>
      </w:r>
      <w:r w:rsidR="00E739C3" w:rsidRPr="006B18F6">
        <w:t xml:space="preserve">  </w:t>
      </w:r>
      <w:r w:rsidRPr="006B18F6">
        <w:rPr>
          <w:spacing w:val="-10"/>
        </w:rPr>
        <w:t>и</w:t>
      </w:r>
      <w:r w:rsidR="00E739C3" w:rsidRPr="006B18F6">
        <w:t xml:space="preserve">  </w:t>
      </w:r>
      <w:r w:rsidRPr="006B18F6">
        <w:rPr>
          <w:spacing w:val="-2"/>
        </w:rPr>
        <w:t>публицистике;</w:t>
      </w:r>
      <w:r w:rsidR="00E739C3" w:rsidRPr="006B18F6">
        <w:t xml:space="preserve">  </w:t>
      </w:r>
      <w:r w:rsidRPr="006B18F6">
        <w:rPr>
          <w:spacing w:val="-2"/>
        </w:rPr>
        <w:t>объяснять</w:t>
      </w:r>
      <w:r w:rsidR="00E739C3" w:rsidRPr="006B18F6">
        <w:t xml:space="preserve">  </w:t>
      </w:r>
      <w:r w:rsidRPr="006B18F6">
        <w:rPr>
          <w:spacing w:val="-2"/>
        </w:rPr>
        <w:t>значения</w:t>
      </w:r>
      <w:r w:rsidR="00E739C3" w:rsidRPr="006B18F6">
        <w:t xml:space="preserve">  </w:t>
      </w:r>
      <w:r w:rsidRPr="006B18F6">
        <w:rPr>
          <w:spacing w:val="-2"/>
        </w:rPr>
        <w:t>данных</w:t>
      </w:r>
      <w:r w:rsidR="00E739C3" w:rsidRPr="006B18F6">
        <w:t xml:space="preserve">  </w:t>
      </w:r>
      <w:r w:rsidRPr="006B18F6">
        <w:rPr>
          <w:spacing w:val="-2"/>
        </w:rPr>
        <w:t>лексических</w:t>
      </w:r>
      <w:r w:rsidR="00E739C3" w:rsidRPr="006B18F6">
        <w:t xml:space="preserve">  </w:t>
      </w:r>
      <w:r w:rsidRPr="006B18F6">
        <w:rPr>
          <w:spacing w:val="-2"/>
        </w:rPr>
        <w:t>единиц</w:t>
      </w:r>
      <w:r w:rsidR="00E739C3" w:rsidRPr="006B18F6">
        <w:t xml:space="preserve">  </w:t>
      </w:r>
      <w:r w:rsidRPr="006B18F6">
        <w:rPr>
          <w:spacing w:val="-10"/>
        </w:rPr>
        <w:t>с</w:t>
      </w:r>
      <w:r w:rsidR="00E739C3" w:rsidRPr="006B18F6">
        <w:t xml:space="preserve">  </w:t>
      </w:r>
      <w:r w:rsidRPr="006B18F6">
        <w:rPr>
          <w:spacing w:val="-2"/>
        </w:rPr>
        <w:t>помощью лингвистических</w:t>
      </w:r>
      <w:r w:rsidR="00E739C3" w:rsidRPr="006B18F6">
        <w:t xml:space="preserve">  </w:t>
      </w:r>
      <w:r w:rsidRPr="006B18F6">
        <w:rPr>
          <w:spacing w:val="-2"/>
        </w:rPr>
        <w:t>словарей</w:t>
      </w:r>
      <w:r w:rsidR="00E739C3" w:rsidRPr="006B18F6">
        <w:t xml:space="preserve">      </w:t>
      </w:r>
      <w:r w:rsidRPr="006B18F6">
        <w:rPr>
          <w:spacing w:val="-2"/>
        </w:rPr>
        <w:t>(толковых,</w:t>
      </w:r>
      <w:r w:rsidR="00E739C3" w:rsidRPr="006B18F6">
        <w:t xml:space="preserve">  </w:t>
      </w:r>
      <w:r w:rsidRPr="006B18F6">
        <w:rPr>
          <w:spacing w:val="-2"/>
        </w:rPr>
        <w:t>этимологических</w:t>
      </w:r>
      <w:r w:rsidR="00E739C3" w:rsidRPr="006B18F6">
        <w:t xml:space="preserve">  </w:t>
      </w:r>
      <w:r w:rsidRPr="006B18F6">
        <w:rPr>
          <w:spacing w:val="-10"/>
        </w:rPr>
        <w:t>и</w:t>
      </w:r>
      <w:r w:rsidR="00E739C3" w:rsidRPr="006B18F6">
        <w:t xml:space="preserve">  </w:t>
      </w:r>
      <w:r w:rsidRPr="006B18F6">
        <w:rPr>
          <w:spacing w:val="-2"/>
        </w:rPr>
        <w:t>других);</w:t>
      </w:r>
      <w:r w:rsidR="00E739C3" w:rsidRPr="006B18F6">
        <w:t xml:space="preserve">  </w:t>
      </w:r>
      <w:r w:rsidRPr="006B18F6">
        <w:rPr>
          <w:spacing w:val="-2"/>
        </w:rPr>
        <w:t xml:space="preserve">комментировать </w:t>
      </w:r>
      <w:r w:rsidRPr="006B18F6">
        <w:t>фразеологизмы</w:t>
      </w:r>
      <w:r w:rsidRPr="006B18F6">
        <w:rPr>
          <w:spacing w:val="-1"/>
        </w:rPr>
        <w:t xml:space="preserve"> </w:t>
      </w:r>
      <w:r w:rsidRPr="006B18F6">
        <w:t>с</w:t>
      </w:r>
      <w:r w:rsidRPr="006B18F6">
        <w:rPr>
          <w:spacing w:val="-3"/>
        </w:rPr>
        <w:t xml:space="preserve"> </w:t>
      </w:r>
      <w:r w:rsidRPr="006B18F6">
        <w:t>точки</w:t>
      </w:r>
      <w:r w:rsidRPr="006B18F6">
        <w:rPr>
          <w:spacing w:val="-3"/>
        </w:rPr>
        <w:t xml:space="preserve"> </w:t>
      </w:r>
      <w:r w:rsidRPr="006B18F6">
        <w:t>зрения</w:t>
      </w:r>
      <w:r w:rsidRPr="006B18F6">
        <w:rPr>
          <w:spacing w:val="-1"/>
        </w:rPr>
        <w:t xml:space="preserve"> </w:t>
      </w:r>
      <w:r w:rsidRPr="006B18F6">
        <w:t>отражения</w:t>
      </w:r>
      <w:r w:rsidRPr="006B18F6">
        <w:rPr>
          <w:spacing w:val="-1"/>
        </w:rPr>
        <w:t xml:space="preserve"> </w:t>
      </w:r>
      <w:r w:rsidRPr="006B18F6">
        <w:t>в</w:t>
      </w:r>
      <w:r w:rsidRPr="006B18F6">
        <w:rPr>
          <w:spacing w:val="-4"/>
        </w:rPr>
        <w:t xml:space="preserve"> </w:t>
      </w:r>
      <w:r w:rsidRPr="006B18F6">
        <w:t>них</w:t>
      </w:r>
      <w:r w:rsidRPr="006B18F6">
        <w:rPr>
          <w:spacing w:val="-1"/>
        </w:rPr>
        <w:t xml:space="preserve"> </w:t>
      </w:r>
      <w:r w:rsidRPr="006B18F6">
        <w:t>истории</w:t>
      </w:r>
      <w:r w:rsidRPr="006B18F6">
        <w:rPr>
          <w:spacing w:val="-3"/>
        </w:rPr>
        <w:t xml:space="preserve"> </w:t>
      </w:r>
      <w:r w:rsidRPr="006B18F6">
        <w:t>и</w:t>
      </w:r>
      <w:r w:rsidRPr="006B18F6">
        <w:rPr>
          <w:spacing w:val="-1"/>
        </w:rPr>
        <w:t xml:space="preserve"> </w:t>
      </w:r>
      <w:r w:rsidRPr="006B18F6">
        <w:t>культуры</w:t>
      </w:r>
      <w:r w:rsidRPr="006B18F6">
        <w:rPr>
          <w:spacing w:val="-1"/>
        </w:rPr>
        <w:t xml:space="preserve"> </w:t>
      </w:r>
      <w:r w:rsidRPr="006B18F6">
        <w:t>народа</w:t>
      </w:r>
      <w:r w:rsidRPr="006B18F6">
        <w:rPr>
          <w:spacing w:val="-2"/>
        </w:rPr>
        <w:t xml:space="preserve"> </w:t>
      </w:r>
      <w:r w:rsidRPr="006B18F6">
        <w:t>(в</w:t>
      </w:r>
      <w:r w:rsidRPr="006B18F6">
        <w:rPr>
          <w:spacing w:val="-3"/>
        </w:rPr>
        <w:t xml:space="preserve"> </w:t>
      </w:r>
      <w:r w:rsidRPr="006B18F6">
        <w:t>рамках изученного). Понимать</w:t>
      </w:r>
      <w:r w:rsidRPr="006B18F6">
        <w:rPr>
          <w:spacing w:val="40"/>
        </w:rPr>
        <w:t xml:space="preserve"> </w:t>
      </w:r>
      <w:r w:rsidRPr="006B18F6">
        <w:t>и</w:t>
      </w:r>
      <w:r w:rsidRPr="006B18F6">
        <w:rPr>
          <w:spacing w:val="40"/>
        </w:rPr>
        <w:t xml:space="preserve"> </w:t>
      </w:r>
      <w:r w:rsidRPr="006B18F6">
        <w:t>уметь</w:t>
      </w:r>
      <w:r w:rsidRPr="006B18F6">
        <w:rPr>
          <w:spacing w:val="40"/>
        </w:rPr>
        <w:t xml:space="preserve"> </w:t>
      </w:r>
      <w:r w:rsidRPr="006B18F6">
        <w:t>комментировать</w:t>
      </w:r>
      <w:r w:rsidRPr="006B18F6">
        <w:rPr>
          <w:spacing w:val="40"/>
        </w:rPr>
        <w:t xml:space="preserve"> </w:t>
      </w:r>
      <w:r w:rsidRPr="006B18F6">
        <w:t>функции</w:t>
      </w:r>
      <w:r w:rsidRPr="006B18F6">
        <w:rPr>
          <w:spacing w:val="40"/>
        </w:rPr>
        <w:t xml:space="preserve"> </w:t>
      </w:r>
      <w:r w:rsidRPr="006B18F6">
        <w:t>русского</w:t>
      </w:r>
      <w:r w:rsidRPr="006B18F6">
        <w:rPr>
          <w:spacing w:val="40"/>
        </w:rPr>
        <w:t xml:space="preserve"> </w:t>
      </w:r>
      <w:r w:rsidRPr="006B18F6">
        <w:t>языка</w:t>
      </w:r>
      <w:r w:rsidRPr="006B18F6">
        <w:rPr>
          <w:spacing w:val="40"/>
        </w:rPr>
        <w:t xml:space="preserve"> </w:t>
      </w:r>
      <w:r w:rsidRPr="006B18F6">
        <w:t>как</w:t>
      </w:r>
      <w:r w:rsidRPr="006B18F6">
        <w:rPr>
          <w:spacing w:val="40"/>
        </w:rPr>
        <w:t xml:space="preserve"> </w:t>
      </w:r>
      <w:r w:rsidRPr="006B18F6">
        <w:t>государственного</w:t>
      </w:r>
      <w:r w:rsidRPr="006B18F6">
        <w:rPr>
          <w:spacing w:val="40"/>
        </w:rPr>
        <w:t xml:space="preserve"> </w:t>
      </w:r>
      <w:r w:rsidRPr="006B18F6">
        <w:t>языка Российской</w:t>
      </w:r>
      <w:r w:rsidRPr="006B18F6">
        <w:rPr>
          <w:spacing w:val="19"/>
        </w:rPr>
        <w:t xml:space="preserve"> </w:t>
      </w:r>
      <w:r w:rsidRPr="006B18F6">
        <w:t>Федерации</w:t>
      </w:r>
      <w:r w:rsidRPr="006B18F6">
        <w:rPr>
          <w:spacing w:val="18"/>
        </w:rPr>
        <w:t xml:space="preserve"> </w:t>
      </w:r>
      <w:r w:rsidRPr="006B18F6">
        <w:t>и</w:t>
      </w:r>
      <w:r w:rsidRPr="006B18F6">
        <w:rPr>
          <w:spacing w:val="20"/>
        </w:rPr>
        <w:t xml:space="preserve"> </w:t>
      </w:r>
      <w:r w:rsidRPr="006B18F6">
        <w:t>языка</w:t>
      </w:r>
      <w:r w:rsidRPr="006B18F6">
        <w:rPr>
          <w:spacing w:val="18"/>
        </w:rPr>
        <w:t xml:space="preserve"> </w:t>
      </w:r>
      <w:r w:rsidRPr="006B18F6">
        <w:t>межнационального</w:t>
      </w:r>
      <w:r w:rsidRPr="006B18F6">
        <w:rPr>
          <w:spacing w:val="19"/>
        </w:rPr>
        <w:t xml:space="preserve"> </w:t>
      </w:r>
      <w:r w:rsidRPr="006B18F6">
        <w:t>общения</w:t>
      </w:r>
      <w:r w:rsidRPr="006B18F6">
        <w:rPr>
          <w:spacing w:val="18"/>
        </w:rPr>
        <w:t xml:space="preserve"> </w:t>
      </w:r>
      <w:r w:rsidRPr="006B18F6">
        <w:t>народов</w:t>
      </w:r>
      <w:r w:rsidRPr="006B18F6">
        <w:rPr>
          <w:spacing w:val="18"/>
        </w:rPr>
        <w:t xml:space="preserve"> </w:t>
      </w:r>
      <w:r w:rsidRPr="006B18F6">
        <w:t>России,</w:t>
      </w:r>
      <w:r w:rsidRPr="006B18F6">
        <w:rPr>
          <w:spacing w:val="19"/>
        </w:rPr>
        <w:t xml:space="preserve"> </w:t>
      </w:r>
      <w:r w:rsidRPr="006B18F6">
        <w:t>одного</w:t>
      </w:r>
      <w:r w:rsidRPr="006B18F6">
        <w:rPr>
          <w:spacing w:val="19"/>
        </w:rPr>
        <w:t xml:space="preserve"> </w:t>
      </w:r>
      <w:r w:rsidRPr="006B18F6">
        <w:t>из</w:t>
      </w:r>
      <w:r w:rsidRPr="006B18F6">
        <w:rPr>
          <w:spacing w:val="20"/>
        </w:rPr>
        <w:t xml:space="preserve"> </w:t>
      </w:r>
      <w:r w:rsidRPr="006B18F6">
        <w:rPr>
          <w:spacing w:val="-2"/>
        </w:rPr>
        <w:t>мировых</w:t>
      </w:r>
      <w:r w:rsidR="00E739C3" w:rsidRPr="006B18F6">
        <w:rPr>
          <w:spacing w:val="-2"/>
        </w:rPr>
        <w:t xml:space="preserve"> </w:t>
      </w:r>
      <w:r w:rsidR="008061BE" w:rsidRPr="006B18F6">
        <w:t xml:space="preserve"> </w:t>
      </w:r>
      <w:r w:rsidRPr="006B18F6">
        <w:t>языков (с использованием статьи 68 Конституции Российской Федерации,</w:t>
      </w:r>
      <w:r w:rsidRPr="006B18F6">
        <w:rPr>
          <w:spacing w:val="-1"/>
        </w:rPr>
        <w:t xml:space="preserve"> </w:t>
      </w:r>
      <w:r w:rsidRPr="006B18F6">
        <w:t>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82219A" w:rsidRPr="006B18F6" w:rsidRDefault="00096B32" w:rsidP="006B18F6">
      <w:pPr>
        <w:pStyle w:val="a3"/>
        <w:spacing w:line="360" w:lineRule="auto"/>
        <w:ind w:left="0" w:firstLine="720"/>
      </w:pPr>
      <w:r w:rsidRPr="006B18F6">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w:t>
      </w:r>
      <w:r w:rsidRPr="006B18F6">
        <w:rPr>
          <w:spacing w:val="-4"/>
        </w:rPr>
        <w:t xml:space="preserve"> </w:t>
      </w:r>
      <w:r w:rsidRPr="006B18F6">
        <w:t>литературного</w:t>
      </w:r>
      <w:r w:rsidRPr="006B18F6">
        <w:rPr>
          <w:spacing w:val="-2"/>
        </w:rPr>
        <w:t xml:space="preserve"> </w:t>
      </w:r>
      <w:r w:rsidRPr="006B18F6">
        <w:t>языка</w:t>
      </w:r>
      <w:r w:rsidRPr="006B18F6">
        <w:rPr>
          <w:spacing w:val="-2"/>
        </w:rPr>
        <w:t xml:space="preserve"> </w:t>
      </w:r>
      <w:r w:rsidRPr="006B18F6">
        <w:t>и</w:t>
      </w:r>
      <w:r w:rsidRPr="006B18F6">
        <w:rPr>
          <w:spacing w:val="-3"/>
        </w:rPr>
        <w:t xml:space="preserve"> </w:t>
      </w:r>
      <w:r w:rsidRPr="006B18F6">
        <w:t>его</w:t>
      </w:r>
      <w:r w:rsidRPr="006B18F6">
        <w:rPr>
          <w:spacing w:val="-2"/>
        </w:rPr>
        <w:t xml:space="preserve"> </w:t>
      </w:r>
      <w:r w:rsidRPr="006B18F6">
        <w:t>роль</w:t>
      </w:r>
      <w:r w:rsidRPr="006B18F6">
        <w:rPr>
          <w:spacing w:val="-2"/>
        </w:rPr>
        <w:t xml:space="preserve"> </w:t>
      </w:r>
      <w:r w:rsidRPr="006B18F6">
        <w:t>в</w:t>
      </w:r>
      <w:r w:rsidRPr="006B18F6">
        <w:rPr>
          <w:spacing w:val="-3"/>
        </w:rPr>
        <w:t xml:space="preserve"> </w:t>
      </w:r>
      <w:r w:rsidRPr="006B18F6">
        <w:t>обществе;</w:t>
      </w:r>
      <w:r w:rsidRPr="006B18F6">
        <w:rPr>
          <w:spacing w:val="-2"/>
        </w:rPr>
        <w:t xml:space="preserve"> </w:t>
      </w:r>
      <w:r w:rsidRPr="006B18F6">
        <w:t>использовать</w:t>
      </w:r>
      <w:r w:rsidRPr="006B18F6">
        <w:rPr>
          <w:spacing w:val="-1"/>
        </w:rPr>
        <w:t xml:space="preserve"> </w:t>
      </w:r>
      <w:r w:rsidRPr="006B18F6">
        <w:t>эти</w:t>
      </w:r>
      <w:r w:rsidRPr="006B18F6">
        <w:rPr>
          <w:spacing w:val="-1"/>
        </w:rPr>
        <w:t xml:space="preserve"> </w:t>
      </w:r>
      <w:r w:rsidRPr="006B18F6">
        <w:t>знания</w:t>
      </w:r>
      <w:r w:rsidRPr="006B18F6">
        <w:rPr>
          <w:spacing w:val="-2"/>
        </w:rPr>
        <w:t xml:space="preserve"> </w:t>
      </w:r>
      <w:r w:rsidRPr="006B18F6">
        <w:t>в</w:t>
      </w:r>
      <w:r w:rsidRPr="006B18F6">
        <w:rPr>
          <w:spacing w:val="-3"/>
        </w:rPr>
        <w:t xml:space="preserve"> </w:t>
      </w:r>
      <w:r w:rsidRPr="006B18F6">
        <w:t>речевой</w:t>
      </w:r>
      <w:r w:rsidRPr="006B18F6">
        <w:rPr>
          <w:spacing w:val="-2"/>
        </w:rPr>
        <w:t xml:space="preserve"> </w:t>
      </w:r>
      <w:r w:rsidRPr="006B18F6">
        <w:t>практике.</w:t>
      </w:r>
    </w:p>
    <w:p w:rsidR="0082219A" w:rsidRPr="006B18F6" w:rsidRDefault="00096B32" w:rsidP="006B18F6">
      <w:pPr>
        <w:pStyle w:val="1"/>
        <w:spacing w:before="0" w:line="360" w:lineRule="auto"/>
        <w:ind w:left="0" w:firstLine="720"/>
      </w:pPr>
      <w:bookmarkStart w:id="28" w:name="_Toc216086739"/>
      <w:r w:rsidRPr="006B18F6">
        <w:t>Язык</w:t>
      </w:r>
      <w:r w:rsidRPr="006B18F6">
        <w:rPr>
          <w:spacing w:val="-4"/>
        </w:rPr>
        <w:t xml:space="preserve"> </w:t>
      </w:r>
      <w:r w:rsidRPr="006B18F6">
        <w:t>и</w:t>
      </w:r>
      <w:r w:rsidRPr="006B18F6">
        <w:rPr>
          <w:spacing w:val="-1"/>
        </w:rPr>
        <w:t xml:space="preserve"> </w:t>
      </w:r>
      <w:r w:rsidRPr="006B18F6">
        <w:t>речь.</w:t>
      </w:r>
      <w:r w:rsidRPr="006B18F6">
        <w:rPr>
          <w:spacing w:val="-3"/>
        </w:rPr>
        <w:t xml:space="preserve"> </w:t>
      </w:r>
      <w:r w:rsidRPr="006B18F6">
        <w:t>Культура</w:t>
      </w:r>
      <w:r w:rsidRPr="006B18F6">
        <w:rPr>
          <w:spacing w:val="-2"/>
        </w:rPr>
        <w:t xml:space="preserve"> </w:t>
      </w:r>
      <w:r w:rsidRPr="006B18F6">
        <w:rPr>
          <w:spacing w:val="-4"/>
        </w:rPr>
        <w:t>речи.</w:t>
      </w:r>
      <w:bookmarkEnd w:id="28"/>
    </w:p>
    <w:p w:rsidR="0082219A" w:rsidRPr="006B18F6" w:rsidRDefault="00096B32" w:rsidP="006B18F6">
      <w:pPr>
        <w:pStyle w:val="a3"/>
        <w:spacing w:line="360" w:lineRule="auto"/>
        <w:ind w:left="0" w:firstLine="720"/>
      </w:pPr>
      <w:r w:rsidRPr="006B18F6">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82219A" w:rsidRPr="006B18F6" w:rsidRDefault="00096B32" w:rsidP="006B18F6">
      <w:pPr>
        <w:pStyle w:val="a3"/>
        <w:spacing w:line="360" w:lineRule="auto"/>
        <w:ind w:left="0" w:firstLine="720"/>
      </w:pPr>
      <w:r w:rsidRPr="006B18F6">
        <w:t>Иметь</w:t>
      </w:r>
      <w:r w:rsidRPr="006B18F6">
        <w:rPr>
          <w:spacing w:val="-4"/>
        </w:rPr>
        <w:t xml:space="preserve"> </w:t>
      </w:r>
      <w:r w:rsidRPr="006B18F6">
        <w:t>представление</w:t>
      </w:r>
      <w:r w:rsidRPr="006B18F6">
        <w:rPr>
          <w:spacing w:val="-4"/>
        </w:rPr>
        <w:t xml:space="preserve"> </w:t>
      </w:r>
      <w:r w:rsidRPr="006B18F6">
        <w:t>о</w:t>
      </w:r>
      <w:r w:rsidRPr="006B18F6">
        <w:rPr>
          <w:spacing w:val="-3"/>
        </w:rPr>
        <w:t xml:space="preserve"> </w:t>
      </w:r>
      <w:r w:rsidRPr="006B18F6">
        <w:t>культуре</w:t>
      </w:r>
      <w:r w:rsidRPr="006B18F6">
        <w:rPr>
          <w:spacing w:val="-3"/>
        </w:rPr>
        <w:t xml:space="preserve"> </w:t>
      </w:r>
      <w:r w:rsidRPr="006B18F6">
        <w:t>речи</w:t>
      </w:r>
      <w:r w:rsidRPr="006B18F6">
        <w:rPr>
          <w:spacing w:val="-3"/>
        </w:rPr>
        <w:t xml:space="preserve"> </w:t>
      </w:r>
      <w:r w:rsidRPr="006B18F6">
        <w:t>как</w:t>
      </w:r>
      <w:r w:rsidRPr="006B18F6">
        <w:rPr>
          <w:spacing w:val="-3"/>
        </w:rPr>
        <w:t xml:space="preserve"> </w:t>
      </w:r>
      <w:r w:rsidRPr="006B18F6">
        <w:t>разделе</w:t>
      </w:r>
      <w:r w:rsidRPr="006B18F6">
        <w:rPr>
          <w:spacing w:val="-3"/>
        </w:rPr>
        <w:t xml:space="preserve"> </w:t>
      </w:r>
      <w:r w:rsidRPr="006B18F6">
        <w:rPr>
          <w:spacing w:val="-2"/>
        </w:rPr>
        <w:t>лингвистики.</w:t>
      </w:r>
    </w:p>
    <w:p w:rsidR="0082219A" w:rsidRPr="006B18F6" w:rsidRDefault="00096B32" w:rsidP="006B18F6">
      <w:pPr>
        <w:pStyle w:val="a3"/>
        <w:spacing w:line="360" w:lineRule="auto"/>
        <w:ind w:left="0" w:firstLine="720"/>
      </w:pPr>
      <w:r w:rsidRPr="006B18F6">
        <w:t>Комментировать нормативный, коммуникативный и этический аспекты культуры речи, приводить соответствующие примеры.</w:t>
      </w:r>
    </w:p>
    <w:p w:rsidR="0082219A" w:rsidRPr="006B18F6" w:rsidRDefault="00096B32" w:rsidP="006B18F6">
      <w:pPr>
        <w:pStyle w:val="a3"/>
        <w:spacing w:line="360" w:lineRule="auto"/>
        <w:ind w:left="0" w:firstLine="720"/>
      </w:pPr>
      <w:r w:rsidRPr="006B18F6">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82219A" w:rsidRPr="006B18F6" w:rsidRDefault="00096B32" w:rsidP="006B18F6">
      <w:pPr>
        <w:spacing w:line="360" w:lineRule="auto"/>
        <w:ind w:firstLine="720"/>
        <w:rPr>
          <w:b/>
          <w:sz w:val="24"/>
          <w:szCs w:val="24"/>
        </w:rPr>
      </w:pPr>
      <w:r w:rsidRPr="006B18F6">
        <w:rPr>
          <w:sz w:val="24"/>
          <w:szCs w:val="24"/>
        </w:rPr>
        <w:t>Иметь представление о языковой норме, её видах. Использовать</w:t>
      </w:r>
      <w:r w:rsidRPr="006B18F6">
        <w:rPr>
          <w:spacing w:val="-5"/>
          <w:sz w:val="24"/>
          <w:szCs w:val="24"/>
        </w:rPr>
        <w:t xml:space="preserve"> </w:t>
      </w:r>
      <w:r w:rsidRPr="006B18F6">
        <w:rPr>
          <w:sz w:val="24"/>
          <w:szCs w:val="24"/>
        </w:rPr>
        <w:t>словари</w:t>
      </w:r>
      <w:r w:rsidRPr="006B18F6">
        <w:rPr>
          <w:spacing w:val="-6"/>
          <w:sz w:val="24"/>
          <w:szCs w:val="24"/>
        </w:rPr>
        <w:t xml:space="preserve"> </w:t>
      </w:r>
      <w:r w:rsidRPr="006B18F6">
        <w:rPr>
          <w:sz w:val="24"/>
          <w:szCs w:val="24"/>
        </w:rPr>
        <w:t>русского</w:t>
      </w:r>
      <w:r w:rsidRPr="006B18F6">
        <w:rPr>
          <w:spacing w:val="-6"/>
          <w:sz w:val="24"/>
          <w:szCs w:val="24"/>
        </w:rPr>
        <w:t xml:space="preserve"> </w:t>
      </w:r>
      <w:r w:rsidRPr="006B18F6">
        <w:rPr>
          <w:sz w:val="24"/>
          <w:szCs w:val="24"/>
        </w:rPr>
        <w:t>языка</w:t>
      </w:r>
      <w:r w:rsidRPr="006B18F6">
        <w:rPr>
          <w:spacing w:val="-6"/>
          <w:sz w:val="24"/>
          <w:szCs w:val="24"/>
        </w:rPr>
        <w:t xml:space="preserve"> </w:t>
      </w:r>
      <w:r w:rsidRPr="006B18F6">
        <w:rPr>
          <w:sz w:val="24"/>
          <w:szCs w:val="24"/>
        </w:rPr>
        <w:t>в</w:t>
      </w:r>
      <w:r w:rsidRPr="006B18F6">
        <w:rPr>
          <w:spacing w:val="-5"/>
          <w:sz w:val="24"/>
          <w:szCs w:val="24"/>
        </w:rPr>
        <w:t xml:space="preserve"> </w:t>
      </w:r>
      <w:r w:rsidRPr="006B18F6">
        <w:rPr>
          <w:sz w:val="24"/>
          <w:szCs w:val="24"/>
        </w:rPr>
        <w:t>учебной</w:t>
      </w:r>
      <w:r w:rsidRPr="006B18F6">
        <w:rPr>
          <w:spacing w:val="-6"/>
          <w:sz w:val="24"/>
          <w:szCs w:val="24"/>
        </w:rPr>
        <w:t xml:space="preserve"> </w:t>
      </w:r>
      <w:r w:rsidRPr="006B18F6">
        <w:rPr>
          <w:sz w:val="24"/>
          <w:szCs w:val="24"/>
        </w:rPr>
        <w:t xml:space="preserve">деятельности. </w:t>
      </w:r>
      <w:r w:rsidRPr="006B18F6">
        <w:rPr>
          <w:b/>
          <w:sz w:val="24"/>
          <w:szCs w:val="24"/>
        </w:rPr>
        <w:t>Фонетика. Орфоэпия. Орфоэпические нормы.</w:t>
      </w:r>
    </w:p>
    <w:p w:rsidR="0082219A" w:rsidRPr="006B18F6" w:rsidRDefault="00096B32" w:rsidP="006B18F6">
      <w:pPr>
        <w:pStyle w:val="a3"/>
        <w:spacing w:line="360" w:lineRule="auto"/>
        <w:ind w:left="0" w:firstLine="720"/>
        <w:jc w:val="left"/>
      </w:pPr>
      <w:r w:rsidRPr="006B18F6">
        <w:t>Выполнять</w:t>
      </w:r>
      <w:r w:rsidRPr="006B18F6">
        <w:rPr>
          <w:spacing w:val="-5"/>
        </w:rPr>
        <w:t xml:space="preserve"> </w:t>
      </w:r>
      <w:r w:rsidRPr="006B18F6">
        <w:t>фонетический</w:t>
      </w:r>
      <w:r w:rsidRPr="006B18F6">
        <w:rPr>
          <w:spacing w:val="-5"/>
        </w:rPr>
        <w:t xml:space="preserve"> </w:t>
      </w:r>
      <w:r w:rsidRPr="006B18F6">
        <w:t>анализ</w:t>
      </w:r>
      <w:r w:rsidRPr="006B18F6">
        <w:rPr>
          <w:spacing w:val="-5"/>
        </w:rPr>
        <w:t xml:space="preserve"> </w:t>
      </w:r>
      <w:r w:rsidRPr="006B18F6">
        <w:rPr>
          <w:spacing w:val="-2"/>
        </w:rPr>
        <w:t>слова.</w:t>
      </w:r>
    </w:p>
    <w:p w:rsidR="0082219A" w:rsidRPr="006B18F6" w:rsidRDefault="00096B32" w:rsidP="006B18F6">
      <w:pPr>
        <w:pStyle w:val="a3"/>
        <w:spacing w:line="360" w:lineRule="auto"/>
        <w:ind w:left="0" w:firstLine="720"/>
      </w:pPr>
      <w:r w:rsidRPr="006B18F6">
        <w:t>Определять</w:t>
      </w:r>
      <w:r w:rsidRPr="006B18F6">
        <w:rPr>
          <w:spacing w:val="-7"/>
        </w:rPr>
        <w:t xml:space="preserve"> </w:t>
      </w:r>
      <w:r w:rsidRPr="006B18F6">
        <w:t>изобразительно-выразительные</w:t>
      </w:r>
      <w:r w:rsidRPr="006B18F6">
        <w:rPr>
          <w:spacing w:val="-6"/>
        </w:rPr>
        <w:t xml:space="preserve"> </w:t>
      </w:r>
      <w:r w:rsidRPr="006B18F6">
        <w:t>средства</w:t>
      </w:r>
      <w:r w:rsidRPr="006B18F6">
        <w:rPr>
          <w:spacing w:val="-6"/>
        </w:rPr>
        <w:t xml:space="preserve"> </w:t>
      </w:r>
      <w:r w:rsidRPr="006B18F6">
        <w:t>фонетики</w:t>
      </w:r>
      <w:r w:rsidRPr="006B18F6">
        <w:rPr>
          <w:spacing w:val="-4"/>
        </w:rPr>
        <w:t xml:space="preserve"> </w:t>
      </w:r>
      <w:r w:rsidRPr="006B18F6">
        <w:t>в</w:t>
      </w:r>
      <w:r w:rsidRPr="006B18F6">
        <w:rPr>
          <w:spacing w:val="-5"/>
        </w:rPr>
        <w:t xml:space="preserve"> </w:t>
      </w:r>
      <w:r w:rsidRPr="006B18F6">
        <w:rPr>
          <w:spacing w:val="-2"/>
        </w:rPr>
        <w:t>тексте.</w:t>
      </w:r>
    </w:p>
    <w:p w:rsidR="0082219A" w:rsidRPr="006B18F6" w:rsidRDefault="00096B32" w:rsidP="006B18F6">
      <w:pPr>
        <w:pStyle w:val="a3"/>
        <w:spacing w:line="360" w:lineRule="auto"/>
        <w:ind w:left="0" w:firstLine="720"/>
      </w:pPr>
      <w:r w:rsidRPr="006B18F6">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82219A" w:rsidRPr="006B18F6" w:rsidRDefault="00096B32" w:rsidP="006B18F6">
      <w:pPr>
        <w:pStyle w:val="a3"/>
        <w:spacing w:line="360" w:lineRule="auto"/>
        <w:ind w:left="0" w:firstLine="720"/>
      </w:pPr>
      <w:r w:rsidRPr="006B18F6">
        <w:t>Анализировать</w:t>
      </w:r>
      <w:r w:rsidRPr="006B18F6">
        <w:rPr>
          <w:spacing w:val="-3"/>
        </w:rPr>
        <w:t xml:space="preserve"> </w:t>
      </w:r>
      <w:r w:rsidRPr="006B18F6">
        <w:t>и</w:t>
      </w:r>
      <w:r w:rsidRPr="006B18F6">
        <w:rPr>
          <w:spacing w:val="-4"/>
        </w:rPr>
        <w:t xml:space="preserve"> </w:t>
      </w:r>
      <w:r w:rsidRPr="006B18F6">
        <w:t>характеризовать</w:t>
      </w:r>
      <w:r w:rsidRPr="006B18F6">
        <w:rPr>
          <w:spacing w:val="-1"/>
        </w:rPr>
        <w:t xml:space="preserve"> </w:t>
      </w:r>
      <w:r w:rsidRPr="006B18F6">
        <w:t>речевые</w:t>
      </w:r>
      <w:r w:rsidRPr="006B18F6">
        <w:rPr>
          <w:spacing w:val="-3"/>
        </w:rPr>
        <w:t xml:space="preserve"> </w:t>
      </w:r>
      <w:r w:rsidRPr="006B18F6">
        <w:t>высказывания</w:t>
      </w:r>
      <w:r w:rsidRPr="006B18F6">
        <w:rPr>
          <w:spacing w:val="-2"/>
        </w:rPr>
        <w:t xml:space="preserve"> </w:t>
      </w:r>
      <w:r w:rsidRPr="006B18F6">
        <w:t>(в</w:t>
      </w:r>
      <w:r w:rsidRPr="006B18F6">
        <w:rPr>
          <w:spacing w:val="-4"/>
        </w:rPr>
        <w:t xml:space="preserve"> </w:t>
      </w:r>
      <w:r w:rsidRPr="006B18F6">
        <w:t>том</w:t>
      </w:r>
      <w:r w:rsidRPr="006B18F6">
        <w:rPr>
          <w:spacing w:val="-2"/>
        </w:rPr>
        <w:t xml:space="preserve"> </w:t>
      </w:r>
      <w:r w:rsidRPr="006B18F6">
        <w:t>числе</w:t>
      </w:r>
      <w:r w:rsidRPr="006B18F6">
        <w:rPr>
          <w:spacing w:val="-3"/>
        </w:rPr>
        <w:t xml:space="preserve"> </w:t>
      </w:r>
      <w:r w:rsidRPr="006B18F6">
        <w:t>собственные)</w:t>
      </w:r>
      <w:r w:rsidRPr="006B18F6">
        <w:rPr>
          <w:spacing w:val="-3"/>
        </w:rPr>
        <w:t xml:space="preserve"> </w:t>
      </w:r>
      <w:r w:rsidRPr="006B18F6">
        <w:t xml:space="preserve">с </w:t>
      </w:r>
      <w:r w:rsidRPr="006B18F6">
        <w:lastRenderedPageBreak/>
        <w:t>точки зрения соблюдения орфоэпических и акцентологических норм современного русского литературного языка.</w:t>
      </w:r>
    </w:p>
    <w:p w:rsidR="0082219A" w:rsidRPr="006B18F6" w:rsidRDefault="00096B32" w:rsidP="006B18F6">
      <w:pPr>
        <w:pStyle w:val="a3"/>
        <w:spacing w:line="360" w:lineRule="auto"/>
        <w:ind w:left="0" w:firstLine="720"/>
      </w:pPr>
      <w:r w:rsidRPr="006B18F6">
        <w:t>Соблюдать основные произносительные и акцентологические нормы современного русского литературного языка.</w:t>
      </w:r>
    </w:p>
    <w:p w:rsidR="0082219A" w:rsidRPr="006B18F6" w:rsidRDefault="00096B32" w:rsidP="006B18F6">
      <w:pPr>
        <w:spacing w:line="360" w:lineRule="auto"/>
        <w:ind w:firstLine="720"/>
        <w:rPr>
          <w:sz w:val="24"/>
          <w:szCs w:val="24"/>
        </w:rPr>
      </w:pPr>
      <w:r w:rsidRPr="006B18F6">
        <w:rPr>
          <w:sz w:val="24"/>
          <w:szCs w:val="24"/>
        </w:rPr>
        <w:t>Использовать орфоэпический словарь.</w:t>
      </w:r>
      <w:r w:rsidRPr="006B18F6">
        <w:rPr>
          <w:spacing w:val="40"/>
          <w:sz w:val="24"/>
          <w:szCs w:val="24"/>
        </w:rPr>
        <w:t xml:space="preserve"> </w:t>
      </w:r>
      <w:r w:rsidRPr="006B18F6">
        <w:rPr>
          <w:b/>
          <w:sz w:val="24"/>
          <w:szCs w:val="24"/>
        </w:rPr>
        <w:t>Лексикология</w:t>
      </w:r>
      <w:r w:rsidRPr="006B18F6">
        <w:rPr>
          <w:b/>
          <w:spacing w:val="-9"/>
          <w:sz w:val="24"/>
          <w:szCs w:val="24"/>
        </w:rPr>
        <w:t xml:space="preserve"> </w:t>
      </w:r>
      <w:r w:rsidRPr="006B18F6">
        <w:rPr>
          <w:b/>
          <w:sz w:val="24"/>
          <w:szCs w:val="24"/>
        </w:rPr>
        <w:t>и</w:t>
      </w:r>
      <w:r w:rsidRPr="006B18F6">
        <w:rPr>
          <w:b/>
          <w:spacing w:val="-9"/>
          <w:sz w:val="24"/>
          <w:szCs w:val="24"/>
        </w:rPr>
        <w:t xml:space="preserve"> </w:t>
      </w:r>
      <w:r w:rsidRPr="006B18F6">
        <w:rPr>
          <w:b/>
          <w:sz w:val="24"/>
          <w:szCs w:val="24"/>
        </w:rPr>
        <w:t>фразеология.</w:t>
      </w:r>
      <w:r w:rsidRPr="006B18F6">
        <w:rPr>
          <w:b/>
          <w:spacing w:val="-9"/>
          <w:sz w:val="24"/>
          <w:szCs w:val="24"/>
        </w:rPr>
        <w:t xml:space="preserve"> </w:t>
      </w:r>
      <w:r w:rsidRPr="006B18F6">
        <w:rPr>
          <w:b/>
          <w:sz w:val="24"/>
          <w:szCs w:val="24"/>
        </w:rPr>
        <w:t>Лексические</w:t>
      </w:r>
      <w:r w:rsidRPr="006B18F6">
        <w:rPr>
          <w:b/>
          <w:spacing w:val="-9"/>
          <w:sz w:val="24"/>
          <w:szCs w:val="24"/>
        </w:rPr>
        <w:t xml:space="preserve"> </w:t>
      </w:r>
      <w:r w:rsidRPr="006B18F6">
        <w:rPr>
          <w:b/>
          <w:sz w:val="24"/>
          <w:szCs w:val="24"/>
        </w:rPr>
        <w:t xml:space="preserve">нормы. </w:t>
      </w:r>
      <w:r w:rsidRPr="006B18F6">
        <w:rPr>
          <w:sz w:val="24"/>
          <w:szCs w:val="24"/>
        </w:rPr>
        <w:t>Выполнять лексический анализ слова.</w:t>
      </w:r>
    </w:p>
    <w:p w:rsidR="0082219A" w:rsidRPr="006B18F6" w:rsidRDefault="00096B32" w:rsidP="006B18F6">
      <w:pPr>
        <w:pStyle w:val="a3"/>
        <w:spacing w:line="360" w:lineRule="auto"/>
        <w:ind w:left="0" w:firstLine="720"/>
        <w:jc w:val="left"/>
      </w:pPr>
      <w:r w:rsidRPr="006B18F6">
        <w:t>Определять</w:t>
      </w:r>
      <w:r w:rsidRPr="006B18F6">
        <w:rPr>
          <w:spacing w:val="-9"/>
        </w:rPr>
        <w:t xml:space="preserve"> </w:t>
      </w:r>
      <w:r w:rsidRPr="006B18F6">
        <w:t>изобразительно-выразительные</w:t>
      </w:r>
      <w:r w:rsidRPr="006B18F6">
        <w:rPr>
          <w:spacing w:val="-9"/>
        </w:rPr>
        <w:t xml:space="preserve"> </w:t>
      </w:r>
      <w:r w:rsidRPr="006B18F6">
        <w:t>средства</w:t>
      </w:r>
      <w:r w:rsidRPr="006B18F6">
        <w:rPr>
          <w:spacing w:val="-7"/>
        </w:rPr>
        <w:t xml:space="preserve"> </w:t>
      </w:r>
      <w:r w:rsidRPr="006B18F6">
        <w:rPr>
          <w:spacing w:val="-2"/>
        </w:rPr>
        <w:t>лексики.</w:t>
      </w:r>
    </w:p>
    <w:p w:rsidR="0082219A" w:rsidRPr="006B18F6" w:rsidRDefault="00096B32" w:rsidP="006B18F6">
      <w:pPr>
        <w:pStyle w:val="a3"/>
        <w:spacing w:line="360" w:lineRule="auto"/>
        <w:ind w:left="0" w:firstLine="720"/>
      </w:pPr>
      <w:r w:rsidRPr="006B18F6">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82219A" w:rsidRPr="006B18F6" w:rsidRDefault="00096B32" w:rsidP="006B18F6">
      <w:pPr>
        <w:pStyle w:val="a3"/>
        <w:spacing w:line="360" w:lineRule="auto"/>
        <w:ind w:left="0" w:firstLine="720"/>
      </w:pPr>
      <w:r w:rsidRPr="006B18F6">
        <w:t>Соблюдать</w:t>
      </w:r>
      <w:r w:rsidRPr="006B18F6">
        <w:rPr>
          <w:spacing w:val="-6"/>
        </w:rPr>
        <w:t xml:space="preserve"> </w:t>
      </w:r>
      <w:r w:rsidRPr="006B18F6">
        <w:t>лексические</w:t>
      </w:r>
      <w:r w:rsidRPr="006B18F6">
        <w:rPr>
          <w:spacing w:val="-6"/>
        </w:rPr>
        <w:t xml:space="preserve"> </w:t>
      </w:r>
      <w:r w:rsidRPr="006B18F6">
        <w:rPr>
          <w:spacing w:val="-2"/>
        </w:rPr>
        <w:t>нормы.</w:t>
      </w:r>
    </w:p>
    <w:p w:rsidR="0082219A" w:rsidRPr="006B18F6" w:rsidRDefault="00096B32" w:rsidP="006B18F6">
      <w:pPr>
        <w:pStyle w:val="a3"/>
        <w:spacing w:line="360" w:lineRule="auto"/>
        <w:ind w:left="0" w:firstLine="720"/>
      </w:pPr>
      <w:r w:rsidRPr="006B18F6">
        <w:t>Характеризовать</w:t>
      </w:r>
      <w:r w:rsidRPr="006B18F6">
        <w:rPr>
          <w:spacing w:val="69"/>
        </w:rPr>
        <w:t xml:space="preserve"> </w:t>
      </w:r>
      <w:r w:rsidRPr="006B18F6">
        <w:t>и</w:t>
      </w:r>
      <w:r w:rsidRPr="006B18F6">
        <w:rPr>
          <w:spacing w:val="69"/>
        </w:rPr>
        <w:t xml:space="preserve"> </w:t>
      </w:r>
      <w:r w:rsidRPr="006B18F6">
        <w:t>оценивать</w:t>
      </w:r>
      <w:r w:rsidRPr="006B18F6">
        <w:rPr>
          <w:spacing w:val="69"/>
        </w:rPr>
        <w:t xml:space="preserve"> </w:t>
      </w:r>
      <w:r w:rsidRPr="006B18F6">
        <w:t>высказывания</w:t>
      </w:r>
      <w:r w:rsidRPr="006B18F6">
        <w:rPr>
          <w:spacing w:val="68"/>
        </w:rPr>
        <w:t xml:space="preserve"> </w:t>
      </w:r>
      <w:r w:rsidRPr="006B18F6">
        <w:t>с</w:t>
      </w:r>
      <w:r w:rsidRPr="006B18F6">
        <w:rPr>
          <w:spacing w:val="67"/>
        </w:rPr>
        <w:t xml:space="preserve"> </w:t>
      </w:r>
      <w:r w:rsidRPr="006B18F6">
        <w:t>точки</w:t>
      </w:r>
      <w:r w:rsidRPr="006B18F6">
        <w:rPr>
          <w:spacing w:val="68"/>
        </w:rPr>
        <w:t xml:space="preserve"> </w:t>
      </w:r>
      <w:r w:rsidRPr="006B18F6">
        <w:t>зрения</w:t>
      </w:r>
      <w:r w:rsidRPr="006B18F6">
        <w:rPr>
          <w:spacing w:val="71"/>
        </w:rPr>
        <w:t xml:space="preserve"> </w:t>
      </w:r>
      <w:r w:rsidRPr="006B18F6">
        <w:t>уместности</w:t>
      </w:r>
      <w:r w:rsidRPr="006B18F6">
        <w:rPr>
          <w:spacing w:val="70"/>
        </w:rPr>
        <w:t xml:space="preserve"> </w:t>
      </w:r>
      <w:r w:rsidRPr="006B18F6">
        <w:rPr>
          <w:spacing w:val="-2"/>
        </w:rPr>
        <w:t>использования</w:t>
      </w:r>
      <w:r w:rsidR="00E739C3" w:rsidRPr="006B18F6">
        <w:rPr>
          <w:spacing w:val="-2"/>
        </w:rPr>
        <w:t xml:space="preserve"> </w:t>
      </w:r>
      <w:r w:rsidRPr="006B18F6">
        <w:t>стилистически</w:t>
      </w:r>
      <w:r w:rsidRPr="006B18F6">
        <w:rPr>
          <w:spacing w:val="-9"/>
        </w:rPr>
        <w:t xml:space="preserve"> </w:t>
      </w:r>
      <w:r w:rsidRPr="006B18F6">
        <w:t>окрашенной</w:t>
      </w:r>
      <w:r w:rsidRPr="006B18F6">
        <w:rPr>
          <w:spacing w:val="-6"/>
        </w:rPr>
        <w:t xml:space="preserve"> </w:t>
      </w:r>
      <w:r w:rsidRPr="006B18F6">
        <w:t>и</w:t>
      </w:r>
      <w:r w:rsidRPr="006B18F6">
        <w:rPr>
          <w:spacing w:val="-7"/>
        </w:rPr>
        <w:t xml:space="preserve"> </w:t>
      </w:r>
      <w:r w:rsidRPr="006B18F6">
        <w:t>эмоционально-экспрессивной</w:t>
      </w:r>
      <w:r w:rsidRPr="006B18F6">
        <w:rPr>
          <w:spacing w:val="-6"/>
        </w:rPr>
        <w:t xml:space="preserve"> </w:t>
      </w:r>
      <w:r w:rsidRPr="006B18F6">
        <w:rPr>
          <w:spacing w:val="-2"/>
        </w:rPr>
        <w:t>лексики.</w:t>
      </w:r>
    </w:p>
    <w:p w:rsidR="0082219A" w:rsidRPr="006B18F6" w:rsidRDefault="00096B32" w:rsidP="006B18F6">
      <w:pPr>
        <w:pStyle w:val="a3"/>
        <w:spacing w:line="360" w:lineRule="auto"/>
        <w:ind w:left="0" w:firstLine="720"/>
      </w:pPr>
      <w:r w:rsidRPr="006B18F6">
        <w:t>Использовать</w:t>
      </w:r>
      <w:r w:rsidRPr="006B18F6">
        <w:rPr>
          <w:spacing w:val="80"/>
        </w:rPr>
        <w:t xml:space="preserve"> </w:t>
      </w:r>
      <w:r w:rsidRPr="006B18F6">
        <w:t>толковый</w:t>
      </w:r>
      <w:r w:rsidRPr="006B18F6">
        <w:rPr>
          <w:spacing w:val="80"/>
        </w:rPr>
        <w:t xml:space="preserve"> </w:t>
      </w:r>
      <w:r w:rsidRPr="006B18F6">
        <w:t>словарь,</w:t>
      </w:r>
      <w:r w:rsidRPr="006B18F6">
        <w:rPr>
          <w:spacing w:val="80"/>
        </w:rPr>
        <w:t xml:space="preserve"> </w:t>
      </w:r>
      <w:r w:rsidRPr="006B18F6">
        <w:t>словари</w:t>
      </w:r>
      <w:r w:rsidRPr="006B18F6">
        <w:rPr>
          <w:spacing w:val="80"/>
        </w:rPr>
        <w:t xml:space="preserve"> </w:t>
      </w:r>
      <w:r w:rsidRPr="006B18F6">
        <w:t>синонимов,</w:t>
      </w:r>
      <w:r w:rsidRPr="006B18F6">
        <w:rPr>
          <w:spacing w:val="80"/>
        </w:rPr>
        <w:t xml:space="preserve"> </w:t>
      </w:r>
      <w:r w:rsidRPr="006B18F6">
        <w:t>антонимов,</w:t>
      </w:r>
      <w:r w:rsidRPr="006B18F6">
        <w:rPr>
          <w:spacing w:val="80"/>
        </w:rPr>
        <w:t xml:space="preserve"> </w:t>
      </w:r>
      <w:r w:rsidRPr="006B18F6">
        <w:t>паронимов;</w:t>
      </w:r>
      <w:r w:rsidRPr="006B18F6">
        <w:rPr>
          <w:spacing w:val="80"/>
        </w:rPr>
        <w:t xml:space="preserve"> </w:t>
      </w:r>
      <w:r w:rsidRPr="006B18F6">
        <w:t>словарь иностранных слов, фразеологический словарь, этимологический словарь.</w:t>
      </w:r>
    </w:p>
    <w:p w:rsidR="0082219A" w:rsidRPr="006B18F6" w:rsidRDefault="00096B32" w:rsidP="006B18F6">
      <w:pPr>
        <w:pStyle w:val="1"/>
        <w:spacing w:before="0" w:line="360" w:lineRule="auto"/>
        <w:ind w:left="0" w:firstLine="720"/>
      </w:pPr>
      <w:bookmarkStart w:id="29" w:name="_Toc216086740"/>
      <w:r w:rsidRPr="006B18F6">
        <w:t>Морфемика</w:t>
      </w:r>
      <w:r w:rsidRPr="006B18F6">
        <w:rPr>
          <w:spacing w:val="-11"/>
        </w:rPr>
        <w:t xml:space="preserve"> </w:t>
      </w:r>
      <w:r w:rsidRPr="006B18F6">
        <w:t>и</w:t>
      </w:r>
      <w:r w:rsidRPr="006B18F6">
        <w:rPr>
          <w:spacing w:val="-9"/>
        </w:rPr>
        <w:t xml:space="preserve"> </w:t>
      </w:r>
      <w:r w:rsidRPr="006B18F6">
        <w:t>словообразование.</w:t>
      </w:r>
      <w:r w:rsidRPr="006B18F6">
        <w:rPr>
          <w:spacing w:val="-8"/>
        </w:rPr>
        <w:t xml:space="preserve"> </w:t>
      </w:r>
      <w:r w:rsidRPr="006B18F6">
        <w:t>Словообразовательные</w:t>
      </w:r>
      <w:r w:rsidRPr="006B18F6">
        <w:rPr>
          <w:spacing w:val="-10"/>
        </w:rPr>
        <w:t xml:space="preserve"> </w:t>
      </w:r>
      <w:r w:rsidRPr="006B18F6">
        <w:rPr>
          <w:spacing w:val="-2"/>
        </w:rPr>
        <w:t>нормы.</w:t>
      </w:r>
      <w:bookmarkEnd w:id="29"/>
    </w:p>
    <w:p w:rsidR="0082219A" w:rsidRPr="006B18F6" w:rsidRDefault="00096B32" w:rsidP="006B18F6">
      <w:pPr>
        <w:pStyle w:val="a3"/>
        <w:spacing w:line="360" w:lineRule="auto"/>
        <w:ind w:left="0" w:firstLine="720"/>
        <w:jc w:val="left"/>
      </w:pPr>
      <w:r w:rsidRPr="006B18F6">
        <w:t>Выполнять</w:t>
      </w:r>
      <w:r w:rsidRPr="006B18F6">
        <w:rPr>
          <w:spacing w:val="-6"/>
        </w:rPr>
        <w:t xml:space="preserve"> </w:t>
      </w:r>
      <w:r w:rsidRPr="006B18F6">
        <w:t>морфемный</w:t>
      </w:r>
      <w:r w:rsidRPr="006B18F6">
        <w:rPr>
          <w:spacing w:val="-5"/>
        </w:rPr>
        <w:t xml:space="preserve"> </w:t>
      </w:r>
      <w:r w:rsidRPr="006B18F6">
        <w:t>и</w:t>
      </w:r>
      <w:r w:rsidRPr="006B18F6">
        <w:rPr>
          <w:spacing w:val="-4"/>
        </w:rPr>
        <w:t xml:space="preserve"> </w:t>
      </w:r>
      <w:r w:rsidRPr="006B18F6">
        <w:t>словообразовательный</w:t>
      </w:r>
      <w:r w:rsidRPr="006B18F6">
        <w:rPr>
          <w:spacing w:val="-4"/>
        </w:rPr>
        <w:t xml:space="preserve"> </w:t>
      </w:r>
      <w:r w:rsidRPr="006B18F6">
        <w:t>анализ</w:t>
      </w:r>
      <w:r w:rsidRPr="006B18F6">
        <w:rPr>
          <w:spacing w:val="-4"/>
        </w:rPr>
        <w:t xml:space="preserve"> </w:t>
      </w:r>
      <w:r w:rsidRPr="006B18F6">
        <w:rPr>
          <w:spacing w:val="-2"/>
        </w:rPr>
        <w:t>слова.</w:t>
      </w:r>
    </w:p>
    <w:p w:rsidR="0082219A" w:rsidRPr="006B18F6" w:rsidRDefault="00096B32" w:rsidP="006B18F6">
      <w:pPr>
        <w:pStyle w:val="a3"/>
        <w:spacing w:line="360" w:lineRule="auto"/>
        <w:ind w:left="0" w:firstLine="720"/>
        <w:jc w:val="left"/>
      </w:pPr>
      <w:r w:rsidRPr="006B18F6">
        <w:t>Анализировать</w:t>
      </w:r>
      <w:r w:rsidRPr="006B18F6">
        <w:rPr>
          <w:spacing w:val="-2"/>
        </w:rPr>
        <w:t xml:space="preserve"> </w:t>
      </w:r>
      <w:r w:rsidRPr="006B18F6">
        <w:t>и</w:t>
      </w:r>
      <w:r w:rsidRPr="006B18F6">
        <w:rPr>
          <w:spacing w:val="-3"/>
        </w:rPr>
        <w:t xml:space="preserve"> </w:t>
      </w:r>
      <w:r w:rsidRPr="006B18F6">
        <w:t>характеризовать речевые</w:t>
      </w:r>
      <w:r w:rsidRPr="006B18F6">
        <w:rPr>
          <w:spacing w:val="-2"/>
        </w:rPr>
        <w:t xml:space="preserve"> </w:t>
      </w:r>
      <w:r w:rsidRPr="006B18F6">
        <w:t>высказывания</w:t>
      </w:r>
      <w:r w:rsidRPr="006B18F6">
        <w:rPr>
          <w:spacing w:val="-1"/>
        </w:rPr>
        <w:t xml:space="preserve"> </w:t>
      </w:r>
      <w:r w:rsidRPr="006B18F6">
        <w:t>(в</w:t>
      </w:r>
      <w:r w:rsidRPr="006B18F6">
        <w:rPr>
          <w:spacing w:val="-3"/>
        </w:rPr>
        <w:t xml:space="preserve"> </w:t>
      </w:r>
      <w:r w:rsidRPr="006B18F6">
        <w:t>том</w:t>
      </w:r>
      <w:r w:rsidRPr="006B18F6">
        <w:rPr>
          <w:spacing w:val="-1"/>
        </w:rPr>
        <w:t xml:space="preserve"> </w:t>
      </w:r>
      <w:r w:rsidRPr="006B18F6">
        <w:t>числе</w:t>
      </w:r>
      <w:r w:rsidRPr="006B18F6">
        <w:rPr>
          <w:spacing w:val="-2"/>
        </w:rPr>
        <w:t xml:space="preserve"> </w:t>
      </w:r>
      <w:r w:rsidRPr="006B18F6">
        <w:t>собственные)</w:t>
      </w:r>
      <w:r w:rsidRPr="006B18F6">
        <w:rPr>
          <w:spacing w:val="-2"/>
        </w:rPr>
        <w:t xml:space="preserve"> </w:t>
      </w:r>
      <w:r w:rsidRPr="006B18F6">
        <w:t>с</w:t>
      </w:r>
      <w:r w:rsidRPr="006B18F6">
        <w:rPr>
          <w:spacing w:val="-3"/>
        </w:rPr>
        <w:t xml:space="preserve"> </w:t>
      </w:r>
      <w:r w:rsidRPr="006B18F6">
        <w:t>точки зрения особенностей употребления сложносокращённых слов (аббревиатур).</w:t>
      </w:r>
    </w:p>
    <w:p w:rsidR="0082219A" w:rsidRPr="006B18F6" w:rsidRDefault="00096B32" w:rsidP="006B18F6">
      <w:pPr>
        <w:pStyle w:val="a3"/>
        <w:spacing w:line="360" w:lineRule="auto"/>
        <w:ind w:left="0" w:firstLine="720"/>
        <w:jc w:val="left"/>
      </w:pPr>
      <w:r w:rsidRPr="006B18F6">
        <w:t>Использовать</w:t>
      </w:r>
      <w:r w:rsidRPr="006B18F6">
        <w:rPr>
          <w:spacing w:val="-9"/>
        </w:rPr>
        <w:t xml:space="preserve"> </w:t>
      </w:r>
      <w:r w:rsidRPr="006B18F6">
        <w:t>словообразовательный</w:t>
      </w:r>
      <w:r w:rsidRPr="006B18F6">
        <w:rPr>
          <w:spacing w:val="-8"/>
        </w:rPr>
        <w:t xml:space="preserve"> </w:t>
      </w:r>
      <w:r w:rsidRPr="006B18F6">
        <w:rPr>
          <w:spacing w:val="-2"/>
        </w:rPr>
        <w:t>словарь.</w:t>
      </w:r>
    </w:p>
    <w:p w:rsidR="0082219A" w:rsidRPr="006B18F6" w:rsidRDefault="00096B32" w:rsidP="006B18F6">
      <w:pPr>
        <w:pStyle w:val="1"/>
        <w:spacing w:before="0" w:line="360" w:lineRule="auto"/>
        <w:ind w:left="0" w:firstLine="720"/>
        <w:jc w:val="left"/>
      </w:pPr>
      <w:bookmarkStart w:id="30" w:name="_Toc216086741"/>
      <w:r w:rsidRPr="006B18F6">
        <w:t>Морфология.</w:t>
      </w:r>
      <w:r w:rsidRPr="006B18F6">
        <w:rPr>
          <w:spacing w:val="-7"/>
        </w:rPr>
        <w:t xml:space="preserve"> </w:t>
      </w:r>
      <w:r w:rsidRPr="006B18F6">
        <w:t>Морфологические</w:t>
      </w:r>
      <w:r w:rsidRPr="006B18F6">
        <w:rPr>
          <w:spacing w:val="-6"/>
        </w:rPr>
        <w:t xml:space="preserve"> </w:t>
      </w:r>
      <w:r w:rsidRPr="006B18F6">
        <w:rPr>
          <w:spacing w:val="-2"/>
        </w:rPr>
        <w:t>нормы.</w:t>
      </w:r>
      <w:bookmarkEnd w:id="30"/>
    </w:p>
    <w:p w:rsidR="0082219A" w:rsidRPr="006B18F6" w:rsidRDefault="00096B32" w:rsidP="00B5318D">
      <w:pPr>
        <w:pStyle w:val="a3"/>
        <w:spacing w:line="360" w:lineRule="auto"/>
        <w:ind w:left="0" w:firstLine="720"/>
      </w:pPr>
      <w:r w:rsidRPr="006B18F6">
        <w:t>Выполнять</w:t>
      </w:r>
      <w:r w:rsidRPr="006B18F6">
        <w:rPr>
          <w:spacing w:val="-5"/>
        </w:rPr>
        <w:t xml:space="preserve"> </w:t>
      </w:r>
      <w:r w:rsidRPr="006B18F6">
        <w:t>морфологический</w:t>
      </w:r>
      <w:r w:rsidRPr="006B18F6">
        <w:rPr>
          <w:spacing w:val="-5"/>
        </w:rPr>
        <w:t xml:space="preserve"> </w:t>
      </w:r>
      <w:r w:rsidRPr="006B18F6">
        <w:t>анализ</w:t>
      </w:r>
      <w:r w:rsidRPr="006B18F6">
        <w:rPr>
          <w:spacing w:val="-5"/>
        </w:rPr>
        <w:t xml:space="preserve"> </w:t>
      </w:r>
      <w:r w:rsidRPr="006B18F6">
        <w:rPr>
          <w:spacing w:val="-2"/>
        </w:rPr>
        <w:t>слова.</w:t>
      </w:r>
    </w:p>
    <w:p w:rsidR="0082219A" w:rsidRPr="006B18F6" w:rsidRDefault="00096B32" w:rsidP="00B5318D">
      <w:pPr>
        <w:pStyle w:val="a3"/>
        <w:spacing w:line="360" w:lineRule="auto"/>
        <w:ind w:left="0" w:firstLine="720"/>
      </w:pPr>
      <w:r w:rsidRPr="006B18F6">
        <w:t>Определять</w:t>
      </w:r>
      <w:r w:rsidRPr="006B18F6">
        <w:rPr>
          <w:spacing w:val="-6"/>
        </w:rPr>
        <w:t xml:space="preserve"> </w:t>
      </w:r>
      <w:r w:rsidRPr="006B18F6">
        <w:t>особенности</w:t>
      </w:r>
      <w:r w:rsidRPr="006B18F6">
        <w:rPr>
          <w:spacing w:val="1"/>
        </w:rPr>
        <w:t xml:space="preserve"> </w:t>
      </w:r>
      <w:r w:rsidRPr="006B18F6">
        <w:t>употребления</w:t>
      </w:r>
      <w:r w:rsidRPr="006B18F6">
        <w:rPr>
          <w:spacing w:val="-4"/>
        </w:rPr>
        <w:t xml:space="preserve"> </w:t>
      </w:r>
      <w:r w:rsidRPr="006B18F6">
        <w:t>в</w:t>
      </w:r>
      <w:r w:rsidRPr="006B18F6">
        <w:rPr>
          <w:spacing w:val="-5"/>
        </w:rPr>
        <w:t xml:space="preserve"> </w:t>
      </w:r>
      <w:r w:rsidRPr="006B18F6">
        <w:t>тексте</w:t>
      </w:r>
      <w:r w:rsidRPr="006B18F6">
        <w:rPr>
          <w:spacing w:val="-3"/>
        </w:rPr>
        <w:t xml:space="preserve"> </w:t>
      </w:r>
      <w:r w:rsidRPr="006B18F6">
        <w:t>слов</w:t>
      </w:r>
      <w:r w:rsidRPr="006B18F6">
        <w:rPr>
          <w:spacing w:val="-5"/>
        </w:rPr>
        <w:t xml:space="preserve"> </w:t>
      </w:r>
      <w:r w:rsidRPr="006B18F6">
        <w:t>разных</w:t>
      </w:r>
      <w:r w:rsidRPr="006B18F6">
        <w:rPr>
          <w:spacing w:val="-3"/>
        </w:rPr>
        <w:t xml:space="preserve"> </w:t>
      </w:r>
      <w:r w:rsidRPr="006B18F6">
        <w:t>частей</w:t>
      </w:r>
      <w:r w:rsidRPr="006B18F6">
        <w:rPr>
          <w:spacing w:val="-3"/>
        </w:rPr>
        <w:t xml:space="preserve"> </w:t>
      </w:r>
      <w:r w:rsidRPr="006B18F6">
        <w:rPr>
          <w:spacing w:val="-2"/>
        </w:rPr>
        <w:t>речи.</w:t>
      </w:r>
    </w:p>
    <w:p w:rsidR="0082219A" w:rsidRPr="006B18F6" w:rsidRDefault="00096B32" w:rsidP="00B5318D">
      <w:pPr>
        <w:pStyle w:val="a3"/>
        <w:spacing w:line="360" w:lineRule="auto"/>
        <w:ind w:left="0" w:firstLine="720"/>
      </w:pPr>
      <w:r w:rsidRPr="006B18F6">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82219A" w:rsidRPr="006B18F6" w:rsidRDefault="00096B32" w:rsidP="006B18F6">
      <w:pPr>
        <w:pStyle w:val="a3"/>
        <w:spacing w:line="360" w:lineRule="auto"/>
        <w:ind w:left="0" w:firstLine="720"/>
      </w:pPr>
      <w:r w:rsidRPr="006B18F6">
        <w:t>Соблюдать</w:t>
      </w:r>
      <w:r w:rsidRPr="006B18F6">
        <w:rPr>
          <w:spacing w:val="-7"/>
        </w:rPr>
        <w:t xml:space="preserve"> </w:t>
      </w:r>
      <w:r w:rsidRPr="006B18F6">
        <w:t>морфологические</w:t>
      </w:r>
      <w:r w:rsidRPr="006B18F6">
        <w:rPr>
          <w:spacing w:val="-8"/>
        </w:rPr>
        <w:t xml:space="preserve"> </w:t>
      </w:r>
      <w:r w:rsidRPr="006B18F6">
        <w:rPr>
          <w:spacing w:val="-2"/>
        </w:rPr>
        <w:t>нормы.</w:t>
      </w:r>
    </w:p>
    <w:p w:rsidR="0082219A" w:rsidRPr="006B18F6" w:rsidRDefault="00096B32" w:rsidP="006B18F6">
      <w:pPr>
        <w:pStyle w:val="a3"/>
        <w:spacing w:line="360" w:lineRule="auto"/>
        <w:ind w:left="0" w:firstLine="720"/>
      </w:pPr>
      <w:r w:rsidRPr="006B18F6">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82219A" w:rsidRPr="006B18F6" w:rsidRDefault="00096B32" w:rsidP="006B18F6">
      <w:pPr>
        <w:pStyle w:val="a3"/>
        <w:spacing w:line="360" w:lineRule="auto"/>
        <w:ind w:left="0" w:firstLine="720"/>
      </w:pPr>
      <w:r w:rsidRPr="006B18F6">
        <w:t>Использовать</w:t>
      </w:r>
      <w:r w:rsidRPr="006B18F6">
        <w:rPr>
          <w:spacing w:val="-6"/>
        </w:rPr>
        <w:t xml:space="preserve"> </w:t>
      </w:r>
      <w:r w:rsidRPr="006B18F6">
        <w:t>словарь</w:t>
      </w:r>
      <w:r w:rsidRPr="006B18F6">
        <w:rPr>
          <w:spacing w:val="-5"/>
        </w:rPr>
        <w:t xml:space="preserve"> </w:t>
      </w:r>
      <w:r w:rsidRPr="006B18F6">
        <w:t>грамматических</w:t>
      </w:r>
      <w:r w:rsidRPr="006B18F6">
        <w:rPr>
          <w:spacing w:val="-5"/>
        </w:rPr>
        <w:t xml:space="preserve"> </w:t>
      </w:r>
      <w:r w:rsidRPr="006B18F6">
        <w:t>трудностей,</w:t>
      </w:r>
      <w:r w:rsidRPr="006B18F6">
        <w:rPr>
          <w:spacing w:val="-4"/>
        </w:rPr>
        <w:t xml:space="preserve"> </w:t>
      </w:r>
      <w:r w:rsidRPr="006B18F6">
        <w:rPr>
          <w:spacing w:val="-2"/>
        </w:rPr>
        <w:t>справочники.</w:t>
      </w:r>
    </w:p>
    <w:p w:rsidR="0082219A" w:rsidRPr="006B18F6" w:rsidRDefault="00096B32" w:rsidP="006B18F6">
      <w:pPr>
        <w:pStyle w:val="1"/>
        <w:spacing w:before="0" w:line="360" w:lineRule="auto"/>
        <w:ind w:left="0" w:firstLine="720"/>
      </w:pPr>
      <w:bookmarkStart w:id="31" w:name="_Toc216086742"/>
      <w:r w:rsidRPr="006B18F6">
        <w:t>Орфография.</w:t>
      </w:r>
      <w:r w:rsidRPr="006B18F6">
        <w:rPr>
          <w:spacing w:val="-4"/>
        </w:rPr>
        <w:t xml:space="preserve"> </w:t>
      </w:r>
      <w:r w:rsidRPr="006B18F6">
        <w:t>Основные</w:t>
      </w:r>
      <w:r w:rsidRPr="006B18F6">
        <w:rPr>
          <w:spacing w:val="-6"/>
        </w:rPr>
        <w:t xml:space="preserve"> </w:t>
      </w:r>
      <w:r w:rsidRPr="006B18F6">
        <w:t>правила</w:t>
      </w:r>
      <w:r w:rsidRPr="006B18F6">
        <w:rPr>
          <w:spacing w:val="-3"/>
        </w:rPr>
        <w:t xml:space="preserve"> </w:t>
      </w:r>
      <w:r w:rsidRPr="006B18F6">
        <w:rPr>
          <w:spacing w:val="-2"/>
        </w:rPr>
        <w:t>орфографии.</w:t>
      </w:r>
      <w:bookmarkEnd w:id="31"/>
    </w:p>
    <w:p w:rsidR="0082219A" w:rsidRPr="006B18F6" w:rsidRDefault="00096B32" w:rsidP="006B18F6">
      <w:pPr>
        <w:pStyle w:val="a3"/>
        <w:spacing w:line="360" w:lineRule="auto"/>
        <w:ind w:left="0" w:firstLine="720"/>
      </w:pPr>
      <w:r w:rsidRPr="006B18F6">
        <w:t>Иметь</w:t>
      </w:r>
      <w:r w:rsidRPr="006B18F6">
        <w:rPr>
          <w:spacing w:val="-5"/>
        </w:rPr>
        <w:t xml:space="preserve"> </w:t>
      </w:r>
      <w:r w:rsidRPr="006B18F6">
        <w:t>представление</w:t>
      </w:r>
      <w:r w:rsidRPr="006B18F6">
        <w:rPr>
          <w:spacing w:val="-7"/>
        </w:rPr>
        <w:t xml:space="preserve"> </w:t>
      </w:r>
      <w:r w:rsidRPr="006B18F6">
        <w:t>о</w:t>
      </w:r>
      <w:r w:rsidRPr="006B18F6">
        <w:rPr>
          <w:spacing w:val="-6"/>
        </w:rPr>
        <w:t xml:space="preserve"> </w:t>
      </w:r>
      <w:r w:rsidRPr="006B18F6">
        <w:t>принципах</w:t>
      </w:r>
      <w:r w:rsidRPr="006B18F6">
        <w:rPr>
          <w:spacing w:val="-7"/>
        </w:rPr>
        <w:t xml:space="preserve"> </w:t>
      </w:r>
      <w:r w:rsidRPr="006B18F6">
        <w:t>и</w:t>
      </w:r>
      <w:r w:rsidRPr="006B18F6">
        <w:rPr>
          <w:spacing w:val="-6"/>
        </w:rPr>
        <w:t xml:space="preserve"> </w:t>
      </w:r>
      <w:r w:rsidRPr="006B18F6">
        <w:t>разделах</w:t>
      </w:r>
      <w:r w:rsidRPr="006B18F6">
        <w:rPr>
          <w:spacing w:val="-4"/>
        </w:rPr>
        <w:t xml:space="preserve"> </w:t>
      </w:r>
      <w:r w:rsidRPr="006B18F6">
        <w:t>русской</w:t>
      </w:r>
      <w:r w:rsidRPr="006B18F6">
        <w:rPr>
          <w:spacing w:val="-6"/>
        </w:rPr>
        <w:t xml:space="preserve"> </w:t>
      </w:r>
      <w:r w:rsidRPr="006B18F6">
        <w:t>орфографии. Выполнять орфографический анализ слова.</w:t>
      </w:r>
    </w:p>
    <w:p w:rsidR="0082219A" w:rsidRPr="006B18F6" w:rsidRDefault="00096B32" w:rsidP="006B18F6">
      <w:pPr>
        <w:pStyle w:val="a3"/>
        <w:spacing w:line="360" w:lineRule="auto"/>
        <w:ind w:left="0" w:firstLine="720"/>
      </w:pPr>
      <w:r w:rsidRPr="006B18F6">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w:t>
      </w:r>
      <w:r w:rsidRPr="006B18F6">
        <w:rPr>
          <w:spacing w:val="-2"/>
        </w:rPr>
        <w:t>изученного).</w:t>
      </w:r>
    </w:p>
    <w:p w:rsidR="0082219A" w:rsidRPr="006B18F6" w:rsidRDefault="00096B32" w:rsidP="006B18F6">
      <w:pPr>
        <w:spacing w:line="360" w:lineRule="auto"/>
        <w:ind w:firstLine="720"/>
        <w:rPr>
          <w:b/>
          <w:sz w:val="24"/>
          <w:szCs w:val="24"/>
        </w:rPr>
      </w:pPr>
      <w:r w:rsidRPr="006B18F6">
        <w:rPr>
          <w:sz w:val="24"/>
          <w:szCs w:val="24"/>
        </w:rPr>
        <w:lastRenderedPageBreak/>
        <w:t>Соблюдать правила орфографии. Использовать</w:t>
      </w:r>
      <w:r w:rsidRPr="006B18F6">
        <w:rPr>
          <w:spacing w:val="-15"/>
          <w:sz w:val="24"/>
          <w:szCs w:val="24"/>
        </w:rPr>
        <w:t xml:space="preserve"> </w:t>
      </w:r>
      <w:r w:rsidRPr="006B18F6">
        <w:rPr>
          <w:sz w:val="24"/>
          <w:szCs w:val="24"/>
        </w:rPr>
        <w:t>орфографический</w:t>
      </w:r>
      <w:r w:rsidRPr="006B18F6">
        <w:rPr>
          <w:spacing w:val="-15"/>
          <w:sz w:val="24"/>
          <w:szCs w:val="24"/>
        </w:rPr>
        <w:t xml:space="preserve"> </w:t>
      </w:r>
      <w:r w:rsidRPr="006B18F6">
        <w:rPr>
          <w:sz w:val="24"/>
          <w:szCs w:val="24"/>
        </w:rPr>
        <w:t xml:space="preserve">словарь. </w:t>
      </w:r>
      <w:r w:rsidRPr="006B18F6">
        <w:rPr>
          <w:b/>
          <w:sz w:val="24"/>
          <w:szCs w:val="24"/>
        </w:rPr>
        <w:t>Речь. Речевое общение.</w:t>
      </w:r>
    </w:p>
    <w:p w:rsidR="0082219A" w:rsidRPr="006B18F6" w:rsidRDefault="00096B32" w:rsidP="006B18F6">
      <w:pPr>
        <w:pStyle w:val="a3"/>
        <w:spacing w:line="360" w:lineRule="auto"/>
        <w:ind w:left="0" w:firstLine="720"/>
      </w:pPr>
      <w:r w:rsidRPr="006B18F6">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82219A" w:rsidRPr="006B18F6" w:rsidRDefault="00096B32" w:rsidP="006B18F6">
      <w:pPr>
        <w:pStyle w:val="a3"/>
        <w:spacing w:line="360" w:lineRule="auto"/>
        <w:ind w:left="0" w:firstLine="720"/>
      </w:pPr>
      <w:r w:rsidRPr="006B18F6">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 коммуникационные инструменты и ресурсы для решения учебных задач.</w:t>
      </w:r>
    </w:p>
    <w:p w:rsidR="0082219A" w:rsidRPr="006B18F6" w:rsidRDefault="00096B32" w:rsidP="006B18F6">
      <w:pPr>
        <w:pStyle w:val="a3"/>
        <w:spacing w:line="360" w:lineRule="auto"/>
        <w:ind w:left="0" w:firstLine="720"/>
      </w:pPr>
      <w:r w:rsidRPr="006B18F6">
        <w:t>Создавать</w:t>
      </w:r>
      <w:r w:rsidRPr="006B18F6">
        <w:rPr>
          <w:spacing w:val="33"/>
        </w:rPr>
        <w:t xml:space="preserve">  </w:t>
      </w:r>
      <w:r w:rsidRPr="006B18F6">
        <w:t>тексты</w:t>
      </w:r>
      <w:r w:rsidRPr="006B18F6">
        <w:rPr>
          <w:spacing w:val="33"/>
        </w:rPr>
        <w:t xml:space="preserve">  </w:t>
      </w:r>
      <w:r w:rsidRPr="006B18F6">
        <w:t>разных</w:t>
      </w:r>
      <w:r w:rsidRPr="006B18F6">
        <w:rPr>
          <w:spacing w:val="33"/>
        </w:rPr>
        <w:t xml:space="preserve">  </w:t>
      </w:r>
      <w:r w:rsidRPr="006B18F6">
        <w:t>функционально-смысловых</w:t>
      </w:r>
      <w:r w:rsidRPr="006B18F6">
        <w:rPr>
          <w:spacing w:val="34"/>
        </w:rPr>
        <w:t xml:space="preserve">  </w:t>
      </w:r>
      <w:r w:rsidRPr="006B18F6">
        <w:t>типов;</w:t>
      </w:r>
      <w:r w:rsidRPr="006B18F6">
        <w:rPr>
          <w:spacing w:val="32"/>
        </w:rPr>
        <w:t xml:space="preserve">  </w:t>
      </w:r>
      <w:r w:rsidRPr="006B18F6">
        <w:t>тексты</w:t>
      </w:r>
      <w:r w:rsidRPr="006B18F6">
        <w:rPr>
          <w:spacing w:val="33"/>
        </w:rPr>
        <w:t xml:space="preserve">  </w:t>
      </w:r>
      <w:r w:rsidRPr="006B18F6">
        <w:t>разных</w:t>
      </w:r>
      <w:r w:rsidRPr="006B18F6">
        <w:rPr>
          <w:spacing w:val="34"/>
        </w:rPr>
        <w:t xml:space="preserve">  </w:t>
      </w:r>
      <w:r w:rsidRPr="006B18F6">
        <w:rPr>
          <w:spacing w:val="-2"/>
        </w:rPr>
        <w:t>жанров</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jc w:val="left"/>
      </w:pPr>
      <w:r w:rsidRPr="006B18F6">
        <w:t>научного,</w:t>
      </w:r>
      <w:r w:rsidRPr="006B18F6">
        <w:rPr>
          <w:spacing w:val="40"/>
        </w:rPr>
        <w:t xml:space="preserve"> </w:t>
      </w:r>
      <w:r w:rsidRPr="006B18F6">
        <w:t>публицистического,</w:t>
      </w:r>
      <w:r w:rsidRPr="006B18F6">
        <w:rPr>
          <w:spacing w:val="40"/>
        </w:rPr>
        <w:t xml:space="preserve"> </w:t>
      </w:r>
      <w:r w:rsidRPr="006B18F6">
        <w:t>официально-делового</w:t>
      </w:r>
      <w:r w:rsidRPr="006B18F6">
        <w:rPr>
          <w:spacing w:val="40"/>
        </w:rPr>
        <w:t xml:space="preserve"> </w:t>
      </w:r>
      <w:r w:rsidRPr="006B18F6">
        <w:t>стилей</w:t>
      </w:r>
      <w:r w:rsidRPr="006B18F6">
        <w:rPr>
          <w:spacing w:val="40"/>
        </w:rPr>
        <w:t xml:space="preserve"> </w:t>
      </w:r>
      <w:r w:rsidRPr="006B18F6">
        <w:t>(объём</w:t>
      </w:r>
      <w:r w:rsidRPr="006B18F6">
        <w:rPr>
          <w:spacing w:val="40"/>
        </w:rPr>
        <w:t xml:space="preserve"> </w:t>
      </w:r>
      <w:r w:rsidRPr="006B18F6">
        <w:t>сочинения</w:t>
      </w:r>
      <w:r w:rsidRPr="006B18F6">
        <w:rPr>
          <w:spacing w:val="40"/>
        </w:rPr>
        <w:t xml:space="preserve"> </w:t>
      </w:r>
      <w:r w:rsidRPr="006B18F6">
        <w:t>–</w:t>
      </w:r>
      <w:r w:rsidRPr="006B18F6">
        <w:rPr>
          <w:spacing w:val="40"/>
        </w:rPr>
        <w:t xml:space="preserve"> </w:t>
      </w:r>
      <w:r w:rsidRPr="006B18F6">
        <w:t>не</w:t>
      </w:r>
      <w:r w:rsidRPr="006B18F6">
        <w:rPr>
          <w:spacing w:val="40"/>
        </w:rPr>
        <w:t xml:space="preserve"> </w:t>
      </w:r>
      <w:r w:rsidRPr="006B18F6">
        <w:t>менее</w:t>
      </w:r>
      <w:r w:rsidRPr="006B18F6">
        <w:rPr>
          <w:spacing w:val="40"/>
        </w:rPr>
        <w:t xml:space="preserve"> </w:t>
      </w:r>
      <w:r w:rsidRPr="006B18F6">
        <w:t xml:space="preserve">150 </w:t>
      </w:r>
      <w:r w:rsidRPr="006B18F6">
        <w:rPr>
          <w:spacing w:val="-2"/>
        </w:rPr>
        <w:t>слов).</w:t>
      </w:r>
    </w:p>
    <w:p w:rsidR="0082219A" w:rsidRPr="006B18F6" w:rsidRDefault="00096B32" w:rsidP="006B18F6">
      <w:pPr>
        <w:pStyle w:val="a3"/>
        <w:spacing w:line="360" w:lineRule="auto"/>
        <w:ind w:left="0" w:firstLine="720"/>
      </w:pPr>
      <w:r w:rsidRPr="006B18F6">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82219A" w:rsidRPr="006B18F6" w:rsidRDefault="00096B32" w:rsidP="006B18F6">
      <w:pPr>
        <w:pStyle w:val="a3"/>
        <w:spacing w:line="360" w:lineRule="auto"/>
        <w:ind w:left="0" w:firstLine="720"/>
      </w:pPr>
      <w:r w:rsidRPr="006B18F6">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w:t>
      </w:r>
      <w:r w:rsidRPr="006B18F6">
        <w:rPr>
          <w:spacing w:val="-5"/>
        </w:rPr>
        <w:t xml:space="preserve"> </w:t>
      </w:r>
      <w:r w:rsidRPr="006B18F6">
        <w:t>русского</w:t>
      </w:r>
      <w:r w:rsidRPr="006B18F6">
        <w:rPr>
          <w:spacing w:val="-4"/>
        </w:rPr>
        <w:t xml:space="preserve"> </w:t>
      </w:r>
      <w:r w:rsidRPr="006B18F6">
        <w:t>речевого</w:t>
      </w:r>
      <w:r w:rsidRPr="006B18F6">
        <w:rPr>
          <w:spacing w:val="-4"/>
        </w:rPr>
        <w:t xml:space="preserve"> </w:t>
      </w:r>
      <w:r w:rsidRPr="006B18F6">
        <w:t>этикета</w:t>
      </w:r>
      <w:r w:rsidRPr="006B18F6">
        <w:rPr>
          <w:spacing w:val="-4"/>
        </w:rPr>
        <w:t xml:space="preserve"> </w:t>
      </w:r>
      <w:r w:rsidRPr="006B18F6">
        <w:t>в</w:t>
      </w:r>
      <w:r w:rsidRPr="006B18F6">
        <w:rPr>
          <w:spacing w:val="-5"/>
        </w:rPr>
        <w:t xml:space="preserve"> </w:t>
      </w:r>
      <w:r w:rsidRPr="006B18F6">
        <w:t>социально-культурной,</w:t>
      </w:r>
      <w:r w:rsidRPr="006B18F6">
        <w:rPr>
          <w:spacing w:val="-2"/>
        </w:rPr>
        <w:t xml:space="preserve"> </w:t>
      </w:r>
      <w:r w:rsidRPr="006B18F6">
        <w:t>учебно-научной,</w:t>
      </w:r>
      <w:r w:rsidRPr="006B18F6">
        <w:rPr>
          <w:spacing w:val="-4"/>
        </w:rPr>
        <w:t xml:space="preserve"> </w:t>
      </w:r>
      <w:r w:rsidRPr="006B18F6">
        <w:t>официально-деловой сферах общения, повседневном общении, интернет-коммуникации.</w:t>
      </w:r>
    </w:p>
    <w:p w:rsidR="0082219A" w:rsidRPr="006B18F6" w:rsidRDefault="00096B32" w:rsidP="006B18F6">
      <w:pPr>
        <w:pStyle w:val="a3"/>
        <w:spacing w:line="360" w:lineRule="auto"/>
        <w:ind w:left="0" w:firstLine="720"/>
      </w:pPr>
      <w:r w:rsidRPr="006B18F6">
        <w:t>Употреблять</w:t>
      </w:r>
      <w:r w:rsidRPr="006B18F6">
        <w:rPr>
          <w:spacing w:val="-4"/>
        </w:rPr>
        <w:t xml:space="preserve"> </w:t>
      </w:r>
      <w:r w:rsidRPr="006B18F6">
        <w:t>языковые</w:t>
      </w:r>
      <w:r w:rsidRPr="006B18F6">
        <w:rPr>
          <w:spacing w:val="-4"/>
        </w:rPr>
        <w:t xml:space="preserve"> </w:t>
      </w:r>
      <w:r w:rsidRPr="006B18F6">
        <w:t>средства</w:t>
      </w:r>
      <w:r w:rsidRPr="006B18F6">
        <w:rPr>
          <w:spacing w:val="-1"/>
        </w:rPr>
        <w:t xml:space="preserve"> </w:t>
      </w:r>
      <w:r w:rsidRPr="006B18F6">
        <w:t>с</w:t>
      </w:r>
      <w:r w:rsidRPr="006B18F6">
        <w:rPr>
          <w:spacing w:val="1"/>
        </w:rPr>
        <w:t xml:space="preserve"> </w:t>
      </w:r>
      <w:r w:rsidRPr="006B18F6">
        <w:t>учётом</w:t>
      </w:r>
      <w:r w:rsidRPr="006B18F6">
        <w:rPr>
          <w:spacing w:val="-2"/>
        </w:rPr>
        <w:t xml:space="preserve"> </w:t>
      </w:r>
      <w:r w:rsidRPr="006B18F6">
        <w:t>речевой</w:t>
      </w:r>
      <w:r w:rsidRPr="006B18F6">
        <w:rPr>
          <w:spacing w:val="-1"/>
        </w:rPr>
        <w:t xml:space="preserve"> </w:t>
      </w:r>
      <w:r w:rsidRPr="006B18F6">
        <w:rPr>
          <w:spacing w:val="-2"/>
        </w:rPr>
        <w:t>ситуации.</w:t>
      </w:r>
    </w:p>
    <w:p w:rsidR="0082219A" w:rsidRPr="006B18F6" w:rsidRDefault="00096B32" w:rsidP="006B18F6">
      <w:pPr>
        <w:pStyle w:val="a3"/>
        <w:spacing w:line="360" w:lineRule="auto"/>
        <w:ind w:left="0" w:firstLine="720"/>
      </w:pPr>
      <w:r w:rsidRPr="006B18F6">
        <w:t>Соблюдать</w:t>
      </w:r>
      <w:r w:rsidRPr="006B18F6">
        <w:rPr>
          <w:spacing w:val="-5"/>
        </w:rPr>
        <w:t xml:space="preserve"> </w:t>
      </w:r>
      <w:r w:rsidRPr="006B18F6">
        <w:t>в</w:t>
      </w:r>
      <w:r w:rsidRPr="006B18F6">
        <w:rPr>
          <w:spacing w:val="-2"/>
        </w:rPr>
        <w:t xml:space="preserve"> </w:t>
      </w:r>
      <w:r w:rsidRPr="006B18F6">
        <w:t>устной</w:t>
      </w:r>
      <w:r w:rsidRPr="006B18F6">
        <w:rPr>
          <w:spacing w:val="-3"/>
        </w:rPr>
        <w:t xml:space="preserve"> </w:t>
      </w:r>
      <w:r w:rsidRPr="006B18F6">
        <w:t>речи</w:t>
      </w:r>
      <w:r w:rsidRPr="006B18F6">
        <w:rPr>
          <w:spacing w:val="-3"/>
        </w:rPr>
        <w:t xml:space="preserve"> </w:t>
      </w:r>
      <w:r w:rsidRPr="006B18F6">
        <w:t>и</w:t>
      </w:r>
      <w:r w:rsidRPr="006B18F6">
        <w:rPr>
          <w:spacing w:val="-3"/>
        </w:rPr>
        <w:t xml:space="preserve"> </w:t>
      </w:r>
      <w:r w:rsidRPr="006B18F6">
        <w:t>на</w:t>
      </w:r>
      <w:r w:rsidRPr="006B18F6">
        <w:rPr>
          <w:spacing w:val="-5"/>
        </w:rPr>
        <w:t xml:space="preserve"> </w:t>
      </w:r>
      <w:r w:rsidRPr="006B18F6">
        <w:t>письме</w:t>
      </w:r>
      <w:r w:rsidRPr="006B18F6">
        <w:rPr>
          <w:spacing w:val="-4"/>
        </w:rPr>
        <w:t xml:space="preserve"> </w:t>
      </w:r>
      <w:r w:rsidRPr="006B18F6">
        <w:t>нормы</w:t>
      </w:r>
      <w:r w:rsidRPr="006B18F6">
        <w:rPr>
          <w:spacing w:val="-3"/>
        </w:rPr>
        <w:t xml:space="preserve"> </w:t>
      </w:r>
      <w:r w:rsidRPr="006B18F6">
        <w:t>современного</w:t>
      </w:r>
      <w:r w:rsidRPr="006B18F6">
        <w:rPr>
          <w:spacing w:val="-3"/>
        </w:rPr>
        <w:t xml:space="preserve"> </w:t>
      </w:r>
      <w:r w:rsidRPr="006B18F6">
        <w:t>русского</w:t>
      </w:r>
      <w:r w:rsidRPr="006B18F6">
        <w:rPr>
          <w:spacing w:val="-1"/>
        </w:rPr>
        <w:t xml:space="preserve"> </w:t>
      </w:r>
      <w:r w:rsidRPr="006B18F6">
        <w:t>литературного</w:t>
      </w:r>
      <w:r w:rsidRPr="006B18F6">
        <w:rPr>
          <w:spacing w:val="-3"/>
        </w:rPr>
        <w:t xml:space="preserve"> </w:t>
      </w:r>
      <w:r w:rsidRPr="006B18F6">
        <w:rPr>
          <w:spacing w:val="-2"/>
        </w:rPr>
        <w:t>языка.</w:t>
      </w:r>
    </w:p>
    <w:p w:rsidR="0082219A" w:rsidRPr="006B18F6" w:rsidRDefault="00096B32" w:rsidP="006B18F6">
      <w:pPr>
        <w:pStyle w:val="a3"/>
        <w:spacing w:line="360" w:lineRule="auto"/>
        <w:ind w:left="0" w:firstLine="720"/>
      </w:pPr>
      <w:r w:rsidRPr="006B18F6">
        <w:t>Оценивать</w:t>
      </w:r>
      <w:r w:rsidRPr="006B18F6">
        <w:rPr>
          <w:spacing w:val="-1"/>
        </w:rPr>
        <w:t xml:space="preserve"> </w:t>
      </w:r>
      <w:r w:rsidRPr="006B18F6">
        <w:t>собственную</w:t>
      </w:r>
      <w:r w:rsidRPr="006B18F6">
        <w:rPr>
          <w:spacing w:val="-2"/>
        </w:rPr>
        <w:t xml:space="preserve"> </w:t>
      </w:r>
      <w:r w:rsidRPr="006B18F6">
        <w:t>и</w:t>
      </w:r>
      <w:r w:rsidRPr="006B18F6">
        <w:rPr>
          <w:spacing w:val="-1"/>
        </w:rPr>
        <w:t xml:space="preserve"> </w:t>
      </w:r>
      <w:r w:rsidRPr="006B18F6">
        <w:t>чужую</w:t>
      </w:r>
      <w:r w:rsidRPr="006B18F6">
        <w:rPr>
          <w:spacing w:val="-2"/>
        </w:rPr>
        <w:t xml:space="preserve"> </w:t>
      </w:r>
      <w:r w:rsidRPr="006B18F6">
        <w:t>речь</w:t>
      </w:r>
      <w:r w:rsidRPr="006B18F6">
        <w:rPr>
          <w:spacing w:val="-2"/>
        </w:rPr>
        <w:t xml:space="preserve"> </w:t>
      </w:r>
      <w:r w:rsidRPr="006B18F6">
        <w:t>с</w:t>
      </w:r>
      <w:r w:rsidRPr="006B18F6">
        <w:rPr>
          <w:spacing w:val="-1"/>
        </w:rPr>
        <w:t xml:space="preserve"> </w:t>
      </w:r>
      <w:r w:rsidRPr="006B18F6">
        <w:t>точки</w:t>
      </w:r>
      <w:r w:rsidRPr="006B18F6">
        <w:rPr>
          <w:spacing w:val="-1"/>
        </w:rPr>
        <w:t xml:space="preserve"> </w:t>
      </w:r>
      <w:r w:rsidRPr="006B18F6">
        <w:t>зрения</w:t>
      </w:r>
      <w:r w:rsidRPr="006B18F6">
        <w:rPr>
          <w:spacing w:val="-2"/>
        </w:rPr>
        <w:t xml:space="preserve"> </w:t>
      </w:r>
      <w:r w:rsidRPr="006B18F6">
        <w:t>точного, уместного и</w:t>
      </w:r>
      <w:r w:rsidRPr="006B18F6">
        <w:rPr>
          <w:spacing w:val="-1"/>
        </w:rPr>
        <w:t xml:space="preserve"> </w:t>
      </w:r>
      <w:r w:rsidRPr="006B18F6">
        <w:t xml:space="preserve">выразительного </w:t>
      </w:r>
      <w:r w:rsidRPr="006B18F6">
        <w:rPr>
          <w:spacing w:val="-2"/>
        </w:rPr>
        <w:t>словоупотребления.</w:t>
      </w:r>
    </w:p>
    <w:p w:rsidR="0082219A" w:rsidRPr="006B18F6" w:rsidRDefault="00096B32" w:rsidP="006B18F6">
      <w:pPr>
        <w:pStyle w:val="1"/>
        <w:spacing w:before="0" w:line="360" w:lineRule="auto"/>
        <w:ind w:left="0" w:firstLine="720"/>
      </w:pPr>
      <w:bookmarkStart w:id="32" w:name="_Toc216086743"/>
      <w:r w:rsidRPr="006B18F6">
        <w:t>Текст.</w:t>
      </w:r>
      <w:r w:rsidRPr="006B18F6">
        <w:rPr>
          <w:spacing w:val="-8"/>
        </w:rPr>
        <w:t xml:space="preserve"> </w:t>
      </w:r>
      <w:r w:rsidRPr="006B18F6">
        <w:t>Информационно-смысловая</w:t>
      </w:r>
      <w:r w:rsidRPr="006B18F6">
        <w:rPr>
          <w:spacing w:val="-5"/>
        </w:rPr>
        <w:t xml:space="preserve"> </w:t>
      </w:r>
      <w:r w:rsidRPr="006B18F6">
        <w:t>переработка</w:t>
      </w:r>
      <w:r w:rsidRPr="006B18F6">
        <w:rPr>
          <w:spacing w:val="-8"/>
        </w:rPr>
        <w:t xml:space="preserve"> </w:t>
      </w:r>
      <w:r w:rsidRPr="006B18F6">
        <w:rPr>
          <w:spacing w:val="-2"/>
        </w:rPr>
        <w:t>текста.</w:t>
      </w:r>
      <w:bookmarkEnd w:id="32"/>
    </w:p>
    <w:p w:rsidR="0082219A" w:rsidRPr="006B18F6" w:rsidRDefault="00096B32" w:rsidP="006B18F6">
      <w:pPr>
        <w:pStyle w:val="a3"/>
        <w:spacing w:line="360" w:lineRule="auto"/>
        <w:ind w:left="0" w:firstLine="720"/>
      </w:pPr>
      <w:r w:rsidRPr="006B18F6">
        <w:t>Применять знания о тексте, его основных признаках, структуре и видах представленной в нём информации в речевой практике.</w:t>
      </w:r>
    </w:p>
    <w:p w:rsidR="0082219A" w:rsidRPr="006B18F6" w:rsidRDefault="00096B32" w:rsidP="006B18F6">
      <w:pPr>
        <w:pStyle w:val="a3"/>
        <w:spacing w:line="360" w:lineRule="auto"/>
        <w:ind w:left="0" w:firstLine="720"/>
      </w:pPr>
      <w:r w:rsidRPr="006B18F6">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82219A" w:rsidRPr="006B18F6" w:rsidRDefault="00096B32" w:rsidP="006B18F6">
      <w:pPr>
        <w:pStyle w:val="a3"/>
        <w:spacing w:line="360" w:lineRule="auto"/>
        <w:ind w:left="0" w:firstLine="720"/>
      </w:pPr>
      <w:r w:rsidRPr="006B18F6">
        <w:t>Выявлять</w:t>
      </w:r>
      <w:r w:rsidRPr="006B18F6">
        <w:rPr>
          <w:spacing w:val="-6"/>
        </w:rPr>
        <w:t xml:space="preserve"> </w:t>
      </w:r>
      <w:r w:rsidRPr="006B18F6">
        <w:t>логико-смысловые</w:t>
      </w:r>
      <w:r w:rsidRPr="006B18F6">
        <w:rPr>
          <w:spacing w:val="-5"/>
        </w:rPr>
        <w:t xml:space="preserve"> </w:t>
      </w:r>
      <w:r w:rsidRPr="006B18F6">
        <w:t>отношения</w:t>
      </w:r>
      <w:r w:rsidRPr="006B18F6">
        <w:rPr>
          <w:spacing w:val="-4"/>
        </w:rPr>
        <w:t xml:space="preserve"> </w:t>
      </w:r>
      <w:r w:rsidRPr="006B18F6">
        <w:t>между</w:t>
      </w:r>
      <w:r w:rsidRPr="006B18F6">
        <w:rPr>
          <w:spacing w:val="-6"/>
        </w:rPr>
        <w:t xml:space="preserve"> </w:t>
      </w:r>
      <w:r w:rsidRPr="006B18F6">
        <w:t>предложениями</w:t>
      </w:r>
      <w:r w:rsidRPr="006B18F6">
        <w:rPr>
          <w:spacing w:val="-3"/>
        </w:rPr>
        <w:t xml:space="preserve"> </w:t>
      </w:r>
      <w:r w:rsidRPr="006B18F6">
        <w:t>в</w:t>
      </w:r>
      <w:r w:rsidRPr="006B18F6">
        <w:rPr>
          <w:spacing w:val="-4"/>
        </w:rPr>
        <w:t xml:space="preserve"> </w:t>
      </w:r>
      <w:r w:rsidRPr="006B18F6">
        <w:rPr>
          <w:spacing w:val="-2"/>
        </w:rPr>
        <w:t>тексте.</w:t>
      </w:r>
    </w:p>
    <w:p w:rsidR="0082219A" w:rsidRPr="006B18F6" w:rsidRDefault="00096B32" w:rsidP="006B18F6">
      <w:pPr>
        <w:pStyle w:val="a3"/>
        <w:spacing w:line="360" w:lineRule="auto"/>
        <w:ind w:left="0" w:firstLine="720"/>
      </w:pPr>
      <w:r w:rsidRPr="006B18F6">
        <w:t xml:space="preserve">Создавать тексты разных функционально-смысловых типов; тексты разных жанров </w:t>
      </w:r>
      <w:r w:rsidRPr="006B18F6">
        <w:lastRenderedPageBreak/>
        <w:t xml:space="preserve">научного, публицистического, официально-делового стилей (объём сочинения – не менее 150 </w:t>
      </w:r>
      <w:r w:rsidRPr="006B18F6">
        <w:rPr>
          <w:spacing w:val="-2"/>
        </w:rPr>
        <w:t>слов).</w:t>
      </w:r>
    </w:p>
    <w:p w:rsidR="0082219A" w:rsidRPr="006B18F6" w:rsidRDefault="00096B32" w:rsidP="006B18F6">
      <w:pPr>
        <w:pStyle w:val="a3"/>
        <w:spacing w:line="360" w:lineRule="auto"/>
        <w:ind w:left="0" w:firstLine="720"/>
      </w:pPr>
      <w:r w:rsidRPr="006B18F6">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82219A" w:rsidRPr="006B18F6" w:rsidRDefault="00096B32" w:rsidP="006B18F6">
      <w:pPr>
        <w:pStyle w:val="a3"/>
        <w:spacing w:line="360" w:lineRule="auto"/>
        <w:ind w:left="0" w:firstLine="720"/>
      </w:pPr>
      <w:r w:rsidRPr="006B18F6">
        <w:t>Создавать вторичные тексты (план, тезисы, конспект, реферат, аннотация, отзыв, рецензия</w:t>
      </w:r>
      <w:r w:rsidRPr="006B18F6">
        <w:rPr>
          <w:spacing w:val="40"/>
        </w:rPr>
        <w:t xml:space="preserve"> </w:t>
      </w:r>
      <w:r w:rsidRPr="006B18F6">
        <w:t>и другие).</w:t>
      </w:r>
    </w:p>
    <w:p w:rsidR="0082219A" w:rsidRPr="006B18F6" w:rsidRDefault="00096B32" w:rsidP="006B18F6">
      <w:pPr>
        <w:pStyle w:val="a3"/>
        <w:spacing w:line="360" w:lineRule="auto"/>
        <w:ind w:left="0" w:firstLine="720"/>
      </w:pPr>
      <w:r w:rsidRPr="006B18F6">
        <w:t>Корректировать текст: устранять логические, фактические, этические, грамматические и речевые ошибки.</w:t>
      </w:r>
    </w:p>
    <w:p w:rsidR="0082219A" w:rsidRPr="006B18F6" w:rsidRDefault="00096B32" w:rsidP="006B18F6">
      <w:pPr>
        <w:spacing w:line="360" w:lineRule="auto"/>
        <w:ind w:firstLine="720"/>
        <w:jc w:val="both"/>
        <w:rPr>
          <w:b/>
          <w:sz w:val="24"/>
          <w:szCs w:val="24"/>
        </w:rPr>
      </w:pPr>
      <w:r w:rsidRPr="006B18F6">
        <w:rPr>
          <w:sz w:val="24"/>
          <w:szCs w:val="24"/>
        </w:rPr>
        <w:t>К</w:t>
      </w:r>
      <w:r w:rsidRPr="006B18F6">
        <w:rPr>
          <w:spacing w:val="2"/>
          <w:sz w:val="24"/>
          <w:szCs w:val="24"/>
        </w:rPr>
        <w:t xml:space="preserve"> </w:t>
      </w:r>
      <w:r w:rsidRPr="006B18F6">
        <w:rPr>
          <w:sz w:val="24"/>
          <w:szCs w:val="24"/>
        </w:rPr>
        <w:t>концу</w:t>
      </w:r>
      <w:r w:rsidRPr="006B18F6">
        <w:rPr>
          <w:spacing w:val="-3"/>
          <w:sz w:val="24"/>
          <w:szCs w:val="24"/>
        </w:rPr>
        <w:t xml:space="preserve"> </w:t>
      </w:r>
      <w:r w:rsidRPr="006B18F6">
        <w:rPr>
          <w:sz w:val="24"/>
          <w:szCs w:val="24"/>
        </w:rPr>
        <w:t>обучения</w:t>
      </w:r>
      <w:r w:rsidRPr="006B18F6">
        <w:rPr>
          <w:spacing w:val="6"/>
          <w:sz w:val="24"/>
          <w:szCs w:val="24"/>
        </w:rPr>
        <w:t xml:space="preserve"> </w:t>
      </w:r>
      <w:r w:rsidRPr="006B18F6">
        <w:rPr>
          <w:b/>
          <w:sz w:val="24"/>
          <w:szCs w:val="24"/>
        </w:rPr>
        <w:t>в</w:t>
      </w:r>
      <w:r w:rsidRPr="006B18F6">
        <w:rPr>
          <w:b/>
          <w:spacing w:val="4"/>
          <w:sz w:val="24"/>
          <w:szCs w:val="24"/>
        </w:rPr>
        <w:t xml:space="preserve"> </w:t>
      </w:r>
      <w:r w:rsidRPr="006B18F6">
        <w:rPr>
          <w:b/>
          <w:sz w:val="24"/>
          <w:szCs w:val="24"/>
        </w:rPr>
        <w:t>11</w:t>
      </w:r>
      <w:r w:rsidRPr="006B18F6">
        <w:rPr>
          <w:b/>
          <w:spacing w:val="2"/>
          <w:sz w:val="24"/>
          <w:szCs w:val="24"/>
        </w:rPr>
        <w:t xml:space="preserve"> </w:t>
      </w:r>
      <w:r w:rsidRPr="006B18F6">
        <w:rPr>
          <w:b/>
          <w:sz w:val="24"/>
          <w:szCs w:val="24"/>
        </w:rPr>
        <w:t>классе</w:t>
      </w:r>
      <w:r w:rsidRPr="006B18F6">
        <w:rPr>
          <w:b/>
          <w:spacing w:val="3"/>
          <w:sz w:val="24"/>
          <w:szCs w:val="24"/>
        </w:rPr>
        <w:t xml:space="preserve"> </w:t>
      </w:r>
      <w:r w:rsidRPr="006B18F6">
        <w:rPr>
          <w:sz w:val="24"/>
          <w:szCs w:val="24"/>
        </w:rPr>
        <w:t>обучающийся</w:t>
      </w:r>
      <w:r w:rsidRPr="006B18F6">
        <w:rPr>
          <w:spacing w:val="3"/>
          <w:sz w:val="24"/>
          <w:szCs w:val="24"/>
        </w:rPr>
        <w:t xml:space="preserve"> </w:t>
      </w:r>
      <w:r w:rsidRPr="006B18F6">
        <w:rPr>
          <w:sz w:val="24"/>
          <w:szCs w:val="24"/>
        </w:rPr>
        <w:t>получит</w:t>
      </w:r>
      <w:r w:rsidRPr="006B18F6">
        <w:rPr>
          <w:spacing w:val="5"/>
          <w:sz w:val="24"/>
          <w:szCs w:val="24"/>
        </w:rPr>
        <w:t xml:space="preserve"> </w:t>
      </w:r>
      <w:r w:rsidRPr="006B18F6">
        <w:rPr>
          <w:sz w:val="24"/>
          <w:szCs w:val="24"/>
        </w:rPr>
        <w:t>следующие</w:t>
      </w:r>
      <w:r w:rsidRPr="006B18F6">
        <w:rPr>
          <w:spacing w:val="6"/>
          <w:sz w:val="24"/>
          <w:szCs w:val="24"/>
        </w:rPr>
        <w:t xml:space="preserve"> </w:t>
      </w:r>
      <w:r w:rsidRPr="006B18F6">
        <w:rPr>
          <w:b/>
          <w:sz w:val="24"/>
          <w:szCs w:val="24"/>
        </w:rPr>
        <w:t>предметные</w:t>
      </w:r>
      <w:r w:rsidRPr="006B18F6">
        <w:rPr>
          <w:b/>
          <w:spacing w:val="1"/>
          <w:sz w:val="24"/>
          <w:szCs w:val="24"/>
        </w:rPr>
        <w:t xml:space="preserve"> </w:t>
      </w:r>
      <w:r w:rsidRPr="006B18F6">
        <w:rPr>
          <w:b/>
          <w:spacing w:val="-2"/>
          <w:sz w:val="24"/>
          <w:szCs w:val="24"/>
        </w:rPr>
        <w:t>результаты</w:t>
      </w:r>
    </w:p>
    <w:p w:rsidR="0082219A" w:rsidRPr="006B18F6" w:rsidRDefault="00096B32" w:rsidP="006B18F6">
      <w:pPr>
        <w:pStyle w:val="a3"/>
        <w:spacing w:line="360" w:lineRule="auto"/>
        <w:ind w:left="0" w:firstLine="720"/>
      </w:pPr>
      <w:r w:rsidRPr="006B18F6">
        <w:t>по</w:t>
      </w:r>
      <w:r w:rsidRPr="006B18F6">
        <w:rPr>
          <w:spacing w:val="-2"/>
        </w:rPr>
        <w:t xml:space="preserve"> </w:t>
      </w:r>
      <w:r w:rsidRPr="006B18F6">
        <w:t>отдельным</w:t>
      </w:r>
      <w:r w:rsidRPr="006B18F6">
        <w:rPr>
          <w:spacing w:val="-3"/>
        </w:rPr>
        <w:t xml:space="preserve"> </w:t>
      </w:r>
      <w:r w:rsidRPr="006B18F6">
        <w:t>темам</w:t>
      </w:r>
      <w:r w:rsidRPr="006B18F6">
        <w:rPr>
          <w:spacing w:val="-2"/>
        </w:rPr>
        <w:t xml:space="preserve"> </w:t>
      </w:r>
      <w:r w:rsidRPr="006B18F6">
        <w:t>программы</w:t>
      </w:r>
      <w:r w:rsidRPr="006B18F6">
        <w:rPr>
          <w:spacing w:val="-1"/>
        </w:rPr>
        <w:t xml:space="preserve"> </w:t>
      </w:r>
      <w:r w:rsidRPr="006B18F6">
        <w:t>по</w:t>
      </w:r>
      <w:r w:rsidRPr="006B18F6">
        <w:rPr>
          <w:spacing w:val="1"/>
        </w:rPr>
        <w:t xml:space="preserve"> </w:t>
      </w:r>
      <w:r w:rsidRPr="006B18F6">
        <w:t>русскому</w:t>
      </w:r>
      <w:r w:rsidRPr="006B18F6">
        <w:rPr>
          <w:spacing w:val="-6"/>
        </w:rPr>
        <w:t xml:space="preserve"> </w:t>
      </w:r>
      <w:r w:rsidRPr="006B18F6">
        <w:rPr>
          <w:spacing w:val="-2"/>
        </w:rPr>
        <w:t>языку:</w:t>
      </w:r>
    </w:p>
    <w:p w:rsidR="0082219A" w:rsidRPr="006B18F6" w:rsidRDefault="00096B32" w:rsidP="006B18F6">
      <w:pPr>
        <w:pStyle w:val="1"/>
        <w:spacing w:before="0" w:line="360" w:lineRule="auto"/>
        <w:ind w:left="0" w:firstLine="720"/>
      </w:pPr>
      <w:bookmarkStart w:id="33" w:name="_Toc216086744"/>
      <w:r w:rsidRPr="006B18F6">
        <w:t>Общие</w:t>
      </w:r>
      <w:r w:rsidRPr="006B18F6">
        <w:rPr>
          <w:spacing w:val="-2"/>
        </w:rPr>
        <w:t xml:space="preserve"> </w:t>
      </w:r>
      <w:r w:rsidRPr="006B18F6">
        <w:t>сведения</w:t>
      </w:r>
      <w:r w:rsidRPr="006B18F6">
        <w:rPr>
          <w:spacing w:val="-2"/>
        </w:rPr>
        <w:t xml:space="preserve"> </w:t>
      </w:r>
      <w:r w:rsidRPr="006B18F6">
        <w:t>о</w:t>
      </w:r>
      <w:r w:rsidRPr="006B18F6">
        <w:rPr>
          <w:spacing w:val="-2"/>
        </w:rPr>
        <w:t xml:space="preserve"> языке.</w:t>
      </w:r>
      <w:bookmarkEnd w:id="33"/>
    </w:p>
    <w:p w:rsidR="0082219A" w:rsidRPr="006B18F6" w:rsidRDefault="00096B32" w:rsidP="006B18F6">
      <w:pPr>
        <w:pStyle w:val="a3"/>
        <w:spacing w:line="360" w:lineRule="auto"/>
        <w:ind w:left="0" w:firstLine="720"/>
      </w:pPr>
      <w:r w:rsidRPr="006B18F6">
        <w:t>Иметь</w:t>
      </w:r>
      <w:r w:rsidRPr="006B18F6">
        <w:rPr>
          <w:spacing w:val="41"/>
        </w:rPr>
        <w:t xml:space="preserve"> </w:t>
      </w:r>
      <w:r w:rsidRPr="006B18F6">
        <w:t>представление</w:t>
      </w:r>
      <w:r w:rsidRPr="006B18F6">
        <w:rPr>
          <w:spacing w:val="44"/>
        </w:rPr>
        <w:t xml:space="preserve"> </w:t>
      </w:r>
      <w:r w:rsidRPr="006B18F6">
        <w:t>об</w:t>
      </w:r>
      <w:r w:rsidRPr="006B18F6">
        <w:rPr>
          <w:spacing w:val="42"/>
        </w:rPr>
        <w:t xml:space="preserve"> </w:t>
      </w:r>
      <w:r w:rsidRPr="006B18F6">
        <w:t>экологии</w:t>
      </w:r>
      <w:r w:rsidRPr="006B18F6">
        <w:rPr>
          <w:spacing w:val="44"/>
        </w:rPr>
        <w:t xml:space="preserve"> </w:t>
      </w:r>
      <w:r w:rsidRPr="006B18F6">
        <w:t>языка,</w:t>
      </w:r>
      <w:r w:rsidRPr="006B18F6">
        <w:rPr>
          <w:spacing w:val="42"/>
        </w:rPr>
        <w:t xml:space="preserve"> </w:t>
      </w:r>
      <w:r w:rsidRPr="006B18F6">
        <w:t>о</w:t>
      </w:r>
      <w:r w:rsidRPr="006B18F6">
        <w:rPr>
          <w:spacing w:val="39"/>
        </w:rPr>
        <w:t xml:space="preserve"> </w:t>
      </w:r>
      <w:r w:rsidRPr="006B18F6">
        <w:t>проблемах</w:t>
      </w:r>
      <w:r w:rsidRPr="006B18F6">
        <w:rPr>
          <w:spacing w:val="45"/>
        </w:rPr>
        <w:t xml:space="preserve"> </w:t>
      </w:r>
      <w:r w:rsidRPr="006B18F6">
        <w:t>речевой</w:t>
      </w:r>
      <w:r w:rsidRPr="006B18F6">
        <w:rPr>
          <w:spacing w:val="42"/>
        </w:rPr>
        <w:t xml:space="preserve"> </w:t>
      </w:r>
      <w:r w:rsidRPr="006B18F6">
        <w:t>культуры</w:t>
      </w:r>
      <w:r w:rsidRPr="006B18F6">
        <w:rPr>
          <w:spacing w:val="47"/>
        </w:rPr>
        <w:t xml:space="preserve"> </w:t>
      </w:r>
      <w:r w:rsidRPr="006B18F6">
        <w:t>в</w:t>
      </w:r>
      <w:r w:rsidRPr="006B18F6">
        <w:rPr>
          <w:spacing w:val="42"/>
        </w:rPr>
        <w:t xml:space="preserve"> </w:t>
      </w:r>
      <w:r w:rsidRPr="006B18F6">
        <w:rPr>
          <w:spacing w:val="-2"/>
        </w:rPr>
        <w:t>современном</w:t>
      </w:r>
    </w:p>
    <w:p w:rsidR="0082219A" w:rsidRPr="006B18F6" w:rsidRDefault="008061BE" w:rsidP="006B18F6">
      <w:pPr>
        <w:pStyle w:val="a3"/>
        <w:spacing w:line="360" w:lineRule="auto"/>
        <w:ind w:left="0" w:firstLine="720"/>
        <w:jc w:val="left"/>
      </w:pPr>
      <w:r w:rsidRPr="006B18F6">
        <w:t xml:space="preserve"> </w:t>
      </w:r>
      <w:r w:rsidR="00096B32" w:rsidRPr="006B18F6">
        <w:rPr>
          <w:spacing w:val="-2"/>
        </w:rPr>
        <w:t>обществе.</w:t>
      </w:r>
    </w:p>
    <w:p w:rsidR="0082219A" w:rsidRPr="006B18F6" w:rsidRDefault="00096B32" w:rsidP="006B18F6">
      <w:pPr>
        <w:pStyle w:val="a3"/>
        <w:spacing w:line="360" w:lineRule="auto"/>
        <w:ind w:left="0" w:firstLine="720"/>
      </w:pPr>
      <w:r w:rsidRPr="006B18F6">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w:t>
      </w:r>
      <w:r w:rsidRPr="006B18F6">
        <w:rPr>
          <w:spacing w:val="-3"/>
        </w:rPr>
        <w:t xml:space="preserve"> </w:t>
      </w:r>
      <w:r w:rsidRPr="006B18F6">
        <w:t>иноязычных</w:t>
      </w:r>
      <w:r w:rsidRPr="006B18F6">
        <w:rPr>
          <w:spacing w:val="-4"/>
        </w:rPr>
        <w:t xml:space="preserve"> </w:t>
      </w:r>
      <w:r w:rsidRPr="006B18F6">
        <w:t>заимствований;</w:t>
      </w:r>
      <w:r w:rsidRPr="006B18F6">
        <w:rPr>
          <w:spacing w:val="-5"/>
        </w:rPr>
        <w:t xml:space="preserve"> </w:t>
      </w:r>
      <w:r w:rsidRPr="006B18F6">
        <w:t>нарушения речевого</w:t>
      </w:r>
      <w:r w:rsidRPr="006B18F6">
        <w:rPr>
          <w:spacing w:val="-3"/>
        </w:rPr>
        <w:t xml:space="preserve"> </w:t>
      </w:r>
      <w:r w:rsidRPr="006B18F6">
        <w:t>этикета,</w:t>
      </w:r>
      <w:r w:rsidRPr="006B18F6">
        <w:rPr>
          <w:spacing w:val="-3"/>
        </w:rPr>
        <w:t xml:space="preserve"> </w:t>
      </w:r>
      <w:r w:rsidRPr="006B18F6">
        <w:t>этических</w:t>
      </w:r>
      <w:r w:rsidRPr="006B18F6">
        <w:rPr>
          <w:spacing w:val="-4"/>
        </w:rPr>
        <w:t xml:space="preserve"> </w:t>
      </w:r>
      <w:r w:rsidRPr="006B18F6">
        <w:t>норм</w:t>
      </w:r>
      <w:r w:rsidRPr="006B18F6">
        <w:rPr>
          <w:spacing w:val="-4"/>
        </w:rPr>
        <w:t xml:space="preserve"> </w:t>
      </w:r>
      <w:r w:rsidRPr="006B18F6">
        <w:t>в</w:t>
      </w:r>
      <w:r w:rsidRPr="006B18F6">
        <w:rPr>
          <w:spacing w:val="-4"/>
        </w:rPr>
        <w:t xml:space="preserve"> </w:t>
      </w:r>
      <w:r w:rsidRPr="006B18F6">
        <w:t>речевом общении и других.</w:t>
      </w:r>
    </w:p>
    <w:p w:rsidR="0082219A" w:rsidRPr="006B18F6" w:rsidRDefault="00096B32" w:rsidP="006B18F6">
      <w:pPr>
        <w:pStyle w:val="1"/>
        <w:spacing w:before="0" w:line="360" w:lineRule="auto"/>
        <w:ind w:left="0" w:firstLine="720"/>
      </w:pPr>
      <w:bookmarkStart w:id="34" w:name="_Toc216086745"/>
      <w:r w:rsidRPr="006B18F6">
        <w:t>Язык</w:t>
      </w:r>
      <w:r w:rsidRPr="006B18F6">
        <w:rPr>
          <w:spacing w:val="-7"/>
        </w:rPr>
        <w:t xml:space="preserve"> </w:t>
      </w:r>
      <w:r w:rsidRPr="006B18F6">
        <w:t>и</w:t>
      </w:r>
      <w:r w:rsidRPr="006B18F6">
        <w:rPr>
          <w:spacing w:val="-2"/>
        </w:rPr>
        <w:t xml:space="preserve"> </w:t>
      </w:r>
      <w:r w:rsidRPr="006B18F6">
        <w:t>речь.</w:t>
      </w:r>
      <w:r w:rsidRPr="006B18F6">
        <w:rPr>
          <w:spacing w:val="-4"/>
        </w:rPr>
        <w:t xml:space="preserve"> </w:t>
      </w:r>
      <w:r w:rsidRPr="006B18F6">
        <w:t>Культура</w:t>
      </w:r>
      <w:r w:rsidRPr="006B18F6">
        <w:rPr>
          <w:spacing w:val="-3"/>
        </w:rPr>
        <w:t xml:space="preserve"> </w:t>
      </w:r>
      <w:r w:rsidRPr="006B18F6">
        <w:t>речи.</w:t>
      </w:r>
      <w:r w:rsidRPr="006B18F6">
        <w:rPr>
          <w:spacing w:val="-2"/>
        </w:rPr>
        <w:t xml:space="preserve"> </w:t>
      </w:r>
      <w:r w:rsidRPr="006B18F6">
        <w:t>Синтаксис.</w:t>
      </w:r>
      <w:r w:rsidRPr="006B18F6">
        <w:rPr>
          <w:spacing w:val="-3"/>
        </w:rPr>
        <w:t xml:space="preserve"> </w:t>
      </w:r>
      <w:r w:rsidRPr="006B18F6">
        <w:t>Синтаксические</w:t>
      </w:r>
      <w:r w:rsidRPr="006B18F6">
        <w:rPr>
          <w:spacing w:val="-4"/>
        </w:rPr>
        <w:t xml:space="preserve"> </w:t>
      </w:r>
      <w:r w:rsidRPr="006B18F6">
        <w:rPr>
          <w:spacing w:val="-2"/>
        </w:rPr>
        <w:t>нормы.</w:t>
      </w:r>
      <w:bookmarkEnd w:id="34"/>
    </w:p>
    <w:p w:rsidR="0082219A" w:rsidRPr="006B18F6" w:rsidRDefault="00096B32" w:rsidP="006B18F6">
      <w:pPr>
        <w:pStyle w:val="a3"/>
        <w:spacing w:line="360" w:lineRule="auto"/>
        <w:ind w:left="0" w:firstLine="720"/>
      </w:pPr>
      <w:r w:rsidRPr="006B18F6">
        <w:t>Выполнять</w:t>
      </w:r>
      <w:r w:rsidRPr="006B18F6">
        <w:rPr>
          <w:spacing w:val="-6"/>
        </w:rPr>
        <w:t xml:space="preserve"> </w:t>
      </w:r>
      <w:r w:rsidRPr="006B18F6">
        <w:t>синтаксический</w:t>
      </w:r>
      <w:r w:rsidRPr="006B18F6">
        <w:rPr>
          <w:spacing w:val="-4"/>
        </w:rPr>
        <w:t xml:space="preserve"> </w:t>
      </w:r>
      <w:r w:rsidRPr="006B18F6">
        <w:t>анализ</w:t>
      </w:r>
      <w:r w:rsidRPr="006B18F6">
        <w:rPr>
          <w:spacing w:val="-5"/>
        </w:rPr>
        <w:t xml:space="preserve"> </w:t>
      </w:r>
      <w:r w:rsidRPr="006B18F6">
        <w:t>словосочетания,</w:t>
      </w:r>
      <w:r w:rsidRPr="006B18F6">
        <w:rPr>
          <w:spacing w:val="-4"/>
        </w:rPr>
        <w:t xml:space="preserve"> </w:t>
      </w:r>
      <w:r w:rsidRPr="006B18F6">
        <w:t>простого</w:t>
      </w:r>
      <w:r w:rsidRPr="006B18F6">
        <w:rPr>
          <w:spacing w:val="-5"/>
        </w:rPr>
        <w:t xml:space="preserve"> </w:t>
      </w:r>
      <w:r w:rsidRPr="006B18F6">
        <w:t>и</w:t>
      </w:r>
      <w:r w:rsidRPr="006B18F6">
        <w:rPr>
          <w:spacing w:val="-3"/>
        </w:rPr>
        <w:t xml:space="preserve"> </w:t>
      </w:r>
      <w:r w:rsidRPr="006B18F6">
        <w:t>сложного</w:t>
      </w:r>
      <w:r w:rsidRPr="006B18F6">
        <w:rPr>
          <w:spacing w:val="-4"/>
        </w:rPr>
        <w:t xml:space="preserve"> </w:t>
      </w:r>
      <w:r w:rsidRPr="006B18F6">
        <w:rPr>
          <w:spacing w:val="-2"/>
        </w:rPr>
        <w:t>предложения.</w:t>
      </w:r>
    </w:p>
    <w:p w:rsidR="0082219A" w:rsidRPr="006B18F6" w:rsidRDefault="00096B32" w:rsidP="006B18F6">
      <w:pPr>
        <w:pStyle w:val="a3"/>
        <w:spacing w:line="360" w:lineRule="auto"/>
        <w:ind w:left="0" w:firstLine="720"/>
      </w:pPr>
      <w:r w:rsidRPr="006B18F6">
        <w:t xml:space="preserve">Определять изобразительно-выразительные средства синтаксиса русского языка (в рамках </w:t>
      </w:r>
      <w:r w:rsidRPr="006B18F6">
        <w:rPr>
          <w:spacing w:val="-2"/>
        </w:rPr>
        <w:t>изученного).</w:t>
      </w:r>
    </w:p>
    <w:p w:rsidR="0082219A" w:rsidRPr="006B18F6" w:rsidRDefault="00096B32" w:rsidP="006B18F6">
      <w:pPr>
        <w:pStyle w:val="a3"/>
        <w:spacing w:line="360" w:lineRule="auto"/>
        <w:ind w:left="0" w:firstLine="720"/>
      </w:pPr>
      <w:r w:rsidRPr="006B18F6">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82219A" w:rsidRPr="006B18F6" w:rsidRDefault="00096B32" w:rsidP="006B18F6">
      <w:pPr>
        <w:pStyle w:val="a3"/>
        <w:spacing w:line="360" w:lineRule="auto"/>
        <w:ind w:left="0" w:firstLine="720"/>
      </w:pPr>
      <w:r w:rsidRPr="006B18F6">
        <w:t>Соблюдать</w:t>
      </w:r>
      <w:r w:rsidRPr="006B18F6">
        <w:rPr>
          <w:spacing w:val="-11"/>
        </w:rPr>
        <w:t xml:space="preserve"> </w:t>
      </w:r>
      <w:r w:rsidRPr="006B18F6">
        <w:t>синтаксические</w:t>
      </w:r>
      <w:r w:rsidRPr="006B18F6">
        <w:rPr>
          <w:spacing w:val="-9"/>
        </w:rPr>
        <w:t xml:space="preserve"> </w:t>
      </w:r>
      <w:r w:rsidRPr="006B18F6">
        <w:rPr>
          <w:spacing w:val="-2"/>
        </w:rPr>
        <w:t>нормы.</w:t>
      </w:r>
    </w:p>
    <w:p w:rsidR="0082219A" w:rsidRPr="006B18F6" w:rsidRDefault="00096B32" w:rsidP="006B18F6">
      <w:pPr>
        <w:pStyle w:val="a3"/>
        <w:spacing w:line="360" w:lineRule="auto"/>
        <w:ind w:left="0" w:firstLine="720"/>
      </w:pPr>
      <w:r w:rsidRPr="006B18F6">
        <w:t>Использовать</w:t>
      </w:r>
      <w:r w:rsidRPr="006B18F6">
        <w:rPr>
          <w:spacing w:val="-7"/>
        </w:rPr>
        <w:t xml:space="preserve"> </w:t>
      </w:r>
      <w:r w:rsidRPr="006B18F6">
        <w:t>словари</w:t>
      </w:r>
      <w:r w:rsidRPr="006B18F6">
        <w:rPr>
          <w:spacing w:val="-6"/>
        </w:rPr>
        <w:t xml:space="preserve"> </w:t>
      </w:r>
      <w:r w:rsidRPr="006B18F6">
        <w:t>грамматических</w:t>
      </w:r>
      <w:r w:rsidRPr="006B18F6">
        <w:rPr>
          <w:spacing w:val="-7"/>
        </w:rPr>
        <w:t xml:space="preserve"> </w:t>
      </w:r>
      <w:r w:rsidRPr="006B18F6">
        <w:t>трудностей,</w:t>
      </w:r>
      <w:r w:rsidRPr="006B18F6">
        <w:rPr>
          <w:spacing w:val="-5"/>
        </w:rPr>
        <w:t xml:space="preserve"> </w:t>
      </w:r>
      <w:r w:rsidRPr="006B18F6">
        <w:rPr>
          <w:spacing w:val="-2"/>
        </w:rPr>
        <w:t>справочники.</w:t>
      </w:r>
    </w:p>
    <w:p w:rsidR="0082219A" w:rsidRPr="006B18F6" w:rsidRDefault="00096B32" w:rsidP="006B18F6">
      <w:pPr>
        <w:pStyle w:val="1"/>
        <w:spacing w:before="0" w:line="360" w:lineRule="auto"/>
        <w:ind w:left="0" w:firstLine="720"/>
        <w:jc w:val="left"/>
      </w:pPr>
      <w:bookmarkStart w:id="35" w:name="_Toc216086746"/>
      <w:r w:rsidRPr="006B18F6">
        <w:t>Пунктуация.</w:t>
      </w:r>
      <w:r w:rsidRPr="006B18F6">
        <w:rPr>
          <w:spacing w:val="-5"/>
        </w:rPr>
        <w:t xml:space="preserve"> </w:t>
      </w:r>
      <w:r w:rsidRPr="006B18F6">
        <w:t>Основные</w:t>
      </w:r>
      <w:r w:rsidRPr="006B18F6">
        <w:rPr>
          <w:spacing w:val="-6"/>
        </w:rPr>
        <w:t xml:space="preserve"> </w:t>
      </w:r>
      <w:r w:rsidRPr="006B18F6">
        <w:t>правила</w:t>
      </w:r>
      <w:r w:rsidRPr="006B18F6">
        <w:rPr>
          <w:spacing w:val="-4"/>
        </w:rPr>
        <w:t xml:space="preserve"> </w:t>
      </w:r>
      <w:r w:rsidRPr="006B18F6">
        <w:rPr>
          <w:spacing w:val="-2"/>
        </w:rPr>
        <w:t>пунктуации.</w:t>
      </w:r>
      <w:bookmarkEnd w:id="35"/>
    </w:p>
    <w:p w:rsidR="0082219A" w:rsidRPr="006B18F6" w:rsidRDefault="00096B32" w:rsidP="006B18F6">
      <w:pPr>
        <w:pStyle w:val="a3"/>
        <w:spacing w:line="360" w:lineRule="auto"/>
        <w:ind w:left="0" w:firstLine="720"/>
        <w:jc w:val="left"/>
      </w:pPr>
      <w:r w:rsidRPr="006B18F6">
        <w:t>Иметь</w:t>
      </w:r>
      <w:r w:rsidRPr="006B18F6">
        <w:rPr>
          <w:spacing w:val="-5"/>
        </w:rPr>
        <w:t xml:space="preserve"> </w:t>
      </w:r>
      <w:r w:rsidRPr="006B18F6">
        <w:t>представление</w:t>
      </w:r>
      <w:r w:rsidRPr="006B18F6">
        <w:rPr>
          <w:spacing w:val="-6"/>
        </w:rPr>
        <w:t xml:space="preserve"> </w:t>
      </w:r>
      <w:r w:rsidRPr="006B18F6">
        <w:t>о</w:t>
      </w:r>
      <w:r w:rsidRPr="006B18F6">
        <w:rPr>
          <w:spacing w:val="-6"/>
        </w:rPr>
        <w:t xml:space="preserve"> </w:t>
      </w:r>
      <w:r w:rsidRPr="006B18F6">
        <w:t>принципах</w:t>
      </w:r>
      <w:r w:rsidRPr="006B18F6">
        <w:rPr>
          <w:spacing w:val="-7"/>
        </w:rPr>
        <w:t xml:space="preserve"> </w:t>
      </w:r>
      <w:r w:rsidRPr="006B18F6">
        <w:t>и</w:t>
      </w:r>
      <w:r w:rsidRPr="006B18F6">
        <w:rPr>
          <w:spacing w:val="-6"/>
        </w:rPr>
        <w:t xml:space="preserve"> </w:t>
      </w:r>
      <w:r w:rsidRPr="006B18F6">
        <w:t>разделах</w:t>
      </w:r>
      <w:r w:rsidRPr="006B18F6">
        <w:rPr>
          <w:spacing w:val="-4"/>
        </w:rPr>
        <w:t xml:space="preserve"> </w:t>
      </w:r>
      <w:r w:rsidRPr="006B18F6">
        <w:t>русской</w:t>
      </w:r>
      <w:r w:rsidRPr="006B18F6">
        <w:rPr>
          <w:spacing w:val="-6"/>
        </w:rPr>
        <w:t xml:space="preserve"> </w:t>
      </w:r>
      <w:r w:rsidRPr="006B18F6">
        <w:t xml:space="preserve">пунктуации. Выполнять </w:t>
      </w:r>
      <w:r w:rsidRPr="006B18F6">
        <w:lastRenderedPageBreak/>
        <w:t>пунктуационный анализ предложения.</w:t>
      </w:r>
    </w:p>
    <w:p w:rsidR="0082219A" w:rsidRPr="006B18F6" w:rsidRDefault="00096B32" w:rsidP="006B18F6">
      <w:pPr>
        <w:pStyle w:val="a3"/>
        <w:spacing w:line="360" w:lineRule="auto"/>
        <w:ind w:left="0" w:firstLine="720"/>
        <w:jc w:val="left"/>
      </w:pPr>
      <w:r w:rsidRPr="006B18F6">
        <w:t>Анализировать</w:t>
      </w:r>
      <w:r w:rsidRPr="006B18F6">
        <w:rPr>
          <w:spacing w:val="80"/>
        </w:rPr>
        <w:t xml:space="preserve"> </w:t>
      </w:r>
      <w:r w:rsidRPr="006B18F6">
        <w:t>и</w:t>
      </w:r>
      <w:r w:rsidRPr="006B18F6">
        <w:rPr>
          <w:spacing w:val="80"/>
        </w:rPr>
        <w:t xml:space="preserve"> </w:t>
      </w:r>
      <w:r w:rsidRPr="006B18F6">
        <w:t>характеризовать</w:t>
      </w:r>
      <w:r w:rsidRPr="006B18F6">
        <w:rPr>
          <w:spacing w:val="80"/>
        </w:rPr>
        <w:t xml:space="preserve"> </w:t>
      </w:r>
      <w:r w:rsidRPr="006B18F6">
        <w:t>текст</w:t>
      </w:r>
      <w:r w:rsidRPr="006B18F6">
        <w:rPr>
          <w:spacing w:val="80"/>
        </w:rPr>
        <w:t xml:space="preserve"> </w:t>
      </w:r>
      <w:r w:rsidRPr="006B18F6">
        <w:t>с</w:t>
      </w:r>
      <w:r w:rsidRPr="006B18F6">
        <w:rPr>
          <w:spacing w:val="80"/>
        </w:rPr>
        <w:t xml:space="preserve"> </w:t>
      </w:r>
      <w:r w:rsidRPr="006B18F6">
        <w:t>точки</w:t>
      </w:r>
      <w:r w:rsidRPr="006B18F6">
        <w:rPr>
          <w:spacing w:val="80"/>
        </w:rPr>
        <w:t xml:space="preserve"> </w:t>
      </w:r>
      <w:r w:rsidRPr="006B18F6">
        <w:t>зрения</w:t>
      </w:r>
      <w:r w:rsidRPr="006B18F6">
        <w:rPr>
          <w:spacing w:val="80"/>
        </w:rPr>
        <w:t xml:space="preserve"> </w:t>
      </w:r>
      <w:r w:rsidRPr="006B18F6">
        <w:t>соблюдения</w:t>
      </w:r>
      <w:r w:rsidRPr="006B18F6">
        <w:rPr>
          <w:spacing w:val="80"/>
        </w:rPr>
        <w:t xml:space="preserve"> </w:t>
      </w:r>
      <w:r w:rsidRPr="006B18F6">
        <w:t>пунктуационных правил современного русского литературного языка (в рамках изученного).</w:t>
      </w:r>
    </w:p>
    <w:p w:rsidR="0082219A" w:rsidRPr="006B18F6" w:rsidRDefault="00096B32" w:rsidP="006B18F6">
      <w:pPr>
        <w:pStyle w:val="a3"/>
        <w:spacing w:line="360" w:lineRule="auto"/>
        <w:ind w:left="0" w:firstLine="720"/>
        <w:jc w:val="left"/>
      </w:pPr>
      <w:r w:rsidRPr="006B18F6">
        <w:t>Соблюдать правила пунктуации. Использовать</w:t>
      </w:r>
      <w:r w:rsidRPr="006B18F6">
        <w:rPr>
          <w:spacing w:val="-12"/>
        </w:rPr>
        <w:t xml:space="preserve"> </w:t>
      </w:r>
      <w:r w:rsidRPr="006B18F6">
        <w:t>справочники</w:t>
      </w:r>
      <w:r w:rsidRPr="006B18F6">
        <w:rPr>
          <w:spacing w:val="-14"/>
        </w:rPr>
        <w:t xml:space="preserve"> </w:t>
      </w:r>
      <w:r w:rsidRPr="006B18F6">
        <w:t>по</w:t>
      </w:r>
      <w:r w:rsidRPr="006B18F6">
        <w:rPr>
          <w:spacing w:val="-12"/>
        </w:rPr>
        <w:t xml:space="preserve"> </w:t>
      </w:r>
      <w:r w:rsidRPr="006B18F6">
        <w:t>пунктуации.</w:t>
      </w:r>
    </w:p>
    <w:p w:rsidR="0082219A" w:rsidRPr="006B18F6" w:rsidRDefault="00096B32" w:rsidP="006B18F6">
      <w:pPr>
        <w:pStyle w:val="1"/>
        <w:spacing w:before="0" w:line="360" w:lineRule="auto"/>
        <w:ind w:left="0" w:firstLine="720"/>
        <w:jc w:val="left"/>
      </w:pPr>
      <w:bookmarkStart w:id="36" w:name="_Toc216086747"/>
      <w:r w:rsidRPr="006B18F6">
        <w:t>Функциональная</w:t>
      </w:r>
      <w:r w:rsidRPr="006B18F6">
        <w:rPr>
          <w:spacing w:val="-7"/>
        </w:rPr>
        <w:t xml:space="preserve"> </w:t>
      </w:r>
      <w:r w:rsidRPr="006B18F6">
        <w:t>стилистика.</w:t>
      </w:r>
      <w:r w:rsidRPr="006B18F6">
        <w:rPr>
          <w:spacing w:val="-6"/>
        </w:rPr>
        <w:t xml:space="preserve"> </w:t>
      </w:r>
      <w:r w:rsidRPr="006B18F6">
        <w:t>Культура</w:t>
      </w:r>
      <w:r w:rsidRPr="006B18F6">
        <w:rPr>
          <w:spacing w:val="-9"/>
        </w:rPr>
        <w:t xml:space="preserve"> </w:t>
      </w:r>
      <w:r w:rsidRPr="006B18F6">
        <w:rPr>
          <w:spacing w:val="-4"/>
        </w:rPr>
        <w:t>речи.</w:t>
      </w:r>
      <w:bookmarkEnd w:id="36"/>
    </w:p>
    <w:p w:rsidR="0082219A" w:rsidRPr="006B18F6" w:rsidRDefault="00096B32" w:rsidP="006B18F6">
      <w:pPr>
        <w:pStyle w:val="a3"/>
        <w:spacing w:line="360" w:lineRule="auto"/>
        <w:ind w:left="0" w:firstLine="720"/>
        <w:jc w:val="left"/>
      </w:pPr>
      <w:r w:rsidRPr="006B18F6">
        <w:t>Иметь</w:t>
      </w:r>
      <w:r w:rsidRPr="006B18F6">
        <w:rPr>
          <w:spacing w:val="-6"/>
        </w:rPr>
        <w:t xml:space="preserve"> </w:t>
      </w:r>
      <w:r w:rsidRPr="006B18F6">
        <w:t>представление</w:t>
      </w:r>
      <w:r w:rsidRPr="006B18F6">
        <w:rPr>
          <w:spacing w:val="-6"/>
        </w:rPr>
        <w:t xml:space="preserve"> </w:t>
      </w:r>
      <w:r w:rsidRPr="006B18F6">
        <w:t>о</w:t>
      </w:r>
      <w:r w:rsidRPr="006B18F6">
        <w:rPr>
          <w:spacing w:val="-4"/>
        </w:rPr>
        <w:t xml:space="preserve"> </w:t>
      </w:r>
      <w:r w:rsidRPr="006B18F6">
        <w:t>функциональной</w:t>
      </w:r>
      <w:r w:rsidRPr="006B18F6">
        <w:rPr>
          <w:spacing w:val="-5"/>
        </w:rPr>
        <w:t xml:space="preserve"> </w:t>
      </w:r>
      <w:r w:rsidRPr="006B18F6">
        <w:t>стилистике</w:t>
      </w:r>
      <w:r w:rsidRPr="006B18F6">
        <w:rPr>
          <w:spacing w:val="-5"/>
        </w:rPr>
        <w:t xml:space="preserve"> </w:t>
      </w:r>
      <w:r w:rsidRPr="006B18F6">
        <w:t>как</w:t>
      </w:r>
      <w:r w:rsidRPr="006B18F6">
        <w:rPr>
          <w:spacing w:val="-5"/>
        </w:rPr>
        <w:t xml:space="preserve"> </w:t>
      </w:r>
      <w:r w:rsidRPr="006B18F6">
        <w:t>разделе</w:t>
      </w:r>
      <w:r w:rsidRPr="006B18F6">
        <w:rPr>
          <w:spacing w:val="-5"/>
        </w:rPr>
        <w:t xml:space="preserve"> </w:t>
      </w:r>
      <w:r w:rsidRPr="006B18F6">
        <w:rPr>
          <w:spacing w:val="-2"/>
        </w:rPr>
        <w:t>лингвистики.</w:t>
      </w:r>
    </w:p>
    <w:p w:rsidR="0082219A" w:rsidRPr="006B18F6" w:rsidRDefault="00096B32" w:rsidP="006B18F6">
      <w:pPr>
        <w:pStyle w:val="a3"/>
        <w:spacing w:line="360" w:lineRule="auto"/>
        <w:ind w:left="0" w:firstLine="720"/>
      </w:pPr>
      <w:r w:rsidRPr="006B18F6">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82219A" w:rsidRPr="006B18F6" w:rsidRDefault="00096B32" w:rsidP="006B18F6">
      <w:pPr>
        <w:pStyle w:val="a3"/>
        <w:spacing w:line="360" w:lineRule="auto"/>
        <w:ind w:left="0" w:firstLine="720"/>
      </w:pPr>
      <w:r w:rsidRPr="006B18F6">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82219A" w:rsidRPr="006B18F6" w:rsidRDefault="00096B32" w:rsidP="006B18F6">
      <w:pPr>
        <w:pStyle w:val="a3"/>
        <w:spacing w:line="360" w:lineRule="auto"/>
        <w:ind w:left="0" w:firstLine="720"/>
      </w:pPr>
      <w:r w:rsidRPr="006B18F6">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sidRPr="006B18F6">
        <w:rPr>
          <w:spacing w:val="-2"/>
        </w:rPr>
        <w:t>слов).</w:t>
      </w:r>
    </w:p>
    <w:p w:rsidR="0082219A" w:rsidRPr="006B18F6" w:rsidRDefault="00096B32" w:rsidP="006B18F6">
      <w:pPr>
        <w:pStyle w:val="a3"/>
        <w:spacing w:line="360" w:lineRule="auto"/>
        <w:ind w:left="0" w:firstLine="720"/>
        <w:jc w:val="left"/>
      </w:pPr>
      <w:r w:rsidRPr="006B18F6">
        <w:t>Применять</w:t>
      </w:r>
      <w:r w:rsidRPr="006B18F6">
        <w:rPr>
          <w:spacing w:val="-4"/>
        </w:rPr>
        <w:t xml:space="preserve"> </w:t>
      </w:r>
      <w:r w:rsidRPr="006B18F6">
        <w:t>знания</w:t>
      </w:r>
      <w:r w:rsidRPr="006B18F6">
        <w:rPr>
          <w:spacing w:val="-4"/>
        </w:rPr>
        <w:t xml:space="preserve"> </w:t>
      </w:r>
      <w:r w:rsidRPr="006B18F6">
        <w:t>о</w:t>
      </w:r>
      <w:r w:rsidRPr="006B18F6">
        <w:rPr>
          <w:spacing w:val="-4"/>
        </w:rPr>
        <w:t xml:space="preserve"> </w:t>
      </w:r>
      <w:r w:rsidRPr="006B18F6">
        <w:t>функциональных</w:t>
      </w:r>
      <w:r w:rsidRPr="006B18F6">
        <w:rPr>
          <w:spacing w:val="-3"/>
        </w:rPr>
        <w:t xml:space="preserve"> </w:t>
      </w:r>
      <w:r w:rsidRPr="006B18F6">
        <w:t>разновидностях</w:t>
      </w:r>
      <w:r w:rsidRPr="006B18F6">
        <w:rPr>
          <w:spacing w:val="-2"/>
        </w:rPr>
        <w:t xml:space="preserve"> </w:t>
      </w:r>
      <w:r w:rsidRPr="006B18F6">
        <w:t>языка</w:t>
      </w:r>
      <w:r w:rsidRPr="006B18F6">
        <w:rPr>
          <w:spacing w:val="-5"/>
        </w:rPr>
        <w:t xml:space="preserve"> </w:t>
      </w:r>
      <w:r w:rsidRPr="006B18F6">
        <w:t>в речевой</w:t>
      </w:r>
      <w:r w:rsidRPr="006B18F6">
        <w:rPr>
          <w:spacing w:val="-4"/>
        </w:rPr>
        <w:t xml:space="preserve"> </w:t>
      </w:r>
      <w:r w:rsidRPr="006B18F6">
        <w:rPr>
          <w:spacing w:val="-2"/>
        </w:rPr>
        <w:t>практике.</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1"/>
        <w:numPr>
          <w:ilvl w:val="2"/>
          <w:numId w:val="84"/>
        </w:numPr>
        <w:tabs>
          <w:tab w:val="left" w:pos="426"/>
        </w:tabs>
        <w:spacing w:before="0" w:line="360" w:lineRule="auto"/>
        <w:ind w:left="0" w:firstLine="720"/>
      </w:pPr>
      <w:bookmarkStart w:id="37" w:name="_Toc216086748"/>
      <w:r w:rsidRPr="006B18F6">
        <w:t>Рабочая</w:t>
      </w:r>
      <w:r w:rsidRPr="006B18F6">
        <w:rPr>
          <w:spacing w:val="-5"/>
        </w:rPr>
        <w:t xml:space="preserve"> </w:t>
      </w:r>
      <w:r w:rsidRPr="006B18F6">
        <w:t>программа</w:t>
      </w:r>
      <w:r w:rsidRPr="006B18F6">
        <w:rPr>
          <w:spacing w:val="-3"/>
        </w:rPr>
        <w:t xml:space="preserve"> </w:t>
      </w:r>
      <w:r w:rsidRPr="006B18F6">
        <w:t>по</w:t>
      </w:r>
      <w:r w:rsidRPr="006B18F6">
        <w:rPr>
          <w:spacing w:val="-3"/>
        </w:rPr>
        <w:t xml:space="preserve"> </w:t>
      </w:r>
      <w:r w:rsidRPr="006B18F6">
        <w:t>учебному</w:t>
      </w:r>
      <w:r w:rsidRPr="006B18F6">
        <w:rPr>
          <w:spacing w:val="-3"/>
        </w:rPr>
        <w:t xml:space="preserve"> </w:t>
      </w:r>
      <w:r w:rsidRPr="006B18F6">
        <w:t>предмету</w:t>
      </w:r>
      <w:r w:rsidRPr="006B18F6">
        <w:rPr>
          <w:spacing w:val="-3"/>
        </w:rPr>
        <w:t xml:space="preserve"> </w:t>
      </w:r>
      <w:r w:rsidRPr="006B18F6">
        <w:t>«Литературе»</w:t>
      </w:r>
      <w:r w:rsidRPr="006B18F6">
        <w:rPr>
          <w:spacing w:val="-3"/>
        </w:rPr>
        <w:t xml:space="preserve"> </w:t>
      </w:r>
      <w:r w:rsidRPr="006B18F6">
        <w:t>(базовый</w:t>
      </w:r>
      <w:r w:rsidRPr="006B18F6">
        <w:rPr>
          <w:spacing w:val="-3"/>
        </w:rPr>
        <w:t xml:space="preserve"> </w:t>
      </w:r>
      <w:r w:rsidRPr="006B18F6">
        <w:rPr>
          <w:spacing w:val="-2"/>
        </w:rPr>
        <w:t>уровень)</w:t>
      </w:r>
      <w:bookmarkEnd w:id="37"/>
    </w:p>
    <w:p w:rsidR="0082219A" w:rsidRPr="006B18F6" w:rsidRDefault="00096B32" w:rsidP="006B18F6">
      <w:pPr>
        <w:pStyle w:val="a3"/>
        <w:spacing w:line="360" w:lineRule="auto"/>
        <w:ind w:left="0" w:firstLine="720"/>
      </w:pPr>
      <w:r w:rsidRPr="006B18F6">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82219A" w:rsidRPr="006B18F6" w:rsidRDefault="00096B32" w:rsidP="006B18F6">
      <w:pPr>
        <w:pStyle w:val="1"/>
        <w:spacing w:before="0" w:line="360" w:lineRule="auto"/>
        <w:ind w:left="0" w:firstLine="720"/>
      </w:pPr>
      <w:bookmarkStart w:id="38" w:name="_Toc216086749"/>
      <w:r w:rsidRPr="006B18F6">
        <w:t>Пояснительная</w:t>
      </w:r>
      <w:r w:rsidRPr="006B18F6">
        <w:rPr>
          <w:spacing w:val="-3"/>
        </w:rPr>
        <w:t xml:space="preserve"> </w:t>
      </w:r>
      <w:r w:rsidRPr="006B18F6">
        <w:rPr>
          <w:spacing w:val="-2"/>
        </w:rPr>
        <w:t>записка.</w:t>
      </w:r>
      <w:bookmarkEnd w:id="38"/>
    </w:p>
    <w:p w:rsidR="0082219A" w:rsidRPr="006B18F6" w:rsidRDefault="00096B32" w:rsidP="006B18F6">
      <w:pPr>
        <w:pStyle w:val="a3"/>
        <w:spacing w:line="360" w:lineRule="auto"/>
        <w:ind w:left="0" w:firstLine="720"/>
      </w:pPr>
      <w:r w:rsidRPr="006B18F6">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82219A" w:rsidRPr="006B18F6" w:rsidRDefault="00096B32" w:rsidP="006B18F6">
      <w:pPr>
        <w:pStyle w:val="1"/>
        <w:spacing w:before="0" w:line="360" w:lineRule="auto"/>
        <w:ind w:left="0" w:firstLine="720"/>
      </w:pPr>
      <w:bookmarkStart w:id="39" w:name="_Toc216086750"/>
      <w:r w:rsidRPr="006B18F6">
        <w:t>Программа</w:t>
      </w:r>
      <w:r w:rsidRPr="006B18F6">
        <w:rPr>
          <w:spacing w:val="-4"/>
        </w:rPr>
        <w:t xml:space="preserve"> </w:t>
      </w:r>
      <w:r w:rsidRPr="006B18F6">
        <w:t>по</w:t>
      </w:r>
      <w:r w:rsidRPr="006B18F6">
        <w:rPr>
          <w:spacing w:val="-4"/>
        </w:rPr>
        <w:t xml:space="preserve"> </w:t>
      </w:r>
      <w:r w:rsidRPr="006B18F6">
        <w:t>литературе</w:t>
      </w:r>
      <w:r w:rsidRPr="006B18F6">
        <w:rPr>
          <w:spacing w:val="-3"/>
        </w:rPr>
        <w:t xml:space="preserve"> </w:t>
      </w:r>
      <w:r w:rsidRPr="006B18F6">
        <w:t xml:space="preserve">позволит </w:t>
      </w:r>
      <w:r w:rsidRPr="006B18F6">
        <w:rPr>
          <w:spacing w:val="-2"/>
        </w:rPr>
        <w:t>учителю:</w:t>
      </w:r>
      <w:bookmarkEnd w:id="39"/>
    </w:p>
    <w:p w:rsidR="0082219A" w:rsidRPr="006B18F6" w:rsidRDefault="00096B32" w:rsidP="006B18F6">
      <w:pPr>
        <w:pStyle w:val="a3"/>
        <w:spacing w:line="360" w:lineRule="auto"/>
        <w:ind w:left="0" w:firstLine="720"/>
      </w:pPr>
      <w:r w:rsidRPr="006B18F6">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w:t>
      </w:r>
      <w:r w:rsidRPr="006B18F6">
        <w:rPr>
          <w:spacing w:val="-4"/>
        </w:rPr>
        <w:t>СОО;</w:t>
      </w:r>
    </w:p>
    <w:p w:rsidR="0082219A" w:rsidRPr="006B18F6" w:rsidRDefault="00096B32" w:rsidP="006B18F6">
      <w:pPr>
        <w:pStyle w:val="a3"/>
        <w:spacing w:line="360" w:lineRule="auto"/>
        <w:ind w:left="0" w:firstLine="720"/>
      </w:pPr>
      <w:r w:rsidRPr="006B18F6">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w:t>
      </w:r>
      <w:r w:rsidRPr="006B18F6">
        <w:lastRenderedPageBreak/>
        <w:t>воспитания.</w:t>
      </w:r>
    </w:p>
    <w:p w:rsidR="0082219A" w:rsidRPr="006B18F6" w:rsidRDefault="00096B32" w:rsidP="006B18F6">
      <w:pPr>
        <w:pStyle w:val="a3"/>
        <w:spacing w:line="360" w:lineRule="auto"/>
        <w:ind w:left="0" w:firstLine="720"/>
      </w:pPr>
      <w:r w:rsidRPr="006B18F6">
        <w:t>Личностные и метапредметные результаты в программе по литературе представлены с</w:t>
      </w:r>
      <w:r w:rsidRPr="006B18F6">
        <w:rPr>
          <w:spacing w:val="40"/>
        </w:rPr>
        <w:t xml:space="preserve"> </w:t>
      </w:r>
      <w:r w:rsidRPr="006B18F6">
        <w:t>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82219A" w:rsidRPr="006B18F6" w:rsidRDefault="00096B32" w:rsidP="006B18F6">
      <w:pPr>
        <w:pStyle w:val="a3"/>
        <w:spacing w:line="360" w:lineRule="auto"/>
        <w:ind w:left="0" w:firstLine="720"/>
      </w:pPr>
      <w:r w:rsidRPr="006B18F6">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w:t>
      </w:r>
      <w:r w:rsidRPr="006B18F6">
        <w:rPr>
          <w:spacing w:val="-2"/>
        </w:rPr>
        <w:t xml:space="preserve"> </w:t>
      </w:r>
      <w:r w:rsidRPr="006B18F6">
        <w:t>потенциал воздействия на</w:t>
      </w:r>
      <w:r w:rsidRPr="006B18F6">
        <w:rPr>
          <w:spacing w:val="-2"/>
        </w:rPr>
        <w:t xml:space="preserve"> </w:t>
      </w:r>
      <w:r w:rsidRPr="006B18F6">
        <w:t>читателей и приобщают</w:t>
      </w:r>
      <w:r w:rsidRPr="006B18F6">
        <w:rPr>
          <w:spacing w:val="-2"/>
        </w:rPr>
        <w:t xml:space="preserve"> </w:t>
      </w:r>
      <w:r w:rsidRPr="006B18F6">
        <w:t>их</w:t>
      </w:r>
      <w:r w:rsidRPr="006B18F6">
        <w:rPr>
          <w:spacing w:val="-1"/>
        </w:rPr>
        <w:t xml:space="preserve"> </w:t>
      </w:r>
      <w:r w:rsidRPr="006B18F6">
        <w:t>к нравственно-эстетическим ценностям, как национальным, так и общечеловеческим.</w:t>
      </w:r>
    </w:p>
    <w:p w:rsidR="0082219A" w:rsidRPr="006B18F6" w:rsidRDefault="00096B32" w:rsidP="006B18F6">
      <w:pPr>
        <w:pStyle w:val="a3"/>
        <w:spacing w:line="360" w:lineRule="auto"/>
        <w:ind w:left="0" w:firstLine="720"/>
      </w:pPr>
      <w:r w:rsidRPr="006B18F6">
        <w:rPr>
          <w:b/>
        </w:rPr>
        <w:t xml:space="preserve">Основу содержания </w:t>
      </w:r>
      <w:r w:rsidRPr="006B18F6">
        <w:t>литературного образования в 10 - 11 классах составляют чтение и изучение</w:t>
      </w:r>
      <w:r w:rsidRPr="006B18F6">
        <w:rPr>
          <w:spacing w:val="31"/>
        </w:rPr>
        <w:t xml:space="preserve"> </w:t>
      </w:r>
      <w:r w:rsidRPr="006B18F6">
        <w:t>выдающихся</w:t>
      </w:r>
      <w:r w:rsidRPr="006B18F6">
        <w:rPr>
          <w:spacing w:val="29"/>
        </w:rPr>
        <w:t xml:space="preserve"> </w:t>
      </w:r>
      <w:r w:rsidRPr="006B18F6">
        <w:t>произведений</w:t>
      </w:r>
      <w:r w:rsidRPr="006B18F6">
        <w:rPr>
          <w:spacing w:val="31"/>
        </w:rPr>
        <w:t xml:space="preserve"> </w:t>
      </w:r>
      <w:r w:rsidRPr="006B18F6">
        <w:t>отечественной</w:t>
      </w:r>
      <w:r w:rsidRPr="006B18F6">
        <w:rPr>
          <w:spacing w:val="30"/>
        </w:rPr>
        <w:t xml:space="preserve"> </w:t>
      </w:r>
      <w:r w:rsidRPr="006B18F6">
        <w:t>и</w:t>
      </w:r>
      <w:r w:rsidRPr="006B18F6">
        <w:rPr>
          <w:spacing w:val="29"/>
        </w:rPr>
        <w:t xml:space="preserve"> </w:t>
      </w:r>
      <w:r w:rsidRPr="006B18F6">
        <w:t>зарубежной</w:t>
      </w:r>
      <w:r w:rsidRPr="006B18F6">
        <w:rPr>
          <w:spacing w:val="33"/>
        </w:rPr>
        <w:t xml:space="preserve"> </w:t>
      </w:r>
      <w:r w:rsidRPr="006B18F6">
        <w:t>литературы</w:t>
      </w:r>
      <w:r w:rsidRPr="006B18F6">
        <w:rPr>
          <w:spacing w:val="31"/>
        </w:rPr>
        <w:t xml:space="preserve"> </w:t>
      </w:r>
      <w:r w:rsidRPr="006B18F6">
        <w:t>второй</w:t>
      </w:r>
      <w:r w:rsidRPr="006B18F6">
        <w:rPr>
          <w:spacing w:val="32"/>
        </w:rPr>
        <w:t xml:space="preserve"> </w:t>
      </w:r>
      <w:r w:rsidRPr="006B18F6">
        <w:t>половины</w:t>
      </w:r>
      <w:r w:rsidR="00A22625" w:rsidRPr="006B18F6">
        <w:t xml:space="preserve"> </w:t>
      </w:r>
      <w:r w:rsidRPr="006B18F6">
        <w:t>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82219A" w:rsidRPr="006B18F6" w:rsidRDefault="00096B32" w:rsidP="006B18F6">
      <w:pPr>
        <w:pStyle w:val="a3"/>
        <w:spacing w:line="360" w:lineRule="auto"/>
        <w:ind w:left="0" w:firstLine="720"/>
      </w:pPr>
      <w:r w:rsidRPr="006B18F6">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w:t>
      </w:r>
      <w:r w:rsidRPr="006B18F6">
        <w:rPr>
          <w:spacing w:val="40"/>
        </w:rPr>
        <w:t xml:space="preserve"> </w:t>
      </w:r>
      <w:r w:rsidRPr="006B18F6">
        <w:t>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82219A" w:rsidRPr="006B18F6" w:rsidRDefault="00096B32" w:rsidP="006B18F6">
      <w:pPr>
        <w:pStyle w:val="a3"/>
        <w:spacing w:line="360" w:lineRule="auto"/>
        <w:ind w:left="0" w:firstLine="720"/>
      </w:pPr>
      <w:r w:rsidRPr="006B18F6">
        <w:t>В федеральной рабочей программе по литературе учтены все этапы российского историко- 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82219A" w:rsidRPr="006B18F6" w:rsidRDefault="00096B32" w:rsidP="006B18F6">
      <w:pPr>
        <w:pStyle w:val="a3"/>
        <w:spacing w:line="360" w:lineRule="auto"/>
        <w:ind w:left="0" w:firstLine="720"/>
      </w:pPr>
      <w:r w:rsidRPr="006B18F6">
        <w:rPr>
          <w:b/>
        </w:rPr>
        <w:t xml:space="preserve">Основные виды деятельности </w:t>
      </w:r>
      <w:r w:rsidRPr="006B18F6">
        <w:t xml:space="preserve">обучающихся перечислены при изучении каждой </w:t>
      </w:r>
      <w:r w:rsidRPr="006B18F6">
        <w:lastRenderedPageBreak/>
        <w:t>монографической или обзорной темы и направлены на достижение планируемых результатов обучения литературе.</w:t>
      </w:r>
    </w:p>
    <w:p w:rsidR="0082219A" w:rsidRPr="006B18F6" w:rsidRDefault="00096B32" w:rsidP="006B18F6">
      <w:pPr>
        <w:pStyle w:val="a3"/>
        <w:spacing w:line="360" w:lineRule="auto"/>
        <w:ind w:left="0" w:firstLine="720"/>
      </w:pPr>
      <w:r w:rsidRPr="006B18F6">
        <w:rPr>
          <w:b/>
        </w:rPr>
        <w:t xml:space="preserve">Цели изучения литературы </w:t>
      </w:r>
      <w:r w:rsidRPr="006B18F6">
        <w:t>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w:t>
      </w:r>
      <w:r w:rsidRPr="006B18F6">
        <w:rPr>
          <w:spacing w:val="-1"/>
        </w:rPr>
        <w:t xml:space="preserve"> </w:t>
      </w:r>
      <w:r w:rsidRPr="006B18F6">
        <w:t>к чтению как средству</w:t>
      </w:r>
      <w:r w:rsidRPr="006B18F6">
        <w:rPr>
          <w:spacing w:val="-5"/>
        </w:rPr>
        <w:t xml:space="preserve"> </w:t>
      </w:r>
      <w:r w:rsidRPr="006B18F6">
        <w:t>приобщения</w:t>
      </w:r>
      <w:r w:rsidRPr="006B18F6">
        <w:rPr>
          <w:spacing w:val="-1"/>
        </w:rPr>
        <w:t xml:space="preserve"> </w:t>
      </w:r>
      <w:r w:rsidRPr="006B18F6">
        <w:t>к российскому</w:t>
      </w:r>
      <w:r w:rsidRPr="006B18F6">
        <w:rPr>
          <w:spacing w:val="-4"/>
        </w:rPr>
        <w:t xml:space="preserve"> </w:t>
      </w:r>
      <w:r w:rsidRPr="006B18F6">
        <w:t>литературному</w:t>
      </w:r>
      <w:r w:rsidRPr="006B18F6">
        <w:rPr>
          <w:spacing w:val="-3"/>
        </w:rPr>
        <w:t xml:space="preserve"> </w:t>
      </w:r>
      <w:r w:rsidRPr="006B18F6">
        <w:t>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 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82219A" w:rsidRPr="006B18F6" w:rsidRDefault="00096B32" w:rsidP="006B18F6">
      <w:pPr>
        <w:pStyle w:val="a3"/>
        <w:spacing w:line="360" w:lineRule="auto"/>
        <w:ind w:left="0" w:firstLine="720"/>
      </w:pPr>
      <w:r w:rsidRPr="006B18F6">
        <w:rPr>
          <w:b/>
        </w:rPr>
        <w:t xml:space="preserve">Достижение целей </w:t>
      </w:r>
      <w:r w:rsidRPr="006B18F6">
        <w:t>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rsidR="0082219A" w:rsidRPr="006B18F6" w:rsidRDefault="00096B32" w:rsidP="006B18F6">
      <w:pPr>
        <w:pStyle w:val="a3"/>
        <w:spacing w:line="360" w:lineRule="auto"/>
        <w:ind w:left="0" w:firstLine="720"/>
      </w:pPr>
      <w:r w:rsidRPr="006B18F6">
        <w:rPr>
          <w:b/>
        </w:rPr>
        <w:t>Задачи</w:t>
      </w:r>
      <w:r w:rsidRPr="006B18F6">
        <w:t>,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w:t>
      </w:r>
      <w:r w:rsidRPr="006B18F6">
        <w:rPr>
          <w:spacing w:val="40"/>
        </w:rPr>
        <w:t xml:space="preserve"> </w:t>
      </w:r>
      <w:r w:rsidRPr="006B18F6">
        <w:t>культуры,</w:t>
      </w:r>
      <w:r w:rsidRPr="006B18F6">
        <w:rPr>
          <w:spacing w:val="40"/>
        </w:rPr>
        <w:t xml:space="preserve"> </w:t>
      </w:r>
      <w:r w:rsidRPr="006B18F6">
        <w:t>воспитанием</w:t>
      </w:r>
      <w:r w:rsidRPr="006B18F6">
        <w:rPr>
          <w:spacing w:val="40"/>
        </w:rPr>
        <w:t xml:space="preserve"> </w:t>
      </w:r>
      <w:r w:rsidRPr="006B18F6">
        <w:t>ценностного</w:t>
      </w:r>
      <w:r w:rsidRPr="006B18F6">
        <w:rPr>
          <w:spacing w:val="40"/>
        </w:rPr>
        <w:t xml:space="preserve"> </w:t>
      </w:r>
      <w:r w:rsidRPr="006B18F6">
        <w:t>отношения</w:t>
      </w:r>
      <w:r w:rsidRPr="006B18F6">
        <w:rPr>
          <w:spacing w:val="40"/>
        </w:rPr>
        <w:t xml:space="preserve"> </w:t>
      </w:r>
      <w:r w:rsidRPr="006B18F6">
        <w:t>к</w:t>
      </w:r>
      <w:r w:rsidRPr="006B18F6">
        <w:rPr>
          <w:spacing w:val="40"/>
        </w:rPr>
        <w:t xml:space="preserve"> </w:t>
      </w:r>
      <w:r w:rsidRPr="006B18F6">
        <w:t>литературе</w:t>
      </w:r>
      <w:r w:rsidRPr="006B18F6">
        <w:rPr>
          <w:spacing w:val="40"/>
        </w:rPr>
        <w:t xml:space="preserve"> </w:t>
      </w:r>
      <w:r w:rsidRPr="006B18F6">
        <w:t>как</w:t>
      </w:r>
      <w:r w:rsidRPr="006B18F6">
        <w:rPr>
          <w:spacing w:val="40"/>
        </w:rPr>
        <w:t xml:space="preserve"> </w:t>
      </w:r>
      <w:r w:rsidRPr="006B18F6">
        <w:t>неотъемлемой</w:t>
      </w:r>
      <w:r w:rsidRPr="006B18F6">
        <w:rPr>
          <w:spacing w:val="40"/>
        </w:rPr>
        <w:t xml:space="preserve"> </w:t>
      </w:r>
      <w:r w:rsidRPr="006B18F6">
        <w:t>части</w:t>
      </w:r>
      <w:r w:rsidR="00A22625" w:rsidRPr="006B18F6">
        <w:t xml:space="preserve"> </w:t>
      </w:r>
      <w:r w:rsidRPr="006B18F6">
        <w:t>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 мировоззренческих, социально-бытовых, культурных традиций и ценностей.</w:t>
      </w:r>
    </w:p>
    <w:p w:rsidR="0082219A" w:rsidRPr="006B18F6" w:rsidRDefault="00096B32" w:rsidP="006B18F6">
      <w:pPr>
        <w:pStyle w:val="a3"/>
        <w:spacing w:line="360" w:lineRule="auto"/>
        <w:ind w:left="0" w:firstLine="720"/>
      </w:pPr>
      <w:r w:rsidRPr="006B18F6">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w:t>
      </w:r>
      <w:r w:rsidRPr="006B18F6">
        <w:rPr>
          <w:spacing w:val="40"/>
        </w:rPr>
        <w:t xml:space="preserve"> </w:t>
      </w:r>
      <w:r w:rsidRPr="006B18F6">
        <w:t xml:space="preserve">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w:t>
      </w:r>
      <w:r w:rsidRPr="006B18F6">
        <w:lastRenderedPageBreak/>
        <w:t>деятельности, участвовать во внеурочных мероприятиях, содействующих повышению интереса к литературе, чтению, образованию, книжной культуре.</w:t>
      </w:r>
    </w:p>
    <w:p w:rsidR="0082219A" w:rsidRPr="006B18F6" w:rsidRDefault="00096B32" w:rsidP="006B18F6">
      <w:pPr>
        <w:pStyle w:val="a3"/>
        <w:spacing w:line="360" w:lineRule="auto"/>
        <w:ind w:left="0" w:firstLine="720"/>
      </w:pPr>
      <w:r w:rsidRPr="006B18F6">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 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w:t>
      </w:r>
      <w:r w:rsidRPr="006B18F6">
        <w:rPr>
          <w:spacing w:val="40"/>
        </w:rPr>
        <w:t xml:space="preserve"> </w:t>
      </w:r>
      <w:r w:rsidRPr="006B18F6">
        <w:t>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82219A" w:rsidRPr="006B18F6" w:rsidRDefault="00096B32" w:rsidP="006B18F6">
      <w:pPr>
        <w:pStyle w:val="a3"/>
        <w:spacing w:line="360" w:lineRule="auto"/>
        <w:ind w:left="0" w:firstLine="720"/>
      </w:pPr>
      <w:r w:rsidRPr="006B18F6">
        <w:t>Задачи, связанные с осознанием обучающимися коммуникативно-эстетических</w:t>
      </w:r>
      <w:r w:rsidRPr="006B18F6">
        <w:rPr>
          <w:spacing w:val="40"/>
        </w:rPr>
        <w:t xml:space="preserve"> </w:t>
      </w:r>
      <w:r w:rsidRPr="006B18F6">
        <w:t>возможностей языка</w:t>
      </w:r>
      <w:r w:rsidRPr="006B18F6">
        <w:rPr>
          <w:spacing w:val="-2"/>
        </w:rPr>
        <w:t xml:space="preserve"> </w:t>
      </w:r>
      <w:r w:rsidRPr="006B18F6">
        <w:t>и</w:t>
      </w:r>
      <w:r w:rsidRPr="006B18F6">
        <w:rPr>
          <w:spacing w:val="-1"/>
        </w:rPr>
        <w:t xml:space="preserve"> </w:t>
      </w:r>
      <w:r w:rsidRPr="006B18F6">
        <w:t>реализацией их в учебной деятельности и в дальнейшей жизни,</w:t>
      </w:r>
      <w:r w:rsidRPr="006B18F6">
        <w:rPr>
          <w:spacing w:val="-1"/>
        </w:rPr>
        <w:t xml:space="preserve"> </w:t>
      </w:r>
      <w:r w:rsidRPr="006B18F6">
        <w:t>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82219A" w:rsidRPr="006B18F6" w:rsidRDefault="00096B32" w:rsidP="006B18F6">
      <w:pPr>
        <w:pStyle w:val="a3"/>
        <w:spacing w:line="360" w:lineRule="auto"/>
        <w:ind w:left="0" w:firstLine="720"/>
      </w:pPr>
      <w:r w:rsidRPr="006B18F6">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82219A" w:rsidRPr="006B18F6" w:rsidRDefault="008061BE" w:rsidP="006B18F6">
      <w:pPr>
        <w:pStyle w:val="a3"/>
        <w:spacing w:line="360" w:lineRule="auto"/>
        <w:ind w:left="0" w:firstLine="720"/>
        <w:jc w:val="left"/>
      </w:pPr>
      <w:r w:rsidRPr="006B18F6">
        <w:t xml:space="preserve"> </w:t>
      </w:r>
      <w:r w:rsidR="00096B32" w:rsidRPr="006B18F6">
        <w:t>Содержание</w:t>
      </w:r>
      <w:r w:rsidR="00096B32" w:rsidRPr="006B18F6">
        <w:rPr>
          <w:spacing w:val="-4"/>
        </w:rPr>
        <w:t xml:space="preserve"> </w:t>
      </w:r>
      <w:r w:rsidR="00096B32" w:rsidRPr="006B18F6">
        <w:t>обучения</w:t>
      </w:r>
      <w:r w:rsidR="00096B32" w:rsidRPr="006B18F6">
        <w:rPr>
          <w:spacing w:val="-1"/>
        </w:rPr>
        <w:t xml:space="preserve"> </w:t>
      </w:r>
      <w:r w:rsidR="00096B32" w:rsidRPr="006B18F6">
        <w:t>в</w:t>
      </w:r>
      <w:r w:rsidR="00096B32" w:rsidRPr="006B18F6">
        <w:rPr>
          <w:spacing w:val="-3"/>
        </w:rPr>
        <w:t xml:space="preserve"> </w:t>
      </w:r>
      <w:r w:rsidR="00096B32" w:rsidRPr="006B18F6">
        <w:t>10</w:t>
      </w:r>
      <w:r w:rsidR="00096B32" w:rsidRPr="006B18F6">
        <w:rPr>
          <w:spacing w:val="-2"/>
        </w:rPr>
        <w:t xml:space="preserve"> классе.</w:t>
      </w:r>
    </w:p>
    <w:p w:rsidR="0082219A" w:rsidRPr="006B18F6" w:rsidRDefault="00096B32" w:rsidP="006B18F6">
      <w:pPr>
        <w:pStyle w:val="a3"/>
        <w:spacing w:line="360" w:lineRule="auto"/>
        <w:ind w:left="0" w:firstLine="720"/>
      </w:pPr>
      <w:r w:rsidRPr="006B18F6">
        <w:t>Основные этапы литературного процесса от древнерусской литературы до литературы</w:t>
      </w:r>
      <w:r w:rsidRPr="006B18F6">
        <w:rPr>
          <w:spacing w:val="40"/>
        </w:rPr>
        <w:t xml:space="preserve"> </w:t>
      </w:r>
      <w:r w:rsidRPr="006B18F6">
        <w:t>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2219A" w:rsidRPr="006B18F6" w:rsidRDefault="00096B32" w:rsidP="006B18F6">
      <w:pPr>
        <w:pStyle w:val="1"/>
        <w:spacing w:before="0" w:line="360" w:lineRule="auto"/>
        <w:ind w:left="0" w:firstLine="720"/>
      </w:pPr>
      <w:bookmarkStart w:id="40" w:name="_Toc216086751"/>
      <w:r w:rsidRPr="006B18F6">
        <w:t>Литература</w:t>
      </w:r>
      <w:r w:rsidRPr="006B18F6">
        <w:rPr>
          <w:spacing w:val="-5"/>
        </w:rPr>
        <w:t xml:space="preserve"> </w:t>
      </w:r>
      <w:r w:rsidRPr="006B18F6">
        <w:t>второй</w:t>
      </w:r>
      <w:r w:rsidRPr="006B18F6">
        <w:rPr>
          <w:spacing w:val="-3"/>
        </w:rPr>
        <w:t xml:space="preserve"> </w:t>
      </w:r>
      <w:r w:rsidRPr="006B18F6">
        <w:t>половины</w:t>
      </w:r>
      <w:r w:rsidRPr="006B18F6">
        <w:rPr>
          <w:spacing w:val="-6"/>
        </w:rPr>
        <w:t xml:space="preserve"> </w:t>
      </w:r>
      <w:r w:rsidRPr="006B18F6">
        <w:t>XIX</w:t>
      </w:r>
      <w:r w:rsidRPr="006B18F6">
        <w:rPr>
          <w:spacing w:val="-6"/>
        </w:rPr>
        <w:t xml:space="preserve"> </w:t>
      </w:r>
      <w:r w:rsidRPr="006B18F6">
        <w:rPr>
          <w:spacing w:val="-2"/>
        </w:rPr>
        <w:t>века.</w:t>
      </w:r>
      <w:bookmarkEnd w:id="40"/>
    </w:p>
    <w:p w:rsidR="0082219A" w:rsidRPr="006B18F6" w:rsidRDefault="00096B32" w:rsidP="006B18F6">
      <w:pPr>
        <w:pStyle w:val="a3"/>
        <w:spacing w:line="360" w:lineRule="auto"/>
        <w:ind w:left="0" w:firstLine="720"/>
        <w:jc w:val="left"/>
      </w:pPr>
      <w:r w:rsidRPr="006B18F6">
        <w:t>А.Н. Островский. Драма "Гроза". И.А. Гончаров. Роман "Обломов". И.С.</w:t>
      </w:r>
      <w:r w:rsidRPr="006B18F6">
        <w:rPr>
          <w:spacing w:val="-7"/>
        </w:rPr>
        <w:t xml:space="preserve"> </w:t>
      </w:r>
      <w:r w:rsidRPr="006B18F6">
        <w:t>Тургенев.</w:t>
      </w:r>
      <w:r w:rsidRPr="006B18F6">
        <w:rPr>
          <w:spacing w:val="-7"/>
        </w:rPr>
        <w:t xml:space="preserve"> </w:t>
      </w:r>
      <w:r w:rsidRPr="006B18F6">
        <w:t>Роман</w:t>
      </w:r>
      <w:r w:rsidRPr="006B18F6">
        <w:rPr>
          <w:spacing w:val="-6"/>
        </w:rPr>
        <w:t xml:space="preserve"> </w:t>
      </w:r>
      <w:r w:rsidRPr="006B18F6">
        <w:t>"Отцы</w:t>
      </w:r>
      <w:r w:rsidRPr="006B18F6">
        <w:rPr>
          <w:spacing w:val="-8"/>
        </w:rPr>
        <w:t xml:space="preserve"> </w:t>
      </w:r>
      <w:r w:rsidRPr="006B18F6">
        <w:t>и</w:t>
      </w:r>
      <w:r w:rsidRPr="006B18F6">
        <w:rPr>
          <w:spacing w:val="-6"/>
        </w:rPr>
        <w:t xml:space="preserve"> </w:t>
      </w:r>
      <w:r w:rsidRPr="006B18F6">
        <w:t>дети".</w:t>
      </w:r>
    </w:p>
    <w:p w:rsidR="0082219A" w:rsidRPr="006B18F6" w:rsidRDefault="00096B32" w:rsidP="006B18F6">
      <w:pPr>
        <w:pStyle w:val="a3"/>
        <w:spacing w:line="360" w:lineRule="auto"/>
        <w:ind w:left="0" w:firstLine="720"/>
      </w:pPr>
      <w:r w:rsidRPr="006B18F6">
        <w:lastRenderedPageBreak/>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82219A" w:rsidRPr="006B18F6" w:rsidRDefault="00096B32" w:rsidP="006B18F6">
      <w:pPr>
        <w:pStyle w:val="a3"/>
        <w:spacing w:line="360" w:lineRule="auto"/>
        <w:ind w:left="0" w:firstLine="720"/>
      </w:pPr>
      <w:r w:rsidRPr="006B18F6">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82219A" w:rsidRPr="006B18F6" w:rsidRDefault="00096B32" w:rsidP="006B18F6">
      <w:pPr>
        <w:pStyle w:val="a3"/>
        <w:spacing w:line="360" w:lineRule="auto"/>
        <w:ind w:left="0" w:firstLine="720"/>
      </w:pPr>
      <w:r w:rsidRPr="006B18F6">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82219A" w:rsidRPr="006B18F6" w:rsidRDefault="00096B32" w:rsidP="006B18F6">
      <w:pPr>
        <w:pStyle w:val="a3"/>
        <w:spacing w:line="360" w:lineRule="auto"/>
        <w:ind w:left="0" w:firstLine="720"/>
      </w:pPr>
      <w:r w:rsidRPr="006B18F6">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82219A" w:rsidRPr="006B18F6" w:rsidRDefault="00096B32" w:rsidP="006B18F6">
      <w:pPr>
        <w:pStyle w:val="a3"/>
        <w:spacing w:line="360" w:lineRule="auto"/>
        <w:ind w:left="0" w:firstLine="720"/>
      </w:pPr>
      <w:r w:rsidRPr="006B18F6">
        <w:t>Ф.М.</w:t>
      </w:r>
      <w:r w:rsidRPr="006B18F6">
        <w:rPr>
          <w:spacing w:val="-8"/>
        </w:rPr>
        <w:t xml:space="preserve"> </w:t>
      </w:r>
      <w:r w:rsidRPr="006B18F6">
        <w:t>Достоевский.</w:t>
      </w:r>
      <w:r w:rsidRPr="006B18F6">
        <w:rPr>
          <w:spacing w:val="-8"/>
        </w:rPr>
        <w:t xml:space="preserve"> </w:t>
      </w:r>
      <w:r w:rsidRPr="006B18F6">
        <w:t>Роман</w:t>
      </w:r>
      <w:r w:rsidRPr="006B18F6">
        <w:rPr>
          <w:spacing w:val="-7"/>
        </w:rPr>
        <w:t xml:space="preserve"> </w:t>
      </w:r>
      <w:r w:rsidRPr="006B18F6">
        <w:t>"Преступление</w:t>
      </w:r>
      <w:r w:rsidRPr="006B18F6">
        <w:rPr>
          <w:spacing w:val="-8"/>
        </w:rPr>
        <w:t xml:space="preserve"> </w:t>
      </w:r>
      <w:r w:rsidRPr="006B18F6">
        <w:t>и</w:t>
      </w:r>
      <w:r w:rsidRPr="006B18F6">
        <w:rPr>
          <w:spacing w:val="-7"/>
        </w:rPr>
        <w:t xml:space="preserve"> </w:t>
      </w:r>
      <w:r w:rsidRPr="006B18F6">
        <w:t>наказание". Л.Н. Толстой. Роман-эпопея "Война и мир".</w:t>
      </w:r>
    </w:p>
    <w:p w:rsidR="0082219A" w:rsidRPr="006B18F6" w:rsidRDefault="00096B32" w:rsidP="006B18F6">
      <w:pPr>
        <w:pStyle w:val="a3"/>
        <w:spacing w:line="360" w:lineRule="auto"/>
        <w:ind w:left="0" w:firstLine="720"/>
      </w:pPr>
      <w:r w:rsidRPr="006B18F6">
        <w:t>Н.С. Лесков. Рассказы и повести (одно произведение по выбору). Например, "Очарованный странник", "Однодум" и другие.</w:t>
      </w:r>
    </w:p>
    <w:p w:rsidR="0082219A" w:rsidRPr="006B18F6" w:rsidRDefault="00096B32" w:rsidP="006B18F6">
      <w:pPr>
        <w:pStyle w:val="a3"/>
        <w:spacing w:line="360" w:lineRule="auto"/>
        <w:ind w:left="0" w:firstLine="720"/>
      </w:pPr>
      <w:r w:rsidRPr="006B18F6">
        <w:t>А.П. Чехов. Рассказы (не менее трех по выбору). Например, "Студент", "Ионыч", "Дама с собачкой", "Человек в футляре" и другие. Комедия "Вишневый сад".</w:t>
      </w:r>
    </w:p>
    <w:p w:rsidR="0082219A" w:rsidRPr="006B18F6" w:rsidRDefault="00096B32" w:rsidP="006B18F6">
      <w:pPr>
        <w:pStyle w:val="1"/>
        <w:spacing w:before="0" w:line="360" w:lineRule="auto"/>
        <w:ind w:left="0" w:firstLine="720"/>
      </w:pPr>
      <w:bookmarkStart w:id="41" w:name="_Toc216086752"/>
      <w:r w:rsidRPr="006B18F6">
        <w:t>Литературная</w:t>
      </w:r>
      <w:r w:rsidRPr="006B18F6">
        <w:rPr>
          <w:spacing w:val="-7"/>
        </w:rPr>
        <w:t xml:space="preserve"> </w:t>
      </w:r>
      <w:r w:rsidRPr="006B18F6">
        <w:t>критика</w:t>
      </w:r>
      <w:r w:rsidRPr="006B18F6">
        <w:rPr>
          <w:spacing w:val="-4"/>
        </w:rPr>
        <w:t xml:space="preserve"> </w:t>
      </w:r>
      <w:r w:rsidRPr="006B18F6">
        <w:t>второй</w:t>
      </w:r>
      <w:r w:rsidRPr="006B18F6">
        <w:rPr>
          <w:spacing w:val="-4"/>
        </w:rPr>
        <w:t xml:space="preserve"> </w:t>
      </w:r>
      <w:r w:rsidRPr="006B18F6">
        <w:t>половины</w:t>
      </w:r>
      <w:r w:rsidRPr="006B18F6">
        <w:rPr>
          <w:spacing w:val="-5"/>
        </w:rPr>
        <w:t xml:space="preserve"> </w:t>
      </w:r>
      <w:r w:rsidRPr="006B18F6">
        <w:t>XIX</w:t>
      </w:r>
      <w:r w:rsidRPr="006B18F6">
        <w:rPr>
          <w:spacing w:val="-6"/>
        </w:rPr>
        <w:t xml:space="preserve"> </w:t>
      </w:r>
      <w:r w:rsidRPr="006B18F6">
        <w:rPr>
          <w:spacing w:val="-2"/>
        </w:rPr>
        <w:t>века.</w:t>
      </w:r>
      <w:bookmarkEnd w:id="41"/>
    </w:p>
    <w:p w:rsidR="0082219A" w:rsidRPr="006B18F6" w:rsidRDefault="00096B32" w:rsidP="006B18F6">
      <w:pPr>
        <w:pStyle w:val="a3"/>
        <w:spacing w:line="360" w:lineRule="auto"/>
        <w:ind w:left="0" w:firstLine="720"/>
      </w:pPr>
      <w:r w:rsidRPr="006B18F6">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82219A" w:rsidRPr="006B18F6" w:rsidRDefault="008061BE" w:rsidP="006B18F6">
      <w:pPr>
        <w:pStyle w:val="a3"/>
        <w:spacing w:line="360" w:lineRule="auto"/>
        <w:ind w:left="0" w:firstLine="720"/>
        <w:jc w:val="left"/>
        <w:rPr>
          <w:b/>
        </w:rPr>
      </w:pPr>
      <w:r w:rsidRPr="006B18F6">
        <w:rPr>
          <w:b/>
        </w:rPr>
        <w:t xml:space="preserve"> </w:t>
      </w:r>
      <w:r w:rsidR="00096B32" w:rsidRPr="006B18F6">
        <w:rPr>
          <w:b/>
        </w:rPr>
        <w:t>Литература</w:t>
      </w:r>
      <w:r w:rsidR="00096B32" w:rsidRPr="006B18F6">
        <w:rPr>
          <w:b/>
          <w:spacing w:val="-3"/>
        </w:rPr>
        <w:t xml:space="preserve"> </w:t>
      </w:r>
      <w:r w:rsidR="00096B32" w:rsidRPr="006B18F6">
        <w:rPr>
          <w:b/>
        </w:rPr>
        <w:t>народов</w:t>
      </w:r>
      <w:r w:rsidR="00096B32" w:rsidRPr="006B18F6">
        <w:rPr>
          <w:b/>
          <w:spacing w:val="-3"/>
        </w:rPr>
        <w:t xml:space="preserve"> </w:t>
      </w:r>
      <w:r w:rsidR="00096B32" w:rsidRPr="006B18F6">
        <w:rPr>
          <w:b/>
          <w:spacing w:val="-2"/>
        </w:rPr>
        <w:t>России.</w:t>
      </w:r>
    </w:p>
    <w:p w:rsidR="0082219A" w:rsidRPr="006B18F6" w:rsidRDefault="00096B32" w:rsidP="006B18F6">
      <w:pPr>
        <w:pStyle w:val="a3"/>
        <w:spacing w:line="360" w:lineRule="auto"/>
        <w:ind w:left="0" w:firstLine="720"/>
      </w:pPr>
      <w:r w:rsidRPr="006B18F6">
        <w:t>Стихотворения</w:t>
      </w:r>
      <w:r w:rsidRPr="006B18F6">
        <w:rPr>
          <w:spacing w:val="-4"/>
        </w:rPr>
        <w:t xml:space="preserve"> </w:t>
      </w:r>
      <w:r w:rsidRPr="006B18F6">
        <w:t>(одно</w:t>
      </w:r>
      <w:r w:rsidRPr="006B18F6">
        <w:rPr>
          <w:spacing w:val="-2"/>
        </w:rPr>
        <w:t xml:space="preserve"> </w:t>
      </w:r>
      <w:r w:rsidRPr="006B18F6">
        <w:t>по</w:t>
      </w:r>
      <w:r w:rsidRPr="006B18F6">
        <w:rPr>
          <w:spacing w:val="-2"/>
        </w:rPr>
        <w:t xml:space="preserve"> </w:t>
      </w:r>
      <w:r w:rsidRPr="006B18F6">
        <w:t>выбору).</w:t>
      </w:r>
      <w:r w:rsidRPr="006B18F6">
        <w:rPr>
          <w:spacing w:val="-2"/>
        </w:rPr>
        <w:t xml:space="preserve"> </w:t>
      </w:r>
      <w:r w:rsidRPr="006B18F6">
        <w:t>Например,</w:t>
      </w:r>
      <w:r w:rsidRPr="006B18F6">
        <w:rPr>
          <w:spacing w:val="-2"/>
        </w:rPr>
        <w:t xml:space="preserve"> </w:t>
      </w:r>
      <w:r w:rsidRPr="006B18F6">
        <w:t>Г.</w:t>
      </w:r>
      <w:r w:rsidRPr="006B18F6">
        <w:rPr>
          <w:spacing w:val="-3"/>
        </w:rPr>
        <w:t xml:space="preserve"> </w:t>
      </w:r>
      <w:r w:rsidRPr="006B18F6">
        <w:t>Тукая,</w:t>
      </w:r>
      <w:r w:rsidRPr="006B18F6">
        <w:rPr>
          <w:spacing w:val="-2"/>
        </w:rPr>
        <w:t xml:space="preserve"> </w:t>
      </w:r>
      <w:r w:rsidRPr="006B18F6">
        <w:t>К.</w:t>
      </w:r>
      <w:r w:rsidRPr="006B18F6">
        <w:rPr>
          <w:spacing w:val="-2"/>
        </w:rPr>
        <w:t xml:space="preserve"> </w:t>
      </w:r>
      <w:r w:rsidRPr="006B18F6">
        <w:t>Хетагурова</w:t>
      </w:r>
      <w:r w:rsidRPr="006B18F6">
        <w:rPr>
          <w:spacing w:val="-1"/>
        </w:rPr>
        <w:t xml:space="preserve"> </w:t>
      </w:r>
      <w:r w:rsidRPr="006B18F6">
        <w:t>и</w:t>
      </w:r>
      <w:r w:rsidRPr="006B18F6">
        <w:rPr>
          <w:spacing w:val="-1"/>
        </w:rPr>
        <w:t xml:space="preserve"> </w:t>
      </w:r>
      <w:r w:rsidRPr="006B18F6">
        <w:rPr>
          <w:spacing w:val="-2"/>
        </w:rPr>
        <w:t>других.</w:t>
      </w:r>
    </w:p>
    <w:p w:rsidR="0082219A" w:rsidRPr="006B18F6" w:rsidRDefault="00096B32" w:rsidP="006B18F6">
      <w:pPr>
        <w:pStyle w:val="1"/>
        <w:spacing w:before="0" w:line="360" w:lineRule="auto"/>
        <w:ind w:left="0" w:firstLine="720"/>
      </w:pPr>
      <w:bookmarkStart w:id="42" w:name="_Toc216086753"/>
      <w:r w:rsidRPr="006B18F6">
        <w:t>Зарубежная</w:t>
      </w:r>
      <w:r w:rsidRPr="006B18F6">
        <w:rPr>
          <w:spacing w:val="-6"/>
        </w:rPr>
        <w:t xml:space="preserve"> </w:t>
      </w:r>
      <w:r w:rsidRPr="006B18F6">
        <w:rPr>
          <w:spacing w:val="-2"/>
        </w:rPr>
        <w:t>литература.</w:t>
      </w:r>
      <w:bookmarkEnd w:id="42"/>
    </w:p>
    <w:p w:rsidR="0082219A" w:rsidRPr="006B18F6" w:rsidRDefault="00096B32" w:rsidP="006B18F6">
      <w:pPr>
        <w:pStyle w:val="a3"/>
        <w:spacing w:line="360" w:lineRule="auto"/>
        <w:ind w:left="0" w:firstLine="720"/>
      </w:pPr>
      <w:r w:rsidRPr="006B18F6">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rsidR="0082219A" w:rsidRPr="006B18F6" w:rsidRDefault="00096B32" w:rsidP="006B18F6">
      <w:pPr>
        <w:pStyle w:val="a3"/>
        <w:spacing w:line="360" w:lineRule="auto"/>
        <w:ind w:left="0" w:firstLine="720"/>
      </w:pPr>
      <w:r w:rsidRPr="006B18F6">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rsidR="0082219A" w:rsidRPr="006B18F6" w:rsidRDefault="00096B32" w:rsidP="006B18F6">
      <w:pPr>
        <w:pStyle w:val="a3"/>
        <w:spacing w:line="360" w:lineRule="auto"/>
        <w:ind w:left="0" w:firstLine="720"/>
      </w:pPr>
      <w:r w:rsidRPr="006B18F6">
        <w:t>Зарубежная</w:t>
      </w:r>
      <w:r w:rsidRPr="006B18F6">
        <w:rPr>
          <w:spacing w:val="67"/>
          <w:w w:val="150"/>
        </w:rPr>
        <w:t xml:space="preserve"> </w:t>
      </w:r>
      <w:r w:rsidRPr="006B18F6">
        <w:t>драматургия</w:t>
      </w:r>
      <w:r w:rsidRPr="006B18F6">
        <w:rPr>
          <w:spacing w:val="69"/>
          <w:w w:val="150"/>
        </w:rPr>
        <w:t xml:space="preserve"> </w:t>
      </w:r>
      <w:r w:rsidRPr="006B18F6">
        <w:t>второй</w:t>
      </w:r>
      <w:r w:rsidRPr="006B18F6">
        <w:rPr>
          <w:spacing w:val="68"/>
          <w:w w:val="150"/>
        </w:rPr>
        <w:t xml:space="preserve"> </w:t>
      </w:r>
      <w:r w:rsidRPr="006B18F6">
        <w:t>половины</w:t>
      </w:r>
      <w:r w:rsidRPr="006B18F6">
        <w:rPr>
          <w:spacing w:val="68"/>
          <w:w w:val="150"/>
        </w:rPr>
        <w:t xml:space="preserve"> </w:t>
      </w:r>
      <w:r w:rsidRPr="006B18F6">
        <w:t>XIX</w:t>
      </w:r>
      <w:r w:rsidRPr="006B18F6">
        <w:rPr>
          <w:spacing w:val="66"/>
          <w:w w:val="150"/>
        </w:rPr>
        <w:t xml:space="preserve"> </w:t>
      </w:r>
      <w:r w:rsidRPr="006B18F6">
        <w:t>века</w:t>
      </w:r>
      <w:r w:rsidRPr="006B18F6">
        <w:rPr>
          <w:spacing w:val="67"/>
          <w:w w:val="150"/>
        </w:rPr>
        <w:t xml:space="preserve"> </w:t>
      </w:r>
      <w:r w:rsidRPr="006B18F6">
        <w:t>(одно</w:t>
      </w:r>
      <w:r w:rsidRPr="006B18F6">
        <w:rPr>
          <w:spacing w:val="67"/>
          <w:w w:val="150"/>
        </w:rPr>
        <w:t xml:space="preserve"> </w:t>
      </w:r>
      <w:r w:rsidRPr="006B18F6">
        <w:t>произведение</w:t>
      </w:r>
      <w:r w:rsidRPr="006B18F6">
        <w:rPr>
          <w:spacing w:val="68"/>
          <w:w w:val="150"/>
        </w:rPr>
        <w:t xml:space="preserve"> </w:t>
      </w:r>
      <w:r w:rsidRPr="006B18F6">
        <w:t>по</w:t>
      </w:r>
      <w:r w:rsidRPr="006B18F6">
        <w:rPr>
          <w:spacing w:val="66"/>
          <w:w w:val="150"/>
        </w:rPr>
        <w:t xml:space="preserve"> </w:t>
      </w:r>
      <w:r w:rsidRPr="006B18F6">
        <w:rPr>
          <w:spacing w:val="-2"/>
        </w:rPr>
        <w:t>выбору).</w:t>
      </w:r>
    </w:p>
    <w:p w:rsidR="0082219A" w:rsidRPr="006B18F6" w:rsidRDefault="00096B32" w:rsidP="006B18F6">
      <w:pPr>
        <w:pStyle w:val="a3"/>
        <w:spacing w:line="360" w:lineRule="auto"/>
        <w:ind w:left="0" w:firstLine="720"/>
        <w:jc w:val="left"/>
      </w:pPr>
      <w:r w:rsidRPr="006B18F6">
        <w:t>Например,</w:t>
      </w:r>
      <w:r w:rsidRPr="006B18F6">
        <w:rPr>
          <w:spacing w:val="-5"/>
        </w:rPr>
        <w:t xml:space="preserve"> </w:t>
      </w:r>
      <w:r w:rsidRPr="006B18F6">
        <w:t>пьеса</w:t>
      </w:r>
      <w:r w:rsidRPr="006B18F6">
        <w:rPr>
          <w:spacing w:val="-4"/>
        </w:rPr>
        <w:t xml:space="preserve"> </w:t>
      </w:r>
      <w:r w:rsidRPr="006B18F6">
        <w:t>Г.</w:t>
      </w:r>
      <w:r w:rsidRPr="006B18F6">
        <w:rPr>
          <w:spacing w:val="-3"/>
        </w:rPr>
        <w:t xml:space="preserve"> </w:t>
      </w:r>
      <w:r w:rsidRPr="006B18F6">
        <w:t>Ибсена</w:t>
      </w:r>
      <w:r w:rsidRPr="006B18F6">
        <w:rPr>
          <w:spacing w:val="-3"/>
        </w:rPr>
        <w:t xml:space="preserve"> </w:t>
      </w:r>
      <w:r w:rsidRPr="006B18F6">
        <w:t>"Кукольный</w:t>
      </w:r>
      <w:r w:rsidRPr="006B18F6">
        <w:rPr>
          <w:spacing w:val="-1"/>
        </w:rPr>
        <w:t xml:space="preserve"> </w:t>
      </w:r>
      <w:r w:rsidRPr="006B18F6">
        <w:t>дом"</w:t>
      </w:r>
      <w:r w:rsidRPr="006B18F6">
        <w:rPr>
          <w:spacing w:val="-6"/>
        </w:rPr>
        <w:t xml:space="preserve"> </w:t>
      </w:r>
      <w:r w:rsidRPr="006B18F6">
        <w:t>и</w:t>
      </w:r>
      <w:r w:rsidRPr="006B18F6">
        <w:rPr>
          <w:spacing w:val="1"/>
        </w:rPr>
        <w:t xml:space="preserve"> </w:t>
      </w:r>
      <w:r w:rsidRPr="006B18F6">
        <w:rPr>
          <w:spacing w:val="-2"/>
        </w:rPr>
        <w:t>другие.</w:t>
      </w:r>
    </w:p>
    <w:p w:rsidR="00EA12C2" w:rsidRPr="006B18F6" w:rsidRDefault="00096B32" w:rsidP="006B18F6">
      <w:pPr>
        <w:pStyle w:val="1"/>
        <w:tabs>
          <w:tab w:val="left" w:pos="8789"/>
          <w:tab w:val="left" w:pos="9072"/>
        </w:tabs>
        <w:spacing w:before="0" w:line="360" w:lineRule="auto"/>
        <w:ind w:left="0" w:firstLine="720"/>
        <w:jc w:val="left"/>
      </w:pPr>
      <w:bookmarkStart w:id="43" w:name="_Toc216086754"/>
      <w:r w:rsidRPr="006B18F6">
        <w:t xml:space="preserve">Содержание обучения в 11 </w:t>
      </w:r>
      <w:r w:rsidR="00EA12C2" w:rsidRPr="006B18F6">
        <w:t xml:space="preserve"> </w:t>
      </w:r>
      <w:r w:rsidRPr="006B18F6">
        <w:t>классе.</w:t>
      </w:r>
      <w:bookmarkEnd w:id="43"/>
      <w:r w:rsidRPr="006B18F6">
        <w:t xml:space="preserve"> </w:t>
      </w:r>
    </w:p>
    <w:p w:rsidR="0082219A" w:rsidRPr="006B18F6" w:rsidRDefault="00096B32" w:rsidP="006B18F6">
      <w:pPr>
        <w:pStyle w:val="1"/>
        <w:tabs>
          <w:tab w:val="left" w:pos="8789"/>
          <w:tab w:val="left" w:pos="9072"/>
        </w:tabs>
        <w:spacing w:before="0" w:line="360" w:lineRule="auto"/>
        <w:ind w:left="0" w:firstLine="720"/>
        <w:jc w:val="left"/>
      </w:pPr>
      <w:bookmarkStart w:id="44" w:name="_Toc216086755"/>
      <w:r w:rsidRPr="006B18F6">
        <w:lastRenderedPageBreak/>
        <w:t>Литература</w:t>
      </w:r>
      <w:r w:rsidRPr="006B18F6">
        <w:rPr>
          <w:spacing w:val="-5"/>
        </w:rPr>
        <w:t xml:space="preserve"> </w:t>
      </w:r>
      <w:r w:rsidRPr="006B18F6">
        <w:t>конца</w:t>
      </w:r>
      <w:r w:rsidRPr="006B18F6">
        <w:rPr>
          <w:spacing w:val="-6"/>
        </w:rPr>
        <w:t xml:space="preserve"> </w:t>
      </w:r>
      <w:r w:rsidRPr="006B18F6">
        <w:t>XIX</w:t>
      </w:r>
      <w:r w:rsidRPr="006B18F6">
        <w:rPr>
          <w:spacing w:val="-6"/>
        </w:rPr>
        <w:t xml:space="preserve"> </w:t>
      </w:r>
      <w:r w:rsidR="00EA12C2" w:rsidRPr="006B18F6">
        <w:rPr>
          <w:spacing w:val="-6"/>
        </w:rPr>
        <w:t xml:space="preserve"> </w:t>
      </w:r>
      <w:r w:rsidRPr="006B18F6">
        <w:t>начала</w:t>
      </w:r>
      <w:r w:rsidRPr="006B18F6">
        <w:rPr>
          <w:spacing w:val="-7"/>
        </w:rPr>
        <w:t xml:space="preserve"> </w:t>
      </w:r>
      <w:r w:rsidRPr="006B18F6">
        <w:t>XX</w:t>
      </w:r>
      <w:r w:rsidRPr="006B18F6">
        <w:rPr>
          <w:spacing w:val="-7"/>
        </w:rPr>
        <w:t xml:space="preserve"> </w:t>
      </w:r>
      <w:r w:rsidRPr="006B18F6">
        <w:t>вв.</w:t>
      </w:r>
      <w:bookmarkEnd w:id="44"/>
    </w:p>
    <w:p w:rsidR="0082219A" w:rsidRPr="006B18F6" w:rsidRDefault="00096B32" w:rsidP="006B18F6">
      <w:pPr>
        <w:pStyle w:val="a3"/>
        <w:spacing w:line="360" w:lineRule="auto"/>
        <w:ind w:left="0" w:firstLine="720"/>
      </w:pPr>
      <w:r w:rsidRPr="006B18F6">
        <w:t>А.И.</w:t>
      </w:r>
      <w:r w:rsidRPr="006B18F6">
        <w:rPr>
          <w:spacing w:val="30"/>
        </w:rPr>
        <w:t xml:space="preserve"> </w:t>
      </w:r>
      <w:r w:rsidRPr="006B18F6">
        <w:t>Куприн.</w:t>
      </w:r>
      <w:r w:rsidRPr="006B18F6">
        <w:rPr>
          <w:spacing w:val="30"/>
        </w:rPr>
        <w:t xml:space="preserve"> </w:t>
      </w:r>
      <w:r w:rsidRPr="006B18F6">
        <w:t>Рассказы</w:t>
      </w:r>
      <w:r w:rsidRPr="006B18F6">
        <w:rPr>
          <w:spacing w:val="32"/>
        </w:rPr>
        <w:t xml:space="preserve"> </w:t>
      </w:r>
      <w:r w:rsidRPr="006B18F6">
        <w:t>и</w:t>
      </w:r>
      <w:r w:rsidRPr="006B18F6">
        <w:rPr>
          <w:spacing w:val="30"/>
        </w:rPr>
        <w:t xml:space="preserve"> </w:t>
      </w:r>
      <w:r w:rsidRPr="006B18F6">
        <w:t>повести</w:t>
      </w:r>
      <w:r w:rsidRPr="006B18F6">
        <w:rPr>
          <w:spacing w:val="31"/>
        </w:rPr>
        <w:t xml:space="preserve"> </w:t>
      </w:r>
      <w:r w:rsidRPr="006B18F6">
        <w:t>(одно</w:t>
      </w:r>
      <w:r w:rsidRPr="006B18F6">
        <w:rPr>
          <w:spacing w:val="30"/>
        </w:rPr>
        <w:t xml:space="preserve"> </w:t>
      </w:r>
      <w:r w:rsidRPr="006B18F6">
        <w:t>произведение</w:t>
      </w:r>
      <w:r w:rsidRPr="006B18F6">
        <w:rPr>
          <w:spacing w:val="30"/>
        </w:rPr>
        <w:t xml:space="preserve"> </w:t>
      </w:r>
      <w:r w:rsidRPr="006B18F6">
        <w:t>по</w:t>
      </w:r>
      <w:r w:rsidRPr="006B18F6">
        <w:rPr>
          <w:spacing w:val="30"/>
        </w:rPr>
        <w:t xml:space="preserve"> </w:t>
      </w:r>
      <w:r w:rsidRPr="006B18F6">
        <w:t>выбору).</w:t>
      </w:r>
      <w:r w:rsidRPr="006B18F6">
        <w:rPr>
          <w:spacing w:val="32"/>
        </w:rPr>
        <w:t xml:space="preserve"> </w:t>
      </w:r>
      <w:r w:rsidRPr="006B18F6">
        <w:t>Например,</w:t>
      </w:r>
      <w:r w:rsidRPr="006B18F6">
        <w:rPr>
          <w:spacing w:val="33"/>
        </w:rPr>
        <w:t xml:space="preserve"> </w:t>
      </w:r>
      <w:r w:rsidRPr="006B18F6">
        <w:t>"Гранатовый браслет", "Олеся" и другие.</w:t>
      </w:r>
    </w:p>
    <w:p w:rsidR="0082219A" w:rsidRPr="006B18F6" w:rsidRDefault="00096B32" w:rsidP="006B18F6">
      <w:pPr>
        <w:pStyle w:val="a3"/>
        <w:spacing w:line="360" w:lineRule="auto"/>
        <w:ind w:left="0" w:firstLine="720"/>
      </w:pPr>
      <w:r w:rsidRPr="006B18F6">
        <w:t>Л.Н.</w:t>
      </w:r>
      <w:r w:rsidRPr="006B18F6">
        <w:rPr>
          <w:spacing w:val="80"/>
        </w:rPr>
        <w:t xml:space="preserve"> </w:t>
      </w:r>
      <w:r w:rsidRPr="006B18F6">
        <w:t>Андреев.</w:t>
      </w:r>
      <w:r w:rsidRPr="006B18F6">
        <w:rPr>
          <w:spacing w:val="80"/>
        </w:rPr>
        <w:t xml:space="preserve"> </w:t>
      </w:r>
      <w:r w:rsidRPr="006B18F6">
        <w:t>Рассказы</w:t>
      </w:r>
      <w:r w:rsidRPr="006B18F6">
        <w:rPr>
          <w:spacing w:val="80"/>
        </w:rPr>
        <w:t xml:space="preserve"> </w:t>
      </w:r>
      <w:r w:rsidRPr="006B18F6">
        <w:t>и</w:t>
      </w:r>
      <w:r w:rsidRPr="006B18F6">
        <w:rPr>
          <w:spacing w:val="80"/>
        </w:rPr>
        <w:t xml:space="preserve"> </w:t>
      </w:r>
      <w:r w:rsidRPr="006B18F6">
        <w:t>повести</w:t>
      </w:r>
      <w:r w:rsidRPr="006B18F6">
        <w:rPr>
          <w:spacing w:val="80"/>
        </w:rPr>
        <w:t xml:space="preserve"> </w:t>
      </w:r>
      <w:r w:rsidRPr="006B18F6">
        <w:t>(одно</w:t>
      </w:r>
      <w:r w:rsidRPr="006B18F6">
        <w:rPr>
          <w:spacing w:val="80"/>
        </w:rPr>
        <w:t xml:space="preserve"> </w:t>
      </w:r>
      <w:r w:rsidRPr="006B18F6">
        <w:t>произведение</w:t>
      </w:r>
      <w:r w:rsidRPr="006B18F6">
        <w:rPr>
          <w:spacing w:val="80"/>
        </w:rPr>
        <w:t xml:space="preserve"> </w:t>
      </w:r>
      <w:r w:rsidRPr="006B18F6">
        <w:t>по</w:t>
      </w:r>
      <w:r w:rsidRPr="006B18F6">
        <w:rPr>
          <w:spacing w:val="80"/>
        </w:rPr>
        <w:t xml:space="preserve"> </w:t>
      </w:r>
      <w:r w:rsidRPr="006B18F6">
        <w:t>выбору).</w:t>
      </w:r>
      <w:r w:rsidRPr="006B18F6">
        <w:rPr>
          <w:spacing w:val="80"/>
        </w:rPr>
        <w:t xml:space="preserve"> </w:t>
      </w:r>
      <w:r w:rsidRPr="006B18F6">
        <w:t>Например,</w:t>
      </w:r>
      <w:r w:rsidRPr="006B18F6">
        <w:rPr>
          <w:spacing w:val="80"/>
        </w:rPr>
        <w:t xml:space="preserve"> </w:t>
      </w:r>
      <w:r w:rsidRPr="006B18F6">
        <w:t>"Иуда Искариот", "Большой шлем" и другие.</w:t>
      </w:r>
    </w:p>
    <w:p w:rsidR="0082219A" w:rsidRPr="006B18F6" w:rsidRDefault="00096B32" w:rsidP="006B18F6">
      <w:pPr>
        <w:pStyle w:val="a3"/>
        <w:spacing w:line="360" w:lineRule="auto"/>
        <w:ind w:left="0" w:firstLine="720"/>
      </w:pPr>
      <w:r w:rsidRPr="006B18F6">
        <w:t>М.</w:t>
      </w:r>
      <w:r w:rsidRPr="006B18F6">
        <w:rPr>
          <w:spacing w:val="40"/>
        </w:rPr>
        <w:t xml:space="preserve"> </w:t>
      </w:r>
      <w:r w:rsidRPr="006B18F6">
        <w:t>Горький.</w:t>
      </w:r>
      <w:r w:rsidRPr="006B18F6">
        <w:rPr>
          <w:spacing w:val="40"/>
        </w:rPr>
        <w:t xml:space="preserve"> </w:t>
      </w:r>
      <w:r w:rsidRPr="006B18F6">
        <w:t>Рассказы</w:t>
      </w:r>
      <w:r w:rsidRPr="006B18F6">
        <w:rPr>
          <w:spacing w:val="40"/>
        </w:rPr>
        <w:t xml:space="preserve"> </w:t>
      </w:r>
      <w:r w:rsidRPr="006B18F6">
        <w:t>(один</w:t>
      </w:r>
      <w:r w:rsidRPr="006B18F6">
        <w:rPr>
          <w:spacing w:val="40"/>
        </w:rPr>
        <w:t xml:space="preserve"> </w:t>
      </w:r>
      <w:r w:rsidRPr="006B18F6">
        <w:t>по</w:t>
      </w:r>
      <w:r w:rsidRPr="006B18F6">
        <w:rPr>
          <w:spacing w:val="40"/>
        </w:rPr>
        <w:t xml:space="preserve"> </w:t>
      </w:r>
      <w:r w:rsidRPr="006B18F6">
        <w:t>выбору).</w:t>
      </w:r>
      <w:r w:rsidRPr="006B18F6">
        <w:rPr>
          <w:spacing w:val="40"/>
        </w:rPr>
        <w:t xml:space="preserve"> </w:t>
      </w:r>
      <w:r w:rsidRPr="006B18F6">
        <w:t>Например,</w:t>
      </w:r>
      <w:r w:rsidRPr="006B18F6">
        <w:rPr>
          <w:spacing w:val="40"/>
        </w:rPr>
        <w:t xml:space="preserve"> </w:t>
      </w:r>
      <w:r w:rsidRPr="006B18F6">
        <w:t>"Старуха</w:t>
      </w:r>
      <w:r w:rsidRPr="006B18F6">
        <w:rPr>
          <w:spacing w:val="40"/>
        </w:rPr>
        <w:t xml:space="preserve"> </w:t>
      </w:r>
      <w:r w:rsidRPr="006B18F6">
        <w:t>Изергиль",</w:t>
      </w:r>
      <w:r w:rsidRPr="006B18F6">
        <w:rPr>
          <w:spacing w:val="40"/>
        </w:rPr>
        <w:t xml:space="preserve"> </w:t>
      </w:r>
      <w:r w:rsidRPr="006B18F6">
        <w:t>"Макар</w:t>
      </w:r>
      <w:r w:rsidRPr="006B18F6">
        <w:rPr>
          <w:spacing w:val="40"/>
        </w:rPr>
        <w:t xml:space="preserve"> </w:t>
      </w:r>
      <w:r w:rsidRPr="006B18F6">
        <w:t>Чудра", "Коновалов" и другие. Пьеса "На дне".</w:t>
      </w:r>
    </w:p>
    <w:p w:rsidR="0082219A" w:rsidRPr="006B18F6" w:rsidRDefault="00096B32" w:rsidP="006B18F6">
      <w:pPr>
        <w:pStyle w:val="a3"/>
        <w:spacing w:line="360" w:lineRule="auto"/>
        <w:ind w:left="0" w:firstLine="720"/>
        <w:jc w:val="left"/>
      </w:pPr>
      <w:r w:rsidRPr="006B18F6">
        <w:t>Стихотворения</w:t>
      </w:r>
      <w:r w:rsidRPr="006B18F6">
        <w:rPr>
          <w:spacing w:val="40"/>
        </w:rPr>
        <w:t xml:space="preserve"> </w:t>
      </w:r>
      <w:r w:rsidRPr="006B18F6">
        <w:t>поэтов</w:t>
      </w:r>
      <w:r w:rsidRPr="006B18F6">
        <w:rPr>
          <w:spacing w:val="40"/>
        </w:rPr>
        <w:t xml:space="preserve"> </w:t>
      </w:r>
      <w:r w:rsidRPr="006B18F6">
        <w:t>Серебряного</w:t>
      </w:r>
      <w:r w:rsidRPr="006B18F6">
        <w:rPr>
          <w:spacing w:val="40"/>
        </w:rPr>
        <w:t xml:space="preserve"> </w:t>
      </w:r>
      <w:r w:rsidRPr="006B18F6">
        <w:t>века</w:t>
      </w:r>
      <w:r w:rsidRPr="006B18F6">
        <w:rPr>
          <w:spacing w:val="40"/>
        </w:rPr>
        <w:t xml:space="preserve"> </w:t>
      </w:r>
      <w:r w:rsidRPr="006B18F6">
        <w:t>(не</w:t>
      </w:r>
      <w:r w:rsidRPr="006B18F6">
        <w:rPr>
          <w:spacing w:val="40"/>
        </w:rPr>
        <w:t xml:space="preserve"> </w:t>
      </w:r>
      <w:r w:rsidRPr="006B18F6">
        <w:t>менее</w:t>
      </w:r>
      <w:r w:rsidRPr="006B18F6">
        <w:rPr>
          <w:spacing w:val="40"/>
        </w:rPr>
        <w:t xml:space="preserve"> </w:t>
      </w:r>
      <w:r w:rsidRPr="006B18F6">
        <w:t>двух</w:t>
      </w:r>
      <w:r w:rsidRPr="006B18F6">
        <w:rPr>
          <w:spacing w:val="40"/>
        </w:rPr>
        <w:t xml:space="preserve"> </w:t>
      </w:r>
      <w:r w:rsidRPr="006B18F6">
        <w:t>стихотворений</w:t>
      </w:r>
      <w:r w:rsidRPr="006B18F6">
        <w:rPr>
          <w:spacing w:val="40"/>
        </w:rPr>
        <w:t xml:space="preserve"> </w:t>
      </w:r>
      <w:r w:rsidRPr="006B18F6">
        <w:t>одного</w:t>
      </w:r>
      <w:r w:rsidRPr="006B18F6">
        <w:rPr>
          <w:spacing w:val="40"/>
        </w:rPr>
        <w:t xml:space="preserve"> </w:t>
      </w:r>
      <w:r w:rsidRPr="006B18F6">
        <w:t>поэта</w:t>
      </w:r>
      <w:r w:rsidRPr="006B18F6">
        <w:rPr>
          <w:spacing w:val="40"/>
        </w:rPr>
        <w:t xml:space="preserve"> </w:t>
      </w:r>
      <w:r w:rsidRPr="006B18F6">
        <w:t>по выбору). Например, стихотворения К.Д. Бальмонта, М.А. Волошина, Н.С. Гумилева и других.</w:t>
      </w:r>
    </w:p>
    <w:p w:rsidR="0082219A" w:rsidRPr="006B18F6" w:rsidRDefault="00096B32" w:rsidP="006B18F6">
      <w:pPr>
        <w:pStyle w:val="1"/>
        <w:spacing w:before="0" w:line="360" w:lineRule="auto"/>
        <w:ind w:left="0" w:firstLine="720"/>
        <w:jc w:val="left"/>
      </w:pPr>
      <w:bookmarkStart w:id="45" w:name="_Toc216086756"/>
      <w:r w:rsidRPr="006B18F6">
        <w:t>Литература</w:t>
      </w:r>
      <w:r w:rsidRPr="006B18F6">
        <w:rPr>
          <w:spacing w:val="-4"/>
        </w:rPr>
        <w:t xml:space="preserve"> </w:t>
      </w:r>
      <w:r w:rsidRPr="006B18F6">
        <w:t>XX</w:t>
      </w:r>
      <w:r w:rsidRPr="006B18F6">
        <w:rPr>
          <w:spacing w:val="-6"/>
        </w:rPr>
        <w:t xml:space="preserve"> </w:t>
      </w:r>
      <w:r w:rsidRPr="006B18F6">
        <w:rPr>
          <w:spacing w:val="-4"/>
        </w:rPr>
        <w:t>века.</w:t>
      </w:r>
      <w:bookmarkEnd w:id="45"/>
    </w:p>
    <w:p w:rsidR="0082219A" w:rsidRPr="006B18F6" w:rsidRDefault="00096B32" w:rsidP="006B18F6">
      <w:pPr>
        <w:pStyle w:val="a3"/>
        <w:spacing w:line="360" w:lineRule="auto"/>
        <w:ind w:left="0" w:firstLine="720"/>
      </w:pPr>
      <w:r w:rsidRPr="006B18F6">
        <w:t>И.А. Бунин. Рассказы (два по выбору). Например, "Антоновские яблоки", "Чистый понедельник", "Господин из Сан-Франциско" и другие.</w:t>
      </w:r>
    </w:p>
    <w:p w:rsidR="0082219A" w:rsidRPr="006B18F6" w:rsidRDefault="00096B32" w:rsidP="006B18F6">
      <w:pPr>
        <w:pStyle w:val="a3"/>
        <w:spacing w:line="360" w:lineRule="auto"/>
        <w:ind w:left="0" w:firstLine="720"/>
      </w:pPr>
      <w:r w:rsidRPr="006B18F6">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82219A" w:rsidRPr="006B18F6" w:rsidRDefault="00096B32" w:rsidP="006B18F6">
      <w:pPr>
        <w:pStyle w:val="a3"/>
        <w:spacing w:line="360" w:lineRule="auto"/>
        <w:ind w:left="0" w:firstLine="720"/>
      </w:pPr>
      <w:r w:rsidRPr="006B18F6">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82219A" w:rsidRPr="006B18F6" w:rsidRDefault="00096B32" w:rsidP="006B18F6">
      <w:pPr>
        <w:pStyle w:val="a3"/>
        <w:spacing w:line="360" w:lineRule="auto"/>
        <w:ind w:left="0" w:firstLine="720"/>
      </w:pPr>
      <w:r w:rsidRPr="006B18F6">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82219A" w:rsidRPr="006B18F6" w:rsidRDefault="00096B32" w:rsidP="006B18F6">
      <w:pPr>
        <w:pStyle w:val="a3"/>
        <w:spacing w:line="360" w:lineRule="auto"/>
        <w:ind w:left="0" w:firstLine="720"/>
      </w:pPr>
      <w:r w:rsidRPr="006B18F6">
        <w:t>О.Э.</w:t>
      </w:r>
      <w:r w:rsidRPr="006B18F6">
        <w:rPr>
          <w:spacing w:val="64"/>
        </w:rPr>
        <w:t xml:space="preserve"> </w:t>
      </w:r>
      <w:r w:rsidRPr="006B18F6">
        <w:t>Мандельштам.</w:t>
      </w:r>
      <w:r w:rsidRPr="006B18F6">
        <w:rPr>
          <w:spacing w:val="69"/>
        </w:rPr>
        <w:t xml:space="preserve"> </w:t>
      </w:r>
      <w:r w:rsidRPr="006B18F6">
        <w:t>Стихотворения</w:t>
      </w:r>
      <w:r w:rsidRPr="006B18F6">
        <w:rPr>
          <w:spacing w:val="69"/>
        </w:rPr>
        <w:t xml:space="preserve"> </w:t>
      </w:r>
      <w:r w:rsidRPr="006B18F6">
        <w:t>(не</w:t>
      </w:r>
      <w:r w:rsidRPr="006B18F6">
        <w:rPr>
          <w:spacing w:val="68"/>
        </w:rPr>
        <w:t xml:space="preserve"> </w:t>
      </w:r>
      <w:r w:rsidRPr="006B18F6">
        <w:t>менее</w:t>
      </w:r>
      <w:r w:rsidRPr="006B18F6">
        <w:rPr>
          <w:spacing w:val="68"/>
        </w:rPr>
        <w:t xml:space="preserve"> </w:t>
      </w:r>
      <w:r w:rsidRPr="006B18F6">
        <w:t>трех</w:t>
      </w:r>
      <w:r w:rsidRPr="006B18F6">
        <w:rPr>
          <w:spacing w:val="70"/>
        </w:rPr>
        <w:t xml:space="preserve"> </w:t>
      </w:r>
      <w:r w:rsidRPr="006B18F6">
        <w:t>по</w:t>
      </w:r>
      <w:r w:rsidRPr="006B18F6">
        <w:rPr>
          <w:spacing w:val="68"/>
        </w:rPr>
        <w:t xml:space="preserve"> </w:t>
      </w:r>
      <w:r w:rsidRPr="006B18F6">
        <w:t>выбору).</w:t>
      </w:r>
      <w:r w:rsidRPr="006B18F6">
        <w:rPr>
          <w:spacing w:val="70"/>
        </w:rPr>
        <w:t xml:space="preserve"> </w:t>
      </w:r>
      <w:r w:rsidRPr="006B18F6">
        <w:t>Например,</w:t>
      </w:r>
      <w:r w:rsidRPr="006B18F6">
        <w:rPr>
          <w:spacing w:val="69"/>
        </w:rPr>
        <w:t xml:space="preserve"> </w:t>
      </w:r>
      <w:r w:rsidRPr="006B18F6">
        <w:rPr>
          <w:spacing w:val="-2"/>
        </w:rPr>
        <w:t>"Бессонница.</w:t>
      </w:r>
    </w:p>
    <w:p w:rsidR="0082219A" w:rsidRPr="006B18F6" w:rsidRDefault="00096B32" w:rsidP="006B18F6">
      <w:pPr>
        <w:pStyle w:val="a3"/>
        <w:spacing w:line="360" w:lineRule="auto"/>
        <w:ind w:left="0" w:firstLine="720"/>
      </w:pPr>
      <w:r w:rsidRPr="006B18F6">
        <w:t>Гомер. Тугие паруса...", "За гремучую доблесть грядущих веков...", "Ленинград", "Мы живем, под собою не чуя страны..." и другие.</w:t>
      </w:r>
    </w:p>
    <w:p w:rsidR="0082219A" w:rsidRPr="006B18F6" w:rsidRDefault="00096B32" w:rsidP="006B18F6">
      <w:pPr>
        <w:pStyle w:val="a3"/>
        <w:spacing w:line="360" w:lineRule="auto"/>
        <w:ind w:left="0" w:firstLine="720"/>
      </w:pPr>
      <w:r w:rsidRPr="006B18F6">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82219A" w:rsidRPr="006B18F6" w:rsidRDefault="00096B32" w:rsidP="006B18F6">
      <w:pPr>
        <w:pStyle w:val="a3"/>
        <w:spacing w:line="360" w:lineRule="auto"/>
        <w:ind w:left="0" w:firstLine="720"/>
      </w:pPr>
      <w:r w:rsidRPr="006B18F6">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w:t>
      </w:r>
      <w:r w:rsidRPr="006B18F6">
        <w:lastRenderedPageBreak/>
        <w:t>"Мужество", "Приморский сонет", "Родная земля" и другие. Поэма "Реквием".</w:t>
      </w:r>
    </w:p>
    <w:p w:rsidR="0082219A" w:rsidRPr="006B18F6" w:rsidRDefault="00096B32" w:rsidP="006B18F6">
      <w:pPr>
        <w:pStyle w:val="a3"/>
        <w:spacing w:line="360" w:lineRule="auto"/>
        <w:ind w:left="0" w:firstLine="720"/>
        <w:jc w:val="left"/>
      </w:pPr>
      <w:r w:rsidRPr="006B18F6">
        <w:t>Н.А.</w:t>
      </w:r>
      <w:r w:rsidRPr="006B18F6">
        <w:rPr>
          <w:spacing w:val="-6"/>
        </w:rPr>
        <w:t xml:space="preserve"> </w:t>
      </w:r>
      <w:r w:rsidRPr="006B18F6">
        <w:t>Островский.</w:t>
      </w:r>
      <w:r w:rsidRPr="006B18F6">
        <w:rPr>
          <w:spacing w:val="-5"/>
        </w:rPr>
        <w:t xml:space="preserve"> </w:t>
      </w:r>
      <w:r w:rsidRPr="006B18F6">
        <w:t>Роман</w:t>
      </w:r>
      <w:r w:rsidRPr="006B18F6">
        <w:rPr>
          <w:spacing w:val="-4"/>
        </w:rPr>
        <w:t xml:space="preserve"> </w:t>
      </w:r>
      <w:r w:rsidRPr="006B18F6">
        <w:t>"Как</w:t>
      </w:r>
      <w:r w:rsidRPr="006B18F6">
        <w:rPr>
          <w:spacing w:val="-4"/>
        </w:rPr>
        <w:t xml:space="preserve"> </w:t>
      </w:r>
      <w:r w:rsidRPr="006B18F6">
        <w:t>закалялась</w:t>
      </w:r>
      <w:r w:rsidRPr="006B18F6">
        <w:rPr>
          <w:spacing w:val="-4"/>
        </w:rPr>
        <w:t xml:space="preserve"> </w:t>
      </w:r>
      <w:r w:rsidRPr="006B18F6">
        <w:t>сталь"</w:t>
      </w:r>
      <w:r w:rsidRPr="006B18F6">
        <w:rPr>
          <w:spacing w:val="-7"/>
        </w:rPr>
        <w:t xml:space="preserve"> </w:t>
      </w:r>
      <w:r w:rsidRPr="006B18F6">
        <w:t>(избранные</w:t>
      </w:r>
      <w:r w:rsidRPr="006B18F6">
        <w:rPr>
          <w:spacing w:val="-6"/>
        </w:rPr>
        <w:t xml:space="preserve"> </w:t>
      </w:r>
      <w:r w:rsidRPr="006B18F6">
        <w:t>главы). М.А. Шолохов. Роман-эпопея "Тихий Дон" (избранные главы).</w:t>
      </w:r>
    </w:p>
    <w:p w:rsidR="0082219A" w:rsidRPr="006B18F6" w:rsidRDefault="00096B32" w:rsidP="006B18F6">
      <w:pPr>
        <w:pStyle w:val="a3"/>
        <w:spacing w:line="360" w:lineRule="auto"/>
        <w:ind w:left="0" w:firstLine="720"/>
        <w:jc w:val="left"/>
      </w:pPr>
      <w:r w:rsidRPr="006B18F6">
        <w:t>М.А.</w:t>
      </w:r>
      <w:r w:rsidRPr="006B18F6">
        <w:rPr>
          <w:spacing w:val="-4"/>
        </w:rPr>
        <w:t xml:space="preserve"> </w:t>
      </w:r>
      <w:r w:rsidRPr="006B18F6">
        <w:t>Булгаков.</w:t>
      </w:r>
      <w:r w:rsidRPr="006B18F6">
        <w:rPr>
          <w:spacing w:val="-2"/>
        </w:rPr>
        <w:t xml:space="preserve"> </w:t>
      </w:r>
      <w:r w:rsidRPr="006B18F6">
        <w:t>Романы</w:t>
      </w:r>
      <w:r w:rsidRPr="006B18F6">
        <w:rPr>
          <w:spacing w:val="-1"/>
        </w:rPr>
        <w:t xml:space="preserve"> </w:t>
      </w:r>
      <w:r w:rsidRPr="006B18F6">
        <w:t>"Белая</w:t>
      </w:r>
      <w:r w:rsidRPr="006B18F6">
        <w:rPr>
          <w:spacing w:val="-2"/>
        </w:rPr>
        <w:t xml:space="preserve"> </w:t>
      </w:r>
      <w:r w:rsidRPr="006B18F6">
        <w:t>гвардия", "Мастер</w:t>
      </w:r>
      <w:r w:rsidRPr="006B18F6">
        <w:rPr>
          <w:spacing w:val="-2"/>
        </w:rPr>
        <w:t xml:space="preserve"> </w:t>
      </w:r>
      <w:r w:rsidRPr="006B18F6">
        <w:t>и</w:t>
      </w:r>
      <w:r w:rsidRPr="006B18F6">
        <w:rPr>
          <w:spacing w:val="-2"/>
        </w:rPr>
        <w:t xml:space="preserve"> </w:t>
      </w:r>
      <w:r w:rsidRPr="006B18F6">
        <w:t>Маргарита"</w:t>
      </w:r>
      <w:r w:rsidRPr="006B18F6">
        <w:rPr>
          <w:spacing w:val="-4"/>
        </w:rPr>
        <w:t xml:space="preserve"> </w:t>
      </w:r>
      <w:r w:rsidRPr="006B18F6">
        <w:t>(один</w:t>
      </w:r>
      <w:r w:rsidRPr="006B18F6">
        <w:rPr>
          <w:spacing w:val="-1"/>
        </w:rPr>
        <w:t xml:space="preserve"> </w:t>
      </w:r>
      <w:r w:rsidRPr="006B18F6">
        <w:t>роман</w:t>
      </w:r>
      <w:r w:rsidRPr="006B18F6">
        <w:rPr>
          <w:spacing w:val="-1"/>
        </w:rPr>
        <w:t xml:space="preserve"> </w:t>
      </w:r>
      <w:r w:rsidRPr="006B18F6">
        <w:t>по</w:t>
      </w:r>
      <w:r w:rsidRPr="006B18F6">
        <w:rPr>
          <w:spacing w:val="-3"/>
        </w:rPr>
        <w:t xml:space="preserve"> </w:t>
      </w:r>
      <w:r w:rsidRPr="006B18F6">
        <w:rPr>
          <w:spacing w:val="-2"/>
        </w:rPr>
        <w:t>выбору).</w:t>
      </w:r>
    </w:p>
    <w:p w:rsidR="0082219A" w:rsidRPr="006B18F6" w:rsidRDefault="00096B32" w:rsidP="006B18F6">
      <w:pPr>
        <w:pStyle w:val="a3"/>
        <w:spacing w:line="360" w:lineRule="auto"/>
        <w:ind w:left="0" w:firstLine="720"/>
      </w:pPr>
      <w:r w:rsidRPr="006B18F6">
        <w:t>А.П. Платонов. Рассказы и повести (одно произведение по выбору). Например, "В прекрасном и яростном мире", "Котлован", "Возвращение" и другие.</w:t>
      </w:r>
    </w:p>
    <w:p w:rsidR="0082219A" w:rsidRPr="006B18F6" w:rsidRDefault="00096B32" w:rsidP="006B18F6">
      <w:pPr>
        <w:pStyle w:val="a3"/>
        <w:spacing w:line="360" w:lineRule="auto"/>
        <w:ind w:left="0" w:firstLine="720"/>
      </w:pPr>
      <w:r w:rsidRPr="006B18F6">
        <w:t>А.Т. Твардовский. Стихотворения (не менее трех по выбору). Например,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p w:rsidR="0082219A" w:rsidRPr="006B18F6" w:rsidRDefault="00096B32" w:rsidP="006B18F6">
      <w:pPr>
        <w:pStyle w:val="a3"/>
        <w:spacing w:line="360" w:lineRule="auto"/>
        <w:ind w:left="0" w:firstLine="720"/>
      </w:pPr>
      <w:r w:rsidRPr="006B18F6">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82219A" w:rsidRPr="006B18F6" w:rsidRDefault="00096B32" w:rsidP="006B18F6">
      <w:pPr>
        <w:pStyle w:val="a3"/>
        <w:spacing w:line="360" w:lineRule="auto"/>
        <w:ind w:left="0" w:firstLine="720"/>
      </w:pPr>
      <w:r w:rsidRPr="006B18F6">
        <w:t>А.А.</w:t>
      </w:r>
      <w:r w:rsidRPr="006B18F6">
        <w:rPr>
          <w:spacing w:val="-3"/>
        </w:rPr>
        <w:t xml:space="preserve"> </w:t>
      </w:r>
      <w:r w:rsidRPr="006B18F6">
        <w:t xml:space="preserve">Фадеев "Молодая </w:t>
      </w:r>
      <w:r w:rsidRPr="006B18F6">
        <w:rPr>
          <w:spacing w:val="-2"/>
        </w:rPr>
        <w:t>гвардия".</w:t>
      </w:r>
    </w:p>
    <w:p w:rsidR="0082219A" w:rsidRPr="006B18F6" w:rsidRDefault="00096B32" w:rsidP="006B18F6">
      <w:pPr>
        <w:pStyle w:val="a3"/>
        <w:spacing w:line="360" w:lineRule="auto"/>
        <w:ind w:left="0" w:firstLine="720"/>
      </w:pPr>
      <w:r w:rsidRPr="006B18F6">
        <w:t>В.О.</w:t>
      </w:r>
      <w:r w:rsidRPr="006B18F6">
        <w:rPr>
          <w:spacing w:val="-4"/>
        </w:rPr>
        <w:t xml:space="preserve"> </w:t>
      </w:r>
      <w:r w:rsidRPr="006B18F6">
        <w:t>Богомолов "В</w:t>
      </w:r>
      <w:r w:rsidRPr="006B18F6">
        <w:rPr>
          <w:spacing w:val="-2"/>
        </w:rPr>
        <w:t xml:space="preserve"> </w:t>
      </w:r>
      <w:r w:rsidRPr="006B18F6">
        <w:t>августе</w:t>
      </w:r>
      <w:r w:rsidRPr="006B18F6">
        <w:rPr>
          <w:spacing w:val="-3"/>
        </w:rPr>
        <w:t xml:space="preserve"> </w:t>
      </w:r>
      <w:r w:rsidRPr="006B18F6">
        <w:t>сорок</w:t>
      </w:r>
      <w:r w:rsidRPr="006B18F6">
        <w:rPr>
          <w:spacing w:val="-2"/>
        </w:rPr>
        <w:t xml:space="preserve"> четвертого".</w:t>
      </w:r>
    </w:p>
    <w:p w:rsidR="0082219A" w:rsidRPr="006B18F6" w:rsidRDefault="00096B32" w:rsidP="006B18F6">
      <w:pPr>
        <w:pStyle w:val="a3"/>
        <w:spacing w:line="360" w:lineRule="auto"/>
        <w:ind w:left="0" w:firstLine="720"/>
      </w:pPr>
      <w:r w:rsidRPr="006B18F6">
        <w:t>Поэзия о Великой Отечественной войне. Стихотворения (по одному</w:t>
      </w:r>
      <w:r w:rsidRPr="006B18F6">
        <w:rPr>
          <w:spacing w:val="-3"/>
        </w:rPr>
        <w:t xml:space="preserve"> </w:t>
      </w:r>
      <w:r w:rsidRPr="006B18F6">
        <w:t>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82219A" w:rsidRPr="006B18F6" w:rsidRDefault="00096B32" w:rsidP="006B18F6">
      <w:pPr>
        <w:pStyle w:val="a3"/>
        <w:spacing w:line="360" w:lineRule="auto"/>
        <w:ind w:left="0" w:firstLine="720"/>
      </w:pPr>
      <w:r w:rsidRPr="006B18F6">
        <w:t>Драматургия</w:t>
      </w:r>
      <w:r w:rsidRPr="006B18F6">
        <w:rPr>
          <w:spacing w:val="55"/>
          <w:w w:val="150"/>
        </w:rPr>
        <w:t xml:space="preserve"> </w:t>
      </w:r>
      <w:r w:rsidRPr="006B18F6">
        <w:t>о</w:t>
      </w:r>
      <w:r w:rsidRPr="006B18F6">
        <w:rPr>
          <w:spacing w:val="58"/>
          <w:w w:val="150"/>
        </w:rPr>
        <w:t xml:space="preserve"> </w:t>
      </w:r>
      <w:r w:rsidRPr="006B18F6">
        <w:t>Великой</w:t>
      </w:r>
      <w:r w:rsidRPr="006B18F6">
        <w:rPr>
          <w:spacing w:val="59"/>
          <w:w w:val="150"/>
        </w:rPr>
        <w:t xml:space="preserve"> </w:t>
      </w:r>
      <w:r w:rsidRPr="006B18F6">
        <w:t>Отечественной</w:t>
      </w:r>
      <w:r w:rsidRPr="006B18F6">
        <w:rPr>
          <w:spacing w:val="59"/>
          <w:w w:val="150"/>
        </w:rPr>
        <w:t xml:space="preserve"> </w:t>
      </w:r>
      <w:r w:rsidRPr="006B18F6">
        <w:t>войне.</w:t>
      </w:r>
      <w:r w:rsidRPr="006B18F6">
        <w:rPr>
          <w:spacing w:val="58"/>
          <w:w w:val="150"/>
        </w:rPr>
        <w:t xml:space="preserve"> </w:t>
      </w:r>
      <w:r w:rsidRPr="006B18F6">
        <w:t>Пьесы</w:t>
      </w:r>
      <w:r w:rsidRPr="006B18F6">
        <w:rPr>
          <w:spacing w:val="57"/>
          <w:w w:val="150"/>
        </w:rPr>
        <w:t xml:space="preserve"> </w:t>
      </w:r>
      <w:r w:rsidRPr="006B18F6">
        <w:t>(одно</w:t>
      </w:r>
      <w:r w:rsidRPr="006B18F6">
        <w:rPr>
          <w:spacing w:val="57"/>
          <w:w w:val="150"/>
        </w:rPr>
        <w:t xml:space="preserve"> </w:t>
      </w:r>
      <w:r w:rsidRPr="006B18F6">
        <w:t>произведение</w:t>
      </w:r>
      <w:r w:rsidRPr="006B18F6">
        <w:rPr>
          <w:spacing w:val="59"/>
          <w:w w:val="150"/>
        </w:rPr>
        <w:t xml:space="preserve"> </w:t>
      </w:r>
      <w:r w:rsidRPr="006B18F6">
        <w:t>по</w:t>
      </w:r>
      <w:r w:rsidRPr="006B18F6">
        <w:rPr>
          <w:spacing w:val="55"/>
          <w:w w:val="150"/>
        </w:rPr>
        <w:t xml:space="preserve"> </w:t>
      </w:r>
      <w:r w:rsidRPr="006B18F6">
        <w:rPr>
          <w:spacing w:val="-2"/>
        </w:rPr>
        <w:t>выбору).</w:t>
      </w:r>
    </w:p>
    <w:p w:rsidR="0082219A" w:rsidRPr="006B18F6" w:rsidRDefault="00096B32" w:rsidP="006B18F6">
      <w:pPr>
        <w:pStyle w:val="a3"/>
        <w:spacing w:line="360" w:lineRule="auto"/>
        <w:ind w:left="0" w:firstLine="720"/>
      </w:pPr>
      <w:r w:rsidRPr="006B18F6">
        <w:t>Например,</w:t>
      </w:r>
      <w:r w:rsidRPr="006B18F6">
        <w:rPr>
          <w:spacing w:val="-3"/>
        </w:rPr>
        <w:t xml:space="preserve"> </w:t>
      </w:r>
      <w:r w:rsidRPr="006B18F6">
        <w:t>В.С.</w:t>
      </w:r>
      <w:r w:rsidRPr="006B18F6">
        <w:rPr>
          <w:spacing w:val="-2"/>
        </w:rPr>
        <w:t xml:space="preserve"> </w:t>
      </w:r>
      <w:r w:rsidRPr="006B18F6">
        <w:t>Розов</w:t>
      </w:r>
      <w:r w:rsidRPr="006B18F6">
        <w:rPr>
          <w:spacing w:val="-2"/>
        </w:rPr>
        <w:t xml:space="preserve"> </w:t>
      </w:r>
      <w:r w:rsidRPr="006B18F6">
        <w:t>"Вечно</w:t>
      </w:r>
      <w:r w:rsidRPr="006B18F6">
        <w:rPr>
          <w:spacing w:val="-2"/>
        </w:rPr>
        <w:t xml:space="preserve"> </w:t>
      </w:r>
      <w:r w:rsidRPr="006B18F6">
        <w:t>живые"</w:t>
      </w:r>
      <w:r w:rsidRPr="006B18F6">
        <w:rPr>
          <w:spacing w:val="-4"/>
        </w:rPr>
        <w:t xml:space="preserve"> </w:t>
      </w:r>
      <w:r w:rsidRPr="006B18F6">
        <w:t>и</w:t>
      </w:r>
      <w:r w:rsidRPr="006B18F6">
        <w:rPr>
          <w:spacing w:val="-1"/>
        </w:rPr>
        <w:t xml:space="preserve"> </w:t>
      </w:r>
      <w:r w:rsidRPr="006B18F6">
        <w:rPr>
          <w:spacing w:val="-2"/>
        </w:rPr>
        <w:t>другие.</w:t>
      </w:r>
    </w:p>
    <w:p w:rsidR="0082219A" w:rsidRPr="006B18F6" w:rsidRDefault="00096B32" w:rsidP="006B18F6">
      <w:pPr>
        <w:pStyle w:val="a3"/>
        <w:spacing w:line="360" w:lineRule="auto"/>
        <w:ind w:left="0" w:firstLine="720"/>
      </w:pPr>
      <w:r w:rsidRPr="006B18F6">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w:t>
      </w:r>
      <w:r w:rsidRPr="006B18F6">
        <w:rPr>
          <w:spacing w:val="-2"/>
        </w:rPr>
        <w:t>другие.</w:t>
      </w:r>
    </w:p>
    <w:p w:rsidR="0082219A" w:rsidRPr="006B18F6" w:rsidRDefault="008061BE" w:rsidP="006B18F6">
      <w:pPr>
        <w:pStyle w:val="a3"/>
        <w:spacing w:line="360" w:lineRule="auto"/>
        <w:ind w:left="0" w:firstLine="720"/>
      </w:pPr>
      <w:r w:rsidRPr="006B18F6">
        <w:t xml:space="preserve"> </w:t>
      </w:r>
      <w:r w:rsidR="00096B32" w:rsidRPr="006B18F6">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82219A" w:rsidRPr="006B18F6" w:rsidRDefault="00096B32" w:rsidP="006B18F6">
      <w:pPr>
        <w:pStyle w:val="a3"/>
        <w:spacing w:line="360" w:lineRule="auto"/>
        <w:ind w:left="0" w:firstLine="720"/>
      </w:pPr>
      <w:r w:rsidRPr="006B18F6">
        <w:t>В.М. Шукшин. Рассказы (не менее двух по выбору). Например, "Срезал", "Обида", "Микроскоп", "Мастер", "Крепкий мужик", "Сапожки" и другие.</w:t>
      </w:r>
    </w:p>
    <w:p w:rsidR="0082219A" w:rsidRPr="006B18F6" w:rsidRDefault="00096B32" w:rsidP="006B18F6">
      <w:pPr>
        <w:pStyle w:val="a3"/>
        <w:spacing w:line="360" w:lineRule="auto"/>
        <w:ind w:left="0" w:firstLine="720"/>
      </w:pPr>
      <w:r w:rsidRPr="006B18F6">
        <w:t xml:space="preserve">В.Г. Распутин. Рассказы и повести (одно произведение по выбору). Например, "Живи </w:t>
      </w:r>
      <w:r w:rsidRPr="006B18F6">
        <w:lastRenderedPageBreak/>
        <w:t>и помни", "Прощание с Матерой" и другие.</w:t>
      </w:r>
    </w:p>
    <w:p w:rsidR="0082219A" w:rsidRPr="006B18F6" w:rsidRDefault="00096B32" w:rsidP="006B18F6">
      <w:pPr>
        <w:pStyle w:val="a3"/>
        <w:spacing w:line="360" w:lineRule="auto"/>
        <w:ind w:left="0" w:firstLine="720"/>
      </w:pPr>
      <w:r w:rsidRPr="006B18F6">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82219A" w:rsidRPr="006B18F6" w:rsidRDefault="00096B32" w:rsidP="006B18F6">
      <w:pPr>
        <w:pStyle w:val="a3"/>
        <w:spacing w:line="360" w:lineRule="auto"/>
        <w:ind w:left="0" w:firstLine="720"/>
      </w:pPr>
      <w:r w:rsidRPr="006B18F6">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82219A" w:rsidRPr="006B18F6" w:rsidRDefault="00096B32" w:rsidP="006B18F6">
      <w:pPr>
        <w:pStyle w:val="1"/>
        <w:spacing w:before="0" w:line="360" w:lineRule="auto"/>
        <w:ind w:left="0" w:firstLine="720"/>
      </w:pPr>
      <w:bookmarkStart w:id="46" w:name="_Toc216086757"/>
      <w:r w:rsidRPr="006B18F6">
        <w:t>Литература</w:t>
      </w:r>
      <w:r w:rsidRPr="006B18F6">
        <w:rPr>
          <w:spacing w:val="-4"/>
        </w:rPr>
        <w:t xml:space="preserve"> </w:t>
      </w:r>
      <w:r w:rsidRPr="006B18F6">
        <w:t>второй</w:t>
      </w:r>
      <w:r w:rsidRPr="006B18F6">
        <w:rPr>
          <w:spacing w:val="-2"/>
        </w:rPr>
        <w:t xml:space="preserve"> </w:t>
      </w:r>
      <w:r w:rsidRPr="006B18F6">
        <w:t>половины</w:t>
      </w:r>
      <w:r w:rsidRPr="006B18F6">
        <w:rPr>
          <w:spacing w:val="-4"/>
        </w:rPr>
        <w:t xml:space="preserve"> </w:t>
      </w:r>
      <w:r w:rsidRPr="006B18F6">
        <w:t>XX</w:t>
      </w:r>
      <w:r w:rsidRPr="006B18F6">
        <w:rPr>
          <w:spacing w:val="-5"/>
        </w:rPr>
        <w:t xml:space="preserve"> </w:t>
      </w:r>
      <w:r w:rsidRPr="006B18F6">
        <w:t>-</w:t>
      </w:r>
      <w:r w:rsidRPr="006B18F6">
        <w:rPr>
          <w:spacing w:val="-5"/>
        </w:rPr>
        <w:t xml:space="preserve"> </w:t>
      </w:r>
      <w:r w:rsidRPr="006B18F6">
        <w:t>начала</w:t>
      </w:r>
      <w:r w:rsidRPr="006B18F6">
        <w:rPr>
          <w:spacing w:val="-4"/>
        </w:rPr>
        <w:t xml:space="preserve"> </w:t>
      </w:r>
      <w:r w:rsidRPr="006B18F6">
        <w:t>XXI</w:t>
      </w:r>
      <w:r w:rsidRPr="006B18F6">
        <w:rPr>
          <w:spacing w:val="-4"/>
        </w:rPr>
        <w:t xml:space="preserve"> </w:t>
      </w:r>
      <w:r w:rsidRPr="006B18F6">
        <w:rPr>
          <w:spacing w:val="-5"/>
        </w:rPr>
        <w:t>вв.</w:t>
      </w:r>
      <w:bookmarkEnd w:id="46"/>
    </w:p>
    <w:p w:rsidR="0082219A" w:rsidRPr="006B18F6" w:rsidRDefault="00096B32" w:rsidP="006B18F6">
      <w:pPr>
        <w:pStyle w:val="a3"/>
        <w:spacing w:line="360" w:lineRule="auto"/>
        <w:ind w:left="0" w:firstLine="720"/>
      </w:pPr>
      <w:r w:rsidRPr="006B18F6">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w:t>
      </w:r>
      <w:r w:rsidRPr="006B18F6">
        <w:rPr>
          <w:spacing w:val="80"/>
        </w:rPr>
        <w:t xml:space="preserve"> </w:t>
      </w:r>
      <w:r w:rsidRPr="006B18F6">
        <w:t xml:space="preserve">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w:t>
      </w:r>
      <w:r w:rsidRPr="006B18F6">
        <w:rPr>
          <w:spacing w:val="-2"/>
        </w:rPr>
        <w:t>другие.</w:t>
      </w:r>
    </w:p>
    <w:p w:rsidR="0082219A" w:rsidRPr="006B18F6" w:rsidRDefault="00096B32" w:rsidP="006B18F6">
      <w:pPr>
        <w:pStyle w:val="a3"/>
        <w:spacing w:line="360" w:lineRule="auto"/>
        <w:ind w:left="0" w:firstLine="720"/>
      </w:pPr>
      <w:r w:rsidRPr="006B18F6">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82219A" w:rsidRPr="006B18F6" w:rsidRDefault="00096B32" w:rsidP="006B18F6">
      <w:pPr>
        <w:pStyle w:val="a3"/>
        <w:spacing w:line="360" w:lineRule="auto"/>
        <w:ind w:left="0" w:firstLine="720"/>
      </w:pPr>
      <w:r w:rsidRPr="006B18F6">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82219A" w:rsidRPr="006B18F6" w:rsidRDefault="00096B32" w:rsidP="006B18F6">
      <w:pPr>
        <w:pStyle w:val="1"/>
        <w:spacing w:before="0" w:line="360" w:lineRule="auto"/>
        <w:ind w:left="0" w:firstLine="720"/>
      </w:pPr>
      <w:bookmarkStart w:id="47" w:name="_Toc216086758"/>
      <w:r w:rsidRPr="006B18F6">
        <w:t>Литература</w:t>
      </w:r>
      <w:r w:rsidRPr="006B18F6">
        <w:rPr>
          <w:spacing w:val="-3"/>
        </w:rPr>
        <w:t xml:space="preserve"> </w:t>
      </w:r>
      <w:r w:rsidRPr="006B18F6">
        <w:t>народов</w:t>
      </w:r>
      <w:r w:rsidRPr="006B18F6">
        <w:rPr>
          <w:spacing w:val="-3"/>
        </w:rPr>
        <w:t xml:space="preserve"> </w:t>
      </w:r>
      <w:r w:rsidRPr="006B18F6">
        <w:rPr>
          <w:spacing w:val="-2"/>
        </w:rPr>
        <w:t>России.</w:t>
      </w:r>
      <w:bookmarkEnd w:id="47"/>
    </w:p>
    <w:p w:rsidR="0082219A" w:rsidRPr="006B18F6" w:rsidRDefault="00096B32" w:rsidP="006B18F6">
      <w:pPr>
        <w:pStyle w:val="a3"/>
        <w:spacing w:line="360" w:lineRule="auto"/>
        <w:ind w:left="0" w:firstLine="720"/>
      </w:pPr>
      <w:r w:rsidRPr="006B18F6">
        <w:t>Рассказы, повести, стихотворения (одно произведение по выбору). Например, рассказ Ю. Рытхэу</w:t>
      </w:r>
      <w:r w:rsidRPr="006B18F6">
        <w:rPr>
          <w:spacing w:val="-5"/>
        </w:rPr>
        <w:t xml:space="preserve"> </w:t>
      </w:r>
      <w:r w:rsidRPr="006B18F6">
        <w:t>"Хранитель огня";</w:t>
      </w:r>
      <w:r w:rsidRPr="006B18F6">
        <w:rPr>
          <w:spacing w:val="-1"/>
        </w:rPr>
        <w:t xml:space="preserve"> </w:t>
      </w:r>
      <w:r w:rsidRPr="006B18F6">
        <w:t>повесть Ю.</w:t>
      </w:r>
      <w:r w:rsidRPr="006B18F6">
        <w:rPr>
          <w:spacing w:val="-2"/>
        </w:rPr>
        <w:t xml:space="preserve"> </w:t>
      </w:r>
      <w:r w:rsidRPr="006B18F6">
        <w:t>Шесталова</w:t>
      </w:r>
      <w:r w:rsidRPr="006B18F6">
        <w:rPr>
          <w:spacing w:val="-4"/>
        </w:rPr>
        <w:t xml:space="preserve"> </w:t>
      </w:r>
      <w:r w:rsidRPr="006B18F6">
        <w:t>"Синий ветер</w:t>
      </w:r>
      <w:r w:rsidRPr="006B18F6">
        <w:rPr>
          <w:spacing w:val="-2"/>
        </w:rPr>
        <w:t xml:space="preserve"> </w:t>
      </w:r>
      <w:r w:rsidRPr="006B18F6">
        <w:t>каслания"</w:t>
      </w:r>
      <w:r w:rsidRPr="006B18F6">
        <w:rPr>
          <w:spacing w:val="-3"/>
        </w:rPr>
        <w:t xml:space="preserve"> </w:t>
      </w:r>
      <w:r w:rsidRPr="006B18F6">
        <w:t>и другие;</w:t>
      </w:r>
      <w:r w:rsidRPr="006B18F6">
        <w:rPr>
          <w:spacing w:val="-1"/>
        </w:rPr>
        <w:t xml:space="preserve"> </w:t>
      </w:r>
      <w:r w:rsidRPr="006B18F6">
        <w:t>стихотворения Г. Айги, Р. Гамзатова, М. Джалиля, М. Карима, Д. Кугультинова, К. Кулиева и других.</w:t>
      </w:r>
    </w:p>
    <w:p w:rsidR="0082219A" w:rsidRPr="006B18F6" w:rsidRDefault="00096B32" w:rsidP="006B18F6">
      <w:pPr>
        <w:pStyle w:val="1"/>
        <w:spacing w:before="0" w:line="360" w:lineRule="auto"/>
        <w:ind w:left="0" w:firstLine="720"/>
      </w:pPr>
      <w:bookmarkStart w:id="48" w:name="_Toc216086759"/>
      <w:r w:rsidRPr="006B18F6">
        <w:t>Зарубежная</w:t>
      </w:r>
      <w:r w:rsidRPr="006B18F6">
        <w:rPr>
          <w:spacing w:val="-6"/>
        </w:rPr>
        <w:t xml:space="preserve"> </w:t>
      </w:r>
      <w:r w:rsidRPr="006B18F6">
        <w:rPr>
          <w:spacing w:val="-2"/>
        </w:rPr>
        <w:t>литература.</w:t>
      </w:r>
      <w:bookmarkEnd w:id="48"/>
    </w:p>
    <w:p w:rsidR="0082219A" w:rsidRPr="006B18F6" w:rsidRDefault="00096B32" w:rsidP="006B18F6">
      <w:pPr>
        <w:pStyle w:val="a3"/>
        <w:spacing w:line="360" w:lineRule="auto"/>
        <w:ind w:left="0" w:firstLine="720"/>
      </w:pPr>
      <w:r w:rsidRPr="006B18F6">
        <w:t>Зарубежная проза XX века (одно произведение по выбору). Например, произведения Р. Брэдбери</w:t>
      </w:r>
      <w:r w:rsidRPr="006B18F6">
        <w:rPr>
          <w:spacing w:val="76"/>
        </w:rPr>
        <w:t xml:space="preserve"> </w:t>
      </w:r>
      <w:r w:rsidRPr="006B18F6">
        <w:t>"451</w:t>
      </w:r>
      <w:r w:rsidRPr="006B18F6">
        <w:rPr>
          <w:spacing w:val="76"/>
        </w:rPr>
        <w:t xml:space="preserve"> </w:t>
      </w:r>
      <w:r w:rsidRPr="006B18F6">
        <w:t>градус</w:t>
      </w:r>
      <w:r w:rsidRPr="006B18F6">
        <w:rPr>
          <w:spacing w:val="79"/>
        </w:rPr>
        <w:t xml:space="preserve"> </w:t>
      </w:r>
      <w:r w:rsidRPr="006B18F6">
        <w:t>по</w:t>
      </w:r>
      <w:r w:rsidRPr="006B18F6">
        <w:rPr>
          <w:spacing w:val="76"/>
        </w:rPr>
        <w:t xml:space="preserve"> </w:t>
      </w:r>
      <w:r w:rsidRPr="006B18F6">
        <w:t>Фаренгейту";</w:t>
      </w:r>
      <w:r w:rsidRPr="006B18F6">
        <w:rPr>
          <w:spacing w:val="76"/>
        </w:rPr>
        <w:t xml:space="preserve"> </w:t>
      </w:r>
      <w:r w:rsidRPr="006B18F6">
        <w:t>Э.М.</w:t>
      </w:r>
      <w:r w:rsidRPr="006B18F6">
        <w:rPr>
          <w:spacing w:val="76"/>
        </w:rPr>
        <w:t xml:space="preserve"> </w:t>
      </w:r>
      <w:r w:rsidRPr="006B18F6">
        <w:t>Ремарка</w:t>
      </w:r>
      <w:r w:rsidRPr="006B18F6">
        <w:rPr>
          <w:spacing w:val="76"/>
        </w:rPr>
        <w:t xml:space="preserve"> </w:t>
      </w:r>
      <w:r w:rsidRPr="006B18F6">
        <w:t>"Три</w:t>
      </w:r>
      <w:r w:rsidRPr="006B18F6">
        <w:rPr>
          <w:spacing w:val="76"/>
        </w:rPr>
        <w:t xml:space="preserve"> </w:t>
      </w:r>
      <w:r w:rsidRPr="006B18F6">
        <w:t>товарища";</w:t>
      </w:r>
      <w:r w:rsidRPr="006B18F6">
        <w:rPr>
          <w:spacing w:val="76"/>
        </w:rPr>
        <w:t xml:space="preserve"> </w:t>
      </w:r>
      <w:r w:rsidRPr="006B18F6">
        <w:t>Д.</w:t>
      </w:r>
      <w:r w:rsidRPr="006B18F6">
        <w:rPr>
          <w:spacing w:val="76"/>
        </w:rPr>
        <w:t xml:space="preserve"> </w:t>
      </w:r>
      <w:r w:rsidRPr="006B18F6">
        <w:t>Сэлинджера</w:t>
      </w:r>
      <w:r w:rsidRPr="006B18F6">
        <w:rPr>
          <w:spacing w:val="75"/>
        </w:rPr>
        <w:t xml:space="preserve"> </w:t>
      </w:r>
      <w:r w:rsidRPr="006B18F6">
        <w:t>"Над</w:t>
      </w:r>
      <w:r w:rsidR="00EA12C2" w:rsidRPr="006B18F6">
        <w:t xml:space="preserve"> </w:t>
      </w:r>
      <w:r w:rsidR="008061BE" w:rsidRPr="006B18F6">
        <w:t xml:space="preserve"> </w:t>
      </w:r>
      <w:r w:rsidRPr="006B18F6">
        <w:t>пропастью</w:t>
      </w:r>
      <w:r w:rsidRPr="006B18F6">
        <w:rPr>
          <w:spacing w:val="-4"/>
        </w:rPr>
        <w:t xml:space="preserve"> </w:t>
      </w:r>
      <w:r w:rsidRPr="006B18F6">
        <w:t>во</w:t>
      </w:r>
      <w:r w:rsidRPr="006B18F6">
        <w:rPr>
          <w:spacing w:val="-3"/>
        </w:rPr>
        <w:t xml:space="preserve"> </w:t>
      </w:r>
      <w:r w:rsidRPr="006B18F6">
        <w:t>ржи";</w:t>
      </w:r>
      <w:r w:rsidRPr="006B18F6">
        <w:rPr>
          <w:spacing w:val="-2"/>
        </w:rPr>
        <w:t xml:space="preserve"> </w:t>
      </w:r>
      <w:r w:rsidRPr="006B18F6">
        <w:t>Г.</w:t>
      </w:r>
      <w:r w:rsidRPr="006B18F6">
        <w:rPr>
          <w:spacing w:val="-4"/>
        </w:rPr>
        <w:t xml:space="preserve"> </w:t>
      </w:r>
      <w:r w:rsidRPr="006B18F6">
        <w:t>Уэллса</w:t>
      </w:r>
      <w:r w:rsidRPr="006B18F6">
        <w:rPr>
          <w:spacing w:val="-3"/>
        </w:rPr>
        <w:t xml:space="preserve"> </w:t>
      </w:r>
      <w:r w:rsidRPr="006B18F6">
        <w:t>"Машина</w:t>
      </w:r>
      <w:r w:rsidRPr="006B18F6">
        <w:rPr>
          <w:spacing w:val="-3"/>
        </w:rPr>
        <w:t xml:space="preserve"> </w:t>
      </w:r>
      <w:r w:rsidRPr="006B18F6">
        <w:t>времени";</w:t>
      </w:r>
      <w:r w:rsidRPr="006B18F6">
        <w:rPr>
          <w:spacing w:val="-2"/>
        </w:rPr>
        <w:t xml:space="preserve"> </w:t>
      </w:r>
      <w:r w:rsidRPr="006B18F6">
        <w:t>Э.</w:t>
      </w:r>
      <w:r w:rsidRPr="006B18F6">
        <w:rPr>
          <w:spacing w:val="-3"/>
        </w:rPr>
        <w:t xml:space="preserve"> </w:t>
      </w:r>
      <w:r w:rsidRPr="006B18F6">
        <w:t>Хемингуэя</w:t>
      </w:r>
      <w:r w:rsidRPr="006B18F6">
        <w:rPr>
          <w:spacing w:val="-2"/>
        </w:rPr>
        <w:t xml:space="preserve"> </w:t>
      </w:r>
      <w:r w:rsidRPr="006B18F6">
        <w:t>"Старик</w:t>
      </w:r>
      <w:r w:rsidRPr="006B18F6">
        <w:rPr>
          <w:spacing w:val="-1"/>
        </w:rPr>
        <w:t xml:space="preserve"> </w:t>
      </w:r>
      <w:r w:rsidRPr="006B18F6">
        <w:t>и</w:t>
      </w:r>
      <w:r w:rsidRPr="006B18F6">
        <w:rPr>
          <w:spacing w:val="-2"/>
        </w:rPr>
        <w:t xml:space="preserve"> </w:t>
      </w:r>
      <w:r w:rsidRPr="006B18F6">
        <w:t>море"</w:t>
      </w:r>
      <w:r w:rsidRPr="006B18F6">
        <w:rPr>
          <w:spacing w:val="-4"/>
        </w:rPr>
        <w:t xml:space="preserve"> </w:t>
      </w:r>
      <w:r w:rsidRPr="006B18F6">
        <w:t>и</w:t>
      </w:r>
      <w:r w:rsidRPr="006B18F6">
        <w:rPr>
          <w:spacing w:val="-1"/>
        </w:rPr>
        <w:t xml:space="preserve"> </w:t>
      </w:r>
      <w:r w:rsidRPr="006B18F6">
        <w:rPr>
          <w:spacing w:val="-2"/>
        </w:rPr>
        <w:t>другие.</w:t>
      </w:r>
    </w:p>
    <w:p w:rsidR="0082219A" w:rsidRPr="006B18F6" w:rsidRDefault="00096B32" w:rsidP="006B18F6">
      <w:pPr>
        <w:pStyle w:val="a3"/>
        <w:spacing w:line="360" w:lineRule="auto"/>
        <w:ind w:left="0" w:firstLine="720"/>
      </w:pPr>
      <w:r w:rsidRPr="006B18F6">
        <w:lastRenderedPageBreak/>
        <w:t>Зарубежная</w:t>
      </w:r>
      <w:r w:rsidRPr="006B18F6">
        <w:rPr>
          <w:spacing w:val="45"/>
        </w:rPr>
        <w:t xml:space="preserve"> </w:t>
      </w:r>
      <w:r w:rsidRPr="006B18F6">
        <w:t>поэзия</w:t>
      </w:r>
      <w:r w:rsidRPr="006B18F6">
        <w:rPr>
          <w:spacing w:val="46"/>
        </w:rPr>
        <w:t xml:space="preserve"> </w:t>
      </w:r>
      <w:r w:rsidRPr="006B18F6">
        <w:t>XX</w:t>
      </w:r>
      <w:r w:rsidRPr="006B18F6">
        <w:rPr>
          <w:spacing w:val="46"/>
        </w:rPr>
        <w:t xml:space="preserve"> </w:t>
      </w:r>
      <w:r w:rsidRPr="006B18F6">
        <w:t>века</w:t>
      </w:r>
      <w:r w:rsidRPr="006B18F6">
        <w:rPr>
          <w:spacing w:val="44"/>
        </w:rPr>
        <w:t xml:space="preserve"> </w:t>
      </w:r>
      <w:r w:rsidRPr="006B18F6">
        <w:t>(не</w:t>
      </w:r>
      <w:r w:rsidRPr="006B18F6">
        <w:rPr>
          <w:spacing w:val="45"/>
        </w:rPr>
        <w:t xml:space="preserve"> </w:t>
      </w:r>
      <w:r w:rsidRPr="006B18F6">
        <w:t>менее</w:t>
      </w:r>
      <w:r w:rsidRPr="006B18F6">
        <w:rPr>
          <w:spacing w:val="45"/>
        </w:rPr>
        <w:t xml:space="preserve"> </w:t>
      </w:r>
      <w:r w:rsidRPr="006B18F6">
        <w:t>двух</w:t>
      </w:r>
      <w:r w:rsidRPr="006B18F6">
        <w:rPr>
          <w:spacing w:val="50"/>
        </w:rPr>
        <w:t xml:space="preserve"> </w:t>
      </w:r>
      <w:r w:rsidRPr="006B18F6">
        <w:t>стихотворений</w:t>
      </w:r>
      <w:r w:rsidRPr="006B18F6">
        <w:rPr>
          <w:spacing w:val="47"/>
        </w:rPr>
        <w:t xml:space="preserve"> </w:t>
      </w:r>
      <w:r w:rsidRPr="006B18F6">
        <w:t>одного</w:t>
      </w:r>
      <w:r w:rsidRPr="006B18F6">
        <w:rPr>
          <w:spacing w:val="44"/>
        </w:rPr>
        <w:t xml:space="preserve"> </w:t>
      </w:r>
      <w:r w:rsidRPr="006B18F6">
        <w:t>из</w:t>
      </w:r>
      <w:r w:rsidRPr="006B18F6">
        <w:rPr>
          <w:spacing w:val="47"/>
        </w:rPr>
        <w:t xml:space="preserve"> </w:t>
      </w:r>
      <w:r w:rsidRPr="006B18F6">
        <w:t>поэтов</w:t>
      </w:r>
      <w:r w:rsidRPr="006B18F6">
        <w:rPr>
          <w:spacing w:val="45"/>
        </w:rPr>
        <w:t xml:space="preserve"> </w:t>
      </w:r>
      <w:r w:rsidRPr="006B18F6">
        <w:t>по</w:t>
      </w:r>
      <w:r w:rsidRPr="006B18F6">
        <w:rPr>
          <w:spacing w:val="45"/>
        </w:rPr>
        <w:t xml:space="preserve"> </w:t>
      </w:r>
      <w:r w:rsidRPr="006B18F6">
        <w:rPr>
          <w:spacing w:val="-2"/>
        </w:rPr>
        <w:t>выбору).</w:t>
      </w:r>
    </w:p>
    <w:p w:rsidR="0082219A" w:rsidRPr="006B18F6" w:rsidRDefault="00096B32" w:rsidP="006B18F6">
      <w:pPr>
        <w:pStyle w:val="a3"/>
        <w:spacing w:line="360" w:lineRule="auto"/>
        <w:ind w:left="0" w:firstLine="720"/>
      </w:pPr>
      <w:r w:rsidRPr="006B18F6">
        <w:t>Например,</w:t>
      </w:r>
      <w:r w:rsidRPr="006B18F6">
        <w:rPr>
          <w:spacing w:val="-4"/>
        </w:rPr>
        <w:t xml:space="preserve"> </w:t>
      </w:r>
      <w:r w:rsidRPr="006B18F6">
        <w:t>стихотворения</w:t>
      </w:r>
      <w:r w:rsidRPr="006B18F6">
        <w:rPr>
          <w:spacing w:val="-1"/>
        </w:rPr>
        <w:t xml:space="preserve"> </w:t>
      </w:r>
      <w:r w:rsidRPr="006B18F6">
        <w:t>Г.</w:t>
      </w:r>
      <w:r w:rsidRPr="006B18F6">
        <w:rPr>
          <w:spacing w:val="-3"/>
        </w:rPr>
        <w:t xml:space="preserve"> </w:t>
      </w:r>
      <w:r w:rsidRPr="006B18F6">
        <w:t>Аполлинера,</w:t>
      </w:r>
      <w:r w:rsidRPr="006B18F6">
        <w:rPr>
          <w:spacing w:val="-2"/>
        </w:rPr>
        <w:t xml:space="preserve"> </w:t>
      </w:r>
      <w:r w:rsidRPr="006B18F6">
        <w:t>Т.С.</w:t>
      </w:r>
      <w:r w:rsidRPr="006B18F6">
        <w:rPr>
          <w:spacing w:val="-2"/>
        </w:rPr>
        <w:t xml:space="preserve"> </w:t>
      </w:r>
      <w:r w:rsidRPr="006B18F6">
        <w:t>Элиота</w:t>
      </w:r>
      <w:r w:rsidRPr="006B18F6">
        <w:rPr>
          <w:spacing w:val="-2"/>
        </w:rPr>
        <w:t xml:space="preserve"> </w:t>
      </w:r>
      <w:r w:rsidRPr="006B18F6">
        <w:t xml:space="preserve">и </w:t>
      </w:r>
      <w:r w:rsidRPr="006B18F6">
        <w:rPr>
          <w:spacing w:val="-2"/>
        </w:rPr>
        <w:t>другие.</w:t>
      </w:r>
    </w:p>
    <w:p w:rsidR="0082219A" w:rsidRPr="006B18F6" w:rsidRDefault="00096B32" w:rsidP="006B18F6">
      <w:pPr>
        <w:pStyle w:val="a3"/>
        <w:spacing w:line="360" w:lineRule="auto"/>
        <w:ind w:left="0" w:firstLine="720"/>
      </w:pPr>
      <w:r w:rsidRPr="006B18F6">
        <w:t>Зарубежная</w:t>
      </w:r>
      <w:r w:rsidRPr="006B18F6">
        <w:rPr>
          <w:spacing w:val="-3"/>
        </w:rPr>
        <w:t xml:space="preserve"> </w:t>
      </w:r>
      <w:r w:rsidRPr="006B18F6">
        <w:t>драматургия</w:t>
      </w:r>
      <w:r w:rsidRPr="006B18F6">
        <w:rPr>
          <w:spacing w:val="-2"/>
        </w:rPr>
        <w:t xml:space="preserve"> </w:t>
      </w:r>
      <w:r w:rsidRPr="006B18F6">
        <w:t>XX</w:t>
      </w:r>
      <w:r w:rsidRPr="006B18F6">
        <w:rPr>
          <w:spacing w:val="-4"/>
        </w:rPr>
        <w:t xml:space="preserve"> </w:t>
      </w:r>
      <w:r w:rsidRPr="006B18F6">
        <w:t>века</w:t>
      </w:r>
      <w:r w:rsidRPr="006B18F6">
        <w:rPr>
          <w:spacing w:val="-2"/>
        </w:rPr>
        <w:t xml:space="preserve"> </w:t>
      </w:r>
      <w:r w:rsidRPr="006B18F6">
        <w:t>(одно</w:t>
      </w:r>
      <w:r w:rsidRPr="006B18F6">
        <w:rPr>
          <w:spacing w:val="-3"/>
        </w:rPr>
        <w:t xml:space="preserve"> </w:t>
      </w:r>
      <w:r w:rsidRPr="006B18F6">
        <w:t>произведение</w:t>
      </w:r>
      <w:r w:rsidRPr="006B18F6">
        <w:rPr>
          <w:spacing w:val="-3"/>
        </w:rPr>
        <w:t xml:space="preserve"> </w:t>
      </w:r>
      <w:r w:rsidRPr="006B18F6">
        <w:t>по</w:t>
      </w:r>
      <w:r w:rsidRPr="006B18F6">
        <w:rPr>
          <w:spacing w:val="-4"/>
        </w:rPr>
        <w:t xml:space="preserve"> </w:t>
      </w:r>
      <w:r w:rsidRPr="006B18F6">
        <w:t>выбору).</w:t>
      </w:r>
      <w:r w:rsidRPr="006B18F6">
        <w:rPr>
          <w:spacing w:val="-2"/>
        </w:rPr>
        <w:t xml:space="preserve"> </w:t>
      </w:r>
      <w:r w:rsidRPr="006B18F6">
        <w:t>Например,</w:t>
      </w:r>
      <w:r w:rsidRPr="006B18F6">
        <w:rPr>
          <w:spacing w:val="-3"/>
        </w:rPr>
        <w:t xml:space="preserve"> </w:t>
      </w:r>
      <w:r w:rsidRPr="006B18F6">
        <w:t>пьесы</w:t>
      </w:r>
      <w:r w:rsidRPr="006B18F6">
        <w:rPr>
          <w:spacing w:val="-3"/>
        </w:rPr>
        <w:t xml:space="preserve"> </w:t>
      </w:r>
      <w:r w:rsidRPr="006B18F6">
        <w:t>Б.</w:t>
      </w:r>
      <w:r w:rsidRPr="006B18F6">
        <w:rPr>
          <w:spacing w:val="-4"/>
        </w:rPr>
        <w:t xml:space="preserve"> </w:t>
      </w:r>
      <w:r w:rsidRPr="006B18F6">
        <w:t>Брехта "Мамаша Кураж и ее дети"; М. Метерлинка "Синяя птица"; О. Уайльда "Идеальный муж"; Т. Уильямса "Трамвай "Желание"; Б. Шоу "Пигмалион" и других.</w:t>
      </w:r>
    </w:p>
    <w:p w:rsidR="0082219A" w:rsidRPr="006B18F6" w:rsidRDefault="00096B32" w:rsidP="006B18F6">
      <w:pPr>
        <w:pStyle w:val="1"/>
        <w:spacing w:before="0" w:line="360" w:lineRule="auto"/>
        <w:ind w:left="0" w:firstLine="720"/>
      </w:pPr>
      <w:bookmarkStart w:id="49" w:name="_Toc216086760"/>
      <w:r w:rsidRPr="006B18F6">
        <w:t>Планируемые результаты освоения программы по литературе на уровне среднего общего образования.</w:t>
      </w:r>
      <w:bookmarkEnd w:id="49"/>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w:t>
      </w:r>
      <w:r w:rsidRPr="006B18F6">
        <w:rPr>
          <w:spacing w:val="-1"/>
        </w:rPr>
        <w:t xml:space="preserve"> </w:t>
      </w:r>
      <w:r w:rsidRPr="006B18F6">
        <w:t>правилами и</w:t>
      </w:r>
      <w:r w:rsidRPr="006B18F6">
        <w:rPr>
          <w:spacing w:val="-1"/>
        </w:rPr>
        <w:t xml:space="preserve"> </w:t>
      </w:r>
      <w:r w:rsidRPr="006B18F6">
        <w:t>нормами</w:t>
      </w:r>
      <w:r w:rsidRPr="006B18F6">
        <w:rPr>
          <w:spacing w:val="-1"/>
        </w:rPr>
        <w:t xml:space="preserve"> </w:t>
      </w:r>
      <w:r w:rsidRPr="006B18F6">
        <w:t>поведения</w:t>
      </w:r>
      <w:r w:rsidRPr="006B18F6">
        <w:rPr>
          <w:spacing w:val="-1"/>
        </w:rPr>
        <w:t xml:space="preserve"> </w:t>
      </w:r>
      <w:r w:rsidRPr="006B18F6">
        <w:t>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219A" w:rsidRPr="006B18F6" w:rsidRDefault="00096B32" w:rsidP="006B18F6">
      <w:pPr>
        <w:pStyle w:val="a3"/>
        <w:spacing w:line="360" w:lineRule="auto"/>
        <w:ind w:left="0" w:firstLine="720"/>
      </w:pPr>
      <w:r w:rsidRPr="006B18F6">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гражданской позиции обучающегося как активного и ответственного члена российского общества;</w:t>
      </w:r>
    </w:p>
    <w:p w:rsidR="0082219A" w:rsidRPr="006B18F6" w:rsidRDefault="00096B32" w:rsidP="006B18F6">
      <w:pPr>
        <w:pStyle w:val="a3"/>
        <w:spacing w:line="360" w:lineRule="auto"/>
        <w:ind w:left="0" w:firstLine="720"/>
      </w:pPr>
      <w:r w:rsidRPr="006B18F6">
        <w:t>осознание своих конституционных прав и обязанностей, уважение закона и правопорядка; принятие</w:t>
      </w:r>
      <w:r w:rsidRPr="006B18F6">
        <w:rPr>
          <w:spacing w:val="65"/>
          <w:w w:val="150"/>
        </w:rPr>
        <w:t xml:space="preserve"> </w:t>
      </w:r>
      <w:r w:rsidRPr="006B18F6">
        <w:t>традиционных</w:t>
      </w:r>
      <w:r w:rsidRPr="006B18F6">
        <w:rPr>
          <w:spacing w:val="68"/>
          <w:w w:val="150"/>
        </w:rPr>
        <w:t xml:space="preserve"> </w:t>
      </w:r>
      <w:r w:rsidRPr="006B18F6">
        <w:t>национальных,</w:t>
      </w:r>
      <w:r w:rsidRPr="006B18F6">
        <w:rPr>
          <w:spacing w:val="69"/>
          <w:w w:val="150"/>
        </w:rPr>
        <w:t xml:space="preserve"> </w:t>
      </w:r>
      <w:r w:rsidRPr="006B18F6">
        <w:t>общечеловеческих</w:t>
      </w:r>
      <w:r w:rsidRPr="006B18F6">
        <w:rPr>
          <w:spacing w:val="68"/>
          <w:w w:val="150"/>
        </w:rPr>
        <w:t xml:space="preserve"> </w:t>
      </w:r>
      <w:r w:rsidRPr="006B18F6">
        <w:rPr>
          <w:spacing w:val="-2"/>
        </w:rPr>
        <w:t>гуманистических,</w:t>
      </w:r>
      <w:r w:rsidR="00EA12C2" w:rsidRPr="006B18F6">
        <w:rPr>
          <w:spacing w:val="-2"/>
        </w:rPr>
        <w:t xml:space="preserve">  </w:t>
      </w:r>
      <w:r w:rsidRPr="006B18F6">
        <w:t>демократических, семейных ценностей, в том числе в сопоставлении с жизненными ситуациями, изображенными в литературных произведениях;</w:t>
      </w:r>
    </w:p>
    <w:p w:rsidR="0082219A" w:rsidRPr="006B18F6" w:rsidRDefault="00096B32" w:rsidP="006B18F6">
      <w:pPr>
        <w:pStyle w:val="a3"/>
        <w:spacing w:line="360" w:lineRule="auto"/>
        <w:ind w:left="0" w:firstLine="720"/>
      </w:pPr>
      <w:r w:rsidRPr="006B18F6">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2219A" w:rsidRPr="006B18F6" w:rsidRDefault="00096B32" w:rsidP="006B18F6">
      <w:pPr>
        <w:pStyle w:val="a3"/>
        <w:spacing w:line="360" w:lineRule="auto"/>
        <w:ind w:left="0" w:firstLine="720"/>
      </w:pPr>
      <w:r w:rsidRPr="006B18F6">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82219A" w:rsidRPr="006B18F6" w:rsidRDefault="00096B32" w:rsidP="006B18F6">
      <w:pPr>
        <w:pStyle w:val="a3"/>
        <w:spacing w:line="360" w:lineRule="auto"/>
        <w:ind w:left="0" w:firstLine="720"/>
      </w:pPr>
      <w:r w:rsidRPr="006B18F6">
        <w:t xml:space="preserve">умение взаимодействовать с социальными институтами в соответствии с их функциями и </w:t>
      </w:r>
      <w:r w:rsidRPr="006B18F6">
        <w:rPr>
          <w:spacing w:val="-2"/>
        </w:rPr>
        <w:t>назначением;</w:t>
      </w:r>
    </w:p>
    <w:p w:rsidR="0082219A" w:rsidRPr="006B18F6" w:rsidRDefault="00096B32" w:rsidP="006B18F6">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1"/>
        </w:rPr>
        <w:t xml:space="preserve"> </w:t>
      </w:r>
      <w:r w:rsidRPr="006B18F6">
        <w:rPr>
          <w:spacing w:val="-2"/>
        </w:rPr>
        <w:t>деятельности;</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pacing w:val="-2"/>
          <w:sz w:val="24"/>
          <w:szCs w:val="24"/>
        </w:rPr>
        <w:lastRenderedPageBreak/>
        <w:t>патриотического</w:t>
      </w:r>
      <w:r w:rsidRPr="006B18F6">
        <w:rPr>
          <w:spacing w:val="7"/>
          <w:sz w:val="24"/>
          <w:szCs w:val="24"/>
        </w:rPr>
        <w:t xml:space="preserve"> </w:t>
      </w:r>
      <w:r w:rsidRPr="006B18F6">
        <w:rPr>
          <w:spacing w:val="-2"/>
          <w:sz w:val="24"/>
          <w:szCs w:val="24"/>
        </w:rPr>
        <w:t>воспитания:</w:t>
      </w:r>
    </w:p>
    <w:p w:rsidR="0082219A" w:rsidRPr="006B18F6" w:rsidRDefault="008061BE" w:rsidP="006B18F6">
      <w:pPr>
        <w:pStyle w:val="a3"/>
        <w:spacing w:line="360" w:lineRule="auto"/>
        <w:ind w:left="0" w:firstLine="720"/>
      </w:pPr>
      <w:r w:rsidRPr="006B18F6">
        <w:t xml:space="preserve"> </w:t>
      </w:r>
      <w:r w:rsidR="00096B32" w:rsidRPr="006B18F6">
        <w:t>осознание</w:t>
      </w:r>
      <w:r w:rsidR="00EA12C2" w:rsidRPr="006B18F6">
        <w:t xml:space="preserve"> </w:t>
      </w:r>
      <w:r w:rsidR="00096B32" w:rsidRPr="006B18F6">
        <w:t xml:space="preserve"> российской</w:t>
      </w:r>
      <w:r w:rsidR="00EA12C2" w:rsidRPr="006B18F6">
        <w:t xml:space="preserve"> </w:t>
      </w:r>
      <w:r w:rsidR="00096B32" w:rsidRPr="006B18F6">
        <w:t xml:space="preserve"> гражданской</w:t>
      </w:r>
      <w:r w:rsidR="00EA12C2" w:rsidRPr="006B18F6">
        <w:t xml:space="preserve"> </w:t>
      </w:r>
      <w:r w:rsidR="00096B32" w:rsidRPr="006B18F6">
        <w:t xml:space="preserve"> идентичности </w:t>
      </w:r>
      <w:r w:rsidR="00EA12C2" w:rsidRPr="006B18F6">
        <w:t xml:space="preserve"> </w:t>
      </w:r>
      <w:r w:rsidR="00096B32" w:rsidRPr="006B18F6">
        <w:t>в</w:t>
      </w:r>
      <w:r w:rsidR="00EA12C2" w:rsidRPr="006B18F6">
        <w:t xml:space="preserve"> </w:t>
      </w:r>
      <w:r w:rsidR="00096B32" w:rsidRPr="006B18F6">
        <w:t xml:space="preserve"> поликультурном</w:t>
      </w:r>
      <w:r w:rsidR="00EA12C2" w:rsidRPr="006B18F6">
        <w:t xml:space="preserve"> </w:t>
      </w:r>
      <w:r w:rsidR="00096B32" w:rsidRPr="006B18F6">
        <w:t xml:space="preserve"> и многоконфессиональном обществе, проявление интереса к познанию родного языка, истории, культуры</w:t>
      </w:r>
      <w:r w:rsidR="00096B32" w:rsidRPr="006B18F6">
        <w:rPr>
          <w:spacing w:val="-1"/>
        </w:rPr>
        <w:t xml:space="preserve"> </w:t>
      </w:r>
      <w:r w:rsidR="00096B32" w:rsidRPr="006B18F6">
        <w:t>Российской Федерации,</w:t>
      </w:r>
      <w:r w:rsidR="00096B32" w:rsidRPr="006B18F6">
        <w:rPr>
          <w:spacing w:val="-1"/>
        </w:rPr>
        <w:t xml:space="preserve"> </w:t>
      </w:r>
      <w:r w:rsidR="00096B32" w:rsidRPr="006B18F6">
        <w:t>своего</w:t>
      </w:r>
      <w:r w:rsidR="00096B32" w:rsidRPr="006B18F6">
        <w:rPr>
          <w:spacing w:val="-2"/>
        </w:rPr>
        <w:t xml:space="preserve"> </w:t>
      </w:r>
      <w:r w:rsidR="00096B32" w:rsidRPr="006B18F6">
        <w:t>края,</w:t>
      </w:r>
      <w:r w:rsidR="00096B32" w:rsidRPr="006B18F6">
        <w:rPr>
          <w:spacing w:val="-2"/>
        </w:rPr>
        <w:t xml:space="preserve"> </w:t>
      </w:r>
      <w:r w:rsidR="00096B32" w:rsidRPr="006B18F6">
        <w:t>народов</w:t>
      </w:r>
      <w:r w:rsidR="00096B32" w:rsidRPr="006B18F6">
        <w:rPr>
          <w:spacing w:val="-2"/>
        </w:rPr>
        <w:t xml:space="preserve"> </w:t>
      </w:r>
      <w:r w:rsidR="00096B32" w:rsidRPr="006B18F6">
        <w:t>России в</w:t>
      </w:r>
      <w:r w:rsidR="00096B32" w:rsidRPr="006B18F6">
        <w:rPr>
          <w:spacing w:val="-3"/>
        </w:rPr>
        <w:t xml:space="preserve"> </w:t>
      </w:r>
      <w:r w:rsidR="00096B32" w:rsidRPr="006B18F6">
        <w:t>контексте</w:t>
      </w:r>
      <w:r w:rsidR="00096B32" w:rsidRPr="006B18F6">
        <w:rPr>
          <w:spacing w:val="-1"/>
        </w:rPr>
        <w:t xml:space="preserve"> </w:t>
      </w:r>
      <w:r w:rsidR="00096B32" w:rsidRPr="006B18F6">
        <w:t>изучения</w:t>
      </w:r>
      <w:r w:rsidR="00096B32" w:rsidRPr="006B18F6">
        <w:rPr>
          <w:spacing w:val="-1"/>
        </w:rPr>
        <w:t xml:space="preserve"> </w:t>
      </w:r>
      <w:r w:rsidR="00096B32" w:rsidRPr="006B18F6">
        <w:t>произведений русской и зарубежной литературы, а также литературы народов России;</w:t>
      </w:r>
    </w:p>
    <w:p w:rsidR="0082219A" w:rsidRPr="006B18F6" w:rsidRDefault="00096B32" w:rsidP="006B18F6">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82219A" w:rsidRPr="006B18F6" w:rsidRDefault="00096B32" w:rsidP="006B18F6">
      <w:pPr>
        <w:pStyle w:val="a3"/>
        <w:spacing w:line="360" w:lineRule="auto"/>
        <w:ind w:left="0" w:firstLine="720"/>
      </w:pPr>
      <w:r w:rsidRPr="006B18F6">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pacing w:val="-2"/>
          <w:sz w:val="24"/>
          <w:szCs w:val="24"/>
        </w:rPr>
        <w:t>духовно-нравственного</w:t>
      </w:r>
      <w:r w:rsidRPr="006B18F6">
        <w:rPr>
          <w:spacing w:val="10"/>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 духовных ценностей российского народа; сформированность</w:t>
      </w:r>
      <w:r w:rsidRPr="006B18F6">
        <w:rPr>
          <w:spacing w:val="-7"/>
        </w:rPr>
        <w:t xml:space="preserve"> </w:t>
      </w:r>
      <w:r w:rsidRPr="006B18F6">
        <w:t>нравственного</w:t>
      </w:r>
      <w:r w:rsidRPr="006B18F6">
        <w:rPr>
          <w:spacing w:val="-6"/>
        </w:rPr>
        <w:t xml:space="preserve"> </w:t>
      </w:r>
      <w:r w:rsidRPr="006B18F6">
        <w:t>сознания,</w:t>
      </w:r>
      <w:r w:rsidRPr="006B18F6">
        <w:rPr>
          <w:spacing w:val="-6"/>
        </w:rPr>
        <w:t xml:space="preserve"> </w:t>
      </w:r>
      <w:r w:rsidRPr="006B18F6">
        <w:t>этического</w:t>
      </w:r>
      <w:r w:rsidRPr="006B18F6">
        <w:rPr>
          <w:spacing w:val="-6"/>
        </w:rPr>
        <w:t xml:space="preserve"> </w:t>
      </w:r>
      <w:r w:rsidR="00EA12C2" w:rsidRPr="006B18F6">
        <w:rPr>
          <w:spacing w:val="-6"/>
        </w:rPr>
        <w:t xml:space="preserve"> п</w:t>
      </w:r>
      <w:r w:rsidRPr="006B18F6">
        <w:rPr>
          <w:spacing w:val="-2"/>
        </w:rPr>
        <w:t>оведения;</w:t>
      </w:r>
    </w:p>
    <w:p w:rsidR="0082219A" w:rsidRPr="006B18F6" w:rsidRDefault="00096B32" w:rsidP="006B18F6">
      <w:pPr>
        <w:pStyle w:val="a3"/>
        <w:spacing w:line="360" w:lineRule="auto"/>
        <w:ind w:left="0" w:firstLine="720"/>
      </w:pPr>
      <w:r w:rsidRPr="006B18F6">
        <w:t>способность оценивать ситуацию, в том числе представленную в литературном</w:t>
      </w:r>
      <w:r w:rsidRPr="006B18F6">
        <w:rPr>
          <w:spacing w:val="40"/>
        </w:rPr>
        <w:t xml:space="preserve"> </w:t>
      </w:r>
      <w:r w:rsidRPr="006B18F6">
        <w:t>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2219A" w:rsidRPr="006B18F6" w:rsidRDefault="00096B32" w:rsidP="006B18F6">
      <w:pPr>
        <w:pStyle w:val="a3"/>
        <w:spacing w:line="360" w:lineRule="auto"/>
        <w:ind w:left="0" w:firstLine="720"/>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3"/>
        </w:rPr>
        <w:t xml:space="preserve"> </w:t>
      </w:r>
      <w:r w:rsidRPr="006B18F6">
        <w:t>в</w:t>
      </w:r>
      <w:r w:rsidRPr="006B18F6">
        <w:rPr>
          <w:spacing w:val="-4"/>
        </w:rPr>
        <w:t xml:space="preserve"> </w:t>
      </w:r>
      <w:r w:rsidRPr="006B18F6">
        <w:t>построение</w:t>
      </w:r>
      <w:r w:rsidRPr="006B18F6">
        <w:rPr>
          <w:spacing w:val="-1"/>
        </w:rPr>
        <w:t xml:space="preserve"> </w:t>
      </w:r>
      <w:r w:rsidRPr="006B18F6">
        <w:t>устойчивого</w:t>
      </w:r>
      <w:r w:rsidRPr="006B18F6">
        <w:rPr>
          <w:spacing w:val="-3"/>
        </w:rPr>
        <w:t xml:space="preserve"> </w:t>
      </w:r>
      <w:r w:rsidRPr="006B18F6">
        <w:rPr>
          <w:spacing w:val="-2"/>
        </w:rPr>
        <w:t>будущего;</w:t>
      </w:r>
    </w:p>
    <w:p w:rsidR="0082219A" w:rsidRPr="006B18F6" w:rsidRDefault="00096B32" w:rsidP="006B18F6">
      <w:pPr>
        <w:pStyle w:val="a3"/>
        <w:spacing w:line="360" w:lineRule="auto"/>
        <w:ind w:left="0" w:firstLine="720"/>
      </w:pPr>
      <w:r w:rsidRPr="006B18F6">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эстетическое</w:t>
      </w:r>
      <w:r w:rsidRPr="006B18F6">
        <w:rPr>
          <w:spacing w:val="80"/>
          <w:w w:val="150"/>
        </w:rPr>
        <w:t xml:space="preserve"> </w:t>
      </w:r>
      <w:r w:rsidRPr="006B18F6">
        <w:t>отношение</w:t>
      </w:r>
      <w:r w:rsidRPr="006B18F6">
        <w:rPr>
          <w:spacing w:val="80"/>
          <w:w w:val="150"/>
        </w:rPr>
        <w:t xml:space="preserve"> </w:t>
      </w:r>
      <w:r w:rsidRPr="006B18F6">
        <w:t>к</w:t>
      </w:r>
      <w:r w:rsidRPr="006B18F6">
        <w:rPr>
          <w:spacing w:val="80"/>
          <w:w w:val="150"/>
        </w:rPr>
        <w:t xml:space="preserve"> </w:t>
      </w:r>
      <w:r w:rsidRPr="006B18F6">
        <w:t>миру,</w:t>
      </w:r>
      <w:r w:rsidRPr="006B18F6">
        <w:rPr>
          <w:spacing w:val="80"/>
          <w:w w:val="150"/>
        </w:rPr>
        <w:t xml:space="preserve"> </w:t>
      </w:r>
      <w:r w:rsidRPr="006B18F6">
        <w:t>включая</w:t>
      </w:r>
      <w:r w:rsidRPr="006B18F6">
        <w:rPr>
          <w:spacing w:val="80"/>
          <w:w w:val="150"/>
        </w:rPr>
        <w:t xml:space="preserve"> </w:t>
      </w:r>
      <w:r w:rsidRPr="006B18F6">
        <w:t>эстетику</w:t>
      </w:r>
      <w:r w:rsidRPr="006B18F6">
        <w:rPr>
          <w:spacing w:val="80"/>
          <w:w w:val="150"/>
        </w:rPr>
        <w:t xml:space="preserve"> </w:t>
      </w:r>
      <w:r w:rsidRPr="006B18F6">
        <w:t>быта,</w:t>
      </w:r>
      <w:r w:rsidRPr="006B18F6">
        <w:rPr>
          <w:spacing w:val="80"/>
          <w:w w:val="150"/>
        </w:rPr>
        <w:t xml:space="preserve"> </w:t>
      </w:r>
      <w:r w:rsidRPr="006B18F6">
        <w:t>научного</w:t>
      </w:r>
      <w:r w:rsidRPr="006B18F6">
        <w:rPr>
          <w:spacing w:val="80"/>
          <w:w w:val="150"/>
        </w:rPr>
        <w:t xml:space="preserve"> </w:t>
      </w:r>
      <w:r w:rsidRPr="006B18F6">
        <w:t>и</w:t>
      </w:r>
      <w:r w:rsidRPr="006B18F6">
        <w:rPr>
          <w:spacing w:val="80"/>
          <w:w w:val="150"/>
        </w:rPr>
        <w:t xml:space="preserve"> </w:t>
      </w:r>
      <w:r w:rsidRPr="006B18F6">
        <w:t>технического творчества, спорта, труда, общественных отношений;</w:t>
      </w:r>
    </w:p>
    <w:p w:rsidR="0082219A" w:rsidRPr="006B18F6" w:rsidRDefault="00096B32" w:rsidP="006B18F6">
      <w:pPr>
        <w:pStyle w:val="a3"/>
        <w:spacing w:line="360" w:lineRule="auto"/>
        <w:ind w:left="0" w:firstLine="720"/>
      </w:pPr>
      <w:r w:rsidRPr="006B18F6">
        <w:t>способность</w:t>
      </w:r>
      <w:r w:rsidRPr="006B18F6">
        <w:rPr>
          <w:spacing w:val="76"/>
        </w:rPr>
        <w:t xml:space="preserve"> </w:t>
      </w:r>
      <w:r w:rsidRPr="006B18F6">
        <w:t>воспринимать</w:t>
      </w:r>
      <w:r w:rsidRPr="006B18F6">
        <w:rPr>
          <w:spacing w:val="76"/>
        </w:rPr>
        <w:t xml:space="preserve"> </w:t>
      </w:r>
      <w:r w:rsidRPr="006B18F6">
        <w:t>различные</w:t>
      </w:r>
      <w:r w:rsidRPr="006B18F6">
        <w:rPr>
          <w:spacing w:val="40"/>
        </w:rPr>
        <w:t xml:space="preserve"> </w:t>
      </w:r>
      <w:r w:rsidRPr="006B18F6">
        <w:t>виды</w:t>
      </w:r>
      <w:r w:rsidRPr="006B18F6">
        <w:rPr>
          <w:spacing w:val="40"/>
        </w:rPr>
        <w:t xml:space="preserve"> </w:t>
      </w:r>
      <w:r w:rsidRPr="006B18F6">
        <w:t>искусства,</w:t>
      </w:r>
      <w:r w:rsidRPr="006B18F6">
        <w:rPr>
          <w:spacing w:val="40"/>
        </w:rPr>
        <w:t xml:space="preserve"> </w:t>
      </w:r>
      <w:r w:rsidRPr="006B18F6">
        <w:t>традиции</w:t>
      </w:r>
      <w:r w:rsidRPr="006B18F6">
        <w:rPr>
          <w:spacing w:val="40"/>
        </w:rPr>
        <w:t xml:space="preserve"> </w:t>
      </w:r>
      <w:r w:rsidRPr="006B18F6">
        <w:t>и</w:t>
      </w:r>
      <w:r w:rsidRPr="006B18F6">
        <w:rPr>
          <w:spacing w:val="75"/>
        </w:rPr>
        <w:t xml:space="preserve"> </w:t>
      </w:r>
      <w:r w:rsidRPr="006B18F6">
        <w:t>творчество</w:t>
      </w:r>
      <w:r w:rsidRPr="006B18F6">
        <w:rPr>
          <w:spacing w:val="40"/>
        </w:rPr>
        <w:t xml:space="preserve"> </w:t>
      </w:r>
      <w:r w:rsidRPr="006B18F6">
        <w:t>своего</w:t>
      </w:r>
      <w:r w:rsidRPr="006B18F6">
        <w:rPr>
          <w:spacing w:val="76"/>
        </w:rPr>
        <w:t xml:space="preserve"> </w:t>
      </w:r>
      <w:r w:rsidRPr="006B18F6">
        <w:t>и других народов, ощущать эмоциональное воздействие искусства, в том числе литературы;</w:t>
      </w:r>
    </w:p>
    <w:p w:rsidR="0082219A" w:rsidRPr="006B18F6" w:rsidRDefault="00096B32" w:rsidP="006B18F6">
      <w:pPr>
        <w:pStyle w:val="a3"/>
        <w:spacing w:line="360" w:lineRule="auto"/>
        <w:ind w:left="0" w:firstLine="720"/>
      </w:pPr>
      <w:r w:rsidRPr="006B18F6">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2219A" w:rsidRPr="006B18F6" w:rsidRDefault="00096B32" w:rsidP="006B18F6">
      <w:pPr>
        <w:pStyle w:val="a3"/>
        <w:spacing w:line="360" w:lineRule="auto"/>
        <w:ind w:left="0" w:firstLine="720"/>
      </w:pPr>
      <w:r w:rsidRPr="006B18F6">
        <w:t>готовность</w:t>
      </w:r>
      <w:r w:rsidRPr="006B18F6">
        <w:rPr>
          <w:spacing w:val="40"/>
        </w:rPr>
        <w:t xml:space="preserve"> </w:t>
      </w:r>
      <w:r w:rsidRPr="006B18F6">
        <w:t>к</w:t>
      </w:r>
      <w:r w:rsidRPr="006B18F6">
        <w:rPr>
          <w:spacing w:val="40"/>
        </w:rPr>
        <w:t xml:space="preserve"> </w:t>
      </w:r>
      <w:r w:rsidRPr="006B18F6">
        <w:t>самовыражению</w:t>
      </w:r>
      <w:r w:rsidRPr="006B18F6">
        <w:rPr>
          <w:spacing w:val="40"/>
        </w:rPr>
        <w:t xml:space="preserve"> </w:t>
      </w:r>
      <w:r w:rsidRPr="006B18F6">
        <w:t>в</w:t>
      </w:r>
      <w:r w:rsidRPr="006B18F6">
        <w:rPr>
          <w:spacing w:val="40"/>
        </w:rPr>
        <w:t xml:space="preserve"> </w:t>
      </w:r>
      <w:r w:rsidRPr="006B18F6">
        <w:t>разных</w:t>
      </w:r>
      <w:r w:rsidRPr="006B18F6">
        <w:rPr>
          <w:spacing w:val="40"/>
        </w:rPr>
        <w:t xml:space="preserve"> </w:t>
      </w:r>
      <w:r w:rsidRPr="006B18F6">
        <w:t>видах</w:t>
      </w:r>
      <w:r w:rsidRPr="006B18F6">
        <w:rPr>
          <w:spacing w:val="40"/>
        </w:rPr>
        <w:t xml:space="preserve"> </w:t>
      </w:r>
      <w:r w:rsidRPr="006B18F6">
        <w:t>искусства,</w:t>
      </w:r>
      <w:r w:rsidRPr="006B18F6">
        <w:rPr>
          <w:spacing w:val="40"/>
        </w:rPr>
        <w:t xml:space="preserve"> </w:t>
      </w:r>
      <w:r w:rsidRPr="006B18F6">
        <w:t>стремление</w:t>
      </w:r>
      <w:r w:rsidRPr="006B18F6">
        <w:rPr>
          <w:spacing w:val="40"/>
        </w:rPr>
        <w:t xml:space="preserve"> </w:t>
      </w:r>
      <w:r w:rsidRPr="006B18F6">
        <w:t>проявлять</w:t>
      </w:r>
      <w:r w:rsidRPr="006B18F6">
        <w:rPr>
          <w:spacing w:val="40"/>
        </w:rPr>
        <w:t xml:space="preserve"> </w:t>
      </w:r>
      <w:r w:rsidRPr="006B18F6">
        <w:t>качества творческой личности, в том числе при выполнении творческих работ по литературе;</w:t>
      </w:r>
    </w:p>
    <w:p w:rsidR="0082219A" w:rsidRPr="006B18F6" w:rsidRDefault="00096B32" w:rsidP="006B18F6">
      <w:pPr>
        <w:pStyle w:val="a4"/>
        <w:numPr>
          <w:ilvl w:val="0"/>
          <w:numId w:val="83"/>
        </w:numPr>
        <w:tabs>
          <w:tab w:val="left" w:pos="1411"/>
          <w:tab w:val="left" w:pos="2957"/>
          <w:tab w:val="left" w:pos="4443"/>
          <w:tab w:val="left" w:pos="6193"/>
          <w:tab w:val="left" w:pos="7412"/>
          <w:tab w:val="left" w:pos="8572"/>
          <w:tab w:val="left" w:pos="8949"/>
        </w:tabs>
        <w:spacing w:line="360" w:lineRule="auto"/>
        <w:ind w:left="0" w:firstLine="720"/>
        <w:jc w:val="both"/>
        <w:rPr>
          <w:sz w:val="24"/>
          <w:szCs w:val="24"/>
        </w:rPr>
      </w:pPr>
      <w:r w:rsidRPr="006B18F6">
        <w:rPr>
          <w:spacing w:val="-2"/>
          <w:sz w:val="24"/>
          <w:szCs w:val="24"/>
        </w:rPr>
        <w:t>физического</w:t>
      </w:r>
      <w:r w:rsidR="00E739C3" w:rsidRPr="006B18F6">
        <w:rPr>
          <w:sz w:val="24"/>
          <w:szCs w:val="24"/>
        </w:rPr>
        <w:t xml:space="preserve">  </w:t>
      </w:r>
      <w:r w:rsidRPr="006B18F6">
        <w:rPr>
          <w:spacing w:val="-2"/>
          <w:sz w:val="24"/>
          <w:szCs w:val="24"/>
        </w:rPr>
        <w:t>воспитания,</w:t>
      </w:r>
      <w:r w:rsidR="00E739C3" w:rsidRPr="006B18F6">
        <w:rPr>
          <w:sz w:val="24"/>
          <w:szCs w:val="24"/>
        </w:rPr>
        <w:t xml:space="preserve">  </w:t>
      </w:r>
      <w:r w:rsidRPr="006B18F6">
        <w:rPr>
          <w:spacing w:val="-2"/>
          <w:sz w:val="24"/>
          <w:szCs w:val="24"/>
        </w:rPr>
        <w:t>формирования</w:t>
      </w:r>
      <w:r w:rsidR="00E739C3" w:rsidRPr="006B18F6">
        <w:rPr>
          <w:sz w:val="24"/>
          <w:szCs w:val="24"/>
        </w:rPr>
        <w:t xml:space="preserve">  </w:t>
      </w:r>
      <w:r w:rsidRPr="006B18F6">
        <w:rPr>
          <w:spacing w:val="-2"/>
          <w:sz w:val="24"/>
          <w:szCs w:val="24"/>
        </w:rPr>
        <w:t>культуры</w:t>
      </w:r>
      <w:r w:rsidR="00E739C3" w:rsidRPr="006B18F6">
        <w:rPr>
          <w:sz w:val="24"/>
          <w:szCs w:val="24"/>
        </w:rPr>
        <w:t xml:space="preserve">  </w:t>
      </w:r>
      <w:r w:rsidRPr="006B18F6">
        <w:rPr>
          <w:spacing w:val="-2"/>
          <w:sz w:val="24"/>
          <w:szCs w:val="24"/>
        </w:rPr>
        <w:t>здоровья</w:t>
      </w:r>
      <w:r w:rsidR="00E739C3" w:rsidRPr="006B18F6">
        <w:rPr>
          <w:sz w:val="24"/>
          <w:szCs w:val="24"/>
        </w:rPr>
        <w:t xml:space="preserve">  </w:t>
      </w:r>
      <w:r w:rsidRPr="006B18F6">
        <w:rPr>
          <w:spacing w:val="-10"/>
          <w:sz w:val="24"/>
          <w:szCs w:val="24"/>
        </w:rPr>
        <w:t>и</w:t>
      </w:r>
      <w:r w:rsidR="00E739C3" w:rsidRPr="006B18F6">
        <w:rPr>
          <w:sz w:val="24"/>
          <w:szCs w:val="24"/>
        </w:rPr>
        <w:t xml:space="preserve">  </w:t>
      </w:r>
      <w:r w:rsidRPr="006B18F6">
        <w:rPr>
          <w:spacing w:val="-2"/>
          <w:sz w:val="24"/>
          <w:szCs w:val="24"/>
        </w:rPr>
        <w:t>эмоционального благополучия:</w:t>
      </w:r>
    </w:p>
    <w:p w:rsidR="0082219A" w:rsidRPr="006B18F6" w:rsidRDefault="00096B32" w:rsidP="006B18F6">
      <w:pPr>
        <w:pStyle w:val="a3"/>
        <w:spacing w:line="360" w:lineRule="auto"/>
        <w:ind w:left="0" w:firstLine="720"/>
      </w:pPr>
      <w:r w:rsidRPr="006B18F6">
        <w:lastRenderedPageBreak/>
        <w:t>сформированность</w:t>
      </w:r>
      <w:r w:rsidRPr="006B18F6">
        <w:rPr>
          <w:spacing w:val="40"/>
        </w:rPr>
        <w:t xml:space="preserve"> </w:t>
      </w:r>
      <w:r w:rsidRPr="006B18F6">
        <w:t>здорового</w:t>
      </w:r>
      <w:r w:rsidRPr="006B18F6">
        <w:rPr>
          <w:spacing w:val="40"/>
        </w:rPr>
        <w:t xml:space="preserve"> </w:t>
      </w:r>
      <w:r w:rsidRPr="006B18F6">
        <w:t>и</w:t>
      </w:r>
      <w:r w:rsidRPr="006B18F6">
        <w:rPr>
          <w:spacing w:val="40"/>
        </w:rPr>
        <w:t xml:space="preserve"> </w:t>
      </w:r>
      <w:r w:rsidRPr="006B18F6">
        <w:t>безопасного</w:t>
      </w:r>
      <w:r w:rsidRPr="006B18F6">
        <w:rPr>
          <w:spacing w:val="40"/>
        </w:rPr>
        <w:t xml:space="preserve"> </w:t>
      </w:r>
      <w:r w:rsidRPr="006B18F6">
        <w:t>образа</w:t>
      </w:r>
      <w:r w:rsidRPr="006B18F6">
        <w:rPr>
          <w:spacing w:val="40"/>
        </w:rPr>
        <w:t xml:space="preserve"> </w:t>
      </w:r>
      <w:r w:rsidRPr="006B18F6">
        <w:t>жизни,</w:t>
      </w:r>
      <w:r w:rsidRPr="006B18F6">
        <w:rPr>
          <w:spacing w:val="40"/>
        </w:rPr>
        <w:t xml:space="preserve"> </w:t>
      </w:r>
      <w:r w:rsidRPr="006B18F6">
        <w:t>ответственного</w:t>
      </w:r>
      <w:r w:rsidR="007C265E" w:rsidRPr="006B18F6">
        <w:rPr>
          <w:spacing w:val="40"/>
        </w:rPr>
        <w:t xml:space="preserve"> </w:t>
      </w:r>
      <w:r w:rsidRPr="006B18F6">
        <w:t>отношения</w:t>
      </w:r>
      <w:r w:rsidRPr="006B18F6">
        <w:rPr>
          <w:spacing w:val="40"/>
        </w:rPr>
        <w:t xml:space="preserve"> </w:t>
      </w:r>
      <w:r w:rsidRPr="006B18F6">
        <w:t>к</w:t>
      </w:r>
      <w:r w:rsidRPr="006B18F6">
        <w:rPr>
          <w:spacing w:val="80"/>
        </w:rPr>
        <w:t xml:space="preserve"> </w:t>
      </w:r>
      <w:r w:rsidRPr="006B18F6">
        <w:t>своему здоровью;</w:t>
      </w:r>
    </w:p>
    <w:p w:rsidR="0082219A" w:rsidRPr="006B18F6" w:rsidRDefault="00096B32" w:rsidP="006B18F6">
      <w:pPr>
        <w:pStyle w:val="a3"/>
        <w:tabs>
          <w:tab w:val="left" w:pos="2467"/>
          <w:tab w:val="left" w:pos="2810"/>
          <w:tab w:val="left" w:pos="4265"/>
          <w:tab w:val="left" w:pos="6594"/>
          <w:tab w:val="left" w:pos="7729"/>
        </w:tabs>
        <w:spacing w:line="360" w:lineRule="auto"/>
        <w:ind w:left="0" w:firstLine="720"/>
      </w:pPr>
      <w:r w:rsidRPr="006B18F6">
        <w:rPr>
          <w:spacing w:val="-2"/>
        </w:rPr>
        <w:t>потребность</w:t>
      </w:r>
      <w:r w:rsidR="00E739C3" w:rsidRPr="006B18F6">
        <w:t xml:space="preserve">  </w:t>
      </w:r>
      <w:r w:rsidRPr="006B18F6">
        <w:rPr>
          <w:spacing w:val="-10"/>
        </w:rPr>
        <w:t>в</w:t>
      </w:r>
      <w:r w:rsidR="00E739C3" w:rsidRPr="006B18F6">
        <w:t xml:space="preserve">  </w:t>
      </w:r>
      <w:r w:rsidRPr="006B18F6">
        <w:rPr>
          <w:spacing w:val="-2"/>
        </w:rPr>
        <w:t>физическом</w:t>
      </w:r>
      <w:r w:rsidR="00E739C3" w:rsidRPr="006B18F6">
        <w:t xml:space="preserve">  </w:t>
      </w:r>
      <w:r w:rsidRPr="006B18F6">
        <w:rPr>
          <w:spacing w:val="-2"/>
        </w:rPr>
        <w:t>совершенствовании,</w:t>
      </w:r>
      <w:r w:rsidR="00E739C3" w:rsidRPr="006B18F6">
        <w:t xml:space="preserve">  </w:t>
      </w:r>
      <w:r w:rsidRPr="006B18F6">
        <w:rPr>
          <w:spacing w:val="-2"/>
        </w:rPr>
        <w:t>занятиях</w:t>
      </w:r>
      <w:r w:rsidR="00E739C3" w:rsidRPr="006B18F6">
        <w:t xml:space="preserve">  </w:t>
      </w:r>
      <w:r w:rsidRPr="006B18F6">
        <w:rPr>
          <w:spacing w:val="-2"/>
        </w:rPr>
        <w:t>спортивно-оздоровительной деятельностью;</w:t>
      </w:r>
    </w:p>
    <w:p w:rsidR="0082219A" w:rsidRPr="006B18F6" w:rsidRDefault="008061BE" w:rsidP="006B18F6">
      <w:pPr>
        <w:pStyle w:val="a3"/>
        <w:spacing w:line="360" w:lineRule="auto"/>
        <w:ind w:left="0" w:firstLine="720"/>
      </w:pPr>
      <w:r w:rsidRPr="006B18F6">
        <w:t xml:space="preserve"> </w:t>
      </w:r>
      <w:r w:rsidR="00096B32" w:rsidRPr="006B18F6">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z w:val="24"/>
          <w:szCs w:val="24"/>
        </w:rPr>
        <w:t>трудового</w:t>
      </w:r>
      <w:r w:rsidRPr="006B18F6">
        <w:rPr>
          <w:spacing w:val="-1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2219A" w:rsidRPr="006B18F6" w:rsidRDefault="00096B32" w:rsidP="006B18F6">
      <w:pPr>
        <w:pStyle w:val="a3"/>
        <w:spacing w:line="360" w:lineRule="auto"/>
        <w:ind w:left="0" w:firstLine="720"/>
      </w:pPr>
      <w:r w:rsidRPr="006B18F6">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82219A" w:rsidRPr="006B18F6" w:rsidRDefault="00096B32" w:rsidP="006B18F6">
      <w:pPr>
        <w:pStyle w:val="a3"/>
        <w:spacing w:line="360" w:lineRule="auto"/>
        <w:ind w:left="0" w:firstLine="720"/>
      </w:pPr>
      <w:r w:rsidRPr="006B18F6">
        <w:t>интерес к различным сферам профессиональной деятельности, умение совершать</w:t>
      </w:r>
      <w:r w:rsidRPr="006B18F6">
        <w:rPr>
          <w:spacing w:val="40"/>
        </w:rPr>
        <w:t xml:space="preserve"> </w:t>
      </w:r>
      <w:r w:rsidRPr="006B18F6">
        <w:t>осознанный выбор будущей профессии и реализовывать собственные жизненные планы, в том числе ориентируясь на поступки литературных героев;</w:t>
      </w:r>
    </w:p>
    <w:p w:rsidR="0082219A" w:rsidRPr="006B18F6" w:rsidRDefault="00096B32" w:rsidP="006B18F6">
      <w:pPr>
        <w:pStyle w:val="a3"/>
        <w:spacing w:line="360" w:lineRule="auto"/>
        <w:ind w:left="0" w:firstLine="720"/>
      </w:pPr>
      <w:r w:rsidRPr="006B18F6">
        <w:t>готовность и способность к образованию и самообразованию, к продуктивной читательской деятельности на протяжении всей жизни;</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82219A" w:rsidRPr="006B18F6" w:rsidRDefault="00096B32" w:rsidP="006B18F6">
      <w:pPr>
        <w:pStyle w:val="a3"/>
        <w:spacing w:line="360" w:lineRule="auto"/>
        <w:ind w:left="0" w:firstLine="720"/>
      </w:pPr>
      <w:r w:rsidRPr="006B18F6">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82219A" w:rsidRPr="006B18F6" w:rsidRDefault="00096B32" w:rsidP="006B18F6">
      <w:pPr>
        <w:pStyle w:val="a3"/>
        <w:spacing w:line="360" w:lineRule="auto"/>
        <w:ind w:left="0" w:firstLine="720"/>
      </w:pPr>
      <w:r w:rsidRPr="006B18F6">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2219A" w:rsidRPr="006B18F6" w:rsidRDefault="00096B32" w:rsidP="006B18F6">
      <w:pPr>
        <w:pStyle w:val="a3"/>
        <w:spacing w:line="360" w:lineRule="auto"/>
        <w:ind w:left="0" w:firstLine="720"/>
      </w:pPr>
      <w:r w:rsidRPr="006B18F6">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82219A" w:rsidRPr="006B18F6" w:rsidRDefault="00096B32" w:rsidP="006B18F6">
      <w:pPr>
        <w:pStyle w:val="a4"/>
        <w:numPr>
          <w:ilvl w:val="0"/>
          <w:numId w:val="83"/>
        </w:numPr>
        <w:tabs>
          <w:tab w:val="left" w:pos="1223"/>
        </w:tabs>
        <w:spacing w:line="360" w:lineRule="auto"/>
        <w:ind w:left="0" w:firstLine="720"/>
        <w:jc w:val="both"/>
        <w:rPr>
          <w:sz w:val="24"/>
          <w:szCs w:val="24"/>
        </w:rPr>
      </w:pPr>
      <w:r w:rsidRPr="006B18F6">
        <w:rPr>
          <w:sz w:val="24"/>
          <w:szCs w:val="24"/>
        </w:rPr>
        <w:t>ценности</w:t>
      </w:r>
      <w:r w:rsidRPr="006B18F6">
        <w:rPr>
          <w:spacing w:val="-14"/>
          <w:sz w:val="24"/>
          <w:szCs w:val="24"/>
        </w:rPr>
        <w:t xml:space="preserve"> </w:t>
      </w:r>
      <w:r w:rsidRPr="006B18F6">
        <w:rPr>
          <w:sz w:val="24"/>
          <w:szCs w:val="24"/>
        </w:rPr>
        <w:t>научного</w:t>
      </w:r>
      <w:r w:rsidRPr="006B18F6">
        <w:rPr>
          <w:spacing w:val="-14"/>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w:t>
      </w:r>
      <w:r w:rsidRPr="006B18F6">
        <w:lastRenderedPageBreak/>
        <w:t>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82219A" w:rsidRPr="006B18F6" w:rsidRDefault="008061BE" w:rsidP="006B18F6">
      <w:pPr>
        <w:pStyle w:val="a3"/>
        <w:spacing w:line="360" w:lineRule="auto"/>
        <w:ind w:left="0" w:firstLine="720"/>
      </w:pPr>
      <w:r w:rsidRPr="006B18F6">
        <w:t xml:space="preserve"> </w:t>
      </w:r>
      <w:r w:rsidR="00096B32" w:rsidRPr="006B18F6">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 людьми, заботиться,</w:t>
      </w:r>
      <w:r w:rsidRPr="006B18F6">
        <w:rPr>
          <w:spacing w:val="-1"/>
        </w:rPr>
        <w:t xml:space="preserve"> </w:t>
      </w:r>
      <w:r w:rsidRPr="006B18F6">
        <w:t>проявлять</w:t>
      </w:r>
      <w:r w:rsidRPr="006B18F6">
        <w:rPr>
          <w:spacing w:val="-3"/>
        </w:rPr>
        <w:t xml:space="preserve"> </w:t>
      </w:r>
      <w:r w:rsidRPr="006B18F6">
        <w:t>интерес</w:t>
      </w:r>
      <w:r w:rsidRPr="006B18F6">
        <w:rPr>
          <w:spacing w:val="-3"/>
        </w:rPr>
        <w:t xml:space="preserve"> </w:t>
      </w:r>
      <w:r w:rsidRPr="006B18F6">
        <w:t>и</w:t>
      </w:r>
      <w:r w:rsidRPr="006B18F6">
        <w:rPr>
          <w:spacing w:val="-1"/>
        </w:rPr>
        <w:t xml:space="preserve"> </w:t>
      </w:r>
      <w:r w:rsidRPr="006B18F6">
        <w:t>разрешать</w:t>
      </w:r>
      <w:r w:rsidRPr="006B18F6">
        <w:rPr>
          <w:spacing w:val="-1"/>
        </w:rPr>
        <w:t xml:space="preserve"> </w:t>
      </w:r>
      <w:r w:rsidRPr="006B18F6">
        <w:t>конфликты, учитывая</w:t>
      </w:r>
      <w:r w:rsidRPr="006B18F6">
        <w:rPr>
          <w:spacing w:val="-2"/>
        </w:rPr>
        <w:t xml:space="preserve"> </w:t>
      </w:r>
      <w:r w:rsidRPr="006B18F6">
        <w:t>собственный читательский</w:t>
      </w:r>
      <w:r w:rsidRPr="006B18F6">
        <w:rPr>
          <w:spacing w:val="-3"/>
        </w:rPr>
        <w:t xml:space="preserve"> </w:t>
      </w:r>
      <w:r w:rsidRPr="006B18F6">
        <w:t>опыт. В</w:t>
      </w:r>
      <w:r w:rsidRPr="006B18F6">
        <w:rPr>
          <w:spacing w:val="30"/>
        </w:rPr>
        <w:t xml:space="preserve"> </w:t>
      </w:r>
      <w:r w:rsidRPr="006B18F6">
        <w:t>результате</w:t>
      </w:r>
      <w:r w:rsidRPr="006B18F6">
        <w:rPr>
          <w:spacing w:val="32"/>
        </w:rPr>
        <w:t xml:space="preserve"> </w:t>
      </w:r>
      <w:r w:rsidRPr="006B18F6">
        <w:t>изучения</w:t>
      </w:r>
      <w:r w:rsidRPr="006B18F6">
        <w:rPr>
          <w:spacing w:val="33"/>
        </w:rPr>
        <w:t xml:space="preserve"> </w:t>
      </w:r>
      <w:r w:rsidRPr="006B18F6">
        <w:t>литературы</w:t>
      </w:r>
      <w:r w:rsidRPr="006B18F6">
        <w:rPr>
          <w:spacing w:val="32"/>
        </w:rPr>
        <w:t xml:space="preserve"> </w:t>
      </w:r>
      <w:r w:rsidRPr="006B18F6">
        <w:t>на</w:t>
      </w:r>
      <w:r w:rsidRPr="006B18F6">
        <w:rPr>
          <w:spacing w:val="37"/>
        </w:rPr>
        <w:t xml:space="preserve"> </w:t>
      </w:r>
      <w:r w:rsidRPr="006B18F6">
        <w:t>уровне</w:t>
      </w:r>
      <w:r w:rsidRPr="006B18F6">
        <w:rPr>
          <w:spacing w:val="34"/>
        </w:rPr>
        <w:t xml:space="preserve"> </w:t>
      </w:r>
      <w:r w:rsidRPr="006B18F6">
        <w:t>среднего</w:t>
      </w:r>
      <w:r w:rsidRPr="006B18F6">
        <w:rPr>
          <w:spacing w:val="32"/>
        </w:rPr>
        <w:t xml:space="preserve"> </w:t>
      </w:r>
      <w:r w:rsidRPr="006B18F6">
        <w:t>общего</w:t>
      </w:r>
      <w:r w:rsidRPr="006B18F6">
        <w:rPr>
          <w:spacing w:val="32"/>
        </w:rPr>
        <w:t xml:space="preserve"> </w:t>
      </w:r>
      <w:r w:rsidRPr="006B18F6">
        <w:t>образования</w:t>
      </w:r>
      <w:r w:rsidRPr="006B18F6">
        <w:rPr>
          <w:spacing w:val="36"/>
        </w:rPr>
        <w:t xml:space="preserve"> </w:t>
      </w:r>
      <w:r w:rsidRPr="006B18F6">
        <w:t>у обучающегося будут</w:t>
      </w:r>
      <w:r w:rsidRPr="006B18F6">
        <w:rPr>
          <w:spacing w:val="80"/>
        </w:rPr>
        <w:t xml:space="preserve"> </w:t>
      </w:r>
      <w:r w:rsidRPr="006B18F6">
        <w:t>сформированы</w:t>
      </w:r>
      <w:r w:rsidRPr="006B18F6">
        <w:rPr>
          <w:spacing w:val="80"/>
        </w:rPr>
        <w:t xml:space="preserve"> </w:t>
      </w:r>
      <w:r w:rsidRPr="006B18F6">
        <w:t>познавательные</w:t>
      </w:r>
      <w:r w:rsidRPr="006B18F6">
        <w:rPr>
          <w:spacing w:val="80"/>
        </w:rPr>
        <w:t xml:space="preserve"> </w:t>
      </w:r>
      <w:r w:rsidRPr="006B18F6">
        <w:t>универсальные</w:t>
      </w:r>
      <w:r w:rsidRPr="006B18F6">
        <w:rPr>
          <w:spacing w:val="80"/>
        </w:rPr>
        <w:t xml:space="preserve"> </w:t>
      </w:r>
      <w:r w:rsidRPr="006B18F6">
        <w:t>учебные</w:t>
      </w:r>
      <w:r w:rsidRPr="006B18F6">
        <w:rPr>
          <w:spacing w:val="80"/>
        </w:rPr>
        <w:t xml:space="preserve"> </w:t>
      </w:r>
      <w:r w:rsidRPr="006B18F6">
        <w:t>действия,</w:t>
      </w:r>
      <w:r w:rsidRPr="006B18F6">
        <w:rPr>
          <w:spacing w:val="80"/>
        </w:rPr>
        <w:t xml:space="preserve"> </w:t>
      </w:r>
      <w:r w:rsidRPr="006B18F6">
        <w:t>коммуникативные</w:t>
      </w:r>
      <w:r w:rsidRPr="006B18F6">
        <w:rPr>
          <w:spacing w:val="80"/>
        </w:rPr>
        <w:t xml:space="preserve"> </w:t>
      </w:r>
      <w:r w:rsidRPr="006B18F6">
        <w:t>универсальные</w:t>
      </w:r>
      <w:r w:rsidRPr="006B18F6">
        <w:rPr>
          <w:spacing w:val="54"/>
        </w:rPr>
        <w:t xml:space="preserve"> </w:t>
      </w:r>
      <w:r w:rsidRPr="006B18F6">
        <w:t>учебные</w:t>
      </w:r>
      <w:r w:rsidRPr="006B18F6">
        <w:rPr>
          <w:spacing w:val="53"/>
        </w:rPr>
        <w:t xml:space="preserve"> </w:t>
      </w:r>
      <w:r w:rsidRPr="006B18F6">
        <w:t>действия,</w:t>
      </w:r>
      <w:r w:rsidRPr="006B18F6">
        <w:rPr>
          <w:spacing w:val="53"/>
        </w:rPr>
        <w:t xml:space="preserve"> </w:t>
      </w:r>
      <w:r w:rsidRPr="006B18F6">
        <w:t>регулятивные</w:t>
      </w:r>
      <w:r w:rsidRPr="006B18F6">
        <w:rPr>
          <w:spacing w:val="56"/>
        </w:rPr>
        <w:t xml:space="preserve"> </w:t>
      </w:r>
      <w:r w:rsidRPr="006B18F6">
        <w:t>универсальные</w:t>
      </w:r>
      <w:r w:rsidRPr="006B18F6">
        <w:rPr>
          <w:spacing w:val="57"/>
        </w:rPr>
        <w:t xml:space="preserve"> </w:t>
      </w:r>
      <w:r w:rsidRPr="006B18F6">
        <w:t>учебные</w:t>
      </w:r>
      <w:r w:rsidRPr="006B18F6">
        <w:rPr>
          <w:spacing w:val="52"/>
        </w:rPr>
        <w:t xml:space="preserve"> </w:t>
      </w:r>
      <w:r w:rsidRPr="006B18F6">
        <w:t>действия,</w:t>
      </w:r>
      <w:r w:rsidRPr="006B18F6">
        <w:rPr>
          <w:spacing w:val="54"/>
        </w:rPr>
        <w:t xml:space="preserve"> </w:t>
      </w:r>
      <w:r w:rsidRPr="006B18F6">
        <w:rPr>
          <w:spacing w:val="-2"/>
        </w:rPr>
        <w:t>совместная</w:t>
      </w:r>
      <w:r w:rsidR="00780509" w:rsidRPr="006B18F6">
        <w:rPr>
          <w:spacing w:val="-2"/>
        </w:rPr>
        <w:t xml:space="preserve"> </w:t>
      </w:r>
      <w:r w:rsidRPr="006B18F6">
        <w:rPr>
          <w:spacing w:val="-2"/>
        </w:rPr>
        <w:t>деятельность.</w:t>
      </w:r>
    </w:p>
    <w:p w:rsidR="0082219A" w:rsidRPr="006B18F6" w:rsidRDefault="00096B32" w:rsidP="006B18F6">
      <w:pPr>
        <w:pStyle w:val="a3"/>
        <w:spacing w:line="360" w:lineRule="auto"/>
        <w:ind w:left="0" w:firstLine="720"/>
      </w:pPr>
      <w:r w:rsidRPr="006B18F6">
        <w:t>У обучающегося будут сформированы следующие базовые логические 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самостоятельно формулировать и актуализировать проблему, заложенную в художественном произведении, рассматривать ее всесторонне;</w:t>
      </w:r>
    </w:p>
    <w:p w:rsidR="0082219A" w:rsidRPr="006B18F6" w:rsidRDefault="00096B32" w:rsidP="006B18F6">
      <w:pPr>
        <w:pStyle w:val="a3"/>
        <w:spacing w:line="360" w:lineRule="auto"/>
        <w:ind w:left="0" w:firstLine="720"/>
      </w:pPr>
      <w:r w:rsidRPr="006B18F6">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w:t>
      </w:r>
      <w:r w:rsidRPr="006B18F6">
        <w:rPr>
          <w:spacing w:val="-2"/>
        </w:rPr>
        <w:t>фактов;</w:t>
      </w:r>
    </w:p>
    <w:p w:rsidR="0082219A" w:rsidRPr="006B18F6" w:rsidRDefault="00096B32" w:rsidP="006B18F6">
      <w:pPr>
        <w:pStyle w:val="a3"/>
        <w:spacing w:line="360" w:lineRule="auto"/>
        <w:ind w:left="0" w:firstLine="720"/>
      </w:pPr>
      <w:r w:rsidRPr="006B18F6">
        <w:t>определять</w:t>
      </w:r>
      <w:r w:rsidRPr="006B18F6">
        <w:rPr>
          <w:spacing w:val="-5"/>
        </w:rPr>
        <w:t xml:space="preserve"> </w:t>
      </w:r>
      <w:r w:rsidRPr="006B18F6">
        <w:t>цели</w:t>
      </w:r>
      <w:r w:rsidRPr="006B18F6">
        <w:rPr>
          <w:spacing w:val="-2"/>
        </w:rPr>
        <w:t xml:space="preserve"> </w:t>
      </w:r>
      <w:r w:rsidRPr="006B18F6">
        <w:t>деятельности,</w:t>
      </w:r>
      <w:r w:rsidRPr="006B18F6">
        <w:rPr>
          <w:spacing w:val="-6"/>
        </w:rPr>
        <w:t xml:space="preserve"> </w:t>
      </w:r>
      <w:r w:rsidRPr="006B18F6">
        <w:t>задавать</w:t>
      </w:r>
      <w:r w:rsidRPr="006B18F6">
        <w:rPr>
          <w:spacing w:val="-2"/>
        </w:rPr>
        <w:t xml:space="preserve"> </w:t>
      </w:r>
      <w:r w:rsidRPr="006B18F6">
        <w:t>параметры</w:t>
      </w:r>
      <w:r w:rsidRPr="006B18F6">
        <w:rPr>
          <w:spacing w:val="-3"/>
        </w:rPr>
        <w:t xml:space="preserve"> </w:t>
      </w:r>
      <w:r w:rsidRPr="006B18F6">
        <w:t>и</w:t>
      </w:r>
      <w:r w:rsidRPr="006B18F6">
        <w:rPr>
          <w:spacing w:val="-3"/>
        </w:rPr>
        <w:t xml:space="preserve"> </w:t>
      </w:r>
      <w:r w:rsidRPr="006B18F6">
        <w:t>критерии</w:t>
      </w:r>
      <w:r w:rsidRPr="006B18F6">
        <w:rPr>
          <w:spacing w:val="-2"/>
        </w:rPr>
        <w:t xml:space="preserve"> </w:t>
      </w:r>
      <w:r w:rsidRPr="006B18F6">
        <w:t>их</w:t>
      </w:r>
      <w:r w:rsidRPr="006B18F6">
        <w:rPr>
          <w:spacing w:val="-4"/>
        </w:rPr>
        <w:t xml:space="preserve"> </w:t>
      </w:r>
      <w:r w:rsidRPr="006B18F6">
        <w:rPr>
          <w:spacing w:val="-2"/>
        </w:rPr>
        <w:t>достижения;</w:t>
      </w:r>
    </w:p>
    <w:p w:rsidR="0082219A" w:rsidRPr="006B18F6" w:rsidRDefault="00096B32" w:rsidP="006B18F6">
      <w:pPr>
        <w:pStyle w:val="a3"/>
        <w:spacing w:line="360" w:lineRule="auto"/>
        <w:ind w:left="0" w:firstLine="720"/>
      </w:pPr>
      <w:r w:rsidRPr="006B18F6">
        <w:t>выявлять</w:t>
      </w:r>
      <w:r w:rsidRPr="006B18F6">
        <w:rPr>
          <w:spacing w:val="40"/>
        </w:rPr>
        <w:t xml:space="preserve"> </w:t>
      </w:r>
      <w:r w:rsidRPr="006B18F6">
        <w:t>закономерности</w:t>
      </w:r>
      <w:r w:rsidRPr="006B18F6">
        <w:rPr>
          <w:spacing w:val="40"/>
        </w:rPr>
        <w:t xml:space="preserve"> </w:t>
      </w:r>
      <w:r w:rsidRPr="006B18F6">
        <w:t>и</w:t>
      </w:r>
      <w:r w:rsidRPr="006B18F6">
        <w:rPr>
          <w:spacing w:val="40"/>
        </w:rPr>
        <w:t xml:space="preserve"> </w:t>
      </w:r>
      <w:r w:rsidRPr="006B18F6">
        <w:t>противоречия</w:t>
      </w:r>
      <w:r w:rsidRPr="006B18F6">
        <w:rPr>
          <w:spacing w:val="40"/>
        </w:rPr>
        <w:t xml:space="preserve"> </w:t>
      </w:r>
      <w:r w:rsidRPr="006B18F6">
        <w:t>в</w:t>
      </w:r>
      <w:r w:rsidRPr="006B18F6">
        <w:rPr>
          <w:spacing w:val="40"/>
        </w:rPr>
        <w:t xml:space="preserve"> </w:t>
      </w:r>
      <w:r w:rsidRPr="006B18F6">
        <w:t>рассматриваемых</w:t>
      </w:r>
      <w:r w:rsidRPr="006B18F6">
        <w:rPr>
          <w:spacing w:val="40"/>
        </w:rPr>
        <w:t xml:space="preserve"> </w:t>
      </w:r>
      <w:r w:rsidRPr="006B18F6">
        <w:t>явлениях,</w:t>
      </w:r>
      <w:r w:rsidRPr="006B18F6">
        <w:rPr>
          <w:spacing w:val="40"/>
        </w:rPr>
        <w:t xml:space="preserve"> </w:t>
      </w:r>
      <w:r w:rsidRPr="006B18F6">
        <w:t>в</w:t>
      </w:r>
      <w:r w:rsidRPr="006B18F6">
        <w:rPr>
          <w:spacing w:val="40"/>
        </w:rPr>
        <w:t xml:space="preserve"> </w:t>
      </w:r>
      <w:r w:rsidRPr="006B18F6">
        <w:t>том</w:t>
      </w:r>
      <w:r w:rsidRPr="006B18F6">
        <w:rPr>
          <w:spacing w:val="40"/>
        </w:rPr>
        <w:t xml:space="preserve"> </w:t>
      </w:r>
      <w:r w:rsidRPr="006B18F6">
        <w:lastRenderedPageBreak/>
        <w:t>числе</w:t>
      </w:r>
      <w:r w:rsidRPr="006B18F6">
        <w:rPr>
          <w:spacing w:val="40"/>
        </w:rPr>
        <w:t xml:space="preserve"> </w:t>
      </w:r>
      <w:r w:rsidRPr="006B18F6">
        <w:t>при изучении литературных произведений, направлений, фактов историко-литературного процесса;</w:t>
      </w:r>
    </w:p>
    <w:p w:rsidR="0082219A" w:rsidRPr="006B18F6" w:rsidRDefault="00096B32" w:rsidP="006B18F6">
      <w:pPr>
        <w:pStyle w:val="a3"/>
        <w:spacing w:line="360" w:lineRule="auto"/>
        <w:ind w:left="0" w:firstLine="720"/>
      </w:pPr>
      <w:r w:rsidRPr="006B18F6">
        <w:t>разрабатывать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учетом</w:t>
      </w:r>
      <w:r w:rsidRPr="006B18F6">
        <w:rPr>
          <w:spacing w:val="80"/>
        </w:rPr>
        <w:t xml:space="preserve"> </w:t>
      </w:r>
      <w:r w:rsidRPr="006B18F6">
        <w:t>анализа</w:t>
      </w:r>
      <w:r w:rsidRPr="006B18F6">
        <w:rPr>
          <w:spacing w:val="80"/>
        </w:rPr>
        <w:t xml:space="preserve"> </w:t>
      </w:r>
      <w:r w:rsidRPr="006B18F6">
        <w:t>имеющихся</w:t>
      </w:r>
      <w:r w:rsidRPr="006B18F6">
        <w:rPr>
          <w:spacing w:val="80"/>
        </w:rPr>
        <w:t xml:space="preserve"> </w:t>
      </w:r>
      <w:r w:rsidRPr="006B18F6">
        <w:t>материальных</w:t>
      </w:r>
      <w:r w:rsidRPr="006B18F6">
        <w:rPr>
          <w:spacing w:val="80"/>
        </w:rPr>
        <w:t xml:space="preserve"> </w:t>
      </w:r>
      <w:r w:rsidRPr="006B18F6">
        <w:t>и нематериальных ресурсов;</w:t>
      </w:r>
    </w:p>
    <w:p w:rsidR="0082219A" w:rsidRPr="006B18F6" w:rsidRDefault="00096B32" w:rsidP="006B18F6">
      <w:pPr>
        <w:pStyle w:val="a3"/>
        <w:spacing w:line="360" w:lineRule="auto"/>
        <w:ind w:left="0" w:firstLine="720"/>
      </w:pPr>
      <w:r w:rsidRPr="006B18F6">
        <w:t>вносить</w:t>
      </w:r>
      <w:r w:rsidRPr="006B18F6">
        <w:rPr>
          <w:spacing w:val="35"/>
        </w:rPr>
        <w:t xml:space="preserve"> </w:t>
      </w:r>
      <w:r w:rsidRPr="006B18F6">
        <w:t>коррективы</w:t>
      </w:r>
      <w:r w:rsidRPr="006B18F6">
        <w:rPr>
          <w:spacing w:val="36"/>
        </w:rPr>
        <w:t xml:space="preserve"> </w:t>
      </w:r>
      <w:r w:rsidRPr="006B18F6">
        <w:t>в</w:t>
      </w:r>
      <w:r w:rsidRPr="006B18F6">
        <w:rPr>
          <w:spacing w:val="33"/>
        </w:rPr>
        <w:t xml:space="preserve"> </w:t>
      </w:r>
      <w:r w:rsidRPr="006B18F6">
        <w:t>деятельность,</w:t>
      </w:r>
      <w:r w:rsidRPr="006B18F6">
        <w:rPr>
          <w:spacing w:val="36"/>
        </w:rPr>
        <w:t xml:space="preserve"> </w:t>
      </w:r>
      <w:r w:rsidRPr="006B18F6">
        <w:t>оценивать</w:t>
      </w:r>
      <w:r w:rsidRPr="006B18F6">
        <w:rPr>
          <w:spacing w:val="37"/>
        </w:rPr>
        <w:t xml:space="preserve"> </w:t>
      </w:r>
      <w:r w:rsidRPr="006B18F6">
        <w:t>соответствие</w:t>
      </w:r>
      <w:r w:rsidRPr="006B18F6">
        <w:rPr>
          <w:spacing w:val="35"/>
        </w:rPr>
        <w:t xml:space="preserve"> </w:t>
      </w:r>
      <w:r w:rsidRPr="006B18F6">
        <w:t>результатов</w:t>
      </w:r>
      <w:r w:rsidRPr="006B18F6">
        <w:rPr>
          <w:spacing w:val="37"/>
        </w:rPr>
        <w:t xml:space="preserve"> </w:t>
      </w:r>
      <w:r w:rsidRPr="006B18F6">
        <w:t>целям,</w:t>
      </w:r>
      <w:r w:rsidRPr="006B18F6">
        <w:rPr>
          <w:spacing w:val="35"/>
        </w:rPr>
        <w:t xml:space="preserve"> </w:t>
      </w:r>
      <w:r w:rsidRPr="006B18F6">
        <w:t>оценивать риски последствий деятельности;</w:t>
      </w:r>
    </w:p>
    <w:p w:rsidR="0082219A" w:rsidRPr="006B18F6" w:rsidRDefault="00096B32" w:rsidP="006B18F6">
      <w:pPr>
        <w:pStyle w:val="a3"/>
        <w:tabs>
          <w:tab w:val="left" w:pos="2928"/>
          <w:tab w:val="left" w:pos="3360"/>
          <w:tab w:val="left" w:pos="4762"/>
          <w:tab w:val="left" w:pos="5758"/>
          <w:tab w:val="left" w:pos="6178"/>
          <w:tab w:val="left" w:pos="7419"/>
          <w:tab w:val="left" w:pos="8812"/>
          <w:tab w:val="left" w:pos="10504"/>
        </w:tabs>
        <w:spacing w:line="360" w:lineRule="auto"/>
        <w:ind w:left="0" w:firstLine="720"/>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2"/>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t>комбинированного взаимодействия, в том числе при выполнении проектов по литературе;</w:t>
      </w:r>
    </w:p>
    <w:p w:rsidR="0082219A" w:rsidRPr="006B18F6" w:rsidRDefault="00096B32" w:rsidP="006B18F6">
      <w:pPr>
        <w:pStyle w:val="a3"/>
        <w:spacing w:line="360" w:lineRule="auto"/>
        <w:ind w:left="0" w:firstLine="720"/>
      </w:pPr>
      <w:r w:rsidRPr="006B18F6">
        <w:t>развивать</w:t>
      </w:r>
      <w:r w:rsidRPr="006B18F6">
        <w:rPr>
          <w:spacing w:val="74"/>
          <w:w w:val="150"/>
        </w:rPr>
        <w:t xml:space="preserve"> </w:t>
      </w:r>
      <w:r w:rsidRPr="006B18F6">
        <w:t>креативное</w:t>
      </w:r>
      <w:r w:rsidRPr="006B18F6">
        <w:rPr>
          <w:spacing w:val="75"/>
          <w:w w:val="150"/>
        </w:rPr>
        <w:t xml:space="preserve"> </w:t>
      </w:r>
      <w:r w:rsidRPr="006B18F6">
        <w:t>мышление</w:t>
      </w:r>
      <w:r w:rsidRPr="006B18F6">
        <w:rPr>
          <w:spacing w:val="75"/>
          <w:w w:val="150"/>
        </w:rPr>
        <w:t xml:space="preserve"> </w:t>
      </w:r>
      <w:r w:rsidRPr="006B18F6">
        <w:t>при</w:t>
      </w:r>
      <w:r w:rsidRPr="006B18F6">
        <w:rPr>
          <w:spacing w:val="77"/>
          <w:w w:val="150"/>
        </w:rPr>
        <w:t xml:space="preserve"> </w:t>
      </w:r>
      <w:r w:rsidRPr="006B18F6">
        <w:t>решении</w:t>
      </w:r>
      <w:r w:rsidRPr="006B18F6">
        <w:rPr>
          <w:spacing w:val="77"/>
          <w:w w:val="150"/>
        </w:rPr>
        <w:t xml:space="preserve"> </w:t>
      </w:r>
      <w:r w:rsidRPr="006B18F6">
        <w:t>жизненных</w:t>
      </w:r>
      <w:r w:rsidRPr="006B18F6">
        <w:rPr>
          <w:spacing w:val="75"/>
          <w:w w:val="150"/>
        </w:rPr>
        <w:t xml:space="preserve"> </w:t>
      </w:r>
      <w:r w:rsidRPr="006B18F6">
        <w:t>проблем</w:t>
      </w:r>
      <w:r w:rsidRPr="006B18F6">
        <w:rPr>
          <w:spacing w:val="75"/>
          <w:w w:val="150"/>
        </w:rPr>
        <w:t xml:space="preserve"> </w:t>
      </w:r>
      <w:r w:rsidRPr="006B18F6">
        <w:t>с</w:t>
      </w:r>
      <w:r w:rsidRPr="006B18F6">
        <w:rPr>
          <w:spacing w:val="75"/>
          <w:w w:val="150"/>
        </w:rPr>
        <w:t xml:space="preserve"> </w:t>
      </w:r>
      <w:r w:rsidRPr="006B18F6">
        <w:rPr>
          <w:spacing w:val="-2"/>
        </w:rPr>
        <w:t>использованием</w:t>
      </w:r>
      <w:r w:rsidR="00780509" w:rsidRPr="006B18F6">
        <w:rPr>
          <w:spacing w:val="-2"/>
        </w:rPr>
        <w:t xml:space="preserve"> </w:t>
      </w:r>
      <w:r w:rsidRPr="006B18F6">
        <w:t>собственного</w:t>
      </w:r>
      <w:r w:rsidRPr="006B18F6">
        <w:rPr>
          <w:spacing w:val="-2"/>
        </w:rPr>
        <w:t xml:space="preserve"> </w:t>
      </w:r>
      <w:r w:rsidRPr="006B18F6">
        <w:t>читательского</w:t>
      </w:r>
      <w:r w:rsidRPr="006B18F6">
        <w:rPr>
          <w:spacing w:val="-1"/>
        </w:rPr>
        <w:t xml:space="preserve"> </w:t>
      </w:r>
      <w:r w:rsidRPr="006B18F6">
        <w:rPr>
          <w:spacing w:val="-2"/>
        </w:rPr>
        <w:t>опыта.</w:t>
      </w:r>
    </w:p>
    <w:p w:rsidR="0082219A" w:rsidRPr="006B18F6" w:rsidRDefault="00096B32" w:rsidP="006B18F6">
      <w:pPr>
        <w:pStyle w:val="a3"/>
        <w:spacing w:line="360" w:lineRule="auto"/>
        <w:ind w:left="0" w:firstLine="720"/>
      </w:pPr>
      <w:r w:rsidRPr="006B18F6">
        <w:t>У обучающегося будут сформированы следующие базовые исследовательские 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82219A" w:rsidRPr="006B18F6" w:rsidRDefault="00096B32" w:rsidP="006B18F6">
      <w:pPr>
        <w:pStyle w:val="a3"/>
        <w:spacing w:line="360" w:lineRule="auto"/>
        <w:ind w:left="0" w:firstLine="720"/>
      </w:pPr>
      <w:r w:rsidRPr="006B18F6">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формирование научного типа мышления, владение научной терминологией, ключевыми понятиями и методами современного литературоведения;</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82219A" w:rsidRPr="006B18F6" w:rsidRDefault="00096B32" w:rsidP="006B18F6">
      <w:pPr>
        <w:pStyle w:val="a3"/>
        <w:spacing w:line="360" w:lineRule="auto"/>
        <w:ind w:left="0" w:firstLine="720"/>
      </w:pPr>
      <w:r w:rsidRPr="006B18F6">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82219A" w:rsidRPr="006B18F6" w:rsidRDefault="00096B32" w:rsidP="006B18F6">
      <w:pPr>
        <w:pStyle w:val="a3"/>
        <w:spacing w:line="360" w:lineRule="auto"/>
        <w:ind w:left="0" w:firstLine="720"/>
      </w:pPr>
      <w:r w:rsidRPr="006B18F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давать оценку новым ситуациям, оценивать приобретенный опыт, в том числе читательский; осуществлять</w:t>
      </w:r>
      <w:r w:rsidRPr="006B18F6">
        <w:rPr>
          <w:spacing w:val="58"/>
        </w:rPr>
        <w:t xml:space="preserve">  </w:t>
      </w:r>
      <w:r w:rsidRPr="006B18F6">
        <w:t>целенаправленный</w:t>
      </w:r>
      <w:r w:rsidRPr="006B18F6">
        <w:rPr>
          <w:spacing w:val="59"/>
        </w:rPr>
        <w:t xml:space="preserve">  </w:t>
      </w:r>
      <w:r w:rsidRPr="006B18F6">
        <w:t>поиск</w:t>
      </w:r>
      <w:r w:rsidRPr="006B18F6">
        <w:rPr>
          <w:spacing w:val="59"/>
        </w:rPr>
        <w:t xml:space="preserve">  </w:t>
      </w:r>
      <w:r w:rsidRPr="006B18F6">
        <w:t>переноса</w:t>
      </w:r>
      <w:r w:rsidRPr="006B18F6">
        <w:rPr>
          <w:spacing w:val="58"/>
        </w:rPr>
        <w:t xml:space="preserve">  </w:t>
      </w:r>
      <w:r w:rsidRPr="006B18F6">
        <w:t>средств</w:t>
      </w:r>
      <w:r w:rsidRPr="006B18F6">
        <w:rPr>
          <w:spacing w:val="58"/>
        </w:rPr>
        <w:t xml:space="preserve">  </w:t>
      </w:r>
      <w:r w:rsidRPr="006B18F6">
        <w:t>и</w:t>
      </w:r>
      <w:r w:rsidRPr="006B18F6">
        <w:rPr>
          <w:spacing w:val="60"/>
        </w:rPr>
        <w:t xml:space="preserve">  </w:t>
      </w:r>
      <w:r w:rsidRPr="006B18F6">
        <w:t>способов</w:t>
      </w:r>
      <w:r w:rsidRPr="006B18F6">
        <w:rPr>
          <w:spacing w:val="58"/>
        </w:rPr>
        <w:t xml:space="preserve">  </w:t>
      </w:r>
      <w:r w:rsidRPr="006B18F6">
        <w:t>действия</w:t>
      </w:r>
      <w:r w:rsidRPr="006B18F6">
        <w:rPr>
          <w:spacing w:val="58"/>
        </w:rPr>
        <w:t xml:space="preserve">  </w:t>
      </w:r>
      <w:r w:rsidRPr="006B18F6">
        <w:rPr>
          <w:spacing w:val="-10"/>
        </w:rPr>
        <w:t>в</w:t>
      </w:r>
      <w:r w:rsidR="00780509" w:rsidRPr="006B18F6">
        <w:rPr>
          <w:spacing w:val="-10"/>
        </w:rPr>
        <w:t xml:space="preserve">  </w:t>
      </w:r>
      <w:r w:rsidRPr="006B18F6">
        <w:t>профессиональную</w:t>
      </w:r>
      <w:r w:rsidRPr="006B18F6">
        <w:rPr>
          <w:spacing w:val="-9"/>
        </w:rPr>
        <w:t xml:space="preserve"> </w:t>
      </w:r>
      <w:r w:rsidRPr="006B18F6">
        <w:rPr>
          <w:spacing w:val="-2"/>
        </w:rPr>
        <w:t>среду;</w:t>
      </w:r>
    </w:p>
    <w:p w:rsidR="0082219A" w:rsidRPr="006B18F6" w:rsidRDefault="00096B32" w:rsidP="006B18F6">
      <w:pPr>
        <w:pStyle w:val="a3"/>
        <w:spacing w:line="360" w:lineRule="auto"/>
        <w:ind w:left="0" w:firstLine="720"/>
      </w:pPr>
      <w:r w:rsidRPr="006B18F6">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2219A" w:rsidRPr="006B18F6" w:rsidRDefault="00096B32" w:rsidP="006B18F6">
      <w:pPr>
        <w:pStyle w:val="a3"/>
        <w:spacing w:line="360" w:lineRule="auto"/>
        <w:ind w:left="0" w:firstLine="720"/>
      </w:pPr>
      <w:r w:rsidRPr="006B18F6">
        <w:t>уметь</w:t>
      </w:r>
      <w:r w:rsidRPr="006B18F6">
        <w:rPr>
          <w:spacing w:val="-4"/>
        </w:rPr>
        <w:t xml:space="preserve"> </w:t>
      </w:r>
      <w:r w:rsidRPr="006B18F6">
        <w:t>интегрировать</w:t>
      </w:r>
      <w:r w:rsidRPr="006B18F6">
        <w:rPr>
          <w:spacing w:val="-2"/>
        </w:rPr>
        <w:t xml:space="preserve"> </w:t>
      </w:r>
      <w:r w:rsidRPr="006B18F6">
        <w:t>знания</w:t>
      </w:r>
      <w:r w:rsidRPr="006B18F6">
        <w:rPr>
          <w:spacing w:val="-4"/>
        </w:rPr>
        <w:t xml:space="preserve"> </w:t>
      </w:r>
      <w:r w:rsidRPr="006B18F6">
        <w:t>из</w:t>
      </w:r>
      <w:r w:rsidRPr="006B18F6">
        <w:rPr>
          <w:spacing w:val="-3"/>
        </w:rPr>
        <w:t xml:space="preserve"> </w:t>
      </w:r>
      <w:r w:rsidRPr="006B18F6">
        <w:t>разных</w:t>
      </w:r>
      <w:r w:rsidRPr="006B18F6">
        <w:rPr>
          <w:spacing w:val="-3"/>
        </w:rPr>
        <w:t xml:space="preserve"> </w:t>
      </w:r>
      <w:r w:rsidRPr="006B18F6">
        <w:t>предметных</w:t>
      </w:r>
      <w:r w:rsidRPr="006B18F6">
        <w:rPr>
          <w:spacing w:val="-2"/>
        </w:rPr>
        <w:t xml:space="preserve"> областей;</w:t>
      </w:r>
    </w:p>
    <w:p w:rsidR="0082219A" w:rsidRPr="006B18F6" w:rsidRDefault="00096B32" w:rsidP="006B18F6">
      <w:pPr>
        <w:pStyle w:val="a3"/>
        <w:spacing w:line="360" w:lineRule="auto"/>
        <w:ind w:left="0" w:firstLine="720"/>
      </w:pPr>
      <w:r w:rsidRPr="006B18F6">
        <w:t xml:space="preserve">выдвигать новые идеи, предлагать оригинальные подходы и решения; ставить </w:t>
      </w:r>
      <w:r w:rsidRPr="006B18F6">
        <w:lastRenderedPageBreak/>
        <w:t>проблемы и задачи, допускающие альтернативные решения.</w:t>
      </w:r>
    </w:p>
    <w:p w:rsidR="0082219A" w:rsidRPr="006B18F6" w:rsidRDefault="00096B32" w:rsidP="006B18F6">
      <w:pPr>
        <w:pStyle w:val="a3"/>
        <w:spacing w:line="360" w:lineRule="auto"/>
        <w:ind w:left="0" w:firstLine="720"/>
      </w:pPr>
      <w:r w:rsidRPr="006B18F6">
        <w:t>У обучающегося будут сформированы умения работать с информацией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w:t>
      </w:r>
      <w:r w:rsidRPr="006B18F6">
        <w:rPr>
          <w:spacing w:val="-2"/>
        </w:rPr>
        <w:t>литературе;</w:t>
      </w:r>
    </w:p>
    <w:p w:rsidR="0082219A" w:rsidRPr="006B18F6" w:rsidRDefault="00096B32" w:rsidP="006B18F6">
      <w:pPr>
        <w:pStyle w:val="a3"/>
        <w:spacing w:line="360" w:lineRule="auto"/>
        <w:ind w:left="0" w:firstLine="720"/>
      </w:pPr>
      <w:r w:rsidRPr="006B18F6">
        <w:t>создавать тексты в различных форматах и жанрах (сочинение, эссе, доклад, реферат, аннотация</w:t>
      </w:r>
      <w:r w:rsidRPr="006B18F6">
        <w:rPr>
          <w:spacing w:val="38"/>
        </w:rPr>
        <w:t xml:space="preserve">  </w:t>
      </w:r>
      <w:r w:rsidRPr="006B18F6">
        <w:t>и</w:t>
      </w:r>
      <w:r w:rsidRPr="006B18F6">
        <w:rPr>
          <w:spacing w:val="38"/>
        </w:rPr>
        <w:t xml:space="preserve">  </w:t>
      </w:r>
      <w:r w:rsidRPr="006B18F6">
        <w:t>другие)</w:t>
      </w:r>
      <w:r w:rsidRPr="006B18F6">
        <w:rPr>
          <w:spacing w:val="38"/>
        </w:rPr>
        <w:t xml:space="preserve">  </w:t>
      </w:r>
      <w:r w:rsidRPr="006B18F6">
        <w:t>с</w:t>
      </w:r>
      <w:r w:rsidRPr="006B18F6">
        <w:rPr>
          <w:spacing w:val="39"/>
        </w:rPr>
        <w:t xml:space="preserve">  </w:t>
      </w:r>
      <w:r w:rsidRPr="006B18F6">
        <w:t>учетом</w:t>
      </w:r>
      <w:r w:rsidRPr="006B18F6">
        <w:rPr>
          <w:spacing w:val="37"/>
        </w:rPr>
        <w:t xml:space="preserve">  </w:t>
      </w:r>
      <w:r w:rsidRPr="006B18F6">
        <w:t>назначения</w:t>
      </w:r>
      <w:r w:rsidRPr="006B18F6">
        <w:rPr>
          <w:spacing w:val="38"/>
        </w:rPr>
        <w:t xml:space="preserve">  </w:t>
      </w:r>
      <w:r w:rsidRPr="006B18F6">
        <w:t>информации</w:t>
      </w:r>
      <w:r w:rsidRPr="006B18F6">
        <w:rPr>
          <w:spacing w:val="38"/>
        </w:rPr>
        <w:t xml:space="preserve">  </w:t>
      </w:r>
      <w:r w:rsidRPr="006B18F6">
        <w:t>и</w:t>
      </w:r>
      <w:r w:rsidRPr="006B18F6">
        <w:rPr>
          <w:spacing w:val="38"/>
        </w:rPr>
        <w:t xml:space="preserve">  </w:t>
      </w:r>
      <w:r w:rsidRPr="006B18F6">
        <w:t>целевой</w:t>
      </w:r>
      <w:r w:rsidRPr="006B18F6">
        <w:rPr>
          <w:spacing w:val="38"/>
        </w:rPr>
        <w:t xml:space="preserve">  </w:t>
      </w:r>
      <w:r w:rsidRPr="006B18F6">
        <w:t>аудитории,</w:t>
      </w:r>
      <w:r w:rsidRPr="006B18F6">
        <w:rPr>
          <w:spacing w:val="38"/>
        </w:rPr>
        <w:t xml:space="preserve">  </w:t>
      </w:r>
      <w:r w:rsidRPr="006B18F6">
        <w:t>выбирая</w:t>
      </w:r>
      <w:r w:rsidR="00780509" w:rsidRPr="006B18F6">
        <w:t xml:space="preserve"> </w:t>
      </w:r>
      <w:r w:rsidR="008061BE" w:rsidRPr="006B18F6">
        <w:t xml:space="preserve"> </w:t>
      </w:r>
      <w:r w:rsidRPr="006B18F6">
        <w:t>оптимальную</w:t>
      </w:r>
      <w:r w:rsidRPr="006B18F6">
        <w:rPr>
          <w:spacing w:val="-2"/>
        </w:rPr>
        <w:t xml:space="preserve"> </w:t>
      </w:r>
      <w:r w:rsidRPr="006B18F6">
        <w:t>форму</w:t>
      </w:r>
      <w:r w:rsidRPr="006B18F6">
        <w:rPr>
          <w:spacing w:val="-8"/>
        </w:rPr>
        <w:t xml:space="preserve"> </w:t>
      </w:r>
      <w:r w:rsidRPr="006B18F6">
        <w:t>представления</w:t>
      </w:r>
      <w:r w:rsidRPr="006B18F6">
        <w:rPr>
          <w:spacing w:val="-2"/>
        </w:rPr>
        <w:t xml:space="preserve"> </w:t>
      </w:r>
      <w:r w:rsidRPr="006B18F6">
        <w:t>и</w:t>
      </w:r>
      <w:r w:rsidRPr="006B18F6">
        <w:rPr>
          <w:spacing w:val="-1"/>
        </w:rPr>
        <w:t xml:space="preserve"> </w:t>
      </w:r>
      <w:r w:rsidRPr="006B18F6">
        <w:rPr>
          <w:spacing w:val="-2"/>
        </w:rPr>
        <w:t>визуализации;</w:t>
      </w:r>
    </w:p>
    <w:p w:rsidR="0082219A" w:rsidRPr="006B18F6" w:rsidRDefault="00096B32" w:rsidP="006B18F6">
      <w:pPr>
        <w:pStyle w:val="a3"/>
        <w:spacing w:line="360" w:lineRule="auto"/>
        <w:ind w:left="0" w:firstLine="720"/>
      </w:pPr>
      <w:r w:rsidRPr="006B18F6">
        <w:t>оценивать достоверность, легитимность литературной и другой информации, ее</w:t>
      </w:r>
      <w:r w:rsidRPr="006B18F6">
        <w:rPr>
          <w:spacing w:val="-2"/>
        </w:rPr>
        <w:t xml:space="preserve"> </w:t>
      </w:r>
      <w:r w:rsidRPr="006B18F6">
        <w:t>соответствие правовым и морально-этическим нормам;</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B18F6">
      <w:pPr>
        <w:pStyle w:val="a3"/>
        <w:spacing w:line="360" w:lineRule="auto"/>
        <w:ind w:left="0" w:firstLine="720"/>
      </w:pPr>
      <w:r w:rsidRPr="006B18F6">
        <w:t>владеть навыками распознавания и защиты литературной и другой информации, информационной безопасности личности.</w:t>
      </w:r>
    </w:p>
    <w:p w:rsidR="0082219A" w:rsidRPr="006B18F6" w:rsidRDefault="00096B32" w:rsidP="006B18F6">
      <w:pPr>
        <w:pStyle w:val="a3"/>
        <w:spacing w:line="360" w:lineRule="auto"/>
        <w:ind w:left="0" w:firstLine="720"/>
      </w:pPr>
      <w:r w:rsidRPr="006B18F6">
        <w:t>У обучающегося будут сформированы умения общения как часть коммуникативных универсальных учебных действий:</w:t>
      </w:r>
    </w:p>
    <w:p w:rsidR="0082219A" w:rsidRPr="006B18F6" w:rsidRDefault="00096B32" w:rsidP="006B18F6">
      <w:pPr>
        <w:pStyle w:val="a3"/>
        <w:spacing w:line="360" w:lineRule="auto"/>
        <w:ind w:left="0" w:firstLine="720"/>
      </w:pPr>
      <w:r w:rsidRPr="006B18F6">
        <w:t>осуществлять коммуникации во всех сферах жизни, в том числе на уроке литературы и во внеурочной деятельности по предмету "Литература";</w:t>
      </w:r>
    </w:p>
    <w:p w:rsidR="0082219A" w:rsidRPr="006B18F6" w:rsidRDefault="00096B32" w:rsidP="006B18F6">
      <w:pPr>
        <w:pStyle w:val="a3"/>
        <w:spacing w:line="360" w:lineRule="auto"/>
        <w:ind w:left="0" w:firstLine="720"/>
      </w:pPr>
      <w:r w:rsidRPr="006B18F6">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w:t>
      </w:r>
      <w:r w:rsidRPr="006B18F6">
        <w:rPr>
          <w:spacing w:val="80"/>
        </w:rPr>
        <w:t xml:space="preserve"> </w:t>
      </w:r>
      <w:r w:rsidRPr="006B18F6">
        <w:t>из литературных произведений;</w:t>
      </w:r>
    </w:p>
    <w:p w:rsidR="0082219A" w:rsidRPr="006B18F6" w:rsidRDefault="00096B32" w:rsidP="006B18F6">
      <w:pPr>
        <w:pStyle w:val="a3"/>
        <w:spacing w:line="360" w:lineRule="auto"/>
        <w:ind w:left="0" w:firstLine="720"/>
      </w:pPr>
      <w:r w:rsidRPr="006B18F6">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2219A" w:rsidRPr="006B18F6" w:rsidRDefault="00096B32" w:rsidP="006B18F6">
      <w:pPr>
        <w:pStyle w:val="a3"/>
        <w:spacing w:line="360" w:lineRule="auto"/>
        <w:ind w:left="0" w:firstLine="720"/>
      </w:pPr>
      <w:r w:rsidRPr="006B18F6">
        <w:t>развернуто и логично излагать в процессе анализа литературного произведения свою точку зрения с использованием языковых средств.</w:t>
      </w:r>
    </w:p>
    <w:p w:rsidR="0082219A" w:rsidRPr="006B18F6" w:rsidRDefault="00096B32" w:rsidP="006B18F6">
      <w:pPr>
        <w:pStyle w:val="a3"/>
        <w:spacing w:line="360" w:lineRule="auto"/>
        <w:ind w:left="0" w:firstLine="720"/>
      </w:pPr>
      <w:r w:rsidRPr="006B18F6">
        <w:t>У обучающегося будут сформированы умения самоорганизации как части регулятивных универсальных учебных действий:</w:t>
      </w:r>
    </w:p>
    <w:p w:rsidR="0082219A" w:rsidRPr="006B18F6" w:rsidRDefault="00096B32" w:rsidP="006B18F6">
      <w:pPr>
        <w:pStyle w:val="a3"/>
        <w:spacing w:line="360" w:lineRule="auto"/>
        <w:ind w:left="0" w:firstLine="720"/>
      </w:pPr>
      <w:r w:rsidRPr="006B18F6">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2219A" w:rsidRPr="006B18F6" w:rsidRDefault="00096B32" w:rsidP="006B18F6">
      <w:pPr>
        <w:pStyle w:val="a3"/>
        <w:spacing w:line="360" w:lineRule="auto"/>
        <w:ind w:left="0" w:firstLine="720"/>
      </w:pPr>
      <w:r w:rsidRPr="006B18F6">
        <w:lastRenderedPageBreak/>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82219A" w:rsidRPr="006B18F6" w:rsidRDefault="00096B32" w:rsidP="006B18F6">
      <w:pPr>
        <w:pStyle w:val="a3"/>
        <w:spacing w:line="360" w:lineRule="auto"/>
        <w:ind w:left="0" w:firstLine="720"/>
      </w:pPr>
      <w:r w:rsidRPr="006B18F6">
        <w:t>давать оценку новым ситуациям, в том числе изображенным в художественной литературе; расширять</w:t>
      </w:r>
      <w:r w:rsidRPr="006B18F6">
        <w:rPr>
          <w:spacing w:val="64"/>
        </w:rPr>
        <w:t xml:space="preserve"> </w:t>
      </w:r>
      <w:r w:rsidRPr="006B18F6">
        <w:t>рамки</w:t>
      </w:r>
      <w:r w:rsidRPr="006B18F6">
        <w:rPr>
          <w:spacing w:val="68"/>
        </w:rPr>
        <w:t xml:space="preserve"> </w:t>
      </w:r>
      <w:r w:rsidRPr="006B18F6">
        <w:t>учебного</w:t>
      </w:r>
      <w:r w:rsidRPr="006B18F6">
        <w:rPr>
          <w:spacing w:val="64"/>
        </w:rPr>
        <w:t xml:space="preserve"> </w:t>
      </w:r>
      <w:r w:rsidRPr="006B18F6">
        <w:t>предмета</w:t>
      </w:r>
      <w:r w:rsidRPr="006B18F6">
        <w:rPr>
          <w:spacing w:val="65"/>
        </w:rPr>
        <w:t xml:space="preserve"> </w:t>
      </w:r>
      <w:r w:rsidRPr="006B18F6">
        <w:t>на</w:t>
      </w:r>
      <w:r w:rsidRPr="006B18F6">
        <w:rPr>
          <w:spacing w:val="64"/>
        </w:rPr>
        <w:t xml:space="preserve"> </w:t>
      </w:r>
      <w:r w:rsidRPr="006B18F6">
        <w:t>основе</w:t>
      </w:r>
      <w:r w:rsidRPr="006B18F6">
        <w:rPr>
          <w:spacing w:val="64"/>
        </w:rPr>
        <w:t xml:space="preserve"> </w:t>
      </w:r>
      <w:r w:rsidRPr="006B18F6">
        <w:t>личных</w:t>
      </w:r>
      <w:r w:rsidRPr="006B18F6">
        <w:rPr>
          <w:spacing w:val="66"/>
        </w:rPr>
        <w:t xml:space="preserve"> </w:t>
      </w:r>
      <w:r w:rsidRPr="006B18F6">
        <w:t>предпочтений</w:t>
      </w:r>
      <w:r w:rsidRPr="006B18F6">
        <w:rPr>
          <w:spacing w:val="67"/>
        </w:rPr>
        <w:t xml:space="preserve"> </w:t>
      </w:r>
      <w:r w:rsidRPr="006B18F6">
        <w:t>с</w:t>
      </w:r>
      <w:r w:rsidRPr="006B18F6">
        <w:rPr>
          <w:spacing w:val="64"/>
        </w:rPr>
        <w:t xml:space="preserve"> </w:t>
      </w:r>
      <w:r w:rsidRPr="006B18F6">
        <w:rPr>
          <w:spacing w:val="-2"/>
        </w:rPr>
        <w:t>использованием</w:t>
      </w:r>
    </w:p>
    <w:p w:rsidR="0082219A" w:rsidRPr="006B18F6" w:rsidRDefault="00096B32" w:rsidP="006B18F6">
      <w:pPr>
        <w:pStyle w:val="a3"/>
        <w:spacing w:line="360" w:lineRule="auto"/>
        <w:ind w:left="0" w:firstLine="720"/>
      </w:pPr>
      <w:r w:rsidRPr="006B18F6">
        <w:t xml:space="preserve">читательского </w:t>
      </w:r>
      <w:r w:rsidRPr="006B18F6">
        <w:rPr>
          <w:spacing w:val="-2"/>
        </w:rPr>
        <w:t>опыта;</w:t>
      </w:r>
    </w:p>
    <w:p w:rsidR="0082219A" w:rsidRPr="006B18F6" w:rsidRDefault="00096B32" w:rsidP="006B18F6">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3"/>
        </w:rPr>
        <w:t xml:space="preserve"> </w:t>
      </w:r>
      <w:r w:rsidRPr="006B18F6">
        <w:t>выбор,</w:t>
      </w:r>
      <w:r w:rsidRPr="006B18F6">
        <w:rPr>
          <w:spacing w:val="-5"/>
        </w:rPr>
        <w:t xml:space="preserve"> </w:t>
      </w:r>
      <w:r w:rsidRPr="006B18F6">
        <w:t>аргументировать</w:t>
      </w:r>
      <w:r w:rsidRPr="006B18F6">
        <w:rPr>
          <w:spacing w:val="-3"/>
        </w:rPr>
        <w:t xml:space="preserve"> </w:t>
      </w:r>
      <w:r w:rsidRPr="006B18F6">
        <w:t>его,</w:t>
      </w:r>
      <w:r w:rsidRPr="006B18F6">
        <w:rPr>
          <w:spacing w:val="-5"/>
        </w:rPr>
        <w:t xml:space="preserve"> </w:t>
      </w:r>
      <w:r w:rsidRPr="006B18F6">
        <w:t>брать</w:t>
      </w:r>
      <w:r w:rsidRPr="006B18F6">
        <w:rPr>
          <w:spacing w:val="-4"/>
        </w:rPr>
        <w:t xml:space="preserve"> </w:t>
      </w:r>
      <w:r w:rsidRPr="006B18F6">
        <w:t>ответственность</w:t>
      </w:r>
      <w:r w:rsidRPr="006B18F6">
        <w:rPr>
          <w:spacing w:val="-4"/>
        </w:rPr>
        <w:t xml:space="preserve"> </w:t>
      </w:r>
      <w:r w:rsidRPr="006B18F6">
        <w:t>за</w:t>
      </w:r>
      <w:r w:rsidRPr="006B18F6">
        <w:rPr>
          <w:spacing w:val="-6"/>
        </w:rPr>
        <w:t xml:space="preserve"> </w:t>
      </w:r>
      <w:r w:rsidRPr="006B18F6">
        <w:t>решение; оценивать приобретенный опыт с учетом литературных знаний;</w:t>
      </w:r>
    </w:p>
    <w:p w:rsidR="0082219A" w:rsidRPr="006B18F6" w:rsidRDefault="00096B32" w:rsidP="006B18F6">
      <w:pPr>
        <w:pStyle w:val="a3"/>
        <w:spacing w:line="360" w:lineRule="auto"/>
        <w:ind w:left="0" w:firstLine="720"/>
      </w:pPr>
      <w:r w:rsidRPr="006B18F6">
        <w:t>способствовать формированию и проявлению широкой эрудиции в разных областях знаний,</w:t>
      </w:r>
      <w:r w:rsidRPr="006B18F6">
        <w:rPr>
          <w:spacing w:val="80"/>
        </w:rPr>
        <w:t xml:space="preserve"> </w:t>
      </w:r>
      <w:r w:rsidRPr="006B18F6">
        <w:t xml:space="preserve">в том числе в вопросах литературы, постоянно повышать свой образовательный и культурный </w:t>
      </w:r>
      <w:r w:rsidRPr="006B18F6">
        <w:rPr>
          <w:spacing w:val="-2"/>
        </w:rPr>
        <w:t>уровень.</w:t>
      </w:r>
    </w:p>
    <w:p w:rsidR="0082219A" w:rsidRPr="006B18F6" w:rsidRDefault="00096B32" w:rsidP="006B18F6">
      <w:pPr>
        <w:pStyle w:val="a3"/>
        <w:spacing w:line="360" w:lineRule="auto"/>
        <w:ind w:left="0" w:firstLine="720"/>
      </w:pPr>
      <w:r w:rsidRPr="006B18F6">
        <w:t>У обучающегося будут сформированы умения самоконтроля, принятия себя и других как части регулятивных универсальных учебных действий:</w:t>
      </w:r>
    </w:p>
    <w:p w:rsidR="0082219A" w:rsidRPr="006B18F6" w:rsidRDefault="00096B32" w:rsidP="006B18F6">
      <w:pPr>
        <w:pStyle w:val="a3"/>
        <w:spacing w:line="360" w:lineRule="auto"/>
        <w:ind w:left="0" w:firstLine="720"/>
      </w:pPr>
      <w:r w:rsidRPr="006B18F6">
        <w:t>давать</w:t>
      </w:r>
      <w:r w:rsidRPr="006B18F6">
        <w:rPr>
          <w:spacing w:val="-2"/>
        </w:rPr>
        <w:t xml:space="preserve"> </w:t>
      </w:r>
      <w:r w:rsidRPr="006B18F6">
        <w:t>оценку</w:t>
      </w:r>
      <w:r w:rsidRPr="006B18F6">
        <w:rPr>
          <w:spacing w:val="-10"/>
        </w:rPr>
        <w:t xml:space="preserve"> </w:t>
      </w:r>
      <w:r w:rsidRPr="006B18F6">
        <w:t>новым</w:t>
      </w:r>
      <w:r w:rsidRPr="006B18F6">
        <w:rPr>
          <w:spacing w:val="-2"/>
        </w:rPr>
        <w:t xml:space="preserve"> </w:t>
      </w:r>
      <w:r w:rsidRPr="006B18F6">
        <w:t>ситуациям,</w:t>
      </w:r>
      <w:r w:rsidRPr="006B18F6">
        <w:rPr>
          <w:spacing w:val="-2"/>
        </w:rPr>
        <w:t xml:space="preserve"> </w:t>
      </w:r>
      <w:r w:rsidRPr="006B18F6">
        <w:t>вносить</w:t>
      </w:r>
      <w:r w:rsidRPr="006B18F6">
        <w:rPr>
          <w:spacing w:val="-2"/>
        </w:rPr>
        <w:t xml:space="preserve"> </w:t>
      </w:r>
      <w:r w:rsidRPr="006B18F6">
        <w:t>коррективы</w:t>
      </w:r>
      <w:r w:rsidRPr="006B18F6">
        <w:rPr>
          <w:spacing w:val="-3"/>
        </w:rPr>
        <w:t xml:space="preserve"> </w:t>
      </w:r>
      <w:r w:rsidRPr="006B18F6">
        <w:t>в</w:t>
      </w:r>
      <w:r w:rsidRPr="006B18F6">
        <w:rPr>
          <w:spacing w:val="-4"/>
        </w:rPr>
        <w:t xml:space="preserve"> </w:t>
      </w:r>
      <w:r w:rsidRPr="006B18F6">
        <w:t>деятельность,</w:t>
      </w:r>
      <w:r w:rsidRPr="006B18F6">
        <w:rPr>
          <w:spacing w:val="-4"/>
        </w:rPr>
        <w:t xml:space="preserve"> </w:t>
      </w:r>
      <w:r w:rsidRPr="006B18F6">
        <w:t>оценивать</w:t>
      </w:r>
      <w:r w:rsidRPr="006B18F6">
        <w:rPr>
          <w:spacing w:val="-2"/>
        </w:rPr>
        <w:t xml:space="preserve"> </w:t>
      </w:r>
      <w:r w:rsidRPr="006B18F6">
        <w:t>соответствие результатов целям;</w:t>
      </w:r>
    </w:p>
    <w:p w:rsidR="0082219A" w:rsidRPr="006B18F6" w:rsidRDefault="00096B32" w:rsidP="006B18F6">
      <w:pPr>
        <w:pStyle w:val="a3"/>
        <w:spacing w:line="360" w:lineRule="auto"/>
        <w:ind w:left="0" w:firstLine="720"/>
      </w:pPr>
      <w:r w:rsidRPr="006B18F6">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w:t>
      </w:r>
      <w:r w:rsidRPr="006B18F6">
        <w:rPr>
          <w:spacing w:val="-2"/>
        </w:rPr>
        <w:t>произведений;</w:t>
      </w:r>
    </w:p>
    <w:p w:rsidR="0082219A" w:rsidRPr="006B18F6" w:rsidRDefault="00096B32" w:rsidP="006B18F6">
      <w:pPr>
        <w:pStyle w:val="a3"/>
        <w:spacing w:line="360" w:lineRule="auto"/>
        <w:ind w:left="0" w:firstLine="720"/>
      </w:pPr>
      <w:r w:rsidRPr="006B18F6">
        <w:t>оценивать</w:t>
      </w:r>
      <w:r w:rsidRPr="006B18F6">
        <w:rPr>
          <w:spacing w:val="-3"/>
        </w:rPr>
        <w:t xml:space="preserve"> </w:t>
      </w:r>
      <w:r w:rsidRPr="006B18F6">
        <w:t>риски</w:t>
      </w:r>
      <w:r w:rsidRPr="006B18F6">
        <w:rPr>
          <w:spacing w:val="-6"/>
        </w:rPr>
        <w:t xml:space="preserve"> </w:t>
      </w:r>
      <w:r w:rsidRPr="006B18F6">
        <w:t>и</w:t>
      </w:r>
      <w:r w:rsidRPr="006B18F6">
        <w:rPr>
          <w:spacing w:val="-4"/>
        </w:rPr>
        <w:t xml:space="preserve"> </w:t>
      </w:r>
      <w:r w:rsidRPr="006B18F6">
        <w:t>своевременно</w:t>
      </w:r>
      <w:r w:rsidRPr="006B18F6">
        <w:rPr>
          <w:spacing w:val="-5"/>
        </w:rPr>
        <w:t xml:space="preserve"> </w:t>
      </w:r>
      <w:r w:rsidRPr="006B18F6">
        <w:t>принимать</w:t>
      </w:r>
      <w:r w:rsidRPr="006B18F6">
        <w:rPr>
          <w:spacing w:val="-3"/>
        </w:rPr>
        <w:t xml:space="preserve"> </w:t>
      </w:r>
      <w:r w:rsidRPr="006B18F6">
        <w:t>решения</w:t>
      </w:r>
      <w:r w:rsidRPr="006B18F6">
        <w:rPr>
          <w:spacing w:val="-5"/>
        </w:rPr>
        <w:t xml:space="preserve"> </w:t>
      </w:r>
      <w:r w:rsidRPr="006B18F6">
        <w:t>по</w:t>
      </w:r>
      <w:r w:rsidRPr="006B18F6">
        <w:rPr>
          <w:spacing w:val="-8"/>
        </w:rPr>
        <w:t xml:space="preserve"> </w:t>
      </w:r>
      <w:r w:rsidRPr="006B18F6">
        <w:t>их</w:t>
      </w:r>
      <w:r w:rsidRPr="006B18F6">
        <w:rPr>
          <w:spacing w:val="-3"/>
        </w:rPr>
        <w:t xml:space="preserve"> </w:t>
      </w:r>
      <w:r w:rsidRPr="006B18F6">
        <w:t>снижению; принимать себя, понимая свои недостатки и достоинства;</w:t>
      </w:r>
    </w:p>
    <w:p w:rsidR="0082219A" w:rsidRPr="006B18F6" w:rsidRDefault="00096B32" w:rsidP="006B18F6">
      <w:pPr>
        <w:pStyle w:val="a3"/>
        <w:spacing w:line="360" w:lineRule="auto"/>
        <w:ind w:left="0" w:firstLine="720"/>
      </w:pPr>
      <w:r w:rsidRPr="006B18F6">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2219A" w:rsidRPr="006B18F6" w:rsidRDefault="00096B32" w:rsidP="006B18F6">
      <w:pPr>
        <w:pStyle w:val="a3"/>
        <w:spacing w:line="360" w:lineRule="auto"/>
        <w:ind w:left="0" w:firstLine="720"/>
      </w:pPr>
      <w:r w:rsidRPr="006B18F6">
        <w:t>признавать свое право и право других людей на ошибку</w:t>
      </w:r>
      <w:r w:rsidRPr="006B18F6">
        <w:rPr>
          <w:spacing w:val="-2"/>
        </w:rPr>
        <w:t xml:space="preserve"> </w:t>
      </w:r>
      <w:r w:rsidRPr="006B18F6">
        <w:t>в дискуссиях на литературные темы; развивать</w:t>
      </w:r>
      <w:r w:rsidRPr="006B18F6">
        <w:rPr>
          <w:spacing w:val="67"/>
        </w:rPr>
        <w:t xml:space="preserve"> </w:t>
      </w:r>
      <w:r w:rsidRPr="006B18F6">
        <w:t>способность</w:t>
      </w:r>
      <w:r w:rsidRPr="006B18F6">
        <w:rPr>
          <w:spacing w:val="66"/>
        </w:rPr>
        <w:t xml:space="preserve"> </w:t>
      </w:r>
      <w:r w:rsidRPr="006B18F6">
        <w:t>понимать</w:t>
      </w:r>
      <w:r w:rsidRPr="006B18F6">
        <w:rPr>
          <w:spacing w:val="68"/>
        </w:rPr>
        <w:t xml:space="preserve"> </w:t>
      </w:r>
      <w:r w:rsidRPr="006B18F6">
        <w:t>мир</w:t>
      </w:r>
      <w:r w:rsidRPr="006B18F6">
        <w:rPr>
          <w:spacing w:val="65"/>
        </w:rPr>
        <w:t xml:space="preserve"> </w:t>
      </w:r>
      <w:r w:rsidRPr="006B18F6">
        <w:t>с</w:t>
      </w:r>
      <w:r w:rsidRPr="006B18F6">
        <w:rPr>
          <w:spacing w:val="64"/>
        </w:rPr>
        <w:t xml:space="preserve"> </w:t>
      </w:r>
      <w:r w:rsidRPr="006B18F6">
        <w:t>позиции</w:t>
      </w:r>
      <w:r w:rsidRPr="006B18F6">
        <w:rPr>
          <w:spacing w:val="67"/>
        </w:rPr>
        <w:t xml:space="preserve"> </w:t>
      </w:r>
      <w:r w:rsidRPr="006B18F6">
        <w:t>другого</w:t>
      </w:r>
      <w:r w:rsidRPr="006B18F6">
        <w:rPr>
          <w:spacing w:val="68"/>
        </w:rPr>
        <w:t xml:space="preserve"> </w:t>
      </w:r>
      <w:r w:rsidRPr="006B18F6">
        <w:t>человека,</w:t>
      </w:r>
      <w:r w:rsidRPr="006B18F6">
        <w:rPr>
          <w:spacing w:val="66"/>
        </w:rPr>
        <w:t xml:space="preserve"> </w:t>
      </w:r>
      <w:r w:rsidRPr="006B18F6">
        <w:t>используя</w:t>
      </w:r>
      <w:r w:rsidRPr="006B18F6">
        <w:rPr>
          <w:spacing w:val="66"/>
        </w:rPr>
        <w:t xml:space="preserve"> </w:t>
      </w:r>
      <w:r w:rsidRPr="006B18F6">
        <w:t>знания</w:t>
      </w:r>
      <w:r w:rsidRPr="006B18F6">
        <w:rPr>
          <w:spacing w:val="66"/>
        </w:rPr>
        <w:t xml:space="preserve"> </w:t>
      </w:r>
      <w:r w:rsidRPr="006B18F6">
        <w:t>по</w:t>
      </w:r>
      <w:r w:rsidR="00780509" w:rsidRPr="006B18F6">
        <w:t xml:space="preserve"> </w:t>
      </w:r>
      <w:r w:rsidRPr="006B18F6">
        <w:rPr>
          <w:spacing w:val="-2"/>
        </w:rPr>
        <w:t>литературе.</w:t>
      </w:r>
    </w:p>
    <w:p w:rsidR="0082219A" w:rsidRPr="006B18F6" w:rsidRDefault="00096B32" w:rsidP="006B18F6">
      <w:pPr>
        <w:pStyle w:val="a3"/>
        <w:spacing w:line="360" w:lineRule="auto"/>
        <w:ind w:left="0" w:firstLine="720"/>
      </w:pPr>
      <w:r w:rsidRPr="006B18F6">
        <w:t>У</w:t>
      </w:r>
      <w:r w:rsidRPr="006B18F6">
        <w:rPr>
          <w:spacing w:val="-7"/>
        </w:rPr>
        <w:t xml:space="preserve"> </w:t>
      </w:r>
      <w:r w:rsidRPr="006B18F6">
        <w:t>обучающегося</w:t>
      </w:r>
      <w:r w:rsidRPr="006B18F6">
        <w:rPr>
          <w:spacing w:val="-4"/>
        </w:rPr>
        <w:t xml:space="preserve"> </w:t>
      </w:r>
      <w:r w:rsidRPr="006B18F6">
        <w:t>будут сформированы</w:t>
      </w:r>
      <w:r w:rsidRPr="006B18F6">
        <w:rPr>
          <w:spacing w:val="-3"/>
        </w:rPr>
        <w:t xml:space="preserve"> </w:t>
      </w:r>
      <w:r w:rsidRPr="006B18F6">
        <w:t>умения</w:t>
      </w:r>
      <w:r w:rsidRPr="006B18F6">
        <w:rPr>
          <w:spacing w:val="-3"/>
        </w:rPr>
        <w:t xml:space="preserve"> </w:t>
      </w:r>
      <w:r w:rsidRPr="006B18F6">
        <w:t>совместной</w:t>
      </w:r>
      <w:r w:rsidRPr="006B18F6">
        <w:rPr>
          <w:spacing w:val="-3"/>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понимать и использовать преимущества командной и индивидуальной работы на уроке и во внеурочной деятельности по литературе;</w:t>
      </w:r>
    </w:p>
    <w:p w:rsidR="0082219A" w:rsidRPr="006B18F6" w:rsidRDefault="00096B32" w:rsidP="006B18F6">
      <w:pPr>
        <w:pStyle w:val="a3"/>
        <w:spacing w:line="360" w:lineRule="auto"/>
        <w:ind w:left="0" w:firstLine="720"/>
      </w:pPr>
      <w:r w:rsidRPr="006B18F6">
        <w:t>выбирать тематику и методы совместных действий с учетом общих интересов и возможностей каждого члена коллектива;</w:t>
      </w:r>
    </w:p>
    <w:p w:rsidR="0082219A" w:rsidRPr="006B18F6" w:rsidRDefault="00096B32" w:rsidP="006B18F6">
      <w:pPr>
        <w:pStyle w:val="a3"/>
        <w:spacing w:line="360" w:lineRule="auto"/>
        <w:ind w:left="0" w:firstLine="720"/>
      </w:pPr>
      <w:r w:rsidRPr="006B18F6">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w:t>
      </w:r>
      <w:r w:rsidRPr="006B18F6">
        <w:lastRenderedPageBreak/>
        <w:t>участников, обсуждать результаты совместной работы на уроках литературы и во внеурочной деятельности по учебному предмету "Литература";</w:t>
      </w:r>
    </w:p>
    <w:p w:rsidR="0082219A" w:rsidRPr="006B18F6" w:rsidRDefault="00096B32" w:rsidP="006B18F6">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проекты, в том числе литературные,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осуществлять позитивное стратегическое поведение в различных ситуациях, проявлять творчество и воображение, быть инициативным.</w:t>
      </w:r>
    </w:p>
    <w:p w:rsidR="0082219A" w:rsidRPr="006B18F6" w:rsidRDefault="00096B32" w:rsidP="006B18F6">
      <w:pPr>
        <w:pStyle w:val="a3"/>
        <w:spacing w:line="360" w:lineRule="auto"/>
        <w:ind w:left="0" w:firstLine="720"/>
      </w:pPr>
      <w:r w:rsidRPr="006B18F6">
        <w:rPr>
          <w:b/>
        </w:rPr>
        <w:t xml:space="preserve">Предметные результаты </w:t>
      </w:r>
      <w:r w:rsidRPr="006B18F6">
        <w:t>освоения программы по литературе на уровне среднего общего образования должны обеспечивать:</w:t>
      </w:r>
    </w:p>
    <w:p w:rsidR="0082219A" w:rsidRPr="006B18F6" w:rsidRDefault="00096B32" w:rsidP="006B18F6">
      <w:pPr>
        <w:pStyle w:val="a4"/>
        <w:numPr>
          <w:ilvl w:val="0"/>
          <w:numId w:val="82"/>
        </w:numPr>
        <w:tabs>
          <w:tab w:val="left" w:pos="1279"/>
        </w:tabs>
        <w:spacing w:line="360" w:lineRule="auto"/>
        <w:ind w:left="0" w:firstLine="720"/>
        <w:jc w:val="both"/>
        <w:rPr>
          <w:sz w:val="24"/>
          <w:szCs w:val="24"/>
        </w:rPr>
      </w:pPr>
      <w:r w:rsidRPr="006B18F6">
        <w:rPr>
          <w:sz w:val="24"/>
          <w:szCs w:val="24"/>
        </w:rPr>
        <w:t>осознание причастности к отечественным традициям и исторической преемственности поколений;</w:t>
      </w:r>
      <w:r w:rsidRPr="006B18F6">
        <w:rPr>
          <w:spacing w:val="80"/>
          <w:w w:val="150"/>
          <w:sz w:val="24"/>
          <w:szCs w:val="24"/>
        </w:rPr>
        <w:t xml:space="preserve"> </w:t>
      </w:r>
      <w:r w:rsidRPr="006B18F6">
        <w:rPr>
          <w:sz w:val="24"/>
          <w:szCs w:val="24"/>
        </w:rPr>
        <w:t>включение</w:t>
      </w:r>
      <w:r w:rsidRPr="006B18F6">
        <w:rPr>
          <w:spacing w:val="80"/>
          <w:w w:val="150"/>
          <w:sz w:val="24"/>
          <w:szCs w:val="24"/>
        </w:rPr>
        <w:t xml:space="preserve"> </w:t>
      </w:r>
      <w:r w:rsidRPr="006B18F6">
        <w:rPr>
          <w:sz w:val="24"/>
          <w:szCs w:val="24"/>
        </w:rPr>
        <w:t>в</w:t>
      </w:r>
      <w:r w:rsidRPr="006B18F6">
        <w:rPr>
          <w:spacing w:val="80"/>
          <w:w w:val="150"/>
          <w:sz w:val="24"/>
          <w:szCs w:val="24"/>
        </w:rPr>
        <w:t xml:space="preserve"> </w:t>
      </w:r>
      <w:r w:rsidRPr="006B18F6">
        <w:rPr>
          <w:sz w:val="24"/>
          <w:szCs w:val="24"/>
        </w:rPr>
        <w:t>культурно-языковое</w:t>
      </w:r>
      <w:r w:rsidRPr="006B18F6">
        <w:rPr>
          <w:spacing w:val="80"/>
          <w:w w:val="150"/>
          <w:sz w:val="24"/>
          <w:szCs w:val="24"/>
        </w:rPr>
        <w:t xml:space="preserve"> </w:t>
      </w:r>
      <w:r w:rsidRPr="006B18F6">
        <w:rPr>
          <w:sz w:val="24"/>
          <w:szCs w:val="24"/>
        </w:rPr>
        <w:t>пространство</w:t>
      </w:r>
      <w:r w:rsidRPr="006B18F6">
        <w:rPr>
          <w:spacing w:val="80"/>
          <w:w w:val="150"/>
          <w:sz w:val="24"/>
          <w:szCs w:val="24"/>
        </w:rPr>
        <w:t xml:space="preserve"> </w:t>
      </w:r>
      <w:r w:rsidRPr="006B18F6">
        <w:rPr>
          <w:sz w:val="24"/>
          <w:szCs w:val="24"/>
        </w:rPr>
        <w:t>русской</w:t>
      </w:r>
      <w:r w:rsidRPr="006B18F6">
        <w:rPr>
          <w:spacing w:val="80"/>
          <w:w w:val="150"/>
          <w:sz w:val="24"/>
          <w:szCs w:val="24"/>
        </w:rPr>
        <w:t xml:space="preserve"> </w:t>
      </w:r>
      <w:r w:rsidRPr="006B18F6">
        <w:rPr>
          <w:sz w:val="24"/>
          <w:szCs w:val="24"/>
        </w:rPr>
        <w:t>и</w:t>
      </w:r>
      <w:r w:rsidRPr="006B18F6">
        <w:rPr>
          <w:spacing w:val="80"/>
          <w:w w:val="150"/>
          <w:sz w:val="24"/>
          <w:szCs w:val="24"/>
        </w:rPr>
        <w:t xml:space="preserve"> </w:t>
      </w:r>
      <w:r w:rsidRPr="006B18F6">
        <w:rPr>
          <w:sz w:val="24"/>
          <w:szCs w:val="24"/>
        </w:rPr>
        <w:t>мировой</w:t>
      </w:r>
      <w:r w:rsidRPr="006B18F6">
        <w:rPr>
          <w:spacing w:val="80"/>
          <w:w w:val="150"/>
          <w:sz w:val="24"/>
          <w:szCs w:val="24"/>
        </w:rPr>
        <w:t xml:space="preserve"> </w:t>
      </w:r>
      <w:r w:rsidRPr="006B18F6">
        <w:rPr>
          <w:sz w:val="24"/>
          <w:szCs w:val="24"/>
        </w:rPr>
        <w:t>культуры,</w:t>
      </w:r>
    </w:p>
    <w:p w:rsidR="0082219A" w:rsidRPr="006B18F6" w:rsidRDefault="008061BE" w:rsidP="006B18F6">
      <w:pPr>
        <w:pStyle w:val="a3"/>
        <w:spacing w:line="360" w:lineRule="auto"/>
        <w:ind w:left="0" w:firstLine="720"/>
      </w:pPr>
      <w:r w:rsidRPr="006B18F6">
        <w:t xml:space="preserve"> </w:t>
      </w:r>
      <w:r w:rsidR="00096B32" w:rsidRPr="006B18F6">
        <w:t>сформированность</w:t>
      </w:r>
      <w:r w:rsidR="00096B32" w:rsidRPr="006B18F6">
        <w:rPr>
          <w:spacing w:val="-2"/>
        </w:rPr>
        <w:t xml:space="preserve"> </w:t>
      </w:r>
      <w:r w:rsidR="00096B32" w:rsidRPr="006B18F6">
        <w:t>ценностного</w:t>
      </w:r>
      <w:r w:rsidR="00096B32" w:rsidRPr="006B18F6">
        <w:rPr>
          <w:spacing w:val="-3"/>
        </w:rPr>
        <w:t xml:space="preserve"> </w:t>
      </w:r>
      <w:r w:rsidR="00096B32" w:rsidRPr="006B18F6">
        <w:t>отношения</w:t>
      </w:r>
      <w:r w:rsidR="00096B32" w:rsidRPr="006B18F6">
        <w:rPr>
          <w:spacing w:val="-6"/>
        </w:rPr>
        <w:t xml:space="preserve"> </w:t>
      </w:r>
      <w:r w:rsidR="00096B32" w:rsidRPr="006B18F6">
        <w:t>к</w:t>
      </w:r>
      <w:r w:rsidR="00096B32" w:rsidRPr="006B18F6">
        <w:rPr>
          <w:spacing w:val="-6"/>
        </w:rPr>
        <w:t xml:space="preserve"> </w:t>
      </w:r>
      <w:r w:rsidR="00096B32" w:rsidRPr="006B18F6">
        <w:t>литературе</w:t>
      </w:r>
      <w:r w:rsidR="00096B32" w:rsidRPr="006B18F6">
        <w:rPr>
          <w:spacing w:val="-5"/>
        </w:rPr>
        <w:t xml:space="preserve"> </w:t>
      </w:r>
      <w:r w:rsidR="00096B32" w:rsidRPr="006B18F6">
        <w:t>как</w:t>
      </w:r>
      <w:r w:rsidR="00096B32" w:rsidRPr="006B18F6">
        <w:rPr>
          <w:spacing w:val="-3"/>
        </w:rPr>
        <w:t xml:space="preserve"> </w:t>
      </w:r>
      <w:r w:rsidR="00096B32" w:rsidRPr="006B18F6">
        <w:t>неотъемлемой</w:t>
      </w:r>
      <w:r w:rsidR="00096B32" w:rsidRPr="006B18F6">
        <w:rPr>
          <w:spacing w:val="-2"/>
        </w:rPr>
        <w:t xml:space="preserve"> </w:t>
      </w:r>
      <w:r w:rsidR="00096B32" w:rsidRPr="006B18F6">
        <w:t>части</w:t>
      </w:r>
      <w:r w:rsidR="00096B32" w:rsidRPr="006B18F6">
        <w:rPr>
          <w:spacing w:val="-2"/>
        </w:rPr>
        <w:t xml:space="preserve"> культуры;</w:t>
      </w:r>
    </w:p>
    <w:p w:rsidR="0082219A" w:rsidRPr="006B18F6" w:rsidRDefault="00096B32" w:rsidP="006B18F6">
      <w:pPr>
        <w:pStyle w:val="a4"/>
        <w:numPr>
          <w:ilvl w:val="0"/>
          <w:numId w:val="82"/>
        </w:numPr>
        <w:tabs>
          <w:tab w:val="left" w:pos="1299"/>
        </w:tabs>
        <w:spacing w:line="360" w:lineRule="auto"/>
        <w:ind w:left="0" w:firstLine="720"/>
        <w:jc w:val="both"/>
        <w:rPr>
          <w:sz w:val="24"/>
          <w:szCs w:val="24"/>
        </w:rPr>
      </w:pPr>
      <w:r w:rsidRPr="006B18F6">
        <w:rPr>
          <w:sz w:val="24"/>
          <w:szCs w:val="24"/>
        </w:rPr>
        <w:t>осознание взаимосвязи между языковым, литературным, интеллектуальным, духовно- нравственным развитием личности;</w:t>
      </w:r>
    </w:p>
    <w:p w:rsidR="0082219A" w:rsidRPr="006B18F6" w:rsidRDefault="00096B32" w:rsidP="006B18F6">
      <w:pPr>
        <w:pStyle w:val="a4"/>
        <w:numPr>
          <w:ilvl w:val="0"/>
          <w:numId w:val="82"/>
        </w:numPr>
        <w:tabs>
          <w:tab w:val="left" w:pos="1227"/>
        </w:tabs>
        <w:spacing w:line="360" w:lineRule="auto"/>
        <w:ind w:left="0" w:firstLine="720"/>
        <w:jc w:val="both"/>
        <w:rPr>
          <w:sz w:val="24"/>
          <w:szCs w:val="24"/>
        </w:rPr>
      </w:pPr>
      <w:r w:rsidRPr="006B18F6">
        <w:rPr>
          <w:sz w:val="24"/>
          <w:szCs w:val="24"/>
        </w:rPr>
        <w:t>сформированность устойчивого интереса к чтению как</w:t>
      </w:r>
      <w:r w:rsidRPr="006B18F6">
        <w:rPr>
          <w:spacing w:val="-1"/>
          <w:sz w:val="24"/>
          <w:szCs w:val="24"/>
        </w:rPr>
        <w:t xml:space="preserve"> </w:t>
      </w:r>
      <w:r w:rsidRPr="006B18F6">
        <w:rPr>
          <w:sz w:val="24"/>
          <w:szCs w:val="24"/>
        </w:rPr>
        <w:t>средству</w:t>
      </w:r>
      <w:r w:rsidRPr="006B18F6">
        <w:rPr>
          <w:spacing w:val="-4"/>
          <w:sz w:val="24"/>
          <w:szCs w:val="24"/>
        </w:rPr>
        <w:t xml:space="preserve"> </w:t>
      </w:r>
      <w:r w:rsidRPr="006B18F6">
        <w:rPr>
          <w:sz w:val="24"/>
          <w:szCs w:val="24"/>
        </w:rPr>
        <w:t>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82219A" w:rsidRPr="006B18F6" w:rsidRDefault="00096B32" w:rsidP="006B18F6">
      <w:pPr>
        <w:pStyle w:val="a4"/>
        <w:numPr>
          <w:ilvl w:val="0"/>
          <w:numId w:val="82"/>
        </w:numPr>
        <w:tabs>
          <w:tab w:val="left" w:pos="1258"/>
        </w:tabs>
        <w:spacing w:line="360" w:lineRule="auto"/>
        <w:ind w:left="0" w:firstLine="720"/>
        <w:jc w:val="both"/>
        <w:rPr>
          <w:sz w:val="24"/>
          <w:szCs w:val="24"/>
        </w:rPr>
      </w:pPr>
      <w:r w:rsidRPr="006B18F6">
        <w:rPr>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w:t>
      </w:r>
      <w:r w:rsidRPr="006B18F6">
        <w:rPr>
          <w:spacing w:val="-2"/>
          <w:sz w:val="24"/>
          <w:szCs w:val="24"/>
        </w:rPr>
        <w:t xml:space="preserve"> </w:t>
      </w:r>
      <w:r w:rsidRPr="006B18F6">
        <w:rPr>
          <w:sz w:val="24"/>
          <w:szCs w:val="24"/>
        </w:rPr>
        <w:t>О.Э.</w:t>
      </w:r>
      <w:r w:rsidRPr="006B18F6">
        <w:rPr>
          <w:spacing w:val="-4"/>
          <w:sz w:val="24"/>
          <w:szCs w:val="24"/>
        </w:rPr>
        <w:t xml:space="preserve"> </w:t>
      </w:r>
      <w:r w:rsidRPr="006B18F6">
        <w:rPr>
          <w:sz w:val="24"/>
          <w:szCs w:val="24"/>
        </w:rPr>
        <w:t>Мандельштама,</w:t>
      </w:r>
      <w:r w:rsidRPr="006B18F6">
        <w:rPr>
          <w:spacing w:val="-3"/>
          <w:sz w:val="24"/>
          <w:szCs w:val="24"/>
        </w:rPr>
        <w:t xml:space="preserve"> </w:t>
      </w:r>
      <w:r w:rsidRPr="006B18F6">
        <w:rPr>
          <w:sz w:val="24"/>
          <w:szCs w:val="24"/>
        </w:rPr>
        <w:t>М.И.</w:t>
      </w:r>
      <w:r w:rsidRPr="006B18F6">
        <w:rPr>
          <w:spacing w:val="-4"/>
          <w:sz w:val="24"/>
          <w:szCs w:val="24"/>
        </w:rPr>
        <w:t xml:space="preserve"> </w:t>
      </w:r>
      <w:r w:rsidRPr="006B18F6">
        <w:rPr>
          <w:sz w:val="24"/>
          <w:szCs w:val="24"/>
        </w:rPr>
        <w:t>Цветаевой;</w:t>
      </w:r>
      <w:r w:rsidRPr="006B18F6">
        <w:rPr>
          <w:spacing w:val="-2"/>
          <w:sz w:val="24"/>
          <w:szCs w:val="24"/>
        </w:rPr>
        <w:t xml:space="preserve"> </w:t>
      </w:r>
      <w:r w:rsidRPr="006B18F6">
        <w:rPr>
          <w:sz w:val="24"/>
          <w:szCs w:val="24"/>
        </w:rPr>
        <w:t>стихотворения</w:t>
      </w:r>
      <w:r w:rsidRPr="006B18F6">
        <w:rPr>
          <w:spacing w:val="-5"/>
          <w:sz w:val="24"/>
          <w:szCs w:val="24"/>
        </w:rPr>
        <w:t xml:space="preserve"> </w:t>
      </w:r>
      <w:r w:rsidRPr="006B18F6">
        <w:rPr>
          <w:sz w:val="24"/>
          <w:szCs w:val="24"/>
        </w:rPr>
        <w:t>и</w:t>
      </w:r>
      <w:r w:rsidRPr="006B18F6">
        <w:rPr>
          <w:spacing w:val="-2"/>
          <w:sz w:val="24"/>
          <w:szCs w:val="24"/>
        </w:rPr>
        <w:t xml:space="preserve"> </w:t>
      </w:r>
      <w:r w:rsidRPr="006B18F6">
        <w:rPr>
          <w:sz w:val="24"/>
          <w:szCs w:val="24"/>
        </w:rPr>
        <w:t>поэма</w:t>
      </w:r>
      <w:r w:rsidRPr="006B18F6">
        <w:rPr>
          <w:spacing w:val="-4"/>
          <w:sz w:val="24"/>
          <w:szCs w:val="24"/>
        </w:rPr>
        <w:t xml:space="preserve"> </w:t>
      </w:r>
      <w:r w:rsidRPr="006B18F6">
        <w:rPr>
          <w:sz w:val="24"/>
          <w:szCs w:val="24"/>
        </w:rPr>
        <w:t>"Реквием"</w:t>
      </w:r>
      <w:r w:rsidRPr="006B18F6">
        <w:rPr>
          <w:spacing w:val="-4"/>
          <w:sz w:val="24"/>
          <w:szCs w:val="24"/>
        </w:rPr>
        <w:t xml:space="preserve"> </w:t>
      </w:r>
      <w:r w:rsidRPr="006B18F6">
        <w:rPr>
          <w:sz w:val="24"/>
          <w:szCs w:val="24"/>
        </w:rPr>
        <w:t>А.А.</w:t>
      </w:r>
      <w:r w:rsidRPr="006B18F6">
        <w:rPr>
          <w:spacing w:val="-4"/>
          <w:sz w:val="24"/>
          <w:szCs w:val="24"/>
        </w:rPr>
        <w:t xml:space="preserve"> </w:t>
      </w:r>
      <w:r w:rsidRPr="006B18F6">
        <w:rPr>
          <w:sz w:val="24"/>
          <w:szCs w:val="24"/>
        </w:rPr>
        <w:t xml:space="preserve">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w:t>
      </w:r>
      <w:r w:rsidRPr="006B18F6">
        <w:rPr>
          <w:sz w:val="24"/>
          <w:szCs w:val="24"/>
        </w:rPr>
        <w:lastRenderedPageBreak/>
        <w:t>произведение А.П. Платонова; стихотворения А.Т. Твардовского, Б.Л. Пастернака, повесть А.И. Солженицына "Один день Ивана Денисовича"; произведения</w:t>
      </w:r>
      <w:r w:rsidRPr="006B18F6">
        <w:rPr>
          <w:spacing w:val="80"/>
          <w:sz w:val="24"/>
          <w:szCs w:val="24"/>
        </w:rPr>
        <w:t xml:space="preserve"> </w:t>
      </w:r>
      <w:r w:rsidRPr="006B18F6">
        <w:rPr>
          <w:sz w:val="24"/>
          <w:szCs w:val="24"/>
        </w:rPr>
        <w:t>литературы второй половины XX - XXI века: не менее двух прозаиков по выбору (в том числе</w:t>
      </w:r>
      <w:r w:rsidRPr="006B18F6">
        <w:rPr>
          <w:spacing w:val="40"/>
          <w:sz w:val="24"/>
          <w:szCs w:val="24"/>
        </w:rPr>
        <w:t xml:space="preserve"> </w:t>
      </w:r>
      <w:r w:rsidRPr="006B18F6">
        <w:rPr>
          <w:sz w:val="24"/>
          <w:szCs w:val="24"/>
        </w:rPr>
        <w:t>Ф.А. Абрамова, В.П. Астафьева, Ю.В. Бондарева, Б.Л. Васильева, К.Д. Воробьева, Ф.А.</w:t>
      </w:r>
      <w:r w:rsidRPr="006B18F6">
        <w:rPr>
          <w:spacing w:val="80"/>
          <w:sz w:val="24"/>
          <w:szCs w:val="24"/>
        </w:rPr>
        <w:t xml:space="preserve"> </w:t>
      </w:r>
      <w:r w:rsidRPr="006B18F6">
        <w:rPr>
          <w:sz w:val="24"/>
          <w:szCs w:val="24"/>
        </w:rPr>
        <w:t>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w:t>
      </w:r>
      <w:r w:rsidRPr="006B18F6">
        <w:rPr>
          <w:spacing w:val="40"/>
          <w:sz w:val="24"/>
          <w:szCs w:val="24"/>
        </w:rPr>
        <w:t xml:space="preserve"> </w:t>
      </w:r>
      <w:r w:rsidRPr="006B18F6">
        <w:rPr>
          <w:sz w:val="24"/>
          <w:szCs w:val="24"/>
        </w:rPr>
        <w:t>пьеса одного из драматургов по выбору</w:t>
      </w:r>
      <w:r w:rsidRPr="006B18F6">
        <w:rPr>
          <w:spacing w:val="-2"/>
          <w:sz w:val="24"/>
          <w:szCs w:val="24"/>
        </w:rPr>
        <w:t xml:space="preserve"> </w:t>
      </w:r>
      <w:r w:rsidRPr="006B18F6">
        <w:rPr>
          <w:sz w:val="24"/>
          <w:szCs w:val="24"/>
        </w:rPr>
        <w:t>(в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82219A" w:rsidRPr="006B18F6" w:rsidRDefault="00096B32" w:rsidP="006B18F6">
      <w:pPr>
        <w:pStyle w:val="a4"/>
        <w:numPr>
          <w:ilvl w:val="0"/>
          <w:numId w:val="82"/>
        </w:numPr>
        <w:tabs>
          <w:tab w:val="left" w:pos="1303"/>
        </w:tabs>
        <w:spacing w:line="360" w:lineRule="auto"/>
        <w:ind w:left="0" w:firstLine="720"/>
        <w:jc w:val="both"/>
      </w:pPr>
      <w:r w:rsidRPr="006B18F6">
        <w:rPr>
          <w:sz w:val="24"/>
          <w:szCs w:val="24"/>
        </w:rPr>
        <w:t>сформированность умений определять и учитывать историко-культурный контекст и контекст</w:t>
      </w:r>
      <w:r w:rsidRPr="00B5318D">
        <w:rPr>
          <w:spacing w:val="40"/>
          <w:sz w:val="24"/>
          <w:szCs w:val="24"/>
        </w:rPr>
        <w:t xml:space="preserve"> </w:t>
      </w:r>
      <w:r w:rsidRPr="006B18F6">
        <w:rPr>
          <w:sz w:val="24"/>
          <w:szCs w:val="24"/>
        </w:rPr>
        <w:t>творчества</w:t>
      </w:r>
      <w:r w:rsidRPr="00B5318D">
        <w:rPr>
          <w:spacing w:val="40"/>
          <w:sz w:val="24"/>
          <w:szCs w:val="24"/>
        </w:rPr>
        <w:t xml:space="preserve"> </w:t>
      </w:r>
      <w:r w:rsidRPr="006B18F6">
        <w:rPr>
          <w:sz w:val="24"/>
          <w:szCs w:val="24"/>
        </w:rPr>
        <w:t>писателя</w:t>
      </w:r>
      <w:r w:rsidRPr="00B5318D">
        <w:rPr>
          <w:spacing w:val="40"/>
          <w:sz w:val="24"/>
          <w:szCs w:val="24"/>
        </w:rPr>
        <w:t xml:space="preserve"> </w:t>
      </w:r>
      <w:r w:rsidRPr="006B18F6">
        <w:rPr>
          <w:sz w:val="24"/>
          <w:szCs w:val="24"/>
        </w:rPr>
        <w:t>в</w:t>
      </w:r>
      <w:r w:rsidRPr="00B5318D">
        <w:rPr>
          <w:spacing w:val="40"/>
          <w:sz w:val="24"/>
          <w:szCs w:val="24"/>
        </w:rPr>
        <w:t xml:space="preserve"> </w:t>
      </w:r>
      <w:r w:rsidRPr="006B18F6">
        <w:rPr>
          <w:sz w:val="24"/>
          <w:szCs w:val="24"/>
        </w:rPr>
        <w:t>процессе</w:t>
      </w:r>
      <w:r w:rsidRPr="00B5318D">
        <w:rPr>
          <w:spacing w:val="40"/>
          <w:sz w:val="24"/>
          <w:szCs w:val="24"/>
        </w:rPr>
        <w:t xml:space="preserve"> </w:t>
      </w:r>
      <w:r w:rsidRPr="006B18F6">
        <w:rPr>
          <w:sz w:val="24"/>
          <w:szCs w:val="24"/>
        </w:rPr>
        <w:t>анализа</w:t>
      </w:r>
      <w:r w:rsidRPr="00B5318D">
        <w:rPr>
          <w:spacing w:val="40"/>
          <w:sz w:val="24"/>
          <w:szCs w:val="24"/>
        </w:rPr>
        <w:t xml:space="preserve"> </w:t>
      </w:r>
      <w:r w:rsidRPr="006B18F6">
        <w:rPr>
          <w:sz w:val="24"/>
          <w:szCs w:val="24"/>
        </w:rPr>
        <w:t>художественных</w:t>
      </w:r>
      <w:r w:rsidRPr="00B5318D">
        <w:rPr>
          <w:spacing w:val="40"/>
          <w:sz w:val="24"/>
          <w:szCs w:val="24"/>
        </w:rPr>
        <w:t xml:space="preserve"> </w:t>
      </w:r>
      <w:r w:rsidRPr="006B18F6">
        <w:rPr>
          <w:sz w:val="24"/>
          <w:szCs w:val="24"/>
        </w:rPr>
        <w:t>произведений,</w:t>
      </w:r>
      <w:r w:rsidRPr="00B5318D">
        <w:rPr>
          <w:spacing w:val="40"/>
          <w:sz w:val="24"/>
          <w:szCs w:val="24"/>
        </w:rPr>
        <w:t xml:space="preserve"> </w:t>
      </w:r>
      <w:r w:rsidRPr="006B18F6">
        <w:rPr>
          <w:sz w:val="24"/>
          <w:szCs w:val="24"/>
        </w:rPr>
        <w:t>выявлять</w:t>
      </w:r>
      <w:r w:rsidRPr="00B5318D">
        <w:rPr>
          <w:spacing w:val="40"/>
          <w:sz w:val="24"/>
          <w:szCs w:val="24"/>
        </w:rPr>
        <w:t xml:space="preserve"> </w:t>
      </w:r>
      <w:r w:rsidRPr="006B18F6">
        <w:rPr>
          <w:sz w:val="24"/>
          <w:szCs w:val="24"/>
        </w:rPr>
        <w:t>их</w:t>
      </w:r>
      <w:r w:rsidR="00B5318D">
        <w:rPr>
          <w:sz w:val="24"/>
          <w:szCs w:val="24"/>
        </w:rPr>
        <w:t xml:space="preserve"> </w:t>
      </w:r>
      <w:r w:rsidRPr="006B18F6">
        <w:t>связь с</w:t>
      </w:r>
      <w:r w:rsidRPr="00B5318D">
        <w:rPr>
          <w:spacing w:val="-1"/>
        </w:rPr>
        <w:t xml:space="preserve"> </w:t>
      </w:r>
      <w:r w:rsidRPr="00B5318D">
        <w:rPr>
          <w:spacing w:val="-2"/>
        </w:rPr>
        <w:t>современностью;</w:t>
      </w:r>
    </w:p>
    <w:p w:rsidR="0082219A" w:rsidRPr="006B18F6" w:rsidRDefault="00096B32" w:rsidP="006B18F6">
      <w:pPr>
        <w:pStyle w:val="a4"/>
        <w:numPr>
          <w:ilvl w:val="0"/>
          <w:numId w:val="82"/>
        </w:numPr>
        <w:tabs>
          <w:tab w:val="left" w:pos="1253"/>
        </w:tabs>
        <w:spacing w:line="360" w:lineRule="auto"/>
        <w:ind w:left="0" w:firstLine="720"/>
        <w:jc w:val="both"/>
        <w:rPr>
          <w:sz w:val="24"/>
          <w:szCs w:val="24"/>
        </w:rPr>
      </w:pPr>
      <w:r w:rsidRPr="006B18F6">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82219A" w:rsidRPr="006B18F6" w:rsidRDefault="00096B32" w:rsidP="006B18F6">
      <w:pPr>
        <w:pStyle w:val="a4"/>
        <w:numPr>
          <w:ilvl w:val="0"/>
          <w:numId w:val="82"/>
        </w:numPr>
        <w:tabs>
          <w:tab w:val="left" w:pos="1378"/>
        </w:tabs>
        <w:spacing w:line="360" w:lineRule="auto"/>
        <w:ind w:left="0" w:firstLine="720"/>
        <w:jc w:val="both"/>
        <w:rPr>
          <w:sz w:val="24"/>
          <w:szCs w:val="24"/>
        </w:rPr>
      </w:pPr>
      <w:r w:rsidRPr="006B18F6">
        <w:rPr>
          <w:sz w:val="24"/>
          <w:szCs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6B18F6">
        <w:rPr>
          <w:spacing w:val="-2"/>
          <w:sz w:val="24"/>
          <w:szCs w:val="24"/>
        </w:rPr>
        <w:t>понимания;</w:t>
      </w:r>
    </w:p>
    <w:p w:rsidR="0082219A" w:rsidRPr="006B18F6" w:rsidRDefault="00096B32" w:rsidP="006B18F6">
      <w:pPr>
        <w:pStyle w:val="a4"/>
        <w:numPr>
          <w:ilvl w:val="0"/>
          <w:numId w:val="82"/>
        </w:numPr>
        <w:tabs>
          <w:tab w:val="left" w:pos="1349"/>
        </w:tabs>
        <w:spacing w:line="360" w:lineRule="auto"/>
        <w:ind w:left="0" w:firstLine="720"/>
        <w:jc w:val="both"/>
        <w:rPr>
          <w:sz w:val="24"/>
          <w:szCs w:val="24"/>
        </w:rPr>
      </w:pPr>
      <w:r w:rsidRPr="006B18F6">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82219A" w:rsidRPr="006B18F6" w:rsidRDefault="00096B32" w:rsidP="006B18F6">
      <w:pPr>
        <w:pStyle w:val="a4"/>
        <w:numPr>
          <w:ilvl w:val="0"/>
          <w:numId w:val="82"/>
        </w:numPr>
        <w:tabs>
          <w:tab w:val="left" w:pos="1258"/>
        </w:tabs>
        <w:spacing w:line="360" w:lineRule="auto"/>
        <w:ind w:left="0" w:firstLine="720"/>
        <w:jc w:val="both"/>
        <w:rPr>
          <w:sz w:val="24"/>
          <w:szCs w:val="24"/>
        </w:rPr>
      </w:pPr>
      <w:r w:rsidRPr="006B18F6">
        <w:rPr>
          <w:sz w:val="24"/>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sidRPr="006B18F6">
        <w:rPr>
          <w:spacing w:val="80"/>
          <w:sz w:val="24"/>
          <w:szCs w:val="24"/>
        </w:rPr>
        <w:t xml:space="preserve"> </w:t>
      </w:r>
      <w:r w:rsidRPr="006B18F6">
        <w:rPr>
          <w:sz w:val="24"/>
          <w:szCs w:val="24"/>
        </w:rPr>
        <w:t xml:space="preserve">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w:t>
      </w:r>
      <w:r w:rsidRPr="006B18F6">
        <w:rPr>
          <w:sz w:val="24"/>
          <w:szCs w:val="24"/>
        </w:rPr>
        <w:lastRenderedPageBreak/>
        <w:t>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82219A" w:rsidRPr="006B18F6" w:rsidRDefault="00096B32" w:rsidP="006B18F6">
      <w:pPr>
        <w:pStyle w:val="a4"/>
        <w:numPr>
          <w:ilvl w:val="0"/>
          <w:numId w:val="82"/>
        </w:numPr>
        <w:tabs>
          <w:tab w:val="left" w:pos="1363"/>
        </w:tabs>
        <w:spacing w:line="360" w:lineRule="auto"/>
        <w:ind w:left="0" w:firstLine="720"/>
        <w:jc w:val="both"/>
        <w:rPr>
          <w:sz w:val="24"/>
          <w:szCs w:val="24"/>
        </w:rPr>
      </w:pPr>
      <w:r w:rsidRPr="006B18F6">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82219A" w:rsidRPr="006B18F6" w:rsidRDefault="00096B32" w:rsidP="006B18F6">
      <w:pPr>
        <w:pStyle w:val="a4"/>
        <w:numPr>
          <w:ilvl w:val="0"/>
          <w:numId w:val="82"/>
        </w:numPr>
        <w:tabs>
          <w:tab w:val="left" w:pos="1356"/>
        </w:tabs>
        <w:spacing w:line="360" w:lineRule="auto"/>
        <w:ind w:left="0" w:firstLine="720"/>
        <w:jc w:val="both"/>
        <w:rPr>
          <w:sz w:val="24"/>
          <w:szCs w:val="24"/>
        </w:rPr>
      </w:pPr>
      <w:r w:rsidRPr="006B18F6">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 выразительных возможностях русского языка в художественной литературе и умение применять их в речевой практике;</w:t>
      </w:r>
    </w:p>
    <w:p w:rsidR="0082219A" w:rsidRPr="006B18F6" w:rsidRDefault="00096B32" w:rsidP="006B18F6">
      <w:pPr>
        <w:pStyle w:val="a4"/>
        <w:numPr>
          <w:ilvl w:val="0"/>
          <w:numId w:val="82"/>
        </w:numPr>
        <w:tabs>
          <w:tab w:val="left" w:pos="1356"/>
        </w:tabs>
        <w:spacing w:line="360" w:lineRule="auto"/>
        <w:ind w:left="0" w:firstLine="720"/>
        <w:jc w:val="both"/>
      </w:pPr>
      <w:r w:rsidRPr="006B18F6">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w:t>
      </w:r>
      <w:r w:rsidRPr="00B5318D">
        <w:rPr>
          <w:spacing w:val="31"/>
          <w:sz w:val="24"/>
          <w:szCs w:val="24"/>
        </w:rPr>
        <w:t xml:space="preserve">  </w:t>
      </w:r>
      <w:r w:rsidRPr="006B18F6">
        <w:rPr>
          <w:sz w:val="24"/>
          <w:szCs w:val="24"/>
        </w:rPr>
        <w:t>-</w:t>
      </w:r>
      <w:r w:rsidRPr="00B5318D">
        <w:rPr>
          <w:spacing w:val="32"/>
          <w:sz w:val="24"/>
          <w:szCs w:val="24"/>
        </w:rPr>
        <w:t xml:space="preserve">  </w:t>
      </w:r>
      <w:r w:rsidRPr="006B18F6">
        <w:rPr>
          <w:sz w:val="24"/>
          <w:szCs w:val="24"/>
        </w:rPr>
        <w:t>не</w:t>
      </w:r>
      <w:r w:rsidRPr="00B5318D">
        <w:rPr>
          <w:spacing w:val="31"/>
          <w:sz w:val="24"/>
          <w:szCs w:val="24"/>
        </w:rPr>
        <w:t xml:space="preserve">  </w:t>
      </w:r>
      <w:r w:rsidRPr="006B18F6">
        <w:rPr>
          <w:sz w:val="24"/>
          <w:szCs w:val="24"/>
        </w:rPr>
        <w:t>менее</w:t>
      </w:r>
      <w:r w:rsidRPr="00B5318D">
        <w:rPr>
          <w:spacing w:val="32"/>
          <w:sz w:val="24"/>
          <w:szCs w:val="24"/>
        </w:rPr>
        <w:t xml:space="preserve">  </w:t>
      </w:r>
      <w:r w:rsidRPr="006B18F6">
        <w:rPr>
          <w:sz w:val="24"/>
          <w:szCs w:val="24"/>
        </w:rPr>
        <w:t>250</w:t>
      </w:r>
      <w:r w:rsidRPr="00B5318D">
        <w:rPr>
          <w:spacing w:val="33"/>
          <w:sz w:val="24"/>
          <w:szCs w:val="24"/>
        </w:rPr>
        <w:t xml:space="preserve">  </w:t>
      </w:r>
      <w:r w:rsidRPr="006B18F6">
        <w:rPr>
          <w:sz w:val="24"/>
          <w:szCs w:val="24"/>
        </w:rPr>
        <w:t>слов);</w:t>
      </w:r>
      <w:r w:rsidRPr="00B5318D">
        <w:rPr>
          <w:spacing w:val="31"/>
          <w:sz w:val="24"/>
          <w:szCs w:val="24"/>
        </w:rPr>
        <w:t xml:space="preserve">  </w:t>
      </w:r>
      <w:r w:rsidRPr="006B18F6">
        <w:rPr>
          <w:sz w:val="24"/>
          <w:szCs w:val="24"/>
        </w:rPr>
        <w:t>владение</w:t>
      </w:r>
      <w:r w:rsidRPr="00B5318D">
        <w:rPr>
          <w:spacing w:val="34"/>
          <w:sz w:val="24"/>
          <w:szCs w:val="24"/>
        </w:rPr>
        <w:t xml:space="preserve">  </w:t>
      </w:r>
      <w:r w:rsidRPr="006B18F6">
        <w:rPr>
          <w:sz w:val="24"/>
          <w:szCs w:val="24"/>
        </w:rPr>
        <w:t>умением</w:t>
      </w:r>
      <w:r w:rsidRPr="00B5318D">
        <w:rPr>
          <w:spacing w:val="31"/>
          <w:sz w:val="24"/>
          <w:szCs w:val="24"/>
        </w:rPr>
        <w:t xml:space="preserve">  </w:t>
      </w:r>
      <w:r w:rsidRPr="006B18F6">
        <w:rPr>
          <w:sz w:val="24"/>
          <w:szCs w:val="24"/>
        </w:rPr>
        <w:t>редактировать</w:t>
      </w:r>
      <w:r w:rsidRPr="00B5318D">
        <w:rPr>
          <w:spacing w:val="34"/>
          <w:sz w:val="24"/>
          <w:szCs w:val="24"/>
        </w:rPr>
        <w:t xml:space="preserve">  </w:t>
      </w:r>
      <w:r w:rsidRPr="006B18F6">
        <w:rPr>
          <w:sz w:val="24"/>
          <w:szCs w:val="24"/>
        </w:rPr>
        <w:t>и</w:t>
      </w:r>
      <w:r w:rsidRPr="00B5318D">
        <w:rPr>
          <w:spacing w:val="32"/>
          <w:sz w:val="24"/>
          <w:szCs w:val="24"/>
        </w:rPr>
        <w:t xml:space="preserve">  </w:t>
      </w:r>
      <w:r w:rsidRPr="00B5318D">
        <w:rPr>
          <w:spacing w:val="-2"/>
          <w:sz w:val="24"/>
          <w:szCs w:val="24"/>
        </w:rPr>
        <w:t>совершенствовать</w:t>
      </w:r>
      <w:r w:rsidR="00B5318D" w:rsidRPr="00B5318D">
        <w:rPr>
          <w:spacing w:val="-2"/>
          <w:sz w:val="24"/>
          <w:szCs w:val="24"/>
        </w:rPr>
        <w:t xml:space="preserve"> </w:t>
      </w:r>
      <w:r w:rsidRPr="006B18F6">
        <w:t>собственные</w:t>
      </w:r>
      <w:r w:rsidRPr="00B5318D">
        <w:rPr>
          <w:spacing w:val="-5"/>
        </w:rPr>
        <w:t xml:space="preserve"> </w:t>
      </w:r>
      <w:r w:rsidRPr="006B18F6">
        <w:t>письменные</w:t>
      </w:r>
      <w:r w:rsidRPr="00B5318D">
        <w:rPr>
          <w:spacing w:val="-3"/>
        </w:rPr>
        <w:t xml:space="preserve"> </w:t>
      </w:r>
      <w:r w:rsidRPr="006B18F6">
        <w:t>высказывания</w:t>
      </w:r>
      <w:r w:rsidRPr="00B5318D">
        <w:rPr>
          <w:spacing w:val="-2"/>
        </w:rPr>
        <w:t xml:space="preserve"> </w:t>
      </w:r>
      <w:r w:rsidRPr="006B18F6">
        <w:t>с</w:t>
      </w:r>
      <w:r w:rsidRPr="00B5318D">
        <w:rPr>
          <w:spacing w:val="-3"/>
        </w:rPr>
        <w:t xml:space="preserve"> </w:t>
      </w:r>
      <w:r w:rsidRPr="006B18F6">
        <w:t>учетом</w:t>
      </w:r>
      <w:r w:rsidRPr="00B5318D">
        <w:rPr>
          <w:spacing w:val="-3"/>
        </w:rPr>
        <w:t xml:space="preserve"> </w:t>
      </w:r>
      <w:r w:rsidRPr="006B18F6">
        <w:t>норм</w:t>
      </w:r>
      <w:r w:rsidRPr="00B5318D">
        <w:rPr>
          <w:spacing w:val="-4"/>
        </w:rPr>
        <w:t xml:space="preserve"> </w:t>
      </w:r>
      <w:r w:rsidRPr="006B18F6">
        <w:t>русского</w:t>
      </w:r>
      <w:r w:rsidRPr="00B5318D">
        <w:rPr>
          <w:spacing w:val="-3"/>
        </w:rPr>
        <w:t xml:space="preserve"> </w:t>
      </w:r>
      <w:r w:rsidRPr="006B18F6">
        <w:t>литературного</w:t>
      </w:r>
      <w:r w:rsidRPr="00B5318D">
        <w:rPr>
          <w:spacing w:val="-2"/>
        </w:rPr>
        <w:t xml:space="preserve"> языка;</w:t>
      </w:r>
    </w:p>
    <w:p w:rsidR="0082219A" w:rsidRPr="006B18F6" w:rsidRDefault="00096B32" w:rsidP="006B18F6">
      <w:pPr>
        <w:pStyle w:val="a4"/>
        <w:numPr>
          <w:ilvl w:val="0"/>
          <w:numId w:val="82"/>
        </w:numPr>
        <w:tabs>
          <w:tab w:val="left" w:pos="1498"/>
        </w:tabs>
        <w:spacing w:line="360" w:lineRule="auto"/>
        <w:ind w:left="0" w:firstLine="720"/>
        <w:jc w:val="both"/>
        <w:rPr>
          <w:sz w:val="24"/>
          <w:szCs w:val="24"/>
        </w:rPr>
      </w:pPr>
      <w:r w:rsidRPr="006B18F6">
        <w:rPr>
          <w:sz w:val="24"/>
          <w:szCs w:val="24"/>
        </w:rPr>
        <w:t>умение работать с разными информационными источниками, в том числе в медиапространстве, использовать ресурсы</w:t>
      </w:r>
      <w:r w:rsidRPr="006B18F6">
        <w:rPr>
          <w:spacing w:val="-1"/>
          <w:sz w:val="24"/>
          <w:szCs w:val="24"/>
        </w:rPr>
        <w:t xml:space="preserve"> </w:t>
      </w:r>
      <w:r w:rsidRPr="006B18F6">
        <w:rPr>
          <w:sz w:val="24"/>
          <w:szCs w:val="24"/>
        </w:rPr>
        <w:t>традиционных библиотек</w:t>
      </w:r>
      <w:r w:rsidRPr="006B18F6">
        <w:rPr>
          <w:spacing w:val="-2"/>
          <w:sz w:val="24"/>
          <w:szCs w:val="24"/>
        </w:rPr>
        <w:t xml:space="preserve"> </w:t>
      </w:r>
      <w:r w:rsidRPr="006B18F6">
        <w:rPr>
          <w:sz w:val="24"/>
          <w:szCs w:val="24"/>
        </w:rPr>
        <w:t xml:space="preserve">и электронных библиотечных </w:t>
      </w:r>
      <w:r w:rsidRPr="006B18F6">
        <w:rPr>
          <w:spacing w:val="-2"/>
          <w:sz w:val="24"/>
          <w:szCs w:val="24"/>
        </w:rPr>
        <w:t>систем.</w:t>
      </w:r>
    </w:p>
    <w:p w:rsidR="0082219A" w:rsidRPr="006B18F6" w:rsidRDefault="00096B32" w:rsidP="006B18F6">
      <w:pPr>
        <w:pStyle w:val="a3"/>
        <w:spacing w:line="360" w:lineRule="auto"/>
        <w:ind w:left="0" w:firstLine="720"/>
      </w:pPr>
      <w:r w:rsidRPr="006B18F6">
        <w:t xml:space="preserve">Предметные результаты освоения программы по литературе к концу 10 класса должны </w:t>
      </w:r>
      <w:r w:rsidRPr="006B18F6">
        <w:rPr>
          <w:spacing w:val="-2"/>
        </w:rPr>
        <w:t>обеспечивать:</w:t>
      </w:r>
    </w:p>
    <w:p w:rsidR="0082219A" w:rsidRPr="006B18F6" w:rsidRDefault="00096B32" w:rsidP="006B18F6">
      <w:pPr>
        <w:pStyle w:val="a4"/>
        <w:numPr>
          <w:ilvl w:val="0"/>
          <w:numId w:val="81"/>
        </w:numPr>
        <w:tabs>
          <w:tab w:val="left" w:pos="1279"/>
        </w:tabs>
        <w:spacing w:line="360" w:lineRule="auto"/>
        <w:ind w:left="0" w:firstLine="720"/>
        <w:jc w:val="both"/>
        <w:rPr>
          <w:sz w:val="24"/>
          <w:szCs w:val="24"/>
        </w:rPr>
      </w:pPr>
      <w:r w:rsidRPr="006B18F6">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82219A" w:rsidRPr="006B18F6" w:rsidRDefault="00096B32" w:rsidP="006B18F6">
      <w:pPr>
        <w:pStyle w:val="a4"/>
        <w:numPr>
          <w:ilvl w:val="0"/>
          <w:numId w:val="81"/>
        </w:numPr>
        <w:tabs>
          <w:tab w:val="left" w:pos="1270"/>
        </w:tabs>
        <w:spacing w:line="360" w:lineRule="auto"/>
        <w:ind w:left="0" w:firstLine="720"/>
        <w:jc w:val="both"/>
        <w:rPr>
          <w:sz w:val="24"/>
          <w:szCs w:val="24"/>
        </w:rPr>
      </w:pPr>
      <w:r w:rsidRPr="006B18F6">
        <w:rPr>
          <w:sz w:val="24"/>
          <w:szCs w:val="24"/>
        </w:rPr>
        <w:t>понимание взаимосвязей между языковым, литературным, интеллектуальным, духовно- 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82219A" w:rsidRPr="006B18F6" w:rsidRDefault="00096B32" w:rsidP="006B18F6">
      <w:pPr>
        <w:pStyle w:val="a4"/>
        <w:numPr>
          <w:ilvl w:val="0"/>
          <w:numId w:val="81"/>
        </w:numPr>
        <w:tabs>
          <w:tab w:val="left" w:pos="1227"/>
        </w:tabs>
        <w:spacing w:line="360" w:lineRule="auto"/>
        <w:ind w:left="0" w:firstLine="720"/>
        <w:jc w:val="both"/>
        <w:rPr>
          <w:sz w:val="24"/>
          <w:szCs w:val="24"/>
        </w:rPr>
      </w:pPr>
      <w:r w:rsidRPr="006B18F6">
        <w:rPr>
          <w:sz w:val="24"/>
          <w:szCs w:val="24"/>
        </w:rPr>
        <w:t>сформированность устойчивого интереса к чтению как</w:t>
      </w:r>
      <w:r w:rsidRPr="006B18F6">
        <w:rPr>
          <w:spacing w:val="-1"/>
          <w:sz w:val="24"/>
          <w:szCs w:val="24"/>
        </w:rPr>
        <w:t xml:space="preserve"> </w:t>
      </w:r>
      <w:r w:rsidRPr="006B18F6">
        <w:rPr>
          <w:sz w:val="24"/>
          <w:szCs w:val="24"/>
        </w:rPr>
        <w:t>средству</w:t>
      </w:r>
      <w:r w:rsidRPr="006B18F6">
        <w:rPr>
          <w:spacing w:val="-4"/>
          <w:sz w:val="24"/>
          <w:szCs w:val="24"/>
        </w:rPr>
        <w:t xml:space="preserve"> </w:t>
      </w:r>
      <w:r w:rsidRPr="006B18F6">
        <w:rPr>
          <w:sz w:val="24"/>
          <w:szCs w:val="24"/>
        </w:rPr>
        <w:t>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2219A" w:rsidRPr="006B18F6" w:rsidRDefault="00096B32" w:rsidP="006B18F6">
      <w:pPr>
        <w:pStyle w:val="a4"/>
        <w:numPr>
          <w:ilvl w:val="0"/>
          <w:numId w:val="81"/>
        </w:numPr>
        <w:tabs>
          <w:tab w:val="left" w:pos="1258"/>
        </w:tabs>
        <w:spacing w:line="360" w:lineRule="auto"/>
        <w:ind w:left="0" w:firstLine="720"/>
        <w:jc w:val="both"/>
        <w:rPr>
          <w:sz w:val="24"/>
          <w:szCs w:val="24"/>
        </w:rPr>
      </w:pPr>
      <w:r w:rsidRPr="006B18F6">
        <w:rPr>
          <w:sz w:val="24"/>
          <w:szCs w:val="24"/>
        </w:rPr>
        <w:t>знание содержания, понимание ключевых проблем и осознание историко-</w:t>
      </w:r>
      <w:r w:rsidRPr="006B18F6">
        <w:rPr>
          <w:sz w:val="24"/>
          <w:szCs w:val="24"/>
        </w:rPr>
        <w:lastRenderedPageBreak/>
        <w:t>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82219A" w:rsidRPr="006B18F6" w:rsidRDefault="00096B32" w:rsidP="006B18F6">
      <w:pPr>
        <w:pStyle w:val="a4"/>
        <w:numPr>
          <w:ilvl w:val="0"/>
          <w:numId w:val="81"/>
        </w:numPr>
        <w:tabs>
          <w:tab w:val="left" w:pos="1303"/>
        </w:tabs>
        <w:spacing w:line="360" w:lineRule="auto"/>
        <w:ind w:left="0" w:firstLine="720"/>
        <w:jc w:val="both"/>
        <w:rPr>
          <w:sz w:val="24"/>
          <w:szCs w:val="24"/>
        </w:rPr>
      </w:pPr>
      <w:r w:rsidRPr="006B18F6">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w:t>
      </w:r>
      <w:r w:rsidRPr="006B18F6">
        <w:rPr>
          <w:spacing w:val="80"/>
          <w:sz w:val="24"/>
          <w:szCs w:val="24"/>
        </w:rPr>
        <w:t xml:space="preserve"> </w:t>
      </w:r>
      <w:r w:rsidRPr="006B18F6">
        <w:rPr>
          <w:sz w:val="24"/>
          <w:szCs w:val="24"/>
        </w:rPr>
        <w:t>современностью и традицией; умение раскрывать конкретно-историческое и общечеловеческое содержание литературных произведений;</w:t>
      </w:r>
    </w:p>
    <w:p w:rsidR="0082219A" w:rsidRPr="006B18F6" w:rsidRDefault="00096B32" w:rsidP="006B18F6">
      <w:pPr>
        <w:pStyle w:val="a4"/>
        <w:numPr>
          <w:ilvl w:val="0"/>
          <w:numId w:val="81"/>
        </w:numPr>
        <w:tabs>
          <w:tab w:val="left" w:pos="1282"/>
        </w:tabs>
        <w:spacing w:line="360" w:lineRule="auto"/>
        <w:ind w:left="0" w:firstLine="720"/>
        <w:jc w:val="both"/>
        <w:rPr>
          <w:sz w:val="24"/>
          <w:szCs w:val="24"/>
        </w:rPr>
      </w:pPr>
      <w:r w:rsidRPr="006B18F6">
        <w:rPr>
          <w:sz w:val="24"/>
          <w:szCs w:val="24"/>
        </w:rPr>
        <w:t>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82219A" w:rsidRPr="006B18F6" w:rsidRDefault="00096B32" w:rsidP="006B18F6">
      <w:pPr>
        <w:pStyle w:val="a4"/>
        <w:numPr>
          <w:ilvl w:val="0"/>
          <w:numId w:val="81"/>
        </w:numPr>
        <w:tabs>
          <w:tab w:val="left" w:pos="1354"/>
        </w:tabs>
        <w:spacing w:line="360" w:lineRule="auto"/>
        <w:ind w:left="0" w:firstLine="720"/>
        <w:jc w:val="both"/>
        <w:rPr>
          <w:sz w:val="24"/>
          <w:szCs w:val="24"/>
        </w:rPr>
      </w:pPr>
      <w:r w:rsidRPr="006B18F6">
        <w:rPr>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2219A" w:rsidRPr="006B18F6" w:rsidRDefault="00096B32" w:rsidP="006B18F6">
      <w:pPr>
        <w:pStyle w:val="a4"/>
        <w:numPr>
          <w:ilvl w:val="0"/>
          <w:numId w:val="81"/>
        </w:numPr>
        <w:tabs>
          <w:tab w:val="left" w:pos="1349"/>
        </w:tabs>
        <w:spacing w:line="360" w:lineRule="auto"/>
        <w:ind w:left="0" w:firstLine="720"/>
        <w:jc w:val="both"/>
        <w:rPr>
          <w:sz w:val="24"/>
          <w:szCs w:val="24"/>
        </w:rPr>
      </w:pPr>
      <w:r w:rsidRPr="006B18F6">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82219A" w:rsidRPr="006B18F6" w:rsidRDefault="00096B32" w:rsidP="006B18F6">
      <w:pPr>
        <w:pStyle w:val="a4"/>
        <w:numPr>
          <w:ilvl w:val="0"/>
          <w:numId w:val="81"/>
        </w:numPr>
        <w:tabs>
          <w:tab w:val="left" w:pos="1246"/>
        </w:tabs>
        <w:spacing w:line="360" w:lineRule="auto"/>
        <w:ind w:left="0" w:firstLine="720"/>
        <w:jc w:val="both"/>
        <w:rPr>
          <w:sz w:val="24"/>
          <w:szCs w:val="24"/>
        </w:rPr>
      </w:pPr>
      <w:r w:rsidRPr="006B18F6">
        <w:rPr>
          <w:sz w:val="24"/>
          <w:szCs w:val="24"/>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w:t>
      </w:r>
      <w:r w:rsidRPr="006B18F6">
        <w:rPr>
          <w:spacing w:val="80"/>
          <w:sz w:val="24"/>
          <w:szCs w:val="24"/>
        </w:rPr>
        <w:t xml:space="preserve"> </w:t>
      </w:r>
      <w:r w:rsidRPr="006B18F6">
        <w:rPr>
          <w:sz w:val="24"/>
          <w:szCs w:val="24"/>
        </w:rPr>
        <w:t>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w:t>
      </w:r>
      <w:r w:rsidRPr="006B18F6">
        <w:rPr>
          <w:spacing w:val="-1"/>
          <w:sz w:val="24"/>
          <w:szCs w:val="24"/>
        </w:rPr>
        <w:t xml:space="preserve"> </w:t>
      </w:r>
      <w:r w:rsidRPr="006B18F6">
        <w:rPr>
          <w:sz w:val="24"/>
          <w:szCs w:val="24"/>
        </w:rPr>
        <w:t>и комическое; психологизм; тематика</w:t>
      </w:r>
      <w:r w:rsidRPr="006B18F6">
        <w:rPr>
          <w:spacing w:val="-1"/>
          <w:sz w:val="24"/>
          <w:szCs w:val="24"/>
        </w:rPr>
        <w:t xml:space="preserve"> </w:t>
      </w:r>
      <w:r w:rsidRPr="006B18F6">
        <w:rPr>
          <w:sz w:val="24"/>
          <w:szCs w:val="24"/>
        </w:rPr>
        <w:t>и</w:t>
      </w:r>
      <w:r w:rsidRPr="006B18F6">
        <w:rPr>
          <w:spacing w:val="-2"/>
          <w:sz w:val="24"/>
          <w:szCs w:val="24"/>
        </w:rPr>
        <w:t xml:space="preserve"> </w:t>
      </w:r>
      <w:r w:rsidRPr="006B18F6">
        <w:rPr>
          <w:sz w:val="24"/>
          <w:szCs w:val="24"/>
        </w:rPr>
        <w:t>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82219A" w:rsidRPr="006B18F6" w:rsidRDefault="00096B32" w:rsidP="006B18F6">
      <w:pPr>
        <w:pStyle w:val="a4"/>
        <w:numPr>
          <w:ilvl w:val="0"/>
          <w:numId w:val="81"/>
        </w:numPr>
        <w:tabs>
          <w:tab w:val="left" w:pos="1363"/>
        </w:tabs>
        <w:spacing w:line="360" w:lineRule="auto"/>
        <w:ind w:left="0" w:firstLine="720"/>
        <w:jc w:val="both"/>
        <w:rPr>
          <w:sz w:val="24"/>
          <w:szCs w:val="24"/>
        </w:rPr>
      </w:pPr>
      <w:r w:rsidRPr="006B18F6">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w:t>
      </w:r>
      <w:r w:rsidRPr="006B18F6">
        <w:rPr>
          <w:spacing w:val="40"/>
          <w:sz w:val="24"/>
          <w:szCs w:val="24"/>
        </w:rPr>
        <w:t xml:space="preserve"> </w:t>
      </w:r>
      <w:r w:rsidRPr="006B18F6">
        <w:rPr>
          <w:sz w:val="24"/>
          <w:szCs w:val="24"/>
        </w:rPr>
        <w:t>театр, кино, музыка);</w:t>
      </w:r>
    </w:p>
    <w:p w:rsidR="0082219A" w:rsidRPr="006B18F6" w:rsidRDefault="00096B32" w:rsidP="006B18F6">
      <w:pPr>
        <w:pStyle w:val="a4"/>
        <w:numPr>
          <w:ilvl w:val="0"/>
          <w:numId w:val="81"/>
        </w:numPr>
        <w:tabs>
          <w:tab w:val="left" w:pos="1356"/>
        </w:tabs>
        <w:spacing w:line="360" w:lineRule="auto"/>
        <w:ind w:left="0" w:firstLine="720"/>
        <w:jc w:val="both"/>
        <w:rPr>
          <w:sz w:val="24"/>
          <w:szCs w:val="24"/>
        </w:rPr>
      </w:pPr>
      <w:r w:rsidRPr="006B18F6">
        <w:rPr>
          <w:sz w:val="24"/>
          <w:szCs w:val="24"/>
        </w:rPr>
        <w:lastRenderedPageBreak/>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 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2219A" w:rsidRPr="006B18F6" w:rsidRDefault="00096B32" w:rsidP="006B18F6">
      <w:pPr>
        <w:pStyle w:val="a4"/>
        <w:numPr>
          <w:ilvl w:val="0"/>
          <w:numId w:val="81"/>
        </w:numPr>
        <w:tabs>
          <w:tab w:val="left" w:pos="1342"/>
        </w:tabs>
        <w:spacing w:line="360" w:lineRule="auto"/>
        <w:ind w:left="0" w:firstLine="720"/>
        <w:jc w:val="both"/>
        <w:rPr>
          <w:sz w:val="24"/>
          <w:szCs w:val="24"/>
        </w:rPr>
      </w:pPr>
      <w:r w:rsidRPr="006B18F6">
        <w:rPr>
          <w:sz w:val="24"/>
          <w:szCs w:val="24"/>
        </w:rPr>
        <w:t>овладение</w:t>
      </w:r>
      <w:r w:rsidRPr="006B18F6">
        <w:rPr>
          <w:spacing w:val="-5"/>
          <w:sz w:val="24"/>
          <w:szCs w:val="24"/>
        </w:rPr>
        <w:t xml:space="preserve"> </w:t>
      </w:r>
      <w:r w:rsidRPr="006B18F6">
        <w:rPr>
          <w:sz w:val="24"/>
          <w:szCs w:val="24"/>
        </w:rPr>
        <w:t>современными</w:t>
      </w:r>
      <w:r w:rsidRPr="006B18F6">
        <w:rPr>
          <w:spacing w:val="-3"/>
          <w:sz w:val="24"/>
          <w:szCs w:val="24"/>
        </w:rPr>
        <w:t xml:space="preserve"> </w:t>
      </w:r>
      <w:r w:rsidRPr="006B18F6">
        <w:rPr>
          <w:sz w:val="24"/>
          <w:szCs w:val="24"/>
        </w:rPr>
        <w:t>читательскими</w:t>
      </w:r>
      <w:r w:rsidRPr="006B18F6">
        <w:rPr>
          <w:spacing w:val="-3"/>
          <w:sz w:val="24"/>
          <w:szCs w:val="24"/>
        </w:rPr>
        <w:t xml:space="preserve"> </w:t>
      </w:r>
      <w:r w:rsidRPr="006B18F6">
        <w:rPr>
          <w:sz w:val="24"/>
          <w:szCs w:val="24"/>
        </w:rPr>
        <w:t>практиками,</w:t>
      </w:r>
      <w:r w:rsidRPr="006B18F6">
        <w:rPr>
          <w:spacing w:val="-4"/>
          <w:sz w:val="24"/>
          <w:szCs w:val="24"/>
        </w:rPr>
        <w:t xml:space="preserve"> </w:t>
      </w:r>
      <w:r w:rsidRPr="006B18F6">
        <w:rPr>
          <w:sz w:val="24"/>
          <w:szCs w:val="24"/>
        </w:rPr>
        <w:t>культурой</w:t>
      </w:r>
      <w:r w:rsidRPr="006B18F6">
        <w:rPr>
          <w:spacing w:val="-3"/>
          <w:sz w:val="24"/>
          <w:szCs w:val="24"/>
        </w:rPr>
        <w:t xml:space="preserve"> </w:t>
      </w:r>
      <w:r w:rsidRPr="006B18F6">
        <w:rPr>
          <w:sz w:val="24"/>
          <w:szCs w:val="24"/>
        </w:rPr>
        <w:t>восприятия</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82219A" w:rsidRPr="006B18F6" w:rsidRDefault="00096B32" w:rsidP="006B18F6">
      <w:pPr>
        <w:pStyle w:val="a4"/>
        <w:numPr>
          <w:ilvl w:val="0"/>
          <w:numId w:val="81"/>
        </w:numPr>
        <w:tabs>
          <w:tab w:val="left" w:pos="1498"/>
        </w:tabs>
        <w:spacing w:line="360" w:lineRule="auto"/>
        <w:ind w:left="0" w:firstLine="720"/>
        <w:jc w:val="both"/>
        <w:rPr>
          <w:sz w:val="24"/>
          <w:szCs w:val="24"/>
        </w:rPr>
      </w:pPr>
      <w:r w:rsidRPr="006B18F6">
        <w:rPr>
          <w:sz w:val="24"/>
          <w:szCs w:val="24"/>
        </w:rPr>
        <w:t>умение работать с разными информационными источниками, в том числе в медиапространстве,</w:t>
      </w:r>
      <w:r w:rsidRPr="006B18F6">
        <w:rPr>
          <w:spacing w:val="-1"/>
          <w:sz w:val="24"/>
          <w:szCs w:val="24"/>
        </w:rPr>
        <w:t xml:space="preserve"> </w:t>
      </w:r>
      <w:r w:rsidRPr="006B18F6">
        <w:rPr>
          <w:sz w:val="24"/>
          <w:szCs w:val="24"/>
        </w:rPr>
        <w:t>использовать ресурсы</w:t>
      </w:r>
      <w:r w:rsidRPr="006B18F6">
        <w:rPr>
          <w:spacing w:val="-2"/>
          <w:sz w:val="24"/>
          <w:szCs w:val="24"/>
        </w:rPr>
        <w:t xml:space="preserve"> </w:t>
      </w:r>
      <w:r w:rsidRPr="006B18F6">
        <w:rPr>
          <w:sz w:val="24"/>
          <w:szCs w:val="24"/>
        </w:rPr>
        <w:t>традиционных библиотек</w:t>
      </w:r>
      <w:r w:rsidRPr="006B18F6">
        <w:rPr>
          <w:spacing w:val="-2"/>
          <w:sz w:val="24"/>
          <w:szCs w:val="24"/>
        </w:rPr>
        <w:t xml:space="preserve"> </w:t>
      </w:r>
      <w:r w:rsidRPr="006B18F6">
        <w:rPr>
          <w:sz w:val="24"/>
          <w:szCs w:val="24"/>
        </w:rPr>
        <w:t>и</w:t>
      </w:r>
      <w:r w:rsidRPr="006B18F6">
        <w:rPr>
          <w:spacing w:val="-1"/>
          <w:sz w:val="24"/>
          <w:szCs w:val="24"/>
        </w:rPr>
        <w:t xml:space="preserve"> </w:t>
      </w:r>
      <w:r w:rsidRPr="006B18F6">
        <w:rPr>
          <w:sz w:val="24"/>
          <w:szCs w:val="24"/>
        </w:rPr>
        <w:t xml:space="preserve">электронных библиотечных </w:t>
      </w:r>
      <w:r w:rsidRPr="006B18F6">
        <w:rPr>
          <w:spacing w:val="-2"/>
          <w:sz w:val="24"/>
          <w:szCs w:val="24"/>
        </w:rPr>
        <w:t>систем.</w:t>
      </w:r>
    </w:p>
    <w:p w:rsidR="0082219A" w:rsidRPr="006B18F6" w:rsidRDefault="00096B32" w:rsidP="006B18F6">
      <w:pPr>
        <w:pStyle w:val="a3"/>
        <w:spacing w:line="360" w:lineRule="auto"/>
        <w:ind w:left="0" w:firstLine="720"/>
      </w:pPr>
      <w:r w:rsidRPr="006B18F6">
        <w:t xml:space="preserve">Предметные результаты освоения программы по литературе к концу 11 класса должны </w:t>
      </w:r>
      <w:r w:rsidRPr="006B18F6">
        <w:rPr>
          <w:spacing w:val="-2"/>
        </w:rPr>
        <w:t>обеспечивать:</w:t>
      </w:r>
    </w:p>
    <w:p w:rsidR="0082219A" w:rsidRPr="006B18F6" w:rsidRDefault="00096B32" w:rsidP="006B18F6">
      <w:pPr>
        <w:pStyle w:val="a4"/>
        <w:numPr>
          <w:ilvl w:val="0"/>
          <w:numId w:val="80"/>
        </w:numPr>
        <w:tabs>
          <w:tab w:val="left" w:pos="1260"/>
        </w:tabs>
        <w:spacing w:line="360" w:lineRule="auto"/>
        <w:ind w:left="0" w:firstLine="720"/>
        <w:jc w:val="both"/>
        <w:rPr>
          <w:sz w:val="24"/>
          <w:szCs w:val="24"/>
        </w:rPr>
      </w:pPr>
      <w:r w:rsidRPr="006B18F6">
        <w:rPr>
          <w:sz w:val="24"/>
          <w:szCs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w:t>
      </w:r>
    </w:p>
    <w:p w:rsidR="0082219A" w:rsidRPr="006B18F6" w:rsidRDefault="00096B32" w:rsidP="006B18F6">
      <w:pPr>
        <w:pStyle w:val="a3"/>
        <w:spacing w:line="360" w:lineRule="auto"/>
        <w:ind w:left="0" w:firstLine="720"/>
      </w:pPr>
      <w:r w:rsidRPr="006B18F6">
        <w:t xml:space="preserve">развитии общества; воспитание ценностного отношения к литературе как неотъемлемой части </w:t>
      </w:r>
      <w:r w:rsidRPr="006B18F6">
        <w:rPr>
          <w:spacing w:val="-2"/>
        </w:rPr>
        <w:t>культуры;</w:t>
      </w:r>
    </w:p>
    <w:p w:rsidR="0082219A" w:rsidRPr="006B18F6" w:rsidRDefault="00096B32" w:rsidP="006B18F6">
      <w:pPr>
        <w:pStyle w:val="a4"/>
        <w:numPr>
          <w:ilvl w:val="0"/>
          <w:numId w:val="80"/>
        </w:numPr>
        <w:tabs>
          <w:tab w:val="left" w:pos="1299"/>
        </w:tabs>
        <w:spacing w:line="360" w:lineRule="auto"/>
        <w:ind w:left="0" w:firstLine="720"/>
        <w:jc w:val="both"/>
        <w:rPr>
          <w:sz w:val="24"/>
          <w:szCs w:val="24"/>
        </w:rPr>
      </w:pPr>
      <w:r w:rsidRPr="006B18F6">
        <w:rPr>
          <w:sz w:val="24"/>
          <w:szCs w:val="24"/>
        </w:rPr>
        <w:t>осознание взаимосвязи между языковым, литературным, интеллектуальным, духовно- 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82219A" w:rsidRPr="006B18F6" w:rsidRDefault="00096B32" w:rsidP="006B18F6">
      <w:pPr>
        <w:pStyle w:val="a4"/>
        <w:numPr>
          <w:ilvl w:val="0"/>
          <w:numId w:val="80"/>
        </w:numPr>
        <w:tabs>
          <w:tab w:val="left" w:pos="1284"/>
        </w:tabs>
        <w:spacing w:line="360" w:lineRule="auto"/>
        <w:ind w:left="0" w:firstLine="720"/>
        <w:jc w:val="both"/>
        <w:rPr>
          <w:sz w:val="24"/>
          <w:szCs w:val="24"/>
        </w:rPr>
      </w:pPr>
      <w:r w:rsidRPr="006B18F6">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2219A" w:rsidRPr="006B18F6" w:rsidRDefault="00096B32" w:rsidP="006B18F6">
      <w:pPr>
        <w:pStyle w:val="a4"/>
        <w:numPr>
          <w:ilvl w:val="0"/>
          <w:numId w:val="80"/>
        </w:numPr>
        <w:tabs>
          <w:tab w:val="left" w:pos="1260"/>
        </w:tabs>
        <w:spacing w:line="360" w:lineRule="auto"/>
        <w:ind w:left="0" w:firstLine="720"/>
        <w:jc w:val="both"/>
        <w:rPr>
          <w:sz w:val="24"/>
          <w:szCs w:val="24"/>
        </w:rPr>
      </w:pPr>
      <w:r w:rsidRPr="006B18F6">
        <w:rPr>
          <w:sz w:val="24"/>
          <w:szCs w:val="24"/>
        </w:rPr>
        <w:t>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82219A" w:rsidRPr="006B18F6" w:rsidRDefault="00096B32" w:rsidP="006B18F6">
      <w:pPr>
        <w:pStyle w:val="a4"/>
        <w:numPr>
          <w:ilvl w:val="0"/>
          <w:numId w:val="80"/>
        </w:numPr>
        <w:tabs>
          <w:tab w:val="left" w:pos="1303"/>
        </w:tabs>
        <w:spacing w:line="360" w:lineRule="auto"/>
        <w:ind w:left="0" w:firstLine="720"/>
        <w:jc w:val="both"/>
        <w:rPr>
          <w:sz w:val="24"/>
          <w:szCs w:val="24"/>
        </w:rPr>
      </w:pPr>
      <w:r w:rsidRPr="006B18F6">
        <w:rPr>
          <w:sz w:val="24"/>
          <w:szCs w:val="24"/>
        </w:rPr>
        <w:t xml:space="preserve">сформированность умений определять и учитывать историко-культурный </w:t>
      </w:r>
      <w:r w:rsidRPr="006B18F6">
        <w:rPr>
          <w:sz w:val="24"/>
          <w:szCs w:val="24"/>
        </w:rPr>
        <w:lastRenderedPageBreak/>
        <w:t>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82219A" w:rsidRPr="006B18F6" w:rsidRDefault="00096B32" w:rsidP="006B18F6">
      <w:pPr>
        <w:pStyle w:val="a4"/>
        <w:numPr>
          <w:ilvl w:val="0"/>
          <w:numId w:val="80"/>
        </w:numPr>
        <w:tabs>
          <w:tab w:val="left" w:pos="1253"/>
        </w:tabs>
        <w:spacing w:line="360" w:lineRule="auto"/>
        <w:ind w:left="0" w:firstLine="720"/>
        <w:jc w:val="both"/>
        <w:rPr>
          <w:sz w:val="24"/>
          <w:szCs w:val="24"/>
        </w:rPr>
      </w:pPr>
      <w:r w:rsidRPr="006B18F6">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2219A" w:rsidRPr="006B18F6" w:rsidRDefault="00096B32" w:rsidP="006B18F6">
      <w:pPr>
        <w:pStyle w:val="a4"/>
        <w:numPr>
          <w:ilvl w:val="0"/>
          <w:numId w:val="80"/>
        </w:numPr>
        <w:tabs>
          <w:tab w:val="left" w:pos="1318"/>
        </w:tabs>
        <w:spacing w:line="360" w:lineRule="auto"/>
        <w:ind w:left="0" w:firstLine="720"/>
        <w:jc w:val="both"/>
        <w:rPr>
          <w:sz w:val="24"/>
          <w:szCs w:val="24"/>
        </w:rPr>
      </w:pPr>
      <w:r w:rsidRPr="006B18F6">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82219A" w:rsidRPr="006B18F6" w:rsidRDefault="00096B32" w:rsidP="006B18F6">
      <w:pPr>
        <w:pStyle w:val="a4"/>
        <w:numPr>
          <w:ilvl w:val="0"/>
          <w:numId w:val="80"/>
        </w:numPr>
        <w:tabs>
          <w:tab w:val="left" w:pos="1349"/>
        </w:tabs>
        <w:spacing w:line="360" w:lineRule="auto"/>
        <w:ind w:left="0" w:firstLine="720"/>
        <w:jc w:val="both"/>
        <w:rPr>
          <w:sz w:val="24"/>
          <w:szCs w:val="24"/>
        </w:rPr>
      </w:pPr>
      <w:r w:rsidRPr="006B18F6">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82219A" w:rsidRPr="006B18F6" w:rsidRDefault="00096B32" w:rsidP="006B18F6">
      <w:pPr>
        <w:pStyle w:val="a4"/>
        <w:numPr>
          <w:ilvl w:val="0"/>
          <w:numId w:val="80"/>
        </w:numPr>
        <w:tabs>
          <w:tab w:val="left" w:pos="1359"/>
        </w:tabs>
        <w:spacing w:line="360" w:lineRule="auto"/>
        <w:ind w:left="0" w:firstLine="720"/>
        <w:jc w:val="both"/>
        <w:rPr>
          <w:sz w:val="24"/>
          <w:szCs w:val="24"/>
        </w:rPr>
      </w:pPr>
      <w:r w:rsidRPr="006B18F6">
        <w:rPr>
          <w:sz w:val="24"/>
          <w:szCs w:val="24"/>
        </w:rPr>
        <w:t>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w:t>
      </w:r>
      <w:r w:rsidRPr="006B18F6">
        <w:rPr>
          <w:spacing w:val="40"/>
          <w:sz w:val="24"/>
          <w:szCs w:val="24"/>
        </w:rPr>
        <w:t xml:space="preserve"> </w:t>
      </w:r>
      <w:r w:rsidRPr="006B18F6">
        <w:rPr>
          <w:sz w:val="24"/>
          <w:szCs w:val="24"/>
        </w:rPr>
        <w:t>трагическое</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комическое;</w:t>
      </w:r>
      <w:r w:rsidRPr="006B18F6">
        <w:rPr>
          <w:spacing w:val="40"/>
          <w:sz w:val="24"/>
          <w:szCs w:val="24"/>
        </w:rPr>
        <w:t xml:space="preserve"> </w:t>
      </w:r>
      <w:r w:rsidRPr="006B18F6">
        <w:rPr>
          <w:sz w:val="24"/>
          <w:szCs w:val="24"/>
        </w:rPr>
        <w:t>психологизм;</w:t>
      </w:r>
      <w:r w:rsidRPr="006B18F6">
        <w:rPr>
          <w:spacing w:val="40"/>
          <w:sz w:val="24"/>
          <w:szCs w:val="24"/>
        </w:rPr>
        <w:t xml:space="preserve"> </w:t>
      </w:r>
      <w:r w:rsidRPr="006B18F6">
        <w:rPr>
          <w:sz w:val="24"/>
          <w:szCs w:val="24"/>
        </w:rPr>
        <w:t>тематика</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проблематика;</w:t>
      </w:r>
      <w:r w:rsidRPr="006B18F6">
        <w:rPr>
          <w:spacing w:val="40"/>
          <w:sz w:val="24"/>
          <w:szCs w:val="24"/>
        </w:rPr>
        <w:t xml:space="preserve"> </w:t>
      </w:r>
      <w:r w:rsidRPr="006B18F6">
        <w:rPr>
          <w:sz w:val="24"/>
          <w:szCs w:val="24"/>
        </w:rPr>
        <w:t>авторская</w:t>
      </w:r>
      <w:r w:rsidRPr="006B18F6">
        <w:rPr>
          <w:spacing w:val="40"/>
          <w:sz w:val="24"/>
          <w:szCs w:val="24"/>
        </w:rPr>
        <w:t xml:space="preserve"> </w:t>
      </w:r>
      <w:r w:rsidRPr="006B18F6">
        <w:rPr>
          <w:sz w:val="24"/>
          <w:szCs w:val="24"/>
        </w:rPr>
        <w:t>позиция;</w:t>
      </w:r>
    </w:p>
    <w:p w:rsidR="0082219A" w:rsidRPr="006B18F6" w:rsidRDefault="00096B32" w:rsidP="006B18F6">
      <w:pPr>
        <w:pStyle w:val="a3"/>
        <w:spacing w:line="360" w:lineRule="auto"/>
        <w:ind w:left="0" w:firstLine="720"/>
      </w:pPr>
      <w:r w:rsidRPr="006B18F6">
        <w:t>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82219A" w:rsidRPr="006B18F6" w:rsidRDefault="00096B32" w:rsidP="006B18F6">
      <w:pPr>
        <w:pStyle w:val="a4"/>
        <w:numPr>
          <w:ilvl w:val="0"/>
          <w:numId w:val="80"/>
        </w:numPr>
        <w:tabs>
          <w:tab w:val="left" w:pos="1368"/>
        </w:tabs>
        <w:spacing w:line="360" w:lineRule="auto"/>
        <w:ind w:left="0" w:firstLine="720"/>
        <w:jc w:val="both"/>
        <w:rPr>
          <w:sz w:val="24"/>
          <w:szCs w:val="24"/>
        </w:rPr>
      </w:pPr>
      <w:r w:rsidRPr="006B18F6">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82219A" w:rsidRPr="006B18F6" w:rsidRDefault="00096B32" w:rsidP="006B18F6">
      <w:pPr>
        <w:pStyle w:val="a4"/>
        <w:numPr>
          <w:ilvl w:val="0"/>
          <w:numId w:val="80"/>
        </w:numPr>
        <w:tabs>
          <w:tab w:val="left" w:pos="1356"/>
        </w:tabs>
        <w:spacing w:line="360" w:lineRule="auto"/>
        <w:ind w:left="0" w:firstLine="720"/>
        <w:jc w:val="both"/>
        <w:rPr>
          <w:sz w:val="24"/>
          <w:szCs w:val="24"/>
        </w:rPr>
      </w:pPr>
      <w:r w:rsidRPr="006B18F6">
        <w:rPr>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 выразительных возможностях русского языка в произведениях </w:t>
      </w:r>
      <w:r w:rsidRPr="006B18F6">
        <w:rPr>
          <w:sz w:val="24"/>
          <w:szCs w:val="24"/>
        </w:rPr>
        <w:lastRenderedPageBreak/>
        <w:t>художественной литературы и умение применять их в речевой практике;</w:t>
      </w:r>
    </w:p>
    <w:p w:rsidR="0082219A" w:rsidRPr="006B18F6" w:rsidRDefault="00096B32" w:rsidP="006B18F6">
      <w:pPr>
        <w:pStyle w:val="a4"/>
        <w:numPr>
          <w:ilvl w:val="0"/>
          <w:numId w:val="80"/>
        </w:numPr>
        <w:tabs>
          <w:tab w:val="left" w:pos="1342"/>
        </w:tabs>
        <w:spacing w:line="360" w:lineRule="auto"/>
        <w:ind w:left="0" w:firstLine="720"/>
        <w:jc w:val="both"/>
        <w:rPr>
          <w:sz w:val="24"/>
          <w:szCs w:val="24"/>
        </w:rPr>
      </w:pPr>
      <w:r w:rsidRPr="006B18F6">
        <w:rPr>
          <w:sz w:val="24"/>
          <w:szCs w:val="24"/>
        </w:rPr>
        <w:t>овладение</w:t>
      </w:r>
      <w:r w:rsidRPr="006B18F6">
        <w:rPr>
          <w:spacing w:val="-5"/>
          <w:sz w:val="24"/>
          <w:szCs w:val="24"/>
        </w:rPr>
        <w:t xml:space="preserve"> </w:t>
      </w:r>
      <w:r w:rsidRPr="006B18F6">
        <w:rPr>
          <w:sz w:val="24"/>
          <w:szCs w:val="24"/>
        </w:rPr>
        <w:t>современными</w:t>
      </w:r>
      <w:r w:rsidRPr="006B18F6">
        <w:rPr>
          <w:spacing w:val="-2"/>
          <w:sz w:val="24"/>
          <w:szCs w:val="24"/>
        </w:rPr>
        <w:t xml:space="preserve"> </w:t>
      </w:r>
      <w:r w:rsidRPr="006B18F6">
        <w:rPr>
          <w:sz w:val="24"/>
          <w:szCs w:val="24"/>
        </w:rPr>
        <w:t>читательскими</w:t>
      </w:r>
      <w:r w:rsidRPr="006B18F6">
        <w:rPr>
          <w:spacing w:val="-2"/>
          <w:sz w:val="24"/>
          <w:szCs w:val="24"/>
        </w:rPr>
        <w:t xml:space="preserve"> </w:t>
      </w:r>
      <w:r w:rsidRPr="006B18F6">
        <w:rPr>
          <w:sz w:val="24"/>
          <w:szCs w:val="24"/>
        </w:rPr>
        <w:t>практиками,</w:t>
      </w:r>
      <w:r w:rsidRPr="006B18F6">
        <w:rPr>
          <w:spacing w:val="-4"/>
          <w:sz w:val="24"/>
          <w:szCs w:val="24"/>
        </w:rPr>
        <w:t xml:space="preserve"> </w:t>
      </w:r>
      <w:r w:rsidRPr="006B18F6">
        <w:rPr>
          <w:sz w:val="24"/>
          <w:szCs w:val="24"/>
        </w:rPr>
        <w:t>культурой</w:t>
      </w:r>
      <w:r w:rsidRPr="006B18F6">
        <w:rPr>
          <w:spacing w:val="-3"/>
          <w:sz w:val="24"/>
          <w:szCs w:val="24"/>
        </w:rPr>
        <w:t xml:space="preserve"> </w:t>
      </w:r>
      <w:r w:rsidRPr="006B18F6">
        <w:rPr>
          <w:sz w:val="24"/>
          <w:szCs w:val="24"/>
        </w:rPr>
        <w:t>восприятия</w:t>
      </w:r>
      <w:r w:rsidRPr="006B18F6">
        <w:rPr>
          <w:spacing w:val="-7"/>
          <w:sz w:val="24"/>
          <w:szCs w:val="24"/>
        </w:rPr>
        <w:t xml:space="preserve"> </w:t>
      </w:r>
      <w:r w:rsidRPr="006B18F6">
        <w:rPr>
          <w:sz w:val="24"/>
          <w:szCs w:val="24"/>
        </w:rPr>
        <w:t>и</w:t>
      </w:r>
      <w:r w:rsidRPr="006B18F6">
        <w:rPr>
          <w:spacing w:val="-3"/>
          <w:sz w:val="24"/>
          <w:szCs w:val="24"/>
        </w:rPr>
        <w:t xml:space="preserve"> </w:t>
      </w:r>
      <w:r w:rsidRPr="006B18F6">
        <w:rPr>
          <w:sz w:val="24"/>
          <w:szCs w:val="24"/>
        </w:rPr>
        <w:t>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82219A" w:rsidRPr="006B18F6" w:rsidRDefault="00096B32" w:rsidP="006B18F6">
      <w:pPr>
        <w:pStyle w:val="a4"/>
        <w:numPr>
          <w:ilvl w:val="0"/>
          <w:numId w:val="80"/>
        </w:numPr>
        <w:tabs>
          <w:tab w:val="left" w:pos="1349"/>
        </w:tabs>
        <w:spacing w:line="360" w:lineRule="auto"/>
        <w:ind w:left="0" w:firstLine="720"/>
        <w:jc w:val="both"/>
        <w:rPr>
          <w:sz w:val="24"/>
          <w:szCs w:val="24"/>
        </w:rPr>
      </w:pPr>
      <w:r w:rsidRPr="006B18F6">
        <w:rPr>
          <w:sz w:val="24"/>
          <w:szCs w:val="24"/>
        </w:rPr>
        <w:t>умение самостоятельно работать с</w:t>
      </w:r>
      <w:r w:rsidRPr="006B18F6">
        <w:rPr>
          <w:spacing w:val="-1"/>
          <w:sz w:val="24"/>
          <w:szCs w:val="24"/>
        </w:rPr>
        <w:t xml:space="preserve"> </w:t>
      </w:r>
      <w:r w:rsidRPr="006B18F6">
        <w:rPr>
          <w:sz w:val="24"/>
          <w:szCs w:val="24"/>
        </w:rPr>
        <w:t>разными информационными источниками, в</w:t>
      </w:r>
      <w:r w:rsidRPr="006B18F6">
        <w:rPr>
          <w:spacing w:val="-3"/>
          <w:sz w:val="24"/>
          <w:szCs w:val="24"/>
        </w:rPr>
        <w:t xml:space="preserve"> </w:t>
      </w:r>
      <w:r w:rsidRPr="006B18F6">
        <w:rPr>
          <w:sz w:val="24"/>
          <w:szCs w:val="24"/>
        </w:rPr>
        <w:t>том числе в медиапространстве, оптимально использовать ресурсы традиционных библиотек и электронных библиотечных систем.</w:t>
      </w:r>
    </w:p>
    <w:p w:rsidR="0082219A" w:rsidRPr="006B18F6" w:rsidRDefault="00096B32" w:rsidP="006B18F6">
      <w:pPr>
        <w:pStyle w:val="1"/>
        <w:numPr>
          <w:ilvl w:val="2"/>
          <w:numId w:val="84"/>
        </w:numPr>
        <w:tabs>
          <w:tab w:val="left" w:pos="1589"/>
        </w:tabs>
        <w:spacing w:before="0" w:line="360" w:lineRule="auto"/>
        <w:ind w:left="0" w:firstLine="720"/>
      </w:pPr>
      <w:bookmarkStart w:id="50" w:name="_Toc216086761"/>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«Иностранный</w:t>
      </w:r>
      <w:r w:rsidRPr="006B18F6">
        <w:rPr>
          <w:spacing w:val="-6"/>
        </w:rPr>
        <w:t xml:space="preserve"> </w:t>
      </w:r>
      <w:r w:rsidRPr="006B18F6">
        <w:t>(английский)</w:t>
      </w:r>
      <w:r w:rsidRPr="006B18F6">
        <w:rPr>
          <w:spacing w:val="-5"/>
        </w:rPr>
        <w:t xml:space="preserve"> </w:t>
      </w:r>
      <w:r w:rsidRPr="006B18F6">
        <w:t>язык (базовый уровень)»</w:t>
      </w:r>
      <w:bookmarkEnd w:id="50"/>
    </w:p>
    <w:p w:rsidR="0082219A" w:rsidRPr="006B18F6" w:rsidRDefault="00096B32" w:rsidP="006B18F6">
      <w:pPr>
        <w:pStyle w:val="a3"/>
        <w:spacing w:line="360" w:lineRule="auto"/>
        <w:ind w:left="0" w:firstLine="720"/>
      </w:pPr>
      <w:r w:rsidRPr="006B18F6">
        <w:t>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82219A" w:rsidRPr="006B18F6" w:rsidRDefault="00096B32" w:rsidP="006B18F6">
      <w:pPr>
        <w:pStyle w:val="1"/>
        <w:spacing w:before="0" w:line="360" w:lineRule="auto"/>
        <w:ind w:left="0" w:firstLine="720"/>
      </w:pPr>
      <w:bookmarkStart w:id="51" w:name="_Toc216086762"/>
      <w:r w:rsidRPr="006B18F6">
        <w:t>Пояснительная</w:t>
      </w:r>
      <w:r w:rsidRPr="006B18F6">
        <w:rPr>
          <w:spacing w:val="-3"/>
        </w:rPr>
        <w:t xml:space="preserve"> </w:t>
      </w:r>
      <w:r w:rsidRPr="006B18F6">
        <w:rPr>
          <w:spacing w:val="-2"/>
        </w:rPr>
        <w:t>записка.</w:t>
      </w:r>
      <w:bookmarkEnd w:id="51"/>
    </w:p>
    <w:p w:rsidR="0082219A" w:rsidRPr="006B18F6" w:rsidRDefault="00096B32" w:rsidP="006B18F6">
      <w:pPr>
        <w:pStyle w:val="a3"/>
        <w:spacing w:line="360" w:lineRule="auto"/>
        <w:ind w:left="0" w:firstLine="720"/>
      </w:pPr>
      <w:r w:rsidRPr="006B18F6">
        <w:t>Программа по английскому языку (базовый уровень) на уровне среднего общего образования разработана на основе ФГОС СОО.</w:t>
      </w:r>
    </w:p>
    <w:p w:rsidR="0082219A" w:rsidRPr="006B18F6" w:rsidRDefault="00096B32" w:rsidP="006B18F6">
      <w:pPr>
        <w:pStyle w:val="a3"/>
        <w:spacing w:line="360" w:lineRule="auto"/>
        <w:ind w:left="0" w:firstLine="720"/>
      </w:pPr>
      <w:r w:rsidRPr="006B18F6">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w:t>
      </w:r>
      <w:r w:rsidRPr="006B18F6">
        <w:rPr>
          <w:spacing w:val="40"/>
        </w:rPr>
        <w:t xml:space="preserve"> </w:t>
      </w:r>
      <w:r w:rsidRPr="006B18F6">
        <w:t>предмета</w:t>
      </w:r>
      <w:r w:rsidRPr="006B18F6">
        <w:rPr>
          <w:spacing w:val="74"/>
        </w:rPr>
        <w:t xml:space="preserve"> </w:t>
      </w:r>
      <w:r w:rsidRPr="006B18F6">
        <w:t>«Иностранный</w:t>
      </w:r>
      <w:r w:rsidRPr="006B18F6">
        <w:rPr>
          <w:spacing w:val="70"/>
        </w:rPr>
        <w:t xml:space="preserve"> </w:t>
      </w:r>
      <w:r w:rsidRPr="006B18F6">
        <w:t>(английский)</w:t>
      </w:r>
      <w:r w:rsidRPr="006B18F6">
        <w:rPr>
          <w:spacing w:val="40"/>
        </w:rPr>
        <w:t xml:space="preserve"> </w:t>
      </w:r>
      <w:r w:rsidRPr="006B18F6">
        <w:t>язык»,</w:t>
      </w:r>
      <w:r w:rsidRPr="006B18F6">
        <w:rPr>
          <w:spacing w:val="71"/>
        </w:rPr>
        <w:t xml:space="preserve"> </w:t>
      </w:r>
      <w:r w:rsidRPr="006B18F6">
        <w:t>определяет</w:t>
      </w:r>
      <w:r w:rsidRPr="006B18F6">
        <w:rPr>
          <w:spacing w:val="70"/>
        </w:rPr>
        <w:t xml:space="preserve"> </w:t>
      </w:r>
      <w:r w:rsidRPr="006B18F6">
        <w:t>инвариантную</w:t>
      </w:r>
      <w:r w:rsidRPr="006B18F6">
        <w:rPr>
          <w:spacing w:val="70"/>
        </w:rPr>
        <w:t xml:space="preserve"> </w:t>
      </w:r>
      <w:r w:rsidRPr="006B18F6">
        <w:t>(обязательную)</w:t>
      </w:r>
      <w:r w:rsidRPr="006B18F6">
        <w:rPr>
          <w:spacing w:val="71"/>
        </w:rPr>
        <w:t xml:space="preserve"> </w:t>
      </w:r>
      <w:r w:rsidRPr="006B18F6">
        <w:t>часть</w:t>
      </w:r>
    </w:p>
    <w:p w:rsidR="0082219A" w:rsidRPr="006B18F6" w:rsidRDefault="00096B32" w:rsidP="006B18F6">
      <w:pPr>
        <w:pStyle w:val="a3"/>
        <w:spacing w:line="360" w:lineRule="auto"/>
        <w:ind w:left="0" w:firstLine="720"/>
      </w:pPr>
      <w:r w:rsidRPr="006B18F6">
        <w:t>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82219A" w:rsidRPr="006B18F6" w:rsidRDefault="00096B32" w:rsidP="006B18F6">
      <w:pPr>
        <w:pStyle w:val="a3"/>
        <w:spacing w:line="360" w:lineRule="auto"/>
        <w:ind w:left="0" w:firstLine="720"/>
      </w:pPr>
      <w:r w:rsidRPr="006B18F6">
        <w:t>Программа</w:t>
      </w:r>
      <w:r w:rsidRPr="006B18F6">
        <w:rPr>
          <w:spacing w:val="-3"/>
        </w:rPr>
        <w:t xml:space="preserve"> </w:t>
      </w:r>
      <w:r w:rsidRPr="006B18F6">
        <w:t>по</w:t>
      </w:r>
      <w:r w:rsidRPr="006B18F6">
        <w:rPr>
          <w:spacing w:val="-2"/>
        </w:rPr>
        <w:t xml:space="preserve"> </w:t>
      </w:r>
      <w:r w:rsidRPr="006B18F6">
        <w:t>английскому</w:t>
      </w:r>
      <w:r w:rsidRPr="006B18F6">
        <w:rPr>
          <w:spacing w:val="-7"/>
        </w:rPr>
        <w:t xml:space="preserve"> </w:t>
      </w:r>
      <w:r w:rsidRPr="006B18F6">
        <w:t>языку</w:t>
      </w:r>
      <w:r w:rsidRPr="006B18F6">
        <w:rPr>
          <w:spacing w:val="-2"/>
        </w:rPr>
        <w:t xml:space="preserve"> </w:t>
      </w:r>
      <w:r w:rsidRPr="006B18F6">
        <w:t>устанавливает</w:t>
      </w:r>
      <w:r w:rsidRPr="006B18F6">
        <w:rPr>
          <w:spacing w:val="-2"/>
        </w:rPr>
        <w:t xml:space="preserve"> </w:t>
      </w:r>
      <w:r w:rsidRPr="006B18F6">
        <w:t>распределение</w:t>
      </w:r>
      <w:r w:rsidRPr="006B18F6">
        <w:rPr>
          <w:spacing w:val="-3"/>
        </w:rPr>
        <w:t xml:space="preserve"> </w:t>
      </w:r>
      <w:r w:rsidRPr="006B18F6">
        <w:t>обязательного</w:t>
      </w:r>
      <w:r w:rsidRPr="006B18F6">
        <w:rPr>
          <w:spacing w:val="-4"/>
        </w:rPr>
        <w:t xml:space="preserve"> </w:t>
      </w:r>
      <w:r w:rsidRPr="006B18F6">
        <w:t>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w:t>
      </w:r>
      <w:r w:rsidRPr="006B18F6">
        <w:rPr>
          <w:spacing w:val="40"/>
        </w:rPr>
        <w:t xml:space="preserve"> </w:t>
      </w:r>
      <w:r w:rsidRPr="006B18F6">
        <w:t xml:space="preserve">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w:t>
      </w:r>
      <w:r w:rsidRPr="006B18F6">
        <w:lastRenderedPageBreak/>
        <w:t>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w:t>
      </w:r>
      <w:r w:rsidRPr="006B18F6">
        <w:rPr>
          <w:spacing w:val="40"/>
        </w:rPr>
        <w:t xml:space="preserve"> </w:t>
      </w:r>
      <w:r w:rsidRPr="006B18F6">
        <w:t>также возрастными психологическими особенностями обучающихся 16 –17 лет.</w:t>
      </w:r>
    </w:p>
    <w:p w:rsidR="0082219A" w:rsidRPr="006B18F6" w:rsidRDefault="00096B32" w:rsidP="006B18F6">
      <w:pPr>
        <w:pStyle w:val="a3"/>
        <w:spacing w:line="360" w:lineRule="auto"/>
        <w:ind w:left="0" w:firstLine="720"/>
      </w:pPr>
      <w:r w:rsidRPr="006B18F6">
        <w:rPr>
          <w:b/>
        </w:rPr>
        <w:t xml:space="preserve">Личностные, метапредметные и предметные результаты </w:t>
      </w:r>
      <w:r w:rsidRPr="006B18F6">
        <w:t>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2219A" w:rsidRPr="006B18F6" w:rsidRDefault="00096B32" w:rsidP="006B18F6">
      <w:pPr>
        <w:pStyle w:val="a3"/>
        <w:spacing w:line="360" w:lineRule="auto"/>
        <w:ind w:left="0" w:firstLine="720"/>
      </w:pPr>
      <w:r w:rsidRPr="006B18F6">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w:t>
      </w:r>
      <w:r w:rsidRPr="006B18F6">
        <w:rPr>
          <w:spacing w:val="-1"/>
        </w:rPr>
        <w:t xml:space="preserve"> </w:t>
      </w:r>
      <w:r w:rsidRPr="006B18F6">
        <w:t>речевому развитию, воспитанию гражданской идентичности, расширению кругозора, воспитанию чувств и эмоций.</w:t>
      </w:r>
    </w:p>
    <w:p w:rsidR="0082219A" w:rsidRPr="006B18F6" w:rsidRDefault="00096B32" w:rsidP="006B18F6">
      <w:pPr>
        <w:pStyle w:val="a3"/>
        <w:spacing w:line="360" w:lineRule="auto"/>
        <w:ind w:left="0" w:firstLine="720"/>
      </w:pPr>
      <w:r w:rsidRPr="006B18F6">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82219A" w:rsidRPr="006B18F6" w:rsidRDefault="00096B32" w:rsidP="006B18F6">
      <w:pPr>
        <w:pStyle w:val="a3"/>
        <w:spacing w:line="360" w:lineRule="auto"/>
        <w:ind w:left="0" w:firstLine="720"/>
      </w:pPr>
      <w:r w:rsidRPr="006B18F6">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w:t>
      </w:r>
      <w:r w:rsidRPr="006B18F6">
        <w:rPr>
          <w:spacing w:val="33"/>
        </w:rPr>
        <w:t xml:space="preserve"> </w:t>
      </w:r>
      <w:r w:rsidRPr="006B18F6">
        <w:t>расширяющим</w:t>
      </w:r>
      <w:r w:rsidRPr="006B18F6">
        <w:rPr>
          <w:spacing w:val="32"/>
        </w:rPr>
        <w:t xml:space="preserve"> </w:t>
      </w:r>
      <w:r w:rsidRPr="006B18F6">
        <w:t>возможности</w:t>
      </w:r>
      <w:r w:rsidRPr="006B18F6">
        <w:rPr>
          <w:spacing w:val="34"/>
        </w:rPr>
        <w:t xml:space="preserve"> </w:t>
      </w:r>
      <w:r w:rsidRPr="006B18F6">
        <w:t>образования</w:t>
      </w:r>
      <w:r w:rsidRPr="006B18F6">
        <w:rPr>
          <w:spacing w:val="33"/>
        </w:rPr>
        <w:t xml:space="preserve"> </w:t>
      </w:r>
      <w:r w:rsidRPr="006B18F6">
        <w:t>и</w:t>
      </w:r>
      <w:r w:rsidRPr="006B18F6">
        <w:rPr>
          <w:spacing w:val="34"/>
        </w:rPr>
        <w:t xml:space="preserve"> </w:t>
      </w:r>
      <w:r w:rsidRPr="006B18F6">
        <w:t>самообразования,</w:t>
      </w:r>
      <w:r w:rsidRPr="006B18F6">
        <w:rPr>
          <w:spacing w:val="38"/>
        </w:rPr>
        <w:t xml:space="preserve"> </w:t>
      </w:r>
      <w:r w:rsidRPr="006B18F6">
        <w:t>одно</w:t>
      </w:r>
      <w:r w:rsidRPr="006B18F6">
        <w:rPr>
          <w:spacing w:val="33"/>
        </w:rPr>
        <w:t xml:space="preserve"> </w:t>
      </w:r>
      <w:r w:rsidRPr="006B18F6">
        <w:t>из</w:t>
      </w:r>
      <w:r w:rsidRPr="006B18F6">
        <w:rPr>
          <w:spacing w:val="35"/>
        </w:rPr>
        <w:t xml:space="preserve"> </w:t>
      </w:r>
      <w:r w:rsidRPr="006B18F6">
        <w:t>важнейших</w:t>
      </w:r>
    </w:p>
    <w:p w:rsidR="0082219A" w:rsidRPr="006B18F6" w:rsidRDefault="00096B32" w:rsidP="006B18F6">
      <w:pPr>
        <w:pStyle w:val="a3"/>
        <w:spacing w:line="360" w:lineRule="auto"/>
        <w:ind w:left="0" w:firstLine="720"/>
      </w:pPr>
      <w:r w:rsidRPr="006B18F6">
        <w:t>средств социализации, самовыражения и успешной профессиональной деятельности выпускника общеобразовательной организации.</w:t>
      </w:r>
    </w:p>
    <w:p w:rsidR="0082219A" w:rsidRPr="006B18F6" w:rsidRDefault="00096B32" w:rsidP="006B18F6">
      <w:pPr>
        <w:pStyle w:val="a3"/>
        <w:spacing w:line="360" w:lineRule="auto"/>
        <w:ind w:left="0" w:firstLine="720"/>
      </w:pPr>
      <w:r w:rsidRPr="006B18F6">
        <w:t>Значимость владения иностранными языками как первым, так и вторым, расширение номенклатуры</w:t>
      </w:r>
      <w:r w:rsidRPr="006B18F6">
        <w:rPr>
          <w:spacing w:val="37"/>
        </w:rPr>
        <w:t xml:space="preserve"> </w:t>
      </w:r>
      <w:r w:rsidRPr="006B18F6">
        <w:t>изучаемых</w:t>
      </w:r>
      <w:r w:rsidRPr="006B18F6">
        <w:rPr>
          <w:spacing w:val="40"/>
        </w:rPr>
        <w:t xml:space="preserve"> </w:t>
      </w:r>
      <w:r w:rsidRPr="006B18F6">
        <w:t>иностранных</w:t>
      </w:r>
      <w:r w:rsidRPr="006B18F6">
        <w:rPr>
          <w:spacing w:val="40"/>
        </w:rPr>
        <w:t xml:space="preserve"> </w:t>
      </w:r>
      <w:r w:rsidRPr="006B18F6">
        <w:t>языков</w:t>
      </w:r>
      <w:r w:rsidRPr="006B18F6">
        <w:rPr>
          <w:spacing w:val="37"/>
        </w:rPr>
        <w:t xml:space="preserve"> </w:t>
      </w:r>
      <w:r w:rsidRPr="006B18F6">
        <w:t>соответствует</w:t>
      </w:r>
      <w:r w:rsidRPr="006B18F6">
        <w:rPr>
          <w:spacing w:val="38"/>
        </w:rPr>
        <w:t xml:space="preserve"> </w:t>
      </w:r>
      <w:r w:rsidRPr="006B18F6">
        <w:t>стратегическим</w:t>
      </w:r>
      <w:r w:rsidRPr="006B18F6">
        <w:rPr>
          <w:spacing w:val="35"/>
        </w:rPr>
        <w:t xml:space="preserve"> </w:t>
      </w:r>
      <w:r w:rsidRPr="006B18F6">
        <w:t>интересам</w:t>
      </w:r>
      <w:r w:rsidRPr="006B18F6">
        <w:rPr>
          <w:spacing w:val="37"/>
        </w:rPr>
        <w:t xml:space="preserve"> </w:t>
      </w:r>
      <w:r w:rsidRPr="006B18F6">
        <w:t xml:space="preserve">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w:t>
      </w:r>
      <w:r w:rsidRPr="006B18F6">
        <w:lastRenderedPageBreak/>
        <w:t>особенности менталитета и культуры партнёра, что позволяет успешнее приходить к консенсусу</w:t>
      </w:r>
      <w:r w:rsidRPr="006B18F6">
        <w:rPr>
          <w:spacing w:val="40"/>
        </w:rPr>
        <w:t xml:space="preserve"> </w:t>
      </w:r>
      <w:r w:rsidRPr="006B18F6">
        <w:t>при проведении</w:t>
      </w:r>
      <w:r w:rsidRPr="006B18F6">
        <w:rPr>
          <w:spacing w:val="80"/>
        </w:rPr>
        <w:t xml:space="preserve"> </w:t>
      </w:r>
      <w:r w:rsidRPr="006B18F6">
        <w:t>переговоров, решении возникающих проблем с целью достижения поставленных задач.</w:t>
      </w:r>
    </w:p>
    <w:p w:rsidR="0082219A" w:rsidRPr="006B18F6" w:rsidRDefault="00096B32" w:rsidP="006B18F6">
      <w:pPr>
        <w:pStyle w:val="a3"/>
        <w:spacing w:line="360" w:lineRule="auto"/>
        <w:ind w:left="0" w:firstLine="720"/>
      </w:pPr>
      <w:r w:rsidRPr="006B18F6">
        <w:t>Возрастание значимости владения иностранными языками приводит к переосмыслению целей и содержания обучения предмету.</w:t>
      </w:r>
    </w:p>
    <w:p w:rsidR="0082219A" w:rsidRPr="006B18F6" w:rsidRDefault="00096B32" w:rsidP="006B18F6">
      <w:pPr>
        <w:pStyle w:val="a3"/>
        <w:spacing w:line="360" w:lineRule="auto"/>
        <w:ind w:left="0" w:firstLine="720"/>
      </w:pPr>
      <w:r w:rsidRPr="006B18F6">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2219A" w:rsidRPr="006B18F6" w:rsidRDefault="00096B32" w:rsidP="006B18F6">
      <w:pPr>
        <w:pStyle w:val="a3"/>
        <w:spacing w:line="360" w:lineRule="auto"/>
        <w:ind w:left="0" w:firstLine="720"/>
      </w:pPr>
      <w:r w:rsidRPr="006B18F6">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r w:rsidRPr="006B18F6">
        <w:rPr>
          <w:b/>
        </w:rPr>
        <w:t>метапредметная компетенции</w:t>
      </w:r>
      <w:r w:rsidRPr="006B18F6">
        <w:t>:</w:t>
      </w:r>
    </w:p>
    <w:p w:rsidR="0082219A" w:rsidRPr="006B18F6" w:rsidRDefault="00096B32" w:rsidP="006B18F6">
      <w:pPr>
        <w:pStyle w:val="a3"/>
        <w:spacing w:line="360" w:lineRule="auto"/>
        <w:ind w:left="0" w:firstLine="720"/>
      </w:pPr>
      <w:r w:rsidRPr="006B18F6">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82219A" w:rsidRPr="006B18F6" w:rsidRDefault="00096B32" w:rsidP="006B18F6">
      <w:pPr>
        <w:pStyle w:val="a3"/>
        <w:spacing w:line="360" w:lineRule="auto"/>
        <w:ind w:left="0" w:firstLine="720"/>
      </w:pPr>
      <w:r w:rsidRPr="006B18F6">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2219A" w:rsidRPr="006B18F6" w:rsidRDefault="00096B32" w:rsidP="006B18F6">
      <w:pPr>
        <w:pStyle w:val="a3"/>
        <w:spacing w:line="360" w:lineRule="auto"/>
        <w:ind w:left="0" w:firstLine="720"/>
      </w:pPr>
      <w:r w:rsidRPr="006B18F6">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2219A" w:rsidRPr="006B18F6" w:rsidRDefault="00096B32" w:rsidP="006B18F6">
      <w:pPr>
        <w:pStyle w:val="a3"/>
        <w:spacing w:line="360" w:lineRule="auto"/>
        <w:ind w:left="0" w:firstLine="720"/>
      </w:pPr>
      <w:r w:rsidRPr="006B18F6">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2219A" w:rsidRPr="006B18F6" w:rsidRDefault="00096B32" w:rsidP="006B18F6">
      <w:pPr>
        <w:pStyle w:val="a3"/>
        <w:spacing w:line="360" w:lineRule="auto"/>
        <w:ind w:left="0" w:firstLine="720"/>
      </w:pPr>
      <w:r w:rsidRPr="006B18F6">
        <w:t>метапредметная/учебно-познавательная</w:t>
      </w:r>
      <w:r w:rsidRPr="006B18F6">
        <w:rPr>
          <w:spacing w:val="51"/>
          <w:w w:val="150"/>
        </w:rPr>
        <w:t xml:space="preserve"> </w:t>
      </w:r>
      <w:r w:rsidRPr="006B18F6">
        <w:t>компетенция</w:t>
      </w:r>
      <w:r w:rsidRPr="006B18F6">
        <w:rPr>
          <w:spacing w:val="55"/>
          <w:w w:val="150"/>
        </w:rPr>
        <w:t xml:space="preserve"> </w:t>
      </w:r>
      <w:r w:rsidRPr="006B18F6">
        <w:t>–</w:t>
      </w:r>
      <w:r w:rsidRPr="006B18F6">
        <w:rPr>
          <w:spacing w:val="53"/>
          <w:w w:val="150"/>
        </w:rPr>
        <w:t xml:space="preserve"> </w:t>
      </w:r>
      <w:r w:rsidRPr="006B18F6">
        <w:t>развитие</w:t>
      </w:r>
      <w:r w:rsidRPr="006B18F6">
        <w:rPr>
          <w:spacing w:val="53"/>
          <w:w w:val="150"/>
        </w:rPr>
        <w:t xml:space="preserve"> </w:t>
      </w:r>
      <w:r w:rsidRPr="006B18F6">
        <w:t>общих</w:t>
      </w:r>
      <w:r w:rsidRPr="006B18F6">
        <w:rPr>
          <w:spacing w:val="55"/>
          <w:w w:val="150"/>
        </w:rPr>
        <w:t xml:space="preserve"> </w:t>
      </w:r>
      <w:r w:rsidRPr="006B18F6">
        <w:t>и</w:t>
      </w:r>
      <w:r w:rsidRPr="006B18F6">
        <w:rPr>
          <w:spacing w:val="54"/>
          <w:w w:val="150"/>
        </w:rPr>
        <w:t xml:space="preserve"> </w:t>
      </w:r>
      <w:r w:rsidRPr="006B18F6">
        <w:rPr>
          <w:spacing w:val="-2"/>
        </w:rPr>
        <w:t>специальных</w:t>
      </w:r>
    </w:p>
    <w:p w:rsidR="0082219A" w:rsidRPr="006B18F6" w:rsidRDefault="00096B32" w:rsidP="006B18F6">
      <w:pPr>
        <w:pStyle w:val="a3"/>
        <w:spacing w:line="360" w:lineRule="auto"/>
        <w:ind w:left="0" w:firstLine="720"/>
      </w:pPr>
      <w:r w:rsidRPr="006B18F6">
        <w:t xml:space="preserve">учебных умений, позволяющих совершенствовать учебную деятельность по </w:t>
      </w:r>
      <w:r w:rsidRPr="006B18F6">
        <w:lastRenderedPageBreak/>
        <w:t xml:space="preserve">овладению иностранным языком, удовлетворять с его помощью познавательные интересы в других областях </w:t>
      </w:r>
      <w:r w:rsidRPr="006B18F6">
        <w:rPr>
          <w:spacing w:val="-2"/>
        </w:rPr>
        <w:t>знания.</w:t>
      </w:r>
    </w:p>
    <w:p w:rsidR="0082219A" w:rsidRPr="006B18F6" w:rsidRDefault="00096B32" w:rsidP="006B18F6">
      <w:pPr>
        <w:pStyle w:val="a3"/>
        <w:spacing w:line="360" w:lineRule="auto"/>
        <w:ind w:left="0" w:firstLine="720"/>
      </w:pPr>
      <w:r w:rsidRPr="006B18F6">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82219A" w:rsidRPr="006B18F6" w:rsidRDefault="00096B32" w:rsidP="006B18F6">
      <w:pPr>
        <w:pStyle w:val="a3"/>
        <w:spacing w:line="360" w:lineRule="auto"/>
        <w:ind w:left="0" w:firstLine="720"/>
      </w:pPr>
      <w:r w:rsidRPr="006B18F6">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w:t>
      </w:r>
      <w:r w:rsidRPr="006B18F6">
        <w:rPr>
          <w:spacing w:val="-2"/>
        </w:rPr>
        <w:t>среды.</w:t>
      </w:r>
    </w:p>
    <w:p w:rsidR="0082219A" w:rsidRPr="006B18F6" w:rsidRDefault="00096B32" w:rsidP="006B18F6">
      <w:pPr>
        <w:pStyle w:val="a3"/>
        <w:spacing w:line="360" w:lineRule="auto"/>
        <w:ind w:left="0" w:firstLine="720"/>
      </w:pPr>
      <w:r w:rsidRPr="006B18F6">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2219A" w:rsidRPr="006B18F6" w:rsidRDefault="00096B32" w:rsidP="006B18F6">
      <w:pPr>
        <w:pStyle w:val="a3"/>
        <w:spacing w:line="360" w:lineRule="auto"/>
        <w:ind w:left="0" w:firstLine="720"/>
      </w:pPr>
      <w:r w:rsidRPr="006B18F6">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82219A" w:rsidRPr="006B18F6" w:rsidRDefault="00096B32" w:rsidP="006B18F6">
      <w:pPr>
        <w:pStyle w:val="a3"/>
        <w:spacing w:line="360" w:lineRule="auto"/>
        <w:ind w:left="0" w:firstLine="720"/>
      </w:pPr>
      <w:r w:rsidRPr="006B18F6">
        <w:rPr>
          <w:b/>
        </w:rPr>
        <w:t xml:space="preserve">Требования к предметным результатам </w:t>
      </w:r>
      <w:r w:rsidRPr="006B18F6">
        <w:t>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82219A" w:rsidRPr="006B18F6" w:rsidRDefault="00096B32" w:rsidP="006B18F6">
      <w:pPr>
        <w:pStyle w:val="a3"/>
        <w:spacing w:line="360" w:lineRule="auto"/>
        <w:ind w:left="0" w:firstLine="720"/>
      </w:pPr>
      <w:r w:rsidRPr="006B18F6">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w:t>
      </w:r>
      <w:r w:rsidRPr="006B18F6">
        <w:rPr>
          <w:spacing w:val="40"/>
        </w:rPr>
        <w:t xml:space="preserve"> </w:t>
      </w:r>
      <w:r w:rsidRPr="006B18F6">
        <w:t>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w:t>
      </w:r>
      <w:r w:rsidRPr="006B18F6">
        <w:rPr>
          <w:spacing w:val="40"/>
        </w:rPr>
        <w:t xml:space="preserve"> </w:t>
      </w:r>
      <w:r w:rsidRPr="006B18F6">
        <w:t xml:space="preserve">данный язык как средство общения. Кроме </w:t>
      </w:r>
      <w:r w:rsidRPr="006B18F6">
        <w:lastRenderedPageBreak/>
        <w:t>того, пороговый уровень владения иностранным (английским)</w:t>
      </w:r>
      <w:r w:rsidRPr="006B18F6">
        <w:rPr>
          <w:spacing w:val="37"/>
        </w:rPr>
        <w:t xml:space="preserve"> </w:t>
      </w:r>
      <w:r w:rsidRPr="006B18F6">
        <w:t>языком</w:t>
      </w:r>
      <w:r w:rsidRPr="006B18F6">
        <w:rPr>
          <w:spacing w:val="35"/>
        </w:rPr>
        <w:t xml:space="preserve"> </w:t>
      </w:r>
      <w:r w:rsidRPr="006B18F6">
        <w:t>позволяет</w:t>
      </w:r>
      <w:r w:rsidRPr="006B18F6">
        <w:rPr>
          <w:spacing w:val="39"/>
        </w:rPr>
        <w:t xml:space="preserve"> </w:t>
      </w:r>
      <w:r w:rsidRPr="006B18F6">
        <w:t>использовать</w:t>
      </w:r>
      <w:r w:rsidRPr="006B18F6">
        <w:rPr>
          <w:spacing w:val="39"/>
        </w:rPr>
        <w:t xml:space="preserve"> </w:t>
      </w:r>
      <w:r w:rsidRPr="006B18F6">
        <w:t>иностранный</w:t>
      </w:r>
      <w:r w:rsidRPr="006B18F6">
        <w:rPr>
          <w:spacing w:val="39"/>
        </w:rPr>
        <w:t xml:space="preserve"> </w:t>
      </w:r>
      <w:r w:rsidRPr="006B18F6">
        <w:t>(английский)</w:t>
      </w:r>
      <w:r w:rsidRPr="006B18F6">
        <w:rPr>
          <w:spacing w:val="37"/>
        </w:rPr>
        <w:t xml:space="preserve"> </w:t>
      </w:r>
      <w:r w:rsidRPr="006B18F6">
        <w:t>язык</w:t>
      </w:r>
      <w:r w:rsidRPr="006B18F6">
        <w:rPr>
          <w:spacing w:val="39"/>
        </w:rPr>
        <w:t xml:space="preserve"> </w:t>
      </w:r>
      <w:r w:rsidRPr="006B18F6">
        <w:t>как</w:t>
      </w:r>
      <w:r w:rsidRPr="006B18F6">
        <w:rPr>
          <w:spacing w:val="39"/>
        </w:rPr>
        <w:t xml:space="preserve"> </w:t>
      </w:r>
      <w:r w:rsidRPr="006B18F6">
        <w:t>средство</w:t>
      </w:r>
      <w:r w:rsidRPr="006B18F6">
        <w:rPr>
          <w:spacing w:val="38"/>
        </w:rPr>
        <w:t xml:space="preserve"> </w:t>
      </w:r>
      <w:r w:rsidRPr="006B18F6">
        <w:t>для</w:t>
      </w:r>
      <w:r w:rsidR="00B5318D">
        <w:t xml:space="preserve"> </w:t>
      </w:r>
      <w:r w:rsidRPr="006B18F6">
        <w:t>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82219A" w:rsidRPr="006B18F6" w:rsidRDefault="00096B32" w:rsidP="006B18F6">
      <w:pPr>
        <w:pStyle w:val="1"/>
        <w:spacing w:before="0" w:line="360" w:lineRule="auto"/>
        <w:ind w:left="0" w:firstLine="720"/>
      </w:pPr>
      <w:bookmarkStart w:id="52" w:name="_Toc216086763"/>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 xml:space="preserve">классе. </w:t>
      </w:r>
      <w:r w:rsidRPr="006B18F6">
        <w:rPr>
          <w:u w:val="single"/>
        </w:rPr>
        <w:t>Коммуникативные умения:</w:t>
      </w:r>
      <w:bookmarkEnd w:id="52"/>
    </w:p>
    <w:p w:rsidR="0082219A" w:rsidRPr="006B18F6" w:rsidRDefault="00096B32" w:rsidP="00B5318D">
      <w:pPr>
        <w:pStyle w:val="a3"/>
        <w:spacing w:line="360" w:lineRule="auto"/>
        <w:ind w:left="0" w:firstLine="720"/>
      </w:pPr>
      <w:r w:rsidRPr="006B18F6">
        <w:t>Развитие</w:t>
      </w:r>
      <w:r w:rsidRPr="006B18F6">
        <w:rPr>
          <w:spacing w:val="80"/>
        </w:rPr>
        <w:t xml:space="preserve"> </w:t>
      </w:r>
      <w:r w:rsidRPr="006B18F6">
        <w:t>умения</w:t>
      </w:r>
      <w:r w:rsidRPr="006B18F6">
        <w:rPr>
          <w:spacing w:val="80"/>
        </w:rPr>
        <w:t xml:space="preserve"> </w:t>
      </w:r>
      <w:r w:rsidRPr="006B18F6">
        <w:t>общаться</w:t>
      </w:r>
      <w:r w:rsidRPr="006B18F6">
        <w:rPr>
          <w:spacing w:val="80"/>
        </w:rPr>
        <w:t xml:space="preserve"> </w:t>
      </w:r>
      <w:r w:rsidRPr="006B18F6">
        <w:t>в</w:t>
      </w:r>
      <w:r w:rsidRPr="006B18F6">
        <w:rPr>
          <w:spacing w:val="80"/>
        </w:rPr>
        <w:t xml:space="preserve"> </w:t>
      </w:r>
      <w:r w:rsidRPr="006B18F6">
        <w:t>устной</w:t>
      </w:r>
      <w:r w:rsidRPr="006B18F6">
        <w:rPr>
          <w:spacing w:val="80"/>
        </w:rPr>
        <w:t xml:space="preserve"> </w:t>
      </w:r>
      <w:r w:rsidRPr="006B18F6">
        <w:t>и</w:t>
      </w:r>
      <w:r w:rsidRPr="006B18F6">
        <w:rPr>
          <w:spacing w:val="80"/>
        </w:rPr>
        <w:t xml:space="preserve"> </w:t>
      </w:r>
      <w:r w:rsidRPr="006B18F6">
        <w:t>письменной</w:t>
      </w:r>
      <w:r w:rsidRPr="006B18F6">
        <w:rPr>
          <w:spacing w:val="80"/>
        </w:rPr>
        <w:t xml:space="preserve"> </w:t>
      </w:r>
      <w:r w:rsidRPr="006B18F6">
        <w:t>форме,</w:t>
      </w:r>
      <w:r w:rsidRPr="006B18F6">
        <w:rPr>
          <w:spacing w:val="80"/>
        </w:rPr>
        <w:t xml:space="preserve"> </w:t>
      </w:r>
      <w:r w:rsidRPr="006B18F6">
        <w:t>используя</w:t>
      </w:r>
      <w:r w:rsidRPr="006B18F6">
        <w:rPr>
          <w:spacing w:val="80"/>
        </w:rPr>
        <w:t xml:space="preserve"> </w:t>
      </w:r>
      <w:r w:rsidR="00B5318D">
        <w:rPr>
          <w:spacing w:val="80"/>
        </w:rPr>
        <w:t xml:space="preserve"> </w:t>
      </w:r>
      <w:r w:rsidRPr="006B18F6">
        <w:t>рецептивные</w:t>
      </w:r>
      <w:r w:rsidRPr="006B18F6">
        <w:rPr>
          <w:spacing w:val="80"/>
        </w:rPr>
        <w:t xml:space="preserve"> </w:t>
      </w:r>
      <w:r w:rsidRPr="006B18F6">
        <w:t>и продуктивные виды речевой деятельности в рамках тематического содержания речи.</w:t>
      </w:r>
    </w:p>
    <w:p w:rsidR="0082219A" w:rsidRPr="006B18F6" w:rsidRDefault="00096B32" w:rsidP="00B5318D">
      <w:pPr>
        <w:pStyle w:val="a3"/>
        <w:spacing w:line="360" w:lineRule="auto"/>
        <w:ind w:left="0" w:firstLine="720"/>
      </w:pPr>
      <w:r w:rsidRPr="006B18F6">
        <w:t>Повседневная</w:t>
      </w:r>
      <w:r w:rsidRPr="006B18F6">
        <w:rPr>
          <w:spacing w:val="10"/>
        </w:rPr>
        <w:t xml:space="preserve"> </w:t>
      </w:r>
      <w:r w:rsidRPr="006B18F6">
        <w:t>жизнь</w:t>
      </w:r>
      <w:r w:rsidRPr="006B18F6">
        <w:rPr>
          <w:spacing w:val="14"/>
        </w:rPr>
        <w:t xml:space="preserve"> </w:t>
      </w:r>
      <w:r w:rsidRPr="006B18F6">
        <w:t>семьи.</w:t>
      </w:r>
      <w:r w:rsidRPr="006B18F6">
        <w:rPr>
          <w:spacing w:val="13"/>
        </w:rPr>
        <w:t xml:space="preserve"> </w:t>
      </w:r>
      <w:r w:rsidRPr="006B18F6">
        <w:t>Межличностные</w:t>
      </w:r>
      <w:r w:rsidRPr="006B18F6">
        <w:rPr>
          <w:spacing w:val="12"/>
        </w:rPr>
        <w:t xml:space="preserve"> </w:t>
      </w:r>
      <w:r w:rsidRPr="006B18F6">
        <w:t>отношения</w:t>
      </w:r>
      <w:r w:rsidRPr="006B18F6">
        <w:rPr>
          <w:spacing w:val="11"/>
        </w:rPr>
        <w:t xml:space="preserve"> </w:t>
      </w:r>
      <w:r w:rsidRPr="006B18F6">
        <w:t>в</w:t>
      </w:r>
      <w:r w:rsidRPr="006B18F6">
        <w:rPr>
          <w:spacing w:val="13"/>
        </w:rPr>
        <w:t xml:space="preserve"> </w:t>
      </w:r>
      <w:r w:rsidRPr="006B18F6">
        <w:t>семье,</w:t>
      </w:r>
      <w:r w:rsidRPr="006B18F6">
        <w:rPr>
          <w:spacing w:val="13"/>
        </w:rPr>
        <w:t xml:space="preserve"> </w:t>
      </w:r>
      <w:r w:rsidRPr="006B18F6">
        <w:t>с</w:t>
      </w:r>
      <w:r w:rsidRPr="006B18F6">
        <w:rPr>
          <w:spacing w:val="12"/>
        </w:rPr>
        <w:t xml:space="preserve"> </w:t>
      </w:r>
      <w:r w:rsidRPr="006B18F6">
        <w:t>друзьями</w:t>
      </w:r>
      <w:r w:rsidRPr="006B18F6">
        <w:rPr>
          <w:spacing w:val="22"/>
        </w:rPr>
        <w:t xml:space="preserve"> </w:t>
      </w:r>
      <w:r w:rsidRPr="006B18F6">
        <w:t>и</w:t>
      </w:r>
      <w:r w:rsidRPr="006B18F6">
        <w:rPr>
          <w:spacing w:val="14"/>
        </w:rPr>
        <w:t xml:space="preserve"> </w:t>
      </w:r>
      <w:r w:rsidRPr="006B18F6">
        <w:rPr>
          <w:spacing w:val="-2"/>
        </w:rPr>
        <w:t>знакомыми.</w:t>
      </w:r>
    </w:p>
    <w:p w:rsidR="0082219A" w:rsidRPr="006B18F6" w:rsidRDefault="00096B32" w:rsidP="006B18F6">
      <w:pPr>
        <w:pStyle w:val="a3"/>
        <w:spacing w:line="360" w:lineRule="auto"/>
        <w:ind w:left="0" w:firstLine="720"/>
        <w:jc w:val="left"/>
      </w:pPr>
      <w:r w:rsidRPr="006B18F6">
        <w:t>Конфликтные</w:t>
      </w:r>
      <w:r w:rsidRPr="006B18F6">
        <w:rPr>
          <w:spacing w:val="-8"/>
        </w:rPr>
        <w:t xml:space="preserve"> </w:t>
      </w:r>
      <w:r w:rsidRPr="006B18F6">
        <w:t>ситуации,</w:t>
      </w:r>
      <w:r w:rsidRPr="006B18F6">
        <w:rPr>
          <w:spacing w:val="-4"/>
        </w:rPr>
        <w:t xml:space="preserve"> </w:t>
      </w:r>
      <w:r w:rsidRPr="006B18F6">
        <w:t>их</w:t>
      </w:r>
      <w:r w:rsidRPr="006B18F6">
        <w:rPr>
          <w:spacing w:val="-5"/>
        </w:rPr>
        <w:t xml:space="preserve"> </w:t>
      </w:r>
      <w:r w:rsidRPr="006B18F6">
        <w:t>предупреждение</w:t>
      </w:r>
      <w:r w:rsidRPr="006B18F6">
        <w:rPr>
          <w:spacing w:val="-5"/>
        </w:rPr>
        <w:t xml:space="preserve"> </w:t>
      </w:r>
      <w:r w:rsidRPr="006B18F6">
        <w:t>и</w:t>
      </w:r>
      <w:r w:rsidRPr="006B18F6">
        <w:rPr>
          <w:spacing w:val="-3"/>
        </w:rPr>
        <w:t xml:space="preserve"> </w:t>
      </w:r>
      <w:r w:rsidRPr="006B18F6">
        <w:rPr>
          <w:spacing w:val="-2"/>
        </w:rPr>
        <w:t>разрешение.</w:t>
      </w:r>
    </w:p>
    <w:p w:rsidR="0082219A" w:rsidRPr="006B18F6" w:rsidRDefault="00096B32" w:rsidP="006B18F6">
      <w:pPr>
        <w:pStyle w:val="a3"/>
        <w:spacing w:line="360" w:lineRule="auto"/>
        <w:ind w:left="0" w:firstLine="720"/>
      </w:pPr>
      <w:r w:rsidRPr="006B18F6">
        <w:t>Внешность</w:t>
      </w:r>
      <w:r w:rsidRPr="006B18F6">
        <w:rPr>
          <w:spacing w:val="-6"/>
        </w:rPr>
        <w:t xml:space="preserve"> </w:t>
      </w:r>
      <w:r w:rsidRPr="006B18F6">
        <w:t>и</w:t>
      </w:r>
      <w:r w:rsidRPr="006B18F6">
        <w:rPr>
          <w:spacing w:val="-6"/>
        </w:rPr>
        <w:t xml:space="preserve"> </w:t>
      </w:r>
      <w:r w:rsidRPr="006B18F6">
        <w:t>характеристика</w:t>
      </w:r>
      <w:r w:rsidRPr="006B18F6">
        <w:rPr>
          <w:spacing w:val="-6"/>
        </w:rPr>
        <w:t xml:space="preserve"> </w:t>
      </w:r>
      <w:r w:rsidRPr="006B18F6">
        <w:t>человека,</w:t>
      </w:r>
      <w:r w:rsidRPr="006B18F6">
        <w:rPr>
          <w:spacing w:val="-4"/>
        </w:rPr>
        <w:t xml:space="preserve"> </w:t>
      </w:r>
      <w:r w:rsidRPr="006B18F6">
        <w:t>литературного</w:t>
      </w:r>
      <w:r w:rsidRPr="006B18F6">
        <w:rPr>
          <w:spacing w:val="-4"/>
        </w:rPr>
        <w:t xml:space="preserve"> </w:t>
      </w:r>
      <w:r w:rsidRPr="006B18F6">
        <w:rPr>
          <w:spacing w:val="-2"/>
        </w:rPr>
        <w:t>персонажа.</w:t>
      </w:r>
    </w:p>
    <w:p w:rsidR="0082219A" w:rsidRPr="006B18F6" w:rsidRDefault="00096B32" w:rsidP="006B18F6">
      <w:pPr>
        <w:pStyle w:val="a3"/>
        <w:spacing w:line="360" w:lineRule="auto"/>
        <w:ind w:left="0" w:firstLine="720"/>
      </w:pPr>
      <w:r w:rsidRPr="006B18F6">
        <w:t>Здоровый</w:t>
      </w:r>
      <w:r w:rsidRPr="006B18F6">
        <w:rPr>
          <w:spacing w:val="-3"/>
        </w:rPr>
        <w:t xml:space="preserve"> </w:t>
      </w:r>
      <w:r w:rsidRPr="006B18F6">
        <w:t>образ</w:t>
      </w:r>
      <w:r w:rsidRPr="006B18F6">
        <w:rPr>
          <w:spacing w:val="-3"/>
        </w:rPr>
        <w:t xml:space="preserve"> </w:t>
      </w:r>
      <w:r w:rsidRPr="006B18F6">
        <w:t>жизни</w:t>
      </w:r>
      <w:r w:rsidRPr="006B18F6">
        <w:rPr>
          <w:spacing w:val="-3"/>
        </w:rPr>
        <w:t xml:space="preserve"> </w:t>
      </w:r>
      <w:r w:rsidRPr="006B18F6">
        <w:t>и</w:t>
      </w:r>
      <w:r w:rsidRPr="006B18F6">
        <w:rPr>
          <w:spacing w:val="-3"/>
        </w:rPr>
        <w:t xml:space="preserve"> </w:t>
      </w:r>
      <w:r w:rsidRPr="006B18F6">
        <w:t>забота</w:t>
      </w:r>
      <w:r w:rsidRPr="006B18F6">
        <w:rPr>
          <w:spacing w:val="-4"/>
        </w:rPr>
        <w:t xml:space="preserve"> </w:t>
      </w:r>
      <w:r w:rsidRPr="006B18F6">
        <w:t>о</w:t>
      </w:r>
      <w:r w:rsidRPr="006B18F6">
        <w:rPr>
          <w:spacing w:val="-3"/>
        </w:rPr>
        <w:t xml:space="preserve"> </w:t>
      </w:r>
      <w:r w:rsidRPr="006B18F6">
        <w:t>здоровье:</w:t>
      </w:r>
      <w:r w:rsidRPr="006B18F6">
        <w:rPr>
          <w:spacing w:val="-3"/>
        </w:rPr>
        <w:t xml:space="preserve"> </w:t>
      </w:r>
      <w:r w:rsidRPr="006B18F6">
        <w:t>режим</w:t>
      </w:r>
      <w:r w:rsidRPr="006B18F6">
        <w:rPr>
          <w:spacing w:val="-4"/>
        </w:rPr>
        <w:t xml:space="preserve"> </w:t>
      </w:r>
      <w:r w:rsidRPr="006B18F6">
        <w:t>труда</w:t>
      </w:r>
      <w:r w:rsidRPr="006B18F6">
        <w:rPr>
          <w:spacing w:val="-2"/>
        </w:rPr>
        <w:t xml:space="preserve"> </w:t>
      </w:r>
      <w:r w:rsidRPr="006B18F6">
        <w:t>и</w:t>
      </w:r>
      <w:r w:rsidRPr="006B18F6">
        <w:rPr>
          <w:spacing w:val="-3"/>
        </w:rPr>
        <w:t xml:space="preserve"> </w:t>
      </w:r>
      <w:r w:rsidRPr="006B18F6">
        <w:t>отдыха,</w:t>
      </w:r>
      <w:r w:rsidRPr="006B18F6">
        <w:rPr>
          <w:spacing w:val="-3"/>
        </w:rPr>
        <w:t xml:space="preserve"> </w:t>
      </w:r>
      <w:r w:rsidRPr="006B18F6">
        <w:t>спорт,</w:t>
      </w:r>
      <w:r w:rsidRPr="006B18F6">
        <w:rPr>
          <w:spacing w:val="-3"/>
        </w:rPr>
        <w:t xml:space="preserve"> </w:t>
      </w:r>
      <w:r w:rsidRPr="006B18F6">
        <w:t>сбалансированное питание, посещение врача. Отказ от вредных привычек.</w:t>
      </w:r>
    </w:p>
    <w:p w:rsidR="0082219A" w:rsidRPr="006B18F6" w:rsidRDefault="00096B32" w:rsidP="006B18F6">
      <w:pPr>
        <w:pStyle w:val="a3"/>
        <w:spacing w:line="360" w:lineRule="auto"/>
        <w:ind w:left="0" w:firstLine="720"/>
      </w:pPr>
      <w:r w:rsidRPr="006B18F6">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sidRPr="006B18F6">
        <w:rPr>
          <w:spacing w:val="-2"/>
        </w:rPr>
        <w:t>обучающегося.</w:t>
      </w:r>
    </w:p>
    <w:p w:rsidR="0082219A" w:rsidRPr="006B18F6" w:rsidRDefault="00096B32" w:rsidP="006B18F6">
      <w:pPr>
        <w:pStyle w:val="a3"/>
        <w:spacing w:line="360" w:lineRule="auto"/>
        <w:ind w:left="0" w:firstLine="720"/>
      </w:pPr>
      <w:r w:rsidRPr="006B18F6">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82219A" w:rsidRPr="006B18F6" w:rsidRDefault="00096B32" w:rsidP="006B18F6">
      <w:pPr>
        <w:pStyle w:val="a3"/>
        <w:spacing w:line="360" w:lineRule="auto"/>
        <w:ind w:left="0" w:firstLine="720"/>
      </w:pPr>
      <w:r w:rsidRPr="006B18F6">
        <w:t>Молодёжь в современном обществе. Досуг молодёжи: чтение, кино, театр, музыка, музеи, Интернет, компьютерные игры. Любовь и дружба.</w:t>
      </w:r>
    </w:p>
    <w:p w:rsidR="0082219A" w:rsidRPr="006B18F6" w:rsidRDefault="00096B32" w:rsidP="00B5318D">
      <w:pPr>
        <w:pStyle w:val="a3"/>
        <w:spacing w:line="360" w:lineRule="auto"/>
        <w:ind w:left="0" w:firstLine="720"/>
      </w:pPr>
      <w:r w:rsidRPr="006B18F6">
        <w:t>Покупки:</w:t>
      </w:r>
      <w:r w:rsidRPr="006B18F6">
        <w:rPr>
          <w:spacing w:val="-4"/>
        </w:rPr>
        <w:t xml:space="preserve"> </w:t>
      </w:r>
      <w:r w:rsidRPr="006B18F6">
        <w:t>одежда,</w:t>
      </w:r>
      <w:r w:rsidRPr="006B18F6">
        <w:rPr>
          <w:spacing w:val="-4"/>
        </w:rPr>
        <w:t xml:space="preserve"> </w:t>
      </w:r>
      <w:r w:rsidRPr="006B18F6">
        <w:t>обувь</w:t>
      </w:r>
      <w:r w:rsidRPr="006B18F6">
        <w:rPr>
          <w:spacing w:val="-4"/>
        </w:rPr>
        <w:t xml:space="preserve"> </w:t>
      </w:r>
      <w:r w:rsidRPr="006B18F6">
        <w:t>и</w:t>
      </w:r>
      <w:r w:rsidRPr="006B18F6">
        <w:rPr>
          <w:spacing w:val="-4"/>
        </w:rPr>
        <w:t xml:space="preserve"> </w:t>
      </w:r>
      <w:r w:rsidRPr="006B18F6">
        <w:t>продукты</w:t>
      </w:r>
      <w:r w:rsidRPr="006B18F6">
        <w:rPr>
          <w:spacing w:val="-4"/>
        </w:rPr>
        <w:t xml:space="preserve"> </w:t>
      </w:r>
      <w:r w:rsidRPr="006B18F6">
        <w:t>питания.</w:t>
      </w:r>
      <w:r w:rsidRPr="006B18F6">
        <w:rPr>
          <w:spacing w:val="-7"/>
        </w:rPr>
        <w:t xml:space="preserve"> </w:t>
      </w:r>
      <w:r w:rsidRPr="006B18F6">
        <w:t>Карманные</w:t>
      </w:r>
      <w:r w:rsidRPr="006B18F6">
        <w:rPr>
          <w:spacing w:val="-6"/>
        </w:rPr>
        <w:t xml:space="preserve"> </w:t>
      </w:r>
      <w:r w:rsidRPr="006B18F6">
        <w:t>деньги.</w:t>
      </w:r>
      <w:r w:rsidRPr="006B18F6">
        <w:rPr>
          <w:spacing w:val="-4"/>
        </w:rPr>
        <w:t xml:space="preserve"> </w:t>
      </w:r>
      <w:r w:rsidRPr="006B18F6">
        <w:t>Молодёжная</w:t>
      </w:r>
      <w:r w:rsidRPr="006B18F6">
        <w:rPr>
          <w:spacing w:val="-4"/>
        </w:rPr>
        <w:t xml:space="preserve"> </w:t>
      </w:r>
      <w:r w:rsidRPr="006B18F6">
        <w:t>мода. Туризм. Виды отдыха. Путешествия по России и зарубежным странам.</w:t>
      </w:r>
    </w:p>
    <w:p w:rsidR="0082219A" w:rsidRPr="006B18F6" w:rsidRDefault="00096B32" w:rsidP="00B5318D">
      <w:pPr>
        <w:pStyle w:val="a3"/>
        <w:spacing w:line="360" w:lineRule="auto"/>
        <w:ind w:left="0" w:firstLine="720"/>
      </w:pPr>
      <w:r w:rsidRPr="006B18F6">
        <w:t>Проблемы</w:t>
      </w:r>
      <w:r w:rsidRPr="006B18F6">
        <w:rPr>
          <w:spacing w:val="-6"/>
        </w:rPr>
        <w:t xml:space="preserve"> </w:t>
      </w:r>
      <w:r w:rsidRPr="006B18F6">
        <w:t>экологии.</w:t>
      </w:r>
      <w:r w:rsidRPr="006B18F6">
        <w:rPr>
          <w:spacing w:val="-6"/>
        </w:rPr>
        <w:t xml:space="preserve"> </w:t>
      </w:r>
      <w:r w:rsidRPr="006B18F6">
        <w:t>Защита</w:t>
      </w:r>
      <w:r w:rsidRPr="006B18F6">
        <w:rPr>
          <w:spacing w:val="-6"/>
        </w:rPr>
        <w:t xml:space="preserve"> </w:t>
      </w:r>
      <w:r w:rsidRPr="006B18F6">
        <w:t>окружающей</w:t>
      </w:r>
      <w:r w:rsidRPr="006B18F6">
        <w:rPr>
          <w:spacing w:val="-6"/>
        </w:rPr>
        <w:t xml:space="preserve"> </w:t>
      </w:r>
      <w:r w:rsidRPr="006B18F6">
        <w:t>среды.</w:t>
      </w:r>
      <w:r w:rsidRPr="006B18F6">
        <w:rPr>
          <w:spacing w:val="-6"/>
        </w:rPr>
        <w:t xml:space="preserve"> </w:t>
      </w:r>
      <w:r w:rsidRPr="006B18F6">
        <w:t>Стихийные</w:t>
      </w:r>
      <w:r w:rsidRPr="006B18F6">
        <w:rPr>
          <w:spacing w:val="-8"/>
        </w:rPr>
        <w:t xml:space="preserve"> </w:t>
      </w:r>
      <w:r w:rsidRPr="006B18F6">
        <w:t>бедствия. Условия проживания в городской/сельской местности.</w:t>
      </w:r>
    </w:p>
    <w:p w:rsidR="0082219A" w:rsidRPr="006B18F6" w:rsidRDefault="00096B32" w:rsidP="00B5318D">
      <w:pPr>
        <w:pStyle w:val="a3"/>
        <w:spacing w:line="360" w:lineRule="auto"/>
        <w:ind w:left="0" w:firstLine="720"/>
      </w:pPr>
      <w:r w:rsidRPr="006B18F6">
        <w:t>Технический прогресс: перспективы и последствия. Современные средства связи (мобильные телефоны, смартфоны, планшеты, компьютеры).</w:t>
      </w:r>
    </w:p>
    <w:p w:rsidR="0082219A" w:rsidRPr="006B18F6" w:rsidRDefault="00096B32" w:rsidP="006B18F6">
      <w:pPr>
        <w:pStyle w:val="a3"/>
        <w:spacing w:line="360" w:lineRule="auto"/>
        <w:ind w:left="0" w:firstLine="720"/>
      </w:pPr>
      <w:r w:rsidRPr="006B18F6">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w:t>
      </w:r>
      <w:r w:rsidRPr="006B18F6">
        <w:rPr>
          <w:spacing w:val="-2"/>
        </w:rPr>
        <w:t>истории.</w:t>
      </w:r>
    </w:p>
    <w:p w:rsidR="0082219A" w:rsidRPr="006B18F6" w:rsidRDefault="00096B32" w:rsidP="006B18F6">
      <w:pPr>
        <w:pStyle w:val="a3"/>
        <w:spacing w:line="360" w:lineRule="auto"/>
        <w:ind w:left="0" w:firstLine="720"/>
      </w:pPr>
      <w:r w:rsidRPr="006B18F6">
        <w:t xml:space="preserve">Выдающиеся люди родной страны и страны/стран изучаемого языка, их вклад в науку </w:t>
      </w:r>
      <w:r w:rsidRPr="006B18F6">
        <w:lastRenderedPageBreak/>
        <w:t>и мировую культуру: государственные деятели, учёные, писатели, поэты, художники, композиторы, путешественники, спортсмены, актёры и другие.</w:t>
      </w:r>
    </w:p>
    <w:p w:rsidR="0082219A" w:rsidRPr="006B18F6" w:rsidRDefault="00096B32" w:rsidP="00B5318D">
      <w:pPr>
        <w:pStyle w:val="1"/>
        <w:spacing w:before="0" w:line="360" w:lineRule="auto"/>
        <w:ind w:left="0" w:firstLine="720"/>
      </w:pPr>
      <w:bookmarkStart w:id="53" w:name="_Toc216086764"/>
      <w:r w:rsidRPr="006B18F6">
        <w:rPr>
          <w:spacing w:val="-2"/>
        </w:rPr>
        <w:t>Говорение:</w:t>
      </w:r>
      <w:bookmarkEnd w:id="53"/>
    </w:p>
    <w:p w:rsidR="0082219A" w:rsidRPr="006B18F6" w:rsidRDefault="00096B32" w:rsidP="006B18F6">
      <w:pPr>
        <w:pStyle w:val="a3"/>
        <w:spacing w:line="360" w:lineRule="auto"/>
        <w:ind w:left="0" w:firstLine="720"/>
      </w:pPr>
      <w:r w:rsidRPr="006B18F6">
        <w:t>Развитие</w:t>
      </w:r>
      <w:r w:rsidRPr="006B18F6">
        <w:rPr>
          <w:spacing w:val="13"/>
        </w:rPr>
        <w:t xml:space="preserve"> </w:t>
      </w:r>
      <w:r w:rsidRPr="006B18F6">
        <w:t>коммуникативных</w:t>
      </w:r>
      <w:r w:rsidRPr="006B18F6">
        <w:rPr>
          <w:spacing w:val="20"/>
        </w:rPr>
        <w:t xml:space="preserve"> </w:t>
      </w:r>
      <w:r w:rsidRPr="006B18F6">
        <w:t>умений</w:t>
      </w:r>
      <w:r w:rsidRPr="006B18F6">
        <w:rPr>
          <w:spacing w:val="18"/>
        </w:rPr>
        <w:t xml:space="preserve"> </w:t>
      </w:r>
      <w:r w:rsidRPr="006B18F6">
        <w:t>диалогической</w:t>
      </w:r>
      <w:r w:rsidRPr="006B18F6">
        <w:rPr>
          <w:spacing w:val="17"/>
        </w:rPr>
        <w:t xml:space="preserve"> </w:t>
      </w:r>
      <w:r w:rsidRPr="006B18F6">
        <w:t>речи</w:t>
      </w:r>
      <w:r w:rsidRPr="006B18F6">
        <w:rPr>
          <w:spacing w:val="17"/>
        </w:rPr>
        <w:t xml:space="preserve"> </w:t>
      </w:r>
      <w:r w:rsidRPr="006B18F6">
        <w:t>на</w:t>
      </w:r>
      <w:r w:rsidRPr="006B18F6">
        <w:rPr>
          <w:spacing w:val="16"/>
        </w:rPr>
        <w:t xml:space="preserve"> </w:t>
      </w:r>
      <w:r w:rsidRPr="006B18F6">
        <w:t>базе</w:t>
      </w:r>
      <w:r w:rsidRPr="006B18F6">
        <w:rPr>
          <w:spacing w:val="17"/>
        </w:rPr>
        <w:t xml:space="preserve"> </w:t>
      </w:r>
      <w:r w:rsidRPr="006B18F6">
        <w:t>умений,</w:t>
      </w:r>
      <w:r w:rsidRPr="006B18F6">
        <w:rPr>
          <w:spacing w:val="17"/>
        </w:rPr>
        <w:t xml:space="preserve"> </w:t>
      </w:r>
      <w:r w:rsidRPr="006B18F6">
        <w:rPr>
          <w:spacing w:val="-2"/>
        </w:rPr>
        <w:t>сформированных</w:t>
      </w:r>
      <w:r w:rsidR="00B5318D">
        <w:rPr>
          <w:spacing w:val="-2"/>
        </w:rPr>
        <w:t xml:space="preserve"> </w:t>
      </w:r>
      <w:r w:rsidRPr="006B18F6">
        <w:t>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82219A" w:rsidRPr="006B18F6" w:rsidRDefault="00096B32" w:rsidP="006B18F6">
      <w:pPr>
        <w:pStyle w:val="a3"/>
        <w:spacing w:line="360" w:lineRule="auto"/>
        <w:ind w:left="0" w:firstLine="720"/>
      </w:pPr>
      <w:r w:rsidRPr="006B18F6">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82219A" w:rsidRPr="006B18F6" w:rsidRDefault="00096B32" w:rsidP="006B18F6">
      <w:pPr>
        <w:pStyle w:val="a3"/>
        <w:spacing w:line="360" w:lineRule="auto"/>
        <w:ind w:left="0" w:firstLine="720"/>
      </w:pPr>
      <w:r w:rsidRPr="006B18F6">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82219A" w:rsidRPr="006B18F6" w:rsidRDefault="00096B32" w:rsidP="006B18F6">
      <w:pPr>
        <w:pStyle w:val="a3"/>
        <w:spacing w:line="360" w:lineRule="auto"/>
        <w:ind w:left="0" w:firstLine="720"/>
      </w:pPr>
      <w:r w:rsidRPr="006B18F6">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219A" w:rsidRPr="006B18F6" w:rsidRDefault="00096B32" w:rsidP="006B18F6">
      <w:pPr>
        <w:pStyle w:val="a3"/>
        <w:spacing w:line="360" w:lineRule="auto"/>
        <w:ind w:left="0" w:firstLine="720"/>
      </w:pPr>
      <w:r w:rsidRPr="006B18F6">
        <w:t>диалог-обмен мнениями: выражать свою</w:t>
      </w:r>
      <w:r w:rsidRPr="006B18F6">
        <w:rPr>
          <w:spacing w:val="-1"/>
        </w:rPr>
        <w:t xml:space="preserve"> </w:t>
      </w:r>
      <w:r w:rsidRPr="006B18F6">
        <w:t>точку</w:t>
      </w:r>
      <w:r w:rsidRPr="006B18F6">
        <w:rPr>
          <w:spacing w:val="-5"/>
        </w:rPr>
        <w:t xml:space="preserve"> </w:t>
      </w:r>
      <w:r w:rsidRPr="006B18F6">
        <w:t>зрения</w:t>
      </w:r>
      <w:r w:rsidRPr="006B18F6">
        <w:rPr>
          <w:spacing w:val="-1"/>
        </w:rPr>
        <w:t xml:space="preserve"> </w:t>
      </w:r>
      <w:r w:rsidRPr="006B18F6">
        <w:t>и</w:t>
      </w:r>
      <w:r w:rsidRPr="006B18F6">
        <w:rPr>
          <w:spacing w:val="-1"/>
        </w:rPr>
        <w:t xml:space="preserve"> </w:t>
      </w:r>
      <w:r w:rsidRPr="006B18F6">
        <w:t>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2219A" w:rsidRPr="006B18F6" w:rsidRDefault="00096B32" w:rsidP="006B18F6">
      <w:pPr>
        <w:pStyle w:val="a3"/>
        <w:spacing w:line="360" w:lineRule="auto"/>
        <w:ind w:left="0" w:firstLine="720"/>
      </w:pPr>
      <w:r w:rsidRPr="006B18F6">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82219A" w:rsidRPr="006B18F6" w:rsidRDefault="00096B32" w:rsidP="006B18F6">
      <w:pPr>
        <w:pStyle w:val="a3"/>
        <w:spacing w:line="360" w:lineRule="auto"/>
        <w:ind w:left="0" w:firstLine="720"/>
      </w:pPr>
      <w:r w:rsidRPr="006B18F6">
        <w:t>Объём</w:t>
      </w:r>
      <w:r w:rsidRPr="006B18F6">
        <w:rPr>
          <w:spacing w:val="-5"/>
        </w:rPr>
        <w:t xml:space="preserve"> </w:t>
      </w:r>
      <w:r w:rsidRPr="006B18F6">
        <w:t>диалога</w:t>
      </w:r>
      <w:r w:rsidRPr="006B18F6">
        <w:rPr>
          <w:spacing w:val="-2"/>
        </w:rPr>
        <w:t xml:space="preserve"> </w:t>
      </w:r>
      <w:r w:rsidRPr="006B18F6">
        <w:t>–</w:t>
      </w:r>
      <w:r w:rsidRPr="006B18F6">
        <w:rPr>
          <w:spacing w:val="-2"/>
        </w:rPr>
        <w:t xml:space="preserve"> </w:t>
      </w:r>
      <w:r w:rsidRPr="006B18F6">
        <w:t>8</w:t>
      </w:r>
      <w:r w:rsidRPr="006B18F6">
        <w:rPr>
          <w:spacing w:val="-1"/>
        </w:rPr>
        <w:t xml:space="preserve"> </w:t>
      </w:r>
      <w:r w:rsidRPr="006B18F6">
        <w:t>реплик</w:t>
      </w:r>
      <w:r w:rsidRPr="006B18F6">
        <w:rPr>
          <w:spacing w:val="-1"/>
        </w:rPr>
        <w:t xml:space="preserve"> </w:t>
      </w:r>
      <w:r w:rsidRPr="006B18F6">
        <w:t>со</w:t>
      </w:r>
      <w:r w:rsidRPr="006B18F6">
        <w:rPr>
          <w:spacing w:val="-2"/>
        </w:rPr>
        <w:t xml:space="preserve"> </w:t>
      </w:r>
      <w:r w:rsidRPr="006B18F6">
        <w:t>стороны</w:t>
      </w:r>
      <w:r w:rsidRPr="006B18F6">
        <w:rPr>
          <w:spacing w:val="-1"/>
        </w:rPr>
        <w:t xml:space="preserve"> </w:t>
      </w:r>
      <w:r w:rsidRPr="006B18F6">
        <w:t>каждого</w:t>
      </w:r>
      <w:r w:rsidRPr="006B18F6">
        <w:rPr>
          <w:spacing w:val="-3"/>
        </w:rPr>
        <w:t xml:space="preserve"> </w:t>
      </w:r>
      <w:r w:rsidRPr="006B18F6">
        <w:rPr>
          <w:spacing w:val="-2"/>
        </w:rPr>
        <w:t>собеседника.</w:t>
      </w:r>
    </w:p>
    <w:p w:rsidR="0082219A" w:rsidRPr="006B18F6" w:rsidRDefault="00096B32" w:rsidP="006B18F6">
      <w:pPr>
        <w:pStyle w:val="a3"/>
        <w:spacing w:line="360" w:lineRule="auto"/>
        <w:ind w:left="0" w:firstLine="720"/>
        <w:jc w:val="left"/>
      </w:pPr>
      <w:r w:rsidRPr="006B18F6">
        <w:t>Развитие</w:t>
      </w:r>
      <w:r w:rsidRPr="006B18F6">
        <w:rPr>
          <w:spacing w:val="-5"/>
        </w:rPr>
        <w:t xml:space="preserve"> </w:t>
      </w:r>
      <w:r w:rsidRPr="006B18F6">
        <w:t>коммуникативных</w:t>
      </w:r>
      <w:r w:rsidRPr="006B18F6">
        <w:rPr>
          <w:spacing w:val="-3"/>
        </w:rPr>
        <w:t xml:space="preserve"> </w:t>
      </w:r>
      <w:r w:rsidRPr="006B18F6">
        <w:t>умений</w:t>
      </w:r>
      <w:r w:rsidRPr="006B18F6">
        <w:rPr>
          <w:spacing w:val="-4"/>
        </w:rPr>
        <w:t xml:space="preserve"> </w:t>
      </w:r>
      <w:r w:rsidRPr="006B18F6">
        <w:t>монологической</w:t>
      </w:r>
      <w:r w:rsidRPr="006B18F6">
        <w:rPr>
          <w:spacing w:val="-4"/>
        </w:rPr>
        <w:t xml:space="preserve"> </w:t>
      </w:r>
      <w:r w:rsidRPr="006B18F6">
        <w:t>речи</w:t>
      </w:r>
      <w:r w:rsidRPr="006B18F6">
        <w:rPr>
          <w:spacing w:val="-4"/>
        </w:rPr>
        <w:t xml:space="preserve"> </w:t>
      </w:r>
      <w:r w:rsidRPr="006B18F6">
        <w:t>на</w:t>
      </w:r>
      <w:r w:rsidRPr="006B18F6">
        <w:rPr>
          <w:spacing w:val="-5"/>
        </w:rPr>
        <w:t xml:space="preserve"> </w:t>
      </w:r>
      <w:r w:rsidRPr="006B18F6">
        <w:t>базе</w:t>
      </w:r>
      <w:r w:rsidRPr="006B18F6">
        <w:rPr>
          <w:spacing w:val="-4"/>
        </w:rPr>
        <w:t xml:space="preserve"> </w:t>
      </w:r>
      <w:r w:rsidRPr="006B18F6">
        <w:t>умений,</w:t>
      </w:r>
      <w:r w:rsidRPr="006B18F6">
        <w:rPr>
          <w:spacing w:val="-7"/>
        </w:rPr>
        <w:t xml:space="preserve"> </w:t>
      </w:r>
      <w:r w:rsidRPr="006B18F6">
        <w:t>сформированных на уровне основного общего образования:</w:t>
      </w:r>
    </w:p>
    <w:p w:rsidR="0082219A" w:rsidRPr="006B18F6" w:rsidRDefault="00096B32" w:rsidP="006B18F6">
      <w:pPr>
        <w:pStyle w:val="a3"/>
        <w:spacing w:line="360" w:lineRule="auto"/>
        <w:ind w:left="0" w:firstLine="720"/>
        <w:jc w:val="left"/>
      </w:pPr>
      <w:r w:rsidRPr="006B18F6">
        <w:t>создание</w:t>
      </w:r>
      <w:r w:rsidRPr="006B18F6">
        <w:rPr>
          <w:spacing w:val="80"/>
        </w:rPr>
        <w:t xml:space="preserve"> </w:t>
      </w:r>
      <w:r w:rsidRPr="006B18F6">
        <w:t>устных</w:t>
      </w:r>
      <w:r w:rsidRPr="006B18F6">
        <w:rPr>
          <w:spacing w:val="80"/>
        </w:rPr>
        <w:t xml:space="preserve"> </w:t>
      </w:r>
      <w:r w:rsidRPr="006B18F6">
        <w:t>связных</w:t>
      </w:r>
      <w:r w:rsidRPr="006B18F6">
        <w:rPr>
          <w:spacing w:val="80"/>
        </w:rPr>
        <w:t xml:space="preserve"> </w:t>
      </w:r>
      <w:r w:rsidRPr="006B18F6">
        <w:t>монологических</w:t>
      </w:r>
      <w:r w:rsidRPr="006B18F6">
        <w:rPr>
          <w:spacing w:val="80"/>
        </w:rPr>
        <w:t xml:space="preserve"> </w:t>
      </w:r>
      <w:r w:rsidRPr="006B18F6">
        <w:t>высказываний</w:t>
      </w:r>
      <w:r w:rsidRPr="006B18F6">
        <w:rPr>
          <w:spacing w:val="80"/>
        </w:rPr>
        <w:t xml:space="preserve"> </w:t>
      </w:r>
      <w:r w:rsidRPr="006B18F6">
        <w:t>с</w:t>
      </w:r>
      <w:r w:rsidRPr="006B18F6">
        <w:rPr>
          <w:spacing w:val="80"/>
        </w:rPr>
        <w:t xml:space="preserve"> </w:t>
      </w:r>
      <w:r w:rsidRPr="006B18F6">
        <w:t>использованием</w:t>
      </w:r>
      <w:r w:rsidRPr="006B18F6">
        <w:rPr>
          <w:spacing w:val="80"/>
        </w:rPr>
        <w:t xml:space="preserve"> </w:t>
      </w:r>
      <w:r w:rsidRPr="006B18F6">
        <w:t>основных коммуникативных типов речи:</w:t>
      </w:r>
    </w:p>
    <w:p w:rsidR="0082219A" w:rsidRPr="006B18F6" w:rsidRDefault="00096B32" w:rsidP="006B18F6">
      <w:pPr>
        <w:pStyle w:val="a3"/>
        <w:spacing w:line="360" w:lineRule="auto"/>
        <w:ind w:left="0" w:firstLine="720"/>
        <w:jc w:val="left"/>
      </w:pPr>
      <w:r w:rsidRPr="006B18F6">
        <w:t>описание</w:t>
      </w:r>
      <w:r w:rsidRPr="006B18F6">
        <w:rPr>
          <w:spacing w:val="40"/>
        </w:rPr>
        <w:t xml:space="preserve"> </w:t>
      </w:r>
      <w:r w:rsidRPr="006B18F6">
        <w:t>(предмета,</w:t>
      </w:r>
      <w:r w:rsidRPr="006B18F6">
        <w:rPr>
          <w:spacing w:val="40"/>
        </w:rPr>
        <w:t xml:space="preserve"> </w:t>
      </w:r>
      <w:r w:rsidRPr="006B18F6">
        <w:t>местности,</w:t>
      </w:r>
      <w:r w:rsidRPr="006B18F6">
        <w:rPr>
          <w:spacing w:val="40"/>
        </w:rPr>
        <w:t xml:space="preserve"> </w:t>
      </w:r>
      <w:r w:rsidRPr="006B18F6">
        <w:t>внешности</w:t>
      </w:r>
      <w:r w:rsidRPr="006B18F6">
        <w:rPr>
          <w:spacing w:val="40"/>
        </w:rPr>
        <w:t xml:space="preserve"> </w:t>
      </w:r>
      <w:r w:rsidRPr="006B18F6">
        <w:t>и</w:t>
      </w:r>
      <w:r w:rsidRPr="006B18F6">
        <w:rPr>
          <w:spacing w:val="40"/>
        </w:rPr>
        <w:t xml:space="preserve"> </w:t>
      </w:r>
      <w:r w:rsidRPr="006B18F6">
        <w:t>одежды</w:t>
      </w:r>
      <w:r w:rsidRPr="006B18F6">
        <w:rPr>
          <w:spacing w:val="40"/>
        </w:rPr>
        <w:t xml:space="preserve"> </w:t>
      </w:r>
      <w:r w:rsidRPr="006B18F6">
        <w:t>человека),</w:t>
      </w:r>
      <w:r w:rsidRPr="006B18F6">
        <w:rPr>
          <w:spacing w:val="40"/>
        </w:rPr>
        <w:t xml:space="preserve"> </w:t>
      </w:r>
      <w:r w:rsidRPr="006B18F6">
        <w:t>характеристика</w:t>
      </w:r>
      <w:r w:rsidRPr="006B18F6">
        <w:rPr>
          <w:spacing w:val="40"/>
        </w:rPr>
        <w:t xml:space="preserve"> </w:t>
      </w:r>
      <w:r w:rsidRPr="006B18F6">
        <w:t>(черты характера реального человека или литературного персонажа);</w:t>
      </w:r>
    </w:p>
    <w:p w:rsidR="0082219A" w:rsidRPr="006B18F6" w:rsidRDefault="00096B32" w:rsidP="006B18F6">
      <w:pPr>
        <w:pStyle w:val="a3"/>
        <w:spacing w:line="360" w:lineRule="auto"/>
        <w:ind w:left="0" w:firstLine="720"/>
        <w:jc w:val="left"/>
      </w:pPr>
      <w:r w:rsidRPr="006B18F6">
        <w:rPr>
          <w:spacing w:val="-2"/>
        </w:rPr>
        <w:lastRenderedPageBreak/>
        <w:t>повествование/сообщение; рассуждение;</w:t>
      </w:r>
    </w:p>
    <w:p w:rsidR="0082219A" w:rsidRPr="006B18F6" w:rsidRDefault="00096B32" w:rsidP="006B18F6">
      <w:pPr>
        <w:pStyle w:val="a3"/>
        <w:spacing w:line="360" w:lineRule="auto"/>
        <w:ind w:left="0" w:firstLine="720"/>
        <w:jc w:val="left"/>
      </w:pPr>
      <w:r w:rsidRPr="006B18F6">
        <w:t>пересказ основного содержания, прочитанного/прослушанного текста с выражением своего отношения к событиям и фактам, изложенным в тексте;</w:t>
      </w:r>
    </w:p>
    <w:p w:rsidR="0082219A" w:rsidRPr="006B18F6" w:rsidRDefault="00096B32" w:rsidP="006B18F6">
      <w:pPr>
        <w:pStyle w:val="a3"/>
        <w:spacing w:line="360" w:lineRule="auto"/>
        <w:ind w:left="0" w:firstLine="720"/>
        <w:jc w:val="left"/>
      </w:pPr>
      <w:r w:rsidRPr="006B18F6">
        <w:t>устное</w:t>
      </w:r>
      <w:r w:rsidRPr="006B18F6">
        <w:rPr>
          <w:spacing w:val="-8"/>
        </w:rPr>
        <w:t xml:space="preserve"> </w:t>
      </w:r>
      <w:r w:rsidRPr="006B18F6">
        <w:t>представление</w:t>
      </w:r>
      <w:r w:rsidRPr="006B18F6">
        <w:rPr>
          <w:spacing w:val="-6"/>
        </w:rPr>
        <w:t xml:space="preserve"> </w:t>
      </w:r>
      <w:r w:rsidRPr="006B18F6">
        <w:t>(презентация)</w:t>
      </w:r>
      <w:r w:rsidRPr="006B18F6">
        <w:rPr>
          <w:spacing w:val="-5"/>
        </w:rPr>
        <w:t xml:space="preserve"> </w:t>
      </w:r>
      <w:r w:rsidRPr="006B18F6">
        <w:t>результатов</w:t>
      </w:r>
      <w:r w:rsidRPr="006B18F6">
        <w:rPr>
          <w:spacing w:val="-6"/>
        </w:rPr>
        <w:t xml:space="preserve"> </w:t>
      </w:r>
      <w:r w:rsidRPr="006B18F6">
        <w:t>выполненной</w:t>
      </w:r>
      <w:r w:rsidRPr="006B18F6">
        <w:rPr>
          <w:spacing w:val="-7"/>
        </w:rPr>
        <w:t xml:space="preserve"> </w:t>
      </w:r>
      <w:r w:rsidRPr="006B18F6">
        <w:t>проектной</w:t>
      </w:r>
      <w:r w:rsidRPr="006B18F6">
        <w:rPr>
          <w:spacing w:val="-4"/>
        </w:rPr>
        <w:t xml:space="preserve"> </w:t>
      </w:r>
      <w:r w:rsidRPr="006B18F6">
        <w:rPr>
          <w:spacing w:val="-2"/>
        </w:rPr>
        <w:t>работы.</w:t>
      </w:r>
    </w:p>
    <w:p w:rsidR="0082219A" w:rsidRPr="006B18F6" w:rsidRDefault="00096B32" w:rsidP="00B5318D">
      <w:pPr>
        <w:pStyle w:val="a3"/>
        <w:spacing w:line="360" w:lineRule="auto"/>
        <w:ind w:left="0" w:firstLine="720"/>
        <w:jc w:val="left"/>
      </w:pPr>
      <w:r w:rsidRPr="006B18F6">
        <w:t>Данные</w:t>
      </w:r>
      <w:r w:rsidRPr="006B18F6">
        <w:rPr>
          <w:spacing w:val="40"/>
        </w:rPr>
        <w:t xml:space="preserve"> </w:t>
      </w:r>
      <w:r w:rsidRPr="006B18F6">
        <w:t>умения</w:t>
      </w:r>
      <w:r w:rsidRPr="006B18F6">
        <w:rPr>
          <w:spacing w:val="40"/>
        </w:rPr>
        <w:t xml:space="preserve"> </w:t>
      </w:r>
      <w:r w:rsidRPr="006B18F6">
        <w:t>монологической</w:t>
      </w:r>
      <w:r w:rsidRPr="006B18F6">
        <w:rPr>
          <w:spacing w:val="40"/>
        </w:rPr>
        <w:t xml:space="preserve"> </w:t>
      </w:r>
      <w:r w:rsidRPr="006B18F6">
        <w:t>речи</w:t>
      </w:r>
      <w:r w:rsidRPr="006B18F6">
        <w:rPr>
          <w:spacing w:val="40"/>
        </w:rPr>
        <w:t xml:space="preserve"> </w:t>
      </w:r>
      <w:r w:rsidRPr="006B18F6">
        <w:t>развиваются</w:t>
      </w:r>
      <w:r w:rsidRPr="006B18F6">
        <w:rPr>
          <w:spacing w:val="40"/>
        </w:rPr>
        <w:t xml:space="preserve"> </w:t>
      </w:r>
      <w:r w:rsidRPr="006B18F6">
        <w:t>в</w:t>
      </w:r>
      <w:r w:rsidRPr="006B18F6">
        <w:rPr>
          <w:spacing w:val="40"/>
        </w:rPr>
        <w:t xml:space="preserve"> </w:t>
      </w:r>
      <w:r w:rsidRPr="006B18F6">
        <w:t>рамках</w:t>
      </w:r>
      <w:r w:rsidRPr="006B18F6">
        <w:rPr>
          <w:spacing w:val="40"/>
        </w:rPr>
        <w:t xml:space="preserve"> </w:t>
      </w:r>
      <w:r w:rsidRPr="006B18F6">
        <w:t>тематического</w:t>
      </w:r>
      <w:r w:rsidRPr="006B18F6">
        <w:rPr>
          <w:spacing w:val="40"/>
        </w:rPr>
        <w:t xml:space="preserve"> </w:t>
      </w:r>
      <w:r w:rsidRPr="006B18F6">
        <w:t>содержания речи</w:t>
      </w:r>
      <w:r w:rsidRPr="006B18F6">
        <w:rPr>
          <w:spacing w:val="23"/>
        </w:rPr>
        <w:t xml:space="preserve"> </w:t>
      </w:r>
      <w:r w:rsidRPr="006B18F6">
        <w:t>10</w:t>
      </w:r>
      <w:r w:rsidRPr="006B18F6">
        <w:rPr>
          <w:spacing w:val="25"/>
        </w:rPr>
        <w:t xml:space="preserve"> </w:t>
      </w:r>
      <w:r w:rsidRPr="006B18F6">
        <w:t>класса</w:t>
      </w:r>
      <w:r w:rsidRPr="006B18F6">
        <w:rPr>
          <w:spacing w:val="26"/>
        </w:rPr>
        <w:t xml:space="preserve"> </w:t>
      </w:r>
      <w:r w:rsidRPr="006B18F6">
        <w:t>с</w:t>
      </w:r>
      <w:r w:rsidRPr="006B18F6">
        <w:rPr>
          <w:spacing w:val="26"/>
        </w:rPr>
        <w:t xml:space="preserve"> </w:t>
      </w:r>
      <w:r w:rsidRPr="006B18F6">
        <w:t>использованием</w:t>
      </w:r>
      <w:r w:rsidRPr="006B18F6">
        <w:rPr>
          <w:spacing w:val="26"/>
        </w:rPr>
        <w:t xml:space="preserve"> </w:t>
      </w:r>
      <w:r w:rsidRPr="006B18F6">
        <w:t>ключевы</w:t>
      </w:r>
      <w:r w:rsidRPr="006B18F6">
        <w:rPr>
          <w:spacing w:val="24"/>
        </w:rPr>
        <w:t xml:space="preserve"> </w:t>
      </w:r>
      <w:r w:rsidRPr="006B18F6">
        <w:t>слов,</w:t>
      </w:r>
      <w:r w:rsidRPr="006B18F6">
        <w:rPr>
          <w:spacing w:val="24"/>
        </w:rPr>
        <w:t xml:space="preserve"> </w:t>
      </w:r>
      <w:r w:rsidRPr="006B18F6">
        <w:t>плана</w:t>
      </w:r>
      <w:r w:rsidRPr="006B18F6">
        <w:rPr>
          <w:spacing w:val="24"/>
        </w:rPr>
        <w:t xml:space="preserve"> </w:t>
      </w:r>
      <w:r w:rsidRPr="006B18F6">
        <w:t>и/или</w:t>
      </w:r>
      <w:r w:rsidRPr="006B18F6">
        <w:rPr>
          <w:spacing w:val="26"/>
        </w:rPr>
        <w:t xml:space="preserve"> </w:t>
      </w:r>
      <w:r w:rsidRPr="006B18F6">
        <w:t>иллюстраций,</w:t>
      </w:r>
      <w:r w:rsidRPr="006B18F6">
        <w:rPr>
          <w:spacing w:val="25"/>
        </w:rPr>
        <w:t xml:space="preserve"> </w:t>
      </w:r>
      <w:r w:rsidRPr="006B18F6">
        <w:t>фотографий,</w:t>
      </w:r>
      <w:r w:rsidRPr="006B18F6">
        <w:rPr>
          <w:spacing w:val="25"/>
        </w:rPr>
        <w:t xml:space="preserve"> </w:t>
      </w:r>
      <w:r w:rsidRPr="006B18F6">
        <w:rPr>
          <w:spacing w:val="-2"/>
        </w:rPr>
        <w:t>таблиц,</w:t>
      </w:r>
      <w:r w:rsidR="00B5318D">
        <w:rPr>
          <w:spacing w:val="-2"/>
        </w:rPr>
        <w:t xml:space="preserve"> </w:t>
      </w:r>
      <w:r w:rsidRPr="006B18F6">
        <w:t>диаграмм</w:t>
      </w:r>
      <w:r w:rsidRPr="006B18F6">
        <w:rPr>
          <w:spacing w:val="-3"/>
        </w:rPr>
        <w:t xml:space="preserve"> </w:t>
      </w:r>
      <w:r w:rsidRPr="006B18F6">
        <w:t>или</w:t>
      </w:r>
      <w:r w:rsidRPr="006B18F6">
        <w:rPr>
          <w:spacing w:val="-1"/>
        </w:rPr>
        <w:t xml:space="preserve"> </w:t>
      </w:r>
      <w:r w:rsidRPr="006B18F6">
        <w:t>без их</w:t>
      </w:r>
      <w:r w:rsidRPr="006B18F6">
        <w:rPr>
          <w:spacing w:val="1"/>
        </w:rPr>
        <w:t xml:space="preserve"> </w:t>
      </w:r>
      <w:r w:rsidRPr="006B18F6">
        <w:rPr>
          <w:spacing w:val="-2"/>
        </w:rPr>
        <w:t>использования.</w:t>
      </w:r>
    </w:p>
    <w:p w:rsidR="0082219A" w:rsidRPr="006B18F6" w:rsidRDefault="00096B32" w:rsidP="006B18F6">
      <w:pPr>
        <w:pStyle w:val="a3"/>
        <w:spacing w:line="360" w:lineRule="auto"/>
        <w:ind w:left="0" w:firstLine="720"/>
        <w:jc w:val="left"/>
      </w:pPr>
      <w:r w:rsidRPr="006B18F6">
        <w:t>Объём</w:t>
      </w:r>
      <w:r w:rsidRPr="006B18F6">
        <w:rPr>
          <w:spacing w:val="-5"/>
        </w:rPr>
        <w:t xml:space="preserve"> </w:t>
      </w:r>
      <w:r w:rsidRPr="006B18F6">
        <w:t>монологического</w:t>
      </w:r>
      <w:r w:rsidRPr="006B18F6">
        <w:rPr>
          <w:spacing w:val="-2"/>
        </w:rPr>
        <w:t xml:space="preserve"> </w:t>
      </w:r>
      <w:r w:rsidRPr="006B18F6">
        <w:t>высказывания</w:t>
      </w:r>
      <w:r w:rsidRPr="006B18F6">
        <w:rPr>
          <w:spacing w:val="-1"/>
        </w:rPr>
        <w:t xml:space="preserve"> </w:t>
      </w:r>
      <w:r w:rsidRPr="006B18F6">
        <w:t>–</w:t>
      </w:r>
      <w:r w:rsidRPr="006B18F6">
        <w:rPr>
          <w:spacing w:val="-3"/>
        </w:rPr>
        <w:t xml:space="preserve"> </w:t>
      </w:r>
      <w:r w:rsidRPr="006B18F6">
        <w:t>до</w:t>
      </w:r>
      <w:r w:rsidRPr="006B18F6">
        <w:rPr>
          <w:spacing w:val="-2"/>
        </w:rPr>
        <w:t xml:space="preserve"> </w:t>
      </w:r>
      <w:r w:rsidRPr="006B18F6">
        <w:t>14</w:t>
      </w:r>
      <w:r w:rsidRPr="006B18F6">
        <w:rPr>
          <w:spacing w:val="-2"/>
        </w:rPr>
        <w:t xml:space="preserve"> фраз.</w:t>
      </w:r>
    </w:p>
    <w:p w:rsidR="0082219A" w:rsidRPr="006B18F6" w:rsidRDefault="00096B32" w:rsidP="006B18F6">
      <w:pPr>
        <w:pStyle w:val="1"/>
        <w:spacing w:before="0" w:line="360" w:lineRule="auto"/>
        <w:ind w:left="0" w:firstLine="720"/>
        <w:jc w:val="left"/>
      </w:pPr>
      <w:bookmarkStart w:id="54" w:name="_Toc216086765"/>
      <w:r w:rsidRPr="006B18F6">
        <w:rPr>
          <w:spacing w:val="-2"/>
        </w:rPr>
        <w:t>Аудирование:</w:t>
      </w:r>
      <w:bookmarkEnd w:id="54"/>
    </w:p>
    <w:p w:rsidR="0082219A" w:rsidRPr="006B18F6" w:rsidRDefault="00096B32" w:rsidP="006B18F6">
      <w:pPr>
        <w:pStyle w:val="a3"/>
        <w:spacing w:line="360" w:lineRule="auto"/>
        <w:ind w:left="0" w:firstLine="720"/>
      </w:pPr>
      <w:r w:rsidRPr="006B18F6">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w:t>
      </w:r>
      <w:r w:rsidRPr="006B18F6">
        <w:rPr>
          <w:spacing w:val="40"/>
        </w:rPr>
        <w:t xml:space="preserve">  </w:t>
      </w:r>
      <w:r w:rsidRPr="006B18F6">
        <w:t>задачи:</w:t>
      </w:r>
      <w:r w:rsidRPr="006B18F6">
        <w:rPr>
          <w:spacing w:val="40"/>
        </w:rPr>
        <w:t xml:space="preserve">  </w:t>
      </w:r>
      <w:r w:rsidRPr="006B18F6">
        <w:t>с</w:t>
      </w:r>
      <w:r w:rsidRPr="006B18F6">
        <w:rPr>
          <w:spacing w:val="40"/>
        </w:rPr>
        <w:t xml:space="preserve">  </w:t>
      </w:r>
      <w:r w:rsidRPr="006B18F6">
        <w:t>пониманием</w:t>
      </w:r>
      <w:r w:rsidRPr="006B18F6">
        <w:rPr>
          <w:spacing w:val="40"/>
        </w:rPr>
        <w:t xml:space="preserve">  </w:t>
      </w:r>
      <w:r w:rsidRPr="006B18F6">
        <w:t>основного</w:t>
      </w:r>
      <w:r w:rsidRPr="006B18F6">
        <w:rPr>
          <w:spacing w:val="40"/>
        </w:rPr>
        <w:t xml:space="preserve">  </w:t>
      </w:r>
      <w:r w:rsidRPr="006B18F6">
        <w:t>содержания,</w:t>
      </w:r>
      <w:r w:rsidRPr="006B18F6">
        <w:rPr>
          <w:spacing w:val="40"/>
        </w:rPr>
        <w:t xml:space="preserve"> </w:t>
      </w:r>
      <w:r w:rsidRPr="006B18F6">
        <w:t>с</w:t>
      </w:r>
      <w:r w:rsidRPr="006B18F6">
        <w:rPr>
          <w:spacing w:val="40"/>
        </w:rPr>
        <w:t xml:space="preserve"> </w:t>
      </w:r>
      <w:r w:rsidRPr="006B18F6">
        <w:t>пониманием</w:t>
      </w:r>
      <w:r w:rsidRPr="006B18F6">
        <w:rPr>
          <w:spacing w:val="40"/>
        </w:rPr>
        <w:t xml:space="preserve">  </w:t>
      </w:r>
      <w:r w:rsidRPr="006B18F6">
        <w:t>нужной</w:t>
      </w:r>
      <w:r w:rsidR="00B5318D">
        <w:t xml:space="preserve"> </w:t>
      </w:r>
      <w:r w:rsidRPr="006B18F6">
        <w:t>/интересующей/запрашиваемой</w:t>
      </w:r>
      <w:r w:rsidRPr="006B18F6">
        <w:rPr>
          <w:spacing w:val="-15"/>
        </w:rPr>
        <w:t xml:space="preserve"> </w:t>
      </w:r>
      <w:r w:rsidRPr="006B18F6">
        <w:rPr>
          <w:spacing w:val="-2"/>
        </w:rPr>
        <w:t>информации.</w:t>
      </w:r>
    </w:p>
    <w:p w:rsidR="0082219A" w:rsidRPr="006B18F6" w:rsidRDefault="00096B32" w:rsidP="006B18F6">
      <w:pPr>
        <w:pStyle w:val="a3"/>
        <w:spacing w:line="360" w:lineRule="auto"/>
        <w:ind w:left="0" w:firstLine="720"/>
      </w:pPr>
      <w:r w:rsidRPr="006B18F6">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sidRPr="006B18F6">
        <w:rPr>
          <w:spacing w:val="-2"/>
        </w:rPr>
        <w:t>содержания.</w:t>
      </w:r>
    </w:p>
    <w:p w:rsidR="0082219A" w:rsidRPr="006B18F6" w:rsidRDefault="00096B32" w:rsidP="006B18F6">
      <w:pPr>
        <w:pStyle w:val="a3"/>
        <w:spacing w:line="360" w:lineRule="auto"/>
        <w:ind w:left="0" w:firstLine="720"/>
      </w:pPr>
      <w:r w:rsidRPr="006B18F6">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2219A" w:rsidRPr="006B18F6" w:rsidRDefault="00096B32" w:rsidP="006B18F6">
      <w:pPr>
        <w:pStyle w:val="a3"/>
        <w:spacing w:line="360" w:lineRule="auto"/>
        <w:ind w:left="0" w:firstLine="720"/>
      </w:pPr>
      <w:r w:rsidRPr="006B18F6">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2219A" w:rsidRPr="006B18F6" w:rsidRDefault="00096B32" w:rsidP="006B18F6">
      <w:pPr>
        <w:pStyle w:val="a3"/>
        <w:spacing w:line="360" w:lineRule="auto"/>
        <w:ind w:left="0" w:firstLine="720"/>
      </w:pPr>
      <w:r w:rsidRPr="006B18F6">
        <w:t>Время</w:t>
      </w:r>
      <w:r w:rsidRPr="006B18F6">
        <w:rPr>
          <w:spacing w:val="-3"/>
        </w:rPr>
        <w:t xml:space="preserve"> </w:t>
      </w:r>
      <w:r w:rsidRPr="006B18F6">
        <w:t>звучания</w:t>
      </w:r>
      <w:r w:rsidRPr="006B18F6">
        <w:rPr>
          <w:spacing w:val="-3"/>
        </w:rPr>
        <w:t xml:space="preserve"> </w:t>
      </w:r>
      <w:r w:rsidRPr="006B18F6">
        <w:t>текста/текстов</w:t>
      </w:r>
      <w:r w:rsidRPr="006B18F6">
        <w:rPr>
          <w:spacing w:val="-4"/>
        </w:rPr>
        <w:t xml:space="preserve"> </w:t>
      </w:r>
      <w:r w:rsidRPr="006B18F6">
        <w:t>для</w:t>
      </w:r>
      <w:r w:rsidRPr="006B18F6">
        <w:rPr>
          <w:spacing w:val="-3"/>
        </w:rPr>
        <w:t xml:space="preserve"> </w:t>
      </w:r>
      <w:r w:rsidRPr="006B18F6">
        <w:t>аудирования</w:t>
      </w:r>
      <w:r w:rsidRPr="006B18F6">
        <w:rPr>
          <w:spacing w:val="-1"/>
        </w:rPr>
        <w:t xml:space="preserve"> </w:t>
      </w:r>
      <w:r w:rsidRPr="006B18F6">
        <w:t>–</w:t>
      </w:r>
      <w:r w:rsidRPr="006B18F6">
        <w:rPr>
          <w:spacing w:val="-3"/>
        </w:rPr>
        <w:t xml:space="preserve"> </w:t>
      </w:r>
      <w:r w:rsidRPr="006B18F6">
        <w:t>до</w:t>
      </w:r>
      <w:r w:rsidRPr="006B18F6">
        <w:rPr>
          <w:spacing w:val="-3"/>
        </w:rPr>
        <w:t xml:space="preserve"> </w:t>
      </w:r>
      <w:r w:rsidRPr="006B18F6">
        <w:t>2,5</w:t>
      </w:r>
      <w:r w:rsidRPr="006B18F6">
        <w:rPr>
          <w:spacing w:val="-2"/>
        </w:rPr>
        <w:t xml:space="preserve"> минуты.</w:t>
      </w:r>
    </w:p>
    <w:p w:rsidR="0082219A" w:rsidRPr="006B18F6" w:rsidRDefault="00096B32" w:rsidP="006B18F6">
      <w:pPr>
        <w:pStyle w:val="1"/>
        <w:spacing w:before="0" w:line="360" w:lineRule="auto"/>
        <w:ind w:left="0" w:firstLine="720"/>
      </w:pPr>
      <w:bookmarkStart w:id="55" w:name="_Toc216086766"/>
      <w:r w:rsidRPr="006B18F6">
        <w:t>Смысловое</w:t>
      </w:r>
      <w:r w:rsidRPr="006B18F6">
        <w:rPr>
          <w:spacing w:val="-3"/>
        </w:rPr>
        <w:t xml:space="preserve"> </w:t>
      </w:r>
      <w:r w:rsidRPr="006B18F6">
        <w:rPr>
          <w:spacing w:val="-2"/>
        </w:rPr>
        <w:t>чтение:</w:t>
      </w:r>
      <w:bookmarkEnd w:id="55"/>
    </w:p>
    <w:p w:rsidR="0082219A" w:rsidRPr="006B18F6" w:rsidRDefault="00096B32" w:rsidP="006B18F6">
      <w:pPr>
        <w:pStyle w:val="a3"/>
        <w:tabs>
          <w:tab w:val="left" w:pos="1897"/>
          <w:tab w:val="left" w:pos="2730"/>
          <w:tab w:val="left" w:pos="4735"/>
          <w:tab w:val="left" w:pos="6515"/>
          <w:tab w:val="left" w:pos="8516"/>
          <w:tab w:val="left" w:pos="9348"/>
        </w:tabs>
        <w:spacing w:line="360" w:lineRule="auto"/>
        <w:ind w:left="0" w:firstLine="720"/>
      </w:pPr>
      <w:r w:rsidRPr="006B18F6">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w:t>
      </w:r>
      <w:r w:rsidRPr="006B18F6">
        <w:rPr>
          <w:spacing w:val="-2"/>
        </w:rPr>
        <w:t>задачи:</w:t>
      </w:r>
      <w:r w:rsidR="00E739C3" w:rsidRPr="006B18F6">
        <w:t xml:space="preserve">  </w:t>
      </w:r>
      <w:r w:rsidRPr="006B18F6">
        <w:rPr>
          <w:spacing w:val="-10"/>
        </w:rPr>
        <w:t>с</w:t>
      </w:r>
      <w:r w:rsidR="00E739C3" w:rsidRPr="006B18F6">
        <w:t xml:space="preserve">  </w:t>
      </w:r>
      <w:r w:rsidRPr="006B18F6">
        <w:rPr>
          <w:spacing w:val="-2"/>
        </w:rPr>
        <w:t>пониманием</w:t>
      </w:r>
      <w:r w:rsidR="00E739C3" w:rsidRPr="006B18F6">
        <w:t xml:space="preserve">  </w:t>
      </w:r>
      <w:r w:rsidRPr="006B18F6">
        <w:rPr>
          <w:spacing w:val="-2"/>
        </w:rPr>
        <w:t>основного</w:t>
      </w:r>
      <w:r w:rsidR="00E739C3" w:rsidRPr="006B18F6">
        <w:t xml:space="preserve">  </w:t>
      </w:r>
      <w:r w:rsidRPr="006B18F6">
        <w:rPr>
          <w:spacing w:val="-2"/>
        </w:rPr>
        <w:t>содержания,</w:t>
      </w:r>
      <w:r w:rsidR="00E739C3" w:rsidRPr="006B18F6">
        <w:t xml:space="preserve">  </w:t>
      </w:r>
      <w:r w:rsidRPr="006B18F6">
        <w:rPr>
          <w:spacing w:val="-10"/>
        </w:rPr>
        <w:t>с</w:t>
      </w:r>
      <w:r w:rsidR="00E739C3" w:rsidRPr="006B18F6">
        <w:t xml:space="preserve">  </w:t>
      </w:r>
      <w:r w:rsidRPr="006B18F6">
        <w:rPr>
          <w:spacing w:val="-2"/>
        </w:rPr>
        <w:t xml:space="preserve">пониманием </w:t>
      </w:r>
      <w:r w:rsidRPr="006B18F6">
        <w:t>нужной/интересующей/запрашиваемой информации, с полным пониманием содержания текста.</w:t>
      </w:r>
    </w:p>
    <w:p w:rsidR="0082219A" w:rsidRPr="006B18F6" w:rsidRDefault="00096B32" w:rsidP="006B18F6">
      <w:pPr>
        <w:pStyle w:val="a3"/>
        <w:spacing w:line="360" w:lineRule="auto"/>
        <w:ind w:left="0" w:firstLine="720"/>
      </w:pPr>
      <w:r w:rsidRPr="006B18F6">
        <w:lastRenderedPageBreak/>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82219A" w:rsidRPr="006B18F6" w:rsidRDefault="00096B32" w:rsidP="006B18F6">
      <w:pPr>
        <w:pStyle w:val="a3"/>
        <w:spacing w:line="360" w:lineRule="auto"/>
        <w:ind w:left="0" w:firstLine="720"/>
      </w:pPr>
      <w:r w:rsidRPr="006B18F6">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w:t>
      </w:r>
      <w:r w:rsidRPr="006B18F6">
        <w:rPr>
          <w:spacing w:val="40"/>
        </w:rPr>
        <w:t xml:space="preserve"> </w:t>
      </w:r>
      <w:r w:rsidRPr="006B18F6">
        <w:t>(явной)</w:t>
      </w:r>
      <w:r w:rsidRPr="006B18F6">
        <w:rPr>
          <w:spacing w:val="40"/>
        </w:rPr>
        <w:t xml:space="preserve"> </w:t>
      </w:r>
      <w:r w:rsidRPr="006B18F6">
        <w:t>и</w:t>
      </w:r>
      <w:r w:rsidRPr="006B18F6">
        <w:rPr>
          <w:spacing w:val="40"/>
        </w:rPr>
        <w:t xml:space="preserve"> </w:t>
      </w:r>
      <w:r w:rsidRPr="006B18F6">
        <w:t>имплицитной</w:t>
      </w:r>
      <w:r w:rsidRPr="006B18F6">
        <w:rPr>
          <w:spacing w:val="40"/>
        </w:rPr>
        <w:t xml:space="preserve"> </w:t>
      </w:r>
      <w:r w:rsidRPr="006B18F6">
        <w:t>(неявной)</w:t>
      </w:r>
      <w:r w:rsidRPr="006B18F6">
        <w:rPr>
          <w:spacing w:val="40"/>
        </w:rPr>
        <w:t xml:space="preserve"> </w:t>
      </w:r>
      <w:r w:rsidRPr="006B18F6">
        <w:t>форме,</w:t>
      </w:r>
      <w:r w:rsidRPr="006B18F6">
        <w:rPr>
          <w:spacing w:val="40"/>
        </w:rPr>
        <w:t xml:space="preserve"> </w:t>
      </w:r>
      <w:r w:rsidRPr="006B18F6">
        <w:t>оценивать</w:t>
      </w:r>
      <w:r w:rsidRPr="006B18F6">
        <w:rPr>
          <w:spacing w:val="40"/>
        </w:rPr>
        <w:t xml:space="preserve"> </w:t>
      </w:r>
      <w:r w:rsidRPr="006B18F6">
        <w:t>найденную</w:t>
      </w:r>
      <w:r w:rsidRPr="006B18F6">
        <w:rPr>
          <w:spacing w:val="40"/>
        </w:rPr>
        <w:t xml:space="preserve"> </w:t>
      </w:r>
      <w:r w:rsidRPr="006B18F6">
        <w:t>информацию</w:t>
      </w:r>
      <w:r w:rsidRPr="006B18F6">
        <w:rPr>
          <w:spacing w:val="40"/>
        </w:rPr>
        <w:t xml:space="preserve"> </w:t>
      </w:r>
      <w:r w:rsidRPr="006B18F6">
        <w:t>с</w:t>
      </w:r>
      <w:r w:rsidR="00B5318D">
        <w:t xml:space="preserve"> </w:t>
      </w:r>
      <w:r w:rsidRPr="006B18F6">
        <w:t>точки</w:t>
      </w:r>
      <w:r w:rsidRPr="006B18F6">
        <w:rPr>
          <w:spacing w:val="-6"/>
        </w:rPr>
        <w:t xml:space="preserve"> </w:t>
      </w:r>
      <w:r w:rsidRPr="006B18F6">
        <w:t>зрения</w:t>
      </w:r>
      <w:r w:rsidRPr="006B18F6">
        <w:rPr>
          <w:spacing w:val="-4"/>
        </w:rPr>
        <w:t xml:space="preserve"> </w:t>
      </w:r>
      <w:r w:rsidRPr="006B18F6">
        <w:t>её</w:t>
      </w:r>
      <w:r w:rsidRPr="006B18F6">
        <w:rPr>
          <w:spacing w:val="-5"/>
        </w:rPr>
        <w:t xml:space="preserve"> </w:t>
      </w:r>
      <w:r w:rsidRPr="006B18F6">
        <w:t>значимости для</w:t>
      </w:r>
      <w:r w:rsidRPr="006B18F6">
        <w:rPr>
          <w:spacing w:val="-4"/>
        </w:rPr>
        <w:t xml:space="preserve"> </w:t>
      </w:r>
      <w:r w:rsidRPr="006B18F6">
        <w:t>решения</w:t>
      </w:r>
      <w:r w:rsidRPr="006B18F6">
        <w:rPr>
          <w:spacing w:val="-4"/>
        </w:rPr>
        <w:t xml:space="preserve"> </w:t>
      </w:r>
      <w:r w:rsidRPr="006B18F6">
        <w:t>коммуникативной</w:t>
      </w:r>
      <w:r w:rsidRPr="006B18F6">
        <w:rPr>
          <w:spacing w:val="-3"/>
        </w:rPr>
        <w:t xml:space="preserve"> </w:t>
      </w:r>
      <w:r w:rsidRPr="006B18F6">
        <w:rPr>
          <w:spacing w:val="-2"/>
        </w:rPr>
        <w:t>задачи.</w:t>
      </w:r>
    </w:p>
    <w:p w:rsidR="0082219A" w:rsidRPr="006B18F6" w:rsidRDefault="00096B32" w:rsidP="006B18F6">
      <w:pPr>
        <w:pStyle w:val="a3"/>
        <w:spacing w:line="360" w:lineRule="auto"/>
        <w:ind w:left="0" w:firstLine="720"/>
      </w:pPr>
      <w:r w:rsidRPr="006B18F6">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82219A" w:rsidRPr="006B18F6" w:rsidRDefault="00096B32" w:rsidP="006B18F6">
      <w:pPr>
        <w:pStyle w:val="a3"/>
        <w:spacing w:line="360" w:lineRule="auto"/>
        <w:ind w:left="0" w:firstLine="720"/>
      </w:pPr>
      <w:r w:rsidRPr="006B18F6">
        <w:t>Чтение несплошных текстов (таблиц, диаграмм, графиков и другие) и понимание представленной в них информации.</w:t>
      </w:r>
    </w:p>
    <w:p w:rsidR="0082219A" w:rsidRPr="006B18F6" w:rsidRDefault="00096B32" w:rsidP="006B18F6">
      <w:pPr>
        <w:pStyle w:val="a3"/>
        <w:spacing w:line="360" w:lineRule="auto"/>
        <w:ind w:left="0" w:firstLine="720"/>
      </w:pPr>
      <w:r w:rsidRPr="006B18F6">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82219A" w:rsidRPr="006B18F6" w:rsidRDefault="00096B32" w:rsidP="006B18F6">
      <w:pPr>
        <w:pStyle w:val="a3"/>
        <w:spacing w:line="360" w:lineRule="auto"/>
        <w:ind w:left="0" w:firstLine="720"/>
      </w:pPr>
      <w:r w:rsidRPr="006B18F6">
        <w:t>Объём</w:t>
      </w:r>
      <w:r w:rsidRPr="006B18F6">
        <w:rPr>
          <w:spacing w:val="-5"/>
        </w:rPr>
        <w:t xml:space="preserve"> </w:t>
      </w:r>
      <w:r w:rsidRPr="006B18F6">
        <w:t>текста/текстов</w:t>
      </w:r>
      <w:r w:rsidRPr="006B18F6">
        <w:rPr>
          <w:spacing w:val="-4"/>
        </w:rPr>
        <w:t xml:space="preserve"> </w:t>
      </w:r>
      <w:r w:rsidRPr="006B18F6">
        <w:t>для</w:t>
      </w:r>
      <w:r w:rsidRPr="006B18F6">
        <w:rPr>
          <w:spacing w:val="-2"/>
        </w:rPr>
        <w:t xml:space="preserve"> </w:t>
      </w:r>
      <w:r w:rsidRPr="006B18F6">
        <w:t>чтения</w:t>
      </w:r>
      <w:r w:rsidRPr="006B18F6">
        <w:rPr>
          <w:spacing w:val="-3"/>
        </w:rPr>
        <w:t xml:space="preserve"> </w:t>
      </w:r>
      <w:r w:rsidRPr="006B18F6">
        <w:t>–</w:t>
      </w:r>
      <w:r w:rsidRPr="006B18F6">
        <w:rPr>
          <w:spacing w:val="-3"/>
        </w:rPr>
        <w:t xml:space="preserve"> </w:t>
      </w:r>
      <w:r w:rsidRPr="006B18F6">
        <w:t>500–700</w:t>
      </w:r>
      <w:r w:rsidRPr="006B18F6">
        <w:rPr>
          <w:spacing w:val="-2"/>
        </w:rPr>
        <w:t xml:space="preserve"> слов.</w:t>
      </w:r>
    </w:p>
    <w:p w:rsidR="0082219A" w:rsidRPr="006B18F6" w:rsidRDefault="00096B32" w:rsidP="006B18F6">
      <w:pPr>
        <w:pStyle w:val="1"/>
        <w:spacing w:before="0" w:line="360" w:lineRule="auto"/>
        <w:ind w:left="0" w:firstLine="720"/>
      </w:pPr>
      <w:bookmarkStart w:id="56" w:name="_Toc216086767"/>
      <w:r w:rsidRPr="006B18F6">
        <w:t>Письменная</w:t>
      </w:r>
      <w:r w:rsidRPr="006B18F6">
        <w:rPr>
          <w:spacing w:val="-2"/>
        </w:rPr>
        <w:t xml:space="preserve"> речь:</w:t>
      </w:r>
      <w:bookmarkEnd w:id="56"/>
    </w:p>
    <w:p w:rsidR="0082219A" w:rsidRPr="006B18F6" w:rsidRDefault="00096B32" w:rsidP="006B18F6">
      <w:pPr>
        <w:pStyle w:val="a3"/>
        <w:spacing w:line="360" w:lineRule="auto"/>
        <w:ind w:left="0" w:firstLine="720"/>
      </w:pPr>
      <w:r w:rsidRPr="006B18F6">
        <w:t>Развитие умений письменной речи на базе умений, сформированных на уровне основного общего образования:</w:t>
      </w:r>
    </w:p>
    <w:p w:rsidR="0082219A" w:rsidRPr="006B18F6" w:rsidRDefault="00096B32" w:rsidP="006B18F6">
      <w:pPr>
        <w:pStyle w:val="a3"/>
        <w:spacing w:line="360" w:lineRule="auto"/>
        <w:ind w:left="0" w:firstLine="720"/>
      </w:pPr>
      <w:r w:rsidRPr="006B18F6">
        <w:t>заполнение анкет и формуляров в соответствии с 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написание</w:t>
      </w:r>
      <w:r w:rsidRPr="006B18F6">
        <w:rPr>
          <w:spacing w:val="-2"/>
        </w:rPr>
        <w:t xml:space="preserve"> </w:t>
      </w:r>
      <w:r w:rsidRPr="006B18F6">
        <w:t>резюме</w:t>
      </w:r>
      <w:r w:rsidRPr="006B18F6">
        <w:rPr>
          <w:spacing w:val="-2"/>
        </w:rPr>
        <w:t xml:space="preserve"> </w:t>
      </w:r>
      <w:r w:rsidRPr="006B18F6">
        <w:t>(CV)</w:t>
      </w:r>
      <w:r w:rsidRPr="006B18F6">
        <w:rPr>
          <w:spacing w:val="-3"/>
        </w:rPr>
        <w:t xml:space="preserve"> </w:t>
      </w:r>
      <w:r w:rsidRPr="006B18F6">
        <w:t>с</w:t>
      </w:r>
      <w:r w:rsidRPr="006B18F6">
        <w:rPr>
          <w:spacing w:val="-2"/>
        </w:rPr>
        <w:t xml:space="preserve"> </w:t>
      </w:r>
      <w:r w:rsidRPr="006B18F6">
        <w:t>сообщением</w:t>
      </w:r>
      <w:r w:rsidRPr="006B18F6">
        <w:rPr>
          <w:spacing w:val="-2"/>
        </w:rPr>
        <w:t xml:space="preserve"> </w:t>
      </w:r>
      <w:r w:rsidRPr="006B18F6">
        <w:t>основных сведений о</w:t>
      </w:r>
      <w:r w:rsidRPr="006B18F6">
        <w:rPr>
          <w:spacing w:val="-1"/>
        </w:rPr>
        <w:t xml:space="preserve"> </w:t>
      </w:r>
      <w:r w:rsidRPr="006B18F6">
        <w:t>себе в</w:t>
      </w:r>
      <w:r w:rsidRPr="006B18F6">
        <w:rPr>
          <w:spacing w:val="-2"/>
        </w:rPr>
        <w:t xml:space="preserve"> </w:t>
      </w:r>
      <w:r w:rsidRPr="006B18F6">
        <w:t>соответствии с</w:t>
      </w:r>
      <w:r w:rsidRPr="006B18F6">
        <w:rPr>
          <w:spacing w:val="-2"/>
        </w:rPr>
        <w:t xml:space="preserve"> </w:t>
      </w:r>
      <w:r w:rsidRPr="006B18F6">
        <w:t>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82219A" w:rsidRPr="006B18F6" w:rsidRDefault="00096B32" w:rsidP="006B18F6">
      <w:pPr>
        <w:pStyle w:val="a3"/>
        <w:spacing w:line="360" w:lineRule="auto"/>
        <w:ind w:left="0" w:firstLine="720"/>
      </w:pPr>
      <w:r w:rsidRPr="006B18F6">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82219A" w:rsidRPr="006B18F6" w:rsidRDefault="00096B32" w:rsidP="006B18F6">
      <w:pPr>
        <w:pStyle w:val="a3"/>
        <w:spacing w:line="360" w:lineRule="auto"/>
        <w:ind w:left="0" w:firstLine="720"/>
      </w:pPr>
      <w:r w:rsidRPr="006B18F6">
        <w:lastRenderedPageBreak/>
        <w:t>заполнение таблицы: краткая фиксация содержания, прочитанного/ прослушанного текста или дополнение информации в таблице;</w:t>
      </w:r>
    </w:p>
    <w:p w:rsidR="0082219A" w:rsidRPr="006B18F6" w:rsidRDefault="00096B32" w:rsidP="006B18F6">
      <w:pPr>
        <w:pStyle w:val="a3"/>
        <w:spacing w:line="360" w:lineRule="auto"/>
        <w:ind w:left="0" w:firstLine="720"/>
      </w:pPr>
      <w:r w:rsidRPr="006B18F6">
        <w:t>письменное предоставление результатов выполненной проектной работы, в том числе в форме презентации, объём – до 150 слов.</w:t>
      </w:r>
    </w:p>
    <w:p w:rsidR="0082219A" w:rsidRPr="006B18F6" w:rsidRDefault="00096B32" w:rsidP="006B18F6">
      <w:pPr>
        <w:spacing w:line="360" w:lineRule="auto"/>
        <w:ind w:firstLine="720"/>
        <w:jc w:val="both"/>
        <w:rPr>
          <w:b/>
          <w:sz w:val="24"/>
          <w:szCs w:val="24"/>
        </w:rPr>
      </w:pPr>
      <w:r w:rsidRPr="006B18F6">
        <w:rPr>
          <w:b/>
          <w:sz w:val="24"/>
          <w:szCs w:val="24"/>
          <w:u w:val="single"/>
        </w:rPr>
        <w:t>Языковые</w:t>
      </w:r>
      <w:r w:rsidRPr="006B18F6">
        <w:rPr>
          <w:b/>
          <w:spacing w:val="-1"/>
          <w:sz w:val="24"/>
          <w:szCs w:val="24"/>
          <w:u w:val="single"/>
        </w:rPr>
        <w:t xml:space="preserve"> </w:t>
      </w:r>
      <w:r w:rsidRPr="006B18F6">
        <w:rPr>
          <w:b/>
          <w:sz w:val="24"/>
          <w:szCs w:val="24"/>
          <w:u w:val="single"/>
        </w:rPr>
        <w:t>знания</w:t>
      </w:r>
      <w:r w:rsidRPr="006B18F6">
        <w:rPr>
          <w:b/>
          <w:spacing w:val="-1"/>
          <w:sz w:val="24"/>
          <w:szCs w:val="24"/>
          <w:u w:val="single"/>
        </w:rPr>
        <w:t xml:space="preserve"> </w:t>
      </w:r>
      <w:r w:rsidRPr="006B18F6">
        <w:rPr>
          <w:b/>
          <w:sz w:val="24"/>
          <w:szCs w:val="24"/>
          <w:u w:val="single"/>
        </w:rPr>
        <w:t>и</w:t>
      </w:r>
      <w:r w:rsidRPr="006B18F6">
        <w:rPr>
          <w:b/>
          <w:spacing w:val="-1"/>
          <w:sz w:val="24"/>
          <w:szCs w:val="24"/>
          <w:u w:val="single"/>
        </w:rPr>
        <w:t xml:space="preserve"> </w:t>
      </w:r>
      <w:r w:rsidRPr="006B18F6">
        <w:rPr>
          <w:b/>
          <w:spacing w:val="-2"/>
          <w:sz w:val="24"/>
          <w:szCs w:val="24"/>
          <w:u w:val="single"/>
        </w:rPr>
        <w:t>навыки:</w:t>
      </w:r>
    </w:p>
    <w:p w:rsidR="0082219A" w:rsidRPr="006B18F6" w:rsidRDefault="00096B32" w:rsidP="006B18F6">
      <w:pPr>
        <w:pStyle w:val="1"/>
        <w:spacing w:before="0" w:line="360" w:lineRule="auto"/>
        <w:ind w:left="0" w:firstLine="720"/>
      </w:pPr>
      <w:bookmarkStart w:id="57" w:name="_Toc216086768"/>
      <w:r w:rsidRPr="006B18F6">
        <w:t>Фонетическая</w:t>
      </w:r>
      <w:r w:rsidRPr="006B18F6">
        <w:rPr>
          <w:spacing w:val="-6"/>
        </w:rPr>
        <w:t xml:space="preserve"> </w:t>
      </w:r>
      <w:r w:rsidRPr="006B18F6">
        <w:t>сторона</w:t>
      </w:r>
      <w:r w:rsidRPr="006B18F6">
        <w:rPr>
          <w:spacing w:val="-6"/>
        </w:rPr>
        <w:t xml:space="preserve"> </w:t>
      </w:r>
      <w:r w:rsidRPr="006B18F6">
        <w:rPr>
          <w:spacing w:val="-4"/>
        </w:rPr>
        <w:t>речи:</w:t>
      </w:r>
      <w:bookmarkEnd w:id="57"/>
    </w:p>
    <w:p w:rsidR="0082219A" w:rsidRPr="006B18F6" w:rsidRDefault="00096B32" w:rsidP="006B18F6">
      <w:pPr>
        <w:pStyle w:val="a3"/>
        <w:spacing w:line="360" w:lineRule="auto"/>
        <w:ind w:left="0" w:firstLine="720"/>
      </w:pPr>
      <w:r w:rsidRPr="006B18F6">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 интонационных особенностей, в том числе правила отсутствия фразового ударения на служебных </w:t>
      </w:r>
      <w:r w:rsidRPr="006B18F6">
        <w:rPr>
          <w:spacing w:val="-2"/>
        </w:rPr>
        <w:t>словах.</w:t>
      </w:r>
    </w:p>
    <w:p w:rsidR="0082219A" w:rsidRPr="006B18F6" w:rsidRDefault="00096B32" w:rsidP="006B18F6">
      <w:pPr>
        <w:pStyle w:val="a3"/>
        <w:spacing w:line="360" w:lineRule="auto"/>
        <w:ind w:left="0" w:firstLine="720"/>
      </w:pPr>
      <w:r w:rsidRPr="006B18F6">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2219A" w:rsidRPr="006B18F6" w:rsidRDefault="00096B32" w:rsidP="006B18F6">
      <w:pPr>
        <w:pStyle w:val="a3"/>
        <w:spacing w:line="360" w:lineRule="auto"/>
        <w:ind w:left="0" w:firstLine="720"/>
      </w:pPr>
      <w:r w:rsidRPr="006B18F6">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82219A" w:rsidRPr="006B18F6" w:rsidRDefault="00096B32" w:rsidP="006B18F6">
      <w:pPr>
        <w:pStyle w:val="1"/>
        <w:spacing w:before="0" w:line="360" w:lineRule="auto"/>
        <w:ind w:left="0" w:firstLine="720"/>
      </w:pPr>
      <w:bookmarkStart w:id="58" w:name="_Toc216086769"/>
      <w:r w:rsidRPr="006B18F6">
        <w:t>Орфография</w:t>
      </w:r>
      <w:r w:rsidRPr="006B18F6">
        <w:rPr>
          <w:spacing w:val="-3"/>
        </w:rPr>
        <w:t xml:space="preserve"> </w:t>
      </w:r>
      <w:r w:rsidRPr="006B18F6">
        <w:t>и</w:t>
      </w:r>
      <w:r w:rsidRPr="006B18F6">
        <w:rPr>
          <w:spacing w:val="-3"/>
        </w:rPr>
        <w:t xml:space="preserve"> </w:t>
      </w:r>
      <w:r w:rsidRPr="006B18F6">
        <w:rPr>
          <w:spacing w:val="-2"/>
        </w:rPr>
        <w:t>пунктуация:</w:t>
      </w:r>
      <w:bookmarkEnd w:id="58"/>
    </w:p>
    <w:p w:rsidR="0082219A" w:rsidRPr="006B18F6" w:rsidRDefault="00096B32" w:rsidP="006B18F6">
      <w:pPr>
        <w:pStyle w:val="a3"/>
        <w:spacing w:line="360" w:lineRule="auto"/>
        <w:ind w:left="0" w:firstLine="720"/>
      </w:pPr>
      <w:r w:rsidRPr="006B18F6">
        <w:t>Правильное</w:t>
      </w:r>
      <w:r w:rsidRPr="006B18F6">
        <w:rPr>
          <w:spacing w:val="-6"/>
        </w:rPr>
        <w:t xml:space="preserve"> </w:t>
      </w:r>
      <w:r w:rsidRPr="006B18F6">
        <w:t>написание</w:t>
      </w:r>
      <w:r w:rsidRPr="006B18F6">
        <w:rPr>
          <w:spacing w:val="-7"/>
        </w:rPr>
        <w:t xml:space="preserve"> </w:t>
      </w:r>
      <w:r w:rsidRPr="006B18F6">
        <w:t>изученных</w:t>
      </w:r>
      <w:r w:rsidRPr="006B18F6">
        <w:rPr>
          <w:spacing w:val="-3"/>
        </w:rPr>
        <w:t xml:space="preserve"> </w:t>
      </w:r>
      <w:r w:rsidRPr="006B18F6">
        <w:rPr>
          <w:spacing w:val="-2"/>
        </w:rPr>
        <w:t>слов.</w:t>
      </w:r>
    </w:p>
    <w:p w:rsidR="0082219A" w:rsidRPr="006B18F6" w:rsidRDefault="00096B32" w:rsidP="006B18F6">
      <w:pPr>
        <w:pStyle w:val="a3"/>
        <w:spacing w:line="360" w:lineRule="auto"/>
        <w:ind w:left="0" w:firstLine="720"/>
      </w:pPr>
      <w:r w:rsidRPr="006B18F6">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82219A" w:rsidRPr="006B18F6" w:rsidRDefault="00096B32" w:rsidP="006B18F6">
      <w:pPr>
        <w:pStyle w:val="a3"/>
        <w:spacing w:line="360" w:lineRule="auto"/>
        <w:ind w:left="0" w:firstLine="720"/>
      </w:pPr>
      <w:r w:rsidRPr="006B18F6">
        <w:t>Пунктуационно</w:t>
      </w:r>
      <w:r w:rsidRPr="006B18F6">
        <w:rPr>
          <w:spacing w:val="-3"/>
        </w:rPr>
        <w:t xml:space="preserve"> </w:t>
      </w:r>
      <w:r w:rsidRPr="006B18F6">
        <w:t>правильное</w:t>
      </w:r>
      <w:r w:rsidRPr="006B18F6">
        <w:rPr>
          <w:spacing w:val="-4"/>
        </w:rPr>
        <w:t xml:space="preserve"> </w:t>
      </w:r>
      <w:r w:rsidRPr="006B18F6">
        <w:t>оформление</w:t>
      </w:r>
      <w:r w:rsidRPr="006B18F6">
        <w:rPr>
          <w:spacing w:val="-4"/>
        </w:rPr>
        <w:t xml:space="preserve"> </w:t>
      </w:r>
      <w:r w:rsidRPr="006B18F6">
        <w:t>прямой</w:t>
      </w:r>
      <w:r w:rsidRPr="006B18F6">
        <w:rPr>
          <w:spacing w:val="-3"/>
        </w:rPr>
        <w:t xml:space="preserve"> </w:t>
      </w:r>
      <w:r w:rsidRPr="006B18F6">
        <w:t>речи</w:t>
      </w:r>
      <w:r w:rsidRPr="006B18F6">
        <w:rPr>
          <w:spacing w:val="-3"/>
        </w:rPr>
        <w:t xml:space="preserve"> </w:t>
      </w:r>
      <w:r w:rsidRPr="006B18F6">
        <w:t>в</w:t>
      </w:r>
      <w:r w:rsidRPr="006B18F6">
        <w:rPr>
          <w:spacing w:val="-2"/>
        </w:rPr>
        <w:t xml:space="preserve"> </w:t>
      </w:r>
      <w:r w:rsidRPr="006B18F6">
        <w:t>соответствии с</w:t>
      </w:r>
      <w:r w:rsidRPr="006B18F6">
        <w:rPr>
          <w:spacing w:val="-4"/>
        </w:rPr>
        <w:t xml:space="preserve"> </w:t>
      </w:r>
      <w:r w:rsidRPr="006B18F6">
        <w:t>нормами</w:t>
      </w:r>
      <w:r w:rsidRPr="006B18F6">
        <w:rPr>
          <w:spacing w:val="-3"/>
        </w:rPr>
        <w:t xml:space="preserve"> </w:t>
      </w:r>
      <w:r w:rsidRPr="006B18F6">
        <w:t>изучаемого языка: использование запятой/двоеточия после слов автора перед прямой речью, заключение прямой речи в кавычки.</w:t>
      </w:r>
    </w:p>
    <w:p w:rsidR="0082219A" w:rsidRPr="006B18F6" w:rsidRDefault="00096B32" w:rsidP="006B18F6">
      <w:pPr>
        <w:pStyle w:val="a3"/>
        <w:spacing w:line="360" w:lineRule="auto"/>
        <w:ind w:left="0" w:firstLine="720"/>
      </w:pPr>
      <w:r w:rsidRPr="006B18F6">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2219A" w:rsidRPr="006B18F6" w:rsidRDefault="00096B32" w:rsidP="006B18F6">
      <w:pPr>
        <w:pStyle w:val="1"/>
        <w:spacing w:before="0" w:line="360" w:lineRule="auto"/>
        <w:ind w:left="0" w:firstLine="720"/>
      </w:pPr>
      <w:bookmarkStart w:id="59" w:name="_Toc216086770"/>
      <w:r w:rsidRPr="006B18F6">
        <w:t>Лексическая</w:t>
      </w:r>
      <w:r w:rsidRPr="006B18F6">
        <w:rPr>
          <w:spacing w:val="-5"/>
        </w:rPr>
        <w:t xml:space="preserve"> </w:t>
      </w:r>
      <w:r w:rsidRPr="006B18F6">
        <w:t>сторона</w:t>
      </w:r>
      <w:r w:rsidRPr="006B18F6">
        <w:rPr>
          <w:spacing w:val="-6"/>
        </w:rPr>
        <w:t xml:space="preserve"> </w:t>
      </w:r>
      <w:r w:rsidRPr="006B18F6">
        <w:rPr>
          <w:spacing w:val="-4"/>
        </w:rPr>
        <w:t>речи:</w:t>
      </w:r>
      <w:bookmarkEnd w:id="59"/>
    </w:p>
    <w:p w:rsidR="0082219A" w:rsidRPr="006B18F6" w:rsidRDefault="00096B32" w:rsidP="006B18F6">
      <w:pPr>
        <w:pStyle w:val="a3"/>
        <w:spacing w:line="360" w:lineRule="auto"/>
        <w:ind w:left="0" w:firstLine="720"/>
      </w:pPr>
      <w:r w:rsidRPr="006B18F6">
        <w:t>Распознавание и употребление в устной и письменной речи лексических единиц (слов, в</w:t>
      </w:r>
      <w:r w:rsidRPr="006B18F6">
        <w:rPr>
          <w:spacing w:val="40"/>
        </w:rPr>
        <w:t xml:space="preserve"> </w:t>
      </w:r>
      <w:r w:rsidRPr="006B18F6">
        <w:t>том</w:t>
      </w:r>
      <w:r w:rsidRPr="006B18F6">
        <w:rPr>
          <w:spacing w:val="-2"/>
        </w:rPr>
        <w:t xml:space="preserve"> </w:t>
      </w:r>
      <w:r w:rsidRPr="006B18F6">
        <w:t>числе</w:t>
      </w:r>
      <w:r w:rsidRPr="006B18F6">
        <w:rPr>
          <w:spacing w:val="-3"/>
        </w:rPr>
        <w:t xml:space="preserve"> </w:t>
      </w:r>
      <w:r w:rsidRPr="006B18F6">
        <w:t>многозначных,</w:t>
      </w:r>
      <w:r w:rsidRPr="006B18F6">
        <w:rPr>
          <w:spacing w:val="-2"/>
        </w:rPr>
        <w:t xml:space="preserve"> </w:t>
      </w:r>
      <w:r w:rsidRPr="006B18F6">
        <w:t>фразовых глаголов,</w:t>
      </w:r>
      <w:r w:rsidRPr="006B18F6">
        <w:rPr>
          <w:spacing w:val="-3"/>
        </w:rPr>
        <w:t xml:space="preserve"> </w:t>
      </w:r>
      <w:r w:rsidRPr="006B18F6">
        <w:t>словосочетаний,</w:t>
      </w:r>
      <w:r w:rsidRPr="006B18F6">
        <w:rPr>
          <w:spacing w:val="-2"/>
        </w:rPr>
        <w:t xml:space="preserve"> </w:t>
      </w:r>
      <w:r w:rsidRPr="006B18F6">
        <w:t>речевых клише,</w:t>
      </w:r>
      <w:r w:rsidRPr="006B18F6">
        <w:rPr>
          <w:spacing w:val="-2"/>
        </w:rPr>
        <w:t xml:space="preserve"> </w:t>
      </w:r>
      <w:r w:rsidRPr="006B18F6">
        <w:t>средств</w:t>
      </w:r>
      <w:r w:rsidRPr="006B18F6">
        <w:rPr>
          <w:spacing w:val="-2"/>
        </w:rPr>
        <w:t xml:space="preserve"> </w:t>
      </w:r>
      <w:r w:rsidRPr="006B18F6">
        <w:t>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82219A" w:rsidRPr="006B18F6" w:rsidRDefault="00096B32" w:rsidP="006B18F6">
      <w:pPr>
        <w:pStyle w:val="a3"/>
        <w:spacing w:line="360" w:lineRule="auto"/>
        <w:ind w:left="0" w:firstLine="720"/>
      </w:pPr>
      <w:r w:rsidRPr="006B18F6">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2219A" w:rsidRPr="006B18F6" w:rsidRDefault="00096B32" w:rsidP="006B18F6">
      <w:pPr>
        <w:pStyle w:val="a3"/>
        <w:spacing w:line="360" w:lineRule="auto"/>
        <w:ind w:left="0" w:firstLine="720"/>
      </w:pPr>
      <w:r w:rsidRPr="006B18F6">
        <w:t>Основные</w:t>
      </w:r>
      <w:r w:rsidRPr="006B18F6">
        <w:rPr>
          <w:spacing w:val="-5"/>
        </w:rPr>
        <w:t xml:space="preserve"> </w:t>
      </w:r>
      <w:r w:rsidRPr="006B18F6">
        <w:t>способы</w:t>
      </w:r>
      <w:r w:rsidRPr="006B18F6">
        <w:rPr>
          <w:spacing w:val="-3"/>
        </w:rPr>
        <w:t xml:space="preserve"> </w:t>
      </w:r>
      <w:r w:rsidRPr="006B18F6">
        <w:rPr>
          <w:spacing w:val="-2"/>
        </w:rPr>
        <w:t>словообразования:</w:t>
      </w:r>
    </w:p>
    <w:p w:rsidR="0082219A" w:rsidRPr="006B18F6" w:rsidRDefault="00096B32" w:rsidP="006B18F6">
      <w:pPr>
        <w:pStyle w:val="a3"/>
        <w:spacing w:line="360" w:lineRule="auto"/>
        <w:ind w:left="0" w:firstLine="720"/>
        <w:jc w:val="left"/>
      </w:pPr>
      <w:r w:rsidRPr="006B18F6">
        <w:rPr>
          <w:spacing w:val="-2"/>
        </w:rPr>
        <w:t>аффиксация:</w:t>
      </w:r>
    </w:p>
    <w:p w:rsidR="0082219A" w:rsidRPr="006B18F6" w:rsidRDefault="00096B32" w:rsidP="006B18F6">
      <w:pPr>
        <w:pStyle w:val="a3"/>
        <w:spacing w:line="360" w:lineRule="auto"/>
        <w:ind w:left="0" w:firstLine="720"/>
        <w:jc w:val="left"/>
      </w:pPr>
      <w:r w:rsidRPr="006B18F6">
        <w:t>образование</w:t>
      </w:r>
      <w:r w:rsidRPr="006B18F6">
        <w:rPr>
          <w:spacing w:val="16"/>
        </w:rPr>
        <w:t xml:space="preserve"> </w:t>
      </w:r>
      <w:r w:rsidRPr="006B18F6">
        <w:t>глаголов</w:t>
      </w:r>
      <w:r w:rsidRPr="006B18F6">
        <w:rPr>
          <w:spacing w:val="16"/>
        </w:rPr>
        <w:t xml:space="preserve"> </w:t>
      </w:r>
      <w:r w:rsidRPr="006B18F6">
        <w:t>при</w:t>
      </w:r>
      <w:r w:rsidRPr="006B18F6">
        <w:rPr>
          <w:spacing w:val="18"/>
        </w:rPr>
        <w:t xml:space="preserve"> </w:t>
      </w:r>
      <w:r w:rsidRPr="006B18F6">
        <w:t>помощи</w:t>
      </w:r>
      <w:r w:rsidRPr="006B18F6">
        <w:rPr>
          <w:spacing w:val="18"/>
        </w:rPr>
        <w:t xml:space="preserve"> </w:t>
      </w:r>
      <w:r w:rsidRPr="006B18F6">
        <w:t>префиксов</w:t>
      </w:r>
      <w:r w:rsidRPr="006B18F6">
        <w:rPr>
          <w:spacing w:val="17"/>
        </w:rPr>
        <w:t xml:space="preserve"> </w:t>
      </w:r>
      <w:r w:rsidRPr="006B18F6">
        <w:t>dis-,</w:t>
      </w:r>
      <w:r w:rsidRPr="006B18F6">
        <w:rPr>
          <w:spacing w:val="17"/>
        </w:rPr>
        <w:t xml:space="preserve"> </w:t>
      </w:r>
      <w:r w:rsidRPr="006B18F6">
        <w:t>mis-,</w:t>
      </w:r>
      <w:r w:rsidRPr="006B18F6">
        <w:rPr>
          <w:spacing w:val="16"/>
        </w:rPr>
        <w:t xml:space="preserve"> </w:t>
      </w:r>
      <w:r w:rsidRPr="006B18F6">
        <w:t>re-,</w:t>
      </w:r>
      <w:r w:rsidRPr="006B18F6">
        <w:rPr>
          <w:spacing w:val="17"/>
        </w:rPr>
        <w:t xml:space="preserve"> </w:t>
      </w:r>
      <w:r w:rsidRPr="006B18F6">
        <w:t>over-,</w:t>
      </w:r>
      <w:r w:rsidRPr="006B18F6">
        <w:rPr>
          <w:spacing w:val="19"/>
        </w:rPr>
        <w:t xml:space="preserve"> </w:t>
      </w:r>
      <w:r w:rsidRPr="006B18F6">
        <w:t>under-</w:t>
      </w:r>
      <w:r w:rsidRPr="006B18F6">
        <w:rPr>
          <w:spacing w:val="15"/>
        </w:rPr>
        <w:t xml:space="preserve"> </w:t>
      </w:r>
      <w:r w:rsidRPr="006B18F6">
        <w:t>и</w:t>
      </w:r>
      <w:r w:rsidRPr="006B18F6">
        <w:rPr>
          <w:spacing w:val="18"/>
        </w:rPr>
        <w:t xml:space="preserve"> </w:t>
      </w:r>
      <w:r w:rsidRPr="006B18F6">
        <w:t>суффикса</w:t>
      </w:r>
      <w:r w:rsidRPr="006B18F6">
        <w:rPr>
          <w:spacing w:val="18"/>
        </w:rPr>
        <w:t xml:space="preserve"> </w:t>
      </w:r>
      <w:r w:rsidRPr="006B18F6">
        <w:t>-</w:t>
      </w:r>
      <w:r w:rsidRPr="006B18F6">
        <w:rPr>
          <w:spacing w:val="-2"/>
        </w:rPr>
        <w:t>ise/-</w:t>
      </w:r>
      <w:r w:rsidRPr="006B18F6">
        <w:rPr>
          <w:spacing w:val="-4"/>
        </w:rPr>
        <w:t>ize;</w:t>
      </w:r>
    </w:p>
    <w:p w:rsidR="0082219A" w:rsidRPr="00B5318D" w:rsidRDefault="00096B32" w:rsidP="006B18F6">
      <w:pPr>
        <w:pStyle w:val="a3"/>
        <w:spacing w:line="360" w:lineRule="auto"/>
        <w:ind w:left="0" w:firstLine="720"/>
        <w:jc w:val="left"/>
      </w:pPr>
      <w:r w:rsidRPr="006B18F6">
        <w:t>образование</w:t>
      </w:r>
      <w:r w:rsidRPr="006B18F6">
        <w:rPr>
          <w:spacing w:val="-4"/>
        </w:rPr>
        <w:t xml:space="preserve"> </w:t>
      </w:r>
      <w:r w:rsidRPr="006B18F6">
        <w:t>имён</w:t>
      </w:r>
      <w:r w:rsidRPr="006B18F6">
        <w:rPr>
          <w:spacing w:val="-2"/>
        </w:rPr>
        <w:t xml:space="preserve"> </w:t>
      </w:r>
      <w:r w:rsidRPr="006B18F6">
        <w:t>существительных при</w:t>
      </w:r>
      <w:r w:rsidRPr="006B18F6">
        <w:rPr>
          <w:spacing w:val="-2"/>
        </w:rPr>
        <w:t xml:space="preserve"> </w:t>
      </w:r>
      <w:r w:rsidRPr="006B18F6">
        <w:t>помощи</w:t>
      </w:r>
      <w:r w:rsidRPr="006B18F6">
        <w:rPr>
          <w:spacing w:val="-2"/>
        </w:rPr>
        <w:t xml:space="preserve"> </w:t>
      </w:r>
      <w:r w:rsidRPr="006B18F6">
        <w:t>префиксов</w:t>
      </w:r>
      <w:r w:rsidRPr="006B18F6">
        <w:rPr>
          <w:spacing w:val="-3"/>
        </w:rPr>
        <w:t xml:space="preserve"> </w:t>
      </w:r>
      <w:r w:rsidRPr="006B18F6">
        <w:t>un-,</w:t>
      </w:r>
      <w:r w:rsidRPr="006B18F6">
        <w:rPr>
          <w:spacing w:val="-3"/>
        </w:rPr>
        <w:t xml:space="preserve"> </w:t>
      </w:r>
      <w:r w:rsidRPr="006B18F6">
        <w:t>in-/im-</w:t>
      </w:r>
      <w:r w:rsidRPr="006B18F6">
        <w:rPr>
          <w:spacing w:val="-4"/>
        </w:rPr>
        <w:t xml:space="preserve"> </w:t>
      </w:r>
      <w:r w:rsidRPr="006B18F6">
        <w:t>и</w:t>
      </w:r>
      <w:r w:rsidRPr="006B18F6">
        <w:rPr>
          <w:spacing w:val="-2"/>
        </w:rPr>
        <w:t xml:space="preserve"> </w:t>
      </w:r>
      <w:r w:rsidRPr="006B18F6">
        <w:t>суффиксов</w:t>
      </w:r>
      <w:r w:rsidRPr="006B18F6">
        <w:rPr>
          <w:spacing w:val="-2"/>
        </w:rPr>
        <w:t xml:space="preserve"> </w:t>
      </w:r>
      <w:r w:rsidRPr="006B18F6">
        <w:t>-</w:t>
      </w:r>
      <w:r w:rsidRPr="006B18F6">
        <w:rPr>
          <w:spacing w:val="-2"/>
        </w:rPr>
        <w:t>ance/-</w:t>
      </w:r>
      <w:r w:rsidRPr="006B18F6">
        <w:rPr>
          <w:lang w:val="en-US"/>
        </w:rPr>
        <w:t>ence</w:t>
      </w:r>
      <w:r w:rsidRPr="00B5318D">
        <w:t>,</w:t>
      </w:r>
      <w:r w:rsidRPr="00B5318D">
        <w:rPr>
          <w:spacing w:val="-3"/>
        </w:rPr>
        <w:t xml:space="preserve"> </w:t>
      </w:r>
      <w:r w:rsidRPr="00B5318D">
        <w:t>-</w:t>
      </w:r>
      <w:r w:rsidRPr="006B18F6">
        <w:rPr>
          <w:lang w:val="en-US"/>
        </w:rPr>
        <w:t>er</w:t>
      </w:r>
      <w:r w:rsidRPr="00B5318D">
        <w:t>/-</w:t>
      </w:r>
      <w:r w:rsidRPr="006B18F6">
        <w:rPr>
          <w:lang w:val="en-US"/>
        </w:rPr>
        <w:t>or</w:t>
      </w:r>
      <w:r w:rsidRPr="00B5318D">
        <w:t>,</w:t>
      </w:r>
      <w:r w:rsidRPr="00B5318D">
        <w:rPr>
          <w:spacing w:val="-5"/>
        </w:rPr>
        <w:t xml:space="preserve"> </w:t>
      </w:r>
      <w:r w:rsidRPr="00B5318D">
        <w:t>-</w:t>
      </w:r>
      <w:r w:rsidRPr="006B18F6">
        <w:rPr>
          <w:lang w:val="en-US"/>
        </w:rPr>
        <w:t>ing</w:t>
      </w:r>
      <w:r w:rsidRPr="00B5318D">
        <w:t>,</w:t>
      </w:r>
      <w:r w:rsidRPr="00B5318D">
        <w:rPr>
          <w:spacing w:val="-3"/>
        </w:rPr>
        <w:t xml:space="preserve"> </w:t>
      </w:r>
      <w:r w:rsidRPr="00B5318D">
        <w:t>-</w:t>
      </w:r>
      <w:r w:rsidRPr="006B18F6">
        <w:rPr>
          <w:lang w:val="en-US"/>
        </w:rPr>
        <w:t>ist</w:t>
      </w:r>
      <w:r w:rsidRPr="00B5318D">
        <w:t>,</w:t>
      </w:r>
      <w:r w:rsidRPr="00B5318D">
        <w:rPr>
          <w:spacing w:val="-3"/>
        </w:rPr>
        <w:t xml:space="preserve"> </w:t>
      </w:r>
      <w:r w:rsidRPr="00B5318D">
        <w:t>-</w:t>
      </w:r>
      <w:r w:rsidRPr="006B18F6">
        <w:rPr>
          <w:lang w:val="en-US"/>
        </w:rPr>
        <w:t>ity</w:t>
      </w:r>
      <w:r w:rsidRPr="00B5318D">
        <w:t>, -</w:t>
      </w:r>
      <w:r w:rsidRPr="006B18F6">
        <w:rPr>
          <w:lang w:val="en-US"/>
        </w:rPr>
        <w:t>ment</w:t>
      </w:r>
      <w:r w:rsidRPr="00B5318D">
        <w:t>,</w:t>
      </w:r>
      <w:r w:rsidRPr="00B5318D">
        <w:rPr>
          <w:spacing w:val="-1"/>
        </w:rPr>
        <w:t xml:space="preserve"> </w:t>
      </w:r>
      <w:r w:rsidRPr="00B5318D">
        <w:t>-</w:t>
      </w:r>
      <w:r w:rsidRPr="006B18F6">
        <w:rPr>
          <w:lang w:val="en-US"/>
        </w:rPr>
        <w:t>ness</w:t>
      </w:r>
      <w:r w:rsidRPr="00B5318D">
        <w:t>,</w:t>
      </w:r>
      <w:r w:rsidRPr="00B5318D">
        <w:rPr>
          <w:spacing w:val="-3"/>
        </w:rPr>
        <w:t xml:space="preserve"> </w:t>
      </w:r>
      <w:r w:rsidRPr="00B5318D">
        <w:t>-</w:t>
      </w:r>
      <w:r w:rsidRPr="006B18F6">
        <w:rPr>
          <w:lang w:val="en-US"/>
        </w:rPr>
        <w:t>sion</w:t>
      </w:r>
      <w:r w:rsidRPr="00B5318D">
        <w:t>/-</w:t>
      </w:r>
      <w:r w:rsidRPr="006B18F6">
        <w:rPr>
          <w:lang w:val="en-US"/>
        </w:rPr>
        <w:t>tion</w:t>
      </w:r>
      <w:r w:rsidRPr="00B5318D">
        <w:t>,</w:t>
      </w:r>
      <w:r w:rsidRPr="00B5318D">
        <w:rPr>
          <w:spacing w:val="-3"/>
        </w:rPr>
        <w:t xml:space="preserve"> </w:t>
      </w:r>
      <w:r w:rsidRPr="00B5318D">
        <w:t>-</w:t>
      </w:r>
      <w:r w:rsidRPr="006B18F6">
        <w:rPr>
          <w:spacing w:val="-2"/>
          <w:lang w:val="en-US"/>
        </w:rPr>
        <w:t>ship</w:t>
      </w:r>
      <w:r w:rsidRPr="00B5318D">
        <w:rPr>
          <w:spacing w:val="-2"/>
        </w:rPr>
        <w:t>;</w:t>
      </w:r>
    </w:p>
    <w:p w:rsidR="0082219A" w:rsidRPr="00B778F6" w:rsidRDefault="00096B32" w:rsidP="006B18F6">
      <w:pPr>
        <w:pStyle w:val="a3"/>
        <w:spacing w:line="360" w:lineRule="auto"/>
        <w:ind w:left="0" w:firstLine="720"/>
        <w:jc w:val="left"/>
      </w:pPr>
      <w:r w:rsidRPr="006B18F6">
        <w:t>образование</w:t>
      </w:r>
      <w:r w:rsidRPr="00B778F6">
        <w:rPr>
          <w:spacing w:val="80"/>
        </w:rPr>
        <w:t xml:space="preserve"> </w:t>
      </w:r>
      <w:r w:rsidRPr="006B18F6">
        <w:t>имён</w:t>
      </w:r>
      <w:r w:rsidRPr="00B778F6">
        <w:rPr>
          <w:spacing w:val="80"/>
        </w:rPr>
        <w:t xml:space="preserve"> </w:t>
      </w:r>
      <w:r w:rsidRPr="006B18F6">
        <w:t>прилагательных</w:t>
      </w:r>
      <w:r w:rsidRPr="00B778F6">
        <w:rPr>
          <w:spacing w:val="80"/>
        </w:rPr>
        <w:t xml:space="preserve"> </w:t>
      </w:r>
      <w:r w:rsidRPr="006B18F6">
        <w:t>при</w:t>
      </w:r>
      <w:r w:rsidRPr="00B778F6">
        <w:rPr>
          <w:spacing w:val="80"/>
        </w:rPr>
        <w:t xml:space="preserve"> </w:t>
      </w:r>
      <w:r w:rsidRPr="006B18F6">
        <w:t>помощи</w:t>
      </w:r>
      <w:r w:rsidRPr="00B778F6">
        <w:rPr>
          <w:spacing w:val="80"/>
        </w:rPr>
        <w:t xml:space="preserve"> </w:t>
      </w:r>
      <w:r w:rsidRPr="006B18F6">
        <w:t>префиксов</w:t>
      </w:r>
      <w:r w:rsidRPr="00B778F6">
        <w:rPr>
          <w:spacing w:val="80"/>
        </w:rPr>
        <w:t xml:space="preserve"> </w:t>
      </w:r>
      <w:r w:rsidRPr="006B18F6">
        <w:rPr>
          <w:lang w:val="en-US"/>
        </w:rPr>
        <w:t>un</w:t>
      </w:r>
      <w:r w:rsidRPr="00B778F6">
        <w:t>-,</w:t>
      </w:r>
      <w:r w:rsidRPr="00B778F6">
        <w:rPr>
          <w:spacing w:val="80"/>
        </w:rPr>
        <w:t xml:space="preserve"> </w:t>
      </w:r>
      <w:r w:rsidRPr="006B18F6">
        <w:rPr>
          <w:lang w:val="en-US"/>
        </w:rPr>
        <w:t>in</w:t>
      </w:r>
      <w:r w:rsidRPr="00B778F6">
        <w:t>-/</w:t>
      </w:r>
      <w:r w:rsidRPr="006B18F6">
        <w:rPr>
          <w:lang w:val="en-US"/>
        </w:rPr>
        <w:t>im</w:t>
      </w:r>
      <w:r w:rsidRPr="00B778F6">
        <w:t>-,</w:t>
      </w:r>
      <w:r w:rsidRPr="00B778F6">
        <w:rPr>
          <w:spacing w:val="80"/>
        </w:rPr>
        <w:t xml:space="preserve"> </w:t>
      </w:r>
      <w:r w:rsidRPr="006B18F6">
        <w:rPr>
          <w:lang w:val="en-US"/>
        </w:rPr>
        <w:t>inter</w:t>
      </w:r>
      <w:r w:rsidRPr="00B778F6">
        <w:t>-,</w:t>
      </w:r>
      <w:r w:rsidRPr="00B778F6">
        <w:rPr>
          <w:spacing w:val="80"/>
        </w:rPr>
        <w:t xml:space="preserve"> </w:t>
      </w:r>
      <w:r w:rsidRPr="006B18F6">
        <w:rPr>
          <w:lang w:val="en-US"/>
        </w:rPr>
        <w:t>non</w:t>
      </w:r>
      <w:r w:rsidRPr="00B778F6">
        <w:t>-</w:t>
      </w:r>
      <w:r w:rsidRPr="00B778F6">
        <w:rPr>
          <w:spacing w:val="80"/>
        </w:rPr>
        <w:t xml:space="preserve"> </w:t>
      </w:r>
      <w:r w:rsidRPr="006B18F6">
        <w:t>и</w:t>
      </w:r>
      <w:r w:rsidRPr="00B778F6">
        <w:t xml:space="preserve"> </w:t>
      </w:r>
      <w:r w:rsidRPr="006B18F6">
        <w:t>суффиксов</w:t>
      </w:r>
      <w:r w:rsidRPr="00B778F6">
        <w:t xml:space="preserve"> -</w:t>
      </w:r>
      <w:r w:rsidRPr="006B18F6">
        <w:rPr>
          <w:lang w:val="en-US"/>
        </w:rPr>
        <w:t>able</w:t>
      </w:r>
      <w:r w:rsidRPr="00B778F6">
        <w:t>/-</w:t>
      </w:r>
      <w:r w:rsidRPr="006B18F6">
        <w:rPr>
          <w:lang w:val="en-US"/>
        </w:rPr>
        <w:t>ible</w:t>
      </w:r>
      <w:r w:rsidRPr="00B778F6">
        <w:t>, -</w:t>
      </w:r>
      <w:r w:rsidRPr="006B18F6">
        <w:rPr>
          <w:lang w:val="en-US"/>
        </w:rPr>
        <w:t>al</w:t>
      </w:r>
      <w:r w:rsidRPr="00B778F6">
        <w:t>, -</w:t>
      </w:r>
      <w:r w:rsidRPr="006B18F6">
        <w:rPr>
          <w:lang w:val="en-US"/>
        </w:rPr>
        <w:t>ed</w:t>
      </w:r>
      <w:r w:rsidRPr="00B778F6">
        <w:t>, -</w:t>
      </w:r>
      <w:r w:rsidRPr="006B18F6">
        <w:rPr>
          <w:lang w:val="en-US"/>
        </w:rPr>
        <w:t>ese</w:t>
      </w:r>
      <w:r w:rsidRPr="00B778F6">
        <w:t>, -</w:t>
      </w:r>
      <w:r w:rsidRPr="006B18F6">
        <w:rPr>
          <w:lang w:val="en-US"/>
        </w:rPr>
        <w:t>ful</w:t>
      </w:r>
      <w:r w:rsidRPr="00B778F6">
        <w:t>, -</w:t>
      </w:r>
      <w:r w:rsidRPr="006B18F6">
        <w:rPr>
          <w:lang w:val="en-US"/>
        </w:rPr>
        <w:t>ian</w:t>
      </w:r>
      <w:r w:rsidRPr="00B778F6">
        <w:t>/-</w:t>
      </w:r>
      <w:r w:rsidRPr="006B18F6">
        <w:rPr>
          <w:lang w:val="en-US"/>
        </w:rPr>
        <w:t>an</w:t>
      </w:r>
      <w:r w:rsidRPr="00B778F6">
        <w:t>, -</w:t>
      </w:r>
      <w:r w:rsidRPr="006B18F6">
        <w:rPr>
          <w:lang w:val="en-US"/>
        </w:rPr>
        <w:t>ing</w:t>
      </w:r>
      <w:r w:rsidRPr="00B778F6">
        <w:t>, -</w:t>
      </w:r>
      <w:r w:rsidRPr="006B18F6">
        <w:rPr>
          <w:lang w:val="en-US"/>
        </w:rPr>
        <w:t>ish</w:t>
      </w:r>
      <w:r w:rsidRPr="00B778F6">
        <w:t>, -</w:t>
      </w:r>
      <w:r w:rsidRPr="006B18F6">
        <w:rPr>
          <w:lang w:val="en-US"/>
        </w:rPr>
        <w:t>ive</w:t>
      </w:r>
      <w:r w:rsidRPr="00B778F6">
        <w:t>, -</w:t>
      </w:r>
      <w:r w:rsidRPr="006B18F6">
        <w:rPr>
          <w:lang w:val="en-US"/>
        </w:rPr>
        <w:t>less</w:t>
      </w:r>
      <w:r w:rsidRPr="00B778F6">
        <w:t>, -</w:t>
      </w:r>
      <w:r w:rsidRPr="006B18F6">
        <w:rPr>
          <w:lang w:val="en-US"/>
        </w:rPr>
        <w:t>ly</w:t>
      </w:r>
      <w:r w:rsidRPr="00B778F6">
        <w:t>, -</w:t>
      </w:r>
      <w:r w:rsidRPr="006B18F6">
        <w:rPr>
          <w:lang w:val="en-US"/>
        </w:rPr>
        <w:t>ous</w:t>
      </w:r>
      <w:r w:rsidRPr="00B778F6">
        <w:t>, -</w:t>
      </w:r>
      <w:r w:rsidRPr="006B18F6">
        <w:rPr>
          <w:lang w:val="en-US"/>
        </w:rPr>
        <w:t>y</w:t>
      </w:r>
      <w:r w:rsidRPr="00B778F6">
        <w:t>;</w:t>
      </w:r>
    </w:p>
    <w:p w:rsidR="0082219A" w:rsidRPr="006B18F6" w:rsidRDefault="00096B32" w:rsidP="006B18F6">
      <w:pPr>
        <w:pStyle w:val="a3"/>
        <w:spacing w:line="360" w:lineRule="auto"/>
        <w:ind w:left="0" w:firstLine="720"/>
        <w:jc w:val="left"/>
      </w:pPr>
      <w:r w:rsidRPr="006B18F6">
        <w:t>образование</w:t>
      </w:r>
      <w:r w:rsidRPr="006B18F6">
        <w:rPr>
          <w:spacing w:val="-5"/>
        </w:rPr>
        <w:t xml:space="preserve"> </w:t>
      </w:r>
      <w:r w:rsidRPr="006B18F6">
        <w:t>наречий</w:t>
      </w:r>
      <w:r w:rsidRPr="006B18F6">
        <w:rPr>
          <w:spacing w:val="-4"/>
        </w:rPr>
        <w:t xml:space="preserve"> </w:t>
      </w:r>
      <w:r w:rsidRPr="006B18F6">
        <w:t>при</w:t>
      </w:r>
      <w:r w:rsidRPr="006B18F6">
        <w:rPr>
          <w:spacing w:val="-4"/>
        </w:rPr>
        <w:t xml:space="preserve"> </w:t>
      </w:r>
      <w:r w:rsidRPr="006B18F6">
        <w:t>помощи</w:t>
      </w:r>
      <w:r w:rsidRPr="006B18F6">
        <w:rPr>
          <w:spacing w:val="-5"/>
        </w:rPr>
        <w:t xml:space="preserve"> </w:t>
      </w:r>
      <w:r w:rsidRPr="006B18F6">
        <w:t>префиксов</w:t>
      </w:r>
      <w:r w:rsidRPr="006B18F6">
        <w:rPr>
          <w:spacing w:val="-7"/>
        </w:rPr>
        <w:t xml:space="preserve"> </w:t>
      </w:r>
      <w:r w:rsidRPr="006B18F6">
        <w:t>un-,</w:t>
      </w:r>
      <w:r w:rsidRPr="006B18F6">
        <w:rPr>
          <w:spacing w:val="-4"/>
        </w:rPr>
        <w:t xml:space="preserve"> </w:t>
      </w:r>
      <w:r w:rsidRPr="006B18F6">
        <w:t>in-/im-</w:t>
      </w:r>
      <w:r w:rsidRPr="006B18F6">
        <w:rPr>
          <w:spacing w:val="-5"/>
        </w:rPr>
        <w:t xml:space="preserve"> </w:t>
      </w:r>
      <w:r w:rsidRPr="006B18F6">
        <w:t>и</w:t>
      </w:r>
      <w:r w:rsidRPr="006B18F6">
        <w:rPr>
          <w:spacing w:val="-5"/>
        </w:rPr>
        <w:t xml:space="preserve"> </w:t>
      </w:r>
      <w:r w:rsidRPr="006B18F6">
        <w:t>суффикса</w:t>
      </w:r>
      <w:r w:rsidRPr="006B18F6">
        <w:rPr>
          <w:spacing w:val="-4"/>
        </w:rPr>
        <w:t xml:space="preserve"> </w:t>
      </w:r>
      <w:r w:rsidRPr="006B18F6">
        <w:t>-</w:t>
      </w:r>
      <w:r w:rsidRPr="006B18F6">
        <w:rPr>
          <w:spacing w:val="-5"/>
        </w:rPr>
        <w:t>ly;</w:t>
      </w:r>
    </w:p>
    <w:p w:rsidR="0082219A" w:rsidRPr="006B18F6" w:rsidRDefault="008061BE" w:rsidP="006B18F6">
      <w:pPr>
        <w:pStyle w:val="a3"/>
        <w:spacing w:line="360" w:lineRule="auto"/>
        <w:ind w:left="0" w:firstLine="720"/>
        <w:jc w:val="left"/>
      </w:pPr>
      <w:r w:rsidRPr="006B18F6">
        <w:t xml:space="preserve"> </w:t>
      </w:r>
      <w:r w:rsidR="00096B32" w:rsidRPr="006B18F6">
        <w:t>образование</w:t>
      </w:r>
      <w:r w:rsidR="00096B32" w:rsidRPr="006B18F6">
        <w:rPr>
          <w:spacing w:val="-7"/>
        </w:rPr>
        <w:t xml:space="preserve"> </w:t>
      </w:r>
      <w:r w:rsidR="00096B32" w:rsidRPr="006B18F6">
        <w:t>числительных</w:t>
      </w:r>
      <w:r w:rsidR="00096B32" w:rsidRPr="006B18F6">
        <w:rPr>
          <w:spacing w:val="-4"/>
        </w:rPr>
        <w:t xml:space="preserve"> </w:t>
      </w:r>
      <w:r w:rsidR="00096B32" w:rsidRPr="006B18F6">
        <w:t>при</w:t>
      </w:r>
      <w:r w:rsidR="00096B32" w:rsidRPr="006B18F6">
        <w:rPr>
          <w:spacing w:val="-5"/>
        </w:rPr>
        <w:t xml:space="preserve"> </w:t>
      </w:r>
      <w:r w:rsidR="00096B32" w:rsidRPr="006B18F6">
        <w:t>помощи</w:t>
      </w:r>
      <w:r w:rsidR="00096B32" w:rsidRPr="006B18F6">
        <w:rPr>
          <w:spacing w:val="-3"/>
        </w:rPr>
        <w:t xml:space="preserve"> </w:t>
      </w:r>
      <w:r w:rsidR="00096B32" w:rsidRPr="006B18F6">
        <w:t>суффиксов</w:t>
      </w:r>
      <w:r w:rsidR="00096B32" w:rsidRPr="006B18F6">
        <w:rPr>
          <w:spacing w:val="-2"/>
        </w:rPr>
        <w:t xml:space="preserve"> </w:t>
      </w:r>
      <w:r w:rsidR="00096B32" w:rsidRPr="006B18F6">
        <w:t>-teen,</w:t>
      </w:r>
      <w:r w:rsidR="00096B32" w:rsidRPr="006B18F6">
        <w:rPr>
          <w:spacing w:val="-3"/>
        </w:rPr>
        <w:t xml:space="preserve"> </w:t>
      </w:r>
      <w:r w:rsidR="00096B32" w:rsidRPr="006B18F6">
        <w:t>-ty,</w:t>
      </w:r>
      <w:r w:rsidR="00096B32" w:rsidRPr="006B18F6">
        <w:rPr>
          <w:spacing w:val="-3"/>
        </w:rPr>
        <w:t xml:space="preserve"> </w:t>
      </w:r>
      <w:r w:rsidR="00096B32" w:rsidRPr="006B18F6">
        <w:t>-</w:t>
      </w:r>
      <w:r w:rsidR="00096B32" w:rsidRPr="006B18F6">
        <w:rPr>
          <w:spacing w:val="-5"/>
        </w:rPr>
        <w:t>th;</w:t>
      </w:r>
    </w:p>
    <w:p w:rsidR="0082219A" w:rsidRPr="006B18F6" w:rsidRDefault="00096B32" w:rsidP="006B18F6">
      <w:pPr>
        <w:pStyle w:val="a3"/>
        <w:spacing w:line="360" w:lineRule="auto"/>
        <w:ind w:left="0" w:firstLine="720"/>
        <w:jc w:val="left"/>
      </w:pPr>
      <w:r w:rsidRPr="006B18F6">
        <w:rPr>
          <w:spacing w:val="-2"/>
        </w:rPr>
        <w:t>словосложение:</w:t>
      </w:r>
    </w:p>
    <w:p w:rsidR="0082219A" w:rsidRPr="006B18F6" w:rsidRDefault="00096B32" w:rsidP="006B18F6">
      <w:pPr>
        <w:pStyle w:val="a3"/>
        <w:tabs>
          <w:tab w:val="left" w:pos="2613"/>
          <w:tab w:val="left" w:pos="3747"/>
          <w:tab w:val="left" w:pos="5781"/>
          <w:tab w:val="left" w:pos="6603"/>
          <w:tab w:val="left" w:pos="8004"/>
          <w:tab w:val="left" w:pos="8803"/>
        </w:tabs>
        <w:spacing w:line="360" w:lineRule="auto"/>
        <w:ind w:left="0" w:firstLine="720"/>
        <w:jc w:val="left"/>
      </w:pPr>
      <w:r w:rsidRPr="006B18F6">
        <w:rPr>
          <w:spacing w:val="-2"/>
        </w:rPr>
        <w:t>образование</w:t>
      </w:r>
      <w:r w:rsidR="00E739C3" w:rsidRPr="006B18F6">
        <w:t xml:space="preserve">  </w:t>
      </w:r>
      <w:r w:rsidRPr="006B18F6">
        <w:rPr>
          <w:spacing w:val="-2"/>
        </w:rPr>
        <w:t>сложных</w:t>
      </w:r>
      <w:r w:rsidR="00E739C3" w:rsidRPr="006B18F6">
        <w:t xml:space="preserve">  </w:t>
      </w:r>
      <w:r w:rsidRPr="006B18F6">
        <w:rPr>
          <w:spacing w:val="-2"/>
        </w:rPr>
        <w:t>существительных</w:t>
      </w:r>
      <w:r w:rsidR="00E739C3" w:rsidRPr="006B18F6">
        <w:t xml:space="preserve">  </w:t>
      </w:r>
      <w:r w:rsidRPr="006B18F6">
        <w:rPr>
          <w:spacing w:val="-4"/>
        </w:rPr>
        <w:t>путём</w:t>
      </w:r>
      <w:r w:rsidR="00E739C3" w:rsidRPr="006B18F6">
        <w:t xml:space="preserve">  </w:t>
      </w:r>
      <w:r w:rsidRPr="006B18F6">
        <w:rPr>
          <w:spacing w:val="-2"/>
        </w:rPr>
        <w:t>соединения</w:t>
      </w:r>
      <w:r w:rsidR="00E739C3" w:rsidRPr="006B18F6">
        <w:t xml:space="preserve">  </w:t>
      </w:r>
      <w:r w:rsidRPr="006B18F6">
        <w:rPr>
          <w:spacing w:val="-2"/>
        </w:rPr>
        <w:t>основ</w:t>
      </w:r>
      <w:r w:rsidR="00E739C3" w:rsidRPr="006B18F6">
        <w:t xml:space="preserve">  </w:t>
      </w:r>
      <w:r w:rsidRPr="006B18F6">
        <w:rPr>
          <w:spacing w:val="-2"/>
        </w:rPr>
        <w:t>существительных</w:t>
      </w:r>
    </w:p>
    <w:p w:rsidR="0082219A" w:rsidRPr="006B18F6" w:rsidRDefault="00096B32" w:rsidP="006B18F6">
      <w:pPr>
        <w:pStyle w:val="a3"/>
        <w:spacing w:line="360" w:lineRule="auto"/>
        <w:ind w:left="0" w:firstLine="720"/>
        <w:jc w:val="left"/>
      </w:pPr>
      <w:r w:rsidRPr="006B18F6">
        <w:rPr>
          <w:spacing w:val="-2"/>
        </w:rPr>
        <w:t>(football);</w:t>
      </w:r>
    </w:p>
    <w:p w:rsidR="0082219A" w:rsidRPr="006B18F6" w:rsidRDefault="00096B32" w:rsidP="006B18F6">
      <w:pPr>
        <w:pStyle w:val="a3"/>
        <w:spacing w:line="360" w:lineRule="auto"/>
        <w:ind w:left="0" w:firstLine="720"/>
      </w:pPr>
      <w:r w:rsidRPr="006B18F6">
        <w:t>образование сложных существительных путём соединения основы прилагательного с основой существительного (blackboard);</w:t>
      </w:r>
    </w:p>
    <w:p w:rsidR="0082219A" w:rsidRPr="006B18F6" w:rsidRDefault="00096B32" w:rsidP="006B18F6">
      <w:pPr>
        <w:pStyle w:val="a3"/>
        <w:spacing w:line="360" w:lineRule="auto"/>
        <w:ind w:left="0" w:firstLine="720"/>
      </w:pPr>
      <w:r w:rsidRPr="006B18F6">
        <w:t>образование сложных существительных путём соединения основ существительных с предлогом (father-in-law);</w:t>
      </w:r>
    </w:p>
    <w:p w:rsidR="0082219A" w:rsidRPr="006B18F6" w:rsidRDefault="00096B32" w:rsidP="006B18F6">
      <w:pPr>
        <w:pStyle w:val="a3"/>
        <w:spacing w:line="360" w:lineRule="auto"/>
        <w:ind w:left="0" w:firstLine="720"/>
      </w:pPr>
      <w:r w:rsidRPr="006B18F6">
        <w:t>образование сложных прилагательных путём соединения основы прилагательного/числительного с основой существительного с добавлением суффикса -ed (blue- eyed, eight-legged);</w:t>
      </w:r>
    </w:p>
    <w:p w:rsidR="0082219A" w:rsidRPr="006B18F6" w:rsidRDefault="00096B32" w:rsidP="006B18F6">
      <w:pPr>
        <w:pStyle w:val="a3"/>
        <w:spacing w:line="360" w:lineRule="auto"/>
        <w:ind w:left="0" w:firstLine="720"/>
      </w:pPr>
      <w:r w:rsidRPr="006B18F6">
        <w:t>образование</w:t>
      </w:r>
      <w:r w:rsidRPr="006B18F6">
        <w:rPr>
          <w:spacing w:val="-6"/>
        </w:rPr>
        <w:t xml:space="preserve"> </w:t>
      </w:r>
      <w:r w:rsidRPr="006B18F6">
        <w:t>сложных</w:t>
      </w:r>
      <w:r w:rsidRPr="006B18F6">
        <w:rPr>
          <w:spacing w:val="-6"/>
        </w:rPr>
        <w:t xml:space="preserve"> </w:t>
      </w:r>
      <w:r w:rsidRPr="006B18F6">
        <w:t>прилагательных</w:t>
      </w:r>
      <w:r w:rsidRPr="006B18F6">
        <w:rPr>
          <w:spacing w:val="-6"/>
        </w:rPr>
        <w:t xml:space="preserve"> </w:t>
      </w:r>
      <w:r w:rsidRPr="006B18F6">
        <w:t>путём</w:t>
      </w:r>
      <w:r w:rsidRPr="006B18F6">
        <w:rPr>
          <w:spacing w:val="-4"/>
        </w:rPr>
        <w:t xml:space="preserve"> </w:t>
      </w:r>
      <w:r w:rsidRPr="006B18F6">
        <w:t>соединения</w:t>
      </w:r>
      <w:r w:rsidRPr="006B18F6">
        <w:rPr>
          <w:spacing w:val="-8"/>
        </w:rPr>
        <w:t xml:space="preserve"> </w:t>
      </w:r>
      <w:r w:rsidRPr="006B18F6">
        <w:t>наречия</w:t>
      </w:r>
      <w:r w:rsidRPr="006B18F6">
        <w:rPr>
          <w:spacing w:val="-5"/>
        </w:rPr>
        <w:t xml:space="preserve"> </w:t>
      </w:r>
      <w:r w:rsidRPr="006B18F6">
        <w:t>с</w:t>
      </w:r>
      <w:r w:rsidRPr="006B18F6">
        <w:rPr>
          <w:spacing w:val="-6"/>
        </w:rPr>
        <w:t xml:space="preserve"> </w:t>
      </w:r>
      <w:r w:rsidRPr="006B18F6">
        <w:t>основой</w:t>
      </w:r>
      <w:r w:rsidRPr="006B18F6">
        <w:rPr>
          <w:spacing w:val="-5"/>
        </w:rPr>
        <w:t xml:space="preserve"> </w:t>
      </w:r>
      <w:r w:rsidRPr="006B18F6">
        <w:t>причасти я II (well-behaved);</w:t>
      </w:r>
    </w:p>
    <w:p w:rsidR="0082219A" w:rsidRPr="006B18F6" w:rsidRDefault="00096B32" w:rsidP="006B18F6">
      <w:pPr>
        <w:pStyle w:val="a3"/>
        <w:spacing w:line="360" w:lineRule="auto"/>
        <w:ind w:left="0" w:firstLine="720"/>
        <w:jc w:val="left"/>
      </w:pPr>
      <w:r w:rsidRPr="006B18F6">
        <w:t>образование</w:t>
      </w:r>
      <w:r w:rsidRPr="006B18F6">
        <w:rPr>
          <w:spacing w:val="80"/>
        </w:rPr>
        <w:t xml:space="preserve"> </w:t>
      </w:r>
      <w:r w:rsidRPr="006B18F6">
        <w:t>сложных</w:t>
      </w:r>
      <w:r w:rsidRPr="006B18F6">
        <w:rPr>
          <w:spacing w:val="80"/>
        </w:rPr>
        <w:t xml:space="preserve"> </w:t>
      </w:r>
      <w:r w:rsidRPr="006B18F6">
        <w:t>прилагательных</w:t>
      </w:r>
      <w:r w:rsidRPr="006B18F6">
        <w:rPr>
          <w:spacing w:val="80"/>
        </w:rPr>
        <w:t xml:space="preserve"> </w:t>
      </w:r>
      <w:r w:rsidRPr="006B18F6">
        <w:t>путём</w:t>
      </w:r>
      <w:r w:rsidRPr="006B18F6">
        <w:rPr>
          <w:spacing w:val="80"/>
        </w:rPr>
        <w:t xml:space="preserve"> </w:t>
      </w:r>
      <w:r w:rsidRPr="006B18F6">
        <w:t>соединения</w:t>
      </w:r>
      <w:r w:rsidRPr="006B18F6">
        <w:rPr>
          <w:spacing w:val="80"/>
        </w:rPr>
        <w:t xml:space="preserve"> </w:t>
      </w:r>
      <w:r w:rsidRPr="006B18F6">
        <w:t>основы</w:t>
      </w:r>
      <w:r w:rsidRPr="006B18F6">
        <w:rPr>
          <w:spacing w:val="80"/>
        </w:rPr>
        <w:t xml:space="preserve"> </w:t>
      </w:r>
      <w:r w:rsidRPr="006B18F6">
        <w:t>прилагательного</w:t>
      </w:r>
      <w:r w:rsidRPr="006B18F6">
        <w:rPr>
          <w:spacing w:val="80"/>
        </w:rPr>
        <w:t xml:space="preserve"> </w:t>
      </w:r>
      <w:r w:rsidRPr="006B18F6">
        <w:t>с</w:t>
      </w:r>
      <w:r w:rsidRPr="006B18F6">
        <w:rPr>
          <w:spacing w:val="80"/>
        </w:rPr>
        <w:t xml:space="preserve"> </w:t>
      </w:r>
      <w:r w:rsidRPr="006B18F6">
        <w:t>основой причастия I (nice-looking);</w:t>
      </w:r>
    </w:p>
    <w:p w:rsidR="0082219A" w:rsidRPr="006B18F6" w:rsidRDefault="00096B32" w:rsidP="006B18F6">
      <w:pPr>
        <w:pStyle w:val="a3"/>
        <w:spacing w:line="360" w:lineRule="auto"/>
        <w:ind w:left="0" w:firstLine="720"/>
        <w:jc w:val="left"/>
      </w:pPr>
      <w:r w:rsidRPr="006B18F6">
        <w:rPr>
          <w:spacing w:val="-2"/>
        </w:rPr>
        <w:t>конверсия:</w:t>
      </w:r>
    </w:p>
    <w:p w:rsidR="0082219A" w:rsidRPr="006B18F6" w:rsidRDefault="00096B32" w:rsidP="006B18F6">
      <w:pPr>
        <w:pStyle w:val="a3"/>
        <w:spacing w:line="360" w:lineRule="auto"/>
        <w:ind w:left="0" w:firstLine="720"/>
        <w:jc w:val="left"/>
      </w:pPr>
      <w:r w:rsidRPr="006B18F6">
        <w:t>образование</w:t>
      </w:r>
      <w:r w:rsidRPr="006B18F6">
        <w:rPr>
          <w:spacing w:val="-5"/>
        </w:rPr>
        <w:t xml:space="preserve"> </w:t>
      </w:r>
      <w:r w:rsidRPr="006B18F6">
        <w:t>имён</w:t>
      </w:r>
      <w:r w:rsidRPr="006B18F6">
        <w:rPr>
          <w:spacing w:val="-4"/>
        </w:rPr>
        <w:t xml:space="preserve"> </w:t>
      </w:r>
      <w:r w:rsidRPr="006B18F6">
        <w:t>существительных</w:t>
      </w:r>
      <w:r w:rsidRPr="006B18F6">
        <w:rPr>
          <w:spacing w:val="-2"/>
        </w:rPr>
        <w:t xml:space="preserve"> </w:t>
      </w:r>
      <w:r w:rsidRPr="006B18F6">
        <w:t>от</w:t>
      </w:r>
      <w:r w:rsidRPr="006B18F6">
        <w:rPr>
          <w:spacing w:val="-5"/>
        </w:rPr>
        <w:t xml:space="preserve"> </w:t>
      </w:r>
      <w:r w:rsidRPr="006B18F6">
        <w:t>неопределённой</w:t>
      </w:r>
      <w:r w:rsidRPr="006B18F6">
        <w:rPr>
          <w:spacing w:val="-4"/>
        </w:rPr>
        <w:t xml:space="preserve"> </w:t>
      </w:r>
      <w:r w:rsidRPr="006B18F6">
        <w:t>формы</w:t>
      </w:r>
      <w:r w:rsidRPr="006B18F6">
        <w:rPr>
          <w:spacing w:val="-4"/>
        </w:rPr>
        <w:t xml:space="preserve"> </w:t>
      </w:r>
      <w:r w:rsidRPr="006B18F6">
        <w:t>глаголов (to</w:t>
      </w:r>
      <w:r w:rsidRPr="006B18F6">
        <w:rPr>
          <w:spacing w:val="-4"/>
        </w:rPr>
        <w:t xml:space="preserve"> </w:t>
      </w:r>
      <w:r w:rsidRPr="006B18F6">
        <w:t>run</w:t>
      </w:r>
      <w:r w:rsidRPr="006B18F6">
        <w:rPr>
          <w:spacing w:val="-4"/>
        </w:rPr>
        <w:t xml:space="preserve"> </w:t>
      </w:r>
      <w:r w:rsidRPr="006B18F6">
        <w:t>–</w:t>
      </w:r>
      <w:r w:rsidRPr="006B18F6">
        <w:rPr>
          <w:spacing w:val="-4"/>
        </w:rPr>
        <w:t xml:space="preserve"> </w:t>
      </w:r>
      <w:r w:rsidRPr="006B18F6">
        <w:t>a</w:t>
      </w:r>
      <w:r w:rsidRPr="006B18F6">
        <w:rPr>
          <w:spacing w:val="-5"/>
        </w:rPr>
        <w:t xml:space="preserve"> </w:t>
      </w:r>
      <w:r w:rsidRPr="006B18F6">
        <w:t>run); образование имён существительных от имён прилагательных (rich people – the rich); образование глаголов от имён существительных (a hand – to hand);</w:t>
      </w:r>
    </w:p>
    <w:p w:rsidR="0082219A" w:rsidRPr="006B18F6" w:rsidRDefault="00096B32" w:rsidP="006B18F6">
      <w:pPr>
        <w:pStyle w:val="a3"/>
        <w:spacing w:line="360" w:lineRule="auto"/>
        <w:ind w:left="0" w:firstLine="720"/>
        <w:jc w:val="left"/>
      </w:pPr>
      <w:r w:rsidRPr="006B18F6">
        <w:t>образование</w:t>
      </w:r>
      <w:r w:rsidRPr="006B18F6">
        <w:rPr>
          <w:spacing w:val="-4"/>
        </w:rPr>
        <w:t xml:space="preserve"> </w:t>
      </w:r>
      <w:r w:rsidRPr="006B18F6">
        <w:t>глаголов</w:t>
      </w:r>
      <w:r w:rsidRPr="006B18F6">
        <w:rPr>
          <w:spacing w:val="-3"/>
        </w:rPr>
        <w:t xml:space="preserve"> </w:t>
      </w:r>
      <w:r w:rsidRPr="006B18F6">
        <w:t>от</w:t>
      </w:r>
      <w:r w:rsidRPr="006B18F6">
        <w:rPr>
          <w:spacing w:val="-3"/>
        </w:rPr>
        <w:t xml:space="preserve"> </w:t>
      </w:r>
      <w:r w:rsidRPr="006B18F6">
        <w:t>имён</w:t>
      </w:r>
      <w:r w:rsidRPr="006B18F6">
        <w:rPr>
          <w:spacing w:val="-2"/>
        </w:rPr>
        <w:t xml:space="preserve"> </w:t>
      </w:r>
      <w:r w:rsidRPr="006B18F6">
        <w:t>прилагательных</w:t>
      </w:r>
      <w:r w:rsidRPr="006B18F6">
        <w:rPr>
          <w:spacing w:val="-2"/>
        </w:rPr>
        <w:t xml:space="preserve"> </w:t>
      </w:r>
      <w:r w:rsidRPr="006B18F6">
        <w:t>(cool</w:t>
      </w:r>
      <w:r w:rsidRPr="006B18F6">
        <w:rPr>
          <w:spacing w:val="-2"/>
        </w:rPr>
        <w:t xml:space="preserve"> </w:t>
      </w:r>
      <w:r w:rsidRPr="006B18F6">
        <w:t>–</w:t>
      </w:r>
      <w:r w:rsidRPr="006B18F6">
        <w:rPr>
          <w:spacing w:val="-3"/>
        </w:rPr>
        <w:t xml:space="preserve"> </w:t>
      </w:r>
      <w:r w:rsidRPr="006B18F6">
        <w:t>to</w:t>
      </w:r>
      <w:r w:rsidRPr="006B18F6">
        <w:rPr>
          <w:spacing w:val="-2"/>
        </w:rPr>
        <w:t xml:space="preserve"> cool).</w:t>
      </w:r>
    </w:p>
    <w:p w:rsidR="0082219A" w:rsidRPr="006B18F6" w:rsidRDefault="00096B32" w:rsidP="006B18F6">
      <w:pPr>
        <w:pStyle w:val="a3"/>
        <w:spacing w:line="360" w:lineRule="auto"/>
        <w:ind w:left="0" w:firstLine="720"/>
        <w:jc w:val="left"/>
      </w:pPr>
      <w:r w:rsidRPr="006B18F6">
        <w:t>Имена</w:t>
      </w:r>
      <w:r w:rsidRPr="006B18F6">
        <w:rPr>
          <w:spacing w:val="-3"/>
        </w:rPr>
        <w:t xml:space="preserve"> </w:t>
      </w:r>
      <w:r w:rsidRPr="006B18F6">
        <w:t>прилагательные</w:t>
      </w:r>
      <w:r w:rsidRPr="006B18F6">
        <w:rPr>
          <w:spacing w:val="-4"/>
        </w:rPr>
        <w:t xml:space="preserve"> </w:t>
      </w:r>
      <w:r w:rsidRPr="006B18F6">
        <w:t>на</w:t>
      </w:r>
      <w:r w:rsidRPr="006B18F6">
        <w:rPr>
          <w:spacing w:val="-2"/>
        </w:rPr>
        <w:t xml:space="preserve"> </w:t>
      </w:r>
      <w:r w:rsidRPr="006B18F6">
        <w:t>-ed</w:t>
      </w:r>
      <w:r w:rsidRPr="006B18F6">
        <w:rPr>
          <w:spacing w:val="-1"/>
        </w:rPr>
        <w:t xml:space="preserve"> </w:t>
      </w:r>
      <w:r w:rsidRPr="006B18F6">
        <w:t>и</w:t>
      </w:r>
      <w:r w:rsidRPr="006B18F6">
        <w:rPr>
          <w:spacing w:val="-1"/>
        </w:rPr>
        <w:t xml:space="preserve"> </w:t>
      </w:r>
      <w:r w:rsidRPr="006B18F6">
        <w:t>-ing</w:t>
      </w:r>
      <w:r w:rsidRPr="006B18F6">
        <w:rPr>
          <w:spacing w:val="-2"/>
        </w:rPr>
        <w:t xml:space="preserve"> </w:t>
      </w:r>
      <w:r w:rsidRPr="006B18F6">
        <w:t>(excited</w:t>
      </w:r>
      <w:r w:rsidRPr="006B18F6">
        <w:rPr>
          <w:spacing w:val="-1"/>
        </w:rPr>
        <w:t xml:space="preserve"> </w:t>
      </w:r>
      <w:r w:rsidRPr="006B18F6">
        <w:t>–</w:t>
      </w:r>
      <w:r w:rsidRPr="006B18F6">
        <w:rPr>
          <w:spacing w:val="-1"/>
        </w:rPr>
        <w:t xml:space="preserve"> </w:t>
      </w:r>
      <w:r w:rsidRPr="006B18F6">
        <w:rPr>
          <w:spacing w:val="-2"/>
        </w:rPr>
        <w:t>exciting).</w:t>
      </w:r>
    </w:p>
    <w:p w:rsidR="0082219A" w:rsidRPr="006B18F6" w:rsidRDefault="00096B32" w:rsidP="006B18F6">
      <w:pPr>
        <w:pStyle w:val="a3"/>
        <w:spacing w:line="360" w:lineRule="auto"/>
        <w:ind w:left="0" w:firstLine="720"/>
      </w:pPr>
      <w:r w:rsidRPr="006B18F6">
        <w:t>Многозначные</w:t>
      </w:r>
      <w:r w:rsidRPr="006B18F6">
        <w:rPr>
          <w:spacing w:val="45"/>
        </w:rPr>
        <w:t xml:space="preserve"> </w:t>
      </w:r>
      <w:r w:rsidRPr="006B18F6">
        <w:t>лексические</w:t>
      </w:r>
      <w:r w:rsidRPr="006B18F6">
        <w:rPr>
          <w:spacing w:val="49"/>
        </w:rPr>
        <w:t xml:space="preserve"> </w:t>
      </w:r>
      <w:r w:rsidRPr="006B18F6">
        <w:t>единицы.</w:t>
      </w:r>
      <w:r w:rsidRPr="006B18F6">
        <w:rPr>
          <w:spacing w:val="48"/>
        </w:rPr>
        <w:t xml:space="preserve"> </w:t>
      </w:r>
      <w:r w:rsidRPr="006B18F6">
        <w:t>Синонимы.</w:t>
      </w:r>
      <w:r w:rsidRPr="006B18F6">
        <w:rPr>
          <w:spacing w:val="48"/>
        </w:rPr>
        <w:t xml:space="preserve"> </w:t>
      </w:r>
      <w:r w:rsidRPr="006B18F6">
        <w:t>Антонимы.</w:t>
      </w:r>
      <w:r w:rsidRPr="006B18F6">
        <w:rPr>
          <w:spacing w:val="49"/>
        </w:rPr>
        <w:t xml:space="preserve"> </w:t>
      </w:r>
      <w:r w:rsidRPr="006B18F6">
        <w:t>Интернациональные</w:t>
      </w:r>
      <w:r w:rsidRPr="006B18F6">
        <w:rPr>
          <w:spacing w:val="48"/>
        </w:rPr>
        <w:t xml:space="preserve"> </w:t>
      </w:r>
      <w:r w:rsidRPr="006B18F6">
        <w:rPr>
          <w:spacing w:val="-2"/>
        </w:rPr>
        <w:t>слова.</w:t>
      </w:r>
    </w:p>
    <w:p w:rsidR="0082219A" w:rsidRPr="006B18F6" w:rsidRDefault="00096B32" w:rsidP="006B18F6">
      <w:pPr>
        <w:pStyle w:val="a3"/>
        <w:spacing w:line="360" w:lineRule="auto"/>
        <w:ind w:left="0" w:firstLine="720"/>
      </w:pPr>
      <w:r w:rsidRPr="006B18F6">
        <w:lastRenderedPageBreak/>
        <w:t>Наиболее</w:t>
      </w:r>
      <w:r w:rsidRPr="006B18F6">
        <w:rPr>
          <w:spacing w:val="-5"/>
        </w:rPr>
        <w:t xml:space="preserve"> </w:t>
      </w:r>
      <w:r w:rsidRPr="006B18F6">
        <w:t>частотные</w:t>
      </w:r>
      <w:r w:rsidRPr="006B18F6">
        <w:rPr>
          <w:spacing w:val="-2"/>
        </w:rPr>
        <w:t xml:space="preserve"> </w:t>
      </w:r>
      <w:r w:rsidRPr="006B18F6">
        <w:t>фразовые</w:t>
      </w:r>
      <w:r w:rsidRPr="006B18F6">
        <w:rPr>
          <w:spacing w:val="-2"/>
        </w:rPr>
        <w:t xml:space="preserve"> </w:t>
      </w:r>
      <w:r w:rsidRPr="006B18F6">
        <w:t>глаголы. Сокращения</w:t>
      </w:r>
      <w:r w:rsidRPr="006B18F6">
        <w:rPr>
          <w:spacing w:val="2"/>
        </w:rPr>
        <w:t xml:space="preserve"> </w:t>
      </w:r>
      <w:r w:rsidRPr="006B18F6">
        <w:t xml:space="preserve">и </w:t>
      </w:r>
      <w:r w:rsidRPr="006B18F6">
        <w:rPr>
          <w:spacing w:val="-2"/>
        </w:rPr>
        <w:t>аббревиатуры.</w:t>
      </w:r>
    </w:p>
    <w:p w:rsidR="0082219A" w:rsidRPr="006B18F6" w:rsidRDefault="00096B32" w:rsidP="006B18F6">
      <w:pPr>
        <w:pStyle w:val="a3"/>
        <w:spacing w:line="360" w:lineRule="auto"/>
        <w:ind w:left="0" w:firstLine="720"/>
      </w:pPr>
      <w:r w:rsidRPr="006B18F6">
        <w:t xml:space="preserve">Различные средства связи для обеспечения целостности и логичности устного/письменного </w:t>
      </w:r>
      <w:r w:rsidRPr="006B18F6">
        <w:rPr>
          <w:spacing w:val="-2"/>
        </w:rPr>
        <w:t>высказывания.</w:t>
      </w:r>
    </w:p>
    <w:p w:rsidR="0082219A" w:rsidRPr="006B18F6" w:rsidRDefault="00096B32" w:rsidP="006B18F6">
      <w:pPr>
        <w:pStyle w:val="1"/>
        <w:spacing w:before="0" w:line="360" w:lineRule="auto"/>
        <w:ind w:left="0" w:firstLine="720"/>
      </w:pPr>
      <w:bookmarkStart w:id="60" w:name="_Toc216086771"/>
      <w:r w:rsidRPr="006B18F6">
        <w:t>Грамматическая</w:t>
      </w:r>
      <w:r w:rsidRPr="006B18F6">
        <w:rPr>
          <w:spacing w:val="-4"/>
        </w:rPr>
        <w:t xml:space="preserve"> </w:t>
      </w:r>
      <w:r w:rsidRPr="006B18F6">
        <w:t>сторона</w:t>
      </w:r>
      <w:r w:rsidRPr="006B18F6">
        <w:rPr>
          <w:spacing w:val="-4"/>
        </w:rPr>
        <w:t xml:space="preserve"> речи:</w:t>
      </w:r>
      <w:bookmarkEnd w:id="60"/>
    </w:p>
    <w:p w:rsidR="0082219A" w:rsidRPr="006B18F6" w:rsidRDefault="00096B32" w:rsidP="006B18F6">
      <w:pPr>
        <w:pStyle w:val="a3"/>
        <w:spacing w:line="360" w:lineRule="auto"/>
        <w:ind w:left="0" w:firstLine="720"/>
      </w:pPr>
      <w:r w:rsidRPr="006B18F6">
        <w:t>Распознавание и употребление в устной и письменной речи изученных морфологических форм и синтаксических конструкций английского языка.</w:t>
      </w:r>
    </w:p>
    <w:p w:rsidR="0082219A" w:rsidRPr="006B18F6" w:rsidRDefault="00096B32" w:rsidP="006B18F6">
      <w:pPr>
        <w:pStyle w:val="a3"/>
        <w:spacing w:line="360" w:lineRule="auto"/>
        <w:ind w:left="0" w:firstLine="720"/>
      </w:pPr>
      <w:r w:rsidRPr="006B18F6">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82219A" w:rsidRPr="006B18F6" w:rsidRDefault="00096B32" w:rsidP="006B18F6">
      <w:pPr>
        <w:pStyle w:val="a3"/>
        <w:spacing w:line="360" w:lineRule="auto"/>
        <w:ind w:left="0" w:firstLine="720"/>
      </w:pPr>
      <w:r w:rsidRPr="006B18F6">
        <w:t>Нераспространённые и распространённые простые предложения, в том числе с</w:t>
      </w:r>
      <w:r w:rsidRPr="006B18F6">
        <w:rPr>
          <w:spacing w:val="40"/>
        </w:rPr>
        <w:t xml:space="preserve"> </w:t>
      </w:r>
      <w:r w:rsidRPr="006B18F6">
        <w:t>несколькими обстоятельствами, следующими в определённом порядке (We moved to a new house last year.).</w:t>
      </w:r>
    </w:p>
    <w:p w:rsidR="0082219A" w:rsidRPr="006B18F6" w:rsidRDefault="00096B32" w:rsidP="006B18F6">
      <w:pPr>
        <w:pStyle w:val="a3"/>
        <w:spacing w:line="360" w:lineRule="auto"/>
        <w:ind w:left="0" w:firstLine="720"/>
      </w:pPr>
      <w:r w:rsidRPr="006B18F6">
        <w:t>Предложения</w:t>
      </w:r>
      <w:r w:rsidRPr="006B18F6">
        <w:rPr>
          <w:spacing w:val="-4"/>
        </w:rPr>
        <w:t xml:space="preserve"> </w:t>
      </w:r>
      <w:r w:rsidRPr="006B18F6">
        <w:t>с</w:t>
      </w:r>
      <w:r w:rsidRPr="006B18F6">
        <w:rPr>
          <w:spacing w:val="-5"/>
        </w:rPr>
        <w:t xml:space="preserve"> </w:t>
      </w:r>
      <w:r w:rsidRPr="006B18F6">
        <w:t>начальным</w:t>
      </w:r>
      <w:r w:rsidRPr="006B18F6">
        <w:rPr>
          <w:spacing w:val="-2"/>
        </w:rPr>
        <w:t xml:space="preserve"> </w:t>
      </w:r>
      <w:r w:rsidRPr="006B18F6">
        <w:rPr>
          <w:spacing w:val="-5"/>
        </w:rPr>
        <w:t>It.</w:t>
      </w:r>
    </w:p>
    <w:p w:rsidR="0082219A" w:rsidRPr="006B18F6" w:rsidRDefault="00096B32" w:rsidP="006B18F6">
      <w:pPr>
        <w:pStyle w:val="a3"/>
        <w:spacing w:line="360" w:lineRule="auto"/>
        <w:ind w:left="0" w:firstLine="720"/>
        <w:jc w:val="left"/>
      </w:pPr>
      <w:r w:rsidRPr="006B18F6">
        <w:t>Предложения</w:t>
      </w:r>
      <w:r w:rsidRPr="006B18F6">
        <w:rPr>
          <w:spacing w:val="-3"/>
        </w:rPr>
        <w:t xml:space="preserve"> </w:t>
      </w:r>
      <w:r w:rsidRPr="006B18F6">
        <w:t>с</w:t>
      </w:r>
      <w:r w:rsidRPr="006B18F6">
        <w:rPr>
          <w:spacing w:val="-3"/>
        </w:rPr>
        <w:t xml:space="preserve"> </w:t>
      </w:r>
      <w:r w:rsidRPr="006B18F6">
        <w:t>начальным</w:t>
      </w:r>
      <w:r w:rsidRPr="006B18F6">
        <w:rPr>
          <w:spacing w:val="-3"/>
        </w:rPr>
        <w:t xml:space="preserve"> </w:t>
      </w:r>
      <w:r w:rsidRPr="006B18F6">
        <w:t>There</w:t>
      </w:r>
      <w:r w:rsidRPr="006B18F6">
        <w:rPr>
          <w:spacing w:val="-3"/>
        </w:rPr>
        <w:t xml:space="preserve"> </w:t>
      </w:r>
      <w:r w:rsidRPr="006B18F6">
        <w:t>+</w:t>
      </w:r>
      <w:r w:rsidRPr="006B18F6">
        <w:rPr>
          <w:spacing w:val="-3"/>
        </w:rPr>
        <w:t xml:space="preserve"> </w:t>
      </w:r>
      <w:r w:rsidRPr="006B18F6">
        <w:t>to</w:t>
      </w:r>
      <w:r w:rsidRPr="006B18F6">
        <w:rPr>
          <w:spacing w:val="-2"/>
        </w:rPr>
        <w:t xml:space="preserve"> </w:t>
      </w:r>
      <w:r w:rsidRPr="006B18F6">
        <w:rPr>
          <w:spacing w:val="-5"/>
        </w:rPr>
        <w:t>be.</w:t>
      </w:r>
    </w:p>
    <w:p w:rsidR="0082219A" w:rsidRPr="006B18F6" w:rsidRDefault="00096B32" w:rsidP="006B18F6">
      <w:pPr>
        <w:pStyle w:val="a3"/>
        <w:spacing w:line="360" w:lineRule="auto"/>
        <w:ind w:left="0" w:firstLine="720"/>
        <w:jc w:val="left"/>
        <w:rPr>
          <w:lang w:val="en-US"/>
        </w:rPr>
      </w:pPr>
      <w:r w:rsidRPr="006B18F6">
        <w:t>Предложения</w:t>
      </w:r>
      <w:r w:rsidRPr="006B18F6">
        <w:rPr>
          <w:lang w:val="en-US"/>
        </w:rPr>
        <w:t xml:space="preserve"> </w:t>
      </w:r>
      <w:r w:rsidRPr="006B18F6">
        <w:t>с</w:t>
      </w:r>
      <w:r w:rsidRPr="006B18F6">
        <w:rPr>
          <w:lang w:val="en-US"/>
        </w:rPr>
        <w:t xml:space="preserve"> </w:t>
      </w:r>
      <w:r w:rsidRPr="006B18F6">
        <w:t>глагольными</w:t>
      </w:r>
      <w:r w:rsidRPr="006B18F6">
        <w:rPr>
          <w:lang w:val="en-US"/>
        </w:rPr>
        <w:t xml:space="preserve"> </w:t>
      </w:r>
      <w:r w:rsidRPr="006B18F6">
        <w:t>конструкциями</w:t>
      </w:r>
      <w:r w:rsidRPr="006B18F6">
        <w:rPr>
          <w:lang w:val="en-US"/>
        </w:rPr>
        <w:t xml:space="preserve">, </w:t>
      </w:r>
      <w:r w:rsidRPr="006B18F6">
        <w:t>содержащими</w:t>
      </w:r>
      <w:r w:rsidRPr="006B18F6">
        <w:rPr>
          <w:lang w:val="en-US"/>
        </w:rPr>
        <w:t xml:space="preserve"> </w:t>
      </w:r>
      <w:r w:rsidRPr="006B18F6">
        <w:t>глаголы</w:t>
      </w:r>
      <w:r w:rsidRPr="006B18F6">
        <w:rPr>
          <w:lang w:val="en-US"/>
        </w:rPr>
        <w:t>-</w:t>
      </w:r>
      <w:r w:rsidRPr="006B18F6">
        <w:t>связки</w:t>
      </w:r>
      <w:r w:rsidRPr="006B18F6">
        <w:rPr>
          <w:lang w:val="en-US"/>
        </w:rPr>
        <w:t xml:space="preserve"> to be, to look, to seem, to feel (He looks/seems/feels happy.).</w:t>
      </w:r>
    </w:p>
    <w:p w:rsidR="0082219A" w:rsidRPr="006B18F6" w:rsidRDefault="00096B32" w:rsidP="006B18F6">
      <w:pPr>
        <w:pStyle w:val="a3"/>
        <w:spacing w:line="360" w:lineRule="auto"/>
        <w:ind w:left="0" w:firstLine="720"/>
        <w:jc w:val="left"/>
        <w:rPr>
          <w:lang w:val="en-US"/>
        </w:rPr>
      </w:pPr>
      <w:r w:rsidRPr="006B18F6">
        <w:t>Предложения</w:t>
      </w:r>
      <w:r w:rsidRPr="006B18F6">
        <w:rPr>
          <w:lang w:val="en-US"/>
        </w:rPr>
        <w:t xml:space="preserve"> c</w:t>
      </w:r>
      <w:r w:rsidRPr="006B18F6">
        <w:t>о</w:t>
      </w:r>
      <w:r w:rsidRPr="006B18F6">
        <w:rPr>
          <w:lang w:val="en-US"/>
        </w:rPr>
        <w:t xml:space="preserve"> </w:t>
      </w:r>
      <w:r w:rsidRPr="006B18F6">
        <w:t>сложным</w:t>
      </w:r>
      <w:r w:rsidRPr="006B18F6">
        <w:rPr>
          <w:lang w:val="en-US"/>
        </w:rPr>
        <w:t xml:space="preserve"> </w:t>
      </w:r>
      <w:r w:rsidRPr="006B18F6">
        <w:t>дополнением</w:t>
      </w:r>
      <w:r w:rsidRPr="006B18F6">
        <w:rPr>
          <w:lang w:val="en-US"/>
        </w:rPr>
        <w:t xml:space="preserve"> – Complex Object (I want</w:t>
      </w:r>
      <w:r w:rsidRPr="006B18F6">
        <w:rPr>
          <w:spacing w:val="23"/>
          <w:lang w:val="en-US"/>
        </w:rPr>
        <w:t xml:space="preserve"> </w:t>
      </w:r>
      <w:r w:rsidRPr="006B18F6">
        <w:rPr>
          <w:lang w:val="en-US"/>
        </w:rPr>
        <w:t>you to help me. I saw her</w:t>
      </w:r>
      <w:r w:rsidRPr="006B18F6">
        <w:rPr>
          <w:spacing w:val="80"/>
          <w:lang w:val="en-US"/>
        </w:rPr>
        <w:t xml:space="preserve"> </w:t>
      </w:r>
      <w:r w:rsidRPr="006B18F6">
        <w:rPr>
          <w:lang w:val="en-US"/>
        </w:rPr>
        <w:t>cross/crossing the road. I want to have my hair cut.).</w:t>
      </w:r>
    </w:p>
    <w:p w:rsidR="0082219A" w:rsidRPr="006B18F6" w:rsidRDefault="00096B32" w:rsidP="006B18F6">
      <w:pPr>
        <w:pStyle w:val="a3"/>
        <w:spacing w:line="360" w:lineRule="auto"/>
        <w:ind w:left="0" w:firstLine="720"/>
        <w:jc w:val="left"/>
      </w:pPr>
      <w:r w:rsidRPr="006B18F6">
        <w:t>Сложносочинённые предложения с сочинительными союзами and, but, or. Сложноподчинённые</w:t>
      </w:r>
      <w:r w:rsidRPr="006B18F6">
        <w:rPr>
          <w:spacing w:val="-1"/>
        </w:rPr>
        <w:t xml:space="preserve"> </w:t>
      </w:r>
      <w:r w:rsidRPr="006B18F6">
        <w:t>предложения с</w:t>
      </w:r>
      <w:r w:rsidRPr="006B18F6">
        <w:rPr>
          <w:spacing w:val="-1"/>
        </w:rPr>
        <w:t xml:space="preserve"> </w:t>
      </w:r>
      <w:r w:rsidRPr="006B18F6">
        <w:t>союзами и союзными словами because, if, when, where,what,</w:t>
      </w:r>
      <w:r w:rsidRPr="006B18F6">
        <w:rPr>
          <w:spacing w:val="-5"/>
        </w:rPr>
        <w:t xml:space="preserve"> </w:t>
      </w:r>
      <w:r w:rsidRPr="006B18F6">
        <w:t>why,</w:t>
      </w:r>
      <w:r w:rsidRPr="006B18F6">
        <w:rPr>
          <w:spacing w:val="-5"/>
        </w:rPr>
        <w:t xml:space="preserve"> </w:t>
      </w:r>
      <w:r w:rsidRPr="006B18F6">
        <w:rPr>
          <w:spacing w:val="-4"/>
        </w:rPr>
        <w:t>how.</w:t>
      </w:r>
    </w:p>
    <w:p w:rsidR="0082219A" w:rsidRPr="006B18F6" w:rsidRDefault="00096B32" w:rsidP="00B5318D">
      <w:pPr>
        <w:pStyle w:val="a3"/>
        <w:tabs>
          <w:tab w:val="left" w:pos="9258"/>
        </w:tabs>
        <w:spacing w:line="360" w:lineRule="auto"/>
        <w:ind w:left="0" w:firstLine="720"/>
      </w:pPr>
      <w:r w:rsidRPr="006B18F6">
        <w:t>Сложноподчинённые</w:t>
      </w:r>
      <w:r w:rsidRPr="006B18F6">
        <w:rPr>
          <w:spacing w:val="80"/>
        </w:rPr>
        <w:t xml:space="preserve"> </w:t>
      </w:r>
      <w:r w:rsidRPr="006B18F6">
        <w:t>предложения</w:t>
      </w:r>
      <w:r w:rsidRPr="006B18F6">
        <w:rPr>
          <w:spacing w:val="80"/>
        </w:rPr>
        <w:t xml:space="preserve"> </w:t>
      </w:r>
      <w:r w:rsidRPr="006B18F6">
        <w:t>с</w:t>
      </w:r>
      <w:r w:rsidRPr="006B18F6">
        <w:rPr>
          <w:spacing w:val="80"/>
        </w:rPr>
        <w:t xml:space="preserve"> </w:t>
      </w:r>
      <w:r w:rsidRPr="006B18F6">
        <w:t>определительными</w:t>
      </w:r>
      <w:r w:rsidRPr="006B18F6">
        <w:rPr>
          <w:spacing w:val="80"/>
        </w:rPr>
        <w:t xml:space="preserve"> </w:t>
      </w:r>
      <w:r w:rsidRPr="006B18F6">
        <w:t>придаточными</w:t>
      </w:r>
      <w:r w:rsidR="00E739C3" w:rsidRPr="006B18F6">
        <w:t xml:space="preserve">  </w:t>
      </w:r>
      <w:r w:rsidRPr="006B18F6">
        <w:t>с</w:t>
      </w:r>
      <w:r w:rsidRPr="006B18F6">
        <w:rPr>
          <w:spacing w:val="80"/>
        </w:rPr>
        <w:t xml:space="preserve"> </w:t>
      </w:r>
      <w:r w:rsidRPr="006B18F6">
        <w:t>союзными словами who, which, that.</w:t>
      </w:r>
    </w:p>
    <w:p w:rsidR="0082219A" w:rsidRPr="006B18F6" w:rsidRDefault="00096B32" w:rsidP="00B5318D">
      <w:pPr>
        <w:pStyle w:val="a3"/>
        <w:spacing w:line="360" w:lineRule="auto"/>
        <w:ind w:left="0" w:firstLine="720"/>
      </w:pPr>
      <w:r w:rsidRPr="006B18F6">
        <w:t>Сложноподчинённые</w:t>
      </w:r>
      <w:r w:rsidRPr="006B18F6">
        <w:rPr>
          <w:spacing w:val="75"/>
          <w:w w:val="150"/>
        </w:rPr>
        <w:t xml:space="preserve"> </w:t>
      </w:r>
      <w:r w:rsidRPr="006B18F6">
        <w:t>предложения</w:t>
      </w:r>
      <w:r w:rsidRPr="006B18F6">
        <w:rPr>
          <w:spacing w:val="78"/>
          <w:w w:val="150"/>
        </w:rPr>
        <w:t xml:space="preserve"> </w:t>
      </w:r>
      <w:r w:rsidRPr="006B18F6">
        <w:t>с</w:t>
      </w:r>
      <w:r w:rsidRPr="006B18F6">
        <w:rPr>
          <w:spacing w:val="78"/>
          <w:w w:val="150"/>
        </w:rPr>
        <w:t xml:space="preserve"> </w:t>
      </w:r>
      <w:r w:rsidRPr="006B18F6">
        <w:t>союзными</w:t>
      </w:r>
      <w:r w:rsidRPr="006B18F6">
        <w:rPr>
          <w:spacing w:val="79"/>
          <w:w w:val="150"/>
        </w:rPr>
        <w:t xml:space="preserve"> </w:t>
      </w:r>
      <w:r w:rsidRPr="006B18F6">
        <w:t>словами</w:t>
      </w:r>
      <w:r w:rsidRPr="006B18F6">
        <w:rPr>
          <w:spacing w:val="25"/>
        </w:rPr>
        <w:t xml:space="preserve">  </w:t>
      </w:r>
      <w:r w:rsidRPr="006B18F6">
        <w:t>whoever,</w:t>
      </w:r>
      <w:r w:rsidRPr="006B18F6">
        <w:rPr>
          <w:spacing w:val="77"/>
          <w:w w:val="150"/>
        </w:rPr>
        <w:t xml:space="preserve"> </w:t>
      </w:r>
      <w:r w:rsidRPr="006B18F6">
        <w:t>whatever,</w:t>
      </w:r>
      <w:r w:rsidRPr="006B18F6">
        <w:rPr>
          <w:spacing w:val="78"/>
          <w:w w:val="150"/>
        </w:rPr>
        <w:t xml:space="preserve"> </w:t>
      </w:r>
      <w:r w:rsidRPr="006B18F6">
        <w:rPr>
          <w:spacing w:val="-2"/>
        </w:rPr>
        <w:t>however,</w:t>
      </w:r>
      <w:r w:rsidR="00B5318D">
        <w:rPr>
          <w:spacing w:val="-2"/>
        </w:rPr>
        <w:t xml:space="preserve"> </w:t>
      </w:r>
      <w:r w:rsidRPr="006B18F6">
        <w:rPr>
          <w:spacing w:val="-2"/>
        </w:rPr>
        <w:t>whenever.</w:t>
      </w:r>
    </w:p>
    <w:p w:rsidR="0082219A" w:rsidRPr="006B18F6" w:rsidRDefault="00096B32" w:rsidP="00B5318D">
      <w:pPr>
        <w:pStyle w:val="a3"/>
        <w:spacing w:line="360" w:lineRule="auto"/>
        <w:ind w:left="0" w:firstLine="720"/>
      </w:pPr>
      <w:r w:rsidRPr="006B18F6">
        <w:t>Условные</w:t>
      </w:r>
      <w:r w:rsidRPr="006B18F6">
        <w:rPr>
          <w:spacing w:val="-3"/>
        </w:rPr>
        <w:t xml:space="preserve"> </w:t>
      </w:r>
      <w:r w:rsidRPr="006B18F6">
        <w:t>предложения с</w:t>
      </w:r>
      <w:r w:rsidRPr="006B18F6">
        <w:rPr>
          <w:spacing w:val="-2"/>
        </w:rPr>
        <w:t xml:space="preserve"> </w:t>
      </w:r>
      <w:r w:rsidRPr="006B18F6">
        <w:t>глаголами в</w:t>
      </w:r>
      <w:r w:rsidRPr="006B18F6">
        <w:rPr>
          <w:spacing w:val="-1"/>
        </w:rPr>
        <w:t xml:space="preserve"> </w:t>
      </w:r>
      <w:r w:rsidRPr="006B18F6">
        <w:t>изъявительном</w:t>
      </w:r>
      <w:r w:rsidRPr="006B18F6">
        <w:rPr>
          <w:spacing w:val="-2"/>
        </w:rPr>
        <w:t xml:space="preserve"> </w:t>
      </w:r>
      <w:r w:rsidRPr="006B18F6">
        <w:t>наклонении</w:t>
      </w:r>
      <w:r w:rsidRPr="006B18F6">
        <w:rPr>
          <w:spacing w:val="7"/>
        </w:rPr>
        <w:t xml:space="preserve"> </w:t>
      </w:r>
      <w:r w:rsidRPr="006B18F6">
        <w:t>(Conditional</w:t>
      </w:r>
      <w:r w:rsidRPr="006B18F6">
        <w:rPr>
          <w:spacing w:val="-1"/>
        </w:rPr>
        <w:t xml:space="preserve"> </w:t>
      </w:r>
      <w:r w:rsidRPr="006B18F6">
        <w:t xml:space="preserve">0, </w:t>
      </w:r>
      <w:r w:rsidRPr="006B18F6">
        <w:rPr>
          <w:spacing w:val="-2"/>
        </w:rPr>
        <w:t>Conditional</w:t>
      </w:r>
    </w:p>
    <w:p w:rsidR="0082219A" w:rsidRPr="006B18F6" w:rsidRDefault="00096B32" w:rsidP="006B18F6">
      <w:pPr>
        <w:pStyle w:val="a3"/>
        <w:spacing w:line="360" w:lineRule="auto"/>
        <w:ind w:left="0" w:firstLine="720"/>
      </w:pPr>
      <w:r w:rsidRPr="006B18F6">
        <w:t>I)</w:t>
      </w:r>
      <w:r w:rsidRPr="006B18F6">
        <w:rPr>
          <w:spacing w:val="-2"/>
        </w:rPr>
        <w:t xml:space="preserve"> </w:t>
      </w:r>
      <w:r w:rsidRPr="006B18F6">
        <w:t>и</w:t>
      </w:r>
      <w:r w:rsidRPr="006B18F6">
        <w:rPr>
          <w:spacing w:val="-2"/>
        </w:rPr>
        <w:t xml:space="preserve"> </w:t>
      </w:r>
      <w:r w:rsidRPr="006B18F6">
        <w:t>с</w:t>
      </w:r>
      <w:r w:rsidRPr="006B18F6">
        <w:rPr>
          <w:spacing w:val="-3"/>
        </w:rPr>
        <w:t xml:space="preserve"> </w:t>
      </w:r>
      <w:r w:rsidRPr="006B18F6">
        <w:t>глаголами</w:t>
      </w:r>
      <w:r w:rsidRPr="006B18F6">
        <w:rPr>
          <w:spacing w:val="-2"/>
        </w:rPr>
        <w:t xml:space="preserve"> </w:t>
      </w:r>
      <w:r w:rsidRPr="006B18F6">
        <w:t>в</w:t>
      </w:r>
      <w:r w:rsidRPr="006B18F6">
        <w:rPr>
          <w:spacing w:val="-1"/>
        </w:rPr>
        <w:t xml:space="preserve"> </w:t>
      </w:r>
      <w:r w:rsidRPr="006B18F6">
        <w:t>сослагательном</w:t>
      </w:r>
      <w:r w:rsidRPr="006B18F6">
        <w:rPr>
          <w:spacing w:val="-3"/>
        </w:rPr>
        <w:t xml:space="preserve"> </w:t>
      </w:r>
      <w:r w:rsidRPr="006B18F6">
        <w:t xml:space="preserve">наклонении (Conditional </w:t>
      </w:r>
      <w:r w:rsidRPr="006B18F6">
        <w:rPr>
          <w:spacing w:val="-4"/>
        </w:rPr>
        <w:t>II).</w:t>
      </w:r>
    </w:p>
    <w:p w:rsidR="0082219A" w:rsidRPr="006B18F6" w:rsidRDefault="00096B32" w:rsidP="006B18F6">
      <w:pPr>
        <w:pStyle w:val="a3"/>
        <w:spacing w:line="360" w:lineRule="auto"/>
        <w:ind w:left="0" w:firstLine="720"/>
        <w:rPr>
          <w:lang w:val="en-US"/>
        </w:rPr>
      </w:pPr>
      <w:r w:rsidRPr="006B18F6">
        <w:t>Все</w:t>
      </w:r>
      <w:r w:rsidRPr="006B18F6">
        <w:rPr>
          <w:lang w:val="en-US"/>
        </w:rPr>
        <w:t xml:space="preserve"> </w:t>
      </w:r>
      <w:r w:rsidRPr="006B18F6">
        <w:t>типы</w:t>
      </w:r>
      <w:r w:rsidRPr="006B18F6">
        <w:rPr>
          <w:lang w:val="en-US"/>
        </w:rPr>
        <w:t xml:space="preserve"> </w:t>
      </w:r>
      <w:r w:rsidRPr="006B18F6">
        <w:t>вопросительных</w:t>
      </w:r>
      <w:r w:rsidRPr="006B18F6">
        <w:rPr>
          <w:lang w:val="en-US"/>
        </w:rPr>
        <w:t xml:space="preserve"> </w:t>
      </w:r>
      <w:r w:rsidRPr="006B18F6">
        <w:t>предложений</w:t>
      </w:r>
      <w:r w:rsidRPr="006B18F6">
        <w:rPr>
          <w:lang w:val="en-US"/>
        </w:rPr>
        <w:t xml:space="preserve"> (</w:t>
      </w:r>
      <w:r w:rsidRPr="006B18F6">
        <w:t>общий</w:t>
      </w:r>
      <w:r w:rsidRPr="006B18F6">
        <w:rPr>
          <w:lang w:val="en-US"/>
        </w:rPr>
        <w:t xml:space="preserve">, </w:t>
      </w:r>
      <w:r w:rsidRPr="006B18F6">
        <w:t>специальный</w:t>
      </w:r>
      <w:r w:rsidRPr="006B18F6">
        <w:rPr>
          <w:lang w:val="en-US"/>
        </w:rPr>
        <w:t xml:space="preserve">, </w:t>
      </w:r>
      <w:r w:rsidRPr="006B18F6">
        <w:t>альтернативный</w:t>
      </w:r>
      <w:r w:rsidRPr="006B18F6">
        <w:rPr>
          <w:lang w:val="en-US"/>
        </w:rPr>
        <w:t xml:space="preserve">, </w:t>
      </w:r>
      <w:r w:rsidRPr="006B18F6">
        <w:t>разделительный</w:t>
      </w:r>
      <w:r w:rsidRPr="006B18F6">
        <w:rPr>
          <w:lang w:val="en-US"/>
        </w:rPr>
        <w:t xml:space="preserve"> </w:t>
      </w:r>
      <w:r w:rsidRPr="006B18F6">
        <w:t>вопросы</w:t>
      </w:r>
      <w:r w:rsidRPr="006B18F6">
        <w:rPr>
          <w:lang w:val="en-US"/>
        </w:rPr>
        <w:t xml:space="preserve"> </w:t>
      </w:r>
      <w:r w:rsidRPr="006B18F6">
        <w:t>в</w:t>
      </w:r>
      <w:r w:rsidRPr="006B18F6">
        <w:rPr>
          <w:lang w:val="en-US"/>
        </w:rPr>
        <w:t xml:space="preserve"> Present/Past/Future Simple Tense, Present/Past Continuous Tense, Present/Past Perfect Tense, Present Perfect Continuous Tense).</w:t>
      </w:r>
    </w:p>
    <w:p w:rsidR="0082219A" w:rsidRPr="006B18F6" w:rsidRDefault="00096B32" w:rsidP="006B18F6">
      <w:pPr>
        <w:pStyle w:val="a3"/>
        <w:spacing w:line="360" w:lineRule="auto"/>
        <w:ind w:left="0" w:firstLine="720"/>
      </w:pPr>
      <w:r w:rsidRPr="006B18F6">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82219A" w:rsidRPr="006B18F6" w:rsidRDefault="00096B32" w:rsidP="006B18F6">
      <w:pPr>
        <w:pStyle w:val="a3"/>
        <w:spacing w:line="360" w:lineRule="auto"/>
        <w:ind w:left="0" w:firstLine="720"/>
      </w:pPr>
      <w:r w:rsidRPr="006B18F6">
        <w:t>Модальные</w:t>
      </w:r>
      <w:r w:rsidRPr="006B18F6">
        <w:rPr>
          <w:spacing w:val="-6"/>
        </w:rPr>
        <w:t xml:space="preserve"> </w:t>
      </w:r>
      <w:r w:rsidRPr="006B18F6">
        <w:t>глаголы</w:t>
      </w:r>
      <w:r w:rsidRPr="006B18F6">
        <w:rPr>
          <w:spacing w:val="-2"/>
        </w:rPr>
        <w:t xml:space="preserve"> </w:t>
      </w:r>
      <w:r w:rsidRPr="006B18F6">
        <w:t>в</w:t>
      </w:r>
      <w:r w:rsidRPr="006B18F6">
        <w:rPr>
          <w:spacing w:val="-3"/>
        </w:rPr>
        <w:t xml:space="preserve"> </w:t>
      </w:r>
      <w:r w:rsidRPr="006B18F6">
        <w:t>косвенной</w:t>
      </w:r>
      <w:r w:rsidRPr="006B18F6">
        <w:rPr>
          <w:spacing w:val="-2"/>
        </w:rPr>
        <w:t xml:space="preserve"> </w:t>
      </w:r>
      <w:r w:rsidRPr="006B18F6">
        <w:t>речи</w:t>
      </w:r>
      <w:r w:rsidRPr="006B18F6">
        <w:rPr>
          <w:spacing w:val="-2"/>
        </w:rPr>
        <w:t xml:space="preserve"> </w:t>
      </w:r>
      <w:r w:rsidRPr="006B18F6">
        <w:t>в</w:t>
      </w:r>
      <w:r w:rsidRPr="006B18F6">
        <w:rPr>
          <w:spacing w:val="-3"/>
        </w:rPr>
        <w:t xml:space="preserve"> </w:t>
      </w:r>
      <w:r w:rsidRPr="006B18F6">
        <w:t>настоящем</w:t>
      </w:r>
      <w:r w:rsidRPr="006B18F6">
        <w:rPr>
          <w:spacing w:val="-3"/>
        </w:rPr>
        <w:t xml:space="preserve"> </w:t>
      </w:r>
      <w:r w:rsidRPr="006B18F6">
        <w:t>и</w:t>
      </w:r>
      <w:r w:rsidRPr="006B18F6">
        <w:rPr>
          <w:spacing w:val="-2"/>
        </w:rPr>
        <w:t xml:space="preserve"> </w:t>
      </w:r>
      <w:r w:rsidRPr="006B18F6">
        <w:t>прошедшем</w:t>
      </w:r>
      <w:r w:rsidRPr="006B18F6">
        <w:rPr>
          <w:spacing w:val="-2"/>
        </w:rPr>
        <w:t xml:space="preserve"> времени.</w:t>
      </w:r>
    </w:p>
    <w:p w:rsidR="0082219A" w:rsidRPr="00B5318D" w:rsidRDefault="00096B32" w:rsidP="00B5318D">
      <w:pPr>
        <w:pStyle w:val="a3"/>
        <w:spacing w:line="360" w:lineRule="auto"/>
        <w:ind w:left="0" w:firstLine="720"/>
        <w:rPr>
          <w:lang w:val="en-US"/>
        </w:rPr>
      </w:pPr>
      <w:r w:rsidRPr="006B18F6">
        <w:t>Предложения</w:t>
      </w:r>
      <w:r w:rsidRPr="006B18F6">
        <w:rPr>
          <w:spacing w:val="15"/>
          <w:lang w:val="en-US"/>
        </w:rPr>
        <w:t xml:space="preserve"> </w:t>
      </w:r>
      <w:r w:rsidRPr="006B18F6">
        <w:t>с</w:t>
      </w:r>
      <w:r w:rsidRPr="006B18F6">
        <w:rPr>
          <w:spacing w:val="17"/>
          <w:lang w:val="en-US"/>
        </w:rPr>
        <w:t xml:space="preserve"> </w:t>
      </w:r>
      <w:r w:rsidRPr="006B18F6">
        <w:t>конструкциями</w:t>
      </w:r>
      <w:r w:rsidRPr="006B18F6">
        <w:rPr>
          <w:spacing w:val="20"/>
          <w:lang w:val="en-US"/>
        </w:rPr>
        <w:t xml:space="preserve"> </w:t>
      </w:r>
      <w:r w:rsidRPr="006B18F6">
        <w:rPr>
          <w:lang w:val="en-US"/>
        </w:rPr>
        <w:t>as</w:t>
      </w:r>
      <w:r w:rsidRPr="006B18F6">
        <w:rPr>
          <w:spacing w:val="18"/>
          <w:lang w:val="en-US"/>
        </w:rPr>
        <w:t xml:space="preserve"> </w:t>
      </w:r>
      <w:r w:rsidRPr="006B18F6">
        <w:rPr>
          <w:lang w:val="en-US"/>
        </w:rPr>
        <w:t>…</w:t>
      </w:r>
      <w:r w:rsidRPr="006B18F6">
        <w:rPr>
          <w:spacing w:val="17"/>
          <w:lang w:val="en-US"/>
        </w:rPr>
        <w:t xml:space="preserve"> </w:t>
      </w:r>
      <w:r w:rsidRPr="006B18F6">
        <w:rPr>
          <w:lang w:val="en-US"/>
        </w:rPr>
        <w:t>as,</w:t>
      </w:r>
      <w:r w:rsidRPr="006B18F6">
        <w:rPr>
          <w:spacing w:val="17"/>
          <w:lang w:val="en-US"/>
        </w:rPr>
        <w:t xml:space="preserve"> </w:t>
      </w:r>
      <w:r w:rsidRPr="006B18F6">
        <w:rPr>
          <w:lang w:val="en-US"/>
        </w:rPr>
        <w:t>not</w:t>
      </w:r>
      <w:r w:rsidRPr="006B18F6">
        <w:rPr>
          <w:spacing w:val="18"/>
          <w:lang w:val="en-US"/>
        </w:rPr>
        <w:t xml:space="preserve"> </w:t>
      </w:r>
      <w:r w:rsidRPr="006B18F6">
        <w:rPr>
          <w:lang w:val="en-US"/>
        </w:rPr>
        <w:t>so</w:t>
      </w:r>
      <w:r w:rsidRPr="006B18F6">
        <w:rPr>
          <w:spacing w:val="17"/>
          <w:lang w:val="en-US"/>
        </w:rPr>
        <w:t xml:space="preserve"> </w:t>
      </w:r>
      <w:r w:rsidRPr="006B18F6">
        <w:rPr>
          <w:lang w:val="en-US"/>
        </w:rPr>
        <w:t>…</w:t>
      </w:r>
      <w:r w:rsidRPr="006B18F6">
        <w:rPr>
          <w:spacing w:val="17"/>
          <w:lang w:val="en-US"/>
        </w:rPr>
        <w:t xml:space="preserve"> </w:t>
      </w:r>
      <w:r w:rsidRPr="006B18F6">
        <w:rPr>
          <w:lang w:val="en-US"/>
        </w:rPr>
        <w:t>as,</w:t>
      </w:r>
      <w:r w:rsidRPr="006B18F6">
        <w:rPr>
          <w:spacing w:val="18"/>
          <w:lang w:val="en-US"/>
        </w:rPr>
        <w:t xml:space="preserve"> </w:t>
      </w:r>
      <w:r w:rsidRPr="006B18F6">
        <w:rPr>
          <w:lang w:val="en-US"/>
        </w:rPr>
        <w:t>both</w:t>
      </w:r>
      <w:r w:rsidRPr="006B18F6">
        <w:rPr>
          <w:spacing w:val="17"/>
          <w:lang w:val="en-US"/>
        </w:rPr>
        <w:t xml:space="preserve"> </w:t>
      </w:r>
      <w:r w:rsidRPr="006B18F6">
        <w:rPr>
          <w:lang w:val="en-US"/>
        </w:rPr>
        <w:t>…</w:t>
      </w:r>
      <w:r w:rsidRPr="006B18F6">
        <w:rPr>
          <w:spacing w:val="17"/>
          <w:lang w:val="en-US"/>
        </w:rPr>
        <w:t xml:space="preserve"> </w:t>
      </w:r>
      <w:r w:rsidRPr="006B18F6">
        <w:rPr>
          <w:lang w:val="en-US"/>
        </w:rPr>
        <w:t>and</w:t>
      </w:r>
      <w:r w:rsidRPr="006B18F6">
        <w:rPr>
          <w:spacing w:val="16"/>
          <w:lang w:val="en-US"/>
        </w:rPr>
        <w:t xml:space="preserve"> </w:t>
      </w:r>
      <w:r w:rsidRPr="006B18F6">
        <w:rPr>
          <w:lang w:val="en-US"/>
        </w:rPr>
        <w:t>…,</w:t>
      </w:r>
      <w:r w:rsidRPr="006B18F6">
        <w:rPr>
          <w:spacing w:val="17"/>
          <w:lang w:val="en-US"/>
        </w:rPr>
        <w:t xml:space="preserve"> </w:t>
      </w:r>
      <w:r w:rsidRPr="006B18F6">
        <w:rPr>
          <w:lang w:val="en-US"/>
        </w:rPr>
        <w:t>either</w:t>
      </w:r>
      <w:r w:rsidRPr="006B18F6">
        <w:rPr>
          <w:spacing w:val="17"/>
          <w:lang w:val="en-US"/>
        </w:rPr>
        <w:t xml:space="preserve"> </w:t>
      </w:r>
      <w:r w:rsidRPr="006B18F6">
        <w:rPr>
          <w:lang w:val="en-US"/>
        </w:rPr>
        <w:t>…</w:t>
      </w:r>
      <w:r w:rsidRPr="006B18F6">
        <w:rPr>
          <w:spacing w:val="16"/>
          <w:lang w:val="en-US"/>
        </w:rPr>
        <w:t xml:space="preserve"> </w:t>
      </w:r>
      <w:r w:rsidRPr="006B18F6">
        <w:rPr>
          <w:lang w:val="en-US"/>
        </w:rPr>
        <w:t>or,</w:t>
      </w:r>
      <w:r w:rsidRPr="006B18F6">
        <w:rPr>
          <w:spacing w:val="17"/>
          <w:lang w:val="en-US"/>
        </w:rPr>
        <w:t xml:space="preserve"> </w:t>
      </w:r>
      <w:r w:rsidRPr="006B18F6">
        <w:rPr>
          <w:lang w:val="en-US"/>
        </w:rPr>
        <w:lastRenderedPageBreak/>
        <w:t>neither</w:t>
      </w:r>
      <w:r w:rsidRPr="006B18F6">
        <w:rPr>
          <w:spacing w:val="21"/>
          <w:lang w:val="en-US"/>
        </w:rPr>
        <w:t xml:space="preserve"> </w:t>
      </w:r>
      <w:r w:rsidRPr="006B18F6">
        <w:rPr>
          <w:spacing w:val="-10"/>
          <w:lang w:val="en-US"/>
        </w:rPr>
        <w:t>…</w:t>
      </w:r>
      <w:r w:rsidRPr="00B5318D">
        <w:rPr>
          <w:spacing w:val="-4"/>
          <w:lang w:val="en-US"/>
        </w:rPr>
        <w:t>nor.</w:t>
      </w:r>
    </w:p>
    <w:p w:rsidR="0082219A" w:rsidRPr="006B18F6" w:rsidRDefault="00096B32" w:rsidP="006B18F6">
      <w:pPr>
        <w:pStyle w:val="a3"/>
        <w:spacing w:line="360" w:lineRule="auto"/>
        <w:ind w:left="0" w:firstLine="720"/>
        <w:jc w:val="left"/>
      </w:pPr>
      <w:r w:rsidRPr="006B18F6">
        <w:t>Предложения</w:t>
      </w:r>
      <w:r w:rsidRPr="006B18F6">
        <w:rPr>
          <w:spacing w:val="-3"/>
        </w:rPr>
        <w:t xml:space="preserve"> </w:t>
      </w:r>
      <w:r w:rsidRPr="006B18F6">
        <w:t>с</w:t>
      </w:r>
      <w:r w:rsidRPr="006B18F6">
        <w:rPr>
          <w:spacing w:val="-1"/>
        </w:rPr>
        <w:t xml:space="preserve"> </w:t>
      </w:r>
      <w:r w:rsidRPr="006B18F6">
        <w:t>I</w:t>
      </w:r>
      <w:r w:rsidRPr="006B18F6">
        <w:rPr>
          <w:spacing w:val="-6"/>
        </w:rPr>
        <w:t xml:space="preserve"> </w:t>
      </w:r>
      <w:r w:rsidRPr="006B18F6">
        <w:rPr>
          <w:spacing w:val="-4"/>
        </w:rPr>
        <w:t>wish…</w:t>
      </w:r>
    </w:p>
    <w:p w:rsidR="0082219A" w:rsidRPr="00B778F6" w:rsidRDefault="00096B32" w:rsidP="006B18F6">
      <w:pPr>
        <w:pStyle w:val="a3"/>
        <w:spacing w:line="360" w:lineRule="auto"/>
        <w:ind w:left="0" w:firstLine="720"/>
        <w:jc w:val="left"/>
      </w:pPr>
      <w:r w:rsidRPr="006B18F6">
        <w:t>Конструкции</w:t>
      </w:r>
      <w:r w:rsidRPr="00B778F6">
        <w:rPr>
          <w:spacing w:val="-4"/>
        </w:rPr>
        <w:t xml:space="preserve"> </w:t>
      </w:r>
      <w:r w:rsidRPr="006B18F6">
        <w:t>с</w:t>
      </w:r>
      <w:r w:rsidRPr="00B778F6">
        <w:rPr>
          <w:spacing w:val="-3"/>
        </w:rPr>
        <w:t xml:space="preserve"> </w:t>
      </w:r>
      <w:r w:rsidRPr="006B18F6">
        <w:t>глаголами</w:t>
      </w:r>
      <w:r w:rsidRPr="00B778F6">
        <w:rPr>
          <w:spacing w:val="-2"/>
        </w:rPr>
        <w:t xml:space="preserve"> </w:t>
      </w:r>
      <w:r w:rsidRPr="006B18F6">
        <w:t>на</w:t>
      </w:r>
      <w:r w:rsidRPr="00B778F6">
        <w:rPr>
          <w:spacing w:val="-1"/>
        </w:rPr>
        <w:t xml:space="preserve"> </w:t>
      </w:r>
      <w:r w:rsidRPr="00B778F6">
        <w:t>-</w:t>
      </w:r>
      <w:r w:rsidRPr="006B18F6">
        <w:rPr>
          <w:lang w:val="en-US"/>
        </w:rPr>
        <w:t>ing</w:t>
      </w:r>
      <w:r w:rsidRPr="00B778F6">
        <w:t>:</w:t>
      </w:r>
      <w:r w:rsidRPr="00B778F6">
        <w:rPr>
          <w:spacing w:val="-1"/>
        </w:rPr>
        <w:t xml:space="preserve"> </w:t>
      </w:r>
      <w:r w:rsidRPr="006B18F6">
        <w:rPr>
          <w:lang w:val="en-US"/>
        </w:rPr>
        <w:t>to</w:t>
      </w:r>
      <w:r w:rsidRPr="00B778F6">
        <w:rPr>
          <w:spacing w:val="-2"/>
        </w:rPr>
        <w:t xml:space="preserve"> </w:t>
      </w:r>
      <w:r w:rsidRPr="006B18F6">
        <w:rPr>
          <w:lang w:val="en-US"/>
        </w:rPr>
        <w:t>love</w:t>
      </w:r>
      <w:r w:rsidRPr="00B778F6">
        <w:t>/</w:t>
      </w:r>
      <w:r w:rsidRPr="006B18F6">
        <w:rPr>
          <w:lang w:val="en-US"/>
        </w:rPr>
        <w:t>hate</w:t>
      </w:r>
      <w:r w:rsidRPr="00B778F6">
        <w:rPr>
          <w:spacing w:val="-2"/>
        </w:rPr>
        <w:t xml:space="preserve"> </w:t>
      </w:r>
      <w:r w:rsidRPr="006B18F6">
        <w:rPr>
          <w:lang w:val="en-US"/>
        </w:rPr>
        <w:t>doing</w:t>
      </w:r>
      <w:r w:rsidRPr="00B778F6">
        <w:rPr>
          <w:spacing w:val="-3"/>
        </w:rPr>
        <w:t xml:space="preserve"> </w:t>
      </w:r>
      <w:r w:rsidRPr="006B18F6">
        <w:rPr>
          <w:spacing w:val="-2"/>
          <w:lang w:val="en-US"/>
        </w:rPr>
        <w:t>smth</w:t>
      </w:r>
      <w:r w:rsidRPr="00B778F6">
        <w:rPr>
          <w:spacing w:val="-2"/>
        </w:rPr>
        <w:t>.</w:t>
      </w:r>
    </w:p>
    <w:p w:rsidR="0082219A" w:rsidRPr="006B18F6" w:rsidRDefault="00096B32" w:rsidP="00B5318D">
      <w:pPr>
        <w:pStyle w:val="a3"/>
        <w:spacing w:line="360" w:lineRule="auto"/>
        <w:ind w:left="0" w:firstLine="720"/>
        <w:rPr>
          <w:lang w:val="en-US"/>
        </w:rPr>
      </w:pPr>
      <w:r w:rsidRPr="006B18F6">
        <w:t>Конструкции</w:t>
      </w:r>
      <w:r w:rsidRPr="006B18F6">
        <w:rPr>
          <w:spacing w:val="31"/>
          <w:lang w:val="en-US"/>
        </w:rPr>
        <w:t xml:space="preserve"> </w:t>
      </w:r>
      <w:r w:rsidRPr="006B18F6">
        <w:rPr>
          <w:lang w:val="en-US"/>
        </w:rPr>
        <w:t>c</w:t>
      </w:r>
      <w:r w:rsidRPr="006B18F6">
        <w:rPr>
          <w:spacing w:val="28"/>
          <w:lang w:val="en-US"/>
        </w:rPr>
        <w:t xml:space="preserve"> </w:t>
      </w:r>
      <w:r w:rsidRPr="006B18F6">
        <w:t>глаголами</w:t>
      </w:r>
      <w:r w:rsidRPr="006B18F6">
        <w:rPr>
          <w:spacing w:val="30"/>
          <w:lang w:val="en-US"/>
        </w:rPr>
        <w:t xml:space="preserve"> </w:t>
      </w:r>
      <w:r w:rsidRPr="006B18F6">
        <w:rPr>
          <w:lang w:val="en-US"/>
        </w:rPr>
        <w:t>to</w:t>
      </w:r>
      <w:r w:rsidRPr="006B18F6">
        <w:rPr>
          <w:spacing w:val="29"/>
          <w:lang w:val="en-US"/>
        </w:rPr>
        <w:t xml:space="preserve"> </w:t>
      </w:r>
      <w:r w:rsidRPr="006B18F6">
        <w:rPr>
          <w:lang w:val="en-US"/>
        </w:rPr>
        <w:t>stop,</w:t>
      </w:r>
      <w:r w:rsidRPr="006B18F6">
        <w:rPr>
          <w:spacing w:val="29"/>
          <w:lang w:val="en-US"/>
        </w:rPr>
        <w:t xml:space="preserve"> </w:t>
      </w:r>
      <w:r w:rsidRPr="006B18F6">
        <w:rPr>
          <w:lang w:val="en-US"/>
        </w:rPr>
        <w:t>to</w:t>
      </w:r>
      <w:r w:rsidRPr="006B18F6">
        <w:rPr>
          <w:spacing w:val="27"/>
          <w:lang w:val="en-US"/>
        </w:rPr>
        <w:t xml:space="preserve"> </w:t>
      </w:r>
      <w:r w:rsidRPr="006B18F6">
        <w:rPr>
          <w:lang w:val="en-US"/>
        </w:rPr>
        <w:t>remember,</w:t>
      </w:r>
      <w:r w:rsidRPr="006B18F6">
        <w:rPr>
          <w:spacing w:val="26"/>
          <w:lang w:val="en-US"/>
        </w:rPr>
        <w:t xml:space="preserve"> </w:t>
      </w:r>
      <w:r w:rsidRPr="006B18F6">
        <w:rPr>
          <w:lang w:val="en-US"/>
        </w:rPr>
        <w:t>to</w:t>
      </w:r>
      <w:r w:rsidRPr="006B18F6">
        <w:rPr>
          <w:spacing w:val="29"/>
          <w:lang w:val="en-US"/>
        </w:rPr>
        <w:t xml:space="preserve"> </w:t>
      </w:r>
      <w:r w:rsidRPr="006B18F6">
        <w:rPr>
          <w:lang w:val="en-US"/>
        </w:rPr>
        <w:t>forget</w:t>
      </w:r>
      <w:r w:rsidRPr="006B18F6">
        <w:rPr>
          <w:spacing w:val="29"/>
          <w:lang w:val="en-US"/>
        </w:rPr>
        <w:t xml:space="preserve"> </w:t>
      </w:r>
      <w:r w:rsidRPr="006B18F6">
        <w:rPr>
          <w:lang w:val="en-US"/>
        </w:rPr>
        <w:t>(</w:t>
      </w:r>
      <w:r w:rsidRPr="006B18F6">
        <w:t>разница</w:t>
      </w:r>
      <w:r w:rsidRPr="006B18F6">
        <w:rPr>
          <w:spacing w:val="29"/>
          <w:lang w:val="en-US"/>
        </w:rPr>
        <w:t xml:space="preserve"> </w:t>
      </w:r>
      <w:r w:rsidRPr="006B18F6">
        <w:t>в</w:t>
      </w:r>
      <w:r w:rsidRPr="006B18F6">
        <w:rPr>
          <w:spacing w:val="29"/>
          <w:lang w:val="en-US"/>
        </w:rPr>
        <w:t xml:space="preserve"> </w:t>
      </w:r>
      <w:r w:rsidRPr="006B18F6">
        <w:t>значении</w:t>
      </w:r>
      <w:r w:rsidRPr="006B18F6">
        <w:rPr>
          <w:spacing w:val="31"/>
          <w:lang w:val="en-US"/>
        </w:rPr>
        <w:t xml:space="preserve"> </w:t>
      </w:r>
      <w:r w:rsidRPr="006B18F6">
        <w:rPr>
          <w:lang w:val="en-US"/>
        </w:rPr>
        <w:t>to</w:t>
      </w:r>
      <w:r w:rsidRPr="006B18F6">
        <w:rPr>
          <w:spacing w:val="30"/>
          <w:lang w:val="en-US"/>
        </w:rPr>
        <w:t xml:space="preserve"> </w:t>
      </w:r>
      <w:r w:rsidRPr="006B18F6">
        <w:rPr>
          <w:lang w:val="en-US"/>
        </w:rPr>
        <w:t>stop</w:t>
      </w:r>
      <w:r w:rsidRPr="006B18F6">
        <w:rPr>
          <w:spacing w:val="29"/>
          <w:lang w:val="en-US"/>
        </w:rPr>
        <w:t xml:space="preserve"> </w:t>
      </w:r>
      <w:r w:rsidRPr="006B18F6">
        <w:rPr>
          <w:spacing w:val="-2"/>
          <w:lang w:val="en-US"/>
        </w:rPr>
        <w:t>doing</w:t>
      </w:r>
      <w:r w:rsidR="00B5318D" w:rsidRPr="00B5318D">
        <w:rPr>
          <w:spacing w:val="-2"/>
          <w:lang w:val="en-US"/>
        </w:rPr>
        <w:t xml:space="preserve"> </w:t>
      </w:r>
      <w:r w:rsidRPr="006B18F6">
        <w:rPr>
          <w:lang w:val="en-US"/>
        </w:rPr>
        <w:t xml:space="preserve">smth </w:t>
      </w:r>
      <w:r w:rsidRPr="006B18F6">
        <w:t>и</w:t>
      </w:r>
      <w:r w:rsidRPr="006B18F6">
        <w:rPr>
          <w:spacing w:val="1"/>
          <w:lang w:val="en-US"/>
        </w:rPr>
        <w:t xml:space="preserve"> </w:t>
      </w:r>
      <w:r w:rsidRPr="006B18F6">
        <w:rPr>
          <w:lang w:val="en-US"/>
        </w:rPr>
        <w:t>to stop</w:t>
      </w:r>
      <w:r w:rsidRPr="006B18F6">
        <w:rPr>
          <w:spacing w:val="-3"/>
          <w:lang w:val="en-US"/>
        </w:rPr>
        <w:t xml:space="preserve"> </w:t>
      </w:r>
      <w:r w:rsidRPr="006B18F6">
        <w:rPr>
          <w:lang w:val="en-US"/>
        </w:rPr>
        <w:t xml:space="preserve">to do </w:t>
      </w:r>
      <w:r w:rsidRPr="006B18F6">
        <w:rPr>
          <w:spacing w:val="-2"/>
          <w:lang w:val="en-US"/>
        </w:rPr>
        <w:t>smth).</w:t>
      </w:r>
    </w:p>
    <w:p w:rsidR="0082219A" w:rsidRPr="006B18F6" w:rsidRDefault="00096B32" w:rsidP="00B5318D">
      <w:pPr>
        <w:pStyle w:val="a3"/>
        <w:spacing w:line="360" w:lineRule="auto"/>
        <w:ind w:left="0" w:firstLine="720"/>
      </w:pPr>
      <w:r w:rsidRPr="006B18F6">
        <w:t>Конструкция</w:t>
      </w:r>
      <w:r w:rsidRPr="006B18F6">
        <w:rPr>
          <w:lang w:val="en-US"/>
        </w:rPr>
        <w:t xml:space="preserve"> It takes me … to do smth. </w:t>
      </w:r>
      <w:r w:rsidRPr="006B18F6">
        <w:t>Конструкция</w:t>
      </w:r>
      <w:r w:rsidRPr="006B18F6">
        <w:rPr>
          <w:spacing w:val="-7"/>
        </w:rPr>
        <w:t xml:space="preserve"> </w:t>
      </w:r>
      <w:r w:rsidRPr="006B18F6">
        <w:t>used</w:t>
      </w:r>
      <w:r w:rsidRPr="006B18F6">
        <w:rPr>
          <w:spacing w:val="-7"/>
        </w:rPr>
        <w:t xml:space="preserve"> </w:t>
      </w:r>
      <w:r w:rsidRPr="006B18F6">
        <w:t>to</w:t>
      </w:r>
      <w:r w:rsidRPr="006B18F6">
        <w:rPr>
          <w:spacing w:val="-5"/>
        </w:rPr>
        <w:t xml:space="preserve"> </w:t>
      </w:r>
      <w:r w:rsidRPr="006B18F6">
        <w:t>+</w:t>
      </w:r>
      <w:r w:rsidRPr="006B18F6">
        <w:rPr>
          <w:spacing w:val="-8"/>
        </w:rPr>
        <w:t xml:space="preserve"> </w:t>
      </w:r>
      <w:r w:rsidRPr="006B18F6">
        <w:t>инфинитив</w:t>
      </w:r>
      <w:r w:rsidRPr="006B18F6">
        <w:rPr>
          <w:spacing w:val="-8"/>
        </w:rPr>
        <w:t xml:space="preserve"> </w:t>
      </w:r>
      <w:r w:rsidRPr="006B18F6">
        <w:t>глагола.</w:t>
      </w:r>
    </w:p>
    <w:p w:rsidR="0082219A" w:rsidRPr="006B18F6" w:rsidRDefault="00096B32" w:rsidP="00B5318D">
      <w:pPr>
        <w:pStyle w:val="a3"/>
        <w:spacing w:line="360" w:lineRule="auto"/>
        <w:ind w:left="0" w:firstLine="720"/>
        <w:rPr>
          <w:lang w:val="en-US"/>
        </w:rPr>
      </w:pPr>
      <w:r w:rsidRPr="006B18F6">
        <w:t>Конструкции</w:t>
      </w:r>
      <w:r w:rsidRPr="006B18F6">
        <w:rPr>
          <w:lang w:val="en-US"/>
        </w:rPr>
        <w:t xml:space="preserve"> 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w:t>
      </w:r>
      <w:r w:rsidRPr="006B18F6">
        <w:rPr>
          <w:spacing w:val="-2"/>
          <w:lang w:val="en-US"/>
        </w:rPr>
        <w:t xml:space="preserve"> </w:t>
      </w:r>
      <w:r w:rsidRPr="006B18F6">
        <w:rPr>
          <w:lang w:val="en-US"/>
        </w:rPr>
        <w:t>smth,</w:t>
      </w:r>
      <w:r w:rsidRPr="006B18F6">
        <w:rPr>
          <w:spacing w:val="-1"/>
          <w:lang w:val="en-US"/>
        </w:rPr>
        <w:t xml:space="preserve"> </w:t>
      </w:r>
      <w:r w:rsidRPr="006B18F6">
        <w:rPr>
          <w:lang w:val="en-US"/>
        </w:rPr>
        <w:t>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 doing</w:t>
      </w:r>
      <w:r w:rsidRPr="006B18F6">
        <w:rPr>
          <w:spacing w:val="-3"/>
          <w:lang w:val="en-US"/>
        </w:rPr>
        <w:t xml:space="preserve"> </w:t>
      </w:r>
      <w:r w:rsidRPr="006B18F6">
        <w:rPr>
          <w:spacing w:val="-2"/>
          <w:lang w:val="en-US"/>
        </w:rPr>
        <w:t>smth.</w:t>
      </w:r>
    </w:p>
    <w:p w:rsidR="0082219A" w:rsidRPr="006B18F6" w:rsidRDefault="00096B32" w:rsidP="006B18F6">
      <w:pPr>
        <w:pStyle w:val="a3"/>
        <w:spacing w:line="360" w:lineRule="auto"/>
        <w:ind w:left="0" w:firstLine="720"/>
        <w:jc w:val="left"/>
        <w:rPr>
          <w:lang w:val="en-US"/>
        </w:rPr>
      </w:pPr>
      <w:r w:rsidRPr="006B18F6">
        <w:t>Конструкции</w:t>
      </w:r>
      <w:r w:rsidRPr="006B18F6">
        <w:rPr>
          <w:spacing w:val="75"/>
          <w:lang w:val="en-US"/>
        </w:rPr>
        <w:t xml:space="preserve"> </w:t>
      </w:r>
      <w:r w:rsidRPr="006B18F6">
        <w:rPr>
          <w:lang w:val="en-US"/>
        </w:rPr>
        <w:t>I</w:t>
      </w:r>
      <w:r w:rsidRPr="006B18F6">
        <w:rPr>
          <w:spacing w:val="40"/>
          <w:lang w:val="en-US"/>
        </w:rPr>
        <w:t xml:space="preserve"> </w:t>
      </w:r>
      <w:r w:rsidRPr="006B18F6">
        <w:rPr>
          <w:lang w:val="en-US"/>
        </w:rPr>
        <w:t>prefer,</w:t>
      </w:r>
      <w:r w:rsidRPr="006B18F6">
        <w:rPr>
          <w:spacing w:val="74"/>
          <w:lang w:val="en-US"/>
        </w:rPr>
        <w:t xml:space="preserve"> </w:t>
      </w:r>
      <w:r w:rsidRPr="006B18F6">
        <w:rPr>
          <w:lang w:val="en-US"/>
        </w:rPr>
        <w:t>I’d</w:t>
      </w:r>
      <w:r w:rsidRPr="006B18F6">
        <w:rPr>
          <w:spacing w:val="69"/>
          <w:lang w:val="en-US"/>
        </w:rPr>
        <w:t xml:space="preserve"> </w:t>
      </w:r>
      <w:r w:rsidRPr="006B18F6">
        <w:rPr>
          <w:lang w:val="en-US"/>
        </w:rPr>
        <w:t>prefer,</w:t>
      </w:r>
      <w:r w:rsidRPr="006B18F6">
        <w:rPr>
          <w:spacing w:val="71"/>
          <w:lang w:val="en-US"/>
        </w:rPr>
        <w:t xml:space="preserve"> </w:t>
      </w:r>
      <w:r w:rsidRPr="006B18F6">
        <w:rPr>
          <w:lang w:val="en-US"/>
        </w:rPr>
        <w:t>I’d</w:t>
      </w:r>
      <w:r w:rsidRPr="006B18F6">
        <w:rPr>
          <w:spacing w:val="70"/>
          <w:lang w:val="en-US"/>
        </w:rPr>
        <w:t xml:space="preserve"> </w:t>
      </w:r>
      <w:r w:rsidRPr="006B18F6">
        <w:rPr>
          <w:lang w:val="en-US"/>
        </w:rPr>
        <w:t>rather</w:t>
      </w:r>
      <w:r w:rsidRPr="006B18F6">
        <w:rPr>
          <w:spacing w:val="71"/>
          <w:lang w:val="en-US"/>
        </w:rPr>
        <w:t xml:space="preserve"> </w:t>
      </w:r>
      <w:r w:rsidRPr="006B18F6">
        <w:rPr>
          <w:lang w:val="en-US"/>
        </w:rPr>
        <w:t>prefer,</w:t>
      </w:r>
      <w:r w:rsidRPr="006B18F6">
        <w:rPr>
          <w:spacing w:val="73"/>
          <w:lang w:val="en-US"/>
        </w:rPr>
        <w:t xml:space="preserve"> </w:t>
      </w:r>
      <w:r w:rsidRPr="006B18F6">
        <w:t>выражающие</w:t>
      </w:r>
      <w:r w:rsidRPr="006B18F6">
        <w:rPr>
          <w:spacing w:val="70"/>
          <w:lang w:val="en-US"/>
        </w:rPr>
        <w:t xml:space="preserve"> </w:t>
      </w:r>
      <w:r w:rsidRPr="006B18F6">
        <w:t>предпочтение</w:t>
      </w:r>
      <w:r w:rsidRPr="006B18F6">
        <w:rPr>
          <w:lang w:val="en-US"/>
        </w:rPr>
        <w:t>,</w:t>
      </w:r>
      <w:r w:rsidRPr="006B18F6">
        <w:rPr>
          <w:spacing w:val="70"/>
          <w:lang w:val="en-US"/>
        </w:rPr>
        <w:t xml:space="preserve"> </w:t>
      </w:r>
      <w:r w:rsidRPr="006B18F6">
        <w:t>а</w:t>
      </w:r>
      <w:r w:rsidRPr="006B18F6">
        <w:rPr>
          <w:spacing w:val="69"/>
          <w:lang w:val="en-US"/>
        </w:rPr>
        <w:t xml:space="preserve"> </w:t>
      </w:r>
      <w:r w:rsidRPr="006B18F6">
        <w:t>также</w:t>
      </w:r>
      <w:r w:rsidRPr="006B18F6">
        <w:rPr>
          <w:lang w:val="en-US"/>
        </w:rPr>
        <w:t xml:space="preserve"> </w:t>
      </w:r>
      <w:r w:rsidRPr="006B18F6">
        <w:t>конструкции</w:t>
      </w:r>
      <w:r w:rsidRPr="006B18F6">
        <w:rPr>
          <w:lang w:val="en-US"/>
        </w:rPr>
        <w:t xml:space="preserve"> I’d rather, You’d better.</w:t>
      </w:r>
    </w:p>
    <w:p w:rsidR="0082219A" w:rsidRPr="006B18F6" w:rsidRDefault="00096B32" w:rsidP="00B5318D">
      <w:pPr>
        <w:pStyle w:val="a3"/>
        <w:tabs>
          <w:tab w:val="left" w:pos="2714"/>
          <w:tab w:val="left" w:pos="4184"/>
          <w:tab w:val="left" w:pos="5981"/>
          <w:tab w:val="left" w:pos="8047"/>
          <w:tab w:val="left" w:pos="9023"/>
          <w:tab w:val="left" w:pos="9964"/>
          <w:tab w:val="left" w:pos="10304"/>
        </w:tabs>
        <w:spacing w:line="360" w:lineRule="auto"/>
        <w:ind w:left="0" w:firstLine="720"/>
      </w:pPr>
      <w:r w:rsidRPr="006B18F6">
        <w:rPr>
          <w:spacing w:val="-2"/>
        </w:rPr>
        <w:t>Подлежащее,</w:t>
      </w:r>
      <w:r w:rsidR="00E739C3" w:rsidRPr="006B18F6">
        <w:t xml:space="preserve">  </w:t>
      </w:r>
      <w:r w:rsidRPr="006B18F6">
        <w:rPr>
          <w:spacing w:val="-2"/>
        </w:rPr>
        <w:t>выраженное</w:t>
      </w:r>
      <w:r w:rsidR="00E739C3" w:rsidRPr="006B18F6">
        <w:t xml:space="preserve">  </w:t>
      </w:r>
      <w:r w:rsidRPr="006B18F6">
        <w:rPr>
          <w:spacing w:val="-2"/>
        </w:rPr>
        <w:t>собирательным</w:t>
      </w:r>
      <w:r w:rsidR="00E739C3" w:rsidRPr="006B18F6">
        <w:t xml:space="preserve">  </w:t>
      </w:r>
      <w:r w:rsidRPr="006B18F6">
        <w:rPr>
          <w:spacing w:val="-2"/>
        </w:rPr>
        <w:t>существительным</w:t>
      </w:r>
      <w:r w:rsidR="00E739C3" w:rsidRPr="006B18F6">
        <w:t xml:space="preserve">  </w:t>
      </w:r>
      <w:r w:rsidRPr="006B18F6">
        <w:rPr>
          <w:spacing w:val="-2"/>
        </w:rPr>
        <w:t>(family,</w:t>
      </w:r>
      <w:r w:rsidR="00E739C3" w:rsidRPr="006B18F6">
        <w:t xml:space="preserve">  </w:t>
      </w:r>
      <w:r w:rsidRPr="006B18F6">
        <w:rPr>
          <w:spacing w:val="-2"/>
        </w:rPr>
        <w:t>police),</w:t>
      </w:r>
      <w:r w:rsidR="00E739C3" w:rsidRPr="006B18F6">
        <w:t xml:space="preserve">  </w:t>
      </w:r>
      <w:r w:rsidRPr="006B18F6">
        <w:rPr>
          <w:spacing w:val="-10"/>
        </w:rPr>
        <w:t>и</w:t>
      </w:r>
      <w:r w:rsidR="00E739C3" w:rsidRPr="006B18F6">
        <w:t xml:space="preserve">  </w:t>
      </w:r>
      <w:r w:rsidRPr="006B18F6">
        <w:rPr>
          <w:spacing w:val="-4"/>
        </w:rPr>
        <w:t xml:space="preserve">его </w:t>
      </w:r>
      <w:r w:rsidRPr="006B18F6">
        <w:t>согласование со сказуемым.</w:t>
      </w:r>
    </w:p>
    <w:p w:rsidR="0082219A" w:rsidRPr="006B18F6" w:rsidRDefault="00096B32" w:rsidP="00B5318D">
      <w:pPr>
        <w:pStyle w:val="a3"/>
        <w:spacing w:line="360" w:lineRule="auto"/>
        <w:ind w:left="0" w:firstLine="720"/>
      </w:pPr>
      <w:r w:rsidRPr="006B18F6">
        <w:t>Глаголы (правильные и неправильные) в видовременных формах действительного залога в изъявительном</w:t>
      </w:r>
      <w:r w:rsidRPr="006B18F6">
        <w:rPr>
          <w:spacing w:val="26"/>
        </w:rPr>
        <w:t xml:space="preserve">  </w:t>
      </w:r>
      <w:r w:rsidRPr="006B18F6">
        <w:t>наклонении</w:t>
      </w:r>
      <w:r w:rsidRPr="006B18F6">
        <w:rPr>
          <w:spacing w:val="30"/>
        </w:rPr>
        <w:t xml:space="preserve">  </w:t>
      </w:r>
      <w:r w:rsidRPr="006B18F6">
        <w:t>(Present/Past/Future</w:t>
      </w:r>
      <w:r w:rsidRPr="006B18F6">
        <w:rPr>
          <w:spacing w:val="28"/>
        </w:rPr>
        <w:t xml:space="preserve">  </w:t>
      </w:r>
      <w:r w:rsidRPr="006B18F6">
        <w:t>Simple</w:t>
      </w:r>
      <w:r w:rsidRPr="006B18F6">
        <w:rPr>
          <w:spacing w:val="29"/>
        </w:rPr>
        <w:t xml:space="preserve">  </w:t>
      </w:r>
      <w:r w:rsidRPr="006B18F6">
        <w:t>Tense,</w:t>
      </w:r>
      <w:r w:rsidRPr="006B18F6">
        <w:rPr>
          <w:spacing w:val="30"/>
        </w:rPr>
        <w:t xml:space="preserve">  </w:t>
      </w:r>
      <w:r w:rsidRPr="006B18F6">
        <w:t>Present/Past</w:t>
      </w:r>
      <w:r w:rsidRPr="006B18F6">
        <w:rPr>
          <w:spacing w:val="29"/>
        </w:rPr>
        <w:t xml:space="preserve">  </w:t>
      </w:r>
      <w:r w:rsidRPr="006B18F6">
        <w:t>Continuous</w:t>
      </w:r>
      <w:r w:rsidRPr="006B18F6">
        <w:rPr>
          <w:spacing w:val="28"/>
        </w:rPr>
        <w:t xml:space="preserve">  </w:t>
      </w:r>
      <w:r w:rsidRPr="006B18F6">
        <w:rPr>
          <w:spacing w:val="-2"/>
        </w:rPr>
        <w:t>Tense,</w:t>
      </w:r>
    </w:p>
    <w:p w:rsidR="0082219A" w:rsidRPr="006B18F6" w:rsidRDefault="00096B32" w:rsidP="006B18F6">
      <w:pPr>
        <w:pStyle w:val="a3"/>
        <w:spacing w:line="360" w:lineRule="auto"/>
        <w:ind w:left="0" w:firstLine="720"/>
        <w:rPr>
          <w:lang w:val="en-US"/>
        </w:rPr>
      </w:pPr>
      <w:r w:rsidRPr="006B18F6">
        <w:rPr>
          <w:lang w:val="en-US"/>
        </w:rPr>
        <w:t xml:space="preserve">Present/Past Perfect Tense, Present Perfect Continuous Tense, Future-in-the-Past Tense) </w:t>
      </w:r>
      <w:r w:rsidRPr="006B18F6">
        <w:t>и</w:t>
      </w:r>
      <w:r w:rsidRPr="006B18F6">
        <w:rPr>
          <w:lang w:val="en-US"/>
        </w:rPr>
        <w:t xml:space="preserve"> </w:t>
      </w:r>
      <w:r w:rsidRPr="006B18F6">
        <w:t>наиболее</w:t>
      </w:r>
      <w:r w:rsidRPr="006B18F6">
        <w:rPr>
          <w:lang w:val="en-US"/>
        </w:rPr>
        <w:t xml:space="preserve"> </w:t>
      </w:r>
      <w:r w:rsidRPr="006B18F6">
        <w:t>употребительных</w:t>
      </w:r>
      <w:r w:rsidRPr="006B18F6">
        <w:rPr>
          <w:lang w:val="en-US"/>
        </w:rPr>
        <w:t xml:space="preserve"> </w:t>
      </w:r>
      <w:r w:rsidRPr="006B18F6">
        <w:t>формах</w:t>
      </w:r>
      <w:r w:rsidRPr="006B18F6">
        <w:rPr>
          <w:lang w:val="en-US"/>
        </w:rPr>
        <w:t xml:space="preserve"> </w:t>
      </w:r>
      <w:r w:rsidRPr="006B18F6">
        <w:t>страдательного</w:t>
      </w:r>
      <w:r w:rsidRPr="006B18F6">
        <w:rPr>
          <w:lang w:val="en-US"/>
        </w:rPr>
        <w:t xml:space="preserve"> </w:t>
      </w:r>
      <w:r w:rsidRPr="006B18F6">
        <w:t>залога</w:t>
      </w:r>
      <w:r w:rsidRPr="006B18F6">
        <w:rPr>
          <w:lang w:val="en-US"/>
        </w:rPr>
        <w:t xml:space="preserve"> (Present/Past Simple Passive, Present Perfect </w:t>
      </w:r>
      <w:r w:rsidRPr="006B18F6">
        <w:rPr>
          <w:spacing w:val="-2"/>
          <w:lang w:val="en-US"/>
        </w:rPr>
        <w:t>Passive).</w:t>
      </w:r>
    </w:p>
    <w:p w:rsidR="0082219A" w:rsidRPr="006B18F6" w:rsidRDefault="00096B32" w:rsidP="006B18F6">
      <w:pPr>
        <w:pStyle w:val="a3"/>
        <w:spacing w:line="360" w:lineRule="auto"/>
        <w:ind w:left="0" w:firstLine="720"/>
        <w:jc w:val="left"/>
        <w:rPr>
          <w:lang w:val="en-US"/>
        </w:rPr>
      </w:pPr>
      <w:r w:rsidRPr="006B18F6">
        <w:t>Конструкция</w:t>
      </w:r>
      <w:r w:rsidRPr="006B18F6">
        <w:rPr>
          <w:spacing w:val="40"/>
          <w:lang w:val="en-US"/>
        </w:rPr>
        <w:t xml:space="preserve"> </w:t>
      </w:r>
      <w:r w:rsidRPr="006B18F6">
        <w:rPr>
          <w:lang w:val="en-US"/>
        </w:rPr>
        <w:t>to</w:t>
      </w:r>
      <w:r w:rsidRPr="006B18F6">
        <w:rPr>
          <w:spacing w:val="40"/>
          <w:lang w:val="en-US"/>
        </w:rPr>
        <w:t xml:space="preserve"> </w:t>
      </w:r>
      <w:r w:rsidRPr="006B18F6">
        <w:rPr>
          <w:lang w:val="en-US"/>
        </w:rPr>
        <w:t>be</w:t>
      </w:r>
      <w:r w:rsidRPr="006B18F6">
        <w:rPr>
          <w:spacing w:val="40"/>
          <w:lang w:val="en-US"/>
        </w:rPr>
        <w:t xml:space="preserve"> </w:t>
      </w:r>
      <w:r w:rsidRPr="006B18F6">
        <w:rPr>
          <w:lang w:val="en-US"/>
        </w:rPr>
        <w:t>going</w:t>
      </w:r>
      <w:r w:rsidRPr="006B18F6">
        <w:rPr>
          <w:spacing w:val="40"/>
          <w:lang w:val="en-US"/>
        </w:rPr>
        <w:t xml:space="preserve"> </w:t>
      </w:r>
      <w:r w:rsidRPr="006B18F6">
        <w:rPr>
          <w:lang w:val="en-US"/>
        </w:rPr>
        <w:t>to,</w:t>
      </w:r>
      <w:r w:rsidRPr="006B18F6">
        <w:rPr>
          <w:spacing w:val="40"/>
          <w:lang w:val="en-US"/>
        </w:rPr>
        <w:t xml:space="preserve"> </w:t>
      </w:r>
      <w:r w:rsidRPr="006B18F6">
        <w:t>формы</w:t>
      </w:r>
      <w:r w:rsidRPr="006B18F6">
        <w:rPr>
          <w:spacing w:val="40"/>
          <w:lang w:val="en-US"/>
        </w:rPr>
        <w:t xml:space="preserve"> </w:t>
      </w:r>
      <w:r w:rsidRPr="006B18F6">
        <w:rPr>
          <w:lang w:val="en-US"/>
        </w:rPr>
        <w:t>Future</w:t>
      </w:r>
      <w:r w:rsidRPr="006B18F6">
        <w:rPr>
          <w:spacing w:val="40"/>
          <w:lang w:val="en-US"/>
        </w:rPr>
        <w:t xml:space="preserve"> </w:t>
      </w:r>
      <w:r w:rsidRPr="006B18F6">
        <w:rPr>
          <w:lang w:val="en-US"/>
        </w:rPr>
        <w:t>Simple</w:t>
      </w:r>
      <w:r w:rsidRPr="006B18F6">
        <w:rPr>
          <w:spacing w:val="40"/>
          <w:lang w:val="en-US"/>
        </w:rPr>
        <w:t xml:space="preserve"> </w:t>
      </w:r>
      <w:r w:rsidRPr="006B18F6">
        <w:rPr>
          <w:lang w:val="en-US"/>
        </w:rPr>
        <w:t>Tense</w:t>
      </w:r>
      <w:r w:rsidRPr="006B18F6">
        <w:rPr>
          <w:spacing w:val="40"/>
          <w:lang w:val="en-US"/>
        </w:rPr>
        <w:t xml:space="preserve"> </w:t>
      </w:r>
      <w:r w:rsidRPr="006B18F6">
        <w:t>и</w:t>
      </w:r>
      <w:r w:rsidRPr="006B18F6">
        <w:rPr>
          <w:spacing w:val="40"/>
          <w:lang w:val="en-US"/>
        </w:rPr>
        <w:t xml:space="preserve"> </w:t>
      </w:r>
      <w:r w:rsidRPr="006B18F6">
        <w:rPr>
          <w:lang w:val="en-US"/>
        </w:rPr>
        <w:t>Present</w:t>
      </w:r>
      <w:r w:rsidRPr="006B18F6">
        <w:rPr>
          <w:spacing w:val="40"/>
          <w:lang w:val="en-US"/>
        </w:rPr>
        <w:t xml:space="preserve"> </w:t>
      </w:r>
      <w:r w:rsidRPr="006B18F6">
        <w:rPr>
          <w:lang w:val="en-US"/>
        </w:rPr>
        <w:t>Continuous</w:t>
      </w:r>
      <w:r w:rsidRPr="006B18F6">
        <w:rPr>
          <w:spacing w:val="40"/>
          <w:lang w:val="en-US"/>
        </w:rPr>
        <w:t xml:space="preserve"> </w:t>
      </w:r>
      <w:r w:rsidRPr="006B18F6">
        <w:rPr>
          <w:lang w:val="en-US"/>
        </w:rPr>
        <w:t>Tense</w:t>
      </w:r>
      <w:r w:rsidRPr="006B18F6">
        <w:rPr>
          <w:spacing w:val="40"/>
          <w:lang w:val="en-US"/>
        </w:rPr>
        <w:t xml:space="preserve"> </w:t>
      </w:r>
      <w:r w:rsidRPr="006B18F6">
        <w:t>для</w:t>
      </w:r>
      <w:r w:rsidRPr="006B18F6">
        <w:rPr>
          <w:lang w:val="en-US"/>
        </w:rPr>
        <w:t xml:space="preserve"> </w:t>
      </w:r>
      <w:r w:rsidRPr="006B18F6">
        <w:t>выражения</w:t>
      </w:r>
      <w:r w:rsidRPr="006B18F6">
        <w:rPr>
          <w:lang w:val="en-US"/>
        </w:rPr>
        <w:t xml:space="preserve"> </w:t>
      </w:r>
      <w:r w:rsidRPr="006B18F6">
        <w:t>будущего</w:t>
      </w:r>
      <w:r w:rsidRPr="006B18F6">
        <w:rPr>
          <w:lang w:val="en-US"/>
        </w:rPr>
        <w:t xml:space="preserve"> </w:t>
      </w:r>
      <w:r w:rsidRPr="006B18F6">
        <w:t>действия</w:t>
      </w:r>
      <w:r w:rsidRPr="006B18F6">
        <w:rPr>
          <w:lang w:val="en-US"/>
        </w:rPr>
        <w:t>.</w:t>
      </w:r>
    </w:p>
    <w:p w:rsidR="0082219A" w:rsidRPr="006B18F6" w:rsidRDefault="00096B32" w:rsidP="006B18F6">
      <w:pPr>
        <w:pStyle w:val="a3"/>
        <w:spacing w:line="360" w:lineRule="auto"/>
        <w:ind w:left="0" w:firstLine="720"/>
        <w:jc w:val="left"/>
        <w:rPr>
          <w:lang w:val="en-US"/>
        </w:rPr>
      </w:pPr>
      <w:r w:rsidRPr="006B18F6">
        <w:t>Модальные</w:t>
      </w:r>
      <w:r w:rsidRPr="006B18F6">
        <w:rPr>
          <w:lang w:val="en-US"/>
        </w:rPr>
        <w:t xml:space="preserve"> </w:t>
      </w:r>
      <w:r w:rsidRPr="006B18F6">
        <w:t>глаголы</w:t>
      </w:r>
      <w:r w:rsidRPr="006B18F6">
        <w:rPr>
          <w:lang w:val="en-US"/>
        </w:rPr>
        <w:t xml:space="preserve"> </w:t>
      </w:r>
      <w:r w:rsidRPr="006B18F6">
        <w:t>и</w:t>
      </w:r>
      <w:r w:rsidRPr="006B18F6">
        <w:rPr>
          <w:lang w:val="en-US"/>
        </w:rPr>
        <w:t xml:space="preserve"> </w:t>
      </w:r>
      <w:r w:rsidRPr="006B18F6">
        <w:t>их</w:t>
      </w:r>
      <w:r w:rsidRPr="006B18F6">
        <w:rPr>
          <w:lang w:val="en-US"/>
        </w:rPr>
        <w:t xml:space="preserve"> </w:t>
      </w:r>
      <w:r w:rsidRPr="006B18F6">
        <w:t>эквиваленты</w:t>
      </w:r>
      <w:r w:rsidRPr="006B18F6">
        <w:rPr>
          <w:lang w:val="en-US"/>
        </w:rPr>
        <w:t xml:space="preserve"> (can/be able to, could, must/have to, may, might, should, shall, would, will, need).</w:t>
      </w:r>
    </w:p>
    <w:p w:rsidR="0082219A" w:rsidRPr="006B18F6" w:rsidRDefault="00096B32" w:rsidP="006B18F6">
      <w:pPr>
        <w:pStyle w:val="a3"/>
        <w:spacing w:line="360" w:lineRule="auto"/>
        <w:ind w:left="0" w:firstLine="720"/>
        <w:jc w:val="left"/>
      </w:pPr>
      <w:r w:rsidRPr="006B18F6">
        <w:t>Неличные</w:t>
      </w:r>
      <w:r w:rsidRPr="006B18F6">
        <w:rPr>
          <w:spacing w:val="42"/>
        </w:rPr>
        <w:t xml:space="preserve"> </w:t>
      </w:r>
      <w:r w:rsidRPr="006B18F6">
        <w:t>формы</w:t>
      </w:r>
      <w:r w:rsidRPr="006B18F6">
        <w:rPr>
          <w:spacing w:val="43"/>
        </w:rPr>
        <w:t xml:space="preserve"> </w:t>
      </w:r>
      <w:r w:rsidRPr="006B18F6">
        <w:t>глагола</w:t>
      </w:r>
      <w:r w:rsidRPr="006B18F6">
        <w:rPr>
          <w:spacing w:val="42"/>
        </w:rPr>
        <w:t xml:space="preserve"> </w:t>
      </w:r>
      <w:r w:rsidRPr="006B18F6">
        <w:t>–</w:t>
      </w:r>
      <w:r w:rsidRPr="006B18F6">
        <w:rPr>
          <w:spacing w:val="43"/>
        </w:rPr>
        <w:t xml:space="preserve"> </w:t>
      </w:r>
      <w:r w:rsidRPr="006B18F6">
        <w:t>инфинитив,</w:t>
      </w:r>
      <w:r w:rsidRPr="006B18F6">
        <w:rPr>
          <w:spacing w:val="43"/>
        </w:rPr>
        <w:t xml:space="preserve"> </w:t>
      </w:r>
      <w:r w:rsidRPr="006B18F6">
        <w:t>герундий,</w:t>
      </w:r>
      <w:r w:rsidRPr="006B18F6">
        <w:rPr>
          <w:spacing w:val="43"/>
        </w:rPr>
        <w:t xml:space="preserve"> </w:t>
      </w:r>
      <w:r w:rsidRPr="006B18F6">
        <w:t>причастие</w:t>
      </w:r>
      <w:r w:rsidRPr="006B18F6">
        <w:rPr>
          <w:spacing w:val="43"/>
        </w:rPr>
        <w:t xml:space="preserve"> </w:t>
      </w:r>
      <w:r w:rsidRPr="006B18F6">
        <w:t>(Participle</w:t>
      </w:r>
      <w:r w:rsidRPr="006B18F6">
        <w:rPr>
          <w:spacing w:val="45"/>
        </w:rPr>
        <w:t xml:space="preserve"> </w:t>
      </w:r>
      <w:r w:rsidRPr="006B18F6">
        <w:t>I</w:t>
      </w:r>
      <w:r w:rsidRPr="006B18F6">
        <w:rPr>
          <w:spacing w:val="38"/>
        </w:rPr>
        <w:t xml:space="preserve"> </w:t>
      </w:r>
      <w:r w:rsidRPr="006B18F6">
        <w:t>и</w:t>
      </w:r>
      <w:r w:rsidRPr="006B18F6">
        <w:rPr>
          <w:spacing w:val="44"/>
        </w:rPr>
        <w:t xml:space="preserve"> </w:t>
      </w:r>
      <w:r w:rsidRPr="006B18F6">
        <w:t>Participle</w:t>
      </w:r>
      <w:r w:rsidRPr="006B18F6">
        <w:rPr>
          <w:spacing w:val="44"/>
        </w:rPr>
        <w:t xml:space="preserve"> </w:t>
      </w:r>
      <w:r w:rsidRPr="006B18F6">
        <w:rPr>
          <w:spacing w:val="-4"/>
        </w:rPr>
        <w:t>II),</w:t>
      </w:r>
    </w:p>
    <w:p w:rsidR="0082219A" w:rsidRPr="006B18F6" w:rsidRDefault="00096B32" w:rsidP="006B18F6">
      <w:pPr>
        <w:pStyle w:val="a3"/>
        <w:spacing w:line="360" w:lineRule="auto"/>
        <w:ind w:left="0" w:firstLine="720"/>
        <w:jc w:val="left"/>
        <w:rPr>
          <w:lang w:val="en-US"/>
        </w:rPr>
      </w:pPr>
      <w:r w:rsidRPr="006B18F6">
        <w:t>причастия</w:t>
      </w:r>
      <w:r w:rsidRPr="006B18F6">
        <w:rPr>
          <w:spacing w:val="-1"/>
          <w:lang w:val="en-US"/>
        </w:rPr>
        <w:t xml:space="preserve"> </w:t>
      </w:r>
      <w:r w:rsidRPr="006B18F6">
        <w:t>в</w:t>
      </w:r>
      <w:r w:rsidRPr="006B18F6">
        <w:rPr>
          <w:spacing w:val="-3"/>
          <w:lang w:val="en-US"/>
        </w:rPr>
        <w:t xml:space="preserve"> </w:t>
      </w:r>
      <w:r w:rsidRPr="006B18F6">
        <w:t>функции</w:t>
      </w:r>
      <w:r w:rsidRPr="006B18F6">
        <w:rPr>
          <w:lang w:val="en-US"/>
        </w:rPr>
        <w:t xml:space="preserve"> </w:t>
      </w:r>
      <w:r w:rsidRPr="006B18F6">
        <w:t>определения</w:t>
      </w:r>
      <w:r w:rsidRPr="006B18F6">
        <w:rPr>
          <w:lang w:val="en-US"/>
        </w:rPr>
        <w:t xml:space="preserve"> (Participle</w:t>
      </w:r>
      <w:r w:rsidRPr="006B18F6">
        <w:rPr>
          <w:spacing w:val="-1"/>
          <w:lang w:val="en-US"/>
        </w:rPr>
        <w:t xml:space="preserve"> </w:t>
      </w:r>
      <w:r w:rsidRPr="006B18F6">
        <w:rPr>
          <w:lang w:val="en-US"/>
        </w:rPr>
        <w:t>I</w:t>
      </w:r>
      <w:r w:rsidRPr="006B18F6">
        <w:rPr>
          <w:spacing w:val="-5"/>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playing</w:t>
      </w:r>
      <w:r w:rsidRPr="006B18F6">
        <w:rPr>
          <w:spacing w:val="-3"/>
          <w:lang w:val="en-US"/>
        </w:rPr>
        <w:t xml:space="preserve"> </w:t>
      </w:r>
      <w:r w:rsidRPr="006B18F6">
        <w:rPr>
          <w:lang w:val="en-US"/>
        </w:rPr>
        <w:t>child,</w:t>
      </w:r>
      <w:r w:rsidRPr="006B18F6">
        <w:rPr>
          <w:spacing w:val="-1"/>
          <w:lang w:val="en-US"/>
        </w:rPr>
        <w:t xml:space="preserve"> </w:t>
      </w:r>
      <w:r w:rsidRPr="006B18F6">
        <w:rPr>
          <w:lang w:val="en-US"/>
        </w:rPr>
        <w:t>Participle</w:t>
      </w:r>
      <w:r w:rsidRPr="006B18F6">
        <w:rPr>
          <w:spacing w:val="-1"/>
          <w:lang w:val="en-US"/>
        </w:rPr>
        <w:t xml:space="preserve"> </w:t>
      </w:r>
      <w:r w:rsidRPr="006B18F6">
        <w:rPr>
          <w:lang w:val="en-US"/>
        </w:rPr>
        <w:t>II</w:t>
      </w:r>
      <w:r w:rsidRPr="006B18F6">
        <w:rPr>
          <w:spacing w:val="-4"/>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written</w:t>
      </w:r>
      <w:r w:rsidRPr="006B18F6">
        <w:rPr>
          <w:spacing w:val="-2"/>
          <w:lang w:val="en-US"/>
        </w:rPr>
        <w:t xml:space="preserve"> text).</w:t>
      </w:r>
    </w:p>
    <w:p w:rsidR="0082219A" w:rsidRPr="006B18F6" w:rsidRDefault="00096B32" w:rsidP="006B18F6">
      <w:pPr>
        <w:pStyle w:val="a3"/>
        <w:spacing w:line="360" w:lineRule="auto"/>
        <w:ind w:left="0" w:firstLine="720"/>
      </w:pPr>
      <w:r w:rsidRPr="006B18F6">
        <w:t>Определённый,</w:t>
      </w:r>
      <w:r w:rsidRPr="006B18F6">
        <w:rPr>
          <w:spacing w:val="-6"/>
        </w:rPr>
        <w:t xml:space="preserve"> </w:t>
      </w:r>
      <w:r w:rsidRPr="006B18F6">
        <w:t>неопределённый</w:t>
      </w:r>
      <w:r w:rsidRPr="006B18F6">
        <w:rPr>
          <w:spacing w:val="-5"/>
        </w:rPr>
        <w:t xml:space="preserve"> </w:t>
      </w:r>
      <w:r w:rsidRPr="006B18F6">
        <w:t>и</w:t>
      </w:r>
      <w:r w:rsidRPr="006B18F6">
        <w:rPr>
          <w:spacing w:val="-6"/>
        </w:rPr>
        <w:t xml:space="preserve"> </w:t>
      </w:r>
      <w:r w:rsidRPr="006B18F6">
        <w:t>нулевой</w:t>
      </w:r>
      <w:r w:rsidRPr="006B18F6">
        <w:rPr>
          <w:spacing w:val="-5"/>
        </w:rPr>
        <w:t xml:space="preserve"> </w:t>
      </w:r>
      <w:r w:rsidRPr="006B18F6">
        <w:rPr>
          <w:spacing w:val="-2"/>
        </w:rPr>
        <w:t>артикли.</w:t>
      </w:r>
    </w:p>
    <w:p w:rsidR="0082219A" w:rsidRPr="006B18F6" w:rsidRDefault="00096B32" w:rsidP="006B18F6">
      <w:pPr>
        <w:pStyle w:val="a3"/>
        <w:spacing w:line="360" w:lineRule="auto"/>
        <w:ind w:left="0" w:firstLine="720"/>
      </w:pPr>
      <w:r w:rsidRPr="006B18F6">
        <w:t>Имена существительные во множественном числе, образованных по правилу, и</w:t>
      </w:r>
      <w:r w:rsidRPr="006B18F6">
        <w:rPr>
          <w:spacing w:val="40"/>
        </w:rPr>
        <w:t xml:space="preserve"> </w:t>
      </w:r>
      <w:r w:rsidRPr="006B18F6">
        <w:rPr>
          <w:spacing w:val="-2"/>
        </w:rPr>
        <w:t>исключения.</w:t>
      </w:r>
    </w:p>
    <w:p w:rsidR="0082219A" w:rsidRPr="006B18F6" w:rsidRDefault="00096B32" w:rsidP="006B18F6">
      <w:pPr>
        <w:pStyle w:val="a3"/>
        <w:spacing w:line="360" w:lineRule="auto"/>
        <w:ind w:left="0" w:firstLine="720"/>
      </w:pPr>
      <w:r w:rsidRPr="006B18F6">
        <w:t>Неисчисляемые</w:t>
      </w:r>
      <w:r w:rsidRPr="006B18F6">
        <w:rPr>
          <w:spacing w:val="-6"/>
        </w:rPr>
        <w:t xml:space="preserve"> </w:t>
      </w:r>
      <w:r w:rsidRPr="006B18F6">
        <w:t>имена</w:t>
      </w:r>
      <w:r w:rsidRPr="006B18F6">
        <w:rPr>
          <w:spacing w:val="-4"/>
        </w:rPr>
        <w:t xml:space="preserve"> </w:t>
      </w:r>
      <w:r w:rsidRPr="006B18F6">
        <w:t>существительные,</w:t>
      </w:r>
      <w:r w:rsidRPr="006B18F6">
        <w:rPr>
          <w:spacing w:val="-5"/>
        </w:rPr>
        <w:t xml:space="preserve"> </w:t>
      </w:r>
      <w:r w:rsidRPr="006B18F6">
        <w:t>имеющие</w:t>
      </w:r>
      <w:r w:rsidRPr="006B18F6">
        <w:rPr>
          <w:spacing w:val="-6"/>
        </w:rPr>
        <w:t xml:space="preserve"> </w:t>
      </w:r>
      <w:r w:rsidRPr="006B18F6">
        <w:t>форму</w:t>
      </w:r>
      <w:r w:rsidRPr="006B18F6">
        <w:rPr>
          <w:spacing w:val="-10"/>
        </w:rPr>
        <w:t xml:space="preserve"> </w:t>
      </w:r>
      <w:r w:rsidRPr="006B18F6">
        <w:t>только</w:t>
      </w:r>
      <w:r w:rsidRPr="006B18F6">
        <w:rPr>
          <w:spacing w:val="-5"/>
        </w:rPr>
        <w:t xml:space="preserve"> </w:t>
      </w:r>
      <w:r w:rsidRPr="006B18F6">
        <w:t>множественного</w:t>
      </w:r>
      <w:r w:rsidRPr="006B18F6">
        <w:rPr>
          <w:spacing w:val="-5"/>
        </w:rPr>
        <w:t xml:space="preserve"> </w:t>
      </w:r>
      <w:r w:rsidRPr="006B18F6">
        <w:t>числа. Притяжательный падеж имён существительных.</w:t>
      </w:r>
    </w:p>
    <w:p w:rsidR="0082219A" w:rsidRPr="006B18F6" w:rsidRDefault="00096B32" w:rsidP="006B18F6">
      <w:pPr>
        <w:pStyle w:val="a3"/>
        <w:spacing w:line="360" w:lineRule="auto"/>
        <w:ind w:left="0" w:firstLine="720"/>
      </w:pPr>
      <w:r w:rsidRPr="006B18F6">
        <w:t>Имена прилагательные и наречия в положительной, сравнительной и превосходной степенях, образованные по правилу, и исключения.</w:t>
      </w:r>
    </w:p>
    <w:p w:rsidR="0082219A" w:rsidRPr="006B18F6" w:rsidRDefault="00096B32" w:rsidP="006B18F6">
      <w:pPr>
        <w:pStyle w:val="a3"/>
        <w:spacing w:line="360" w:lineRule="auto"/>
        <w:ind w:left="0" w:firstLine="720"/>
      </w:pPr>
      <w:r w:rsidRPr="006B18F6">
        <w:t xml:space="preserve">Порядок следования нескольких прилагательных (мнение – размер – возраст – цвет – </w:t>
      </w:r>
      <w:r w:rsidRPr="006B18F6">
        <w:rPr>
          <w:spacing w:val="-2"/>
        </w:rPr>
        <w:t>происхождение).</w:t>
      </w:r>
    </w:p>
    <w:p w:rsidR="0082219A" w:rsidRPr="006B18F6" w:rsidRDefault="00096B32" w:rsidP="006B18F6">
      <w:pPr>
        <w:pStyle w:val="a3"/>
        <w:spacing w:line="360" w:lineRule="auto"/>
        <w:ind w:left="0" w:firstLine="720"/>
        <w:rPr>
          <w:lang w:val="en-US"/>
        </w:rPr>
      </w:pPr>
      <w:r w:rsidRPr="006B18F6">
        <w:t>Слова</w:t>
      </w:r>
      <w:r w:rsidRPr="006B18F6">
        <w:rPr>
          <w:lang w:val="en-US"/>
        </w:rPr>
        <w:t>,</w:t>
      </w:r>
      <w:r w:rsidRPr="006B18F6">
        <w:rPr>
          <w:spacing w:val="-3"/>
          <w:lang w:val="en-US"/>
        </w:rPr>
        <w:t xml:space="preserve"> </w:t>
      </w:r>
      <w:r w:rsidRPr="006B18F6">
        <w:t>выражающие</w:t>
      </w:r>
      <w:r w:rsidRPr="006B18F6">
        <w:rPr>
          <w:spacing w:val="-2"/>
          <w:lang w:val="en-US"/>
        </w:rPr>
        <w:t xml:space="preserve"> </w:t>
      </w:r>
      <w:r w:rsidRPr="006B18F6">
        <w:t>количество</w:t>
      </w:r>
      <w:r w:rsidRPr="006B18F6">
        <w:rPr>
          <w:spacing w:val="-2"/>
          <w:lang w:val="en-US"/>
        </w:rPr>
        <w:t xml:space="preserve"> </w:t>
      </w:r>
      <w:r w:rsidRPr="006B18F6">
        <w:rPr>
          <w:lang w:val="en-US"/>
        </w:rPr>
        <w:t>(many/much,</w:t>
      </w:r>
      <w:r w:rsidRPr="006B18F6">
        <w:rPr>
          <w:spacing w:val="-2"/>
          <w:lang w:val="en-US"/>
        </w:rPr>
        <w:t xml:space="preserve"> </w:t>
      </w:r>
      <w:r w:rsidRPr="006B18F6">
        <w:rPr>
          <w:lang w:val="en-US"/>
        </w:rPr>
        <w:t>little/a</w:t>
      </w:r>
      <w:r w:rsidRPr="006B18F6">
        <w:rPr>
          <w:spacing w:val="-3"/>
          <w:lang w:val="en-US"/>
        </w:rPr>
        <w:t xml:space="preserve"> </w:t>
      </w:r>
      <w:r w:rsidRPr="006B18F6">
        <w:rPr>
          <w:lang w:val="en-US"/>
        </w:rPr>
        <w:t>little,</w:t>
      </w:r>
      <w:r w:rsidRPr="006B18F6">
        <w:rPr>
          <w:spacing w:val="-2"/>
          <w:lang w:val="en-US"/>
        </w:rPr>
        <w:t xml:space="preserve"> </w:t>
      </w:r>
      <w:r w:rsidRPr="006B18F6">
        <w:rPr>
          <w:lang w:val="en-US"/>
        </w:rPr>
        <w:t>few/a</w:t>
      </w:r>
      <w:r w:rsidRPr="006B18F6">
        <w:rPr>
          <w:spacing w:val="-3"/>
          <w:lang w:val="en-US"/>
        </w:rPr>
        <w:t xml:space="preserve"> </w:t>
      </w:r>
      <w:r w:rsidRPr="006B18F6">
        <w:rPr>
          <w:lang w:val="en-US"/>
        </w:rPr>
        <w:t>few,</w:t>
      </w:r>
      <w:r w:rsidRPr="006B18F6">
        <w:rPr>
          <w:spacing w:val="-1"/>
          <w:lang w:val="en-US"/>
        </w:rPr>
        <w:t xml:space="preserve"> </w:t>
      </w:r>
      <w:r w:rsidRPr="006B18F6">
        <w:rPr>
          <w:lang w:val="en-US"/>
        </w:rPr>
        <w:t>a</w:t>
      </w:r>
      <w:r w:rsidRPr="006B18F6">
        <w:rPr>
          <w:spacing w:val="-3"/>
          <w:lang w:val="en-US"/>
        </w:rPr>
        <w:t xml:space="preserve"> </w:t>
      </w:r>
      <w:r w:rsidRPr="006B18F6">
        <w:rPr>
          <w:lang w:val="en-US"/>
        </w:rPr>
        <w:t>lot</w:t>
      </w:r>
      <w:r w:rsidRPr="006B18F6">
        <w:rPr>
          <w:spacing w:val="-2"/>
          <w:lang w:val="en-US"/>
        </w:rPr>
        <w:t xml:space="preserve"> </w:t>
      </w:r>
      <w:r w:rsidRPr="006B18F6">
        <w:rPr>
          <w:spacing w:val="-4"/>
          <w:lang w:val="en-US"/>
        </w:rPr>
        <w:t>of).</w:t>
      </w:r>
    </w:p>
    <w:p w:rsidR="0082219A" w:rsidRPr="006B18F6" w:rsidRDefault="00096B32" w:rsidP="006B18F6">
      <w:pPr>
        <w:pStyle w:val="a3"/>
        <w:spacing w:line="360" w:lineRule="auto"/>
        <w:ind w:left="0" w:firstLine="720"/>
      </w:pPr>
      <w:r w:rsidRPr="006B18F6">
        <w:lastRenderedPageBreak/>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82219A" w:rsidRPr="006B18F6" w:rsidRDefault="00096B32" w:rsidP="006B18F6">
      <w:pPr>
        <w:pStyle w:val="a3"/>
        <w:spacing w:line="360" w:lineRule="auto"/>
        <w:ind w:left="0" w:firstLine="720"/>
      </w:pPr>
      <w:r w:rsidRPr="006B18F6">
        <w:t>Количественные</w:t>
      </w:r>
      <w:r w:rsidRPr="006B18F6">
        <w:rPr>
          <w:spacing w:val="-5"/>
        </w:rPr>
        <w:t xml:space="preserve"> </w:t>
      </w:r>
      <w:r w:rsidRPr="006B18F6">
        <w:t>и</w:t>
      </w:r>
      <w:r w:rsidRPr="006B18F6">
        <w:rPr>
          <w:spacing w:val="-3"/>
        </w:rPr>
        <w:t xml:space="preserve"> </w:t>
      </w:r>
      <w:r w:rsidRPr="006B18F6">
        <w:t>порядковые</w:t>
      </w:r>
      <w:r w:rsidRPr="006B18F6">
        <w:rPr>
          <w:spacing w:val="-3"/>
        </w:rPr>
        <w:t xml:space="preserve"> </w:t>
      </w:r>
      <w:r w:rsidRPr="006B18F6">
        <w:rPr>
          <w:spacing w:val="-2"/>
        </w:rPr>
        <w:t>числительные.</w:t>
      </w:r>
    </w:p>
    <w:p w:rsidR="0082219A" w:rsidRPr="006B18F6" w:rsidRDefault="00096B32" w:rsidP="006B18F6">
      <w:pPr>
        <w:pStyle w:val="a3"/>
        <w:spacing w:line="360" w:lineRule="auto"/>
        <w:ind w:left="0" w:firstLine="720"/>
      </w:pPr>
      <w:r w:rsidRPr="006B18F6">
        <w:t>Предлоги места, времени, направления, предлоги, употребляемые с глаголами в страдательном залоге.</w:t>
      </w:r>
    </w:p>
    <w:p w:rsidR="0082219A" w:rsidRPr="006B18F6" w:rsidRDefault="00096B32" w:rsidP="006B18F6">
      <w:pPr>
        <w:spacing w:line="360" w:lineRule="auto"/>
        <w:ind w:firstLine="720"/>
        <w:jc w:val="both"/>
        <w:rPr>
          <w:b/>
          <w:sz w:val="24"/>
          <w:szCs w:val="24"/>
        </w:rPr>
      </w:pPr>
      <w:r w:rsidRPr="006B18F6">
        <w:rPr>
          <w:b/>
          <w:sz w:val="24"/>
          <w:szCs w:val="24"/>
          <w:u w:val="single"/>
        </w:rPr>
        <w:t>Социокультурные</w:t>
      </w:r>
      <w:r w:rsidRPr="006B18F6">
        <w:rPr>
          <w:b/>
          <w:spacing w:val="-6"/>
          <w:sz w:val="24"/>
          <w:szCs w:val="24"/>
          <w:u w:val="single"/>
        </w:rPr>
        <w:t xml:space="preserve"> </w:t>
      </w:r>
      <w:r w:rsidRPr="006B18F6">
        <w:rPr>
          <w:b/>
          <w:sz w:val="24"/>
          <w:szCs w:val="24"/>
          <w:u w:val="single"/>
        </w:rPr>
        <w:t>знания</w:t>
      </w:r>
      <w:r w:rsidRPr="006B18F6">
        <w:rPr>
          <w:b/>
          <w:spacing w:val="-3"/>
          <w:sz w:val="24"/>
          <w:szCs w:val="24"/>
          <w:u w:val="single"/>
        </w:rPr>
        <w:t xml:space="preserve"> </w:t>
      </w:r>
      <w:r w:rsidRPr="006B18F6">
        <w:rPr>
          <w:b/>
          <w:sz w:val="24"/>
          <w:szCs w:val="24"/>
          <w:u w:val="single"/>
        </w:rPr>
        <w:t>и</w:t>
      </w:r>
      <w:r w:rsidRPr="006B18F6">
        <w:rPr>
          <w:b/>
          <w:spacing w:val="-3"/>
          <w:sz w:val="24"/>
          <w:szCs w:val="24"/>
          <w:u w:val="single"/>
        </w:rPr>
        <w:t xml:space="preserve"> </w:t>
      </w:r>
      <w:r w:rsidRPr="006B18F6">
        <w:rPr>
          <w:b/>
          <w:spacing w:val="-2"/>
          <w:sz w:val="24"/>
          <w:szCs w:val="24"/>
          <w:u w:val="single"/>
        </w:rPr>
        <w:t>умения:</w:t>
      </w:r>
    </w:p>
    <w:p w:rsidR="0082219A" w:rsidRPr="006B18F6" w:rsidRDefault="00096B32" w:rsidP="006B18F6">
      <w:pPr>
        <w:pStyle w:val="a3"/>
        <w:spacing w:line="360" w:lineRule="auto"/>
        <w:ind w:left="0" w:firstLine="720"/>
      </w:pPr>
      <w:r w:rsidRPr="006B18F6">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w:t>
      </w:r>
      <w:r w:rsidRPr="006B18F6">
        <w:rPr>
          <w:spacing w:val="40"/>
        </w:rPr>
        <w:t xml:space="preserve"> </w:t>
      </w:r>
      <w:r w:rsidRPr="006B18F6">
        <w:t>основных социокультурных элементов речевого поведенческого этикета в англоязычной среде в рамках тематического содержания 10 класса.</w:t>
      </w:r>
    </w:p>
    <w:p w:rsidR="0082219A" w:rsidRPr="006B18F6" w:rsidRDefault="00096B32" w:rsidP="006B18F6">
      <w:pPr>
        <w:pStyle w:val="a3"/>
        <w:spacing w:line="360" w:lineRule="auto"/>
        <w:ind w:left="0" w:firstLine="720"/>
      </w:pPr>
      <w:r w:rsidRPr="006B18F6">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w:t>
      </w:r>
      <w:r w:rsidRPr="006B18F6">
        <w:rPr>
          <w:spacing w:val="40"/>
        </w:rPr>
        <w:t xml:space="preserve"> </w:t>
      </w:r>
      <w:r w:rsidRPr="006B18F6">
        <w:t>и</w:t>
      </w:r>
      <w:r w:rsidRPr="006B18F6">
        <w:rPr>
          <w:spacing w:val="40"/>
        </w:rPr>
        <w:t xml:space="preserve"> </w:t>
      </w:r>
      <w:r w:rsidRPr="006B18F6">
        <w:t>популярные</w:t>
      </w:r>
      <w:r w:rsidRPr="006B18F6">
        <w:rPr>
          <w:spacing w:val="40"/>
        </w:rPr>
        <w:t xml:space="preserve"> </w:t>
      </w:r>
      <w:r w:rsidRPr="006B18F6">
        <w:t>праздники,</w:t>
      </w:r>
      <w:r w:rsidRPr="006B18F6">
        <w:rPr>
          <w:spacing w:val="40"/>
        </w:rPr>
        <w:t xml:space="preserve"> </w:t>
      </w:r>
      <w:r w:rsidRPr="006B18F6">
        <w:t>проведение</w:t>
      </w:r>
      <w:r w:rsidRPr="006B18F6">
        <w:rPr>
          <w:spacing w:val="40"/>
        </w:rPr>
        <w:t xml:space="preserve"> </w:t>
      </w:r>
      <w:r w:rsidRPr="006B18F6">
        <w:t>досуга,</w:t>
      </w:r>
      <w:r w:rsidRPr="006B18F6">
        <w:rPr>
          <w:spacing w:val="40"/>
        </w:rPr>
        <w:t xml:space="preserve"> </w:t>
      </w:r>
      <w:r w:rsidRPr="006B18F6">
        <w:t>этикетные</w:t>
      </w:r>
      <w:r w:rsidRPr="006B18F6">
        <w:rPr>
          <w:spacing w:val="40"/>
        </w:rPr>
        <w:t xml:space="preserve"> </w:t>
      </w:r>
      <w:r w:rsidRPr="006B18F6">
        <w:t>особенности</w:t>
      </w:r>
      <w:r w:rsidRPr="006B18F6">
        <w:rPr>
          <w:spacing w:val="40"/>
        </w:rPr>
        <w:t xml:space="preserve"> </w:t>
      </w:r>
      <w:r w:rsidRPr="006B18F6">
        <w:t>общения,</w:t>
      </w:r>
      <w:r w:rsidR="00B5318D">
        <w:t xml:space="preserve"> </w:t>
      </w:r>
      <w:r w:rsidRPr="006B18F6">
        <w:t>традиции</w:t>
      </w:r>
      <w:r w:rsidRPr="006B18F6">
        <w:rPr>
          <w:spacing w:val="-4"/>
        </w:rPr>
        <w:t xml:space="preserve"> </w:t>
      </w:r>
      <w:r w:rsidRPr="006B18F6">
        <w:t>в</w:t>
      </w:r>
      <w:r w:rsidRPr="006B18F6">
        <w:rPr>
          <w:spacing w:val="-4"/>
        </w:rPr>
        <w:t xml:space="preserve"> </w:t>
      </w:r>
      <w:r w:rsidRPr="006B18F6">
        <w:t>кулинарии</w:t>
      </w:r>
      <w:r w:rsidRPr="006B18F6">
        <w:rPr>
          <w:spacing w:val="-3"/>
        </w:rPr>
        <w:t xml:space="preserve"> </w:t>
      </w:r>
      <w:r w:rsidRPr="006B18F6">
        <w:t>и</w:t>
      </w:r>
      <w:r w:rsidRPr="006B18F6">
        <w:rPr>
          <w:spacing w:val="-3"/>
        </w:rPr>
        <w:t xml:space="preserve"> </w:t>
      </w:r>
      <w:r w:rsidRPr="006B18F6">
        <w:rPr>
          <w:spacing w:val="-2"/>
        </w:rPr>
        <w:t>другие.</w:t>
      </w:r>
    </w:p>
    <w:p w:rsidR="0082219A" w:rsidRPr="006B18F6" w:rsidRDefault="00096B32" w:rsidP="006B18F6">
      <w:pPr>
        <w:pStyle w:val="a3"/>
        <w:spacing w:line="360" w:lineRule="auto"/>
        <w:ind w:left="0" w:firstLine="720"/>
      </w:pPr>
      <w:r w:rsidRPr="006B18F6">
        <w:t>Владение основными сведениями о социокультурном портрете и культурном наследии страны/стран, говорящих на английском языке.</w:t>
      </w:r>
    </w:p>
    <w:p w:rsidR="0082219A" w:rsidRPr="006B18F6" w:rsidRDefault="00096B32" w:rsidP="006B18F6">
      <w:pPr>
        <w:pStyle w:val="a3"/>
        <w:spacing w:line="360" w:lineRule="auto"/>
        <w:ind w:left="0" w:firstLine="720"/>
      </w:pPr>
      <w:r w:rsidRPr="006B18F6">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sidRPr="006B18F6">
        <w:rPr>
          <w:spacing w:val="-2"/>
        </w:rPr>
        <w:t>учётом.</w:t>
      </w:r>
    </w:p>
    <w:p w:rsidR="0082219A" w:rsidRPr="006B18F6" w:rsidRDefault="00096B32" w:rsidP="006B18F6">
      <w:pPr>
        <w:pStyle w:val="a3"/>
        <w:spacing w:line="360" w:lineRule="auto"/>
        <w:ind w:left="0" w:firstLine="720"/>
      </w:pPr>
      <w:r w:rsidRPr="006B18F6">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2219A" w:rsidRPr="006B18F6" w:rsidRDefault="00096B32" w:rsidP="006B18F6">
      <w:pPr>
        <w:spacing w:line="360" w:lineRule="auto"/>
        <w:ind w:firstLine="720"/>
        <w:jc w:val="both"/>
        <w:rPr>
          <w:b/>
          <w:sz w:val="24"/>
          <w:szCs w:val="24"/>
        </w:rPr>
      </w:pPr>
      <w:r w:rsidRPr="006B18F6">
        <w:rPr>
          <w:b/>
          <w:sz w:val="24"/>
          <w:szCs w:val="24"/>
          <w:u w:val="single"/>
        </w:rPr>
        <w:t>Компенсаторные</w:t>
      </w:r>
      <w:r w:rsidRPr="006B18F6">
        <w:rPr>
          <w:b/>
          <w:spacing w:val="-9"/>
          <w:sz w:val="24"/>
          <w:szCs w:val="24"/>
          <w:u w:val="single"/>
        </w:rPr>
        <w:t xml:space="preserve"> </w:t>
      </w:r>
      <w:r w:rsidRPr="006B18F6">
        <w:rPr>
          <w:b/>
          <w:spacing w:val="-2"/>
          <w:sz w:val="24"/>
          <w:szCs w:val="24"/>
          <w:u w:val="single"/>
        </w:rPr>
        <w:t>умения:</w:t>
      </w:r>
    </w:p>
    <w:p w:rsidR="0082219A" w:rsidRPr="006B18F6" w:rsidRDefault="00096B32" w:rsidP="006B18F6">
      <w:pPr>
        <w:pStyle w:val="a3"/>
        <w:spacing w:line="360" w:lineRule="auto"/>
        <w:ind w:left="0" w:firstLine="720"/>
      </w:pPr>
      <w:r w:rsidRPr="006B18F6">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sidRPr="006B18F6">
        <w:rPr>
          <w:spacing w:val="-2"/>
        </w:rPr>
        <w:t>догадку.</w:t>
      </w:r>
    </w:p>
    <w:p w:rsidR="0082219A" w:rsidRPr="006B18F6" w:rsidRDefault="00096B32" w:rsidP="006B18F6">
      <w:pPr>
        <w:pStyle w:val="a3"/>
        <w:spacing w:line="360" w:lineRule="auto"/>
        <w:ind w:left="0" w:firstLine="720"/>
      </w:pPr>
      <w:r w:rsidRPr="006B18F6">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2219A" w:rsidRPr="006B18F6" w:rsidRDefault="00096B32" w:rsidP="006B18F6">
      <w:pPr>
        <w:pStyle w:val="1"/>
        <w:spacing w:before="0" w:line="360" w:lineRule="auto"/>
        <w:ind w:left="0" w:firstLine="720"/>
      </w:pPr>
      <w:bookmarkStart w:id="61" w:name="_Toc216086772"/>
      <w:r w:rsidRPr="006B18F6">
        <w:lastRenderedPageBreak/>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 xml:space="preserve">классе. </w:t>
      </w:r>
      <w:r w:rsidRPr="006B18F6">
        <w:rPr>
          <w:u w:val="single"/>
        </w:rPr>
        <w:t>Коммуникативные умения:</w:t>
      </w:r>
      <w:bookmarkEnd w:id="61"/>
    </w:p>
    <w:p w:rsidR="0082219A" w:rsidRPr="006B18F6" w:rsidRDefault="00096B32" w:rsidP="006B18F6">
      <w:pPr>
        <w:pStyle w:val="a3"/>
        <w:spacing w:line="360" w:lineRule="auto"/>
        <w:ind w:left="0" w:firstLine="720"/>
      </w:pPr>
      <w:r w:rsidRPr="006B18F6">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w:t>
      </w:r>
      <w:r w:rsidRPr="006B18F6">
        <w:rPr>
          <w:spacing w:val="-4"/>
        </w:rPr>
        <w:t>речи.</w:t>
      </w:r>
    </w:p>
    <w:p w:rsidR="0082219A" w:rsidRPr="006B18F6" w:rsidRDefault="00096B32" w:rsidP="006B18F6">
      <w:pPr>
        <w:pStyle w:val="a3"/>
        <w:spacing w:line="360" w:lineRule="auto"/>
        <w:ind w:left="0" w:firstLine="720"/>
      </w:pPr>
      <w:r w:rsidRPr="006B18F6">
        <w:t>Повседневная</w:t>
      </w:r>
      <w:r w:rsidRPr="006B18F6">
        <w:rPr>
          <w:spacing w:val="10"/>
        </w:rPr>
        <w:t xml:space="preserve"> </w:t>
      </w:r>
      <w:r w:rsidRPr="006B18F6">
        <w:t>жизнь</w:t>
      </w:r>
      <w:r w:rsidRPr="006B18F6">
        <w:rPr>
          <w:spacing w:val="14"/>
        </w:rPr>
        <w:t xml:space="preserve"> </w:t>
      </w:r>
      <w:r w:rsidRPr="006B18F6">
        <w:t>семьи.</w:t>
      </w:r>
      <w:r w:rsidRPr="006B18F6">
        <w:rPr>
          <w:spacing w:val="13"/>
        </w:rPr>
        <w:t xml:space="preserve"> </w:t>
      </w:r>
      <w:r w:rsidRPr="006B18F6">
        <w:t>Межличностные</w:t>
      </w:r>
      <w:r w:rsidRPr="006B18F6">
        <w:rPr>
          <w:spacing w:val="12"/>
        </w:rPr>
        <w:t xml:space="preserve"> </w:t>
      </w:r>
      <w:r w:rsidRPr="006B18F6">
        <w:t>отношения</w:t>
      </w:r>
      <w:r w:rsidRPr="006B18F6">
        <w:rPr>
          <w:spacing w:val="11"/>
        </w:rPr>
        <w:t xml:space="preserve"> </w:t>
      </w:r>
      <w:r w:rsidRPr="006B18F6">
        <w:t>в</w:t>
      </w:r>
      <w:r w:rsidRPr="006B18F6">
        <w:rPr>
          <w:spacing w:val="13"/>
        </w:rPr>
        <w:t xml:space="preserve"> </w:t>
      </w:r>
      <w:r w:rsidRPr="006B18F6">
        <w:t>семье,</w:t>
      </w:r>
      <w:r w:rsidRPr="006B18F6">
        <w:rPr>
          <w:spacing w:val="13"/>
        </w:rPr>
        <w:t xml:space="preserve"> </w:t>
      </w:r>
      <w:r w:rsidRPr="006B18F6">
        <w:t>с</w:t>
      </w:r>
      <w:r w:rsidRPr="006B18F6">
        <w:rPr>
          <w:spacing w:val="12"/>
        </w:rPr>
        <w:t xml:space="preserve"> </w:t>
      </w:r>
      <w:r w:rsidRPr="006B18F6">
        <w:t>друзьями</w:t>
      </w:r>
      <w:r w:rsidRPr="006B18F6">
        <w:rPr>
          <w:spacing w:val="22"/>
        </w:rPr>
        <w:t xml:space="preserve"> </w:t>
      </w:r>
      <w:r w:rsidRPr="006B18F6">
        <w:t>и</w:t>
      </w:r>
      <w:r w:rsidRPr="006B18F6">
        <w:rPr>
          <w:spacing w:val="14"/>
        </w:rPr>
        <w:t xml:space="preserve"> </w:t>
      </w:r>
      <w:r w:rsidRPr="006B18F6">
        <w:rPr>
          <w:spacing w:val="-2"/>
        </w:rPr>
        <w:t>знакомыми.</w:t>
      </w:r>
    </w:p>
    <w:p w:rsidR="0082219A" w:rsidRPr="006B18F6" w:rsidRDefault="00096B32" w:rsidP="006B18F6">
      <w:pPr>
        <w:pStyle w:val="a3"/>
        <w:spacing w:line="360" w:lineRule="auto"/>
        <w:ind w:left="0" w:firstLine="720"/>
      </w:pPr>
      <w:r w:rsidRPr="006B18F6">
        <w:t>Конфликтные</w:t>
      </w:r>
      <w:r w:rsidRPr="006B18F6">
        <w:rPr>
          <w:spacing w:val="-8"/>
        </w:rPr>
        <w:t xml:space="preserve"> </w:t>
      </w:r>
      <w:r w:rsidRPr="006B18F6">
        <w:t>ситуации,</w:t>
      </w:r>
      <w:r w:rsidRPr="006B18F6">
        <w:rPr>
          <w:spacing w:val="-4"/>
        </w:rPr>
        <w:t xml:space="preserve"> </w:t>
      </w:r>
      <w:r w:rsidRPr="006B18F6">
        <w:t>их</w:t>
      </w:r>
      <w:r w:rsidRPr="006B18F6">
        <w:rPr>
          <w:spacing w:val="-5"/>
        </w:rPr>
        <w:t xml:space="preserve"> </w:t>
      </w:r>
      <w:r w:rsidRPr="006B18F6">
        <w:t>предупреждение</w:t>
      </w:r>
      <w:r w:rsidRPr="006B18F6">
        <w:rPr>
          <w:spacing w:val="-5"/>
        </w:rPr>
        <w:t xml:space="preserve"> </w:t>
      </w:r>
      <w:r w:rsidRPr="006B18F6">
        <w:t>и</w:t>
      </w:r>
      <w:r w:rsidRPr="006B18F6">
        <w:rPr>
          <w:spacing w:val="-3"/>
        </w:rPr>
        <w:t xml:space="preserve"> </w:t>
      </w:r>
      <w:r w:rsidRPr="006B18F6">
        <w:rPr>
          <w:spacing w:val="-2"/>
        </w:rPr>
        <w:t>разрешение.</w:t>
      </w:r>
    </w:p>
    <w:p w:rsidR="0082219A" w:rsidRPr="006B18F6" w:rsidRDefault="00096B32" w:rsidP="006B18F6">
      <w:pPr>
        <w:pStyle w:val="a3"/>
        <w:spacing w:line="360" w:lineRule="auto"/>
        <w:ind w:left="0" w:firstLine="720"/>
      </w:pPr>
      <w:r w:rsidRPr="006B18F6">
        <w:t>Внешность</w:t>
      </w:r>
      <w:r w:rsidRPr="006B18F6">
        <w:rPr>
          <w:spacing w:val="-6"/>
        </w:rPr>
        <w:t xml:space="preserve"> </w:t>
      </w:r>
      <w:r w:rsidRPr="006B18F6">
        <w:t>и</w:t>
      </w:r>
      <w:r w:rsidRPr="006B18F6">
        <w:rPr>
          <w:spacing w:val="-6"/>
        </w:rPr>
        <w:t xml:space="preserve"> </w:t>
      </w:r>
      <w:r w:rsidRPr="006B18F6">
        <w:t>характеристика</w:t>
      </w:r>
      <w:r w:rsidRPr="006B18F6">
        <w:rPr>
          <w:spacing w:val="-6"/>
        </w:rPr>
        <w:t xml:space="preserve"> </w:t>
      </w:r>
      <w:r w:rsidRPr="006B18F6">
        <w:t>человека,</w:t>
      </w:r>
      <w:r w:rsidRPr="006B18F6">
        <w:rPr>
          <w:spacing w:val="-4"/>
        </w:rPr>
        <w:t xml:space="preserve"> </w:t>
      </w:r>
      <w:r w:rsidRPr="006B18F6">
        <w:t>литературного</w:t>
      </w:r>
      <w:r w:rsidRPr="006B18F6">
        <w:rPr>
          <w:spacing w:val="-4"/>
        </w:rPr>
        <w:t xml:space="preserve"> </w:t>
      </w:r>
      <w:r w:rsidRPr="006B18F6">
        <w:rPr>
          <w:spacing w:val="-2"/>
        </w:rPr>
        <w:t>персонажа.</w:t>
      </w:r>
    </w:p>
    <w:p w:rsidR="0082219A" w:rsidRPr="006B18F6" w:rsidRDefault="00096B32" w:rsidP="006B18F6">
      <w:pPr>
        <w:pStyle w:val="a3"/>
        <w:spacing w:line="360" w:lineRule="auto"/>
        <w:ind w:left="0" w:firstLine="720"/>
      </w:pPr>
      <w:r w:rsidRPr="006B18F6">
        <w:t>Здоровый</w:t>
      </w:r>
      <w:r w:rsidRPr="006B18F6">
        <w:rPr>
          <w:spacing w:val="-3"/>
        </w:rPr>
        <w:t xml:space="preserve"> </w:t>
      </w:r>
      <w:r w:rsidRPr="006B18F6">
        <w:t>образ</w:t>
      </w:r>
      <w:r w:rsidRPr="006B18F6">
        <w:rPr>
          <w:spacing w:val="-3"/>
        </w:rPr>
        <w:t xml:space="preserve"> </w:t>
      </w:r>
      <w:r w:rsidRPr="006B18F6">
        <w:t>жизни</w:t>
      </w:r>
      <w:r w:rsidRPr="006B18F6">
        <w:rPr>
          <w:spacing w:val="-3"/>
        </w:rPr>
        <w:t xml:space="preserve"> </w:t>
      </w:r>
      <w:r w:rsidRPr="006B18F6">
        <w:t>и</w:t>
      </w:r>
      <w:r w:rsidRPr="006B18F6">
        <w:rPr>
          <w:spacing w:val="-3"/>
        </w:rPr>
        <w:t xml:space="preserve"> </w:t>
      </w:r>
      <w:r w:rsidRPr="006B18F6">
        <w:t>забота</w:t>
      </w:r>
      <w:r w:rsidRPr="006B18F6">
        <w:rPr>
          <w:spacing w:val="-4"/>
        </w:rPr>
        <w:t xml:space="preserve"> </w:t>
      </w:r>
      <w:r w:rsidRPr="006B18F6">
        <w:t>о</w:t>
      </w:r>
      <w:r w:rsidRPr="006B18F6">
        <w:rPr>
          <w:spacing w:val="-3"/>
        </w:rPr>
        <w:t xml:space="preserve"> </w:t>
      </w:r>
      <w:r w:rsidRPr="006B18F6">
        <w:t>здоровье:</w:t>
      </w:r>
      <w:r w:rsidRPr="006B18F6">
        <w:rPr>
          <w:spacing w:val="-3"/>
        </w:rPr>
        <w:t xml:space="preserve"> </w:t>
      </w:r>
      <w:r w:rsidRPr="006B18F6">
        <w:t>режим</w:t>
      </w:r>
      <w:r w:rsidRPr="006B18F6">
        <w:rPr>
          <w:spacing w:val="-4"/>
        </w:rPr>
        <w:t xml:space="preserve"> </w:t>
      </w:r>
      <w:r w:rsidRPr="006B18F6">
        <w:t>труда</w:t>
      </w:r>
      <w:r w:rsidRPr="006B18F6">
        <w:rPr>
          <w:spacing w:val="-2"/>
        </w:rPr>
        <w:t xml:space="preserve"> </w:t>
      </w:r>
      <w:r w:rsidRPr="006B18F6">
        <w:t>и</w:t>
      </w:r>
      <w:r w:rsidRPr="006B18F6">
        <w:rPr>
          <w:spacing w:val="-3"/>
        </w:rPr>
        <w:t xml:space="preserve"> </w:t>
      </w:r>
      <w:r w:rsidRPr="006B18F6">
        <w:t>отдыха,</w:t>
      </w:r>
      <w:r w:rsidRPr="006B18F6">
        <w:rPr>
          <w:spacing w:val="-3"/>
        </w:rPr>
        <w:t xml:space="preserve"> </w:t>
      </w:r>
      <w:r w:rsidRPr="006B18F6">
        <w:t>спорт,</w:t>
      </w:r>
      <w:r w:rsidRPr="006B18F6">
        <w:rPr>
          <w:spacing w:val="-3"/>
        </w:rPr>
        <w:t xml:space="preserve"> </w:t>
      </w:r>
      <w:r w:rsidRPr="006B18F6">
        <w:t>сбалансированное питание, посещение врача. Отказ от вредных привычек.</w:t>
      </w:r>
    </w:p>
    <w:p w:rsidR="0082219A" w:rsidRPr="006B18F6" w:rsidRDefault="00096B32" w:rsidP="006B18F6">
      <w:pPr>
        <w:pStyle w:val="a3"/>
        <w:spacing w:line="360" w:lineRule="auto"/>
        <w:ind w:left="0" w:firstLine="720"/>
      </w:pPr>
      <w:r w:rsidRPr="006B18F6">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82219A" w:rsidRPr="006B18F6" w:rsidRDefault="00096B32" w:rsidP="006B18F6">
      <w:pPr>
        <w:pStyle w:val="a3"/>
        <w:spacing w:line="360" w:lineRule="auto"/>
        <w:ind w:left="0" w:firstLine="720"/>
      </w:pPr>
      <w:r w:rsidRPr="006B18F6">
        <w:t>Место иностранного языка в повседневной жизни и профессиональной деятельности в современном мире.</w:t>
      </w:r>
    </w:p>
    <w:p w:rsidR="0082219A" w:rsidRPr="006B18F6" w:rsidRDefault="00096B32" w:rsidP="006B18F6">
      <w:pPr>
        <w:pStyle w:val="a3"/>
        <w:spacing w:line="360" w:lineRule="auto"/>
        <w:ind w:left="0" w:firstLine="720"/>
      </w:pPr>
      <w:r w:rsidRPr="006B18F6">
        <w:t>Молодёжь</w:t>
      </w:r>
      <w:r w:rsidRPr="006B18F6">
        <w:rPr>
          <w:spacing w:val="29"/>
        </w:rPr>
        <w:t xml:space="preserve"> </w:t>
      </w:r>
      <w:r w:rsidRPr="006B18F6">
        <w:t>в</w:t>
      </w:r>
      <w:r w:rsidRPr="006B18F6">
        <w:rPr>
          <w:spacing w:val="30"/>
        </w:rPr>
        <w:t xml:space="preserve"> </w:t>
      </w:r>
      <w:r w:rsidRPr="006B18F6">
        <w:t>современном</w:t>
      </w:r>
      <w:r w:rsidRPr="006B18F6">
        <w:rPr>
          <w:spacing w:val="30"/>
        </w:rPr>
        <w:t xml:space="preserve"> </w:t>
      </w:r>
      <w:r w:rsidRPr="006B18F6">
        <w:t>обществе.</w:t>
      </w:r>
      <w:r w:rsidRPr="006B18F6">
        <w:rPr>
          <w:spacing w:val="33"/>
        </w:rPr>
        <w:t xml:space="preserve"> </w:t>
      </w:r>
      <w:r w:rsidRPr="006B18F6">
        <w:t>Ценностные</w:t>
      </w:r>
      <w:r w:rsidRPr="006B18F6">
        <w:rPr>
          <w:spacing w:val="29"/>
        </w:rPr>
        <w:t xml:space="preserve"> </w:t>
      </w:r>
      <w:r w:rsidRPr="006B18F6">
        <w:t>ориентиры.</w:t>
      </w:r>
      <w:r w:rsidRPr="006B18F6">
        <w:rPr>
          <w:spacing w:val="30"/>
        </w:rPr>
        <w:t xml:space="preserve"> </w:t>
      </w:r>
      <w:r w:rsidRPr="006B18F6">
        <w:t>Участие</w:t>
      </w:r>
      <w:r w:rsidRPr="006B18F6">
        <w:rPr>
          <w:spacing w:val="30"/>
        </w:rPr>
        <w:t xml:space="preserve"> </w:t>
      </w:r>
      <w:r w:rsidRPr="006B18F6">
        <w:t>молодёжи</w:t>
      </w:r>
      <w:r w:rsidRPr="006B18F6">
        <w:rPr>
          <w:spacing w:val="32"/>
        </w:rPr>
        <w:t xml:space="preserve"> </w:t>
      </w:r>
      <w:r w:rsidRPr="006B18F6">
        <w:t>в</w:t>
      </w:r>
      <w:r w:rsidRPr="006B18F6">
        <w:rPr>
          <w:spacing w:val="31"/>
        </w:rPr>
        <w:t xml:space="preserve"> </w:t>
      </w:r>
      <w:r w:rsidRPr="006B18F6">
        <w:rPr>
          <w:spacing w:val="-2"/>
        </w:rPr>
        <w:t>жизни</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pPr>
      <w:r w:rsidRPr="006B18F6">
        <w:t>общества.</w:t>
      </w:r>
      <w:r w:rsidRPr="006B18F6">
        <w:rPr>
          <w:spacing w:val="-5"/>
        </w:rPr>
        <w:t xml:space="preserve"> </w:t>
      </w:r>
      <w:r w:rsidRPr="006B18F6">
        <w:t>Досуг</w:t>
      </w:r>
      <w:r w:rsidRPr="006B18F6">
        <w:rPr>
          <w:spacing w:val="-3"/>
        </w:rPr>
        <w:t xml:space="preserve"> </w:t>
      </w:r>
      <w:r w:rsidRPr="006B18F6">
        <w:t>молодёжи:</w:t>
      </w:r>
      <w:r w:rsidRPr="006B18F6">
        <w:rPr>
          <w:spacing w:val="-1"/>
        </w:rPr>
        <w:t xml:space="preserve"> </w:t>
      </w:r>
      <w:r w:rsidRPr="006B18F6">
        <w:t>увлечения</w:t>
      </w:r>
      <w:r w:rsidRPr="006B18F6">
        <w:rPr>
          <w:spacing w:val="-2"/>
        </w:rPr>
        <w:t xml:space="preserve"> </w:t>
      </w:r>
      <w:r w:rsidRPr="006B18F6">
        <w:t>и</w:t>
      </w:r>
      <w:r w:rsidRPr="006B18F6">
        <w:rPr>
          <w:spacing w:val="-3"/>
        </w:rPr>
        <w:t xml:space="preserve"> </w:t>
      </w:r>
      <w:r w:rsidRPr="006B18F6">
        <w:t>интересы.</w:t>
      </w:r>
      <w:r w:rsidRPr="006B18F6">
        <w:rPr>
          <w:spacing w:val="-2"/>
        </w:rPr>
        <w:t xml:space="preserve"> </w:t>
      </w:r>
      <w:r w:rsidRPr="006B18F6">
        <w:t>Любовь</w:t>
      </w:r>
      <w:r w:rsidRPr="006B18F6">
        <w:rPr>
          <w:spacing w:val="1"/>
        </w:rPr>
        <w:t xml:space="preserve"> </w:t>
      </w:r>
      <w:r w:rsidRPr="006B18F6">
        <w:t>и</w:t>
      </w:r>
      <w:r w:rsidRPr="006B18F6">
        <w:rPr>
          <w:spacing w:val="-2"/>
        </w:rPr>
        <w:t xml:space="preserve"> дружба.</w:t>
      </w:r>
    </w:p>
    <w:p w:rsidR="0082219A" w:rsidRPr="006B18F6" w:rsidRDefault="00096B32" w:rsidP="006B18F6">
      <w:pPr>
        <w:pStyle w:val="a3"/>
        <w:spacing w:line="360" w:lineRule="auto"/>
        <w:ind w:left="0" w:firstLine="720"/>
      </w:pPr>
      <w:r w:rsidRPr="006B18F6">
        <w:t>Роль спорта в современной жизни: виды спорта, экстремальный спорт, спортивные соревнования, Олимпийские игры.</w:t>
      </w:r>
    </w:p>
    <w:p w:rsidR="0082219A" w:rsidRPr="006B18F6" w:rsidRDefault="00096B32" w:rsidP="006B18F6">
      <w:pPr>
        <w:pStyle w:val="a3"/>
        <w:spacing w:line="360" w:lineRule="auto"/>
        <w:ind w:left="0" w:firstLine="720"/>
      </w:pPr>
      <w:r w:rsidRPr="006B18F6">
        <w:t>Туризм. Виды отдыха. Экотуризм. Путешествия по России и зарубежным странам. Вселенная</w:t>
      </w:r>
      <w:r w:rsidRPr="006B18F6">
        <w:rPr>
          <w:spacing w:val="38"/>
        </w:rPr>
        <w:t xml:space="preserve">  </w:t>
      </w:r>
      <w:r w:rsidRPr="006B18F6">
        <w:t>и</w:t>
      </w:r>
      <w:r w:rsidRPr="006B18F6">
        <w:rPr>
          <w:spacing w:val="41"/>
        </w:rPr>
        <w:t xml:space="preserve">  </w:t>
      </w:r>
      <w:r w:rsidRPr="006B18F6">
        <w:t>человек.</w:t>
      </w:r>
      <w:r w:rsidRPr="006B18F6">
        <w:rPr>
          <w:spacing w:val="40"/>
        </w:rPr>
        <w:t xml:space="preserve">  </w:t>
      </w:r>
      <w:r w:rsidRPr="006B18F6">
        <w:t>Природа.</w:t>
      </w:r>
      <w:r w:rsidRPr="006B18F6">
        <w:rPr>
          <w:spacing w:val="40"/>
        </w:rPr>
        <w:t xml:space="preserve">  </w:t>
      </w:r>
      <w:r w:rsidRPr="006B18F6">
        <w:t>Проблемы</w:t>
      </w:r>
      <w:r w:rsidRPr="006B18F6">
        <w:rPr>
          <w:spacing w:val="41"/>
        </w:rPr>
        <w:t xml:space="preserve">  </w:t>
      </w:r>
      <w:r w:rsidRPr="006B18F6">
        <w:t>экологии.</w:t>
      </w:r>
      <w:r w:rsidRPr="006B18F6">
        <w:rPr>
          <w:spacing w:val="40"/>
        </w:rPr>
        <w:t xml:space="preserve">  </w:t>
      </w:r>
      <w:r w:rsidRPr="006B18F6">
        <w:t>Защита</w:t>
      </w:r>
      <w:r w:rsidRPr="006B18F6">
        <w:rPr>
          <w:spacing w:val="39"/>
        </w:rPr>
        <w:t xml:space="preserve">  </w:t>
      </w:r>
      <w:r w:rsidRPr="006B18F6">
        <w:t>окружающей</w:t>
      </w:r>
      <w:r w:rsidRPr="006B18F6">
        <w:rPr>
          <w:spacing w:val="43"/>
        </w:rPr>
        <w:t xml:space="preserve">  </w:t>
      </w:r>
      <w:r w:rsidRPr="006B18F6">
        <w:rPr>
          <w:spacing w:val="-2"/>
        </w:rPr>
        <w:t>среды.</w:t>
      </w:r>
    </w:p>
    <w:p w:rsidR="0082219A" w:rsidRPr="006B18F6" w:rsidRDefault="00096B32" w:rsidP="006B18F6">
      <w:pPr>
        <w:pStyle w:val="a3"/>
        <w:spacing w:line="360" w:lineRule="auto"/>
        <w:ind w:left="0" w:firstLine="720"/>
      </w:pPr>
      <w:r w:rsidRPr="006B18F6">
        <w:t>Проживание</w:t>
      </w:r>
      <w:r w:rsidRPr="006B18F6">
        <w:rPr>
          <w:spacing w:val="-5"/>
        </w:rPr>
        <w:t xml:space="preserve"> </w:t>
      </w:r>
      <w:r w:rsidRPr="006B18F6">
        <w:t>в</w:t>
      </w:r>
      <w:r w:rsidRPr="006B18F6">
        <w:rPr>
          <w:spacing w:val="-5"/>
        </w:rPr>
        <w:t xml:space="preserve"> </w:t>
      </w:r>
      <w:r w:rsidRPr="006B18F6">
        <w:t>городской/сельской</w:t>
      </w:r>
      <w:r w:rsidRPr="006B18F6">
        <w:rPr>
          <w:spacing w:val="-3"/>
        </w:rPr>
        <w:t xml:space="preserve"> </w:t>
      </w:r>
      <w:r w:rsidRPr="006B18F6">
        <w:rPr>
          <w:spacing w:val="-2"/>
        </w:rPr>
        <w:t>местности.</w:t>
      </w:r>
    </w:p>
    <w:p w:rsidR="0082219A" w:rsidRPr="006B18F6" w:rsidRDefault="00096B32" w:rsidP="006B18F6">
      <w:pPr>
        <w:pStyle w:val="a3"/>
        <w:spacing w:line="360" w:lineRule="auto"/>
        <w:ind w:left="0" w:firstLine="720"/>
      </w:pPr>
      <w:r w:rsidRPr="006B18F6">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 </w:t>
      </w:r>
      <w:r w:rsidRPr="006B18F6">
        <w:rPr>
          <w:spacing w:val="-2"/>
        </w:rPr>
        <w:t>безопасность.</w:t>
      </w:r>
    </w:p>
    <w:p w:rsidR="0082219A" w:rsidRPr="006B18F6" w:rsidRDefault="00096B32" w:rsidP="006B18F6">
      <w:pPr>
        <w:pStyle w:val="a3"/>
        <w:spacing w:line="360" w:lineRule="auto"/>
        <w:ind w:left="0" w:firstLine="720"/>
      </w:pPr>
      <w:r w:rsidRPr="006B18F6">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w:t>
      </w:r>
      <w:r w:rsidRPr="006B18F6">
        <w:rPr>
          <w:spacing w:val="-2"/>
        </w:rPr>
        <w:t>истории.</w:t>
      </w:r>
    </w:p>
    <w:p w:rsidR="0082219A" w:rsidRPr="006B18F6" w:rsidRDefault="00096B32" w:rsidP="006B18F6">
      <w:pPr>
        <w:pStyle w:val="a3"/>
        <w:spacing w:line="360" w:lineRule="auto"/>
        <w:ind w:left="0" w:firstLine="720"/>
      </w:pPr>
      <w:r w:rsidRPr="006B18F6">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82219A" w:rsidRPr="006B18F6" w:rsidRDefault="00096B32" w:rsidP="006B18F6">
      <w:pPr>
        <w:pStyle w:val="1"/>
        <w:spacing w:before="0" w:line="360" w:lineRule="auto"/>
        <w:ind w:left="0" w:firstLine="720"/>
        <w:jc w:val="left"/>
      </w:pPr>
      <w:bookmarkStart w:id="62" w:name="_Toc216086773"/>
      <w:r w:rsidRPr="006B18F6">
        <w:rPr>
          <w:spacing w:val="-2"/>
        </w:rPr>
        <w:t>Говорение:</w:t>
      </w:r>
      <w:bookmarkEnd w:id="62"/>
    </w:p>
    <w:p w:rsidR="0082219A" w:rsidRPr="006B18F6" w:rsidRDefault="00096B32" w:rsidP="006B18F6">
      <w:pPr>
        <w:pStyle w:val="a3"/>
        <w:spacing w:line="360" w:lineRule="auto"/>
        <w:ind w:left="0" w:firstLine="720"/>
      </w:pPr>
      <w:r w:rsidRPr="006B18F6">
        <w:lastRenderedPageBreak/>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82219A" w:rsidRPr="006B18F6" w:rsidRDefault="00096B32" w:rsidP="006B18F6">
      <w:pPr>
        <w:pStyle w:val="a3"/>
        <w:spacing w:line="360" w:lineRule="auto"/>
        <w:ind w:left="0" w:firstLine="720"/>
      </w:pPr>
      <w:r w:rsidRPr="006B18F6">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82219A" w:rsidRPr="006B18F6" w:rsidRDefault="00096B32" w:rsidP="006B18F6">
      <w:pPr>
        <w:pStyle w:val="a3"/>
        <w:spacing w:line="360" w:lineRule="auto"/>
        <w:ind w:left="0" w:firstLine="720"/>
      </w:pPr>
      <w:r w:rsidRPr="006B18F6">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82219A" w:rsidRPr="006B18F6" w:rsidRDefault="00096B32" w:rsidP="006B18F6">
      <w:pPr>
        <w:pStyle w:val="a3"/>
        <w:spacing w:line="360" w:lineRule="auto"/>
        <w:ind w:left="0" w:firstLine="720"/>
      </w:pPr>
      <w:r w:rsidRPr="006B18F6">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82219A" w:rsidRPr="006B18F6" w:rsidRDefault="00096B32" w:rsidP="006B18F6">
      <w:pPr>
        <w:pStyle w:val="a3"/>
        <w:spacing w:line="360" w:lineRule="auto"/>
        <w:ind w:left="0" w:firstLine="720"/>
      </w:pPr>
      <w:r w:rsidRPr="006B18F6">
        <w:t>диалог-обмен мнениями: выражать свою точку</w:t>
      </w:r>
      <w:r w:rsidRPr="006B18F6">
        <w:rPr>
          <w:spacing w:val="-5"/>
        </w:rPr>
        <w:t xml:space="preserve"> </w:t>
      </w:r>
      <w:r w:rsidRPr="006B18F6">
        <w:t>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2219A" w:rsidRPr="006B18F6" w:rsidRDefault="00096B32" w:rsidP="006B18F6">
      <w:pPr>
        <w:pStyle w:val="a3"/>
        <w:spacing w:line="360" w:lineRule="auto"/>
        <w:ind w:left="0" w:firstLine="720"/>
      </w:pPr>
      <w:r w:rsidRPr="006B18F6">
        <w:t>Названные</w:t>
      </w:r>
      <w:r w:rsidRPr="006B18F6">
        <w:rPr>
          <w:spacing w:val="23"/>
        </w:rPr>
        <w:t xml:space="preserve">  </w:t>
      </w:r>
      <w:r w:rsidRPr="006B18F6">
        <w:t>умения</w:t>
      </w:r>
      <w:r w:rsidRPr="006B18F6">
        <w:rPr>
          <w:spacing w:val="25"/>
        </w:rPr>
        <w:t xml:space="preserve">  </w:t>
      </w:r>
      <w:r w:rsidRPr="006B18F6">
        <w:t>диалогической</w:t>
      </w:r>
      <w:r w:rsidRPr="006B18F6">
        <w:rPr>
          <w:spacing w:val="26"/>
        </w:rPr>
        <w:t xml:space="preserve">  </w:t>
      </w:r>
      <w:r w:rsidRPr="006B18F6">
        <w:t>речи</w:t>
      </w:r>
      <w:r w:rsidRPr="006B18F6">
        <w:rPr>
          <w:spacing w:val="25"/>
        </w:rPr>
        <w:t xml:space="preserve">  </w:t>
      </w:r>
      <w:r w:rsidRPr="006B18F6">
        <w:t>совершенствуются</w:t>
      </w:r>
      <w:r w:rsidRPr="006B18F6">
        <w:rPr>
          <w:spacing w:val="25"/>
        </w:rPr>
        <w:t xml:space="preserve">  </w:t>
      </w:r>
      <w:r w:rsidRPr="006B18F6">
        <w:t>в</w:t>
      </w:r>
      <w:r w:rsidRPr="006B18F6">
        <w:rPr>
          <w:spacing w:val="25"/>
        </w:rPr>
        <w:t xml:space="preserve">  </w:t>
      </w:r>
      <w:r w:rsidRPr="006B18F6">
        <w:t>стандартных</w:t>
      </w:r>
      <w:r w:rsidRPr="006B18F6">
        <w:rPr>
          <w:spacing w:val="27"/>
        </w:rPr>
        <w:t xml:space="preserve">  </w:t>
      </w:r>
      <w:r w:rsidRPr="006B18F6">
        <w:rPr>
          <w:spacing w:val="-2"/>
        </w:rPr>
        <w:t>ситуациях</w:t>
      </w:r>
      <w:r w:rsidR="00B5318D">
        <w:rPr>
          <w:spacing w:val="-2"/>
        </w:rPr>
        <w:t xml:space="preserve"> </w:t>
      </w:r>
      <w:r w:rsidRPr="006B18F6">
        <w:t>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82219A" w:rsidRPr="006B18F6" w:rsidRDefault="00096B32" w:rsidP="006B18F6">
      <w:pPr>
        <w:pStyle w:val="a3"/>
        <w:spacing w:line="360" w:lineRule="auto"/>
        <w:ind w:left="0" w:firstLine="720"/>
      </w:pPr>
      <w:r w:rsidRPr="006B18F6">
        <w:t>Объём</w:t>
      </w:r>
      <w:r w:rsidRPr="006B18F6">
        <w:rPr>
          <w:spacing w:val="-6"/>
        </w:rPr>
        <w:t xml:space="preserve"> </w:t>
      </w:r>
      <w:r w:rsidRPr="006B18F6">
        <w:t>диалога</w:t>
      </w:r>
      <w:r w:rsidRPr="006B18F6">
        <w:rPr>
          <w:spacing w:val="-5"/>
        </w:rPr>
        <w:t xml:space="preserve"> </w:t>
      </w:r>
      <w:r w:rsidRPr="006B18F6">
        <w:t>–</w:t>
      </w:r>
      <w:r w:rsidRPr="006B18F6">
        <w:rPr>
          <w:spacing w:val="-5"/>
        </w:rPr>
        <w:t xml:space="preserve"> </w:t>
      </w:r>
      <w:r w:rsidRPr="006B18F6">
        <w:t>до</w:t>
      </w:r>
      <w:r w:rsidRPr="006B18F6">
        <w:rPr>
          <w:spacing w:val="-4"/>
        </w:rPr>
        <w:t xml:space="preserve"> </w:t>
      </w:r>
      <w:r w:rsidRPr="006B18F6">
        <w:t>9</w:t>
      </w:r>
      <w:r w:rsidRPr="006B18F6">
        <w:rPr>
          <w:spacing w:val="-4"/>
        </w:rPr>
        <w:t xml:space="preserve"> </w:t>
      </w:r>
      <w:r w:rsidRPr="006B18F6">
        <w:t>реплик</w:t>
      </w:r>
      <w:r w:rsidRPr="006B18F6">
        <w:rPr>
          <w:spacing w:val="-4"/>
        </w:rPr>
        <w:t xml:space="preserve"> </w:t>
      </w:r>
      <w:r w:rsidRPr="006B18F6">
        <w:t>со</w:t>
      </w:r>
      <w:r w:rsidRPr="006B18F6">
        <w:rPr>
          <w:spacing w:val="-4"/>
        </w:rPr>
        <w:t xml:space="preserve"> </w:t>
      </w:r>
      <w:r w:rsidRPr="006B18F6">
        <w:t>стороны</w:t>
      </w:r>
      <w:r w:rsidRPr="006B18F6">
        <w:rPr>
          <w:spacing w:val="-4"/>
        </w:rPr>
        <w:t xml:space="preserve"> </w:t>
      </w:r>
      <w:r w:rsidRPr="006B18F6">
        <w:t>каждого</w:t>
      </w:r>
      <w:r w:rsidRPr="006B18F6">
        <w:rPr>
          <w:spacing w:val="-4"/>
        </w:rPr>
        <w:t xml:space="preserve"> </w:t>
      </w:r>
      <w:r w:rsidRPr="006B18F6">
        <w:t>собеседника. Развитие коммуникативных умений монологической речи:</w:t>
      </w:r>
    </w:p>
    <w:p w:rsidR="0082219A" w:rsidRPr="006B18F6" w:rsidRDefault="00096B32" w:rsidP="006B18F6">
      <w:pPr>
        <w:pStyle w:val="a3"/>
        <w:spacing w:line="360" w:lineRule="auto"/>
        <w:ind w:left="0" w:firstLine="720"/>
      </w:pPr>
      <w:r w:rsidRPr="006B18F6">
        <w:t>создание устных связных монологических высказываний с использованием основных коммуникативных типов речи:</w:t>
      </w:r>
    </w:p>
    <w:p w:rsidR="0082219A" w:rsidRPr="006B18F6" w:rsidRDefault="00096B32" w:rsidP="006B18F6">
      <w:pPr>
        <w:pStyle w:val="a3"/>
        <w:spacing w:line="360" w:lineRule="auto"/>
        <w:ind w:left="0" w:firstLine="720"/>
      </w:pPr>
      <w:r w:rsidRPr="006B18F6">
        <w:t>описание (предмета, местности, внешности и одежды человека), характеристика (черты характера реального человека или литературного персонажа);</w:t>
      </w:r>
    </w:p>
    <w:p w:rsidR="0082219A" w:rsidRPr="006B18F6" w:rsidRDefault="00096B32" w:rsidP="006B18F6">
      <w:pPr>
        <w:pStyle w:val="a3"/>
        <w:spacing w:line="360" w:lineRule="auto"/>
        <w:ind w:left="0" w:firstLine="720"/>
        <w:jc w:val="left"/>
      </w:pPr>
      <w:r w:rsidRPr="006B18F6">
        <w:rPr>
          <w:spacing w:val="-2"/>
        </w:rPr>
        <w:t>повествование/сообщение; рассуждение;</w:t>
      </w:r>
    </w:p>
    <w:p w:rsidR="0082219A" w:rsidRPr="006B18F6" w:rsidRDefault="00096B32" w:rsidP="006B18F6">
      <w:pPr>
        <w:pStyle w:val="a3"/>
        <w:spacing w:line="360" w:lineRule="auto"/>
        <w:ind w:left="0" w:firstLine="720"/>
      </w:pPr>
      <w:r w:rsidRPr="006B18F6">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w:t>
      </w:r>
      <w:r w:rsidRPr="006B18F6">
        <w:rPr>
          <w:spacing w:val="-2"/>
        </w:rPr>
        <w:t>тексте;</w:t>
      </w:r>
    </w:p>
    <w:p w:rsidR="0082219A" w:rsidRPr="006B18F6" w:rsidRDefault="00096B32" w:rsidP="006B18F6">
      <w:pPr>
        <w:pStyle w:val="a3"/>
        <w:spacing w:line="360" w:lineRule="auto"/>
        <w:ind w:left="0" w:firstLine="720"/>
      </w:pPr>
      <w:r w:rsidRPr="006B18F6">
        <w:t>устное</w:t>
      </w:r>
      <w:r w:rsidRPr="006B18F6">
        <w:rPr>
          <w:spacing w:val="-8"/>
        </w:rPr>
        <w:t xml:space="preserve"> </w:t>
      </w:r>
      <w:r w:rsidRPr="006B18F6">
        <w:t>представление</w:t>
      </w:r>
      <w:r w:rsidRPr="006B18F6">
        <w:rPr>
          <w:spacing w:val="-5"/>
        </w:rPr>
        <w:t xml:space="preserve"> </w:t>
      </w:r>
      <w:r w:rsidRPr="006B18F6">
        <w:t>(презентация)</w:t>
      </w:r>
      <w:r w:rsidRPr="006B18F6">
        <w:rPr>
          <w:spacing w:val="-5"/>
        </w:rPr>
        <w:t xml:space="preserve"> </w:t>
      </w:r>
      <w:r w:rsidRPr="006B18F6">
        <w:t>результатов</w:t>
      </w:r>
      <w:r w:rsidRPr="006B18F6">
        <w:rPr>
          <w:spacing w:val="-6"/>
        </w:rPr>
        <w:t xml:space="preserve"> </w:t>
      </w:r>
      <w:r w:rsidRPr="006B18F6">
        <w:t>выполненной</w:t>
      </w:r>
      <w:r w:rsidRPr="006B18F6">
        <w:rPr>
          <w:spacing w:val="-6"/>
        </w:rPr>
        <w:t xml:space="preserve"> </w:t>
      </w:r>
      <w:r w:rsidRPr="006B18F6">
        <w:t>проектной</w:t>
      </w:r>
      <w:r w:rsidRPr="006B18F6">
        <w:rPr>
          <w:spacing w:val="-4"/>
        </w:rPr>
        <w:t xml:space="preserve"> </w:t>
      </w:r>
      <w:r w:rsidRPr="006B18F6">
        <w:rPr>
          <w:spacing w:val="-2"/>
        </w:rPr>
        <w:t>работы.</w:t>
      </w:r>
    </w:p>
    <w:p w:rsidR="0082219A" w:rsidRPr="006B18F6" w:rsidRDefault="00096B32" w:rsidP="006B18F6">
      <w:pPr>
        <w:pStyle w:val="a3"/>
        <w:spacing w:line="360" w:lineRule="auto"/>
        <w:ind w:left="0" w:firstLine="720"/>
      </w:pPr>
      <w:r w:rsidRPr="006B18F6">
        <w:lastRenderedPageBreak/>
        <w:t>Данные умения монологической речи развиваются в рамках тематического содержания</w:t>
      </w:r>
      <w:r w:rsidRPr="006B18F6">
        <w:rPr>
          <w:spacing w:val="40"/>
        </w:rPr>
        <w:t xml:space="preserve"> </w:t>
      </w:r>
      <w:r w:rsidRPr="006B18F6">
        <w:t>речи с использованием ключевых слов, плана и/или иллюстраций, фотографий, таблиц, диаграмм, графиков и(или) без их использования.</w:t>
      </w:r>
    </w:p>
    <w:p w:rsidR="0082219A" w:rsidRPr="006B18F6" w:rsidRDefault="00096B32" w:rsidP="006B18F6">
      <w:pPr>
        <w:pStyle w:val="a3"/>
        <w:spacing w:line="360" w:lineRule="auto"/>
        <w:ind w:left="0" w:firstLine="720"/>
      </w:pPr>
      <w:r w:rsidRPr="006B18F6">
        <w:t>Объём</w:t>
      </w:r>
      <w:r w:rsidRPr="006B18F6">
        <w:rPr>
          <w:spacing w:val="-5"/>
        </w:rPr>
        <w:t xml:space="preserve"> </w:t>
      </w:r>
      <w:r w:rsidRPr="006B18F6">
        <w:t>монологического</w:t>
      </w:r>
      <w:r w:rsidRPr="006B18F6">
        <w:rPr>
          <w:spacing w:val="-3"/>
        </w:rPr>
        <w:t xml:space="preserve"> </w:t>
      </w:r>
      <w:r w:rsidRPr="006B18F6">
        <w:t>высказывания</w:t>
      </w:r>
      <w:r w:rsidRPr="006B18F6">
        <w:rPr>
          <w:spacing w:val="-1"/>
        </w:rPr>
        <w:t xml:space="preserve"> </w:t>
      </w:r>
      <w:r w:rsidRPr="006B18F6">
        <w:t>–</w:t>
      </w:r>
      <w:r w:rsidRPr="006B18F6">
        <w:rPr>
          <w:spacing w:val="-4"/>
        </w:rPr>
        <w:t xml:space="preserve"> </w:t>
      </w:r>
      <w:r w:rsidRPr="006B18F6">
        <w:t>14–15</w:t>
      </w:r>
      <w:r w:rsidRPr="006B18F6">
        <w:rPr>
          <w:spacing w:val="-2"/>
        </w:rPr>
        <w:t xml:space="preserve"> фраз.</w:t>
      </w:r>
    </w:p>
    <w:p w:rsidR="0082219A" w:rsidRPr="006B18F6" w:rsidRDefault="00096B32" w:rsidP="006B18F6">
      <w:pPr>
        <w:pStyle w:val="1"/>
        <w:spacing w:before="0" w:line="360" w:lineRule="auto"/>
        <w:ind w:left="0" w:firstLine="720"/>
        <w:jc w:val="left"/>
      </w:pPr>
      <w:bookmarkStart w:id="63" w:name="_Toc216086774"/>
      <w:r w:rsidRPr="006B18F6">
        <w:rPr>
          <w:spacing w:val="-2"/>
        </w:rPr>
        <w:t>Аудирование:</w:t>
      </w:r>
      <w:bookmarkEnd w:id="63"/>
    </w:p>
    <w:p w:rsidR="0082219A" w:rsidRPr="006B18F6" w:rsidRDefault="00096B32" w:rsidP="006B18F6">
      <w:pPr>
        <w:pStyle w:val="a3"/>
        <w:spacing w:line="360" w:lineRule="auto"/>
        <w:ind w:left="0" w:firstLine="720"/>
      </w:pPr>
      <w:r w:rsidRPr="006B18F6">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82219A" w:rsidRPr="006B18F6" w:rsidRDefault="00096B32" w:rsidP="006B18F6">
      <w:pPr>
        <w:pStyle w:val="a3"/>
        <w:spacing w:line="360" w:lineRule="auto"/>
        <w:ind w:left="0" w:firstLine="720"/>
      </w:pPr>
      <w:r w:rsidRPr="006B18F6">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sidRPr="006B18F6">
        <w:rPr>
          <w:spacing w:val="-2"/>
        </w:rPr>
        <w:t>содержания.</w:t>
      </w:r>
    </w:p>
    <w:p w:rsidR="0082219A" w:rsidRPr="006B18F6" w:rsidRDefault="00096B32" w:rsidP="006B18F6">
      <w:pPr>
        <w:pStyle w:val="a3"/>
        <w:spacing w:line="360" w:lineRule="auto"/>
        <w:ind w:left="0" w:firstLine="720"/>
      </w:pPr>
      <w:r w:rsidRPr="006B18F6">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2219A" w:rsidRPr="006B18F6" w:rsidRDefault="00096B32" w:rsidP="00B5318D">
      <w:pPr>
        <w:pStyle w:val="a3"/>
        <w:spacing w:line="360" w:lineRule="auto"/>
        <w:ind w:left="0" w:firstLine="720"/>
      </w:pPr>
      <w:r w:rsidRPr="006B18F6">
        <w:t>Тексты</w:t>
      </w:r>
      <w:r w:rsidRPr="006B18F6">
        <w:rPr>
          <w:spacing w:val="25"/>
        </w:rPr>
        <w:t xml:space="preserve"> </w:t>
      </w:r>
      <w:r w:rsidRPr="006B18F6">
        <w:t>для</w:t>
      </w:r>
      <w:r w:rsidRPr="006B18F6">
        <w:rPr>
          <w:spacing w:val="28"/>
        </w:rPr>
        <w:t xml:space="preserve"> </w:t>
      </w:r>
      <w:r w:rsidRPr="006B18F6">
        <w:t>аудирования:</w:t>
      </w:r>
      <w:r w:rsidRPr="006B18F6">
        <w:rPr>
          <w:spacing w:val="28"/>
        </w:rPr>
        <w:t xml:space="preserve"> </w:t>
      </w:r>
      <w:r w:rsidRPr="006B18F6">
        <w:t>диалог</w:t>
      </w:r>
      <w:r w:rsidRPr="006B18F6">
        <w:rPr>
          <w:spacing w:val="30"/>
        </w:rPr>
        <w:t xml:space="preserve">  </w:t>
      </w:r>
      <w:r w:rsidRPr="006B18F6">
        <w:t>(беседа),</w:t>
      </w:r>
      <w:r w:rsidRPr="006B18F6">
        <w:rPr>
          <w:spacing w:val="28"/>
        </w:rPr>
        <w:t xml:space="preserve">  </w:t>
      </w:r>
      <w:r w:rsidRPr="006B18F6">
        <w:t>интервью,</w:t>
      </w:r>
      <w:r w:rsidRPr="006B18F6">
        <w:rPr>
          <w:spacing w:val="27"/>
        </w:rPr>
        <w:t xml:space="preserve">  </w:t>
      </w:r>
      <w:r w:rsidRPr="006B18F6">
        <w:t>высказывания</w:t>
      </w:r>
      <w:r w:rsidRPr="006B18F6">
        <w:rPr>
          <w:spacing w:val="27"/>
        </w:rPr>
        <w:t xml:space="preserve">  </w:t>
      </w:r>
      <w:r w:rsidRPr="006B18F6">
        <w:t>собеседников</w:t>
      </w:r>
      <w:r w:rsidRPr="006B18F6">
        <w:rPr>
          <w:spacing w:val="28"/>
        </w:rPr>
        <w:t xml:space="preserve"> </w:t>
      </w:r>
      <w:r w:rsidRPr="006B18F6">
        <w:rPr>
          <w:spacing w:val="-10"/>
        </w:rPr>
        <w:t>в</w:t>
      </w:r>
      <w:r w:rsidR="00B5318D">
        <w:rPr>
          <w:spacing w:val="-10"/>
        </w:rPr>
        <w:t xml:space="preserve"> </w:t>
      </w:r>
      <w:r w:rsidRPr="006B18F6">
        <w:t>ситуациях</w:t>
      </w:r>
      <w:r w:rsidRPr="006B18F6">
        <w:rPr>
          <w:spacing w:val="-5"/>
        </w:rPr>
        <w:t xml:space="preserve"> </w:t>
      </w:r>
      <w:r w:rsidRPr="006B18F6">
        <w:t>повседневного</w:t>
      </w:r>
      <w:r w:rsidRPr="006B18F6">
        <w:rPr>
          <w:spacing w:val="-5"/>
        </w:rPr>
        <w:t xml:space="preserve"> </w:t>
      </w:r>
      <w:r w:rsidRPr="006B18F6">
        <w:t>общения,</w:t>
      </w:r>
      <w:r w:rsidRPr="006B18F6">
        <w:rPr>
          <w:spacing w:val="-4"/>
        </w:rPr>
        <w:t xml:space="preserve"> </w:t>
      </w:r>
      <w:r w:rsidRPr="006B18F6">
        <w:t>рассказ,</w:t>
      </w:r>
      <w:r w:rsidRPr="006B18F6">
        <w:rPr>
          <w:spacing w:val="-5"/>
        </w:rPr>
        <w:t xml:space="preserve"> </w:t>
      </w:r>
      <w:r w:rsidRPr="006B18F6">
        <w:t>сообщение</w:t>
      </w:r>
      <w:r w:rsidRPr="006B18F6">
        <w:rPr>
          <w:spacing w:val="-5"/>
        </w:rPr>
        <w:t xml:space="preserve"> </w:t>
      </w:r>
      <w:r w:rsidRPr="006B18F6">
        <w:t>информационного</w:t>
      </w:r>
      <w:r w:rsidRPr="006B18F6">
        <w:rPr>
          <w:spacing w:val="-5"/>
        </w:rPr>
        <w:t xml:space="preserve"> </w:t>
      </w:r>
      <w:r w:rsidRPr="006B18F6">
        <w:t>характера,</w:t>
      </w:r>
      <w:r w:rsidRPr="006B18F6">
        <w:rPr>
          <w:spacing w:val="-4"/>
        </w:rPr>
        <w:t xml:space="preserve"> </w:t>
      </w:r>
      <w:r w:rsidRPr="006B18F6">
        <w:rPr>
          <w:spacing w:val="-2"/>
        </w:rPr>
        <w:t>объявление.</w:t>
      </w:r>
    </w:p>
    <w:p w:rsidR="0082219A" w:rsidRPr="006B18F6" w:rsidRDefault="00096B32" w:rsidP="006B18F6">
      <w:pPr>
        <w:pStyle w:val="a3"/>
        <w:spacing w:line="360" w:lineRule="auto"/>
        <w:ind w:left="0" w:firstLine="720"/>
        <w:jc w:val="left"/>
      </w:pPr>
      <w:r w:rsidRPr="006B18F6">
        <w:t>Языковая сложность текстов для аудирования должна соответствовать пороговому уровню (В1 – пороговый уровень по общеевропейской шкале).</w:t>
      </w:r>
    </w:p>
    <w:p w:rsidR="0082219A" w:rsidRPr="006B18F6" w:rsidRDefault="00096B32" w:rsidP="006B18F6">
      <w:pPr>
        <w:pStyle w:val="a3"/>
        <w:spacing w:line="360" w:lineRule="auto"/>
        <w:ind w:left="0" w:firstLine="720"/>
        <w:jc w:val="left"/>
      </w:pPr>
      <w:r w:rsidRPr="006B18F6">
        <w:t>Время</w:t>
      </w:r>
      <w:r w:rsidRPr="006B18F6">
        <w:rPr>
          <w:spacing w:val="-3"/>
        </w:rPr>
        <w:t xml:space="preserve"> </w:t>
      </w:r>
      <w:r w:rsidRPr="006B18F6">
        <w:t>звучания</w:t>
      </w:r>
      <w:r w:rsidRPr="006B18F6">
        <w:rPr>
          <w:spacing w:val="-3"/>
        </w:rPr>
        <w:t xml:space="preserve"> </w:t>
      </w:r>
      <w:r w:rsidRPr="006B18F6">
        <w:t>текста/текстов</w:t>
      </w:r>
      <w:r w:rsidRPr="006B18F6">
        <w:rPr>
          <w:spacing w:val="-4"/>
        </w:rPr>
        <w:t xml:space="preserve"> </w:t>
      </w:r>
      <w:r w:rsidRPr="006B18F6">
        <w:t>для</w:t>
      </w:r>
      <w:r w:rsidRPr="006B18F6">
        <w:rPr>
          <w:spacing w:val="-3"/>
        </w:rPr>
        <w:t xml:space="preserve"> </w:t>
      </w:r>
      <w:r w:rsidRPr="006B18F6">
        <w:t>аудирования</w:t>
      </w:r>
      <w:r w:rsidRPr="006B18F6">
        <w:rPr>
          <w:spacing w:val="-1"/>
        </w:rPr>
        <w:t xml:space="preserve"> </w:t>
      </w:r>
      <w:r w:rsidRPr="006B18F6">
        <w:t>–</w:t>
      </w:r>
      <w:r w:rsidRPr="006B18F6">
        <w:rPr>
          <w:spacing w:val="-3"/>
        </w:rPr>
        <w:t xml:space="preserve"> </w:t>
      </w:r>
      <w:r w:rsidRPr="006B18F6">
        <w:t>до</w:t>
      </w:r>
      <w:r w:rsidRPr="006B18F6">
        <w:rPr>
          <w:spacing w:val="-3"/>
        </w:rPr>
        <w:t xml:space="preserve"> </w:t>
      </w:r>
      <w:r w:rsidRPr="006B18F6">
        <w:t>2,5</w:t>
      </w:r>
      <w:r w:rsidRPr="006B18F6">
        <w:rPr>
          <w:spacing w:val="-2"/>
        </w:rPr>
        <w:t xml:space="preserve"> минуты.</w:t>
      </w:r>
    </w:p>
    <w:p w:rsidR="0082219A" w:rsidRPr="006B18F6" w:rsidRDefault="00096B32" w:rsidP="006B18F6">
      <w:pPr>
        <w:pStyle w:val="1"/>
        <w:spacing w:before="0" w:line="360" w:lineRule="auto"/>
        <w:ind w:left="0" w:firstLine="720"/>
      </w:pPr>
      <w:bookmarkStart w:id="64" w:name="_Toc216086775"/>
      <w:r w:rsidRPr="006B18F6">
        <w:t>Смысловое</w:t>
      </w:r>
      <w:r w:rsidRPr="006B18F6">
        <w:rPr>
          <w:spacing w:val="-3"/>
        </w:rPr>
        <w:t xml:space="preserve"> </w:t>
      </w:r>
      <w:r w:rsidRPr="006B18F6">
        <w:rPr>
          <w:spacing w:val="-2"/>
        </w:rPr>
        <w:t>чтение:</w:t>
      </w:r>
      <w:bookmarkEnd w:id="64"/>
    </w:p>
    <w:p w:rsidR="0082219A" w:rsidRPr="006B18F6" w:rsidRDefault="00096B32" w:rsidP="006B18F6">
      <w:pPr>
        <w:pStyle w:val="a3"/>
        <w:spacing w:line="360" w:lineRule="auto"/>
        <w:ind w:left="0" w:firstLine="720"/>
      </w:pPr>
      <w:r w:rsidRPr="006B18F6">
        <w:t>Развитие умений читать про себя и понимать с использованием языковой и</w:t>
      </w:r>
      <w:r w:rsidRPr="006B18F6">
        <w:rPr>
          <w:spacing w:val="40"/>
        </w:rPr>
        <w:t xml:space="preserve"> </w:t>
      </w:r>
      <w:r w:rsidRPr="006B18F6">
        <w:t>контекстуальной догадки аутентичные тексты разных жанров и стилей, содержащих отдельные неизученные</w:t>
      </w:r>
      <w:r w:rsidRPr="006B18F6">
        <w:rPr>
          <w:spacing w:val="-2"/>
        </w:rPr>
        <w:t xml:space="preserve"> </w:t>
      </w:r>
      <w:r w:rsidRPr="006B18F6">
        <w:t>языковые явления, с</w:t>
      </w:r>
      <w:r w:rsidRPr="006B18F6">
        <w:rPr>
          <w:spacing w:val="-1"/>
        </w:rPr>
        <w:t xml:space="preserve"> </w:t>
      </w:r>
      <w:r w:rsidRPr="006B18F6">
        <w:t>разной глубиной</w:t>
      </w:r>
      <w:r w:rsidRPr="006B18F6">
        <w:rPr>
          <w:spacing w:val="-2"/>
        </w:rPr>
        <w:t xml:space="preserve"> </w:t>
      </w:r>
      <w:r w:rsidRPr="006B18F6">
        <w:t>проникновения в</w:t>
      </w:r>
      <w:r w:rsidRPr="006B18F6">
        <w:rPr>
          <w:spacing w:val="-1"/>
        </w:rPr>
        <w:t xml:space="preserve"> </w:t>
      </w:r>
      <w:r w:rsidRPr="006B18F6">
        <w:t>их содержание</w:t>
      </w:r>
      <w:r w:rsidRPr="006B18F6">
        <w:rPr>
          <w:spacing w:val="-2"/>
        </w:rPr>
        <w:t xml:space="preserve"> </w:t>
      </w:r>
      <w:r w:rsidRPr="006B18F6">
        <w:t>в</w:t>
      </w:r>
      <w:r w:rsidRPr="006B18F6">
        <w:rPr>
          <w:spacing w:val="-1"/>
        </w:rPr>
        <w:t xml:space="preserve"> </w:t>
      </w:r>
      <w:r w:rsidRPr="006B18F6">
        <w:t>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82219A" w:rsidRPr="006B18F6" w:rsidRDefault="00096B32" w:rsidP="006B18F6">
      <w:pPr>
        <w:pStyle w:val="a3"/>
        <w:spacing w:line="360" w:lineRule="auto"/>
        <w:ind w:left="0" w:firstLine="720"/>
      </w:pPr>
      <w:r w:rsidRPr="006B18F6">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w:t>
      </w:r>
      <w:r w:rsidRPr="006B18F6">
        <w:lastRenderedPageBreak/>
        <w:t>событий, игнорировать незнакомые слова, несущественные для понимания основного содержания.</w:t>
      </w:r>
    </w:p>
    <w:p w:rsidR="0082219A" w:rsidRPr="006B18F6" w:rsidRDefault="00096B32" w:rsidP="006B18F6">
      <w:pPr>
        <w:pStyle w:val="a3"/>
        <w:spacing w:line="360" w:lineRule="auto"/>
        <w:ind w:left="0" w:firstLine="720"/>
      </w:pPr>
      <w:r w:rsidRPr="006B18F6">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w:t>
      </w:r>
      <w:r w:rsidRPr="006B18F6">
        <w:rPr>
          <w:spacing w:val="-1"/>
        </w:rPr>
        <w:t xml:space="preserve"> </w:t>
      </w:r>
      <w:r w:rsidRPr="006B18F6">
        <w:t>(явной)</w:t>
      </w:r>
      <w:r w:rsidRPr="006B18F6">
        <w:rPr>
          <w:spacing w:val="-3"/>
        </w:rPr>
        <w:t xml:space="preserve"> </w:t>
      </w:r>
      <w:r w:rsidRPr="006B18F6">
        <w:t>и имплицитной</w:t>
      </w:r>
      <w:r w:rsidRPr="006B18F6">
        <w:rPr>
          <w:spacing w:val="-1"/>
        </w:rPr>
        <w:t xml:space="preserve"> </w:t>
      </w:r>
      <w:r w:rsidRPr="006B18F6">
        <w:t>форме</w:t>
      </w:r>
      <w:r w:rsidRPr="006B18F6">
        <w:rPr>
          <w:spacing w:val="-1"/>
        </w:rPr>
        <w:t xml:space="preserve"> </w:t>
      </w:r>
      <w:r w:rsidRPr="006B18F6">
        <w:t>(неявной)</w:t>
      </w:r>
      <w:r w:rsidRPr="006B18F6">
        <w:rPr>
          <w:spacing w:val="-1"/>
        </w:rPr>
        <w:t xml:space="preserve"> </w:t>
      </w:r>
      <w:r w:rsidRPr="006B18F6">
        <w:t>форме, оценивать найденную информацию с точки зрения её значимости для решения коммуникативной задачи.</w:t>
      </w:r>
    </w:p>
    <w:p w:rsidR="0082219A" w:rsidRPr="006B18F6" w:rsidRDefault="00096B32" w:rsidP="006B18F6">
      <w:pPr>
        <w:pStyle w:val="a3"/>
        <w:spacing w:line="360" w:lineRule="auto"/>
        <w:ind w:left="0" w:firstLine="720"/>
      </w:pPr>
      <w:r w:rsidRPr="006B18F6">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82219A" w:rsidRPr="006B18F6" w:rsidRDefault="00096B32" w:rsidP="006B18F6">
      <w:pPr>
        <w:pStyle w:val="a3"/>
        <w:spacing w:line="360" w:lineRule="auto"/>
        <w:ind w:left="0" w:firstLine="720"/>
      </w:pPr>
      <w:r w:rsidRPr="006B18F6">
        <w:t>Чтение несплошных текстов (таблиц, диаграмм, графиков и других) и понимание представленной в них информации.</w:t>
      </w:r>
    </w:p>
    <w:p w:rsidR="0082219A" w:rsidRPr="006B18F6" w:rsidRDefault="00096B32" w:rsidP="006B18F6">
      <w:pPr>
        <w:pStyle w:val="a3"/>
        <w:spacing w:line="360" w:lineRule="auto"/>
        <w:ind w:left="0" w:firstLine="720"/>
      </w:pPr>
      <w:r w:rsidRPr="006B18F6">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82219A" w:rsidRPr="006B18F6" w:rsidRDefault="00096B32" w:rsidP="006B18F6">
      <w:pPr>
        <w:pStyle w:val="a3"/>
        <w:spacing w:line="360" w:lineRule="auto"/>
        <w:ind w:left="0" w:firstLine="720"/>
      </w:pPr>
      <w:r w:rsidRPr="006B18F6">
        <w:t>Языковая сложность текстов для чтения должна соответствовать пороговому уровню (В1 – пороговый уровень по общеевропейской шкале).</w:t>
      </w:r>
    </w:p>
    <w:p w:rsidR="0082219A" w:rsidRPr="006B18F6" w:rsidRDefault="00096B32" w:rsidP="006B18F6">
      <w:pPr>
        <w:pStyle w:val="a3"/>
        <w:spacing w:line="360" w:lineRule="auto"/>
        <w:ind w:left="0" w:firstLine="720"/>
      </w:pPr>
      <w:r w:rsidRPr="006B18F6">
        <w:t>Объём</w:t>
      </w:r>
      <w:r w:rsidRPr="006B18F6">
        <w:rPr>
          <w:spacing w:val="-5"/>
        </w:rPr>
        <w:t xml:space="preserve"> </w:t>
      </w:r>
      <w:r w:rsidRPr="006B18F6">
        <w:t>текста/текстов</w:t>
      </w:r>
      <w:r w:rsidRPr="006B18F6">
        <w:rPr>
          <w:spacing w:val="-3"/>
        </w:rPr>
        <w:t xml:space="preserve"> </w:t>
      </w:r>
      <w:r w:rsidRPr="006B18F6">
        <w:t>для</w:t>
      </w:r>
      <w:r w:rsidRPr="006B18F6">
        <w:rPr>
          <w:spacing w:val="-2"/>
        </w:rPr>
        <w:t xml:space="preserve"> </w:t>
      </w:r>
      <w:r w:rsidRPr="006B18F6">
        <w:t>чтения</w:t>
      </w:r>
      <w:r w:rsidRPr="006B18F6">
        <w:rPr>
          <w:spacing w:val="-3"/>
        </w:rPr>
        <w:t xml:space="preserve"> </w:t>
      </w:r>
      <w:r w:rsidRPr="006B18F6">
        <w:t>–</w:t>
      </w:r>
      <w:r w:rsidRPr="006B18F6">
        <w:rPr>
          <w:spacing w:val="-2"/>
        </w:rPr>
        <w:t xml:space="preserve"> </w:t>
      </w:r>
      <w:r w:rsidRPr="006B18F6">
        <w:t>до</w:t>
      </w:r>
      <w:r w:rsidRPr="006B18F6">
        <w:rPr>
          <w:spacing w:val="-2"/>
        </w:rPr>
        <w:t xml:space="preserve"> </w:t>
      </w:r>
      <w:r w:rsidRPr="006B18F6">
        <w:t>600–800</w:t>
      </w:r>
      <w:r w:rsidRPr="006B18F6">
        <w:rPr>
          <w:spacing w:val="-5"/>
        </w:rPr>
        <w:t xml:space="preserve"> </w:t>
      </w:r>
      <w:r w:rsidRPr="006B18F6">
        <w:rPr>
          <w:spacing w:val="-2"/>
        </w:rPr>
        <w:t>слов.</w:t>
      </w:r>
    </w:p>
    <w:p w:rsidR="0082219A" w:rsidRPr="006B18F6" w:rsidRDefault="00096B32" w:rsidP="006B18F6">
      <w:pPr>
        <w:pStyle w:val="1"/>
        <w:spacing w:before="0" w:line="360" w:lineRule="auto"/>
        <w:ind w:left="0" w:firstLine="720"/>
        <w:jc w:val="left"/>
      </w:pPr>
      <w:bookmarkStart w:id="65" w:name="_Toc216086776"/>
      <w:r w:rsidRPr="006B18F6">
        <w:t>Письменная</w:t>
      </w:r>
      <w:r w:rsidRPr="006B18F6">
        <w:rPr>
          <w:spacing w:val="-2"/>
        </w:rPr>
        <w:t xml:space="preserve"> речь:</w:t>
      </w:r>
      <w:bookmarkEnd w:id="65"/>
    </w:p>
    <w:p w:rsidR="0082219A" w:rsidRPr="006B18F6" w:rsidRDefault="00096B32" w:rsidP="006B18F6">
      <w:pPr>
        <w:pStyle w:val="a3"/>
        <w:spacing w:line="360" w:lineRule="auto"/>
        <w:ind w:left="0" w:firstLine="720"/>
        <w:jc w:val="left"/>
      </w:pPr>
      <w:r w:rsidRPr="006B18F6">
        <w:t>Развитие</w:t>
      </w:r>
      <w:r w:rsidRPr="006B18F6">
        <w:rPr>
          <w:spacing w:val="-8"/>
        </w:rPr>
        <w:t xml:space="preserve"> </w:t>
      </w:r>
      <w:r w:rsidRPr="006B18F6">
        <w:t>умений</w:t>
      </w:r>
      <w:r w:rsidRPr="006B18F6">
        <w:rPr>
          <w:spacing w:val="-6"/>
        </w:rPr>
        <w:t xml:space="preserve"> </w:t>
      </w:r>
      <w:r w:rsidRPr="006B18F6">
        <w:t>письменной</w:t>
      </w:r>
      <w:r w:rsidRPr="006B18F6">
        <w:rPr>
          <w:spacing w:val="-5"/>
        </w:rPr>
        <w:t xml:space="preserve"> </w:t>
      </w:r>
      <w:r w:rsidRPr="006B18F6">
        <w:rPr>
          <w:spacing w:val="-4"/>
        </w:rPr>
        <w:t>речи:</w:t>
      </w:r>
    </w:p>
    <w:p w:rsidR="0082219A" w:rsidRPr="006B18F6" w:rsidRDefault="00096B32" w:rsidP="006B18F6">
      <w:pPr>
        <w:pStyle w:val="a3"/>
        <w:spacing w:line="360" w:lineRule="auto"/>
        <w:ind w:left="0" w:firstLine="720"/>
        <w:jc w:val="left"/>
      </w:pPr>
      <w:r w:rsidRPr="006B18F6">
        <w:t>заполнение</w:t>
      </w:r>
      <w:r w:rsidRPr="006B18F6">
        <w:rPr>
          <w:spacing w:val="36"/>
        </w:rPr>
        <w:t xml:space="preserve"> </w:t>
      </w:r>
      <w:r w:rsidRPr="006B18F6">
        <w:t>анкет</w:t>
      </w:r>
      <w:r w:rsidRPr="006B18F6">
        <w:rPr>
          <w:spacing w:val="40"/>
        </w:rPr>
        <w:t xml:space="preserve"> </w:t>
      </w:r>
      <w:r w:rsidRPr="006B18F6">
        <w:t>и</w:t>
      </w:r>
      <w:r w:rsidRPr="006B18F6">
        <w:rPr>
          <w:spacing w:val="40"/>
        </w:rPr>
        <w:t xml:space="preserve"> </w:t>
      </w:r>
      <w:r w:rsidRPr="006B18F6">
        <w:t>формуляров</w:t>
      </w:r>
      <w:r w:rsidRPr="006B18F6">
        <w:rPr>
          <w:spacing w:val="41"/>
        </w:rPr>
        <w:t xml:space="preserve"> </w:t>
      </w:r>
      <w:r w:rsidRPr="006B18F6">
        <w:t>в</w:t>
      </w:r>
      <w:r w:rsidRPr="006B18F6">
        <w:rPr>
          <w:spacing w:val="39"/>
        </w:rPr>
        <w:t xml:space="preserve"> </w:t>
      </w:r>
      <w:r w:rsidRPr="006B18F6">
        <w:t>соответствии</w:t>
      </w:r>
      <w:r w:rsidRPr="006B18F6">
        <w:rPr>
          <w:spacing w:val="40"/>
        </w:rPr>
        <w:t xml:space="preserve"> </w:t>
      </w:r>
      <w:r w:rsidRPr="006B18F6">
        <w:t>с</w:t>
      </w:r>
      <w:r w:rsidRPr="006B18F6">
        <w:rPr>
          <w:spacing w:val="39"/>
        </w:rPr>
        <w:t xml:space="preserve"> </w:t>
      </w:r>
      <w:r w:rsidRPr="006B18F6">
        <w:t>нормами,</w:t>
      </w:r>
      <w:r w:rsidRPr="006B18F6">
        <w:rPr>
          <w:spacing w:val="39"/>
        </w:rPr>
        <w:t xml:space="preserve"> </w:t>
      </w:r>
      <w:r w:rsidRPr="006B18F6">
        <w:t>принятыми</w:t>
      </w:r>
      <w:r w:rsidRPr="006B18F6">
        <w:rPr>
          <w:spacing w:val="49"/>
        </w:rPr>
        <w:t xml:space="preserve"> </w:t>
      </w:r>
      <w:r w:rsidRPr="006B18F6">
        <w:t>в</w:t>
      </w:r>
      <w:r w:rsidRPr="006B18F6">
        <w:rPr>
          <w:spacing w:val="39"/>
        </w:rPr>
        <w:t xml:space="preserve"> </w:t>
      </w:r>
      <w:r w:rsidRPr="006B18F6">
        <w:rPr>
          <w:spacing w:val="-2"/>
        </w:rPr>
        <w:t>стране/странах</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pPr>
      <w:r w:rsidRPr="006B18F6">
        <w:t>изучаемого</w:t>
      </w:r>
      <w:r w:rsidRPr="006B18F6">
        <w:rPr>
          <w:spacing w:val="-7"/>
        </w:rPr>
        <w:t xml:space="preserve"> </w:t>
      </w:r>
      <w:r w:rsidRPr="006B18F6">
        <w:rPr>
          <w:spacing w:val="-2"/>
        </w:rPr>
        <w:t>языка;</w:t>
      </w:r>
    </w:p>
    <w:p w:rsidR="0082219A" w:rsidRPr="006B18F6" w:rsidRDefault="00096B32" w:rsidP="006B18F6">
      <w:pPr>
        <w:pStyle w:val="a3"/>
        <w:spacing w:line="360" w:lineRule="auto"/>
        <w:ind w:left="0" w:firstLine="720"/>
      </w:pPr>
      <w:r w:rsidRPr="006B18F6">
        <w:t>написание</w:t>
      </w:r>
      <w:r w:rsidRPr="006B18F6">
        <w:rPr>
          <w:spacing w:val="-2"/>
        </w:rPr>
        <w:t xml:space="preserve"> </w:t>
      </w:r>
      <w:r w:rsidRPr="006B18F6">
        <w:t>резюме</w:t>
      </w:r>
      <w:r w:rsidRPr="006B18F6">
        <w:rPr>
          <w:spacing w:val="-2"/>
        </w:rPr>
        <w:t xml:space="preserve"> </w:t>
      </w:r>
      <w:r w:rsidRPr="006B18F6">
        <w:t>(CV)</w:t>
      </w:r>
      <w:r w:rsidRPr="006B18F6">
        <w:rPr>
          <w:spacing w:val="-3"/>
        </w:rPr>
        <w:t xml:space="preserve"> </w:t>
      </w:r>
      <w:r w:rsidRPr="006B18F6">
        <w:t>с</w:t>
      </w:r>
      <w:r w:rsidRPr="006B18F6">
        <w:rPr>
          <w:spacing w:val="-2"/>
        </w:rPr>
        <w:t xml:space="preserve"> </w:t>
      </w:r>
      <w:r w:rsidRPr="006B18F6">
        <w:t>сообщением</w:t>
      </w:r>
      <w:r w:rsidRPr="006B18F6">
        <w:rPr>
          <w:spacing w:val="-2"/>
        </w:rPr>
        <w:t xml:space="preserve"> </w:t>
      </w:r>
      <w:r w:rsidRPr="006B18F6">
        <w:t>основных сведений о</w:t>
      </w:r>
      <w:r w:rsidRPr="006B18F6">
        <w:rPr>
          <w:spacing w:val="-1"/>
        </w:rPr>
        <w:t xml:space="preserve"> </w:t>
      </w:r>
      <w:r w:rsidRPr="006B18F6">
        <w:t>себе в</w:t>
      </w:r>
      <w:r w:rsidRPr="006B18F6">
        <w:rPr>
          <w:spacing w:val="-2"/>
        </w:rPr>
        <w:t xml:space="preserve"> </w:t>
      </w:r>
      <w:r w:rsidRPr="006B18F6">
        <w:t>соответствии с</w:t>
      </w:r>
      <w:r w:rsidRPr="006B18F6">
        <w:rPr>
          <w:spacing w:val="-2"/>
        </w:rPr>
        <w:t xml:space="preserve"> </w:t>
      </w:r>
      <w:r w:rsidRPr="006B18F6">
        <w:t>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82219A" w:rsidRPr="006B18F6" w:rsidRDefault="00096B32" w:rsidP="006B18F6">
      <w:pPr>
        <w:pStyle w:val="a3"/>
        <w:spacing w:line="360" w:lineRule="auto"/>
        <w:ind w:left="0" w:firstLine="720"/>
      </w:pPr>
      <w:r w:rsidRPr="006B18F6">
        <w:t xml:space="preserve">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w:t>
      </w:r>
      <w:r w:rsidRPr="006B18F6">
        <w:lastRenderedPageBreak/>
        <w:t>высказывания – до 180 слов;</w:t>
      </w:r>
    </w:p>
    <w:p w:rsidR="0082219A" w:rsidRPr="006B18F6" w:rsidRDefault="00096B32" w:rsidP="006B18F6">
      <w:pPr>
        <w:pStyle w:val="a3"/>
        <w:spacing w:line="360" w:lineRule="auto"/>
        <w:ind w:left="0" w:firstLine="720"/>
      </w:pPr>
      <w:r w:rsidRPr="006B18F6">
        <w:t>заполнение таблицы: краткая фиксация содержания прочитанного/ прослушанного текста или дополнение информации в таблице;</w:t>
      </w:r>
    </w:p>
    <w:p w:rsidR="0082219A" w:rsidRPr="006B18F6" w:rsidRDefault="00096B32" w:rsidP="006B18F6">
      <w:pPr>
        <w:pStyle w:val="a3"/>
        <w:spacing w:line="360" w:lineRule="auto"/>
        <w:ind w:left="0" w:firstLine="720"/>
      </w:pPr>
      <w:r w:rsidRPr="006B18F6">
        <w:t>письменное предоставление результатов выполненной проектной работы, в том числе в форме презентации, объём – до 180 слов.</w:t>
      </w:r>
    </w:p>
    <w:p w:rsidR="0082219A" w:rsidRPr="006B18F6" w:rsidRDefault="00096B32" w:rsidP="006B18F6">
      <w:pPr>
        <w:spacing w:line="360" w:lineRule="auto"/>
        <w:ind w:firstLine="720"/>
        <w:jc w:val="both"/>
        <w:rPr>
          <w:b/>
          <w:sz w:val="24"/>
          <w:szCs w:val="24"/>
        </w:rPr>
      </w:pPr>
      <w:r w:rsidRPr="006B18F6">
        <w:rPr>
          <w:b/>
          <w:sz w:val="24"/>
          <w:szCs w:val="24"/>
          <w:u w:val="single"/>
        </w:rPr>
        <w:t>Языковые</w:t>
      </w:r>
      <w:r w:rsidRPr="006B18F6">
        <w:rPr>
          <w:b/>
          <w:spacing w:val="-1"/>
          <w:sz w:val="24"/>
          <w:szCs w:val="24"/>
          <w:u w:val="single"/>
        </w:rPr>
        <w:t xml:space="preserve"> </w:t>
      </w:r>
      <w:r w:rsidRPr="006B18F6">
        <w:rPr>
          <w:b/>
          <w:sz w:val="24"/>
          <w:szCs w:val="24"/>
          <w:u w:val="single"/>
        </w:rPr>
        <w:t>знания</w:t>
      </w:r>
      <w:r w:rsidRPr="006B18F6">
        <w:rPr>
          <w:b/>
          <w:spacing w:val="-1"/>
          <w:sz w:val="24"/>
          <w:szCs w:val="24"/>
          <w:u w:val="single"/>
        </w:rPr>
        <w:t xml:space="preserve"> </w:t>
      </w:r>
      <w:r w:rsidRPr="006B18F6">
        <w:rPr>
          <w:b/>
          <w:sz w:val="24"/>
          <w:szCs w:val="24"/>
          <w:u w:val="single"/>
        </w:rPr>
        <w:t>и</w:t>
      </w:r>
      <w:r w:rsidRPr="006B18F6">
        <w:rPr>
          <w:b/>
          <w:spacing w:val="-1"/>
          <w:sz w:val="24"/>
          <w:szCs w:val="24"/>
          <w:u w:val="single"/>
        </w:rPr>
        <w:t xml:space="preserve"> </w:t>
      </w:r>
      <w:r w:rsidRPr="006B18F6">
        <w:rPr>
          <w:b/>
          <w:spacing w:val="-2"/>
          <w:sz w:val="24"/>
          <w:szCs w:val="24"/>
          <w:u w:val="single"/>
        </w:rPr>
        <w:t>навыки:</w:t>
      </w:r>
    </w:p>
    <w:p w:rsidR="0082219A" w:rsidRPr="006B18F6" w:rsidRDefault="00096B32" w:rsidP="006B18F6">
      <w:pPr>
        <w:pStyle w:val="1"/>
        <w:spacing w:before="0" w:line="360" w:lineRule="auto"/>
        <w:ind w:left="0" w:firstLine="720"/>
      </w:pPr>
      <w:bookmarkStart w:id="66" w:name="_Toc216086777"/>
      <w:r w:rsidRPr="006B18F6">
        <w:t>Фонетическая</w:t>
      </w:r>
      <w:r w:rsidRPr="006B18F6">
        <w:rPr>
          <w:spacing w:val="-6"/>
        </w:rPr>
        <w:t xml:space="preserve"> </w:t>
      </w:r>
      <w:r w:rsidRPr="006B18F6">
        <w:t>сторона</w:t>
      </w:r>
      <w:r w:rsidRPr="006B18F6">
        <w:rPr>
          <w:spacing w:val="-6"/>
        </w:rPr>
        <w:t xml:space="preserve"> </w:t>
      </w:r>
      <w:r w:rsidRPr="006B18F6">
        <w:rPr>
          <w:spacing w:val="-4"/>
        </w:rPr>
        <w:t>речи:</w:t>
      </w:r>
      <w:bookmarkEnd w:id="66"/>
    </w:p>
    <w:p w:rsidR="0082219A" w:rsidRPr="006B18F6" w:rsidRDefault="00096B32" w:rsidP="006B18F6">
      <w:pPr>
        <w:pStyle w:val="a3"/>
        <w:spacing w:line="360" w:lineRule="auto"/>
        <w:ind w:left="0" w:firstLine="720"/>
      </w:pPr>
      <w:r w:rsidRPr="006B18F6">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 интонационных особенностей, в том числе правила отсутствия фразового ударения на служебных </w:t>
      </w:r>
      <w:r w:rsidRPr="006B18F6">
        <w:rPr>
          <w:spacing w:val="-2"/>
        </w:rPr>
        <w:t>словах.</w:t>
      </w:r>
    </w:p>
    <w:p w:rsidR="0082219A" w:rsidRPr="006B18F6" w:rsidRDefault="00096B32" w:rsidP="006B18F6">
      <w:pPr>
        <w:pStyle w:val="a3"/>
        <w:spacing w:line="360" w:lineRule="auto"/>
        <w:ind w:left="0" w:firstLine="720"/>
      </w:pPr>
      <w:r w:rsidRPr="006B18F6">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2219A" w:rsidRPr="006B18F6" w:rsidRDefault="00096B32" w:rsidP="006B18F6">
      <w:pPr>
        <w:pStyle w:val="a3"/>
        <w:spacing w:line="360" w:lineRule="auto"/>
        <w:ind w:left="0" w:firstLine="720"/>
      </w:pPr>
      <w:r w:rsidRPr="006B18F6">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82219A" w:rsidRPr="006B18F6" w:rsidRDefault="00096B32" w:rsidP="006B18F6">
      <w:pPr>
        <w:pStyle w:val="1"/>
        <w:spacing w:before="0" w:line="360" w:lineRule="auto"/>
        <w:ind w:left="0" w:firstLine="720"/>
      </w:pPr>
      <w:bookmarkStart w:id="67" w:name="_Toc216086778"/>
      <w:r w:rsidRPr="006B18F6">
        <w:t>Орфография</w:t>
      </w:r>
      <w:r w:rsidRPr="006B18F6">
        <w:rPr>
          <w:spacing w:val="-3"/>
        </w:rPr>
        <w:t xml:space="preserve"> </w:t>
      </w:r>
      <w:r w:rsidRPr="006B18F6">
        <w:t>и</w:t>
      </w:r>
      <w:r w:rsidRPr="006B18F6">
        <w:rPr>
          <w:spacing w:val="-3"/>
        </w:rPr>
        <w:t xml:space="preserve"> </w:t>
      </w:r>
      <w:r w:rsidRPr="006B18F6">
        <w:rPr>
          <w:spacing w:val="-2"/>
        </w:rPr>
        <w:t>пунктуация:</w:t>
      </w:r>
      <w:bookmarkEnd w:id="67"/>
    </w:p>
    <w:p w:rsidR="0082219A" w:rsidRPr="006B18F6" w:rsidRDefault="00096B32" w:rsidP="006B18F6">
      <w:pPr>
        <w:pStyle w:val="a3"/>
        <w:spacing w:line="360" w:lineRule="auto"/>
        <w:ind w:left="0" w:firstLine="720"/>
      </w:pPr>
      <w:r w:rsidRPr="006B18F6">
        <w:t>Правильное</w:t>
      </w:r>
      <w:r w:rsidRPr="006B18F6">
        <w:rPr>
          <w:spacing w:val="-6"/>
        </w:rPr>
        <w:t xml:space="preserve"> </w:t>
      </w:r>
      <w:r w:rsidRPr="006B18F6">
        <w:t>написание</w:t>
      </w:r>
      <w:r w:rsidRPr="006B18F6">
        <w:rPr>
          <w:spacing w:val="-7"/>
        </w:rPr>
        <w:t xml:space="preserve"> </w:t>
      </w:r>
      <w:r w:rsidRPr="006B18F6">
        <w:t>изученных</w:t>
      </w:r>
      <w:r w:rsidRPr="006B18F6">
        <w:rPr>
          <w:spacing w:val="-3"/>
        </w:rPr>
        <w:t xml:space="preserve"> </w:t>
      </w:r>
      <w:r w:rsidRPr="006B18F6">
        <w:rPr>
          <w:spacing w:val="-2"/>
        </w:rPr>
        <w:t>слов.</w:t>
      </w:r>
    </w:p>
    <w:p w:rsidR="0082219A" w:rsidRPr="006B18F6" w:rsidRDefault="00096B32" w:rsidP="006B18F6">
      <w:pPr>
        <w:pStyle w:val="a3"/>
        <w:spacing w:line="360" w:lineRule="auto"/>
        <w:ind w:left="0" w:firstLine="720"/>
      </w:pPr>
      <w:r w:rsidRPr="006B18F6">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82219A" w:rsidRPr="006B18F6" w:rsidRDefault="00096B32" w:rsidP="006B18F6">
      <w:pPr>
        <w:pStyle w:val="a3"/>
        <w:spacing w:line="360" w:lineRule="auto"/>
        <w:ind w:left="0" w:firstLine="720"/>
      </w:pPr>
      <w:r w:rsidRPr="006B18F6">
        <w:t>Пунктуационно</w:t>
      </w:r>
      <w:r w:rsidRPr="006B18F6">
        <w:rPr>
          <w:spacing w:val="-4"/>
        </w:rPr>
        <w:t xml:space="preserve"> </w:t>
      </w:r>
      <w:r w:rsidRPr="006B18F6">
        <w:t>правильное</w:t>
      </w:r>
      <w:r w:rsidRPr="006B18F6">
        <w:rPr>
          <w:spacing w:val="-5"/>
        </w:rPr>
        <w:t xml:space="preserve"> </w:t>
      </w:r>
      <w:r w:rsidRPr="006B18F6">
        <w:t>оформление</w:t>
      </w:r>
      <w:r w:rsidRPr="006B18F6">
        <w:rPr>
          <w:spacing w:val="-5"/>
        </w:rPr>
        <w:t xml:space="preserve"> </w:t>
      </w:r>
      <w:r w:rsidRPr="006B18F6">
        <w:t>прямой</w:t>
      </w:r>
      <w:r w:rsidRPr="006B18F6">
        <w:rPr>
          <w:spacing w:val="-4"/>
        </w:rPr>
        <w:t xml:space="preserve"> </w:t>
      </w:r>
      <w:r w:rsidRPr="006B18F6">
        <w:t>речи</w:t>
      </w:r>
      <w:r w:rsidRPr="006B18F6">
        <w:rPr>
          <w:spacing w:val="-4"/>
        </w:rPr>
        <w:t xml:space="preserve"> </w:t>
      </w:r>
      <w:r w:rsidRPr="006B18F6">
        <w:t>в</w:t>
      </w:r>
      <w:r w:rsidRPr="006B18F6">
        <w:rPr>
          <w:spacing w:val="-3"/>
        </w:rPr>
        <w:t xml:space="preserve"> </w:t>
      </w:r>
      <w:r w:rsidRPr="006B18F6">
        <w:t>соответствии с</w:t>
      </w:r>
      <w:r w:rsidRPr="006B18F6">
        <w:rPr>
          <w:spacing w:val="-5"/>
        </w:rPr>
        <w:t xml:space="preserve"> </w:t>
      </w:r>
      <w:r w:rsidRPr="006B18F6">
        <w:t>нормами</w:t>
      </w:r>
      <w:r w:rsidRPr="006B18F6">
        <w:rPr>
          <w:spacing w:val="-4"/>
        </w:rPr>
        <w:t xml:space="preserve"> </w:t>
      </w:r>
      <w:r w:rsidRPr="006B18F6">
        <w:t>изучаемого языка: использование запятой/двоеточия после слов автора перед прямой речью, заключение прямой речи в кавычки.</w:t>
      </w:r>
    </w:p>
    <w:p w:rsidR="0082219A" w:rsidRPr="006B18F6" w:rsidRDefault="00096B32" w:rsidP="006B18F6">
      <w:pPr>
        <w:pStyle w:val="a3"/>
        <w:spacing w:line="360" w:lineRule="auto"/>
        <w:ind w:left="0" w:firstLine="720"/>
      </w:pPr>
      <w:r w:rsidRPr="006B18F6">
        <w:t>Пунктуационно правильное в соответствии с нормами речевого этикета, принятыми в стране/странах</w:t>
      </w:r>
      <w:r w:rsidRPr="006B18F6">
        <w:rPr>
          <w:spacing w:val="80"/>
        </w:rPr>
        <w:t xml:space="preserve"> </w:t>
      </w:r>
      <w:r w:rsidRPr="006B18F6">
        <w:t>изучаемого</w:t>
      </w:r>
      <w:r w:rsidRPr="006B18F6">
        <w:rPr>
          <w:spacing w:val="80"/>
        </w:rPr>
        <w:t xml:space="preserve"> </w:t>
      </w:r>
      <w:r w:rsidRPr="006B18F6">
        <w:t>языка,</w:t>
      </w:r>
      <w:r w:rsidRPr="006B18F6">
        <w:rPr>
          <w:spacing w:val="80"/>
        </w:rPr>
        <w:t xml:space="preserve"> </w:t>
      </w:r>
      <w:r w:rsidRPr="006B18F6">
        <w:t>оформление</w:t>
      </w:r>
      <w:r w:rsidRPr="006B18F6">
        <w:rPr>
          <w:spacing w:val="80"/>
        </w:rPr>
        <w:t xml:space="preserve"> </w:t>
      </w:r>
      <w:r w:rsidRPr="006B18F6">
        <w:t>электронного</w:t>
      </w:r>
      <w:r w:rsidRPr="006B18F6">
        <w:rPr>
          <w:spacing w:val="80"/>
        </w:rPr>
        <w:t xml:space="preserve"> </w:t>
      </w:r>
      <w:r w:rsidRPr="006B18F6">
        <w:t>сообщения</w:t>
      </w:r>
      <w:r w:rsidRPr="006B18F6">
        <w:rPr>
          <w:spacing w:val="80"/>
        </w:rPr>
        <w:t xml:space="preserve"> </w:t>
      </w:r>
      <w:r w:rsidRPr="006B18F6">
        <w:t>личного</w:t>
      </w:r>
      <w:r w:rsidRPr="006B18F6">
        <w:rPr>
          <w:spacing w:val="80"/>
        </w:rPr>
        <w:t xml:space="preserve"> </w:t>
      </w:r>
      <w:r w:rsidRPr="006B18F6">
        <w:t>характера:</w:t>
      </w:r>
      <w:r w:rsidR="00B5318D">
        <w:t xml:space="preserve"> </w:t>
      </w:r>
    </w:p>
    <w:p w:rsidR="0082219A" w:rsidRPr="006B18F6" w:rsidRDefault="00096B32" w:rsidP="006B18F6">
      <w:pPr>
        <w:pStyle w:val="a3"/>
        <w:spacing w:line="360" w:lineRule="auto"/>
        <w:ind w:left="0" w:firstLine="720"/>
      </w:pPr>
      <w:r w:rsidRPr="006B18F6">
        <w:t>постановка запятой после обращения и завершающей фразы, точки после выражения надежды на дальнейший контакт, отсутствие точки после подписи.</w:t>
      </w:r>
    </w:p>
    <w:p w:rsidR="0082219A" w:rsidRPr="006B18F6" w:rsidRDefault="00096B32" w:rsidP="006B18F6">
      <w:pPr>
        <w:pStyle w:val="1"/>
        <w:spacing w:before="0" w:line="360" w:lineRule="auto"/>
        <w:ind w:left="0" w:firstLine="720"/>
      </w:pPr>
      <w:bookmarkStart w:id="68" w:name="_Toc216086779"/>
      <w:r w:rsidRPr="006B18F6">
        <w:t>Лексическая</w:t>
      </w:r>
      <w:r w:rsidRPr="006B18F6">
        <w:rPr>
          <w:spacing w:val="-5"/>
        </w:rPr>
        <w:t xml:space="preserve"> </w:t>
      </w:r>
      <w:r w:rsidRPr="006B18F6">
        <w:t>сторона</w:t>
      </w:r>
      <w:r w:rsidRPr="006B18F6">
        <w:rPr>
          <w:spacing w:val="-6"/>
        </w:rPr>
        <w:t xml:space="preserve"> </w:t>
      </w:r>
      <w:r w:rsidRPr="006B18F6">
        <w:rPr>
          <w:spacing w:val="-4"/>
        </w:rPr>
        <w:t>речи:</w:t>
      </w:r>
      <w:bookmarkEnd w:id="68"/>
    </w:p>
    <w:p w:rsidR="0082219A" w:rsidRPr="006B18F6" w:rsidRDefault="00096B32" w:rsidP="006B18F6">
      <w:pPr>
        <w:pStyle w:val="a3"/>
        <w:spacing w:line="360" w:lineRule="auto"/>
        <w:ind w:left="0" w:firstLine="720"/>
      </w:pPr>
      <w:r w:rsidRPr="006B18F6">
        <w:t>Распознавание и употребление в устной и письменной речи лексических единиц (слов, в</w:t>
      </w:r>
      <w:r w:rsidRPr="006B18F6">
        <w:rPr>
          <w:spacing w:val="40"/>
        </w:rPr>
        <w:t xml:space="preserve"> </w:t>
      </w:r>
      <w:r w:rsidRPr="006B18F6">
        <w:t>том</w:t>
      </w:r>
      <w:r w:rsidRPr="006B18F6">
        <w:rPr>
          <w:spacing w:val="-2"/>
        </w:rPr>
        <w:t xml:space="preserve"> </w:t>
      </w:r>
      <w:r w:rsidRPr="006B18F6">
        <w:t>числе</w:t>
      </w:r>
      <w:r w:rsidRPr="006B18F6">
        <w:rPr>
          <w:spacing w:val="-3"/>
        </w:rPr>
        <w:t xml:space="preserve"> </w:t>
      </w:r>
      <w:r w:rsidRPr="006B18F6">
        <w:t>многозначных,</w:t>
      </w:r>
      <w:r w:rsidRPr="006B18F6">
        <w:rPr>
          <w:spacing w:val="-2"/>
        </w:rPr>
        <w:t xml:space="preserve"> </w:t>
      </w:r>
      <w:r w:rsidRPr="006B18F6">
        <w:t>фразовых глаголов,</w:t>
      </w:r>
      <w:r w:rsidRPr="006B18F6">
        <w:rPr>
          <w:spacing w:val="-3"/>
        </w:rPr>
        <w:t xml:space="preserve"> </w:t>
      </w:r>
      <w:r w:rsidRPr="006B18F6">
        <w:t>словосочетаний,</w:t>
      </w:r>
      <w:r w:rsidRPr="006B18F6">
        <w:rPr>
          <w:spacing w:val="-2"/>
        </w:rPr>
        <w:t xml:space="preserve"> </w:t>
      </w:r>
      <w:r w:rsidRPr="006B18F6">
        <w:t>речевых клише,</w:t>
      </w:r>
      <w:r w:rsidRPr="006B18F6">
        <w:rPr>
          <w:spacing w:val="-2"/>
        </w:rPr>
        <w:t xml:space="preserve"> </w:t>
      </w:r>
      <w:r w:rsidRPr="006B18F6">
        <w:t>средств</w:t>
      </w:r>
      <w:r w:rsidRPr="006B18F6">
        <w:rPr>
          <w:spacing w:val="-2"/>
        </w:rPr>
        <w:t xml:space="preserve"> </w:t>
      </w:r>
      <w:r w:rsidRPr="006B18F6">
        <w:t xml:space="preserve">логической связи), обслуживающих ситуации общения в рамках тематического </w:t>
      </w:r>
      <w:r w:rsidRPr="006B18F6">
        <w:lastRenderedPageBreak/>
        <w:t>содержания речи, с соблюдением существующей в английском языке нормы лексической сочетаемости.</w:t>
      </w:r>
    </w:p>
    <w:p w:rsidR="0082219A" w:rsidRPr="006B18F6" w:rsidRDefault="00096B32" w:rsidP="006B18F6">
      <w:pPr>
        <w:pStyle w:val="a3"/>
        <w:spacing w:line="360" w:lineRule="auto"/>
        <w:ind w:left="0" w:firstLine="720"/>
      </w:pPr>
      <w:r w:rsidRPr="006B18F6">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82219A" w:rsidRPr="006B18F6" w:rsidRDefault="00096B32" w:rsidP="006B18F6">
      <w:pPr>
        <w:pStyle w:val="a3"/>
        <w:spacing w:line="360" w:lineRule="auto"/>
        <w:ind w:left="0" w:firstLine="720"/>
      </w:pPr>
      <w:r w:rsidRPr="006B18F6">
        <w:t>Основные</w:t>
      </w:r>
      <w:r w:rsidRPr="006B18F6">
        <w:rPr>
          <w:spacing w:val="-5"/>
        </w:rPr>
        <w:t xml:space="preserve"> </w:t>
      </w:r>
      <w:r w:rsidRPr="006B18F6">
        <w:t>способы</w:t>
      </w:r>
      <w:r w:rsidRPr="006B18F6">
        <w:rPr>
          <w:spacing w:val="-3"/>
        </w:rPr>
        <w:t xml:space="preserve"> </w:t>
      </w:r>
      <w:r w:rsidRPr="006B18F6">
        <w:rPr>
          <w:spacing w:val="-2"/>
        </w:rPr>
        <w:t>словообразования:</w:t>
      </w:r>
    </w:p>
    <w:p w:rsidR="0082219A" w:rsidRPr="006B18F6" w:rsidRDefault="00096B32" w:rsidP="006B18F6">
      <w:pPr>
        <w:pStyle w:val="a3"/>
        <w:spacing w:line="360" w:lineRule="auto"/>
        <w:ind w:left="0" w:firstLine="720"/>
        <w:jc w:val="left"/>
      </w:pPr>
      <w:r w:rsidRPr="006B18F6">
        <w:rPr>
          <w:spacing w:val="-2"/>
        </w:rPr>
        <w:t>аффиксация:</w:t>
      </w:r>
    </w:p>
    <w:p w:rsidR="0082219A" w:rsidRPr="006B18F6" w:rsidRDefault="00096B32" w:rsidP="006B18F6">
      <w:pPr>
        <w:pStyle w:val="a3"/>
        <w:spacing w:line="360" w:lineRule="auto"/>
        <w:ind w:left="0" w:firstLine="720"/>
        <w:jc w:val="left"/>
      </w:pPr>
      <w:r w:rsidRPr="006B18F6">
        <w:t>образование глаголов при помощи префиксов dis-, mis-, re-, over-, under- и суффиксов -ise/- ize, -en;</w:t>
      </w:r>
    </w:p>
    <w:p w:rsidR="0082219A" w:rsidRPr="006B18F6" w:rsidRDefault="00096B32" w:rsidP="006B18F6">
      <w:pPr>
        <w:pStyle w:val="a3"/>
        <w:spacing w:line="360" w:lineRule="auto"/>
        <w:ind w:left="0" w:firstLine="720"/>
        <w:jc w:val="left"/>
      </w:pPr>
      <w:r w:rsidRPr="006B18F6">
        <w:t>образование</w:t>
      </w:r>
      <w:r w:rsidRPr="006B18F6">
        <w:rPr>
          <w:spacing w:val="7"/>
        </w:rPr>
        <w:t xml:space="preserve"> </w:t>
      </w:r>
      <w:r w:rsidRPr="006B18F6">
        <w:t>имён</w:t>
      </w:r>
      <w:r w:rsidRPr="006B18F6">
        <w:rPr>
          <w:spacing w:val="9"/>
        </w:rPr>
        <w:t xml:space="preserve"> </w:t>
      </w:r>
      <w:r w:rsidRPr="006B18F6">
        <w:t>существительных</w:t>
      </w:r>
      <w:r w:rsidRPr="006B18F6">
        <w:rPr>
          <w:spacing w:val="9"/>
        </w:rPr>
        <w:t xml:space="preserve"> </w:t>
      </w:r>
      <w:r w:rsidRPr="006B18F6">
        <w:t>при</w:t>
      </w:r>
      <w:r w:rsidRPr="006B18F6">
        <w:rPr>
          <w:spacing w:val="9"/>
        </w:rPr>
        <w:t xml:space="preserve"> </w:t>
      </w:r>
      <w:r w:rsidRPr="006B18F6">
        <w:t>помощи</w:t>
      </w:r>
      <w:r w:rsidRPr="006B18F6">
        <w:rPr>
          <w:spacing w:val="9"/>
        </w:rPr>
        <w:t xml:space="preserve"> </w:t>
      </w:r>
      <w:r w:rsidRPr="006B18F6">
        <w:t>префиксов</w:t>
      </w:r>
      <w:r w:rsidRPr="006B18F6">
        <w:rPr>
          <w:spacing w:val="8"/>
        </w:rPr>
        <w:t xml:space="preserve"> </w:t>
      </w:r>
      <w:r w:rsidRPr="006B18F6">
        <w:t>un-,</w:t>
      </w:r>
      <w:r w:rsidRPr="006B18F6">
        <w:rPr>
          <w:spacing w:val="8"/>
        </w:rPr>
        <w:t xml:space="preserve"> </w:t>
      </w:r>
      <w:r w:rsidRPr="006B18F6">
        <w:t>in-/im-,</w:t>
      </w:r>
      <w:r w:rsidRPr="006B18F6">
        <w:rPr>
          <w:spacing w:val="8"/>
        </w:rPr>
        <w:t xml:space="preserve"> </w:t>
      </w:r>
      <w:r w:rsidRPr="006B18F6">
        <w:t>il-/ir-</w:t>
      </w:r>
      <w:r w:rsidRPr="006B18F6">
        <w:rPr>
          <w:spacing w:val="7"/>
        </w:rPr>
        <w:t xml:space="preserve"> </w:t>
      </w:r>
      <w:r w:rsidRPr="006B18F6">
        <w:t>и</w:t>
      </w:r>
      <w:r w:rsidRPr="006B18F6">
        <w:rPr>
          <w:spacing w:val="9"/>
        </w:rPr>
        <w:t xml:space="preserve"> </w:t>
      </w:r>
      <w:r w:rsidRPr="006B18F6">
        <w:rPr>
          <w:spacing w:val="-2"/>
        </w:rPr>
        <w:t>суффиксов</w:t>
      </w:r>
    </w:p>
    <w:p w:rsidR="0082219A" w:rsidRPr="006B18F6" w:rsidRDefault="00096B32" w:rsidP="006B18F6">
      <w:pPr>
        <w:pStyle w:val="a3"/>
        <w:spacing w:line="360" w:lineRule="auto"/>
        <w:ind w:left="0" w:firstLine="720"/>
        <w:jc w:val="left"/>
        <w:rPr>
          <w:lang w:val="en-US"/>
        </w:rPr>
      </w:pPr>
      <w:r w:rsidRPr="006B18F6">
        <w:rPr>
          <w:lang w:val="en-US"/>
        </w:rPr>
        <w:t>-ance/-ence,</w:t>
      </w:r>
      <w:r w:rsidRPr="006B18F6">
        <w:rPr>
          <w:spacing w:val="-3"/>
          <w:lang w:val="en-US"/>
        </w:rPr>
        <w:t xml:space="preserve"> </w:t>
      </w:r>
      <w:r w:rsidRPr="006B18F6">
        <w:rPr>
          <w:lang w:val="en-US"/>
        </w:rPr>
        <w:t>-er/-or,</w:t>
      </w:r>
      <w:r w:rsidRPr="006B18F6">
        <w:rPr>
          <w:spacing w:val="-4"/>
          <w:lang w:val="en-US"/>
        </w:rPr>
        <w:t xml:space="preserve"> </w:t>
      </w:r>
      <w:r w:rsidRPr="006B18F6">
        <w:rPr>
          <w:lang w:val="en-US"/>
        </w:rPr>
        <w:t>-ing,</w:t>
      </w:r>
      <w:r w:rsidRPr="006B18F6">
        <w:rPr>
          <w:spacing w:val="-1"/>
          <w:lang w:val="en-US"/>
        </w:rPr>
        <w:t xml:space="preserve"> </w:t>
      </w:r>
      <w:r w:rsidRPr="006B18F6">
        <w:rPr>
          <w:lang w:val="en-US"/>
        </w:rPr>
        <w:t>-ist,</w:t>
      </w:r>
      <w:r w:rsidRPr="006B18F6">
        <w:rPr>
          <w:spacing w:val="-2"/>
          <w:lang w:val="en-US"/>
        </w:rPr>
        <w:t xml:space="preserve"> </w:t>
      </w:r>
      <w:r w:rsidRPr="006B18F6">
        <w:rPr>
          <w:lang w:val="en-US"/>
        </w:rPr>
        <w:t>-ity,</w:t>
      </w:r>
      <w:r w:rsidRPr="006B18F6">
        <w:rPr>
          <w:spacing w:val="-3"/>
          <w:lang w:val="en-US"/>
        </w:rPr>
        <w:t xml:space="preserve"> </w:t>
      </w:r>
      <w:r w:rsidRPr="006B18F6">
        <w:rPr>
          <w:lang w:val="en-US"/>
        </w:rPr>
        <w:t>-ment,</w:t>
      </w:r>
      <w:r w:rsidRPr="006B18F6">
        <w:rPr>
          <w:spacing w:val="-2"/>
          <w:lang w:val="en-US"/>
        </w:rPr>
        <w:t xml:space="preserve"> </w:t>
      </w:r>
      <w:r w:rsidRPr="006B18F6">
        <w:rPr>
          <w:lang w:val="en-US"/>
        </w:rPr>
        <w:t>-ness,</w:t>
      </w:r>
      <w:r w:rsidRPr="006B18F6">
        <w:rPr>
          <w:spacing w:val="-3"/>
          <w:lang w:val="en-US"/>
        </w:rPr>
        <w:t xml:space="preserve"> </w:t>
      </w:r>
      <w:r w:rsidRPr="006B18F6">
        <w:rPr>
          <w:lang w:val="en-US"/>
        </w:rPr>
        <w:t>-sion/-tion,</w:t>
      </w:r>
      <w:r w:rsidRPr="006B18F6">
        <w:rPr>
          <w:spacing w:val="-2"/>
          <w:lang w:val="en-US"/>
        </w:rPr>
        <w:t xml:space="preserve"> </w:t>
      </w:r>
      <w:r w:rsidRPr="006B18F6">
        <w:rPr>
          <w:lang w:val="en-US"/>
        </w:rPr>
        <w:t>-</w:t>
      </w:r>
      <w:r w:rsidRPr="006B18F6">
        <w:rPr>
          <w:spacing w:val="-2"/>
          <w:lang w:val="en-US"/>
        </w:rPr>
        <w:t>ship;</w:t>
      </w:r>
    </w:p>
    <w:p w:rsidR="0082219A" w:rsidRPr="006B18F6" w:rsidRDefault="00096B32" w:rsidP="006B18F6">
      <w:pPr>
        <w:pStyle w:val="a3"/>
        <w:spacing w:line="360" w:lineRule="auto"/>
        <w:ind w:left="0" w:firstLine="720"/>
        <w:jc w:val="left"/>
        <w:rPr>
          <w:lang w:val="en-US"/>
        </w:rPr>
      </w:pPr>
      <w:r w:rsidRPr="006B18F6">
        <w:t>образование</w:t>
      </w:r>
      <w:r w:rsidRPr="006B18F6">
        <w:rPr>
          <w:spacing w:val="36"/>
          <w:lang w:val="en-US"/>
        </w:rPr>
        <w:t xml:space="preserve"> </w:t>
      </w:r>
      <w:r w:rsidRPr="006B18F6">
        <w:t>имён</w:t>
      </w:r>
      <w:r w:rsidRPr="006B18F6">
        <w:rPr>
          <w:spacing w:val="36"/>
          <w:lang w:val="en-US"/>
        </w:rPr>
        <w:t xml:space="preserve"> </w:t>
      </w:r>
      <w:r w:rsidRPr="006B18F6">
        <w:t>прилагательных</w:t>
      </w:r>
      <w:r w:rsidRPr="006B18F6">
        <w:rPr>
          <w:spacing w:val="36"/>
          <w:lang w:val="en-US"/>
        </w:rPr>
        <w:t xml:space="preserve"> </w:t>
      </w:r>
      <w:r w:rsidRPr="006B18F6">
        <w:t>при</w:t>
      </w:r>
      <w:r w:rsidRPr="006B18F6">
        <w:rPr>
          <w:spacing w:val="36"/>
          <w:lang w:val="en-US"/>
        </w:rPr>
        <w:t xml:space="preserve"> </w:t>
      </w:r>
      <w:r w:rsidRPr="006B18F6">
        <w:t>помощи</w:t>
      </w:r>
      <w:r w:rsidRPr="006B18F6">
        <w:rPr>
          <w:spacing w:val="38"/>
          <w:lang w:val="en-US"/>
        </w:rPr>
        <w:t xml:space="preserve"> </w:t>
      </w:r>
      <w:r w:rsidRPr="006B18F6">
        <w:t>префиксов</w:t>
      </w:r>
      <w:r w:rsidRPr="006B18F6">
        <w:rPr>
          <w:spacing w:val="37"/>
          <w:lang w:val="en-US"/>
        </w:rPr>
        <w:t xml:space="preserve"> </w:t>
      </w:r>
      <w:r w:rsidRPr="006B18F6">
        <w:rPr>
          <w:lang w:val="en-US"/>
        </w:rPr>
        <w:t>un-,</w:t>
      </w:r>
      <w:r w:rsidRPr="006B18F6">
        <w:rPr>
          <w:spacing w:val="37"/>
          <w:lang w:val="en-US"/>
        </w:rPr>
        <w:t xml:space="preserve"> </w:t>
      </w:r>
      <w:r w:rsidRPr="006B18F6">
        <w:rPr>
          <w:lang w:val="en-US"/>
        </w:rPr>
        <w:t>in-/im-,</w:t>
      </w:r>
      <w:r w:rsidRPr="006B18F6">
        <w:rPr>
          <w:spacing w:val="36"/>
          <w:lang w:val="en-US"/>
        </w:rPr>
        <w:t xml:space="preserve"> </w:t>
      </w:r>
      <w:r w:rsidRPr="006B18F6">
        <w:rPr>
          <w:lang w:val="en-US"/>
        </w:rPr>
        <w:t>il-/ir-,</w:t>
      </w:r>
      <w:r w:rsidRPr="006B18F6">
        <w:rPr>
          <w:spacing w:val="36"/>
          <w:lang w:val="en-US"/>
        </w:rPr>
        <w:t xml:space="preserve"> </w:t>
      </w:r>
      <w:r w:rsidRPr="006B18F6">
        <w:rPr>
          <w:lang w:val="en-US"/>
        </w:rPr>
        <w:t>inter-,</w:t>
      </w:r>
      <w:r w:rsidRPr="006B18F6">
        <w:rPr>
          <w:spacing w:val="36"/>
          <w:lang w:val="en-US"/>
        </w:rPr>
        <w:t xml:space="preserve"> </w:t>
      </w:r>
      <w:r w:rsidRPr="006B18F6">
        <w:rPr>
          <w:lang w:val="en-US"/>
        </w:rPr>
        <w:t xml:space="preserve">non-, post-, pre- </w:t>
      </w:r>
      <w:r w:rsidRPr="006B18F6">
        <w:t>и</w:t>
      </w:r>
      <w:r w:rsidRPr="006B18F6">
        <w:rPr>
          <w:lang w:val="en-US"/>
        </w:rPr>
        <w:t xml:space="preserve"> </w:t>
      </w:r>
      <w:r w:rsidRPr="006B18F6">
        <w:t>суффиксов</w:t>
      </w:r>
      <w:r w:rsidRPr="006B18F6">
        <w:rPr>
          <w:lang w:val="en-US"/>
        </w:rPr>
        <w:t xml:space="preserve"> -able/-ible, -al, -ed, -ese, -ful, -ian/-an, -ical, -ing, -ish, -ive, -less, -ly, -ous, -y;</w:t>
      </w:r>
    </w:p>
    <w:p w:rsidR="0082219A" w:rsidRPr="006B18F6" w:rsidRDefault="00096B32" w:rsidP="006B18F6">
      <w:pPr>
        <w:pStyle w:val="a3"/>
        <w:spacing w:line="360" w:lineRule="auto"/>
        <w:ind w:left="0" w:firstLine="720"/>
        <w:jc w:val="left"/>
      </w:pPr>
      <w:r w:rsidRPr="006B18F6">
        <w:t>образование</w:t>
      </w:r>
      <w:r w:rsidRPr="006B18F6">
        <w:rPr>
          <w:spacing w:val="-4"/>
        </w:rPr>
        <w:t xml:space="preserve"> </w:t>
      </w:r>
      <w:r w:rsidRPr="006B18F6">
        <w:t>наречий</w:t>
      </w:r>
      <w:r w:rsidRPr="006B18F6">
        <w:rPr>
          <w:spacing w:val="-3"/>
        </w:rPr>
        <w:t xml:space="preserve"> </w:t>
      </w:r>
      <w:r w:rsidRPr="006B18F6">
        <w:t>при</w:t>
      </w:r>
      <w:r w:rsidRPr="006B18F6">
        <w:rPr>
          <w:spacing w:val="-3"/>
        </w:rPr>
        <w:t xml:space="preserve"> </w:t>
      </w:r>
      <w:r w:rsidRPr="006B18F6">
        <w:t>помощи</w:t>
      </w:r>
      <w:r w:rsidRPr="006B18F6">
        <w:rPr>
          <w:spacing w:val="-5"/>
        </w:rPr>
        <w:t xml:space="preserve"> </w:t>
      </w:r>
      <w:r w:rsidRPr="006B18F6">
        <w:t>префиксов</w:t>
      </w:r>
      <w:r w:rsidRPr="006B18F6">
        <w:rPr>
          <w:spacing w:val="-6"/>
        </w:rPr>
        <w:t xml:space="preserve"> </w:t>
      </w:r>
      <w:r w:rsidRPr="006B18F6">
        <w:t>un-,</w:t>
      </w:r>
      <w:r w:rsidRPr="006B18F6">
        <w:rPr>
          <w:spacing w:val="-3"/>
        </w:rPr>
        <w:t xml:space="preserve"> </w:t>
      </w:r>
      <w:r w:rsidRPr="006B18F6">
        <w:t>in-/im-,</w:t>
      </w:r>
      <w:r w:rsidRPr="006B18F6">
        <w:rPr>
          <w:spacing w:val="-4"/>
        </w:rPr>
        <w:t xml:space="preserve"> </w:t>
      </w:r>
      <w:r w:rsidRPr="006B18F6">
        <w:t>il-/ir-</w:t>
      </w:r>
      <w:r w:rsidRPr="006B18F6">
        <w:rPr>
          <w:spacing w:val="-5"/>
        </w:rPr>
        <w:t xml:space="preserve"> </w:t>
      </w:r>
      <w:r w:rsidRPr="006B18F6">
        <w:t>и</w:t>
      </w:r>
      <w:r w:rsidRPr="006B18F6">
        <w:rPr>
          <w:spacing w:val="-4"/>
        </w:rPr>
        <w:t xml:space="preserve"> </w:t>
      </w:r>
      <w:r w:rsidRPr="006B18F6">
        <w:t>суффикса</w:t>
      </w:r>
      <w:r w:rsidRPr="006B18F6">
        <w:rPr>
          <w:spacing w:val="-4"/>
        </w:rPr>
        <w:t xml:space="preserve"> </w:t>
      </w:r>
      <w:r w:rsidRPr="006B18F6">
        <w:t xml:space="preserve">-ly; образование числительных при помощи суффиксов -teen, -ty, -th; </w:t>
      </w:r>
      <w:r w:rsidRPr="006B18F6">
        <w:rPr>
          <w:spacing w:val="-2"/>
        </w:rPr>
        <w:t>словосложение:</w:t>
      </w:r>
    </w:p>
    <w:p w:rsidR="0082219A" w:rsidRPr="006B18F6" w:rsidRDefault="00096B32" w:rsidP="006B18F6">
      <w:pPr>
        <w:pStyle w:val="a3"/>
        <w:tabs>
          <w:tab w:val="left" w:pos="2613"/>
          <w:tab w:val="left" w:pos="3747"/>
          <w:tab w:val="left" w:pos="5781"/>
          <w:tab w:val="left" w:pos="6603"/>
          <w:tab w:val="left" w:pos="8004"/>
          <w:tab w:val="left" w:pos="8803"/>
        </w:tabs>
        <w:spacing w:line="360" w:lineRule="auto"/>
        <w:ind w:left="0" w:firstLine="720"/>
        <w:jc w:val="left"/>
      </w:pPr>
      <w:r w:rsidRPr="006B18F6">
        <w:rPr>
          <w:spacing w:val="-2"/>
        </w:rPr>
        <w:t>образование</w:t>
      </w:r>
      <w:r w:rsidR="00E739C3" w:rsidRPr="006B18F6">
        <w:t xml:space="preserve">  </w:t>
      </w:r>
      <w:r w:rsidRPr="006B18F6">
        <w:rPr>
          <w:spacing w:val="-2"/>
        </w:rPr>
        <w:t>сложных</w:t>
      </w:r>
      <w:r w:rsidR="00E739C3" w:rsidRPr="006B18F6">
        <w:t xml:space="preserve">  </w:t>
      </w:r>
      <w:r w:rsidRPr="006B18F6">
        <w:rPr>
          <w:spacing w:val="-2"/>
        </w:rPr>
        <w:t>существительных</w:t>
      </w:r>
      <w:r w:rsidR="00E739C3" w:rsidRPr="006B18F6">
        <w:t xml:space="preserve">  </w:t>
      </w:r>
      <w:r w:rsidRPr="006B18F6">
        <w:rPr>
          <w:spacing w:val="-4"/>
        </w:rPr>
        <w:t>путём</w:t>
      </w:r>
      <w:r w:rsidR="00E739C3" w:rsidRPr="006B18F6">
        <w:t xml:space="preserve">  </w:t>
      </w:r>
      <w:r w:rsidRPr="006B18F6">
        <w:rPr>
          <w:spacing w:val="-2"/>
        </w:rPr>
        <w:t>соединения</w:t>
      </w:r>
      <w:r w:rsidR="00E739C3" w:rsidRPr="006B18F6">
        <w:t xml:space="preserve">  </w:t>
      </w:r>
      <w:r w:rsidRPr="006B18F6">
        <w:rPr>
          <w:spacing w:val="-2"/>
        </w:rPr>
        <w:t>основ</w:t>
      </w:r>
      <w:r w:rsidR="00E739C3" w:rsidRPr="006B18F6">
        <w:t xml:space="preserve">  </w:t>
      </w:r>
      <w:r w:rsidRPr="006B18F6">
        <w:rPr>
          <w:spacing w:val="-2"/>
        </w:rPr>
        <w:t>существительных</w:t>
      </w:r>
    </w:p>
    <w:p w:rsidR="0082219A" w:rsidRPr="006B18F6" w:rsidRDefault="00096B32" w:rsidP="006B18F6">
      <w:pPr>
        <w:pStyle w:val="a3"/>
        <w:spacing w:line="360" w:lineRule="auto"/>
        <w:ind w:left="0" w:firstLine="720"/>
        <w:jc w:val="left"/>
      </w:pPr>
      <w:r w:rsidRPr="006B18F6">
        <w:rPr>
          <w:spacing w:val="-2"/>
        </w:rPr>
        <w:t>(football);</w:t>
      </w:r>
    </w:p>
    <w:p w:rsidR="0082219A" w:rsidRPr="006B18F6" w:rsidRDefault="00096B32" w:rsidP="006B18F6">
      <w:pPr>
        <w:pStyle w:val="a3"/>
        <w:spacing w:line="360" w:lineRule="auto"/>
        <w:ind w:left="0" w:firstLine="720"/>
      </w:pPr>
      <w:r w:rsidRPr="006B18F6">
        <w:t>образование сложных существительных путём соединения основы прилагательного с основой существительного (blue-bell);</w:t>
      </w:r>
    </w:p>
    <w:p w:rsidR="0082219A" w:rsidRPr="006B18F6" w:rsidRDefault="00096B32" w:rsidP="006B18F6">
      <w:pPr>
        <w:pStyle w:val="a3"/>
        <w:spacing w:line="360" w:lineRule="auto"/>
        <w:ind w:left="0" w:firstLine="720"/>
      </w:pPr>
      <w:r w:rsidRPr="006B18F6">
        <w:t>образование сложных существительных путём соединения основ существительных с предлогом (father-in-law);</w:t>
      </w:r>
    </w:p>
    <w:p w:rsidR="0082219A" w:rsidRPr="006B18F6" w:rsidRDefault="00096B32" w:rsidP="006B18F6">
      <w:pPr>
        <w:pStyle w:val="a3"/>
        <w:spacing w:line="360" w:lineRule="auto"/>
        <w:ind w:left="0" w:firstLine="720"/>
      </w:pPr>
      <w:r w:rsidRPr="006B18F6">
        <w:t>образование сложных прилагательных путём соединения основы прилагательного/числительного с основой существительного с добавлением суффикса -ed (blue- eyed, eight-legged);</w:t>
      </w:r>
    </w:p>
    <w:p w:rsidR="0082219A" w:rsidRPr="006B18F6" w:rsidRDefault="00096B32" w:rsidP="006B18F6">
      <w:pPr>
        <w:pStyle w:val="a3"/>
        <w:spacing w:line="360" w:lineRule="auto"/>
        <w:ind w:left="0" w:firstLine="720"/>
      </w:pPr>
      <w:r w:rsidRPr="006B18F6">
        <w:t>образование</w:t>
      </w:r>
      <w:r w:rsidRPr="006B18F6">
        <w:rPr>
          <w:spacing w:val="28"/>
        </w:rPr>
        <w:t xml:space="preserve"> </w:t>
      </w:r>
      <w:r w:rsidRPr="006B18F6">
        <w:t>сложных</w:t>
      </w:r>
      <w:r w:rsidRPr="006B18F6">
        <w:rPr>
          <w:spacing w:val="33"/>
        </w:rPr>
        <w:t xml:space="preserve"> </w:t>
      </w:r>
      <w:r w:rsidRPr="006B18F6">
        <w:t>прилагательных</w:t>
      </w:r>
      <w:r w:rsidRPr="006B18F6">
        <w:rPr>
          <w:spacing w:val="33"/>
        </w:rPr>
        <w:t xml:space="preserve"> </w:t>
      </w:r>
      <w:r w:rsidRPr="006B18F6">
        <w:t>путём</w:t>
      </w:r>
      <w:r w:rsidRPr="006B18F6">
        <w:rPr>
          <w:spacing w:val="33"/>
        </w:rPr>
        <w:t xml:space="preserve"> </w:t>
      </w:r>
      <w:r w:rsidRPr="006B18F6">
        <w:t>соединения</w:t>
      </w:r>
      <w:r w:rsidRPr="006B18F6">
        <w:rPr>
          <w:spacing w:val="32"/>
        </w:rPr>
        <w:t xml:space="preserve"> </w:t>
      </w:r>
      <w:r w:rsidRPr="006B18F6">
        <w:t>наречия</w:t>
      </w:r>
      <w:r w:rsidRPr="006B18F6">
        <w:rPr>
          <w:spacing w:val="31"/>
        </w:rPr>
        <w:t xml:space="preserve"> </w:t>
      </w:r>
      <w:r w:rsidRPr="006B18F6">
        <w:t>с</w:t>
      </w:r>
      <w:r w:rsidRPr="006B18F6">
        <w:rPr>
          <w:spacing w:val="33"/>
        </w:rPr>
        <w:t xml:space="preserve"> </w:t>
      </w:r>
      <w:r w:rsidRPr="006B18F6">
        <w:t>основой</w:t>
      </w:r>
      <w:r w:rsidRPr="006B18F6">
        <w:rPr>
          <w:spacing w:val="32"/>
        </w:rPr>
        <w:t xml:space="preserve"> </w:t>
      </w:r>
      <w:r w:rsidRPr="006B18F6">
        <w:t>причастия</w:t>
      </w:r>
      <w:r w:rsidRPr="006B18F6">
        <w:rPr>
          <w:spacing w:val="35"/>
        </w:rPr>
        <w:t xml:space="preserve"> </w:t>
      </w:r>
      <w:r w:rsidRPr="006B18F6">
        <w:rPr>
          <w:spacing w:val="-5"/>
        </w:rPr>
        <w:t>II</w:t>
      </w:r>
    </w:p>
    <w:p w:rsidR="0082219A" w:rsidRPr="006B18F6" w:rsidRDefault="00096B32" w:rsidP="006B18F6">
      <w:pPr>
        <w:pStyle w:val="a3"/>
        <w:spacing w:line="360" w:lineRule="auto"/>
        <w:ind w:left="0" w:firstLine="720"/>
        <w:jc w:val="left"/>
      </w:pPr>
      <w:r w:rsidRPr="006B18F6">
        <w:rPr>
          <w:spacing w:val="-2"/>
        </w:rPr>
        <w:t>(well-behaved);</w:t>
      </w:r>
    </w:p>
    <w:p w:rsidR="0082219A" w:rsidRPr="006B18F6" w:rsidRDefault="00096B32" w:rsidP="006B18F6">
      <w:pPr>
        <w:pStyle w:val="a3"/>
        <w:spacing w:line="360" w:lineRule="auto"/>
        <w:ind w:left="0" w:firstLine="720"/>
        <w:jc w:val="left"/>
      </w:pPr>
      <w:r w:rsidRPr="006B18F6">
        <w:t>образование</w:t>
      </w:r>
      <w:r w:rsidRPr="006B18F6">
        <w:rPr>
          <w:spacing w:val="80"/>
        </w:rPr>
        <w:t xml:space="preserve"> </w:t>
      </w:r>
      <w:r w:rsidRPr="006B18F6">
        <w:t>сложных</w:t>
      </w:r>
      <w:r w:rsidRPr="006B18F6">
        <w:rPr>
          <w:spacing w:val="80"/>
        </w:rPr>
        <w:t xml:space="preserve"> </w:t>
      </w:r>
      <w:r w:rsidRPr="006B18F6">
        <w:t>прилагательных</w:t>
      </w:r>
      <w:r w:rsidRPr="006B18F6">
        <w:rPr>
          <w:spacing w:val="80"/>
        </w:rPr>
        <w:t xml:space="preserve"> </w:t>
      </w:r>
      <w:r w:rsidRPr="006B18F6">
        <w:t>путём</w:t>
      </w:r>
      <w:r w:rsidRPr="006B18F6">
        <w:rPr>
          <w:spacing w:val="80"/>
        </w:rPr>
        <w:t xml:space="preserve"> </w:t>
      </w:r>
      <w:r w:rsidRPr="006B18F6">
        <w:t>соединения</w:t>
      </w:r>
      <w:r w:rsidRPr="006B18F6">
        <w:rPr>
          <w:spacing w:val="80"/>
        </w:rPr>
        <w:t xml:space="preserve"> </w:t>
      </w:r>
      <w:r w:rsidRPr="006B18F6">
        <w:t>основы</w:t>
      </w:r>
      <w:r w:rsidRPr="006B18F6">
        <w:rPr>
          <w:spacing w:val="80"/>
        </w:rPr>
        <w:t xml:space="preserve"> </w:t>
      </w:r>
      <w:r w:rsidRPr="006B18F6">
        <w:t>прилагательного</w:t>
      </w:r>
      <w:r w:rsidRPr="006B18F6">
        <w:rPr>
          <w:spacing w:val="80"/>
        </w:rPr>
        <w:t xml:space="preserve"> </w:t>
      </w:r>
      <w:r w:rsidRPr="006B18F6">
        <w:t>с</w:t>
      </w:r>
      <w:r w:rsidRPr="006B18F6">
        <w:rPr>
          <w:spacing w:val="80"/>
        </w:rPr>
        <w:t xml:space="preserve"> </w:t>
      </w:r>
      <w:r w:rsidRPr="006B18F6">
        <w:t>основой причастия I (nice-looking);</w:t>
      </w:r>
    </w:p>
    <w:p w:rsidR="0082219A" w:rsidRPr="006B18F6" w:rsidRDefault="00096B32" w:rsidP="006B18F6">
      <w:pPr>
        <w:pStyle w:val="a3"/>
        <w:spacing w:line="360" w:lineRule="auto"/>
        <w:ind w:left="0" w:firstLine="720"/>
        <w:jc w:val="left"/>
      </w:pPr>
      <w:r w:rsidRPr="006B18F6">
        <w:rPr>
          <w:spacing w:val="-2"/>
        </w:rPr>
        <w:t>конверсия:</w:t>
      </w:r>
    </w:p>
    <w:p w:rsidR="0082219A" w:rsidRPr="006B18F6" w:rsidRDefault="00096B32" w:rsidP="006B18F6">
      <w:pPr>
        <w:pStyle w:val="a3"/>
        <w:spacing w:line="360" w:lineRule="auto"/>
        <w:ind w:left="0" w:firstLine="720"/>
        <w:jc w:val="left"/>
      </w:pPr>
      <w:r w:rsidRPr="006B18F6">
        <w:t>образование</w:t>
      </w:r>
      <w:r w:rsidRPr="006B18F6">
        <w:rPr>
          <w:spacing w:val="-4"/>
        </w:rPr>
        <w:t xml:space="preserve"> </w:t>
      </w:r>
      <w:r w:rsidRPr="006B18F6">
        <w:t>образование</w:t>
      </w:r>
      <w:r w:rsidRPr="006B18F6">
        <w:rPr>
          <w:spacing w:val="-4"/>
        </w:rPr>
        <w:t xml:space="preserve"> </w:t>
      </w:r>
      <w:r w:rsidRPr="006B18F6">
        <w:t>имён</w:t>
      </w:r>
      <w:r w:rsidRPr="006B18F6">
        <w:rPr>
          <w:spacing w:val="-3"/>
        </w:rPr>
        <w:t xml:space="preserve"> </w:t>
      </w:r>
      <w:r w:rsidRPr="006B18F6">
        <w:t>существительных</w:t>
      </w:r>
      <w:r w:rsidRPr="006B18F6">
        <w:rPr>
          <w:spacing w:val="-3"/>
        </w:rPr>
        <w:t xml:space="preserve"> </w:t>
      </w:r>
      <w:r w:rsidRPr="006B18F6">
        <w:t>от</w:t>
      </w:r>
      <w:r w:rsidRPr="006B18F6">
        <w:rPr>
          <w:spacing w:val="-5"/>
        </w:rPr>
        <w:t xml:space="preserve"> </w:t>
      </w:r>
      <w:r w:rsidRPr="006B18F6">
        <w:t>неопределённой</w:t>
      </w:r>
      <w:r w:rsidRPr="006B18F6">
        <w:rPr>
          <w:spacing w:val="-5"/>
        </w:rPr>
        <w:t xml:space="preserve"> </w:t>
      </w:r>
      <w:r w:rsidRPr="006B18F6">
        <w:t>формы</w:t>
      </w:r>
      <w:r w:rsidRPr="006B18F6">
        <w:rPr>
          <w:spacing w:val="-3"/>
        </w:rPr>
        <w:t xml:space="preserve"> </w:t>
      </w:r>
      <w:r w:rsidRPr="006B18F6">
        <w:t>глаголов</w:t>
      </w:r>
      <w:r w:rsidRPr="006B18F6">
        <w:rPr>
          <w:spacing w:val="-4"/>
        </w:rPr>
        <w:t xml:space="preserve"> </w:t>
      </w:r>
      <w:r w:rsidRPr="006B18F6">
        <w:t>(to</w:t>
      </w:r>
      <w:r w:rsidRPr="006B18F6">
        <w:rPr>
          <w:spacing w:val="-3"/>
        </w:rPr>
        <w:t xml:space="preserve"> </w:t>
      </w:r>
      <w:r w:rsidRPr="006B18F6">
        <w:t>run – a run);</w:t>
      </w:r>
    </w:p>
    <w:p w:rsidR="0082219A" w:rsidRPr="006B18F6" w:rsidRDefault="00096B32" w:rsidP="006B18F6">
      <w:pPr>
        <w:pStyle w:val="a3"/>
        <w:spacing w:line="360" w:lineRule="auto"/>
        <w:ind w:left="0" w:firstLine="720"/>
        <w:jc w:val="left"/>
      </w:pPr>
      <w:r w:rsidRPr="006B18F6">
        <w:t>образование</w:t>
      </w:r>
      <w:r w:rsidRPr="006B18F6">
        <w:rPr>
          <w:spacing w:val="-6"/>
        </w:rPr>
        <w:t xml:space="preserve"> </w:t>
      </w:r>
      <w:r w:rsidRPr="006B18F6">
        <w:t>имён</w:t>
      </w:r>
      <w:r w:rsidRPr="006B18F6">
        <w:rPr>
          <w:spacing w:val="-5"/>
        </w:rPr>
        <w:t xml:space="preserve"> </w:t>
      </w:r>
      <w:r w:rsidRPr="006B18F6">
        <w:t>существительных</w:t>
      </w:r>
      <w:r w:rsidRPr="006B18F6">
        <w:rPr>
          <w:spacing w:val="-3"/>
        </w:rPr>
        <w:t xml:space="preserve"> </w:t>
      </w:r>
      <w:r w:rsidRPr="006B18F6">
        <w:t>от</w:t>
      </w:r>
      <w:r w:rsidRPr="006B18F6">
        <w:rPr>
          <w:spacing w:val="-7"/>
        </w:rPr>
        <w:t xml:space="preserve"> </w:t>
      </w:r>
      <w:r w:rsidRPr="006B18F6">
        <w:t>прилагательных</w:t>
      </w:r>
      <w:r w:rsidRPr="006B18F6">
        <w:rPr>
          <w:spacing w:val="-4"/>
        </w:rPr>
        <w:t xml:space="preserve"> </w:t>
      </w:r>
      <w:r w:rsidRPr="006B18F6">
        <w:t>(rich</w:t>
      </w:r>
      <w:r w:rsidRPr="006B18F6">
        <w:rPr>
          <w:spacing w:val="-5"/>
        </w:rPr>
        <w:t xml:space="preserve"> </w:t>
      </w:r>
      <w:r w:rsidRPr="006B18F6">
        <w:t>people</w:t>
      </w:r>
      <w:r w:rsidRPr="006B18F6">
        <w:rPr>
          <w:spacing w:val="-1"/>
        </w:rPr>
        <w:t xml:space="preserve"> </w:t>
      </w:r>
      <w:r w:rsidRPr="006B18F6">
        <w:t>–</w:t>
      </w:r>
      <w:r w:rsidRPr="006B18F6">
        <w:rPr>
          <w:spacing w:val="-5"/>
        </w:rPr>
        <w:t xml:space="preserve"> </w:t>
      </w:r>
      <w:r w:rsidRPr="006B18F6">
        <w:t>the</w:t>
      </w:r>
      <w:r w:rsidRPr="006B18F6">
        <w:rPr>
          <w:spacing w:val="-5"/>
        </w:rPr>
        <w:t xml:space="preserve"> </w:t>
      </w:r>
      <w:r w:rsidRPr="006B18F6">
        <w:t xml:space="preserve">rich); </w:t>
      </w:r>
      <w:r w:rsidRPr="006B18F6">
        <w:lastRenderedPageBreak/>
        <w:t>образование глаголов от имён существительных (a hand – to hand); образование глаголов от имён прилагательных (cool – to cool).</w:t>
      </w:r>
    </w:p>
    <w:p w:rsidR="0082219A" w:rsidRPr="006B18F6" w:rsidRDefault="00096B32" w:rsidP="006B18F6">
      <w:pPr>
        <w:pStyle w:val="a3"/>
        <w:spacing w:line="360" w:lineRule="auto"/>
        <w:ind w:left="0" w:firstLine="720"/>
        <w:jc w:val="left"/>
      </w:pPr>
      <w:r w:rsidRPr="006B18F6">
        <w:t>Имена</w:t>
      </w:r>
      <w:r w:rsidRPr="006B18F6">
        <w:rPr>
          <w:spacing w:val="-3"/>
        </w:rPr>
        <w:t xml:space="preserve"> </w:t>
      </w:r>
      <w:r w:rsidRPr="006B18F6">
        <w:t>прилагательные</w:t>
      </w:r>
      <w:r w:rsidRPr="006B18F6">
        <w:rPr>
          <w:spacing w:val="-4"/>
        </w:rPr>
        <w:t xml:space="preserve"> </w:t>
      </w:r>
      <w:r w:rsidRPr="006B18F6">
        <w:t>на</w:t>
      </w:r>
      <w:r w:rsidRPr="006B18F6">
        <w:rPr>
          <w:spacing w:val="-2"/>
        </w:rPr>
        <w:t xml:space="preserve"> </w:t>
      </w:r>
      <w:r w:rsidRPr="006B18F6">
        <w:t>-ed</w:t>
      </w:r>
      <w:r w:rsidRPr="006B18F6">
        <w:rPr>
          <w:spacing w:val="-1"/>
        </w:rPr>
        <w:t xml:space="preserve"> </w:t>
      </w:r>
      <w:r w:rsidRPr="006B18F6">
        <w:t>и</w:t>
      </w:r>
      <w:r w:rsidRPr="006B18F6">
        <w:rPr>
          <w:spacing w:val="-1"/>
        </w:rPr>
        <w:t xml:space="preserve"> </w:t>
      </w:r>
      <w:r w:rsidRPr="006B18F6">
        <w:t>-ing</w:t>
      </w:r>
      <w:r w:rsidRPr="006B18F6">
        <w:rPr>
          <w:spacing w:val="-2"/>
        </w:rPr>
        <w:t xml:space="preserve"> </w:t>
      </w:r>
      <w:r w:rsidRPr="006B18F6">
        <w:t>(excited</w:t>
      </w:r>
      <w:r w:rsidRPr="006B18F6">
        <w:rPr>
          <w:spacing w:val="-1"/>
        </w:rPr>
        <w:t xml:space="preserve"> </w:t>
      </w:r>
      <w:r w:rsidRPr="006B18F6">
        <w:t>–</w:t>
      </w:r>
      <w:r w:rsidRPr="006B18F6">
        <w:rPr>
          <w:spacing w:val="-1"/>
        </w:rPr>
        <w:t xml:space="preserve"> </w:t>
      </w:r>
      <w:r w:rsidRPr="006B18F6">
        <w:rPr>
          <w:spacing w:val="-2"/>
        </w:rPr>
        <w:t>exciting).</w:t>
      </w:r>
    </w:p>
    <w:p w:rsidR="0082219A" w:rsidRPr="006B18F6" w:rsidRDefault="00096B32" w:rsidP="006B18F6">
      <w:pPr>
        <w:pStyle w:val="a3"/>
        <w:spacing w:line="360" w:lineRule="auto"/>
        <w:ind w:left="0" w:firstLine="720"/>
        <w:jc w:val="left"/>
      </w:pPr>
      <w:r w:rsidRPr="006B18F6">
        <w:t>Многозначные</w:t>
      </w:r>
      <w:r w:rsidRPr="006B18F6">
        <w:rPr>
          <w:spacing w:val="45"/>
        </w:rPr>
        <w:t xml:space="preserve"> </w:t>
      </w:r>
      <w:r w:rsidRPr="006B18F6">
        <w:t>лексические</w:t>
      </w:r>
      <w:r w:rsidRPr="006B18F6">
        <w:rPr>
          <w:spacing w:val="49"/>
        </w:rPr>
        <w:t xml:space="preserve"> </w:t>
      </w:r>
      <w:r w:rsidRPr="006B18F6">
        <w:t>единицы.</w:t>
      </w:r>
      <w:r w:rsidRPr="006B18F6">
        <w:rPr>
          <w:spacing w:val="48"/>
        </w:rPr>
        <w:t xml:space="preserve"> </w:t>
      </w:r>
      <w:r w:rsidRPr="006B18F6">
        <w:t>Синонимы.</w:t>
      </w:r>
      <w:r w:rsidRPr="006B18F6">
        <w:rPr>
          <w:spacing w:val="48"/>
        </w:rPr>
        <w:t xml:space="preserve"> </w:t>
      </w:r>
      <w:r w:rsidRPr="006B18F6">
        <w:t>Антонимы.</w:t>
      </w:r>
      <w:r w:rsidRPr="006B18F6">
        <w:rPr>
          <w:spacing w:val="49"/>
        </w:rPr>
        <w:t xml:space="preserve"> </w:t>
      </w:r>
      <w:r w:rsidRPr="006B18F6">
        <w:t>Интернациональные</w:t>
      </w:r>
      <w:r w:rsidRPr="006B18F6">
        <w:rPr>
          <w:spacing w:val="48"/>
        </w:rPr>
        <w:t xml:space="preserve"> </w:t>
      </w:r>
      <w:r w:rsidRPr="006B18F6">
        <w:rPr>
          <w:spacing w:val="-2"/>
        </w:rPr>
        <w:t>слова.</w:t>
      </w:r>
    </w:p>
    <w:p w:rsidR="0082219A" w:rsidRPr="006B18F6" w:rsidRDefault="00096B32" w:rsidP="006B18F6">
      <w:pPr>
        <w:pStyle w:val="a3"/>
        <w:spacing w:line="360" w:lineRule="auto"/>
        <w:ind w:left="0" w:firstLine="720"/>
      </w:pPr>
      <w:r w:rsidRPr="006B18F6">
        <w:t>Наиболее</w:t>
      </w:r>
      <w:r w:rsidRPr="006B18F6">
        <w:rPr>
          <w:spacing w:val="-5"/>
        </w:rPr>
        <w:t xml:space="preserve"> </w:t>
      </w:r>
      <w:r w:rsidRPr="006B18F6">
        <w:t>частотные</w:t>
      </w:r>
      <w:r w:rsidRPr="006B18F6">
        <w:rPr>
          <w:spacing w:val="-2"/>
        </w:rPr>
        <w:t xml:space="preserve"> </w:t>
      </w:r>
      <w:r w:rsidRPr="006B18F6">
        <w:t>фразовые</w:t>
      </w:r>
      <w:r w:rsidRPr="006B18F6">
        <w:rPr>
          <w:spacing w:val="-2"/>
        </w:rPr>
        <w:t xml:space="preserve"> </w:t>
      </w:r>
      <w:r w:rsidRPr="006B18F6">
        <w:t>глаголы. Сокращения</w:t>
      </w:r>
      <w:r w:rsidRPr="006B18F6">
        <w:rPr>
          <w:spacing w:val="2"/>
        </w:rPr>
        <w:t xml:space="preserve"> </w:t>
      </w:r>
      <w:r w:rsidRPr="006B18F6">
        <w:t xml:space="preserve">и </w:t>
      </w:r>
      <w:r w:rsidRPr="006B18F6">
        <w:rPr>
          <w:spacing w:val="-2"/>
        </w:rPr>
        <w:t>аббревиатуры.</w:t>
      </w:r>
    </w:p>
    <w:p w:rsidR="0082219A" w:rsidRPr="006B18F6" w:rsidRDefault="00096B32" w:rsidP="006B18F6">
      <w:pPr>
        <w:pStyle w:val="a3"/>
        <w:spacing w:line="360" w:lineRule="auto"/>
        <w:ind w:left="0" w:firstLine="720"/>
      </w:pPr>
      <w:r w:rsidRPr="006B18F6">
        <w:t xml:space="preserve">Различные средства связи для обеспечения целостности и логичности устного/письменного </w:t>
      </w:r>
      <w:r w:rsidRPr="006B18F6">
        <w:rPr>
          <w:spacing w:val="-2"/>
        </w:rPr>
        <w:t>высказывания.</w:t>
      </w:r>
    </w:p>
    <w:p w:rsidR="0082219A" w:rsidRPr="006B18F6" w:rsidRDefault="00096B32" w:rsidP="006B18F6">
      <w:pPr>
        <w:pStyle w:val="1"/>
        <w:spacing w:before="0" w:line="360" w:lineRule="auto"/>
        <w:ind w:left="0" w:firstLine="720"/>
      </w:pPr>
      <w:bookmarkStart w:id="69" w:name="_Toc216086780"/>
      <w:r w:rsidRPr="006B18F6">
        <w:t>Грамматическая</w:t>
      </w:r>
      <w:r w:rsidRPr="006B18F6">
        <w:rPr>
          <w:spacing w:val="-4"/>
        </w:rPr>
        <w:t xml:space="preserve"> </w:t>
      </w:r>
      <w:r w:rsidRPr="006B18F6">
        <w:t>сторона</w:t>
      </w:r>
      <w:r w:rsidRPr="006B18F6">
        <w:rPr>
          <w:spacing w:val="-4"/>
        </w:rPr>
        <w:t xml:space="preserve"> речи:</w:t>
      </w:r>
      <w:bookmarkEnd w:id="69"/>
    </w:p>
    <w:p w:rsidR="0082219A" w:rsidRPr="006B18F6" w:rsidRDefault="00096B32" w:rsidP="006B18F6">
      <w:pPr>
        <w:pStyle w:val="a3"/>
        <w:spacing w:line="360" w:lineRule="auto"/>
        <w:ind w:left="0" w:firstLine="720"/>
      </w:pPr>
      <w:r w:rsidRPr="006B18F6">
        <w:t>Распознавание и употребление в устной и письменной речи изученных морфологических форм и синтаксических конструкций английского языка.</w:t>
      </w:r>
    </w:p>
    <w:p w:rsidR="0082219A" w:rsidRPr="006B18F6" w:rsidRDefault="00096B32" w:rsidP="006B18F6">
      <w:pPr>
        <w:pStyle w:val="a3"/>
        <w:spacing w:line="360" w:lineRule="auto"/>
        <w:ind w:left="0" w:firstLine="720"/>
      </w:pPr>
      <w:r w:rsidRPr="006B18F6">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82219A" w:rsidRPr="006B18F6" w:rsidRDefault="00096B32" w:rsidP="006B18F6">
      <w:pPr>
        <w:pStyle w:val="a3"/>
        <w:spacing w:line="360" w:lineRule="auto"/>
        <w:ind w:left="0" w:firstLine="720"/>
      </w:pPr>
      <w:r w:rsidRPr="006B18F6">
        <w:t>Нераспространённые и распространённые простые предложения, в том числе с</w:t>
      </w:r>
      <w:r w:rsidRPr="006B18F6">
        <w:rPr>
          <w:spacing w:val="40"/>
        </w:rPr>
        <w:t xml:space="preserve"> </w:t>
      </w:r>
      <w:r w:rsidRPr="006B18F6">
        <w:t>несколькими обстоятельствами, следующими в определённом порядке (We moved to a new house last year.).</w:t>
      </w:r>
    </w:p>
    <w:p w:rsidR="0082219A" w:rsidRPr="006B18F6" w:rsidRDefault="00096B32" w:rsidP="006B18F6">
      <w:pPr>
        <w:pStyle w:val="a3"/>
        <w:spacing w:line="360" w:lineRule="auto"/>
        <w:ind w:left="0" w:firstLine="720"/>
      </w:pPr>
      <w:r w:rsidRPr="006B18F6">
        <w:t>Предложения с начальным It. Предложения</w:t>
      </w:r>
      <w:r w:rsidRPr="006B18F6">
        <w:rPr>
          <w:spacing w:val="-3"/>
        </w:rPr>
        <w:t xml:space="preserve"> </w:t>
      </w:r>
      <w:r w:rsidRPr="006B18F6">
        <w:t>с</w:t>
      </w:r>
      <w:r w:rsidRPr="006B18F6">
        <w:rPr>
          <w:spacing w:val="-3"/>
        </w:rPr>
        <w:t xml:space="preserve"> </w:t>
      </w:r>
      <w:r w:rsidRPr="006B18F6">
        <w:t>начальным</w:t>
      </w:r>
      <w:r w:rsidRPr="006B18F6">
        <w:rPr>
          <w:spacing w:val="-3"/>
        </w:rPr>
        <w:t xml:space="preserve"> </w:t>
      </w:r>
      <w:r w:rsidRPr="006B18F6">
        <w:t>There</w:t>
      </w:r>
      <w:r w:rsidRPr="006B18F6">
        <w:rPr>
          <w:spacing w:val="-3"/>
        </w:rPr>
        <w:t xml:space="preserve"> </w:t>
      </w:r>
      <w:r w:rsidRPr="006B18F6">
        <w:t>+</w:t>
      </w:r>
      <w:r w:rsidRPr="006B18F6">
        <w:rPr>
          <w:spacing w:val="-3"/>
        </w:rPr>
        <w:t xml:space="preserve"> </w:t>
      </w:r>
      <w:r w:rsidRPr="006B18F6">
        <w:t>to</w:t>
      </w:r>
      <w:r w:rsidRPr="006B18F6">
        <w:rPr>
          <w:spacing w:val="-2"/>
        </w:rPr>
        <w:t xml:space="preserve"> </w:t>
      </w:r>
      <w:r w:rsidRPr="006B18F6">
        <w:rPr>
          <w:spacing w:val="-5"/>
        </w:rPr>
        <w:t>be.</w:t>
      </w:r>
    </w:p>
    <w:p w:rsidR="0082219A" w:rsidRPr="006B18F6" w:rsidRDefault="00096B32" w:rsidP="006B18F6">
      <w:pPr>
        <w:pStyle w:val="a3"/>
        <w:spacing w:line="360" w:lineRule="auto"/>
        <w:ind w:left="0" w:firstLine="720"/>
        <w:jc w:val="left"/>
        <w:rPr>
          <w:lang w:val="en-US"/>
        </w:rPr>
      </w:pPr>
      <w:r w:rsidRPr="006B18F6">
        <w:t>Предложения</w:t>
      </w:r>
      <w:r w:rsidRPr="006B18F6">
        <w:rPr>
          <w:lang w:val="en-US"/>
        </w:rPr>
        <w:t xml:space="preserve"> </w:t>
      </w:r>
      <w:r w:rsidRPr="006B18F6">
        <w:t>с</w:t>
      </w:r>
      <w:r w:rsidRPr="006B18F6">
        <w:rPr>
          <w:lang w:val="en-US"/>
        </w:rPr>
        <w:t xml:space="preserve"> </w:t>
      </w:r>
      <w:r w:rsidRPr="006B18F6">
        <w:t>глагольными</w:t>
      </w:r>
      <w:r w:rsidRPr="006B18F6">
        <w:rPr>
          <w:lang w:val="en-US"/>
        </w:rPr>
        <w:t xml:space="preserve"> </w:t>
      </w:r>
      <w:r w:rsidRPr="006B18F6">
        <w:t>конструкциями</w:t>
      </w:r>
      <w:r w:rsidRPr="006B18F6">
        <w:rPr>
          <w:lang w:val="en-US"/>
        </w:rPr>
        <w:t xml:space="preserve">, </w:t>
      </w:r>
      <w:r w:rsidRPr="006B18F6">
        <w:t>содержащими</w:t>
      </w:r>
      <w:r w:rsidRPr="006B18F6">
        <w:rPr>
          <w:lang w:val="en-US"/>
        </w:rPr>
        <w:t xml:space="preserve"> </w:t>
      </w:r>
      <w:r w:rsidRPr="006B18F6">
        <w:t>глаголы</w:t>
      </w:r>
      <w:r w:rsidRPr="006B18F6">
        <w:rPr>
          <w:lang w:val="en-US"/>
        </w:rPr>
        <w:t>-</w:t>
      </w:r>
      <w:r w:rsidRPr="006B18F6">
        <w:t>связки</w:t>
      </w:r>
      <w:r w:rsidRPr="006B18F6">
        <w:rPr>
          <w:lang w:val="en-US"/>
        </w:rPr>
        <w:t xml:space="preserve"> to be, to look, to seem, to feel (He looks/seems/feels happy.).</w:t>
      </w:r>
    </w:p>
    <w:p w:rsidR="0082219A" w:rsidRPr="006B18F6" w:rsidRDefault="00096B32" w:rsidP="006B18F6">
      <w:pPr>
        <w:pStyle w:val="a3"/>
        <w:spacing w:line="360" w:lineRule="auto"/>
        <w:ind w:left="0" w:firstLine="720"/>
        <w:jc w:val="left"/>
      </w:pPr>
      <w:r w:rsidRPr="006B18F6">
        <w:t>Предложения</w:t>
      </w:r>
      <w:r w:rsidRPr="006B18F6">
        <w:rPr>
          <w:spacing w:val="-3"/>
        </w:rPr>
        <w:t xml:space="preserve"> </w:t>
      </w:r>
      <w:r w:rsidRPr="006B18F6">
        <w:t>cо</w:t>
      </w:r>
      <w:r w:rsidRPr="006B18F6">
        <w:rPr>
          <w:spacing w:val="-3"/>
        </w:rPr>
        <w:t xml:space="preserve"> </w:t>
      </w:r>
      <w:r w:rsidRPr="006B18F6">
        <w:t>сложным</w:t>
      </w:r>
      <w:r w:rsidRPr="006B18F6">
        <w:rPr>
          <w:spacing w:val="-4"/>
        </w:rPr>
        <w:t xml:space="preserve"> </w:t>
      </w:r>
      <w:r w:rsidRPr="006B18F6">
        <w:t>подлежащим</w:t>
      </w:r>
      <w:r w:rsidRPr="006B18F6">
        <w:rPr>
          <w:spacing w:val="-3"/>
        </w:rPr>
        <w:t xml:space="preserve"> </w:t>
      </w:r>
      <w:r w:rsidRPr="006B18F6">
        <w:t>–</w:t>
      </w:r>
      <w:r w:rsidRPr="006B18F6">
        <w:rPr>
          <w:spacing w:val="-3"/>
        </w:rPr>
        <w:t xml:space="preserve"> </w:t>
      </w:r>
      <w:r w:rsidRPr="006B18F6">
        <w:t xml:space="preserve">Complex </w:t>
      </w:r>
      <w:r w:rsidRPr="006B18F6">
        <w:rPr>
          <w:spacing w:val="-2"/>
        </w:rPr>
        <w:t>Subject.</w:t>
      </w:r>
    </w:p>
    <w:p w:rsidR="0082219A" w:rsidRPr="006B18F6" w:rsidRDefault="00096B32" w:rsidP="006B18F6">
      <w:pPr>
        <w:pStyle w:val="a3"/>
        <w:spacing w:line="360" w:lineRule="auto"/>
        <w:ind w:left="0" w:firstLine="720"/>
        <w:jc w:val="left"/>
        <w:rPr>
          <w:lang w:val="en-US"/>
        </w:rPr>
      </w:pPr>
      <w:r w:rsidRPr="006B18F6">
        <w:t>Предложения</w:t>
      </w:r>
      <w:r w:rsidRPr="006B18F6">
        <w:rPr>
          <w:lang w:val="en-US"/>
        </w:rPr>
        <w:t xml:space="preserve"> c</w:t>
      </w:r>
      <w:r w:rsidRPr="006B18F6">
        <w:t>о</w:t>
      </w:r>
      <w:r w:rsidRPr="006B18F6">
        <w:rPr>
          <w:lang w:val="en-US"/>
        </w:rPr>
        <w:t xml:space="preserve"> </w:t>
      </w:r>
      <w:r w:rsidRPr="006B18F6">
        <w:t>сложным</w:t>
      </w:r>
      <w:r w:rsidRPr="006B18F6">
        <w:rPr>
          <w:lang w:val="en-US"/>
        </w:rPr>
        <w:t xml:space="preserve"> </w:t>
      </w:r>
      <w:r w:rsidRPr="006B18F6">
        <w:t>дополнением</w:t>
      </w:r>
      <w:r w:rsidRPr="006B18F6">
        <w:rPr>
          <w:lang w:val="en-US"/>
        </w:rPr>
        <w:t xml:space="preserve"> – Complex Object (I want</w:t>
      </w:r>
      <w:r w:rsidRPr="006B18F6">
        <w:rPr>
          <w:spacing w:val="23"/>
          <w:lang w:val="en-US"/>
        </w:rPr>
        <w:t xml:space="preserve"> </w:t>
      </w:r>
      <w:r w:rsidRPr="006B18F6">
        <w:rPr>
          <w:lang w:val="en-US"/>
        </w:rPr>
        <w:t>you to help me. I saw her</w:t>
      </w:r>
      <w:r w:rsidRPr="006B18F6">
        <w:rPr>
          <w:spacing w:val="80"/>
          <w:lang w:val="en-US"/>
        </w:rPr>
        <w:t xml:space="preserve"> </w:t>
      </w:r>
      <w:r w:rsidRPr="006B18F6">
        <w:rPr>
          <w:lang w:val="en-US"/>
        </w:rPr>
        <w:t>cross/crossing the road. I want to have my hair cut.).</w:t>
      </w:r>
    </w:p>
    <w:p w:rsidR="0082219A" w:rsidRPr="006B18F6" w:rsidRDefault="00096B32" w:rsidP="006B18F6">
      <w:pPr>
        <w:pStyle w:val="a3"/>
        <w:spacing w:line="360" w:lineRule="auto"/>
        <w:ind w:left="0" w:firstLine="720"/>
        <w:jc w:val="left"/>
      </w:pPr>
      <w:r w:rsidRPr="006B18F6">
        <w:t>Сложносочинённые предложения с сочинительными союзами and, but, or. Сложноподчинённые</w:t>
      </w:r>
      <w:r w:rsidRPr="006B18F6">
        <w:rPr>
          <w:spacing w:val="-1"/>
        </w:rPr>
        <w:t xml:space="preserve"> </w:t>
      </w:r>
      <w:r w:rsidRPr="006B18F6">
        <w:t>предложения с</w:t>
      </w:r>
      <w:r w:rsidRPr="006B18F6">
        <w:rPr>
          <w:spacing w:val="-1"/>
        </w:rPr>
        <w:t xml:space="preserve"> </w:t>
      </w:r>
      <w:r w:rsidRPr="006B18F6">
        <w:t>союзами и союзными словами because, if, when, where,</w:t>
      </w:r>
    </w:p>
    <w:p w:rsidR="0082219A" w:rsidRPr="006B18F6" w:rsidRDefault="00096B32" w:rsidP="006B18F6">
      <w:pPr>
        <w:pStyle w:val="a3"/>
        <w:spacing w:line="360" w:lineRule="auto"/>
        <w:ind w:left="0" w:firstLine="720"/>
        <w:jc w:val="left"/>
      </w:pPr>
      <w:r w:rsidRPr="006B18F6">
        <w:t>what,</w:t>
      </w:r>
      <w:r w:rsidRPr="006B18F6">
        <w:rPr>
          <w:spacing w:val="-5"/>
        </w:rPr>
        <w:t xml:space="preserve"> </w:t>
      </w:r>
      <w:r w:rsidRPr="006B18F6">
        <w:t>why,</w:t>
      </w:r>
      <w:r w:rsidRPr="006B18F6">
        <w:rPr>
          <w:spacing w:val="-5"/>
        </w:rPr>
        <w:t xml:space="preserve"> </w:t>
      </w:r>
      <w:r w:rsidRPr="006B18F6">
        <w:rPr>
          <w:spacing w:val="-4"/>
        </w:rPr>
        <w:t>how.</w:t>
      </w:r>
    </w:p>
    <w:p w:rsidR="0082219A" w:rsidRPr="006B18F6" w:rsidRDefault="00096B32" w:rsidP="006B18F6">
      <w:pPr>
        <w:pStyle w:val="a3"/>
        <w:tabs>
          <w:tab w:val="left" w:pos="9258"/>
        </w:tabs>
        <w:spacing w:line="360" w:lineRule="auto"/>
        <w:ind w:left="0" w:firstLine="720"/>
        <w:jc w:val="left"/>
      </w:pPr>
      <w:r w:rsidRPr="006B18F6">
        <w:t>Сложноподчинённые</w:t>
      </w:r>
      <w:r w:rsidRPr="006B18F6">
        <w:rPr>
          <w:spacing w:val="80"/>
        </w:rPr>
        <w:t xml:space="preserve"> </w:t>
      </w:r>
      <w:r w:rsidRPr="006B18F6">
        <w:t>предложения</w:t>
      </w:r>
      <w:r w:rsidRPr="006B18F6">
        <w:rPr>
          <w:spacing w:val="80"/>
        </w:rPr>
        <w:t xml:space="preserve"> </w:t>
      </w:r>
      <w:r w:rsidRPr="006B18F6">
        <w:t>с</w:t>
      </w:r>
      <w:r w:rsidRPr="006B18F6">
        <w:rPr>
          <w:spacing w:val="80"/>
        </w:rPr>
        <w:t xml:space="preserve"> </w:t>
      </w:r>
      <w:r w:rsidRPr="006B18F6">
        <w:t>определительными</w:t>
      </w:r>
      <w:r w:rsidRPr="006B18F6">
        <w:rPr>
          <w:spacing w:val="80"/>
        </w:rPr>
        <w:t xml:space="preserve"> </w:t>
      </w:r>
      <w:r w:rsidRPr="006B18F6">
        <w:t>придаточными</w:t>
      </w:r>
      <w:r w:rsidR="00E739C3" w:rsidRPr="006B18F6">
        <w:t xml:space="preserve">  </w:t>
      </w:r>
      <w:r w:rsidRPr="006B18F6">
        <w:t>с</w:t>
      </w:r>
      <w:r w:rsidRPr="006B18F6">
        <w:rPr>
          <w:spacing w:val="80"/>
        </w:rPr>
        <w:t xml:space="preserve"> </w:t>
      </w:r>
      <w:r w:rsidRPr="006B18F6">
        <w:t>союзными словами who, which, that.</w:t>
      </w:r>
    </w:p>
    <w:p w:rsidR="0082219A" w:rsidRPr="006B18F6" w:rsidRDefault="00096B32" w:rsidP="006B18F6">
      <w:pPr>
        <w:pStyle w:val="a3"/>
        <w:spacing w:line="360" w:lineRule="auto"/>
        <w:ind w:left="0" w:firstLine="720"/>
        <w:jc w:val="left"/>
      </w:pPr>
      <w:r w:rsidRPr="006B18F6">
        <w:t>Сложноподчинённые</w:t>
      </w:r>
      <w:r w:rsidRPr="006B18F6">
        <w:rPr>
          <w:spacing w:val="75"/>
          <w:w w:val="150"/>
        </w:rPr>
        <w:t xml:space="preserve"> </w:t>
      </w:r>
      <w:r w:rsidRPr="006B18F6">
        <w:t>предложения</w:t>
      </w:r>
      <w:r w:rsidRPr="006B18F6">
        <w:rPr>
          <w:spacing w:val="78"/>
          <w:w w:val="150"/>
        </w:rPr>
        <w:t xml:space="preserve"> </w:t>
      </w:r>
      <w:r w:rsidRPr="006B18F6">
        <w:t>с</w:t>
      </w:r>
      <w:r w:rsidRPr="006B18F6">
        <w:rPr>
          <w:spacing w:val="77"/>
          <w:w w:val="150"/>
        </w:rPr>
        <w:t xml:space="preserve"> </w:t>
      </w:r>
      <w:r w:rsidRPr="006B18F6">
        <w:t>союзными</w:t>
      </w:r>
      <w:r w:rsidRPr="006B18F6">
        <w:rPr>
          <w:spacing w:val="79"/>
          <w:w w:val="150"/>
        </w:rPr>
        <w:t xml:space="preserve"> </w:t>
      </w:r>
      <w:r w:rsidRPr="006B18F6">
        <w:t>словами</w:t>
      </w:r>
      <w:r w:rsidRPr="006B18F6">
        <w:rPr>
          <w:spacing w:val="79"/>
          <w:w w:val="150"/>
        </w:rPr>
        <w:t xml:space="preserve"> </w:t>
      </w:r>
      <w:r w:rsidRPr="006B18F6">
        <w:t>whoever,</w:t>
      </w:r>
      <w:r w:rsidRPr="006B18F6">
        <w:rPr>
          <w:spacing w:val="77"/>
          <w:w w:val="150"/>
        </w:rPr>
        <w:t xml:space="preserve"> </w:t>
      </w:r>
      <w:r w:rsidRPr="006B18F6">
        <w:t>whatever,</w:t>
      </w:r>
      <w:r w:rsidRPr="006B18F6">
        <w:rPr>
          <w:spacing w:val="78"/>
          <w:w w:val="150"/>
        </w:rPr>
        <w:t xml:space="preserve"> </w:t>
      </w:r>
      <w:r w:rsidRPr="006B18F6">
        <w:rPr>
          <w:spacing w:val="-2"/>
        </w:rPr>
        <w:t>however,</w:t>
      </w:r>
    </w:p>
    <w:p w:rsidR="0082219A" w:rsidRPr="006B18F6" w:rsidRDefault="00096B32" w:rsidP="006B18F6">
      <w:pPr>
        <w:pStyle w:val="a3"/>
        <w:spacing w:line="360" w:lineRule="auto"/>
        <w:ind w:left="0" w:firstLine="720"/>
        <w:jc w:val="left"/>
      </w:pPr>
      <w:r w:rsidRPr="006B18F6">
        <w:rPr>
          <w:spacing w:val="-2"/>
        </w:rPr>
        <w:t>whenever.</w:t>
      </w:r>
    </w:p>
    <w:p w:rsidR="0082219A" w:rsidRPr="006B18F6" w:rsidRDefault="00096B32" w:rsidP="006B18F6">
      <w:pPr>
        <w:pStyle w:val="a3"/>
        <w:spacing w:line="360" w:lineRule="auto"/>
        <w:ind w:left="0" w:firstLine="720"/>
      </w:pPr>
      <w:r w:rsidRPr="006B18F6">
        <w:t>Условные</w:t>
      </w:r>
      <w:r w:rsidRPr="006B18F6">
        <w:rPr>
          <w:spacing w:val="-3"/>
        </w:rPr>
        <w:t xml:space="preserve"> </w:t>
      </w:r>
      <w:r w:rsidRPr="006B18F6">
        <w:t>предложения с</w:t>
      </w:r>
      <w:r w:rsidRPr="006B18F6">
        <w:rPr>
          <w:spacing w:val="-2"/>
        </w:rPr>
        <w:t xml:space="preserve"> </w:t>
      </w:r>
      <w:r w:rsidRPr="006B18F6">
        <w:t>глаголами в</w:t>
      </w:r>
      <w:r w:rsidRPr="006B18F6">
        <w:rPr>
          <w:spacing w:val="-1"/>
        </w:rPr>
        <w:t xml:space="preserve"> </w:t>
      </w:r>
      <w:r w:rsidRPr="006B18F6">
        <w:t>изъявительном</w:t>
      </w:r>
      <w:r w:rsidRPr="006B18F6">
        <w:rPr>
          <w:spacing w:val="-2"/>
        </w:rPr>
        <w:t xml:space="preserve"> </w:t>
      </w:r>
      <w:r w:rsidRPr="006B18F6">
        <w:t>наклонении</w:t>
      </w:r>
      <w:r w:rsidRPr="006B18F6">
        <w:rPr>
          <w:spacing w:val="7"/>
        </w:rPr>
        <w:t xml:space="preserve"> </w:t>
      </w:r>
      <w:r w:rsidRPr="006B18F6">
        <w:t>(Conditional</w:t>
      </w:r>
      <w:r w:rsidRPr="006B18F6">
        <w:rPr>
          <w:spacing w:val="-1"/>
        </w:rPr>
        <w:t xml:space="preserve"> </w:t>
      </w:r>
      <w:r w:rsidRPr="006B18F6">
        <w:t xml:space="preserve">0, </w:t>
      </w:r>
      <w:r w:rsidRPr="006B18F6">
        <w:rPr>
          <w:spacing w:val="-2"/>
        </w:rPr>
        <w:t>Conditional</w:t>
      </w:r>
    </w:p>
    <w:p w:rsidR="0082219A" w:rsidRPr="006B18F6" w:rsidRDefault="00096B32" w:rsidP="006B18F6">
      <w:pPr>
        <w:pStyle w:val="a3"/>
        <w:spacing w:line="360" w:lineRule="auto"/>
        <w:ind w:left="0" w:firstLine="720"/>
        <w:jc w:val="left"/>
      </w:pPr>
      <w:r w:rsidRPr="006B18F6">
        <w:t>I)</w:t>
      </w:r>
      <w:r w:rsidRPr="006B18F6">
        <w:rPr>
          <w:spacing w:val="-2"/>
        </w:rPr>
        <w:t xml:space="preserve"> </w:t>
      </w:r>
      <w:r w:rsidRPr="006B18F6">
        <w:t>и</w:t>
      </w:r>
      <w:r w:rsidRPr="006B18F6">
        <w:rPr>
          <w:spacing w:val="-2"/>
        </w:rPr>
        <w:t xml:space="preserve"> </w:t>
      </w:r>
      <w:r w:rsidRPr="006B18F6">
        <w:t>с</w:t>
      </w:r>
      <w:r w:rsidRPr="006B18F6">
        <w:rPr>
          <w:spacing w:val="-3"/>
        </w:rPr>
        <w:t xml:space="preserve"> </w:t>
      </w:r>
      <w:r w:rsidRPr="006B18F6">
        <w:t>глаголами</w:t>
      </w:r>
      <w:r w:rsidRPr="006B18F6">
        <w:rPr>
          <w:spacing w:val="-2"/>
        </w:rPr>
        <w:t xml:space="preserve"> </w:t>
      </w:r>
      <w:r w:rsidRPr="006B18F6">
        <w:t>в</w:t>
      </w:r>
      <w:r w:rsidRPr="006B18F6">
        <w:rPr>
          <w:spacing w:val="-1"/>
        </w:rPr>
        <w:t xml:space="preserve"> </w:t>
      </w:r>
      <w:r w:rsidRPr="006B18F6">
        <w:t>сослагательном</w:t>
      </w:r>
      <w:r w:rsidRPr="006B18F6">
        <w:rPr>
          <w:spacing w:val="-3"/>
        </w:rPr>
        <w:t xml:space="preserve"> </w:t>
      </w:r>
      <w:r w:rsidRPr="006B18F6">
        <w:t xml:space="preserve">наклонении (Conditional </w:t>
      </w:r>
      <w:r w:rsidRPr="006B18F6">
        <w:rPr>
          <w:spacing w:val="-4"/>
        </w:rPr>
        <w:t>II).</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rPr>
          <w:lang w:val="en-US"/>
        </w:rPr>
      </w:pPr>
      <w:r w:rsidRPr="006B18F6">
        <w:lastRenderedPageBreak/>
        <w:t>Все</w:t>
      </w:r>
      <w:r w:rsidRPr="006B18F6">
        <w:rPr>
          <w:lang w:val="en-US"/>
        </w:rPr>
        <w:t xml:space="preserve"> </w:t>
      </w:r>
      <w:r w:rsidRPr="006B18F6">
        <w:t>типы</w:t>
      </w:r>
      <w:r w:rsidRPr="006B18F6">
        <w:rPr>
          <w:lang w:val="en-US"/>
        </w:rPr>
        <w:t xml:space="preserve"> </w:t>
      </w:r>
      <w:r w:rsidRPr="006B18F6">
        <w:t>вопросительных</w:t>
      </w:r>
      <w:r w:rsidRPr="006B18F6">
        <w:rPr>
          <w:lang w:val="en-US"/>
        </w:rPr>
        <w:t xml:space="preserve"> </w:t>
      </w:r>
      <w:r w:rsidRPr="006B18F6">
        <w:t>предложений</w:t>
      </w:r>
      <w:r w:rsidRPr="006B18F6">
        <w:rPr>
          <w:lang w:val="en-US"/>
        </w:rPr>
        <w:t xml:space="preserve"> (</w:t>
      </w:r>
      <w:r w:rsidRPr="006B18F6">
        <w:t>общий</w:t>
      </w:r>
      <w:r w:rsidRPr="006B18F6">
        <w:rPr>
          <w:lang w:val="en-US"/>
        </w:rPr>
        <w:t xml:space="preserve">, </w:t>
      </w:r>
      <w:r w:rsidRPr="006B18F6">
        <w:t>специальный</w:t>
      </w:r>
      <w:r w:rsidRPr="006B18F6">
        <w:rPr>
          <w:lang w:val="en-US"/>
        </w:rPr>
        <w:t xml:space="preserve">, </w:t>
      </w:r>
      <w:r w:rsidRPr="006B18F6">
        <w:t>альтернативный</w:t>
      </w:r>
      <w:r w:rsidRPr="006B18F6">
        <w:rPr>
          <w:lang w:val="en-US"/>
        </w:rPr>
        <w:t xml:space="preserve">, </w:t>
      </w:r>
      <w:r w:rsidRPr="006B18F6">
        <w:t>разделительный</w:t>
      </w:r>
      <w:r w:rsidRPr="006B18F6">
        <w:rPr>
          <w:lang w:val="en-US"/>
        </w:rPr>
        <w:t xml:space="preserve"> </w:t>
      </w:r>
      <w:r w:rsidRPr="006B18F6">
        <w:t>вопросы</w:t>
      </w:r>
      <w:r w:rsidRPr="006B18F6">
        <w:rPr>
          <w:lang w:val="en-US"/>
        </w:rPr>
        <w:t xml:space="preserve"> </w:t>
      </w:r>
      <w:r w:rsidRPr="006B18F6">
        <w:t>в</w:t>
      </w:r>
      <w:r w:rsidRPr="006B18F6">
        <w:rPr>
          <w:lang w:val="en-US"/>
        </w:rPr>
        <w:t xml:space="preserve"> Present/Past/Future Simple Tense, Present/Past Continuous Tense, Present/Past Perfect Tense, Present Perfect Continuous Tense).</w:t>
      </w:r>
    </w:p>
    <w:p w:rsidR="0082219A" w:rsidRPr="006B18F6" w:rsidRDefault="00096B32" w:rsidP="006B18F6">
      <w:pPr>
        <w:pStyle w:val="a3"/>
        <w:spacing w:line="360" w:lineRule="auto"/>
        <w:ind w:left="0" w:firstLine="720"/>
      </w:pPr>
      <w:r w:rsidRPr="006B18F6">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82219A" w:rsidRPr="006B18F6" w:rsidRDefault="00096B32" w:rsidP="006B18F6">
      <w:pPr>
        <w:pStyle w:val="a3"/>
        <w:spacing w:line="360" w:lineRule="auto"/>
        <w:ind w:left="0" w:firstLine="720"/>
      </w:pPr>
      <w:r w:rsidRPr="006B18F6">
        <w:t>Модальные</w:t>
      </w:r>
      <w:r w:rsidRPr="006B18F6">
        <w:rPr>
          <w:spacing w:val="-6"/>
        </w:rPr>
        <w:t xml:space="preserve"> </w:t>
      </w:r>
      <w:r w:rsidRPr="006B18F6">
        <w:t>глаголы</w:t>
      </w:r>
      <w:r w:rsidRPr="006B18F6">
        <w:rPr>
          <w:spacing w:val="-2"/>
        </w:rPr>
        <w:t xml:space="preserve"> </w:t>
      </w:r>
      <w:r w:rsidRPr="006B18F6">
        <w:t>в</w:t>
      </w:r>
      <w:r w:rsidRPr="006B18F6">
        <w:rPr>
          <w:spacing w:val="-3"/>
        </w:rPr>
        <w:t xml:space="preserve"> </w:t>
      </w:r>
      <w:r w:rsidRPr="006B18F6">
        <w:t>косвенной</w:t>
      </w:r>
      <w:r w:rsidRPr="006B18F6">
        <w:rPr>
          <w:spacing w:val="-2"/>
        </w:rPr>
        <w:t xml:space="preserve"> </w:t>
      </w:r>
      <w:r w:rsidRPr="006B18F6">
        <w:t>речи</w:t>
      </w:r>
      <w:r w:rsidRPr="006B18F6">
        <w:rPr>
          <w:spacing w:val="-2"/>
        </w:rPr>
        <w:t xml:space="preserve"> </w:t>
      </w:r>
      <w:r w:rsidRPr="006B18F6">
        <w:t>в</w:t>
      </w:r>
      <w:r w:rsidRPr="006B18F6">
        <w:rPr>
          <w:spacing w:val="-3"/>
        </w:rPr>
        <w:t xml:space="preserve"> </w:t>
      </w:r>
      <w:r w:rsidRPr="006B18F6">
        <w:t>настоящем</w:t>
      </w:r>
      <w:r w:rsidRPr="006B18F6">
        <w:rPr>
          <w:spacing w:val="-3"/>
        </w:rPr>
        <w:t xml:space="preserve"> </w:t>
      </w:r>
      <w:r w:rsidRPr="006B18F6">
        <w:t>и</w:t>
      </w:r>
      <w:r w:rsidRPr="006B18F6">
        <w:rPr>
          <w:spacing w:val="-2"/>
        </w:rPr>
        <w:t xml:space="preserve"> </w:t>
      </w:r>
      <w:r w:rsidRPr="006B18F6">
        <w:t>прошедшем</w:t>
      </w:r>
      <w:r w:rsidRPr="006B18F6">
        <w:rPr>
          <w:spacing w:val="-2"/>
        </w:rPr>
        <w:t xml:space="preserve"> времени.</w:t>
      </w:r>
    </w:p>
    <w:p w:rsidR="0082219A" w:rsidRPr="006B18F6" w:rsidRDefault="00096B32" w:rsidP="006B18F6">
      <w:pPr>
        <w:pStyle w:val="a3"/>
        <w:spacing w:line="360" w:lineRule="auto"/>
        <w:ind w:left="0" w:firstLine="720"/>
        <w:rPr>
          <w:lang w:val="en-US"/>
        </w:rPr>
      </w:pPr>
      <w:r w:rsidRPr="006B18F6">
        <w:t>Предложения</w:t>
      </w:r>
      <w:r w:rsidRPr="006B18F6">
        <w:rPr>
          <w:spacing w:val="15"/>
          <w:lang w:val="en-US"/>
        </w:rPr>
        <w:t xml:space="preserve"> </w:t>
      </w:r>
      <w:r w:rsidRPr="006B18F6">
        <w:t>с</w:t>
      </w:r>
      <w:r w:rsidRPr="006B18F6">
        <w:rPr>
          <w:spacing w:val="17"/>
          <w:lang w:val="en-US"/>
        </w:rPr>
        <w:t xml:space="preserve"> </w:t>
      </w:r>
      <w:r w:rsidRPr="006B18F6">
        <w:t>конструкциями</w:t>
      </w:r>
      <w:r w:rsidRPr="006B18F6">
        <w:rPr>
          <w:spacing w:val="21"/>
          <w:lang w:val="en-US"/>
        </w:rPr>
        <w:t xml:space="preserve"> </w:t>
      </w:r>
      <w:r w:rsidRPr="006B18F6">
        <w:rPr>
          <w:lang w:val="en-US"/>
        </w:rPr>
        <w:t>as</w:t>
      </w:r>
      <w:r w:rsidRPr="006B18F6">
        <w:rPr>
          <w:spacing w:val="18"/>
          <w:lang w:val="en-US"/>
        </w:rPr>
        <w:t xml:space="preserve"> </w:t>
      </w:r>
      <w:r w:rsidRPr="006B18F6">
        <w:rPr>
          <w:lang w:val="en-US"/>
        </w:rPr>
        <w:t>…</w:t>
      </w:r>
      <w:r w:rsidRPr="006B18F6">
        <w:rPr>
          <w:spacing w:val="16"/>
          <w:lang w:val="en-US"/>
        </w:rPr>
        <w:t xml:space="preserve"> </w:t>
      </w:r>
      <w:r w:rsidRPr="006B18F6">
        <w:rPr>
          <w:lang w:val="en-US"/>
        </w:rPr>
        <w:t>as,</w:t>
      </w:r>
      <w:r w:rsidRPr="006B18F6">
        <w:rPr>
          <w:spacing w:val="18"/>
          <w:lang w:val="en-US"/>
        </w:rPr>
        <w:t xml:space="preserve"> </w:t>
      </w:r>
      <w:r w:rsidRPr="006B18F6">
        <w:rPr>
          <w:lang w:val="en-US"/>
        </w:rPr>
        <w:t>not</w:t>
      </w:r>
      <w:r w:rsidRPr="006B18F6">
        <w:rPr>
          <w:spacing w:val="18"/>
          <w:lang w:val="en-US"/>
        </w:rPr>
        <w:t xml:space="preserve"> </w:t>
      </w:r>
      <w:r w:rsidRPr="006B18F6">
        <w:rPr>
          <w:lang w:val="en-US"/>
        </w:rPr>
        <w:t>so</w:t>
      </w:r>
      <w:r w:rsidRPr="006B18F6">
        <w:rPr>
          <w:spacing w:val="18"/>
          <w:lang w:val="en-US"/>
        </w:rPr>
        <w:t xml:space="preserve"> </w:t>
      </w:r>
      <w:r w:rsidRPr="006B18F6">
        <w:rPr>
          <w:lang w:val="en-US"/>
        </w:rPr>
        <w:t>…</w:t>
      </w:r>
      <w:r w:rsidRPr="006B18F6">
        <w:rPr>
          <w:spacing w:val="16"/>
          <w:lang w:val="en-US"/>
        </w:rPr>
        <w:t xml:space="preserve"> </w:t>
      </w:r>
      <w:r w:rsidRPr="006B18F6">
        <w:rPr>
          <w:lang w:val="en-US"/>
        </w:rPr>
        <w:t>as,</w:t>
      </w:r>
      <w:r w:rsidRPr="006B18F6">
        <w:rPr>
          <w:spacing w:val="18"/>
          <w:lang w:val="en-US"/>
        </w:rPr>
        <w:t xml:space="preserve"> </w:t>
      </w:r>
      <w:r w:rsidRPr="006B18F6">
        <w:rPr>
          <w:lang w:val="en-US"/>
        </w:rPr>
        <w:t>both</w:t>
      </w:r>
      <w:r w:rsidRPr="006B18F6">
        <w:rPr>
          <w:spacing w:val="18"/>
          <w:lang w:val="en-US"/>
        </w:rPr>
        <w:t xml:space="preserve"> </w:t>
      </w:r>
      <w:r w:rsidRPr="006B18F6">
        <w:rPr>
          <w:lang w:val="en-US"/>
        </w:rPr>
        <w:t>…</w:t>
      </w:r>
      <w:r w:rsidRPr="006B18F6">
        <w:rPr>
          <w:spacing w:val="17"/>
          <w:lang w:val="en-US"/>
        </w:rPr>
        <w:t xml:space="preserve"> </w:t>
      </w:r>
      <w:r w:rsidRPr="006B18F6">
        <w:rPr>
          <w:lang w:val="en-US"/>
        </w:rPr>
        <w:t>and</w:t>
      </w:r>
      <w:r w:rsidRPr="006B18F6">
        <w:rPr>
          <w:spacing w:val="17"/>
          <w:lang w:val="en-US"/>
        </w:rPr>
        <w:t xml:space="preserve"> </w:t>
      </w:r>
      <w:r w:rsidRPr="006B18F6">
        <w:rPr>
          <w:lang w:val="en-US"/>
        </w:rPr>
        <w:t>…,</w:t>
      </w:r>
      <w:r w:rsidRPr="006B18F6">
        <w:rPr>
          <w:spacing w:val="16"/>
          <w:lang w:val="en-US"/>
        </w:rPr>
        <w:t xml:space="preserve"> </w:t>
      </w:r>
      <w:r w:rsidRPr="006B18F6">
        <w:rPr>
          <w:lang w:val="en-US"/>
        </w:rPr>
        <w:t>either</w:t>
      </w:r>
      <w:r w:rsidRPr="006B18F6">
        <w:rPr>
          <w:spacing w:val="17"/>
          <w:lang w:val="en-US"/>
        </w:rPr>
        <w:t xml:space="preserve"> </w:t>
      </w:r>
      <w:r w:rsidRPr="006B18F6">
        <w:rPr>
          <w:lang w:val="en-US"/>
        </w:rPr>
        <w:t>…</w:t>
      </w:r>
      <w:r w:rsidRPr="006B18F6">
        <w:rPr>
          <w:spacing w:val="17"/>
          <w:lang w:val="en-US"/>
        </w:rPr>
        <w:t xml:space="preserve"> </w:t>
      </w:r>
      <w:r w:rsidRPr="006B18F6">
        <w:rPr>
          <w:lang w:val="en-US"/>
        </w:rPr>
        <w:t>or,</w:t>
      </w:r>
      <w:r w:rsidRPr="006B18F6">
        <w:rPr>
          <w:spacing w:val="17"/>
          <w:lang w:val="en-US"/>
        </w:rPr>
        <w:t xml:space="preserve"> </w:t>
      </w:r>
      <w:r w:rsidRPr="006B18F6">
        <w:rPr>
          <w:lang w:val="en-US"/>
        </w:rPr>
        <w:t>neither</w:t>
      </w:r>
      <w:r w:rsidRPr="006B18F6">
        <w:rPr>
          <w:spacing w:val="21"/>
          <w:lang w:val="en-US"/>
        </w:rPr>
        <w:t xml:space="preserve"> </w:t>
      </w:r>
      <w:r w:rsidRPr="006B18F6">
        <w:rPr>
          <w:spacing w:val="-10"/>
          <w:lang w:val="en-US"/>
        </w:rPr>
        <w:t>…</w:t>
      </w:r>
    </w:p>
    <w:p w:rsidR="0082219A" w:rsidRPr="006B18F6" w:rsidRDefault="00096B32" w:rsidP="006B18F6">
      <w:pPr>
        <w:pStyle w:val="a3"/>
        <w:spacing w:line="360" w:lineRule="auto"/>
        <w:ind w:left="0" w:firstLine="720"/>
        <w:jc w:val="left"/>
      </w:pPr>
      <w:r w:rsidRPr="006B18F6">
        <w:rPr>
          <w:spacing w:val="-4"/>
        </w:rPr>
        <w:t>nor.</w:t>
      </w:r>
    </w:p>
    <w:p w:rsidR="0082219A" w:rsidRPr="006B18F6" w:rsidRDefault="00096B32" w:rsidP="006B18F6">
      <w:pPr>
        <w:pStyle w:val="a3"/>
        <w:spacing w:line="360" w:lineRule="auto"/>
        <w:ind w:left="0" w:firstLine="720"/>
        <w:jc w:val="left"/>
      </w:pPr>
      <w:r w:rsidRPr="006B18F6">
        <w:t>Предложения</w:t>
      </w:r>
      <w:r w:rsidRPr="006B18F6">
        <w:rPr>
          <w:spacing w:val="-3"/>
        </w:rPr>
        <w:t xml:space="preserve"> </w:t>
      </w:r>
      <w:r w:rsidRPr="006B18F6">
        <w:t>с</w:t>
      </w:r>
      <w:r w:rsidRPr="006B18F6">
        <w:rPr>
          <w:spacing w:val="-1"/>
        </w:rPr>
        <w:t xml:space="preserve"> </w:t>
      </w:r>
      <w:r w:rsidRPr="006B18F6">
        <w:t>I</w:t>
      </w:r>
      <w:r w:rsidRPr="006B18F6">
        <w:rPr>
          <w:spacing w:val="-6"/>
        </w:rPr>
        <w:t xml:space="preserve"> </w:t>
      </w:r>
      <w:r w:rsidRPr="006B18F6">
        <w:rPr>
          <w:spacing w:val="-4"/>
        </w:rPr>
        <w:t>wish…</w:t>
      </w:r>
    </w:p>
    <w:p w:rsidR="0082219A" w:rsidRPr="006B18F6" w:rsidRDefault="00096B32" w:rsidP="006B18F6">
      <w:pPr>
        <w:pStyle w:val="a3"/>
        <w:spacing w:line="360" w:lineRule="auto"/>
        <w:ind w:left="0" w:firstLine="720"/>
        <w:jc w:val="left"/>
        <w:rPr>
          <w:lang w:val="en-US"/>
        </w:rPr>
      </w:pPr>
      <w:r w:rsidRPr="006B18F6">
        <w:t>Конструкции</w:t>
      </w:r>
      <w:r w:rsidRPr="006B18F6">
        <w:rPr>
          <w:spacing w:val="-4"/>
          <w:lang w:val="en-US"/>
        </w:rPr>
        <w:t xml:space="preserve"> </w:t>
      </w:r>
      <w:r w:rsidRPr="006B18F6">
        <w:t>с</w:t>
      </w:r>
      <w:r w:rsidRPr="006B18F6">
        <w:rPr>
          <w:spacing w:val="-3"/>
          <w:lang w:val="en-US"/>
        </w:rPr>
        <w:t xml:space="preserve"> </w:t>
      </w:r>
      <w:r w:rsidRPr="006B18F6">
        <w:t>глаголами</w:t>
      </w:r>
      <w:r w:rsidRPr="006B18F6">
        <w:rPr>
          <w:spacing w:val="-2"/>
          <w:lang w:val="en-US"/>
        </w:rPr>
        <w:t xml:space="preserve"> </w:t>
      </w:r>
      <w:r w:rsidRPr="006B18F6">
        <w:t>на</w:t>
      </w:r>
      <w:r w:rsidRPr="006B18F6">
        <w:rPr>
          <w:spacing w:val="-1"/>
          <w:lang w:val="en-US"/>
        </w:rPr>
        <w:t xml:space="preserve"> </w:t>
      </w:r>
      <w:r w:rsidRPr="006B18F6">
        <w:rPr>
          <w:lang w:val="en-US"/>
        </w:rPr>
        <w:t>-ing:</w:t>
      </w:r>
      <w:r w:rsidRPr="006B18F6">
        <w:rPr>
          <w:spacing w:val="-1"/>
          <w:lang w:val="en-US"/>
        </w:rPr>
        <w:t xml:space="preserve"> </w:t>
      </w:r>
      <w:r w:rsidRPr="006B18F6">
        <w:rPr>
          <w:lang w:val="en-US"/>
        </w:rPr>
        <w:t>to</w:t>
      </w:r>
      <w:r w:rsidRPr="006B18F6">
        <w:rPr>
          <w:spacing w:val="-2"/>
          <w:lang w:val="en-US"/>
        </w:rPr>
        <w:t xml:space="preserve"> </w:t>
      </w:r>
      <w:r w:rsidRPr="006B18F6">
        <w:rPr>
          <w:lang w:val="en-US"/>
        </w:rPr>
        <w:t>love/hate</w:t>
      </w:r>
      <w:r w:rsidRPr="006B18F6">
        <w:rPr>
          <w:spacing w:val="-2"/>
          <w:lang w:val="en-US"/>
        </w:rPr>
        <w:t xml:space="preserve"> </w:t>
      </w:r>
      <w:r w:rsidRPr="006B18F6">
        <w:rPr>
          <w:lang w:val="en-US"/>
        </w:rPr>
        <w:t>doing</w:t>
      </w:r>
      <w:r w:rsidRPr="006B18F6">
        <w:rPr>
          <w:spacing w:val="-3"/>
          <w:lang w:val="en-US"/>
        </w:rPr>
        <w:t xml:space="preserve"> </w:t>
      </w:r>
      <w:r w:rsidRPr="006B18F6">
        <w:rPr>
          <w:spacing w:val="-2"/>
          <w:lang w:val="en-US"/>
        </w:rPr>
        <w:t>smth.</w:t>
      </w:r>
    </w:p>
    <w:p w:rsidR="0082219A" w:rsidRPr="006B18F6" w:rsidRDefault="00096B32" w:rsidP="006B18F6">
      <w:pPr>
        <w:pStyle w:val="a3"/>
        <w:spacing w:line="360" w:lineRule="auto"/>
        <w:ind w:left="0" w:firstLine="720"/>
        <w:jc w:val="left"/>
        <w:rPr>
          <w:lang w:val="en-US"/>
        </w:rPr>
      </w:pPr>
      <w:r w:rsidRPr="006B18F6">
        <w:t>Конструкции</w:t>
      </w:r>
      <w:r w:rsidRPr="006B18F6">
        <w:rPr>
          <w:spacing w:val="31"/>
          <w:lang w:val="en-US"/>
        </w:rPr>
        <w:t xml:space="preserve"> </w:t>
      </w:r>
      <w:r w:rsidRPr="006B18F6">
        <w:rPr>
          <w:lang w:val="en-US"/>
        </w:rPr>
        <w:t>c</w:t>
      </w:r>
      <w:r w:rsidRPr="006B18F6">
        <w:rPr>
          <w:spacing w:val="28"/>
          <w:lang w:val="en-US"/>
        </w:rPr>
        <w:t xml:space="preserve"> </w:t>
      </w:r>
      <w:r w:rsidRPr="006B18F6">
        <w:t>глаголами</w:t>
      </w:r>
      <w:r w:rsidRPr="006B18F6">
        <w:rPr>
          <w:spacing w:val="30"/>
          <w:lang w:val="en-US"/>
        </w:rPr>
        <w:t xml:space="preserve"> </w:t>
      </w:r>
      <w:r w:rsidRPr="006B18F6">
        <w:rPr>
          <w:lang w:val="en-US"/>
        </w:rPr>
        <w:t>to</w:t>
      </w:r>
      <w:r w:rsidRPr="006B18F6">
        <w:rPr>
          <w:spacing w:val="29"/>
          <w:lang w:val="en-US"/>
        </w:rPr>
        <w:t xml:space="preserve"> </w:t>
      </w:r>
      <w:r w:rsidRPr="006B18F6">
        <w:rPr>
          <w:lang w:val="en-US"/>
        </w:rPr>
        <w:t>stop,</w:t>
      </w:r>
      <w:r w:rsidRPr="006B18F6">
        <w:rPr>
          <w:spacing w:val="29"/>
          <w:lang w:val="en-US"/>
        </w:rPr>
        <w:t xml:space="preserve"> </w:t>
      </w:r>
      <w:r w:rsidRPr="006B18F6">
        <w:rPr>
          <w:lang w:val="en-US"/>
        </w:rPr>
        <w:t>to</w:t>
      </w:r>
      <w:r w:rsidRPr="006B18F6">
        <w:rPr>
          <w:spacing w:val="27"/>
          <w:lang w:val="en-US"/>
        </w:rPr>
        <w:t xml:space="preserve"> </w:t>
      </w:r>
      <w:r w:rsidRPr="006B18F6">
        <w:rPr>
          <w:lang w:val="en-US"/>
        </w:rPr>
        <w:t>remember,</w:t>
      </w:r>
      <w:r w:rsidRPr="006B18F6">
        <w:rPr>
          <w:spacing w:val="26"/>
          <w:lang w:val="en-US"/>
        </w:rPr>
        <w:t xml:space="preserve"> </w:t>
      </w:r>
      <w:r w:rsidRPr="006B18F6">
        <w:rPr>
          <w:lang w:val="en-US"/>
        </w:rPr>
        <w:t>to</w:t>
      </w:r>
      <w:r w:rsidRPr="006B18F6">
        <w:rPr>
          <w:spacing w:val="29"/>
          <w:lang w:val="en-US"/>
        </w:rPr>
        <w:t xml:space="preserve"> </w:t>
      </w:r>
      <w:r w:rsidRPr="006B18F6">
        <w:rPr>
          <w:lang w:val="en-US"/>
        </w:rPr>
        <w:t>forget</w:t>
      </w:r>
      <w:r w:rsidRPr="006B18F6">
        <w:rPr>
          <w:spacing w:val="29"/>
          <w:lang w:val="en-US"/>
        </w:rPr>
        <w:t xml:space="preserve"> </w:t>
      </w:r>
      <w:r w:rsidRPr="006B18F6">
        <w:rPr>
          <w:lang w:val="en-US"/>
        </w:rPr>
        <w:t>(</w:t>
      </w:r>
      <w:r w:rsidRPr="006B18F6">
        <w:t>разница</w:t>
      </w:r>
      <w:r w:rsidRPr="006B18F6">
        <w:rPr>
          <w:spacing w:val="29"/>
          <w:lang w:val="en-US"/>
        </w:rPr>
        <w:t xml:space="preserve"> </w:t>
      </w:r>
      <w:r w:rsidRPr="006B18F6">
        <w:t>в</w:t>
      </w:r>
      <w:r w:rsidRPr="006B18F6">
        <w:rPr>
          <w:spacing w:val="29"/>
          <w:lang w:val="en-US"/>
        </w:rPr>
        <w:t xml:space="preserve"> </w:t>
      </w:r>
      <w:r w:rsidRPr="006B18F6">
        <w:t>значении</w:t>
      </w:r>
      <w:r w:rsidRPr="006B18F6">
        <w:rPr>
          <w:spacing w:val="31"/>
          <w:lang w:val="en-US"/>
        </w:rPr>
        <w:t xml:space="preserve"> </w:t>
      </w:r>
      <w:r w:rsidRPr="006B18F6">
        <w:rPr>
          <w:lang w:val="en-US"/>
        </w:rPr>
        <w:t>to</w:t>
      </w:r>
      <w:r w:rsidRPr="006B18F6">
        <w:rPr>
          <w:spacing w:val="30"/>
          <w:lang w:val="en-US"/>
        </w:rPr>
        <w:t xml:space="preserve"> </w:t>
      </w:r>
      <w:r w:rsidRPr="006B18F6">
        <w:rPr>
          <w:lang w:val="en-US"/>
        </w:rPr>
        <w:t>stop</w:t>
      </w:r>
      <w:r w:rsidRPr="006B18F6">
        <w:rPr>
          <w:spacing w:val="29"/>
          <w:lang w:val="en-US"/>
        </w:rPr>
        <w:t xml:space="preserve"> </w:t>
      </w:r>
      <w:r w:rsidRPr="006B18F6">
        <w:rPr>
          <w:spacing w:val="-2"/>
          <w:lang w:val="en-US"/>
        </w:rPr>
        <w:t>doing</w:t>
      </w:r>
    </w:p>
    <w:p w:rsidR="0082219A" w:rsidRPr="006B18F6" w:rsidRDefault="00096B32" w:rsidP="006B18F6">
      <w:pPr>
        <w:pStyle w:val="a3"/>
        <w:spacing w:line="360" w:lineRule="auto"/>
        <w:ind w:left="0" w:firstLine="720"/>
        <w:jc w:val="left"/>
        <w:rPr>
          <w:lang w:val="en-US"/>
        </w:rPr>
      </w:pPr>
      <w:r w:rsidRPr="006B18F6">
        <w:rPr>
          <w:lang w:val="en-US"/>
        </w:rPr>
        <w:t xml:space="preserve">smth </w:t>
      </w:r>
      <w:r w:rsidRPr="006B18F6">
        <w:t>и</w:t>
      </w:r>
      <w:r w:rsidRPr="006B18F6">
        <w:rPr>
          <w:spacing w:val="1"/>
          <w:lang w:val="en-US"/>
        </w:rPr>
        <w:t xml:space="preserve"> </w:t>
      </w:r>
      <w:r w:rsidRPr="006B18F6">
        <w:rPr>
          <w:lang w:val="en-US"/>
        </w:rPr>
        <w:t>to stop</w:t>
      </w:r>
      <w:r w:rsidRPr="006B18F6">
        <w:rPr>
          <w:spacing w:val="-3"/>
          <w:lang w:val="en-US"/>
        </w:rPr>
        <w:t xml:space="preserve"> </w:t>
      </w:r>
      <w:r w:rsidRPr="006B18F6">
        <w:rPr>
          <w:lang w:val="en-US"/>
        </w:rPr>
        <w:t xml:space="preserve">to do </w:t>
      </w:r>
      <w:r w:rsidRPr="006B18F6">
        <w:rPr>
          <w:spacing w:val="-2"/>
          <w:lang w:val="en-US"/>
        </w:rPr>
        <w:t>smth).</w:t>
      </w:r>
    </w:p>
    <w:p w:rsidR="0082219A" w:rsidRPr="006B18F6" w:rsidRDefault="00096B32" w:rsidP="006B18F6">
      <w:pPr>
        <w:pStyle w:val="a3"/>
        <w:spacing w:line="360" w:lineRule="auto"/>
        <w:ind w:left="0" w:firstLine="720"/>
        <w:rPr>
          <w:lang w:val="en-US"/>
        </w:rPr>
      </w:pPr>
      <w:r w:rsidRPr="006B18F6">
        <w:t>Конструкция</w:t>
      </w:r>
      <w:r w:rsidRPr="006B18F6">
        <w:rPr>
          <w:lang w:val="en-US"/>
        </w:rPr>
        <w:t xml:space="preserve"> It</w:t>
      </w:r>
      <w:r w:rsidRPr="006B18F6">
        <w:rPr>
          <w:spacing w:val="-2"/>
          <w:lang w:val="en-US"/>
        </w:rPr>
        <w:t xml:space="preserve"> </w:t>
      </w:r>
      <w:r w:rsidRPr="006B18F6">
        <w:rPr>
          <w:lang w:val="en-US"/>
        </w:rPr>
        <w:t>takes</w:t>
      </w:r>
      <w:r w:rsidRPr="006B18F6">
        <w:rPr>
          <w:spacing w:val="-3"/>
          <w:lang w:val="en-US"/>
        </w:rPr>
        <w:t xml:space="preserve"> </w:t>
      </w:r>
      <w:r w:rsidRPr="006B18F6">
        <w:rPr>
          <w:lang w:val="en-US"/>
        </w:rPr>
        <w:t>me</w:t>
      </w:r>
      <w:r w:rsidRPr="006B18F6">
        <w:rPr>
          <w:spacing w:val="-1"/>
          <w:lang w:val="en-US"/>
        </w:rPr>
        <w:t xml:space="preserve"> </w:t>
      </w:r>
      <w:r w:rsidRPr="006B18F6">
        <w:rPr>
          <w:lang w:val="en-US"/>
        </w:rPr>
        <w:t>…</w:t>
      </w:r>
      <w:r w:rsidRPr="006B18F6">
        <w:rPr>
          <w:spacing w:val="-2"/>
          <w:lang w:val="en-US"/>
        </w:rPr>
        <w:t xml:space="preserve"> </w:t>
      </w:r>
      <w:r w:rsidRPr="006B18F6">
        <w:rPr>
          <w:lang w:val="en-US"/>
        </w:rPr>
        <w:t>to</w:t>
      </w:r>
      <w:r w:rsidRPr="006B18F6">
        <w:rPr>
          <w:spacing w:val="-2"/>
          <w:lang w:val="en-US"/>
        </w:rPr>
        <w:t xml:space="preserve"> </w:t>
      </w:r>
      <w:r w:rsidRPr="006B18F6">
        <w:rPr>
          <w:lang w:val="en-US"/>
        </w:rPr>
        <w:t>do</w:t>
      </w:r>
      <w:r w:rsidRPr="006B18F6">
        <w:rPr>
          <w:spacing w:val="-1"/>
          <w:lang w:val="en-US"/>
        </w:rPr>
        <w:t xml:space="preserve"> </w:t>
      </w:r>
      <w:r w:rsidRPr="006B18F6">
        <w:rPr>
          <w:spacing w:val="-2"/>
          <w:lang w:val="en-US"/>
        </w:rPr>
        <w:t>smth.</w:t>
      </w:r>
    </w:p>
    <w:p w:rsidR="0082219A" w:rsidRPr="006B18F6" w:rsidRDefault="00096B32" w:rsidP="006B18F6">
      <w:pPr>
        <w:pStyle w:val="a3"/>
        <w:spacing w:line="360" w:lineRule="auto"/>
        <w:ind w:left="0" w:firstLine="720"/>
      </w:pPr>
      <w:r w:rsidRPr="006B18F6">
        <w:t>Конструкция</w:t>
      </w:r>
      <w:r w:rsidRPr="006B18F6">
        <w:rPr>
          <w:spacing w:val="-3"/>
        </w:rPr>
        <w:t xml:space="preserve"> </w:t>
      </w:r>
      <w:r w:rsidRPr="006B18F6">
        <w:t>used</w:t>
      </w:r>
      <w:r w:rsidRPr="006B18F6">
        <w:rPr>
          <w:spacing w:val="-3"/>
        </w:rPr>
        <w:t xml:space="preserve"> </w:t>
      </w:r>
      <w:r w:rsidRPr="006B18F6">
        <w:t>to</w:t>
      </w:r>
      <w:r w:rsidRPr="006B18F6">
        <w:rPr>
          <w:spacing w:val="-2"/>
        </w:rPr>
        <w:t xml:space="preserve"> </w:t>
      </w:r>
      <w:r w:rsidRPr="006B18F6">
        <w:t>+</w:t>
      </w:r>
      <w:r w:rsidRPr="006B18F6">
        <w:rPr>
          <w:spacing w:val="-3"/>
        </w:rPr>
        <w:t xml:space="preserve"> </w:t>
      </w:r>
      <w:r w:rsidRPr="006B18F6">
        <w:t>инфинитив</w:t>
      </w:r>
      <w:r w:rsidRPr="006B18F6">
        <w:rPr>
          <w:spacing w:val="-3"/>
        </w:rPr>
        <w:t xml:space="preserve"> </w:t>
      </w:r>
      <w:r w:rsidRPr="006B18F6">
        <w:rPr>
          <w:spacing w:val="-2"/>
        </w:rPr>
        <w:t>глагола.</w:t>
      </w:r>
    </w:p>
    <w:p w:rsidR="0082219A" w:rsidRPr="006B18F6" w:rsidRDefault="00096B32" w:rsidP="006B18F6">
      <w:pPr>
        <w:pStyle w:val="a3"/>
        <w:spacing w:line="360" w:lineRule="auto"/>
        <w:ind w:left="0" w:firstLine="720"/>
        <w:rPr>
          <w:lang w:val="en-US"/>
        </w:rPr>
      </w:pPr>
      <w:r w:rsidRPr="006B18F6">
        <w:t>Конструкции</w:t>
      </w:r>
      <w:r w:rsidRPr="006B18F6">
        <w:rPr>
          <w:lang w:val="en-US"/>
        </w:rPr>
        <w:t xml:space="preserve"> 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w:t>
      </w:r>
      <w:r w:rsidRPr="006B18F6">
        <w:rPr>
          <w:spacing w:val="-2"/>
          <w:lang w:val="en-US"/>
        </w:rPr>
        <w:t xml:space="preserve"> </w:t>
      </w:r>
      <w:r w:rsidRPr="006B18F6">
        <w:rPr>
          <w:lang w:val="en-US"/>
        </w:rPr>
        <w:t>smth,</w:t>
      </w:r>
      <w:r w:rsidRPr="006B18F6">
        <w:rPr>
          <w:spacing w:val="-1"/>
          <w:lang w:val="en-US"/>
        </w:rPr>
        <w:t xml:space="preserve"> </w:t>
      </w:r>
      <w:r w:rsidRPr="006B18F6">
        <w:rPr>
          <w:lang w:val="en-US"/>
        </w:rPr>
        <w:t>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 doing</w:t>
      </w:r>
      <w:r w:rsidRPr="006B18F6">
        <w:rPr>
          <w:spacing w:val="-3"/>
          <w:lang w:val="en-US"/>
        </w:rPr>
        <w:t xml:space="preserve"> </w:t>
      </w:r>
      <w:r w:rsidRPr="006B18F6">
        <w:rPr>
          <w:spacing w:val="-2"/>
          <w:lang w:val="en-US"/>
        </w:rPr>
        <w:t>smth.</w:t>
      </w:r>
    </w:p>
    <w:p w:rsidR="0082219A" w:rsidRPr="006B18F6" w:rsidRDefault="00096B32" w:rsidP="006B18F6">
      <w:pPr>
        <w:pStyle w:val="a3"/>
        <w:spacing w:line="360" w:lineRule="auto"/>
        <w:ind w:left="0" w:firstLine="720"/>
        <w:rPr>
          <w:lang w:val="en-US"/>
        </w:rPr>
      </w:pPr>
      <w:r w:rsidRPr="006B18F6">
        <w:t>Конструкции</w:t>
      </w:r>
      <w:r w:rsidRPr="006B18F6">
        <w:rPr>
          <w:lang w:val="en-US"/>
        </w:rPr>
        <w:t xml:space="preserve"> I prefer, I’d prefer, I’d rather prefer, </w:t>
      </w:r>
      <w:r w:rsidRPr="006B18F6">
        <w:t>выражающие</w:t>
      </w:r>
      <w:r w:rsidRPr="006B18F6">
        <w:rPr>
          <w:lang w:val="en-US"/>
        </w:rPr>
        <w:t xml:space="preserve"> </w:t>
      </w:r>
      <w:r w:rsidRPr="006B18F6">
        <w:t>предпочтение</w:t>
      </w:r>
      <w:r w:rsidRPr="006B18F6">
        <w:rPr>
          <w:lang w:val="en-US"/>
        </w:rPr>
        <w:t xml:space="preserve">, </w:t>
      </w:r>
      <w:r w:rsidRPr="006B18F6">
        <w:t>а</w:t>
      </w:r>
      <w:r w:rsidRPr="006B18F6">
        <w:rPr>
          <w:lang w:val="en-US"/>
        </w:rPr>
        <w:t xml:space="preserve"> </w:t>
      </w:r>
      <w:r w:rsidRPr="006B18F6">
        <w:t>также</w:t>
      </w:r>
      <w:r w:rsidRPr="006B18F6">
        <w:rPr>
          <w:lang w:val="en-US"/>
        </w:rPr>
        <w:t xml:space="preserve"> </w:t>
      </w:r>
      <w:r w:rsidRPr="006B18F6">
        <w:t>конструкции</w:t>
      </w:r>
      <w:r w:rsidRPr="006B18F6">
        <w:rPr>
          <w:lang w:val="en-US"/>
        </w:rPr>
        <w:t xml:space="preserve"> I’d rather, You’d better.</w:t>
      </w:r>
    </w:p>
    <w:p w:rsidR="0082219A" w:rsidRPr="006B18F6" w:rsidRDefault="00096B32" w:rsidP="006B18F6">
      <w:pPr>
        <w:pStyle w:val="a3"/>
        <w:spacing w:line="360" w:lineRule="auto"/>
        <w:ind w:left="0" w:firstLine="720"/>
      </w:pPr>
      <w:r w:rsidRPr="006B18F6">
        <w:t>Подлежащее, выраженное собирательным существительным (family, police), и его согласование со сказуемым.</w:t>
      </w:r>
    </w:p>
    <w:p w:rsidR="0082219A" w:rsidRPr="006B18F6" w:rsidRDefault="00096B32" w:rsidP="006B18F6">
      <w:pPr>
        <w:pStyle w:val="a3"/>
        <w:spacing w:line="360" w:lineRule="auto"/>
        <w:ind w:left="0" w:firstLine="720"/>
      </w:pPr>
      <w:r w:rsidRPr="006B18F6">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w:t>
      </w:r>
      <w:r w:rsidRPr="006B18F6">
        <w:rPr>
          <w:spacing w:val="-2"/>
        </w:rPr>
        <w:t>Passive).</w:t>
      </w:r>
    </w:p>
    <w:p w:rsidR="0082219A" w:rsidRPr="006B18F6" w:rsidRDefault="00096B32" w:rsidP="006B18F6">
      <w:pPr>
        <w:pStyle w:val="a3"/>
        <w:spacing w:line="360" w:lineRule="auto"/>
        <w:ind w:left="0" w:firstLine="720"/>
        <w:rPr>
          <w:lang w:val="en-US"/>
        </w:rPr>
      </w:pPr>
      <w:r w:rsidRPr="006B18F6">
        <w:t>Конструкция</w:t>
      </w:r>
      <w:r w:rsidRPr="006B18F6">
        <w:rPr>
          <w:lang w:val="en-US"/>
        </w:rPr>
        <w:t xml:space="preserve"> to be going to, </w:t>
      </w:r>
      <w:r w:rsidRPr="006B18F6">
        <w:t>формы</w:t>
      </w:r>
      <w:r w:rsidRPr="006B18F6">
        <w:rPr>
          <w:lang w:val="en-US"/>
        </w:rPr>
        <w:t xml:space="preserve"> Future Simple Tense </w:t>
      </w:r>
      <w:r w:rsidRPr="006B18F6">
        <w:t>и</w:t>
      </w:r>
      <w:r w:rsidRPr="006B18F6">
        <w:rPr>
          <w:lang w:val="en-US"/>
        </w:rPr>
        <w:t xml:space="preserve"> Present Continuous Tense </w:t>
      </w:r>
      <w:r w:rsidRPr="006B18F6">
        <w:t>для</w:t>
      </w:r>
      <w:r w:rsidRPr="006B18F6">
        <w:rPr>
          <w:lang w:val="en-US"/>
        </w:rPr>
        <w:t xml:space="preserve"> </w:t>
      </w:r>
      <w:r w:rsidRPr="006B18F6">
        <w:t>выражения</w:t>
      </w:r>
      <w:r w:rsidRPr="006B18F6">
        <w:rPr>
          <w:lang w:val="en-US"/>
        </w:rPr>
        <w:t xml:space="preserve"> </w:t>
      </w:r>
      <w:r w:rsidRPr="006B18F6">
        <w:t>будущего</w:t>
      </w:r>
      <w:r w:rsidRPr="006B18F6">
        <w:rPr>
          <w:lang w:val="en-US"/>
        </w:rPr>
        <w:t xml:space="preserve"> </w:t>
      </w:r>
      <w:r w:rsidRPr="006B18F6">
        <w:t>действия</w:t>
      </w:r>
      <w:r w:rsidRPr="006B18F6">
        <w:rPr>
          <w:lang w:val="en-US"/>
        </w:rPr>
        <w:t>.</w:t>
      </w:r>
    </w:p>
    <w:p w:rsidR="0082219A" w:rsidRPr="006B18F6" w:rsidRDefault="00096B32" w:rsidP="006B18F6">
      <w:pPr>
        <w:pStyle w:val="a3"/>
        <w:spacing w:line="360" w:lineRule="auto"/>
        <w:ind w:left="0" w:firstLine="720"/>
        <w:rPr>
          <w:lang w:val="en-US"/>
        </w:rPr>
      </w:pPr>
      <w:r w:rsidRPr="006B18F6">
        <w:t>Модальные</w:t>
      </w:r>
      <w:r w:rsidRPr="006B18F6">
        <w:rPr>
          <w:lang w:val="en-US"/>
        </w:rPr>
        <w:t xml:space="preserve"> </w:t>
      </w:r>
      <w:r w:rsidRPr="006B18F6">
        <w:t>глаголы</w:t>
      </w:r>
      <w:r w:rsidRPr="006B18F6">
        <w:rPr>
          <w:lang w:val="en-US"/>
        </w:rPr>
        <w:t xml:space="preserve"> </w:t>
      </w:r>
      <w:r w:rsidRPr="006B18F6">
        <w:t>и</w:t>
      </w:r>
      <w:r w:rsidRPr="006B18F6">
        <w:rPr>
          <w:lang w:val="en-US"/>
        </w:rPr>
        <w:t xml:space="preserve"> </w:t>
      </w:r>
      <w:r w:rsidRPr="006B18F6">
        <w:t>их</w:t>
      </w:r>
      <w:r w:rsidRPr="006B18F6">
        <w:rPr>
          <w:lang w:val="en-US"/>
        </w:rPr>
        <w:t xml:space="preserve"> </w:t>
      </w:r>
      <w:r w:rsidRPr="006B18F6">
        <w:t>эквиваленты</w:t>
      </w:r>
      <w:r w:rsidRPr="006B18F6">
        <w:rPr>
          <w:lang w:val="en-US"/>
        </w:rPr>
        <w:t xml:space="preserve"> (can/be able to, could, must/have to, may, might, should, shall, would, will, need).</w:t>
      </w:r>
    </w:p>
    <w:p w:rsidR="0082219A" w:rsidRPr="006B18F6" w:rsidRDefault="00096B32" w:rsidP="006B18F6">
      <w:pPr>
        <w:pStyle w:val="a3"/>
        <w:spacing w:line="360" w:lineRule="auto"/>
        <w:ind w:left="0" w:firstLine="720"/>
      </w:pPr>
      <w:r w:rsidRPr="006B18F6">
        <w:t>Неличные</w:t>
      </w:r>
      <w:r w:rsidRPr="006B18F6">
        <w:rPr>
          <w:spacing w:val="42"/>
        </w:rPr>
        <w:t xml:space="preserve"> </w:t>
      </w:r>
      <w:r w:rsidRPr="006B18F6">
        <w:t>формы</w:t>
      </w:r>
      <w:r w:rsidRPr="006B18F6">
        <w:rPr>
          <w:spacing w:val="43"/>
        </w:rPr>
        <w:t xml:space="preserve"> </w:t>
      </w:r>
      <w:r w:rsidRPr="006B18F6">
        <w:t>глагола</w:t>
      </w:r>
      <w:r w:rsidRPr="006B18F6">
        <w:rPr>
          <w:spacing w:val="42"/>
        </w:rPr>
        <w:t xml:space="preserve"> </w:t>
      </w:r>
      <w:r w:rsidRPr="006B18F6">
        <w:t>–</w:t>
      </w:r>
      <w:r w:rsidRPr="006B18F6">
        <w:rPr>
          <w:spacing w:val="43"/>
        </w:rPr>
        <w:t xml:space="preserve"> </w:t>
      </w:r>
      <w:r w:rsidRPr="006B18F6">
        <w:t>инфинитив,</w:t>
      </w:r>
      <w:r w:rsidRPr="006B18F6">
        <w:rPr>
          <w:spacing w:val="43"/>
        </w:rPr>
        <w:t xml:space="preserve"> </w:t>
      </w:r>
      <w:r w:rsidRPr="006B18F6">
        <w:t>герундий,</w:t>
      </w:r>
      <w:r w:rsidRPr="006B18F6">
        <w:rPr>
          <w:spacing w:val="43"/>
        </w:rPr>
        <w:t xml:space="preserve"> </w:t>
      </w:r>
      <w:r w:rsidRPr="006B18F6">
        <w:t>причастие</w:t>
      </w:r>
      <w:r w:rsidRPr="006B18F6">
        <w:rPr>
          <w:spacing w:val="44"/>
        </w:rPr>
        <w:t xml:space="preserve"> </w:t>
      </w:r>
      <w:r w:rsidRPr="006B18F6">
        <w:t>(Participle</w:t>
      </w:r>
      <w:r w:rsidRPr="006B18F6">
        <w:rPr>
          <w:spacing w:val="45"/>
        </w:rPr>
        <w:t xml:space="preserve"> </w:t>
      </w:r>
      <w:r w:rsidRPr="006B18F6">
        <w:t>I</w:t>
      </w:r>
      <w:r w:rsidRPr="006B18F6">
        <w:rPr>
          <w:spacing w:val="38"/>
        </w:rPr>
        <w:t xml:space="preserve"> </w:t>
      </w:r>
      <w:r w:rsidRPr="006B18F6">
        <w:t>и</w:t>
      </w:r>
      <w:r w:rsidRPr="006B18F6">
        <w:rPr>
          <w:spacing w:val="44"/>
        </w:rPr>
        <w:t xml:space="preserve"> </w:t>
      </w:r>
      <w:r w:rsidRPr="006B18F6">
        <w:t>Participle</w:t>
      </w:r>
      <w:r w:rsidRPr="006B18F6">
        <w:rPr>
          <w:spacing w:val="44"/>
        </w:rPr>
        <w:t xml:space="preserve"> </w:t>
      </w:r>
      <w:r w:rsidRPr="006B18F6">
        <w:rPr>
          <w:spacing w:val="-4"/>
        </w:rPr>
        <w:t>II),</w:t>
      </w:r>
    </w:p>
    <w:p w:rsidR="0082219A" w:rsidRPr="006B18F6" w:rsidRDefault="00096B32" w:rsidP="006B18F6">
      <w:pPr>
        <w:pStyle w:val="a3"/>
        <w:spacing w:line="360" w:lineRule="auto"/>
        <w:ind w:left="0" w:firstLine="720"/>
        <w:jc w:val="left"/>
        <w:rPr>
          <w:lang w:val="en-US"/>
        </w:rPr>
      </w:pPr>
      <w:r w:rsidRPr="006B18F6">
        <w:t>причастия</w:t>
      </w:r>
      <w:r w:rsidRPr="006B18F6">
        <w:rPr>
          <w:spacing w:val="-1"/>
          <w:lang w:val="en-US"/>
        </w:rPr>
        <w:t xml:space="preserve"> </w:t>
      </w:r>
      <w:r w:rsidRPr="006B18F6">
        <w:t>в</w:t>
      </w:r>
      <w:r w:rsidRPr="006B18F6">
        <w:rPr>
          <w:spacing w:val="-3"/>
          <w:lang w:val="en-US"/>
        </w:rPr>
        <w:t xml:space="preserve"> </w:t>
      </w:r>
      <w:r w:rsidRPr="006B18F6">
        <w:t>функции</w:t>
      </w:r>
      <w:r w:rsidRPr="006B18F6">
        <w:rPr>
          <w:lang w:val="en-US"/>
        </w:rPr>
        <w:t xml:space="preserve"> </w:t>
      </w:r>
      <w:r w:rsidRPr="006B18F6">
        <w:t>определения</w:t>
      </w:r>
      <w:r w:rsidRPr="006B18F6">
        <w:rPr>
          <w:lang w:val="en-US"/>
        </w:rPr>
        <w:t xml:space="preserve"> (Participle</w:t>
      </w:r>
      <w:r w:rsidRPr="006B18F6">
        <w:rPr>
          <w:spacing w:val="-1"/>
          <w:lang w:val="en-US"/>
        </w:rPr>
        <w:t xml:space="preserve"> </w:t>
      </w:r>
      <w:r w:rsidRPr="006B18F6">
        <w:rPr>
          <w:lang w:val="en-US"/>
        </w:rPr>
        <w:t>I</w:t>
      </w:r>
      <w:r w:rsidRPr="006B18F6">
        <w:rPr>
          <w:spacing w:val="-5"/>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playing</w:t>
      </w:r>
      <w:r w:rsidRPr="006B18F6">
        <w:rPr>
          <w:spacing w:val="-3"/>
          <w:lang w:val="en-US"/>
        </w:rPr>
        <w:t xml:space="preserve"> </w:t>
      </w:r>
      <w:r w:rsidRPr="006B18F6">
        <w:rPr>
          <w:lang w:val="en-US"/>
        </w:rPr>
        <w:t>child,</w:t>
      </w:r>
      <w:r w:rsidRPr="006B18F6">
        <w:rPr>
          <w:spacing w:val="-1"/>
          <w:lang w:val="en-US"/>
        </w:rPr>
        <w:t xml:space="preserve"> </w:t>
      </w:r>
      <w:r w:rsidRPr="006B18F6">
        <w:rPr>
          <w:lang w:val="en-US"/>
        </w:rPr>
        <w:t>Participle</w:t>
      </w:r>
      <w:r w:rsidRPr="006B18F6">
        <w:rPr>
          <w:spacing w:val="-1"/>
          <w:lang w:val="en-US"/>
        </w:rPr>
        <w:t xml:space="preserve"> </w:t>
      </w:r>
      <w:r w:rsidRPr="006B18F6">
        <w:rPr>
          <w:lang w:val="en-US"/>
        </w:rPr>
        <w:t>II</w:t>
      </w:r>
      <w:r w:rsidRPr="006B18F6">
        <w:rPr>
          <w:spacing w:val="-4"/>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written</w:t>
      </w:r>
      <w:r w:rsidRPr="006B18F6">
        <w:rPr>
          <w:spacing w:val="-2"/>
          <w:lang w:val="en-US"/>
        </w:rPr>
        <w:t xml:space="preserve"> text).</w:t>
      </w:r>
    </w:p>
    <w:p w:rsidR="0082219A" w:rsidRPr="006B18F6" w:rsidRDefault="00096B32" w:rsidP="006B18F6">
      <w:pPr>
        <w:pStyle w:val="a3"/>
        <w:spacing w:line="360" w:lineRule="auto"/>
        <w:ind w:left="0" w:firstLine="720"/>
        <w:jc w:val="left"/>
      </w:pPr>
      <w:r w:rsidRPr="006B18F6">
        <w:t>Определённый,</w:t>
      </w:r>
      <w:r w:rsidRPr="006B18F6">
        <w:rPr>
          <w:spacing w:val="-6"/>
        </w:rPr>
        <w:t xml:space="preserve"> </w:t>
      </w:r>
      <w:r w:rsidRPr="006B18F6">
        <w:t>неопределённый</w:t>
      </w:r>
      <w:r w:rsidRPr="006B18F6">
        <w:rPr>
          <w:spacing w:val="-5"/>
        </w:rPr>
        <w:t xml:space="preserve"> </w:t>
      </w:r>
      <w:r w:rsidRPr="006B18F6">
        <w:t>и</w:t>
      </w:r>
      <w:r w:rsidRPr="006B18F6">
        <w:rPr>
          <w:spacing w:val="-6"/>
        </w:rPr>
        <w:t xml:space="preserve"> </w:t>
      </w:r>
      <w:r w:rsidRPr="006B18F6">
        <w:t>нулевой</w:t>
      </w:r>
      <w:r w:rsidRPr="006B18F6">
        <w:rPr>
          <w:spacing w:val="-5"/>
        </w:rPr>
        <w:t xml:space="preserve"> </w:t>
      </w:r>
      <w:r w:rsidRPr="006B18F6">
        <w:rPr>
          <w:spacing w:val="-2"/>
        </w:rPr>
        <w:t>артикли.</w:t>
      </w:r>
    </w:p>
    <w:p w:rsidR="0082219A" w:rsidRPr="006B18F6" w:rsidRDefault="00096B32" w:rsidP="006B18F6">
      <w:pPr>
        <w:pStyle w:val="a3"/>
        <w:tabs>
          <w:tab w:val="left" w:pos="2023"/>
          <w:tab w:val="left" w:pos="4054"/>
          <w:tab w:val="left" w:pos="4512"/>
          <w:tab w:val="left" w:pos="6369"/>
          <w:tab w:val="left" w:pos="7235"/>
          <w:tab w:val="left" w:pos="8902"/>
          <w:tab w:val="left" w:pos="9377"/>
          <w:tab w:val="left" w:pos="10494"/>
        </w:tabs>
        <w:spacing w:line="360" w:lineRule="auto"/>
        <w:ind w:left="0" w:firstLine="720"/>
        <w:jc w:val="left"/>
      </w:pPr>
      <w:r w:rsidRPr="006B18F6">
        <w:rPr>
          <w:spacing w:val="-2"/>
        </w:rPr>
        <w:lastRenderedPageBreak/>
        <w:t>Имена</w:t>
      </w:r>
      <w:r w:rsidR="00E739C3" w:rsidRPr="006B18F6">
        <w:t xml:space="preserve">  </w:t>
      </w:r>
      <w:r w:rsidRPr="006B18F6">
        <w:rPr>
          <w:spacing w:val="-2"/>
        </w:rPr>
        <w:t>существительные</w:t>
      </w:r>
      <w:r w:rsidR="00E739C3" w:rsidRPr="006B18F6">
        <w:t xml:space="preserve">  </w:t>
      </w:r>
      <w:r w:rsidRPr="006B18F6">
        <w:rPr>
          <w:spacing w:val="-6"/>
        </w:rPr>
        <w:t>во</w:t>
      </w:r>
      <w:r w:rsidR="00E739C3" w:rsidRPr="006B18F6">
        <w:t xml:space="preserve">  </w:t>
      </w:r>
      <w:r w:rsidRPr="006B18F6">
        <w:rPr>
          <w:spacing w:val="-2"/>
        </w:rPr>
        <w:t>множественном</w:t>
      </w:r>
      <w:r w:rsidR="00E739C3" w:rsidRPr="006B18F6">
        <w:t xml:space="preserve">  </w:t>
      </w:r>
      <w:r w:rsidRPr="006B18F6">
        <w:rPr>
          <w:spacing w:val="-2"/>
        </w:rPr>
        <w:t>числе,</w:t>
      </w:r>
      <w:r w:rsidR="00E739C3" w:rsidRPr="006B18F6">
        <w:t xml:space="preserve">  </w:t>
      </w:r>
      <w:r w:rsidRPr="006B18F6">
        <w:rPr>
          <w:spacing w:val="-2"/>
        </w:rPr>
        <w:t>образованных</w:t>
      </w:r>
      <w:r w:rsidR="00E739C3" w:rsidRPr="006B18F6">
        <w:t xml:space="preserve">  </w:t>
      </w:r>
      <w:r w:rsidRPr="006B18F6">
        <w:rPr>
          <w:spacing w:val="-6"/>
        </w:rPr>
        <w:t>по</w:t>
      </w:r>
      <w:r w:rsidR="00E739C3" w:rsidRPr="006B18F6">
        <w:t xml:space="preserve">  </w:t>
      </w:r>
      <w:r w:rsidRPr="006B18F6">
        <w:rPr>
          <w:spacing w:val="-2"/>
        </w:rPr>
        <w:t>правилу,</w:t>
      </w:r>
      <w:r w:rsidR="00E739C3" w:rsidRPr="006B18F6">
        <w:t xml:space="preserve">  </w:t>
      </w:r>
      <w:r w:rsidRPr="006B18F6">
        <w:rPr>
          <w:spacing w:val="-10"/>
        </w:rPr>
        <w:t xml:space="preserve">и </w:t>
      </w:r>
      <w:r w:rsidRPr="006B18F6">
        <w:rPr>
          <w:spacing w:val="-2"/>
        </w:rPr>
        <w:t>исключения.</w:t>
      </w:r>
    </w:p>
    <w:p w:rsidR="0082219A" w:rsidRPr="006B18F6" w:rsidRDefault="00096B32" w:rsidP="006B18F6">
      <w:pPr>
        <w:pStyle w:val="a3"/>
        <w:spacing w:line="360" w:lineRule="auto"/>
        <w:ind w:left="0" w:firstLine="720"/>
        <w:jc w:val="left"/>
      </w:pPr>
      <w:r w:rsidRPr="006B18F6">
        <w:t>Неисчисляемые</w:t>
      </w:r>
      <w:r w:rsidRPr="006B18F6">
        <w:rPr>
          <w:spacing w:val="-6"/>
        </w:rPr>
        <w:t xml:space="preserve"> </w:t>
      </w:r>
      <w:r w:rsidRPr="006B18F6">
        <w:t>имена</w:t>
      </w:r>
      <w:r w:rsidRPr="006B18F6">
        <w:rPr>
          <w:spacing w:val="-4"/>
        </w:rPr>
        <w:t xml:space="preserve"> </w:t>
      </w:r>
      <w:r w:rsidRPr="006B18F6">
        <w:t>существительные,</w:t>
      </w:r>
      <w:r w:rsidRPr="006B18F6">
        <w:rPr>
          <w:spacing w:val="-5"/>
        </w:rPr>
        <w:t xml:space="preserve"> </w:t>
      </w:r>
      <w:r w:rsidRPr="006B18F6">
        <w:t>имеющие</w:t>
      </w:r>
      <w:r w:rsidRPr="006B18F6">
        <w:rPr>
          <w:spacing w:val="-6"/>
        </w:rPr>
        <w:t xml:space="preserve"> </w:t>
      </w:r>
      <w:r w:rsidRPr="006B18F6">
        <w:t>форму</w:t>
      </w:r>
      <w:r w:rsidRPr="006B18F6">
        <w:rPr>
          <w:spacing w:val="-10"/>
        </w:rPr>
        <w:t xml:space="preserve"> </w:t>
      </w:r>
      <w:r w:rsidRPr="006B18F6">
        <w:t>только</w:t>
      </w:r>
      <w:r w:rsidRPr="006B18F6">
        <w:rPr>
          <w:spacing w:val="-5"/>
        </w:rPr>
        <w:t xml:space="preserve"> </w:t>
      </w:r>
      <w:r w:rsidRPr="006B18F6">
        <w:t>множественного</w:t>
      </w:r>
      <w:r w:rsidRPr="006B18F6">
        <w:rPr>
          <w:spacing w:val="-5"/>
        </w:rPr>
        <w:t xml:space="preserve"> </w:t>
      </w:r>
      <w:r w:rsidRPr="006B18F6">
        <w:t>числа. Притяжательный падеж имён существительных.</w:t>
      </w:r>
    </w:p>
    <w:p w:rsidR="0082219A" w:rsidRPr="006B18F6" w:rsidRDefault="00096B32" w:rsidP="006B18F6">
      <w:pPr>
        <w:pStyle w:val="a3"/>
        <w:spacing w:line="360" w:lineRule="auto"/>
        <w:ind w:left="0" w:firstLine="720"/>
      </w:pPr>
      <w:r w:rsidRPr="006B18F6">
        <w:t>Имена прилагательные и наречия в положительной, сравнительной и превосходной степенях, образованных по правилу, и исключения.</w:t>
      </w:r>
    </w:p>
    <w:p w:rsidR="0082219A" w:rsidRPr="006B18F6" w:rsidRDefault="00096B32" w:rsidP="006B18F6">
      <w:pPr>
        <w:pStyle w:val="a3"/>
        <w:spacing w:line="360" w:lineRule="auto"/>
        <w:ind w:left="0" w:firstLine="720"/>
      </w:pPr>
      <w:r w:rsidRPr="006B18F6">
        <w:t xml:space="preserve">Порядок следования нескольких прилагательных (мнение – размер – возраст – цвет – </w:t>
      </w:r>
      <w:r w:rsidRPr="006B18F6">
        <w:rPr>
          <w:spacing w:val="-2"/>
        </w:rPr>
        <w:t>происхождение).</w:t>
      </w:r>
    </w:p>
    <w:p w:rsidR="0082219A" w:rsidRPr="006B18F6" w:rsidRDefault="00096B32" w:rsidP="006B18F6">
      <w:pPr>
        <w:pStyle w:val="a3"/>
        <w:spacing w:line="360" w:lineRule="auto"/>
        <w:ind w:left="0" w:firstLine="720"/>
        <w:rPr>
          <w:lang w:val="en-US"/>
        </w:rPr>
      </w:pPr>
      <w:r w:rsidRPr="006B18F6">
        <w:t>Слова</w:t>
      </w:r>
      <w:r w:rsidRPr="006B18F6">
        <w:rPr>
          <w:lang w:val="en-US"/>
        </w:rPr>
        <w:t>,</w:t>
      </w:r>
      <w:r w:rsidRPr="006B18F6">
        <w:rPr>
          <w:spacing w:val="-3"/>
          <w:lang w:val="en-US"/>
        </w:rPr>
        <w:t xml:space="preserve"> </w:t>
      </w:r>
      <w:r w:rsidRPr="006B18F6">
        <w:t>выражающие</w:t>
      </w:r>
      <w:r w:rsidRPr="006B18F6">
        <w:rPr>
          <w:spacing w:val="-2"/>
          <w:lang w:val="en-US"/>
        </w:rPr>
        <w:t xml:space="preserve"> </w:t>
      </w:r>
      <w:r w:rsidRPr="006B18F6">
        <w:t>количество</w:t>
      </w:r>
      <w:r w:rsidRPr="006B18F6">
        <w:rPr>
          <w:spacing w:val="-2"/>
          <w:lang w:val="en-US"/>
        </w:rPr>
        <w:t xml:space="preserve"> </w:t>
      </w:r>
      <w:r w:rsidRPr="006B18F6">
        <w:rPr>
          <w:lang w:val="en-US"/>
        </w:rPr>
        <w:t>(many/much,</w:t>
      </w:r>
      <w:r w:rsidRPr="006B18F6">
        <w:rPr>
          <w:spacing w:val="-2"/>
          <w:lang w:val="en-US"/>
        </w:rPr>
        <w:t xml:space="preserve"> </w:t>
      </w:r>
      <w:r w:rsidRPr="006B18F6">
        <w:rPr>
          <w:lang w:val="en-US"/>
        </w:rPr>
        <w:t>little/a</w:t>
      </w:r>
      <w:r w:rsidRPr="006B18F6">
        <w:rPr>
          <w:spacing w:val="-3"/>
          <w:lang w:val="en-US"/>
        </w:rPr>
        <w:t xml:space="preserve"> </w:t>
      </w:r>
      <w:r w:rsidRPr="006B18F6">
        <w:rPr>
          <w:lang w:val="en-US"/>
        </w:rPr>
        <w:t>little,</w:t>
      </w:r>
      <w:r w:rsidRPr="006B18F6">
        <w:rPr>
          <w:spacing w:val="-2"/>
          <w:lang w:val="en-US"/>
        </w:rPr>
        <w:t xml:space="preserve"> </w:t>
      </w:r>
      <w:r w:rsidRPr="006B18F6">
        <w:rPr>
          <w:lang w:val="en-US"/>
        </w:rPr>
        <w:t>few/a</w:t>
      </w:r>
      <w:r w:rsidRPr="006B18F6">
        <w:rPr>
          <w:spacing w:val="-3"/>
          <w:lang w:val="en-US"/>
        </w:rPr>
        <w:t xml:space="preserve"> </w:t>
      </w:r>
      <w:r w:rsidRPr="006B18F6">
        <w:rPr>
          <w:lang w:val="en-US"/>
        </w:rPr>
        <w:t>few,</w:t>
      </w:r>
      <w:r w:rsidRPr="006B18F6">
        <w:rPr>
          <w:spacing w:val="-1"/>
          <w:lang w:val="en-US"/>
        </w:rPr>
        <w:t xml:space="preserve"> </w:t>
      </w:r>
      <w:r w:rsidRPr="006B18F6">
        <w:rPr>
          <w:lang w:val="en-US"/>
        </w:rPr>
        <w:t>a</w:t>
      </w:r>
      <w:r w:rsidRPr="006B18F6">
        <w:rPr>
          <w:spacing w:val="-3"/>
          <w:lang w:val="en-US"/>
        </w:rPr>
        <w:t xml:space="preserve"> </w:t>
      </w:r>
      <w:r w:rsidRPr="006B18F6">
        <w:rPr>
          <w:lang w:val="en-US"/>
        </w:rPr>
        <w:t>lot</w:t>
      </w:r>
      <w:r w:rsidRPr="006B18F6">
        <w:rPr>
          <w:spacing w:val="-2"/>
          <w:lang w:val="en-US"/>
        </w:rPr>
        <w:t xml:space="preserve"> </w:t>
      </w:r>
      <w:r w:rsidRPr="006B18F6">
        <w:rPr>
          <w:spacing w:val="-4"/>
          <w:lang w:val="en-US"/>
        </w:rPr>
        <w:t>of).</w:t>
      </w:r>
    </w:p>
    <w:p w:rsidR="0082219A" w:rsidRPr="006B18F6" w:rsidRDefault="00096B32" w:rsidP="006B18F6">
      <w:pPr>
        <w:pStyle w:val="a3"/>
        <w:spacing w:line="360" w:lineRule="auto"/>
        <w:ind w:left="0" w:firstLine="720"/>
      </w:pPr>
      <w:r w:rsidRPr="006B18F6">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82219A" w:rsidRPr="006B18F6" w:rsidRDefault="00096B32" w:rsidP="006B18F6">
      <w:pPr>
        <w:pStyle w:val="a3"/>
        <w:spacing w:line="360" w:lineRule="auto"/>
        <w:ind w:left="0" w:firstLine="720"/>
      </w:pPr>
      <w:r w:rsidRPr="006B18F6">
        <w:t>Количественные</w:t>
      </w:r>
      <w:r w:rsidRPr="006B18F6">
        <w:rPr>
          <w:spacing w:val="-5"/>
        </w:rPr>
        <w:t xml:space="preserve"> </w:t>
      </w:r>
      <w:r w:rsidRPr="006B18F6">
        <w:t>и</w:t>
      </w:r>
      <w:r w:rsidRPr="006B18F6">
        <w:rPr>
          <w:spacing w:val="-3"/>
        </w:rPr>
        <w:t xml:space="preserve"> </w:t>
      </w:r>
      <w:r w:rsidRPr="006B18F6">
        <w:t>порядковые</w:t>
      </w:r>
      <w:r w:rsidRPr="006B18F6">
        <w:rPr>
          <w:spacing w:val="-3"/>
        </w:rPr>
        <w:t xml:space="preserve"> </w:t>
      </w:r>
      <w:r w:rsidRPr="006B18F6">
        <w:rPr>
          <w:spacing w:val="-2"/>
        </w:rPr>
        <w:t>числительные.</w:t>
      </w:r>
    </w:p>
    <w:p w:rsidR="0082219A" w:rsidRPr="006B18F6" w:rsidRDefault="00096B32" w:rsidP="006B18F6">
      <w:pPr>
        <w:pStyle w:val="a3"/>
        <w:spacing w:line="360" w:lineRule="auto"/>
        <w:ind w:left="0" w:firstLine="720"/>
      </w:pPr>
      <w:r w:rsidRPr="006B18F6">
        <w:t>Предлоги места, времени, направления, предлоги, употребляемые с глаголами в страдательном залоге.</w:t>
      </w:r>
    </w:p>
    <w:p w:rsidR="0082219A" w:rsidRPr="006B18F6" w:rsidRDefault="00096B32" w:rsidP="006B18F6">
      <w:pPr>
        <w:pStyle w:val="a3"/>
        <w:spacing w:line="360" w:lineRule="auto"/>
        <w:ind w:left="0" w:firstLine="720"/>
      </w:pPr>
      <w:r w:rsidRPr="006B18F6">
        <w:t>96.7.3.</w:t>
      </w:r>
      <w:r w:rsidRPr="006B18F6">
        <w:rPr>
          <w:spacing w:val="-4"/>
        </w:rPr>
        <w:t xml:space="preserve"> </w:t>
      </w:r>
      <w:r w:rsidRPr="006B18F6">
        <w:t>Социокультурные</w:t>
      </w:r>
      <w:r w:rsidRPr="006B18F6">
        <w:rPr>
          <w:spacing w:val="-5"/>
        </w:rPr>
        <w:t xml:space="preserve"> </w:t>
      </w:r>
      <w:r w:rsidRPr="006B18F6">
        <w:t>знания</w:t>
      </w:r>
      <w:r w:rsidRPr="006B18F6">
        <w:rPr>
          <w:spacing w:val="-3"/>
        </w:rPr>
        <w:t xml:space="preserve"> </w:t>
      </w:r>
      <w:r w:rsidRPr="006B18F6">
        <w:t xml:space="preserve">и </w:t>
      </w:r>
      <w:r w:rsidRPr="006B18F6">
        <w:rPr>
          <w:spacing w:val="-2"/>
        </w:rPr>
        <w:t>умения.</w:t>
      </w:r>
    </w:p>
    <w:p w:rsidR="0082219A" w:rsidRPr="006B18F6" w:rsidRDefault="00096B32" w:rsidP="006B18F6">
      <w:pPr>
        <w:pStyle w:val="a3"/>
        <w:spacing w:line="360" w:lineRule="auto"/>
        <w:ind w:left="0" w:firstLine="720"/>
      </w:pPr>
      <w:r w:rsidRPr="006B18F6">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w:t>
      </w:r>
      <w:r w:rsidRPr="006B18F6">
        <w:rPr>
          <w:spacing w:val="40"/>
        </w:rPr>
        <w:t xml:space="preserve"> </w:t>
      </w:r>
      <w:r w:rsidRPr="006B18F6">
        <w:t>основных социокультурных элементов речевого поведенческого этикета в англоязычной среде в рамках тематического содержания 11 класса.</w:t>
      </w:r>
    </w:p>
    <w:p w:rsidR="0082219A" w:rsidRPr="006B18F6" w:rsidRDefault="00096B32" w:rsidP="006B18F6">
      <w:pPr>
        <w:pStyle w:val="a3"/>
        <w:spacing w:line="360" w:lineRule="auto"/>
        <w:ind w:left="0" w:firstLine="720"/>
      </w:pPr>
      <w:r w:rsidRPr="006B18F6">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2219A" w:rsidRPr="006B18F6" w:rsidRDefault="00096B32" w:rsidP="006B18F6">
      <w:pPr>
        <w:pStyle w:val="a3"/>
        <w:spacing w:line="360" w:lineRule="auto"/>
        <w:ind w:left="0" w:firstLine="720"/>
      </w:pPr>
      <w:r w:rsidRPr="006B18F6">
        <w:t>Владение основными сведениями о социокультурном портрете и культурном наследии страны/стран, говорящих на английском языке.</w:t>
      </w:r>
    </w:p>
    <w:p w:rsidR="0082219A" w:rsidRPr="006B18F6" w:rsidRDefault="00096B32" w:rsidP="006B18F6">
      <w:pPr>
        <w:pStyle w:val="a3"/>
        <w:spacing w:line="360" w:lineRule="auto"/>
        <w:ind w:left="0" w:firstLine="720"/>
      </w:pPr>
      <w:r w:rsidRPr="006B18F6">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sidRPr="006B18F6">
        <w:rPr>
          <w:spacing w:val="-2"/>
        </w:rPr>
        <w:t>учётом.</w:t>
      </w:r>
    </w:p>
    <w:p w:rsidR="0082219A" w:rsidRPr="006B18F6" w:rsidRDefault="00096B32" w:rsidP="006B18F6">
      <w:pPr>
        <w:pStyle w:val="a3"/>
        <w:spacing w:line="360" w:lineRule="auto"/>
        <w:ind w:left="0" w:firstLine="720"/>
      </w:pPr>
      <w:r w:rsidRPr="006B18F6">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2219A" w:rsidRPr="006B18F6" w:rsidRDefault="00096B32" w:rsidP="006B18F6">
      <w:pPr>
        <w:spacing w:line="360" w:lineRule="auto"/>
        <w:ind w:firstLine="720"/>
        <w:jc w:val="both"/>
        <w:rPr>
          <w:b/>
          <w:sz w:val="24"/>
          <w:szCs w:val="24"/>
        </w:rPr>
      </w:pPr>
      <w:r w:rsidRPr="006B18F6">
        <w:rPr>
          <w:b/>
          <w:sz w:val="24"/>
          <w:szCs w:val="24"/>
          <w:u w:val="single"/>
        </w:rPr>
        <w:lastRenderedPageBreak/>
        <w:t>Компенсаторные</w:t>
      </w:r>
      <w:r w:rsidRPr="006B18F6">
        <w:rPr>
          <w:b/>
          <w:spacing w:val="-8"/>
          <w:sz w:val="24"/>
          <w:szCs w:val="24"/>
          <w:u w:val="single"/>
        </w:rPr>
        <w:t xml:space="preserve"> </w:t>
      </w:r>
      <w:r w:rsidRPr="006B18F6">
        <w:rPr>
          <w:b/>
          <w:spacing w:val="-2"/>
          <w:sz w:val="24"/>
          <w:szCs w:val="24"/>
          <w:u w:val="single"/>
        </w:rPr>
        <w:t>умения:</w:t>
      </w:r>
    </w:p>
    <w:p w:rsidR="0082219A" w:rsidRPr="006B18F6" w:rsidRDefault="00096B32" w:rsidP="006B18F6">
      <w:pPr>
        <w:pStyle w:val="a3"/>
        <w:spacing w:line="360" w:lineRule="auto"/>
        <w:ind w:left="0" w:firstLine="720"/>
      </w:pPr>
      <w:r w:rsidRPr="006B18F6">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r w:rsidRPr="006B18F6">
        <w:rPr>
          <w:spacing w:val="77"/>
        </w:rPr>
        <w:t xml:space="preserve"> </w:t>
      </w:r>
      <w:r w:rsidRPr="006B18F6">
        <w:t>при</w:t>
      </w:r>
      <w:r w:rsidRPr="006B18F6">
        <w:rPr>
          <w:spacing w:val="78"/>
        </w:rPr>
        <w:t xml:space="preserve"> </w:t>
      </w:r>
      <w:r w:rsidRPr="006B18F6">
        <w:t>говорении</w:t>
      </w:r>
      <w:r w:rsidRPr="006B18F6">
        <w:rPr>
          <w:spacing w:val="50"/>
          <w:w w:val="150"/>
        </w:rPr>
        <w:t xml:space="preserve"> </w:t>
      </w:r>
      <w:r w:rsidRPr="006B18F6">
        <w:t>–</w:t>
      </w:r>
      <w:r w:rsidRPr="006B18F6">
        <w:rPr>
          <w:spacing w:val="77"/>
        </w:rPr>
        <w:t xml:space="preserve"> </w:t>
      </w:r>
      <w:r w:rsidRPr="006B18F6">
        <w:t>переспрос,</w:t>
      </w:r>
      <w:r w:rsidRPr="006B18F6">
        <w:rPr>
          <w:spacing w:val="79"/>
        </w:rPr>
        <w:t xml:space="preserve"> </w:t>
      </w:r>
      <w:r w:rsidRPr="006B18F6">
        <w:t>при</w:t>
      </w:r>
      <w:r w:rsidRPr="006B18F6">
        <w:rPr>
          <w:spacing w:val="79"/>
        </w:rPr>
        <w:t xml:space="preserve"> </w:t>
      </w:r>
      <w:r w:rsidRPr="006B18F6">
        <w:t>говорении</w:t>
      </w:r>
      <w:r w:rsidRPr="006B18F6">
        <w:rPr>
          <w:spacing w:val="78"/>
        </w:rPr>
        <w:t xml:space="preserve"> </w:t>
      </w:r>
      <w:r w:rsidRPr="006B18F6">
        <w:t>и</w:t>
      </w:r>
      <w:r w:rsidRPr="006B18F6">
        <w:rPr>
          <w:spacing w:val="78"/>
        </w:rPr>
        <w:t xml:space="preserve"> </w:t>
      </w:r>
      <w:r w:rsidRPr="006B18F6">
        <w:t>письме</w:t>
      </w:r>
      <w:r w:rsidRPr="006B18F6">
        <w:rPr>
          <w:spacing w:val="79"/>
        </w:rPr>
        <w:t xml:space="preserve"> </w:t>
      </w:r>
      <w:r w:rsidRPr="006B18F6">
        <w:rPr>
          <w:spacing w:val="-10"/>
        </w:rPr>
        <w:t>–</w:t>
      </w:r>
      <w:r w:rsidR="00B5318D">
        <w:rPr>
          <w:spacing w:val="-10"/>
        </w:rPr>
        <w:t xml:space="preserve"> </w:t>
      </w:r>
      <w:r w:rsidRPr="006B18F6">
        <w:t xml:space="preserve">описание/перифраз/толкование, при чтении и аудировании – языковую и контекстуальную </w:t>
      </w:r>
      <w:r w:rsidRPr="006B18F6">
        <w:rPr>
          <w:spacing w:val="-2"/>
        </w:rPr>
        <w:t>догадку.</w:t>
      </w:r>
    </w:p>
    <w:p w:rsidR="0082219A" w:rsidRPr="006B18F6" w:rsidRDefault="00096B32" w:rsidP="006B18F6">
      <w:pPr>
        <w:pStyle w:val="a3"/>
        <w:spacing w:line="360" w:lineRule="auto"/>
        <w:ind w:left="0" w:firstLine="720"/>
      </w:pPr>
      <w:r w:rsidRPr="006B18F6">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2219A" w:rsidRPr="006B18F6" w:rsidRDefault="00096B32" w:rsidP="006B18F6">
      <w:pPr>
        <w:pStyle w:val="1"/>
        <w:spacing w:before="0" w:line="360" w:lineRule="auto"/>
        <w:ind w:left="0" w:firstLine="720"/>
      </w:pPr>
      <w:bookmarkStart w:id="70" w:name="_Toc216086781"/>
      <w:r w:rsidRPr="006B18F6">
        <w:t>Планируемые результаты освоения программы по английскому языку на уровне среднего общего образования.</w:t>
      </w:r>
      <w:bookmarkEnd w:id="70"/>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219A" w:rsidRPr="006B18F6" w:rsidRDefault="00096B32" w:rsidP="006B18F6">
      <w:pPr>
        <w:pStyle w:val="a3"/>
        <w:spacing w:line="360" w:lineRule="auto"/>
        <w:ind w:left="0" w:firstLine="720"/>
      </w:pPr>
      <w:r w:rsidRPr="006B18F6">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2219A" w:rsidRPr="006B18F6" w:rsidRDefault="00096B32" w:rsidP="006B18F6">
      <w:pPr>
        <w:pStyle w:val="a3"/>
        <w:spacing w:line="360" w:lineRule="auto"/>
        <w:ind w:left="0" w:firstLine="720"/>
      </w:pPr>
      <w:r w:rsidRPr="006B18F6">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82219A" w:rsidRPr="006B18F6" w:rsidRDefault="00096B32" w:rsidP="006B18F6">
      <w:pPr>
        <w:pStyle w:val="a4"/>
        <w:numPr>
          <w:ilvl w:val="0"/>
          <w:numId w:val="79"/>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гражданской позиции обучающегося как активного и ответственного члена российского общества;</w:t>
      </w:r>
    </w:p>
    <w:p w:rsidR="0082219A" w:rsidRPr="006B18F6" w:rsidRDefault="00096B32" w:rsidP="006B18F6">
      <w:pPr>
        <w:pStyle w:val="a3"/>
        <w:spacing w:line="360" w:lineRule="auto"/>
        <w:ind w:left="0" w:firstLine="720"/>
      </w:pPr>
      <w:r w:rsidRPr="006B18F6">
        <w:t>осознание своих конституционных прав и обязанностей, уважение закона и правопорядка; принятие</w:t>
      </w:r>
      <w:r w:rsidRPr="006B18F6">
        <w:rPr>
          <w:spacing w:val="73"/>
          <w:w w:val="150"/>
        </w:rPr>
        <w:t xml:space="preserve">  </w:t>
      </w:r>
      <w:r w:rsidRPr="006B18F6">
        <w:t>традиционных</w:t>
      </w:r>
      <w:r w:rsidRPr="006B18F6">
        <w:rPr>
          <w:spacing w:val="74"/>
          <w:w w:val="150"/>
        </w:rPr>
        <w:t xml:space="preserve">  </w:t>
      </w:r>
      <w:r w:rsidRPr="006B18F6">
        <w:t>национальных,</w:t>
      </w:r>
      <w:r w:rsidRPr="006B18F6">
        <w:rPr>
          <w:spacing w:val="73"/>
          <w:w w:val="150"/>
        </w:rPr>
        <w:t xml:space="preserve">  </w:t>
      </w:r>
      <w:r w:rsidRPr="006B18F6">
        <w:t>общечеловеческих</w:t>
      </w:r>
      <w:r w:rsidRPr="006B18F6">
        <w:rPr>
          <w:spacing w:val="74"/>
          <w:w w:val="150"/>
        </w:rPr>
        <w:t xml:space="preserve">  </w:t>
      </w:r>
      <w:r w:rsidRPr="006B18F6">
        <w:t>гуманистических</w:t>
      </w:r>
      <w:r w:rsidRPr="006B18F6">
        <w:rPr>
          <w:spacing w:val="78"/>
          <w:w w:val="150"/>
        </w:rPr>
        <w:t xml:space="preserve">  </w:t>
      </w:r>
      <w:r w:rsidRPr="006B18F6">
        <w:t>и</w:t>
      </w:r>
    </w:p>
    <w:p w:rsidR="0082219A" w:rsidRPr="006B18F6" w:rsidRDefault="00096B32" w:rsidP="006B18F6">
      <w:pPr>
        <w:pStyle w:val="a3"/>
        <w:spacing w:line="360" w:lineRule="auto"/>
        <w:ind w:left="0" w:firstLine="720"/>
      </w:pPr>
      <w:r w:rsidRPr="006B18F6">
        <w:lastRenderedPageBreak/>
        <w:t>демократических</w:t>
      </w:r>
      <w:r w:rsidRPr="006B18F6">
        <w:rPr>
          <w:spacing w:val="-7"/>
        </w:rPr>
        <w:t xml:space="preserve"> </w:t>
      </w:r>
      <w:r w:rsidRPr="006B18F6">
        <w:rPr>
          <w:spacing w:val="-2"/>
        </w:rPr>
        <w:t>ценностей;</w:t>
      </w:r>
    </w:p>
    <w:p w:rsidR="0082219A" w:rsidRPr="006B18F6" w:rsidRDefault="00096B32" w:rsidP="00A11647">
      <w:pPr>
        <w:pStyle w:val="a3"/>
        <w:tabs>
          <w:tab w:val="left" w:pos="2591"/>
          <w:tab w:val="left" w:pos="4414"/>
          <w:tab w:val="left" w:pos="5817"/>
          <w:tab w:val="left" w:pos="7496"/>
          <w:tab w:val="left" w:pos="9335"/>
        </w:tabs>
        <w:spacing w:line="360" w:lineRule="auto"/>
        <w:ind w:left="0" w:firstLine="720"/>
      </w:pPr>
      <w:r w:rsidRPr="006B18F6">
        <w:rPr>
          <w:spacing w:val="-2"/>
        </w:rPr>
        <w:t>готовность</w:t>
      </w:r>
      <w:r w:rsidR="00E739C3" w:rsidRPr="006B18F6">
        <w:t xml:space="preserve">  </w:t>
      </w:r>
      <w:r w:rsidRPr="006B18F6">
        <w:rPr>
          <w:spacing w:val="-2"/>
        </w:rPr>
        <w:t>противостоять</w:t>
      </w:r>
      <w:r w:rsidR="00E739C3" w:rsidRPr="006B18F6">
        <w:t xml:space="preserve">  </w:t>
      </w:r>
      <w:r w:rsidRPr="006B18F6">
        <w:rPr>
          <w:spacing w:val="-2"/>
        </w:rPr>
        <w:t>идеологии</w:t>
      </w:r>
      <w:r w:rsidR="00E739C3" w:rsidRPr="006B18F6">
        <w:t xml:space="preserve">  </w:t>
      </w:r>
      <w:r w:rsidRPr="006B18F6">
        <w:rPr>
          <w:spacing w:val="-2"/>
        </w:rPr>
        <w:t>экстремизма,</w:t>
      </w:r>
      <w:r w:rsidR="00E739C3" w:rsidRPr="006B18F6">
        <w:t xml:space="preserve">  </w:t>
      </w:r>
      <w:r w:rsidRPr="006B18F6">
        <w:rPr>
          <w:spacing w:val="-2"/>
        </w:rPr>
        <w:t>национализма,</w:t>
      </w:r>
      <w:r w:rsidR="00E739C3" w:rsidRPr="006B18F6">
        <w:t xml:space="preserve">  </w:t>
      </w:r>
      <w:r w:rsidRPr="006B18F6">
        <w:rPr>
          <w:spacing w:val="-2"/>
        </w:rPr>
        <w:t xml:space="preserve">ксенофобии, </w:t>
      </w:r>
      <w:r w:rsidRPr="006B18F6">
        <w:t>дискриминации по социальным, религиозным, расовым, национальным признакам;</w:t>
      </w:r>
    </w:p>
    <w:p w:rsidR="0082219A" w:rsidRPr="006B18F6" w:rsidRDefault="00096B32" w:rsidP="00A11647">
      <w:pPr>
        <w:pStyle w:val="a3"/>
        <w:tabs>
          <w:tab w:val="left" w:pos="2495"/>
          <w:tab w:val="left" w:pos="3289"/>
          <w:tab w:val="left" w:pos="4757"/>
          <w:tab w:val="left" w:pos="6345"/>
          <w:tab w:val="left" w:pos="6693"/>
          <w:tab w:val="left" w:pos="7956"/>
          <w:tab w:val="left" w:pos="9600"/>
        </w:tabs>
        <w:spacing w:line="360" w:lineRule="auto"/>
        <w:ind w:left="0" w:firstLine="720"/>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образовательной организации;</w:t>
      </w:r>
    </w:p>
    <w:p w:rsidR="0082219A" w:rsidRPr="006B18F6" w:rsidRDefault="00096B32" w:rsidP="00A11647">
      <w:pPr>
        <w:pStyle w:val="a3"/>
        <w:spacing w:line="360" w:lineRule="auto"/>
        <w:ind w:left="0" w:firstLine="720"/>
      </w:pPr>
      <w:r w:rsidRPr="006B18F6">
        <w:t>умение</w:t>
      </w:r>
      <w:r w:rsidRPr="006B18F6">
        <w:rPr>
          <w:spacing w:val="23"/>
        </w:rPr>
        <w:t xml:space="preserve"> </w:t>
      </w:r>
      <w:r w:rsidRPr="006B18F6">
        <w:t>взаимодействовать</w:t>
      </w:r>
      <w:r w:rsidRPr="006B18F6">
        <w:rPr>
          <w:spacing w:val="24"/>
        </w:rPr>
        <w:t xml:space="preserve"> </w:t>
      </w:r>
      <w:r w:rsidRPr="006B18F6">
        <w:t>с</w:t>
      </w:r>
      <w:r w:rsidRPr="006B18F6">
        <w:rPr>
          <w:spacing w:val="21"/>
        </w:rPr>
        <w:t xml:space="preserve"> </w:t>
      </w:r>
      <w:r w:rsidRPr="006B18F6">
        <w:t>социальными</w:t>
      </w:r>
      <w:r w:rsidRPr="006B18F6">
        <w:rPr>
          <w:spacing w:val="24"/>
        </w:rPr>
        <w:t xml:space="preserve"> </w:t>
      </w:r>
      <w:r w:rsidRPr="006B18F6">
        <w:t>институтами</w:t>
      </w:r>
      <w:r w:rsidRPr="006B18F6">
        <w:rPr>
          <w:spacing w:val="23"/>
        </w:rPr>
        <w:t xml:space="preserve"> </w:t>
      </w:r>
      <w:r w:rsidRPr="006B18F6">
        <w:t>в</w:t>
      </w:r>
      <w:r w:rsidRPr="006B18F6">
        <w:rPr>
          <w:spacing w:val="25"/>
        </w:rPr>
        <w:t xml:space="preserve"> </w:t>
      </w:r>
      <w:r w:rsidRPr="006B18F6">
        <w:t>соответствии</w:t>
      </w:r>
      <w:r w:rsidRPr="006B18F6">
        <w:rPr>
          <w:spacing w:val="31"/>
        </w:rPr>
        <w:t xml:space="preserve"> </w:t>
      </w:r>
      <w:r w:rsidRPr="006B18F6">
        <w:t>с</w:t>
      </w:r>
      <w:r w:rsidRPr="006B18F6">
        <w:rPr>
          <w:spacing w:val="22"/>
        </w:rPr>
        <w:t xml:space="preserve"> </w:t>
      </w:r>
      <w:r w:rsidRPr="006B18F6">
        <w:t>их</w:t>
      </w:r>
      <w:r w:rsidRPr="006B18F6">
        <w:rPr>
          <w:spacing w:val="24"/>
        </w:rPr>
        <w:t xml:space="preserve"> </w:t>
      </w:r>
      <w:r w:rsidRPr="006B18F6">
        <w:t>функциями</w:t>
      </w:r>
      <w:r w:rsidRPr="006B18F6">
        <w:rPr>
          <w:spacing w:val="24"/>
        </w:rPr>
        <w:t xml:space="preserve"> </w:t>
      </w:r>
      <w:r w:rsidRPr="006B18F6">
        <w:rPr>
          <w:spacing w:val="-10"/>
        </w:rPr>
        <w:t>и</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jc w:val="left"/>
      </w:pPr>
      <w:r w:rsidRPr="006B18F6">
        <w:rPr>
          <w:spacing w:val="-2"/>
        </w:rPr>
        <w:t>назначением;</w:t>
      </w:r>
    </w:p>
    <w:p w:rsidR="0082219A" w:rsidRPr="006B18F6" w:rsidRDefault="00096B32" w:rsidP="006B18F6">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6B18F6">
      <w:pPr>
        <w:pStyle w:val="a4"/>
        <w:numPr>
          <w:ilvl w:val="0"/>
          <w:numId w:val="79"/>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w:t>
      </w:r>
      <w:r w:rsidRPr="006B18F6">
        <w:rPr>
          <w:spacing w:val="-3"/>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6B18F6">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w:t>
      </w:r>
      <w:r w:rsidRPr="006B18F6">
        <w:rPr>
          <w:spacing w:val="40"/>
        </w:rPr>
        <w:t xml:space="preserve"> </w:t>
      </w:r>
      <w:r w:rsidRPr="006B18F6">
        <w:t xml:space="preserve">достижениям России и страны/стран изучаемого языка в науке, искусстве, спорте, технологиях, </w:t>
      </w:r>
      <w:r w:rsidRPr="006B18F6">
        <w:rPr>
          <w:spacing w:val="-2"/>
        </w:rPr>
        <w:t>труде;</w:t>
      </w:r>
    </w:p>
    <w:p w:rsidR="0082219A" w:rsidRPr="006B18F6" w:rsidRDefault="00096B32" w:rsidP="006B18F6">
      <w:pPr>
        <w:pStyle w:val="a3"/>
        <w:spacing w:line="360" w:lineRule="auto"/>
        <w:ind w:left="0" w:firstLine="720"/>
        <w:jc w:val="left"/>
      </w:pPr>
      <w:r w:rsidRPr="006B18F6">
        <w:t xml:space="preserve">идейная убеждённость, готовность к служению и защите Отечества, ответственность за его </w:t>
      </w:r>
      <w:r w:rsidRPr="006B18F6">
        <w:rPr>
          <w:spacing w:val="-2"/>
        </w:rPr>
        <w:t>судьбу;</w:t>
      </w:r>
    </w:p>
    <w:p w:rsidR="0082219A" w:rsidRPr="006B18F6" w:rsidRDefault="00096B32" w:rsidP="006B18F6">
      <w:pPr>
        <w:pStyle w:val="a4"/>
        <w:numPr>
          <w:ilvl w:val="0"/>
          <w:numId w:val="79"/>
        </w:numPr>
        <w:tabs>
          <w:tab w:val="left" w:pos="1391"/>
        </w:tabs>
        <w:spacing w:line="360" w:lineRule="auto"/>
        <w:ind w:left="0" w:firstLine="720"/>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осознание духовных ценностей российского народа; сформированность</w:t>
      </w:r>
      <w:r w:rsidRPr="006B18F6">
        <w:rPr>
          <w:spacing w:val="-9"/>
        </w:rPr>
        <w:t xml:space="preserve"> </w:t>
      </w:r>
      <w:r w:rsidRPr="006B18F6">
        <w:t>нравственного</w:t>
      </w:r>
      <w:r w:rsidRPr="006B18F6">
        <w:rPr>
          <w:spacing w:val="-10"/>
        </w:rPr>
        <w:t xml:space="preserve"> </w:t>
      </w:r>
      <w:r w:rsidRPr="006B18F6">
        <w:t>сознания,</w:t>
      </w:r>
      <w:r w:rsidRPr="006B18F6">
        <w:rPr>
          <w:spacing w:val="-10"/>
        </w:rPr>
        <w:t xml:space="preserve"> </w:t>
      </w:r>
      <w:r w:rsidRPr="006B18F6">
        <w:t>этического</w:t>
      </w:r>
      <w:r w:rsidRPr="006B18F6">
        <w:rPr>
          <w:spacing w:val="-10"/>
        </w:rPr>
        <w:t xml:space="preserve"> </w:t>
      </w:r>
      <w:r w:rsidRPr="006B18F6">
        <w:t>поведения;</w:t>
      </w:r>
    </w:p>
    <w:p w:rsidR="0082219A" w:rsidRPr="006B18F6" w:rsidRDefault="00096B32" w:rsidP="00A11647">
      <w:pPr>
        <w:pStyle w:val="a3"/>
        <w:spacing w:line="360" w:lineRule="auto"/>
        <w:ind w:left="0" w:firstLine="720"/>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w:t>
      </w:r>
    </w:p>
    <w:p w:rsidR="0082219A" w:rsidRPr="006B18F6" w:rsidRDefault="00096B32" w:rsidP="00A11647">
      <w:pPr>
        <w:pStyle w:val="a3"/>
        <w:spacing w:line="360" w:lineRule="auto"/>
        <w:ind w:left="0" w:firstLine="720"/>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A11647">
      <w:pPr>
        <w:pStyle w:val="a3"/>
        <w:spacing w:line="360" w:lineRule="auto"/>
        <w:ind w:left="0" w:firstLine="720"/>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6B18F6">
      <w:pPr>
        <w:pStyle w:val="a4"/>
        <w:numPr>
          <w:ilvl w:val="0"/>
          <w:numId w:val="79"/>
        </w:numPr>
        <w:tabs>
          <w:tab w:val="left" w:pos="1391"/>
        </w:tabs>
        <w:spacing w:line="360" w:lineRule="auto"/>
        <w:ind w:left="0" w:firstLine="720"/>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эстетическое отношение к миру, включая эстетику быта, научного и технического творчества, спорта, труда, общественных отношений;</w:t>
      </w:r>
    </w:p>
    <w:p w:rsidR="0082219A" w:rsidRPr="006B18F6" w:rsidRDefault="00096B32" w:rsidP="006B18F6">
      <w:pPr>
        <w:pStyle w:val="a3"/>
        <w:spacing w:line="360" w:lineRule="auto"/>
        <w:ind w:left="0" w:firstLine="720"/>
      </w:pPr>
      <w:r w:rsidRPr="006B18F6">
        <w:t xml:space="preserve">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w:t>
      </w:r>
      <w:r w:rsidRPr="006B18F6">
        <w:lastRenderedPageBreak/>
        <w:t>искусства;</w:t>
      </w:r>
    </w:p>
    <w:p w:rsidR="0082219A" w:rsidRPr="006B18F6" w:rsidRDefault="00096B32" w:rsidP="006B18F6">
      <w:pPr>
        <w:pStyle w:val="a3"/>
        <w:spacing w:line="360" w:lineRule="auto"/>
        <w:ind w:left="0" w:firstLine="720"/>
      </w:pPr>
      <w:r w:rsidRPr="006B18F6">
        <w:t>убеждённость в значимости для личности и общества отечественного и мирового</w:t>
      </w:r>
      <w:r w:rsidRPr="006B18F6">
        <w:rPr>
          <w:spacing w:val="80"/>
        </w:rPr>
        <w:t xml:space="preserve"> </w:t>
      </w:r>
      <w:r w:rsidRPr="006B18F6">
        <w:t>искусства, этнических культурных традиций и народного творчества;</w:t>
      </w:r>
    </w:p>
    <w:p w:rsidR="0082219A" w:rsidRPr="006B18F6" w:rsidRDefault="00096B32" w:rsidP="006B18F6">
      <w:pPr>
        <w:pStyle w:val="a3"/>
        <w:spacing w:line="360" w:lineRule="auto"/>
        <w:ind w:left="0" w:firstLine="720"/>
      </w:pPr>
      <w:r w:rsidRPr="006B18F6">
        <w:t>стремление к лучшему осознанию культуры своего народа и готовность содействовать ознакомлению с ней представителей других стран;</w:t>
      </w:r>
    </w:p>
    <w:p w:rsidR="0082219A" w:rsidRPr="006B18F6" w:rsidRDefault="00096B32" w:rsidP="006B18F6">
      <w:pPr>
        <w:pStyle w:val="a3"/>
        <w:spacing w:line="360" w:lineRule="auto"/>
        <w:ind w:left="0" w:firstLine="720"/>
      </w:pPr>
      <w:r w:rsidRPr="006B18F6">
        <w:t>готовность к самовыражению в разных видах искусства, стремление проявлять качества творческой личности;</w:t>
      </w:r>
    </w:p>
    <w:p w:rsidR="0082219A" w:rsidRPr="006B18F6" w:rsidRDefault="00096B32" w:rsidP="006B18F6">
      <w:pPr>
        <w:pStyle w:val="a4"/>
        <w:numPr>
          <w:ilvl w:val="0"/>
          <w:numId w:val="79"/>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здорового и безопасного образа жизни, ответственного отношения к своему здоровью;</w:t>
      </w:r>
    </w:p>
    <w:p w:rsidR="0082219A" w:rsidRPr="006B18F6" w:rsidRDefault="00096B32" w:rsidP="00A11647">
      <w:pPr>
        <w:pStyle w:val="a3"/>
        <w:tabs>
          <w:tab w:val="left" w:pos="7726"/>
        </w:tabs>
        <w:spacing w:line="360" w:lineRule="auto"/>
        <w:ind w:left="0" w:firstLine="720"/>
      </w:pPr>
      <w:r w:rsidRPr="006B18F6">
        <w:t>потребность</w:t>
      </w:r>
      <w:r w:rsidRPr="006B18F6">
        <w:rPr>
          <w:spacing w:val="80"/>
        </w:rPr>
        <w:t xml:space="preserve"> </w:t>
      </w:r>
      <w:r w:rsidRPr="006B18F6">
        <w:t>в</w:t>
      </w:r>
      <w:r w:rsidRPr="006B18F6">
        <w:rPr>
          <w:spacing w:val="80"/>
        </w:rPr>
        <w:t xml:space="preserve"> </w:t>
      </w:r>
      <w:r w:rsidRPr="006B18F6">
        <w:t>физическом</w:t>
      </w:r>
      <w:r w:rsidRPr="006B18F6">
        <w:rPr>
          <w:spacing w:val="80"/>
        </w:rPr>
        <w:t xml:space="preserve"> </w:t>
      </w:r>
      <w:r w:rsidRPr="006B18F6">
        <w:t>совершенствовании,</w:t>
      </w:r>
      <w:r w:rsidRPr="006B18F6">
        <w:rPr>
          <w:spacing w:val="80"/>
        </w:rPr>
        <w:t xml:space="preserve"> </w:t>
      </w:r>
      <w:r w:rsidRPr="006B18F6">
        <w:t>занятиях</w:t>
      </w:r>
      <w:r w:rsidR="00E739C3" w:rsidRPr="006B18F6">
        <w:t xml:space="preserve"> </w:t>
      </w:r>
      <w:r w:rsidRPr="006B18F6">
        <w:rPr>
          <w:spacing w:val="-2"/>
        </w:rPr>
        <w:t>спортивно-оздоровительной деятельностью;</w:t>
      </w:r>
    </w:p>
    <w:p w:rsidR="0082219A" w:rsidRPr="006B18F6" w:rsidRDefault="00096B32" w:rsidP="00A11647">
      <w:pPr>
        <w:pStyle w:val="a3"/>
        <w:spacing w:line="360" w:lineRule="auto"/>
        <w:ind w:left="0" w:firstLine="720"/>
      </w:pPr>
      <w:r w:rsidRPr="006B18F6">
        <w:t>активное</w:t>
      </w:r>
      <w:r w:rsidRPr="006B18F6">
        <w:rPr>
          <w:spacing w:val="40"/>
        </w:rPr>
        <w:t xml:space="preserve"> </w:t>
      </w:r>
      <w:r w:rsidRPr="006B18F6">
        <w:t>неприятие</w:t>
      </w:r>
      <w:r w:rsidRPr="006B18F6">
        <w:rPr>
          <w:spacing w:val="40"/>
        </w:rPr>
        <w:t xml:space="preserve"> </w:t>
      </w:r>
      <w:r w:rsidRPr="006B18F6">
        <w:t>вредных</w:t>
      </w:r>
      <w:r w:rsidRPr="006B18F6">
        <w:rPr>
          <w:spacing w:val="40"/>
        </w:rPr>
        <w:t xml:space="preserve"> </w:t>
      </w:r>
      <w:r w:rsidRPr="006B18F6">
        <w:t>привычек</w:t>
      </w:r>
      <w:r w:rsidRPr="006B18F6">
        <w:rPr>
          <w:spacing w:val="40"/>
        </w:rPr>
        <w:t xml:space="preserve"> </w:t>
      </w:r>
      <w:r w:rsidRPr="006B18F6">
        <w:t>и</w:t>
      </w:r>
      <w:r w:rsidRPr="006B18F6">
        <w:rPr>
          <w:spacing w:val="40"/>
        </w:rPr>
        <w:t xml:space="preserve"> </w:t>
      </w:r>
      <w:r w:rsidRPr="006B18F6">
        <w:t>иных</w:t>
      </w:r>
      <w:r w:rsidRPr="006B18F6">
        <w:rPr>
          <w:spacing w:val="40"/>
        </w:rPr>
        <w:t xml:space="preserve"> </w:t>
      </w:r>
      <w:r w:rsidRPr="006B18F6">
        <w:t>форм</w:t>
      </w:r>
      <w:r w:rsidRPr="006B18F6">
        <w:rPr>
          <w:spacing w:val="40"/>
        </w:rPr>
        <w:t xml:space="preserve"> </w:t>
      </w:r>
      <w:r w:rsidRPr="006B18F6">
        <w:t>причинения</w:t>
      </w:r>
      <w:r w:rsidRPr="006B18F6">
        <w:rPr>
          <w:spacing w:val="40"/>
        </w:rPr>
        <w:t xml:space="preserve"> </w:t>
      </w:r>
      <w:r w:rsidRPr="006B18F6">
        <w:t>вреда</w:t>
      </w:r>
      <w:r w:rsidRPr="006B18F6">
        <w:rPr>
          <w:spacing w:val="40"/>
        </w:rPr>
        <w:t xml:space="preserve"> </w:t>
      </w:r>
      <w:r w:rsidRPr="006B18F6">
        <w:t>физическому</w:t>
      </w:r>
      <w:r w:rsidRPr="006B18F6">
        <w:rPr>
          <w:spacing w:val="40"/>
        </w:rPr>
        <w:t xml:space="preserve"> </w:t>
      </w:r>
      <w:r w:rsidRPr="006B18F6">
        <w:t>и психическому здоровью;</w:t>
      </w:r>
    </w:p>
    <w:p w:rsidR="0082219A" w:rsidRPr="006B18F6" w:rsidRDefault="00096B32" w:rsidP="006B18F6">
      <w:pPr>
        <w:pStyle w:val="a4"/>
        <w:numPr>
          <w:ilvl w:val="0"/>
          <w:numId w:val="79"/>
        </w:numPr>
        <w:tabs>
          <w:tab w:val="left" w:pos="1391"/>
        </w:tabs>
        <w:spacing w:line="360" w:lineRule="auto"/>
        <w:ind w:left="0" w:firstLine="720"/>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к</w:t>
      </w:r>
      <w:r w:rsidRPr="006B18F6">
        <w:rPr>
          <w:spacing w:val="-5"/>
        </w:rPr>
        <w:t xml:space="preserve"> </w:t>
      </w:r>
      <w:r w:rsidRPr="006B18F6">
        <w:t>труду,</w:t>
      </w:r>
      <w:r w:rsidRPr="006B18F6">
        <w:rPr>
          <w:spacing w:val="-4"/>
        </w:rPr>
        <w:t xml:space="preserve"> </w:t>
      </w:r>
      <w:r w:rsidRPr="006B18F6">
        <w:t>осознание</w:t>
      </w:r>
      <w:r w:rsidRPr="006B18F6">
        <w:rPr>
          <w:spacing w:val="-4"/>
        </w:rPr>
        <w:t xml:space="preserve"> </w:t>
      </w:r>
      <w:r w:rsidRPr="006B18F6">
        <w:t>ценности</w:t>
      </w:r>
      <w:r w:rsidRPr="006B18F6">
        <w:rPr>
          <w:spacing w:val="-4"/>
        </w:rPr>
        <w:t xml:space="preserve"> </w:t>
      </w:r>
      <w:r w:rsidRPr="006B18F6">
        <w:t>мастерства,</w:t>
      </w:r>
      <w:r w:rsidRPr="006B18F6">
        <w:rPr>
          <w:spacing w:val="-3"/>
        </w:rPr>
        <w:t xml:space="preserve"> </w:t>
      </w:r>
      <w:r w:rsidRPr="006B18F6">
        <w:rPr>
          <w:spacing w:val="-2"/>
        </w:rPr>
        <w:t>трудолюбие;</w:t>
      </w:r>
    </w:p>
    <w:p w:rsidR="0082219A" w:rsidRPr="006B18F6" w:rsidRDefault="00096B32" w:rsidP="006B18F6">
      <w:pPr>
        <w:pStyle w:val="a3"/>
        <w:spacing w:line="360" w:lineRule="auto"/>
        <w:ind w:left="0" w:firstLine="720"/>
      </w:pPr>
      <w:r w:rsidRPr="006B18F6">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2219A" w:rsidRPr="006B18F6" w:rsidRDefault="00096B32" w:rsidP="006B18F6">
      <w:pPr>
        <w:pStyle w:val="a3"/>
        <w:spacing w:line="360" w:lineRule="auto"/>
        <w:ind w:left="0" w:firstLine="720"/>
      </w:pPr>
      <w:r w:rsidRPr="006B18F6">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r w:rsidRPr="006B18F6">
        <w:rPr>
          <w:spacing w:val="40"/>
        </w:rPr>
        <w:t xml:space="preserve"> </w:t>
      </w:r>
      <w:r w:rsidRPr="006B18F6">
        <w:t>осознание возможностей самореализации средствами иностранного (английского) языка;</w:t>
      </w:r>
    </w:p>
    <w:p w:rsidR="0082219A" w:rsidRPr="006B18F6" w:rsidRDefault="00096B32" w:rsidP="006B18F6">
      <w:pPr>
        <w:pStyle w:val="a3"/>
        <w:spacing w:line="360" w:lineRule="auto"/>
        <w:ind w:left="0" w:firstLine="720"/>
      </w:pPr>
      <w:r w:rsidRPr="006B18F6">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2219A" w:rsidRPr="006B18F6" w:rsidRDefault="00096B32" w:rsidP="006B18F6">
      <w:pPr>
        <w:pStyle w:val="a4"/>
        <w:numPr>
          <w:ilvl w:val="0"/>
          <w:numId w:val="79"/>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w:t>
      </w:r>
      <w:r w:rsidRPr="006B18F6">
        <w:rPr>
          <w:spacing w:val="-1"/>
        </w:rPr>
        <w:t xml:space="preserve"> </w:t>
      </w:r>
      <w:r w:rsidRPr="006B18F6">
        <w:t>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2219A" w:rsidRPr="006B18F6" w:rsidRDefault="00096B32" w:rsidP="006B18F6">
      <w:pPr>
        <w:pStyle w:val="a3"/>
        <w:spacing w:line="360" w:lineRule="auto"/>
        <w:ind w:left="0" w:firstLine="720"/>
      </w:pPr>
      <w:r w:rsidRPr="006B18F6">
        <w:t>планирование и осуществление действий в окружающей среде на основе знания целей устойчивого развития человечества;</w:t>
      </w:r>
    </w:p>
    <w:p w:rsidR="0082219A" w:rsidRPr="006B18F6" w:rsidRDefault="00096B32" w:rsidP="006B18F6">
      <w:pPr>
        <w:pStyle w:val="a3"/>
        <w:spacing w:line="360" w:lineRule="auto"/>
        <w:ind w:left="0" w:firstLine="720"/>
      </w:pPr>
      <w:r w:rsidRPr="006B18F6">
        <w:t>активное</w:t>
      </w:r>
      <w:r w:rsidRPr="006B18F6">
        <w:rPr>
          <w:spacing w:val="-8"/>
        </w:rPr>
        <w:t xml:space="preserve"> </w:t>
      </w:r>
      <w:r w:rsidRPr="006B18F6">
        <w:t>неприятие</w:t>
      </w:r>
      <w:r w:rsidRPr="006B18F6">
        <w:rPr>
          <w:spacing w:val="-6"/>
        </w:rPr>
        <w:t xml:space="preserve"> </w:t>
      </w:r>
      <w:r w:rsidRPr="006B18F6">
        <w:t>действий,</w:t>
      </w:r>
      <w:r w:rsidRPr="006B18F6">
        <w:rPr>
          <w:spacing w:val="-7"/>
        </w:rPr>
        <w:t xml:space="preserve"> </w:t>
      </w:r>
      <w:r w:rsidRPr="006B18F6">
        <w:t>приносящих</w:t>
      </w:r>
      <w:r w:rsidRPr="006B18F6">
        <w:rPr>
          <w:spacing w:val="-3"/>
        </w:rPr>
        <w:t xml:space="preserve"> </w:t>
      </w:r>
      <w:r w:rsidRPr="006B18F6">
        <w:t>вред</w:t>
      </w:r>
      <w:r w:rsidRPr="006B18F6">
        <w:rPr>
          <w:spacing w:val="-5"/>
        </w:rPr>
        <w:t xml:space="preserve"> </w:t>
      </w:r>
      <w:r w:rsidRPr="006B18F6">
        <w:t>окружающей</w:t>
      </w:r>
      <w:r w:rsidRPr="006B18F6">
        <w:rPr>
          <w:spacing w:val="-4"/>
        </w:rPr>
        <w:t xml:space="preserve"> </w:t>
      </w:r>
      <w:r w:rsidRPr="006B18F6">
        <w:rPr>
          <w:spacing w:val="-2"/>
        </w:rPr>
        <w:t>среде;</w:t>
      </w:r>
    </w:p>
    <w:p w:rsidR="0082219A" w:rsidRPr="006B18F6" w:rsidRDefault="00096B32" w:rsidP="006B18F6">
      <w:pPr>
        <w:pStyle w:val="a3"/>
        <w:spacing w:line="360" w:lineRule="auto"/>
        <w:ind w:left="0" w:firstLine="720"/>
      </w:pPr>
      <w:r w:rsidRPr="006B18F6">
        <w:t>умение прогнозировать неблагоприятные экологические последствия предпринимаемых действий, предотвращать их;</w:t>
      </w:r>
    </w:p>
    <w:p w:rsidR="0082219A" w:rsidRPr="006B18F6" w:rsidRDefault="00096B32" w:rsidP="006B18F6">
      <w:pPr>
        <w:pStyle w:val="a3"/>
        <w:spacing w:line="360" w:lineRule="auto"/>
        <w:ind w:left="0" w:firstLine="720"/>
      </w:pPr>
      <w:r w:rsidRPr="006B18F6">
        <w:t>расширение</w:t>
      </w:r>
      <w:r w:rsidRPr="006B18F6">
        <w:rPr>
          <w:spacing w:val="-8"/>
        </w:rPr>
        <w:t xml:space="preserve"> </w:t>
      </w:r>
      <w:r w:rsidRPr="006B18F6">
        <w:t>опыта</w:t>
      </w:r>
      <w:r w:rsidRPr="006B18F6">
        <w:rPr>
          <w:spacing w:val="-6"/>
        </w:rPr>
        <w:t xml:space="preserve"> </w:t>
      </w:r>
      <w:r w:rsidRPr="006B18F6">
        <w:t>деятельности</w:t>
      </w:r>
      <w:r w:rsidRPr="006B18F6">
        <w:rPr>
          <w:spacing w:val="-4"/>
        </w:rPr>
        <w:t xml:space="preserve"> </w:t>
      </w:r>
      <w:r w:rsidRPr="006B18F6">
        <w:t>экологической</w:t>
      </w:r>
      <w:r w:rsidRPr="006B18F6">
        <w:rPr>
          <w:spacing w:val="-5"/>
        </w:rPr>
        <w:t xml:space="preserve"> </w:t>
      </w:r>
      <w:r w:rsidRPr="006B18F6">
        <w:rPr>
          <w:spacing w:val="-2"/>
        </w:rPr>
        <w:t>направленности;</w:t>
      </w:r>
    </w:p>
    <w:p w:rsidR="0082219A" w:rsidRPr="006B18F6" w:rsidRDefault="00096B32" w:rsidP="006B18F6">
      <w:pPr>
        <w:pStyle w:val="a4"/>
        <w:numPr>
          <w:ilvl w:val="0"/>
          <w:numId w:val="79"/>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 xml:space="preserve">сформированность мировоззрения, соответствующего современному уровню развития </w:t>
      </w:r>
      <w:r w:rsidRPr="006B18F6">
        <w:lastRenderedPageBreak/>
        <w:t>науки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w:t>
      </w:r>
      <w:r w:rsidRPr="006B18F6">
        <w:rPr>
          <w:spacing w:val="-1"/>
        </w:rPr>
        <w:t xml:space="preserve"> </w:t>
      </w:r>
      <w:r w:rsidRPr="006B18F6">
        <w:t>языковой и читательской</w:t>
      </w:r>
      <w:r w:rsidRPr="006B18F6">
        <w:rPr>
          <w:spacing w:val="-1"/>
        </w:rPr>
        <w:t xml:space="preserve"> </w:t>
      </w:r>
      <w:r w:rsidRPr="006B18F6">
        <w:t>культуры как средства</w:t>
      </w:r>
      <w:r w:rsidRPr="006B18F6">
        <w:rPr>
          <w:spacing w:val="-1"/>
        </w:rPr>
        <w:t xml:space="preserve"> </w:t>
      </w:r>
      <w:r w:rsidRPr="006B18F6">
        <w:t>взаимодействия между людьми и познания мира;</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82219A" w:rsidRPr="006B18F6" w:rsidRDefault="00096B32" w:rsidP="006B18F6">
      <w:pPr>
        <w:pStyle w:val="a3"/>
        <w:spacing w:line="360" w:lineRule="auto"/>
        <w:ind w:left="0" w:firstLine="720"/>
      </w:pPr>
      <w:r w:rsidRPr="006B18F6">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в том числе с представителями страны/стран изучаемого языка, заботиться, проявлять интерес и разрешать конфликты.</w:t>
      </w:r>
    </w:p>
    <w:p w:rsidR="0082219A" w:rsidRPr="006B18F6" w:rsidRDefault="00096B32" w:rsidP="006B18F6">
      <w:pPr>
        <w:pStyle w:val="a3"/>
        <w:spacing w:line="360" w:lineRule="auto"/>
        <w:ind w:left="0" w:firstLine="720"/>
      </w:pPr>
      <w:r w:rsidRPr="006B18F6">
        <w:t xml:space="preserve">В результате изучения английского языка на уровне среднего общего образования у обучающегося будут сформированы познавательные </w:t>
      </w:r>
      <w:r w:rsidRPr="006B18F6">
        <w:rPr>
          <w:b/>
        </w:rPr>
        <w:t>универсальные учебные действия</w:t>
      </w:r>
      <w:r w:rsidRPr="006B18F6">
        <w:t>,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655788">
      <w:pPr>
        <w:pStyle w:val="a3"/>
        <w:spacing w:line="360" w:lineRule="auto"/>
        <w:ind w:left="0" w:firstLine="720"/>
      </w:pPr>
      <w:r w:rsidRPr="006B18F6">
        <w:t>96.8.5.1.</w:t>
      </w:r>
      <w:r w:rsidRPr="006B18F6">
        <w:rPr>
          <w:spacing w:val="-3"/>
        </w:rPr>
        <w:t xml:space="preserve"> </w:t>
      </w:r>
      <w:r w:rsidRPr="006B18F6">
        <w:t>У обучающегося будут сформированы следующие базовые логические действия как часть познавательных универсальных учебных действий:</w:t>
      </w:r>
    </w:p>
    <w:p w:rsidR="0082219A" w:rsidRPr="006B18F6" w:rsidRDefault="00096B32" w:rsidP="00655788">
      <w:pPr>
        <w:pStyle w:val="a3"/>
        <w:tabs>
          <w:tab w:val="left" w:pos="3033"/>
          <w:tab w:val="left" w:pos="4908"/>
          <w:tab w:val="left" w:pos="5323"/>
          <w:tab w:val="left" w:pos="7308"/>
          <w:tab w:val="left" w:pos="8642"/>
          <w:tab w:val="left" w:pos="10412"/>
        </w:tabs>
        <w:spacing w:line="360" w:lineRule="auto"/>
        <w:ind w:left="0" w:firstLine="720"/>
      </w:pPr>
      <w:r w:rsidRPr="006B18F6">
        <w:rPr>
          <w:spacing w:val="-2"/>
        </w:rPr>
        <w:t>самостоятельно</w:t>
      </w:r>
      <w:r w:rsidR="00E739C3" w:rsidRPr="006B18F6">
        <w:t xml:space="preserve">  </w:t>
      </w:r>
      <w:r w:rsidRPr="006B18F6">
        <w:rPr>
          <w:spacing w:val="-2"/>
        </w:rPr>
        <w:t>формулировать</w:t>
      </w:r>
      <w:r w:rsidR="00E739C3" w:rsidRPr="006B18F6">
        <w:t xml:space="preserve">  </w:t>
      </w:r>
      <w:r w:rsidRPr="006B18F6">
        <w:rPr>
          <w:spacing w:val="-10"/>
        </w:rPr>
        <w:t>и</w:t>
      </w:r>
      <w:r w:rsidR="00E739C3" w:rsidRPr="006B18F6">
        <w:t xml:space="preserve">  </w:t>
      </w:r>
      <w:r w:rsidRPr="006B18F6">
        <w:rPr>
          <w:spacing w:val="-2"/>
        </w:rPr>
        <w:t>актуализировать</w:t>
      </w:r>
      <w:r w:rsidR="00E739C3" w:rsidRPr="006B18F6">
        <w:t xml:space="preserve">  </w:t>
      </w:r>
      <w:r w:rsidRPr="006B18F6">
        <w:rPr>
          <w:spacing w:val="-2"/>
        </w:rPr>
        <w:t>проблему,</w:t>
      </w:r>
      <w:r w:rsidR="00E739C3" w:rsidRPr="006B18F6">
        <w:t xml:space="preserve">  </w:t>
      </w:r>
      <w:r w:rsidRPr="006B18F6">
        <w:rPr>
          <w:spacing w:val="-2"/>
        </w:rPr>
        <w:t>рассматривать</w:t>
      </w:r>
      <w:r w:rsidR="00E739C3" w:rsidRPr="006B18F6">
        <w:t xml:space="preserve">  </w:t>
      </w:r>
      <w:r w:rsidRPr="006B18F6">
        <w:rPr>
          <w:spacing w:val="-6"/>
        </w:rPr>
        <w:t xml:space="preserve">её </w:t>
      </w:r>
      <w:r w:rsidRPr="006B18F6">
        <w:rPr>
          <w:spacing w:val="-2"/>
        </w:rPr>
        <w:t>всесторонне;</w:t>
      </w:r>
    </w:p>
    <w:p w:rsidR="0082219A" w:rsidRPr="006B18F6" w:rsidRDefault="00096B32" w:rsidP="00655788">
      <w:pPr>
        <w:pStyle w:val="a3"/>
        <w:spacing w:line="360" w:lineRule="auto"/>
        <w:ind w:left="0" w:firstLine="720"/>
      </w:pPr>
      <w:r w:rsidRPr="006B18F6">
        <w:t>устанавливать</w:t>
      </w:r>
      <w:r w:rsidRPr="006B18F6">
        <w:rPr>
          <w:spacing w:val="40"/>
        </w:rPr>
        <w:t xml:space="preserve"> </w:t>
      </w:r>
      <w:r w:rsidRPr="006B18F6">
        <w:t>существенный</w:t>
      </w:r>
      <w:r w:rsidRPr="006B18F6">
        <w:rPr>
          <w:spacing w:val="40"/>
        </w:rPr>
        <w:t xml:space="preserve"> </w:t>
      </w:r>
      <w:r w:rsidRPr="006B18F6">
        <w:t>признак</w:t>
      </w:r>
      <w:r w:rsidRPr="006B18F6">
        <w:rPr>
          <w:spacing w:val="40"/>
        </w:rPr>
        <w:t xml:space="preserve"> </w:t>
      </w:r>
      <w:r w:rsidRPr="006B18F6">
        <w:t>или</w:t>
      </w:r>
      <w:r w:rsidRPr="006B18F6">
        <w:rPr>
          <w:spacing w:val="40"/>
        </w:rPr>
        <w:t xml:space="preserve"> </w:t>
      </w:r>
      <w:r w:rsidRPr="006B18F6">
        <w:t>основания</w:t>
      </w:r>
      <w:r w:rsidRPr="006B18F6">
        <w:rPr>
          <w:spacing w:val="40"/>
        </w:rPr>
        <w:t xml:space="preserve"> </w:t>
      </w:r>
      <w:r w:rsidRPr="006B18F6">
        <w:t>для</w:t>
      </w:r>
      <w:r w:rsidRPr="006B18F6">
        <w:rPr>
          <w:spacing w:val="40"/>
        </w:rPr>
        <w:t xml:space="preserve"> </w:t>
      </w:r>
      <w:r w:rsidRPr="006B18F6">
        <w:t>сравнения,</w:t>
      </w:r>
      <w:r w:rsidRPr="006B18F6">
        <w:rPr>
          <w:spacing w:val="40"/>
        </w:rPr>
        <w:t xml:space="preserve"> </w:t>
      </w:r>
      <w:r w:rsidRPr="006B18F6">
        <w:t>классификации</w:t>
      </w:r>
      <w:r w:rsidRPr="006B18F6">
        <w:rPr>
          <w:spacing w:val="40"/>
        </w:rPr>
        <w:t xml:space="preserve"> </w:t>
      </w:r>
      <w:r w:rsidRPr="006B18F6">
        <w:t>и</w:t>
      </w:r>
      <w:r w:rsidRPr="006B18F6">
        <w:rPr>
          <w:spacing w:val="80"/>
        </w:rPr>
        <w:t xml:space="preserve"> </w:t>
      </w:r>
      <w:r w:rsidRPr="006B18F6">
        <w:t>обобщения языковых единиц и языковых явлений изучаемого иностранного языка;</w:t>
      </w:r>
    </w:p>
    <w:p w:rsidR="0082219A" w:rsidRPr="006B18F6" w:rsidRDefault="00096B32" w:rsidP="00655788">
      <w:pPr>
        <w:pStyle w:val="a3"/>
        <w:spacing w:line="360" w:lineRule="auto"/>
        <w:ind w:left="0" w:firstLine="720"/>
      </w:pPr>
      <w:r w:rsidRPr="006B18F6">
        <w:t>определять</w:t>
      </w:r>
      <w:r w:rsidRPr="006B18F6">
        <w:rPr>
          <w:spacing w:val="-6"/>
        </w:rPr>
        <w:t xml:space="preserve"> </w:t>
      </w:r>
      <w:r w:rsidRPr="006B18F6">
        <w:t>цели</w:t>
      </w:r>
      <w:r w:rsidRPr="006B18F6">
        <w:rPr>
          <w:spacing w:val="-2"/>
        </w:rPr>
        <w:t xml:space="preserve"> </w:t>
      </w:r>
      <w:r w:rsidRPr="006B18F6">
        <w:t>деятельности,</w:t>
      </w:r>
      <w:r w:rsidRPr="006B18F6">
        <w:rPr>
          <w:spacing w:val="-7"/>
        </w:rPr>
        <w:t xml:space="preserve"> </w:t>
      </w:r>
      <w:r w:rsidRPr="006B18F6">
        <w:t>задавать</w:t>
      </w:r>
      <w:r w:rsidRPr="006B18F6">
        <w:rPr>
          <w:spacing w:val="-2"/>
        </w:rPr>
        <w:t xml:space="preserve"> </w:t>
      </w:r>
      <w:r w:rsidRPr="006B18F6">
        <w:t>параметры</w:t>
      </w:r>
      <w:r w:rsidRPr="006B18F6">
        <w:rPr>
          <w:spacing w:val="-3"/>
        </w:rPr>
        <w:t xml:space="preserve"> </w:t>
      </w:r>
      <w:r w:rsidRPr="006B18F6">
        <w:t>и</w:t>
      </w:r>
      <w:r w:rsidRPr="006B18F6">
        <w:rPr>
          <w:spacing w:val="-3"/>
        </w:rPr>
        <w:t xml:space="preserve"> </w:t>
      </w:r>
      <w:r w:rsidRPr="006B18F6">
        <w:t>критерии</w:t>
      </w:r>
      <w:r w:rsidRPr="006B18F6">
        <w:rPr>
          <w:spacing w:val="-3"/>
        </w:rPr>
        <w:t xml:space="preserve"> </w:t>
      </w:r>
      <w:r w:rsidRPr="006B18F6">
        <w:t>их</w:t>
      </w:r>
      <w:r w:rsidRPr="006B18F6">
        <w:rPr>
          <w:spacing w:val="-4"/>
        </w:rPr>
        <w:t xml:space="preserve"> </w:t>
      </w:r>
      <w:r w:rsidRPr="006B18F6">
        <w:rPr>
          <w:spacing w:val="-2"/>
        </w:rPr>
        <w:t>достижения;</w:t>
      </w:r>
    </w:p>
    <w:p w:rsidR="0082219A" w:rsidRPr="006B18F6" w:rsidRDefault="00096B32" w:rsidP="00655788">
      <w:pPr>
        <w:pStyle w:val="a3"/>
        <w:spacing w:line="360" w:lineRule="auto"/>
        <w:ind w:left="0" w:firstLine="720"/>
      </w:pPr>
      <w:r w:rsidRPr="006B18F6">
        <w:lastRenderedPageBreak/>
        <w:t>выявлять</w:t>
      </w:r>
      <w:r w:rsidRPr="006B18F6">
        <w:rPr>
          <w:spacing w:val="54"/>
        </w:rPr>
        <w:t xml:space="preserve"> </w:t>
      </w:r>
      <w:r w:rsidRPr="006B18F6">
        <w:t>закономерности</w:t>
      </w:r>
      <w:r w:rsidRPr="006B18F6">
        <w:rPr>
          <w:spacing w:val="57"/>
        </w:rPr>
        <w:t xml:space="preserve"> </w:t>
      </w:r>
      <w:r w:rsidRPr="006B18F6">
        <w:t>в</w:t>
      </w:r>
      <w:r w:rsidRPr="006B18F6">
        <w:rPr>
          <w:spacing w:val="55"/>
        </w:rPr>
        <w:t xml:space="preserve"> </w:t>
      </w:r>
      <w:r w:rsidRPr="006B18F6">
        <w:t>языковых</w:t>
      </w:r>
      <w:r w:rsidRPr="006B18F6">
        <w:rPr>
          <w:spacing w:val="57"/>
        </w:rPr>
        <w:t xml:space="preserve"> </w:t>
      </w:r>
      <w:r w:rsidRPr="006B18F6">
        <w:t>явлениях</w:t>
      </w:r>
      <w:r w:rsidRPr="006B18F6">
        <w:rPr>
          <w:spacing w:val="60"/>
        </w:rPr>
        <w:t xml:space="preserve"> </w:t>
      </w:r>
      <w:r w:rsidRPr="006B18F6">
        <w:t>изучаемого</w:t>
      </w:r>
      <w:r w:rsidRPr="006B18F6">
        <w:rPr>
          <w:spacing w:val="55"/>
        </w:rPr>
        <w:t xml:space="preserve"> </w:t>
      </w:r>
      <w:r w:rsidRPr="006B18F6">
        <w:t>иностранного</w:t>
      </w:r>
      <w:r w:rsidRPr="006B18F6">
        <w:rPr>
          <w:spacing w:val="56"/>
        </w:rPr>
        <w:t xml:space="preserve"> </w:t>
      </w:r>
      <w:r w:rsidRPr="006B18F6">
        <w:rPr>
          <w:spacing w:val="-2"/>
        </w:rPr>
        <w:t>(английского)</w:t>
      </w:r>
      <w:r w:rsidR="00655788">
        <w:rPr>
          <w:spacing w:val="-2"/>
        </w:rPr>
        <w:t xml:space="preserve"> </w:t>
      </w:r>
      <w:r w:rsidRPr="006B18F6">
        <w:rPr>
          <w:spacing w:val="-2"/>
        </w:rPr>
        <w:t>языка;</w:t>
      </w:r>
    </w:p>
    <w:p w:rsidR="0082219A" w:rsidRPr="006B18F6" w:rsidRDefault="00096B32" w:rsidP="00655788">
      <w:pPr>
        <w:pStyle w:val="a3"/>
        <w:spacing w:line="360" w:lineRule="auto"/>
        <w:ind w:left="0" w:firstLine="720"/>
      </w:pPr>
      <w:r w:rsidRPr="006B18F6">
        <w:t>разрабатывать</w:t>
      </w:r>
      <w:r w:rsidRPr="006B18F6">
        <w:rPr>
          <w:spacing w:val="69"/>
        </w:rPr>
        <w:t xml:space="preserve"> </w:t>
      </w:r>
      <w:r w:rsidRPr="006B18F6">
        <w:t>план</w:t>
      </w:r>
      <w:r w:rsidRPr="006B18F6">
        <w:rPr>
          <w:spacing w:val="69"/>
        </w:rPr>
        <w:t xml:space="preserve"> </w:t>
      </w:r>
      <w:r w:rsidRPr="006B18F6">
        <w:t>решения</w:t>
      </w:r>
      <w:r w:rsidRPr="006B18F6">
        <w:rPr>
          <w:spacing w:val="68"/>
        </w:rPr>
        <w:t xml:space="preserve"> </w:t>
      </w:r>
      <w:r w:rsidRPr="006B18F6">
        <w:t>проблемы</w:t>
      </w:r>
      <w:r w:rsidRPr="006B18F6">
        <w:rPr>
          <w:spacing w:val="67"/>
        </w:rPr>
        <w:t xml:space="preserve"> </w:t>
      </w:r>
      <w:r w:rsidRPr="006B18F6">
        <w:t>с</w:t>
      </w:r>
      <w:r w:rsidRPr="006B18F6">
        <w:rPr>
          <w:spacing w:val="72"/>
        </w:rPr>
        <w:t xml:space="preserve"> </w:t>
      </w:r>
      <w:r w:rsidRPr="006B18F6">
        <w:t>учётом</w:t>
      </w:r>
      <w:r w:rsidRPr="006B18F6">
        <w:rPr>
          <w:spacing w:val="67"/>
        </w:rPr>
        <w:t xml:space="preserve"> </w:t>
      </w:r>
      <w:r w:rsidRPr="006B18F6">
        <w:t>анализа</w:t>
      </w:r>
      <w:r w:rsidRPr="006B18F6">
        <w:rPr>
          <w:spacing w:val="67"/>
        </w:rPr>
        <w:t xml:space="preserve"> </w:t>
      </w:r>
      <w:r w:rsidRPr="006B18F6">
        <w:t>имеющихся</w:t>
      </w:r>
      <w:r w:rsidRPr="006B18F6">
        <w:rPr>
          <w:spacing w:val="68"/>
        </w:rPr>
        <w:t xml:space="preserve"> </w:t>
      </w:r>
      <w:r w:rsidRPr="006B18F6">
        <w:t>материальных</w:t>
      </w:r>
      <w:r w:rsidRPr="006B18F6">
        <w:rPr>
          <w:spacing w:val="70"/>
        </w:rPr>
        <w:t xml:space="preserve"> </w:t>
      </w:r>
      <w:r w:rsidRPr="006B18F6">
        <w:rPr>
          <w:spacing w:val="-10"/>
        </w:rPr>
        <w:t>и</w:t>
      </w:r>
      <w:r w:rsidR="00655788">
        <w:rPr>
          <w:spacing w:val="-10"/>
        </w:rPr>
        <w:t xml:space="preserve"> </w:t>
      </w:r>
      <w:r w:rsidRPr="006B18F6">
        <w:t>нематериальных</w:t>
      </w:r>
      <w:r w:rsidRPr="006B18F6">
        <w:rPr>
          <w:spacing w:val="-7"/>
        </w:rPr>
        <w:t xml:space="preserve"> </w:t>
      </w:r>
      <w:r w:rsidRPr="006B18F6">
        <w:rPr>
          <w:spacing w:val="-2"/>
        </w:rPr>
        <w:t>ресурсов;</w:t>
      </w:r>
    </w:p>
    <w:p w:rsidR="0082219A" w:rsidRPr="006B18F6" w:rsidRDefault="00096B32" w:rsidP="00655788">
      <w:pPr>
        <w:pStyle w:val="a3"/>
        <w:spacing w:line="360" w:lineRule="auto"/>
        <w:ind w:left="0" w:firstLine="720"/>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655788">
      <w:pPr>
        <w:pStyle w:val="a3"/>
        <w:tabs>
          <w:tab w:val="left" w:pos="3073"/>
          <w:tab w:val="left" w:pos="3483"/>
          <w:tab w:val="left" w:pos="4864"/>
          <w:tab w:val="left" w:pos="5836"/>
          <w:tab w:val="left" w:pos="6234"/>
          <w:tab w:val="left" w:pos="7455"/>
          <w:tab w:val="left" w:pos="8824"/>
          <w:tab w:val="left" w:pos="10504"/>
        </w:tabs>
        <w:spacing w:line="360" w:lineRule="auto"/>
        <w:ind w:left="0" w:firstLine="720"/>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t>комбинированного взаимодействия;</w:t>
      </w:r>
    </w:p>
    <w:p w:rsidR="0082219A" w:rsidRPr="006B18F6" w:rsidRDefault="00096B32" w:rsidP="00655788">
      <w:pPr>
        <w:pStyle w:val="a3"/>
        <w:spacing w:line="360" w:lineRule="auto"/>
        <w:ind w:left="0" w:firstLine="720"/>
      </w:pPr>
      <w:r w:rsidRPr="006B18F6">
        <w:t>развивать</w:t>
      </w:r>
      <w:r w:rsidRPr="006B18F6">
        <w:rPr>
          <w:spacing w:val="-5"/>
        </w:rPr>
        <w:t xml:space="preserve"> </w:t>
      </w:r>
      <w:r w:rsidRPr="006B18F6">
        <w:t>креативное</w:t>
      </w:r>
      <w:r w:rsidRPr="006B18F6">
        <w:rPr>
          <w:spacing w:val="-5"/>
        </w:rPr>
        <w:t xml:space="preserve"> </w:t>
      </w:r>
      <w:r w:rsidRPr="006B18F6">
        <w:t>мышление</w:t>
      </w:r>
      <w:r w:rsidRPr="006B18F6">
        <w:rPr>
          <w:spacing w:val="-5"/>
        </w:rPr>
        <w:t xml:space="preserve"> </w:t>
      </w:r>
      <w:r w:rsidRPr="006B18F6">
        <w:t>при</w:t>
      </w:r>
      <w:r w:rsidRPr="006B18F6">
        <w:rPr>
          <w:spacing w:val="-4"/>
        </w:rPr>
        <w:t xml:space="preserve"> </w:t>
      </w:r>
      <w:r w:rsidRPr="006B18F6">
        <w:t>решении</w:t>
      </w:r>
      <w:r w:rsidRPr="006B18F6">
        <w:rPr>
          <w:spacing w:val="-6"/>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655788">
      <w:pPr>
        <w:spacing w:line="360" w:lineRule="auto"/>
        <w:ind w:firstLine="720"/>
        <w:jc w:val="both"/>
        <w:rPr>
          <w:b/>
          <w:sz w:val="24"/>
          <w:szCs w:val="24"/>
        </w:rPr>
      </w:pPr>
      <w:r w:rsidRPr="006B18F6">
        <w:rPr>
          <w:sz w:val="24"/>
          <w:szCs w:val="24"/>
        </w:rPr>
        <w:t>У</w:t>
      </w:r>
      <w:r w:rsidRPr="006B18F6">
        <w:rPr>
          <w:spacing w:val="29"/>
          <w:sz w:val="24"/>
          <w:szCs w:val="24"/>
        </w:rPr>
        <w:t xml:space="preserve"> </w:t>
      </w:r>
      <w:r w:rsidRPr="006B18F6">
        <w:rPr>
          <w:sz w:val="24"/>
          <w:szCs w:val="24"/>
        </w:rPr>
        <w:t>обучающегося</w:t>
      </w:r>
      <w:r w:rsidRPr="006B18F6">
        <w:rPr>
          <w:spacing w:val="31"/>
          <w:sz w:val="24"/>
          <w:szCs w:val="24"/>
        </w:rPr>
        <w:t xml:space="preserve"> </w:t>
      </w:r>
      <w:r w:rsidRPr="006B18F6">
        <w:rPr>
          <w:sz w:val="24"/>
          <w:szCs w:val="24"/>
        </w:rPr>
        <w:t>будут</w:t>
      </w:r>
      <w:r w:rsidRPr="006B18F6">
        <w:rPr>
          <w:spacing w:val="34"/>
          <w:sz w:val="24"/>
          <w:szCs w:val="24"/>
        </w:rPr>
        <w:t xml:space="preserve"> </w:t>
      </w:r>
      <w:r w:rsidRPr="006B18F6">
        <w:rPr>
          <w:sz w:val="24"/>
          <w:szCs w:val="24"/>
        </w:rPr>
        <w:t>сформированы</w:t>
      </w:r>
      <w:r w:rsidRPr="006B18F6">
        <w:rPr>
          <w:spacing w:val="30"/>
          <w:sz w:val="24"/>
          <w:szCs w:val="24"/>
        </w:rPr>
        <w:t xml:space="preserve"> </w:t>
      </w:r>
      <w:r w:rsidRPr="006B18F6">
        <w:rPr>
          <w:sz w:val="24"/>
          <w:szCs w:val="24"/>
        </w:rPr>
        <w:t>следующие</w:t>
      </w:r>
      <w:r w:rsidRPr="006B18F6">
        <w:rPr>
          <w:spacing w:val="30"/>
          <w:sz w:val="24"/>
          <w:szCs w:val="24"/>
        </w:rPr>
        <w:t xml:space="preserve"> </w:t>
      </w:r>
      <w:r w:rsidRPr="006B18F6">
        <w:rPr>
          <w:sz w:val="24"/>
          <w:szCs w:val="24"/>
        </w:rPr>
        <w:t>базовые</w:t>
      </w:r>
      <w:r w:rsidRPr="006B18F6">
        <w:rPr>
          <w:spacing w:val="35"/>
          <w:sz w:val="24"/>
          <w:szCs w:val="24"/>
        </w:rPr>
        <w:t xml:space="preserve"> </w:t>
      </w:r>
      <w:r w:rsidRPr="006B18F6">
        <w:rPr>
          <w:b/>
          <w:sz w:val="24"/>
          <w:szCs w:val="24"/>
        </w:rPr>
        <w:t>исследовательские</w:t>
      </w:r>
      <w:r w:rsidRPr="006B18F6">
        <w:rPr>
          <w:b/>
          <w:spacing w:val="30"/>
          <w:sz w:val="24"/>
          <w:szCs w:val="24"/>
        </w:rPr>
        <w:t xml:space="preserve"> </w:t>
      </w:r>
      <w:r w:rsidRPr="006B18F6">
        <w:rPr>
          <w:b/>
          <w:spacing w:val="-2"/>
          <w:sz w:val="24"/>
          <w:szCs w:val="24"/>
        </w:rPr>
        <w:t>действия</w:t>
      </w:r>
    </w:p>
    <w:p w:rsidR="0082219A" w:rsidRPr="006B18F6" w:rsidRDefault="00096B32" w:rsidP="00655788">
      <w:pPr>
        <w:pStyle w:val="a3"/>
        <w:spacing w:line="360" w:lineRule="auto"/>
        <w:ind w:left="0" w:firstLine="720"/>
      </w:pPr>
      <w:r w:rsidRPr="006B18F6">
        <w:t>как</w:t>
      </w:r>
      <w:r w:rsidRPr="006B18F6">
        <w:rPr>
          <w:spacing w:val="-9"/>
        </w:rPr>
        <w:t xml:space="preserve"> </w:t>
      </w:r>
      <w:r w:rsidRPr="006B18F6">
        <w:t>часть</w:t>
      </w:r>
      <w:r w:rsidRPr="006B18F6">
        <w:rPr>
          <w:spacing w:val="-5"/>
        </w:rPr>
        <w:t xml:space="preserve"> </w:t>
      </w:r>
      <w:r w:rsidRPr="006B18F6">
        <w:t>познавательных</w:t>
      </w:r>
      <w:r w:rsidRPr="006B18F6">
        <w:rPr>
          <w:spacing w:val="-4"/>
        </w:rPr>
        <w:t xml:space="preserve"> </w:t>
      </w:r>
      <w:r w:rsidRPr="006B18F6">
        <w:t>универсальных</w:t>
      </w:r>
      <w:r w:rsidRPr="006B18F6">
        <w:rPr>
          <w:spacing w:val="-3"/>
        </w:rPr>
        <w:t xml:space="preserve"> </w:t>
      </w:r>
      <w:r w:rsidRPr="006B18F6">
        <w:t>учебных</w:t>
      </w:r>
      <w:r w:rsidRPr="006B18F6">
        <w:rPr>
          <w:spacing w:val="-5"/>
        </w:rPr>
        <w:t xml:space="preserve"> </w:t>
      </w:r>
      <w:r w:rsidRPr="006B18F6">
        <w:rPr>
          <w:spacing w:val="-2"/>
        </w:rPr>
        <w:t>действий:</w:t>
      </w:r>
    </w:p>
    <w:p w:rsidR="0082219A" w:rsidRPr="006B18F6" w:rsidRDefault="00096B32" w:rsidP="00655788">
      <w:pPr>
        <w:pStyle w:val="a3"/>
        <w:spacing w:line="360" w:lineRule="auto"/>
        <w:ind w:left="0" w:firstLine="720"/>
      </w:pPr>
      <w:r w:rsidRPr="006B18F6">
        <w:t>владеть</w:t>
      </w:r>
      <w:r w:rsidRPr="006B18F6">
        <w:rPr>
          <w:spacing w:val="22"/>
        </w:rPr>
        <w:t xml:space="preserve"> </w:t>
      </w:r>
      <w:r w:rsidRPr="006B18F6">
        <w:t>навыками</w:t>
      </w:r>
      <w:r w:rsidRPr="006B18F6">
        <w:rPr>
          <w:spacing w:val="26"/>
        </w:rPr>
        <w:t xml:space="preserve"> </w:t>
      </w:r>
      <w:r w:rsidRPr="006B18F6">
        <w:t>учебно-исследовательской</w:t>
      </w:r>
      <w:r w:rsidRPr="006B18F6">
        <w:rPr>
          <w:spacing w:val="24"/>
        </w:rPr>
        <w:t xml:space="preserve"> </w:t>
      </w:r>
      <w:r w:rsidRPr="006B18F6">
        <w:t>и</w:t>
      </w:r>
      <w:r w:rsidRPr="006B18F6">
        <w:rPr>
          <w:spacing w:val="24"/>
        </w:rPr>
        <w:t xml:space="preserve"> </w:t>
      </w:r>
      <w:r w:rsidRPr="006B18F6">
        <w:t>проектной</w:t>
      </w:r>
      <w:r w:rsidRPr="006B18F6">
        <w:rPr>
          <w:spacing w:val="24"/>
        </w:rPr>
        <w:t xml:space="preserve"> </w:t>
      </w:r>
      <w:r w:rsidRPr="006B18F6">
        <w:t>деятельности</w:t>
      </w:r>
      <w:r w:rsidRPr="006B18F6">
        <w:rPr>
          <w:spacing w:val="28"/>
        </w:rPr>
        <w:t xml:space="preserve"> </w:t>
      </w:r>
      <w:r w:rsidRPr="006B18F6">
        <w:t>с</w:t>
      </w:r>
      <w:r w:rsidRPr="006B18F6">
        <w:rPr>
          <w:spacing w:val="23"/>
        </w:rPr>
        <w:t xml:space="preserve"> </w:t>
      </w:r>
      <w:r w:rsidRPr="006B18F6">
        <w:rPr>
          <w:spacing w:val="-2"/>
        </w:rPr>
        <w:t>использованием</w:t>
      </w:r>
    </w:p>
    <w:p w:rsidR="0082219A" w:rsidRPr="006B18F6" w:rsidRDefault="00096B32" w:rsidP="006B18F6">
      <w:pPr>
        <w:pStyle w:val="a3"/>
        <w:spacing w:line="360" w:lineRule="auto"/>
        <w:ind w:left="0" w:firstLine="720"/>
      </w:pPr>
      <w:r w:rsidRPr="006B18F6">
        <w:t>иностранного</w:t>
      </w:r>
      <w:r w:rsidRPr="006B18F6">
        <w:rPr>
          <w:spacing w:val="-5"/>
        </w:rPr>
        <w:t xml:space="preserve"> </w:t>
      </w:r>
      <w:r w:rsidRPr="006B18F6">
        <w:t>(английского)</w:t>
      </w:r>
      <w:r w:rsidRPr="006B18F6">
        <w:rPr>
          <w:spacing w:val="-3"/>
        </w:rPr>
        <w:t xml:space="preserve"> </w:t>
      </w:r>
      <w:r w:rsidRPr="006B18F6">
        <w:t>языка,</w:t>
      </w:r>
      <w:r w:rsidRPr="006B18F6">
        <w:rPr>
          <w:spacing w:val="-3"/>
        </w:rPr>
        <w:t xml:space="preserve"> </w:t>
      </w:r>
      <w:r w:rsidRPr="006B18F6">
        <w:t>навыками</w:t>
      </w:r>
      <w:r w:rsidRPr="006B18F6">
        <w:rPr>
          <w:spacing w:val="-4"/>
        </w:rPr>
        <w:t xml:space="preserve"> </w:t>
      </w:r>
      <w:r w:rsidRPr="006B18F6">
        <w:t>разрешения</w:t>
      </w:r>
      <w:r w:rsidRPr="006B18F6">
        <w:rPr>
          <w:spacing w:val="-2"/>
        </w:rPr>
        <w:t xml:space="preserve"> </w:t>
      </w:r>
      <w:r w:rsidRPr="006B18F6">
        <w:t>проблем;</w:t>
      </w:r>
      <w:r w:rsidRPr="006B18F6">
        <w:rPr>
          <w:spacing w:val="-2"/>
        </w:rPr>
        <w:t xml:space="preserve"> </w:t>
      </w:r>
      <w:r w:rsidRPr="006B18F6">
        <w:t>способностью</w:t>
      </w:r>
      <w:r w:rsidRPr="006B18F6">
        <w:rPr>
          <w:spacing w:val="-4"/>
        </w:rPr>
        <w:t xml:space="preserve"> </w:t>
      </w:r>
      <w:r w:rsidRPr="006B18F6">
        <w:t>и</w:t>
      </w:r>
      <w:r w:rsidRPr="006B18F6">
        <w:rPr>
          <w:spacing w:val="-1"/>
        </w:rPr>
        <w:t xml:space="preserve"> </w:t>
      </w:r>
      <w:r w:rsidRPr="006B18F6">
        <w:t>готовностью</w:t>
      </w:r>
      <w:r w:rsidRPr="006B18F6">
        <w:rPr>
          <w:spacing w:val="-2"/>
        </w:rPr>
        <w:t xml:space="preserve"> </w:t>
      </w:r>
      <w:r w:rsidRPr="006B18F6">
        <w:t xml:space="preserve">к самостоятельному поиску методов решения практических задач, применению различных методов </w:t>
      </w:r>
      <w:r w:rsidRPr="006B18F6">
        <w:rPr>
          <w:spacing w:val="-2"/>
        </w:rPr>
        <w:t>познания;</w:t>
      </w:r>
    </w:p>
    <w:p w:rsidR="0082219A" w:rsidRPr="006B18F6" w:rsidRDefault="00096B32" w:rsidP="006B18F6">
      <w:pPr>
        <w:pStyle w:val="a3"/>
        <w:spacing w:line="360" w:lineRule="auto"/>
        <w:ind w:left="0" w:firstLine="720"/>
      </w:pPr>
      <w:r w:rsidRPr="006B18F6">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владеть</w:t>
      </w:r>
      <w:r w:rsidRPr="006B18F6">
        <w:rPr>
          <w:spacing w:val="-7"/>
        </w:rPr>
        <w:t xml:space="preserve"> </w:t>
      </w:r>
      <w:r w:rsidRPr="006B18F6">
        <w:t>научной</w:t>
      </w:r>
      <w:r w:rsidRPr="006B18F6">
        <w:rPr>
          <w:spacing w:val="-5"/>
        </w:rPr>
        <w:t xml:space="preserve"> </w:t>
      </w:r>
      <w:r w:rsidRPr="006B18F6">
        <w:t>лингвистической</w:t>
      </w:r>
      <w:r w:rsidRPr="006B18F6">
        <w:rPr>
          <w:spacing w:val="-6"/>
        </w:rPr>
        <w:t xml:space="preserve"> </w:t>
      </w:r>
      <w:r w:rsidRPr="006B18F6">
        <w:t>терминологией</w:t>
      </w:r>
      <w:r w:rsidRPr="006B18F6">
        <w:rPr>
          <w:spacing w:val="-5"/>
        </w:rPr>
        <w:t xml:space="preserve"> </w:t>
      </w:r>
      <w:r w:rsidRPr="006B18F6">
        <w:t>и</w:t>
      </w:r>
      <w:r w:rsidRPr="006B18F6">
        <w:rPr>
          <w:spacing w:val="-5"/>
        </w:rPr>
        <w:t xml:space="preserve"> </w:t>
      </w:r>
      <w:r w:rsidRPr="006B18F6">
        <w:t>ключевыми</w:t>
      </w:r>
      <w:r w:rsidRPr="006B18F6">
        <w:rPr>
          <w:spacing w:val="-5"/>
        </w:rPr>
        <w:t xml:space="preserve"> </w:t>
      </w:r>
      <w:r w:rsidRPr="006B18F6">
        <w:rPr>
          <w:spacing w:val="-2"/>
        </w:rPr>
        <w:t>понятиями;</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6B18F6">
      <w:pPr>
        <w:pStyle w:val="a3"/>
        <w:spacing w:line="360" w:lineRule="auto"/>
        <w:ind w:left="0" w:firstLine="720"/>
      </w:pPr>
      <w:r w:rsidRPr="006B18F6">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2219A" w:rsidRPr="006B18F6" w:rsidRDefault="00096B32" w:rsidP="006B18F6">
      <w:pPr>
        <w:pStyle w:val="a3"/>
        <w:spacing w:line="360" w:lineRule="auto"/>
        <w:ind w:left="0" w:firstLine="720"/>
      </w:pPr>
      <w:r w:rsidRPr="006B18F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6B18F6">
      <w:pPr>
        <w:pStyle w:val="a3"/>
        <w:spacing w:line="360" w:lineRule="auto"/>
        <w:ind w:left="0" w:firstLine="720"/>
      </w:pPr>
      <w:r w:rsidRPr="006B18F6">
        <w:t>осуществлять целенаправленный поиск переноса средств и способов действия в профессиональную среду;</w:t>
      </w:r>
    </w:p>
    <w:p w:rsidR="0082219A" w:rsidRPr="006B18F6" w:rsidRDefault="00096B32" w:rsidP="00655788">
      <w:pPr>
        <w:pStyle w:val="a3"/>
        <w:spacing w:line="360" w:lineRule="auto"/>
        <w:ind w:left="0" w:firstLine="720"/>
      </w:pPr>
      <w:r w:rsidRPr="006B18F6">
        <w:t>уметь</w:t>
      </w:r>
      <w:r w:rsidRPr="006B18F6">
        <w:rPr>
          <w:spacing w:val="-5"/>
        </w:rPr>
        <w:t xml:space="preserve"> </w:t>
      </w:r>
      <w:r w:rsidRPr="006B18F6">
        <w:t>переносить</w:t>
      </w:r>
      <w:r w:rsidRPr="006B18F6">
        <w:rPr>
          <w:spacing w:val="-5"/>
        </w:rPr>
        <w:t xml:space="preserve"> </w:t>
      </w:r>
      <w:r w:rsidRPr="006B18F6">
        <w:t>знания</w:t>
      </w:r>
      <w:r w:rsidRPr="006B18F6">
        <w:rPr>
          <w:spacing w:val="-6"/>
        </w:rPr>
        <w:t xml:space="preserve"> </w:t>
      </w:r>
      <w:r w:rsidRPr="006B18F6">
        <w:t>в</w:t>
      </w:r>
      <w:r w:rsidRPr="006B18F6">
        <w:rPr>
          <w:spacing w:val="-7"/>
        </w:rPr>
        <w:t xml:space="preserve"> </w:t>
      </w:r>
      <w:r w:rsidRPr="006B18F6">
        <w:t>познавательную</w:t>
      </w:r>
      <w:r w:rsidRPr="006B18F6">
        <w:rPr>
          <w:spacing w:val="-6"/>
        </w:rPr>
        <w:t xml:space="preserve"> </w:t>
      </w:r>
      <w:r w:rsidRPr="006B18F6">
        <w:t>и</w:t>
      </w:r>
      <w:r w:rsidRPr="006B18F6">
        <w:rPr>
          <w:spacing w:val="-3"/>
        </w:rPr>
        <w:t xml:space="preserve"> </w:t>
      </w:r>
      <w:r w:rsidRPr="006B18F6">
        <w:t>практическую</w:t>
      </w:r>
      <w:r w:rsidRPr="006B18F6">
        <w:rPr>
          <w:spacing w:val="-6"/>
        </w:rPr>
        <w:t xml:space="preserve"> </w:t>
      </w:r>
      <w:r w:rsidRPr="006B18F6">
        <w:t>области</w:t>
      </w:r>
      <w:r w:rsidRPr="006B18F6">
        <w:rPr>
          <w:spacing w:val="-5"/>
        </w:rPr>
        <w:t xml:space="preserve"> </w:t>
      </w:r>
      <w:r w:rsidRPr="006B18F6">
        <w:t>жизнедеятельности; уметь интегрировать знания из разных предметных областей;</w:t>
      </w:r>
    </w:p>
    <w:p w:rsidR="0082219A" w:rsidRPr="006B18F6" w:rsidRDefault="00096B32" w:rsidP="00655788">
      <w:pPr>
        <w:pStyle w:val="a3"/>
        <w:spacing w:line="360" w:lineRule="auto"/>
        <w:ind w:left="0" w:firstLine="720"/>
      </w:pPr>
      <w:r w:rsidRPr="006B18F6">
        <w:t>выдвигать</w:t>
      </w:r>
      <w:r w:rsidRPr="006B18F6">
        <w:rPr>
          <w:spacing w:val="-4"/>
        </w:rPr>
        <w:t xml:space="preserve"> </w:t>
      </w:r>
      <w:r w:rsidRPr="006B18F6">
        <w:t>новые</w:t>
      </w:r>
      <w:r w:rsidRPr="006B18F6">
        <w:rPr>
          <w:spacing w:val="-6"/>
        </w:rPr>
        <w:t xml:space="preserve"> </w:t>
      </w:r>
      <w:r w:rsidRPr="006B18F6">
        <w:t>идеи,</w:t>
      </w:r>
      <w:r w:rsidRPr="006B18F6">
        <w:rPr>
          <w:spacing w:val="-8"/>
        </w:rPr>
        <w:t xml:space="preserve"> </w:t>
      </w:r>
      <w:r w:rsidRPr="006B18F6">
        <w:t>предлагать</w:t>
      </w:r>
      <w:r w:rsidRPr="006B18F6">
        <w:rPr>
          <w:spacing w:val="-4"/>
        </w:rPr>
        <w:t xml:space="preserve"> </w:t>
      </w:r>
      <w:r w:rsidRPr="006B18F6">
        <w:t>оригинальные</w:t>
      </w:r>
      <w:r w:rsidRPr="006B18F6">
        <w:rPr>
          <w:spacing w:val="-7"/>
        </w:rPr>
        <w:t xml:space="preserve"> </w:t>
      </w:r>
      <w:r w:rsidRPr="006B18F6">
        <w:t>подходы</w:t>
      </w:r>
      <w:r w:rsidRPr="006B18F6">
        <w:rPr>
          <w:spacing w:val="-5"/>
        </w:rPr>
        <w:t xml:space="preserve"> </w:t>
      </w:r>
      <w:r w:rsidRPr="006B18F6">
        <w:t>и</w:t>
      </w:r>
      <w:r w:rsidRPr="006B18F6">
        <w:rPr>
          <w:spacing w:val="-5"/>
        </w:rPr>
        <w:t xml:space="preserve"> </w:t>
      </w:r>
      <w:r w:rsidRPr="006B18F6">
        <w:t>решения; ставить проблемы и задачи, допускающие альтернативных решений.</w:t>
      </w:r>
    </w:p>
    <w:p w:rsidR="0082219A" w:rsidRPr="006B18F6" w:rsidRDefault="00096B32" w:rsidP="006B18F6">
      <w:pPr>
        <w:spacing w:line="360" w:lineRule="auto"/>
        <w:ind w:firstLine="720"/>
        <w:jc w:val="both"/>
        <w:rPr>
          <w:sz w:val="24"/>
          <w:szCs w:val="24"/>
        </w:rPr>
      </w:pPr>
      <w:r w:rsidRPr="006B18F6">
        <w:rPr>
          <w:sz w:val="24"/>
          <w:szCs w:val="24"/>
        </w:rPr>
        <w:lastRenderedPageBreak/>
        <w:t xml:space="preserve">У обучающегося будут сформированы умения работать с информацией как часть познавательных </w:t>
      </w:r>
      <w:r w:rsidRPr="006B18F6">
        <w:rPr>
          <w:b/>
          <w:sz w:val="24"/>
          <w:szCs w:val="24"/>
        </w:rPr>
        <w:t>универсальных учебных действий</w:t>
      </w:r>
      <w:r w:rsidRPr="006B18F6">
        <w:rPr>
          <w:sz w:val="24"/>
          <w:szCs w:val="24"/>
        </w:rPr>
        <w:t>:</w:t>
      </w:r>
    </w:p>
    <w:p w:rsidR="0082219A" w:rsidRPr="006B18F6" w:rsidRDefault="00096B32" w:rsidP="006B18F6">
      <w:pPr>
        <w:pStyle w:val="a3"/>
        <w:spacing w:line="360" w:lineRule="auto"/>
        <w:ind w:left="0" w:firstLine="720"/>
      </w:pPr>
      <w:r w:rsidRPr="006B18F6">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2219A" w:rsidRPr="006B18F6" w:rsidRDefault="00096B32" w:rsidP="006B18F6">
      <w:pPr>
        <w:pStyle w:val="a3"/>
        <w:spacing w:line="360" w:lineRule="auto"/>
        <w:ind w:left="0" w:firstLine="720"/>
      </w:pPr>
      <w:r w:rsidRPr="006B18F6">
        <w:t>оценивать достоверность информации, её соответствие морально-этическим нормам; использовать</w:t>
      </w:r>
      <w:r w:rsidRPr="006B18F6">
        <w:rPr>
          <w:spacing w:val="80"/>
        </w:rPr>
        <w:t xml:space="preserve"> </w:t>
      </w:r>
      <w:r w:rsidRPr="006B18F6">
        <w:t>средства</w:t>
      </w:r>
      <w:r w:rsidRPr="006B18F6">
        <w:rPr>
          <w:spacing w:val="80"/>
        </w:rPr>
        <w:t xml:space="preserve"> </w:t>
      </w:r>
      <w:r w:rsidRPr="006B18F6">
        <w:t>информационных</w:t>
      </w:r>
      <w:r w:rsidRPr="006B18F6">
        <w:rPr>
          <w:spacing w:val="80"/>
        </w:rPr>
        <w:t xml:space="preserve"> </w:t>
      </w:r>
      <w:r w:rsidRPr="006B18F6">
        <w:t>и</w:t>
      </w:r>
      <w:r w:rsidRPr="006B18F6">
        <w:rPr>
          <w:spacing w:val="80"/>
        </w:rPr>
        <w:t xml:space="preserve"> </w:t>
      </w:r>
      <w:r w:rsidRPr="006B18F6">
        <w:t>коммуникационных</w:t>
      </w:r>
      <w:r w:rsidRPr="006B18F6">
        <w:rPr>
          <w:spacing w:val="80"/>
        </w:rPr>
        <w:t xml:space="preserve"> </w:t>
      </w:r>
      <w:r w:rsidRPr="006B18F6">
        <w:t>технологий</w:t>
      </w:r>
      <w:r w:rsidRPr="006B18F6">
        <w:rPr>
          <w:spacing w:val="80"/>
        </w:rPr>
        <w:t xml:space="preserve"> </w:t>
      </w:r>
      <w:r w:rsidRPr="006B18F6">
        <w:t>в</w:t>
      </w:r>
      <w:r w:rsidRPr="006B18F6">
        <w:rPr>
          <w:spacing w:val="80"/>
        </w:rPr>
        <w:t xml:space="preserve"> </w:t>
      </w:r>
      <w:r w:rsidRPr="006B18F6">
        <w:t>решении</w:t>
      </w:r>
    </w:p>
    <w:p w:rsidR="0082219A" w:rsidRPr="006B18F6" w:rsidRDefault="00096B32" w:rsidP="006B18F6">
      <w:pPr>
        <w:pStyle w:val="a3"/>
        <w:spacing w:line="360" w:lineRule="auto"/>
        <w:ind w:left="0" w:firstLine="720"/>
      </w:pPr>
      <w:r w:rsidRPr="006B18F6">
        <w:t>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55788">
      <w:pPr>
        <w:pStyle w:val="a3"/>
        <w:spacing w:line="360" w:lineRule="auto"/>
        <w:ind w:left="0" w:firstLine="720"/>
      </w:pPr>
      <w:r w:rsidRPr="006B18F6">
        <w:t>владеть</w:t>
      </w:r>
      <w:r w:rsidRPr="006B18F6">
        <w:rPr>
          <w:spacing w:val="45"/>
        </w:rPr>
        <w:t xml:space="preserve"> </w:t>
      </w:r>
      <w:r w:rsidRPr="006B18F6">
        <w:t>навыками</w:t>
      </w:r>
      <w:r w:rsidRPr="006B18F6">
        <w:rPr>
          <w:spacing w:val="47"/>
        </w:rPr>
        <w:t xml:space="preserve"> </w:t>
      </w:r>
      <w:r w:rsidRPr="006B18F6">
        <w:t>распознавания</w:t>
      </w:r>
      <w:r w:rsidRPr="006B18F6">
        <w:rPr>
          <w:spacing w:val="44"/>
        </w:rPr>
        <w:t xml:space="preserve"> </w:t>
      </w:r>
      <w:r w:rsidRPr="006B18F6">
        <w:t>и</w:t>
      </w:r>
      <w:r w:rsidRPr="006B18F6">
        <w:rPr>
          <w:spacing w:val="44"/>
        </w:rPr>
        <w:t xml:space="preserve"> </w:t>
      </w:r>
      <w:r w:rsidRPr="006B18F6">
        <w:t>защиты</w:t>
      </w:r>
      <w:r w:rsidRPr="006B18F6">
        <w:rPr>
          <w:spacing w:val="45"/>
        </w:rPr>
        <w:t xml:space="preserve"> </w:t>
      </w:r>
      <w:r w:rsidRPr="006B18F6">
        <w:t>информации,</w:t>
      </w:r>
      <w:r w:rsidRPr="006B18F6">
        <w:rPr>
          <w:spacing w:val="46"/>
        </w:rPr>
        <w:t xml:space="preserve"> </w:t>
      </w:r>
      <w:r w:rsidRPr="006B18F6">
        <w:t>информационной</w:t>
      </w:r>
      <w:r w:rsidRPr="006B18F6">
        <w:rPr>
          <w:spacing w:val="45"/>
        </w:rPr>
        <w:t xml:space="preserve"> </w:t>
      </w:r>
      <w:r w:rsidRPr="006B18F6">
        <w:rPr>
          <w:spacing w:val="-2"/>
        </w:rPr>
        <w:t>безопасности</w:t>
      </w:r>
      <w:r w:rsidR="00655788">
        <w:rPr>
          <w:spacing w:val="-2"/>
        </w:rPr>
        <w:t xml:space="preserve"> </w:t>
      </w:r>
      <w:r w:rsidRPr="006B18F6">
        <w:rPr>
          <w:spacing w:val="-2"/>
        </w:rPr>
        <w:t>личности.</w:t>
      </w:r>
    </w:p>
    <w:p w:rsidR="0082219A" w:rsidRPr="006B18F6" w:rsidRDefault="00096B32" w:rsidP="00655788">
      <w:pPr>
        <w:pStyle w:val="a3"/>
        <w:spacing w:line="360" w:lineRule="auto"/>
        <w:ind w:left="0" w:firstLine="720"/>
      </w:pPr>
      <w:r w:rsidRPr="006B18F6">
        <w:t>У</w:t>
      </w:r>
      <w:r w:rsidRPr="006B18F6">
        <w:rPr>
          <w:spacing w:val="80"/>
        </w:rPr>
        <w:t xml:space="preserve"> </w:t>
      </w:r>
      <w:r w:rsidRPr="006B18F6">
        <w:t>обучающегося</w:t>
      </w:r>
      <w:r w:rsidRPr="006B18F6">
        <w:rPr>
          <w:spacing w:val="80"/>
        </w:rPr>
        <w:t xml:space="preserve"> </w:t>
      </w:r>
      <w:r w:rsidRPr="006B18F6">
        <w:t>будут</w:t>
      </w:r>
      <w:r w:rsidRPr="006B18F6">
        <w:rPr>
          <w:spacing w:val="80"/>
        </w:rPr>
        <w:t xml:space="preserve"> </w:t>
      </w:r>
      <w:r w:rsidRPr="006B18F6">
        <w:t>сформированы</w:t>
      </w:r>
      <w:r w:rsidRPr="006B18F6">
        <w:rPr>
          <w:spacing w:val="80"/>
        </w:rPr>
        <w:t xml:space="preserve"> </w:t>
      </w:r>
      <w:r w:rsidRPr="006B18F6">
        <w:t>умения</w:t>
      </w:r>
      <w:r w:rsidRPr="006B18F6">
        <w:rPr>
          <w:spacing w:val="80"/>
        </w:rPr>
        <w:t xml:space="preserve"> </w:t>
      </w:r>
      <w:r w:rsidRPr="006B18F6">
        <w:t>общения</w:t>
      </w:r>
      <w:r w:rsidRPr="006B18F6">
        <w:rPr>
          <w:spacing w:val="80"/>
        </w:rPr>
        <w:t xml:space="preserve"> </w:t>
      </w:r>
      <w:r w:rsidRPr="006B18F6">
        <w:t>как</w:t>
      </w:r>
      <w:r w:rsidRPr="006B18F6">
        <w:rPr>
          <w:spacing w:val="80"/>
        </w:rPr>
        <w:t xml:space="preserve"> </w:t>
      </w:r>
      <w:r w:rsidRPr="006B18F6">
        <w:t>часть</w:t>
      </w:r>
      <w:r w:rsidRPr="006B18F6">
        <w:rPr>
          <w:spacing w:val="80"/>
        </w:rPr>
        <w:t xml:space="preserve"> </w:t>
      </w:r>
      <w:r w:rsidRPr="006B18F6">
        <w:t>коммуникативных универсальных учебных действий:</w:t>
      </w:r>
    </w:p>
    <w:p w:rsidR="0082219A" w:rsidRPr="006B18F6" w:rsidRDefault="00096B32" w:rsidP="006B18F6">
      <w:pPr>
        <w:pStyle w:val="a3"/>
        <w:spacing w:line="360" w:lineRule="auto"/>
        <w:ind w:left="0" w:firstLine="720"/>
        <w:jc w:val="left"/>
      </w:pPr>
      <w:r w:rsidRPr="006B18F6">
        <w:t>осуществлять</w:t>
      </w:r>
      <w:r w:rsidRPr="006B18F6">
        <w:rPr>
          <w:spacing w:val="-3"/>
        </w:rPr>
        <w:t xml:space="preserve"> </w:t>
      </w:r>
      <w:r w:rsidRPr="006B18F6">
        <w:t>коммуникации</w:t>
      </w:r>
      <w:r w:rsidRPr="006B18F6">
        <w:rPr>
          <w:spacing w:val="-3"/>
        </w:rPr>
        <w:t xml:space="preserve"> </w:t>
      </w:r>
      <w:r w:rsidRPr="006B18F6">
        <w:t>во</w:t>
      </w:r>
      <w:r w:rsidRPr="006B18F6">
        <w:rPr>
          <w:spacing w:val="-2"/>
        </w:rPr>
        <w:t xml:space="preserve"> </w:t>
      </w:r>
      <w:r w:rsidRPr="006B18F6">
        <w:t>всех</w:t>
      </w:r>
      <w:r w:rsidRPr="006B18F6">
        <w:rPr>
          <w:spacing w:val="-1"/>
        </w:rPr>
        <w:t xml:space="preserve"> </w:t>
      </w:r>
      <w:r w:rsidRPr="006B18F6">
        <w:t xml:space="preserve">сферах </w:t>
      </w:r>
      <w:r w:rsidRPr="006B18F6">
        <w:rPr>
          <w:spacing w:val="-2"/>
        </w:rPr>
        <w:t>жизни;</w:t>
      </w:r>
    </w:p>
    <w:p w:rsidR="0082219A" w:rsidRPr="006B18F6" w:rsidRDefault="00096B32" w:rsidP="00655788">
      <w:pPr>
        <w:pStyle w:val="a3"/>
        <w:spacing w:line="360" w:lineRule="auto"/>
        <w:ind w:left="0" w:firstLine="720"/>
      </w:pPr>
      <w:r w:rsidRPr="006B18F6">
        <w:t>распознавать</w:t>
      </w:r>
      <w:r w:rsidRPr="006B18F6">
        <w:rPr>
          <w:spacing w:val="40"/>
        </w:rPr>
        <w:t xml:space="preserve"> </w:t>
      </w:r>
      <w:r w:rsidRPr="006B18F6">
        <w:t>невербальные</w:t>
      </w:r>
      <w:r w:rsidRPr="006B18F6">
        <w:rPr>
          <w:spacing w:val="40"/>
        </w:rPr>
        <w:t xml:space="preserve"> </w:t>
      </w:r>
      <w:r w:rsidRPr="006B18F6">
        <w:t>средства</w:t>
      </w:r>
      <w:r w:rsidRPr="006B18F6">
        <w:rPr>
          <w:spacing w:val="40"/>
        </w:rPr>
        <w:t xml:space="preserve"> </w:t>
      </w:r>
      <w:r w:rsidRPr="006B18F6">
        <w:t>общения,</w:t>
      </w:r>
      <w:r w:rsidRPr="006B18F6">
        <w:rPr>
          <w:spacing w:val="40"/>
        </w:rPr>
        <w:t xml:space="preserve"> </w:t>
      </w:r>
      <w:r w:rsidRPr="006B18F6">
        <w:t>понимать</w:t>
      </w:r>
      <w:r w:rsidRPr="006B18F6">
        <w:rPr>
          <w:spacing w:val="40"/>
        </w:rPr>
        <w:t xml:space="preserve"> </w:t>
      </w:r>
      <w:r w:rsidRPr="006B18F6">
        <w:t>значение</w:t>
      </w:r>
      <w:r w:rsidRPr="006B18F6">
        <w:rPr>
          <w:spacing w:val="40"/>
        </w:rPr>
        <w:t xml:space="preserve"> </w:t>
      </w:r>
      <w:r w:rsidRPr="006B18F6">
        <w:t>социальных</w:t>
      </w:r>
      <w:r w:rsidRPr="006B18F6">
        <w:rPr>
          <w:spacing w:val="40"/>
        </w:rPr>
        <w:t xml:space="preserve"> </w:t>
      </w:r>
      <w:r w:rsidRPr="006B18F6">
        <w:t>знаков, распознавать предпосылки конфликтных ситуаций и смягчать конфликты;</w:t>
      </w:r>
    </w:p>
    <w:p w:rsidR="0082219A" w:rsidRPr="006B18F6" w:rsidRDefault="00096B32" w:rsidP="00655788">
      <w:pPr>
        <w:pStyle w:val="a3"/>
        <w:spacing w:line="360" w:lineRule="auto"/>
        <w:ind w:left="0" w:firstLine="720"/>
      </w:pPr>
      <w:r w:rsidRPr="006B18F6">
        <w:t>владеть</w:t>
      </w:r>
      <w:r w:rsidRPr="006B18F6">
        <w:rPr>
          <w:spacing w:val="30"/>
        </w:rPr>
        <w:t xml:space="preserve"> </w:t>
      </w:r>
      <w:r w:rsidRPr="006B18F6">
        <w:t>различными</w:t>
      </w:r>
      <w:r w:rsidRPr="006B18F6">
        <w:rPr>
          <w:spacing w:val="30"/>
        </w:rPr>
        <w:t xml:space="preserve"> </w:t>
      </w:r>
      <w:r w:rsidRPr="006B18F6">
        <w:t>способами</w:t>
      </w:r>
      <w:r w:rsidRPr="006B18F6">
        <w:rPr>
          <w:spacing w:val="30"/>
        </w:rPr>
        <w:t xml:space="preserve"> </w:t>
      </w:r>
      <w:r w:rsidRPr="006B18F6">
        <w:t>общения</w:t>
      </w:r>
      <w:r w:rsidRPr="006B18F6">
        <w:rPr>
          <w:spacing w:val="29"/>
        </w:rPr>
        <w:t xml:space="preserve"> </w:t>
      </w:r>
      <w:r w:rsidRPr="006B18F6">
        <w:t>и</w:t>
      </w:r>
      <w:r w:rsidRPr="006B18F6">
        <w:rPr>
          <w:spacing w:val="30"/>
        </w:rPr>
        <w:t xml:space="preserve"> </w:t>
      </w:r>
      <w:r w:rsidRPr="006B18F6">
        <w:t>взаимодействия</w:t>
      </w:r>
      <w:r w:rsidRPr="006B18F6">
        <w:rPr>
          <w:spacing w:val="32"/>
        </w:rPr>
        <w:t xml:space="preserve"> </w:t>
      </w:r>
      <w:r w:rsidRPr="006B18F6">
        <w:t>на иностранном (английском) языке, аргументированно вести диалог и полилог, уметь смягчать конфликтные ситуации;</w:t>
      </w:r>
    </w:p>
    <w:p w:rsidR="0082219A" w:rsidRPr="006B18F6" w:rsidRDefault="00096B32" w:rsidP="00655788">
      <w:pPr>
        <w:pStyle w:val="a3"/>
        <w:spacing w:line="360" w:lineRule="auto"/>
        <w:ind w:left="0" w:firstLine="720"/>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655788">
      <w:pPr>
        <w:pStyle w:val="a3"/>
        <w:spacing w:line="360" w:lineRule="auto"/>
        <w:ind w:left="0" w:firstLine="720"/>
      </w:pPr>
      <w:r w:rsidRPr="006B18F6">
        <w:t>.</w:t>
      </w:r>
      <w:r w:rsidRPr="006B18F6">
        <w:rPr>
          <w:spacing w:val="-3"/>
        </w:rPr>
        <w:t xml:space="preserve"> </w:t>
      </w:r>
      <w:r w:rsidRPr="006B18F6">
        <w:t>У</w:t>
      </w:r>
      <w:r w:rsidRPr="006B18F6">
        <w:rPr>
          <w:spacing w:val="29"/>
        </w:rPr>
        <w:t xml:space="preserve"> </w:t>
      </w:r>
      <w:r w:rsidRPr="006B18F6">
        <w:t>обучающегося</w:t>
      </w:r>
      <w:r w:rsidRPr="006B18F6">
        <w:rPr>
          <w:spacing w:val="29"/>
        </w:rPr>
        <w:t xml:space="preserve"> </w:t>
      </w:r>
      <w:r w:rsidRPr="006B18F6">
        <w:t>будут</w:t>
      </w:r>
      <w:r w:rsidRPr="006B18F6">
        <w:rPr>
          <w:spacing w:val="33"/>
        </w:rPr>
        <w:t xml:space="preserve"> </w:t>
      </w:r>
      <w:r w:rsidRPr="006B18F6">
        <w:t>сформированы</w:t>
      </w:r>
      <w:r w:rsidRPr="006B18F6">
        <w:rPr>
          <w:spacing w:val="31"/>
        </w:rPr>
        <w:t xml:space="preserve"> </w:t>
      </w:r>
      <w:r w:rsidRPr="006B18F6">
        <w:t>умения</w:t>
      </w:r>
      <w:r w:rsidRPr="006B18F6">
        <w:rPr>
          <w:spacing w:val="31"/>
        </w:rPr>
        <w:t xml:space="preserve"> </w:t>
      </w:r>
      <w:r w:rsidRPr="006B18F6">
        <w:t>самоорганизации как</w:t>
      </w:r>
      <w:r w:rsidRPr="006B18F6">
        <w:rPr>
          <w:spacing w:val="30"/>
        </w:rPr>
        <w:t xml:space="preserve"> </w:t>
      </w:r>
      <w:r w:rsidRPr="006B18F6">
        <w:t>часть</w:t>
      </w:r>
      <w:r w:rsidRPr="006B18F6">
        <w:rPr>
          <w:spacing w:val="30"/>
        </w:rPr>
        <w:t xml:space="preserve"> </w:t>
      </w:r>
      <w:r w:rsidRPr="006B18F6">
        <w:t>регулятивных универсальных учебных действий:</w:t>
      </w:r>
    </w:p>
    <w:p w:rsidR="0082219A" w:rsidRPr="006B18F6" w:rsidRDefault="00096B32" w:rsidP="00655788">
      <w:pPr>
        <w:pStyle w:val="a3"/>
        <w:spacing w:line="360" w:lineRule="auto"/>
        <w:ind w:left="0" w:firstLine="720"/>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655788">
      <w:pPr>
        <w:pStyle w:val="a3"/>
        <w:spacing w:line="360" w:lineRule="auto"/>
        <w:ind w:left="0" w:firstLine="720"/>
      </w:pPr>
      <w:r w:rsidRPr="006B18F6">
        <w:t>самостоятельно</w:t>
      </w:r>
      <w:r w:rsidRPr="006B18F6">
        <w:rPr>
          <w:spacing w:val="80"/>
        </w:rPr>
        <w:t xml:space="preserve"> </w:t>
      </w:r>
      <w:r w:rsidRPr="006B18F6">
        <w:t>составлять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учётом</w:t>
      </w:r>
      <w:r w:rsidRPr="006B18F6">
        <w:rPr>
          <w:spacing w:val="80"/>
        </w:rPr>
        <w:t xml:space="preserve"> </w:t>
      </w:r>
      <w:r w:rsidRPr="006B18F6">
        <w:t>имеющихся</w:t>
      </w:r>
      <w:r w:rsidRPr="006B18F6">
        <w:rPr>
          <w:spacing w:val="80"/>
        </w:rPr>
        <w:t xml:space="preserve"> </w:t>
      </w:r>
      <w:r w:rsidRPr="006B18F6">
        <w:t>ресурсов, собственных возможностей и предпочтений;</w:t>
      </w:r>
    </w:p>
    <w:p w:rsidR="0082219A" w:rsidRPr="006B18F6" w:rsidRDefault="00096B32" w:rsidP="00655788">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655788">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5"/>
        </w:rPr>
        <w:t xml:space="preserve"> </w:t>
      </w:r>
      <w:r w:rsidRPr="006B18F6">
        <w:t>выбор,</w:t>
      </w:r>
      <w:r w:rsidRPr="006B18F6">
        <w:rPr>
          <w:spacing w:val="-5"/>
        </w:rPr>
        <w:t xml:space="preserve"> </w:t>
      </w:r>
      <w:r w:rsidRPr="006B18F6">
        <w:t>аргументировать</w:t>
      </w:r>
      <w:r w:rsidRPr="006B18F6">
        <w:rPr>
          <w:spacing w:val="-4"/>
        </w:rPr>
        <w:t xml:space="preserve"> </w:t>
      </w:r>
      <w:r w:rsidRPr="006B18F6">
        <w:t>его,</w:t>
      </w:r>
      <w:r w:rsidRPr="006B18F6">
        <w:rPr>
          <w:spacing w:val="-5"/>
        </w:rPr>
        <w:t xml:space="preserve"> </w:t>
      </w:r>
      <w:r w:rsidRPr="006B18F6">
        <w:t>брать</w:t>
      </w:r>
      <w:r w:rsidRPr="006B18F6">
        <w:rPr>
          <w:spacing w:val="-5"/>
        </w:rPr>
        <w:t xml:space="preserve"> </w:t>
      </w:r>
      <w:r w:rsidRPr="006B18F6">
        <w:t>ответственность</w:t>
      </w:r>
      <w:r w:rsidRPr="006B18F6">
        <w:rPr>
          <w:spacing w:val="-1"/>
        </w:rPr>
        <w:t xml:space="preserve"> </w:t>
      </w:r>
      <w:r w:rsidRPr="006B18F6">
        <w:t>за</w:t>
      </w:r>
      <w:r w:rsidRPr="006B18F6">
        <w:rPr>
          <w:spacing w:val="-6"/>
        </w:rPr>
        <w:t xml:space="preserve"> </w:t>
      </w:r>
      <w:r w:rsidRPr="006B18F6">
        <w:t>решение; оценивать приобретённый опыт;</w:t>
      </w:r>
    </w:p>
    <w:p w:rsidR="0082219A" w:rsidRPr="006B18F6" w:rsidRDefault="00096B32" w:rsidP="006B18F6">
      <w:pPr>
        <w:pStyle w:val="a3"/>
        <w:spacing w:line="360" w:lineRule="auto"/>
        <w:ind w:left="0" w:firstLine="720"/>
        <w:jc w:val="left"/>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lastRenderedPageBreak/>
        <w:t>областях знаний, постоянно повышать свой образовательный и культурный уровень.</w:t>
      </w:r>
    </w:p>
    <w:p w:rsidR="0082219A" w:rsidRPr="006B18F6" w:rsidRDefault="00096B32" w:rsidP="006B18F6">
      <w:pPr>
        <w:pStyle w:val="a3"/>
        <w:spacing w:line="360" w:lineRule="auto"/>
        <w:ind w:left="0" w:firstLine="720"/>
        <w:jc w:val="left"/>
      </w:pPr>
      <w:r w:rsidRPr="006B18F6">
        <w:t>У обучающегося будут</w:t>
      </w:r>
      <w:r w:rsidRPr="006B18F6">
        <w:rPr>
          <w:spacing w:val="30"/>
        </w:rPr>
        <w:t xml:space="preserve"> </w:t>
      </w:r>
      <w:r w:rsidRPr="006B18F6">
        <w:t>сформированы умения самоконтроля, принятия себя и других как</w:t>
      </w:r>
      <w:r w:rsidRPr="006B18F6">
        <w:rPr>
          <w:spacing w:val="40"/>
        </w:rPr>
        <w:t xml:space="preserve"> </w:t>
      </w:r>
      <w:r w:rsidRPr="006B18F6">
        <w:t>часть регулятивных универсальных учебных действий:</w:t>
      </w:r>
    </w:p>
    <w:p w:rsidR="0082219A" w:rsidRPr="006B18F6" w:rsidRDefault="00096B32" w:rsidP="00655788">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655788">
      <w:pPr>
        <w:pStyle w:val="a3"/>
        <w:spacing w:line="360" w:lineRule="auto"/>
        <w:ind w:left="0" w:firstLine="720"/>
      </w:pPr>
      <w:r w:rsidRPr="006B18F6">
        <w:t>владеть</w:t>
      </w:r>
      <w:r w:rsidRPr="006B18F6">
        <w:rPr>
          <w:spacing w:val="8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осознания</w:t>
      </w:r>
      <w:r w:rsidRPr="006B18F6">
        <w:rPr>
          <w:spacing w:val="40"/>
        </w:rPr>
        <w:t xml:space="preserve"> </w:t>
      </w:r>
      <w:r w:rsidRPr="006B18F6">
        <w:t>совершаемых</w:t>
      </w:r>
      <w:r w:rsidRPr="006B18F6">
        <w:rPr>
          <w:spacing w:val="80"/>
        </w:rPr>
        <w:t xml:space="preserve"> </w:t>
      </w:r>
      <w:r w:rsidRPr="006B18F6">
        <w:t>действий</w:t>
      </w:r>
      <w:r w:rsidRPr="006B18F6">
        <w:rPr>
          <w:spacing w:val="40"/>
        </w:rPr>
        <w:t xml:space="preserve"> </w:t>
      </w:r>
      <w:r w:rsidRPr="006B18F6">
        <w:t>и</w:t>
      </w:r>
      <w:r w:rsidRPr="006B18F6">
        <w:rPr>
          <w:spacing w:val="40"/>
        </w:rPr>
        <w:t xml:space="preserve"> </w:t>
      </w:r>
      <w:r w:rsidRPr="006B18F6">
        <w:t>мыслительных процессов, их результатов и оснований;</w:t>
      </w:r>
    </w:p>
    <w:p w:rsidR="0082219A" w:rsidRPr="006B18F6" w:rsidRDefault="00096B32" w:rsidP="00655788">
      <w:pPr>
        <w:pStyle w:val="a3"/>
        <w:spacing w:line="360" w:lineRule="auto"/>
        <w:ind w:left="0" w:firstLine="720"/>
      </w:pPr>
      <w:r w:rsidRPr="006B18F6">
        <w:t>использовать</w:t>
      </w:r>
      <w:r w:rsidRPr="006B18F6">
        <w:rPr>
          <w:spacing w:val="-6"/>
        </w:rPr>
        <w:t xml:space="preserve"> </w:t>
      </w:r>
      <w:r w:rsidRPr="006B18F6">
        <w:t>приёмы</w:t>
      </w:r>
      <w:r w:rsidRPr="006B18F6">
        <w:rPr>
          <w:spacing w:val="-3"/>
        </w:rPr>
        <w:t xml:space="preserve"> </w:t>
      </w:r>
      <w:r w:rsidRPr="006B18F6">
        <w:t>рефлексии</w:t>
      </w:r>
      <w:r w:rsidRPr="006B18F6">
        <w:rPr>
          <w:spacing w:val="-4"/>
        </w:rPr>
        <w:t xml:space="preserve"> </w:t>
      </w:r>
      <w:r w:rsidRPr="006B18F6">
        <w:t>для</w:t>
      </w:r>
      <w:r w:rsidRPr="006B18F6">
        <w:rPr>
          <w:spacing w:val="-4"/>
        </w:rPr>
        <w:t xml:space="preserve"> </w:t>
      </w:r>
      <w:r w:rsidRPr="006B18F6">
        <w:t>оценки</w:t>
      </w:r>
      <w:r w:rsidRPr="006B18F6">
        <w:rPr>
          <w:spacing w:val="-4"/>
        </w:rPr>
        <w:t xml:space="preserve"> </w:t>
      </w:r>
      <w:r w:rsidRPr="006B18F6">
        <w:t>ситуации,</w:t>
      </w:r>
      <w:r w:rsidRPr="006B18F6">
        <w:rPr>
          <w:spacing w:val="-4"/>
        </w:rPr>
        <w:t xml:space="preserve"> </w:t>
      </w:r>
      <w:r w:rsidRPr="006B18F6">
        <w:t>выбора</w:t>
      </w:r>
      <w:r w:rsidRPr="006B18F6">
        <w:rPr>
          <w:spacing w:val="-1"/>
        </w:rPr>
        <w:t xml:space="preserve"> </w:t>
      </w:r>
      <w:r w:rsidRPr="006B18F6">
        <w:t>верного</w:t>
      </w:r>
      <w:r w:rsidRPr="006B18F6">
        <w:rPr>
          <w:spacing w:val="-3"/>
        </w:rPr>
        <w:t xml:space="preserve"> </w:t>
      </w:r>
      <w:r w:rsidRPr="006B18F6">
        <w:rPr>
          <w:spacing w:val="-2"/>
        </w:rPr>
        <w:t>решения;</w:t>
      </w:r>
    </w:p>
    <w:p w:rsidR="0082219A" w:rsidRPr="006B18F6" w:rsidRDefault="00096B32" w:rsidP="00655788">
      <w:pPr>
        <w:pStyle w:val="a3"/>
        <w:tabs>
          <w:tab w:val="left" w:pos="2401"/>
          <w:tab w:val="left" w:pos="3959"/>
          <w:tab w:val="left" w:pos="5547"/>
          <w:tab w:val="left" w:pos="7959"/>
          <w:tab w:val="left" w:pos="8831"/>
          <w:tab w:val="left" w:pos="9289"/>
        </w:tabs>
        <w:spacing w:line="360" w:lineRule="auto"/>
        <w:ind w:left="0" w:firstLine="720"/>
      </w:pPr>
      <w:r w:rsidRPr="006B18F6">
        <w:rPr>
          <w:spacing w:val="-2"/>
        </w:rPr>
        <w:t>оценивать</w:t>
      </w:r>
      <w:r w:rsidR="00E739C3" w:rsidRPr="006B18F6">
        <w:t xml:space="preserve">  </w:t>
      </w:r>
      <w:r w:rsidRPr="006B18F6">
        <w:rPr>
          <w:spacing w:val="-2"/>
        </w:rPr>
        <w:t>соответствие</w:t>
      </w:r>
      <w:r w:rsidR="00E739C3" w:rsidRPr="006B18F6">
        <w:t xml:space="preserve">  </w:t>
      </w:r>
      <w:r w:rsidRPr="006B18F6">
        <w:rPr>
          <w:spacing w:val="-2"/>
        </w:rPr>
        <w:t>создаваемого</w:t>
      </w:r>
      <w:r w:rsidR="00E739C3" w:rsidRPr="006B18F6">
        <w:t xml:space="preserve">  </w:t>
      </w:r>
      <w:r w:rsidRPr="006B18F6">
        <w:rPr>
          <w:spacing w:val="-2"/>
        </w:rPr>
        <w:t>устного/письменного</w:t>
      </w:r>
      <w:r w:rsidR="00E739C3" w:rsidRPr="006B18F6">
        <w:t xml:space="preserve">  </w:t>
      </w:r>
      <w:r w:rsidRPr="006B18F6">
        <w:rPr>
          <w:spacing w:val="-2"/>
        </w:rPr>
        <w:t>текста</w:t>
      </w:r>
      <w:r w:rsidR="00E739C3" w:rsidRPr="006B18F6">
        <w:t xml:space="preserve">  </w:t>
      </w:r>
      <w:r w:rsidRPr="006B18F6">
        <w:rPr>
          <w:spacing w:val="-6"/>
        </w:rPr>
        <w:t>на</w:t>
      </w:r>
      <w:r w:rsidR="00E739C3" w:rsidRPr="006B18F6">
        <w:t xml:space="preserve">  </w:t>
      </w:r>
      <w:r w:rsidRPr="006B18F6">
        <w:rPr>
          <w:spacing w:val="-2"/>
        </w:rPr>
        <w:t xml:space="preserve">иностранном </w:t>
      </w:r>
      <w:r w:rsidRPr="006B18F6">
        <w:t>(английском) языке выполняемой коммуникативной задаче;</w:t>
      </w:r>
    </w:p>
    <w:p w:rsidR="0082219A" w:rsidRPr="006B18F6" w:rsidRDefault="00096B32" w:rsidP="00655788">
      <w:pPr>
        <w:pStyle w:val="a3"/>
        <w:spacing w:line="360" w:lineRule="auto"/>
        <w:ind w:left="0" w:firstLine="720"/>
      </w:pPr>
      <w:r w:rsidRPr="006B18F6">
        <w:t>вносить коррективы в созданный речевой продукт в случае необходимости; оценивать риски и своевременно принимать решения по их снижению; 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принимать себя, понимая свои недостатки и достоинства;</w:t>
      </w:r>
    </w:p>
    <w:p w:rsidR="0082219A" w:rsidRPr="006B18F6" w:rsidRDefault="00096B32" w:rsidP="00655788">
      <w:pPr>
        <w:pStyle w:val="a3"/>
        <w:spacing w:line="360" w:lineRule="auto"/>
        <w:ind w:left="0" w:firstLine="720"/>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6B18F6">
      <w:pPr>
        <w:pStyle w:val="a3"/>
        <w:spacing w:line="360" w:lineRule="auto"/>
        <w:ind w:left="0" w:firstLine="720"/>
        <w:jc w:val="left"/>
      </w:pPr>
      <w:r w:rsidRPr="006B18F6">
        <w:t>развивать</w:t>
      </w:r>
      <w:r w:rsidRPr="006B18F6">
        <w:rPr>
          <w:spacing w:val="-6"/>
        </w:rPr>
        <w:t xml:space="preserve"> </w:t>
      </w:r>
      <w:r w:rsidRPr="006B18F6">
        <w:t>способность</w:t>
      </w:r>
      <w:r w:rsidRPr="006B18F6">
        <w:rPr>
          <w:spacing w:val="-5"/>
        </w:rPr>
        <w:t xml:space="preserve"> </w:t>
      </w:r>
      <w:r w:rsidRPr="006B18F6">
        <w:t>понимать</w:t>
      </w:r>
      <w:r w:rsidRPr="006B18F6">
        <w:rPr>
          <w:spacing w:val="-3"/>
        </w:rPr>
        <w:t xml:space="preserve"> </w:t>
      </w:r>
      <w:r w:rsidRPr="006B18F6">
        <w:t>мир</w:t>
      </w:r>
      <w:r w:rsidRPr="006B18F6">
        <w:rPr>
          <w:spacing w:val="-5"/>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6B18F6">
      <w:pPr>
        <w:spacing w:line="360" w:lineRule="auto"/>
        <w:ind w:firstLine="720"/>
        <w:jc w:val="both"/>
        <w:rPr>
          <w:sz w:val="24"/>
          <w:szCs w:val="24"/>
        </w:rPr>
      </w:pPr>
      <w:r w:rsidRPr="006B18F6">
        <w:rPr>
          <w:sz w:val="24"/>
          <w:szCs w:val="24"/>
        </w:rPr>
        <w:t>У</w:t>
      </w:r>
      <w:r w:rsidRPr="006B18F6">
        <w:rPr>
          <w:spacing w:val="-6"/>
          <w:sz w:val="24"/>
          <w:szCs w:val="24"/>
        </w:rPr>
        <w:t xml:space="preserve"> </w:t>
      </w:r>
      <w:r w:rsidRPr="006B18F6">
        <w:rPr>
          <w:sz w:val="24"/>
          <w:szCs w:val="24"/>
        </w:rPr>
        <w:t>обучающегося</w:t>
      </w:r>
      <w:r w:rsidRPr="006B18F6">
        <w:rPr>
          <w:spacing w:val="-4"/>
          <w:sz w:val="24"/>
          <w:szCs w:val="24"/>
        </w:rPr>
        <w:t xml:space="preserve"> </w:t>
      </w:r>
      <w:r w:rsidRPr="006B18F6">
        <w:rPr>
          <w:sz w:val="24"/>
          <w:szCs w:val="24"/>
        </w:rPr>
        <w:t>будут сформированы</w:t>
      </w:r>
      <w:r w:rsidRPr="006B18F6">
        <w:rPr>
          <w:spacing w:val="-5"/>
          <w:sz w:val="24"/>
          <w:szCs w:val="24"/>
        </w:rPr>
        <w:t xml:space="preserve"> </w:t>
      </w:r>
      <w:r w:rsidRPr="006B18F6">
        <w:rPr>
          <w:b/>
          <w:sz w:val="24"/>
          <w:szCs w:val="24"/>
        </w:rPr>
        <w:t>умения</w:t>
      </w:r>
      <w:r w:rsidRPr="006B18F6">
        <w:rPr>
          <w:b/>
          <w:spacing w:val="-4"/>
          <w:sz w:val="24"/>
          <w:szCs w:val="24"/>
        </w:rPr>
        <w:t xml:space="preserve"> </w:t>
      </w:r>
      <w:r w:rsidRPr="006B18F6">
        <w:rPr>
          <w:b/>
          <w:sz w:val="24"/>
          <w:szCs w:val="24"/>
        </w:rPr>
        <w:t>совместной</w:t>
      </w:r>
      <w:r w:rsidRPr="006B18F6">
        <w:rPr>
          <w:b/>
          <w:spacing w:val="-3"/>
          <w:sz w:val="24"/>
          <w:szCs w:val="24"/>
        </w:rPr>
        <w:t xml:space="preserve"> </w:t>
      </w:r>
      <w:r w:rsidRPr="006B18F6">
        <w:rPr>
          <w:b/>
          <w:spacing w:val="-2"/>
          <w:sz w:val="24"/>
          <w:szCs w:val="24"/>
        </w:rPr>
        <w:t>деятельности</w:t>
      </w:r>
      <w:r w:rsidRPr="006B18F6">
        <w:rPr>
          <w:spacing w:val="-2"/>
          <w:sz w:val="24"/>
          <w:szCs w:val="24"/>
        </w:rPr>
        <w:t>:</w:t>
      </w:r>
    </w:p>
    <w:p w:rsidR="0082219A" w:rsidRPr="006B18F6" w:rsidRDefault="00096B32" w:rsidP="006B18F6">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6B18F6">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rPr>
          <w:b/>
        </w:rPr>
        <w:t xml:space="preserve">Предметные результаты </w:t>
      </w:r>
      <w:r w:rsidRPr="006B18F6">
        <w:t xml:space="preserve">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w:t>
      </w:r>
      <w:r w:rsidRPr="006B18F6">
        <w:rPr>
          <w:spacing w:val="-2"/>
        </w:rPr>
        <w:t>метапредметной.</w:t>
      </w:r>
    </w:p>
    <w:p w:rsidR="00694365" w:rsidRDefault="00096B32" w:rsidP="006B18F6">
      <w:pPr>
        <w:pStyle w:val="a3"/>
        <w:spacing w:line="360" w:lineRule="auto"/>
        <w:ind w:left="0" w:firstLine="720"/>
      </w:pPr>
      <w:r w:rsidRPr="006B18F6">
        <w:t>Предметные</w:t>
      </w:r>
      <w:r w:rsidRPr="006B18F6">
        <w:rPr>
          <w:spacing w:val="35"/>
        </w:rPr>
        <w:t xml:space="preserve"> </w:t>
      </w:r>
      <w:r w:rsidRPr="006B18F6">
        <w:t>результаты</w:t>
      </w:r>
      <w:r w:rsidRPr="006B18F6">
        <w:rPr>
          <w:spacing w:val="38"/>
        </w:rPr>
        <w:t xml:space="preserve"> </w:t>
      </w:r>
      <w:r w:rsidRPr="006B18F6">
        <w:t>освоения</w:t>
      </w:r>
      <w:r w:rsidRPr="006B18F6">
        <w:rPr>
          <w:spacing w:val="38"/>
        </w:rPr>
        <w:t xml:space="preserve"> </w:t>
      </w:r>
      <w:r w:rsidRPr="006B18F6">
        <w:t>программы</w:t>
      </w:r>
      <w:r w:rsidRPr="006B18F6">
        <w:rPr>
          <w:spacing w:val="37"/>
        </w:rPr>
        <w:t xml:space="preserve"> </w:t>
      </w:r>
      <w:r w:rsidRPr="006B18F6">
        <w:t>по</w:t>
      </w:r>
      <w:r w:rsidRPr="006B18F6">
        <w:rPr>
          <w:spacing w:val="38"/>
        </w:rPr>
        <w:t xml:space="preserve"> </w:t>
      </w:r>
      <w:r w:rsidRPr="006B18F6">
        <w:t>английскому</w:t>
      </w:r>
      <w:r w:rsidRPr="006B18F6">
        <w:rPr>
          <w:spacing w:val="32"/>
        </w:rPr>
        <w:t xml:space="preserve"> </w:t>
      </w:r>
      <w:r w:rsidRPr="006B18F6">
        <w:t>языку.</w:t>
      </w:r>
    </w:p>
    <w:p w:rsidR="0082219A" w:rsidRPr="006B18F6" w:rsidRDefault="00096B32" w:rsidP="00694365">
      <w:pPr>
        <w:pStyle w:val="a3"/>
        <w:spacing w:line="360" w:lineRule="auto"/>
        <w:ind w:left="0" w:firstLine="720"/>
      </w:pPr>
      <w:r w:rsidRPr="006B18F6">
        <w:rPr>
          <w:spacing w:val="46"/>
        </w:rPr>
        <w:t xml:space="preserve"> </w:t>
      </w:r>
      <w:r w:rsidRPr="006B18F6">
        <w:t>К</w:t>
      </w:r>
      <w:r w:rsidRPr="006B18F6">
        <w:rPr>
          <w:spacing w:val="39"/>
        </w:rPr>
        <w:t xml:space="preserve"> </w:t>
      </w:r>
      <w:r w:rsidRPr="006B18F6">
        <w:t>концу</w:t>
      </w:r>
      <w:r w:rsidRPr="006B18F6">
        <w:rPr>
          <w:spacing w:val="33"/>
        </w:rPr>
        <w:t xml:space="preserve"> </w:t>
      </w:r>
      <w:r w:rsidRPr="006B18F6">
        <w:rPr>
          <w:b/>
        </w:rPr>
        <w:t>10</w:t>
      </w:r>
      <w:r w:rsidRPr="006B18F6">
        <w:rPr>
          <w:b/>
          <w:spacing w:val="38"/>
        </w:rPr>
        <w:t xml:space="preserve"> </w:t>
      </w:r>
      <w:r w:rsidRPr="006B18F6">
        <w:rPr>
          <w:b/>
          <w:spacing w:val="-2"/>
        </w:rPr>
        <w:t>класса</w:t>
      </w:r>
      <w:r w:rsidR="00694365">
        <w:rPr>
          <w:b/>
          <w:spacing w:val="-2"/>
        </w:rPr>
        <w:t xml:space="preserve"> </w:t>
      </w:r>
      <w:r w:rsidRPr="006B18F6">
        <w:t>обучающийся</w:t>
      </w:r>
      <w:r w:rsidRPr="006B18F6">
        <w:rPr>
          <w:spacing w:val="-5"/>
        </w:rPr>
        <w:t xml:space="preserve"> </w:t>
      </w:r>
      <w:r w:rsidRPr="006B18F6">
        <w:rPr>
          <w:spacing w:val="-2"/>
        </w:rPr>
        <w:t>научится:</w:t>
      </w:r>
    </w:p>
    <w:p w:rsidR="0082219A" w:rsidRPr="006B18F6" w:rsidRDefault="00096B32" w:rsidP="006B18F6">
      <w:pPr>
        <w:pStyle w:val="a3"/>
        <w:spacing w:line="360" w:lineRule="auto"/>
        <w:ind w:left="0" w:firstLine="720"/>
      </w:pPr>
      <w:r w:rsidRPr="006B18F6">
        <w:t>владеть</w:t>
      </w:r>
      <w:r w:rsidRPr="006B18F6">
        <w:rPr>
          <w:spacing w:val="-5"/>
        </w:rPr>
        <w:t xml:space="preserve"> </w:t>
      </w:r>
      <w:r w:rsidRPr="006B18F6">
        <w:t>основными</w:t>
      </w:r>
      <w:r w:rsidRPr="006B18F6">
        <w:rPr>
          <w:spacing w:val="-5"/>
        </w:rPr>
        <w:t xml:space="preserve"> </w:t>
      </w:r>
      <w:r w:rsidRPr="006B18F6">
        <w:t>видами</w:t>
      </w:r>
      <w:r w:rsidRPr="006B18F6">
        <w:rPr>
          <w:spacing w:val="-5"/>
        </w:rPr>
        <w:t xml:space="preserve"> </w:t>
      </w:r>
      <w:r w:rsidRPr="006B18F6">
        <w:t>речевой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rPr>
          <w:spacing w:val="-2"/>
        </w:rPr>
        <w:lastRenderedPageBreak/>
        <w:t>говорение:</w:t>
      </w:r>
      <w:r w:rsidR="00694365">
        <w:rPr>
          <w:spacing w:val="-2"/>
        </w:rPr>
        <w:t xml:space="preserve"> </w:t>
      </w:r>
      <w:r w:rsidRPr="006B18F6">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w:t>
      </w:r>
      <w:r w:rsidRPr="006B18F6">
        <w:rPr>
          <w:spacing w:val="-6"/>
        </w:rPr>
        <w:t xml:space="preserve"> </w:t>
      </w:r>
      <w:r w:rsidRPr="006B18F6">
        <w:t>и</w:t>
      </w:r>
      <w:r w:rsidRPr="006B18F6">
        <w:rPr>
          <w:spacing w:val="-3"/>
        </w:rPr>
        <w:t xml:space="preserve"> </w:t>
      </w:r>
      <w:r w:rsidRPr="006B18F6">
        <w:t>официального</w:t>
      </w:r>
      <w:r w:rsidRPr="006B18F6">
        <w:rPr>
          <w:spacing w:val="-3"/>
        </w:rPr>
        <w:t xml:space="preserve"> </w:t>
      </w:r>
      <w:r w:rsidRPr="006B18F6">
        <w:t>общения</w:t>
      </w:r>
      <w:r w:rsidRPr="006B18F6">
        <w:rPr>
          <w:spacing w:val="-3"/>
        </w:rPr>
        <w:t xml:space="preserve"> </w:t>
      </w:r>
      <w:r w:rsidRPr="006B18F6">
        <w:t>в</w:t>
      </w:r>
      <w:r w:rsidRPr="006B18F6">
        <w:rPr>
          <w:spacing w:val="-4"/>
        </w:rPr>
        <w:t xml:space="preserve"> </w:t>
      </w:r>
      <w:r w:rsidRPr="006B18F6">
        <w:t>рамках</w:t>
      </w:r>
      <w:r w:rsidRPr="006B18F6">
        <w:rPr>
          <w:spacing w:val="-1"/>
        </w:rPr>
        <w:t xml:space="preserve"> </w:t>
      </w:r>
      <w:r w:rsidRPr="006B18F6">
        <w:t>отобранного</w:t>
      </w:r>
      <w:r w:rsidRPr="006B18F6">
        <w:rPr>
          <w:spacing w:val="-3"/>
        </w:rPr>
        <w:t xml:space="preserve"> </w:t>
      </w:r>
      <w:r w:rsidRPr="006B18F6">
        <w:t>тематического</w:t>
      </w:r>
      <w:r w:rsidRPr="006B18F6">
        <w:rPr>
          <w:spacing w:val="-3"/>
        </w:rPr>
        <w:t xml:space="preserve"> </w:t>
      </w:r>
      <w:r w:rsidRPr="006B18F6">
        <w:t>содержания</w:t>
      </w:r>
      <w:r w:rsidRPr="006B18F6">
        <w:rPr>
          <w:spacing w:val="-3"/>
        </w:rPr>
        <w:t xml:space="preserve"> </w:t>
      </w:r>
      <w:r w:rsidRPr="006B18F6">
        <w:t>речи</w:t>
      </w:r>
      <w:r w:rsidRPr="006B18F6">
        <w:rPr>
          <w:spacing w:val="-3"/>
        </w:rPr>
        <w:t xml:space="preserve"> </w:t>
      </w:r>
      <w:r w:rsidRPr="006B18F6">
        <w:t>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2219A" w:rsidRPr="006B18F6" w:rsidRDefault="00096B32" w:rsidP="006B18F6">
      <w:pPr>
        <w:pStyle w:val="a3"/>
        <w:spacing w:line="360" w:lineRule="auto"/>
        <w:ind w:left="0" w:firstLine="720"/>
      </w:pPr>
      <w:r w:rsidRPr="006B18F6">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82219A" w:rsidRPr="006B18F6" w:rsidRDefault="00096B32" w:rsidP="006B18F6">
      <w:pPr>
        <w:pStyle w:val="a3"/>
        <w:spacing w:line="360" w:lineRule="auto"/>
        <w:ind w:left="0" w:firstLine="720"/>
      </w:pPr>
      <w:r w:rsidRPr="006B18F6">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82219A" w:rsidRPr="006B18F6" w:rsidRDefault="00096B32" w:rsidP="006B18F6">
      <w:pPr>
        <w:pStyle w:val="a3"/>
        <w:spacing w:line="360" w:lineRule="auto"/>
        <w:ind w:left="0" w:firstLine="720"/>
      </w:pPr>
      <w:r w:rsidRPr="006B18F6">
        <w:t>устно</w:t>
      </w:r>
      <w:r w:rsidRPr="006B18F6">
        <w:rPr>
          <w:spacing w:val="-4"/>
        </w:rPr>
        <w:t xml:space="preserve"> </w:t>
      </w:r>
      <w:r w:rsidRPr="006B18F6">
        <w:t>излагать</w:t>
      </w:r>
      <w:r w:rsidRPr="006B18F6">
        <w:rPr>
          <w:spacing w:val="-3"/>
        </w:rPr>
        <w:t xml:space="preserve"> </w:t>
      </w:r>
      <w:r w:rsidRPr="006B18F6">
        <w:t>результаты</w:t>
      </w:r>
      <w:r w:rsidRPr="006B18F6">
        <w:rPr>
          <w:spacing w:val="-4"/>
        </w:rPr>
        <w:t xml:space="preserve"> </w:t>
      </w:r>
      <w:r w:rsidRPr="006B18F6">
        <w:t>выполненной</w:t>
      </w:r>
      <w:r w:rsidRPr="006B18F6">
        <w:rPr>
          <w:spacing w:val="-4"/>
        </w:rPr>
        <w:t xml:space="preserve"> </w:t>
      </w:r>
      <w:r w:rsidRPr="006B18F6">
        <w:t>проектной</w:t>
      </w:r>
      <w:r w:rsidRPr="006B18F6">
        <w:rPr>
          <w:spacing w:val="-4"/>
        </w:rPr>
        <w:t xml:space="preserve"> </w:t>
      </w:r>
      <w:r w:rsidRPr="006B18F6">
        <w:t>работы</w:t>
      </w:r>
      <w:r w:rsidRPr="006B18F6">
        <w:rPr>
          <w:spacing w:val="-4"/>
        </w:rPr>
        <w:t xml:space="preserve"> </w:t>
      </w:r>
      <w:r w:rsidRPr="006B18F6">
        <w:t>(объём –</w:t>
      </w:r>
      <w:r w:rsidRPr="006B18F6">
        <w:rPr>
          <w:spacing w:val="-4"/>
        </w:rPr>
        <w:t xml:space="preserve"> </w:t>
      </w:r>
      <w:r w:rsidRPr="006B18F6">
        <w:t>до</w:t>
      </w:r>
      <w:r w:rsidRPr="006B18F6">
        <w:rPr>
          <w:spacing w:val="-4"/>
        </w:rPr>
        <w:t xml:space="preserve"> </w:t>
      </w:r>
      <w:r w:rsidRPr="006B18F6">
        <w:t>14</w:t>
      </w:r>
      <w:r w:rsidRPr="006B18F6">
        <w:rPr>
          <w:spacing w:val="-4"/>
        </w:rPr>
        <w:t xml:space="preserve"> </w:t>
      </w:r>
      <w:r w:rsidRPr="006B18F6">
        <w:t xml:space="preserve">фраз); </w:t>
      </w:r>
      <w:r w:rsidRPr="006B18F6">
        <w:rPr>
          <w:spacing w:val="-2"/>
        </w:rPr>
        <w:t>аудирование:</w:t>
      </w:r>
    </w:p>
    <w:p w:rsidR="0082219A" w:rsidRPr="006B18F6" w:rsidRDefault="00096B32" w:rsidP="00694365">
      <w:pPr>
        <w:pStyle w:val="a3"/>
        <w:spacing w:line="360" w:lineRule="auto"/>
        <w:ind w:left="0" w:firstLine="720"/>
      </w:pPr>
      <w:r w:rsidRPr="006B18F6">
        <w:t>воспринимать на слух и понимать аутентичные тексты, содержащие отдельные неизученные</w:t>
      </w:r>
      <w:r w:rsidRPr="006B18F6">
        <w:rPr>
          <w:spacing w:val="80"/>
        </w:rPr>
        <w:t xml:space="preserve"> </w:t>
      </w:r>
      <w:r w:rsidRPr="006B18F6">
        <w:t>языковые</w:t>
      </w:r>
      <w:r w:rsidRPr="006B18F6">
        <w:rPr>
          <w:spacing w:val="80"/>
        </w:rPr>
        <w:t xml:space="preserve"> </w:t>
      </w:r>
      <w:r w:rsidRPr="006B18F6">
        <w:t>явления,</w:t>
      </w:r>
      <w:r w:rsidRPr="006B18F6">
        <w:rPr>
          <w:spacing w:val="80"/>
        </w:rPr>
        <w:t xml:space="preserve"> </w:t>
      </w:r>
      <w:r w:rsidRPr="006B18F6">
        <w:t>с</w:t>
      </w:r>
      <w:r w:rsidRPr="006B18F6">
        <w:rPr>
          <w:spacing w:val="80"/>
        </w:rPr>
        <w:t xml:space="preserve"> </w:t>
      </w:r>
      <w:r w:rsidRPr="006B18F6">
        <w:t>разной</w:t>
      </w:r>
      <w:r w:rsidRPr="006B18F6">
        <w:rPr>
          <w:spacing w:val="80"/>
        </w:rPr>
        <w:t xml:space="preserve"> </w:t>
      </w:r>
      <w:r w:rsidRPr="006B18F6">
        <w:t>глубиной</w:t>
      </w:r>
      <w:r w:rsidRPr="006B18F6">
        <w:rPr>
          <w:spacing w:val="80"/>
        </w:rPr>
        <w:t xml:space="preserve"> </w:t>
      </w:r>
      <w:r w:rsidRPr="006B18F6">
        <w:t>проникновения</w:t>
      </w:r>
      <w:r w:rsidRPr="006B18F6">
        <w:rPr>
          <w:spacing w:val="80"/>
        </w:rPr>
        <w:t xml:space="preserve"> </w:t>
      </w:r>
      <w:r w:rsidRPr="006B18F6">
        <w:t>в</w:t>
      </w:r>
      <w:r w:rsidRPr="006B18F6">
        <w:rPr>
          <w:spacing w:val="80"/>
        </w:rPr>
        <w:t xml:space="preserve"> </w:t>
      </w:r>
      <w:r w:rsidRPr="006B18F6">
        <w:t>содержание</w:t>
      </w:r>
      <w:r w:rsidRPr="006B18F6">
        <w:rPr>
          <w:spacing w:val="80"/>
        </w:rPr>
        <w:t xml:space="preserve"> </w:t>
      </w:r>
      <w:r w:rsidRPr="006B18F6">
        <w:t>текста:</w:t>
      </w:r>
      <w:r w:rsidRPr="006B18F6">
        <w:rPr>
          <w:spacing w:val="80"/>
        </w:rPr>
        <w:t xml:space="preserve"> </w:t>
      </w:r>
      <w:r w:rsidRPr="006B18F6">
        <w:t>с</w:t>
      </w:r>
      <w:r w:rsidR="00694365">
        <w:t xml:space="preserve"> </w:t>
      </w:r>
      <w:r w:rsidRPr="006B18F6">
        <w:t>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82219A" w:rsidRPr="006B18F6" w:rsidRDefault="00096B32" w:rsidP="006B18F6">
      <w:pPr>
        <w:pStyle w:val="a3"/>
        <w:spacing w:line="360" w:lineRule="auto"/>
        <w:ind w:left="0" w:firstLine="720"/>
      </w:pPr>
      <w:r w:rsidRPr="006B18F6">
        <w:t>смысловое</w:t>
      </w:r>
      <w:r w:rsidRPr="006B18F6">
        <w:rPr>
          <w:spacing w:val="-4"/>
        </w:rPr>
        <w:t xml:space="preserve"> </w:t>
      </w:r>
      <w:r w:rsidRPr="006B18F6">
        <w:rPr>
          <w:spacing w:val="-2"/>
        </w:rPr>
        <w:t>чтение:</w:t>
      </w:r>
      <w:r w:rsidR="00694365">
        <w:rPr>
          <w:spacing w:val="-2"/>
        </w:rPr>
        <w:t xml:space="preserve"> </w:t>
      </w:r>
      <w:r w:rsidRPr="006B18F6">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82219A" w:rsidRPr="006B18F6" w:rsidRDefault="00096B32" w:rsidP="006B18F6">
      <w:pPr>
        <w:pStyle w:val="a3"/>
        <w:spacing w:line="360" w:lineRule="auto"/>
        <w:ind w:left="0" w:firstLine="720"/>
      </w:pPr>
      <w:r w:rsidRPr="006B18F6">
        <w:t>читать про себя и устанавливать причинно-следственную взаимосвязь изложенных в тексте фактов и событий;</w:t>
      </w:r>
    </w:p>
    <w:p w:rsidR="0082219A" w:rsidRPr="006B18F6" w:rsidRDefault="00096B32" w:rsidP="006B18F6">
      <w:pPr>
        <w:pStyle w:val="a3"/>
        <w:spacing w:line="360" w:lineRule="auto"/>
        <w:ind w:left="0" w:firstLine="720"/>
      </w:pPr>
      <w:r w:rsidRPr="006B18F6">
        <w:t>читать про себя несплошные тексты (таблицы, диаграммы, графики и другие) и понимать представленную в них информацию;</w:t>
      </w:r>
    </w:p>
    <w:p w:rsidR="0082219A" w:rsidRPr="006B18F6" w:rsidRDefault="00096B32" w:rsidP="006B18F6">
      <w:pPr>
        <w:pStyle w:val="a3"/>
        <w:spacing w:line="360" w:lineRule="auto"/>
        <w:ind w:left="0" w:firstLine="720"/>
      </w:pPr>
      <w:r w:rsidRPr="006B18F6">
        <w:t>письменная</w:t>
      </w:r>
      <w:r w:rsidRPr="006B18F6">
        <w:rPr>
          <w:spacing w:val="-4"/>
        </w:rPr>
        <w:t xml:space="preserve"> </w:t>
      </w:r>
      <w:r w:rsidRPr="006B18F6">
        <w:rPr>
          <w:spacing w:val="-2"/>
        </w:rPr>
        <w:t>речь:</w:t>
      </w:r>
      <w:r w:rsidR="00694365">
        <w:rPr>
          <w:spacing w:val="-2"/>
        </w:rPr>
        <w:t xml:space="preserve"> </w:t>
      </w:r>
      <w:r w:rsidRPr="006B18F6">
        <w:t>заполнять анкеты и формуляры, сообщая о себе основные сведения, в соответствии с 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писать резюме (CV) с сообщением основных сведений о себе в соответствии с 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82219A" w:rsidRPr="006B18F6" w:rsidRDefault="00096B32" w:rsidP="006B18F6">
      <w:pPr>
        <w:pStyle w:val="a3"/>
        <w:spacing w:line="360" w:lineRule="auto"/>
        <w:ind w:left="0" w:firstLine="720"/>
      </w:pPr>
      <w:r w:rsidRPr="006B18F6">
        <w:t xml:space="preserve">создавать письменные высказывания на основе плана, иллюстрации, таблицы, </w:t>
      </w:r>
      <w:r w:rsidRPr="006B18F6">
        <w:lastRenderedPageBreak/>
        <w:t>диаграммы и/или прочитанного/прослушанного текста с использованием образца (объём высказывания – до 150 слов);</w:t>
      </w:r>
    </w:p>
    <w:p w:rsidR="0082219A" w:rsidRPr="006B18F6" w:rsidRDefault="00096B32" w:rsidP="006B18F6">
      <w:pPr>
        <w:pStyle w:val="a3"/>
        <w:spacing w:line="360" w:lineRule="auto"/>
        <w:ind w:left="0" w:firstLine="720"/>
      </w:pPr>
      <w:r w:rsidRPr="006B18F6">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82219A" w:rsidRPr="006B18F6" w:rsidRDefault="00096B32" w:rsidP="006B18F6">
      <w:pPr>
        <w:pStyle w:val="a3"/>
        <w:spacing w:line="360" w:lineRule="auto"/>
        <w:ind w:left="0" w:firstLine="720"/>
      </w:pPr>
      <w:r w:rsidRPr="006B18F6">
        <w:t>владеть</w:t>
      </w:r>
      <w:r w:rsidRPr="006B18F6">
        <w:rPr>
          <w:spacing w:val="-5"/>
        </w:rPr>
        <w:t xml:space="preserve"> </w:t>
      </w:r>
      <w:r w:rsidRPr="006B18F6">
        <w:t>фонетическими</w:t>
      </w:r>
      <w:r w:rsidRPr="006B18F6">
        <w:rPr>
          <w:spacing w:val="-6"/>
        </w:rPr>
        <w:t xml:space="preserve"> </w:t>
      </w:r>
      <w:r w:rsidRPr="006B18F6">
        <w:rPr>
          <w:spacing w:val="-2"/>
        </w:rPr>
        <w:t>навыками:</w:t>
      </w:r>
      <w:r w:rsidR="00694365">
        <w:rPr>
          <w:spacing w:val="-2"/>
        </w:rPr>
        <w:t xml:space="preserve"> </w:t>
      </w:r>
      <w:r w:rsidRPr="006B18F6">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82219A" w:rsidRPr="006B18F6" w:rsidRDefault="00096B32" w:rsidP="006B18F6">
      <w:pPr>
        <w:pStyle w:val="a3"/>
        <w:spacing w:line="360" w:lineRule="auto"/>
        <w:ind w:left="0" w:firstLine="720"/>
      </w:pPr>
      <w:r w:rsidRPr="006B18F6">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82219A" w:rsidRPr="006B18F6" w:rsidRDefault="00096B32" w:rsidP="006B18F6">
      <w:pPr>
        <w:pStyle w:val="a3"/>
        <w:spacing w:line="360" w:lineRule="auto"/>
        <w:ind w:left="0" w:firstLine="720"/>
        <w:jc w:val="left"/>
      </w:pPr>
      <w:r w:rsidRPr="006B18F6">
        <w:t>владеть</w:t>
      </w:r>
      <w:r w:rsidRPr="006B18F6">
        <w:rPr>
          <w:spacing w:val="-6"/>
        </w:rPr>
        <w:t xml:space="preserve"> </w:t>
      </w:r>
      <w:r w:rsidRPr="006B18F6">
        <w:t>орфографическими</w:t>
      </w:r>
      <w:r w:rsidRPr="006B18F6">
        <w:rPr>
          <w:spacing w:val="-7"/>
        </w:rPr>
        <w:t xml:space="preserve"> </w:t>
      </w:r>
      <w:r w:rsidRPr="006B18F6">
        <w:t>навыками:</w:t>
      </w:r>
      <w:r w:rsidRPr="006B18F6">
        <w:rPr>
          <w:spacing w:val="-7"/>
        </w:rPr>
        <w:t xml:space="preserve"> </w:t>
      </w:r>
      <w:r w:rsidRPr="006B18F6">
        <w:t>правильно</w:t>
      </w:r>
      <w:r w:rsidRPr="006B18F6">
        <w:rPr>
          <w:spacing w:val="-7"/>
        </w:rPr>
        <w:t xml:space="preserve"> </w:t>
      </w:r>
      <w:r w:rsidRPr="006B18F6">
        <w:t>писать</w:t>
      </w:r>
      <w:r w:rsidRPr="006B18F6">
        <w:rPr>
          <w:spacing w:val="-8"/>
        </w:rPr>
        <w:t xml:space="preserve"> </w:t>
      </w:r>
      <w:r w:rsidRPr="006B18F6">
        <w:t>изученные</w:t>
      </w:r>
      <w:r w:rsidRPr="006B18F6">
        <w:rPr>
          <w:spacing w:val="-9"/>
        </w:rPr>
        <w:t xml:space="preserve"> </w:t>
      </w:r>
      <w:r w:rsidRPr="006B18F6">
        <w:t>слова; владеть пунктуационными навыками:</w:t>
      </w:r>
    </w:p>
    <w:p w:rsidR="0082219A" w:rsidRPr="006B18F6" w:rsidRDefault="00096B32" w:rsidP="00694365">
      <w:pPr>
        <w:pStyle w:val="a3"/>
        <w:spacing w:line="360" w:lineRule="auto"/>
        <w:ind w:left="0" w:firstLine="720"/>
      </w:pPr>
      <w:r w:rsidRPr="006B18F6">
        <w:t>использовать</w:t>
      </w:r>
      <w:r w:rsidRPr="006B18F6">
        <w:rPr>
          <w:spacing w:val="74"/>
        </w:rPr>
        <w:t xml:space="preserve"> </w:t>
      </w:r>
      <w:r w:rsidRPr="006B18F6">
        <w:t>запятую</w:t>
      </w:r>
      <w:r w:rsidRPr="006B18F6">
        <w:rPr>
          <w:spacing w:val="76"/>
        </w:rPr>
        <w:t xml:space="preserve"> </w:t>
      </w:r>
      <w:r w:rsidRPr="006B18F6">
        <w:t>при</w:t>
      </w:r>
      <w:r w:rsidRPr="006B18F6">
        <w:rPr>
          <w:spacing w:val="76"/>
        </w:rPr>
        <w:t xml:space="preserve"> </w:t>
      </w:r>
      <w:r w:rsidRPr="006B18F6">
        <w:t>перечислении,</w:t>
      </w:r>
      <w:r w:rsidRPr="006B18F6">
        <w:rPr>
          <w:spacing w:val="74"/>
        </w:rPr>
        <w:t xml:space="preserve"> </w:t>
      </w:r>
      <w:r w:rsidRPr="006B18F6">
        <w:t>обращении</w:t>
      </w:r>
      <w:r w:rsidRPr="006B18F6">
        <w:rPr>
          <w:spacing w:val="76"/>
        </w:rPr>
        <w:t xml:space="preserve"> </w:t>
      </w:r>
      <w:r w:rsidRPr="006B18F6">
        <w:t>и</w:t>
      </w:r>
      <w:r w:rsidRPr="006B18F6">
        <w:rPr>
          <w:spacing w:val="76"/>
        </w:rPr>
        <w:t xml:space="preserve"> </w:t>
      </w:r>
      <w:r w:rsidRPr="006B18F6">
        <w:t>при</w:t>
      </w:r>
      <w:r w:rsidRPr="006B18F6">
        <w:rPr>
          <w:spacing w:val="75"/>
        </w:rPr>
        <w:t xml:space="preserve"> </w:t>
      </w:r>
      <w:r w:rsidRPr="006B18F6">
        <w:t>выделении</w:t>
      </w:r>
      <w:r w:rsidRPr="006B18F6">
        <w:rPr>
          <w:spacing w:val="76"/>
        </w:rPr>
        <w:t xml:space="preserve"> </w:t>
      </w:r>
      <w:r w:rsidRPr="006B18F6">
        <w:t>вводных</w:t>
      </w:r>
      <w:r w:rsidRPr="006B18F6">
        <w:rPr>
          <w:spacing w:val="78"/>
        </w:rPr>
        <w:t xml:space="preserve"> </w:t>
      </w:r>
      <w:r w:rsidRPr="006B18F6">
        <w:rPr>
          <w:spacing w:val="-2"/>
        </w:rPr>
        <w:t>слов;</w:t>
      </w:r>
      <w:r w:rsidR="00694365">
        <w:rPr>
          <w:spacing w:val="-2"/>
        </w:rPr>
        <w:t xml:space="preserve">  </w:t>
      </w:r>
      <w:r w:rsidRPr="006B18F6">
        <w:t>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82219A" w:rsidRPr="006B18F6" w:rsidRDefault="00096B32" w:rsidP="00694365">
      <w:pPr>
        <w:pStyle w:val="a3"/>
        <w:spacing w:line="360" w:lineRule="auto"/>
        <w:ind w:left="0" w:firstLine="720"/>
      </w:pPr>
      <w:r w:rsidRPr="006B18F6">
        <w:t>распознавать в устной речи и письменном</w:t>
      </w:r>
      <w:r w:rsidRPr="006B18F6">
        <w:rPr>
          <w:spacing w:val="-1"/>
        </w:rPr>
        <w:t xml:space="preserve"> </w:t>
      </w:r>
      <w:r w:rsidRPr="006B18F6">
        <w:t>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w:t>
      </w:r>
      <w:r w:rsidRPr="006B18F6">
        <w:rPr>
          <w:spacing w:val="-1"/>
        </w:rPr>
        <w:t xml:space="preserve"> </w:t>
      </w:r>
      <w:r w:rsidRPr="006B18F6">
        <w:t>лексических единиц,</w:t>
      </w:r>
      <w:r w:rsidRPr="006B18F6">
        <w:rPr>
          <w:spacing w:val="-1"/>
        </w:rPr>
        <w:t xml:space="preserve"> </w:t>
      </w:r>
      <w:r w:rsidRPr="006B18F6">
        <w:t>обслуживающих ситуации общения</w:t>
      </w:r>
      <w:r w:rsidRPr="006B18F6">
        <w:rPr>
          <w:spacing w:val="-1"/>
        </w:rPr>
        <w:t xml:space="preserve"> </w:t>
      </w:r>
      <w:r w:rsidRPr="006B18F6">
        <w:t>в рамках тематического содержания речи, с соблюдением существующей в английском языке нормы лексической сочетаемости;</w:t>
      </w:r>
    </w:p>
    <w:p w:rsidR="0082219A" w:rsidRPr="006B18F6" w:rsidRDefault="00096B32" w:rsidP="006B18F6">
      <w:pPr>
        <w:pStyle w:val="a3"/>
        <w:spacing w:line="360" w:lineRule="auto"/>
        <w:ind w:left="0" w:firstLine="720"/>
      </w:pPr>
      <w:r w:rsidRPr="006B18F6">
        <w:t>распознавать</w:t>
      </w:r>
      <w:r w:rsidRPr="006B18F6">
        <w:rPr>
          <w:spacing w:val="-3"/>
        </w:rPr>
        <w:t xml:space="preserve"> </w:t>
      </w:r>
      <w:r w:rsidRPr="006B18F6">
        <w:t>и</w:t>
      </w:r>
      <w:r w:rsidRPr="006B18F6">
        <w:rPr>
          <w:spacing w:val="-1"/>
        </w:rPr>
        <w:t xml:space="preserve"> </w:t>
      </w:r>
      <w:r w:rsidRPr="006B18F6">
        <w:t>употреблять</w:t>
      </w:r>
      <w:r w:rsidRPr="006B18F6">
        <w:rPr>
          <w:spacing w:val="-3"/>
        </w:rPr>
        <w:t xml:space="preserve"> </w:t>
      </w:r>
      <w:r w:rsidRPr="006B18F6">
        <w:t>в</w:t>
      </w:r>
      <w:r w:rsidRPr="006B18F6">
        <w:rPr>
          <w:spacing w:val="-3"/>
        </w:rPr>
        <w:t xml:space="preserve"> </w:t>
      </w:r>
      <w:r w:rsidRPr="006B18F6">
        <w:t>устной</w:t>
      </w:r>
      <w:r w:rsidRPr="006B18F6">
        <w:rPr>
          <w:spacing w:val="-3"/>
        </w:rPr>
        <w:t xml:space="preserve"> </w:t>
      </w:r>
      <w:r w:rsidRPr="006B18F6">
        <w:t>и</w:t>
      </w:r>
      <w:r w:rsidRPr="006B18F6">
        <w:rPr>
          <w:spacing w:val="-4"/>
        </w:rPr>
        <w:t xml:space="preserve"> </w:t>
      </w:r>
      <w:r w:rsidRPr="006B18F6">
        <w:t>письменной</w:t>
      </w:r>
      <w:r w:rsidRPr="006B18F6">
        <w:rPr>
          <w:spacing w:val="-3"/>
        </w:rPr>
        <w:t xml:space="preserve"> </w:t>
      </w:r>
      <w:r w:rsidRPr="006B18F6">
        <w:rPr>
          <w:spacing w:val="-2"/>
        </w:rPr>
        <w:t>речи:</w:t>
      </w:r>
    </w:p>
    <w:p w:rsidR="0082219A" w:rsidRPr="006B18F6" w:rsidRDefault="00096B32" w:rsidP="006B18F6">
      <w:pPr>
        <w:pStyle w:val="a3"/>
        <w:spacing w:line="360" w:lineRule="auto"/>
        <w:ind w:left="0" w:firstLine="720"/>
        <w:jc w:val="left"/>
      </w:pPr>
      <w:r w:rsidRPr="006B18F6">
        <w:t>родственные</w:t>
      </w:r>
      <w:r w:rsidRPr="006B18F6">
        <w:rPr>
          <w:spacing w:val="-5"/>
        </w:rPr>
        <w:t xml:space="preserve"> </w:t>
      </w:r>
      <w:r w:rsidRPr="006B18F6">
        <w:t>слова,</w:t>
      </w:r>
      <w:r w:rsidRPr="006B18F6">
        <w:rPr>
          <w:spacing w:val="-2"/>
        </w:rPr>
        <w:t xml:space="preserve"> </w:t>
      </w:r>
      <w:r w:rsidRPr="006B18F6">
        <w:t>образованные</w:t>
      </w:r>
      <w:r w:rsidRPr="006B18F6">
        <w:rPr>
          <w:spacing w:val="-5"/>
        </w:rPr>
        <w:t xml:space="preserve"> </w:t>
      </w:r>
      <w:r w:rsidRPr="006B18F6">
        <w:t>с</w:t>
      </w:r>
      <w:r w:rsidRPr="006B18F6">
        <w:rPr>
          <w:spacing w:val="-3"/>
        </w:rPr>
        <w:t xml:space="preserve"> </w:t>
      </w:r>
      <w:r w:rsidRPr="006B18F6">
        <w:t>использованием</w:t>
      </w:r>
      <w:r w:rsidRPr="006B18F6">
        <w:rPr>
          <w:spacing w:val="-3"/>
        </w:rPr>
        <w:t xml:space="preserve"> </w:t>
      </w:r>
      <w:r w:rsidRPr="006B18F6">
        <w:rPr>
          <w:spacing w:val="-2"/>
        </w:rPr>
        <w:t>аффиксации:</w:t>
      </w:r>
    </w:p>
    <w:p w:rsidR="0082219A" w:rsidRPr="006B18F6" w:rsidRDefault="00096B32" w:rsidP="00694365">
      <w:pPr>
        <w:pStyle w:val="a3"/>
        <w:spacing w:line="360" w:lineRule="auto"/>
        <w:ind w:left="0" w:firstLine="720"/>
      </w:pPr>
      <w:r w:rsidRPr="006B18F6">
        <w:t>глаголы</w:t>
      </w:r>
      <w:r w:rsidRPr="006B18F6">
        <w:rPr>
          <w:spacing w:val="-5"/>
        </w:rPr>
        <w:t xml:space="preserve"> </w:t>
      </w:r>
      <w:r w:rsidRPr="006B18F6">
        <w:t>при</w:t>
      </w:r>
      <w:r w:rsidRPr="006B18F6">
        <w:rPr>
          <w:spacing w:val="-5"/>
        </w:rPr>
        <w:t xml:space="preserve"> </w:t>
      </w:r>
      <w:r w:rsidRPr="006B18F6">
        <w:t>помощи</w:t>
      </w:r>
      <w:r w:rsidRPr="006B18F6">
        <w:rPr>
          <w:spacing w:val="-6"/>
        </w:rPr>
        <w:t xml:space="preserve"> </w:t>
      </w:r>
      <w:r w:rsidRPr="006B18F6">
        <w:t>префиксов</w:t>
      </w:r>
      <w:r w:rsidRPr="006B18F6">
        <w:rPr>
          <w:spacing w:val="-6"/>
        </w:rPr>
        <w:t xml:space="preserve"> </w:t>
      </w:r>
      <w:r w:rsidRPr="006B18F6">
        <w:t>dis-,</w:t>
      </w:r>
      <w:r w:rsidRPr="006B18F6">
        <w:rPr>
          <w:spacing w:val="-4"/>
        </w:rPr>
        <w:t xml:space="preserve"> </w:t>
      </w:r>
      <w:r w:rsidRPr="006B18F6">
        <w:t>mis-,</w:t>
      </w:r>
      <w:r w:rsidRPr="006B18F6">
        <w:rPr>
          <w:spacing w:val="-5"/>
        </w:rPr>
        <w:t xml:space="preserve"> </w:t>
      </w:r>
      <w:r w:rsidRPr="006B18F6">
        <w:t>re-,</w:t>
      </w:r>
      <w:r w:rsidRPr="006B18F6">
        <w:rPr>
          <w:spacing w:val="-4"/>
        </w:rPr>
        <w:t xml:space="preserve"> </w:t>
      </w:r>
      <w:r w:rsidRPr="006B18F6">
        <w:t>over-,</w:t>
      </w:r>
      <w:r w:rsidRPr="006B18F6">
        <w:rPr>
          <w:spacing w:val="-5"/>
        </w:rPr>
        <w:t xml:space="preserve"> </w:t>
      </w:r>
      <w:r w:rsidRPr="006B18F6">
        <w:t>under-</w:t>
      </w:r>
      <w:r w:rsidRPr="006B18F6">
        <w:rPr>
          <w:spacing w:val="-6"/>
        </w:rPr>
        <w:t xml:space="preserve"> </w:t>
      </w:r>
      <w:r w:rsidRPr="006B18F6">
        <w:t>и</w:t>
      </w:r>
      <w:r w:rsidRPr="006B18F6">
        <w:rPr>
          <w:spacing w:val="-5"/>
        </w:rPr>
        <w:t xml:space="preserve"> </w:t>
      </w:r>
      <w:r w:rsidRPr="006B18F6">
        <w:t>суффиксов</w:t>
      </w:r>
      <w:r w:rsidRPr="006B18F6">
        <w:rPr>
          <w:spacing w:val="-4"/>
        </w:rPr>
        <w:t xml:space="preserve"> </w:t>
      </w:r>
      <w:r w:rsidRPr="006B18F6">
        <w:t>-ise/-</w:t>
      </w:r>
      <w:r w:rsidRPr="006B18F6">
        <w:rPr>
          <w:spacing w:val="-4"/>
        </w:rPr>
        <w:t>ize;</w:t>
      </w:r>
    </w:p>
    <w:p w:rsidR="0082219A" w:rsidRPr="006B18F6" w:rsidRDefault="00096B32" w:rsidP="00694365">
      <w:pPr>
        <w:pStyle w:val="a3"/>
        <w:spacing w:line="360" w:lineRule="auto"/>
        <w:ind w:left="0" w:firstLine="720"/>
        <w:rPr>
          <w:lang w:val="en-US"/>
        </w:rPr>
      </w:pPr>
      <w:r w:rsidRPr="006B18F6">
        <w:t>имена</w:t>
      </w:r>
      <w:r w:rsidRPr="00694365">
        <w:rPr>
          <w:spacing w:val="-5"/>
          <w:lang w:val="en-US"/>
        </w:rPr>
        <w:t xml:space="preserve"> </w:t>
      </w:r>
      <w:r w:rsidRPr="006B18F6">
        <w:t>существительные</w:t>
      </w:r>
      <w:r w:rsidRPr="00694365">
        <w:rPr>
          <w:spacing w:val="-3"/>
          <w:lang w:val="en-US"/>
        </w:rPr>
        <w:t xml:space="preserve"> </w:t>
      </w:r>
      <w:r w:rsidRPr="006B18F6">
        <w:t>при</w:t>
      </w:r>
      <w:r w:rsidRPr="00694365">
        <w:rPr>
          <w:spacing w:val="-2"/>
          <w:lang w:val="en-US"/>
        </w:rPr>
        <w:t xml:space="preserve"> </w:t>
      </w:r>
      <w:r w:rsidRPr="006B18F6">
        <w:t>помощи</w:t>
      </w:r>
      <w:r w:rsidRPr="00694365">
        <w:rPr>
          <w:spacing w:val="-2"/>
          <w:lang w:val="en-US"/>
        </w:rPr>
        <w:t xml:space="preserve"> </w:t>
      </w:r>
      <w:r w:rsidRPr="006B18F6">
        <w:t>префиксов</w:t>
      </w:r>
      <w:r w:rsidRPr="00694365">
        <w:rPr>
          <w:spacing w:val="-2"/>
          <w:lang w:val="en-US"/>
        </w:rPr>
        <w:t xml:space="preserve"> </w:t>
      </w:r>
      <w:r w:rsidRPr="00694365">
        <w:rPr>
          <w:lang w:val="en-US"/>
        </w:rPr>
        <w:t>un-,</w:t>
      </w:r>
      <w:r w:rsidRPr="00694365">
        <w:rPr>
          <w:spacing w:val="-3"/>
          <w:lang w:val="en-US"/>
        </w:rPr>
        <w:t xml:space="preserve"> </w:t>
      </w:r>
      <w:r w:rsidRPr="00694365">
        <w:rPr>
          <w:lang w:val="en-US"/>
        </w:rPr>
        <w:t>in-/im-</w:t>
      </w:r>
      <w:r w:rsidRPr="00694365">
        <w:rPr>
          <w:spacing w:val="-5"/>
          <w:lang w:val="en-US"/>
        </w:rPr>
        <w:t xml:space="preserve"> </w:t>
      </w:r>
      <w:r w:rsidRPr="006B18F6">
        <w:t>и</w:t>
      </w:r>
      <w:r w:rsidRPr="00694365">
        <w:rPr>
          <w:spacing w:val="-3"/>
          <w:lang w:val="en-US"/>
        </w:rPr>
        <w:t xml:space="preserve"> </w:t>
      </w:r>
      <w:r w:rsidRPr="006B18F6">
        <w:t>суффиксов</w:t>
      </w:r>
      <w:r w:rsidRPr="00694365">
        <w:rPr>
          <w:spacing w:val="-3"/>
          <w:lang w:val="en-US"/>
        </w:rPr>
        <w:t xml:space="preserve"> </w:t>
      </w:r>
      <w:r w:rsidRPr="00694365">
        <w:rPr>
          <w:lang w:val="en-US"/>
        </w:rPr>
        <w:t>-ance/-ence,</w:t>
      </w:r>
      <w:r w:rsidRPr="00694365">
        <w:rPr>
          <w:spacing w:val="-1"/>
          <w:lang w:val="en-US"/>
        </w:rPr>
        <w:t xml:space="preserve"> </w:t>
      </w:r>
      <w:r w:rsidRPr="00694365">
        <w:rPr>
          <w:lang w:val="en-US"/>
        </w:rPr>
        <w:t>-er/-</w:t>
      </w:r>
      <w:r w:rsidRPr="00694365">
        <w:rPr>
          <w:spacing w:val="-5"/>
          <w:lang w:val="en-US"/>
        </w:rPr>
        <w:t>or,</w:t>
      </w:r>
      <w:r w:rsidR="00694365" w:rsidRPr="00694365">
        <w:rPr>
          <w:spacing w:val="-5"/>
          <w:lang w:val="en-US"/>
        </w:rPr>
        <w:t xml:space="preserve"> </w:t>
      </w:r>
      <w:r w:rsidRPr="006B18F6">
        <w:rPr>
          <w:lang w:val="en-US"/>
        </w:rPr>
        <w:t>-ing,</w:t>
      </w:r>
      <w:r w:rsidRPr="006B18F6">
        <w:rPr>
          <w:spacing w:val="-2"/>
          <w:lang w:val="en-US"/>
        </w:rPr>
        <w:t xml:space="preserve"> </w:t>
      </w:r>
      <w:r w:rsidRPr="006B18F6">
        <w:rPr>
          <w:lang w:val="en-US"/>
        </w:rPr>
        <w:t>-ist,</w:t>
      </w:r>
      <w:r w:rsidRPr="006B18F6">
        <w:rPr>
          <w:spacing w:val="-2"/>
          <w:lang w:val="en-US"/>
        </w:rPr>
        <w:t xml:space="preserve"> </w:t>
      </w:r>
      <w:r w:rsidRPr="006B18F6">
        <w:rPr>
          <w:lang w:val="en-US"/>
        </w:rPr>
        <w:t>-ity,</w:t>
      </w:r>
      <w:r w:rsidRPr="006B18F6">
        <w:rPr>
          <w:spacing w:val="-1"/>
          <w:lang w:val="en-US"/>
        </w:rPr>
        <w:t xml:space="preserve"> </w:t>
      </w:r>
      <w:r w:rsidRPr="006B18F6">
        <w:rPr>
          <w:lang w:val="en-US"/>
        </w:rPr>
        <w:t>-ment,</w:t>
      </w:r>
      <w:r w:rsidRPr="006B18F6">
        <w:rPr>
          <w:spacing w:val="-2"/>
          <w:lang w:val="en-US"/>
        </w:rPr>
        <w:t xml:space="preserve"> </w:t>
      </w:r>
      <w:r w:rsidRPr="006B18F6">
        <w:rPr>
          <w:lang w:val="en-US"/>
        </w:rPr>
        <w:t>-ness, -sion/-tion,</w:t>
      </w:r>
      <w:r w:rsidRPr="006B18F6">
        <w:rPr>
          <w:spacing w:val="-2"/>
          <w:lang w:val="en-US"/>
        </w:rPr>
        <w:t xml:space="preserve"> </w:t>
      </w:r>
      <w:r w:rsidRPr="006B18F6">
        <w:rPr>
          <w:lang w:val="en-US"/>
        </w:rPr>
        <w:t>-</w:t>
      </w:r>
      <w:r w:rsidRPr="006B18F6">
        <w:rPr>
          <w:spacing w:val="-2"/>
          <w:lang w:val="en-US"/>
        </w:rPr>
        <w:t>ship;</w:t>
      </w:r>
    </w:p>
    <w:p w:rsidR="0082219A" w:rsidRPr="006B18F6" w:rsidRDefault="00096B32" w:rsidP="00694365">
      <w:pPr>
        <w:pStyle w:val="a3"/>
        <w:spacing w:line="360" w:lineRule="auto"/>
        <w:ind w:left="0" w:firstLine="720"/>
        <w:rPr>
          <w:lang w:val="en-US"/>
        </w:rPr>
      </w:pPr>
      <w:r w:rsidRPr="006B18F6">
        <w:t>имена</w:t>
      </w:r>
      <w:r w:rsidRPr="006B18F6">
        <w:rPr>
          <w:lang w:val="en-US"/>
        </w:rPr>
        <w:t xml:space="preserve"> </w:t>
      </w:r>
      <w:r w:rsidRPr="006B18F6">
        <w:t>прилагательные</w:t>
      </w:r>
      <w:r w:rsidRPr="006B18F6">
        <w:rPr>
          <w:lang w:val="en-US"/>
        </w:rPr>
        <w:t xml:space="preserve"> </w:t>
      </w:r>
      <w:r w:rsidRPr="006B18F6">
        <w:t>при</w:t>
      </w:r>
      <w:r w:rsidRPr="006B18F6">
        <w:rPr>
          <w:lang w:val="en-US"/>
        </w:rPr>
        <w:t xml:space="preserve"> </w:t>
      </w:r>
      <w:r w:rsidRPr="006B18F6">
        <w:t>помощи</w:t>
      </w:r>
      <w:r w:rsidRPr="006B18F6">
        <w:rPr>
          <w:lang w:val="en-US"/>
        </w:rPr>
        <w:t xml:space="preserve"> </w:t>
      </w:r>
      <w:r w:rsidRPr="006B18F6">
        <w:t>префиксов</w:t>
      </w:r>
      <w:r w:rsidRPr="006B18F6">
        <w:rPr>
          <w:lang w:val="en-US"/>
        </w:rPr>
        <w:t xml:space="preserve"> un-, in-/im-, inter-, non- </w:t>
      </w:r>
      <w:r w:rsidRPr="006B18F6">
        <w:t>и</w:t>
      </w:r>
      <w:r w:rsidRPr="006B18F6">
        <w:rPr>
          <w:lang w:val="en-US"/>
        </w:rPr>
        <w:t xml:space="preserve"> </w:t>
      </w:r>
      <w:r w:rsidRPr="006B18F6">
        <w:t>суффиксов</w:t>
      </w:r>
      <w:r w:rsidRPr="006B18F6">
        <w:rPr>
          <w:lang w:val="en-US"/>
        </w:rPr>
        <w:t xml:space="preserve"> -able/-</w:t>
      </w:r>
      <w:r w:rsidRPr="006B18F6">
        <w:rPr>
          <w:spacing w:val="40"/>
          <w:lang w:val="en-US"/>
        </w:rPr>
        <w:t xml:space="preserve"> </w:t>
      </w:r>
      <w:r w:rsidRPr="006B18F6">
        <w:rPr>
          <w:lang w:val="en-US"/>
        </w:rPr>
        <w:t>ible, -al, -ed, -ese, -ful, -ian/-an, -ing, -ish, -ive, -less, -ly, -ous, -y;</w:t>
      </w:r>
    </w:p>
    <w:p w:rsidR="0082219A" w:rsidRPr="006B18F6" w:rsidRDefault="00096B32" w:rsidP="006B18F6">
      <w:pPr>
        <w:pStyle w:val="a3"/>
        <w:spacing w:line="360" w:lineRule="auto"/>
        <w:ind w:left="0" w:firstLine="720"/>
        <w:jc w:val="left"/>
      </w:pPr>
      <w:r w:rsidRPr="006B18F6">
        <w:t>наречия</w:t>
      </w:r>
      <w:r w:rsidRPr="006B18F6">
        <w:rPr>
          <w:spacing w:val="-5"/>
        </w:rPr>
        <w:t xml:space="preserve"> </w:t>
      </w:r>
      <w:r w:rsidRPr="006B18F6">
        <w:t>при</w:t>
      </w:r>
      <w:r w:rsidRPr="006B18F6">
        <w:rPr>
          <w:spacing w:val="-4"/>
        </w:rPr>
        <w:t xml:space="preserve"> </w:t>
      </w:r>
      <w:r w:rsidRPr="006B18F6">
        <w:t>помощи</w:t>
      </w:r>
      <w:r w:rsidRPr="006B18F6">
        <w:rPr>
          <w:spacing w:val="-6"/>
        </w:rPr>
        <w:t xml:space="preserve"> </w:t>
      </w:r>
      <w:r w:rsidRPr="006B18F6">
        <w:t>префиксов</w:t>
      </w:r>
      <w:r w:rsidRPr="006B18F6">
        <w:rPr>
          <w:spacing w:val="-5"/>
        </w:rPr>
        <w:t xml:space="preserve"> </w:t>
      </w:r>
      <w:r w:rsidRPr="006B18F6">
        <w:t>un-,</w:t>
      </w:r>
      <w:r w:rsidRPr="006B18F6">
        <w:rPr>
          <w:spacing w:val="-4"/>
        </w:rPr>
        <w:t xml:space="preserve"> </w:t>
      </w:r>
      <w:r w:rsidRPr="006B18F6">
        <w:t>in-/im-,</w:t>
      </w:r>
      <w:r w:rsidRPr="006B18F6">
        <w:rPr>
          <w:spacing w:val="-5"/>
        </w:rPr>
        <w:t xml:space="preserve"> </w:t>
      </w:r>
      <w:r w:rsidRPr="006B18F6">
        <w:t>и</w:t>
      </w:r>
      <w:r w:rsidRPr="006B18F6">
        <w:rPr>
          <w:spacing w:val="-5"/>
        </w:rPr>
        <w:t xml:space="preserve"> </w:t>
      </w:r>
      <w:r w:rsidRPr="006B18F6">
        <w:t>суффикса</w:t>
      </w:r>
      <w:r w:rsidRPr="006B18F6">
        <w:rPr>
          <w:spacing w:val="-5"/>
        </w:rPr>
        <w:t xml:space="preserve"> </w:t>
      </w:r>
      <w:r w:rsidRPr="006B18F6">
        <w:t>-</w:t>
      </w:r>
      <w:r w:rsidRPr="006B18F6">
        <w:rPr>
          <w:spacing w:val="-5"/>
        </w:rPr>
        <w:t>ly;</w:t>
      </w:r>
    </w:p>
    <w:p w:rsidR="0082219A" w:rsidRPr="006B18F6" w:rsidRDefault="00096B32" w:rsidP="006B18F6">
      <w:pPr>
        <w:pStyle w:val="a3"/>
        <w:spacing w:line="360" w:lineRule="auto"/>
        <w:ind w:left="0" w:firstLine="720"/>
        <w:jc w:val="left"/>
      </w:pPr>
      <w:r w:rsidRPr="006B18F6">
        <w:t>числительные</w:t>
      </w:r>
      <w:r w:rsidRPr="006B18F6">
        <w:rPr>
          <w:spacing w:val="-7"/>
        </w:rPr>
        <w:t xml:space="preserve"> </w:t>
      </w:r>
      <w:r w:rsidRPr="006B18F6">
        <w:t>при</w:t>
      </w:r>
      <w:r w:rsidRPr="006B18F6">
        <w:rPr>
          <w:spacing w:val="-5"/>
        </w:rPr>
        <w:t xml:space="preserve"> </w:t>
      </w:r>
      <w:r w:rsidRPr="006B18F6">
        <w:t>помощи</w:t>
      </w:r>
      <w:r w:rsidRPr="006B18F6">
        <w:rPr>
          <w:spacing w:val="-4"/>
        </w:rPr>
        <w:t xml:space="preserve"> </w:t>
      </w:r>
      <w:r w:rsidRPr="006B18F6">
        <w:t>суффиксов</w:t>
      </w:r>
      <w:r w:rsidRPr="006B18F6">
        <w:rPr>
          <w:spacing w:val="-2"/>
        </w:rPr>
        <w:t xml:space="preserve"> </w:t>
      </w:r>
      <w:r w:rsidRPr="006B18F6">
        <w:t>-teen,</w:t>
      </w:r>
      <w:r w:rsidRPr="006B18F6">
        <w:rPr>
          <w:spacing w:val="-5"/>
        </w:rPr>
        <w:t xml:space="preserve"> </w:t>
      </w:r>
      <w:r w:rsidRPr="006B18F6">
        <w:t>-ty,</w:t>
      </w:r>
      <w:r w:rsidRPr="006B18F6">
        <w:rPr>
          <w:spacing w:val="-2"/>
        </w:rPr>
        <w:t xml:space="preserve"> </w:t>
      </w:r>
      <w:r w:rsidRPr="006B18F6">
        <w:t>-</w:t>
      </w:r>
      <w:r w:rsidRPr="006B18F6">
        <w:rPr>
          <w:spacing w:val="-5"/>
        </w:rPr>
        <w:t>th;</w:t>
      </w:r>
    </w:p>
    <w:p w:rsidR="0082219A" w:rsidRPr="006B18F6" w:rsidRDefault="00096B32" w:rsidP="00694365">
      <w:pPr>
        <w:pStyle w:val="a3"/>
        <w:spacing w:line="360" w:lineRule="auto"/>
        <w:ind w:left="0" w:firstLine="720"/>
      </w:pPr>
      <w:r w:rsidRPr="006B18F6">
        <w:t>с</w:t>
      </w:r>
      <w:r w:rsidRPr="006B18F6">
        <w:rPr>
          <w:spacing w:val="-5"/>
        </w:rPr>
        <w:t xml:space="preserve"> </w:t>
      </w:r>
      <w:r w:rsidRPr="006B18F6">
        <w:t>использованием</w:t>
      </w:r>
      <w:r w:rsidRPr="006B18F6">
        <w:rPr>
          <w:spacing w:val="-5"/>
        </w:rPr>
        <w:t xml:space="preserve"> </w:t>
      </w:r>
      <w:r w:rsidRPr="006B18F6">
        <w:rPr>
          <w:spacing w:val="-2"/>
        </w:rPr>
        <w:t>словосложения:</w:t>
      </w:r>
    </w:p>
    <w:p w:rsidR="0082219A" w:rsidRPr="006B18F6" w:rsidRDefault="00096B32" w:rsidP="00694365">
      <w:pPr>
        <w:pStyle w:val="a3"/>
        <w:spacing w:line="360" w:lineRule="auto"/>
        <w:ind w:left="0" w:firstLine="720"/>
      </w:pPr>
      <w:r w:rsidRPr="006B18F6">
        <w:t>сложные</w:t>
      </w:r>
      <w:r w:rsidRPr="006B18F6">
        <w:rPr>
          <w:spacing w:val="-6"/>
        </w:rPr>
        <w:t xml:space="preserve"> </w:t>
      </w:r>
      <w:r w:rsidRPr="006B18F6">
        <w:t>существительные</w:t>
      </w:r>
      <w:r w:rsidRPr="006B18F6">
        <w:rPr>
          <w:spacing w:val="-6"/>
        </w:rPr>
        <w:t xml:space="preserve"> </w:t>
      </w:r>
      <w:r w:rsidRPr="006B18F6">
        <w:t>путём</w:t>
      </w:r>
      <w:r w:rsidRPr="006B18F6">
        <w:rPr>
          <w:spacing w:val="-5"/>
        </w:rPr>
        <w:t xml:space="preserve"> </w:t>
      </w:r>
      <w:r w:rsidRPr="006B18F6">
        <w:t>соединения</w:t>
      </w:r>
      <w:r w:rsidRPr="006B18F6">
        <w:rPr>
          <w:spacing w:val="-7"/>
        </w:rPr>
        <w:t xml:space="preserve"> </w:t>
      </w:r>
      <w:r w:rsidRPr="006B18F6">
        <w:t>основ</w:t>
      </w:r>
      <w:r w:rsidRPr="006B18F6">
        <w:rPr>
          <w:spacing w:val="-5"/>
        </w:rPr>
        <w:t xml:space="preserve"> </w:t>
      </w:r>
      <w:r w:rsidRPr="006B18F6">
        <w:t>существительных</w:t>
      </w:r>
      <w:r w:rsidRPr="006B18F6">
        <w:rPr>
          <w:spacing w:val="-2"/>
        </w:rPr>
        <w:t xml:space="preserve"> (football);</w:t>
      </w:r>
    </w:p>
    <w:p w:rsidR="0082219A" w:rsidRPr="006B18F6" w:rsidRDefault="00096B32" w:rsidP="00694365">
      <w:pPr>
        <w:pStyle w:val="a3"/>
        <w:tabs>
          <w:tab w:val="left" w:pos="2265"/>
          <w:tab w:val="left" w:pos="4299"/>
          <w:tab w:val="left" w:pos="5133"/>
          <w:tab w:val="left" w:pos="6546"/>
          <w:tab w:val="left" w:pos="7517"/>
          <w:tab w:val="left" w:pos="9467"/>
          <w:tab w:val="left" w:pos="9798"/>
        </w:tabs>
        <w:spacing w:line="360" w:lineRule="auto"/>
        <w:ind w:left="0" w:firstLine="720"/>
      </w:pPr>
      <w:r w:rsidRPr="006B18F6">
        <w:rPr>
          <w:spacing w:val="-2"/>
        </w:rPr>
        <w:t>сложные</w:t>
      </w:r>
      <w:r w:rsidR="00E739C3" w:rsidRPr="006B18F6">
        <w:t xml:space="preserve">  </w:t>
      </w:r>
      <w:r w:rsidRPr="006B18F6">
        <w:rPr>
          <w:spacing w:val="-2"/>
        </w:rPr>
        <w:t>существительные</w:t>
      </w:r>
      <w:r w:rsidR="00E739C3" w:rsidRPr="006B18F6">
        <w:t xml:space="preserve">  </w:t>
      </w:r>
      <w:r w:rsidRPr="006B18F6">
        <w:rPr>
          <w:spacing w:val="-2"/>
        </w:rPr>
        <w:t>путём</w:t>
      </w:r>
      <w:r w:rsidR="00E739C3" w:rsidRPr="006B18F6">
        <w:t xml:space="preserve">  </w:t>
      </w:r>
      <w:r w:rsidRPr="006B18F6">
        <w:rPr>
          <w:spacing w:val="-2"/>
        </w:rPr>
        <w:t>соединения</w:t>
      </w:r>
      <w:r w:rsidR="00E739C3" w:rsidRPr="006B18F6">
        <w:t xml:space="preserve">  </w:t>
      </w:r>
      <w:r w:rsidRPr="006B18F6">
        <w:rPr>
          <w:spacing w:val="-2"/>
        </w:rPr>
        <w:t>основы</w:t>
      </w:r>
      <w:r w:rsidR="00E739C3" w:rsidRPr="006B18F6">
        <w:t xml:space="preserve">  </w:t>
      </w:r>
      <w:r w:rsidRPr="006B18F6">
        <w:rPr>
          <w:spacing w:val="-2"/>
        </w:rPr>
        <w:t>прилагательного</w:t>
      </w:r>
      <w:r w:rsidR="00E739C3" w:rsidRPr="006B18F6">
        <w:t xml:space="preserve">  </w:t>
      </w:r>
      <w:r w:rsidRPr="006B18F6">
        <w:rPr>
          <w:spacing w:val="-10"/>
        </w:rPr>
        <w:t>с</w:t>
      </w:r>
      <w:r w:rsidR="00E739C3" w:rsidRPr="006B18F6">
        <w:t xml:space="preserve">  </w:t>
      </w:r>
      <w:r w:rsidRPr="006B18F6">
        <w:rPr>
          <w:spacing w:val="-2"/>
        </w:rPr>
        <w:t xml:space="preserve">основой </w:t>
      </w:r>
      <w:r w:rsidRPr="006B18F6">
        <w:lastRenderedPageBreak/>
        <w:t>существительного (bluebell);</w:t>
      </w:r>
    </w:p>
    <w:p w:rsidR="0082219A" w:rsidRPr="006B18F6" w:rsidRDefault="00096B32" w:rsidP="00694365">
      <w:pPr>
        <w:pStyle w:val="a3"/>
        <w:spacing w:line="360" w:lineRule="auto"/>
        <w:ind w:left="0" w:firstLine="720"/>
      </w:pPr>
      <w:r w:rsidRPr="006B18F6">
        <w:t xml:space="preserve">сложные существительные путём соединения основ существительных с предлогом (father- </w:t>
      </w:r>
      <w:r w:rsidRPr="006B18F6">
        <w:rPr>
          <w:spacing w:val="-2"/>
        </w:rPr>
        <w:t>in-law);</w:t>
      </w:r>
    </w:p>
    <w:p w:rsidR="0082219A" w:rsidRPr="006B18F6" w:rsidRDefault="00096B32" w:rsidP="00694365">
      <w:pPr>
        <w:pStyle w:val="a3"/>
        <w:spacing w:line="360" w:lineRule="auto"/>
        <w:ind w:left="0" w:firstLine="720"/>
      </w:pPr>
      <w:r w:rsidRPr="006B18F6">
        <w:t>сложные</w:t>
      </w:r>
      <w:r w:rsidRPr="006B18F6">
        <w:rPr>
          <w:spacing w:val="80"/>
        </w:rPr>
        <w:t xml:space="preserve"> </w:t>
      </w:r>
      <w:r w:rsidRPr="006B18F6">
        <w:t>прилагательные</w:t>
      </w:r>
      <w:r w:rsidRPr="006B18F6">
        <w:rPr>
          <w:spacing w:val="80"/>
        </w:rPr>
        <w:t xml:space="preserve"> </w:t>
      </w:r>
      <w:r w:rsidRPr="006B18F6">
        <w:t>путём</w:t>
      </w:r>
      <w:r w:rsidRPr="006B18F6">
        <w:rPr>
          <w:spacing w:val="80"/>
        </w:rPr>
        <w:t xml:space="preserve"> </w:t>
      </w:r>
      <w:r w:rsidRPr="006B18F6">
        <w:t>соединения</w:t>
      </w:r>
      <w:r w:rsidRPr="006B18F6">
        <w:rPr>
          <w:spacing w:val="80"/>
        </w:rPr>
        <w:t xml:space="preserve"> </w:t>
      </w:r>
      <w:r w:rsidRPr="006B18F6">
        <w:t>основы</w:t>
      </w:r>
      <w:r w:rsidRPr="006B18F6">
        <w:rPr>
          <w:spacing w:val="80"/>
        </w:rPr>
        <w:t xml:space="preserve"> </w:t>
      </w:r>
      <w:r w:rsidRPr="006B18F6">
        <w:t>прилагательного/числительного</w:t>
      </w:r>
      <w:r w:rsidRPr="006B18F6">
        <w:rPr>
          <w:spacing w:val="80"/>
        </w:rPr>
        <w:t xml:space="preserve"> </w:t>
      </w:r>
      <w:r w:rsidRPr="006B18F6">
        <w:t>с основой существительного с добавлением суффикса -ed (blue-eyed, eight-legged);</w:t>
      </w:r>
    </w:p>
    <w:p w:rsidR="0082219A" w:rsidRPr="006B18F6" w:rsidRDefault="00096B32" w:rsidP="00694365">
      <w:pPr>
        <w:pStyle w:val="a3"/>
        <w:spacing w:line="360" w:lineRule="auto"/>
        <w:ind w:left="0" w:firstLine="720"/>
      </w:pPr>
      <w:r w:rsidRPr="006B18F6">
        <w:t>сложных</w:t>
      </w:r>
      <w:r w:rsidRPr="006B18F6">
        <w:rPr>
          <w:spacing w:val="-4"/>
        </w:rPr>
        <w:t xml:space="preserve"> </w:t>
      </w:r>
      <w:r w:rsidRPr="006B18F6">
        <w:t>прилагательные</w:t>
      </w:r>
      <w:r w:rsidRPr="006B18F6">
        <w:rPr>
          <w:spacing w:val="-7"/>
        </w:rPr>
        <w:t xml:space="preserve"> </w:t>
      </w:r>
      <w:r w:rsidRPr="006B18F6">
        <w:t>путём</w:t>
      </w:r>
      <w:r w:rsidRPr="006B18F6">
        <w:rPr>
          <w:spacing w:val="-3"/>
        </w:rPr>
        <w:t xml:space="preserve"> </w:t>
      </w:r>
      <w:r w:rsidRPr="006B18F6">
        <w:t>соединения</w:t>
      </w:r>
      <w:r w:rsidRPr="006B18F6">
        <w:rPr>
          <w:spacing w:val="-5"/>
        </w:rPr>
        <w:t xml:space="preserve"> </w:t>
      </w:r>
      <w:r w:rsidRPr="006B18F6">
        <w:t>наречия</w:t>
      </w:r>
      <w:r w:rsidRPr="006B18F6">
        <w:rPr>
          <w:spacing w:val="-5"/>
        </w:rPr>
        <w:t xml:space="preserve"> </w:t>
      </w:r>
      <w:r w:rsidRPr="006B18F6">
        <w:t>с</w:t>
      </w:r>
      <w:r w:rsidRPr="006B18F6">
        <w:rPr>
          <w:spacing w:val="-5"/>
        </w:rPr>
        <w:t xml:space="preserve"> </w:t>
      </w:r>
      <w:r w:rsidRPr="006B18F6">
        <w:t>основой</w:t>
      </w:r>
      <w:r w:rsidRPr="006B18F6">
        <w:rPr>
          <w:spacing w:val="-5"/>
        </w:rPr>
        <w:t xml:space="preserve"> </w:t>
      </w:r>
      <w:r w:rsidRPr="006B18F6">
        <w:t>причастия</w:t>
      </w:r>
      <w:r w:rsidRPr="006B18F6">
        <w:rPr>
          <w:spacing w:val="3"/>
        </w:rPr>
        <w:t xml:space="preserve"> </w:t>
      </w:r>
      <w:r w:rsidRPr="006B18F6">
        <w:t>II</w:t>
      </w:r>
      <w:r w:rsidRPr="006B18F6">
        <w:rPr>
          <w:spacing w:val="-6"/>
        </w:rPr>
        <w:t xml:space="preserve"> </w:t>
      </w:r>
      <w:r w:rsidRPr="006B18F6">
        <w:t>(well-</w:t>
      </w:r>
      <w:r w:rsidRPr="006B18F6">
        <w:rPr>
          <w:spacing w:val="-2"/>
        </w:rPr>
        <w:t>behaved);</w:t>
      </w:r>
    </w:p>
    <w:p w:rsidR="0082219A" w:rsidRPr="006B18F6" w:rsidRDefault="00096B32" w:rsidP="00694365">
      <w:pPr>
        <w:pStyle w:val="a3"/>
        <w:spacing w:line="360" w:lineRule="auto"/>
        <w:ind w:left="0" w:firstLine="720"/>
      </w:pPr>
      <w:r w:rsidRPr="006B18F6">
        <w:t>сложные</w:t>
      </w:r>
      <w:r w:rsidRPr="006B18F6">
        <w:rPr>
          <w:spacing w:val="-1"/>
        </w:rPr>
        <w:t xml:space="preserve"> </w:t>
      </w:r>
      <w:r w:rsidRPr="006B18F6">
        <w:t>прилагательные</w:t>
      </w:r>
      <w:r w:rsidRPr="006B18F6">
        <w:rPr>
          <w:spacing w:val="1"/>
        </w:rPr>
        <w:t xml:space="preserve"> </w:t>
      </w:r>
      <w:r w:rsidRPr="006B18F6">
        <w:t>путём</w:t>
      </w:r>
      <w:r w:rsidRPr="006B18F6">
        <w:rPr>
          <w:spacing w:val="4"/>
        </w:rPr>
        <w:t xml:space="preserve"> </w:t>
      </w:r>
      <w:r w:rsidRPr="006B18F6">
        <w:t>соединения</w:t>
      </w:r>
      <w:r w:rsidRPr="006B18F6">
        <w:rPr>
          <w:spacing w:val="3"/>
        </w:rPr>
        <w:t xml:space="preserve"> </w:t>
      </w:r>
      <w:r w:rsidRPr="006B18F6">
        <w:t>основы</w:t>
      </w:r>
      <w:r w:rsidRPr="006B18F6">
        <w:rPr>
          <w:spacing w:val="2"/>
        </w:rPr>
        <w:t xml:space="preserve"> </w:t>
      </w:r>
      <w:r w:rsidRPr="006B18F6">
        <w:t>прилагательного</w:t>
      </w:r>
      <w:r w:rsidRPr="006B18F6">
        <w:rPr>
          <w:spacing w:val="6"/>
        </w:rPr>
        <w:t xml:space="preserve"> </w:t>
      </w:r>
      <w:r w:rsidRPr="006B18F6">
        <w:t>с</w:t>
      </w:r>
      <w:r w:rsidRPr="006B18F6">
        <w:rPr>
          <w:spacing w:val="2"/>
        </w:rPr>
        <w:t xml:space="preserve"> </w:t>
      </w:r>
      <w:r w:rsidRPr="006B18F6">
        <w:t>основой</w:t>
      </w:r>
      <w:r w:rsidRPr="006B18F6">
        <w:rPr>
          <w:spacing w:val="4"/>
        </w:rPr>
        <w:t xml:space="preserve"> </w:t>
      </w:r>
      <w:r w:rsidRPr="006B18F6">
        <w:t>причастия</w:t>
      </w:r>
      <w:r w:rsidRPr="006B18F6">
        <w:rPr>
          <w:spacing w:val="7"/>
        </w:rPr>
        <w:t xml:space="preserve"> </w:t>
      </w:r>
      <w:r w:rsidRPr="006B18F6">
        <w:rPr>
          <w:spacing w:val="-10"/>
        </w:rPr>
        <w:t>I</w:t>
      </w:r>
    </w:p>
    <w:p w:rsidR="0082219A" w:rsidRPr="006B18F6" w:rsidRDefault="00096B32" w:rsidP="00694365">
      <w:pPr>
        <w:pStyle w:val="a3"/>
        <w:spacing w:line="360" w:lineRule="auto"/>
        <w:ind w:left="0" w:firstLine="720"/>
      </w:pPr>
      <w:r w:rsidRPr="006B18F6">
        <w:rPr>
          <w:spacing w:val="-2"/>
        </w:rPr>
        <w:t>(nice-looking);</w:t>
      </w:r>
    </w:p>
    <w:p w:rsidR="0082219A" w:rsidRPr="006B18F6" w:rsidRDefault="00096B32" w:rsidP="00694365">
      <w:pPr>
        <w:pStyle w:val="a3"/>
        <w:spacing w:line="360" w:lineRule="auto"/>
        <w:ind w:left="0" w:firstLine="720"/>
      </w:pPr>
      <w:r w:rsidRPr="006B18F6">
        <w:t>с</w:t>
      </w:r>
      <w:r w:rsidRPr="006B18F6">
        <w:rPr>
          <w:spacing w:val="-5"/>
        </w:rPr>
        <w:t xml:space="preserve"> </w:t>
      </w:r>
      <w:r w:rsidRPr="006B18F6">
        <w:t>использованием</w:t>
      </w:r>
      <w:r w:rsidRPr="006B18F6">
        <w:rPr>
          <w:spacing w:val="-5"/>
        </w:rPr>
        <w:t xml:space="preserve"> </w:t>
      </w:r>
      <w:r w:rsidRPr="006B18F6">
        <w:rPr>
          <w:spacing w:val="-2"/>
        </w:rPr>
        <w:t>конверсии:</w:t>
      </w:r>
    </w:p>
    <w:p w:rsidR="0082219A" w:rsidRPr="006B18F6" w:rsidRDefault="00096B32" w:rsidP="00694365">
      <w:pPr>
        <w:pStyle w:val="a3"/>
        <w:spacing w:line="360" w:lineRule="auto"/>
        <w:ind w:left="0" w:firstLine="720"/>
      </w:pPr>
      <w:r w:rsidRPr="006B18F6">
        <w:t>образование</w:t>
      </w:r>
      <w:r w:rsidRPr="006B18F6">
        <w:rPr>
          <w:spacing w:val="-6"/>
        </w:rPr>
        <w:t xml:space="preserve"> </w:t>
      </w:r>
      <w:r w:rsidRPr="006B18F6">
        <w:t>имён</w:t>
      </w:r>
      <w:r w:rsidRPr="006B18F6">
        <w:rPr>
          <w:spacing w:val="-2"/>
        </w:rPr>
        <w:t xml:space="preserve"> </w:t>
      </w:r>
      <w:r w:rsidRPr="006B18F6">
        <w:t>существительных</w:t>
      </w:r>
      <w:r w:rsidRPr="006B18F6">
        <w:rPr>
          <w:spacing w:val="-1"/>
        </w:rPr>
        <w:t xml:space="preserve"> </w:t>
      </w:r>
      <w:r w:rsidRPr="006B18F6">
        <w:t>от</w:t>
      </w:r>
      <w:r w:rsidRPr="006B18F6">
        <w:rPr>
          <w:spacing w:val="-4"/>
        </w:rPr>
        <w:t xml:space="preserve"> </w:t>
      </w:r>
      <w:r w:rsidRPr="006B18F6">
        <w:t>неопределённых</w:t>
      </w:r>
      <w:r w:rsidRPr="006B18F6">
        <w:rPr>
          <w:spacing w:val="-1"/>
        </w:rPr>
        <w:t xml:space="preserve"> </w:t>
      </w:r>
      <w:r w:rsidRPr="006B18F6">
        <w:t>форм</w:t>
      </w:r>
      <w:r w:rsidRPr="006B18F6">
        <w:rPr>
          <w:spacing w:val="-3"/>
        </w:rPr>
        <w:t xml:space="preserve"> </w:t>
      </w:r>
      <w:r w:rsidRPr="006B18F6">
        <w:t>глаголов</w:t>
      </w:r>
      <w:r w:rsidRPr="006B18F6">
        <w:rPr>
          <w:spacing w:val="2"/>
        </w:rPr>
        <w:t xml:space="preserve"> </w:t>
      </w:r>
      <w:r w:rsidRPr="006B18F6">
        <w:t>(to</w:t>
      </w:r>
      <w:r w:rsidRPr="006B18F6">
        <w:rPr>
          <w:spacing w:val="-2"/>
        </w:rPr>
        <w:t xml:space="preserve"> </w:t>
      </w:r>
      <w:r w:rsidRPr="006B18F6">
        <w:t>run</w:t>
      </w:r>
      <w:r w:rsidRPr="006B18F6">
        <w:rPr>
          <w:spacing w:val="-3"/>
        </w:rPr>
        <w:t xml:space="preserve"> </w:t>
      </w:r>
      <w:r w:rsidRPr="006B18F6">
        <w:t>–</w:t>
      </w:r>
      <w:r w:rsidRPr="006B18F6">
        <w:rPr>
          <w:spacing w:val="-2"/>
        </w:rPr>
        <w:t xml:space="preserve"> </w:t>
      </w:r>
      <w:r w:rsidRPr="006B18F6">
        <w:t>a</w:t>
      </w:r>
      <w:r w:rsidRPr="006B18F6">
        <w:rPr>
          <w:spacing w:val="-3"/>
        </w:rPr>
        <w:t xml:space="preserve"> </w:t>
      </w:r>
      <w:r w:rsidRPr="006B18F6">
        <w:rPr>
          <w:spacing w:val="-2"/>
        </w:rPr>
        <w:t>run);</w:t>
      </w:r>
    </w:p>
    <w:p w:rsidR="0082219A" w:rsidRPr="006B18F6" w:rsidRDefault="00096B32" w:rsidP="00694365">
      <w:pPr>
        <w:pStyle w:val="a3"/>
        <w:spacing w:line="360" w:lineRule="auto"/>
        <w:ind w:left="0" w:firstLine="720"/>
      </w:pPr>
      <w:r w:rsidRPr="006B18F6">
        <w:t>имён</w:t>
      </w:r>
      <w:r w:rsidRPr="006B18F6">
        <w:rPr>
          <w:spacing w:val="-3"/>
        </w:rPr>
        <w:t xml:space="preserve"> </w:t>
      </w:r>
      <w:r w:rsidRPr="006B18F6">
        <w:t>существительных</w:t>
      </w:r>
      <w:r w:rsidRPr="006B18F6">
        <w:rPr>
          <w:spacing w:val="-3"/>
        </w:rPr>
        <w:t xml:space="preserve"> </w:t>
      </w:r>
      <w:r w:rsidRPr="006B18F6">
        <w:t>от</w:t>
      </w:r>
      <w:r w:rsidRPr="006B18F6">
        <w:rPr>
          <w:spacing w:val="-3"/>
        </w:rPr>
        <w:t xml:space="preserve"> </w:t>
      </w:r>
      <w:r w:rsidRPr="006B18F6">
        <w:t>прилагательных (rich</w:t>
      </w:r>
      <w:r w:rsidRPr="006B18F6">
        <w:rPr>
          <w:spacing w:val="-3"/>
        </w:rPr>
        <w:t xml:space="preserve"> </w:t>
      </w:r>
      <w:r w:rsidRPr="006B18F6">
        <w:t>people –</w:t>
      </w:r>
      <w:r w:rsidRPr="006B18F6">
        <w:rPr>
          <w:spacing w:val="-3"/>
        </w:rPr>
        <w:t xml:space="preserve"> </w:t>
      </w:r>
      <w:r w:rsidRPr="006B18F6">
        <w:t>the</w:t>
      </w:r>
      <w:r w:rsidRPr="006B18F6">
        <w:rPr>
          <w:spacing w:val="-2"/>
        </w:rPr>
        <w:t xml:space="preserve"> rich);</w:t>
      </w:r>
    </w:p>
    <w:p w:rsidR="0082219A" w:rsidRPr="006B18F6" w:rsidRDefault="00096B32" w:rsidP="006B18F6">
      <w:pPr>
        <w:pStyle w:val="a3"/>
        <w:spacing w:line="360" w:lineRule="auto"/>
        <w:ind w:left="0" w:firstLine="720"/>
        <w:jc w:val="left"/>
      </w:pPr>
      <w:r w:rsidRPr="006B18F6">
        <w:t>глаголов</w:t>
      </w:r>
      <w:r w:rsidRPr="006B18F6">
        <w:rPr>
          <w:spacing w:val="-3"/>
        </w:rPr>
        <w:t xml:space="preserve"> </w:t>
      </w:r>
      <w:r w:rsidRPr="006B18F6">
        <w:t>от</w:t>
      </w:r>
      <w:r w:rsidRPr="006B18F6">
        <w:rPr>
          <w:spacing w:val="-2"/>
        </w:rPr>
        <w:t xml:space="preserve"> </w:t>
      </w:r>
      <w:r w:rsidRPr="006B18F6">
        <w:t>имён</w:t>
      </w:r>
      <w:r w:rsidRPr="006B18F6">
        <w:rPr>
          <w:spacing w:val="-2"/>
        </w:rPr>
        <w:t xml:space="preserve"> </w:t>
      </w:r>
      <w:r w:rsidRPr="006B18F6">
        <w:t>существительных</w:t>
      </w:r>
      <w:r w:rsidRPr="006B18F6">
        <w:rPr>
          <w:spacing w:val="-1"/>
        </w:rPr>
        <w:t xml:space="preserve"> </w:t>
      </w:r>
      <w:r w:rsidRPr="006B18F6">
        <w:t>(a</w:t>
      </w:r>
      <w:r w:rsidRPr="006B18F6">
        <w:rPr>
          <w:spacing w:val="-3"/>
        </w:rPr>
        <w:t xml:space="preserve"> </w:t>
      </w:r>
      <w:r w:rsidRPr="006B18F6">
        <w:t>hand –</w:t>
      </w:r>
      <w:r w:rsidRPr="006B18F6">
        <w:rPr>
          <w:spacing w:val="-2"/>
        </w:rPr>
        <w:t xml:space="preserve"> </w:t>
      </w:r>
      <w:r w:rsidRPr="006B18F6">
        <w:t>to</w:t>
      </w:r>
      <w:r w:rsidRPr="006B18F6">
        <w:rPr>
          <w:spacing w:val="-2"/>
        </w:rPr>
        <w:t xml:space="preserve"> hand);</w:t>
      </w:r>
    </w:p>
    <w:p w:rsidR="0082219A" w:rsidRPr="006B18F6" w:rsidRDefault="00096B32" w:rsidP="006B18F6">
      <w:pPr>
        <w:pStyle w:val="a3"/>
        <w:spacing w:line="360" w:lineRule="auto"/>
        <w:ind w:left="0" w:firstLine="720"/>
        <w:jc w:val="left"/>
      </w:pPr>
      <w:r w:rsidRPr="006B18F6">
        <w:t>глаголов</w:t>
      </w:r>
      <w:r w:rsidRPr="006B18F6">
        <w:rPr>
          <w:spacing w:val="-4"/>
        </w:rPr>
        <w:t xml:space="preserve"> </w:t>
      </w:r>
      <w:r w:rsidRPr="006B18F6">
        <w:t>от</w:t>
      </w:r>
      <w:r w:rsidRPr="006B18F6">
        <w:rPr>
          <w:spacing w:val="-2"/>
        </w:rPr>
        <w:t xml:space="preserve"> </w:t>
      </w:r>
      <w:r w:rsidRPr="006B18F6">
        <w:t>имён</w:t>
      </w:r>
      <w:r w:rsidRPr="006B18F6">
        <w:rPr>
          <w:spacing w:val="-3"/>
        </w:rPr>
        <w:t xml:space="preserve"> </w:t>
      </w:r>
      <w:r w:rsidRPr="006B18F6">
        <w:t>прилагательных</w:t>
      </w:r>
      <w:r w:rsidRPr="006B18F6">
        <w:rPr>
          <w:spacing w:val="-1"/>
        </w:rPr>
        <w:t xml:space="preserve"> </w:t>
      </w:r>
      <w:r w:rsidRPr="006B18F6">
        <w:t>(cool</w:t>
      </w:r>
      <w:r w:rsidRPr="006B18F6">
        <w:rPr>
          <w:spacing w:val="-1"/>
        </w:rPr>
        <w:t xml:space="preserve"> </w:t>
      </w:r>
      <w:r w:rsidRPr="006B18F6">
        <w:t>–</w:t>
      </w:r>
      <w:r w:rsidRPr="006B18F6">
        <w:rPr>
          <w:spacing w:val="-3"/>
        </w:rPr>
        <w:t xml:space="preserve"> </w:t>
      </w:r>
      <w:r w:rsidRPr="006B18F6">
        <w:t>to</w:t>
      </w:r>
      <w:r w:rsidRPr="006B18F6">
        <w:rPr>
          <w:spacing w:val="-2"/>
        </w:rPr>
        <w:t xml:space="preserve"> cool);</w:t>
      </w:r>
    </w:p>
    <w:p w:rsidR="0082219A" w:rsidRPr="006B18F6" w:rsidRDefault="00096B32" w:rsidP="006B18F6">
      <w:pPr>
        <w:pStyle w:val="a3"/>
        <w:spacing w:line="360" w:lineRule="auto"/>
        <w:ind w:left="0" w:firstLine="720"/>
        <w:jc w:val="left"/>
      </w:pPr>
      <w:r w:rsidRPr="006B18F6">
        <w:t>распознавать и употреблять в устной и письменной речи имена прилагательные на</w:t>
      </w:r>
      <w:r w:rsidRPr="006B18F6">
        <w:rPr>
          <w:spacing w:val="28"/>
        </w:rPr>
        <w:t xml:space="preserve"> </w:t>
      </w:r>
      <w:r w:rsidRPr="006B18F6">
        <w:t>-ed и -</w:t>
      </w:r>
      <w:r w:rsidRPr="006B18F6">
        <w:rPr>
          <w:spacing w:val="40"/>
        </w:rPr>
        <w:t xml:space="preserve"> </w:t>
      </w:r>
      <w:r w:rsidRPr="006B18F6">
        <w:t>ing (excited – exciting);</w:t>
      </w:r>
    </w:p>
    <w:p w:rsidR="0082219A" w:rsidRPr="006B18F6" w:rsidRDefault="00096B32" w:rsidP="00694365">
      <w:pPr>
        <w:pStyle w:val="a3"/>
        <w:spacing w:line="360" w:lineRule="auto"/>
        <w:ind w:left="0" w:firstLine="720"/>
      </w:pPr>
      <w:r w:rsidRPr="006B18F6">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2219A" w:rsidRPr="006B18F6" w:rsidRDefault="00096B32" w:rsidP="00694365">
      <w:pPr>
        <w:pStyle w:val="a3"/>
        <w:spacing w:line="360" w:lineRule="auto"/>
        <w:ind w:left="0" w:firstLine="720"/>
      </w:pPr>
      <w:r w:rsidRPr="006B18F6">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2219A" w:rsidRPr="006B18F6" w:rsidRDefault="00096B32" w:rsidP="00694365">
      <w:pPr>
        <w:pStyle w:val="a3"/>
        <w:spacing w:line="360" w:lineRule="auto"/>
        <w:ind w:left="0" w:firstLine="720"/>
      </w:pPr>
      <w:r w:rsidRPr="006B18F6">
        <w:t>знать и понимать особенности структуры простых и сложных предложений и различных коммуникативных типов предложений английского языка;</w:t>
      </w:r>
    </w:p>
    <w:p w:rsidR="0082219A" w:rsidRPr="006B18F6" w:rsidRDefault="00096B32" w:rsidP="00694365">
      <w:pPr>
        <w:pStyle w:val="a3"/>
        <w:spacing w:line="360" w:lineRule="auto"/>
        <w:ind w:left="0" w:firstLine="720"/>
      </w:pPr>
      <w:r w:rsidRPr="006B18F6">
        <w:t>распознавать</w:t>
      </w:r>
      <w:r w:rsidRPr="006B18F6">
        <w:rPr>
          <w:spacing w:val="-2"/>
        </w:rPr>
        <w:t xml:space="preserve"> </w:t>
      </w:r>
      <w:r w:rsidRPr="006B18F6">
        <w:t>и употреблять</w:t>
      </w:r>
      <w:r w:rsidRPr="006B18F6">
        <w:rPr>
          <w:spacing w:val="-3"/>
        </w:rPr>
        <w:t xml:space="preserve"> </w:t>
      </w:r>
      <w:r w:rsidRPr="006B18F6">
        <w:t>в</w:t>
      </w:r>
      <w:r w:rsidRPr="006B18F6">
        <w:rPr>
          <w:spacing w:val="-1"/>
        </w:rPr>
        <w:t xml:space="preserve"> </w:t>
      </w:r>
      <w:r w:rsidRPr="006B18F6">
        <w:t>устной</w:t>
      </w:r>
      <w:r w:rsidRPr="006B18F6">
        <w:rPr>
          <w:spacing w:val="-3"/>
        </w:rPr>
        <w:t xml:space="preserve"> </w:t>
      </w:r>
      <w:r w:rsidRPr="006B18F6">
        <w:t>и</w:t>
      </w:r>
      <w:r w:rsidRPr="006B18F6">
        <w:rPr>
          <w:spacing w:val="-3"/>
        </w:rPr>
        <w:t xml:space="preserve"> </w:t>
      </w:r>
      <w:r w:rsidRPr="006B18F6">
        <w:t>письменной</w:t>
      </w:r>
      <w:r w:rsidRPr="006B18F6">
        <w:rPr>
          <w:spacing w:val="-2"/>
        </w:rPr>
        <w:t xml:space="preserve"> речи:</w:t>
      </w:r>
    </w:p>
    <w:p w:rsidR="0082219A" w:rsidRPr="006B18F6" w:rsidRDefault="00096B32" w:rsidP="00694365">
      <w:pPr>
        <w:pStyle w:val="a3"/>
        <w:spacing w:line="360" w:lineRule="auto"/>
        <w:ind w:left="0" w:firstLine="720"/>
      </w:pPr>
      <w:r w:rsidRPr="006B18F6">
        <w:t xml:space="preserve">предложения, в том числе с несколькими обстоятельствами, следующими в определённом </w:t>
      </w:r>
      <w:r w:rsidRPr="006B18F6">
        <w:rPr>
          <w:spacing w:val="-2"/>
        </w:rPr>
        <w:t>порядке;</w:t>
      </w:r>
    </w:p>
    <w:p w:rsidR="0082219A" w:rsidRPr="006B18F6" w:rsidRDefault="00096B32" w:rsidP="006B18F6">
      <w:pPr>
        <w:pStyle w:val="a3"/>
        <w:spacing w:line="360" w:lineRule="auto"/>
        <w:ind w:left="0" w:firstLine="720"/>
      </w:pPr>
      <w:r w:rsidRPr="006B18F6">
        <w:t>предложения с начальным It; предложения</w:t>
      </w:r>
      <w:r w:rsidRPr="006B18F6">
        <w:rPr>
          <w:spacing w:val="-3"/>
        </w:rPr>
        <w:t xml:space="preserve"> </w:t>
      </w:r>
      <w:r w:rsidRPr="006B18F6">
        <w:t>с</w:t>
      </w:r>
      <w:r w:rsidRPr="006B18F6">
        <w:rPr>
          <w:spacing w:val="-3"/>
        </w:rPr>
        <w:t xml:space="preserve"> </w:t>
      </w:r>
      <w:r w:rsidRPr="006B18F6">
        <w:t>начальным</w:t>
      </w:r>
      <w:r w:rsidRPr="006B18F6">
        <w:rPr>
          <w:spacing w:val="-4"/>
        </w:rPr>
        <w:t xml:space="preserve"> </w:t>
      </w:r>
      <w:r w:rsidRPr="006B18F6">
        <w:t>There</w:t>
      </w:r>
      <w:r w:rsidRPr="006B18F6">
        <w:rPr>
          <w:spacing w:val="-3"/>
        </w:rPr>
        <w:t xml:space="preserve"> </w:t>
      </w:r>
      <w:r w:rsidRPr="006B18F6">
        <w:t>+</w:t>
      </w:r>
      <w:r w:rsidRPr="006B18F6">
        <w:rPr>
          <w:spacing w:val="-3"/>
        </w:rPr>
        <w:t xml:space="preserve"> </w:t>
      </w:r>
      <w:r w:rsidRPr="006B18F6">
        <w:t>to</w:t>
      </w:r>
      <w:r w:rsidRPr="006B18F6">
        <w:rPr>
          <w:spacing w:val="-2"/>
        </w:rPr>
        <w:t xml:space="preserve"> </w:t>
      </w:r>
      <w:r w:rsidRPr="006B18F6">
        <w:rPr>
          <w:spacing w:val="-5"/>
        </w:rPr>
        <w:t>be;</w:t>
      </w:r>
    </w:p>
    <w:p w:rsidR="0082219A" w:rsidRPr="006B18F6" w:rsidRDefault="00096B32" w:rsidP="006B18F6">
      <w:pPr>
        <w:pStyle w:val="a3"/>
        <w:spacing w:line="360" w:lineRule="auto"/>
        <w:ind w:left="0" w:firstLine="720"/>
      </w:pPr>
      <w:r w:rsidRPr="006B18F6">
        <w:t>предложения с глагольными конструкциями, содержащими глаголы-связки to be, to look, to seem, to feel;</w:t>
      </w:r>
    </w:p>
    <w:p w:rsidR="0082219A" w:rsidRPr="006B18F6" w:rsidRDefault="00096B32" w:rsidP="006B18F6">
      <w:pPr>
        <w:pStyle w:val="a3"/>
        <w:spacing w:line="360" w:lineRule="auto"/>
        <w:ind w:left="0" w:firstLine="720"/>
      </w:pPr>
      <w:r w:rsidRPr="006B18F6">
        <w:t>предложения</w:t>
      </w:r>
      <w:r w:rsidRPr="006B18F6">
        <w:rPr>
          <w:spacing w:val="-3"/>
        </w:rPr>
        <w:t xml:space="preserve"> </w:t>
      </w:r>
      <w:r w:rsidRPr="006B18F6">
        <w:t>cо</w:t>
      </w:r>
      <w:r w:rsidRPr="006B18F6">
        <w:rPr>
          <w:spacing w:val="-3"/>
        </w:rPr>
        <w:t xml:space="preserve"> </w:t>
      </w:r>
      <w:r w:rsidRPr="006B18F6">
        <w:t>сложным</w:t>
      </w:r>
      <w:r w:rsidRPr="006B18F6">
        <w:rPr>
          <w:spacing w:val="-5"/>
        </w:rPr>
        <w:t xml:space="preserve"> </w:t>
      </w:r>
      <w:r w:rsidRPr="006B18F6">
        <w:t>дополнением</w:t>
      </w:r>
      <w:r w:rsidRPr="006B18F6">
        <w:rPr>
          <w:spacing w:val="-2"/>
        </w:rPr>
        <w:t xml:space="preserve"> </w:t>
      </w:r>
      <w:r w:rsidRPr="006B18F6">
        <w:t>–</w:t>
      </w:r>
      <w:r w:rsidRPr="006B18F6">
        <w:rPr>
          <w:spacing w:val="-3"/>
        </w:rPr>
        <w:t xml:space="preserve"> </w:t>
      </w:r>
      <w:r w:rsidRPr="006B18F6">
        <w:t>Complex</w:t>
      </w:r>
      <w:r w:rsidRPr="006B18F6">
        <w:rPr>
          <w:spacing w:val="-1"/>
        </w:rPr>
        <w:t xml:space="preserve"> </w:t>
      </w:r>
      <w:r w:rsidRPr="006B18F6">
        <w:rPr>
          <w:spacing w:val="-2"/>
        </w:rPr>
        <w:t>Object;</w:t>
      </w:r>
    </w:p>
    <w:p w:rsidR="0082219A" w:rsidRPr="006B18F6" w:rsidRDefault="00096B32" w:rsidP="006B18F6">
      <w:pPr>
        <w:pStyle w:val="a3"/>
        <w:spacing w:line="360" w:lineRule="auto"/>
        <w:ind w:left="0" w:firstLine="720"/>
      </w:pPr>
      <w:r w:rsidRPr="006B18F6">
        <w:t>сложносочинённые предложения с сочинительными союзами and, but, or; сложноподчинённые предложения с союзами и союзными словами because, if, when, where,</w:t>
      </w:r>
    </w:p>
    <w:p w:rsidR="0082219A" w:rsidRPr="006B18F6" w:rsidRDefault="00096B32" w:rsidP="006B18F6">
      <w:pPr>
        <w:pStyle w:val="a3"/>
        <w:spacing w:line="360" w:lineRule="auto"/>
        <w:ind w:left="0" w:firstLine="720"/>
      </w:pPr>
      <w:r w:rsidRPr="006B18F6">
        <w:t>what,</w:t>
      </w:r>
      <w:r w:rsidRPr="006B18F6">
        <w:rPr>
          <w:spacing w:val="-5"/>
        </w:rPr>
        <w:t xml:space="preserve"> </w:t>
      </w:r>
      <w:r w:rsidRPr="006B18F6">
        <w:t>why,</w:t>
      </w:r>
      <w:r w:rsidRPr="006B18F6">
        <w:rPr>
          <w:spacing w:val="-5"/>
        </w:rPr>
        <w:t xml:space="preserve"> </w:t>
      </w:r>
      <w:r w:rsidRPr="006B18F6">
        <w:rPr>
          <w:spacing w:val="-4"/>
        </w:rPr>
        <w:t>how;</w:t>
      </w:r>
    </w:p>
    <w:p w:rsidR="0082219A" w:rsidRPr="006B18F6" w:rsidRDefault="00096B32" w:rsidP="00694365">
      <w:pPr>
        <w:pStyle w:val="a3"/>
        <w:spacing w:line="360" w:lineRule="auto"/>
        <w:ind w:left="0" w:firstLine="720"/>
      </w:pPr>
      <w:r w:rsidRPr="006B18F6">
        <w:lastRenderedPageBreak/>
        <w:t>сложноподчинённые предложения с определительными придаточными с союзными</w:t>
      </w:r>
      <w:r w:rsidRPr="006B18F6">
        <w:rPr>
          <w:spacing w:val="40"/>
        </w:rPr>
        <w:t xml:space="preserve"> </w:t>
      </w:r>
      <w:r w:rsidRPr="006B18F6">
        <w:t>словами who, which, that;</w:t>
      </w:r>
    </w:p>
    <w:p w:rsidR="0082219A" w:rsidRPr="006B18F6" w:rsidRDefault="00096B32" w:rsidP="00694365">
      <w:pPr>
        <w:pStyle w:val="a3"/>
        <w:spacing w:line="360" w:lineRule="auto"/>
        <w:ind w:left="0" w:firstLine="720"/>
      </w:pPr>
      <w:r w:rsidRPr="006B18F6">
        <w:t>сложноподчинённые</w:t>
      </w:r>
      <w:r w:rsidRPr="006B18F6">
        <w:rPr>
          <w:spacing w:val="24"/>
        </w:rPr>
        <w:t xml:space="preserve">  </w:t>
      </w:r>
      <w:r w:rsidRPr="006B18F6">
        <w:t>предложения</w:t>
      </w:r>
      <w:r w:rsidRPr="006B18F6">
        <w:rPr>
          <w:spacing w:val="28"/>
        </w:rPr>
        <w:t xml:space="preserve">  </w:t>
      </w:r>
      <w:r w:rsidRPr="006B18F6">
        <w:t>с</w:t>
      </w:r>
      <w:r w:rsidRPr="006B18F6">
        <w:rPr>
          <w:spacing w:val="27"/>
        </w:rPr>
        <w:t xml:space="preserve">  </w:t>
      </w:r>
      <w:r w:rsidRPr="006B18F6">
        <w:t>союзными</w:t>
      </w:r>
      <w:r w:rsidRPr="006B18F6">
        <w:rPr>
          <w:spacing w:val="27"/>
        </w:rPr>
        <w:t xml:space="preserve">  </w:t>
      </w:r>
      <w:r w:rsidRPr="006B18F6">
        <w:t>словами</w:t>
      </w:r>
      <w:r w:rsidRPr="006B18F6">
        <w:rPr>
          <w:spacing w:val="30"/>
        </w:rPr>
        <w:t xml:space="preserve">  </w:t>
      </w:r>
      <w:r w:rsidRPr="006B18F6">
        <w:t>whoever,</w:t>
      </w:r>
      <w:r w:rsidRPr="006B18F6">
        <w:rPr>
          <w:spacing w:val="27"/>
        </w:rPr>
        <w:t xml:space="preserve">  </w:t>
      </w:r>
      <w:r w:rsidRPr="006B18F6">
        <w:t>whatever,</w:t>
      </w:r>
      <w:r w:rsidRPr="006B18F6">
        <w:rPr>
          <w:spacing w:val="28"/>
        </w:rPr>
        <w:t xml:space="preserve">  </w:t>
      </w:r>
      <w:r w:rsidRPr="006B18F6">
        <w:rPr>
          <w:spacing w:val="-2"/>
        </w:rPr>
        <w:t>however,</w:t>
      </w:r>
      <w:r w:rsidR="00694365">
        <w:rPr>
          <w:spacing w:val="-2"/>
        </w:rPr>
        <w:t xml:space="preserve"> </w:t>
      </w:r>
      <w:r w:rsidRPr="006B18F6">
        <w:rPr>
          <w:spacing w:val="-2"/>
        </w:rPr>
        <w:t>whenever;</w:t>
      </w:r>
    </w:p>
    <w:p w:rsidR="0082219A" w:rsidRPr="006B18F6" w:rsidRDefault="00096B32" w:rsidP="00694365">
      <w:pPr>
        <w:pStyle w:val="a3"/>
        <w:spacing w:line="360" w:lineRule="auto"/>
        <w:ind w:left="0" w:firstLine="720"/>
      </w:pPr>
      <w:r w:rsidRPr="006B18F6">
        <w:t>условные</w:t>
      </w:r>
      <w:r w:rsidRPr="006B18F6">
        <w:rPr>
          <w:spacing w:val="1"/>
        </w:rPr>
        <w:t xml:space="preserve"> </w:t>
      </w:r>
      <w:r w:rsidRPr="006B18F6">
        <w:t>предложения</w:t>
      </w:r>
      <w:r w:rsidRPr="006B18F6">
        <w:rPr>
          <w:spacing w:val="3"/>
        </w:rPr>
        <w:t xml:space="preserve"> </w:t>
      </w:r>
      <w:r w:rsidRPr="006B18F6">
        <w:t>с</w:t>
      </w:r>
      <w:r w:rsidRPr="006B18F6">
        <w:rPr>
          <w:spacing w:val="5"/>
        </w:rPr>
        <w:t xml:space="preserve"> </w:t>
      </w:r>
      <w:r w:rsidRPr="006B18F6">
        <w:t>глаголами</w:t>
      </w:r>
      <w:r w:rsidRPr="006B18F6">
        <w:rPr>
          <w:spacing w:val="7"/>
        </w:rPr>
        <w:t xml:space="preserve"> </w:t>
      </w:r>
      <w:r w:rsidRPr="006B18F6">
        <w:t>в</w:t>
      </w:r>
      <w:r w:rsidRPr="006B18F6">
        <w:rPr>
          <w:spacing w:val="5"/>
        </w:rPr>
        <w:t xml:space="preserve"> </w:t>
      </w:r>
      <w:r w:rsidRPr="006B18F6">
        <w:t>изъявительном</w:t>
      </w:r>
      <w:r w:rsidRPr="006B18F6">
        <w:rPr>
          <w:spacing w:val="3"/>
        </w:rPr>
        <w:t xml:space="preserve"> </w:t>
      </w:r>
      <w:r w:rsidRPr="006B18F6">
        <w:t>наклонении</w:t>
      </w:r>
      <w:r w:rsidRPr="006B18F6">
        <w:rPr>
          <w:spacing w:val="11"/>
        </w:rPr>
        <w:t xml:space="preserve"> </w:t>
      </w:r>
      <w:r w:rsidRPr="006B18F6">
        <w:t>(Conditional</w:t>
      </w:r>
      <w:r w:rsidRPr="006B18F6">
        <w:rPr>
          <w:spacing w:val="6"/>
        </w:rPr>
        <w:t xml:space="preserve"> </w:t>
      </w:r>
      <w:r w:rsidRPr="006B18F6">
        <w:t>0,</w:t>
      </w:r>
      <w:r w:rsidRPr="006B18F6">
        <w:rPr>
          <w:spacing w:val="3"/>
        </w:rPr>
        <w:t xml:space="preserve"> </w:t>
      </w:r>
      <w:r w:rsidRPr="006B18F6">
        <w:rPr>
          <w:spacing w:val="-2"/>
        </w:rPr>
        <w:t>Conditional</w:t>
      </w:r>
    </w:p>
    <w:p w:rsidR="0082219A" w:rsidRPr="006B18F6" w:rsidRDefault="00096B32" w:rsidP="006B18F6">
      <w:pPr>
        <w:pStyle w:val="a3"/>
        <w:spacing w:line="360" w:lineRule="auto"/>
        <w:ind w:left="0" w:firstLine="720"/>
      </w:pPr>
      <w:r w:rsidRPr="006B18F6">
        <w:t>I)</w:t>
      </w:r>
      <w:r w:rsidRPr="006B18F6">
        <w:rPr>
          <w:spacing w:val="-2"/>
        </w:rPr>
        <w:t xml:space="preserve"> </w:t>
      </w:r>
      <w:r w:rsidRPr="006B18F6">
        <w:t>и</w:t>
      </w:r>
      <w:r w:rsidRPr="006B18F6">
        <w:rPr>
          <w:spacing w:val="-2"/>
        </w:rPr>
        <w:t xml:space="preserve"> </w:t>
      </w:r>
      <w:r w:rsidRPr="006B18F6">
        <w:t>с</w:t>
      </w:r>
      <w:r w:rsidRPr="006B18F6">
        <w:rPr>
          <w:spacing w:val="-3"/>
        </w:rPr>
        <w:t xml:space="preserve"> </w:t>
      </w:r>
      <w:r w:rsidRPr="006B18F6">
        <w:t>глаголами</w:t>
      </w:r>
      <w:r w:rsidRPr="006B18F6">
        <w:rPr>
          <w:spacing w:val="-2"/>
        </w:rPr>
        <w:t xml:space="preserve"> </w:t>
      </w:r>
      <w:r w:rsidRPr="006B18F6">
        <w:t>в</w:t>
      </w:r>
      <w:r w:rsidRPr="006B18F6">
        <w:rPr>
          <w:spacing w:val="-1"/>
        </w:rPr>
        <w:t xml:space="preserve"> </w:t>
      </w:r>
      <w:r w:rsidRPr="006B18F6">
        <w:t>сослагательном</w:t>
      </w:r>
      <w:r w:rsidRPr="006B18F6">
        <w:rPr>
          <w:spacing w:val="-3"/>
        </w:rPr>
        <w:t xml:space="preserve"> </w:t>
      </w:r>
      <w:r w:rsidRPr="006B18F6">
        <w:t xml:space="preserve">наклонении (Conditional </w:t>
      </w:r>
      <w:r w:rsidRPr="006B18F6">
        <w:rPr>
          <w:spacing w:val="-4"/>
        </w:rPr>
        <w:t>II);</w:t>
      </w:r>
    </w:p>
    <w:p w:rsidR="0082219A" w:rsidRPr="006B18F6" w:rsidRDefault="00096B32" w:rsidP="006B18F6">
      <w:pPr>
        <w:pStyle w:val="a3"/>
        <w:spacing w:line="360" w:lineRule="auto"/>
        <w:ind w:left="0" w:firstLine="720"/>
        <w:rPr>
          <w:lang w:val="en-US"/>
        </w:rPr>
      </w:pPr>
      <w:r w:rsidRPr="006B18F6">
        <w:t>все</w:t>
      </w:r>
      <w:r w:rsidRPr="006B18F6">
        <w:rPr>
          <w:lang w:val="en-US"/>
        </w:rPr>
        <w:t xml:space="preserve"> </w:t>
      </w:r>
      <w:r w:rsidRPr="006B18F6">
        <w:t>типы</w:t>
      </w:r>
      <w:r w:rsidRPr="006B18F6">
        <w:rPr>
          <w:lang w:val="en-US"/>
        </w:rPr>
        <w:t xml:space="preserve"> </w:t>
      </w:r>
      <w:r w:rsidRPr="006B18F6">
        <w:t>вопросительных</w:t>
      </w:r>
      <w:r w:rsidRPr="006B18F6">
        <w:rPr>
          <w:lang w:val="en-US"/>
        </w:rPr>
        <w:t xml:space="preserve"> </w:t>
      </w:r>
      <w:r w:rsidRPr="006B18F6">
        <w:t>предложений</w:t>
      </w:r>
      <w:r w:rsidRPr="006B18F6">
        <w:rPr>
          <w:lang w:val="en-US"/>
        </w:rPr>
        <w:t xml:space="preserve"> (</w:t>
      </w:r>
      <w:r w:rsidRPr="006B18F6">
        <w:t>общий</w:t>
      </w:r>
      <w:r w:rsidRPr="006B18F6">
        <w:rPr>
          <w:lang w:val="en-US"/>
        </w:rPr>
        <w:t xml:space="preserve">, </w:t>
      </w:r>
      <w:r w:rsidRPr="006B18F6">
        <w:t>специальный</w:t>
      </w:r>
      <w:r w:rsidRPr="006B18F6">
        <w:rPr>
          <w:lang w:val="en-US"/>
        </w:rPr>
        <w:t xml:space="preserve">, </w:t>
      </w:r>
      <w:r w:rsidRPr="006B18F6">
        <w:t>альтернативный</w:t>
      </w:r>
      <w:r w:rsidRPr="006B18F6">
        <w:rPr>
          <w:lang w:val="en-US"/>
        </w:rPr>
        <w:t xml:space="preserve">, </w:t>
      </w:r>
      <w:r w:rsidRPr="006B18F6">
        <w:t>разделительный</w:t>
      </w:r>
      <w:r w:rsidRPr="006B18F6">
        <w:rPr>
          <w:lang w:val="en-US"/>
        </w:rPr>
        <w:t xml:space="preserve"> </w:t>
      </w:r>
      <w:r w:rsidRPr="006B18F6">
        <w:t>вопросы</w:t>
      </w:r>
      <w:r w:rsidRPr="006B18F6">
        <w:rPr>
          <w:lang w:val="en-US"/>
        </w:rPr>
        <w:t xml:space="preserve"> </w:t>
      </w:r>
      <w:r w:rsidRPr="006B18F6">
        <w:t>в</w:t>
      </w:r>
      <w:r w:rsidRPr="006B18F6">
        <w:rPr>
          <w:lang w:val="en-US"/>
        </w:rPr>
        <w:t xml:space="preserve"> Present/Past/Future Simple Tense, Present/Past Continuous Tense, Present/Past Perfect Tense, Present Perfect Continuous Tense);</w:t>
      </w:r>
    </w:p>
    <w:p w:rsidR="0082219A" w:rsidRPr="006B18F6" w:rsidRDefault="00096B32" w:rsidP="006B18F6">
      <w:pPr>
        <w:pStyle w:val="a3"/>
        <w:spacing w:line="360" w:lineRule="auto"/>
        <w:ind w:left="0" w:firstLine="720"/>
      </w:pPr>
      <w:r w:rsidRPr="006B18F6">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82219A" w:rsidRPr="006B18F6" w:rsidRDefault="00096B32" w:rsidP="006B18F6">
      <w:pPr>
        <w:pStyle w:val="a3"/>
        <w:spacing w:line="360" w:lineRule="auto"/>
        <w:ind w:left="0" w:firstLine="720"/>
      </w:pPr>
      <w:r w:rsidRPr="006B18F6">
        <w:t>модальные</w:t>
      </w:r>
      <w:r w:rsidRPr="006B18F6">
        <w:rPr>
          <w:spacing w:val="-6"/>
        </w:rPr>
        <w:t xml:space="preserve"> </w:t>
      </w:r>
      <w:r w:rsidRPr="006B18F6">
        <w:t>глаголы</w:t>
      </w:r>
      <w:r w:rsidRPr="006B18F6">
        <w:rPr>
          <w:spacing w:val="-1"/>
        </w:rPr>
        <w:t xml:space="preserve"> </w:t>
      </w:r>
      <w:r w:rsidRPr="006B18F6">
        <w:t>в</w:t>
      </w:r>
      <w:r w:rsidRPr="006B18F6">
        <w:rPr>
          <w:spacing w:val="-2"/>
        </w:rPr>
        <w:t xml:space="preserve"> </w:t>
      </w:r>
      <w:r w:rsidRPr="006B18F6">
        <w:t>косвенной</w:t>
      </w:r>
      <w:r w:rsidRPr="006B18F6">
        <w:rPr>
          <w:spacing w:val="-2"/>
        </w:rPr>
        <w:t xml:space="preserve"> </w:t>
      </w:r>
      <w:r w:rsidRPr="006B18F6">
        <w:t>речи</w:t>
      </w:r>
      <w:r w:rsidRPr="006B18F6">
        <w:rPr>
          <w:spacing w:val="-1"/>
        </w:rPr>
        <w:t xml:space="preserve"> </w:t>
      </w:r>
      <w:r w:rsidRPr="006B18F6">
        <w:t>в</w:t>
      </w:r>
      <w:r w:rsidRPr="006B18F6">
        <w:rPr>
          <w:spacing w:val="-2"/>
        </w:rPr>
        <w:t xml:space="preserve"> </w:t>
      </w:r>
      <w:r w:rsidRPr="006B18F6">
        <w:t>настоящем</w:t>
      </w:r>
      <w:r w:rsidRPr="006B18F6">
        <w:rPr>
          <w:spacing w:val="-3"/>
        </w:rPr>
        <w:t xml:space="preserve"> </w:t>
      </w:r>
      <w:r w:rsidRPr="006B18F6">
        <w:t>и</w:t>
      </w:r>
      <w:r w:rsidRPr="006B18F6">
        <w:rPr>
          <w:spacing w:val="-1"/>
        </w:rPr>
        <w:t xml:space="preserve"> </w:t>
      </w:r>
      <w:r w:rsidRPr="006B18F6">
        <w:t>прошедшем</w:t>
      </w:r>
      <w:r w:rsidRPr="006B18F6">
        <w:rPr>
          <w:spacing w:val="-2"/>
        </w:rPr>
        <w:t xml:space="preserve"> времени;</w:t>
      </w:r>
    </w:p>
    <w:p w:rsidR="0082219A" w:rsidRPr="006B18F6" w:rsidRDefault="00096B32" w:rsidP="00694365">
      <w:pPr>
        <w:pStyle w:val="a3"/>
        <w:spacing w:line="360" w:lineRule="auto"/>
        <w:ind w:left="0" w:firstLine="720"/>
      </w:pPr>
      <w:r w:rsidRPr="006B18F6">
        <w:t>предложения</w:t>
      </w:r>
      <w:r w:rsidRPr="006B18F6">
        <w:rPr>
          <w:spacing w:val="20"/>
          <w:lang w:val="en-US"/>
        </w:rPr>
        <w:t xml:space="preserve"> </w:t>
      </w:r>
      <w:r w:rsidRPr="006B18F6">
        <w:t>с</w:t>
      </w:r>
      <w:r w:rsidRPr="006B18F6">
        <w:rPr>
          <w:spacing w:val="19"/>
          <w:lang w:val="en-US"/>
        </w:rPr>
        <w:t xml:space="preserve"> </w:t>
      </w:r>
      <w:r w:rsidRPr="006B18F6">
        <w:t>конструкциями</w:t>
      </w:r>
      <w:r w:rsidRPr="006B18F6">
        <w:rPr>
          <w:spacing w:val="23"/>
          <w:lang w:val="en-US"/>
        </w:rPr>
        <w:t xml:space="preserve"> </w:t>
      </w:r>
      <w:r w:rsidRPr="006B18F6">
        <w:rPr>
          <w:lang w:val="en-US"/>
        </w:rPr>
        <w:t>as</w:t>
      </w:r>
      <w:r w:rsidRPr="006B18F6">
        <w:rPr>
          <w:spacing w:val="20"/>
          <w:lang w:val="en-US"/>
        </w:rPr>
        <w:t xml:space="preserve"> </w:t>
      </w:r>
      <w:r w:rsidRPr="006B18F6">
        <w:rPr>
          <w:lang w:val="en-US"/>
        </w:rPr>
        <w:t>…</w:t>
      </w:r>
      <w:r w:rsidRPr="006B18F6">
        <w:rPr>
          <w:spacing w:val="20"/>
          <w:lang w:val="en-US"/>
        </w:rPr>
        <w:t xml:space="preserve"> </w:t>
      </w:r>
      <w:r w:rsidRPr="006B18F6">
        <w:rPr>
          <w:lang w:val="en-US"/>
        </w:rPr>
        <w:t>as,</w:t>
      </w:r>
      <w:r w:rsidRPr="006B18F6">
        <w:rPr>
          <w:spacing w:val="19"/>
          <w:lang w:val="en-US"/>
        </w:rPr>
        <w:t xml:space="preserve"> </w:t>
      </w:r>
      <w:r w:rsidRPr="006B18F6">
        <w:rPr>
          <w:lang w:val="en-US"/>
        </w:rPr>
        <w:t>not</w:t>
      </w:r>
      <w:r w:rsidRPr="006B18F6">
        <w:rPr>
          <w:spacing w:val="20"/>
          <w:lang w:val="en-US"/>
        </w:rPr>
        <w:t xml:space="preserve"> </w:t>
      </w:r>
      <w:r w:rsidRPr="006B18F6">
        <w:rPr>
          <w:lang w:val="en-US"/>
        </w:rPr>
        <w:t>so</w:t>
      </w:r>
      <w:r w:rsidRPr="006B18F6">
        <w:rPr>
          <w:spacing w:val="20"/>
          <w:lang w:val="en-US"/>
        </w:rPr>
        <w:t xml:space="preserve"> </w:t>
      </w:r>
      <w:r w:rsidRPr="006B18F6">
        <w:rPr>
          <w:lang w:val="en-US"/>
        </w:rPr>
        <w:t>…</w:t>
      </w:r>
      <w:r w:rsidRPr="006B18F6">
        <w:rPr>
          <w:spacing w:val="20"/>
          <w:lang w:val="en-US"/>
        </w:rPr>
        <w:t xml:space="preserve"> </w:t>
      </w:r>
      <w:r w:rsidRPr="006B18F6">
        <w:rPr>
          <w:lang w:val="en-US"/>
        </w:rPr>
        <w:t>as,</w:t>
      </w:r>
      <w:r w:rsidRPr="006B18F6">
        <w:rPr>
          <w:spacing w:val="20"/>
          <w:lang w:val="en-US"/>
        </w:rPr>
        <w:t xml:space="preserve"> </w:t>
      </w:r>
      <w:r w:rsidRPr="006B18F6">
        <w:rPr>
          <w:lang w:val="en-US"/>
        </w:rPr>
        <w:t>both</w:t>
      </w:r>
      <w:r w:rsidRPr="006B18F6">
        <w:rPr>
          <w:spacing w:val="20"/>
          <w:lang w:val="en-US"/>
        </w:rPr>
        <w:t xml:space="preserve"> </w:t>
      </w:r>
      <w:r w:rsidRPr="006B18F6">
        <w:rPr>
          <w:lang w:val="en-US"/>
        </w:rPr>
        <w:t>…</w:t>
      </w:r>
      <w:r w:rsidRPr="006B18F6">
        <w:rPr>
          <w:spacing w:val="19"/>
          <w:lang w:val="en-US"/>
        </w:rPr>
        <w:t xml:space="preserve"> </w:t>
      </w:r>
      <w:r w:rsidRPr="006B18F6">
        <w:rPr>
          <w:lang w:val="en-US"/>
        </w:rPr>
        <w:t>and</w:t>
      </w:r>
      <w:r w:rsidRPr="006B18F6">
        <w:rPr>
          <w:spacing w:val="20"/>
          <w:lang w:val="en-US"/>
        </w:rPr>
        <w:t xml:space="preserve"> </w:t>
      </w:r>
      <w:r w:rsidRPr="006B18F6">
        <w:rPr>
          <w:lang w:val="en-US"/>
        </w:rPr>
        <w:t>…,</w:t>
      </w:r>
      <w:r w:rsidRPr="006B18F6">
        <w:rPr>
          <w:spacing w:val="20"/>
          <w:lang w:val="en-US"/>
        </w:rPr>
        <w:t xml:space="preserve"> </w:t>
      </w:r>
      <w:r w:rsidRPr="006B18F6">
        <w:rPr>
          <w:lang w:val="en-US"/>
        </w:rPr>
        <w:t>either</w:t>
      </w:r>
      <w:r w:rsidRPr="006B18F6">
        <w:rPr>
          <w:spacing w:val="19"/>
          <w:lang w:val="en-US"/>
        </w:rPr>
        <w:t xml:space="preserve"> </w:t>
      </w:r>
      <w:r w:rsidRPr="006B18F6">
        <w:rPr>
          <w:lang w:val="en-US"/>
        </w:rPr>
        <w:t>…</w:t>
      </w:r>
      <w:r w:rsidRPr="006B18F6">
        <w:rPr>
          <w:spacing w:val="20"/>
          <w:lang w:val="en-US"/>
        </w:rPr>
        <w:t xml:space="preserve"> </w:t>
      </w:r>
      <w:r w:rsidRPr="006B18F6">
        <w:rPr>
          <w:lang w:val="en-US"/>
        </w:rPr>
        <w:t>or,</w:t>
      </w:r>
      <w:r w:rsidRPr="006B18F6">
        <w:rPr>
          <w:spacing w:val="19"/>
          <w:lang w:val="en-US"/>
        </w:rPr>
        <w:t xml:space="preserve"> </w:t>
      </w:r>
      <w:r w:rsidRPr="006B18F6">
        <w:rPr>
          <w:lang w:val="en-US"/>
        </w:rPr>
        <w:t>neither</w:t>
      </w:r>
      <w:r w:rsidRPr="006B18F6">
        <w:rPr>
          <w:spacing w:val="19"/>
          <w:lang w:val="en-US"/>
        </w:rPr>
        <w:t xml:space="preserve"> </w:t>
      </w:r>
      <w:r w:rsidRPr="006B18F6">
        <w:rPr>
          <w:spacing w:val="-10"/>
          <w:lang w:val="en-US"/>
        </w:rPr>
        <w:t>…</w:t>
      </w:r>
      <w:r w:rsidR="00694365" w:rsidRPr="00694365">
        <w:rPr>
          <w:spacing w:val="-10"/>
          <w:lang w:val="en-US"/>
        </w:rPr>
        <w:t xml:space="preserve"> </w:t>
      </w:r>
      <w:r w:rsidR="008061BE" w:rsidRPr="006B18F6">
        <w:rPr>
          <w:lang w:val="en-US"/>
        </w:rPr>
        <w:t xml:space="preserve"> </w:t>
      </w:r>
      <w:r w:rsidRPr="006B18F6">
        <w:rPr>
          <w:spacing w:val="-4"/>
        </w:rPr>
        <w:t>nor;</w:t>
      </w:r>
    </w:p>
    <w:p w:rsidR="0082219A" w:rsidRPr="006B18F6" w:rsidRDefault="00096B32" w:rsidP="006B18F6">
      <w:pPr>
        <w:pStyle w:val="a3"/>
        <w:spacing w:line="360" w:lineRule="auto"/>
        <w:ind w:left="0" w:firstLine="720"/>
        <w:jc w:val="left"/>
      </w:pPr>
      <w:r w:rsidRPr="006B18F6">
        <w:t>предложения</w:t>
      </w:r>
      <w:r w:rsidRPr="006B18F6">
        <w:rPr>
          <w:spacing w:val="-3"/>
        </w:rPr>
        <w:t xml:space="preserve"> </w:t>
      </w:r>
      <w:r w:rsidRPr="006B18F6">
        <w:t>с</w:t>
      </w:r>
      <w:r w:rsidRPr="006B18F6">
        <w:rPr>
          <w:spacing w:val="-1"/>
        </w:rPr>
        <w:t xml:space="preserve"> </w:t>
      </w:r>
      <w:r w:rsidRPr="006B18F6">
        <w:t>I</w:t>
      </w:r>
      <w:r w:rsidRPr="006B18F6">
        <w:rPr>
          <w:spacing w:val="-7"/>
        </w:rPr>
        <w:t xml:space="preserve"> </w:t>
      </w:r>
      <w:r w:rsidRPr="006B18F6">
        <w:rPr>
          <w:spacing w:val="-2"/>
        </w:rPr>
        <w:t>wish;</w:t>
      </w:r>
    </w:p>
    <w:p w:rsidR="0082219A" w:rsidRPr="00B778F6" w:rsidRDefault="00096B32" w:rsidP="006B18F6">
      <w:pPr>
        <w:pStyle w:val="a3"/>
        <w:spacing w:line="360" w:lineRule="auto"/>
        <w:ind w:left="0" w:firstLine="720"/>
        <w:jc w:val="left"/>
      </w:pPr>
      <w:r w:rsidRPr="006B18F6">
        <w:t>конструкции</w:t>
      </w:r>
      <w:r w:rsidRPr="00B778F6">
        <w:rPr>
          <w:spacing w:val="-4"/>
        </w:rPr>
        <w:t xml:space="preserve"> </w:t>
      </w:r>
      <w:r w:rsidRPr="006B18F6">
        <w:t>с</w:t>
      </w:r>
      <w:r w:rsidRPr="00B778F6">
        <w:rPr>
          <w:spacing w:val="-3"/>
        </w:rPr>
        <w:t xml:space="preserve"> </w:t>
      </w:r>
      <w:r w:rsidRPr="006B18F6">
        <w:t>глаголами</w:t>
      </w:r>
      <w:r w:rsidRPr="00B778F6">
        <w:rPr>
          <w:spacing w:val="-2"/>
        </w:rPr>
        <w:t xml:space="preserve"> </w:t>
      </w:r>
      <w:r w:rsidRPr="006B18F6">
        <w:t>на</w:t>
      </w:r>
      <w:r w:rsidRPr="00B778F6">
        <w:rPr>
          <w:spacing w:val="-1"/>
        </w:rPr>
        <w:t xml:space="preserve"> </w:t>
      </w:r>
      <w:r w:rsidRPr="00B778F6">
        <w:t>-</w:t>
      </w:r>
      <w:r w:rsidRPr="006B18F6">
        <w:rPr>
          <w:lang w:val="en-US"/>
        </w:rPr>
        <w:t>ing</w:t>
      </w:r>
      <w:r w:rsidRPr="00B778F6">
        <w:t>:</w:t>
      </w:r>
      <w:r w:rsidRPr="00B778F6">
        <w:rPr>
          <w:spacing w:val="-1"/>
        </w:rPr>
        <w:t xml:space="preserve"> </w:t>
      </w:r>
      <w:r w:rsidRPr="006B18F6">
        <w:rPr>
          <w:lang w:val="en-US"/>
        </w:rPr>
        <w:t>to</w:t>
      </w:r>
      <w:r w:rsidRPr="00B778F6">
        <w:rPr>
          <w:spacing w:val="-2"/>
        </w:rPr>
        <w:t xml:space="preserve"> </w:t>
      </w:r>
      <w:r w:rsidRPr="006B18F6">
        <w:rPr>
          <w:lang w:val="en-US"/>
        </w:rPr>
        <w:t>love</w:t>
      </w:r>
      <w:r w:rsidRPr="00B778F6">
        <w:t>/</w:t>
      </w:r>
      <w:r w:rsidRPr="006B18F6">
        <w:rPr>
          <w:lang w:val="en-US"/>
        </w:rPr>
        <w:t>hate</w:t>
      </w:r>
      <w:r w:rsidRPr="00B778F6">
        <w:rPr>
          <w:spacing w:val="-2"/>
        </w:rPr>
        <w:t xml:space="preserve"> </w:t>
      </w:r>
      <w:r w:rsidRPr="006B18F6">
        <w:rPr>
          <w:lang w:val="en-US"/>
        </w:rPr>
        <w:t>doing</w:t>
      </w:r>
      <w:r w:rsidRPr="00B778F6">
        <w:rPr>
          <w:spacing w:val="-3"/>
        </w:rPr>
        <w:t xml:space="preserve"> </w:t>
      </w:r>
      <w:r w:rsidRPr="006B18F6">
        <w:rPr>
          <w:spacing w:val="-2"/>
          <w:lang w:val="en-US"/>
        </w:rPr>
        <w:t>smth</w:t>
      </w:r>
      <w:r w:rsidRPr="00B778F6">
        <w:rPr>
          <w:spacing w:val="-2"/>
        </w:rPr>
        <w:t>;</w:t>
      </w:r>
    </w:p>
    <w:p w:rsidR="0082219A" w:rsidRPr="006B18F6" w:rsidRDefault="00096B32" w:rsidP="006B18F6">
      <w:pPr>
        <w:pStyle w:val="a3"/>
        <w:spacing w:line="360" w:lineRule="auto"/>
        <w:ind w:left="0" w:firstLine="720"/>
        <w:jc w:val="left"/>
        <w:rPr>
          <w:lang w:val="en-US"/>
        </w:rPr>
      </w:pPr>
      <w:r w:rsidRPr="006B18F6">
        <w:t>конструкции</w:t>
      </w:r>
      <w:r w:rsidRPr="006B18F6">
        <w:rPr>
          <w:spacing w:val="34"/>
          <w:lang w:val="en-US"/>
        </w:rPr>
        <w:t xml:space="preserve"> </w:t>
      </w:r>
      <w:r w:rsidRPr="006B18F6">
        <w:rPr>
          <w:lang w:val="en-US"/>
        </w:rPr>
        <w:t>c</w:t>
      </w:r>
      <w:r w:rsidRPr="006B18F6">
        <w:rPr>
          <w:spacing w:val="30"/>
          <w:lang w:val="en-US"/>
        </w:rPr>
        <w:t xml:space="preserve"> </w:t>
      </w:r>
      <w:r w:rsidRPr="006B18F6">
        <w:t>глаголами</w:t>
      </w:r>
      <w:r w:rsidRPr="006B18F6">
        <w:rPr>
          <w:spacing w:val="34"/>
          <w:lang w:val="en-US"/>
        </w:rPr>
        <w:t xml:space="preserve"> </w:t>
      </w:r>
      <w:r w:rsidRPr="006B18F6">
        <w:rPr>
          <w:lang w:val="en-US"/>
        </w:rPr>
        <w:t>to</w:t>
      </w:r>
      <w:r w:rsidRPr="006B18F6">
        <w:rPr>
          <w:spacing w:val="31"/>
          <w:lang w:val="en-US"/>
        </w:rPr>
        <w:t xml:space="preserve"> </w:t>
      </w:r>
      <w:r w:rsidRPr="006B18F6">
        <w:rPr>
          <w:lang w:val="en-US"/>
        </w:rPr>
        <w:t>stop,</w:t>
      </w:r>
      <w:r w:rsidRPr="006B18F6">
        <w:rPr>
          <w:spacing w:val="33"/>
          <w:lang w:val="en-US"/>
        </w:rPr>
        <w:t xml:space="preserve"> </w:t>
      </w:r>
      <w:r w:rsidRPr="006B18F6">
        <w:rPr>
          <w:lang w:val="en-US"/>
        </w:rPr>
        <w:t>to</w:t>
      </w:r>
      <w:r w:rsidRPr="006B18F6">
        <w:rPr>
          <w:spacing w:val="31"/>
          <w:lang w:val="en-US"/>
        </w:rPr>
        <w:t xml:space="preserve"> </w:t>
      </w:r>
      <w:r w:rsidRPr="006B18F6">
        <w:rPr>
          <w:lang w:val="en-US"/>
        </w:rPr>
        <w:t>remember,</w:t>
      </w:r>
      <w:r w:rsidRPr="006B18F6">
        <w:rPr>
          <w:spacing w:val="29"/>
          <w:lang w:val="en-US"/>
        </w:rPr>
        <w:t xml:space="preserve"> </w:t>
      </w:r>
      <w:r w:rsidRPr="006B18F6">
        <w:rPr>
          <w:lang w:val="en-US"/>
        </w:rPr>
        <w:t>to</w:t>
      </w:r>
      <w:r w:rsidRPr="006B18F6">
        <w:rPr>
          <w:spacing w:val="32"/>
          <w:lang w:val="en-US"/>
        </w:rPr>
        <w:t xml:space="preserve"> </w:t>
      </w:r>
      <w:r w:rsidRPr="006B18F6">
        <w:rPr>
          <w:lang w:val="en-US"/>
        </w:rPr>
        <w:t>forget</w:t>
      </w:r>
      <w:r w:rsidRPr="006B18F6">
        <w:rPr>
          <w:spacing w:val="34"/>
          <w:lang w:val="en-US"/>
        </w:rPr>
        <w:t xml:space="preserve"> </w:t>
      </w:r>
      <w:r w:rsidRPr="006B18F6">
        <w:rPr>
          <w:lang w:val="en-US"/>
        </w:rPr>
        <w:t>(</w:t>
      </w:r>
      <w:r w:rsidRPr="006B18F6">
        <w:t>разница</w:t>
      </w:r>
      <w:r w:rsidRPr="006B18F6">
        <w:rPr>
          <w:spacing w:val="32"/>
          <w:lang w:val="en-US"/>
        </w:rPr>
        <w:t xml:space="preserve"> </w:t>
      </w:r>
      <w:r w:rsidRPr="006B18F6">
        <w:t>в</w:t>
      </w:r>
      <w:r w:rsidRPr="006B18F6">
        <w:rPr>
          <w:spacing w:val="31"/>
          <w:lang w:val="en-US"/>
        </w:rPr>
        <w:t xml:space="preserve"> </w:t>
      </w:r>
      <w:r w:rsidRPr="006B18F6">
        <w:t>значении</w:t>
      </w:r>
      <w:r w:rsidRPr="006B18F6">
        <w:rPr>
          <w:spacing w:val="34"/>
          <w:lang w:val="en-US"/>
        </w:rPr>
        <w:t xml:space="preserve"> </w:t>
      </w:r>
      <w:r w:rsidRPr="006B18F6">
        <w:rPr>
          <w:lang w:val="en-US"/>
        </w:rPr>
        <w:t>to</w:t>
      </w:r>
      <w:r w:rsidRPr="006B18F6">
        <w:rPr>
          <w:spacing w:val="31"/>
          <w:lang w:val="en-US"/>
        </w:rPr>
        <w:t xml:space="preserve"> </w:t>
      </w:r>
      <w:r w:rsidRPr="006B18F6">
        <w:rPr>
          <w:lang w:val="en-US"/>
        </w:rPr>
        <w:t>stop</w:t>
      </w:r>
      <w:r w:rsidRPr="006B18F6">
        <w:rPr>
          <w:spacing w:val="32"/>
          <w:lang w:val="en-US"/>
        </w:rPr>
        <w:t xml:space="preserve"> </w:t>
      </w:r>
      <w:r w:rsidRPr="006B18F6">
        <w:rPr>
          <w:spacing w:val="-2"/>
          <w:lang w:val="en-US"/>
        </w:rPr>
        <w:t>doing</w:t>
      </w:r>
      <w:r w:rsidR="00694365" w:rsidRPr="00694365">
        <w:rPr>
          <w:spacing w:val="-2"/>
          <w:lang w:val="en-US"/>
        </w:rPr>
        <w:t xml:space="preserve">  </w:t>
      </w:r>
      <w:r w:rsidRPr="006B18F6">
        <w:rPr>
          <w:lang w:val="en-US"/>
        </w:rPr>
        <w:t xml:space="preserve">smth </w:t>
      </w:r>
      <w:r w:rsidRPr="006B18F6">
        <w:t>и</w:t>
      </w:r>
      <w:r w:rsidRPr="006B18F6">
        <w:rPr>
          <w:spacing w:val="1"/>
          <w:lang w:val="en-US"/>
        </w:rPr>
        <w:t xml:space="preserve"> </w:t>
      </w:r>
      <w:r w:rsidRPr="006B18F6">
        <w:rPr>
          <w:lang w:val="en-US"/>
        </w:rPr>
        <w:t>to stop</w:t>
      </w:r>
      <w:r w:rsidRPr="006B18F6">
        <w:rPr>
          <w:spacing w:val="-3"/>
          <w:lang w:val="en-US"/>
        </w:rPr>
        <w:t xml:space="preserve"> </w:t>
      </w:r>
      <w:r w:rsidRPr="006B18F6">
        <w:rPr>
          <w:lang w:val="en-US"/>
        </w:rPr>
        <w:t xml:space="preserve">to do </w:t>
      </w:r>
      <w:r w:rsidRPr="006B18F6">
        <w:rPr>
          <w:spacing w:val="-2"/>
          <w:lang w:val="en-US"/>
        </w:rPr>
        <w:t>smth);</w:t>
      </w:r>
    </w:p>
    <w:p w:rsidR="0082219A" w:rsidRPr="006B18F6" w:rsidRDefault="00096B32" w:rsidP="006B18F6">
      <w:pPr>
        <w:pStyle w:val="a3"/>
        <w:spacing w:line="360" w:lineRule="auto"/>
        <w:ind w:left="0" w:firstLine="720"/>
        <w:jc w:val="left"/>
        <w:rPr>
          <w:lang w:val="en-US"/>
        </w:rPr>
      </w:pPr>
      <w:r w:rsidRPr="006B18F6">
        <w:t>конструкция</w:t>
      </w:r>
      <w:r w:rsidRPr="006B18F6">
        <w:rPr>
          <w:lang w:val="en-US"/>
        </w:rPr>
        <w:t xml:space="preserve"> It takes me … to do smth; </w:t>
      </w:r>
      <w:r w:rsidRPr="006B18F6">
        <w:t>конструкция</w:t>
      </w:r>
      <w:r w:rsidRPr="006B18F6">
        <w:rPr>
          <w:spacing w:val="-7"/>
          <w:lang w:val="en-US"/>
        </w:rPr>
        <w:t xml:space="preserve"> </w:t>
      </w:r>
      <w:r w:rsidRPr="006B18F6">
        <w:rPr>
          <w:lang w:val="en-US"/>
        </w:rPr>
        <w:t>used</w:t>
      </w:r>
      <w:r w:rsidRPr="006B18F6">
        <w:rPr>
          <w:spacing w:val="-7"/>
          <w:lang w:val="en-US"/>
        </w:rPr>
        <w:t xml:space="preserve"> </w:t>
      </w:r>
      <w:r w:rsidRPr="006B18F6">
        <w:rPr>
          <w:lang w:val="en-US"/>
        </w:rPr>
        <w:t>to</w:t>
      </w:r>
      <w:r w:rsidRPr="006B18F6">
        <w:rPr>
          <w:spacing w:val="-7"/>
          <w:lang w:val="en-US"/>
        </w:rPr>
        <w:t xml:space="preserve"> </w:t>
      </w:r>
      <w:r w:rsidRPr="006B18F6">
        <w:rPr>
          <w:lang w:val="en-US"/>
        </w:rPr>
        <w:t>+</w:t>
      </w:r>
      <w:r w:rsidRPr="006B18F6">
        <w:rPr>
          <w:spacing w:val="-7"/>
          <w:lang w:val="en-US"/>
        </w:rPr>
        <w:t xml:space="preserve"> </w:t>
      </w:r>
      <w:r w:rsidRPr="006B18F6">
        <w:t>инфинитив</w:t>
      </w:r>
      <w:r w:rsidRPr="006B18F6">
        <w:rPr>
          <w:spacing w:val="-8"/>
          <w:lang w:val="en-US"/>
        </w:rPr>
        <w:t xml:space="preserve"> </w:t>
      </w:r>
      <w:r w:rsidRPr="006B18F6">
        <w:t>глагола</w:t>
      </w:r>
      <w:r w:rsidRPr="006B18F6">
        <w:rPr>
          <w:lang w:val="en-US"/>
        </w:rPr>
        <w:t>;</w:t>
      </w:r>
    </w:p>
    <w:p w:rsidR="0082219A" w:rsidRPr="006B18F6" w:rsidRDefault="00096B32" w:rsidP="006B18F6">
      <w:pPr>
        <w:pStyle w:val="a3"/>
        <w:spacing w:line="360" w:lineRule="auto"/>
        <w:ind w:left="0" w:firstLine="720"/>
        <w:jc w:val="left"/>
        <w:rPr>
          <w:lang w:val="en-US"/>
        </w:rPr>
      </w:pPr>
      <w:r w:rsidRPr="006B18F6">
        <w:t>конструкции</w:t>
      </w:r>
      <w:r w:rsidRPr="006B18F6">
        <w:rPr>
          <w:lang w:val="en-US"/>
        </w:rPr>
        <w:t xml:space="preserve"> 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w:t>
      </w:r>
      <w:r w:rsidRPr="006B18F6">
        <w:rPr>
          <w:spacing w:val="-2"/>
          <w:lang w:val="en-US"/>
        </w:rPr>
        <w:t xml:space="preserve"> </w:t>
      </w:r>
      <w:r w:rsidRPr="006B18F6">
        <w:rPr>
          <w:lang w:val="en-US"/>
        </w:rPr>
        <w:t>smth,</w:t>
      </w:r>
      <w:r w:rsidRPr="006B18F6">
        <w:rPr>
          <w:spacing w:val="-1"/>
          <w:lang w:val="en-US"/>
        </w:rPr>
        <w:t xml:space="preserve"> </w:t>
      </w:r>
      <w:r w:rsidRPr="006B18F6">
        <w:rPr>
          <w:lang w:val="en-US"/>
        </w:rPr>
        <w:t>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 doing</w:t>
      </w:r>
      <w:r w:rsidRPr="006B18F6">
        <w:rPr>
          <w:spacing w:val="-3"/>
          <w:lang w:val="en-US"/>
        </w:rPr>
        <w:t xml:space="preserve"> </w:t>
      </w:r>
      <w:r w:rsidRPr="006B18F6">
        <w:rPr>
          <w:spacing w:val="-2"/>
          <w:lang w:val="en-US"/>
        </w:rPr>
        <w:t>smth;</w:t>
      </w:r>
    </w:p>
    <w:p w:rsidR="0082219A" w:rsidRPr="006B18F6" w:rsidRDefault="00096B32" w:rsidP="006B18F6">
      <w:pPr>
        <w:pStyle w:val="a3"/>
        <w:spacing w:line="360" w:lineRule="auto"/>
        <w:ind w:left="0" w:firstLine="720"/>
        <w:rPr>
          <w:lang w:val="en-US"/>
        </w:rPr>
      </w:pPr>
      <w:r w:rsidRPr="006B18F6">
        <w:t>конструкции</w:t>
      </w:r>
      <w:r w:rsidRPr="006B18F6">
        <w:rPr>
          <w:lang w:val="en-US"/>
        </w:rPr>
        <w:t xml:space="preserve"> I prefer, I’d prefer, I’d rather prefer, </w:t>
      </w:r>
      <w:r w:rsidRPr="006B18F6">
        <w:t>выражающие</w:t>
      </w:r>
      <w:r w:rsidRPr="006B18F6">
        <w:rPr>
          <w:lang w:val="en-US"/>
        </w:rPr>
        <w:t xml:space="preserve"> </w:t>
      </w:r>
      <w:r w:rsidRPr="006B18F6">
        <w:t>предпочтение</w:t>
      </w:r>
      <w:r w:rsidRPr="006B18F6">
        <w:rPr>
          <w:lang w:val="en-US"/>
        </w:rPr>
        <w:t xml:space="preserve">, </w:t>
      </w:r>
      <w:r w:rsidRPr="006B18F6">
        <w:t>а</w:t>
      </w:r>
      <w:r w:rsidRPr="006B18F6">
        <w:rPr>
          <w:lang w:val="en-US"/>
        </w:rPr>
        <w:t xml:space="preserve"> </w:t>
      </w:r>
      <w:r w:rsidRPr="006B18F6">
        <w:t>также</w:t>
      </w:r>
      <w:r w:rsidRPr="006B18F6">
        <w:rPr>
          <w:lang w:val="en-US"/>
        </w:rPr>
        <w:t xml:space="preserve"> </w:t>
      </w:r>
      <w:r w:rsidRPr="006B18F6">
        <w:t>конструкций</w:t>
      </w:r>
      <w:r w:rsidRPr="006B18F6">
        <w:rPr>
          <w:lang w:val="en-US"/>
        </w:rPr>
        <w:t xml:space="preserve"> I’d rather, You’d better;</w:t>
      </w:r>
    </w:p>
    <w:p w:rsidR="0082219A" w:rsidRPr="006B18F6" w:rsidRDefault="00096B32" w:rsidP="006B18F6">
      <w:pPr>
        <w:pStyle w:val="a3"/>
        <w:spacing w:line="360" w:lineRule="auto"/>
        <w:ind w:left="0" w:firstLine="720"/>
      </w:pPr>
      <w:r w:rsidRPr="006B18F6">
        <w:t>подлежащее, выраженное собирательным существительным (family, police), и его согласование со сказуемым;</w:t>
      </w:r>
    </w:p>
    <w:p w:rsidR="0082219A" w:rsidRPr="006B18F6" w:rsidRDefault="00096B32" w:rsidP="006B18F6">
      <w:pPr>
        <w:pStyle w:val="a3"/>
        <w:spacing w:line="360" w:lineRule="auto"/>
        <w:ind w:left="0" w:firstLine="720"/>
      </w:pPr>
      <w:r w:rsidRPr="006B18F6">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w:t>
      </w:r>
      <w:r w:rsidRPr="006B18F6">
        <w:rPr>
          <w:spacing w:val="-2"/>
        </w:rPr>
        <w:t>Passive);</w:t>
      </w:r>
    </w:p>
    <w:p w:rsidR="0082219A" w:rsidRPr="006B18F6" w:rsidRDefault="00096B32" w:rsidP="006B18F6">
      <w:pPr>
        <w:pStyle w:val="a3"/>
        <w:spacing w:line="360" w:lineRule="auto"/>
        <w:ind w:left="0" w:firstLine="720"/>
        <w:rPr>
          <w:lang w:val="en-US"/>
        </w:rPr>
      </w:pPr>
      <w:r w:rsidRPr="006B18F6">
        <w:t>конструкция</w:t>
      </w:r>
      <w:r w:rsidRPr="006B18F6">
        <w:rPr>
          <w:lang w:val="en-US"/>
        </w:rPr>
        <w:t xml:space="preserve"> to be going to, </w:t>
      </w:r>
      <w:r w:rsidRPr="006B18F6">
        <w:t>формы</w:t>
      </w:r>
      <w:r w:rsidRPr="006B18F6">
        <w:rPr>
          <w:lang w:val="en-US"/>
        </w:rPr>
        <w:t xml:space="preserve"> Future Simple Tense </w:t>
      </w:r>
      <w:r w:rsidRPr="006B18F6">
        <w:t>и</w:t>
      </w:r>
      <w:r w:rsidRPr="006B18F6">
        <w:rPr>
          <w:lang w:val="en-US"/>
        </w:rPr>
        <w:t xml:space="preserve"> Present Continuous Tense </w:t>
      </w:r>
      <w:r w:rsidRPr="006B18F6">
        <w:t>для</w:t>
      </w:r>
      <w:r w:rsidRPr="006B18F6">
        <w:rPr>
          <w:lang w:val="en-US"/>
        </w:rPr>
        <w:t xml:space="preserve"> </w:t>
      </w:r>
      <w:r w:rsidRPr="006B18F6">
        <w:t>выражения</w:t>
      </w:r>
      <w:r w:rsidRPr="006B18F6">
        <w:rPr>
          <w:lang w:val="en-US"/>
        </w:rPr>
        <w:t xml:space="preserve"> </w:t>
      </w:r>
      <w:r w:rsidRPr="006B18F6">
        <w:t>будущего</w:t>
      </w:r>
      <w:r w:rsidRPr="006B18F6">
        <w:rPr>
          <w:lang w:val="en-US"/>
        </w:rPr>
        <w:t xml:space="preserve"> </w:t>
      </w:r>
      <w:r w:rsidRPr="006B18F6">
        <w:t>действия</w:t>
      </w:r>
      <w:r w:rsidRPr="006B18F6">
        <w:rPr>
          <w:lang w:val="en-US"/>
        </w:rPr>
        <w:t>;</w:t>
      </w:r>
    </w:p>
    <w:p w:rsidR="0082219A" w:rsidRPr="006B18F6" w:rsidRDefault="00096B32" w:rsidP="006B18F6">
      <w:pPr>
        <w:pStyle w:val="a3"/>
        <w:spacing w:line="360" w:lineRule="auto"/>
        <w:ind w:left="0" w:firstLine="720"/>
        <w:rPr>
          <w:lang w:val="en-US"/>
        </w:rPr>
      </w:pPr>
      <w:r w:rsidRPr="006B18F6">
        <w:t>модальные</w:t>
      </w:r>
      <w:r w:rsidRPr="006B18F6">
        <w:rPr>
          <w:lang w:val="en-US"/>
        </w:rPr>
        <w:t xml:space="preserve"> </w:t>
      </w:r>
      <w:r w:rsidRPr="006B18F6">
        <w:t>глаголы</w:t>
      </w:r>
      <w:r w:rsidRPr="006B18F6">
        <w:rPr>
          <w:lang w:val="en-US"/>
        </w:rPr>
        <w:t xml:space="preserve"> </w:t>
      </w:r>
      <w:r w:rsidRPr="006B18F6">
        <w:t>и</w:t>
      </w:r>
      <w:r w:rsidRPr="006B18F6">
        <w:rPr>
          <w:lang w:val="en-US"/>
        </w:rPr>
        <w:t xml:space="preserve"> </w:t>
      </w:r>
      <w:r w:rsidRPr="006B18F6">
        <w:t>их</w:t>
      </w:r>
      <w:r w:rsidRPr="006B18F6">
        <w:rPr>
          <w:lang w:val="en-US"/>
        </w:rPr>
        <w:t xml:space="preserve"> </w:t>
      </w:r>
      <w:r w:rsidRPr="006B18F6">
        <w:t>эквиваленты</w:t>
      </w:r>
      <w:r w:rsidRPr="006B18F6">
        <w:rPr>
          <w:lang w:val="en-US"/>
        </w:rPr>
        <w:t xml:space="preserve"> (can/be able to, could, must/have to, may, might, should, shall, would, will, need);</w:t>
      </w:r>
    </w:p>
    <w:p w:rsidR="0082219A" w:rsidRPr="006B18F6" w:rsidRDefault="00096B32" w:rsidP="006B18F6">
      <w:pPr>
        <w:pStyle w:val="a3"/>
        <w:spacing w:line="360" w:lineRule="auto"/>
        <w:ind w:left="0" w:firstLine="720"/>
      </w:pPr>
      <w:r w:rsidRPr="006B18F6">
        <w:t>неличные</w:t>
      </w:r>
      <w:r w:rsidRPr="006B18F6">
        <w:rPr>
          <w:spacing w:val="46"/>
        </w:rPr>
        <w:t xml:space="preserve"> </w:t>
      </w:r>
      <w:r w:rsidRPr="006B18F6">
        <w:t>формы</w:t>
      </w:r>
      <w:r w:rsidRPr="006B18F6">
        <w:rPr>
          <w:spacing w:val="47"/>
        </w:rPr>
        <w:t xml:space="preserve"> </w:t>
      </w:r>
      <w:r w:rsidRPr="006B18F6">
        <w:t>глагола</w:t>
      </w:r>
      <w:r w:rsidRPr="006B18F6">
        <w:rPr>
          <w:spacing w:val="48"/>
        </w:rPr>
        <w:t xml:space="preserve"> </w:t>
      </w:r>
      <w:r w:rsidRPr="006B18F6">
        <w:t>–</w:t>
      </w:r>
      <w:r w:rsidRPr="006B18F6">
        <w:rPr>
          <w:spacing w:val="48"/>
        </w:rPr>
        <w:t xml:space="preserve"> </w:t>
      </w:r>
      <w:r w:rsidRPr="006B18F6">
        <w:t>инфинитив,</w:t>
      </w:r>
      <w:r w:rsidRPr="006B18F6">
        <w:rPr>
          <w:spacing w:val="47"/>
        </w:rPr>
        <w:t xml:space="preserve"> </w:t>
      </w:r>
      <w:r w:rsidRPr="006B18F6">
        <w:t>герундий,</w:t>
      </w:r>
      <w:r w:rsidRPr="006B18F6">
        <w:rPr>
          <w:spacing w:val="48"/>
        </w:rPr>
        <w:t xml:space="preserve"> </w:t>
      </w:r>
      <w:r w:rsidRPr="006B18F6">
        <w:t>причастие</w:t>
      </w:r>
      <w:r w:rsidRPr="006B18F6">
        <w:rPr>
          <w:spacing w:val="48"/>
        </w:rPr>
        <w:t xml:space="preserve"> </w:t>
      </w:r>
      <w:r w:rsidRPr="006B18F6">
        <w:t>(Participle</w:t>
      </w:r>
      <w:r w:rsidRPr="006B18F6">
        <w:rPr>
          <w:spacing w:val="50"/>
        </w:rPr>
        <w:t xml:space="preserve"> </w:t>
      </w:r>
      <w:r w:rsidRPr="006B18F6">
        <w:t>I</w:t>
      </w:r>
      <w:r w:rsidRPr="006B18F6">
        <w:rPr>
          <w:spacing w:val="42"/>
        </w:rPr>
        <w:t xml:space="preserve"> </w:t>
      </w:r>
      <w:r w:rsidRPr="006B18F6">
        <w:t>и</w:t>
      </w:r>
      <w:r w:rsidRPr="006B18F6">
        <w:rPr>
          <w:spacing w:val="48"/>
        </w:rPr>
        <w:t xml:space="preserve"> </w:t>
      </w:r>
      <w:r w:rsidRPr="006B18F6">
        <w:lastRenderedPageBreak/>
        <w:t>Participle</w:t>
      </w:r>
      <w:r w:rsidRPr="006B18F6">
        <w:rPr>
          <w:spacing w:val="49"/>
        </w:rPr>
        <w:t xml:space="preserve"> </w:t>
      </w:r>
      <w:r w:rsidRPr="006B18F6">
        <w:rPr>
          <w:spacing w:val="-4"/>
        </w:rPr>
        <w:t>II),</w:t>
      </w:r>
    </w:p>
    <w:p w:rsidR="0082219A" w:rsidRPr="006B18F6" w:rsidRDefault="00096B32" w:rsidP="006B18F6">
      <w:pPr>
        <w:pStyle w:val="a3"/>
        <w:spacing w:line="360" w:lineRule="auto"/>
        <w:ind w:left="0" w:firstLine="720"/>
        <w:rPr>
          <w:lang w:val="en-US"/>
        </w:rPr>
      </w:pPr>
      <w:r w:rsidRPr="006B18F6">
        <w:t>причастия</w:t>
      </w:r>
      <w:r w:rsidRPr="006B18F6">
        <w:rPr>
          <w:spacing w:val="-1"/>
          <w:lang w:val="en-US"/>
        </w:rPr>
        <w:t xml:space="preserve"> </w:t>
      </w:r>
      <w:r w:rsidRPr="006B18F6">
        <w:t>в</w:t>
      </w:r>
      <w:r w:rsidRPr="006B18F6">
        <w:rPr>
          <w:spacing w:val="-3"/>
          <w:lang w:val="en-US"/>
        </w:rPr>
        <w:t xml:space="preserve"> </w:t>
      </w:r>
      <w:r w:rsidRPr="006B18F6">
        <w:t>функции</w:t>
      </w:r>
      <w:r w:rsidRPr="006B18F6">
        <w:rPr>
          <w:lang w:val="en-US"/>
        </w:rPr>
        <w:t xml:space="preserve"> </w:t>
      </w:r>
      <w:r w:rsidRPr="006B18F6">
        <w:t>определения</w:t>
      </w:r>
      <w:r w:rsidRPr="006B18F6">
        <w:rPr>
          <w:lang w:val="en-US"/>
        </w:rPr>
        <w:t xml:space="preserve"> (Participle</w:t>
      </w:r>
      <w:r w:rsidRPr="006B18F6">
        <w:rPr>
          <w:spacing w:val="-1"/>
          <w:lang w:val="en-US"/>
        </w:rPr>
        <w:t xml:space="preserve"> </w:t>
      </w:r>
      <w:r w:rsidRPr="006B18F6">
        <w:rPr>
          <w:lang w:val="en-US"/>
        </w:rPr>
        <w:t>I</w:t>
      </w:r>
      <w:r w:rsidRPr="006B18F6">
        <w:rPr>
          <w:spacing w:val="-5"/>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playing</w:t>
      </w:r>
      <w:r w:rsidRPr="006B18F6">
        <w:rPr>
          <w:spacing w:val="-3"/>
          <w:lang w:val="en-US"/>
        </w:rPr>
        <w:t xml:space="preserve"> </w:t>
      </w:r>
      <w:r w:rsidRPr="006B18F6">
        <w:rPr>
          <w:lang w:val="en-US"/>
        </w:rPr>
        <w:t>child,</w:t>
      </w:r>
      <w:r w:rsidRPr="006B18F6">
        <w:rPr>
          <w:spacing w:val="-1"/>
          <w:lang w:val="en-US"/>
        </w:rPr>
        <w:t xml:space="preserve"> </w:t>
      </w:r>
      <w:r w:rsidRPr="006B18F6">
        <w:rPr>
          <w:lang w:val="en-US"/>
        </w:rPr>
        <w:t>Participle</w:t>
      </w:r>
      <w:r w:rsidRPr="006B18F6">
        <w:rPr>
          <w:spacing w:val="-1"/>
          <w:lang w:val="en-US"/>
        </w:rPr>
        <w:t xml:space="preserve"> </w:t>
      </w:r>
      <w:r w:rsidRPr="006B18F6">
        <w:rPr>
          <w:lang w:val="en-US"/>
        </w:rPr>
        <w:t>II</w:t>
      </w:r>
      <w:r w:rsidRPr="006B18F6">
        <w:rPr>
          <w:spacing w:val="-4"/>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written</w:t>
      </w:r>
      <w:r w:rsidRPr="006B18F6">
        <w:rPr>
          <w:spacing w:val="-2"/>
          <w:lang w:val="en-US"/>
        </w:rPr>
        <w:t xml:space="preserve"> text);</w:t>
      </w:r>
    </w:p>
    <w:p w:rsidR="0082219A" w:rsidRPr="006B18F6" w:rsidRDefault="00096B32" w:rsidP="006B18F6">
      <w:pPr>
        <w:pStyle w:val="a3"/>
        <w:spacing w:line="360" w:lineRule="auto"/>
        <w:ind w:left="0" w:firstLine="720"/>
        <w:jc w:val="left"/>
      </w:pPr>
      <w:r w:rsidRPr="006B18F6">
        <w:t>определённый,</w:t>
      </w:r>
      <w:r w:rsidRPr="006B18F6">
        <w:rPr>
          <w:spacing w:val="-6"/>
        </w:rPr>
        <w:t xml:space="preserve"> </w:t>
      </w:r>
      <w:r w:rsidRPr="006B18F6">
        <w:t>неопределённый</w:t>
      </w:r>
      <w:r w:rsidRPr="006B18F6">
        <w:rPr>
          <w:spacing w:val="-5"/>
        </w:rPr>
        <w:t xml:space="preserve"> </w:t>
      </w:r>
      <w:r w:rsidRPr="006B18F6">
        <w:t>и</w:t>
      </w:r>
      <w:r w:rsidRPr="006B18F6">
        <w:rPr>
          <w:spacing w:val="-6"/>
        </w:rPr>
        <w:t xml:space="preserve"> </w:t>
      </w:r>
      <w:r w:rsidRPr="006B18F6">
        <w:t>нулевой</w:t>
      </w:r>
      <w:r w:rsidRPr="006B18F6">
        <w:rPr>
          <w:spacing w:val="-5"/>
        </w:rPr>
        <w:t xml:space="preserve"> </w:t>
      </w:r>
      <w:r w:rsidRPr="006B18F6">
        <w:rPr>
          <w:spacing w:val="-2"/>
        </w:rPr>
        <w:t>артикли;</w:t>
      </w:r>
    </w:p>
    <w:p w:rsidR="0082219A" w:rsidRPr="006B18F6" w:rsidRDefault="00096B32" w:rsidP="006B18F6">
      <w:pPr>
        <w:pStyle w:val="a3"/>
        <w:tabs>
          <w:tab w:val="left" w:pos="1985"/>
          <w:tab w:val="left" w:pos="4021"/>
          <w:tab w:val="left" w:pos="4484"/>
          <w:tab w:val="left" w:pos="6348"/>
          <w:tab w:val="left" w:pos="7219"/>
          <w:tab w:val="left" w:pos="8893"/>
          <w:tab w:val="left" w:pos="9370"/>
          <w:tab w:val="left" w:pos="10501"/>
        </w:tabs>
        <w:spacing w:line="360" w:lineRule="auto"/>
        <w:ind w:left="0" w:firstLine="720"/>
        <w:jc w:val="left"/>
      </w:pPr>
      <w:r w:rsidRPr="006B18F6">
        <w:rPr>
          <w:spacing w:val="-2"/>
        </w:rPr>
        <w:t>имена</w:t>
      </w:r>
      <w:r w:rsidR="00E739C3" w:rsidRPr="006B18F6">
        <w:t xml:space="preserve">  </w:t>
      </w:r>
      <w:r w:rsidRPr="006B18F6">
        <w:rPr>
          <w:spacing w:val="-2"/>
        </w:rPr>
        <w:t>существительные</w:t>
      </w:r>
      <w:r w:rsidR="00E739C3" w:rsidRPr="006B18F6">
        <w:t xml:space="preserve">  </w:t>
      </w:r>
      <w:r w:rsidRPr="006B18F6">
        <w:rPr>
          <w:spacing w:val="-6"/>
        </w:rPr>
        <w:t>во</w:t>
      </w:r>
      <w:r w:rsidR="00E739C3" w:rsidRPr="006B18F6">
        <w:t xml:space="preserve">  </w:t>
      </w:r>
      <w:r w:rsidRPr="006B18F6">
        <w:rPr>
          <w:spacing w:val="-2"/>
        </w:rPr>
        <w:t>множественном</w:t>
      </w:r>
      <w:r w:rsidR="00E739C3" w:rsidRPr="006B18F6">
        <w:t xml:space="preserve">  </w:t>
      </w:r>
      <w:r w:rsidRPr="006B18F6">
        <w:rPr>
          <w:spacing w:val="-2"/>
        </w:rPr>
        <w:t>числе,</w:t>
      </w:r>
      <w:r w:rsidR="00E739C3" w:rsidRPr="006B18F6">
        <w:t xml:space="preserve">  </w:t>
      </w:r>
      <w:r w:rsidRPr="006B18F6">
        <w:rPr>
          <w:spacing w:val="-2"/>
        </w:rPr>
        <w:t>образованных</w:t>
      </w:r>
      <w:r w:rsidR="00E739C3" w:rsidRPr="006B18F6">
        <w:t xml:space="preserve">  </w:t>
      </w:r>
      <w:r w:rsidRPr="006B18F6">
        <w:rPr>
          <w:spacing w:val="-6"/>
        </w:rPr>
        <w:t>по</w:t>
      </w:r>
      <w:r w:rsidR="00E739C3" w:rsidRPr="006B18F6">
        <w:t xml:space="preserve">  </w:t>
      </w:r>
      <w:r w:rsidRPr="006B18F6">
        <w:rPr>
          <w:spacing w:val="-2"/>
        </w:rPr>
        <w:t>правилу,</w:t>
      </w:r>
      <w:r w:rsidR="00E739C3" w:rsidRPr="006B18F6">
        <w:t xml:space="preserve">  </w:t>
      </w:r>
      <w:r w:rsidRPr="006B18F6">
        <w:rPr>
          <w:spacing w:val="-10"/>
        </w:rPr>
        <w:t xml:space="preserve">и </w:t>
      </w:r>
      <w:r w:rsidRPr="006B18F6">
        <w:rPr>
          <w:spacing w:val="-2"/>
        </w:rPr>
        <w:t>исключения;</w:t>
      </w:r>
    </w:p>
    <w:p w:rsidR="0082219A" w:rsidRPr="006B18F6" w:rsidRDefault="00096B32" w:rsidP="006B18F6">
      <w:pPr>
        <w:pStyle w:val="a3"/>
        <w:spacing w:line="360" w:lineRule="auto"/>
        <w:ind w:left="0" w:firstLine="720"/>
        <w:jc w:val="left"/>
      </w:pPr>
      <w:r w:rsidRPr="006B18F6">
        <w:t>неисчисляемые</w:t>
      </w:r>
      <w:r w:rsidRPr="006B18F6">
        <w:rPr>
          <w:spacing w:val="-7"/>
        </w:rPr>
        <w:t xml:space="preserve"> </w:t>
      </w:r>
      <w:r w:rsidRPr="006B18F6">
        <w:t>имена</w:t>
      </w:r>
      <w:r w:rsidRPr="006B18F6">
        <w:rPr>
          <w:spacing w:val="-4"/>
        </w:rPr>
        <w:t xml:space="preserve"> </w:t>
      </w:r>
      <w:r w:rsidRPr="006B18F6">
        <w:t>существительные,</w:t>
      </w:r>
      <w:r w:rsidRPr="006B18F6">
        <w:rPr>
          <w:spacing w:val="-5"/>
        </w:rPr>
        <w:t xml:space="preserve"> </w:t>
      </w:r>
      <w:r w:rsidRPr="006B18F6">
        <w:t>имеющие</w:t>
      </w:r>
      <w:r w:rsidRPr="006B18F6">
        <w:rPr>
          <w:spacing w:val="-6"/>
        </w:rPr>
        <w:t xml:space="preserve"> </w:t>
      </w:r>
      <w:r w:rsidRPr="006B18F6">
        <w:t>форму</w:t>
      </w:r>
      <w:r w:rsidRPr="006B18F6">
        <w:rPr>
          <w:spacing w:val="-10"/>
        </w:rPr>
        <w:t xml:space="preserve"> </w:t>
      </w:r>
      <w:r w:rsidRPr="006B18F6">
        <w:t>только</w:t>
      </w:r>
      <w:r w:rsidRPr="006B18F6">
        <w:rPr>
          <w:spacing w:val="-5"/>
        </w:rPr>
        <w:t xml:space="preserve"> </w:t>
      </w:r>
      <w:r w:rsidRPr="006B18F6">
        <w:t>множественного</w:t>
      </w:r>
      <w:r w:rsidRPr="006B18F6">
        <w:rPr>
          <w:spacing w:val="-5"/>
        </w:rPr>
        <w:t xml:space="preserve"> </w:t>
      </w:r>
      <w:r w:rsidRPr="006B18F6">
        <w:t>числа; притяжательный падеж имён существительных;</w:t>
      </w:r>
    </w:p>
    <w:p w:rsidR="0082219A" w:rsidRPr="006B18F6" w:rsidRDefault="00096B32" w:rsidP="006B18F6">
      <w:pPr>
        <w:pStyle w:val="a3"/>
        <w:spacing w:line="360" w:lineRule="auto"/>
        <w:ind w:left="0" w:firstLine="720"/>
        <w:jc w:val="left"/>
      </w:pPr>
      <w:r w:rsidRPr="006B18F6">
        <w:t>имена</w:t>
      </w:r>
      <w:r w:rsidRPr="006B18F6">
        <w:rPr>
          <w:spacing w:val="80"/>
        </w:rPr>
        <w:t xml:space="preserve"> </w:t>
      </w:r>
      <w:r w:rsidRPr="006B18F6">
        <w:t>прилагательные</w:t>
      </w:r>
      <w:r w:rsidRPr="006B18F6">
        <w:rPr>
          <w:spacing w:val="80"/>
        </w:rPr>
        <w:t xml:space="preserve"> </w:t>
      </w:r>
      <w:r w:rsidRPr="006B18F6">
        <w:t>и</w:t>
      </w:r>
      <w:r w:rsidRPr="006B18F6">
        <w:rPr>
          <w:spacing w:val="80"/>
        </w:rPr>
        <w:t xml:space="preserve"> </w:t>
      </w:r>
      <w:r w:rsidRPr="006B18F6">
        <w:t>наречия</w:t>
      </w:r>
      <w:r w:rsidRPr="006B18F6">
        <w:rPr>
          <w:spacing w:val="80"/>
        </w:rPr>
        <w:t xml:space="preserve"> </w:t>
      </w:r>
      <w:r w:rsidRPr="006B18F6">
        <w:t>в</w:t>
      </w:r>
      <w:r w:rsidRPr="006B18F6">
        <w:rPr>
          <w:spacing w:val="80"/>
        </w:rPr>
        <w:t xml:space="preserve"> </w:t>
      </w:r>
      <w:r w:rsidRPr="006B18F6">
        <w:t>положительной,</w:t>
      </w:r>
      <w:r w:rsidRPr="006B18F6">
        <w:rPr>
          <w:spacing w:val="80"/>
        </w:rPr>
        <w:t xml:space="preserve"> </w:t>
      </w:r>
      <w:r w:rsidRPr="006B18F6">
        <w:t>сравнительной</w:t>
      </w:r>
      <w:r w:rsidRPr="006B18F6">
        <w:rPr>
          <w:spacing w:val="80"/>
        </w:rPr>
        <w:t xml:space="preserve"> </w:t>
      </w:r>
      <w:r w:rsidRPr="006B18F6">
        <w:t>и</w:t>
      </w:r>
      <w:r w:rsidRPr="006B18F6">
        <w:rPr>
          <w:spacing w:val="80"/>
        </w:rPr>
        <w:t xml:space="preserve"> </w:t>
      </w:r>
      <w:r w:rsidRPr="006B18F6">
        <w:t>превосходной</w:t>
      </w:r>
      <w:r w:rsidRPr="006B18F6">
        <w:rPr>
          <w:spacing w:val="80"/>
        </w:rPr>
        <w:t xml:space="preserve"> </w:t>
      </w:r>
      <w:r w:rsidRPr="006B18F6">
        <w:t>степенях, образованных по правилу, и исключения;</w:t>
      </w:r>
    </w:p>
    <w:p w:rsidR="0082219A" w:rsidRPr="006B18F6" w:rsidRDefault="00096B32" w:rsidP="006B18F6">
      <w:pPr>
        <w:pStyle w:val="a3"/>
        <w:spacing w:line="360" w:lineRule="auto"/>
        <w:ind w:left="0" w:firstLine="720"/>
        <w:jc w:val="left"/>
      </w:pPr>
      <w:r w:rsidRPr="006B18F6">
        <w:t>порядок</w:t>
      </w:r>
      <w:r w:rsidRPr="006B18F6">
        <w:rPr>
          <w:spacing w:val="40"/>
        </w:rPr>
        <w:t xml:space="preserve"> </w:t>
      </w:r>
      <w:r w:rsidRPr="006B18F6">
        <w:t>следования</w:t>
      </w:r>
      <w:r w:rsidRPr="006B18F6">
        <w:rPr>
          <w:spacing w:val="40"/>
        </w:rPr>
        <w:t xml:space="preserve"> </w:t>
      </w:r>
      <w:r w:rsidRPr="006B18F6">
        <w:t>нескольких</w:t>
      </w:r>
      <w:r w:rsidRPr="006B18F6">
        <w:rPr>
          <w:spacing w:val="40"/>
        </w:rPr>
        <w:t xml:space="preserve"> </w:t>
      </w:r>
      <w:r w:rsidRPr="006B18F6">
        <w:t>прилагательных</w:t>
      </w:r>
      <w:r w:rsidRPr="006B18F6">
        <w:rPr>
          <w:spacing w:val="40"/>
        </w:rPr>
        <w:t xml:space="preserve"> </w:t>
      </w:r>
      <w:r w:rsidRPr="006B18F6">
        <w:t>(мнение</w:t>
      </w:r>
      <w:r w:rsidRPr="006B18F6">
        <w:rPr>
          <w:spacing w:val="71"/>
        </w:rPr>
        <w:t xml:space="preserve"> </w:t>
      </w:r>
      <w:r w:rsidRPr="006B18F6">
        <w:t>–</w:t>
      </w:r>
      <w:r w:rsidRPr="006B18F6">
        <w:rPr>
          <w:spacing w:val="40"/>
        </w:rPr>
        <w:t xml:space="preserve"> </w:t>
      </w:r>
      <w:r w:rsidRPr="006B18F6">
        <w:t>размер</w:t>
      </w:r>
      <w:r w:rsidRPr="006B18F6">
        <w:rPr>
          <w:spacing w:val="69"/>
        </w:rPr>
        <w:t xml:space="preserve"> </w:t>
      </w:r>
      <w:r w:rsidRPr="006B18F6">
        <w:t>–</w:t>
      </w:r>
      <w:r w:rsidRPr="006B18F6">
        <w:rPr>
          <w:spacing w:val="40"/>
        </w:rPr>
        <w:t xml:space="preserve"> </w:t>
      </w:r>
      <w:r w:rsidRPr="006B18F6">
        <w:t>возраст</w:t>
      </w:r>
      <w:r w:rsidRPr="006B18F6">
        <w:rPr>
          <w:spacing w:val="69"/>
        </w:rPr>
        <w:t xml:space="preserve"> </w:t>
      </w:r>
      <w:r w:rsidRPr="006B18F6">
        <w:t>–</w:t>
      </w:r>
      <w:r w:rsidRPr="006B18F6">
        <w:rPr>
          <w:spacing w:val="40"/>
        </w:rPr>
        <w:t xml:space="preserve"> </w:t>
      </w:r>
      <w:r w:rsidRPr="006B18F6">
        <w:t>цвет</w:t>
      </w:r>
      <w:r w:rsidRPr="006B18F6">
        <w:rPr>
          <w:spacing w:val="40"/>
        </w:rPr>
        <w:t xml:space="preserve"> </w:t>
      </w:r>
      <w:r w:rsidRPr="006B18F6">
        <w:t xml:space="preserve">– </w:t>
      </w:r>
      <w:r w:rsidRPr="006B18F6">
        <w:rPr>
          <w:spacing w:val="-2"/>
        </w:rPr>
        <w:t>происхождение);</w:t>
      </w:r>
    </w:p>
    <w:p w:rsidR="0082219A" w:rsidRPr="006B18F6" w:rsidRDefault="00096B32" w:rsidP="006B18F6">
      <w:pPr>
        <w:pStyle w:val="a3"/>
        <w:spacing w:line="360" w:lineRule="auto"/>
        <w:ind w:left="0" w:firstLine="720"/>
        <w:jc w:val="left"/>
        <w:rPr>
          <w:lang w:val="en-US"/>
        </w:rPr>
      </w:pPr>
      <w:r w:rsidRPr="006B18F6">
        <w:t>слова</w:t>
      </w:r>
      <w:r w:rsidRPr="006B18F6">
        <w:rPr>
          <w:lang w:val="en-US"/>
        </w:rPr>
        <w:t>,</w:t>
      </w:r>
      <w:r w:rsidRPr="006B18F6">
        <w:rPr>
          <w:spacing w:val="-3"/>
          <w:lang w:val="en-US"/>
        </w:rPr>
        <w:t xml:space="preserve"> </w:t>
      </w:r>
      <w:r w:rsidRPr="006B18F6">
        <w:t>выражающие</w:t>
      </w:r>
      <w:r w:rsidRPr="006B18F6">
        <w:rPr>
          <w:spacing w:val="-2"/>
          <w:lang w:val="en-US"/>
        </w:rPr>
        <w:t xml:space="preserve"> </w:t>
      </w:r>
      <w:r w:rsidRPr="006B18F6">
        <w:t>количество</w:t>
      </w:r>
      <w:r w:rsidRPr="006B18F6">
        <w:rPr>
          <w:spacing w:val="-2"/>
          <w:lang w:val="en-US"/>
        </w:rPr>
        <w:t xml:space="preserve"> </w:t>
      </w:r>
      <w:r w:rsidRPr="006B18F6">
        <w:rPr>
          <w:lang w:val="en-US"/>
        </w:rPr>
        <w:t>(many/much,</w:t>
      </w:r>
      <w:r w:rsidRPr="006B18F6">
        <w:rPr>
          <w:spacing w:val="-2"/>
          <w:lang w:val="en-US"/>
        </w:rPr>
        <w:t xml:space="preserve"> </w:t>
      </w:r>
      <w:r w:rsidRPr="006B18F6">
        <w:rPr>
          <w:lang w:val="en-US"/>
        </w:rPr>
        <w:t>little/a</w:t>
      </w:r>
      <w:r w:rsidRPr="006B18F6">
        <w:rPr>
          <w:spacing w:val="-3"/>
          <w:lang w:val="en-US"/>
        </w:rPr>
        <w:t xml:space="preserve"> </w:t>
      </w:r>
      <w:r w:rsidRPr="006B18F6">
        <w:rPr>
          <w:lang w:val="en-US"/>
        </w:rPr>
        <w:t>little,</w:t>
      </w:r>
      <w:r w:rsidRPr="006B18F6">
        <w:rPr>
          <w:spacing w:val="-2"/>
          <w:lang w:val="en-US"/>
        </w:rPr>
        <w:t xml:space="preserve"> </w:t>
      </w:r>
      <w:r w:rsidRPr="006B18F6">
        <w:rPr>
          <w:lang w:val="en-US"/>
        </w:rPr>
        <w:t>few/a</w:t>
      </w:r>
      <w:r w:rsidRPr="006B18F6">
        <w:rPr>
          <w:spacing w:val="-3"/>
          <w:lang w:val="en-US"/>
        </w:rPr>
        <w:t xml:space="preserve"> </w:t>
      </w:r>
      <w:r w:rsidRPr="006B18F6">
        <w:rPr>
          <w:lang w:val="en-US"/>
        </w:rPr>
        <w:t>few,</w:t>
      </w:r>
      <w:r w:rsidRPr="006B18F6">
        <w:rPr>
          <w:spacing w:val="-2"/>
          <w:lang w:val="en-US"/>
        </w:rPr>
        <w:t xml:space="preserve"> </w:t>
      </w:r>
      <w:r w:rsidRPr="006B18F6">
        <w:rPr>
          <w:lang w:val="en-US"/>
        </w:rPr>
        <w:t>a</w:t>
      </w:r>
      <w:r w:rsidRPr="006B18F6">
        <w:rPr>
          <w:spacing w:val="-3"/>
          <w:lang w:val="en-US"/>
        </w:rPr>
        <w:t xml:space="preserve"> </w:t>
      </w:r>
      <w:r w:rsidRPr="006B18F6">
        <w:rPr>
          <w:lang w:val="en-US"/>
        </w:rPr>
        <w:t>lot</w:t>
      </w:r>
      <w:r w:rsidRPr="006B18F6">
        <w:rPr>
          <w:spacing w:val="-2"/>
          <w:lang w:val="en-US"/>
        </w:rPr>
        <w:t xml:space="preserve"> </w:t>
      </w:r>
      <w:r w:rsidRPr="006B18F6">
        <w:rPr>
          <w:spacing w:val="-4"/>
          <w:lang w:val="en-US"/>
        </w:rPr>
        <w:t>of);</w:t>
      </w:r>
    </w:p>
    <w:p w:rsidR="0082219A" w:rsidRPr="006B18F6" w:rsidRDefault="00096B32" w:rsidP="006B18F6">
      <w:pPr>
        <w:pStyle w:val="a3"/>
        <w:spacing w:line="360" w:lineRule="auto"/>
        <w:ind w:left="0" w:firstLine="720"/>
        <w:jc w:val="left"/>
      </w:pPr>
      <w:r w:rsidRPr="006B18F6">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82219A" w:rsidRPr="006B18F6" w:rsidRDefault="00096B32" w:rsidP="006B18F6">
      <w:pPr>
        <w:pStyle w:val="a3"/>
        <w:spacing w:line="360" w:lineRule="auto"/>
        <w:ind w:left="0" w:firstLine="720"/>
        <w:jc w:val="left"/>
      </w:pPr>
      <w:r w:rsidRPr="006B18F6">
        <w:t>неопределённые</w:t>
      </w:r>
      <w:r w:rsidRPr="006B18F6">
        <w:rPr>
          <w:spacing w:val="35"/>
        </w:rPr>
        <w:t xml:space="preserve"> </w:t>
      </w:r>
      <w:r w:rsidRPr="006B18F6">
        <w:t>местоимения</w:t>
      </w:r>
      <w:r w:rsidRPr="006B18F6">
        <w:rPr>
          <w:spacing w:val="34"/>
        </w:rPr>
        <w:t xml:space="preserve"> </w:t>
      </w:r>
      <w:r w:rsidRPr="006B18F6">
        <w:t>и</w:t>
      </w:r>
      <w:r w:rsidRPr="006B18F6">
        <w:rPr>
          <w:spacing w:val="37"/>
        </w:rPr>
        <w:t xml:space="preserve"> </w:t>
      </w:r>
      <w:r w:rsidRPr="006B18F6">
        <w:t>их</w:t>
      </w:r>
      <w:r w:rsidRPr="006B18F6">
        <w:rPr>
          <w:spacing w:val="36"/>
        </w:rPr>
        <w:t xml:space="preserve"> </w:t>
      </w:r>
      <w:r w:rsidRPr="006B18F6">
        <w:t>производные,</w:t>
      </w:r>
      <w:r w:rsidRPr="006B18F6">
        <w:rPr>
          <w:spacing w:val="36"/>
        </w:rPr>
        <w:t xml:space="preserve"> </w:t>
      </w:r>
      <w:r w:rsidRPr="006B18F6">
        <w:t>отрицательные</w:t>
      </w:r>
      <w:r w:rsidRPr="006B18F6">
        <w:rPr>
          <w:spacing w:val="35"/>
        </w:rPr>
        <w:t xml:space="preserve"> </w:t>
      </w:r>
      <w:r w:rsidRPr="006B18F6">
        <w:t>местоимения</w:t>
      </w:r>
      <w:r w:rsidRPr="006B18F6">
        <w:rPr>
          <w:spacing w:val="36"/>
        </w:rPr>
        <w:t xml:space="preserve"> </w:t>
      </w:r>
      <w:r w:rsidRPr="006B18F6">
        <w:t>none,</w:t>
      </w:r>
      <w:r w:rsidRPr="006B18F6">
        <w:rPr>
          <w:spacing w:val="36"/>
        </w:rPr>
        <w:t xml:space="preserve"> </w:t>
      </w:r>
      <w:r w:rsidRPr="006B18F6">
        <w:t>no</w:t>
      </w:r>
      <w:r w:rsidRPr="006B18F6">
        <w:rPr>
          <w:spacing w:val="36"/>
        </w:rPr>
        <w:t xml:space="preserve"> </w:t>
      </w:r>
      <w:r w:rsidRPr="006B18F6">
        <w:t>и производные последнего (nobody, nothing, и другие);</w:t>
      </w:r>
    </w:p>
    <w:p w:rsidR="0082219A" w:rsidRPr="006B18F6" w:rsidRDefault="00096B32" w:rsidP="006B18F6">
      <w:pPr>
        <w:pStyle w:val="a3"/>
        <w:spacing w:line="360" w:lineRule="auto"/>
        <w:ind w:left="0" w:firstLine="720"/>
        <w:jc w:val="left"/>
      </w:pPr>
      <w:r w:rsidRPr="006B18F6">
        <w:t>количественные</w:t>
      </w:r>
      <w:r w:rsidRPr="006B18F6">
        <w:rPr>
          <w:spacing w:val="-5"/>
        </w:rPr>
        <w:t xml:space="preserve"> </w:t>
      </w:r>
      <w:r w:rsidRPr="006B18F6">
        <w:t>и</w:t>
      </w:r>
      <w:r w:rsidRPr="006B18F6">
        <w:rPr>
          <w:spacing w:val="-3"/>
        </w:rPr>
        <w:t xml:space="preserve"> </w:t>
      </w:r>
      <w:r w:rsidRPr="006B18F6">
        <w:t>порядковые</w:t>
      </w:r>
      <w:r w:rsidRPr="006B18F6">
        <w:rPr>
          <w:spacing w:val="-3"/>
        </w:rPr>
        <w:t xml:space="preserve"> </w:t>
      </w:r>
      <w:r w:rsidRPr="006B18F6">
        <w:rPr>
          <w:spacing w:val="-2"/>
        </w:rPr>
        <w:t>числительные;</w:t>
      </w:r>
    </w:p>
    <w:p w:rsidR="0082219A" w:rsidRPr="006B18F6" w:rsidRDefault="00096B32" w:rsidP="006B18F6">
      <w:pPr>
        <w:pStyle w:val="a3"/>
        <w:tabs>
          <w:tab w:val="left" w:pos="2301"/>
          <w:tab w:val="left" w:pos="3157"/>
          <w:tab w:val="left" w:pos="4298"/>
          <w:tab w:val="left" w:pos="5879"/>
          <w:tab w:val="left" w:pos="7109"/>
          <w:tab w:val="left" w:pos="8906"/>
          <w:tab w:val="left" w:pos="9235"/>
          <w:tab w:val="left" w:pos="10511"/>
        </w:tabs>
        <w:spacing w:line="360" w:lineRule="auto"/>
        <w:ind w:left="0" w:firstLine="720"/>
        <w:jc w:val="left"/>
      </w:pPr>
      <w:r w:rsidRPr="006B18F6">
        <w:rPr>
          <w:spacing w:val="-2"/>
        </w:rPr>
        <w:t>предлоги</w:t>
      </w:r>
      <w:r w:rsidR="00E739C3" w:rsidRPr="006B18F6">
        <w:t xml:space="preserve">  </w:t>
      </w:r>
      <w:r w:rsidRPr="006B18F6">
        <w:rPr>
          <w:spacing w:val="-2"/>
        </w:rPr>
        <w:t>места,</w:t>
      </w:r>
      <w:r w:rsidR="00E739C3" w:rsidRPr="006B18F6">
        <w:t xml:space="preserve">  </w:t>
      </w:r>
      <w:r w:rsidRPr="006B18F6">
        <w:rPr>
          <w:spacing w:val="-2"/>
        </w:rPr>
        <w:t>времени,</w:t>
      </w:r>
      <w:r w:rsidR="00E739C3" w:rsidRPr="006B18F6">
        <w:t xml:space="preserve">  </w:t>
      </w:r>
      <w:r w:rsidRPr="006B18F6">
        <w:rPr>
          <w:spacing w:val="-2"/>
        </w:rPr>
        <w:t>направления,</w:t>
      </w:r>
      <w:r w:rsidR="00E739C3" w:rsidRPr="006B18F6">
        <w:t xml:space="preserve">  </w:t>
      </w:r>
      <w:r w:rsidRPr="006B18F6">
        <w:rPr>
          <w:spacing w:val="-2"/>
        </w:rPr>
        <w:t>предлоги,</w:t>
      </w:r>
      <w:r w:rsidR="00E739C3" w:rsidRPr="006B18F6">
        <w:t xml:space="preserve">  </w:t>
      </w:r>
      <w:r w:rsidRPr="006B18F6">
        <w:rPr>
          <w:spacing w:val="-2"/>
        </w:rPr>
        <w:t>употребляемые</w:t>
      </w:r>
      <w:r w:rsidR="00E739C3" w:rsidRPr="006B18F6">
        <w:t xml:space="preserve">  </w:t>
      </w:r>
      <w:r w:rsidRPr="006B18F6">
        <w:rPr>
          <w:spacing w:val="-10"/>
        </w:rPr>
        <w:t>с</w:t>
      </w:r>
      <w:r w:rsidR="00E739C3" w:rsidRPr="006B18F6">
        <w:t xml:space="preserve">  </w:t>
      </w:r>
      <w:r w:rsidRPr="006B18F6">
        <w:rPr>
          <w:spacing w:val="-2"/>
        </w:rPr>
        <w:t>глаголами</w:t>
      </w:r>
      <w:r w:rsidR="00E739C3" w:rsidRPr="006B18F6">
        <w:t xml:space="preserve">  </w:t>
      </w:r>
      <w:r w:rsidRPr="006B18F6">
        <w:rPr>
          <w:spacing w:val="-10"/>
        </w:rPr>
        <w:t>в</w:t>
      </w:r>
    </w:p>
    <w:p w:rsidR="0082219A" w:rsidRPr="006B18F6" w:rsidRDefault="00096B32" w:rsidP="00694365">
      <w:pPr>
        <w:pStyle w:val="a3"/>
        <w:spacing w:line="360" w:lineRule="auto"/>
        <w:ind w:left="0" w:firstLine="720"/>
      </w:pPr>
      <w:r w:rsidRPr="006B18F6">
        <w:t>страдательном</w:t>
      </w:r>
      <w:r w:rsidRPr="006B18F6">
        <w:rPr>
          <w:spacing w:val="-6"/>
        </w:rPr>
        <w:t xml:space="preserve"> </w:t>
      </w:r>
      <w:r w:rsidRPr="006B18F6">
        <w:rPr>
          <w:spacing w:val="-2"/>
        </w:rPr>
        <w:t>залоге;</w:t>
      </w:r>
    </w:p>
    <w:p w:rsidR="0082219A" w:rsidRPr="006B18F6" w:rsidRDefault="00096B32" w:rsidP="006B18F6">
      <w:pPr>
        <w:pStyle w:val="a3"/>
        <w:spacing w:line="360" w:lineRule="auto"/>
        <w:ind w:left="0" w:firstLine="720"/>
      </w:pPr>
      <w:r w:rsidRPr="006B18F6">
        <w:t>владеть</w:t>
      </w:r>
      <w:r w:rsidRPr="006B18F6">
        <w:rPr>
          <w:spacing w:val="-4"/>
        </w:rPr>
        <w:t xml:space="preserve"> </w:t>
      </w:r>
      <w:r w:rsidRPr="006B18F6">
        <w:t>социокультурными</w:t>
      </w:r>
      <w:r w:rsidRPr="006B18F6">
        <w:rPr>
          <w:spacing w:val="-5"/>
        </w:rPr>
        <w:t xml:space="preserve"> </w:t>
      </w:r>
      <w:r w:rsidRPr="006B18F6">
        <w:t>знаниями</w:t>
      </w:r>
      <w:r w:rsidRPr="006B18F6">
        <w:rPr>
          <w:spacing w:val="-5"/>
        </w:rPr>
        <w:t xml:space="preserve"> </w:t>
      </w:r>
      <w:r w:rsidRPr="006B18F6">
        <w:t>и</w:t>
      </w:r>
      <w:r w:rsidRPr="006B18F6">
        <w:rPr>
          <w:spacing w:val="-1"/>
        </w:rPr>
        <w:t xml:space="preserve"> </w:t>
      </w:r>
      <w:r w:rsidRPr="006B18F6">
        <w:rPr>
          <w:spacing w:val="-2"/>
        </w:rPr>
        <w:t>умениями:</w:t>
      </w:r>
    </w:p>
    <w:p w:rsidR="0082219A" w:rsidRPr="006B18F6" w:rsidRDefault="00096B32" w:rsidP="006B18F6">
      <w:pPr>
        <w:pStyle w:val="a3"/>
        <w:spacing w:line="360" w:lineRule="auto"/>
        <w:ind w:left="0" w:firstLine="720"/>
      </w:pPr>
      <w:r w:rsidRPr="006B18F6">
        <w:t>знать/понимать речевые различия в ситуациях официального и неофициального общения в рамках</w:t>
      </w:r>
      <w:r w:rsidRPr="006B18F6">
        <w:rPr>
          <w:spacing w:val="-2"/>
        </w:rPr>
        <w:t xml:space="preserve"> </w:t>
      </w:r>
      <w:r w:rsidRPr="006B18F6">
        <w:t>тематического</w:t>
      </w:r>
      <w:r w:rsidRPr="006B18F6">
        <w:rPr>
          <w:spacing w:val="-4"/>
        </w:rPr>
        <w:t xml:space="preserve"> </w:t>
      </w:r>
      <w:r w:rsidRPr="006B18F6">
        <w:t>содержания</w:t>
      </w:r>
      <w:r w:rsidRPr="006B18F6">
        <w:rPr>
          <w:spacing w:val="-4"/>
        </w:rPr>
        <w:t xml:space="preserve"> </w:t>
      </w:r>
      <w:r w:rsidRPr="006B18F6">
        <w:t>речи</w:t>
      </w:r>
      <w:r w:rsidRPr="006B18F6">
        <w:rPr>
          <w:spacing w:val="-1"/>
        </w:rPr>
        <w:t xml:space="preserve"> </w:t>
      </w:r>
      <w:r w:rsidRPr="006B18F6">
        <w:t>и</w:t>
      </w:r>
      <w:r w:rsidRPr="006B18F6">
        <w:rPr>
          <w:spacing w:val="-4"/>
        </w:rPr>
        <w:t xml:space="preserve"> </w:t>
      </w:r>
      <w:r w:rsidRPr="006B18F6">
        <w:t>использовать</w:t>
      </w:r>
      <w:r w:rsidRPr="006B18F6">
        <w:rPr>
          <w:spacing w:val="-3"/>
        </w:rPr>
        <w:t xml:space="preserve"> </w:t>
      </w:r>
      <w:r w:rsidRPr="006B18F6">
        <w:t>лексико-грамматические</w:t>
      </w:r>
      <w:r w:rsidRPr="006B18F6">
        <w:rPr>
          <w:spacing w:val="-5"/>
        </w:rPr>
        <w:t xml:space="preserve"> </w:t>
      </w:r>
      <w:r w:rsidRPr="006B18F6">
        <w:t>средства</w:t>
      </w:r>
      <w:r w:rsidRPr="006B18F6">
        <w:rPr>
          <w:spacing w:val="-3"/>
        </w:rPr>
        <w:t xml:space="preserve"> </w:t>
      </w:r>
      <w:r w:rsidRPr="006B18F6">
        <w:t>с</w:t>
      </w:r>
      <w:r w:rsidRPr="006B18F6">
        <w:rPr>
          <w:spacing w:val="-3"/>
        </w:rPr>
        <w:t xml:space="preserve"> </w:t>
      </w:r>
      <w:r w:rsidRPr="006B18F6">
        <w:t>учётом этих различий;</w:t>
      </w:r>
    </w:p>
    <w:p w:rsidR="0082219A" w:rsidRPr="006B18F6" w:rsidRDefault="00096B32" w:rsidP="006B18F6">
      <w:pPr>
        <w:pStyle w:val="a3"/>
        <w:spacing w:line="360" w:lineRule="auto"/>
        <w:ind w:left="0" w:firstLine="720"/>
      </w:pPr>
      <w:r w:rsidRPr="006B18F6">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w:t>
      </w:r>
      <w:r w:rsidRPr="006B18F6">
        <w:rPr>
          <w:spacing w:val="-1"/>
        </w:rPr>
        <w:t xml:space="preserve"> </w:t>
      </w:r>
      <w:r w:rsidRPr="006B18F6">
        <w:t>образования,</w:t>
      </w:r>
      <w:r w:rsidRPr="006B18F6">
        <w:rPr>
          <w:spacing w:val="-2"/>
        </w:rPr>
        <w:t xml:space="preserve"> </w:t>
      </w:r>
      <w:r w:rsidRPr="006B18F6">
        <w:t>страницы</w:t>
      </w:r>
      <w:r w:rsidRPr="006B18F6">
        <w:rPr>
          <w:spacing w:val="-3"/>
        </w:rPr>
        <w:t xml:space="preserve"> </w:t>
      </w:r>
      <w:r w:rsidRPr="006B18F6">
        <w:t>истории,</w:t>
      </w:r>
      <w:r w:rsidRPr="006B18F6">
        <w:rPr>
          <w:spacing w:val="-2"/>
        </w:rPr>
        <w:t xml:space="preserve"> </w:t>
      </w:r>
      <w:r w:rsidRPr="006B18F6">
        <w:t>основные</w:t>
      </w:r>
      <w:r w:rsidRPr="006B18F6">
        <w:rPr>
          <w:spacing w:val="-4"/>
        </w:rPr>
        <w:t xml:space="preserve"> </w:t>
      </w:r>
      <w:r w:rsidRPr="006B18F6">
        <w:t>праздники,</w:t>
      </w:r>
      <w:r w:rsidRPr="006B18F6">
        <w:rPr>
          <w:spacing w:val="-2"/>
        </w:rPr>
        <w:t xml:space="preserve"> </w:t>
      </w:r>
      <w:r w:rsidRPr="006B18F6">
        <w:t>этикетные</w:t>
      </w:r>
      <w:r w:rsidRPr="006B18F6">
        <w:rPr>
          <w:spacing w:val="-4"/>
        </w:rPr>
        <w:t xml:space="preserve"> </w:t>
      </w:r>
      <w:r w:rsidRPr="006B18F6">
        <w:t>особенности общения и другие);</w:t>
      </w:r>
    </w:p>
    <w:p w:rsidR="0082219A" w:rsidRPr="006B18F6" w:rsidRDefault="00096B32" w:rsidP="006B18F6">
      <w:pPr>
        <w:pStyle w:val="a3"/>
        <w:spacing w:line="360" w:lineRule="auto"/>
        <w:ind w:left="0" w:firstLine="720"/>
      </w:pPr>
      <w:r w:rsidRPr="006B18F6">
        <w:t>иметь базовые знания о социокультурном портрете и культурном наследии родной страны</w:t>
      </w:r>
      <w:r w:rsidRPr="006B18F6">
        <w:rPr>
          <w:spacing w:val="40"/>
        </w:rPr>
        <w:t xml:space="preserve"> </w:t>
      </w:r>
      <w:r w:rsidRPr="006B18F6">
        <w:t>и страны/стран изучаемого языка;</w:t>
      </w:r>
    </w:p>
    <w:p w:rsidR="0082219A" w:rsidRPr="006B18F6" w:rsidRDefault="00096B32" w:rsidP="006B18F6">
      <w:pPr>
        <w:pStyle w:val="a3"/>
        <w:spacing w:line="360" w:lineRule="auto"/>
        <w:ind w:left="0" w:firstLine="720"/>
      </w:pPr>
      <w:r w:rsidRPr="006B18F6">
        <w:t>представлять</w:t>
      </w:r>
      <w:r w:rsidRPr="006B18F6">
        <w:rPr>
          <w:spacing w:val="-5"/>
        </w:rPr>
        <w:t xml:space="preserve"> </w:t>
      </w:r>
      <w:r w:rsidRPr="006B18F6">
        <w:t>родную</w:t>
      </w:r>
      <w:r w:rsidRPr="006B18F6">
        <w:rPr>
          <w:spacing w:val="-2"/>
        </w:rPr>
        <w:t xml:space="preserve"> </w:t>
      </w:r>
      <w:r w:rsidRPr="006B18F6">
        <w:t>страну</w:t>
      </w:r>
      <w:r w:rsidRPr="006B18F6">
        <w:rPr>
          <w:spacing w:val="-7"/>
        </w:rPr>
        <w:t xml:space="preserve"> </w:t>
      </w:r>
      <w:r w:rsidRPr="006B18F6">
        <w:t>и</w:t>
      </w:r>
      <w:r w:rsidRPr="006B18F6">
        <w:rPr>
          <w:spacing w:val="-2"/>
        </w:rPr>
        <w:t xml:space="preserve"> </w:t>
      </w:r>
      <w:r w:rsidRPr="006B18F6">
        <w:t>её</w:t>
      </w:r>
      <w:r w:rsidRPr="006B18F6">
        <w:rPr>
          <w:spacing w:val="-3"/>
        </w:rPr>
        <w:t xml:space="preserve"> </w:t>
      </w:r>
      <w:r w:rsidRPr="006B18F6">
        <w:t>культуру</w:t>
      </w:r>
      <w:r w:rsidRPr="006B18F6">
        <w:rPr>
          <w:spacing w:val="-7"/>
        </w:rPr>
        <w:t xml:space="preserve"> </w:t>
      </w:r>
      <w:r w:rsidRPr="006B18F6">
        <w:t>на</w:t>
      </w:r>
      <w:r w:rsidRPr="006B18F6">
        <w:rPr>
          <w:spacing w:val="-1"/>
        </w:rPr>
        <w:t xml:space="preserve"> </w:t>
      </w:r>
      <w:r w:rsidRPr="006B18F6">
        <w:t>иностранном</w:t>
      </w:r>
      <w:r w:rsidRPr="006B18F6">
        <w:rPr>
          <w:spacing w:val="-3"/>
        </w:rPr>
        <w:t xml:space="preserve"> </w:t>
      </w:r>
      <w:r w:rsidRPr="006B18F6">
        <w:rPr>
          <w:spacing w:val="-2"/>
        </w:rPr>
        <w:t>языке;</w:t>
      </w:r>
    </w:p>
    <w:p w:rsidR="0082219A" w:rsidRPr="006B18F6" w:rsidRDefault="00096B32" w:rsidP="006B18F6">
      <w:pPr>
        <w:pStyle w:val="a3"/>
        <w:spacing w:line="360" w:lineRule="auto"/>
        <w:ind w:left="0" w:firstLine="720"/>
      </w:pPr>
      <w:r w:rsidRPr="006B18F6">
        <w:t xml:space="preserve">проявлять уважение к иной культуре, соблюдать нормы вежливости в межкультурном </w:t>
      </w:r>
      <w:r w:rsidRPr="006B18F6">
        <w:rPr>
          <w:spacing w:val="-2"/>
        </w:rPr>
        <w:t>общении;</w:t>
      </w:r>
    </w:p>
    <w:p w:rsidR="0082219A" w:rsidRPr="006B18F6" w:rsidRDefault="00096B32" w:rsidP="006B18F6">
      <w:pPr>
        <w:pStyle w:val="a3"/>
        <w:spacing w:line="360" w:lineRule="auto"/>
        <w:ind w:left="0" w:firstLine="720"/>
      </w:pPr>
      <w:r w:rsidRPr="006B18F6">
        <w:t xml:space="preserve">владеть компенсаторными умениями, позволяющими в случае сбоя коммуникации, а </w:t>
      </w:r>
      <w:r w:rsidRPr="006B18F6">
        <w:lastRenderedPageBreak/>
        <w:t>также в условиях дефицита языковых средств:</w:t>
      </w:r>
    </w:p>
    <w:p w:rsidR="0082219A" w:rsidRPr="006B18F6" w:rsidRDefault="00096B32" w:rsidP="006B18F6">
      <w:pPr>
        <w:pStyle w:val="a3"/>
        <w:spacing w:line="360" w:lineRule="auto"/>
        <w:ind w:left="0" w:firstLine="720"/>
      </w:pPr>
      <w:r w:rsidRPr="006B18F6">
        <w:t>использовать</w:t>
      </w:r>
      <w:r w:rsidRPr="006B18F6">
        <w:rPr>
          <w:spacing w:val="-1"/>
        </w:rPr>
        <w:t xml:space="preserve"> </w:t>
      </w:r>
      <w:r w:rsidRPr="006B18F6">
        <w:t>различные</w:t>
      </w:r>
      <w:r w:rsidRPr="006B18F6">
        <w:rPr>
          <w:spacing w:val="-3"/>
        </w:rPr>
        <w:t xml:space="preserve"> </w:t>
      </w:r>
      <w:r w:rsidRPr="006B18F6">
        <w:t>приёмы</w:t>
      </w:r>
      <w:r w:rsidRPr="006B18F6">
        <w:rPr>
          <w:spacing w:val="-3"/>
        </w:rPr>
        <w:t xml:space="preserve"> </w:t>
      </w:r>
      <w:r w:rsidRPr="006B18F6">
        <w:t>переработки</w:t>
      </w:r>
      <w:r w:rsidRPr="006B18F6">
        <w:rPr>
          <w:spacing w:val="-1"/>
        </w:rPr>
        <w:t xml:space="preserve"> </w:t>
      </w:r>
      <w:r w:rsidRPr="006B18F6">
        <w:t>информации: при</w:t>
      </w:r>
      <w:r w:rsidRPr="006B18F6">
        <w:rPr>
          <w:spacing w:val="-1"/>
        </w:rPr>
        <w:t xml:space="preserve"> </w:t>
      </w:r>
      <w:r w:rsidRPr="006B18F6">
        <w:t>говорении –</w:t>
      </w:r>
      <w:r w:rsidRPr="006B18F6">
        <w:rPr>
          <w:spacing w:val="-2"/>
        </w:rPr>
        <w:t xml:space="preserve"> </w:t>
      </w:r>
      <w:r w:rsidRPr="006B18F6">
        <w:t>переспрос,</w:t>
      </w:r>
      <w:r w:rsidRPr="006B18F6">
        <w:rPr>
          <w:spacing w:val="-2"/>
        </w:rPr>
        <w:t xml:space="preserve"> </w:t>
      </w:r>
      <w:r w:rsidRPr="006B18F6">
        <w:t>при говорении и письме – описание/перифраз/толкование, при чтении и аудировании – языковую и контекстуальную догадку;</w:t>
      </w:r>
    </w:p>
    <w:p w:rsidR="0082219A" w:rsidRPr="006B18F6" w:rsidRDefault="00096B32" w:rsidP="006B18F6">
      <w:pPr>
        <w:pStyle w:val="a3"/>
        <w:spacing w:line="360" w:lineRule="auto"/>
        <w:ind w:left="0" w:firstLine="720"/>
      </w:pPr>
      <w:r w:rsidRPr="006B18F6">
        <w:t>владеть</w:t>
      </w:r>
      <w:r w:rsidRPr="006B18F6">
        <w:rPr>
          <w:spacing w:val="-6"/>
        </w:rPr>
        <w:t xml:space="preserve"> </w:t>
      </w:r>
      <w:r w:rsidRPr="006B18F6">
        <w:t>метапредметными</w:t>
      </w:r>
      <w:r w:rsidRPr="006B18F6">
        <w:rPr>
          <w:spacing w:val="-3"/>
        </w:rPr>
        <w:t xml:space="preserve"> </w:t>
      </w:r>
      <w:r w:rsidRPr="006B18F6">
        <w:t>умениями,</w:t>
      </w:r>
      <w:r w:rsidRPr="006B18F6">
        <w:rPr>
          <w:spacing w:val="-6"/>
        </w:rPr>
        <w:t xml:space="preserve"> </w:t>
      </w:r>
      <w:r w:rsidRPr="006B18F6">
        <w:rPr>
          <w:spacing w:val="-2"/>
        </w:rPr>
        <w:t>позволяющими:</w:t>
      </w:r>
    </w:p>
    <w:p w:rsidR="0082219A" w:rsidRPr="006B18F6" w:rsidRDefault="00096B32" w:rsidP="006B18F6">
      <w:pPr>
        <w:pStyle w:val="a3"/>
        <w:spacing w:line="360" w:lineRule="auto"/>
        <w:ind w:left="0" w:firstLine="720"/>
      </w:pPr>
      <w:r w:rsidRPr="006B18F6">
        <w:t>совершенствовать</w:t>
      </w:r>
      <w:r w:rsidRPr="006B18F6">
        <w:rPr>
          <w:spacing w:val="-3"/>
        </w:rPr>
        <w:t xml:space="preserve"> </w:t>
      </w:r>
      <w:r w:rsidRPr="006B18F6">
        <w:t>учебную</w:t>
      </w:r>
      <w:r w:rsidRPr="006B18F6">
        <w:rPr>
          <w:spacing w:val="-6"/>
        </w:rPr>
        <w:t xml:space="preserve"> </w:t>
      </w:r>
      <w:r w:rsidRPr="006B18F6">
        <w:t>деятельность</w:t>
      </w:r>
      <w:r w:rsidRPr="006B18F6">
        <w:rPr>
          <w:spacing w:val="-5"/>
        </w:rPr>
        <w:t xml:space="preserve"> </w:t>
      </w:r>
      <w:r w:rsidRPr="006B18F6">
        <w:t>по</w:t>
      </w:r>
      <w:r w:rsidRPr="006B18F6">
        <w:rPr>
          <w:spacing w:val="-6"/>
        </w:rPr>
        <w:t xml:space="preserve"> </w:t>
      </w:r>
      <w:r w:rsidRPr="006B18F6">
        <w:t>овладению</w:t>
      </w:r>
      <w:r w:rsidRPr="006B18F6">
        <w:rPr>
          <w:spacing w:val="-5"/>
        </w:rPr>
        <w:t xml:space="preserve"> </w:t>
      </w:r>
      <w:r w:rsidRPr="006B18F6">
        <w:t>иностранным</w:t>
      </w:r>
      <w:r w:rsidRPr="006B18F6">
        <w:rPr>
          <w:spacing w:val="-9"/>
        </w:rPr>
        <w:t xml:space="preserve"> </w:t>
      </w:r>
      <w:r w:rsidRPr="006B18F6">
        <w:rPr>
          <w:spacing w:val="-2"/>
        </w:rPr>
        <w:t>языком;</w:t>
      </w:r>
    </w:p>
    <w:p w:rsidR="0082219A" w:rsidRPr="006B18F6" w:rsidRDefault="00096B32" w:rsidP="006B18F6">
      <w:pPr>
        <w:pStyle w:val="a3"/>
        <w:spacing w:line="360" w:lineRule="auto"/>
        <w:ind w:left="0" w:firstLine="720"/>
      </w:pPr>
      <w:r w:rsidRPr="006B18F6">
        <w:t>сравнивать,</w:t>
      </w:r>
      <w:r w:rsidRPr="006B18F6">
        <w:rPr>
          <w:spacing w:val="-4"/>
        </w:rPr>
        <w:t xml:space="preserve"> </w:t>
      </w:r>
      <w:r w:rsidRPr="006B18F6">
        <w:t>классифицировать,</w:t>
      </w:r>
      <w:r w:rsidRPr="006B18F6">
        <w:rPr>
          <w:spacing w:val="-5"/>
        </w:rPr>
        <w:t xml:space="preserve"> </w:t>
      </w:r>
      <w:r w:rsidRPr="006B18F6">
        <w:t>систематизировать</w:t>
      </w:r>
      <w:r w:rsidRPr="006B18F6">
        <w:rPr>
          <w:spacing w:val="-4"/>
        </w:rPr>
        <w:t xml:space="preserve"> </w:t>
      </w:r>
      <w:r w:rsidRPr="006B18F6">
        <w:t>и</w:t>
      </w:r>
      <w:r w:rsidRPr="006B18F6">
        <w:rPr>
          <w:spacing w:val="-4"/>
        </w:rPr>
        <w:t xml:space="preserve"> </w:t>
      </w:r>
      <w:r w:rsidRPr="006B18F6">
        <w:t>обобщать</w:t>
      </w:r>
      <w:r w:rsidRPr="006B18F6">
        <w:rPr>
          <w:spacing w:val="-1"/>
        </w:rPr>
        <w:t xml:space="preserve"> </w:t>
      </w:r>
      <w:r w:rsidRPr="006B18F6">
        <w:t>по</w:t>
      </w:r>
      <w:r w:rsidRPr="006B18F6">
        <w:rPr>
          <w:spacing w:val="-4"/>
        </w:rPr>
        <w:t xml:space="preserve"> </w:t>
      </w:r>
      <w:r w:rsidRPr="006B18F6">
        <w:t>существенным</w:t>
      </w:r>
      <w:r w:rsidRPr="006B18F6">
        <w:rPr>
          <w:spacing w:val="-5"/>
        </w:rPr>
        <w:t xml:space="preserve"> </w:t>
      </w:r>
      <w:r w:rsidRPr="006B18F6">
        <w:t>признакам изученные языковые явления (лексические и грамматические);</w:t>
      </w:r>
    </w:p>
    <w:p w:rsidR="0082219A" w:rsidRPr="006B18F6" w:rsidRDefault="00096B32" w:rsidP="006B18F6">
      <w:pPr>
        <w:pStyle w:val="a3"/>
        <w:spacing w:line="360" w:lineRule="auto"/>
        <w:ind w:left="0" w:firstLine="720"/>
      </w:pPr>
      <w:r w:rsidRPr="006B18F6">
        <w:t>использовать иноязычные словари и справочники, в том числе информационно-справочные системы в электронной̆ форме;</w:t>
      </w:r>
    </w:p>
    <w:p w:rsidR="0082219A" w:rsidRPr="006B18F6" w:rsidRDefault="00096B32" w:rsidP="006B18F6">
      <w:pPr>
        <w:pStyle w:val="a3"/>
        <w:spacing w:line="360" w:lineRule="auto"/>
        <w:ind w:left="0" w:firstLine="720"/>
      </w:pPr>
      <w:r w:rsidRPr="006B18F6">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82219A" w:rsidRPr="006B18F6" w:rsidRDefault="00096B32" w:rsidP="006B18F6">
      <w:pPr>
        <w:pStyle w:val="a3"/>
        <w:spacing w:line="360" w:lineRule="auto"/>
        <w:ind w:left="0" w:firstLine="720"/>
      </w:pPr>
      <w:r w:rsidRPr="006B18F6">
        <w:t>соблюдать правила информационной безопасности в ситуациях повседневной жизни и при работе в сети Интернет.</w:t>
      </w:r>
    </w:p>
    <w:p w:rsidR="0082219A" w:rsidRPr="006B18F6" w:rsidRDefault="00096B32" w:rsidP="006B18F6">
      <w:pPr>
        <w:pStyle w:val="a3"/>
        <w:spacing w:line="360" w:lineRule="auto"/>
        <w:ind w:left="0" w:firstLine="720"/>
        <w:rPr>
          <w:b/>
        </w:rPr>
      </w:pPr>
      <w:r w:rsidRPr="006B18F6">
        <w:t>Предметные</w:t>
      </w:r>
      <w:r w:rsidRPr="006B18F6">
        <w:rPr>
          <w:spacing w:val="35"/>
        </w:rPr>
        <w:t xml:space="preserve"> </w:t>
      </w:r>
      <w:r w:rsidRPr="006B18F6">
        <w:t>результаты</w:t>
      </w:r>
      <w:r w:rsidRPr="006B18F6">
        <w:rPr>
          <w:spacing w:val="38"/>
        </w:rPr>
        <w:t xml:space="preserve"> </w:t>
      </w:r>
      <w:r w:rsidRPr="006B18F6">
        <w:t>освоения</w:t>
      </w:r>
      <w:r w:rsidRPr="006B18F6">
        <w:rPr>
          <w:spacing w:val="39"/>
        </w:rPr>
        <w:t xml:space="preserve"> </w:t>
      </w:r>
      <w:r w:rsidRPr="006B18F6">
        <w:t>программы</w:t>
      </w:r>
      <w:r w:rsidRPr="006B18F6">
        <w:rPr>
          <w:spacing w:val="38"/>
        </w:rPr>
        <w:t xml:space="preserve"> </w:t>
      </w:r>
      <w:r w:rsidRPr="006B18F6">
        <w:t>по</w:t>
      </w:r>
      <w:r w:rsidRPr="006B18F6">
        <w:rPr>
          <w:spacing w:val="39"/>
        </w:rPr>
        <w:t xml:space="preserve"> </w:t>
      </w:r>
      <w:r w:rsidRPr="006B18F6">
        <w:t>английскому</w:t>
      </w:r>
      <w:r w:rsidRPr="006B18F6">
        <w:rPr>
          <w:spacing w:val="32"/>
        </w:rPr>
        <w:t xml:space="preserve"> </w:t>
      </w:r>
      <w:r w:rsidRPr="006B18F6">
        <w:t>языку.</w:t>
      </w:r>
      <w:r w:rsidRPr="006B18F6">
        <w:rPr>
          <w:spacing w:val="42"/>
        </w:rPr>
        <w:t xml:space="preserve"> </w:t>
      </w:r>
      <w:r w:rsidRPr="006B18F6">
        <w:t>К</w:t>
      </w:r>
      <w:r w:rsidRPr="006B18F6">
        <w:rPr>
          <w:spacing w:val="39"/>
        </w:rPr>
        <w:t xml:space="preserve"> </w:t>
      </w:r>
      <w:r w:rsidRPr="006B18F6">
        <w:t>концу</w:t>
      </w:r>
      <w:r w:rsidRPr="006B18F6">
        <w:rPr>
          <w:spacing w:val="33"/>
        </w:rPr>
        <w:t xml:space="preserve"> </w:t>
      </w:r>
      <w:r w:rsidRPr="006B18F6">
        <w:rPr>
          <w:b/>
        </w:rPr>
        <w:t>11</w:t>
      </w:r>
      <w:r w:rsidRPr="006B18F6">
        <w:rPr>
          <w:b/>
          <w:spacing w:val="39"/>
        </w:rPr>
        <w:t xml:space="preserve"> </w:t>
      </w:r>
      <w:r w:rsidRPr="006B18F6">
        <w:rPr>
          <w:b/>
          <w:spacing w:val="-2"/>
        </w:rPr>
        <w:t>класса</w:t>
      </w:r>
    </w:p>
    <w:p w:rsidR="0082219A" w:rsidRPr="006B18F6" w:rsidRDefault="00096B32" w:rsidP="006B18F6">
      <w:pPr>
        <w:pStyle w:val="a3"/>
        <w:spacing w:line="360" w:lineRule="auto"/>
        <w:ind w:left="0" w:firstLine="720"/>
        <w:jc w:val="left"/>
      </w:pPr>
      <w:r w:rsidRPr="006B18F6">
        <w:t>обучающийся</w:t>
      </w:r>
      <w:r w:rsidRPr="006B18F6">
        <w:rPr>
          <w:spacing w:val="-5"/>
        </w:rPr>
        <w:t xml:space="preserve"> </w:t>
      </w:r>
      <w:r w:rsidRPr="006B18F6">
        <w:rPr>
          <w:spacing w:val="-2"/>
        </w:rPr>
        <w:t>научится:</w:t>
      </w:r>
    </w:p>
    <w:p w:rsidR="0082219A" w:rsidRPr="006B18F6" w:rsidRDefault="00096B32" w:rsidP="006B18F6">
      <w:pPr>
        <w:pStyle w:val="a3"/>
        <w:spacing w:line="360" w:lineRule="auto"/>
        <w:ind w:left="0" w:firstLine="720"/>
      </w:pPr>
      <w:r w:rsidRPr="006B18F6">
        <w:t>владеть</w:t>
      </w:r>
      <w:r w:rsidRPr="006B18F6">
        <w:rPr>
          <w:spacing w:val="-5"/>
        </w:rPr>
        <w:t xml:space="preserve"> </w:t>
      </w:r>
      <w:r w:rsidRPr="006B18F6">
        <w:t>основными</w:t>
      </w:r>
      <w:r w:rsidRPr="006B18F6">
        <w:rPr>
          <w:spacing w:val="-5"/>
        </w:rPr>
        <w:t xml:space="preserve"> </w:t>
      </w:r>
      <w:r w:rsidRPr="006B18F6">
        <w:t>видами</w:t>
      </w:r>
      <w:r w:rsidRPr="006B18F6">
        <w:rPr>
          <w:spacing w:val="-5"/>
        </w:rPr>
        <w:t xml:space="preserve"> </w:t>
      </w:r>
      <w:r w:rsidRPr="006B18F6">
        <w:t>речевой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jc w:val="left"/>
      </w:pPr>
      <w:r w:rsidRPr="006B18F6">
        <w:rPr>
          <w:spacing w:val="-2"/>
        </w:rPr>
        <w:t>говорение:</w:t>
      </w:r>
    </w:p>
    <w:p w:rsidR="0082219A" w:rsidRPr="006B18F6" w:rsidRDefault="00096B32" w:rsidP="006B18F6">
      <w:pPr>
        <w:pStyle w:val="a3"/>
        <w:spacing w:line="360" w:lineRule="auto"/>
        <w:ind w:left="0" w:firstLine="720"/>
        <w:jc w:val="left"/>
      </w:pPr>
      <w:r w:rsidRPr="006B18F6">
        <w:t>вести</w:t>
      </w:r>
      <w:r w:rsidRPr="006B18F6">
        <w:rPr>
          <w:spacing w:val="17"/>
        </w:rPr>
        <w:t xml:space="preserve"> </w:t>
      </w:r>
      <w:r w:rsidRPr="006B18F6">
        <w:t>разные</w:t>
      </w:r>
      <w:r w:rsidRPr="006B18F6">
        <w:rPr>
          <w:spacing w:val="16"/>
        </w:rPr>
        <w:t xml:space="preserve"> </w:t>
      </w:r>
      <w:r w:rsidRPr="006B18F6">
        <w:t>виды</w:t>
      </w:r>
      <w:r w:rsidRPr="006B18F6">
        <w:rPr>
          <w:spacing w:val="18"/>
        </w:rPr>
        <w:t xml:space="preserve"> </w:t>
      </w:r>
      <w:r w:rsidRPr="006B18F6">
        <w:t>диалога</w:t>
      </w:r>
      <w:r w:rsidRPr="006B18F6">
        <w:rPr>
          <w:spacing w:val="17"/>
        </w:rPr>
        <w:t xml:space="preserve"> </w:t>
      </w:r>
      <w:r w:rsidRPr="006B18F6">
        <w:t>(диалог</w:t>
      </w:r>
      <w:r w:rsidRPr="006B18F6">
        <w:rPr>
          <w:spacing w:val="17"/>
        </w:rPr>
        <w:t xml:space="preserve"> </w:t>
      </w:r>
      <w:r w:rsidRPr="006B18F6">
        <w:t>этикетного</w:t>
      </w:r>
      <w:r w:rsidRPr="006B18F6">
        <w:rPr>
          <w:spacing w:val="18"/>
        </w:rPr>
        <w:t xml:space="preserve"> </w:t>
      </w:r>
      <w:r w:rsidRPr="006B18F6">
        <w:t>характера,</w:t>
      </w:r>
      <w:r w:rsidRPr="006B18F6">
        <w:rPr>
          <w:spacing w:val="18"/>
        </w:rPr>
        <w:t xml:space="preserve"> </w:t>
      </w:r>
      <w:r w:rsidRPr="006B18F6">
        <w:t>диалог-побуждение</w:t>
      </w:r>
      <w:r w:rsidRPr="006B18F6">
        <w:rPr>
          <w:spacing w:val="17"/>
        </w:rPr>
        <w:t xml:space="preserve"> </w:t>
      </w:r>
      <w:r w:rsidRPr="006B18F6">
        <w:t>к</w:t>
      </w:r>
      <w:r w:rsidRPr="006B18F6">
        <w:rPr>
          <w:spacing w:val="19"/>
        </w:rPr>
        <w:t xml:space="preserve"> </w:t>
      </w:r>
      <w:r w:rsidRPr="006B18F6">
        <w:rPr>
          <w:spacing w:val="-2"/>
        </w:rPr>
        <w:t>действию,</w:t>
      </w:r>
    </w:p>
    <w:p w:rsidR="0082219A" w:rsidRPr="006B18F6" w:rsidRDefault="00096B32" w:rsidP="006B18F6">
      <w:pPr>
        <w:pStyle w:val="a3"/>
        <w:spacing w:line="360" w:lineRule="auto"/>
        <w:ind w:left="0" w:firstLine="720"/>
      </w:pPr>
      <w:r w:rsidRPr="006B18F6">
        <w:t>диалог-расспрос, диалог-обмен мнениями, комбинированный диалог) в стандартных ситуациях неофициального</w:t>
      </w:r>
      <w:r w:rsidRPr="006B18F6">
        <w:rPr>
          <w:spacing w:val="-6"/>
        </w:rPr>
        <w:t xml:space="preserve"> </w:t>
      </w:r>
      <w:r w:rsidRPr="006B18F6">
        <w:t>и</w:t>
      </w:r>
      <w:r w:rsidRPr="006B18F6">
        <w:rPr>
          <w:spacing w:val="-3"/>
        </w:rPr>
        <w:t xml:space="preserve"> </w:t>
      </w:r>
      <w:r w:rsidRPr="006B18F6">
        <w:t>официального</w:t>
      </w:r>
      <w:r w:rsidRPr="006B18F6">
        <w:rPr>
          <w:spacing w:val="-3"/>
        </w:rPr>
        <w:t xml:space="preserve"> </w:t>
      </w:r>
      <w:r w:rsidRPr="006B18F6">
        <w:t>общения</w:t>
      </w:r>
      <w:r w:rsidRPr="006B18F6">
        <w:rPr>
          <w:spacing w:val="-3"/>
        </w:rPr>
        <w:t xml:space="preserve"> </w:t>
      </w:r>
      <w:r w:rsidRPr="006B18F6">
        <w:t>в</w:t>
      </w:r>
      <w:r w:rsidRPr="006B18F6">
        <w:rPr>
          <w:spacing w:val="-4"/>
        </w:rPr>
        <w:t xml:space="preserve"> </w:t>
      </w:r>
      <w:r w:rsidRPr="006B18F6">
        <w:t>рамках</w:t>
      </w:r>
      <w:r w:rsidRPr="006B18F6">
        <w:rPr>
          <w:spacing w:val="-1"/>
        </w:rPr>
        <w:t xml:space="preserve"> </w:t>
      </w:r>
      <w:r w:rsidRPr="006B18F6">
        <w:t>отобранного</w:t>
      </w:r>
      <w:r w:rsidRPr="006B18F6">
        <w:rPr>
          <w:spacing w:val="-3"/>
        </w:rPr>
        <w:t xml:space="preserve"> </w:t>
      </w:r>
      <w:r w:rsidRPr="006B18F6">
        <w:t>тематического</w:t>
      </w:r>
      <w:r w:rsidRPr="006B18F6">
        <w:rPr>
          <w:spacing w:val="-3"/>
        </w:rPr>
        <w:t xml:space="preserve"> </w:t>
      </w:r>
      <w:r w:rsidRPr="006B18F6">
        <w:t>содержания</w:t>
      </w:r>
      <w:r w:rsidRPr="006B18F6">
        <w:rPr>
          <w:spacing w:val="-3"/>
        </w:rPr>
        <w:t xml:space="preserve"> </w:t>
      </w:r>
      <w:r w:rsidRPr="006B18F6">
        <w:t>речи</w:t>
      </w:r>
      <w:r w:rsidRPr="006B18F6">
        <w:rPr>
          <w:spacing w:val="-3"/>
        </w:rPr>
        <w:t xml:space="preserve"> </w:t>
      </w:r>
      <w:r w:rsidRPr="006B18F6">
        <w:t>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82219A" w:rsidRPr="006B18F6" w:rsidRDefault="00096B32" w:rsidP="006B18F6">
      <w:pPr>
        <w:pStyle w:val="a3"/>
        <w:spacing w:line="360" w:lineRule="auto"/>
        <w:ind w:left="0" w:firstLine="720"/>
      </w:pPr>
      <w:r w:rsidRPr="006B18F6">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82219A" w:rsidRPr="006B18F6" w:rsidRDefault="00096B32" w:rsidP="006B18F6">
      <w:pPr>
        <w:pStyle w:val="a3"/>
        <w:spacing w:line="360" w:lineRule="auto"/>
        <w:ind w:left="0" w:firstLine="720"/>
      </w:pPr>
      <w:r w:rsidRPr="006B18F6">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82219A" w:rsidRPr="006B18F6" w:rsidRDefault="00096B32" w:rsidP="006B18F6">
      <w:pPr>
        <w:pStyle w:val="a3"/>
        <w:spacing w:line="360" w:lineRule="auto"/>
        <w:ind w:left="0" w:firstLine="720"/>
      </w:pPr>
      <w:r w:rsidRPr="006B18F6">
        <w:t>устно</w:t>
      </w:r>
      <w:r w:rsidRPr="006B18F6">
        <w:rPr>
          <w:spacing w:val="-4"/>
        </w:rPr>
        <w:t xml:space="preserve"> </w:t>
      </w:r>
      <w:r w:rsidRPr="006B18F6">
        <w:t>излагать</w:t>
      </w:r>
      <w:r w:rsidRPr="006B18F6">
        <w:rPr>
          <w:spacing w:val="-3"/>
        </w:rPr>
        <w:t xml:space="preserve"> </w:t>
      </w:r>
      <w:r w:rsidRPr="006B18F6">
        <w:t>результаты</w:t>
      </w:r>
      <w:r w:rsidRPr="006B18F6">
        <w:rPr>
          <w:spacing w:val="-4"/>
        </w:rPr>
        <w:t xml:space="preserve"> </w:t>
      </w:r>
      <w:r w:rsidRPr="006B18F6">
        <w:t>выполненной</w:t>
      </w:r>
      <w:r w:rsidRPr="006B18F6">
        <w:rPr>
          <w:spacing w:val="-4"/>
        </w:rPr>
        <w:t xml:space="preserve"> </w:t>
      </w:r>
      <w:r w:rsidRPr="006B18F6">
        <w:t>проектной работы</w:t>
      </w:r>
      <w:r w:rsidRPr="006B18F6">
        <w:rPr>
          <w:spacing w:val="-4"/>
        </w:rPr>
        <w:t xml:space="preserve"> </w:t>
      </w:r>
      <w:r w:rsidRPr="006B18F6">
        <w:t>(объём</w:t>
      </w:r>
      <w:r w:rsidRPr="006B18F6">
        <w:rPr>
          <w:spacing w:val="-5"/>
        </w:rPr>
        <w:t xml:space="preserve"> </w:t>
      </w:r>
      <w:r w:rsidRPr="006B18F6">
        <w:t>–</w:t>
      </w:r>
      <w:r w:rsidRPr="006B18F6">
        <w:rPr>
          <w:spacing w:val="-4"/>
        </w:rPr>
        <w:t xml:space="preserve"> </w:t>
      </w:r>
      <w:r w:rsidRPr="006B18F6">
        <w:t>14–15</w:t>
      </w:r>
      <w:r w:rsidRPr="006B18F6">
        <w:rPr>
          <w:spacing w:val="-4"/>
        </w:rPr>
        <w:t xml:space="preserve"> </w:t>
      </w:r>
      <w:r w:rsidRPr="006B18F6">
        <w:t xml:space="preserve">фраз); </w:t>
      </w:r>
      <w:r w:rsidRPr="006B18F6">
        <w:rPr>
          <w:spacing w:val="-2"/>
        </w:rPr>
        <w:lastRenderedPageBreak/>
        <w:t>аудирование:</w:t>
      </w:r>
    </w:p>
    <w:p w:rsidR="0082219A" w:rsidRPr="006B18F6" w:rsidRDefault="00096B32" w:rsidP="006B18F6">
      <w:pPr>
        <w:pStyle w:val="a3"/>
        <w:spacing w:line="360" w:lineRule="auto"/>
        <w:ind w:left="0" w:firstLine="720"/>
      </w:pPr>
      <w:r w:rsidRPr="006B18F6">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82219A" w:rsidRPr="006B18F6" w:rsidRDefault="00096B32" w:rsidP="006B18F6">
      <w:pPr>
        <w:pStyle w:val="a3"/>
        <w:spacing w:line="360" w:lineRule="auto"/>
        <w:ind w:left="0" w:firstLine="720"/>
      </w:pPr>
      <w:r w:rsidRPr="006B18F6">
        <w:t>смысловое</w:t>
      </w:r>
      <w:r w:rsidRPr="006B18F6">
        <w:rPr>
          <w:spacing w:val="-4"/>
        </w:rPr>
        <w:t xml:space="preserve"> </w:t>
      </w:r>
      <w:r w:rsidRPr="006B18F6">
        <w:rPr>
          <w:spacing w:val="-2"/>
        </w:rPr>
        <w:t>чтение:</w:t>
      </w:r>
    </w:p>
    <w:p w:rsidR="0082219A" w:rsidRPr="006B18F6" w:rsidRDefault="00096B32" w:rsidP="006B18F6">
      <w:pPr>
        <w:pStyle w:val="a3"/>
        <w:spacing w:line="360" w:lineRule="auto"/>
        <w:ind w:left="0" w:firstLine="720"/>
      </w:pPr>
      <w:r w:rsidRPr="006B18F6">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82219A" w:rsidRPr="006B18F6" w:rsidRDefault="00096B32" w:rsidP="006B18F6">
      <w:pPr>
        <w:pStyle w:val="a3"/>
        <w:spacing w:line="360" w:lineRule="auto"/>
        <w:ind w:left="0" w:firstLine="720"/>
      </w:pPr>
      <w:r w:rsidRPr="006B18F6">
        <w:t>читать про себя несплошные тексты (таблицы, диаграммы, графики) и понимать представленную в них информацию;</w:t>
      </w:r>
    </w:p>
    <w:p w:rsidR="0082219A" w:rsidRPr="006B18F6" w:rsidRDefault="00096B32" w:rsidP="006B18F6">
      <w:pPr>
        <w:pStyle w:val="a3"/>
        <w:spacing w:line="360" w:lineRule="auto"/>
        <w:ind w:left="0" w:firstLine="720"/>
      </w:pPr>
      <w:r w:rsidRPr="006B18F6">
        <w:t>письменная</w:t>
      </w:r>
      <w:r w:rsidRPr="006B18F6">
        <w:rPr>
          <w:spacing w:val="-4"/>
        </w:rPr>
        <w:t xml:space="preserve"> </w:t>
      </w:r>
      <w:r w:rsidRPr="006B18F6">
        <w:rPr>
          <w:spacing w:val="-2"/>
        </w:rPr>
        <w:t>речь:</w:t>
      </w:r>
    </w:p>
    <w:p w:rsidR="0082219A" w:rsidRPr="006B18F6" w:rsidRDefault="00096B32" w:rsidP="006B18F6">
      <w:pPr>
        <w:pStyle w:val="a3"/>
        <w:spacing w:line="360" w:lineRule="auto"/>
        <w:ind w:left="0" w:firstLine="720"/>
      </w:pPr>
      <w:r w:rsidRPr="006B18F6">
        <w:t>заполнять анкеты и формуляры, сообщая о себе основные сведения, в соответствии с 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писать резюме (CV) с сообщением основных сведений о себе в соответствии с нормами, принятыми в стране/странах изучаемого языка;</w:t>
      </w:r>
    </w:p>
    <w:p w:rsidR="0082219A" w:rsidRPr="006B18F6" w:rsidRDefault="00096B32" w:rsidP="006B18F6">
      <w:pPr>
        <w:pStyle w:val="a3"/>
        <w:spacing w:line="360" w:lineRule="auto"/>
        <w:ind w:left="0" w:firstLine="720"/>
      </w:pPr>
      <w:r w:rsidRPr="006B18F6">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82219A" w:rsidRPr="006B18F6" w:rsidRDefault="00096B32" w:rsidP="006B18F6">
      <w:pPr>
        <w:pStyle w:val="a3"/>
        <w:spacing w:line="360" w:lineRule="auto"/>
        <w:ind w:left="0" w:firstLine="720"/>
      </w:pPr>
      <w:r w:rsidRPr="006B18F6">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82219A" w:rsidRPr="006B18F6" w:rsidRDefault="00096B32" w:rsidP="006B18F6">
      <w:pPr>
        <w:pStyle w:val="a3"/>
        <w:spacing w:line="360" w:lineRule="auto"/>
        <w:ind w:left="0" w:firstLine="720"/>
      </w:pPr>
      <w:r w:rsidRPr="006B18F6">
        <w:t>заполнять</w:t>
      </w:r>
      <w:r w:rsidRPr="006B18F6">
        <w:rPr>
          <w:spacing w:val="18"/>
        </w:rPr>
        <w:t xml:space="preserve"> </w:t>
      </w:r>
      <w:r w:rsidRPr="006B18F6">
        <w:t>таблицу,</w:t>
      </w:r>
      <w:r w:rsidRPr="006B18F6">
        <w:rPr>
          <w:spacing w:val="19"/>
        </w:rPr>
        <w:t xml:space="preserve"> </w:t>
      </w:r>
      <w:r w:rsidRPr="006B18F6">
        <w:t>кратко</w:t>
      </w:r>
      <w:r w:rsidRPr="006B18F6">
        <w:rPr>
          <w:spacing w:val="19"/>
        </w:rPr>
        <w:t xml:space="preserve"> </w:t>
      </w:r>
      <w:r w:rsidRPr="006B18F6">
        <w:t>фиксируя</w:t>
      </w:r>
      <w:r w:rsidRPr="006B18F6">
        <w:rPr>
          <w:spacing w:val="20"/>
        </w:rPr>
        <w:t xml:space="preserve"> </w:t>
      </w:r>
      <w:r w:rsidRPr="006B18F6">
        <w:t>содержание</w:t>
      </w:r>
      <w:r w:rsidRPr="006B18F6">
        <w:rPr>
          <w:spacing w:val="18"/>
        </w:rPr>
        <w:t xml:space="preserve"> </w:t>
      </w:r>
      <w:r w:rsidRPr="006B18F6">
        <w:t>прочитанного/прослушанного</w:t>
      </w:r>
      <w:r w:rsidRPr="006B18F6">
        <w:rPr>
          <w:spacing w:val="19"/>
        </w:rPr>
        <w:t xml:space="preserve"> </w:t>
      </w:r>
      <w:r w:rsidRPr="006B18F6">
        <w:t>текста</w:t>
      </w:r>
      <w:r w:rsidRPr="006B18F6">
        <w:rPr>
          <w:spacing w:val="20"/>
        </w:rPr>
        <w:t xml:space="preserve"> </w:t>
      </w:r>
      <w:r w:rsidRPr="006B18F6">
        <w:rPr>
          <w:spacing w:val="-5"/>
        </w:rPr>
        <w:t>или</w:t>
      </w:r>
      <w:r w:rsidR="00694365">
        <w:rPr>
          <w:spacing w:val="-5"/>
        </w:rPr>
        <w:t xml:space="preserve"> </w:t>
      </w:r>
      <w:r w:rsidRPr="006B18F6">
        <w:t>дополняя информацию в таблице, письменно представлять результаты выполненной проектной работы (объём – до 180 слов);</w:t>
      </w:r>
    </w:p>
    <w:p w:rsidR="0082219A" w:rsidRPr="006B18F6" w:rsidRDefault="00096B32" w:rsidP="006B18F6">
      <w:pPr>
        <w:pStyle w:val="a3"/>
        <w:spacing w:line="360" w:lineRule="auto"/>
        <w:ind w:left="0" w:firstLine="720"/>
      </w:pPr>
      <w:r w:rsidRPr="006B18F6">
        <w:t>владеть</w:t>
      </w:r>
      <w:r w:rsidRPr="006B18F6">
        <w:rPr>
          <w:spacing w:val="-5"/>
        </w:rPr>
        <w:t xml:space="preserve"> </w:t>
      </w:r>
      <w:r w:rsidRPr="006B18F6">
        <w:t>фонетическими</w:t>
      </w:r>
      <w:r w:rsidRPr="006B18F6">
        <w:rPr>
          <w:spacing w:val="-6"/>
        </w:rPr>
        <w:t xml:space="preserve"> </w:t>
      </w:r>
      <w:r w:rsidRPr="006B18F6">
        <w:rPr>
          <w:spacing w:val="-2"/>
        </w:rPr>
        <w:t>навыками:</w:t>
      </w:r>
    </w:p>
    <w:p w:rsidR="0082219A" w:rsidRPr="006B18F6" w:rsidRDefault="00096B32" w:rsidP="006B18F6">
      <w:pPr>
        <w:pStyle w:val="a3"/>
        <w:spacing w:line="360" w:lineRule="auto"/>
        <w:ind w:left="0" w:firstLine="720"/>
      </w:pPr>
      <w:r w:rsidRPr="006B18F6">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82219A" w:rsidRPr="006B18F6" w:rsidRDefault="00096B32" w:rsidP="006B18F6">
      <w:pPr>
        <w:pStyle w:val="a3"/>
        <w:spacing w:line="360" w:lineRule="auto"/>
        <w:ind w:left="0" w:firstLine="720"/>
      </w:pPr>
      <w:r w:rsidRPr="006B18F6">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82219A" w:rsidRPr="006B18F6" w:rsidRDefault="00096B32" w:rsidP="006B18F6">
      <w:pPr>
        <w:pStyle w:val="a3"/>
        <w:spacing w:line="360" w:lineRule="auto"/>
        <w:ind w:left="0" w:firstLine="720"/>
      </w:pPr>
      <w:r w:rsidRPr="006B18F6">
        <w:t>владеть</w:t>
      </w:r>
      <w:r w:rsidRPr="006B18F6">
        <w:rPr>
          <w:spacing w:val="-6"/>
        </w:rPr>
        <w:t xml:space="preserve"> </w:t>
      </w:r>
      <w:r w:rsidRPr="006B18F6">
        <w:t>орфографическими</w:t>
      </w:r>
      <w:r w:rsidRPr="006B18F6">
        <w:rPr>
          <w:spacing w:val="-6"/>
        </w:rPr>
        <w:t xml:space="preserve"> </w:t>
      </w:r>
      <w:r w:rsidRPr="006B18F6">
        <w:t>навыками:</w:t>
      </w:r>
      <w:r w:rsidRPr="006B18F6">
        <w:rPr>
          <w:spacing w:val="-6"/>
        </w:rPr>
        <w:t xml:space="preserve"> </w:t>
      </w:r>
      <w:r w:rsidRPr="006B18F6">
        <w:t>правильно</w:t>
      </w:r>
      <w:r w:rsidRPr="006B18F6">
        <w:rPr>
          <w:spacing w:val="-6"/>
        </w:rPr>
        <w:t xml:space="preserve"> </w:t>
      </w:r>
      <w:r w:rsidRPr="006B18F6">
        <w:t>писать</w:t>
      </w:r>
      <w:r w:rsidRPr="006B18F6">
        <w:rPr>
          <w:spacing w:val="-7"/>
        </w:rPr>
        <w:t xml:space="preserve"> </w:t>
      </w:r>
      <w:r w:rsidRPr="006B18F6">
        <w:t>изученные</w:t>
      </w:r>
      <w:r w:rsidRPr="006B18F6">
        <w:rPr>
          <w:spacing w:val="-7"/>
        </w:rPr>
        <w:t xml:space="preserve"> </w:t>
      </w:r>
      <w:r w:rsidRPr="006B18F6">
        <w:rPr>
          <w:spacing w:val="-2"/>
        </w:rPr>
        <w:t>слова;</w:t>
      </w:r>
    </w:p>
    <w:p w:rsidR="0082219A" w:rsidRPr="006B18F6" w:rsidRDefault="00096B32" w:rsidP="006B18F6">
      <w:pPr>
        <w:pStyle w:val="a3"/>
        <w:spacing w:line="360" w:lineRule="auto"/>
        <w:ind w:left="0" w:firstLine="720"/>
      </w:pPr>
      <w:r w:rsidRPr="006B18F6">
        <w:t xml:space="preserve">владеть пунктуационными навыками: использовать запятую при перечислении, </w:t>
      </w:r>
      <w:r w:rsidRPr="006B18F6">
        <w:lastRenderedPageBreak/>
        <w:t>обращении и при выделении вводных слов;</w:t>
      </w:r>
    </w:p>
    <w:p w:rsidR="0082219A" w:rsidRPr="006B18F6" w:rsidRDefault="00096B32" w:rsidP="006B18F6">
      <w:pPr>
        <w:pStyle w:val="a3"/>
        <w:spacing w:line="360" w:lineRule="auto"/>
        <w:ind w:left="0" w:firstLine="720"/>
      </w:pPr>
      <w:r w:rsidRPr="006B18F6">
        <w:t>апостроф,</w:t>
      </w:r>
      <w:r w:rsidRPr="006B18F6">
        <w:rPr>
          <w:spacing w:val="-7"/>
        </w:rPr>
        <w:t xml:space="preserve"> </w:t>
      </w:r>
      <w:r w:rsidRPr="006B18F6">
        <w:t>точку,</w:t>
      </w:r>
      <w:r w:rsidRPr="006B18F6">
        <w:rPr>
          <w:spacing w:val="-3"/>
        </w:rPr>
        <w:t xml:space="preserve"> </w:t>
      </w:r>
      <w:r w:rsidRPr="006B18F6">
        <w:t>вопросительный</w:t>
      </w:r>
      <w:r w:rsidRPr="006B18F6">
        <w:rPr>
          <w:spacing w:val="-6"/>
        </w:rPr>
        <w:t xml:space="preserve"> </w:t>
      </w:r>
      <w:r w:rsidRPr="006B18F6">
        <w:t>и</w:t>
      </w:r>
      <w:r w:rsidRPr="006B18F6">
        <w:rPr>
          <w:spacing w:val="-5"/>
        </w:rPr>
        <w:t xml:space="preserve"> </w:t>
      </w:r>
      <w:r w:rsidRPr="006B18F6">
        <w:t>восклицательный</w:t>
      </w:r>
      <w:r w:rsidRPr="006B18F6">
        <w:rPr>
          <w:spacing w:val="-4"/>
        </w:rPr>
        <w:t xml:space="preserve"> </w:t>
      </w:r>
      <w:r w:rsidRPr="006B18F6">
        <w:rPr>
          <w:spacing w:val="-2"/>
        </w:rPr>
        <w:t>знаки;</w:t>
      </w:r>
    </w:p>
    <w:p w:rsidR="0082219A" w:rsidRPr="006B18F6" w:rsidRDefault="00096B32" w:rsidP="006B18F6">
      <w:pPr>
        <w:pStyle w:val="a3"/>
        <w:spacing w:line="360" w:lineRule="auto"/>
        <w:ind w:left="0" w:firstLine="720"/>
      </w:pPr>
      <w:r w:rsidRPr="006B18F6">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82219A" w:rsidRPr="006B18F6" w:rsidRDefault="00096B32" w:rsidP="006B18F6">
      <w:pPr>
        <w:pStyle w:val="a3"/>
        <w:spacing w:line="360" w:lineRule="auto"/>
        <w:ind w:left="0" w:firstLine="720"/>
      </w:pPr>
      <w:r w:rsidRPr="006B18F6">
        <w:t>распознавать в устной речи и письменном</w:t>
      </w:r>
      <w:r w:rsidRPr="006B18F6">
        <w:rPr>
          <w:spacing w:val="-1"/>
        </w:rPr>
        <w:t xml:space="preserve"> </w:t>
      </w:r>
      <w:r w:rsidRPr="006B18F6">
        <w:t>тексте 1500 лексических единиц (слов, фразовых глаголов, словосочетаний, речевых клише, средств логической связи) и правильно употреблять в устной</w:t>
      </w:r>
      <w:r w:rsidRPr="006B18F6">
        <w:rPr>
          <w:spacing w:val="-1"/>
        </w:rPr>
        <w:t xml:space="preserve"> </w:t>
      </w:r>
      <w:r w:rsidRPr="006B18F6">
        <w:t>и</w:t>
      </w:r>
      <w:r w:rsidRPr="006B18F6">
        <w:rPr>
          <w:spacing w:val="-1"/>
        </w:rPr>
        <w:t xml:space="preserve"> </w:t>
      </w:r>
      <w:r w:rsidRPr="006B18F6">
        <w:t>письменной</w:t>
      </w:r>
      <w:r w:rsidRPr="006B18F6">
        <w:rPr>
          <w:spacing w:val="-1"/>
        </w:rPr>
        <w:t xml:space="preserve"> </w:t>
      </w:r>
      <w:r w:rsidRPr="006B18F6">
        <w:t>речи</w:t>
      </w:r>
      <w:r w:rsidRPr="006B18F6">
        <w:rPr>
          <w:spacing w:val="-1"/>
        </w:rPr>
        <w:t xml:space="preserve"> </w:t>
      </w:r>
      <w:r w:rsidRPr="006B18F6">
        <w:t>1400</w:t>
      </w:r>
      <w:r w:rsidRPr="006B18F6">
        <w:rPr>
          <w:spacing w:val="-2"/>
        </w:rPr>
        <w:t xml:space="preserve"> </w:t>
      </w:r>
      <w:r w:rsidRPr="006B18F6">
        <w:t>лексических единиц,</w:t>
      </w:r>
      <w:r w:rsidRPr="006B18F6">
        <w:rPr>
          <w:spacing w:val="-2"/>
        </w:rPr>
        <w:t xml:space="preserve"> </w:t>
      </w:r>
      <w:r w:rsidRPr="006B18F6">
        <w:t>обслуживающих ситуации</w:t>
      </w:r>
      <w:r w:rsidRPr="006B18F6">
        <w:rPr>
          <w:spacing w:val="-1"/>
        </w:rPr>
        <w:t xml:space="preserve"> </w:t>
      </w:r>
      <w:r w:rsidRPr="006B18F6">
        <w:t>общения</w:t>
      </w:r>
      <w:r w:rsidRPr="006B18F6">
        <w:rPr>
          <w:spacing w:val="-2"/>
        </w:rPr>
        <w:t xml:space="preserve"> </w:t>
      </w:r>
      <w:r w:rsidRPr="006B18F6">
        <w:t>в рамках тематического содержания речи, с соблюдением существующей в английском языке нормы лексической сочетаемости;</w:t>
      </w:r>
    </w:p>
    <w:p w:rsidR="0082219A" w:rsidRPr="006B18F6" w:rsidRDefault="00096B32" w:rsidP="006B18F6">
      <w:pPr>
        <w:pStyle w:val="a3"/>
        <w:spacing w:line="360" w:lineRule="auto"/>
        <w:ind w:left="0" w:firstLine="720"/>
      </w:pPr>
      <w:r w:rsidRPr="006B18F6">
        <w:t>распознавать</w:t>
      </w:r>
      <w:r w:rsidRPr="006B18F6">
        <w:rPr>
          <w:spacing w:val="-3"/>
        </w:rPr>
        <w:t xml:space="preserve"> </w:t>
      </w:r>
      <w:r w:rsidRPr="006B18F6">
        <w:t>и</w:t>
      </w:r>
      <w:r w:rsidRPr="006B18F6">
        <w:rPr>
          <w:spacing w:val="-1"/>
        </w:rPr>
        <w:t xml:space="preserve"> </w:t>
      </w:r>
      <w:r w:rsidRPr="006B18F6">
        <w:t>употреблять</w:t>
      </w:r>
      <w:r w:rsidRPr="006B18F6">
        <w:rPr>
          <w:spacing w:val="-3"/>
        </w:rPr>
        <w:t xml:space="preserve"> </w:t>
      </w:r>
      <w:r w:rsidRPr="006B18F6">
        <w:t>в</w:t>
      </w:r>
      <w:r w:rsidRPr="006B18F6">
        <w:rPr>
          <w:spacing w:val="-3"/>
        </w:rPr>
        <w:t xml:space="preserve"> </w:t>
      </w:r>
      <w:r w:rsidRPr="006B18F6">
        <w:t>устной</w:t>
      </w:r>
      <w:r w:rsidRPr="006B18F6">
        <w:rPr>
          <w:spacing w:val="-3"/>
        </w:rPr>
        <w:t xml:space="preserve"> </w:t>
      </w:r>
      <w:r w:rsidRPr="006B18F6">
        <w:t>и</w:t>
      </w:r>
      <w:r w:rsidRPr="006B18F6">
        <w:rPr>
          <w:spacing w:val="-4"/>
        </w:rPr>
        <w:t xml:space="preserve"> </w:t>
      </w:r>
      <w:r w:rsidRPr="006B18F6">
        <w:t>письменной</w:t>
      </w:r>
      <w:r w:rsidRPr="006B18F6">
        <w:rPr>
          <w:spacing w:val="-3"/>
        </w:rPr>
        <w:t xml:space="preserve"> </w:t>
      </w:r>
      <w:r w:rsidRPr="006B18F6">
        <w:rPr>
          <w:spacing w:val="-2"/>
        </w:rPr>
        <w:t>речи:</w:t>
      </w:r>
    </w:p>
    <w:p w:rsidR="0082219A" w:rsidRPr="006B18F6" w:rsidRDefault="00096B32" w:rsidP="006B18F6">
      <w:pPr>
        <w:pStyle w:val="a3"/>
        <w:spacing w:line="360" w:lineRule="auto"/>
        <w:ind w:left="0" w:firstLine="720"/>
      </w:pPr>
      <w:r w:rsidRPr="006B18F6">
        <w:t>родственные</w:t>
      </w:r>
      <w:r w:rsidRPr="006B18F6">
        <w:rPr>
          <w:spacing w:val="-5"/>
        </w:rPr>
        <w:t xml:space="preserve"> </w:t>
      </w:r>
      <w:r w:rsidRPr="006B18F6">
        <w:t>слова,</w:t>
      </w:r>
      <w:r w:rsidRPr="006B18F6">
        <w:rPr>
          <w:spacing w:val="-2"/>
        </w:rPr>
        <w:t xml:space="preserve"> </w:t>
      </w:r>
      <w:r w:rsidRPr="006B18F6">
        <w:t>образованные</w:t>
      </w:r>
      <w:r w:rsidRPr="006B18F6">
        <w:rPr>
          <w:spacing w:val="-5"/>
        </w:rPr>
        <w:t xml:space="preserve"> </w:t>
      </w:r>
      <w:r w:rsidRPr="006B18F6">
        <w:t>с</w:t>
      </w:r>
      <w:r w:rsidRPr="006B18F6">
        <w:rPr>
          <w:spacing w:val="-3"/>
        </w:rPr>
        <w:t xml:space="preserve"> </w:t>
      </w:r>
      <w:r w:rsidRPr="006B18F6">
        <w:t>использованием</w:t>
      </w:r>
      <w:r w:rsidRPr="006B18F6">
        <w:rPr>
          <w:spacing w:val="-3"/>
        </w:rPr>
        <w:t xml:space="preserve"> </w:t>
      </w:r>
      <w:r w:rsidRPr="006B18F6">
        <w:rPr>
          <w:spacing w:val="-2"/>
        </w:rPr>
        <w:t>аффиксации:</w:t>
      </w:r>
    </w:p>
    <w:p w:rsidR="0082219A" w:rsidRPr="006B18F6" w:rsidRDefault="00096B32" w:rsidP="006B18F6">
      <w:pPr>
        <w:pStyle w:val="a3"/>
        <w:spacing w:line="360" w:lineRule="auto"/>
        <w:ind w:left="0" w:firstLine="720"/>
        <w:jc w:val="left"/>
      </w:pPr>
      <w:r w:rsidRPr="006B18F6">
        <w:t>глаголы</w:t>
      </w:r>
      <w:r w:rsidRPr="006B18F6">
        <w:rPr>
          <w:spacing w:val="-5"/>
        </w:rPr>
        <w:t xml:space="preserve"> </w:t>
      </w:r>
      <w:r w:rsidRPr="006B18F6">
        <w:t>при</w:t>
      </w:r>
      <w:r w:rsidRPr="006B18F6">
        <w:rPr>
          <w:spacing w:val="-4"/>
        </w:rPr>
        <w:t xml:space="preserve"> </w:t>
      </w:r>
      <w:r w:rsidRPr="006B18F6">
        <w:t>помощи</w:t>
      </w:r>
      <w:r w:rsidRPr="006B18F6">
        <w:rPr>
          <w:spacing w:val="-7"/>
        </w:rPr>
        <w:t xml:space="preserve"> </w:t>
      </w:r>
      <w:r w:rsidRPr="006B18F6">
        <w:t>префиксов</w:t>
      </w:r>
      <w:r w:rsidRPr="006B18F6">
        <w:rPr>
          <w:spacing w:val="-5"/>
        </w:rPr>
        <w:t xml:space="preserve"> </w:t>
      </w:r>
      <w:r w:rsidRPr="006B18F6">
        <w:t>dis-,</w:t>
      </w:r>
      <w:r w:rsidRPr="006B18F6">
        <w:rPr>
          <w:spacing w:val="-4"/>
        </w:rPr>
        <w:t xml:space="preserve"> </w:t>
      </w:r>
      <w:r w:rsidRPr="006B18F6">
        <w:t>mis-,</w:t>
      </w:r>
      <w:r w:rsidRPr="006B18F6">
        <w:rPr>
          <w:spacing w:val="-5"/>
        </w:rPr>
        <w:t xml:space="preserve"> </w:t>
      </w:r>
      <w:r w:rsidRPr="006B18F6">
        <w:t>re-,</w:t>
      </w:r>
      <w:r w:rsidRPr="006B18F6">
        <w:rPr>
          <w:spacing w:val="-3"/>
        </w:rPr>
        <w:t xml:space="preserve"> </w:t>
      </w:r>
      <w:r w:rsidRPr="006B18F6">
        <w:t>over-,</w:t>
      </w:r>
      <w:r w:rsidRPr="006B18F6">
        <w:rPr>
          <w:spacing w:val="-5"/>
        </w:rPr>
        <w:t xml:space="preserve"> </w:t>
      </w:r>
      <w:r w:rsidRPr="006B18F6">
        <w:t>under-</w:t>
      </w:r>
      <w:r w:rsidRPr="006B18F6">
        <w:rPr>
          <w:spacing w:val="-6"/>
        </w:rPr>
        <w:t xml:space="preserve"> </w:t>
      </w:r>
      <w:r w:rsidRPr="006B18F6">
        <w:t>и</w:t>
      </w:r>
      <w:r w:rsidRPr="006B18F6">
        <w:rPr>
          <w:spacing w:val="-5"/>
        </w:rPr>
        <w:t xml:space="preserve"> </w:t>
      </w:r>
      <w:r w:rsidRPr="006B18F6">
        <w:t>суффиксов</w:t>
      </w:r>
      <w:r w:rsidRPr="006B18F6">
        <w:rPr>
          <w:spacing w:val="-4"/>
        </w:rPr>
        <w:t xml:space="preserve"> </w:t>
      </w:r>
      <w:r w:rsidRPr="006B18F6">
        <w:t>-ise/-ize,</w:t>
      </w:r>
      <w:r w:rsidRPr="006B18F6">
        <w:rPr>
          <w:spacing w:val="-4"/>
        </w:rPr>
        <w:t xml:space="preserve"> </w:t>
      </w:r>
      <w:r w:rsidRPr="006B18F6">
        <w:t>-</w:t>
      </w:r>
      <w:r w:rsidRPr="006B18F6">
        <w:rPr>
          <w:spacing w:val="-5"/>
        </w:rPr>
        <w:t>en;</w:t>
      </w:r>
    </w:p>
    <w:p w:rsidR="0082219A" w:rsidRPr="006B18F6" w:rsidRDefault="00096B32" w:rsidP="006B18F6">
      <w:pPr>
        <w:pStyle w:val="a3"/>
        <w:spacing w:line="360" w:lineRule="auto"/>
        <w:ind w:left="0" w:firstLine="720"/>
        <w:jc w:val="left"/>
        <w:rPr>
          <w:lang w:val="en-US"/>
        </w:rPr>
      </w:pPr>
      <w:r w:rsidRPr="006B18F6">
        <w:t>имена</w:t>
      </w:r>
      <w:r w:rsidRPr="00694365">
        <w:rPr>
          <w:spacing w:val="7"/>
          <w:lang w:val="en-US"/>
        </w:rPr>
        <w:t xml:space="preserve"> </w:t>
      </w:r>
      <w:r w:rsidRPr="006B18F6">
        <w:t>существительные</w:t>
      </w:r>
      <w:r w:rsidRPr="00694365">
        <w:rPr>
          <w:spacing w:val="8"/>
          <w:lang w:val="en-US"/>
        </w:rPr>
        <w:t xml:space="preserve"> </w:t>
      </w:r>
      <w:r w:rsidRPr="006B18F6">
        <w:t>при</w:t>
      </w:r>
      <w:r w:rsidRPr="00694365">
        <w:rPr>
          <w:spacing w:val="8"/>
          <w:lang w:val="en-US"/>
        </w:rPr>
        <w:t xml:space="preserve"> </w:t>
      </w:r>
      <w:r w:rsidRPr="006B18F6">
        <w:t>помощи</w:t>
      </w:r>
      <w:r w:rsidRPr="00694365">
        <w:rPr>
          <w:spacing w:val="7"/>
          <w:lang w:val="en-US"/>
        </w:rPr>
        <w:t xml:space="preserve"> </w:t>
      </w:r>
      <w:r w:rsidRPr="006B18F6">
        <w:t>префиксов</w:t>
      </w:r>
      <w:r w:rsidRPr="00694365">
        <w:rPr>
          <w:spacing w:val="9"/>
          <w:lang w:val="en-US"/>
        </w:rPr>
        <w:t xml:space="preserve"> </w:t>
      </w:r>
      <w:r w:rsidRPr="00694365">
        <w:rPr>
          <w:lang w:val="en-US"/>
        </w:rPr>
        <w:t>un-,</w:t>
      </w:r>
      <w:r w:rsidRPr="00694365">
        <w:rPr>
          <w:spacing w:val="8"/>
          <w:lang w:val="en-US"/>
        </w:rPr>
        <w:t xml:space="preserve"> </w:t>
      </w:r>
      <w:r w:rsidRPr="00694365">
        <w:rPr>
          <w:lang w:val="en-US"/>
        </w:rPr>
        <w:t>in-/im-,</w:t>
      </w:r>
      <w:r w:rsidRPr="00694365">
        <w:rPr>
          <w:spacing w:val="8"/>
          <w:lang w:val="en-US"/>
        </w:rPr>
        <w:t xml:space="preserve"> </w:t>
      </w:r>
      <w:r w:rsidRPr="00694365">
        <w:rPr>
          <w:lang w:val="en-US"/>
        </w:rPr>
        <w:t>il-/ir-</w:t>
      </w:r>
      <w:r w:rsidRPr="00694365">
        <w:rPr>
          <w:spacing w:val="7"/>
          <w:lang w:val="en-US"/>
        </w:rPr>
        <w:t xml:space="preserve"> </w:t>
      </w:r>
      <w:r w:rsidRPr="006B18F6">
        <w:t>и</w:t>
      </w:r>
      <w:r w:rsidRPr="00694365">
        <w:rPr>
          <w:spacing w:val="6"/>
          <w:lang w:val="en-US"/>
        </w:rPr>
        <w:t xml:space="preserve"> </w:t>
      </w:r>
      <w:r w:rsidRPr="006B18F6">
        <w:t>суффиксов</w:t>
      </w:r>
      <w:r w:rsidRPr="00694365">
        <w:rPr>
          <w:spacing w:val="8"/>
          <w:lang w:val="en-US"/>
        </w:rPr>
        <w:t xml:space="preserve"> </w:t>
      </w:r>
      <w:r w:rsidRPr="00694365">
        <w:rPr>
          <w:lang w:val="en-US"/>
        </w:rPr>
        <w:t>-ance/-</w:t>
      </w:r>
      <w:r w:rsidRPr="00694365">
        <w:rPr>
          <w:spacing w:val="-2"/>
          <w:lang w:val="en-US"/>
        </w:rPr>
        <w:t>ence,</w:t>
      </w:r>
      <w:r w:rsidR="00694365" w:rsidRPr="00694365">
        <w:rPr>
          <w:spacing w:val="-2"/>
          <w:lang w:val="en-US"/>
        </w:rPr>
        <w:t xml:space="preserve"> </w:t>
      </w:r>
      <w:r w:rsidRPr="006B18F6">
        <w:rPr>
          <w:lang w:val="en-US"/>
        </w:rPr>
        <w:t>-er/-or,</w:t>
      </w:r>
      <w:r w:rsidRPr="006B18F6">
        <w:rPr>
          <w:spacing w:val="-3"/>
          <w:lang w:val="en-US"/>
        </w:rPr>
        <w:t xml:space="preserve"> </w:t>
      </w:r>
      <w:r w:rsidRPr="006B18F6">
        <w:rPr>
          <w:lang w:val="en-US"/>
        </w:rPr>
        <w:t>-ing,</w:t>
      </w:r>
      <w:r w:rsidRPr="006B18F6">
        <w:rPr>
          <w:spacing w:val="-1"/>
          <w:lang w:val="en-US"/>
        </w:rPr>
        <w:t xml:space="preserve"> </w:t>
      </w:r>
      <w:r w:rsidRPr="006B18F6">
        <w:rPr>
          <w:lang w:val="en-US"/>
        </w:rPr>
        <w:t>-ist,</w:t>
      </w:r>
      <w:r w:rsidRPr="006B18F6">
        <w:rPr>
          <w:spacing w:val="-3"/>
          <w:lang w:val="en-US"/>
        </w:rPr>
        <w:t xml:space="preserve"> </w:t>
      </w:r>
      <w:r w:rsidRPr="006B18F6">
        <w:rPr>
          <w:lang w:val="en-US"/>
        </w:rPr>
        <w:t>-ity,</w:t>
      </w:r>
      <w:r w:rsidRPr="006B18F6">
        <w:rPr>
          <w:spacing w:val="-3"/>
          <w:lang w:val="en-US"/>
        </w:rPr>
        <w:t xml:space="preserve"> </w:t>
      </w:r>
      <w:r w:rsidRPr="006B18F6">
        <w:rPr>
          <w:lang w:val="en-US"/>
        </w:rPr>
        <w:t>-ment,</w:t>
      </w:r>
      <w:r w:rsidRPr="006B18F6">
        <w:rPr>
          <w:spacing w:val="-2"/>
          <w:lang w:val="en-US"/>
        </w:rPr>
        <w:t xml:space="preserve"> </w:t>
      </w:r>
      <w:r w:rsidRPr="006B18F6">
        <w:rPr>
          <w:lang w:val="en-US"/>
        </w:rPr>
        <w:t>-ness,</w:t>
      </w:r>
      <w:r w:rsidRPr="006B18F6">
        <w:rPr>
          <w:spacing w:val="-4"/>
          <w:lang w:val="en-US"/>
        </w:rPr>
        <w:t xml:space="preserve"> </w:t>
      </w:r>
      <w:r w:rsidRPr="006B18F6">
        <w:rPr>
          <w:lang w:val="en-US"/>
        </w:rPr>
        <w:t>-sion/-tion,</w:t>
      </w:r>
      <w:r w:rsidRPr="006B18F6">
        <w:rPr>
          <w:spacing w:val="-3"/>
          <w:lang w:val="en-US"/>
        </w:rPr>
        <w:t xml:space="preserve"> </w:t>
      </w:r>
      <w:r w:rsidRPr="006B18F6">
        <w:rPr>
          <w:lang w:val="en-US"/>
        </w:rPr>
        <w:t>-</w:t>
      </w:r>
      <w:r w:rsidRPr="006B18F6">
        <w:rPr>
          <w:spacing w:val="-2"/>
          <w:lang w:val="en-US"/>
        </w:rPr>
        <w:t>ship;</w:t>
      </w:r>
    </w:p>
    <w:p w:rsidR="0082219A" w:rsidRPr="006B18F6" w:rsidRDefault="00096B32" w:rsidP="006B18F6">
      <w:pPr>
        <w:pStyle w:val="a3"/>
        <w:spacing w:line="360" w:lineRule="auto"/>
        <w:ind w:left="0" w:firstLine="720"/>
        <w:jc w:val="left"/>
        <w:rPr>
          <w:lang w:val="en-US"/>
        </w:rPr>
      </w:pPr>
      <w:r w:rsidRPr="006B18F6">
        <w:t>имена</w:t>
      </w:r>
      <w:r w:rsidRPr="006B18F6">
        <w:rPr>
          <w:spacing w:val="31"/>
          <w:lang w:val="en-US"/>
        </w:rPr>
        <w:t xml:space="preserve"> </w:t>
      </w:r>
      <w:r w:rsidRPr="006B18F6">
        <w:t>прилагательные</w:t>
      </w:r>
      <w:r w:rsidRPr="006B18F6">
        <w:rPr>
          <w:spacing w:val="29"/>
          <w:lang w:val="en-US"/>
        </w:rPr>
        <w:t xml:space="preserve"> </w:t>
      </w:r>
      <w:r w:rsidRPr="006B18F6">
        <w:t>при</w:t>
      </w:r>
      <w:r w:rsidRPr="006B18F6">
        <w:rPr>
          <w:spacing w:val="30"/>
          <w:lang w:val="en-US"/>
        </w:rPr>
        <w:t xml:space="preserve"> </w:t>
      </w:r>
      <w:r w:rsidRPr="006B18F6">
        <w:t>помощи</w:t>
      </w:r>
      <w:r w:rsidRPr="006B18F6">
        <w:rPr>
          <w:spacing w:val="30"/>
          <w:lang w:val="en-US"/>
        </w:rPr>
        <w:t xml:space="preserve"> </w:t>
      </w:r>
      <w:r w:rsidRPr="006B18F6">
        <w:t>префиксов</w:t>
      </w:r>
      <w:r w:rsidRPr="006B18F6">
        <w:rPr>
          <w:spacing w:val="32"/>
          <w:lang w:val="en-US"/>
        </w:rPr>
        <w:t xml:space="preserve"> </w:t>
      </w:r>
      <w:r w:rsidRPr="006B18F6">
        <w:rPr>
          <w:lang w:val="en-US"/>
        </w:rPr>
        <w:t>un-,</w:t>
      </w:r>
      <w:r w:rsidRPr="006B18F6">
        <w:rPr>
          <w:spacing w:val="31"/>
          <w:lang w:val="en-US"/>
        </w:rPr>
        <w:t xml:space="preserve"> </w:t>
      </w:r>
      <w:r w:rsidRPr="006B18F6">
        <w:rPr>
          <w:lang w:val="en-US"/>
        </w:rPr>
        <w:t>in-/im-,</w:t>
      </w:r>
      <w:r w:rsidRPr="006B18F6">
        <w:rPr>
          <w:spacing w:val="29"/>
          <w:lang w:val="en-US"/>
        </w:rPr>
        <w:t xml:space="preserve"> </w:t>
      </w:r>
      <w:r w:rsidRPr="006B18F6">
        <w:rPr>
          <w:lang w:val="en-US"/>
        </w:rPr>
        <w:t>il-/ir-,</w:t>
      </w:r>
      <w:r w:rsidRPr="006B18F6">
        <w:rPr>
          <w:spacing w:val="29"/>
          <w:lang w:val="en-US"/>
        </w:rPr>
        <w:t xml:space="preserve"> </w:t>
      </w:r>
      <w:r w:rsidRPr="006B18F6">
        <w:rPr>
          <w:lang w:val="en-US"/>
        </w:rPr>
        <w:t>inter-,</w:t>
      </w:r>
      <w:r w:rsidRPr="006B18F6">
        <w:rPr>
          <w:spacing w:val="29"/>
          <w:lang w:val="en-US"/>
        </w:rPr>
        <w:t xml:space="preserve"> </w:t>
      </w:r>
      <w:r w:rsidRPr="006B18F6">
        <w:rPr>
          <w:lang w:val="en-US"/>
        </w:rPr>
        <w:t>non-,</w:t>
      </w:r>
      <w:r w:rsidRPr="006B18F6">
        <w:rPr>
          <w:spacing w:val="29"/>
          <w:lang w:val="en-US"/>
        </w:rPr>
        <w:t xml:space="preserve"> </w:t>
      </w:r>
      <w:r w:rsidRPr="006B18F6">
        <w:rPr>
          <w:lang w:val="en-US"/>
        </w:rPr>
        <w:t>post-,</w:t>
      </w:r>
      <w:r w:rsidRPr="006B18F6">
        <w:rPr>
          <w:spacing w:val="29"/>
          <w:lang w:val="en-US"/>
        </w:rPr>
        <w:t xml:space="preserve"> </w:t>
      </w:r>
      <w:r w:rsidRPr="006B18F6">
        <w:rPr>
          <w:lang w:val="en-US"/>
        </w:rPr>
        <w:t>pre-</w:t>
      </w:r>
      <w:r w:rsidRPr="006B18F6">
        <w:rPr>
          <w:spacing w:val="28"/>
          <w:lang w:val="en-US"/>
        </w:rPr>
        <w:t xml:space="preserve"> </w:t>
      </w:r>
      <w:r w:rsidRPr="006B18F6">
        <w:t>и</w:t>
      </w:r>
      <w:r w:rsidRPr="006B18F6">
        <w:rPr>
          <w:lang w:val="en-US"/>
        </w:rPr>
        <w:t xml:space="preserve"> </w:t>
      </w:r>
      <w:r w:rsidRPr="006B18F6">
        <w:t>суффиксов</w:t>
      </w:r>
      <w:r w:rsidRPr="006B18F6">
        <w:rPr>
          <w:lang w:val="en-US"/>
        </w:rPr>
        <w:t xml:space="preserve"> -able/-ible, -al, -ed, -ese, -ful, -ian/ -an, -ical, -ing, -ish, -ive, -less, -ly, -ous, -y;</w:t>
      </w:r>
    </w:p>
    <w:p w:rsidR="0082219A" w:rsidRPr="006B18F6" w:rsidRDefault="00096B32" w:rsidP="006B18F6">
      <w:pPr>
        <w:pStyle w:val="a3"/>
        <w:spacing w:line="360" w:lineRule="auto"/>
        <w:ind w:left="0" w:firstLine="720"/>
        <w:jc w:val="left"/>
      </w:pPr>
      <w:r w:rsidRPr="006B18F6">
        <w:t>наречия</w:t>
      </w:r>
      <w:r w:rsidRPr="006B18F6">
        <w:rPr>
          <w:spacing w:val="-5"/>
        </w:rPr>
        <w:t xml:space="preserve"> </w:t>
      </w:r>
      <w:r w:rsidRPr="006B18F6">
        <w:t>при</w:t>
      </w:r>
      <w:r w:rsidRPr="006B18F6">
        <w:rPr>
          <w:spacing w:val="-4"/>
        </w:rPr>
        <w:t xml:space="preserve"> </w:t>
      </w:r>
      <w:r w:rsidRPr="006B18F6">
        <w:t>помощи</w:t>
      </w:r>
      <w:r w:rsidRPr="006B18F6">
        <w:rPr>
          <w:spacing w:val="-5"/>
        </w:rPr>
        <w:t xml:space="preserve"> </w:t>
      </w:r>
      <w:r w:rsidRPr="006B18F6">
        <w:t>префиксов</w:t>
      </w:r>
      <w:r w:rsidRPr="006B18F6">
        <w:rPr>
          <w:spacing w:val="-5"/>
        </w:rPr>
        <w:t xml:space="preserve"> </w:t>
      </w:r>
      <w:r w:rsidRPr="006B18F6">
        <w:t>un-,</w:t>
      </w:r>
      <w:r w:rsidRPr="006B18F6">
        <w:rPr>
          <w:spacing w:val="-4"/>
        </w:rPr>
        <w:t xml:space="preserve"> </w:t>
      </w:r>
      <w:r w:rsidRPr="006B18F6">
        <w:t>in-/im-,</w:t>
      </w:r>
      <w:r w:rsidRPr="006B18F6">
        <w:rPr>
          <w:spacing w:val="-5"/>
        </w:rPr>
        <w:t xml:space="preserve"> </w:t>
      </w:r>
      <w:r w:rsidRPr="006B18F6">
        <w:t>il-/ir-</w:t>
      </w:r>
      <w:r w:rsidRPr="006B18F6">
        <w:rPr>
          <w:spacing w:val="-6"/>
        </w:rPr>
        <w:t xml:space="preserve"> </w:t>
      </w:r>
      <w:r w:rsidRPr="006B18F6">
        <w:t>и</w:t>
      </w:r>
      <w:r w:rsidRPr="006B18F6">
        <w:rPr>
          <w:spacing w:val="-4"/>
        </w:rPr>
        <w:t xml:space="preserve"> </w:t>
      </w:r>
      <w:r w:rsidRPr="006B18F6">
        <w:t>суффикса</w:t>
      </w:r>
      <w:r w:rsidRPr="006B18F6">
        <w:rPr>
          <w:spacing w:val="-5"/>
        </w:rPr>
        <w:t xml:space="preserve"> </w:t>
      </w:r>
      <w:r w:rsidRPr="006B18F6">
        <w:t>-</w:t>
      </w:r>
      <w:r w:rsidRPr="006B18F6">
        <w:rPr>
          <w:spacing w:val="-5"/>
        </w:rPr>
        <w:t>ly;</w:t>
      </w:r>
    </w:p>
    <w:p w:rsidR="0082219A" w:rsidRPr="006B18F6" w:rsidRDefault="00096B32" w:rsidP="006B18F6">
      <w:pPr>
        <w:pStyle w:val="a3"/>
        <w:spacing w:line="360" w:lineRule="auto"/>
        <w:ind w:left="0" w:firstLine="720"/>
        <w:jc w:val="left"/>
      </w:pPr>
      <w:r w:rsidRPr="006B18F6">
        <w:t>числительные</w:t>
      </w:r>
      <w:r w:rsidRPr="006B18F6">
        <w:rPr>
          <w:spacing w:val="-6"/>
        </w:rPr>
        <w:t xml:space="preserve"> </w:t>
      </w:r>
      <w:r w:rsidRPr="006B18F6">
        <w:t>при</w:t>
      </w:r>
      <w:r w:rsidRPr="006B18F6">
        <w:rPr>
          <w:spacing w:val="-5"/>
        </w:rPr>
        <w:t xml:space="preserve"> </w:t>
      </w:r>
      <w:r w:rsidRPr="006B18F6">
        <w:t>помощи</w:t>
      </w:r>
      <w:r w:rsidRPr="006B18F6">
        <w:rPr>
          <w:spacing w:val="-4"/>
        </w:rPr>
        <w:t xml:space="preserve"> </w:t>
      </w:r>
      <w:r w:rsidRPr="006B18F6">
        <w:t>суффиксов</w:t>
      </w:r>
      <w:r w:rsidRPr="006B18F6">
        <w:rPr>
          <w:spacing w:val="-3"/>
        </w:rPr>
        <w:t xml:space="preserve"> </w:t>
      </w:r>
      <w:r w:rsidRPr="006B18F6">
        <w:t>-teen,</w:t>
      </w:r>
      <w:r w:rsidRPr="006B18F6">
        <w:rPr>
          <w:spacing w:val="-5"/>
        </w:rPr>
        <w:t xml:space="preserve"> </w:t>
      </w:r>
      <w:r w:rsidRPr="006B18F6">
        <w:t>-ty,</w:t>
      </w:r>
      <w:r w:rsidRPr="006B18F6">
        <w:rPr>
          <w:spacing w:val="-2"/>
        </w:rPr>
        <w:t xml:space="preserve"> </w:t>
      </w:r>
      <w:r w:rsidRPr="006B18F6">
        <w:t>-</w:t>
      </w:r>
      <w:r w:rsidRPr="006B18F6">
        <w:rPr>
          <w:spacing w:val="-5"/>
        </w:rPr>
        <w:t>th;</w:t>
      </w:r>
    </w:p>
    <w:p w:rsidR="0082219A" w:rsidRPr="006B18F6" w:rsidRDefault="00096B32" w:rsidP="006B18F6">
      <w:pPr>
        <w:pStyle w:val="a3"/>
        <w:spacing w:line="360" w:lineRule="auto"/>
        <w:ind w:left="0" w:firstLine="720"/>
        <w:jc w:val="left"/>
      </w:pPr>
      <w:r w:rsidRPr="006B18F6">
        <w:t>с</w:t>
      </w:r>
      <w:r w:rsidRPr="006B18F6">
        <w:rPr>
          <w:spacing w:val="-5"/>
        </w:rPr>
        <w:t xml:space="preserve"> </w:t>
      </w:r>
      <w:r w:rsidRPr="006B18F6">
        <w:t>использованием</w:t>
      </w:r>
      <w:r w:rsidRPr="006B18F6">
        <w:rPr>
          <w:spacing w:val="-5"/>
        </w:rPr>
        <w:t xml:space="preserve"> </w:t>
      </w:r>
      <w:r w:rsidRPr="006B18F6">
        <w:rPr>
          <w:spacing w:val="-2"/>
        </w:rPr>
        <w:t>словосложения:</w:t>
      </w:r>
    </w:p>
    <w:p w:rsidR="0082219A" w:rsidRPr="006B18F6" w:rsidRDefault="00096B32" w:rsidP="006B18F6">
      <w:pPr>
        <w:pStyle w:val="a3"/>
        <w:spacing w:line="360" w:lineRule="auto"/>
        <w:ind w:left="0" w:firstLine="720"/>
        <w:jc w:val="left"/>
      </w:pPr>
      <w:r w:rsidRPr="006B18F6">
        <w:t>сложные</w:t>
      </w:r>
      <w:r w:rsidRPr="006B18F6">
        <w:rPr>
          <w:spacing w:val="-9"/>
        </w:rPr>
        <w:t xml:space="preserve"> </w:t>
      </w:r>
      <w:r w:rsidRPr="006B18F6">
        <w:t>существительные</w:t>
      </w:r>
      <w:r w:rsidRPr="006B18F6">
        <w:rPr>
          <w:spacing w:val="-6"/>
        </w:rPr>
        <w:t xml:space="preserve"> </w:t>
      </w:r>
      <w:r w:rsidRPr="006B18F6">
        <w:t>путём</w:t>
      </w:r>
      <w:r w:rsidRPr="006B18F6">
        <w:rPr>
          <w:spacing w:val="-5"/>
        </w:rPr>
        <w:t xml:space="preserve"> </w:t>
      </w:r>
      <w:r w:rsidRPr="006B18F6">
        <w:t>соединения</w:t>
      </w:r>
      <w:r w:rsidRPr="006B18F6">
        <w:rPr>
          <w:spacing w:val="-7"/>
        </w:rPr>
        <w:t xml:space="preserve"> </w:t>
      </w:r>
      <w:r w:rsidRPr="006B18F6">
        <w:t>основ</w:t>
      </w:r>
      <w:r w:rsidRPr="006B18F6">
        <w:rPr>
          <w:spacing w:val="-5"/>
        </w:rPr>
        <w:t xml:space="preserve"> </w:t>
      </w:r>
      <w:r w:rsidRPr="006B18F6">
        <w:t>существительных</w:t>
      </w:r>
      <w:r w:rsidRPr="006B18F6">
        <w:rPr>
          <w:spacing w:val="-3"/>
        </w:rPr>
        <w:t xml:space="preserve"> </w:t>
      </w:r>
      <w:r w:rsidRPr="006B18F6">
        <w:rPr>
          <w:spacing w:val="-2"/>
        </w:rPr>
        <w:t>(football);</w:t>
      </w:r>
    </w:p>
    <w:p w:rsidR="0082219A" w:rsidRPr="006B18F6" w:rsidRDefault="00096B32" w:rsidP="006B18F6">
      <w:pPr>
        <w:pStyle w:val="a3"/>
        <w:tabs>
          <w:tab w:val="left" w:pos="2265"/>
          <w:tab w:val="left" w:pos="4299"/>
          <w:tab w:val="left" w:pos="5133"/>
          <w:tab w:val="left" w:pos="6546"/>
          <w:tab w:val="left" w:pos="7517"/>
          <w:tab w:val="left" w:pos="9467"/>
          <w:tab w:val="left" w:pos="9798"/>
        </w:tabs>
        <w:spacing w:line="360" w:lineRule="auto"/>
        <w:ind w:left="0" w:firstLine="720"/>
        <w:jc w:val="left"/>
      </w:pPr>
      <w:r w:rsidRPr="006B18F6">
        <w:rPr>
          <w:spacing w:val="-2"/>
        </w:rPr>
        <w:t>сложные</w:t>
      </w:r>
      <w:r w:rsidR="00E739C3" w:rsidRPr="006B18F6">
        <w:t xml:space="preserve">  </w:t>
      </w:r>
      <w:r w:rsidRPr="006B18F6">
        <w:rPr>
          <w:spacing w:val="-2"/>
        </w:rPr>
        <w:t>существительные</w:t>
      </w:r>
      <w:r w:rsidR="00E739C3" w:rsidRPr="006B18F6">
        <w:t xml:space="preserve">  </w:t>
      </w:r>
      <w:r w:rsidRPr="006B18F6">
        <w:rPr>
          <w:spacing w:val="-2"/>
        </w:rPr>
        <w:t>путём</w:t>
      </w:r>
      <w:r w:rsidR="00E739C3" w:rsidRPr="006B18F6">
        <w:t xml:space="preserve">  </w:t>
      </w:r>
      <w:r w:rsidRPr="006B18F6">
        <w:rPr>
          <w:spacing w:val="-2"/>
        </w:rPr>
        <w:t>соединения</w:t>
      </w:r>
      <w:r w:rsidR="00E739C3" w:rsidRPr="006B18F6">
        <w:t xml:space="preserve">  </w:t>
      </w:r>
      <w:r w:rsidRPr="006B18F6">
        <w:rPr>
          <w:spacing w:val="-2"/>
        </w:rPr>
        <w:t>основы</w:t>
      </w:r>
      <w:r w:rsidR="00E739C3" w:rsidRPr="006B18F6">
        <w:t xml:space="preserve">  </w:t>
      </w:r>
      <w:r w:rsidRPr="006B18F6">
        <w:rPr>
          <w:spacing w:val="-2"/>
        </w:rPr>
        <w:t>прилагательного</w:t>
      </w:r>
      <w:r w:rsidR="00E739C3" w:rsidRPr="006B18F6">
        <w:t xml:space="preserve">  </w:t>
      </w:r>
      <w:r w:rsidRPr="006B18F6">
        <w:rPr>
          <w:spacing w:val="-10"/>
        </w:rPr>
        <w:t>с</w:t>
      </w:r>
      <w:r w:rsidR="00E739C3" w:rsidRPr="006B18F6">
        <w:t xml:space="preserve">  </w:t>
      </w:r>
      <w:r w:rsidRPr="006B18F6">
        <w:rPr>
          <w:spacing w:val="-2"/>
        </w:rPr>
        <w:t xml:space="preserve">основой </w:t>
      </w:r>
      <w:r w:rsidRPr="006B18F6">
        <w:t>существительного (bluebell);</w:t>
      </w:r>
    </w:p>
    <w:p w:rsidR="0082219A" w:rsidRPr="006B18F6" w:rsidRDefault="00096B32" w:rsidP="006B18F6">
      <w:pPr>
        <w:pStyle w:val="a3"/>
        <w:spacing w:line="360" w:lineRule="auto"/>
        <w:ind w:left="0" w:firstLine="720"/>
        <w:jc w:val="left"/>
      </w:pPr>
      <w:r w:rsidRPr="006B18F6">
        <w:t xml:space="preserve">сложные существительные путём соединения основ существительных с предлогом (father- </w:t>
      </w:r>
      <w:r w:rsidRPr="006B18F6">
        <w:rPr>
          <w:spacing w:val="-2"/>
        </w:rPr>
        <w:t>in-law);</w:t>
      </w:r>
    </w:p>
    <w:p w:rsidR="0082219A" w:rsidRPr="006B18F6" w:rsidRDefault="00096B32" w:rsidP="006B18F6">
      <w:pPr>
        <w:pStyle w:val="a3"/>
        <w:spacing w:line="360" w:lineRule="auto"/>
        <w:ind w:left="0" w:firstLine="720"/>
      </w:pPr>
      <w:r w:rsidRPr="006B18F6">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82219A" w:rsidRPr="006B18F6" w:rsidRDefault="00096B32" w:rsidP="006B18F6">
      <w:pPr>
        <w:pStyle w:val="a3"/>
        <w:spacing w:line="360" w:lineRule="auto"/>
        <w:ind w:left="0" w:firstLine="720"/>
        <w:jc w:val="left"/>
      </w:pPr>
      <w:r w:rsidRPr="006B18F6">
        <w:t>сложные</w:t>
      </w:r>
      <w:r w:rsidRPr="006B18F6">
        <w:rPr>
          <w:spacing w:val="-6"/>
        </w:rPr>
        <w:t xml:space="preserve"> </w:t>
      </w:r>
      <w:r w:rsidRPr="006B18F6">
        <w:t>прилагательные</w:t>
      </w:r>
      <w:r w:rsidRPr="006B18F6">
        <w:rPr>
          <w:spacing w:val="-6"/>
        </w:rPr>
        <w:t xml:space="preserve"> </w:t>
      </w:r>
      <w:r w:rsidRPr="006B18F6">
        <w:t>путём</w:t>
      </w:r>
      <w:r w:rsidRPr="006B18F6">
        <w:rPr>
          <w:spacing w:val="-4"/>
        </w:rPr>
        <w:t xml:space="preserve"> </w:t>
      </w:r>
      <w:r w:rsidRPr="006B18F6">
        <w:t>соединения</w:t>
      </w:r>
      <w:r w:rsidRPr="006B18F6">
        <w:rPr>
          <w:spacing w:val="-5"/>
        </w:rPr>
        <w:t xml:space="preserve"> </w:t>
      </w:r>
      <w:r w:rsidRPr="006B18F6">
        <w:t>наречия</w:t>
      </w:r>
      <w:r w:rsidRPr="006B18F6">
        <w:rPr>
          <w:spacing w:val="-4"/>
        </w:rPr>
        <w:t xml:space="preserve"> </w:t>
      </w:r>
      <w:r w:rsidRPr="006B18F6">
        <w:t>с</w:t>
      </w:r>
      <w:r w:rsidRPr="006B18F6">
        <w:rPr>
          <w:spacing w:val="-6"/>
        </w:rPr>
        <w:t xml:space="preserve"> </w:t>
      </w:r>
      <w:r w:rsidRPr="006B18F6">
        <w:t>основой</w:t>
      </w:r>
      <w:r w:rsidRPr="006B18F6">
        <w:rPr>
          <w:spacing w:val="-1"/>
        </w:rPr>
        <w:t xml:space="preserve"> </w:t>
      </w:r>
      <w:r w:rsidRPr="006B18F6">
        <w:t>причастия</w:t>
      </w:r>
      <w:r w:rsidRPr="006B18F6">
        <w:rPr>
          <w:spacing w:val="-1"/>
        </w:rPr>
        <w:t xml:space="preserve"> </w:t>
      </w:r>
      <w:r w:rsidRPr="006B18F6">
        <w:t>II</w:t>
      </w:r>
      <w:r w:rsidRPr="006B18F6">
        <w:rPr>
          <w:spacing w:val="-6"/>
        </w:rPr>
        <w:t xml:space="preserve"> </w:t>
      </w:r>
      <w:r w:rsidRPr="006B18F6">
        <w:t>(well-</w:t>
      </w:r>
      <w:r w:rsidRPr="006B18F6">
        <w:rPr>
          <w:spacing w:val="-2"/>
        </w:rPr>
        <w:t>behaved);</w:t>
      </w:r>
    </w:p>
    <w:p w:rsidR="0082219A" w:rsidRPr="006B18F6" w:rsidRDefault="00096B32" w:rsidP="006B18F6">
      <w:pPr>
        <w:pStyle w:val="a3"/>
        <w:spacing w:line="360" w:lineRule="auto"/>
        <w:ind w:left="0" w:firstLine="720"/>
        <w:jc w:val="left"/>
      </w:pPr>
      <w:r w:rsidRPr="006B18F6">
        <w:t>сложные</w:t>
      </w:r>
      <w:r w:rsidRPr="006B18F6">
        <w:rPr>
          <w:spacing w:val="1"/>
        </w:rPr>
        <w:t xml:space="preserve"> </w:t>
      </w:r>
      <w:r w:rsidRPr="006B18F6">
        <w:t>прилагательные</w:t>
      </w:r>
      <w:r w:rsidRPr="006B18F6">
        <w:rPr>
          <w:spacing w:val="1"/>
        </w:rPr>
        <w:t xml:space="preserve"> </w:t>
      </w:r>
      <w:r w:rsidRPr="006B18F6">
        <w:t>путём</w:t>
      </w:r>
      <w:r w:rsidRPr="006B18F6">
        <w:rPr>
          <w:spacing w:val="4"/>
        </w:rPr>
        <w:t xml:space="preserve"> </w:t>
      </w:r>
      <w:r w:rsidRPr="006B18F6">
        <w:t>соединения</w:t>
      </w:r>
      <w:r w:rsidRPr="006B18F6">
        <w:rPr>
          <w:spacing w:val="2"/>
        </w:rPr>
        <w:t xml:space="preserve"> </w:t>
      </w:r>
      <w:r w:rsidRPr="006B18F6">
        <w:t>основы</w:t>
      </w:r>
      <w:r w:rsidRPr="006B18F6">
        <w:rPr>
          <w:spacing w:val="2"/>
        </w:rPr>
        <w:t xml:space="preserve"> </w:t>
      </w:r>
      <w:r w:rsidRPr="006B18F6">
        <w:t>прилагательного</w:t>
      </w:r>
      <w:r w:rsidRPr="006B18F6">
        <w:rPr>
          <w:spacing w:val="6"/>
        </w:rPr>
        <w:t xml:space="preserve"> </w:t>
      </w:r>
      <w:r w:rsidRPr="006B18F6">
        <w:t>с</w:t>
      </w:r>
      <w:r w:rsidRPr="006B18F6">
        <w:rPr>
          <w:spacing w:val="3"/>
        </w:rPr>
        <w:t xml:space="preserve"> </w:t>
      </w:r>
      <w:r w:rsidRPr="006B18F6">
        <w:t>основой</w:t>
      </w:r>
      <w:r w:rsidRPr="006B18F6">
        <w:rPr>
          <w:spacing w:val="3"/>
        </w:rPr>
        <w:t xml:space="preserve"> </w:t>
      </w:r>
      <w:r w:rsidRPr="006B18F6">
        <w:t>причастия</w:t>
      </w:r>
      <w:r w:rsidRPr="006B18F6">
        <w:rPr>
          <w:spacing w:val="7"/>
        </w:rPr>
        <w:t xml:space="preserve"> </w:t>
      </w:r>
      <w:r w:rsidRPr="006B18F6">
        <w:rPr>
          <w:spacing w:val="-10"/>
        </w:rPr>
        <w:t>I</w:t>
      </w:r>
      <w:r w:rsidR="00694365">
        <w:rPr>
          <w:spacing w:val="-10"/>
        </w:rPr>
        <w:t xml:space="preserve"> </w:t>
      </w:r>
      <w:r w:rsidRPr="006B18F6">
        <w:rPr>
          <w:spacing w:val="-2"/>
        </w:rPr>
        <w:t>(nice-looking);</w:t>
      </w:r>
    </w:p>
    <w:p w:rsidR="0082219A" w:rsidRPr="006B18F6" w:rsidRDefault="00096B32" w:rsidP="006B18F6">
      <w:pPr>
        <w:pStyle w:val="a3"/>
        <w:spacing w:line="360" w:lineRule="auto"/>
        <w:ind w:left="0" w:firstLine="720"/>
        <w:jc w:val="left"/>
      </w:pPr>
      <w:r w:rsidRPr="006B18F6">
        <w:t>с</w:t>
      </w:r>
      <w:r w:rsidRPr="006B18F6">
        <w:rPr>
          <w:spacing w:val="-5"/>
        </w:rPr>
        <w:t xml:space="preserve"> </w:t>
      </w:r>
      <w:r w:rsidRPr="006B18F6">
        <w:t>использованием</w:t>
      </w:r>
      <w:r w:rsidRPr="006B18F6">
        <w:rPr>
          <w:spacing w:val="-5"/>
        </w:rPr>
        <w:t xml:space="preserve"> </w:t>
      </w:r>
      <w:r w:rsidRPr="006B18F6">
        <w:rPr>
          <w:spacing w:val="-2"/>
        </w:rPr>
        <w:t>конверсии:</w:t>
      </w:r>
    </w:p>
    <w:p w:rsidR="0082219A" w:rsidRPr="006B18F6" w:rsidRDefault="00096B32" w:rsidP="006B18F6">
      <w:pPr>
        <w:pStyle w:val="a3"/>
        <w:spacing w:line="360" w:lineRule="auto"/>
        <w:ind w:left="0" w:firstLine="720"/>
        <w:jc w:val="left"/>
      </w:pPr>
      <w:r w:rsidRPr="006B18F6">
        <w:t>образование</w:t>
      </w:r>
      <w:r w:rsidRPr="006B18F6">
        <w:rPr>
          <w:spacing w:val="-3"/>
        </w:rPr>
        <w:t xml:space="preserve"> </w:t>
      </w:r>
      <w:r w:rsidRPr="006B18F6">
        <w:t>имён</w:t>
      </w:r>
      <w:r w:rsidRPr="006B18F6">
        <w:rPr>
          <w:spacing w:val="-2"/>
        </w:rPr>
        <w:t xml:space="preserve"> </w:t>
      </w:r>
      <w:r w:rsidRPr="006B18F6">
        <w:t>существительных</w:t>
      </w:r>
      <w:r w:rsidRPr="006B18F6">
        <w:rPr>
          <w:spacing w:val="-1"/>
        </w:rPr>
        <w:t xml:space="preserve"> </w:t>
      </w:r>
      <w:r w:rsidRPr="006B18F6">
        <w:t>от</w:t>
      </w:r>
      <w:r w:rsidRPr="006B18F6">
        <w:rPr>
          <w:spacing w:val="-3"/>
        </w:rPr>
        <w:t xml:space="preserve"> </w:t>
      </w:r>
      <w:r w:rsidRPr="006B18F6">
        <w:t>неопределённых</w:t>
      </w:r>
      <w:r w:rsidRPr="006B18F6">
        <w:rPr>
          <w:spacing w:val="-2"/>
        </w:rPr>
        <w:t xml:space="preserve"> </w:t>
      </w:r>
      <w:r w:rsidRPr="006B18F6">
        <w:t>форм</w:t>
      </w:r>
      <w:r w:rsidRPr="006B18F6">
        <w:rPr>
          <w:spacing w:val="-2"/>
        </w:rPr>
        <w:t xml:space="preserve"> </w:t>
      </w:r>
      <w:r w:rsidRPr="006B18F6">
        <w:t>глаголов</w:t>
      </w:r>
      <w:r w:rsidRPr="006B18F6">
        <w:rPr>
          <w:spacing w:val="-2"/>
        </w:rPr>
        <w:t xml:space="preserve"> </w:t>
      </w:r>
      <w:r w:rsidRPr="006B18F6">
        <w:t>(to</w:t>
      </w:r>
      <w:r w:rsidRPr="006B18F6">
        <w:rPr>
          <w:spacing w:val="-2"/>
        </w:rPr>
        <w:t xml:space="preserve"> </w:t>
      </w:r>
      <w:r w:rsidRPr="006B18F6">
        <w:t>run</w:t>
      </w:r>
      <w:r w:rsidRPr="006B18F6">
        <w:rPr>
          <w:spacing w:val="-2"/>
        </w:rPr>
        <w:t xml:space="preserve"> </w:t>
      </w:r>
      <w:r w:rsidRPr="006B18F6">
        <w:t>–</w:t>
      </w:r>
      <w:r w:rsidRPr="006B18F6">
        <w:rPr>
          <w:spacing w:val="-2"/>
        </w:rPr>
        <w:t xml:space="preserve"> </w:t>
      </w:r>
      <w:r w:rsidRPr="006B18F6">
        <w:t>a</w:t>
      </w:r>
      <w:r w:rsidRPr="006B18F6">
        <w:rPr>
          <w:spacing w:val="-2"/>
        </w:rPr>
        <w:t xml:space="preserve"> run);</w:t>
      </w:r>
    </w:p>
    <w:p w:rsidR="0082219A" w:rsidRPr="006B18F6" w:rsidRDefault="00096B32" w:rsidP="006B18F6">
      <w:pPr>
        <w:pStyle w:val="a3"/>
        <w:spacing w:line="360" w:lineRule="auto"/>
        <w:ind w:left="0" w:firstLine="720"/>
        <w:jc w:val="left"/>
      </w:pPr>
      <w:r w:rsidRPr="006B18F6">
        <w:t>имён</w:t>
      </w:r>
      <w:r w:rsidRPr="006B18F6">
        <w:rPr>
          <w:spacing w:val="-3"/>
        </w:rPr>
        <w:t xml:space="preserve"> </w:t>
      </w:r>
      <w:r w:rsidRPr="006B18F6">
        <w:t>существительных</w:t>
      </w:r>
      <w:r w:rsidRPr="006B18F6">
        <w:rPr>
          <w:spacing w:val="-3"/>
        </w:rPr>
        <w:t xml:space="preserve"> </w:t>
      </w:r>
      <w:r w:rsidRPr="006B18F6">
        <w:t>от</w:t>
      </w:r>
      <w:r w:rsidRPr="006B18F6">
        <w:rPr>
          <w:spacing w:val="-3"/>
        </w:rPr>
        <w:t xml:space="preserve"> </w:t>
      </w:r>
      <w:r w:rsidRPr="006B18F6">
        <w:t>прилагательных (rich</w:t>
      </w:r>
      <w:r w:rsidRPr="006B18F6">
        <w:rPr>
          <w:spacing w:val="-3"/>
        </w:rPr>
        <w:t xml:space="preserve"> </w:t>
      </w:r>
      <w:r w:rsidRPr="006B18F6">
        <w:t>people –</w:t>
      </w:r>
      <w:r w:rsidRPr="006B18F6">
        <w:rPr>
          <w:spacing w:val="-3"/>
        </w:rPr>
        <w:t xml:space="preserve"> </w:t>
      </w:r>
      <w:r w:rsidRPr="006B18F6">
        <w:t>the</w:t>
      </w:r>
      <w:r w:rsidRPr="006B18F6">
        <w:rPr>
          <w:spacing w:val="-2"/>
        </w:rPr>
        <w:t xml:space="preserve"> rich);</w:t>
      </w:r>
    </w:p>
    <w:p w:rsidR="0082219A" w:rsidRPr="006B18F6" w:rsidRDefault="00096B32" w:rsidP="006B18F6">
      <w:pPr>
        <w:pStyle w:val="a3"/>
        <w:spacing w:line="360" w:lineRule="auto"/>
        <w:ind w:left="0" w:firstLine="720"/>
        <w:jc w:val="left"/>
      </w:pPr>
      <w:r w:rsidRPr="006B18F6">
        <w:t>глаголов</w:t>
      </w:r>
      <w:r w:rsidRPr="006B18F6">
        <w:rPr>
          <w:spacing w:val="-3"/>
        </w:rPr>
        <w:t xml:space="preserve"> </w:t>
      </w:r>
      <w:r w:rsidRPr="006B18F6">
        <w:t>от</w:t>
      </w:r>
      <w:r w:rsidRPr="006B18F6">
        <w:rPr>
          <w:spacing w:val="-2"/>
        </w:rPr>
        <w:t xml:space="preserve"> </w:t>
      </w:r>
      <w:r w:rsidRPr="006B18F6">
        <w:t>имён</w:t>
      </w:r>
      <w:r w:rsidRPr="006B18F6">
        <w:rPr>
          <w:spacing w:val="-2"/>
        </w:rPr>
        <w:t xml:space="preserve"> </w:t>
      </w:r>
      <w:r w:rsidRPr="006B18F6">
        <w:t>существительных</w:t>
      </w:r>
      <w:r w:rsidRPr="006B18F6">
        <w:rPr>
          <w:spacing w:val="-1"/>
        </w:rPr>
        <w:t xml:space="preserve"> </w:t>
      </w:r>
      <w:r w:rsidRPr="006B18F6">
        <w:t>(a</w:t>
      </w:r>
      <w:r w:rsidRPr="006B18F6">
        <w:rPr>
          <w:spacing w:val="-3"/>
        </w:rPr>
        <w:t xml:space="preserve"> </w:t>
      </w:r>
      <w:r w:rsidRPr="006B18F6">
        <w:t>hand –</w:t>
      </w:r>
      <w:r w:rsidRPr="006B18F6">
        <w:rPr>
          <w:spacing w:val="-2"/>
        </w:rPr>
        <w:t xml:space="preserve"> </w:t>
      </w:r>
      <w:r w:rsidRPr="006B18F6">
        <w:t>to</w:t>
      </w:r>
      <w:r w:rsidRPr="006B18F6">
        <w:rPr>
          <w:spacing w:val="-2"/>
        </w:rPr>
        <w:t xml:space="preserve"> hand);</w:t>
      </w:r>
    </w:p>
    <w:p w:rsidR="0082219A" w:rsidRPr="006B18F6" w:rsidRDefault="00096B32" w:rsidP="006B18F6">
      <w:pPr>
        <w:pStyle w:val="a3"/>
        <w:spacing w:line="360" w:lineRule="auto"/>
        <w:ind w:left="0" w:firstLine="720"/>
      </w:pPr>
      <w:r w:rsidRPr="006B18F6">
        <w:t>глаголов</w:t>
      </w:r>
      <w:r w:rsidRPr="006B18F6">
        <w:rPr>
          <w:spacing w:val="-4"/>
        </w:rPr>
        <w:t xml:space="preserve"> </w:t>
      </w:r>
      <w:r w:rsidRPr="006B18F6">
        <w:t>от</w:t>
      </w:r>
      <w:r w:rsidRPr="006B18F6">
        <w:rPr>
          <w:spacing w:val="-2"/>
        </w:rPr>
        <w:t xml:space="preserve"> </w:t>
      </w:r>
      <w:r w:rsidRPr="006B18F6">
        <w:t>имён</w:t>
      </w:r>
      <w:r w:rsidRPr="006B18F6">
        <w:rPr>
          <w:spacing w:val="-3"/>
        </w:rPr>
        <w:t xml:space="preserve"> </w:t>
      </w:r>
      <w:r w:rsidRPr="006B18F6">
        <w:t>прилагательных</w:t>
      </w:r>
      <w:r w:rsidRPr="006B18F6">
        <w:rPr>
          <w:spacing w:val="-1"/>
        </w:rPr>
        <w:t xml:space="preserve"> </w:t>
      </w:r>
      <w:r w:rsidRPr="006B18F6">
        <w:t>(cool</w:t>
      </w:r>
      <w:r w:rsidRPr="006B18F6">
        <w:rPr>
          <w:spacing w:val="-1"/>
        </w:rPr>
        <w:t xml:space="preserve"> </w:t>
      </w:r>
      <w:r w:rsidRPr="006B18F6">
        <w:t>–</w:t>
      </w:r>
      <w:r w:rsidRPr="006B18F6">
        <w:rPr>
          <w:spacing w:val="-3"/>
        </w:rPr>
        <w:t xml:space="preserve"> </w:t>
      </w:r>
      <w:r w:rsidRPr="006B18F6">
        <w:t>to</w:t>
      </w:r>
      <w:r w:rsidRPr="006B18F6">
        <w:rPr>
          <w:spacing w:val="-2"/>
        </w:rPr>
        <w:t xml:space="preserve"> cool);</w:t>
      </w:r>
    </w:p>
    <w:p w:rsidR="0082219A" w:rsidRPr="006B18F6" w:rsidRDefault="00096B32" w:rsidP="006B18F6">
      <w:pPr>
        <w:pStyle w:val="a3"/>
        <w:spacing w:line="360" w:lineRule="auto"/>
        <w:ind w:left="0" w:firstLine="720"/>
      </w:pPr>
      <w:r w:rsidRPr="006B18F6">
        <w:lastRenderedPageBreak/>
        <w:t>распознавать и употреблять в устной и письменной речи имена прилагательные на -ed и - ing (excited – exciting);</w:t>
      </w:r>
    </w:p>
    <w:p w:rsidR="0082219A" w:rsidRPr="006B18F6" w:rsidRDefault="00096B32" w:rsidP="006B18F6">
      <w:pPr>
        <w:pStyle w:val="a3"/>
        <w:spacing w:line="360" w:lineRule="auto"/>
        <w:ind w:left="0" w:firstLine="720"/>
      </w:pPr>
      <w:r w:rsidRPr="006B18F6">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2219A" w:rsidRPr="006B18F6" w:rsidRDefault="00096B32" w:rsidP="006B18F6">
      <w:pPr>
        <w:pStyle w:val="a3"/>
        <w:spacing w:line="360" w:lineRule="auto"/>
        <w:ind w:left="0" w:firstLine="720"/>
      </w:pPr>
      <w:r w:rsidRPr="006B18F6">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2219A" w:rsidRPr="006B18F6" w:rsidRDefault="00096B32" w:rsidP="006B18F6">
      <w:pPr>
        <w:pStyle w:val="a3"/>
        <w:spacing w:line="360" w:lineRule="auto"/>
        <w:ind w:left="0" w:firstLine="720"/>
      </w:pPr>
      <w:r w:rsidRPr="006B18F6">
        <w:t>знать и понимать особенности структуры простых и сложных предложений и различных коммуникативных типов предложений английского языка;</w:t>
      </w:r>
    </w:p>
    <w:p w:rsidR="0082219A" w:rsidRPr="006B18F6" w:rsidRDefault="00096B32" w:rsidP="006B18F6">
      <w:pPr>
        <w:pStyle w:val="a3"/>
        <w:spacing w:line="360" w:lineRule="auto"/>
        <w:ind w:left="0" w:firstLine="720"/>
      </w:pPr>
      <w:r w:rsidRPr="006B18F6">
        <w:t>распознавать</w:t>
      </w:r>
      <w:r w:rsidRPr="006B18F6">
        <w:rPr>
          <w:spacing w:val="-3"/>
        </w:rPr>
        <w:t xml:space="preserve"> </w:t>
      </w:r>
      <w:r w:rsidRPr="006B18F6">
        <w:t>и</w:t>
      </w:r>
      <w:r w:rsidRPr="006B18F6">
        <w:rPr>
          <w:spacing w:val="-1"/>
        </w:rPr>
        <w:t xml:space="preserve"> </w:t>
      </w:r>
      <w:r w:rsidRPr="006B18F6">
        <w:t>употреблять</w:t>
      </w:r>
      <w:r w:rsidRPr="006B18F6">
        <w:rPr>
          <w:spacing w:val="-3"/>
        </w:rPr>
        <w:t xml:space="preserve"> </w:t>
      </w:r>
      <w:r w:rsidRPr="006B18F6">
        <w:t>в</w:t>
      </w:r>
      <w:r w:rsidRPr="006B18F6">
        <w:rPr>
          <w:spacing w:val="-3"/>
        </w:rPr>
        <w:t xml:space="preserve"> </w:t>
      </w:r>
      <w:r w:rsidRPr="006B18F6">
        <w:t>устной</w:t>
      </w:r>
      <w:r w:rsidRPr="006B18F6">
        <w:rPr>
          <w:spacing w:val="-3"/>
        </w:rPr>
        <w:t xml:space="preserve"> </w:t>
      </w:r>
      <w:r w:rsidRPr="006B18F6">
        <w:t>и</w:t>
      </w:r>
      <w:r w:rsidRPr="006B18F6">
        <w:rPr>
          <w:spacing w:val="-4"/>
        </w:rPr>
        <w:t xml:space="preserve"> </w:t>
      </w:r>
      <w:r w:rsidRPr="006B18F6">
        <w:t>письменной</w:t>
      </w:r>
      <w:r w:rsidRPr="006B18F6">
        <w:rPr>
          <w:spacing w:val="-3"/>
        </w:rPr>
        <w:t xml:space="preserve"> </w:t>
      </w:r>
      <w:r w:rsidRPr="006B18F6">
        <w:rPr>
          <w:spacing w:val="-2"/>
        </w:rPr>
        <w:t>речи:</w:t>
      </w:r>
    </w:p>
    <w:p w:rsidR="0082219A" w:rsidRPr="006B18F6" w:rsidRDefault="00096B32" w:rsidP="00694365">
      <w:pPr>
        <w:pStyle w:val="a3"/>
        <w:spacing w:line="360" w:lineRule="auto"/>
        <w:ind w:left="0" w:firstLine="720"/>
      </w:pPr>
      <w:r w:rsidRPr="006B18F6">
        <w:t xml:space="preserve">предложения, в том числе с несколькими обстоятельствами, следующими в определённом </w:t>
      </w:r>
      <w:r w:rsidRPr="006B18F6">
        <w:rPr>
          <w:spacing w:val="-2"/>
        </w:rPr>
        <w:t>порядке;</w:t>
      </w:r>
    </w:p>
    <w:p w:rsidR="0082219A" w:rsidRPr="006B18F6" w:rsidRDefault="00096B32" w:rsidP="00694365">
      <w:pPr>
        <w:pStyle w:val="a3"/>
        <w:spacing w:line="360" w:lineRule="auto"/>
        <w:ind w:left="0" w:firstLine="720"/>
      </w:pPr>
      <w:r w:rsidRPr="006B18F6">
        <w:t>предложения с начальным It; предложения</w:t>
      </w:r>
      <w:r w:rsidRPr="006B18F6">
        <w:rPr>
          <w:spacing w:val="-3"/>
        </w:rPr>
        <w:t xml:space="preserve"> </w:t>
      </w:r>
      <w:r w:rsidRPr="006B18F6">
        <w:t>с</w:t>
      </w:r>
      <w:r w:rsidRPr="006B18F6">
        <w:rPr>
          <w:spacing w:val="-3"/>
        </w:rPr>
        <w:t xml:space="preserve"> </w:t>
      </w:r>
      <w:r w:rsidRPr="006B18F6">
        <w:t>начальным</w:t>
      </w:r>
      <w:r w:rsidRPr="006B18F6">
        <w:rPr>
          <w:spacing w:val="-4"/>
        </w:rPr>
        <w:t xml:space="preserve"> </w:t>
      </w:r>
      <w:r w:rsidRPr="006B18F6">
        <w:t>There</w:t>
      </w:r>
      <w:r w:rsidRPr="006B18F6">
        <w:rPr>
          <w:spacing w:val="-3"/>
        </w:rPr>
        <w:t xml:space="preserve"> </w:t>
      </w:r>
      <w:r w:rsidRPr="006B18F6">
        <w:t>+</w:t>
      </w:r>
      <w:r w:rsidRPr="006B18F6">
        <w:rPr>
          <w:spacing w:val="-2"/>
        </w:rPr>
        <w:t xml:space="preserve"> </w:t>
      </w:r>
      <w:r w:rsidRPr="006B18F6">
        <w:t>to</w:t>
      </w:r>
      <w:r w:rsidRPr="006B18F6">
        <w:rPr>
          <w:spacing w:val="-2"/>
        </w:rPr>
        <w:t xml:space="preserve"> </w:t>
      </w:r>
      <w:r w:rsidRPr="006B18F6">
        <w:rPr>
          <w:spacing w:val="-5"/>
        </w:rPr>
        <w:t>be;</w:t>
      </w:r>
    </w:p>
    <w:p w:rsidR="0082219A" w:rsidRPr="006B18F6" w:rsidRDefault="00096B32" w:rsidP="00694365">
      <w:pPr>
        <w:pStyle w:val="a3"/>
        <w:spacing w:line="360" w:lineRule="auto"/>
        <w:ind w:left="0" w:firstLine="720"/>
      </w:pPr>
      <w:r w:rsidRPr="006B18F6">
        <w:t>предложения с глагольными конструкциями, содержащими глаголы-связки to be, to look, to seem, to feel;</w:t>
      </w:r>
    </w:p>
    <w:p w:rsidR="0082219A" w:rsidRPr="006B18F6" w:rsidRDefault="00096B32" w:rsidP="00694365">
      <w:pPr>
        <w:pStyle w:val="a3"/>
        <w:spacing w:line="360" w:lineRule="auto"/>
        <w:ind w:left="0" w:firstLine="720"/>
      </w:pPr>
      <w:r w:rsidRPr="006B18F6">
        <w:t>предложения</w:t>
      </w:r>
      <w:r w:rsidRPr="006B18F6">
        <w:rPr>
          <w:spacing w:val="-3"/>
        </w:rPr>
        <w:t xml:space="preserve"> </w:t>
      </w:r>
      <w:r w:rsidRPr="006B18F6">
        <w:t>cо</w:t>
      </w:r>
      <w:r w:rsidRPr="006B18F6">
        <w:rPr>
          <w:spacing w:val="-2"/>
        </w:rPr>
        <w:t xml:space="preserve"> </w:t>
      </w:r>
      <w:r w:rsidRPr="006B18F6">
        <w:t>сложным</w:t>
      </w:r>
      <w:r w:rsidRPr="006B18F6">
        <w:rPr>
          <w:spacing w:val="-5"/>
        </w:rPr>
        <w:t xml:space="preserve"> </w:t>
      </w:r>
      <w:r w:rsidRPr="006B18F6">
        <w:t>подлежащим</w:t>
      </w:r>
      <w:r w:rsidRPr="006B18F6">
        <w:rPr>
          <w:spacing w:val="-1"/>
        </w:rPr>
        <w:t xml:space="preserve"> </w:t>
      </w:r>
      <w:r w:rsidRPr="006B18F6">
        <w:t>–</w:t>
      </w:r>
      <w:r w:rsidRPr="006B18F6">
        <w:rPr>
          <w:spacing w:val="-3"/>
        </w:rPr>
        <w:t xml:space="preserve"> </w:t>
      </w:r>
      <w:r w:rsidRPr="006B18F6">
        <w:t xml:space="preserve">Complex </w:t>
      </w:r>
      <w:r w:rsidRPr="006B18F6">
        <w:rPr>
          <w:spacing w:val="-2"/>
        </w:rPr>
        <w:t>Subject;</w:t>
      </w:r>
    </w:p>
    <w:p w:rsidR="0082219A" w:rsidRPr="006B18F6" w:rsidRDefault="00096B32" w:rsidP="00694365">
      <w:pPr>
        <w:pStyle w:val="a3"/>
        <w:spacing w:line="360" w:lineRule="auto"/>
        <w:ind w:left="0" w:firstLine="720"/>
      </w:pPr>
      <w:r w:rsidRPr="006B18F6">
        <w:t>предложения</w:t>
      </w:r>
      <w:r w:rsidRPr="006B18F6">
        <w:rPr>
          <w:spacing w:val="-3"/>
        </w:rPr>
        <w:t xml:space="preserve"> </w:t>
      </w:r>
      <w:r w:rsidRPr="006B18F6">
        <w:t>cо</w:t>
      </w:r>
      <w:r w:rsidRPr="006B18F6">
        <w:rPr>
          <w:spacing w:val="-3"/>
        </w:rPr>
        <w:t xml:space="preserve"> </w:t>
      </w:r>
      <w:r w:rsidRPr="006B18F6">
        <w:t>сложным</w:t>
      </w:r>
      <w:r w:rsidRPr="006B18F6">
        <w:rPr>
          <w:spacing w:val="-5"/>
        </w:rPr>
        <w:t xml:space="preserve"> </w:t>
      </w:r>
      <w:r w:rsidRPr="006B18F6">
        <w:t>дополнением</w:t>
      </w:r>
      <w:r w:rsidRPr="006B18F6">
        <w:rPr>
          <w:spacing w:val="-2"/>
        </w:rPr>
        <w:t xml:space="preserve"> </w:t>
      </w:r>
      <w:r w:rsidRPr="006B18F6">
        <w:t>–</w:t>
      </w:r>
      <w:r w:rsidRPr="006B18F6">
        <w:rPr>
          <w:spacing w:val="-3"/>
        </w:rPr>
        <w:t xml:space="preserve"> </w:t>
      </w:r>
      <w:r w:rsidRPr="006B18F6">
        <w:t>Complex</w:t>
      </w:r>
      <w:r w:rsidRPr="006B18F6">
        <w:rPr>
          <w:spacing w:val="-1"/>
        </w:rPr>
        <w:t xml:space="preserve"> </w:t>
      </w:r>
      <w:r w:rsidRPr="006B18F6">
        <w:rPr>
          <w:spacing w:val="-2"/>
        </w:rPr>
        <w:t>Object;</w:t>
      </w:r>
    </w:p>
    <w:p w:rsidR="0082219A" w:rsidRPr="006B18F6" w:rsidRDefault="00096B32" w:rsidP="00694365">
      <w:pPr>
        <w:pStyle w:val="a3"/>
        <w:spacing w:line="360" w:lineRule="auto"/>
        <w:ind w:left="0" w:firstLine="720"/>
      </w:pPr>
      <w:r w:rsidRPr="006B18F6">
        <w:t>сложносочинённые предложения с сочинительными союзами and, but, or; сложноподчинённые предложения с союзами и союзными словами because, if, when, where,</w:t>
      </w:r>
    </w:p>
    <w:p w:rsidR="0082219A" w:rsidRPr="006B18F6" w:rsidRDefault="00096B32" w:rsidP="00694365">
      <w:pPr>
        <w:pStyle w:val="a3"/>
        <w:spacing w:line="360" w:lineRule="auto"/>
        <w:ind w:left="0" w:firstLine="720"/>
      </w:pPr>
      <w:r w:rsidRPr="006B18F6">
        <w:t>what,</w:t>
      </w:r>
      <w:r w:rsidRPr="006B18F6">
        <w:rPr>
          <w:spacing w:val="-5"/>
        </w:rPr>
        <w:t xml:space="preserve"> </w:t>
      </w:r>
      <w:r w:rsidRPr="006B18F6">
        <w:t>why,</w:t>
      </w:r>
      <w:r w:rsidRPr="006B18F6">
        <w:rPr>
          <w:spacing w:val="-5"/>
        </w:rPr>
        <w:t xml:space="preserve"> </w:t>
      </w:r>
      <w:r w:rsidRPr="006B18F6">
        <w:rPr>
          <w:spacing w:val="-4"/>
        </w:rPr>
        <w:t>how;</w:t>
      </w:r>
    </w:p>
    <w:p w:rsidR="0082219A" w:rsidRPr="006B18F6" w:rsidRDefault="00096B32" w:rsidP="00694365">
      <w:pPr>
        <w:pStyle w:val="a3"/>
        <w:tabs>
          <w:tab w:val="left" w:pos="3476"/>
          <w:tab w:val="left" w:pos="5040"/>
          <w:tab w:val="left" w:pos="5352"/>
          <w:tab w:val="left" w:pos="7517"/>
          <w:tab w:val="left" w:pos="9251"/>
          <w:tab w:val="left" w:pos="9563"/>
        </w:tabs>
        <w:spacing w:line="360" w:lineRule="auto"/>
        <w:ind w:left="0" w:firstLine="720"/>
      </w:pPr>
      <w:r w:rsidRPr="006B18F6">
        <w:rPr>
          <w:spacing w:val="-2"/>
        </w:rPr>
        <w:t>сложноподчинённые</w:t>
      </w:r>
      <w:r w:rsidR="00E739C3" w:rsidRPr="006B18F6">
        <w:t xml:space="preserve">  </w:t>
      </w:r>
      <w:r w:rsidRPr="006B18F6">
        <w:rPr>
          <w:spacing w:val="-2"/>
        </w:rPr>
        <w:t>предложения</w:t>
      </w:r>
      <w:r w:rsidR="00E739C3" w:rsidRPr="006B18F6">
        <w:t xml:space="preserve">  </w:t>
      </w:r>
      <w:r w:rsidRPr="006B18F6">
        <w:rPr>
          <w:spacing w:val="-10"/>
        </w:rPr>
        <w:t>с</w:t>
      </w:r>
      <w:r w:rsidR="00E739C3" w:rsidRPr="006B18F6">
        <w:t xml:space="preserve">  </w:t>
      </w:r>
      <w:r w:rsidRPr="006B18F6">
        <w:rPr>
          <w:spacing w:val="-2"/>
        </w:rPr>
        <w:t>определительными</w:t>
      </w:r>
      <w:r w:rsidR="00E739C3" w:rsidRPr="006B18F6">
        <w:t xml:space="preserve">  </w:t>
      </w:r>
      <w:r w:rsidRPr="006B18F6">
        <w:rPr>
          <w:spacing w:val="-2"/>
        </w:rPr>
        <w:t>придаточными</w:t>
      </w:r>
      <w:r w:rsidR="00E739C3" w:rsidRPr="006B18F6">
        <w:t xml:space="preserve">  </w:t>
      </w:r>
      <w:r w:rsidRPr="006B18F6">
        <w:rPr>
          <w:spacing w:val="-10"/>
        </w:rPr>
        <w:t>с</w:t>
      </w:r>
      <w:r w:rsidR="00E739C3" w:rsidRPr="006B18F6">
        <w:t xml:space="preserve">  </w:t>
      </w:r>
      <w:r w:rsidRPr="006B18F6">
        <w:rPr>
          <w:spacing w:val="-2"/>
        </w:rPr>
        <w:t xml:space="preserve">союзными </w:t>
      </w:r>
      <w:r w:rsidRPr="006B18F6">
        <w:t>словами who, which, that;</w:t>
      </w:r>
    </w:p>
    <w:p w:rsidR="0082219A" w:rsidRPr="006B18F6" w:rsidRDefault="00096B32" w:rsidP="00694365">
      <w:pPr>
        <w:pStyle w:val="a3"/>
        <w:spacing w:line="360" w:lineRule="auto"/>
        <w:ind w:left="0" w:firstLine="720"/>
      </w:pPr>
      <w:r w:rsidRPr="006B18F6">
        <w:t>сложноподчинённые</w:t>
      </w:r>
      <w:r w:rsidRPr="006B18F6">
        <w:rPr>
          <w:spacing w:val="25"/>
        </w:rPr>
        <w:t xml:space="preserve">  </w:t>
      </w:r>
      <w:r w:rsidRPr="006B18F6">
        <w:t>предложения</w:t>
      </w:r>
      <w:r w:rsidRPr="006B18F6">
        <w:rPr>
          <w:spacing w:val="28"/>
        </w:rPr>
        <w:t xml:space="preserve">  </w:t>
      </w:r>
      <w:r w:rsidRPr="006B18F6">
        <w:t>с</w:t>
      </w:r>
      <w:r w:rsidRPr="006B18F6">
        <w:rPr>
          <w:spacing w:val="27"/>
        </w:rPr>
        <w:t xml:space="preserve">  </w:t>
      </w:r>
      <w:r w:rsidRPr="006B18F6">
        <w:t>союзными</w:t>
      </w:r>
      <w:r w:rsidRPr="006B18F6">
        <w:rPr>
          <w:spacing w:val="28"/>
        </w:rPr>
        <w:t xml:space="preserve">  </w:t>
      </w:r>
      <w:r w:rsidRPr="006B18F6">
        <w:t>словами</w:t>
      </w:r>
      <w:r w:rsidRPr="006B18F6">
        <w:rPr>
          <w:spacing w:val="30"/>
        </w:rPr>
        <w:t xml:space="preserve">  </w:t>
      </w:r>
      <w:r w:rsidRPr="006B18F6">
        <w:t>whoever,</w:t>
      </w:r>
      <w:r w:rsidRPr="006B18F6">
        <w:rPr>
          <w:spacing w:val="28"/>
        </w:rPr>
        <w:t xml:space="preserve">  </w:t>
      </w:r>
      <w:r w:rsidRPr="006B18F6">
        <w:t>whatever,</w:t>
      </w:r>
      <w:r w:rsidRPr="006B18F6">
        <w:rPr>
          <w:spacing w:val="28"/>
        </w:rPr>
        <w:t xml:space="preserve">  </w:t>
      </w:r>
      <w:r w:rsidRPr="006B18F6">
        <w:rPr>
          <w:spacing w:val="-2"/>
        </w:rPr>
        <w:t>however,</w:t>
      </w:r>
      <w:r w:rsidR="00694365">
        <w:rPr>
          <w:spacing w:val="-2"/>
        </w:rPr>
        <w:t xml:space="preserve"> </w:t>
      </w:r>
      <w:r w:rsidRPr="006B18F6">
        <w:rPr>
          <w:spacing w:val="-2"/>
        </w:rPr>
        <w:t>whenever;</w:t>
      </w:r>
    </w:p>
    <w:p w:rsidR="0082219A" w:rsidRPr="006B18F6" w:rsidRDefault="00096B32" w:rsidP="006B18F6">
      <w:pPr>
        <w:pStyle w:val="a3"/>
        <w:spacing w:line="360" w:lineRule="auto"/>
        <w:ind w:left="0" w:firstLine="720"/>
      </w:pPr>
      <w:r w:rsidRPr="006B18F6">
        <w:t>условные</w:t>
      </w:r>
      <w:r w:rsidRPr="006B18F6">
        <w:rPr>
          <w:spacing w:val="3"/>
        </w:rPr>
        <w:t xml:space="preserve"> </w:t>
      </w:r>
      <w:r w:rsidRPr="006B18F6">
        <w:t>предложения</w:t>
      </w:r>
      <w:r w:rsidRPr="006B18F6">
        <w:rPr>
          <w:spacing w:val="3"/>
        </w:rPr>
        <w:t xml:space="preserve"> </w:t>
      </w:r>
      <w:r w:rsidRPr="006B18F6">
        <w:t>с</w:t>
      </w:r>
      <w:r w:rsidRPr="006B18F6">
        <w:rPr>
          <w:spacing w:val="5"/>
        </w:rPr>
        <w:t xml:space="preserve"> </w:t>
      </w:r>
      <w:r w:rsidRPr="006B18F6">
        <w:t>глаголами</w:t>
      </w:r>
      <w:r w:rsidRPr="006B18F6">
        <w:rPr>
          <w:spacing w:val="7"/>
        </w:rPr>
        <w:t xml:space="preserve"> </w:t>
      </w:r>
      <w:r w:rsidRPr="006B18F6">
        <w:t>в</w:t>
      </w:r>
      <w:r w:rsidRPr="006B18F6">
        <w:rPr>
          <w:spacing w:val="5"/>
        </w:rPr>
        <w:t xml:space="preserve"> </w:t>
      </w:r>
      <w:r w:rsidRPr="006B18F6">
        <w:t>изъявительном</w:t>
      </w:r>
      <w:r w:rsidRPr="006B18F6">
        <w:rPr>
          <w:spacing w:val="3"/>
        </w:rPr>
        <w:t xml:space="preserve"> </w:t>
      </w:r>
      <w:r w:rsidRPr="006B18F6">
        <w:t>наклонении</w:t>
      </w:r>
      <w:r w:rsidRPr="006B18F6">
        <w:rPr>
          <w:spacing w:val="11"/>
        </w:rPr>
        <w:t xml:space="preserve"> </w:t>
      </w:r>
      <w:r w:rsidRPr="006B18F6">
        <w:t>(Conditional</w:t>
      </w:r>
      <w:r w:rsidRPr="006B18F6">
        <w:rPr>
          <w:spacing w:val="6"/>
        </w:rPr>
        <w:t xml:space="preserve"> </w:t>
      </w:r>
      <w:r w:rsidRPr="006B18F6">
        <w:t>0,</w:t>
      </w:r>
      <w:r w:rsidRPr="006B18F6">
        <w:rPr>
          <w:spacing w:val="3"/>
        </w:rPr>
        <w:t xml:space="preserve"> </w:t>
      </w:r>
      <w:r w:rsidRPr="006B18F6">
        <w:rPr>
          <w:spacing w:val="-2"/>
        </w:rPr>
        <w:t>Conditional</w:t>
      </w:r>
    </w:p>
    <w:p w:rsidR="0082219A" w:rsidRPr="006B18F6" w:rsidRDefault="00096B32" w:rsidP="006B18F6">
      <w:pPr>
        <w:pStyle w:val="a3"/>
        <w:spacing w:line="360" w:lineRule="auto"/>
        <w:ind w:left="0" w:firstLine="720"/>
      </w:pPr>
      <w:r w:rsidRPr="006B18F6">
        <w:t>I)</w:t>
      </w:r>
      <w:r w:rsidRPr="006B18F6">
        <w:rPr>
          <w:spacing w:val="-2"/>
        </w:rPr>
        <w:t xml:space="preserve"> </w:t>
      </w:r>
      <w:r w:rsidRPr="006B18F6">
        <w:t>и</w:t>
      </w:r>
      <w:r w:rsidRPr="006B18F6">
        <w:rPr>
          <w:spacing w:val="-2"/>
        </w:rPr>
        <w:t xml:space="preserve"> </w:t>
      </w:r>
      <w:r w:rsidRPr="006B18F6">
        <w:t>с</w:t>
      </w:r>
      <w:r w:rsidRPr="006B18F6">
        <w:rPr>
          <w:spacing w:val="-3"/>
        </w:rPr>
        <w:t xml:space="preserve"> </w:t>
      </w:r>
      <w:r w:rsidRPr="006B18F6">
        <w:t>глаголами</w:t>
      </w:r>
      <w:r w:rsidRPr="006B18F6">
        <w:rPr>
          <w:spacing w:val="-2"/>
        </w:rPr>
        <w:t xml:space="preserve"> </w:t>
      </w:r>
      <w:r w:rsidRPr="006B18F6">
        <w:t>в</w:t>
      </w:r>
      <w:r w:rsidRPr="006B18F6">
        <w:rPr>
          <w:spacing w:val="-1"/>
        </w:rPr>
        <w:t xml:space="preserve"> </w:t>
      </w:r>
      <w:r w:rsidRPr="006B18F6">
        <w:t>сослагательном</w:t>
      </w:r>
      <w:r w:rsidRPr="006B18F6">
        <w:rPr>
          <w:spacing w:val="-3"/>
        </w:rPr>
        <w:t xml:space="preserve"> </w:t>
      </w:r>
      <w:r w:rsidRPr="006B18F6">
        <w:t xml:space="preserve">наклонении (Conditional </w:t>
      </w:r>
      <w:r w:rsidRPr="006B18F6">
        <w:rPr>
          <w:spacing w:val="-4"/>
        </w:rPr>
        <w:t>II);</w:t>
      </w:r>
    </w:p>
    <w:p w:rsidR="0082219A" w:rsidRPr="006B18F6" w:rsidRDefault="00096B32" w:rsidP="006B18F6">
      <w:pPr>
        <w:pStyle w:val="a3"/>
        <w:spacing w:line="360" w:lineRule="auto"/>
        <w:ind w:left="0" w:firstLine="720"/>
        <w:rPr>
          <w:lang w:val="en-US"/>
        </w:rPr>
      </w:pPr>
      <w:r w:rsidRPr="006B18F6">
        <w:t>все</w:t>
      </w:r>
      <w:r w:rsidRPr="006B18F6">
        <w:rPr>
          <w:lang w:val="en-US"/>
        </w:rPr>
        <w:t xml:space="preserve"> </w:t>
      </w:r>
      <w:r w:rsidRPr="006B18F6">
        <w:t>типы</w:t>
      </w:r>
      <w:r w:rsidRPr="006B18F6">
        <w:rPr>
          <w:lang w:val="en-US"/>
        </w:rPr>
        <w:t xml:space="preserve"> </w:t>
      </w:r>
      <w:r w:rsidRPr="006B18F6">
        <w:t>вопросительных</w:t>
      </w:r>
      <w:r w:rsidRPr="006B18F6">
        <w:rPr>
          <w:lang w:val="en-US"/>
        </w:rPr>
        <w:t xml:space="preserve"> </w:t>
      </w:r>
      <w:r w:rsidRPr="006B18F6">
        <w:t>предложений</w:t>
      </w:r>
      <w:r w:rsidRPr="006B18F6">
        <w:rPr>
          <w:lang w:val="en-US"/>
        </w:rPr>
        <w:t xml:space="preserve"> (</w:t>
      </w:r>
      <w:r w:rsidRPr="006B18F6">
        <w:t>общий</w:t>
      </w:r>
      <w:r w:rsidRPr="006B18F6">
        <w:rPr>
          <w:lang w:val="en-US"/>
        </w:rPr>
        <w:t xml:space="preserve">, </w:t>
      </w:r>
      <w:r w:rsidRPr="006B18F6">
        <w:t>специальный</w:t>
      </w:r>
      <w:r w:rsidRPr="006B18F6">
        <w:rPr>
          <w:lang w:val="en-US"/>
        </w:rPr>
        <w:t xml:space="preserve">, </w:t>
      </w:r>
      <w:r w:rsidRPr="006B18F6">
        <w:t>альтернативный</w:t>
      </w:r>
      <w:r w:rsidRPr="006B18F6">
        <w:rPr>
          <w:lang w:val="en-US"/>
        </w:rPr>
        <w:t xml:space="preserve">, </w:t>
      </w:r>
      <w:r w:rsidRPr="006B18F6">
        <w:t>разделительный</w:t>
      </w:r>
      <w:r w:rsidRPr="006B18F6">
        <w:rPr>
          <w:lang w:val="en-US"/>
        </w:rPr>
        <w:t xml:space="preserve"> </w:t>
      </w:r>
      <w:r w:rsidRPr="006B18F6">
        <w:t>вопросы</w:t>
      </w:r>
      <w:r w:rsidRPr="006B18F6">
        <w:rPr>
          <w:lang w:val="en-US"/>
        </w:rPr>
        <w:t xml:space="preserve"> </w:t>
      </w:r>
      <w:r w:rsidRPr="006B18F6">
        <w:t>в</w:t>
      </w:r>
      <w:r w:rsidRPr="006B18F6">
        <w:rPr>
          <w:lang w:val="en-US"/>
        </w:rPr>
        <w:t xml:space="preserve"> Present/Past/Future Simple Tense, Present/Past Continuous Tense, Present/Past Perfect Tense, Present Perfect Continuous Tense);</w:t>
      </w:r>
    </w:p>
    <w:p w:rsidR="0082219A" w:rsidRPr="006B18F6" w:rsidRDefault="00096B32" w:rsidP="00694365">
      <w:pPr>
        <w:pStyle w:val="a3"/>
        <w:spacing w:line="360" w:lineRule="auto"/>
        <w:ind w:left="0" w:firstLine="720"/>
      </w:pPr>
      <w:r w:rsidRPr="006B18F6">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82219A" w:rsidRPr="006B18F6" w:rsidRDefault="00096B32" w:rsidP="00694365">
      <w:pPr>
        <w:pStyle w:val="a3"/>
        <w:spacing w:line="360" w:lineRule="auto"/>
        <w:ind w:left="0" w:firstLine="720"/>
      </w:pPr>
      <w:r w:rsidRPr="006B18F6">
        <w:t>модальные</w:t>
      </w:r>
      <w:r w:rsidRPr="006B18F6">
        <w:rPr>
          <w:spacing w:val="-6"/>
        </w:rPr>
        <w:t xml:space="preserve"> </w:t>
      </w:r>
      <w:r w:rsidRPr="006B18F6">
        <w:t>глаголы</w:t>
      </w:r>
      <w:r w:rsidRPr="006B18F6">
        <w:rPr>
          <w:spacing w:val="-2"/>
        </w:rPr>
        <w:t xml:space="preserve"> </w:t>
      </w:r>
      <w:r w:rsidRPr="006B18F6">
        <w:t>в</w:t>
      </w:r>
      <w:r w:rsidRPr="006B18F6">
        <w:rPr>
          <w:spacing w:val="-2"/>
        </w:rPr>
        <w:t xml:space="preserve"> </w:t>
      </w:r>
      <w:r w:rsidRPr="006B18F6">
        <w:t>косвенной</w:t>
      </w:r>
      <w:r w:rsidRPr="006B18F6">
        <w:rPr>
          <w:spacing w:val="-2"/>
        </w:rPr>
        <w:t xml:space="preserve"> </w:t>
      </w:r>
      <w:r w:rsidRPr="006B18F6">
        <w:t>речи</w:t>
      </w:r>
      <w:r w:rsidRPr="006B18F6">
        <w:rPr>
          <w:spacing w:val="-2"/>
        </w:rPr>
        <w:t xml:space="preserve"> </w:t>
      </w:r>
      <w:r w:rsidRPr="006B18F6">
        <w:t>в</w:t>
      </w:r>
      <w:r w:rsidRPr="006B18F6">
        <w:rPr>
          <w:spacing w:val="-2"/>
        </w:rPr>
        <w:t xml:space="preserve"> </w:t>
      </w:r>
      <w:r w:rsidRPr="006B18F6">
        <w:t>настоящем</w:t>
      </w:r>
      <w:r w:rsidRPr="006B18F6">
        <w:rPr>
          <w:spacing w:val="-3"/>
        </w:rPr>
        <w:t xml:space="preserve"> </w:t>
      </w:r>
      <w:r w:rsidRPr="006B18F6">
        <w:t>и</w:t>
      </w:r>
      <w:r w:rsidRPr="006B18F6">
        <w:rPr>
          <w:spacing w:val="-2"/>
        </w:rPr>
        <w:t xml:space="preserve"> </w:t>
      </w:r>
      <w:r w:rsidRPr="006B18F6">
        <w:t>прошедшем</w:t>
      </w:r>
      <w:r w:rsidRPr="006B18F6">
        <w:rPr>
          <w:spacing w:val="-2"/>
        </w:rPr>
        <w:t xml:space="preserve"> времени;</w:t>
      </w:r>
    </w:p>
    <w:p w:rsidR="0082219A" w:rsidRPr="00694365" w:rsidRDefault="00096B32" w:rsidP="00694365">
      <w:pPr>
        <w:pStyle w:val="a3"/>
        <w:spacing w:line="360" w:lineRule="auto"/>
        <w:ind w:left="0" w:firstLine="720"/>
        <w:rPr>
          <w:lang w:val="en-US"/>
        </w:rPr>
      </w:pPr>
      <w:r w:rsidRPr="006B18F6">
        <w:t>предложения</w:t>
      </w:r>
      <w:r w:rsidRPr="006B18F6">
        <w:rPr>
          <w:spacing w:val="20"/>
          <w:lang w:val="en-US"/>
        </w:rPr>
        <w:t xml:space="preserve"> </w:t>
      </w:r>
      <w:r w:rsidRPr="006B18F6">
        <w:t>с</w:t>
      </w:r>
      <w:r w:rsidRPr="006B18F6">
        <w:rPr>
          <w:spacing w:val="19"/>
          <w:lang w:val="en-US"/>
        </w:rPr>
        <w:t xml:space="preserve"> </w:t>
      </w:r>
      <w:r w:rsidRPr="006B18F6">
        <w:t>конструкциями</w:t>
      </w:r>
      <w:r w:rsidRPr="006B18F6">
        <w:rPr>
          <w:spacing w:val="23"/>
          <w:lang w:val="en-US"/>
        </w:rPr>
        <w:t xml:space="preserve"> </w:t>
      </w:r>
      <w:r w:rsidRPr="006B18F6">
        <w:rPr>
          <w:lang w:val="en-US"/>
        </w:rPr>
        <w:t>as</w:t>
      </w:r>
      <w:r w:rsidRPr="006B18F6">
        <w:rPr>
          <w:spacing w:val="20"/>
          <w:lang w:val="en-US"/>
        </w:rPr>
        <w:t xml:space="preserve"> </w:t>
      </w:r>
      <w:r w:rsidRPr="006B18F6">
        <w:rPr>
          <w:lang w:val="en-US"/>
        </w:rPr>
        <w:t>…</w:t>
      </w:r>
      <w:r w:rsidRPr="006B18F6">
        <w:rPr>
          <w:spacing w:val="20"/>
          <w:lang w:val="en-US"/>
        </w:rPr>
        <w:t xml:space="preserve"> </w:t>
      </w:r>
      <w:r w:rsidRPr="006B18F6">
        <w:rPr>
          <w:lang w:val="en-US"/>
        </w:rPr>
        <w:t>as,</w:t>
      </w:r>
      <w:r w:rsidRPr="006B18F6">
        <w:rPr>
          <w:spacing w:val="19"/>
          <w:lang w:val="en-US"/>
        </w:rPr>
        <w:t xml:space="preserve"> </w:t>
      </w:r>
      <w:r w:rsidRPr="006B18F6">
        <w:rPr>
          <w:lang w:val="en-US"/>
        </w:rPr>
        <w:t>not</w:t>
      </w:r>
      <w:r w:rsidRPr="006B18F6">
        <w:rPr>
          <w:spacing w:val="20"/>
          <w:lang w:val="en-US"/>
        </w:rPr>
        <w:t xml:space="preserve"> </w:t>
      </w:r>
      <w:r w:rsidRPr="006B18F6">
        <w:rPr>
          <w:lang w:val="en-US"/>
        </w:rPr>
        <w:t>so</w:t>
      </w:r>
      <w:r w:rsidRPr="006B18F6">
        <w:rPr>
          <w:spacing w:val="20"/>
          <w:lang w:val="en-US"/>
        </w:rPr>
        <w:t xml:space="preserve"> </w:t>
      </w:r>
      <w:r w:rsidRPr="006B18F6">
        <w:rPr>
          <w:lang w:val="en-US"/>
        </w:rPr>
        <w:t>…</w:t>
      </w:r>
      <w:r w:rsidRPr="006B18F6">
        <w:rPr>
          <w:spacing w:val="20"/>
          <w:lang w:val="en-US"/>
        </w:rPr>
        <w:t xml:space="preserve"> </w:t>
      </w:r>
      <w:r w:rsidRPr="006B18F6">
        <w:rPr>
          <w:lang w:val="en-US"/>
        </w:rPr>
        <w:t>as,</w:t>
      </w:r>
      <w:r w:rsidRPr="006B18F6">
        <w:rPr>
          <w:spacing w:val="20"/>
          <w:lang w:val="en-US"/>
        </w:rPr>
        <w:t xml:space="preserve"> </w:t>
      </w:r>
      <w:r w:rsidRPr="006B18F6">
        <w:rPr>
          <w:lang w:val="en-US"/>
        </w:rPr>
        <w:t>both</w:t>
      </w:r>
      <w:r w:rsidRPr="006B18F6">
        <w:rPr>
          <w:spacing w:val="20"/>
          <w:lang w:val="en-US"/>
        </w:rPr>
        <w:t xml:space="preserve"> </w:t>
      </w:r>
      <w:r w:rsidRPr="006B18F6">
        <w:rPr>
          <w:lang w:val="en-US"/>
        </w:rPr>
        <w:t>…</w:t>
      </w:r>
      <w:r w:rsidRPr="006B18F6">
        <w:rPr>
          <w:spacing w:val="19"/>
          <w:lang w:val="en-US"/>
        </w:rPr>
        <w:t xml:space="preserve"> </w:t>
      </w:r>
      <w:r w:rsidRPr="006B18F6">
        <w:rPr>
          <w:lang w:val="en-US"/>
        </w:rPr>
        <w:t>and</w:t>
      </w:r>
      <w:r w:rsidRPr="006B18F6">
        <w:rPr>
          <w:spacing w:val="20"/>
          <w:lang w:val="en-US"/>
        </w:rPr>
        <w:t xml:space="preserve"> </w:t>
      </w:r>
      <w:r w:rsidRPr="006B18F6">
        <w:rPr>
          <w:lang w:val="en-US"/>
        </w:rPr>
        <w:t>…,</w:t>
      </w:r>
      <w:r w:rsidRPr="006B18F6">
        <w:rPr>
          <w:spacing w:val="20"/>
          <w:lang w:val="en-US"/>
        </w:rPr>
        <w:t xml:space="preserve"> </w:t>
      </w:r>
      <w:r w:rsidRPr="006B18F6">
        <w:rPr>
          <w:lang w:val="en-US"/>
        </w:rPr>
        <w:t>either</w:t>
      </w:r>
      <w:r w:rsidRPr="006B18F6">
        <w:rPr>
          <w:spacing w:val="19"/>
          <w:lang w:val="en-US"/>
        </w:rPr>
        <w:t xml:space="preserve"> </w:t>
      </w:r>
      <w:r w:rsidRPr="006B18F6">
        <w:rPr>
          <w:lang w:val="en-US"/>
        </w:rPr>
        <w:t>…</w:t>
      </w:r>
      <w:r w:rsidRPr="006B18F6">
        <w:rPr>
          <w:spacing w:val="20"/>
          <w:lang w:val="en-US"/>
        </w:rPr>
        <w:t xml:space="preserve"> </w:t>
      </w:r>
      <w:r w:rsidRPr="006B18F6">
        <w:rPr>
          <w:lang w:val="en-US"/>
        </w:rPr>
        <w:t>or,</w:t>
      </w:r>
      <w:r w:rsidRPr="006B18F6">
        <w:rPr>
          <w:spacing w:val="19"/>
          <w:lang w:val="en-US"/>
        </w:rPr>
        <w:t xml:space="preserve"> </w:t>
      </w:r>
      <w:r w:rsidRPr="006B18F6">
        <w:rPr>
          <w:lang w:val="en-US"/>
        </w:rPr>
        <w:t>neither</w:t>
      </w:r>
      <w:r w:rsidRPr="006B18F6">
        <w:rPr>
          <w:spacing w:val="19"/>
          <w:lang w:val="en-US"/>
        </w:rPr>
        <w:t xml:space="preserve"> </w:t>
      </w:r>
      <w:r w:rsidRPr="006B18F6">
        <w:rPr>
          <w:spacing w:val="-10"/>
          <w:lang w:val="en-US"/>
        </w:rPr>
        <w:t>…</w:t>
      </w:r>
      <w:r w:rsidR="008061BE" w:rsidRPr="006B18F6">
        <w:rPr>
          <w:lang w:val="en-US"/>
        </w:rPr>
        <w:t xml:space="preserve"> </w:t>
      </w:r>
      <w:r w:rsidRPr="00694365">
        <w:rPr>
          <w:spacing w:val="-4"/>
          <w:lang w:val="en-US"/>
        </w:rPr>
        <w:t>nor;</w:t>
      </w:r>
    </w:p>
    <w:p w:rsidR="0082219A" w:rsidRPr="006B18F6" w:rsidRDefault="00096B32" w:rsidP="00694365">
      <w:pPr>
        <w:pStyle w:val="a3"/>
        <w:spacing w:line="360" w:lineRule="auto"/>
        <w:ind w:left="0" w:firstLine="720"/>
      </w:pPr>
      <w:r w:rsidRPr="006B18F6">
        <w:lastRenderedPageBreak/>
        <w:t>предложения</w:t>
      </w:r>
      <w:r w:rsidRPr="006B18F6">
        <w:rPr>
          <w:spacing w:val="-3"/>
        </w:rPr>
        <w:t xml:space="preserve"> </w:t>
      </w:r>
      <w:r w:rsidRPr="006B18F6">
        <w:t>с</w:t>
      </w:r>
      <w:r w:rsidRPr="006B18F6">
        <w:rPr>
          <w:spacing w:val="-1"/>
        </w:rPr>
        <w:t xml:space="preserve"> </w:t>
      </w:r>
      <w:r w:rsidRPr="006B18F6">
        <w:t>I</w:t>
      </w:r>
      <w:r w:rsidRPr="006B18F6">
        <w:rPr>
          <w:spacing w:val="-7"/>
        </w:rPr>
        <w:t xml:space="preserve"> </w:t>
      </w:r>
      <w:r w:rsidRPr="006B18F6">
        <w:rPr>
          <w:spacing w:val="-2"/>
        </w:rPr>
        <w:t>wish;</w:t>
      </w:r>
    </w:p>
    <w:p w:rsidR="0082219A" w:rsidRPr="00B778F6" w:rsidRDefault="00096B32" w:rsidP="00694365">
      <w:pPr>
        <w:pStyle w:val="a3"/>
        <w:spacing w:line="360" w:lineRule="auto"/>
        <w:ind w:left="0" w:firstLine="720"/>
      </w:pPr>
      <w:r w:rsidRPr="006B18F6">
        <w:t>конструкции</w:t>
      </w:r>
      <w:r w:rsidRPr="00B778F6">
        <w:rPr>
          <w:spacing w:val="-4"/>
        </w:rPr>
        <w:t xml:space="preserve"> </w:t>
      </w:r>
      <w:r w:rsidRPr="006B18F6">
        <w:t>с</w:t>
      </w:r>
      <w:r w:rsidRPr="00B778F6">
        <w:rPr>
          <w:spacing w:val="-3"/>
        </w:rPr>
        <w:t xml:space="preserve"> </w:t>
      </w:r>
      <w:r w:rsidRPr="006B18F6">
        <w:t>глаголами</w:t>
      </w:r>
      <w:r w:rsidRPr="00B778F6">
        <w:rPr>
          <w:spacing w:val="-2"/>
        </w:rPr>
        <w:t xml:space="preserve"> </w:t>
      </w:r>
      <w:r w:rsidRPr="006B18F6">
        <w:t>на</w:t>
      </w:r>
      <w:r w:rsidRPr="00B778F6">
        <w:rPr>
          <w:spacing w:val="-1"/>
        </w:rPr>
        <w:t xml:space="preserve"> </w:t>
      </w:r>
      <w:r w:rsidRPr="00B778F6">
        <w:t>-</w:t>
      </w:r>
      <w:r w:rsidRPr="006B18F6">
        <w:rPr>
          <w:lang w:val="en-US"/>
        </w:rPr>
        <w:t>ing</w:t>
      </w:r>
      <w:r w:rsidRPr="00B778F6">
        <w:t>:</w:t>
      </w:r>
      <w:r w:rsidRPr="00B778F6">
        <w:rPr>
          <w:spacing w:val="-1"/>
        </w:rPr>
        <w:t xml:space="preserve"> </w:t>
      </w:r>
      <w:r w:rsidRPr="006B18F6">
        <w:rPr>
          <w:lang w:val="en-US"/>
        </w:rPr>
        <w:t>to</w:t>
      </w:r>
      <w:r w:rsidRPr="00B778F6">
        <w:rPr>
          <w:spacing w:val="-2"/>
        </w:rPr>
        <w:t xml:space="preserve"> </w:t>
      </w:r>
      <w:r w:rsidRPr="006B18F6">
        <w:rPr>
          <w:lang w:val="en-US"/>
        </w:rPr>
        <w:t>love</w:t>
      </w:r>
      <w:r w:rsidRPr="00B778F6">
        <w:t>/</w:t>
      </w:r>
      <w:r w:rsidRPr="006B18F6">
        <w:rPr>
          <w:lang w:val="en-US"/>
        </w:rPr>
        <w:t>hate</w:t>
      </w:r>
      <w:r w:rsidRPr="00B778F6">
        <w:rPr>
          <w:spacing w:val="-2"/>
        </w:rPr>
        <w:t xml:space="preserve"> </w:t>
      </w:r>
      <w:r w:rsidRPr="006B18F6">
        <w:rPr>
          <w:lang w:val="en-US"/>
        </w:rPr>
        <w:t>doing</w:t>
      </w:r>
      <w:r w:rsidRPr="00B778F6">
        <w:rPr>
          <w:spacing w:val="-3"/>
        </w:rPr>
        <w:t xml:space="preserve"> </w:t>
      </w:r>
      <w:r w:rsidRPr="006B18F6">
        <w:rPr>
          <w:spacing w:val="-2"/>
          <w:lang w:val="en-US"/>
        </w:rPr>
        <w:t>smth</w:t>
      </w:r>
      <w:r w:rsidRPr="00B778F6">
        <w:rPr>
          <w:spacing w:val="-2"/>
        </w:rPr>
        <w:t>;</w:t>
      </w:r>
    </w:p>
    <w:p w:rsidR="0082219A" w:rsidRPr="006B18F6" w:rsidRDefault="00096B32" w:rsidP="00694365">
      <w:pPr>
        <w:pStyle w:val="a3"/>
        <w:spacing w:line="360" w:lineRule="auto"/>
        <w:ind w:left="0" w:firstLine="720"/>
        <w:rPr>
          <w:lang w:val="en-US"/>
        </w:rPr>
      </w:pPr>
      <w:r w:rsidRPr="006B18F6">
        <w:t>конструкции</w:t>
      </w:r>
      <w:r w:rsidRPr="006B18F6">
        <w:rPr>
          <w:spacing w:val="34"/>
          <w:lang w:val="en-US"/>
        </w:rPr>
        <w:t xml:space="preserve"> </w:t>
      </w:r>
      <w:r w:rsidRPr="006B18F6">
        <w:rPr>
          <w:lang w:val="en-US"/>
        </w:rPr>
        <w:t>c</w:t>
      </w:r>
      <w:r w:rsidRPr="006B18F6">
        <w:rPr>
          <w:spacing w:val="30"/>
          <w:lang w:val="en-US"/>
        </w:rPr>
        <w:t xml:space="preserve"> </w:t>
      </w:r>
      <w:r w:rsidRPr="006B18F6">
        <w:t>глаголами</w:t>
      </w:r>
      <w:r w:rsidRPr="006B18F6">
        <w:rPr>
          <w:spacing w:val="34"/>
          <w:lang w:val="en-US"/>
        </w:rPr>
        <w:t xml:space="preserve"> </w:t>
      </w:r>
      <w:r w:rsidRPr="006B18F6">
        <w:rPr>
          <w:lang w:val="en-US"/>
        </w:rPr>
        <w:t>to</w:t>
      </w:r>
      <w:r w:rsidRPr="006B18F6">
        <w:rPr>
          <w:spacing w:val="31"/>
          <w:lang w:val="en-US"/>
        </w:rPr>
        <w:t xml:space="preserve"> </w:t>
      </w:r>
      <w:r w:rsidRPr="006B18F6">
        <w:rPr>
          <w:lang w:val="en-US"/>
        </w:rPr>
        <w:t>stop,</w:t>
      </w:r>
      <w:r w:rsidRPr="006B18F6">
        <w:rPr>
          <w:spacing w:val="32"/>
          <w:lang w:val="en-US"/>
        </w:rPr>
        <w:t xml:space="preserve"> </w:t>
      </w:r>
      <w:r w:rsidRPr="006B18F6">
        <w:rPr>
          <w:lang w:val="en-US"/>
        </w:rPr>
        <w:t>to</w:t>
      </w:r>
      <w:r w:rsidRPr="006B18F6">
        <w:rPr>
          <w:spacing w:val="32"/>
          <w:lang w:val="en-US"/>
        </w:rPr>
        <w:t xml:space="preserve"> </w:t>
      </w:r>
      <w:r w:rsidRPr="006B18F6">
        <w:rPr>
          <w:lang w:val="en-US"/>
        </w:rPr>
        <w:t>remember,</w:t>
      </w:r>
      <w:r w:rsidRPr="006B18F6">
        <w:rPr>
          <w:spacing w:val="29"/>
          <w:lang w:val="en-US"/>
        </w:rPr>
        <w:t xml:space="preserve"> </w:t>
      </w:r>
      <w:r w:rsidRPr="006B18F6">
        <w:rPr>
          <w:lang w:val="en-US"/>
        </w:rPr>
        <w:t>to</w:t>
      </w:r>
      <w:r w:rsidRPr="006B18F6">
        <w:rPr>
          <w:spacing w:val="31"/>
          <w:lang w:val="en-US"/>
        </w:rPr>
        <w:t xml:space="preserve"> </w:t>
      </w:r>
      <w:r w:rsidRPr="006B18F6">
        <w:rPr>
          <w:lang w:val="en-US"/>
        </w:rPr>
        <w:t>forget</w:t>
      </w:r>
      <w:r w:rsidRPr="006B18F6">
        <w:rPr>
          <w:spacing w:val="35"/>
          <w:lang w:val="en-US"/>
        </w:rPr>
        <w:t xml:space="preserve"> </w:t>
      </w:r>
      <w:r w:rsidRPr="006B18F6">
        <w:rPr>
          <w:lang w:val="en-US"/>
        </w:rPr>
        <w:t>(</w:t>
      </w:r>
      <w:r w:rsidRPr="006B18F6">
        <w:t>разница</w:t>
      </w:r>
      <w:r w:rsidRPr="006B18F6">
        <w:rPr>
          <w:spacing w:val="31"/>
          <w:lang w:val="en-US"/>
        </w:rPr>
        <w:t xml:space="preserve"> </w:t>
      </w:r>
      <w:r w:rsidRPr="006B18F6">
        <w:t>в</w:t>
      </w:r>
      <w:r w:rsidRPr="006B18F6">
        <w:rPr>
          <w:spacing w:val="31"/>
          <w:lang w:val="en-US"/>
        </w:rPr>
        <w:t xml:space="preserve"> </w:t>
      </w:r>
      <w:r w:rsidRPr="006B18F6">
        <w:t>значении</w:t>
      </w:r>
      <w:r w:rsidRPr="006B18F6">
        <w:rPr>
          <w:spacing w:val="34"/>
          <w:lang w:val="en-US"/>
        </w:rPr>
        <w:t xml:space="preserve"> </w:t>
      </w:r>
      <w:r w:rsidRPr="006B18F6">
        <w:rPr>
          <w:lang w:val="en-US"/>
        </w:rPr>
        <w:t>to</w:t>
      </w:r>
      <w:r w:rsidRPr="006B18F6">
        <w:rPr>
          <w:spacing w:val="31"/>
          <w:lang w:val="en-US"/>
        </w:rPr>
        <w:t xml:space="preserve"> </w:t>
      </w:r>
      <w:r w:rsidRPr="006B18F6">
        <w:rPr>
          <w:lang w:val="en-US"/>
        </w:rPr>
        <w:t>stop</w:t>
      </w:r>
      <w:r w:rsidRPr="006B18F6">
        <w:rPr>
          <w:spacing w:val="32"/>
          <w:lang w:val="en-US"/>
        </w:rPr>
        <w:t xml:space="preserve"> </w:t>
      </w:r>
      <w:r w:rsidRPr="006B18F6">
        <w:rPr>
          <w:spacing w:val="-2"/>
          <w:lang w:val="en-US"/>
        </w:rPr>
        <w:t>doing</w:t>
      </w:r>
      <w:r w:rsidR="00694365" w:rsidRPr="00694365">
        <w:rPr>
          <w:spacing w:val="-2"/>
          <w:lang w:val="en-US"/>
        </w:rPr>
        <w:t xml:space="preserve"> </w:t>
      </w:r>
      <w:r w:rsidR="008061BE" w:rsidRPr="006B18F6">
        <w:rPr>
          <w:lang w:val="en-US"/>
        </w:rPr>
        <w:t xml:space="preserve"> </w:t>
      </w:r>
      <w:r w:rsidRPr="006B18F6">
        <w:rPr>
          <w:lang w:val="en-US"/>
        </w:rPr>
        <w:t xml:space="preserve">smth </w:t>
      </w:r>
      <w:r w:rsidRPr="006B18F6">
        <w:t>и</w:t>
      </w:r>
      <w:r w:rsidRPr="006B18F6">
        <w:rPr>
          <w:spacing w:val="1"/>
          <w:lang w:val="en-US"/>
        </w:rPr>
        <w:t xml:space="preserve"> </w:t>
      </w:r>
      <w:r w:rsidRPr="006B18F6">
        <w:rPr>
          <w:lang w:val="en-US"/>
        </w:rPr>
        <w:t>to stop</w:t>
      </w:r>
      <w:r w:rsidRPr="006B18F6">
        <w:rPr>
          <w:spacing w:val="-3"/>
          <w:lang w:val="en-US"/>
        </w:rPr>
        <w:t xml:space="preserve"> </w:t>
      </w:r>
      <w:r w:rsidRPr="006B18F6">
        <w:rPr>
          <w:lang w:val="en-US"/>
        </w:rPr>
        <w:t xml:space="preserve">to do </w:t>
      </w:r>
      <w:r w:rsidRPr="006B18F6">
        <w:rPr>
          <w:spacing w:val="-2"/>
          <w:lang w:val="en-US"/>
        </w:rPr>
        <w:t>smth);</w:t>
      </w:r>
    </w:p>
    <w:p w:rsidR="0082219A" w:rsidRPr="006B18F6" w:rsidRDefault="00096B32" w:rsidP="00694365">
      <w:pPr>
        <w:pStyle w:val="a3"/>
        <w:spacing w:line="360" w:lineRule="auto"/>
        <w:ind w:left="0" w:firstLine="720"/>
        <w:rPr>
          <w:lang w:val="en-US"/>
        </w:rPr>
      </w:pPr>
      <w:r w:rsidRPr="006B18F6">
        <w:t>конструкция</w:t>
      </w:r>
      <w:r w:rsidRPr="006B18F6">
        <w:rPr>
          <w:lang w:val="en-US"/>
        </w:rPr>
        <w:t xml:space="preserve"> It takes me … to do smth; </w:t>
      </w:r>
      <w:r w:rsidRPr="006B18F6">
        <w:t>конструкция</w:t>
      </w:r>
      <w:r w:rsidRPr="006B18F6">
        <w:rPr>
          <w:spacing w:val="-7"/>
          <w:lang w:val="en-US"/>
        </w:rPr>
        <w:t xml:space="preserve"> </w:t>
      </w:r>
      <w:r w:rsidRPr="006B18F6">
        <w:rPr>
          <w:lang w:val="en-US"/>
        </w:rPr>
        <w:t>used</w:t>
      </w:r>
      <w:r w:rsidRPr="006B18F6">
        <w:rPr>
          <w:spacing w:val="-7"/>
          <w:lang w:val="en-US"/>
        </w:rPr>
        <w:t xml:space="preserve"> </w:t>
      </w:r>
      <w:r w:rsidRPr="006B18F6">
        <w:rPr>
          <w:lang w:val="en-US"/>
        </w:rPr>
        <w:t>to</w:t>
      </w:r>
      <w:r w:rsidRPr="006B18F6">
        <w:rPr>
          <w:spacing w:val="-7"/>
          <w:lang w:val="en-US"/>
        </w:rPr>
        <w:t xml:space="preserve"> </w:t>
      </w:r>
      <w:r w:rsidRPr="006B18F6">
        <w:rPr>
          <w:lang w:val="en-US"/>
        </w:rPr>
        <w:t>+</w:t>
      </w:r>
      <w:r w:rsidRPr="006B18F6">
        <w:rPr>
          <w:spacing w:val="-6"/>
          <w:lang w:val="en-US"/>
        </w:rPr>
        <w:t xml:space="preserve"> </w:t>
      </w:r>
      <w:r w:rsidRPr="006B18F6">
        <w:t>инфинитив</w:t>
      </w:r>
      <w:r w:rsidRPr="006B18F6">
        <w:rPr>
          <w:spacing w:val="-8"/>
          <w:lang w:val="en-US"/>
        </w:rPr>
        <w:t xml:space="preserve"> </w:t>
      </w:r>
      <w:r w:rsidRPr="006B18F6">
        <w:t>глагола</w:t>
      </w:r>
      <w:r w:rsidRPr="006B18F6">
        <w:rPr>
          <w:lang w:val="en-US"/>
        </w:rPr>
        <w:t>;</w:t>
      </w:r>
    </w:p>
    <w:p w:rsidR="0082219A" w:rsidRPr="006B18F6" w:rsidRDefault="00096B32" w:rsidP="00694365">
      <w:pPr>
        <w:pStyle w:val="a3"/>
        <w:spacing w:line="360" w:lineRule="auto"/>
        <w:ind w:left="0" w:firstLine="720"/>
        <w:rPr>
          <w:lang w:val="en-US"/>
        </w:rPr>
      </w:pPr>
      <w:r w:rsidRPr="006B18F6">
        <w:t>конструкции</w:t>
      </w:r>
      <w:r w:rsidRPr="006B18F6">
        <w:rPr>
          <w:lang w:val="en-US"/>
        </w:rPr>
        <w:t xml:space="preserve"> 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w:t>
      </w:r>
      <w:r w:rsidRPr="006B18F6">
        <w:rPr>
          <w:spacing w:val="-2"/>
          <w:lang w:val="en-US"/>
        </w:rPr>
        <w:t xml:space="preserve"> </w:t>
      </w:r>
      <w:r w:rsidRPr="006B18F6">
        <w:rPr>
          <w:lang w:val="en-US"/>
        </w:rPr>
        <w:t>smth,</w:t>
      </w:r>
      <w:r w:rsidRPr="006B18F6">
        <w:rPr>
          <w:spacing w:val="-1"/>
          <w:lang w:val="en-US"/>
        </w:rPr>
        <w:t xml:space="preserve"> </w:t>
      </w:r>
      <w:r w:rsidRPr="006B18F6">
        <w:rPr>
          <w:lang w:val="en-US"/>
        </w:rPr>
        <w:t>be/get</w:t>
      </w:r>
      <w:r w:rsidRPr="006B18F6">
        <w:rPr>
          <w:spacing w:val="-2"/>
          <w:lang w:val="en-US"/>
        </w:rPr>
        <w:t xml:space="preserve"> </w:t>
      </w:r>
      <w:r w:rsidRPr="006B18F6">
        <w:rPr>
          <w:lang w:val="en-US"/>
        </w:rPr>
        <w:t>used</w:t>
      </w:r>
      <w:r w:rsidRPr="006B18F6">
        <w:rPr>
          <w:spacing w:val="-2"/>
          <w:lang w:val="en-US"/>
        </w:rPr>
        <w:t xml:space="preserve"> </w:t>
      </w:r>
      <w:r w:rsidRPr="006B18F6">
        <w:rPr>
          <w:lang w:val="en-US"/>
        </w:rPr>
        <w:t>to doing</w:t>
      </w:r>
      <w:r w:rsidRPr="006B18F6">
        <w:rPr>
          <w:spacing w:val="-3"/>
          <w:lang w:val="en-US"/>
        </w:rPr>
        <w:t xml:space="preserve"> </w:t>
      </w:r>
      <w:r w:rsidRPr="006B18F6">
        <w:rPr>
          <w:spacing w:val="-2"/>
          <w:lang w:val="en-US"/>
        </w:rPr>
        <w:t>smth;</w:t>
      </w:r>
    </w:p>
    <w:p w:rsidR="0082219A" w:rsidRPr="006B18F6" w:rsidRDefault="00096B32" w:rsidP="006B18F6">
      <w:pPr>
        <w:pStyle w:val="a3"/>
        <w:spacing w:line="360" w:lineRule="auto"/>
        <w:ind w:left="0" w:firstLine="720"/>
        <w:rPr>
          <w:lang w:val="en-US"/>
        </w:rPr>
      </w:pPr>
      <w:r w:rsidRPr="006B18F6">
        <w:t>конструкции</w:t>
      </w:r>
      <w:r w:rsidRPr="006B18F6">
        <w:rPr>
          <w:lang w:val="en-US"/>
        </w:rPr>
        <w:t xml:space="preserve"> I prefer, I’d prefer, I’d rather prefer, </w:t>
      </w:r>
      <w:r w:rsidRPr="006B18F6">
        <w:t>выражающие</w:t>
      </w:r>
      <w:r w:rsidRPr="006B18F6">
        <w:rPr>
          <w:lang w:val="en-US"/>
        </w:rPr>
        <w:t xml:space="preserve"> </w:t>
      </w:r>
      <w:r w:rsidRPr="006B18F6">
        <w:t>предпочтение</w:t>
      </w:r>
      <w:r w:rsidRPr="006B18F6">
        <w:rPr>
          <w:lang w:val="en-US"/>
        </w:rPr>
        <w:t xml:space="preserve">, </w:t>
      </w:r>
      <w:r w:rsidRPr="006B18F6">
        <w:t>а</w:t>
      </w:r>
      <w:r w:rsidRPr="006B18F6">
        <w:rPr>
          <w:lang w:val="en-US"/>
        </w:rPr>
        <w:t xml:space="preserve"> </w:t>
      </w:r>
      <w:r w:rsidRPr="006B18F6">
        <w:t>также</w:t>
      </w:r>
      <w:r w:rsidRPr="006B18F6">
        <w:rPr>
          <w:lang w:val="en-US"/>
        </w:rPr>
        <w:t xml:space="preserve"> </w:t>
      </w:r>
      <w:r w:rsidRPr="006B18F6">
        <w:t>конструкций</w:t>
      </w:r>
      <w:r w:rsidRPr="006B18F6">
        <w:rPr>
          <w:lang w:val="en-US"/>
        </w:rPr>
        <w:t xml:space="preserve"> I’d rather, You’d better;</w:t>
      </w:r>
    </w:p>
    <w:p w:rsidR="0082219A" w:rsidRPr="006B18F6" w:rsidRDefault="00096B32" w:rsidP="006B18F6">
      <w:pPr>
        <w:pStyle w:val="a3"/>
        <w:spacing w:line="360" w:lineRule="auto"/>
        <w:ind w:left="0" w:firstLine="720"/>
      </w:pPr>
      <w:r w:rsidRPr="006B18F6">
        <w:t>подлежащее, выраженное собирательным существительным (family, police), и его согласование со сказуемым;</w:t>
      </w:r>
    </w:p>
    <w:p w:rsidR="0082219A" w:rsidRPr="006B18F6" w:rsidRDefault="00096B32" w:rsidP="006B18F6">
      <w:pPr>
        <w:pStyle w:val="a3"/>
        <w:spacing w:line="360" w:lineRule="auto"/>
        <w:ind w:left="0" w:firstLine="720"/>
      </w:pPr>
      <w:r w:rsidRPr="006B18F6">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w:t>
      </w:r>
      <w:r w:rsidRPr="006B18F6">
        <w:rPr>
          <w:spacing w:val="-2"/>
        </w:rPr>
        <w:t>Passive);</w:t>
      </w:r>
    </w:p>
    <w:p w:rsidR="0082219A" w:rsidRPr="006B18F6" w:rsidRDefault="00096B32" w:rsidP="006B18F6">
      <w:pPr>
        <w:pStyle w:val="a3"/>
        <w:spacing w:line="360" w:lineRule="auto"/>
        <w:ind w:left="0" w:firstLine="720"/>
        <w:rPr>
          <w:lang w:val="en-US"/>
        </w:rPr>
      </w:pPr>
      <w:r w:rsidRPr="006B18F6">
        <w:t>конструкция</w:t>
      </w:r>
      <w:r w:rsidRPr="006B18F6">
        <w:rPr>
          <w:lang w:val="en-US"/>
        </w:rPr>
        <w:t xml:space="preserve"> to be going to, </w:t>
      </w:r>
      <w:r w:rsidRPr="006B18F6">
        <w:t>формы</w:t>
      </w:r>
      <w:r w:rsidRPr="006B18F6">
        <w:rPr>
          <w:lang w:val="en-US"/>
        </w:rPr>
        <w:t xml:space="preserve"> Future Simple Tense </w:t>
      </w:r>
      <w:r w:rsidRPr="006B18F6">
        <w:t>и</w:t>
      </w:r>
      <w:r w:rsidRPr="006B18F6">
        <w:rPr>
          <w:lang w:val="en-US"/>
        </w:rPr>
        <w:t xml:space="preserve"> Present Continuous Tense </w:t>
      </w:r>
      <w:r w:rsidRPr="006B18F6">
        <w:t>для</w:t>
      </w:r>
      <w:r w:rsidRPr="006B18F6">
        <w:rPr>
          <w:lang w:val="en-US"/>
        </w:rPr>
        <w:t xml:space="preserve"> </w:t>
      </w:r>
      <w:r w:rsidRPr="006B18F6">
        <w:t>выражения</w:t>
      </w:r>
      <w:r w:rsidRPr="006B18F6">
        <w:rPr>
          <w:lang w:val="en-US"/>
        </w:rPr>
        <w:t xml:space="preserve"> </w:t>
      </w:r>
      <w:r w:rsidRPr="006B18F6">
        <w:t>будущего</w:t>
      </w:r>
      <w:r w:rsidRPr="006B18F6">
        <w:rPr>
          <w:lang w:val="en-US"/>
        </w:rPr>
        <w:t xml:space="preserve"> </w:t>
      </w:r>
      <w:r w:rsidRPr="006B18F6">
        <w:t>действия</w:t>
      </w:r>
      <w:r w:rsidRPr="006B18F6">
        <w:rPr>
          <w:lang w:val="en-US"/>
        </w:rPr>
        <w:t>;</w:t>
      </w:r>
    </w:p>
    <w:p w:rsidR="0082219A" w:rsidRPr="006B18F6" w:rsidRDefault="00096B32" w:rsidP="006B18F6">
      <w:pPr>
        <w:pStyle w:val="a3"/>
        <w:spacing w:line="360" w:lineRule="auto"/>
        <w:ind w:left="0" w:firstLine="720"/>
        <w:rPr>
          <w:lang w:val="en-US"/>
        </w:rPr>
      </w:pPr>
      <w:r w:rsidRPr="006B18F6">
        <w:t>модальные</w:t>
      </w:r>
      <w:r w:rsidRPr="006B18F6">
        <w:rPr>
          <w:lang w:val="en-US"/>
        </w:rPr>
        <w:t xml:space="preserve"> </w:t>
      </w:r>
      <w:r w:rsidRPr="006B18F6">
        <w:t>глаголы</w:t>
      </w:r>
      <w:r w:rsidRPr="006B18F6">
        <w:rPr>
          <w:lang w:val="en-US"/>
        </w:rPr>
        <w:t xml:space="preserve"> </w:t>
      </w:r>
      <w:r w:rsidRPr="006B18F6">
        <w:t>и</w:t>
      </w:r>
      <w:r w:rsidRPr="006B18F6">
        <w:rPr>
          <w:lang w:val="en-US"/>
        </w:rPr>
        <w:t xml:space="preserve"> </w:t>
      </w:r>
      <w:r w:rsidRPr="006B18F6">
        <w:t>их</w:t>
      </w:r>
      <w:r w:rsidRPr="006B18F6">
        <w:rPr>
          <w:lang w:val="en-US"/>
        </w:rPr>
        <w:t xml:space="preserve"> </w:t>
      </w:r>
      <w:r w:rsidRPr="006B18F6">
        <w:t>эквиваленты</w:t>
      </w:r>
      <w:r w:rsidRPr="006B18F6">
        <w:rPr>
          <w:lang w:val="en-US"/>
        </w:rPr>
        <w:t xml:space="preserve"> (can/be able to, could, must/have to, may, might, should, shall, would, will, need);</w:t>
      </w:r>
    </w:p>
    <w:p w:rsidR="0082219A" w:rsidRPr="006B18F6" w:rsidRDefault="00096B32" w:rsidP="006B18F6">
      <w:pPr>
        <w:pStyle w:val="a3"/>
        <w:spacing w:line="360" w:lineRule="auto"/>
        <w:ind w:left="0" w:firstLine="720"/>
      </w:pPr>
      <w:r w:rsidRPr="006B18F6">
        <w:t>неличные</w:t>
      </w:r>
      <w:r w:rsidRPr="006B18F6">
        <w:rPr>
          <w:spacing w:val="46"/>
        </w:rPr>
        <w:t xml:space="preserve"> </w:t>
      </w:r>
      <w:r w:rsidRPr="006B18F6">
        <w:t>формы</w:t>
      </w:r>
      <w:r w:rsidRPr="006B18F6">
        <w:rPr>
          <w:spacing w:val="47"/>
        </w:rPr>
        <w:t xml:space="preserve"> </w:t>
      </w:r>
      <w:r w:rsidRPr="006B18F6">
        <w:t>глагола</w:t>
      </w:r>
      <w:r w:rsidRPr="006B18F6">
        <w:rPr>
          <w:spacing w:val="48"/>
        </w:rPr>
        <w:t xml:space="preserve"> </w:t>
      </w:r>
      <w:r w:rsidRPr="006B18F6">
        <w:t>–</w:t>
      </w:r>
      <w:r w:rsidRPr="006B18F6">
        <w:rPr>
          <w:spacing w:val="48"/>
        </w:rPr>
        <w:t xml:space="preserve"> </w:t>
      </w:r>
      <w:r w:rsidRPr="006B18F6">
        <w:t>инфинитив,</w:t>
      </w:r>
      <w:r w:rsidRPr="006B18F6">
        <w:rPr>
          <w:spacing w:val="47"/>
        </w:rPr>
        <w:t xml:space="preserve"> </w:t>
      </w:r>
      <w:r w:rsidRPr="006B18F6">
        <w:t>герундий,</w:t>
      </w:r>
      <w:r w:rsidRPr="006B18F6">
        <w:rPr>
          <w:spacing w:val="48"/>
        </w:rPr>
        <w:t xml:space="preserve"> </w:t>
      </w:r>
      <w:r w:rsidRPr="006B18F6">
        <w:t>причастие</w:t>
      </w:r>
      <w:r w:rsidRPr="006B18F6">
        <w:rPr>
          <w:spacing w:val="48"/>
        </w:rPr>
        <w:t xml:space="preserve"> </w:t>
      </w:r>
      <w:r w:rsidRPr="006B18F6">
        <w:t>(Participle</w:t>
      </w:r>
      <w:r w:rsidRPr="006B18F6">
        <w:rPr>
          <w:spacing w:val="49"/>
        </w:rPr>
        <w:t xml:space="preserve"> </w:t>
      </w:r>
      <w:r w:rsidRPr="006B18F6">
        <w:t>I</w:t>
      </w:r>
      <w:r w:rsidRPr="006B18F6">
        <w:rPr>
          <w:spacing w:val="43"/>
        </w:rPr>
        <w:t xml:space="preserve"> </w:t>
      </w:r>
      <w:r w:rsidRPr="006B18F6">
        <w:t>и</w:t>
      </w:r>
      <w:r w:rsidRPr="006B18F6">
        <w:rPr>
          <w:spacing w:val="48"/>
        </w:rPr>
        <w:t xml:space="preserve"> </w:t>
      </w:r>
      <w:r w:rsidRPr="006B18F6">
        <w:t>Participle</w:t>
      </w:r>
      <w:r w:rsidRPr="006B18F6">
        <w:rPr>
          <w:spacing w:val="49"/>
        </w:rPr>
        <w:t xml:space="preserve"> </w:t>
      </w:r>
      <w:r w:rsidRPr="006B18F6">
        <w:rPr>
          <w:spacing w:val="-4"/>
        </w:rPr>
        <w:t>II),</w:t>
      </w:r>
    </w:p>
    <w:p w:rsidR="0082219A" w:rsidRPr="006B18F6" w:rsidRDefault="00096B32" w:rsidP="006B18F6">
      <w:pPr>
        <w:pStyle w:val="a3"/>
        <w:spacing w:line="360" w:lineRule="auto"/>
        <w:ind w:left="0" w:firstLine="720"/>
        <w:jc w:val="left"/>
        <w:rPr>
          <w:lang w:val="en-US"/>
        </w:rPr>
      </w:pPr>
      <w:r w:rsidRPr="006B18F6">
        <w:t>причастия</w:t>
      </w:r>
      <w:r w:rsidRPr="006B18F6">
        <w:rPr>
          <w:spacing w:val="-2"/>
          <w:lang w:val="en-US"/>
        </w:rPr>
        <w:t xml:space="preserve"> </w:t>
      </w:r>
      <w:r w:rsidRPr="006B18F6">
        <w:t>в</w:t>
      </w:r>
      <w:r w:rsidRPr="006B18F6">
        <w:rPr>
          <w:spacing w:val="-3"/>
          <w:lang w:val="en-US"/>
        </w:rPr>
        <w:t xml:space="preserve"> </w:t>
      </w:r>
      <w:r w:rsidRPr="006B18F6">
        <w:t>функции</w:t>
      </w:r>
      <w:r w:rsidRPr="006B18F6">
        <w:rPr>
          <w:lang w:val="en-US"/>
        </w:rPr>
        <w:t xml:space="preserve"> </w:t>
      </w:r>
      <w:r w:rsidRPr="006B18F6">
        <w:t>определения</w:t>
      </w:r>
      <w:r w:rsidRPr="006B18F6">
        <w:rPr>
          <w:lang w:val="en-US"/>
        </w:rPr>
        <w:t xml:space="preserve"> (Participle</w:t>
      </w:r>
      <w:r w:rsidRPr="006B18F6">
        <w:rPr>
          <w:spacing w:val="-1"/>
          <w:lang w:val="en-US"/>
        </w:rPr>
        <w:t xml:space="preserve"> </w:t>
      </w:r>
      <w:r w:rsidRPr="006B18F6">
        <w:rPr>
          <w:lang w:val="en-US"/>
        </w:rPr>
        <w:t>I</w:t>
      </w:r>
      <w:r w:rsidRPr="006B18F6">
        <w:rPr>
          <w:spacing w:val="-5"/>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playing</w:t>
      </w:r>
      <w:r w:rsidRPr="006B18F6">
        <w:rPr>
          <w:spacing w:val="-3"/>
          <w:lang w:val="en-US"/>
        </w:rPr>
        <w:t xml:space="preserve"> </w:t>
      </w:r>
      <w:r w:rsidRPr="006B18F6">
        <w:rPr>
          <w:lang w:val="en-US"/>
        </w:rPr>
        <w:t>child,</w:t>
      </w:r>
      <w:r w:rsidRPr="006B18F6">
        <w:rPr>
          <w:spacing w:val="-1"/>
          <w:lang w:val="en-US"/>
        </w:rPr>
        <w:t xml:space="preserve"> </w:t>
      </w:r>
      <w:r w:rsidRPr="006B18F6">
        <w:rPr>
          <w:lang w:val="en-US"/>
        </w:rPr>
        <w:t>Participle</w:t>
      </w:r>
      <w:r w:rsidRPr="006B18F6">
        <w:rPr>
          <w:spacing w:val="-1"/>
          <w:lang w:val="en-US"/>
        </w:rPr>
        <w:t xml:space="preserve"> </w:t>
      </w:r>
      <w:r w:rsidRPr="006B18F6">
        <w:rPr>
          <w:lang w:val="en-US"/>
        </w:rPr>
        <w:t>II</w:t>
      </w:r>
      <w:r w:rsidRPr="006B18F6">
        <w:rPr>
          <w:spacing w:val="-4"/>
          <w:lang w:val="en-US"/>
        </w:rPr>
        <w:t xml:space="preserve"> </w:t>
      </w:r>
      <w:r w:rsidRPr="006B18F6">
        <w:rPr>
          <w:lang w:val="en-US"/>
        </w:rPr>
        <w:t>–</w:t>
      </w:r>
      <w:r w:rsidRPr="006B18F6">
        <w:rPr>
          <w:spacing w:val="-1"/>
          <w:lang w:val="en-US"/>
        </w:rPr>
        <w:t xml:space="preserve"> </w:t>
      </w:r>
      <w:r w:rsidRPr="006B18F6">
        <w:rPr>
          <w:lang w:val="en-US"/>
        </w:rPr>
        <w:t>a</w:t>
      </w:r>
      <w:r w:rsidRPr="006B18F6">
        <w:rPr>
          <w:spacing w:val="-3"/>
          <w:lang w:val="en-US"/>
        </w:rPr>
        <w:t xml:space="preserve"> </w:t>
      </w:r>
      <w:r w:rsidRPr="006B18F6">
        <w:rPr>
          <w:lang w:val="en-US"/>
        </w:rPr>
        <w:t>written</w:t>
      </w:r>
      <w:r w:rsidRPr="006B18F6">
        <w:rPr>
          <w:spacing w:val="-2"/>
          <w:lang w:val="en-US"/>
        </w:rPr>
        <w:t xml:space="preserve"> text);</w:t>
      </w:r>
    </w:p>
    <w:p w:rsidR="0082219A" w:rsidRPr="006B18F6" w:rsidRDefault="00096B32" w:rsidP="006B18F6">
      <w:pPr>
        <w:pStyle w:val="a3"/>
        <w:spacing w:line="360" w:lineRule="auto"/>
        <w:ind w:left="0" w:firstLine="720"/>
        <w:jc w:val="left"/>
      </w:pPr>
      <w:r w:rsidRPr="006B18F6">
        <w:t>определённый,</w:t>
      </w:r>
      <w:r w:rsidRPr="006B18F6">
        <w:rPr>
          <w:spacing w:val="-6"/>
        </w:rPr>
        <w:t xml:space="preserve"> </w:t>
      </w:r>
      <w:r w:rsidRPr="006B18F6">
        <w:t>неопределённый</w:t>
      </w:r>
      <w:r w:rsidRPr="006B18F6">
        <w:rPr>
          <w:spacing w:val="-5"/>
        </w:rPr>
        <w:t xml:space="preserve"> </w:t>
      </w:r>
      <w:r w:rsidRPr="006B18F6">
        <w:t>и</w:t>
      </w:r>
      <w:r w:rsidRPr="006B18F6">
        <w:rPr>
          <w:spacing w:val="-6"/>
        </w:rPr>
        <w:t xml:space="preserve"> </w:t>
      </w:r>
      <w:r w:rsidRPr="006B18F6">
        <w:t>нулевой</w:t>
      </w:r>
      <w:r w:rsidRPr="006B18F6">
        <w:rPr>
          <w:spacing w:val="-5"/>
        </w:rPr>
        <w:t xml:space="preserve"> </w:t>
      </w:r>
      <w:r w:rsidRPr="006B18F6">
        <w:rPr>
          <w:spacing w:val="-2"/>
        </w:rPr>
        <w:t>артикли;</w:t>
      </w:r>
    </w:p>
    <w:p w:rsidR="0082219A" w:rsidRPr="006B18F6" w:rsidRDefault="00096B32" w:rsidP="006B18F6">
      <w:pPr>
        <w:pStyle w:val="a3"/>
        <w:tabs>
          <w:tab w:val="left" w:pos="1984"/>
          <w:tab w:val="left" w:pos="4020"/>
          <w:tab w:val="left" w:pos="4483"/>
          <w:tab w:val="left" w:pos="6347"/>
          <w:tab w:val="left" w:pos="7218"/>
          <w:tab w:val="left" w:pos="8892"/>
          <w:tab w:val="left" w:pos="9369"/>
          <w:tab w:val="left" w:pos="10501"/>
        </w:tabs>
        <w:spacing w:line="360" w:lineRule="auto"/>
        <w:ind w:left="0" w:firstLine="720"/>
        <w:jc w:val="left"/>
      </w:pPr>
      <w:r w:rsidRPr="006B18F6">
        <w:rPr>
          <w:spacing w:val="-2"/>
        </w:rPr>
        <w:t>имена</w:t>
      </w:r>
      <w:r w:rsidR="00E739C3" w:rsidRPr="006B18F6">
        <w:t xml:space="preserve">  </w:t>
      </w:r>
      <w:r w:rsidRPr="006B18F6">
        <w:rPr>
          <w:spacing w:val="-2"/>
        </w:rPr>
        <w:t>существительные</w:t>
      </w:r>
      <w:r w:rsidR="00E739C3" w:rsidRPr="006B18F6">
        <w:t xml:space="preserve">  </w:t>
      </w:r>
      <w:r w:rsidRPr="006B18F6">
        <w:rPr>
          <w:spacing w:val="-6"/>
        </w:rPr>
        <w:t>во</w:t>
      </w:r>
      <w:r w:rsidR="00E739C3" w:rsidRPr="006B18F6">
        <w:t xml:space="preserve">  </w:t>
      </w:r>
      <w:r w:rsidRPr="006B18F6">
        <w:rPr>
          <w:spacing w:val="-2"/>
        </w:rPr>
        <w:t>множественном</w:t>
      </w:r>
      <w:r w:rsidR="00E739C3" w:rsidRPr="006B18F6">
        <w:t xml:space="preserve">  </w:t>
      </w:r>
      <w:r w:rsidRPr="006B18F6">
        <w:rPr>
          <w:spacing w:val="-2"/>
        </w:rPr>
        <w:t>числе,</w:t>
      </w:r>
      <w:r w:rsidR="00E739C3" w:rsidRPr="006B18F6">
        <w:t xml:space="preserve">  </w:t>
      </w:r>
      <w:r w:rsidRPr="006B18F6">
        <w:rPr>
          <w:spacing w:val="-2"/>
        </w:rPr>
        <w:t>образованных</w:t>
      </w:r>
      <w:r w:rsidR="00E739C3" w:rsidRPr="006B18F6">
        <w:t xml:space="preserve">  </w:t>
      </w:r>
      <w:r w:rsidRPr="006B18F6">
        <w:rPr>
          <w:spacing w:val="-6"/>
        </w:rPr>
        <w:t>по</w:t>
      </w:r>
      <w:r w:rsidR="00E739C3" w:rsidRPr="006B18F6">
        <w:t xml:space="preserve">  </w:t>
      </w:r>
      <w:r w:rsidRPr="006B18F6">
        <w:rPr>
          <w:spacing w:val="-2"/>
        </w:rPr>
        <w:t>правилу,</w:t>
      </w:r>
      <w:r w:rsidR="00E739C3" w:rsidRPr="006B18F6">
        <w:t xml:space="preserve">  </w:t>
      </w:r>
      <w:r w:rsidRPr="006B18F6">
        <w:rPr>
          <w:spacing w:val="-10"/>
        </w:rPr>
        <w:t xml:space="preserve">и </w:t>
      </w:r>
      <w:r w:rsidRPr="006B18F6">
        <w:rPr>
          <w:spacing w:val="-2"/>
        </w:rPr>
        <w:t>исключения;</w:t>
      </w:r>
    </w:p>
    <w:p w:rsidR="0082219A" w:rsidRPr="006B18F6" w:rsidRDefault="00096B32" w:rsidP="006B18F6">
      <w:pPr>
        <w:pStyle w:val="a3"/>
        <w:spacing w:line="360" w:lineRule="auto"/>
        <w:ind w:left="0" w:firstLine="720"/>
      </w:pPr>
      <w:r w:rsidRPr="006B18F6">
        <w:t>неисчисляемые</w:t>
      </w:r>
      <w:r w:rsidRPr="006B18F6">
        <w:rPr>
          <w:spacing w:val="-7"/>
        </w:rPr>
        <w:t xml:space="preserve"> </w:t>
      </w:r>
      <w:r w:rsidRPr="006B18F6">
        <w:t>имена</w:t>
      </w:r>
      <w:r w:rsidRPr="006B18F6">
        <w:rPr>
          <w:spacing w:val="-4"/>
        </w:rPr>
        <w:t xml:space="preserve"> </w:t>
      </w:r>
      <w:r w:rsidRPr="006B18F6">
        <w:t>существительные,</w:t>
      </w:r>
      <w:r w:rsidRPr="006B18F6">
        <w:rPr>
          <w:spacing w:val="-5"/>
        </w:rPr>
        <w:t xml:space="preserve"> </w:t>
      </w:r>
      <w:r w:rsidRPr="006B18F6">
        <w:t>имеющие</w:t>
      </w:r>
      <w:r w:rsidRPr="006B18F6">
        <w:rPr>
          <w:spacing w:val="-6"/>
        </w:rPr>
        <w:t xml:space="preserve"> </w:t>
      </w:r>
      <w:r w:rsidRPr="006B18F6">
        <w:t>форму</w:t>
      </w:r>
      <w:r w:rsidRPr="006B18F6">
        <w:rPr>
          <w:spacing w:val="-9"/>
        </w:rPr>
        <w:t xml:space="preserve"> </w:t>
      </w:r>
      <w:r w:rsidRPr="006B18F6">
        <w:t>только</w:t>
      </w:r>
      <w:r w:rsidRPr="006B18F6">
        <w:rPr>
          <w:spacing w:val="-5"/>
        </w:rPr>
        <w:t xml:space="preserve"> </w:t>
      </w:r>
      <w:r w:rsidRPr="006B18F6">
        <w:t>множественного</w:t>
      </w:r>
      <w:r w:rsidRPr="006B18F6">
        <w:rPr>
          <w:spacing w:val="-5"/>
        </w:rPr>
        <w:t xml:space="preserve"> </w:t>
      </w:r>
      <w:r w:rsidRPr="006B18F6">
        <w:t>числа; притяжательный падеж имён существительных;</w:t>
      </w:r>
    </w:p>
    <w:p w:rsidR="0082219A" w:rsidRPr="006B18F6" w:rsidRDefault="00096B32" w:rsidP="006B18F6">
      <w:pPr>
        <w:pStyle w:val="a3"/>
        <w:spacing w:line="360" w:lineRule="auto"/>
        <w:ind w:left="0" w:firstLine="720"/>
      </w:pPr>
      <w:r w:rsidRPr="006B18F6">
        <w:t>имена прилагательные и наречия в положительной, сравнительной и превосходной степенях, образованных по правилу, и исключения;</w:t>
      </w:r>
    </w:p>
    <w:p w:rsidR="0082219A" w:rsidRPr="006B18F6" w:rsidRDefault="00096B32" w:rsidP="006B18F6">
      <w:pPr>
        <w:pStyle w:val="a3"/>
        <w:spacing w:line="360" w:lineRule="auto"/>
        <w:ind w:left="0" w:firstLine="720"/>
      </w:pPr>
      <w:r w:rsidRPr="006B18F6">
        <w:t xml:space="preserve">порядок следования нескольких прилагательных (мнение – размер – возраст – цвет – </w:t>
      </w:r>
      <w:r w:rsidRPr="006B18F6">
        <w:rPr>
          <w:spacing w:val="-2"/>
        </w:rPr>
        <w:t>происхождение);</w:t>
      </w:r>
    </w:p>
    <w:p w:rsidR="0082219A" w:rsidRPr="006B18F6" w:rsidRDefault="00096B32" w:rsidP="006B18F6">
      <w:pPr>
        <w:pStyle w:val="a3"/>
        <w:spacing w:line="360" w:lineRule="auto"/>
        <w:ind w:left="0" w:firstLine="720"/>
        <w:rPr>
          <w:lang w:val="en-US"/>
        </w:rPr>
      </w:pPr>
      <w:r w:rsidRPr="006B18F6">
        <w:t>слова</w:t>
      </w:r>
      <w:r w:rsidRPr="006B18F6">
        <w:rPr>
          <w:lang w:val="en-US"/>
        </w:rPr>
        <w:t>,</w:t>
      </w:r>
      <w:r w:rsidRPr="006B18F6">
        <w:rPr>
          <w:spacing w:val="-3"/>
          <w:lang w:val="en-US"/>
        </w:rPr>
        <w:t xml:space="preserve"> </w:t>
      </w:r>
      <w:r w:rsidRPr="006B18F6">
        <w:t>выражающие</w:t>
      </w:r>
      <w:r w:rsidRPr="006B18F6">
        <w:rPr>
          <w:spacing w:val="-2"/>
          <w:lang w:val="en-US"/>
        </w:rPr>
        <w:t xml:space="preserve"> </w:t>
      </w:r>
      <w:r w:rsidRPr="006B18F6">
        <w:t>количество</w:t>
      </w:r>
      <w:r w:rsidRPr="006B18F6">
        <w:rPr>
          <w:spacing w:val="-2"/>
          <w:lang w:val="en-US"/>
        </w:rPr>
        <w:t xml:space="preserve"> </w:t>
      </w:r>
      <w:r w:rsidRPr="006B18F6">
        <w:rPr>
          <w:lang w:val="en-US"/>
        </w:rPr>
        <w:t>(many/much,</w:t>
      </w:r>
      <w:r w:rsidRPr="006B18F6">
        <w:rPr>
          <w:spacing w:val="-2"/>
          <w:lang w:val="en-US"/>
        </w:rPr>
        <w:t xml:space="preserve"> </w:t>
      </w:r>
      <w:r w:rsidRPr="006B18F6">
        <w:rPr>
          <w:lang w:val="en-US"/>
        </w:rPr>
        <w:t>little/a</w:t>
      </w:r>
      <w:r w:rsidRPr="006B18F6">
        <w:rPr>
          <w:spacing w:val="-3"/>
          <w:lang w:val="en-US"/>
        </w:rPr>
        <w:t xml:space="preserve"> </w:t>
      </w:r>
      <w:r w:rsidRPr="006B18F6">
        <w:rPr>
          <w:lang w:val="en-US"/>
        </w:rPr>
        <w:t>little,</w:t>
      </w:r>
      <w:r w:rsidRPr="006B18F6">
        <w:rPr>
          <w:spacing w:val="-2"/>
          <w:lang w:val="en-US"/>
        </w:rPr>
        <w:t xml:space="preserve"> </w:t>
      </w:r>
      <w:r w:rsidRPr="006B18F6">
        <w:rPr>
          <w:lang w:val="en-US"/>
        </w:rPr>
        <w:t>few/a</w:t>
      </w:r>
      <w:r w:rsidRPr="006B18F6">
        <w:rPr>
          <w:spacing w:val="-3"/>
          <w:lang w:val="en-US"/>
        </w:rPr>
        <w:t xml:space="preserve"> </w:t>
      </w:r>
      <w:r w:rsidRPr="006B18F6">
        <w:rPr>
          <w:lang w:val="en-US"/>
        </w:rPr>
        <w:t>few,</w:t>
      </w:r>
      <w:r w:rsidRPr="006B18F6">
        <w:rPr>
          <w:spacing w:val="-2"/>
          <w:lang w:val="en-US"/>
        </w:rPr>
        <w:t xml:space="preserve"> </w:t>
      </w:r>
      <w:r w:rsidRPr="006B18F6">
        <w:rPr>
          <w:lang w:val="en-US"/>
        </w:rPr>
        <w:t>a</w:t>
      </w:r>
      <w:r w:rsidRPr="006B18F6">
        <w:rPr>
          <w:spacing w:val="-3"/>
          <w:lang w:val="en-US"/>
        </w:rPr>
        <w:t xml:space="preserve"> </w:t>
      </w:r>
      <w:r w:rsidRPr="006B18F6">
        <w:rPr>
          <w:lang w:val="en-US"/>
        </w:rPr>
        <w:t>lot</w:t>
      </w:r>
      <w:r w:rsidRPr="006B18F6">
        <w:rPr>
          <w:spacing w:val="-2"/>
          <w:lang w:val="en-US"/>
        </w:rPr>
        <w:t xml:space="preserve"> </w:t>
      </w:r>
      <w:r w:rsidRPr="006B18F6">
        <w:rPr>
          <w:spacing w:val="-4"/>
          <w:lang w:val="en-US"/>
        </w:rPr>
        <w:t>of);</w:t>
      </w:r>
    </w:p>
    <w:p w:rsidR="0082219A" w:rsidRPr="006B18F6" w:rsidRDefault="00096B32" w:rsidP="006B18F6">
      <w:pPr>
        <w:pStyle w:val="a3"/>
        <w:spacing w:line="360" w:lineRule="auto"/>
        <w:ind w:left="0" w:firstLine="720"/>
      </w:pPr>
      <w:r w:rsidRPr="006B18F6">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w:t>
      </w:r>
      <w:r w:rsidRPr="006B18F6">
        <w:lastRenderedPageBreak/>
        <w:t>местоимения;</w:t>
      </w:r>
    </w:p>
    <w:p w:rsidR="0082219A" w:rsidRPr="006B18F6" w:rsidRDefault="00096B32" w:rsidP="006B18F6">
      <w:pPr>
        <w:pStyle w:val="a3"/>
        <w:spacing w:line="360" w:lineRule="auto"/>
        <w:ind w:left="0" w:firstLine="720"/>
      </w:pPr>
      <w:r w:rsidRPr="006B18F6">
        <w:t>неопределённые местоимения и их производные, отрицательные местоимения none, no и производные последнего (nobody, nothing, и другие);</w:t>
      </w:r>
    </w:p>
    <w:p w:rsidR="0082219A" w:rsidRPr="006B18F6" w:rsidRDefault="00096B32" w:rsidP="006B18F6">
      <w:pPr>
        <w:pStyle w:val="a3"/>
        <w:spacing w:line="360" w:lineRule="auto"/>
        <w:ind w:left="0" w:firstLine="720"/>
      </w:pPr>
      <w:r w:rsidRPr="006B18F6">
        <w:t>количественные</w:t>
      </w:r>
      <w:r w:rsidRPr="006B18F6">
        <w:rPr>
          <w:spacing w:val="-5"/>
        </w:rPr>
        <w:t xml:space="preserve"> </w:t>
      </w:r>
      <w:r w:rsidRPr="006B18F6">
        <w:t>и</w:t>
      </w:r>
      <w:r w:rsidRPr="006B18F6">
        <w:rPr>
          <w:spacing w:val="-3"/>
        </w:rPr>
        <w:t xml:space="preserve"> </w:t>
      </w:r>
      <w:r w:rsidRPr="006B18F6">
        <w:t>порядковые</w:t>
      </w:r>
      <w:r w:rsidRPr="006B18F6">
        <w:rPr>
          <w:spacing w:val="-3"/>
        </w:rPr>
        <w:t xml:space="preserve"> </w:t>
      </w:r>
      <w:r w:rsidRPr="006B18F6">
        <w:rPr>
          <w:spacing w:val="-2"/>
        </w:rPr>
        <w:t>числительные;</w:t>
      </w:r>
    </w:p>
    <w:p w:rsidR="0082219A" w:rsidRPr="006B18F6" w:rsidRDefault="00096B32" w:rsidP="006B18F6">
      <w:pPr>
        <w:pStyle w:val="a3"/>
        <w:spacing w:line="360" w:lineRule="auto"/>
        <w:ind w:left="0" w:firstLine="720"/>
      </w:pPr>
      <w:r w:rsidRPr="006B18F6">
        <w:t>предлоги места, времени, направления, предлоги, употребляемые с глаголами в страдательном залоге;</w:t>
      </w:r>
    </w:p>
    <w:p w:rsidR="0082219A" w:rsidRPr="006B18F6" w:rsidRDefault="00096B32" w:rsidP="006B18F6">
      <w:pPr>
        <w:pStyle w:val="a3"/>
        <w:spacing w:line="360" w:lineRule="auto"/>
        <w:ind w:left="0" w:firstLine="720"/>
      </w:pPr>
      <w:r w:rsidRPr="006B18F6">
        <w:t>владеть</w:t>
      </w:r>
      <w:r w:rsidRPr="006B18F6">
        <w:rPr>
          <w:spacing w:val="-4"/>
        </w:rPr>
        <w:t xml:space="preserve"> </w:t>
      </w:r>
      <w:r w:rsidRPr="006B18F6">
        <w:t>социокультурными</w:t>
      </w:r>
      <w:r w:rsidRPr="006B18F6">
        <w:rPr>
          <w:spacing w:val="-5"/>
        </w:rPr>
        <w:t xml:space="preserve"> </w:t>
      </w:r>
      <w:r w:rsidRPr="006B18F6">
        <w:t>знаниями</w:t>
      </w:r>
      <w:r w:rsidRPr="006B18F6">
        <w:rPr>
          <w:spacing w:val="-5"/>
        </w:rPr>
        <w:t xml:space="preserve"> </w:t>
      </w:r>
      <w:r w:rsidRPr="006B18F6">
        <w:t>и</w:t>
      </w:r>
      <w:r w:rsidRPr="006B18F6">
        <w:rPr>
          <w:spacing w:val="-1"/>
        </w:rPr>
        <w:t xml:space="preserve"> </w:t>
      </w:r>
      <w:r w:rsidRPr="006B18F6">
        <w:rPr>
          <w:spacing w:val="-2"/>
        </w:rPr>
        <w:t>умениями:</w:t>
      </w:r>
    </w:p>
    <w:p w:rsidR="0082219A" w:rsidRPr="006B18F6" w:rsidRDefault="00096B32" w:rsidP="006B18F6">
      <w:pPr>
        <w:pStyle w:val="a3"/>
        <w:spacing w:line="360" w:lineRule="auto"/>
        <w:ind w:left="0" w:firstLine="720"/>
      </w:pPr>
      <w:r w:rsidRPr="006B18F6">
        <w:t>знать/понимать речевые различия в ситуациях официального и неофициального общения в рамках</w:t>
      </w:r>
      <w:r w:rsidRPr="006B18F6">
        <w:rPr>
          <w:spacing w:val="-2"/>
        </w:rPr>
        <w:t xml:space="preserve"> </w:t>
      </w:r>
      <w:r w:rsidRPr="006B18F6">
        <w:t>тематического</w:t>
      </w:r>
      <w:r w:rsidRPr="006B18F6">
        <w:rPr>
          <w:spacing w:val="-4"/>
        </w:rPr>
        <w:t xml:space="preserve"> </w:t>
      </w:r>
      <w:r w:rsidRPr="006B18F6">
        <w:t>содержания</w:t>
      </w:r>
      <w:r w:rsidRPr="006B18F6">
        <w:rPr>
          <w:spacing w:val="-4"/>
        </w:rPr>
        <w:t xml:space="preserve"> </w:t>
      </w:r>
      <w:r w:rsidRPr="006B18F6">
        <w:t>речи</w:t>
      </w:r>
      <w:r w:rsidRPr="006B18F6">
        <w:rPr>
          <w:spacing w:val="-1"/>
        </w:rPr>
        <w:t xml:space="preserve"> </w:t>
      </w:r>
      <w:r w:rsidRPr="006B18F6">
        <w:t>и</w:t>
      </w:r>
      <w:r w:rsidRPr="006B18F6">
        <w:rPr>
          <w:spacing w:val="-4"/>
        </w:rPr>
        <w:t xml:space="preserve"> </w:t>
      </w:r>
      <w:r w:rsidRPr="006B18F6">
        <w:t>использовать</w:t>
      </w:r>
      <w:r w:rsidRPr="006B18F6">
        <w:rPr>
          <w:spacing w:val="-3"/>
        </w:rPr>
        <w:t xml:space="preserve"> </w:t>
      </w:r>
      <w:r w:rsidRPr="006B18F6">
        <w:t>лексико-грамматические</w:t>
      </w:r>
      <w:r w:rsidRPr="006B18F6">
        <w:rPr>
          <w:spacing w:val="-5"/>
        </w:rPr>
        <w:t xml:space="preserve"> </w:t>
      </w:r>
      <w:r w:rsidRPr="006B18F6">
        <w:t>средства</w:t>
      </w:r>
      <w:r w:rsidRPr="006B18F6">
        <w:rPr>
          <w:spacing w:val="-3"/>
        </w:rPr>
        <w:t xml:space="preserve"> </w:t>
      </w:r>
      <w:r w:rsidRPr="006B18F6">
        <w:t>с</w:t>
      </w:r>
      <w:r w:rsidRPr="006B18F6">
        <w:rPr>
          <w:spacing w:val="-3"/>
        </w:rPr>
        <w:t xml:space="preserve"> </w:t>
      </w:r>
      <w:r w:rsidRPr="006B18F6">
        <w:t>учётом этих различий;</w:t>
      </w:r>
    </w:p>
    <w:p w:rsidR="0082219A" w:rsidRPr="006B18F6" w:rsidRDefault="00096B32" w:rsidP="006B18F6">
      <w:pPr>
        <w:pStyle w:val="a3"/>
        <w:spacing w:line="360" w:lineRule="auto"/>
        <w:ind w:left="0" w:firstLine="720"/>
      </w:pPr>
      <w:r w:rsidRPr="006B18F6">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w:t>
      </w:r>
      <w:r w:rsidRPr="006B18F6">
        <w:rPr>
          <w:spacing w:val="-1"/>
        </w:rPr>
        <w:t xml:space="preserve"> </w:t>
      </w:r>
      <w:r w:rsidRPr="006B18F6">
        <w:t>страницы</w:t>
      </w:r>
      <w:r w:rsidRPr="006B18F6">
        <w:rPr>
          <w:spacing w:val="-2"/>
        </w:rPr>
        <w:t xml:space="preserve"> </w:t>
      </w:r>
      <w:r w:rsidRPr="006B18F6">
        <w:t>истории,</w:t>
      </w:r>
      <w:r w:rsidRPr="006B18F6">
        <w:rPr>
          <w:spacing w:val="-1"/>
        </w:rPr>
        <w:t xml:space="preserve"> </w:t>
      </w:r>
      <w:r w:rsidRPr="006B18F6">
        <w:t>основные</w:t>
      </w:r>
      <w:r w:rsidRPr="006B18F6">
        <w:rPr>
          <w:spacing w:val="-3"/>
        </w:rPr>
        <w:t xml:space="preserve"> </w:t>
      </w:r>
      <w:r w:rsidRPr="006B18F6">
        <w:t>праздники,</w:t>
      </w:r>
      <w:r w:rsidRPr="006B18F6">
        <w:rPr>
          <w:spacing w:val="-1"/>
        </w:rPr>
        <w:t xml:space="preserve"> </w:t>
      </w:r>
      <w:r w:rsidRPr="006B18F6">
        <w:t>этикетные</w:t>
      </w:r>
      <w:r w:rsidRPr="006B18F6">
        <w:rPr>
          <w:spacing w:val="-3"/>
        </w:rPr>
        <w:t xml:space="preserve"> </w:t>
      </w:r>
      <w:r w:rsidRPr="006B18F6">
        <w:t>особенности общения и другие);</w:t>
      </w:r>
    </w:p>
    <w:p w:rsidR="0082219A" w:rsidRPr="006B18F6" w:rsidRDefault="00096B32" w:rsidP="006B18F6">
      <w:pPr>
        <w:pStyle w:val="a3"/>
        <w:spacing w:line="360" w:lineRule="auto"/>
        <w:ind w:left="0" w:firstLine="720"/>
      </w:pPr>
      <w:r w:rsidRPr="006B18F6">
        <w:t>иметь базовые знания о социокультурном портрете и культурном наследии родной̆ страны</w:t>
      </w:r>
      <w:r w:rsidRPr="006B18F6">
        <w:rPr>
          <w:spacing w:val="80"/>
        </w:rPr>
        <w:t xml:space="preserve"> </w:t>
      </w:r>
      <w:r w:rsidRPr="006B18F6">
        <w:t xml:space="preserve">и страны/стран изучаемого языка; представлять родную страну и её культуру на иностранном </w:t>
      </w:r>
      <w:r w:rsidRPr="006B18F6">
        <w:rPr>
          <w:spacing w:val="-2"/>
        </w:rPr>
        <w:t>языке;</w:t>
      </w:r>
    </w:p>
    <w:p w:rsidR="0082219A" w:rsidRPr="006B18F6" w:rsidRDefault="00096B32" w:rsidP="006B18F6">
      <w:pPr>
        <w:pStyle w:val="a3"/>
        <w:spacing w:line="360" w:lineRule="auto"/>
        <w:ind w:left="0" w:firstLine="720"/>
      </w:pPr>
      <w:r w:rsidRPr="006B18F6">
        <w:t xml:space="preserve">проявлять уважение к иной культуре, соблюдать нормы вежливости в межкультурном </w:t>
      </w:r>
      <w:r w:rsidRPr="006B18F6">
        <w:rPr>
          <w:spacing w:val="-2"/>
        </w:rPr>
        <w:t>общении;</w:t>
      </w:r>
    </w:p>
    <w:p w:rsidR="0082219A" w:rsidRPr="006B18F6" w:rsidRDefault="00096B32" w:rsidP="006B18F6">
      <w:pPr>
        <w:pStyle w:val="a3"/>
        <w:spacing w:line="360" w:lineRule="auto"/>
        <w:ind w:left="0" w:firstLine="720"/>
      </w:pPr>
      <w:r w:rsidRPr="006B18F6">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sidRPr="006B18F6">
        <w:rPr>
          <w:spacing w:val="-2"/>
        </w:rPr>
        <w:t>догадку;</w:t>
      </w:r>
    </w:p>
    <w:p w:rsidR="0082219A" w:rsidRPr="006B18F6" w:rsidRDefault="00096B32" w:rsidP="006B18F6">
      <w:pPr>
        <w:pStyle w:val="a3"/>
        <w:spacing w:line="360" w:lineRule="auto"/>
        <w:ind w:left="0" w:firstLine="720"/>
      </w:pPr>
      <w:r w:rsidRPr="006B18F6">
        <w:t>владеть метапредметными умениями, позволяющими совершенствовать учебную деятельность по овладению иностранным языком;</w:t>
      </w:r>
    </w:p>
    <w:p w:rsidR="0082219A" w:rsidRPr="006B18F6" w:rsidRDefault="00096B32" w:rsidP="00694365">
      <w:pPr>
        <w:pStyle w:val="a3"/>
        <w:spacing w:line="360" w:lineRule="auto"/>
        <w:ind w:left="0" w:firstLine="720"/>
      </w:pPr>
      <w:r w:rsidRPr="006B18F6">
        <w:t>сравнивать,</w:t>
      </w:r>
      <w:r w:rsidRPr="006B18F6">
        <w:rPr>
          <w:spacing w:val="-6"/>
        </w:rPr>
        <w:t xml:space="preserve"> </w:t>
      </w:r>
      <w:r w:rsidRPr="006B18F6">
        <w:t>классифицировать,</w:t>
      </w:r>
      <w:r w:rsidRPr="006B18F6">
        <w:rPr>
          <w:spacing w:val="-3"/>
        </w:rPr>
        <w:t xml:space="preserve"> </w:t>
      </w:r>
      <w:r w:rsidRPr="006B18F6">
        <w:t>систематизировать</w:t>
      </w:r>
      <w:r w:rsidRPr="006B18F6">
        <w:rPr>
          <w:spacing w:val="-2"/>
        </w:rPr>
        <w:t xml:space="preserve"> </w:t>
      </w:r>
      <w:r w:rsidRPr="006B18F6">
        <w:t>и</w:t>
      </w:r>
      <w:r w:rsidRPr="006B18F6">
        <w:rPr>
          <w:spacing w:val="-2"/>
        </w:rPr>
        <w:t xml:space="preserve"> </w:t>
      </w:r>
      <w:r w:rsidRPr="006B18F6">
        <w:t>обобщать</w:t>
      </w:r>
      <w:r w:rsidRPr="006B18F6">
        <w:rPr>
          <w:spacing w:val="1"/>
        </w:rPr>
        <w:t xml:space="preserve"> </w:t>
      </w:r>
      <w:r w:rsidRPr="006B18F6">
        <w:t>по</w:t>
      </w:r>
      <w:r w:rsidRPr="006B18F6">
        <w:rPr>
          <w:spacing w:val="-3"/>
        </w:rPr>
        <w:t xml:space="preserve"> </w:t>
      </w:r>
      <w:r w:rsidRPr="006B18F6">
        <w:t>существенным</w:t>
      </w:r>
      <w:r w:rsidRPr="006B18F6">
        <w:rPr>
          <w:spacing w:val="-4"/>
        </w:rPr>
        <w:t xml:space="preserve"> </w:t>
      </w:r>
      <w:r w:rsidRPr="006B18F6">
        <w:rPr>
          <w:spacing w:val="-2"/>
        </w:rPr>
        <w:t>признакам</w:t>
      </w:r>
      <w:r w:rsidR="00694365">
        <w:t xml:space="preserve"> </w:t>
      </w:r>
      <w:r w:rsidRPr="006B18F6">
        <w:t>изученные</w:t>
      </w:r>
      <w:r w:rsidRPr="006B18F6">
        <w:rPr>
          <w:spacing w:val="-7"/>
        </w:rPr>
        <w:t xml:space="preserve"> </w:t>
      </w:r>
      <w:r w:rsidRPr="006B18F6">
        <w:t>языковые</w:t>
      </w:r>
      <w:r w:rsidRPr="006B18F6">
        <w:rPr>
          <w:spacing w:val="-4"/>
        </w:rPr>
        <w:t xml:space="preserve"> </w:t>
      </w:r>
      <w:r w:rsidRPr="006B18F6">
        <w:t>явления</w:t>
      </w:r>
      <w:r w:rsidRPr="006B18F6">
        <w:rPr>
          <w:spacing w:val="-3"/>
        </w:rPr>
        <w:t xml:space="preserve"> </w:t>
      </w:r>
      <w:r w:rsidRPr="006B18F6">
        <w:t>(лексические</w:t>
      </w:r>
      <w:r w:rsidRPr="006B18F6">
        <w:rPr>
          <w:spacing w:val="1"/>
        </w:rPr>
        <w:t xml:space="preserve"> </w:t>
      </w:r>
      <w:r w:rsidRPr="006B18F6">
        <w:t>и</w:t>
      </w:r>
      <w:r w:rsidRPr="006B18F6">
        <w:rPr>
          <w:spacing w:val="-2"/>
        </w:rPr>
        <w:t xml:space="preserve"> грамматические);</w:t>
      </w:r>
    </w:p>
    <w:p w:rsidR="0082219A" w:rsidRPr="006B18F6" w:rsidRDefault="00096B32" w:rsidP="006B18F6">
      <w:pPr>
        <w:pStyle w:val="a3"/>
        <w:spacing w:line="360" w:lineRule="auto"/>
        <w:ind w:left="0" w:firstLine="720"/>
      </w:pPr>
      <w:r w:rsidRPr="006B18F6">
        <w:t>использовать иноязычные словари и справочники, в том числе информационно-справочные системы в электронной форме;</w:t>
      </w:r>
    </w:p>
    <w:p w:rsidR="0082219A" w:rsidRPr="006B18F6" w:rsidRDefault="00096B32" w:rsidP="006B18F6">
      <w:pPr>
        <w:pStyle w:val="a3"/>
        <w:spacing w:line="360" w:lineRule="auto"/>
        <w:ind w:left="0" w:firstLine="720"/>
      </w:pPr>
      <w:r w:rsidRPr="006B18F6">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82219A" w:rsidRPr="006B18F6" w:rsidRDefault="00096B32" w:rsidP="006B18F6">
      <w:pPr>
        <w:pStyle w:val="a3"/>
        <w:spacing w:line="360" w:lineRule="auto"/>
        <w:ind w:left="0" w:firstLine="720"/>
      </w:pPr>
      <w:r w:rsidRPr="006B18F6">
        <w:t>соблюдать правила информационной безопасности в ситуациях повседневной жизни и при работе в сети Интернет.</w:t>
      </w:r>
    </w:p>
    <w:p w:rsidR="0082219A" w:rsidRPr="006B18F6" w:rsidRDefault="00096B32" w:rsidP="006B18F6">
      <w:pPr>
        <w:pStyle w:val="1"/>
        <w:numPr>
          <w:ilvl w:val="2"/>
          <w:numId w:val="84"/>
        </w:numPr>
        <w:tabs>
          <w:tab w:val="left" w:pos="1590"/>
        </w:tabs>
        <w:spacing w:before="0" w:line="360" w:lineRule="auto"/>
        <w:ind w:left="0" w:firstLine="720"/>
      </w:pPr>
      <w:bookmarkStart w:id="71" w:name="_Toc216086782"/>
      <w:r w:rsidRPr="006B18F6">
        <w:lastRenderedPageBreak/>
        <w:t>Рабочая</w:t>
      </w:r>
      <w:r w:rsidRPr="006B18F6">
        <w:rPr>
          <w:spacing w:val="-3"/>
        </w:rPr>
        <w:t xml:space="preserve"> </w:t>
      </w:r>
      <w:r w:rsidRPr="006B18F6">
        <w:t>программа</w:t>
      </w:r>
      <w:r w:rsidRPr="006B18F6">
        <w:rPr>
          <w:spacing w:val="-3"/>
        </w:rPr>
        <w:t xml:space="preserve"> </w:t>
      </w:r>
      <w:r w:rsidRPr="006B18F6">
        <w:t>по</w:t>
      </w:r>
      <w:r w:rsidRPr="006B18F6">
        <w:rPr>
          <w:spacing w:val="-3"/>
        </w:rPr>
        <w:t xml:space="preserve"> </w:t>
      </w:r>
      <w:r w:rsidRPr="006B18F6">
        <w:t>учебному</w:t>
      </w:r>
      <w:r w:rsidRPr="006B18F6">
        <w:rPr>
          <w:spacing w:val="-2"/>
        </w:rPr>
        <w:t xml:space="preserve"> </w:t>
      </w:r>
      <w:r w:rsidRPr="006B18F6">
        <w:t>предмету</w:t>
      </w:r>
      <w:r w:rsidRPr="006B18F6">
        <w:rPr>
          <w:spacing w:val="-3"/>
        </w:rPr>
        <w:t xml:space="preserve"> </w:t>
      </w:r>
      <w:r w:rsidRPr="006B18F6">
        <w:t>«Математика»</w:t>
      </w:r>
      <w:r w:rsidRPr="006B18F6">
        <w:rPr>
          <w:spacing w:val="-3"/>
        </w:rPr>
        <w:t xml:space="preserve"> </w:t>
      </w:r>
      <w:r w:rsidRPr="006B18F6">
        <w:t>(базовый</w:t>
      </w:r>
      <w:r w:rsidRPr="006B18F6">
        <w:rPr>
          <w:spacing w:val="-2"/>
        </w:rPr>
        <w:t xml:space="preserve"> уровень).</w:t>
      </w:r>
      <w:bookmarkEnd w:id="71"/>
    </w:p>
    <w:p w:rsidR="0082219A" w:rsidRPr="006B18F6" w:rsidRDefault="00096B32" w:rsidP="006B18F6">
      <w:pPr>
        <w:pStyle w:val="a3"/>
        <w:spacing w:line="360" w:lineRule="auto"/>
        <w:ind w:left="0" w:firstLine="720"/>
      </w:pPr>
      <w:r w:rsidRPr="006B18F6">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82219A" w:rsidRPr="006B18F6" w:rsidRDefault="00096B32" w:rsidP="006B18F6">
      <w:pPr>
        <w:pStyle w:val="1"/>
        <w:spacing w:before="0" w:line="360" w:lineRule="auto"/>
        <w:ind w:left="0" w:firstLine="720"/>
      </w:pPr>
      <w:bookmarkStart w:id="72" w:name="_Toc216086783"/>
      <w:r w:rsidRPr="006B18F6">
        <w:t>Пояснительная</w:t>
      </w:r>
      <w:r w:rsidRPr="006B18F6">
        <w:rPr>
          <w:spacing w:val="-3"/>
        </w:rPr>
        <w:t xml:space="preserve"> </w:t>
      </w:r>
      <w:r w:rsidRPr="006B18F6">
        <w:rPr>
          <w:spacing w:val="-2"/>
        </w:rPr>
        <w:t>записка.</w:t>
      </w:r>
      <w:bookmarkEnd w:id="72"/>
    </w:p>
    <w:p w:rsidR="0082219A" w:rsidRPr="006B18F6" w:rsidRDefault="00096B32" w:rsidP="006B18F6">
      <w:pPr>
        <w:pStyle w:val="a3"/>
        <w:spacing w:line="360" w:lineRule="auto"/>
        <w:ind w:left="0" w:firstLine="720"/>
      </w:pPr>
      <w:r w:rsidRPr="006B18F6">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82219A" w:rsidRPr="006B18F6" w:rsidRDefault="00096B32" w:rsidP="006B18F6">
      <w:pPr>
        <w:pStyle w:val="a3"/>
        <w:spacing w:line="360" w:lineRule="auto"/>
        <w:ind w:left="0" w:firstLine="720"/>
      </w:pPr>
      <w:r w:rsidRPr="006B18F6">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82219A" w:rsidRPr="006B18F6" w:rsidRDefault="00096B32" w:rsidP="006B18F6">
      <w:pPr>
        <w:pStyle w:val="a3"/>
        <w:spacing w:line="360" w:lineRule="auto"/>
        <w:ind w:left="0" w:firstLine="720"/>
      </w:pPr>
      <w:r w:rsidRPr="006B18F6">
        <w:t>Математика – опорный предмет для изучения смежных дисциплин, что делает базовую математическую подготовку необходимой.</w:t>
      </w:r>
    </w:p>
    <w:p w:rsidR="0082219A" w:rsidRPr="006B18F6" w:rsidRDefault="00096B32" w:rsidP="006B18F6">
      <w:pPr>
        <w:pStyle w:val="a3"/>
        <w:spacing w:line="360" w:lineRule="auto"/>
        <w:ind w:left="0" w:firstLine="720"/>
      </w:pPr>
      <w:r w:rsidRPr="006B18F6">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82219A" w:rsidRPr="006B18F6" w:rsidRDefault="00096B32" w:rsidP="006B18F6">
      <w:pPr>
        <w:pStyle w:val="a3"/>
        <w:spacing w:line="360" w:lineRule="auto"/>
        <w:ind w:left="0" w:firstLine="720"/>
      </w:pPr>
      <w:r w:rsidRPr="006B18F6">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w:t>
      </w:r>
      <w:r w:rsidRPr="006B18F6">
        <w:lastRenderedPageBreak/>
        <w:t>логическое мышление.</w:t>
      </w:r>
    </w:p>
    <w:p w:rsidR="0082219A" w:rsidRPr="006B18F6" w:rsidRDefault="00096B32" w:rsidP="006B18F6">
      <w:pPr>
        <w:pStyle w:val="a3"/>
        <w:spacing w:line="360" w:lineRule="auto"/>
        <w:ind w:left="0" w:firstLine="720"/>
      </w:pPr>
      <w:r w:rsidRPr="006B18F6">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82219A" w:rsidRPr="006B18F6" w:rsidRDefault="00096B32" w:rsidP="006B18F6">
      <w:pPr>
        <w:pStyle w:val="a3"/>
        <w:spacing w:line="360" w:lineRule="auto"/>
        <w:ind w:left="0" w:firstLine="720"/>
      </w:pPr>
      <w:r w:rsidRPr="006B18F6">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82219A" w:rsidRPr="006B18F6" w:rsidRDefault="00096B32" w:rsidP="006B18F6">
      <w:pPr>
        <w:pStyle w:val="a3"/>
        <w:spacing w:line="360" w:lineRule="auto"/>
        <w:ind w:left="0" w:firstLine="720"/>
      </w:pPr>
      <w:r w:rsidRPr="006B18F6">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82219A" w:rsidRPr="006B18F6" w:rsidRDefault="00096B32" w:rsidP="006B18F6">
      <w:pPr>
        <w:pStyle w:val="a3"/>
        <w:spacing w:line="360" w:lineRule="auto"/>
        <w:ind w:left="0" w:firstLine="720"/>
      </w:pPr>
      <w:r w:rsidRPr="006B18F6">
        <w:t xml:space="preserve">Приоритетными </w:t>
      </w:r>
      <w:r w:rsidRPr="006B18F6">
        <w:rPr>
          <w:b/>
        </w:rPr>
        <w:t xml:space="preserve">целями </w:t>
      </w:r>
      <w:r w:rsidRPr="006B18F6">
        <w:t>обучения математике в 10–11 классах на базовом уровне</w:t>
      </w:r>
      <w:r w:rsidRPr="006B18F6">
        <w:rPr>
          <w:spacing w:val="80"/>
        </w:rPr>
        <w:t xml:space="preserve"> </w:t>
      </w:r>
      <w:r w:rsidRPr="006B18F6">
        <w:rPr>
          <w:spacing w:val="-2"/>
        </w:rPr>
        <w:t>являются:</w:t>
      </w:r>
    </w:p>
    <w:p w:rsidR="0082219A" w:rsidRPr="006B18F6" w:rsidRDefault="00096B32" w:rsidP="006B18F6">
      <w:pPr>
        <w:pStyle w:val="a3"/>
        <w:spacing w:line="360" w:lineRule="auto"/>
        <w:ind w:left="0" w:firstLine="720"/>
      </w:pPr>
      <w:r w:rsidRPr="006B18F6">
        <w:t>формирование центральных математических понятий (число, величина, геометрическая фигура,</w:t>
      </w:r>
      <w:r w:rsidRPr="006B18F6">
        <w:rPr>
          <w:spacing w:val="-1"/>
        </w:rPr>
        <w:t xml:space="preserve"> </w:t>
      </w:r>
      <w:r w:rsidRPr="006B18F6">
        <w:t>переменная,</w:t>
      </w:r>
      <w:r w:rsidRPr="006B18F6">
        <w:rPr>
          <w:spacing w:val="-1"/>
        </w:rPr>
        <w:t xml:space="preserve"> </w:t>
      </w:r>
      <w:r w:rsidRPr="006B18F6">
        <w:t>вероятность,</w:t>
      </w:r>
      <w:r w:rsidRPr="006B18F6">
        <w:rPr>
          <w:spacing w:val="-1"/>
        </w:rPr>
        <w:t xml:space="preserve"> </w:t>
      </w:r>
      <w:r w:rsidRPr="006B18F6">
        <w:t>функция),</w:t>
      </w:r>
      <w:r w:rsidRPr="006B18F6">
        <w:rPr>
          <w:spacing w:val="-2"/>
        </w:rPr>
        <w:t xml:space="preserve"> </w:t>
      </w:r>
      <w:r w:rsidRPr="006B18F6">
        <w:t>обеспечивающих преемственность и перспективность математического образования обучающихся;</w:t>
      </w:r>
    </w:p>
    <w:p w:rsidR="0082219A" w:rsidRPr="006B18F6" w:rsidRDefault="00096B32" w:rsidP="006B18F6">
      <w:pPr>
        <w:pStyle w:val="a3"/>
        <w:spacing w:line="360" w:lineRule="auto"/>
        <w:ind w:left="0" w:firstLine="720"/>
      </w:pPr>
      <w:r w:rsidRPr="006B18F6">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w:t>
      </w:r>
      <w:r w:rsidRPr="006B18F6">
        <w:rPr>
          <w:spacing w:val="80"/>
        </w:rPr>
        <w:t xml:space="preserve"> </w:t>
      </w:r>
      <w:r w:rsidRPr="006B18F6">
        <w:rPr>
          <w:spacing w:val="-2"/>
        </w:rPr>
        <w:t>человечества;</w:t>
      </w:r>
    </w:p>
    <w:p w:rsidR="0082219A" w:rsidRPr="006B18F6" w:rsidRDefault="00096B32" w:rsidP="006B18F6">
      <w:pPr>
        <w:pStyle w:val="a3"/>
        <w:spacing w:line="360" w:lineRule="auto"/>
        <w:ind w:left="0" w:firstLine="720"/>
      </w:pPr>
      <w:r w:rsidRPr="006B18F6">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w:t>
      </w:r>
      <w:r w:rsidRPr="006B18F6">
        <w:rPr>
          <w:spacing w:val="80"/>
        </w:rPr>
        <w:t xml:space="preserve"> </w:t>
      </w:r>
      <w:r w:rsidRPr="006B18F6">
        <w:rPr>
          <w:spacing w:val="-2"/>
        </w:rPr>
        <w:t>математики;</w:t>
      </w:r>
    </w:p>
    <w:p w:rsidR="0082219A" w:rsidRPr="006B18F6" w:rsidRDefault="00096B32" w:rsidP="006B18F6">
      <w:pPr>
        <w:pStyle w:val="a3"/>
        <w:spacing w:line="360" w:lineRule="auto"/>
        <w:ind w:left="0" w:firstLine="720"/>
      </w:pPr>
      <w:r w:rsidRPr="006B18F6">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82219A" w:rsidRPr="00694365" w:rsidRDefault="00096B32" w:rsidP="00694365">
      <w:pPr>
        <w:spacing w:line="360" w:lineRule="auto"/>
        <w:ind w:firstLine="720"/>
        <w:jc w:val="both"/>
        <w:rPr>
          <w:sz w:val="24"/>
          <w:szCs w:val="24"/>
        </w:rPr>
      </w:pPr>
      <w:r w:rsidRPr="006B18F6">
        <w:rPr>
          <w:b/>
          <w:sz w:val="24"/>
          <w:szCs w:val="24"/>
        </w:rPr>
        <w:t>Основными</w:t>
      </w:r>
      <w:r w:rsidRPr="006B18F6">
        <w:rPr>
          <w:b/>
          <w:spacing w:val="62"/>
          <w:w w:val="150"/>
          <w:sz w:val="24"/>
          <w:szCs w:val="24"/>
        </w:rPr>
        <w:t xml:space="preserve"> </w:t>
      </w:r>
      <w:r w:rsidRPr="006B18F6">
        <w:rPr>
          <w:b/>
          <w:sz w:val="24"/>
          <w:szCs w:val="24"/>
        </w:rPr>
        <w:t>линиями</w:t>
      </w:r>
      <w:r w:rsidRPr="006B18F6">
        <w:rPr>
          <w:b/>
          <w:spacing w:val="61"/>
          <w:w w:val="150"/>
          <w:sz w:val="24"/>
          <w:szCs w:val="24"/>
        </w:rPr>
        <w:t xml:space="preserve"> </w:t>
      </w:r>
      <w:r w:rsidRPr="006B18F6">
        <w:rPr>
          <w:sz w:val="24"/>
          <w:szCs w:val="24"/>
        </w:rPr>
        <w:t>содержания</w:t>
      </w:r>
      <w:r w:rsidRPr="006B18F6">
        <w:rPr>
          <w:spacing w:val="62"/>
          <w:w w:val="150"/>
          <w:sz w:val="24"/>
          <w:szCs w:val="24"/>
        </w:rPr>
        <w:t xml:space="preserve"> </w:t>
      </w:r>
      <w:r w:rsidRPr="006B18F6">
        <w:rPr>
          <w:sz w:val="24"/>
          <w:szCs w:val="24"/>
        </w:rPr>
        <w:t>математики</w:t>
      </w:r>
      <w:r w:rsidRPr="006B18F6">
        <w:rPr>
          <w:spacing w:val="63"/>
          <w:w w:val="150"/>
          <w:sz w:val="24"/>
          <w:szCs w:val="24"/>
        </w:rPr>
        <w:t xml:space="preserve"> </w:t>
      </w:r>
      <w:r w:rsidRPr="006B18F6">
        <w:rPr>
          <w:sz w:val="24"/>
          <w:szCs w:val="24"/>
        </w:rPr>
        <w:t>в</w:t>
      </w:r>
      <w:r w:rsidRPr="006B18F6">
        <w:rPr>
          <w:spacing w:val="62"/>
          <w:w w:val="150"/>
          <w:sz w:val="24"/>
          <w:szCs w:val="24"/>
        </w:rPr>
        <w:t xml:space="preserve"> </w:t>
      </w:r>
      <w:r w:rsidRPr="006B18F6">
        <w:rPr>
          <w:sz w:val="24"/>
          <w:szCs w:val="24"/>
        </w:rPr>
        <w:t>10–11</w:t>
      </w:r>
      <w:r w:rsidRPr="006B18F6">
        <w:rPr>
          <w:spacing w:val="60"/>
          <w:w w:val="150"/>
          <w:sz w:val="24"/>
          <w:szCs w:val="24"/>
        </w:rPr>
        <w:t xml:space="preserve"> </w:t>
      </w:r>
      <w:r w:rsidRPr="006B18F6">
        <w:rPr>
          <w:sz w:val="24"/>
          <w:szCs w:val="24"/>
        </w:rPr>
        <w:t>классах</w:t>
      </w:r>
      <w:r w:rsidRPr="006B18F6">
        <w:rPr>
          <w:spacing w:val="64"/>
          <w:w w:val="150"/>
          <w:sz w:val="24"/>
          <w:szCs w:val="24"/>
        </w:rPr>
        <w:t xml:space="preserve"> </w:t>
      </w:r>
      <w:r w:rsidRPr="006B18F6">
        <w:rPr>
          <w:sz w:val="24"/>
          <w:szCs w:val="24"/>
        </w:rPr>
        <w:t>являются:</w:t>
      </w:r>
      <w:r w:rsidRPr="006B18F6">
        <w:rPr>
          <w:spacing w:val="68"/>
          <w:w w:val="150"/>
          <w:sz w:val="24"/>
          <w:szCs w:val="24"/>
        </w:rPr>
        <w:t xml:space="preserve"> </w:t>
      </w:r>
      <w:r w:rsidRPr="006B18F6">
        <w:rPr>
          <w:sz w:val="24"/>
          <w:szCs w:val="24"/>
        </w:rPr>
        <w:t>«Числа</w:t>
      </w:r>
      <w:r w:rsidRPr="006B18F6">
        <w:rPr>
          <w:spacing w:val="62"/>
          <w:w w:val="150"/>
          <w:sz w:val="24"/>
          <w:szCs w:val="24"/>
        </w:rPr>
        <w:t xml:space="preserve"> </w:t>
      </w:r>
      <w:r w:rsidRPr="006B18F6">
        <w:rPr>
          <w:spacing w:val="-10"/>
          <w:sz w:val="24"/>
          <w:szCs w:val="24"/>
        </w:rPr>
        <w:t>и</w:t>
      </w:r>
      <w:r w:rsidR="00694365">
        <w:rPr>
          <w:spacing w:val="-10"/>
          <w:sz w:val="24"/>
          <w:szCs w:val="24"/>
        </w:rPr>
        <w:t xml:space="preserve"> </w:t>
      </w:r>
      <w:r w:rsidRPr="006B18F6">
        <w:t xml:space="preserve">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w:t>
      </w:r>
      <w:r w:rsidRPr="006B18F6">
        <w:lastRenderedPageBreak/>
        <w:t>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w:t>
      </w:r>
      <w:r w:rsidRPr="006B18F6">
        <w:rPr>
          <w:spacing w:val="-3"/>
        </w:rPr>
        <w:t xml:space="preserve"> </w:t>
      </w:r>
      <w:r w:rsidRPr="006B18F6">
        <w:t>задач, умение</w:t>
      </w:r>
      <w:r w:rsidRPr="006B18F6">
        <w:rPr>
          <w:spacing w:val="-4"/>
        </w:rPr>
        <w:t xml:space="preserve"> </w:t>
      </w:r>
      <w:r w:rsidRPr="006B18F6">
        <w:t>формулировать</w:t>
      </w:r>
      <w:r w:rsidRPr="006B18F6">
        <w:rPr>
          <w:spacing w:val="-2"/>
        </w:rPr>
        <w:t xml:space="preserve"> </w:t>
      </w:r>
      <w:r w:rsidRPr="006B18F6">
        <w:t>определения,</w:t>
      </w:r>
      <w:r w:rsidRPr="006B18F6">
        <w:rPr>
          <w:spacing w:val="-3"/>
        </w:rPr>
        <w:t xml:space="preserve"> </w:t>
      </w:r>
      <w:r w:rsidRPr="006B18F6">
        <w:t>аксиомы</w:t>
      </w:r>
      <w:r w:rsidRPr="006B18F6">
        <w:rPr>
          <w:spacing w:val="-3"/>
        </w:rPr>
        <w:t xml:space="preserve"> </w:t>
      </w:r>
      <w:r w:rsidRPr="006B18F6">
        <w:t>и</w:t>
      </w:r>
      <w:r w:rsidRPr="006B18F6">
        <w:rPr>
          <w:spacing w:val="-3"/>
        </w:rPr>
        <w:t xml:space="preserve"> </w:t>
      </w:r>
      <w:r w:rsidRPr="006B18F6">
        <w:t>теоремы,</w:t>
      </w:r>
      <w:r w:rsidRPr="006B18F6">
        <w:rPr>
          <w:spacing w:val="-3"/>
        </w:rPr>
        <w:t xml:space="preserve"> </w:t>
      </w:r>
      <w:r w:rsidRPr="006B18F6">
        <w:t>применять</w:t>
      </w:r>
      <w:r w:rsidRPr="006B18F6">
        <w:rPr>
          <w:spacing w:val="-2"/>
        </w:rPr>
        <w:t xml:space="preserve"> </w:t>
      </w:r>
      <w:r w:rsidRPr="006B18F6">
        <w:t>их,</w:t>
      </w:r>
      <w:r w:rsidRPr="006B18F6">
        <w:rPr>
          <w:spacing w:val="-3"/>
        </w:rPr>
        <w:t xml:space="preserve"> </w:t>
      </w:r>
      <w:r w:rsidRPr="006B18F6">
        <w:t>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82219A" w:rsidRPr="006B18F6" w:rsidRDefault="00096B32" w:rsidP="006B18F6">
      <w:pPr>
        <w:pStyle w:val="a3"/>
        <w:spacing w:line="360" w:lineRule="auto"/>
        <w:ind w:left="0" w:firstLine="720"/>
      </w:pPr>
      <w:r w:rsidRPr="006B18F6">
        <w:t>В соответствии с ФГОС СОО математика является обязательным предметом на данном уровне</w:t>
      </w:r>
      <w:r w:rsidRPr="006B18F6">
        <w:rPr>
          <w:spacing w:val="14"/>
        </w:rPr>
        <w:t xml:space="preserve"> </w:t>
      </w:r>
      <w:r w:rsidRPr="006B18F6">
        <w:t>образования.</w:t>
      </w:r>
      <w:r w:rsidRPr="006B18F6">
        <w:rPr>
          <w:spacing w:val="18"/>
        </w:rPr>
        <w:t xml:space="preserve"> </w:t>
      </w:r>
      <w:r w:rsidRPr="006B18F6">
        <w:t>Программой</w:t>
      </w:r>
      <w:r w:rsidRPr="006B18F6">
        <w:rPr>
          <w:spacing w:val="19"/>
        </w:rPr>
        <w:t xml:space="preserve"> </w:t>
      </w:r>
      <w:r w:rsidRPr="006B18F6">
        <w:t>по</w:t>
      </w:r>
      <w:r w:rsidRPr="006B18F6">
        <w:rPr>
          <w:spacing w:val="18"/>
        </w:rPr>
        <w:t xml:space="preserve"> </w:t>
      </w:r>
      <w:r w:rsidRPr="006B18F6">
        <w:t>математике</w:t>
      </w:r>
      <w:r w:rsidRPr="006B18F6">
        <w:rPr>
          <w:spacing w:val="16"/>
        </w:rPr>
        <w:t xml:space="preserve"> </w:t>
      </w:r>
      <w:r w:rsidRPr="006B18F6">
        <w:t>предусматривается</w:t>
      </w:r>
      <w:r w:rsidRPr="006B18F6">
        <w:rPr>
          <w:spacing w:val="20"/>
        </w:rPr>
        <w:t xml:space="preserve"> </w:t>
      </w:r>
      <w:r w:rsidRPr="006B18F6">
        <w:t>изучение</w:t>
      </w:r>
      <w:r w:rsidRPr="006B18F6">
        <w:rPr>
          <w:spacing w:val="20"/>
        </w:rPr>
        <w:t xml:space="preserve"> </w:t>
      </w:r>
      <w:r w:rsidRPr="006B18F6">
        <w:t>учебного</w:t>
      </w:r>
      <w:r w:rsidRPr="006B18F6">
        <w:rPr>
          <w:spacing w:val="18"/>
        </w:rPr>
        <w:t xml:space="preserve"> </w:t>
      </w:r>
      <w:r w:rsidRPr="006B18F6">
        <w:rPr>
          <w:spacing w:val="-2"/>
        </w:rPr>
        <w:t>предмета</w:t>
      </w:r>
    </w:p>
    <w:p w:rsidR="0082219A" w:rsidRPr="006B18F6" w:rsidRDefault="00096B32" w:rsidP="006B18F6">
      <w:pPr>
        <w:pStyle w:val="a3"/>
        <w:spacing w:line="360" w:lineRule="auto"/>
        <w:ind w:left="0" w:firstLine="720"/>
      </w:pPr>
      <w:r w:rsidRPr="006B18F6">
        <w:t>«Математика»</w:t>
      </w:r>
      <w:r w:rsidRPr="006B18F6">
        <w:rPr>
          <w:spacing w:val="56"/>
        </w:rPr>
        <w:t xml:space="preserve"> </w:t>
      </w:r>
      <w:r w:rsidRPr="006B18F6">
        <w:t>в</w:t>
      </w:r>
      <w:r w:rsidRPr="006B18F6">
        <w:rPr>
          <w:spacing w:val="65"/>
        </w:rPr>
        <w:t xml:space="preserve"> </w:t>
      </w:r>
      <w:r w:rsidRPr="006B18F6">
        <w:t>рамках</w:t>
      </w:r>
      <w:r w:rsidRPr="006B18F6">
        <w:rPr>
          <w:spacing w:val="67"/>
        </w:rPr>
        <w:t xml:space="preserve"> </w:t>
      </w:r>
      <w:r w:rsidRPr="006B18F6">
        <w:t>трёх</w:t>
      </w:r>
      <w:r w:rsidRPr="006B18F6">
        <w:rPr>
          <w:spacing w:val="70"/>
        </w:rPr>
        <w:t xml:space="preserve"> </w:t>
      </w:r>
      <w:r w:rsidRPr="006B18F6">
        <w:t>учебных</w:t>
      </w:r>
      <w:r w:rsidRPr="006B18F6">
        <w:rPr>
          <w:spacing w:val="68"/>
        </w:rPr>
        <w:t xml:space="preserve"> </w:t>
      </w:r>
      <w:r w:rsidRPr="006B18F6">
        <w:t>курсов:</w:t>
      </w:r>
      <w:r w:rsidRPr="006B18F6">
        <w:rPr>
          <w:spacing w:val="70"/>
        </w:rPr>
        <w:t xml:space="preserve"> </w:t>
      </w:r>
      <w:r w:rsidRPr="006B18F6">
        <w:t>«Алгебра</w:t>
      </w:r>
      <w:r w:rsidRPr="006B18F6">
        <w:rPr>
          <w:spacing w:val="65"/>
        </w:rPr>
        <w:t xml:space="preserve"> </w:t>
      </w:r>
      <w:r w:rsidRPr="006B18F6">
        <w:t>и</w:t>
      </w:r>
      <w:r w:rsidRPr="006B18F6">
        <w:rPr>
          <w:spacing w:val="66"/>
        </w:rPr>
        <w:t xml:space="preserve"> </w:t>
      </w:r>
      <w:r w:rsidRPr="006B18F6">
        <w:t>начала</w:t>
      </w:r>
      <w:r w:rsidRPr="006B18F6">
        <w:rPr>
          <w:spacing w:val="65"/>
        </w:rPr>
        <w:t xml:space="preserve"> </w:t>
      </w:r>
      <w:r w:rsidRPr="006B18F6">
        <w:t>математического</w:t>
      </w:r>
      <w:r w:rsidRPr="006B18F6">
        <w:rPr>
          <w:spacing w:val="66"/>
        </w:rPr>
        <w:t xml:space="preserve"> </w:t>
      </w:r>
      <w:r w:rsidRPr="006B18F6">
        <w:rPr>
          <w:spacing w:val="-2"/>
        </w:rPr>
        <w:t>анализа»,</w:t>
      </w:r>
    </w:p>
    <w:p w:rsidR="0082219A" w:rsidRPr="006B18F6" w:rsidRDefault="00096B32" w:rsidP="006B18F6">
      <w:pPr>
        <w:pStyle w:val="a3"/>
        <w:spacing w:line="360" w:lineRule="auto"/>
        <w:ind w:left="0" w:firstLine="720"/>
      </w:pPr>
      <w:r w:rsidRPr="006B18F6">
        <w:t>«Геометрия»,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82219A" w:rsidRPr="006B18F6" w:rsidRDefault="00096B32" w:rsidP="006B18F6">
      <w:pPr>
        <w:pStyle w:val="a3"/>
        <w:spacing w:line="360" w:lineRule="auto"/>
        <w:ind w:left="0" w:firstLine="720"/>
        <w:jc w:val="left"/>
      </w:pPr>
      <w:r w:rsidRPr="006B18F6">
        <w:t>Общее число часов, рекомендованных для изучения математики – 340 часов: в 10 классе – 170 часов (5 часов в неделю), в 11 классе – 170 часов (5 часов в неделю).</w:t>
      </w:r>
    </w:p>
    <w:p w:rsidR="0082219A" w:rsidRPr="006B18F6" w:rsidRDefault="00096B32" w:rsidP="006B18F6">
      <w:pPr>
        <w:spacing w:line="360" w:lineRule="auto"/>
        <w:ind w:firstLine="720"/>
        <w:rPr>
          <w:sz w:val="24"/>
          <w:szCs w:val="24"/>
        </w:rPr>
      </w:pPr>
      <w:r w:rsidRPr="006B18F6">
        <w:rPr>
          <w:b/>
          <w:sz w:val="24"/>
          <w:szCs w:val="24"/>
        </w:rPr>
        <w:t>Планируемые</w:t>
      </w:r>
      <w:r w:rsidRPr="006B18F6">
        <w:rPr>
          <w:b/>
          <w:spacing w:val="-4"/>
          <w:sz w:val="24"/>
          <w:szCs w:val="24"/>
        </w:rPr>
        <w:t xml:space="preserve"> </w:t>
      </w:r>
      <w:r w:rsidRPr="006B18F6">
        <w:rPr>
          <w:b/>
          <w:sz w:val="24"/>
          <w:szCs w:val="24"/>
        </w:rPr>
        <w:t xml:space="preserve">результаты </w:t>
      </w:r>
      <w:r w:rsidRPr="006B18F6">
        <w:rPr>
          <w:sz w:val="24"/>
          <w:szCs w:val="24"/>
        </w:rPr>
        <w:t>освоения</w:t>
      </w:r>
      <w:r w:rsidRPr="006B18F6">
        <w:rPr>
          <w:spacing w:val="-2"/>
          <w:sz w:val="24"/>
          <w:szCs w:val="24"/>
        </w:rPr>
        <w:t xml:space="preserve"> </w:t>
      </w:r>
      <w:r w:rsidRPr="006B18F6">
        <w:rPr>
          <w:sz w:val="24"/>
          <w:szCs w:val="24"/>
        </w:rPr>
        <w:t>программы</w:t>
      </w:r>
      <w:r w:rsidRPr="006B18F6">
        <w:rPr>
          <w:spacing w:val="-3"/>
          <w:sz w:val="24"/>
          <w:szCs w:val="24"/>
        </w:rPr>
        <w:t xml:space="preserve"> </w:t>
      </w:r>
      <w:r w:rsidRPr="006B18F6">
        <w:rPr>
          <w:sz w:val="24"/>
          <w:szCs w:val="24"/>
        </w:rPr>
        <w:t>по</w:t>
      </w:r>
      <w:r w:rsidRPr="006B18F6">
        <w:rPr>
          <w:spacing w:val="-2"/>
          <w:sz w:val="24"/>
          <w:szCs w:val="24"/>
        </w:rPr>
        <w:t xml:space="preserve"> </w:t>
      </w:r>
      <w:r w:rsidRPr="006B18F6">
        <w:rPr>
          <w:sz w:val="24"/>
          <w:szCs w:val="24"/>
        </w:rPr>
        <w:t>математике</w:t>
      </w:r>
      <w:r w:rsidRPr="006B18F6">
        <w:rPr>
          <w:spacing w:val="-3"/>
          <w:sz w:val="24"/>
          <w:szCs w:val="24"/>
        </w:rPr>
        <w:t xml:space="preserve"> </w:t>
      </w:r>
      <w:r w:rsidRPr="006B18F6">
        <w:rPr>
          <w:sz w:val="24"/>
          <w:szCs w:val="24"/>
        </w:rPr>
        <w:t>базовый уровень</w:t>
      </w:r>
      <w:r w:rsidRPr="006B18F6">
        <w:rPr>
          <w:spacing w:val="-2"/>
          <w:sz w:val="24"/>
          <w:szCs w:val="24"/>
        </w:rPr>
        <w:t xml:space="preserve"> </w:t>
      </w:r>
      <w:r w:rsidRPr="006B18F6">
        <w:rPr>
          <w:sz w:val="24"/>
          <w:szCs w:val="24"/>
        </w:rPr>
        <w:t>на</w:t>
      </w:r>
      <w:r w:rsidRPr="006B18F6">
        <w:rPr>
          <w:spacing w:val="-1"/>
          <w:sz w:val="24"/>
          <w:szCs w:val="24"/>
        </w:rPr>
        <w:t xml:space="preserve"> </w:t>
      </w:r>
      <w:r w:rsidRPr="006B18F6">
        <w:rPr>
          <w:sz w:val="24"/>
          <w:szCs w:val="24"/>
        </w:rPr>
        <w:t>уровне среднего общего образования.</w:t>
      </w:r>
    </w:p>
    <w:p w:rsidR="0082219A" w:rsidRPr="006B18F6" w:rsidRDefault="00096B32" w:rsidP="006B18F6">
      <w:pPr>
        <w:pStyle w:val="a3"/>
        <w:spacing w:line="360" w:lineRule="auto"/>
        <w:ind w:left="0" w:firstLine="720"/>
        <w:jc w:val="left"/>
      </w:pPr>
      <w:r w:rsidRPr="006B18F6">
        <w:t>В</w:t>
      </w:r>
      <w:r w:rsidRPr="006B18F6">
        <w:rPr>
          <w:spacing w:val="-4"/>
        </w:rPr>
        <w:t xml:space="preserve"> </w:t>
      </w:r>
      <w:r w:rsidRPr="006B18F6">
        <w:t>результате</w:t>
      </w:r>
      <w:r w:rsidRPr="006B18F6">
        <w:rPr>
          <w:spacing w:val="-2"/>
        </w:rPr>
        <w:t xml:space="preserve"> </w:t>
      </w:r>
      <w:r w:rsidRPr="006B18F6">
        <w:t>изучения</w:t>
      </w:r>
      <w:r w:rsidRPr="006B18F6">
        <w:rPr>
          <w:spacing w:val="-2"/>
        </w:rPr>
        <w:t xml:space="preserve"> </w:t>
      </w:r>
      <w:r w:rsidRPr="006B18F6">
        <w:t>математики</w:t>
      </w:r>
      <w:r w:rsidRPr="006B18F6">
        <w:rPr>
          <w:spacing w:val="-2"/>
        </w:rPr>
        <w:t xml:space="preserve"> </w:t>
      </w:r>
      <w:r w:rsidRPr="006B18F6">
        <w:t>на уровне</w:t>
      </w:r>
      <w:r w:rsidRPr="006B18F6">
        <w:rPr>
          <w:spacing w:val="-3"/>
        </w:rPr>
        <w:t xml:space="preserve"> </w:t>
      </w:r>
      <w:r w:rsidRPr="006B18F6">
        <w:t>среднего</w:t>
      </w:r>
      <w:r w:rsidRPr="006B18F6">
        <w:rPr>
          <w:spacing w:val="-2"/>
        </w:rPr>
        <w:t xml:space="preserve"> </w:t>
      </w:r>
      <w:r w:rsidRPr="006B18F6">
        <w:t>общего</w:t>
      </w:r>
      <w:r w:rsidRPr="006B18F6">
        <w:rPr>
          <w:spacing w:val="-3"/>
        </w:rPr>
        <w:t xml:space="preserve"> </w:t>
      </w:r>
      <w:r w:rsidRPr="006B18F6">
        <w:t>образования</w:t>
      </w:r>
      <w:r w:rsidRPr="006B18F6">
        <w:rPr>
          <w:spacing w:val="-1"/>
        </w:rPr>
        <w:t xml:space="preserve"> </w:t>
      </w:r>
      <w:r w:rsidRPr="006B18F6">
        <w:t>у</w:t>
      </w:r>
      <w:r w:rsidRPr="006B18F6">
        <w:rPr>
          <w:spacing w:val="-7"/>
        </w:rPr>
        <w:t xml:space="preserve"> </w:t>
      </w:r>
      <w:r w:rsidRPr="006B18F6">
        <w:t>обучающегося будут сформированы следующие личностные результаты:</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w:t>
      </w:r>
      <w:r w:rsidRPr="006B18F6">
        <w:rPr>
          <w:spacing w:val="-2"/>
        </w:rPr>
        <w:t>назначением;</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9"/>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lastRenderedPageBreak/>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 к труду, осознание ценности трудолюбия, интерес к различным сферам профессиональной</w:t>
      </w:r>
      <w:r w:rsidRPr="006B18F6">
        <w:rPr>
          <w:spacing w:val="-2"/>
        </w:rPr>
        <w:t xml:space="preserve"> </w:t>
      </w:r>
      <w:r w:rsidRPr="006B18F6">
        <w:t>деятельности,</w:t>
      </w:r>
      <w:r w:rsidRPr="006B18F6">
        <w:rPr>
          <w:spacing w:val="-3"/>
        </w:rPr>
        <w:t xml:space="preserve"> </w:t>
      </w:r>
      <w:r w:rsidRPr="006B18F6">
        <w:t>связанным</w:t>
      </w:r>
      <w:r w:rsidRPr="006B18F6">
        <w:rPr>
          <w:spacing w:val="-3"/>
        </w:rPr>
        <w:t xml:space="preserve"> </w:t>
      </w:r>
      <w:r w:rsidRPr="006B18F6">
        <w:t>с</w:t>
      </w:r>
      <w:r w:rsidRPr="006B18F6">
        <w:rPr>
          <w:spacing w:val="-3"/>
        </w:rPr>
        <w:t xml:space="preserve"> </w:t>
      </w:r>
      <w:r w:rsidRPr="006B18F6">
        <w:t>математикой и</w:t>
      </w:r>
      <w:r w:rsidRPr="006B18F6">
        <w:rPr>
          <w:spacing w:val="-2"/>
        </w:rPr>
        <w:t xml:space="preserve"> </w:t>
      </w:r>
      <w:r w:rsidRPr="006B18F6">
        <w:t>её</w:t>
      </w:r>
      <w:r w:rsidRPr="006B18F6">
        <w:rPr>
          <w:spacing w:val="-3"/>
        </w:rPr>
        <w:t xml:space="preserve"> </w:t>
      </w:r>
      <w:r w:rsidRPr="006B18F6">
        <w:t>приложениями,</w:t>
      </w:r>
      <w:r w:rsidRPr="006B18F6">
        <w:rPr>
          <w:spacing w:val="-1"/>
        </w:rPr>
        <w:t xml:space="preserve"> </w:t>
      </w:r>
      <w:r w:rsidRPr="006B18F6">
        <w:t>умение</w:t>
      </w:r>
      <w:r w:rsidRPr="006B18F6">
        <w:rPr>
          <w:spacing w:val="-3"/>
        </w:rPr>
        <w:t xml:space="preserve"> </w:t>
      </w:r>
      <w:r w:rsidRPr="006B18F6">
        <w:t xml:space="preserve">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sidRPr="006B18F6">
        <w:rPr>
          <w:spacing w:val="-2"/>
        </w:rPr>
        <w:t>направленности;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t>В</w:t>
      </w:r>
      <w:r w:rsidRPr="006B18F6">
        <w:rPr>
          <w:spacing w:val="-4"/>
        </w:rPr>
        <w:t xml:space="preserve"> </w:t>
      </w:r>
      <w:r w:rsidRPr="006B18F6">
        <w:t>результате</w:t>
      </w:r>
      <w:r w:rsidRPr="006B18F6">
        <w:rPr>
          <w:spacing w:val="-2"/>
        </w:rPr>
        <w:t xml:space="preserve"> </w:t>
      </w:r>
      <w:r w:rsidRPr="006B18F6">
        <w:t>изучения</w:t>
      </w:r>
      <w:r w:rsidRPr="006B18F6">
        <w:rPr>
          <w:spacing w:val="-2"/>
        </w:rPr>
        <w:t xml:space="preserve"> </w:t>
      </w:r>
      <w:r w:rsidRPr="006B18F6">
        <w:t>математики</w:t>
      </w:r>
      <w:r w:rsidRPr="006B18F6">
        <w:rPr>
          <w:spacing w:val="-2"/>
        </w:rPr>
        <w:t xml:space="preserve"> </w:t>
      </w:r>
      <w:r w:rsidRPr="006B18F6">
        <w:t>на уровне</w:t>
      </w:r>
      <w:r w:rsidRPr="006B18F6">
        <w:rPr>
          <w:spacing w:val="-3"/>
        </w:rPr>
        <w:t xml:space="preserve"> </w:t>
      </w:r>
      <w:r w:rsidRPr="006B18F6">
        <w:t>среднего</w:t>
      </w:r>
      <w:r w:rsidRPr="006B18F6">
        <w:rPr>
          <w:spacing w:val="-2"/>
        </w:rPr>
        <w:t xml:space="preserve"> </w:t>
      </w:r>
      <w:r w:rsidRPr="006B18F6">
        <w:t>общего</w:t>
      </w:r>
      <w:r w:rsidRPr="006B18F6">
        <w:rPr>
          <w:spacing w:val="-3"/>
        </w:rPr>
        <w:t xml:space="preserve"> </w:t>
      </w:r>
      <w:r w:rsidRPr="006B18F6">
        <w:t>образования у</w:t>
      </w:r>
      <w:r w:rsidRPr="006B18F6">
        <w:rPr>
          <w:spacing w:val="-7"/>
        </w:rPr>
        <w:t xml:space="preserve"> </w:t>
      </w:r>
      <w:r w:rsidRPr="006B18F6">
        <w:t xml:space="preserve">обучающегося будут сформированы познавательные </w:t>
      </w:r>
      <w:r w:rsidRPr="006B18F6">
        <w:rPr>
          <w:b/>
        </w:rPr>
        <w:t>универсальные учебные действия</w:t>
      </w:r>
      <w:r w:rsidRPr="006B18F6">
        <w:t xml:space="preserve">, коммуникативные универсальные учебные действия, регулятивные универсальные учебные действия, совместная </w:t>
      </w:r>
      <w:r w:rsidRPr="006B18F6">
        <w:rPr>
          <w:spacing w:val="-2"/>
        </w:rPr>
        <w:t>деятельность.</w:t>
      </w:r>
    </w:p>
    <w:p w:rsidR="0082219A" w:rsidRPr="006B18F6" w:rsidRDefault="00096B32" w:rsidP="00694365">
      <w:pPr>
        <w:pStyle w:val="a3"/>
        <w:spacing w:line="360" w:lineRule="auto"/>
        <w:ind w:left="0" w:firstLine="720"/>
      </w:pPr>
      <w:r w:rsidRPr="006B18F6">
        <w:t>У</w:t>
      </w:r>
      <w:r w:rsidRPr="006B18F6">
        <w:rPr>
          <w:spacing w:val="20"/>
        </w:rPr>
        <w:t xml:space="preserve"> </w:t>
      </w:r>
      <w:r w:rsidRPr="006B18F6">
        <w:t>обучающегося</w:t>
      </w:r>
      <w:r w:rsidRPr="006B18F6">
        <w:rPr>
          <w:spacing w:val="19"/>
        </w:rPr>
        <w:t xml:space="preserve"> </w:t>
      </w:r>
      <w:r w:rsidRPr="006B18F6">
        <w:t>будут</w:t>
      </w:r>
      <w:r w:rsidRPr="006B18F6">
        <w:rPr>
          <w:spacing w:val="23"/>
        </w:rPr>
        <w:t xml:space="preserve"> </w:t>
      </w:r>
      <w:r w:rsidRPr="006B18F6">
        <w:t>сформированы</w:t>
      </w:r>
      <w:r w:rsidRPr="006B18F6">
        <w:rPr>
          <w:spacing w:val="19"/>
        </w:rPr>
        <w:t xml:space="preserve"> </w:t>
      </w:r>
      <w:r w:rsidRPr="006B18F6">
        <w:t>следующие</w:t>
      </w:r>
      <w:r w:rsidRPr="006B18F6">
        <w:rPr>
          <w:spacing w:val="19"/>
        </w:rPr>
        <w:t xml:space="preserve"> </w:t>
      </w:r>
      <w:r w:rsidRPr="006B18F6">
        <w:t>базовые</w:t>
      </w:r>
      <w:r w:rsidRPr="006B18F6">
        <w:rPr>
          <w:spacing w:val="18"/>
        </w:rPr>
        <w:t xml:space="preserve"> </w:t>
      </w:r>
      <w:r w:rsidRPr="006B18F6">
        <w:t>логические</w:t>
      </w:r>
      <w:r w:rsidRPr="006B18F6">
        <w:rPr>
          <w:spacing w:val="19"/>
        </w:rPr>
        <w:t xml:space="preserve"> </w:t>
      </w:r>
      <w:r w:rsidRPr="006B18F6">
        <w:t>действия</w:t>
      </w:r>
      <w:r w:rsidRPr="006B18F6">
        <w:rPr>
          <w:spacing w:val="19"/>
        </w:rPr>
        <w:t xml:space="preserve"> </w:t>
      </w:r>
      <w:r w:rsidRPr="006B18F6">
        <w:t>как</w:t>
      </w:r>
      <w:r w:rsidRPr="006B18F6">
        <w:rPr>
          <w:spacing w:val="21"/>
        </w:rPr>
        <w:t xml:space="preserve"> </w:t>
      </w:r>
      <w:r w:rsidRPr="006B18F6">
        <w:rPr>
          <w:spacing w:val="-2"/>
        </w:rPr>
        <w:t>часть</w:t>
      </w:r>
      <w:r w:rsidR="00694365">
        <w:rPr>
          <w:spacing w:val="-2"/>
        </w:rPr>
        <w:t xml:space="preserve">  </w:t>
      </w:r>
      <w:r w:rsidRPr="006B18F6">
        <w:rPr>
          <w:b/>
        </w:rPr>
        <w:t>познавательных</w:t>
      </w:r>
      <w:r w:rsidRPr="006B18F6">
        <w:rPr>
          <w:b/>
          <w:spacing w:val="-7"/>
        </w:rPr>
        <w:t xml:space="preserve"> </w:t>
      </w:r>
      <w:r w:rsidRPr="006B18F6">
        <w:t>универсальных</w:t>
      </w:r>
      <w:r w:rsidRPr="006B18F6">
        <w:rPr>
          <w:spacing w:val="-6"/>
        </w:rPr>
        <w:t xml:space="preserve"> </w:t>
      </w:r>
      <w:r w:rsidRPr="006B18F6">
        <w:t>учебных</w:t>
      </w:r>
      <w:r w:rsidRPr="006B18F6">
        <w:rPr>
          <w:spacing w:val="-8"/>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 xml:space="preserve">выявлять и характеризовать существенные признаки математических объектов, </w:t>
      </w:r>
      <w:r w:rsidRPr="006B18F6">
        <w:lastRenderedPageBreak/>
        <w:t>понятий, отношений между</w:t>
      </w:r>
      <w:r w:rsidRPr="006B18F6">
        <w:rPr>
          <w:spacing w:val="-5"/>
        </w:rPr>
        <w:t xml:space="preserve"> </w:t>
      </w:r>
      <w:r w:rsidRPr="006B18F6">
        <w:t>понятиями, формулировать определения понятий,</w:t>
      </w:r>
      <w:r w:rsidRPr="006B18F6">
        <w:rPr>
          <w:spacing w:val="-2"/>
        </w:rPr>
        <w:t xml:space="preserve"> </w:t>
      </w:r>
      <w:r w:rsidRPr="006B18F6">
        <w:t>устанавливать существенный признак классификации, основания для обобщения и сравнения, критерии проводимого анализа;</w:t>
      </w:r>
    </w:p>
    <w:p w:rsidR="0082219A" w:rsidRPr="006B18F6" w:rsidRDefault="00096B32" w:rsidP="006B18F6">
      <w:pPr>
        <w:pStyle w:val="a3"/>
        <w:spacing w:line="360" w:lineRule="auto"/>
        <w:ind w:left="0" w:firstLine="720"/>
      </w:pPr>
      <w:r w:rsidRPr="006B18F6">
        <w:t>воспринимать, формулировать и преобразовывать суждения: утвердительные и отрицательные, единичные, частные и общие, условные;</w:t>
      </w:r>
    </w:p>
    <w:p w:rsidR="0082219A" w:rsidRPr="006B18F6" w:rsidRDefault="00096B32" w:rsidP="006B18F6">
      <w:pPr>
        <w:pStyle w:val="a3"/>
        <w:spacing w:line="360" w:lineRule="auto"/>
        <w:ind w:left="0" w:firstLine="720"/>
      </w:pPr>
      <w:r w:rsidRPr="006B18F6">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sidRPr="006B18F6">
        <w:rPr>
          <w:spacing w:val="-2"/>
        </w:rPr>
        <w:t>противоречий;</w:t>
      </w:r>
    </w:p>
    <w:p w:rsidR="0082219A" w:rsidRPr="006B18F6" w:rsidRDefault="00096B32" w:rsidP="006B18F6">
      <w:pPr>
        <w:pStyle w:val="a3"/>
        <w:spacing w:line="360" w:lineRule="auto"/>
        <w:ind w:left="0" w:firstLine="720"/>
      </w:pPr>
      <w:r w:rsidRPr="006B18F6">
        <w:t>делать выводы с использованием законов логики, дедуктивных и индуктивных умозаключений, умозаключений по аналогии;</w:t>
      </w:r>
    </w:p>
    <w:p w:rsidR="0082219A" w:rsidRPr="006B18F6" w:rsidRDefault="00096B32" w:rsidP="006B18F6">
      <w:pPr>
        <w:pStyle w:val="a3"/>
        <w:spacing w:line="360" w:lineRule="auto"/>
        <w:ind w:left="0" w:firstLine="720"/>
      </w:pPr>
      <w:r w:rsidRPr="006B18F6">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2219A" w:rsidRPr="006B18F6" w:rsidRDefault="00096B32" w:rsidP="006B18F6">
      <w:pPr>
        <w:pStyle w:val="a3"/>
        <w:spacing w:line="360" w:lineRule="auto"/>
        <w:ind w:left="0" w:firstLine="720"/>
      </w:pPr>
      <w:r w:rsidRPr="006B18F6">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219A" w:rsidRPr="006B18F6" w:rsidRDefault="00096B32" w:rsidP="006B18F6">
      <w:pPr>
        <w:spacing w:line="360" w:lineRule="auto"/>
        <w:ind w:firstLine="720"/>
        <w:jc w:val="both"/>
        <w:rPr>
          <w:b/>
          <w:sz w:val="24"/>
          <w:szCs w:val="24"/>
        </w:rPr>
      </w:pPr>
      <w:r w:rsidRPr="006B18F6">
        <w:rPr>
          <w:sz w:val="24"/>
          <w:szCs w:val="24"/>
        </w:rPr>
        <w:t>У</w:t>
      </w:r>
      <w:r w:rsidRPr="006B18F6">
        <w:rPr>
          <w:spacing w:val="20"/>
          <w:sz w:val="24"/>
          <w:szCs w:val="24"/>
        </w:rPr>
        <w:t xml:space="preserve"> </w:t>
      </w:r>
      <w:r w:rsidRPr="006B18F6">
        <w:rPr>
          <w:sz w:val="24"/>
          <w:szCs w:val="24"/>
        </w:rPr>
        <w:t>обучающегося</w:t>
      </w:r>
      <w:r w:rsidRPr="006B18F6">
        <w:rPr>
          <w:spacing w:val="23"/>
          <w:sz w:val="24"/>
          <w:szCs w:val="24"/>
        </w:rPr>
        <w:t xml:space="preserve"> </w:t>
      </w:r>
      <w:r w:rsidRPr="006B18F6">
        <w:rPr>
          <w:sz w:val="24"/>
          <w:szCs w:val="24"/>
        </w:rPr>
        <w:t>будут</w:t>
      </w:r>
      <w:r w:rsidRPr="006B18F6">
        <w:rPr>
          <w:spacing w:val="26"/>
          <w:sz w:val="24"/>
          <w:szCs w:val="24"/>
        </w:rPr>
        <w:t xml:space="preserve"> </w:t>
      </w:r>
      <w:r w:rsidRPr="006B18F6">
        <w:rPr>
          <w:sz w:val="24"/>
          <w:szCs w:val="24"/>
        </w:rPr>
        <w:t>сформированы</w:t>
      </w:r>
      <w:r w:rsidRPr="006B18F6">
        <w:rPr>
          <w:spacing w:val="21"/>
          <w:sz w:val="24"/>
          <w:szCs w:val="24"/>
        </w:rPr>
        <w:t xml:space="preserve"> </w:t>
      </w:r>
      <w:r w:rsidRPr="006B18F6">
        <w:rPr>
          <w:sz w:val="24"/>
          <w:szCs w:val="24"/>
        </w:rPr>
        <w:t>следующие</w:t>
      </w:r>
      <w:r w:rsidRPr="006B18F6">
        <w:rPr>
          <w:spacing w:val="27"/>
          <w:sz w:val="24"/>
          <w:szCs w:val="24"/>
        </w:rPr>
        <w:t xml:space="preserve"> </w:t>
      </w:r>
      <w:r w:rsidRPr="006B18F6">
        <w:rPr>
          <w:b/>
          <w:sz w:val="24"/>
          <w:szCs w:val="24"/>
        </w:rPr>
        <w:t>базовые</w:t>
      </w:r>
      <w:r w:rsidRPr="006B18F6">
        <w:rPr>
          <w:b/>
          <w:spacing w:val="22"/>
          <w:sz w:val="24"/>
          <w:szCs w:val="24"/>
        </w:rPr>
        <w:t xml:space="preserve"> </w:t>
      </w:r>
      <w:r w:rsidRPr="006B18F6">
        <w:rPr>
          <w:b/>
          <w:sz w:val="24"/>
          <w:szCs w:val="24"/>
        </w:rPr>
        <w:t>исследовательские</w:t>
      </w:r>
      <w:r w:rsidRPr="006B18F6">
        <w:rPr>
          <w:b/>
          <w:spacing w:val="22"/>
          <w:sz w:val="24"/>
          <w:szCs w:val="24"/>
        </w:rPr>
        <w:t xml:space="preserve"> </w:t>
      </w:r>
      <w:r w:rsidRPr="006B18F6">
        <w:rPr>
          <w:b/>
          <w:spacing w:val="-2"/>
          <w:sz w:val="24"/>
          <w:szCs w:val="24"/>
        </w:rPr>
        <w:t>действия</w:t>
      </w:r>
    </w:p>
    <w:p w:rsidR="0082219A" w:rsidRPr="006B18F6" w:rsidRDefault="00096B32" w:rsidP="006B18F6">
      <w:pPr>
        <w:pStyle w:val="a3"/>
        <w:spacing w:line="360" w:lineRule="auto"/>
        <w:ind w:left="0" w:firstLine="720"/>
      </w:pPr>
      <w:r w:rsidRPr="006B18F6">
        <w:t>как</w:t>
      </w:r>
      <w:r w:rsidRPr="006B18F6">
        <w:rPr>
          <w:spacing w:val="-9"/>
        </w:rPr>
        <w:t xml:space="preserve"> </w:t>
      </w:r>
      <w:r w:rsidRPr="006B18F6">
        <w:t>часть</w:t>
      </w:r>
      <w:r w:rsidRPr="006B18F6">
        <w:rPr>
          <w:spacing w:val="-4"/>
        </w:rPr>
        <w:t xml:space="preserve"> </w:t>
      </w:r>
      <w:r w:rsidRPr="006B18F6">
        <w:t>познавательных</w:t>
      </w:r>
      <w:r w:rsidRPr="006B18F6">
        <w:rPr>
          <w:spacing w:val="-4"/>
        </w:rPr>
        <w:t xml:space="preserve"> </w:t>
      </w:r>
      <w:r w:rsidRPr="006B18F6">
        <w:t>универсальных</w:t>
      </w:r>
      <w:r w:rsidRPr="006B18F6">
        <w:rPr>
          <w:spacing w:val="-3"/>
        </w:rPr>
        <w:t xml:space="preserve"> </w:t>
      </w:r>
      <w:r w:rsidRPr="006B18F6">
        <w:t>учебных</w:t>
      </w:r>
      <w:r w:rsidRPr="006B18F6">
        <w:rPr>
          <w:spacing w:val="-5"/>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2219A" w:rsidRPr="006B18F6" w:rsidRDefault="00096B32" w:rsidP="006B18F6">
      <w:pPr>
        <w:pStyle w:val="a3"/>
        <w:spacing w:line="360" w:lineRule="auto"/>
        <w:ind w:left="0" w:firstLine="720"/>
      </w:pPr>
      <w:r w:rsidRPr="006B18F6">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2219A" w:rsidRPr="006B18F6" w:rsidRDefault="00096B32" w:rsidP="006B18F6">
      <w:pPr>
        <w:pStyle w:val="a3"/>
        <w:spacing w:line="360" w:lineRule="auto"/>
        <w:ind w:left="0" w:firstLine="720"/>
      </w:pPr>
      <w:r w:rsidRPr="006B18F6">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6B18F6">
        <w:rPr>
          <w:spacing w:val="-2"/>
        </w:rPr>
        <w:t>обобщений;</w:t>
      </w:r>
    </w:p>
    <w:p w:rsidR="0082219A" w:rsidRPr="006B18F6" w:rsidRDefault="00096B32" w:rsidP="006B18F6">
      <w:pPr>
        <w:pStyle w:val="a3"/>
        <w:spacing w:line="360" w:lineRule="auto"/>
        <w:ind w:left="0" w:firstLine="720"/>
      </w:pPr>
      <w:r w:rsidRPr="006B18F6">
        <w:t>прогнозировать возможное развитие процесса, а также выдвигать предположения о его развитии в новых условиях.</w:t>
      </w:r>
    </w:p>
    <w:p w:rsidR="0082219A" w:rsidRPr="006B18F6" w:rsidRDefault="00096B32" w:rsidP="006B18F6">
      <w:pPr>
        <w:pStyle w:val="a3"/>
        <w:spacing w:line="360" w:lineRule="auto"/>
        <w:ind w:left="0" w:firstLine="720"/>
      </w:pPr>
      <w:r w:rsidRPr="006B18F6">
        <w:t xml:space="preserve">У обучающегося будут сформированы умения </w:t>
      </w:r>
      <w:r w:rsidRPr="006B18F6">
        <w:rPr>
          <w:b/>
        </w:rPr>
        <w:t xml:space="preserve">работать с информацией </w:t>
      </w:r>
      <w:r w:rsidRPr="006B18F6">
        <w:t>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выявлять дефициты информации, данных, необходимых для ответа на вопрос и для</w:t>
      </w:r>
      <w:r w:rsidRPr="006B18F6">
        <w:rPr>
          <w:spacing w:val="40"/>
        </w:rPr>
        <w:t xml:space="preserve"> </w:t>
      </w:r>
      <w:r w:rsidRPr="006B18F6">
        <w:t>решения задачи;</w:t>
      </w:r>
    </w:p>
    <w:p w:rsidR="0082219A" w:rsidRPr="006B18F6" w:rsidRDefault="00096B32" w:rsidP="00694365">
      <w:pPr>
        <w:pStyle w:val="a3"/>
        <w:spacing w:line="360" w:lineRule="auto"/>
        <w:ind w:left="0" w:firstLine="720"/>
      </w:pPr>
      <w:r w:rsidRPr="006B18F6">
        <w:t>выбирать</w:t>
      </w:r>
      <w:r w:rsidRPr="006B18F6">
        <w:rPr>
          <w:spacing w:val="11"/>
        </w:rPr>
        <w:t xml:space="preserve"> </w:t>
      </w:r>
      <w:r w:rsidRPr="006B18F6">
        <w:t>информацию</w:t>
      </w:r>
      <w:r w:rsidRPr="006B18F6">
        <w:rPr>
          <w:spacing w:val="10"/>
        </w:rPr>
        <w:t xml:space="preserve"> </w:t>
      </w:r>
      <w:r w:rsidRPr="006B18F6">
        <w:t>из</w:t>
      </w:r>
      <w:r w:rsidRPr="006B18F6">
        <w:rPr>
          <w:spacing w:val="11"/>
        </w:rPr>
        <w:t xml:space="preserve"> </w:t>
      </w:r>
      <w:r w:rsidRPr="006B18F6">
        <w:t>источников</w:t>
      </w:r>
      <w:r w:rsidRPr="006B18F6">
        <w:rPr>
          <w:spacing w:val="9"/>
        </w:rPr>
        <w:t xml:space="preserve"> </w:t>
      </w:r>
      <w:r w:rsidRPr="006B18F6">
        <w:t>различных</w:t>
      </w:r>
      <w:r w:rsidRPr="006B18F6">
        <w:rPr>
          <w:spacing w:val="11"/>
        </w:rPr>
        <w:t xml:space="preserve"> </w:t>
      </w:r>
      <w:r w:rsidRPr="006B18F6">
        <w:t>типов,</w:t>
      </w:r>
      <w:r w:rsidRPr="006B18F6">
        <w:rPr>
          <w:spacing w:val="12"/>
        </w:rPr>
        <w:t xml:space="preserve"> </w:t>
      </w:r>
      <w:r w:rsidRPr="006B18F6">
        <w:t>анализировать,</w:t>
      </w:r>
      <w:r w:rsidRPr="006B18F6">
        <w:rPr>
          <w:spacing w:val="12"/>
        </w:rPr>
        <w:t xml:space="preserve"> </w:t>
      </w:r>
      <w:r w:rsidRPr="006B18F6">
        <w:rPr>
          <w:spacing w:val="-2"/>
        </w:rPr>
        <w:t>систематизировать</w:t>
      </w:r>
      <w:r w:rsidR="00694365">
        <w:t xml:space="preserve"> </w:t>
      </w:r>
      <w:r w:rsidRPr="006B18F6">
        <w:t>и</w:t>
      </w:r>
      <w:r w:rsidRPr="006B18F6">
        <w:rPr>
          <w:spacing w:val="-4"/>
        </w:rPr>
        <w:t xml:space="preserve"> </w:t>
      </w:r>
      <w:r w:rsidRPr="006B18F6">
        <w:t>интерпретировать</w:t>
      </w:r>
      <w:r w:rsidRPr="006B18F6">
        <w:rPr>
          <w:spacing w:val="-4"/>
        </w:rPr>
        <w:t xml:space="preserve"> </w:t>
      </w:r>
      <w:r w:rsidRPr="006B18F6">
        <w:t>информацию</w:t>
      </w:r>
      <w:r w:rsidRPr="006B18F6">
        <w:rPr>
          <w:spacing w:val="-3"/>
        </w:rPr>
        <w:t xml:space="preserve"> </w:t>
      </w:r>
      <w:r w:rsidRPr="006B18F6">
        <w:t>различных</w:t>
      </w:r>
      <w:r w:rsidRPr="006B18F6">
        <w:rPr>
          <w:spacing w:val="-3"/>
        </w:rPr>
        <w:t xml:space="preserve"> </w:t>
      </w:r>
      <w:r w:rsidRPr="006B18F6">
        <w:t>видов</w:t>
      </w:r>
      <w:r w:rsidRPr="006B18F6">
        <w:rPr>
          <w:spacing w:val="-4"/>
        </w:rPr>
        <w:t xml:space="preserve"> </w:t>
      </w:r>
      <w:r w:rsidRPr="006B18F6">
        <w:t>и</w:t>
      </w:r>
      <w:r w:rsidRPr="006B18F6">
        <w:rPr>
          <w:spacing w:val="-3"/>
        </w:rPr>
        <w:t xml:space="preserve"> </w:t>
      </w:r>
      <w:r w:rsidRPr="006B18F6">
        <w:t>форм</w:t>
      </w:r>
      <w:r w:rsidRPr="006B18F6">
        <w:rPr>
          <w:spacing w:val="-3"/>
        </w:rPr>
        <w:t xml:space="preserve"> </w:t>
      </w:r>
      <w:r w:rsidRPr="006B18F6">
        <w:rPr>
          <w:spacing w:val="-2"/>
        </w:rPr>
        <w:t>представления;</w:t>
      </w:r>
    </w:p>
    <w:p w:rsidR="0082219A" w:rsidRPr="006B18F6" w:rsidRDefault="00096B32" w:rsidP="006B18F6">
      <w:pPr>
        <w:pStyle w:val="a3"/>
        <w:spacing w:line="360" w:lineRule="auto"/>
        <w:ind w:left="0" w:firstLine="720"/>
        <w:jc w:val="left"/>
      </w:pPr>
      <w:r w:rsidRPr="006B18F6">
        <w:lastRenderedPageBreak/>
        <w:t>структурировать</w:t>
      </w:r>
      <w:r w:rsidRPr="006B18F6">
        <w:rPr>
          <w:spacing w:val="80"/>
        </w:rPr>
        <w:t xml:space="preserve"> </w:t>
      </w:r>
      <w:r w:rsidRPr="006B18F6">
        <w:t>информацию,</w:t>
      </w:r>
      <w:r w:rsidRPr="006B18F6">
        <w:rPr>
          <w:spacing w:val="80"/>
        </w:rPr>
        <w:t xml:space="preserve"> </w:t>
      </w:r>
      <w:r w:rsidRPr="006B18F6">
        <w:t>представлять</w:t>
      </w:r>
      <w:r w:rsidRPr="006B18F6">
        <w:rPr>
          <w:spacing w:val="80"/>
        </w:rPr>
        <w:t xml:space="preserve"> </w:t>
      </w:r>
      <w:r w:rsidRPr="006B18F6">
        <w:t>её</w:t>
      </w:r>
      <w:r w:rsidRPr="006B18F6">
        <w:rPr>
          <w:spacing w:val="80"/>
        </w:rPr>
        <w:t xml:space="preserve"> </w:t>
      </w:r>
      <w:r w:rsidRPr="006B18F6">
        <w:t>в</w:t>
      </w:r>
      <w:r w:rsidRPr="006B18F6">
        <w:rPr>
          <w:spacing w:val="80"/>
        </w:rPr>
        <w:t xml:space="preserve"> </w:t>
      </w:r>
      <w:r w:rsidRPr="006B18F6">
        <w:t>различных</w:t>
      </w:r>
      <w:r w:rsidRPr="006B18F6">
        <w:rPr>
          <w:spacing w:val="80"/>
        </w:rPr>
        <w:t xml:space="preserve"> </w:t>
      </w:r>
      <w:r w:rsidRPr="006B18F6">
        <w:t>формах,</w:t>
      </w:r>
      <w:r w:rsidRPr="006B18F6">
        <w:rPr>
          <w:spacing w:val="80"/>
        </w:rPr>
        <w:t xml:space="preserve"> </w:t>
      </w:r>
      <w:r w:rsidRPr="006B18F6">
        <w:t xml:space="preserve">иллюстрировать </w:t>
      </w:r>
      <w:r w:rsidRPr="006B18F6">
        <w:rPr>
          <w:spacing w:val="-2"/>
        </w:rPr>
        <w:t>графически;</w:t>
      </w:r>
    </w:p>
    <w:p w:rsidR="0082219A" w:rsidRPr="006B18F6" w:rsidRDefault="00096B32" w:rsidP="006B18F6">
      <w:pPr>
        <w:pStyle w:val="a3"/>
        <w:spacing w:line="360" w:lineRule="auto"/>
        <w:ind w:left="0" w:firstLine="720"/>
        <w:jc w:val="left"/>
      </w:pPr>
      <w:r w:rsidRPr="006B18F6">
        <w:t>оценивать</w:t>
      </w:r>
      <w:r w:rsidRPr="006B18F6">
        <w:rPr>
          <w:spacing w:val="-8"/>
        </w:rPr>
        <w:t xml:space="preserve"> </w:t>
      </w:r>
      <w:r w:rsidRPr="006B18F6">
        <w:t>надёжность</w:t>
      </w:r>
      <w:r w:rsidRPr="006B18F6">
        <w:rPr>
          <w:spacing w:val="-5"/>
        </w:rPr>
        <w:t xml:space="preserve"> </w:t>
      </w:r>
      <w:r w:rsidRPr="006B18F6">
        <w:t>информации</w:t>
      </w:r>
      <w:r w:rsidRPr="006B18F6">
        <w:rPr>
          <w:spacing w:val="-4"/>
        </w:rPr>
        <w:t xml:space="preserve"> </w:t>
      </w:r>
      <w:r w:rsidRPr="006B18F6">
        <w:t>по</w:t>
      </w:r>
      <w:r w:rsidRPr="006B18F6">
        <w:rPr>
          <w:spacing w:val="-5"/>
        </w:rPr>
        <w:t xml:space="preserve"> </w:t>
      </w:r>
      <w:r w:rsidRPr="006B18F6">
        <w:t>самостоятельно</w:t>
      </w:r>
      <w:r w:rsidRPr="006B18F6">
        <w:rPr>
          <w:spacing w:val="-4"/>
        </w:rPr>
        <w:t xml:space="preserve"> </w:t>
      </w:r>
      <w:r w:rsidRPr="006B18F6">
        <w:t>сформулированным</w:t>
      </w:r>
      <w:r w:rsidRPr="006B18F6">
        <w:rPr>
          <w:spacing w:val="-6"/>
        </w:rPr>
        <w:t xml:space="preserve"> </w:t>
      </w:r>
      <w:r w:rsidRPr="006B18F6">
        <w:rPr>
          <w:spacing w:val="-2"/>
        </w:rPr>
        <w:t>критериям.</w:t>
      </w:r>
    </w:p>
    <w:p w:rsidR="0082219A" w:rsidRPr="006B18F6" w:rsidRDefault="00096B32" w:rsidP="00694365">
      <w:pPr>
        <w:spacing w:line="360" w:lineRule="auto"/>
        <w:ind w:firstLine="720"/>
      </w:pPr>
      <w:r w:rsidRPr="006B18F6">
        <w:rPr>
          <w:sz w:val="24"/>
          <w:szCs w:val="24"/>
        </w:rPr>
        <w:t>У</w:t>
      </w:r>
      <w:r w:rsidRPr="006B18F6">
        <w:rPr>
          <w:spacing w:val="73"/>
          <w:sz w:val="24"/>
          <w:szCs w:val="24"/>
        </w:rPr>
        <w:t xml:space="preserve"> </w:t>
      </w:r>
      <w:r w:rsidRPr="006B18F6">
        <w:rPr>
          <w:sz w:val="24"/>
          <w:szCs w:val="24"/>
        </w:rPr>
        <w:t>обучающегося</w:t>
      </w:r>
      <w:r w:rsidRPr="006B18F6">
        <w:rPr>
          <w:spacing w:val="74"/>
          <w:sz w:val="24"/>
          <w:szCs w:val="24"/>
        </w:rPr>
        <w:t xml:space="preserve"> </w:t>
      </w:r>
      <w:r w:rsidRPr="006B18F6">
        <w:rPr>
          <w:sz w:val="24"/>
          <w:szCs w:val="24"/>
        </w:rPr>
        <w:t>будут</w:t>
      </w:r>
      <w:r w:rsidRPr="006B18F6">
        <w:rPr>
          <w:spacing w:val="77"/>
          <w:sz w:val="24"/>
          <w:szCs w:val="24"/>
        </w:rPr>
        <w:t xml:space="preserve"> </w:t>
      </w:r>
      <w:r w:rsidRPr="006B18F6">
        <w:rPr>
          <w:sz w:val="24"/>
          <w:szCs w:val="24"/>
        </w:rPr>
        <w:t>сформированы</w:t>
      </w:r>
      <w:r w:rsidRPr="006B18F6">
        <w:rPr>
          <w:spacing w:val="76"/>
          <w:sz w:val="24"/>
          <w:szCs w:val="24"/>
        </w:rPr>
        <w:t xml:space="preserve"> </w:t>
      </w:r>
      <w:r w:rsidRPr="006B18F6">
        <w:rPr>
          <w:sz w:val="24"/>
          <w:szCs w:val="24"/>
        </w:rPr>
        <w:t>умения</w:t>
      </w:r>
      <w:r w:rsidRPr="006B18F6">
        <w:rPr>
          <w:spacing w:val="78"/>
          <w:sz w:val="24"/>
          <w:szCs w:val="24"/>
        </w:rPr>
        <w:t xml:space="preserve"> </w:t>
      </w:r>
      <w:r w:rsidRPr="006B18F6">
        <w:rPr>
          <w:sz w:val="24"/>
          <w:szCs w:val="24"/>
        </w:rPr>
        <w:t>общения</w:t>
      </w:r>
      <w:r w:rsidRPr="006B18F6">
        <w:rPr>
          <w:spacing w:val="74"/>
          <w:sz w:val="24"/>
          <w:szCs w:val="24"/>
        </w:rPr>
        <w:t xml:space="preserve"> </w:t>
      </w:r>
      <w:r w:rsidRPr="006B18F6">
        <w:rPr>
          <w:sz w:val="24"/>
          <w:szCs w:val="24"/>
        </w:rPr>
        <w:t>как</w:t>
      </w:r>
      <w:r w:rsidRPr="006B18F6">
        <w:rPr>
          <w:spacing w:val="73"/>
          <w:sz w:val="24"/>
          <w:szCs w:val="24"/>
        </w:rPr>
        <w:t xml:space="preserve"> </w:t>
      </w:r>
      <w:r w:rsidRPr="006B18F6">
        <w:rPr>
          <w:sz w:val="24"/>
          <w:szCs w:val="24"/>
        </w:rPr>
        <w:t>часть</w:t>
      </w:r>
      <w:r w:rsidRPr="006B18F6">
        <w:rPr>
          <w:spacing w:val="76"/>
          <w:sz w:val="24"/>
          <w:szCs w:val="24"/>
        </w:rPr>
        <w:t xml:space="preserve"> </w:t>
      </w:r>
      <w:r w:rsidRPr="006B18F6">
        <w:rPr>
          <w:b/>
          <w:spacing w:val="-2"/>
          <w:sz w:val="24"/>
          <w:szCs w:val="24"/>
        </w:rPr>
        <w:t>коммуникативных</w:t>
      </w:r>
      <w:r w:rsidR="00694365">
        <w:rPr>
          <w:b/>
          <w:spacing w:val="-2"/>
          <w:sz w:val="24"/>
          <w:szCs w:val="24"/>
        </w:rPr>
        <w:t xml:space="preserve"> </w:t>
      </w:r>
      <w:r w:rsidRPr="006B18F6">
        <w:t>универсальных</w:t>
      </w:r>
      <w:r w:rsidRPr="006B18F6">
        <w:rPr>
          <w:spacing w:val="-5"/>
        </w:rPr>
        <w:t xml:space="preserve"> </w:t>
      </w:r>
      <w:r w:rsidRPr="006B18F6">
        <w:t>учебных</w:t>
      </w:r>
      <w:r w:rsidRPr="006B18F6">
        <w:rPr>
          <w:spacing w:val="-4"/>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82219A" w:rsidRPr="006B18F6" w:rsidRDefault="00096B32" w:rsidP="006B18F6">
      <w:pPr>
        <w:pStyle w:val="a3"/>
        <w:spacing w:line="360" w:lineRule="auto"/>
        <w:ind w:left="0" w:firstLine="720"/>
      </w:pPr>
      <w:r w:rsidRPr="006B18F6">
        <w:t>в ходе обсуждения задавать вопросы по существу</w:t>
      </w:r>
      <w:r w:rsidRPr="006B18F6">
        <w:rPr>
          <w:spacing w:val="-1"/>
        </w:rPr>
        <w:t xml:space="preserve"> </w:t>
      </w:r>
      <w:r w:rsidRPr="006B18F6">
        <w:t>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w:t>
      </w:r>
      <w:r w:rsidRPr="006B18F6">
        <w:rPr>
          <w:spacing w:val="40"/>
        </w:rPr>
        <w:t xml:space="preserve"> </w:t>
      </w:r>
      <w:r w:rsidRPr="006B18F6">
        <w:t>корректной форме формулировать разногласия, свои возражения;</w:t>
      </w:r>
    </w:p>
    <w:p w:rsidR="0082219A" w:rsidRPr="006B18F6" w:rsidRDefault="00096B32" w:rsidP="006B18F6">
      <w:pPr>
        <w:pStyle w:val="a3"/>
        <w:spacing w:line="360" w:lineRule="auto"/>
        <w:ind w:left="0" w:firstLine="720"/>
      </w:pPr>
      <w:r w:rsidRPr="006B18F6">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sidRPr="006B18F6">
        <w:rPr>
          <w:spacing w:val="-2"/>
        </w:rPr>
        <w:t>аудитории.</w:t>
      </w:r>
    </w:p>
    <w:p w:rsidR="0082219A" w:rsidRPr="006B18F6" w:rsidRDefault="00096B32" w:rsidP="006B18F6">
      <w:pPr>
        <w:pStyle w:val="a3"/>
        <w:spacing w:line="360" w:lineRule="auto"/>
        <w:ind w:left="0" w:firstLine="720"/>
      </w:pPr>
      <w:r w:rsidRPr="006B18F6">
        <w:t>У</w:t>
      </w:r>
      <w:r w:rsidRPr="006B18F6">
        <w:rPr>
          <w:spacing w:val="25"/>
        </w:rPr>
        <w:t xml:space="preserve"> </w:t>
      </w:r>
      <w:r w:rsidRPr="006B18F6">
        <w:t>обучающегося</w:t>
      </w:r>
      <w:r w:rsidRPr="006B18F6">
        <w:rPr>
          <w:spacing w:val="29"/>
        </w:rPr>
        <w:t xml:space="preserve"> </w:t>
      </w:r>
      <w:r w:rsidRPr="006B18F6">
        <w:t>будут</w:t>
      </w:r>
      <w:r w:rsidRPr="006B18F6">
        <w:rPr>
          <w:spacing w:val="32"/>
        </w:rPr>
        <w:t xml:space="preserve"> </w:t>
      </w:r>
      <w:r w:rsidRPr="006B18F6">
        <w:t>сформированы</w:t>
      </w:r>
      <w:r w:rsidRPr="006B18F6">
        <w:rPr>
          <w:spacing w:val="31"/>
        </w:rPr>
        <w:t xml:space="preserve"> </w:t>
      </w:r>
      <w:r w:rsidRPr="006B18F6">
        <w:t>умения</w:t>
      </w:r>
      <w:r w:rsidRPr="006B18F6">
        <w:rPr>
          <w:spacing w:val="30"/>
        </w:rPr>
        <w:t xml:space="preserve"> </w:t>
      </w:r>
      <w:r w:rsidRPr="006B18F6">
        <w:t>самоорганизации</w:t>
      </w:r>
      <w:r w:rsidRPr="006B18F6">
        <w:rPr>
          <w:spacing w:val="27"/>
        </w:rPr>
        <w:t xml:space="preserve"> </w:t>
      </w:r>
      <w:r w:rsidRPr="006B18F6">
        <w:t>как</w:t>
      </w:r>
      <w:r w:rsidRPr="006B18F6">
        <w:rPr>
          <w:spacing w:val="27"/>
        </w:rPr>
        <w:t xml:space="preserve"> </w:t>
      </w:r>
      <w:r w:rsidRPr="006B18F6">
        <w:t>часть</w:t>
      </w:r>
      <w:r w:rsidRPr="006B18F6">
        <w:rPr>
          <w:spacing w:val="32"/>
        </w:rPr>
        <w:t xml:space="preserve"> </w:t>
      </w:r>
      <w:r w:rsidRPr="006B18F6">
        <w:rPr>
          <w:b/>
          <w:spacing w:val="-2"/>
        </w:rPr>
        <w:t>регулятивных</w:t>
      </w:r>
      <w:r w:rsidR="00694365">
        <w:rPr>
          <w:b/>
          <w:spacing w:val="-2"/>
        </w:rPr>
        <w:t xml:space="preserve"> </w:t>
      </w:r>
      <w:r w:rsidRPr="006B18F6">
        <w:t>универсальных</w:t>
      </w:r>
      <w:r w:rsidRPr="006B18F6">
        <w:rPr>
          <w:spacing w:val="-4"/>
        </w:rPr>
        <w:t xml:space="preserve"> </w:t>
      </w:r>
      <w:r w:rsidRPr="006B18F6">
        <w:t>учебных</w:t>
      </w:r>
      <w:r w:rsidRPr="006B18F6">
        <w:rPr>
          <w:spacing w:val="-3"/>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2219A" w:rsidRPr="006B18F6" w:rsidRDefault="00096B32" w:rsidP="006B18F6">
      <w:pPr>
        <w:pStyle w:val="a3"/>
        <w:spacing w:line="360" w:lineRule="auto"/>
        <w:ind w:left="0" w:firstLine="720"/>
      </w:pPr>
      <w:r w:rsidRPr="006B18F6">
        <w:t>У обучающегося будут сформированы умения самоконтроля как часть регулятивных универсальных учебных действий:</w:t>
      </w:r>
    </w:p>
    <w:p w:rsidR="0082219A" w:rsidRPr="006B18F6" w:rsidRDefault="00096B32" w:rsidP="006B18F6">
      <w:pPr>
        <w:pStyle w:val="a3"/>
        <w:spacing w:line="360" w:lineRule="auto"/>
        <w:ind w:left="0" w:firstLine="720"/>
      </w:pPr>
      <w:r w:rsidRPr="006B18F6">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2219A" w:rsidRPr="006B18F6" w:rsidRDefault="00096B32" w:rsidP="006B18F6">
      <w:pPr>
        <w:pStyle w:val="a3"/>
        <w:spacing w:line="360" w:lineRule="auto"/>
        <w:ind w:left="0" w:firstLine="720"/>
      </w:pPr>
      <w:r w:rsidRPr="006B18F6">
        <w:t>предвидеть</w:t>
      </w:r>
      <w:r w:rsidRPr="006B18F6">
        <w:rPr>
          <w:spacing w:val="-2"/>
        </w:rPr>
        <w:t xml:space="preserve"> </w:t>
      </w:r>
      <w:r w:rsidRPr="006B18F6">
        <w:t>трудности,</w:t>
      </w:r>
      <w:r w:rsidRPr="006B18F6">
        <w:rPr>
          <w:spacing w:val="-1"/>
        </w:rPr>
        <w:t xml:space="preserve"> </w:t>
      </w:r>
      <w:r w:rsidRPr="006B18F6">
        <w:t>которые</w:t>
      </w:r>
      <w:r w:rsidRPr="006B18F6">
        <w:rPr>
          <w:spacing w:val="-2"/>
        </w:rPr>
        <w:t xml:space="preserve"> </w:t>
      </w:r>
      <w:r w:rsidRPr="006B18F6">
        <w:t>могут возникнуть при решении</w:t>
      </w:r>
      <w:r w:rsidRPr="006B18F6">
        <w:rPr>
          <w:spacing w:val="-2"/>
        </w:rPr>
        <w:t xml:space="preserve"> </w:t>
      </w:r>
      <w:r w:rsidRPr="006B18F6">
        <w:t>задачи,</w:t>
      </w:r>
      <w:r w:rsidRPr="006B18F6">
        <w:rPr>
          <w:spacing w:val="-1"/>
        </w:rPr>
        <w:t xml:space="preserve"> </w:t>
      </w:r>
      <w:r w:rsidRPr="006B18F6">
        <w:t>вносить</w:t>
      </w:r>
      <w:r w:rsidRPr="006B18F6">
        <w:rPr>
          <w:spacing w:val="-2"/>
        </w:rPr>
        <w:t xml:space="preserve"> </w:t>
      </w:r>
      <w:r w:rsidRPr="006B18F6">
        <w:t xml:space="preserve">коррективы в деятельность на основе новых обстоятельств, данных, найденных ошибок, выявленных </w:t>
      </w:r>
      <w:r w:rsidRPr="006B18F6">
        <w:rPr>
          <w:spacing w:val="-2"/>
        </w:rPr>
        <w:t>трудностей;</w:t>
      </w:r>
    </w:p>
    <w:p w:rsidR="0082219A" w:rsidRPr="006B18F6" w:rsidRDefault="00096B32" w:rsidP="006B18F6">
      <w:pPr>
        <w:pStyle w:val="a3"/>
        <w:spacing w:line="360" w:lineRule="auto"/>
        <w:ind w:left="0" w:firstLine="720"/>
      </w:pPr>
      <w:r w:rsidRPr="006B18F6">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w:t>
      </w:r>
      <w:r w:rsidRPr="006B18F6">
        <w:rPr>
          <w:spacing w:val="-2"/>
        </w:rPr>
        <w:t xml:space="preserve"> </w:t>
      </w:r>
      <w:r w:rsidRPr="006B18F6">
        <w:t>приобретённому</w:t>
      </w:r>
      <w:r w:rsidRPr="006B18F6">
        <w:rPr>
          <w:spacing w:val="-5"/>
        </w:rPr>
        <w:t xml:space="preserve"> </w:t>
      </w:r>
      <w:r w:rsidRPr="006B18F6">
        <w:t>опыту.</w:t>
      </w:r>
    </w:p>
    <w:p w:rsidR="0082219A" w:rsidRPr="006B18F6" w:rsidRDefault="00096B32" w:rsidP="006B18F6">
      <w:pPr>
        <w:spacing w:line="360" w:lineRule="auto"/>
        <w:ind w:firstLine="720"/>
        <w:jc w:val="both"/>
        <w:rPr>
          <w:sz w:val="24"/>
          <w:szCs w:val="24"/>
        </w:rPr>
      </w:pPr>
      <w:r w:rsidRPr="006B18F6">
        <w:rPr>
          <w:sz w:val="24"/>
          <w:szCs w:val="24"/>
        </w:rPr>
        <w:t>У</w:t>
      </w:r>
      <w:r w:rsidRPr="006B18F6">
        <w:rPr>
          <w:spacing w:val="-7"/>
          <w:sz w:val="24"/>
          <w:szCs w:val="24"/>
        </w:rPr>
        <w:t xml:space="preserve"> </w:t>
      </w:r>
      <w:r w:rsidRPr="006B18F6">
        <w:rPr>
          <w:sz w:val="24"/>
          <w:szCs w:val="24"/>
        </w:rPr>
        <w:t>обучающегося</w:t>
      </w:r>
      <w:r w:rsidRPr="006B18F6">
        <w:rPr>
          <w:spacing w:val="-4"/>
          <w:sz w:val="24"/>
          <w:szCs w:val="24"/>
        </w:rPr>
        <w:t xml:space="preserve"> </w:t>
      </w:r>
      <w:r w:rsidRPr="006B18F6">
        <w:rPr>
          <w:sz w:val="24"/>
          <w:szCs w:val="24"/>
        </w:rPr>
        <w:t>будут</w:t>
      </w:r>
      <w:r w:rsidRPr="006B18F6">
        <w:rPr>
          <w:spacing w:val="-1"/>
          <w:sz w:val="24"/>
          <w:szCs w:val="24"/>
        </w:rPr>
        <w:t xml:space="preserve"> </w:t>
      </w:r>
      <w:r w:rsidRPr="006B18F6">
        <w:rPr>
          <w:sz w:val="24"/>
          <w:szCs w:val="24"/>
        </w:rPr>
        <w:t>сформированы</w:t>
      </w:r>
      <w:r w:rsidRPr="006B18F6">
        <w:rPr>
          <w:spacing w:val="-3"/>
          <w:sz w:val="24"/>
          <w:szCs w:val="24"/>
        </w:rPr>
        <w:t xml:space="preserve"> </w:t>
      </w:r>
      <w:r w:rsidRPr="006B18F6">
        <w:rPr>
          <w:sz w:val="24"/>
          <w:szCs w:val="24"/>
        </w:rPr>
        <w:t>умения</w:t>
      </w:r>
      <w:r w:rsidRPr="006B18F6">
        <w:rPr>
          <w:spacing w:val="-3"/>
          <w:sz w:val="24"/>
          <w:szCs w:val="24"/>
        </w:rPr>
        <w:t xml:space="preserve"> </w:t>
      </w:r>
      <w:r w:rsidRPr="006B18F6">
        <w:rPr>
          <w:b/>
          <w:sz w:val="24"/>
          <w:szCs w:val="24"/>
        </w:rPr>
        <w:t>совместной</w:t>
      </w:r>
      <w:r w:rsidRPr="006B18F6">
        <w:rPr>
          <w:b/>
          <w:spacing w:val="-4"/>
          <w:sz w:val="24"/>
          <w:szCs w:val="24"/>
        </w:rPr>
        <w:t xml:space="preserve"> </w:t>
      </w:r>
      <w:r w:rsidRPr="006B18F6">
        <w:rPr>
          <w:b/>
          <w:spacing w:val="-2"/>
          <w:sz w:val="24"/>
          <w:szCs w:val="24"/>
        </w:rPr>
        <w:t>деятельности</w:t>
      </w:r>
      <w:r w:rsidRPr="006B18F6">
        <w:rPr>
          <w:spacing w:val="-2"/>
          <w:sz w:val="24"/>
          <w:szCs w:val="24"/>
        </w:rPr>
        <w:t>:</w:t>
      </w:r>
    </w:p>
    <w:p w:rsidR="0082219A" w:rsidRPr="006B18F6" w:rsidRDefault="00096B32" w:rsidP="006B18F6">
      <w:pPr>
        <w:pStyle w:val="a3"/>
        <w:spacing w:line="360" w:lineRule="auto"/>
        <w:ind w:left="0" w:firstLine="720"/>
      </w:pPr>
      <w:r w:rsidRPr="006B18F6">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w:t>
      </w:r>
      <w:r w:rsidRPr="006B18F6">
        <w:rPr>
          <w:spacing w:val="65"/>
          <w:w w:val="150"/>
        </w:rPr>
        <w:t xml:space="preserve"> </w:t>
      </w:r>
      <w:r w:rsidRPr="006B18F6">
        <w:t>распределять</w:t>
      </w:r>
      <w:r w:rsidRPr="006B18F6">
        <w:rPr>
          <w:spacing w:val="68"/>
          <w:w w:val="150"/>
        </w:rPr>
        <w:t xml:space="preserve"> </w:t>
      </w:r>
      <w:r w:rsidRPr="006B18F6">
        <w:t>виды</w:t>
      </w:r>
      <w:r w:rsidRPr="006B18F6">
        <w:rPr>
          <w:spacing w:val="67"/>
          <w:w w:val="150"/>
        </w:rPr>
        <w:t xml:space="preserve"> </w:t>
      </w:r>
      <w:r w:rsidRPr="006B18F6">
        <w:t>работ,</w:t>
      </w:r>
      <w:r w:rsidRPr="006B18F6">
        <w:rPr>
          <w:spacing w:val="67"/>
          <w:w w:val="150"/>
        </w:rPr>
        <w:t xml:space="preserve"> </w:t>
      </w:r>
      <w:r w:rsidRPr="006B18F6">
        <w:t>договариваться,</w:t>
      </w:r>
      <w:r w:rsidRPr="006B18F6">
        <w:rPr>
          <w:spacing w:val="67"/>
          <w:w w:val="150"/>
        </w:rPr>
        <w:t xml:space="preserve"> </w:t>
      </w:r>
      <w:r w:rsidRPr="006B18F6">
        <w:t>обсуждать</w:t>
      </w:r>
      <w:r w:rsidRPr="006B18F6">
        <w:rPr>
          <w:spacing w:val="69"/>
          <w:w w:val="150"/>
        </w:rPr>
        <w:t xml:space="preserve"> </w:t>
      </w:r>
      <w:r w:rsidRPr="006B18F6">
        <w:lastRenderedPageBreak/>
        <w:t>процесс</w:t>
      </w:r>
      <w:r w:rsidRPr="006B18F6">
        <w:rPr>
          <w:spacing w:val="66"/>
          <w:w w:val="150"/>
        </w:rPr>
        <w:t xml:space="preserve"> </w:t>
      </w:r>
      <w:r w:rsidRPr="006B18F6">
        <w:t>и</w:t>
      </w:r>
      <w:r w:rsidRPr="006B18F6">
        <w:rPr>
          <w:spacing w:val="68"/>
          <w:w w:val="150"/>
        </w:rPr>
        <w:t xml:space="preserve"> </w:t>
      </w:r>
      <w:r w:rsidRPr="006B18F6">
        <w:t>результат</w:t>
      </w:r>
      <w:r w:rsidRPr="006B18F6">
        <w:rPr>
          <w:spacing w:val="68"/>
          <w:w w:val="150"/>
        </w:rPr>
        <w:t xml:space="preserve"> </w:t>
      </w:r>
      <w:r w:rsidRPr="006B18F6">
        <w:rPr>
          <w:spacing w:val="-2"/>
        </w:rPr>
        <w:t>работы,</w:t>
      </w:r>
    </w:p>
    <w:p w:rsidR="0082219A" w:rsidRPr="006B18F6" w:rsidRDefault="00096B32" w:rsidP="006B18F6">
      <w:pPr>
        <w:pStyle w:val="a3"/>
        <w:spacing w:line="360" w:lineRule="auto"/>
        <w:ind w:left="0" w:firstLine="720"/>
      </w:pPr>
      <w:r w:rsidRPr="006B18F6">
        <w:t>обобщать</w:t>
      </w:r>
      <w:r w:rsidRPr="006B18F6">
        <w:rPr>
          <w:spacing w:val="-6"/>
        </w:rPr>
        <w:t xml:space="preserve"> </w:t>
      </w:r>
      <w:r w:rsidRPr="006B18F6">
        <w:t>мнения</w:t>
      </w:r>
      <w:r w:rsidRPr="006B18F6">
        <w:rPr>
          <w:spacing w:val="-7"/>
        </w:rPr>
        <w:t xml:space="preserve"> </w:t>
      </w:r>
      <w:r w:rsidRPr="006B18F6">
        <w:t>нескольких</w:t>
      </w:r>
      <w:r w:rsidRPr="006B18F6">
        <w:rPr>
          <w:spacing w:val="-3"/>
        </w:rPr>
        <w:t xml:space="preserve"> </w:t>
      </w:r>
      <w:r w:rsidRPr="006B18F6">
        <w:rPr>
          <w:spacing w:val="-2"/>
        </w:rPr>
        <w:t>людей;</w:t>
      </w:r>
    </w:p>
    <w:p w:rsidR="0082219A" w:rsidRPr="006B18F6" w:rsidRDefault="00096B32" w:rsidP="006B18F6">
      <w:pPr>
        <w:pStyle w:val="a3"/>
        <w:spacing w:line="360" w:lineRule="auto"/>
        <w:ind w:left="0" w:firstLine="720"/>
      </w:pPr>
      <w:r w:rsidRPr="006B18F6">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2219A" w:rsidRPr="006B18F6" w:rsidRDefault="00096B32" w:rsidP="006B18F6">
      <w:pPr>
        <w:pStyle w:val="a3"/>
        <w:spacing w:line="360" w:lineRule="auto"/>
        <w:ind w:left="0" w:firstLine="720"/>
      </w:pPr>
      <w:r w:rsidRPr="006B18F6">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82219A" w:rsidRPr="006B18F6" w:rsidRDefault="00096B32" w:rsidP="006B18F6">
      <w:pPr>
        <w:pStyle w:val="1"/>
        <w:spacing w:before="0" w:line="360" w:lineRule="auto"/>
        <w:ind w:left="0" w:firstLine="720"/>
      </w:pPr>
      <w:bookmarkStart w:id="73" w:name="_Toc216086784"/>
      <w:r w:rsidRPr="006B18F6">
        <w:t>Рабочая</w:t>
      </w:r>
      <w:r w:rsidRPr="006B18F6">
        <w:rPr>
          <w:spacing w:val="-5"/>
        </w:rPr>
        <w:t xml:space="preserve"> </w:t>
      </w:r>
      <w:r w:rsidRPr="006B18F6">
        <w:t>программа</w:t>
      </w:r>
      <w:r w:rsidRPr="006B18F6">
        <w:rPr>
          <w:spacing w:val="-5"/>
        </w:rPr>
        <w:t xml:space="preserve"> </w:t>
      </w:r>
      <w:r w:rsidRPr="006B18F6">
        <w:t>учебного</w:t>
      </w:r>
      <w:r w:rsidRPr="006B18F6">
        <w:rPr>
          <w:spacing w:val="-5"/>
        </w:rPr>
        <w:t xml:space="preserve"> </w:t>
      </w:r>
      <w:r w:rsidRPr="006B18F6">
        <w:t>курса</w:t>
      </w:r>
      <w:r w:rsidRPr="006B18F6">
        <w:rPr>
          <w:spacing w:val="-5"/>
        </w:rPr>
        <w:t xml:space="preserve"> </w:t>
      </w:r>
      <w:r w:rsidRPr="006B18F6">
        <w:t>«Алгебра</w:t>
      </w:r>
      <w:r w:rsidRPr="006B18F6">
        <w:rPr>
          <w:spacing w:val="-5"/>
        </w:rPr>
        <w:t xml:space="preserve"> </w:t>
      </w:r>
      <w:r w:rsidRPr="006B18F6">
        <w:t>и</w:t>
      </w:r>
      <w:r w:rsidRPr="006B18F6">
        <w:rPr>
          <w:spacing w:val="-5"/>
        </w:rPr>
        <w:t xml:space="preserve"> </w:t>
      </w:r>
      <w:r w:rsidRPr="006B18F6">
        <w:t>начала</w:t>
      </w:r>
      <w:r w:rsidRPr="006B18F6">
        <w:rPr>
          <w:spacing w:val="-5"/>
        </w:rPr>
        <w:t xml:space="preserve"> </w:t>
      </w:r>
      <w:r w:rsidRPr="006B18F6">
        <w:t>математического</w:t>
      </w:r>
      <w:r w:rsidRPr="006B18F6">
        <w:rPr>
          <w:spacing w:val="-5"/>
        </w:rPr>
        <w:t xml:space="preserve"> </w:t>
      </w:r>
      <w:r w:rsidRPr="006B18F6">
        <w:t>анализа». Пояснительная записка.</w:t>
      </w:r>
      <w:bookmarkEnd w:id="73"/>
    </w:p>
    <w:p w:rsidR="0082219A" w:rsidRPr="006B18F6" w:rsidRDefault="00096B32" w:rsidP="006B18F6">
      <w:pPr>
        <w:pStyle w:val="a3"/>
        <w:spacing w:line="360" w:lineRule="auto"/>
        <w:ind w:left="0" w:firstLine="720"/>
      </w:pPr>
      <w:r w:rsidRPr="006B18F6">
        <w:t>Учебный курс «Алгебра и начала математического анализа» обеспечивает инструментальную</w:t>
      </w:r>
      <w:r w:rsidRPr="006B18F6">
        <w:rPr>
          <w:spacing w:val="40"/>
        </w:rPr>
        <w:t xml:space="preserve"> </w:t>
      </w:r>
      <w:r w:rsidRPr="006B18F6">
        <w:t>базу</w:t>
      </w:r>
      <w:r w:rsidRPr="006B18F6">
        <w:rPr>
          <w:spacing w:val="37"/>
        </w:rPr>
        <w:t xml:space="preserve"> </w:t>
      </w:r>
      <w:r w:rsidRPr="006B18F6">
        <w:t>для</w:t>
      </w:r>
      <w:r w:rsidRPr="006B18F6">
        <w:rPr>
          <w:spacing w:val="40"/>
        </w:rPr>
        <w:t xml:space="preserve"> </w:t>
      </w:r>
      <w:r w:rsidRPr="006B18F6">
        <w:t>изучения</w:t>
      </w:r>
      <w:r w:rsidRPr="006B18F6">
        <w:rPr>
          <w:spacing w:val="40"/>
        </w:rPr>
        <w:t xml:space="preserve"> </w:t>
      </w:r>
      <w:r w:rsidRPr="006B18F6">
        <w:t>всех</w:t>
      </w:r>
      <w:r w:rsidRPr="006B18F6">
        <w:rPr>
          <w:spacing w:val="40"/>
        </w:rPr>
        <w:t xml:space="preserve"> </w:t>
      </w:r>
      <w:r w:rsidRPr="006B18F6">
        <w:t>естественно-научных</w:t>
      </w:r>
      <w:r w:rsidRPr="006B18F6">
        <w:rPr>
          <w:spacing w:val="40"/>
        </w:rPr>
        <w:t xml:space="preserve"> </w:t>
      </w:r>
      <w:r w:rsidRPr="006B18F6">
        <w:t>курсов,</w:t>
      </w:r>
      <w:r w:rsidRPr="006B18F6">
        <w:rPr>
          <w:spacing w:val="39"/>
        </w:rPr>
        <w:t xml:space="preserve"> </w:t>
      </w:r>
      <w:r w:rsidRPr="006B18F6">
        <w:t>формирует</w:t>
      </w:r>
      <w:r w:rsidRPr="006B18F6">
        <w:rPr>
          <w:spacing w:val="40"/>
        </w:rPr>
        <w:t xml:space="preserve"> </w:t>
      </w:r>
      <w:r w:rsidRPr="006B18F6">
        <w:t>логическое и</w:t>
      </w:r>
      <w:r w:rsidRPr="006B18F6">
        <w:rPr>
          <w:spacing w:val="-2"/>
        </w:rPr>
        <w:t xml:space="preserve"> </w:t>
      </w:r>
      <w:r w:rsidRPr="006B18F6">
        <w:t>абстрактное мышление обучающихся на уровне, необходимом для освоения учебных курсов информатики,</w:t>
      </w:r>
      <w:r w:rsidRPr="006B18F6">
        <w:rPr>
          <w:spacing w:val="-1"/>
        </w:rPr>
        <w:t xml:space="preserve"> </w:t>
      </w:r>
      <w:r w:rsidRPr="006B18F6">
        <w:t>обществознания,</w:t>
      </w:r>
      <w:r w:rsidRPr="006B18F6">
        <w:rPr>
          <w:spacing w:val="-1"/>
        </w:rPr>
        <w:t xml:space="preserve"> </w:t>
      </w:r>
      <w:r w:rsidRPr="006B18F6">
        <w:t>истории,</w:t>
      </w:r>
      <w:r w:rsidRPr="006B18F6">
        <w:rPr>
          <w:spacing w:val="-1"/>
        </w:rPr>
        <w:t xml:space="preserve"> </w:t>
      </w:r>
      <w:r w:rsidRPr="006B18F6">
        <w:t>словесности.</w:t>
      </w:r>
      <w:r w:rsidRPr="006B18F6">
        <w:rPr>
          <w:spacing w:val="-1"/>
        </w:rPr>
        <w:t xml:space="preserve"> </w:t>
      </w:r>
      <w:r w:rsidRPr="006B18F6">
        <w:t>В</w:t>
      </w:r>
      <w:r w:rsidRPr="006B18F6">
        <w:rPr>
          <w:spacing w:val="-3"/>
        </w:rPr>
        <w:t xml:space="preserve"> </w:t>
      </w:r>
      <w:r w:rsidRPr="006B18F6">
        <w:t>рамках учебного</w:t>
      </w:r>
      <w:r w:rsidRPr="006B18F6">
        <w:rPr>
          <w:spacing w:val="-1"/>
        </w:rPr>
        <w:t xml:space="preserve"> </w:t>
      </w:r>
      <w:r w:rsidRPr="006B18F6">
        <w:t>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82219A" w:rsidRPr="006B18F6" w:rsidRDefault="00096B32" w:rsidP="006B18F6">
      <w:pPr>
        <w:pStyle w:val="a3"/>
        <w:spacing w:line="360" w:lineRule="auto"/>
        <w:ind w:left="0" w:firstLine="720"/>
      </w:pPr>
      <w:r w:rsidRPr="006B18F6">
        <w:t>Учебный курс алгебры и начал математического анализа закладывает основу для</w:t>
      </w:r>
      <w:r w:rsidRPr="006B18F6">
        <w:rPr>
          <w:spacing w:val="40"/>
        </w:rPr>
        <w:t xml:space="preserve"> </w:t>
      </w:r>
      <w:r w:rsidRPr="006B18F6">
        <w:t>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82219A" w:rsidRPr="006B18F6" w:rsidRDefault="00096B32" w:rsidP="006B18F6">
      <w:pPr>
        <w:pStyle w:val="a3"/>
        <w:spacing w:line="360" w:lineRule="auto"/>
        <w:ind w:left="0" w:firstLine="720"/>
      </w:pPr>
      <w:r w:rsidRPr="006B18F6">
        <w:t>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w:t>
      </w:r>
      <w:r w:rsidRPr="006B18F6">
        <w:rPr>
          <w:spacing w:val="40"/>
        </w:rPr>
        <w:t xml:space="preserve"> </w:t>
      </w:r>
      <w:r w:rsidRPr="006B18F6">
        <w:t>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82219A" w:rsidRPr="006B18F6" w:rsidRDefault="00096B32" w:rsidP="006B18F6">
      <w:pPr>
        <w:pStyle w:val="a3"/>
        <w:spacing w:line="360" w:lineRule="auto"/>
        <w:ind w:left="0" w:firstLine="720"/>
      </w:pPr>
      <w:r w:rsidRPr="006B18F6">
        <w:lastRenderedPageBreak/>
        <w:t>В основе методики обучения алгебре и началам математического анализа лежит деятельностный принцип обучения.</w:t>
      </w:r>
    </w:p>
    <w:p w:rsidR="0082219A" w:rsidRPr="006B18F6" w:rsidRDefault="008061BE" w:rsidP="006B18F6">
      <w:pPr>
        <w:pStyle w:val="a3"/>
        <w:spacing w:line="360" w:lineRule="auto"/>
        <w:ind w:left="0" w:firstLine="720"/>
      </w:pPr>
      <w:r w:rsidRPr="006B18F6">
        <w:t xml:space="preserve"> </w:t>
      </w:r>
      <w:r w:rsidR="00096B32" w:rsidRPr="00AD5AB8">
        <w:t>В структуре программы по алгебре и началам анализа выделяются следующие</w:t>
      </w:r>
      <w:r w:rsidR="00096B32" w:rsidRPr="006B18F6">
        <w:t xml:space="preserve"> </w:t>
      </w:r>
      <w:r w:rsidR="00096B32" w:rsidRPr="006B18F6">
        <w:rPr>
          <w:b/>
        </w:rPr>
        <w:t>содержательно-методические</w:t>
      </w:r>
      <w:r w:rsidR="00096B32" w:rsidRPr="006B18F6">
        <w:rPr>
          <w:b/>
          <w:spacing w:val="-3"/>
        </w:rPr>
        <w:t xml:space="preserve"> </w:t>
      </w:r>
      <w:r w:rsidR="00096B32" w:rsidRPr="006B18F6">
        <w:rPr>
          <w:b/>
        </w:rPr>
        <w:t xml:space="preserve">линии: </w:t>
      </w:r>
      <w:r w:rsidR="00096B32" w:rsidRPr="006B18F6">
        <w:t>«Числа</w:t>
      </w:r>
      <w:r w:rsidR="00096B32" w:rsidRPr="006B18F6">
        <w:rPr>
          <w:spacing w:val="-3"/>
        </w:rPr>
        <w:t xml:space="preserve"> </w:t>
      </w:r>
      <w:r w:rsidR="00096B32" w:rsidRPr="006B18F6">
        <w:t>и</w:t>
      </w:r>
      <w:r w:rsidR="00096B32" w:rsidRPr="006B18F6">
        <w:rPr>
          <w:spacing w:val="-1"/>
        </w:rPr>
        <w:t xml:space="preserve"> </w:t>
      </w:r>
      <w:r w:rsidR="00096B32" w:rsidRPr="006B18F6">
        <w:t>вычисления», «Функции</w:t>
      </w:r>
      <w:r w:rsidR="00096B32" w:rsidRPr="006B18F6">
        <w:rPr>
          <w:spacing w:val="-3"/>
        </w:rPr>
        <w:t xml:space="preserve"> </w:t>
      </w:r>
      <w:r w:rsidR="00096B32" w:rsidRPr="006B18F6">
        <w:t>и</w:t>
      </w:r>
      <w:r w:rsidR="00096B32" w:rsidRPr="006B18F6">
        <w:rPr>
          <w:spacing w:val="-1"/>
        </w:rPr>
        <w:t xml:space="preserve"> </w:t>
      </w:r>
      <w:r w:rsidR="00096B32" w:rsidRPr="006B18F6">
        <w:t>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w:t>
      </w:r>
      <w:r w:rsidR="00096B32" w:rsidRPr="006B18F6">
        <w:rPr>
          <w:spacing w:val="68"/>
        </w:rPr>
        <w:t xml:space="preserve"> </w:t>
      </w:r>
      <w:r w:rsidR="00096B32" w:rsidRPr="006B18F6">
        <w:t>модель</w:t>
      </w:r>
      <w:r w:rsidR="00096B32" w:rsidRPr="006B18F6">
        <w:rPr>
          <w:spacing w:val="66"/>
        </w:rPr>
        <w:t xml:space="preserve"> </w:t>
      </w:r>
      <w:r w:rsidR="00096B32" w:rsidRPr="006B18F6">
        <w:t>реальной</w:t>
      </w:r>
      <w:r w:rsidR="00096B32" w:rsidRPr="006B18F6">
        <w:rPr>
          <w:spacing w:val="66"/>
        </w:rPr>
        <w:t xml:space="preserve"> </w:t>
      </w:r>
      <w:r w:rsidR="00096B32" w:rsidRPr="006B18F6">
        <w:t>ситуации,</w:t>
      </w:r>
      <w:r w:rsidR="00096B32" w:rsidRPr="006B18F6">
        <w:rPr>
          <w:spacing w:val="62"/>
        </w:rPr>
        <w:t xml:space="preserve"> </w:t>
      </w:r>
      <w:r w:rsidR="00096B32" w:rsidRPr="006B18F6">
        <w:t>применять</w:t>
      </w:r>
      <w:r w:rsidR="00096B32" w:rsidRPr="006B18F6">
        <w:rPr>
          <w:spacing w:val="66"/>
        </w:rPr>
        <w:t xml:space="preserve"> </w:t>
      </w:r>
      <w:r w:rsidR="00096B32" w:rsidRPr="006B18F6">
        <w:t>знания,</w:t>
      </w:r>
      <w:r w:rsidR="00096B32" w:rsidRPr="006B18F6">
        <w:rPr>
          <w:spacing w:val="65"/>
        </w:rPr>
        <w:t xml:space="preserve"> </w:t>
      </w:r>
      <w:r w:rsidR="00096B32" w:rsidRPr="006B18F6">
        <w:t>полученные</w:t>
      </w:r>
      <w:r w:rsidR="00096B32" w:rsidRPr="006B18F6">
        <w:rPr>
          <w:spacing w:val="63"/>
        </w:rPr>
        <w:t xml:space="preserve"> </w:t>
      </w:r>
      <w:r w:rsidR="00096B32" w:rsidRPr="006B18F6">
        <w:t>в</w:t>
      </w:r>
      <w:r w:rsidR="00096B32" w:rsidRPr="006B18F6">
        <w:rPr>
          <w:spacing w:val="78"/>
        </w:rPr>
        <w:t xml:space="preserve"> </w:t>
      </w:r>
      <w:r w:rsidR="00096B32" w:rsidRPr="006B18F6">
        <w:t>учебном</w:t>
      </w:r>
      <w:r w:rsidR="00096B32" w:rsidRPr="006B18F6">
        <w:rPr>
          <w:spacing w:val="67"/>
        </w:rPr>
        <w:t xml:space="preserve"> </w:t>
      </w:r>
      <w:r w:rsidR="00096B32" w:rsidRPr="006B18F6">
        <w:t>курсе</w:t>
      </w:r>
      <w:r w:rsidR="00AD5AB8">
        <w:t xml:space="preserve"> </w:t>
      </w:r>
      <w:r w:rsidR="00096B32" w:rsidRPr="006B18F6">
        <w:t>«Алгебра и</w:t>
      </w:r>
      <w:r w:rsidR="00096B32" w:rsidRPr="006B18F6">
        <w:rPr>
          <w:spacing w:val="-1"/>
        </w:rPr>
        <w:t xml:space="preserve"> </w:t>
      </w:r>
      <w:r w:rsidR="00096B32" w:rsidRPr="006B18F6">
        <w:t>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82219A" w:rsidRPr="006B18F6" w:rsidRDefault="00096B32" w:rsidP="006B18F6">
      <w:pPr>
        <w:pStyle w:val="a3"/>
        <w:spacing w:line="360" w:lineRule="auto"/>
        <w:ind w:left="0" w:firstLine="720"/>
      </w:pPr>
      <w:r w:rsidRPr="006B18F6">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82219A" w:rsidRPr="006B18F6" w:rsidRDefault="00096B32" w:rsidP="006B18F6">
      <w:pPr>
        <w:pStyle w:val="a3"/>
        <w:spacing w:line="360" w:lineRule="auto"/>
        <w:ind w:left="0" w:firstLine="720"/>
      </w:pPr>
      <w:r w:rsidRPr="006B18F6">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w:t>
      </w:r>
      <w:r w:rsidRPr="006B18F6">
        <w:rPr>
          <w:spacing w:val="-5"/>
        </w:rPr>
        <w:t xml:space="preserve"> </w:t>
      </w:r>
      <w:r w:rsidRPr="006B18F6">
        <w:t>решение</w:t>
      </w:r>
      <w:r w:rsidRPr="006B18F6">
        <w:rPr>
          <w:spacing w:val="-6"/>
        </w:rPr>
        <w:t xml:space="preserve"> </w:t>
      </w:r>
      <w:r w:rsidRPr="006B18F6">
        <w:t>соответствующих</w:t>
      </w:r>
      <w:r w:rsidRPr="006B18F6">
        <w:rPr>
          <w:spacing w:val="-3"/>
        </w:rPr>
        <w:t xml:space="preserve"> </w:t>
      </w:r>
      <w:r w:rsidRPr="006B18F6">
        <w:t>задач.</w:t>
      </w:r>
      <w:r w:rsidRPr="006B18F6">
        <w:rPr>
          <w:spacing w:val="-5"/>
        </w:rPr>
        <w:t xml:space="preserve"> </w:t>
      </w:r>
      <w:r w:rsidRPr="006B18F6">
        <w:t>Обучающиеся</w:t>
      </w:r>
      <w:r w:rsidRPr="006B18F6">
        <w:rPr>
          <w:spacing w:val="-5"/>
        </w:rPr>
        <w:t xml:space="preserve"> </w:t>
      </w:r>
      <w:r w:rsidRPr="006B18F6">
        <w:t>овладевают</w:t>
      </w:r>
      <w:r w:rsidRPr="006B18F6">
        <w:rPr>
          <w:spacing w:val="-5"/>
        </w:rPr>
        <w:t xml:space="preserve"> </w:t>
      </w:r>
      <w:r w:rsidRPr="006B18F6">
        <w:t>различными</w:t>
      </w:r>
      <w:r w:rsidRPr="006B18F6">
        <w:rPr>
          <w:spacing w:val="-5"/>
        </w:rPr>
        <w:t xml:space="preserve"> </w:t>
      </w:r>
      <w:r w:rsidRPr="006B18F6">
        <w:t>методами решения целых, рациональных, иррациональных, показательных, логарифмических и тригонометрических</w:t>
      </w:r>
      <w:r w:rsidRPr="006B18F6">
        <w:rPr>
          <w:spacing w:val="40"/>
        </w:rPr>
        <w:t xml:space="preserve"> </w:t>
      </w:r>
      <w:r w:rsidRPr="006B18F6">
        <w:t>уравнений,</w:t>
      </w:r>
      <w:r w:rsidRPr="006B18F6">
        <w:rPr>
          <w:spacing w:val="40"/>
        </w:rPr>
        <w:t xml:space="preserve"> </w:t>
      </w:r>
      <w:r w:rsidRPr="006B18F6">
        <w:t>неравенств</w:t>
      </w:r>
      <w:r w:rsidRPr="006B18F6">
        <w:rPr>
          <w:spacing w:val="40"/>
        </w:rPr>
        <w:t xml:space="preserve"> </w:t>
      </w:r>
      <w:r w:rsidRPr="006B18F6">
        <w:t>и</w:t>
      </w:r>
      <w:r w:rsidRPr="006B18F6">
        <w:rPr>
          <w:spacing w:val="40"/>
        </w:rPr>
        <w:t xml:space="preserve"> </w:t>
      </w:r>
      <w:r w:rsidRPr="006B18F6">
        <w:t>их</w:t>
      </w:r>
      <w:r w:rsidRPr="006B18F6">
        <w:rPr>
          <w:spacing w:val="40"/>
        </w:rPr>
        <w:t xml:space="preserve"> </w:t>
      </w:r>
      <w:r w:rsidRPr="006B18F6">
        <w:t>систем.</w:t>
      </w:r>
      <w:r w:rsidRPr="006B18F6">
        <w:rPr>
          <w:spacing w:val="40"/>
        </w:rPr>
        <w:t xml:space="preserve"> </w:t>
      </w:r>
      <w:r w:rsidRPr="006B18F6">
        <w:t>Полученные</w:t>
      </w:r>
      <w:r w:rsidRPr="006B18F6">
        <w:rPr>
          <w:spacing w:val="40"/>
        </w:rPr>
        <w:t xml:space="preserve"> </w:t>
      </w:r>
      <w:r w:rsidRPr="006B18F6">
        <w:t>умения</w:t>
      </w:r>
      <w:r w:rsidRPr="006B18F6">
        <w:rPr>
          <w:spacing w:val="40"/>
        </w:rPr>
        <w:t xml:space="preserve"> </w:t>
      </w:r>
      <w:r w:rsidRPr="006B18F6">
        <w:t>используются</w:t>
      </w:r>
      <w:r w:rsidRPr="006B18F6">
        <w:rPr>
          <w:spacing w:val="40"/>
        </w:rPr>
        <w:t xml:space="preserve"> </w:t>
      </w:r>
      <w:r w:rsidRPr="006B18F6">
        <w:t>при</w:t>
      </w:r>
      <w:r w:rsidRPr="006B18F6">
        <w:rPr>
          <w:spacing w:val="-1"/>
        </w:rPr>
        <w:t xml:space="preserve"> </w:t>
      </w:r>
      <w:r w:rsidRPr="006B18F6">
        <w:t xml:space="preserve">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w:t>
      </w:r>
      <w:r w:rsidRPr="006B18F6">
        <w:lastRenderedPageBreak/>
        <w:t>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82219A" w:rsidRPr="006B18F6" w:rsidRDefault="00096B32" w:rsidP="006B18F6">
      <w:pPr>
        <w:pStyle w:val="a3"/>
        <w:spacing w:line="360" w:lineRule="auto"/>
        <w:ind w:left="0" w:firstLine="720"/>
      </w:pPr>
      <w:r w:rsidRPr="006B18F6">
        <w:t>Содержательно-методическая</w:t>
      </w:r>
      <w:r w:rsidRPr="006B18F6">
        <w:rPr>
          <w:spacing w:val="15"/>
        </w:rPr>
        <w:t xml:space="preserve"> </w:t>
      </w:r>
      <w:r w:rsidRPr="006B18F6">
        <w:t>линия</w:t>
      </w:r>
      <w:r w:rsidRPr="006B18F6">
        <w:rPr>
          <w:spacing w:val="19"/>
        </w:rPr>
        <w:t xml:space="preserve"> </w:t>
      </w:r>
      <w:r w:rsidRPr="006B18F6">
        <w:t>«Функции</w:t>
      </w:r>
      <w:r w:rsidRPr="006B18F6">
        <w:rPr>
          <w:spacing w:val="19"/>
        </w:rPr>
        <w:t xml:space="preserve"> </w:t>
      </w:r>
      <w:r w:rsidRPr="006B18F6">
        <w:t>и</w:t>
      </w:r>
      <w:r w:rsidRPr="006B18F6">
        <w:rPr>
          <w:spacing w:val="18"/>
        </w:rPr>
        <w:t xml:space="preserve"> </w:t>
      </w:r>
      <w:r w:rsidRPr="006B18F6">
        <w:t>графики»</w:t>
      </w:r>
      <w:r w:rsidRPr="006B18F6">
        <w:rPr>
          <w:spacing w:val="8"/>
        </w:rPr>
        <w:t xml:space="preserve"> </w:t>
      </w:r>
      <w:r w:rsidRPr="006B18F6">
        <w:t>тесно</w:t>
      </w:r>
      <w:r w:rsidRPr="006B18F6">
        <w:rPr>
          <w:spacing w:val="17"/>
        </w:rPr>
        <w:t xml:space="preserve"> </w:t>
      </w:r>
      <w:r w:rsidRPr="006B18F6">
        <w:t>переплетается</w:t>
      </w:r>
      <w:r w:rsidRPr="006B18F6">
        <w:rPr>
          <w:spacing w:val="24"/>
        </w:rPr>
        <w:t xml:space="preserve"> </w:t>
      </w:r>
      <w:r w:rsidRPr="006B18F6">
        <w:t>с</w:t>
      </w:r>
      <w:r w:rsidRPr="006B18F6">
        <w:rPr>
          <w:spacing w:val="17"/>
        </w:rPr>
        <w:t xml:space="preserve"> </w:t>
      </w:r>
      <w:r w:rsidRPr="006B18F6">
        <w:rPr>
          <w:spacing w:val="-2"/>
        </w:rPr>
        <w:t>другими</w:t>
      </w:r>
      <w:r w:rsidR="00AD5AB8">
        <w:rPr>
          <w:spacing w:val="-2"/>
        </w:rPr>
        <w:t xml:space="preserve"> </w:t>
      </w:r>
      <w:r w:rsidRPr="006B18F6">
        <w:t>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w:t>
      </w:r>
      <w:r w:rsidRPr="006B18F6">
        <w:rPr>
          <w:spacing w:val="40"/>
        </w:rPr>
        <w:t xml:space="preserve"> </w:t>
      </w:r>
      <w:r w:rsidRPr="006B18F6">
        <w:t>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82219A" w:rsidRPr="006B18F6" w:rsidRDefault="00096B32" w:rsidP="006B18F6">
      <w:pPr>
        <w:pStyle w:val="a3"/>
        <w:spacing w:line="360" w:lineRule="auto"/>
        <w:ind w:left="0" w:firstLine="720"/>
      </w:pPr>
      <w:r w:rsidRPr="006B18F6">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w:t>
      </w:r>
      <w:r w:rsidRPr="006B18F6">
        <w:rPr>
          <w:spacing w:val="80"/>
        </w:rPr>
        <w:t xml:space="preserve"> </w:t>
      </w:r>
      <w:r w:rsidRPr="006B18F6">
        <w:t>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w:t>
      </w:r>
      <w:r w:rsidRPr="006B18F6">
        <w:rPr>
          <w:spacing w:val="40"/>
        </w:rPr>
        <w:t xml:space="preserve"> </w:t>
      </w:r>
      <w:r w:rsidRPr="006B18F6">
        <w:t>искусстве. Обучающиеся узнают о выдающихся результатах, полученных в ходе развития математики как науки, и их авторах.</w:t>
      </w:r>
    </w:p>
    <w:p w:rsidR="0082219A" w:rsidRPr="006B18F6" w:rsidRDefault="00096B32" w:rsidP="006B18F6">
      <w:pPr>
        <w:pStyle w:val="a3"/>
        <w:spacing w:line="360" w:lineRule="auto"/>
        <w:ind w:left="0" w:firstLine="720"/>
      </w:pPr>
      <w:r w:rsidRPr="006B18F6">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82219A" w:rsidRPr="006B18F6" w:rsidRDefault="00096B32" w:rsidP="00D73AB3">
      <w:pPr>
        <w:pStyle w:val="a3"/>
        <w:spacing w:line="360" w:lineRule="auto"/>
        <w:ind w:left="0" w:firstLine="720"/>
      </w:pPr>
      <w:r w:rsidRPr="006B18F6">
        <w:t>В учебном курсе «Алгебра и начала математического анализа»</w:t>
      </w:r>
      <w:r w:rsidRPr="006B18F6">
        <w:rPr>
          <w:spacing w:val="-5"/>
        </w:rPr>
        <w:t xml:space="preserve"> </w:t>
      </w:r>
      <w:r w:rsidRPr="006B18F6">
        <w:t xml:space="preserve">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w:t>
      </w:r>
      <w:r w:rsidRPr="006B18F6">
        <w:lastRenderedPageBreak/>
        <w:t>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w:t>
      </w:r>
      <w:r w:rsidRPr="006B18F6">
        <w:rPr>
          <w:spacing w:val="80"/>
        </w:rPr>
        <w:t xml:space="preserve"> </w:t>
      </w:r>
      <w:r w:rsidRPr="006B18F6">
        <w:t>и</w:t>
      </w:r>
      <w:r w:rsidRPr="006B18F6">
        <w:rPr>
          <w:spacing w:val="80"/>
        </w:rPr>
        <w:t xml:space="preserve"> </w:t>
      </w:r>
      <w:r w:rsidRPr="006B18F6">
        <w:t>конкретизировать</w:t>
      </w:r>
      <w:r w:rsidRPr="006B18F6">
        <w:rPr>
          <w:spacing w:val="80"/>
        </w:rPr>
        <w:t xml:space="preserve"> </w:t>
      </w:r>
      <w:r w:rsidRPr="006B18F6">
        <w:t>проблему.</w:t>
      </w:r>
      <w:r w:rsidRPr="006B18F6">
        <w:rPr>
          <w:spacing w:val="80"/>
        </w:rPr>
        <w:t xml:space="preserve"> </w:t>
      </w:r>
      <w:r w:rsidRPr="006B18F6">
        <w:t>Деятельность</w:t>
      </w:r>
      <w:r w:rsidRPr="006B18F6">
        <w:rPr>
          <w:spacing w:val="80"/>
        </w:rPr>
        <w:t xml:space="preserve"> </w:t>
      </w:r>
      <w:r w:rsidRPr="006B18F6">
        <w:t>по</w:t>
      </w:r>
      <w:r w:rsidRPr="006B18F6">
        <w:rPr>
          <w:spacing w:val="80"/>
        </w:rPr>
        <w:t xml:space="preserve"> </w:t>
      </w:r>
      <w:r w:rsidRPr="006B18F6">
        <w:t>формированию</w:t>
      </w:r>
      <w:r w:rsidRPr="006B18F6">
        <w:rPr>
          <w:spacing w:val="80"/>
        </w:rPr>
        <w:t xml:space="preserve"> </w:t>
      </w:r>
      <w:r w:rsidRPr="006B18F6">
        <w:t>навыков</w:t>
      </w:r>
      <w:r w:rsidRPr="006B18F6">
        <w:rPr>
          <w:spacing w:val="80"/>
        </w:rPr>
        <w:t xml:space="preserve"> </w:t>
      </w:r>
      <w:r w:rsidRPr="006B18F6">
        <w:t>решения</w:t>
      </w:r>
      <w:r w:rsidR="00D73AB3">
        <w:t xml:space="preserve"> </w:t>
      </w:r>
      <w:r w:rsidRPr="006B18F6">
        <w:t>прикладных задач организуется в процессе изучения всех тем учебного курса «Алгебра и начала математического анализа».</w:t>
      </w:r>
    </w:p>
    <w:p w:rsidR="0082219A" w:rsidRPr="006B18F6" w:rsidRDefault="00096B32" w:rsidP="006B18F6">
      <w:pPr>
        <w:pStyle w:val="a3"/>
        <w:spacing w:line="360" w:lineRule="auto"/>
        <w:ind w:left="0" w:firstLine="720"/>
      </w:pPr>
      <w:r w:rsidRPr="006B18F6">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82219A" w:rsidRPr="006B18F6" w:rsidRDefault="00096B32" w:rsidP="006B18F6">
      <w:pPr>
        <w:pStyle w:val="1"/>
        <w:spacing w:before="0" w:line="360" w:lineRule="auto"/>
        <w:ind w:left="0" w:firstLine="720"/>
      </w:pPr>
      <w:bookmarkStart w:id="74" w:name="_Toc216086785"/>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9"/>
        </w:rPr>
        <w:t xml:space="preserve"> </w:t>
      </w:r>
      <w:r w:rsidRPr="006B18F6">
        <w:t>10</w:t>
      </w:r>
      <w:r w:rsidRPr="006B18F6">
        <w:rPr>
          <w:spacing w:val="-9"/>
        </w:rPr>
        <w:t xml:space="preserve"> </w:t>
      </w:r>
      <w:r w:rsidRPr="006B18F6">
        <w:t>классе. Числа и вычисления:</w:t>
      </w:r>
      <w:bookmarkEnd w:id="74"/>
    </w:p>
    <w:p w:rsidR="0082219A" w:rsidRPr="006B18F6" w:rsidRDefault="00096B32" w:rsidP="006B18F6">
      <w:pPr>
        <w:pStyle w:val="a3"/>
        <w:spacing w:line="360" w:lineRule="auto"/>
        <w:ind w:left="0" w:firstLine="720"/>
      </w:pPr>
      <w:r w:rsidRPr="006B18F6">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82219A" w:rsidRPr="006B18F6" w:rsidRDefault="00096B32" w:rsidP="006B18F6">
      <w:pPr>
        <w:pStyle w:val="a3"/>
        <w:spacing w:line="360" w:lineRule="auto"/>
        <w:ind w:left="0" w:firstLine="720"/>
      </w:pPr>
      <w:r w:rsidRPr="006B18F6">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82219A" w:rsidRPr="006B18F6" w:rsidRDefault="00096B32" w:rsidP="006B18F6">
      <w:pPr>
        <w:pStyle w:val="a3"/>
        <w:spacing w:line="360" w:lineRule="auto"/>
        <w:ind w:left="0" w:firstLine="720"/>
      </w:pPr>
      <w:r w:rsidRPr="006B18F6">
        <w:t>Степень с целым показателем. Стандартная форма записи действительного числа. Использование</w:t>
      </w:r>
      <w:r w:rsidRPr="006B18F6">
        <w:rPr>
          <w:spacing w:val="-6"/>
        </w:rPr>
        <w:t xml:space="preserve"> </w:t>
      </w:r>
      <w:r w:rsidRPr="006B18F6">
        <w:t>подходящей</w:t>
      </w:r>
      <w:r w:rsidRPr="006B18F6">
        <w:rPr>
          <w:spacing w:val="-2"/>
        </w:rPr>
        <w:t xml:space="preserve"> </w:t>
      </w:r>
      <w:r w:rsidRPr="006B18F6">
        <w:t>формы</w:t>
      </w:r>
      <w:r w:rsidRPr="006B18F6">
        <w:rPr>
          <w:spacing w:val="-4"/>
        </w:rPr>
        <w:t xml:space="preserve"> </w:t>
      </w:r>
      <w:r w:rsidRPr="006B18F6">
        <w:t>записи</w:t>
      </w:r>
      <w:r w:rsidRPr="006B18F6">
        <w:rPr>
          <w:spacing w:val="-2"/>
        </w:rPr>
        <w:t xml:space="preserve"> </w:t>
      </w:r>
      <w:r w:rsidRPr="006B18F6">
        <w:t>действительных</w:t>
      </w:r>
      <w:r w:rsidRPr="006B18F6">
        <w:rPr>
          <w:spacing w:val="-4"/>
        </w:rPr>
        <w:t xml:space="preserve"> </w:t>
      </w:r>
      <w:r w:rsidRPr="006B18F6">
        <w:t>чисел для</w:t>
      </w:r>
      <w:r w:rsidRPr="006B18F6">
        <w:rPr>
          <w:spacing w:val="-3"/>
        </w:rPr>
        <w:t xml:space="preserve"> </w:t>
      </w:r>
      <w:r w:rsidRPr="006B18F6">
        <w:t>решения</w:t>
      </w:r>
      <w:r w:rsidRPr="006B18F6">
        <w:rPr>
          <w:spacing w:val="-5"/>
        </w:rPr>
        <w:t xml:space="preserve"> </w:t>
      </w:r>
      <w:r w:rsidRPr="006B18F6">
        <w:t>практических</w:t>
      </w:r>
      <w:r w:rsidRPr="006B18F6">
        <w:rPr>
          <w:spacing w:val="-3"/>
        </w:rPr>
        <w:t xml:space="preserve"> </w:t>
      </w:r>
      <w:r w:rsidRPr="006B18F6">
        <w:t>задач и представления данных.</w:t>
      </w:r>
    </w:p>
    <w:p w:rsidR="0082219A" w:rsidRPr="006B18F6" w:rsidRDefault="00096B32" w:rsidP="006B18F6">
      <w:pPr>
        <w:pStyle w:val="a3"/>
        <w:spacing w:line="360" w:lineRule="auto"/>
        <w:ind w:left="0" w:firstLine="720"/>
      </w:pPr>
      <w:r w:rsidRPr="006B18F6">
        <w:t>Арифметический корень натуральной степени. Действия с арифметическими корнями натуральной степени.</w:t>
      </w:r>
    </w:p>
    <w:p w:rsidR="0082219A" w:rsidRPr="006B18F6" w:rsidRDefault="00096B32" w:rsidP="006B18F6">
      <w:pPr>
        <w:pStyle w:val="a3"/>
        <w:spacing w:line="360" w:lineRule="auto"/>
        <w:ind w:left="0" w:firstLine="720"/>
      </w:pPr>
      <w:r w:rsidRPr="006B18F6">
        <w:t>Синус, косинус и тангенс числового аргумента. Арксинус, арккосинус, арктангенс числового аргумента.</w:t>
      </w:r>
    </w:p>
    <w:p w:rsidR="0082219A" w:rsidRPr="006B18F6" w:rsidRDefault="00096B32" w:rsidP="006B18F6">
      <w:pPr>
        <w:pStyle w:val="1"/>
        <w:spacing w:before="0" w:line="360" w:lineRule="auto"/>
        <w:ind w:left="0" w:firstLine="720"/>
      </w:pPr>
      <w:bookmarkStart w:id="75" w:name="_Toc216086786"/>
      <w:r w:rsidRPr="006B18F6">
        <w:t>Уравнения</w:t>
      </w:r>
      <w:r w:rsidRPr="006B18F6">
        <w:rPr>
          <w:spacing w:val="-2"/>
        </w:rPr>
        <w:t xml:space="preserve"> </w:t>
      </w:r>
      <w:r w:rsidRPr="006B18F6">
        <w:t>и</w:t>
      </w:r>
      <w:r w:rsidRPr="006B18F6">
        <w:rPr>
          <w:spacing w:val="-2"/>
        </w:rPr>
        <w:t xml:space="preserve"> неравенства:</w:t>
      </w:r>
      <w:bookmarkEnd w:id="75"/>
    </w:p>
    <w:p w:rsidR="0082219A" w:rsidRPr="006B18F6" w:rsidRDefault="00096B32" w:rsidP="006B18F6">
      <w:pPr>
        <w:pStyle w:val="a3"/>
        <w:spacing w:line="360" w:lineRule="auto"/>
        <w:ind w:left="0" w:firstLine="720"/>
      </w:pPr>
      <w:r w:rsidRPr="006B18F6">
        <w:t>Тождества</w:t>
      </w:r>
      <w:r w:rsidRPr="006B18F6">
        <w:rPr>
          <w:spacing w:val="-3"/>
        </w:rPr>
        <w:t xml:space="preserve"> </w:t>
      </w:r>
      <w:r w:rsidRPr="006B18F6">
        <w:t>и</w:t>
      </w:r>
      <w:r w:rsidRPr="006B18F6">
        <w:rPr>
          <w:spacing w:val="-1"/>
        </w:rPr>
        <w:t xml:space="preserve"> </w:t>
      </w:r>
      <w:r w:rsidRPr="006B18F6">
        <w:t>тождественные</w:t>
      </w:r>
      <w:r w:rsidRPr="006B18F6">
        <w:rPr>
          <w:spacing w:val="-3"/>
        </w:rPr>
        <w:t xml:space="preserve"> </w:t>
      </w:r>
      <w:r w:rsidRPr="006B18F6">
        <w:rPr>
          <w:spacing w:val="-2"/>
        </w:rPr>
        <w:t>преобразования.</w:t>
      </w:r>
    </w:p>
    <w:p w:rsidR="0082219A" w:rsidRPr="006B18F6" w:rsidRDefault="00096B32" w:rsidP="00D73AB3">
      <w:pPr>
        <w:pStyle w:val="a3"/>
        <w:spacing w:line="360" w:lineRule="auto"/>
        <w:ind w:left="0" w:firstLine="720"/>
      </w:pPr>
      <w:r w:rsidRPr="006B18F6">
        <w:t>Преобразование</w:t>
      </w:r>
      <w:r w:rsidRPr="006B18F6">
        <w:rPr>
          <w:spacing w:val="-9"/>
        </w:rPr>
        <w:t xml:space="preserve"> </w:t>
      </w:r>
      <w:r w:rsidRPr="006B18F6">
        <w:t>тригонометрических</w:t>
      </w:r>
      <w:r w:rsidRPr="006B18F6">
        <w:rPr>
          <w:spacing w:val="-6"/>
        </w:rPr>
        <w:t xml:space="preserve"> </w:t>
      </w:r>
      <w:r w:rsidRPr="006B18F6">
        <w:t>выражений.</w:t>
      </w:r>
      <w:r w:rsidRPr="006B18F6">
        <w:rPr>
          <w:spacing w:val="-8"/>
        </w:rPr>
        <w:t xml:space="preserve"> </w:t>
      </w:r>
      <w:r w:rsidRPr="006B18F6">
        <w:t>Основные</w:t>
      </w:r>
      <w:r w:rsidRPr="006B18F6">
        <w:rPr>
          <w:spacing w:val="-10"/>
        </w:rPr>
        <w:t xml:space="preserve"> </w:t>
      </w:r>
      <w:r w:rsidRPr="006B18F6">
        <w:t>тригонометрические</w:t>
      </w:r>
      <w:r w:rsidRPr="006B18F6">
        <w:rPr>
          <w:spacing w:val="-9"/>
        </w:rPr>
        <w:t xml:space="preserve"> </w:t>
      </w:r>
      <w:r w:rsidRPr="006B18F6">
        <w:t>формулы. Уравнение, корень уравнения. Неравенство, решение неравенства. Метод интервалов.</w:t>
      </w:r>
    </w:p>
    <w:p w:rsidR="0082219A" w:rsidRPr="006B18F6" w:rsidRDefault="00096B32" w:rsidP="00D73AB3">
      <w:pPr>
        <w:pStyle w:val="a3"/>
        <w:spacing w:line="360" w:lineRule="auto"/>
        <w:ind w:left="0" w:firstLine="720"/>
      </w:pPr>
      <w:r w:rsidRPr="006B18F6">
        <w:t>Решение</w:t>
      </w:r>
      <w:r w:rsidRPr="006B18F6">
        <w:rPr>
          <w:spacing w:val="-7"/>
        </w:rPr>
        <w:t xml:space="preserve"> </w:t>
      </w:r>
      <w:r w:rsidRPr="006B18F6">
        <w:t>целых</w:t>
      </w:r>
      <w:r w:rsidRPr="006B18F6">
        <w:rPr>
          <w:spacing w:val="-7"/>
        </w:rPr>
        <w:t xml:space="preserve"> </w:t>
      </w:r>
      <w:r w:rsidRPr="006B18F6">
        <w:t>и</w:t>
      </w:r>
      <w:r w:rsidRPr="006B18F6">
        <w:rPr>
          <w:spacing w:val="-7"/>
        </w:rPr>
        <w:t xml:space="preserve"> </w:t>
      </w:r>
      <w:r w:rsidRPr="006B18F6">
        <w:t>дробно-рациональных</w:t>
      </w:r>
      <w:r w:rsidRPr="006B18F6">
        <w:rPr>
          <w:spacing w:val="-3"/>
        </w:rPr>
        <w:t xml:space="preserve"> </w:t>
      </w:r>
      <w:r w:rsidRPr="006B18F6">
        <w:t>уравнений</w:t>
      </w:r>
      <w:r w:rsidRPr="006B18F6">
        <w:rPr>
          <w:spacing w:val="-8"/>
        </w:rPr>
        <w:t xml:space="preserve"> </w:t>
      </w:r>
      <w:r w:rsidRPr="006B18F6">
        <w:t>и</w:t>
      </w:r>
      <w:r w:rsidRPr="006B18F6">
        <w:rPr>
          <w:spacing w:val="-7"/>
        </w:rPr>
        <w:t xml:space="preserve"> </w:t>
      </w:r>
      <w:r w:rsidRPr="006B18F6">
        <w:t>неравенств. Решение иррациональных уравнений и неравенств.</w:t>
      </w:r>
    </w:p>
    <w:p w:rsidR="0082219A" w:rsidRPr="006B18F6" w:rsidRDefault="00096B32" w:rsidP="00D73AB3">
      <w:pPr>
        <w:pStyle w:val="a3"/>
        <w:spacing w:line="360" w:lineRule="auto"/>
        <w:ind w:left="0" w:firstLine="720"/>
      </w:pPr>
      <w:r w:rsidRPr="006B18F6">
        <w:t>Решение</w:t>
      </w:r>
      <w:r w:rsidRPr="006B18F6">
        <w:rPr>
          <w:spacing w:val="-7"/>
        </w:rPr>
        <w:t xml:space="preserve"> </w:t>
      </w:r>
      <w:r w:rsidRPr="006B18F6">
        <w:t>тригонометрических</w:t>
      </w:r>
      <w:r w:rsidRPr="006B18F6">
        <w:rPr>
          <w:spacing w:val="-1"/>
        </w:rPr>
        <w:t xml:space="preserve"> </w:t>
      </w:r>
      <w:r w:rsidRPr="006B18F6">
        <w:rPr>
          <w:spacing w:val="-2"/>
        </w:rPr>
        <w:t>уравнений.</w:t>
      </w:r>
    </w:p>
    <w:p w:rsidR="0082219A" w:rsidRPr="006B18F6" w:rsidRDefault="00096B32" w:rsidP="00D73AB3">
      <w:pPr>
        <w:pStyle w:val="a3"/>
        <w:spacing w:line="360" w:lineRule="auto"/>
        <w:ind w:left="0" w:firstLine="720"/>
      </w:pPr>
      <w:r w:rsidRPr="006B18F6">
        <w:t>Применение</w:t>
      </w:r>
      <w:r w:rsidRPr="006B18F6">
        <w:rPr>
          <w:spacing w:val="80"/>
        </w:rPr>
        <w:t xml:space="preserve"> </w:t>
      </w:r>
      <w:r w:rsidRPr="006B18F6">
        <w:t>уравнений</w:t>
      </w:r>
      <w:r w:rsidRPr="006B18F6">
        <w:rPr>
          <w:spacing w:val="80"/>
        </w:rPr>
        <w:t xml:space="preserve"> </w:t>
      </w:r>
      <w:r w:rsidRPr="006B18F6">
        <w:t>и</w:t>
      </w:r>
      <w:r w:rsidRPr="006B18F6">
        <w:rPr>
          <w:spacing w:val="80"/>
        </w:rPr>
        <w:t xml:space="preserve"> </w:t>
      </w:r>
      <w:r w:rsidRPr="006B18F6">
        <w:t>неравенств</w:t>
      </w:r>
      <w:r w:rsidRPr="006B18F6">
        <w:rPr>
          <w:spacing w:val="80"/>
        </w:rPr>
        <w:t xml:space="preserve"> </w:t>
      </w:r>
      <w:r w:rsidRPr="006B18F6">
        <w:t>к</w:t>
      </w:r>
      <w:r w:rsidRPr="006B18F6">
        <w:rPr>
          <w:spacing w:val="80"/>
        </w:rPr>
        <w:t xml:space="preserve"> </w:t>
      </w:r>
      <w:r w:rsidRPr="006B18F6">
        <w:t>решению</w:t>
      </w:r>
      <w:r w:rsidRPr="006B18F6">
        <w:rPr>
          <w:spacing w:val="80"/>
        </w:rPr>
        <w:t xml:space="preserve"> </w:t>
      </w:r>
      <w:r w:rsidRPr="006B18F6">
        <w:t>математических</w:t>
      </w:r>
      <w:r w:rsidRPr="006B18F6">
        <w:rPr>
          <w:spacing w:val="80"/>
        </w:rPr>
        <w:t xml:space="preserve"> </w:t>
      </w:r>
      <w:r w:rsidRPr="006B18F6">
        <w:t>задач</w:t>
      </w:r>
      <w:r w:rsidRPr="006B18F6">
        <w:rPr>
          <w:spacing w:val="80"/>
        </w:rPr>
        <w:t xml:space="preserve"> </w:t>
      </w:r>
      <w:r w:rsidRPr="006B18F6">
        <w:t>и</w:t>
      </w:r>
      <w:r w:rsidRPr="006B18F6">
        <w:rPr>
          <w:spacing w:val="80"/>
        </w:rPr>
        <w:t xml:space="preserve"> </w:t>
      </w:r>
      <w:r w:rsidRPr="006B18F6">
        <w:t>задач</w:t>
      </w:r>
      <w:r w:rsidRPr="006B18F6">
        <w:rPr>
          <w:spacing w:val="80"/>
        </w:rPr>
        <w:t xml:space="preserve"> </w:t>
      </w:r>
      <w:r w:rsidRPr="006B18F6">
        <w:t>из</w:t>
      </w:r>
      <w:r w:rsidRPr="006B18F6">
        <w:rPr>
          <w:spacing w:val="40"/>
        </w:rPr>
        <w:t xml:space="preserve"> </w:t>
      </w:r>
      <w:r w:rsidRPr="006B18F6">
        <w:t>различных областей науки и реальной жизни.</w:t>
      </w:r>
    </w:p>
    <w:p w:rsidR="0082219A" w:rsidRPr="006B18F6" w:rsidRDefault="00096B32" w:rsidP="00D73AB3">
      <w:pPr>
        <w:pStyle w:val="1"/>
        <w:spacing w:before="0" w:line="360" w:lineRule="auto"/>
        <w:ind w:left="0" w:firstLine="720"/>
      </w:pPr>
      <w:bookmarkStart w:id="76" w:name="_Toc216086787"/>
      <w:r w:rsidRPr="006B18F6">
        <w:lastRenderedPageBreak/>
        <w:t>Функции</w:t>
      </w:r>
      <w:r w:rsidRPr="006B18F6">
        <w:rPr>
          <w:spacing w:val="-2"/>
        </w:rPr>
        <w:t xml:space="preserve"> </w:t>
      </w:r>
      <w:r w:rsidRPr="006B18F6">
        <w:t>и</w:t>
      </w:r>
      <w:r w:rsidRPr="006B18F6">
        <w:rPr>
          <w:spacing w:val="-2"/>
        </w:rPr>
        <w:t xml:space="preserve"> графики:</w:t>
      </w:r>
      <w:bookmarkEnd w:id="76"/>
    </w:p>
    <w:p w:rsidR="0082219A" w:rsidRPr="006B18F6" w:rsidRDefault="00096B32" w:rsidP="00D73AB3">
      <w:pPr>
        <w:pStyle w:val="a3"/>
        <w:spacing w:line="360" w:lineRule="auto"/>
        <w:ind w:left="0" w:firstLine="720"/>
      </w:pPr>
      <w:r w:rsidRPr="006B18F6">
        <w:t>Функция,</w:t>
      </w:r>
      <w:r w:rsidRPr="006B18F6">
        <w:rPr>
          <w:spacing w:val="-6"/>
        </w:rPr>
        <w:t xml:space="preserve"> </w:t>
      </w:r>
      <w:r w:rsidRPr="006B18F6">
        <w:t>способы</w:t>
      </w:r>
      <w:r w:rsidRPr="006B18F6">
        <w:rPr>
          <w:spacing w:val="-4"/>
        </w:rPr>
        <w:t xml:space="preserve"> </w:t>
      </w:r>
      <w:r w:rsidRPr="006B18F6">
        <w:t>задания</w:t>
      </w:r>
      <w:r w:rsidRPr="006B18F6">
        <w:rPr>
          <w:spacing w:val="-4"/>
        </w:rPr>
        <w:t xml:space="preserve"> </w:t>
      </w:r>
      <w:r w:rsidRPr="006B18F6">
        <w:t>функции.</w:t>
      </w:r>
      <w:r w:rsidRPr="006B18F6">
        <w:rPr>
          <w:spacing w:val="-6"/>
        </w:rPr>
        <w:t xml:space="preserve"> </w:t>
      </w:r>
      <w:r w:rsidRPr="006B18F6">
        <w:t>График</w:t>
      </w:r>
      <w:r w:rsidRPr="006B18F6">
        <w:rPr>
          <w:spacing w:val="-6"/>
        </w:rPr>
        <w:t xml:space="preserve"> </w:t>
      </w:r>
      <w:r w:rsidRPr="006B18F6">
        <w:t>функции.</w:t>
      </w:r>
      <w:r w:rsidRPr="006B18F6">
        <w:rPr>
          <w:spacing w:val="-3"/>
        </w:rPr>
        <w:t xml:space="preserve"> </w:t>
      </w:r>
      <w:r w:rsidRPr="006B18F6">
        <w:t>Взаимно</w:t>
      </w:r>
      <w:r w:rsidRPr="006B18F6">
        <w:rPr>
          <w:spacing w:val="-4"/>
        </w:rPr>
        <w:t xml:space="preserve"> </w:t>
      </w:r>
      <w:r w:rsidRPr="006B18F6">
        <w:t>обратные</w:t>
      </w:r>
      <w:r w:rsidRPr="006B18F6">
        <w:rPr>
          <w:spacing w:val="-5"/>
        </w:rPr>
        <w:t xml:space="preserve"> </w:t>
      </w:r>
      <w:r w:rsidRPr="006B18F6">
        <w:rPr>
          <w:spacing w:val="-2"/>
        </w:rPr>
        <w:t>функции.</w:t>
      </w:r>
    </w:p>
    <w:p w:rsidR="0082219A" w:rsidRPr="006B18F6" w:rsidRDefault="00096B32" w:rsidP="00D73AB3">
      <w:pPr>
        <w:pStyle w:val="a3"/>
        <w:spacing w:line="360" w:lineRule="auto"/>
        <w:ind w:left="0" w:firstLine="720"/>
      </w:pPr>
      <w:r w:rsidRPr="006B18F6">
        <w:t>Область</w:t>
      </w:r>
      <w:r w:rsidRPr="006B18F6">
        <w:rPr>
          <w:spacing w:val="80"/>
        </w:rPr>
        <w:t xml:space="preserve"> </w:t>
      </w:r>
      <w:r w:rsidRPr="006B18F6">
        <w:t>определения</w:t>
      </w:r>
      <w:r w:rsidRPr="006B18F6">
        <w:rPr>
          <w:spacing w:val="80"/>
        </w:rPr>
        <w:t xml:space="preserve"> </w:t>
      </w:r>
      <w:r w:rsidRPr="006B18F6">
        <w:t>и</w:t>
      </w:r>
      <w:r w:rsidRPr="006B18F6">
        <w:rPr>
          <w:spacing w:val="80"/>
        </w:rPr>
        <w:t xml:space="preserve"> </w:t>
      </w:r>
      <w:r w:rsidRPr="006B18F6">
        <w:t>множество</w:t>
      </w:r>
      <w:r w:rsidRPr="006B18F6">
        <w:rPr>
          <w:spacing w:val="80"/>
        </w:rPr>
        <w:t xml:space="preserve"> </w:t>
      </w:r>
      <w:r w:rsidRPr="006B18F6">
        <w:t>значений</w:t>
      </w:r>
      <w:r w:rsidRPr="006B18F6">
        <w:rPr>
          <w:spacing w:val="80"/>
        </w:rPr>
        <w:t xml:space="preserve"> </w:t>
      </w:r>
      <w:r w:rsidRPr="006B18F6">
        <w:t>функции.</w:t>
      </w:r>
      <w:r w:rsidRPr="006B18F6">
        <w:rPr>
          <w:spacing w:val="80"/>
        </w:rPr>
        <w:t xml:space="preserve"> </w:t>
      </w:r>
      <w:r w:rsidRPr="006B18F6">
        <w:t>Нули</w:t>
      </w:r>
      <w:r w:rsidRPr="006B18F6">
        <w:rPr>
          <w:spacing w:val="80"/>
        </w:rPr>
        <w:t xml:space="preserve"> </w:t>
      </w:r>
      <w:r w:rsidRPr="006B18F6">
        <w:t>функции.</w:t>
      </w:r>
      <w:r w:rsidRPr="006B18F6">
        <w:rPr>
          <w:spacing w:val="80"/>
        </w:rPr>
        <w:t xml:space="preserve"> </w:t>
      </w:r>
      <w:r w:rsidRPr="006B18F6">
        <w:t>Промежутки</w:t>
      </w:r>
      <w:r w:rsidRPr="006B18F6">
        <w:rPr>
          <w:spacing w:val="40"/>
        </w:rPr>
        <w:t xml:space="preserve"> </w:t>
      </w:r>
      <w:r w:rsidRPr="006B18F6">
        <w:t>знакопостоянства. Чётные и нечётные функции.</w:t>
      </w:r>
    </w:p>
    <w:p w:rsidR="0082219A" w:rsidRPr="006B18F6" w:rsidRDefault="00096B32" w:rsidP="00D73AB3">
      <w:pPr>
        <w:pStyle w:val="a3"/>
        <w:spacing w:line="360" w:lineRule="auto"/>
        <w:ind w:left="0" w:firstLine="720"/>
        <w:jc w:val="left"/>
      </w:pPr>
      <w:r w:rsidRPr="006B18F6">
        <w:t>Степенная</w:t>
      </w:r>
      <w:r w:rsidRPr="006B18F6">
        <w:rPr>
          <w:spacing w:val="3"/>
        </w:rPr>
        <w:t xml:space="preserve"> </w:t>
      </w:r>
      <w:r w:rsidRPr="006B18F6">
        <w:t>функция</w:t>
      </w:r>
      <w:r w:rsidRPr="006B18F6">
        <w:rPr>
          <w:spacing w:val="4"/>
        </w:rPr>
        <w:t xml:space="preserve"> </w:t>
      </w:r>
      <w:r w:rsidRPr="006B18F6">
        <w:t>с натуральным</w:t>
      </w:r>
      <w:r w:rsidRPr="006B18F6">
        <w:rPr>
          <w:spacing w:val="3"/>
        </w:rPr>
        <w:t xml:space="preserve"> </w:t>
      </w:r>
      <w:r w:rsidRPr="006B18F6">
        <w:t>и</w:t>
      </w:r>
      <w:r w:rsidRPr="006B18F6">
        <w:rPr>
          <w:spacing w:val="4"/>
        </w:rPr>
        <w:t xml:space="preserve"> </w:t>
      </w:r>
      <w:r w:rsidRPr="006B18F6">
        <w:t>целым</w:t>
      </w:r>
      <w:r w:rsidRPr="006B18F6">
        <w:rPr>
          <w:spacing w:val="4"/>
        </w:rPr>
        <w:t xml:space="preserve"> </w:t>
      </w:r>
      <w:r w:rsidRPr="006B18F6">
        <w:t>показателем.</w:t>
      </w:r>
      <w:r w:rsidRPr="006B18F6">
        <w:rPr>
          <w:spacing w:val="3"/>
        </w:rPr>
        <w:t xml:space="preserve"> </w:t>
      </w:r>
      <w:r w:rsidRPr="006B18F6">
        <w:t>Её</w:t>
      </w:r>
      <w:r w:rsidRPr="006B18F6">
        <w:rPr>
          <w:spacing w:val="3"/>
        </w:rPr>
        <w:t xml:space="preserve"> </w:t>
      </w:r>
      <w:r w:rsidRPr="006B18F6">
        <w:t>свойства</w:t>
      </w:r>
      <w:r w:rsidRPr="006B18F6">
        <w:rPr>
          <w:spacing w:val="11"/>
        </w:rPr>
        <w:t xml:space="preserve"> </w:t>
      </w:r>
      <w:r w:rsidRPr="006B18F6">
        <w:t>и</w:t>
      </w:r>
      <w:r w:rsidRPr="006B18F6">
        <w:rPr>
          <w:spacing w:val="4"/>
        </w:rPr>
        <w:t xml:space="preserve"> </w:t>
      </w:r>
      <w:r w:rsidRPr="006B18F6">
        <w:t>график.</w:t>
      </w:r>
      <w:r w:rsidRPr="006B18F6">
        <w:rPr>
          <w:spacing w:val="2"/>
        </w:rPr>
        <w:t xml:space="preserve"> </w:t>
      </w:r>
      <w:r w:rsidRPr="006B18F6">
        <w:t>Свойства</w:t>
      </w:r>
      <w:r w:rsidRPr="006B18F6">
        <w:rPr>
          <w:spacing w:val="4"/>
        </w:rPr>
        <w:t xml:space="preserve"> </w:t>
      </w:r>
      <w:r w:rsidRPr="006B18F6">
        <w:rPr>
          <w:spacing w:val="-10"/>
        </w:rPr>
        <w:t>и</w:t>
      </w:r>
      <w:r w:rsidR="00D73AB3">
        <w:rPr>
          <w:spacing w:val="-10"/>
        </w:rPr>
        <w:t xml:space="preserve">  </w:t>
      </w:r>
      <w:r w:rsidRPr="006B18F6">
        <w:t>график</w:t>
      </w:r>
      <w:r w:rsidRPr="006B18F6">
        <w:rPr>
          <w:spacing w:val="-2"/>
        </w:rPr>
        <w:t xml:space="preserve"> </w:t>
      </w:r>
      <w:r w:rsidRPr="006B18F6">
        <w:t>корня</w:t>
      </w:r>
      <w:r w:rsidRPr="006B18F6">
        <w:rPr>
          <w:spacing w:val="-2"/>
        </w:rPr>
        <w:t xml:space="preserve"> </w:t>
      </w:r>
      <w:r w:rsidRPr="006B18F6">
        <w:t>n-ой</w:t>
      </w:r>
      <w:r w:rsidRPr="006B18F6">
        <w:rPr>
          <w:spacing w:val="-1"/>
        </w:rPr>
        <w:t xml:space="preserve"> </w:t>
      </w:r>
      <w:r w:rsidRPr="006B18F6">
        <w:rPr>
          <w:spacing w:val="-2"/>
        </w:rPr>
        <w:t>степени.</w:t>
      </w:r>
    </w:p>
    <w:p w:rsidR="0082219A" w:rsidRPr="006B18F6" w:rsidRDefault="00096B32" w:rsidP="006B18F6">
      <w:pPr>
        <w:pStyle w:val="a3"/>
        <w:spacing w:line="360" w:lineRule="auto"/>
        <w:ind w:left="0" w:firstLine="720"/>
      </w:pPr>
      <w:r w:rsidRPr="006B18F6">
        <w:t xml:space="preserve">Тригонометрическая окружность, определение тригонометрических функций числового </w:t>
      </w:r>
      <w:r w:rsidRPr="006B18F6">
        <w:rPr>
          <w:spacing w:val="-2"/>
        </w:rPr>
        <w:t>аргумента.</w:t>
      </w:r>
    </w:p>
    <w:p w:rsidR="0082219A" w:rsidRPr="006B18F6" w:rsidRDefault="00096B32" w:rsidP="006B18F6">
      <w:pPr>
        <w:pStyle w:val="1"/>
        <w:spacing w:before="0" w:line="360" w:lineRule="auto"/>
        <w:ind w:left="0" w:firstLine="720"/>
      </w:pPr>
      <w:bookmarkStart w:id="77" w:name="_Toc216086788"/>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77"/>
    </w:p>
    <w:p w:rsidR="0082219A" w:rsidRPr="006B18F6" w:rsidRDefault="00096B32" w:rsidP="006B18F6">
      <w:pPr>
        <w:pStyle w:val="a3"/>
        <w:spacing w:line="360" w:lineRule="auto"/>
        <w:ind w:left="0" w:firstLine="720"/>
      </w:pPr>
      <w:r w:rsidRPr="006B18F6">
        <w:t xml:space="preserve">Последовательности, способы задания последовательностей. Монотонные </w:t>
      </w:r>
      <w:r w:rsidRPr="006B18F6">
        <w:rPr>
          <w:spacing w:val="-2"/>
        </w:rPr>
        <w:t>последовательности.</w:t>
      </w:r>
    </w:p>
    <w:p w:rsidR="0082219A" w:rsidRPr="006B18F6" w:rsidRDefault="00096B32" w:rsidP="006B18F6">
      <w:pPr>
        <w:pStyle w:val="a3"/>
        <w:spacing w:line="360" w:lineRule="auto"/>
        <w:ind w:left="0" w:firstLine="720"/>
      </w:pPr>
      <w:r w:rsidRPr="006B18F6">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82219A" w:rsidRPr="006B18F6" w:rsidRDefault="00096B32" w:rsidP="006B18F6">
      <w:pPr>
        <w:pStyle w:val="1"/>
        <w:spacing w:before="0" w:line="360" w:lineRule="auto"/>
        <w:ind w:left="0" w:firstLine="720"/>
      </w:pPr>
      <w:bookmarkStart w:id="78" w:name="_Toc216086789"/>
      <w:r w:rsidRPr="006B18F6">
        <w:t>Множества</w:t>
      </w:r>
      <w:r w:rsidRPr="006B18F6">
        <w:rPr>
          <w:spacing w:val="-4"/>
        </w:rPr>
        <w:t xml:space="preserve"> </w:t>
      </w:r>
      <w:r w:rsidRPr="006B18F6">
        <w:t>и</w:t>
      </w:r>
      <w:r w:rsidRPr="006B18F6">
        <w:rPr>
          <w:spacing w:val="-2"/>
        </w:rPr>
        <w:t xml:space="preserve"> логика:</w:t>
      </w:r>
      <w:bookmarkEnd w:id="78"/>
    </w:p>
    <w:p w:rsidR="0082219A" w:rsidRPr="006B18F6" w:rsidRDefault="00096B32" w:rsidP="006B18F6">
      <w:pPr>
        <w:pStyle w:val="a3"/>
        <w:spacing w:line="360" w:lineRule="auto"/>
        <w:ind w:left="0" w:firstLine="720"/>
      </w:pPr>
      <w:r w:rsidRPr="006B18F6">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82219A" w:rsidRPr="006B18F6" w:rsidRDefault="00096B32" w:rsidP="006B18F6">
      <w:pPr>
        <w:pStyle w:val="a3"/>
        <w:spacing w:line="360" w:lineRule="auto"/>
        <w:ind w:left="0" w:firstLine="720"/>
      </w:pPr>
      <w:r w:rsidRPr="006B18F6">
        <w:t>Определение,</w:t>
      </w:r>
      <w:r w:rsidRPr="006B18F6">
        <w:rPr>
          <w:spacing w:val="-5"/>
        </w:rPr>
        <w:t xml:space="preserve"> </w:t>
      </w:r>
      <w:r w:rsidRPr="006B18F6">
        <w:t>теорема,</w:t>
      </w:r>
      <w:r w:rsidRPr="006B18F6">
        <w:rPr>
          <w:spacing w:val="-3"/>
        </w:rPr>
        <w:t xml:space="preserve"> </w:t>
      </w:r>
      <w:r w:rsidRPr="006B18F6">
        <w:t>следствие,</w:t>
      </w:r>
      <w:r w:rsidRPr="006B18F6">
        <w:rPr>
          <w:spacing w:val="-4"/>
        </w:rPr>
        <w:t xml:space="preserve"> </w:t>
      </w:r>
      <w:r w:rsidRPr="006B18F6">
        <w:rPr>
          <w:spacing w:val="-2"/>
        </w:rPr>
        <w:t>доказательство.</w:t>
      </w:r>
    </w:p>
    <w:p w:rsidR="0082219A" w:rsidRPr="006B18F6" w:rsidRDefault="00096B32" w:rsidP="006B18F6">
      <w:pPr>
        <w:pStyle w:val="1"/>
        <w:spacing w:before="0" w:line="360" w:lineRule="auto"/>
        <w:ind w:left="0" w:firstLine="720"/>
        <w:jc w:val="left"/>
      </w:pPr>
      <w:bookmarkStart w:id="79" w:name="_Toc216086790"/>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классе. Числа и вычисления:</w:t>
      </w:r>
      <w:bookmarkEnd w:id="79"/>
    </w:p>
    <w:p w:rsidR="0082219A" w:rsidRPr="006B18F6" w:rsidRDefault="00096B32" w:rsidP="00D73AB3">
      <w:pPr>
        <w:pStyle w:val="a3"/>
        <w:spacing w:line="360" w:lineRule="auto"/>
        <w:ind w:left="0" w:firstLine="720"/>
      </w:pPr>
      <w:r w:rsidRPr="006B18F6">
        <w:t>Натуральные</w:t>
      </w:r>
      <w:r w:rsidRPr="006B18F6">
        <w:rPr>
          <w:spacing w:val="-7"/>
        </w:rPr>
        <w:t xml:space="preserve"> </w:t>
      </w:r>
      <w:r w:rsidRPr="006B18F6">
        <w:t>и</w:t>
      </w:r>
      <w:r w:rsidRPr="006B18F6">
        <w:rPr>
          <w:spacing w:val="-6"/>
        </w:rPr>
        <w:t xml:space="preserve"> </w:t>
      </w:r>
      <w:r w:rsidRPr="006B18F6">
        <w:t>целые</w:t>
      </w:r>
      <w:r w:rsidRPr="006B18F6">
        <w:rPr>
          <w:spacing w:val="-7"/>
        </w:rPr>
        <w:t xml:space="preserve"> </w:t>
      </w:r>
      <w:r w:rsidRPr="006B18F6">
        <w:t>числа.</w:t>
      </w:r>
      <w:r w:rsidRPr="006B18F6">
        <w:rPr>
          <w:spacing w:val="-6"/>
        </w:rPr>
        <w:t xml:space="preserve"> </w:t>
      </w:r>
      <w:r w:rsidRPr="006B18F6">
        <w:t>Признаки</w:t>
      </w:r>
      <w:r w:rsidRPr="006B18F6">
        <w:rPr>
          <w:spacing w:val="-6"/>
        </w:rPr>
        <w:t xml:space="preserve"> </w:t>
      </w:r>
      <w:r w:rsidRPr="006B18F6">
        <w:t>делимости</w:t>
      </w:r>
      <w:r w:rsidRPr="006B18F6">
        <w:rPr>
          <w:spacing w:val="-5"/>
        </w:rPr>
        <w:t xml:space="preserve"> </w:t>
      </w:r>
      <w:r w:rsidRPr="006B18F6">
        <w:t>целых</w:t>
      </w:r>
      <w:r w:rsidRPr="006B18F6">
        <w:rPr>
          <w:spacing w:val="-5"/>
        </w:rPr>
        <w:t xml:space="preserve"> </w:t>
      </w:r>
      <w:r w:rsidRPr="006B18F6">
        <w:t>чисел. Степень с рациональным показателем. Свойства степени.</w:t>
      </w:r>
    </w:p>
    <w:p w:rsidR="0082219A" w:rsidRPr="006B18F6" w:rsidRDefault="00096B32" w:rsidP="00D73AB3">
      <w:pPr>
        <w:pStyle w:val="a3"/>
        <w:spacing w:line="360" w:lineRule="auto"/>
        <w:ind w:left="0" w:firstLine="720"/>
      </w:pPr>
      <w:r w:rsidRPr="006B18F6">
        <w:t>Логарифм</w:t>
      </w:r>
      <w:r w:rsidRPr="006B18F6">
        <w:rPr>
          <w:spacing w:val="-6"/>
        </w:rPr>
        <w:t xml:space="preserve"> </w:t>
      </w:r>
      <w:r w:rsidRPr="006B18F6">
        <w:t>числа.</w:t>
      </w:r>
      <w:r w:rsidRPr="006B18F6">
        <w:rPr>
          <w:spacing w:val="-3"/>
        </w:rPr>
        <w:t xml:space="preserve"> </w:t>
      </w:r>
      <w:r w:rsidRPr="006B18F6">
        <w:t>Десятичные</w:t>
      </w:r>
      <w:r w:rsidRPr="006B18F6">
        <w:rPr>
          <w:spacing w:val="-4"/>
        </w:rPr>
        <w:t xml:space="preserve"> </w:t>
      </w:r>
      <w:r w:rsidRPr="006B18F6">
        <w:t>и</w:t>
      </w:r>
      <w:r w:rsidRPr="006B18F6">
        <w:rPr>
          <w:spacing w:val="-3"/>
        </w:rPr>
        <w:t xml:space="preserve"> </w:t>
      </w:r>
      <w:r w:rsidRPr="006B18F6">
        <w:t>натуральные</w:t>
      </w:r>
      <w:r w:rsidRPr="006B18F6">
        <w:rPr>
          <w:spacing w:val="-4"/>
        </w:rPr>
        <w:t xml:space="preserve"> </w:t>
      </w:r>
      <w:r w:rsidRPr="006B18F6">
        <w:rPr>
          <w:spacing w:val="-2"/>
        </w:rPr>
        <w:t>логарифмы.</w:t>
      </w:r>
    </w:p>
    <w:p w:rsidR="0082219A" w:rsidRPr="006B18F6" w:rsidRDefault="00096B32" w:rsidP="006B18F6">
      <w:pPr>
        <w:pStyle w:val="1"/>
        <w:spacing w:before="0" w:line="360" w:lineRule="auto"/>
        <w:ind w:left="0" w:firstLine="720"/>
        <w:jc w:val="left"/>
      </w:pPr>
      <w:bookmarkStart w:id="80" w:name="_Toc216086791"/>
      <w:r w:rsidRPr="006B18F6">
        <w:t>Уравнения</w:t>
      </w:r>
      <w:r w:rsidRPr="006B18F6">
        <w:rPr>
          <w:spacing w:val="-2"/>
        </w:rPr>
        <w:t xml:space="preserve"> </w:t>
      </w:r>
      <w:r w:rsidRPr="006B18F6">
        <w:t>и</w:t>
      </w:r>
      <w:r w:rsidRPr="006B18F6">
        <w:rPr>
          <w:spacing w:val="-2"/>
        </w:rPr>
        <w:t xml:space="preserve"> неравенства:</w:t>
      </w:r>
      <w:bookmarkEnd w:id="80"/>
    </w:p>
    <w:p w:rsidR="0082219A" w:rsidRPr="006B18F6" w:rsidRDefault="00096B32" w:rsidP="006B18F6">
      <w:pPr>
        <w:pStyle w:val="a3"/>
        <w:spacing w:line="360" w:lineRule="auto"/>
        <w:ind w:left="0" w:firstLine="720"/>
        <w:jc w:val="left"/>
      </w:pPr>
      <w:r w:rsidRPr="006B18F6">
        <w:t>Преобразование</w:t>
      </w:r>
      <w:r w:rsidRPr="006B18F6">
        <w:rPr>
          <w:spacing w:val="-7"/>
        </w:rPr>
        <w:t xml:space="preserve"> </w:t>
      </w:r>
      <w:r w:rsidRPr="006B18F6">
        <w:t>выражений,</w:t>
      </w:r>
      <w:r w:rsidRPr="006B18F6">
        <w:rPr>
          <w:spacing w:val="-4"/>
        </w:rPr>
        <w:t xml:space="preserve"> </w:t>
      </w:r>
      <w:r w:rsidRPr="006B18F6">
        <w:t>содержащих</w:t>
      </w:r>
      <w:r w:rsidRPr="006B18F6">
        <w:rPr>
          <w:spacing w:val="-2"/>
        </w:rPr>
        <w:t xml:space="preserve"> логарифмы.</w:t>
      </w:r>
    </w:p>
    <w:p w:rsidR="0082219A" w:rsidRPr="006B18F6" w:rsidRDefault="00096B32" w:rsidP="00430769">
      <w:pPr>
        <w:pStyle w:val="a3"/>
        <w:spacing w:line="360" w:lineRule="auto"/>
        <w:ind w:left="0" w:firstLine="720"/>
      </w:pPr>
      <w:r w:rsidRPr="006B18F6">
        <w:t>Преобразование</w:t>
      </w:r>
      <w:r w:rsidRPr="006B18F6">
        <w:rPr>
          <w:spacing w:val="-8"/>
        </w:rPr>
        <w:t xml:space="preserve"> </w:t>
      </w:r>
      <w:r w:rsidRPr="006B18F6">
        <w:t>выражений,</w:t>
      </w:r>
      <w:r w:rsidRPr="006B18F6">
        <w:rPr>
          <w:spacing w:val="-7"/>
        </w:rPr>
        <w:t xml:space="preserve"> </w:t>
      </w:r>
      <w:r w:rsidRPr="006B18F6">
        <w:t>содержащих</w:t>
      </w:r>
      <w:r w:rsidRPr="006B18F6">
        <w:rPr>
          <w:spacing w:val="-5"/>
        </w:rPr>
        <w:t xml:space="preserve"> </w:t>
      </w:r>
      <w:r w:rsidRPr="006B18F6">
        <w:t>степени</w:t>
      </w:r>
      <w:r w:rsidRPr="006B18F6">
        <w:rPr>
          <w:spacing w:val="-7"/>
        </w:rPr>
        <w:t xml:space="preserve"> </w:t>
      </w:r>
      <w:r w:rsidRPr="006B18F6">
        <w:t>с</w:t>
      </w:r>
      <w:r w:rsidRPr="006B18F6">
        <w:rPr>
          <w:spacing w:val="-8"/>
        </w:rPr>
        <w:t xml:space="preserve"> </w:t>
      </w:r>
      <w:r w:rsidRPr="006B18F6">
        <w:t>рациональным</w:t>
      </w:r>
      <w:r w:rsidRPr="006B18F6">
        <w:rPr>
          <w:spacing w:val="-9"/>
        </w:rPr>
        <w:t xml:space="preserve"> </w:t>
      </w:r>
      <w:r w:rsidRPr="006B18F6">
        <w:t>показателем. Примеры тригонометрических неравенств.</w:t>
      </w:r>
    </w:p>
    <w:p w:rsidR="0082219A" w:rsidRPr="006B18F6" w:rsidRDefault="00096B32" w:rsidP="00430769">
      <w:pPr>
        <w:pStyle w:val="a3"/>
        <w:spacing w:line="360" w:lineRule="auto"/>
        <w:ind w:left="0" w:firstLine="720"/>
      </w:pPr>
      <w:r w:rsidRPr="006B18F6">
        <w:t>Показательные уравнения и неравенства. Логарифмические</w:t>
      </w:r>
      <w:r w:rsidRPr="006B18F6">
        <w:rPr>
          <w:spacing w:val="-11"/>
        </w:rPr>
        <w:t xml:space="preserve"> </w:t>
      </w:r>
      <w:r w:rsidRPr="006B18F6">
        <w:t>уравнения</w:t>
      </w:r>
      <w:r w:rsidRPr="006B18F6">
        <w:rPr>
          <w:spacing w:val="-15"/>
        </w:rPr>
        <w:t xml:space="preserve"> </w:t>
      </w:r>
      <w:r w:rsidRPr="006B18F6">
        <w:t>и</w:t>
      </w:r>
      <w:r w:rsidRPr="006B18F6">
        <w:rPr>
          <w:spacing w:val="-12"/>
        </w:rPr>
        <w:t xml:space="preserve"> </w:t>
      </w:r>
      <w:r w:rsidRPr="006B18F6">
        <w:t>неравенства.</w:t>
      </w:r>
    </w:p>
    <w:p w:rsidR="0082219A" w:rsidRPr="006B18F6" w:rsidRDefault="00096B32" w:rsidP="00430769">
      <w:pPr>
        <w:pStyle w:val="a3"/>
        <w:spacing w:line="360" w:lineRule="auto"/>
        <w:ind w:left="0" w:firstLine="720"/>
      </w:pPr>
      <w:r w:rsidRPr="006B18F6">
        <w:t xml:space="preserve">Системы линейных уравнений. Решение прикладных задач с помощью системы линейных </w:t>
      </w:r>
      <w:r w:rsidRPr="006B18F6">
        <w:rPr>
          <w:spacing w:val="-2"/>
        </w:rPr>
        <w:t>уравнений.</w:t>
      </w:r>
    </w:p>
    <w:p w:rsidR="0082219A" w:rsidRPr="006B18F6" w:rsidRDefault="00096B32" w:rsidP="006B18F6">
      <w:pPr>
        <w:pStyle w:val="a3"/>
        <w:spacing w:line="360" w:lineRule="auto"/>
        <w:ind w:left="0" w:firstLine="720"/>
        <w:jc w:val="left"/>
      </w:pPr>
      <w:r w:rsidRPr="006B18F6">
        <w:t>Системы</w:t>
      </w:r>
      <w:r w:rsidRPr="006B18F6">
        <w:rPr>
          <w:spacing w:val="-6"/>
        </w:rPr>
        <w:t xml:space="preserve"> </w:t>
      </w:r>
      <w:r w:rsidRPr="006B18F6">
        <w:t>и</w:t>
      </w:r>
      <w:r w:rsidRPr="006B18F6">
        <w:rPr>
          <w:spacing w:val="-4"/>
        </w:rPr>
        <w:t xml:space="preserve"> </w:t>
      </w:r>
      <w:r w:rsidRPr="006B18F6">
        <w:t>совокупности</w:t>
      </w:r>
      <w:r w:rsidRPr="006B18F6">
        <w:rPr>
          <w:spacing w:val="-4"/>
        </w:rPr>
        <w:t xml:space="preserve"> </w:t>
      </w:r>
      <w:r w:rsidRPr="006B18F6">
        <w:t>рациональных</w:t>
      </w:r>
      <w:r w:rsidRPr="006B18F6">
        <w:rPr>
          <w:spacing w:val="-1"/>
        </w:rPr>
        <w:t xml:space="preserve"> </w:t>
      </w:r>
      <w:r w:rsidRPr="006B18F6">
        <w:t>уравнений</w:t>
      </w:r>
      <w:r w:rsidRPr="006B18F6">
        <w:rPr>
          <w:spacing w:val="-6"/>
        </w:rPr>
        <w:t xml:space="preserve"> </w:t>
      </w:r>
      <w:r w:rsidRPr="006B18F6">
        <w:t>и</w:t>
      </w:r>
      <w:r w:rsidRPr="006B18F6">
        <w:rPr>
          <w:spacing w:val="-3"/>
        </w:rPr>
        <w:t xml:space="preserve"> </w:t>
      </w:r>
      <w:r w:rsidRPr="006B18F6">
        <w:rPr>
          <w:spacing w:val="-2"/>
        </w:rPr>
        <w:t>неравенств.</w:t>
      </w:r>
    </w:p>
    <w:p w:rsidR="0082219A" w:rsidRPr="006B18F6" w:rsidRDefault="00096B32" w:rsidP="00430769">
      <w:pPr>
        <w:pStyle w:val="a3"/>
        <w:spacing w:line="360" w:lineRule="auto"/>
        <w:ind w:left="0" w:firstLine="720"/>
      </w:pPr>
      <w:r w:rsidRPr="006B18F6">
        <w:t>Применение уравнений, систем и неравенств к решению математических задач и задач из</w:t>
      </w:r>
      <w:r w:rsidRPr="006B18F6">
        <w:rPr>
          <w:spacing w:val="40"/>
        </w:rPr>
        <w:t xml:space="preserve"> </w:t>
      </w:r>
      <w:r w:rsidRPr="006B18F6">
        <w:t>различных областей науки и реальной жизни.</w:t>
      </w:r>
    </w:p>
    <w:p w:rsidR="0082219A" w:rsidRPr="006B18F6" w:rsidRDefault="00096B32" w:rsidP="006B18F6">
      <w:pPr>
        <w:pStyle w:val="1"/>
        <w:spacing w:before="0" w:line="360" w:lineRule="auto"/>
        <w:ind w:left="0" w:firstLine="720"/>
        <w:jc w:val="left"/>
      </w:pPr>
      <w:bookmarkStart w:id="81" w:name="_Toc216086792"/>
      <w:r w:rsidRPr="006B18F6">
        <w:t>Функции</w:t>
      </w:r>
      <w:r w:rsidRPr="006B18F6">
        <w:rPr>
          <w:spacing w:val="-2"/>
        </w:rPr>
        <w:t xml:space="preserve"> </w:t>
      </w:r>
      <w:r w:rsidRPr="006B18F6">
        <w:t>и</w:t>
      </w:r>
      <w:r w:rsidRPr="006B18F6">
        <w:rPr>
          <w:spacing w:val="-2"/>
        </w:rPr>
        <w:t xml:space="preserve"> графики:</w:t>
      </w:r>
      <w:bookmarkEnd w:id="81"/>
    </w:p>
    <w:p w:rsidR="0082219A" w:rsidRPr="006B18F6" w:rsidRDefault="00096B32" w:rsidP="00430769">
      <w:pPr>
        <w:pStyle w:val="a3"/>
        <w:spacing w:line="360" w:lineRule="auto"/>
        <w:ind w:left="0" w:firstLine="720"/>
      </w:pPr>
      <w:r w:rsidRPr="006B18F6">
        <w:lastRenderedPageBreak/>
        <w:t>Функция.</w:t>
      </w:r>
      <w:r w:rsidRPr="006B18F6">
        <w:rPr>
          <w:spacing w:val="40"/>
        </w:rPr>
        <w:t xml:space="preserve"> </w:t>
      </w:r>
      <w:r w:rsidRPr="006B18F6">
        <w:t>Периодические</w:t>
      </w:r>
      <w:r w:rsidRPr="006B18F6">
        <w:rPr>
          <w:spacing w:val="40"/>
        </w:rPr>
        <w:t xml:space="preserve"> </w:t>
      </w:r>
      <w:r w:rsidRPr="006B18F6">
        <w:t>функции.</w:t>
      </w:r>
      <w:r w:rsidRPr="006B18F6">
        <w:rPr>
          <w:spacing w:val="40"/>
        </w:rPr>
        <w:t xml:space="preserve"> </w:t>
      </w:r>
      <w:r w:rsidRPr="006B18F6">
        <w:t>Промежутки</w:t>
      </w:r>
      <w:r w:rsidRPr="006B18F6">
        <w:rPr>
          <w:spacing w:val="40"/>
        </w:rPr>
        <w:t xml:space="preserve"> </w:t>
      </w:r>
      <w:r w:rsidRPr="006B18F6">
        <w:t>монотонности</w:t>
      </w:r>
      <w:r w:rsidRPr="006B18F6">
        <w:rPr>
          <w:spacing w:val="40"/>
        </w:rPr>
        <w:t xml:space="preserve"> </w:t>
      </w:r>
      <w:r w:rsidRPr="006B18F6">
        <w:t>функции.</w:t>
      </w:r>
      <w:r w:rsidRPr="006B18F6">
        <w:rPr>
          <w:spacing w:val="40"/>
        </w:rPr>
        <w:t xml:space="preserve"> </w:t>
      </w:r>
      <w:r w:rsidRPr="006B18F6">
        <w:t>Максимумы</w:t>
      </w:r>
      <w:r w:rsidRPr="006B18F6">
        <w:rPr>
          <w:spacing w:val="40"/>
        </w:rPr>
        <w:t xml:space="preserve"> </w:t>
      </w:r>
      <w:r w:rsidRPr="006B18F6">
        <w:t>и минимумы функции. Наибольшее и наименьшее значение функции на промежутке.</w:t>
      </w:r>
    </w:p>
    <w:p w:rsidR="0082219A" w:rsidRPr="006B18F6" w:rsidRDefault="00096B32" w:rsidP="00430769">
      <w:pPr>
        <w:pStyle w:val="a3"/>
        <w:spacing w:line="360" w:lineRule="auto"/>
        <w:ind w:left="0" w:firstLine="720"/>
      </w:pPr>
      <w:r w:rsidRPr="006B18F6">
        <w:t>Тригонометрические функции, их свойства и графики. Показательная</w:t>
      </w:r>
      <w:r w:rsidRPr="006B18F6">
        <w:rPr>
          <w:spacing w:val="-5"/>
        </w:rPr>
        <w:t xml:space="preserve"> </w:t>
      </w:r>
      <w:r w:rsidRPr="006B18F6">
        <w:t>и</w:t>
      </w:r>
      <w:r w:rsidRPr="006B18F6">
        <w:rPr>
          <w:spacing w:val="-5"/>
        </w:rPr>
        <w:t xml:space="preserve"> </w:t>
      </w:r>
      <w:r w:rsidRPr="006B18F6">
        <w:t>логарифмическая</w:t>
      </w:r>
      <w:r w:rsidRPr="006B18F6">
        <w:rPr>
          <w:spacing w:val="-5"/>
        </w:rPr>
        <w:t xml:space="preserve"> </w:t>
      </w:r>
      <w:r w:rsidRPr="006B18F6">
        <w:t>функции,</w:t>
      </w:r>
      <w:r w:rsidRPr="006B18F6">
        <w:rPr>
          <w:spacing w:val="-5"/>
        </w:rPr>
        <w:t xml:space="preserve"> </w:t>
      </w:r>
      <w:r w:rsidRPr="006B18F6">
        <w:t>их</w:t>
      </w:r>
      <w:r w:rsidRPr="006B18F6">
        <w:rPr>
          <w:spacing w:val="-5"/>
        </w:rPr>
        <w:t xml:space="preserve"> </w:t>
      </w:r>
      <w:r w:rsidRPr="006B18F6">
        <w:t>свойства</w:t>
      </w:r>
      <w:r w:rsidRPr="006B18F6">
        <w:rPr>
          <w:spacing w:val="-6"/>
        </w:rPr>
        <w:t xml:space="preserve"> </w:t>
      </w:r>
      <w:r w:rsidRPr="006B18F6">
        <w:t>и</w:t>
      </w:r>
      <w:r w:rsidRPr="006B18F6">
        <w:rPr>
          <w:spacing w:val="-5"/>
        </w:rPr>
        <w:t xml:space="preserve"> </w:t>
      </w:r>
      <w:r w:rsidRPr="006B18F6">
        <w:t>графики.</w:t>
      </w:r>
    </w:p>
    <w:p w:rsidR="0082219A" w:rsidRPr="006B18F6" w:rsidRDefault="00096B32" w:rsidP="00430769">
      <w:pPr>
        <w:pStyle w:val="a3"/>
        <w:spacing w:line="360" w:lineRule="auto"/>
        <w:ind w:left="0" w:firstLine="720"/>
      </w:pPr>
      <w:r w:rsidRPr="006B18F6">
        <w:t>Использование</w:t>
      </w:r>
      <w:r w:rsidRPr="006B18F6">
        <w:rPr>
          <w:spacing w:val="-8"/>
        </w:rPr>
        <w:t xml:space="preserve"> </w:t>
      </w:r>
      <w:r w:rsidRPr="006B18F6">
        <w:t>графиков</w:t>
      </w:r>
      <w:r w:rsidRPr="006B18F6">
        <w:rPr>
          <w:spacing w:val="-5"/>
        </w:rPr>
        <w:t xml:space="preserve"> </w:t>
      </w:r>
      <w:r w:rsidRPr="006B18F6">
        <w:t>функций</w:t>
      </w:r>
      <w:r w:rsidRPr="006B18F6">
        <w:rPr>
          <w:spacing w:val="-5"/>
        </w:rPr>
        <w:t xml:space="preserve"> </w:t>
      </w:r>
      <w:r w:rsidRPr="006B18F6">
        <w:t>для</w:t>
      </w:r>
      <w:r w:rsidRPr="006B18F6">
        <w:rPr>
          <w:spacing w:val="-4"/>
        </w:rPr>
        <w:t xml:space="preserve"> </w:t>
      </w:r>
      <w:r w:rsidRPr="006B18F6">
        <w:t>решения</w:t>
      </w:r>
      <w:r w:rsidRPr="006B18F6">
        <w:rPr>
          <w:spacing w:val="-3"/>
        </w:rPr>
        <w:t xml:space="preserve"> </w:t>
      </w:r>
      <w:r w:rsidRPr="006B18F6">
        <w:t>уравнений</w:t>
      </w:r>
      <w:r w:rsidRPr="006B18F6">
        <w:rPr>
          <w:spacing w:val="-4"/>
        </w:rPr>
        <w:t xml:space="preserve"> </w:t>
      </w:r>
      <w:r w:rsidRPr="006B18F6">
        <w:t>и</w:t>
      </w:r>
      <w:r w:rsidRPr="006B18F6">
        <w:rPr>
          <w:spacing w:val="-5"/>
        </w:rPr>
        <w:t xml:space="preserve"> </w:t>
      </w:r>
      <w:r w:rsidRPr="006B18F6">
        <w:t>линейных</w:t>
      </w:r>
      <w:r w:rsidRPr="006B18F6">
        <w:rPr>
          <w:spacing w:val="-2"/>
        </w:rPr>
        <w:t xml:space="preserve"> систем.</w:t>
      </w:r>
    </w:p>
    <w:p w:rsidR="0082219A" w:rsidRPr="006B18F6" w:rsidRDefault="00096B32" w:rsidP="00430769">
      <w:pPr>
        <w:pStyle w:val="a3"/>
        <w:spacing w:line="360" w:lineRule="auto"/>
        <w:ind w:left="0" w:firstLine="720"/>
      </w:pPr>
      <w:r w:rsidRPr="006B18F6">
        <w:t>Использование</w:t>
      </w:r>
      <w:r w:rsidRPr="006B18F6">
        <w:rPr>
          <w:spacing w:val="39"/>
        </w:rPr>
        <w:t xml:space="preserve"> </w:t>
      </w:r>
      <w:r w:rsidRPr="006B18F6">
        <w:t>графиков</w:t>
      </w:r>
      <w:r w:rsidRPr="006B18F6">
        <w:rPr>
          <w:spacing w:val="39"/>
        </w:rPr>
        <w:t xml:space="preserve"> </w:t>
      </w:r>
      <w:r w:rsidRPr="006B18F6">
        <w:t>функций</w:t>
      </w:r>
      <w:r w:rsidRPr="006B18F6">
        <w:rPr>
          <w:spacing w:val="40"/>
        </w:rPr>
        <w:t xml:space="preserve"> </w:t>
      </w:r>
      <w:r w:rsidRPr="006B18F6">
        <w:t>для</w:t>
      </w:r>
      <w:r w:rsidRPr="006B18F6">
        <w:rPr>
          <w:spacing w:val="40"/>
        </w:rPr>
        <w:t xml:space="preserve"> </w:t>
      </w:r>
      <w:r w:rsidRPr="006B18F6">
        <w:t>исследования</w:t>
      </w:r>
      <w:r w:rsidRPr="006B18F6">
        <w:rPr>
          <w:spacing w:val="40"/>
        </w:rPr>
        <w:t xml:space="preserve"> </w:t>
      </w:r>
      <w:r w:rsidRPr="006B18F6">
        <w:t>процессов</w:t>
      </w:r>
      <w:r w:rsidRPr="006B18F6">
        <w:rPr>
          <w:spacing w:val="40"/>
        </w:rPr>
        <w:t xml:space="preserve"> </w:t>
      </w:r>
      <w:r w:rsidRPr="006B18F6">
        <w:t>и</w:t>
      </w:r>
      <w:r w:rsidRPr="006B18F6">
        <w:rPr>
          <w:spacing w:val="40"/>
        </w:rPr>
        <w:t xml:space="preserve"> </w:t>
      </w:r>
      <w:r w:rsidRPr="006B18F6">
        <w:t>зависимостей,</w:t>
      </w:r>
      <w:r w:rsidRPr="006B18F6">
        <w:rPr>
          <w:spacing w:val="40"/>
        </w:rPr>
        <w:t xml:space="preserve"> </w:t>
      </w:r>
      <w:r w:rsidRPr="006B18F6">
        <w:t>которые возникают при решении задач из других учебных предметов и реальной жизни.</w:t>
      </w:r>
    </w:p>
    <w:p w:rsidR="0082219A" w:rsidRPr="006B18F6" w:rsidRDefault="00096B32" w:rsidP="006B18F6">
      <w:pPr>
        <w:pStyle w:val="1"/>
        <w:spacing w:before="0" w:line="360" w:lineRule="auto"/>
        <w:ind w:left="0" w:firstLine="720"/>
        <w:jc w:val="left"/>
      </w:pPr>
      <w:bookmarkStart w:id="82" w:name="_Toc216086793"/>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82"/>
    </w:p>
    <w:p w:rsidR="0082219A" w:rsidRPr="006B18F6" w:rsidRDefault="00096B32" w:rsidP="00430769">
      <w:pPr>
        <w:pStyle w:val="a3"/>
        <w:spacing w:line="360" w:lineRule="auto"/>
        <w:ind w:left="0" w:firstLine="720"/>
      </w:pPr>
      <w:r w:rsidRPr="006B18F6">
        <w:t>Непрерывные функции. Метод интервалов для решения неравенств. Производная</w:t>
      </w:r>
      <w:r w:rsidRPr="006B18F6">
        <w:rPr>
          <w:spacing w:val="-6"/>
        </w:rPr>
        <w:t xml:space="preserve"> </w:t>
      </w:r>
      <w:r w:rsidRPr="006B18F6">
        <w:t>функции.</w:t>
      </w:r>
      <w:r w:rsidRPr="006B18F6">
        <w:rPr>
          <w:spacing w:val="-9"/>
        </w:rPr>
        <w:t xml:space="preserve"> </w:t>
      </w:r>
      <w:r w:rsidRPr="006B18F6">
        <w:t>Геометрический</w:t>
      </w:r>
      <w:r w:rsidRPr="006B18F6">
        <w:rPr>
          <w:spacing w:val="-6"/>
        </w:rPr>
        <w:t xml:space="preserve"> </w:t>
      </w:r>
      <w:r w:rsidRPr="006B18F6">
        <w:t>и</w:t>
      </w:r>
      <w:r w:rsidRPr="006B18F6">
        <w:rPr>
          <w:spacing w:val="-6"/>
        </w:rPr>
        <w:t xml:space="preserve"> </w:t>
      </w:r>
      <w:r w:rsidRPr="006B18F6">
        <w:t>физический</w:t>
      </w:r>
      <w:r w:rsidRPr="006B18F6">
        <w:rPr>
          <w:spacing w:val="-6"/>
        </w:rPr>
        <w:t xml:space="preserve"> </w:t>
      </w:r>
      <w:r w:rsidRPr="006B18F6">
        <w:t>смысл</w:t>
      </w:r>
      <w:r w:rsidRPr="006B18F6">
        <w:rPr>
          <w:spacing w:val="-6"/>
        </w:rPr>
        <w:t xml:space="preserve"> </w:t>
      </w:r>
      <w:r w:rsidRPr="006B18F6">
        <w:t>производной.</w:t>
      </w:r>
    </w:p>
    <w:p w:rsidR="0082219A" w:rsidRPr="006B18F6" w:rsidRDefault="00096B32" w:rsidP="00430769">
      <w:pPr>
        <w:pStyle w:val="a3"/>
        <w:tabs>
          <w:tab w:val="left" w:pos="2754"/>
          <w:tab w:val="left" w:pos="4445"/>
          <w:tab w:val="left" w:pos="5641"/>
          <w:tab w:val="left" w:pos="6850"/>
          <w:tab w:val="left" w:pos="8320"/>
          <w:tab w:val="left" w:pos="9876"/>
        </w:tabs>
        <w:spacing w:line="360" w:lineRule="auto"/>
        <w:ind w:left="0" w:firstLine="720"/>
      </w:pPr>
      <w:r w:rsidRPr="006B18F6">
        <w:rPr>
          <w:spacing w:val="-2"/>
        </w:rPr>
        <w:t>Производные</w:t>
      </w:r>
      <w:r w:rsidR="00E739C3" w:rsidRPr="006B18F6">
        <w:t xml:space="preserve">  </w:t>
      </w:r>
      <w:r w:rsidRPr="006B18F6">
        <w:rPr>
          <w:spacing w:val="-2"/>
        </w:rPr>
        <w:t>элементарных</w:t>
      </w:r>
      <w:r w:rsidR="00E739C3" w:rsidRPr="006B18F6">
        <w:t xml:space="preserve">  </w:t>
      </w:r>
      <w:r w:rsidRPr="006B18F6">
        <w:rPr>
          <w:spacing w:val="-2"/>
        </w:rPr>
        <w:t>функций.</w:t>
      </w:r>
      <w:r w:rsidR="00E739C3" w:rsidRPr="006B18F6">
        <w:t xml:space="preserve">  </w:t>
      </w:r>
      <w:r w:rsidRPr="006B18F6">
        <w:rPr>
          <w:spacing w:val="-2"/>
        </w:rPr>
        <w:t>Формулы</w:t>
      </w:r>
      <w:r w:rsidR="00E739C3" w:rsidRPr="006B18F6">
        <w:t xml:space="preserve">  </w:t>
      </w:r>
      <w:r w:rsidRPr="006B18F6">
        <w:rPr>
          <w:spacing w:val="-2"/>
        </w:rPr>
        <w:t>нахождения</w:t>
      </w:r>
      <w:r w:rsidR="00E739C3" w:rsidRPr="006B18F6">
        <w:t xml:space="preserve">  </w:t>
      </w:r>
      <w:r w:rsidRPr="006B18F6">
        <w:rPr>
          <w:spacing w:val="-2"/>
        </w:rPr>
        <w:t>производной</w:t>
      </w:r>
      <w:r w:rsidR="00E739C3" w:rsidRPr="006B18F6">
        <w:t xml:space="preserve">  </w:t>
      </w:r>
      <w:r w:rsidRPr="006B18F6">
        <w:rPr>
          <w:spacing w:val="-2"/>
        </w:rPr>
        <w:t xml:space="preserve">суммы, </w:t>
      </w:r>
      <w:r w:rsidRPr="006B18F6">
        <w:t>произведения и частного функций.</w:t>
      </w:r>
    </w:p>
    <w:p w:rsidR="0082219A" w:rsidRPr="006B18F6" w:rsidRDefault="00096B32" w:rsidP="00430769">
      <w:pPr>
        <w:pStyle w:val="a3"/>
        <w:spacing w:line="360" w:lineRule="auto"/>
        <w:ind w:left="0" w:firstLine="720"/>
      </w:pPr>
      <w:r w:rsidRPr="006B18F6">
        <w:t>Применение</w:t>
      </w:r>
      <w:r w:rsidRPr="006B18F6">
        <w:rPr>
          <w:spacing w:val="65"/>
          <w:w w:val="150"/>
        </w:rPr>
        <w:t xml:space="preserve"> </w:t>
      </w:r>
      <w:r w:rsidRPr="006B18F6">
        <w:t>производной</w:t>
      </w:r>
      <w:r w:rsidRPr="006B18F6">
        <w:rPr>
          <w:spacing w:val="67"/>
          <w:w w:val="150"/>
        </w:rPr>
        <w:t xml:space="preserve"> </w:t>
      </w:r>
      <w:r w:rsidRPr="006B18F6">
        <w:t>к</w:t>
      </w:r>
      <w:r w:rsidRPr="006B18F6">
        <w:rPr>
          <w:spacing w:val="67"/>
          <w:w w:val="150"/>
        </w:rPr>
        <w:t xml:space="preserve"> </w:t>
      </w:r>
      <w:r w:rsidRPr="006B18F6">
        <w:t>исследованию</w:t>
      </w:r>
      <w:r w:rsidRPr="006B18F6">
        <w:rPr>
          <w:spacing w:val="66"/>
          <w:w w:val="150"/>
        </w:rPr>
        <w:t xml:space="preserve"> </w:t>
      </w:r>
      <w:r w:rsidRPr="006B18F6">
        <w:t>функций</w:t>
      </w:r>
      <w:r w:rsidRPr="006B18F6">
        <w:rPr>
          <w:spacing w:val="69"/>
          <w:w w:val="150"/>
        </w:rPr>
        <w:t xml:space="preserve"> </w:t>
      </w:r>
      <w:r w:rsidRPr="006B18F6">
        <w:t>на</w:t>
      </w:r>
      <w:r w:rsidRPr="006B18F6">
        <w:rPr>
          <w:spacing w:val="67"/>
          <w:w w:val="150"/>
        </w:rPr>
        <w:t xml:space="preserve"> </w:t>
      </w:r>
      <w:r w:rsidRPr="006B18F6">
        <w:t>монотонность</w:t>
      </w:r>
      <w:r w:rsidRPr="006B18F6">
        <w:rPr>
          <w:spacing w:val="76"/>
          <w:w w:val="150"/>
        </w:rPr>
        <w:t xml:space="preserve"> </w:t>
      </w:r>
      <w:r w:rsidRPr="006B18F6">
        <w:t>и</w:t>
      </w:r>
      <w:r w:rsidRPr="006B18F6">
        <w:rPr>
          <w:spacing w:val="69"/>
          <w:w w:val="150"/>
        </w:rPr>
        <w:t xml:space="preserve"> </w:t>
      </w:r>
      <w:r w:rsidRPr="006B18F6">
        <w:rPr>
          <w:spacing w:val="-2"/>
        </w:rPr>
        <w:t>экстремумы.</w:t>
      </w:r>
    </w:p>
    <w:p w:rsidR="0082219A" w:rsidRPr="006B18F6" w:rsidRDefault="00096B32" w:rsidP="00430769">
      <w:pPr>
        <w:pStyle w:val="a3"/>
        <w:spacing w:line="360" w:lineRule="auto"/>
        <w:ind w:left="0" w:firstLine="720"/>
      </w:pPr>
      <w:r w:rsidRPr="006B18F6">
        <w:t>Нахождение</w:t>
      </w:r>
      <w:r w:rsidRPr="006B18F6">
        <w:rPr>
          <w:spacing w:val="-7"/>
        </w:rPr>
        <w:t xml:space="preserve"> </w:t>
      </w:r>
      <w:r w:rsidRPr="006B18F6">
        <w:t>наибольшего</w:t>
      </w:r>
      <w:r w:rsidRPr="006B18F6">
        <w:rPr>
          <w:spacing w:val="-3"/>
        </w:rPr>
        <w:t xml:space="preserve"> </w:t>
      </w:r>
      <w:r w:rsidRPr="006B18F6">
        <w:t>и</w:t>
      </w:r>
      <w:r w:rsidRPr="006B18F6">
        <w:rPr>
          <w:spacing w:val="-4"/>
        </w:rPr>
        <w:t xml:space="preserve"> </w:t>
      </w:r>
      <w:r w:rsidRPr="006B18F6">
        <w:t>наименьшего</w:t>
      </w:r>
      <w:r w:rsidRPr="006B18F6">
        <w:rPr>
          <w:spacing w:val="-3"/>
        </w:rPr>
        <w:t xml:space="preserve"> </w:t>
      </w:r>
      <w:r w:rsidRPr="006B18F6">
        <w:t>значения</w:t>
      </w:r>
      <w:r w:rsidRPr="006B18F6">
        <w:rPr>
          <w:spacing w:val="-3"/>
        </w:rPr>
        <w:t xml:space="preserve"> </w:t>
      </w:r>
      <w:r w:rsidRPr="006B18F6">
        <w:t>функции на</w:t>
      </w:r>
      <w:r w:rsidRPr="006B18F6">
        <w:rPr>
          <w:spacing w:val="-4"/>
        </w:rPr>
        <w:t xml:space="preserve"> </w:t>
      </w:r>
      <w:r w:rsidRPr="006B18F6">
        <w:rPr>
          <w:spacing w:val="-2"/>
        </w:rPr>
        <w:t>отрезке.</w:t>
      </w:r>
    </w:p>
    <w:p w:rsidR="0082219A" w:rsidRPr="006B18F6" w:rsidRDefault="00096B32" w:rsidP="00430769">
      <w:pPr>
        <w:pStyle w:val="a3"/>
        <w:spacing w:line="360" w:lineRule="auto"/>
        <w:ind w:left="0" w:firstLine="720"/>
      </w:pPr>
      <w:r w:rsidRPr="006B18F6">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82219A" w:rsidRPr="006B18F6" w:rsidRDefault="00096B32" w:rsidP="00430769">
      <w:pPr>
        <w:pStyle w:val="a3"/>
        <w:spacing w:line="360" w:lineRule="auto"/>
        <w:ind w:left="0" w:firstLine="720"/>
      </w:pPr>
      <w:r w:rsidRPr="006B18F6">
        <w:t>Первообразная.</w:t>
      </w:r>
      <w:r w:rsidRPr="006B18F6">
        <w:rPr>
          <w:spacing w:val="-5"/>
        </w:rPr>
        <w:t xml:space="preserve"> </w:t>
      </w:r>
      <w:r w:rsidRPr="006B18F6">
        <w:t>Таблица</w:t>
      </w:r>
      <w:r w:rsidRPr="006B18F6">
        <w:rPr>
          <w:spacing w:val="-4"/>
        </w:rPr>
        <w:t xml:space="preserve"> </w:t>
      </w:r>
      <w:r w:rsidRPr="006B18F6">
        <w:rPr>
          <w:spacing w:val="-2"/>
        </w:rPr>
        <w:t>первообразных.</w:t>
      </w:r>
    </w:p>
    <w:p w:rsidR="0082219A" w:rsidRPr="006B18F6" w:rsidRDefault="00096B32" w:rsidP="00430769">
      <w:pPr>
        <w:pStyle w:val="a3"/>
        <w:spacing w:line="360" w:lineRule="auto"/>
        <w:ind w:left="0" w:firstLine="720"/>
      </w:pPr>
      <w:r w:rsidRPr="006B18F6">
        <w:t>Интеграл,</w:t>
      </w:r>
      <w:r w:rsidRPr="006B18F6">
        <w:rPr>
          <w:spacing w:val="40"/>
        </w:rPr>
        <w:t xml:space="preserve"> </w:t>
      </w:r>
      <w:r w:rsidRPr="006B18F6">
        <w:t>его</w:t>
      </w:r>
      <w:r w:rsidRPr="006B18F6">
        <w:rPr>
          <w:spacing w:val="40"/>
        </w:rPr>
        <w:t xml:space="preserve"> </w:t>
      </w:r>
      <w:r w:rsidRPr="006B18F6">
        <w:t>геометрический</w:t>
      </w:r>
      <w:r w:rsidRPr="006B18F6">
        <w:rPr>
          <w:spacing w:val="40"/>
        </w:rPr>
        <w:t xml:space="preserve"> </w:t>
      </w:r>
      <w:r w:rsidRPr="006B18F6">
        <w:t>и</w:t>
      </w:r>
      <w:r w:rsidRPr="006B18F6">
        <w:rPr>
          <w:spacing w:val="40"/>
        </w:rPr>
        <w:t xml:space="preserve"> </w:t>
      </w:r>
      <w:r w:rsidRPr="006B18F6">
        <w:t>физический</w:t>
      </w:r>
      <w:r w:rsidRPr="006B18F6">
        <w:rPr>
          <w:spacing w:val="40"/>
        </w:rPr>
        <w:t xml:space="preserve"> </w:t>
      </w:r>
      <w:r w:rsidRPr="006B18F6">
        <w:t>смысл.</w:t>
      </w:r>
      <w:r w:rsidRPr="006B18F6">
        <w:rPr>
          <w:spacing w:val="40"/>
        </w:rPr>
        <w:t xml:space="preserve"> </w:t>
      </w:r>
      <w:r w:rsidRPr="006B18F6">
        <w:t>Вычисление</w:t>
      </w:r>
      <w:r w:rsidRPr="006B18F6">
        <w:rPr>
          <w:spacing w:val="40"/>
        </w:rPr>
        <w:t xml:space="preserve"> </w:t>
      </w:r>
      <w:r w:rsidRPr="006B18F6">
        <w:t>интеграла</w:t>
      </w:r>
      <w:r w:rsidRPr="006B18F6">
        <w:rPr>
          <w:spacing w:val="40"/>
        </w:rPr>
        <w:t xml:space="preserve"> </w:t>
      </w:r>
      <w:r w:rsidRPr="006B18F6">
        <w:t>по</w:t>
      </w:r>
      <w:r w:rsidRPr="006B18F6">
        <w:rPr>
          <w:spacing w:val="40"/>
        </w:rPr>
        <w:t xml:space="preserve"> </w:t>
      </w:r>
      <w:r w:rsidRPr="006B18F6">
        <w:t xml:space="preserve">формуле </w:t>
      </w:r>
      <w:r w:rsidRPr="006B18F6">
        <w:rPr>
          <w:spacing w:val="-2"/>
        </w:rPr>
        <w:t>Ньютона–Лейбница.</w:t>
      </w:r>
    </w:p>
    <w:p w:rsidR="0082219A" w:rsidRPr="006B18F6" w:rsidRDefault="00096B32" w:rsidP="00430769">
      <w:pPr>
        <w:spacing w:line="360" w:lineRule="auto"/>
        <w:ind w:firstLine="720"/>
        <w:jc w:val="both"/>
        <w:rPr>
          <w:sz w:val="24"/>
          <w:szCs w:val="24"/>
        </w:rPr>
      </w:pPr>
      <w:r w:rsidRPr="006B18F6">
        <w:rPr>
          <w:sz w:val="24"/>
          <w:szCs w:val="24"/>
        </w:rPr>
        <w:t>Планируемые</w:t>
      </w:r>
      <w:r w:rsidRPr="006B18F6">
        <w:rPr>
          <w:spacing w:val="56"/>
          <w:w w:val="150"/>
          <w:sz w:val="24"/>
          <w:szCs w:val="24"/>
        </w:rPr>
        <w:t xml:space="preserve"> </w:t>
      </w:r>
      <w:r w:rsidRPr="006B18F6">
        <w:rPr>
          <w:b/>
          <w:sz w:val="24"/>
          <w:szCs w:val="24"/>
        </w:rPr>
        <w:t>предметные</w:t>
      </w:r>
      <w:r w:rsidRPr="006B18F6">
        <w:rPr>
          <w:b/>
          <w:spacing w:val="58"/>
          <w:w w:val="150"/>
          <w:sz w:val="24"/>
          <w:szCs w:val="24"/>
        </w:rPr>
        <w:t xml:space="preserve"> </w:t>
      </w:r>
      <w:r w:rsidRPr="006B18F6">
        <w:rPr>
          <w:b/>
          <w:sz w:val="24"/>
          <w:szCs w:val="24"/>
        </w:rPr>
        <w:t>результаты</w:t>
      </w:r>
      <w:r w:rsidRPr="006B18F6">
        <w:rPr>
          <w:b/>
          <w:spacing w:val="62"/>
          <w:w w:val="150"/>
          <w:sz w:val="24"/>
          <w:szCs w:val="24"/>
        </w:rPr>
        <w:t xml:space="preserve"> </w:t>
      </w:r>
      <w:r w:rsidRPr="006B18F6">
        <w:rPr>
          <w:sz w:val="24"/>
          <w:szCs w:val="24"/>
        </w:rPr>
        <w:t>освоения</w:t>
      </w:r>
      <w:r w:rsidRPr="006B18F6">
        <w:rPr>
          <w:spacing w:val="59"/>
          <w:w w:val="150"/>
          <w:sz w:val="24"/>
          <w:szCs w:val="24"/>
        </w:rPr>
        <w:t xml:space="preserve"> </w:t>
      </w:r>
      <w:r w:rsidRPr="006B18F6">
        <w:rPr>
          <w:sz w:val="24"/>
          <w:szCs w:val="24"/>
        </w:rPr>
        <w:t>рабочей</w:t>
      </w:r>
      <w:r w:rsidRPr="006B18F6">
        <w:rPr>
          <w:spacing w:val="60"/>
          <w:w w:val="150"/>
          <w:sz w:val="24"/>
          <w:szCs w:val="24"/>
        </w:rPr>
        <w:t xml:space="preserve"> </w:t>
      </w:r>
      <w:r w:rsidRPr="006B18F6">
        <w:rPr>
          <w:sz w:val="24"/>
          <w:szCs w:val="24"/>
        </w:rPr>
        <w:t>программы</w:t>
      </w:r>
      <w:r w:rsidRPr="006B18F6">
        <w:rPr>
          <w:spacing w:val="64"/>
          <w:w w:val="150"/>
          <w:sz w:val="24"/>
          <w:szCs w:val="24"/>
        </w:rPr>
        <w:t xml:space="preserve"> </w:t>
      </w:r>
      <w:r w:rsidRPr="006B18F6">
        <w:rPr>
          <w:sz w:val="24"/>
          <w:szCs w:val="24"/>
        </w:rPr>
        <w:t>учебного</w:t>
      </w:r>
      <w:r w:rsidRPr="006B18F6">
        <w:rPr>
          <w:spacing w:val="60"/>
          <w:w w:val="150"/>
          <w:sz w:val="24"/>
          <w:szCs w:val="24"/>
        </w:rPr>
        <w:t xml:space="preserve"> </w:t>
      </w:r>
      <w:r w:rsidRPr="006B18F6">
        <w:rPr>
          <w:spacing w:val="-2"/>
          <w:sz w:val="24"/>
          <w:szCs w:val="24"/>
        </w:rPr>
        <w:t>курса</w:t>
      </w:r>
    </w:p>
    <w:p w:rsidR="0082219A" w:rsidRPr="006B18F6" w:rsidRDefault="00096B32" w:rsidP="00430769">
      <w:pPr>
        <w:pStyle w:val="a3"/>
        <w:spacing w:line="360" w:lineRule="auto"/>
        <w:ind w:left="0" w:firstLine="720"/>
      </w:pPr>
      <w:r w:rsidRPr="006B18F6">
        <w:t>«Алгебра</w:t>
      </w:r>
      <w:r w:rsidRPr="006B18F6">
        <w:rPr>
          <w:spacing w:val="-3"/>
        </w:rPr>
        <w:t xml:space="preserve"> </w:t>
      </w:r>
      <w:r w:rsidRPr="006B18F6">
        <w:t>и</w:t>
      </w:r>
      <w:r w:rsidRPr="006B18F6">
        <w:rPr>
          <w:spacing w:val="-2"/>
        </w:rPr>
        <w:t xml:space="preserve"> </w:t>
      </w:r>
      <w:r w:rsidRPr="006B18F6">
        <w:t>начала</w:t>
      </w:r>
      <w:r w:rsidRPr="006B18F6">
        <w:rPr>
          <w:spacing w:val="-1"/>
        </w:rPr>
        <w:t xml:space="preserve"> </w:t>
      </w:r>
      <w:r w:rsidRPr="006B18F6">
        <w:t>математического</w:t>
      </w:r>
      <w:r w:rsidRPr="006B18F6">
        <w:rPr>
          <w:spacing w:val="-1"/>
        </w:rPr>
        <w:t xml:space="preserve"> </w:t>
      </w:r>
      <w:r w:rsidRPr="006B18F6">
        <w:t>анализа»</w:t>
      </w:r>
      <w:r w:rsidRPr="006B18F6">
        <w:rPr>
          <w:spacing w:val="-10"/>
        </w:rPr>
        <w:t xml:space="preserve"> </w:t>
      </w:r>
      <w:r w:rsidRPr="006B18F6">
        <w:t>на уровне</w:t>
      </w:r>
      <w:r w:rsidRPr="006B18F6">
        <w:rPr>
          <w:spacing w:val="-3"/>
        </w:rPr>
        <w:t xml:space="preserve"> </w:t>
      </w:r>
      <w:r w:rsidRPr="006B18F6">
        <w:t>среднего</w:t>
      </w:r>
      <w:r w:rsidRPr="006B18F6">
        <w:rPr>
          <w:spacing w:val="-2"/>
        </w:rPr>
        <w:t xml:space="preserve"> </w:t>
      </w:r>
      <w:r w:rsidRPr="006B18F6">
        <w:t>общего</w:t>
      </w:r>
      <w:r w:rsidRPr="006B18F6">
        <w:rPr>
          <w:spacing w:val="-1"/>
        </w:rPr>
        <w:t xml:space="preserve"> </w:t>
      </w:r>
      <w:r w:rsidRPr="006B18F6">
        <w:rPr>
          <w:spacing w:val="-2"/>
        </w:rPr>
        <w:t>образования.</w:t>
      </w:r>
    </w:p>
    <w:p w:rsidR="0082219A" w:rsidRPr="006B18F6" w:rsidRDefault="00096B32" w:rsidP="00430769">
      <w:pPr>
        <w:pStyle w:val="a3"/>
        <w:tabs>
          <w:tab w:val="left" w:pos="6549"/>
          <w:tab w:val="left" w:pos="8453"/>
        </w:tabs>
        <w:spacing w:line="360" w:lineRule="auto"/>
        <w:ind w:left="0" w:firstLine="720"/>
      </w:pPr>
      <w:r w:rsidRPr="006B18F6">
        <w:t>Предметные</w:t>
      </w:r>
      <w:r w:rsidRPr="006B18F6">
        <w:rPr>
          <w:spacing w:val="80"/>
        </w:rPr>
        <w:t xml:space="preserve"> </w:t>
      </w:r>
      <w:r w:rsidRPr="006B18F6">
        <w:t>результаты</w:t>
      </w:r>
      <w:r w:rsidRPr="006B18F6">
        <w:rPr>
          <w:spacing w:val="80"/>
        </w:rPr>
        <w:t xml:space="preserve"> </w:t>
      </w:r>
      <w:r w:rsidRPr="006B18F6">
        <w:t>по</w:t>
      </w:r>
      <w:r w:rsidRPr="006B18F6">
        <w:rPr>
          <w:spacing w:val="80"/>
        </w:rPr>
        <w:t xml:space="preserve"> </w:t>
      </w:r>
      <w:r w:rsidRPr="006B18F6">
        <w:t>отдельным</w:t>
      </w:r>
      <w:r w:rsidRPr="006B18F6">
        <w:rPr>
          <w:spacing w:val="80"/>
        </w:rPr>
        <w:t xml:space="preserve"> </w:t>
      </w:r>
      <w:r w:rsidRPr="006B18F6">
        <w:t>темам</w:t>
      </w:r>
      <w:r w:rsidR="00E739C3" w:rsidRPr="006B18F6">
        <w:t xml:space="preserve">  </w:t>
      </w:r>
      <w:r w:rsidRPr="006B18F6">
        <w:t>учебного</w:t>
      </w:r>
      <w:r w:rsidRPr="006B18F6">
        <w:rPr>
          <w:spacing w:val="80"/>
        </w:rPr>
        <w:t xml:space="preserve"> </w:t>
      </w:r>
      <w:r w:rsidRPr="006B18F6">
        <w:t>курса</w:t>
      </w:r>
      <w:r w:rsidR="00E739C3" w:rsidRPr="006B18F6">
        <w:t xml:space="preserve">  </w:t>
      </w:r>
      <w:r w:rsidRPr="006B18F6">
        <w:t>«Алгебра</w:t>
      </w:r>
      <w:r w:rsidRPr="006B18F6">
        <w:rPr>
          <w:spacing w:val="80"/>
        </w:rPr>
        <w:t xml:space="preserve"> </w:t>
      </w:r>
      <w:r w:rsidRPr="006B18F6">
        <w:t>и</w:t>
      </w:r>
      <w:r w:rsidRPr="006B18F6">
        <w:rPr>
          <w:spacing w:val="80"/>
        </w:rPr>
        <w:t xml:space="preserve"> </w:t>
      </w:r>
      <w:r w:rsidRPr="006B18F6">
        <w:t xml:space="preserve">начала математического анализа». К концу </w:t>
      </w:r>
      <w:r w:rsidRPr="006B18F6">
        <w:rPr>
          <w:b/>
        </w:rPr>
        <w:t xml:space="preserve">10 класса </w:t>
      </w:r>
      <w:r w:rsidRPr="006B18F6">
        <w:t>обучающийся научится:</w:t>
      </w:r>
    </w:p>
    <w:p w:rsidR="0082219A" w:rsidRPr="006B18F6" w:rsidRDefault="00096B32" w:rsidP="00430769">
      <w:pPr>
        <w:pStyle w:val="1"/>
        <w:spacing w:before="0" w:line="360" w:lineRule="auto"/>
        <w:ind w:left="0" w:firstLine="720"/>
      </w:pPr>
      <w:bookmarkStart w:id="83" w:name="_Toc216086794"/>
      <w:r w:rsidRPr="006B18F6">
        <w:t>Числа</w:t>
      </w:r>
      <w:r w:rsidRPr="006B18F6">
        <w:rPr>
          <w:spacing w:val="-1"/>
        </w:rPr>
        <w:t xml:space="preserve"> </w:t>
      </w:r>
      <w:r w:rsidRPr="006B18F6">
        <w:t>и</w:t>
      </w:r>
      <w:r w:rsidRPr="006B18F6">
        <w:rPr>
          <w:spacing w:val="-2"/>
        </w:rPr>
        <w:t xml:space="preserve"> вычисления:</w:t>
      </w:r>
      <w:bookmarkEnd w:id="83"/>
    </w:p>
    <w:p w:rsidR="0082219A" w:rsidRPr="006B18F6" w:rsidRDefault="00096B32" w:rsidP="00430769">
      <w:pPr>
        <w:pStyle w:val="a3"/>
        <w:spacing w:line="360" w:lineRule="auto"/>
        <w:ind w:left="0" w:firstLine="720"/>
      </w:pPr>
      <w:r w:rsidRPr="006B18F6">
        <w:t>оперировать</w:t>
      </w:r>
      <w:r w:rsidRPr="006B18F6">
        <w:rPr>
          <w:spacing w:val="-2"/>
        </w:rPr>
        <w:t xml:space="preserve"> </w:t>
      </w:r>
      <w:r w:rsidRPr="006B18F6">
        <w:t>понятиями:</w:t>
      </w:r>
      <w:r w:rsidRPr="006B18F6">
        <w:rPr>
          <w:spacing w:val="-3"/>
        </w:rPr>
        <w:t xml:space="preserve"> </w:t>
      </w:r>
      <w:r w:rsidRPr="006B18F6">
        <w:t>рациональное</w:t>
      </w:r>
      <w:r w:rsidRPr="006B18F6">
        <w:rPr>
          <w:spacing w:val="-4"/>
        </w:rPr>
        <w:t xml:space="preserve"> </w:t>
      </w:r>
      <w:r w:rsidRPr="006B18F6">
        <w:t>и</w:t>
      </w:r>
      <w:r w:rsidRPr="006B18F6">
        <w:rPr>
          <w:spacing w:val="-5"/>
        </w:rPr>
        <w:t xml:space="preserve"> </w:t>
      </w:r>
      <w:r w:rsidRPr="006B18F6">
        <w:t>действительное</w:t>
      </w:r>
      <w:r w:rsidRPr="006B18F6">
        <w:rPr>
          <w:spacing w:val="-4"/>
        </w:rPr>
        <w:t xml:space="preserve"> </w:t>
      </w:r>
      <w:r w:rsidRPr="006B18F6">
        <w:t>число,</w:t>
      </w:r>
      <w:r w:rsidRPr="006B18F6">
        <w:rPr>
          <w:spacing w:val="-3"/>
        </w:rPr>
        <w:t xml:space="preserve"> </w:t>
      </w:r>
      <w:r w:rsidRPr="006B18F6">
        <w:t>обыкновенная</w:t>
      </w:r>
      <w:r w:rsidRPr="006B18F6">
        <w:rPr>
          <w:spacing w:val="-3"/>
        </w:rPr>
        <w:t xml:space="preserve"> </w:t>
      </w:r>
      <w:r w:rsidRPr="006B18F6">
        <w:t>и</w:t>
      </w:r>
      <w:r w:rsidRPr="006B18F6">
        <w:rPr>
          <w:spacing w:val="-5"/>
        </w:rPr>
        <w:t xml:space="preserve"> </w:t>
      </w:r>
      <w:r w:rsidRPr="006B18F6">
        <w:t>десятичная дробь, проценты;</w:t>
      </w:r>
    </w:p>
    <w:p w:rsidR="0082219A" w:rsidRPr="006B18F6" w:rsidRDefault="00096B32" w:rsidP="00430769">
      <w:pPr>
        <w:pStyle w:val="a3"/>
        <w:spacing w:line="360" w:lineRule="auto"/>
        <w:ind w:left="0" w:firstLine="720"/>
      </w:pPr>
      <w:r w:rsidRPr="006B18F6">
        <w:t>выполнять арифметические операции с рациональными и действительными числами; выполнять приближённые вычисления, используя правила округления, делать прикидку и</w:t>
      </w:r>
    </w:p>
    <w:p w:rsidR="0082219A" w:rsidRPr="006B18F6" w:rsidRDefault="00096B32" w:rsidP="00430769">
      <w:pPr>
        <w:pStyle w:val="a3"/>
        <w:spacing w:line="360" w:lineRule="auto"/>
        <w:ind w:left="0" w:firstLine="720"/>
      </w:pPr>
      <w:r w:rsidRPr="006B18F6">
        <w:t>оценку</w:t>
      </w:r>
      <w:r w:rsidRPr="006B18F6">
        <w:rPr>
          <w:spacing w:val="-9"/>
        </w:rPr>
        <w:t xml:space="preserve"> </w:t>
      </w:r>
      <w:r w:rsidRPr="006B18F6">
        <w:t xml:space="preserve">результата </w:t>
      </w:r>
      <w:r w:rsidRPr="006B18F6">
        <w:rPr>
          <w:spacing w:val="-2"/>
        </w:rPr>
        <w:t>вычислений;</w:t>
      </w:r>
    </w:p>
    <w:p w:rsidR="0082219A" w:rsidRPr="006B18F6" w:rsidRDefault="00096B32" w:rsidP="00430769">
      <w:pPr>
        <w:pStyle w:val="a3"/>
        <w:spacing w:line="360" w:lineRule="auto"/>
        <w:ind w:left="0" w:firstLine="720"/>
      </w:pPr>
      <w:r w:rsidRPr="006B18F6">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82219A" w:rsidRPr="006B18F6" w:rsidRDefault="00096B32" w:rsidP="00430769">
      <w:pPr>
        <w:pStyle w:val="a3"/>
        <w:spacing w:line="360" w:lineRule="auto"/>
        <w:ind w:left="0" w:firstLine="720"/>
      </w:pPr>
      <w:r w:rsidRPr="006B18F6">
        <w:lastRenderedPageBreak/>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82219A" w:rsidRPr="006B18F6" w:rsidRDefault="00096B32" w:rsidP="00430769">
      <w:pPr>
        <w:pStyle w:val="1"/>
        <w:spacing w:before="0" w:line="360" w:lineRule="auto"/>
        <w:ind w:left="0" w:firstLine="720"/>
      </w:pPr>
      <w:bookmarkStart w:id="84" w:name="_Toc216086795"/>
      <w:r w:rsidRPr="006B18F6">
        <w:t>Уравнения</w:t>
      </w:r>
      <w:r w:rsidRPr="006B18F6">
        <w:rPr>
          <w:spacing w:val="-2"/>
        </w:rPr>
        <w:t xml:space="preserve"> </w:t>
      </w:r>
      <w:r w:rsidRPr="006B18F6">
        <w:t>и</w:t>
      </w:r>
      <w:r w:rsidRPr="006B18F6">
        <w:rPr>
          <w:spacing w:val="-2"/>
        </w:rPr>
        <w:t xml:space="preserve"> неравенства:</w:t>
      </w:r>
      <w:bookmarkEnd w:id="84"/>
    </w:p>
    <w:p w:rsidR="0082219A" w:rsidRPr="006B18F6" w:rsidRDefault="00096B32" w:rsidP="00430769">
      <w:pPr>
        <w:pStyle w:val="a3"/>
        <w:spacing w:line="360" w:lineRule="auto"/>
        <w:ind w:left="0" w:firstLine="720"/>
      </w:pPr>
      <w:r w:rsidRPr="006B18F6">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82219A" w:rsidRPr="006B18F6" w:rsidRDefault="00096B32" w:rsidP="006B18F6">
      <w:pPr>
        <w:pStyle w:val="a3"/>
        <w:spacing w:line="360" w:lineRule="auto"/>
        <w:ind w:left="0" w:firstLine="720"/>
      </w:pPr>
      <w:r w:rsidRPr="006B18F6">
        <w:t xml:space="preserve">выполнять преобразования тригонометрических выражений и решать тригонометрические </w:t>
      </w:r>
      <w:r w:rsidRPr="006B18F6">
        <w:rPr>
          <w:spacing w:val="-2"/>
        </w:rPr>
        <w:t>уравнения;</w:t>
      </w:r>
    </w:p>
    <w:p w:rsidR="0082219A" w:rsidRPr="006B18F6" w:rsidRDefault="00096B32" w:rsidP="00430769">
      <w:pPr>
        <w:pStyle w:val="a3"/>
        <w:spacing w:line="360" w:lineRule="auto"/>
        <w:ind w:left="0" w:firstLine="720"/>
      </w:pPr>
      <w:r w:rsidRPr="006B18F6">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82219A" w:rsidRPr="006B18F6" w:rsidRDefault="00096B32" w:rsidP="00430769">
      <w:pPr>
        <w:pStyle w:val="a3"/>
        <w:spacing w:line="360" w:lineRule="auto"/>
        <w:ind w:left="0" w:firstLine="720"/>
      </w:pPr>
      <w:r w:rsidRPr="006B18F6">
        <w:t>применять уравнения и неравенства для решения математических задач и задач из различных областей науки и реальной жизни;</w:t>
      </w:r>
    </w:p>
    <w:p w:rsidR="0082219A" w:rsidRPr="006B18F6" w:rsidRDefault="00096B32" w:rsidP="00430769">
      <w:pPr>
        <w:pStyle w:val="a3"/>
        <w:spacing w:line="360" w:lineRule="auto"/>
        <w:ind w:left="0" w:firstLine="720"/>
      </w:pPr>
      <w:r w:rsidRPr="006B18F6">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w:t>
      </w:r>
      <w:r w:rsidRPr="006B18F6">
        <w:rPr>
          <w:spacing w:val="-2"/>
        </w:rPr>
        <w:t>алгебры.</w:t>
      </w:r>
    </w:p>
    <w:p w:rsidR="0082219A" w:rsidRPr="006B18F6" w:rsidRDefault="00096B32" w:rsidP="00430769">
      <w:pPr>
        <w:pStyle w:val="a3"/>
        <w:spacing w:line="360" w:lineRule="auto"/>
        <w:ind w:left="0" w:firstLine="720"/>
      </w:pPr>
      <w:r w:rsidRPr="006B18F6">
        <w:t>Функции</w:t>
      </w:r>
      <w:r w:rsidRPr="006B18F6">
        <w:rPr>
          <w:spacing w:val="-4"/>
        </w:rPr>
        <w:t xml:space="preserve"> </w:t>
      </w:r>
      <w:r w:rsidRPr="006B18F6">
        <w:t>и</w:t>
      </w:r>
      <w:r w:rsidRPr="006B18F6">
        <w:rPr>
          <w:spacing w:val="-1"/>
        </w:rPr>
        <w:t xml:space="preserve"> </w:t>
      </w:r>
      <w:r w:rsidRPr="006B18F6">
        <w:rPr>
          <w:spacing w:val="-2"/>
        </w:rPr>
        <w:t>графики:</w:t>
      </w:r>
    </w:p>
    <w:p w:rsidR="0082219A" w:rsidRPr="006B18F6" w:rsidRDefault="00096B32" w:rsidP="00430769">
      <w:pPr>
        <w:pStyle w:val="a3"/>
        <w:spacing w:line="360" w:lineRule="auto"/>
        <w:ind w:left="0" w:firstLine="720"/>
      </w:pPr>
      <w:r w:rsidRPr="006B18F6">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82219A" w:rsidRPr="006B18F6" w:rsidRDefault="00096B32" w:rsidP="00430769">
      <w:pPr>
        <w:pStyle w:val="a3"/>
        <w:spacing w:line="360" w:lineRule="auto"/>
        <w:ind w:left="0" w:firstLine="720"/>
      </w:pPr>
      <w:r w:rsidRPr="006B18F6">
        <w:t xml:space="preserve">оперировать понятиями: чётность и нечётность функции, нули функции, промежутки </w:t>
      </w:r>
      <w:r w:rsidRPr="006B18F6">
        <w:rPr>
          <w:spacing w:val="-2"/>
        </w:rPr>
        <w:t>знакопостоянства;</w:t>
      </w:r>
    </w:p>
    <w:p w:rsidR="0082219A" w:rsidRPr="006B18F6" w:rsidRDefault="00096B32" w:rsidP="00430769">
      <w:pPr>
        <w:pStyle w:val="a3"/>
        <w:spacing w:line="360" w:lineRule="auto"/>
        <w:ind w:left="0" w:firstLine="720"/>
      </w:pPr>
      <w:r w:rsidRPr="006B18F6">
        <w:t>использовать</w:t>
      </w:r>
      <w:r w:rsidRPr="006B18F6">
        <w:rPr>
          <w:spacing w:val="-3"/>
        </w:rPr>
        <w:t xml:space="preserve"> </w:t>
      </w:r>
      <w:r w:rsidRPr="006B18F6">
        <w:t>графики</w:t>
      </w:r>
      <w:r w:rsidRPr="006B18F6">
        <w:rPr>
          <w:spacing w:val="-6"/>
        </w:rPr>
        <w:t xml:space="preserve"> </w:t>
      </w:r>
      <w:r w:rsidRPr="006B18F6">
        <w:t>функций</w:t>
      </w:r>
      <w:r w:rsidRPr="006B18F6">
        <w:rPr>
          <w:spacing w:val="-4"/>
        </w:rPr>
        <w:t xml:space="preserve"> </w:t>
      </w:r>
      <w:r w:rsidRPr="006B18F6">
        <w:t>для</w:t>
      </w:r>
      <w:r w:rsidRPr="006B18F6">
        <w:rPr>
          <w:spacing w:val="-4"/>
        </w:rPr>
        <w:t xml:space="preserve"> </w:t>
      </w:r>
      <w:r w:rsidRPr="006B18F6">
        <w:t>решения</w:t>
      </w:r>
      <w:r w:rsidRPr="006B18F6">
        <w:rPr>
          <w:spacing w:val="-1"/>
        </w:rPr>
        <w:t xml:space="preserve"> </w:t>
      </w:r>
      <w:r w:rsidRPr="006B18F6">
        <w:rPr>
          <w:spacing w:val="-2"/>
        </w:rPr>
        <w:t>уравнений;</w:t>
      </w:r>
    </w:p>
    <w:p w:rsidR="0082219A" w:rsidRPr="006B18F6" w:rsidRDefault="00096B32" w:rsidP="00430769">
      <w:pPr>
        <w:pStyle w:val="a3"/>
        <w:spacing w:line="360" w:lineRule="auto"/>
        <w:ind w:left="0" w:firstLine="720"/>
      </w:pPr>
      <w:r w:rsidRPr="006B18F6">
        <w:t>строить</w:t>
      </w:r>
      <w:r w:rsidRPr="006B18F6">
        <w:rPr>
          <w:spacing w:val="-1"/>
        </w:rPr>
        <w:t xml:space="preserve"> </w:t>
      </w:r>
      <w:r w:rsidRPr="006B18F6">
        <w:t>и читать графики линейной</w:t>
      </w:r>
      <w:r w:rsidRPr="006B18F6">
        <w:rPr>
          <w:spacing w:val="-1"/>
        </w:rPr>
        <w:t xml:space="preserve"> </w:t>
      </w:r>
      <w:r w:rsidRPr="006B18F6">
        <w:t>функции,</w:t>
      </w:r>
      <w:r w:rsidRPr="006B18F6">
        <w:rPr>
          <w:spacing w:val="-5"/>
        </w:rPr>
        <w:t xml:space="preserve"> </w:t>
      </w:r>
      <w:r w:rsidRPr="006B18F6">
        <w:t>квадратичной</w:t>
      </w:r>
      <w:r w:rsidRPr="006B18F6">
        <w:rPr>
          <w:spacing w:val="-1"/>
        </w:rPr>
        <w:t xml:space="preserve"> </w:t>
      </w:r>
      <w:r w:rsidRPr="006B18F6">
        <w:t>функции,</w:t>
      </w:r>
      <w:r w:rsidRPr="006B18F6">
        <w:rPr>
          <w:spacing w:val="-2"/>
        </w:rPr>
        <w:t xml:space="preserve"> </w:t>
      </w:r>
      <w:r w:rsidRPr="006B18F6">
        <w:t>степенной</w:t>
      </w:r>
      <w:r w:rsidRPr="006B18F6">
        <w:rPr>
          <w:spacing w:val="-1"/>
        </w:rPr>
        <w:t xml:space="preserve"> </w:t>
      </w:r>
      <w:r w:rsidRPr="006B18F6">
        <w:t>функции</w:t>
      </w:r>
      <w:r w:rsidRPr="006B18F6">
        <w:rPr>
          <w:spacing w:val="-1"/>
        </w:rPr>
        <w:t xml:space="preserve"> </w:t>
      </w:r>
      <w:r w:rsidRPr="006B18F6">
        <w:t>с целым показателем;</w:t>
      </w:r>
    </w:p>
    <w:p w:rsidR="0082219A" w:rsidRPr="006B18F6" w:rsidRDefault="00096B32" w:rsidP="00430769">
      <w:pPr>
        <w:pStyle w:val="a3"/>
        <w:spacing w:line="360" w:lineRule="auto"/>
        <w:ind w:left="0" w:firstLine="720"/>
      </w:pPr>
      <w:r w:rsidRPr="006B18F6">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w:t>
      </w:r>
      <w:r w:rsidRPr="006B18F6">
        <w:rPr>
          <w:spacing w:val="-2"/>
        </w:rPr>
        <w:t>величинами.</w:t>
      </w:r>
    </w:p>
    <w:p w:rsidR="0082219A" w:rsidRPr="006B18F6" w:rsidRDefault="00096B32" w:rsidP="006B18F6">
      <w:pPr>
        <w:pStyle w:val="1"/>
        <w:spacing w:before="0" w:line="360" w:lineRule="auto"/>
        <w:ind w:left="0" w:firstLine="720"/>
      </w:pPr>
      <w:bookmarkStart w:id="85" w:name="_Toc216086796"/>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85"/>
    </w:p>
    <w:p w:rsidR="0082219A" w:rsidRPr="006B18F6" w:rsidRDefault="00096B32" w:rsidP="006B18F6">
      <w:pPr>
        <w:pStyle w:val="a3"/>
        <w:spacing w:line="360" w:lineRule="auto"/>
        <w:ind w:left="0" w:firstLine="720"/>
      </w:pPr>
      <w:r w:rsidRPr="006B18F6">
        <w:t>оперировать понятиями: последовательность, арифметическая и геометрическая</w:t>
      </w:r>
      <w:r w:rsidRPr="006B18F6">
        <w:rPr>
          <w:spacing w:val="40"/>
        </w:rPr>
        <w:t xml:space="preserve"> </w:t>
      </w:r>
      <w:r w:rsidRPr="006B18F6">
        <w:rPr>
          <w:spacing w:val="-2"/>
        </w:rPr>
        <w:t>прогрессии;</w:t>
      </w:r>
    </w:p>
    <w:p w:rsidR="0082219A" w:rsidRPr="006B18F6" w:rsidRDefault="00096B32" w:rsidP="006B18F6">
      <w:pPr>
        <w:pStyle w:val="a3"/>
        <w:spacing w:line="360" w:lineRule="auto"/>
        <w:ind w:left="0" w:firstLine="720"/>
      </w:pPr>
      <w:r w:rsidRPr="006B18F6">
        <w:t>оперировать понятиями: бесконечно убывающая геометрическая прогрессия, сумма бесконечно убывающей геометрической прогрессии;</w:t>
      </w:r>
    </w:p>
    <w:p w:rsidR="0082219A" w:rsidRPr="006B18F6" w:rsidRDefault="00096B32" w:rsidP="006B18F6">
      <w:pPr>
        <w:pStyle w:val="a3"/>
        <w:spacing w:line="360" w:lineRule="auto"/>
        <w:ind w:left="0" w:firstLine="720"/>
      </w:pPr>
      <w:r w:rsidRPr="006B18F6">
        <w:t>задавать</w:t>
      </w:r>
      <w:r w:rsidRPr="006B18F6">
        <w:rPr>
          <w:spacing w:val="-7"/>
        </w:rPr>
        <w:t xml:space="preserve"> </w:t>
      </w:r>
      <w:r w:rsidRPr="006B18F6">
        <w:t>последовательности</w:t>
      </w:r>
      <w:r w:rsidRPr="006B18F6">
        <w:rPr>
          <w:spacing w:val="-6"/>
        </w:rPr>
        <w:t xml:space="preserve"> </w:t>
      </w:r>
      <w:r w:rsidRPr="006B18F6">
        <w:t>различными</w:t>
      </w:r>
      <w:r w:rsidRPr="006B18F6">
        <w:rPr>
          <w:spacing w:val="-6"/>
        </w:rPr>
        <w:t xml:space="preserve"> </w:t>
      </w:r>
      <w:r w:rsidRPr="006B18F6">
        <w:rPr>
          <w:spacing w:val="-2"/>
        </w:rPr>
        <w:t>способами;</w:t>
      </w:r>
    </w:p>
    <w:p w:rsidR="0082219A" w:rsidRPr="006B18F6" w:rsidRDefault="00096B32" w:rsidP="006B18F6">
      <w:pPr>
        <w:pStyle w:val="a3"/>
        <w:spacing w:line="360" w:lineRule="auto"/>
        <w:ind w:left="0" w:firstLine="720"/>
      </w:pPr>
      <w:r w:rsidRPr="006B18F6">
        <w:t>использовать свойства последовательностей и прогрессий для решения реальных задач прикладного характера.</w:t>
      </w:r>
    </w:p>
    <w:p w:rsidR="0082219A" w:rsidRPr="006B18F6" w:rsidRDefault="00096B32" w:rsidP="006B18F6">
      <w:pPr>
        <w:pStyle w:val="1"/>
        <w:spacing w:before="0" w:line="360" w:lineRule="auto"/>
        <w:ind w:left="0" w:firstLine="720"/>
      </w:pPr>
      <w:bookmarkStart w:id="86" w:name="_Toc216086797"/>
      <w:r w:rsidRPr="006B18F6">
        <w:t>Множества</w:t>
      </w:r>
      <w:r w:rsidRPr="006B18F6">
        <w:rPr>
          <w:spacing w:val="-4"/>
        </w:rPr>
        <w:t xml:space="preserve"> </w:t>
      </w:r>
      <w:r w:rsidRPr="006B18F6">
        <w:t>и</w:t>
      </w:r>
      <w:r w:rsidRPr="006B18F6">
        <w:rPr>
          <w:spacing w:val="-2"/>
        </w:rPr>
        <w:t xml:space="preserve"> логика:</w:t>
      </w:r>
      <w:bookmarkEnd w:id="86"/>
    </w:p>
    <w:p w:rsidR="0082219A" w:rsidRPr="006B18F6" w:rsidRDefault="00096B32" w:rsidP="006B18F6">
      <w:pPr>
        <w:pStyle w:val="a3"/>
        <w:spacing w:line="360" w:lineRule="auto"/>
        <w:ind w:left="0" w:firstLine="720"/>
      </w:pPr>
      <w:r w:rsidRPr="006B18F6">
        <w:t>оперировать</w:t>
      </w:r>
      <w:r w:rsidRPr="006B18F6">
        <w:rPr>
          <w:spacing w:val="-6"/>
        </w:rPr>
        <w:t xml:space="preserve"> </w:t>
      </w:r>
      <w:r w:rsidRPr="006B18F6">
        <w:t>понятиями:</w:t>
      </w:r>
      <w:r w:rsidRPr="006B18F6">
        <w:rPr>
          <w:spacing w:val="-5"/>
        </w:rPr>
        <w:t xml:space="preserve"> </w:t>
      </w:r>
      <w:r w:rsidRPr="006B18F6">
        <w:t>множество,</w:t>
      </w:r>
      <w:r w:rsidRPr="006B18F6">
        <w:rPr>
          <w:spacing w:val="-4"/>
        </w:rPr>
        <w:t xml:space="preserve"> </w:t>
      </w:r>
      <w:r w:rsidRPr="006B18F6">
        <w:t>операции</w:t>
      </w:r>
      <w:r w:rsidRPr="006B18F6">
        <w:rPr>
          <w:spacing w:val="-7"/>
        </w:rPr>
        <w:t xml:space="preserve"> </w:t>
      </w:r>
      <w:r w:rsidRPr="006B18F6">
        <w:t>над</w:t>
      </w:r>
      <w:r w:rsidRPr="006B18F6">
        <w:rPr>
          <w:spacing w:val="-4"/>
        </w:rPr>
        <w:t xml:space="preserve"> </w:t>
      </w:r>
      <w:r w:rsidRPr="006B18F6">
        <w:rPr>
          <w:spacing w:val="-2"/>
        </w:rPr>
        <w:t>множествами;</w:t>
      </w:r>
    </w:p>
    <w:p w:rsidR="0082219A" w:rsidRPr="006B18F6" w:rsidRDefault="00096B32" w:rsidP="006B18F6">
      <w:pPr>
        <w:pStyle w:val="a3"/>
        <w:spacing w:line="360" w:lineRule="auto"/>
        <w:ind w:left="0" w:firstLine="720"/>
      </w:pPr>
      <w:r w:rsidRPr="006B18F6">
        <w:lastRenderedPageBreak/>
        <w:t>использовать теоретико-множественный аппарат для описания реальных процессов и явлений, при решении задач из других учебных предметов;</w:t>
      </w:r>
    </w:p>
    <w:p w:rsidR="0082219A" w:rsidRPr="006B18F6" w:rsidRDefault="00096B32" w:rsidP="006B18F6">
      <w:pPr>
        <w:pStyle w:val="a3"/>
        <w:spacing w:line="360" w:lineRule="auto"/>
        <w:ind w:left="0" w:firstLine="720"/>
      </w:pPr>
      <w:r w:rsidRPr="006B18F6">
        <w:t>оперировать</w:t>
      </w:r>
      <w:r w:rsidRPr="006B18F6">
        <w:rPr>
          <w:spacing w:val="-7"/>
        </w:rPr>
        <w:t xml:space="preserve"> </w:t>
      </w:r>
      <w:r w:rsidRPr="006B18F6">
        <w:t>понятиями:</w:t>
      </w:r>
      <w:r w:rsidRPr="006B18F6">
        <w:rPr>
          <w:spacing w:val="-6"/>
        </w:rPr>
        <w:t xml:space="preserve"> </w:t>
      </w:r>
      <w:r w:rsidRPr="006B18F6">
        <w:t>определение,</w:t>
      </w:r>
      <w:r w:rsidRPr="006B18F6">
        <w:rPr>
          <w:spacing w:val="-6"/>
        </w:rPr>
        <w:t xml:space="preserve"> </w:t>
      </w:r>
      <w:r w:rsidRPr="006B18F6">
        <w:t>теорема,</w:t>
      </w:r>
      <w:r w:rsidRPr="006B18F6">
        <w:rPr>
          <w:spacing w:val="-4"/>
        </w:rPr>
        <w:t xml:space="preserve"> </w:t>
      </w:r>
      <w:r w:rsidRPr="006B18F6">
        <w:t>следствие,</w:t>
      </w:r>
      <w:r w:rsidRPr="006B18F6">
        <w:rPr>
          <w:spacing w:val="-5"/>
        </w:rPr>
        <w:t xml:space="preserve"> </w:t>
      </w:r>
      <w:r w:rsidRPr="006B18F6">
        <w:rPr>
          <w:spacing w:val="-2"/>
        </w:rPr>
        <w:t>доказательство.</w:t>
      </w:r>
    </w:p>
    <w:p w:rsidR="0082219A" w:rsidRPr="006B18F6" w:rsidRDefault="00096B32" w:rsidP="006B18F6">
      <w:pPr>
        <w:pStyle w:val="a3"/>
        <w:spacing w:line="360" w:lineRule="auto"/>
        <w:ind w:left="0" w:firstLine="720"/>
      </w:pPr>
      <w:r w:rsidRPr="006B18F6">
        <w:t xml:space="preserve">Предметные результаты по отдельным темам учебного курса «Алгебра и начала математического анализа». К концу </w:t>
      </w:r>
      <w:r w:rsidRPr="006B18F6">
        <w:rPr>
          <w:b/>
        </w:rPr>
        <w:t xml:space="preserve">11 класса </w:t>
      </w:r>
      <w:r w:rsidRPr="006B18F6">
        <w:t>обучающийся научится:</w:t>
      </w:r>
    </w:p>
    <w:p w:rsidR="0082219A" w:rsidRPr="006B18F6" w:rsidRDefault="00096B32" w:rsidP="006B18F6">
      <w:pPr>
        <w:pStyle w:val="1"/>
        <w:spacing w:before="0" w:line="360" w:lineRule="auto"/>
        <w:ind w:left="0" w:firstLine="720"/>
      </w:pPr>
      <w:bookmarkStart w:id="87" w:name="_Toc216086798"/>
      <w:r w:rsidRPr="006B18F6">
        <w:t>Числа</w:t>
      </w:r>
      <w:r w:rsidRPr="006B18F6">
        <w:rPr>
          <w:spacing w:val="-1"/>
        </w:rPr>
        <w:t xml:space="preserve"> </w:t>
      </w:r>
      <w:r w:rsidRPr="006B18F6">
        <w:t>и</w:t>
      </w:r>
      <w:r w:rsidRPr="006B18F6">
        <w:rPr>
          <w:spacing w:val="-2"/>
        </w:rPr>
        <w:t xml:space="preserve"> вычисления:</w:t>
      </w:r>
      <w:bookmarkEnd w:id="87"/>
    </w:p>
    <w:p w:rsidR="0082219A" w:rsidRPr="006B18F6" w:rsidRDefault="00096B32" w:rsidP="00430769">
      <w:pPr>
        <w:pStyle w:val="a3"/>
        <w:spacing w:line="360" w:lineRule="auto"/>
        <w:ind w:left="0" w:firstLine="720"/>
      </w:pPr>
      <w:r w:rsidRPr="006B18F6">
        <w:t>оперировать</w:t>
      </w:r>
      <w:r w:rsidRPr="006B18F6">
        <w:rPr>
          <w:spacing w:val="56"/>
          <w:w w:val="150"/>
        </w:rPr>
        <w:t xml:space="preserve"> </w:t>
      </w:r>
      <w:r w:rsidRPr="006B18F6">
        <w:t>понятиями:</w:t>
      </w:r>
      <w:r w:rsidRPr="006B18F6">
        <w:rPr>
          <w:spacing w:val="57"/>
          <w:w w:val="150"/>
        </w:rPr>
        <w:t xml:space="preserve"> </w:t>
      </w:r>
      <w:r w:rsidRPr="006B18F6">
        <w:t>натуральное,</w:t>
      </w:r>
      <w:r w:rsidRPr="006B18F6">
        <w:rPr>
          <w:spacing w:val="58"/>
          <w:w w:val="150"/>
        </w:rPr>
        <w:t xml:space="preserve"> </w:t>
      </w:r>
      <w:r w:rsidRPr="006B18F6">
        <w:t>целое</w:t>
      </w:r>
      <w:r w:rsidRPr="006B18F6">
        <w:rPr>
          <w:spacing w:val="58"/>
          <w:w w:val="150"/>
        </w:rPr>
        <w:t xml:space="preserve"> </w:t>
      </w:r>
      <w:r w:rsidRPr="006B18F6">
        <w:t>число,</w:t>
      </w:r>
      <w:r w:rsidRPr="006B18F6">
        <w:rPr>
          <w:spacing w:val="58"/>
          <w:w w:val="150"/>
        </w:rPr>
        <w:t xml:space="preserve"> </w:t>
      </w:r>
      <w:r w:rsidRPr="006B18F6">
        <w:t>использовать</w:t>
      </w:r>
      <w:r w:rsidRPr="006B18F6">
        <w:rPr>
          <w:spacing w:val="56"/>
          <w:w w:val="150"/>
        </w:rPr>
        <w:t xml:space="preserve"> </w:t>
      </w:r>
      <w:r w:rsidRPr="006B18F6">
        <w:t>признаки</w:t>
      </w:r>
      <w:r w:rsidRPr="006B18F6">
        <w:rPr>
          <w:spacing w:val="59"/>
          <w:w w:val="150"/>
        </w:rPr>
        <w:t xml:space="preserve"> </w:t>
      </w:r>
      <w:r w:rsidRPr="006B18F6">
        <w:rPr>
          <w:spacing w:val="-2"/>
        </w:rPr>
        <w:t>делимости</w:t>
      </w:r>
      <w:r w:rsidR="00430769">
        <w:t xml:space="preserve"> </w:t>
      </w:r>
      <w:r w:rsidRPr="006B18F6">
        <w:t>целых</w:t>
      </w:r>
      <w:r w:rsidRPr="006B18F6">
        <w:rPr>
          <w:spacing w:val="-3"/>
        </w:rPr>
        <w:t xml:space="preserve"> </w:t>
      </w:r>
      <w:r w:rsidRPr="006B18F6">
        <w:t>чисел,</w:t>
      </w:r>
      <w:r w:rsidRPr="006B18F6">
        <w:rPr>
          <w:spacing w:val="-4"/>
        </w:rPr>
        <w:t xml:space="preserve"> </w:t>
      </w:r>
      <w:r w:rsidRPr="006B18F6">
        <w:t>разложение</w:t>
      </w:r>
      <w:r w:rsidRPr="006B18F6">
        <w:rPr>
          <w:spacing w:val="-5"/>
        </w:rPr>
        <w:t xml:space="preserve"> </w:t>
      </w:r>
      <w:r w:rsidRPr="006B18F6">
        <w:t>числа</w:t>
      </w:r>
      <w:r w:rsidRPr="006B18F6">
        <w:rPr>
          <w:spacing w:val="-5"/>
        </w:rPr>
        <w:t xml:space="preserve"> </w:t>
      </w:r>
      <w:r w:rsidRPr="006B18F6">
        <w:t>на</w:t>
      </w:r>
      <w:r w:rsidRPr="006B18F6">
        <w:rPr>
          <w:spacing w:val="-5"/>
        </w:rPr>
        <w:t xml:space="preserve"> </w:t>
      </w:r>
      <w:r w:rsidRPr="006B18F6">
        <w:t>простые</w:t>
      </w:r>
      <w:r w:rsidRPr="006B18F6">
        <w:rPr>
          <w:spacing w:val="-5"/>
        </w:rPr>
        <w:t xml:space="preserve"> </w:t>
      </w:r>
      <w:r w:rsidRPr="006B18F6">
        <w:t>множители</w:t>
      </w:r>
      <w:r w:rsidRPr="006B18F6">
        <w:rPr>
          <w:spacing w:val="-4"/>
        </w:rPr>
        <w:t xml:space="preserve"> </w:t>
      </w:r>
      <w:r w:rsidRPr="006B18F6">
        <w:t>для</w:t>
      </w:r>
      <w:r w:rsidRPr="006B18F6">
        <w:rPr>
          <w:spacing w:val="-4"/>
        </w:rPr>
        <w:t xml:space="preserve"> </w:t>
      </w:r>
      <w:r w:rsidRPr="006B18F6">
        <w:t>решения</w:t>
      </w:r>
      <w:r w:rsidRPr="006B18F6">
        <w:rPr>
          <w:spacing w:val="-7"/>
        </w:rPr>
        <w:t xml:space="preserve"> </w:t>
      </w:r>
      <w:r w:rsidRPr="006B18F6">
        <w:t>задач; оперировать понятием: степень с рациональным показателем;</w:t>
      </w:r>
    </w:p>
    <w:p w:rsidR="0082219A" w:rsidRPr="006B18F6" w:rsidRDefault="00096B32" w:rsidP="006B18F6">
      <w:pPr>
        <w:pStyle w:val="a3"/>
        <w:spacing w:line="360" w:lineRule="auto"/>
        <w:ind w:left="0" w:firstLine="720"/>
      </w:pPr>
      <w:r w:rsidRPr="006B18F6">
        <w:t>оперировать</w:t>
      </w:r>
      <w:r w:rsidRPr="006B18F6">
        <w:rPr>
          <w:spacing w:val="-6"/>
        </w:rPr>
        <w:t xml:space="preserve"> </w:t>
      </w:r>
      <w:r w:rsidRPr="006B18F6">
        <w:t>понятиями:</w:t>
      </w:r>
      <w:r w:rsidRPr="006B18F6">
        <w:rPr>
          <w:spacing w:val="-4"/>
        </w:rPr>
        <w:t xml:space="preserve"> </w:t>
      </w:r>
      <w:r w:rsidRPr="006B18F6">
        <w:t>логарифм</w:t>
      </w:r>
      <w:r w:rsidRPr="006B18F6">
        <w:rPr>
          <w:spacing w:val="-5"/>
        </w:rPr>
        <w:t xml:space="preserve"> </w:t>
      </w:r>
      <w:r w:rsidRPr="006B18F6">
        <w:t>числа,</w:t>
      </w:r>
      <w:r w:rsidRPr="006B18F6">
        <w:rPr>
          <w:spacing w:val="-4"/>
        </w:rPr>
        <w:t xml:space="preserve"> </w:t>
      </w:r>
      <w:r w:rsidRPr="006B18F6">
        <w:t>десятичные</w:t>
      </w:r>
      <w:r w:rsidRPr="006B18F6">
        <w:rPr>
          <w:spacing w:val="-7"/>
        </w:rPr>
        <w:t xml:space="preserve"> </w:t>
      </w:r>
      <w:r w:rsidRPr="006B18F6">
        <w:t>и</w:t>
      </w:r>
      <w:r w:rsidRPr="006B18F6">
        <w:rPr>
          <w:spacing w:val="-4"/>
        </w:rPr>
        <w:t xml:space="preserve"> </w:t>
      </w:r>
      <w:r w:rsidRPr="006B18F6">
        <w:t>натуральные</w:t>
      </w:r>
      <w:r w:rsidRPr="006B18F6">
        <w:rPr>
          <w:spacing w:val="-6"/>
        </w:rPr>
        <w:t xml:space="preserve"> </w:t>
      </w:r>
      <w:r w:rsidRPr="006B18F6">
        <w:rPr>
          <w:spacing w:val="-2"/>
        </w:rPr>
        <w:t>логарифмы.</w:t>
      </w:r>
    </w:p>
    <w:p w:rsidR="0082219A" w:rsidRPr="006B18F6" w:rsidRDefault="00096B32" w:rsidP="006B18F6">
      <w:pPr>
        <w:pStyle w:val="1"/>
        <w:spacing w:before="0" w:line="360" w:lineRule="auto"/>
        <w:ind w:left="0" w:firstLine="720"/>
      </w:pPr>
      <w:bookmarkStart w:id="88" w:name="_Toc216086799"/>
      <w:r w:rsidRPr="006B18F6">
        <w:t>Уравнения</w:t>
      </w:r>
      <w:r w:rsidRPr="006B18F6">
        <w:rPr>
          <w:spacing w:val="-2"/>
        </w:rPr>
        <w:t xml:space="preserve"> </w:t>
      </w:r>
      <w:r w:rsidRPr="006B18F6">
        <w:t>и</w:t>
      </w:r>
      <w:r w:rsidRPr="006B18F6">
        <w:rPr>
          <w:spacing w:val="-2"/>
        </w:rPr>
        <w:t xml:space="preserve"> неравенства:</w:t>
      </w:r>
      <w:bookmarkEnd w:id="88"/>
    </w:p>
    <w:p w:rsidR="0082219A" w:rsidRPr="006B18F6" w:rsidRDefault="00096B32" w:rsidP="006B18F6">
      <w:pPr>
        <w:pStyle w:val="a3"/>
        <w:spacing w:line="360" w:lineRule="auto"/>
        <w:ind w:left="0" w:firstLine="720"/>
      </w:pPr>
      <w:r w:rsidRPr="006B18F6">
        <w:t xml:space="preserve">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w:t>
      </w:r>
      <w:r w:rsidRPr="006B18F6">
        <w:rPr>
          <w:spacing w:val="-2"/>
        </w:rPr>
        <w:t>неравенств;</w:t>
      </w:r>
    </w:p>
    <w:p w:rsidR="0082219A" w:rsidRPr="006B18F6" w:rsidRDefault="00096B32" w:rsidP="006B18F6">
      <w:pPr>
        <w:pStyle w:val="a3"/>
        <w:spacing w:line="360" w:lineRule="auto"/>
        <w:ind w:left="0" w:firstLine="720"/>
      </w:pPr>
      <w:r w:rsidRPr="006B18F6">
        <w:t xml:space="preserve">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w:t>
      </w:r>
      <w:r w:rsidRPr="006B18F6">
        <w:rPr>
          <w:spacing w:val="-2"/>
        </w:rPr>
        <w:t>неравенств;</w:t>
      </w:r>
    </w:p>
    <w:p w:rsidR="0082219A" w:rsidRPr="006B18F6" w:rsidRDefault="00096B32" w:rsidP="006B18F6">
      <w:pPr>
        <w:pStyle w:val="a3"/>
        <w:spacing w:line="360" w:lineRule="auto"/>
        <w:ind w:left="0" w:firstLine="720"/>
      </w:pPr>
      <w:r w:rsidRPr="006B18F6">
        <w:t>находить</w:t>
      </w:r>
      <w:r w:rsidRPr="006B18F6">
        <w:rPr>
          <w:spacing w:val="-9"/>
        </w:rPr>
        <w:t xml:space="preserve"> </w:t>
      </w:r>
      <w:r w:rsidRPr="006B18F6">
        <w:t>решения</w:t>
      </w:r>
      <w:r w:rsidRPr="006B18F6">
        <w:rPr>
          <w:spacing w:val="-7"/>
        </w:rPr>
        <w:t xml:space="preserve"> </w:t>
      </w:r>
      <w:r w:rsidRPr="006B18F6">
        <w:t>простейших</w:t>
      </w:r>
      <w:r w:rsidRPr="006B18F6">
        <w:rPr>
          <w:spacing w:val="-5"/>
        </w:rPr>
        <w:t xml:space="preserve"> </w:t>
      </w:r>
      <w:r w:rsidRPr="006B18F6">
        <w:t>тригонометрических</w:t>
      </w:r>
      <w:r w:rsidRPr="006B18F6">
        <w:rPr>
          <w:spacing w:val="-8"/>
        </w:rPr>
        <w:t xml:space="preserve"> </w:t>
      </w:r>
      <w:r w:rsidRPr="006B18F6">
        <w:rPr>
          <w:spacing w:val="-2"/>
        </w:rPr>
        <w:t>неравенств;</w:t>
      </w:r>
    </w:p>
    <w:p w:rsidR="0082219A" w:rsidRPr="006B18F6" w:rsidRDefault="00096B32" w:rsidP="006B18F6">
      <w:pPr>
        <w:pStyle w:val="a3"/>
        <w:spacing w:line="360" w:lineRule="auto"/>
        <w:ind w:left="0" w:firstLine="720"/>
      </w:pPr>
      <w:r w:rsidRPr="006B18F6">
        <w:t>оперировать понятиями: система линейных уравнений и её решение, использовать систему линейных уравнений для решения практических задач;</w:t>
      </w:r>
    </w:p>
    <w:p w:rsidR="0082219A" w:rsidRPr="006B18F6" w:rsidRDefault="00096B32" w:rsidP="006B18F6">
      <w:pPr>
        <w:pStyle w:val="a3"/>
        <w:spacing w:line="360" w:lineRule="auto"/>
        <w:ind w:left="0" w:firstLine="720"/>
      </w:pPr>
      <w:r w:rsidRPr="006B18F6">
        <w:t xml:space="preserve">находить решения простейших систем и совокупностей рациональных уравнений и </w:t>
      </w:r>
      <w:r w:rsidRPr="006B18F6">
        <w:rPr>
          <w:spacing w:val="-2"/>
        </w:rPr>
        <w:t>неравенств;</w:t>
      </w:r>
    </w:p>
    <w:p w:rsidR="0082219A" w:rsidRPr="006B18F6" w:rsidRDefault="00096B32" w:rsidP="006B18F6">
      <w:pPr>
        <w:pStyle w:val="a3"/>
        <w:spacing w:line="360" w:lineRule="auto"/>
        <w:ind w:left="0" w:firstLine="720"/>
      </w:pPr>
      <w:r w:rsidRPr="006B18F6">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82219A" w:rsidRPr="006B18F6" w:rsidRDefault="00096B32" w:rsidP="006B18F6">
      <w:pPr>
        <w:pStyle w:val="1"/>
        <w:spacing w:before="0" w:line="360" w:lineRule="auto"/>
        <w:ind w:left="0" w:firstLine="720"/>
      </w:pPr>
      <w:bookmarkStart w:id="89" w:name="_Toc216086800"/>
      <w:r w:rsidRPr="006B18F6">
        <w:t>Функции</w:t>
      </w:r>
      <w:r w:rsidRPr="006B18F6">
        <w:rPr>
          <w:spacing w:val="-2"/>
        </w:rPr>
        <w:t xml:space="preserve"> </w:t>
      </w:r>
      <w:r w:rsidRPr="006B18F6">
        <w:t>и</w:t>
      </w:r>
      <w:r w:rsidRPr="006B18F6">
        <w:rPr>
          <w:spacing w:val="-2"/>
        </w:rPr>
        <w:t xml:space="preserve"> графики:</w:t>
      </w:r>
      <w:bookmarkEnd w:id="89"/>
    </w:p>
    <w:p w:rsidR="0082219A" w:rsidRPr="006B18F6" w:rsidRDefault="00096B32" w:rsidP="006B18F6">
      <w:pPr>
        <w:pStyle w:val="a3"/>
        <w:spacing w:line="360" w:lineRule="auto"/>
        <w:ind w:left="0" w:firstLine="720"/>
      </w:pPr>
      <w:r w:rsidRPr="006B18F6">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82219A" w:rsidRPr="006B18F6" w:rsidRDefault="00096B32" w:rsidP="006B18F6">
      <w:pPr>
        <w:pStyle w:val="a3"/>
        <w:spacing w:line="360" w:lineRule="auto"/>
        <w:ind w:left="0" w:firstLine="720"/>
      </w:pPr>
      <w:r w:rsidRPr="006B18F6">
        <w:t xml:space="preserve">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w:t>
      </w:r>
      <w:r w:rsidRPr="006B18F6">
        <w:rPr>
          <w:spacing w:val="-2"/>
        </w:rPr>
        <w:t>неравенств;</w:t>
      </w:r>
    </w:p>
    <w:p w:rsidR="0082219A" w:rsidRPr="006B18F6" w:rsidRDefault="00096B32" w:rsidP="006B18F6">
      <w:pPr>
        <w:pStyle w:val="a3"/>
        <w:spacing w:line="360" w:lineRule="auto"/>
        <w:ind w:left="0" w:firstLine="720"/>
      </w:pPr>
      <w:r w:rsidRPr="006B18F6">
        <w:t>изображать на координатной плоскости графики линейных уравнений и использовать их для решения системы линейных уравнений;</w:t>
      </w:r>
    </w:p>
    <w:p w:rsidR="0082219A" w:rsidRPr="006B18F6" w:rsidRDefault="00096B32" w:rsidP="006B18F6">
      <w:pPr>
        <w:pStyle w:val="a3"/>
        <w:spacing w:line="360" w:lineRule="auto"/>
        <w:ind w:left="0" w:firstLine="720"/>
      </w:pPr>
      <w:r w:rsidRPr="006B18F6">
        <w:t xml:space="preserve">использовать графики функций для исследования процессов и зависимостей из других </w:t>
      </w:r>
      <w:r w:rsidRPr="006B18F6">
        <w:lastRenderedPageBreak/>
        <w:t>учебных дисциплин.</w:t>
      </w:r>
    </w:p>
    <w:p w:rsidR="0082219A" w:rsidRPr="006B18F6" w:rsidRDefault="00096B32" w:rsidP="006B18F6">
      <w:pPr>
        <w:pStyle w:val="1"/>
        <w:spacing w:before="0" w:line="360" w:lineRule="auto"/>
        <w:ind w:left="0" w:firstLine="720"/>
      </w:pPr>
      <w:bookmarkStart w:id="90" w:name="_Toc216086801"/>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90"/>
    </w:p>
    <w:p w:rsidR="0082219A" w:rsidRPr="006B18F6" w:rsidRDefault="00096B32" w:rsidP="00430769">
      <w:pPr>
        <w:pStyle w:val="a3"/>
        <w:spacing w:line="360" w:lineRule="auto"/>
        <w:ind w:left="0" w:firstLine="720"/>
      </w:pPr>
      <w:r w:rsidRPr="006B18F6">
        <w:t>оперировать</w:t>
      </w:r>
      <w:r w:rsidRPr="006B18F6">
        <w:rPr>
          <w:spacing w:val="80"/>
        </w:rPr>
        <w:t xml:space="preserve"> </w:t>
      </w:r>
      <w:r w:rsidRPr="006B18F6">
        <w:t>понятиями:</w:t>
      </w:r>
      <w:r w:rsidRPr="006B18F6">
        <w:rPr>
          <w:spacing w:val="80"/>
        </w:rPr>
        <w:t xml:space="preserve"> </w:t>
      </w:r>
      <w:r w:rsidRPr="006B18F6">
        <w:t>непрерывная</w:t>
      </w:r>
      <w:r w:rsidRPr="006B18F6">
        <w:rPr>
          <w:spacing w:val="80"/>
        </w:rPr>
        <w:t xml:space="preserve"> </w:t>
      </w:r>
      <w:r w:rsidRPr="006B18F6">
        <w:t>функция,</w:t>
      </w:r>
      <w:r w:rsidRPr="006B18F6">
        <w:rPr>
          <w:spacing w:val="80"/>
        </w:rPr>
        <w:t xml:space="preserve"> </w:t>
      </w:r>
      <w:r w:rsidRPr="006B18F6">
        <w:t>производная</w:t>
      </w:r>
      <w:r w:rsidRPr="006B18F6">
        <w:rPr>
          <w:spacing w:val="80"/>
        </w:rPr>
        <w:t xml:space="preserve"> </w:t>
      </w:r>
      <w:r w:rsidRPr="006B18F6">
        <w:t>функции,</w:t>
      </w:r>
      <w:r w:rsidRPr="006B18F6">
        <w:rPr>
          <w:spacing w:val="80"/>
        </w:rPr>
        <w:t xml:space="preserve"> </w:t>
      </w:r>
      <w:r w:rsidRPr="006B18F6">
        <w:t>использовать</w:t>
      </w:r>
      <w:r w:rsidRPr="006B18F6">
        <w:rPr>
          <w:spacing w:val="40"/>
        </w:rPr>
        <w:t xml:space="preserve"> </w:t>
      </w:r>
      <w:r w:rsidRPr="006B18F6">
        <w:t>геометрический и физический смысл производной для решения задач;</w:t>
      </w:r>
    </w:p>
    <w:p w:rsidR="0082219A" w:rsidRPr="006B18F6" w:rsidRDefault="00096B32" w:rsidP="00430769">
      <w:pPr>
        <w:pStyle w:val="a3"/>
        <w:tabs>
          <w:tab w:val="left" w:pos="2344"/>
          <w:tab w:val="left" w:pos="3956"/>
          <w:tab w:val="left" w:pos="5685"/>
          <w:tab w:val="left" w:pos="6920"/>
          <w:tab w:val="left" w:pos="8263"/>
          <w:tab w:val="left" w:pos="9877"/>
        </w:tabs>
        <w:spacing w:line="360" w:lineRule="auto"/>
        <w:ind w:left="0" w:firstLine="720"/>
      </w:pPr>
      <w:r w:rsidRPr="006B18F6">
        <w:rPr>
          <w:spacing w:val="-2"/>
        </w:rPr>
        <w:t>находить</w:t>
      </w:r>
      <w:r w:rsidR="00E739C3" w:rsidRPr="006B18F6">
        <w:t xml:space="preserve">  </w:t>
      </w:r>
      <w:r w:rsidRPr="006B18F6">
        <w:rPr>
          <w:spacing w:val="-2"/>
        </w:rPr>
        <w:t>производные</w:t>
      </w:r>
      <w:r w:rsidR="00E739C3" w:rsidRPr="006B18F6">
        <w:t xml:space="preserve">  </w:t>
      </w:r>
      <w:r w:rsidRPr="006B18F6">
        <w:rPr>
          <w:spacing w:val="-2"/>
        </w:rPr>
        <w:t>элементарных</w:t>
      </w:r>
      <w:r w:rsidR="00E739C3" w:rsidRPr="006B18F6">
        <w:t xml:space="preserve">  </w:t>
      </w:r>
      <w:r w:rsidRPr="006B18F6">
        <w:rPr>
          <w:spacing w:val="-2"/>
        </w:rPr>
        <w:t>функций,</w:t>
      </w:r>
      <w:r w:rsidR="00E739C3" w:rsidRPr="006B18F6">
        <w:t xml:space="preserve">  </w:t>
      </w:r>
      <w:r w:rsidRPr="006B18F6">
        <w:rPr>
          <w:spacing w:val="-2"/>
        </w:rPr>
        <w:t>вычислять</w:t>
      </w:r>
      <w:r w:rsidR="00E739C3" w:rsidRPr="006B18F6">
        <w:t xml:space="preserve">  </w:t>
      </w:r>
      <w:r w:rsidRPr="006B18F6">
        <w:rPr>
          <w:spacing w:val="-2"/>
        </w:rPr>
        <w:t>производные</w:t>
      </w:r>
      <w:r w:rsidR="00E739C3" w:rsidRPr="006B18F6">
        <w:t xml:space="preserve">  </w:t>
      </w:r>
      <w:r w:rsidRPr="006B18F6">
        <w:rPr>
          <w:spacing w:val="-2"/>
        </w:rPr>
        <w:t xml:space="preserve">суммы, </w:t>
      </w:r>
      <w:r w:rsidRPr="006B18F6">
        <w:t>произведения, частного функций;</w:t>
      </w:r>
    </w:p>
    <w:p w:rsidR="0082219A" w:rsidRPr="006B18F6" w:rsidRDefault="00096B32" w:rsidP="00430769">
      <w:pPr>
        <w:pStyle w:val="a3"/>
        <w:spacing w:line="360" w:lineRule="auto"/>
        <w:ind w:left="0" w:firstLine="720"/>
      </w:pPr>
      <w:r w:rsidRPr="006B18F6">
        <w:t>использовать</w:t>
      </w:r>
      <w:r w:rsidRPr="006B18F6">
        <w:rPr>
          <w:spacing w:val="59"/>
        </w:rPr>
        <w:t xml:space="preserve"> </w:t>
      </w:r>
      <w:r w:rsidRPr="006B18F6">
        <w:t>производную</w:t>
      </w:r>
      <w:r w:rsidRPr="006B18F6">
        <w:rPr>
          <w:spacing w:val="61"/>
        </w:rPr>
        <w:t xml:space="preserve"> </w:t>
      </w:r>
      <w:r w:rsidRPr="006B18F6">
        <w:t>для</w:t>
      </w:r>
      <w:r w:rsidRPr="006B18F6">
        <w:rPr>
          <w:spacing w:val="60"/>
        </w:rPr>
        <w:t xml:space="preserve"> </w:t>
      </w:r>
      <w:r w:rsidRPr="006B18F6">
        <w:t>исследования</w:t>
      </w:r>
      <w:r w:rsidRPr="006B18F6">
        <w:rPr>
          <w:spacing w:val="60"/>
        </w:rPr>
        <w:t xml:space="preserve"> </w:t>
      </w:r>
      <w:r w:rsidRPr="006B18F6">
        <w:t>функции</w:t>
      </w:r>
      <w:r w:rsidRPr="006B18F6">
        <w:rPr>
          <w:spacing w:val="60"/>
        </w:rPr>
        <w:t xml:space="preserve"> </w:t>
      </w:r>
      <w:r w:rsidRPr="006B18F6">
        <w:t>на</w:t>
      </w:r>
      <w:r w:rsidRPr="006B18F6">
        <w:rPr>
          <w:spacing w:val="59"/>
        </w:rPr>
        <w:t xml:space="preserve"> </w:t>
      </w:r>
      <w:r w:rsidRPr="006B18F6">
        <w:t>монотонность</w:t>
      </w:r>
      <w:r w:rsidRPr="006B18F6">
        <w:rPr>
          <w:spacing w:val="69"/>
        </w:rPr>
        <w:t xml:space="preserve"> </w:t>
      </w:r>
      <w:r w:rsidRPr="006B18F6">
        <w:t>и</w:t>
      </w:r>
      <w:r w:rsidRPr="006B18F6">
        <w:rPr>
          <w:spacing w:val="59"/>
        </w:rPr>
        <w:t xml:space="preserve"> </w:t>
      </w:r>
      <w:r w:rsidRPr="006B18F6">
        <w:rPr>
          <w:spacing w:val="-2"/>
        </w:rPr>
        <w:t>экстремумы,</w:t>
      </w:r>
      <w:r w:rsidR="00430769">
        <w:rPr>
          <w:spacing w:val="-2"/>
        </w:rPr>
        <w:t xml:space="preserve"> </w:t>
      </w:r>
      <w:r w:rsidRPr="006B18F6">
        <w:t>применять</w:t>
      </w:r>
      <w:r w:rsidRPr="006B18F6">
        <w:rPr>
          <w:spacing w:val="-7"/>
        </w:rPr>
        <w:t xml:space="preserve"> </w:t>
      </w:r>
      <w:r w:rsidRPr="006B18F6">
        <w:t>результаты</w:t>
      </w:r>
      <w:r w:rsidRPr="006B18F6">
        <w:rPr>
          <w:spacing w:val="-3"/>
        </w:rPr>
        <w:t xml:space="preserve"> </w:t>
      </w:r>
      <w:r w:rsidRPr="006B18F6">
        <w:t>исследования</w:t>
      </w:r>
      <w:r w:rsidRPr="006B18F6">
        <w:rPr>
          <w:spacing w:val="-5"/>
        </w:rPr>
        <w:t xml:space="preserve"> </w:t>
      </w:r>
      <w:r w:rsidRPr="006B18F6">
        <w:t>к</w:t>
      </w:r>
      <w:r w:rsidRPr="006B18F6">
        <w:rPr>
          <w:spacing w:val="-5"/>
        </w:rPr>
        <w:t xml:space="preserve"> </w:t>
      </w:r>
      <w:r w:rsidRPr="006B18F6">
        <w:t>построению</w:t>
      </w:r>
      <w:r w:rsidRPr="006B18F6">
        <w:rPr>
          <w:spacing w:val="-4"/>
        </w:rPr>
        <w:t xml:space="preserve"> </w:t>
      </w:r>
      <w:r w:rsidRPr="006B18F6">
        <w:rPr>
          <w:spacing w:val="-2"/>
        </w:rPr>
        <w:t>графиков;</w:t>
      </w:r>
    </w:p>
    <w:p w:rsidR="0082219A" w:rsidRPr="006B18F6" w:rsidRDefault="00096B32" w:rsidP="00430769">
      <w:pPr>
        <w:pStyle w:val="a3"/>
        <w:spacing w:line="360" w:lineRule="auto"/>
        <w:ind w:left="0" w:firstLine="720"/>
      </w:pPr>
      <w:r w:rsidRPr="006B18F6">
        <w:t>использовать</w:t>
      </w:r>
      <w:r w:rsidRPr="006B18F6">
        <w:rPr>
          <w:spacing w:val="40"/>
        </w:rPr>
        <w:t xml:space="preserve"> </w:t>
      </w:r>
      <w:r w:rsidRPr="006B18F6">
        <w:t>производную</w:t>
      </w:r>
      <w:r w:rsidRPr="006B18F6">
        <w:rPr>
          <w:spacing w:val="40"/>
        </w:rPr>
        <w:t xml:space="preserve"> </w:t>
      </w:r>
      <w:r w:rsidRPr="006B18F6">
        <w:t>для</w:t>
      </w:r>
      <w:r w:rsidRPr="006B18F6">
        <w:rPr>
          <w:spacing w:val="40"/>
        </w:rPr>
        <w:t xml:space="preserve"> </w:t>
      </w:r>
      <w:r w:rsidRPr="006B18F6">
        <w:t>нахождения</w:t>
      </w:r>
      <w:r w:rsidRPr="006B18F6">
        <w:rPr>
          <w:spacing w:val="40"/>
        </w:rPr>
        <w:t xml:space="preserve"> </w:t>
      </w:r>
      <w:r w:rsidRPr="006B18F6">
        <w:t>наилучшего</w:t>
      </w:r>
      <w:r w:rsidRPr="006B18F6">
        <w:rPr>
          <w:spacing w:val="40"/>
        </w:rPr>
        <w:t xml:space="preserve"> </w:t>
      </w:r>
      <w:r w:rsidRPr="006B18F6">
        <w:t>решения</w:t>
      </w:r>
      <w:r w:rsidRPr="006B18F6">
        <w:rPr>
          <w:spacing w:val="40"/>
        </w:rPr>
        <w:t xml:space="preserve"> </w:t>
      </w:r>
      <w:r w:rsidRPr="006B18F6">
        <w:t>в</w:t>
      </w:r>
      <w:r w:rsidRPr="006B18F6">
        <w:rPr>
          <w:spacing w:val="40"/>
        </w:rPr>
        <w:t xml:space="preserve"> </w:t>
      </w:r>
      <w:r w:rsidRPr="006B18F6">
        <w:t>прикладных,</w:t>
      </w:r>
      <w:r w:rsidRPr="006B18F6">
        <w:rPr>
          <w:spacing w:val="40"/>
        </w:rPr>
        <w:t xml:space="preserve"> </w:t>
      </w:r>
      <w:r w:rsidRPr="006B18F6">
        <w:t>в</w:t>
      </w:r>
      <w:r w:rsidRPr="006B18F6">
        <w:rPr>
          <w:spacing w:val="40"/>
        </w:rPr>
        <w:t xml:space="preserve"> </w:t>
      </w:r>
      <w:r w:rsidRPr="006B18F6">
        <w:t>том числе социально-экономических, задачах;</w:t>
      </w:r>
    </w:p>
    <w:p w:rsidR="0082219A" w:rsidRPr="006B18F6" w:rsidRDefault="00096B32" w:rsidP="00430769">
      <w:pPr>
        <w:pStyle w:val="a3"/>
        <w:tabs>
          <w:tab w:val="left" w:pos="2653"/>
          <w:tab w:val="left" w:pos="4071"/>
          <w:tab w:val="left" w:pos="5807"/>
          <w:tab w:val="left" w:pos="6177"/>
          <w:tab w:val="left" w:pos="7391"/>
          <w:tab w:val="left" w:pos="8611"/>
          <w:tab w:val="left" w:pos="10497"/>
        </w:tabs>
        <w:spacing w:line="360" w:lineRule="auto"/>
        <w:ind w:left="0" w:firstLine="720"/>
      </w:pPr>
      <w:r w:rsidRPr="006B18F6">
        <w:rPr>
          <w:spacing w:val="-2"/>
        </w:rPr>
        <w:t>оперировать</w:t>
      </w:r>
      <w:r w:rsidR="00E739C3" w:rsidRPr="006B18F6">
        <w:t xml:space="preserve">  </w:t>
      </w:r>
      <w:r w:rsidRPr="006B18F6">
        <w:rPr>
          <w:spacing w:val="-2"/>
        </w:rPr>
        <w:t>понятиями:</w:t>
      </w:r>
      <w:r w:rsidR="00E739C3" w:rsidRPr="006B18F6">
        <w:t xml:space="preserve">  </w:t>
      </w:r>
      <w:r w:rsidRPr="006B18F6">
        <w:rPr>
          <w:spacing w:val="-2"/>
        </w:rPr>
        <w:t>первообразная</w:t>
      </w:r>
      <w:r w:rsidR="00E739C3" w:rsidRPr="006B18F6">
        <w:t xml:space="preserve">  </w:t>
      </w:r>
      <w:r w:rsidRPr="006B18F6">
        <w:rPr>
          <w:spacing w:val="-10"/>
        </w:rPr>
        <w:t>и</w:t>
      </w:r>
      <w:r w:rsidR="00E739C3" w:rsidRPr="006B18F6">
        <w:t xml:space="preserve">  </w:t>
      </w:r>
      <w:r w:rsidRPr="006B18F6">
        <w:rPr>
          <w:spacing w:val="-2"/>
        </w:rPr>
        <w:t>интеграл,</w:t>
      </w:r>
      <w:r w:rsidR="00E739C3" w:rsidRPr="006B18F6">
        <w:t xml:space="preserve">  </w:t>
      </w:r>
      <w:r w:rsidRPr="006B18F6">
        <w:rPr>
          <w:spacing w:val="-2"/>
        </w:rPr>
        <w:t>понимать</w:t>
      </w:r>
      <w:r w:rsidR="00E739C3" w:rsidRPr="006B18F6">
        <w:t xml:space="preserve">  </w:t>
      </w:r>
      <w:r w:rsidRPr="006B18F6">
        <w:rPr>
          <w:spacing w:val="-2"/>
        </w:rPr>
        <w:t>геометрический</w:t>
      </w:r>
      <w:r w:rsidR="00E739C3" w:rsidRPr="006B18F6">
        <w:t xml:space="preserve">  </w:t>
      </w:r>
      <w:r w:rsidRPr="006B18F6">
        <w:rPr>
          <w:spacing w:val="-10"/>
        </w:rPr>
        <w:t xml:space="preserve">и </w:t>
      </w:r>
      <w:r w:rsidRPr="006B18F6">
        <w:t>физический смысл интеграла;</w:t>
      </w:r>
    </w:p>
    <w:p w:rsidR="0082219A" w:rsidRPr="006B18F6" w:rsidRDefault="00096B32" w:rsidP="00430769">
      <w:pPr>
        <w:pStyle w:val="a3"/>
        <w:tabs>
          <w:tab w:val="left" w:pos="2281"/>
          <w:tab w:val="left" w:pos="4035"/>
          <w:tab w:val="left" w:pos="5706"/>
          <w:tab w:val="left" w:pos="6878"/>
          <w:tab w:val="left" w:pos="8158"/>
          <w:tab w:val="left" w:pos="9282"/>
          <w:tab w:val="left" w:pos="9740"/>
        </w:tabs>
        <w:spacing w:line="360" w:lineRule="auto"/>
        <w:ind w:left="0" w:firstLine="720"/>
      </w:pPr>
      <w:r w:rsidRPr="006B18F6">
        <w:rPr>
          <w:spacing w:val="-2"/>
        </w:rPr>
        <w:t>находить</w:t>
      </w:r>
      <w:r w:rsidR="00E739C3" w:rsidRPr="006B18F6">
        <w:t xml:space="preserve">  </w:t>
      </w:r>
      <w:r w:rsidRPr="006B18F6">
        <w:rPr>
          <w:spacing w:val="-2"/>
        </w:rPr>
        <w:t>первообразные</w:t>
      </w:r>
      <w:r w:rsidR="00E739C3" w:rsidRPr="006B18F6">
        <w:t xml:space="preserve">  </w:t>
      </w:r>
      <w:r w:rsidRPr="006B18F6">
        <w:rPr>
          <w:spacing w:val="-2"/>
        </w:rPr>
        <w:t>элементарных</w:t>
      </w:r>
      <w:r w:rsidR="00E739C3" w:rsidRPr="006B18F6">
        <w:t xml:space="preserve">  </w:t>
      </w:r>
      <w:r w:rsidRPr="006B18F6">
        <w:rPr>
          <w:spacing w:val="-2"/>
        </w:rPr>
        <w:t>функций,</w:t>
      </w:r>
      <w:r w:rsidR="00E739C3" w:rsidRPr="006B18F6">
        <w:t xml:space="preserve">  </w:t>
      </w:r>
      <w:r w:rsidRPr="006B18F6">
        <w:rPr>
          <w:spacing w:val="-2"/>
        </w:rPr>
        <w:t>вычислять</w:t>
      </w:r>
      <w:r w:rsidR="00E739C3" w:rsidRPr="006B18F6">
        <w:t xml:space="preserve">  </w:t>
      </w:r>
      <w:r w:rsidRPr="006B18F6">
        <w:rPr>
          <w:spacing w:val="-2"/>
        </w:rPr>
        <w:t>интеграл</w:t>
      </w:r>
      <w:r w:rsidR="00E739C3" w:rsidRPr="006B18F6">
        <w:t xml:space="preserve">  </w:t>
      </w:r>
      <w:r w:rsidRPr="006B18F6">
        <w:rPr>
          <w:spacing w:val="-6"/>
        </w:rPr>
        <w:t>по</w:t>
      </w:r>
      <w:r w:rsidR="00E739C3" w:rsidRPr="006B18F6">
        <w:t xml:space="preserve">  </w:t>
      </w:r>
      <w:r w:rsidRPr="006B18F6">
        <w:rPr>
          <w:spacing w:val="-2"/>
        </w:rPr>
        <w:t>формуле Ньютона–Лейбница;</w:t>
      </w:r>
    </w:p>
    <w:p w:rsidR="0082219A" w:rsidRPr="006B18F6" w:rsidRDefault="00096B32" w:rsidP="00430769">
      <w:pPr>
        <w:pStyle w:val="a3"/>
        <w:spacing w:line="360" w:lineRule="auto"/>
        <w:ind w:left="0" w:firstLine="720"/>
      </w:pPr>
      <w:r w:rsidRPr="006B18F6">
        <w:t>решать</w:t>
      </w:r>
      <w:r w:rsidRPr="006B18F6">
        <w:rPr>
          <w:spacing w:val="80"/>
          <w:w w:val="150"/>
        </w:rPr>
        <w:t xml:space="preserve"> </w:t>
      </w:r>
      <w:r w:rsidRPr="006B18F6">
        <w:t>прикладные</w:t>
      </w:r>
      <w:r w:rsidRPr="006B18F6">
        <w:rPr>
          <w:spacing w:val="80"/>
          <w:w w:val="150"/>
        </w:rPr>
        <w:t xml:space="preserve"> </w:t>
      </w:r>
      <w:r w:rsidRPr="006B18F6">
        <w:t>задачи,</w:t>
      </w:r>
      <w:r w:rsidRPr="006B18F6">
        <w:rPr>
          <w:spacing w:val="80"/>
          <w:w w:val="150"/>
        </w:rPr>
        <w:t xml:space="preserve"> </w:t>
      </w:r>
      <w:r w:rsidRPr="006B18F6">
        <w:t>в</w:t>
      </w:r>
      <w:r w:rsidRPr="006B18F6">
        <w:rPr>
          <w:spacing w:val="80"/>
          <w:w w:val="150"/>
        </w:rPr>
        <w:t xml:space="preserve"> </w:t>
      </w:r>
      <w:r w:rsidRPr="006B18F6">
        <w:t>том</w:t>
      </w:r>
      <w:r w:rsidRPr="006B18F6">
        <w:rPr>
          <w:spacing w:val="80"/>
          <w:w w:val="150"/>
        </w:rPr>
        <w:t xml:space="preserve"> </w:t>
      </w:r>
      <w:r w:rsidRPr="006B18F6">
        <w:t>числе</w:t>
      </w:r>
      <w:r w:rsidRPr="006B18F6">
        <w:rPr>
          <w:spacing w:val="80"/>
          <w:w w:val="150"/>
        </w:rPr>
        <w:t xml:space="preserve"> </w:t>
      </w:r>
      <w:r w:rsidRPr="006B18F6">
        <w:t>социально-экономического</w:t>
      </w:r>
      <w:r w:rsidRPr="006B18F6">
        <w:rPr>
          <w:spacing w:val="80"/>
          <w:w w:val="150"/>
        </w:rPr>
        <w:t xml:space="preserve"> </w:t>
      </w:r>
      <w:r w:rsidRPr="006B18F6">
        <w:t>и</w:t>
      </w:r>
      <w:r w:rsidRPr="006B18F6">
        <w:rPr>
          <w:spacing w:val="80"/>
          <w:w w:val="150"/>
        </w:rPr>
        <w:t xml:space="preserve"> </w:t>
      </w:r>
      <w:r w:rsidRPr="006B18F6">
        <w:t>физического характера, средствами математического анализа.</w:t>
      </w:r>
    </w:p>
    <w:p w:rsidR="0082219A" w:rsidRPr="006B18F6" w:rsidRDefault="00096B32" w:rsidP="006B18F6">
      <w:pPr>
        <w:pStyle w:val="1"/>
        <w:spacing w:before="0" w:line="360" w:lineRule="auto"/>
        <w:ind w:left="0" w:firstLine="720"/>
        <w:jc w:val="left"/>
      </w:pPr>
      <w:bookmarkStart w:id="91" w:name="_Toc216086802"/>
      <w:r w:rsidRPr="006B18F6">
        <w:t>Рабочая</w:t>
      </w:r>
      <w:r w:rsidRPr="006B18F6">
        <w:rPr>
          <w:spacing w:val="-9"/>
        </w:rPr>
        <w:t xml:space="preserve"> </w:t>
      </w:r>
      <w:r w:rsidRPr="006B18F6">
        <w:t>программа</w:t>
      </w:r>
      <w:r w:rsidRPr="006B18F6">
        <w:rPr>
          <w:spacing w:val="-9"/>
        </w:rPr>
        <w:t xml:space="preserve"> </w:t>
      </w:r>
      <w:r w:rsidRPr="006B18F6">
        <w:t>учебного</w:t>
      </w:r>
      <w:r w:rsidRPr="006B18F6">
        <w:rPr>
          <w:spacing w:val="-9"/>
        </w:rPr>
        <w:t xml:space="preserve"> </w:t>
      </w:r>
      <w:r w:rsidRPr="006B18F6">
        <w:t>курса</w:t>
      </w:r>
      <w:r w:rsidRPr="006B18F6">
        <w:rPr>
          <w:spacing w:val="-9"/>
        </w:rPr>
        <w:t xml:space="preserve"> </w:t>
      </w:r>
      <w:r w:rsidRPr="006B18F6">
        <w:t>«Геометрия». Пояснительная записка.</w:t>
      </w:r>
      <w:bookmarkEnd w:id="91"/>
    </w:p>
    <w:p w:rsidR="0082219A" w:rsidRPr="006B18F6" w:rsidRDefault="00096B32" w:rsidP="006B18F6">
      <w:pPr>
        <w:pStyle w:val="a3"/>
        <w:spacing w:line="360" w:lineRule="auto"/>
        <w:ind w:left="0" w:firstLine="720"/>
      </w:pPr>
      <w:r w:rsidRPr="006B18F6">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82219A" w:rsidRPr="006B18F6" w:rsidRDefault="00096B32" w:rsidP="006B18F6">
      <w:pPr>
        <w:pStyle w:val="a3"/>
        <w:spacing w:line="360" w:lineRule="auto"/>
        <w:ind w:left="0" w:firstLine="720"/>
      </w:pPr>
      <w:r w:rsidRPr="006B18F6">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82219A" w:rsidRPr="006B18F6" w:rsidRDefault="00096B32" w:rsidP="006B18F6">
      <w:pPr>
        <w:pStyle w:val="a3"/>
        <w:spacing w:line="360" w:lineRule="auto"/>
        <w:ind w:left="0" w:firstLine="720"/>
      </w:pPr>
      <w:r w:rsidRPr="006B18F6">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2219A" w:rsidRPr="006B18F6" w:rsidRDefault="00096B32" w:rsidP="006B18F6">
      <w:pPr>
        <w:pStyle w:val="a3"/>
        <w:spacing w:line="360" w:lineRule="auto"/>
        <w:ind w:left="0" w:firstLine="720"/>
      </w:pPr>
      <w:r w:rsidRPr="006B18F6">
        <w:t xml:space="preserve">Ориентация человека в пространстве – условие его социального бытия, форма </w:t>
      </w:r>
      <w:r w:rsidRPr="006B18F6">
        <w:lastRenderedPageBreak/>
        <w:t xml:space="preserve">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w:t>
      </w:r>
      <w:r w:rsidRPr="006B18F6">
        <w:rPr>
          <w:spacing w:val="-2"/>
        </w:rPr>
        <w:t>направлениям.</w:t>
      </w:r>
    </w:p>
    <w:p w:rsidR="0082219A" w:rsidRPr="006B18F6" w:rsidRDefault="00096B32" w:rsidP="006B18F6">
      <w:pPr>
        <w:pStyle w:val="a3"/>
        <w:spacing w:line="360" w:lineRule="auto"/>
        <w:ind w:left="0" w:firstLine="720"/>
      </w:pPr>
      <w:r w:rsidRPr="006B18F6">
        <w:rPr>
          <w:b/>
        </w:rPr>
        <w:t xml:space="preserve">Цель </w:t>
      </w:r>
      <w:r w:rsidRPr="006B18F6">
        <w:t>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w:t>
      </w:r>
      <w:r w:rsidRPr="006B18F6">
        <w:rPr>
          <w:spacing w:val="-1"/>
        </w:rPr>
        <w:t xml:space="preserve"> </w:t>
      </w:r>
      <w:r w:rsidRPr="006B18F6">
        <w:t>и</w:t>
      </w:r>
      <w:r w:rsidRPr="006B18F6">
        <w:rPr>
          <w:spacing w:val="-1"/>
        </w:rPr>
        <w:t xml:space="preserve"> </w:t>
      </w:r>
      <w:r w:rsidRPr="006B18F6">
        <w:t>использования</w:t>
      </w:r>
      <w:r w:rsidRPr="006B18F6">
        <w:rPr>
          <w:spacing w:val="-1"/>
        </w:rPr>
        <w:t xml:space="preserve"> </w:t>
      </w:r>
      <w:r w:rsidRPr="006B18F6">
        <w:t>систематических геометрических знаний</w:t>
      </w:r>
      <w:r w:rsidRPr="006B18F6">
        <w:rPr>
          <w:spacing w:val="-3"/>
        </w:rPr>
        <w:t xml:space="preserve"> </w:t>
      </w:r>
      <w:r w:rsidRPr="006B18F6">
        <w:t>и</w:t>
      </w:r>
      <w:r w:rsidRPr="006B18F6">
        <w:rPr>
          <w:spacing w:val="-1"/>
        </w:rPr>
        <w:t xml:space="preserve"> </w:t>
      </w:r>
      <w:r w:rsidRPr="006B18F6">
        <w:t>действий,</w:t>
      </w:r>
      <w:r w:rsidRPr="006B18F6">
        <w:rPr>
          <w:spacing w:val="-1"/>
        </w:rPr>
        <w:t xml:space="preserve"> </w:t>
      </w:r>
      <w:r w:rsidRPr="006B18F6">
        <w:t>специфичных геометрии,</w:t>
      </w:r>
      <w:r w:rsidRPr="006B18F6">
        <w:rPr>
          <w:spacing w:val="-2"/>
        </w:rPr>
        <w:t xml:space="preserve"> </w:t>
      </w:r>
      <w:r w:rsidRPr="006B18F6">
        <w:t>возможности успешного</w:t>
      </w:r>
      <w:r w:rsidRPr="006B18F6">
        <w:rPr>
          <w:spacing w:val="-2"/>
        </w:rPr>
        <w:t xml:space="preserve"> </w:t>
      </w:r>
      <w:r w:rsidRPr="006B18F6">
        <w:t>продолжения</w:t>
      </w:r>
      <w:r w:rsidRPr="006B18F6">
        <w:rPr>
          <w:spacing w:val="-2"/>
        </w:rPr>
        <w:t xml:space="preserve"> </w:t>
      </w:r>
      <w:r w:rsidRPr="006B18F6">
        <w:t>образования</w:t>
      </w:r>
      <w:r w:rsidRPr="006B18F6">
        <w:rPr>
          <w:spacing w:val="-4"/>
        </w:rPr>
        <w:t xml:space="preserve"> </w:t>
      </w:r>
      <w:r w:rsidRPr="006B18F6">
        <w:t>по</w:t>
      </w:r>
      <w:r w:rsidRPr="006B18F6">
        <w:rPr>
          <w:spacing w:val="-2"/>
        </w:rPr>
        <w:t xml:space="preserve"> </w:t>
      </w:r>
      <w:r w:rsidRPr="006B18F6">
        <w:t>специальностям,</w:t>
      </w:r>
      <w:r w:rsidRPr="006B18F6">
        <w:rPr>
          <w:spacing w:val="-2"/>
        </w:rPr>
        <w:t xml:space="preserve"> </w:t>
      </w:r>
      <w:r w:rsidRPr="006B18F6">
        <w:t>не</w:t>
      </w:r>
      <w:r w:rsidRPr="006B18F6">
        <w:rPr>
          <w:spacing w:val="-3"/>
        </w:rPr>
        <w:t xml:space="preserve"> </w:t>
      </w:r>
      <w:r w:rsidRPr="006B18F6">
        <w:t>связанным с прикладным использованием геометрии.</w:t>
      </w:r>
    </w:p>
    <w:p w:rsidR="0082219A" w:rsidRPr="006B18F6" w:rsidRDefault="00096B32" w:rsidP="006B18F6">
      <w:pPr>
        <w:pStyle w:val="a3"/>
        <w:spacing w:line="360" w:lineRule="auto"/>
        <w:ind w:left="0" w:firstLine="720"/>
      </w:pPr>
      <w:r w:rsidRPr="006B18F6">
        <w:t xml:space="preserve">Приоритетными </w:t>
      </w:r>
      <w:r w:rsidRPr="006B18F6">
        <w:rPr>
          <w:b/>
        </w:rPr>
        <w:t xml:space="preserve">задачами </w:t>
      </w:r>
      <w:r w:rsidRPr="006B18F6">
        <w:t>освоения учебного курса «Геометрии» на базовом уровне в 10– 11 классах являются:</w:t>
      </w:r>
    </w:p>
    <w:p w:rsidR="0082219A" w:rsidRPr="006B18F6" w:rsidRDefault="00096B32" w:rsidP="006B18F6">
      <w:pPr>
        <w:pStyle w:val="a3"/>
        <w:spacing w:line="360" w:lineRule="auto"/>
        <w:ind w:left="0" w:firstLine="720"/>
      </w:pPr>
      <w:r w:rsidRPr="006B18F6">
        <w:t>формирование представления о геометрии как части мировой культуры и осознание её взаимосвязи с окружающим миром;</w:t>
      </w:r>
    </w:p>
    <w:p w:rsidR="0082219A" w:rsidRPr="006B18F6" w:rsidRDefault="00096B32" w:rsidP="006B18F6">
      <w:pPr>
        <w:pStyle w:val="a3"/>
        <w:spacing w:line="360" w:lineRule="auto"/>
        <w:ind w:left="0" w:firstLine="720"/>
      </w:pPr>
      <w:r w:rsidRPr="006B18F6">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82219A" w:rsidRPr="006B18F6" w:rsidRDefault="00096B32" w:rsidP="006B18F6">
      <w:pPr>
        <w:pStyle w:val="a3"/>
        <w:spacing w:line="360" w:lineRule="auto"/>
        <w:ind w:left="0" w:firstLine="720"/>
      </w:pPr>
      <w:r w:rsidRPr="006B18F6">
        <w:t>формирование умения распознавать на чертежах, моделях и в реальном мире многогранники и тела вращения;</w:t>
      </w:r>
    </w:p>
    <w:p w:rsidR="0082219A" w:rsidRPr="006B18F6" w:rsidRDefault="00096B32" w:rsidP="00430769">
      <w:pPr>
        <w:pStyle w:val="a3"/>
        <w:spacing w:line="360" w:lineRule="auto"/>
        <w:ind w:left="0" w:firstLine="720"/>
      </w:pPr>
      <w:r w:rsidRPr="006B18F6">
        <w:t>овладение</w:t>
      </w:r>
      <w:r w:rsidRPr="006B18F6">
        <w:rPr>
          <w:spacing w:val="61"/>
        </w:rPr>
        <w:t xml:space="preserve"> </w:t>
      </w:r>
      <w:r w:rsidRPr="006B18F6">
        <w:t>методами</w:t>
      </w:r>
      <w:r w:rsidRPr="006B18F6">
        <w:rPr>
          <w:spacing w:val="64"/>
        </w:rPr>
        <w:t xml:space="preserve"> </w:t>
      </w:r>
      <w:r w:rsidRPr="006B18F6">
        <w:t>решения</w:t>
      </w:r>
      <w:r w:rsidRPr="006B18F6">
        <w:rPr>
          <w:spacing w:val="64"/>
        </w:rPr>
        <w:t xml:space="preserve"> </w:t>
      </w:r>
      <w:r w:rsidRPr="006B18F6">
        <w:t>задач</w:t>
      </w:r>
      <w:r w:rsidRPr="006B18F6">
        <w:rPr>
          <w:spacing w:val="63"/>
        </w:rPr>
        <w:t xml:space="preserve"> </w:t>
      </w:r>
      <w:r w:rsidRPr="006B18F6">
        <w:t>на</w:t>
      </w:r>
      <w:r w:rsidRPr="006B18F6">
        <w:rPr>
          <w:spacing w:val="63"/>
        </w:rPr>
        <w:t xml:space="preserve"> </w:t>
      </w:r>
      <w:r w:rsidRPr="006B18F6">
        <w:t>построения</w:t>
      </w:r>
      <w:r w:rsidRPr="006B18F6">
        <w:rPr>
          <w:spacing w:val="64"/>
        </w:rPr>
        <w:t xml:space="preserve"> </w:t>
      </w:r>
      <w:r w:rsidRPr="006B18F6">
        <w:t>на</w:t>
      </w:r>
      <w:r w:rsidRPr="006B18F6">
        <w:rPr>
          <w:spacing w:val="63"/>
        </w:rPr>
        <w:t xml:space="preserve"> </w:t>
      </w:r>
      <w:r w:rsidRPr="006B18F6">
        <w:t>изображениях</w:t>
      </w:r>
      <w:r w:rsidRPr="006B18F6">
        <w:rPr>
          <w:spacing w:val="67"/>
        </w:rPr>
        <w:t xml:space="preserve"> </w:t>
      </w:r>
      <w:r w:rsidRPr="006B18F6">
        <w:rPr>
          <w:spacing w:val="-2"/>
        </w:rPr>
        <w:t>пространственных</w:t>
      </w:r>
      <w:r w:rsidR="00430769">
        <w:rPr>
          <w:spacing w:val="-2"/>
        </w:rPr>
        <w:t xml:space="preserve"> </w:t>
      </w:r>
      <w:r w:rsidRPr="006B18F6">
        <w:rPr>
          <w:spacing w:val="-2"/>
        </w:rPr>
        <w:t>фигур;</w:t>
      </w:r>
    </w:p>
    <w:p w:rsidR="0082219A" w:rsidRPr="006B18F6" w:rsidRDefault="00096B32" w:rsidP="006B18F6">
      <w:pPr>
        <w:pStyle w:val="a3"/>
        <w:spacing w:line="360" w:lineRule="auto"/>
        <w:ind w:left="0" w:firstLine="720"/>
        <w:jc w:val="left"/>
      </w:pPr>
      <w:r w:rsidRPr="006B18F6">
        <w:t>формирование</w:t>
      </w:r>
      <w:r w:rsidRPr="006B18F6">
        <w:rPr>
          <w:spacing w:val="58"/>
          <w:w w:val="150"/>
        </w:rPr>
        <w:t xml:space="preserve"> </w:t>
      </w:r>
      <w:r w:rsidRPr="006B18F6">
        <w:t>умения</w:t>
      </w:r>
      <w:r w:rsidRPr="006B18F6">
        <w:rPr>
          <w:spacing w:val="59"/>
          <w:w w:val="150"/>
        </w:rPr>
        <w:t xml:space="preserve"> </w:t>
      </w:r>
      <w:r w:rsidRPr="006B18F6">
        <w:t>оперировать</w:t>
      </w:r>
      <w:r w:rsidRPr="006B18F6">
        <w:rPr>
          <w:spacing w:val="60"/>
          <w:w w:val="150"/>
        </w:rPr>
        <w:t xml:space="preserve"> </w:t>
      </w:r>
      <w:r w:rsidRPr="006B18F6">
        <w:t>основными</w:t>
      </w:r>
      <w:r w:rsidRPr="006B18F6">
        <w:rPr>
          <w:spacing w:val="60"/>
          <w:w w:val="150"/>
        </w:rPr>
        <w:t xml:space="preserve"> </w:t>
      </w:r>
      <w:r w:rsidRPr="006B18F6">
        <w:t>понятиями</w:t>
      </w:r>
      <w:r w:rsidRPr="006B18F6">
        <w:rPr>
          <w:spacing w:val="60"/>
          <w:w w:val="150"/>
        </w:rPr>
        <w:t xml:space="preserve"> </w:t>
      </w:r>
      <w:r w:rsidRPr="006B18F6">
        <w:t>о</w:t>
      </w:r>
      <w:r w:rsidRPr="006B18F6">
        <w:rPr>
          <w:spacing w:val="59"/>
          <w:w w:val="150"/>
        </w:rPr>
        <w:t xml:space="preserve"> </w:t>
      </w:r>
      <w:r w:rsidRPr="006B18F6">
        <w:t>многогранниках</w:t>
      </w:r>
      <w:r w:rsidRPr="006B18F6">
        <w:rPr>
          <w:spacing w:val="60"/>
          <w:w w:val="150"/>
        </w:rPr>
        <w:t xml:space="preserve"> </w:t>
      </w:r>
      <w:r w:rsidRPr="006B18F6">
        <w:t>и</w:t>
      </w:r>
      <w:r w:rsidRPr="006B18F6">
        <w:rPr>
          <w:spacing w:val="60"/>
          <w:w w:val="150"/>
        </w:rPr>
        <w:t xml:space="preserve"> </w:t>
      </w:r>
      <w:r w:rsidRPr="006B18F6">
        <w:rPr>
          <w:spacing w:val="-2"/>
        </w:rPr>
        <w:t>телах</w:t>
      </w:r>
    </w:p>
    <w:p w:rsidR="0082219A" w:rsidRPr="006B18F6" w:rsidRDefault="00096B32" w:rsidP="006B18F6">
      <w:pPr>
        <w:pStyle w:val="a3"/>
        <w:spacing w:line="360" w:lineRule="auto"/>
        <w:ind w:left="0" w:firstLine="720"/>
      </w:pPr>
      <w:r w:rsidRPr="006B18F6">
        <w:t>вращения</w:t>
      </w:r>
      <w:r w:rsidRPr="006B18F6">
        <w:rPr>
          <w:spacing w:val="-3"/>
        </w:rPr>
        <w:t xml:space="preserve"> </w:t>
      </w:r>
      <w:r w:rsidRPr="006B18F6">
        <w:t>и</w:t>
      </w:r>
      <w:r w:rsidRPr="006B18F6">
        <w:rPr>
          <w:spacing w:val="-3"/>
        </w:rPr>
        <w:t xml:space="preserve"> </w:t>
      </w:r>
      <w:r w:rsidRPr="006B18F6">
        <w:t>их</w:t>
      </w:r>
      <w:r w:rsidRPr="006B18F6">
        <w:rPr>
          <w:spacing w:val="-2"/>
        </w:rPr>
        <w:t xml:space="preserve"> </w:t>
      </w:r>
      <w:r w:rsidRPr="006B18F6">
        <w:t>основными</w:t>
      </w:r>
      <w:r w:rsidRPr="006B18F6">
        <w:rPr>
          <w:spacing w:val="-2"/>
        </w:rPr>
        <w:t xml:space="preserve"> свойствами;</w:t>
      </w:r>
    </w:p>
    <w:p w:rsidR="0082219A" w:rsidRPr="006B18F6" w:rsidRDefault="00096B32" w:rsidP="006B18F6">
      <w:pPr>
        <w:pStyle w:val="a3"/>
        <w:spacing w:line="360" w:lineRule="auto"/>
        <w:ind w:left="0" w:firstLine="720"/>
      </w:pPr>
      <w:r w:rsidRPr="006B18F6">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2219A" w:rsidRPr="006B18F6" w:rsidRDefault="00096B32" w:rsidP="006B18F6">
      <w:pPr>
        <w:pStyle w:val="a3"/>
        <w:spacing w:line="360" w:lineRule="auto"/>
        <w:ind w:left="0" w:firstLine="720"/>
      </w:pPr>
      <w:r w:rsidRPr="006B18F6">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2219A" w:rsidRPr="006B18F6" w:rsidRDefault="00096B32" w:rsidP="006B18F6">
      <w:pPr>
        <w:pStyle w:val="a3"/>
        <w:spacing w:line="360" w:lineRule="auto"/>
        <w:ind w:left="0" w:firstLine="720"/>
      </w:pPr>
      <w:r w:rsidRPr="006B18F6">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w:t>
      </w:r>
      <w:r w:rsidRPr="006B18F6">
        <w:lastRenderedPageBreak/>
        <w:t>ориентированных задач, интерпретировать и оценивать полученные результаты.</w:t>
      </w:r>
    </w:p>
    <w:p w:rsidR="0082219A" w:rsidRPr="006B18F6" w:rsidRDefault="00096B32" w:rsidP="006B18F6">
      <w:pPr>
        <w:pStyle w:val="a3"/>
        <w:spacing w:line="360" w:lineRule="auto"/>
        <w:ind w:left="0" w:firstLine="720"/>
      </w:pPr>
      <w:r w:rsidRPr="006B18F6">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82219A" w:rsidRPr="006B18F6" w:rsidRDefault="00096B32" w:rsidP="006B18F6">
      <w:pPr>
        <w:pStyle w:val="a3"/>
        <w:spacing w:line="360" w:lineRule="auto"/>
        <w:ind w:left="0" w:firstLine="720"/>
      </w:pPr>
      <w:r w:rsidRPr="006B18F6">
        <w:t>Предпочтение отдаётся наглядно-конструктивному</w:t>
      </w:r>
      <w:r w:rsidRPr="006B18F6">
        <w:rPr>
          <w:spacing w:val="-1"/>
        </w:rPr>
        <w:t xml:space="preserve"> </w:t>
      </w:r>
      <w:r w:rsidRPr="006B18F6">
        <w:t>методу</w:t>
      </w:r>
      <w:r w:rsidRPr="006B18F6">
        <w:rPr>
          <w:spacing w:val="-4"/>
        </w:rPr>
        <w:t xml:space="preserve"> </w:t>
      </w:r>
      <w:r w:rsidRPr="006B18F6">
        <w:t>обучения, то есть теоретические знания</w:t>
      </w:r>
      <w:r w:rsidRPr="006B18F6">
        <w:rPr>
          <w:spacing w:val="49"/>
        </w:rPr>
        <w:t xml:space="preserve">  </w:t>
      </w:r>
      <w:r w:rsidRPr="006B18F6">
        <w:t>имеют</w:t>
      </w:r>
      <w:r w:rsidRPr="006B18F6">
        <w:rPr>
          <w:spacing w:val="51"/>
        </w:rPr>
        <w:t xml:space="preserve">  </w:t>
      </w:r>
      <w:r w:rsidRPr="006B18F6">
        <w:t>в</w:t>
      </w:r>
      <w:r w:rsidRPr="006B18F6">
        <w:rPr>
          <w:spacing w:val="49"/>
        </w:rPr>
        <w:t xml:space="preserve">  </w:t>
      </w:r>
      <w:r w:rsidRPr="006B18F6">
        <w:t>своей</w:t>
      </w:r>
      <w:r w:rsidRPr="006B18F6">
        <w:rPr>
          <w:spacing w:val="51"/>
        </w:rPr>
        <w:t xml:space="preserve">  </w:t>
      </w:r>
      <w:r w:rsidRPr="006B18F6">
        <w:t>основе</w:t>
      </w:r>
      <w:r w:rsidRPr="006B18F6">
        <w:rPr>
          <w:spacing w:val="51"/>
        </w:rPr>
        <w:t xml:space="preserve">  </w:t>
      </w:r>
      <w:r w:rsidRPr="006B18F6">
        <w:t>непосредственное</w:t>
      </w:r>
      <w:r w:rsidRPr="006B18F6">
        <w:rPr>
          <w:spacing w:val="50"/>
        </w:rPr>
        <w:t xml:space="preserve">  </w:t>
      </w:r>
      <w:r w:rsidRPr="006B18F6">
        <w:t>отношение</w:t>
      </w:r>
      <w:r w:rsidRPr="006B18F6">
        <w:rPr>
          <w:spacing w:val="48"/>
        </w:rPr>
        <w:t xml:space="preserve">  </w:t>
      </w:r>
      <w:r w:rsidRPr="006B18F6">
        <w:t>к</w:t>
      </w:r>
      <w:r w:rsidRPr="006B18F6">
        <w:rPr>
          <w:spacing w:val="52"/>
        </w:rPr>
        <w:t xml:space="preserve">  </w:t>
      </w:r>
      <w:r w:rsidRPr="006B18F6">
        <w:t>предметно-</w:t>
      </w:r>
      <w:r w:rsidRPr="006B18F6">
        <w:rPr>
          <w:spacing w:val="-2"/>
        </w:rPr>
        <w:t>практической</w:t>
      </w:r>
      <w:r w:rsidR="00430769">
        <w:rPr>
          <w:spacing w:val="-2"/>
        </w:rPr>
        <w:t xml:space="preserve"> </w:t>
      </w:r>
      <w:r w:rsidRPr="006B18F6">
        <w:t>деятельности. Развитие пространственных представлений у обучающихся в курсе стереометрии проводится</w:t>
      </w:r>
      <w:r w:rsidRPr="006B18F6">
        <w:rPr>
          <w:spacing w:val="-1"/>
        </w:rPr>
        <w:t xml:space="preserve"> </w:t>
      </w:r>
      <w:r w:rsidRPr="006B18F6">
        <w:t>за счёт решения задач на создание</w:t>
      </w:r>
      <w:r w:rsidRPr="006B18F6">
        <w:rPr>
          <w:spacing w:val="-1"/>
        </w:rPr>
        <w:t xml:space="preserve"> </w:t>
      </w:r>
      <w:r w:rsidRPr="006B18F6">
        <w:t>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82219A" w:rsidRPr="006B18F6" w:rsidRDefault="00096B32" w:rsidP="006B18F6">
      <w:pPr>
        <w:pStyle w:val="a3"/>
        <w:spacing w:line="360" w:lineRule="auto"/>
        <w:ind w:left="0" w:firstLine="720"/>
      </w:pPr>
      <w:r w:rsidRPr="006B18F6">
        <w:t xml:space="preserve">Основными </w:t>
      </w:r>
      <w:r w:rsidRPr="006B18F6">
        <w:rPr>
          <w:b/>
        </w:rPr>
        <w:t xml:space="preserve">содержательными линиями </w:t>
      </w:r>
      <w:r w:rsidRPr="006B18F6">
        <w:t>учебного курса «Геометрия» в 10–11 классах являются: «Многогранники», «Прямые и плоскости в пространстве», «Тела вращения», «Векторы</w:t>
      </w:r>
      <w:r w:rsidRPr="006B18F6">
        <w:rPr>
          <w:spacing w:val="40"/>
        </w:rPr>
        <w:t xml:space="preserve"> </w:t>
      </w:r>
      <w:r w:rsidRPr="006B18F6">
        <w:t>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82219A" w:rsidRPr="006B18F6" w:rsidRDefault="00096B32" w:rsidP="006B18F6">
      <w:pPr>
        <w:pStyle w:val="a3"/>
        <w:spacing w:line="360" w:lineRule="auto"/>
        <w:ind w:left="0" w:firstLine="720"/>
      </w:pPr>
      <w:r w:rsidRPr="006B18F6">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2219A" w:rsidRPr="006B18F6" w:rsidRDefault="00096B32" w:rsidP="006B18F6">
      <w:pPr>
        <w:pStyle w:val="a3"/>
        <w:spacing w:line="360" w:lineRule="auto"/>
        <w:ind w:left="0" w:firstLine="720"/>
      </w:pPr>
      <w:r w:rsidRPr="006B18F6">
        <w:t>Общее</w:t>
      </w:r>
      <w:r w:rsidRPr="006B18F6">
        <w:rPr>
          <w:spacing w:val="48"/>
        </w:rPr>
        <w:t xml:space="preserve"> </w:t>
      </w:r>
      <w:r w:rsidRPr="006B18F6">
        <w:t>число</w:t>
      </w:r>
      <w:r w:rsidRPr="006B18F6">
        <w:rPr>
          <w:spacing w:val="49"/>
        </w:rPr>
        <w:t xml:space="preserve"> </w:t>
      </w:r>
      <w:r w:rsidRPr="006B18F6">
        <w:t>часов,</w:t>
      </w:r>
      <w:r w:rsidRPr="006B18F6">
        <w:rPr>
          <w:spacing w:val="50"/>
        </w:rPr>
        <w:t xml:space="preserve"> </w:t>
      </w:r>
      <w:r w:rsidRPr="006B18F6">
        <w:t>рекомендованных</w:t>
      </w:r>
      <w:r w:rsidRPr="006B18F6">
        <w:rPr>
          <w:spacing w:val="51"/>
        </w:rPr>
        <w:t xml:space="preserve"> </w:t>
      </w:r>
      <w:r w:rsidRPr="006B18F6">
        <w:t>для</w:t>
      </w:r>
      <w:r w:rsidRPr="006B18F6">
        <w:rPr>
          <w:spacing w:val="48"/>
        </w:rPr>
        <w:t xml:space="preserve"> </w:t>
      </w:r>
      <w:r w:rsidRPr="006B18F6">
        <w:t>изучения</w:t>
      </w:r>
      <w:r w:rsidRPr="006B18F6">
        <w:rPr>
          <w:spacing w:val="51"/>
        </w:rPr>
        <w:t xml:space="preserve"> </w:t>
      </w:r>
      <w:r w:rsidRPr="006B18F6">
        <w:t>учебного</w:t>
      </w:r>
      <w:r w:rsidRPr="006B18F6">
        <w:rPr>
          <w:spacing w:val="49"/>
        </w:rPr>
        <w:t xml:space="preserve"> </w:t>
      </w:r>
      <w:r w:rsidRPr="006B18F6">
        <w:t>курса</w:t>
      </w:r>
      <w:r w:rsidRPr="006B18F6">
        <w:rPr>
          <w:spacing w:val="54"/>
        </w:rPr>
        <w:t xml:space="preserve"> </w:t>
      </w:r>
      <w:r w:rsidRPr="006B18F6">
        <w:t>«Геометрия»</w:t>
      </w:r>
      <w:r w:rsidRPr="006B18F6">
        <w:rPr>
          <w:spacing w:val="52"/>
        </w:rPr>
        <w:t xml:space="preserve"> </w:t>
      </w:r>
      <w:r w:rsidRPr="006B18F6">
        <w:t>–</w:t>
      </w:r>
      <w:r w:rsidRPr="006B18F6">
        <w:rPr>
          <w:spacing w:val="50"/>
        </w:rPr>
        <w:t xml:space="preserve"> </w:t>
      </w:r>
      <w:r w:rsidRPr="006B18F6">
        <w:rPr>
          <w:spacing w:val="-5"/>
          <w:position w:val="1"/>
        </w:rPr>
        <w:t>102</w:t>
      </w:r>
      <w:r w:rsidR="00430769">
        <w:rPr>
          <w:spacing w:val="-5"/>
          <w:position w:val="1"/>
        </w:rPr>
        <w:t xml:space="preserve"> </w:t>
      </w:r>
      <w:r w:rsidRPr="006B18F6">
        <w:t>часа:</w:t>
      </w:r>
      <w:r w:rsidRPr="006B18F6">
        <w:rPr>
          <w:spacing w:val="-3"/>
        </w:rPr>
        <w:t xml:space="preserve"> </w:t>
      </w:r>
      <w:r w:rsidRPr="006B18F6">
        <w:t>в</w:t>
      </w:r>
      <w:r w:rsidRPr="006B18F6">
        <w:rPr>
          <w:spacing w:val="-2"/>
        </w:rPr>
        <w:t xml:space="preserve"> </w:t>
      </w:r>
      <w:r w:rsidRPr="006B18F6">
        <w:t>10</w:t>
      </w:r>
      <w:r w:rsidRPr="006B18F6">
        <w:rPr>
          <w:spacing w:val="-1"/>
        </w:rPr>
        <w:t xml:space="preserve"> </w:t>
      </w:r>
      <w:r w:rsidRPr="006B18F6">
        <w:t>классе</w:t>
      </w:r>
      <w:r w:rsidRPr="006B18F6">
        <w:rPr>
          <w:spacing w:val="-1"/>
        </w:rPr>
        <w:t xml:space="preserve"> </w:t>
      </w:r>
      <w:r w:rsidRPr="006B18F6">
        <w:t>–</w:t>
      </w:r>
      <w:r w:rsidRPr="006B18F6">
        <w:rPr>
          <w:spacing w:val="-1"/>
        </w:rPr>
        <w:t xml:space="preserve"> </w:t>
      </w:r>
      <w:r w:rsidRPr="006B18F6">
        <w:t>68</w:t>
      </w:r>
      <w:r w:rsidRPr="006B18F6">
        <w:rPr>
          <w:spacing w:val="-1"/>
        </w:rPr>
        <w:t xml:space="preserve"> </w:t>
      </w:r>
      <w:r w:rsidRPr="006B18F6">
        <w:t>часов</w:t>
      </w:r>
      <w:r w:rsidRPr="006B18F6">
        <w:rPr>
          <w:spacing w:val="-1"/>
        </w:rPr>
        <w:t xml:space="preserve"> </w:t>
      </w:r>
      <w:r w:rsidRPr="006B18F6">
        <w:t>(2</w:t>
      </w:r>
      <w:r w:rsidRPr="006B18F6">
        <w:rPr>
          <w:spacing w:val="1"/>
        </w:rPr>
        <w:t xml:space="preserve"> </w:t>
      </w:r>
      <w:r w:rsidRPr="006B18F6">
        <w:t>часа</w:t>
      </w:r>
      <w:r w:rsidRPr="006B18F6">
        <w:rPr>
          <w:spacing w:val="-2"/>
        </w:rPr>
        <w:t xml:space="preserve"> </w:t>
      </w:r>
      <w:r w:rsidRPr="006B18F6">
        <w:t>в</w:t>
      </w:r>
      <w:r w:rsidRPr="006B18F6">
        <w:rPr>
          <w:spacing w:val="-2"/>
        </w:rPr>
        <w:t xml:space="preserve"> </w:t>
      </w:r>
      <w:r w:rsidRPr="006B18F6">
        <w:t>неделю), в</w:t>
      </w:r>
      <w:r w:rsidRPr="006B18F6">
        <w:rPr>
          <w:spacing w:val="-2"/>
        </w:rPr>
        <w:t xml:space="preserve"> </w:t>
      </w:r>
      <w:r w:rsidRPr="006B18F6">
        <w:t>11</w:t>
      </w:r>
      <w:r w:rsidRPr="006B18F6">
        <w:rPr>
          <w:spacing w:val="-1"/>
        </w:rPr>
        <w:t xml:space="preserve"> </w:t>
      </w:r>
      <w:r w:rsidRPr="006B18F6">
        <w:t>классе</w:t>
      </w:r>
      <w:r w:rsidRPr="006B18F6">
        <w:rPr>
          <w:spacing w:val="1"/>
        </w:rPr>
        <w:t xml:space="preserve"> </w:t>
      </w:r>
      <w:r w:rsidRPr="006B18F6">
        <w:t>–</w:t>
      </w:r>
      <w:r w:rsidRPr="006B18F6">
        <w:rPr>
          <w:spacing w:val="-1"/>
        </w:rPr>
        <w:t xml:space="preserve"> </w:t>
      </w:r>
      <w:r w:rsidRPr="006B18F6">
        <w:t>34</w:t>
      </w:r>
      <w:r w:rsidRPr="006B18F6">
        <w:rPr>
          <w:spacing w:val="1"/>
        </w:rPr>
        <w:t xml:space="preserve"> </w:t>
      </w:r>
      <w:r w:rsidRPr="006B18F6">
        <w:t>часа</w:t>
      </w:r>
      <w:r w:rsidRPr="006B18F6">
        <w:rPr>
          <w:spacing w:val="-2"/>
        </w:rPr>
        <w:t xml:space="preserve"> </w:t>
      </w:r>
      <w:r w:rsidRPr="006B18F6">
        <w:t>(1 час</w:t>
      </w:r>
      <w:r w:rsidRPr="006B18F6">
        <w:rPr>
          <w:spacing w:val="-2"/>
        </w:rPr>
        <w:t xml:space="preserve"> </w:t>
      </w:r>
      <w:r w:rsidRPr="006B18F6">
        <w:t>в</w:t>
      </w:r>
      <w:r w:rsidRPr="006B18F6">
        <w:rPr>
          <w:spacing w:val="-1"/>
        </w:rPr>
        <w:t xml:space="preserve"> </w:t>
      </w:r>
      <w:r w:rsidRPr="006B18F6">
        <w:rPr>
          <w:spacing w:val="-2"/>
        </w:rPr>
        <w:t>неделю).</w:t>
      </w:r>
    </w:p>
    <w:p w:rsidR="0082219A" w:rsidRPr="006B18F6" w:rsidRDefault="00096B32" w:rsidP="006B18F6">
      <w:pPr>
        <w:pStyle w:val="1"/>
        <w:spacing w:before="0" w:line="360" w:lineRule="auto"/>
        <w:ind w:left="0" w:firstLine="720"/>
      </w:pPr>
      <w:bookmarkStart w:id="92" w:name="_Toc216086803"/>
      <w:r w:rsidRPr="006B18F6">
        <w:t>Содержание обучения в 10 классе. Прямые</w:t>
      </w:r>
      <w:r w:rsidRPr="006B18F6">
        <w:rPr>
          <w:spacing w:val="-2"/>
        </w:rPr>
        <w:t xml:space="preserve"> </w:t>
      </w:r>
      <w:r w:rsidRPr="006B18F6">
        <w:t>и</w:t>
      </w:r>
      <w:r w:rsidRPr="006B18F6">
        <w:rPr>
          <w:spacing w:val="-1"/>
        </w:rPr>
        <w:t xml:space="preserve"> </w:t>
      </w:r>
      <w:r w:rsidRPr="006B18F6">
        <w:t>плоскости</w:t>
      </w:r>
      <w:r w:rsidRPr="006B18F6">
        <w:rPr>
          <w:spacing w:val="-3"/>
        </w:rPr>
        <w:t xml:space="preserve"> </w:t>
      </w:r>
      <w:r w:rsidRPr="006B18F6">
        <w:t xml:space="preserve">в </w:t>
      </w:r>
      <w:r w:rsidRPr="006B18F6">
        <w:rPr>
          <w:spacing w:val="-2"/>
        </w:rPr>
        <w:t>пространстве:</w:t>
      </w:r>
      <w:bookmarkEnd w:id="92"/>
    </w:p>
    <w:p w:rsidR="0082219A" w:rsidRPr="006B18F6" w:rsidRDefault="00096B32" w:rsidP="006B18F6">
      <w:pPr>
        <w:pStyle w:val="a3"/>
        <w:spacing w:line="360" w:lineRule="auto"/>
        <w:ind w:left="0" w:firstLine="720"/>
      </w:pPr>
      <w:r w:rsidRPr="006B18F6">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2219A" w:rsidRPr="006B18F6" w:rsidRDefault="00096B32" w:rsidP="006B18F6">
      <w:pPr>
        <w:pStyle w:val="a3"/>
        <w:spacing w:line="360" w:lineRule="auto"/>
        <w:ind w:left="0" w:firstLine="720"/>
      </w:pPr>
      <w:r w:rsidRPr="006B18F6">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w:t>
      </w:r>
      <w:r w:rsidRPr="006B18F6">
        <w:lastRenderedPageBreak/>
        <w:t>построение сечений.</w:t>
      </w:r>
    </w:p>
    <w:p w:rsidR="0082219A" w:rsidRPr="006B18F6" w:rsidRDefault="00096B32" w:rsidP="006B18F6">
      <w:pPr>
        <w:pStyle w:val="a3"/>
        <w:spacing w:line="360" w:lineRule="auto"/>
        <w:ind w:left="0" w:firstLine="720"/>
      </w:pPr>
      <w:r w:rsidRPr="006B18F6">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82219A" w:rsidRPr="006B18F6" w:rsidRDefault="00096B32" w:rsidP="006B18F6">
      <w:pPr>
        <w:pStyle w:val="1"/>
        <w:spacing w:before="0" w:line="360" w:lineRule="auto"/>
        <w:ind w:left="0" w:firstLine="720"/>
        <w:jc w:val="left"/>
      </w:pPr>
      <w:bookmarkStart w:id="93" w:name="_Toc216086804"/>
      <w:r w:rsidRPr="006B18F6">
        <w:rPr>
          <w:spacing w:val="-2"/>
        </w:rPr>
        <w:t>Многогранники:</w:t>
      </w:r>
      <w:bookmarkEnd w:id="93"/>
    </w:p>
    <w:p w:rsidR="0082219A" w:rsidRPr="006B18F6" w:rsidRDefault="00096B32" w:rsidP="006B18F6">
      <w:pPr>
        <w:pStyle w:val="a3"/>
        <w:spacing w:line="360" w:lineRule="auto"/>
        <w:ind w:left="0" w:firstLine="720"/>
      </w:pPr>
      <w:r w:rsidRPr="006B18F6">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w:t>
      </w:r>
      <w:r w:rsidRPr="006B18F6">
        <w:rPr>
          <w:spacing w:val="-3"/>
        </w:rPr>
        <w:t xml:space="preserve"> </w:t>
      </w:r>
      <w:r w:rsidRPr="006B18F6">
        <w:t>пирамиды,</w:t>
      </w:r>
      <w:r w:rsidRPr="006B18F6">
        <w:rPr>
          <w:spacing w:val="-3"/>
        </w:rPr>
        <w:t xml:space="preserve"> </w:t>
      </w:r>
      <w:r w:rsidRPr="006B18F6">
        <w:t>боковая</w:t>
      </w:r>
      <w:r w:rsidRPr="006B18F6">
        <w:rPr>
          <w:spacing w:val="-2"/>
        </w:rPr>
        <w:t xml:space="preserve"> </w:t>
      </w:r>
      <w:r w:rsidRPr="006B18F6">
        <w:t>и</w:t>
      </w:r>
      <w:r w:rsidRPr="006B18F6">
        <w:rPr>
          <w:spacing w:val="-1"/>
        </w:rPr>
        <w:t xml:space="preserve"> </w:t>
      </w:r>
      <w:r w:rsidRPr="006B18F6">
        <w:t>полная</w:t>
      </w:r>
      <w:r w:rsidRPr="006B18F6">
        <w:rPr>
          <w:spacing w:val="-2"/>
        </w:rPr>
        <w:t xml:space="preserve"> </w:t>
      </w:r>
      <w:r w:rsidRPr="006B18F6">
        <w:t>поверхность</w:t>
      </w:r>
      <w:r w:rsidRPr="006B18F6">
        <w:rPr>
          <w:spacing w:val="-1"/>
        </w:rPr>
        <w:t xml:space="preserve"> </w:t>
      </w:r>
      <w:r w:rsidRPr="006B18F6">
        <w:t>пирамиды,</w:t>
      </w:r>
      <w:r w:rsidRPr="006B18F6">
        <w:rPr>
          <w:spacing w:val="-3"/>
        </w:rPr>
        <w:t xml:space="preserve"> </w:t>
      </w:r>
      <w:r w:rsidRPr="006B18F6">
        <w:t>правильная</w:t>
      </w:r>
      <w:r w:rsidRPr="006B18F6">
        <w:rPr>
          <w:spacing w:val="-2"/>
        </w:rPr>
        <w:t xml:space="preserve"> </w:t>
      </w:r>
      <w:r w:rsidRPr="006B18F6">
        <w:t>и усечённая</w:t>
      </w:r>
      <w:r w:rsidRPr="006B18F6">
        <w:rPr>
          <w:spacing w:val="-2"/>
        </w:rPr>
        <w:t xml:space="preserve"> </w:t>
      </w:r>
      <w:r w:rsidRPr="006B18F6">
        <w:t>пирамида. Элементы призмы</w:t>
      </w:r>
      <w:r w:rsidRPr="006B18F6">
        <w:rPr>
          <w:spacing w:val="-1"/>
        </w:rPr>
        <w:t xml:space="preserve"> </w:t>
      </w:r>
      <w:r w:rsidRPr="006B18F6">
        <w:t>и пирамиды.</w:t>
      </w:r>
      <w:r w:rsidRPr="006B18F6">
        <w:rPr>
          <w:spacing w:val="-1"/>
        </w:rPr>
        <w:t xml:space="preserve"> </w:t>
      </w:r>
      <w:r w:rsidRPr="006B18F6">
        <w:t>Правильные</w:t>
      </w:r>
      <w:r w:rsidRPr="006B18F6">
        <w:rPr>
          <w:spacing w:val="-2"/>
        </w:rPr>
        <w:t xml:space="preserve"> </w:t>
      </w:r>
      <w:r w:rsidRPr="006B18F6">
        <w:t>многогранники: понятие</w:t>
      </w:r>
      <w:r w:rsidRPr="006B18F6">
        <w:rPr>
          <w:spacing w:val="-1"/>
        </w:rPr>
        <w:t xml:space="preserve"> </w:t>
      </w:r>
      <w:r w:rsidRPr="006B18F6">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82219A" w:rsidRPr="006B18F6" w:rsidRDefault="00096B32" w:rsidP="006B18F6">
      <w:pPr>
        <w:pStyle w:val="a3"/>
        <w:spacing w:line="360" w:lineRule="auto"/>
        <w:ind w:left="0" w:firstLine="720"/>
      </w:pPr>
      <w:r w:rsidRPr="006B18F6">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2219A" w:rsidRPr="006B18F6" w:rsidRDefault="00096B32" w:rsidP="006B18F6">
      <w:pPr>
        <w:pStyle w:val="a3"/>
        <w:spacing w:line="360" w:lineRule="auto"/>
        <w:ind w:left="0" w:firstLine="720"/>
      </w:pPr>
      <w:r w:rsidRPr="006B18F6">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w:t>
      </w:r>
      <w:r w:rsidRPr="006B18F6">
        <w:rPr>
          <w:spacing w:val="40"/>
        </w:rPr>
        <w:t xml:space="preserve"> </w:t>
      </w:r>
      <w:r w:rsidRPr="006B18F6">
        <w:t xml:space="preserve">пирамиды, теорема о площади усечённой пирамиды. Понятие об объёме. Объём пирамиды, </w:t>
      </w:r>
      <w:r w:rsidRPr="006B18F6">
        <w:rPr>
          <w:spacing w:val="-2"/>
        </w:rPr>
        <w:t>призмы.</w:t>
      </w:r>
    </w:p>
    <w:p w:rsidR="0082219A" w:rsidRPr="006B18F6" w:rsidRDefault="00096B32" w:rsidP="006B18F6">
      <w:pPr>
        <w:pStyle w:val="a3"/>
        <w:spacing w:line="360" w:lineRule="auto"/>
        <w:ind w:left="0" w:firstLine="720"/>
      </w:pPr>
      <w:r w:rsidRPr="006B18F6">
        <w:t>Подобные тела в пространстве. Соотношения между площадями поверхностей, объёмами подобных тел.</w:t>
      </w:r>
    </w:p>
    <w:p w:rsidR="0082219A" w:rsidRPr="006B18F6" w:rsidRDefault="00096B32" w:rsidP="006B18F6">
      <w:pPr>
        <w:pStyle w:val="1"/>
        <w:spacing w:before="0" w:line="360" w:lineRule="auto"/>
        <w:ind w:left="0" w:firstLine="720"/>
      </w:pPr>
      <w:bookmarkStart w:id="94" w:name="_Toc216086805"/>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классе. Тела вращения:</w:t>
      </w:r>
      <w:bookmarkEnd w:id="94"/>
    </w:p>
    <w:p w:rsidR="0082219A" w:rsidRPr="006B18F6" w:rsidRDefault="00096B32" w:rsidP="006B18F6">
      <w:pPr>
        <w:pStyle w:val="a3"/>
        <w:spacing w:line="360" w:lineRule="auto"/>
        <w:ind w:left="0" w:firstLine="720"/>
      </w:pPr>
      <w:r w:rsidRPr="006B18F6">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82219A" w:rsidRPr="006B18F6" w:rsidRDefault="00096B32" w:rsidP="006B18F6">
      <w:pPr>
        <w:pStyle w:val="a3"/>
        <w:spacing w:line="360" w:lineRule="auto"/>
        <w:ind w:left="0" w:firstLine="720"/>
      </w:pPr>
      <w:r w:rsidRPr="006B18F6">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82219A" w:rsidRPr="006B18F6" w:rsidRDefault="00096B32" w:rsidP="006B18F6">
      <w:pPr>
        <w:pStyle w:val="a3"/>
        <w:spacing w:line="360" w:lineRule="auto"/>
        <w:ind w:left="0" w:firstLine="720"/>
      </w:pPr>
      <w:r w:rsidRPr="006B18F6">
        <w:lastRenderedPageBreak/>
        <w:t>Сфера и шар: центр, радиус, диаметр, площадь поверхности сферы. Взаимное</w:t>
      </w:r>
      <w:r w:rsidRPr="006B18F6">
        <w:rPr>
          <w:spacing w:val="40"/>
        </w:rPr>
        <w:t xml:space="preserve"> </w:t>
      </w:r>
      <w:r w:rsidRPr="006B18F6">
        <w:t>расположение сферы и плоскости, касательная плоскость к сфере, площадь сферы.</w:t>
      </w:r>
    </w:p>
    <w:p w:rsidR="0082219A" w:rsidRPr="006B18F6" w:rsidRDefault="00096B32" w:rsidP="00430769">
      <w:pPr>
        <w:pStyle w:val="a3"/>
        <w:spacing w:line="360" w:lineRule="auto"/>
        <w:ind w:left="0" w:firstLine="720"/>
      </w:pPr>
      <w:r w:rsidRPr="006B18F6">
        <w:t>Изображение</w:t>
      </w:r>
      <w:r w:rsidRPr="006B18F6">
        <w:rPr>
          <w:spacing w:val="-5"/>
        </w:rPr>
        <w:t xml:space="preserve"> </w:t>
      </w:r>
      <w:r w:rsidRPr="006B18F6">
        <w:t>тел</w:t>
      </w:r>
      <w:r w:rsidRPr="006B18F6">
        <w:rPr>
          <w:spacing w:val="-2"/>
        </w:rPr>
        <w:t xml:space="preserve"> </w:t>
      </w:r>
      <w:r w:rsidRPr="006B18F6">
        <w:t>вращения</w:t>
      </w:r>
      <w:r w:rsidRPr="006B18F6">
        <w:rPr>
          <w:spacing w:val="-2"/>
        </w:rPr>
        <w:t xml:space="preserve"> </w:t>
      </w:r>
      <w:r w:rsidRPr="006B18F6">
        <w:t>на</w:t>
      </w:r>
      <w:r w:rsidRPr="006B18F6">
        <w:rPr>
          <w:spacing w:val="-5"/>
        </w:rPr>
        <w:t xml:space="preserve"> </w:t>
      </w:r>
      <w:r w:rsidRPr="006B18F6">
        <w:t>плоскости.</w:t>
      </w:r>
      <w:r w:rsidRPr="006B18F6">
        <w:rPr>
          <w:spacing w:val="-2"/>
        </w:rPr>
        <w:t xml:space="preserve"> </w:t>
      </w:r>
      <w:r w:rsidRPr="006B18F6">
        <w:t>Развёртка</w:t>
      </w:r>
      <w:r w:rsidRPr="006B18F6">
        <w:rPr>
          <w:spacing w:val="-3"/>
        </w:rPr>
        <w:t xml:space="preserve"> </w:t>
      </w:r>
      <w:r w:rsidRPr="006B18F6">
        <w:t>цилиндра</w:t>
      </w:r>
      <w:r w:rsidRPr="006B18F6">
        <w:rPr>
          <w:spacing w:val="-6"/>
        </w:rPr>
        <w:t xml:space="preserve"> </w:t>
      </w:r>
      <w:r w:rsidRPr="006B18F6">
        <w:t>и</w:t>
      </w:r>
      <w:r w:rsidRPr="006B18F6">
        <w:rPr>
          <w:spacing w:val="-1"/>
        </w:rPr>
        <w:t xml:space="preserve"> </w:t>
      </w:r>
      <w:r w:rsidRPr="006B18F6">
        <w:rPr>
          <w:spacing w:val="-2"/>
        </w:rPr>
        <w:t>конуса.</w:t>
      </w:r>
    </w:p>
    <w:p w:rsidR="0082219A" w:rsidRPr="006B18F6" w:rsidRDefault="00096B32" w:rsidP="00430769">
      <w:pPr>
        <w:pStyle w:val="a3"/>
        <w:spacing w:line="360" w:lineRule="auto"/>
        <w:ind w:left="0" w:firstLine="720"/>
      </w:pPr>
      <w:r w:rsidRPr="006B18F6">
        <w:t>Комбинации</w:t>
      </w:r>
      <w:r w:rsidRPr="006B18F6">
        <w:rPr>
          <w:spacing w:val="40"/>
        </w:rPr>
        <w:t xml:space="preserve"> </w:t>
      </w:r>
      <w:r w:rsidRPr="006B18F6">
        <w:t>тел</w:t>
      </w:r>
      <w:r w:rsidRPr="006B18F6">
        <w:rPr>
          <w:spacing w:val="40"/>
        </w:rPr>
        <w:t xml:space="preserve"> </w:t>
      </w:r>
      <w:r w:rsidRPr="006B18F6">
        <w:t>вращения</w:t>
      </w:r>
      <w:r w:rsidRPr="006B18F6">
        <w:rPr>
          <w:spacing w:val="40"/>
        </w:rPr>
        <w:t xml:space="preserve"> </w:t>
      </w:r>
      <w:r w:rsidRPr="006B18F6">
        <w:t>и</w:t>
      </w:r>
      <w:r w:rsidRPr="006B18F6">
        <w:rPr>
          <w:spacing w:val="40"/>
        </w:rPr>
        <w:t xml:space="preserve"> </w:t>
      </w:r>
      <w:r w:rsidRPr="006B18F6">
        <w:t>многогранников.</w:t>
      </w:r>
      <w:r w:rsidRPr="006B18F6">
        <w:rPr>
          <w:spacing w:val="40"/>
        </w:rPr>
        <w:t xml:space="preserve"> </w:t>
      </w:r>
      <w:r w:rsidRPr="006B18F6">
        <w:t>Многогранник,</w:t>
      </w:r>
      <w:r w:rsidRPr="006B18F6">
        <w:rPr>
          <w:spacing w:val="40"/>
        </w:rPr>
        <w:t xml:space="preserve"> </w:t>
      </w:r>
      <w:r w:rsidRPr="006B18F6">
        <w:t>описанный</w:t>
      </w:r>
      <w:r w:rsidRPr="006B18F6">
        <w:rPr>
          <w:spacing w:val="40"/>
        </w:rPr>
        <w:t xml:space="preserve"> </w:t>
      </w:r>
      <w:r w:rsidRPr="006B18F6">
        <w:t>около</w:t>
      </w:r>
      <w:r w:rsidRPr="006B18F6">
        <w:rPr>
          <w:spacing w:val="40"/>
        </w:rPr>
        <w:t xml:space="preserve"> </w:t>
      </w:r>
      <w:r w:rsidRPr="006B18F6">
        <w:t>сферы, сфера, вписанная в многогранник, или тело вращения.</w:t>
      </w:r>
    </w:p>
    <w:p w:rsidR="0082219A" w:rsidRPr="006B18F6" w:rsidRDefault="00096B32" w:rsidP="00430769">
      <w:pPr>
        <w:pStyle w:val="a3"/>
        <w:spacing w:line="360" w:lineRule="auto"/>
        <w:ind w:left="0" w:firstLine="720"/>
      </w:pPr>
      <w:r w:rsidRPr="006B18F6">
        <w:t>Понятие об объёме. Основные свойства объёмов тел. Теорема об объёме прямоугольного</w:t>
      </w:r>
      <w:r w:rsidRPr="006B18F6">
        <w:rPr>
          <w:spacing w:val="80"/>
        </w:rPr>
        <w:t xml:space="preserve"> </w:t>
      </w:r>
      <w:r w:rsidRPr="006B18F6">
        <w:t>параллелепипеда и следствия из неё. Объём цилиндра, конуса. Объём шара и площадь сферы.</w:t>
      </w:r>
    </w:p>
    <w:p w:rsidR="0082219A" w:rsidRPr="006B18F6" w:rsidRDefault="00096B32" w:rsidP="00430769">
      <w:pPr>
        <w:pStyle w:val="a3"/>
        <w:spacing w:line="360" w:lineRule="auto"/>
        <w:ind w:left="0" w:firstLine="720"/>
      </w:pPr>
      <w:r w:rsidRPr="006B18F6">
        <w:t>Подобные тела в пространстве.</w:t>
      </w:r>
      <w:r w:rsidRPr="006B18F6">
        <w:rPr>
          <w:spacing w:val="29"/>
        </w:rPr>
        <w:t xml:space="preserve"> </w:t>
      </w:r>
      <w:r w:rsidRPr="006B18F6">
        <w:t>Соотношения между площадями</w:t>
      </w:r>
      <w:r w:rsidRPr="006B18F6">
        <w:rPr>
          <w:spacing w:val="29"/>
        </w:rPr>
        <w:t xml:space="preserve"> </w:t>
      </w:r>
      <w:r w:rsidRPr="006B18F6">
        <w:t>поверхностей,</w:t>
      </w:r>
      <w:r w:rsidRPr="006B18F6">
        <w:rPr>
          <w:spacing w:val="29"/>
        </w:rPr>
        <w:t xml:space="preserve"> </w:t>
      </w:r>
      <w:r w:rsidRPr="006B18F6">
        <w:t>объёмами подобных тел.</w:t>
      </w:r>
    </w:p>
    <w:p w:rsidR="0082219A" w:rsidRPr="006B18F6" w:rsidRDefault="00096B32" w:rsidP="006B18F6">
      <w:pPr>
        <w:pStyle w:val="a3"/>
        <w:spacing w:line="360" w:lineRule="auto"/>
        <w:ind w:left="0" w:firstLine="720"/>
      </w:pPr>
      <w:r w:rsidRPr="006B18F6">
        <w:t>Сечения цилиндра (параллельно и перпендикулярно оси), сечения конуса (параллельное основанию и проходящее через вершину), сечения шара.</w:t>
      </w:r>
    </w:p>
    <w:p w:rsidR="0082219A" w:rsidRPr="006B18F6" w:rsidRDefault="00096B32" w:rsidP="006B18F6">
      <w:pPr>
        <w:pStyle w:val="1"/>
        <w:spacing w:before="0" w:line="360" w:lineRule="auto"/>
        <w:ind w:left="0" w:firstLine="720"/>
      </w:pPr>
      <w:bookmarkStart w:id="95" w:name="_Toc216086806"/>
      <w:r w:rsidRPr="006B18F6">
        <w:t>Векторы</w:t>
      </w:r>
      <w:r w:rsidRPr="006B18F6">
        <w:rPr>
          <w:spacing w:val="-3"/>
        </w:rPr>
        <w:t xml:space="preserve"> </w:t>
      </w:r>
      <w:r w:rsidRPr="006B18F6">
        <w:t>и</w:t>
      </w:r>
      <w:r w:rsidRPr="006B18F6">
        <w:rPr>
          <w:spacing w:val="-3"/>
        </w:rPr>
        <w:t xml:space="preserve"> </w:t>
      </w:r>
      <w:r w:rsidRPr="006B18F6">
        <w:t>координаты</w:t>
      </w:r>
      <w:r w:rsidRPr="006B18F6">
        <w:rPr>
          <w:spacing w:val="-3"/>
        </w:rPr>
        <w:t xml:space="preserve"> </w:t>
      </w:r>
      <w:r w:rsidRPr="006B18F6">
        <w:t>в</w:t>
      </w:r>
      <w:r w:rsidRPr="006B18F6">
        <w:rPr>
          <w:spacing w:val="-2"/>
        </w:rPr>
        <w:t xml:space="preserve"> пространстве:</w:t>
      </w:r>
      <w:bookmarkEnd w:id="95"/>
    </w:p>
    <w:p w:rsidR="0082219A" w:rsidRPr="006B18F6" w:rsidRDefault="00096B32" w:rsidP="006B18F6">
      <w:pPr>
        <w:pStyle w:val="a3"/>
        <w:spacing w:line="360" w:lineRule="auto"/>
        <w:ind w:left="0" w:firstLine="720"/>
      </w:pPr>
      <w:r w:rsidRPr="006B18F6">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w:t>
      </w:r>
      <w:r w:rsidRPr="006B18F6">
        <w:rPr>
          <w:spacing w:val="-1"/>
        </w:rPr>
        <w:t xml:space="preserve"> </w:t>
      </w:r>
      <w:r w:rsidRPr="006B18F6">
        <w:t>между</w:t>
      </w:r>
      <w:r w:rsidRPr="006B18F6">
        <w:rPr>
          <w:spacing w:val="-4"/>
        </w:rPr>
        <w:t xml:space="preserve"> </w:t>
      </w:r>
      <w:r w:rsidRPr="006B18F6">
        <w:t>векторами. Скалярное</w:t>
      </w:r>
      <w:r w:rsidRPr="006B18F6">
        <w:rPr>
          <w:spacing w:val="-1"/>
        </w:rPr>
        <w:t xml:space="preserve"> </w:t>
      </w:r>
      <w:r w:rsidRPr="006B18F6">
        <w:t>произведение</w:t>
      </w:r>
      <w:r w:rsidRPr="006B18F6">
        <w:rPr>
          <w:spacing w:val="-1"/>
        </w:rPr>
        <w:t xml:space="preserve"> </w:t>
      </w:r>
      <w:r w:rsidRPr="006B18F6">
        <w:t>векторов. Вычисление углов между прямыми и плоскостями. Координатно-векторный метод при решении геометрических задач.</w:t>
      </w:r>
    </w:p>
    <w:p w:rsidR="0082219A" w:rsidRPr="006B18F6" w:rsidRDefault="00096B32" w:rsidP="00430769">
      <w:pPr>
        <w:pStyle w:val="a3"/>
        <w:spacing w:line="360" w:lineRule="auto"/>
        <w:ind w:left="0" w:firstLine="720"/>
      </w:pPr>
      <w:r w:rsidRPr="006B18F6">
        <w:t xml:space="preserve">Планируемые </w:t>
      </w:r>
      <w:r w:rsidRPr="006B18F6">
        <w:rPr>
          <w:b/>
        </w:rPr>
        <w:t xml:space="preserve">предметные результаты </w:t>
      </w:r>
      <w:r w:rsidRPr="006B18F6">
        <w:t>освоения федеральной рабочей программы учебного курса «Геометрия» на базовом уровне на уровне среднего общего образования ориентированы на</w:t>
      </w:r>
      <w:r w:rsidRPr="006B18F6">
        <w:rPr>
          <w:spacing w:val="-1"/>
        </w:rPr>
        <w:t xml:space="preserve"> </w:t>
      </w:r>
      <w:r w:rsidRPr="006B18F6">
        <w:t>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82219A" w:rsidRPr="006B18F6" w:rsidRDefault="00096B32" w:rsidP="00430769">
      <w:pPr>
        <w:pStyle w:val="a3"/>
        <w:spacing w:line="360" w:lineRule="auto"/>
        <w:ind w:left="0" w:firstLine="720"/>
      </w:pPr>
      <w:r w:rsidRPr="006B18F6">
        <w:t>Предметные</w:t>
      </w:r>
      <w:r w:rsidRPr="006B18F6">
        <w:rPr>
          <w:spacing w:val="51"/>
        </w:rPr>
        <w:t xml:space="preserve"> </w:t>
      </w:r>
      <w:r w:rsidRPr="006B18F6">
        <w:t>результаты</w:t>
      </w:r>
      <w:r w:rsidRPr="006B18F6">
        <w:rPr>
          <w:spacing w:val="53"/>
        </w:rPr>
        <w:t xml:space="preserve"> </w:t>
      </w:r>
      <w:r w:rsidRPr="006B18F6">
        <w:t>по</w:t>
      </w:r>
      <w:r w:rsidRPr="006B18F6">
        <w:rPr>
          <w:spacing w:val="54"/>
        </w:rPr>
        <w:t xml:space="preserve"> </w:t>
      </w:r>
      <w:r w:rsidRPr="006B18F6">
        <w:t>отдельным</w:t>
      </w:r>
      <w:r w:rsidRPr="006B18F6">
        <w:rPr>
          <w:spacing w:val="52"/>
        </w:rPr>
        <w:t xml:space="preserve"> </w:t>
      </w:r>
      <w:r w:rsidRPr="006B18F6">
        <w:t>темам</w:t>
      </w:r>
      <w:r w:rsidRPr="006B18F6">
        <w:rPr>
          <w:spacing w:val="56"/>
        </w:rPr>
        <w:t xml:space="preserve"> </w:t>
      </w:r>
      <w:r w:rsidRPr="006B18F6">
        <w:t>учебного</w:t>
      </w:r>
      <w:r w:rsidRPr="006B18F6">
        <w:rPr>
          <w:spacing w:val="54"/>
        </w:rPr>
        <w:t xml:space="preserve"> </w:t>
      </w:r>
      <w:r w:rsidRPr="006B18F6">
        <w:t>курса</w:t>
      </w:r>
      <w:r w:rsidRPr="006B18F6">
        <w:rPr>
          <w:spacing w:val="57"/>
        </w:rPr>
        <w:t xml:space="preserve"> </w:t>
      </w:r>
      <w:r w:rsidRPr="006B18F6">
        <w:t>«Геометрия».</w:t>
      </w:r>
      <w:r w:rsidRPr="006B18F6">
        <w:rPr>
          <w:spacing w:val="61"/>
        </w:rPr>
        <w:t xml:space="preserve"> </w:t>
      </w:r>
      <w:r w:rsidRPr="006B18F6">
        <w:t>К</w:t>
      </w:r>
      <w:r w:rsidRPr="006B18F6">
        <w:rPr>
          <w:spacing w:val="54"/>
        </w:rPr>
        <w:t xml:space="preserve"> </w:t>
      </w:r>
      <w:r w:rsidRPr="006B18F6">
        <w:t>концу</w:t>
      </w:r>
      <w:r w:rsidRPr="006B18F6">
        <w:rPr>
          <w:spacing w:val="48"/>
        </w:rPr>
        <w:t xml:space="preserve"> </w:t>
      </w:r>
      <w:r w:rsidRPr="006B18F6">
        <w:rPr>
          <w:b/>
          <w:spacing w:val="-5"/>
        </w:rPr>
        <w:t>10</w:t>
      </w:r>
      <w:r w:rsidR="00430769">
        <w:rPr>
          <w:b/>
          <w:spacing w:val="-5"/>
        </w:rPr>
        <w:t xml:space="preserve"> </w:t>
      </w:r>
      <w:r w:rsidRPr="006B18F6">
        <w:rPr>
          <w:b/>
        </w:rPr>
        <w:t>класса</w:t>
      </w:r>
      <w:r w:rsidRPr="006B18F6">
        <w:rPr>
          <w:b/>
          <w:spacing w:val="-4"/>
        </w:rPr>
        <w:t xml:space="preserve"> </w:t>
      </w:r>
      <w:r w:rsidRPr="006B18F6">
        <w:t>обучающийся</w:t>
      </w:r>
      <w:r w:rsidRPr="006B18F6">
        <w:rPr>
          <w:spacing w:val="-4"/>
        </w:rPr>
        <w:t xml:space="preserve"> </w:t>
      </w:r>
      <w:r w:rsidRPr="006B18F6">
        <w:rPr>
          <w:spacing w:val="-2"/>
        </w:rPr>
        <w:t>научится:</w:t>
      </w:r>
    </w:p>
    <w:p w:rsidR="0082219A" w:rsidRPr="006B18F6" w:rsidRDefault="00096B32" w:rsidP="00430769">
      <w:pPr>
        <w:pStyle w:val="a3"/>
        <w:spacing w:line="360" w:lineRule="auto"/>
        <w:ind w:left="0" w:firstLine="720"/>
      </w:pPr>
      <w:r w:rsidRPr="006B18F6">
        <w:t>оперировать</w:t>
      </w:r>
      <w:r w:rsidRPr="006B18F6">
        <w:rPr>
          <w:spacing w:val="-7"/>
        </w:rPr>
        <w:t xml:space="preserve"> </w:t>
      </w:r>
      <w:r w:rsidRPr="006B18F6">
        <w:t>понятиями:</w:t>
      </w:r>
      <w:r w:rsidRPr="006B18F6">
        <w:rPr>
          <w:spacing w:val="-5"/>
        </w:rPr>
        <w:t xml:space="preserve"> </w:t>
      </w:r>
      <w:r w:rsidRPr="006B18F6">
        <w:t>точка,</w:t>
      </w:r>
      <w:r w:rsidRPr="006B18F6">
        <w:rPr>
          <w:spacing w:val="-5"/>
        </w:rPr>
        <w:t xml:space="preserve"> </w:t>
      </w:r>
      <w:r w:rsidRPr="006B18F6">
        <w:t>прямая,</w:t>
      </w:r>
      <w:r w:rsidRPr="006B18F6">
        <w:rPr>
          <w:spacing w:val="-4"/>
        </w:rPr>
        <w:t xml:space="preserve"> </w:t>
      </w:r>
      <w:r w:rsidRPr="006B18F6">
        <w:rPr>
          <w:spacing w:val="-2"/>
        </w:rPr>
        <w:t>плоскость;</w:t>
      </w:r>
    </w:p>
    <w:p w:rsidR="0082219A" w:rsidRPr="006B18F6" w:rsidRDefault="00096B32" w:rsidP="00430769">
      <w:pPr>
        <w:pStyle w:val="a3"/>
        <w:spacing w:line="360" w:lineRule="auto"/>
        <w:ind w:left="0" w:firstLine="720"/>
      </w:pPr>
      <w:r w:rsidRPr="006B18F6">
        <w:t>применять аксиомы стереометрии и следствия из них при решении геометрических задач;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w:t>
      </w:r>
      <w:r w:rsidRPr="006B18F6">
        <w:rPr>
          <w:spacing w:val="-2"/>
        </w:rPr>
        <w:t xml:space="preserve"> </w:t>
      </w:r>
      <w:r w:rsidRPr="006B18F6">
        <w:t>понятиями:</w:t>
      </w:r>
      <w:r w:rsidRPr="006B18F6">
        <w:rPr>
          <w:spacing w:val="-3"/>
        </w:rPr>
        <w:t xml:space="preserve"> </w:t>
      </w:r>
      <w:r w:rsidRPr="006B18F6">
        <w:t>двугранный угол,</w:t>
      </w:r>
      <w:r w:rsidRPr="006B18F6">
        <w:rPr>
          <w:spacing w:val="-3"/>
        </w:rPr>
        <w:t xml:space="preserve"> </w:t>
      </w:r>
      <w:r w:rsidRPr="006B18F6">
        <w:t>грани</w:t>
      </w:r>
      <w:r w:rsidRPr="006B18F6">
        <w:rPr>
          <w:spacing w:val="-2"/>
        </w:rPr>
        <w:t xml:space="preserve"> </w:t>
      </w:r>
      <w:r w:rsidRPr="006B18F6">
        <w:t>двугранного</w:t>
      </w:r>
      <w:r w:rsidRPr="006B18F6">
        <w:rPr>
          <w:spacing w:val="-1"/>
        </w:rPr>
        <w:t xml:space="preserve"> </w:t>
      </w:r>
      <w:r w:rsidRPr="006B18F6">
        <w:t>угла,</w:t>
      </w:r>
      <w:r w:rsidRPr="006B18F6">
        <w:rPr>
          <w:spacing w:val="-3"/>
        </w:rPr>
        <w:t xml:space="preserve"> </w:t>
      </w:r>
      <w:r w:rsidRPr="006B18F6">
        <w:t>ребро</w:t>
      </w:r>
      <w:r w:rsidRPr="006B18F6">
        <w:rPr>
          <w:spacing w:val="-3"/>
        </w:rPr>
        <w:t xml:space="preserve"> </w:t>
      </w:r>
      <w:r w:rsidRPr="006B18F6">
        <w:t>двугранного угла,</w:t>
      </w:r>
    </w:p>
    <w:p w:rsidR="0082219A" w:rsidRPr="006B18F6" w:rsidRDefault="00096B32" w:rsidP="006B18F6">
      <w:pPr>
        <w:pStyle w:val="a3"/>
        <w:spacing w:line="360" w:lineRule="auto"/>
        <w:ind w:left="0" w:firstLine="720"/>
        <w:jc w:val="left"/>
      </w:pPr>
      <w:r w:rsidRPr="006B18F6">
        <w:t>линейный</w:t>
      </w:r>
      <w:r w:rsidRPr="006B18F6">
        <w:rPr>
          <w:spacing w:val="-4"/>
        </w:rPr>
        <w:t xml:space="preserve"> </w:t>
      </w:r>
      <w:r w:rsidRPr="006B18F6">
        <w:t>угол</w:t>
      </w:r>
      <w:r w:rsidRPr="006B18F6">
        <w:rPr>
          <w:spacing w:val="-4"/>
        </w:rPr>
        <w:t xml:space="preserve"> </w:t>
      </w:r>
      <w:r w:rsidRPr="006B18F6">
        <w:t>двугранного</w:t>
      </w:r>
      <w:r w:rsidRPr="006B18F6">
        <w:rPr>
          <w:spacing w:val="-2"/>
        </w:rPr>
        <w:t xml:space="preserve"> </w:t>
      </w:r>
      <w:r w:rsidRPr="006B18F6">
        <w:t>угла,</w:t>
      </w:r>
      <w:r w:rsidRPr="006B18F6">
        <w:rPr>
          <w:spacing w:val="-3"/>
        </w:rPr>
        <w:t xml:space="preserve"> </w:t>
      </w:r>
      <w:r w:rsidRPr="006B18F6">
        <w:t>градусная</w:t>
      </w:r>
      <w:r w:rsidRPr="006B18F6">
        <w:rPr>
          <w:spacing w:val="-2"/>
        </w:rPr>
        <w:t xml:space="preserve"> </w:t>
      </w:r>
      <w:r w:rsidRPr="006B18F6">
        <w:t>мера</w:t>
      </w:r>
      <w:r w:rsidRPr="006B18F6">
        <w:rPr>
          <w:spacing w:val="-5"/>
        </w:rPr>
        <w:t xml:space="preserve"> </w:t>
      </w:r>
      <w:r w:rsidRPr="006B18F6">
        <w:t>двугранного</w:t>
      </w:r>
      <w:r w:rsidRPr="006B18F6">
        <w:rPr>
          <w:spacing w:val="-1"/>
        </w:rPr>
        <w:t xml:space="preserve"> </w:t>
      </w:r>
      <w:r w:rsidRPr="006B18F6">
        <w:rPr>
          <w:spacing w:val="-2"/>
        </w:rPr>
        <w:t>угла;</w:t>
      </w:r>
    </w:p>
    <w:p w:rsidR="0082219A" w:rsidRPr="006B18F6" w:rsidRDefault="00096B32" w:rsidP="006B18F6">
      <w:pPr>
        <w:pStyle w:val="a3"/>
        <w:spacing w:line="360" w:lineRule="auto"/>
        <w:ind w:left="0" w:firstLine="720"/>
      </w:pPr>
      <w:r w:rsidRPr="006B18F6">
        <w:t>оперировать понятиями: многогранник, выпуклый и невыпуклый многогранник, элементы многогранника, правильный многогранник;</w:t>
      </w:r>
    </w:p>
    <w:p w:rsidR="0082219A" w:rsidRPr="006B18F6" w:rsidRDefault="00096B32" w:rsidP="006B18F6">
      <w:pPr>
        <w:pStyle w:val="a3"/>
        <w:spacing w:line="360" w:lineRule="auto"/>
        <w:ind w:left="0" w:firstLine="720"/>
      </w:pPr>
      <w:r w:rsidRPr="006B18F6">
        <w:lastRenderedPageBreak/>
        <w:t>распознавать основные виды многогранников (пирамида, призма, прямоугольный параллелепипед, куб);</w:t>
      </w:r>
    </w:p>
    <w:p w:rsidR="0082219A" w:rsidRPr="006B18F6" w:rsidRDefault="00096B32" w:rsidP="006B18F6">
      <w:pPr>
        <w:pStyle w:val="a3"/>
        <w:spacing w:line="360" w:lineRule="auto"/>
        <w:ind w:left="0" w:firstLine="720"/>
      </w:pPr>
      <w:r w:rsidRPr="006B18F6">
        <w:t xml:space="preserve">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w:t>
      </w:r>
      <w:r w:rsidRPr="006B18F6">
        <w:rPr>
          <w:spacing w:val="-2"/>
        </w:rPr>
        <w:t>параллелепипеды);</w:t>
      </w:r>
    </w:p>
    <w:p w:rsidR="0082219A" w:rsidRPr="006B18F6" w:rsidRDefault="00096B32" w:rsidP="006B18F6">
      <w:pPr>
        <w:pStyle w:val="a3"/>
        <w:spacing w:line="360" w:lineRule="auto"/>
        <w:ind w:left="0" w:firstLine="720"/>
      </w:pPr>
      <w:r w:rsidRPr="006B18F6">
        <w:t>оперировать</w:t>
      </w:r>
      <w:r w:rsidRPr="006B18F6">
        <w:rPr>
          <w:spacing w:val="-6"/>
        </w:rPr>
        <w:t xml:space="preserve"> </w:t>
      </w:r>
      <w:r w:rsidRPr="006B18F6">
        <w:t>понятиями:</w:t>
      </w:r>
      <w:r w:rsidRPr="006B18F6">
        <w:rPr>
          <w:spacing w:val="-7"/>
        </w:rPr>
        <w:t xml:space="preserve"> </w:t>
      </w:r>
      <w:r w:rsidRPr="006B18F6">
        <w:t>секущая</w:t>
      </w:r>
      <w:r w:rsidRPr="006B18F6">
        <w:rPr>
          <w:spacing w:val="-7"/>
        </w:rPr>
        <w:t xml:space="preserve"> </w:t>
      </w:r>
      <w:r w:rsidRPr="006B18F6">
        <w:t>плоскость,</w:t>
      </w:r>
      <w:r w:rsidRPr="006B18F6">
        <w:rPr>
          <w:spacing w:val="-7"/>
        </w:rPr>
        <w:t xml:space="preserve"> </w:t>
      </w:r>
      <w:r w:rsidRPr="006B18F6">
        <w:t>сечение</w:t>
      </w:r>
      <w:r w:rsidRPr="006B18F6">
        <w:rPr>
          <w:spacing w:val="-8"/>
        </w:rPr>
        <w:t xml:space="preserve"> </w:t>
      </w:r>
      <w:r w:rsidRPr="006B18F6">
        <w:t>многогранников; объяснять принципы построения сечений, используя метод следов;</w:t>
      </w:r>
    </w:p>
    <w:p w:rsidR="0082219A" w:rsidRPr="006B18F6" w:rsidRDefault="00096B32" w:rsidP="006B18F6">
      <w:pPr>
        <w:pStyle w:val="a3"/>
        <w:spacing w:line="360" w:lineRule="auto"/>
        <w:ind w:left="0" w:firstLine="720"/>
      </w:pPr>
      <w:r w:rsidRPr="006B18F6">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2219A" w:rsidRPr="006B18F6" w:rsidRDefault="00096B32" w:rsidP="006B18F6">
      <w:pPr>
        <w:pStyle w:val="a3"/>
        <w:spacing w:line="360" w:lineRule="auto"/>
        <w:ind w:left="0" w:firstLine="720"/>
      </w:pPr>
      <w:r w:rsidRPr="006B18F6">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w:t>
      </w:r>
      <w:r w:rsidR="00430769">
        <w:t xml:space="preserve"> </w:t>
      </w:r>
      <w:r w:rsidRPr="006B18F6">
        <w:t>скрещивающимися</w:t>
      </w:r>
      <w:r w:rsidRPr="006B18F6">
        <w:rPr>
          <w:spacing w:val="-10"/>
        </w:rPr>
        <w:t xml:space="preserve"> </w:t>
      </w:r>
      <w:r w:rsidRPr="006B18F6">
        <w:rPr>
          <w:spacing w:val="-2"/>
        </w:rPr>
        <w:t>прямыми;</w:t>
      </w:r>
    </w:p>
    <w:p w:rsidR="0082219A" w:rsidRPr="006B18F6" w:rsidRDefault="00096B32" w:rsidP="006B18F6">
      <w:pPr>
        <w:pStyle w:val="a3"/>
        <w:spacing w:line="360" w:lineRule="auto"/>
        <w:ind w:left="0" w:firstLine="720"/>
      </w:pPr>
      <w:r w:rsidRPr="006B18F6">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2219A" w:rsidRPr="006B18F6" w:rsidRDefault="00096B32" w:rsidP="006B18F6">
      <w:pPr>
        <w:pStyle w:val="a3"/>
        <w:spacing w:line="360" w:lineRule="auto"/>
        <w:ind w:left="0" w:firstLine="720"/>
      </w:pPr>
      <w:r w:rsidRPr="006B18F6">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2219A" w:rsidRPr="006B18F6" w:rsidRDefault="00096B32" w:rsidP="006B18F6">
      <w:pPr>
        <w:pStyle w:val="a3"/>
        <w:spacing w:line="360" w:lineRule="auto"/>
        <w:ind w:left="0" w:firstLine="720"/>
      </w:pPr>
      <w:r w:rsidRPr="006B18F6">
        <w:t>оперировать понятиями: симметрия в пространстве, центр, ось и плоскость симметрии, центр, ось и плоскость симметрии фигуры;</w:t>
      </w:r>
    </w:p>
    <w:p w:rsidR="0082219A" w:rsidRPr="006B18F6" w:rsidRDefault="00096B32" w:rsidP="006B18F6">
      <w:pPr>
        <w:pStyle w:val="a3"/>
        <w:spacing w:line="360" w:lineRule="auto"/>
        <w:ind w:left="0" w:firstLine="720"/>
      </w:pPr>
      <w:r w:rsidRPr="006B18F6">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2219A" w:rsidRPr="006B18F6" w:rsidRDefault="00096B32" w:rsidP="006B18F6">
      <w:pPr>
        <w:pStyle w:val="a3"/>
        <w:spacing w:line="360" w:lineRule="auto"/>
        <w:ind w:left="0" w:firstLine="720"/>
      </w:pPr>
      <w:r w:rsidRPr="006B18F6">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2219A" w:rsidRPr="006B18F6" w:rsidRDefault="00096B32" w:rsidP="006B18F6">
      <w:pPr>
        <w:pStyle w:val="a3"/>
        <w:spacing w:line="360" w:lineRule="auto"/>
        <w:ind w:left="0" w:firstLine="720"/>
      </w:pPr>
      <w:r w:rsidRPr="006B18F6">
        <w:t>применять простейшие программные средства и электронно-коммуникационные системы при решении стереометрических задач;</w:t>
      </w:r>
    </w:p>
    <w:p w:rsidR="0082219A" w:rsidRPr="006B18F6" w:rsidRDefault="00096B32" w:rsidP="006B18F6">
      <w:pPr>
        <w:pStyle w:val="a3"/>
        <w:spacing w:line="360" w:lineRule="auto"/>
        <w:ind w:left="0" w:firstLine="720"/>
      </w:pPr>
      <w:r w:rsidRPr="006B18F6">
        <w:t>приводить примеры математических закономерностей в природе и жизни, распознавать проявление законов геометрии в искусстве;</w:t>
      </w:r>
    </w:p>
    <w:p w:rsidR="0082219A" w:rsidRPr="006B18F6" w:rsidRDefault="00096B32" w:rsidP="006B18F6">
      <w:pPr>
        <w:pStyle w:val="a3"/>
        <w:spacing w:line="360" w:lineRule="auto"/>
        <w:ind w:left="0" w:firstLine="720"/>
      </w:pPr>
      <w:r w:rsidRPr="006B18F6">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w:t>
      </w:r>
      <w:r w:rsidRPr="006B18F6">
        <w:lastRenderedPageBreak/>
        <w:t>аппарата алгебры, решать практические</w:t>
      </w:r>
      <w:r w:rsidRPr="006B18F6">
        <w:rPr>
          <w:spacing w:val="40"/>
        </w:rPr>
        <w:t xml:space="preserve"> </w:t>
      </w:r>
      <w:r w:rsidRPr="006B18F6">
        <w:t>задачи, связанные с нахождением геометрических величин.</w:t>
      </w:r>
    </w:p>
    <w:p w:rsidR="0082219A" w:rsidRPr="006B18F6" w:rsidRDefault="00096B32" w:rsidP="006B18F6">
      <w:pPr>
        <w:spacing w:line="360" w:lineRule="auto"/>
        <w:ind w:firstLine="720"/>
        <w:jc w:val="both"/>
        <w:rPr>
          <w:sz w:val="24"/>
          <w:szCs w:val="24"/>
        </w:rPr>
      </w:pPr>
      <w:r w:rsidRPr="006B18F6">
        <w:rPr>
          <w:b/>
          <w:sz w:val="24"/>
          <w:szCs w:val="24"/>
        </w:rPr>
        <w:t>Предметные</w:t>
      </w:r>
      <w:r w:rsidRPr="006B18F6">
        <w:rPr>
          <w:b/>
          <w:spacing w:val="31"/>
          <w:sz w:val="24"/>
          <w:szCs w:val="24"/>
        </w:rPr>
        <w:t xml:space="preserve"> </w:t>
      </w:r>
      <w:r w:rsidRPr="006B18F6">
        <w:rPr>
          <w:b/>
          <w:sz w:val="24"/>
          <w:szCs w:val="24"/>
        </w:rPr>
        <w:t>результаты</w:t>
      </w:r>
      <w:r w:rsidRPr="006B18F6">
        <w:rPr>
          <w:b/>
          <w:spacing w:val="33"/>
          <w:sz w:val="24"/>
          <w:szCs w:val="24"/>
        </w:rPr>
        <w:t xml:space="preserve"> </w:t>
      </w:r>
      <w:r w:rsidRPr="006B18F6">
        <w:rPr>
          <w:sz w:val="24"/>
          <w:szCs w:val="24"/>
        </w:rPr>
        <w:t>по</w:t>
      </w:r>
      <w:r w:rsidRPr="006B18F6">
        <w:rPr>
          <w:spacing w:val="32"/>
          <w:sz w:val="24"/>
          <w:szCs w:val="24"/>
        </w:rPr>
        <w:t xml:space="preserve"> </w:t>
      </w:r>
      <w:r w:rsidRPr="006B18F6">
        <w:rPr>
          <w:sz w:val="24"/>
          <w:szCs w:val="24"/>
        </w:rPr>
        <w:t>отдельным</w:t>
      </w:r>
      <w:r w:rsidRPr="006B18F6">
        <w:rPr>
          <w:spacing w:val="32"/>
          <w:sz w:val="24"/>
          <w:szCs w:val="24"/>
        </w:rPr>
        <w:t xml:space="preserve"> </w:t>
      </w:r>
      <w:r w:rsidRPr="006B18F6">
        <w:rPr>
          <w:sz w:val="24"/>
          <w:szCs w:val="24"/>
        </w:rPr>
        <w:t>темам</w:t>
      </w:r>
      <w:r w:rsidRPr="006B18F6">
        <w:rPr>
          <w:spacing w:val="37"/>
          <w:sz w:val="24"/>
          <w:szCs w:val="24"/>
        </w:rPr>
        <w:t xml:space="preserve"> </w:t>
      </w:r>
      <w:r w:rsidRPr="006B18F6">
        <w:rPr>
          <w:sz w:val="24"/>
          <w:szCs w:val="24"/>
        </w:rPr>
        <w:t>учебного</w:t>
      </w:r>
      <w:r w:rsidRPr="006B18F6">
        <w:rPr>
          <w:spacing w:val="32"/>
          <w:sz w:val="24"/>
          <w:szCs w:val="24"/>
        </w:rPr>
        <w:t xml:space="preserve"> </w:t>
      </w:r>
      <w:r w:rsidRPr="006B18F6">
        <w:rPr>
          <w:sz w:val="24"/>
          <w:szCs w:val="24"/>
        </w:rPr>
        <w:t>курса</w:t>
      </w:r>
      <w:r w:rsidRPr="006B18F6">
        <w:rPr>
          <w:spacing w:val="39"/>
          <w:sz w:val="24"/>
          <w:szCs w:val="24"/>
        </w:rPr>
        <w:t xml:space="preserve"> </w:t>
      </w:r>
      <w:r w:rsidRPr="006B18F6">
        <w:rPr>
          <w:sz w:val="24"/>
          <w:szCs w:val="24"/>
        </w:rPr>
        <w:t>«Геометрия».</w:t>
      </w:r>
      <w:r w:rsidRPr="006B18F6">
        <w:rPr>
          <w:spacing w:val="37"/>
          <w:sz w:val="24"/>
          <w:szCs w:val="24"/>
        </w:rPr>
        <w:t xml:space="preserve"> </w:t>
      </w:r>
      <w:r w:rsidRPr="006B18F6">
        <w:rPr>
          <w:sz w:val="24"/>
          <w:szCs w:val="24"/>
        </w:rPr>
        <w:t>К</w:t>
      </w:r>
      <w:r w:rsidRPr="006B18F6">
        <w:rPr>
          <w:spacing w:val="34"/>
          <w:sz w:val="24"/>
          <w:szCs w:val="24"/>
        </w:rPr>
        <w:t xml:space="preserve"> </w:t>
      </w:r>
      <w:r w:rsidRPr="006B18F6">
        <w:rPr>
          <w:sz w:val="24"/>
          <w:szCs w:val="24"/>
        </w:rPr>
        <w:t>концу</w:t>
      </w:r>
      <w:r w:rsidRPr="006B18F6">
        <w:rPr>
          <w:spacing w:val="30"/>
          <w:sz w:val="24"/>
          <w:szCs w:val="24"/>
        </w:rPr>
        <w:t xml:space="preserve"> </w:t>
      </w:r>
      <w:r w:rsidRPr="006B18F6">
        <w:rPr>
          <w:b/>
          <w:spacing w:val="-5"/>
          <w:sz w:val="24"/>
          <w:szCs w:val="24"/>
        </w:rPr>
        <w:t>11</w:t>
      </w:r>
      <w:r w:rsidR="00430769">
        <w:rPr>
          <w:b/>
          <w:spacing w:val="-5"/>
          <w:sz w:val="24"/>
          <w:szCs w:val="24"/>
        </w:rPr>
        <w:t xml:space="preserve">  </w:t>
      </w:r>
      <w:r w:rsidRPr="006B18F6">
        <w:rPr>
          <w:b/>
          <w:sz w:val="24"/>
          <w:szCs w:val="24"/>
        </w:rPr>
        <w:t>класса</w:t>
      </w:r>
      <w:r w:rsidRPr="006B18F6">
        <w:rPr>
          <w:b/>
          <w:spacing w:val="-4"/>
          <w:sz w:val="24"/>
          <w:szCs w:val="24"/>
        </w:rPr>
        <w:t xml:space="preserve"> </w:t>
      </w:r>
      <w:r w:rsidRPr="006B18F6">
        <w:rPr>
          <w:sz w:val="24"/>
          <w:szCs w:val="24"/>
        </w:rPr>
        <w:t>обучающийся</w:t>
      </w:r>
      <w:r w:rsidRPr="006B18F6">
        <w:rPr>
          <w:spacing w:val="-4"/>
          <w:sz w:val="24"/>
          <w:szCs w:val="24"/>
        </w:rPr>
        <w:t xml:space="preserve"> </w:t>
      </w:r>
      <w:r w:rsidRPr="006B18F6">
        <w:rPr>
          <w:spacing w:val="-2"/>
          <w:sz w:val="24"/>
          <w:szCs w:val="24"/>
        </w:rPr>
        <w:t>научится:</w:t>
      </w:r>
    </w:p>
    <w:p w:rsidR="0082219A" w:rsidRPr="006B18F6" w:rsidRDefault="00096B32" w:rsidP="00430769">
      <w:pPr>
        <w:pStyle w:val="a3"/>
        <w:spacing w:line="360" w:lineRule="auto"/>
        <w:ind w:left="0" w:firstLine="720"/>
      </w:pPr>
      <w:r w:rsidRPr="006B18F6">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2219A" w:rsidRPr="006B18F6" w:rsidRDefault="00096B32" w:rsidP="00430769">
      <w:pPr>
        <w:pStyle w:val="a3"/>
        <w:spacing w:line="360" w:lineRule="auto"/>
        <w:ind w:left="0" w:firstLine="720"/>
      </w:pPr>
      <w:r w:rsidRPr="006B18F6">
        <w:t>распознавать тела вращения (цилиндр, конус, сфера и шар); объяснять способы получения тел вращения; классифицировать</w:t>
      </w:r>
      <w:r w:rsidRPr="006B18F6">
        <w:rPr>
          <w:spacing w:val="-7"/>
        </w:rPr>
        <w:t xml:space="preserve"> </w:t>
      </w:r>
      <w:r w:rsidRPr="006B18F6">
        <w:t>взаимное</w:t>
      </w:r>
      <w:r w:rsidRPr="006B18F6">
        <w:rPr>
          <w:spacing w:val="-8"/>
        </w:rPr>
        <w:t xml:space="preserve"> </w:t>
      </w:r>
      <w:r w:rsidRPr="006B18F6">
        <w:t>расположение</w:t>
      </w:r>
      <w:r w:rsidRPr="006B18F6">
        <w:rPr>
          <w:spacing w:val="-8"/>
        </w:rPr>
        <w:t xml:space="preserve"> </w:t>
      </w:r>
      <w:r w:rsidRPr="006B18F6">
        <w:t>сферы</w:t>
      </w:r>
      <w:r w:rsidRPr="006B18F6">
        <w:rPr>
          <w:spacing w:val="-7"/>
        </w:rPr>
        <w:t xml:space="preserve"> </w:t>
      </w:r>
      <w:r w:rsidRPr="006B18F6">
        <w:t>и</w:t>
      </w:r>
      <w:r w:rsidRPr="006B18F6">
        <w:rPr>
          <w:spacing w:val="-7"/>
        </w:rPr>
        <w:t xml:space="preserve"> </w:t>
      </w:r>
      <w:r w:rsidRPr="006B18F6">
        <w:t>плоскости;</w:t>
      </w:r>
    </w:p>
    <w:p w:rsidR="0082219A" w:rsidRPr="006B18F6" w:rsidRDefault="00096B32" w:rsidP="00430769">
      <w:pPr>
        <w:pStyle w:val="a3"/>
        <w:spacing w:line="360" w:lineRule="auto"/>
        <w:ind w:left="0" w:firstLine="720"/>
      </w:pPr>
      <w:r w:rsidRPr="006B18F6">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2219A" w:rsidRPr="006B18F6" w:rsidRDefault="00096B32" w:rsidP="00430769">
      <w:pPr>
        <w:pStyle w:val="a3"/>
        <w:spacing w:line="360" w:lineRule="auto"/>
        <w:ind w:left="0" w:firstLine="720"/>
      </w:pPr>
      <w:r w:rsidRPr="006B18F6">
        <w:t>вычислять</w:t>
      </w:r>
      <w:r w:rsidRPr="006B18F6">
        <w:rPr>
          <w:spacing w:val="80"/>
          <w:w w:val="150"/>
        </w:rPr>
        <w:t xml:space="preserve"> </w:t>
      </w:r>
      <w:r w:rsidRPr="006B18F6">
        <w:t>объёмы</w:t>
      </w:r>
      <w:r w:rsidRPr="006B18F6">
        <w:rPr>
          <w:spacing w:val="80"/>
          <w:w w:val="150"/>
        </w:rPr>
        <w:t xml:space="preserve"> </w:t>
      </w:r>
      <w:r w:rsidRPr="006B18F6">
        <w:t>и</w:t>
      </w:r>
      <w:r w:rsidRPr="006B18F6">
        <w:rPr>
          <w:spacing w:val="80"/>
          <w:w w:val="150"/>
        </w:rPr>
        <w:t xml:space="preserve"> </w:t>
      </w:r>
      <w:r w:rsidRPr="006B18F6">
        <w:t>площади</w:t>
      </w:r>
      <w:r w:rsidRPr="006B18F6">
        <w:rPr>
          <w:spacing w:val="80"/>
          <w:w w:val="150"/>
        </w:rPr>
        <w:t xml:space="preserve"> </w:t>
      </w:r>
      <w:r w:rsidRPr="006B18F6">
        <w:t>поверхностей</w:t>
      </w:r>
      <w:r w:rsidRPr="006B18F6">
        <w:rPr>
          <w:spacing w:val="80"/>
          <w:w w:val="150"/>
        </w:rPr>
        <w:t xml:space="preserve"> </w:t>
      </w:r>
      <w:r w:rsidRPr="006B18F6">
        <w:t>тел</w:t>
      </w:r>
      <w:r w:rsidRPr="006B18F6">
        <w:rPr>
          <w:spacing w:val="80"/>
          <w:w w:val="150"/>
        </w:rPr>
        <w:t xml:space="preserve"> </w:t>
      </w:r>
      <w:r w:rsidRPr="006B18F6">
        <w:t>вращения,</w:t>
      </w:r>
      <w:r w:rsidRPr="006B18F6">
        <w:rPr>
          <w:spacing w:val="80"/>
          <w:w w:val="150"/>
        </w:rPr>
        <w:t xml:space="preserve"> </w:t>
      </w:r>
      <w:r w:rsidRPr="006B18F6">
        <w:t>геометрических</w:t>
      </w:r>
      <w:r w:rsidRPr="006B18F6">
        <w:rPr>
          <w:spacing w:val="80"/>
          <w:w w:val="150"/>
        </w:rPr>
        <w:t xml:space="preserve"> </w:t>
      </w:r>
      <w:r w:rsidRPr="006B18F6">
        <w:t>тел</w:t>
      </w:r>
      <w:r w:rsidRPr="006B18F6">
        <w:rPr>
          <w:spacing w:val="80"/>
          <w:w w:val="150"/>
        </w:rPr>
        <w:t xml:space="preserve"> </w:t>
      </w:r>
      <w:r w:rsidRPr="006B18F6">
        <w:t>с применением формул;</w:t>
      </w:r>
    </w:p>
    <w:p w:rsidR="0082219A" w:rsidRPr="006B18F6" w:rsidRDefault="00096B32" w:rsidP="00430769">
      <w:pPr>
        <w:pStyle w:val="a3"/>
        <w:spacing w:line="360" w:lineRule="auto"/>
        <w:ind w:left="0" w:firstLine="720"/>
      </w:pPr>
      <w:r w:rsidRPr="006B18F6">
        <w:t>оперировать</w:t>
      </w:r>
      <w:r w:rsidRPr="006B18F6">
        <w:rPr>
          <w:spacing w:val="40"/>
        </w:rPr>
        <w:t xml:space="preserve"> </w:t>
      </w:r>
      <w:r w:rsidRPr="006B18F6">
        <w:t>понятиями:</w:t>
      </w:r>
      <w:r w:rsidRPr="006B18F6">
        <w:rPr>
          <w:spacing w:val="40"/>
        </w:rPr>
        <w:t xml:space="preserve"> </w:t>
      </w:r>
      <w:r w:rsidRPr="006B18F6">
        <w:t>многогранник,</w:t>
      </w:r>
      <w:r w:rsidRPr="006B18F6">
        <w:rPr>
          <w:spacing w:val="40"/>
        </w:rPr>
        <w:t xml:space="preserve"> </w:t>
      </w:r>
      <w:r w:rsidRPr="006B18F6">
        <w:t>вписанный</w:t>
      </w:r>
      <w:r w:rsidRPr="006B18F6">
        <w:rPr>
          <w:spacing w:val="40"/>
        </w:rPr>
        <w:t xml:space="preserve"> </w:t>
      </w:r>
      <w:r w:rsidRPr="006B18F6">
        <w:t>в</w:t>
      </w:r>
      <w:r w:rsidRPr="006B18F6">
        <w:rPr>
          <w:spacing w:val="40"/>
        </w:rPr>
        <w:t xml:space="preserve"> </w:t>
      </w:r>
      <w:r w:rsidRPr="006B18F6">
        <w:t>сферу</w:t>
      </w:r>
      <w:r w:rsidRPr="006B18F6">
        <w:rPr>
          <w:spacing w:val="40"/>
        </w:rPr>
        <w:t xml:space="preserve"> </w:t>
      </w:r>
      <w:r w:rsidRPr="006B18F6">
        <w:t>и</w:t>
      </w:r>
      <w:r w:rsidRPr="006B18F6">
        <w:rPr>
          <w:spacing w:val="40"/>
        </w:rPr>
        <w:t xml:space="preserve"> </w:t>
      </w:r>
      <w:r w:rsidRPr="006B18F6">
        <w:t>описанный</w:t>
      </w:r>
      <w:r w:rsidRPr="006B18F6">
        <w:rPr>
          <w:spacing w:val="40"/>
        </w:rPr>
        <w:t xml:space="preserve"> </w:t>
      </w:r>
      <w:r w:rsidRPr="006B18F6">
        <w:t>около</w:t>
      </w:r>
      <w:r w:rsidRPr="006B18F6">
        <w:rPr>
          <w:spacing w:val="40"/>
        </w:rPr>
        <w:t xml:space="preserve"> </w:t>
      </w:r>
      <w:r w:rsidRPr="006B18F6">
        <w:t>сферы, сфера, вписанная в многогранник или тело вращения;</w:t>
      </w:r>
    </w:p>
    <w:p w:rsidR="0082219A" w:rsidRPr="006B18F6" w:rsidRDefault="00096B32" w:rsidP="00430769">
      <w:pPr>
        <w:pStyle w:val="a3"/>
        <w:spacing w:line="360" w:lineRule="auto"/>
        <w:ind w:left="0" w:firstLine="720"/>
      </w:pPr>
      <w:r w:rsidRPr="006B18F6">
        <w:t>вычислять соотношения между площадями поверхностей и объёмами подобных тел; изображать</w:t>
      </w:r>
      <w:r w:rsidRPr="006B18F6">
        <w:rPr>
          <w:spacing w:val="-2"/>
        </w:rPr>
        <w:t xml:space="preserve"> </w:t>
      </w:r>
      <w:r w:rsidRPr="006B18F6">
        <w:t>изучаемые</w:t>
      </w:r>
      <w:r w:rsidRPr="006B18F6">
        <w:rPr>
          <w:spacing w:val="-3"/>
        </w:rPr>
        <w:t xml:space="preserve"> </w:t>
      </w:r>
      <w:r w:rsidRPr="006B18F6">
        <w:t>фигуры</w:t>
      </w:r>
      <w:r w:rsidRPr="006B18F6">
        <w:rPr>
          <w:spacing w:val="-3"/>
        </w:rPr>
        <w:t xml:space="preserve"> </w:t>
      </w:r>
      <w:r w:rsidRPr="006B18F6">
        <w:t>от</w:t>
      </w:r>
      <w:r w:rsidRPr="006B18F6">
        <w:rPr>
          <w:spacing w:val="-3"/>
        </w:rPr>
        <w:t xml:space="preserve"> </w:t>
      </w:r>
      <w:r w:rsidRPr="006B18F6">
        <w:t>руки</w:t>
      </w:r>
      <w:r w:rsidRPr="006B18F6">
        <w:rPr>
          <w:spacing w:val="-3"/>
        </w:rPr>
        <w:t xml:space="preserve"> </w:t>
      </w:r>
      <w:r w:rsidRPr="006B18F6">
        <w:t>и</w:t>
      </w:r>
      <w:r w:rsidRPr="006B18F6">
        <w:rPr>
          <w:spacing w:val="-3"/>
        </w:rPr>
        <w:t xml:space="preserve"> </w:t>
      </w:r>
      <w:r w:rsidRPr="006B18F6">
        <w:t>с</w:t>
      </w:r>
      <w:r w:rsidRPr="006B18F6">
        <w:rPr>
          <w:spacing w:val="-4"/>
        </w:rPr>
        <w:t xml:space="preserve"> </w:t>
      </w:r>
      <w:r w:rsidRPr="006B18F6">
        <w:t>применением</w:t>
      </w:r>
      <w:r w:rsidRPr="006B18F6">
        <w:rPr>
          <w:spacing w:val="-4"/>
        </w:rPr>
        <w:t xml:space="preserve"> </w:t>
      </w:r>
      <w:r w:rsidRPr="006B18F6">
        <w:t>простых</w:t>
      </w:r>
      <w:r w:rsidRPr="006B18F6">
        <w:rPr>
          <w:spacing w:val="-1"/>
        </w:rPr>
        <w:t xml:space="preserve"> </w:t>
      </w:r>
      <w:r w:rsidRPr="006B18F6">
        <w:t>чертёжных</w:t>
      </w:r>
      <w:r w:rsidRPr="006B18F6">
        <w:rPr>
          <w:spacing w:val="-1"/>
        </w:rPr>
        <w:t xml:space="preserve"> </w:t>
      </w:r>
      <w:r w:rsidRPr="006B18F6">
        <w:t>инструментов; выполнять</w:t>
      </w:r>
      <w:r w:rsidRPr="006B18F6">
        <w:rPr>
          <w:spacing w:val="-1"/>
        </w:rPr>
        <w:t xml:space="preserve"> </w:t>
      </w:r>
      <w:r w:rsidRPr="006B18F6">
        <w:t>(выносные)</w:t>
      </w:r>
      <w:r w:rsidRPr="006B18F6">
        <w:rPr>
          <w:spacing w:val="2"/>
        </w:rPr>
        <w:t xml:space="preserve"> </w:t>
      </w:r>
      <w:r w:rsidRPr="006B18F6">
        <w:t>плоские</w:t>
      </w:r>
      <w:r w:rsidRPr="006B18F6">
        <w:rPr>
          <w:spacing w:val="2"/>
        </w:rPr>
        <w:t xml:space="preserve"> </w:t>
      </w:r>
      <w:r w:rsidRPr="006B18F6">
        <w:t>чертежи</w:t>
      </w:r>
      <w:r w:rsidRPr="006B18F6">
        <w:rPr>
          <w:spacing w:val="3"/>
        </w:rPr>
        <w:t xml:space="preserve"> </w:t>
      </w:r>
      <w:r w:rsidRPr="006B18F6">
        <w:t>из</w:t>
      </w:r>
      <w:r w:rsidRPr="006B18F6">
        <w:rPr>
          <w:spacing w:val="3"/>
        </w:rPr>
        <w:t xml:space="preserve"> </w:t>
      </w:r>
      <w:r w:rsidRPr="006B18F6">
        <w:t>рисунков</w:t>
      </w:r>
      <w:r w:rsidRPr="006B18F6">
        <w:rPr>
          <w:spacing w:val="2"/>
        </w:rPr>
        <w:t xml:space="preserve"> </w:t>
      </w:r>
      <w:r w:rsidRPr="006B18F6">
        <w:t>простых</w:t>
      </w:r>
      <w:r w:rsidRPr="006B18F6">
        <w:rPr>
          <w:spacing w:val="5"/>
        </w:rPr>
        <w:t xml:space="preserve"> </w:t>
      </w:r>
      <w:r w:rsidRPr="006B18F6">
        <w:t>объёмных</w:t>
      </w:r>
      <w:r w:rsidRPr="006B18F6">
        <w:rPr>
          <w:spacing w:val="4"/>
        </w:rPr>
        <w:t xml:space="preserve"> </w:t>
      </w:r>
      <w:r w:rsidRPr="006B18F6">
        <w:t>фигур:</w:t>
      </w:r>
      <w:r w:rsidRPr="006B18F6">
        <w:rPr>
          <w:spacing w:val="3"/>
        </w:rPr>
        <w:t xml:space="preserve"> </w:t>
      </w:r>
      <w:r w:rsidRPr="006B18F6">
        <w:t>вид</w:t>
      </w:r>
      <w:r w:rsidRPr="006B18F6">
        <w:rPr>
          <w:spacing w:val="3"/>
        </w:rPr>
        <w:t xml:space="preserve"> </w:t>
      </w:r>
      <w:r w:rsidRPr="006B18F6">
        <w:rPr>
          <w:spacing w:val="-2"/>
        </w:rPr>
        <w:t>сверху,</w:t>
      </w:r>
    </w:p>
    <w:p w:rsidR="0082219A" w:rsidRPr="006B18F6" w:rsidRDefault="00096B32" w:rsidP="006B18F6">
      <w:pPr>
        <w:pStyle w:val="a3"/>
        <w:spacing w:line="360" w:lineRule="auto"/>
        <w:ind w:left="0" w:firstLine="720"/>
        <w:jc w:val="left"/>
      </w:pPr>
      <w:r w:rsidRPr="006B18F6">
        <w:t>сбоку,</w:t>
      </w:r>
      <w:r w:rsidRPr="006B18F6">
        <w:rPr>
          <w:spacing w:val="-3"/>
        </w:rPr>
        <w:t xml:space="preserve"> </w:t>
      </w:r>
      <w:r w:rsidRPr="006B18F6">
        <w:t>снизу,</w:t>
      </w:r>
      <w:r w:rsidRPr="006B18F6">
        <w:rPr>
          <w:spacing w:val="-3"/>
        </w:rPr>
        <w:t xml:space="preserve"> </w:t>
      </w:r>
      <w:r w:rsidRPr="006B18F6">
        <w:t>строить</w:t>
      </w:r>
      <w:r w:rsidRPr="006B18F6">
        <w:rPr>
          <w:spacing w:val="-2"/>
        </w:rPr>
        <w:t xml:space="preserve"> </w:t>
      </w:r>
      <w:r w:rsidRPr="006B18F6">
        <w:t>сечения</w:t>
      </w:r>
      <w:r w:rsidRPr="006B18F6">
        <w:rPr>
          <w:spacing w:val="-3"/>
        </w:rPr>
        <w:t xml:space="preserve"> </w:t>
      </w:r>
      <w:r w:rsidRPr="006B18F6">
        <w:t>тел</w:t>
      </w:r>
      <w:r w:rsidRPr="006B18F6">
        <w:rPr>
          <w:spacing w:val="-2"/>
        </w:rPr>
        <w:t xml:space="preserve"> вращения;</w:t>
      </w:r>
    </w:p>
    <w:p w:rsidR="0082219A" w:rsidRPr="006B18F6" w:rsidRDefault="00096B32" w:rsidP="006B18F6">
      <w:pPr>
        <w:pStyle w:val="a3"/>
        <w:spacing w:line="360" w:lineRule="auto"/>
        <w:ind w:left="0" w:firstLine="720"/>
      </w:pPr>
      <w:r w:rsidRPr="006B18F6">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2219A" w:rsidRPr="006B18F6" w:rsidRDefault="00096B32" w:rsidP="006B18F6">
      <w:pPr>
        <w:pStyle w:val="a3"/>
        <w:spacing w:line="360" w:lineRule="auto"/>
        <w:ind w:left="0" w:firstLine="720"/>
      </w:pPr>
      <w:r w:rsidRPr="006B18F6">
        <w:t>оперировать</w:t>
      </w:r>
      <w:r w:rsidRPr="006B18F6">
        <w:rPr>
          <w:spacing w:val="-3"/>
        </w:rPr>
        <w:t xml:space="preserve"> </w:t>
      </w:r>
      <w:r w:rsidRPr="006B18F6">
        <w:t>понятием</w:t>
      </w:r>
      <w:r w:rsidRPr="006B18F6">
        <w:rPr>
          <w:spacing w:val="-7"/>
        </w:rPr>
        <w:t xml:space="preserve"> </w:t>
      </w:r>
      <w:r w:rsidRPr="006B18F6">
        <w:t>вектор</w:t>
      </w:r>
      <w:r w:rsidRPr="006B18F6">
        <w:rPr>
          <w:spacing w:val="-3"/>
        </w:rPr>
        <w:t xml:space="preserve"> </w:t>
      </w:r>
      <w:r w:rsidRPr="006B18F6">
        <w:t>в</w:t>
      </w:r>
      <w:r w:rsidRPr="006B18F6">
        <w:rPr>
          <w:spacing w:val="-4"/>
        </w:rPr>
        <w:t xml:space="preserve"> </w:t>
      </w:r>
      <w:r w:rsidRPr="006B18F6">
        <w:rPr>
          <w:spacing w:val="-2"/>
        </w:rPr>
        <w:t>пространстве;</w:t>
      </w:r>
    </w:p>
    <w:p w:rsidR="0082219A" w:rsidRPr="006B18F6" w:rsidRDefault="00096B32" w:rsidP="006B18F6">
      <w:pPr>
        <w:pStyle w:val="a3"/>
        <w:spacing w:line="360" w:lineRule="auto"/>
        <w:ind w:left="0" w:firstLine="720"/>
      </w:pPr>
      <w:r w:rsidRPr="006B18F6">
        <w:t>выполнять действия сложения векторов, вычитания векторов и умножения вектора на число, объяснять, какими свойствами они обладают;</w:t>
      </w:r>
    </w:p>
    <w:p w:rsidR="0082219A" w:rsidRPr="006B18F6" w:rsidRDefault="00096B32" w:rsidP="006B18F6">
      <w:pPr>
        <w:pStyle w:val="a3"/>
        <w:spacing w:line="360" w:lineRule="auto"/>
        <w:ind w:left="0" w:firstLine="720"/>
      </w:pPr>
      <w:r w:rsidRPr="006B18F6">
        <w:t>применять</w:t>
      </w:r>
      <w:r w:rsidRPr="006B18F6">
        <w:rPr>
          <w:spacing w:val="-5"/>
        </w:rPr>
        <w:t xml:space="preserve"> </w:t>
      </w:r>
      <w:r w:rsidRPr="006B18F6">
        <w:t>правило</w:t>
      </w:r>
      <w:r w:rsidRPr="006B18F6">
        <w:rPr>
          <w:spacing w:val="-3"/>
        </w:rPr>
        <w:t xml:space="preserve"> </w:t>
      </w:r>
      <w:r w:rsidRPr="006B18F6">
        <w:rPr>
          <w:spacing w:val="-2"/>
        </w:rPr>
        <w:t>параллелепипеда;</w:t>
      </w:r>
    </w:p>
    <w:p w:rsidR="0082219A" w:rsidRPr="006B18F6" w:rsidRDefault="00096B32" w:rsidP="006B18F6">
      <w:pPr>
        <w:pStyle w:val="a3"/>
        <w:spacing w:line="360" w:lineRule="auto"/>
        <w:ind w:left="0" w:firstLine="720"/>
      </w:pPr>
      <w:r w:rsidRPr="006B18F6">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2219A" w:rsidRPr="006B18F6" w:rsidRDefault="00096B32" w:rsidP="006B18F6">
      <w:pPr>
        <w:pStyle w:val="a3"/>
        <w:spacing w:line="360" w:lineRule="auto"/>
        <w:ind w:left="0" w:firstLine="720"/>
      </w:pPr>
      <w:r w:rsidRPr="006B18F6">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2219A" w:rsidRPr="006B18F6" w:rsidRDefault="00096B32" w:rsidP="006B18F6">
      <w:pPr>
        <w:pStyle w:val="a3"/>
        <w:spacing w:line="360" w:lineRule="auto"/>
        <w:ind w:left="0" w:firstLine="720"/>
      </w:pPr>
      <w:r w:rsidRPr="006B18F6">
        <w:t>задавать</w:t>
      </w:r>
      <w:r w:rsidRPr="006B18F6">
        <w:rPr>
          <w:spacing w:val="-6"/>
        </w:rPr>
        <w:t xml:space="preserve"> </w:t>
      </w:r>
      <w:r w:rsidRPr="006B18F6">
        <w:t>плоскость</w:t>
      </w:r>
      <w:r w:rsidRPr="006B18F6">
        <w:rPr>
          <w:spacing w:val="-2"/>
        </w:rPr>
        <w:t xml:space="preserve"> </w:t>
      </w:r>
      <w:r w:rsidRPr="006B18F6">
        <w:t>уравнением</w:t>
      </w:r>
      <w:r w:rsidRPr="006B18F6">
        <w:rPr>
          <w:spacing w:val="-5"/>
        </w:rPr>
        <w:t xml:space="preserve"> </w:t>
      </w:r>
      <w:r w:rsidRPr="006B18F6">
        <w:t>в</w:t>
      </w:r>
      <w:r w:rsidRPr="006B18F6">
        <w:rPr>
          <w:spacing w:val="-6"/>
        </w:rPr>
        <w:t xml:space="preserve"> </w:t>
      </w:r>
      <w:r w:rsidRPr="006B18F6">
        <w:t>декартовой</w:t>
      </w:r>
      <w:r w:rsidRPr="006B18F6">
        <w:rPr>
          <w:spacing w:val="-3"/>
        </w:rPr>
        <w:t xml:space="preserve"> </w:t>
      </w:r>
      <w:r w:rsidRPr="006B18F6">
        <w:t>системе</w:t>
      </w:r>
      <w:r w:rsidRPr="006B18F6">
        <w:rPr>
          <w:spacing w:val="-5"/>
        </w:rPr>
        <w:t xml:space="preserve"> </w:t>
      </w:r>
      <w:r w:rsidRPr="006B18F6">
        <w:rPr>
          <w:spacing w:val="-2"/>
        </w:rPr>
        <w:t>координат;</w:t>
      </w:r>
    </w:p>
    <w:p w:rsidR="0082219A" w:rsidRPr="006B18F6" w:rsidRDefault="00096B32" w:rsidP="006B18F6">
      <w:pPr>
        <w:pStyle w:val="a3"/>
        <w:spacing w:line="360" w:lineRule="auto"/>
        <w:ind w:left="0" w:firstLine="720"/>
      </w:pPr>
      <w:r w:rsidRPr="006B18F6">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2219A" w:rsidRPr="006B18F6" w:rsidRDefault="00096B32" w:rsidP="00430769">
      <w:pPr>
        <w:pStyle w:val="a3"/>
        <w:spacing w:line="360" w:lineRule="auto"/>
        <w:ind w:left="0" w:firstLine="720"/>
      </w:pPr>
      <w:r w:rsidRPr="006B18F6">
        <w:t>решать</w:t>
      </w:r>
      <w:r w:rsidRPr="006B18F6">
        <w:rPr>
          <w:spacing w:val="-3"/>
        </w:rPr>
        <w:t xml:space="preserve"> </w:t>
      </w:r>
      <w:r w:rsidRPr="006B18F6">
        <w:t>простейшие</w:t>
      </w:r>
      <w:r w:rsidRPr="006B18F6">
        <w:rPr>
          <w:spacing w:val="-4"/>
        </w:rPr>
        <w:t xml:space="preserve"> </w:t>
      </w:r>
      <w:r w:rsidRPr="006B18F6">
        <w:t>геометрические</w:t>
      </w:r>
      <w:r w:rsidRPr="006B18F6">
        <w:rPr>
          <w:spacing w:val="-4"/>
        </w:rPr>
        <w:t xml:space="preserve"> </w:t>
      </w:r>
      <w:r w:rsidRPr="006B18F6">
        <w:t>задачи</w:t>
      </w:r>
      <w:r w:rsidRPr="006B18F6">
        <w:rPr>
          <w:spacing w:val="-3"/>
        </w:rPr>
        <w:t xml:space="preserve"> </w:t>
      </w:r>
      <w:r w:rsidRPr="006B18F6">
        <w:t>на</w:t>
      </w:r>
      <w:r w:rsidRPr="006B18F6">
        <w:rPr>
          <w:spacing w:val="-4"/>
        </w:rPr>
        <w:t xml:space="preserve"> </w:t>
      </w:r>
      <w:r w:rsidRPr="006B18F6">
        <w:t>применение</w:t>
      </w:r>
      <w:r w:rsidRPr="006B18F6">
        <w:rPr>
          <w:spacing w:val="-4"/>
        </w:rPr>
        <w:t xml:space="preserve"> </w:t>
      </w:r>
      <w:r w:rsidRPr="006B18F6">
        <w:t>векторно-координатного</w:t>
      </w:r>
      <w:r w:rsidRPr="006B18F6">
        <w:rPr>
          <w:spacing w:val="-3"/>
        </w:rPr>
        <w:t xml:space="preserve"> </w:t>
      </w:r>
      <w:r w:rsidRPr="006B18F6">
        <w:lastRenderedPageBreak/>
        <w:t>метода; решать задачи на доказательство математических отношений и нахождение геометрических величин</w:t>
      </w:r>
      <w:r w:rsidRPr="006B18F6">
        <w:rPr>
          <w:spacing w:val="47"/>
        </w:rPr>
        <w:t xml:space="preserve"> </w:t>
      </w:r>
      <w:r w:rsidRPr="006B18F6">
        <w:t>по</w:t>
      </w:r>
      <w:r w:rsidRPr="006B18F6">
        <w:rPr>
          <w:spacing w:val="49"/>
        </w:rPr>
        <w:t xml:space="preserve"> </w:t>
      </w:r>
      <w:r w:rsidRPr="006B18F6">
        <w:t>образцам</w:t>
      </w:r>
      <w:r w:rsidRPr="006B18F6">
        <w:rPr>
          <w:spacing w:val="49"/>
        </w:rPr>
        <w:t xml:space="preserve"> </w:t>
      </w:r>
      <w:r w:rsidRPr="006B18F6">
        <w:t>или</w:t>
      </w:r>
      <w:r w:rsidRPr="006B18F6">
        <w:rPr>
          <w:spacing w:val="50"/>
        </w:rPr>
        <w:t xml:space="preserve"> </w:t>
      </w:r>
      <w:r w:rsidRPr="006B18F6">
        <w:t>алгоритмам,</w:t>
      </w:r>
      <w:r w:rsidRPr="006B18F6">
        <w:rPr>
          <w:spacing w:val="49"/>
        </w:rPr>
        <w:t xml:space="preserve"> </w:t>
      </w:r>
      <w:r w:rsidRPr="006B18F6">
        <w:t>применяя</w:t>
      </w:r>
      <w:r w:rsidRPr="006B18F6">
        <w:rPr>
          <w:spacing w:val="49"/>
        </w:rPr>
        <w:t xml:space="preserve"> </w:t>
      </w:r>
      <w:r w:rsidRPr="006B18F6">
        <w:t>известные</w:t>
      </w:r>
      <w:r w:rsidRPr="006B18F6">
        <w:rPr>
          <w:spacing w:val="48"/>
        </w:rPr>
        <w:t xml:space="preserve"> </w:t>
      </w:r>
      <w:r w:rsidRPr="006B18F6">
        <w:t>методы</w:t>
      </w:r>
      <w:r w:rsidRPr="006B18F6">
        <w:rPr>
          <w:spacing w:val="49"/>
        </w:rPr>
        <w:t xml:space="preserve"> </w:t>
      </w:r>
      <w:r w:rsidRPr="006B18F6">
        <w:t>при</w:t>
      </w:r>
      <w:r w:rsidRPr="006B18F6">
        <w:rPr>
          <w:spacing w:val="50"/>
        </w:rPr>
        <w:t xml:space="preserve"> </w:t>
      </w:r>
      <w:r w:rsidRPr="006B18F6">
        <w:t>решении</w:t>
      </w:r>
      <w:r w:rsidRPr="006B18F6">
        <w:rPr>
          <w:spacing w:val="50"/>
        </w:rPr>
        <w:t xml:space="preserve"> </w:t>
      </w:r>
      <w:r w:rsidRPr="006B18F6">
        <w:rPr>
          <w:spacing w:val="-2"/>
        </w:rPr>
        <w:t>стандартных</w:t>
      </w:r>
      <w:r w:rsidR="00430769">
        <w:rPr>
          <w:spacing w:val="-2"/>
        </w:rPr>
        <w:t xml:space="preserve"> </w:t>
      </w:r>
      <w:r w:rsidRPr="006B18F6">
        <w:t>математических</w:t>
      </w:r>
      <w:r w:rsidRPr="006B18F6">
        <w:rPr>
          <w:spacing w:val="-6"/>
        </w:rPr>
        <w:t xml:space="preserve"> </w:t>
      </w:r>
      <w:r w:rsidRPr="006B18F6">
        <w:rPr>
          <w:spacing w:val="-2"/>
        </w:rPr>
        <w:t>задач;</w:t>
      </w:r>
    </w:p>
    <w:p w:rsidR="0082219A" w:rsidRPr="006B18F6" w:rsidRDefault="00096B32" w:rsidP="00430769">
      <w:pPr>
        <w:pStyle w:val="a3"/>
        <w:spacing w:line="360" w:lineRule="auto"/>
        <w:ind w:left="0" w:firstLine="720"/>
      </w:pPr>
      <w:r w:rsidRPr="006B18F6">
        <w:t>применять простейшие программные средства и электронно-коммуникационные системы при решении стереометрических задач;</w:t>
      </w:r>
    </w:p>
    <w:p w:rsidR="0082219A" w:rsidRPr="006B18F6" w:rsidRDefault="00096B32" w:rsidP="00430769">
      <w:pPr>
        <w:pStyle w:val="a3"/>
        <w:spacing w:line="360" w:lineRule="auto"/>
        <w:ind w:left="0" w:firstLine="720"/>
      </w:pPr>
      <w:r w:rsidRPr="006B18F6">
        <w:t>приводить примеры математических закономерностей в природе и жизни, распознавать проявление законов геометрии в искусстве;</w:t>
      </w:r>
    </w:p>
    <w:p w:rsidR="0082219A" w:rsidRPr="006B18F6" w:rsidRDefault="00096B32" w:rsidP="006B18F6">
      <w:pPr>
        <w:pStyle w:val="a3"/>
        <w:spacing w:line="360" w:lineRule="auto"/>
        <w:ind w:left="0" w:firstLine="720"/>
      </w:pPr>
      <w:r w:rsidRPr="006B18F6">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2219A" w:rsidRPr="006B18F6" w:rsidRDefault="00096B32" w:rsidP="006B18F6">
      <w:pPr>
        <w:pStyle w:val="1"/>
        <w:numPr>
          <w:ilvl w:val="2"/>
          <w:numId w:val="84"/>
        </w:numPr>
        <w:tabs>
          <w:tab w:val="left" w:pos="1590"/>
        </w:tabs>
        <w:spacing w:before="0" w:line="360" w:lineRule="auto"/>
        <w:ind w:left="0" w:firstLine="720"/>
      </w:pPr>
      <w:bookmarkStart w:id="96" w:name="_Toc216086807"/>
      <w:r w:rsidRPr="006B18F6">
        <w:t>Рабочая</w:t>
      </w:r>
      <w:r w:rsidRPr="006B18F6">
        <w:rPr>
          <w:spacing w:val="-4"/>
        </w:rPr>
        <w:t xml:space="preserve"> </w:t>
      </w:r>
      <w:r w:rsidRPr="006B18F6">
        <w:t>программа</w:t>
      </w:r>
      <w:r w:rsidRPr="006B18F6">
        <w:rPr>
          <w:spacing w:val="-4"/>
        </w:rPr>
        <w:t xml:space="preserve"> </w:t>
      </w:r>
      <w:r w:rsidRPr="006B18F6">
        <w:t>по</w:t>
      </w:r>
      <w:r w:rsidRPr="006B18F6">
        <w:rPr>
          <w:spacing w:val="-4"/>
        </w:rPr>
        <w:t xml:space="preserve"> </w:t>
      </w:r>
      <w:r w:rsidRPr="006B18F6">
        <w:t>учебному</w:t>
      </w:r>
      <w:r w:rsidRPr="006B18F6">
        <w:rPr>
          <w:spacing w:val="-4"/>
        </w:rPr>
        <w:t xml:space="preserve"> </w:t>
      </w:r>
      <w:r w:rsidRPr="006B18F6">
        <w:t>предмету</w:t>
      </w:r>
      <w:r w:rsidRPr="006B18F6">
        <w:rPr>
          <w:spacing w:val="-4"/>
        </w:rPr>
        <w:t xml:space="preserve"> </w:t>
      </w:r>
      <w:r w:rsidRPr="006B18F6">
        <w:t>«Вероятность</w:t>
      </w:r>
      <w:r w:rsidRPr="006B18F6">
        <w:rPr>
          <w:spacing w:val="-7"/>
        </w:rPr>
        <w:t xml:space="preserve"> </w:t>
      </w:r>
      <w:r w:rsidRPr="006B18F6">
        <w:t>и</w:t>
      </w:r>
      <w:r w:rsidRPr="006B18F6">
        <w:rPr>
          <w:spacing w:val="-4"/>
        </w:rPr>
        <w:t xml:space="preserve"> </w:t>
      </w:r>
      <w:r w:rsidRPr="006B18F6">
        <w:t xml:space="preserve">статистика» (базовый </w:t>
      </w:r>
      <w:r w:rsidRPr="006B18F6">
        <w:rPr>
          <w:spacing w:val="-2"/>
        </w:rPr>
        <w:t>уровень)</w:t>
      </w:r>
      <w:bookmarkEnd w:id="96"/>
    </w:p>
    <w:p w:rsidR="0082219A" w:rsidRPr="006B18F6" w:rsidRDefault="00096B32" w:rsidP="006B18F6">
      <w:pPr>
        <w:spacing w:line="360" w:lineRule="auto"/>
        <w:ind w:firstLine="720"/>
        <w:jc w:val="both"/>
        <w:rPr>
          <w:b/>
          <w:sz w:val="24"/>
          <w:szCs w:val="24"/>
        </w:rPr>
      </w:pPr>
      <w:r w:rsidRPr="006B18F6">
        <w:rPr>
          <w:b/>
          <w:sz w:val="24"/>
          <w:szCs w:val="24"/>
        </w:rPr>
        <w:t>Пояснительная</w:t>
      </w:r>
      <w:r w:rsidRPr="006B18F6">
        <w:rPr>
          <w:b/>
          <w:spacing w:val="-3"/>
          <w:sz w:val="24"/>
          <w:szCs w:val="24"/>
        </w:rPr>
        <w:t xml:space="preserve"> </w:t>
      </w:r>
      <w:r w:rsidRPr="006B18F6">
        <w:rPr>
          <w:b/>
          <w:spacing w:val="-2"/>
          <w:sz w:val="24"/>
          <w:szCs w:val="24"/>
        </w:rPr>
        <w:t>записка.</w:t>
      </w:r>
    </w:p>
    <w:p w:rsidR="0082219A" w:rsidRPr="006B18F6" w:rsidRDefault="00096B32" w:rsidP="006B18F6">
      <w:pPr>
        <w:pStyle w:val="a3"/>
        <w:spacing w:line="360" w:lineRule="auto"/>
        <w:ind w:left="0" w:firstLine="720"/>
      </w:pPr>
      <w:r w:rsidRPr="006B18F6">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w:t>
      </w:r>
      <w:r w:rsidRPr="006B18F6">
        <w:rPr>
          <w:spacing w:val="40"/>
        </w:rPr>
        <w:t xml:space="preserve"> </w:t>
      </w:r>
      <w:r w:rsidRPr="006B18F6">
        <w:t>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 научного мировоззрения.</w:t>
      </w:r>
    </w:p>
    <w:p w:rsidR="0082219A" w:rsidRPr="006B18F6" w:rsidRDefault="00096B32" w:rsidP="006B18F6">
      <w:pPr>
        <w:pStyle w:val="a3"/>
        <w:spacing w:line="360" w:lineRule="auto"/>
        <w:ind w:left="0" w:firstLine="720"/>
      </w:pPr>
      <w:r w:rsidRPr="006B18F6">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82219A" w:rsidRPr="006B18F6" w:rsidRDefault="00096B32" w:rsidP="006B18F6">
      <w:pPr>
        <w:pStyle w:val="a3"/>
        <w:spacing w:line="360" w:lineRule="auto"/>
        <w:ind w:left="0" w:firstLine="720"/>
      </w:pPr>
      <w:r w:rsidRPr="006B18F6">
        <w:t xml:space="preserve">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w:t>
      </w:r>
      <w:r w:rsidRPr="006B18F6">
        <w:lastRenderedPageBreak/>
        <w:t>«Случайные величины и закон больших чисел».</w:t>
      </w:r>
    </w:p>
    <w:p w:rsidR="0082219A" w:rsidRPr="006B18F6" w:rsidRDefault="00096B32" w:rsidP="006B18F6">
      <w:pPr>
        <w:pStyle w:val="a3"/>
        <w:spacing w:line="360" w:lineRule="auto"/>
        <w:ind w:left="0" w:firstLine="720"/>
      </w:pPr>
      <w:r w:rsidRPr="006B18F6">
        <w:t xml:space="preserve">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w:t>
      </w:r>
      <w:r w:rsidRPr="006B18F6">
        <w:rPr>
          <w:spacing w:val="-2"/>
        </w:rPr>
        <w:t>распределениями.</w:t>
      </w:r>
    </w:p>
    <w:p w:rsidR="0082219A" w:rsidRPr="006B18F6" w:rsidRDefault="00096B32" w:rsidP="006B18F6">
      <w:pPr>
        <w:pStyle w:val="a3"/>
        <w:spacing w:line="360" w:lineRule="auto"/>
        <w:ind w:left="0" w:firstLine="720"/>
      </w:pPr>
      <w:r w:rsidRPr="006B18F6">
        <w:rPr>
          <w:b/>
        </w:rPr>
        <w:t xml:space="preserve">Содержание линии </w:t>
      </w:r>
      <w:r w:rsidRPr="006B18F6">
        <w:t>«Случайные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82219A" w:rsidRPr="006B18F6" w:rsidRDefault="00096B32" w:rsidP="006B18F6">
      <w:pPr>
        <w:pStyle w:val="a3"/>
        <w:spacing w:line="360" w:lineRule="auto"/>
        <w:ind w:left="0" w:firstLine="720"/>
      </w:pPr>
      <w:r w:rsidRPr="006B18F6">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w:t>
      </w:r>
      <w:r w:rsidRPr="006B18F6">
        <w:rPr>
          <w:spacing w:val="80"/>
          <w:w w:val="150"/>
        </w:rPr>
        <w:t xml:space="preserve"> </w:t>
      </w:r>
      <w:r w:rsidRPr="006B18F6">
        <w:t>внимание</w:t>
      </w:r>
      <w:r w:rsidRPr="006B18F6">
        <w:rPr>
          <w:spacing w:val="80"/>
          <w:w w:val="150"/>
        </w:rPr>
        <w:t xml:space="preserve"> </w:t>
      </w:r>
      <w:r w:rsidRPr="006B18F6">
        <w:t>уделяется</w:t>
      </w:r>
      <w:r w:rsidRPr="006B18F6">
        <w:rPr>
          <w:spacing w:val="80"/>
          <w:w w:val="150"/>
        </w:rPr>
        <w:t xml:space="preserve"> </w:t>
      </w:r>
      <w:r w:rsidRPr="006B18F6">
        <w:t>показательному</w:t>
      </w:r>
      <w:r w:rsidRPr="006B18F6">
        <w:rPr>
          <w:spacing w:val="80"/>
          <w:w w:val="150"/>
        </w:rPr>
        <w:t xml:space="preserve"> </w:t>
      </w:r>
      <w:r w:rsidRPr="006B18F6">
        <w:t>и</w:t>
      </w:r>
      <w:r w:rsidRPr="006B18F6">
        <w:rPr>
          <w:spacing w:val="80"/>
          <w:w w:val="150"/>
        </w:rPr>
        <w:t xml:space="preserve"> </w:t>
      </w:r>
      <w:r w:rsidRPr="006B18F6">
        <w:t>нормальному</w:t>
      </w:r>
      <w:r w:rsidRPr="006B18F6">
        <w:rPr>
          <w:spacing w:val="80"/>
          <w:w w:val="150"/>
        </w:rPr>
        <w:t xml:space="preserve"> </w:t>
      </w:r>
      <w:r w:rsidRPr="006B18F6">
        <w:t>распределениям,</w:t>
      </w:r>
      <w:r w:rsidRPr="006B18F6">
        <w:rPr>
          <w:spacing w:val="80"/>
          <w:w w:val="150"/>
        </w:rPr>
        <w:t xml:space="preserve"> </w:t>
      </w:r>
      <w:r w:rsidRPr="006B18F6">
        <w:t>при</w:t>
      </w:r>
      <w:r w:rsidRPr="006B18F6">
        <w:rPr>
          <w:spacing w:val="80"/>
          <w:w w:val="150"/>
        </w:rPr>
        <w:t xml:space="preserve"> </w:t>
      </w:r>
      <w:r w:rsidRPr="006B18F6">
        <w:t>этом</w:t>
      </w:r>
      <w:r w:rsidR="00430769">
        <w:t xml:space="preserve"> </w:t>
      </w:r>
      <w:r w:rsidRPr="006B18F6">
        <w:t>предполагается</w:t>
      </w:r>
      <w:r w:rsidRPr="006B18F6">
        <w:rPr>
          <w:spacing w:val="-7"/>
        </w:rPr>
        <w:t xml:space="preserve"> </w:t>
      </w:r>
      <w:r w:rsidRPr="006B18F6">
        <w:t>ознакомительное</w:t>
      </w:r>
      <w:r w:rsidRPr="006B18F6">
        <w:rPr>
          <w:spacing w:val="-5"/>
        </w:rPr>
        <w:t xml:space="preserve"> </w:t>
      </w:r>
      <w:r w:rsidRPr="006B18F6">
        <w:t>изучение</w:t>
      </w:r>
      <w:r w:rsidRPr="006B18F6">
        <w:rPr>
          <w:spacing w:val="-5"/>
        </w:rPr>
        <w:t xml:space="preserve"> </w:t>
      </w:r>
      <w:r w:rsidRPr="006B18F6">
        <w:t>материала</w:t>
      </w:r>
      <w:r w:rsidRPr="006B18F6">
        <w:rPr>
          <w:spacing w:val="-6"/>
        </w:rPr>
        <w:t xml:space="preserve"> </w:t>
      </w:r>
      <w:r w:rsidRPr="006B18F6">
        <w:t>без</w:t>
      </w:r>
      <w:r w:rsidRPr="006B18F6">
        <w:rPr>
          <w:spacing w:val="-4"/>
        </w:rPr>
        <w:t xml:space="preserve"> </w:t>
      </w:r>
      <w:r w:rsidRPr="006B18F6">
        <w:t>доказательств</w:t>
      </w:r>
      <w:r w:rsidRPr="006B18F6">
        <w:rPr>
          <w:spacing w:val="-5"/>
        </w:rPr>
        <w:t xml:space="preserve"> </w:t>
      </w:r>
      <w:r w:rsidRPr="006B18F6">
        <w:t>применяемых</w:t>
      </w:r>
      <w:r w:rsidRPr="006B18F6">
        <w:rPr>
          <w:spacing w:val="-3"/>
        </w:rPr>
        <w:t xml:space="preserve"> </w:t>
      </w:r>
      <w:r w:rsidRPr="006B18F6">
        <w:rPr>
          <w:spacing w:val="-2"/>
        </w:rPr>
        <w:t>фактов.</w:t>
      </w:r>
    </w:p>
    <w:p w:rsidR="0082219A" w:rsidRPr="006B18F6" w:rsidRDefault="00096B32" w:rsidP="006B18F6">
      <w:pPr>
        <w:pStyle w:val="a3"/>
        <w:spacing w:line="360" w:lineRule="auto"/>
        <w:ind w:left="0" w:firstLine="720"/>
      </w:pPr>
      <w:r w:rsidRPr="006B18F6">
        <w:t xml:space="preserve">Общее число часов, рекомендованных для изучения учебного курса «Вероятность и статистика» – </w:t>
      </w:r>
      <w:r w:rsidRPr="006B18F6">
        <w:rPr>
          <w:position w:val="1"/>
        </w:rPr>
        <w:t xml:space="preserve">68 часов: в 10 классе – 34 часа (1 час в неделю), в 11 классе – 34 часа (1 час в </w:t>
      </w:r>
      <w:r w:rsidRPr="006B18F6">
        <w:rPr>
          <w:spacing w:val="-2"/>
        </w:rPr>
        <w:t>неделю).</w:t>
      </w:r>
    </w:p>
    <w:p w:rsidR="0082219A" w:rsidRPr="006B18F6" w:rsidRDefault="00096B32" w:rsidP="006B18F6">
      <w:pPr>
        <w:pStyle w:val="1"/>
        <w:spacing w:before="0" w:line="360" w:lineRule="auto"/>
        <w:ind w:left="0" w:firstLine="720"/>
      </w:pPr>
      <w:bookmarkStart w:id="97" w:name="_Toc216086808"/>
      <w:r w:rsidRPr="006B18F6">
        <w:t>Содержание</w:t>
      </w:r>
      <w:r w:rsidRPr="006B18F6">
        <w:rPr>
          <w:spacing w:val="-4"/>
        </w:rPr>
        <w:t xml:space="preserve"> </w:t>
      </w:r>
      <w:r w:rsidRPr="006B18F6">
        <w:t>обучения</w:t>
      </w:r>
      <w:r w:rsidRPr="006B18F6">
        <w:rPr>
          <w:spacing w:val="-2"/>
        </w:rPr>
        <w:t xml:space="preserve"> </w:t>
      </w:r>
      <w:r w:rsidRPr="006B18F6">
        <w:t>в</w:t>
      </w:r>
      <w:r w:rsidRPr="006B18F6">
        <w:rPr>
          <w:spacing w:val="-3"/>
        </w:rPr>
        <w:t xml:space="preserve"> </w:t>
      </w:r>
      <w:r w:rsidRPr="006B18F6">
        <w:t>10</w:t>
      </w:r>
      <w:r w:rsidRPr="006B18F6">
        <w:rPr>
          <w:spacing w:val="-2"/>
        </w:rPr>
        <w:t xml:space="preserve"> классе.</w:t>
      </w:r>
      <w:bookmarkEnd w:id="97"/>
    </w:p>
    <w:p w:rsidR="0082219A" w:rsidRPr="006B18F6" w:rsidRDefault="00096B32" w:rsidP="006B18F6">
      <w:pPr>
        <w:pStyle w:val="a3"/>
        <w:spacing w:line="360" w:lineRule="auto"/>
        <w:ind w:left="0" w:firstLine="720"/>
      </w:pPr>
      <w:r w:rsidRPr="006B18F6">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w:t>
      </w:r>
      <w:r w:rsidRPr="006B18F6">
        <w:rPr>
          <w:spacing w:val="-2"/>
        </w:rPr>
        <w:t>наборов.</w:t>
      </w:r>
    </w:p>
    <w:p w:rsidR="0082219A" w:rsidRPr="006B18F6" w:rsidRDefault="00096B32" w:rsidP="006B18F6">
      <w:pPr>
        <w:pStyle w:val="a3"/>
        <w:spacing w:line="360" w:lineRule="auto"/>
        <w:ind w:left="0" w:firstLine="720"/>
      </w:pPr>
      <w:r w:rsidRPr="006B18F6">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82219A" w:rsidRPr="006B18F6" w:rsidRDefault="00096B32" w:rsidP="006B18F6">
      <w:pPr>
        <w:pStyle w:val="a3"/>
        <w:spacing w:line="360" w:lineRule="auto"/>
        <w:ind w:left="0" w:firstLine="720"/>
      </w:pPr>
      <w:r w:rsidRPr="006B18F6">
        <w:t>Операции</w:t>
      </w:r>
      <w:r w:rsidRPr="006B18F6">
        <w:rPr>
          <w:spacing w:val="52"/>
        </w:rPr>
        <w:t xml:space="preserve">  </w:t>
      </w:r>
      <w:r w:rsidRPr="006B18F6">
        <w:t>над</w:t>
      </w:r>
      <w:r w:rsidRPr="006B18F6">
        <w:rPr>
          <w:spacing w:val="55"/>
        </w:rPr>
        <w:t xml:space="preserve">  </w:t>
      </w:r>
      <w:r w:rsidRPr="006B18F6">
        <w:t>событиями:</w:t>
      </w:r>
      <w:r w:rsidRPr="006B18F6">
        <w:rPr>
          <w:spacing w:val="55"/>
        </w:rPr>
        <w:t xml:space="preserve">  </w:t>
      </w:r>
      <w:r w:rsidRPr="006B18F6">
        <w:t>пересечение,</w:t>
      </w:r>
      <w:r w:rsidRPr="006B18F6">
        <w:rPr>
          <w:spacing w:val="54"/>
        </w:rPr>
        <w:t xml:space="preserve">  </w:t>
      </w:r>
      <w:r w:rsidRPr="006B18F6">
        <w:t>объединение,</w:t>
      </w:r>
      <w:r w:rsidRPr="006B18F6">
        <w:rPr>
          <w:spacing w:val="55"/>
        </w:rPr>
        <w:t xml:space="preserve">  </w:t>
      </w:r>
      <w:r w:rsidRPr="006B18F6">
        <w:t>противоположные</w:t>
      </w:r>
      <w:r w:rsidRPr="006B18F6">
        <w:rPr>
          <w:spacing w:val="54"/>
        </w:rPr>
        <w:t xml:space="preserve">  </w:t>
      </w:r>
      <w:r w:rsidRPr="006B18F6">
        <w:rPr>
          <w:spacing w:val="-2"/>
        </w:rPr>
        <w:t>события.</w:t>
      </w:r>
    </w:p>
    <w:p w:rsidR="0082219A" w:rsidRPr="006B18F6" w:rsidRDefault="00096B32" w:rsidP="006B18F6">
      <w:pPr>
        <w:pStyle w:val="a3"/>
        <w:spacing w:line="360" w:lineRule="auto"/>
        <w:ind w:left="0" w:firstLine="720"/>
      </w:pPr>
      <w:r w:rsidRPr="006B18F6">
        <w:t>Диаграммы</w:t>
      </w:r>
      <w:r w:rsidRPr="006B18F6">
        <w:rPr>
          <w:spacing w:val="-2"/>
        </w:rPr>
        <w:t xml:space="preserve"> </w:t>
      </w:r>
      <w:r w:rsidRPr="006B18F6">
        <w:t>Эйлера.</w:t>
      </w:r>
      <w:r w:rsidRPr="006B18F6">
        <w:rPr>
          <w:spacing w:val="-3"/>
        </w:rPr>
        <w:t xml:space="preserve"> </w:t>
      </w:r>
      <w:r w:rsidRPr="006B18F6">
        <w:t>Формула</w:t>
      </w:r>
      <w:r w:rsidRPr="006B18F6">
        <w:rPr>
          <w:spacing w:val="-2"/>
        </w:rPr>
        <w:t xml:space="preserve"> </w:t>
      </w:r>
      <w:r w:rsidRPr="006B18F6">
        <w:t>сложения</w:t>
      </w:r>
      <w:r w:rsidRPr="006B18F6">
        <w:rPr>
          <w:spacing w:val="-2"/>
        </w:rPr>
        <w:t xml:space="preserve"> вероятностей.</w:t>
      </w:r>
    </w:p>
    <w:p w:rsidR="0082219A" w:rsidRPr="006B18F6" w:rsidRDefault="00096B32" w:rsidP="006B18F6">
      <w:pPr>
        <w:pStyle w:val="a3"/>
        <w:spacing w:line="360" w:lineRule="auto"/>
        <w:ind w:left="0" w:firstLine="720"/>
      </w:pPr>
      <w:r w:rsidRPr="006B18F6">
        <w:t>Условная</w:t>
      </w:r>
      <w:r w:rsidRPr="006B18F6">
        <w:rPr>
          <w:spacing w:val="36"/>
        </w:rPr>
        <w:t xml:space="preserve">  </w:t>
      </w:r>
      <w:r w:rsidRPr="006B18F6">
        <w:t>вероятность.</w:t>
      </w:r>
      <w:r w:rsidRPr="006B18F6">
        <w:rPr>
          <w:spacing w:val="39"/>
        </w:rPr>
        <w:t xml:space="preserve">  </w:t>
      </w:r>
      <w:r w:rsidRPr="006B18F6">
        <w:t>Умножение</w:t>
      </w:r>
      <w:r w:rsidRPr="006B18F6">
        <w:rPr>
          <w:spacing w:val="39"/>
        </w:rPr>
        <w:t xml:space="preserve">  </w:t>
      </w:r>
      <w:r w:rsidRPr="006B18F6">
        <w:t>вероятностей.</w:t>
      </w:r>
      <w:r w:rsidRPr="006B18F6">
        <w:rPr>
          <w:spacing w:val="39"/>
        </w:rPr>
        <w:t xml:space="preserve">  </w:t>
      </w:r>
      <w:r w:rsidRPr="006B18F6">
        <w:t>Дерево</w:t>
      </w:r>
      <w:r w:rsidRPr="006B18F6">
        <w:rPr>
          <w:spacing w:val="40"/>
        </w:rPr>
        <w:t xml:space="preserve">  </w:t>
      </w:r>
      <w:r w:rsidRPr="006B18F6">
        <w:t>случайного</w:t>
      </w:r>
      <w:r w:rsidRPr="006B18F6">
        <w:rPr>
          <w:spacing w:val="39"/>
        </w:rPr>
        <w:t xml:space="preserve">  </w:t>
      </w:r>
      <w:r w:rsidRPr="006B18F6">
        <w:rPr>
          <w:spacing w:val="-2"/>
        </w:rPr>
        <w:t>эксперимента.</w:t>
      </w:r>
    </w:p>
    <w:p w:rsidR="0082219A" w:rsidRPr="006B18F6" w:rsidRDefault="00096B32" w:rsidP="006B18F6">
      <w:pPr>
        <w:pStyle w:val="a3"/>
        <w:spacing w:line="360" w:lineRule="auto"/>
        <w:ind w:left="0" w:firstLine="720"/>
      </w:pPr>
      <w:r w:rsidRPr="006B18F6">
        <w:t>Формула</w:t>
      </w:r>
      <w:r w:rsidRPr="006B18F6">
        <w:rPr>
          <w:spacing w:val="-5"/>
        </w:rPr>
        <w:t xml:space="preserve"> </w:t>
      </w:r>
      <w:r w:rsidRPr="006B18F6">
        <w:t>полной</w:t>
      </w:r>
      <w:r w:rsidRPr="006B18F6">
        <w:rPr>
          <w:spacing w:val="-5"/>
        </w:rPr>
        <w:t xml:space="preserve"> </w:t>
      </w:r>
      <w:r w:rsidRPr="006B18F6">
        <w:t>вероятности.</w:t>
      </w:r>
      <w:r w:rsidRPr="006B18F6">
        <w:rPr>
          <w:spacing w:val="-4"/>
        </w:rPr>
        <w:t xml:space="preserve"> </w:t>
      </w:r>
      <w:r w:rsidRPr="006B18F6">
        <w:t>Независимые</w:t>
      </w:r>
      <w:r w:rsidRPr="006B18F6">
        <w:rPr>
          <w:spacing w:val="-5"/>
        </w:rPr>
        <w:t xml:space="preserve"> </w:t>
      </w:r>
      <w:r w:rsidRPr="006B18F6">
        <w:rPr>
          <w:spacing w:val="-2"/>
        </w:rPr>
        <w:t>события.</w:t>
      </w:r>
    </w:p>
    <w:p w:rsidR="0082219A" w:rsidRPr="006B18F6" w:rsidRDefault="00096B32" w:rsidP="006B18F6">
      <w:pPr>
        <w:pStyle w:val="a3"/>
        <w:spacing w:line="360" w:lineRule="auto"/>
        <w:ind w:left="0" w:firstLine="720"/>
      </w:pPr>
      <w:r w:rsidRPr="006B18F6">
        <w:t>Комбинаторное</w:t>
      </w:r>
      <w:r w:rsidRPr="006B18F6">
        <w:rPr>
          <w:spacing w:val="35"/>
        </w:rPr>
        <w:t xml:space="preserve">  </w:t>
      </w:r>
      <w:r w:rsidRPr="006B18F6">
        <w:t>правило</w:t>
      </w:r>
      <w:r w:rsidRPr="006B18F6">
        <w:rPr>
          <w:spacing w:val="37"/>
        </w:rPr>
        <w:t xml:space="preserve">  </w:t>
      </w:r>
      <w:r w:rsidRPr="006B18F6">
        <w:t>умножения.</w:t>
      </w:r>
      <w:r w:rsidRPr="006B18F6">
        <w:rPr>
          <w:spacing w:val="36"/>
        </w:rPr>
        <w:t xml:space="preserve">  </w:t>
      </w:r>
      <w:r w:rsidRPr="006B18F6">
        <w:t>Перестановки</w:t>
      </w:r>
      <w:r w:rsidRPr="006B18F6">
        <w:rPr>
          <w:spacing w:val="37"/>
        </w:rPr>
        <w:t xml:space="preserve">  </w:t>
      </w:r>
      <w:r w:rsidRPr="006B18F6">
        <w:t>и</w:t>
      </w:r>
      <w:r w:rsidRPr="006B18F6">
        <w:rPr>
          <w:spacing w:val="36"/>
        </w:rPr>
        <w:t xml:space="preserve">  </w:t>
      </w:r>
      <w:r w:rsidRPr="006B18F6">
        <w:t>факториал.</w:t>
      </w:r>
      <w:r w:rsidRPr="006B18F6">
        <w:rPr>
          <w:spacing w:val="36"/>
        </w:rPr>
        <w:t xml:space="preserve">  </w:t>
      </w:r>
      <w:r w:rsidRPr="006B18F6">
        <w:t>Число</w:t>
      </w:r>
      <w:r w:rsidRPr="006B18F6">
        <w:rPr>
          <w:spacing w:val="36"/>
        </w:rPr>
        <w:t xml:space="preserve">  </w:t>
      </w:r>
      <w:r w:rsidRPr="006B18F6">
        <w:rPr>
          <w:spacing w:val="-2"/>
        </w:rPr>
        <w:t>сочетаний.</w:t>
      </w:r>
    </w:p>
    <w:p w:rsidR="0082219A" w:rsidRPr="006B18F6" w:rsidRDefault="00096B32" w:rsidP="006B18F6">
      <w:pPr>
        <w:pStyle w:val="a3"/>
        <w:spacing w:line="360" w:lineRule="auto"/>
        <w:ind w:left="0" w:firstLine="720"/>
      </w:pPr>
      <w:r w:rsidRPr="006B18F6">
        <w:t>Треугольник</w:t>
      </w:r>
      <w:r w:rsidRPr="006B18F6">
        <w:rPr>
          <w:spacing w:val="-3"/>
        </w:rPr>
        <w:t xml:space="preserve"> </w:t>
      </w:r>
      <w:r w:rsidRPr="006B18F6">
        <w:t>Паскаля.</w:t>
      </w:r>
      <w:r w:rsidRPr="006B18F6">
        <w:rPr>
          <w:spacing w:val="-3"/>
        </w:rPr>
        <w:t xml:space="preserve"> </w:t>
      </w:r>
      <w:r w:rsidRPr="006B18F6">
        <w:t>Формула</w:t>
      </w:r>
      <w:r w:rsidRPr="006B18F6">
        <w:rPr>
          <w:spacing w:val="-4"/>
        </w:rPr>
        <w:t xml:space="preserve"> </w:t>
      </w:r>
      <w:r w:rsidRPr="006B18F6">
        <w:t>бинома</w:t>
      </w:r>
      <w:r w:rsidRPr="006B18F6">
        <w:rPr>
          <w:spacing w:val="-3"/>
        </w:rPr>
        <w:t xml:space="preserve"> </w:t>
      </w:r>
      <w:r w:rsidRPr="006B18F6">
        <w:rPr>
          <w:spacing w:val="-2"/>
        </w:rPr>
        <w:t>Ньютона.</w:t>
      </w:r>
    </w:p>
    <w:p w:rsidR="0082219A" w:rsidRPr="006B18F6" w:rsidRDefault="00096B32" w:rsidP="006B18F6">
      <w:pPr>
        <w:pStyle w:val="a3"/>
        <w:spacing w:line="360" w:lineRule="auto"/>
        <w:ind w:left="0" w:firstLine="720"/>
      </w:pPr>
      <w:r w:rsidRPr="006B18F6">
        <w:lastRenderedPageBreak/>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82219A" w:rsidRPr="006B18F6" w:rsidRDefault="00096B32" w:rsidP="006B18F6">
      <w:pPr>
        <w:pStyle w:val="a3"/>
        <w:spacing w:line="360" w:lineRule="auto"/>
        <w:ind w:left="0" w:firstLine="720"/>
      </w:pPr>
      <w:r w:rsidRPr="006B18F6">
        <w:t>Случайная величина. Распределение вероятностей. Диаграмма распределения. Примеры распределений, в том числе, геометрическое и биномиальное.</w:t>
      </w:r>
    </w:p>
    <w:p w:rsidR="0082219A" w:rsidRPr="006B18F6" w:rsidRDefault="00096B32" w:rsidP="006B18F6">
      <w:pPr>
        <w:pStyle w:val="1"/>
        <w:spacing w:before="0" w:line="360" w:lineRule="auto"/>
        <w:ind w:left="0" w:firstLine="720"/>
      </w:pPr>
      <w:bookmarkStart w:id="98" w:name="_Toc216086809"/>
      <w:r w:rsidRPr="006B18F6">
        <w:t>Содержание</w:t>
      </w:r>
      <w:r w:rsidRPr="006B18F6">
        <w:rPr>
          <w:spacing w:val="-3"/>
        </w:rPr>
        <w:t xml:space="preserve"> </w:t>
      </w:r>
      <w:r w:rsidRPr="006B18F6">
        <w:t>обучения</w:t>
      </w:r>
      <w:r w:rsidRPr="006B18F6">
        <w:rPr>
          <w:spacing w:val="-2"/>
        </w:rPr>
        <w:t xml:space="preserve"> </w:t>
      </w:r>
      <w:r w:rsidRPr="006B18F6">
        <w:t>в</w:t>
      </w:r>
      <w:r w:rsidRPr="006B18F6">
        <w:rPr>
          <w:spacing w:val="-2"/>
        </w:rPr>
        <w:t xml:space="preserve"> </w:t>
      </w:r>
      <w:r w:rsidRPr="006B18F6">
        <w:t>11</w:t>
      </w:r>
      <w:r w:rsidRPr="006B18F6">
        <w:rPr>
          <w:spacing w:val="-2"/>
        </w:rPr>
        <w:t xml:space="preserve"> классе.</w:t>
      </w:r>
      <w:bookmarkEnd w:id="98"/>
    </w:p>
    <w:p w:rsidR="0082219A" w:rsidRPr="006B18F6" w:rsidRDefault="00096B32" w:rsidP="006B18F6">
      <w:pPr>
        <w:pStyle w:val="a3"/>
        <w:spacing w:line="360" w:lineRule="auto"/>
        <w:ind w:left="0" w:firstLine="720"/>
      </w:pPr>
      <w:r w:rsidRPr="006B18F6">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82219A" w:rsidRPr="006B18F6" w:rsidRDefault="00096B32" w:rsidP="006B18F6">
      <w:pPr>
        <w:pStyle w:val="a3"/>
        <w:spacing w:line="360" w:lineRule="auto"/>
        <w:ind w:left="0" w:firstLine="720"/>
      </w:pPr>
      <w:r w:rsidRPr="006B18F6">
        <w:t xml:space="preserve">Закон больших чисел и его роль в науке, природе и обществе. Выборочный метод </w:t>
      </w:r>
      <w:r w:rsidRPr="006B18F6">
        <w:rPr>
          <w:spacing w:val="-2"/>
        </w:rPr>
        <w:t>исследований.</w:t>
      </w:r>
    </w:p>
    <w:p w:rsidR="0082219A" w:rsidRPr="006B18F6" w:rsidRDefault="00096B32" w:rsidP="006B18F6">
      <w:pPr>
        <w:pStyle w:val="a3"/>
        <w:spacing w:line="360" w:lineRule="auto"/>
        <w:ind w:left="0" w:firstLine="720"/>
      </w:pPr>
      <w:r w:rsidRPr="006B18F6">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82219A" w:rsidRPr="006B18F6" w:rsidRDefault="00096B32" w:rsidP="00430769">
      <w:pPr>
        <w:pStyle w:val="a3"/>
        <w:spacing w:line="360" w:lineRule="auto"/>
        <w:ind w:left="0" w:firstLine="720"/>
      </w:pPr>
      <w:r w:rsidRPr="006B18F6">
        <w:rPr>
          <w:b/>
        </w:rPr>
        <w:t xml:space="preserve">Предметные результаты </w:t>
      </w:r>
      <w:r w:rsidRPr="006B18F6">
        <w:t>освоения учебного курса «Вероятность и статистика»</w:t>
      </w:r>
      <w:r w:rsidRPr="006B18F6">
        <w:rPr>
          <w:spacing w:val="-6"/>
        </w:rPr>
        <w:t xml:space="preserve"> </w:t>
      </w:r>
      <w:r w:rsidRPr="006B18F6">
        <w:t>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w:t>
      </w:r>
      <w:r w:rsidR="00430769">
        <w:t xml:space="preserve"> </w:t>
      </w:r>
      <w:r w:rsidRPr="006B18F6">
        <w:t>жизни</w:t>
      </w:r>
      <w:r w:rsidRPr="006B18F6">
        <w:rPr>
          <w:spacing w:val="-6"/>
        </w:rPr>
        <w:t xml:space="preserve"> </w:t>
      </w:r>
      <w:r w:rsidRPr="006B18F6">
        <w:t>и</w:t>
      </w:r>
      <w:r w:rsidRPr="006B18F6">
        <w:rPr>
          <w:spacing w:val="-3"/>
        </w:rPr>
        <w:t xml:space="preserve"> </w:t>
      </w:r>
      <w:r w:rsidRPr="006B18F6">
        <w:t>создание</w:t>
      </w:r>
      <w:r w:rsidRPr="006B18F6">
        <w:rPr>
          <w:spacing w:val="-3"/>
        </w:rPr>
        <w:t xml:space="preserve"> </w:t>
      </w:r>
      <w:r w:rsidRPr="006B18F6">
        <w:t>условий</w:t>
      </w:r>
      <w:r w:rsidRPr="006B18F6">
        <w:rPr>
          <w:spacing w:val="1"/>
        </w:rPr>
        <w:t xml:space="preserve"> </w:t>
      </w:r>
      <w:r w:rsidRPr="006B18F6">
        <w:t>для</w:t>
      </w:r>
      <w:r w:rsidRPr="006B18F6">
        <w:rPr>
          <w:spacing w:val="-6"/>
        </w:rPr>
        <w:t xml:space="preserve"> </w:t>
      </w:r>
      <w:r w:rsidRPr="006B18F6">
        <w:t>их</w:t>
      </w:r>
      <w:r w:rsidRPr="006B18F6">
        <w:rPr>
          <w:spacing w:val="-1"/>
        </w:rPr>
        <w:t xml:space="preserve"> </w:t>
      </w:r>
      <w:r w:rsidRPr="006B18F6">
        <w:t>общекультурного</w:t>
      </w:r>
      <w:r w:rsidRPr="006B18F6">
        <w:rPr>
          <w:spacing w:val="-3"/>
        </w:rPr>
        <w:t xml:space="preserve"> </w:t>
      </w:r>
      <w:r w:rsidRPr="006B18F6">
        <w:rPr>
          <w:spacing w:val="-2"/>
        </w:rPr>
        <w:t>развития.</w:t>
      </w:r>
    </w:p>
    <w:p w:rsidR="0082219A" w:rsidRPr="006B18F6" w:rsidRDefault="00096B32" w:rsidP="006B18F6">
      <w:pPr>
        <w:pStyle w:val="a3"/>
        <w:spacing w:line="360" w:lineRule="auto"/>
        <w:ind w:left="0" w:firstLine="720"/>
      </w:pPr>
      <w:r w:rsidRPr="006B18F6">
        <w:t>Предметные</w:t>
      </w:r>
      <w:r w:rsidRPr="006B18F6">
        <w:rPr>
          <w:spacing w:val="14"/>
        </w:rPr>
        <w:t xml:space="preserve"> </w:t>
      </w:r>
      <w:r w:rsidRPr="006B18F6">
        <w:t>результаты</w:t>
      </w:r>
      <w:r w:rsidRPr="006B18F6">
        <w:rPr>
          <w:spacing w:val="19"/>
        </w:rPr>
        <w:t xml:space="preserve"> </w:t>
      </w:r>
      <w:r w:rsidRPr="006B18F6">
        <w:t>по</w:t>
      </w:r>
      <w:r w:rsidRPr="006B18F6">
        <w:rPr>
          <w:spacing w:val="19"/>
        </w:rPr>
        <w:t xml:space="preserve"> </w:t>
      </w:r>
      <w:r w:rsidRPr="006B18F6">
        <w:t>отдельным</w:t>
      </w:r>
      <w:r w:rsidRPr="006B18F6">
        <w:rPr>
          <w:spacing w:val="18"/>
        </w:rPr>
        <w:t xml:space="preserve"> </w:t>
      </w:r>
      <w:r w:rsidRPr="006B18F6">
        <w:t>темам</w:t>
      </w:r>
      <w:r w:rsidRPr="006B18F6">
        <w:rPr>
          <w:spacing w:val="20"/>
        </w:rPr>
        <w:t xml:space="preserve"> </w:t>
      </w:r>
      <w:r w:rsidRPr="006B18F6">
        <w:t>учебного</w:t>
      </w:r>
      <w:r w:rsidRPr="006B18F6">
        <w:rPr>
          <w:spacing w:val="19"/>
        </w:rPr>
        <w:t xml:space="preserve"> </w:t>
      </w:r>
      <w:r w:rsidRPr="006B18F6">
        <w:t>курса</w:t>
      </w:r>
      <w:r w:rsidRPr="006B18F6">
        <w:rPr>
          <w:spacing w:val="23"/>
        </w:rPr>
        <w:t xml:space="preserve"> </w:t>
      </w:r>
      <w:r w:rsidRPr="006B18F6">
        <w:t>«Вероятность</w:t>
      </w:r>
      <w:r w:rsidRPr="006B18F6">
        <w:rPr>
          <w:spacing w:val="18"/>
        </w:rPr>
        <w:t xml:space="preserve"> </w:t>
      </w:r>
      <w:r w:rsidRPr="006B18F6">
        <w:t>и</w:t>
      </w:r>
      <w:r w:rsidRPr="006B18F6">
        <w:rPr>
          <w:spacing w:val="20"/>
        </w:rPr>
        <w:t xml:space="preserve"> </w:t>
      </w:r>
      <w:r w:rsidRPr="006B18F6">
        <w:rPr>
          <w:spacing w:val="-2"/>
        </w:rPr>
        <w:t>статистика».</w:t>
      </w:r>
    </w:p>
    <w:p w:rsidR="0082219A" w:rsidRPr="006B18F6" w:rsidRDefault="00096B32" w:rsidP="006B18F6">
      <w:pPr>
        <w:pStyle w:val="a3"/>
        <w:spacing w:line="360" w:lineRule="auto"/>
        <w:ind w:left="0" w:firstLine="720"/>
      </w:pPr>
      <w:r w:rsidRPr="006B18F6">
        <w:t xml:space="preserve">К концу </w:t>
      </w:r>
      <w:r w:rsidRPr="006B18F6">
        <w:rPr>
          <w:b/>
        </w:rPr>
        <w:t xml:space="preserve">10 класса </w:t>
      </w:r>
      <w:r w:rsidRPr="006B18F6">
        <w:t>обучающийся научится: читать</w:t>
      </w:r>
      <w:r w:rsidRPr="006B18F6">
        <w:rPr>
          <w:spacing w:val="-2"/>
        </w:rPr>
        <w:t xml:space="preserve"> </w:t>
      </w:r>
      <w:r w:rsidRPr="006B18F6">
        <w:t>и</w:t>
      </w:r>
      <w:r w:rsidRPr="006B18F6">
        <w:rPr>
          <w:spacing w:val="-3"/>
        </w:rPr>
        <w:t xml:space="preserve"> </w:t>
      </w:r>
      <w:r w:rsidRPr="006B18F6">
        <w:t>строить</w:t>
      </w:r>
      <w:r w:rsidRPr="006B18F6">
        <w:rPr>
          <w:spacing w:val="-3"/>
        </w:rPr>
        <w:t xml:space="preserve"> </w:t>
      </w:r>
      <w:r w:rsidRPr="006B18F6">
        <w:t>таблицы</w:t>
      </w:r>
      <w:r w:rsidRPr="006B18F6">
        <w:rPr>
          <w:spacing w:val="-3"/>
        </w:rPr>
        <w:t xml:space="preserve"> </w:t>
      </w:r>
      <w:r w:rsidRPr="006B18F6">
        <w:t>и</w:t>
      </w:r>
      <w:r w:rsidRPr="006B18F6">
        <w:rPr>
          <w:spacing w:val="-2"/>
        </w:rPr>
        <w:t xml:space="preserve"> диаграммы;</w:t>
      </w:r>
    </w:p>
    <w:p w:rsidR="0082219A" w:rsidRPr="006B18F6" w:rsidRDefault="00096B32" w:rsidP="006B18F6">
      <w:pPr>
        <w:pStyle w:val="a3"/>
        <w:spacing w:line="360" w:lineRule="auto"/>
        <w:ind w:left="0" w:firstLine="720"/>
      </w:pPr>
      <w:r w:rsidRPr="006B18F6">
        <w:t>оперировать понятиями: среднее арифметическое, медиана, наибольшее, наименьшее значение, размах массива числовых данных;</w:t>
      </w:r>
    </w:p>
    <w:p w:rsidR="0082219A" w:rsidRPr="006B18F6" w:rsidRDefault="00096B32" w:rsidP="006B18F6">
      <w:pPr>
        <w:pStyle w:val="a3"/>
        <w:spacing w:line="360" w:lineRule="auto"/>
        <w:ind w:left="0" w:firstLine="720"/>
      </w:pPr>
      <w:r w:rsidRPr="006B18F6">
        <w:t>оперировать понятиями: случайный эксперимент (опыт) и случайное событие,</w:t>
      </w:r>
      <w:r w:rsidRPr="006B18F6">
        <w:rPr>
          <w:spacing w:val="40"/>
        </w:rPr>
        <w:t xml:space="preserve"> </w:t>
      </w:r>
      <w:r w:rsidRPr="006B18F6">
        <w:t>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82219A" w:rsidRPr="006B18F6" w:rsidRDefault="00096B32" w:rsidP="006B18F6">
      <w:pPr>
        <w:pStyle w:val="a3"/>
        <w:spacing w:line="360" w:lineRule="auto"/>
        <w:ind w:left="0" w:firstLine="720"/>
      </w:pPr>
      <w:r w:rsidRPr="006B18F6">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82219A" w:rsidRPr="006B18F6" w:rsidRDefault="00096B32" w:rsidP="006B18F6">
      <w:pPr>
        <w:pStyle w:val="a3"/>
        <w:spacing w:line="360" w:lineRule="auto"/>
        <w:ind w:left="0" w:firstLine="720"/>
      </w:pPr>
      <w:r w:rsidRPr="006B18F6">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82219A" w:rsidRPr="006B18F6" w:rsidRDefault="00096B32" w:rsidP="006B18F6">
      <w:pPr>
        <w:pStyle w:val="a3"/>
        <w:spacing w:line="360" w:lineRule="auto"/>
        <w:ind w:left="0" w:firstLine="720"/>
      </w:pPr>
      <w:r w:rsidRPr="006B18F6">
        <w:t>применять</w:t>
      </w:r>
      <w:r w:rsidRPr="006B18F6">
        <w:rPr>
          <w:spacing w:val="-8"/>
        </w:rPr>
        <w:t xml:space="preserve"> </w:t>
      </w:r>
      <w:r w:rsidRPr="006B18F6">
        <w:t>комбинаторное</w:t>
      </w:r>
      <w:r w:rsidRPr="006B18F6">
        <w:rPr>
          <w:spacing w:val="-5"/>
        </w:rPr>
        <w:t xml:space="preserve"> </w:t>
      </w:r>
      <w:r w:rsidRPr="006B18F6">
        <w:t>правило</w:t>
      </w:r>
      <w:r w:rsidRPr="006B18F6">
        <w:rPr>
          <w:spacing w:val="-2"/>
        </w:rPr>
        <w:t xml:space="preserve"> </w:t>
      </w:r>
      <w:r w:rsidRPr="006B18F6">
        <w:t>умножения</w:t>
      </w:r>
      <w:r w:rsidRPr="006B18F6">
        <w:rPr>
          <w:spacing w:val="-5"/>
        </w:rPr>
        <w:t xml:space="preserve"> </w:t>
      </w:r>
      <w:r w:rsidRPr="006B18F6">
        <w:t>при</w:t>
      </w:r>
      <w:r w:rsidRPr="006B18F6">
        <w:rPr>
          <w:spacing w:val="-4"/>
        </w:rPr>
        <w:t xml:space="preserve"> </w:t>
      </w:r>
      <w:r w:rsidRPr="006B18F6">
        <w:t>решении</w:t>
      </w:r>
      <w:r w:rsidRPr="006B18F6">
        <w:rPr>
          <w:spacing w:val="-4"/>
        </w:rPr>
        <w:t xml:space="preserve"> </w:t>
      </w:r>
      <w:r w:rsidRPr="006B18F6">
        <w:rPr>
          <w:spacing w:val="-2"/>
        </w:rPr>
        <w:t>задач;</w:t>
      </w:r>
    </w:p>
    <w:p w:rsidR="0082219A" w:rsidRPr="006B18F6" w:rsidRDefault="00096B32" w:rsidP="006B18F6">
      <w:pPr>
        <w:pStyle w:val="a3"/>
        <w:spacing w:line="360" w:lineRule="auto"/>
        <w:ind w:left="0" w:firstLine="720"/>
      </w:pPr>
      <w:r w:rsidRPr="006B18F6">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w:t>
      </w:r>
      <w:r w:rsidRPr="006B18F6">
        <w:lastRenderedPageBreak/>
        <w:t>успеха, находить вероятности событий в серии испытаний Бернулли;</w:t>
      </w:r>
    </w:p>
    <w:p w:rsidR="0082219A" w:rsidRPr="006B18F6" w:rsidRDefault="00096B32" w:rsidP="006B18F6">
      <w:pPr>
        <w:pStyle w:val="a3"/>
        <w:spacing w:line="360" w:lineRule="auto"/>
        <w:ind w:left="0" w:firstLine="720"/>
      </w:pPr>
      <w:r w:rsidRPr="006B18F6">
        <w:t xml:space="preserve">оперировать понятиями: случайная величина, распределение вероятностей, диаграмма </w:t>
      </w:r>
      <w:r w:rsidRPr="006B18F6">
        <w:rPr>
          <w:spacing w:val="-2"/>
        </w:rPr>
        <w:t>распределения.</w:t>
      </w:r>
    </w:p>
    <w:p w:rsidR="0082219A" w:rsidRPr="006B18F6" w:rsidRDefault="00096B32" w:rsidP="006B18F6">
      <w:pPr>
        <w:pStyle w:val="a3"/>
        <w:spacing w:line="360" w:lineRule="auto"/>
        <w:ind w:left="0" w:firstLine="720"/>
      </w:pPr>
      <w:r w:rsidRPr="006B18F6">
        <w:t>Предметные</w:t>
      </w:r>
      <w:r w:rsidRPr="006B18F6">
        <w:rPr>
          <w:spacing w:val="16"/>
        </w:rPr>
        <w:t xml:space="preserve"> </w:t>
      </w:r>
      <w:r w:rsidRPr="006B18F6">
        <w:t>результаты</w:t>
      </w:r>
      <w:r w:rsidRPr="006B18F6">
        <w:rPr>
          <w:spacing w:val="18"/>
        </w:rPr>
        <w:t xml:space="preserve"> </w:t>
      </w:r>
      <w:r w:rsidRPr="006B18F6">
        <w:t>по</w:t>
      </w:r>
      <w:r w:rsidRPr="006B18F6">
        <w:rPr>
          <w:spacing w:val="19"/>
        </w:rPr>
        <w:t xml:space="preserve"> </w:t>
      </w:r>
      <w:r w:rsidRPr="006B18F6">
        <w:t>отдельным</w:t>
      </w:r>
      <w:r w:rsidRPr="006B18F6">
        <w:rPr>
          <w:spacing w:val="17"/>
        </w:rPr>
        <w:t xml:space="preserve"> </w:t>
      </w:r>
      <w:r w:rsidRPr="006B18F6">
        <w:t>темам</w:t>
      </w:r>
      <w:r w:rsidRPr="006B18F6">
        <w:rPr>
          <w:spacing w:val="21"/>
        </w:rPr>
        <w:t xml:space="preserve"> </w:t>
      </w:r>
      <w:r w:rsidRPr="006B18F6">
        <w:t>учебного</w:t>
      </w:r>
      <w:r w:rsidRPr="006B18F6">
        <w:rPr>
          <w:spacing w:val="18"/>
        </w:rPr>
        <w:t xml:space="preserve"> </w:t>
      </w:r>
      <w:r w:rsidRPr="006B18F6">
        <w:t>курса</w:t>
      </w:r>
      <w:r w:rsidRPr="006B18F6">
        <w:rPr>
          <w:spacing w:val="23"/>
        </w:rPr>
        <w:t xml:space="preserve"> </w:t>
      </w:r>
      <w:r w:rsidRPr="006B18F6">
        <w:t>«Вероятность</w:t>
      </w:r>
      <w:r w:rsidRPr="006B18F6">
        <w:rPr>
          <w:spacing w:val="17"/>
        </w:rPr>
        <w:t xml:space="preserve"> </w:t>
      </w:r>
      <w:r w:rsidRPr="006B18F6">
        <w:t>и</w:t>
      </w:r>
      <w:r w:rsidRPr="006B18F6">
        <w:rPr>
          <w:spacing w:val="20"/>
        </w:rPr>
        <w:t xml:space="preserve"> </w:t>
      </w:r>
      <w:r w:rsidRPr="006B18F6">
        <w:rPr>
          <w:spacing w:val="-2"/>
        </w:rPr>
        <w:t>статистика».</w:t>
      </w:r>
    </w:p>
    <w:p w:rsidR="0082219A" w:rsidRPr="006B18F6" w:rsidRDefault="00096B32" w:rsidP="006B18F6">
      <w:pPr>
        <w:spacing w:line="360" w:lineRule="auto"/>
        <w:ind w:firstLine="720"/>
        <w:jc w:val="both"/>
        <w:rPr>
          <w:sz w:val="24"/>
          <w:szCs w:val="24"/>
        </w:rPr>
      </w:pPr>
      <w:r w:rsidRPr="006B18F6">
        <w:rPr>
          <w:sz w:val="24"/>
          <w:szCs w:val="24"/>
        </w:rPr>
        <w:t>К</w:t>
      </w:r>
      <w:r w:rsidRPr="006B18F6">
        <w:rPr>
          <w:spacing w:val="-1"/>
          <w:sz w:val="24"/>
          <w:szCs w:val="24"/>
        </w:rPr>
        <w:t xml:space="preserve"> </w:t>
      </w:r>
      <w:r w:rsidRPr="006B18F6">
        <w:rPr>
          <w:sz w:val="24"/>
          <w:szCs w:val="24"/>
        </w:rPr>
        <w:t>концу</w:t>
      </w:r>
      <w:r w:rsidRPr="006B18F6">
        <w:rPr>
          <w:spacing w:val="-8"/>
          <w:sz w:val="24"/>
          <w:szCs w:val="24"/>
        </w:rPr>
        <w:t xml:space="preserve"> </w:t>
      </w:r>
      <w:r w:rsidRPr="006B18F6">
        <w:rPr>
          <w:b/>
          <w:sz w:val="24"/>
          <w:szCs w:val="24"/>
        </w:rPr>
        <w:t>11 класса</w:t>
      </w:r>
      <w:r w:rsidRPr="006B18F6">
        <w:rPr>
          <w:b/>
          <w:spacing w:val="-1"/>
          <w:sz w:val="24"/>
          <w:szCs w:val="24"/>
        </w:rPr>
        <w:t xml:space="preserve"> </w:t>
      </w:r>
      <w:r w:rsidRPr="006B18F6">
        <w:rPr>
          <w:sz w:val="24"/>
          <w:szCs w:val="24"/>
        </w:rPr>
        <w:t xml:space="preserve">обучающийся </w:t>
      </w:r>
      <w:r w:rsidRPr="006B18F6">
        <w:rPr>
          <w:spacing w:val="-2"/>
          <w:sz w:val="24"/>
          <w:szCs w:val="24"/>
        </w:rPr>
        <w:t>научится:</w:t>
      </w:r>
    </w:p>
    <w:p w:rsidR="0082219A" w:rsidRPr="006B18F6" w:rsidRDefault="00096B32" w:rsidP="006B18F6">
      <w:pPr>
        <w:pStyle w:val="a3"/>
        <w:spacing w:line="360" w:lineRule="auto"/>
        <w:ind w:left="0" w:firstLine="720"/>
      </w:pPr>
      <w:r w:rsidRPr="006B18F6">
        <w:t xml:space="preserve">сравнивать вероятности значений случайной величины по распределению или с помощью </w:t>
      </w:r>
      <w:r w:rsidRPr="006B18F6">
        <w:rPr>
          <w:spacing w:val="-2"/>
        </w:rPr>
        <w:t>диаграмм;</w:t>
      </w:r>
    </w:p>
    <w:p w:rsidR="0082219A" w:rsidRPr="006B18F6" w:rsidRDefault="00096B32" w:rsidP="006B18F6">
      <w:pPr>
        <w:pStyle w:val="a3"/>
        <w:spacing w:line="360" w:lineRule="auto"/>
        <w:ind w:left="0" w:firstLine="720"/>
      </w:pPr>
      <w:r w:rsidRPr="006B18F6">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w:t>
      </w:r>
      <w:r w:rsidRPr="006B18F6">
        <w:rPr>
          <w:spacing w:val="-2"/>
        </w:rPr>
        <w:t>распределению;</w:t>
      </w:r>
    </w:p>
    <w:p w:rsidR="0082219A" w:rsidRPr="006B18F6" w:rsidRDefault="00096B32" w:rsidP="006B18F6">
      <w:pPr>
        <w:pStyle w:val="a3"/>
        <w:spacing w:line="360" w:lineRule="auto"/>
        <w:ind w:left="0" w:firstLine="720"/>
      </w:pPr>
      <w:r w:rsidRPr="006B18F6">
        <w:t>иметь представление о законе больших чисел; иметь</w:t>
      </w:r>
      <w:r w:rsidRPr="006B18F6">
        <w:rPr>
          <w:spacing w:val="-3"/>
        </w:rPr>
        <w:t xml:space="preserve"> </w:t>
      </w:r>
      <w:r w:rsidRPr="006B18F6">
        <w:t>представление</w:t>
      </w:r>
      <w:r w:rsidRPr="006B18F6">
        <w:rPr>
          <w:spacing w:val="-4"/>
        </w:rPr>
        <w:t xml:space="preserve"> </w:t>
      </w:r>
      <w:r w:rsidRPr="006B18F6">
        <w:t>о</w:t>
      </w:r>
      <w:r w:rsidRPr="006B18F6">
        <w:rPr>
          <w:spacing w:val="-3"/>
        </w:rPr>
        <w:t xml:space="preserve"> </w:t>
      </w:r>
      <w:r w:rsidRPr="006B18F6">
        <w:t>нормальном</w:t>
      </w:r>
      <w:r w:rsidRPr="006B18F6">
        <w:rPr>
          <w:spacing w:val="-3"/>
        </w:rPr>
        <w:t xml:space="preserve"> </w:t>
      </w:r>
      <w:r w:rsidRPr="006B18F6">
        <w:rPr>
          <w:spacing w:val="-2"/>
        </w:rPr>
        <w:t>распределении.</w:t>
      </w:r>
    </w:p>
    <w:p w:rsidR="0082219A" w:rsidRPr="006B18F6" w:rsidRDefault="00096B32" w:rsidP="006B18F6">
      <w:pPr>
        <w:pStyle w:val="1"/>
        <w:numPr>
          <w:ilvl w:val="2"/>
          <w:numId w:val="84"/>
        </w:numPr>
        <w:tabs>
          <w:tab w:val="left" w:pos="1133"/>
          <w:tab w:val="left" w:pos="1591"/>
        </w:tabs>
        <w:spacing w:before="0" w:line="360" w:lineRule="auto"/>
        <w:ind w:left="0" w:firstLine="720"/>
      </w:pPr>
      <w:bookmarkStart w:id="99" w:name="_Toc216086810"/>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3"/>
        </w:rPr>
        <w:t xml:space="preserve"> </w:t>
      </w:r>
      <w:r w:rsidRPr="006B18F6">
        <w:t>«Математика»</w:t>
      </w:r>
      <w:r w:rsidRPr="006B18F6">
        <w:rPr>
          <w:spacing w:val="-5"/>
        </w:rPr>
        <w:t xml:space="preserve"> </w:t>
      </w:r>
      <w:r w:rsidRPr="006B18F6">
        <w:t>(углубленный</w:t>
      </w:r>
      <w:r w:rsidRPr="006B18F6">
        <w:rPr>
          <w:spacing w:val="-6"/>
        </w:rPr>
        <w:t xml:space="preserve"> </w:t>
      </w:r>
      <w:r w:rsidRPr="006B18F6">
        <w:t>уровень) Пояснительная записка.</w:t>
      </w:r>
      <w:bookmarkEnd w:id="99"/>
    </w:p>
    <w:p w:rsidR="0082219A" w:rsidRPr="006B18F6" w:rsidRDefault="00096B32" w:rsidP="00430769">
      <w:pPr>
        <w:pStyle w:val="a3"/>
        <w:spacing w:line="360" w:lineRule="auto"/>
        <w:ind w:left="0" w:firstLine="720"/>
      </w:pPr>
      <w:r w:rsidRPr="006B18F6">
        <w:t>Программа по математике углублённого уровня для обучающихся на уровне среднего общего</w:t>
      </w:r>
      <w:r w:rsidRPr="006B18F6">
        <w:rPr>
          <w:spacing w:val="23"/>
        </w:rPr>
        <w:t xml:space="preserve">  </w:t>
      </w:r>
      <w:r w:rsidRPr="006B18F6">
        <w:t>образования</w:t>
      </w:r>
      <w:r w:rsidRPr="006B18F6">
        <w:rPr>
          <w:spacing w:val="25"/>
        </w:rPr>
        <w:t xml:space="preserve">  </w:t>
      </w:r>
      <w:r w:rsidRPr="006B18F6">
        <w:t>разработана</w:t>
      </w:r>
      <w:r w:rsidRPr="006B18F6">
        <w:rPr>
          <w:spacing w:val="26"/>
        </w:rPr>
        <w:t xml:space="preserve">  </w:t>
      </w:r>
      <w:r w:rsidRPr="006B18F6">
        <w:t>на</w:t>
      </w:r>
      <w:r w:rsidRPr="006B18F6">
        <w:rPr>
          <w:spacing w:val="26"/>
        </w:rPr>
        <w:t xml:space="preserve">  </w:t>
      </w:r>
      <w:r w:rsidRPr="006B18F6">
        <w:t>основе</w:t>
      </w:r>
      <w:r w:rsidRPr="006B18F6">
        <w:rPr>
          <w:spacing w:val="28"/>
        </w:rPr>
        <w:t xml:space="preserve">  </w:t>
      </w:r>
      <w:r w:rsidRPr="006B18F6">
        <w:t>ФГОС</w:t>
      </w:r>
      <w:r w:rsidRPr="006B18F6">
        <w:rPr>
          <w:spacing w:val="26"/>
        </w:rPr>
        <w:t xml:space="preserve">  </w:t>
      </w:r>
      <w:r w:rsidRPr="006B18F6">
        <w:t>СОО</w:t>
      </w:r>
      <w:r w:rsidRPr="006B18F6">
        <w:rPr>
          <w:spacing w:val="26"/>
        </w:rPr>
        <w:t xml:space="preserve">  </w:t>
      </w:r>
      <w:r w:rsidRPr="006B18F6">
        <w:t>с</w:t>
      </w:r>
      <w:r w:rsidRPr="006B18F6">
        <w:rPr>
          <w:spacing w:val="26"/>
        </w:rPr>
        <w:t xml:space="preserve">  </w:t>
      </w:r>
      <w:r w:rsidRPr="006B18F6">
        <w:t>учётом</w:t>
      </w:r>
      <w:r w:rsidRPr="006B18F6">
        <w:rPr>
          <w:spacing w:val="27"/>
        </w:rPr>
        <w:t xml:space="preserve">  </w:t>
      </w:r>
      <w:r w:rsidRPr="006B18F6">
        <w:t>современных</w:t>
      </w:r>
      <w:r w:rsidRPr="006B18F6">
        <w:rPr>
          <w:spacing w:val="27"/>
        </w:rPr>
        <w:t xml:space="preserve">  </w:t>
      </w:r>
      <w:r w:rsidRPr="006B18F6">
        <w:rPr>
          <w:spacing w:val="-2"/>
        </w:rPr>
        <w:t>мировых</w:t>
      </w:r>
      <w:r w:rsidR="00430769">
        <w:t xml:space="preserve"> </w:t>
      </w:r>
      <w:r w:rsidRPr="006B18F6">
        <w:t>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82219A" w:rsidRPr="006B18F6" w:rsidRDefault="00096B32" w:rsidP="006B18F6">
      <w:pPr>
        <w:pStyle w:val="a3"/>
        <w:spacing w:line="360" w:lineRule="auto"/>
        <w:ind w:left="0" w:firstLine="720"/>
      </w:pPr>
      <w:r w:rsidRPr="006B18F6">
        <w:t>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82219A" w:rsidRPr="006B18F6" w:rsidRDefault="00096B32" w:rsidP="006B18F6">
      <w:pPr>
        <w:pStyle w:val="a3"/>
        <w:spacing w:line="360" w:lineRule="auto"/>
        <w:ind w:left="0" w:firstLine="720"/>
      </w:pPr>
      <w:r w:rsidRPr="006B18F6">
        <w:t xml:space="preserve">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w:t>
      </w:r>
      <w:r w:rsidRPr="006B18F6">
        <w:lastRenderedPageBreak/>
        <w:t>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82219A" w:rsidRPr="006B18F6" w:rsidRDefault="00096B32" w:rsidP="006B18F6">
      <w:pPr>
        <w:pStyle w:val="a3"/>
        <w:spacing w:line="360" w:lineRule="auto"/>
        <w:ind w:left="0" w:firstLine="720"/>
      </w:pPr>
      <w:r w:rsidRPr="006B18F6">
        <w:t xml:space="preserve">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w:t>
      </w:r>
      <w:r w:rsidRPr="006B18F6">
        <w:rPr>
          <w:spacing w:val="-2"/>
        </w:rPr>
        <w:t>событий.</w:t>
      </w:r>
    </w:p>
    <w:p w:rsidR="0082219A" w:rsidRPr="006B18F6" w:rsidRDefault="00096B32" w:rsidP="006B18F6">
      <w:pPr>
        <w:pStyle w:val="a3"/>
        <w:spacing w:line="360" w:lineRule="auto"/>
        <w:ind w:left="0" w:firstLine="720"/>
      </w:pPr>
      <w:r w:rsidRPr="006B18F6">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w:t>
      </w:r>
      <w:r w:rsidRPr="006B18F6">
        <w:rPr>
          <w:spacing w:val="26"/>
        </w:rPr>
        <w:t xml:space="preserve"> </w:t>
      </w:r>
      <w:r w:rsidRPr="006B18F6">
        <w:t>естественным</w:t>
      </w:r>
      <w:r w:rsidRPr="006B18F6">
        <w:rPr>
          <w:spacing w:val="27"/>
        </w:rPr>
        <w:t xml:space="preserve"> </w:t>
      </w:r>
      <w:r w:rsidRPr="006B18F6">
        <w:t>образом</w:t>
      </w:r>
      <w:r w:rsidRPr="006B18F6">
        <w:rPr>
          <w:spacing w:val="26"/>
        </w:rPr>
        <w:t xml:space="preserve"> </w:t>
      </w:r>
      <w:r w:rsidRPr="006B18F6">
        <w:t>включаются</w:t>
      </w:r>
      <w:r w:rsidRPr="006B18F6">
        <w:rPr>
          <w:spacing w:val="24"/>
        </w:rPr>
        <w:t xml:space="preserve"> </w:t>
      </w:r>
      <w:r w:rsidRPr="006B18F6">
        <w:t>индукция</w:t>
      </w:r>
      <w:r w:rsidRPr="006B18F6">
        <w:rPr>
          <w:spacing w:val="26"/>
        </w:rPr>
        <w:t xml:space="preserve"> </w:t>
      </w:r>
      <w:r w:rsidRPr="006B18F6">
        <w:t>и</w:t>
      </w:r>
      <w:r w:rsidRPr="006B18F6">
        <w:rPr>
          <w:spacing w:val="25"/>
        </w:rPr>
        <w:t xml:space="preserve"> </w:t>
      </w:r>
      <w:r w:rsidRPr="006B18F6">
        <w:t>дедукция,</w:t>
      </w:r>
      <w:r w:rsidRPr="006B18F6">
        <w:rPr>
          <w:spacing w:val="26"/>
        </w:rPr>
        <w:t xml:space="preserve"> </w:t>
      </w:r>
      <w:r w:rsidRPr="006B18F6">
        <w:t>обобщение</w:t>
      </w:r>
      <w:r w:rsidRPr="006B18F6">
        <w:rPr>
          <w:spacing w:val="34"/>
        </w:rPr>
        <w:t xml:space="preserve"> </w:t>
      </w:r>
      <w:r w:rsidRPr="006B18F6">
        <w:t>и</w:t>
      </w:r>
      <w:r w:rsidRPr="006B18F6">
        <w:rPr>
          <w:spacing w:val="25"/>
        </w:rPr>
        <w:t xml:space="preserve"> </w:t>
      </w:r>
      <w:r w:rsidRPr="006B18F6">
        <w:t>конкретизация,</w:t>
      </w:r>
    </w:p>
    <w:p w:rsidR="0082219A" w:rsidRPr="006B18F6" w:rsidRDefault="00096B32" w:rsidP="006B18F6">
      <w:pPr>
        <w:pStyle w:val="a3"/>
        <w:spacing w:line="360" w:lineRule="auto"/>
        <w:ind w:left="0" w:firstLine="720"/>
      </w:pPr>
      <w:r w:rsidRPr="006B18F6">
        <w:t>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82219A" w:rsidRPr="006B18F6" w:rsidRDefault="00096B32" w:rsidP="006B18F6">
      <w:pPr>
        <w:pStyle w:val="a3"/>
        <w:spacing w:line="360" w:lineRule="auto"/>
        <w:ind w:left="0" w:firstLine="720"/>
      </w:pPr>
      <w:r w:rsidRPr="006B18F6">
        <w:t>Обучение математике даёт возможность развивать у обучающихся точную, рациональную</w:t>
      </w:r>
      <w:r w:rsidRPr="006B18F6">
        <w:rPr>
          <w:spacing w:val="80"/>
        </w:rPr>
        <w:t xml:space="preserve"> </w:t>
      </w:r>
      <w:r w:rsidRPr="006B18F6">
        <w:t>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82219A" w:rsidRPr="006B18F6" w:rsidRDefault="00096B32" w:rsidP="006B18F6">
      <w:pPr>
        <w:pStyle w:val="a3"/>
        <w:spacing w:line="360" w:lineRule="auto"/>
        <w:ind w:left="0" w:firstLine="720"/>
      </w:pPr>
      <w:r w:rsidRPr="006B18F6">
        <w:t xml:space="preserve">Необходимым компонентом общей культуры в современном толковании является </w:t>
      </w:r>
      <w:r w:rsidRPr="006B18F6">
        <w:lastRenderedPageBreak/>
        <w:t>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82219A" w:rsidRPr="006B18F6" w:rsidRDefault="00096B32" w:rsidP="006B18F6">
      <w:pPr>
        <w:pStyle w:val="a3"/>
        <w:spacing w:line="360" w:lineRule="auto"/>
        <w:ind w:left="0" w:firstLine="720"/>
      </w:pPr>
      <w:r w:rsidRPr="006B18F6">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82219A" w:rsidRPr="006B18F6" w:rsidRDefault="00096B32" w:rsidP="006B18F6">
      <w:pPr>
        <w:pStyle w:val="a3"/>
        <w:spacing w:line="360" w:lineRule="auto"/>
        <w:ind w:left="0" w:firstLine="720"/>
      </w:pPr>
      <w:r w:rsidRPr="006B18F6">
        <w:t xml:space="preserve">Приоритетными </w:t>
      </w:r>
      <w:r w:rsidRPr="006B18F6">
        <w:rPr>
          <w:b/>
        </w:rPr>
        <w:t xml:space="preserve">целями </w:t>
      </w:r>
      <w:r w:rsidRPr="006B18F6">
        <w:t>обучения математике в 10–11 классах на углублённом уровне продолжают оставаться:</w:t>
      </w:r>
    </w:p>
    <w:p w:rsidR="0082219A" w:rsidRPr="006B18F6" w:rsidRDefault="00096B32" w:rsidP="006B18F6">
      <w:pPr>
        <w:pStyle w:val="a3"/>
        <w:spacing w:line="360" w:lineRule="auto"/>
        <w:ind w:left="0" w:firstLine="720"/>
      </w:pPr>
      <w:r w:rsidRPr="006B18F6">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82219A" w:rsidRPr="006B18F6" w:rsidRDefault="00096B32" w:rsidP="006B18F6">
      <w:pPr>
        <w:pStyle w:val="a3"/>
        <w:spacing w:line="360" w:lineRule="auto"/>
        <w:ind w:left="0" w:firstLine="720"/>
      </w:pPr>
      <w:r w:rsidRPr="006B18F6">
        <w:t xml:space="preserve">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w:t>
      </w:r>
      <w:r w:rsidRPr="006B18F6">
        <w:rPr>
          <w:spacing w:val="-2"/>
        </w:rPr>
        <w:t>человечества;</w:t>
      </w:r>
    </w:p>
    <w:p w:rsidR="0082219A" w:rsidRPr="006B18F6" w:rsidRDefault="00096B32" w:rsidP="006B18F6">
      <w:pPr>
        <w:pStyle w:val="a3"/>
        <w:spacing w:line="360" w:lineRule="auto"/>
        <w:ind w:left="0" w:firstLine="720"/>
      </w:pPr>
      <w:r w:rsidRPr="006B18F6">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w:t>
      </w:r>
      <w:r w:rsidRPr="006B18F6">
        <w:rPr>
          <w:spacing w:val="80"/>
        </w:rPr>
        <w:t xml:space="preserve"> </w:t>
      </w:r>
      <w:r w:rsidRPr="006B18F6">
        <w:rPr>
          <w:spacing w:val="-2"/>
        </w:rPr>
        <w:t>математики;</w:t>
      </w:r>
    </w:p>
    <w:p w:rsidR="0082219A" w:rsidRPr="006B18F6" w:rsidRDefault="00096B32" w:rsidP="006B18F6">
      <w:pPr>
        <w:pStyle w:val="a3"/>
        <w:spacing w:line="360" w:lineRule="auto"/>
        <w:ind w:left="0" w:firstLine="720"/>
      </w:pPr>
      <w:r w:rsidRPr="006B18F6">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82219A" w:rsidRPr="006B18F6" w:rsidRDefault="00096B32" w:rsidP="006B18F6">
      <w:pPr>
        <w:pStyle w:val="a3"/>
        <w:spacing w:line="360" w:lineRule="auto"/>
        <w:ind w:left="0" w:firstLine="720"/>
      </w:pPr>
      <w:r w:rsidRPr="006B18F6">
        <w:rPr>
          <w:b/>
        </w:rPr>
        <w:t xml:space="preserve">Основными линиями </w:t>
      </w:r>
      <w:r w:rsidRPr="006B18F6">
        <w:t xml:space="preserve">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w:t>
      </w:r>
      <w:r w:rsidRPr="006B18F6">
        <w:lastRenderedPageBreak/>
        <w:t>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82219A" w:rsidRPr="006B18F6" w:rsidRDefault="00096B32" w:rsidP="006B18F6">
      <w:pPr>
        <w:pStyle w:val="a3"/>
        <w:spacing w:line="360" w:lineRule="auto"/>
        <w:ind w:left="0" w:firstLine="720"/>
      </w:pPr>
      <w:r w:rsidRPr="006B18F6">
        <w:t>В соответствии с ФГОС СОО математика является обязательным предметом на данном уровне</w:t>
      </w:r>
      <w:r w:rsidRPr="006B18F6">
        <w:rPr>
          <w:spacing w:val="-1"/>
        </w:rPr>
        <w:t xml:space="preserve"> </w:t>
      </w:r>
      <w:r w:rsidRPr="006B18F6">
        <w:t>образования. Настоящей программой по математике</w:t>
      </w:r>
      <w:r w:rsidRPr="006B18F6">
        <w:rPr>
          <w:spacing w:val="-1"/>
        </w:rPr>
        <w:t xml:space="preserve"> </w:t>
      </w:r>
      <w:r w:rsidRPr="006B18F6">
        <w:t>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w:t>
      </w:r>
      <w:r w:rsidRPr="006B18F6">
        <w:rPr>
          <w:spacing w:val="80"/>
        </w:rPr>
        <w:t xml:space="preserve"> </w:t>
      </w:r>
      <w:r w:rsidRPr="006B18F6">
        <w:t>на</w:t>
      </w:r>
      <w:r w:rsidRPr="006B18F6">
        <w:rPr>
          <w:spacing w:val="79"/>
        </w:rPr>
        <w:t xml:space="preserve"> </w:t>
      </w:r>
      <w:r w:rsidRPr="006B18F6">
        <w:t>протяжении</w:t>
      </w:r>
      <w:r w:rsidRPr="006B18F6">
        <w:rPr>
          <w:spacing w:val="80"/>
        </w:rPr>
        <w:t xml:space="preserve"> </w:t>
      </w:r>
      <w:r w:rsidRPr="006B18F6">
        <w:t>всех</w:t>
      </w:r>
      <w:r w:rsidRPr="006B18F6">
        <w:rPr>
          <w:spacing w:val="80"/>
        </w:rPr>
        <w:t xml:space="preserve"> </w:t>
      </w:r>
      <w:r w:rsidRPr="006B18F6">
        <w:t>лет</w:t>
      </w:r>
      <w:r w:rsidRPr="006B18F6">
        <w:rPr>
          <w:spacing w:val="80"/>
        </w:rPr>
        <w:t xml:space="preserve"> </w:t>
      </w:r>
      <w:r w:rsidRPr="006B18F6">
        <w:t>обучения</w:t>
      </w:r>
      <w:r w:rsidRPr="006B18F6">
        <w:rPr>
          <w:spacing w:val="80"/>
        </w:rPr>
        <w:t xml:space="preserve"> </w:t>
      </w:r>
      <w:r w:rsidRPr="006B18F6">
        <w:t>на</w:t>
      </w:r>
      <w:r w:rsidRPr="006B18F6">
        <w:rPr>
          <w:spacing w:val="80"/>
        </w:rPr>
        <w:t xml:space="preserve"> </w:t>
      </w:r>
      <w:r w:rsidRPr="006B18F6">
        <w:t>уровне</w:t>
      </w:r>
      <w:r w:rsidRPr="006B18F6">
        <w:rPr>
          <w:spacing w:val="79"/>
        </w:rPr>
        <w:t xml:space="preserve"> </w:t>
      </w:r>
      <w:r w:rsidRPr="006B18F6">
        <w:t>среднего</w:t>
      </w:r>
      <w:r w:rsidRPr="006B18F6">
        <w:rPr>
          <w:spacing w:val="80"/>
        </w:rPr>
        <w:t xml:space="preserve"> </w:t>
      </w:r>
      <w:r w:rsidRPr="006B18F6">
        <w:t>общего</w:t>
      </w:r>
      <w:r w:rsidRPr="006B18F6">
        <w:rPr>
          <w:spacing w:val="80"/>
        </w:rPr>
        <w:t xml:space="preserve"> </w:t>
      </w:r>
      <w:r w:rsidRPr="006B18F6">
        <w:t>образования, а элементы логики включаются в содержание всех названных выше учебных курсов.</w:t>
      </w:r>
    </w:p>
    <w:p w:rsidR="0082219A" w:rsidRPr="006B18F6" w:rsidRDefault="00096B32" w:rsidP="006B18F6">
      <w:pPr>
        <w:pStyle w:val="a3"/>
        <w:spacing w:line="360" w:lineRule="auto"/>
        <w:ind w:left="0" w:firstLine="720"/>
      </w:pPr>
      <w:r w:rsidRPr="006B18F6">
        <w:t xml:space="preserve">Общее число часов, рекомендованных для изучения математики – </w:t>
      </w:r>
      <w:r w:rsidRPr="006B18F6">
        <w:rPr>
          <w:position w:val="1"/>
        </w:rPr>
        <w:t xml:space="preserve">544 часа: в 10 классе – </w:t>
      </w:r>
      <w:r w:rsidRPr="006B18F6">
        <w:t>272 часа (8 часов в неделю), в 11 классе – 272 часа (8 часов в неделю).</w:t>
      </w:r>
    </w:p>
    <w:p w:rsidR="0082219A" w:rsidRPr="006B18F6" w:rsidRDefault="00096B32" w:rsidP="006B18F6">
      <w:pPr>
        <w:spacing w:line="360" w:lineRule="auto"/>
        <w:ind w:firstLine="720"/>
        <w:jc w:val="both"/>
        <w:rPr>
          <w:sz w:val="24"/>
          <w:szCs w:val="24"/>
        </w:rPr>
      </w:pPr>
      <w:r w:rsidRPr="006B18F6">
        <w:rPr>
          <w:b/>
          <w:sz w:val="24"/>
          <w:szCs w:val="24"/>
        </w:rPr>
        <w:t>Планируемые</w:t>
      </w:r>
      <w:r w:rsidRPr="006B18F6">
        <w:rPr>
          <w:b/>
          <w:spacing w:val="-3"/>
          <w:sz w:val="24"/>
          <w:szCs w:val="24"/>
        </w:rPr>
        <w:t xml:space="preserve"> </w:t>
      </w:r>
      <w:r w:rsidRPr="006B18F6">
        <w:rPr>
          <w:b/>
          <w:sz w:val="24"/>
          <w:szCs w:val="24"/>
        </w:rPr>
        <w:t xml:space="preserve">результаты </w:t>
      </w:r>
      <w:r w:rsidRPr="006B18F6">
        <w:rPr>
          <w:sz w:val="24"/>
          <w:szCs w:val="24"/>
        </w:rPr>
        <w:t>освоения</w:t>
      </w:r>
      <w:r w:rsidRPr="006B18F6">
        <w:rPr>
          <w:spacing w:val="-1"/>
          <w:sz w:val="24"/>
          <w:szCs w:val="24"/>
        </w:rPr>
        <w:t xml:space="preserve"> </w:t>
      </w:r>
      <w:r w:rsidRPr="006B18F6">
        <w:rPr>
          <w:sz w:val="24"/>
          <w:szCs w:val="24"/>
        </w:rPr>
        <w:t>программы</w:t>
      </w:r>
      <w:r w:rsidRPr="006B18F6">
        <w:rPr>
          <w:spacing w:val="-2"/>
          <w:sz w:val="24"/>
          <w:szCs w:val="24"/>
        </w:rPr>
        <w:t xml:space="preserve"> </w:t>
      </w:r>
      <w:r w:rsidRPr="006B18F6">
        <w:rPr>
          <w:sz w:val="24"/>
          <w:szCs w:val="24"/>
        </w:rPr>
        <w:t>по</w:t>
      </w:r>
      <w:r w:rsidRPr="006B18F6">
        <w:rPr>
          <w:spacing w:val="-1"/>
          <w:sz w:val="24"/>
          <w:szCs w:val="24"/>
        </w:rPr>
        <w:t xml:space="preserve"> </w:t>
      </w:r>
      <w:r w:rsidRPr="006B18F6">
        <w:rPr>
          <w:sz w:val="24"/>
          <w:szCs w:val="24"/>
        </w:rPr>
        <w:t>математике</w:t>
      </w:r>
      <w:r w:rsidRPr="006B18F6">
        <w:rPr>
          <w:spacing w:val="-2"/>
          <w:sz w:val="24"/>
          <w:szCs w:val="24"/>
        </w:rPr>
        <w:t xml:space="preserve"> </w:t>
      </w:r>
      <w:r w:rsidRPr="006B18F6">
        <w:rPr>
          <w:sz w:val="24"/>
          <w:szCs w:val="24"/>
        </w:rPr>
        <w:t>на уровне</w:t>
      </w:r>
      <w:r w:rsidRPr="006B18F6">
        <w:rPr>
          <w:spacing w:val="-2"/>
          <w:sz w:val="24"/>
          <w:szCs w:val="24"/>
        </w:rPr>
        <w:t xml:space="preserve"> </w:t>
      </w:r>
      <w:r w:rsidRPr="006B18F6">
        <w:rPr>
          <w:sz w:val="24"/>
          <w:szCs w:val="24"/>
        </w:rPr>
        <w:t xml:space="preserve">среднего общего </w:t>
      </w:r>
      <w:r w:rsidRPr="006B18F6">
        <w:rPr>
          <w:spacing w:val="-2"/>
          <w:sz w:val="24"/>
          <w:szCs w:val="24"/>
        </w:rPr>
        <w:t>образования.</w:t>
      </w:r>
    </w:p>
    <w:p w:rsidR="0082219A" w:rsidRPr="006B18F6" w:rsidRDefault="00096B32" w:rsidP="006B18F6">
      <w:pPr>
        <w:pStyle w:val="a3"/>
        <w:spacing w:line="360" w:lineRule="auto"/>
        <w:ind w:left="0" w:firstLine="720"/>
      </w:pPr>
      <w:r w:rsidRPr="006B18F6">
        <w:t>В</w:t>
      </w:r>
      <w:r w:rsidRPr="006B18F6">
        <w:rPr>
          <w:spacing w:val="-5"/>
        </w:rPr>
        <w:t xml:space="preserve"> </w:t>
      </w:r>
      <w:r w:rsidRPr="006B18F6">
        <w:t>результате</w:t>
      </w:r>
      <w:r w:rsidRPr="006B18F6">
        <w:rPr>
          <w:spacing w:val="-3"/>
        </w:rPr>
        <w:t xml:space="preserve"> </w:t>
      </w:r>
      <w:r w:rsidRPr="006B18F6">
        <w:t>изучения</w:t>
      </w:r>
      <w:r w:rsidRPr="006B18F6">
        <w:rPr>
          <w:spacing w:val="-3"/>
        </w:rPr>
        <w:t xml:space="preserve"> </w:t>
      </w:r>
      <w:r w:rsidRPr="006B18F6">
        <w:t>математики</w:t>
      </w:r>
      <w:r w:rsidRPr="006B18F6">
        <w:rPr>
          <w:spacing w:val="-3"/>
        </w:rPr>
        <w:t xml:space="preserve"> </w:t>
      </w:r>
      <w:r w:rsidRPr="006B18F6">
        <w:t>на уровне</w:t>
      </w:r>
      <w:r w:rsidRPr="006B18F6">
        <w:rPr>
          <w:spacing w:val="-4"/>
        </w:rPr>
        <w:t xml:space="preserve"> </w:t>
      </w:r>
      <w:r w:rsidRPr="006B18F6">
        <w:t>среднего</w:t>
      </w:r>
      <w:r w:rsidRPr="006B18F6">
        <w:rPr>
          <w:spacing w:val="-3"/>
        </w:rPr>
        <w:t xml:space="preserve"> </w:t>
      </w:r>
      <w:r w:rsidRPr="006B18F6">
        <w:t>общего</w:t>
      </w:r>
      <w:r w:rsidRPr="006B18F6">
        <w:rPr>
          <w:spacing w:val="-4"/>
        </w:rPr>
        <w:t xml:space="preserve"> </w:t>
      </w:r>
      <w:r w:rsidRPr="006B18F6">
        <w:t>образования</w:t>
      </w:r>
      <w:r w:rsidRPr="006B18F6">
        <w:rPr>
          <w:spacing w:val="-1"/>
        </w:rPr>
        <w:t xml:space="preserve"> </w:t>
      </w:r>
      <w:r w:rsidRPr="006B18F6">
        <w:t>у</w:t>
      </w:r>
      <w:r w:rsidRPr="006B18F6">
        <w:rPr>
          <w:spacing w:val="-8"/>
        </w:rPr>
        <w:t xml:space="preserve"> </w:t>
      </w:r>
      <w:r w:rsidRPr="006B18F6">
        <w:t xml:space="preserve">обучающегося будут сформированы следующие </w:t>
      </w:r>
      <w:r w:rsidRPr="006B18F6">
        <w:rPr>
          <w:b/>
        </w:rPr>
        <w:t>личностные результаты</w:t>
      </w:r>
      <w:r w:rsidRPr="006B18F6">
        <w:t>:</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w:t>
      </w:r>
      <w:r w:rsidRPr="006B18F6">
        <w:rPr>
          <w:spacing w:val="-2"/>
        </w:rPr>
        <w:t>назначением;</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уважения к прошлому и настоящему</w:t>
      </w:r>
      <w:r w:rsidRPr="006B18F6">
        <w:rPr>
          <w:spacing w:val="43"/>
        </w:rPr>
        <w:t xml:space="preserve">  </w:t>
      </w:r>
      <w:r w:rsidRPr="006B18F6">
        <w:t>российской</w:t>
      </w:r>
      <w:r w:rsidRPr="006B18F6">
        <w:rPr>
          <w:spacing w:val="49"/>
        </w:rPr>
        <w:t xml:space="preserve">  </w:t>
      </w:r>
      <w:r w:rsidRPr="006B18F6">
        <w:t>математики,</w:t>
      </w:r>
      <w:r w:rsidRPr="006B18F6">
        <w:rPr>
          <w:spacing w:val="48"/>
        </w:rPr>
        <w:t xml:space="preserve">  </w:t>
      </w:r>
      <w:r w:rsidRPr="006B18F6">
        <w:t>ценностное</w:t>
      </w:r>
      <w:r w:rsidRPr="006B18F6">
        <w:rPr>
          <w:spacing w:val="48"/>
        </w:rPr>
        <w:t xml:space="preserve">  </w:t>
      </w:r>
      <w:r w:rsidRPr="006B18F6">
        <w:t>отношение</w:t>
      </w:r>
      <w:r w:rsidRPr="006B18F6">
        <w:rPr>
          <w:spacing w:val="52"/>
        </w:rPr>
        <w:t xml:space="preserve">  </w:t>
      </w:r>
      <w:r w:rsidRPr="006B18F6">
        <w:t>к</w:t>
      </w:r>
      <w:r w:rsidRPr="006B18F6">
        <w:rPr>
          <w:spacing w:val="48"/>
        </w:rPr>
        <w:t xml:space="preserve">  </w:t>
      </w:r>
      <w:r w:rsidRPr="006B18F6">
        <w:t>достижениям</w:t>
      </w:r>
      <w:r w:rsidRPr="006B18F6">
        <w:rPr>
          <w:spacing w:val="49"/>
        </w:rPr>
        <w:t xml:space="preserve">  </w:t>
      </w:r>
      <w:r w:rsidRPr="006B18F6">
        <w:rPr>
          <w:spacing w:val="-2"/>
        </w:rPr>
        <w:t>российских</w:t>
      </w:r>
      <w:r w:rsidR="00430769">
        <w:rPr>
          <w:spacing w:val="-2"/>
        </w:rPr>
        <w:t xml:space="preserve"> </w:t>
      </w:r>
      <w:r w:rsidRPr="006B18F6">
        <w:t>математиков и российской математической школы, использование этих достижений в других науках, технологиях, сферах экономики;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lastRenderedPageBreak/>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 к труду, осознание ценности трудолюбия, интерес к различным сферам профессиональной</w:t>
      </w:r>
      <w:r w:rsidRPr="006B18F6">
        <w:rPr>
          <w:spacing w:val="-2"/>
        </w:rPr>
        <w:t xml:space="preserve"> </w:t>
      </w:r>
      <w:r w:rsidRPr="006B18F6">
        <w:t>деятельности,</w:t>
      </w:r>
      <w:r w:rsidRPr="006B18F6">
        <w:rPr>
          <w:spacing w:val="-3"/>
        </w:rPr>
        <w:t xml:space="preserve"> </w:t>
      </w:r>
      <w:r w:rsidRPr="006B18F6">
        <w:t>связанным</w:t>
      </w:r>
      <w:r w:rsidRPr="006B18F6">
        <w:rPr>
          <w:spacing w:val="-4"/>
        </w:rPr>
        <w:t xml:space="preserve"> </w:t>
      </w:r>
      <w:r w:rsidRPr="006B18F6">
        <w:t>с</w:t>
      </w:r>
      <w:r w:rsidRPr="006B18F6">
        <w:rPr>
          <w:spacing w:val="-4"/>
        </w:rPr>
        <w:t xml:space="preserve"> </w:t>
      </w:r>
      <w:r w:rsidRPr="006B18F6">
        <w:t>математикой и</w:t>
      </w:r>
      <w:r w:rsidRPr="006B18F6">
        <w:rPr>
          <w:spacing w:val="-2"/>
        </w:rPr>
        <w:t xml:space="preserve"> </w:t>
      </w:r>
      <w:r w:rsidRPr="006B18F6">
        <w:t>её</w:t>
      </w:r>
      <w:r w:rsidRPr="006B18F6">
        <w:rPr>
          <w:spacing w:val="-4"/>
        </w:rPr>
        <w:t xml:space="preserve"> </w:t>
      </w:r>
      <w:r w:rsidRPr="006B18F6">
        <w:t>приложениями,</w:t>
      </w:r>
      <w:r w:rsidRPr="006B18F6">
        <w:rPr>
          <w:spacing w:val="-1"/>
        </w:rPr>
        <w:t xml:space="preserve"> </w:t>
      </w:r>
      <w:r w:rsidRPr="006B18F6">
        <w:t>умение</w:t>
      </w:r>
      <w:r w:rsidRPr="006B18F6">
        <w:rPr>
          <w:spacing w:val="-4"/>
        </w:rPr>
        <w:t xml:space="preserve"> </w:t>
      </w:r>
      <w:r w:rsidRPr="006B18F6">
        <w:t xml:space="preserve">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sidRPr="006B18F6">
        <w:rPr>
          <w:spacing w:val="-2"/>
        </w:rPr>
        <w:t>направленности;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82219A" w:rsidRPr="006B18F6" w:rsidRDefault="00096B32" w:rsidP="00430769">
      <w:pPr>
        <w:pStyle w:val="a3"/>
        <w:spacing w:line="360" w:lineRule="auto"/>
        <w:ind w:left="0" w:firstLine="720"/>
      </w:pPr>
      <w:r w:rsidRPr="006B18F6">
        <w:t>В</w:t>
      </w:r>
      <w:r w:rsidRPr="006B18F6">
        <w:rPr>
          <w:spacing w:val="-6"/>
        </w:rPr>
        <w:t xml:space="preserve"> </w:t>
      </w:r>
      <w:r w:rsidRPr="006B18F6">
        <w:t>результате</w:t>
      </w:r>
      <w:r w:rsidRPr="006B18F6">
        <w:rPr>
          <w:spacing w:val="-2"/>
        </w:rPr>
        <w:t xml:space="preserve"> </w:t>
      </w:r>
      <w:r w:rsidRPr="006B18F6">
        <w:t>изучения</w:t>
      </w:r>
      <w:r w:rsidRPr="006B18F6">
        <w:rPr>
          <w:spacing w:val="-2"/>
        </w:rPr>
        <w:t xml:space="preserve"> </w:t>
      </w:r>
      <w:r w:rsidRPr="006B18F6">
        <w:t>математики</w:t>
      </w:r>
      <w:r w:rsidRPr="006B18F6">
        <w:rPr>
          <w:spacing w:val="-1"/>
        </w:rPr>
        <w:t xml:space="preserve"> </w:t>
      </w:r>
      <w:r w:rsidRPr="006B18F6">
        <w:t>на</w:t>
      </w:r>
      <w:r w:rsidRPr="006B18F6">
        <w:rPr>
          <w:spacing w:val="1"/>
        </w:rPr>
        <w:t xml:space="preserve"> </w:t>
      </w:r>
      <w:r w:rsidRPr="006B18F6">
        <w:t>уровне</w:t>
      </w:r>
      <w:r w:rsidRPr="006B18F6">
        <w:rPr>
          <w:spacing w:val="-3"/>
        </w:rPr>
        <w:t xml:space="preserve"> </w:t>
      </w:r>
      <w:r w:rsidRPr="006B18F6">
        <w:t>среднего</w:t>
      </w:r>
      <w:r w:rsidRPr="006B18F6">
        <w:rPr>
          <w:spacing w:val="-1"/>
        </w:rPr>
        <w:t xml:space="preserve"> </w:t>
      </w:r>
      <w:r w:rsidRPr="006B18F6">
        <w:t>общего</w:t>
      </w:r>
      <w:r w:rsidRPr="006B18F6">
        <w:rPr>
          <w:spacing w:val="-3"/>
        </w:rPr>
        <w:t xml:space="preserve"> </w:t>
      </w:r>
      <w:r w:rsidRPr="006B18F6">
        <w:t>образования у</w:t>
      </w:r>
      <w:r w:rsidRPr="006B18F6">
        <w:rPr>
          <w:spacing w:val="-6"/>
        </w:rPr>
        <w:t xml:space="preserve"> </w:t>
      </w:r>
      <w:r w:rsidRPr="006B18F6">
        <w:rPr>
          <w:spacing w:val="-2"/>
        </w:rPr>
        <w:t>обучающегося</w:t>
      </w:r>
      <w:r w:rsidR="00430769">
        <w:t xml:space="preserve"> </w:t>
      </w:r>
      <w:r w:rsidRPr="006B18F6">
        <w:t xml:space="preserve">будут сформированы познавательные </w:t>
      </w:r>
      <w:r w:rsidRPr="006B18F6">
        <w:rPr>
          <w:b/>
        </w:rPr>
        <w:t>универсальные учебные действия</w:t>
      </w:r>
      <w:r w:rsidRPr="006B18F6">
        <w:t xml:space="preserve">, коммуникативные универсальные учебные действия, регулятивные универсальные учебные действия, совместная </w:t>
      </w:r>
      <w:r w:rsidRPr="006B18F6">
        <w:rPr>
          <w:spacing w:val="-2"/>
        </w:rPr>
        <w:t>деятельность.</w:t>
      </w:r>
    </w:p>
    <w:p w:rsidR="0082219A" w:rsidRPr="006B18F6" w:rsidRDefault="00096B32" w:rsidP="006B18F6">
      <w:pPr>
        <w:pStyle w:val="a3"/>
        <w:spacing w:line="360" w:lineRule="auto"/>
        <w:ind w:left="0" w:firstLine="720"/>
      </w:pPr>
      <w:r w:rsidRPr="006B18F6">
        <w:t xml:space="preserve">У обучающегося будут сформированы следующие базовые </w:t>
      </w:r>
      <w:r w:rsidRPr="006B18F6">
        <w:rPr>
          <w:b/>
        </w:rPr>
        <w:t xml:space="preserve">логические действия </w:t>
      </w:r>
      <w:r w:rsidRPr="006B18F6">
        <w:t>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выявлять и характеризовать существенные признаки математических объектов, понятий, отношений между</w:t>
      </w:r>
      <w:r w:rsidRPr="006B18F6">
        <w:rPr>
          <w:spacing w:val="-5"/>
        </w:rPr>
        <w:t xml:space="preserve"> </w:t>
      </w:r>
      <w:r w:rsidRPr="006B18F6">
        <w:t>понятиями, формулировать определения понятий,</w:t>
      </w:r>
      <w:r w:rsidRPr="006B18F6">
        <w:rPr>
          <w:spacing w:val="-2"/>
        </w:rPr>
        <w:t xml:space="preserve"> </w:t>
      </w:r>
      <w:r w:rsidRPr="006B18F6">
        <w:t xml:space="preserve">устанавливать </w:t>
      </w:r>
      <w:r w:rsidRPr="006B18F6">
        <w:lastRenderedPageBreak/>
        <w:t>существенный признак классификации, основания для обобщения и сравнения, критерии проводимого анализа;</w:t>
      </w:r>
    </w:p>
    <w:p w:rsidR="0082219A" w:rsidRPr="006B18F6" w:rsidRDefault="00096B32" w:rsidP="006B18F6">
      <w:pPr>
        <w:pStyle w:val="a3"/>
        <w:spacing w:line="360" w:lineRule="auto"/>
        <w:ind w:left="0" w:firstLine="720"/>
      </w:pPr>
      <w:r w:rsidRPr="006B18F6">
        <w:t>воспринимать, формулировать и преобразовывать суждения: утвердительные и отрицательные, единичные, частные и общие, условные;</w:t>
      </w:r>
    </w:p>
    <w:p w:rsidR="0082219A" w:rsidRPr="006B18F6" w:rsidRDefault="00096B32" w:rsidP="006B18F6">
      <w:pPr>
        <w:pStyle w:val="a3"/>
        <w:spacing w:line="360" w:lineRule="auto"/>
        <w:ind w:left="0" w:firstLine="720"/>
      </w:pPr>
      <w:r w:rsidRPr="006B18F6">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sidRPr="006B18F6">
        <w:rPr>
          <w:spacing w:val="-2"/>
        </w:rPr>
        <w:t>противоречий;</w:t>
      </w:r>
    </w:p>
    <w:p w:rsidR="0082219A" w:rsidRPr="006B18F6" w:rsidRDefault="00096B32" w:rsidP="006B18F6">
      <w:pPr>
        <w:pStyle w:val="a3"/>
        <w:spacing w:line="360" w:lineRule="auto"/>
        <w:ind w:left="0" w:firstLine="720"/>
      </w:pPr>
      <w:r w:rsidRPr="006B18F6">
        <w:t>делать выводы с использованием законов логики, дедуктивных и индуктивных умозаключений, умозаключений по аналогии;</w:t>
      </w:r>
    </w:p>
    <w:p w:rsidR="0082219A" w:rsidRPr="006B18F6" w:rsidRDefault="00096B32" w:rsidP="006B18F6">
      <w:pPr>
        <w:pStyle w:val="a3"/>
        <w:spacing w:line="360" w:lineRule="auto"/>
        <w:ind w:left="0" w:firstLine="720"/>
      </w:pPr>
      <w:r w:rsidRPr="006B18F6">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2219A" w:rsidRPr="006B18F6" w:rsidRDefault="00096B32" w:rsidP="006B18F6">
      <w:pPr>
        <w:pStyle w:val="a3"/>
        <w:spacing w:line="360" w:lineRule="auto"/>
        <w:ind w:left="0" w:firstLine="720"/>
      </w:pPr>
      <w:r w:rsidRPr="006B18F6">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219A" w:rsidRPr="006B18F6" w:rsidRDefault="00096B32" w:rsidP="006B18F6">
      <w:pPr>
        <w:pStyle w:val="a3"/>
        <w:spacing w:line="360" w:lineRule="auto"/>
        <w:ind w:left="0" w:firstLine="720"/>
      </w:pPr>
      <w:r w:rsidRPr="006B18F6">
        <w:t>У обучающегося будут сформированы следующие</w:t>
      </w:r>
      <w:r w:rsidRPr="006B18F6">
        <w:rPr>
          <w:spacing w:val="-1"/>
        </w:rPr>
        <w:t xml:space="preserve"> </w:t>
      </w:r>
      <w:r w:rsidRPr="006B18F6">
        <w:t>базовые</w:t>
      </w:r>
      <w:r w:rsidRPr="006B18F6">
        <w:rPr>
          <w:spacing w:val="-1"/>
        </w:rPr>
        <w:t xml:space="preserve"> </w:t>
      </w:r>
      <w:r w:rsidRPr="006B18F6">
        <w:t>исследовательские</w:t>
      </w:r>
      <w:r w:rsidRPr="006B18F6">
        <w:rPr>
          <w:spacing w:val="-1"/>
        </w:rPr>
        <w:t xml:space="preserve"> </w:t>
      </w:r>
      <w:r w:rsidRPr="006B18F6">
        <w:t xml:space="preserve">действия как часть </w:t>
      </w:r>
      <w:r w:rsidRPr="006B18F6">
        <w:rPr>
          <w:b/>
        </w:rPr>
        <w:t xml:space="preserve">познавательных </w:t>
      </w:r>
      <w:r w:rsidRPr="006B18F6">
        <w:t>универсальных учебных действий:</w:t>
      </w:r>
    </w:p>
    <w:p w:rsidR="0082219A" w:rsidRPr="006B18F6" w:rsidRDefault="00096B32" w:rsidP="006B18F6">
      <w:pPr>
        <w:pStyle w:val="a3"/>
        <w:spacing w:line="360" w:lineRule="auto"/>
        <w:ind w:left="0" w:firstLine="720"/>
      </w:pPr>
      <w:r w:rsidRPr="006B18F6">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2219A" w:rsidRPr="006B18F6" w:rsidRDefault="00096B32" w:rsidP="006B18F6">
      <w:pPr>
        <w:pStyle w:val="a3"/>
        <w:spacing w:line="360" w:lineRule="auto"/>
        <w:ind w:left="0" w:firstLine="720"/>
      </w:pPr>
      <w:r w:rsidRPr="006B18F6">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2219A" w:rsidRPr="006B18F6" w:rsidRDefault="00096B32" w:rsidP="006B18F6">
      <w:pPr>
        <w:pStyle w:val="a3"/>
        <w:spacing w:line="360" w:lineRule="auto"/>
        <w:ind w:left="0" w:firstLine="720"/>
      </w:pPr>
      <w:r w:rsidRPr="006B18F6">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6B18F6">
        <w:rPr>
          <w:spacing w:val="-2"/>
        </w:rPr>
        <w:t>обобщений;</w:t>
      </w:r>
    </w:p>
    <w:p w:rsidR="0082219A" w:rsidRPr="006B18F6" w:rsidRDefault="00096B32" w:rsidP="006B18F6">
      <w:pPr>
        <w:pStyle w:val="a3"/>
        <w:spacing w:line="360" w:lineRule="auto"/>
        <w:ind w:left="0" w:firstLine="720"/>
      </w:pPr>
      <w:r w:rsidRPr="006B18F6">
        <w:t>прогнозировать возможное развитие процесса, а также выдвигать предположения о его развитии в новых условиях.</w:t>
      </w:r>
    </w:p>
    <w:p w:rsidR="0082219A" w:rsidRPr="006B18F6" w:rsidRDefault="00096B32" w:rsidP="006B18F6">
      <w:pPr>
        <w:pStyle w:val="a3"/>
        <w:spacing w:line="360" w:lineRule="auto"/>
        <w:ind w:left="0" w:firstLine="720"/>
      </w:pPr>
      <w:r w:rsidRPr="006B18F6">
        <w:t xml:space="preserve">У обучающегося будут сформированы умения работать с информацией как часть познавательных </w:t>
      </w:r>
      <w:r w:rsidRPr="006B18F6">
        <w:rPr>
          <w:b/>
        </w:rPr>
        <w:t xml:space="preserve">универсальных </w:t>
      </w:r>
      <w:r w:rsidRPr="006B18F6">
        <w:t>учебных действий:</w:t>
      </w:r>
    </w:p>
    <w:p w:rsidR="0082219A" w:rsidRPr="006B18F6" w:rsidRDefault="00096B32" w:rsidP="006B18F6">
      <w:pPr>
        <w:pStyle w:val="a3"/>
        <w:spacing w:line="360" w:lineRule="auto"/>
        <w:ind w:left="0" w:firstLine="720"/>
        <w:jc w:val="left"/>
      </w:pPr>
      <w:r w:rsidRPr="006B18F6">
        <w:t>выявлять</w:t>
      </w:r>
      <w:r w:rsidRPr="006B18F6">
        <w:rPr>
          <w:spacing w:val="80"/>
        </w:rPr>
        <w:t xml:space="preserve"> </w:t>
      </w:r>
      <w:r w:rsidRPr="006B18F6">
        <w:t>дефициты</w:t>
      </w:r>
      <w:r w:rsidRPr="006B18F6">
        <w:rPr>
          <w:spacing w:val="80"/>
        </w:rPr>
        <w:t xml:space="preserve"> </w:t>
      </w:r>
      <w:r w:rsidRPr="006B18F6">
        <w:t>информации,</w:t>
      </w:r>
      <w:r w:rsidRPr="006B18F6">
        <w:rPr>
          <w:spacing w:val="80"/>
        </w:rPr>
        <w:t xml:space="preserve"> </w:t>
      </w:r>
      <w:r w:rsidRPr="006B18F6">
        <w:t>данных,</w:t>
      </w:r>
      <w:r w:rsidRPr="006B18F6">
        <w:rPr>
          <w:spacing w:val="80"/>
        </w:rPr>
        <w:t xml:space="preserve"> </w:t>
      </w:r>
      <w:r w:rsidRPr="006B18F6">
        <w:t>необходимых</w:t>
      </w:r>
      <w:r w:rsidRPr="006B18F6">
        <w:rPr>
          <w:spacing w:val="80"/>
        </w:rPr>
        <w:t xml:space="preserve"> </w:t>
      </w:r>
      <w:r w:rsidRPr="006B18F6">
        <w:t>для</w:t>
      </w:r>
      <w:r w:rsidRPr="006B18F6">
        <w:rPr>
          <w:spacing w:val="80"/>
        </w:rPr>
        <w:t xml:space="preserve"> </w:t>
      </w:r>
      <w:r w:rsidRPr="006B18F6">
        <w:t>ответа</w:t>
      </w:r>
      <w:r w:rsidRPr="006B18F6">
        <w:rPr>
          <w:spacing w:val="80"/>
        </w:rPr>
        <w:t xml:space="preserve"> </w:t>
      </w:r>
      <w:r w:rsidRPr="006B18F6">
        <w:t>на</w:t>
      </w:r>
      <w:r w:rsidRPr="006B18F6">
        <w:rPr>
          <w:spacing w:val="80"/>
        </w:rPr>
        <w:t xml:space="preserve"> </w:t>
      </w:r>
      <w:r w:rsidRPr="006B18F6">
        <w:t>вопрос</w:t>
      </w:r>
      <w:r w:rsidRPr="006B18F6">
        <w:rPr>
          <w:spacing w:val="80"/>
        </w:rPr>
        <w:t xml:space="preserve"> </w:t>
      </w:r>
      <w:r w:rsidRPr="006B18F6">
        <w:t>и</w:t>
      </w:r>
      <w:r w:rsidRPr="006B18F6">
        <w:rPr>
          <w:spacing w:val="80"/>
        </w:rPr>
        <w:t xml:space="preserve"> </w:t>
      </w:r>
      <w:r w:rsidRPr="006B18F6">
        <w:t>для решения задачи;</w:t>
      </w:r>
    </w:p>
    <w:p w:rsidR="0082219A" w:rsidRPr="006B18F6" w:rsidRDefault="00096B32" w:rsidP="006B18F6">
      <w:pPr>
        <w:pStyle w:val="a3"/>
        <w:spacing w:line="360" w:lineRule="auto"/>
        <w:ind w:left="0" w:firstLine="720"/>
        <w:jc w:val="left"/>
      </w:pPr>
      <w:r w:rsidRPr="006B18F6">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2219A" w:rsidRPr="006B18F6" w:rsidRDefault="00096B32" w:rsidP="006B18F6">
      <w:pPr>
        <w:pStyle w:val="a3"/>
        <w:spacing w:line="360" w:lineRule="auto"/>
        <w:ind w:left="0" w:firstLine="720"/>
        <w:jc w:val="left"/>
      </w:pPr>
      <w:r w:rsidRPr="006B18F6">
        <w:t>структурировать</w:t>
      </w:r>
      <w:r w:rsidRPr="006B18F6">
        <w:rPr>
          <w:spacing w:val="80"/>
        </w:rPr>
        <w:t xml:space="preserve"> </w:t>
      </w:r>
      <w:r w:rsidRPr="006B18F6">
        <w:t>информацию,</w:t>
      </w:r>
      <w:r w:rsidRPr="006B18F6">
        <w:rPr>
          <w:spacing w:val="80"/>
        </w:rPr>
        <w:t xml:space="preserve"> </w:t>
      </w:r>
      <w:r w:rsidRPr="006B18F6">
        <w:t>представлять</w:t>
      </w:r>
      <w:r w:rsidRPr="006B18F6">
        <w:rPr>
          <w:spacing w:val="80"/>
        </w:rPr>
        <w:t xml:space="preserve"> </w:t>
      </w:r>
      <w:r w:rsidRPr="006B18F6">
        <w:t>её</w:t>
      </w:r>
      <w:r w:rsidRPr="006B18F6">
        <w:rPr>
          <w:spacing w:val="80"/>
        </w:rPr>
        <w:t xml:space="preserve"> </w:t>
      </w:r>
      <w:r w:rsidRPr="006B18F6">
        <w:t>в</w:t>
      </w:r>
      <w:r w:rsidRPr="006B18F6">
        <w:rPr>
          <w:spacing w:val="80"/>
        </w:rPr>
        <w:t xml:space="preserve"> </w:t>
      </w:r>
      <w:r w:rsidRPr="006B18F6">
        <w:t>различных</w:t>
      </w:r>
      <w:r w:rsidRPr="006B18F6">
        <w:rPr>
          <w:spacing w:val="80"/>
        </w:rPr>
        <w:t xml:space="preserve"> </w:t>
      </w:r>
      <w:r w:rsidRPr="006B18F6">
        <w:t>формах,</w:t>
      </w:r>
      <w:r w:rsidRPr="006B18F6">
        <w:rPr>
          <w:spacing w:val="80"/>
        </w:rPr>
        <w:t xml:space="preserve"> </w:t>
      </w:r>
      <w:r w:rsidRPr="006B18F6">
        <w:lastRenderedPageBreak/>
        <w:t xml:space="preserve">иллюстрировать </w:t>
      </w:r>
      <w:r w:rsidRPr="006B18F6">
        <w:rPr>
          <w:spacing w:val="-2"/>
        </w:rPr>
        <w:t>графически;</w:t>
      </w:r>
    </w:p>
    <w:p w:rsidR="0082219A" w:rsidRPr="006B18F6" w:rsidRDefault="00096B32" w:rsidP="006B18F6">
      <w:pPr>
        <w:pStyle w:val="a3"/>
        <w:spacing w:line="360" w:lineRule="auto"/>
        <w:ind w:left="0" w:firstLine="720"/>
        <w:jc w:val="left"/>
      </w:pPr>
      <w:r w:rsidRPr="006B18F6">
        <w:t>оценивать</w:t>
      </w:r>
      <w:r w:rsidRPr="006B18F6">
        <w:rPr>
          <w:spacing w:val="-8"/>
        </w:rPr>
        <w:t xml:space="preserve"> </w:t>
      </w:r>
      <w:r w:rsidRPr="006B18F6">
        <w:t>надёжность</w:t>
      </w:r>
      <w:r w:rsidRPr="006B18F6">
        <w:rPr>
          <w:spacing w:val="-5"/>
        </w:rPr>
        <w:t xml:space="preserve"> </w:t>
      </w:r>
      <w:r w:rsidRPr="006B18F6">
        <w:t>информации</w:t>
      </w:r>
      <w:r w:rsidRPr="006B18F6">
        <w:rPr>
          <w:spacing w:val="-4"/>
        </w:rPr>
        <w:t xml:space="preserve"> </w:t>
      </w:r>
      <w:r w:rsidRPr="006B18F6">
        <w:t>по</w:t>
      </w:r>
      <w:r w:rsidRPr="006B18F6">
        <w:rPr>
          <w:spacing w:val="-4"/>
        </w:rPr>
        <w:t xml:space="preserve"> </w:t>
      </w:r>
      <w:r w:rsidRPr="006B18F6">
        <w:t>самостоятельно</w:t>
      </w:r>
      <w:r w:rsidRPr="006B18F6">
        <w:rPr>
          <w:spacing w:val="-4"/>
        </w:rPr>
        <w:t xml:space="preserve"> </w:t>
      </w:r>
      <w:r w:rsidRPr="006B18F6">
        <w:t>сформулированным</w:t>
      </w:r>
      <w:r w:rsidRPr="006B18F6">
        <w:rPr>
          <w:spacing w:val="-6"/>
        </w:rPr>
        <w:t xml:space="preserve"> </w:t>
      </w:r>
      <w:r w:rsidRPr="006B18F6">
        <w:rPr>
          <w:spacing w:val="-2"/>
        </w:rPr>
        <w:t>критериям.</w:t>
      </w:r>
    </w:p>
    <w:p w:rsidR="0082219A" w:rsidRPr="006B18F6" w:rsidRDefault="00096B32" w:rsidP="00430769">
      <w:pPr>
        <w:spacing w:line="360" w:lineRule="auto"/>
        <w:ind w:firstLine="720"/>
        <w:jc w:val="both"/>
      </w:pPr>
      <w:r w:rsidRPr="006B18F6">
        <w:rPr>
          <w:sz w:val="24"/>
          <w:szCs w:val="24"/>
        </w:rPr>
        <w:t>У</w:t>
      </w:r>
      <w:r w:rsidRPr="006B18F6">
        <w:rPr>
          <w:spacing w:val="73"/>
          <w:sz w:val="24"/>
          <w:szCs w:val="24"/>
        </w:rPr>
        <w:t xml:space="preserve"> </w:t>
      </w:r>
      <w:r w:rsidRPr="006B18F6">
        <w:rPr>
          <w:sz w:val="24"/>
          <w:szCs w:val="24"/>
        </w:rPr>
        <w:t>обучающегося</w:t>
      </w:r>
      <w:r w:rsidRPr="006B18F6">
        <w:rPr>
          <w:spacing w:val="74"/>
          <w:sz w:val="24"/>
          <w:szCs w:val="24"/>
        </w:rPr>
        <w:t xml:space="preserve"> </w:t>
      </w:r>
      <w:r w:rsidRPr="006B18F6">
        <w:rPr>
          <w:sz w:val="24"/>
          <w:szCs w:val="24"/>
        </w:rPr>
        <w:t>будут</w:t>
      </w:r>
      <w:r w:rsidRPr="006B18F6">
        <w:rPr>
          <w:spacing w:val="77"/>
          <w:sz w:val="24"/>
          <w:szCs w:val="24"/>
        </w:rPr>
        <w:t xml:space="preserve"> </w:t>
      </w:r>
      <w:r w:rsidRPr="006B18F6">
        <w:rPr>
          <w:sz w:val="24"/>
          <w:szCs w:val="24"/>
        </w:rPr>
        <w:t>сформированы</w:t>
      </w:r>
      <w:r w:rsidRPr="006B18F6">
        <w:rPr>
          <w:spacing w:val="76"/>
          <w:sz w:val="24"/>
          <w:szCs w:val="24"/>
        </w:rPr>
        <w:t xml:space="preserve"> </w:t>
      </w:r>
      <w:r w:rsidRPr="006B18F6">
        <w:rPr>
          <w:sz w:val="24"/>
          <w:szCs w:val="24"/>
        </w:rPr>
        <w:t>умения</w:t>
      </w:r>
      <w:r w:rsidRPr="006B18F6">
        <w:rPr>
          <w:spacing w:val="77"/>
          <w:sz w:val="24"/>
          <w:szCs w:val="24"/>
        </w:rPr>
        <w:t xml:space="preserve"> </w:t>
      </w:r>
      <w:r w:rsidRPr="006B18F6">
        <w:rPr>
          <w:sz w:val="24"/>
          <w:szCs w:val="24"/>
        </w:rPr>
        <w:t>общения</w:t>
      </w:r>
      <w:r w:rsidRPr="006B18F6">
        <w:rPr>
          <w:spacing w:val="74"/>
          <w:sz w:val="24"/>
          <w:szCs w:val="24"/>
        </w:rPr>
        <w:t xml:space="preserve"> </w:t>
      </w:r>
      <w:r w:rsidRPr="006B18F6">
        <w:rPr>
          <w:sz w:val="24"/>
          <w:szCs w:val="24"/>
        </w:rPr>
        <w:t>как</w:t>
      </w:r>
      <w:r w:rsidRPr="006B18F6">
        <w:rPr>
          <w:spacing w:val="73"/>
          <w:sz w:val="24"/>
          <w:szCs w:val="24"/>
        </w:rPr>
        <w:t xml:space="preserve"> </w:t>
      </w:r>
      <w:r w:rsidRPr="006B18F6">
        <w:rPr>
          <w:sz w:val="24"/>
          <w:szCs w:val="24"/>
        </w:rPr>
        <w:t>часть</w:t>
      </w:r>
      <w:r w:rsidRPr="006B18F6">
        <w:rPr>
          <w:spacing w:val="76"/>
          <w:sz w:val="24"/>
          <w:szCs w:val="24"/>
        </w:rPr>
        <w:t xml:space="preserve"> </w:t>
      </w:r>
      <w:r w:rsidRPr="006B18F6">
        <w:rPr>
          <w:b/>
          <w:spacing w:val="-2"/>
          <w:sz w:val="24"/>
          <w:szCs w:val="24"/>
        </w:rPr>
        <w:t>коммуникативных</w:t>
      </w:r>
      <w:r w:rsidR="00430769">
        <w:rPr>
          <w:b/>
          <w:spacing w:val="-2"/>
          <w:sz w:val="24"/>
          <w:szCs w:val="24"/>
        </w:rPr>
        <w:t xml:space="preserve"> </w:t>
      </w:r>
      <w:r w:rsidRPr="006B18F6">
        <w:t>универсальных</w:t>
      </w:r>
      <w:r w:rsidRPr="006B18F6">
        <w:rPr>
          <w:spacing w:val="-5"/>
        </w:rPr>
        <w:t xml:space="preserve"> </w:t>
      </w:r>
      <w:r w:rsidRPr="006B18F6">
        <w:t>учебных</w:t>
      </w:r>
      <w:r w:rsidRPr="006B18F6">
        <w:rPr>
          <w:spacing w:val="-4"/>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82219A" w:rsidRPr="006B18F6" w:rsidRDefault="00096B32" w:rsidP="006B18F6">
      <w:pPr>
        <w:pStyle w:val="a3"/>
        <w:spacing w:line="360" w:lineRule="auto"/>
        <w:ind w:left="0" w:firstLine="720"/>
      </w:pPr>
      <w:r w:rsidRPr="006B18F6">
        <w:t>в ходе обсуждения задавать вопросы по существу</w:t>
      </w:r>
      <w:r w:rsidRPr="006B18F6">
        <w:rPr>
          <w:spacing w:val="-1"/>
        </w:rPr>
        <w:t xml:space="preserve"> </w:t>
      </w:r>
      <w:r w:rsidRPr="006B18F6">
        <w:t>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w:t>
      </w:r>
      <w:r w:rsidRPr="006B18F6">
        <w:rPr>
          <w:spacing w:val="40"/>
        </w:rPr>
        <w:t xml:space="preserve"> </w:t>
      </w:r>
      <w:r w:rsidRPr="006B18F6">
        <w:t>корректной форме формулировать разногласия, свои возражения;</w:t>
      </w:r>
    </w:p>
    <w:p w:rsidR="0082219A" w:rsidRPr="006B18F6" w:rsidRDefault="00096B32" w:rsidP="006B18F6">
      <w:pPr>
        <w:pStyle w:val="a3"/>
        <w:spacing w:line="360" w:lineRule="auto"/>
        <w:ind w:left="0" w:firstLine="720"/>
      </w:pPr>
      <w:r w:rsidRPr="006B18F6">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sidRPr="006B18F6">
        <w:rPr>
          <w:spacing w:val="-2"/>
        </w:rPr>
        <w:t>аудитории.</w:t>
      </w:r>
    </w:p>
    <w:p w:rsidR="0082219A" w:rsidRPr="006B18F6" w:rsidRDefault="00096B32" w:rsidP="006B18F6">
      <w:pPr>
        <w:pStyle w:val="a3"/>
        <w:spacing w:line="360" w:lineRule="auto"/>
        <w:ind w:left="0" w:firstLine="720"/>
      </w:pPr>
      <w:r w:rsidRPr="006B18F6">
        <w:t>У</w:t>
      </w:r>
      <w:r w:rsidRPr="006B18F6">
        <w:rPr>
          <w:spacing w:val="25"/>
        </w:rPr>
        <w:t xml:space="preserve"> </w:t>
      </w:r>
      <w:r w:rsidRPr="006B18F6">
        <w:t>обучающегося</w:t>
      </w:r>
      <w:r w:rsidRPr="006B18F6">
        <w:rPr>
          <w:spacing w:val="29"/>
        </w:rPr>
        <w:t xml:space="preserve"> </w:t>
      </w:r>
      <w:r w:rsidRPr="006B18F6">
        <w:t>будут</w:t>
      </w:r>
      <w:r w:rsidRPr="006B18F6">
        <w:rPr>
          <w:spacing w:val="32"/>
        </w:rPr>
        <w:t xml:space="preserve"> </w:t>
      </w:r>
      <w:r w:rsidRPr="006B18F6">
        <w:t>сформированы</w:t>
      </w:r>
      <w:r w:rsidRPr="006B18F6">
        <w:rPr>
          <w:spacing w:val="31"/>
        </w:rPr>
        <w:t xml:space="preserve"> </w:t>
      </w:r>
      <w:r w:rsidRPr="006B18F6">
        <w:t>умения</w:t>
      </w:r>
      <w:r w:rsidRPr="006B18F6">
        <w:rPr>
          <w:spacing w:val="29"/>
        </w:rPr>
        <w:t xml:space="preserve"> </w:t>
      </w:r>
      <w:r w:rsidRPr="006B18F6">
        <w:t>самоорганизации</w:t>
      </w:r>
      <w:r w:rsidRPr="006B18F6">
        <w:rPr>
          <w:spacing w:val="27"/>
        </w:rPr>
        <w:t xml:space="preserve"> </w:t>
      </w:r>
      <w:r w:rsidRPr="006B18F6">
        <w:t>как</w:t>
      </w:r>
      <w:r w:rsidRPr="006B18F6">
        <w:rPr>
          <w:spacing w:val="27"/>
        </w:rPr>
        <w:t xml:space="preserve"> </w:t>
      </w:r>
      <w:r w:rsidRPr="006B18F6">
        <w:t>часть</w:t>
      </w:r>
      <w:r w:rsidRPr="006B18F6">
        <w:rPr>
          <w:spacing w:val="32"/>
        </w:rPr>
        <w:t xml:space="preserve"> </w:t>
      </w:r>
      <w:r w:rsidRPr="006B18F6">
        <w:rPr>
          <w:b/>
          <w:spacing w:val="-2"/>
        </w:rPr>
        <w:t>регулятивных</w:t>
      </w:r>
      <w:r w:rsidR="00430769">
        <w:rPr>
          <w:b/>
          <w:spacing w:val="-2"/>
        </w:rPr>
        <w:t xml:space="preserve"> </w:t>
      </w:r>
      <w:r w:rsidRPr="006B18F6">
        <w:t>универсальных</w:t>
      </w:r>
      <w:r w:rsidRPr="006B18F6">
        <w:rPr>
          <w:spacing w:val="-5"/>
        </w:rPr>
        <w:t xml:space="preserve"> </w:t>
      </w:r>
      <w:r w:rsidRPr="006B18F6">
        <w:t>учебных</w:t>
      </w:r>
      <w:r w:rsidRPr="006B18F6">
        <w:rPr>
          <w:spacing w:val="-4"/>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2219A" w:rsidRPr="006B18F6" w:rsidRDefault="00096B32" w:rsidP="006B18F6">
      <w:pPr>
        <w:pStyle w:val="a3"/>
        <w:spacing w:line="360" w:lineRule="auto"/>
        <w:ind w:left="0" w:firstLine="720"/>
      </w:pPr>
      <w:r w:rsidRPr="006B18F6">
        <w:t>У</w:t>
      </w:r>
      <w:r w:rsidRPr="006B18F6">
        <w:rPr>
          <w:spacing w:val="71"/>
        </w:rPr>
        <w:t xml:space="preserve"> </w:t>
      </w:r>
      <w:r w:rsidRPr="006B18F6">
        <w:t>обучающегося</w:t>
      </w:r>
      <w:r w:rsidRPr="006B18F6">
        <w:rPr>
          <w:spacing w:val="73"/>
        </w:rPr>
        <w:t xml:space="preserve"> </w:t>
      </w:r>
      <w:r w:rsidRPr="006B18F6">
        <w:t>будут</w:t>
      </w:r>
      <w:r w:rsidRPr="006B18F6">
        <w:rPr>
          <w:spacing w:val="75"/>
        </w:rPr>
        <w:t xml:space="preserve"> </w:t>
      </w:r>
      <w:r w:rsidRPr="006B18F6">
        <w:t>сформированы</w:t>
      </w:r>
      <w:r w:rsidRPr="006B18F6">
        <w:rPr>
          <w:spacing w:val="75"/>
        </w:rPr>
        <w:t xml:space="preserve"> </w:t>
      </w:r>
      <w:r w:rsidRPr="006B18F6">
        <w:t>умения</w:t>
      </w:r>
      <w:r w:rsidRPr="006B18F6">
        <w:rPr>
          <w:spacing w:val="75"/>
        </w:rPr>
        <w:t xml:space="preserve"> </w:t>
      </w:r>
      <w:r w:rsidRPr="006B18F6">
        <w:t>самоконтроля</w:t>
      </w:r>
      <w:r w:rsidRPr="006B18F6">
        <w:rPr>
          <w:spacing w:val="70"/>
        </w:rPr>
        <w:t xml:space="preserve"> </w:t>
      </w:r>
      <w:r w:rsidRPr="006B18F6">
        <w:t>как</w:t>
      </w:r>
      <w:r w:rsidRPr="006B18F6">
        <w:rPr>
          <w:spacing w:val="71"/>
        </w:rPr>
        <w:t xml:space="preserve"> </w:t>
      </w:r>
      <w:r w:rsidRPr="006B18F6">
        <w:t>часть</w:t>
      </w:r>
      <w:r w:rsidRPr="006B18F6">
        <w:rPr>
          <w:spacing w:val="77"/>
        </w:rPr>
        <w:t xml:space="preserve"> </w:t>
      </w:r>
      <w:r w:rsidRPr="006B18F6">
        <w:rPr>
          <w:b/>
          <w:spacing w:val="-2"/>
        </w:rPr>
        <w:t>регулятивных</w:t>
      </w:r>
      <w:r w:rsidR="00430769">
        <w:rPr>
          <w:b/>
          <w:spacing w:val="-2"/>
        </w:rPr>
        <w:t xml:space="preserve"> </w:t>
      </w:r>
      <w:r w:rsidRPr="006B18F6">
        <w:t>универсальных</w:t>
      </w:r>
      <w:r w:rsidRPr="006B18F6">
        <w:rPr>
          <w:spacing w:val="-5"/>
        </w:rPr>
        <w:t xml:space="preserve"> </w:t>
      </w:r>
      <w:r w:rsidRPr="006B18F6">
        <w:t>учебных</w:t>
      </w:r>
      <w:r w:rsidRPr="006B18F6">
        <w:rPr>
          <w:spacing w:val="-4"/>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2219A" w:rsidRPr="006B18F6" w:rsidRDefault="00096B32" w:rsidP="006B18F6">
      <w:pPr>
        <w:pStyle w:val="a3"/>
        <w:spacing w:line="360" w:lineRule="auto"/>
        <w:ind w:left="0" w:firstLine="720"/>
      </w:pPr>
      <w:r w:rsidRPr="006B18F6">
        <w:t>предвидеть</w:t>
      </w:r>
      <w:r w:rsidRPr="006B18F6">
        <w:rPr>
          <w:spacing w:val="-2"/>
        </w:rPr>
        <w:t xml:space="preserve"> </w:t>
      </w:r>
      <w:r w:rsidRPr="006B18F6">
        <w:t>трудности,</w:t>
      </w:r>
      <w:r w:rsidRPr="006B18F6">
        <w:rPr>
          <w:spacing w:val="-1"/>
        </w:rPr>
        <w:t xml:space="preserve"> </w:t>
      </w:r>
      <w:r w:rsidRPr="006B18F6">
        <w:t>которые</w:t>
      </w:r>
      <w:r w:rsidRPr="006B18F6">
        <w:rPr>
          <w:spacing w:val="-2"/>
        </w:rPr>
        <w:t xml:space="preserve"> </w:t>
      </w:r>
      <w:r w:rsidRPr="006B18F6">
        <w:t>могут возникнуть при решении</w:t>
      </w:r>
      <w:r w:rsidRPr="006B18F6">
        <w:rPr>
          <w:spacing w:val="-2"/>
        </w:rPr>
        <w:t xml:space="preserve"> </w:t>
      </w:r>
      <w:r w:rsidRPr="006B18F6">
        <w:t>задачи,</w:t>
      </w:r>
      <w:r w:rsidRPr="006B18F6">
        <w:rPr>
          <w:spacing w:val="-1"/>
        </w:rPr>
        <w:t xml:space="preserve"> </w:t>
      </w:r>
      <w:r w:rsidRPr="006B18F6">
        <w:t>вносить</w:t>
      </w:r>
      <w:r w:rsidRPr="006B18F6">
        <w:rPr>
          <w:spacing w:val="-2"/>
        </w:rPr>
        <w:t xml:space="preserve"> </w:t>
      </w:r>
      <w:r w:rsidRPr="006B18F6">
        <w:t xml:space="preserve">коррективы в деятельность на основе новых обстоятельств, данных, найденных ошибок, выявленных </w:t>
      </w:r>
      <w:r w:rsidRPr="006B18F6">
        <w:rPr>
          <w:spacing w:val="-2"/>
        </w:rPr>
        <w:t>трудностей;</w:t>
      </w:r>
    </w:p>
    <w:p w:rsidR="0082219A" w:rsidRPr="006B18F6" w:rsidRDefault="00096B32" w:rsidP="006B18F6">
      <w:pPr>
        <w:pStyle w:val="a3"/>
        <w:spacing w:line="360" w:lineRule="auto"/>
        <w:ind w:left="0" w:firstLine="720"/>
      </w:pPr>
      <w:r w:rsidRPr="006B18F6">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w:t>
      </w:r>
      <w:r w:rsidRPr="006B18F6">
        <w:rPr>
          <w:spacing w:val="-2"/>
        </w:rPr>
        <w:t xml:space="preserve"> </w:t>
      </w:r>
      <w:r w:rsidRPr="006B18F6">
        <w:t>приобретённому</w:t>
      </w:r>
      <w:r w:rsidRPr="006B18F6">
        <w:rPr>
          <w:spacing w:val="-5"/>
        </w:rPr>
        <w:t xml:space="preserve"> </w:t>
      </w:r>
      <w:r w:rsidRPr="006B18F6">
        <w:t>опыту.</w:t>
      </w:r>
    </w:p>
    <w:p w:rsidR="0082219A" w:rsidRPr="006B18F6" w:rsidRDefault="00096B32" w:rsidP="006B18F6">
      <w:pPr>
        <w:spacing w:line="360" w:lineRule="auto"/>
        <w:ind w:firstLine="720"/>
        <w:jc w:val="both"/>
        <w:rPr>
          <w:sz w:val="24"/>
          <w:szCs w:val="24"/>
        </w:rPr>
      </w:pPr>
      <w:r w:rsidRPr="006B18F6">
        <w:rPr>
          <w:sz w:val="24"/>
          <w:szCs w:val="24"/>
        </w:rPr>
        <w:t>У</w:t>
      </w:r>
      <w:r w:rsidRPr="006B18F6">
        <w:rPr>
          <w:spacing w:val="-7"/>
          <w:sz w:val="24"/>
          <w:szCs w:val="24"/>
        </w:rPr>
        <w:t xml:space="preserve"> </w:t>
      </w:r>
      <w:r w:rsidRPr="006B18F6">
        <w:rPr>
          <w:sz w:val="24"/>
          <w:szCs w:val="24"/>
        </w:rPr>
        <w:t>обучающегося</w:t>
      </w:r>
      <w:r w:rsidRPr="006B18F6">
        <w:rPr>
          <w:spacing w:val="-4"/>
          <w:sz w:val="24"/>
          <w:szCs w:val="24"/>
        </w:rPr>
        <w:t xml:space="preserve"> </w:t>
      </w:r>
      <w:r w:rsidRPr="006B18F6">
        <w:rPr>
          <w:sz w:val="24"/>
          <w:szCs w:val="24"/>
        </w:rPr>
        <w:t>будут</w:t>
      </w:r>
      <w:r w:rsidRPr="006B18F6">
        <w:rPr>
          <w:spacing w:val="-1"/>
          <w:sz w:val="24"/>
          <w:szCs w:val="24"/>
        </w:rPr>
        <w:t xml:space="preserve"> </w:t>
      </w:r>
      <w:r w:rsidRPr="006B18F6">
        <w:rPr>
          <w:sz w:val="24"/>
          <w:szCs w:val="24"/>
        </w:rPr>
        <w:t>сформированы</w:t>
      </w:r>
      <w:r w:rsidRPr="006B18F6">
        <w:rPr>
          <w:spacing w:val="-3"/>
          <w:sz w:val="24"/>
          <w:szCs w:val="24"/>
        </w:rPr>
        <w:t xml:space="preserve"> </w:t>
      </w:r>
      <w:r w:rsidRPr="006B18F6">
        <w:rPr>
          <w:sz w:val="24"/>
          <w:szCs w:val="24"/>
        </w:rPr>
        <w:t>умения</w:t>
      </w:r>
      <w:r w:rsidRPr="006B18F6">
        <w:rPr>
          <w:spacing w:val="-3"/>
          <w:sz w:val="24"/>
          <w:szCs w:val="24"/>
        </w:rPr>
        <w:t xml:space="preserve"> </w:t>
      </w:r>
      <w:r w:rsidRPr="006B18F6">
        <w:rPr>
          <w:b/>
          <w:sz w:val="24"/>
          <w:szCs w:val="24"/>
        </w:rPr>
        <w:t>совместной</w:t>
      </w:r>
      <w:r w:rsidRPr="006B18F6">
        <w:rPr>
          <w:b/>
          <w:spacing w:val="-4"/>
          <w:sz w:val="24"/>
          <w:szCs w:val="24"/>
        </w:rPr>
        <w:t xml:space="preserve"> </w:t>
      </w:r>
      <w:r w:rsidRPr="006B18F6">
        <w:rPr>
          <w:b/>
          <w:spacing w:val="-2"/>
          <w:sz w:val="24"/>
          <w:szCs w:val="24"/>
        </w:rPr>
        <w:t>деятельности</w:t>
      </w:r>
      <w:r w:rsidRPr="006B18F6">
        <w:rPr>
          <w:spacing w:val="-2"/>
          <w:sz w:val="24"/>
          <w:szCs w:val="24"/>
        </w:rPr>
        <w:t>:</w:t>
      </w:r>
    </w:p>
    <w:p w:rsidR="0082219A" w:rsidRPr="006B18F6" w:rsidRDefault="00096B32" w:rsidP="006B18F6">
      <w:pPr>
        <w:pStyle w:val="a3"/>
        <w:spacing w:line="360" w:lineRule="auto"/>
        <w:ind w:left="0" w:firstLine="720"/>
      </w:pPr>
      <w:r w:rsidRPr="006B18F6">
        <w:t>понимать</w:t>
      </w:r>
      <w:r w:rsidRPr="006B18F6">
        <w:rPr>
          <w:spacing w:val="-1"/>
        </w:rPr>
        <w:t xml:space="preserve"> </w:t>
      </w:r>
      <w:r w:rsidRPr="006B18F6">
        <w:t>и</w:t>
      </w:r>
      <w:r w:rsidRPr="006B18F6">
        <w:rPr>
          <w:spacing w:val="-1"/>
        </w:rPr>
        <w:t xml:space="preserve"> </w:t>
      </w:r>
      <w:r w:rsidRPr="006B18F6">
        <w:t>использовать преимущества</w:t>
      </w:r>
      <w:r w:rsidRPr="006B18F6">
        <w:rPr>
          <w:spacing w:val="-1"/>
        </w:rPr>
        <w:t xml:space="preserve"> </w:t>
      </w:r>
      <w:r w:rsidRPr="006B18F6">
        <w:t>командной</w:t>
      </w:r>
      <w:r w:rsidRPr="006B18F6">
        <w:rPr>
          <w:spacing w:val="-1"/>
        </w:rPr>
        <w:t xml:space="preserve"> </w:t>
      </w:r>
      <w:r w:rsidRPr="006B18F6">
        <w:t>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2219A" w:rsidRPr="006B18F6" w:rsidRDefault="00096B32" w:rsidP="006B18F6">
      <w:pPr>
        <w:pStyle w:val="a3"/>
        <w:spacing w:line="360" w:lineRule="auto"/>
        <w:ind w:left="0" w:firstLine="720"/>
      </w:pPr>
      <w:r w:rsidRPr="006B18F6">
        <w:lastRenderedPageBreak/>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2219A" w:rsidRPr="006B18F6" w:rsidRDefault="00096B32" w:rsidP="006B18F6">
      <w:pPr>
        <w:pStyle w:val="a3"/>
        <w:spacing w:line="360" w:lineRule="auto"/>
        <w:ind w:left="0" w:firstLine="720"/>
      </w:pPr>
      <w:r w:rsidRPr="006B18F6">
        <w:rPr>
          <w:b/>
        </w:rPr>
        <w:t xml:space="preserve">Предметные результаты </w:t>
      </w:r>
      <w:r w:rsidRPr="006B18F6">
        <w:t>освоения федеральной рабочей программы по математике представлены по годам обучения в рамках отдельных учебных курсов в соответствующих</w:t>
      </w:r>
      <w:r w:rsidRPr="006B18F6">
        <w:rPr>
          <w:spacing w:val="40"/>
        </w:rPr>
        <w:t xml:space="preserve"> </w:t>
      </w:r>
      <w:r w:rsidRPr="006B18F6">
        <w:t>разделах настоящей программы.</w:t>
      </w:r>
    </w:p>
    <w:p w:rsidR="00430769" w:rsidRDefault="00096B32" w:rsidP="006B18F6">
      <w:pPr>
        <w:pStyle w:val="1"/>
        <w:spacing w:before="0" w:line="360" w:lineRule="auto"/>
        <w:ind w:left="0" w:firstLine="720"/>
      </w:pPr>
      <w:bookmarkStart w:id="100" w:name="_Toc216086811"/>
      <w:r w:rsidRPr="006B18F6">
        <w:t>Рабочая</w:t>
      </w:r>
      <w:r w:rsidRPr="006B18F6">
        <w:rPr>
          <w:spacing w:val="-5"/>
        </w:rPr>
        <w:t xml:space="preserve"> </w:t>
      </w:r>
      <w:r w:rsidRPr="006B18F6">
        <w:t>программа</w:t>
      </w:r>
      <w:r w:rsidRPr="006B18F6">
        <w:rPr>
          <w:spacing w:val="-5"/>
        </w:rPr>
        <w:t xml:space="preserve"> </w:t>
      </w:r>
      <w:r w:rsidRPr="006B18F6">
        <w:t>учебного</w:t>
      </w:r>
      <w:r w:rsidRPr="006B18F6">
        <w:rPr>
          <w:spacing w:val="-5"/>
        </w:rPr>
        <w:t xml:space="preserve"> </w:t>
      </w:r>
      <w:r w:rsidRPr="006B18F6">
        <w:t>курса</w:t>
      </w:r>
      <w:r w:rsidRPr="006B18F6">
        <w:rPr>
          <w:spacing w:val="-5"/>
        </w:rPr>
        <w:t xml:space="preserve"> </w:t>
      </w:r>
      <w:r w:rsidRPr="006B18F6">
        <w:t>«Алгебра</w:t>
      </w:r>
      <w:r w:rsidRPr="006B18F6">
        <w:rPr>
          <w:spacing w:val="-5"/>
        </w:rPr>
        <w:t xml:space="preserve"> </w:t>
      </w:r>
      <w:r w:rsidRPr="006B18F6">
        <w:t>и</w:t>
      </w:r>
      <w:r w:rsidRPr="006B18F6">
        <w:rPr>
          <w:spacing w:val="-5"/>
        </w:rPr>
        <w:t xml:space="preserve"> </w:t>
      </w:r>
      <w:r w:rsidRPr="006B18F6">
        <w:t>начала</w:t>
      </w:r>
      <w:r w:rsidRPr="006B18F6">
        <w:rPr>
          <w:spacing w:val="-5"/>
        </w:rPr>
        <w:t xml:space="preserve"> </w:t>
      </w:r>
      <w:r w:rsidRPr="006B18F6">
        <w:t>математического</w:t>
      </w:r>
      <w:r w:rsidRPr="006B18F6">
        <w:rPr>
          <w:spacing w:val="-5"/>
        </w:rPr>
        <w:t xml:space="preserve"> </w:t>
      </w:r>
      <w:r w:rsidRPr="006B18F6">
        <w:t xml:space="preserve">анализа». </w:t>
      </w:r>
    </w:p>
    <w:p w:rsidR="0082219A" w:rsidRPr="006B18F6" w:rsidRDefault="00096B32" w:rsidP="006B18F6">
      <w:pPr>
        <w:pStyle w:val="1"/>
        <w:spacing w:before="0" w:line="360" w:lineRule="auto"/>
        <w:ind w:left="0" w:firstLine="720"/>
      </w:pPr>
      <w:r w:rsidRPr="006B18F6">
        <w:t>Пояснительная записка.</w:t>
      </w:r>
      <w:bookmarkEnd w:id="100"/>
    </w:p>
    <w:p w:rsidR="0082219A" w:rsidRPr="006B18F6" w:rsidRDefault="00096B32" w:rsidP="006B18F6">
      <w:pPr>
        <w:pStyle w:val="a3"/>
        <w:spacing w:line="360" w:lineRule="auto"/>
        <w:ind w:left="0" w:firstLine="720"/>
      </w:pPr>
      <w:r w:rsidRPr="006B18F6">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82219A" w:rsidRPr="006B18F6" w:rsidRDefault="00096B32" w:rsidP="006B18F6">
      <w:pPr>
        <w:pStyle w:val="a3"/>
        <w:spacing w:line="360" w:lineRule="auto"/>
        <w:ind w:left="0" w:firstLine="720"/>
      </w:pPr>
      <w:r w:rsidRPr="006B18F6">
        <w:t>Учебный курс алгебры и начал математического анализа закладывает основу для</w:t>
      </w:r>
      <w:r w:rsidRPr="006B18F6">
        <w:rPr>
          <w:spacing w:val="40"/>
        </w:rPr>
        <w:t xml:space="preserve"> </w:t>
      </w:r>
      <w:r w:rsidRPr="006B18F6">
        <w:t>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w:t>
      </w:r>
      <w:r w:rsidRPr="006B18F6">
        <w:rPr>
          <w:spacing w:val="-1"/>
        </w:rPr>
        <w:t xml:space="preserve"> </w:t>
      </w:r>
      <w:r w:rsidRPr="006B18F6">
        <w:t>с</w:t>
      </w:r>
      <w:r w:rsidRPr="006B18F6">
        <w:rPr>
          <w:spacing w:val="-2"/>
        </w:rPr>
        <w:t xml:space="preserve"> </w:t>
      </w:r>
      <w:r w:rsidRPr="006B18F6">
        <w:t>помощью индукции и рассуждать дедуктивно,</w:t>
      </w:r>
      <w:r w:rsidRPr="006B18F6">
        <w:rPr>
          <w:spacing w:val="-1"/>
        </w:rPr>
        <w:t xml:space="preserve"> </w:t>
      </w:r>
      <w:r w:rsidRPr="006B18F6">
        <w:t>использовать обобщение и конкретизацию, абстрагирование и аналогию, формирует креативное и критическое мышление.</w:t>
      </w:r>
    </w:p>
    <w:p w:rsidR="0082219A" w:rsidRPr="006B18F6" w:rsidRDefault="00096B32" w:rsidP="006B18F6">
      <w:pPr>
        <w:pStyle w:val="a3"/>
        <w:spacing w:line="360" w:lineRule="auto"/>
        <w:ind w:left="0" w:firstLine="720"/>
      </w:pPr>
      <w:r w:rsidRPr="006B18F6">
        <w:t>В ходе изучения учебного курса «Алгебра и начала математического анализа»</w:t>
      </w:r>
      <w:r w:rsidRPr="006B18F6">
        <w:rPr>
          <w:spacing w:val="40"/>
        </w:rPr>
        <w:t xml:space="preserve"> </w:t>
      </w:r>
      <w:r w:rsidRPr="006B18F6">
        <w:t>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82219A" w:rsidRPr="006B18F6" w:rsidRDefault="00096B32" w:rsidP="00430769">
      <w:pPr>
        <w:pStyle w:val="a3"/>
        <w:spacing w:line="360" w:lineRule="auto"/>
        <w:ind w:left="0" w:firstLine="720"/>
      </w:pPr>
      <w:r w:rsidRPr="006B18F6">
        <w:t>Учебный курс обладает воспитательным потенциалом, который реализуется как через учебный</w:t>
      </w:r>
      <w:r w:rsidRPr="006B18F6">
        <w:rPr>
          <w:spacing w:val="80"/>
          <w:w w:val="150"/>
        </w:rPr>
        <w:t xml:space="preserve"> </w:t>
      </w:r>
      <w:r w:rsidRPr="006B18F6">
        <w:t>материал,</w:t>
      </w:r>
      <w:r w:rsidRPr="006B18F6">
        <w:rPr>
          <w:spacing w:val="80"/>
          <w:w w:val="150"/>
        </w:rPr>
        <w:t xml:space="preserve"> </w:t>
      </w:r>
      <w:r w:rsidRPr="006B18F6">
        <w:t>способствующий</w:t>
      </w:r>
      <w:r w:rsidRPr="006B18F6">
        <w:rPr>
          <w:spacing w:val="80"/>
          <w:w w:val="150"/>
        </w:rPr>
        <w:t xml:space="preserve"> </w:t>
      </w:r>
      <w:r w:rsidRPr="006B18F6">
        <w:t>формированию</w:t>
      </w:r>
      <w:r w:rsidRPr="006B18F6">
        <w:rPr>
          <w:spacing w:val="80"/>
          <w:w w:val="150"/>
        </w:rPr>
        <w:t xml:space="preserve"> </w:t>
      </w:r>
      <w:r w:rsidRPr="006B18F6">
        <w:t>научного</w:t>
      </w:r>
      <w:r w:rsidRPr="006B18F6">
        <w:rPr>
          <w:spacing w:val="80"/>
          <w:w w:val="150"/>
        </w:rPr>
        <w:t xml:space="preserve"> </w:t>
      </w:r>
      <w:r w:rsidRPr="006B18F6">
        <w:t>мировоззрения,</w:t>
      </w:r>
      <w:r w:rsidRPr="006B18F6">
        <w:rPr>
          <w:spacing w:val="80"/>
          <w:w w:val="150"/>
        </w:rPr>
        <w:t xml:space="preserve"> </w:t>
      </w:r>
      <w:r w:rsidRPr="006B18F6">
        <w:t>так</w:t>
      </w:r>
      <w:r w:rsidRPr="006B18F6">
        <w:rPr>
          <w:spacing w:val="80"/>
          <w:w w:val="150"/>
        </w:rPr>
        <w:t xml:space="preserve"> </w:t>
      </w:r>
      <w:r w:rsidRPr="006B18F6">
        <w:t>и</w:t>
      </w:r>
      <w:r w:rsidRPr="006B18F6">
        <w:rPr>
          <w:spacing w:val="80"/>
          <w:w w:val="150"/>
        </w:rPr>
        <w:t xml:space="preserve"> </w:t>
      </w:r>
      <w:r w:rsidRPr="006B18F6">
        <w:t>через</w:t>
      </w:r>
      <w:r w:rsidR="00430769">
        <w:t xml:space="preserve"> </w:t>
      </w:r>
      <w:r w:rsidRPr="006B18F6">
        <w:t>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82219A" w:rsidRPr="006B18F6" w:rsidRDefault="00096B32" w:rsidP="006B18F6">
      <w:pPr>
        <w:pStyle w:val="a3"/>
        <w:spacing w:line="360" w:lineRule="auto"/>
        <w:ind w:left="0" w:firstLine="720"/>
      </w:pPr>
      <w:r w:rsidRPr="006B18F6">
        <w:lastRenderedPageBreak/>
        <w:t>В основе методики обучения алгебре и началам математического анализа лежит деятельностный принцип обучения.</w:t>
      </w:r>
    </w:p>
    <w:p w:rsidR="0082219A" w:rsidRPr="006B18F6" w:rsidRDefault="00096B32" w:rsidP="006B18F6">
      <w:pPr>
        <w:spacing w:line="360" w:lineRule="auto"/>
        <w:ind w:firstLine="720"/>
        <w:jc w:val="both"/>
        <w:rPr>
          <w:sz w:val="24"/>
          <w:szCs w:val="24"/>
        </w:rPr>
      </w:pPr>
      <w:r w:rsidRPr="006B18F6">
        <w:rPr>
          <w:sz w:val="24"/>
          <w:szCs w:val="24"/>
        </w:rPr>
        <w:t xml:space="preserve">В структуре учебного курса «Алгебра и начала математического анализа» выделены следующие </w:t>
      </w:r>
      <w:r w:rsidRPr="006B18F6">
        <w:rPr>
          <w:b/>
          <w:sz w:val="24"/>
          <w:szCs w:val="24"/>
        </w:rPr>
        <w:t xml:space="preserve">содержательно-методические линии: </w:t>
      </w:r>
      <w:r w:rsidRPr="006B18F6">
        <w:rPr>
          <w:sz w:val="24"/>
          <w:szCs w:val="24"/>
        </w:rPr>
        <w:t>«Числа и вычисления», «Функции и графики»,</w:t>
      </w:r>
    </w:p>
    <w:p w:rsidR="0082219A" w:rsidRPr="006B18F6" w:rsidRDefault="00096B32" w:rsidP="006B18F6">
      <w:pPr>
        <w:pStyle w:val="a3"/>
        <w:spacing w:line="360" w:lineRule="auto"/>
        <w:ind w:left="0" w:firstLine="720"/>
      </w:pPr>
      <w:r w:rsidRPr="006B18F6">
        <w:t>«Уравнения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82219A" w:rsidRPr="006B18F6" w:rsidRDefault="00096B32" w:rsidP="006B18F6">
      <w:pPr>
        <w:pStyle w:val="a3"/>
        <w:spacing w:line="360" w:lineRule="auto"/>
        <w:ind w:left="0" w:firstLine="720"/>
      </w:pPr>
      <w:r w:rsidRPr="006B18F6">
        <w:t xml:space="preserve">Содержательно-методическая линия </w:t>
      </w:r>
      <w:r w:rsidRPr="006B18F6">
        <w:rPr>
          <w:b/>
        </w:rPr>
        <w:t xml:space="preserve">«Числа и вычисления» </w:t>
      </w:r>
      <w:r w:rsidRPr="006B18F6">
        <w:t>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w:t>
      </w:r>
      <w:r w:rsidRPr="006B18F6">
        <w:rPr>
          <w:spacing w:val="40"/>
        </w:rPr>
        <w:t xml:space="preserve"> </w:t>
      </w:r>
      <w:r w:rsidRPr="006B18F6">
        <w:t>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w:t>
      </w:r>
      <w:r w:rsidRPr="006B18F6">
        <w:rPr>
          <w:spacing w:val="-1"/>
        </w:rPr>
        <w:t xml:space="preserve"> </w:t>
      </w:r>
      <w:r w:rsidRPr="006B18F6">
        <w:t>арифметические</w:t>
      </w:r>
      <w:r w:rsidRPr="006B18F6">
        <w:rPr>
          <w:spacing w:val="-2"/>
        </w:rPr>
        <w:t xml:space="preserve"> </w:t>
      </w:r>
      <w:r w:rsidRPr="006B18F6">
        <w:t>операции,</w:t>
      </w:r>
      <w:r w:rsidRPr="006B18F6">
        <w:rPr>
          <w:spacing w:val="-1"/>
        </w:rPr>
        <w:t xml:space="preserve"> </w:t>
      </w:r>
      <w:r w:rsidRPr="006B18F6">
        <w:t>а</w:t>
      </w:r>
      <w:r w:rsidRPr="006B18F6">
        <w:rPr>
          <w:spacing w:val="-2"/>
        </w:rPr>
        <w:t xml:space="preserve"> </w:t>
      </w:r>
      <w:r w:rsidRPr="006B18F6">
        <w:t>также</w:t>
      </w:r>
      <w:r w:rsidRPr="006B18F6">
        <w:rPr>
          <w:spacing w:val="-2"/>
        </w:rPr>
        <w:t xml:space="preserve"> </w:t>
      </w:r>
      <w:r w:rsidRPr="006B18F6">
        <w:t>извлечение</w:t>
      </w:r>
      <w:r w:rsidRPr="006B18F6">
        <w:rPr>
          <w:spacing w:val="-2"/>
        </w:rPr>
        <w:t xml:space="preserve"> </w:t>
      </w:r>
      <w:r w:rsidRPr="006B18F6">
        <w:t>корня</w:t>
      </w:r>
      <w:r w:rsidRPr="006B18F6">
        <w:rPr>
          <w:spacing w:val="-1"/>
        </w:rPr>
        <w:t xml:space="preserve"> </w:t>
      </w:r>
      <w:r w:rsidRPr="006B18F6">
        <w:t>натуральной степени на множестве комплексных чисел. Благодаря последовательному расширению круга</w:t>
      </w:r>
      <w:r w:rsidRPr="006B18F6">
        <w:rPr>
          <w:spacing w:val="40"/>
        </w:rPr>
        <w:t xml:space="preserve"> </w:t>
      </w:r>
      <w:r w:rsidRPr="006B18F6">
        <w:t>используемых чисел и знакомству с</w:t>
      </w:r>
      <w:r w:rsidRPr="006B18F6">
        <w:rPr>
          <w:spacing w:val="-2"/>
        </w:rPr>
        <w:t xml:space="preserve"> </w:t>
      </w:r>
      <w:r w:rsidRPr="006B18F6">
        <w:t>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430769" w:rsidRDefault="00096B32" w:rsidP="00430769">
      <w:pPr>
        <w:pStyle w:val="a3"/>
        <w:spacing w:line="360" w:lineRule="auto"/>
        <w:ind w:left="0" w:firstLine="720"/>
      </w:pPr>
      <w:r w:rsidRPr="006B18F6">
        <w:t xml:space="preserve">Линия </w:t>
      </w:r>
      <w:r w:rsidRPr="006B18F6">
        <w:rPr>
          <w:b/>
        </w:rPr>
        <w:t xml:space="preserve">«Уравнения и неравенства» </w:t>
      </w:r>
      <w:r w:rsidRPr="006B18F6">
        <w:t xml:space="preserve">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w:t>
      </w:r>
      <w:r w:rsidRPr="006B18F6">
        <w:lastRenderedPageBreak/>
        <w:t>логарифмических и тригонометрических уравнений,</w:t>
      </w:r>
      <w:r w:rsidRPr="006B18F6">
        <w:rPr>
          <w:spacing w:val="57"/>
        </w:rPr>
        <w:t xml:space="preserve"> </w:t>
      </w:r>
      <w:r w:rsidRPr="006B18F6">
        <w:t>неравенств</w:t>
      </w:r>
      <w:r w:rsidRPr="006B18F6">
        <w:rPr>
          <w:spacing w:val="63"/>
        </w:rPr>
        <w:t xml:space="preserve"> </w:t>
      </w:r>
      <w:r w:rsidRPr="006B18F6">
        <w:t>и</w:t>
      </w:r>
      <w:r w:rsidRPr="006B18F6">
        <w:rPr>
          <w:spacing w:val="63"/>
        </w:rPr>
        <w:t xml:space="preserve"> </w:t>
      </w:r>
      <w:r w:rsidRPr="006B18F6">
        <w:t>систем,</w:t>
      </w:r>
      <w:r w:rsidRPr="006B18F6">
        <w:rPr>
          <w:spacing w:val="61"/>
        </w:rPr>
        <w:t xml:space="preserve"> </w:t>
      </w:r>
      <w:r w:rsidRPr="006B18F6">
        <w:t>а</w:t>
      </w:r>
      <w:r w:rsidRPr="006B18F6">
        <w:rPr>
          <w:spacing w:val="61"/>
        </w:rPr>
        <w:t xml:space="preserve"> </w:t>
      </w:r>
      <w:r w:rsidRPr="006B18F6">
        <w:t>также</w:t>
      </w:r>
      <w:r w:rsidRPr="006B18F6">
        <w:rPr>
          <w:spacing w:val="61"/>
        </w:rPr>
        <w:t xml:space="preserve"> </w:t>
      </w:r>
      <w:r w:rsidRPr="006B18F6">
        <w:t>задач,</w:t>
      </w:r>
      <w:r w:rsidRPr="006B18F6">
        <w:rPr>
          <w:spacing w:val="61"/>
        </w:rPr>
        <w:t xml:space="preserve"> </w:t>
      </w:r>
      <w:r w:rsidRPr="006B18F6">
        <w:t>содержащих</w:t>
      </w:r>
      <w:r w:rsidRPr="006B18F6">
        <w:rPr>
          <w:spacing w:val="62"/>
        </w:rPr>
        <w:t xml:space="preserve"> </w:t>
      </w:r>
      <w:r w:rsidRPr="006B18F6">
        <w:t>параметры.</w:t>
      </w:r>
    </w:p>
    <w:p w:rsidR="0082219A" w:rsidRPr="006B18F6" w:rsidRDefault="00096B32" w:rsidP="006B18F6">
      <w:pPr>
        <w:pStyle w:val="a3"/>
        <w:spacing w:line="360" w:lineRule="auto"/>
        <w:ind w:left="0" w:firstLine="720"/>
      </w:pPr>
      <w:r w:rsidRPr="006B18F6">
        <w:t>Полученные</w:t>
      </w:r>
      <w:r w:rsidRPr="006B18F6">
        <w:rPr>
          <w:spacing w:val="65"/>
        </w:rPr>
        <w:t xml:space="preserve"> </w:t>
      </w:r>
      <w:r w:rsidRPr="006B18F6">
        <w:rPr>
          <w:spacing w:val="-2"/>
        </w:rPr>
        <w:t>умения</w:t>
      </w:r>
      <w:r w:rsidR="00430769">
        <w:rPr>
          <w:spacing w:val="-2"/>
        </w:rPr>
        <w:t xml:space="preserve"> </w:t>
      </w:r>
      <w:r w:rsidRPr="006B18F6">
        <w:t>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82219A" w:rsidRPr="006B18F6" w:rsidRDefault="00096B32" w:rsidP="006B18F6">
      <w:pPr>
        <w:pStyle w:val="a3"/>
        <w:spacing w:line="360" w:lineRule="auto"/>
        <w:ind w:left="0" w:firstLine="720"/>
      </w:pPr>
      <w:r w:rsidRPr="006B18F6">
        <w:t xml:space="preserve">Содержательно-методическая линия </w:t>
      </w:r>
      <w:r w:rsidRPr="006B18F6">
        <w:rPr>
          <w:b/>
        </w:rPr>
        <w:t xml:space="preserve">«Функции и графики» </w:t>
      </w:r>
      <w:r w:rsidRPr="006B18F6">
        <w:t>тесно переплетается с</w:t>
      </w:r>
      <w:r w:rsidRPr="006B18F6">
        <w:rPr>
          <w:spacing w:val="80"/>
        </w:rPr>
        <w:t xml:space="preserve"> </w:t>
      </w:r>
      <w:r w:rsidRPr="006B18F6">
        <w:t>другими линиями учебного курса, поскольку в каком-то смысле задаёт последовательность изучения</w:t>
      </w:r>
      <w:r w:rsidRPr="006B18F6">
        <w:rPr>
          <w:spacing w:val="-5"/>
        </w:rPr>
        <w:t xml:space="preserve"> </w:t>
      </w:r>
      <w:r w:rsidRPr="006B18F6">
        <w:t>материала.</w:t>
      </w:r>
      <w:r w:rsidRPr="006B18F6">
        <w:rPr>
          <w:spacing w:val="-5"/>
        </w:rPr>
        <w:t xml:space="preserve"> </w:t>
      </w:r>
      <w:r w:rsidRPr="006B18F6">
        <w:t>Изучение</w:t>
      </w:r>
      <w:r w:rsidRPr="006B18F6">
        <w:rPr>
          <w:spacing w:val="-4"/>
        </w:rPr>
        <w:t xml:space="preserve"> </w:t>
      </w:r>
      <w:r w:rsidRPr="006B18F6">
        <w:t>степенной,</w:t>
      </w:r>
      <w:r w:rsidRPr="006B18F6">
        <w:rPr>
          <w:spacing w:val="-5"/>
        </w:rPr>
        <w:t xml:space="preserve"> </w:t>
      </w:r>
      <w:r w:rsidRPr="006B18F6">
        <w:t>показательной,</w:t>
      </w:r>
      <w:r w:rsidRPr="006B18F6">
        <w:rPr>
          <w:spacing w:val="-5"/>
        </w:rPr>
        <w:t xml:space="preserve"> </w:t>
      </w:r>
      <w:r w:rsidRPr="006B18F6">
        <w:t>логарифмической</w:t>
      </w:r>
      <w:r w:rsidRPr="006B18F6">
        <w:rPr>
          <w:spacing w:val="-5"/>
        </w:rPr>
        <w:t xml:space="preserve"> </w:t>
      </w:r>
      <w:r w:rsidRPr="006B18F6">
        <w:t>и</w:t>
      </w:r>
      <w:r w:rsidRPr="006B18F6">
        <w:rPr>
          <w:spacing w:val="-5"/>
        </w:rPr>
        <w:t xml:space="preserve"> </w:t>
      </w:r>
      <w:r w:rsidRPr="006B18F6">
        <w:t>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w:t>
      </w:r>
      <w:r w:rsidRPr="006B18F6">
        <w:rPr>
          <w:spacing w:val="80"/>
        </w:rPr>
        <w:t xml:space="preserve"> </w:t>
      </w:r>
      <w:r w:rsidRPr="006B18F6">
        <w:t>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82219A" w:rsidRPr="006B18F6" w:rsidRDefault="00096B32" w:rsidP="006B18F6">
      <w:pPr>
        <w:pStyle w:val="a3"/>
        <w:spacing w:line="360" w:lineRule="auto"/>
        <w:ind w:left="0" w:firstLine="720"/>
      </w:pPr>
      <w:r w:rsidRPr="006B18F6">
        <w:t xml:space="preserve">Содержательная линия </w:t>
      </w:r>
      <w:r w:rsidRPr="006B18F6">
        <w:rPr>
          <w:b/>
        </w:rPr>
        <w:t xml:space="preserve">«Начала математического анализа» </w:t>
      </w:r>
      <w:r w:rsidRPr="006B18F6">
        <w:t xml:space="preserve">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w:t>
      </w:r>
      <w:r w:rsidRPr="006B18F6">
        <w:lastRenderedPageBreak/>
        <w:t>выдающихся результатах, полученных в ходе развития математики как науки, и об их авторах.</w:t>
      </w:r>
    </w:p>
    <w:p w:rsidR="0082219A" w:rsidRPr="006B18F6" w:rsidRDefault="00096B32" w:rsidP="00430769">
      <w:pPr>
        <w:pStyle w:val="a3"/>
        <w:spacing w:line="360" w:lineRule="auto"/>
        <w:ind w:left="0" w:firstLine="720"/>
      </w:pPr>
      <w:r w:rsidRPr="006B18F6">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w:t>
      </w:r>
      <w:r w:rsidRPr="006B18F6">
        <w:rPr>
          <w:spacing w:val="80"/>
        </w:rPr>
        <w:t xml:space="preserve"> </w:t>
      </w:r>
      <w:r w:rsidRPr="006B18F6">
        <w:t>весь</w:t>
      </w:r>
      <w:r w:rsidRPr="006B18F6">
        <w:rPr>
          <w:spacing w:val="80"/>
        </w:rPr>
        <w:t xml:space="preserve"> </w:t>
      </w:r>
      <w:r w:rsidRPr="006B18F6">
        <w:t>курс</w:t>
      </w:r>
      <w:r w:rsidRPr="006B18F6">
        <w:rPr>
          <w:spacing w:val="80"/>
        </w:rPr>
        <w:t xml:space="preserve"> </w:t>
      </w:r>
      <w:r w:rsidRPr="006B18F6">
        <w:t>школьной</w:t>
      </w:r>
      <w:r w:rsidRPr="006B18F6">
        <w:rPr>
          <w:spacing w:val="80"/>
        </w:rPr>
        <w:t xml:space="preserve"> </w:t>
      </w:r>
      <w:r w:rsidRPr="006B18F6">
        <w:t>математики</w:t>
      </w:r>
      <w:r w:rsidRPr="006B18F6">
        <w:rPr>
          <w:spacing w:val="80"/>
        </w:rPr>
        <w:t xml:space="preserve"> </w:t>
      </w:r>
      <w:r w:rsidRPr="006B18F6">
        <w:t>и</w:t>
      </w:r>
      <w:r w:rsidRPr="006B18F6">
        <w:rPr>
          <w:spacing w:val="79"/>
        </w:rPr>
        <w:t xml:space="preserve"> </w:t>
      </w:r>
      <w:r w:rsidRPr="006B18F6">
        <w:t>предлагают</w:t>
      </w:r>
      <w:r w:rsidRPr="006B18F6">
        <w:rPr>
          <w:spacing w:val="79"/>
        </w:rPr>
        <w:t xml:space="preserve"> </w:t>
      </w:r>
      <w:r w:rsidRPr="006B18F6">
        <w:t>наиболее</w:t>
      </w:r>
      <w:r w:rsidRPr="006B18F6">
        <w:rPr>
          <w:spacing w:val="80"/>
        </w:rPr>
        <w:t xml:space="preserve"> </w:t>
      </w:r>
      <w:r w:rsidRPr="006B18F6">
        <w:t>универсальный</w:t>
      </w:r>
      <w:r w:rsidRPr="006B18F6">
        <w:rPr>
          <w:spacing w:val="80"/>
        </w:rPr>
        <w:t xml:space="preserve"> </w:t>
      </w:r>
      <w:r w:rsidRPr="006B18F6">
        <w:t>язык,</w:t>
      </w:r>
      <w:r w:rsidR="00430769">
        <w:t xml:space="preserve"> </w:t>
      </w:r>
      <w:r w:rsidRPr="006B18F6">
        <w:t>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w:t>
      </w:r>
      <w:r w:rsidRPr="006B18F6">
        <w:rPr>
          <w:spacing w:val="80"/>
        </w:rPr>
        <w:t xml:space="preserve"> </w:t>
      </w:r>
      <w:r w:rsidRPr="006B18F6">
        <w:t>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82219A" w:rsidRPr="006B18F6" w:rsidRDefault="00096B32" w:rsidP="006B18F6">
      <w:pPr>
        <w:pStyle w:val="a3"/>
        <w:spacing w:line="360" w:lineRule="auto"/>
        <w:ind w:left="0" w:firstLine="720"/>
      </w:pPr>
      <w:r w:rsidRPr="006B18F6">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w:t>
      </w:r>
      <w:r w:rsidRPr="006B18F6">
        <w:rPr>
          <w:spacing w:val="-1"/>
        </w:rPr>
        <w:t xml:space="preserve"> </w:t>
      </w:r>
      <w:r w:rsidRPr="006B18F6">
        <w:t>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w:t>
      </w:r>
      <w:r w:rsidRPr="006B18F6">
        <w:rPr>
          <w:spacing w:val="40"/>
        </w:rPr>
        <w:t xml:space="preserve"> </w:t>
      </w:r>
      <w:r w:rsidRPr="006B18F6">
        <w:t>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82219A" w:rsidRPr="006B18F6" w:rsidRDefault="00096B32" w:rsidP="006B18F6">
      <w:pPr>
        <w:pStyle w:val="a3"/>
        <w:spacing w:line="360" w:lineRule="auto"/>
        <w:ind w:left="0" w:firstLine="720"/>
      </w:pPr>
      <w:r w:rsidRPr="006B18F6">
        <w:t xml:space="preserve">Общее число часов, рекомендованных для изучения учебного курса «Алгебра и начала математического анализа» – 272 </w:t>
      </w:r>
      <w:r w:rsidRPr="006B18F6">
        <w:rPr>
          <w:position w:val="1"/>
        </w:rPr>
        <w:t>часа: в 10 классе – 136 часов (4</w:t>
      </w:r>
      <w:r w:rsidRPr="006B18F6">
        <w:rPr>
          <w:spacing w:val="-2"/>
          <w:position w:val="1"/>
        </w:rPr>
        <w:t xml:space="preserve"> </w:t>
      </w:r>
      <w:r w:rsidRPr="006B18F6">
        <w:rPr>
          <w:position w:val="1"/>
        </w:rPr>
        <w:t xml:space="preserve">часа в неделю), в 11 классе – 136 </w:t>
      </w:r>
      <w:r w:rsidRPr="006B18F6">
        <w:t>часов (4 часа в неделю).</w:t>
      </w:r>
    </w:p>
    <w:p w:rsidR="0082219A" w:rsidRPr="006B18F6" w:rsidRDefault="00096B32" w:rsidP="006B18F6">
      <w:pPr>
        <w:pStyle w:val="1"/>
        <w:spacing w:before="0" w:line="360" w:lineRule="auto"/>
        <w:ind w:left="0" w:firstLine="720"/>
      </w:pPr>
      <w:bookmarkStart w:id="101" w:name="_Toc216086812"/>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классе. Числа и вычисления:</w:t>
      </w:r>
      <w:bookmarkEnd w:id="101"/>
    </w:p>
    <w:p w:rsidR="0082219A" w:rsidRPr="006B18F6" w:rsidRDefault="00096B32" w:rsidP="006B18F6">
      <w:pPr>
        <w:pStyle w:val="a3"/>
        <w:spacing w:line="360" w:lineRule="auto"/>
        <w:ind w:left="0" w:firstLine="720"/>
      </w:pPr>
      <w:r w:rsidRPr="006B18F6">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82219A" w:rsidRPr="006B18F6" w:rsidRDefault="00096B32" w:rsidP="006B18F6">
      <w:pPr>
        <w:pStyle w:val="a3"/>
        <w:spacing w:line="360" w:lineRule="auto"/>
        <w:ind w:left="0" w:firstLine="720"/>
      </w:pPr>
      <w:r w:rsidRPr="006B18F6">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rsidR="0082219A" w:rsidRPr="006B18F6" w:rsidRDefault="00096B32" w:rsidP="006B18F6">
      <w:pPr>
        <w:pStyle w:val="a3"/>
        <w:spacing w:line="360" w:lineRule="auto"/>
        <w:ind w:left="0" w:firstLine="720"/>
      </w:pPr>
      <w:r w:rsidRPr="006B18F6">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82219A" w:rsidRPr="006B18F6" w:rsidRDefault="00096B32" w:rsidP="006B18F6">
      <w:pPr>
        <w:pStyle w:val="a3"/>
        <w:spacing w:line="360" w:lineRule="auto"/>
        <w:ind w:left="0" w:firstLine="720"/>
      </w:pPr>
      <w:r w:rsidRPr="006B18F6">
        <w:lastRenderedPageBreak/>
        <w:t>Арифметический</w:t>
      </w:r>
      <w:r w:rsidRPr="006B18F6">
        <w:rPr>
          <w:spacing w:val="-6"/>
        </w:rPr>
        <w:t xml:space="preserve"> </w:t>
      </w:r>
      <w:r w:rsidRPr="006B18F6">
        <w:t>корень</w:t>
      </w:r>
      <w:r w:rsidRPr="006B18F6">
        <w:rPr>
          <w:spacing w:val="-4"/>
        </w:rPr>
        <w:t xml:space="preserve"> </w:t>
      </w:r>
      <w:r w:rsidRPr="006B18F6">
        <w:t>натуральной</w:t>
      </w:r>
      <w:r w:rsidRPr="006B18F6">
        <w:rPr>
          <w:spacing w:val="-4"/>
        </w:rPr>
        <w:t xml:space="preserve"> </w:t>
      </w:r>
      <w:r w:rsidRPr="006B18F6">
        <w:t>степени</w:t>
      </w:r>
      <w:r w:rsidRPr="006B18F6">
        <w:rPr>
          <w:spacing w:val="-5"/>
        </w:rPr>
        <w:t xml:space="preserve"> </w:t>
      </w:r>
      <w:r w:rsidRPr="006B18F6">
        <w:t>и</w:t>
      </w:r>
      <w:r w:rsidRPr="006B18F6">
        <w:rPr>
          <w:spacing w:val="-4"/>
        </w:rPr>
        <w:t xml:space="preserve"> </w:t>
      </w:r>
      <w:r w:rsidRPr="006B18F6">
        <w:t>его</w:t>
      </w:r>
      <w:r w:rsidRPr="006B18F6">
        <w:rPr>
          <w:spacing w:val="-3"/>
        </w:rPr>
        <w:t xml:space="preserve"> </w:t>
      </w:r>
      <w:r w:rsidRPr="006B18F6">
        <w:rPr>
          <w:spacing w:val="-2"/>
        </w:rPr>
        <w:t>свойства.</w:t>
      </w:r>
    </w:p>
    <w:p w:rsidR="0082219A" w:rsidRPr="006B18F6" w:rsidRDefault="00096B32" w:rsidP="006B18F6">
      <w:pPr>
        <w:pStyle w:val="a3"/>
        <w:spacing w:line="360" w:lineRule="auto"/>
        <w:ind w:left="0" w:firstLine="720"/>
      </w:pPr>
      <w:r w:rsidRPr="006B18F6">
        <w:t>Степень с рациональным показателем и её свойства, степень с действительным</w:t>
      </w:r>
      <w:r w:rsidRPr="006B18F6">
        <w:rPr>
          <w:spacing w:val="40"/>
        </w:rPr>
        <w:t xml:space="preserve"> </w:t>
      </w:r>
      <w:r w:rsidRPr="006B18F6">
        <w:rPr>
          <w:spacing w:val="-2"/>
        </w:rPr>
        <w:t>показателем.</w:t>
      </w:r>
    </w:p>
    <w:p w:rsidR="0082219A" w:rsidRPr="006B18F6" w:rsidRDefault="00096B32" w:rsidP="006B18F6">
      <w:pPr>
        <w:pStyle w:val="a3"/>
        <w:spacing w:line="360" w:lineRule="auto"/>
        <w:ind w:left="0" w:firstLine="720"/>
      </w:pPr>
      <w:r w:rsidRPr="006B18F6">
        <w:t>Логарифм</w:t>
      </w:r>
      <w:r w:rsidRPr="006B18F6">
        <w:rPr>
          <w:spacing w:val="-6"/>
        </w:rPr>
        <w:t xml:space="preserve"> </w:t>
      </w:r>
      <w:r w:rsidRPr="006B18F6">
        <w:t>числа.</w:t>
      </w:r>
      <w:r w:rsidRPr="006B18F6">
        <w:rPr>
          <w:spacing w:val="-3"/>
        </w:rPr>
        <w:t xml:space="preserve"> </w:t>
      </w:r>
      <w:r w:rsidRPr="006B18F6">
        <w:t>Свойства</w:t>
      </w:r>
      <w:r w:rsidRPr="006B18F6">
        <w:rPr>
          <w:spacing w:val="-4"/>
        </w:rPr>
        <w:t xml:space="preserve"> </w:t>
      </w:r>
      <w:r w:rsidRPr="006B18F6">
        <w:t>логарифма.</w:t>
      </w:r>
      <w:r w:rsidRPr="006B18F6">
        <w:rPr>
          <w:spacing w:val="-3"/>
        </w:rPr>
        <w:t xml:space="preserve"> </w:t>
      </w:r>
      <w:r w:rsidRPr="006B18F6">
        <w:t>Десятичные</w:t>
      </w:r>
      <w:r w:rsidRPr="006B18F6">
        <w:rPr>
          <w:spacing w:val="-5"/>
        </w:rPr>
        <w:t xml:space="preserve"> </w:t>
      </w:r>
      <w:r w:rsidRPr="006B18F6">
        <w:t>и</w:t>
      </w:r>
      <w:r w:rsidRPr="006B18F6">
        <w:rPr>
          <w:spacing w:val="-3"/>
        </w:rPr>
        <w:t xml:space="preserve"> </w:t>
      </w:r>
      <w:r w:rsidRPr="006B18F6">
        <w:t>натуральные</w:t>
      </w:r>
      <w:r w:rsidRPr="006B18F6">
        <w:rPr>
          <w:spacing w:val="-4"/>
        </w:rPr>
        <w:t xml:space="preserve"> </w:t>
      </w:r>
      <w:r w:rsidRPr="006B18F6">
        <w:rPr>
          <w:spacing w:val="-2"/>
        </w:rPr>
        <w:t>логарифмы.</w:t>
      </w:r>
    </w:p>
    <w:p w:rsidR="0082219A" w:rsidRPr="006B18F6" w:rsidRDefault="008061BE" w:rsidP="00430769">
      <w:pPr>
        <w:pStyle w:val="a3"/>
        <w:spacing w:line="360" w:lineRule="auto"/>
        <w:ind w:left="0" w:firstLine="720"/>
        <w:jc w:val="left"/>
      </w:pPr>
      <w:r w:rsidRPr="006B18F6">
        <w:t xml:space="preserve"> </w:t>
      </w:r>
      <w:r w:rsidR="00096B32" w:rsidRPr="006B18F6">
        <w:t>Синус, косинус, тангенс, котангенс числового аргумента. Арксинус, арккосинус и арктангенс числового аргумента.</w:t>
      </w:r>
    </w:p>
    <w:p w:rsidR="0082219A" w:rsidRPr="006B18F6" w:rsidRDefault="00096B32" w:rsidP="006B18F6">
      <w:pPr>
        <w:pStyle w:val="1"/>
        <w:spacing w:before="0" w:line="360" w:lineRule="auto"/>
        <w:ind w:left="0" w:firstLine="720"/>
      </w:pPr>
      <w:bookmarkStart w:id="102" w:name="_Toc216086813"/>
      <w:r w:rsidRPr="006B18F6">
        <w:t>Уравнения</w:t>
      </w:r>
      <w:r w:rsidRPr="006B18F6">
        <w:rPr>
          <w:spacing w:val="-2"/>
        </w:rPr>
        <w:t xml:space="preserve"> </w:t>
      </w:r>
      <w:r w:rsidRPr="006B18F6">
        <w:t>и</w:t>
      </w:r>
      <w:r w:rsidRPr="006B18F6">
        <w:rPr>
          <w:spacing w:val="-2"/>
        </w:rPr>
        <w:t xml:space="preserve"> неравенства:</w:t>
      </w:r>
      <w:bookmarkEnd w:id="102"/>
    </w:p>
    <w:p w:rsidR="0082219A" w:rsidRPr="006B18F6" w:rsidRDefault="00096B32" w:rsidP="006B18F6">
      <w:pPr>
        <w:pStyle w:val="a3"/>
        <w:spacing w:line="360" w:lineRule="auto"/>
        <w:ind w:left="0" w:firstLine="720"/>
      </w:pPr>
      <w:r w:rsidRPr="006B18F6">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rsidR="0082219A" w:rsidRPr="006B18F6" w:rsidRDefault="00096B32" w:rsidP="006B18F6">
      <w:pPr>
        <w:pStyle w:val="a3"/>
        <w:spacing w:line="360" w:lineRule="auto"/>
        <w:ind w:left="0" w:firstLine="720"/>
      </w:pPr>
      <w:r w:rsidRPr="006B18F6">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82219A" w:rsidRPr="006B18F6" w:rsidRDefault="00096B32" w:rsidP="006B18F6">
      <w:pPr>
        <w:pStyle w:val="a3"/>
        <w:spacing w:line="360" w:lineRule="auto"/>
        <w:ind w:left="0" w:firstLine="720"/>
        <w:jc w:val="left"/>
      </w:pPr>
      <w:r w:rsidRPr="006B18F6">
        <w:t>Преобразования числовых выражений, содержащих степени и корни. Иррациональные</w:t>
      </w:r>
      <w:r w:rsidRPr="006B18F6">
        <w:rPr>
          <w:spacing w:val="-7"/>
        </w:rPr>
        <w:t xml:space="preserve"> </w:t>
      </w:r>
      <w:r w:rsidRPr="006B18F6">
        <w:t>уравнения.</w:t>
      </w:r>
      <w:r w:rsidRPr="006B18F6">
        <w:rPr>
          <w:spacing w:val="-7"/>
        </w:rPr>
        <w:t xml:space="preserve"> </w:t>
      </w:r>
      <w:r w:rsidRPr="006B18F6">
        <w:t>Основные</w:t>
      </w:r>
      <w:r w:rsidRPr="006B18F6">
        <w:rPr>
          <w:spacing w:val="-9"/>
        </w:rPr>
        <w:t xml:space="preserve"> </w:t>
      </w:r>
      <w:r w:rsidRPr="006B18F6">
        <w:t>методы</w:t>
      </w:r>
      <w:r w:rsidRPr="006B18F6">
        <w:rPr>
          <w:spacing w:val="-7"/>
        </w:rPr>
        <w:t xml:space="preserve"> </w:t>
      </w:r>
      <w:r w:rsidRPr="006B18F6">
        <w:t>решения</w:t>
      </w:r>
      <w:r w:rsidRPr="006B18F6">
        <w:rPr>
          <w:spacing w:val="-7"/>
        </w:rPr>
        <w:t xml:space="preserve"> </w:t>
      </w:r>
      <w:r w:rsidRPr="006B18F6">
        <w:t>иррациональных</w:t>
      </w:r>
      <w:r w:rsidRPr="006B18F6">
        <w:rPr>
          <w:spacing w:val="-4"/>
        </w:rPr>
        <w:t xml:space="preserve"> </w:t>
      </w:r>
      <w:r w:rsidRPr="006B18F6">
        <w:t>уравнений. Показательные уравнения. Основные методы решения показательных уравнений.</w:t>
      </w:r>
    </w:p>
    <w:p w:rsidR="0082219A" w:rsidRPr="006B18F6" w:rsidRDefault="00096B32" w:rsidP="006B18F6">
      <w:pPr>
        <w:pStyle w:val="a3"/>
        <w:spacing w:line="360" w:lineRule="auto"/>
        <w:ind w:left="0" w:firstLine="720"/>
        <w:jc w:val="left"/>
      </w:pPr>
      <w:r w:rsidRPr="006B18F6">
        <w:t>Преобразование</w:t>
      </w:r>
      <w:r w:rsidRPr="006B18F6">
        <w:rPr>
          <w:spacing w:val="-7"/>
        </w:rPr>
        <w:t xml:space="preserve"> </w:t>
      </w:r>
      <w:r w:rsidRPr="006B18F6">
        <w:t>выражений,</w:t>
      </w:r>
      <w:r w:rsidRPr="006B18F6">
        <w:rPr>
          <w:spacing w:val="-4"/>
        </w:rPr>
        <w:t xml:space="preserve"> </w:t>
      </w:r>
      <w:r w:rsidRPr="006B18F6">
        <w:t>содержащих</w:t>
      </w:r>
      <w:r w:rsidRPr="006B18F6">
        <w:rPr>
          <w:spacing w:val="-2"/>
        </w:rPr>
        <w:t xml:space="preserve"> логарифмы.</w:t>
      </w:r>
    </w:p>
    <w:p w:rsidR="0082219A" w:rsidRPr="006B18F6" w:rsidRDefault="00096B32" w:rsidP="006B18F6">
      <w:pPr>
        <w:pStyle w:val="a3"/>
        <w:spacing w:line="360" w:lineRule="auto"/>
        <w:ind w:left="0" w:firstLine="720"/>
        <w:jc w:val="left"/>
      </w:pPr>
      <w:r w:rsidRPr="006B18F6">
        <w:t>Логарифмические уравнения. Основные методы решения логарифмических уравнений. Основные</w:t>
      </w:r>
      <w:r w:rsidRPr="006B18F6">
        <w:rPr>
          <w:spacing w:val="-6"/>
        </w:rPr>
        <w:t xml:space="preserve"> </w:t>
      </w:r>
      <w:r w:rsidRPr="006B18F6">
        <w:t>тригонометрические</w:t>
      </w:r>
      <w:r w:rsidRPr="006B18F6">
        <w:rPr>
          <w:spacing w:val="-5"/>
        </w:rPr>
        <w:t xml:space="preserve"> </w:t>
      </w:r>
      <w:r w:rsidRPr="006B18F6">
        <w:t>формулы.</w:t>
      </w:r>
      <w:r w:rsidRPr="006B18F6">
        <w:rPr>
          <w:spacing w:val="-5"/>
        </w:rPr>
        <w:t xml:space="preserve"> </w:t>
      </w:r>
      <w:r w:rsidRPr="006B18F6">
        <w:t>Преобразование</w:t>
      </w:r>
      <w:r w:rsidRPr="006B18F6">
        <w:rPr>
          <w:spacing w:val="-5"/>
        </w:rPr>
        <w:t xml:space="preserve"> </w:t>
      </w:r>
      <w:r w:rsidRPr="006B18F6">
        <w:t>тригонометрических</w:t>
      </w:r>
      <w:r w:rsidRPr="006B18F6">
        <w:rPr>
          <w:spacing w:val="-2"/>
        </w:rPr>
        <w:t xml:space="preserve"> </w:t>
      </w:r>
      <w:r w:rsidRPr="006B18F6">
        <w:t>выражений.</w:t>
      </w:r>
    </w:p>
    <w:p w:rsidR="0082219A" w:rsidRPr="006B18F6" w:rsidRDefault="00096B32" w:rsidP="006B18F6">
      <w:pPr>
        <w:pStyle w:val="a3"/>
        <w:spacing w:line="360" w:lineRule="auto"/>
        <w:ind w:left="0" w:firstLine="720"/>
        <w:jc w:val="left"/>
      </w:pPr>
      <w:r w:rsidRPr="006B18F6">
        <w:t>Решение</w:t>
      </w:r>
      <w:r w:rsidRPr="006B18F6">
        <w:rPr>
          <w:spacing w:val="-7"/>
        </w:rPr>
        <w:t xml:space="preserve"> </w:t>
      </w:r>
      <w:r w:rsidRPr="006B18F6">
        <w:t>тригонометрических</w:t>
      </w:r>
      <w:r w:rsidRPr="006B18F6">
        <w:rPr>
          <w:spacing w:val="-1"/>
        </w:rPr>
        <w:t xml:space="preserve"> </w:t>
      </w:r>
      <w:r w:rsidRPr="006B18F6">
        <w:rPr>
          <w:spacing w:val="-2"/>
        </w:rPr>
        <w:t>уравнений.</w:t>
      </w:r>
    </w:p>
    <w:p w:rsidR="0082219A" w:rsidRPr="006B18F6" w:rsidRDefault="00096B32" w:rsidP="006B18F6">
      <w:pPr>
        <w:pStyle w:val="a3"/>
        <w:spacing w:line="360" w:lineRule="auto"/>
        <w:ind w:left="0" w:firstLine="720"/>
      </w:pPr>
      <w:r w:rsidRPr="006B18F6">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82219A" w:rsidRPr="006B18F6" w:rsidRDefault="00096B32" w:rsidP="006B18F6">
      <w:pPr>
        <w:pStyle w:val="a3"/>
        <w:spacing w:line="360" w:lineRule="auto"/>
        <w:ind w:left="0" w:firstLine="720"/>
      </w:pPr>
      <w:r w:rsidRPr="006B18F6">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82219A" w:rsidRPr="006B18F6" w:rsidRDefault="00096B32" w:rsidP="006B18F6">
      <w:pPr>
        <w:pStyle w:val="1"/>
        <w:spacing w:before="0" w:line="360" w:lineRule="auto"/>
        <w:ind w:left="0" w:firstLine="720"/>
      </w:pPr>
      <w:bookmarkStart w:id="103" w:name="_Toc216086814"/>
      <w:r w:rsidRPr="006B18F6">
        <w:t>Функции</w:t>
      </w:r>
      <w:r w:rsidRPr="006B18F6">
        <w:rPr>
          <w:spacing w:val="-2"/>
        </w:rPr>
        <w:t xml:space="preserve"> </w:t>
      </w:r>
      <w:r w:rsidRPr="006B18F6">
        <w:t>и</w:t>
      </w:r>
      <w:r w:rsidRPr="006B18F6">
        <w:rPr>
          <w:spacing w:val="-2"/>
        </w:rPr>
        <w:t xml:space="preserve"> графики:</w:t>
      </w:r>
      <w:bookmarkEnd w:id="103"/>
    </w:p>
    <w:p w:rsidR="0082219A" w:rsidRPr="006B18F6" w:rsidRDefault="00096B32" w:rsidP="006B18F6">
      <w:pPr>
        <w:pStyle w:val="a3"/>
        <w:spacing w:line="360" w:lineRule="auto"/>
        <w:ind w:left="0" w:firstLine="720"/>
      </w:pPr>
      <w:r w:rsidRPr="006B18F6">
        <w:t>Функция,</w:t>
      </w:r>
      <w:r w:rsidRPr="006B18F6">
        <w:rPr>
          <w:spacing w:val="36"/>
        </w:rPr>
        <w:t xml:space="preserve"> </w:t>
      </w:r>
      <w:r w:rsidRPr="006B18F6">
        <w:t>способы</w:t>
      </w:r>
      <w:r w:rsidRPr="006B18F6">
        <w:rPr>
          <w:spacing w:val="39"/>
        </w:rPr>
        <w:t xml:space="preserve"> </w:t>
      </w:r>
      <w:r w:rsidRPr="006B18F6">
        <w:t>задания</w:t>
      </w:r>
      <w:r w:rsidRPr="006B18F6">
        <w:rPr>
          <w:spacing w:val="39"/>
        </w:rPr>
        <w:t xml:space="preserve"> </w:t>
      </w:r>
      <w:r w:rsidRPr="006B18F6">
        <w:t>функции.</w:t>
      </w:r>
      <w:r w:rsidRPr="006B18F6">
        <w:rPr>
          <w:spacing w:val="39"/>
        </w:rPr>
        <w:t xml:space="preserve"> </w:t>
      </w:r>
      <w:r w:rsidRPr="006B18F6">
        <w:t>Взаимно</w:t>
      </w:r>
      <w:r w:rsidRPr="006B18F6">
        <w:rPr>
          <w:spacing w:val="39"/>
        </w:rPr>
        <w:t xml:space="preserve"> </w:t>
      </w:r>
      <w:r w:rsidRPr="006B18F6">
        <w:t>обратные</w:t>
      </w:r>
      <w:r w:rsidRPr="006B18F6">
        <w:rPr>
          <w:spacing w:val="38"/>
        </w:rPr>
        <w:t xml:space="preserve"> </w:t>
      </w:r>
      <w:r w:rsidRPr="006B18F6">
        <w:t>функции.</w:t>
      </w:r>
      <w:r w:rsidRPr="006B18F6">
        <w:rPr>
          <w:spacing w:val="37"/>
        </w:rPr>
        <w:t xml:space="preserve"> </w:t>
      </w:r>
      <w:r w:rsidRPr="006B18F6">
        <w:t>Композиция</w:t>
      </w:r>
      <w:r w:rsidRPr="006B18F6">
        <w:rPr>
          <w:spacing w:val="37"/>
        </w:rPr>
        <w:t xml:space="preserve"> </w:t>
      </w:r>
      <w:r w:rsidRPr="006B18F6">
        <w:rPr>
          <w:spacing w:val="-2"/>
        </w:rPr>
        <w:t>функций.</w:t>
      </w:r>
    </w:p>
    <w:p w:rsidR="0082219A" w:rsidRPr="006B18F6" w:rsidRDefault="00096B32" w:rsidP="006B18F6">
      <w:pPr>
        <w:pStyle w:val="a3"/>
        <w:spacing w:line="360" w:lineRule="auto"/>
        <w:ind w:left="0" w:firstLine="720"/>
      </w:pPr>
      <w:r w:rsidRPr="006B18F6">
        <w:t>График</w:t>
      </w:r>
      <w:r w:rsidRPr="006B18F6">
        <w:rPr>
          <w:spacing w:val="-8"/>
        </w:rPr>
        <w:t xml:space="preserve"> </w:t>
      </w:r>
      <w:r w:rsidRPr="006B18F6">
        <w:t>функции.</w:t>
      </w:r>
      <w:r w:rsidRPr="006B18F6">
        <w:rPr>
          <w:spacing w:val="-5"/>
        </w:rPr>
        <w:t xml:space="preserve"> </w:t>
      </w:r>
      <w:r w:rsidRPr="006B18F6">
        <w:t>Элементарные</w:t>
      </w:r>
      <w:r w:rsidRPr="006B18F6">
        <w:rPr>
          <w:spacing w:val="-6"/>
        </w:rPr>
        <w:t xml:space="preserve"> </w:t>
      </w:r>
      <w:r w:rsidRPr="006B18F6">
        <w:t>преобразования</w:t>
      </w:r>
      <w:r w:rsidRPr="006B18F6">
        <w:rPr>
          <w:spacing w:val="-6"/>
        </w:rPr>
        <w:t xml:space="preserve"> </w:t>
      </w:r>
      <w:r w:rsidRPr="006B18F6">
        <w:t>графиков</w:t>
      </w:r>
      <w:r w:rsidRPr="006B18F6">
        <w:rPr>
          <w:spacing w:val="-5"/>
        </w:rPr>
        <w:t xml:space="preserve"> </w:t>
      </w:r>
      <w:r w:rsidRPr="006B18F6">
        <w:rPr>
          <w:spacing w:val="-2"/>
        </w:rPr>
        <w:t>функций.</w:t>
      </w:r>
    </w:p>
    <w:p w:rsidR="0082219A" w:rsidRPr="006B18F6" w:rsidRDefault="00096B32" w:rsidP="006B18F6">
      <w:pPr>
        <w:pStyle w:val="a3"/>
        <w:spacing w:line="360" w:lineRule="auto"/>
        <w:ind w:left="0" w:firstLine="720"/>
      </w:pPr>
      <w:r w:rsidRPr="006B18F6">
        <w:t xml:space="preserve">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w:t>
      </w:r>
      <w:r w:rsidRPr="006B18F6">
        <w:lastRenderedPageBreak/>
        <w:t>значения функции на промежутке.</w:t>
      </w:r>
    </w:p>
    <w:p w:rsidR="0082219A" w:rsidRPr="006B18F6" w:rsidRDefault="00096B32" w:rsidP="006B18F6">
      <w:pPr>
        <w:pStyle w:val="a3"/>
        <w:spacing w:line="360" w:lineRule="auto"/>
        <w:ind w:left="0" w:firstLine="720"/>
      </w:pPr>
      <w:r w:rsidRPr="006B18F6">
        <w:t>Линейная, квадратичная и дробно-линейная функции. Элементарное исследование и построение их графиков.</w:t>
      </w:r>
    </w:p>
    <w:p w:rsidR="0082219A" w:rsidRPr="006B18F6" w:rsidRDefault="00096B32" w:rsidP="006B18F6">
      <w:pPr>
        <w:pStyle w:val="a3"/>
        <w:spacing w:line="360" w:lineRule="auto"/>
        <w:ind w:left="0" w:firstLine="720"/>
      </w:pPr>
      <w:r w:rsidRPr="006B18F6">
        <w:t>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w:t>
      </w:r>
    </w:p>
    <w:p w:rsidR="0082219A" w:rsidRPr="006B18F6" w:rsidRDefault="00096B32" w:rsidP="006B18F6">
      <w:pPr>
        <w:pStyle w:val="a3"/>
        <w:spacing w:line="360" w:lineRule="auto"/>
        <w:ind w:left="0" w:firstLine="720"/>
      </w:pPr>
      <w:r w:rsidRPr="006B18F6">
        <w:t>Показательная</w:t>
      </w:r>
      <w:r w:rsidRPr="006B18F6">
        <w:rPr>
          <w:spacing w:val="73"/>
          <w:w w:val="150"/>
        </w:rPr>
        <w:t xml:space="preserve"> </w:t>
      </w:r>
      <w:r w:rsidRPr="006B18F6">
        <w:t>и</w:t>
      </w:r>
      <w:r w:rsidRPr="006B18F6">
        <w:rPr>
          <w:spacing w:val="74"/>
          <w:w w:val="150"/>
        </w:rPr>
        <w:t xml:space="preserve"> </w:t>
      </w:r>
      <w:r w:rsidRPr="006B18F6">
        <w:t>логарифмическая</w:t>
      </w:r>
      <w:r w:rsidRPr="006B18F6">
        <w:rPr>
          <w:spacing w:val="76"/>
          <w:w w:val="150"/>
        </w:rPr>
        <w:t xml:space="preserve"> </w:t>
      </w:r>
      <w:r w:rsidRPr="006B18F6">
        <w:t>функции,</w:t>
      </w:r>
      <w:r w:rsidRPr="006B18F6">
        <w:rPr>
          <w:spacing w:val="76"/>
          <w:w w:val="150"/>
        </w:rPr>
        <w:t xml:space="preserve"> </w:t>
      </w:r>
      <w:r w:rsidRPr="006B18F6">
        <w:t>их</w:t>
      </w:r>
      <w:r w:rsidRPr="006B18F6">
        <w:rPr>
          <w:spacing w:val="78"/>
          <w:w w:val="150"/>
        </w:rPr>
        <w:t xml:space="preserve"> </w:t>
      </w:r>
      <w:r w:rsidRPr="006B18F6">
        <w:t>свойства</w:t>
      </w:r>
      <w:r w:rsidRPr="006B18F6">
        <w:rPr>
          <w:spacing w:val="75"/>
          <w:w w:val="150"/>
        </w:rPr>
        <w:t xml:space="preserve"> </w:t>
      </w:r>
      <w:r w:rsidRPr="006B18F6">
        <w:t>и</w:t>
      </w:r>
      <w:r w:rsidRPr="006B18F6">
        <w:rPr>
          <w:spacing w:val="77"/>
          <w:w w:val="150"/>
        </w:rPr>
        <w:t xml:space="preserve"> </w:t>
      </w:r>
      <w:r w:rsidRPr="006B18F6">
        <w:t>графики.</w:t>
      </w:r>
      <w:r w:rsidRPr="006B18F6">
        <w:rPr>
          <w:spacing w:val="76"/>
          <w:w w:val="150"/>
        </w:rPr>
        <w:t xml:space="preserve"> </w:t>
      </w:r>
      <w:r w:rsidRPr="006B18F6">
        <w:rPr>
          <w:spacing w:val="-2"/>
        </w:rPr>
        <w:t>Использование</w:t>
      </w:r>
      <w:r w:rsidR="00430769">
        <w:rPr>
          <w:spacing w:val="-2"/>
        </w:rPr>
        <w:t xml:space="preserve"> </w:t>
      </w:r>
      <w:r w:rsidRPr="006B18F6">
        <w:t>графиков</w:t>
      </w:r>
      <w:r w:rsidRPr="006B18F6">
        <w:rPr>
          <w:spacing w:val="-4"/>
        </w:rPr>
        <w:t xml:space="preserve"> </w:t>
      </w:r>
      <w:r w:rsidRPr="006B18F6">
        <w:t>функций</w:t>
      </w:r>
      <w:r w:rsidRPr="006B18F6">
        <w:rPr>
          <w:spacing w:val="-2"/>
        </w:rPr>
        <w:t xml:space="preserve"> </w:t>
      </w:r>
      <w:r w:rsidRPr="006B18F6">
        <w:t>для</w:t>
      </w:r>
      <w:r w:rsidRPr="006B18F6">
        <w:rPr>
          <w:spacing w:val="-5"/>
        </w:rPr>
        <w:t xml:space="preserve"> </w:t>
      </w:r>
      <w:r w:rsidRPr="006B18F6">
        <w:t xml:space="preserve">решения </w:t>
      </w:r>
      <w:r w:rsidRPr="006B18F6">
        <w:rPr>
          <w:spacing w:val="-2"/>
        </w:rPr>
        <w:t>уравнений.</w:t>
      </w:r>
    </w:p>
    <w:p w:rsidR="0082219A" w:rsidRPr="006B18F6" w:rsidRDefault="00096B32" w:rsidP="006B18F6">
      <w:pPr>
        <w:pStyle w:val="a3"/>
        <w:spacing w:line="360" w:lineRule="auto"/>
        <w:ind w:left="0" w:firstLine="720"/>
      </w:pPr>
      <w:r w:rsidRPr="006B18F6">
        <w:t xml:space="preserve">Тригонометрическая окружность, определение тригонометрических функций числового </w:t>
      </w:r>
      <w:r w:rsidRPr="006B18F6">
        <w:rPr>
          <w:spacing w:val="-2"/>
        </w:rPr>
        <w:t>аргумента.</w:t>
      </w:r>
    </w:p>
    <w:p w:rsidR="0082219A" w:rsidRPr="006B18F6" w:rsidRDefault="00096B32" w:rsidP="006B18F6">
      <w:pPr>
        <w:pStyle w:val="a3"/>
        <w:spacing w:line="360" w:lineRule="auto"/>
        <w:ind w:left="0" w:firstLine="720"/>
      </w:pPr>
      <w:r w:rsidRPr="006B18F6">
        <w:t xml:space="preserve">Функциональные зависимости в реальных процессах и явлениях. Графики реальных </w:t>
      </w:r>
      <w:r w:rsidRPr="006B18F6">
        <w:rPr>
          <w:spacing w:val="-2"/>
        </w:rPr>
        <w:t>зависимостей.</w:t>
      </w:r>
    </w:p>
    <w:p w:rsidR="0082219A" w:rsidRPr="006B18F6" w:rsidRDefault="00096B32" w:rsidP="006B18F6">
      <w:pPr>
        <w:pStyle w:val="1"/>
        <w:spacing w:before="0" w:line="360" w:lineRule="auto"/>
        <w:ind w:left="0" w:firstLine="720"/>
      </w:pPr>
      <w:bookmarkStart w:id="104" w:name="_Toc216086815"/>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104"/>
    </w:p>
    <w:p w:rsidR="0082219A" w:rsidRPr="006B18F6" w:rsidRDefault="00096B32" w:rsidP="006B18F6">
      <w:pPr>
        <w:pStyle w:val="a3"/>
        <w:spacing w:line="360" w:lineRule="auto"/>
        <w:ind w:left="0" w:firstLine="720"/>
      </w:pPr>
      <w:r w:rsidRPr="006B18F6">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82219A" w:rsidRPr="006B18F6" w:rsidRDefault="00096B32" w:rsidP="006B18F6">
      <w:pPr>
        <w:pStyle w:val="a3"/>
        <w:spacing w:line="360" w:lineRule="auto"/>
        <w:ind w:left="0" w:firstLine="720"/>
      </w:pPr>
      <w:r w:rsidRPr="006B18F6">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82219A" w:rsidRPr="006B18F6" w:rsidRDefault="00096B32" w:rsidP="006B18F6">
      <w:pPr>
        <w:pStyle w:val="a3"/>
        <w:spacing w:line="360" w:lineRule="auto"/>
        <w:ind w:left="0" w:firstLine="720"/>
      </w:pPr>
      <w:r w:rsidRPr="006B18F6">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82219A" w:rsidRPr="006B18F6" w:rsidRDefault="00096B32" w:rsidP="006B18F6">
      <w:pPr>
        <w:pStyle w:val="a3"/>
        <w:spacing w:line="360" w:lineRule="auto"/>
        <w:ind w:left="0" w:firstLine="720"/>
      </w:pPr>
      <w:r w:rsidRPr="006B18F6">
        <w:t>Первая и вторая производные функции. Определение, геометрический и физический смысл производной. Уравнение касательной к графику функции.</w:t>
      </w:r>
    </w:p>
    <w:p w:rsidR="0082219A" w:rsidRPr="006B18F6" w:rsidRDefault="00096B32" w:rsidP="006B18F6">
      <w:pPr>
        <w:pStyle w:val="a3"/>
        <w:spacing w:line="360" w:lineRule="auto"/>
        <w:ind w:left="0" w:firstLine="720"/>
      </w:pPr>
      <w:r w:rsidRPr="006B18F6">
        <w:t>Производные элементарных функций. Производная суммы, произведения, частного и композиции функций.</w:t>
      </w:r>
    </w:p>
    <w:p w:rsidR="0082219A" w:rsidRPr="006B18F6" w:rsidRDefault="00096B32" w:rsidP="006B18F6">
      <w:pPr>
        <w:pStyle w:val="1"/>
        <w:spacing w:before="0" w:line="360" w:lineRule="auto"/>
        <w:ind w:left="0" w:firstLine="720"/>
      </w:pPr>
      <w:bookmarkStart w:id="105" w:name="_Toc216086816"/>
      <w:r w:rsidRPr="006B18F6">
        <w:t>Множества</w:t>
      </w:r>
      <w:r w:rsidRPr="006B18F6">
        <w:rPr>
          <w:spacing w:val="-4"/>
        </w:rPr>
        <w:t xml:space="preserve"> </w:t>
      </w:r>
      <w:r w:rsidRPr="006B18F6">
        <w:t>и</w:t>
      </w:r>
      <w:r w:rsidRPr="006B18F6">
        <w:rPr>
          <w:spacing w:val="-2"/>
        </w:rPr>
        <w:t xml:space="preserve"> логика:</w:t>
      </w:r>
      <w:bookmarkEnd w:id="105"/>
    </w:p>
    <w:p w:rsidR="0082219A" w:rsidRPr="006B18F6" w:rsidRDefault="00096B32" w:rsidP="006B18F6">
      <w:pPr>
        <w:pStyle w:val="a3"/>
        <w:spacing w:line="360" w:lineRule="auto"/>
        <w:ind w:left="0" w:firstLine="720"/>
      </w:pPr>
      <w:r w:rsidRPr="006B18F6">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82219A" w:rsidRPr="006B18F6" w:rsidRDefault="00096B32" w:rsidP="006B18F6">
      <w:pPr>
        <w:pStyle w:val="a3"/>
        <w:spacing w:line="360" w:lineRule="auto"/>
        <w:ind w:left="0" w:firstLine="720"/>
      </w:pPr>
      <w:r w:rsidRPr="006B18F6">
        <w:t>Определение, теорема, свойство математического объекта, следствие, доказательство, равносильные уравнения.</w:t>
      </w:r>
    </w:p>
    <w:p w:rsidR="0082219A" w:rsidRPr="006B18F6" w:rsidRDefault="00096B32" w:rsidP="006B18F6">
      <w:pPr>
        <w:pStyle w:val="1"/>
        <w:spacing w:before="0" w:line="360" w:lineRule="auto"/>
        <w:ind w:left="0" w:firstLine="720"/>
      </w:pPr>
      <w:bookmarkStart w:id="106" w:name="_Toc216086817"/>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9"/>
        </w:rPr>
        <w:t xml:space="preserve"> </w:t>
      </w:r>
      <w:r w:rsidRPr="006B18F6">
        <w:t>11</w:t>
      </w:r>
      <w:r w:rsidRPr="006B18F6">
        <w:rPr>
          <w:spacing w:val="-9"/>
        </w:rPr>
        <w:t xml:space="preserve"> </w:t>
      </w:r>
      <w:r w:rsidRPr="006B18F6">
        <w:t>классе. Числа и вычисления:</w:t>
      </w:r>
      <w:bookmarkEnd w:id="106"/>
    </w:p>
    <w:p w:rsidR="0082219A" w:rsidRPr="006B18F6" w:rsidRDefault="00096B32" w:rsidP="006B18F6">
      <w:pPr>
        <w:pStyle w:val="a3"/>
        <w:spacing w:line="360" w:lineRule="auto"/>
        <w:ind w:left="0" w:firstLine="720"/>
      </w:pPr>
      <w:r w:rsidRPr="006B18F6">
        <w:t xml:space="preserve">Натуральные и целые числа. Применение признаков делимости целых чисел, </w:t>
      </w:r>
      <w:r w:rsidRPr="006B18F6">
        <w:lastRenderedPageBreak/>
        <w:t>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82219A" w:rsidRPr="006B18F6" w:rsidRDefault="00096B32" w:rsidP="006B18F6">
      <w:pPr>
        <w:pStyle w:val="a3"/>
        <w:spacing w:line="360" w:lineRule="auto"/>
        <w:ind w:left="0" w:firstLine="720"/>
      </w:pPr>
      <w:r w:rsidRPr="006B18F6">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82219A" w:rsidRPr="006B18F6" w:rsidRDefault="00096B32" w:rsidP="006B18F6">
      <w:pPr>
        <w:pStyle w:val="1"/>
        <w:spacing w:before="0" w:line="360" w:lineRule="auto"/>
        <w:ind w:left="0" w:firstLine="720"/>
        <w:jc w:val="left"/>
      </w:pPr>
      <w:bookmarkStart w:id="107" w:name="_Toc216086818"/>
      <w:r w:rsidRPr="006B18F6">
        <w:t>Уравнения</w:t>
      </w:r>
      <w:r w:rsidRPr="006B18F6">
        <w:rPr>
          <w:spacing w:val="-2"/>
        </w:rPr>
        <w:t xml:space="preserve"> </w:t>
      </w:r>
      <w:r w:rsidRPr="006B18F6">
        <w:t>и</w:t>
      </w:r>
      <w:r w:rsidRPr="006B18F6">
        <w:rPr>
          <w:spacing w:val="-2"/>
        </w:rPr>
        <w:t xml:space="preserve"> неравенства:</w:t>
      </w:r>
      <w:bookmarkEnd w:id="107"/>
    </w:p>
    <w:p w:rsidR="0082219A" w:rsidRPr="006B18F6" w:rsidRDefault="00096B32" w:rsidP="006B18F6">
      <w:pPr>
        <w:pStyle w:val="a3"/>
        <w:spacing w:line="360" w:lineRule="auto"/>
        <w:ind w:left="0" w:firstLine="720"/>
        <w:jc w:val="left"/>
      </w:pPr>
      <w:r w:rsidRPr="006B18F6">
        <w:t>Система</w:t>
      </w:r>
      <w:r w:rsidRPr="006B18F6">
        <w:rPr>
          <w:spacing w:val="78"/>
        </w:rPr>
        <w:t xml:space="preserve"> </w:t>
      </w:r>
      <w:r w:rsidRPr="006B18F6">
        <w:t>и</w:t>
      </w:r>
      <w:r w:rsidRPr="006B18F6">
        <w:rPr>
          <w:spacing w:val="80"/>
        </w:rPr>
        <w:t xml:space="preserve"> </w:t>
      </w:r>
      <w:r w:rsidRPr="006B18F6">
        <w:t>совокупность</w:t>
      </w:r>
      <w:r w:rsidRPr="006B18F6">
        <w:rPr>
          <w:spacing w:val="80"/>
        </w:rPr>
        <w:t xml:space="preserve"> </w:t>
      </w:r>
      <w:r w:rsidRPr="006B18F6">
        <w:t>уравнений</w:t>
      </w:r>
      <w:r w:rsidRPr="006B18F6">
        <w:rPr>
          <w:spacing w:val="80"/>
        </w:rPr>
        <w:t xml:space="preserve"> </w:t>
      </w:r>
      <w:r w:rsidRPr="006B18F6">
        <w:t>и</w:t>
      </w:r>
      <w:r w:rsidRPr="006B18F6">
        <w:rPr>
          <w:spacing w:val="80"/>
        </w:rPr>
        <w:t xml:space="preserve"> </w:t>
      </w:r>
      <w:r w:rsidRPr="006B18F6">
        <w:t>неравенств.</w:t>
      </w:r>
      <w:r w:rsidRPr="006B18F6">
        <w:rPr>
          <w:spacing w:val="80"/>
        </w:rPr>
        <w:t xml:space="preserve"> </w:t>
      </w:r>
      <w:r w:rsidRPr="006B18F6">
        <w:t>Равносильные</w:t>
      </w:r>
      <w:r w:rsidRPr="006B18F6">
        <w:rPr>
          <w:spacing w:val="78"/>
        </w:rPr>
        <w:t xml:space="preserve"> </w:t>
      </w:r>
      <w:r w:rsidRPr="006B18F6">
        <w:t>системы</w:t>
      </w:r>
      <w:r w:rsidRPr="006B18F6">
        <w:rPr>
          <w:spacing w:val="80"/>
        </w:rPr>
        <w:t xml:space="preserve"> </w:t>
      </w:r>
      <w:r w:rsidRPr="006B18F6">
        <w:t>и</w:t>
      </w:r>
      <w:r w:rsidRPr="006B18F6">
        <w:rPr>
          <w:spacing w:val="80"/>
        </w:rPr>
        <w:t xml:space="preserve"> </w:t>
      </w:r>
      <w:r w:rsidRPr="006B18F6">
        <w:t>системы- следствия. Равносильные неравенства.</w:t>
      </w:r>
    </w:p>
    <w:p w:rsidR="0082219A" w:rsidRPr="006B18F6" w:rsidRDefault="00096B32" w:rsidP="006B18F6">
      <w:pPr>
        <w:pStyle w:val="a3"/>
        <w:tabs>
          <w:tab w:val="left" w:pos="2056"/>
          <w:tab w:val="left" w:pos="3059"/>
          <w:tab w:val="left" w:pos="5472"/>
          <w:tab w:val="left" w:pos="6831"/>
          <w:tab w:val="left" w:pos="7220"/>
          <w:tab w:val="left" w:pos="8494"/>
        </w:tabs>
        <w:spacing w:line="360" w:lineRule="auto"/>
        <w:ind w:left="0" w:firstLine="720"/>
        <w:jc w:val="left"/>
      </w:pPr>
      <w:r w:rsidRPr="006B18F6">
        <w:rPr>
          <w:spacing w:val="-2"/>
        </w:rPr>
        <w:t>Отбор</w:t>
      </w:r>
      <w:r w:rsidR="00E739C3" w:rsidRPr="006B18F6">
        <w:t xml:space="preserve">  </w:t>
      </w:r>
      <w:r w:rsidRPr="006B18F6">
        <w:rPr>
          <w:spacing w:val="-2"/>
        </w:rPr>
        <w:t>корней</w:t>
      </w:r>
      <w:r w:rsidR="00E739C3" w:rsidRPr="006B18F6">
        <w:t xml:space="preserve">  </w:t>
      </w:r>
      <w:r w:rsidRPr="006B18F6">
        <w:rPr>
          <w:spacing w:val="-2"/>
        </w:rPr>
        <w:t>тригонометрических</w:t>
      </w:r>
      <w:r w:rsidR="00E739C3" w:rsidRPr="006B18F6">
        <w:t xml:space="preserve">  </w:t>
      </w:r>
      <w:r w:rsidRPr="006B18F6">
        <w:rPr>
          <w:spacing w:val="-2"/>
        </w:rPr>
        <w:t>уравнений</w:t>
      </w:r>
      <w:r w:rsidR="00E739C3" w:rsidRPr="006B18F6">
        <w:t xml:space="preserve">  </w:t>
      </w:r>
      <w:r w:rsidRPr="006B18F6">
        <w:rPr>
          <w:spacing w:val="-10"/>
        </w:rPr>
        <w:t>с</w:t>
      </w:r>
      <w:r w:rsidR="00E739C3" w:rsidRPr="006B18F6">
        <w:t xml:space="preserve">  </w:t>
      </w:r>
      <w:r w:rsidRPr="006B18F6">
        <w:rPr>
          <w:spacing w:val="-2"/>
        </w:rPr>
        <w:t>помощью</w:t>
      </w:r>
      <w:r w:rsidR="00E739C3" w:rsidRPr="006B18F6">
        <w:t xml:space="preserve">  </w:t>
      </w:r>
      <w:r w:rsidRPr="006B18F6">
        <w:rPr>
          <w:spacing w:val="-2"/>
        </w:rPr>
        <w:t xml:space="preserve">тригонометрической </w:t>
      </w:r>
      <w:r w:rsidRPr="006B18F6">
        <w:t>окружности. Решение тригонометрических неравенств.</w:t>
      </w:r>
    </w:p>
    <w:p w:rsidR="0082219A" w:rsidRPr="006B18F6" w:rsidRDefault="00096B32" w:rsidP="006B18F6">
      <w:pPr>
        <w:pStyle w:val="a3"/>
        <w:spacing w:line="360" w:lineRule="auto"/>
        <w:ind w:left="0" w:firstLine="720"/>
        <w:jc w:val="left"/>
      </w:pPr>
      <w:r w:rsidRPr="006B18F6">
        <w:t>Основные</w:t>
      </w:r>
      <w:r w:rsidRPr="006B18F6">
        <w:rPr>
          <w:spacing w:val="-8"/>
        </w:rPr>
        <w:t xml:space="preserve"> </w:t>
      </w:r>
      <w:r w:rsidRPr="006B18F6">
        <w:t>методы</w:t>
      </w:r>
      <w:r w:rsidRPr="006B18F6">
        <w:rPr>
          <w:spacing w:val="-6"/>
        </w:rPr>
        <w:t xml:space="preserve"> </w:t>
      </w:r>
      <w:r w:rsidRPr="006B18F6">
        <w:t>решения</w:t>
      </w:r>
      <w:r w:rsidRPr="006B18F6">
        <w:rPr>
          <w:spacing w:val="-6"/>
        </w:rPr>
        <w:t xml:space="preserve"> </w:t>
      </w:r>
      <w:r w:rsidRPr="006B18F6">
        <w:t>показательных</w:t>
      </w:r>
      <w:r w:rsidRPr="006B18F6">
        <w:rPr>
          <w:spacing w:val="-7"/>
        </w:rPr>
        <w:t xml:space="preserve"> </w:t>
      </w:r>
      <w:r w:rsidRPr="006B18F6">
        <w:t>и</w:t>
      </w:r>
      <w:r w:rsidRPr="006B18F6">
        <w:rPr>
          <w:spacing w:val="-6"/>
        </w:rPr>
        <w:t xml:space="preserve"> </w:t>
      </w:r>
      <w:r w:rsidRPr="006B18F6">
        <w:t>логарифмических</w:t>
      </w:r>
      <w:r w:rsidRPr="006B18F6">
        <w:rPr>
          <w:spacing w:val="-7"/>
        </w:rPr>
        <w:t xml:space="preserve"> </w:t>
      </w:r>
      <w:r w:rsidRPr="006B18F6">
        <w:t>неравенств. Основные методы решения иррациональных неравенств.</w:t>
      </w:r>
    </w:p>
    <w:p w:rsidR="0082219A" w:rsidRPr="006B18F6" w:rsidRDefault="00096B32" w:rsidP="006B18F6">
      <w:pPr>
        <w:pStyle w:val="a3"/>
        <w:spacing w:line="360" w:lineRule="auto"/>
        <w:ind w:left="0" w:firstLine="720"/>
        <w:jc w:val="left"/>
      </w:pPr>
      <w:r w:rsidRPr="006B18F6">
        <w:t>Основные</w:t>
      </w:r>
      <w:r w:rsidRPr="006B18F6">
        <w:rPr>
          <w:spacing w:val="80"/>
        </w:rPr>
        <w:t xml:space="preserve"> </w:t>
      </w:r>
      <w:r w:rsidRPr="006B18F6">
        <w:t>методы</w:t>
      </w:r>
      <w:r w:rsidRPr="006B18F6">
        <w:rPr>
          <w:spacing w:val="80"/>
        </w:rPr>
        <w:t xml:space="preserve"> </w:t>
      </w:r>
      <w:r w:rsidRPr="006B18F6">
        <w:t>решения</w:t>
      </w:r>
      <w:r w:rsidRPr="006B18F6">
        <w:rPr>
          <w:spacing w:val="80"/>
        </w:rPr>
        <w:t xml:space="preserve"> </w:t>
      </w:r>
      <w:r w:rsidRPr="006B18F6">
        <w:t>систем</w:t>
      </w:r>
      <w:r w:rsidRPr="006B18F6">
        <w:rPr>
          <w:spacing w:val="80"/>
        </w:rPr>
        <w:t xml:space="preserve"> </w:t>
      </w:r>
      <w:r w:rsidRPr="006B18F6">
        <w:t>и</w:t>
      </w:r>
      <w:r w:rsidRPr="006B18F6">
        <w:rPr>
          <w:spacing w:val="80"/>
        </w:rPr>
        <w:t xml:space="preserve"> </w:t>
      </w:r>
      <w:r w:rsidRPr="006B18F6">
        <w:t>совокупностей</w:t>
      </w:r>
      <w:r w:rsidRPr="006B18F6">
        <w:rPr>
          <w:spacing w:val="80"/>
        </w:rPr>
        <w:t xml:space="preserve"> </w:t>
      </w:r>
      <w:r w:rsidRPr="006B18F6">
        <w:t>рациональных,</w:t>
      </w:r>
      <w:r w:rsidRPr="006B18F6">
        <w:rPr>
          <w:spacing w:val="80"/>
        </w:rPr>
        <w:t xml:space="preserve"> </w:t>
      </w:r>
      <w:r w:rsidRPr="006B18F6">
        <w:t>иррациональных, показательных и логарифмических уравнений.</w:t>
      </w:r>
    </w:p>
    <w:p w:rsidR="0082219A" w:rsidRPr="006B18F6" w:rsidRDefault="00096B32" w:rsidP="006B18F6">
      <w:pPr>
        <w:pStyle w:val="a3"/>
        <w:spacing w:line="360" w:lineRule="auto"/>
        <w:ind w:left="0" w:firstLine="720"/>
        <w:jc w:val="left"/>
      </w:pPr>
      <w:r w:rsidRPr="006B18F6">
        <w:t>Уравнения,</w:t>
      </w:r>
      <w:r w:rsidRPr="006B18F6">
        <w:rPr>
          <w:spacing w:val="-3"/>
        </w:rPr>
        <w:t xml:space="preserve"> </w:t>
      </w:r>
      <w:r w:rsidRPr="006B18F6">
        <w:t>неравенства</w:t>
      </w:r>
      <w:r w:rsidRPr="006B18F6">
        <w:rPr>
          <w:spacing w:val="-4"/>
        </w:rPr>
        <w:t xml:space="preserve"> </w:t>
      </w:r>
      <w:r w:rsidRPr="006B18F6">
        <w:t>и</w:t>
      </w:r>
      <w:r w:rsidRPr="006B18F6">
        <w:rPr>
          <w:spacing w:val="-2"/>
        </w:rPr>
        <w:t xml:space="preserve"> </w:t>
      </w:r>
      <w:r w:rsidRPr="006B18F6">
        <w:t>системы</w:t>
      </w:r>
      <w:r w:rsidRPr="006B18F6">
        <w:rPr>
          <w:spacing w:val="-3"/>
        </w:rPr>
        <w:t xml:space="preserve"> </w:t>
      </w:r>
      <w:r w:rsidRPr="006B18F6">
        <w:t>с</w:t>
      </w:r>
      <w:r w:rsidRPr="006B18F6">
        <w:rPr>
          <w:spacing w:val="-4"/>
        </w:rPr>
        <w:t xml:space="preserve"> </w:t>
      </w:r>
      <w:r w:rsidRPr="006B18F6">
        <w:rPr>
          <w:spacing w:val="-2"/>
        </w:rPr>
        <w:t>параметрами.</w:t>
      </w:r>
    </w:p>
    <w:p w:rsidR="0082219A" w:rsidRPr="006B18F6" w:rsidRDefault="00096B32" w:rsidP="006B18F6">
      <w:pPr>
        <w:pStyle w:val="a3"/>
        <w:spacing w:line="360" w:lineRule="auto"/>
        <w:ind w:left="0" w:firstLine="720"/>
        <w:jc w:val="left"/>
      </w:pPr>
      <w:r w:rsidRPr="006B18F6">
        <w:t>Применение уравнений, систем и неравенств к решению математических задач и задач из</w:t>
      </w:r>
      <w:r w:rsidRPr="006B18F6">
        <w:rPr>
          <w:spacing w:val="40"/>
        </w:rPr>
        <w:t xml:space="preserve"> </w:t>
      </w:r>
      <w:r w:rsidRPr="006B18F6">
        <w:t>различных областей науки и реальной жизни, интерпретация полученных результатов.</w:t>
      </w:r>
    </w:p>
    <w:p w:rsidR="0082219A" w:rsidRPr="006B18F6" w:rsidRDefault="00096B32" w:rsidP="006B18F6">
      <w:pPr>
        <w:pStyle w:val="1"/>
        <w:spacing w:before="0" w:line="360" w:lineRule="auto"/>
        <w:ind w:left="0" w:firstLine="720"/>
        <w:jc w:val="left"/>
      </w:pPr>
      <w:bookmarkStart w:id="108" w:name="_Toc216086819"/>
      <w:r w:rsidRPr="006B18F6">
        <w:t>Функции</w:t>
      </w:r>
      <w:r w:rsidRPr="006B18F6">
        <w:rPr>
          <w:spacing w:val="-2"/>
        </w:rPr>
        <w:t xml:space="preserve"> </w:t>
      </w:r>
      <w:r w:rsidRPr="006B18F6">
        <w:t>и</w:t>
      </w:r>
      <w:r w:rsidRPr="006B18F6">
        <w:rPr>
          <w:spacing w:val="-1"/>
        </w:rPr>
        <w:t xml:space="preserve"> </w:t>
      </w:r>
      <w:r w:rsidRPr="006B18F6">
        <w:rPr>
          <w:spacing w:val="-2"/>
        </w:rPr>
        <w:t>графики:</w:t>
      </w:r>
      <w:bookmarkEnd w:id="108"/>
    </w:p>
    <w:p w:rsidR="0082219A" w:rsidRPr="006B18F6" w:rsidRDefault="00096B32" w:rsidP="006B18F6">
      <w:pPr>
        <w:pStyle w:val="a3"/>
        <w:spacing w:line="360" w:lineRule="auto"/>
        <w:ind w:left="0" w:firstLine="720"/>
        <w:jc w:val="left"/>
      </w:pPr>
      <w:r w:rsidRPr="006B18F6">
        <w:t>График</w:t>
      </w:r>
      <w:r w:rsidRPr="006B18F6">
        <w:rPr>
          <w:spacing w:val="80"/>
          <w:w w:val="150"/>
        </w:rPr>
        <w:t xml:space="preserve"> </w:t>
      </w:r>
      <w:r w:rsidRPr="006B18F6">
        <w:t>композиции</w:t>
      </w:r>
      <w:r w:rsidRPr="006B18F6">
        <w:rPr>
          <w:spacing w:val="80"/>
          <w:w w:val="150"/>
        </w:rPr>
        <w:t xml:space="preserve"> </w:t>
      </w:r>
      <w:r w:rsidRPr="006B18F6">
        <w:t>функций.</w:t>
      </w:r>
      <w:r w:rsidRPr="006B18F6">
        <w:rPr>
          <w:spacing w:val="80"/>
          <w:w w:val="150"/>
        </w:rPr>
        <w:t xml:space="preserve"> </w:t>
      </w:r>
      <w:r w:rsidRPr="006B18F6">
        <w:t>Геометрические</w:t>
      </w:r>
      <w:r w:rsidRPr="006B18F6">
        <w:rPr>
          <w:spacing w:val="80"/>
          <w:w w:val="150"/>
        </w:rPr>
        <w:t xml:space="preserve"> </w:t>
      </w:r>
      <w:r w:rsidRPr="006B18F6">
        <w:t>образы</w:t>
      </w:r>
      <w:r w:rsidRPr="006B18F6">
        <w:rPr>
          <w:spacing w:val="80"/>
          <w:w w:val="150"/>
        </w:rPr>
        <w:t xml:space="preserve"> </w:t>
      </w:r>
      <w:r w:rsidRPr="006B18F6">
        <w:t>уравнений</w:t>
      </w:r>
      <w:r w:rsidRPr="006B18F6">
        <w:rPr>
          <w:spacing w:val="80"/>
          <w:w w:val="150"/>
        </w:rPr>
        <w:t xml:space="preserve"> </w:t>
      </w:r>
      <w:r w:rsidRPr="006B18F6">
        <w:t>и</w:t>
      </w:r>
      <w:r w:rsidRPr="006B18F6">
        <w:rPr>
          <w:spacing w:val="80"/>
          <w:w w:val="150"/>
        </w:rPr>
        <w:t xml:space="preserve"> </w:t>
      </w:r>
      <w:r w:rsidRPr="006B18F6">
        <w:t>неравенств</w:t>
      </w:r>
      <w:r w:rsidRPr="006B18F6">
        <w:rPr>
          <w:spacing w:val="80"/>
          <w:w w:val="150"/>
        </w:rPr>
        <w:t xml:space="preserve"> </w:t>
      </w:r>
      <w:r w:rsidRPr="006B18F6">
        <w:t>на координатной плоскости.</w:t>
      </w:r>
    </w:p>
    <w:p w:rsidR="0082219A" w:rsidRPr="006B18F6" w:rsidRDefault="00096B32" w:rsidP="006B18F6">
      <w:pPr>
        <w:pStyle w:val="a3"/>
        <w:spacing w:line="360" w:lineRule="auto"/>
        <w:ind w:left="0" w:firstLine="720"/>
        <w:jc w:val="left"/>
      </w:pPr>
      <w:r w:rsidRPr="006B18F6">
        <w:t>Тригонометрические</w:t>
      </w:r>
      <w:r w:rsidRPr="006B18F6">
        <w:rPr>
          <w:spacing w:val="-8"/>
        </w:rPr>
        <w:t xml:space="preserve"> </w:t>
      </w:r>
      <w:r w:rsidRPr="006B18F6">
        <w:t>функции,</w:t>
      </w:r>
      <w:r w:rsidRPr="006B18F6">
        <w:rPr>
          <w:spacing w:val="-5"/>
        </w:rPr>
        <w:t xml:space="preserve"> </w:t>
      </w:r>
      <w:r w:rsidRPr="006B18F6">
        <w:t>их</w:t>
      </w:r>
      <w:r w:rsidRPr="006B18F6">
        <w:rPr>
          <w:spacing w:val="-2"/>
        </w:rPr>
        <w:t xml:space="preserve"> </w:t>
      </w:r>
      <w:r w:rsidRPr="006B18F6">
        <w:t>свойства</w:t>
      </w:r>
      <w:r w:rsidRPr="006B18F6">
        <w:rPr>
          <w:spacing w:val="-6"/>
        </w:rPr>
        <w:t xml:space="preserve"> </w:t>
      </w:r>
      <w:r w:rsidRPr="006B18F6">
        <w:t>и</w:t>
      </w:r>
      <w:r w:rsidRPr="006B18F6">
        <w:rPr>
          <w:spacing w:val="-4"/>
        </w:rPr>
        <w:t xml:space="preserve"> </w:t>
      </w:r>
      <w:r w:rsidRPr="006B18F6">
        <w:rPr>
          <w:spacing w:val="-2"/>
        </w:rPr>
        <w:t>графики.</w:t>
      </w:r>
    </w:p>
    <w:p w:rsidR="0082219A" w:rsidRPr="006B18F6" w:rsidRDefault="00096B32" w:rsidP="006B18F6">
      <w:pPr>
        <w:pStyle w:val="a3"/>
        <w:spacing w:line="360" w:lineRule="auto"/>
        <w:ind w:left="0" w:firstLine="720"/>
        <w:jc w:val="left"/>
      </w:pPr>
      <w:r w:rsidRPr="006B18F6">
        <w:t>Графические</w:t>
      </w:r>
      <w:r w:rsidRPr="006B18F6">
        <w:rPr>
          <w:spacing w:val="-2"/>
        </w:rPr>
        <w:t xml:space="preserve"> </w:t>
      </w:r>
      <w:r w:rsidRPr="006B18F6">
        <w:t>методы</w:t>
      </w:r>
      <w:r w:rsidRPr="006B18F6">
        <w:rPr>
          <w:spacing w:val="-3"/>
        </w:rPr>
        <w:t xml:space="preserve"> </w:t>
      </w:r>
      <w:r w:rsidRPr="006B18F6">
        <w:t>решения уравнений</w:t>
      </w:r>
      <w:r w:rsidRPr="006B18F6">
        <w:rPr>
          <w:spacing w:val="-1"/>
        </w:rPr>
        <w:t xml:space="preserve"> </w:t>
      </w:r>
      <w:r w:rsidRPr="006B18F6">
        <w:t>и</w:t>
      </w:r>
      <w:r w:rsidRPr="006B18F6">
        <w:rPr>
          <w:spacing w:val="-1"/>
        </w:rPr>
        <w:t xml:space="preserve"> </w:t>
      </w:r>
      <w:r w:rsidRPr="006B18F6">
        <w:t>неравенств.</w:t>
      </w:r>
      <w:r w:rsidRPr="006B18F6">
        <w:rPr>
          <w:spacing w:val="-2"/>
        </w:rPr>
        <w:t xml:space="preserve"> </w:t>
      </w:r>
      <w:r w:rsidRPr="006B18F6">
        <w:t>Графические</w:t>
      </w:r>
      <w:r w:rsidRPr="006B18F6">
        <w:rPr>
          <w:spacing w:val="-2"/>
        </w:rPr>
        <w:t xml:space="preserve"> </w:t>
      </w:r>
      <w:r w:rsidRPr="006B18F6">
        <w:t>методы</w:t>
      </w:r>
      <w:r w:rsidRPr="006B18F6">
        <w:rPr>
          <w:spacing w:val="-3"/>
        </w:rPr>
        <w:t xml:space="preserve"> </w:t>
      </w:r>
      <w:r w:rsidRPr="006B18F6">
        <w:t>решения</w:t>
      </w:r>
      <w:r w:rsidRPr="006B18F6">
        <w:rPr>
          <w:spacing w:val="-2"/>
        </w:rPr>
        <w:t xml:space="preserve"> </w:t>
      </w:r>
      <w:r w:rsidRPr="006B18F6">
        <w:t>задач с параметрами.</w:t>
      </w:r>
    </w:p>
    <w:p w:rsidR="0082219A" w:rsidRPr="006B18F6" w:rsidRDefault="00096B32" w:rsidP="006B18F6">
      <w:pPr>
        <w:pStyle w:val="a3"/>
        <w:spacing w:line="360" w:lineRule="auto"/>
        <w:ind w:left="0" w:firstLine="720"/>
        <w:jc w:val="left"/>
      </w:pPr>
      <w:r w:rsidRPr="006B18F6">
        <w:t>Использование</w:t>
      </w:r>
      <w:r w:rsidRPr="006B18F6">
        <w:rPr>
          <w:spacing w:val="39"/>
        </w:rPr>
        <w:t xml:space="preserve"> </w:t>
      </w:r>
      <w:r w:rsidRPr="006B18F6">
        <w:t>графиков</w:t>
      </w:r>
      <w:r w:rsidRPr="006B18F6">
        <w:rPr>
          <w:spacing w:val="39"/>
        </w:rPr>
        <w:t xml:space="preserve"> </w:t>
      </w:r>
      <w:r w:rsidRPr="006B18F6">
        <w:t>функций</w:t>
      </w:r>
      <w:r w:rsidRPr="006B18F6">
        <w:rPr>
          <w:spacing w:val="40"/>
        </w:rPr>
        <w:t xml:space="preserve"> </w:t>
      </w:r>
      <w:r w:rsidRPr="006B18F6">
        <w:t>для</w:t>
      </w:r>
      <w:r w:rsidRPr="006B18F6">
        <w:rPr>
          <w:spacing w:val="40"/>
        </w:rPr>
        <w:t xml:space="preserve"> </w:t>
      </w:r>
      <w:r w:rsidRPr="006B18F6">
        <w:t>исследования</w:t>
      </w:r>
      <w:r w:rsidRPr="006B18F6">
        <w:rPr>
          <w:spacing w:val="40"/>
        </w:rPr>
        <w:t xml:space="preserve"> </w:t>
      </w:r>
      <w:r w:rsidRPr="006B18F6">
        <w:t>процессов</w:t>
      </w:r>
      <w:r w:rsidRPr="006B18F6">
        <w:rPr>
          <w:spacing w:val="40"/>
        </w:rPr>
        <w:t xml:space="preserve"> </w:t>
      </w:r>
      <w:r w:rsidRPr="006B18F6">
        <w:t>и</w:t>
      </w:r>
      <w:r w:rsidRPr="006B18F6">
        <w:rPr>
          <w:spacing w:val="40"/>
        </w:rPr>
        <w:t xml:space="preserve"> </w:t>
      </w:r>
      <w:r w:rsidRPr="006B18F6">
        <w:t>зависимостей,</w:t>
      </w:r>
      <w:r w:rsidRPr="006B18F6">
        <w:rPr>
          <w:spacing w:val="40"/>
        </w:rPr>
        <w:t xml:space="preserve"> </w:t>
      </w:r>
      <w:r w:rsidRPr="006B18F6">
        <w:t>которые возникают при решении задач из других учебных предметов и реальной жизни.</w:t>
      </w:r>
    </w:p>
    <w:p w:rsidR="0082219A" w:rsidRPr="006B18F6" w:rsidRDefault="00096B32" w:rsidP="006B18F6">
      <w:pPr>
        <w:pStyle w:val="1"/>
        <w:spacing w:before="0" w:line="360" w:lineRule="auto"/>
        <w:ind w:left="0" w:firstLine="720"/>
        <w:jc w:val="left"/>
      </w:pPr>
      <w:bookmarkStart w:id="109" w:name="_Toc216086820"/>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109"/>
    </w:p>
    <w:p w:rsidR="0082219A" w:rsidRPr="006B18F6" w:rsidRDefault="00096B32" w:rsidP="006B18F6">
      <w:pPr>
        <w:pStyle w:val="a3"/>
        <w:spacing w:line="360" w:lineRule="auto"/>
        <w:ind w:left="0" w:firstLine="720"/>
        <w:jc w:val="left"/>
      </w:pPr>
      <w:r w:rsidRPr="006B18F6">
        <w:t>Применение</w:t>
      </w:r>
      <w:r w:rsidRPr="006B18F6">
        <w:rPr>
          <w:spacing w:val="65"/>
          <w:w w:val="150"/>
        </w:rPr>
        <w:t xml:space="preserve"> </w:t>
      </w:r>
      <w:r w:rsidRPr="006B18F6">
        <w:t>производной</w:t>
      </w:r>
      <w:r w:rsidRPr="006B18F6">
        <w:rPr>
          <w:spacing w:val="67"/>
          <w:w w:val="150"/>
        </w:rPr>
        <w:t xml:space="preserve"> </w:t>
      </w:r>
      <w:r w:rsidRPr="006B18F6">
        <w:t>к</w:t>
      </w:r>
      <w:r w:rsidRPr="006B18F6">
        <w:rPr>
          <w:spacing w:val="67"/>
          <w:w w:val="150"/>
        </w:rPr>
        <w:t xml:space="preserve"> </w:t>
      </w:r>
      <w:r w:rsidRPr="006B18F6">
        <w:t>исследованию</w:t>
      </w:r>
      <w:r w:rsidRPr="006B18F6">
        <w:rPr>
          <w:spacing w:val="66"/>
          <w:w w:val="150"/>
        </w:rPr>
        <w:t xml:space="preserve"> </w:t>
      </w:r>
      <w:r w:rsidRPr="006B18F6">
        <w:t>функций</w:t>
      </w:r>
      <w:r w:rsidRPr="006B18F6">
        <w:rPr>
          <w:spacing w:val="69"/>
          <w:w w:val="150"/>
        </w:rPr>
        <w:t xml:space="preserve"> </w:t>
      </w:r>
      <w:r w:rsidRPr="006B18F6">
        <w:t>на</w:t>
      </w:r>
      <w:r w:rsidRPr="006B18F6">
        <w:rPr>
          <w:spacing w:val="67"/>
          <w:w w:val="150"/>
        </w:rPr>
        <w:t xml:space="preserve"> </w:t>
      </w:r>
      <w:r w:rsidRPr="006B18F6">
        <w:t>монотонность</w:t>
      </w:r>
      <w:r w:rsidRPr="006B18F6">
        <w:rPr>
          <w:spacing w:val="76"/>
          <w:w w:val="150"/>
        </w:rPr>
        <w:t xml:space="preserve"> </w:t>
      </w:r>
      <w:r w:rsidRPr="006B18F6">
        <w:t>и</w:t>
      </w:r>
      <w:r w:rsidRPr="006B18F6">
        <w:rPr>
          <w:spacing w:val="69"/>
          <w:w w:val="150"/>
        </w:rPr>
        <w:t xml:space="preserve"> </w:t>
      </w:r>
      <w:r w:rsidRPr="006B18F6">
        <w:rPr>
          <w:spacing w:val="-2"/>
        </w:rPr>
        <w:t>экстремумы.</w:t>
      </w:r>
    </w:p>
    <w:p w:rsidR="0082219A" w:rsidRPr="006B18F6" w:rsidRDefault="00096B32" w:rsidP="006B18F6">
      <w:pPr>
        <w:pStyle w:val="a3"/>
        <w:spacing w:line="360" w:lineRule="auto"/>
        <w:ind w:left="0" w:firstLine="720"/>
        <w:jc w:val="left"/>
      </w:pPr>
      <w:r w:rsidRPr="006B18F6">
        <w:t>Нахождение</w:t>
      </w:r>
      <w:r w:rsidRPr="006B18F6">
        <w:rPr>
          <w:spacing w:val="-7"/>
        </w:rPr>
        <w:t xml:space="preserve"> </w:t>
      </w:r>
      <w:r w:rsidRPr="006B18F6">
        <w:t>наибольшего</w:t>
      </w:r>
      <w:r w:rsidRPr="006B18F6">
        <w:rPr>
          <w:spacing w:val="-4"/>
        </w:rPr>
        <w:t xml:space="preserve"> </w:t>
      </w:r>
      <w:r w:rsidRPr="006B18F6">
        <w:t>и</w:t>
      </w:r>
      <w:r w:rsidRPr="006B18F6">
        <w:rPr>
          <w:spacing w:val="-3"/>
        </w:rPr>
        <w:t xml:space="preserve"> </w:t>
      </w:r>
      <w:r w:rsidRPr="006B18F6">
        <w:t>наименьшего</w:t>
      </w:r>
      <w:r w:rsidRPr="006B18F6">
        <w:rPr>
          <w:spacing w:val="-4"/>
        </w:rPr>
        <w:t xml:space="preserve"> </w:t>
      </w:r>
      <w:r w:rsidRPr="006B18F6">
        <w:t>значений</w:t>
      </w:r>
      <w:r w:rsidRPr="006B18F6">
        <w:rPr>
          <w:spacing w:val="-6"/>
        </w:rPr>
        <w:t xml:space="preserve"> </w:t>
      </w:r>
      <w:r w:rsidRPr="006B18F6">
        <w:t>непрерывной</w:t>
      </w:r>
      <w:r w:rsidRPr="006B18F6">
        <w:rPr>
          <w:spacing w:val="-3"/>
        </w:rPr>
        <w:t xml:space="preserve"> </w:t>
      </w:r>
      <w:r w:rsidRPr="006B18F6">
        <w:t>функции</w:t>
      </w:r>
      <w:r w:rsidRPr="006B18F6">
        <w:rPr>
          <w:spacing w:val="-4"/>
        </w:rPr>
        <w:t xml:space="preserve"> </w:t>
      </w:r>
      <w:r w:rsidRPr="006B18F6">
        <w:t>на</w:t>
      </w:r>
      <w:r w:rsidRPr="006B18F6">
        <w:rPr>
          <w:spacing w:val="-4"/>
        </w:rPr>
        <w:t xml:space="preserve"> </w:t>
      </w:r>
      <w:r w:rsidRPr="006B18F6">
        <w:rPr>
          <w:spacing w:val="-2"/>
        </w:rPr>
        <w:t>отрезке.</w:t>
      </w:r>
    </w:p>
    <w:p w:rsidR="0082219A" w:rsidRPr="006B18F6" w:rsidRDefault="00096B32" w:rsidP="006B18F6">
      <w:pPr>
        <w:pStyle w:val="a3"/>
        <w:spacing w:line="360" w:lineRule="auto"/>
        <w:ind w:left="0" w:firstLine="720"/>
        <w:jc w:val="left"/>
      </w:pPr>
      <w:r w:rsidRPr="006B18F6">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82219A" w:rsidRPr="006B18F6" w:rsidRDefault="00096B32" w:rsidP="006B18F6">
      <w:pPr>
        <w:pStyle w:val="a3"/>
        <w:spacing w:line="360" w:lineRule="auto"/>
        <w:ind w:left="0" w:firstLine="720"/>
        <w:jc w:val="left"/>
      </w:pPr>
      <w:r w:rsidRPr="006B18F6">
        <w:lastRenderedPageBreak/>
        <w:t>Первообразная, основное</w:t>
      </w:r>
      <w:r w:rsidRPr="006B18F6">
        <w:rPr>
          <w:spacing w:val="2"/>
        </w:rPr>
        <w:t xml:space="preserve"> </w:t>
      </w:r>
      <w:r w:rsidRPr="006B18F6">
        <w:t>свойство</w:t>
      </w:r>
      <w:r w:rsidRPr="006B18F6">
        <w:rPr>
          <w:spacing w:val="3"/>
        </w:rPr>
        <w:t xml:space="preserve"> </w:t>
      </w:r>
      <w:r w:rsidRPr="006B18F6">
        <w:t>первообразных.</w:t>
      </w:r>
      <w:r w:rsidRPr="006B18F6">
        <w:rPr>
          <w:spacing w:val="2"/>
        </w:rPr>
        <w:t xml:space="preserve"> </w:t>
      </w:r>
      <w:r w:rsidRPr="006B18F6">
        <w:t>Первообразные</w:t>
      </w:r>
      <w:r w:rsidRPr="006B18F6">
        <w:rPr>
          <w:spacing w:val="1"/>
        </w:rPr>
        <w:t xml:space="preserve"> </w:t>
      </w:r>
      <w:r w:rsidRPr="006B18F6">
        <w:t>элементарных</w:t>
      </w:r>
      <w:r w:rsidRPr="006B18F6">
        <w:rPr>
          <w:spacing w:val="5"/>
        </w:rPr>
        <w:t xml:space="preserve"> </w:t>
      </w:r>
      <w:r w:rsidRPr="006B18F6">
        <w:rPr>
          <w:spacing w:val="-2"/>
        </w:rPr>
        <w:t>функций.</w:t>
      </w:r>
    </w:p>
    <w:p w:rsidR="0082219A" w:rsidRPr="006B18F6" w:rsidRDefault="00096B32" w:rsidP="006B18F6">
      <w:pPr>
        <w:pStyle w:val="a3"/>
        <w:spacing w:line="360" w:lineRule="auto"/>
        <w:ind w:left="0" w:firstLine="720"/>
        <w:jc w:val="left"/>
      </w:pPr>
      <w:r w:rsidRPr="006B18F6">
        <w:t>Правила</w:t>
      </w:r>
      <w:r w:rsidRPr="006B18F6">
        <w:rPr>
          <w:spacing w:val="-3"/>
        </w:rPr>
        <w:t xml:space="preserve"> </w:t>
      </w:r>
      <w:r w:rsidRPr="006B18F6">
        <w:t>нахождения</w:t>
      </w:r>
      <w:r w:rsidRPr="006B18F6">
        <w:rPr>
          <w:spacing w:val="-4"/>
        </w:rPr>
        <w:t xml:space="preserve"> </w:t>
      </w:r>
      <w:r w:rsidRPr="006B18F6">
        <w:rPr>
          <w:spacing w:val="-2"/>
        </w:rPr>
        <w:t>первообразных.</w:t>
      </w:r>
    </w:p>
    <w:p w:rsidR="0082219A" w:rsidRPr="006B18F6" w:rsidRDefault="00096B32" w:rsidP="006B18F6">
      <w:pPr>
        <w:pStyle w:val="a3"/>
        <w:spacing w:line="360" w:lineRule="auto"/>
        <w:ind w:left="0" w:firstLine="720"/>
        <w:jc w:val="left"/>
      </w:pPr>
      <w:r w:rsidRPr="006B18F6">
        <w:t>Интеграл.</w:t>
      </w:r>
      <w:r w:rsidRPr="006B18F6">
        <w:rPr>
          <w:spacing w:val="40"/>
        </w:rPr>
        <w:t xml:space="preserve"> </w:t>
      </w:r>
      <w:r w:rsidRPr="006B18F6">
        <w:t>Геометрический</w:t>
      </w:r>
      <w:r w:rsidRPr="006B18F6">
        <w:rPr>
          <w:spacing w:val="40"/>
        </w:rPr>
        <w:t xml:space="preserve"> </w:t>
      </w:r>
      <w:r w:rsidRPr="006B18F6">
        <w:t>смысл</w:t>
      </w:r>
      <w:r w:rsidRPr="006B18F6">
        <w:rPr>
          <w:spacing w:val="40"/>
        </w:rPr>
        <w:t xml:space="preserve"> </w:t>
      </w:r>
      <w:r w:rsidRPr="006B18F6">
        <w:t>интеграла.</w:t>
      </w:r>
      <w:r w:rsidRPr="006B18F6">
        <w:rPr>
          <w:spacing w:val="40"/>
        </w:rPr>
        <w:t xml:space="preserve"> </w:t>
      </w:r>
      <w:r w:rsidRPr="006B18F6">
        <w:t>Вычисление</w:t>
      </w:r>
      <w:r w:rsidRPr="006B18F6">
        <w:rPr>
          <w:spacing w:val="40"/>
        </w:rPr>
        <w:t xml:space="preserve"> </w:t>
      </w:r>
      <w:r w:rsidRPr="006B18F6">
        <w:t>определённого</w:t>
      </w:r>
      <w:r w:rsidRPr="006B18F6">
        <w:rPr>
          <w:spacing w:val="40"/>
        </w:rPr>
        <w:t xml:space="preserve"> </w:t>
      </w:r>
      <w:r w:rsidRPr="006B18F6">
        <w:t>интеграла</w:t>
      </w:r>
      <w:r w:rsidRPr="006B18F6">
        <w:rPr>
          <w:spacing w:val="40"/>
        </w:rPr>
        <w:t xml:space="preserve"> </w:t>
      </w:r>
      <w:r w:rsidRPr="006B18F6">
        <w:t>по</w:t>
      </w:r>
      <w:r w:rsidRPr="006B18F6">
        <w:rPr>
          <w:spacing w:val="80"/>
        </w:rPr>
        <w:t xml:space="preserve"> </w:t>
      </w:r>
      <w:r w:rsidRPr="006B18F6">
        <w:t>формуле Ньютона–Лейбница.</w:t>
      </w:r>
    </w:p>
    <w:p w:rsidR="0082219A" w:rsidRPr="006B18F6" w:rsidRDefault="00096B32" w:rsidP="006B18F6">
      <w:pPr>
        <w:pStyle w:val="a3"/>
        <w:tabs>
          <w:tab w:val="left" w:pos="2679"/>
          <w:tab w:val="left" w:pos="3966"/>
          <w:tab w:val="left" w:pos="4587"/>
          <w:tab w:val="left" w:pos="6091"/>
          <w:tab w:val="left" w:pos="7380"/>
          <w:tab w:val="left" w:pos="8486"/>
          <w:tab w:val="left" w:pos="9374"/>
          <w:tab w:val="left" w:pos="9772"/>
        </w:tabs>
        <w:spacing w:line="360" w:lineRule="auto"/>
        <w:ind w:left="0" w:firstLine="720"/>
        <w:jc w:val="left"/>
      </w:pPr>
      <w:r w:rsidRPr="006B18F6">
        <w:rPr>
          <w:spacing w:val="-2"/>
        </w:rPr>
        <w:t>Применение</w:t>
      </w:r>
      <w:r w:rsidR="00E739C3" w:rsidRPr="006B18F6">
        <w:t xml:space="preserve">  </w:t>
      </w:r>
      <w:r w:rsidRPr="006B18F6">
        <w:rPr>
          <w:spacing w:val="-2"/>
        </w:rPr>
        <w:t>интеграла</w:t>
      </w:r>
      <w:r w:rsidR="00E739C3" w:rsidRPr="006B18F6">
        <w:t xml:space="preserve">  </w:t>
      </w:r>
      <w:r w:rsidRPr="006B18F6">
        <w:rPr>
          <w:spacing w:val="-4"/>
        </w:rPr>
        <w:t>для</w:t>
      </w:r>
      <w:r w:rsidR="00E739C3" w:rsidRPr="006B18F6">
        <w:t xml:space="preserve">  </w:t>
      </w:r>
      <w:r w:rsidRPr="006B18F6">
        <w:rPr>
          <w:spacing w:val="-2"/>
        </w:rPr>
        <w:t>нахождения</w:t>
      </w:r>
      <w:r w:rsidR="00E739C3" w:rsidRPr="006B18F6">
        <w:t xml:space="preserve">  </w:t>
      </w:r>
      <w:r w:rsidRPr="006B18F6">
        <w:rPr>
          <w:spacing w:val="-2"/>
        </w:rPr>
        <w:t>площадей</w:t>
      </w:r>
      <w:r w:rsidR="00E739C3" w:rsidRPr="006B18F6">
        <w:t xml:space="preserve">  </w:t>
      </w:r>
      <w:r w:rsidRPr="006B18F6">
        <w:rPr>
          <w:spacing w:val="-2"/>
        </w:rPr>
        <w:t>плоских</w:t>
      </w:r>
      <w:r w:rsidR="00E739C3" w:rsidRPr="006B18F6">
        <w:t xml:space="preserve">  </w:t>
      </w:r>
      <w:r w:rsidRPr="006B18F6">
        <w:rPr>
          <w:spacing w:val="-2"/>
        </w:rPr>
        <w:t>фигур</w:t>
      </w:r>
      <w:r w:rsidR="00E739C3" w:rsidRPr="006B18F6">
        <w:t xml:space="preserve">  </w:t>
      </w:r>
      <w:r w:rsidRPr="006B18F6">
        <w:rPr>
          <w:spacing w:val="-10"/>
        </w:rPr>
        <w:t>и</w:t>
      </w:r>
      <w:r w:rsidR="00E739C3" w:rsidRPr="006B18F6">
        <w:t xml:space="preserve">  </w:t>
      </w:r>
      <w:r w:rsidRPr="006B18F6">
        <w:rPr>
          <w:spacing w:val="-2"/>
        </w:rPr>
        <w:t xml:space="preserve">объёмов </w:t>
      </w:r>
      <w:r w:rsidRPr="006B18F6">
        <w:t>геометрических тел.</w:t>
      </w:r>
    </w:p>
    <w:p w:rsidR="0082219A" w:rsidRPr="006B18F6" w:rsidRDefault="00096B32" w:rsidP="006B18F6">
      <w:pPr>
        <w:pStyle w:val="a3"/>
        <w:tabs>
          <w:tab w:val="left" w:pos="2332"/>
          <w:tab w:val="left" w:pos="3474"/>
          <w:tab w:val="left" w:pos="5742"/>
          <w:tab w:val="left" w:pos="7119"/>
          <w:tab w:val="left" w:pos="9052"/>
        </w:tabs>
        <w:spacing w:line="360" w:lineRule="auto"/>
        <w:ind w:left="0" w:firstLine="720"/>
        <w:jc w:val="left"/>
      </w:pPr>
      <w:r w:rsidRPr="006B18F6">
        <w:rPr>
          <w:spacing w:val="-2"/>
        </w:rPr>
        <w:t>Примеры</w:t>
      </w:r>
      <w:r w:rsidR="00E739C3" w:rsidRPr="006B18F6">
        <w:t xml:space="preserve">  </w:t>
      </w:r>
      <w:r w:rsidRPr="006B18F6">
        <w:rPr>
          <w:spacing w:val="-2"/>
        </w:rPr>
        <w:t>решений</w:t>
      </w:r>
      <w:r w:rsidR="00E739C3" w:rsidRPr="006B18F6">
        <w:t xml:space="preserve">  </w:t>
      </w:r>
      <w:r w:rsidRPr="006B18F6">
        <w:rPr>
          <w:spacing w:val="-2"/>
        </w:rPr>
        <w:t>дифференциальных</w:t>
      </w:r>
      <w:r w:rsidR="00E739C3" w:rsidRPr="006B18F6">
        <w:t xml:space="preserve">  </w:t>
      </w:r>
      <w:r w:rsidRPr="006B18F6">
        <w:rPr>
          <w:spacing w:val="-2"/>
        </w:rPr>
        <w:t>уравнений.</w:t>
      </w:r>
      <w:r w:rsidR="00E739C3" w:rsidRPr="006B18F6">
        <w:t xml:space="preserve">  </w:t>
      </w:r>
      <w:r w:rsidRPr="006B18F6">
        <w:rPr>
          <w:spacing w:val="-2"/>
        </w:rPr>
        <w:t>Математическое</w:t>
      </w:r>
      <w:r w:rsidR="00E739C3" w:rsidRPr="006B18F6">
        <w:t xml:space="preserve">  </w:t>
      </w:r>
      <w:r w:rsidRPr="006B18F6">
        <w:rPr>
          <w:spacing w:val="-2"/>
        </w:rPr>
        <w:t xml:space="preserve">моделирование </w:t>
      </w:r>
      <w:r w:rsidRPr="006B18F6">
        <w:t>реальных процессов с помощью дифференциальных уравнений.</w:t>
      </w:r>
    </w:p>
    <w:p w:rsidR="0082219A" w:rsidRPr="006B18F6" w:rsidRDefault="00096B32" w:rsidP="00430769">
      <w:pPr>
        <w:spacing w:line="360" w:lineRule="auto"/>
        <w:ind w:firstLine="720"/>
      </w:pPr>
      <w:r w:rsidRPr="006B18F6">
        <w:rPr>
          <w:b/>
          <w:sz w:val="24"/>
          <w:szCs w:val="24"/>
        </w:rPr>
        <w:t>Планируемые</w:t>
      </w:r>
      <w:r w:rsidRPr="006B18F6">
        <w:rPr>
          <w:b/>
          <w:spacing w:val="80"/>
          <w:sz w:val="24"/>
          <w:szCs w:val="24"/>
        </w:rPr>
        <w:t xml:space="preserve"> </w:t>
      </w:r>
      <w:r w:rsidRPr="006B18F6">
        <w:rPr>
          <w:b/>
          <w:sz w:val="24"/>
          <w:szCs w:val="24"/>
        </w:rPr>
        <w:t>предметные</w:t>
      </w:r>
      <w:r w:rsidRPr="006B18F6">
        <w:rPr>
          <w:b/>
          <w:spacing w:val="80"/>
          <w:sz w:val="24"/>
          <w:szCs w:val="24"/>
        </w:rPr>
        <w:t xml:space="preserve"> </w:t>
      </w:r>
      <w:r w:rsidRPr="006B18F6">
        <w:rPr>
          <w:b/>
          <w:sz w:val="24"/>
          <w:szCs w:val="24"/>
        </w:rPr>
        <w:t>результаты</w:t>
      </w:r>
      <w:r w:rsidRPr="006B18F6">
        <w:rPr>
          <w:b/>
          <w:spacing w:val="80"/>
          <w:sz w:val="24"/>
          <w:szCs w:val="24"/>
        </w:rPr>
        <w:t xml:space="preserve"> </w:t>
      </w:r>
      <w:r w:rsidRPr="006B18F6">
        <w:rPr>
          <w:sz w:val="24"/>
          <w:szCs w:val="24"/>
        </w:rPr>
        <w:t>освоения</w:t>
      </w:r>
      <w:r w:rsidRPr="006B18F6">
        <w:rPr>
          <w:spacing w:val="80"/>
          <w:sz w:val="24"/>
          <w:szCs w:val="24"/>
        </w:rPr>
        <w:t xml:space="preserve"> </w:t>
      </w:r>
      <w:r w:rsidRPr="006B18F6">
        <w:rPr>
          <w:sz w:val="24"/>
          <w:szCs w:val="24"/>
        </w:rPr>
        <w:t>федеральной</w:t>
      </w:r>
      <w:r w:rsidRPr="006B18F6">
        <w:rPr>
          <w:spacing w:val="80"/>
          <w:sz w:val="24"/>
          <w:szCs w:val="24"/>
        </w:rPr>
        <w:t xml:space="preserve"> </w:t>
      </w:r>
      <w:r w:rsidRPr="006B18F6">
        <w:rPr>
          <w:sz w:val="24"/>
          <w:szCs w:val="24"/>
        </w:rPr>
        <w:t>рабочей</w:t>
      </w:r>
      <w:r w:rsidRPr="006B18F6">
        <w:rPr>
          <w:spacing w:val="80"/>
          <w:sz w:val="24"/>
          <w:szCs w:val="24"/>
        </w:rPr>
        <w:t xml:space="preserve"> </w:t>
      </w:r>
      <w:r w:rsidRPr="006B18F6">
        <w:rPr>
          <w:sz w:val="24"/>
          <w:szCs w:val="24"/>
        </w:rPr>
        <w:t>программы</w:t>
      </w:r>
      <w:r w:rsidRPr="006B18F6">
        <w:rPr>
          <w:spacing w:val="80"/>
          <w:sz w:val="24"/>
          <w:szCs w:val="24"/>
        </w:rPr>
        <w:t xml:space="preserve"> </w:t>
      </w:r>
      <w:r w:rsidRPr="006B18F6">
        <w:rPr>
          <w:sz w:val="24"/>
          <w:szCs w:val="24"/>
        </w:rPr>
        <w:t>учебного</w:t>
      </w:r>
      <w:r w:rsidRPr="006B18F6">
        <w:rPr>
          <w:spacing w:val="30"/>
          <w:sz w:val="24"/>
          <w:szCs w:val="24"/>
        </w:rPr>
        <w:t xml:space="preserve"> </w:t>
      </w:r>
      <w:r w:rsidRPr="006B18F6">
        <w:rPr>
          <w:sz w:val="24"/>
          <w:szCs w:val="24"/>
        </w:rPr>
        <w:t>курса</w:t>
      </w:r>
      <w:r w:rsidRPr="006B18F6">
        <w:rPr>
          <w:spacing w:val="34"/>
          <w:sz w:val="24"/>
          <w:szCs w:val="24"/>
        </w:rPr>
        <w:t xml:space="preserve"> </w:t>
      </w:r>
      <w:r w:rsidRPr="006B18F6">
        <w:rPr>
          <w:sz w:val="24"/>
          <w:szCs w:val="24"/>
        </w:rPr>
        <w:t>«Алгебра</w:t>
      </w:r>
      <w:r w:rsidRPr="006B18F6">
        <w:rPr>
          <w:spacing w:val="29"/>
          <w:sz w:val="24"/>
          <w:szCs w:val="24"/>
        </w:rPr>
        <w:t xml:space="preserve"> </w:t>
      </w:r>
      <w:r w:rsidRPr="006B18F6">
        <w:rPr>
          <w:sz w:val="24"/>
          <w:szCs w:val="24"/>
        </w:rPr>
        <w:t>и</w:t>
      </w:r>
      <w:r w:rsidRPr="006B18F6">
        <w:rPr>
          <w:spacing w:val="31"/>
          <w:sz w:val="24"/>
          <w:szCs w:val="24"/>
        </w:rPr>
        <w:t xml:space="preserve"> </w:t>
      </w:r>
      <w:r w:rsidRPr="006B18F6">
        <w:rPr>
          <w:sz w:val="24"/>
          <w:szCs w:val="24"/>
        </w:rPr>
        <w:t>начала</w:t>
      </w:r>
      <w:r w:rsidRPr="006B18F6">
        <w:rPr>
          <w:spacing w:val="32"/>
          <w:sz w:val="24"/>
          <w:szCs w:val="24"/>
        </w:rPr>
        <w:t xml:space="preserve"> </w:t>
      </w:r>
      <w:r w:rsidRPr="006B18F6">
        <w:rPr>
          <w:sz w:val="24"/>
          <w:szCs w:val="24"/>
        </w:rPr>
        <w:t>математического</w:t>
      </w:r>
      <w:r w:rsidRPr="006B18F6">
        <w:rPr>
          <w:spacing w:val="31"/>
          <w:sz w:val="24"/>
          <w:szCs w:val="24"/>
        </w:rPr>
        <w:t xml:space="preserve"> </w:t>
      </w:r>
      <w:r w:rsidRPr="006B18F6">
        <w:rPr>
          <w:sz w:val="24"/>
          <w:szCs w:val="24"/>
        </w:rPr>
        <w:t>анализа»</w:t>
      </w:r>
      <w:r w:rsidRPr="006B18F6">
        <w:rPr>
          <w:spacing w:val="28"/>
          <w:sz w:val="24"/>
          <w:szCs w:val="24"/>
        </w:rPr>
        <w:t xml:space="preserve"> </w:t>
      </w:r>
      <w:r w:rsidRPr="006B18F6">
        <w:rPr>
          <w:sz w:val="24"/>
          <w:szCs w:val="24"/>
        </w:rPr>
        <w:t>на</w:t>
      </w:r>
      <w:r w:rsidRPr="006B18F6">
        <w:rPr>
          <w:spacing w:val="34"/>
          <w:sz w:val="24"/>
          <w:szCs w:val="24"/>
        </w:rPr>
        <w:t xml:space="preserve"> </w:t>
      </w:r>
      <w:r w:rsidRPr="006B18F6">
        <w:rPr>
          <w:sz w:val="24"/>
          <w:szCs w:val="24"/>
        </w:rPr>
        <w:t>углублённом</w:t>
      </w:r>
      <w:r w:rsidRPr="006B18F6">
        <w:rPr>
          <w:spacing w:val="34"/>
          <w:sz w:val="24"/>
          <w:szCs w:val="24"/>
        </w:rPr>
        <w:t xml:space="preserve"> </w:t>
      </w:r>
      <w:r w:rsidRPr="006B18F6">
        <w:rPr>
          <w:sz w:val="24"/>
          <w:szCs w:val="24"/>
        </w:rPr>
        <w:t>уровне</w:t>
      </w:r>
      <w:r w:rsidRPr="006B18F6">
        <w:rPr>
          <w:spacing w:val="29"/>
          <w:sz w:val="24"/>
          <w:szCs w:val="24"/>
        </w:rPr>
        <w:t xml:space="preserve"> </w:t>
      </w:r>
      <w:r w:rsidRPr="006B18F6">
        <w:rPr>
          <w:sz w:val="24"/>
          <w:szCs w:val="24"/>
        </w:rPr>
        <w:t>на</w:t>
      </w:r>
      <w:r w:rsidRPr="006B18F6">
        <w:rPr>
          <w:spacing w:val="35"/>
          <w:sz w:val="24"/>
          <w:szCs w:val="24"/>
        </w:rPr>
        <w:t xml:space="preserve"> </w:t>
      </w:r>
      <w:r w:rsidRPr="006B18F6">
        <w:rPr>
          <w:spacing w:val="-2"/>
          <w:sz w:val="24"/>
          <w:szCs w:val="24"/>
        </w:rPr>
        <w:t>уровне</w:t>
      </w:r>
      <w:r w:rsidR="00430769">
        <w:rPr>
          <w:spacing w:val="-2"/>
          <w:sz w:val="24"/>
          <w:szCs w:val="24"/>
        </w:rPr>
        <w:t xml:space="preserve"> </w:t>
      </w:r>
      <w:r w:rsidRPr="006B18F6">
        <w:t>среднего</w:t>
      </w:r>
      <w:r w:rsidRPr="006B18F6">
        <w:rPr>
          <w:spacing w:val="-2"/>
        </w:rPr>
        <w:t xml:space="preserve"> </w:t>
      </w:r>
      <w:r w:rsidRPr="006B18F6">
        <w:t>общего</w:t>
      </w:r>
      <w:r w:rsidRPr="006B18F6">
        <w:rPr>
          <w:spacing w:val="-2"/>
        </w:rPr>
        <w:t xml:space="preserve"> образования.</w:t>
      </w:r>
    </w:p>
    <w:p w:rsidR="0082219A" w:rsidRPr="006B18F6" w:rsidRDefault="00096B32" w:rsidP="006B18F6">
      <w:pPr>
        <w:pStyle w:val="a3"/>
        <w:spacing w:line="360" w:lineRule="auto"/>
        <w:ind w:left="0" w:firstLine="720"/>
      </w:pPr>
      <w:r w:rsidRPr="006B18F6">
        <w:t xml:space="preserve">К концу обучения в </w:t>
      </w:r>
      <w:r w:rsidRPr="006B18F6">
        <w:rPr>
          <w:b/>
        </w:rPr>
        <w:t xml:space="preserve">10 классе </w:t>
      </w:r>
      <w:r w:rsidRPr="006B18F6">
        <w:t>обучающийся получит следующие предметные результаты</w:t>
      </w:r>
      <w:r w:rsidRPr="006B18F6">
        <w:rPr>
          <w:spacing w:val="40"/>
        </w:rPr>
        <w:t xml:space="preserve"> </w:t>
      </w:r>
      <w:r w:rsidRPr="006B18F6">
        <w:t>по отдельным темам федеральной рабочей программы учебного курса «Алгебра и начала математического анализа»:</w:t>
      </w:r>
    </w:p>
    <w:p w:rsidR="0082219A" w:rsidRPr="006B18F6" w:rsidRDefault="00096B32" w:rsidP="006B18F6">
      <w:pPr>
        <w:pStyle w:val="1"/>
        <w:spacing w:before="0" w:line="360" w:lineRule="auto"/>
        <w:ind w:left="0" w:firstLine="720"/>
      </w:pPr>
      <w:bookmarkStart w:id="110" w:name="_Toc216086821"/>
      <w:r w:rsidRPr="006B18F6">
        <w:t>Числа</w:t>
      </w:r>
      <w:r w:rsidRPr="006B18F6">
        <w:rPr>
          <w:spacing w:val="-1"/>
        </w:rPr>
        <w:t xml:space="preserve"> </w:t>
      </w:r>
      <w:r w:rsidRPr="006B18F6">
        <w:t>и</w:t>
      </w:r>
      <w:r w:rsidRPr="006B18F6">
        <w:rPr>
          <w:spacing w:val="-2"/>
        </w:rPr>
        <w:t xml:space="preserve"> вычисления:</w:t>
      </w:r>
      <w:bookmarkEnd w:id="110"/>
    </w:p>
    <w:p w:rsidR="0082219A" w:rsidRPr="006B18F6" w:rsidRDefault="00096B32" w:rsidP="006B18F6">
      <w:pPr>
        <w:pStyle w:val="a3"/>
        <w:spacing w:line="360" w:lineRule="auto"/>
        <w:ind w:left="0" w:firstLine="720"/>
      </w:pPr>
      <w:r w:rsidRPr="006B18F6">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82219A" w:rsidRPr="006B18F6" w:rsidRDefault="00096B32" w:rsidP="006B18F6">
      <w:pPr>
        <w:pStyle w:val="a3"/>
        <w:spacing w:line="360" w:lineRule="auto"/>
        <w:ind w:left="0" w:firstLine="720"/>
      </w:pPr>
      <w:r w:rsidRPr="006B18F6">
        <w:t>применять</w:t>
      </w:r>
      <w:r w:rsidRPr="006B18F6">
        <w:rPr>
          <w:spacing w:val="-3"/>
        </w:rPr>
        <w:t xml:space="preserve"> </w:t>
      </w:r>
      <w:r w:rsidRPr="006B18F6">
        <w:t>дроби</w:t>
      </w:r>
      <w:r w:rsidRPr="006B18F6">
        <w:rPr>
          <w:spacing w:val="-3"/>
        </w:rPr>
        <w:t xml:space="preserve"> </w:t>
      </w:r>
      <w:r w:rsidRPr="006B18F6">
        <w:t>и</w:t>
      </w:r>
      <w:r w:rsidRPr="006B18F6">
        <w:rPr>
          <w:spacing w:val="-4"/>
        </w:rPr>
        <w:t xml:space="preserve"> </w:t>
      </w:r>
      <w:r w:rsidRPr="006B18F6">
        <w:t>проценты</w:t>
      </w:r>
      <w:r w:rsidRPr="006B18F6">
        <w:rPr>
          <w:spacing w:val="-2"/>
        </w:rPr>
        <w:t xml:space="preserve"> </w:t>
      </w:r>
      <w:r w:rsidRPr="006B18F6">
        <w:t>для</w:t>
      </w:r>
      <w:r w:rsidRPr="006B18F6">
        <w:rPr>
          <w:spacing w:val="-2"/>
        </w:rPr>
        <w:t xml:space="preserve"> </w:t>
      </w:r>
      <w:r w:rsidRPr="006B18F6">
        <w:t>решения</w:t>
      </w:r>
      <w:r w:rsidRPr="006B18F6">
        <w:rPr>
          <w:spacing w:val="-2"/>
        </w:rPr>
        <w:t xml:space="preserve"> </w:t>
      </w:r>
      <w:r w:rsidRPr="006B18F6">
        <w:t>прикладных задач из</w:t>
      </w:r>
      <w:r w:rsidRPr="006B18F6">
        <w:rPr>
          <w:spacing w:val="-1"/>
        </w:rPr>
        <w:t xml:space="preserve"> </w:t>
      </w:r>
      <w:r w:rsidRPr="006B18F6">
        <w:t>различных</w:t>
      </w:r>
      <w:r w:rsidRPr="006B18F6">
        <w:rPr>
          <w:spacing w:val="-1"/>
        </w:rPr>
        <w:t xml:space="preserve"> </w:t>
      </w:r>
      <w:r w:rsidRPr="006B18F6">
        <w:t>отраслей</w:t>
      </w:r>
      <w:r w:rsidRPr="006B18F6">
        <w:rPr>
          <w:spacing w:val="-1"/>
        </w:rPr>
        <w:t xml:space="preserve"> </w:t>
      </w:r>
      <w:r w:rsidRPr="006B18F6">
        <w:t>знаний и реальной жизни;</w:t>
      </w:r>
    </w:p>
    <w:p w:rsidR="0082219A" w:rsidRPr="006B18F6" w:rsidRDefault="00096B32" w:rsidP="006B18F6">
      <w:pPr>
        <w:pStyle w:val="a3"/>
        <w:spacing w:line="360" w:lineRule="auto"/>
        <w:ind w:left="0" w:firstLine="720"/>
      </w:pPr>
      <w:r w:rsidRPr="006B18F6">
        <w:t xml:space="preserve">применять приближённые вычисления, правила округления, прикидку и оценку результата </w:t>
      </w:r>
      <w:r w:rsidRPr="006B18F6">
        <w:rPr>
          <w:spacing w:val="-2"/>
        </w:rPr>
        <w:t>вычислений;</w:t>
      </w:r>
    </w:p>
    <w:p w:rsidR="0082219A" w:rsidRPr="006B18F6" w:rsidRDefault="00096B32" w:rsidP="006B18F6">
      <w:pPr>
        <w:pStyle w:val="a3"/>
        <w:spacing w:line="360" w:lineRule="auto"/>
        <w:ind w:left="0" w:firstLine="720"/>
      </w:pPr>
      <w:r w:rsidRPr="006B18F6">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82219A" w:rsidRPr="006B18F6" w:rsidRDefault="00096B32" w:rsidP="006B18F6">
      <w:pPr>
        <w:pStyle w:val="a3"/>
        <w:spacing w:line="360" w:lineRule="auto"/>
        <w:ind w:left="0" w:firstLine="720"/>
      </w:pPr>
      <w:r w:rsidRPr="006B18F6">
        <w:t>свободно</w:t>
      </w:r>
      <w:r w:rsidRPr="006B18F6">
        <w:rPr>
          <w:spacing w:val="-6"/>
        </w:rPr>
        <w:t xml:space="preserve"> </w:t>
      </w:r>
      <w:r w:rsidRPr="006B18F6">
        <w:t>оперировать</w:t>
      </w:r>
      <w:r w:rsidRPr="006B18F6">
        <w:rPr>
          <w:spacing w:val="-7"/>
        </w:rPr>
        <w:t xml:space="preserve"> </w:t>
      </w:r>
      <w:r w:rsidRPr="006B18F6">
        <w:t>понятием:</w:t>
      </w:r>
      <w:r w:rsidRPr="006B18F6">
        <w:rPr>
          <w:spacing w:val="-6"/>
        </w:rPr>
        <w:t xml:space="preserve"> </w:t>
      </w:r>
      <w:r w:rsidRPr="006B18F6">
        <w:t>арифметический</w:t>
      </w:r>
      <w:r w:rsidRPr="006B18F6">
        <w:rPr>
          <w:spacing w:val="-8"/>
        </w:rPr>
        <w:t xml:space="preserve"> </w:t>
      </w:r>
      <w:r w:rsidRPr="006B18F6">
        <w:t>корень</w:t>
      </w:r>
      <w:r w:rsidRPr="006B18F6">
        <w:rPr>
          <w:spacing w:val="-8"/>
        </w:rPr>
        <w:t xml:space="preserve"> </w:t>
      </w:r>
      <w:r w:rsidRPr="006B18F6">
        <w:t>натуральной</w:t>
      </w:r>
      <w:r w:rsidRPr="006B18F6">
        <w:rPr>
          <w:spacing w:val="-6"/>
        </w:rPr>
        <w:t xml:space="preserve"> </w:t>
      </w:r>
      <w:r w:rsidRPr="006B18F6">
        <w:t>степени; свободно оперировать понятием: степень с рациональным показателем;</w:t>
      </w:r>
    </w:p>
    <w:p w:rsidR="0082219A" w:rsidRPr="006B18F6" w:rsidRDefault="00096B32" w:rsidP="006B18F6">
      <w:pPr>
        <w:pStyle w:val="a3"/>
        <w:spacing w:line="360" w:lineRule="auto"/>
        <w:ind w:left="0" w:firstLine="720"/>
      </w:pPr>
      <w:r w:rsidRPr="006B18F6">
        <w:t>свободно оперировать</w:t>
      </w:r>
      <w:r w:rsidRPr="006B18F6">
        <w:rPr>
          <w:spacing w:val="-1"/>
        </w:rPr>
        <w:t xml:space="preserve"> </w:t>
      </w:r>
      <w:r w:rsidRPr="006B18F6">
        <w:t>понятиями: логарифм числа, десятичные</w:t>
      </w:r>
      <w:r w:rsidRPr="006B18F6">
        <w:rPr>
          <w:spacing w:val="-2"/>
        </w:rPr>
        <w:t xml:space="preserve"> </w:t>
      </w:r>
      <w:r w:rsidRPr="006B18F6">
        <w:t>и натуральные</w:t>
      </w:r>
      <w:r w:rsidRPr="006B18F6">
        <w:rPr>
          <w:spacing w:val="-2"/>
        </w:rPr>
        <w:t xml:space="preserve"> </w:t>
      </w:r>
      <w:r w:rsidRPr="006B18F6">
        <w:t>логарифмы; свободно</w:t>
      </w:r>
      <w:r w:rsidRPr="006B18F6">
        <w:rPr>
          <w:spacing w:val="-5"/>
        </w:rPr>
        <w:t xml:space="preserve"> </w:t>
      </w:r>
      <w:r w:rsidRPr="006B18F6">
        <w:t>оперировать</w:t>
      </w:r>
      <w:r w:rsidRPr="006B18F6">
        <w:rPr>
          <w:spacing w:val="-6"/>
        </w:rPr>
        <w:t xml:space="preserve"> </w:t>
      </w:r>
      <w:r w:rsidRPr="006B18F6">
        <w:t>понятиями:</w:t>
      </w:r>
      <w:r w:rsidRPr="006B18F6">
        <w:rPr>
          <w:spacing w:val="-5"/>
        </w:rPr>
        <w:t xml:space="preserve"> </w:t>
      </w:r>
      <w:r w:rsidRPr="006B18F6">
        <w:t>синус,</w:t>
      </w:r>
      <w:r w:rsidRPr="006B18F6">
        <w:rPr>
          <w:spacing w:val="-6"/>
        </w:rPr>
        <w:t xml:space="preserve"> </w:t>
      </w:r>
      <w:r w:rsidRPr="006B18F6">
        <w:t>косинус,</w:t>
      </w:r>
      <w:r w:rsidRPr="006B18F6">
        <w:rPr>
          <w:spacing w:val="-5"/>
        </w:rPr>
        <w:t xml:space="preserve"> </w:t>
      </w:r>
      <w:r w:rsidRPr="006B18F6">
        <w:t>тангенс,</w:t>
      </w:r>
      <w:r w:rsidRPr="006B18F6">
        <w:rPr>
          <w:spacing w:val="-6"/>
        </w:rPr>
        <w:t xml:space="preserve"> </w:t>
      </w:r>
      <w:r w:rsidRPr="006B18F6">
        <w:t>котангенс</w:t>
      </w:r>
      <w:r w:rsidRPr="006B18F6">
        <w:rPr>
          <w:spacing w:val="-6"/>
        </w:rPr>
        <w:t xml:space="preserve"> </w:t>
      </w:r>
      <w:r w:rsidRPr="006B18F6">
        <w:t>числового</w:t>
      </w:r>
      <w:r w:rsidRPr="006B18F6">
        <w:rPr>
          <w:spacing w:val="-5"/>
        </w:rPr>
        <w:t xml:space="preserve"> </w:t>
      </w:r>
      <w:r w:rsidRPr="006B18F6">
        <w:t>аргумента; оперировать понятиями: арксинус, арккосинус и арктангенс числового аргумента.</w:t>
      </w:r>
    </w:p>
    <w:p w:rsidR="0082219A" w:rsidRPr="006B18F6" w:rsidRDefault="00096B32" w:rsidP="006B18F6">
      <w:pPr>
        <w:pStyle w:val="1"/>
        <w:spacing w:before="0" w:line="360" w:lineRule="auto"/>
        <w:ind w:left="0" w:firstLine="720"/>
      </w:pPr>
      <w:bookmarkStart w:id="111" w:name="_Toc216086822"/>
      <w:r w:rsidRPr="006B18F6">
        <w:t>Уравнения</w:t>
      </w:r>
      <w:r w:rsidRPr="006B18F6">
        <w:rPr>
          <w:spacing w:val="-2"/>
        </w:rPr>
        <w:t xml:space="preserve"> </w:t>
      </w:r>
      <w:r w:rsidRPr="006B18F6">
        <w:t>и</w:t>
      </w:r>
      <w:r w:rsidRPr="006B18F6">
        <w:rPr>
          <w:spacing w:val="-2"/>
        </w:rPr>
        <w:t xml:space="preserve"> неравенства:</w:t>
      </w:r>
      <w:bookmarkEnd w:id="111"/>
    </w:p>
    <w:p w:rsidR="0082219A" w:rsidRPr="006B18F6" w:rsidRDefault="00096B32" w:rsidP="006B18F6">
      <w:pPr>
        <w:pStyle w:val="a3"/>
        <w:spacing w:line="360" w:lineRule="auto"/>
        <w:ind w:left="0" w:firstLine="720"/>
      </w:pPr>
      <w:r w:rsidRPr="006B18F6">
        <w:t>свободно оперировать понятиями: тождество, уравнение, неравенство, равносильные уравнения и уравнения-следствия, равносильные неравенства;</w:t>
      </w:r>
    </w:p>
    <w:p w:rsidR="0082219A" w:rsidRPr="006B18F6" w:rsidRDefault="00096B32" w:rsidP="006B18F6">
      <w:pPr>
        <w:pStyle w:val="a3"/>
        <w:spacing w:line="360" w:lineRule="auto"/>
        <w:ind w:left="0" w:firstLine="720"/>
      </w:pPr>
      <w:r w:rsidRPr="006B18F6">
        <w:t xml:space="preserve">применять различные методы решения рациональных и дробно-рациональных </w:t>
      </w:r>
      <w:r w:rsidRPr="006B18F6">
        <w:lastRenderedPageBreak/>
        <w:t>уравнений, применять метод интервалов для решения неравенств;</w:t>
      </w:r>
    </w:p>
    <w:p w:rsidR="0082219A" w:rsidRPr="006B18F6" w:rsidRDefault="00096B32" w:rsidP="006B18F6">
      <w:pPr>
        <w:pStyle w:val="a3"/>
        <w:spacing w:line="360" w:lineRule="auto"/>
        <w:ind w:left="0" w:firstLine="720"/>
      </w:pPr>
      <w:r w:rsidRPr="006B18F6">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82219A" w:rsidRPr="006B18F6" w:rsidRDefault="00096B32" w:rsidP="006B18F6">
      <w:pPr>
        <w:pStyle w:val="a3"/>
        <w:spacing w:line="360" w:lineRule="auto"/>
        <w:ind w:left="0" w:firstLine="720"/>
      </w:pPr>
      <w:r w:rsidRPr="006B18F6">
        <w:t>свободно оперировать понятиями: система линейных уравнений, матрица, определитель матрицы 2</w:t>
      </w:r>
      <w:r w:rsidRPr="006B18F6">
        <w:rPr>
          <w:spacing w:val="-1"/>
        </w:rPr>
        <w:t xml:space="preserve"> </w:t>
      </w:r>
      <w:r w:rsidRPr="006B18F6">
        <w:t>×</w:t>
      </w:r>
      <w:r w:rsidRPr="006B18F6">
        <w:rPr>
          <w:spacing w:val="-3"/>
        </w:rPr>
        <w:t xml:space="preserve"> </w:t>
      </w:r>
      <w:r w:rsidRPr="006B18F6">
        <w:t>2 и его геометрический смысл, использовать свойства определителя 2 ×</w:t>
      </w:r>
      <w:r w:rsidRPr="006B18F6">
        <w:rPr>
          <w:spacing w:val="-3"/>
        </w:rPr>
        <w:t xml:space="preserve"> </w:t>
      </w:r>
      <w:r w:rsidRPr="006B18F6">
        <w:t xml:space="preserve">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w:t>
      </w:r>
      <w:r w:rsidRPr="006B18F6">
        <w:rPr>
          <w:spacing w:val="-2"/>
        </w:rPr>
        <w:t>результат;</w:t>
      </w:r>
    </w:p>
    <w:p w:rsidR="0082219A" w:rsidRPr="006B18F6" w:rsidRDefault="00096B32" w:rsidP="006B18F6">
      <w:pPr>
        <w:pStyle w:val="a3"/>
        <w:spacing w:line="360" w:lineRule="auto"/>
        <w:ind w:left="0" w:firstLine="720"/>
      </w:pPr>
      <w:r w:rsidRPr="006B18F6">
        <w:t>использовать</w:t>
      </w:r>
      <w:r w:rsidRPr="006B18F6">
        <w:rPr>
          <w:spacing w:val="-5"/>
        </w:rPr>
        <w:t xml:space="preserve"> </w:t>
      </w:r>
      <w:r w:rsidRPr="006B18F6">
        <w:t>свойства</w:t>
      </w:r>
      <w:r w:rsidRPr="006B18F6">
        <w:rPr>
          <w:spacing w:val="-5"/>
        </w:rPr>
        <w:t xml:space="preserve"> </w:t>
      </w:r>
      <w:r w:rsidRPr="006B18F6">
        <w:t>действий</w:t>
      </w:r>
      <w:r w:rsidRPr="006B18F6">
        <w:rPr>
          <w:spacing w:val="-3"/>
        </w:rPr>
        <w:t xml:space="preserve"> </w:t>
      </w:r>
      <w:r w:rsidRPr="006B18F6">
        <w:t>с</w:t>
      </w:r>
      <w:r w:rsidRPr="006B18F6">
        <w:rPr>
          <w:spacing w:val="-5"/>
        </w:rPr>
        <w:t xml:space="preserve"> </w:t>
      </w:r>
      <w:r w:rsidRPr="006B18F6">
        <w:t>корнями</w:t>
      </w:r>
      <w:r w:rsidRPr="006B18F6">
        <w:rPr>
          <w:spacing w:val="-3"/>
        </w:rPr>
        <w:t xml:space="preserve"> </w:t>
      </w:r>
      <w:r w:rsidRPr="006B18F6">
        <w:t>для</w:t>
      </w:r>
      <w:r w:rsidRPr="006B18F6">
        <w:rPr>
          <w:spacing w:val="-6"/>
        </w:rPr>
        <w:t xml:space="preserve"> </w:t>
      </w:r>
      <w:r w:rsidRPr="006B18F6">
        <w:t>преобразования</w:t>
      </w:r>
      <w:r w:rsidRPr="006B18F6">
        <w:rPr>
          <w:spacing w:val="-3"/>
        </w:rPr>
        <w:t xml:space="preserve"> </w:t>
      </w:r>
      <w:r w:rsidRPr="006B18F6">
        <w:rPr>
          <w:spacing w:val="-2"/>
        </w:rPr>
        <w:t>выражений;</w:t>
      </w:r>
    </w:p>
    <w:p w:rsidR="0082219A" w:rsidRPr="006B18F6" w:rsidRDefault="00096B32" w:rsidP="00430769">
      <w:pPr>
        <w:pStyle w:val="a3"/>
        <w:spacing w:line="360" w:lineRule="auto"/>
        <w:ind w:left="0" w:firstLine="720"/>
      </w:pPr>
      <w:r w:rsidRPr="006B18F6">
        <w:t>выполнять</w:t>
      </w:r>
      <w:r w:rsidRPr="006B18F6">
        <w:rPr>
          <w:spacing w:val="55"/>
        </w:rPr>
        <w:t xml:space="preserve"> </w:t>
      </w:r>
      <w:r w:rsidRPr="006B18F6">
        <w:t>преобразования</w:t>
      </w:r>
      <w:r w:rsidRPr="006B18F6">
        <w:rPr>
          <w:spacing w:val="59"/>
        </w:rPr>
        <w:t xml:space="preserve"> </w:t>
      </w:r>
      <w:r w:rsidRPr="006B18F6">
        <w:t>числовых</w:t>
      </w:r>
      <w:r w:rsidRPr="006B18F6">
        <w:rPr>
          <w:spacing w:val="60"/>
        </w:rPr>
        <w:t xml:space="preserve"> </w:t>
      </w:r>
      <w:r w:rsidRPr="006B18F6">
        <w:t>выражений,</w:t>
      </w:r>
      <w:r w:rsidRPr="006B18F6">
        <w:rPr>
          <w:spacing w:val="59"/>
        </w:rPr>
        <w:t xml:space="preserve"> </w:t>
      </w:r>
      <w:r w:rsidRPr="006B18F6">
        <w:t>содержащих</w:t>
      </w:r>
      <w:r w:rsidRPr="006B18F6">
        <w:rPr>
          <w:spacing w:val="61"/>
        </w:rPr>
        <w:t xml:space="preserve"> </w:t>
      </w:r>
      <w:r w:rsidRPr="006B18F6">
        <w:t>степени</w:t>
      </w:r>
      <w:r w:rsidRPr="006B18F6">
        <w:rPr>
          <w:spacing w:val="66"/>
        </w:rPr>
        <w:t xml:space="preserve"> </w:t>
      </w:r>
      <w:r w:rsidRPr="006B18F6">
        <w:t>с</w:t>
      </w:r>
      <w:r w:rsidRPr="006B18F6">
        <w:rPr>
          <w:spacing w:val="58"/>
        </w:rPr>
        <w:t xml:space="preserve"> </w:t>
      </w:r>
      <w:r w:rsidRPr="006B18F6">
        <w:rPr>
          <w:spacing w:val="-2"/>
        </w:rPr>
        <w:t>рациональным</w:t>
      </w:r>
      <w:r w:rsidR="00430769">
        <w:rPr>
          <w:spacing w:val="-2"/>
        </w:rPr>
        <w:t xml:space="preserve"> </w:t>
      </w:r>
      <w:r w:rsidRPr="006B18F6">
        <w:rPr>
          <w:spacing w:val="-2"/>
        </w:rPr>
        <w:t>показателем;</w:t>
      </w:r>
    </w:p>
    <w:p w:rsidR="0082219A" w:rsidRPr="006B18F6" w:rsidRDefault="00096B32" w:rsidP="006B18F6">
      <w:pPr>
        <w:pStyle w:val="a3"/>
        <w:spacing w:line="360" w:lineRule="auto"/>
        <w:ind w:left="0" w:firstLine="720"/>
        <w:jc w:val="left"/>
      </w:pPr>
      <w:r w:rsidRPr="006B18F6">
        <w:t>использовать свойства логарифмов для преобразования логарифмических выражений; свободно</w:t>
      </w:r>
      <w:r w:rsidRPr="006B18F6">
        <w:rPr>
          <w:spacing w:val="75"/>
        </w:rPr>
        <w:t xml:space="preserve"> </w:t>
      </w:r>
      <w:r w:rsidRPr="006B18F6">
        <w:t>оперировать</w:t>
      </w:r>
      <w:r w:rsidRPr="006B18F6">
        <w:rPr>
          <w:spacing w:val="78"/>
        </w:rPr>
        <w:t xml:space="preserve"> </w:t>
      </w:r>
      <w:r w:rsidRPr="006B18F6">
        <w:t>понятиями:</w:t>
      </w:r>
      <w:r w:rsidRPr="006B18F6">
        <w:rPr>
          <w:spacing w:val="76"/>
        </w:rPr>
        <w:t xml:space="preserve"> </w:t>
      </w:r>
      <w:r w:rsidRPr="006B18F6">
        <w:t>иррациональные,</w:t>
      </w:r>
      <w:r w:rsidRPr="006B18F6">
        <w:rPr>
          <w:spacing w:val="78"/>
        </w:rPr>
        <w:t xml:space="preserve"> </w:t>
      </w:r>
      <w:r w:rsidRPr="006B18F6">
        <w:t>показательные</w:t>
      </w:r>
      <w:r w:rsidRPr="006B18F6">
        <w:rPr>
          <w:spacing w:val="51"/>
          <w:w w:val="150"/>
        </w:rPr>
        <w:t xml:space="preserve"> </w:t>
      </w:r>
      <w:r w:rsidRPr="006B18F6">
        <w:t>и</w:t>
      </w:r>
      <w:r w:rsidRPr="006B18F6">
        <w:rPr>
          <w:spacing w:val="79"/>
        </w:rPr>
        <w:t xml:space="preserve"> </w:t>
      </w:r>
      <w:r w:rsidRPr="006B18F6">
        <w:rPr>
          <w:spacing w:val="-2"/>
        </w:rPr>
        <w:t>логарифмические</w:t>
      </w:r>
    </w:p>
    <w:p w:rsidR="0082219A" w:rsidRPr="006B18F6" w:rsidRDefault="00096B32" w:rsidP="006B18F6">
      <w:pPr>
        <w:pStyle w:val="a3"/>
        <w:spacing w:line="360" w:lineRule="auto"/>
        <w:ind w:left="0" w:firstLine="720"/>
        <w:jc w:val="left"/>
      </w:pPr>
      <w:r w:rsidRPr="006B18F6">
        <w:t xml:space="preserve">уравнения, находить их решения с помощью равносильных переходов или осуществляя проверку </w:t>
      </w:r>
      <w:r w:rsidRPr="006B18F6">
        <w:rPr>
          <w:spacing w:val="-2"/>
        </w:rPr>
        <w:t>корней;</w:t>
      </w:r>
    </w:p>
    <w:p w:rsidR="0082219A" w:rsidRPr="006B18F6" w:rsidRDefault="00096B32" w:rsidP="006B18F6">
      <w:pPr>
        <w:pStyle w:val="a3"/>
        <w:spacing w:line="360" w:lineRule="auto"/>
        <w:ind w:left="0" w:firstLine="720"/>
      </w:pPr>
      <w:r w:rsidRPr="006B18F6">
        <w:t>применять основные тригонометрические формулы для преобразования тригонометрических выражений;</w:t>
      </w:r>
    </w:p>
    <w:p w:rsidR="0082219A" w:rsidRPr="006B18F6" w:rsidRDefault="00096B32" w:rsidP="006B18F6">
      <w:pPr>
        <w:pStyle w:val="a3"/>
        <w:spacing w:line="360" w:lineRule="auto"/>
        <w:ind w:left="0" w:firstLine="720"/>
      </w:pPr>
      <w:r w:rsidRPr="006B18F6">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82219A" w:rsidRPr="006B18F6" w:rsidRDefault="00096B32" w:rsidP="006B18F6">
      <w:pPr>
        <w:pStyle w:val="a3"/>
        <w:spacing w:line="360" w:lineRule="auto"/>
        <w:ind w:left="0" w:firstLine="720"/>
      </w:pPr>
      <w:r w:rsidRPr="006B18F6">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w:t>
      </w:r>
      <w:r w:rsidRPr="006B18F6">
        <w:rPr>
          <w:spacing w:val="-2"/>
        </w:rPr>
        <w:t>алгебры.</w:t>
      </w:r>
    </w:p>
    <w:p w:rsidR="0082219A" w:rsidRPr="006B18F6" w:rsidRDefault="00096B32" w:rsidP="006B18F6">
      <w:pPr>
        <w:pStyle w:val="1"/>
        <w:spacing w:before="0" w:line="360" w:lineRule="auto"/>
        <w:ind w:left="0" w:firstLine="720"/>
      </w:pPr>
      <w:bookmarkStart w:id="112" w:name="_Toc216086823"/>
      <w:r w:rsidRPr="006B18F6">
        <w:t>Функции</w:t>
      </w:r>
      <w:r w:rsidRPr="006B18F6">
        <w:rPr>
          <w:spacing w:val="-2"/>
        </w:rPr>
        <w:t xml:space="preserve"> </w:t>
      </w:r>
      <w:r w:rsidRPr="006B18F6">
        <w:t>и</w:t>
      </w:r>
      <w:r w:rsidRPr="006B18F6">
        <w:rPr>
          <w:spacing w:val="-2"/>
        </w:rPr>
        <w:t xml:space="preserve"> графики:</w:t>
      </w:r>
      <w:bookmarkEnd w:id="112"/>
    </w:p>
    <w:p w:rsidR="0082219A" w:rsidRPr="006B18F6" w:rsidRDefault="00096B32" w:rsidP="006B18F6">
      <w:pPr>
        <w:pStyle w:val="a3"/>
        <w:spacing w:line="360" w:lineRule="auto"/>
        <w:ind w:left="0" w:firstLine="720"/>
      </w:pPr>
      <w:r w:rsidRPr="006B18F6">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82219A" w:rsidRPr="006B18F6" w:rsidRDefault="00096B32" w:rsidP="006B18F6">
      <w:pPr>
        <w:pStyle w:val="a3"/>
        <w:spacing w:line="360" w:lineRule="auto"/>
        <w:ind w:left="0" w:firstLine="720"/>
      </w:pPr>
      <w:r w:rsidRPr="006B18F6">
        <w:t>свободно оперировать понятиями: область определения и множество значений функции, нули функции, промежутки знакопостоянства;</w:t>
      </w:r>
    </w:p>
    <w:p w:rsidR="0082219A" w:rsidRPr="006B18F6" w:rsidRDefault="00096B32" w:rsidP="006B18F6">
      <w:pPr>
        <w:pStyle w:val="a3"/>
        <w:spacing w:line="360" w:lineRule="auto"/>
        <w:ind w:left="0" w:firstLine="720"/>
      </w:pPr>
      <w:r w:rsidRPr="006B18F6">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82219A" w:rsidRPr="006B18F6" w:rsidRDefault="00096B32" w:rsidP="006B18F6">
      <w:pPr>
        <w:pStyle w:val="a3"/>
        <w:spacing w:line="360" w:lineRule="auto"/>
        <w:ind w:left="0" w:firstLine="720"/>
      </w:pPr>
      <w:r w:rsidRPr="006B18F6">
        <w:t>свободно оперировать понятиями: степенная</w:t>
      </w:r>
      <w:r w:rsidRPr="006B18F6">
        <w:rPr>
          <w:spacing w:val="-1"/>
        </w:rPr>
        <w:t xml:space="preserve"> </w:t>
      </w:r>
      <w:r w:rsidRPr="006B18F6">
        <w:t xml:space="preserve">функция с натуральным и целым показателем, график степенной функции с натуральным и целым показателем, график корня </w:t>
      </w:r>
      <w:r w:rsidRPr="006B18F6">
        <w:lastRenderedPageBreak/>
        <w:t>n-ой степени как функции обратной степени с натуральным показателем;</w:t>
      </w:r>
    </w:p>
    <w:p w:rsidR="0082219A" w:rsidRPr="006B18F6" w:rsidRDefault="00096B32" w:rsidP="006B18F6">
      <w:pPr>
        <w:pStyle w:val="a3"/>
        <w:spacing w:line="360" w:lineRule="auto"/>
        <w:ind w:left="0" w:firstLine="720"/>
      </w:pPr>
      <w:r w:rsidRPr="006B18F6">
        <w:t>оперировать понятиями: линейная, квадратичная и дробно-линейная функции, выполнять элементарное исследование и построение их графиков;</w:t>
      </w:r>
    </w:p>
    <w:p w:rsidR="0082219A" w:rsidRPr="006B18F6" w:rsidRDefault="00096B32" w:rsidP="006B18F6">
      <w:pPr>
        <w:pStyle w:val="a3"/>
        <w:spacing w:line="360" w:lineRule="auto"/>
        <w:ind w:left="0" w:firstLine="720"/>
      </w:pPr>
      <w:r w:rsidRPr="006B18F6">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82219A" w:rsidRPr="006B18F6" w:rsidRDefault="00096B32" w:rsidP="006B18F6">
      <w:pPr>
        <w:pStyle w:val="a3"/>
        <w:spacing w:line="360" w:lineRule="auto"/>
        <w:ind w:left="0" w:firstLine="720"/>
      </w:pPr>
      <w:r w:rsidRPr="006B18F6">
        <w:t>свободно оперировать понятиями: тригонометрическая окружность, определение тригонометрических функций числового аргумента;</w:t>
      </w:r>
    </w:p>
    <w:p w:rsidR="0082219A" w:rsidRPr="006B18F6" w:rsidRDefault="00096B32" w:rsidP="006B18F6">
      <w:pPr>
        <w:pStyle w:val="a3"/>
        <w:spacing w:line="360" w:lineRule="auto"/>
        <w:ind w:left="0" w:firstLine="720"/>
      </w:pPr>
      <w:r w:rsidRPr="006B18F6">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w:t>
      </w:r>
      <w:r w:rsidRPr="006B18F6">
        <w:rPr>
          <w:spacing w:val="-2"/>
        </w:rPr>
        <w:t>величинами;</w:t>
      </w:r>
    </w:p>
    <w:p w:rsidR="0082219A" w:rsidRPr="006B18F6" w:rsidRDefault="00096B32" w:rsidP="006B18F6">
      <w:pPr>
        <w:pStyle w:val="1"/>
        <w:spacing w:before="0" w:line="360" w:lineRule="auto"/>
        <w:ind w:left="0" w:firstLine="720"/>
      </w:pPr>
      <w:bookmarkStart w:id="113" w:name="_Toc216086824"/>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113"/>
    </w:p>
    <w:p w:rsidR="0082219A" w:rsidRPr="006B18F6" w:rsidRDefault="00096B32" w:rsidP="006B18F6">
      <w:pPr>
        <w:pStyle w:val="a3"/>
        <w:spacing w:line="360" w:lineRule="auto"/>
        <w:ind w:left="0" w:firstLine="720"/>
      </w:pPr>
      <w:r w:rsidRPr="006B18F6">
        <w:t>свободно</w:t>
      </w:r>
      <w:r w:rsidRPr="006B18F6">
        <w:rPr>
          <w:spacing w:val="60"/>
        </w:rPr>
        <w:t xml:space="preserve">  </w:t>
      </w:r>
      <w:r w:rsidRPr="006B18F6">
        <w:t>оперировать</w:t>
      </w:r>
      <w:r w:rsidRPr="006B18F6">
        <w:rPr>
          <w:spacing w:val="61"/>
        </w:rPr>
        <w:t xml:space="preserve">  </w:t>
      </w:r>
      <w:r w:rsidRPr="006B18F6">
        <w:t>понятиями:</w:t>
      </w:r>
      <w:r w:rsidRPr="006B18F6">
        <w:rPr>
          <w:spacing w:val="60"/>
        </w:rPr>
        <w:t xml:space="preserve">  </w:t>
      </w:r>
      <w:r w:rsidRPr="006B18F6">
        <w:t>арифметическая</w:t>
      </w:r>
      <w:r w:rsidRPr="006B18F6">
        <w:rPr>
          <w:spacing w:val="61"/>
        </w:rPr>
        <w:t xml:space="preserve">  </w:t>
      </w:r>
      <w:r w:rsidRPr="006B18F6">
        <w:t>и</w:t>
      </w:r>
      <w:r w:rsidRPr="006B18F6">
        <w:rPr>
          <w:spacing w:val="60"/>
        </w:rPr>
        <w:t xml:space="preserve">  </w:t>
      </w:r>
      <w:r w:rsidRPr="006B18F6">
        <w:t>геометрическая</w:t>
      </w:r>
      <w:r w:rsidRPr="006B18F6">
        <w:rPr>
          <w:spacing w:val="61"/>
        </w:rPr>
        <w:t xml:space="preserve">  </w:t>
      </w:r>
      <w:r w:rsidRPr="006B18F6">
        <w:rPr>
          <w:spacing w:val="-2"/>
        </w:rPr>
        <w:t>прогрессия,</w:t>
      </w:r>
      <w:r w:rsidR="00430769">
        <w:rPr>
          <w:spacing w:val="-2"/>
        </w:rPr>
        <w:t xml:space="preserve"> </w:t>
      </w:r>
      <w:r w:rsidRPr="006B18F6">
        <w:t>бесконечно</w:t>
      </w:r>
      <w:r w:rsidRPr="006B18F6">
        <w:rPr>
          <w:spacing w:val="-1"/>
        </w:rPr>
        <w:t xml:space="preserve"> </w:t>
      </w:r>
      <w:r w:rsidRPr="006B18F6">
        <w:t>убывающая</w:t>
      </w:r>
      <w:r w:rsidRPr="006B18F6">
        <w:rPr>
          <w:spacing w:val="-1"/>
        </w:rPr>
        <w:t xml:space="preserve"> </w:t>
      </w:r>
      <w:r w:rsidRPr="006B18F6">
        <w:t>геометрическая</w:t>
      </w:r>
      <w:r w:rsidRPr="006B18F6">
        <w:rPr>
          <w:spacing w:val="-3"/>
        </w:rPr>
        <w:t xml:space="preserve"> </w:t>
      </w:r>
      <w:r w:rsidRPr="006B18F6">
        <w:t>прогрессия,</w:t>
      </w:r>
      <w:r w:rsidRPr="006B18F6">
        <w:rPr>
          <w:spacing w:val="-3"/>
        </w:rPr>
        <w:t xml:space="preserve"> </w:t>
      </w:r>
      <w:r w:rsidRPr="006B18F6">
        <w:t>линейный и</w:t>
      </w:r>
      <w:r w:rsidRPr="006B18F6">
        <w:rPr>
          <w:spacing w:val="-2"/>
        </w:rPr>
        <w:t xml:space="preserve"> </w:t>
      </w:r>
      <w:r w:rsidRPr="006B18F6">
        <w:t>экспоненциальный</w:t>
      </w:r>
      <w:r w:rsidRPr="006B18F6">
        <w:rPr>
          <w:spacing w:val="-3"/>
        </w:rPr>
        <w:t xml:space="preserve"> </w:t>
      </w:r>
      <w:r w:rsidRPr="006B18F6">
        <w:t>рост,</w:t>
      </w:r>
      <w:r w:rsidRPr="006B18F6">
        <w:rPr>
          <w:spacing w:val="-3"/>
        </w:rPr>
        <w:t xml:space="preserve"> </w:t>
      </w:r>
      <w:r w:rsidRPr="006B18F6">
        <w:t>формула сложных процентов, иметь преставление о константе;</w:t>
      </w:r>
    </w:p>
    <w:p w:rsidR="0082219A" w:rsidRPr="006B18F6" w:rsidRDefault="00096B32" w:rsidP="006B18F6">
      <w:pPr>
        <w:pStyle w:val="a3"/>
        <w:spacing w:line="360" w:lineRule="auto"/>
        <w:ind w:left="0" w:firstLine="720"/>
      </w:pPr>
      <w:r w:rsidRPr="006B18F6">
        <w:t>использовать</w:t>
      </w:r>
      <w:r w:rsidRPr="006B18F6">
        <w:rPr>
          <w:spacing w:val="-5"/>
        </w:rPr>
        <w:t xml:space="preserve"> </w:t>
      </w:r>
      <w:r w:rsidRPr="006B18F6">
        <w:t>прогрессии</w:t>
      </w:r>
      <w:r w:rsidRPr="006B18F6">
        <w:rPr>
          <w:spacing w:val="-4"/>
        </w:rPr>
        <w:t xml:space="preserve"> </w:t>
      </w:r>
      <w:r w:rsidRPr="006B18F6">
        <w:t>для</w:t>
      </w:r>
      <w:r w:rsidRPr="006B18F6">
        <w:rPr>
          <w:spacing w:val="-4"/>
        </w:rPr>
        <w:t xml:space="preserve"> </w:t>
      </w:r>
      <w:r w:rsidRPr="006B18F6">
        <w:t>решения</w:t>
      </w:r>
      <w:r w:rsidRPr="006B18F6">
        <w:rPr>
          <w:spacing w:val="-3"/>
        </w:rPr>
        <w:t xml:space="preserve"> </w:t>
      </w:r>
      <w:r w:rsidRPr="006B18F6">
        <w:t>реальных</w:t>
      </w:r>
      <w:r w:rsidRPr="006B18F6">
        <w:rPr>
          <w:spacing w:val="-3"/>
        </w:rPr>
        <w:t xml:space="preserve"> </w:t>
      </w:r>
      <w:r w:rsidRPr="006B18F6">
        <w:t>задач</w:t>
      </w:r>
      <w:r w:rsidRPr="006B18F6">
        <w:rPr>
          <w:spacing w:val="-5"/>
        </w:rPr>
        <w:t xml:space="preserve"> </w:t>
      </w:r>
      <w:r w:rsidRPr="006B18F6">
        <w:t>прикладного</w:t>
      </w:r>
      <w:r w:rsidRPr="006B18F6">
        <w:rPr>
          <w:spacing w:val="-6"/>
        </w:rPr>
        <w:t xml:space="preserve"> </w:t>
      </w:r>
      <w:r w:rsidRPr="006B18F6">
        <w:rPr>
          <w:spacing w:val="-2"/>
        </w:rPr>
        <w:t>характера;</w:t>
      </w:r>
    </w:p>
    <w:p w:rsidR="0082219A" w:rsidRPr="006B18F6" w:rsidRDefault="00096B32" w:rsidP="006B18F6">
      <w:pPr>
        <w:pStyle w:val="a3"/>
        <w:spacing w:line="360" w:lineRule="auto"/>
        <w:ind w:left="0" w:firstLine="720"/>
      </w:pPr>
      <w:r w:rsidRPr="006B18F6">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82219A" w:rsidRPr="006B18F6" w:rsidRDefault="00096B32" w:rsidP="006B18F6">
      <w:pPr>
        <w:pStyle w:val="a3"/>
        <w:spacing w:line="360" w:lineRule="auto"/>
        <w:ind w:left="0" w:firstLine="720"/>
      </w:pPr>
      <w:r w:rsidRPr="006B18F6">
        <w:t>свободно оперировать понятиями: непрерывные функции, точки разрыва графика функции, асимптоты графика функции;</w:t>
      </w:r>
    </w:p>
    <w:p w:rsidR="0082219A" w:rsidRPr="006B18F6" w:rsidRDefault="00096B32" w:rsidP="006B18F6">
      <w:pPr>
        <w:pStyle w:val="a3"/>
        <w:spacing w:line="360" w:lineRule="auto"/>
        <w:ind w:left="0" w:firstLine="720"/>
      </w:pPr>
      <w:r w:rsidRPr="006B18F6">
        <w:t>свободно оперировать понятием: функция, непрерывная на отрезке, применять свойства непрерывных функций для решения задач;</w:t>
      </w:r>
    </w:p>
    <w:p w:rsidR="0082219A" w:rsidRPr="006B18F6" w:rsidRDefault="00096B32" w:rsidP="006B18F6">
      <w:pPr>
        <w:pStyle w:val="a3"/>
        <w:spacing w:line="360" w:lineRule="auto"/>
        <w:ind w:left="0" w:firstLine="720"/>
      </w:pPr>
      <w:r w:rsidRPr="006B18F6">
        <w:t>свободно оперировать понятиями: первая и вторая производные функции, касательная к графику функции;</w:t>
      </w:r>
    </w:p>
    <w:p w:rsidR="0082219A" w:rsidRPr="006B18F6" w:rsidRDefault="00096B32" w:rsidP="00430769">
      <w:pPr>
        <w:pStyle w:val="a3"/>
        <w:spacing w:line="360" w:lineRule="auto"/>
        <w:ind w:left="0" w:firstLine="720"/>
      </w:pPr>
      <w:r w:rsidRPr="006B18F6">
        <w:t>вычислять производные суммы, произведения, частного и композиции двух функций,</w:t>
      </w:r>
      <w:r w:rsidRPr="006B18F6">
        <w:rPr>
          <w:spacing w:val="-1"/>
        </w:rPr>
        <w:t xml:space="preserve"> </w:t>
      </w:r>
      <w:r w:rsidRPr="006B18F6">
        <w:t>знать производные элементарных функций;</w:t>
      </w:r>
    </w:p>
    <w:p w:rsidR="0082219A" w:rsidRPr="006B18F6" w:rsidRDefault="00096B32" w:rsidP="00430769">
      <w:pPr>
        <w:pStyle w:val="a3"/>
        <w:spacing w:line="360" w:lineRule="auto"/>
        <w:ind w:left="0" w:firstLine="720"/>
      </w:pPr>
      <w:r w:rsidRPr="006B18F6">
        <w:t>использовать</w:t>
      </w:r>
      <w:r w:rsidRPr="006B18F6">
        <w:rPr>
          <w:spacing w:val="-6"/>
        </w:rPr>
        <w:t xml:space="preserve"> </w:t>
      </w:r>
      <w:r w:rsidRPr="006B18F6">
        <w:t>геометрический</w:t>
      </w:r>
      <w:r w:rsidRPr="006B18F6">
        <w:rPr>
          <w:spacing w:val="-4"/>
        </w:rPr>
        <w:t xml:space="preserve"> </w:t>
      </w:r>
      <w:r w:rsidRPr="006B18F6">
        <w:t>и</w:t>
      </w:r>
      <w:r w:rsidRPr="006B18F6">
        <w:rPr>
          <w:spacing w:val="-5"/>
        </w:rPr>
        <w:t xml:space="preserve"> </w:t>
      </w:r>
      <w:r w:rsidRPr="006B18F6">
        <w:t>физический</w:t>
      </w:r>
      <w:r w:rsidRPr="006B18F6">
        <w:rPr>
          <w:spacing w:val="-4"/>
        </w:rPr>
        <w:t xml:space="preserve"> </w:t>
      </w:r>
      <w:r w:rsidRPr="006B18F6">
        <w:t>смысл</w:t>
      </w:r>
      <w:r w:rsidRPr="006B18F6">
        <w:rPr>
          <w:spacing w:val="-4"/>
        </w:rPr>
        <w:t xml:space="preserve"> </w:t>
      </w:r>
      <w:r w:rsidRPr="006B18F6">
        <w:t>производной</w:t>
      </w:r>
      <w:r w:rsidRPr="006B18F6">
        <w:rPr>
          <w:spacing w:val="-5"/>
        </w:rPr>
        <w:t xml:space="preserve"> </w:t>
      </w:r>
      <w:r w:rsidRPr="006B18F6">
        <w:t>для</w:t>
      </w:r>
      <w:r w:rsidRPr="006B18F6">
        <w:rPr>
          <w:spacing w:val="-6"/>
        </w:rPr>
        <w:t xml:space="preserve"> </w:t>
      </w:r>
      <w:r w:rsidRPr="006B18F6">
        <w:t>решения</w:t>
      </w:r>
      <w:r w:rsidRPr="006B18F6">
        <w:rPr>
          <w:spacing w:val="-4"/>
        </w:rPr>
        <w:t xml:space="preserve"> </w:t>
      </w:r>
      <w:r w:rsidRPr="006B18F6">
        <w:rPr>
          <w:spacing w:val="-2"/>
        </w:rPr>
        <w:t>задач.</w:t>
      </w:r>
    </w:p>
    <w:p w:rsidR="0082219A" w:rsidRPr="006B18F6" w:rsidRDefault="00096B32" w:rsidP="00430769">
      <w:pPr>
        <w:pStyle w:val="1"/>
        <w:spacing w:before="0" w:line="360" w:lineRule="auto"/>
        <w:ind w:left="0" w:firstLine="720"/>
      </w:pPr>
      <w:bookmarkStart w:id="114" w:name="_Toc216086825"/>
      <w:r w:rsidRPr="006B18F6">
        <w:t>Множества</w:t>
      </w:r>
      <w:r w:rsidRPr="006B18F6">
        <w:rPr>
          <w:spacing w:val="-4"/>
        </w:rPr>
        <w:t xml:space="preserve"> </w:t>
      </w:r>
      <w:r w:rsidRPr="006B18F6">
        <w:t>и</w:t>
      </w:r>
      <w:r w:rsidRPr="006B18F6">
        <w:rPr>
          <w:spacing w:val="-2"/>
        </w:rPr>
        <w:t xml:space="preserve"> логика:</w:t>
      </w:r>
      <w:bookmarkEnd w:id="114"/>
    </w:p>
    <w:p w:rsidR="0082219A" w:rsidRPr="006B18F6" w:rsidRDefault="00096B32" w:rsidP="00430769">
      <w:pPr>
        <w:pStyle w:val="a3"/>
        <w:spacing w:line="360" w:lineRule="auto"/>
        <w:ind w:left="0" w:firstLine="720"/>
      </w:pPr>
      <w:r w:rsidRPr="006B18F6">
        <w:t>свободно</w:t>
      </w:r>
      <w:r w:rsidRPr="006B18F6">
        <w:rPr>
          <w:spacing w:val="-7"/>
        </w:rPr>
        <w:t xml:space="preserve"> </w:t>
      </w:r>
      <w:r w:rsidRPr="006B18F6">
        <w:t>оперировать</w:t>
      </w:r>
      <w:r w:rsidRPr="006B18F6">
        <w:rPr>
          <w:spacing w:val="-5"/>
        </w:rPr>
        <w:t xml:space="preserve"> </w:t>
      </w:r>
      <w:r w:rsidRPr="006B18F6">
        <w:t>понятиями:</w:t>
      </w:r>
      <w:r w:rsidRPr="006B18F6">
        <w:rPr>
          <w:spacing w:val="-4"/>
        </w:rPr>
        <w:t xml:space="preserve"> </w:t>
      </w:r>
      <w:r w:rsidRPr="006B18F6">
        <w:t>множество,</w:t>
      </w:r>
      <w:r w:rsidRPr="006B18F6">
        <w:rPr>
          <w:spacing w:val="-6"/>
        </w:rPr>
        <w:t xml:space="preserve"> </w:t>
      </w:r>
      <w:r w:rsidRPr="006B18F6">
        <w:t>операции</w:t>
      </w:r>
      <w:r w:rsidRPr="006B18F6">
        <w:rPr>
          <w:spacing w:val="-6"/>
        </w:rPr>
        <w:t xml:space="preserve"> </w:t>
      </w:r>
      <w:r w:rsidRPr="006B18F6">
        <w:t>над</w:t>
      </w:r>
      <w:r w:rsidRPr="006B18F6">
        <w:rPr>
          <w:spacing w:val="-4"/>
        </w:rPr>
        <w:t xml:space="preserve"> </w:t>
      </w:r>
      <w:r w:rsidRPr="006B18F6">
        <w:rPr>
          <w:spacing w:val="-2"/>
        </w:rPr>
        <w:t>множествами;</w:t>
      </w:r>
    </w:p>
    <w:p w:rsidR="0082219A" w:rsidRPr="006B18F6" w:rsidRDefault="00096B32" w:rsidP="00430769">
      <w:pPr>
        <w:pStyle w:val="a3"/>
        <w:spacing w:line="360" w:lineRule="auto"/>
        <w:ind w:left="0" w:firstLine="720"/>
      </w:pPr>
      <w:r w:rsidRPr="006B18F6">
        <w:t>использовать теоретико-множественный аппарат для описания реальных процессов и явлений, при решении задач из других учебных предметов;</w:t>
      </w:r>
    </w:p>
    <w:p w:rsidR="0082219A" w:rsidRPr="006B18F6" w:rsidRDefault="00096B32" w:rsidP="00430769">
      <w:pPr>
        <w:pStyle w:val="a3"/>
        <w:spacing w:line="360" w:lineRule="auto"/>
        <w:ind w:left="0" w:firstLine="720"/>
      </w:pPr>
      <w:r w:rsidRPr="006B18F6">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rsidR="0082219A" w:rsidRPr="006B18F6" w:rsidRDefault="00096B32" w:rsidP="00430769">
      <w:pPr>
        <w:pStyle w:val="a3"/>
        <w:spacing w:line="360" w:lineRule="auto"/>
        <w:ind w:left="0" w:firstLine="720"/>
      </w:pPr>
      <w:r w:rsidRPr="006B18F6">
        <w:t xml:space="preserve">К концу обучения в </w:t>
      </w:r>
      <w:r w:rsidRPr="006B18F6">
        <w:rPr>
          <w:b/>
        </w:rPr>
        <w:t xml:space="preserve">11 классе </w:t>
      </w:r>
      <w:r w:rsidRPr="006B18F6">
        <w:t>обучающийся получит следующие предметные результаты</w:t>
      </w:r>
      <w:r w:rsidRPr="006B18F6">
        <w:rPr>
          <w:spacing w:val="40"/>
        </w:rPr>
        <w:t xml:space="preserve"> </w:t>
      </w:r>
      <w:r w:rsidRPr="006B18F6">
        <w:t xml:space="preserve">по отдельным темам федеральной рабочей программы учебного курса «Алгебра </w:t>
      </w:r>
      <w:r w:rsidRPr="006B18F6">
        <w:lastRenderedPageBreak/>
        <w:t>и начала математического анализа»:</w:t>
      </w:r>
    </w:p>
    <w:p w:rsidR="0082219A" w:rsidRPr="006B18F6" w:rsidRDefault="00096B32" w:rsidP="00430769">
      <w:pPr>
        <w:pStyle w:val="1"/>
        <w:spacing w:before="0" w:line="360" w:lineRule="auto"/>
        <w:ind w:left="0" w:firstLine="720"/>
      </w:pPr>
      <w:bookmarkStart w:id="115" w:name="_Toc216086826"/>
      <w:r w:rsidRPr="006B18F6">
        <w:t>Числа</w:t>
      </w:r>
      <w:r w:rsidRPr="006B18F6">
        <w:rPr>
          <w:spacing w:val="-1"/>
        </w:rPr>
        <w:t xml:space="preserve"> </w:t>
      </w:r>
      <w:r w:rsidRPr="006B18F6">
        <w:t>и</w:t>
      </w:r>
      <w:r w:rsidRPr="006B18F6">
        <w:rPr>
          <w:spacing w:val="-2"/>
        </w:rPr>
        <w:t xml:space="preserve"> вычисления:</w:t>
      </w:r>
      <w:bookmarkEnd w:id="115"/>
    </w:p>
    <w:p w:rsidR="0082219A" w:rsidRPr="006B18F6" w:rsidRDefault="00096B32" w:rsidP="00430769">
      <w:pPr>
        <w:pStyle w:val="a3"/>
        <w:spacing w:line="360" w:lineRule="auto"/>
        <w:ind w:left="0" w:firstLine="720"/>
      </w:pPr>
      <w:r w:rsidRPr="006B18F6">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82219A" w:rsidRPr="006B18F6" w:rsidRDefault="00096B32" w:rsidP="00430769">
      <w:pPr>
        <w:pStyle w:val="a3"/>
        <w:spacing w:line="360" w:lineRule="auto"/>
        <w:ind w:left="0" w:firstLine="720"/>
      </w:pPr>
      <w:r w:rsidRPr="006B18F6">
        <w:t>свободно оперировать понятием остатка по модулю, записывать натуральные числа в различных позиционных системах счисления;</w:t>
      </w:r>
    </w:p>
    <w:p w:rsidR="0082219A" w:rsidRPr="006B18F6" w:rsidRDefault="00096B32" w:rsidP="00430769">
      <w:pPr>
        <w:pStyle w:val="a3"/>
        <w:spacing w:line="360" w:lineRule="auto"/>
        <w:ind w:left="0" w:firstLine="720"/>
      </w:pPr>
      <w:r w:rsidRPr="006B18F6">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w:t>
      </w:r>
    </w:p>
    <w:p w:rsidR="0082219A" w:rsidRPr="006B18F6" w:rsidRDefault="00096B32" w:rsidP="00430769">
      <w:pPr>
        <w:pStyle w:val="1"/>
        <w:spacing w:before="0" w:line="360" w:lineRule="auto"/>
        <w:ind w:left="0" w:firstLine="720"/>
      </w:pPr>
      <w:bookmarkStart w:id="116" w:name="_Toc216086827"/>
      <w:r w:rsidRPr="006B18F6">
        <w:t>Уравнения</w:t>
      </w:r>
      <w:r w:rsidRPr="006B18F6">
        <w:rPr>
          <w:spacing w:val="-2"/>
        </w:rPr>
        <w:t xml:space="preserve"> </w:t>
      </w:r>
      <w:r w:rsidRPr="006B18F6">
        <w:t>и</w:t>
      </w:r>
      <w:r w:rsidRPr="006B18F6">
        <w:rPr>
          <w:spacing w:val="-2"/>
        </w:rPr>
        <w:t xml:space="preserve"> неравенства:</w:t>
      </w:r>
      <w:bookmarkEnd w:id="116"/>
    </w:p>
    <w:p w:rsidR="0082219A" w:rsidRPr="006B18F6" w:rsidRDefault="00096B32" w:rsidP="00430769">
      <w:pPr>
        <w:pStyle w:val="a3"/>
        <w:spacing w:line="360" w:lineRule="auto"/>
        <w:ind w:left="0" w:firstLine="720"/>
      </w:pPr>
      <w:r w:rsidRPr="006B18F6">
        <w:t>свободно</w:t>
      </w:r>
      <w:r w:rsidRPr="006B18F6">
        <w:rPr>
          <w:spacing w:val="76"/>
        </w:rPr>
        <w:t xml:space="preserve"> </w:t>
      </w:r>
      <w:r w:rsidRPr="006B18F6">
        <w:t>оперировать</w:t>
      </w:r>
      <w:r w:rsidRPr="006B18F6">
        <w:rPr>
          <w:spacing w:val="78"/>
        </w:rPr>
        <w:t xml:space="preserve"> </w:t>
      </w:r>
      <w:r w:rsidRPr="006B18F6">
        <w:t>понятиями:</w:t>
      </w:r>
      <w:r w:rsidRPr="006B18F6">
        <w:rPr>
          <w:spacing w:val="76"/>
        </w:rPr>
        <w:t xml:space="preserve"> </w:t>
      </w:r>
      <w:r w:rsidRPr="006B18F6">
        <w:t>иррациональные,</w:t>
      </w:r>
      <w:r w:rsidRPr="006B18F6">
        <w:rPr>
          <w:spacing w:val="78"/>
        </w:rPr>
        <w:t xml:space="preserve"> </w:t>
      </w:r>
      <w:r w:rsidRPr="006B18F6">
        <w:t>показательные</w:t>
      </w:r>
      <w:r w:rsidRPr="006B18F6">
        <w:rPr>
          <w:spacing w:val="50"/>
          <w:w w:val="150"/>
        </w:rPr>
        <w:t xml:space="preserve"> </w:t>
      </w:r>
      <w:r w:rsidRPr="006B18F6">
        <w:t>и</w:t>
      </w:r>
      <w:r w:rsidRPr="006B18F6">
        <w:rPr>
          <w:spacing w:val="80"/>
        </w:rPr>
        <w:t xml:space="preserve"> </w:t>
      </w:r>
      <w:r w:rsidRPr="006B18F6">
        <w:rPr>
          <w:spacing w:val="-2"/>
        </w:rPr>
        <w:t>логарифмические</w:t>
      </w:r>
      <w:r w:rsidR="00430769">
        <w:rPr>
          <w:spacing w:val="-2"/>
        </w:rPr>
        <w:t xml:space="preserve"> </w:t>
      </w:r>
      <w:r w:rsidRPr="006B18F6">
        <w:t>неравенства, находить их решения с помощью равносильных переходов; осуществлять</w:t>
      </w:r>
      <w:r w:rsidRPr="006B18F6">
        <w:rPr>
          <w:spacing w:val="-4"/>
        </w:rPr>
        <w:t xml:space="preserve"> </w:t>
      </w:r>
      <w:r w:rsidRPr="006B18F6">
        <w:t>отбор</w:t>
      </w:r>
      <w:r w:rsidRPr="006B18F6">
        <w:rPr>
          <w:spacing w:val="-4"/>
        </w:rPr>
        <w:t xml:space="preserve"> </w:t>
      </w:r>
      <w:r w:rsidRPr="006B18F6">
        <w:t>корней</w:t>
      </w:r>
      <w:r w:rsidRPr="006B18F6">
        <w:rPr>
          <w:spacing w:val="-4"/>
        </w:rPr>
        <w:t xml:space="preserve"> </w:t>
      </w:r>
      <w:r w:rsidRPr="006B18F6">
        <w:t>при</w:t>
      </w:r>
      <w:r w:rsidRPr="006B18F6">
        <w:rPr>
          <w:spacing w:val="-4"/>
        </w:rPr>
        <w:t xml:space="preserve"> </w:t>
      </w:r>
      <w:r w:rsidRPr="006B18F6">
        <w:t>решении</w:t>
      </w:r>
      <w:r w:rsidRPr="006B18F6">
        <w:rPr>
          <w:spacing w:val="-4"/>
        </w:rPr>
        <w:t xml:space="preserve"> </w:t>
      </w:r>
      <w:r w:rsidRPr="006B18F6">
        <w:t>тригонометрического</w:t>
      </w:r>
      <w:r w:rsidRPr="006B18F6">
        <w:rPr>
          <w:spacing w:val="-2"/>
        </w:rPr>
        <w:t xml:space="preserve"> уравнения;</w:t>
      </w:r>
    </w:p>
    <w:p w:rsidR="0082219A" w:rsidRPr="006B18F6" w:rsidRDefault="00096B32" w:rsidP="00430769">
      <w:pPr>
        <w:pStyle w:val="a3"/>
        <w:spacing w:line="360" w:lineRule="auto"/>
        <w:ind w:left="0" w:firstLine="720"/>
      </w:pPr>
      <w:r w:rsidRPr="006B18F6">
        <w:t>свободно</w:t>
      </w:r>
      <w:r w:rsidRPr="006B18F6">
        <w:rPr>
          <w:spacing w:val="-1"/>
        </w:rPr>
        <w:t xml:space="preserve"> </w:t>
      </w:r>
      <w:r w:rsidRPr="006B18F6">
        <w:t>оперировать</w:t>
      </w:r>
      <w:r w:rsidRPr="006B18F6">
        <w:rPr>
          <w:spacing w:val="-2"/>
        </w:rPr>
        <w:t xml:space="preserve"> </w:t>
      </w:r>
      <w:r w:rsidRPr="006B18F6">
        <w:t>понятием</w:t>
      </w:r>
      <w:r w:rsidRPr="006B18F6">
        <w:rPr>
          <w:spacing w:val="-2"/>
        </w:rPr>
        <w:t xml:space="preserve"> </w:t>
      </w:r>
      <w:r w:rsidRPr="006B18F6">
        <w:t>тригонометрическое</w:t>
      </w:r>
      <w:r w:rsidRPr="006B18F6">
        <w:rPr>
          <w:spacing w:val="-2"/>
        </w:rPr>
        <w:t xml:space="preserve"> </w:t>
      </w:r>
      <w:r w:rsidRPr="006B18F6">
        <w:t>неравенство,</w:t>
      </w:r>
      <w:r w:rsidRPr="006B18F6">
        <w:rPr>
          <w:spacing w:val="-1"/>
        </w:rPr>
        <w:t xml:space="preserve"> </w:t>
      </w:r>
      <w:r w:rsidRPr="006B18F6">
        <w:t>применять необходимые формулы для решения основных типов тригонометрических неравенств;</w:t>
      </w:r>
    </w:p>
    <w:p w:rsidR="0082219A" w:rsidRPr="006B18F6" w:rsidRDefault="00096B32" w:rsidP="00430769">
      <w:pPr>
        <w:pStyle w:val="a3"/>
        <w:spacing w:line="360" w:lineRule="auto"/>
        <w:ind w:left="0" w:firstLine="720"/>
      </w:pPr>
      <w:r w:rsidRPr="006B18F6">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82219A" w:rsidRPr="006B18F6" w:rsidRDefault="00096B32" w:rsidP="00430769">
      <w:pPr>
        <w:pStyle w:val="a3"/>
        <w:spacing w:line="360" w:lineRule="auto"/>
        <w:ind w:left="0" w:firstLine="720"/>
      </w:pPr>
      <w:r w:rsidRPr="006B18F6">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82219A" w:rsidRPr="006B18F6" w:rsidRDefault="00096B32" w:rsidP="00430769">
      <w:pPr>
        <w:pStyle w:val="a3"/>
        <w:spacing w:line="360" w:lineRule="auto"/>
        <w:ind w:left="0" w:firstLine="720"/>
      </w:pPr>
      <w:r w:rsidRPr="006B18F6">
        <w:t xml:space="preserve">применять графические методы для решения уравнений и неравенств, а также задач с </w:t>
      </w:r>
      <w:r w:rsidRPr="006B18F6">
        <w:rPr>
          <w:spacing w:val="-2"/>
        </w:rPr>
        <w:t>параметрами;</w:t>
      </w:r>
    </w:p>
    <w:p w:rsidR="0082219A" w:rsidRPr="006B18F6" w:rsidRDefault="00096B32" w:rsidP="00430769">
      <w:pPr>
        <w:pStyle w:val="a3"/>
        <w:spacing w:line="360" w:lineRule="auto"/>
        <w:ind w:left="0" w:firstLine="720"/>
      </w:pPr>
      <w:r w:rsidRPr="006B18F6">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82219A" w:rsidRPr="006B18F6" w:rsidRDefault="00096B32" w:rsidP="00430769">
      <w:pPr>
        <w:pStyle w:val="1"/>
        <w:spacing w:before="0" w:line="360" w:lineRule="auto"/>
        <w:ind w:left="0" w:firstLine="720"/>
      </w:pPr>
      <w:bookmarkStart w:id="117" w:name="_Toc216086828"/>
      <w:r w:rsidRPr="006B18F6">
        <w:t>Функции</w:t>
      </w:r>
      <w:r w:rsidRPr="006B18F6">
        <w:rPr>
          <w:spacing w:val="-2"/>
        </w:rPr>
        <w:t xml:space="preserve"> </w:t>
      </w:r>
      <w:r w:rsidRPr="006B18F6">
        <w:t>и</w:t>
      </w:r>
      <w:r w:rsidRPr="006B18F6">
        <w:rPr>
          <w:spacing w:val="-2"/>
        </w:rPr>
        <w:t xml:space="preserve"> графики:</w:t>
      </w:r>
      <w:bookmarkEnd w:id="117"/>
    </w:p>
    <w:p w:rsidR="0082219A" w:rsidRPr="006B18F6" w:rsidRDefault="00096B32" w:rsidP="00430769">
      <w:pPr>
        <w:pStyle w:val="a3"/>
        <w:spacing w:line="360" w:lineRule="auto"/>
        <w:ind w:left="0" w:firstLine="720"/>
      </w:pPr>
      <w:r w:rsidRPr="006B18F6">
        <w:t>строить графики композиции функций с помощью элементарного исследования и свойств композиции двух функций;</w:t>
      </w:r>
    </w:p>
    <w:p w:rsidR="0082219A" w:rsidRPr="006B18F6" w:rsidRDefault="00096B32" w:rsidP="00430769">
      <w:pPr>
        <w:pStyle w:val="a3"/>
        <w:spacing w:line="360" w:lineRule="auto"/>
        <w:ind w:left="0" w:firstLine="720"/>
      </w:pPr>
      <w:r w:rsidRPr="006B18F6">
        <w:t>строить</w:t>
      </w:r>
      <w:r w:rsidRPr="006B18F6">
        <w:rPr>
          <w:spacing w:val="-4"/>
        </w:rPr>
        <w:t xml:space="preserve"> </w:t>
      </w:r>
      <w:r w:rsidRPr="006B18F6">
        <w:t>геометрические</w:t>
      </w:r>
      <w:r w:rsidRPr="006B18F6">
        <w:rPr>
          <w:spacing w:val="-6"/>
        </w:rPr>
        <w:t xml:space="preserve"> </w:t>
      </w:r>
      <w:r w:rsidRPr="006B18F6">
        <w:t>образы</w:t>
      </w:r>
      <w:r w:rsidRPr="006B18F6">
        <w:rPr>
          <w:spacing w:val="-4"/>
        </w:rPr>
        <w:t xml:space="preserve"> </w:t>
      </w:r>
      <w:r w:rsidRPr="006B18F6">
        <w:t>уравнений</w:t>
      </w:r>
      <w:r w:rsidRPr="006B18F6">
        <w:rPr>
          <w:spacing w:val="-5"/>
        </w:rPr>
        <w:t xml:space="preserve"> </w:t>
      </w:r>
      <w:r w:rsidRPr="006B18F6">
        <w:t>и</w:t>
      </w:r>
      <w:r w:rsidRPr="006B18F6">
        <w:rPr>
          <w:spacing w:val="-7"/>
        </w:rPr>
        <w:t xml:space="preserve"> </w:t>
      </w:r>
      <w:r w:rsidRPr="006B18F6">
        <w:t>неравенств</w:t>
      </w:r>
      <w:r w:rsidRPr="006B18F6">
        <w:rPr>
          <w:spacing w:val="-6"/>
        </w:rPr>
        <w:t xml:space="preserve"> </w:t>
      </w:r>
      <w:r w:rsidRPr="006B18F6">
        <w:t>на</w:t>
      </w:r>
      <w:r w:rsidRPr="006B18F6">
        <w:rPr>
          <w:spacing w:val="-6"/>
        </w:rPr>
        <w:t xml:space="preserve"> </w:t>
      </w:r>
      <w:r w:rsidRPr="006B18F6">
        <w:t>координатной</w:t>
      </w:r>
      <w:r w:rsidRPr="006B18F6">
        <w:rPr>
          <w:spacing w:val="-5"/>
        </w:rPr>
        <w:t xml:space="preserve"> </w:t>
      </w:r>
      <w:r w:rsidRPr="006B18F6">
        <w:t>плоскости; свободно оперировать понятиями: графики тригонометрических функций; применять функции для моделирования и исследования реальных процессов.</w:t>
      </w:r>
    </w:p>
    <w:p w:rsidR="0082219A" w:rsidRPr="006B18F6" w:rsidRDefault="00096B32" w:rsidP="00430769">
      <w:pPr>
        <w:pStyle w:val="1"/>
        <w:spacing w:before="0" w:line="360" w:lineRule="auto"/>
        <w:ind w:left="0" w:firstLine="720"/>
      </w:pPr>
      <w:bookmarkStart w:id="118" w:name="_Toc216086829"/>
      <w:r w:rsidRPr="006B18F6">
        <w:t>Начала</w:t>
      </w:r>
      <w:r w:rsidRPr="006B18F6">
        <w:rPr>
          <w:spacing w:val="-5"/>
        </w:rPr>
        <w:t xml:space="preserve"> </w:t>
      </w:r>
      <w:r w:rsidRPr="006B18F6">
        <w:t>математического</w:t>
      </w:r>
      <w:r w:rsidRPr="006B18F6">
        <w:rPr>
          <w:spacing w:val="-4"/>
        </w:rPr>
        <w:t xml:space="preserve"> </w:t>
      </w:r>
      <w:r w:rsidRPr="006B18F6">
        <w:rPr>
          <w:spacing w:val="-2"/>
        </w:rPr>
        <w:t>анализа:</w:t>
      </w:r>
      <w:bookmarkEnd w:id="118"/>
    </w:p>
    <w:p w:rsidR="0082219A" w:rsidRPr="006B18F6" w:rsidRDefault="00096B32" w:rsidP="00430769">
      <w:pPr>
        <w:pStyle w:val="a3"/>
        <w:spacing w:line="360" w:lineRule="auto"/>
        <w:ind w:left="0" w:firstLine="720"/>
      </w:pPr>
      <w:r w:rsidRPr="006B18F6">
        <w:t xml:space="preserve">использовать производную для исследования функции на монотонность и экстремумы; находить наибольшее и наименьшее значения функции непрерывной на </w:t>
      </w:r>
      <w:r w:rsidRPr="006B18F6">
        <w:lastRenderedPageBreak/>
        <w:t>отрезке; использовать</w:t>
      </w:r>
      <w:r w:rsidRPr="006B18F6">
        <w:rPr>
          <w:spacing w:val="64"/>
        </w:rPr>
        <w:t xml:space="preserve"> </w:t>
      </w:r>
      <w:r w:rsidRPr="006B18F6">
        <w:t>производную</w:t>
      </w:r>
      <w:r w:rsidRPr="006B18F6">
        <w:rPr>
          <w:spacing w:val="64"/>
        </w:rPr>
        <w:t xml:space="preserve"> </w:t>
      </w:r>
      <w:r w:rsidRPr="006B18F6">
        <w:t>для</w:t>
      </w:r>
      <w:r w:rsidRPr="006B18F6">
        <w:rPr>
          <w:spacing w:val="63"/>
        </w:rPr>
        <w:t xml:space="preserve"> </w:t>
      </w:r>
      <w:r w:rsidRPr="006B18F6">
        <w:t>нахождения</w:t>
      </w:r>
      <w:r w:rsidRPr="006B18F6">
        <w:rPr>
          <w:spacing w:val="59"/>
        </w:rPr>
        <w:t xml:space="preserve"> </w:t>
      </w:r>
      <w:r w:rsidRPr="006B18F6">
        <w:t>наилучшего</w:t>
      </w:r>
      <w:r w:rsidRPr="006B18F6">
        <w:rPr>
          <w:spacing w:val="63"/>
        </w:rPr>
        <w:t xml:space="preserve"> </w:t>
      </w:r>
      <w:r w:rsidRPr="006B18F6">
        <w:t>решения</w:t>
      </w:r>
      <w:r w:rsidRPr="006B18F6">
        <w:rPr>
          <w:spacing w:val="67"/>
        </w:rPr>
        <w:t xml:space="preserve"> </w:t>
      </w:r>
      <w:r w:rsidRPr="006B18F6">
        <w:t>в</w:t>
      </w:r>
      <w:r w:rsidRPr="006B18F6">
        <w:rPr>
          <w:spacing w:val="63"/>
        </w:rPr>
        <w:t xml:space="preserve"> </w:t>
      </w:r>
      <w:r w:rsidRPr="006B18F6">
        <w:t>прикладных,</w:t>
      </w:r>
      <w:r w:rsidRPr="006B18F6">
        <w:rPr>
          <w:spacing w:val="63"/>
        </w:rPr>
        <w:t xml:space="preserve"> </w:t>
      </w:r>
      <w:r w:rsidRPr="006B18F6">
        <w:t>в</w:t>
      </w:r>
      <w:r w:rsidRPr="006B18F6">
        <w:rPr>
          <w:spacing w:val="63"/>
        </w:rPr>
        <w:t xml:space="preserve"> </w:t>
      </w:r>
      <w:r w:rsidRPr="006B18F6">
        <w:rPr>
          <w:spacing w:val="-5"/>
        </w:rPr>
        <w:t>том</w:t>
      </w:r>
      <w:r w:rsidR="00430769">
        <w:rPr>
          <w:spacing w:val="-5"/>
        </w:rPr>
        <w:t xml:space="preserve">  </w:t>
      </w:r>
      <w:r w:rsidRPr="006B18F6">
        <w:t>числе</w:t>
      </w:r>
      <w:r w:rsidRPr="006B18F6">
        <w:rPr>
          <w:spacing w:val="80"/>
        </w:rPr>
        <w:t xml:space="preserve"> </w:t>
      </w:r>
      <w:r w:rsidRPr="006B18F6">
        <w:t>социально-экономических,</w:t>
      </w:r>
      <w:r w:rsidRPr="006B18F6">
        <w:rPr>
          <w:spacing w:val="80"/>
        </w:rPr>
        <w:t xml:space="preserve"> </w:t>
      </w:r>
      <w:r w:rsidRPr="006B18F6">
        <w:t>задачах,</w:t>
      </w:r>
      <w:r w:rsidRPr="006B18F6">
        <w:rPr>
          <w:spacing w:val="80"/>
        </w:rPr>
        <w:t xml:space="preserve"> </w:t>
      </w:r>
      <w:r w:rsidRPr="006B18F6">
        <w:t>для</w:t>
      </w:r>
      <w:r w:rsidRPr="006B18F6">
        <w:rPr>
          <w:spacing w:val="80"/>
        </w:rPr>
        <w:t xml:space="preserve"> </w:t>
      </w:r>
      <w:r w:rsidRPr="006B18F6">
        <w:t>определения</w:t>
      </w:r>
      <w:r w:rsidRPr="006B18F6">
        <w:rPr>
          <w:spacing w:val="80"/>
        </w:rPr>
        <w:t xml:space="preserve"> </w:t>
      </w:r>
      <w:r w:rsidRPr="006B18F6">
        <w:t>скорости</w:t>
      </w:r>
      <w:r w:rsidRPr="006B18F6">
        <w:rPr>
          <w:spacing w:val="80"/>
        </w:rPr>
        <w:t xml:space="preserve"> </w:t>
      </w:r>
      <w:r w:rsidRPr="006B18F6">
        <w:t>и</w:t>
      </w:r>
      <w:r w:rsidRPr="006B18F6">
        <w:rPr>
          <w:spacing w:val="80"/>
        </w:rPr>
        <w:t xml:space="preserve"> </w:t>
      </w:r>
      <w:r w:rsidRPr="006B18F6">
        <w:t>ускорения</w:t>
      </w:r>
      <w:r w:rsidRPr="006B18F6">
        <w:rPr>
          <w:spacing w:val="80"/>
        </w:rPr>
        <w:t xml:space="preserve"> </w:t>
      </w:r>
      <w:r w:rsidRPr="006B18F6">
        <w:t>процесса, заданного формулой или графиком;</w:t>
      </w:r>
    </w:p>
    <w:p w:rsidR="0082219A" w:rsidRPr="006B18F6" w:rsidRDefault="00096B32" w:rsidP="00430769">
      <w:pPr>
        <w:pStyle w:val="a3"/>
        <w:spacing w:line="360" w:lineRule="auto"/>
        <w:ind w:left="0" w:firstLine="720"/>
      </w:pPr>
      <w:r w:rsidRPr="006B18F6">
        <w:t>свободно</w:t>
      </w:r>
      <w:r w:rsidRPr="006B18F6">
        <w:rPr>
          <w:spacing w:val="80"/>
        </w:rPr>
        <w:t xml:space="preserve"> </w:t>
      </w:r>
      <w:r w:rsidRPr="006B18F6">
        <w:t>оперировать</w:t>
      </w:r>
      <w:r w:rsidRPr="006B18F6">
        <w:rPr>
          <w:spacing w:val="80"/>
        </w:rPr>
        <w:t xml:space="preserve"> </w:t>
      </w:r>
      <w:r w:rsidRPr="006B18F6">
        <w:t>понятиями:</w:t>
      </w:r>
      <w:r w:rsidRPr="006B18F6">
        <w:rPr>
          <w:spacing w:val="80"/>
        </w:rPr>
        <w:t xml:space="preserve"> </w:t>
      </w:r>
      <w:r w:rsidRPr="006B18F6">
        <w:t>первообразная,</w:t>
      </w:r>
      <w:r w:rsidRPr="006B18F6">
        <w:rPr>
          <w:spacing w:val="80"/>
        </w:rPr>
        <w:t xml:space="preserve"> </w:t>
      </w:r>
      <w:r w:rsidRPr="006B18F6">
        <w:t>определённый</w:t>
      </w:r>
      <w:r w:rsidRPr="006B18F6">
        <w:rPr>
          <w:spacing w:val="80"/>
        </w:rPr>
        <w:t xml:space="preserve"> </w:t>
      </w:r>
      <w:r w:rsidRPr="006B18F6">
        <w:t>интеграл,</w:t>
      </w:r>
      <w:r w:rsidRPr="006B18F6">
        <w:rPr>
          <w:spacing w:val="80"/>
        </w:rPr>
        <w:t xml:space="preserve"> </w:t>
      </w:r>
      <w:r w:rsidRPr="006B18F6">
        <w:t>находить</w:t>
      </w:r>
      <w:r w:rsidRPr="006B18F6">
        <w:rPr>
          <w:spacing w:val="80"/>
        </w:rPr>
        <w:t xml:space="preserve"> </w:t>
      </w:r>
      <w:r w:rsidRPr="006B18F6">
        <w:t>первообразные элементарных функций и вычислять интеграл по формуле Ньютона–Лейбница;</w:t>
      </w:r>
    </w:p>
    <w:p w:rsidR="0082219A" w:rsidRPr="006B18F6" w:rsidRDefault="00096B32" w:rsidP="00430769">
      <w:pPr>
        <w:pStyle w:val="a3"/>
        <w:spacing w:line="360" w:lineRule="auto"/>
        <w:ind w:left="0" w:firstLine="720"/>
      </w:pPr>
      <w:r w:rsidRPr="006B18F6">
        <w:t>находить</w:t>
      </w:r>
      <w:r w:rsidRPr="006B18F6">
        <w:rPr>
          <w:spacing w:val="-6"/>
        </w:rPr>
        <w:t xml:space="preserve"> </w:t>
      </w:r>
      <w:r w:rsidRPr="006B18F6">
        <w:t>площади</w:t>
      </w:r>
      <w:r w:rsidRPr="006B18F6">
        <w:rPr>
          <w:spacing w:val="-4"/>
        </w:rPr>
        <w:t xml:space="preserve"> </w:t>
      </w:r>
      <w:r w:rsidRPr="006B18F6">
        <w:t>плоских фигур</w:t>
      </w:r>
      <w:r w:rsidRPr="006B18F6">
        <w:rPr>
          <w:spacing w:val="-2"/>
        </w:rPr>
        <w:t xml:space="preserve"> </w:t>
      </w:r>
      <w:r w:rsidRPr="006B18F6">
        <w:t>и</w:t>
      </w:r>
      <w:r w:rsidRPr="006B18F6">
        <w:rPr>
          <w:spacing w:val="-3"/>
        </w:rPr>
        <w:t xml:space="preserve"> </w:t>
      </w:r>
      <w:r w:rsidRPr="006B18F6">
        <w:t>объёмы</w:t>
      </w:r>
      <w:r w:rsidRPr="006B18F6">
        <w:rPr>
          <w:spacing w:val="-2"/>
        </w:rPr>
        <w:t xml:space="preserve"> </w:t>
      </w:r>
      <w:r w:rsidRPr="006B18F6">
        <w:t>тел</w:t>
      </w:r>
      <w:r w:rsidRPr="006B18F6">
        <w:rPr>
          <w:spacing w:val="-2"/>
        </w:rPr>
        <w:t xml:space="preserve"> </w:t>
      </w:r>
      <w:r w:rsidRPr="006B18F6">
        <w:t>с</w:t>
      </w:r>
      <w:r w:rsidRPr="006B18F6">
        <w:rPr>
          <w:spacing w:val="-3"/>
        </w:rPr>
        <w:t xml:space="preserve"> </w:t>
      </w:r>
      <w:r w:rsidRPr="006B18F6">
        <w:t>помощью</w:t>
      </w:r>
      <w:r w:rsidRPr="006B18F6">
        <w:rPr>
          <w:spacing w:val="-2"/>
        </w:rPr>
        <w:t xml:space="preserve"> интеграла;</w:t>
      </w:r>
    </w:p>
    <w:p w:rsidR="0082219A" w:rsidRPr="006B18F6" w:rsidRDefault="00096B32" w:rsidP="00430769">
      <w:pPr>
        <w:pStyle w:val="a3"/>
        <w:tabs>
          <w:tab w:val="left" w:pos="1970"/>
          <w:tab w:val="left" w:pos="3701"/>
          <w:tab w:val="left" w:pos="4056"/>
          <w:tab w:val="left" w:pos="5978"/>
          <w:tab w:val="left" w:pos="7808"/>
          <w:tab w:val="left" w:pos="8278"/>
          <w:tab w:val="left" w:pos="9374"/>
        </w:tabs>
        <w:spacing w:line="360" w:lineRule="auto"/>
        <w:ind w:left="0" w:firstLine="720"/>
      </w:pPr>
      <w:r w:rsidRPr="006B18F6">
        <w:rPr>
          <w:spacing w:val="-2"/>
        </w:rPr>
        <w:t>иметь</w:t>
      </w:r>
      <w:r w:rsidR="00E739C3" w:rsidRPr="006B18F6">
        <w:t xml:space="preserve">  </w:t>
      </w:r>
      <w:r w:rsidRPr="006B18F6">
        <w:rPr>
          <w:spacing w:val="-2"/>
        </w:rPr>
        <w:t>представление</w:t>
      </w:r>
      <w:r w:rsidR="00E739C3" w:rsidRPr="006B18F6">
        <w:t xml:space="preserve">  </w:t>
      </w:r>
      <w:r w:rsidRPr="006B18F6">
        <w:rPr>
          <w:spacing w:val="-10"/>
        </w:rPr>
        <w:t>о</w:t>
      </w:r>
      <w:r w:rsidR="00E739C3" w:rsidRPr="006B18F6">
        <w:t xml:space="preserve">  </w:t>
      </w:r>
      <w:r w:rsidRPr="006B18F6">
        <w:rPr>
          <w:spacing w:val="-2"/>
        </w:rPr>
        <w:t>математическом</w:t>
      </w:r>
      <w:r w:rsidR="00E739C3" w:rsidRPr="006B18F6">
        <w:t xml:space="preserve">  </w:t>
      </w:r>
      <w:r w:rsidRPr="006B18F6">
        <w:rPr>
          <w:spacing w:val="-2"/>
        </w:rPr>
        <w:t>моделировании</w:t>
      </w:r>
      <w:r w:rsidR="00E739C3" w:rsidRPr="006B18F6">
        <w:t xml:space="preserve">  </w:t>
      </w:r>
      <w:r w:rsidRPr="006B18F6">
        <w:rPr>
          <w:spacing w:val="-6"/>
        </w:rPr>
        <w:t>на</w:t>
      </w:r>
      <w:r w:rsidR="00E739C3" w:rsidRPr="006B18F6">
        <w:t xml:space="preserve">  </w:t>
      </w:r>
      <w:r w:rsidRPr="006B18F6">
        <w:rPr>
          <w:spacing w:val="-2"/>
        </w:rPr>
        <w:t>примере</w:t>
      </w:r>
      <w:r w:rsidR="00E739C3" w:rsidRPr="006B18F6">
        <w:t xml:space="preserve">  </w:t>
      </w:r>
      <w:r w:rsidRPr="006B18F6">
        <w:rPr>
          <w:spacing w:val="-2"/>
        </w:rPr>
        <w:t xml:space="preserve">составления </w:t>
      </w:r>
      <w:r w:rsidRPr="006B18F6">
        <w:t>дифференциальных уравнений;</w:t>
      </w:r>
    </w:p>
    <w:p w:rsidR="0082219A" w:rsidRPr="006B18F6" w:rsidRDefault="00096B32" w:rsidP="00430769">
      <w:pPr>
        <w:pStyle w:val="a3"/>
        <w:spacing w:line="360" w:lineRule="auto"/>
        <w:ind w:left="0" w:firstLine="720"/>
      </w:pPr>
      <w:r w:rsidRPr="006B18F6">
        <w:t>решать</w:t>
      </w:r>
      <w:r w:rsidRPr="006B18F6">
        <w:rPr>
          <w:spacing w:val="80"/>
          <w:w w:val="150"/>
        </w:rPr>
        <w:t xml:space="preserve"> </w:t>
      </w:r>
      <w:r w:rsidRPr="006B18F6">
        <w:t>прикладные</w:t>
      </w:r>
      <w:r w:rsidRPr="006B18F6">
        <w:rPr>
          <w:spacing w:val="80"/>
          <w:w w:val="150"/>
        </w:rPr>
        <w:t xml:space="preserve"> </w:t>
      </w:r>
      <w:r w:rsidRPr="006B18F6">
        <w:t>задачи,</w:t>
      </w:r>
      <w:r w:rsidRPr="006B18F6">
        <w:rPr>
          <w:spacing w:val="80"/>
          <w:w w:val="150"/>
        </w:rPr>
        <w:t xml:space="preserve"> </w:t>
      </w:r>
      <w:r w:rsidRPr="006B18F6">
        <w:t>в</w:t>
      </w:r>
      <w:r w:rsidRPr="006B18F6">
        <w:rPr>
          <w:spacing w:val="80"/>
          <w:w w:val="150"/>
        </w:rPr>
        <w:t xml:space="preserve"> </w:t>
      </w:r>
      <w:r w:rsidRPr="006B18F6">
        <w:t>том</w:t>
      </w:r>
      <w:r w:rsidRPr="006B18F6">
        <w:rPr>
          <w:spacing w:val="80"/>
          <w:w w:val="150"/>
        </w:rPr>
        <w:t xml:space="preserve"> </w:t>
      </w:r>
      <w:r w:rsidRPr="006B18F6">
        <w:t>числе</w:t>
      </w:r>
      <w:r w:rsidRPr="006B18F6">
        <w:rPr>
          <w:spacing w:val="80"/>
          <w:w w:val="150"/>
        </w:rPr>
        <w:t xml:space="preserve"> </w:t>
      </w:r>
      <w:r w:rsidRPr="006B18F6">
        <w:t>социально-экономического</w:t>
      </w:r>
      <w:r w:rsidRPr="006B18F6">
        <w:rPr>
          <w:spacing w:val="80"/>
          <w:w w:val="150"/>
        </w:rPr>
        <w:t xml:space="preserve"> </w:t>
      </w:r>
      <w:r w:rsidRPr="006B18F6">
        <w:t>и</w:t>
      </w:r>
      <w:r w:rsidRPr="006B18F6">
        <w:rPr>
          <w:spacing w:val="80"/>
          <w:w w:val="150"/>
        </w:rPr>
        <w:t xml:space="preserve"> </w:t>
      </w:r>
      <w:r w:rsidRPr="006B18F6">
        <w:t>физического характера, средствами математического анализа.</w:t>
      </w:r>
    </w:p>
    <w:p w:rsidR="00B6336F" w:rsidRDefault="00096B32" w:rsidP="00430769">
      <w:pPr>
        <w:pStyle w:val="1"/>
        <w:spacing w:before="0" w:line="360" w:lineRule="auto"/>
        <w:ind w:left="0" w:firstLine="720"/>
      </w:pPr>
      <w:bookmarkStart w:id="119" w:name="_Toc216086830"/>
      <w:r w:rsidRPr="006B18F6">
        <w:t>Рабочая</w:t>
      </w:r>
      <w:r w:rsidRPr="006B18F6">
        <w:rPr>
          <w:spacing w:val="-10"/>
        </w:rPr>
        <w:t xml:space="preserve"> </w:t>
      </w:r>
      <w:r w:rsidRPr="006B18F6">
        <w:t>программа</w:t>
      </w:r>
      <w:r w:rsidRPr="006B18F6">
        <w:rPr>
          <w:spacing w:val="-9"/>
        </w:rPr>
        <w:t xml:space="preserve"> </w:t>
      </w:r>
      <w:r w:rsidRPr="006B18F6">
        <w:t>учебного</w:t>
      </w:r>
      <w:r w:rsidRPr="006B18F6">
        <w:rPr>
          <w:spacing w:val="-9"/>
        </w:rPr>
        <w:t xml:space="preserve"> </w:t>
      </w:r>
      <w:r w:rsidRPr="006B18F6">
        <w:t>курса</w:t>
      </w:r>
      <w:r w:rsidRPr="006B18F6">
        <w:rPr>
          <w:spacing w:val="-9"/>
        </w:rPr>
        <w:t xml:space="preserve"> </w:t>
      </w:r>
      <w:r w:rsidRPr="006B18F6">
        <w:t xml:space="preserve">«Геометрия». </w:t>
      </w:r>
    </w:p>
    <w:p w:rsidR="0082219A" w:rsidRPr="006B18F6" w:rsidRDefault="00096B32" w:rsidP="00430769">
      <w:pPr>
        <w:pStyle w:val="1"/>
        <w:spacing w:before="0" w:line="360" w:lineRule="auto"/>
        <w:ind w:left="0" w:firstLine="720"/>
      </w:pPr>
      <w:r w:rsidRPr="006B18F6">
        <w:t>Пояснительная записка.</w:t>
      </w:r>
      <w:bookmarkEnd w:id="119"/>
    </w:p>
    <w:p w:rsidR="0082219A" w:rsidRPr="006B18F6" w:rsidRDefault="00096B32" w:rsidP="00430769">
      <w:pPr>
        <w:pStyle w:val="a3"/>
        <w:spacing w:line="360" w:lineRule="auto"/>
        <w:ind w:left="0" w:firstLine="720"/>
      </w:pPr>
      <w:r w:rsidRPr="006B18F6">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82219A" w:rsidRPr="006B18F6" w:rsidRDefault="00096B32" w:rsidP="006B18F6">
      <w:pPr>
        <w:pStyle w:val="a3"/>
        <w:spacing w:line="360" w:lineRule="auto"/>
        <w:ind w:left="0" w:firstLine="720"/>
      </w:pPr>
      <w:r w:rsidRPr="006B18F6">
        <w:rPr>
          <w:b/>
        </w:rPr>
        <w:t xml:space="preserve">Цель </w:t>
      </w:r>
      <w:r w:rsidRPr="006B18F6">
        <w:t xml:space="preserve">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w:t>
      </w:r>
      <w:r w:rsidRPr="006B18F6">
        <w:rPr>
          <w:spacing w:val="-2"/>
        </w:rPr>
        <w:t>математики.</w:t>
      </w:r>
    </w:p>
    <w:p w:rsidR="0082219A" w:rsidRPr="006B18F6" w:rsidRDefault="00096B32" w:rsidP="006B18F6">
      <w:pPr>
        <w:pStyle w:val="a3"/>
        <w:spacing w:line="360" w:lineRule="auto"/>
        <w:ind w:left="0" w:firstLine="720"/>
      </w:pPr>
      <w:r w:rsidRPr="006B18F6">
        <w:rPr>
          <w:b/>
        </w:rPr>
        <w:t xml:space="preserve">Приоритетными задачами </w:t>
      </w:r>
      <w:r w:rsidRPr="006B18F6">
        <w:t>курса геометрии на углублённом уровне, расширяющими и усиливающими курс базового уровня, являются:</w:t>
      </w:r>
    </w:p>
    <w:p w:rsidR="0082219A" w:rsidRPr="006B18F6" w:rsidRDefault="00096B32" w:rsidP="006B18F6">
      <w:pPr>
        <w:pStyle w:val="a3"/>
        <w:spacing w:line="360" w:lineRule="auto"/>
        <w:ind w:left="0" w:firstLine="720"/>
      </w:pPr>
      <w:r w:rsidRPr="006B18F6">
        <w:t>расширение представления о геометрии как части мировой культуры и формирование осознания взаимосвязи геометрии с окружающим миром;</w:t>
      </w:r>
    </w:p>
    <w:p w:rsidR="0082219A" w:rsidRPr="006B18F6" w:rsidRDefault="00096B32" w:rsidP="006B18F6">
      <w:pPr>
        <w:pStyle w:val="a3"/>
        <w:spacing w:line="360" w:lineRule="auto"/>
        <w:ind w:left="0" w:firstLine="720"/>
      </w:pPr>
      <w:r w:rsidRPr="006B18F6">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82219A" w:rsidRPr="006B18F6" w:rsidRDefault="00096B32" w:rsidP="006B18F6">
      <w:pPr>
        <w:pStyle w:val="a3"/>
        <w:spacing w:line="360" w:lineRule="auto"/>
        <w:ind w:left="0" w:firstLine="720"/>
      </w:pPr>
      <w:r w:rsidRPr="006B18F6">
        <w:t xml:space="preserve">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w:t>
      </w:r>
      <w:r w:rsidRPr="006B18F6">
        <w:lastRenderedPageBreak/>
        <w:t>доказывать теоремы и находить нестандартные способы решения задач;</w:t>
      </w:r>
    </w:p>
    <w:p w:rsidR="0082219A" w:rsidRPr="006B18F6" w:rsidRDefault="00096B32" w:rsidP="006B18F6">
      <w:pPr>
        <w:pStyle w:val="a3"/>
        <w:spacing w:line="360" w:lineRule="auto"/>
        <w:ind w:left="0" w:firstLine="720"/>
      </w:pPr>
      <w:r w:rsidRPr="006B18F6">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82219A" w:rsidRPr="006B18F6" w:rsidRDefault="00096B32" w:rsidP="006B18F6">
      <w:pPr>
        <w:pStyle w:val="a3"/>
        <w:spacing w:line="360" w:lineRule="auto"/>
        <w:ind w:left="0" w:firstLine="720"/>
      </w:pPr>
      <w:r w:rsidRPr="006B18F6">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82219A" w:rsidRPr="006B18F6" w:rsidRDefault="00096B32" w:rsidP="006B18F6">
      <w:pPr>
        <w:pStyle w:val="a3"/>
        <w:spacing w:line="360" w:lineRule="auto"/>
        <w:ind w:left="0" w:firstLine="720"/>
      </w:pPr>
      <w:r w:rsidRPr="006B18F6">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w:t>
      </w:r>
      <w:r w:rsidRPr="006B18F6">
        <w:rPr>
          <w:spacing w:val="-2"/>
        </w:rPr>
        <w:t>рассуждений;</w:t>
      </w:r>
    </w:p>
    <w:p w:rsidR="0082219A" w:rsidRPr="006B18F6" w:rsidRDefault="00096B32" w:rsidP="006B18F6">
      <w:pPr>
        <w:pStyle w:val="a3"/>
        <w:spacing w:line="360" w:lineRule="auto"/>
        <w:ind w:left="0" w:firstLine="720"/>
      </w:pPr>
      <w:r w:rsidRPr="006B18F6">
        <w:t>развитие и совершенствование интеллектуальных и творческих способностей</w:t>
      </w:r>
      <w:r w:rsidRPr="006B18F6">
        <w:rPr>
          <w:spacing w:val="40"/>
        </w:rPr>
        <w:t xml:space="preserve"> </w:t>
      </w:r>
      <w:r w:rsidRPr="006B18F6">
        <w:t>обучающихся, познавательной активности, исследовательских умений, критичности мышления, интереса к изучению геометрии;</w:t>
      </w:r>
    </w:p>
    <w:p w:rsidR="0082219A" w:rsidRPr="006B18F6" w:rsidRDefault="00096B32" w:rsidP="006B18F6">
      <w:pPr>
        <w:pStyle w:val="a3"/>
        <w:spacing w:line="360" w:lineRule="auto"/>
        <w:ind w:left="0" w:firstLine="720"/>
      </w:pPr>
      <w:r w:rsidRPr="006B18F6">
        <w:t>формирование функциональной грамотности,</w:t>
      </w:r>
      <w:r w:rsidRPr="006B18F6">
        <w:rPr>
          <w:spacing w:val="-1"/>
        </w:rPr>
        <w:t xml:space="preserve"> </w:t>
      </w:r>
      <w:r w:rsidRPr="006B18F6">
        <w:t>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82219A" w:rsidRPr="006B18F6" w:rsidRDefault="00096B32" w:rsidP="006B18F6">
      <w:pPr>
        <w:pStyle w:val="a3"/>
        <w:spacing w:line="360" w:lineRule="auto"/>
        <w:ind w:left="0" w:firstLine="720"/>
      </w:pPr>
      <w:r w:rsidRPr="006B18F6">
        <w:t xml:space="preserve">Основными </w:t>
      </w:r>
      <w:r w:rsidRPr="006B18F6">
        <w:rPr>
          <w:b/>
        </w:rPr>
        <w:t xml:space="preserve">содержательными линиями </w:t>
      </w:r>
      <w:r w:rsidRPr="006B18F6">
        <w:t>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82219A" w:rsidRPr="006B18F6" w:rsidRDefault="00096B32" w:rsidP="006B18F6">
      <w:pPr>
        <w:pStyle w:val="a3"/>
        <w:spacing w:line="360" w:lineRule="auto"/>
        <w:ind w:left="0" w:firstLine="720"/>
      </w:pPr>
      <w:r w:rsidRPr="006B18F6">
        <w:t>Сформулированное в ФГОС СОО требование «уметь оперировать понятиями»,</w:t>
      </w:r>
      <w:r w:rsidRPr="006B18F6">
        <w:rPr>
          <w:spacing w:val="40"/>
        </w:rPr>
        <w:t xml:space="preserve"> </w:t>
      </w:r>
      <w:r w:rsidRPr="006B18F6">
        <w:t>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82219A" w:rsidRPr="006B18F6" w:rsidRDefault="00096B32" w:rsidP="006B18F6">
      <w:pPr>
        <w:pStyle w:val="a3"/>
        <w:spacing w:line="360" w:lineRule="auto"/>
        <w:ind w:left="0" w:firstLine="720"/>
      </w:pPr>
      <w:r w:rsidRPr="006B18F6">
        <w:t>Переход</w:t>
      </w:r>
      <w:r w:rsidRPr="006B18F6">
        <w:rPr>
          <w:spacing w:val="-4"/>
        </w:rPr>
        <w:t xml:space="preserve"> </w:t>
      </w:r>
      <w:r w:rsidRPr="006B18F6">
        <w:t>к</w:t>
      </w:r>
      <w:r w:rsidRPr="006B18F6">
        <w:rPr>
          <w:spacing w:val="-4"/>
        </w:rPr>
        <w:t xml:space="preserve"> </w:t>
      </w:r>
      <w:r w:rsidRPr="006B18F6">
        <w:t>изучению</w:t>
      </w:r>
      <w:r w:rsidRPr="006B18F6">
        <w:rPr>
          <w:spacing w:val="-3"/>
        </w:rPr>
        <w:t xml:space="preserve"> </w:t>
      </w:r>
      <w:r w:rsidRPr="006B18F6">
        <w:t>геометрии</w:t>
      </w:r>
      <w:r w:rsidRPr="006B18F6">
        <w:rPr>
          <w:spacing w:val="-4"/>
        </w:rPr>
        <w:t xml:space="preserve"> </w:t>
      </w:r>
      <w:r w:rsidRPr="006B18F6">
        <w:t>на</w:t>
      </w:r>
      <w:r w:rsidRPr="006B18F6">
        <w:rPr>
          <w:spacing w:val="-4"/>
        </w:rPr>
        <w:t xml:space="preserve"> </w:t>
      </w:r>
      <w:r w:rsidRPr="006B18F6">
        <w:t>углублённом</w:t>
      </w:r>
      <w:r w:rsidRPr="006B18F6">
        <w:rPr>
          <w:spacing w:val="-3"/>
        </w:rPr>
        <w:t xml:space="preserve"> </w:t>
      </w:r>
      <w:r w:rsidRPr="006B18F6">
        <w:t>уровне</w:t>
      </w:r>
      <w:r w:rsidRPr="006B18F6">
        <w:rPr>
          <w:spacing w:val="-4"/>
        </w:rPr>
        <w:t xml:space="preserve"> </w:t>
      </w:r>
      <w:r w:rsidRPr="006B18F6">
        <w:rPr>
          <w:spacing w:val="-2"/>
        </w:rPr>
        <w:t>позволяет:</w:t>
      </w:r>
    </w:p>
    <w:p w:rsidR="0082219A" w:rsidRPr="006B18F6" w:rsidRDefault="00096B32" w:rsidP="006B18F6">
      <w:pPr>
        <w:pStyle w:val="a3"/>
        <w:spacing w:line="360" w:lineRule="auto"/>
        <w:ind w:left="0" w:firstLine="720"/>
      </w:pPr>
      <w:r w:rsidRPr="006B18F6">
        <w:t xml:space="preserve">создать условия для дифференциации обучения, построения индивидуальных </w:t>
      </w:r>
      <w:r w:rsidRPr="006B18F6">
        <w:lastRenderedPageBreak/>
        <w:t>образовательных программ, обеспечить углублённое изучение геометрии как составляющей учебного предмета «Математика»;</w:t>
      </w:r>
    </w:p>
    <w:p w:rsidR="0082219A" w:rsidRPr="006B18F6" w:rsidRDefault="00096B32" w:rsidP="006B18F6">
      <w:pPr>
        <w:pStyle w:val="a3"/>
        <w:spacing w:line="360" w:lineRule="auto"/>
        <w:ind w:left="0" w:firstLine="720"/>
      </w:pPr>
      <w:r w:rsidRPr="006B18F6">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82219A" w:rsidRPr="006B18F6" w:rsidRDefault="00096B32" w:rsidP="006B18F6">
      <w:pPr>
        <w:pStyle w:val="a3"/>
        <w:spacing w:line="360" w:lineRule="auto"/>
        <w:ind w:left="0" w:firstLine="720"/>
      </w:pPr>
      <w:r w:rsidRPr="006B18F6">
        <w:t xml:space="preserve">Общее число часов, рекомендованных для изучения учебного курса «Геометрия» на углубленном уровне – 204 </w:t>
      </w:r>
      <w:r w:rsidRPr="006B18F6">
        <w:rPr>
          <w:position w:val="1"/>
        </w:rPr>
        <w:t>часа: в 10 классе – 102 часа (3 часа в</w:t>
      </w:r>
      <w:r w:rsidRPr="006B18F6">
        <w:rPr>
          <w:spacing w:val="-2"/>
          <w:position w:val="1"/>
        </w:rPr>
        <w:t xml:space="preserve"> </w:t>
      </w:r>
      <w:r w:rsidRPr="006B18F6">
        <w:rPr>
          <w:position w:val="1"/>
        </w:rPr>
        <w:t xml:space="preserve">неделю), в 11 классе – 102 часа (3 </w:t>
      </w:r>
      <w:r w:rsidRPr="006B18F6">
        <w:t>часа в неделю).</w:t>
      </w:r>
    </w:p>
    <w:p w:rsidR="0082219A" w:rsidRPr="006B18F6" w:rsidRDefault="00096B32" w:rsidP="006B18F6">
      <w:pPr>
        <w:pStyle w:val="1"/>
        <w:spacing w:before="0" w:line="360" w:lineRule="auto"/>
        <w:ind w:left="0" w:firstLine="720"/>
      </w:pPr>
      <w:bookmarkStart w:id="120" w:name="_Toc216086831"/>
      <w:r w:rsidRPr="006B18F6">
        <w:t>Содержание обучения в 10 классе</w:t>
      </w:r>
      <w:r w:rsidRPr="006B18F6">
        <w:rPr>
          <w:b w:val="0"/>
        </w:rPr>
        <w:t xml:space="preserve">. </w:t>
      </w:r>
      <w:r w:rsidRPr="006B18F6">
        <w:t>Прямые</w:t>
      </w:r>
      <w:r w:rsidRPr="006B18F6">
        <w:rPr>
          <w:spacing w:val="-2"/>
        </w:rPr>
        <w:t xml:space="preserve"> </w:t>
      </w:r>
      <w:r w:rsidRPr="006B18F6">
        <w:t>и</w:t>
      </w:r>
      <w:r w:rsidRPr="006B18F6">
        <w:rPr>
          <w:spacing w:val="-1"/>
        </w:rPr>
        <w:t xml:space="preserve"> </w:t>
      </w:r>
      <w:r w:rsidRPr="006B18F6">
        <w:t>плоскости</w:t>
      </w:r>
      <w:r w:rsidRPr="006B18F6">
        <w:rPr>
          <w:spacing w:val="-3"/>
        </w:rPr>
        <w:t xml:space="preserve"> </w:t>
      </w:r>
      <w:r w:rsidRPr="006B18F6">
        <w:t xml:space="preserve">в </w:t>
      </w:r>
      <w:r w:rsidRPr="006B18F6">
        <w:rPr>
          <w:spacing w:val="-2"/>
        </w:rPr>
        <w:t>пространстве:</w:t>
      </w:r>
      <w:bookmarkEnd w:id="120"/>
    </w:p>
    <w:p w:rsidR="0082219A" w:rsidRPr="006B18F6" w:rsidRDefault="00096B32" w:rsidP="006B18F6">
      <w:pPr>
        <w:pStyle w:val="a3"/>
        <w:spacing w:line="360" w:lineRule="auto"/>
        <w:ind w:left="0" w:firstLine="720"/>
      </w:pPr>
      <w:r w:rsidRPr="006B18F6">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2219A" w:rsidRPr="006B18F6" w:rsidRDefault="00096B32" w:rsidP="006B18F6">
      <w:pPr>
        <w:pStyle w:val="a3"/>
        <w:spacing w:line="360" w:lineRule="auto"/>
        <w:ind w:left="0" w:firstLine="720"/>
      </w:pPr>
      <w:r w:rsidRPr="006B18F6">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w:t>
      </w:r>
      <w:r w:rsidRPr="006B18F6">
        <w:rPr>
          <w:spacing w:val="30"/>
        </w:rPr>
        <w:t xml:space="preserve"> </w:t>
      </w:r>
      <w:r w:rsidRPr="006B18F6">
        <w:t>в</w:t>
      </w:r>
      <w:r w:rsidRPr="006B18F6">
        <w:rPr>
          <w:spacing w:val="28"/>
        </w:rPr>
        <w:t xml:space="preserve"> </w:t>
      </w:r>
      <w:r w:rsidRPr="006B18F6">
        <w:t>пространстве:</w:t>
      </w:r>
      <w:r w:rsidRPr="006B18F6">
        <w:rPr>
          <w:spacing w:val="29"/>
        </w:rPr>
        <w:t xml:space="preserve"> </w:t>
      </w:r>
      <w:r w:rsidRPr="006B18F6">
        <w:t>параллельные</w:t>
      </w:r>
      <w:r w:rsidRPr="006B18F6">
        <w:rPr>
          <w:spacing w:val="27"/>
        </w:rPr>
        <w:t xml:space="preserve"> </w:t>
      </w:r>
      <w:r w:rsidRPr="006B18F6">
        <w:t>прямые</w:t>
      </w:r>
      <w:r w:rsidRPr="006B18F6">
        <w:rPr>
          <w:spacing w:val="32"/>
        </w:rPr>
        <w:t xml:space="preserve"> </w:t>
      </w:r>
      <w:r w:rsidRPr="006B18F6">
        <w:t>в</w:t>
      </w:r>
      <w:r w:rsidRPr="006B18F6">
        <w:rPr>
          <w:spacing w:val="28"/>
        </w:rPr>
        <w:t xml:space="preserve"> </w:t>
      </w:r>
      <w:r w:rsidRPr="006B18F6">
        <w:t>пространстве,</w:t>
      </w:r>
      <w:r w:rsidRPr="006B18F6">
        <w:rPr>
          <w:spacing w:val="31"/>
        </w:rPr>
        <w:t xml:space="preserve"> </w:t>
      </w:r>
      <w:r w:rsidRPr="006B18F6">
        <w:t>параллельность</w:t>
      </w:r>
      <w:r w:rsidRPr="006B18F6">
        <w:rPr>
          <w:spacing w:val="30"/>
        </w:rPr>
        <w:t xml:space="preserve"> </w:t>
      </w:r>
      <w:r w:rsidRPr="006B18F6">
        <w:t>трёх</w:t>
      </w:r>
      <w:r w:rsidRPr="006B18F6">
        <w:rPr>
          <w:spacing w:val="31"/>
        </w:rPr>
        <w:t xml:space="preserve"> </w:t>
      </w:r>
      <w:r w:rsidRPr="006B18F6">
        <w:t>прямых,</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pPr>
      <w:r w:rsidRPr="006B18F6">
        <w:t xml:space="preserve">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w:t>
      </w:r>
      <w:r w:rsidRPr="006B18F6">
        <w:rPr>
          <w:spacing w:val="-2"/>
        </w:rPr>
        <w:t>сечений.</w:t>
      </w:r>
    </w:p>
    <w:p w:rsidR="0082219A" w:rsidRPr="006B18F6" w:rsidRDefault="00096B32" w:rsidP="006B18F6">
      <w:pPr>
        <w:pStyle w:val="a3"/>
        <w:spacing w:line="360" w:lineRule="auto"/>
        <w:ind w:left="0" w:firstLine="720"/>
      </w:pPr>
      <w:r w:rsidRPr="006B18F6">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82219A" w:rsidRPr="006B18F6" w:rsidRDefault="00096B32" w:rsidP="006B18F6">
      <w:pPr>
        <w:pStyle w:val="a3"/>
        <w:spacing w:line="360" w:lineRule="auto"/>
        <w:ind w:left="0" w:firstLine="720"/>
      </w:pPr>
      <w:r w:rsidRPr="006B18F6">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82219A" w:rsidRPr="006B18F6" w:rsidRDefault="00096B32" w:rsidP="006B18F6">
      <w:pPr>
        <w:pStyle w:val="1"/>
        <w:spacing w:before="0" w:line="360" w:lineRule="auto"/>
        <w:ind w:left="0" w:firstLine="720"/>
        <w:jc w:val="left"/>
      </w:pPr>
      <w:bookmarkStart w:id="121" w:name="_Toc216086832"/>
      <w:r w:rsidRPr="006B18F6">
        <w:rPr>
          <w:spacing w:val="-2"/>
        </w:rPr>
        <w:t>Многогранники:</w:t>
      </w:r>
      <w:bookmarkEnd w:id="121"/>
    </w:p>
    <w:p w:rsidR="0082219A" w:rsidRPr="006B18F6" w:rsidRDefault="00096B32" w:rsidP="006B18F6">
      <w:pPr>
        <w:pStyle w:val="a3"/>
        <w:spacing w:line="360" w:lineRule="auto"/>
        <w:ind w:left="0" w:firstLine="720"/>
      </w:pPr>
      <w:r w:rsidRPr="006B18F6">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w:t>
      </w:r>
      <w:r w:rsidRPr="006B18F6">
        <w:lastRenderedPageBreak/>
        <w:t>прямоугольный параллелепипед и его свойства. Кратчайшие пути на поверхности многогранника. Теорема</w:t>
      </w:r>
      <w:r w:rsidRPr="006B18F6">
        <w:rPr>
          <w:spacing w:val="80"/>
        </w:rPr>
        <w:t xml:space="preserve"> </w:t>
      </w:r>
      <w:r w:rsidRPr="006B18F6">
        <w:t xml:space="preserve">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r w:rsidRPr="006B18F6">
        <w:rPr>
          <w:spacing w:val="-2"/>
        </w:rPr>
        <w:t>икосаэдр.</w:t>
      </w:r>
    </w:p>
    <w:p w:rsidR="0082219A" w:rsidRPr="006B18F6" w:rsidRDefault="00096B32" w:rsidP="006B18F6">
      <w:pPr>
        <w:pStyle w:val="a3"/>
        <w:spacing w:line="360" w:lineRule="auto"/>
        <w:ind w:left="0" w:firstLine="720"/>
      </w:pPr>
      <w:r w:rsidRPr="006B18F6">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w:t>
      </w:r>
      <w:r w:rsidRPr="006B18F6">
        <w:rPr>
          <w:spacing w:val="40"/>
        </w:rPr>
        <w:t xml:space="preserve"> </w:t>
      </w:r>
      <w:r w:rsidRPr="006B18F6">
        <w:t>пирамиды, теорема о площади усечённой пирамиды.</w:t>
      </w:r>
    </w:p>
    <w:p w:rsidR="0082219A" w:rsidRPr="006B18F6" w:rsidRDefault="00096B32" w:rsidP="006B18F6">
      <w:pPr>
        <w:pStyle w:val="a3"/>
        <w:spacing w:line="360" w:lineRule="auto"/>
        <w:ind w:left="0" w:firstLine="720"/>
      </w:pPr>
      <w:r w:rsidRPr="006B18F6">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82219A" w:rsidRPr="006B18F6" w:rsidRDefault="00096B32" w:rsidP="006B18F6">
      <w:pPr>
        <w:pStyle w:val="1"/>
        <w:spacing w:before="0" w:line="360" w:lineRule="auto"/>
        <w:ind w:left="0" w:firstLine="720"/>
      </w:pPr>
      <w:bookmarkStart w:id="122" w:name="_Toc216086833"/>
      <w:r w:rsidRPr="006B18F6">
        <w:t>Векторы</w:t>
      </w:r>
      <w:r w:rsidRPr="006B18F6">
        <w:rPr>
          <w:spacing w:val="-2"/>
        </w:rPr>
        <w:t xml:space="preserve"> </w:t>
      </w:r>
      <w:r w:rsidRPr="006B18F6">
        <w:t>и</w:t>
      </w:r>
      <w:r w:rsidRPr="006B18F6">
        <w:rPr>
          <w:spacing w:val="-3"/>
        </w:rPr>
        <w:t xml:space="preserve"> </w:t>
      </w:r>
      <w:r w:rsidRPr="006B18F6">
        <w:t>координаты</w:t>
      </w:r>
      <w:r w:rsidRPr="006B18F6">
        <w:rPr>
          <w:spacing w:val="-2"/>
        </w:rPr>
        <w:t xml:space="preserve"> </w:t>
      </w:r>
      <w:r w:rsidRPr="006B18F6">
        <w:t>в</w:t>
      </w:r>
      <w:r w:rsidRPr="006B18F6">
        <w:rPr>
          <w:spacing w:val="-2"/>
        </w:rPr>
        <w:t xml:space="preserve"> пространстве:</w:t>
      </w:r>
      <w:bookmarkEnd w:id="122"/>
    </w:p>
    <w:p w:rsidR="0082219A" w:rsidRPr="006B18F6" w:rsidRDefault="00096B32" w:rsidP="006B18F6">
      <w:pPr>
        <w:pStyle w:val="a3"/>
        <w:spacing w:line="360" w:lineRule="auto"/>
        <w:ind w:left="0" w:firstLine="720"/>
      </w:pPr>
      <w:r w:rsidRPr="006B18F6">
        <w:t>Понятия: вектор в пространстве, нулевой вектор, длина ненулевого вектора, векторы коллинеарные,</w:t>
      </w:r>
      <w:r w:rsidRPr="006B18F6">
        <w:rPr>
          <w:spacing w:val="40"/>
        </w:rPr>
        <w:t xml:space="preserve"> </w:t>
      </w:r>
      <w:r w:rsidRPr="006B18F6">
        <w:t>сонаправленные</w:t>
      </w:r>
      <w:r w:rsidRPr="006B18F6">
        <w:rPr>
          <w:spacing w:val="40"/>
        </w:rPr>
        <w:t xml:space="preserve"> </w:t>
      </w:r>
      <w:r w:rsidRPr="006B18F6">
        <w:t>и</w:t>
      </w:r>
      <w:r w:rsidRPr="006B18F6">
        <w:rPr>
          <w:spacing w:val="40"/>
        </w:rPr>
        <w:t xml:space="preserve"> </w:t>
      </w:r>
      <w:r w:rsidRPr="006B18F6">
        <w:t>противоположно</w:t>
      </w:r>
      <w:r w:rsidRPr="006B18F6">
        <w:rPr>
          <w:spacing w:val="40"/>
        </w:rPr>
        <w:t xml:space="preserve"> </w:t>
      </w:r>
      <w:r w:rsidRPr="006B18F6">
        <w:t>направленные</w:t>
      </w:r>
      <w:r w:rsidRPr="006B18F6">
        <w:rPr>
          <w:spacing w:val="40"/>
        </w:rPr>
        <w:t xml:space="preserve"> </w:t>
      </w:r>
      <w:r w:rsidRPr="006B18F6">
        <w:t>векторы.</w:t>
      </w:r>
      <w:r w:rsidRPr="006B18F6">
        <w:rPr>
          <w:spacing w:val="40"/>
        </w:rPr>
        <w:t xml:space="preserve"> </w:t>
      </w:r>
      <w:r w:rsidRPr="006B18F6">
        <w:t>Равенство</w:t>
      </w:r>
      <w:r w:rsidRPr="006B18F6">
        <w:rPr>
          <w:spacing w:val="40"/>
        </w:rPr>
        <w:t xml:space="preserve"> </w:t>
      </w:r>
      <w:r w:rsidRPr="006B18F6">
        <w:t>векторов.</w:t>
      </w:r>
    </w:p>
    <w:p w:rsidR="0082219A" w:rsidRPr="006B18F6" w:rsidRDefault="00096B32" w:rsidP="006B18F6">
      <w:pPr>
        <w:pStyle w:val="a3"/>
        <w:spacing w:line="360" w:lineRule="auto"/>
        <w:ind w:left="0" w:firstLine="720"/>
      </w:pPr>
      <w:r w:rsidRPr="006B18F6">
        <w:t>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82219A" w:rsidRPr="006B18F6" w:rsidRDefault="00096B32" w:rsidP="006B18F6">
      <w:pPr>
        <w:pStyle w:val="1"/>
        <w:spacing w:before="0" w:line="360" w:lineRule="auto"/>
        <w:ind w:left="0" w:firstLine="720"/>
      </w:pPr>
      <w:bookmarkStart w:id="123" w:name="_Toc216086834"/>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классе. Тела вращения:</w:t>
      </w:r>
      <w:bookmarkEnd w:id="123"/>
    </w:p>
    <w:p w:rsidR="0082219A" w:rsidRPr="006B18F6" w:rsidRDefault="00096B32" w:rsidP="006B18F6">
      <w:pPr>
        <w:pStyle w:val="a3"/>
        <w:spacing w:line="360" w:lineRule="auto"/>
        <w:ind w:left="0" w:firstLine="720"/>
      </w:pPr>
      <w:r w:rsidRPr="006B18F6">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82219A" w:rsidRPr="006B18F6" w:rsidRDefault="00096B32" w:rsidP="006B18F6">
      <w:pPr>
        <w:pStyle w:val="a3"/>
        <w:spacing w:line="360" w:lineRule="auto"/>
        <w:ind w:left="0" w:firstLine="720"/>
      </w:pPr>
      <w:r w:rsidRPr="006B18F6">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82219A" w:rsidRPr="006B18F6" w:rsidRDefault="00096B32" w:rsidP="006B18F6">
      <w:pPr>
        <w:pStyle w:val="a3"/>
        <w:spacing w:line="360" w:lineRule="auto"/>
        <w:ind w:left="0" w:firstLine="720"/>
      </w:pPr>
      <w:r w:rsidRPr="006B18F6">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w:t>
      </w:r>
      <w:r w:rsidRPr="006B18F6">
        <w:lastRenderedPageBreak/>
        <w:t xml:space="preserve">плоскостью. Понятие многогранника, описанного около сферы, сферы, вписанной в многогранник или тело </w:t>
      </w:r>
      <w:r w:rsidRPr="006B18F6">
        <w:rPr>
          <w:spacing w:val="-2"/>
        </w:rPr>
        <w:t>вращения.</w:t>
      </w:r>
    </w:p>
    <w:p w:rsidR="0082219A" w:rsidRPr="006B18F6" w:rsidRDefault="00096B32" w:rsidP="006B18F6">
      <w:pPr>
        <w:pStyle w:val="a3"/>
        <w:spacing w:line="360" w:lineRule="auto"/>
        <w:ind w:left="0" w:firstLine="720"/>
      </w:pPr>
      <w:r w:rsidRPr="006B18F6">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82219A" w:rsidRPr="006B18F6" w:rsidRDefault="00096B32" w:rsidP="006B18F6">
      <w:pPr>
        <w:pStyle w:val="a3"/>
        <w:spacing w:line="360" w:lineRule="auto"/>
        <w:ind w:left="0" w:firstLine="720"/>
      </w:pPr>
      <w:r w:rsidRPr="006B18F6">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82219A" w:rsidRPr="006B18F6" w:rsidRDefault="00096B32" w:rsidP="006B18F6">
      <w:pPr>
        <w:pStyle w:val="1"/>
        <w:spacing w:before="0" w:line="360" w:lineRule="auto"/>
        <w:ind w:left="0" w:firstLine="720"/>
      </w:pPr>
      <w:bookmarkStart w:id="124" w:name="_Toc216086835"/>
      <w:r w:rsidRPr="006B18F6">
        <w:t>Векторы</w:t>
      </w:r>
      <w:r w:rsidRPr="006B18F6">
        <w:rPr>
          <w:spacing w:val="-3"/>
        </w:rPr>
        <w:t xml:space="preserve"> </w:t>
      </w:r>
      <w:r w:rsidRPr="006B18F6">
        <w:t>и</w:t>
      </w:r>
      <w:r w:rsidRPr="006B18F6">
        <w:rPr>
          <w:spacing w:val="-3"/>
        </w:rPr>
        <w:t xml:space="preserve"> </w:t>
      </w:r>
      <w:r w:rsidRPr="006B18F6">
        <w:t>координаты</w:t>
      </w:r>
      <w:r w:rsidRPr="006B18F6">
        <w:rPr>
          <w:spacing w:val="-3"/>
        </w:rPr>
        <w:t xml:space="preserve"> </w:t>
      </w:r>
      <w:r w:rsidRPr="006B18F6">
        <w:t>в</w:t>
      </w:r>
      <w:r w:rsidRPr="006B18F6">
        <w:rPr>
          <w:spacing w:val="-2"/>
        </w:rPr>
        <w:t xml:space="preserve"> пространстве:</w:t>
      </w:r>
      <w:bookmarkEnd w:id="124"/>
    </w:p>
    <w:p w:rsidR="0082219A" w:rsidRPr="006B18F6" w:rsidRDefault="00096B32" w:rsidP="006B18F6">
      <w:pPr>
        <w:pStyle w:val="a3"/>
        <w:spacing w:line="360" w:lineRule="auto"/>
        <w:ind w:left="0" w:firstLine="720"/>
      </w:pPr>
      <w:r w:rsidRPr="006B18F6">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82219A" w:rsidRPr="006B18F6" w:rsidRDefault="00096B32" w:rsidP="006B18F6">
      <w:pPr>
        <w:pStyle w:val="1"/>
        <w:spacing w:before="0" w:line="360" w:lineRule="auto"/>
        <w:ind w:left="0" w:firstLine="720"/>
      </w:pPr>
      <w:bookmarkStart w:id="125" w:name="_Toc216086836"/>
      <w:r w:rsidRPr="006B18F6">
        <w:t>Движения</w:t>
      </w:r>
      <w:r w:rsidRPr="006B18F6">
        <w:rPr>
          <w:spacing w:val="-3"/>
        </w:rPr>
        <w:t xml:space="preserve"> </w:t>
      </w:r>
      <w:r w:rsidRPr="006B18F6">
        <w:t>в</w:t>
      </w:r>
      <w:r w:rsidRPr="006B18F6">
        <w:rPr>
          <w:spacing w:val="-3"/>
        </w:rPr>
        <w:t xml:space="preserve"> </w:t>
      </w:r>
      <w:r w:rsidRPr="006B18F6">
        <w:rPr>
          <w:spacing w:val="-2"/>
        </w:rPr>
        <w:t>пространстве:</w:t>
      </w:r>
      <w:bookmarkEnd w:id="125"/>
    </w:p>
    <w:p w:rsidR="0082219A" w:rsidRPr="006B18F6" w:rsidRDefault="00096B32" w:rsidP="00B6336F">
      <w:pPr>
        <w:pStyle w:val="a3"/>
        <w:spacing w:line="360" w:lineRule="auto"/>
        <w:ind w:left="0" w:firstLine="720"/>
      </w:pPr>
      <w:r w:rsidRPr="006B18F6">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82219A" w:rsidRPr="006B18F6" w:rsidRDefault="00096B32" w:rsidP="00B6336F">
      <w:pPr>
        <w:spacing w:line="360" w:lineRule="auto"/>
        <w:ind w:firstLine="720"/>
        <w:jc w:val="both"/>
        <w:rPr>
          <w:b/>
          <w:sz w:val="24"/>
          <w:szCs w:val="24"/>
        </w:rPr>
      </w:pPr>
      <w:r w:rsidRPr="006B18F6">
        <w:rPr>
          <w:b/>
          <w:sz w:val="24"/>
          <w:szCs w:val="24"/>
        </w:rPr>
        <w:t>Предметные</w:t>
      </w:r>
      <w:r w:rsidRPr="006B18F6">
        <w:rPr>
          <w:b/>
          <w:spacing w:val="31"/>
          <w:sz w:val="24"/>
          <w:szCs w:val="24"/>
        </w:rPr>
        <w:t xml:space="preserve"> </w:t>
      </w:r>
      <w:r w:rsidRPr="006B18F6">
        <w:rPr>
          <w:b/>
          <w:sz w:val="24"/>
          <w:szCs w:val="24"/>
        </w:rPr>
        <w:t>результаты</w:t>
      </w:r>
      <w:r w:rsidRPr="006B18F6">
        <w:rPr>
          <w:b/>
          <w:spacing w:val="35"/>
          <w:sz w:val="24"/>
          <w:szCs w:val="24"/>
        </w:rPr>
        <w:t xml:space="preserve"> </w:t>
      </w:r>
      <w:r w:rsidRPr="006B18F6">
        <w:rPr>
          <w:sz w:val="24"/>
          <w:szCs w:val="24"/>
        </w:rPr>
        <w:t>по</w:t>
      </w:r>
      <w:r w:rsidRPr="006B18F6">
        <w:rPr>
          <w:spacing w:val="32"/>
          <w:sz w:val="24"/>
          <w:szCs w:val="24"/>
        </w:rPr>
        <w:t xml:space="preserve"> </w:t>
      </w:r>
      <w:r w:rsidRPr="006B18F6">
        <w:rPr>
          <w:sz w:val="24"/>
          <w:szCs w:val="24"/>
        </w:rPr>
        <w:t>отдельным</w:t>
      </w:r>
      <w:r w:rsidRPr="006B18F6">
        <w:rPr>
          <w:spacing w:val="32"/>
          <w:sz w:val="24"/>
          <w:szCs w:val="24"/>
        </w:rPr>
        <w:t xml:space="preserve"> </w:t>
      </w:r>
      <w:r w:rsidRPr="006B18F6">
        <w:rPr>
          <w:sz w:val="24"/>
          <w:szCs w:val="24"/>
        </w:rPr>
        <w:t>темам</w:t>
      </w:r>
      <w:r w:rsidRPr="006B18F6">
        <w:rPr>
          <w:spacing w:val="36"/>
          <w:sz w:val="24"/>
          <w:szCs w:val="24"/>
        </w:rPr>
        <w:t xml:space="preserve"> </w:t>
      </w:r>
      <w:r w:rsidRPr="006B18F6">
        <w:rPr>
          <w:sz w:val="24"/>
          <w:szCs w:val="24"/>
        </w:rPr>
        <w:t>учебного</w:t>
      </w:r>
      <w:r w:rsidRPr="006B18F6">
        <w:rPr>
          <w:spacing w:val="32"/>
          <w:sz w:val="24"/>
          <w:szCs w:val="24"/>
        </w:rPr>
        <w:t xml:space="preserve"> </w:t>
      </w:r>
      <w:r w:rsidRPr="006B18F6">
        <w:rPr>
          <w:sz w:val="24"/>
          <w:szCs w:val="24"/>
        </w:rPr>
        <w:t>курса</w:t>
      </w:r>
      <w:r w:rsidRPr="006B18F6">
        <w:rPr>
          <w:spacing w:val="39"/>
          <w:sz w:val="24"/>
          <w:szCs w:val="24"/>
        </w:rPr>
        <w:t xml:space="preserve"> </w:t>
      </w:r>
      <w:r w:rsidRPr="006B18F6">
        <w:rPr>
          <w:sz w:val="24"/>
          <w:szCs w:val="24"/>
        </w:rPr>
        <w:t>«Геометрия».</w:t>
      </w:r>
      <w:r w:rsidRPr="006B18F6">
        <w:rPr>
          <w:spacing w:val="37"/>
          <w:sz w:val="24"/>
          <w:szCs w:val="24"/>
        </w:rPr>
        <w:t xml:space="preserve"> </w:t>
      </w:r>
      <w:r w:rsidRPr="006B18F6">
        <w:rPr>
          <w:sz w:val="24"/>
          <w:szCs w:val="24"/>
        </w:rPr>
        <w:t>К</w:t>
      </w:r>
      <w:r w:rsidRPr="006B18F6">
        <w:rPr>
          <w:spacing w:val="33"/>
          <w:sz w:val="24"/>
          <w:szCs w:val="24"/>
        </w:rPr>
        <w:t xml:space="preserve"> </w:t>
      </w:r>
      <w:r w:rsidRPr="006B18F6">
        <w:rPr>
          <w:sz w:val="24"/>
          <w:szCs w:val="24"/>
        </w:rPr>
        <w:t>концу</w:t>
      </w:r>
      <w:r w:rsidRPr="006B18F6">
        <w:rPr>
          <w:spacing w:val="30"/>
          <w:sz w:val="24"/>
          <w:szCs w:val="24"/>
        </w:rPr>
        <w:t xml:space="preserve"> </w:t>
      </w:r>
      <w:r w:rsidRPr="006B18F6">
        <w:rPr>
          <w:b/>
          <w:spacing w:val="-5"/>
          <w:sz w:val="24"/>
          <w:szCs w:val="24"/>
        </w:rPr>
        <w:t>10</w:t>
      </w:r>
    </w:p>
    <w:p w:rsidR="0082219A" w:rsidRPr="006B18F6" w:rsidRDefault="00096B32" w:rsidP="00B6336F">
      <w:pPr>
        <w:spacing w:line="360" w:lineRule="auto"/>
        <w:ind w:firstLine="720"/>
        <w:jc w:val="both"/>
        <w:rPr>
          <w:sz w:val="24"/>
          <w:szCs w:val="24"/>
        </w:rPr>
      </w:pPr>
      <w:r w:rsidRPr="006B18F6">
        <w:rPr>
          <w:b/>
          <w:sz w:val="24"/>
          <w:szCs w:val="24"/>
        </w:rPr>
        <w:t>класса</w:t>
      </w:r>
      <w:r w:rsidRPr="006B18F6">
        <w:rPr>
          <w:b/>
          <w:spacing w:val="-4"/>
          <w:sz w:val="24"/>
          <w:szCs w:val="24"/>
        </w:rPr>
        <w:t xml:space="preserve"> </w:t>
      </w:r>
      <w:r w:rsidRPr="006B18F6">
        <w:rPr>
          <w:sz w:val="24"/>
          <w:szCs w:val="24"/>
        </w:rPr>
        <w:t>обучающийся</w:t>
      </w:r>
      <w:r w:rsidRPr="006B18F6">
        <w:rPr>
          <w:spacing w:val="-4"/>
          <w:sz w:val="24"/>
          <w:szCs w:val="24"/>
        </w:rPr>
        <w:t xml:space="preserve"> </w:t>
      </w:r>
      <w:r w:rsidRPr="006B18F6">
        <w:rPr>
          <w:spacing w:val="-2"/>
          <w:sz w:val="24"/>
          <w:szCs w:val="24"/>
        </w:rPr>
        <w:t>научится:</w:t>
      </w:r>
    </w:p>
    <w:p w:rsidR="0082219A" w:rsidRPr="006B18F6" w:rsidRDefault="00096B32" w:rsidP="00B6336F">
      <w:pPr>
        <w:pStyle w:val="a3"/>
        <w:tabs>
          <w:tab w:val="left" w:pos="2289"/>
          <w:tab w:val="left" w:pos="3769"/>
          <w:tab w:val="left" w:pos="5131"/>
          <w:tab w:val="left" w:pos="6450"/>
          <w:tab w:val="left" w:pos="8057"/>
          <w:tab w:val="left" w:pos="8639"/>
          <w:tab w:val="left" w:pos="9747"/>
          <w:tab w:val="left" w:pos="10500"/>
        </w:tabs>
        <w:spacing w:line="360" w:lineRule="auto"/>
        <w:ind w:left="0" w:firstLine="720"/>
      </w:pPr>
      <w:r w:rsidRPr="006B18F6">
        <w:rPr>
          <w:spacing w:val="-2"/>
        </w:rPr>
        <w:t>свободно</w:t>
      </w:r>
      <w:r w:rsidR="00E739C3" w:rsidRPr="006B18F6">
        <w:t xml:space="preserve">  </w:t>
      </w:r>
      <w:r w:rsidRPr="006B18F6">
        <w:rPr>
          <w:spacing w:val="-2"/>
        </w:rPr>
        <w:t>оперировать</w:t>
      </w:r>
      <w:r w:rsidR="00E739C3" w:rsidRPr="006B18F6">
        <w:t xml:space="preserve">  </w:t>
      </w:r>
      <w:r w:rsidRPr="006B18F6">
        <w:rPr>
          <w:spacing w:val="-2"/>
        </w:rPr>
        <w:t>основными</w:t>
      </w:r>
      <w:r w:rsidR="00E739C3" w:rsidRPr="006B18F6">
        <w:t xml:space="preserve">  </w:t>
      </w:r>
      <w:r w:rsidRPr="006B18F6">
        <w:rPr>
          <w:spacing w:val="-2"/>
        </w:rPr>
        <w:t>понятиями</w:t>
      </w:r>
      <w:r w:rsidR="00E739C3" w:rsidRPr="006B18F6">
        <w:t xml:space="preserve">  </w:t>
      </w:r>
      <w:r w:rsidRPr="006B18F6">
        <w:rPr>
          <w:spacing w:val="-2"/>
        </w:rPr>
        <w:t>стереометрии</w:t>
      </w:r>
      <w:r w:rsidR="00E739C3" w:rsidRPr="006B18F6">
        <w:t xml:space="preserve">  </w:t>
      </w:r>
      <w:r w:rsidRPr="006B18F6">
        <w:rPr>
          <w:spacing w:val="-4"/>
        </w:rPr>
        <w:t>при</w:t>
      </w:r>
      <w:r w:rsidR="00E739C3" w:rsidRPr="006B18F6">
        <w:t xml:space="preserve">  </w:t>
      </w:r>
      <w:r w:rsidRPr="006B18F6">
        <w:rPr>
          <w:spacing w:val="-2"/>
        </w:rPr>
        <w:t>решении</w:t>
      </w:r>
      <w:r w:rsidR="00E739C3" w:rsidRPr="006B18F6">
        <w:t xml:space="preserve">  </w:t>
      </w:r>
      <w:r w:rsidRPr="006B18F6">
        <w:rPr>
          <w:spacing w:val="-2"/>
        </w:rPr>
        <w:t>задач</w:t>
      </w:r>
      <w:r w:rsidR="00E739C3" w:rsidRPr="006B18F6">
        <w:t xml:space="preserve">  </w:t>
      </w:r>
      <w:r w:rsidRPr="006B18F6">
        <w:rPr>
          <w:spacing w:val="-10"/>
        </w:rPr>
        <w:t xml:space="preserve">и </w:t>
      </w:r>
      <w:r w:rsidRPr="006B18F6">
        <w:t>проведении математических рассуждений;</w:t>
      </w:r>
    </w:p>
    <w:p w:rsidR="0082219A" w:rsidRPr="006B18F6" w:rsidRDefault="00096B32" w:rsidP="00B6336F">
      <w:pPr>
        <w:pStyle w:val="a3"/>
        <w:tabs>
          <w:tab w:val="left" w:pos="3260"/>
          <w:tab w:val="left" w:pos="4435"/>
          <w:tab w:val="left" w:pos="6117"/>
          <w:tab w:val="left" w:pos="7136"/>
          <w:tab w:val="left" w:pos="7474"/>
          <w:tab w:val="left" w:pos="9127"/>
          <w:tab w:val="left" w:pos="10514"/>
        </w:tabs>
        <w:spacing w:line="360" w:lineRule="auto"/>
        <w:ind w:left="0" w:firstLine="720"/>
      </w:pPr>
      <w:r w:rsidRPr="006B18F6">
        <w:t xml:space="preserve">применять аксиомы стереометрии и следствия из них при решении геометрических задач; </w:t>
      </w:r>
      <w:r w:rsidRPr="006B18F6">
        <w:rPr>
          <w:spacing w:val="-2"/>
        </w:rPr>
        <w:t>классифицировать</w:t>
      </w:r>
      <w:r w:rsidR="00E739C3" w:rsidRPr="006B18F6">
        <w:t xml:space="preserve">  </w:t>
      </w:r>
      <w:r w:rsidRPr="006B18F6">
        <w:rPr>
          <w:spacing w:val="-2"/>
        </w:rPr>
        <w:t>взаимное</w:t>
      </w:r>
      <w:r w:rsidR="00E739C3" w:rsidRPr="006B18F6">
        <w:t xml:space="preserve">  </w:t>
      </w:r>
      <w:r w:rsidRPr="006B18F6">
        <w:rPr>
          <w:spacing w:val="-2"/>
        </w:rPr>
        <w:t>расположение</w:t>
      </w:r>
      <w:r w:rsidR="00E739C3" w:rsidRPr="006B18F6">
        <w:t xml:space="preserve">  </w:t>
      </w:r>
      <w:r w:rsidRPr="006B18F6">
        <w:rPr>
          <w:spacing w:val="-2"/>
        </w:rPr>
        <w:t>прямых</w:t>
      </w:r>
      <w:r w:rsidR="00E739C3" w:rsidRPr="006B18F6">
        <w:t xml:space="preserve">  </w:t>
      </w:r>
      <w:r w:rsidRPr="006B18F6">
        <w:rPr>
          <w:spacing w:val="-10"/>
        </w:rPr>
        <w:t>в</w:t>
      </w:r>
      <w:r w:rsidR="00E739C3" w:rsidRPr="006B18F6">
        <w:t xml:space="preserve">  </w:t>
      </w:r>
      <w:r w:rsidRPr="006B18F6">
        <w:rPr>
          <w:spacing w:val="-2"/>
        </w:rPr>
        <w:t>пространстве,</w:t>
      </w:r>
      <w:r w:rsidR="00E739C3" w:rsidRPr="006B18F6">
        <w:t xml:space="preserve">  </w:t>
      </w:r>
      <w:r w:rsidRPr="006B18F6">
        <w:rPr>
          <w:spacing w:val="-2"/>
        </w:rPr>
        <w:t>плоскостей</w:t>
      </w:r>
      <w:r w:rsidR="00E739C3" w:rsidRPr="006B18F6">
        <w:t xml:space="preserve">  </w:t>
      </w:r>
      <w:r w:rsidRPr="006B18F6">
        <w:rPr>
          <w:spacing w:val="-10"/>
        </w:rPr>
        <w:t>в</w:t>
      </w:r>
      <w:r w:rsidR="00B6336F">
        <w:rPr>
          <w:spacing w:val="-10"/>
        </w:rPr>
        <w:t xml:space="preserve"> </w:t>
      </w:r>
      <w:r w:rsidRPr="006B18F6">
        <w:t>пространстве,</w:t>
      </w:r>
      <w:r w:rsidRPr="006B18F6">
        <w:rPr>
          <w:spacing w:val="-4"/>
        </w:rPr>
        <w:t xml:space="preserve"> </w:t>
      </w:r>
      <w:r w:rsidRPr="006B18F6">
        <w:t>прямых</w:t>
      </w:r>
      <w:r w:rsidRPr="006B18F6">
        <w:rPr>
          <w:spacing w:val="-3"/>
        </w:rPr>
        <w:t xml:space="preserve"> </w:t>
      </w:r>
      <w:r w:rsidRPr="006B18F6">
        <w:t>и</w:t>
      </w:r>
      <w:r w:rsidRPr="006B18F6">
        <w:rPr>
          <w:spacing w:val="-2"/>
        </w:rPr>
        <w:t xml:space="preserve"> </w:t>
      </w:r>
      <w:r w:rsidRPr="006B18F6">
        <w:t>плоскостей</w:t>
      </w:r>
      <w:r w:rsidRPr="006B18F6">
        <w:rPr>
          <w:spacing w:val="-2"/>
        </w:rPr>
        <w:t xml:space="preserve"> </w:t>
      </w:r>
      <w:r w:rsidRPr="006B18F6">
        <w:t>в</w:t>
      </w:r>
      <w:r w:rsidRPr="006B18F6">
        <w:rPr>
          <w:spacing w:val="-2"/>
        </w:rPr>
        <w:t xml:space="preserve"> пространстве;</w:t>
      </w:r>
    </w:p>
    <w:p w:rsidR="0082219A" w:rsidRPr="006B18F6" w:rsidRDefault="00096B32" w:rsidP="00B6336F">
      <w:pPr>
        <w:pStyle w:val="a3"/>
        <w:spacing w:line="360" w:lineRule="auto"/>
        <w:ind w:left="0" w:firstLine="720"/>
      </w:pPr>
      <w:r w:rsidRPr="006B18F6">
        <w:t>свободно оперировать понятиями, связанными с углами в пространстве: между прямыми в пространстве, между прямой и плоскостью;</w:t>
      </w:r>
    </w:p>
    <w:p w:rsidR="0082219A" w:rsidRPr="006B18F6" w:rsidRDefault="00096B32" w:rsidP="00B6336F">
      <w:pPr>
        <w:pStyle w:val="a3"/>
        <w:spacing w:line="360" w:lineRule="auto"/>
        <w:ind w:left="0" w:firstLine="720"/>
      </w:pPr>
      <w:r w:rsidRPr="006B18F6">
        <w:t>свободно</w:t>
      </w:r>
      <w:r w:rsidRPr="006B18F6">
        <w:rPr>
          <w:spacing w:val="-7"/>
        </w:rPr>
        <w:t xml:space="preserve"> </w:t>
      </w:r>
      <w:r w:rsidRPr="006B18F6">
        <w:t>оперировать</w:t>
      </w:r>
      <w:r w:rsidRPr="006B18F6">
        <w:rPr>
          <w:spacing w:val="-5"/>
        </w:rPr>
        <w:t xml:space="preserve"> </w:t>
      </w:r>
      <w:r w:rsidRPr="006B18F6">
        <w:t>понятиями,</w:t>
      </w:r>
      <w:r w:rsidRPr="006B18F6">
        <w:rPr>
          <w:spacing w:val="-5"/>
        </w:rPr>
        <w:t xml:space="preserve"> </w:t>
      </w:r>
      <w:r w:rsidRPr="006B18F6">
        <w:t>связанными</w:t>
      </w:r>
      <w:r w:rsidRPr="006B18F6">
        <w:rPr>
          <w:spacing w:val="-4"/>
        </w:rPr>
        <w:t xml:space="preserve"> </w:t>
      </w:r>
      <w:r w:rsidRPr="006B18F6">
        <w:t>с</w:t>
      </w:r>
      <w:r w:rsidRPr="006B18F6">
        <w:rPr>
          <w:spacing w:val="-5"/>
        </w:rPr>
        <w:t xml:space="preserve"> </w:t>
      </w:r>
      <w:r w:rsidRPr="006B18F6">
        <w:rPr>
          <w:spacing w:val="-2"/>
        </w:rPr>
        <w:t>многогранниками;</w:t>
      </w:r>
    </w:p>
    <w:p w:rsidR="0082219A" w:rsidRPr="006B18F6" w:rsidRDefault="00096B32" w:rsidP="00B6336F">
      <w:pPr>
        <w:pStyle w:val="a3"/>
        <w:spacing w:line="360" w:lineRule="auto"/>
        <w:ind w:left="0" w:firstLine="720"/>
      </w:pPr>
      <w:r w:rsidRPr="006B18F6">
        <w:t>свободно распознавать основные виды многогранников (призма, пирамида, прямоугольный параллелепипед, куб);</w:t>
      </w:r>
    </w:p>
    <w:p w:rsidR="0082219A" w:rsidRPr="006B18F6" w:rsidRDefault="00096B32" w:rsidP="00B6336F">
      <w:pPr>
        <w:pStyle w:val="a3"/>
        <w:spacing w:line="360" w:lineRule="auto"/>
        <w:ind w:left="0" w:firstLine="720"/>
      </w:pPr>
      <w:r w:rsidRPr="006B18F6">
        <w:t>классифицировать</w:t>
      </w:r>
      <w:r w:rsidRPr="006B18F6">
        <w:rPr>
          <w:spacing w:val="-6"/>
        </w:rPr>
        <w:t xml:space="preserve"> </w:t>
      </w:r>
      <w:r w:rsidRPr="006B18F6">
        <w:t>многогранники,</w:t>
      </w:r>
      <w:r w:rsidRPr="006B18F6">
        <w:rPr>
          <w:spacing w:val="-4"/>
        </w:rPr>
        <w:t xml:space="preserve"> </w:t>
      </w:r>
      <w:r w:rsidRPr="006B18F6">
        <w:t>выбирая</w:t>
      </w:r>
      <w:r w:rsidRPr="006B18F6">
        <w:rPr>
          <w:spacing w:val="-4"/>
        </w:rPr>
        <w:t xml:space="preserve"> </w:t>
      </w:r>
      <w:r w:rsidRPr="006B18F6">
        <w:t>основания</w:t>
      </w:r>
      <w:r w:rsidRPr="006B18F6">
        <w:rPr>
          <w:spacing w:val="-4"/>
        </w:rPr>
        <w:t xml:space="preserve"> </w:t>
      </w:r>
      <w:r w:rsidRPr="006B18F6">
        <w:t>для</w:t>
      </w:r>
      <w:r w:rsidRPr="006B18F6">
        <w:rPr>
          <w:spacing w:val="-3"/>
        </w:rPr>
        <w:t xml:space="preserve"> </w:t>
      </w:r>
      <w:r w:rsidRPr="006B18F6">
        <w:rPr>
          <w:spacing w:val="-2"/>
        </w:rPr>
        <w:t>классификации;</w:t>
      </w:r>
    </w:p>
    <w:p w:rsidR="0082219A" w:rsidRPr="006B18F6" w:rsidRDefault="00096B32" w:rsidP="00B6336F">
      <w:pPr>
        <w:pStyle w:val="a3"/>
        <w:tabs>
          <w:tab w:val="left" w:pos="2449"/>
          <w:tab w:val="left" w:pos="4117"/>
          <w:tab w:val="left" w:pos="5615"/>
          <w:tab w:val="left" w:pos="5961"/>
          <w:tab w:val="left" w:pos="7687"/>
          <w:tab w:val="left" w:pos="9553"/>
          <w:tab w:val="left" w:pos="10392"/>
        </w:tabs>
        <w:spacing w:line="360" w:lineRule="auto"/>
        <w:ind w:left="0" w:firstLine="720"/>
      </w:pPr>
      <w:r w:rsidRPr="006B18F6">
        <w:t xml:space="preserve">свободно оперировать понятиями, связанными с сечением многогранников плоскостью; </w:t>
      </w:r>
      <w:r w:rsidRPr="006B18F6">
        <w:rPr>
          <w:spacing w:val="-2"/>
        </w:rPr>
        <w:t>выполнять</w:t>
      </w:r>
      <w:r w:rsidR="00E739C3" w:rsidRPr="006B18F6">
        <w:t xml:space="preserve">  </w:t>
      </w:r>
      <w:r w:rsidRPr="006B18F6">
        <w:rPr>
          <w:spacing w:val="-2"/>
        </w:rPr>
        <w:t>параллельное,</w:t>
      </w:r>
      <w:r w:rsidR="00E739C3" w:rsidRPr="006B18F6">
        <w:t xml:space="preserve">  </w:t>
      </w:r>
      <w:r w:rsidRPr="006B18F6">
        <w:rPr>
          <w:spacing w:val="-2"/>
        </w:rPr>
        <w:t>центральное</w:t>
      </w:r>
      <w:r w:rsidR="00E739C3" w:rsidRPr="006B18F6">
        <w:t xml:space="preserve">  </w:t>
      </w:r>
      <w:r w:rsidRPr="006B18F6">
        <w:rPr>
          <w:spacing w:val="-10"/>
        </w:rPr>
        <w:t>и</w:t>
      </w:r>
      <w:r w:rsidR="00E739C3" w:rsidRPr="006B18F6">
        <w:t xml:space="preserve">  </w:t>
      </w:r>
      <w:r w:rsidRPr="006B18F6">
        <w:rPr>
          <w:spacing w:val="-2"/>
        </w:rPr>
        <w:t>ортогональное</w:t>
      </w:r>
      <w:r w:rsidR="00E739C3" w:rsidRPr="006B18F6">
        <w:t xml:space="preserve">  </w:t>
      </w:r>
      <w:r w:rsidRPr="006B18F6">
        <w:rPr>
          <w:spacing w:val="-2"/>
        </w:rPr>
        <w:t>проектирование</w:t>
      </w:r>
      <w:r w:rsidR="00E739C3" w:rsidRPr="006B18F6">
        <w:t xml:space="preserve">  </w:t>
      </w:r>
      <w:r w:rsidRPr="006B18F6">
        <w:rPr>
          <w:spacing w:val="-2"/>
        </w:rPr>
        <w:lastRenderedPageBreak/>
        <w:t>фигур</w:t>
      </w:r>
      <w:r w:rsidR="00E739C3" w:rsidRPr="006B18F6">
        <w:t xml:space="preserve">  </w:t>
      </w:r>
      <w:r w:rsidRPr="006B18F6">
        <w:rPr>
          <w:spacing w:val="-6"/>
        </w:rPr>
        <w:t>на</w:t>
      </w:r>
      <w:r w:rsidR="00B6336F">
        <w:rPr>
          <w:spacing w:val="-6"/>
        </w:rPr>
        <w:t xml:space="preserve"> </w:t>
      </w:r>
      <w:r w:rsidRPr="006B18F6">
        <w:t>плоскость,</w:t>
      </w:r>
      <w:r w:rsidRPr="006B18F6">
        <w:rPr>
          <w:spacing w:val="-6"/>
        </w:rPr>
        <w:t xml:space="preserve"> </w:t>
      </w:r>
      <w:r w:rsidRPr="006B18F6">
        <w:t>выполнять</w:t>
      </w:r>
      <w:r w:rsidRPr="006B18F6">
        <w:rPr>
          <w:spacing w:val="-5"/>
        </w:rPr>
        <w:t xml:space="preserve"> </w:t>
      </w:r>
      <w:r w:rsidRPr="006B18F6">
        <w:t>изображения</w:t>
      </w:r>
      <w:r w:rsidRPr="006B18F6">
        <w:rPr>
          <w:spacing w:val="-4"/>
        </w:rPr>
        <w:t xml:space="preserve"> </w:t>
      </w:r>
      <w:r w:rsidRPr="006B18F6">
        <w:t>фигур</w:t>
      </w:r>
      <w:r w:rsidRPr="006B18F6">
        <w:rPr>
          <w:spacing w:val="-4"/>
        </w:rPr>
        <w:t xml:space="preserve"> </w:t>
      </w:r>
      <w:r w:rsidRPr="006B18F6">
        <w:t>на</w:t>
      </w:r>
      <w:r w:rsidRPr="006B18F6">
        <w:rPr>
          <w:spacing w:val="-4"/>
        </w:rPr>
        <w:t xml:space="preserve"> </w:t>
      </w:r>
      <w:r w:rsidRPr="006B18F6">
        <w:rPr>
          <w:spacing w:val="-2"/>
        </w:rPr>
        <w:t>плоскости;</w:t>
      </w:r>
    </w:p>
    <w:p w:rsidR="0082219A" w:rsidRPr="006B18F6" w:rsidRDefault="00096B32" w:rsidP="00B6336F">
      <w:pPr>
        <w:pStyle w:val="a3"/>
        <w:spacing w:line="360" w:lineRule="auto"/>
        <w:ind w:left="0" w:firstLine="720"/>
      </w:pPr>
      <w:r w:rsidRPr="006B18F6">
        <w:t>строить</w:t>
      </w:r>
      <w:r w:rsidRPr="006B18F6">
        <w:rPr>
          <w:spacing w:val="40"/>
        </w:rPr>
        <w:t xml:space="preserve"> </w:t>
      </w:r>
      <w:r w:rsidRPr="006B18F6">
        <w:t>сечения</w:t>
      </w:r>
      <w:r w:rsidRPr="006B18F6">
        <w:rPr>
          <w:spacing w:val="40"/>
        </w:rPr>
        <w:t xml:space="preserve"> </w:t>
      </w:r>
      <w:r w:rsidRPr="006B18F6">
        <w:t>многогранников</w:t>
      </w:r>
      <w:r w:rsidRPr="006B18F6">
        <w:rPr>
          <w:spacing w:val="40"/>
        </w:rPr>
        <w:t xml:space="preserve"> </w:t>
      </w:r>
      <w:r w:rsidRPr="006B18F6">
        <w:t>различными</w:t>
      </w:r>
      <w:r w:rsidRPr="006B18F6">
        <w:rPr>
          <w:spacing w:val="40"/>
        </w:rPr>
        <w:t xml:space="preserve"> </w:t>
      </w:r>
      <w:r w:rsidRPr="006B18F6">
        <w:t>методами,</w:t>
      </w:r>
      <w:r w:rsidRPr="006B18F6">
        <w:rPr>
          <w:spacing w:val="40"/>
        </w:rPr>
        <w:t xml:space="preserve"> </w:t>
      </w:r>
      <w:r w:rsidRPr="006B18F6">
        <w:t>выполнять</w:t>
      </w:r>
      <w:r w:rsidRPr="006B18F6">
        <w:rPr>
          <w:spacing w:val="40"/>
        </w:rPr>
        <w:t xml:space="preserve"> </w:t>
      </w:r>
      <w:r w:rsidRPr="006B18F6">
        <w:t>(выносные)</w:t>
      </w:r>
      <w:r w:rsidRPr="006B18F6">
        <w:rPr>
          <w:spacing w:val="40"/>
        </w:rPr>
        <w:t xml:space="preserve"> </w:t>
      </w:r>
      <w:r w:rsidRPr="006B18F6">
        <w:t>плоские чертежи из рисунков простых объёмных фигур: вид сверху, сбоку, снизу;</w:t>
      </w:r>
    </w:p>
    <w:p w:rsidR="0082219A" w:rsidRPr="006B18F6" w:rsidRDefault="00096B32" w:rsidP="00B6336F">
      <w:pPr>
        <w:pStyle w:val="a3"/>
        <w:spacing w:line="360" w:lineRule="auto"/>
        <w:ind w:left="0" w:firstLine="720"/>
      </w:pPr>
      <w:r w:rsidRPr="006B18F6">
        <w:t>вычислять площади поверхностей многогранников (призма, пирамида),</w:t>
      </w:r>
      <w:r w:rsidRPr="006B18F6">
        <w:rPr>
          <w:spacing w:val="-1"/>
        </w:rPr>
        <w:t xml:space="preserve"> </w:t>
      </w:r>
      <w:r w:rsidRPr="006B18F6">
        <w:t>геометрических тел с применением формул;</w:t>
      </w:r>
    </w:p>
    <w:p w:rsidR="0082219A" w:rsidRPr="006B18F6" w:rsidRDefault="00096B32" w:rsidP="00B6336F">
      <w:pPr>
        <w:pStyle w:val="a3"/>
        <w:spacing w:line="360" w:lineRule="auto"/>
        <w:ind w:left="0" w:firstLine="720"/>
      </w:pPr>
      <w:r w:rsidRPr="006B18F6">
        <w:t>свободно</w:t>
      </w:r>
      <w:r w:rsidRPr="006B18F6">
        <w:rPr>
          <w:spacing w:val="79"/>
        </w:rPr>
        <w:t xml:space="preserve"> </w:t>
      </w:r>
      <w:r w:rsidRPr="006B18F6">
        <w:t>оперировать</w:t>
      </w:r>
      <w:r w:rsidRPr="006B18F6">
        <w:rPr>
          <w:spacing w:val="79"/>
        </w:rPr>
        <w:t xml:space="preserve"> </w:t>
      </w:r>
      <w:r w:rsidRPr="006B18F6">
        <w:t>понятиями:</w:t>
      </w:r>
      <w:r w:rsidRPr="006B18F6">
        <w:rPr>
          <w:spacing w:val="80"/>
        </w:rPr>
        <w:t xml:space="preserve"> </w:t>
      </w:r>
      <w:r w:rsidRPr="006B18F6">
        <w:t>симметрия</w:t>
      </w:r>
      <w:r w:rsidRPr="006B18F6">
        <w:rPr>
          <w:spacing w:val="79"/>
        </w:rPr>
        <w:t xml:space="preserve"> </w:t>
      </w:r>
      <w:r w:rsidRPr="006B18F6">
        <w:t>в</w:t>
      </w:r>
      <w:r w:rsidRPr="006B18F6">
        <w:rPr>
          <w:spacing w:val="79"/>
        </w:rPr>
        <w:t xml:space="preserve"> </w:t>
      </w:r>
      <w:r w:rsidRPr="006B18F6">
        <w:t>пространстве,</w:t>
      </w:r>
      <w:r w:rsidRPr="006B18F6">
        <w:rPr>
          <w:spacing w:val="79"/>
        </w:rPr>
        <w:t xml:space="preserve"> </w:t>
      </w:r>
      <w:r w:rsidRPr="006B18F6">
        <w:t>центр,</w:t>
      </w:r>
      <w:r w:rsidRPr="006B18F6">
        <w:rPr>
          <w:spacing w:val="80"/>
        </w:rPr>
        <w:t xml:space="preserve"> </w:t>
      </w:r>
      <w:r w:rsidRPr="006B18F6">
        <w:t>ось</w:t>
      </w:r>
      <w:r w:rsidRPr="006B18F6">
        <w:rPr>
          <w:spacing w:val="80"/>
        </w:rPr>
        <w:t xml:space="preserve"> </w:t>
      </w:r>
      <w:r w:rsidRPr="006B18F6">
        <w:t>и</w:t>
      </w:r>
      <w:r w:rsidRPr="006B18F6">
        <w:rPr>
          <w:spacing w:val="78"/>
        </w:rPr>
        <w:t xml:space="preserve"> </w:t>
      </w:r>
      <w:r w:rsidRPr="006B18F6">
        <w:t>плоскость симметрии, центр, ось и плоскость симметрии фигуры;</w:t>
      </w:r>
    </w:p>
    <w:p w:rsidR="0082219A" w:rsidRPr="006B18F6" w:rsidRDefault="00096B32" w:rsidP="006B18F6">
      <w:pPr>
        <w:pStyle w:val="a3"/>
        <w:tabs>
          <w:tab w:val="left" w:pos="2313"/>
          <w:tab w:val="left" w:pos="3819"/>
          <w:tab w:val="left" w:pos="5219"/>
          <w:tab w:val="left" w:pos="7439"/>
          <w:tab w:val="left" w:pos="8608"/>
          <w:tab w:val="left" w:pos="8965"/>
          <w:tab w:val="left" w:pos="10517"/>
        </w:tabs>
        <w:spacing w:line="360" w:lineRule="auto"/>
        <w:ind w:left="0" w:firstLine="720"/>
        <w:jc w:val="left"/>
      </w:pPr>
      <w:r w:rsidRPr="006B18F6">
        <w:rPr>
          <w:spacing w:val="-2"/>
        </w:rPr>
        <w:t>свободно</w:t>
      </w:r>
      <w:r w:rsidR="00E739C3" w:rsidRPr="006B18F6">
        <w:t xml:space="preserve">  </w:t>
      </w:r>
      <w:r w:rsidRPr="006B18F6">
        <w:rPr>
          <w:spacing w:val="-2"/>
        </w:rPr>
        <w:t>оперировать</w:t>
      </w:r>
      <w:r w:rsidR="00E739C3" w:rsidRPr="006B18F6">
        <w:t xml:space="preserve">  </w:t>
      </w:r>
      <w:r w:rsidRPr="006B18F6">
        <w:rPr>
          <w:spacing w:val="-2"/>
        </w:rPr>
        <w:t>понятиями,</w:t>
      </w:r>
      <w:r w:rsidR="00E739C3" w:rsidRPr="006B18F6">
        <w:t xml:space="preserve">  </w:t>
      </w:r>
      <w:r w:rsidRPr="006B18F6">
        <w:rPr>
          <w:spacing w:val="-2"/>
        </w:rPr>
        <w:t>соответствующими</w:t>
      </w:r>
      <w:r w:rsidR="00E739C3" w:rsidRPr="006B18F6">
        <w:t xml:space="preserve">  </w:t>
      </w:r>
      <w:r w:rsidRPr="006B18F6">
        <w:rPr>
          <w:spacing w:val="-2"/>
        </w:rPr>
        <w:t>векторам</w:t>
      </w:r>
      <w:r w:rsidR="00E739C3" w:rsidRPr="006B18F6">
        <w:t xml:space="preserve">  </w:t>
      </w:r>
      <w:r w:rsidRPr="006B18F6">
        <w:rPr>
          <w:spacing w:val="-10"/>
        </w:rPr>
        <w:t>и</w:t>
      </w:r>
      <w:r w:rsidR="00E739C3" w:rsidRPr="006B18F6">
        <w:t xml:space="preserve">  </w:t>
      </w:r>
      <w:r w:rsidRPr="006B18F6">
        <w:rPr>
          <w:spacing w:val="-2"/>
        </w:rPr>
        <w:t>координатам</w:t>
      </w:r>
      <w:r w:rsidR="00E739C3" w:rsidRPr="006B18F6">
        <w:t xml:space="preserve">  </w:t>
      </w:r>
      <w:r w:rsidRPr="006B18F6">
        <w:rPr>
          <w:spacing w:val="-10"/>
        </w:rPr>
        <w:t xml:space="preserve">в </w:t>
      </w:r>
      <w:r w:rsidRPr="006B18F6">
        <w:rPr>
          <w:spacing w:val="-2"/>
        </w:rPr>
        <w:t>пространстве;</w:t>
      </w:r>
    </w:p>
    <w:p w:rsidR="0082219A" w:rsidRPr="006B18F6" w:rsidRDefault="00096B32" w:rsidP="006B18F6">
      <w:pPr>
        <w:pStyle w:val="a3"/>
        <w:spacing w:line="360" w:lineRule="auto"/>
        <w:ind w:left="0" w:firstLine="720"/>
        <w:jc w:val="left"/>
      </w:pPr>
      <w:r w:rsidRPr="006B18F6">
        <w:t>выполнять</w:t>
      </w:r>
      <w:r w:rsidRPr="006B18F6">
        <w:rPr>
          <w:spacing w:val="-4"/>
        </w:rPr>
        <w:t xml:space="preserve"> </w:t>
      </w:r>
      <w:r w:rsidRPr="006B18F6">
        <w:t>действия</w:t>
      </w:r>
      <w:r w:rsidRPr="006B18F6">
        <w:rPr>
          <w:spacing w:val="-5"/>
        </w:rPr>
        <w:t xml:space="preserve"> </w:t>
      </w:r>
      <w:r w:rsidRPr="006B18F6">
        <w:t>над</w:t>
      </w:r>
      <w:r w:rsidRPr="006B18F6">
        <w:rPr>
          <w:spacing w:val="-4"/>
        </w:rPr>
        <w:t xml:space="preserve"> </w:t>
      </w:r>
      <w:r w:rsidRPr="006B18F6">
        <w:rPr>
          <w:spacing w:val="-2"/>
        </w:rPr>
        <w:t>векторами;</w:t>
      </w:r>
    </w:p>
    <w:p w:rsidR="0082219A" w:rsidRPr="006B18F6" w:rsidRDefault="00096B32" w:rsidP="006B18F6">
      <w:pPr>
        <w:pStyle w:val="a3"/>
        <w:spacing w:line="360" w:lineRule="auto"/>
        <w:ind w:left="0" w:firstLine="720"/>
      </w:pPr>
      <w:r w:rsidRPr="006B18F6">
        <w:t>решать</w:t>
      </w:r>
      <w:r w:rsidRPr="006B18F6">
        <w:rPr>
          <w:spacing w:val="-3"/>
        </w:rPr>
        <w:t xml:space="preserve"> </w:t>
      </w:r>
      <w:r w:rsidRPr="006B18F6">
        <w:t>задачи</w:t>
      </w:r>
      <w:r w:rsidRPr="006B18F6">
        <w:rPr>
          <w:spacing w:val="-3"/>
        </w:rPr>
        <w:t xml:space="preserve"> </w:t>
      </w:r>
      <w:r w:rsidRPr="006B18F6">
        <w:t>на</w:t>
      </w:r>
      <w:r w:rsidRPr="006B18F6">
        <w:rPr>
          <w:spacing w:val="-4"/>
        </w:rPr>
        <w:t xml:space="preserve"> </w:t>
      </w:r>
      <w:r w:rsidRPr="006B18F6">
        <w:t>доказательство</w:t>
      </w:r>
      <w:r w:rsidRPr="006B18F6">
        <w:rPr>
          <w:spacing w:val="-3"/>
        </w:rPr>
        <w:t xml:space="preserve"> </w:t>
      </w:r>
      <w:r w:rsidRPr="006B18F6">
        <w:t>математических</w:t>
      </w:r>
      <w:r w:rsidRPr="006B18F6">
        <w:rPr>
          <w:spacing w:val="-2"/>
        </w:rPr>
        <w:t xml:space="preserve"> </w:t>
      </w:r>
      <w:r w:rsidRPr="006B18F6">
        <w:t>отношений</w:t>
      </w:r>
      <w:r w:rsidRPr="006B18F6">
        <w:rPr>
          <w:spacing w:val="-5"/>
        </w:rPr>
        <w:t xml:space="preserve"> </w:t>
      </w:r>
      <w:r w:rsidRPr="006B18F6">
        <w:t>и</w:t>
      </w:r>
      <w:r w:rsidRPr="006B18F6">
        <w:rPr>
          <w:spacing w:val="-5"/>
        </w:rPr>
        <w:t xml:space="preserve"> </w:t>
      </w:r>
      <w:r w:rsidRPr="006B18F6">
        <w:t>нахождение</w:t>
      </w:r>
      <w:r w:rsidRPr="006B18F6">
        <w:rPr>
          <w:spacing w:val="-4"/>
        </w:rPr>
        <w:t xml:space="preserve"> </w:t>
      </w:r>
      <w:r w:rsidRPr="006B18F6">
        <w:t>геометрических величин, применяя известные методы при решении математических задач повышенного и высокого уровня сложности;</w:t>
      </w:r>
    </w:p>
    <w:p w:rsidR="0082219A" w:rsidRPr="006B18F6" w:rsidRDefault="00096B32" w:rsidP="006B18F6">
      <w:pPr>
        <w:pStyle w:val="a3"/>
        <w:spacing w:line="360" w:lineRule="auto"/>
        <w:ind w:left="0" w:firstLine="720"/>
      </w:pPr>
      <w:r w:rsidRPr="006B18F6">
        <w:t>применять простейшие программные средства и электронно-коммуникационные системы при решении стереометрических задач;</w:t>
      </w:r>
    </w:p>
    <w:p w:rsidR="0082219A" w:rsidRPr="006B18F6" w:rsidRDefault="00096B32" w:rsidP="006B18F6">
      <w:pPr>
        <w:pStyle w:val="a3"/>
        <w:spacing w:line="360" w:lineRule="auto"/>
        <w:ind w:left="0" w:firstLine="720"/>
      </w:pPr>
      <w:r w:rsidRPr="006B18F6">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2219A" w:rsidRPr="006B18F6" w:rsidRDefault="00096B32" w:rsidP="00B6336F">
      <w:pPr>
        <w:pStyle w:val="a3"/>
        <w:spacing w:line="360" w:lineRule="auto"/>
        <w:ind w:left="0" w:firstLine="720"/>
      </w:pPr>
      <w:r w:rsidRPr="006B18F6">
        <w:t>применять полученные знания на практике: сравнивать и анализировать реальные</w:t>
      </w:r>
      <w:r w:rsidRPr="006B18F6">
        <w:rPr>
          <w:spacing w:val="40"/>
        </w:rPr>
        <w:t xml:space="preserve"> </w:t>
      </w:r>
      <w:r w:rsidRPr="006B18F6">
        <w:t>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w:t>
      </w:r>
      <w:r w:rsidR="00B6336F">
        <w:t xml:space="preserve"> </w:t>
      </w:r>
      <w:r w:rsidRPr="006B18F6">
        <w:t>построенные</w:t>
      </w:r>
      <w:r w:rsidRPr="006B18F6">
        <w:rPr>
          <w:spacing w:val="40"/>
        </w:rPr>
        <w:t xml:space="preserve"> </w:t>
      </w:r>
      <w:r w:rsidRPr="006B18F6">
        <w:t>модели</w:t>
      </w:r>
      <w:r w:rsidRPr="006B18F6">
        <w:rPr>
          <w:spacing w:val="40"/>
        </w:rPr>
        <w:t xml:space="preserve"> </w:t>
      </w:r>
      <w:r w:rsidRPr="006B18F6">
        <w:t>с</w:t>
      </w:r>
      <w:r w:rsidRPr="006B18F6">
        <w:rPr>
          <w:spacing w:val="40"/>
        </w:rPr>
        <w:t xml:space="preserve"> </w:t>
      </w:r>
      <w:r w:rsidRPr="006B18F6">
        <w:t>использованием</w:t>
      </w:r>
      <w:r w:rsidRPr="006B18F6">
        <w:rPr>
          <w:spacing w:val="40"/>
        </w:rPr>
        <w:t xml:space="preserve"> </w:t>
      </w:r>
      <w:r w:rsidRPr="006B18F6">
        <w:t>геометрических</w:t>
      </w:r>
      <w:r w:rsidRPr="006B18F6">
        <w:rPr>
          <w:spacing w:val="40"/>
        </w:rPr>
        <w:t xml:space="preserve"> </w:t>
      </w:r>
      <w:r w:rsidRPr="006B18F6">
        <w:t>понятий</w:t>
      </w:r>
      <w:r w:rsidRPr="006B18F6">
        <w:rPr>
          <w:spacing w:val="40"/>
        </w:rPr>
        <w:t xml:space="preserve"> </w:t>
      </w:r>
      <w:r w:rsidRPr="006B18F6">
        <w:t>и</w:t>
      </w:r>
      <w:r w:rsidRPr="006B18F6">
        <w:rPr>
          <w:spacing w:val="40"/>
        </w:rPr>
        <w:t xml:space="preserve"> </w:t>
      </w:r>
      <w:r w:rsidRPr="006B18F6">
        <w:t>теорем,</w:t>
      </w:r>
      <w:r w:rsidRPr="006B18F6">
        <w:rPr>
          <w:spacing w:val="40"/>
        </w:rPr>
        <w:t xml:space="preserve"> </w:t>
      </w:r>
      <w:r w:rsidRPr="006B18F6">
        <w:t>аппарата</w:t>
      </w:r>
      <w:r w:rsidRPr="006B18F6">
        <w:rPr>
          <w:spacing w:val="40"/>
        </w:rPr>
        <w:t xml:space="preserve"> </w:t>
      </w:r>
      <w:r w:rsidRPr="006B18F6">
        <w:t>алгебры,</w:t>
      </w:r>
      <w:r w:rsidRPr="006B18F6">
        <w:rPr>
          <w:spacing w:val="40"/>
        </w:rPr>
        <w:t xml:space="preserve"> </w:t>
      </w:r>
      <w:r w:rsidRPr="006B18F6">
        <w:t>решать практические задачи, связанные с нахождением геометрических величин;</w:t>
      </w:r>
    </w:p>
    <w:p w:rsidR="0082219A" w:rsidRPr="006B18F6" w:rsidRDefault="00096B32" w:rsidP="00B6336F">
      <w:pPr>
        <w:pStyle w:val="a3"/>
        <w:spacing w:line="360" w:lineRule="auto"/>
        <w:ind w:left="0" w:firstLine="720"/>
      </w:pPr>
      <w:r w:rsidRPr="006B18F6">
        <w:t>иметь</w:t>
      </w:r>
      <w:r w:rsidRPr="006B18F6">
        <w:rPr>
          <w:spacing w:val="80"/>
        </w:rPr>
        <w:t xml:space="preserve"> </w:t>
      </w:r>
      <w:r w:rsidRPr="006B18F6">
        <w:t>представления</w:t>
      </w:r>
      <w:r w:rsidRPr="006B18F6">
        <w:rPr>
          <w:spacing w:val="80"/>
        </w:rPr>
        <w:t xml:space="preserve"> </w:t>
      </w:r>
      <w:r w:rsidRPr="006B18F6">
        <w:t>об</w:t>
      </w:r>
      <w:r w:rsidRPr="006B18F6">
        <w:rPr>
          <w:spacing w:val="80"/>
        </w:rPr>
        <w:t xml:space="preserve"> </w:t>
      </w:r>
      <w:r w:rsidRPr="006B18F6">
        <w:t>основных</w:t>
      </w:r>
      <w:r w:rsidRPr="006B18F6">
        <w:rPr>
          <w:spacing w:val="80"/>
        </w:rPr>
        <w:t xml:space="preserve"> </w:t>
      </w:r>
      <w:r w:rsidRPr="006B18F6">
        <w:t>этапах</w:t>
      </w:r>
      <w:r w:rsidRPr="006B18F6">
        <w:rPr>
          <w:spacing w:val="80"/>
        </w:rPr>
        <w:t xml:space="preserve"> </w:t>
      </w:r>
      <w:r w:rsidRPr="006B18F6">
        <w:t>развития</w:t>
      </w:r>
      <w:r w:rsidRPr="006B18F6">
        <w:rPr>
          <w:spacing w:val="80"/>
        </w:rPr>
        <w:t xml:space="preserve"> </w:t>
      </w:r>
      <w:r w:rsidRPr="006B18F6">
        <w:t>геометрии</w:t>
      </w:r>
      <w:r w:rsidRPr="006B18F6">
        <w:rPr>
          <w:spacing w:val="80"/>
        </w:rPr>
        <w:t xml:space="preserve"> </w:t>
      </w:r>
      <w:r w:rsidRPr="006B18F6">
        <w:t>как</w:t>
      </w:r>
      <w:r w:rsidRPr="006B18F6">
        <w:rPr>
          <w:spacing w:val="80"/>
        </w:rPr>
        <w:t xml:space="preserve"> </w:t>
      </w:r>
      <w:r w:rsidRPr="006B18F6">
        <w:t>составной</w:t>
      </w:r>
      <w:r w:rsidRPr="006B18F6">
        <w:rPr>
          <w:spacing w:val="80"/>
        </w:rPr>
        <w:t xml:space="preserve"> </w:t>
      </w:r>
      <w:r w:rsidRPr="006B18F6">
        <w:t>части</w:t>
      </w:r>
      <w:r w:rsidRPr="006B18F6">
        <w:rPr>
          <w:spacing w:val="80"/>
        </w:rPr>
        <w:t xml:space="preserve"> </w:t>
      </w:r>
      <w:r w:rsidRPr="006B18F6">
        <w:t>фундамента развития технологий.</w:t>
      </w:r>
    </w:p>
    <w:p w:rsidR="0082219A" w:rsidRPr="006B18F6" w:rsidRDefault="00096B32" w:rsidP="00B6336F">
      <w:pPr>
        <w:pStyle w:val="a3"/>
        <w:spacing w:line="360" w:lineRule="auto"/>
        <w:ind w:left="0" w:firstLine="720"/>
      </w:pPr>
      <w:r w:rsidRPr="006B18F6">
        <w:t>Предметные</w:t>
      </w:r>
      <w:r w:rsidRPr="006B18F6">
        <w:rPr>
          <w:spacing w:val="51"/>
        </w:rPr>
        <w:t xml:space="preserve"> </w:t>
      </w:r>
      <w:r w:rsidRPr="006B18F6">
        <w:t>результаты</w:t>
      </w:r>
      <w:r w:rsidRPr="006B18F6">
        <w:rPr>
          <w:spacing w:val="53"/>
        </w:rPr>
        <w:t xml:space="preserve"> </w:t>
      </w:r>
      <w:r w:rsidRPr="006B18F6">
        <w:t>по</w:t>
      </w:r>
      <w:r w:rsidRPr="006B18F6">
        <w:rPr>
          <w:spacing w:val="54"/>
        </w:rPr>
        <w:t xml:space="preserve"> </w:t>
      </w:r>
      <w:r w:rsidRPr="006B18F6">
        <w:t>отдельным</w:t>
      </w:r>
      <w:r w:rsidRPr="006B18F6">
        <w:rPr>
          <w:spacing w:val="52"/>
        </w:rPr>
        <w:t xml:space="preserve"> </w:t>
      </w:r>
      <w:r w:rsidRPr="006B18F6">
        <w:t>темам</w:t>
      </w:r>
      <w:r w:rsidRPr="006B18F6">
        <w:rPr>
          <w:spacing w:val="56"/>
        </w:rPr>
        <w:t xml:space="preserve"> </w:t>
      </w:r>
      <w:r w:rsidRPr="006B18F6">
        <w:t>учебного</w:t>
      </w:r>
      <w:r w:rsidRPr="006B18F6">
        <w:rPr>
          <w:spacing w:val="54"/>
        </w:rPr>
        <w:t xml:space="preserve"> </w:t>
      </w:r>
      <w:r w:rsidRPr="006B18F6">
        <w:t>курса</w:t>
      </w:r>
      <w:r w:rsidRPr="006B18F6">
        <w:rPr>
          <w:spacing w:val="57"/>
        </w:rPr>
        <w:t xml:space="preserve"> </w:t>
      </w:r>
      <w:r w:rsidRPr="006B18F6">
        <w:t>«Геометрия».</w:t>
      </w:r>
      <w:r w:rsidRPr="006B18F6">
        <w:rPr>
          <w:spacing w:val="61"/>
        </w:rPr>
        <w:t xml:space="preserve"> </w:t>
      </w:r>
      <w:r w:rsidRPr="006B18F6">
        <w:t>К</w:t>
      </w:r>
      <w:r w:rsidRPr="006B18F6">
        <w:rPr>
          <w:spacing w:val="54"/>
        </w:rPr>
        <w:t xml:space="preserve"> </w:t>
      </w:r>
      <w:r w:rsidRPr="006B18F6">
        <w:t>концу</w:t>
      </w:r>
      <w:r w:rsidRPr="006B18F6">
        <w:rPr>
          <w:spacing w:val="48"/>
        </w:rPr>
        <w:t xml:space="preserve"> </w:t>
      </w:r>
      <w:r w:rsidRPr="006B18F6">
        <w:rPr>
          <w:b/>
          <w:spacing w:val="-5"/>
        </w:rPr>
        <w:t>11</w:t>
      </w:r>
      <w:r w:rsidR="00B6336F">
        <w:rPr>
          <w:b/>
          <w:spacing w:val="-5"/>
        </w:rPr>
        <w:t xml:space="preserve"> </w:t>
      </w:r>
      <w:r w:rsidRPr="006B18F6">
        <w:rPr>
          <w:b/>
        </w:rPr>
        <w:t>класса</w:t>
      </w:r>
      <w:r w:rsidRPr="006B18F6">
        <w:rPr>
          <w:b/>
          <w:spacing w:val="-4"/>
        </w:rPr>
        <w:t xml:space="preserve"> </w:t>
      </w:r>
      <w:r w:rsidRPr="006B18F6">
        <w:t>обучающийся</w:t>
      </w:r>
      <w:r w:rsidRPr="006B18F6">
        <w:rPr>
          <w:spacing w:val="-4"/>
        </w:rPr>
        <w:t xml:space="preserve"> </w:t>
      </w:r>
      <w:r w:rsidRPr="006B18F6">
        <w:rPr>
          <w:spacing w:val="-2"/>
        </w:rPr>
        <w:t>научится:</w:t>
      </w:r>
    </w:p>
    <w:p w:rsidR="0082219A" w:rsidRPr="006B18F6" w:rsidRDefault="00096B32" w:rsidP="00B6336F">
      <w:pPr>
        <w:pStyle w:val="a3"/>
        <w:tabs>
          <w:tab w:val="left" w:pos="2325"/>
          <w:tab w:val="left" w:pos="3841"/>
          <w:tab w:val="left" w:pos="5251"/>
          <w:tab w:val="left" w:pos="6718"/>
          <w:tab w:val="left" w:pos="7064"/>
          <w:tab w:val="left" w:pos="9064"/>
          <w:tab w:val="left" w:pos="10493"/>
        </w:tabs>
        <w:spacing w:line="360" w:lineRule="auto"/>
        <w:ind w:left="0" w:firstLine="720"/>
      </w:pPr>
      <w:r w:rsidRPr="006B18F6">
        <w:rPr>
          <w:spacing w:val="-2"/>
        </w:rPr>
        <w:t>свободно</w:t>
      </w:r>
      <w:r w:rsidR="00E739C3" w:rsidRPr="006B18F6">
        <w:t xml:space="preserve">  </w:t>
      </w:r>
      <w:r w:rsidRPr="006B18F6">
        <w:rPr>
          <w:spacing w:val="-2"/>
        </w:rPr>
        <w:t>оперировать</w:t>
      </w:r>
      <w:r w:rsidR="00E739C3" w:rsidRPr="006B18F6">
        <w:t xml:space="preserve">  </w:t>
      </w:r>
      <w:r w:rsidRPr="006B18F6">
        <w:rPr>
          <w:spacing w:val="-2"/>
        </w:rPr>
        <w:t>понятиями,</w:t>
      </w:r>
      <w:r w:rsidR="00E739C3" w:rsidRPr="006B18F6">
        <w:t xml:space="preserve">  </w:t>
      </w:r>
      <w:r w:rsidRPr="006B18F6">
        <w:rPr>
          <w:spacing w:val="-2"/>
        </w:rPr>
        <w:t>связанными</w:t>
      </w:r>
      <w:r w:rsidR="00E739C3" w:rsidRPr="006B18F6">
        <w:t xml:space="preserve">  </w:t>
      </w:r>
      <w:r w:rsidRPr="006B18F6">
        <w:rPr>
          <w:spacing w:val="-10"/>
        </w:rPr>
        <w:t>с</w:t>
      </w:r>
      <w:r w:rsidR="00E739C3" w:rsidRPr="006B18F6">
        <w:t xml:space="preserve">  </w:t>
      </w:r>
      <w:r w:rsidRPr="006B18F6">
        <w:rPr>
          <w:spacing w:val="-2"/>
        </w:rPr>
        <w:t>цилиндрической,</w:t>
      </w:r>
      <w:r w:rsidR="00E739C3" w:rsidRPr="006B18F6">
        <w:t xml:space="preserve">  </w:t>
      </w:r>
      <w:r w:rsidRPr="006B18F6">
        <w:rPr>
          <w:spacing w:val="-2"/>
        </w:rPr>
        <w:t>конической</w:t>
      </w:r>
      <w:r w:rsidR="00E739C3" w:rsidRPr="006B18F6">
        <w:t xml:space="preserve">  </w:t>
      </w:r>
      <w:r w:rsidRPr="006B18F6">
        <w:rPr>
          <w:spacing w:val="-10"/>
        </w:rPr>
        <w:t xml:space="preserve">и </w:t>
      </w:r>
      <w:r w:rsidRPr="006B18F6">
        <w:t>сферической поверхностями, объяснять способы получения;</w:t>
      </w:r>
    </w:p>
    <w:p w:rsidR="0082219A" w:rsidRPr="006B18F6" w:rsidRDefault="00096B32" w:rsidP="00B6336F">
      <w:pPr>
        <w:pStyle w:val="a3"/>
        <w:spacing w:line="360" w:lineRule="auto"/>
        <w:ind w:left="0" w:firstLine="720"/>
      </w:pPr>
      <w:r w:rsidRPr="006B18F6">
        <w:t>оперировать</w:t>
      </w:r>
      <w:r w:rsidRPr="006B18F6">
        <w:rPr>
          <w:spacing w:val="40"/>
        </w:rPr>
        <w:t xml:space="preserve"> </w:t>
      </w:r>
      <w:r w:rsidRPr="006B18F6">
        <w:t>понятиями,</w:t>
      </w:r>
      <w:r w:rsidRPr="006B18F6">
        <w:rPr>
          <w:spacing w:val="38"/>
        </w:rPr>
        <w:t xml:space="preserve"> </w:t>
      </w:r>
      <w:r w:rsidRPr="006B18F6">
        <w:t>связанными</w:t>
      </w:r>
      <w:r w:rsidRPr="006B18F6">
        <w:rPr>
          <w:spacing w:val="39"/>
        </w:rPr>
        <w:t xml:space="preserve"> </w:t>
      </w:r>
      <w:r w:rsidRPr="006B18F6">
        <w:t>с</w:t>
      </w:r>
      <w:r w:rsidRPr="006B18F6">
        <w:rPr>
          <w:spacing w:val="38"/>
        </w:rPr>
        <w:t xml:space="preserve"> </w:t>
      </w:r>
      <w:r w:rsidRPr="006B18F6">
        <w:t>телами</w:t>
      </w:r>
      <w:r w:rsidRPr="006B18F6">
        <w:rPr>
          <w:spacing w:val="39"/>
        </w:rPr>
        <w:t xml:space="preserve"> </w:t>
      </w:r>
      <w:r w:rsidRPr="006B18F6">
        <w:t>вращения:</w:t>
      </w:r>
      <w:r w:rsidRPr="006B18F6">
        <w:rPr>
          <w:spacing w:val="39"/>
        </w:rPr>
        <w:t xml:space="preserve"> </w:t>
      </w:r>
      <w:r w:rsidRPr="006B18F6">
        <w:t>цилиндром,</w:t>
      </w:r>
      <w:r w:rsidRPr="006B18F6">
        <w:rPr>
          <w:spacing w:val="38"/>
        </w:rPr>
        <w:t xml:space="preserve"> </w:t>
      </w:r>
      <w:r w:rsidRPr="006B18F6">
        <w:t>конусом,</w:t>
      </w:r>
      <w:r w:rsidRPr="006B18F6">
        <w:rPr>
          <w:spacing w:val="40"/>
        </w:rPr>
        <w:t xml:space="preserve"> </w:t>
      </w:r>
      <w:r w:rsidRPr="006B18F6">
        <w:t>сферой</w:t>
      </w:r>
      <w:r w:rsidRPr="006B18F6">
        <w:rPr>
          <w:spacing w:val="39"/>
        </w:rPr>
        <w:t xml:space="preserve"> </w:t>
      </w:r>
      <w:r w:rsidRPr="006B18F6">
        <w:t xml:space="preserve">и </w:t>
      </w:r>
      <w:r w:rsidRPr="006B18F6">
        <w:rPr>
          <w:spacing w:val="-2"/>
        </w:rPr>
        <w:t>шаром;</w:t>
      </w:r>
    </w:p>
    <w:p w:rsidR="0082219A" w:rsidRPr="006B18F6" w:rsidRDefault="00096B32" w:rsidP="00B6336F">
      <w:pPr>
        <w:pStyle w:val="a3"/>
        <w:spacing w:line="360" w:lineRule="auto"/>
        <w:ind w:left="0" w:firstLine="720"/>
      </w:pPr>
      <w:r w:rsidRPr="006B18F6">
        <w:t>распознавать тела вращения (цилиндр, конус, сфера и шар) и объяснять способы получения тел вращения;</w:t>
      </w:r>
    </w:p>
    <w:p w:rsidR="0082219A" w:rsidRPr="006B18F6" w:rsidRDefault="00096B32" w:rsidP="006B18F6">
      <w:pPr>
        <w:pStyle w:val="a3"/>
        <w:spacing w:line="360" w:lineRule="auto"/>
        <w:ind w:left="0" w:firstLine="720"/>
        <w:jc w:val="left"/>
      </w:pPr>
      <w:r w:rsidRPr="006B18F6">
        <w:t>классифицировать</w:t>
      </w:r>
      <w:r w:rsidRPr="006B18F6">
        <w:rPr>
          <w:spacing w:val="-5"/>
        </w:rPr>
        <w:t xml:space="preserve"> </w:t>
      </w:r>
      <w:r w:rsidRPr="006B18F6">
        <w:t>взаимное</w:t>
      </w:r>
      <w:r w:rsidRPr="006B18F6">
        <w:rPr>
          <w:spacing w:val="-4"/>
        </w:rPr>
        <w:t xml:space="preserve"> </w:t>
      </w:r>
      <w:r w:rsidRPr="006B18F6">
        <w:t>расположение</w:t>
      </w:r>
      <w:r w:rsidRPr="006B18F6">
        <w:rPr>
          <w:spacing w:val="-4"/>
        </w:rPr>
        <w:t xml:space="preserve"> </w:t>
      </w:r>
      <w:r w:rsidRPr="006B18F6">
        <w:t>сферы</w:t>
      </w:r>
      <w:r w:rsidRPr="006B18F6">
        <w:rPr>
          <w:spacing w:val="-3"/>
        </w:rPr>
        <w:t xml:space="preserve"> </w:t>
      </w:r>
      <w:r w:rsidRPr="006B18F6">
        <w:t>и</w:t>
      </w:r>
      <w:r w:rsidRPr="006B18F6">
        <w:rPr>
          <w:spacing w:val="-2"/>
        </w:rPr>
        <w:t xml:space="preserve"> плоскости;</w:t>
      </w:r>
    </w:p>
    <w:p w:rsidR="0082219A" w:rsidRPr="006B18F6" w:rsidRDefault="00096B32" w:rsidP="006B18F6">
      <w:pPr>
        <w:pStyle w:val="a3"/>
        <w:spacing w:line="360" w:lineRule="auto"/>
        <w:ind w:left="0" w:firstLine="720"/>
      </w:pPr>
      <w:r w:rsidRPr="006B18F6">
        <w:t xml:space="preserve">вычислять величины элементов многогранников и тел вращения, объёмы и площади </w:t>
      </w:r>
      <w:r w:rsidRPr="006B18F6">
        <w:lastRenderedPageBreak/>
        <w:t>поверхностей многогранников и тел вращения, геометрических тел с применением формул;</w:t>
      </w:r>
    </w:p>
    <w:p w:rsidR="0082219A" w:rsidRPr="006B18F6" w:rsidRDefault="00096B32" w:rsidP="006B18F6">
      <w:pPr>
        <w:pStyle w:val="a3"/>
        <w:spacing w:line="360" w:lineRule="auto"/>
        <w:ind w:left="0" w:firstLine="720"/>
      </w:pPr>
      <w:r w:rsidRPr="006B18F6">
        <w:t>свободно оперировать понятиями, связанными с комбинациями тел вращения и многогранников: многогранник,</w:t>
      </w:r>
      <w:r w:rsidRPr="006B18F6">
        <w:rPr>
          <w:spacing w:val="-1"/>
        </w:rPr>
        <w:t xml:space="preserve"> </w:t>
      </w:r>
      <w:r w:rsidRPr="006B18F6">
        <w:t>вписанный в сферу</w:t>
      </w:r>
      <w:r w:rsidRPr="006B18F6">
        <w:rPr>
          <w:spacing w:val="-4"/>
        </w:rPr>
        <w:t xml:space="preserve"> </w:t>
      </w:r>
      <w:r w:rsidRPr="006B18F6">
        <w:t>и описанный около сферы, сфера, вписанная в многогранник или тело вращения;</w:t>
      </w:r>
    </w:p>
    <w:p w:rsidR="0082219A" w:rsidRPr="006B18F6" w:rsidRDefault="00096B32" w:rsidP="006B18F6">
      <w:pPr>
        <w:pStyle w:val="a3"/>
        <w:spacing w:line="360" w:lineRule="auto"/>
        <w:ind w:left="0" w:firstLine="720"/>
      </w:pPr>
      <w:r w:rsidRPr="006B18F6">
        <w:t>вычислять соотношения между площадями поверхностей и объёмами подобных тел; изображать</w:t>
      </w:r>
      <w:r w:rsidRPr="006B18F6">
        <w:rPr>
          <w:spacing w:val="80"/>
        </w:rPr>
        <w:t xml:space="preserve"> </w:t>
      </w:r>
      <w:r w:rsidRPr="006B18F6">
        <w:t>изучаемые</w:t>
      </w:r>
      <w:r w:rsidRPr="006B18F6">
        <w:rPr>
          <w:spacing w:val="80"/>
        </w:rPr>
        <w:t xml:space="preserve"> </w:t>
      </w:r>
      <w:r w:rsidRPr="006B18F6">
        <w:t>фигуры,</w:t>
      </w:r>
      <w:r w:rsidRPr="006B18F6">
        <w:rPr>
          <w:spacing w:val="80"/>
        </w:rPr>
        <w:t xml:space="preserve"> </w:t>
      </w:r>
      <w:r w:rsidRPr="006B18F6">
        <w:t>выполнять</w:t>
      </w:r>
      <w:r w:rsidRPr="006B18F6">
        <w:rPr>
          <w:spacing w:val="80"/>
        </w:rPr>
        <w:t xml:space="preserve"> </w:t>
      </w:r>
      <w:r w:rsidRPr="006B18F6">
        <w:t>(выносные)</w:t>
      </w:r>
      <w:r w:rsidRPr="006B18F6">
        <w:rPr>
          <w:spacing w:val="80"/>
        </w:rPr>
        <w:t xml:space="preserve"> </w:t>
      </w:r>
      <w:r w:rsidRPr="006B18F6">
        <w:t>плоские</w:t>
      </w:r>
      <w:r w:rsidRPr="006B18F6">
        <w:rPr>
          <w:spacing w:val="80"/>
        </w:rPr>
        <w:t xml:space="preserve"> </w:t>
      </w:r>
      <w:r w:rsidRPr="006B18F6">
        <w:t>чертежи</w:t>
      </w:r>
      <w:r w:rsidRPr="006B18F6">
        <w:rPr>
          <w:spacing w:val="80"/>
        </w:rPr>
        <w:t xml:space="preserve"> </w:t>
      </w:r>
      <w:r w:rsidRPr="006B18F6">
        <w:t>из</w:t>
      </w:r>
      <w:r w:rsidRPr="006B18F6">
        <w:rPr>
          <w:spacing w:val="80"/>
        </w:rPr>
        <w:t xml:space="preserve"> </w:t>
      </w:r>
      <w:r w:rsidRPr="006B18F6">
        <w:t>рисунков</w:t>
      </w:r>
    </w:p>
    <w:p w:rsidR="0082219A" w:rsidRPr="006B18F6" w:rsidRDefault="00096B32" w:rsidP="006B18F6">
      <w:pPr>
        <w:pStyle w:val="a3"/>
        <w:spacing w:line="360" w:lineRule="auto"/>
        <w:ind w:left="0" w:firstLine="720"/>
      </w:pPr>
      <w:r w:rsidRPr="006B18F6">
        <w:t>простых</w:t>
      </w:r>
      <w:r w:rsidRPr="006B18F6">
        <w:rPr>
          <w:spacing w:val="-4"/>
        </w:rPr>
        <w:t xml:space="preserve"> </w:t>
      </w:r>
      <w:r w:rsidRPr="006B18F6">
        <w:t>объёмных</w:t>
      </w:r>
      <w:r w:rsidRPr="006B18F6">
        <w:rPr>
          <w:spacing w:val="-2"/>
        </w:rPr>
        <w:t xml:space="preserve"> </w:t>
      </w:r>
      <w:r w:rsidRPr="006B18F6">
        <w:t>фигур:</w:t>
      </w:r>
      <w:r w:rsidRPr="006B18F6">
        <w:rPr>
          <w:spacing w:val="-3"/>
        </w:rPr>
        <w:t xml:space="preserve"> </w:t>
      </w:r>
      <w:r w:rsidRPr="006B18F6">
        <w:t>вид</w:t>
      </w:r>
      <w:r w:rsidRPr="006B18F6">
        <w:rPr>
          <w:spacing w:val="-4"/>
        </w:rPr>
        <w:t xml:space="preserve"> </w:t>
      </w:r>
      <w:r w:rsidRPr="006B18F6">
        <w:t>сверху,</w:t>
      </w:r>
      <w:r w:rsidRPr="006B18F6">
        <w:rPr>
          <w:spacing w:val="-1"/>
        </w:rPr>
        <w:t xml:space="preserve"> </w:t>
      </w:r>
      <w:r w:rsidRPr="006B18F6">
        <w:t>сбоку,</w:t>
      </w:r>
      <w:r w:rsidRPr="006B18F6">
        <w:rPr>
          <w:spacing w:val="-1"/>
        </w:rPr>
        <w:t xml:space="preserve"> </w:t>
      </w:r>
      <w:r w:rsidRPr="006B18F6">
        <w:t>снизу,</w:t>
      </w:r>
      <w:r w:rsidRPr="006B18F6">
        <w:rPr>
          <w:spacing w:val="-4"/>
        </w:rPr>
        <w:t xml:space="preserve"> </w:t>
      </w:r>
      <w:r w:rsidRPr="006B18F6">
        <w:t>строить</w:t>
      </w:r>
      <w:r w:rsidRPr="006B18F6">
        <w:rPr>
          <w:spacing w:val="-2"/>
        </w:rPr>
        <w:t xml:space="preserve"> </w:t>
      </w:r>
      <w:r w:rsidRPr="006B18F6">
        <w:t>сечения</w:t>
      </w:r>
      <w:r w:rsidRPr="006B18F6">
        <w:rPr>
          <w:spacing w:val="-3"/>
        </w:rPr>
        <w:t xml:space="preserve"> </w:t>
      </w:r>
      <w:r w:rsidRPr="006B18F6">
        <w:t>тел</w:t>
      </w:r>
      <w:r w:rsidRPr="006B18F6">
        <w:rPr>
          <w:spacing w:val="-3"/>
        </w:rPr>
        <w:t xml:space="preserve"> </w:t>
      </w:r>
      <w:r w:rsidRPr="006B18F6">
        <w:rPr>
          <w:spacing w:val="-2"/>
        </w:rPr>
        <w:t>вращения;</w:t>
      </w:r>
    </w:p>
    <w:p w:rsidR="0082219A" w:rsidRPr="006B18F6" w:rsidRDefault="00096B32" w:rsidP="00B6336F">
      <w:pPr>
        <w:pStyle w:val="a3"/>
        <w:spacing w:line="360" w:lineRule="auto"/>
        <w:ind w:left="0" w:firstLine="720"/>
      </w:pPr>
      <w:r w:rsidRPr="006B18F6">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2219A" w:rsidRPr="006B18F6" w:rsidRDefault="00096B32" w:rsidP="00B6336F">
      <w:pPr>
        <w:pStyle w:val="a3"/>
        <w:spacing w:line="360" w:lineRule="auto"/>
        <w:ind w:left="0" w:firstLine="720"/>
      </w:pPr>
      <w:r w:rsidRPr="006B18F6">
        <w:t>свободно</w:t>
      </w:r>
      <w:r w:rsidRPr="006B18F6">
        <w:rPr>
          <w:spacing w:val="-7"/>
        </w:rPr>
        <w:t xml:space="preserve"> </w:t>
      </w:r>
      <w:r w:rsidRPr="006B18F6">
        <w:t>оперировать</w:t>
      </w:r>
      <w:r w:rsidRPr="006B18F6">
        <w:rPr>
          <w:spacing w:val="-8"/>
        </w:rPr>
        <w:t xml:space="preserve"> </w:t>
      </w:r>
      <w:r w:rsidRPr="006B18F6">
        <w:t>понятием</w:t>
      </w:r>
      <w:r w:rsidRPr="006B18F6">
        <w:rPr>
          <w:spacing w:val="-6"/>
        </w:rPr>
        <w:t xml:space="preserve"> </w:t>
      </w:r>
      <w:r w:rsidRPr="006B18F6">
        <w:t>вектор</w:t>
      </w:r>
      <w:r w:rsidRPr="006B18F6">
        <w:rPr>
          <w:spacing w:val="-7"/>
        </w:rPr>
        <w:t xml:space="preserve"> </w:t>
      </w:r>
      <w:r w:rsidRPr="006B18F6">
        <w:t>в</w:t>
      </w:r>
      <w:r w:rsidRPr="006B18F6">
        <w:rPr>
          <w:spacing w:val="-8"/>
        </w:rPr>
        <w:t xml:space="preserve"> </w:t>
      </w:r>
      <w:r w:rsidRPr="006B18F6">
        <w:t>пространстве; выполнять операции над векторами;</w:t>
      </w:r>
    </w:p>
    <w:p w:rsidR="0082219A" w:rsidRPr="006B18F6" w:rsidRDefault="00096B32" w:rsidP="006B18F6">
      <w:pPr>
        <w:pStyle w:val="a3"/>
        <w:spacing w:line="360" w:lineRule="auto"/>
        <w:ind w:left="0" w:firstLine="720"/>
        <w:jc w:val="left"/>
      </w:pPr>
      <w:r w:rsidRPr="006B18F6">
        <w:t>задавать</w:t>
      </w:r>
      <w:r w:rsidRPr="006B18F6">
        <w:rPr>
          <w:spacing w:val="-6"/>
        </w:rPr>
        <w:t xml:space="preserve"> </w:t>
      </w:r>
      <w:r w:rsidRPr="006B18F6">
        <w:t>плоскость</w:t>
      </w:r>
      <w:r w:rsidRPr="006B18F6">
        <w:rPr>
          <w:spacing w:val="-2"/>
        </w:rPr>
        <w:t xml:space="preserve"> </w:t>
      </w:r>
      <w:r w:rsidRPr="006B18F6">
        <w:t>уравнением</w:t>
      </w:r>
      <w:r w:rsidRPr="006B18F6">
        <w:rPr>
          <w:spacing w:val="-5"/>
        </w:rPr>
        <w:t xml:space="preserve"> </w:t>
      </w:r>
      <w:r w:rsidRPr="006B18F6">
        <w:t>в</w:t>
      </w:r>
      <w:r w:rsidRPr="006B18F6">
        <w:rPr>
          <w:spacing w:val="-6"/>
        </w:rPr>
        <w:t xml:space="preserve"> </w:t>
      </w:r>
      <w:r w:rsidRPr="006B18F6">
        <w:t>декартовой</w:t>
      </w:r>
      <w:r w:rsidRPr="006B18F6">
        <w:rPr>
          <w:spacing w:val="-3"/>
        </w:rPr>
        <w:t xml:space="preserve"> </w:t>
      </w:r>
      <w:r w:rsidRPr="006B18F6">
        <w:t>системе</w:t>
      </w:r>
      <w:r w:rsidRPr="006B18F6">
        <w:rPr>
          <w:spacing w:val="-5"/>
        </w:rPr>
        <w:t xml:space="preserve"> </w:t>
      </w:r>
      <w:r w:rsidRPr="006B18F6">
        <w:rPr>
          <w:spacing w:val="-2"/>
        </w:rPr>
        <w:t>координат;</w:t>
      </w:r>
    </w:p>
    <w:p w:rsidR="0082219A" w:rsidRPr="006B18F6" w:rsidRDefault="00096B32" w:rsidP="006B18F6">
      <w:pPr>
        <w:pStyle w:val="a3"/>
        <w:spacing w:line="360" w:lineRule="auto"/>
        <w:ind w:left="0" w:firstLine="720"/>
      </w:pPr>
      <w:r w:rsidRPr="006B18F6">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82219A" w:rsidRPr="006B18F6" w:rsidRDefault="00096B32" w:rsidP="006B18F6">
      <w:pPr>
        <w:pStyle w:val="a3"/>
        <w:spacing w:line="360" w:lineRule="auto"/>
        <w:ind w:left="0" w:firstLine="720"/>
      </w:pPr>
      <w:r w:rsidRPr="006B18F6">
        <w:t xml:space="preserve">свободно оперировать понятиями, связанными с движением в пространстве, знать свойства </w:t>
      </w:r>
      <w:r w:rsidRPr="006B18F6">
        <w:rPr>
          <w:spacing w:val="-2"/>
        </w:rPr>
        <w:t>движений;</w:t>
      </w:r>
    </w:p>
    <w:p w:rsidR="0082219A" w:rsidRPr="006B18F6" w:rsidRDefault="00096B32" w:rsidP="006B18F6">
      <w:pPr>
        <w:pStyle w:val="a3"/>
        <w:spacing w:line="360" w:lineRule="auto"/>
        <w:ind w:left="0" w:firstLine="720"/>
      </w:pPr>
      <w:r w:rsidRPr="006B18F6">
        <w:t xml:space="preserve">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w:t>
      </w:r>
      <w:r w:rsidRPr="006B18F6">
        <w:rPr>
          <w:spacing w:val="-2"/>
        </w:rPr>
        <w:t>подобия;</w:t>
      </w:r>
    </w:p>
    <w:p w:rsidR="0082219A" w:rsidRPr="006B18F6" w:rsidRDefault="00096B32" w:rsidP="006B18F6">
      <w:pPr>
        <w:pStyle w:val="a3"/>
        <w:spacing w:line="360" w:lineRule="auto"/>
        <w:ind w:left="0" w:firstLine="720"/>
      </w:pPr>
      <w:r w:rsidRPr="006B18F6">
        <w:t>строить</w:t>
      </w:r>
      <w:r w:rsidRPr="006B18F6">
        <w:rPr>
          <w:spacing w:val="64"/>
          <w:w w:val="150"/>
        </w:rPr>
        <w:t xml:space="preserve"> </w:t>
      </w:r>
      <w:r w:rsidRPr="006B18F6">
        <w:t>сечения</w:t>
      </w:r>
      <w:r w:rsidRPr="006B18F6">
        <w:rPr>
          <w:spacing w:val="62"/>
          <w:w w:val="150"/>
        </w:rPr>
        <w:t xml:space="preserve"> </w:t>
      </w:r>
      <w:r w:rsidRPr="006B18F6">
        <w:t>многогранников</w:t>
      </w:r>
      <w:r w:rsidRPr="006B18F6">
        <w:rPr>
          <w:spacing w:val="62"/>
          <w:w w:val="150"/>
        </w:rPr>
        <w:t xml:space="preserve"> </w:t>
      </w:r>
      <w:r w:rsidRPr="006B18F6">
        <w:t>и</w:t>
      </w:r>
      <w:r w:rsidRPr="006B18F6">
        <w:rPr>
          <w:spacing w:val="62"/>
          <w:w w:val="150"/>
        </w:rPr>
        <w:t xml:space="preserve"> </w:t>
      </w:r>
      <w:r w:rsidRPr="006B18F6">
        <w:t>тел</w:t>
      </w:r>
      <w:r w:rsidRPr="006B18F6">
        <w:rPr>
          <w:spacing w:val="62"/>
          <w:w w:val="150"/>
        </w:rPr>
        <w:t xml:space="preserve"> </w:t>
      </w:r>
      <w:r w:rsidRPr="006B18F6">
        <w:t>вращения:</w:t>
      </w:r>
      <w:r w:rsidRPr="006B18F6">
        <w:rPr>
          <w:spacing w:val="63"/>
          <w:w w:val="150"/>
        </w:rPr>
        <w:t xml:space="preserve"> </w:t>
      </w:r>
      <w:r w:rsidRPr="006B18F6">
        <w:t>сечения</w:t>
      </w:r>
      <w:r w:rsidRPr="006B18F6">
        <w:rPr>
          <w:spacing w:val="63"/>
          <w:w w:val="150"/>
        </w:rPr>
        <w:t xml:space="preserve"> </w:t>
      </w:r>
      <w:r w:rsidRPr="006B18F6">
        <w:t>цилиндра</w:t>
      </w:r>
      <w:r w:rsidRPr="006B18F6">
        <w:rPr>
          <w:spacing w:val="62"/>
          <w:w w:val="150"/>
        </w:rPr>
        <w:t xml:space="preserve"> </w:t>
      </w:r>
      <w:r w:rsidRPr="006B18F6">
        <w:t>(параллельно</w:t>
      </w:r>
      <w:r w:rsidRPr="006B18F6">
        <w:rPr>
          <w:spacing w:val="63"/>
          <w:w w:val="150"/>
        </w:rPr>
        <w:t xml:space="preserve"> </w:t>
      </w:r>
      <w:r w:rsidRPr="006B18F6">
        <w:rPr>
          <w:spacing w:val="-10"/>
        </w:rPr>
        <w:t>и</w:t>
      </w:r>
      <w:r w:rsidR="00B6336F">
        <w:rPr>
          <w:spacing w:val="-10"/>
        </w:rPr>
        <w:t xml:space="preserve"> </w:t>
      </w:r>
      <w:r w:rsidRPr="006B18F6">
        <w:t>перпендикулярно оси), сечения конуса (параллельное основанию и проходящее через вершину), сечения шара;</w:t>
      </w:r>
    </w:p>
    <w:p w:rsidR="0082219A" w:rsidRPr="006B18F6" w:rsidRDefault="00096B32" w:rsidP="006B18F6">
      <w:pPr>
        <w:pStyle w:val="a3"/>
        <w:spacing w:line="360" w:lineRule="auto"/>
        <w:ind w:left="0" w:firstLine="720"/>
      </w:pPr>
      <w:r w:rsidRPr="006B18F6">
        <w:t>использовать методы построения сечений: метод следов, метод внутреннего проектирования, метод переноса секущей плоскости;</w:t>
      </w:r>
    </w:p>
    <w:p w:rsidR="0082219A" w:rsidRPr="006B18F6" w:rsidRDefault="00096B32" w:rsidP="006B18F6">
      <w:pPr>
        <w:pStyle w:val="a3"/>
        <w:spacing w:line="360" w:lineRule="auto"/>
        <w:ind w:left="0" w:firstLine="720"/>
      </w:pPr>
      <w:r w:rsidRPr="006B18F6">
        <w:t>доказывать</w:t>
      </w:r>
      <w:r w:rsidRPr="006B18F6">
        <w:rPr>
          <w:spacing w:val="-5"/>
        </w:rPr>
        <w:t xml:space="preserve"> </w:t>
      </w:r>
      <w:r w:rsidRPr="006B18F6">
        <w:t>геометрические</w:t>
      </w:r>
      <w:r w:rsidRPr="006B18F6">
        <w:rPr>
          <w:spacing w:val="-4"/>
        </w:rPr>
        <w:t xml:space="preserve"> </w:t>
      </w:r>
      <w:r w:rsidRPr="006B18F6">
        <w:rPr>
          <w:spacing w:val="-2"/>
        </w:rPr>
        <w:t>утверждения;</w:t>
      </w:r>
    </w:p>
    <w:p w:rsidR="0082219A" w:rsidRPr="006B18F6" w:rsidRDefault="00096B32" w:rsidP="006B18F6">
      <w:pPr>
        <w:pStyle w:val="a3"/>
        <w:spacing w:line="360" w:lineRule="auto"/>
        <w:ind w:left="0" w:firstLine="720"/>
      </w:pPr>
      <w:r w:rsidRPr="006B18F6">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82219A" w:rsidRPr="006B18F6" w:rsidRDefault="00096B32" w:rsidP="006B18F6">
      <w:pPr>
        <w:pStyle w:val="a3"/>
        <w:spacing w:line="360" w:lineRule="auto"/>
        <w:ind w:left="0" w:firstLine="720"/>
      </w:pPr>
      <w:r w:rsidRPr="006B18F6">
        <w:t>решать</w:t>
      </w:r>
      <w:r w:rsidRPr="006B18F6">
        <w:rPr>
          <w:spacing w:val="-3"/>
        </w:rPr>
        <w:t xml:space="preserve"> </w:t>
      </w:r>
      <w:r w:rsidRPr="006B18F6">
        <w:t>задачи</w:t>
      </w:r>
      <w:r w:rsidRPr="006B18F6">
        <w:rPr>
          <w:spacing w:val="-3"/>
        </w:rPr>
        <w:t xml:space="preserve"> </w:t>
      </w:r>
      <w:r w:rsidRPr="006B18F6">
        <w:t>на</w:t>
      </w:r>
      <w:r w:rsidRPr="006B18F6">
        <w:rPr>
          <w:spacing w:val="-4"/>
        </w:rPr>
        <w:t xml:space="preserve"> </w:t>
      </w:r>
      <w:r w:rsidRPr="006B18F6">
        <w:t>доказательство</w:t>
      </w:r>
      <w:r w:rsidRPr="006B18F6">
        <w:rPr>
          <w:spacing w:val="-3"/>
        </w:rPr>
        <w:t xml:space="preserve"> </w:t>
      </w:r>
      <w:r w:rsidRPr="006B18F6">
        <w:t>математических</w:t>
      </w:r>
      <w:r w:rsidRPr="006B18F6">
        <w:rPr>
          <w:spacing w:val="-2"/>
        </w:rPr>
        <w:t xml:space="preserve"> </w:t>
      </w:r>
      <w:r w:rsidRPr="006B18F6">
        <w:t>отношений</w:t>
      </w:r>
      <w:r w:rsidRPr="006B18F6">
        <w:rPr>
          <w:spacing w:val="-5"/>
        </w:rPr>
        <w:t xml:space="preserve"> </w:t>
      </w:r>
      <w:r w:rsidRPr="006B18F6">
        <w:t>и</w:t>
      </w:r>
      <w:r w:rsidRPr="006B18F6">
        <w:rPr>
          <w:spacing w:val="-5"/>
        </w:rPr>
        <w:t xml:space="preserve"> </w:t>
      </w:r>
      <w:r w:rsidRPr="006B18F6">
        <w:t>нахождение</w:t>
      </w:r>
      <w:r w:rsidRPr="006B18F6">
        <w:rPr>
          <w:spacing w:val="-4"/>
        </w:rPr>
        <w:t xml:space="preserve"> </w:t>
      </w:r>
      <w:r w:rsidRPr="006B18F6">
        <w:t xml:space="preserve">геометрических </w:t>
      </w:r>
      <w:r w:rsidRPr="006B18F6">
        <w:rPr>
          <w:spacing w:val="-2"/>
        </w:rPr>
        <w:t>величин;</w:t>
      </w:r>
    </w:p>
    <w:p w:rsidR="0082219A" w:rsidRPr="006B18F6" w:rsidRDefault="00096B32" w:rsidP="006B18F6">
      <w:pPr>
        <w:pStyle w:val="a3"/>
        <w:spacing w:line="360" w:lineRule="auto"/>
        <w:ind w:left="0" w:firstLine="720"/>
      </w:pPr>
      <w:r w:rsidRPr="006B18F6">
        <w:t>применять программные средства и электронно-коммуникационные системы при решении стереометрических задач;</w:t>
      </w:r>
    </w:p>
    <w:p w:rsidR="0082219A" w:rsidRPr="006B18F6" w:rsidRDefault="00096B32" w:rsidP="006B18F6">
      <w:pPr>
        <w:pStyle w:val="a3"/>
        <w:spacing w:line="360" w:lineRule="auto"/>
        <w:ind w:left="0" w:firstLine="720"/>
      </w:pPr>
      <w:r w:rsidRPr="006B18F6">
        <w:t xml:space="preserve">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w:t>
      </w:r>
      <w:r w:rsidRPr="006B18F6">
        <w:lastRenderedPageBreak/>
        <w:t xml:space="preserve">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w:t>
      </w:r>
      <w:r w:rsidRPr="006B18F6">
        <w:rPr>
          <w:spacing w:val="-2"/>
        </w:rPr>
        <w:t>величин;</w:t>
      </w:r>
    </w:p>
    <w:p w:rsidR="0082219A" w:rsidRPr="006B18F6" w:rsidRDefault="00096B32" w:rsidP="006B18F6">
      <w:pPr>
        <w:pStyle w:val="a3"/>
        <w:spacing w:line="360" w:lineRule="auto"/>
        <w:ind w:left="0" w:firstLine="720"/>
      </w:pPr>
      <w:r w:rsidRPr="006B18F6">
        <w:t>иметь представления об основных этапах развития геометрии как составной части фундамента развития технологий.</w:t>
      </w:r>
    </w:p>
    <w:p w:rsidR="0082219A" w:rsidRPr="006B18F6" w:rsidRDefault="00096B32" w:rsidP="006B18F6">
      <w:pPr>
        <w:pStyle w:val="1"/>
        <w:numPr>
          <w:ilvl w:val="2"/>
          <w:numId w:val="84"/>
        </w:numPr>
        <w:tabs>
          <w:tab w:val="left" w:pos="1589"/>
        </w:tabs>
        <w:spacing w:before="0" w:line="360" w:lineRule="auto"/>
        <w:ind w:left="0" w:firstLine="720"/>
      </w:pPr>
      <w:bookmarkStart w:id="126" w:name="_Toc216086837"/>
      <w:r w:rsidRPr="006B18F6">
        <w:t>Рабочая</w:t>
      </w:r>
      <w:r w:rsidRPr="006B18F6">
        <w:rPr>
          <w:spacing w:val="-6"/>
        </w:rPr>
        <w:t xml:space="preserve"> </w:t>
      </w:r>
      <w:r w:rsidRPr="006B18F6">
        <w:t>программа</w:t>
      </w:r>
      <w:r w:rsidRPr="006B18F6">
        <w:rPr>
          <w:spacing w:val="-6"/>
        </w:rPr>
        <w:t xml:space="preserve"> </w:t>
      </w:r>
      <w:r w:rsidRPr="006B18F6">
        <w:t>учебного</w:t>
      </w:r>
      <w:r w:rsidRPr="006B18F6">
        <w:rPr>
          <w:spacing w:val="-6"/>
        </w:rPr>
        <w:t xml:space="preserve"> </w:t>
      </w:r>
      <w:r w:rsidRPr="006B18F6">
        <w:t>курса</w:t>
      </w:r>
      <w:r w:rsidRPr="006B18F6">
        <w:rPr>
          <w:spacing w:val="-6"/>
        </w:rPr>
        <w:t xml:space="preserve"> </w:t>
      </w:r>
      <w:r w:rsidRPr="006B18F6">
        <w:t>«Вероятность</w:t>
      </w:r>
      <w:r w:rsidRPr="006B18F6">
        <w:rPr>
          <w:spacing w:val="-2"/>
        </w:rPr>
        <w:t xml:space="preserve"> </w:t>
      </w:r>
      <w:r w:rsidRPr="006B18F6">
        <w:t>и</w:t>
      </w:r>
      <w:r w:rsidRPr="006B18F6">
        <w:rPr>
          <w:spacing w:val="-6"/>
        </w:rPr>
        <w:t xml:space="preserve"> </w:t>
      </w:r>
      <w:r w:rsidRPr="006B18F6">
        <w:t>статистика»</w:t>
      </w:r>
      <w:r w:rsidRPr="006B18F6">
        <w:rPr>
          <w:spacing w:val="-4"/>
        </w:rPr>
        <w:t xml:space="preserve"> </w:t>
      </w:r>
      <w:r w:rsidRPr="006B18F6">
        <w:t xml:space="preserve">(углубленный </w:t>
      </w:r>
      <w:r w:rsidRPr="006B18F6">
        <w:rPr>
          <w:spacing w:val="-2"/>
        </w:rPr>
        <w:t>уровень)</w:t>
      </w:r>
      <w:bookmarkEnd w:id="126"/>
    </w:p>
    <w:p w:rsidR="0082219A" w:rsidRPr="006B18F6" w:rsidRDefault="00096B32" w:rsidP="006B18F6">
      <w:pPr>
        <w:spacing w:line="360" w:lineRule="auto"/>
        <w:ind w:firstLine="720"/>
        <w:jc w:val="both"/>
        <w:rPr>
          <w:b/>
          <w:sz w:val="24"/>
          <w:szCs w:val="24"/>
        </w:rPr>
      </w:pPr>
      <w:r w:rsidRPr="006B18F6">
        <w:rPr>
          <w:b/>
          <w:sz w:val="24"/>
          <w:szCs w:val="24"/>
        </w:rPr>
        <w:t>Пояснительная</w:t>
      </w:r>
      <w:r w:rsidRPr="006B18F6">
        <w:rPr>
          <w:b/>
          <w:spacing w:val="-3"/>
          <w:sz w:val="24"/>
          <w:szCs w:val="24"/>
        </w:rPr>
        <w:t xml:space="preserve"> </w:t>
      </w:r>
      <w:r w:rsidRPr="006B18F6">
        <w:rPr>
          <w:b/>
          <w:spacing w:val="-2"/>
          <w:sz w:val="24"/>
          <w:szCs w:val="24"/>
        </w:rPr>
        <w:t>записка.</w:t>
      </w:r>
    </w:p>
    <w:p w:rsidR="0082219A" w:rsidRPr="006B18F6" w:rsidRDefault="00096B32" w:rsidP="006B18F6">
      <w:pPr>
        <w:pStyle w:val="a3"/>
        <w:spacing w:line="360" w:lineRule="auto"/>
        <w:ind w:left="0" w:firstLine="720"/>
      </w:pPr>
      <w:r w:rsidRPr="006B18F6">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 научного мировоззрения.</w:t>
      </w:r>
    </w:p>
    <w:p w:rsidR="0082219A" w:rsidRPr="006B18F6" w:rsidRDefault="00096B32" w:rsidP="00B6336F">
      <w:pPr>
        <w:pStyle w:val="a3"/>
        <w:spacing w:line="360" w:lineRule="auto"/>
        <w:ind w:left="0" w:firstLine="720"/>
      </w:pPr>
      <w:r w:rsidRPr="006B18F6">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w:t>
      </w:r>
      <w:r w:rsidRPr="006B18F6">
        <w:rPr>
          <w:spacing w:val="80"/>
        </w:rPr>
        <w:t xml:space="preserve"> </w:t>
      </w:r>
      <w:r w:rsidRPr="006B18F6">
        <w:t>мира.</w:t>
      </w:r>
      <w:r w:rsidRPr="006B18F6">
        <w:rPr>
          <w:spacing w:val="80"/>
        </w:rPr>
        <w:t xml:space="preserve"> </w:t>
      </w:r>
      <w:r w:rsidRPr="006B18F6">
        <w:t>В</w:t>
      </w:r>
      <w:r w:rsidRPr="006B18F6">
        <w:rPr>
          <w:spacing w:val="80"/>
        </w:rPr>
        <w:t xml:space="preserve"> </w:t>
      </w:r>
      <w:r w:rsidRPr="006B18F6">
        <w:t>результате</w:t>
      </w:r>
      <w:r w:rsidRPr="006B18F6">
        <w:rPr>
          <w:spacing w:val="80"/>
        </w:rPr>
        <w:t xml:space="preserve"> </w:t>
      </w:r>
      <w:r w:rsidRPr="006B18F6">
        <w:t>у</w:t>
      </w:r>
      <w:r w:rsidRPr="006B18F6">
        <w:rPr>
          <w:spacing w:val="80"/>
        </w:rPr>
        <w:t xml:space="preserve"> </w:t>
      </w:r>
      <w:r w:rsidRPr="006B18F6">
        <w:t>обучающихся</w:t>
      </w:r>
      <w:r w:rsidRPr="006B18F6">
        <w:rPr>
          <w:spacing w:val="80"/>
        </w:rPr>
        <w:t xml:space="preserve"> </w:t>
      </w:r>
      <w:r w:rsidRPr="006B18F6">
        <w:t>должно</w:t>
      </w:r>
      <w:r w:rsidRPr="006B18F6">
        <w:rPr>
          <w:spacing w:val="80"/>
        </w:rPr>
        <w:t xml:space="preserve"> </w:t>
      </w:r>
      <w:r w:rsidRPr="006B18F6">
        <w:t>сформироваться</w:t>
      </w:r>
      <w:r w:rsidRPr="006B18F6">
        <w:rPr>
          <w:spacing w:val="80"/>
        </w:rPr>
        <w:t xml:space="preserve"> </w:t>
      </w:r>
      <w:r w:rsidRPr="006B18F6">
        <w:t>представление</w:t>
      </w:r>
      <w:r w:rsidRPr="006B18F6">
        <w:rPr>
          <w:spacing w:val="80"/>
        </w:rPr>
        <w:t xml:space="preserve"> </w:t>
      </w:r>
      <w:r w:rsidRPr="006B18F6">
        <w:t>о</w:t>
      </w:r>
      <w:r w:rsidR="00B6336F">
        <w:t xml:space="preserve"> </w:t>
      </w:r>
      <w:r w:rsidRPr="006B18F6">
        <w:t>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w:t>
      </w:r>
      <w:r w:rsidRPr="006B18F6">
        <w:rPr>
          <w:spacing w:val="40"/>
        </w:rPr>
        <w:t xml:space="preserve"> </w:t>
      </w:r>
      <w:r w:rsidRPr="006B18F6">
        <w:t>социальных и психологических, поскольку современные общественные науки в значительной</w:t>
      </w:r>
      <w:r w:rsidRPr="006B18F6">
        <w:rPr>
          <w:spacing w:val="40"/>
        </w:rPr>
        <w:t xml:space="preserve"> </w:t>
      </w:r>
      <w:r w:rsidRPr="006B18F6">
        <w:t>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82219A" w:rsidRPr="006B18F6" w:rsidRDefault="00096B32" w:rsidP="006B18F6">
      <w:pPr>
        <w:pStyle w:val="a3"/>
        <w:spacing w:line="360" w:lineRule="auto"/>
        <w:ind w:left="0" w:firstLine="720"/>
      </w:pPr>
      <w:r w:rsidRPr="006B18F6">
        <w:t xml:space="preserve">В соответствии с указанными целями в структуре учебного курса «Вероятность и статистика» на углублённом уровне выделены основные </w:t>
      </w:r>
      <w:r w:rsidRPr="006B18F6">
        <w:rPr>
          <w:b/>
        </w:rPr>
        <w:t>содержательные линии</w:t>
      </w:r>
      <w:r w:rsidRPr="006B18F6">
        <w:t>: «Случайные события и вероятности» и «Случайные величины и закон больших чисел».</w:t>
      </w:r>
    </w:p>
    <w:p w:rsidR="0082219A" w:rsidRPr="006B18F6" w:rsidRDefault="00096B32" w:rsidP="006B18F6">
      <w:pPr>
        <w:pStyle w:val="a3"/>
        <w:spacing w:line="360" w:lineRule="auto"/>
        <w:ind w:left="0" w:firstLine="720"/>
      </w:pPr>
      <w:r w:rsidRPr="006B18F6">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w:t>
      </w:r>
      <w:r w:rsidRPr="006B18F6">
        <w:rPr>
          <w:spacing w:val="40"/>
        </w:rPr>
        <w:t xml:space="preserve"> </w:t>
      </w:r>
      <w:r w:rsidRPr="006B18F6">
        <w:lastRenderedPageBreak/>
        <w:t>смежных математических учебных курсов.</w:t>
      </w:r>
    </w:p>
    <w:p w:rsidR="0082219A" w:rsidRPr="006B18F6" w:rsidRDefault="00096B32" w:rsidP="006B18F6">
      <w:pPr>
        <w:pStyle w:val="a3"/>
        <w:spacing w:line="360" w:lineRule="auto"/>
        <w:ind w:left="0" w:firstLine="720"/>
      </w:pPr>
      <w:r w:rsidRPr="006B18F6">
        <w:t>Содержание линии «Случайные события и вероятности» служит основой для</w:t>
      </w:r>
      <w:r w:rsidRPr="006B18F6">
        <w:rPr>
          <w:spacing w:val="40"/>
        </w:rPr>
        <w:t xml:space="preserve"> </w:t>
      </w:r>
      <w:r w:rsidRPr="006B18F6">
        <w:t>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82219A" w:rsidRPr="006B18F6" w:rsidRDefault="00096B32" w:rsidP="006B18F6">
      <w:pPr>
        <w:pStyle w:val="a3"/>
        <w:spacing w:line="360" w:lineRule="auto"/>
        <w:ind w:left="0" w:firstLine="720"/>
      </w:pPr>
      <w:r w:rsidRPr="006B18F6">
        <w:t xml:space="preserve">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w:t>
      </w:r>
      <w:r w:rsidRPr="006B18F6">
        <w:rPr>
          <w:spacing w:val="-2"/>
        </w:rPr>
        <w:t>распределениям.</w:t>
      </w:r>
    </w:p>
    <w:p w:rsidR="0082219A" w:rsidRPr="006B18F6" w:rsidRDefault="00096B32" w:rsidP="006B18F6">
      <w:pPr>
        <w:pStyle w:val="a3"/>
        <w:spacing w:line="360" w:lineRule="auto"/>
        <w:ind w:left="0" w:firstLine="720"/>
      </w:pPr>
      <w:r w:rsidRPr="006B18F6">
        <w:t xml:space="preserve">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w:t>
      </w:r>
      <w:r w:rsidRPr="006B18F6">
        <w:rPr>
          <w:spacing w:val="-2"/>
        </w:rPr>
        <w:t>геометрии.</w:t>
      </w:r>
    </w:p>
    <w:p w:rsidR="0082219A" w:rsidRPr="006B18F6" w:rsidRDefault="00096B32" w:rsidP="006B18F6">
      <w:pPr>
        <w:pStyle w:val="a3"/>
        <w:spacing w:line="360" w:lineRule="auto"/>
        <w:ind w:left="0" w:firstLine="720"/>
      </w:pPr>
      <w:r w:rsidRPr="006B18F6">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82219A" w:rsidRPr="006B18F6" w:rsidRDefault="00096B32" w:rsidP="00B6336F">
      <w:pPr>
        <w:pStyle w:val="a3"/>
        <w:spacing w:line="360" w:lineRule="auto"/>
        <w:ind w:left="0" w:firstLine="720"/>
      </w:pPr>
      <w:r w:rsidRPr="006B18F6">
        <w:t>Общее</w:t>
      </w:r>
      <w:r w:rsidRPr="006B18F6">
        <w:rPr>
          <w:spacing w:val="59"/>
          <w:w w:val="150"/>
        </w:rPr>
        <w:t xml:space="preserve"> </w:t>
      </w:r>
      <w:r w:rsidRPr="006B18F6">
        <w:t>число</w:t>
      </w:r>
      <w:r w:rsidRPr="006B18F6">
        <w:rPr>
          <w:spacing w:val="62"/>
          <w:w w:val="150"/>
        </w:rPr>
        <w:t xml:space="preserve"> </w:t>
      </w:r>
      <w:r w:rsidRPr="006B18F6">
        <w:t>часов,</w:t>
      </w:r>
      <w:r w:rsidRPr="006B18F6">
        <w:rPr>
          <w:spacing w:val="61"/>
          <w:w w:val="150"/>
        </w:rPr>
        <w:t xml:space="preserve"> </w:t>
      </w:r>
      <w:r w:rsidRPr="006B18F6">
        <w:t>рекомендованных</w:t>
      </w:r>
      <w:r w:rsidRPr="006B18F6">
        <w:rPr>
          <w:spacing w:val="61"/>
          <w:w w:val="150"/>
        </w:rPr>
        <w:t xml:space="preserve"> </w:t>
      </w:r>
      <w:r w:rsidRPr="006B18F6">
        <w:t>для</w:t>
      </w:r>
      <w:r w:rsidRPr="006B18F6">
        <w:rPr>
          <w:spacing w:val="59"/>
          <w:w w:val="150"/>
        </w:rPr>
        <w:t xml:space="preserve"> </w:t>
      </w:r>
      <w:r w:rsidRPr="006B18F6">
        <w:t>изучения</w:t>
      </w:r>
      <w:r w:rsidRPr="006B18F6">
        <w:rPr>
          <w:spacing w:val="63"/>
          <w:w w:val="150"/>
        </w:rPr>
        <w:t xml:space="preserve"> </w:t>
      </w:r>
      <w:r w:rsidRPr="006B18F6">
        <w:t>учебного</w:t>
      </w:r>
      <w:r w:rsidRPr="006B18F6">
        <w:rPr>
          <w:spacing w:val="61"/>
          <w:w w:val="150"/>
        </w:rPr>
        <w:t xml:space="preserve"> </w:t>
      </w:r>
      <w:r w:rsidRPr="006B18F6">
        <w:t>курса</w:t>
      </w:r>
      <w:r w:rsidRPr="006B18F6">
        <w:rPr>
          <w:spacing w:val="65"/>
          <w:w w:val="150"/>
        </w:rPr>
        <w:t xml:space="preserve"> </w:t>
      </w:r>
      <w:r w:rsidRPr="006B18F6">
        <w:t>«Вероятность</w:t>
      </w:r>
      <w:r w:rsidRPr="006B18F6">
        <w:rPr>
          <w:spacing w:val="63"/>
          <w:w w:val="150"/>
        </w:rPr>
        <w:t xml:space="preserve"> </w:t>
      </w:r>
      <w:r w:rsidRPr="006B18F6">
        <w:rPr>
          <w:spacing w:val="-10"/>
        </w:rPr>
        <w:t>и</w:t>
      </w:r>
      <w:r w:rsidR="00B6336F">
        <w:t xml:space="preserve"> </w:t>
      </w:r>
      <w:r w:rsidRPr="006B18F6">
        <w:t>статистика» на</w:t>
      </w:r>
      <w:r w:rsidRPr="006B18F6">
        <w:rPr>
          <w:spacing w:val="11"/>
        </w:rPr>
        <w:t xml:space="preserve"> </w:t>
      </w:r>
      <w:r w:rsidRPr="006B18F6">
        <w:t xml:space="preserve">углубленном уровне – 68 </w:t>
      </w:r>
      <w:r w:rsidRPr="006B18F6">
        <w:rPr>
          <w:position w:val="1"/>
        </w:rPr>
        <w:t>часов: в 10 классе – 34 часа (1 час в неделю), в 11 классе</w:t>
      </w:r>
      <w:r w:rsidRPr="006B18F6">
        <w:rPr>
          <w:spacing w:val="40"/>
          <w:position w:val="1"/>
        </w:rPr>
        <w:t xml:space="preserve"> </w:t>
      </w:r>
      <w:r w:rsidRPr="006B18F6">
        <w:t>– 34 часа (1 час в неделю)</w:t>
      </w:r>
    </w:p>
    <w:p w:rsidR="0082219A" w:rsidRPr="006B18F6" w:rsidRDefault="00096B32" w:rsidP="006B18F6">
      <w:pPr>
        <w:pStyle w:val="1"/>
        <w:spacing w:before="0" w:line="360" w:lineRule="auto"/>
        <w:ind w:left="0" w:firstLine="720"/>
      </w:pPr>
      <w:bookmarkStart w:id="127" w:name="_Toc216086838"/>
      <w:r w:rsidRPr="006B18F6">
        <w:t>Содержание</w:t>
      </w:r>
      <w:r w:rsidRPr="006B18F6">
        <w:rPr>
          <w:spacing w:val="-4"/>
        </w:rPr>
        <w:t xml:space="preserve"> </w:t>
      </w:r>
      <w:r w:rsidRPr="006B18F6">
        <w:t>обучения</w:t>
      </w:r>
      <w:r w:rsidRPr="006B18F6">
        <w:rPr>
          <w:spacing w:val="-2"/>
        </w:rPr>
        <w:t xml:space="preserve"> </w:t>
      </w:r>
      <w:r w:rsidRPr="006B18F6">
        <w:t>в</w:t>
      </w:r>
      <w:r w:rsidRPr="006B18F6">
        <w:rPr>
          <w:spacing w:val="-3"/>
        </w:rPr>
        <w:t xml:space="preserve"> </w:t>
      </w:r>
      <w:r w:rsidRPr="006B18F6">
        <w:t>10</w:t>
      </w:r>
      <w:r w:rsidRPr="006B18F6">
        <w:rPr>
          <w:spacing w:val="-2"/>
        </w:rPr>
        <w:t xml:space="preserve"> классе.</w:t>
      </w:r>
      <w:bookmarkEnd w:id="127"/>
    </w:p>
    <w:p w:rsidR="0082219A" w:rsidRPr="006B18F6" w:rsidRDefault="00096B32" w:rsidP="006B18F6">
      <w:pPr>
        <w:pStyle w:val="a3"/>
        <w:spacing w:line="360" w:lineRule="auto"/>
        <w:ind w:left="0" w:firstLine="720"/>
      </w:pPr>
      <w:r w:rsidRPr="006B18F6">
        <w:t>Граф, связный граф, пути в графе: циклы и цепи. Степень (валентность) вершины. Графы</w:t>
      </w:r>
      <w:r w:rsidRPr="006B18F6">
        <w:rPr>
          <w:spacing w:val="40"/>
        </w:rPr>
        <w:t xml:space="preserve"> </w:t>
      </w:r>
      <w:r w:rsidRPr="006B18F6">
        <w:t>на плоскости. Деревья.</w:t>
      </w:r>
    </w:p>
    <w:p w:rsidR="0082219A" w:rsidRPr="006B18F6" w:rsidRDefault="00096B32" w:rsidP="006B18F6">
      <w:pPr>
        <w:pStyle w:val="a3"/>
        <w:spacing w:line="360" w:lineRule="auto"/>
        <w:ind w:left="0" w:firstLine="720"/>
      </w:pPr>
      <w:r w:rsidRPr="006B18F6">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82219A" w:rsidRPr="006B18F6" w:rsidRDefault="00096B32" w:rsidP="006B18F6">
      <w:pPr>
        <w:pStyle w:val="a3"/>
        <w:spacing w:line="360" w:lineRule="auto"/>
        <w:ind w:left="0" w:firstLine="720"/>
      </w:pPr>
      <w:r w:rsidRPr="006B18F6">
        <w:t>Операции</w:t>
      </w:r>
      <w:r w:rsidRPr="006B18F6">
        <w:rPr>
          <w:spacing w:val="52"/>
        </w:rPr>
        <w:t xml:space="preserve">  </w:t>
      </w:r>
      <w:r w:rsidRPr="006B18F6">
        <w:t>над</w:t>
      </w:r>
      <w:r w:rsidRPr="006B18F6">
        <w:rPr>
          <w:spacing w:val="55"/>
        </w:rPr>
        <w:t xml:space="preserve">  </w:t>
      </w:r>
      <w:r w:rsidRPr="006B18F6">
        <w:t>событиями:</w:t>
      </w:r>
      <w:r w:rsidRPr="006B18F6">
        <w:rPr>
          <w:spacing w:val="55"/>
        </w:rPr>
        <w:t xml:space="preserve">  </w:t>
      </w:r>
      <w:r w:rsidRPr="006B18F6">
        <w:t>пересечение,</w:t>
      </w:r>
      <w:r w:rsidRPr="006B18F6">
        <w:rPr>
          <w:spacing w:val="54"/>
        </w:rPr>
        <w:t xml:space="preserve">  </w:t>
      </w:r>
      <w:r w:rsidRPr="006B18F6">
        <w:t>объединение,</w:t>
      </w:r>
      <w:r w:rsidRPr="006B18F6">
        <w:rPr>
          <w:spacing w:val="55"/>
        </w:rPr>
        <w:t xml:space="preserve">  </w:t>
      </w:r>
      <w:r w:rsidRPr="006B18F6">
        <w:t>противоположные</w:t>
      </w:r>
      <w:r w:rsidRPr="006B18F6">
        <w:rPr>
          <w:spacing w:val="54"/>
        </w:rPr>
        <w:t xml:space="preserve">  </w:t>
      </w:r>
      <w:r w:rsidRPr="006B18F6">
        <w:rPr>
          <w:spacing w:val="-2"/>
        </w:rPr>
        <w:t>события.</w:t>
      </w:r>
    </w:p>
    <w:p w:rsidR="0082219A" w:rsidRPr="006B18F6" w:rsidRDefault="00096B32" w:rsidP="006B18F6">
      <w:pPr>
        <w:pStyle w:val="a3"/>
        <w:spacing w:line="360" w:lineRule="auto"/>
        <w:ind w:left="0" w:firstLine="720"/>
      </w:pPr>
      <w:r w:rsidRPr="006B18F6">
        <w:t>Диаграммы</w:t>
      </w:r>
      <w:r w:rsidRPr="006B18F6">
        <w:rPr>
          <w:spacing w:val="-2"/>
        </w:rPr>
        <w:t xml:space="preserve"> </w:t>
      </w:r>
      <w:r w:rsidRPr="006B18F6">
        <w:t>Эйлера.</w:t>
      </w:r>
      <w:r w:rsidRPr="006B18F6">
        <w:rPr>
          <w:spacing w:val="-3"/>
        </w:rPr>
        <w:t xml:space="preserve"> </w:t>
      </w:r>
      <w:r w:rsidRPr="006B18F6">
        <w:t>Формула</w:t>
      </w:r>
      <w:r w:rsidRPr="006B18F6">
        <w:rPr>
          <w:spacing w:val="-2"/>
        </w:rPr>
        <w:t xml:space="preserve"> </w:t>
      </w:r>
      <w:r w:rsidRPr="006B18F6">
        <w:t>сложения</w:t>
      </w:r>
      <w:r w:rsidRPr="006B18F6">
        <w:rPr>
          <w:spacing w:val="-2"/>
        </w:rPr>
        <w:t xml:space="preserve"> вероятностей.</w:t>
      </w:r>
    </w:p>
    <w:p w:rsidR="0082219A" w:rsidRPr="006B18F6" w:rsidRDefault="00096B32" w:rsidP="006B18F6">
      <w:pPr>
        <w:pStyle w:val="a3"/>
        <w:spacing w:line="360" w:lineRule="auto"/>
        <w:ind w:left="0" w:firstLine="720"/>
      </w:pPr>
      <w:r w:rsidRPr="006B18F6">
        <w:t>Условная</w:t>
      </w:r>
      <w:r w:rsidRPr="006B18F6">
        <w:rPr>
          <w:spacing w:val="38"/>
        </w:rPr>
        <w:t xml:space="preserve">  </w:t>
      </w:r>
      <w:r w:rsidRPr="006B18F6">
        <w:t>вероятность.</w:t>
      </w:r>
      <w:r w:rsidRPr="006B18F6">
        <w:rPr>
          <w:spacing w:val="39"/>
        </w:rPr>
        <w:t xml:space="preserve">  </w:t>
      </w:r>
      <w:r w:rsidRPr="006B18F6">
        <w:t>Умножение</w:t>
      </w:r>
      <w:r w:rsidRPr="006B18F6">
        <w:rPr>
          <w:spacing w:val="39"/>
        </w:rPr>
        <w:t xml:space="preserve">  </w:t>
      </w:r>
      <w:r w:rsidRPr="006B18F6">
        <w:t>вероятностей.</w:t>
      </w:r>
      <w:r w:rsidRPr="006B18F6">
        <w:rPr>
          <w:spacing w:val="38"/>
        </w:rPr>
        <w:t xml:space="preserve">  </w:t>
      </w:r>
      <w:r w:rsidRPr="006B18F6">
        <w:t>Дерево</w:t>
      </w:r>
      <w:r w:rsidRPr="006B18F6">
        <w:rPr>
          <w:spacing w:val="40"/>
        </w:rPr>
        <w:t xml:space="preserve">  </w:t>
      </w:r>
      <w:r w:rsidRPr="006B18F6">
        <w:t>случайного</w:t>
      </w:r>
      <w:r w:rsidRPr="006B18F6">
        <w:rPr>
          <w:spacing w:val="39"/>
        </w:rPr>
        <w:t xml:space="preserve">  </w:t>
      </w:r>
      <w:r w:rsidRPr="006B18F6">
        <w:rPr>
          <w:spacing w:val="-2"/>
        </w:rPr>
        <w:t>эксперимента.</w:t>
      </w:r>
    </w:p>
    <w:p w:rsidR="0082219A" w:rsidRPr="006B18F6" w:rsidRDefault="00096B32" w:rsidP="006B18F6">
      <w:pPr>
        <w:pStyle w:val="a3"/>
        <w:spacing w:line="360" w:lineRule="auto"/>
        <w:ind w:left="0" w:firstLine="720"/>
      </w:pPr>
      <w:r w:rsidRPr="006B18F6">
        <w:t>Формула</w:t>
      </w:r>
      <w:r w:rsidRPr="006B18F6">
        <w:rPr>
          <w:spacing w:val="-8"/>
        </w:rPr>
        <w:t xml:space="preserve"> </w:t>
      </w:r>
      <w:r w:rsidRPr="006B18F6">
        <w:t>полной</w:t>
      </w:r>
      <w:r w:rsidRPr="006B18F6">
        <w:rPr>
          <w:spacing w:val="-4"/>
        </w:rPr>
        <w:t xml:space="preserve"> </w:t>
      </w:r>
      <w:r w:rsidRPr="006B18F6">
        <w:t>вероятности.</w:t>
      </w:r>
      <w:r w:rsidRPr="006B18F6">
        <w:rPr>
          <w:spacing w:val="-4"/>
        </w:rPr>
        <w:t xml:space="preserve"> </w:t>
      </w:r>
      <w:r w:rsidRPr="006B18F6">
        <w:t>Формула</w:t>
      </w:r>
      <w:r w:rsidRPr="006B18F6">
        <w:rPr>
          <w:spacing w:val="-3"/>
        </w:rPr>
        <w:t xml:space="preserve"> </w:t>
      </w:r>
      <w:r w:rsidRPr="006B18F6">
        <w:t>Байеса.</w:t>
      </w:r>
      <w:r w:rsidRPr="006B18F6">
        <w:rPr>
          <w:spacing w:val="-4"/>
        </w:rPr>
        <w:t xml:space="preserve"> </w:t>
      </w:r>
      <w:r w:rsidRPr="006B18F6">
        <w:t>Независимые</w:t>
      </w:r>
      <w:r w:rsidRPr="006B18F6">
        <w:rPr>
          <w:spacing w:val="-4"/>
        </w:rPr>
        <w:t xml:space="preserve"> </w:t>
      </w:r>
      <w:r w:rsidRPr="006B18F6">
        <w:rPr>
          <w:spacing w:val="-2"/>
        </w:rPr>
        <w:t>события.</w:t>
      </w:r>
    </w:p>
    <w:p w:rsidR="0082219A" w:rsidRPr="006B18F6" w:rsidRDefault="00096B32" w:rsidP="006B18F6">
      <w:pPr>
        <w:pStyle w:val="a3"/>
        <w:spacing w:line="360" w:lineRule="auto"/>
        <w:ind w:left="0" w:firstLine="720"/>
      </w:pPr>
      <w:r w:rsidRPr="006B18F6">
        <w:lastRenderedPageBreak/>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82219A" w:rsidRPr="006B18F6" w:rsidRDefault="00096B32" w:rsidP="006B18F6">
      <w:pPr>
        <w:pStyle w:val="a3"/>
        <w:spacing w:line="360" w:lineRule="auto"/>
        <w:ind w:left="0" w:firstLine="720"/>
      </w:pPr>
      <w:r w:rsidRPr="006B18F6">
        <w:t>Серия</w:t>
      </w:r>
      <w:r w:rsidRPr="006B18F6">
        <w:rPr>
          <w:spacing w:val="-7"/>
        </w:rPr>
        <w:t xml:space="preserve"> </w:t>
      </w:r>
      <w:r w:rsidRPr="006B18F6">
        <w:t>независимых</w:t>
      </w:r>
      <w:r w:rsidRPr="006B18F6">
        <w:rPr>
          <w:spacing w:val="-5"/>
        </w:rPr>
        <w:t xml:space="preserve"> </w:t>
      </w:r>
      <w:r w:rsidRPr="006B18F6">
        <w:t>испытаний</w:t>
      </w:r>
      <w:r w:rsidRPr="006B18F6">
        <w:rPr>
          <w:spacing w:val="-4"/>
        </w:rPr>
        <w:t xml:space="preserve"> </w:t>
      </w:r>
      <w:r w:rsidRPr="006B18F6">
        <w:t>Бернулли.</w:t>
      </w:r>
      <w:r w:rsidRPr="006B18F6">
        <w:rPr>
          <w:spacing w:val="-4"/>
        </w:rPr>
        <w:t xml:space="preserve"> </w:t>
      </w:r>
      <w:r w:rsidRPr="006B18F6">
        <w:t>Случайный</w:t>
      </w:r>
      <w:r w:rsidRPr="006B18F6">
        <w:rPr>
          <w:spacing w:val="-4"/>
        </w:rPr>
        <w:t xml:space="preserve"> </w:t>
      </w:r>
      <w:r w:rsidRPr="006B18F6">
        <w:t>выбор</w:t>
      </w:r>
      <w:r w:rsidRPr="006B18F6">
        <w:rPr>
          <w:spacing w:val="-4"/>
        </w:rPr>
        <w:t xml:space="preserve"> </w:t>
      </w:r>
      <w:r w:rsidRPr="006B18F6">
        <w:t>из</w:t>
      </w:r>
      <w:r w:rsidRPr="006B18F6">
        <w:rPr>
          <w:spacing w:val="-4"/>
        </w:rPr>
        <w:t xml:space="preserve"> </w:t>
      </w:r>
      <w:r w:rsidRPr="006B18F6">
        <w:t>конечной</w:t>
      </w:r>
      <w:r w:rsidRPr="006B18F6">
        <w:rPr>
          <w:spacing w:val="-4"/>
        </w:rPr>
        <w:t xml:space="preserve"> </w:t>
      </w:r>
      <w:r w:rsidRPr="006B18F6">
        <w:rPr>
          <w:spacing w:val="-2"/>
        </w:rPr>
        <w:t>совокупности.</w:t>
      </w:r>
    </w:p>
    <w:p w:rsidR="0082219A" w:rsidRPr="006B18F6" w:rsidRDefault="00096B32" w:rsidP="006B18F6">
      <w:pPr>
        <w:pStyle w:val="a3"/>
        <w:spacing w:line="360" w:lineRule="auto"/>
        <w:ind w:left="0" w:firstLine="720"/>
      </w:pPr>
      <w:r w:rsidRPr="006B18F6">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w:t>
      </w:r>
      <w:r w:rsidRPr="006B18F6">
        <w:rPr>
          <w:spacing w:val="-2"/>
        </w:rPr>
        <w:t xml:space="preserve"> </w:t>
      </w:r>
      <w:r w:rsidRPr="006B18F6">
        <w:t>числе геометрическое и биномиальное.</w:t>
      </w:r>
    </w:p>
    <w:p w:rsidR="0082219A" w:rsidRPr="006B18F6" w:rsidRDefault="00096B32" w:rsidP="006B18F6">
      <w:pPr>
        <w:pStyle w:val="1"/>
        <w:spacing w:before="0" w:line="360" w:lineRule="auto"/>
        <w:ind w:left="0" w:firstLine="720"/>
      </w:pPr>
      <w:bookmarkStart w:id="128" w:name="_Toc216086839"/>
      <w:r w:rsidRPr="006B18F6">
        <w:t>Содержание</w:t>
      </w:r>
      <w:r w:rsidRPr="006B18F6">
        <w:rPr>
          <w:spacing w:val="-4"/>
        </w:rPr>
        <w:t xml:space="preserve"> </w:t>
      </w:r>
      <w:r w:rsidRPr="006B18F6">
        <w:t>обучения</w:t>
      </w:r>
      <w:r w:rsidRPr="006B18F6">
        <w:rPr>
          <w:spacing w:val="-2"/>
        </w:rPr>
        <w:t xml:space="preserve"> </w:t>
      </w:r>
      <w:r w:rsidRPr="006B18F6">
        <w:t>в</w:t>
      </w:r>
      <w:r w:rsidRPr="006B18F6">
        <w:rPr>
          <w:spacing w:val="-3"/>
        </w:rPr>
        <w:t xml:space="preserve"> </w:t>
      </w:r>
      <w:r w:rsidRPr="006B18F6">
        <w:t>11</w:t>
      </w:r>
      <w:r w:rsidRPr="006B18F6">
        <w:rPr>
          <w:spacing w:val="-2"/>
        </w:rPr>
        <w:t xml:space="preserve"> классе.</w:t>
      </w:r>
      <w:bookmarkEnd w:id="128"/>
    </w:p>
    <w:p w:rsidR="0082219A" w:rsidRPr="006B18F6" w:rsidRDefault="00096B32" w:rsidP="006B18F6">
      <w:pPr>
        <w:pStyle w:val="a3"/>
        <w:spacing w:line="360" w:lineRule="auto"/>
        <w:ind w:left="0" w:firstLine="720"/>
      </w:pPr>
      <w:r w:rsidRPr="006B18F6">
        <w:t>Совместное</w:t>
      </w:r>
      <w:r w:rsidRPr="006B18F6">
        <w:rPr>
          <w:spacing w:val="-8"/>
        </w:rPr>
        <w:t xml:space="preserve"> </w:t>
      </w:r>
      <w:r w:rsidRPr="006B18F6">
        <w:t>распределение</w:t>
      </w:r>
      <w:r w:rsidRPr="006B18F6">
        <w:rPr>
          <w:spacing w:val="-6"/>
        </w:rPr>
        <w:t xml:space="preserve"> </w:t>
      </w:r>
      <w:r w:rsidRPr="006B18F6">
        <w:t>двух</w:t>
      </w:r>
      <w:r w:rsidRPr="006B18F6">
        <w:rPr>
          <w:spacing w:val="-2"/>
        </w:rPr>
        <w:t xml:space="preserve"> </w:t>
      </w:r>
      <w:r w:rsidRPr="006B18F6">
        <w:t>случайных</w:t>
      </w:r>
      <w:r w:rsidRPr="006B18F6">
        <w:rPr>
          <w:spacing w:val="-4"/>
        </w:rPr>
        <w:t xml:space="preserve"> </w:t>
      </w:r>
      <w:r w:rsidRPr="006B18F6">
        <w:t>величин.</w:t>
      </w:r>
      <w:r w:rsidRPr="006B18F6">
        <w:rPr>
          <w:spacing w:val="-4"/>
        </w:rPr>
        <w:t xml:space="preserve"> </w:t>
      </w:r>
      <w:r w:rsidRPr="006B18F6">
        <w:t>Независимые</w:t>
      </w:r>
      <w:r w:rsidRPr="006B18F6">
        <w:rPr>
          <w:spacing w:val="-7"/>
        </w:rPr>
        <w:t xml:space="preserve"> </w:t>
      </w:r>
      <w:r w:rsidRPr="006B18F6">
        <w:t>случайные</w:t>
      </w:r>
      <w:r w:rsidRPr="006B18F6">
        <w:rPr>
          <w:spacing w:val="-4"/>
        </w:rPr>
        <w:t xml:space="preserve"> </w:t>
      </w:r>
      <w:r w:rsidRPr="006B18F6">
        <w:rPr>
          <w:spacing w:val="-2"/>
        </w:rPr>
        <w:t>величины.</w:t>
      </w:r>
    </w:p>
    <w:p w:rsidR="0082219A" w:rsidRPr="006B18F6" w:rsidRDefault="00096B32" w:rsidP="006B18F6">
      <w:pPr>
        <w:pStyle w:val="a3"/>
        <w:spacing w:line="360" w:lineRule="auto"/>
        <w:ind w:left="0" w:firstLine="720"/>
      </w:pPr>
      <w:r w:rsidRPr="006B18F6">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82219A" w:rsidRPr="006B18F6" w:rsidRDefault="00096B32" w:rsidP="006B18F6">
      <w:pPr>
        <w:pStyle w:val="a3"/>
        <w:spacing w:line="360" w:lineRule="auto"/>
        <w:ind w:left="0" w:firstLine="720"/>
      </w:pPr>
      <w:r w:rsidRPr="006B18F6">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82219A" w:rsidRPr="006B18F6" w:rsidRDefault="00096B32" w:rsidP="006B18F6">
      <w:pPr>
        <w:pStyle w:val="a3"/>
        <w:spacing w:line="360" w:lineRule="auto"/>
        <w:ind w:left="0" w:firstLine="720"/>
      </w:pPr>
      <w:r w:rsidRPr="006B18F6">
        <w:t>Неравенство Чебышёва. Теорема Чебышёва. Теорема Бернулли. Закон больших чисел. Выборочный</w:t>
      </w:r>
      <w:r w:rsidRPr="006B18F6">
        <w:rPr>
          <w:spacing w:val="-5"/>
        </w:rPr>
        <w:t xml:space="preserve"> </w:t>
      </w:r>
      <w:r w:rsidRPr="006B18F6">
        <w:t>метод</w:t>
      </w:r>
      <w:r w:rsidRPr="006B18F6">
        <w:rPr>
          <w:spacing w:val="-5"/>
        </w:rPr>
        <w:t xml:space="preserve"> </w:t>
      </w:r>
      <w:r w:rsidRPr="006B18F6">
        <w:t>исследований.</w:t>
      </w:r>
      <w:r w:rsidRPr="006B18F6">
        <w:rPr>
          <w:spacing w:val="-5"/>
        </w:rPr>
        <w:t xml:space="preserve"> </w:t>
      </w:r>
      <w:r w:rsidRPr="006B18F6">
        <w:t>Выборочные</w:t>
      </w:r>
      <w:r w:rsidRPr="006B18F6">
        <w:rPr>
          <w:spacing w:val="-7"/>
        </w:rPr>
        <w:t xml:space="preserve"> </w:t>
      </w:r>
      <w:r w:rsidRPr="006B18F6">
        <w:t>характеристики.</w:t>
      </w:r>
      <w:r w:rsidRPr="006B18F6">
        <w:rPr>
          <w:spacing w:val="-5"/>
        </w:rPr>
        <w:t xml:space="preserve"> </w:t>
      </w:r>
      <w:r w:rsidRPr="006B18F6">
        <w:t>Оценивание</w:t>
      </w:r>
      <w:r w:rsidRPr="006B18F6">
        <w:rPr>
          <w:spacing w:val="-6"/>
        </w:rPr>
        <w:t xml:space="preserve"> </w:t>
      </w:r>
      <w:r w:rsidRPr="006B18F6">
        <w:t>вероятности</w:t>
      </w:r>
      <w:r w:rsidRPr="006B18F6">
        <w:rPr>
          <w:spacing w:val="-4"/>
        </w:rPr>
        <w:t xml:space="preserve"> </w:t>
      </w:r>
      <w:r w:rsidRPr="006B18F6">
        <w:t>события по выборочным данным. Проверка простейших гипотез с помощью изученных распределений.</w:t>
      </w:r>
    </w:p>
    <w:p w:rsidR="0082219A" w:rsidRPr="006B18F6" w:rsidRDefault="00096B32" w:rsidP="006B18F6">
      <w:pPr>
        <w:pStyle w:val="a3"/>
        <w:spacing w:line="360" w:lineRule="auto"/>
        <w:ind w:left="0" w:firstLine="720"/>
      </w:pPr>
      <w:r w:rsidRPr="006B18F6">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w:t>
      </w:r>
      <w:r w:rsidRPr="006B18F6">
        <w:rPr>
          <w:spacing w:val="39"/>
        </w:rPr>
        <w:t xml:space="preserve">  </w:t>
      </w:r>
      <w:r w:rsidRPr="006B18F6">
        <w:t>Задачи,</w:t>
      </w:r>
      <w:r w:rsidRPr="006B18F6">
        <w:rPr>
          <w:spacing w:val="39"/>
        </w:rPr>
        <w:t xml:space="preserve">  </w:t>
      </w:r>
      <w:r w:rsidRPr="006B18F6">
        <w:t>приводящие</w:t>
      </w:r>
      <w:r w:rsidRPr="006B18F6">
        <w:rPr>
          <w:spacing w:val="80"/>
          <w:w w:val="150"/>
        </w:rPr>
        <w:t xml:space="preserve"> </w:t>
      </w:r>
      <w:r w:rsidRPr="006B18F6">
        <w:t>к</w:t>
      </w:r>
      <w:r w:rsidRPr="006B18F6">
        <w:rPr>
          <w:spacing w:val="80"/>
          <w:w w:val="150"/>
        </w:rPr>
        <w:t xml:space="preserve"> </w:t>
      </w:r>
      <w:r w:rsidRPr="006B18F6">
        <w:t>нормальному</w:t>
      </w:r>
      <w:r w:rsidRPr="006B18F6">
        <w:rPr>
          <w:spacing w:val="80"/>
          <w:w w:val="150"/>
        </w:rPr>
        <w:t xml:space="preserve"> </w:t>
      </w:r>
      <w:r w:rsidRPr="006B18F6">
        <w:t>распределению.</w:t>
      </w:r>
      <w:r w:rsidRPr="006B18F6">
        <w:rPr>
          <w:spacing w:val="39"/>
        </w:rPr>
        <w:t xml:space="preserve">  </w:t>
      </w:r>
      <w:r w:rsidRPr="006B18F6">
        <w:t>Функция</w:t>
      </w:r>
      <w:r w:rsidRPr="006B18F6">
        <w:rPr>
          <w:spacing w:val="80"/>
          <w:w w:val="150"/>
        </w:rPr>
        <w:t xml:space="preserve"> </w:t>
      </w:r>
      <w:r w:rsidR="00B6336F">
        <w:t xml:space="preserve">плотности </w:t>
      </w:r>
      <w:r w:rsidRPr="006B18F6">
        <w:t>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82219A" w:rsidRPr="006B18F6" w:rsidRDefault="00096B32" w:rsidP="006B18F6">
      <w:pPr>
        <w:pStyle w:val="a3"/>
        <w:spacing w:line="360" w:lineRule="auto"/>
        <w:ind w:left="0" w:firstLine="720"/>
      </w:pPr>
      <w:r w:rsidRPr="006B18F6">
        <w:t>Последовательность одиночных независимых событий. Задачи, приводящие к распределению Пуассона.</w:t>
      </w:r>
    </w:p>
    <w:p w:rsidR="0082219A" w:rsidRPr="006B18F6" w:rsidRDefault="00096B32" w:rsidP="006B18F6">
      <w:pPr>
        <w:pStyle w:val="a3"/>
        <w:spacing w:line="360" w:lineRule="auto"/>
        <w:ind w:left="0" w:firstLine="720"/>
      </w:pPr>
      <w:r w:rsidRPr="006B18F6">
        <w:t xml:space="preserve">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w:t>
      </w:r>
      <w:r w:rsidRPr="006B18F6">
        <w:lastRenderedPageBreak/>
        <w:t>наименьших квадратов.</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w:t>
      </w:r>
      <w:r w:rsidRPr="006B18F6">
        <w:rPr>
          <w:sz w:val="24"/>
          <w:szCs w:val="24"/>
        </w:rPr>
        <w:t>по отдельным темам учебного курса «Вероятность и</w:t>
      </w:r>
      <w:r w:rsidRPr="006B18F6">
        <w:rPr>
          <w:spacing w:val="40"/>
          <w:sz w:val="24"/>
          <w:szCs w:val="24"/>
        </w:rPr>
        <w:t xml:space="preserve"> </w:t>
      </w:r>
      <w:r w:rsidRPr="006B18F6">
        <w:rPr>
          <w:sz w:val="24"/>
          <w:szCs w:val="24"/>
        </w:rPr>
        <w:t xml:space="preserve">статистика». К концу </w:t>
      </w:r>
      <w:r w:rsidRPr="006B18F6">
        <w:rPr>
          <w:b/>
          <w:sz w:val="24"/>
          <w:szCs w:val="24"/>
        </w:rPr>
        <w:t xml:space="preserve">10 класса </w:t>
      </w:r>
      <w:r w:rsidRPr="006B18F6">
        <w:rPr>
          <w:sz w:val="24"/>
          <w:szCs w:val="24"/>
        </w:rPr>
        <w:t>обучающийся научится:</w:t>
      </w:r>
    </w:p>
    <w:p w:rsidR="0082219A" w:rsidRPr="006B18F6" w:rsidRDefault="00096B32" w:rsidP="006B18F6">
      <w:pPr>
        <w:pStyle w:val="a3"/>
        <w:spacing w:line="360" w:lineRule="auto"/>
        <w:ind w:left="0" w:firstLine="720"/>
      </w:pPr>
      <w:r w:rsidRPr="006B18F6">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82219A" w:rsidRPr="006B18F6" w:rsidRDefault="00096B32" w:rsidP="006B18F6">
      <w:pPr>
        <w:pStyle w:val="a3"/>
        <w:spacing w:line="360" w:lineRule="auto"/>
        <w:ind w:left="0" w:firstLine="720"/>
      </w:pPr>
      <w:r w:rsidRPr="006B18F6">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82219A" w:rsidRPr="006B18F6" w:rsidRDefault="00096B32" w:rsidP="006B18F6">
      <w:pPr>
        <w:pStyle w:val="a3"/>
        <w:spacing w:line="360" w:lineRule="auto"/>
        <w:ind w:left="0" w:firstLine="720"/>
      </w:pPr>
      <w:r w:rsidRPr="006B18F6">
        <w:t xml:space="preserve">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w:t>
      </w:r>
      <w:r w:rsidRPr="006B18F6">
        <w:rPr>
          <w:spacing w:val="-2"/>
        </w:rPr>
        <w:t>событий;</w:t>
      </w:r>
    </w:p>
    <w:p w:rsidR="0082219A" w:rsidRPr="006B18F6" w:rsidRDefault="00096B32" w:rsidP="006B18F6">
      <w:pPr>
        <w:pStyle w:val="a3"/>
        <w:spacing w:line="360" w:lineRule="auto"/>
        <w:ind w:left="0" w:firstLine="720"/>
      </w:pPr>
      <w:r w:rsidRPr="006B18F6">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w:t>
      </w:r>
      <w:r w:rsidRPr="006B18F6">
        <w:rPr>
          <w:spacing w:val="40"/>
        </w:rPr>
        <w:t xml:space="preserve"> </w:t>
      </w:r>
      <w:r w:rsidRPr="006B18F6">
        <w:t>Байеса при решении задач, определять независимость событий по формуле и по организации случайного эксперимента;</w:t>
      </w:r>
    </w:p>
    <w:p w:rsidR="0082219A" w:rsidRPr="006B18F6" w:rsidRDefault="00096B32" w:rsidP="006B18F6">
      <w:pPr>
        <w:pStyle w:val="a3"/>
        <w:spacing w:line="360" w:lineRule="auto"/>
        <w:ind w:left="0" w:firstLine="720"/>
      </w:pPr>
      <w:r w:rsidRPr="006B18F6">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82219A" w:rsidRPr="006B18F6" w:rsidRDefault="00096B32" w:rsidP="006B18F6">
      <w:pPr>
        <w:pStyle w:val="a3"/>
        <w:spacing w:line="360" w:lineRule="auto"/>
        <w:ind w:left="0" w:firstLine="720"/>
      </w:pPr>
      <w:r w:rsidRPr="006B18F6">
        <w:t>свободно оперировать понятиями: бинарный случайный опыт (испытание), успех и</w:t>
      </w:r>
      <w:r w:rsidRPr="006B18F6">
        <w:rPr>
          <w:spacing w:val="40"/>
        </w:rPr>
        <w:t xml:space="preserve"> </w:t>
      </w:r>
      <w:r w:rsidRPr="006B18F6">
        <w:t>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82219A" w:rsidRPr="006B18F6" w:rsidRDefault="00096B32" w:rsidP="006B18F6">
      <w:pPr>
        <w:pStyle w:val="a3"/>
        <w:spacing w:line="360" w:lineRule="auto"/>
        <w:ind w:left="0" w:firstLine="720"/>
      </w:pPr>
      <w:r w:rsidRPr="006B18F6">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w:t>
      </w:r>
      <w:r w:rsidRPr="006B18F6">
        <w:rPr>
          <w:spacing w:val="-2"/>
        </w:rPr>
        <w:t>распределение.</w:t>
      </w:r>
    </w:p>
    <w:p w:rsidR="0082219A" w:rsidRPr="006B18F6" w:rsidRDefault="00096B32" w:rsidP="006B18F6">
      <w:pPr>
        <w:pStyle w:val="a3"/>
        <w:spacing w:line="360" w:lineRule="auto"/>
        <w:ind w:left="0" w:firstLine="720"/>
      </w:pPr>
      <w:r w:rsidRPr="006B18F6">
        <w:t>Предметные</w:t>
      </w:r>
      <w:r w:rsidRPr="006B18F6">
        <w:rPr>
          <w:spacing w:val="14"/>
        </w:rPr>
        <w:t xml:space="preserve"> </w:t>
      </w:r>
      <w:r w:rsidRPr="006B18F6">
        <w:t>результаты</w:t>
      </w:r>
      <w:r w:rsidRPr="006B18F6">
        <w:rPr>
          <w:spacing w:val="18"/>
        </w:rPr>
        <w:t xml:space="preserve"> </w:t>
      </w:r>
      <w:r w:rsidRPr="006B18F6">
        <w:t>по</w:t>
      </w:r>
      <w:r w:rsidRPr="006B18F6">
        <w:rPr>
          <w:spacing w:val="18"/>
        </w:rPr>
        <w:t xml:space="preserve"> </w:t>
      </w:r>
      <w:r w:rsidRPr="006B18F6">
        <w:t>отдельным</w:t>
      </w:r>
      <w:r w:rsidRPr="006B18F6">
        <w:rPr>
          <w:spacing w:val="18"/>
        </w:rPr>
        <w:t xml:space="preserve"> </w:t>
      </w:r>
      <w:r w:rsidRPr="006B18F6">
        <w:t>темам</w:t>
      </w:r>
      <w:r w:rsidRPr="006B18F6">
        <w:rPr>
          <w:spacing w:val="20"/>
        </w:rPr>
        <w:t xml:space="preserve"> </w:t>
      </w:r>
      <w:r w:rsidRPr="006B18F6">
        <w:t>учебного</w:t>
      </w:r>
      <w:r w:rsidRPr="006B18F6">
        <w:rPr>
          <w:spacing w:val="18"/>
        </w:rPr>
        <w:t xml:space="preserve"> </w:t>
      </w:r>
      <w:r w:rsidRPr="006B18F6">
        <w:t>курса</w:t>
      </w:r>
      <w:r w:rsidRPr="006B18F6">
        <w:rPr>
          <w:spacing w:val="22"/>
        </w:rPr>
        <w:t xml:space="preserve"> </w:t>
      </w:r>
      <w:r w:rsidRPr="006B18F6">
        <w:t>«Вероятность</w:t>
      </w:r>
      <w:r w:rsidRPr="006B18F6">
        <w:rPr>
          <w:spacing w:val="17"/>
        </w:rPr>
        <w:t xml:space="preserve"> </w:t>
      </w:r>
      <w:r w:rsidRPr="006B18F6">
        <w:t>и</w:t>
      </w:r>
      <w:r w:rsidRPr="006B18F6">
        <w:rPr>
          <w:spacing w:val="20"/>
        </w:rPr>
        <w:t xml:space="preserve"> </w:t>
      </w:r>
      <w:r w:rsidRPr="006B18F6">
        <w:rPr>
          <w:spacing w:val="-2"/>
        </w:rPr>
        <w:t>статистика».</w:t>
      </w:r>
    </w:p>
    <w:p w:rsidR="0082219A" w:rsidRPr="006B18F6" w:rsidRDefault="00096B32" w:rsidP="006B18F6">
      <w:pPr>
        <w:spacing w:line="360" w:lineRule="auto"/>
        <w:ind w:firstLine="720"/>
        <w:jc w:val="both"/>
        <w:rPr>
          <w:sz w:val="24"/>
          <w:szCs w:val="24"/>
        </w:rPr>
      </w:pPr>
      <w:r w:rsidRPr="006B18F6">
        <w:rPr>
          <w:sz w:val="24"/>
          <w:szCs w:val="24"/>
        </w:rPr>
        <w:t>К</w:t>
      </w:r>
      <w:r w:rsidRPr="006B18F6">
        <w:rPr>
          <w:spacing w:val="-1"/>
          <w:sz w:val="24"/>
          <w:szCs w:val="24"/>
        </w:rPr>
        <w:t xml:space="preserve"> </w:t>
      </w:r>
      <w:r w:rsidRPr="006B18F6">
        <w:rPr>
          <w:sz w:val="24"/>
          <w:szCs w:val="24"/>
        </w:rPr>
        <w:t>концу</w:t>
      </w:r>
      <w:r w:rsidRPr="006B18F6">
        <w:rPr>
          <w:spacing w:val="-8"/>
          <w:sz w:val="24"/>
          <w:szCs w:val="24"/>
        </w:rPr>
        <w:t xml:space="preserve"> </w:t>
      </w:r>
      <w:r w:rsidRPr="006B18F6">
        <w:rPr>
          <w:b/>
          <w:sz w:val="24"/>
          <w:szCs w:val="24"/>
        </w:rPr>
        <w:t>11 класса</w:t>
      </w:r>
      <w:r w:rsidRPr="006B18F6">
        <w:rPr>
          <w:b/>
          <w:spacing w:val="-1"/>
          <w:sz w:val="24"/>
          <w:szCs w:val="24"/>
        </w:rPr>
        <w:t xml:space="preserve"> </w:t>
      </w:r>
      <w:r w:rsidRPr="006B18F6">
        <w:rPr>
          <w:sz w:val="24"/>
          <w:szCs w:val="24"/>
        </w:rPr>
        <w:t xml:space="preserve">обучающийся </w:t>
      </w:r>
      <w:r w:rsidRPr="006B18F6">
        <w:rPr>
          <w:spacing w:val="-2"/>
          <w:sz w:val="24"/>
          <w:szCs w:val="24"/>
        </w:rPr>
        <w:t>научится:</w:t>
      </w:r>
    </w:p>
    <w:p w:rsidR="0082219A" w:rsidRPr="006B18F6" w:rsidRDefault="00096B32" w:rsidP="006B18F6">
      <w:pPr>
        <w:pStyle w:val="a3"/>
        <w:spacing w:line="360" w:lineRule="auto"/>
        <w:ind w:left="0" w:firstLine="720"/>
      </w:pPr>
      <w:r w:rsidRPr="006B18F6">
        <w:t>оперировать</w:t>
      </w:r>
      <w:r w:rsidRPr="006B18F6">
        <w:rPr>
          <w:spacing w:val="7"/>
        </w:rPr>
        <w:t xml:space="preserve"> </w:t>
      </w:r>
      <w:r w:rsidRPr="006B18F6">
        <w:t>понятиями:</w:t>
      </w:r>
      <w:r w:rsidRPr="006B18F6">
        <w:rPr>
          <w:spacing w:val="9"/>
        </w:rPr>
        <w:t xml:space="preserve"> </w:t>
      </w:r>
      <w:r w:rsidRPr="006B18F6">
        <w:t>совместное</w:t>
      </w:r>
      <w:r w:rsidRPr="006B18F6">
        <w:rPr>
          <w:spacing w:val="9"/>
        </w:rPr>
        <w:t xml:space="preserve"> </w:t>
      </w:r>
      <w:r w:rsidRPr="006B18F6">
        <w:t>распределение</w:t>
      </w:r>
      <w:r w:rsidRPr="006B18F6">
        <w:rPr>
          <w:spacing w:val="8"/>
        </w:rPr>
        <w:t xml:space="preserve"> </w:t>
      </w:r>
      <w:r w:rsidRPr="006B18F6">
        <w:t>двух</w:t>
      </w:r>
      <w:r w:rsidRPr="006B18F6">
        <w:rPr>
          <w:spacing w:val="10"/>
        </w:rPr>
        <w:t xml:space="preserve"> </w:t>
      </w:r>
      <w:r w:rsidRPr="006B18F6">
        <w:t>случайных</w:t>
      </w:r>
      <w:r w:rsidRPr="006B18F6">
        <w:rPr>
          <w:spacing w:val="9"/>
        </w:rPr>
        <w:t xml:space="preserve"> </w:t>
      </w:r>
      <w:r w:rsidRPr="006B18F6">
        <w:t>величин,</w:t>
      </w:r>
      <w:r w:rsidRPr="006B18F6">
        <w:rPr>
          <w:spacing w:val="9"/>
        </w:rPr>
        <w:t xml:space="preserve"> </w:t>
      </w:r>
      <w:r w:rsidRPr="006B18F6">
        <w:rPr>
          <w:spacing w:val="-2"/>
        </w:rPr>
        <w:t>использовать</w:t>
      </w:r>
      <w:r w:rsidR="00B6336F">
        <w:rPr>
          <w:spacing w:val="-2"/>
        </w:rPr>
        <w:t xml:space="preserve"> </w:t>
      </w:r>
      <w:r w:rsidRPr="006B18F6">
        <w:t>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82219A" w:rsidRPr="006B18F6" w:rsidRDefault="00096B32" w:rsidP="006B18F6">
      <w:pPr>
        <w:pStyle w:val="a3"/>
        <w:spacing w:line="360" w:lineRule="auto"/>
        <w:ind w:left="0" w:firstLine="720"/>
      </w:pPr>
      <w:r w:rsidRPr="006B18F6">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82219A" w:rsidRPr="006B18F6" w:rsidRDefault="00096B32" w:rsidP="006B18F6">
      <w:pPr>
        <w:pStyle w:val="a3"/>
        <w:spacing w:line="360" w:lineRule="auto"/>
        <w:ind w:left="0" w:firstLine="720"/>
      </w:pPr>
      <w:r w:rsidRPr="006B18F6">
        <w:lastRenderedPageBreak/>
        <w:t>свободно оперировать понятиями: дисперсия, стандартное отклонение случайной</w:t>
      </w:r>
      <w:r w:rsidRPr="006B18F6">
        <w:rPr>
          <w:spacing w:val="40"/>
        </w:rPr>
        <w:t xml:space="preserve"> </w:t>
      </w:r>
      <w:r w:rsidRPr="006B18F6">
        <w:t xml:space="preserve">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w:t>
      </w:r>
      <w:r w:rsidRPr="006B18F6">
        <w:rPr>
          <w:spacing w:val="-2"/>
        </w:rPr>
        <w:t>распределений;</w:t>
      </w:r>
    </w:p>
    <w:p w:rsidR="0082219A" w:rsidRPr="006B18F6" w:rsidRDefault="00096B32" w:rsidP="006B18F6">
      <w:pPr>
        <w:pStyle w:val="a3"/>
        <w:spacing w:line="360" w:lineRule="auto"/>
        <w:ind w:left="0" w:firstLine="720"/>
      </w:pPr>
      <w:r w:rsidRPr="006B18F6">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sidRPr="006B18F6">
        <w:rPr>
          <w:spacing w:val="-2"/>
        </w:rPr>
        <w:t>распределениями.</w:t>
      </w:r>
    </w:p>
    <w:p w:rsidR="0082219A" w:rsidRPr="006B18F6" w:rsidRDefault="00096B32" w:rsidP="006B18F6">
      <w:pPr>
        <w:pStyle w:val="1"/>
        <w:numPr>
          <w:ilvl w:val="2"/>
          <w:numId w:val="84"/>
        </w:numPr>
        <w:tabs>
          <w:tab w:val="left" w:pos="1133"/>
          <w:tab w:val="left" w:pos="1590"/>
        </w:tabs>
        <w:spacing w:before="0" w:line="360" w:lineRule="auto"/>
        <w:ind w:left="0" w:firstLine="720"/>
      </w:pPr>
      <w:bookmarkStart w:id="129" w:name="_Toc216086840"/>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«Информатике»</w:t>
      </w:r>
      <w:r w:rsidRPr="006B18F6">
        <w:rPr>
          <w:spacing w:val="-5"/>
        </w:rPr>
        <w:t xml:space="preserve"> </w:t>
      </w:r>
      <w:r w:rsidRPr="006B18F6">
        <w:t>(базовый</w:t>
      </w:r>
      <w:r w:rsidRPr="006B18F6">
        <w:rPr>
          <w:spacing w:val="-5"/>
        </w:rPr>
        <w:t xml:space="preserve"> </w:t>
      </w:r>
      <w:r w:rsidRPr="006B18F6">
        <w:t>уровень) Пояснительная записка.</w:t>
      </w:r>
      <w:bookmarkEnd w:id="129"/>
    </w:p>
    <w:p w:rsidR="0082219A" w:rsidRPr="006B18F6" w:rsidRDefault="00096B32" w:rsidP="006B18F6">
      <w:pPr>
        <w:pStyle w:val="a3"/>
        <w:spacing w:line="360" w:lineRule="auto"/>
        <w:ind w:left="0" w:firstLine="720"/>
      </w:pPr>
      <w:r w:rsidRPr="006B18F6">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w:t>
      </w:r>
      <w:r w:rsidRPr="006B18F6">
        <w:rPr>
          <w:spacing w:val="-10"/>
        </w:rPr>
        <w:t xml:space="preserve"> </w:t>
      </w:r>
      <w:r w:rsidRPr="006B18F6">
        <w:t>на</w:t>
      </w:r>
      <w:r w:rsidRPr="006B18F6">
        <w:rPr>
          <w:spacing w:val="-3"/>
        </w:rPr>
        <w:t xml:space="preserve"> </w:t>
      </w:r>
      <w:r w:rsidRPr="006B18F6">
        <w:t>базовом уровне, устанавливает</w:t>
      </w:r>
      <w:r w:rsidRPr="006B18F6">
        <w:rPr>
          <w:spacing w:val="-2"/>
        </w:rPr>
        <w:t xml:space="preserve"> </w:t>
      </w:r>
      <w:r w:rsidRPr="006B18F6">
        <w:t>обязательное</w:t>
      </w:r>
      <w:r w:rsidRPr="006B18F6">
        <w:rPr>
          <w:spacing w:val="-3"/>
        </w:rPr>
        <w:t xml:space="preserve"> </w:t>
      </w:r>
      <w:r w:rsidRPr="006B18F6">
        <w:t>предметное</w:t>
      </w:r>
      <w:r w:rsidRPr="006B18F6">
        <w:rPr>
          <w:spacing w:val="-3"/>
        </w:rPr>
        <w:t xml:space="preserve"> </w:t>
      </w:r>
      <w:r w:rsidRPr="006B18F6">
        <w:t>содержание, предусматривает его структурирование по разделам и темам, определяет распределение его по классам (годам изучения).</w:t>
      </w:r>
    </w:p>
    <w:p w:rsidR="0082219A" w:rsidRPr="006B18F6" w:rsidRDefault="00096B32" w:rsidP="006B18F6">
      <w:pPr>
        <w:pStyle w:val="a3"/>
        <w:spacing w:line="360" w:lineRule="auto"/>
        <w:ind w:left="0" w:firstLine="720"/>
      </w:pPr>
      <w:r w:rsidRPr="006B18F6">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w:t>
      </w:r>
      <w:r w:rsidRPr="006B18F6">
        <w:rPr>
          <w:spacing w:val="-3"/>
        </w:rPr>
        <w:t xml:space="preserve"> </w:t>
      </w:r>
      <w:r w:rsidRPr="006B18F6">
        <w:t>авторских</w:t>
      </w:r>
      <w:r w:rsidRPr="006B18F6">
        <w:rPr>
          <w:spacing w:val="-4"/>
        </w:rPr>
        <w:t xml:space="preserve"> </w:t>
      </w:r>
      <w:r w:rsidRPr="006B18F6">
        <w:t>учебных</w:t>
      </w:r>
      <w:r w:rsidRPr="006B18F6">
        <w:rPr>
          <w:spacing w:val="-2"/>
        </w:rPr>
        <w:t xml:space="preserve"> </w:t>
      </w:r>
      <w:r w:rsidRPr="006B18F6">
        <w:t>программ</w:t>
      </w:r>
      <w:r w:rsidRPr="006B18F6">
        <w:rPr>
          <w:spacing w:val="-4"/>
        </w:rPr>
        <w:t xml:space="preserve"> </w:t>
      </w:r>
      <w:r w:rsidRPr="006B18F6">
        <w:t>и учебников,</w:t>
      </w:r>
      <w:r w:rsidRPr="006B18F6">
        <w:rPr>
          <w:spacing w:val="-3"/>
        </w:rPr>
        <w:t xml:space="preserve"> </w:t>
      </w:r>
      <w:r w:rsidRPr="006B18F6">
        <w:t>поурочного</w:t>
      </w:r>
      <w:r w:rsidRPr="006B18F6">
        <w:rPr>
          <w:spacing w:val="-3"/>
        </w:rPr>
        <w:t xml:space="preserve"> </w:t>
      </w:r>
      <w:r w:rsidRPr="006B18F6">
        <w:t>планирования</w:t>
      </w:r>
      <w:r w:rsidRPr="006B18F6">
        <w:rPr>
          <w:spacing w:val="-3"/>
        </w:rPr>
        <w:t xml:space="preserve"> </w:t>
      </w:r>
      <w:r w:rsidRPr="006B18F6">
        <w:t>курса учителем.</w:t>
      </w:r>
    </w:p>
    <w:p w:rsidR="0082219A" w:rsidRPr="006B18F6" w:rsidRDefault="00096B32" w:rsidP="006B18F6">
      <w:pPr>
        <w:pStyle w:val="a3"/>
        <w:spacing w:line="360" w:lineRule="auto"/>
        <w:ind w:left="0" w:firstLine="720"/>
      </w:pPr>
      <w:r w:rsidRPr="006B18F6">
        <w:t>Информатика</w:t>
      </w:r>
      <w:r w:rsidRPr="006B18F6">
        <w:rPr>
          <w:spacing w:val="-5"/>
        </w:rPr>
        <w:t xml:space="preserve"> </w:t>
      </w:r>
      <w:r w:rsidRPr="006B18F6">
        <w:t>на</w:t>
      </w:r>
      <w:r w:rsidRPr="006B18F6">
        <w:rPr>
          <w:spacing w:val="-2"/>
        </w:rPr>
        <w:t xml:space="preserve"> </w:t>
      </w:r>
      <w:r w:rsidRPr="006B18F6">
        <w:t>уровне</w:t>
      </w:r>
      <w:r w:rsidRPr="006B18F6">
        <w:rPr>
          <w:spacing w:val="-2"/>
        </w:rPr>
        <w:t xml:space="preserve"> </w:t>
      </w:r>
      <w:r w:rsidRPr="006B18F6">
        <w:t>среднего</w:t>
      </w:r>
      <w:r w:rsidRPr="006B18F6">
        <w:rPr>
          <w:spacing w:val="-3"/>
        </w:rPr>
        <w:t xml:space="preserve"> </w:t>
      </w:r>
      <w:r w:rsidRPr="006B18F6">
        <w:t>общего</w:t>
      </w:r>
      <w:r w:rsidRPr="006B18F6">
        <w:rPr>
          <w:spacing w:val="-2"/>
        </w:rPr>
        <w:t xml:space="preserve"> </w:t>
      </w:r>
      <w:r w:rsidRPr="006B18F6">
        <w:t>образовании</w:t>
      </w:r>
      <w:r w:rsidRPr="006B18F6">
        <w:rPr>
          <w:spacing w:val="-2"/>
        </w:rPr>
        <w:t xml:space="preserve"> отражает:</w:t>
      </w:r>
    </w:p>
    <w:p w:rsidR="0082219A" w:rsidRPr="006B18F6" w:rsidRDefault="00096B32" w:rsidP="006B18F6">
      <w:pPr>
        <w:pStyle w:val="a3"/>
        <w:spacing w:line="360" w:lineRule="auto"/>
        <w:ind w:left="0" w:firstLine="720"/>
      </w:pPr>
      <w:r w:rsidRPr="006B18F6">
        <w:t>сущность информатики как научной дисциплины, изучающей закономерности протекания</w:t>
      </w:r>
      <w:r w:rsidRPr="006B18F6">
        <w:rPr>
          <w:spacing w:val="40"/>
        </w:rPr>
        <w:t xml:space="preserve"> </w:t>
      </w:r>
      <w:r w:rsidRPr="006B18F6">
        <w:t>и возможности автоматизации информационных процессов в различных системах;</w:t>
      </w:r>
    </w:p>
    <w:p w:rsidR="0082219A" w:rsidRPr="006B18F6" w:rsidRDefault="00096B32" w:rsidP="006B18F6">
      <w:pPr>
        <w:pStyle w:val="a3"/>
        <w:spacing w:line="360" w:lineRule="auto"/>
        <w:ind w:left="0" w:firstLine="720"/>
      </w:pPr>
      <w:r w:rsidRPr="006B18F6">
        <w:t>основные области применения информатики, прежде всего информационные технологии, управление и социальную сферу;</w:t>
      </w:r>
    </w:p>
    <w:p w:rsidR="0082219A" w:rsidRPr="006B18F6" w:rsidRDefault="00096B32" w:rsidP="006B18F6">
      <w:pPr>
        <w:pStyle w:val="a3"/>
        <w:spacing w:line="360" w:lineRule="auto"/>
        <w:ind w:left="0" w:firstLine="720"/>
      </w:pPr>
      <w:r w:rsidRPr="006B18F6">
        <w:t>междисциплинарный</w:t>
      </w:r>
      <w:r w:rsidRPr="006B18F6">
        <w:rPr>
          <w:spacing w:val="-9"/>
        </w:rPr>
        <w:t xml:space="preserve"> </w:t>
      </w:r>
      <w:r w:rsidRPr="006B18F6">
        <w:t>характер</w:t>
      </w:r>
      <w:r w:rsidRPr="006B18F6">
        <w:rPr>
          <w:spacing w:val="-5"/>
        </w:rPr>
        <w:t xml:space="preserve"> </w:t>
      </w:r>
      <w:r w:rsidRPr="006B18F6">
        <w:t>информатики</w:t>
      </w:r>
      <w:r w:rsidRPr="006B18F6">
        <w:rPr>
          <w:spacing w:val="-5"/>
        </w:rPr>
        <w:t xml:space="preserve"> </w:t>
      </w:r>
      <w:r w:rsidRPr="006B18F6">
        <w:t>и</w:t>
      </w:r>
      <w:r w:rsidRPr="006B18F6">
        <w:rPr>
          <w:spacing w:val="-7"/>
        </w:rPr>
        <w:t xml:space="preserve"> </w:t>
      </w:r>
      <w:r w:rsidRPr="006B18F6">
        <w:t>информационной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 коммуникационных</w:t>
      </w:r>
      <w:r w:rsidRPr="006B18F6">
        <w:rPr>
          <w:spacing w:val="80"/>
          <w:w w:val="150"/>
        </w:rPr>
        <w:t xml:space="preserve"> </w:t>
      </w:r>
      <w:r w:rsidRPr="006B18F6">
        <w:t>технологий,</w:t>
      </w:r>
      <w:r w:rsidRPr="006B18F6">
        <w:rPr>
          <w:spacing w:val="80"/>
          <w:w w:val="150"/>
        </w:rPr>
        <w:t xml:space="preserve"> </w:t>
      </w:r>
      <w:r w:rsidRPr="006B18F6">
        <w:t>он</w:t>
      </w:r>
      <w:r w:rsidRPr="006B18F6">
        <w:rPr>
          <w:spacing w:val="80"/>
          <w:w w:val="150"/>
        </w:rPr>
        <w:t xml:space="preserve"> </w:t>
      </w:r>
      <w:r w:rsidRPr="006B18F6">
        <w:t>опирается</w:t>
      </w:r>
      <w:r w:rsidRPr="006B18F6">
        <w:rPr>
          <w:spacing w:val="80"/>
          <w:w w:val="150"/>
        </w:rPr>
        <w:t xml:space="preserve"> </w:t>
      </w:r>
      <w:r w:rsidRPr="006B18F6">
        <w:t>на</w:t>
      </w:r>
      <w:r w:rsidRPr="006B18F6">
        <w:rPr>
          <w:spacing w:val="80"/>
          <w:w w:val="150"/>
        </w:rPr>
        <w:t xml:space="preserve"> </w:t>
      </w:r>
      <w:r w:rsidRPr="006B18F6">
        <w:t>содержание</w:t>
      </w:r>
      <w:r w:rsidRPr="006B18F6">
        <w:rPr>
          <w:spacing w:val="80"/>
          <w:w w:val="150"/>
        </w:rPr>
        <w:t xml:space="preserve"> </w:t>
      </w:r>
      <w:r w:rsidRPr="006B18F6">
        <w:t>курса</w:t>
      </w:r>
      <w:r w:rsidRPr="006B18F6">
        <w:rPr>
          <w:spacing w:val="80"/>
          <w:w w:val="150"/>
        </w:rPr>
        <w:t xml:space="preserve"> </w:t>
      </w:r>
      <w:r w:rsidRPr="006B18F6">
        <w:t>информатики</w:t>
      </w:r>
      <w:r w:rsidRPr="006B18F6">
        <w:rPr>
          <w:spacing w:val="80"/>
          <w:w w:val="150"/>
        </w:rPr>
        <w:t xml:space="preserve"> </w:t>
      </w:r>
      <w:r w:rsidRPr="006B18F6">
        <w:t>уровня</w:t>
      </w:r>
      <w:r w:rsidR="00B6336F">
        <w:t xml:space="preserve"> </w:t>
      </w:r>
      <w:r w:rsidRPr="006B18F6">
        <w:t>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rsidR="0082219A" w:rsidRPr="006B18F6" w:rsidRDefault="00096B32" w:rsidP="006B18F6">
      <w:pPr>
        <w:spacing w:line="360" w:lineRule="auto"/>
        <w:ind w:firstLine="720"/>
        <w:jc w:val="both"/>
        <w:rPr>
          <w:sz w:val="24"/>
          <w:szCs w:val="24"/>
        </w:rPr>
      </w:pPr>
      <w:r w:rsidRPr="006B18F6">
        <w:rPr>
          <w:sz w:val="24"/>
          <w:szCs w:val="24"/>
        </w:rPr>
        <w:t xml:space="preserve">В содержании учебного предмета «Информатика» выделяются </w:t>
      </w:r>
      <w:r w:rsidRPr="006B18F6">
        <w:rPr>
          <w:b/>
          <w:sz w:val="24"/>
          <w:szCs w:val="24"/>
        </w:rPr>
        <w:t xml:space="preserve">четыре тематических </w:t>
      </w:r>
      <w:r w:rsidRPr="006B18F6">
        <w:rPr>
          <w:b/>
          <w:spacing w:val="-2"/>
          <w:sz w:val="24"/>
          <w:szCs w:val="24"/>
        </w:rPr>
        <w:lastRenderedPageBreak/>
        <w:t>раздела</w:t>
      </w:r>
      <w:r w:rsidRPr="006B18F6">
        <w:rPr>
          <w:spacing w:val="-2"/>
          <w:sz w:val="24"/>
          <w:szCs w:val="24"/>
        </w:rPr>
        <w:t>.</w:t>
      </w:r>
    </w:p>
    <w:p w:rsidR="0082219A" w:rsidRPr="006B18F6" w:rsidRDefault="00096B32" w:rsidP="006B18F6">
      <w:pPr>
        <w:pStyle w:val="a3"/>
        <w:spacing w:line="360" w:lineRule="auto"/>
        <w:ind w:left="0" w:firstLine="720"/>
      </w:pPr>
      <w:r w:rsidRPr="006B18F6">
        <w:t xml:space="preserve">Раздел </w:t>
      </w:r>
      <w:r w:rsidRPr="006B18F6">
        <w:rPr>
          <w:b/>
        </w:rPr>
        <w:t xml:space="preserve">«Цифровая грамотность» </w:t>
      </w:r>
      <w:r w:rsidRPr="006B18F6">
        <w:t>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82219A" w:rsidRPr="006B18F6" w:rsidRDefault="00096B32" w:rsidP="006B18F6">
      <w:pPr>
        <w:pStyle w:val="a3"/>
        <w:spacing w:line="360" w:lineRule="auto"/>
        <w:ind w:left="0" w:firstLine="720"/>
      </w:pPr>
      <w:r w:rsidRPr="006B18F6">
        <w:t xml:space="preserve">Раздел </w:t>
      </w:r>
      <w:r w:rsidRPr="006B18F6">
        <w:rPr>
          <w:b/>
        </w:rPr>
        <w:t>«Теоретические основы информатики</w:t>
      </w:r>
      <w:r w:rsidRPr="006B18F6">
        <w:t>»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82219A" w:rsidRPr="006B18F6" w:rsidRDefault="00096B32" w:rsidP="006B18F6">
      <w:pPr>
        <w:pStyle w:val="a3"/>
        <w:spacing w:line="360" w:lineRule="auto"/>
        <w:ind w:left="0" w:firstLine="720"/>
      </w:pPr>
      <w:r w:rsidRPr="006B18F6">
        <w:t xml:space="preserve">Раздел </w:t>
      </w:r>
      <w:r w:rsidRPr="006B18F6">
        <w:rPr>
          <w:b/>
        </w:rPr>
        <w:t xml:space="preserve">«Алгоритмы и программирование» </w:t>
      </w:r>
      <w:r w:rsidRPr="006B18F6">
        <w:t>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82219A" w:rsidRPr="006B18F6" w:rsidRDefault="00096B32" w:rsidP="006B18F6">
      <w:pPr>
        <w:pStyle w:val="a3"/>
        <w:spacing w:line="360" w:lineRule="auto"/>
        <w:ind w:left="0" w:firstLine="720"/>
      </w:pPr>
      <w:r w:rsidRPr="006B18F6">
        <w:t xml:space="preserve">Раздел </w:t>
      </w:r>
      <w:r w:rsidRPr="006B18F6">
        <w:rPr>
          <w:b/>
        </w:rPr>
        <w:t xml:space="preserve">«Информационные технологии» </w:t>
      </w:r>
      <w:r w:rsidRPr="006B18F6">
        <w:t>охватывает вопросы применения информационных технологий, реализованных в прикладных программных продуктах и интернет- сервисах, в том числе при решении задач анализа данных, использование баз данных и электронных таблиц для решения прикладных задач.</w:t>
      </w:r>
    </w:p>
    <w:p w:rsidR="0082219A" w:rsidRPr="006B18F6" w:rsidRDefault="00096B32" w:rsidP="006B18F6">
      <w:pPr>
        <w:pStyle w:val="a3"/>
        <w:spacing w:line="360" w:lineRule="auto"/>
        <w:ind w:left="0" w:firstLine="720"/>
      </w:pPr>
      <w:r w:rsidRPr="006B18F6">
        <w:rPr>
          <w:b/>
        </w:rPr>
        <w:t>Результаты</w:t>
      </w:r>
      <w:r w:rsidRPr="006B18F6">
        <w:rPr>
          <w:b/>
          <w:spacing w:val="-1"/>
        </w:rPr>
        <w:t xml:space="preserve"> </w:t>
      </w:r>
      <w:r w:rsidRPr="006B18F6">
        <w:rPr>
          <w:b/>
        </w:rPr>
        <w:t>базового</w:t>
      </w:r>
      <w:r w:rsidRPr="006B18F6">
        <w:rPr>
          <w:b/>
          <w:spacing w:val="-1"/>
        </w:rPr>
        <w:t xml:space="preserve"> </w:t>
      </w:r>
      <w:r w:rsidRPr="006B18F6">
        <w:rPr>
          <w:b/>
        </w:rPr>
        <w:t xml:space="preserve">уровня </w:t>
      </w:r>
      <w:r w:rsidRPr="006B18F6">
        <w:t>изучения учебного</w:t>
      </w:r>
      <w:r w:rsidRPr="006B18F6">
        <w:rPr>
          <w:spacing w:val="-1"/>
        </w:rPr>
        <w:t xml:space="preserve"> </w:t>
      </w:r>
      <w:r w:rsidRPr="006B18F6">
        <w:t>предмета «Информатика»</w:t>
      </w:r>
      <w:r w:rsidRPr="006B18F6">
        <w:rPr>
          <w:spacing w:val="-7"/>
        </w:rPr>
        <w:t xml:space="preserve"> </w:t>
      </w:r>
      <w:r w:rsidRPr="006B18F6">
        <w:t>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82219A" w:rsidRPr="006B18F6" w:rsidRDefault="00096B32" w:rsidP="006B18F6">
      <w:pPr>
        <w:pStyle w:val="a3"/>
        <w:spacing w:line="360" w:lineRule="auto"/>
        <w:ind w:left="0" w:firstLine="720"/>
      </w:pPr>
      <w:r w:rsidRPr="006B18F6">
        <w:t>понимание предмета, ключевых вопросов и основных составляющих элементов изучаемой предметной области;</w:t>
      </w:r>
    </w:p>
    <w:p w:rsidR="0082219A" w:rsidRPr="006B18F6" w:rsidRDefault="00096B32" w:rsidP="006B18F6">
      <w:pPr>
        <w:pStyle w:val="a3"/>
        <w:spacing w:line="360" w:lineRule="auto"/>
        <w:ind w:left="0" w:firstLine="720"/>
      </w:pPr>
      <w:r w:rsidRPr="006B18F6">
        <w:t>умение решать типовые практические задачи, характерные для использования методов и инструментария данной предметной области;</w:t>
      </w:r>
    </w:p>
    <w:p w:rsidR="0082219A" w:rsidRPr="006B18F6" w:rsidRDefault="00096B32" w:rsidP="006B18F6">
      <w:pPr>
        <w:pStyle w:val="a3"/>
        <w:spacing w:line="360" w:lineRule="auto"/>
        <w:ind w:left="0" w:firstLine="720"/>
      </w:pPr>
      <w:r w:rsidRPr="006B18F6">
        <w:t>осознание рамок изучаемой предметной области, ограниченности методов и инструментов, типичных связей с другими областями знания.</w:t>
      </w:r>
    </w:p>
    <w:p w:rsidR="0082219A" w:rsidRPr="006B18F6" w:rsidRDefault="00096B32" w:rsidP="006B18F6">
      <w:pPr>
        <w:pStyle w:val="a3"/>
        <w:spacing w:line="360" w:lineRule="auto"/>
        <w:ind w:left="0" w:firstLine="720"/>
      </w:pPr>
      <w:r w:rsidRPr="006B18F6">
        <w:t xml:space="preserve">Основная </w:t>
      </w:r>
      <w:r w:rsidRPr="006B18F6">
        <w:rPr>
          <w:b/>
        </w:rPr>
        <w:t xml:space="preserve">цель </w:t>
      </w:r>
      <w:r w:rsidRPr="006B18F6">
        <w:t>изучения учебного предмета «Информатика» на базовом уровне для уровня среднего общего образования – обеспечение дальнейшего развития информационных</w:t>
      </w:r>
      <w:r w:rsidRPr="006B18F6">
        <w:rPr>
          <w:spacing w:val="40"/>
        </w:rPr>
        <w:t xml:space="preserve"> </w:t>
      </w:r>
      <w:r w:rsidRPr="006B18F6">
        <w:t>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82219A" w:rsidRPr="006B18F6" w:rsidRDefault="00096B32" w:rsidP="006B18F6">
      <w:pPr>
        <w:pStyle w:val="a3"/>
        <w:spacing w:line="360" w:lineRule="auto"/>
        <w:ind w:left="0" w:firstLine="720"/>
      </w:pPr>
      <w:r w:rsidRPr="006B18F6">
        <w:t>сформированность представлений о роли информатики, информационных и коммуникационных технологий в современном обществе;</w:t>
      </w:r>
    </w:p>
    <w:p w:rsidR="0082219A" w:rsidRPr="006B18F6" w:rsidRDefault="00096B32" w:rsidP="006B18F6">
      <w:pPr>
        <w:pStyle w:val="a3"/>
        <w:spacing w:line="360" w:lineRule="auto"/>
        <w:ind w:left="0" w:firstLine="720"/>
      </w:pPr>
      <w:r w:rsidRPr="006B18F6">
        <w:t>сформированность</w:t>
      </w:r>
      <w:r w:rsidRPr="006B18F6">
        <w:rPr>
          <w:spacing w:val="-7"/>
        </w:rPr>
        <w:t xml:space="preserve"> </w:t>
      </w:r>
      <w:r w:rsidRPr="006B18F6">
        <w:t>основ</w:t>
      </w:r>
      <w:r w:rsidRPr="006B18F6">
        <w:rPr>
          <w:spacing w:val="-7"/>
        </w:rPr>
        <w:t xml:space="preserve"> </w:t>
      </w:r>
      <w:r w:rsidRPr="006B18F6">
        <w:t>логического</w:t>
      </w:r>
      <w:r w:rsidRPr="006B18F6">
        <w:rPr>
          <w:spacing w:val="-5"/>
        </w:rPr>
        <w:t xml:space="preserve"> </w:t>
      </w:r>
      <w:r w:rsidRPr="006B18F6">
        <w:t>и</w:t>
      </w:r>
      <w:r w:rsidRPr="006B18F6">
        <w:rPr>
          <w:spacing w:val="-6"/>
        </w:rPr>
        <w:t xml:space="preserve"> </w:t>
      </w:r>
      <w:r w:rsidRPr="006B18F6">
        <w:t>алгоритмического</w:t>
      </w:r>
      <w:r w:rsidRPr="006B18F6">
        <w:rPr>
          <w:spacing w:val="-5"/>
        </w:rPr>
        <w:t xml:space="preserve"> </w:t>
      </w:r>
      <w:r w:rsidRPr="006B18F6">
        <w:rPr>
          <w:spacing w:val="-2"/>
        </w:rPr>
        <w:t>мышления;</w:t>
      </w:r>
    </w:p>
    <w:p w:rsidR="0082219A" w:rsidRPr="006B18F6" w:rsidRDefault="00096B32" w:rsidP="006B18F6">
      <w:pPr>
        <w:pStyle w:val="a3"/>
        <w:spacing w:line="360" w:lineRule="auto"/>
        <w:ind w:left="0" w:firstLine="720"/>
      </w:pPr>
      <w:r w:rsidRPr="006B18F6">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82219A" w:rsidRPr="006B18F6" w:rsidRDefault="00096B32" w:rsidP="006B18F6">
      <w:pPr>
        <w:pStyle w:val="a3"/>
        <w:spacing w:line="360" w:lineRule="auto"/>
        <w:ind w:left="0" w:firstLine="720"/>
      </w:pPr>
      <w:r w:rsidRPr="006B18F6">
        <w:lastRenderedPageBreak/>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82219A" w:rsidRPr="006B18F6" w:rsidRDefault="00096B32" w:rsidP="006B18F6">
      <w:pPr>
        <w:pStyle w:val="a3"/>
        <w:spacing w:line="360" w:lineRule="auto"/>
        <w:ind w:left="0" w:firstLine="720"/>
      </w:pPr>
      <w:r w:rsidRPr="006B18F6">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82219A" w:rsidRPr="006B18F6" w:rsidRDefault="00096B32" w:rsidP="006B18F6">
      <w:pPr>
        <w:pStyle w:val="a3"/>
        <w:spacing w:line="360" w:lineRule="auto"/>
        <w:ind w:left="0" w:firstLine="720"/>
      </w:pPr>
      <w:r w:rsidRPr="006B18F6">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82219A" w:rsidRPr="006B18F6" w:rsidRDefault="00096B32" w:rsidP="006B18F6">
      <w:pPr>
        <w:pStyle w:val="a3"/>
        <w:spacing w:line="360" w:lineRule="auto"/>
        <w:ind w:left="0" w:firstLine="720"/>
      </w:pPr>
      <w:r w:rsidRPr="006B18F6">
        <w:t>Общее число часов, рекомендованных для изучения информатики – 68 часов: в 10 классе – 34 часа (1 час в неделю), в 11 классе – 34 часа (1 час в неделю).</w:t>
      </w:r>
    </w:p>
    <w:p w:rsidR="0082219A" w:rsidRPr="006B18F6" w:rsidRDefault="00096B32" w:rsidP="006B18F6">
      <w:pPr>
        <w:pStyle w:val="a3"/>
        <w:spacing w:line="360" w:lineRule="auto"/>
        <w:ind w:left="0" w:firstLine="720"/>
      </w:pPr>
      <w:r w:rsidRPr="006B18F6">
        <w:t>Базовый уровень изучения информатики рекомендуется для следующих профилей: естественно-научный</w:t>
      </w:r>
      <w:r w:rsidRPr="006B18F6">
        <w:rPr>
          <w:spacing w:val="56"/>
          <w:w w:val="150"/>
        </w:rPr>
        <w:t xml:space="preserve">  </w:t>
      </w:r>
      <w:r w:rsidRPr="006B18F6">
        <w:t>профиль,</w:t>
      </w:r>
      <w:r w:rsidRPr="006B18F6">
        <w:rPr>
          <w:spacing w:val="56"/>
          <w:w w:val="150"/>
        </w:rPr>
        <w:t xml:space="preserve">  </w:t>
      </w:r>
      <w:r w:rsidRPr="006B18F6">
        <w:t>ориентирующий</w:t>
      </w:r>
      <w:r w:rsidRPr="006B18F6">
        <w:rPr>
          <w:spacing w:val="56"/>
          <w:w w:val="150"/>
        </w:rPr>
        <w:t xml:space="preserve">  </w:t>
      </w:r>
      <w:r w:rsidRPr="006B18F6">
        <w:t>обучающихся</w:t>
      </w:r>
      <w:r w:rsidRPr="006B18F6">
        <w:rPr>
          <w:spacing w:val="56"/>
          <w:w w:val="150"/>
        </w:rPr>
        <w:t xml:space="preserve">  </w:t>
      </w:r>
      <w:r w:rsidRPr="006B18F6">
        <w:t>на</w:t>
      </w:r>
      <w:r w:rsidRPr="006B18F6">
        <w:rPr>
          <w:spacing w:val="56"/>
          <w:w w:val="150"/>
        </w:rPr>
        <w:t xml:space="preserve">  </w:t>
      </w:r>
      <w:r w:rsidRPr="006B18F6">
        <w:t>такие</w:t>
      </w:r>
      <w:r w:rsidRPr="006B18F6">
        <w:rPr>
          <w:spacing w:val="55"/>
          <w:w w:val="150"/>
        </w:rPr>
        <w:t xml:space="preserve">  </w:t>
      </w:r>
      <w:r w:rsidRPr="006B18F6">
        <w:rPr>
          <w:spacing w:val="-2"/>
        </w:rPr>
        <w:t>сферы</w:t>
      </w:r>
    </w:p>
    <w:p w:rsidR="0082219A" w:rsidRPr="006B18F6" w:rsidRDefault="00096B32" w:rsidP="006B18F6">
      <w:pPr>
        <w:pStyle w:val="a3"/>
        <w:spacing w:line="360" w:lineRule="auto"/>
        <w:ind w:left="0" w:firstLine="720"/>
      </w:pPr>
      <w:r w:rsidRPr="006B18F6">
        <w:t>деятельности,</w:t>
      </w:r>
      <w:r w:rsidRPr="006B18F6">
        <w:rPr>
          <w:spacing w:val="-7"/>
        </w:rPr>
        <w:t xml:space="preserve"> </w:t>
      </w:r>
      <w:r w:rsidRPr="006B18F6">
        <w:t>как</w:t>
      </w:r>
      <w:r w:rsidRPr="006B18F6">
        <w:rPr>
          <w:spacing w:val="-4"/>
        </w:rPr>
        <w:t xml:space="preserve"> </w:t>
      </w:r>
      <w:r w:rsidRPr="006B18F6">
        <w:t>медицина,</w:t>
      </w:r>
      <w:r w:rsidRPr="006B18F6">
        <w:rPr>
          <w:spacing w:val="-4"/>
        </w:rPr>
        <w:t xml:space="preserve"> </w:t>
      </w:r>
      <w:r w:rsidRPr="006B18F6">
        <w:t>биотехнологии,</w:t>
      </w:r>
      <w:r w:rsidRPr="006B18F6">
        <w:rPr>
          <w:spacing w:val="-6"/>
        </w:rPr>
        <w:t xml:space="preserve"> </w:t>
      </w:r>
      <w:r w:rsidRPr="006B18F6">
        <w:t>химия,</w:t>
      </w:r>
      <w:r w:rsidRPr="006B18F6">
        <w:rPr>
          <w:spacing w:val="-4"/>
        </w:rPr>
        <w:t xml:space="preserve"> </w:t>
      </w:r>
      <w:r w:rsidRPr="006B18F6">
        <w:t>физика</w:t>
      </w:r>
      <w:r w:rsidRPr="006B18F6">
        <w:rPr>
          <w:spacing w:val="-5"/>
        </w:rPr>
        <w:t xml:space="preserve"> </w:t>
      </w:r>
      <w:r w:rsidRPr="006B18F6">
        <w:t>и</w:t>
      </w:r>
      <w:r w:rsidRPr="006B18F6">
        <w:rPr>
          <w:spacing w:val="-4"/>
        </w:rPr>
        <w:t xml:space="preserve"> </w:t>
      </w:r>
      <w:r w:rsidRPr="006B18F6">
        <w:rPr>
          <w:spacing w:val="-2"/>
        </w:rPr>
        <w:t>другие;</w:t>
      </w:r>
    </w:p>
    <w:p w:rsidR="0082219A" w:rsidRPr="006B18F6" w:rsidRDefault="00096B32" w:rsidP="006B18F6">
      <w:pPr>
        <w:pStyle w:val="a3"/>
        <w:spacing w:line="360" w:lineRule="auto"/>
        <w:ind w:left="0" w:firstLine="720"/>
      </w:pPr>
      <w:r w:rsidRPr="006B18F6">
        <w:t xml:space="preserve">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w:t>
      </w:r>
      <w:r w:rsidRPr="006B18F6">
        <w:rPr>
          <w:spacing w:val="-2"/>
        </w:rPr>
        <w:t>другими;</w:t>
      </w:r>
    </w:p>
    <w:p w:rsidR="0082219A" w:rsidRPr="006B18F6" w:rsidRDefault="00096B32" w:rsidP="006B18F6">
      <w:pPr>
        <w:pStyle w:val="a3"/>
        <w:spacing w:line="360" w:lineRule="auto"/>
        <w:ind w:left="0" w:firstLine="720"/>
      </w:pPr>
      <w:r w:rsidRPr="006B18F6">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82219A" w:rsidRPr="006B18F6" w:rsidRDefault="00096B32" w:rsidP="006B18F6">
      <w:pPr>
        <w:pStyle w:val="a3"/>
        <w:spacing w:line="360" w:lineRule="auto"/>
        <w:ind w:left="0" w:firstLine="720"/>
      </w:pPr>
      <w:r w:rsidRPr="006B18F6">
        <w:t xml:space="preserve">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w:t>
      </w:r>
      <w:r w:rsidRPr="006B18F6">
        <w:rPr>
          <w:spacing w:val="-2"/>
        </w:rPr>
        <w:t>информатике.</w:t>
      </w:r>
    </w:p>
    <w:p w:rsidR="0082219A" w:rsidRPr="006B18F6" w:rsidRDefault="00096B32" w:rsidP="006B18F6">
      <w:pPr>
        <w:pStyle w:val="a3"/>
        <w:spacing w:line="360" w:lineRule="auto"/>
        <w:ind w:left="0" w:firstLine="720"/>
      </w:pPr>
      <w:r w:rsidRPr="006B18F6">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82219A" w:rsidRPr="006B18F6" w:rsidRDefault="00096B32" w:rsidP="006B18F6">
      <w:pPr>
        <w:pStyle w:val="1"/>
        <w:spacing w:before="0" w:line="360" w:lineRule="auto"/>
        <w:ind w:left="0" w:firstLine="720"/>
      </w:pPr>
      <w:bookmarkStart w:id="130" w:name="_Toc216086841"/>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классе. Цифровая грамотность:</w:t>
      </w:r>
      <w:bookmarkEnd w:id="130"/>
    </w:p>
    <w:p w:rsidR="0082219A" w:rsidRPr="006B18F6" w:rsidRDefault="00096B32" w:rsidP="006B18F6">
      <w:pPr>
        <w:pStyle w:val="a3"/>
        <w:spacing w:line="360" w:lineRule="auto"/>
        <w:ind w:left="0" w:firstLine="720"/>
      </w:pPr>
      <w:r w:rsidRPr="006B18F6">
        <w:t>Требования техники безопасности и гигиены при работе с компьютерами и другими компонентами цифрового окружения.</w:t>
      </w:r>
    </w:p>
    <w:p w:rsidR="0082219A" w:rsidRPr="006B18F6" w:rsidRDefault="00096B32" w:rsidP="006B18F6">
      <w:pPr>
        <w:pStyle w:val="a3"/>
        <w:spacing w:line="360" w:lineRule="auto"/>
        <w:ind w:left="0" w:firstLine="720"/>
      </w:pPr>
      <w:r w:rsidRPr="006B18F6">
        <w:t>Принципы работы компьютера. Персональный компьютер. Выбор конфигурации компьютера в зависимости от решаемых задач.</w:t>
      </w:r>
    </w:p>
    <w:p w:rsidR="0082219A" w:rsidRPr="006B18F6" w:rsidRDefault="00096B32" w:rsidP="006B18F6">
      <w:pPr>
        <w:pStyle w:val="a3"/>
        <w:spacing w:line="360" w:lineRule="auto"/>
        <w:ind w:left="0" w:firstLine="720"/>
      </w:pPr>
      <w:r w:rsidRPr="006B18F6">
        <w:t xml:space="preserve">Основные тенденции развития компьютерных технологий. Параллельные вычисления. Многопроцессорные системы. Суперкомпьютеры. Микроконтроллеры. </w:t>
      </w:r>
      <w:r w:rsidRPr="006B18F6">
        <w:lastRenderedPageBreak/>
        <w:t xml:space="preserve">Роботизированные </w:t>
      </w:r>
      <w:r w:rsidRPr="006B18F6">
        <w:rPr>
          <w:spacing w:val="-2"/>
        </w:rPr>
        <w:t>производства.</w:t>
      </w:r>
    </w:p>
    <w:p w:rsidR="0082219A" w:rsidRPr="006B18F6" w:rsidRDefault="00096B32" w:rsidP="006B18F6">
      <w:pPr>
        <w:pStyle w:val="a3"/>
        <w:spacing w:line="360" w:lineRule="auto"/>
        <w:ind w:left="0" w:firstLine="720"/>
      </w:pPr>
      <w:r w:rsidRPr="006B18F6">
        <w:t>Программное обеспечение компьютеров. Виды программного обеспечения и их</w:t>
      </w:r>
      <w:r w:rsidRPr="006B18F6">
        <w:rPr>
          <w:spacing w:val="80"/>
        </w:rPr>
        <w:t xml:space="preserve"> </w:t>
      </w:r>
      <w:r w:rsidRPr="006B18F6">
        <w:t xml:space="preserve">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w:t>
      </w:r>
      <w:r w:rsidRPr="006B18F6">
        <w:rPr>
          <w:spacing w:val="-2"/>
        </w:rPr>
        <w:t>обеспечения.</w:t>
      </w:r>
    </w:p>
    <w:p w:rsidR="0082219A" w:rsidRPr="006B18F6" w:rsidRDefault="00096B32" w:rsidP="006B18F6">
      <w:pPr>
        <w:pStyle w:val="a3"/>
        <w:spacing w:line="360" w:lineRule="auto"/>
        <w:ind w:left="0" w:firstLine="720"/>
      </w:pPr>
      <w:r w:rsidRPr="006B18F6">
        <w:t>Файловая</w:t>
      </w:r>
      <w:r w:rsidRPr="006B18F6">
        <w:rPr>
          <w:spacing w:val="-1"/>
        </w:rPr>
        <w:t xml:space="preserve"> </w:t>
      </w:r>
      <w:r w:rsidRPr="006B18F6">
        <w:t>система.</w:t>
      </w:r>
      <w:r w:rsidRPr="006B18F6">
        <w:rPr>
          <w:spacing w:val="-1"/>
        </w:rPr>
        <w:t xml:space="preserve"> </w:t>
      </w:r>
      <w:r w:rsidRPr="006B18F6">
        <w:t>Поиск</w:t>
      </w:r>
      <w:r w:rsidRPr="006B18F6">
        <w:rPr>
          <w:spacing w:val="-1"/>
        </w:rPr>
        <w:t xml:space="preserve"> </w:t>
      </w:r>
      <w:r w:rsidRPr="006B18F6">
        <w:t>в</w:t>
      </w:r>
      <w:r w:rsidRPr="006B18F6">
        <w:rPr>
          <w:spacing w:val="-2"/>
        </w:rPr>
        <w:t xml:space="preserve"> </w:t>
      </w:r>
      <w:r w:rsidRPr="006B18F6">
        <w:t>файловой</w:t>
      </w:r>
      <w:r w:rsidRPr="006B18F6">
        <w:rPr>
          <w:spacing w:val="-3"/>
        </w:rPr>
        <w:t xml:space="preserve"> </w:t>
      </w:r>
      <w:r w:rsidRPr="006B18F6">
        <w:t>системе.</w:t>
      </w:r>
      <w:r w:rsidRPr="006B18F6">
        <w:rPr>
          <w:spacing w:val="-1"/>
        </w:rPr>
        <w:t xml:space="preserve"> </w:t>
      </w:r>
      <w:r w:rsidRPr="006B18F6">
        <w:t>Организация</w:t>
      </w:r>
      <w:r w:rsidRPr="006B18F6">
        <w:rPr>
          <w:spacing w:val="-6"/>
        </w:rPr>
        <w:t xml:space="preserve"> </w:t>
      </w:r>
      <w:r w:rsidRPr="006B18F6">
        <w:t>хранения</w:t>
      </w:r>
      <w:r w:rsidRPr="006B18F6">
        <w:rPr>
          <w:spacing w:val="-5"/>
        </w:rPr>
        <w:t xml:space="preserve"> </w:t>
      </w:r>
      <w:r w:rsidRPr="006B18F6">
        <w:t>и обработки данных с использованием интернет-сервисов, облачных технологий и мобильных устройств.</w:t>
      </w:r>
    </w:p>
    <w:p w:rsidR="0082219A" w:rsidRPr="006B18F6" w:rsidRDefault="00096B32" w:rsidP="006B18F6">
      <w:pPr>
        <w:pStyle w:val="a3"/>
        <w:spacing w:line="360" w:lineRule="auto"/>
        <w:ind w:left="0" w:firstLine="720"/>
      </w:pPr>
      <w:r w:rsidRPr="006B18F6">
        <w:t>Прикладные компьютерные программы для решения типовых задач по выбранной специализации. Системы автоматизированного проектирования.</w:t>
      </w:r>
    </w:p>
    <w:p w:rsidR="0082219A" w:rsidRPr="006B18F6" w:rsidRDefault="00096B32" w:rsidP="006B18F6">
      <w:pPr>
        <w:pStyle w:val="a3"/>
        <w:spacing w:line="360" w:lineRule="auto"/>
        <w:ind w:left="0" w:firstLine="720"/>
      </w:pPr>
      <w:r w:rsidRPr="006B18F6">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w:t>
      </w:r>
      <w:r w:rsidRPr="006B18F6">
        <w:rPr>
          <w:spacing w:val="80"/>
        </w:rPr>
        <w:t xml:space="preserve"> </w:t>
      </w:r>
      <w:r w:rsidRPr="006B18F6">
        <w:t>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82219A" w:rsidRPr="006B18F6" w:rsidRDefault="00096B32" w:rsidP="006B18F6">
      <w:pPr>
        <w:pStyle w:val="1"/>
        <w:spacing w:before="0" w:line="360" w:lineRule="auto"/>
        <w:ind w:left="0" w:firstLine="720"/>
      </w:pPr>
      <w:bookmarkStart w:id="131" w:name="_Toc216086842"/>
      <w:r w:rsidRPr="006B18F6">
        <w:t>Теоретические</w:t>
      </w:r>
      <w:r w:rsidRPr="006B18F6">
        <w:rPr>
          <w:spacing w:val="-4"/>
        </w:rPr>
        <w:t xml:space="preserve"> </w:t>
      </w:r>
      <w:r w:rsidRPr="006B18F6">
        <w:t>основы</w:t>
      </w:r>
      <w:r w:rsidRPr="006B18F6">
        <w:rPr>
          <w:spacing w:val="-3"/>
        </w:rPr>
        <w:t xml:space="preserve"> </w:t>
      </w:r>
      <w:r w:rsidRPr="006B18F6">
        <w:rPr>
          <w:spacing w:val="-2"/>
        </w:rPr>
        <w:t>информатики:</w:t>
      </w:r>
      <w:bookmarkEnd w:id="131"/>
    </w:p>
    <w:p w:rsidR="0082219A" w:rsidRPr="006B18F6" w:rsidRDefault="00096B32" w:rsidP="006B18F6">
      <w:pPr>
        <w:pStyle w:val="a3"/>
        <w:spacing w:line="360" w:lineRule="auto"/>
        <w:ind w:left="0" w:firstLine="720"/>
      </w:pPr>
      <w:r w:rsidRPr="006B18F6">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w:t>
      </w:r>
      <w:r w:rsidRPr="006B18F6">
        <w:rPr>
          <w:spacing w:val="40"/>
        </w:rPr>
        <w:t xml:space="preserve"> </w:t>
      </w:r>
      <w:r w:rsidRPr="006B18F6">
        <w:t>позиции содержания сообщения.</w:t>
      </w:r>
    </w:p>
    <w:p w:rsidR="0082219A" w:rsidRPr="006B18F6" w:rsidRDefault="00096B32" w:rsidP="006B18F6">
      <w:pPr>
        <w:pStyle w:val="a3"/>
        <w:spacing w:line="360" w:lineRule="auto"/>
        <w:ind w:left="0" w:firstLine="720"/>
      </w:pPr>
      <w:r w:rsidRPr="006B18F6">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w:t>
      </w:r>
      <w:r w:rsidRPr="006B18F6">
        <w:rPr>
          <w:spacing w:val="-4"/>
        </w:rPr>
        <w:t xml:space="preserve"> </w:t>
      </w:r>
      <w:r w:rsidRPr="006B18F6">
        <w:t>получение</w:t>
      </w:r>
      <w:r w:rsidRPr="006B18F6">
        <w:rPr>
          <w:spacing w:val="-3"/>
        </w:rPr>
        <w:t xml:space="preserve"> </w:t>
      </w:r>
      <w:r w:rsidRPr="006B18F6">
        <w:t>нового</w:t>
      </w:r>
      <w:r w:rsidRPr="006B18F6">
        <w:rPr>
          <w:spacing w:val="-3"/>
        </w:rPr>
        <w:t xml:space="preserve"> </w:t>
      </w:r>
      <w:r w:rsidRPr="006B18F6">
        <w:t>содержания,</w:t>
      </w:r>
      <w:r w:rsidRPr="006B18F6">
        <w:rPr>
          <w:spacing w:val="-2"/>
        </w:rPr>
        <w:t xml:space="preserve"> </w:t>
      </w:r>
      <w:r w:rsidRPr="006B18F6">
        <w:t>изменение</w:t>
      </w:r>
      <w:r w:rsidRPr="006B18F6">
        <w:rPr>
          <w:spacing w:val="-3"/>
        </w:rPr>
        <w:t xml:space="preserve"> </w:t>
      </w:r>
      <w:r w:rsidRPr="006B18F6">
        <w:t>формы</w:t>
      </w:r>
      <w:r w:rsidRPr="006B18F6">
        <w:rPr>
          <w:spacing w:val="-3"/>
        </w:rPr>
        <w:t xml:space="preserve"> </w:t>
      </w:r>
      <w:r w:rsidRPr="006B18F6">
        <w:t>представления</w:t>
      </w:r>
      <w:r w:rsidRPr="006B18F6">
        <w:rPr>
          <w:spacing w:val="-2"/>
        </w:rPr>
        <w:t xml:space="preserve"> </w:t>
      </w:r>
      <w:r w:rsidRPr="006B18F6">
        <w:t>информации.</w:t>
      </w:r>
      <w:r w:rsidRPr="006B18F6">
        <w:rPr>
          <w:spacing w:val="-4"/>
        </w:rPr>
        <w:t xml:space="preserve"> </w:t>
      </w:r>
      <w:r w:rsidRPr="006B18F6">
        <w:t>Поиск информации. Роль информации и информационных процессов в окружающем мире.</w:t>
      </w:r>
    </w:p>
    <w:p w:rsidR="0082219A" w:rsidRPr="006B18F6" w:rsidRDefault="00096B32" w:rsidP="006B18F6">
      <w:pPr>
        <w:pStyle w:val="a3"/>
        <w:spacing w:line="360" w:lineRule="auto"/>
        <w:ind w:left="0" w:firstLine="720"/>
      </w:pPr>
      <w:r w:rsidRPr="006B18F6">
        <w:t>Системы.</w:t>
      </w:r>
      <w:r w:rsidRPr="006B18F6">
        <w:rPr>
          <w:spacing w:val="-4"/>
        </w:rPr>
        <w:t xml:space="preserve"> </w:t>
      </w:r>
      <w:r w:rsidRPr="006B18F6">
        <w:t>Компоненты</w:t>
      </w:r>
      <w:r w:rsidRPr="006B18F6">
        <w:rPr>
          <w:spacing w:val="-7"/>
        </w:rPr>
        <w:t xml:space="preserve"> </w:t>
      </w:r>
      <w:r w:rsidRPr="006B18F6">
        <w:t>системы</w:t>
      </w:r>
      <w:r w:rsidRPr="006B18F6">
        <w:rPr>
          <w:spacing w:val="-4"/>
        </w:rPr>
        <w:t xml:space="preserve"> </w:t>
      </w:r>
      <w:r w:rsidRPr="006B18F6">
        <w:t>и</w:t>
      </w:r>
      <w:r w:rsidRPr="006B18F6">
        <w:rPr>
          <w:spacing w:val="-4"/>
        </w:rPr>
        <w:t xml:space="preserve"> </w:t>
      </w:r>
      <w:r w:rsidRPr="006B18F6">
        <w:t>их</w:t>
      </w:r>
      <w:r w:rsidRPr="006B18F6">
        <w:rPr>
          <w:spacing w:val="-2"/>
        </w:rPr>
        <w:t xml:space="preserve"> </w:t>
      </w:r>
      <w:r w:rsidRPr="006B18F6">
        <w:t>взаимодействие.</w:t>
      </w:r>
      <w:r w:rsidRPr="006B18F6">
        <w:rPr>
          <w:spacing w:val="-4"/>
        </w:rPr>
        <w:t xml:space="preserve"> </w:t>
      </w:r>
      <w:r w:rsidRPr="006B18F6">
        <w:t>Системы</w:t>
      </w:r>
      <w:r w:rsidRPr="006B18F6">
        <w:rPr>
          <w:spacing w:val="-3"/>
        </w:rPr>
        <w:t xml:space="preserve"> </w:t>
      </w:r>
      <w:r w:rsidRPr="006B18F6">
        <w:t>управления.</w:t>
      </w:r>
      <w:r w:rsidRPr="006B18F6">
        <w:rPr>
          <w:spacing w:val="-4"/>
        </w:rPr>
        <w:t xml:space="preserve"> </w:t>
      </w:r>
      <w:r w:rsidRPr="006B18F6">
        <w:t>Управление</w:t>
      </w:r>
      <w:r w:rsidRPr="006B18F6">
        <w:rPr>
          <w:spacing w:val="-5"/>
        </w:rPr>
        <w:t xml:space="preserve"> </w:t>
      </w:r>
      <w:r w:rsidRPr="006B18F6">
        <w:t>как информационный процесс. Обратная связь.</w:t>
      </w:r>
    </w:p>
    <w:p w:rsidR="0082219A" w:rsidRPr="006B18F6" w:rsidRDefault="00096B32" w:rsidP="006B18F6">
      <w:pPr>
        <w:pStyle w:val="a3"/>
        <w:spacing w:line="360" w:lineRule="auto"/>
        <w:ind w:left="0" w:firstLine="720"/>
      </w:pPr>
      <w:r w:rsidRPr="006B18F6">
        <w:t>Системы</w:t>
      </w:r>
      <w:r w:rsidRPr="006B18F6">
        <w:rPr>
          <w:spacing w:val="20"/>
        </w:rPr>
        <w:t xml:space="preserve"> </w:t>
      </w:r>
      <w:r w:rsidRPr="006B18F6">
        <w:t>счисления.</w:t>
      </w:r>
      <w:r w:rsidRPr="006B18F6">
        <w:rPr>
          <w:spacing w:val="23"/>
        </w:rPr>
        <w:t xml:space="preserve"> </w:t>
      </w:r>
      <w:r w:rsidRPr="006B18F6">
        <w:t>Развёрнутая</w:t>
      </w:r>
      <w:r w:rsidRPr="006B18F6">
        <w:rPr>
          <w:spacing w:val="23"/>
        </w:rPr>
        <w:t xml:space="preserve"> </w:t>
      </w:r>
      <w:r w:rsidRPr="006B18F6">
        <w:t>запись</w:t>
      </w:r>
      <w:r w:rsidRPr="006B18F6">
        <w:rPr>
          <w:spacing w:val="23"/>
        </w:rPr>
        <w:t xml:space="preserve"> </w:t>
      </w:r>
      <w:r w:rsidRPr="006B18F6">
        <w:t>целых</w:t>
      </w:r>
      <w:r w:rsidRPr="006B18F6">
        <w:rPr>
          <w:spacing w:val="26"/>
        </w:rPr>
        <w:t xml:space="preserve"> </w:t>
      </w:r>
      <w:r w:rsidRPr="006B18F6">
        <w:t>и</w:t>
      </w:r>
      <w:r w:rsidRPr="006B18F6">
        <w:rPr>
          <w:spacing w:val="24"/>
        </w:rPr>
        <w:t xml:space="preserve"> </w:t>
      </w:r>
      <w:r w:rsidRPr="006B18F6">
        <w:t>дробных</w:t>
      </w:r>
      <w:r w:rsidRPr="006B18F6">
        <w:rPr>
          <w:spacing w:val="24"/>
        </w:rPr>
        <w:t xml:space="preserve"> </w:t>
      </w:r>
      <w:r w:rsidRPr="006B18F6">
        <w:t>чисел</w:t>
      </w:r>
      <w:r w:rsidRPr="006B18F6">
        <w:rPr>
          <w:spacing w:val="30"/>
        </w:rPr>
        <w:t xml:space="preserve"> </w:t>
      </w:r>
      <w:r w:rsidRPr="006B18F6">
        <w:t>в</w:t>
      </w:r>
      <w:r w:rsidRPr="006B18F6">
        <w:rPr>
          <w:spacing w:val="22"/>
        </w:rPr>
        <w:t xml:space="preserve"> </w:t>
      </w:r>
      <w:r w:rsidRPr="006B18F6">
        <w:t>позиционных</w:t>
      </w:r>
      <w:r w:rsidRPr="006B18F6">
        <w:rPr>
          <w:spacing w:val="26"/>
        </w:rPr>
        <w:t xml:space="preserve"> </w:t>
      </w:r>
      <w:r w:rsidRPr="006B18F6">
        <w:rPr>
          <w:spacing w:val="-2"/>
        </w:rPr>
        <w:t>системах</w:t>
      </w:r>
      <w:r w:rsidR="00B6336F">
        <w:rPr>
          <w:spacing w:val="-2"/>
        </w:rPr>
        <w:t xml:space="preserve"> </w:t>
      </w:r>
      <w:r w:rsidRPr="006B18F6">
        <w:t xml:space="preserve">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w:t>
      </w:r>
      <w:r w:rsidRPr="006B18F6">
        <w:lastRenderedPageBreak/>
        <w:t>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82219A" w:rsidRPr="006B18F6" w:rsidRDefault="00096B32" w:rsidP="006B18F6">
      <w:pPr>
        <w:pStyle w:val="a3"/>
        <w:spacing w:line="360" w:lineRule="auto"/>
        <w:ind w:left="0" w:firstLine="720"/>
      </w:pPr>
      <w:r w:rsidRPr="006B18F6">
        <w:t>Представление</w:t>
      </w:r>
      <w:r w:rsidRPr="006B18F6">
        <w:rPr>
          <w:spacing w:val="-6"/>
        </w:rPr>
        <w:t xml:space="preserve"> </w:t>
      </w:r>
      <w:r w:rsidRPr="006B18F6">
        <w:t>целых</w:t>
      </w:r>
      <w:r w:rsidRPr="006B18F6">
        <w:rPr>
          <w:spacing w:val="-2"/>
        </w:rPr>
        <w:t xml:space="preserve"> </w:t>
      </w:r>
      <w:r w:rsidRPr="006B18F6">
        <w:t>и</w:t>
      </w:r>
      <w:r w:rsidRPr="006B18F6">
        <w:rPr>
          <w:spacing w:val="-5"/>
        </w:rPr>
        <w:t xml:space="preserve"> </w:t>
      </w:r>
      <w:r w:rsidRPr="006B18F6">
        <w:t>вещественных</w:t>
      </w:r>
      <w:r w:rsidRPr="006B18F6">
        <w:rPr>
          <w:spacing w:val="-1"/>
        </w:rPr>
        <w:t xml:space="preserve"> </w:t>
      </w:r>
      <w:r w:rsidRPr="006B18F6">
        <w:t>чисел</w:t>
      </w:r>
      <w:r w:rsidRPr="006B18F6">
        <w:rPr>
          <w:spacing w:val="-3"/>
        </w:rPr>
        <w:t xml:space="preserve"> </w:t>
      </w:r>
      <w:r w:rsidRPr="006B18F6">
        <w:t>в</w:t>
      </w:r>
      <w:r w:rsidRPr="006B18F6">
        <w:rPr>
          <w:spacing w:val="-4"/>
        </w:rPr>
        <w:t xml:space="preserve"> </w:t>
      </w:r>
      <w:r w:rsidRPr="006B18F6">
        <w:t>памяти</w:t>
      </w:r>
      <w:r w:rsidRPr="006B18F6">
        <w:rPr>
          <w:spacing w:val="-1"/>
        </w:rPr>
        <w:t xml:space="preserve"> </w:t>
      </w:r>
      <w:r w:rsidRPr="006B18F6">
        <w:rPr>
          <w:spacing w:val="-2"/>
        </w:rPr>
        <w:t>компьютера.</w:t>
      </w:r>
    </w:p>
    <w:p w:rsidR="0082219A" w:rsidRPr="006B18F6" w:rsidRDefault="00096B32" w:rsidP="006B18F6">
      <w:pPr>
        <w:pStyle w:val="a3"/>
        <w:spacing w:line="360" w:lineRule="auto"/>
        <w:ind w:left="0" w:firstLine="720"/>
      </w:pPr>
      <w:r w:rsidRPr="006B18F6">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82219A" w:rsidRPr="006B18F6" w:rsidRDefault="00096B32" w:rsidP="006B18F6">
      <w:pPr>
        <w:pStyle w:val="a3"/>
        <w:spacing w:line="360" w:lineRule="auto"/>
        <w:ind w:left="0" w:firstLine="720"/>
      </w:pPr>
      <w:r w:rsidRPr="006B18F6">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82219A" w:rsidRPr="006B18F6" w:rsidRDefault="00096B32" w:rsidP="006B18F6">
      <w:pPr>
        <w:pStyle w:val="a3"/>
        <w:spacing w:line="360" w:lineRule="auto"/>
        <w:ind w:left="0" w:firstLine="720"/>
      </w:pPr>
      <w:r w:rsidRPr="006B18F6">
        <w:t>Кодирование звука. Оценка информационного объёма звуковых данных при заданных частоте дискретизации и разрядности кодирования.</w:t>
      </w:r>
    </w:p>
    <w:p w:rsidR="0082219A" w:rsidRPr="006B18F6" w:rsidRDefault="00096B32" w:rsidP="006B18F6">
      <w:pPr>
        <w:pStyle w:val="a3"/>
        <w:spacing w:line="360" w:lineRule="auto"/>
        <w:ind w:left="0" w:firstLine="720"/>
      </w:pPr>
      <w:r w:rsidRPr="006B18F6">
        <w:t>Алгебра логики. Высказывания. Логические операции. Таблицы истинности логических операций «дизъюнкция», «конъюнкция», «инверсия», «импликация», «эквиваленция».</w:t>
      </w:r>
      <w:r w:rsidRPr="006B18F6">
        <w:rPr>
          <w:spacing w:val="-2"/>
        </w:rPr>
        <w:t xml:space="preserve"> </w:t>
      </w:r>
      <w:r w:rsidRPr="006B18F6">
        <w:t>Логические выражения.</w:t>
      </w:r>
      <w:r w:rsidRPr="006B18F6">
        <w:rPr>
          <w:spacing w:val="-2"/>
        </w:rPr>
        <w:t xml:space="preserve"> </w:t>
      </w:r>
      <w:r w:rsidRPr="006B18F6">
        <w:t>Вычисление</w:t>
      </w:r>
      <w:r w:rsidRPr="006B18F6">
        <w:rPr>
          <w:spacing w:val="-3"/>
        </w:rPr>
        <w:t xml:space="preserve"> </w:t>
      </w:r>
      <w:r w:rsidRPr="006B18F6">
        <w:t>логического</w:t>
      </w:r>
      <w:r w:rsidRPr="006B18F6">
        <w:rPr>
          <w:spacing w:val="-2"/>
        </w:rPr>
        <w:t xml:space="preserve"> </w:t>
      </w:r>
      <w:r w:rsidRPr="006B18F6">
        <w:t>значения</w:t>
      </w:r>
      <w:r w:rsidRPr="006B18F6">
        <w:rPr>
          <w:spacing w:val="-2"/>
        </w:rPr>
        <w:t xml:space="preserve"> </w:t>
      </w:r>
      <w:r w:rsidRPr="006B18F6">
        <w:t>составного</w:t>
      </w:r>
      <w:r w:rsidRPr="006B18F6">
        <w:rPr>
          <w:spacing w:val="-2"/>
        </w:rPr>
        <w:t xml:space="preserve"> </w:t>
      </w:r>
      <w:r w:rsidRPr="006B18F6">
        <w:t>высказывания</w:t>
      </w:r>
      <w:r w:rsidRPr="006B18F6">
        <w:rPr>
          <w:spacing w:val="-2"/>
        </w:rPr>
        <w:t xml:space="preserve"> </w:t>
      </w:r>
      <w:r w:rsidRPr="006B18F6">
        <w:t>при</w:t>
      </w:r>
      <w:r w:rsidRPr="006B18F6">
        <w:rPr>
          <w:spacing w:val="-1"/>
        </w:rPr>
        <w:t xml:space="preserve"> </w:t>
      </w:r>
      <w:r w:rsidRPr="006B18F6">
        <w:t>известных</w:t>
      </w:r>
      <w:r w:rsidRPr="006B18F6">
        <w:rPr>
          <w:spacing w:val="-3"/>
        </w:rPr>
        <w:t xml:space="preserve"> </w:t>
      </w:r>
      <w:r w:rsidRPr="006B18F6">
        <w:t>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82219A" w:rsidRPr="006B18F6" w:rsidRDefault="00096B32" w:rsidP="006B18F6">
      <w:pPr>
        <w:pStyle w:val="a3"/>
        <w:spacing w:line="360" w:lineRule="auto"/>
        <w:ind w:left="0" w:firstLine="720"/>
      </w:pPr>
      <w:r w:rsidRPr="006B18F6">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82219A" w:rsidRPr="006B18F6" w:rsidRDefault="00096B32" w:rsidP="006B18F6">
      <w:pPr>
        <w:pStyle w:val="1"/>
        <w:spacing w:before="0" w:line="360" w:lineRule="auto"/>
        <w:ind w:left="0" w:firstLine="720"/>
      </w:pPr>
      <w:bookmarkStart w:id="132" w:name="_Toc216086843"/>
      <w:r w:rsidRPr="006B18F6">
        <w:t>Информационные</w:t>
      </w:r>
      <w:r w:rsidRPr="006B18F6">
        <w:rPr>
          <w:spacing w:val="-13"/>
        </w:rPr>
        <w:t xml:space="preserve"> </w:t>
      </w:r>
      <w:r w:rsidRPr="006B18F6">
        <w:rPr>
          <w:spacing w:val="-2"/>
        </w:rPr>
        <w:t>технологии:</w:t>
      </w:r>
      <w:bookmarkEnd w:id="132"/>
    </w:p>
    <w:p w:rsidR="0082219A" w:rsidRPr="006B18F6" w:rsidRDefault="00096B32" w:rsidP="006B18F6">
      <w:pPr>
        <w:pStyle w:val="a3"/>
        <w:spacing w:line="360" w:lineRule="auto"/>
        <w:ind w:left="0" w:firstLine="720"/>
      </w:pPr>
      <w:r w:rsidRPr="006B18F6">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82219A" w:rsidRPr="006B18F6" w:rsidRDefault="00096B32" w:rsidP="006B18F6">
      <w:pPr>
        <w:pStyle w:val="a3"/>
        <w:spacing w:line="360" w:lineRule="auto"/>
        <w:ind w:left="0" w:firstLine="720"/>
      </w:pPr>
      <w:r w:rsidRPr="006B18F6">
        <w:t>Ввод изображений с использованием различных цифровых устройств (цифровых фотоаппаратов</w:t>
      </w:r>
      <w:r w:rsidRPr="006B18F6">
        <w:rPr>
          <w:spacing w:val="-1"/>
        </w:rPr>
        <w:t xml:space="preserve"> </w:t>
      </w:r>
      <w:r w:rsidRPr="006B18F6">
        <w:t>и</w:t>
      </w:r>
      <w:r w:rsidRPr="006B18F6">
        <w:rPr>
          <w:spacing w:val="-2"/>
        </w:rPr>
        <w:t xml:space="preserve"> </w:t>
      </w:r>
      <w:r w:rsidRPr="006B18F6">
        <w:t>микроскопов,</w:t>
      </w:r>
      <w:r w:rsidRPr="006B18F6">
        <w:rPr>
          <w:spacing w:val="-1"/>
        </w:rPr>
        <w:t xml:space="preserve"> </w:t>
      </w:r>
      <w:r w:rsidRPr="006B18F6">
        <w:t>видеокамер,</w:t>
      </w:r>
      <w:r w:rsidRPr="006B18F6">
        <w:rPr>
          <w:spacing w:val="-1"/>
        </w:rPr>
        <w:t xml:space="preserve"> </w:t>
      </w:r>
      <w:r w:rsidRPr="006B18F6">
        <w:t>сканеров</w:t>
      </w:r>
      <w:r w:rsidRPr="006B18F6">
        <w:rPr>
          <w:spacing w:val="-1"/>
        </w:rPr>
        <w:t xml:space="preserve"> </w:t>
      </w:r>
      <w:r w:rsidRPr="006B18F6">
        <w:t>и других устройств.).</w:t>
      </w:r>
      <w:r w:rsidRPr="006B18F6">
        <w:rPr>
          <w:spacing w:val="-1"/>
        </w:rPr>
        <w:t xml:space="preserve"> </w:t>
      </w:r>
      <w:r w:rsidRPr="006B18F6">
        <w:t>Графический редактор. Обработка графических объектов. Растровая и векторная графика. Форматы графических файлов.</w:t>
      </w:r>
    </w:p>
    <w:p w:rsidR="0082219A" w:rsidRPr="006B18F6" w:rsidRDefault="00096B32" w:rsidP="006B18F6">
      <w:pPr>
        <w:pStyle w:val="a3"/>
        <w:spacing w:line="360" w:lineRule="auto"/>
        <w:ind w:left="0" w:firstLine="720"/>
      </w:pPr>
      <w:r w:rsidRPr="006B18F6">
        <w:t>Обработка</w:t>
      </w:r>
      <w:r w:rsidRPr="006B18F6">
        <w:rPr>
          <w:spacing w:val="-7"/>
        </w:rPr>
        <w:t xml:space="preserve"> </w:t>
      </w:r>
      <w:r w:rsidRPr="006B18F6">
        <w:t>изображения</w:t>
      </w:r>
      <w:r w:rsidRPr="006B18F6">
        <w:rPr>
          <w:spacing w:val="-3"/>
        </w:rPr>
        <w:t xml:space="preserve"> </w:t>
      </w:r>
      <w:r w:rsidRPr="006B18F6">
        <w:t>и</w:t>
      </w:r>
      <w:r w:rsidRPr="006B18F6">
        <w:rPr>
          <w:spacing w:val="-4"/>
        </w:rPr>
        <w:t xml:space="preserve"> </w:t>
      </w:r>
      <w:r w:rsidRPr="006B18F6">
        <w:t>звука</w:t>
      </w:r>
      <w:r w:rsidRPr="006B18F6">
        <w:rPr>
          <w:spacing w:val="-3"/>
        </w:rPr>
        <w:t xml:space="preserve"> </w:t>
      </w:r>
      <w:r w:rsidRPr="006B18F6">
        <w:t>с</w:t>
      </w:r>
      <w:r w:rsidRPr="006B18F6">
        <w:rPr>
          <w:spacing w:val="-5"/>
        </w:rPr>
        <w:t xml:space="preserve"> </w:t>
      </w:r>
      <w:r w:rsidRPr="006B18F6">
        <w:t>использованием</w:t>
      </w:r>
      <w:r w:rsidRPr="006B18F6">
        <w:rPr>
          <w:spacing w:val="-4"/>
        </w:rPr>
        <w:t xml:space="preserve"> </w:t>
      </w:r>
      <w:r w:rsidRPr="006B18F6">
        <w:t>интернет-</w:t>
      </w:r>
      <w:r w:rsidRPr="006B18F6">
        <w:rPr>
          <w:spacing w:val="-2"/>
        </w:rPr>
        <w:t>приложений.</w:t>
      </w:r>
    </w:p>
    <w:p w:rsidR="0082219A" w:rsidRPr="006B18F6" w:rsidRDefault="00096B32" w:rsidP="006B18F6">
      <w:pPr>
        <w:pStyle w:val="a3"/>
        <w:spacing w:line="360" w:lineRule="auto"/>
        <w:ind w:left="0" w:firstLine="720"/>
      </w:pPr>
      <w:r w:rsidRPr="006B18F6">
        <w:t>Мультимедиа. Компьютерные презентации. Использование мультимедийных онлайн- сервисов для разработки презентаций проектных работ.</w:t>
      </w:r>
    </w:p>
    <w:p w:rsidR="0082219A" w:rsidRPr="006B18F6" w:rsidRDefault="00096B32" w:rsidP="006B18F6">
      <w:pPr>
        <w:pStyle w:val="a3"/>
        <w:spacing w:line="360" w:lineRule="auto"/>
        <w:ind w:left="0" w:firstLine="720"/>
        <w:jc w:val="left"/>
      </w:pPr>
      <w:r w:rsidRPr="006B18F6">
        <w:lastRenderedPageBreak/>
        <w:t>Принципы</w:t>
      </w:r>
      <w:r w:rsidRPr="006B18F6">
        <w:rPr>
          <w:spacing w:val="-4"/>
        </w:rPr>
        <w:t xml:space="preserve"> </w:t>
      </w:r>
      <w:r w:rsidRPr="006B18F6">
        <w:t>построения</w:t>
      </w:r>
      <w:r w:rsidRPr="006B18F6">
        <w:rPr>
          <w:spacing w:val="-6"/>
        </w:rPr>
        <w:t xml:space="preserve"> </w:t>
      </w:r>
      <w:r w:rsidRPr="006B18F6">
        <w:t>и</w:t>
      </w:r>
      <w:r w:rsidRPr="006B18F6">
        <w:rPr>
          <w:spacing w:val="-3"/>
        </w:rPr>
        <w:t xml:space="preserve"> </w:t>
      </w:r>
      <w:r w:rsidRPr="006B18F6">
        <w:t>редактирования</w:t>
      </w:r>
      <w:r w:rsidRPr="006B18F6">
        <w:rPr>
          <w:spacing w:val="-6"/>
        </w:rPr>
        <w:t xml:space="preserve"> </w:t>
      </w:r>
      <w:r w:rsidRPr="006B18F6">
        <w:t>трёхмерных</w:t>
      </w:r>
      <w:r w:rsidRPr="006B18F6">
        <w:rPr>
          <w:spacing w:val="-2"/>
        </w:rPr>
        <w:t xml:space="preserve"> моделей.</w:t>
      </w:r>
    </w:p>
    <w:p w:rsidR="0082219A" w:rsidRPr="006B18F6" w:rsidRDefault="00096B32" w:rsidP="006B18F6">
      <w:pPr>
        <w:pStyle w:val="1"/>
        <w:spacing w:before="0" w:line="360" w:lineRule="auto"/>
        <w:ind w:left="0" w:firstLine="720"/>
        <w:jc w:val="left"/>
      </w:pPr>
      <w:bookmarkStart w:id="133" w:name="_Toc216086844"/>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9"/>
        </w:rPr>
        <w:t xml:space="preserve"> </w:t>
      </w:r>
      <w:r w:rsidRPr="006B18F6">
        <w:t>11</w:t>
      </w:r>
      <w:r w:rsidRPr="006B18F6">
        <w:rPr>
          <w:spacing w:val="-9"/>
        </w:rPr>
        <w:t xml:space="preserve"> </w:t>
      </w:r>
      <w:r w:rsidRPr="006B18F6">
        <w:t>классе. Цифровая грамотность:</w:t>
      </w:r>
      <w:bookmarkEnd w:id="133"/>
    </w:p>
    <w:p w:rsidR="0082219A" w:rsidRPr="006B18F6" w:rsidRDefault="00096B32" w:rsidP="006B18F6">
      <w:pPr>
        <w:pStyle w:val="a3"/>
        <w:spacing w:line="360" w:lineRule="auto"/>
        <w:ind w:left="0" w:firstLine="720"/>
      </w:pPr>
      <w:r w:rsidRPr="006B18F6">
        <w:t>Принципы построения и аппаратные компоненты компьютерных сетей. Сетевые</w:t>
      </w:r>
      <w:r w:rsidRPr="006B18F6">
        <w:rPr>
          <w:spacing w:val="40"/>
        </w:rPr>
        <w:t xml:space="preserve"> </w:t>
      </w:r>
      <w:r w:rsidRPr="006B18F6">
        <w:t>протоколы. Сеть Интернет. Адресация в сети Интернет. Система доменных имён.</w:t>
      </w:r>
    </w:p>
    <w:p w:rsidR="0082219A" w:rsidRPr="006B18F6" w:rsidRDefault="00096B32" w:rsidP="006B18F6">
      <w:pPr>
        <w:pStyle w:val="a3"/>
        <w:spacing w:line="360" w:lineRule="auto"/>
        <w:ind w:left="0" w:firstLine="720"/>
      </w:pPr>
      <w:r w:rsidRPr="006B18F6">
        <w:t>Веб-сайт. Веб-страница. Взаимодействие браузера с веб-сервером. Динамические</w:t>
      </w:r>
      <w:r w:rsidRPr="006B18F6">
        <w:rPr>
          <w:spacing w:val="80"/>
        </w:rPr>
        <w:t xml:space="preserve"> </w:t>
      </w:r>
      <w:r w:rsidRPr="006B18F6">
        <w:t>страницы. Разработка интернет-приложений (сайтов). Сетевое хранение данных.</w:t>
      </w:r>
    </w:p>
    <w:p w:rsidR="0082219A" w:rsidRPr="006B18F6" w:rsidRDefault="00096B32" w:rsidP="006B18F6">
      <w:pPr>
        <w:pStyle w:val="a3"/>
        <w:spacing w:line="360" w:lineRule="auto"/>
        <w:ind w:left="0" w:firstLine="720"/>
      </w:pPr>
      <w:r w:rsidRPr="006B18F6">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w:t>
      </w:r>
      <w:r w:rsidRPr="006B18F6">
        <w:rPr>
          <w:spacing w:val="-2"/>
        </w:rPr>
        <w:t>гостиниц.</w:t>
      </w:r>
    </w:p>
    <w:p w:rsidR="0082219A" w:rsidRPr="006B18F6" w:rsidRDefault="00096B32" w:rsidP="006B18F6">
      <w:pPr>
        <w:pStyle w:val="a3"/>
        <w:spacing w:line="360" w:lineRule="auto"/>
        <w:ind w:left="0" w:firstLine="720"/>
      </w:pPr>
      <w:r w:rsidRPr="006B18F6">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w:t>
      </w:r>
      <w:r w:rsidRPr="006B18F6">
        <w:rPr>
          <w:spacing w:val="-2"/>
        </w:rPr>
        <w:t>ресурсы.</w:t>
      </w:r>
    </w:p>
    <w:p w:rsidR="0082219A" w:rsidRPr="006B18F6" w:rsidRDefault="00096B32" w:rsidP="006B18F6">
      <w:pPr>
        <w:pStyle w:val="a3"/>
        <w:spacing w:line="360" w:lineRule="auto"/>
        <w:ind w:left="0" w:firstLine="720"/>
      </w:pPr>
      <w:r w:rsidRPr="006B18F6">
        <w:t>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82219A" w:rsidRPr="006B18F6" w:rsidRDefault="00096B32" w:rsidP="006B18F6">
      <w:pPr>
        <w:pStyle w:val="a3"/>
        <w:spacing w:line="360" w:lineRule="auto"/>
        <w:ind w:left="0" w:firstLine="720"/>
      </w:pPr>
      <w:r w:rsidRPr="006B18F6">
        <w:t>Информационные технологии и профессиональная деятельность. Информационные ресурсы. Цифровая экономика. Информационная культура.</w:t>
      </w:r>
    </w:p>
    <w:p w:rsidR="0082219A" w:rsidRPr="006B18F6" w:rsidRDefault="00096B32" w:rsidP="006B18F6">
      <w:pPr>
        <w:pStyle w:val="1"/>
        <w:spacing w:before="0" w:line="360" w:lineRule="auto"/>
        <w:ind w:left="0" w:firstLine="720"/>
      </w:pPr>
      <w:bookmarkStart w:id="134" w:name="_Toc216086845"/>
      <w:r w:rsidRPr="006B18F6">
        <w:t>Теоретические</w:t>
      </w:r>
      <w:r w:rsidRPr="006B18F6">
        <w:rPr>
          <w:spacing w:val="-3"/>
        </w:rPr>
        <w:t xml:space="preserve"> </w:t>
      </w:r>
      <w:r w:rsidRPr="006B18F6">
        <w:t>основы</w:t>
      </w:r>
      <w:r w:rsidRPr="006B18F6">
        <w:rPr>
          <w:spacing w:val="-2"/>
        </w:rPr>
        <w:t xml:space="preserve"> информатики:</w:t>
      </w:r>
      <w:bookmarkEnd w:id="134"/>
    </w:p>
    <w:p w:rsidR="0082219A" w:rsidRPr="006B18F6" w:rsidRDefault="00096B32" w:rsidP="006B18F6">
      <w:pPr>
        <w:pStyle w:val="a3"/>
        <w:spacing w:line="360" w:lineRule="auto"/>
        <w:ind w:left="0" w:firstLine="720"/>
      </w:pPr>
      <w:r w:rsidRPr="006B18F6">
        <w:t>Модели и моделирование. Цели моделирования. Соответствие модели моделируемому объекту или процессу. Формализация прикладных задач.</w:t>
      </w:r>
    </w:p>
    <w:p w:rsidR="0082219A" w:rsidRPr="006B18F6" w:rsidRDefault="00096B32" w:rsidP="006B18F6">
      <w:pPr>
        <w:pStyle w:val="a3"/>
        <w:spacing w:line="360" w:lineRule="auto"/>
        <w:ind w:left="0" w:firstLine="720"/>
      </w:pPr>
      <w:r w:rsidRPr="006B18F6">
        <w:t>Представление</w:t>
      </w:r>
      <w:r w:rsidRPr="006B18F6">
        <w:rPr>
          <w:spacing w:val="55"/>
        </w:rPr>
        <w:t xml:space="preserve"> </w:t>
      </w:r>
      <w:r w:rsidRPr="006B18F6">
        <w:t>результатов</w:t>
      </w:r>
      <w:r w:rsidRPr="006B18F6">
        <w:rPr>
          <w:spacing w:val="58"/>
        </w:rPr>
        <w:t xml:space="preserve"> </w:t>
      </w:r>
      <w:r w:rsidRPr="006B18F6">
        <w:t>моделирования</w:t>
      </w:r>
      <w:r w:rsidRPr="006B18F6">
        <w:rPr>
          <w:spacing w:val="58"/>
        </w:rPr>
        <w:t xml:space="preserve"> </w:t>
      </w:r>
      <w:r w:rsidRPr="006B18F6">
        <w:t>в</w:t>
      </w:r>
      <w:r w:rsidRPr="006B18F6">
        <w:rPr>
          <w:spacing w:val="55"/>
        </w:rPr>
        <w:t xml:space="preserve"> </w:t>
      </w:r>
      <w:r w:rsidRPr="006B18F6">
        <w:t>виде,</w:t>
      </w:r>
      <w:r w:rsidRPr="006B18F6">
        <w:rPr>
          <w:spacing w:val="60"/>
        </w:rPr>
        <w:t xml:space="preserve"> </w:t>
      </w:r>
      <w:r w:rsidRPr="006B18F6">
        <w:t>удобном</w:t>
      </w:r>
      <w:r w:rsidRPr="006B18F6">
        <w:rPr>
          <w:spacing w:val="57"/>
        </w:rPr>
        <w:t xml:space="preserve"> </w:t>
      </w:r>
      <w:r w:rsidRPr="006B18F6">
        <w:t>для</w:t>
      </w:r>
      <w:r w:rsidRPr="006B18F6">
        <w:rPr>
          <w:spacing w:val="58"/>
        </w:rPr>
        <w:t xml:space="preserve"> </w:t>
      </w:r>
      <w:r w:rsidRPr="006B18F6">
        <w:t>восприятия</w:t>
      </w:r>
      <w:r w:rsidRPr="006B18F6">
        <w:rPr>
          <w:spacing w:val="56"/>
        </w:rPr>
        <w:t xml:space="preserve"> </w:t>
      </w:r>
      <w:r w:rsidRPr="006B18F6">
        <w:rPr>
          <w:spacing w:val="-2"/>
        </w:rPr>
        <w:t>человеком.</w:t>
      </w:r>
    </w:p>
    <w:p w:rsidR="0082219A" w:rsidRPr="006B18F6" w:rsidRDefault="00096B32" w:rsidP="006B18F6">
      <w:pPr>
        <w:pStyle w:val="a3"/>
        <w:spacing w:line="360" w:lineRule="auto"/>
        <w:ind w:left="0" w:firstLine="720"/>
      </w:pPr>
      <w:r w:rsidRPr="006B18F6">
        <w:t>Графическое</w:t>
      </w:r>
      <w:r w:rsidRPr="006B18F6">
        <w:rPr>
          <w:spacing w:val="-7"/>
        </w:rPr>
        <w:t xml:space="preserve"> </w:t>
      </w:r>
      <w:r w:rsidRPr="006B18F6">
        <w:t>представление</w:t>
      </w:r>
      <w:r w:rsidRPr="006B18F6">
        <w:rPr>
          <w:spacing w:val="-5"/>
        </w:rPr>
        <w:t xml:space="preserve"> </w:t>
      </w:r>
      <w:r w:rsidRPr="006B18F6">
        <w:t>данных</w:t>
      </w:r>
      <w:r w:rsidRPr="006B18F6">
        <w:rPr>
          <w:spacing w:val="-2"/>
        </w:rPr>
        <w:t xml:space="preserve"> </w:t>
      </w:r>
      <w:r w:rsidRPr="006B18F6">
        <w:t>(схемы,</w:t>
      </w:r>
      <w:r w:rsidRPr="006B18F6">
        <w:rPr>
          <w:spacing w:val="-4"/>
        </w:rPr>
        <w:t xml:space="preserve"> </w:t>
      </w:r>
      <w:r w:rsidRPr="006B18F6">
        <w:t>таблицы,</w:t>
      </w:r>
      <w:r w:rsidRPr="006B18F6">
        <w:rPr>
          <w:spacing w:val="-3"/>
        </w:rPr>
        <w:t xml:space="preserve"> </w:t>
      </w:r>
      <w:r w:rsidRPr="006B18F6">
        <w:rPr>
          <w:spacing w:val="-2"/>
        </w:rPr>
        <w:t>графики).</w:t>
      </w:r>
    </w:p>
    <w:p w:rsidR="0082219A" w:rsidRPr="006B18F6" w:rsidRDefault="00096B32" w:rsidP="006B18F6">
      <w:pPr>
        <w:pStyle w:val="a3"/>
        <w:spacing w:line="360" w:lineRule="auto"/>
        <w:ind w:left="0" w:firstLine="720"/>
      </w:pPr>
      <w:r w:rsidRPr="006B18F6">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82219A" w:rsidRPr="006B18F6" w:rsidRDefault="00096B32" w:rsidP="006B18F6">
      <w:pPr>
        <w:pStyle w:val="a3"/>
        <w:spacing w:line="360" w:lineRule="auto"/>
        <w:ind w:left="0" w:firstLine="720"/>
      </w:pPr>
      <w:r w:rsidRPr="006B18F6">
        <w:t xml:space="preserve">Деревья. Бинарное дерево. Дискретные игры двух игроков с полной информацией. </w:t>
      </w:r>
      <w:r w:rsidRPr="006B18F6">
        <w:lastRenderedPageBreak/>
        <w:t>Построение</w:t>
      </w:r>
      <w:r w:rsidRPr="006B18F6">
        <w:rPr>
          <w:spacing w:val="40"/>
        </w:rPr>
        <w:t xml:space="preserve">  </w:t>
      </w:r>
      <w:r w:rsidRPr="006B18F6">
        <w:t>дерева</w:t>
      </w:r>
      <w:r w:rsidRPr="006B18F6">
        <w:rPr>
          <w:spacing w:val="40"/>
        </w:rPr>
        <w:t xml:space="preserve">  </w:t>
      </w:r>
      <w:r w:rsidRPr="006B18F6">
        <w:t>перебора</w:t>
      </w:r>
      <w:r w:rsidRPr="006B18F6">
        <w:rPr>
          <w:spacing w:val="40"/>
        </w:rPr>
        <w:t xml:space="preserve">  </w:t>
      </w:r>
      <w:r w:rsidRPr="006B18F6">
        <w:t>вариантов,</w:t>
      </w:r>
      <w:r w:rsidRPr="006B18F6">
        <w:rPr>
          <w:spacing w:val="40"/>
        </w:rPr>
        <w:t xml:space="preserve">  </w:t>
      </w:r>
      <w:r w:rsidRPr="006B18F6">
        <w:t>описание</w:t>
      </w:r>
      <w:r w:rsidRPr="006B18F6">
        <w:rPr>
          <w:spacing w:val="40"/>
        </w:rPr>
        <w:t xml:space="preserve">  </w:t>
      </w:r>
      <w:r w:rsidRPr="006B18F6">
        <w:t>стратегии</w:t>
      </w:r>
      <w:r w:rsidRPr="006B18F6">
        <w:rPr>
          <w:spacing w:val="40"/>
        </w:rPr>
        <w:t xml:space="preserve">  </w:t>
      </w:r>
      <w:r w:rsidRPr="006B18F6">
        <w:t>игры</w:t>
      </w:r>
      <w:r w:rsidRPr="006B18F6">
        <w:rPr>
          <w:spacing w:val="40"/>
        </w:rPr>
        <w:t xml:space="preserve">  </w:t>
      </w:r>
      <w:r w:rsidRPr="006B18F6">
        <w:t>в</w:t>
      </w:r>
      <w:r w:rsidRPr="006B18F6">
        <w:rPr>
          <w:spacing w:val="40"/>
        </w:rPr>
        <w:t xml:space="preserve">  </w:t>
      </w:r>
      <w:r w:rsidRPr="006B18F6">
        <w:t>табличной</w:t>
      </w:r>
      <w:r w:rsidRPr="006B18F6">
        <w:rPr>
          <w:spacing w:val="40"/>
        </w:rPr>
        <w:t xml:space="preserve">  </w:t>
      </w:r>
      <w:r w:rsidRPr="006B18F6">
        <w:t>форме.</w:t>
      </w:r>
    </w:p>
    <w:p w:rsidR="0082219A" w:rsidRPr="006B18F6" w:rsidRDefault="00096B32" w:rsidP="006B18F6">
      <w:pPr>
        <w:pStyle w:val="a3"/>
        <w:spacing w:line="360" w:lineRule="auto"/>
        <w:ind w:left="0" w:firstLine="720"/>
        <w:jc w:val="left"/>
      </w:pPr>
      <w:r w:rsidRPr="006B18F6">
        <w:t>Выигрышные</w:t>
      </w:r>
      <w:r w:rsidRPr="006B18F6">
        <w:rPr>
          <w:spacing w:val="-4"/>
        </w:rPr>
        <w:t xml:space="preserve"> </w:t>
      </w:r>
      <w:r w:rsidRPr="006B18F6">
        <w:rPr>
          <w:spacing w:val="-2"/>
        </w:rPr>
        <w:t>стратегии.</w:t>
      </w:r>
    </w:p>
    <w:p w:rsidR="0082219A" w:rsidRPr="006B18F6" w:rsidRDefault="00096B32" w:rsidP="006B18F6">
      <w:pPr>
        <w:pStyle w:val="a3"/>
        <w:spacing w:line="360" w:lineRule="auto"/>
        <w:ind w:left="0" w:firstLine="720"/>
      </w:pPr>
      <w:r w:rsidRPr="006B18F6">
        <w:t>Использование</w:t>
      </w:r>
      <w:r w:rsidRPr="006B18F6">
        <w:rPr>
          <w:spacing w:val="-7"/>
        </w:rPr>
        <w:t xml:space="preserve"> </w:t>
      </w:r>
      <w:r w:rsidRPr="006B18F6">
        <w:t>графов</w:t>
      </w:r>
      <w:r w:rsidRPr="006B18F6">
        <w:rPr>
          <w:spacing w:val="-5"/>
        </w:rPr>
        <w:t xml:space="preserve"> </w:t>
      </w:r>
      <w:r w:rsidRPr="006B18F6">
        <w:t>и</w:t>
      </w:r>
      <w:r w:rsidRPr="006B18F6">
        <w:rPr>
          <w:spacing w:val="-4"/>
        </w:rPr>
        <w:t xml:space="preserve"> </w:t>
      </w:r>
      <w:r w:rsidRPr="006B18F6">
        <w:t>деревьев</w:t>
      </w:r>
      <w:r w:rsidRPr="006B18F6">
        <w:rPr>
          <w:spacing w:val="-4"/>
        </w:rPr>
        <w:t xml:space="preserve"> </w:t>
      </w:r>
      <w:r w:rsidRPr="006B18F6">
        <w:t>при</w:t>
      </w:r>
      <w:r w:rsidRPr="006B18F6">
        <w:rPr>
          <w:spacing w:val="-4"/>
        </w:rPr>
        <w:t xml:space="preserve"> </w:t>
      </w:r>
      <w:r w:rsidRPr="006B18F6">
        <w:t>описании</w:t>
      </w:r>
      <w:r w:rsidRPr="006B18F6">
        <w:rPr>
          <w:spacing w:val="-4"/>
        </w:rPr>
        <w:t xml:space="preserve"> </w:t>
      </w:r>
      <w:r w:rsidRPr="006B18F6">
        <w:t>объектов</w:t>
      </w:r>
      <w:r w:rsidRPr="006B18F6">
        <w:rPr>
          <w:spacing w:val="-4"/>
        </w:rPr>
        <w:t xml:space="preserve"> </w:t>
      </w:r>
      <w:r w:rsidRPr="006B18F6">
        <w:t>и</w:t>
      </w:r>
      <w:r w:rsidRPr="006B18F6">
        <w:rPr>
          <w:spacing w:val="-6"/>
        </w:rPr>
        <w:t xml:space="preserve"> </w:t>
      </w:r>
      <w:r w:rsidRPr="006B18F6">
        <w:t>процессов</w:t>
      </w:r>
      <w:r w:rsidRPr="006B18F6">
        <w:rPr>
          <w:spacing w:val="-5"/>
        </w:rPr>
        <w:t xml:space="preserve"> </w:t>
      </w:r>
      <w:r w:rsidRPr="006B18F6">
        <w:t>окружающего</w:t>
      </w:r>
      <w:r w:rsidRPr="006B18F6">
        <w:rPr>
          <w:spacing w:val="-1"/>
        </w:rPr>
        <w:t xml:space="preserve"> </w:t>
      </w:r>
      <w:r w:rsidRPr="006B18F6">
        <w:rPr>
          <w:spacing w:val="-2"/>
        </w:rPr>
        <w:t>мира.</w:t>
      </w:r>
    </w:p>
    <w:p w:rsidR="0082219A" w:rsidRPr="006B18F6" w:rsidRDefault="00096B32" w:rsidP="006B18F6">
      <w:pPr>
        <w:pStyle w:val="1"/>
        <w:spacing w:before="0" w:line="360" w:lineRule="auto"/>
        <w:ind w:left="0" w:firstLine="720"/>
      </w:pPr>
      <w:bookmarkStart w:id="135" w:name="_Toc216086846"/>
      <w:r w:rsidRPr="006B18F6">
        <w:t>Алгоритмы</w:t>
      </w:r>
      <w:r w:rsidRPr="006B18F6">
        <w:rPr>
          <w:spacing w:val="-1"/>
        </w:rPr>
        <w:t xml:space="preserve"> </w:t>
      </w:r>
      <w:r w:rsidRPr="006B18F6">
        <w:t>и</w:t>
      </w:r>
      <w:r w:rsidRPr="006B18F6">
        <w:rPr>
          <w:spacing w:val="-2"/>
        </w:rPr>
        <w:t xml:space="preserve"> программирование:</w:t>
      </w:r>
      <w:bookmarkEnd w:id="135"/>
    </w:p>
    <w:p w:rsidR="0082219A" w:rsidRPr="006B18F6" w:rsidRDefault="00096B32" w:rsidP="006B18F6">
      <w:pPr>
        <w:pStyle w:val="a3"/>
        <w:spacing w:line="360" w:lineRule="auto"/>
        <w:ind w:left="0" w:firstLine="720"/>
      </w:pPr>
      <w:r w:rsidRPr="006B18F6">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82219A" w:rsidRPr="006B18F6" w:rsidRDefault="00096B32" w:rsidP="006B18F6">
      <w:pPr>
        <w:pStyle w:val="a3"/>
        <w:spacing w:line="360" w:lineRule="auto"/>
        <w:ind w:left="0" w:firstLine="720"/>
      </w:pPr>
      <w:r w:rsidRPr="006B18F6">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w:t>
      </w:r>
      <w:r w:rsidRPr="006B18F6">
        <w:rPr>
          <w:spacing w:val="40"/>
        </w:rPr>
        <w:t xml:space="preserve"> </w:t>
      </w:r>
      <w:r w:rsidRPr="006B18F6">
        <w:t>Циклы по переменной. Использование таблиц трассировки.</w:t>
      </w:r>
    </w:p>
    <w:p w:rsidR="0082219A" w:rsidRPr="006B18F6" w:rsidRDefault="00096B32" w:rsidP="006B18F6">
      <w:pPr>
        <w:pStyle w:val="a3"/>
        <w:spacing w:line="360" w:lineRule="auto"/>
        <w:ind w:left="0" w:firstLine="720"/>
      </w:pPr>
      <w:r w:rsidRPr="006B18F6">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w:t>
      </w:r>
      <w:r w:rsidRPr="006B18F6">
        <w:rPr>
          <w:spacing w:val="-3"/>
        </w:rPr>
        <w:t xml:space="preserve"> </w:t>
      </w:r>
      <w:r w:rsidRPr="006B18F6">
        <w:t>системе</w:t>
      </w:r>
      <w:r w:rsidRPr="006B18F6">
        <w:rPr>
          <w:spacing w:val="-4"/>
        </w:rPr>
        <w:t xml:space="preserve"> </w:t>
      </w:r>
      <w:r w:rsidRPr="006B18F6">
        <w:t>счисления,</w:t>
      </w:r>
      <w:r w:rsidRPr="006B18F6">
        <w:rPr>
          <w:spacing w:val="-3"/>
        </w:rPr>
        <w:t xml:space="preserve"> </w:t>
      </w:r>
      <w:r w:rsidRPr="006B18F6">
        <w:t>алгоритмы</w:t>
      </w:r>
      <w:r w:rsidRPr="006B18F6">
        <w:rPr>
          <w:spacing w:val="-3"/>
        </w:rPr>
        <w:t xml:space="preserve"> </w:t>
      </w:r>
      <w:r w:rsidRPr="006B18F6">
        <w:t>решения</w:t>
      </w:r>
      <w:r w:rsidRPr="006B18F6">
        <w:rPr>
          <w:spacing w:val="-3"/>
        </w:rPr>
        <w:t xml:space="preserve"> </w:t>
      </w:r>
      <w:r w:rsidRPr="006B18F6">
        <w:t>задач</w:t>
      </w:r>
      <w:r w:rsidRPr="006B18F6">
        <w:rPr>
          <w:spacing w:val="-4"/>
        </w:rPr>
        <w:t xml:space="preserve"> </w:t>
      </w:r>
      <w:r w:rsidRPr="006B18F6">
        <w:t>методом</w:t>
      </w:r>
      <w:r w:rsidRPr="006B18F6">
        <w:rPr>
          <w:spacing w:val="-2"/>
        </w:rPr>
        <w:t xml:space="preserve"> </w:t>
      </w:r>
      <w:r w:rsidRPr="006B18F6">
        <w:t>перебора</w:t>
      </w:r>
      <w:r w:rsidRPr="006B18F6">
        <w:rPr>
          <w:spacing w:val="-4"/>
        </w:rPr>
        <w:t xml:space="preserve"> </w:t>
      </w:r>
      <w:r w:rsidRPr="006B18F6">
        <w:t>(поиск</w:t>
      </w:r>
      <w:r w:rsidRPr="006B18F6">
        <w:rPr>
          <w:spacing w:val="-3"/>
        </w:rPr>
        <w:t xml:space="preserve"> </w:t>
      </w:r>
      <w:r w:rsidRPr="006B18F6">
        <w:t>наибольшего общего делителя двух натуральных чисел, проверка числа на простоту).</w:t>
      </w:r>
    </w:p>
    <w:p w:rsidR="0082219A" w:rsidRPr="006B18F6" w:rsidRDefault="00096B32" w:rsidP="006B18F6">
      <w:pPr>
        <w:pStyle w:val="a3"/>
        <w:spacing w:line="360" w:lineRule="auto"/>
        <w:ind w:left="0" w:firstLine="720"/>
      </w:pPr>
      <w:r w:rsidRPr="006B18F6">
        <w:t>Обработка символьных данных. Встроенные функции языка программирования для обработки символьных строк.</w:t>
      </w:r>
    </w:p>
    <w:p w:rsidR="0082219A" w:rsidRPr="006B18F6" w:rsidRDefault="00096B32" w:rsidP="006B18F6">
      <w:pPr>
        <w:pStyle w:val="a3"/>
        <w:spacing w:line="360" w:lineRule="auto"/>
        <w:ind w:left="0" w:firstLine="720"/>
      </w:pPr>
      <w:r w:rsidRPr="006B18F6">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w:t>
      </w:r>
      <w:r w:rsidRPr="006B18F6">
        <w:rPr>
          <w:spacing w:val="40"/>
        </w:rPr>
        <w:t xml:space="preserve"> </w:t>
      </w:r>
      <w:r w:rsidRPr="006B18F6">
        <w:t>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82219A" w:rsidRPr="006B18F6" w:rsidRDefault="00096B32" w:rsidP="006B18F6">
      <w:pPr>
        <w:pStyle w:val="a3"/>
        <w:spacing w:line="360" w:lineRule="auto"/>
        <w:ind w:left="0" w:firstLine="720"/>
      </w:pPr>
      <w:r w:rsidRPr="006B18F6">
        <w:t>Сортировка</w:t>
      </w:r>
      <w:r w:rsidRPr="006B18F6">
        <w:rPr>
          <w:spacing w:val="-5"/>
        </w:rPr>
        <w:t xml:space="preserve"> </w:t>
      </w:r>
      <w:r w:rsidRPr="006B18F6">
        <w:t>одномерного</w:t>
      </w:r>
      <w:r w:rsidRPr="006B18F6">
        <w:rPr>
          <w:spacing w:val="-5"/>
        </w:rPr>
        <w:t xml:space="preserve"> </w:t>
      </w:r>
      <w:r w:rsidRPr="006B18F6">
        <w:t>массива.</w:t>
      </w:r>
      <w:r w:rsidRPr="006B18F6">
        <w:rPr>
          <w:spacing w:val="-5"/>
        </w:rPr>
        <w:t xml:space="preserve"> </w:t>
      </w:r>
      <w:r w:rsidRPr="006B18F6">
        <w:t>Простые</w:t>
      </w:r>
      <w:r w:rsidRPr="006B18F6">
        <w:rPr>
          <w:spacing w:val="-6"/>
        </w:rPr>
        <w:t xml:space="preserve"> </w:t>
      </w:r>
      <w:r w:rsidRPr="006B18F6">
        <w:t>методы</w:t>
      </w:r>
      <w:r w:rsidRPr="006B18F6">
        <w:rPr>
          <w:spacing w:val="-5"/>
        </w:rPr>
        <w:t xml:space="preserve"> </w:t>
      </w:r>
      <w:r w:rsidRPr="006B18F6">
        <w:t>сортировки</w:t>
      </w:r>
      <w:r w:rsidRPr="006B18F6">
        <w:rPr>
          <w:spacing w:val="-4"/>
        </w:rPr>
        <w:t xml:space="preserve"> </w:t>
      </w:r>
      <w:r w:rsidRPr="006B18F6">
        <w:t>(например,</w:t>
      </w:r>
      <w:r w:rsidRPr="006B18F6">
        <w:rPr>
          <w:spacing w:val="-5"/>
        </w:rPr>
        <w:t xml:space="preserve"> </w:t>
      </w:r>
      <w:r w:rsidRPr="006B18F6">
        <w:t>метод</w:t>
      </w:r>
      <w:r w:rsidRPr="006B18F6">
        <w:rPr>
          <w:spacing w:val="-5"/>
        </w:rPr>
        <w:t xml:space="preserve"> </w:t>
      </w:r>
      <w:r w:rsidRPr="006B18F6">
        <w:t>пузырька, метод выбора, сортировка вставками). Подпрограммы.</w:t>
      </w:r>
    </w:p>
    <w:p w:rsidR="0082219A" w:rsidRPr="006B18F6" w:rsidRDefault="00096B32" w:rsidP="006B18F6">
      <w:pPr>
        <w:pStyle w:val="1"/>
        <w:spacing w:before="0" w:line="360" w:lineRule="auto"/>
        <w:ind w:left="0" w:firstLine="720"/>
      </w:pPr>
      <w:bookmarkStart w:id="136" w:name="_Toc216086847"/>
      <w:r w:rsidRPr="006B18F6">
        <w:t>Информационные</w:t>
      </w:r>
      <w:r w:rsidRPr="006B18F6">
        <w:rPr>
          <w:spacing w:val="-13"/>
        </w:rPr>
        <w:t xml:space="preserve"> </w:t>
      </w:r>
      <w:r w:rsidRPr="006B18F6">
        <w:rPr>
          <w:spacing w:val="-2"/>
        </w:rPr>
        <w:t>технологии:</w:t>
      </w:r>
      <w:bookmarkEnd w:id="136"/>
    </w:p>
    <w:p w:rsidR="0082219A" w:rsidRPr="006B18F6" w:rsidRDefault="00096B32" w:rsidP="006B18F6">
      <w:pPr>
        <w:pStyle w:val="a3"/>
        <w:spacing w:line="360" w:lineRule="auto"/>
        <w:ind w:left="0" w:firstLine="720"/>
      </w:pPr>
      <w:r w:rsidRPr="006B18F6">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82219A" w:rsidRPr="006B18F6" w:rsidRDefault="00096B32" w:rsidP="006B18F6">
      <w:pPr>
        <w:pStyle w:val="a3"/>
        <w:spacing w:line="360" w:lineRule="auto"/>
        <w:ind w:left="0" w:firstLine="720"/>
      </w:pPr>
      <w:r w:rsidRPr="006B18F6">
        <w:t xml:space="preserve">Анализ данных с помощью электронных таблиц. Вычисление суммы, среднего </w:t>
      </w:r>
      <w:r w:rsidRPr="006B18F6">
        <w:lastRenderedPageBreak/>
        <w:t>арифметического, наибольшего и наименьшего значений диапазона.</w:t>
      </w:r>
    </w:p>
    <w:p w:rsidR="0082219A" w:rsidRPr="006B18F6" w:rsidRDefault="00096B32" w:rsidP="006B18F6">
      <w:pPr>
        <w:pStyle w:val="a3"/>
        <w:spacing w:line="360" w:lineRule="auto"/>
        <w:ind w:left="0" w:firstLine="720"/>
      </w:pPr>
      <w:r w:rsidRPr="006B18F6">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82219A" w:rsidRPr="006B18F6" w:rsidRDefault="00096B32" w:rsidP="006B18F6">
      <w:pPr>
        <w:pStyle w:val="a3"/>
        <w:spacing w:line="360" w:lineRule="auto"/>
        <w:ind w:left="0" w:firstLine="720"/>
      </w:pPr>
      <w:r w:rsidRPr="006B18F6">
        <w:t>Численное</w:t>
      </w:r>
      <w:r w:rsidRPr="006B18F6">
        <w:rPr>
          <w:spacing w:val="-7"/>
        </w:rPr>
        <w:t xml:space="preserve"> </w:t>
      </w:r>
      <w:r w:rsidRPr="006B18F6">
        <w:t>решение</w:t>
      </w:r>
      <w:r w:rsidRPr="006B18F6">
        <w:rPr>
          <w:spacing w:val="-2"/>
        </w:rPr>
        <w:t xml:space="preserve"> </w:t>
      </w:r>
      <w:r w:rsidRPr="006B18F6">
        <w:t>уравнений</w:t>
      </w:r>
      <w:r w:rsidRPr="006B18F6">
        <w:rPr>
          <w:spacing w:val="-3"/>
        </w:rPr>
        <w:t xml:space="preserve"> </w:t>
      </w:r>
      <w:r w:rsidRPr="006B18F6">
        <w:t>с</w:t>
      </w:r>
      <w:r w:rsidRPr="006B18F6">
        <w:rPr>
          <w:spacing w:val="-4"/>
        </w:rPr>
        <w:t xml:space="preserve"> </w:t>
      </w:r>
      <w:r w:rsidRPr="006B18F6">
        <w:t>помощью</w:t>
      </w:r>
      <w:r w:rsidRPr="006B18F6">
        <w:rPr>
          <w:spacing w:val="-3"/>
        </w:rPr>
        <w:t xml:space="preserve"> </w:t>
      </w:r>
      <w:r w:rsidRPr="006B18F6">
        <w:t>подбора</w:t>
      </w:r>
      <w:r w:rsidRPr="006B18F6">
        <w:rPr>
          <w:spacing w:val="-4"/>
        </w:rPr>
        <w:t xml:space="preserve"> </w:t>
      </w:r>
      <w:r w:rsidRPr="006B18F6">
        <w:rPr>
          <w:spacing w:val="-2"/>
        </w:rPr>
        <w:t>параметра.</w:t>
      </w:r>
    </w:p>
    <w:p w:rsidR="0082219A" w:rsidRPr="006B18F6" w:rsidRDefault="00096B32" w:rsidP="006B18F6">
      <w:pPr>
        <w:pStyle w:val="a3"/>
        <w:spacing w:line="360" w:lineRule="auto"/>
        <w:ind w:left="0" w:firstLine="720"/>
      </w:pPr>
      <w:r w:rsidRPr="006B18F6">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82219A" w:rsidRPr="006B18F6" w:rsidRDefault="00096B32" w:rsidP="006B18F6">
      <w:pPr>
        <w:pStyle w:val="a3"/>
        <w:spacing w:line="360" w:lineRule="auto"/>
        <w:ind w:left="0" w:firstLine="720"/>
      </w:pPr>
      <w:r w:rsidRPr="006B18F6">
        <w:t>Многотабличные базы данных. Типы связей между таблицами. Запросы к многотабличным базам данных.</w:t>
      </w:r>
    </w:p>
    <w:p w:rsidR="0082219A" w:rsidRPr="006B18F6" w:rsidRDefault="00096B32" w:rsidP="006B18F6">
      <w:pPr>
        <w:pStyle w:val="a3"/>
        <w:spacing w:line="360" w:lineRule="auto"/>
        <w:ind w:left="0" w:firstLine="720"/>
      </w:pPr>
      <w:r w:rsidRPr="006B18F6">
        <w:t>Средства искусственного интеллекта. Сервисы машинного перевода и распознавания</w:t>
      </w:r>
      <w:r w:rsidRPr="006B18F6">
        <w:rPr>
          <w:spacing w:val="40"/>
        </w:rPr>
        <w:t xml:space="preserve"> </w:t>
      </w:r>
      <w:r w:rsidRPr="006B18F6">
        <w:t>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освоения программы по информатике на уровне среднего общего образования.</w:t>
      </w:r>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r w:rsidRPr="006B18F6">
        <w:rPr>
          <w:spacing w:val="40"/>
        </w:rPr>
        <w:t xml:space="preserve"> </w:t>
      </w:r>
      <w:r w:rsidRPr="006B18F6">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82219A" w:rsidRPr="006B18F6" w:rsidRDefault="00096B32" w:rsidP="006B18F6">
      <w:pPr>
        <w:pStyle w:val="a3"/>
        <w:spacing w:line="360" w:lineRule="auto"/>
        <w:ind w:left="0" w:firstLine="720"/>
      </w:pPr>
      <w:r w:rsidRPr="006B18F6">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w:t>
      </w:r>
      <w:r w:rsidRPr="006B18F6">
        <w:rPr>
          <w:spacing w:val="-2"/>
        </w:rPr>
        <w:t>пространстве;</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7"/>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ценностное</w:t>
      </w:r>
      <w:r w:rsidRPr="006B18F6">
        <w:rPr>
          <w:spacing w:val="-4"/>
        </w:rPr>
        <w:t xml:space="preserve"> </w:t>
      </w:r>
      <w:r w:rsidRPr="006B18F6">
        <w:t>отношение</w:t>
      </w:r>
      <w:r w:rsidRPr="006B18F6">
        <w:rPr>
          <w:spacing w:val="-4"/>
        </w:rPr>
        <w:t xml:space="preserve"> </w:t>
      </w:r>
      <w:r w:rsidRPr="006B18F6">
        <w:t>к</w:t>
      </w:r>
      <w:r w:rsidRPr="006B18F6">
        <w:rPr>
          <w:spacing w:val="-3"/>
        </w:rPr>
        <w:t xml:space="preserve"> </w:t>
      </w:r>
      <w:r w:rsidRPr="006B18F6">
        <w:t>историческому</w:t>
      </w:r>
      <w:r w:rsidRPr="006B18F6">
        <w:rPr>
          <w:spacing w:val="-8"/>
        </w:rPr>
        <w:t xml:space="preserve"> </w:t>
      </w:r>
      <w:r w:rsidRPr="006B18F6">
        <w:t>наследию,</w:t>
      </w:r>
      <w:r w:rsidRPr="006B18F6">
        <w:rPr>
          <w:spacing w:val="-3"/>
        </w:rPr>
        <w:t xml:space="preserve"> </w:t>
      </w:r>
      <w:r w:rsidRPr="006B18F6">
        <w:t>достижениям</w:t>
      </w:r>
      <w:r w:rsidRPr="006B18F6">
        <w:rPr>
          <w:spacing w:val="-4"/>
        </w:rPr>
        <w:t xml:space="preserve"> </w:t>
      </w:r>
      <w:r w:rsidRPr="006B18F6">
        <w:t>России в</w:t>
      </w:r>
      <w:r w:rsidRPr="006B18F6">
        <w:rPr>
          <w:spacing w:val="-4"/>
        </w:rPr>
        <w:t xml:space="preserve"> </w:t>
      </w:r>
      <w:r w:rsidRPr="006B18F6">
        <w:t>науке,</w:t>
      </w:r>
      <w:r w:rsidRPr="006B18F6">
        <w:rPr>
          <w:spacing w:val="-3"/>
        </w:rPr>
        <w:t xml:space="preserve"> </w:t>
      </w:r>
      <w:r w:rsidRPr="006B18F6">
        <w:lastRenderedPageBreak/>
        <w:t>искусстве, технологиях, понимание значения информатики как науки в жизни современного общества;</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сформированность</w:t>
      </w:r>
      <w:r w:rsidRPr="006B18F6">
        <w:rPr>
          <w:spacing w:val="-8"/>
        </w:rPr>
        <w:t xml:space="preserve"> </w:t>
      </w:r>
      <w:r w:rsidRPr="006B18F6">
        <w:t>нравственного</w:t>
      </w:r>
      <w:r w:rsidRPr="006B18F6">
        <w:rPr>
          <w:spacing w:val="-6"/>
        </w:rPr>
        <w:t xml:space="preserve"> </w:t>
      </w:r>
      <w:r w:rsidRPr="006B18F6">
        <w:t>сознания,</w:t>
      </w:r>
      <w:r w:rsidRPr="006B18F6">
        <w:rPr>
          <w:spacing w:val="-6"/>
        </w:rPr>
        <w:t xml:space="preserve"> </w:t>
      </w:r>
      <w:r w:rsidRPr="006B18F6">
        <w:t>этического</w:t>
      </w:r>
      <w:r w:rsidRPr="006B18F6">
        <w:rPr>
          <w:spacing w:val="-5"/>
        </w:rPr>
        <w:t xml:space="preserve"> </w:t>
      </w:r>
      <w:r w:rsidRPr="006B18F6">
        <w:rPr>
          <w:spacing w:val="-2"/>
        </w:rPr>
        <w:t>поведения;</w:t>
      </w:r>
    </w:p>
    <w:p w:rsidR="0082219A" w:rsidRPr="006B18F6" w:rsidRDefault="00096B32" w:rsidP="006B18F6">
      <w:pPr>
        <w:pStyle w:val="a3"/>
        <w:spacing w:line="360" w:lineRule="auto"/>
        <w:ind w:left="0" w:firstLine="720"/>
        <w:jc w:val="left"/>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 в том числе в сети Интернет;</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B6336F">
      <w:pPr>
        <w:pStyle w:val="a3"/>
        <w:spacing w:line="360" w:lineRule="auto"/>
        <w:ind w:left="0" w:firstLine="720"/>
      </w:pPr>
      <w:r w:rsidRPr="006B18F6">
        <w:t>эстетическое отношение к миру, включая эстетику научного и технического творчества; способность</w:t>
      </w:r>
      <w:r w:rsidRPr="006B18F6">
        <w:rPr>
          <w:spacing w:val="24"/>
        </w:rPr>
        <w:t xml:space="preserve">  </w:t>
      </w:r>
      <w:r w:rsidRPr="006B18F6">
        <w:t>воспринимать</w:t>
      </w:r>
      <w:r w:rsidRPr="006B18F6">
        <w:rPr>
          <w:spacing w:val="26"/>
        </w:rPr>
        <w:t xml:space="preserve">  </w:t>
      </w:r>
      <w:r w:rsidRPr="006B18F6">
        <w:t>различные</w:t>
      </w:r>
      <w:r w:rsidRPr="006B18F6">
        <w:rPr>
          <w:spacing w:val="25"/>
        </w:rPr>
        <w:t xml:space="preserve">  </w:t>
      </w:r>
      <w:r w:rsidRPr="006B18F6">
        <w:t>виды</w:t>
      </w:r>
      <w:r w:rsidRPr="006B18F6">
        <w:rPr>
          <w:spacing w:val="25"/>
        </w:rPr>
        <w:t xml:space="preserve">  </w:t>
      </w:r>
      <w:r w:rsidRPr="006B18F6">
        <w:t>искусства,</w:t>
      </w:r>
      <w:r w:rsidRPr="006B18F6">
        <w:rPr>
          <w:spacing w:val="26"/>
        </w:rPr>
        <w:t xml:space="preserve">  </w:t>
      </w:r>
      <w:r w:rsidRPr="006B18F6">
        <w:t>в</w:t>
      </w:r>
      <w:r w:rsidRPr="006B18F6">
        <w:rPr>
          <w:spacing w:val="25"/>
        </w:rPr>
        <w:t xml:space="preserve">  </w:t>
      </w:r>
      <w:r w:rsidRPr="006B18F6">
        <w:t>том</w:t>
      </w:r>
      <w:r w:rsidRPr="006B18F6">
        <w:rPr>
          <w:spacing w:val="26"/>
        </w:rPr>
        <w:t xml:space="preserve">  </w:t>
      </w:r>
      <w:r w:rsidRPr="006B18F6">
        <w:t>числе</w:t>
      </w:r>
      <w:r w:rsidRPr="006B18F6">
        <w:rPr>
          <w:spacing w:val="26"/>
        </w:rPr>
        <w:t xml:space="preserve">  </w:t>
      </w:r>
      <w:r w:rsidRPr="006B18F6">
        <w:t>основанные</w:t>
      </w:r>
      <w:r w:rsidRPr="006B18F6">
        <w:rPr>
          <w:spacing w:val="80"/>
          <w:w w:val="150"/>
        </w:rPr>
        <w:t xml:space="preserve"> </w:t>
      </w:r>
      <w:r w:rsidRPr="006B18F6">
        <w:rPr>
          <w:spacing w:val="-5"/>
        </w:rPr>
        <w:t>на</w:t>
      </w:r>
      <w:r w:rsidR="00B6336F">
        <w:rPr>
          <w:spacing w:val="-5"/>
        </w:rPr>
        <w:t xml:space="preserve"> </w:t>
      </w:r>
      <w:r w:rsidRPr="006B18F6">
        <w:t>использовании</w:t>
      </w:r>
      <w:r w:rsidRPr="006B18F6">
        <w:rPr>
          <w:spacing w:val="-9"/>
        </w:rPr>
        <w:t xml:space="preserve"> </w:t>
      </w:r>
      <w:r w:rsidRPr="006B18F6">
        <w:t>информационных</w:t>
      </w:r>
      <w:r w:rsidRPr="006B18F6">
        <w:rPr>
          <w:spacing w:val="-8"/>
        </w:rPr>
        <w:t xml:space="preserve"> </w:t>
      </w:r>
      <w:r w:rsidRPr="006B18F6">
        <w:rPr>
          <w:spacing w:val="-2"/>
        </w:rPr>
        <w:t>технологий;</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2219A" w:rsidRPr="006B18F6" w:rsidRDefault="00096B32" w:rsidP="006B18F6">
      <w:pPr>
        <w:pStyle w:val="a3"/>
        <w:spacing w:line="360" w:lineRule="auto"/>
        <w:ind w:left="0" w:firstLine="720"/>
      </w:pPr>
      <w:r w:rsidRPr="006B18F6">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5"/>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w:t>
      </w:r>
      <w:r w:rsidRPr="006B18F6">
        <w:rPr>
          <w:spacing w:val="-4"/>
        </w:rPr>
        <w:t xml:space="preserve"> </w:t>
      </w:r>
      <w:r w:rsidRPr="006B18F6">
        <w:t>глобального</w:t>
      </w:r>
      <w:r w:rsidRPr="006B18F6">
        <w:rPr>
          <w:spacing w:val="-6"/>
        </w:rPr>
        <w:t xml:space="preserve"> </w:t>
      </w:r>
      <w:r w:rsidRPr="006B18F6">
        <w:t>характера</w:t>
      </w:r>
      <w:r w:rsidRPr="006B18F6">
        <w:rPr>
          <w:spacing w:val="-5"/>
        </w:rPr>
        <w:t xml:space="preserve"> </w:t>
      </w:r>
      <w:r w:rsidRPr="006B18F6">
        <w:t>экологических</w:t>
      </w:r>
      <w:r w:rsidRPr="006B18F6">
        <w:rPr>
          <w:spacing w:val="-1"/>
        </w:rPr>
        <w:t xml:space="preserve"> </w:t>
      </w:r>
      <w:r w:rsidRPr="006B18F6">
        <w:t>проблем</w:t>
      </w:r>
      <w:r w:rsidRPr="006B18F6">
        <w:rPr>
          <w:spacing w:val="-4"/>
        </w:rPr>
        <w:t xml:space="preserve"> </w:t>
      </w:r>
      <w:r w:rsidRPr="006B18F6">
        <w:t>и</w:t>
      </w:r>
      <w:r w:rsidRPr="006B18F6">
        <w:rPr>
          <w:spacing w:val="-3"/>
        </w:rPr>
        <w:t xml:space="preserve"> </w:t>
      </w:r>
      <w:r w:rsidRPr="006B18F6">
        <w:t>путей</w:t>
      </w:r>
      <w:r w:rsidRPr="006B18F6">
        <w:rPr>
          <w:spacing w:val="-3"/>
        </w:rPr>
        <w:t xml:space="preserve"> </w:t>
      </w:r>
      <w:r w:rsidRPr="006B18F6">
        <w:t>их</w:t>
      </w:r>
      <w:r w:rsidRPr="006B18F6">
        <w:rPr>
          <w:spacing w:val="-1"/>
        </w:rPr>
        <w:t xml:space="preserve"> </w:t>
      </w:r>
      <w:r w:rsidRPr="006B18F6">
        <w:t>решения,</w:t>
      </w:r>
      <w:r w:rsidRPr="006B18F6">
        <w:rPr>
          <w:spacing w:val="-3"/>
        </w:rPr>
        <w:t xml:space="preserve"> </w:t>
      </w:r>
      <w:r w:rsidRPr="006B18F6">
        <w:t>в</w:t>
      </w:r>
      <w:r w:rsidRPr="006B18F6">
        <w:rPr>
          <w:spacing w:val="-4"/>
        </w:rPr>
        <w:t xml:space="preserve"> </w:t>
      </w:r>
      <w:r w:rsidRPr="006B18F6">
        <w:t>том</w:t>
      </w:r>
      <w:r w:rsidRPr="006B18F6">
        <w:rPr>
          <w:spacing w:val="-3"/>
        </w:rPr>
        <w:t xml:space="preserve"> </w:t>
      </w:r>
      <w:r w:rsidRPr="006B18F6">
        <w:t>числе</w:t>
      </w:r>
      <w:r w:rsidRPr="006B18F6">
        <w:rPr>
          <w:spacing w:val="-2"/>
        </w:rPr>
        <w:t xml:space="preserve"> </w:t>
      </w:r>
      <w:r w:rsidRPr="006B18F6">
        <w:t>с учётом возможностей информационно-коммуникационных технологий;</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lastRenderedPageBreak/>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w:t>
      </w:r>
      <w:r w:rsidRPr="006B18F6">
        <w:rPr>
          <w:spacing w:val="30"/>
        </w:rPr>
        <w:t xml:space="preserve">  </w:t>
      </w:r>
      <w:r w:rsidRPr="006B18F6">
        <w:t>навыков,</w:t>
      </w:r>
      <w:r w:rsidRPr="006B18F6">
        <w:rPr>
          <w:spacing w:val="31"/>
        </w:rPr>
        <w:t xml:space="preserve">  </w:t>
      </w:r>
      <w:r w:rsidRPr="006B18F6">
        <w:t>включающих</w:t>
      </w:r>
      <w:r w:rsidRPr="006B18F6">
        <w:rPr>
          <w:spacing w:val="34"/>
        </w:rPr>
        <w:t xml:space="preserve">  </w:t>
      </w:r>
      <w:r w:rsidRPr="006B18F6">
        <w:t>способность</w:t>
      </w:r>
      <w:r w:rsidRPr="006B18F6">
        <w:rPr>
          <w:spacing w:val="32"/>
        </w:rPr>
        <w:t xml:space="preserve">  </w:t>
      </w:r>
      <w:r w:rsidRPr="006B18F6">
        <w:t>выстраивать</w:t>
      </w:r>
      <w:r w:rsidRPr="006B18F6">
        <w:rPr>
          <w:spacing w:val="33"/>
        </w:rPr>
        <w:t xml:space="preserve">  </w:t>
      </w:r>
      <w:r w:rsidRPr="006B18F6">
        <w:t>отношения</w:t>
      </w:r>
      <w:r w:rsidRPr="006B18F6">
        <w:rPr>
          <w:spacing w:val="36"/>
        </w:rPr>
        <w:t xml:space="preserve">  </w:t>
      </w:r>
      <w:r w:rsidRPr="006B18F6">
        <w:t>с</w:t>
      </w:r>
      <w:r w:rsidRPr="006B18F6">
        <w:rPr>
          <w:spacing w:val="32"/>
        </w:rPr>
        <w:t xml:space="preserve">  </w:t>
      </w:r>
      <w:r w:rsidRPr="006B18F6">
        <w:rPr>
          <w:spacing w:val="-2"/>
        </w:rPr>
        <w:t>другими</w:t>
      </w:r>
      <w:r w:rsidR="00B6336F">
        <w:rPr>
          <w:spacing w:val="-2"/>
        </w:rPr>
        <w:t xml:space="preserve"> </w:t>
      </w:r>
      <w:r w:rsidRPr="006B18F6">
        <w:t>людьми,</w:t>
      </w:r>
      <w:r w:rsidRPr="006B18F6">
        <w:rPr>
          <w:spacing w:val="-9"/>
        </w:rPr>
        <w:t xml:space="preserve"> </w:t>
      </w:r>
      <w:r w:rsidRPr="006B18F6">
        <w:t>заботиться,</w:t>
      </w:r>
      <w:r w:rsidRPr="006B18F6">
        <w:rPr>
          <w:spacing w:val="-4"/>
        </w:rPr>
        <w:t xml:space="preserve"> </w:t>
      </w:r>
      <w:r w:rsidRPr="006B18F6">
        <w:t>проявлять</w:t>
      </w:r>
      <w:r w:rsidRPr="006B18F6">
        <w:rPr>
          <w:spacing w:val="-3"/>
        </w:rPr>
        <w:t xml:space="preserve"> </w:t>
      </w:r>
      <w:r w:rsidRPr="006B18F6">
        <w:t>интерес</w:t>
      </w:r>
      <w:r w:rsidRPr="006B18F6">
        <w:rPr>
          <w:spacing w:val="-5"/>
        </w:rPr>
        <w:t xml:space="preserve"> </w:t>
      </w:r>
      <w:r w:rsidRPr="006B18F6">
        <w:t>и</w:t>
      </w:r>
      <w:r w:rsidRPr="006B18F6">
        <w:rPr>
          <w:spacing w:val="-4"/>
        </w:rPr>
        <w:t xml:space="preserve"> </w:t>
      </w:r>
      <w:r w:rsidRPr="006B18F6">
        <w:t>разрешать</w:t>
      </w:r>
      <w:r w:rsidRPr="006B18F6">
        <w:rPr>
          <w:spacing w:val="-3"/>
        </w:rPr>
        <w:t xml:space="preserve"> </w:t>
      </w:r>
      <w:r w:rsidRPr="006B18F6">
        <w:rPr>
          <w:spacing w:val="-2"/>
        </w:rPr>
        <w:t>конфликты.</w:t>
      </w:r>
    </w:p>
    <w:p w:rsidR="0082219A" w:rsidRPr="006B18F6" w:rsidRDefault="00096B32" w:rsidP="006B18F6">
      <w:pPr>
        <w:pStyle w:val="a3"/>
        <w:spacing w:line="360" w:lineRule="auto"/>
        <w:ind w:left="0" w:firstLine="720"/>
      </w:pPr>
      <w:r w:rsidRPr="006B18F6">
        <w:t xml:space="preserve">В результате изучения информатики на уровне среднего общего образования у обучающегося будут сформированы сформированы </w:t>
      </w:r>
      <w:r w:rsidRPr="006B18F6">
        <w:rPr>
          <w:b/>
        </w:rPr>
        <w:t>метапредметные результаты</w:t>
      </w:r>
      <w:r w:rsidRPr="006B18F6">
        <w:t>,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7"/>
          <w:sz w:val="24"/>
          <w:szCs w:val="24"/>
        </w:rPr>
        <w:t xml:space="preserve"> </w:t>
      </w:r>
      <w:r w:rsidRPr="006B18F6">
        <w:rPr>
          <w:b/>
          <w:sz w:val="24"/>
          <w:szCs w:val="24"/>
        </w:rPr>
        <w:t>познавательными</w:t>
      </w:r>
      <w:r w:rsidRPr="006B18F6">
        <w:rPr>
          <w:b/>
          <w:spacing w:val="-6"/>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78"/>
        </w:numPr>
        <w:tabs>
          <w:tab w:val="left" w:pos="1392"/>
        </w:tabs>
        <w:spacing w:line="360" w:lineRule="auto"/>
        <w:ind w:left="0" w:firstLine="720"/>
        <w:rPr>
          <w:sz w:val="24"/>
          <w:szCs w:val="24"/>
        </w:rPr>
      </w:pPr>
      <w:r w:rsidRPr="006B18F6">
        <w:rPr>
          <w:sz w:val="24"/>
          <w:szCs w:val="24"/>
        </w:rPr>
        <w:t>базовые</w:t>
      </w:r>
      <w:r w:rsidRPr="006B18F6">
        <w:rPr>
          <w:spacing w:val="-5"/>
          <w:sz w:val="24"/>
          <w:szCs w:val="24"/>
        </w:rPr>
        <w:t xml:space="preserve"> </w:t>
      </w:r>
      <w:r w:rsidRPr="006B18F6">
        <w:rPr>
          <w:sz w:val="24"/>
          <w:szCs w:val="24"/>
        </w:rPr>
        <w:t>логические</w:t>
      </w:r>
      <w:r w:rsidRPr="006B18F6">
        <w:rPr>
          <w:spacing w:val="-3"/>
          <w:sz w:val="24"/>
          <w:szCs w:val="24"/>
        </w:rPr>
        <w:t xml:space="preserve"> </w:t>
      </w:r>
      <w:r w:rsidRPr="006B18F6">
        <w:rPr>
          <w:spacing w:val="-2"/>
          <w:sz w:val="24"/>
          <w:szCs w:val="24"/>
        </w:rPr>
        <w:t>действия:</w:t>
      </w:r>
    </w:p>
    <w:p w:rsidR="0082219A" w:rsidRPr="006B18F6" w:rsidRDefault="00096B32" w:rsidP="006B18F6">
      <w:pPr>
        <w:pStyle w:val="a3"/>
        <w:tabs>
          <w:tab w:val="left" w:pos="3033"/>
          <w:tab w:val="left" w:pos="4908"/>
          <w:tab w:val="left" w:pos="5323"/>
          <w:tab w:val="left" w:pos="7308"/>
          <w:tab w:val="left" w:pos="8642"/>
          <w:tab w:val="left" w:pos="10412"/>
        </w:tabs>
        <w:spacing w:line="360" w:lineRule="auto"/>
        <w:ind w:left="0" w:firstLine="720"/>
        <w:jc w:val="left"/>
      </w:pPr>
      <w:r w:rsidRPr="006B18F6">
        <w:rPr>
          <w:spacing w:val="-2"/>
        </w:rPr>
        <w:t>самостоятельно</w:t>
      </w:r>
      <w:r w:rsidR="00E739C3" w:rsidRPr="006B18F6">
        <w:t xml:space="preserve">  </w:t>
      </w:r>
      <w:r w:rsidRPr="006B18F6">
        <w:rPr>
          <w:spacing w:val="-2"/>
        </w:rPr>
        <w:t>формулировать</w:t>
      </w:r>
      <w:r w:rsidR="00E739C3" w:rsidRPr="006B18F6">
        <w:t xml:space="preserve">  </w:t>
      </w:r>
      <w:r w:rsidRPr="006B18F6">
        <w:rPr>
          <w:spacing w:val="-10"/>
        </w:rPr>
        <w:t>и</w:t>
      </w:r>
      <w:r w:rsidR="00E739C3" w:rsidRPr="006B18F6">
        <w:t xml:space="preserve">  </w:t>
      </w:r>
      <w:r w:rsidRPr="006B18F6">
        <w:rPr>
          <w:spacing w:val="-2"/>
        </w:rPr>
        <w:t>актуализировать</w:t>
      </w:r>
      <w:r w:rsidR="00E739C3" w:rsidRPr="006B18F6">
        <w:t xml:space="preserve">  </w:t>
      </w:r>
      <w:r w:rsidRPr="006B18F6">
        <w:rPr>
          <w:spacing w:val="-2"/>
        </w:rPr>
        <w:t>проблему,</w:t>
      </w:r>
      <w:r w:rsidR="00E739C3" w:rsidRPr="006B18F6">
        <w:t xml:space="preserve">  </w:t>
      </w:r>
      <w:r w:rsidRPr="006B18F6">
        <w:rPr>
          <w:spacing w:val="-2"/>
        </w:rPr>
        <w:t>рассматривать</w:t>
      </w:r>
      <w:r w:rsidR="00E739C3" w:rsidRPr="006B18F6">
        <w:t xml:space="preserve">  </w:t>
      </w:r>
      <w:r w:rsidRPr="006B18F6">
        <w:rPr>
          <w:spacing w:val="-6"/>
        </w:rPr>
        <w:t xml:space="preserve">её </w:t>
      </w:r>
      <w:r w:rsidRPr="006B18F6">
        <w:rPr>
          <w:spacing w:val="-2"/>
        </w:rPr>
        <w:t>всесторонне;</w:t>
      </w:r>
    </w:p>
    <w:p w:rsidR="0082219A" w:rsidRPr="006B18F6" w:rsidRDefault="00096B32" w:rsidP="006B18F6">
      <w:pPr>
        <w:pStyle w:val="a3"/>
        <w:spacing w:line="360" w:lineRule="auto"/>
        <w:ind w:left="0" w:firstLine="720"/>
        <w:jc w:val="left"/>
      </w:pPr>
      <w:r w:rsidRPr="006B18F6">
        <w:t>устанавливать</w:t>
      </w:r>
      <w:r w:rsidRPr="006B18F6">
        <w:rPr>
          <w:spacing w:val="40"/>
        </w:rPr>
        <w:t xml:space="preserve"> </w:t>
      </w:r>
      <w:r w:rsidRPr="006B18F6">
        <w:t>существенный</w:t>
      </w:r>
      <w:r w:rsidRPr="006B18F6">
        <w:rPr>
          <w:spacing w:val="40"/>
        </w:rPr>
        <w:t xml:space="preserve"> </w:t>
      </w:r>
      <w:r w:rsidRPr="006B18F6">
        <w:t>признак</w:t>
      </w:r>
      <w:r w:rsidRPr="006B18F6">
        <w:rPr>
          <w:spacing w:val="40"/>
        </w:rPr>
        <w:t xml:space="preserve"> </w:t>
      </w:r>
      <w:r w:rsidRPr="006B18F6">
        <w:t>или</w:t>
      </w:r>
      <w:r w:rsidRPr="006B18F6">
        <w:rPr>
          <w:spacing w:val="40"/>
        </w:rPr>
        <w:t xml:space="preserve"> </w:t>
      </w:r>
      <w:r w:rsidRPr="006B18F6">
        <w:t>основания</w:t>
      </w:r>
      <w:r w:rsidRPr="006B18F6">
        <w:rPr>
          <w:spacing w:val="40"/>
        </w:rPr>
        <w:t xml:space="preserve"> </w:t>
      </w:r>
      <w:r w:rsidRPr="006B18F6">
        <w:t>для</w:t>
      </w:r>
      <w:r w:rsidRPr="006B18F6">
        <w:rPr>
          <w:spacing w:val="40"/>
        </w:rPr>
        <w:t xml:space="preserve"> </w:t>
      </w:r>
      <w:r w:rsidRPr="006B18F6">
        <w:t>сравнения,</w:t>
      </w:r>
      <w:r w:rsidRPr="006B18F6">
        <w:rPr>
          <w:spacing w:val="40"/>
        </w:rPr>
        <w:t xml:space="preserve"> </w:t>
      </w:r>
      <w:r w:rsidRPr="006B18F6">
        <w:t>классификации</w:t>
      </w:r>
      <w:r w:rsidRPr="006B18F6">
        <w:rPr>
          <w:spacing w:val="40"/>
        </w:rPr>
        <w:t xml:space="preserve"> </w:t>
      </w:r>
      <w:r w:rsidRPr="006B18F6">
        <w:t>и</w:t>
      </w:r>
      <w:r w:rsidRPr="006B18F6">
        <w:rPr>
          <w:spacing w:val="80"/>
        </w:rPr>
        <w:t xml:space="preserve"> </w:t>
      </w:r>
      <w:r w:rsidRPr="006B18F6">
        <w:rPr>
          <w:spacing w:val="-2"/>
        </w:rPr>
        <w:t>обобщения;</w:t>
      </w:r>
    </w:p>
    <w:p w:rsidR="0082219A" w:rsidRPr="006B18F6" w:rsidRDefault="00096B32" w:rsidP="006B18F6">
      <w:pPr>
        <w:pStyle w:val="a3"/>
        <w:spacing w:line="360" w:lineRule="auto"/>
        <w:ind w:left="0" w:firstLine="720"/>
        <w:jc w:val="left"/>
      </w:pPr>
      <w:r w:rsidRPr="006B18F6">
        <w:t>определять</w:t>
      </w:r>
      <w:r w:rsidRPr="006B18F6">
        <w:rPr>
          <w:spacing w:val="-5"/>
        </w:rPr>
        <w:t xml:space="preserve"> </w:t>
      </w:r>
      <w:r w:rsidRPr="006B18F6">
        <w:t>цели</w:t>
      </w:r>
      <w:r w:rsidRPr="006B18F6">
        <w:rPr>
          <w:spacing w:val="-4"/>
        </w:rPr>
        <w:t xml:space="preserve"> </w:t>
      </w:r>
      <w:r w:rsidRPr="006B18F6">
        <w:t>деятельности,</w:t>
      </w:r>
      <w:r w:rsidRPr="006B18F6">
        <w:rPr>
          <w:spacing w:val="-8"/>
        </w:rPr>
        <w:t xml:space="preserve"> </w:t>
      </w:r>
      <w:r w:rsidRPr="006B18F6">
        <w:t>задавать</w:t>
      </w:r>
      <w:r w:rsidRPr="006B18F6">
        <w:rPr>
          <w:spacing w:val="-4"/>
        </w:rPr>
        <w:t xml:space="preserve"> </w:t>
      </w:r>
      <w:r w:rsidRPr="006B18F6">
        <w:t>параметры</w:t>
      </w:r>
      <w:r w:rsidRPr="006B18F6">
        <w:rPr>
          <w:spacing w:val="-5"/>
        </w:rPr>
        <w:t xml:space="preserve"> </w:t>
      </w:r>
      <w:r w:rsidRPr="006B18F6">
        <w:t>и</w:t>
      </w:r>
      <w:r w:rsidRPr="006B18F6">
        <w:rPr>
          <w:spacing w:val="-4"/>
        </w:rPr>
        <w:t xml:space="preserve"> </w:t>
      </w:r>
      <w:r w:rsidRPr="006B18F6">
        <w:t>критерии</w:t>
      </w:r>
      <w:r w:rsidRPr="006B18F6">
        <w:rPr>
          <w:spacing w:val="-5"/>
        </w:rPr>
        <w:t xml:space="preserve"> </w:t>
      </w:r>
      <w:r w:rsidRPr="006B18F6">
        <w:t>их</w:t>
      </w:r>
      <w:r w:rsidRPr="006B18F6">
        <w:rPr>
          <w:spacing w:val="-6"/>
        </w:rPr>
        <w:t xml:space="preserve"> </w:t>
      </w:r>
      <w:r w:rsidRPr="006B18F6">
        <w:t>достижения; выявлять закономерности и противоречия в рассматриваемых явлениях;</w:t>
      </w:r>
    </w:p>
    <w:p w:rsidR="0082219A" w:rsidRPr="006B18F6" w:rsidRDefault="00096B32" w:rsidP="006B18F6">
      <w:pPr>
        <w:pStyle w:val="a3"/>
        <w:spacing w:line="360" w:lineRule="auto"/>
        <w:ind w:left="0" w:firstLine="720"/>
        <w:jc w:val="left"/>
      </w:pPr>
      <w:r w:rsidRPr="006B18F6">
        <w:t>разрабатывать</w:t>
      </w:r>
      <w:r w:rsidRPr="006B18F6">
        <w:rPr>
          <w:spacing w:val="40"/>
        </w:rPr>
        <w:t xml:space="preserve"> </w:t>
      </w:r>
      <w:r w:rsidRPr="006B18F6">
        <w:t>план</w:t>
      </w:r>
      <w:r w:rsidRPr="006B18F6">
        <w:rPr>
          <w:spacing w:val="40"/>
        </w:rPr>
        <w:t xml:space="preserve"> </w:t>
      </w:r>
      <w:r w:rsidRPr="006B18F6">
        <w:t>решения</w:t>
      </w:r>
      <w:r w:rsidRPr="006B18F6">
        <w:rPr>
          <w:spacing w:val="40"/>
        </w:rPr>
        <w:t xml:space="preserve"> </w:t>
      </w:r>
      <w:r w:rsidRPr="006B18F6">
        <w:t>проблемы</w:t>
      </w:r>
      <w:r w:rsidRPr="006B18F6">
        <w:rPr>
          <w:spacing w:val="40"/>
        </w:rPr>
        <w:t xml:space="preserve"> </w:t>
      </w:r>
      <w:r w:rsidRPr="006B18F6">
        <w:t>с</w:t>
      </w:r>
      <w:r w:rsidRPr="006B18F6">
        <w:rPr>
          <w:spacing w:val="40"/>
        </w:rPr>
        <w:t xml:space="preserve"> </w:t>
      </w:r>
      <w:r w:rsidRPr="006B18F6">
        <w:t>учётом</w:t>
      </w:r>
      <w:r w:rsidRPr="006B18F6">
        <w:rPr>
          <w:spacing w:val="40"/>
        </w:rPr>
        <w:t xml:space="preserve"> </w:t>
      </w:r>
      <w:r w:rsidRPr="006B18F6">
        <w:t>анализа</w:t>
      </w:r>
      <w:r w:rsidRPr="006B18F6">
        <w:rPr>
          <w:spacing w:val="40"/>
        </w:rPr>
        <w:t xml:space="preserve"> </w:t>
      </w:r>
      <w:r w:rsidRPr="006B18F6">
        <w:t>имеющихся</w:t>
      </w:r>
      <w:r w:rsidRPr="006B18F6">
        <w:rPr>
          <w:spacing w:val="40"/>
        </w:rPr>
        <w:t xml:space="preserve"> </w:t>
      </w:r>
      <w:r w:rsidRPr="006B18F6">
        <w:t>материальных</w:t>
      </w:r>
      <w:r w:rsidRPr="006B18F6">
        <w:rPr>
          <w:spacing w:val="40"/>
        </w:rPr>
        <w:t xml:space="preserve"> </w:t>
      </w:r>
      <w:r w:rsidRPr="006B18F6">
        <w:t>и</w:t>
      </w:r>
      <w:r w:rsidRPr="006B18F6">
        <w:rPr>
          <w:spacing w:val="40"/>
        </w:rPr>
        <w:t xml:space="preserve"> </w:t>
      </w:r>
      <w:r w:rsidRPr="006B18F6">
        <w:t>нематериальных ресурсов;</w:t>
      </w:r>
    </w:p>
    <w:p w:rsidR="0082219A" w:rsidRPr="006B18F6" w:rsidRDefault="00096B32" w:rsidP="006B18F6">
      <w:pPr>
        <w:pStyle w:val="a3"/>
        <w:spacing w:line="360" w:lineRule="auto"/>
        <w:ind w:left="0" w:firstLine="720"/>
        <w:jc w:val="left"/>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6B18F6">
      <w:pPr>
        <w:pStyle w:val="a3"/>
        <w:tabs>
          <w:tab w:val="left" w:pos="3073"/>
          <w:tab w:val="left" w:pos="3483"/>
          <w:tab w:val="left" w:pos="4864"/>
          <w:tab w:val="left" w:pos="5836"/>
          <w:tab w:val="left" w:pos="6234"/>
          <w:tab w:val="left" w:pos="7455"/>
          <w:tab w:val="left" w:pos="8824"/>
          <w:tab w:val="left" w:pos="10504"/>
        </w:tabs>
        <w:spacing w:line="360" w:lineRule="auto"/>
        <w:ind w:left="0" w:firstLine="720"/>
        <w:jc w:val="left"/>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t>комбинированного взаимодействия;</w:t>
      </w:r>
    </w:p>
    <w:p w:rsidR="0082219A" w:rsidRPr="006B18F6" w:rsidRDefault="00096B32" w:rsidP="006B18F6">
      <w:pPr>
        <w:pStyle w:val="a3"/>
        <w:spacing w:line="360" w:lineRule="auto"/>
        <w:ind w:left="0" w:firstLine="720"/>
        <w:jc w:val="left"/>
      </w:pPr>
      <w:r w:rsidRPr="006B18F6">
        <w:t>развивать</w:t>
      </w:r>
      <w:r w:rsidRPr="006B18F6">
        <w:rPr>
          <w:spacing w:val="-5"/>
        </w:rPr>
        <w:t xml:space="preserve"> </w:t>
      </w:r>
      <w:r w:rsidRPr="006B18F6">
        <w:t>креативное</w:t>
      </w:r>
      <w:r w:rsidRPr="006B18F6">
        <w:rPr>
          <w:spacing w:val="-5"/>
        </w:rPr>
        <w:t xml:space="preserve"> </w:t>
      </w:r>
      <w:r w:rsidRPr="006B18F6">
        <w:t>мышление</w:t>
      </w:r>
      <w:r w:rsidRPr="006B18F6">
        <w:rPr>
          <w:spacing w:val="-4"/>
        </w:rPr>
        <w:t xml:space="preserve"> </w:t>
      </w:r>
      <w:r w:rsidRPr="006B18F6">
        <w:t>при</w:t>
      </w:r>
      <w:r w:rsidRPr="006B18F6">
        <w:rPr>
          <w:spacing w:val="-4"/>
        </w:rPr>
        <w:t xml:space="preserve"> </w:t>
      </w:r>
      <w:r w:rsidRPr="006B18F6">
        <w:t>решении</w:t>
      </w:r>
      <w:r w:rsidRPr="006B18F6">
        <w:rPr>
          <w:spacing w:val="-6"/>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6B18F6">
      <w:pPr>
        <w:pStyle w:val="a4"/>
        <w:numPr>
          <w:ilvl w:val="0"/>
          <w:numId w:val="78"/>
        </w:numPr>
        <w:tabs>
          <w:tab w:val="left" w:pos="1391"/>
        </w:tabs>
        <w:spacing w:line="360" w:lineRule="auto"/>
        <w:ind w:left="0" w:firstLine="720"/>
        <w:jc w:val="both"/>
        <w:rPr>
          <w:sz w:val="24"/>
          <w:szCs w:val="24"/>
        </w:rPr>
      </w:pPr>
      <w:r w:rsidRPr="006B18F6">
        <w:rPr>
          <w:spacing w:val="-2"/>
          <w:sz w:val="24"/>
          <w:szCs w:val="24"/>
        </w:rPr>
        <w:t>базовые</w:t>
      </w:r>
      <w:r w:rsidRPr="006B18F6">
        <w:rPr>
          <w:spacing w:val="5"/>
          <w:sz w:val="24"/>
          <w:szCs w:val="24"/>
        </w:rPr>
        <w:t xml:space="preserve"> </w:t>
      </w:r>
      <w:r w:rsidRPr="006B18F6">
        <w:rPr>
          <w:spacing w:val="-2"/>
          <w:sz w:val="24"/>
          <w:szCs w:val="24"/>
        </w:rPr>
        <w:t>исследовательские</w:t>
      </w:r>
      <w:r w:rsidRPr="006B18F6">
        <w:rPr>
          <w:spacing w:val="6"/>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pPr>
      <w:r w:rsidRPr="006B18F6">
        <w:t xml:space="preserve">владеть навыками учебно-исследовательской и проектной деятельности, навыками </w:t>
      </w:r>
      <w:r w:rsidRPr="006B18F6">
        <w:lastRenderedPageBreak/>
        <w:t>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2219A" w:rsidRPr="006B18F6" w:rsidRDefault="00096B32" w:rsidP="006B18F6">
      <w:pPr>
        <w:pStyle w:val="a3"/>
        <w:spacing w:line="360" w:lineRule="auto"/>
        <w:ind w:left="0" w:firstLine="720"/>
      </w:pPr>
      <w:r w:rsidRPr="006B18F6">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формирование научного типа мышления, владение научной терминологией, ключевыми понятиями и методами;</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6B18F6">
      <w:pPr>
        <w:pStyle w:val="a3"/>
        <w:spacing w:line="360" w:lineRule="auto"/>
        <w:ind w:left="0" w:firstLine="720"/>
      </w:pPr>
      <w:r w:rsidRPr="006B18F6">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2219A" w:rsidRPr="006B18F6" w:rsidRDefault="00096B32" w:rsidP="00B6336F">
      <w:pPr>
        <w:pStyle w:val="a3"/>
        <w:spacing w:line="360" w:lineRule="auto"/>
        <w:ind w:left="0" w:firstLine="720"/>
      </w:pPr>
      <w:r w:rsidRPr="006B18F6">
        <w:t>анализировать</w:t>
      </w:r>
      <w:r w:rsidRPr="006B18F6">
        <w:rPr>
          <w:spacing w:val="40"/>
        </w:rPr>
        <w:t xml:space="preserve"> </w:t>
      </w:r>
      <w:r w:rsidRPr="006B18F6">
        <w:t>полученные</w:t>
      </w:r>
      <w:r w:rsidRPr="006B18F6">
        <w:rPr>
          <w:spacing w:val="39"/>
        </w:rPr>
        <w:t xml:space="preserve"> </w:t>
      </w:r>
      <w:r w:rsidRPr="006B18F6">
        <w:t>в</w:t>
      </w:r>
      <w:r w:rsidRPr="006B18F6">
        <w:rPr>
          <w:spacing w:val="40"/>
        </w:rPr>
        <w:t xml:space="preserve"> </w:t>
      </w:r>
      <w:r w:rsidRPr="006B18F6">
        <w:t>ходе</w:t>
      </w:r>
      <w:r w:rsidRPr="006B18F6">
        <w:rPr>
          <w:spacing w:val="40"/>
        </w:rPr>
        <w:t xml:space="preserve"> </w:t>
      </w:r>
      <w:r w:rsidRPr="006B18F6">
        <w:t>решения</w:t>
      </w:r>
      <w:r w:rsidRPr="006B18F6">
        <w:rPr>
          <w:spacing w:val="38"/>
        </w:rPr>
        <w:t xml:space="preserve"> </w:t>
      </w:r>
      <w:r w:rsidRPr="006B18F6">
        <w:t>задачи</w:t>
      </w:r>
      <w:r w:rsidRPr="006B18F6">
        <w:rPr>
          <w:spacing w:val="40"/>
        </w:rPr>
        <w:t xml:space="preserve"> </w:t>
      </w:r>
      <w:r w:rsidRPr="006B18F6">
        <w:t>результаты,</w:t>
      </w:r>
      <w:r w:rsidRPr="006B18F6">
        <w:rPr>
          <w:spacing w:val="40"/>
        </w:rPr>
        <w:t xml:space="preserve"> </w:t>
      </w:r>
      <w:r w:rsidRPr="006B18F6">
        <w:t>критически</w:t>
      </w:r>
      <w:r w:rsidRPr="006B18F6">
        <w:rPr>
          <w:spacing w:val="40"/>
        </w:rPr>
        <w:t xml:space="preserve"> </w:t>
      </w:r>
      <w:r w:rsidRPr="006B18F6">
        <w:t>оценивать</w:t>
      </w:r>
      <w:r w:rsidRPr="006B18F6">
        <w:rPr>
          <w:spacing w:val="40"/>
        </w:rPr>
        <w:t xml:space="preserve"> </w:t>
      </w:r>
      <w:r w:rsidRPr="006B18F6">
        <w:t>их достоверность, прогнозировать изменение в новых условиях;</w:t>
      </w:r>
    </w:p>
    <w:p w:rsidR="0082219A" w:rsidRPr="006B18F6" w:rsidRDefault="00096B32" w:rsidP="00B6336F">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B6336F">
      <w:pPr>
        <w:pStyle w:val="a3"/>
        <w:tabs>
          <w:tab w:val="left" w:pos="2756"/>
          <w:tab w:val="left" w:pos="4912"/>
          <w:tab w:val="left" w:pos="5732"/>
          <w:tab w:val="left" w:pos="6869"/>
          <w:tab w:val="left" w:pos="7867"/>
          <w:tab w:val="left" w:pos="8215"/>
          <w:tab w:val="left" w:pos="9370"/>
          <w:tab w:val="left" w:pos="10510"/>
        </w:tabs>
        <w:spacing w:line="360" w:lineRule="auto"/>
        <w:ind w:left="0" w:firstLine="720"/>
      </w:pPr>
      <w:r w:rsidRPr="006B18F6">
        <w:rPr>
          <w:spacing w:val="-2"/>
        </w:rPr>
        <w:t>осуществлять</w:t>
      </w:r>
      <w:r w:rsidR="00E739C3" w:rsidRPr="006B18F6">
        <w:t xml:space="preserve">  </w:t>
      </w:r>
      <w:r w:rsidRPr="006B18F6">
        <w:rPr>
          <w:spacing w:val="-2"/>
        </w:rPr>
        <w:t>целенаправленный</w:t>
      </w:r>
      <w:r w:rsidR="00E739C3" w:rsidRPr="006B18F6">
        <w:t xml:space="preserve">  </w:t>
      </w:r>
      <w:r w:rsidRPr="006B18F6">
        <w:rPr>
          <w:spacing w:val="-4"/>
        </w:rPr>
        <w:t>поиск</w:t>
      </w:r>
      <w:r w:rsidR="00E739C3" w:rsidRPr="006B18F6">
        <w:t xml:space="preserve">  </w:t>
      </w:r>
      <w:r w:rsidRPr="006B18F6">
        <w:rPr>
          <w:spacing w:val="-2"/>
        </w:rPr>
        <w:t>переноса</w:t>
      </w:r>
      <w:r w:rsidR="00E739C3" w:rsidRPr="006B18F6">
        <w:t xml:space="preserve">  </w:t>
      </w:r>
      <w:r w:rsidRPr="006B18F6">
        <w:rPr>
          <w:spacing w:val="-2"/>
        </w:rPr>
        <w:t>средств</w:t>
      </w:r>
      <w:r w:rsidR="00E739C3" w:rsidRPr="006B18F6">
        <w:t xml:space="preserve">  </w:t>
      </w:r>
      <w:r w:rsidRPr="006B18F6">
        <w:rPr>
          <w:spacing w:val="-10"/>
        </w:rPr>
        <w:t>и</w:t>
      </w:r>
      <w:r w:rsidR="00E739C3" w:rsidRPr="006B18F6">
        <w:t xml:space="preserve">  </w:t>
      </w:r>
      <w:r w:rsidRPr="006B18F6">
        <w:rPr>
          <w:spacing w:val="-2"/>
        </w:rPr>
        <w:t>способов</w:t>
      </w:r>
      <w:r w:rsidR="00E739C3" w:rsidRPr="006B18F6">
        <w:t xml:space="preserve">  </w:t>
      </w:r>
      <w:r w:rsidRPr="006B18F6">
        <w:rPr>
          <w:spacing w:val="-2"/>
        </w:rPr>
        <w:t>действия</w:t>
      </w:r>
      <w:r w:rsidR="00E739C3" w:rsidRPr="006B18F6">
        <w:t xml:space="preserve">  </w:t>
      </w:r>
      <w:r w:rsidRPr="006B18F6">
        <w:rPr>
          <w:spacing w:val="-10"/>
        </w:rPr>
        <w:t xml:space="preserve">в </w:t>
      </w:r>
      <w:r w:rsidRPr="006B18F6">
        <w:t>профессиональную среду;</w:t>
      </w:r>
    </w:p>
    <w:p w:rsidR="0082219A" w:rsidRPr="006B18F6" w:rsidRDefault="00096B32" w:rsidP="006B18F6">
      <w:pPr>
        <w:pStyle w:val="a3"/>
        <w:spacing w:line="360" w:lineRule="auto"/>
        <w:ind w:left="0" w:firstLine="720"/>
        <w:jc w:val="left"/>
      </w:pPr>
      <w:r w:rsidRPr="006B18F6">
        <w:t>переносить</w:t>
      </w:r>
      <w:r w:rsidRPr="006B18F6">
        <w:rPr>
          <w:spacing w:val="-5"/>
        </w:rPr>
        <w:t xml:space="preserve"> </w:t>
      </w:r>
      <w:r w:rsidRPr="006B18F6">
        <w:t>знания</w:t>
      </w:r>
      <w:r w:rsidRPr="006B18F6">
        <w:rPr>
          <w:spacing w:val="-6"/>
        </w:rPr>
        <w:t xml:space="preserve"> </w:t>
      </w:r>
      <w:r w:rsidRPr="006B18F6">
        <w:t>в</w:t>
      </w:r>
      <w:r w:rsidRPr="006B18F6">
        <w:rPr>
          <w:spacing w:val="-7"/>
        </w:rPr>
        <w:t xml:space="preserve"> </w:t>
      </w:r>
      <w:r w:rsidRPr="006B18F6">
        <w:t>познавательную</w:t>
      </w:r>
      <w:r w:rsidRPr="006B18F6">
        <w:rPr>
          <w:spacing w:val="-6"/>
        </w:rPr>
        <w:t xml:space="preserve"> </w:t>
      </w:r>
      <w:r w:rsidRPr="006B18F6">
        <w:t>и</w:t>
      </w:r>
      <w:r w:rsidRPr="006B18F6">
        <w:rPr>
          <w:spacing w:val="-6"/>
        </w:rPr>
        <w:t xml:space="preserve"> </w:t>
      </w:r>
      <w:r w:rsidRPr="006B18F6">
        <w:t>практическую</w:t>
      </w:r>
      <w:r w:rsidRPr="006B18F6">
        <w:rPr>
          <w:spacing w:val="-6"/>
        </w:rPr>
        <w:t xml:space="preserve"> </w:t>
      </w:r>
      <w:r w:rsidRPr="006B18F6">
        <w:t>области</w:t>
      </w:r>
      <w:r w:rsidRPr="006B18F6">
        <w:rPr>
          <w:spacing w:val="-5"/>
        </w:rPr>
        <w:t xml:space="preserve"> </w:t>
      </w:r>
      <w:r w:rsidRPr="006B18F6">
        <w:t>жизнедеятельности; интегрировать знания из разных предметных областей;</w:t>
      </w:r>
    </w:p>
    <w:p w:rsidR="0082219A" w:rsidRPr="006B18F6" w:rsidRDefault="00096B32" w:rsidP="006B18F6">
      <w:pPr>
        <w:pStyle w:val="a3"/>
        <w:spacing w:line="360" w:lineRule="auto"/>
        <w:ind w:left="0" w:firstLine="720"/>
      </w:pPr>
      <w:r w:rsidRPr="006B18F6">
        <w:t>выдвигать новые идеи, предлагать оригинальные подходы и решения, ставить проблемы и задачи, допускающие альтернативные решения.</w:t>
      </w:r>
    </w:p>
    <w:p w:rsidR="0082219A" w:rsidRPr="006B18F6" w:rsidRDefault="00096B32" w:rsidP="006B18F6">
      <w:pPr>
        <w:pStyle w:val="a4"/>
        <w:numPr>
          <w:ilvl w:val="0"/>
          <w:numId w:val="78"/>
        </w:numPr>
        <w:tabs>
          <w:tab w:val="left" w:pos="1391"/>
        </w:tabs>
        <w:spacing w:line="360" w:lineRule="auto"/>
        <w:ind w:left="0" w:firstLine="720"/>
        <w:jc w:val="both"/>
        <w:rPr>
          <w:sz w:val="24"/>
          <w:szCs w:val="24"/>
        </w:rPr>
      </w:pPr>
      <w:r w:rsidRPr="006B18F6">
        <w:rPr>
          <w:sz w:val="24"/>
          <w:szCs w:val="24"/>
        </w:rPr>
        <w:t>работа</w:t>
      </w:r>
      <w:r w:rsidRPr="006B18F6">
        <w:rPr>
          <w:spacing w:val="-7"/>
          <w:sz w:val="24"/>
          <w:szCs w:val="24"/>
        </w:rPr>
        <w:t xml:space="preserve"> </w:t>
      </w:r>
      <w:r w:rsidRPr="006B18F6">
        <w:rPr>
          <w:sz w:val="24"/>
          <w:szCs w:val="24"/>
        </w:rPr>
        <w:t>с</w:t>
      </w:r>
      <w:r w:rsidRPr="006B18F6">
        <w:rPr>
          <w:spacing w:val="-6"/>
          <w:sz w:val="24"/>
          <w:szCs w:val="24"/>
        </w:rPr>
        <w:t xml:space="preserve"> </w:t>
      </w:r>
      <w:r w:rsidRPr="006B18F6">
        <w:rPr>
          <w:spacing w:val="-2"/>
          <w:sz w:val="24"/>
          <w:szCs w:val="24"/>
        </w:rPr>
        <w:t>информацией:</w:t>
      </w:r>
    </w:p>
    <w:p w:rsidR="0082219A" w:rsidRPr="006B18F6" w:rsidRDefault="00096B32" w:rsidP="006B18F6">
      <w:pPr>
        <w:pStyle w:val="a3"/>
        <w:spacing w:line="360" w:lineRule="auto"/>
        <w:ind w:left="0" w:firstLine="720"/>
      </w:pPr>
      <w:r w:rsidRPr="006B18F6">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2219A" w:rsidRPr="006B18F6" w:rsidRDefault="00096B32" w:rsidP="006B18F6">
      <w:pPr>
        <w:pStyle w:val="a3"/>
        <w:spacing w:line="360" w:lineRule="auto"/>
        <w:ind w:left="0" w:firstLine="720"/>
      </w:pPr>
      <w:r w:rsidRPr="006B18F6">
        <w:t>оценивать достоверность, легитимность информации, её соответствие правовым и морально-этическим нормам;</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B18F6">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6B18F6">
      <w:pPr>
        <w:spacing w:line="360" w:lineRule="auto"/>
        <w:ind w:firstLine="720"/>
        <w:jc w:val="both"/>
        <w:rPr>
          <w:sz w:val="24"/>
          <w:szCs w:val="24"/>
        </w:rPr>
      </w:pPr>
      <w:r w:rsidRPr="006B18F6">
        <w:rPr>
          <w:sz w:val="24"/>
          <w:szCs w:val="24"/>
        </w:rPr>
        <w:lastRenderedPageBreak/>
        <w:t>Овладение</w:t>
      </w:r>
      <w:r w:rsidRPr="006B18F6">
        <w:rPr>
          <w:spacing w:val="-10"/>
          <w:sz w:val="24"/>
          <w:szCs w:val="24"/>
        </w:rPr>
        <w:t xml:space="preserve"> </w:t>
      </w:r>
      <w:r w:rsidRPr="006B18F6">
        <w:rPr>
          <w:sz w:val="24"/>
          <w:szCs w:val="24"/>
        </w:rPr>
        <w:t>универсальными</w:t>
      </w:r>
      <w:r w:rsidRPr="006B18F6">
        <w:rPr>
          <w:spacing w:val="-7"/>
          <w:sz w:val="24"/>
          <w:szCs w:val="24"/>
        </w:rPr>
        <w:t xml:space="preserve"> </w:t>
      </w:r>
      <w:r w:rsidRPr="006B18F6">
        <w:rPr>
          <w:b/>
          <w:sz w:val="24"/>
          <w:szCs w:val="24"/>
        </w:rPr>
        <w:t>коммуникативными</w:t>
      </w:r>
      <w:r w:rsidRPr="006B18F6">
        <w:rPr>
          <w:b/>
          <w:spacing w:val="-6"/>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77"/>
        </w:numPr>
        <w:tabs>
          <w:tab w:val="left" w:pos="1392"/>
        </w:tabs>
        <w:spacing w:line="360" w:lineRule="auto"/>
        <w:ind w:left="0" w:firstLine="720"/>
        <w:jc w:val="both"/>
        <w:rPr>
          <w:sz w:val="24"/>
          <w:szCs w:val="24"/>
        </w:rPr>
      </w:pPr>
      <w:r w:rsidRPr="006B18F6">
        <w:rPr>
          <w:spacing w:val="-2"/>
          <w:sz w:val="24"/>
          <w:szCs w:val="24"/>
        </w:rPr>
        <w:t>общение:</w:t>
      </w:r>
    </w:p>
    <w:p w:rsidR="0082219A" w:rsidRPr="006B18F6" w:rsidRDefault="00096B32" w:rsidP="006B18F6">
      <w:pPr>
        <w:pStyle w:val="a3"/>
        <w:spacing w:line="360" w:lineRule="auto"/>
        <w:ind w:left="0" w:firstLine="720"/>
        <w:jc w:val="left"/>
      </w:pPr>
      <w:r w:rsidRPr="006B18F6">
        <w:t>осуществлять</w:t>
      </w:r>
      <w:r w:rsidRPr="006B18F6">
        <w:rPr>
          <w:spacing w:val="-3"/>
        </w:rPr>
        <w:t xml:space="preserve"> </w:t>
      </w:r>
      <w:r w:rsidRPr="006B18F6">
        <w:t>коммуникации</w:t>
      </w:r>
      <w:r w:rsidRPr="006B18F6">
        <w:rPr>
          <w:spacing w:val="-3"/>
        </w:rPr>
        <w:t xml:space="preserve"> </w:t>
      </w:r>
      <w:r w:rsidRPr="006B18F6">
        <w:t>во</w:t>
      </w:r>
      <w:r w:rsidRPr="006B18F6">
        <w:rPr>
          <w:spacing w:val="-2"/>
        </w:rPr>
        <w:t xml:space="preserve"> </w:t>
      </w:r>
      <w:r w:rsidRPr="006B18F6">
        <w:t>всех</w:t>
      </w:r>
      <w:r w:rsidRPr="006B18F6">
        <w:rPr>
          <w:spacing w:val="-1"/>
        </w:rPr>
        <w:t xml:space="preserve"> </w:t>
      </w:r>
      <w:r w:rsidRPr="006B18F6">
        <w:t xml:space="preserve">сферах </w:t>
      </w:r>
      <w:r w:rsidRPr="006B18F6">
        <w:rPr>
          <w:spacing w:val="-2"/>
        </w:rPr>
        <w:t>жизни;</w:t>
      </w:r>
    </w:p>
    <w:p w:rsidR="0082219A" w:rsidRPr="006B18F6" w:rsidRDefault="00096B32" w:rsidP="00B6336F">
      <w:pPr>
        <w:pStyle w:val="a3"/>
        <w:spacing w:line="360" w:lineRule="auto"/>
        <w:ind w:left="0" w:firstLine="720"/>
      </w:pPr>
      <w:r w:rsidRPr="006B18F6">
        <w:t>распознавать</w:t>
      </w:r>
      <w:r w:rsidRPr="006B18F6">
        <w:rPr>
          <w:spacing w:val="40"/>
        </w:rPr>
        <w:t xml:space="preserve"> </w:t>
      </w:r>
      <w:r w:rsidRPr="006B18F6">
        <w:t>невербальные</w:t>
      </w:r>
      <w:r w:rsidRPr="006B18F6">
        <w:rPr>
          <w:spacing w:val="40"/>
        </w:rPr>
        <w:t xml:space="preserve"> </w:t>
      </w:r>
      <w:r w:rsidRPr="006B18F6">
        <w:t>средства</w:t>
      </w:r>
      <w:r w:rsidRPr="006B18F6">
        <w:rPr>
          <w:spacing w:val="40"/>
        </w:rPr>
        <w:t xml:space="preserve"> </w:t>
      </w:r>
      <w:r w:rsidRPr="006B18F6">
        <w:t>общения,</w:t>
      </w:r>
      <w:r w:rsidRPr="006B18F6">
        <w:rPr>
          <w:spacing w:val="40"/>
        </w:rPr>
        <w:t xml:space="preserve"> </w:t>
      </w:r>
      <w:r w:rsidRPr="006B18F6">
        <w:t>понимать</w:t>
      </w:r>
      <w:r w:rsidRPr="006B18F6">
        <w:rPr>
          <w:spacing w:val="40"/>
        </w:rPr>
        <w:t xml:space="preserve"> </w:t>
      </w:r>
      <w:r w:rsidRPr="006B18F6">
        <w:t>значение</w:t>
      </w:r>
      <w:r w:rsidRPr="006B18F6">
        <w:rPr>
          <w:spacing w:val="40"/>
        </w:rPr>
        <w:t xml:space="preserve"> </w:t>
      </w:r>
      <w:r w:rsidRPr="006B18F6">
        <w:t>социальных</w:t>
      </w:r>
      <w:r w:rsidRPr="006B18F6">
        <w:rPr>
          <w:spacing w:val="40"/>
        </w:rPr>
        <w:t xml:space="preserve"> </w:t>
      </w:r>
      <w:r w:rsidRPr="006B18F6">
        <w:t>знаков,</w:t>
      </w:r>
      <w:r w:rsidRPr="006B18F6">
        <w:rPr>
          <w:spacing w:val="80"/>
        </w:rPr>
        <w:t xml:space="preserve"> </w:t>
      </w:r>
      <w:r w:rsidRPr="006B18F6">
        <w:t>распознавать предпосылки конфликтных ситуаций и уметь смягчать конфликты;</w:t>
      </w:r>
    </w:p>
    <w:p w:rsidR="0082219A" w:rsidRPr="006B18F6" w:rsidRDefault="00096B32" w:rsidP="00B6336F">
      <w:pPr>
        <w:pStyle w:val="a3"/>
        <w:spacing w:line="360" w:lineRule="auto"/>
        <w:ind w:left="0" w:firstLine="720"/>
      </w:pPr>
      <w:r w:rsidRPr="006B18F6">
        <w:t>владеть</w:t>
      </w:r>
      <w:r w:rsidRPr="006B18F6">
        <w:rPr>
          <w:spacing w:val="80"/>
        </w:rPr>
        <w:t xml:space="preserve"> </w:t>
      </w:r>
      <w:r w:rsidRPr="006B18F6">
        <w:t>различными</w:t>
      </w:r>
      <w:r w:rsidRPr="006B18F6">
        <w:rPr>
          <w:spacing w:val="80"/>
        </w:rPr>
        <w:t xml:space="preserve"> </w:t>
      </w:r>
      <w:r w:rsidRPr="006B18F6">
        <w:t>способами</w:t>
      </w:r>
      <w:r w:rsidRPr="006B18F6">
        <w:rPr>
          <w:spacing w:val="80"/>
        </w:rPr>
        <w:t xml:space="preserve"> </w:t>
      </w:r>
      <w:r w:rsidRPr="006B18F6">
        <w:t>общения</w:t>
      </w:r>
      <w:r w:rsidRPr="006B18F6">
        <w:rPr>
          <w:spacing w:val="80"/>
        </w:rPr>
        <w:t xml:space="preserve"> </w:t>
      </w:r>
      <w:r w:rsidRPr="006B18F6">
        <w:t>и</w:t>
      </w:r>
      <w:r w:rsidRPr="006B18F6">
        <w:rPr>
          <w:spacing w:val="80"/>
        </w:rPr>
        <w:t xml:space="preserve"> </w:t>
      </w:r>
      <w:r w:rsidRPr="006B18F6">
        <w:t>взаимодействия,</w:t>
      </w:r>
      <w:r w:rsidRPr="006B18F6">
        <w:rPr>
          <w:spacing w:val="80"/>
        </w:rPr>
        <w:t xml:space="preserve"> </w:t>
      </w:r>
      <w:r w:rsidRPr="006B18F6">
        <w:t>аргументированно</w:t>
      </w:r>
      <w:r w:rsidRPr="006B18F6">
        <w:rPr>
          <w:spacing w:val="80"/>
        </w:rPr>
        <w:t xml:space="preserve"> </w:t>
      </w:r>
      <w:r w:rsidRPr="006B18F6">
        <w:t xml:space="preserve">вести </w:t>
      </w:r>
      <w:r w:rsidRPr="006B18F6">
        <w:rPr>
          <w:spacing w:val="-2"/>
        </w:rPr>
        <w:t>диалог;</w:t>
      </w:r>
      <w:r w:rsidR="00B6336F">
        <w:rPr>
          <w:spacing w:val="-2"/>
        </w:rPr>
        <w:t xml:space="preserve"> </w:t>
      </w:r>
      <w:r w:rsidRPr="006B18F6">
        <w:t>развёрнуто</w:t>
      </w:r>
      <w:r w:rsidRPr="006B18F6">
        <w:rPr>
          <w:spacing w:val="-3"/>
        </w:rPr>
        <w:t xml:space="preserve"> </w:t>
      </w:r>
      <w:r w:rsidRPr="006B18F6">
        <w:t>и</w:t>
      </w:r>
      <w:r w:rsidRPr="006B18F6">
        <w:rPr>
          <w:spacing w:val="-2"/>
        </w:rPr>
        <w:t xml:space="preserve"> </w:t>
      </w:r>
      <w:r w:rsidRPr="006B18F6">
        <w:t>логично</w:t>
      </w:r>
      <w:r w:rsidRPr="006B18F6">
        <w:rPr>
          <w:spacing w:val="-2"/>
        </w:rPr>
        <w:t xml:space="preserve"> </w:t>
      </w:r>
      <w:r w:rsidRPr="006B18F6">
        <w:t>излагать</w:t>
      </w:r>
      <w:r w:rsidRPr="006B18F6">
        <w:rPr>
          <w:spacing w:val="-2"/>
        </w:rPr>
        <w:t xml:space="preserve"> </w:t>
      </w:r>
      <w:r w:rsidRPr="006B18F6">
        <w:t>свою</w:t>
      </w:r>
      <w:r w:rsidRPr="006B18F6">
        <w:rPr>
          <w:spacing w:val="-3"/>
        </w:rPr>
        <w:t xml:space="preserve"> </w:t>
      </w:r>
      <w:r w:rsidRPr="006B18F6">
        <w:t>точку</w:t>
      </w:r>
      <w:r w:rsidRPr="006B18F6">
        <w:rPr>
          <w:spacing w:val="-10"/>
        </w:rPr>
        <w:t xml:space="preserve"> </w:t>
      </w:r>
      <w:r w:rsidRPr="006B18F6">
        <w:rPr>
          <w:spacing w:val="-2"/>
        </w:rPr>
        <w:t>зрения.</w:t>
      </w:r>
    </w:p>
    <w:p w:rsidR="0082219A" w:rsidRPr="006B18F6" w:rsidRDefault="00096B32" w:rsidP="006B18F6">
      <w:pPr>
        <w:pStyle w:val="a4"/>
        <w:numPr>
          <w:ilvl w:val="0"/>
          <w:numId w:val="77"/>
        </w:numPr>
        <w:tabs>
          <w:tab w:val="left" w:pos="1391"/>
        </w:tabs>
        <w:spacing w:line="360" w:lineRule="auto"/>
        <w:ind w:left="0" w:firstLine="720"/>
        <w:rPr>
          <w:sz w:val="24"/>
          <w:szCs w:val="24"/>
        </w:rPr>
      </w:pPr>
      <w:r w:rsidRPr="006B18F6">
        <w:rPr>
          <w:sz w:val="24"/>
          <w:szCs w:val="24"/>
        </w:rPr>
        <w:t>совместная</w:t>
      </w:r>
      <w:r w:rsidRPr="006B18F6">
        <w:rPr>
          <w:spacing w:val="-15"/>
          <w:sz w:val="24"/>
          <w:szCs w:val="24"/>
        </w:rPr>
        <w:t xml:space="preserve"> </w:t>
      </w:r>
      <w:r w:rsidRPr="006B18F6">
        <w:rPr>
          <w:spacing w:val="-2"/>
          <w:sz w:val="24"/>
          <w:szCs w:val="24"/>
        </w:rPr>
        <w:t>деятельность:</w:t>
      </w:r>
    </w:p>
    <w:p w:rsidR="0082219A" w:rsidRPr="006B18F6" w:rsidRDefault="00096B32" w:rsidP="00B6336F">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B6336F">
      <w:pPr>
        <w:pStyle w:val="a3"/>
        <w:spacing w:line="360" w:lineRule="auto"/>
        <w:ind w:left="0" w:firstLine="720"/>
      </w:pPr>
      <w:r w:rsidRPr="006B18F6">
        <w:t>выбирать</w:t>
      </w:r>
      <w:r w:rsidRPr="006B18F6">
        <w:rPr>
          <w:spacing w:val="80"/>
          <w:w w:val="150"/>
        </w:rPr>
        <w:t xml:space="preserve"> </w:t>
      </w:r>
      <w:r w:rsidRPr="006B18F6">
        <w:t>тематику</w:t>
      </w:r>
      <w:r w:rsidRPr="006B18F6">
        <w:rPr>
          <w:spacing w:val="80"/>
          <w:w w:val="150"/>
        </w:rPr>
        <w:t xml:space="preserve"> </w:t>
      </w:r>
      <w:r w:rsidRPr="006B18F6">
        <w:t>и</w:t>
      </w:r>
      <w:r w:rsidRPr="006B18F6">
        <w:rPr>
          <w:spacing w:val="80"/>
          <w:w w:val="150"/>
        </w:rPr>
        <w:t xml:space="preserve"> </w:t>
      </w:r>
      <w:r w:rsidRPr="006B18F6">
        <w:t>методы</w:t>
      </w:r>
      <w:r w:rsidRPr="006B18F6">
        <w:rPr>
          <w:spacing w:val="80"/>
          <w:w w:val="150"/>
        </w:rPr>
        <w:t xml:space="preserve"> </w:t>
      </w:r>
      <w:r w:rsidRPr="006B18F6">
        <w:t>совместных</w:t>
      </w:r>
      <w:r w:rsidRPr="006B18F6">
        <w:rPr>
          <w:spacing w:val="80"/>
          <w:w w:val="150"/>
        </w:rPr>
        <w:t xml:space="preserve"> </w:t>
      </w:r>
      <w:r w:rsidRPr="006B18F6">
        <w:t>действий</w:t>
      </w:r>
      <w:r w:rsidRPr="006B18F6">
        <w:rPr>
          <w:spacing w:val="80"/>
          <w:w w:val="150"/>
        </w:rPr>
        <w:t xml:space="preserve"> </w:t>
      </w:r>
      <w:r w:rsidRPr="006B18F6">
        <w:t>с</w:t>
      </w:r>
      <w:r w:rsidRPr="006B18F6">
        <w:rPr>
          <w:spacing w:val="80"/>
          <w:w w:val="150"/>
        </w:rPr>
        <w:t xml:space="preserve"> </w:t>
      </w:r>
      <w:r w:rsidRPr="006B18F6">
        <w:t>учётом</w:t>
      </w:r>
      <w:r w:rsidRPr="006B18F6">
        <w:rPr>
          <w:spacing w:val="80"/>
          <w:w w:val="150"/>
        </w:rPr>
        <w:t xml:space="preserve"> </w:t>
      </w:r>
      <w:r w:rsidRPr="006B18F6">
        <w:t>общих</w:t>
      </w:r>
      <w:r w:rsidRPr="006B18F6">
        <w:rPr>
          <w:spacing w:val="80"/>
          <w:w w:val="150"/>
        </w:rPr>
        <w:t xml:space="preserve"> </w:t>
      </w:r>
      <w:r w:rsidRPr="006B18F6">
        <w:t>интересов</w:t>
      </w:r>
      <w:r w:rsidRPr="006B18F6">
        <w:rPr>
          <w:spacing w:val="80"/>
          <w:w w:val="150"/>
        </w:rPr>
        <w:t xml:space="preserve"> </w:t>
      </w:r>
      <w:r w:rsidRPr="006B18F6">
        <w:t>и возможностей каждого члена коллектива;</w:t>
      </w:r>
    </w:p>
    <w:p w:rsidR="0082219A" w:rsidRPr="006B18F6" w:rsidRDefault="00096B32" w:rsidP="00B6336F">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w:t>
      </w:r>
    </w:p>
    <w:p w:rsidR="0082219A" w:rsidRPr="006B18F6" w:rsidRDefault="00096B32" w:rsidP="00B6336F">
      <w:pPr>
        <w:pStyle w:val="a3"/>
        <w:spacing w:line="360" w:lineRule="auto"/>
        <w:ind w:left="0" w:firstLine="720"/>
      </w:pPr>
      <w:r w:rsidRPr="006B18F6">
        <w:t>план</w:t>
      </w:r>
      <w:r w:rsidRPr="006B18F6">
        <w:rPr>
          <w:spacing w:val="40"/>
        </w:rPr>
        <w:t xml:space="preserve"> </w:t>
      </w:r>
      <w:r w:rsidRPr="006B18F6">
        <w:t>действий,</w:t>
      </w:r>
      <w:r w:rsidRPr="006B18F6">
        <w:rPr>
          <w:spacing w:val="40"/>
        </w:rPr>
        <w:t xml:space="preserve"> </w:t>
      </w:r>
      <w:r w:rsidRPr="006B18F6">
        <w:t>распределять</w:t>
      </w:r>
      <w:r w:rsidRPr="006B18F6">
        <w:rPr>
          <w:spacing w:val="40"/>
        </w:rPr>
        <w:t xml:space="preserve"> </w:t>
      </w:r>
      <w:r w:rsidRPr="006B18F6">
        <w:t>роли</w:t>
      </w:r>
      <w:r w:rsidRPr="006B18F6">
        <w:rPr>
          <w:spacing w:val="40"/>
        </w:rPr>
        <w:t xml:space="preserve"> </w:t>
      </w:r>
      <w:r w:rsidRPr="006B18F6">
        <w:t>с</w:t>
      </w:r>
      <w:r w:rsidRPr="006B18F6">
        <w:rPr>
          <w:spacing w:val="40"/>
        </w:rPr>
        <w:t xml:space="preserve"> </w:t>
      </w:r>
      <w:r w:rsidRPr="006B18F6">
        <w:t>учётом</w:t>
      </w:r>
      <w:r w:rsidRPr="006B18F6">
        <w:rPr>
          <w:spacing w:val="40"/>
        </w:rPr>
        <w:t xml:space="preserve"> </w:t>
      </w:r>
      <w:r w:rsidRPr="006B18F6">
        <w:t>мнений</w:t>
      </w:r>
      <w:r w:rsidRPr="006B18F6">
        <w:rPr>
          <w:spacing w:val="40"/>
        </w:rPr>
        <w:t xml:space="preserve"> </w:t>
      </w:r>
      <w:r w:rsidRPr="006B18F6">
        <w:t>участников,</w:t>
      </w:r>
      <w:r w:rsidRPr="006B18F6">
        <w:rPr>
          <w:spacing w:val="40"/>
        </w:rPr>
        <w:t xml:space="preserve"> </w:t>
      </w:r>
      <w:r w:rsidRPr="006B18F6">
        <w:t>обсуждать</w:t>
      </w:r>
      <w:r w:rsidRPr="006B18F6">
        <w:rPr>
          <w:spacing w:val="40"/>
        </w:rPr>
        <w:t xml:space="preserve"> </w:t>
      </w:r>
      <w:r w:rsidRPr="006B18F6">
        <w:t>результаты совместной работы;</w:t>
      </w:r>
    </w:p>
    <w:p w:rsidR="0082219A" w:rsidRPr="006B18F6" w:rsidRDefault="00096B32" w:rsidP="00B6336F">
      <w:pPr>
        <w:pStyle w:val="a3"/>
        <w:spacing w:line="360" w:lineRule="auto"/>
        <w:ind w:left="0" w:firstLine="720"/>
      </w:pPr>
      <w:r w:rsidRPr="006B18F6">
        <w:t>оценивать</w:t>
      </w:r>
      <w:r w:rsidRPr="006B18F6">
        <w:rPr>
          <w:spacing w:val="40"/>
        </w:rPr>
        <w:t xml:space="preserve"> </w:t>
      </w:r>
      <w:r w:rsidRPr="006B18F6">
        <w:t>качество</w:t>
      </w:r>
      <w:r w:rsidRPr="006B18F6">
        <w:rPr>
          <w:spacing w:val="40"/>
        </w:rPr>
        <w:t xml:space="preserve"> </w:t>
      </w:r>
      <w:r w:rsidRPr="006B18F6">
        <w:t>своего</w:t>
      </w:r>
      <w:r w:rsidRPr="006B18F6">
        <w:rPr>
          <w:spacing w:val="40"/>
        </w:rPr>
        <w:t xml:space="preserve"> </w:t>
      </w:r>
      <w:r w:rsidRPr="006B18F6">
        <w:t>вклада</w:t>
      </w:r>
      <w:r w:rsidRPr="006B18F6">
        <w:rPr>
          <w:spacing w:val="40"/>
        </w:rPr>
        <w:t xml:space="preserve"> </w:t>
      </w:r>
      <w:r w:rsidRPr="006B18F6">
        <w:t>и</w:t>
      </w:r>
      <w:r w:rsidRPr="006B18F6">
        <w:rPr>
          <w:spacing w:val="40"/>
        </w:rPr>
        <w:t xml:space="preserve"> </w:t>
      </w:r>
      <w:r w:rsidRPr="006B18F6">
        <w:t>каждого</w:t>
      </w:r>
      <w:r w:rsidRPr="006B18F6">
        <w:rPr>
          <w:spacing w:val="40"/>
        </w:rPr>
        <w:t xml:space="preserve"> </w:t>
      </w:r>
      <w:r w:rsidRPr="006B18F6">
        <w:t>участника</w:t>
      </w:r>
      <w:r w:rsidRPr="006B18F6">
        <w:rPr>
          <w:spacing w:val="40"/>
        </w:rPr>
        <w:t xml:space="preserve"> </w:t>
      </w:r>
      <w:r w:rsidRPr="006B18F6">
        <w:t>команды</w:t>
      </w:r>
      <w:r w:rsidRPr="006B18F6">
        <w:rPr>
          <w:spacing w:val="40"/>
        </w:rPr>
        <w:t xml:space="preserve"> </w:t>
      </w:r>
      <w:r w:rsidRPr="006B18F6">
        <w:t>в</w:t>
      </w:r>
      <w:r w:rsidRPr="006B18F6">
        <w:rPr>
          <w:spacing w:val="40"/>
        </w:rPr>
        <w:t xml:space="preserve"> </w:t>
      </w:r>
      <w:r w:rsidRPr="006B18F6">
        <w:t>общий</w:t>
      </w:r>
      <w:r w:rsidRPr="006B18F6">
        <w:rPr>
          <w:spacing w:val="40"/>
        </w:rPr>
        <w:t xml:space="preserve"> </w:t>
      </w:r>
      <w:r w:rsidRPr="006B18F6">
        <w:t>результат</w:t>
      </w:r>
      <w:r w:rsidRPr="006B18F6">
        <w:rPr>
          <w:spacing w:val="40"/>
        </w:rPr>
        <w:t xml:space="preserve"> </w:t>
      </w:r>
      <w:r w:rsidRPr="006B18F6">
        <w:t>по разработанным критериям;</w:t>
      </w:r>
    </w:p>
    <w:p w:rsidR="0082219A" w:rsidRPr="006B18F6" w:rsidRDefault="00096B32" w:rsidP="00B6336F">
      <w:pPr>
        <w:pStyle w:val="a3"/>
        <w:tabs>
          <w:tab w:val="left" w:pos="2466"/>
          <w:tab w:val="left" w:pos="3306"/>
          <w:tab w:val="left" w:pos="4436"/>
          <w:tab w:val="left" w:pos="5692"/>
          <w:tab w:val="left" w:pos="6388"/>
          <w:tab w:val="left" w:pos="6704"/>
          <w:tab w:val="left" w:pos="7773"/>
          <w:tab w:val="left" w:pos="8917"/>
        </w:tabs>
        <w:spacing w:line="360" w:lineRule="auto"/>
        <w:ind w:left="0" w:firstLine="720"/>
      </w:pPr>
      <w:r w:rsidRPr="006B18F6">
        <w:rPr>
          <w:spacing w:val="-2"/>
        </w:rPr>
        <w:t>предлагать</w:t>
      </w:r>
      <w:r w:rsidR="00E739C3" w:rsidRPr="006B18F6">
        <w:t xml:space="preserve">  </w:t>
      </w:r>
      <w:r w:rsidRPr="006B18F6">
        <w:rPr>
          <w:spacing w:val="-2"/>
        </w:rPr>
        <w:t>новые</w:t>
      </w:r>
      <w:r w:rsidR="00E739C3" w:rsidRPr="006B18F6">
        <w:t xml:space="preserve">  </w:t>
      </w:r>
      <w:r w:rsidRPr="006B18F6">
        <w:rPr>
          <w:spacing w:val="-2"/>
        </w:rPr>
        <w:t>проекты,</w:t>
      </w:r>
      <w:r w:rsidR="00E739C3" w:rsidRPr="006B18F6">
        <w:t xml:space="preserve">  </w:t>
      </w:r>
      <w:r w:rsidRPr="006B18F6">
        <w:rPr>
          <w:spacing w:val="-2"/>
        </w:rPr>
        <w:t>оценивать</w:t>
      </w:r>
      <w:r w:rsidR="00E739C3" w:rsidRPr="006B18F6">
        <w:t xml:space="preserve">  </w:t>
      </w:r>
      <w:r w:rsidRPr="006B18F6">
        <w:rPr>
          <w:spacing w:val="-4"/>
        </w:rPr>
        <w:t>идеи</w:t>
      </w:r>
      <w:r w:rsidR="00E739C3" w:rsidRPr="006B18F6">
        <w:t xml:space="preserve">  </w:t>
      </w:r>
      <w:r w:rsidRPr="006B18F6">
        <w:rPr>
          <w:spacing w:val="-10"/>
        </w:rPr>
        <w:t>с</w:t>
      </w:r>
      <w:r w:rsidR="00E739C3" w:rsidRPr="006B18F6">
        <w:t xml:space="preserve">  </w:t>
      </w:r>
      <w:r w:rsidRPr="006B18F6">
        <w:rPr>
          <w:spacing w:val="-2"/>
        </w:rPr>
        <w:t>позиции</w:t>
      </w:r>
      <w:r w:rsidR="00E739C3" w:rsidRPr="006B18F6">
        <w:t xml:space="preserve">  </w:t>
      </w:r>
      <w:r w:rsidRPr="006B18F6">
        <w:rPr>
          <w:spacing w:val="-2"/>
        </w:rPr>
        <w:t>новизны,</w:t>
      </w:r>
      <w:r w:rsidR="00E739C3" w:rsidRPr="006B18F6">
        <w:t xml:space="preserve">  </w:t>
      </w:r>
      <w:r w:rsidRPr="006B18F6">
        <w:rPr>
          <w:spacing w:val="-2"/>
        </w:rPr>
        <w:t xml:space="preserve">оригинальности, </w:t>
      </w:r>
      <w:r w:rsidRPr="006B18F6">
        <w:t>практической значимости;</w:t>
      </w:r>
    </w:p>
    <w:p w:rsidR="0082219A" w:rsidRPr="006B18F6" w:rsidRDefault="00096B32" w:rsidP="00B6336F">
      <w:pPr>
        <w:pStyle w:val="a3"/>
        <w:spacing w:line="360" w:lineRule="auto"/>
        <w:ind w:left="0" w:firstLine="720"/>
      </w:pPr>
      <w:r w:rsidRPr="006B18F6">
        <w:t>осуществлять</w:t>
      </w:r>
      <w:r w:rsidRPr="006B18F6">
        <w:rPr>
          <w:spacing w:val="40"/>
        </w:rPr>
        <w:t xml:space="preserve"> </w:t>
      </w:r>
      <w:r w:rsidRPr="006B18F6">
        <w:t>позитивное</w:t>
      </w:r>
      <w:r w:rsidRPr="006B18F6">
        <w:rPr>
          <w:spacing w:val="40"/>
        </w:rPr>
        <w:t xml:space="preserve"> </w:t>
      </w:r>
      <w:r w:rsidRPr="006B18F6">
        <w:t>стратегическое</w:t>
      </w:r>
      <w:r w:rsidRPr="006B18F6">
        <w:rPr>
          <w:spacing w:val="40"/>
        </w:rPr>
        <w:t xml:space="preserve"> </w:t>
      </w:r>
      <w:r w:rsidRPr="006B18F6">
        <w:t>поведение</w:t>
      </w:r>
      <w:r w:rsidRPr="006B18F6">
        <w:rPr>
          <w:spacing w:val="40"/>
        </w:rPr>
        <w:t xml:space="preserve"> </w:t>
      </w:r>
      <w:r w:rsidRPr="006B18F6">
        <w:t>в</w:t>
      </w:r>
      <w:r w:rsidRPr="006B18F6">
        <w:rPr>
          <w:spacing w:val="40"/>
        </w:rPr>
        <w:t xml:space="preserve"> </w:t>
      </w:r>
      <w:r w:rsidRPr="006B18F6">
        <w:t>различных</w:t>
      </w:r>
      <w:r w:rsidRPr="006B18F6">
        <w:rPr>
          <w:spacing w:val="40"/>
        </w:rPr>
        <w:t xml:space="preserve"> </w:t>
      </w:r>
      <w:r w:rsidRPr="006B18F6">
        <w:t>ситуациях,</w:t>
      </w:r>
      <w:r w:rsidRPr="006B18F6">
        <w:rPr>
          <w:spacing w:val="40"/>
        </w:rPr>
        <w:t xml:space="preserve"> </w:t>
      </w:r>
      <w:r w:rsidRPr="006B18F6">
        <w:t>проявлять творчество и воображение, быть инициативным.</w:t>
      </w:r>
    </w:p>
    <w:p w:rsidR="0082219A" w:rsidRPr="006B18F6" w:rsidRDefault="00096B32" w:rsidP="006B18F6">
      <w:pPr>
        <w:pStyle w:val="a3"/>
        <w:spacing w:line="360" w:lineRule="auto"/>
        <w:ind w:left="0" w:firstLine="720"/>
        <w:jc w:val="left"/>
      </w:pPr>
      <w:r w:rsidRPr="006B18F6">
        <w:t>Овладение</w:t>
      </w:r>
      <w:r w:rsidRPr="006B18F6">
        <w:rPr>
          <w:spacing w:val="-9"/>
        </w:rPr>
        <w:t xml:space="preserve"> </w:t>
      </w:r>
      <w:r w:rsidRPr="006B18F6">
        <w:t>универсальными</w:t>
      </w:r>
      <w:r w:rsidRPr="006B18F6">
        <w:rPr>
          <w:spacing w:val="-7"/>
        </w:rPr>
        <w:t xml:space="preserve"> </w:t>
      </w:r>
      <w:r w:rsidRPr="006B18F6">
        <w:t>регулятивными</w:t>
      </w:r>
      <w:r w:rsidRPr="006B18F6">
        <w:rPr>
          <w:spacing w:val="-6"/>
        </w:rPr>
        <w:t xml:space="preserve"> </w:t>
      </w:r>
      <w:r w:rsidRPr="006B18F6">
        <w:rPr>
          <w:spacing w:val="-2"/>
        </w:rPr>
        <w:t>действиями:</w:t>
      </w:r>
    </w:p>
    <w:p w:rsidR="0082219A" w:rsidRPr="006B18F6" w:rsidRDefault="00096B32" w:rsidP="006B18F6">
      <w:pPr>
        <w:pStyle w:val="a4"/>
        <w:numPr>
          <w:ilvl w:val="0"/>
          <w:numId w:val="76"/>
        </w:numPr>
        <w:tabs>
          <w:tab w:val="left" w:pos="1392"/>
        </w:tabs>
        <w:spacing w:line="360" w:lineRule="auto"/>
        <w:ind w:left="0" w:firstLine="720"/>
        <w:rPr>
          <w:sz w:val="24"/>
          <w:szCs w:val="24"/>
        </w:rPr>
      </w:pPr>
      <w:r w:rsidRPr="006B18F6">
        <w:rPr>
          <w:spacing w:val="-2"/>
          <w:sz w:val="24"/>
          <w:szCs w:val="24"/>
        </w:rPr>
        <w:t>самоорганизация:</w:t>
      </w:r>
    </w:p>
    <w:p w:rsidR="0082219A" w:rsidRPr="006B18F6" w:rsidRDefault="00096B32" w:rsidP="00B6336F">
      <w:pPr>
        <w:pStyle w:val="a3"/>
        <w:spacing w:line="360" w:lineRule="auto"/>
        <w:ind w:left="0" w:firstLine="720"/>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B6336F">
      <w:pPr>
        <w:pStyle w:val="a3"/>
        <w:spacing w:line="360" w:lineRule="auto"/>
        <w:ind w:left="0" w:firstLine="720"/>
      </w:pPr>
      <w:r w:rsidRPr="006B18F6">
        <w:t>самостоятельно</w:t>
      </w:r>
      <w:r w:rsidRPr="006B18F6">
        <w:rPr>
          <w:spacing w:val="80"/>
        </w:rPr>
        <w:t xml:space="preserve"> </w:t>
      </w:r>
      <w:r w:rsidRPr="006B18F6">
        <w:t>составлять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учётом</w:t>
      </w:r>
      <w:r w:rsidRPr="006B18F6">
        <w:rPr>
          <w:spacing w:val="80"/>
        </w:rPr>
        <w:t xml:space="preserve"> </w:t>
      </w:r>
      <w:r w:rsidRPr="006B18F6">
        <w:t>имеющихся</w:t>
      </w:r>
      <w:r w:rsidRPr="006B18F6">
        <w:rPr>
          <w:spacing w:val="80"/>
        </w:rPr>
        <w:t xml:space="preserve"> </w:t>
      </w:r>
      <w:r w:rsidRPr="006B18F6">
        <w:t>ресурсов, собственных возможностей и предпочтений;</w:t>
      </w:r>
    </w:p>
    <w:p w:rsidR="0082219A" w:rsidRPr="006B18F6" w:rsidRDefault="00096B32" w:rsidP="00B6336F">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B6336F">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B6336F">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5"/>
        </w:rPr>
        <w:t xml:space="preserve"> </w:t>
      </w:r>
      <w:r w:rsidRPr="006B18F6">
        <w:t>выбор,</w:t>
      </w:r>
      <w:r w:rsidRPr="006B18F6">
        <w:rPr>
          <w:spacing w:val="-5"/>
        </w:rPr>
        <w:t xml:space="preserve"> </w:t>
      </w:r>
      <w:r w:rsidRPr="006B18F6">
        <w:t>аргументировать</w:t>
      </w:r>
      <w:r w:rsidRPr="006B18F6">
        <w:rPr>
          <w:spacing w:val="-4"/>
        </w:rPr>
        <w:t xml:space="preserve"> </w:t>
      </w:r>
      <w:r w:rsidRPr="006B18F6">
        <w:t>его,</w:t>
      </w:r>
      <w:r w:rsidRPr="006B18F6">
        <w:rPr>
          <w:spacing w:val="-5"/>
        </w:rPr>
        <w:t xml:space="preserve"> </w:t>
      </w:r>
      <w:r w:rsidRPr="006B18F6">
        <w:t>брать</w:t>
      </w:r>
      <w:r w:rsidRPr="006B18F6">
        <w:rPr>
          <w:spacing w:val="-5"/>
        </w:rPr>
        <w:t xml:space="preserve"> </w:t>
      </w:r>
      <w:r w:rsidRPr="006B18F6">
        <w:t>ответственность</w:t>
      </w:r>
      <w:r w:rsidRPr="006B18F6">
        <w:rPr>
          <w:spacing w:val="-1"/>
        </w:rPr>
        <w:t xml:space="preserve"> </w:t>
      </w:r>
      <w:r w:rsidRPr="006B18F6">
        <w:t>за</w:t>
      </w:r>
      <w:r w:rsidRPr="006B18F6">
        <w:rPr>
          <w:spacing w:val="-6"/>
        </w:rPr>
        <w:t xml:space="preserve"> </w:t>
      </w:r>
      <w:r w:rsidRPr="006B18F6">
        <w:t>решение; оценивать приобретённый опыт;</w:t>
      </w:r>
    </w:p>
    <w:p w:rsidR="0082219A" w:rsidRPr="006B18F6" w:rsidRDefault="00096B32" w:rsidP="006B18F6">
      <w:pPr>
        <w:pStyle w:val="a3"/>
        <w:spacing w:line="360" w:lineRule="auto"/>
        <w:ind w:left="0" w:firstLine="720"/>
      </w:pPr>
      <w:r w:rsidRPr="006B18F6">
        <w:t>способствовать формированию и проявлению широкой эрудиции в разных областях</w:t>
      </w:r>
      <w:r w:rsidRPr="006B18F6">
        <w:rPr>
          <w:spacing w:val="40"/>
        </w:rPr>
        <w:t xml:space="preserve"> </w:t>
      </w:r>
      <w:r w:rsidRPr="006B18F6">
        <w:t>знаний, постоянно повышать свой образовательный и культурный уровень.</w:t>
      </w:r>
    </w:p>
    <w:p w:rsidR="0082219A" w:rsidRPr="006B18F6" w:rsidRDefault="00096B32" w:rsidP="006B18F6">
      <w:pPr>
        <w:pStyle w:val="a4"/>
        <w:numPr>
          <w:ilvl w:val="0"/>
          <w:numId w:val="76"/>
        </w:numPr>
        <w:tabs>
          <w:tab w:val="left" w:pos="1391"/>
        </w:tabs>
        <w:spacing w:line="360" w:lineRule="auto"/>
        <w:ind w:left="0" w:firstLine="720"/>
        <w:jc w:val="both"/>
        <w:rPr>
          <w:sz w:val="24"/>
          <w:szCs w:val="24"/>
        </w:rPr>
      </w:pPr>
      <w:r w:rsidRPr="006B18F6">
        <w:rPr>
          <w:spacing w:val="-2"/>
          <w:sz w:val="24"/>
          <w:szCs w:val="24"/>
        </w:rPr>
        <w:t>самоконтроль:</w:t>
      </w:r>
    </w:p>
    <w:p w:rsidR="0082219A" w:rsidRPr="006B18F6" w:rsidRDefault="00096B32" w:rsidP="006B18F6">
      <w:pPr>
        <w:pStyle w:val="a3"/>
        <w:spacing w:line="360" w:lineRule="auto"/>
        <w:ind w:left="0" w:firstLine="720"/>
      </w:pPr>
      <w:r w:rsidRPr="006B18F6">
        <w:lastRenderedPageBreak/>
        <w:t>давать оценку новым ситуациям, вносить коррективы в деятельность, оценивать соответствие результатов целям;</w:t>
      </w:r>
    </w:p>
    <w:p w:rsidR="0082219A" w:rsidRPr="006B18F6" w:rsidRDefault="00096B32" w:rsidP="006B18F6">
      <w:pPr>
        <w:pStyle w:val="a3"/>
        <w:spacing w:line="360" w:lineRule="auto"/>
        <w:ind w:left="0" w:firstLine="720"/>
      </w:pPr>
      <w:r w:rsidRPr="006B18F6">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2219A" w:rsidRPr="006B18F6" w:rsidRDefault="00096B32" w:rsidP="006B18F6">
      <w:pPr>
        <w:pStyle w:val="a3"/>
        <w:spacing w:line="360" w:lineRule="auto"/>
        <w:ind w:left="0" w:firstLine="720"/>
      </w:pPr>
      <w:r w:rsidRPr="006B18F6">
        <w:t>оценивать риски и своевременно принимать решения по их снижению; принимать</w:t>
      </w:r>
      <w:r w:rsidRPr="006B18F6">
        <w:rPr>
          <w:spacing w:val="-3"/>
        </w:rPr>
        <w:t xml:space="preserve"> </w:t>
      </w:r>
      <w:r w:rsidRPr="006B18F6">
        <w:t>мотивы</w:t>
      </w:r>
      <w:r w:rsidRPr="006B18F6">
        <w:rPr>
          <w:spacing w:val="-5"/>
        </w:rPr>
        <w:t xml:space="preserve"> </w:t>
      </w:r>
      <w:r w:rsidRPr="006B18F6">
        <w:t>и</w:t>
      </w:r>
      <w:r w:rsidRPr="006B18F6">
        <w:rPr>
          <w:spacing w:val="-4"/>
        </w:rPr>
        <w:t xml:space="preserve"> </w:t>
      </w:r>
      <w:r w:rsidRPr="006B18F6">
        <w:t>аргументы</w:t>
      </w:r>
      <w:r w:rsidRPr="006B18F6">
        <w:rPr>
          <w:spacing w:val="-4"/>
        </w:rPr>
        <w:t xml:space="preserve"> </w:t>
      </w:r>
      <w:r w:rsidRPr="006B18F6">
        <w:t>других</w:t>
      </w:r>
      <w:r w:rsidRPr="006B18F6">
        <w:rPr>
          <w:spacing w:val="-2"/>
        </w:rPr>
        <w:t xml:space="preserve"> </w:t>
      </w:r>
      <w:r w:rsidRPr="006B18F6">
        <w:t>при</w:t>
      </w:r>
      <w:r w:rsidRPr="006B18F6">
        <w:rPr>
          <w:spacing w:val="-4"/>
        </w:rPr>
        <w:t xml:space="preserve"> </w:t>
      </w:r>
      <w:r w:rsidRPr="006B18F6">
        <w:t>анализе</w:t>
      </w:r>
      <w:r w:rsidRPr="006B18F6">
        <w:rPr>
          <w:spacing w:val="-5"/>
        </w:rPr>
        <w:t xml:space="preserve"> </w:t>
      </w:r>
      <w:r w:rsidRPr="006B18F6">
        <w:t>результатов</w:t>
      </w:r>
      <w:r w:rsidRPr="006B18F6">
        <w:rPr>
          <w:spacing w:val="-5"/>
        </w:rPr>
        <w:t xml:space="preserve"> </w:t>
      </w:r>
      <w:r w:rsidRPr="006B18F6">
        <w:t>деятельности.</w:t>
      </w:r>
    </w:p>
    <w:p w:rsidR="0082219A" w:rsidRPr="006B18F6" w:rsidRDefault="00096B32" w:rsidP="006B18F6">
      <w:pPr>
        <w:pStyle w:val="a4"/>
        <w:numPr>
          <w:ilvl w:val="0"/>
          <w:numId w:val="76"/>
        </w:numPr>
        <w:tabs>
          <w:tab w:val="left" w:pos="1392"/>
        </w:tabs>
        <w:spacing w:line="360" w:lineRule="auto"/>
        <w:ind w:left="0" w:firstLine="720"/>
        <w:jc w:val="both"/>
        <w:rPr>
          <w:sz w:val="24"/>
          <w:szCs w:val="24"/>
        </w:rPr>
      </w:pPr>
      <w:r w:rsidRPr="006B18F6">
        <w:rPr>
          <w:sz w:val="24"/>
          <w:szCs w:val="24"/>
        </w:rPr>
        <w:t>принятия</w:t>
      </w:r>
      <w:r w:rsidRPr="006B18F6">
        <w:rPr>
          <w:spacing w:val="-2"/>
          <w:sz w:val="24"/>
          <w:szCs w:val="24"/>
        </w:rPr>
        <w:t xml:space="preserve"> </w:t>
      </w:r>
      <w:r w:rsidRPr="006B18F6">
        <w:rPr>
          <w:sz w:val="24"/>
          <w:szCs w:val="24"/>
        </w:rPr>
        <w:t>себя</w:t>
      </w:r>
      <w:r w:rsidRPr="006B18F6">
        <w:rPr>
          <w:spacing w:val="-2"/>
          <w:sz w:val="24"/>
          <w:szCs w:val="24"/>
        </w:rPr>
        <w:t xml:space="preserve"> </w:t>
      </w:r>
      <w:r w:rsidRPr="006B18F6">
        <w:rPr>
          <w:sz w:val="24"/>
          <w:szCs w:val="24"/>
        </w:rPr>
        <w:t xml:space="preserve">и </w:t>
      </w:r>
      <w:r w:rsidRPr="006B18F6">
        <w:rPr>
          <w:spacing w:val="-2"/>
          <w:sz w:val="24"/>
          <w:szCs w:val="24"/>
        </w:rPr>
        <w:t>других:</w:t>
      </w:r>
    </w:p>
    <w:p w:rsidR="0082219A" w:rsidRPr="006B18F6" w:rsidRDefault="00096B32" w:rsidP="00B6336F">
      <w:pPr>
        <w:pStyle w:val="a3"/>
        <w:spacing w:line="360" w:lineRule="auto"/>
        <w:ind w:left="0" w:firstLine="720"/>
      </w:pPr>
      <w:r w:rsidRPr="006B18F6">
        <w:t>принимать</w:t>
      </w:r>
      <w:r w:rsidRPr="006B18F6">
        <w:rPr>
          <w:spacing w:val="-4"/>
        </w:rPr>
        <w:t xml:space="preserve"> </w:t>
      </w:r>
      <w:r w:rsidRPr="006B18F6">
        <w:t>себя,</w:t>
      </w:r>
      <w:r w:rsidRPr="006B18F6">
        <w:rPr>
          <w:spacing w:val="-3"/>
        </w:rPr>
        <w:t xml:space="preserve"> </w:t>
      </w:r>
      <w:r w:rsidRPr="006B18F6">
        <w:t>понимая</w:t>
      </w:r>
      <w:r w:rsidRPr="006B18F6">
        <w:rPr>
          <w:spacing w:val="-3"/>
        </w:rPr>
        <w:t xml:space="preserve"> </w:t>
      </w:r>
      <w:r w:rsidRPr="006B18F6">
        <w:t>свои</w:t>
      </w:r>
      <w:r w:rsidRPr="006B18F6">
        <w:rPr>
          <w:spacing w:val="-2"/>
        </w:rPr>
        <w:t xml:space="preserve"> </w:t>
      </w:r>
      <w:r w:rsidRPr="006B18F6">
        <w:t>недостатки</w:t>
      </w:r>
      <w:r w:rsidRPr="006B18F6">
        <w:rPr>
          <w:spacing w:val="-3"/>
        </w:rPr>
        <w:t xml:space="preserve"> </w:t>
      </w:r>
      <w:r w:rsidRPr="006B18F6">
        <w:t>и</w:t>
      </w:r>
      <w:r w:rsidRPr="006B18F6">
        <w:rPr>
          <w:spacing w:val="-2"/>
        </w:rPr>
        <w:t xml:space="preserve"> достоинства;</w:t>
      </w:r>
    </w:p>
    <w:p w:rsidR="0082219A" w:rsidRPr="006B18F6" w:rsidRDefault="00096B32" w:rsidP="00B6336F">
      <w:pPr>
        <w:pStyle w:val="a3"/>
        <w:spacing w:line="360" w:lineRule="auto"/>
        <w:ind w:left="0" w:firstLine="720"/>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6B18F6">
      <w:pPr>
        <w:pStyle w:val="a3"/>
        <w:spacing w:line="360" w:lineRule="auto"/>
        <w:ind w:left="0" w:firstLine="720"/>
        <w:jc w:val="left"/>
      </w:pPr>
      <w:r w:rsidRPr="006B18F6">
        <w:t>развивать</w:t>
      </w:r>
      <w:r w:rsidRPr="006B18F6">
        <w:rPr>
          <w:spacing w:val="-6"/>
        </w:rPr>
        <w:t xml:space="preserve"> </w:t>
      </w:r>
      <w:r w:rsidRPr="006B18F6">
        <w:t>способность</w:t>
      </w:r>
      <w:r w:rsidRPr="006B18F6">
        <w:rPr>
          <w:spacing w:val="-5"/>
        </w:rPr>
        <w:t xml:space="preserve"> </w:t>
      </w:r>
      <w:r w:rsidRPr="006B18F6">
        <w:t>понимать мир</w:t>
      </w:r>
      <w:r w:rsidRPr="006B18F6">
        <w:rPr>
          <w:spacing w:val="-5"/>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6B18F6">
      <w:pPr>
        <w:spacing w:line="360" w:lineRule="auto"/>
        <w:ind w:firstLine="720"/>
        <w:jc w:val="both"/>
        <w:rPr>
          <w:b/>
          <w:sz w:val="24"/>
          <w:szCs w:val="24"/>
        </w:rPr>
      </w:pPr>
      <w:r w:rsidRPr="006B18F6">
        <w:rPr>
          <w:b/>
          <w:sz w:val="24"/>
          <w:szCs w:val="24"/>
        </w:rPr>
        <w:t>Предметные</w:t>
      </w:r>
      <w:r w:rsidRPr="006B18F6">
        <w:rPr>
          <w:b/>
          <w:spacing w:val="64"/>
          <w:sz w:val="24"/>
          <w:szCs w:val="24"/>
        </w:rPr>
        <w:t xml:space="preserve"> </w:t>
      </w:r>
      <w:r w:rsidRPr="006B18F6">
        <w:rPr>
          <w:b/>
          <w:sz w:val="24"/>
          <w:szCs w:val="24"/>
        </w:rPr>
        <w:t>результаты</w:t>
      </w:r>
      <w:r w:rsidRPr="006B18F6">
        <w:rPr>
          <w:b/>
          <w:spacing w:val="73"/>
          <w:sz w:val="24"/>
          <w:szCs w:val="24"/>
        </w:rPr>
        <w:t xml:space="preserve"> </w:t>
      </w:r>
      <w:r w:rsidRPr="006B18F6">
        <w:rPr>
          <w:sz w:val="24"/>
          <w:szCs w:val="24"/>
        </w:rPr>
        <w:t>освоения</w:t>
      </w:r>
      <w:r w:rsidRPr="006B18F6">
        <w:rPr>
          <w:spacing w:val="67"/>
          <w:sz w:val="24"/>
          <w:szCs w:val="24"/>
        </w:rPr>
        <w:t xml:space="preserve"> </w:t>
      </w:r>
      <w:r w:rsidRPr="006B18F6">
        <w:rPr>
          <w:sz w:val="24"/>
          <w:szCs w:val="24"/>
        </w:rPr>
        <w:t>программы</w:t>
      </w:r>
      <w:r w:rsidRPr="006B18F6">
        <w:rPr>
          <w:spacing w:val="70"/>
          <w:sz w:val="24"/>
          <w:szCs w:val="24"/>
        </w:rPr>
        <w:t xml:space="preserve"> </w:t>
      </w:r>
      <w:r w:rsidRPr="006B18F6">
        <w:rPr>
          <w:sz w:val="24"/>
          <w:szCs w:val="24"/>
        </w:rPr>
        <w:t>по</w:t>
      </w:r>
      <w:r w:rsidRPr="006B18F6">
        <w:rPr>
          <w:spacing w:val="70"/>
          <w:sz w:val="24"/>
          <w:szCs w:val="24"/>
        </w:rPr>
        <w:t xml:space="preserve"> </w:t>
      </w:r>
      <w:r w:rsidRPr="006B18F6">
        <w:rPr>
          <w:sz w:val="24"/>
          <w:szCs w:val="24"/>
        </w:rPr>
        <w:t>информатике</w:t>
      </w:r>
      <w:r w:rsidRPr="006B18F6">
        <w:rPr>
          <w:spacing w:val="71"/>
          <w:sz w:val="24"/>
          <w:szCs w:val="24"/>
        </w:rPr>
        <w:t xml:space="preserve"> </w:t>
      </w:r>
      <w:r w:rsidRPr="006B18F6">
        <w:rPr>
          <w:sz w:val="24"/>
          <w:szCs w:val="24"/>
        </w:rPr>
        <w:t>базового</w:t>
      </w:r>
      <w:r w:rsidRPr="006B18F6">
        <w:rPr>
          <w:spacing w:val="72"/>
          <w:sz w:val="24"/>
          <w:szCs w:val="24"/>
        </w:rPr>
        <w:t xml:space="preserve"> </w:t>
      </w:r>
      <w:r w:rsidRPr="006B18F6">
        <w:rPr>
          <w:sz w:val="24"/>
          <w:szCs w:val="24"/>
        </w:rPr>
        <w:t>уровня</w:t>
      </w:r>
      <w:r w:rsidRPr="006B18F6">
        <w:rPr>
          <w:spacing w:val="71"/>
          <w:sz w:val="24"/>
          <w:szCs w:val="24"/>
        </w:rPr>
        <w:t xml:space="preserve"> </w:t>
      </w:r>
      <w:r w:rsidRPr="006B18F6">
        <w:rPr>
          <w:sz w:val="24"/>
          <w:szCs w:val="24"/>
        </w:rPr>
        <w:t>в</w:t>
      </w:r>
      <w:r w:rsidRPr="006B18F6">
        <w:rPr>
          <w:spacing w:val="71"/>
          <w:sz w:val="24"/>
          <w:szCs w:val="24"/>
        </w:rPr>
        <w:t xml:space="preserve"> </w:t>
      </w:r>
      <w:r w:rsidRPr="006B18F6">
        <w:rPr>
          <w:b/>
          <w:spacing w:val="-5"/>
          <w:sz w:val="24"/>
          <w:szCs w:val="24"/>
        </w:rPr>
        <w:t>10</w:t>
      </w:r>
    </w:p>
    <w:p w:rsidR="0082219A" w:rsidRPr="006B18F6" w:rsidRDefault="00096B32" w:rsidP="006B18F6">
      <w:pPr>
        <w:pStyle w:val="1"/>
        <w:spacing w:before="0" w:line="360" w:lineRule="auto"/>
        <w:ind w:left="0" w:firstLine="720"/>
        <w:jc w:val="left"/>
        <w:rPr>
          <w:b w:val="0"/>
        </w:rPr>
      </w:pPr>
      <w:bookmarkStart w:id="137" w:name="_Toc216086848"/>
      <w:r w:rsidRPr="006B18F6">
        <w:rPr>
          <w:spacing w:val="-2"/>
        </w:rPr>
        <w:t>классе</w:t>
      </w:r>
      <w:r w:rsidRPr="006B18F6">
        <w:rPr>
          <w:b w:val="0"/>
          <w:spacing w:val="-2"/>
        </w:rPr>
        <w:t>.</w:t>
      </w:r>
      <w:bookmarkEnd w:id="137"/>
    </w:p>
    <w:p w:rsidR="0082219A" w:rsidRPr="006B18F6" w:rsidRDefault="00096B32" w:rsidP="006B18F6">
      <w:pPr>
        <w:pStyle w:val="a3"/>
        <w:spacing w:line="360" w:lineRule="auto"/>
        <w:ind w:left="0" w:firstLine="720"/>
        <w:jc w:val="left"/>
      </w:pPr>
      <w:r w:rsidRPr="006B18F6">
        <w:t>В процессе изучения курса информатики базового уровня в 10 классе обучающимися будут достигнуты следующие предметные результаты:</w:t>
      </w:r>
    </w:p>
    <w:p w:rsidR="0082219A" w:rsidRPr="006B18F6" w:rsidRDefault="00096B32" w:rsidP="006B18F6">
      <w:pPr>
        <w:pStyle w:val="a3"/>
        <w:tabs>
          <w:tab w:val="left" w:pos="1448"/>
          <w:tab w:val="left" w:pos="1791"/>
          <w:tab w:val="left" w:pos="3027"/>
          <w:tab w:val="left" w:pos="4353"/>
          <w:tab w:val="left" w:pos="6142"/>
          <w:tab w:val="left" w:pos="8305"/>
          <w:tab w:val="left" w:pos="9516"/>
        </w:tabs>
        <w:spacing w:line="360" w:lineRule="auto"/>
        <w:ind w:left="0" w:firstLine="720"/>
        <w:jc w:val="left"/>
      </w:pPr>
      <w:r w:rsidRPr="006B18F6">
        <w:t>владение</w:t>
      </w:r>
      <w:r w:rsidRPr="006B18F6">
        <w:rPr>
          <w:spacing w:val="39"/>
        </w:rPr>
        <w:t xml:space="preserve"> </w:t>
      </w:r>
      <w:r w:rsidRPr="006B18F6">
        <w:t>представлениями</w:t>
      </w:r>
      <w:r w:rsidRPr="006B18F6">
        <w:rPr>
          <w:spacing w:val="40"/>
        </w:rPr>
        <w:t xml:space="preserve"> </w:t>
      </w:r>
      <w:r w:rsidRPr="006B18F6">
        <w:t>о</w:t>
      </w:r>
      <w:r w:rsidRPr="006B18F6">
        <w:rPr>
          <w:spacing w:val="39"/>
        </w:rPr>
        <w:t xml:space="preserve"> </w:t>
      </w:r>
      <w:r w:rsidRPr="006B18F6">
        <w:t>роли</w:t>
      </w:r>
      <w:r w:rsidRPr="006B18F6">
        <w:rPr>
          <w:spacing w:val="40"/>
        </w:rPr>
        <w:t xml:space="preserve"> </w:t>
      </w:r>
      <w:r w:rsidRPr="006B18F6">
        <w:t>информации</w:t>
      </w:r>
      <w:r w:rsidRPr="006B18F6">
        <w:rPr>
          <w:spacing w:val="40"/>
        </w:rPr>
        <w:t xml:space="preserve"> </w:t>
      </w:r>
      <w:r w:rsidRPr="006B18F6">
        <w:t>и</w:t>
      </w:r>
      <w:r w:rsidRPr="006B18F6">
        <w:rPr>
          <w:spacing w:val="40"/>
        </w:rPr>
        <w:t xml:space="preserve"> </w:t>
      </w:r>
      <w:r w:rsidRPr="006B18F6">
        <w:t>связанных</w:t>
      </w:r>
      <w:r w:rsidRPr="006B18F6">
        <w:rPr>
          <w:spacing w:val="40"/>
        </w:rPr>
        <w:t xml:space="preserve"> </w:t>
      </w:r>
      <w:r w:rsidRPr="006B18F6">
        <w:t>с</w:t>
      </w:r>
      <w:r w:rsidRPr="006B18F6">
        <w:rPr>
          <w:spacing w:val="39"/>
        </w:rPr>
        <w:t xml:space="preserve"> </w:t>
      </w:r>
      <w:r w:rsidRPr="006B18F6">
        <w:t>ней</w:t>
      </w:r>
      <w:r w:rsidRPr="006B18F6">
        <w:rPr>
          <w:spacing w:val="38"/>
        </w:rPr>
        <w:t xml:space="preserve"> </w:t>
      </w:r>
      <w:r w:rsidRPr="006B18F6">
        <w:t>процессов</w:t>
      </w:r>
      <w:r w:rsidRPr="006B18F6">
        <w:rPr>
          <w:spacing w:val="40"/>
        </w:rPr>
        <w:t xml:space="preserve"> </w:t>
      </w:r>
      <w:r w:rsidRPr="006B18F6">
        <w:t>в</w:t>
      </w:r>
      <w:r w:rsidRPr="006B18F6">
        <w:rPr>
          <w:spacing w:val="39"/>
        </w:rPr>
        <w:t xml:space="preserve"> </w:t>
      </w:r>
      <w:r w:rsidRPr="006B18F6">
        <w:t xml:space="preserve">природе, </w:t>
      </w:r>
      <w:r w:rsidRPr="006B18F6">
        <w:rPr>
          <w:spacing w:val="-2"/>
        </w:rPr>
        <w:t>технике</w:t>
      </w:r>
      <w:r w:rsidR="00E739C3" w:rsidRPr="006B18F6">
        <w:t xml:space="preserve">  </w:t>
      </w:r>
      <w:r w:rsidRPr="006B18F6">
        <w:rPr>
          <w:spacing w:val="-10"/>
        </w:rPr>
        <w:t>и</w:t>
      </w:r>
      <w:r w:rsidR="00E739C3" w:rsidRPr="006B18F6">
        <w:t xml:space="preserve">  </w:t>
      </w:r>
      <w:r w:rsidRPr="006B18F6">
        <w:rPr>
          <w:spacing w:val="-2"/>
        </w:rPr>
        <w:t>обществе,</w:t>
      </w:r>
      <w:r w:rsidR="00E739C3" w:rsidRPr="006B18F6">
        <w:t xml:space="preserve">  </w:t>
      </w:r>
      <w:r w:rsidRPr="006B18F6">
        <w:rPr>
          <w:spacing w:val="-2"/>
        </w:rPr>
        <w:t>понятиями</w:t>
      </w:r>
      <w:r w:rsidR="00E739C3" w:rsidRPr="006B18F6">
        <w:t xml:space="preserve">  </w:t>
      </w:r>
      <w:r w:rsidRPr="006B18F6">
        <w:rPr>
          <w:spacing w:val="-2"/>
        </w:rPr>
        <w:t>«информация»,</w:t>
      </w:r>
      <w:r w:rsidR="00E739C3" w:rsidRPr="006B18F6">
        <w:t xml:space="preserve">  </w:t>
      </w:r>
      <w:r w:rsidRPr="006B18F6">
        <w:rPr>
          <w:spacing w:val="-2"/>
        </w:rPr>
        <w:t>«информационный</w:t>
      </w:r>
      <w:r w:rsidR="00E739C3" w:rsidRPr="006B18F6">
        <w:t xml:space="preserve">  </w:t>
      </w:r>
      <w:r w:rsidRPr="006B18F6">
        <w:rPr>
          <w:spacing w:val="-2"/>
        </w:rPr>
        <w:t>процесс»,</w:t>
      </w:r>
      <w:r w:rsidR="00E739C3" w:rsidRPr="006B18F6">
        <w:t xml:space="preserve">  </w:t>
      </w:r>
      <w:r w:rsidRPr="006B18F6">
        <w:rPr>
          <w:spacing w:val="-2"/>
        </w:rPr>
        <w:t>«система»,</w:t>
      </w:r>
    </w:p>
    <w:p w:rsidR="0082219A" w:rsidRPr="006B18F6" w:rsidRDefault="00096B32" w:rsidP="006B18F6">
      <w:pPr>
        <w:pStyle w:val="a3"/>
        <w:spacing w:line="360" w:lineRule="auto"/>
        <w:ind w:left="0" w:firstLine="720"/>
        <w:jc w:val="left"/>
      </w:pPr>
      <w:r w:rsidRPr="006B18F6">
        <w:t>«компоненты</w:t>
      </w:r>
      <w:r w:rsidRPr="006B18F6">
        <w:rPr>
          <w:spacing w:val="-6"/>
        </w:rPr>
        <w:t xml:space="preserve"> </w:t>
      </w:r>
      <w:r w:rsidRPr="006B18F6">
        <w:t>системы»,</w:t>
      </w:r>
      <w:r w:rsidRPr="006B18F6">
        <w:rPr>
          <w:spacing w:val="-2"/>
        </w:rPr>
        <w:t xml:space="preserve"> </w:t>
      </w:r>
      <w:r w:rsidRPr="006B18F6">
        <w:t>«системный</w:t>
      </w:r>
      <w:r w:rsidRPr="006B18F6">
        <w:rPr>
          <w:spacing w:val="-6"/>
        </w:rPr>
        <w:t xml:space="preserve"> </w:t>
      </w:r>
      <w:r w:rsidRPr="006B18F6">
        <w:t>эффект»,</w:t>
      </w:r>
      <w:r w:rsidRPr="006B18F6">
        <w:rPr>
          <w:spacing w:val="-4"/>
        </w:rPr>
        <w:t xml:space="preserve"> </w:t>
      </w:r>
      <w:r w:rsidRPr="006B18F6">
        <w:t>«информационная</w:t>
      </w:r>
      <w:r w:rsidRPr="006B18F6">
        <w:rPr>
          <w:spacing w:val="-6"/>
        </w:rPr>
        <w:t xml:space="preserve"> </w:t>
      </w:r>
      <w:r w:rsidRPr="006B18F6">
        <w:t>система», «система</w:t>
      </w:r>
      <w:r w:rsidRPr="006B18F6">
        <w:rPr>
          <w:spacing w:val="-3"/>
        </w:rPr>
        <w:t xml:space="preserve"> </w:t>
      </w:r>
      <w:r w:rsidRPr="006B18F6">
        <w:t>управления»; владение</w:t>
      </w:r>
      <w:r w:rsidRPr="006B18F6">
        <w:rPr>
          <w:spacing w:val="45"/>
        </w:rPr>
        <w:t xml:space="preserve"> </w:t>
      </w:r>
      <w:r w:rsidRPr="006B18F6">
        <w:t>методами</w:t>
      </w:r>
      <w:r w:rsidRPr="006B18F6">
        <w:rPr>
          <w:spacing w:val="49"/>
        </w:rPr>
        <w:t xml:space="preserve"> </w:t>
      </w:r>
      <w:r w:rsidRPr="006B18F6">
        <w:t>поиска</w:t>
      </w:r>
      <w:r w:rsidRPr="006B18F6">
        <w:rPr>
          <w:spacing w:val="47"/>
        </w:rPr>
        <w:t xml:space="preserve"> </w:t>
      </w:r>
      <w:r w:rsidRPr="006B18F6">
        <w:t>информации</w:t>
      </w:r>
      <w:r w:rsidRPr="006B18F6">
        <w:rPr>
          <w:spacing w:val="49"/>
        </w:rPr>
        <w:t xml:space="preserve"> </w:t>
      </w:r>
      <w:r w:rsidRPr="006B18F6">
        <w:t>в</w:t>
      </w:r>
      <w:r w:rsidRPr="006B18F6">
        <w:rPr>
          <w:spacing w:val="49"/>
        </w:rPr>
        <w:t xml:space="preserve"> </w:t>
      </w:r>
      <w:r w:rsidRPr="006B18F6">
        <w:t>сети</w:t>
      </w:r>
      <w:r w:rsidRPr="006B18F6">
        <w:rPr>
          <w:spacing w:val="50"/>
        </w:rPr>
        <w:t xml:space="preserve"> </w:t>
      </w:r>
      <w:r w:rsidRPr="006B18F6">
        <w:t>Интернет,</w:t>
      </w:r>
      <w:r w:rsidRPr="006B18F6">
        <w:rPr>
          <w:spacing w:val="51"/>
        </w:rPr>
        <w:t xml:space="preserve"> </w:t>
      </w:r>
      <w:r w:rsidRPr="006B18F6">
        <w:t>умение</w:t>
      </w:r>
      <w:r w:rsidRPr="006B18F6">
        <w:rPr>
          <w:spacing w:val="47"/>
        </w:rPr>
        <w:t xml:space="preserve"> </w:t>
      </w:r>
      <w:r w:rsidRPr="006B18F6">
        <w:t>критически</w:t>
      </w:r>
      <w:r w:rsidRPr="006B18F6">
        <w:rPr>
          <w:spacing w:val="50"/>
        </w:rPr>
        <w:t xml:space="preserve"> </w:t>
      </w:r>
      <w:r w:rsidRPr="006B18F6">
        <w:rPr>
          <w:spacing w:val="-2"/>
        </w:rPr>
        <w:t>оценивать</w:t>
      </w:r>
    </w:p>
    <w:p w:rsidR="0082219A" w:rsidRPr="006B18F6" w:rsidRDefault="00096B32" w:rsidP="006B18F6">
      <w:pPr>
        <w:pStyle w:val="a3"/>
        <w:spacing w:line="360" w:lineRule="auto"/>
        <w:ind w:left="0" w:firstLine="720"/>
        <w:jc w:val="left"/>
      </w:pPr>
      <w:r w:rsidRPr="006B18F6">
        <w:t>информацию,</w:t>
      </w:r>
      <w:r w:rsidRPr="006B18F6">
        <w:rPr>
          <w:spacing w:val="-7"/>
        </w:rPr>
        <w:t xml:space="preserve"> </w:t>
      </w:r>
      <w:r w:rsidRPr="006B18F6">
        <w:t>полученную</w:t>
      </w:r>
      <w:r w:rsidRPr="006B18F6">
        <w:rPr>
          <w:spacing w:val="-4"/>
        </w:rPr>
        <w:t xml:space="preserve"> </w:t>
      </w:r>
      <w:r w:rsidRPr="006B18F6">
        <w:t>из</w:t>
      </w:r>
      <w:r w:rsidRPr="006B18F6">
        <w:rPr>
          <w:spacing w:val="-4"/>
        </w:rPr>
        <w:t xml:space="preserve"> </w:t>
      </w:r>
      <w:r w:rsidRPr="006B18F6">
        <w:t>сети</w:t>
      </w:r>
      <w:r w:rsidRPr="006B18F6">
        <w:rPr>
          <w:spacing w:val="-4"/>
        </w:rPr>
        <w:t xml:space="preserve"> </w:t>
      </w:r>
      <w:r w:rsidRPr="006B18F6">
        <w:rPr>
          <w:spacing w:val="-2"/>
        </w:rPr>
        <w:t>Интернет;</w:t>
      </w:r>
    </w:p>
    <w:p w:rsidR="0082219A" w:rsidRPr="006B18F6" w:rsidRDefault="00096B32" w:rsidP="006B18F6">
      <w:pPr>
        <w:pStyle w:val="a3"/>
        <w:spacing w:line="360" w:lineRule="auto"/>
        <w:ind w:left="0" w:firstLine="720"/>
      </w:pPr>
      <w:r w:rsidRPr="006B18F6">
        <w:t>умение характеризовать большие данные, приводить примеры источников их получения и направления использования;</w:t>
      </w:r>
    </w:p>
    <w:p w:rsidR="0082219A" w:rsidRPr="006B18F6" w:rsidRDefault="00096B32" w:rsidP="006B18F6">
      <w:pPr>
        <w:pStyle w:val="a3"/>
        <w:spacing w:line="360" w:lineRule="auto"/>
        <w:ind w:left="0" w:firstLine="720"/>
      </w:pPr>
      <w:r w:rsidRPr="006B18F6">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82219A" w:rsidRPr="006B18F6" w:rsidRDefault="00096B32" w:rsidP="006B18F6">
      <w:pPr>
        <w:pStyle w:val="a3"/>
        <w:spacing w:line="360" w:lineRule="auto"/>
        <w:ind w:left="0" w:firstLine="720"/>
      </w:pPr>
      <w:r w:rsidRPr="006B18F6">
        <w:t>владение навыками работы с операционными системами, основными видами</w:t>
      </w:r>
      <w:r w:rsidRPr="006B18F6">
        <w:rPr>
          <w:spacing w:val="40"/>
        </w:rPr>
        <w:t xml:space="preserve"> </w:t>
      </w:r>
      <w:r w:rsidRPr="006B18F6">
        <w:t>программного обеспечения для решения учебных задач по выбранной специализации;</w:t>
      </w:r>
    </w:p>
    <w:p w:rsidR="0082219A" w:rsidRPr="006B18F6" w:rsidRDefault="00096B32" w:rsidP="006B18F6">
      <w:pPr>
        <w:pStyle w:val="a3"/>
        <w:spacing w:line="360" w:lineRule="auto"/>
        <w:ind w:left="0" w:firstLine="720"/>
      </w:pPr>
      <w:r w:rsidRPr="006B18F6">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82219A" w:rsidRPr="006B18F6" w:rsidRDefault="00096B32" w:rsidP="006B18F6">
      <w:pPr>
        <w:pStyle w:val="a3"/>
        <w:spacing w:line="360" w:lineRule="auto"/>
        <w:ind w:left="0" w:firstLine="720"/>
      </w:pPr>
      <w:r w:rsidRPr="006B18F6">
        <w:t xml:space="preserve">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w:t>
      </w:r>
      <w:r w:rsidRPr="006B18F6">
        <w:lastRenderedPageBreak/>
        <w:t>заданных параметрах дискретизации;</w:t>
      </w:r>
    </w:p>
    <w:p w:rsidR="0082219A" w:rsidRPr="006B18F6" w:rsidRDefault="00096B32" w:rsidP="006B18F6">
      <w:pPr>
        <w:pStyle w:val="a3"/>
        <w:spacing w:line="360" w:lineRule="auto"/>
        <w:ind w:left="0" w:firstLine="720"/>
      </w:pPr>
      <w:r w:rsidRPr="006B18F6">
        <w:t>умение строить неравномерные коды, допускающие однозначное декодирование</w:t>
      </w:r>
      <w:r w:rsidRPr="006B18F6">
        <w:rPr>
          <w:spacing w:val="40"/>
        </w:rPr>
        <w:t xml:space="preserve"> </w:t>
      </w:r>
      <w:r w:rsidRPr="006B18F6">
        <w:t>сообщений (префиксные коды);</w:t>
      </w:r>
    </w:p>
    <w:p w:rsidR="0082219A" w:rsidRPr="006B18F6" w:rsidRDefault="00096B32" w:rsidP="006B18F6">
      <w:pPr>
        <w:pStyle w:val="a3"/>
        <w:spacing w:line="360" w:lineRule="auto"/>
        <w:ind w:left="0" w:firstLine="720"/>
      </w:pPr>
      <w:r w:rsidRPr="006B18F6">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82219A" w:rsidRPr="006B18F6" w:rsidRDefault="00096B32" w:rsidP="00B6336F">
      <w:pPr>
        <w:pStyle w:val="a3"/>
        <w:spacing w:line="360" w:lineRule="auto"/>
        <w:ind w:left="0" w:firstLine="720"/>
      </w:pPr>
      <w:r w:rsidRPr="006B18F6">
        <w:t>умение создавать структурированные текстовые документы и демонстрационные</w:t>
      </w:r>
      <w:r w:rsidRPr="006B18F6">
        <w:rPr>
          <w:spacing w:val="40"/>
        </w:rPr>
        <w:t xml:space="preserve"> </w:t>
      </w:r>
      <w:r w:rsidRPr="006B18F6">
        <w:t xml:space="preserve">материалы с использованием возможностей современных программных средств и облачных </w:t>
      </w:r>
      <w:r w:rsidRPr="006B18F6">
        <w:rPr>
          <w:spacing w:val="-2"/>
        </w:rPr>
        <w:t>сервисов;</w:t>
      </w:r>
    </w:p>
    <w:p w:rsidR="0082219A" w:rsidRPr="006B18F6" w:rsidRDefault="00096B32" w:rsidP="00B6336F">
      <w:pPr>
        <w:pStyle w:val="a3"/>
        <w:spacing w:line="360" w:lineRule="auto"/>
        <w:ind w:left="0" w:firstLine="720"/>
      </w:pPr>
      <w:r w:rsidRPr="006B18F6">
        <w:t>Предметные</w:t>
      </w:r>
      <w:r w:rsidRPr="006B18F6">
        <w:rPr>
          <w:spacing w:val="-5"/>
        </w:rPr>
        <w:t xml:space="preserve"> </w:t>
      </w:r>
      <w:r w:rsidRPr="006B18F6">
        <w:t>результаты</w:t>
      </w:r>
      <w:r w:rsidRPr="006B18F6">
        <w:rPr>
          <w:spacing w:val="-3"/>
        </w:rPr>
        <w:t xml:space="preserve"> </w:t>
      </w:r>
      <w:r w:rsidRPr="006B18F6">
        <w:t>освоения</w:t>
      </w:r>
      <w:r w:rsidRPr="006B18F6">
        <w:rPr>
          <w:spacing w:val="-3"/>
        </w:rPr>
        <w:t xml:space="preserve"> </w:t>
      </w:r>
      <w:r w:rsidRPr="006B18F6">
        <w:t>программы</w:t>
      </w:r>
      <w:r w:rsidRPr="006B18F6">
        <w:rPr>
          <w:spacing w:val="-2"/>
        </w:rPr>
        <w:t xml:space="preserve"> </w:t>
      </w:r>
      <w:r w:rsidRPr="006B18F6">
        <w:t>по</w:t>
      </w:r>
      <w:r w:rsidRPr="006B18F6">
        <w:rPr>
          <w:spacing w:val="-2"/>
        </w:rPr>
        <w:t xml:space="preserve"> </w:t>
      </w:r>
      <w:r w:rsidRPr="006B18F6">
        <w:t>информатике</w:t>
      </w:r>
      <w:r w:rsidRPr="006B18F6">
        <w:rPr>
          <w:spacing w:val="-1"/>
        </w:rPr>
        <w:t xml:space="preserve"> </w:t>
      </w:r>
      <w:r w:rsidRPr="006B18F6">
        <w:t>базового</w:t>
      </w:r>
      <w:r w:rsidRPr="006B18F6">
        <w:rPr>
          <w:spacing w:val="-1"/>
        </w:rPr>
        <w:t xml:space="preserve"> </w:t>
      </w:r>
      <w:r w:rsidRPr="006B18F6">
        <w:t>уровня</w:t>
      </w:r>
      <w:r w:rsidRPr="006B18F6">
        <w:rPr>
          <w:spacing w:val="-2"/>
        </w:rPr>
        <w:t xml:space="preserve"> </w:t>
      </w:r>
      <w:r w:rsidRPr="006B18F6">
        <w:rPr>
          <w:b/>
        </w:rPr>
        <w:t>в</w:t>
      </w:r>
      <w:r w:rsidRPr="006B18F6">
        <w:rPr>
          <w:b/>
          <w:spacing w:val="-3"/>
        </w:rPr>
        <w:t xml:space="preserve"> </w:t>
      </w:r>
      <w:r w:rsidRPr="006B18F6">
        <w:rPr>
          <w:b/>
        </w:rPr>
        <w:t>11</w:t>
      </w:r>
      <w:r w:rsidRPr="006B18F6">
        <w:rPr>
          <w:b/>
          <w:spacing w:val="-2"/>
        </w:rPr>
        <w:t xml:space="preserve"> классе</w:t>
      </w:r>
      <w:r w:rsidRPr="006B18F6">
        <w:rPr>
          <w:spacing w:val="-2"/>
        </w:rPr>
        <w:t>.</w:t>
      </w:r>
    </w:p>
    <w:p w:rsidR="0082219A" w:rsidRPr="006B18F6" w:rsidRDefault="00096B32" w:rsidP="00B6336F">
      <w:pPr>
        <w:pStyle w:val="a3"/>
        <w:spacing w:line="360" w:lineRule="auto"/>
        <w:ind w:left="0" w:firstLine="720"/>
      </w:pPr>
      <w:r w:rsidRPr="006B18F6">
        <w:t>В</w:t>
      </w:r>
      <w:r w:rsidRPr="006B18F6">
        <w:rPr>
          <w:spacing w:val="-5"/>
        </w:rPr>
        <w:t xml:space="preserve"> </w:t>
      </w:r>
      <w:r w:rsidRPr="006B18F6">
        <w:t>процессе</w:t>
      </w:r>
      <w:r w:rsidRPr="006B18F6">
        <w:rPr>
          <w:spacing w:val="-4"/>
        </w:rPr>
        <w:t xml:space="preserve"> </w:t>
      </w:r>
      <w:r w:rsidRPr="006B18F6">
        <w:t>изучения</w:t>
      </w:r>
      <w:r w:rsidRPr="006B18F6">
        <w:rPr>
          <w:spacing w:val="-3"/>
        </w:rPr>
        <w:t xml:space="preserve"> </w:t>
      </w:r>
      <w:r w:rsidRPr="006B18F6">
        <w:t>курса</w:t>
      </w:r>
      <w:r w:rsidRPr="006B18F6">
        <w:rPr>
          <w:spacing w:val="-4"/>
        </w:rPr>
        <w:t xml:space="preserve"> </w:t>
      </w:r>
      <w:r w:rsidRPr="006B18F6">
        <w:t>информатики</w:t>
      </w:r>
      <w:r w:rsidRPr="006B18F6">
        <w:rPr>
          <w:spacing w:val="-3"/>
        </w:rPr>
        <w:t xml:space="preserve"> </w:t>
      </w:r>
      <w:r w:rsidRPr="006B18F6">
        <w:t>базового</w:t>
      </w:r>
      <w:r w:rsidRPr="006B18F6">
        <w:rPr>
          <w:spacing w:val="-2"/>
        </w:rPr>
        <w:t xml:space="preserve"> </w:t>
      </w:r>
      <w:r w:rsidRPr="006B18F6">
        <w:t>уровня</w:t>
      </w:r>
      <w:r w:rsidRPr="006B18F6">
        <w:rPr>
          <w:spacing w:val="-3"/>
        </w:rPr>
        <w:t xml:space="preserve"> </w:t>
      </w:r>
      <w:r w:rsidRPr="006B18F6">
        <w:t>в</w:t>
      </w:r>
      <w:r w:rsidRPr="006B18F6">
        <w:rPr>
          <w:spacing w:val="-4"/>
        </w:rPr>
        <w:t xml:space="preserve"> </w:t>
      </w:r>
      <w:r w:rsidRPr="006B18F6">
        <w:t>11</w:t>
      </w:r>
      <w:r w:rsidRPr="006B18F6">
        <w:rPr>
          <w:spacing w:val="-3"/>
        </w:rPr>
        <w:t xml:space="preserve"> </w:t>
      </w:r>
      <w:r w:rsidRPr="006B18F6">
        <w:t>классе</w:t>
      </w:r>
      <w:r w:rsidRPr="006B18F6">
        <w:rPr>
          <w:spacing w:val="-1"/>
        </w:rPr>
        <w:t xml:space="preserve"> </w:t>
      </w:r>
      <w:r w:rsidRPr="006B18F6">
        <w:t>обучающимися</w:t>
      </w:r>
      <w:r w:rsidRPr="006B18F6">
        <w:rPr>
          <w:spacing w:val="-3"/>
        </w:rPr>
        <w:t xml:space="preserve"> </w:t>
      </w:r>
      <w:r w:rsidRPr="006B18F6">
        <w:t>будут достигнуты следующин предметные результаты:</w:t>
      </w:r>
    </w:p>
    <w:p w:rsidR="0082219A" w:rsidRPr="006B18F6" w:rsidRDefault="00096B32" w:rsidP="00B6336F">
      <w:pPr>
        <w:pStyle w:val="a3"/>
        <w:spacing w:line="360" w:lineRule="auto"/>
        <w:ind w:left="0" w:firstLine="720"/>
      </w:pPr>
      <w:r w:rsidRPr="006B18F6">
        <w:t>наличие</w:t>
      </w:r>
      <w:r w:rsidRPr="006B18F6">
        <w:rPr>
          <w:spacing w:val="27"/>
        </w:rPr>
        <w:t xml:space="preserve"> </w:t>
      </w:r>
      <w:r w:rsidRPr="006B18F6">
        <w:t>представлений</w:t>
      </w:r>
      <w:r w:rsidRPr="006B18F6">
        <w:rPr>
          <w:spacing w:val="26"/>
        </w:rPr>
        <w:t xml:space="preserve"> </w:t>
      </w:r>
      <w:r w:rsidRPr="006B18F6">
        <w:t>о</w:t>
      </w:r>
      <w:r w:rsidRPr="006B18F6">
        <w:rPr>
          <w:spacing w:val="27"/>
        </w:rPr>
        <w:t xml:space="preserve"> </w:t>
      </w:r>
      <w:r w:rsidRPr="006B18F6">
        <w:t>компьютерных</w:t>
      </w:r>
      <w:r w:rsidRPr="006B18F6">
        <w:rPr>
          <w:spacing w:val="30"/>
        </w:rPr>
        <w:t xml:space="preserve"> </w:t>
      </w:r>
      <w:r w:rsidRPr="006B18F6">
        <w:t>сетях</w:t>
      </w:r>
      <w:r w:rsidRPr="006B18F6">
        <w:rPr>
          <w:spacing w:val="30"/>
        </w:rPr>
        <w:t xml:space="preserve"> </w:t>
      </w:r>
      <w:r w:rsidRPr="006B18F6">
        <w:t>и</w:t>
      </w:r>
      <w:r w:rsidRPr="006B18F6">
        <w:rPr>
          <w:spacing w:val="28"/>
        </w:rPr>
        <w:t xml:space="preserve"> </w:t>
      </w:r>
      <w:r w:rsidRPr="006B18F6">
        <w:t>их</w:t>
      </w:r>
      <w:r w:rsidRPr="006B18F6">
        <w:rPr>
          <w:spacing w:val="30"/>
        </w:rPr>
        <w:t xml:space="preserve"> </w:t>
      </w:r>
      <w:r w:rsidRPr="006B18F6">
        <w:t>роли</w:t>
      </w:r>
      <w:r w:rsidRPr="006B18F6">
        <w:rPr>
          <w:spacing w:val="29"/>
        </w:rPr>
        <w:t xml:space="preserve"> </w:t>
      </w:r>
      <w:r w:rsidRPr="006B18F6">
        <w:t>в</w:t>
      </w:r>
      <w:r w:rsidRPr="006B18F6">
        <w:rPr>
          <w:spacing w:val="27"/>
        </w:rPr>
        <w:t xml:space="preserve"> </w:t>
      </w:r>
      <w:r w:rsidRPr="006B18F6">
        <w:t>современном</w:t>
      </w:r>
      <w:r w:rsidRPr="006B18F6">
        <w:rPr>
          <w:spacing w:val="27"/>
        </w:rPr>
        <w:t xml:space="preserve"> </w:t>
      </w:r>
      <w:r w:rsidRPr="006B18F6">
        <w:t>мире,</w:t>
      </w:r>
      <w:r w:rsidRPr="006B18F6">
        <w:rPr>
          <w:spacing w:val="27"/>
        </w:rPr>
        <w:t xml:space="preserve"> </w:t>
      </w:r>
      <w:r w:rsidRPr="006B18F6">
        <w:t>об</w:t>
      </w:r>
      <w:r w:rsidRPr="006B18F6">
        <w:rPr>
          <w:spacing w:val="28"/>
        </w:rPr>
        <w:t xml:space="preserve"> </w:t>
      </w:r>
      <w:r w:rsidRPr="006B18F6">
        <w:t>общих принципах разработки и функционирования интернет-приложений;</w:t>
      </w:r>
    </w:p>
    <w:p w:rsidR="0082219A" w:rsidRPr="006B18F6" w:rsidRDefault="00096B32" w:rsidP="00B6336F">
      <w:pPr>
        <w:pStyle w:val="a3"/>
        <w:spacing w:line="360" w:lineRule="auto"/>
        <w:ind w:left="0" w:firstLine="720"/>
      </w:pPr>
      <w:r w:rsidRPr="006B18F6">
        <w:t>понимание</w:t>
      </w:r>
      <w:r w:rsidRPr="006B18F6">
        <w:rPr>
          <w:spacing w:val="32"/>
        </w:rPr>
        <w:t xml:space="preserve">  </w:t>
      </w:r>
      <w:r w:rsidRPr="006B18F6">
        <w:t>угроз</w:t>
      </w:r>
      <w:r w:rsidRPr="006B18F6">
        <w:rPr>
          <w:spacing w:val="33"/>
        </w:rPr>
        <w:t xml:space="preserve">  </w:t>
      </w:r>
      <w:r w:rsidRPr="006B18F6">
        <w:t>информационной</w:t>
      </w:r>
      <w:r w:rsidRPr="006B18F6">
        <w:rPr>
          <w:spacing w:val="32"/>
        </w:rPr>
        <w:t xml:space="preserve">  </w:t>
      </w:r>
      <w:r w:rsidRPr="006B18F6">
        <w:t>безопасности,</w:t>
      </w:r>
      <w:r w:rsidRPr="006B18F6">
        <w:rPr>
          <w:spacing w:val="32"/>
        </w:rPr>
        <w:t xml:space="preserve">  </w:t>
      </w:r>
      <w:r w:rsidRPr="006B18F6">
        <w:t>использование</w:t>
      </w:r>
      <w:r w:rsidRPr="006B18F6">
        <w:rPr>
          <w:spacing w:val="31"/>
        </w:rPr>
        <w:t xml:space="preserve">  </w:t>
      </w:r>
      <w:r w:rsidRPr="006B18F6">
        <w:t>методов</w:t>
      </w:r>
      <w:r w:rsidRPr="006B18F6">
        <w:rPr>
          <w:spacing w:val="35"/>
        </w:rPr>
        <w:t xml:space="preserve">  </w:t>
      </w:r>
      <w:r w:rsidRPr="006B18F6">
        <w:t>и</w:t>
      </w:r>
      <w:r w:rsidRPr="006B18F6">
        <w:rPr>
          <w:spacing w:val="33"/>
        </w:rPr>
        <w:t xml:space="preserve">  </w:t>
      </w:r>
      <w:r w:rsidRPr="006B18F6">
        <w:rPr>
          <w:spacing w:val="-2"/>
        </w:rPr>
        <w:t>средств</w:t>
      </w:r>
      <w:r w:rsidR="00B6336F">
        <w:rPr>
          <w:spacing w:val="-2"/>
        </w:rPr>
        <w:t xml:space="preserve"> </w:t>
      </w:r>
      <w:r w:rsidRPr="006B18F6">
        <w:t>противодействия этим угрозам, соблюдение мер безопасности, предотвращающих незаконное распространение персональных данных;</w:t>
      </w:r>
    </w:p>
    <w:p w:rsidR="0082219A" w:rsidRPr="006B18F6" w:rsidRDefault="00096B32" w:rsidP="00B6336F">
      <w:pPr>
        <w:pStyle w:val="a3"/>
        <w:tabs>
          <w:tab w:val="left" w:pos="1081"/>
          <w:tab w:val="left" w:pos="2806"/>
          <w:tab w:val="left" w:pos="4157"/>
          <w:tab w:val="left" w:pos="4500"/>
          <w:tab w:val="left" w:pos="6402"/>
          <w:tab w:val="left" w:pos="7351"/>
          <w:tab w:val="left" w:pos="8918"/>
          <w:tab w:val="left" w:pos="10304"/>
        </w:tabs>
        <w:spacing w:line="360" w:lineRule="auto"/>
        <w:ind w:left="0" w:firstLine="720"/>
      </w:pPr>
      <w:r w:rsidRPr="006B18F6">
        <w:t>владение</w:t>
      </w:r>
      <w:r w:rsidRPr="006B18F6">
        <w:rPr>
          <w:spacing w:val="80"/>
          <w:w w:val="150"/>
        </w:rPr>
        <w:t xml:space="preserve"> </w:t>
      </w:r>
      <w:r w:rsidRPr="006B18F6">
        <w:t>теоретическим</w:t>
      </w:r>
      <w:r w:rsidRPr="006B18F6">
        <w:rPr>
          <w:spacing w:val="80"/>
          <w:w w:val="150"/>
        </w:rPr>
        <w:t xml:space="preserve"> </w:t>
      </w:r>
      <w:r w:rsidRPr="006B18F6">
        <w:t>аппаратом,</w:t>
      </w:r>
      <w:r w:rsidRPr="006B18F6">
        <w:rPr>
          <w:spacing w:val="80"/>
          <w:w w:val="150"/>
        </w:rPr>
        <w:t xml:space="preserve"> </w:t>
      </w:r>
      <w:r w:rsidRPr="006B18F6">
        <w:t>позволяющим</w:t>
      </w:r>
      <w:r w:rsidRPr="006B18F6">
        <w:rPr>
          <w:spacing w:val="80"/>
          <w:w w:val="150"/>
        </w:rPr>
        <w:t xml:space="preserve"> </w:t>
      </w:r>
      <w:r w:rsidRPr="006B18F6">
        <w:t>определять</w:t>
      </w:r>
      <w:r w:rsidRPr="006B18F6">
        <w:rPr>
          <w:spacing w:val="80"/>
          <w:w w:val="150"/>
        </w:rPr>
        <w:t xml:space="preserve"> </w:t>
      </w:r>
      <w:r w:rsidRPr="006B18F6">
        <w:t>кратчайший</w:t>
      </w:r>
      <w:r w:rsidRPr="006B18F6">
        <w:rPr>
          <w:spacing w:val="80"/>
          <w:w w:val="150"/>
        </w:rPr>
        <w:t xml:space="preserve"> </w:t>
      </w:r>
      <w:r w:rsidRPr="006B18F6">
        <w:t>путь</w:t>
      </w:r>
      <w:r w:rsidRPr="006B18F6">
        <w:rPr>
          <w:spacing w:val="80"/>
          <w:w w:val="150"/>
        </w:rPr>
        <w:t xml:space="preserve"> </w:t>
      </w:r>
      <w:r w:rsidRPr="006B18F6">
        <w:t>во взвешенном графе и количество путей между вершинами ориентированного ациклического графа; умение</w:t>
      </w:r>
      <w:r w:rsidRPr="006B18F6">
        <w:rPr>
          <w:spacing w:val="40"/>
        </w:rPr>
        <w:t xml:space="preserve"> </w:t>
      </w:r>
      <w:r w:rsidRPr="006B18F6">
        <w:t>читать</w:t>
      </w:r>
      <w:r w:rsidRPr="006B18F6">
        <w:rPr>
          <w:spacing w:val="40"/>
        </w:rPr>
        <w:t xml:space="preserve"> </w:t>
      </w:r>
      <w:r w:rsidRPr="006B18F6">
        <w:t>и</w:t>
      </w:r>
      <w:r w:rsidRPr="006B18F6">
        <w:rPr>
          <w:spacing w:val="40"/>
        </w:rPr>
        <w:t xml:space="preserve"> </w:t>
      </w:r>
      <w:r w:rsidRPr="006B18F6">
        <w:t>понимать</w:t>
      </w:r>
      <w:r w:rsidRPr="006B18F6">
        <w:rPr>
          <w:spacing w:val="40"/>
        </w:rPr>
        <w:t xml:space="preserve"> </w:t>
      </w:r>
      <w:r w:rsidRPr="006B18F6">
        <w:t>программы,</w:t>
      </w:r>
      <w:r w:rsidRPr="006B18F6">
        <w:rPr>
          <w:spacing w:val="40"/>
        </w:rPr>
        <w:t xml:space="preserve"> </w:t>
      </w:r>
      <w:r w:rsidRPr="006B18F6">
        <w:t>реализующие</w:t>
      </w:r>
      <w:r w:rsidRPr="006B18F6">
        <w:rPr>
          <w:spacing w:val="40"/>
        </w:rPr>
        <w:t xml:space="preserve"> </w:t>
      </w:r>
      <w:r w:rsidRPr="006B18F6">
        <w:t>несложные</w:t>
      </w:r>
      <w:r w:rsidRPr="006B18F6">
        <w:rPr>
          <w:spacing w:val="40"/>
        </w:rPr>
        <w:t xml:space="preserve"> </w:t>
      </w:r>
      <w:r w:rsidRPr="006B18F6">
        <w:t>алгоритмы</w:t>
      </w:r>
      <w:r w:rsidRPr="006B18F6">
        <w:rPr>
          <w:spacing w:val="40"/>
        </w:rPr>
        <w:t xml:space="preserve"> </w:t>
      </w:r>
      <w:r w:rsidRPr="006B18F6">
        <w:t>обработки числовых</w:t>
      </w:r>
      <w:r w:rsidRPr="006B18F6">
        <w:rPr>
          <w:spacing w:val="40"/>
        </w:rPr>
        <w:t xml:space="preserve"> </w:t>
      </w:r>
      <w:r w:rsidRPr="006B18F6">
        <w:t>и</w:t>
      </w:r>
      <w:r w:rsidRPr="006B18F6">
        <w:rPr>
          <w:spacing w:val="40"/>
        </w:rPr>
        <w:t xml:space="preserve"> </w:t>
      </w:r>
      <w:r w:rsidRPr="006B18F6">
        <w:t>текстовых</w:t>
      </w:r>
      <w:r w:rsidRPr="006B18F6">
        <w:rPr>
          <w:spacing w:val="40"/>
        </w:rPr>
        <w:t xml:space="preserve"> </w:t>
      </w:r>
      <w:r w:rsidRPr="006B18F6">
        <w:t>данных</w:t>
      </w:r>
      <w:r w:rsidRPr="006B18F6">
        <w:rPr>
          <w:spacing w:val="40"/>
        </w:rPr>
        <w:t xml:space="preserve"> </w:t>
      </w:r>
      <w:r w:rsidRPr="006B18F6">
        <w:t>(в</w:t>
      </w:r>
      <w:r w:rsidRPr="006B18F6">
        <w:rPr>
          <w:spacing w:val="40"/>
        </w:rPr>
        <w:t xml:space="preserve"> </w:t>
      </w:r>
      <w:r w:rsidRPr="006B18F6">
        <w:t>том</w:t>
      </w:r>
      <w:r w:rsidRPr="006B18F6">
        <w:rPr>
          <w:spacing w:val="40"/>
        </w:rPr>
        <w:t xml:space="preserve"> </w:t>
      </w:r>
      <w:r w:rsidRPr="006B18F6">
        <w:t>числе</w:t>
      </w:r>
      <w:r w:rsidRPr="006B18F6">
        <w:rPr>
          <w:spacing w:val="40"/>
        </w:rPr>
        <w:t xml:space="preserve"> </w:t>
      </w:r>
      <w:r w:rsidRPr="006B18F6">
        <w:t>массивов</w:t>
      </w:r>
      <w:r w:rsidRPr="006B18F6">
        <w:rPr>
          <w:spacing w:val="40"/>
        </w:rPr>
        <w:t xml:space="preserve"> </w:t>
      </w:r>
      <w:r w:rsidRPr="006B18F6">
        <w:t>и</w:t>
      </w:r>
      <w:r w:rsidRPr="006B18F6">
        <w:rPr>
          <w:spacing w:val="40"/>
        </w:rPr>
        <w:t xml:space="preserve"> </w:t>
      </w:r>
      <w:r w:rsidRPr="006B18F6">
        <w:t>символьных</w:t>
      </w:r>
      <w:r w:rsidRPr="006B18F6">
        <w:rPr>
          <w:spacing w:val="40"/>
        </w:rPr>
        <w:t xml:space="preserve"> </w:t>
      </w:r>
      <w:r w:rsidRPr="006B18F6">
        <w:t>строк)</w:t>
      </w:r>
      <w:r w:rsidRPr="006B18F6">
        <w:rPr>
          <w:spacing w:val="40"/>
        </w:rPr>
        <w:t xml:space="preserve"> </w:t>
      </w:r>
      <w:r w:rsidRPr="006B18F6">
        <w:t>на</w:t>
      </w:r>
      <w:r w:rsidRPr="006B18F6">
        <w:rPr>
          <w:spacing w:val="40"/>
        </w:rPr>
        <w:t xml:space="preserve"> </w:t>
      </w:r>
      <w:r w:rsidRPr="006B18F6">
        <w:t>выбранном</w:t>
      </w:r>
      <w:r w:rsidRPr="006B18F6">
        <w:rPr>
          <w:spacing w:val="40"/>
        </w:rPr>
        <w:t xml:space="preserve"> </w:t>
      </w:r>
      <w:r w:rsidRPr="006B18F6">
        <w:t xml:space="preserve">для изучения универсальном языке программирования высокого уровня (Паскаль, Python, Java, C++, </w:t>
      </w:r>
      <w:r w:rsidRPr="006B18F6">
        <w:rPr>
          <w:spacing w:val="-4"/>
        </w:rPr>
        <w:t>C#),</w:t>
      </w:r>
      <w:r w:rsidR="00E739C3" w:rsidRPr="006B18F6">
        <w:t xml:space="preserve">  </w:t>
      </w:r>
      <w:r w:rsidRPr="006B18F6">
        <w:rPr>
          <w:spacing w:val="-2"/>
        </w:rPr>
        <w:t>анализировать</w:t>
      </w:r>
      <w:r w:rsidR="00E739C3" w:rsidRPr="006B18F6">
        <w:t xml:space="preserve">  </w:t>
      </w:r>
      <w:r w:rsidRPr="006B18F6">
        <w:rPr>
          <w:spacing w:val="-2"/>
        </w:rPr>
        <w:t>алгоритмы</w:t>
      </w:r>
      <w:r w:rsidR="00E739C3" w:rsidRPr="006B18F6">
        <w:t xml:space="preserve">  </w:t>
      </w:r>
      <w:r w:rsidRPr="006B18F6">
        <w:rPr>
          <w:spacing w:val="-10"/>
        </w:rPr>
        <w:t>с</w:t>
      </w:r>
      <w:r w:rsidR="00E739C3" w:rsidRPr="006B18F6">
        <w:t xml:space="preserve">  </w:t>
      </w:r>
      <w:r w:rsidRPr="006B18F6">
        <w:rPr>
          <w:spacing w:val="-2"/>
        </w:rPr>
        <w:t>использованием</w:t>
      </w:r>
      <w:r w:rsidR="00E739C3" w:rsidRPr="006B18F6">
        <w:t xml:space="preserve">  </w:t>
      </w:r>
      <w:r w:rsidRPr="006B18F6">
        <w:rPr>
          <w:spacing w:val="-2"/>
        </w:rPr>
        <w:t>таблиц</w:t>
      </w:r>
      <w:r w:rsidR="00E739C3" w:rsidRPr="006B18F6">
        <w:t xml:space="preserve">  </w:t>
      </w:r>
      <w:r w:rsidRPr="006B18F6">
        <w:rPr>
          <w:spacing w:val="-2"/>
        </w:rPr>
        <w:t>трассировки,</w:t>
      </w:r>
      <w:r w:rsidR="00E739C3" w:rsidRPr="006B18F6">
        <w:t xml:space="preserve">  </w:t>
      </w:r>
      <w:r w:rsidRPr="006B18F6">
        <w:rPr>
          <w:spacing w:val="-2"/>
        </w:rPr>
        <w:t>определять</w:t>
      </w:r>
      <w:r w:rsidR="00E739C3" w:rsidRPr="006B18F6">
        <w:t xml:space="preserve">  </w:t>
      </w:r>
      <w:r w:rsidRPr="006B18F6">
        <w:rPr>
          <w:spacing w:val="-4"/>
        </w:rPr>
        <w:t xml:space="preserve">без </w:t>
      </w:r>
      <w:r w:rsidRPr="006B18F6">
        <w:t>использования</w:t>
      </w:r>
      <w:r w:rsidRPr="006B18F6">
        <w:rPr>
          <w:spacing w:val="40"/>
        </w:rPr>
        <w:t xml:space="preserve"> </w:t>
      </w:r>
      <w:r w:rsidRPr="006B18F6">
        <w:t>компьютера</w:t>
      </w:r>
      <w:r w:rsidRPr="006B18F6">
        <w:rPr>
          <w:spacing w:val="40"/>
        </w:rPr>
        <w:t xml:space="preserve"> </w:t>
      </w:r>
      <w:r w:rsidRPr="006B18F6">
        <w:t>результаты</w:t>
      </w:r>
      <w:r w:rsidRPr="006B18F6">
        <w:rPr>
          <w:spacing w:val="40"/>
        </w:rPr>
        <w:t xml:space="preserve"> </w:t>
      </w:r>
      <w:r w:rsidRPr="006B18F6">
        <w:t>выполнения</w:t>
      </w:r>
      <w:r w:rsidRPr="006B18F6">
        <w:rPr>
          <w:spacing w:val="40"/>
        </w:rPr>
        <w:t xml:space="preserve"> </w:t>
      </w:r>
      <w:r w:rsidRPr="006B18F6">
        <w:t>несложных</w:t>
      </w:r>
      <w:r w:rsidRPr="006B18F6">
        <w:rPr>
          <w:spacing w:val="40"/>
        </w:rPr>
        <w:t xml:space="preserve"> </w:t>
      </w:r>
      <w:r w:rsidRPr="006B18F6">
        <w:t>программ,</w:t>
      </w:r>
      <w:r w:rsidRPr="006B18F6">
        <w:rPr>
          <w:spacing w:val="40"/>
        </w:rPr>
        <w:t xml:space="preserve"> </w:t>
      </w:r>
      <w:r w:rsidRPr="006B18F6">
        <w:t>включающих</w:t>
      </w:r>
      <w:r w:rsidRPr="006B18F6">
        <w:rPr>
          <w:spacing w:val="40"/>
        </w:rPr>
        <w:t xml:space="preserve"> </w:t>
      </w:r>
      <w:r w:rsidRPr="006B18F6">
        <w:t>циклы, ветвления</w:t>
      </w:r>
      <w:r w:rsidRPr="006B18F6">
        <w:rPr>
          <w:spacing w:val="-1"/>
        </w:rPr>
        <w:t xml:space="preserve"> </w:t>
      </w:r>
      <w:r w:rsidRPr="006B18F6">
        <w:t>и</w:t>
      </w:r>
      <w:r w:rsidRPr="006B18F6">
        <w:rPr>
          <w:spacing w:val="-1"/>
        </w:rPr>
        <w:t xml:space="preserve"> </w:t>
      </w:r>
      <w:r w:rsidRPr="006B18F6">
        <w:t>подпрограммы,</w:t>
      </w:r>
      <w:r w:rsidRPr="006B18F6">
        <w:rPr>
          <w:spacing w:val="-3"/>
        </w:rPr>
        <w:t xml:space="preserve"> </w:t>
      </w:r>
      <w:r w:rsidRPr="006B18F6">
        <w:t>при</w:t>
      </w:r>
      <w:r w:rsidRPr="006B18F6">
        <w:rPr>
          <w:spacing w:val="-1"/>
        </w:rPr>
        <w:t xml:space="preserve"> </w:t>
      </w:r>
      <w:r w:rsidRPr="006B18F6">
        <w:t>заданных</w:t>
      </w:r>
      <w:r w:rsidRPr="006B18F6">
        <w:rPr>
          <w:spacing w:val="-2"/>
        </w:rPr>
        <w:t xml:space="preserve"> </w:t>
      </w:r>
      <w:r w:rsidRPr="006B18F6">
        <w:t>исходных</w:t>
      </w:r>
      <w:r w:rsidRPr="006B18F6">
        <w:rPr>
          <w:spacing w:val="-3"/>
        </w:rPr>
        <w:t xml:space="preserve"> </w:t>
      </w:r>
      <w:r w:rsidRPr="006B18F6">
        <w:t>данных,</w:t>
      </w:r>
      <w:r w:rsidRPr="006B18F6">
        <w:rPr>
          <w:spacing w:val="-2"/>
        </w:rPr>
        <w:t xml:space="preserve"> </w:t>
      </w:r>
      <w:r w:rsidRPr="006B18F6">
        <w:t>модифицировать</w:t>
      </w:r>
      <w:r w:rsidRPr="006B18F6">
        <w:rPr>
          <w:spacing w:val="-1"/>
        </w:rPr>
        <w:t xml:space="preserve"> </w:t>
      </w:r>
      <w:r w:rsidRPr="006B18F6">
        <w:t>готовые</w:t>
      </w:r>
      <w:r w:rsidRPr="006B18F6">
        <w:rPr>
          <w:spacing w:val="-3"/>
        </w:rPr>
        <w:t xml:space="preserve"> </w:t>
      </w:r>
      <w:r w:rsidRPr="006B18F6">
        <w:t>программы для</w:t>
      </w:r>
      <w:r w:rsidRPr="006B18F6">
        <w:rPr>
          <w:spacing w:val="70"/>
          <w:w w:val="150"/>
        </w:rPr>
        <w:t xml:space="preserve"> </w:t>
      </w:r>
      <w:r w:rsidRPr="006B18F6">
        <w:t>решения</w:t>
      </w:r>
      <w:r w:rsidRPr="006B18F6">
        <w:rPr>
          <w:spacing w:val="72"/>
          <w:w w:val="150"/>
        </w:rPr>
        <w:t xml:space="preserve"> </w:t>
      </w:r>
      <w:r w:rsidRPr="006B18F6">
        <w:t>новых</w:t>
      </w:r>
      <w:r w:rsidRPr="006B18F6">
        <w:rPr>
          <w:spacing w:val="73"/>
          <w:w w:val="150"/>
        </w:rPr>
        <w:t xml:space="preserve"> </w:t>
      </w:r>
      <w:r w:rsidRPr="006B18F6">
        <w:t>задач,</w:t>
      </w:r>
      <w:r w:rsidRPr="006B18F6">
        <w:rPr>
          <w:spacing w:val="72"/>
          <w:w w:val="150"/>
        </w:rPr>
        <w:t xml:space="preserve"> </w:t>
      </w:r>
      <w:r w:rsidRPr="006B18F6">
        <w:t>использовать</w:t>
      </w:r>
      <w:r w:rsidRPr="006B18F6">
        <w:rPr>
          <w:spacing w:val="72"/>
          <w:w w:val="150"/>
        </w:rPr>
        <w:t xml:space="preserve"> </w:t>
      </w:r>
      <w:r w:rsidRPr="006B18F6">
        <w:t>их</w:t>
      </w:r>
      <w:r w:rsidRPr="006B18F6">
        <w:rPr>
          <w:spacing w:val="74"/>
          <w:w w:val="150"/>
        </w:rPr>
        <w:t xml:space="preserve"> </w:t>
      </w:r>
      <w:r w:rsidRPr="006B18F6">
        <w:t>в</w:t>
      </w:r>
      <w:r w:rsidRPr="006B18F6">
        <w:rPr>
          <w:spacing w:val="72"/>
          <w:w w:val="150"/>
        </w:rPr>
        <w:t xml:space="preserve"> </w:t>
      </w:r>
      <w:r w:rsidRPr="006B18F6">
        <w:t>своих</w:t>
      </w:r>
      <w:r w:rsidRPr="006B18F6">
        <w:rPr>
          <w:spacing w:val="72"/>
          <w:w w:val="150"/>
        </w:rPr>
        <w:t xml:space="preserve"> </w:t>
      </w:r>
      <w:r w:rsidRPr="006B18F6">
        <w:t>программах</w:t>
      </w:r>
      <w:r w:rsidRPr="006B18F6">
        <w:rPr>
          <w:spacing w:val="26"/>
        </w:rPr>
        <w:t xml:space="preserve">  </w:t>
      </w:r>
      <w:r w:rsidRPr="006B18F6">
        <w:t>в</w:t>
      </w:r>
      <w:r w:rsidRPr="006B18F6">
        <w:rPr>
          <w:spacing w:val="69"/>
          <w:w w:val="150"/>
        </w:rPr>
        <w:t xml:space="preserve"> </w:t>
      </w:r>
      <w:r w:rsidRPr="006B18F6">
        <w:t>качестве</w:t>
      </w:r>
      <w:r w:rsidRPr="006B18F6">
        <w:rPr>
          <w:spacing w:val="72"/>
          <w:w w:val="150"/>
        </w:rPr>
        <w:t xml:space="preserve"> </w:t>
      </w:r>
      <w:r w:rsidRPr="006B18F6">
        <w:rPr>
          <w:spacing w:val="-2"/>
        </w:rPr>
        <w:t>подпрограмм</w:t>
      </w:r>
      <w:r w:rsidR="00B6336F">
        <w:rPr>
          <w:spacing w:val="-2"/>
        </w:rPr>
        <w:t xml:space="preserve"> </w:t>
      </w:r>
      <w:r w:rsidRPr="006B18F6">
        <w:t>(процедур,</w:t>
      </w:r>
      <w:r w:rsidRPr="006B18F6">
        <w:rPr>
          <w:spacing w:val="-7"/>
        </w:rPr>
        <w:t xml:space="preserve"> </w:t>
      </w:r>
      <w:r w:rsidRPr="006B18F6">
        <w:rPr>
          <w:spacing w:val="-2"/>
        </w:rPr>
        <w:t>функций);</w:t>
      </w:r>
    </w:p>
    <w:p w:rsidR="0082219A" w:rsidRPr="006B18F6" w:rsidRDefault="00096B32" w:rsidP="006B18F6">
      <w:pPr>
        <w:pStyle w:val="a3"/>
        <w:spacing w:line="360" w:lineRule="auto"/>
        <w:ind w:left="0" w:firstLine="720"/>
      </w:pPr>
      <w:r w:rsidRPr="006B18F6">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w:t>
      </w:r>
      <w:r w:rsidRPr="006B18F6">
        <w:lastRenderedPageBreak/>
        <w:t>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2219A" w:rsidRPr="006B18F6" w:rsidRDefault="00096B32" w:rsidP="006B18F6">
      <w:pPr>
        <w:pStyle w:val="a3"/>
        <w:spacing w:line="360" w:lineRule="auto"/>
        <w:ind w:left="0" w:firstLine="720"/>
      </w:pPr>
      <w:r w:rsidRPr="006B18F6">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2219A" w:rsidRPr="006B18F6" w:rsidRDefault="00096B32" w:rsidP="006B18F6">
      <w:pPr>
        <w:pStyle w:val="a3"/>
        <w:spacing w:line="360" w:lineRule="auto"/>
        <w:ind w:left="0" w:firstLine="720"/>
      </w:pPr>
      <w:r w:rsidRPr="006B18F6">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w:t>
      </w:r>
      <w:r w:rsidRPr="006B18F6">
        <w:rPr>
          <w:spacing w:val="40"/>
        </w:rPr>
        <w:t xml:space="preserve"> </w:t>
      </w:r>
      <w:r w:rsidRPr="006B18F6">
        <w:t>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82219A" w:rsidRPr="006B18F6" w:rsidRDefault="00096B32" w:rsidP="006B18F6">
      <w:pPr>
        <w:pStyle w:val="a3"/>
        <w:spacing w:line="360" w:lineRule="auto"/>
        <w:ind w:left="0" w:firstLine="720"/>
      </w:pPr>
      <w:r w:rsidRPr="006B18F6">
        <w:t>умение организовывать личное информационное пространство с использованием</w:t>
      </w:r>
      <w:r w:rsidRPr="006B18F6">
        <w:rPr>
          <w:spacing w:val="40"/>
        </w:rPr>
        <w:t xml:space="preserve"> </w:t>
      </w:r>
      <w:r w:rsidRPr="006B18F6">
        <w:t>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1"/>
        <w:numPr>
          <w:ilvl w:val="2"/>
          <w:numId w:val="84"/>
        </w:numPr>
        <w:tabs>
          <w:tab w:val="left" w:pos="1589"/>
        </w:tabs>
        <w:spacing w:before="0" w:line="360" w:lineRule="auto"/>
        <w:ind w:left="0" w:firstLine="720"/>
      </w:pPr>
      <w:bookmarkStart w:id="138" w:name="_Toc216086849"/>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«Информатике»</w:t>
      </w:r>
      <w:r w:rsidRPr="006B18F6">
        <w:rPr>
          <w:spacing w:val="-5"/>
        </w:rPr>
        <w:t xml:space="preserve"> </w:t>
      </w:r>
      <w:r w:rsidRPr="006B18F6">
        <w:t xml:space="preserve">(углубленный </w:t>
      </w:r>
      <w:r w:rsidRPr="006B18F6">
        <w:rPr>
          <w:spacing w:val="-2"/>
        </w:rPr>
        <w:t>уровень)</w:t>
      </w:r>
      <w:bookmarkEnd w:id="138"/>
    </w:p>
    <w:p w:rsidR="0082219A" w:rsidRPr="006B18F6" w:rsidRDefault="00096B32" w:rsidP="006B18F6">
      <w:pPr>
        <w:pStyle w:val="a3"/>
        <w:spacing w:line="360" w:lineRule="auto"/>
        <w:ind w:left="0" w:firstLine="720"/>
      </w:pPr>
      <w:r w:rsidRPr="006B18F6">
        <w:t>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82219A" w:rsidRPr="006B18F6" w:rsidRDefault="00096B32" w:rsidP="006B18F6">
      <w:pPr>
        <w:pStyle w:val="a3"/>
        <w:spacing w:line="360" w:lineRule="auto"/>
        <w:ind w:left="0" w:firstLine="720"/>
      </w:pPr>
      <w:r w:rsidRPr="006B18F6">
        <w:t>Пояснительная записка отражает общие цели и задачи информатики, характеристику психологических предпосылок</w:t>
      </w:r>
      <w:r w:rsidRPr="006B18F6">
        <w:rPr>
          <w:spacing w:val="-2"/>
        </w:rPr>
        <w:t xml:space="preserve"> </w:t>
      </w:r>
      <w:r w:rsidRPr="006B18F6">
        <w:t>к</w:t>
      </w:r>
      <w:r w:rsidRPr="006B18F6">
        <w:rPr>
          <w:spacing w:val="-2"/>
        </w:rPr>
        <w:t xml:space="preserve"> </w:t>
      </w:r>
      <w:r w:rsidRPr="006B18F6">
        <w:t>её</w:t>
      </w:r>
      <w:r w:rsidRPr="006B18F6">
        <w:rPr>
          <w:spacing w:val="-1"/>
        </w:rPr>
        <w:t xml:space="preserve"> </w:t>
      </w:r>
      <w:r w:rsidRPr="006B18F6">
        <w:t>изучению</w:t>
      </w:r>
      <w:r w:rsidRPr="006B18F6">
        <w:rPr>
          <w:spacing w:val="-2"/>
        </w:rPr>
        <w:t xml:space="preserve"> </w:t>
      </w:r>
      <w:r w:rsidRPr="006B18F6">
        <w:t>обучающимися,</w:t>
      </w:r>
      <w:r w:rsidRPr="006B18F6">
        <w:rPr>
          <w:spacing w:val="-2"/>
        </w:rPr>
        <w:t xml:space="preserve"> </w:t>
      </w:r>
      <w:r w:rsidRPr="006B18F6">
        <w:t>место в структуре учебного</w:t>
      </w:r>
      <w:r w:rsidRPr="006B18F6">
        <w:rPr>
          <w:spacing w:val="-2"/>
        </w:rPr>
        <w:t xml:space="preserve"> </w:t>
      </w:r>
      <w:r w:rsidRPr="006B18F6">
        <w:t>плана, а также подходы к отбору содержания, к определению планируемых результатов и к структуре тематического планирования.</w:t>
      </w:r>
    </w:p>
    <w:p w:rsidR="0082219A" w:rsidRPr="006B18F6" w:rsidRDefault="00096B32" w:rsidP="006B18F6">
      <w:pPr>
        <w:pStyle w:val="a3"/>
        <w:spacing w:line="360" w:lineRule="auto"/>
        <w:ind w:left="0" w:firstLine="720"/>
      </w:pPr>
      <w:r w:rsidRPr="006B18F6">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82219A" w:rsidRPr="006B18F6" w:rsidRDefault="00096B32" w:rsidP="006B18F6">
      <w:pPr>
        <w:pStyle w:val="a3"/>
        <w:spacing w:line="360" w:lineRule="auto"/>
        <w:ind w:left="0" w:firstLine="720"/>
      </w:pPr>
      <w:r w:rsidRPr="006B18F6">
        <w:t xml:space="preserve">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sidRPr="006B18F6">
        <w:lastRenderedPageBreak/>
        <w:t>обучения.</w:t>
      </w:r>
    </w:p>
    <w:p w:rsidR="0082219A" w:rsidRPr="006B18F6" w:rsidRDefault="00096B32" w:rsidP="006B18F6">
      <w:pPr>
        <w:pStyle w:val="1"/>
        <w:spacing w:before="0" w:line="360" w:lineRule="auto"/>
        <w:ind w:left="0" w:firstLine="720"/>
      </w:pPr>
      <w:bookmarkStart w:id="139" w:name="_Toc216086850"/>
      <w:r w:rsidRPr="006B18F6">
        <w:t>Пояснительная</w:t>
      </w:r>
      <w:r w:rsidRPr="006B18F6">
        <w:rPr>
          <w:spacing w:val="-3"/>
        </w:rPr>
        <w:t xml:space="preserve"> </w:t>
      </w:r>
      <w:r w:rsidRPr="006B18F6">
        <w:rPr>
          <w:spacing w:val="-2"/>
        </w:rPr>
        <w:t>записка.</w:t>
      </w:r>
      <w:bookmarkEnd w:id="139"/>
    </w:p>
    <w:p w:rsidR="0082219A" w:rsidRPr="006B18F6" w:rsidRDefault="00096B32" w:rsidP="006B18F6">
      <w:pPr>
        <w:pStyle w:val="a3"/>
        <w:spacing w:line="360" w:lineRule="auto"/>
        <w:ind w:left="0" w:firstLine="720"/>
      </w:pPr>
      <w:r w:rsidRPr="006B18F6">
        <w:t>Программа по информатике (углублённый уровень) на уровне среднего общего</w:t>
      </w:r>
      <w:r w:rsidRPr="006B18F6">
        <w:rPr>
          <w:spacing w:val="80"/>
        </w:rPr>
        <w:t xml:space="preserve"> </w:t>
      </w:r>
      <w:r w:rsidRPr="006B18F6">
        <w:t>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82219A" w:rsidRPr="006B18F6" w:rsidRDefault="00096B32" w:rsidP="006B18F6">
      <w:pPr>
        <w:pStyle w:val="a3"/>
        <w:spacing w:line="360" w:lineRule="auto"/>
        <w:ind w:left="0" w:firstLine="720"/>
      </w:pPr>
      <w:r w:rsidRPr="006B18F6">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82219A" w:rsidRPr="006B18F6" w:rsidRDefault="00096B32" w:rsidP="006B18F6">
      <w:pPr>
        <w:pStyle w:val="a3"/>
        <w:spacing w:line="360" w:lineRule="auto"/>
        <w:ind w:left="0" w:firstLine="720"/>
      </w:pPr>
      <w:r w:rsidRPr="006B18F6">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w:t>
      </w:r>
      <w:r w:rsidRPr="006B18F6">
        <w:rPr>
          <w:spacing w:val="-3"/>
        </w:rPr>
        <w:t xml:space="preserve"> </w:t>
      </w:r>
      <w:r w:rsidRPr="006B18F6">
        <w:t>авторских</w:t>
      </w:r>
      <w:r w:rsidRPr="006B18F6">
        <w:rPr>
          <w:spacing w:val="-4"/>
        </w:rPr>
        <w:t xml:space="preserve"> </w:t>
      </w:r>
      <w:r w:rsidRPr="006B18F6">
        <w:t>учебных</w:t>
      </w:r>
      <w:r w:rsidRPr="006B18F6">
        <w:rPr>
          <w:spacing w:val="-2"/>
        </w:rPr>
        <w:t xml:space="preserve"> </w:t>
      </w:r>
      <w:r w:rsidRPr="006B18F6">
        <w:t>программ</w:t>
      </w:r>
      <w:r w:rsidRPr="006B18F6">
        <w:rPr>
          <w:spacing w:val="-4"/>
        </w:rPr>
        <w:t xml:space="preserve"> </w:t>
      </w:r>
      <w:r w:rsidRPr="006B18F6">
        <w:t>и учебников,</w:t>
      </w:r>
      <w:r w:rsidRPr="006B18F6">
        <w:rPr>
          <w:spacing w:val="-3"/>
        </w:rPr>
        <w:t xml:space="preserve"> </w:t>
      </w:r>
      <w:r w:rsidRPr="006B18F6">
        <w:t>поурочного</w:t>
      </w:r>
      <w:r w:rsidRPr="006B18F6">
        <w:rPr>
          <w:spacing w:val="-3"/>
        </w:rPr>
        <w:t xml:space="preserve"> </w:t>
      </w:r>
      <w:r w:rsidRPr="006B18F6">
        <w:t>планирования</w:t>
      </w:r>
      <w:r w:rsidRPr="006B18F6">
        <w:rPr>
          <w:spacing w:val="-3"/>
        </w:rPr>
        <w:t xml:space="preserve"> </w:t>
      </w:r>
      <w:r w:rsidRPr="006B18F6">
        <w:t>курса учителем.</w:t>
      </w:r>
    </w:p>
    <w:p w:rsidR="0082219A" w:rsidRPr="006B18F6" w:rsidRDefault="00096B32" w:rsidP="006B18F6">
      <w:pPr>
        <w:pStyle w:val="1"/>
        <w:spacing w:before="0" w:line="360" w:lineRule="auto"/>
        <w:ind w:left="0" w:firstLine="720"/>
      </w:pPr>
      <w:bookmarkStart w:id="140" w:name="_Toc216086851"/>
      <w:r w:rsidRPr="006B18F6">
        <w:t>Информатика</w:t>
      </w:r>
      <w:r w:rsidRPr="006B18F6">
        <w:rPr>
          <w:spacing w:val="-7"/>
        </w:rPr>
        <w:t xml:space="preserve"> </w:t>
      </w:r>
      <w:r w:rsidRPr="006B18F6">
        <w:t>в</w:t>
      </w:r>
      <w:r w:rsidRPr="006B18F6">
        <w:rPr>
          <w:spacing w:val="-4"/>
        </w:rPr>
        <w:t xml:space="preserve"> </w:t>
      </w:r>
      <w:r w:rsidRPr="006B18F6">
        <w:t>среднем</w:t>
      </w:r>
      <w:r w:rsidRPr="006B18F6">
        <w:rPr>
          <w:spacing w:val="-5"/>
        </w:rPr>
        <w:t xml:space="preserve"> </w:t>
      </w:r>
      <w:r w:rsidRPr="006B18F6">
        <w:t>общем</w:t>
      </w:r>
      <w:r w:rsidRPr="006B18F6">
        <w:rPr>
          <w:spacing w:val="-5"/>
        </w:rPr>
        <w:t xml:space="preserve"> </w:t>
      </w:r>
      <w:r w:rsidRPr="006B18F6">
        <w:t>образовании</w:t>
      </w:r>
      <w:r w:rsidRPr="006B18F6">
        <w:rPr>
          <w:spacing w:val="-4"/>
        </w:rPr>
        <w:t xml:space="preserve"> </w:t>
      </w:r>
      <w:r w:rsidRPr="006B18F6">
        <w:rPr>
          <w:spacing w:val="-2"/>
        </w:rPr>
        <w:t>отражает:</w:t>
      </w:r>
      <w:bookmarkEnd w:id="140"/>
    </w:p>
    <w:p w:rsidR="0082219A" w:rsidRPr="006B18F6" w:rsidRDefault="00096B32" w:rsidP="006B18F6">
      <w:pPr>
        <w:pStyle w:val="a3"/>
        <w:spacing w:line="360" w:lineRule="auto"/>
        <w:ind w:left="0" w:firstLine="720"/>
      </w:pPr>
      <w:r w:rsidRPr="006B18F6">
        <w:t>сущность информатики как научной дисциплины, изучающей закономерности протекания</w:t>
      </w:r>
      <w:r w:rsidRPr="006B18F6">
        <w:rPr>
          <w:spacing w:val="40"/>
        </w:rPr>
        <w:t xml:space="preserve"> </w:t>
      </w:r>
      <w:r w:rsidRPr="006B18F6">
        <w:t>и возможности автоматизации информационных процессов в различных системах;</w:t>
      </w:r>
      <w:r w:rsidR="00B6336F">
        <w:t xml:space="preserve"> </w:t>
      </w:r>
      <w:r w:rsidRPr="006B18F6">
        <w:t>основные области применения информатики, прежде всего информационные технологии, управление и социальную сферу;</w:t>
      </w:r>
      <w:r w:rsidR="00B6336F">
        <w:t xml:space="preserve"> </w:t>
      </w:r>
      <w:r w:rsidRPr="006B18F6">
        <w:t>междисциплинарный</w:t>
      </w:r>
      <w:r w:rsidRPr="006B18F6">
        <w:rPr>
          <w:spacing w:val="-9"/>
        </w:rPr>
        <w:t xml:space="preserve"> </w:t>
      </w:r>
      <w:r w:rsidRPr="006B18F6">
        <w:t>характер</w:t>
      </w:r>
      <w:r w:rsidRPr="006B18F6">
        <w:rPr>
          <w:spacing w:val="-5"/>
        </w:rPr>
        <w:t xml:space="preserve"> </w:t>
      </w:r>
      <w:r w:rsidRPr="006B18F6">
        <w:t>информатики</w:t>
      </w:r>
      <w:r w:rsidRPr="006B18F6">
        <w:rPr>
          <w:spacing w:val="-5"/>
        </w:rPr>
        <w:t xml:space="preserve"> </w:t>
      </w:r>
      <w:r w:rsidRPr="006B18F6">
        <w:t>и</w:t>
      </w:r>
      <w:r w:rsidRPr="006B18F6">
        <w:rPr>
          <w:spacing w:val="-7"/>
        </w:rPr>
        <w:t xml:space="preserve"> </w:t>
      </w:r>
      <w:r w:rsidRPr="006B18F6">
        <w:t>информационной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Курс информатики для уровня среднего общего образования является завершающим</w:t>
      </w:r>
      <w:r w:rsidRPr="006B18F6">
        <w:rPr>
          <w:spacing w:val="80"/>
        </w:rPr>
        <w:t xml:space="preserve"> </w:t>
      </w:r>
      <w:r w:rsidRPr="006B18F6">
        <w:t>этапом непрерывной подготовки обучающихся в области информатики и информационно- 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82219A" w:rsidRPr="006B18F6" w:rsidRDefault="00096B32" w:rsidP="006B18F6">
      <w:pPr>
        <w:spacing w:line="360" w:lineRule="auto"/>
        <w:ind w:firstLine="720"/>
        <w:jc w:val="both"/>
        <w:rPr>
          <w:sz w:val="24"/>
          <w:szCs w:val="24"/>
        </w:rPr>
      </w:pPr>
      <w:r w:rsidRPr="006B18F6">
        <w:rPr>
          <w:b/>
          <w:sz w:val="24"/>
          <w:szCs w:val="24"/>
        </w:rPr>
        <w:t xml:space="preserve">Результаты углублённого уровня изучения учебного предмета «Информатика» </w:t>
      </w:r>
      <w:r w:rsidRPr="006B18F6">
        <w:rPr>
          <w:sz w:val="24"/>
          <w:szCs w:val="24"/>
        </w:rPr>
        <w:t>ориентированы</w:t>
      </w:r>
      <w:r w:rsidRPr="006B18F6">
        <w:rPr>
          <w:spacing w:val="-1"/>
          <w:sz w:val="24"/>
          <w:szCs w:val="24"/>
        </w:rPr>
        <w:t xml:space="preserve"> </w:t>
      </w:r>
      <w:r w:rsidRPr="006B18F6">
        <w:rPr>
          <w:sz w:val="24"/>
          <w:szCs w:val="24"/>
        </w:rPr>
        <w:t xml:space="preserve">на получение компетентностей для последующей профессиональной деятельности как в рамках данной предметной области, так и в смежных с ней областях. Они </w:t>
      </w:r>
      <w:r w:rsidRPr="006B18F6">
        <w:rPr>
          <w:sz w:val="24"/>
          <w:szCs w:val="24"/>
        </w:rPr>
        <w:lastRenderedPageBreak/>
        <w:t>включают в себя:</w:t>
      </w:r>
    </w:p>
    <w:p w:rsidR="0082219A" w:rsidRPr="006B18F6" w:rsidRDefault="00096B32" w:rsidP="006B18F6">
      <w:pPr>
        <w:pStyle w:val="a3"/>
        <w:spacing w:line="360" w:lineRule="auto"/>
        <w:ind w:left="0" w:firstLine="720"/>
      </w:pPr>
      <w:r w:rsidRPr="006B18F6">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82219A" w:rsidRPr="006B18F6" w:rsidRDefault="00096B32" w:rsidP="006B18F6">
      <w:pPr>
        <w:pStyle w:val="a3"/>
        <w:spacing w:line="360" w:lineRule="auto"/>
        <w:ind w:left="0" w:firstLine="720"/>
      </w:pPr>
      <w:r w:rsidRPr="006B18F6">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82219A" w:rsidRPr="006B18F6" w:rsidRDefault="00096B32" w:rsidP="006B18F6">
      <w:pPr>
        <w:pStyle w:val="a3"/>
        <w:spacing w:line="360" w:lineRule="auto"/>
        <w:ind w:left="0" w:firstLine="720"/>
      </w:pPr>
      <w:r w:rsidRPr="006B18F6">
        <w:t>наличие представлений о данной предметной области как целостной теории (совокупности теорий), основных связях со смежными областями знаний.</w:t>
      </w:r>
    </w:p>
    <w:p w:rsidR="0082219A" w:rsidRPr="006B18F6" w:rsidRDefault="00096B32" w:rsidP="006B18F6">
      <w:pPr>
        <w:pStyle w:val="a3"/>
        <w:spacing w:line="360" w:lineRule="auto"/>
        <w:ind w:left="0" w:firstLine="720"/>
      </w:pPr>
      <w:r w:rsidRPr="006B18F6">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w:t>
      </w:r>
      <w:r w:rsidRPr="006B18F6">
        <w:rPr>
          <w:spacing w:val="-1"/>
        </w:rPr>
        <w:t xml:space="preserve"> </w:t>
      </w:r>
      <w:r w:rsidRPr="006B18F6">
        <w:t>технологии,</w:t>
      </w:r>
      <w:r w:rsidRPr="006B18F6">
        <w:rPr>
          <w:spacing w:val="-2"/>
        </w:rPr>
        <w:t xml:space="preserve"> </w:t>
      </w:r>
      <w:r w:rsidRPr="006B18F6">
        <w:t>системы распределённого реестра, технологии</w:t>
      </w:r>
      <w:r w:rsidRPr="006B18F6">
        <w:rPr>
          <w:spacing w:val="-1"/>
        </w:rPr>
        <w:t xml:space="preserve"> </w:t>
      </w:r>
      <w:r w:rsidRPr="006B18F6">
        <w:t>виртуальной и</w:t>
      </w:r>
      <w:r w:rsidRPr="006B18F6">
        <w:rPr>
          <w:spacing w:val="-1"/>
        </w:rPr>
        <w:t xml:space="preserve"> </w:t>
      </w:r>
      <w:r w:rsidRPr="006B18F6">
        <w:t xml:space="preserve">дополненной </w:t>
      </w:r>
      <w:r w:rsidRPr="006B18F6">
        <w:rPr>
          <w:spacing w:val="-2"/>
        </w:rPr>
        <w:t>реальностей.</w:t>
      </w:r>
    </w:p>
    <w:p w:rsidR="0082219A" w:rsidRPr="006B18F6" w:rsidRDefault="00096B32" w:rsidP="006B18F6">
      <w:pPr>
        <w:spacing w:line="360" w:lineRule="auto"/>
        <w:ind w:firstLine="720"/>
        <w:jc w:val="both"/>
        <w:rPr>
          <w:sz w:val="24"/>
          <w:szCs w:val="24"/>
        </w:rPr>
      </w:pPr>
      <w:r w:rsidRPr="006B18F6">
        <w:rPr>
          <w:b/>
          <w:sz w:val="24"/>
          <w:szCs w:val="24"/>
        </w:rPr>
        <w:t xml:space="preserve">Основная цель изучения учебного предмета «Информатика» на углублённом уровне </w:t>
      </w:r>
      <w:r w:rsidRPr="006B18F6">
        <w:rPr>
          <w:sz w:val="24"/>
          <w:szCs w:val="24"/>
        </w:rPr>
        <w:t>среднего общего образования – обеспечение дальнейшего развития информационных</w:t>
      </w:r>
      <w:r w:rsidRPr="006B18F6">
        <w:rPr>
          <w:spacing w:val="40"/>
          <w:sz w:val="24"/>
          <w:szCs w:val="24"/>
        </w:rPr>
        <w:t xml:space="preserve"> </w:t>
      </w:r>
      <w:r w:rsidRPr="006B18F6">
        <w:rPr>
          <w:sz w:val="24"/>
          <w:szCs w:val="24"/>
        </w:rPr>
        <w:t>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w:t>
      </w:r>
      <w:r w:rsidRPr="006B18F6">
        <w:rPr>
          <w:spacing w:val="40"/>
          <w:sz w:val="24"/>
          <w:szCs w:val="24"/>
        </w:rPr>
        <w:t xml:space="preserve"> </w:t>
      </w:r>
      <w:r w:rsidRPr="006B18F6">
        <w:rPr>
          <w:sz w:val="24"/>
          <w:szCs w:val="24"/>
        </w:rPr>
        <w:t>изучение информатики в 10–11 классах должно обеспечить:</w:t>
      </w:r>
    </w:p>
    <w:p w:rsidR="0082219A" w:rsidRPr="006B18F6" w:rsidRDefault="00096B32" w:rsidP="006B18F6">
      <w:pPr>
        <w:pStyle w:val="a3"/>
        <w:spacing w:line="360" w:lineRule="auto"/>
        <w:ind w:left="0" w:firstLine="720"/>
      </w:pPr>
      <w:r w:rsidRPr="006B18F6">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82219A" w:rsidRPr="006B18F6" w:rsidRDefault="00096B32" w:rsidP="006B18F6">
      <w:pPr>
        <w:pStyle w:val="a3"/>
        <w:spacing w:line="360" w:lineRule="auto"/>
        <w:ind w:left="0" w:firstLine="720"/>
      </w:pPr>
      <w:r w:rsidRPr="006B18F6">
        <w:t>сформированность</w:t>
      </w:r>
      <w:r w:rsidRPr="006B18F6">
        <w:rPr>
          <w:spacing w:val="-5"/>
        </w:rPr>
        <w:t xml:space="preserve"> </w:t>
      </w:r>
      <w:r w:rsidRPr="006B18F6">
        <w:t>основ</w:t>
      </w:r>
      <w:r w:rsidRPr="006B18F6">
        <w:rPr>
          <w:spacing w:val="-7"/>
        </w:rPr>
        <w:t xml:space="preserve"> </w:t>
      </w:r>
      <w:r w:rsidRPr="006B18F6">
        <w:t>логического</w:t>
      </w:r>
      <w:r w:rsidRPr="006B18F6">
        <w:rPr>
          <w:spacing w:val="-3"/>
        </w:rPr>
        <w:t xml:space="preserve"> </w:t>
      </w:r>
      <w:r w:rsidRPr="006B18F6">
        <w:t>и</w:t>
      </w:r>
      <w:r w:rsidRPr="006B18F6">
        <w:rPr>
          <w:spacing w:val="-6"/>
        </w:rPr>
        <w:t xml:space="preserve"> </w:t>
      </w:r>
      <w:r w:rsidRPr="006B18F6">
        <w:t>алгоритмического</w:t>
      </w:r>
      <w:r w:rsidRPr="006B18F6">
        <w:rPr>
          <w:spacing w:val="-5"/>
        </w:rPr>
        <w:t xml:space="preserve"> </w:t>
      </w:r>
      <w:r w:rsidRPr="006B18F6">
        <w:rPr>
          <w:spacing w:val="-2"/>
        </w:rPr>
        <w:t>мышления;</w:t>
      </w:r>
    </w:p>
    <w:p w:rsidR="0082219A" w:rsidRPr="006B18F6" w:rsidRDefault="00096B32" w:rsidP="006B18F6">
      <w:pPr>
        <w:pStyle w:val="a3"/>
        <w:spacing w:line="360" w:lineRule="auto"/>
        <w:ind w:left="0" w:firstLine="720"/>
      </w:pPr>
      <w:r w:rsidRPr="006B18F6">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82219A" w:rsidRPr="006B18F6" w:rsidRDefault="00096B32" w:rsidP="006B18F6">
      <w:pPr>
        <w:pStyle w:val="a3"/>
        <w:spacing w:line="360" w:lineRule="auto"/>
        <w:ind w:left="0" w:firstLine="720"/>
      </w:pPr>
      <w:r w:rsidRPr="006B18F6">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82219A" w:rsidRPr="006B18F6" w:rsidRDefault="00096B32" w:rsidP="006B18F6">
      <w:pPr>
        <w:pStyle w:val="a3"/>
        <w:spacing w:line="360" w:lineRule="auto"/>
        <w:ind w:left="0" w:firstLine="720"/>
      </w:pPr>
      <w:r w:rsidRPr="006B18F6">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82219A" w:rsidRPr="006B18F6" w:rsidRDefault="00096B32" w:rsidP="006B18F6">
      <w:pPr>
        <w:pStyle w:val="a3"/>
        <w:spacing w:line="360" w:lineRule="auto"/>
        <w:ind w:left="0" w:firstLine="720"/>
      </w:pPr>
      <w:r w:rsidRPr="006B18F6">
        <w:lastRenderedPageBreak/>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82219A" w:rsidRPr="006B18F6" w:rsidRDefault="00096B32" w:rsidP="006B18F6">
      <w:pPr>
        <w:pStyle w:val="1"/>
        <w:spacing w:before="0" w:line="360" w:lineRule="auto"/>
        <w:ind w:left="0" w:firstLine="720"/>
      </w:pPr>
      <w:bookmarkStart w:id="141" w:name="_Toc216086852"/>
      <w:r w:rsidRPr="006B18F6">
        <w:t xml:space="preserve">В содержании учебного предмета «Информатика» выделяются четыре тематических </w:t>
      </w:r>
      <w:r w:rsidRPr="006B18F6">
        <w:rPr>
          <w:spacing w:val="-2"/>
        </w:rPr>
        <w:t>раздела.</w:t>
      </w:r>
      <w:bookmarkEnd w:id="141"/>
    </w:p>
    <w:p w:rsidR="0082219A" w:rsidRPr="006B18F6" w:rsidRDefault="00096B32" w:rsidP="006B18F6">
      <w:pPr>
        <w:pStyle w:val="a3"/>
        <w:spacing w:line="360" w:lineRule="auto"/>
        <w:ind w:left="0" w:firstLine="720"/>
      </w:pPr>
      <w:r w:rsidRPr="006B18F6">
        <w:t xml:space="preserve">Раздел </w:t>
      </w:r>
      <w:r w:rsidRPr="006B18F6">
        <w:rPr>
          <w:b/>
        </w:rPr>
        <w:t>«</w:t>
      </w:r>
      <w:r w:rsidRPr="006B18F6">
        <w:t>Цифровая грамотность</w:t>
      </w:r>
      <w:r w:rsidRPr="006B18F6">
        <w:rPr>
          <w:b/>
        </w:rPr>
        <w:t xml:space="preserve">» </w:t>
      </w:r>
      <w:r w:rsidRPr="006B18F6">
        <w:t>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82219A" w:rsidRPr="006B18F6" w:rsidRDefault="00096B32" w:rsidP="006B18F6">
      <w:pPr>
        <w:pStyle w:val="a3"/>
        <w:spacing w:line="360" w:lineRule="auto"/>
        <w:ind w:left="0" w:firstLine="720"/>
      </w:pPr>
      <w:r w:rsidRPr="006B18F6">
        <w:t xml:space="preserve">Раздел </w:t>
      </w:r>
      <w:r w:rsidRPr="006B18F6">
        <w:rPr>
          <w:b/>
        </w:rPr>
        <w:t>«</w:t>
      </w:r>
      <w:r w:rsidRPr="006B18F6">
        <w:t>Теоретические основы информатики</w:t>
      </w:r>
      <w:r w:rsidRPr="006B18F6">
        <w:rPr>
          <w:b/>
        </w:rPr>
        <w:t xml:space="preserve">» </w:t>
      </w:r>
      <w:r w:rsidRPr="006B18F6">
        <w:t>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82219A" w:rsidRPr="006B18F6" w:rsidRDefault="00096B32" w:rsidP="006B18F6">
      <w:pPr>
        <w:pStyle w:val="a3"/>
        <w:spacing w:line="360" w:lineRule="auto"/>
        <w:ind w:left="0" w:firstLine="720"/>
      </w:pPr>
      <w:r w:rsidRPr="006B18F6">
        <w:t xml:space="preserve">Раздел </w:t>
      </w:r>
      <w:r w:rsidRPr="006B18F6">
        <w:rPr>
          <w:b/>
        </w:rPr>
        <w:t>«</w:t>
      </w:r>
      <w:r w:rsidRPr="006B18F6">
        <w:t>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82219A" w:rsidRPr="006B18F6" w:rsidRDefault="00096B32" w:rsidP="006B18F6">
      <w:pPr>
        <w:pStyle w:val="a3"/>
        <w:spacing w:line="360" w:lineRule="auto"/>
        <w:ind w:left="0" w:firstLine="720"/>
      </w:pPr>
      <w:r w:rsidRPr="006B18F6">
        <w:t xml:space="preserve">Раздел </w:t>
      </w:r>
      <w:r w:rsidRPr="006B18F6">
        <w:rPr>
          <w:b/>
        </w:rPr>
        <w:t>«</w:t>
      </w:r>
      <w:r w:rsidRPr="006B18F6">
        <w:t>Информационные технологии</w:t>
      </w:r>
      <w:r w:rsidRPr="006B18F6">
        <w:rPr>
          <w:b/>
        </w:rPr>
        <w:t xml:space="preserve">» </w:t>
      </w:r>
      <w:r w:rsidRPr="006B18F6">
        <w:t>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82219A" w:rsidRPr="006B18F6" w:rsidRDefault="00096B32" w:rsidP="006B18F6">
      <w:pPr>
        <w:pStyle w:val="a3"/>
        <w:spacing w:line="360" w:lineRule="auto"/>
        <w:ind w:left="0" w:firstLine="720"/>
      </w:pPr>
      <w:r w:rsidRPr="006B18F6">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82219A" w:rsidRPr="006B18F6" w:rsidRDefault="00096B32" w:rsidP="006B18F6">
      <w:pPr>
        <w:pStyle w:val="a3"/>
        <w:spacing w:line="360" w:lineRule="auto"/>
        <w:ind w:left="0" w:firstLine="720"/>
      </w:pPr>
      <w:r w:rsidRPr="006B18F6">
        <w:rPr>
          <w:b/>
        </w:rPr>
        <w:t xml:space="preserve">Углублённый уровень изучения информатики рекомендуется </w:t>
      </w:r>
      <w:r w:rsidRPr="006B18F6">
        <w:t>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w:t>
      </w:r>
      <w:r w:rsidRPr="006B18F6">
        <w:rPr>
          <w:spacing w:val="80"/>
        </w:rPr>
        <w:t xml:space="preserve"> </w:t>
      </w:r>
      <w:r w:rsidRPr="006B18F6">
        <w:t>на</w:t>
      </w:r>
      <w:r w:rsidRPr="006B18F6">
        <w:rPr>
          <w:spacing w:val="80"/>
        </w:rPr>
        <w:t xml:space="preserve"> </w:t>
      </w:r>
      <w:r w:rsidRPr="006B18F6">
        <w:t>специальности</w:t>
      </w:r>
      <w:r w:rsidRPr="006B18F6">
        <w:rPr>
          <w:spacing w:val="80"/>
        </w:rPr>
        <w:t xml:space="preserve"> </w:t>
      </w:r>
      <w:r w:rsidRPr="006B18F6">
        <w:t>в</w:t>
      </w:r>
      <w:r w:rsidRPr="006B18F6">
        <w:rPr>
          <w:spacing w:val="80"/>
        </w:rPr>
        <w:t xml:space="preserve"> </w:t>
      </w:r>
      <w:r w:rsidRPr="006B18F6">
        <w:t>области</w:t>
      </w:r>
      <w:r w:rsidRPr="006B18F6">
        <w:rPr>
          <w:spacing w:val="80"/>
        </w:rPr>
        <w:t xml:space="preserve"> </w:t>
      </w:r>
      <w:r w:rsidRPr="006B18F6">
        <w:t>информационных</w:t>
      </w:r>
      <w:r w:rsidRPr="006B18F6">
        <w:rPr>
          <w:spacing w:val="80"/>
        </w:rPr>
        <w:t xml:space="preserve"> </w:t>
      </w:r>
      <w:r w:rsidRPr="006B18F6">
        <w:t>технологий</w:t>
      </w:r>
      <w:r w:rsidRPr="006B18F6">
        <w:rPr>
          <w:spacing w:val="80"/>
        </w:rPr>
        <w:t xml:space="preserve"> </w:t>
      </w:r>
      <w:r w:rsidRPr="006B18F6">
        <w:t>и</w:t>
      </w:r>
      <w:r w:rsidRPr="006B18F6">
        <w:rPr>
          <w:spacing w:val="80"/>
        </w:rPr>
        <w:t xml:space="preserve"> </w:t>
      </w:r>
      <w:r w:rsidRPr="006B18F6">
        <w:t>инженерные</w:t>
      </w:r>
    </w:p>
    <w:p w:rsidR="0082219A" w:rsidRPr="006B18F6" w:rsidRDefault="00096B32" w:rsidP="006B18F6">
      <w:pPr>
        <w:pStyle w:val="a3"/>
        <w:spacing w:line="360" w:lineRule="auto"/>
        <w:ind w:left="0" w:firstLine="720"/>
      </w:pPr>
      <w:r w:rsidRPr="006B18F6">
        <w:t>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w:t>
      </w:r>
      <w:r w:rsidRPr="006B18F6">
        <w:rPr>
          <w:spacing w:val="-4"/>
        </w:rPr>
        <w:t xml:space="preserve"> </w:t>
      </w:r>
      <w:r w:rsidRPr="006B18F6">
        <w:t>к участию в олимпиадах и сдаче Единого государственного экзамена по информатике.</w:t>
      </w:r>
    </w:p>
    <w:p w:rsidR="0082219A" w:rsidRPr="006B18F6" w:rsidRDefault="00096B32" w:rsidP="006B18F6">
      <w:pPr>
        <w:pStyle w:val="a3"/>
        <w:spacing w:line="360" w:lineRule="auto"/>
        <w:ind w:left="0" w:firstLine="720"/>
      </w:pPr>
      <w:r w:rsidRPr="006B18F6">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82219A" w:rsidRPr="006B18F6" w:rsidRDefault="00096B32" w:rsidP="006B18F6">
      <w:pPr>
        <w:pStyle w:val="a3"/>
        <w:spacing w:line="360" w:lineRule="auto"/>
        <w:ind w:left="0" w:firstLine="720"/>
      </w:pPr>
      <w:r w:rsidRPr="006B18F6">
        <w:rPr>
          <w:b/>
        </w:rPr>
        <w:t>Общее число</w:t>
      </w:r>
      <w:r w:rsidRPr="006B18F6">
        <w:rPr>
          <w:b/>
          <w:spacing w:val="-2"/>
        </w:rPr>
        <w:t xml:space="preserve"> </w:t>
      </w:r>
      <w:r w:rsidRPr="006B18F6">
        <w:rPr>
          <w:b/>
        </w:rPr>
        <w:t>часов</w:t>
      </w:r>
      <w:r w:rsidRPr="006B18F6">
        <w:t>,</w:t>
      </w:r>
      <w:r w:rsidRPr="006B18F6">
        <w:rPr>
          <w:spacing w:val="-1"/>
        </w:rPr>
        <w:t xml:space="preserve"> </w:t>
      </w:r>
      <w:r w:rsidRPr="006B18F6">
        <w:t>рекомендованных для</w:t>
      </w:r>
      <w:r w:rsidRPr="006B18F6">
        <w:rPr>
          <w:spacing w:val="-1"/>
        </w:rPr>
        <w:t xml:space="preserve"> </w:t>
      </w:r>
      <w:r w:rsidRPr="006B18F6">
        <w:t>изучения</w:t>
      </w:r>
      <w:r w:rsidRPr="006B18F6">
        <w:rPr>
          <w:spacing w:val="-1"/>
        </w:rPr>
        <w:t xml:space="preserve"> </w:t>
      </w:r>
      <w:r w:rsidRPr="006B18F6">
        <w:t>информатики –</w:t>
      </w:r>
      <w:r w:rsidRPr="006B18F6">
        <w:rPr>
          <w:spacing w:val="-1"/>
        </w:rPr>
        <w:t xml:space="preserve"> </w:t>
      </w:r>
      <w:r w:rsidRPr="006B18F6">
        <w:t>272</w:t>
      </w:r>
      <w:r w:rsidRPr="006B18F6">
        <w:rPr>
          <w:spacing w:val="-1"/>
        </w:rPr>
        <w:t xml:space="preserve"> </w:t>
      </w:r>
      <w:r w:rsidRPr="006B18F6">
        <w:t>часа:</w:t>
      </w:r>
      <w:r w:rsidRPr="006B18F6">
        <w:rPr>
          <w:spacing w:val="-1"/>
        </w:rPr>
        <w:t xml:space="preserve"> </w:t>
      </w:r>
      <w:r w:rsidRPr="006B18F6">
        <w:t>в</w:t>
      </w:r>
      <w:r w:rsidRPr="006B18F6">
        <w:rPr>
          <w:spacing w:val="-2"/>
        </w:rPr>
        <w:t xml:space="preserve"> </w:t>
      </w:r>
      <w:r w:rsidRPr="006B18F6">
        <w:t>10</w:t>
      </w:r>
      <w:r w:rsidRPr="006B18F6">
        <w:rPr>
          <w:spacing w:val="-1"/>
        </w:rPr>
        <w:t xml:space="preserve"> </w:t>
      </w:r>
      <w:r w:rsidRPr="006B18F6">
        <w:lastRenderedPageBreak/>
        <w:t>классе – 136 часов (4 часа в неделю), в 11 классе – 136 часов (4 часа в неделю).</w:t>
      </w:r>
    </w:p>
    <w:p w:rsidR="0082219A" w:rsidRPr="006B18F6" w:rsidRDefault="00096B32" w:rsidP="006B18F6">
      <w:pPr>
        <w:pStyle w:val="1"/>
        <w:spacing w:before="0" w:line="360" w:lineRule="auto"/>
        <w:ind w:left="0" w:firstLine="720"/>
      </w:pPr>
      <w:bookmarkStart w:id="142" w:name="_Toc216086853"/>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9"/>
        </w:rPr>
        <w:t xml:space="preserve"> </w:t>
      </w:r>
      <w:r w:rsidRPr="006B18F6">
        <w:t>10</w:t>
      </w:r>
      <w:r w:rsidRPr="006B18F6">
        <w:rPr>
          <w:spacing w:val="-9"/>
        </w:rPr>
        <w:t xml:space="preserve"> </w:t>
      </w:r>
      <w:r w:rsidRPr="006B18F6">
        <w:t>классе. Цифровая грамотность.</w:t>
      </w:r>
      <w:bookmarkEnd w:id="142"/>
    </w:p>
    <w:p w:rsidR="0082219A" w:rsidRPr="006B18F6" w:rsidRDefault="00096B32" w:rsidP="006B18F6">
      <w:pPr>
        <w:pStyle w:val="a3"/>
        <w:spacing w:line="360" w:lineRule="auto"/>
        <w:ind w:left="0" w:firstLine="720"/>
      </w:pPr>
      <w:r w:rsidRPr="006B18F6">
        <w:t>Требования техники безопасности и гигиены при работе с компьютерами и другими компонентами цифрового окружения.</w:t>
      </w:r>
    </w:p>
    <w:p w:rsidR="0082219A" w:rsidRPr="006B18F6" w:rsidRDefault="00096B32" w:rsidP="006B18F6">
      <w:pPr>
        <w:pStyle w:val="a3"/>
        <w:spacing w:line="360" w:lineRule="auto"/>
        <w:ind w:left="0" w:firstLine="720"/>
      </w:pPr>
      <w:r w:rsidRPr="006B18F6">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w:t>
      </w:r>
      <w:r w:rsidRPr="006B18F6">
        <w:rPr>
          <w:spacing w:val="40"/>
        </w:rPr>
        <w:t xml:space="preserve"> </w:t>
      </w:r>
      <w:r w:rsidRPr="006B18F6">
        <w:t>долговременная память. Обмен данными с помощью шин. Контроллеры внешних устройств. Прямой доступ к памяти.</w:t>
      </w:r>
    </w:p>
    <w:p w:rsidR="0082219A" w:rsidRPr="006B18F6" w:rsidRDefault="00096B32" w:rsidP="006B18F6">
      <w:pPr>
        <w:pStyle w:val="a3"/>
        <w:spacing w:line="360" w:lineRule="auto"/>
        <w:ind w:left="0" w:firstLine="720"/>
      </w:pPr>
      <w:r w:rsidRPr="006B18F6">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82219A" w:rsidRPr="006B18F6" w:rsidRDefault="00096B32" w:rsidP="006B18F6">
      <w:pPr>
        <w:pStyle w:val="a3"/>
        <w:spacing w:line="360" w:lineRule="auto"/>
        <w:ind w:left="0" w:firstLine="720"/>
      </w:pPr>
      <w:r w:rsidRPr="006B18F6">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82219A" w:rsidRPr="006B18F6" w:rsidRDefault="00096B32" w:rsidP="006B18F6">
      <w:pPr>
        <w:pStyle w:val="a3"/>
        <w:spacing w:line="360" w:lineRule="auto"/>
        <w:ind w:left="0" w:firstLine="720"/>
      </w:pPr>
      <w:r w:rsidRPr="006B18F6">
        <w:t>Файловые системы. Принципы размещения и именования файлов в долговременной</w:t>
      </w:r>
      <w:r w:rsidRPr="006B18F6">
        <w:rPr>
          <w:spacing w:val="40"/>
        </w:rPr>
        <w:t xml:space="preserve"> </w:t>
      </w:r>
      <w:r w:rsidRPr="006B18F6">
        <w:t>памяти. Шаблоны для описания групп файлов.</w:t>
      </w:r>
    </w:p>
    <w:p w:rsidR="0082219A" w:rsidRPr="006B18F6" w:rsidRDefault="00096B32" w:rsidP="006B18F6">
      <w:pPr>
        <w:pStyle w:val="a3"/>
        <w:spacing w:line="360" w:lineRule="auto"/>
        <w:ind w:left="0" w:firstLine="720"/>
      </w:pPr>
      <w:r w:rsidRPr="006B18F6">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w:t>
      </w:r>
      <w:r w:rsidRPr="006B18F6">
        <w:rPr>
          <w:spacing w:val="40"/>
        </w:rPr>
        <w:t xml:space="preserve"> </w:t>
      </w:r>
      <w:r w:rsidRPr="006B18F6">
        <w:t>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82219A" w:rsidRPr="006B18F6" w:rsidRDefault="00096B32" w:rsidP="006B18F6">
      <w:pPr>
        <w:pStyle w:val="a3"/>
        <w:spacing w:line="360" w:lineRule="auto"/>
        <w:ind w:left="0" w:firstLine="720"/>
      </w:pPr>
      <w:r w:rsidRPr="006B18F6">
        <w:t>Принципы построения и аппаратные компоненты компьютерных сетей. Сетевые</w:t>
      </w:r>
      <w:r w:rsidRPr="006B18F6">
        <w:rPr>
          <w:spacing w:val="40"/>
        </w:rPr>
        <w:t xml:space="preserve"> </w:t>
      </w:r>
      <w:r w:rsidRPr="006B18F6">
        <w:t>протоколы. Сеть Интернет. Адресация в сети Интернет. Протоколы стека TCP/IP. Система доменных имён.</w:t>
      </w:r>
    </w:p>
    <w:p w:rsidR="0082219A" w:rsidRPr="006B18F6" w:rsidRDefault="00096B32" w:rsidP="006B18F6">
      <w:pPr>
        <w:pStyle w:val="a3"/>
        <w:spacing w:line="360" w:lineRule="auto"/>
        <w:ind w:left="0" w:firstLine="720"/>
      </w:pPr>
      <w:r w:rsidRPr="006B18F6">
        <w:t>Разделение IP-сети на подсети с помощью масок подсетей. Сетевое администрирование. Получение</w:t>
      </w:r>
      <w:r w:rsidRPr="006B18F6">
        <w:rPr>
          <w:spacing w:val="40"/>
        </w:rPr>
        <w:t xml:space="preserve"> </w:t>
      </w:r>
      <w:r w:rsidRPr="006B18F6">
        <w:t>данных</w:t>
      </w:r>
      <w:r w:rsidRPr="006B18F6">
        <w:rPr>
          <w:spacing w:val="40"/>
        </w:rPr>
        <w:t xml:space="preserve"> </w:t>
      </w:r>
      <w:r w:rsidRPr="006B18F6">
        <w:t>о</w:t>
      </w:r>
      <w:r w:rsidRPr="006B18F6">
        <w:rPr>
          <w:spacing w:val="40"/>
        </w:rPr>
        <w:t xml:space="preserve"> </w:t>
      </w:r>
      <w:r w:rsidRPr="006B18F6">
        <w:t>сетевых</w:t>
      </w:r>
      <w:r w:rsidRPr="006B18F6">
        <w:rPr>
          <w:spacing w:val="40"/>
        </w:rPr>
        <w:t xml:space="preserve"> </w:t>
      </w:r>
      <w:r w:rsidRPr="006B18F6">
        <w:t>настройках</w:t>
      </w:r>
      <w:r w:rsidRPr="006B18F6">
        <w:rPr>
          <w:spacing w:val="40"/>
        </w:rPr>
        <w:t xml:space="preserve"> </w:t>
      </w:r>
      <w:r w:rsidRPr="006B18F6">
        <w:t>компьютера.</w:t>
      </w:r>
      <w:r w:rsidRPr="006B18F6">
        <w:rPr>
          <w:spacing w:val="40"/>
        </w:rPr>
        <w:t xml:space="preserve"> </w:t>
      </w:r>
      <w:r w:rsidRPr="006B18F6">
        <w:t>Проверка</w:t>
      </w:r>
      <w:r w:rsidRPr="006B18F6">
        <w:rPr>
          <w:spacing w:val="40"/>
        </w:rPr>
        <w:t xml:space="preserve"> </w:t>
      </w:r>
      <w:r w:rsidRPr="006B18F6">
        <w:t>наличия</w:t>
      </w:r>
      <w:r w:rsidRPr="006B18F6">
        <w:rPr>
          <w:spacing w:val="40"/>
        </w:rPr>
        <w:t xml:space="preserve"> </w:t>
      </w:r>
      <w:r w:rsidRPr="006B18F6">
        <w:t>связи</w:t>
      </w:r>
      <w:r w:rsidRPr="006B18F6">
        <w:rPr>
          <w:spacing w:val="40"/>
        </w:rPr>
        <w:t xml:space="preserve"> </w:t>
      </w:r>
      <w:r w:rsidRPr="006B18F6">
        <w:t>с</w:t>
      </w:r>
      <w:r w:rsidRPr="006B18F6">
        <w:rPr>
          <w:spacing w:val="40"/>
        </w:rPr>
        <w:t xml:space="preserve"> </w:t>
      </w:r>
      <w:r w:rsidRPr="006B18F6">
        <w:t>узлом</w:t>
      </w:r>
      <w:r w:rsidRPr="006B18F6">
        <w:rPr>
          <w:spacing w:val="40"/>
        </w:rPr>
        <w:t xml:space="preserve"> </w:t>
      </w:r>
      <w:r w:rsidRPr="006B18F6">
        <w:t>сети.</w:t>
      </w:r>
    </w:p>
    <w:p w:rsidR="0082219A" w:rsidRPr="006B18F6" w:rsidRDefault="00096B32" w:rsidP="006B18F6">
      <w:pPr>
        <w:pStyle w:val="a3"/>
        <w:spacing w:line="360" w:lineRule="auto"/>
        <w:ind w:left="0" w:firstLine="720"/>
      </w:pPr>
      <w:r w:rsidRPr="006B18F6">
        <w:t>Определение</w:t>
      </w:r>
      <w:r w:rsidRPr="006B18F6">
        <w:rPr>
          <w:spacing w:val="-5"/>
        </w:rPr>
        <w:t xml:space="preserve"> </w:t>
      </w:r>
      <w:r w:rsidRPr="006B18F6">
        <w:t>маршрута</w:t>
      </w:r>
      <w:r w:rsidRPr="006B18F6">
        <w:rPr>
          <w:spacing w:val="-3"/>
        </w:rPr>
        <w:t xml:space="preserve"> </w:t>
      </w:r>
      <w:r w:rsidRPr="006B18F6">
        <w:t>движения</w:t>
      </w:r>
      <w:r w:rsidRPr="006B18F6">
        <w:rPr>
          <w:spacing w:val="-3"/>
        </w:rPr>
        <w:t xml:space="preserve"> </w:t>
      </w:r>
      <w:r w:rsidRPr="006B18F6">
        <w:rPr>
          <w:spacing w:val="-2"/>
        </w:rPr>
        <w:t>пакетов.</w:t>
      </w:r>
    </w:p>
    <w:p w:rsidR="0082219A" w:rsidRPr="006B18F6" w:rsidRDefault="00096B32" w:rsidP="006B18F6">
      <w:pPr>
        <w:pStyle w:val="a3"/>
        <w:spacing w:line="360" w:lineRule="auto"/>
        <w:ind w:left="0" w:firstLine="720"/>
      </w:pPr>
      <w:r w:rsidRPr="006B18F6">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w:t>
      </w:r>
      <w:r w:rsidRPr="006B18F6">
        <w:lastRenderedPageBreak/>
        <w:t xml:space="preserve">билетов и </w:t>
      </w:r>
      <w:r w:rsidRPr="006B18F6">
        <w:rPr>
          <w:spacing w:val="-2"/>
        </w:rPr>
        <w:t>гостиниц.</w:t>
      </w:r>
    </w:p>
    <w:p w:rsidR="0082219A" w:rsidRPr="006B18F6" w:rsidRDefault="00096B32" w:rsidP="006B18F6">
      <w:pPr>
        <w:pStyle w:val="a3"/>
        <w:spacing w:line="360" w:lineRule="auto"/>
        <w:ind w:left="0" w:firstLine="720"/>
      </w:pPr>
      <w:r w:rsidRPr="006B18F6">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w:t>
      </w:r>
      <w:r w:rsidRPr="006B18F6">
        <w:rPr>
          <w:spacing w:val="-2"/>
        </w:rPr>
        <w:t>ресурсы.</w:t>
      </w:r>
    </w:p>
    <w:p w:rsidR="0082219A" w:rsidRPr="006B18F6" w:rsidRDefault="00096B32" w:rsidP="006B18F6">
      <w:pPr>
        <w:pStyle w:val="a3"/>
        <w:spacing w:line="360" w:lineRule="auto"/>
        <w:ind w:left="0" w:firstLine="720"/>
      </w:pPr>
      <w:r w:rsidRPr="006B18F6">
        <w:t xml:space="preserve">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w:t>
      </w:r>
      <w:r w:rsidRPr="006B18F6">
        <w:rPr>
          <w:spacing w:val="-2"/>
        </w:rPr>
        <w:t>безопасности.</w:t>
      </w:r>
    </w:p>
    <w:p w:rsidR="0082219A" w:rsidRPr="006B18F6" w:rsidRDefault="00096B32" w:rsidP="006B18F6">
      <w:pPr>
        <w:pStyle w:val="a3"/>
        <w:spacing w:line="360" w:lineRule="auto"/>
        <w:ind w:left="0" w:firstLine="720"/>
      </w:pPr>
      <w:r w:rsidRPr="006B18F6">
        <w:t>Предотвращение</w:t>
      </w:r>
      <w:r w:rsidRPr="006B18F6">
        <w:rPr>
          <w:spacing w:val="-5"/>
        </w:rPr>
        <w:t xml:space="preserve"> </w:t>
      </w:r>
      <w:r w:rsidRPr="006B18F6">
        <w:t>несанкционированного</w:t>
      </w:r>
      <w:r w:rsidRPr="006B18F6">
        <w:rPr>
          <w:spacing w:val="-4"/>
        </w:rPr>
        <w:t xml:space="preserve"> </w:t>
      </w:r>
      <w:r w:rsidRPr="006B18F6">
        <w:t>доступа</w:t>
      </w:r>
      <w:r w:rsidRPr="006B18F6">
        <w:rPr>
          <w:spacing w:val="-5"/>
        </w:rPr>
        <w:t xml:space="preserve"> </w:t>
      </w:r>
      <w:r w:rsidRPr="006B18F6">
        <w:t>к</w:t>
      </w:r>
      <w:r w:rsidRPr="006B18F6">
        <w:rPr>
          <w:spacing w:val="-4"/>
        </w:rPr>
        <w:t xml:space="preserve"> </w:t>
      </w:r>
      <w:r w:rsidRPr="006B18F6">
        <w:t>личной</w:t>
      </w:r>
      <w:r w:rsidRPr="006B18F6">
        <w:rPr>
          <w:spacing w:val="-6"/>
        </w:rPr>
        <w:t xml:space="preserve"> </w:t>
      </w:r>
      <w:r w:rsidRPr="006B18F6">
        <w:t>конфиденциальной</w:t>
      </w:r>
      <w:r w:rsidRPr="006B18F6">
        <w:rPr>
          <w:spacing w:val="-3"/>
        </w:rPr>
        <w:t xml:space="preserve"> </w:t>
      </w:r>
      <w:r w:rsidRPr="006B18F6">
        <w:t>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82219A" w:rsidRPr="006B18F6" w:rsidRDefault="00096B32" w:rsidP="006B18F6">
      <w:pPr>
        <w:pStyle w:val="a3"/>
        <w:spacing w:line="360" w:lineRule="auto"/>
        <w:ind w:left="0" w:firstLine="720"/>
      </w:pPr>
      <w:r w:rsidRPr="006B18F6">
        <w:t>Шифрование</w:t>
      </w:r>
      <w:r w:rsidRPr="006B18F6">
        <w:rPr>
          <w:spacing w:val="12"/>
        </w:rPr>
        <w:t xml:space="preserve"> </w:t>
      </w:r>
      <w:r w:rsidRPr="006B18F6">
        <w:t>данных.</w:t>
      </w:r>
      <w:r w:rsidRPr="006B18F6">
        <w:rPr>
          <w:spacing w:val="12"/>
        </w:rPr>
        <w:t xml:space="preserve"> </w:t>
      </w:r>
      <w:r w:rsidRPr="006B18F6">
        <w:t>Симметричные</w:t>
      </w:r>
      <w:r w:rsidRPr="006B18F6">
        <w:rPr>
          <w:spacing w:val="12"/>
        </w:rPr>
        <w:t xml:space="preserve"> </w:t>
      </w:r>
      <w:r w:rsidRPr="006B18F6">
        <w:t>и</w:t>
      </w:r>
      <w:r w:rsidRPr="006B18F6">
        <w:rPr>
          <w:spacing w:val="15"/>
        </w:rPr>
        <w:t xml:space="preserve"> </w:t>
      </w:r>
      <w:r w:rsidRPr="006B18F6">
        <w:t>несимметричные</w:t>
      </w:r>
      <w:r w:rsidRPr="006B18F6">
        <w:rPr>
          <w:spacing w:val="13"/>
        </w:rPr>
        <w:t xml:space="preserve"> </w:t>
      </w:r>
      <w:r w:rsidRPr="006B18F6">
        <w:t>шифры.</w:t>
      </w:r>
      <w:r w:rsidRPr="006B18F6">
        <w:rPr>
          <w:spacing w:val="13"/>
        </w:rPr>
        <w:t xml:space="preserve"> </w:t>
      </w:r>
      <w:r w:rsidRPr="006B18F6">
        <w:t>Шифры</w:t>
      </w:r>
      <w:r w:rsidRPr="006B18F6">
        <w:rPr>
          <w:spacing w:val="14"/>
        </w:rPr>
        <w:t xml:space="preserve"> </w:t>
      </w:r>
      <w:r w:rsidRPr="006B18F6">
        <w:t>простой</w:t>
      </w:r>
      <w:r w:rsidRPr="006B18F6">
        <w:rPr>
          <w:spacing w:val="13"/>
        </w:rPr>
        <w:t xml:space="preserve"> </w:t>
      </w:r>
      <w:r w:rsidRPr="006B18F6">
        <w:rPr>
          <w:spacing w:val="-2"/>
        </w:rPr>
        <w:t>замены.</w:t>
      </w:r>
    </w:p>
    <w:p w:rsidR="0082219A" w:rsidRPr="006B18F6" w:rsidRDefault="00096B32" w:rsidP="006B18F6">
      <w:pPr>
        <w:pStyle w:val="a3"/>
        <w:spacing w:line="360" w:lineRule="auto"/>
        <w:ind w:left="0" w:firstLine="720"/>
      </w:pPr>
      <w:r w:rsidRPr="006B18F6">
        <w:t>Шифр</w:t>
      </w:r>
      <w:r w:rsidRPr="006B18F6">
        <w:rPr>
          <w:spacing w:val="-5"/>
        </w:rPr>
        <w:t xml:space="preserve"> </w:t>
      </w:r>
      <w:r w:rsidRPr="006B18F6">
        <w:t>Цезаря.</w:t>
      </w:r>
      <w:r w:rsidRPr="006B18F6">
        <w:rPr>
          <w:spacing w:val="-2"/>
        </w:rPr>
        <w:t xml:space="preserve"> </w:t>
      </w:r>
      <w:r w:rsidRPr="006B18F6">
        <w:t>Шифр</w:t>
      </w:r>
      <w:r w:rsidRPr="006B18F6">
        <w:rPr>
          <w:spacing w:val="-3"/>
        </w:rPr>
        <w:t xml:space="preserve"> </w:t>
      </w:r>
      <w:r w:rsidRPr="006B18F6">
        <w:t>Виженера.</w:t>
      </w:r>
      <w:r w:rsidRPr="006B18F6">
        <w:rPr>
          <w:spacing w:val="-2"/>
        </w:rPr>
        <w:t xml:space="preserve"> </w:t>
      </w:r>
      <w:r w:rsidRPr="006B18F6">
        <w:t>Алгоритм</w:t>
      </w:r>
      <w:r w:rsidRPr="006B18F6">
        <w:rPr>
          <w:spacing w:val="-3"/>
        </w:rPr>
        <w:t xml:space="preserve"> </w:t>
      </w:r>
      <w:r w:rsidRPr="006B18F6">
        <w:t>шифрования</w:t>
      </w:r>
      <w:r w:rsidRPr="006B18F6">
        <w:rPr>
          <w:spacing w:val="-2"/>
        </w:rPr>
        <w:t xml:space="preserve"> </w:t>
      </w:r>
      <w:r w:rsidRPr="006B18F6">
        <w:rPr>
          <w:spacing w:val="-4"/>
        </w:rPr>
        <w:t>RSA.</w:t>
      </w:r>
    </w:p>
    <w:p w:rsidR="0082219A" w:rsidRPr="006B18F6" w:rsidRDefault="00096B32" w:rsidP="006B18F6">
      <w:pPr>
        <w:pStyle w:val="1"/>
        <w:spacing w:before="0" w:line="360" w:lineRule="auto"/>
        <w:ind w:left="0" w:firstLine="720"/>
      </w:pPr>
      <w:bookmarkStart w:id="143" w:name="_Toc216086854"/>
      <w:r w:rsidRPr="006B18F6">
        <w:t>Теоретические</w:t>
      </w:r>
      <w:r w:rsidRPr="006B18F6">
        <w:rPr>
          <w:spacing w:val="-4"/>
        </w:rPr>
        <w:t xml:space="preserve"> </w:t>
      </w:r>
      <w:r w:rsidRPr="006B18F6">
        <w:t>основы</w:t>
      </w:r>
      <w:r w:rsidRPr="006B18F6">
        <w:rPr>
          <w:spacing w:val="-3"/>
        </w:rPr>
        <w:t xml:space="preserve"> </w:t>
      </w:r>
      <w:r w:rsidRPr="006B18F6">
        <w:rPr>
          <w:spacing w:val="-2"/>
        </w:rPr>
        <w:t>информатики.</w:t>
      </w:r>
      <w:bookmarkEnd w:id="143"/>
    </w:p>
    <w:p w:rsidR="0082219A" w:rsidRPr="006B18F6" w:rsidRDefault="00096B32" w:rsidP="006B18F6">
      <w:pPr>
        <w:pStyle w:val="a3"/>
        <w:spacing w:line="360" w:lineRule="auto"/>
        <w:ind w:left="0" w:firstLine="720"/>
      </w:pPr>
      <w:r w:rsidRPr="006B18F6">
        <w:t>Информация,</w:t>
      </w:r>
      <w:r w:rsidRPr="006B18F6">
        <w:rPr>
          <w:spacing w:val="-5"/>
        </w:rPr>
        <w:t xml:space="preserve"> </w:t>
      </w:r>
      <w:r w:rsidRPr="006B18F6">
        <w:t>данные</w:t>
      </w:r>
      <w:r w:rsidRPr="006B18F6">
        <w:rPr>
          <w:spacing w:val="-4"/>
        </w:rPr>
        <w:t xml:space="preserve"> </w:t>
      </w:r>
      <w:r w:rsidRPr="006B18F6">
        <w:t>и</w:t>
      </w:r>
      <w:r w:rsidRPr="006B18F6">
        <w:rPr>
          <w:spacing w:val="-4"/>
        </w:rPr>
        <w:t xml:space="preserve"> </w:t>
      </w:r>
      <w:r w:rsidRPr="006B18F6">
        <w:t>знания.</w:t>
      </w:r>
      <w:r w:rsidRPr="006B18F6">
        <w:rPr>
          <w:spacing w:val="-3"/>
        </w:rPr>
        <w:t xml:space="preserve"> </w:t>
      </w:r>
      <w:r w:rsidRPr="006B18F6">
        <w:t>Информационные</w:t>
      </w:r>
      <w:r w:rsidRPr="006B18F6">
        <w:rPr>
          <w:spacing w:val="-4"/>
        </w:rPr>
        <w:t xml:space="preserve"> </w:t>
      </w:r>
      <w:r w:rsidRPr="006B18F6">
        <w:t>процессы</w:t>
      </w:r>
      <w:r w:rsidRPr="006B18F6">
        <w:rPr>
          <w:spacing w:val="-2"/>
        </w:rPr>
        <w:t xml:space="preserve"> </w:t>
      </w:r>
      <w:r w:rsidRPr="006B18F6">
        <w:t>в</w:t>
      </w:r>
      <w:r w:rsidRPr="006B18F6">
        <w:rPr>
          <w:spacing w:val="-3"/>
        </w:rPr>
        <w:t xml:space="preserve"> </w:t>
      </w:r>
      <w:r w:rsidRPr="006B18F6">
        <w:t>природе,</w:t>
      </w:r>
      <w:r w:rsidRPr="006B18F6">
        <w:rPr>
          <w:spacing w:val="4"/>
        </w:rPr>
        <w:t xml:space="preserve"> </w:t>
      </w:r>
      <w:r w:rsidRPr="006B18F6">
        <w:t>технике</w:t>
      </w:r>
      <w:r w:rsidRPr="006B18F6">
        <w:rPr>
          <w:spacing w:val="-3"/>
        </w:rPr>
        <w:t xml:space="preserve"> </w:t>
      </w:r>
      <w:r w:rsidRPr="006B18F6">
        <w:t>и</w:t>
      </w:r>
      <w:r w:rsidRPr="006B18F6">
        <w:rPr>
          <w:spacing w:val="-2"/>
        </w:rPr>
        <w:t xml:space="preserve"> обществе.</w:t>
      </w:r>
    </w:p>
    <w:p w:rsidR="0082219A" w:rsidRPr="006B18F6" w:rsidRDefault="00096B32" w:rsidP="006B18F6">
      <w:pPr>
        <w:pStyle w:val="a3"/>
        <w:spacing w:line="360" w:lineRule="auto"/>
        <w:ind w:left="0" w:firstLine="720"/>
      </w:pPr>
      <w:r w:rsidRPr="006B18F6">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82219A" w:rsidRPr="006B18F6" w:rsidRDefault="00096B32" w:rsidP="006B18F6">
      <w:pPr>
        <w:pStyle w:val="a3"/>
        <w:spacing w:line="360" w:lineRule="auto"/>
        <w:ind w:left="0" w:firstLine="720"/>
      </w:pPr>
      <w:r w:rsidRPr="006B18F6">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82219A" w:rsidRPr="006B18F6" w:rsidRDefault="00096B32" w:rsidP="00B6336F">
      <w:pPr>
        <w:pStyle w:val="a3"/>
        <w:spacing w:line="360" w:lineRule="auto"/>
        <w:ind w:left="0" w:firstLine="720"/>
      </w:pPr>
      <w:r w:rsidRPr="006B18F6">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6B18F6">
        <w:rPr>
          <w:i/>
        </w:rPr>
        <w:t>P</w:t>
      </w:r>
      <w:r w:rsidRPr="006B18F6">
        <w:t xml:space="preserve">-ичной системы счисления в десятичную. Алгоритм перевода конечной </w:t>
      </w:r>
      <w:r w:rsidRPr="006B18F6">
        <w:rPr>
          <w:i/>
        </w:rPr>
        <w:t>P</w:t>
      </w:r>
      <w:r w:rsidRPr="006B18F6">
        <w:t xml:space="preserve">-ичной дроби в десятичную. Алгоритм перевода целого числа из десятичной системы счисления в </w:t>
      </w:r>
      <w:r w:rsidRPr="006B18F6">
        <w:rPr>
          <w:i/>
        </w:rPr>
        <w:t>P</w:t>
      </w:r>
      <w:r w:rsidRPr="006B18F6">
        <w:t xml:space="preserve">-ичную. Перевод конечной десятичной дроби в </w:t>
      </w:r>
      <w:r w:rsidRPr="006B18F6">
        <w:rPr>
          <w:i/>
        </w:rPr>
        <w:t>P</w:t>
      </w:r>
      <w:r w:rsidRPr="006B18F6">
        <w:t>-ичную. Двоичная, восьмеричная и шестнадцатеричная системы счисления, связь</w:t>
      </w:r>
      <w:r w:rsidRPr="006B18F6">
        <w:rPr>
          <w:spacing w:val="66"/>
        </w:rPr>
        <w:t xml:space="preserve"> </w:t>
      </w:r>
      <w:r w:rsidRPr="006B18F6">
        <w:t>между</w:t>
      </w:r>
      <w:r w:rsidRPr="006B18F6">
        <w:rPr>
          <w:spacing w:val="40"/>
        </w:rPr>
        <w:t xml:space="preserve"> </w:t>
      </w:r>
      <w:r w:rsidRPr="006B18F6">
        <w:t>ними.</w:t>
      </w:r>
      <w:r w:rsidRPr="006B18F6">
        <w:rPr>
          <w:spacing w:val="65"/>
        </w:rPr>
        <w:t xml:space="preserve"> </w:t>
      </w:r>
      <w:r w:rsidRPr="006B18F6">
        <w:t>Арифметические</w:t>
      </w:r>
      <w:r w:rsidRPr="006B18F6">
        <w:rPr>
          <w:spacing w:val="64"/>
        </w:rPr>
        <w:t xml:space="preserve"> </w:t>
      </w:r>
      <w:r w:rsidRPr="006B18F6">
        <w:t>операции</w:t>
      </w:r>
      <w:r w:rsidRPr="006B18F6">
        <w:rPr>
          <w:spacing w:val="66"/>
        </w:rPr>
        <w:t xml:space="preserve"> </w:t>
      </w:r>
      <w:r w:rsidRPr="006B18F6">
        <w:t>в</w:t>
      </w:r>
      <w:r w:rsidRPr="006B18F6">
        <w:rPr>
          <w:spacing w:val="62"/>
        </w:rPr>
        <w:t xml:space="preserve"> </w:t>
      </w:r>
      <w:r w:rsidRPr="006B18F6">
        <w:t>позиционных</w:t>
      </w:r>
      <w:r w:rsidRPr="006B18F6">
        <w:rPr>
          <w:spacing w:val="67"/>
        </w:rPr>
        <w:t xml:space="preserve"> </w:t>
      </w:r>
      <w:r w:rsidRPr="006B18F6">
        <w:t>системах</w:t>
      </w:r>
      <w:r w:rsidRPr="006B18F6">
        <w:rPr>
          <w:spacing w:val="67"/>
        </w:rPr>
        <w:t xml:space="preserve"> </w:t>
      </w:r>
      <w:r w:rsidRPr="006B18F6">
        <w:t>счисления.</w:t>
      </w:r>
      <w:r w:rsidRPr="006B18F6">
        <w:rPr>
          <w:spacing w:val="69"/>
        </w:rPr>
        <w:t xml:space="preserve"> </w:t>
      </w:r>
      <w:r w:rsidRPr="006B18F6">
        <w:t>Троичная</w:t>
      </w:r>
      <w:r w:rsidR="00B6336F">
        <w:t xml:space="preserve"> </w:t>
      </w:r>
      <w:r w:rsidRPr="006B18F6">
        <w:t>уравновешенная</w:t>
      </w:r>
      <w:r w:rsidRPr="006B18F6">
        <w:rPr>
          <w:spacing w:val="-7"/>
        </w:rPr>
        <w:t xml:space="preserve"> </w:t>
      </w:r>
      <w:r w:rsidRPr="006B18F6">
        <w:t>система</w:t>
      </w:r>
      <w:r w:rsidRPr="006B18F6">
        <w:rPr>
          <w:spacing w:val="-6"/>
        </w:rPr>
        <w:t xml:space="preserve"> </w:t>
      </w:r>
      <w:r w:rsidRPr="006B18F6">
        <w:t>счисления.</w:t>
      </w:r>
      <w:r w:rsidRPr="006B18F6">
        <w:rPr>
          <w:spacing w:val="-4"/>
        </w:rPr>
        <w:t xml:space="preserve"> </w:t>
      </w:r>
      <w:r w:rsidRPr="006B18F6">
        <w:t>Двоично-</w:t>
      </w:r>
      <w:r w:rsidRPr="006B18F6">
        <w:lastRenderedPageBreak/>
        <w:t>десятичная</w:t>
      </w:r>
      <w:r w:rsidRPr="006B18F6">
        <w:rPr>
          <w:spacing w:val="-5"/>
        </w:rPr>
        <w:t xml:space="preserve"> </w:t>
      </w:r>
      <w:r w:rsidRPr="006B18F6">
        <w:t>система</w:t>
      </w:r>
      <w:r w:rsidRPr="006B18F6">
        <w:rPr>
          <w:spacing w:val="-3"/>
        </w:rPr>
        <w:t xml:space="preserve"> </w:t>
      </w:r>
      <w:r w:rsidRPr="006B18F6">
        <w:rPr>
          <w:spacing w:val="-2"/>
        </w:rPr>
        <w:t>счисления.</w:t>
      </w:r>
    </w:p>
    <w:p w:rsidR="0082219A" w:rsidRPr="006B18F6" w:rsidRDefault="00096B32" w:rsidP="006B18F6">
      <w:pPr>
        <w:pStyle w:val="a3"/>
        <w:spacing w:line="360" w:lineRule="auto"/>
        <w:ind w:left="0" w:firstLine="720"/>
      </w:pPr>
      <w:r w:rsidRPr="006B18F6">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82219A" w:rsidRPr="006B18F6" w:rsidRDefault="00096B32" w:rsidP="006B18F6">
      <w:pPr>
        <w:pStyle w:val="a3"/>
        <w:spacing w:line="360" w:lineRule="auto"/>
        <w:ind w:left="0" w:firstLine="720"/>
      </w:pPr>
      <w:r w:rsidRPr="006B18F6">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82219A" w:rsidRPr="006B18F6" w:rsidRDefault="00096B32" w:rsidP="006B18F6">
      <w:pPr>
        <w:pStyle w:val="a3"/>
        <w:spacing w:line="360" w:lineRule="auto"/>
        <w:ind w:left="0" w:firstLine="720"/>
      </w:pPr>
      <w:r w:rsidRPr="006B18F6">
        <w:t>Кодирование звука. Оценка информационного объёма звуковых данных при заданных частоте дискретизации и разрядности кодирования.</w:t>
      </w:r>
    </w:p>
    <w:p w:rsidR="0082219A" w:rsidRPr="006B18F6" w:rsidRDefault="00096B32" w:rsidP="006B18F6">
      <w:pPr>
        <w:pStyle w:val="a3"/>
        <w:spacing w:line="360" w:lineRule="auto"/>
        <w:ind w:left="0" w:firstLine="720"/>
        <w:rPr>
          <w:i/>
        </w:rPr>
      </w:pPr>
      <w:r w:rsidRPr="006B18F6">
        <w:t>Алгебра логики. Понятие высказывания. Высказывательные формы (предикаты). Кванторы существования и всеобщности</w:t>
      </w:r>
      <w:r w:rsidRPr="006B18F6">
        <w:rPr>
          <w:i/>
        </w:rPr>
        <w:t>.</w:t>
      </w:r>
    </w:p>
    <w:p w:rsidR="0082219A" w:rsidRPr="006B18F6" w:rsidRDefault="00096B32" w:rsidP="006B18F6">
      <w:pPr>
        <w:pStyle w:val="a3"/>
        <w:spacing w:line="360" w:lineRule="auto"/>
        <w:ind w:left="0" w:firstLine="720"/>
      </w:pPr>
      <w:r w:rsidRPr="006B18F6">
        <w:t>Логические операции. Таблицы истинности. Логические выражения. Логические</w:t>
      </w:r>
      <w:r w:rsidRPr="006B18F6">
        <w:rPr>
          <w:spacing w:val="80"/>
        </w:rPr>
        <w:t xml:space="preserve"> </w:t>
      </w:r>
      <w:r w:rsidRPr="006B18F6">
        <w:t>тождества. Доказательство логических тождеств с помощью таблиц истинности. Логические операции и операции над множествами.</w:t>
      </w:r>
    </w:p>
    <w:p w:rsidR="0082219A" w:rsidRPr="006B18F6" w:rsidRDefault="00096B32" w:rsidP="006B18F6">
      <w:pPr>
        <w:pStyle w:val="a3"/>
        <w:spacing w:line="360" w:lineRule="auto"/>
        <w:ind w:left="0" w:firstLine="720"/>
      </w:pPr>
      <w:r w:rsidRPr="006B18F6">
        <w:t>Законы</w:t>
      </w:r>
      <w:r w:rsidRPr="006B18F6">
        <w:rPr>
          <w:spacing w:val="66"/>
        </w:rPr>
        <w:t xml:space="preserve">  </w:t>
      </w:r>
      <w:r w:rsidRPr="006B18F6">
        <w:t>алгебры</w:t>
      </w:r>
      <w:r w:rsidRPr="006B18F6">
        <w:rPr>
          <w:spacing w:val="66"/>
        </w:rPr>
        <w:t xml:space="preserve">  </w:t>
      </w:r>
      <w:r w:rsidRPr="006B18F6">
        <w:t>логики.</w:t>
      </w:r>
      <w:r w:rsidRPr="006B18F6">
        <w:rPr>
          <w:spacing w:val="65"/>
        </w:rPr>
        <w:t xml:space="preserve">  </w:t>
      </w:r>
      <w:r w:rsidRPr="006B18F6">
        <w:t>Эквивалентные</w:t>
      </w:r>
      <w:r w:rsidRPr="006B18F6">
        <w:rPr>
          <w:spacing w:val="65"/>
        </w:rPr>
        <w:t xml:space="preserve">  </w:t>
      </w:r>
      <w:r w:rsidRPr="006B18F6">
        <w:t>преобразования</w:t>
      </w:r>
      <w:r w:rsidRPr="006B18F6">
        <w:rPr>
          <w:spacing w:val="66"/>
        </w:rPr>
        <w:t xml:space="preserve">  </w:t>
      </w:r>
      <w:r w:rsidRPr="006B18F6">
        <w:t>логических</w:t>
      </w:r>
      <w:r w:rsidRPr="006B18F6">
        <w:rPr>
          <w:spacing w:val="66"/>
        </w:rPr>
        <w:t xml:space="preserve">  </w:t>
      </w:r>
      <w:r w:rsidRPr="006B18F6">
        <w:rPr>
          <w:spacing w:val="-2"/>
        </w:rPr>
        <w:t>выражений.</w:t>
      </w:r>
    </w:p>
    <w:p w:rsidR="0082219A" w:rsidRPr="006B18F6" w:rsidRDefault="00096B32" w:rsidP="006B18F6">
      <w:pPr>
        <w:pStyle w:val="a3"/>
        <w:spacing w:line="360" w:lineRule="auto"/>
        <w:ind w:left="0" w:firstLine="720"/>
      </w:pPr>
      <w:r w:rsidRPr="006B18F6">
        <w:t>Логические</w:t>
      </w:r>
      <w:r w:rsidRPr="006B18F6">
        <w:rPr>
          <w:spacing w:val="-3"/>
        </w:rPr>
        <w:t xml:space="preserve"> </w:t>
      </w:r>
      <w:r w:rsidRPr="006B18F6">
        <w:t>уравнения</w:t>
      </w:r>
      <w:r w:rsidRPr="006B18F6">
        <w:rPr>
          <w:spacing w:val="-2"/>
        </w:rPr>
        <w:t xml:space="preserve"> </w:t>
      </w:r>
      <w:r w:rsidRPr="006B18F6">
        <w:t>и</w:t>
      </w:r>
      <w:r w:rsidRPr="006B18F6">
        <w:rPr>
          <w:spacing w:val="-3"/>
        </w:rPr>
        <w:t xml:space="preserve"> </w:t>
      </w:r>
      <w:r w:rsidRPr="006B18F6">
        <w:t>системы</w:t>
      </w:r>
      <w:r w:rsidRPr="006B18F6">
        <w:rPr>
          <w:spacing w:val="-2"/>
        </w:rPr>
        <w:t xml:space="preserve"> уравнений.</w:t>
      </w:r>
    </w:p>
    <w:p w:rsidR="0082219A" w:rsidRPr="006B18F6" w:rsidRDefault="00096B32" w:rsidP="006B18F6">
      <w:pPr>
        <w:pStyle w:val="a3"/>
        <w:spacing w:line="360" w:lineRule="auto"/>
        <w:ind w:left="0" w:firstLine="720"/>
      </w:pPr>
      <w:r w:rsidRPr="006B18F6">
        <w:t>Логические функции. Зависимость количества возможных логических функций от количества аргументов. Полные системы логических функций.</w:t>
      </w:r>
    </w:p>
    <w:p w:rsidR="0082219A" w:rsidRPr="006B18F6" w:rsidRDefault="00096B32" w:rsidP="006B18F6">
      <w:pPr>
        <w:pStyle w:val="a3"/>
        <w:spacing w:line="360" w:lineRule="auto"/>
        <w:ind w:left="0" w:firstLine="720"/>
      </w:pPr>
      <w:r w:rsidRPr="006B18F6">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82219A" w:rsidRPr="006B18F6" w:rsidRDefault="00096B32" w:rsidP="006B18F6">
      <w:pPr>
        <w:pStyle w:val="a3"/>
        <w:spacing w:line="360" w:lineRule="auto"/>
        <w:ind w:left="0" w:firstLine="720"/>
        <w:rPr>
          <w:i/>
        </w:rPr>
      </w:pPr>
      <w:r w:rsidRPr="006B18F6">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sidRPr="006B18F6">
        <w:rPr>
          <w:i/>
        </w:rPr>
        <w:t>.</w:t>
      </w:r>
    </w:p>
    <w:p w:rsidR="0082219A" w:rsidRPr="006B18F6" w:rsidRDefault="00096B32" w:rsidP="006B18F6">
      <w:pPr>
        <w:pStyle w:val="a3"/>
        <w:spacing w:line="360" w:lineRule="auto"/>
        <w:ind w:left="0" w:firstLine="720"/>
      </w:pPr>
      <w:r w:rsidRPr="006B18F6">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82219A" w:rsidRPr="006B18F6" w:rsidRDefault="00096B32" w:rsidP="006B18F6">
      <w:pPr>
        <w:pStyle w:val="a3"/>
        <w:spacing w:line="360" w:lineRule="auto"/>
        <w:ind w:left="0" w:firstLine="720"/>
      </w:pPr>
      <w:r w:rsidRPr="006B18F6">
        <w:t>Побитовые</w:t>
      </w:r>
      <w:r w:rsidRPr="006B18F6">
        <w:rPr>
          <w:spacing w:val="70"/>
        </w:rPr>
        <w:t xml:space="preserve"> </w:t>
      </w:r>
      <w:r w:rsidRPr="006B18F6">
        <w:t>логические</w:t>
      </w:r>
      <w:r w:rsidRPr="006B18F6">
        <w:rPr>
          <w:spacing w:val="73"/>
        </w:rPr>
        <w:t xml:space="preserve"> </w:t>
      </w:r>
      <w:r w:rsidRPr="006B18F6">
        <w:t>операции.</w:t>
      </w:r>
      <w:r w:rsidRPr="006B18F6">
        <w:rPr>
          <w:spacing w:val="73"/>
        </w:rPr>
        <w:t xml:space="preserve"> </w:t>
      </w:r>
      <w:r w:rsidRPr="006B18F6">
        <w:t>Логический,</w:t>
      </w:r>
      <w:r w:rsidRPr="006B18F6">
        <w:rPr>
          <w:spacing w:val="74"/>
        </w:rPr>
        <w:t xml:space="preserve"> </w:t>
      </w:r>
      <w:r w:rsidRPr="006B18F6">
        <w:t>арифметический</w:t>
      </w:r>
      <w:r w:rsidRPr="006B18F6">
        <w:rPr>
          <w:spacing w:val="74"/>
        </w:rPr>
        <w:t xml:space="preserve"> </w:t>
      </w:r>
      <w:r w:rsidRPr="006B18F6">
        <w:t>и</w:t>
      </w:r>
      <w:r w:rsidRPr="006B18F6">
        <w:rPr>
          <w:spacing w:val="70"/>
        </w:rPr>
        <w:t xml:space="preserve"> </w:t>
      </w:r>
      <w:r w:rsidRPr="006B18F6">
        <w:t>циклический</w:t>
      </w:r>
      <w:r w:rsidRPr="006B18F6">
        <w:rPr>
          <w:spacing w:val="73"/>
        </w:rPr>
        <w:t xml:space="preserve"> </w:t>
      </w:r>
      <w:r w:rsidRPr="006B18F6">
        <w:rPr>
          <w:spacing w:val="-2"/>
        </w:rPr>
        <w:t>сдвиги.</w:t>
      </w:r>
    </w:p>
    <w:p w:rsidR="0082219A" w:rsidRPr="006B18F6" w:rsidRDefault="00096B32" w:rsidP="006B18F6">
      <w:pPr>
        <w:pStyle w:val="a3"/>
        <w:spacing w:line="360" w:lineRule="auto"/>
        <w:ind w:left="0" w:firstLine="720"/>
      </w:pPr>
      <w:r w:rsidRPr="006B18F6">
        <w:t>Шифрование</w:t>
      </w:r>
      <w:r w:rsidRPr="006B18F6">
        <w:rPr>
          <w:spacing w:val="-8"/>
        </w:rPr>
        <w:t xml:space="preserve"> </w:t>
      </w:r>
      <w:r w:rsidRPr="006B18F6">
        <w:t>с</w:t>
      </w:r>
      <w:r w:rsidRPr="006B18F6">
        <w:rPr>
          <w:spacing w:val="-5"/>
        </w:rPr>
        <w:t xml:space="preserve"> </w:t>
      </w:r>
      <w:r w:rsidRPr="006B18F6">
        <w:t>помощью</w:t>
      </w:r>
      <w:r w:rsidRPr="006B18F6">
        <w:rPr>
          <w:spacing w:val="-4"/>
        </w:rPr>
        <w:t xml:space="preserve"> </w:t>
      </w:r>
      <w:r w:rsidRPr="006B18F6">
        <w:t>побитовой</w:t>
      </w:r>
      <w:r w:rsidRPr="006B18F6">
        <w:rPr>
          <w:spacing w:val="-3"/>
        </w:rPr>
        <w:t xml:space="preserve"> </w:t>
      </w:r>
      <w:r w:rsidRPr="006B18F6">
        <w:t>операции</w:t>
      </w:r>
      <w:r w:rsidRPr="006B18F6">
        <w:rPr>
          <w:spacing w:val="-6"/>
        </w:rPr>
        <w:t xml:space="preserve"> </w:t>
      </w:r>
      <w:r w:rsidRPr="006B18F6">
        <w:t>«исключающее</w:t>
      </w:r>
      <w:r w:rsidRPr="006B18F6">
        <w:rPr>
          <w:spacing w:val="-3"/>
        </w:rPr>
        <w:t xml:space="preserve"> </w:t>
      </w:r>
      <w:r w:rsidRPr="006B18F6">
        <w:rPr>
          <w:spacing w:val="-2"/>
        </w:rPr>
        <w:t>ИЛИ».</w:t>
      </w:r>
    </w:p>
    <w:p w:rsidR="0082219A" w:rsidRPr="006B18F6" w:rsidRDefault="00096B32" w:rsidP="006B18F6">
      <w:pPr>
        <w:pStyle w:val="a3"/>
        <w:spacing w:line="360" w:lineRule="auto"/>
        <w:ind w:left="0" w:firstLine="720"/>
      </w:pPr>
      <w:r w:rsidRPr="006B18F6">
        <w:t>Представление</w:t>
      </w:r>
      <w:r w:rsidRPr="006B18F6">
        <w:rPr>
          <w:spacing w:val="-5"/>
        </w:rPr>
        <w:t xml:space="preserve"> </w:t>
      </w:r>
      <w:r w:rsidRPr="006B18F6">
        <w:t>вещественных</w:t>
      </w:r>
      <w:r w:rsidRPr="006B18F6">
        <w:rPr>
          <w:spacing w:val="-3"/>
        </w:rPr>
        <w:t xml:space="preserve"> </w:t>
      </w:r>
      <w:r w:rsidRPr="006B18F6">
        <w:t>чисел</w:t>
      </w:r>
      <w:r w:rsidRPr="006B18F6">
        <w:rPr>
          <w:spacing w:val="-4"/>
        </w:rPr>
        <w:t xml:space="preserve"> </w:t>
      </w:r>
      <w:r w:rsidRPr="006B18F6">
        <w:t>в</w:t>
      </w:r>
      <w:r w:rsidRPr="006B18F6">
        <w:rPr>
          <w:spacing w:val="-5"/>
        </w:rPr>
        <w:t xml:space="preserve"> </w:t>
      </w:r>
      <w:r w:rsidRPr="006B18F6">
        <w:t>памяти</w:t>
      </w:r>
      <w:r w:rsidRPr="006B18F6">
        <w:rPr>
          <w:spacing w:val="-3"/>
        </w:rPr>
        <w:t xml:space="preserve"> </w:t>
      </w:r>
      <w:r w:rsidRPr="006B18F6">
        <w:t>компьютера.</w:t>
      </w:r>
      <w:r w:rsidRPr="006B18F6">
        <w:rPr>
          <w:spacing w:val="-4"/>
        </w:rPr>
        <w:t xml:space="preserve"> </w:t>
      </w:r>
      <w:r w:rsidRPr="006B18F6">
        <w:t>Значащая</w:t>
      </w:r>
      <w:r w:rsidRPr="006B18F6">
        <w:rPr>
          <w:spacing w:val="-4"/>
        </w:rPr>
        <w:t xml:space="preserve"> </w:t>
      </w:r>
      <w:r w:rsidRPr="006B18F6">
        <w:t>часть</w:t>
      </w:r>
      <w:r w:rsidRPr="006B18F6">
        <w:rPr>
          <w:spacing w:val="-3"/>
        </w:rPr>
        <w:t xml:space="preserve"> </w:t>
      </w:r>
      <w:r w:rsidRPr="006B18F6">
        <w:t>и</w:t>
      </w:r>
      <w:r w:rsidRPr="006B18F6">
        <w:rPr>
          <w:spacing w:val="-4"/>
        </w:rPr>
        <w:t xml:space="preserve"> </w:t>
      </w:r>
      <w:r w:rsidRPr="006B18F6">
        <w:t>порядок</w:t>
      </w:r>
      <w:r w:rsidRPr="006B18F6">
        <w:rPr>
          <w:spacing w:val="-3"/>
        </w:rPr>
        <w:t xml:space="preserve"> </w:t>
      </w:r>
      <w:r w:rsidRPr="006B18F6">
        <w:t>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82219A" w:rsidRPr="006B18F6" w:rsidRDefault="00096B32" w:rsidP="006B18F6">
      <w:pPr>
        <w:pStyle w:val="1"/>
        <w:spacing w:before="0" w:line="360" w:lineRule="auto"/>
        <w:ind w:left="0" w:firstLine="720"/>
      </w:pPr>
      <w:bookmarkStart w:id="144" w:name="_Toc216086855"/>
      <w:r w:rsidRPr="006B18F6">
        <w:t>Алгоритмы</w:t>
      </w:r>
      <w:r w:rsidRPr="006B18F6">
        <w:rPr>
          <w:spacing w:val="-1"/>
        </w:rPr>
        <w:t xml:space="preserve"> </w:t>
      </w:r>
      <w:r w:rsidRPr="006B18F6">
        <w:t>и</w:t>
      </w:r>
      <w:r w:rsidRPr="006B18F6">
        <w:rPr>
          <w:spacing w:val="-2"/>
        </w:rPr>
        <w:t xml:space="preserve"> программирование.</w:t>
      </w:r>
      <w:bookmarkEnd w:id="144"/>
    </w:p>
    <w:p w:rsidR="0082219A" w:rsidRPr="006B18F6" w:rsidRDefault="00096B32" w:rsidP="006B18F6">
      <w:pPr>
        <w:pStyle w:val="a3"/>
        <w:spacing w:line="360" w:lineRule="auto"/>
        <w:ind w:left="0" w:firstLine="720"/>
      </w:pPr>
      <w:r w:rsidRPr="006B18F6">
        <w:t xml:space="preserve">Определение возможных результатов работы простейших алгоритмов управления </w:t>
      </w:r>
      <w:r w:rsidRPr="006B18F6">
        <w:lastRenderedPageBreak/>
        <w:t>исполнителями и вычислительных алгоритмов. Определение исходных данных, при которых алгоритм может дать требуемый результат.</w:t>
      </w:r>
    </w:p>
    <w:p w:rsidR="0082219A" w:rsidRPr="006B18F6" w:rsidRDefault="00096B32" w:rsidP="006B18F6">
      <w:pPr>
        <w:pStyle w:val="a3"/>
        <w:spacing w:line="360" w:lineRule="auto"/>
        <w:ind w:left="0" w:firstLine="720"/>
      </w:pPr>
      <w:r w:rsidRPr="006B18F6">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82219A" w:rsidRPr="006B18F6" w:rsidRDefault="00096B32" w:rsidP="006B18F6">
      <w:pPr>
        <w:pStyle w:val="a3"/>
        <w:spacing w:line="360" w:lineRule="auto"/>
        <w:ind w:left="0" w:firstLine="720"/>
      </w:pPr>
      <w:r w:rsidRPr="006B18F6">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82219A" w:rsidRPr="006B18F6" w:rsidRDefault="00096B32" w:rsidP="006B18F6">
      <w:pPr>
        <w:pStyle w:val="a3"/>
        <w:spacing w:line="360" w:lineRule="auto"/>
        <w:ind w:left="0" w:firstLine="720"/>
      </w:pPr>
      <w:r w:rsidRPr="006B18F6">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82219A" w:rsidRPr="006B18F6" w:rsidRDefault="00096B32" w:rsidP="006B18F6">
      <w:pPr>
        <w:pStyle w:val="a3"/>
        <w:spacing w:line="360" w:lineRule="auto"/>
        <w:ind w:left="0" w:firstLine="720"/>
      </w:pPr>
      <w:r w:rsidRPr="006B18F6">
        <w:t>Документирование программ. Использование комментариев. Подготовка описания программы и инструкции для пользователя.</w:t>
      </w:r>
    </w:p>
    <w:p w:rsidR="0082219A" w:rsidRPr="006B18F6" w:rsidRDefault="00096B32" w:rsidP="006B18F6">
      <w:pPr>
        <w:pStyle w:val="a3"/>
        <w:spacing w:line="360" w:lineRule="auto"/>
        <w:ind w:left="0" w:firstLine="720"/>
      </w:pPr>
      <w:r w:rsidRPr="006B18F6">
        <w:t>Алгоритмы обработки натуральных чисел,</w:t>
      </w:r>
      <w:r w:rsidRPr="006B18F6">
        <w:rPr>
          <w:spacing w:val="-1"/>
        </w:rPr>
        <w:t xml:space="preserve"> </w:t>
      </w:r>
      <w:r w:rsidRPr="006B18F6">
        <w:t>записанных в</w:t>
      </w:r>
      <w:r w:rsidRPr="006B18F6">
        <w:rPr>
          <w:spacing w:val="-1"/>
        </w:rPr>
        <w:t xml:space="preserve"> </w:t>
      </w:r>
      <w:r w:rsidRPr="006B18F6">
        <w:t>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82219A" w:rsidRPr="006B18F6" w:rsidRDefault="00096B32" w:rsidP="006B18F6">
      <w:pPr>
        <w:pStyle w:val="a3"/>
        <w:spacing w:line="360" w:lineRule="auto"/>
        <w:ind w:left="0" w:firstLine="720"/>
      </w:pPr>
      <w:r w:rsidRPr="006B18F6">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82219A" w:rsidRPr="006B18F6" w:rsidRDefault="00096B32" w:rsidP="006B18F6">
      <w:pPr>
        <w:pStyle w:val="a3"/>
        <w:spacing w:line="360" w:lineRule="auto"/>
        <w:ind w:left="0" w:firstLine="720"/>
      </w:pPr>
      <w:r w:rsidRPr="006B18F6">
        <w:t>Обработка данных, хранящихся в файлах. Текстовые и двоичные файлы. Файловые переменные (файловые указатели). Чтение из файла. Запись в файл.</w:t>
      </w:r>
    </w:p>
    <w:p w:rsidR="0082219A" w:rsidRPr="006B18F6" w:rsidRDefault="00096B32" w:rsidP="006B18F6">
      <w:pPr>
        <w:pStyle w:val="a3"/>
        <w:spacing w:line="360" w:lineRule="auto"/>
        <w:ind w:left="0" w:firstLine="720"/>
      </w:pPr>
      <w:r w:rsidRPr="006B18F6">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82219A" w:rsidRPr="006B18F6" w:rsidRDefault="00096B32" w:rsidP="006B18F6">
      <w:pPr>
        <w:pStyle w:val="a3"/>
        <w:spacing w:line="360" w:lineRule="auto"/>
        <w:ind w:left="0" w:firstLine="720"/>
      </w:pPr>
      <w:r w:rsidRPr="006B18F6">
        <w:t>Использование</w:t>
      </w:r>
      <w:r w:rsidRPr="006B18F6">
        <w:rPr>
          <w:spacing w:val="-5"/>
        </w:rPr>
        <w:t xml:space="preserve"> </w:t>
      </w:r>
      <w:r w:rsidRPr="006B18F6">
        <w:t>стандартной</w:t>
      </w:r>
      <w:r w:rsidRPr="006B18F6">
        <w:rPr>
          <w:spacing w:val="-3"/>
        </w:rPr>
        <w:t xml:space="preserve"> </w:t>
      </w:r>
      <w:r w:rsidRPr="006B18F6">
        <w:t>библиотеки</w:t>
      </w:r>
      <w:r w:rsidRPr="006B18F6">
        <w:rPr>
          <w:spacing w:val="-3"/>
        </w:rPr>
        <w:t xml:space="preserve"> </w:t>
      </w:r>
      <w:r w:rsidRPr="006B18F6">
        <w:t>языка</w:t>
      </w:r>
      <w:r w:rsidRPr="006B18F6">
        <w:rPr>
          <w:spacing w:val="-6"/>
        </w:rPr>
        <w:t xml:space="preserve"> </w:t>
      </w:r>
      <w:r w:rsidRPr="006B18F6">
        <w:t>программирования.</w:t>
      </w:r>
      <w:r w:rsidRPr="006B18F6">
        <w:rPr>
          <w:spacing w:val="-4"/>
        </w:rPr>
        <w:t xml:space="preserve"> </w:t>
      </w:r>
      <w:r w:rsidRPr="006B18F6">
        <w:t>Подключение</w:t>
      </w:r>
      <w:r w:rsidRPr="006B18F6">
        <w:rPr>
          <w:spacing w:val="-5"/>
        </w:rPr>
        <w:t xml:space="preserve"> </w:t>
      </w:r>
      <w:r w:rsidRPr="006B18F6">
        <w:t>библиотек подпрограмм сторонних производителей. Модульный принцип построения программ.</w:t>
      </w:r>
    </w:p>
    <w:p w:rsidR="0082219A" w:rsidRPr="006B18F6" w:rsidRDefault="00096B32" w:rsidP="006B18F6">
      <w:pPr>
        <w:pStyle w:val="a3"/>
        <w:spacing w:line="360" w:lineRule="auto"/>
        <w:ind w:left="0" w:firstLine="720"/>
      </w:pPr>
      <w:r w:rsidRPr="006B18F6">
        <w:t>Численные методы. Точное и приближённое решения задачи. Численные методы решения уравнений:</w:t>
      </w:r>
      <w:r w:rsidRPr="006B18F6">
        <w:rPr>
          <w:spacing w:val="-2"/>
        </w:rPr>
        <w:t xml:space="preserve"> </w:t>
      </w:r>
      <w:r w:rsidRPr="006B18F6">
        <w:t>метод</w:t>
      </w:r>
      <w:r w:rsidRPr="006B18F6">
        <w:rPr>
          <w:spacing w:val="-2"/>
        </w:rPr>
        <w:t xml:space="preserve"> </w:t>
      </w:r>
      <w:r w:rsidRPr="006B18F6">
        <w:t>перебора,</w:t>
      </w:r>
      <w:r w:rsidRPr="006B18F6">
        <w:rPr>
          <w:spacing w:val="-2"/>
        </w:rPr>
        <w:t xml:space="preserve"> </w:t>
      </w:r>
      <w:r w:rsidRPr="006B18F6">
        <w:t>метод</w:t>
      </w:r>
      <w:r w:rsidRPr="006B18F6">
        <w:rPr>
          <w:spacing w:val="-2"/>
        </w:rPr>
        <w:t xml:space="preserve"> </w:t>
      </w:r>
      <w:r w:rsidRPr="006B18F6">
        <w:t>половинного</w:t>
      </w:r>
      <w:r w:rsidRPr="006B18F6">
        <w:rPr>
          <w:spacing w:val="-2"/>
        </w:rPr>
        <w:t xml:space="preserve"> </w:t>
      </w:r>
      <w:r w:rsidRPr="006B18F6">
        <w:t>деления.</w:t>
      </w:r>
      <w:r w:rsidRPr="006B18F6">
        <w:rPr>
          <w:spacing w:val="-2"/>
        </w:rPr>
        <w:t xml:space="preserve"> </w:t>
      </w:r>
      <w:r w:rsidRPr="006B18F6">
        <w:t>Приближённое</w:t>
      </w:r>
      <w:r w:rsidRPr="006B18F6">
        <w:rPr>
          <w:spacing w:val="-3"/>
        </w:rPr>
        <w:t xml:space="preserve"> </w:t>
      </w:r>
      <w:r w:rsidRPr="006B18F6">
        <w:t>вычисление</w:t>
      </w:r>
      <w:r w:rsidRPr="006B18F6">
        <w:rPr>
          <w:spacing w:val="-3"/>
        </w:rPr>
        <w:t xml:space="preserve"> </w:t>
      </w:r>
      <w:r w:rsidRPr="006B18F6">
        <w:t>длин</w:t>
      </w:r>
      <w:r w:rsidRPr="006B18F6">
        <w:rPr>
          <w:spacing w:val="-2"/>
        </w:rPr>
        <w:t xml:space="preserve"> </w:t>
      </w:r>
      <w:r w:rsidRPr="006B18F6">
        <w:t xml:space="preserve">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w:t>
      </w:r>
      <w:r w:rsidRPr="006B18F6">
        <w:rPr>
          <w:spacing w:val="-2"/>
        </w:rPr>
        <w:t>деления.</w:t>
      </w:r>
    </w:p>
    <w:p w:rsidR="0082219A" w:rsidRPr="006B18F6" w:rsidRDefault="00096B32" w:rsidP="006B18F6">
      <w:pPr>
        <w:pStyle w:val="a3"/>
        <w:spacing w:line="360" w:lineRule="auto"/>
        <w:ind w:left="0" w:firstLine="720"/>
      </w:pPr>
      <w:r w:rsidRPr="006B18F6">
        <w:t xml:space="preserve">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w:t>
      </w:r>
      <w:r w:rsidRPr="006B18F6">
        <w:lastRenderedPageBreak/>
        <w:t>всех слов в некотором алфавите, удовлетворяющих заданным ограничениям. Преобразование числа в символьную строку и обратно.</w:t>
      </w:r>
    </w:p>
    <w:p w:rsidR="0082219A" w:rsidRPr="006B18F6" w:rsidRDefault="00096B32" w:rsidP="00B6336F">
      <w:pPr>
        <w:pStyle w:val="a3"/>
        <w:spacing w:line="360" w:lineRule="auto"/>
        <w:ind w:left="0" w:firstLine="720"/>
      </w:pPr>
      <w:r w:rsidRPr="006B18F6">
        <w:t>Массивы</w:t>
      </w:r>
      <w:r w:rsidRPr="006B18F6">
        <w:rPr>
          <w:spacing w:val="18"/>
        </w:rPr>
        <w:t xml:space="preserve"> </w:t>
      </w:r>
      <w:r w:rsidRPr="006B18F6">
        <w:t>и</w:t>
      </w:r>
      <w:r w:rsidRPr="006B18F6">
        <w:rPr>
          <w:spacing w:val="21"/>
        </w:rPr>
        <w:t xml:space="preserve"> </w:t>
      </w:r>
      <w:r w:rsidRPr="006B18F6">
        <w:t>последовательности</w:t>
      </w:r>
      <w:r w:rsidRPr="006B18F6">
        <w:rPr>
          <w:spacing w:val="22"/>
        </w:rPr>
        <w:t xml:space="preserve"> </w:t>
      </w:r>
      <w:r w:rsidRPr="006B18F6">
        <w:t>чисел.</w:t>
      </w:r>
      <w:r w:rsidRPr="006B18F6">
        <w:rPr>
          <w:spacing w:val="21"/>
        </w:rPr>
        <w:t xml:space="preserve"> </w:t>
      </w:r>
      <w:r w:rsidRPr="006B18F6">
        <w:t>Вычисление</w:t>
      </w:r>
      <w:r w:rsidRPr="006B18F6">
        <w:rPr>
          <w:spacing w:val="20"/>
        </w:rPr>
        <w:t xml:space="preserve"> </w:t>
      </w:r>
      <w:r w:rsidRPr="006B18F6">
        <w:t>обобщённых</w:t>
      </w:r>
      <w:r w:rsidRPr="006B18F6">
        <w:rPr>
          <w:spacing w:val="18"/>
        </w:rPr>
        <w:t xml:space="preserve"> </w:t>
      </w:r>
      <w:r w:rsidRPr="006B18F6">
        <w:t>характеристик</w:t>
      </w:r>
      <w:r w:rsidRPr="006B18F6">
        <w:rPr>
          <w:spacing w:val="20"/>
        </w:rPr>
        <w:t xml:space="preserve"> </w:t>
      </w:r>
      <w:r w:rsidRPr="006B18F6">
        <w:rPr>
          <w:spacing w:val="-2"/>
        </w:rPr>
        <w:t>элементов</w:t>
      </w:r>
      <w:r w:rsidR="00B6336F">
        <w:t xml:space="preserve"> </w:t>
      </w:r>
      <w:r w:rsidRPr="006B18F6">
        <w:t>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82219A" w:rsidRPr="006B18F6" w:rsidRDefault="00096B32" w:rsidP="006B18F6">
      <w:pPr>
        <w:pStyle w:val="a3"/>
        <w:spacing w:line="360" w:lineRule="auto"/>
        <w:ind w:left="0" w:firstLine="720"/>
      </w:pPr>
      <w:r w:rsidRPr="006B18F6">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82219A" w:rsidRPr="006B18F6" w:rsidRDefault="00096B32" w:rsidP="006B18F6">
      <w:pPr>
        <w:pStyle w:val="a3"/>
        <w:spacing w:line="360" w:lineRule="auto"/>
        <w:ind w:left="0" w:firstLine="720"/>
      </w:pPr>
      <w:r w:rsidRPr="006B18F6">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w:t>
      </w:r>
      <w:r w:rsidRPr="006B18F6">
        <w:rPr>
          <w:spacing w:val="-4"/>
        </w:rPr>
        <w:t xml:space="preserve"> </w:t>
      </w:r>
      <w:r w:rsidRPr="006B18F6">
        <w:t>максимума</w:t>
      </w:r>
      <w:r w:rsidRPr="006B18F6">
        <w:rPr>
          <w:spacing w:val="-2"/>
        </w:rPr>
        <w:t xml:space="preserve"> </w:t>
      </w:r>
      <w:r w:rsidRPr="006B18F6">
        <w:t>(минимума)</w:t>
      </w:r>
      <w:r w:rsidRPr="006B18F6">
        <w:rPr>
          <w:spacing w:val="-3"/>
        </w:rPr>
        <w:t xml:space="preserve"> </w:t>
      </w:r>
      <w:r w:rsidRPr="006B18F6">
        <w:t>и</w:t>
      </w:r>
      <w:r w:rsidRPr="006B18F6">
        <w:rPr>
          <w:spacing w:val="-4"/>
        </w:rPr>
        <w:t xml:space="preserve"> </w:t>
      </w:r>
      <w:r w:rsidRPr="006B18F6">
        <w:t>суммы</w:t>
      </w:r>
      <w:r w:rsidRPr="006B18F6">
        <w:rPr>
          <w:spacing w:val="-2"/>
        </w:rPr>
        <w:t xml:space="preserve"> </w:t>
      </w:r>
      <w:r w:rsidRPr="006B18F6">
        <w:t>элементов</w:t>
      </w:r>
      <w:r w:rsidRPr="006B18F6">
        <w:rPr>
          <w:spacing w:val="-4"/>
        </w:rPr>
        <w:t xml:space="preserve"> </w:t>
      </w:r>
      <w:r w:rsidRPr="006B18F6">
        <w:t>двумерного</w:t>
      </w:r>
      <w:r w:rsidRPr="006B18F6">
        <w:rPr>
          <w:spacing w:val="-3"/>
        </w:rPr>
        <w:t xml:space="preserve"> </w:t>
      </w:r>
      <w:r w:rsidRPr="006B18F6">
        <w:t>массива,</w:t>
      </w:r>
      <w:r w:rsidRPr="006B18F6">
        <w:rPr>
          <w:spacing w:val="-3"/>
        </w:rPr>
        <w:t xml:space="preserve"> </w:t>
      </w:r>
      <w:r w:rsidRPr="006B18F6">
        <w:t>перестановка</w:t>
      </w:r>
      <w:r w:rsidRPr="006B18F6">
        <w:rPr>
          <w:spacing w:val="-3"/>
        </w:rPr>
        <w:t xml:space="preserve"> </w:t>
      </w:r>
      <w:r w:rsidRPr="006B18F6">
        <w:t>строк</w:t>
      </w:r>
      <w:r w:rsidRPr="006B18F6">
        <w:rPr>
          <w:spacing w:val="-3"/>
        </w:rPr>
        <w:t xml:space="preserve"> </w:t>
      </w:r>
      <w:r w:rsidRPr="006B18F6">
        <w:t>и столбцов двумерного массива.</w:t>
      </w:r>
    </w:p>
    <w:p w:rsidR="0082219A" w:rsidRPr="006B18F6" w:rsidRDefault="00096B32" w:rsidP="006B18F6">
      <w:pPr>
        <w:pStyle w:val="1"/>
        <w:spacing w:before="0" w:line="360" w:lineRule="auto"/>
        <w:ind w:left="0" w:firstLine="720"/>
      </w:pPr>
      <w:bookmarkStart w:id="145" w:name="_Toc216086856"/>
      <w:r w:rsidRPr="006B18F6">
        <w:t>Информационные</w:t>
      </w:r>
      <w:r w:rsidRPr="006B18F6">
        <w:rPr>
          <w:spacing w:val="-13"/>
        </w:rPr>
        <w:t xml:space="preserve"> </w:t>
      </w:r>
      <w:r w:rsidRPr="006B18F6">
        <w:rPr>
          <w:spacing w:val="-2"/>
        </w:rPr>
        <w:t>технологии.</w:t>
      </w:r>
      <w:bookmarkEnd w:id="145"/>
    </w:p>
    <w:p w:rsidR="0082219A" w:rsidRPr="006B18F6" w:rsidRDefault="00096B32" w:rsidP="006B18F6">
      <w:pPr>
        <w:pStyle w:val="a3"/>
        <w:spacing w:line="360" w:lineRule="auto"/>
        <w:ind w:left="0" w:firstLine="720"/>
      </w:pPr>
      <w:r w:rsidRPr="006B18F6">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w:t>
      </w:r>
      <w:r w:rsidRPr="006B18F6">
        <w:rPr>
          <w:spacing w:val="40"/>
        </w:rPr>
        <w:t xml:space="preserve"> </w:t>
      </w:r>
      <w:r w:rsidRPr="006B18F6">
        <w:t>Деловая переписка. Реферат. Правила цитирования источников и оформления библиографических ссылок. Оформление списка литературы</w:t>
      </w:r>
      <w:r w:rsidRPr="006B18F6">
        <w:rPr>
          <w:i/>
        </w:rPr>
        <w:t xml:space="preserve">. </w:t>
      </w:r>
      <w:r w:rsidRPr="006B18F6">
        <w:t>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82219A" w:rsidRPr="006B18F6" w:rsidRDefault="00096B32" w:rsidP="006B18F6">
      <w:pPr>
        <w:pStyle w:val="a3"/>
        <w:spacing w:line="360" w:lineRule="auto"/>
        <w:ind w:left="0" w:firstLine="720"/>
      </w:pPr>
      <w:r w:rsidRPr="006B18F6">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w:t>
      </w:r>
      <w:r w:rsidRPr="006B18F6">
        <w:rPr>
          <w:spacing w:val="-6"/>
        </w:rPr>
        <w:t xml:space="preserve"> </w:t>
      </w:r>
      <w:r w:rsidRPr="006B18F6">
        <w:t>данных,</w:t>
      </w:r>
      <w:r w:rsidRPr="006B18F6">
        <w:rPr>
          <w:spacing w:val="-5"/>
        </w:rPr>
        <w:t xml:space="preserve"> </w:t>
      </w:r>
      <w:r w:rsidRPr="006B18F6">
        <w:t>визуализация</w:t>
      </w:r>
      <w:r w:rsidRPr="006B18F6">
        <w:rPr>
          <w:spacing w:val="-5"/>
        </w:rPr>
        <w:t xml:space="preserve"> </w:t>
      </w:r>
      <w:r w:rsidRPr="006B18F6">
        <w:t>данных,</w:t>
      </w:r>
      <w:r w:rsidRPr="006B18F6">
        <w:rPr>
          <w:spacing w:val="-7"/>
        </w:rPr>
        <w:t xml:space="preserve"> </w:t>
      </w:r>
      <w:r w:rsidRPr="006B18F6">
        <w:t>интерпретация</w:t>
      </w:r>
      <w:r w:rsidRPr="006B18F6">
        <w:rPr>
          <w:spacing w:val="-5"/>
        </w:rPr>
        <w:t xml:space="preserve"> </w:t>
      </w:r>
      <w:r w:rsidRPr="006B18F6">
        <w:t>результатов. Программные</w:t>
      </w:r>
      <w:r w:rsidRPr="006B18F6">
        <w:rPr>
          <w:spacing w:val="-5"/>
        </w:rPr>
        <w:t xml:space="preserve"> </w:t>
      </w:r>
      <w:r w:rsidRPr="006B18F6">
        <w:t xml:space="preserve">средства и интернет-сервисы для обработки и представления данных. Большие данные. Машинное обучение. </w:t>
      </w:r>
      <w:r w:rsidRPr="006B18F6">
        <w:rPr>
          <w:i/>
        </w:rPr>
        <w:t>Интеллектуальный анализ данных</w:t>
      </w:r>
      <w:r w:rsidRPr="006B18F6">
        <w:t>.</w:t>
      </w:r>
    </w:p>
    <w:p w:rsidR="0082219A" w:rsidRPr="006B18F6" w:rsidRDefault="00096B32" w:rsidP="006B18F6">
      <w:pPr>
        <w:pStyle w:val="a3"/>
        <w:spacing w:line="360" w:lineRule="auto"/>
        <w:ind w:left="0" w:firstLine="720"/>
      </w:pPr>
      <w:r w:rsidRPr="006B18F6">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82219A" w:rsidRPr="006B18F6" w:rsidRDefault="00096B32" w:rsidP="006B18F6">
      <w:pPr>
        <w:pStyle w:val="a3"/>
        <w:spacing w:line="360" w:lineRule="auto"/>
        <w:ind w:left="0" w:firstLine="720"/>
      </w:pPr>
      <w:r w:rsidRPr="006B18F6">
        <w:t xml:space="preserve">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w:t>
      </w:r>
      <w:r w:rsidRPr="006B18F6">
        <w:lastRenderedPageBreak/>
        <w:t xml:space="preserve">и глобальный минимумы целевой функции. Решение задач оптимизации с помощью электронных </w:t>
      </w:r>
      <w:r w:rsidRPr="006B18F6">
        <w:rPr>
          <w:spacing w:val="-2"/>
        </w:rPr>
        <w:t>таблиц.</w:t>
      </w:r>
    </w:p>
    <w:p w:rsidR="0082219A" w:rsidRPr="006B18F6" w:rsidRDefault="00096B32" w:rsidP="006B18F6">
      <w:pPr>
        <w:pStyle w:val="1"/>
        <w:spacing w:before="0" w:line="360" w:lineRule="auto"/>
        <w:ind w:left="0" w:firstLine="720"/>
      </w:pPr>
      <w:bookmarkStart w:id="146" w:name="_Toc216086857"/>
      <w:r w:rsidRPr="006B18F6">
        <w:t>Содержание обучения в 11 классе. Теоретические</w:t>
      </w:r>
      <w:r w:rsidRPr="006B18F6">
        <w:rPr>
          <w:spacing w:val="-3"/>
        </w:rPr>
        <w:t xml:space="preserve"> </w:t>
      </w:r>
      <w:r w:rsidRPr="006B18F6">
        <w:t>основы</w:t>
      </w:r>
      <w:r w:rsidRPr="006B18F6">
        <w:rPr>
          <w:spacing w:val="-2"/>
        </w:rPr>
        <w:t xml:space="preserve"> информатики.</w:t>
      </w:r>
      <w:bookmarkEnd w:id="146"/>
    </w:p>
    <w:p w:rsidR="0082219A" w:rsidRPr="006B18F6" w:rsidRDefault="00096B32" w:rsidP="006B18F6">
      <w:pPr>
        <w:pStyle w:val="a3"/>
        <w:spacing w:line="360" w:lineRule="auto"/>
        <w:ind w:left="0" w:firstLine="720"/>
      </w:pPr>
      <w:r w:rsidRPr="006B18F6">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82219A" w:rsidRPr="006B18F6" w:rsidRDefault="00096B32" w:rsidP="006B18F6">
      <w:pPr>
        <w:pStyle w:val="a3"/>
        <w:spacing w:line="360" w:lineRule="auto"/>
        <w:ind w:left="0" w:firstLine="720"/>
      </w:pPr>
      <w:r w:rsidRPr="006B18F6">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82219A" w:rsidRPr="006B18F6" w:rsidRDefault="00096B32" w:rsidP="006B18F6">
      <w:pPr>
        <w:pStyle w:val="a3"/>
        <w:spacing w:line="360" w:lineRule="auto"/>
        <w:ind w:left="0" w:firstLine="720"/>
      </w:pPr>
      <w:r w:rsidRPr="006B18F6">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82219A" w:rsidRPr="006B18F6" w:rsidRDefault="00096B32" w:rsidP="006B18F6">
      <w:pPr>
        <w:pStyle w:val="a3"/>
        <w:spacing w:line="360" w:lineRule="auto"/>
        <w:ind w:left="0" w:firstLine="720"/>
      </w:pPr>
      <w:r w:rsidRPr="006B18F6">
        <w:t>Системы. Компоненты системы и их взаимодействие. Системный эффект. Управление как информационный процесс. Обратная связь.</w:t>
      </w:r>
    </w:p>
    <w:p w:rsidR="0082219A" w:rsidRPr="006B18F6" w:rsidRDefault="00096B32" w:rsidP="006B18F6">
      <w:pPr>
        <w:pStyle w:val="a3"/>
        <w:spacing w:line="360" w:lineRule="auto"/>
        <w:ind w:left="0" w:firstLine="720"/>
      </w:pPr>
      <w:r w:rsidRPr="006B18F6">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82219A" w:rsidRPr="006B18F6" w:rsidRDefault="00096B32" w:rsidP="006B18F6">
      <w:pPr>
        <w:pStyle w:val="a3"/>
        <w:spacing w:line="360" w:lineRule="auto"/>
        <w:ind w:left="0" w:firstLine="720"/>
      </w:pPr>
      <w:r w:rsidRPr="006B18F6">
        <w:t>Представление</w:t>
      </w:r>
      <w:r w:rsidRPr="006B18F6">
        <w:rPr>
          <w:spacing w:val="57"/>
        </w:rPr>
        <w:t xml:space="preserve"> </w:t>
      </w:r>
      <w:r w:rsidRPr="006B18F6">
        <w:t>результатов</w:t>
      </w:r>
      <w:r w:rsidRPr="006B18F6">
        <w:rPr>
          <w:spacing w:val="57"/>
        </w:rPr>
        <w:t xml:space="preserve"> </w:t>
      </w:r>
      <w:r w:rsidRPr="006B18F6">
        <w:t>моделирования</w:t>
      </w:r>
      <w:r w:rsidRPr="006B18F6">
        <w:rPr>
          <w:spacing w:val="58"/>
        </w:rPr>
        <w:t xml:space="preserve"> </w:t>
      </w:r>
      <w:r w:rsidRPr="006B18F6">
        <w:t>в</w:t>
      </w:r>
      <w:r w:rsidRPr="006B18F6">
        <w:rPr>
          <w:spacing w:val="56"/>
        </w:rPr>
        <w:t xml:space="preserve"> </w:t>
      </w:r>
      <w:r w:rsidRPr="006B18F6">
        <w:t>виде,</w:t>
      </w:r>
      <w:r w:rsidRPr="006B18F6">
        <w:rPr>
          <w:spacing w:val="59"/>
        </w:rPr>
        <w:t xml:space="preserve"> </w:t>
      </w:r>
      <w:r w:rsidRPr="006B18F6">
        <w:t>удобном</w:t>
      </w:r>
      <w:r w:rsidRPr="006B18F6">
        <w:rPr>
          <w:spacing w:val="57"/>
        </w:rPr>
        <w:t xml:space="preserve"> </w:t>
      </w:r>
      <w:r w:rsidRPr="006B18F6">
        <w:t>для</w:t>
      </w:r>
      <w:r w:rsidRPr="006B18F6">
        <w:rPr>
          <w:spacing w:val="58"/>
        </w:rPr>
        <w:t xml:space="preserve"> </w:t>
      </w:r>
      <w:r w:rsidRPr="006B18F6">
        <w:t>восприятия</w:t>
      </w:r>
      <w:r w:rsidRPr="006B18F6">
        <w:rPr>
          <w:spacing w:val="56"/>
        </w:rPr>
        <w:t xml:space="preserve"> </w:t>
      </w:r>
      <w:r w:rsidRPr="006B18F6">
        <w:rPr>
          <w:spacing w:val="-2"/>
        </w:rPr>
        <w:t>человеком.</w:t>
      </w:r>
    </w:p>
    <w:p w:rsidR="0082219A" w:rsidRPr="006B18F6" w:rsidRDefault="00096B32" w:rsidP="006B18F6">
      <w:pPr>
        <w:pStyle w:val="a3"/>
        <w:spacing w:line="360" w:lineRule="auto"/>
        <w:ind w:left="0" w:firstLine="720"/>
      </w:pPr>
      <w:r w:rsidRPr="006B18F6">
        <w:t>Графическое</w:t>
      </w:r>
      <w:r w:rsidRPr="006B18F6">
        <w:rPr>
          <w:spacing w:val="-7"/>
        </w:rPr>
        <w:t xml:space="preserve"> </w:t>
      </w:r>
      <w:r w:rsidRPr="006B18F6">
        <w:t>представление</w:t>
      </w:r>
      <w:r w:rsidRPr="006B18F6">
        <w:rPr>
          <w:spacing w:val="-5"/>
        </w:rPr>
        <w:t xml:space="preserve"> </w:t>
      </w:r>
      <w:r w:rsidRPr="006B18F6">
        <w:t>данных</w:t>
      </w:r>
      <w:r w:rsidRPr="006B18F6">
        <w:rPr>
          <w:spacing w:val="-2"/>
        </w:rPr>
        <w:t xml:space="preserve"> </w:t>
      </w:r>
      <w:r w:rsidRPr="006B18F6">
        <w:t>(схемы,</w:t>
      </w:r>
      <w:r w:rsidRPr="006B18F6">
        <w:rPr>
          <w:spacing w:val="-4"/>
        </w:rPr>
        <w:t xml:space="preserve"> </w:t>
      </w:r>
      <w:r w:rsidRPr="006B18F6">
        <w:t>таблицы,</w:t>
      </w:r>
      <w:r w:rsidRPr="006B18F6">
        <w:rPr>
          <w:spacing w:val="-3"/>
        </w:rPr>
        <w:t xml:space="preserve"> </w:t>
      </w:r>
      <w:r w:rsidRPr="006B18F6">
        <w:rPr>
          <w:spacing w:val="-2"/>
        </w:rPr>
        <w:t>графики).</w:t>
      </w:r>
    </w:p>
    <w:p w:rsidR="0082219A" w:rsidRPr="006B18F6" w:rsidRDefault="00096B32" w:rsidP="006B18F6">
      <w:pPr>
        <w:pStyle w:val="a3"/>
        <w:spacing w:line="360" w:lineRule="auto"/>
        <w:ind w:left="0" w:firstLine="720"/>
      </w:pPr>
      <w:r w:rsidRPr="006B18F6">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82219A" w:rsidRPr="006B18F6" w:rsidRDefault="00096B32" w:rsidP="006B18F6">
      <w:pPr>
        <w:pStyle w:val="a3"/>
        <w:spacing w:line="360" w:lineRule="auto"/>
        <w:ind w:left="0" w:firstLine="720"/>
      </w:pPr>
      <w:r w:rsidRPr="006B18F6">
        <w:t>Деревья. Бинарное дерево. Деревья поиска. Способы обхода дерева. Представление арифметических</w:t>
      </w:r>
      <w:r w:rsidRPr="006B18F6">
        <w:rPr>
          <w:spacing w:val="-1"/>
        </w:rPr>
        <w:t xml:space="preserve"> </w:t>
      </w:r>
      <w:r w:rsidRPr="006B18F6">
        <w:t>выражений</w:t>
      </w:r>
      <w:r w:rsidRPr="006B18F6">
        <w:rPr>
          <w:spacing w:val="-3"/>
        </w:rPr>
        <w:t xml:space="preserve"> </w:t>
      </w:r>
      <w:r w:rsidRPr="006B18F6">
        <w:t>в</w:t>
      </w:r>
      <w:r w:rsidRPr="006B18F6">
        <w:rPr>
          <w:spacing w:val="-4"/>
        </w:rPr>
        <w:t xml:space="preserve"> </w:t>
      </w:r>
      <w:r w:rsidRPr="006B18F6">
        <w:t>виде</w:t>
      </w:r>
      <w:r w:rsidRPr="006B18F6">
        <w:rPr>
          <w:spacing w:val="-4"/>
        </w:rPr>
        <w:t xml:space="preserve"> </w:t>
      </w:r>
      <w:r w:rsidRPr="006B18F6">
        <w:t>дерева.</w:t>
      </w:r>
      <w:r w:rsidRPr="006B18F6">
        <w:rPr>
          <w:spacing w:val="-3"/>
        </w:rPr>
        <w:t xml:space="preserve"> </w:t>
      </w:r>
      <w:r w:rsidRPr="006B18F6">
        <w:t>Дискретные</w:t>
      </w:r>
      <w:r w:rsidRPr="006B18F6">
        <w:rPr>
          <w:spacing w:val="-5"/>
        </w:rPr>
        <w:t xml:space="preserve"> </w:t>
      </w:r>
      <w:r w:rsidRPr="006B18F6">
        <w:t>игры</w:t>
      </w:r>
      <w:r w:rsidRPr="006B18F6">
        <w:rPr>
          <w:spacing w:val="-3"/>
        </w:rPr>
        <w:t xml:space="preserve"> </w:t>
      </w:r>
      <w:r w:rsidRPr="006B18F6">
        <w:t>двух игроков</w:t>
      </w:r>
      <w:r w:rsidRPr="006B18F6">
        <w:rPr>
          <w:spacing w:val="-4"/>
        </w:rPr>
        <w:t xml:space="preserve"> </w:t>
      </w:r>
      <w:r w:rsidRPr="006B18F6">
        <w:t>с</w:t>
      </w:r>
      <w:r w:rsidRPr="006B18F6">
        <w:rPr>
          <w:spacing w:val="-5"/>
        </w:rPr>
        <w:t xml:space="preserve"> </w:t>
      </w:r>
      <w:r w:rsidRPr="006B18F6">
        <w:t>полной</w:t>
      </w:r>
      <w:r w:rsidRPr="006B18F6">
        <w:rPr>
          <w:spacing w:val="-3"/>
        </w:rPr>
        <w:t xml:space="preserve"> </w:t>
      </w:r>
      <w:r w:rsidRPr="006B18F6">
        <w:t>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82219A" w:rsidRPr="006B18F6" w:rsidRDefault="00096B32" w:rsidP="006B18F6">
      <w:pPr>
        <w:pStyle w:val="a3"/>
        <w:spacing w:line="360" w:lineRule="auto"/>
        <w:ind w:left="0" w:firstLine="720"/>
      </w:pPr>
      <w:r w:rsidRPr="006B18F6">
        <w:t>Средства искусственного интеллекта. Сервисы машинного перевода и распознавания</w:t>
      </w:r>
      <w:r w:rsidRPr="006B18F6">
        <w:rPr>
          <w:spacing w:val="40"/>
        </w:rPr>
        <w:t xml:space="preserve"> </w:t>
      </w:r>
      <w:r w:rsidRPr="006B18F6">
        <w:t>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82219A" w:rsidRPr="006B18F6" w:rsidRDefault="00096B32" w:rsidP="006B18F6">
      <w:pPr>
        <w:pStyle w:val="1"/>
        <w:spacing w:before="0" w:line="360" w:lineRule="auto"/>
        <w:ind w:left="0" w:firstLine="720"/>
      </w:pPr>
      <w:bookmarkStart w:id="147" w:name="_Toc216086858"/>
      <w:r w:rsidRPr="006B18F6">
        <w:lastRenderedPageBreak/>
        <w:t>Алгоритмы</w:t>
      </w:r>
      <w:r w:rsidRPr="006B18F6">
        <w:rPr>
          <w:spacing w:val="-1"/>
        </w:rPr>
        <w:t xml:space="preserve"> </w:t>
      </w:r>
      <w:r w:rsidRPr="006B18F6">
        <w:t>и</w:t>
      </w:r>
      <w:r w:rsidRPr="006B18F6">
        <w:rPr>
          <w:spacing w:val="-2"/>
        </w:rPr>
        <w:t xml:space="preserve"> программирование.</w:t>
      </w:r>
      <w:bookmarkEnd w:id="147"/>
    </w:p>
    <w:p w:rsidR="0082219A" w:rsidRPr="006B18F6" w:rsidRDefault="00096B32" w:rsidP="006B18F6">
      <w:pPr>
        <w:pStyle w:val="a3"/>
        <w:spacing w:line="360" w:lineRule="auto"/>
        <w:ind w:left="0" w:firstLine="720"/>
      </w:pPr>
      <w:r w:rsidRPr="006B18F6">
        <w:t>Формализация понятия алгоритма. Машина Тьюринга как универсальная модель вычислений. Тезис Чёрча–Тьюринга.</w:t>
      </w:r>
    </w:p>
    <w:p w:rsidR="0082219A" w:rsidRPr="006B18F6" w:rsidRDefault="00096B32" w:rsidP="006B18F6">
      <w:pPr>
        <w:pStyle w:val="a3"/>
        <w:spacing w:line="360" w:lineRule="auto"/>
        <w:ind w:left="0" w:firstLine="720"/>
      </w:pPr>
      <w:r w:rsidRPr="006B18F6">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w:t>
      </w:r>
      <w:r w:rsidRPr="006B18F6">
        <w:rPr>
          <w:spacing w:val="-1"/>
        </w:rPr>
        <w:t xml:space="preserve"> </w:t>
      </w:r>
      <w:r w:rsidRPr="006B18F6">
        <w:t>сложности. Переборные</w:t>
      </w:r>
      <w:r w:rsidRPr="006B18F6">
        <w:rPr>
          <w:spacing w:val="-1"/>
        </w:rPr>
        <w:t xml:space="preserve"> </w:t>
      </w:r>
      <w:r w:rsidRPr="006B18F6">
        <w:t>алгорит</w:t>
      </w:r>
      <w:r w:rsidR="00B6336F">
        <w:t xml:space="preserve">мы. Примеры различных алгоритмов  </w:t>
      </w:r>
      <w:r w:rsidRPr="006B18F6">
        <w:t>решения</w:t>
      </w:r>
      <w:r w:rsidRPr="006B18F6">
        <w:rPr>
          <w:spacing w:val="-3"/>
        </w:rPr>
        <w:t xml:space="preserve"> </w:t>
      </w:r>
      <w:r w:rsidRPr="006B18F6">
        <w:t>одной</w:t>
      </w:r>
      <w:r w:rsidRPr="006B18F6">
        <w:rPr>
          <w:spacing w:val="-5"/>
        </w:rPr>
        <w:t xml:space="preserve"> </w:t>
      </w:r>
      <w:r w:rsidRPr="006B18F6">
        <w:t>задачи,</w:t>
      </w:r>
      <w:r w:rsidRPr="006B18F6">
        <w:rPr>
          <w:spacing w:val="-3"/>
        </w:rPr>
        <w:t xml:space="preserve"> </w:t>
      </w:r>
      <w:r w:rsidRPr="006B18F6">
        <w:t>которые</w:t>
      </w:r>
      <w:r w:rsidRPr="006B18F6">
        <w:rPr>
          <w:spacing w:val="-4"/>
        </w:rPr>
        <w:t xml:space="preserve"> </w:t>
      </w:r>
      <w:r w:rsidRPr="006B18F6">
        <w:t>имеют</w:t>
      </w:r>
      <w:r w:rsidRPr="006B18F6">
        <w:rPr>
          <w:spacing w:val="-3"/>
        </w:rPr>
        <w:t xml:space="preserve"> </w:t>
      </w:r>
      <w:r w:rsidRPr="006B18F6">
        <w:t>различную</w:t>
      </w:r>
      <w:r w:rsidRPr="006B18F6">
        <w:rPr>
          <w:spacing w:val="-1"/>
        </w:rPr>
        <w:t xml:space="preserve"> </w:t>
      </w:r>
      <w:r w:rsidRPr="006B18F6">
        <w:rPr>
          <w:spacing w:val="-2"/>
        </w:rPr>
        <w:t>сложность.</w:t>
      </w:r>
    </w:p>
    <w:p w:rsidR="0082219A" w:rsidRPr="006B18F6" w:rsidRDefault="00096B32" w:rsidP="006B18F6">
      <w:pPr>
        <w:pStyle w:val="a3"/>
        <w:spacing w:line="360" w:lineRule="auto"/>
        <w:ind w:left="0" w:firstLine="720"/>
      </w:pPr>
      <w:r w:rsidRPr="006B18F6">
        <w:t>Поиск</w:t>
      </w:r>
      <w:r w:rsidRPr="006B18F6">
        <w:rPr>
          <w:spacing w:val="-5"/>
        </w:rPr>
        <w:t xml:space="preserve"> </w:t>
      </w:r>
      <w:r w:rsidRPr="006B18F6">
        <w:t>простых</w:t>
      </w:r>
      <w:r w:rsidRPr="006B18F6">
        <w:rPr>
          <w:spacing w:val="-3"/>
        </w:rPr>
        <w:t xml:space="preserve"> </w:t>
      </w:r>
      <w:r w:rsidRPr="006B18F6">
        <w:t>чисел</w:t>
      </w:r>
      <w:r w:rsidRPr="006B18F6">
        <w:rPr>
          <w:spacing w:val="-5"/>
        </w:rPr>
        <w:t xml:space="preserve"> </w:t>
      </w:r>
      <w:r w:rsidRPr="006B18F6">
        <w:t>в</w:t>
      </w:r>
      <w:r w:rsidRPr="006B18F6">
        <w:rPr>
          <w:spacing w:val="-6"/>
        </w:rPr>
        <w:t xml:space="preserve"> </w:t>
      </w:r>
      <w:r w:rsidRPr="006B18F6">
        <w:t>заданном</w:t>
      </w:r>
      <w:r w:rsidRPr="006B18F6">
        <w:rPr>
          <w:spacing w:val="-6"/>
        </w:rPr>
        <w:t xml:space="preserve"> </w:t>
      </w:r>
      <w:r w:rsidRPr="006B18F6">
        <w:t>диапазоне</w:t>
      </w:r>
      <w:r w:rsidRPr="006B18F6">
        <w:rPr>
          <w:spacing w:val="-6"/>
        </w:rPr>
        <w:t xml:space="preserve"> </w:t>
      </w:r>
      <w:r w:rsidRPr="006B18F6">
        <w:t>с</w:t>
      </w:r>
      <w:r w:rsidRPr="006B18F6">
        <w:rPr>
          <w:spacing w:val="-6"/>
        </w:rPr>
        <w:t xml:space="preserve"> </w:t>
      </w:r>
      <w:r w:rsidRPr="006B18F6">
        <w:t>помощью</w:t>
      </w:r>
      <w:r w:rsidRPr="006B18F6">
        <w:rPr>
          <w:spacing w:val="-5"/>
        </w:rPr>
        <w:t xml:space="preserve"> </w:t>
      </w:r>
      <w:r w:rsidRPr="006B18F6">
        <w:t>алгоритма</w:t>
      </w:r>
      <w:r w:rsidRPr="006B18F6">
        <w:rPr>
          <w:spacing w:val="-2"/>
        </w:rPr>
        <w:t xml:space="preserve"> </w:t>
      </w:r>
      <w:r w:rsidRPr="006B18F6">
        <w:t>«решето</w:t>
      </w:r>
      <w:r w:rsidRPr="006B18F6">
        <w:rPr>
          <w:spacing w:val="-5"/>
        </w:rPr>
        <w:t xml:space="preserve"> </w:t>
      </w:r>
      <w:r w:rsidRPr="006B18F6">
        <w:t>Эратосфена». Многоразрядные целые числа, задачи длинной арифметики.</w:t>
      </w:r>
    </w:p>
    <w:p w:rsidR="0082219A" w:rsidRPr="006B18F6" w:rsidRDefault="00096B32" w:rsidP="006B18F6">
      <w:pPr>
        <w:pStyle w:val="a3"/>
        <w:spacing w:line="360" w:lineRule="auto"/>
        <w:ind w:left="0" w:firstLine="720"/>
      </w:pPr>
      <w:r w:rsidRPr="006B18F6">
        <w:t>Словари (ассоциативные массивы, отображения). Хэш-таблицы. Построение алфавитно- частотного словаря для заданного текста.</w:t>
      </w:r>
    </w:p>
    <w:p w:rsidR="0082219A" w:rsidRPr="006B18F6" w:rsidRDefault="00096B32" w:rsidP="006B18F6">
      <w:pPr>
        <w:pStyle w:val="a3"/>
        <w:spacing w:line="360" w:lineRule="auto"/>
        <w:ind w:left="0" w:firstLine="720"/>
      </w:pPr>
      <w:r w:rsidRPr="006B18F6">
        <w:t>Стеки. Анализ правильности скобочного выражения. Вычисление арифметического выражения, записанного в постфиксной форме.</w:t>
      </w:r>
    </w:p>
    <w:p w:rsidR="0082219A" w:rsidRPr="006B18F6" w:rsidRDefault="00096B32" w:rsidP="006B18F6">
      <w:pPr>
        <w:pStyle w:val="a3"/>
        <w:spacing w:line="360" w:lineRule="auto"/>
        <w:ind w:left="0" w:firstLine="720"/>
      </w:pPr>
      <w:r w:rsidRPr="006B18F6">
        <w:t>Очереди.</w:t>
      </w:r>
      <w:r w:rsidRPr="006B18F6">
        <w:rPr>
          <w:spacing w:val="-5"/>
        </w:rPr>
        <w:t xml:space="preserve"> </w:t>
      </w:r>
      <w:r w:rsidRPr="006B18F6">
        <w:t>Использование</w:t>
      </w:r>
      <w:r w:rsidRPr="006B18F6">
        <w:rPr>
          <w:spacing w:val="-4"/>
        </w:rPr>
        <w:t xml:space="preserve"> </w:t>
      </w:r>
      <w:r w:rsidRPr="006B18F6">
        <w:t>очереди</w:t>
      </w:r>
      <w:r w:rsidRPr="006B18F6">
        <w:rPr>
          <w:spacing w:val="-2"/>
        </w:rPr>
        <w:t xml:space="preserve"> </w:t>
      </w:r>
      <w:r w:rsidRPr="006B18F6">
        <w:t>для</w:t>
      </w:r>
      <w:r w:rsidRPr="006B18F6">
        <w:rPr>
          <w:spacing w:val="-3"/>
        </w:rPr>
        <w:t xml:space="preserve"> </w:t>
      </w:r>
      <w:r w:rsidRPr="006B18F6">
        <w:t>временного</w:t>
      </w:r>
      <w:r w:rsidRPr="006B18F6">
        <w:rPr>
          <w:spacing w:val="-3"/>
        </w:rPr>
        <w:t xml:space="preserve"> </w:t>
      </w:r>
      <w:r w:rsidRPr="006B18F6">
        <w:t>хранения</w:t>
      </w:r>
      <w:r w:rsidRPr="006B18F6">
        <w:rPr>
          <w:spacing w:val="-2"/>
        </w:rPr>
        <w:t xml:space="preserve"> данных.</w:t>
      </w:r>
    </w:p>
    <w:p w:rsidR="0082219A" w:rsidRPr="006B18F6" w:rsidRDefault="00096B32" w:rsidP="006B18F6">
      <w:pPr>
        <w:pStyle w:val="a3"/>
        <w:spacing w:line="360" w:lineRule="auto"/>
        <w:ind w:left="0" w:firstLine="720"/>
      </w:pPr>
      <w:r w:rsidRPr="006B18F6">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82219A" w:rsidRPr="006B18F6" w:rsidRDefault="00096B32" w:rsidP="006B18F6">
      <w:pPr>
        <w:pStyle w:val="a3"/>
        <w:spacing w:line="360" w:lineRule="auto"/>
        <w:ind w:left="0" w:firstLine="720"/>
      </w:pPr>
      <w:r w:rsidRPr="006B18F6">
        <w:t>Деревья. Реализация дерева с помощью ссылочных структур. Двоичные (бинарные)</w:t>
      </w:r>
      <w:r w:rsidRPr="006B18F6">
        <w:rPr>
          <w:spacing w:val="40"/>
        </w:rPr>
        <w:t xml:space="preserve"> </w:t>
      </w:r>
      <w:r w:rsidRPr="006B18F6">
        <w:t>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82219A" w:rsidRPr="006B18F6" w:rsidRDefault="00096B32" w:rsidP="006B18F6">
      <w:pPr>
        <w:pStyle w:val="a3"/>
        <w:spacing w:line="360" w:lineRule="auto"/>
        <w:ind w:left="0" w:firstLine="720"/>
      </w:pPr>
      <w:r w:rsidRPr="006B18F6">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82219A" w:rsidRPr="006B18F6" w:rsidRDefault="00096B32" w:rsidP="006B18F6">
      <w:pPr>
        <w:pStyle w:val="a3"/>
        <w:spacing w:line="360" w:lineRule="auto"/>
        <w:ind w:left="0" w:firstLine="720"/>
      </w:pPr>
      <w:r w:rsidRPr="006B18F6">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 ориентированного подхода. Инкапсуляция, наследование, полиморфизм.</w:t>
      </w:r>
    </w:p>
    <w:p w:rsidR="0082219A" w:rsidRPr="006B18F6" w:rsidRDefault="00096B32" w:rsidP="006B18F6">
      <w:pPr>
        <w:pStyle w:val="a3"/>
        <w:spacing w:line="360" w:lineRule="auto"/>
        <w:ind w:left="0" w:firstLine="720"/>
      </w:pPr>
      <w:r w:rsidRPr="006B18F6">
        <w:t>Среды</w:t>
      </w:r>
      <w:r w:rsidRPr="006B18F6">
        <w:rPr>
          <w:spacing w:val="58"/>
        </w:rPr>
        <w:t xml:space="preserve">  </w:t>
      </w:r>
      <w:r w:rsidRPr="006B18F6">
        <w:t>быстрой</w:t>
      </w:r>
      <w:r w:rsidRPr="006B18F6">
        <w:rPr>
          <w:spacing w:val="61"/>
        </w:rPr>
        <w:t xml:space="preserve">  </w:t>
      </w:r>
      <w:r w:rsidRPr="006B18F6">
        <w:t>разработки</w:t>
      </w:r>
      <w:r w:rsidRPr="006B18F6">
        <w:rPr>
          <w:spacing w:val="61"/>
        </w:rPr>
        <w:t xml:space="preserve">  </w:t>
      </w:r>
      <w:r w:rsidRPr="006B18F6">
        <w:t>программ.</w:t>
      </w:r>
      <w:r w:rsidRPr="006B18F6">
        <w:rPr>
          <w:spacing w:val="61"/>
        </w:rPr>
        <w:t xml:space="preserve">  </w:t>
      </w:r>
      <w:r w:rsidRPr="006B18F6">
        <w:t>Проектирование</w:t>
      </w:r>
      <w:r w:rsidRPr="006B18F6">
        <w:rPr>
          <w:spacing w:val="60"/>
        </w:rPr>
        <w:t xml:space="preserve">  </w:t>
      </w:r>
      <w:r w:rsidRPr="006B18F6">
        <w:t>интерфейса</w:t>
      </w:r>
      <w:r w:rsidRPr="006B18F6">
        <w:rPr>
          <w:spacing w:val="60"/>
        </w:rPr>
        <w:t xml:space="preserve">  </w:t>
      </w:r>
      <w:r w:rsidRPr="006B18F6">
        <w:rPr>
          <w:spacing w:val="-2"/>
        </w:rPr>
        <w:t>пользователя.</w:t>
      </w:r>
    </w:p>
    <w:p w:rsidR="0082219A" w:rsidRPr="006B18F6" w:rsidRDefault="00096B32" w:rsidP="006B18F6">
      <w:pPr>
        <w:pStyle w:val="a3"/>
        <w:spacing w:line="360" w:lineRule="auto"/>
        <w:ind w:left="0" w:firstLine="720"/>
      </w:pPr>
      <w:r w:rsidRPr="006B18F6">
        <w:t>Использование</w:t>
      </w:r>
      <w:r w:rsidRPr="006B18F6">
        <w:rPr>
          <w:spacing w:val="-7"/>
        </w:rPr>
        <w:t xml:space="preserve"> </w:t>
      </w:r>
      <w:r w:rsidRPr="006B18F6">
        <w:t>готовых</w:t>
      </w:r>
      <w:r w:rsidRPr="006B18F6">
        <w:rPr>
          <w:spacing w:val="-2"/>
        </w:rPr>
        <w:t xml:space="preserve"> </w:t>
      </w:r>
      <w:r w:rsidRPr="006B18F6">
        <w:t>управляемых</w:t>
      </w:r>
      <w:r w:rsidRPr="006B18F6">
        <w:rPr>
          <w:spacing w:val="-3"/>
        </w:rPr>
        <w:t xml:space="preserve"> </w:t>
      </w:r>
      <w:r w:rsidRPr="006B18F6">
        <w:t>элементов</w:t>
      </w:r>
      <w:r w:rsidRPr="006B18F6">
        <w:rPr>
          <w:spacing w:val="-4"/>
        </w:rPr>
        <w:t xml:space="preserve"> </w:t>
      </w:r>
      <w:r w:rsidRPr="006B18F6">
        <w:t>для</w:t>
      </w:r>
      <w:r w:rsidRPr="006B18F6">
        <w:rPr>
          <w:spacing w:val="-4"/>
        </w:rPr>
        <w:t xml:space="preserve"> </w:t>
      </w:r>
      <w:r w:rsidRPr="006B18F6">
        <w:t>построения</w:t>
      </w:r>
      <w:r w:rsidRPr="006B18F6">
        <w:rPr>
          <w:spacing w:val="-3"/>
        </w:rPr>
        <w:t xml:space="preserve"> </w:t>
      </w:r>
      <w:r w:rsidRPr="006B18F6">
        <w:rPr>
          <w:spacing w:val="-2"/>
        </w:rPr>
        <w:t>интерфейса.</w:t>
      </w:r>
    </w:p>
    <w:p w:rsidR="0082219A" w:rsidRPr="006B18F6" w:rsidRDefault="00096B32" w:rsidP="006B18F6">
      <w:pPr>
        <w:pStyle w:val="a3"/>
        <w:spacing w:line="360" w:lineRule="auto"/>
        <w:ind w:left="0" w:firstLine="720"/>
      </w:pPr>
      <w:r w:rsidRPr="006B18F6">
        <w:t>Обзор</w:t>
      </w:r>
      <w:r w:rsidRPr="006B18F6">
        <w:rPr>
          <w:spacing w:val="-5"/>
        </w:rPr>
        <w:t xml:space="preserve"> </w:t>
      </w:r>
      <w:r w:rsidRPr="006B18F6">
        <w:t>языков</w:t>
      </w:r>
      <w:r w:rsidRPr="006B18F6">
        <w:rPr>
          <w:spacing w:val="-4"/>
        </w:rPr>
        <w:t xml:space="preserve"> </w:t>
      </w:r>
      <w:r w:rsidRPr="006B18F6">
        <w:t>программирования.</w:t>
      </w:r>
      <w:r w:rsidRPr="006B18F6">
        <w:rPr>
          <w:spacing w:val="-2"/>
        </w:rPr>
        <w:t xml:space="preserve"> </w:t>
      </w:r>
      <w:r w:rsidRPr="006B18F6">
        <w:t>Понятие</w:t>
      </w:r>
      <w:r w:rsidRPr="006B18F6">
        <w:rPr>
          <w:spacing w:val="-4"/>
        </w:rPr>
        <w:t xml:space="preserve"> </w:t>
      </w:r>
      <w:r w:rsidRPr="006B18F6">
        <w:t>о</w:t>
      </w:r>
      <w:r w:rsidRPr="006B18F6">
        <w:rPr>
          <w:spacing w:val="-3"/>
        </w:rPr>
        <w:t xml:space="preserve"> </w:t>
      </w:r>
      <w:r w:rsidRPr="006B18F6">
        <w:t xml:space="preserve">парадигмах </w:t>
      </w:r>
      <w:r w:rsidRPr="006B18F6">
        <w:rPr>
          <w:spacing w:val="-2"/>
        </w:rPr>
        <w:t>программирования.</w:t>
      </w:r>
    </w:p>
    <w:p w:rsidR="0082219A" w:rsidRPr="006B18F6" w:rsidRDefault="00096B32" w:rsidP="006B18F6">
      <w:pPr>
        <w:pStyle w:val="1"/>
        <w:spacing w:before="0" w:line="360" w:lineRule="auto"/>
        <w:ind w:left="0" w:firstLine="720"/>
      </w:pPr>
      <w:bookmarkStart w:id="148" w:name="_Toc216086859"/>
      <w:r w:rsidRPr="006B18F6">
        <w:t>Информационные</w:t>
      </w:r>
      <w:r w:rsidRPr="006B18F6">
        <w:rPr>
          <w:spacing w:val="-11"/>
        </w:rPr>
        <w:t xml:space="preserve"> </w:t>
      </w:r>
      <w:r w:rsidRPr="006B18F6">
        <w:rPr>
          <w:spacing w:val="-2"/>
        </w:rPr>
        <w:t>технологии</w:t>
      </w:r>
      <w:bookmarkEnd w:id="148"/>
    </w:p>
    <w:p w:rsidR="0082219A" w:rsidRPr="006B18F6" w:rsidRDefault="00096B32" w:rsidP="006B18F6">
      <w:pPr>
        <w:pStyle w:val="a3"/>
        <w:spacing w:line="360" w:lineRule="auto"/>
        <w:ind w:left="0" w:firstLine="720"/>
      </w:pPr>
      <w:r w:rsidRPr="006B18F6">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82219A" w:rsidRPr="006B18F6" w:rsidRDefault="00096B32" w:rsidP="006B18F6">
      <w:pPr>
        <w:pStyle w:val="a3"/>
        <w:spacing w:line="360" w:lineRule="auto"/>
        <w:ind w:left="0" w:firstLine="720"/>
      </w:pPr>
      <w:r w:rsidRPr="006B18F6">
        <w:lastRenderedPageBreak/>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82219A" w:rsidRPr="006B18F6" w:rsidRDefault="00096B32" w:rsidP="006B18F6">
      <w:pPr>
        <w:pStyle w:val="a3"/>
        <w:spacing w:line="360" w:lineRule="auto"/>
        <w:ind w:left="0" w:firstLine="720"/>
      </w:pPr>
      <w:r w:rsidRPr="006B18F6">
        <w:t xml:space="preserve">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w:t>
      </w:r>
      <w:r w:rsidRPr="006B18F6">
        <w:rPr>
          <w:spacing w:val="-2"/>
        </w:rPr>
        <w:t>эксперимента.</w:t>
      </w:r>
    </w:p>
    <w:p w:rsidR="0082219A" w:rsidRPr="006B18F6" w:rsidRDefault="00096B32" w:rsidP="006B18F6">
      <w:pPr>
        <w:pStyle w:val="a3"/>
        <w:spacing w:line="360" w:lineRule="auto"/>
        <w:ind w:left="0" w:firstLine="720"/>
      </w:pPr>
      <w:r w:rsidRPr="006B18F6">
        <w:t>Вероятностные модели. Методы Монте-Карло. Имитационное моделирование. Системы массового обслуживания.</w:t>
      </w:r>
    </w:p>
    <w:p w:rsidR="0082219A" w:rsidRPr="006B18F6" w:rsidRDefault="00096B32" w:rsidP="006B18F6">
      <w:pPr>
        <w:pStyle w:val="a3"/>
        <w:spacing w:line="360" w:lineRule="auto"/>
        <w:ind w:left="0" w:firstLine="720"/>
      </w:pPr>
      <w:r w:rsidRPr="006B18F6">
        <w:t>Табличные</w:t>
      </w:r>
      <w:r w:rsidRPr="006B18F6">
        <w:rPr>
          <w:spacing w:val="2"/>
        </w:rPr>
        <w:t xml:space="preserve"> </w:t>
      </w:r>
      <w:r w:rsidRPr="006B18F6">
        <w:t>(реляционные)</w:t>
      </w:r>
      <w:r w:rsidRPr="006B18F6">
        <w:rPr>
          <w:spacing w:val="3"/>
        </w:rPr>
        <w:t xml:space="preserve"> </w:t>
      </w:r>
      <w:r w:rsidRPr="006B18F6">
        <w:t>базы</w:t>
      </w:r>
      <w:r w:rsidRPr="006B18F6">
        <w:rPr>
          <w:spacing w:val="3"/>
        </w:rPr>
        <w:t xml:space="preserve"> </w:t>
      </w:r>
      <w:r w:rsidRPr="006B18F6">
        <w:t>данных.</w:t>
      </w:r>
      <w:r w:rsidRPr="006B18F6">
        <w:rPr>
          <w:spacing w:val="3"/>
        </w:rPr>
        <w:t xml:space="preserve"> </w:t>
      </w:r>
      <w:r w:rsidRPr="006B18F6">
        <w:t>Таблица</w:t>
      </w:r>
      <w:r w:rsidRPr="006B18F6">
        <w:rPr>
          <w:spacing w:val="7"/>
        </w:rPr>
        <w:t xml:space="preserve"> </w:t>
      </w:r>
      <w:r w:rsidRPr="006B18F6">
        <w:t>–</w:t>
      </w:r>
      <w:r w:rsidRPr="006B18F6">
        <w:rPr>
          <w:spacing w:val="4"/>
        </w:rPr>
        <w:t xml:space="preserve"> </w:t>
      </w:r>
      <w:r w:rsidRPr="006B18F6">
        <w:t>представление</w:t>
      </w:r>
      <w:r w:rsidRPr="006B18F6">
        <w:rPr>
          <w:spacing w:val="3"/>
        </w:rPr>
        <w:t xml:space="preserve"> </w:t>
      </w:r>
      <w:r w:rsidRPr="006B18F6">
        <w:t>сведений</w:t>
      </w:r>
      <w:r w:rsidRPr="006B18F6">
        <w:rPr>
          <w:spacing w:val="4"/>
        </w:rPr>
        <w:t xml:space="preserve"> </w:t>
      </w:r>
      <w:r w:rsidRPr="006B18F6">
        <w:t>об</w:t>
      </w:r>
      <w:r w:rsidRPr="006B18F6">
        <w:rPr>
          <w:spacing w:val="5"/>
        </w:rPr>
        <w:t xml:space="preserve"> </w:t>
      </w:r>
      <w:r w:rsidRPr="006B18F6">
        <w:rPr>
          <w:spacing w:val="-2"/>
        </w:rPr>
        <w:t>однотипных</w:t>
      </w:r>
      <w:r w:rsidR="00B6336F">
        <w:rPr>
          <w:spacing w:val="-2"/>
        </w:rPr>
        <w:t xml:space="preserve"> </w:t>
      </w:r>
      <w:r w:rsidRPr="006B18F6">
        <w:t>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82219A" w:rsidRPr="006B18F6" w:rsidRDefault="00096B32" w:rsidP="006B18F6">
      <w:pPr>
        <w:pStyle w:val="a3"/>
        <w:spacing w:line="360" w:lineRule="auto"/>
        <w:ind w:left="0" w:firstLine="720"/>
      </w:pPr>
      <w:r w:rsidRPr="006B18F6">
        <w:t>Многотабличные</w:t>
      </w:r>
      <w:r w:rsidRPr="006B18F6">
        <w:rPr>
          <w:spacing w:val="47"/>
        </w:rPr>
        <w:t xml:space="preserve">  </w:t>
      </w:r>
      <w:r w:rsidRPr="006B18F6">
        <w:t>базы</w:t>
      </w:r>
      <w:r w:rsidRPr="006B18F6">
        <w:rPr>
          <w:spacing w:val="51"/>
        </w:rPr>
        <w:t xml:space="preserve">  </w:t>
      </w:r>
      <w:r w:rsidRPr="006B18F6">
        <w:t>данных.</w:t>
      </w:r>
      <w:r w:rsidRPr="006B18F6">
        <w:rPr>
          <w:spacing w:val="50"/>
        </w:rPr>
        <w:t xml:space="preserve">  </w:t>
      </w:r>
      <w:r w:rsidRPr="006B18F6">
        <w:t>Типы</w:t>
      </w:r>
      <w:r w:rsidRPr="006B18F6">
        <w:rPr>
          <w:spacing w:val="51"/>
        </w:rPr>
        <w:t xml:space="preserve">  </w:t>
      </w:r>
      <w:r w:rsidRPr="006B18F6">
        <w:t>связей</w:t>
      </w:r>
      <w:r w:rsidRPr="006B18F6">
        <w:rPr>
          <w:spacing w:val="51"/>
        </w:rPr>
        <w:t xml:space="preserve">  </w:t>
      </w:r>
      <w:r w:rsidRPr="006B18F6">
        <w:t>между</w:t>
      </w:r>
      <w:r w:rsidRPr="006B18F6">
        <w:rPr>
          <w:spacing w:val="47"/>
        </w:rPr>
        <w:t xml:space="preserve">  </w:t>
      </w:r>
      <w:r w:rsidRPr="006B18F6">
        <w:t>таблицами.</w:t>
      </w:r>
      <w:r w:rsidRPr="006B18F6">
        <w:rPr>
          <w:spacing w:val="51"/>
        </w:rPr>
        <w:t xml:space="preserve">  </w:t>
      </w:r>
      <w:r w:rsidRPr="006B18F6">
        <w:t>Внешний</w:t>
      </w:r>
      <w:r w:rsidRPr="006B18F6">
        <w:rPr>
          <w:spacing w:val="51"/>
        </w:rPr>
        <w:t xml:space="preserve">  </w:t>
      </w:r>
      <w:r w:rsidRPr="006B18F6">
        <w:rPr>
          <w:spacing w:val="-2"/>
        </w:rPr>
        <w:t>ключ.</w:t>
      </w:r>
    </w:p>
    <w:p w:rsidR="0082219A" w:rsidRPr="006B18F6" w:rsidRDefault="00096B32" w:rsidP="006B18F6">
      <w:pPr>
        <w:pStyle w:val="a3"/>
        <w:spacing w:line="360" w:lineRule="auto"/>
        <w:ind w:left="0" w:firstLine="720"/>
      </w:pPr>
      <w:r w:rsidRPr="006B18F6">
        <w:t>Целостность</w:t>
      </w:r>
      <w:r w:rsidRPr="006B18F6">
        <w:rPr>
          <w:spacing w:val="-4"/>
        </w:rPr>
        <w:t xml:space="preserve"> </w:t>
      </w:r>
      <w:r w:rsidRPr="006B18F6">
        <w:t>базы</w:t>
      </w:r>
      <w:r w:rsidRPr="006B18F6">
        <w:rPr>
          <w:spacing w:val="-3"/>
        </w:rPr>
        <w:t xml:space="preserve"> </w:t>
      </w:r>
      <w:r w:rsidRPr="006B18F6">
        <w:t>данных.</w:t>
      </w:r>
      <w:r w:rsidRPr="006B18F6">
        <w:rPr>
          <w:spacing w:val="-3"/>
        </w:rPr>
        <w:t xml:space="preserve"> </w:t>
      </w:r>
      <w:r w:rsidRPr="006B18F6">
        <w:t>Запросы</w:t>
      </w:r>
      <w:r w:rsidRPr="006B18F6">
        <w:rPr>
          <w:spacing w:val="-2"/>
        </w:rPr>
        <w:t xml:space="preserve"> </w:t>
      </w:r>
      <w:r w:rsidRPr="006B18F6">
        <w:t>к</w:t>
      </w:r>
      <w:r w:rsidRPr="006B18F6">
        <w:rPr>
          <w:spacing w:val="-3"/>
        </w:rPr>
        <w:t xml:space="preserve"> </w:t>
      </w:r>
      <w:r w:rsidRPr="006B18F6">
        <w:t>многотабличным</w:t>
      </w:r>
      <w:r w:rsidRPr="006B18F6">
        <w:rPr>
          <w:spacing w:val="-5"/>
        </w:rPr>
        <w:t xml:space="preserve"> </w:t>
      </w:r>
      <w:r w:rsidRPr="006B18F6">
        <w:t>базам</w:t>
      </w:r>
      <w:r w:rsidRPr="006B18F6">
        <w:rPr>
          <w:spacing w:val="-3"/>
        </w:rPr>
        <w:t xml:space="preserve"> </w:t>
      </w:r>
      <w:r w:rsidRPr="006B18F6">
        <w:rPr>
          <w:spacing w:val="-2"/>
        </w:rPr>
        <w:t>данных.</w:t>
      </w:r>
    </w:p>
    <w:p w:rsidR="0082219A" w:rsidRPr="006B18F6" w:rsidRDefault="00096B32" w:rsidP="006B18F6">
      <w:pPr>
        <w:pStyle w:val="a3"/>
        <w:spacing w:line="360" w:lineRule="auto"/>
        <w:ind w:left="0" w:firstLine="720"/>
      </w:pPr>
      <w:r w:rsidRPr="006B18F6">
        <w:t>Интернет-приложения.</w:t>
      </w:r>
      <w:r w:rsidRPr="006B18F6">
        <w:rPr>
          <w:spacing w:val="66"/>
          <w:w w:val="150"/>
        </w:rPr>
        <w:t xml:space="preserve"> </w:t>
      </w:r>
      <w:r w:rsidRPr="006B18F6">
        <w:t>Понятие</w:t>
      </w:r>
      <w:r w:rsidRPr="006B18F6">
        <w:rPr>
          <w:spacing w:val="69"/>
          <w:w w:val="150"/>
        </w:rPr>
        <w:t xml:space="preserve"> </w:t>
      </w:r>
      <w:r w:rsidRPr="006B18F6">
        <w:t>о</w:t>
      </w:r>
      <w:r w:rsidRPr="006B18F6">
        <w:rPr>
          <w:spacing w:val="69"/>
          <w:w w:val="150"/>
        </w:rPr>
        <w:t xml:space="preserve"> </w:t>
      </w:r>
      <w:r w:rsidRPr="006B18F6">
        <w:t>серверной</w:t>
      </w:r>
      <w:r w:rsidRPr="006B18F6">
        <w:rPr>
          <w:spacing w:val="70"/>
          <w:w w:val="150"/>
        </w:rPr>
        <w:t xml:space="preserve"> </w:t>
      </w:r>
      <w:r w:rsidRPr="006B18F6">
        <w:t>и</w:t>
      </w:r>
      <w:r w:rsidRPr="006B18F6">
        <w:rPr>
          <w:spacing w:val="68"/>
          <w:w w:val="150"/>
        </w:rPr>
        <w:t xml:space="preserve"> </w:t>
      </w:r>
      <w:r w:rsidRPr="006B18F6">
        <w:t>клиентской</w:t>
      </w:r>
      <w:r w:rsidRPr="006B18F6">
        <w:rPr>
          <w:spacing w:val="69"/>
          <w:w w:val="150"/>
        </w:rPr>
        <w:t xml:space="preserve"> </w:t>
      </w:r>
      <w:r w:rsidRPr="006B18F6">
        <w:t>частях</w:t>
      </w:r>
      <w:r w:rsidRPr="006B18F6">
        <w:rPr>
          <w:spacing w:val="72"/>
          <w:w w:val="150"/>
        </w:rPr>
        <w:t xml:space="preserve"> </w:t>
      </w:r>
      <w:r w:rsidRPr="006B18F6">
        <w:t>сайта.</w:t>
      </w:r>
      <w:r w:rsidRPr="006B18F6">
        <w:rPr>
          <w:spacing w:val="69"/>
          <w:w w:val="150"/>
        </w:rPr>
        <w:t xml:space="preserve"> </w:t>
      </w:r>
      <w:r w:rsidRPr="006B18F6">
        <w:rPr>
          <w:spacing w:val="-2"/>
        </w:rPr>
        <w:t>Технология</w:t>
      </w:r>
      <w:r w:rsidR="00B6336F">
        <w:rPr>
          <w:spacing w:val="-2"/>
        </w:rPr>
        <w:t xml:space="preserve"> </w:t>
      </w:r>
      <w:r w:rsidRPr="006B18F6">
        <w:t>«клиент – сервер», её достоинства и недостатки. Основы языка HTML и каскадных таблиц стилей (CSS). Сценарии на языке JavaScript. Формы на веб-странице.</w:t>
      </w:r>
    </w:p>
    <w:p w:rsidR="0082219A" w:rsidRPr="006B18F6" w:rsidRDefault="00096B32" w:rsidP="006B18F6">
      <w:pPr>
        <w:pStyle w:val="a3"/>
        <w:spacing w:line="360" w:lineRule="auto"/>
        <w:ind w:left="0" w:firstLine="720"/>
      </w:pPr>
      <w:r w:rsidRPr="006B18F6">
        <w:t>Размещение</w:t>
      </w:r>
      <w:r w:rsidRPr="006B18F6">
        <w:rPr>
          <w:spacing w:val="-6"/>
        </w:rPr>
        <w:t xml:space="preserve"> </w:t>
      </w:r>
      <w:r w:rsidRPr="006B18F6">
        <w:t>веб-сайтов.</w:t>
      </w:r>
      <w:r w:rsidRPr="006B18F6">
        <w:rPr>
          <w:spacing w:val="-2"/>
        </w:rPr>
        <w:t xml:space="preserve"> </w:t>
      </w:r>
      <w:r w:rsidRPr="006B18F6">
        <w:t>Услуга</w:t>
      </w:r>
      <w:r w:rsidRPr="006B18F6">
        <w:rPr>
          <w:spacing w:val="-3"/>
        </w:rPr>
        <w:t xml:space="preserve"> </w:t>
      </w:r>
      <w:r w:rsidRPr="006B18F6">
        <w:t>хостинга.</w:t>
      </w:r>
      <w:r w:rsidRPr="006B18F6">
        <w:rPr>
          <w:spacing w:val="-2"/>
        </w:rPr>
        <w:t xml:space="preserve"> </w:t>
      </w:r>
      <w:r w:rsidRPr="006B18F6">
        <w:t>Загрузка</w:t>
      </w:r>
      <w:r w:rsidRPr="006B18F6">
        <w:rPr>
          <w:spacing w:val="-3"/>
        </w:rPr>
        <w:t xml:space="preserve"> </w:t>
      </w:r>
      <w:r w:rsidRPr="006B18F6">
        <w:t>файлов</w:t>
      </w:r>
      <w:r w:rsidRPr="006B18F6">
        <w:rPr>
          <w:spacing w:val="-3"/>
        </w:rPr>
        <w:t xml:space="preserve"> </w:t>
      </w:r>
      <w:r w:rsidRPr="006B18F6">
        <w:t>на</w:t>
      </w:r>
      <w:r w:rsidRPr="006B18F6">
        <w:rPr>
          <w:spacing w:val="-3"/>
        </w:rPr>
        <w:t xml:space="preserve"> </w:t>
      </w:r>
      <w:r w:rsidRPr="006B18F6">
        <w:rPr>
          <w:spacing w:val="-2"/>
        </w:rPr>
        <w:t>сайт.</w:t>
      </w:r>
    </w:p>
    <w:p w:rsidR="0082219A" w:rsidRPr="006B18F6" w:rsidRDefault="00096B32" w:rsidP="006B18F6">
      <w:pPr>
        <w:pStyle w:val="a3"/>
        <w:spacing w:line="360" w:lineRule="auto"/>
        <w:ind w:left="0" w:firstLine="720"/>
      </w:pPr>
      <w:r w:rsidRPr="006B18F6">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82219A" w:rsidRPr="006B18F6" w:rsidRDefault="00096B32" w:rsidP="006B18F6">
      <w:pPr>
        <w:pStyle w:val="a3"/>
        <w:spacing w:line="360" w:lineRule="auto"/>
        <w:ind w:left="0" w:firstLine="720"/>
      </w:pPr>
      <w:r w:rsidRPr="006B18F6">
        <w:t>Многослойные изображения. Текстовые слои. Маска слоя. Каналы. Сохранение</w:t>
      </w:r>
      <w:r w:rsidRPr="006B18F6">
        <w:rPr>
          <w:spacing w:val="40"/>
        </w:rPr>
        <w:t xml:space="preserve"> </w:t>
      </w:r>
      <w:r w:rsidRPr="006B18F6">
        <w:t>выделенной области. Подготовка иллюстраций для веб-сайтов. Анимированные изображения.</w:t>
      </w:r>
    </w:p>
    <w:p w:rsidR="0082219A" w:rsidRPr="006B18F6" w:rsidRDefault="00096B32" w:rsidP="006B18F6">
      <w:pPr>
        <w:pStyle w:val="a3"/>
        <w:spacing w:line="360" w:lineRule="auto"/>
        <w:ind w:left="0" w:firstLine="720"/>
      </w:pPr>
      <w:r w:rsidRPr="006B18F6">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82219A" w:rsidRPr="006B18F6" w:rsidRDefault="00096B32" w:rsidP="006B18F6">
      <w:pPr>
        <w:pStyle w:val="a3"/>
        <w:spacing w:line="360" w:lineRule="auto"/>
        <w:ind w:left="0" w:firstLine="720"/>
      </w:pPr>
      <w:r w:rsidRPr="006B18F6">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 принтеры). Понятие о виртуальной реальности и дополненной реальности.</w:t>
      </w:r>
    </w:p>
    <w:p w:rsidR="0082219A" w:rsidRPr="006B18F6" w:rsidRDefault="00096B32" w:rsidP="006B18F6">
      <w:pPr>
        <w:pStyle w:val="1"/>
        <w:spacing w:before="0" w:line="360" w:lineRule="auto"/>
        <w:ind w:left="0" w:firstLine="720"/>
      </w:pPr>
      <w:bookmarkStart w:id="149" w:name="_Toc216086860"/>
      <w:r w:rsidRPr="006B18F6">
        <w:t>Планируемые результаты освоения программы по информатике (углублённый уровень) на уровне среднего общего образования.</w:t>
      </w:r>
      <w:bookmarkEnd w:id="149"/>
    </w:p>
    <w:p w:rsidR="0082219A" w:rsidRPr="006B18F6" w:rsidRDefault="00096B32" w:rsidP="006B18F6">
      <w:pPr>
        <w:pStyle w:val="a3"/>
        <w:spacing w:line="360" w:lineRule="auto"/>
        <w:ind w:left="0" w:firstLine="720"/>
      </w:pPr>
      <w:r w:rsidRPr="006B18F6">
        <w:rPr>
          <w:b/>
        </w:rPr>
        <w:lastRenderedPageBreak/>
        <w:t xml:space="preserve">Личностные результаты </w:t>
      </w:r>
      <w:r w:rsidRPr="006B18F6">
        <w:t>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82219A" w:rsidRPr="006B18F6" w:rsidRDefault="00096B32" w:rsidP="006B18F6">
      <w:pPr>
        <w:pStyle w:val="a3"/>
        <w:spacing w:line="360" w:lineRule="auto"/>
        <w:ind w:left="0" w:firstLine="720"/>
      </w:pPr>
      <w:r w:rsidRPr="006B18F6">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82219A" w:rsidRPr="006B18F6" w:rsidRDefault="00096B32" w:rsidP="006B18F6">
      <w:pPr>
        <w:pStyle w:val="a4"/>
        <w:numPr>
          <w:ilvl w:val="3"/>
          <w:numId w:val="84"/>
        </w:numPr>
        <w:tabs>
          <w:tab w:val="left" w:pos="1392"/>
        </w:tabs>
        <w:spacing w:line="360" w:lineRule="auto"/>
        <w:ind w:left="0" w:firstLine="720"/>
        <w:jc w:val="both"/>
        <w:rPr>
          <w:sz w:val="24"/>
          <w:szCs w:val="24"/>
        </w:rPr>
      </w:pPr>
      <w:r w:rsidRPr="006B18F6">
        <w:rPr>
          <w:sz w:val="24"/>
          <w:szCs w:val="24"/>
        </w:rPr>
        <w:t>гражданского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82219A" w:rsidRPr="006B18F6" w:rsidRDefault="00096B32" w:rsidP="00B6336F">
      <w:pPr>
        <w:pStyle w:val="a3"/>
        <w:spacing w:line="360" w:lineRule="auto"/>
        <w:ind w:left="0" w:firstLine="720"/>
      </w:pPr>
      <w:r w:rsidRPr="006B18F6">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w:t>
      </w:r>
      <w:r w:rsidR="00B6336F">
        <w:t xml:space="preserve"> </w:t>
      </w:r>
      <w:r w:rsidRPr="006B18F6">
        <w:rPr>
          <w:spacing w:val="-2"/>
        </w:rPr>
        <w:t>пространстве;</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ценностное</w:t>
      </w:r>
      <w:r w:rsidRPr="006B18F6">
        <w:rPr>
          <w:spacing w:val="-3"/>
        </w:rPr>
        <w:t xml:space="preserve"> </w:t>
      </w:r>
      <w:r w:rsidRPr="006B18F6">
        <w:t>отношение</w:t>
      </w:r>
      <w:r w:rsidRPr="006B18F6">
        <w:rPr>
          <w:spacing w:val="-3"/>
        </w:rPr>
        <w:t xml:space="preserve"> </w:t>
      </w:r>
      <w:r w:rsidRPr="006B18F6">
        <w:t>к</w:t>
      </w:r>
      <w:r w:rsidRPr="006B18F6">
        <w:rPr>
          <w:spacing w:val="-2"/>
        </w:rPr>
        <w:t xml:space="preserve"> </w:t>
      </w:r>
      <w:r w:rsidRPr="006B18F6">
        <w:t>историческому</w:t>
      </w:r>
      <w:r w:rsidRPr="006B18F6">
        <w:rPr>
          <w:spacing w:val="-7"/>
        </w:rPr>
        <w:t xml:space="preserve"> </w:t>
      </w:r>
      <w:r w:rsidRPr="006B18F6">
        <w:t>наследию,</w:t>
      </w:r>
      <w:r w:rsidRPr="006B18F6">
        <w:rPr>
          <w:spacing w:val="-2"/>
        </w:rPr>
        <w:t xml:space="preserve"> </w:t>
      </w:r>
      <w:r w:rsidRPr="006B18F6">
        <w:t>достижениям</w:t>
      </w:r>
      <w:r w:rsidRPr="006B18F6">
        <w:rPr>
          <w:spacing w:val="-3"/>
        </w:rPr>
        <w:t xml:space="preserve"> </w:t>
      </w:r>
      <w:r w:rsidRPr="006B18F6">
        <w:t>России</w:t>
      </w:r>
      <w:r w:rsidRPr="006B18F6">
        <w:rPr>
          <w:spacing w:val="-2"/>
        </w:rPr>
        <w:t xml:space="preserve"> </w:t>
      </w:r>
      <w:r w:rsidRPr="006B18F6">
        <w:t>в</w:t>
      </w:r>
      <w:r w:rsidRPr="006B18F6">
        <w:rPr>
          <w:spacing w:val="-3"/>
        </w:rPr>
        <w:t xml:space="preserve"> </w:t>
      </w:r>
      <w:r w:rsidRPr="006B18F6">
        <w:t>науке,</w:t>
      </w:r>
      <w:r w:rsidRPr="006B18F6">
        <w:rPr>
          <w:spacing w:val="-2"/>
        </w:rPr>
        <w:t xml:space="preserve"> </w:t>
      </w:r>
      <w:r w:rsidRPr="006B18F6">
        <w:t>искусстве, технологиях, понимание значения информатики как науки в жизни современного общества;</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сформированность</w:t>
      </w:r>
      <w:r w:rsidRPr="006B18F6">
        <w:rPr>
          <w:spacing w:val="-6"/>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2753AE">
      <w:pPr>
        <w:pStyle w:val="a3"/>
        <w:spacing w:line="360" w:lineRule="auto"/>
        <w:ind w:left="0" w:firstLine="720"/>
      </w:pPr>
      <w:r w:rsidRPr="006B18F6">
        <w:t>способность</w:t>
      </w:r>
      <w:r w:rsidRPr="006B18F6">
        <w:rPr>
          <w:spacing w:val="80"/>
        </w:rPr>
        <w:t xml:space="preserve"> </w:t>
      </w:r>
      <w:r w:rsidRPr="006B18F6">
        <w:t>оценивать</w:t>
      </w:r>
      <w:r w:rsidRPr="006B18F6">
        <w:rPr>
          <w:spacing w:val="80"/>
        </w:rPr>
        <w:t xml:space="preserve"> </w:t>
      </w:r>
      <w:r w:rsidRPr="006B18F6">
        <w:t>ситуацию</w:t>
      </w:r>
      <w:r w:rsidRPr="006B18F6">
        <w:rPr>
          <w:spacing w:val="80"/>
        </w:rPr>
        <w:t xml:space="preserve"> </w:t>
      </w:r>
      <w:r w:rsidRPr="006B18F6">
        <w:t>и</w:t>
      </w:r>
      <w:r w:rsidRPr="006B18F6">
        <w:rPr>
          <w:spacing w:val="80"/>
        </w:rPr>
        <w:t xml:space="preserve"> </w:t>
      </w:r>
      <w:r w:rsidRPr="006B18F6">
        <w:t>принимать</w:t>
      </w:r>
      <w:r w:rsidRPr="006B18F6">
        <w:rPr>
          <w:spacing w:val="8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80"/>
        </w:rPr>
        <w:t xml:space="preserve"> </w:t>
      </w:r>
      <w:r w:rsidRPr="006B18F6">
        <w:t>на морально-нравственные нормы и ценности, в том числе в сети Интернет;</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эстетическое отношение к миру, включая эстетику научного и технического творчества; способность</w:t>
      </w:r>
      <w:r w:rsidRPr="006B18F6">
        <w:rPr>
          <w:spacing w:val="72"/>
          <w:w w:val="150"/>
        </w:rPr>
        <w:t xml:space="preserve"> </w:t>
      </w:r>
      <w:r w:rsidRPr="006B18F6">
        <w:t>воспринимать</w:t>
      </w:r>
      <w:r w:rsidRPr="006B18F6">
        <w:rPr>
          <w:spacing w:val="72"/>
          <w:w w:val="150"/>
        </w:rPr>
        <w:t xml:space="preserve"> </w:t>
      </w:r>
      <w:r w:rsidRPr="006B18F6">
        <w:t>различные</w:t>
      </w:r>
      <w:r w:rsidRPr="006B18F6">
        <w:rPr>
          <w:spacing w:val="80"/>
        </w:rPr>
        <w:t xml:space="preserve"> </w:t>
      </w:r>
      <w:r w:rsidRPr="006B18F6">
        <w:t>виды</w:t>
      </w:r>
      <w:r w:rsidRPr="006B18F6">
        <w:rPr>
          <w:spacing w:val="71"/>
          <w:w w:val="150"/>
        </w:rPr>
        <w:t xml:space="preserve"> </w:t>
      </w:r>
      <w:r w:rsidRPr="006B18F6">
        <w:t>искусства,</w:t>
      </w:r>
      <w:r w:rsidRPr="006B18F6">
        <w:rPr>
          <w:spacing w:val="73"/>
          <w:w w:val="150"/>
        </w:rPr>
        <w:t xml:space="preserve"> </w:t>
      </w:r>
      <w:r w:rsidRPr="006B18F6">
        <w:t>в</w:t>
      </w:r>
      <w:r w:rsidRPr="006B18F6">
        <w:rPr>
          <w:spacing w:val="80"/>
        </w:rPr>
        <w:t xml:space="preserve"> </w:t>
      </w:r>
      <w:r w:rsidRPr="006B18F6">
        <w:t>том</w:t>
      </w:r>
      <w:r w:rsidRPr="006B18F6">
        <w:rPr>
          <w:spacing w:val="80"/>
          <w:w w:val="150"/>
        </w:rPr>
        <w:t xml:space="preserve"> </w:t>
      </w:r>
      <w:r w:rsidRPr="006B18F6">
        <w:t>числе</w:t>
      </w:r>
      <w:r w:rsidRPr="006B18F6">
        <w:rPr>
          <w:spacing w:val="80"/>
        </w:rPr>
        <w:t xml:space="preserve"> </w:t>
      </w:r>
      <w:r w:rsidRPr="006B18F6">
        <w:t>основанного</w:t>
      </w:r>
      <w:r w:rsidRPr="006B18F6">
        <w:rPr>
          <w:spacing w:val="71"/>
          <w:w w:val="150"/>
        </w:rPr>
        <w:t xml:space="preserve"> </w:t>
      </w:r>
      <w:r w:rsidRPr="006B18F6">
        <w:t>на</w:t>
      </w:r>
      <w:r w:rsidR="002753AE">
        <w:t xml:space="preserve"> </w:t>
      </w:r>
      <w:r w:rsidRPr="006B18F6">
        <w:t>использовании</w:t>
      </w:r>
      <w:r w:rsidRPr="006B18F6">
        <w:rPr>
          <w:spacing w:val="-9"/>
        </w:rPr>
        <w:t xml:space="preserve"> </w:t>
      </w:r>
      <w:r w:rsidRPr="006B18F6">
        <w:t>информационных</w:t>
      </w:r>
      <w:r w:rsidRPr="006B18F6">
        <w:rPr>
          <w:spacing w:val="-8"/>
        </w:rPr>
        <w:t xml:space="preserve"> </w:t>
      </w:r>
      <w:r w:rsidRPr="006B18F6">
        <w:rPr>
          <w:spacing w:val="-2"/>
        </w:rPr>
        <w:t>технологий;</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2219A" w:rsidRPr="006B18F6" w:rsidRDefault="00096B32" w:rsidP="006B18F6">
      <w:pPr>
        <w:pStyle w:val="a3"/>
        <w:spacing w:line="360" w:lineRule="auto"/>
        <w:ind w:left="0" w:firstLine="720"/>
      </w:pPr>
      <w:r w:rsidRPr="006B18F6">
        <w:t xml:space="preserve">интерес к сферам профессиональной деятельности, связанным с информатикой, </w:t>
      </w:r>
      <w:r w:rsidRPr="006B18F6">
        <w:lastRenderedPageBreak/>
        <w:t>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5"/>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w:t>
      </w:r>
      <w:r w:rsidRPr="006B18F6">
        <w:rPr>
          <w:spacing w:val="-4"/>
        </w:rPr>
        <w:t xml:space="preserve"> </w:t>
      </w:r>
      <w:r w:rsidRPr="006B18F6">
        <w:t>глобального</w:t>
      </w:r>
      <w:r w:rsidRPr="006B18F6">
        <w:rPr>
          <w:spacing w:val="-6"/>
        </w:rPr>
        <w:t xml:space="preserve"> </w:t>
      </w:r>
      <w:r w:rsidRPr="006B18F6">
        <w:t>характера</w:t>
      </w:r>
      <w:r w:rsidRPr="006B18F6">
        <w:rPr>
          <w:spacing w:val="-5"/>
        </w:rPr>
        <w:t xml:space="preserve"> </w:t>
      </w:r>
      <w:r w:rsidRPr="006B18F6">
        <w:t>экологических</w:t>
      </w:r>
      <w:r w:rsidRPr="006B18F6">
        <w:rPr>
          <w:spacing w:val="-1"/>
        </w:rPr>
        <w:t xml:space="preserve"> </w:t>
      </w:r>
      <w:r w:rsidRPr="006B18F6">
        <w:t>проблем</w:t>
      </w:r>
      <w:r w:rsidRPr="006B18F6">
        <w:rPr>
          <w:spacing w:val="-4"/>
        </w:rPr>
        <w:t xml:space="preserve"> </w:t>
      </w:r>
      <w:r w:rsidRPr="006B18F6">
        <w:t>и</w:t>
      </w:r>
      <w:r w:rsidRPr="006B18F6">
        <w:rPr>
          <w:spacing w:val="-3"/>
        </w:rPr>
        <w:t xml:space="preserve"> </w:t>
      </w:r>
      <w:r w:rsidRPr="006B18F6">
        <w:t>путей</w:t>
      </w:r>
      <w:r w:rsidRPr="006B18F6">
        <w:rPr>
          <w:spacing w:val="-3"/>
        </w:rPr>
        <w:t xml:space="preserve"> </w:t>
      </w:r>
      <w:r w:rsidRPr="006B18F6">
        <w:t>их</w:t>
      </w:r>
      <w:r w:rsidRPr="006B18F6">
        <w:rPr>
          <w:spacing w:val="-1"/>
        </w:rPr>
        <w:t xml:space="preserve"> </w:t>
      </w:r>
      <w:r w:rsidRPr="006B18F6">
        <w:t>решения,</w:t>
      </w:r>
      <w:r w:rsidRPr="006B18F6">
        <w:rPr>
          <w:spacing w:val="-3"/>
        </w:rPr>
        <w:t xml:space="preserve"> </w:t>
      </w:r>
      <w:r w:rsidRPr="006B18F6">
        <w:t>в</w:t>
      </w:r>
      <w:r w:rsidRPr="006B18F6">
        <w:rPr>
          <w:spacing w:val="-4"/>
        </w:rPr>
        <w:t xml:space="preserve"> </w:t>
      </w:r>
      <w:r w:rsidRPr="006B18F6">
        <w:t>том</w:t>
      </w:r>
      <w:r w:rsidRPr="006B18F6">
        <w:rPr>
          <w:spacing w:val="-3"/>
        </w:rPr>
        <w:t xml:space="preserve"> </w:t>
      </w:r>
      <w:r w:rsidRPr="006B18F6">
        <w:t>числе</w:t>
      </w:r>
      <w:r w:rsidRPr="006B18F6">
        <w:rPr>
          <w:spacing w:val="-2"/>
        </w:rPr>
        <w:t xml:space="preserve"> </w:t>
      </w:r>
      <w:r w:rsidRPr="006B18F6">
        <w:t>с учётом возможностей информационно-коммуникационных технологий;</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t>В</w:t>
      </w:r>
      <w:r w:rsidRPr="006B18F6">
        <w:rPr>
          <w:spacing w:val="32"/>
        </w:rPr>
        <w:t xml:space="preserve"> </w:t>
      </w:r>
      <w:r w:rsidRPr="006B18F6">
        <w:t>процессе</w:t>
      </w:r>
      <w:r w:rsidRPr="006B18F6">
        <w:rPr>
          <w:spacing w:val="36"/>
        </w:rPr>
        <w:t xml:space="preserve"> </w:t>
      </w:r>
      <w:r w:rsidRPr="006B18F6">
        <w:t>достижения</w:t>
      </w:r>
      <w:r w:rsidRPr="006B18F6">
        <w:rPr>
          <w:spacing w:val="36"/>
        </w:rPr>
        <w:t xml:space="preserve"> </w:t>
      </w:r>
      <w:r w:rsidRPr="006B18F6">
        <w:t>личностных</w:t>
      </w:r>
      <w:r w:rsidRPr="006B18F6">
        <w:rPr>
          <w:spacing w:val="38"/>
        </w:rPr>
        <w:t xml:space="preserve"> </w:t>
      </w:r>
      <w:r w:rsidRPr="006B18F6">
        <w:t>результатов</w:t>
      </w:r>
      <w:r w:rsidRPr="006B18F6">
        <w:rPr>
          <w:spacing w:val="37"/>
        </w:rPr>
        <w:t xml:space="preserve"> </w:t>
      </w:r>
      <w:r w:rsidRPr="006B18F6">
        <w:t>освоения</w:t>
      </w:r>
      <w:r w:rsidRPr="006B18F6">
        <w:rPr>
          <w:spacing w:val="36"/>
        </w:rPr>
        <w:t xml:space="preserve"> </w:t>
      </w:r>
      <w:r w:rsidRPr="006B18F6">
        <w:t>программы</w:t>
      </w:r>
      <w:r w:rsidRPr="006B18F6">
        <w:rPr>
          <w:spacing w:val="37"/>
        </w:rPr>
        <w:t xml:space="preserve"> </w:t>
      </w:r>
      <w:r w:rsidRPr="006B18F6">
        <w:t>по</w:t>
      </w:r>
      <w:r w:rsidRPr="006B18F6">
        <w:rPr>
          <w:spacing w:val="36"/>
        </w:rPr>
        <w:t xml:space="preserve"> </w:t>
      </w:r>
      <w:r w:rsidRPr="006B18F6">
        <w:t>информатике</w:t>
      </w:r>
      <w:r w:rsidRPr="006B18F6">
        <w:rPr>
          <w:spacing w:val="41"/>
        </w:rPr>
        <w:t xml:space="preserve"> </w:t>
      </w:r>
      <w:r w:rsidRPr="006B18F6">
        <w:rPr>
          <w:spacing w:val="-10"/>
        </w:rPr>
        <w:t>у</w:t>
      </w:r>
      <w:r w:rsidR="002753AE">
        <w:rPr>
          <w:spacing w:val="-10"/>
        </w:rPr>
        <w:t xml:space="preserve"> </w:t>
      </w:r>
      <w:r w:rsidRPr="006B18F6">
        <w:t>обучающихся совершенствуется эмоциональный интеллект, предполагающий сформированность: саморегулирования,</w:t>
      </w:r>
      <w:r w:rsidRPr="006B18F6">
        <w:rPr>
          <w:spacing w:val="62"/>
        </w:rPr>
        <w:t xml:space="preserve"> </w:t>
      </w:r>
      <w:r w:rsidRPr="006B18F6">
        <w:t>включающего</w:t>
      </w:r>
      <w:r w:rsidRPr="006B18F6">
        <w:rPr>
          <w:spacing w:val="64"/>
        </w:rPr>
        <w:t xml:space="preserve"> </w:t>
      </w:r>
      <w:r w:rsidRPr="006B18F6">
        <w:t>самоконтроль,</w:t>
      </w:r>
      <w:r w:rsidRPr="006B18F6">
        <w:rPr>
          <w:spacing w:val="66"/>
        </w:rPr>
        <w:t xml:space="preserve"> </w:t>
      </w:r>
      <w:r w:rsidRPr="006B18F6">
        <w:t>умение</w:t>
      </w:r>
      <w:r w:rsidRPr="006B18F6">
        <w:rPr>
          <w:spacing w:val="64"/>
        </w:rPr>
        <w:t xml:space="preserve"> </w:t>
      </w:r>
      <w:r w:rsidRPr="006B18F6">
        <w:t>принимать</w:t>
      </w:r>
      <w:r w:rsidRPr="006B18F6">
        <w:rPr>
          <w:spacing w:val="65"/>
        </w:rPr>
        <w:t xml:space="preserve"> </w:t>
      </w:r>
      <w:r w:rsidRPr="006B18F6">
        <w:t>ответственность</w:t>
      </w:r>
      <w:r w:rsidRPr="006B18F6">
        <w:rPr>
          <w:spacing w:val="64"/>
        </w:rPr>
        <w:t xml:space="preserve"> </w:t>
      </w:r>
      <w:r w:rsidRPr="006B18F6">
        <w:rPr>
          <w:spacing w:val="-5"/>
        </w:rPr>
        <w:t>за</w:t>
      </w:r>
      <w:r w:rsidR="002753AE">
        <w:rPr>
          <w:spacing w:val="-5"/>
        </w:rPr>
        <w:t xml:space="preserve"> </w:t>
      </w:r>
      <w:r w:rsidRPr="006B18F6">
        <w:t>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w:t>
      </w:r>
      <w:r w:rsidRPr="006B18F6">
        <w:rPr>
          <w:i/>
        </w:rPr>
        <w:t xml:space="preserve">, </w:t>
      </w:r>
      <w:r w:rsidRPr="006B18F6">
        <w:t>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w:t>
      </w:r>
      <w:r w:rsidRPr="006B18F6">
        <w:rPr>
          <w:i/>
        </w:rPr>
        <w:t xml:space="preserve">, </w:t>
      </w:r>
      <w:r w:rsidRPr="006B18F6">
        <w:t>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w:t>
      </w:r>
      <w:r w:rsidRPr="006B18F6">
        <w:rPr>
          <w:i/>
        </w:rPr>
        <w:t xml:space="preserve">, </w:t>
      </w:r>
      <w:r w:rsidRPr="006B18F6">
        <w:t>включающих способность выстраивать отношения с другими</w:t>
      </w:r>
      <w:r w:rsidRPr="006B18F6">
        <w:rPr>
          <w:spacing w:val="40"/>
        </w:rPr>
        <w:t xml:space="preserve"> </w:t>
      </w:r>
      <w:r w:rsidRPr="006B18F6">
        <w:t>людьми, заботиться, проявлять интерес и разрешать конфликты.</w:t>
      </w:r>
    </w:p>
    <w:p w:rsidR="0082219A" w:rsidRPr="006B18F6" w:rsidRDefault="00096B32" w:rsidP="006B18F6">
      <w:pPr>
        <w:pStyle w:val="a3"/>
        <w:spacing w:line="360" w:lineRule="auto"/>
        <w:ind w:left="0" w:firstLine="720"/>
      </w:pPr>
      <w:r w:rsidRPr="006B18F6">
        <w:t xml:space="preserve">В результате изучения информатики на уровне среднего общего образования у обучающегося будут сформированы </w:t>
      </w:r>
      <w:r w:rsidRPr="006B18F6">
        <w:rPr>
          <w:b/>
        </w:rPr>
        <w:t>метапредметные результаты</w:t>
      </w:r>
      <w:r w:rsidRPr="006B18F6">
        <w:t>,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7"/>
          <w:sz w:val="24"/>
          <w:szCs w:val="24"/>
        </w:rPr>
        <w:t xml:space="preserve"> </w:t>
      </w:r>
      <w:r w:rsidRPr="006B18F6">
        <w:rPr>
          <w:b/>
          <w:sz w:val="24"/>
          <w:szCs w:val="24"/>
        </w:rPr>
        <w:t>познавательными</w:t>
      </w:r>
      <w:r w:rsidRPr="006B18F6">
        <w:rPr>
          <w:b/>
          <w:spacing w:val="-6"/>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75"/>
        </w:numPr>
        <w:tabs>
          <w:tab w:val="left" w:pos="1392"/>
        </w:tabs>
        <w:spacing w:line="360" w:lineRule="auto"/>
        <w:ind w:left="0" w:firstLine="720"/>
        <w:jc w:val="both"/>
        <w:rPr>
          <w:sz w:val="24"/>
          <w:szCs w:val="24"/>
        </w:rPr>
      </w:pPr>
      <w:r w:rsidRPr="006B18F6">
        <w:rPr>
          <w:sz w:val="24"/>
          <w:szCs w:val="24"/>
        </w:rPr>
        <w:t>базовые</w:t>
      </w:r>
      <w:r w:rsidRPr="006B18F6">
        <w:rPr>
          <w:spacing w:val="-5"/>
          <w:sz w:val="24"/>
          <w:szCs w:val="24"/>
        </w:rPr>
        <w:t xml:space="preserve"> </w:t>
      </w:r>
      <w:r w:rsidRPr="006B18F6">
        <w:rPr>
          <w:sz w:val="24"/>
          <w:szCs w:val="24"/>
        </w:rPr>
        <w:t>логические</w:t>
      </w:r>
      <w:r w:rsidRPr="006B18F6">
        <w:rPr>
          <w:spacing w:val="-3"/>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pPr>
      <w:r w:rsidRPr="006B18F6">
        <w:lastRenderedPageBreak/>
        <w:t>самостоятельно формулировать и актуализировать проблему, рассматривать её</w:t>
      </w:r>
      <w:r w:rsidRPr="006B18F6">
        <w:rPr>
          <w:spacing w:val="40"/>
        </w:rPr>
        <w:t xml:space="preserve"> </w:t>
      </w:r>
      <w:r w:rsidRPr="006B18F6">
        <w:rPr>
          <w:spacing w:val="-2"/>
        </w:rPr>
        <w:t>всесторонне;</w:t>
      </w:r>
    </w:p>
    <w:p w:rsidR="0082219A" w:rsidRPr="006B18F6" w:rsidRDefault="00096B32" w:rsidP="006B18F6">
      <w:pPr>
        <w:pStyle w:val="a3"/>
        <w:spacing w:line="360" w:lineRule="auto"/>
        <w:ind w:left="0" w:firstLine="720"/>
      </w:pPr>
      <w:r w:rsidRPr="006B18F6">
        <w:t xml:space="preserve">устанавливать существенный признак или основания для сравнения, классификации и </w:t>
      </w:r>
      <w:r w:rsidRPr="006B18F6">
        <w:rPr>
          <w:spacing w:val="-2"/>
        </w:rPr>
        <w:t>обобщения;</w:t>
      </w:r>
    </w:p>
    <w:p w:rsidR="0082219A" w:rsidRPr="006B18F6" w:rsidRDefault="00096B32" w:rsidP="006B18F6">
      <w:pPr>
        <w:pStyle w:val="a3"/>
        <w:spacing w:line="360" w:lineRule="auto"/>
        <w:ind w:left="0" w:firstLine="720"/>
      </w:pPr>
      <w:r w:rsidRPr="006B18F6">
        <w:t>определять</w:t>
      </w:r>
      <w:r w:rsidRPr="006B18F6">
        <w:rPr>
          <w:spacing w:val="-5"/>
        </w:rPr>
        <w:t xml:space="preserve"> </w:t>
      </w:r>
      <w:r w:rsidRPr="006B18F6">
        <w:t>цели</w:t>
      </w:r>
      <w:r w:rsidRPr="006B18F6">
        <w:rPr>
          <w:spacing w:val="-4"/>
        </w:rPr>
        <w:t xml:space="preserve"> </w:t>
      </w:r>
      <w:r w:rsidRPr="006B18F6">
        <w:t>деятельности,</w:t>
      </w:r>
      <w:r w:rsidRPr="006B18F6">
        <w:rPr>
          <w:spacing w:val="-8"/>
        </w:rPr>
        <w:t xml:space="preserve"> </w:t>
      </w:r>
      <w:r w:rsidRPr="006B18F6">
        <w:t>задавать</w:t>
      </w:r>
      <w:r w:rsidRPr="006B18F6">
        <w:rPr>
          <w:spacing w:val="-4"/>
        </w:rPr>
        <w:t xml:space="preserve"> </w:t>
      </w:r>
      <w:r w:rsidRPr="006B18F6">
        <w:t>параметры</w:t>
      </w:r>
      <w:r w:rsidRPr="006B18F6">
        <w:rPr>
          <w:spacing w:val="-5"/>
        </w:rPr>
        <w:t xml:space="preserve"> </w:t>
      </w:r>
      <w:r w:rsidRPr="006B18F6">
        <w:t>и</w:t>
      </w:r>
      <w:r w:rsidRPr="006B18F6">
        <w:rPr>
          <w:spacing w:val="-4"/>
        </w:rPr>
        <w:t xml:space="preserve"> </w:t>
      </w:r>
      <w:r w:rsidRPr="006B18F6">
        <w:t>критерии</w:t>
      </w:r>
      <w:r w:rsidRPr="006B18F6">
        <w:rPr>
          <w:spacing w:val="-5"/>
        </w:rPr>
        <w:t xml:space="preserve"> </w:t>
      </w:r>
      <w:r w:rsidRPr="006B18F6">
        <w:t>их</w:t>
      </w:r>
      <w:r w:rsidRPr="006B18F6">
        <w:rPr>
          <w:spacing w:val="-6"/>
        </w:rPr>
        <w:t xml:space="preserve"> </w:t>
      </w:r>
      <w:r w:rsidRPr="006B18F6">
        <w:t>достижения; выявлять закономерности и противоречия в рассматриваемых явлениях;</w:t>
      </w:r>
    </w:p>
    <w:p w:rsidR="0082219A" w:rsidRPr="006B18F6" w:rsidRDefault="00096B32" w:rsidP="006B18F6">
      <w:pPr>
        <w:pStyle w:val="a3"/>
        <w:spacing w:line="360" w:lineRule="auto"/>
        <w:ind w:left="0" w:firstLine="720"/>
        <w:jc w:val="left"/>
      </w:pPr>
      <w:r w:rsidRPr="006B18F6">
        <w:t>разрабатывать</w:t>
      </w:r>
      <w:r w:rsidRPr="006B18F6">
        <w:rPr>
          <w:spacing w:val="40"/>
        </w:rPr>
        <w:t xml:space="preserve"> </w:t>
      </w:r>
      <w:r w:rsidRPr="006B18F6">
        <w:t>план</w:t>
      </w:r>
      <w:r w:rsidRPr="006B18F6">
        <w:rPr>
          <w:spacing w:val="40"/>
        </w:rPr>
        <w:t xml:space="preserve"> </w:t>
      </w:r>
      <w:r w:rsidRPr="006B18F6">
        <w:t>решения</w:t>
      </w:r>
      <w:r w:rsidRPr="006B18F6">
        <w:rPr>
          <w:spacing w:val="40"/>
        </w:rPr>
        <w:t xml:space="preserve"> </w:t>
      </w:r>
      <w:r w:rsidRPr="006B18F6">
        <w:t>проблемы</w:t>
      </w:r>
      <w:r w:rsidRPr="006B18F6">
        <w:rPr>
          <w:spacing w:val="40"/>
        </w:rPr>
        <w:t xml:space="preserve"> </w:t>
      </w:r>
      <w:r w:rsidRPr="006B18F6">
        <w:t>с</w:t>
      </w:r>
      <w:r w:rsidRPr="006B18F6">
        <w:rPr>
          <w:spacing w:val="40"/>
        </w:rPr>
        <w:t xml:space="preserve"> </w:t>
      </w:r>
      <w:r w:rsidRPr="006B18F6">
        <w:t>учётом</w:t>
      </w:r>
      <w:r w:rsidRPr="006B18F6">
        <w:rPr>
          <w:spacing w:val="40"/>
        </w:rPr>
        <w:t xml:space="preserve"> </w:t>
      </w:r>
      <w:r w:rsidRPr="006B18F6">
        <w:t>анализа</w:t>
      </w:r>
      <w:r w:rsidRPr="006B18F6">
        <w:rPr>
          <w:spacing w:val="40"/>
        </w:rPr>
        <w:t xml:space="preserve"> </w:t>
      </w:r>
      <w:r w:rsidRPr="006B18F6">
        <w:t>имеющихся</w:t>
      </w:r>
      <w:r w:rsidRPr="006B18F6">
        <w:rPr>
          <w:spacing w:val="40"/>
        </w:rPr>
        <w:t xml:space="preserve"> </w:t>
      </w:r>
      <w:r w:rsidRPr="006B18F6">
        <w:t>материальных</w:t>
      </w:r>
      <w:r w:rsidRPr="006B18F6">
        <w:rPr>
          <w:spacing w:val="40"/>
        </w:rPr>
        <w:t xml:space="preserve"> </w:t>
      </w:r>
      <w:r w:rsidRPr="006B18F6">
        <w:t>и</w:t>
      </w:r>
      <w:r w:rsidRPr="006B18F6">
        <w:rPr>
          <w:spacing w:val="40"/>
        </w:rPr>
        <w:t xml:space="preserve"> </w:t>
      </w:r>
      <w:r w:rsidRPr="006B18F6">
        <w:t>нематериальных ресурсов;</w:t>
      </w:r>
    </w:p>
    <w:p w:rsidR="0082219A" w:rsidRPr="006B18F6" w:rsidRDefault="00096B32" w:rsidP="006B18F6">
      <w:pPr>
        <w:pStyle w:val="a3"/>
        <w:spacing w:line="360" w:lineRule="auto"/>
        <w:ind w:left="0" w:firstLine="720"/>
        <w:jc w:val="left"/>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6B18F6">
      <w:pPr>
        <w:pStyle w:val="a3"/>
        <w:tabs>
          <w:tab w:val="left" w:pos="3073"/>
          <w:tab w:val="left" w:pos="3483"/>
          <w:tab w:val="left" w:pos="4864"/>
          <w:tab w:val="left" w:pos="5836"/>
          <w:tab w:val="left" w:pos="6234"/>
          <w:tab w:val="left" w:pos="7455"/>
          <w:tab w:val="left" w:pos="8824"/>
          <w:tab w:val="left" w:pos="10496"/>
        </w:tabs>
        <w:spacing w:line="360" w:lineRule="auto"/>
        <w:ind w:left="0" w:firstLine="720"/>
        <w:jc w:val="left"/>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t>комбинированного взаимодействия;</w:t>
      </w:r>
    </w:p>
    <w:p w:rsidR="0082219A" w:rsidRPr="006B18F6" w:rsidRDefault="00096B32" w:rsidP="006B18F6">
      <w:pPr>
        <w:pStyle w:val="a3"/>
        <w:spacing w:line="360" w:lineRule="auto"/>
        <w:ind w:left="0" w:firstLine="720"/>
        <w:jc w:val="left"/>
      </w:pPr>
      <w:r w:rsidRPr="006B18F6">
        <w:t>развивать</w:t>
      </w:r>
      <w:r w:rsidRPr="006B18F6">
        <w:rPr>
          <w:spacing w:val="-5"/>
        </w:rPr>
        <w:t xml:space="preserve"> </w:t>
      </w:r>
      <w:r w:rsidRPr="006B18F6">
        <w:t>креативное</w:t>
      </w:r>
      <w:r w:rsidRPr="006B18F6">
        <w:rPr>
          <w:spacing w:val="-5"/>
        </w:rPr>
        <w:t xml:space="preserve"> </w:t>
      </w:r>
      <w:r w:rsidRPr="006B18F6">
        <w:t>мышление</w:t>
      </w:r>
      <w:r w:rsidRPr="006B18F6">
        <w:rPr>
          <w:spacing w:val="-5"/>
        </w:rPr>
        <w:t xml:space="preserve"> </w:t>
      </w:r>
      <w:r w:rsidRPr="006B18F6">
        <w:t>при</w:t>
      </w:r>
      <w:r w:rsidRPr="006B18F6">
        <w:rPr>
          <w:spacing w:val="-4"/>
        </w:rPr>
        <w:t xml:space="preserve"> </w:t>
      </w:r>
      <w:r w:rsidRPr="006B18F6">
        <w:t>решении</w:t>
      </w:r>
      <w:r w:rsidRPr="006B18F6">
        <w:rPr>
          <w:spacing w:val="-6"/>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6B18F6">
      <w:pPr>
        <w:pStyle w:val="a4"/>
        <w:numPr>
          <w:ilvl w:val="0"/>
          <w:numId w:val="75"/>
        </w:numPr>
        <w:tabs>
          <w:tab w:val="left" w:pos="1392"/>
        </w:tabs>
        <w:spacing w:line="360" w:lineRule="auto"/>
        <w:ind w:left="0" w:firstLine="720"/>
        <w:rPr>
          <w:sz w:val="24"/>
          <w:szCs w:val="24"/>
        </w:rPr>
      </w:pPr>
      <w:r w:rsidRPr="006B18F6">
        <w:rPr>
          <w:sz w:val="24"/>
          <w:szCs w:val="24"/>
        </w:rPr>
        <w:t>базовые</w:t>
      </w:r>
      <w:r w:rsidRPr="006B18F6">
        <w:rPr>
          <w:spacing w:val="-7"/>
          <w:sz w:val="24"/>
          <w:szCs w:val="24"/>
        </w:rPr>
        <w:t xml:space="preserve"> </w:t>
      </w:r>
      <w:r w:rsidRPr="006B18F6">
        <w:rPr>
          <w:sz w:val="24"/>
          <w:szCs w:val="24"/>
        </w:rPr>
        <w:t>исследовательские</w:t>
      </w:r>
      <w:r w:rsidRPr="006B18F6">
        <w:rPr>
          <w:spacing w:val="-4"/>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2219A" w:rsidRPr="006B18F6" w:rsidRDefault="00096B32" w:rsidP="002753AE">
      <w:pPr>
        <w:pStyle w:val="a3"/>
        <w:spacing w:line="360" w:lineRule="auto"/>
        <w:ind w:left="0" w:firstLine="720"/>
      </w:pPr>
      <w:r w:rsidRPr="006B18F6">
        <w:t>осуществлять</w:t>
      </w:r>
      <w:r w:rsidRPr="006B18F6">
        <w:rPr>
          <w:spacing w:val="59"/>
        </w:rPr>
        <w:t xml:space="preserve">  </w:t>
      </w:r>
      <w:r w:rsidRPr="006B18F6">
        <w:t>различные</w:t>
      </w:r>
      <w:r w:rsidRPr="006B18F6">
        <w:rPr>
          <w:spacing w:val="58"/>
        </w:rPr>
        <w:t xml:space="preserve">  </w:t>
      </w:r>
      <w:r w:rsidRPr="006B18F6">
        <w:t>виды</w:t>
      </w:r>
      <w:r w:rsidRPr="006B18F6">
        <w:rPr>
          <w:spacing w:val="59"/>
        </w:rPr>
        <w:t xml:space="preserve">  </w:t>
      </w:r>
      <w:r w:rsidRPr="006B18F6">
        <w:t>деятельности</w:t>
      </w:r>
      <w:r w:rsidRPr="006B18F6">
        <w:rPr>
          <w:spacing w:val="60"/>
        </w:rPr>
        <w:t xml:space="preserve">  </w:t>
      </w:r>
      <w:r w:rsidRPr="006B18F6">
        <w:t>по</w:t>
      </w:r>
      <w:r w:rsidRPr="006B18F6">
        <w:rPr>
          <w:spacing w:val="59"/>
        </w:rPr>
        <w:t xml:space="preserve">  </w:t>
      </w:r>
      <w:r w:rsidRPr="006B18F6">
        <w:t>получению</w:t>
      </w:r>
      <w:r w:rsidRPr="006B18F6">
        <w:rPr>
          <w:spacing w:val="59"/>
        </w:rPr>
        <w:t xml:space="preserve">  </w:t>
      </w:r>
      <w:r w:rsidRPr="006B18F6">
        <w:t>нового</w:t>
      </w:r>
      <w:r w:rsidRPr="006B18F6">
        <w:rPr>
          <w:spacing w:val="59"/>
        </w:rPr>
        <w:t xml:space="preserve">  </w:t>
      </w:r>
      <w:r w:rsidRPr="006B18F6">
        <w:t>знания,</w:t>
      </w:r>
      <w:r w:rsidRPr="006B18F6">
        <w:rPr>
          <w:spacing w:val="59"/>
        </w:rPr>
        <w:t xml:space="preserve">  </w:t>
      </w:r>
      <w:r w:rsidRPr="006B18F6">
        <w:rPr>
          <w:spacing w:val="-5"/>
        </w:rPr>
        <w:t>его</w:t>
      </w:r>
      <w:r w:rsidR="002753AE">
        <w:t xml:space="preserve"> </w:t>
      </w:r>
      <w:r w:rsidRPr="006B18F6">
        <w:t>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формировать научный тип мышления, владеть научной терминологией, ключевыми понятиями и методами;</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6B18F6">
      <w:pPr>
        <w:pStyle w:val="a3"/>
        <w:spacing w:line="360" w:lineRule="auto"/>
        <w:ind w:left="0" w:firstLine="720"/>
      </w:pPr>
      <w:r w:rsidRPr="006B18F6">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2219A" w:rsidRPr="006B18F6" w:rsidRDefault="00096B32" w:rsidP="006B18F6">
      <w:pPr>
        <w:pStyle w:val="a3"/>
        <w:spacing w:line="360" w:lineRule="auto"/>
        <w:ind w:left="0" w:firstLine="720"/>
      </w:pPr>
      <w:r w:rsidRPr="006B18F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6B18F6">
      <w:pPr>
        <w:pStyle w:val="a3"/>
        <w:spacing w:line="360" w:lineRule="auto"/>
        <w:ind w:left="0" w:firstLine="720"/>
      </w:pPr>
      <w:r w:rsidRPr="006B18F6">
        <w:t>осуществлять целенаправленный поиск переноса средств и способов действия в профессиональную среду;</w:t>
      </w:r>
    </w:p>
    <w:p w:rsidR="0082219A" w:rsidRPr="006B18F6" w:rsidRDefault="00096B32" w:rsidP="006B18F6">
      <w:pPr>
        <w:pStyle w:val="a3"/>
        <w:spacing w:line="360" w:lineRule="auto"/>
        <w:ind w:left="0" w:firstLine="720"/>
      </w:pPr>
      <w:r w:rsidRPr="006B18F6">
        <w:t>уметь</w:t>
      </w:r>
      <w:r w:rsidRPr="006B18F6">
        <w:rPr>
          <w:spacing w:val="-5"/>
        </w:rPr>
        <w:t xml:space="preserve"> </w:t>
      </w:r>
      <w:r w:rsidRPr="006B18F6">
        <w:t>переносить</w:t>
      </w:r>
      <w:r w:rsidRPr="006B18F6">
        <w:rPr>
          <w:spacing w:val="-5"/>
        </w:rPr>
        <w:t xml:space="preserve"> </w:t>
      </w:r>
      <w:r w:rsidRPr="006B18F6">
        <w:t>знания</w:t>
      </w:r>
      <w:r w:rsidRPr="006B18F6">
        <w:rPr>
          <w:spacing w:val="-6"/>
        </w:rPr>
        <w:t xml:space="preserve"> </w:t>
      </w:r>
      <w:r w:rsidRPr="006B18F6">
        <w:t>в</w:t>
      </w:r>
      <w:r w:rsidRPr="006B18F6">
        <w:rPr>
          <w:spacing w:val="-7"/>
        </w:rPr>
        <w:t xml:space="preserve"> </w:t>
      </w:r>
      <w:r w:rsidRPr="006B18F6">
        <w:t>познавательную</w:t>
      </w:r>
      <w:r w:rsidRPr="006B18F6">
        <w:rPr>
          <w:spacing w:val="-6"/>
        </w:rPr>
        <w:t xml:space="preserve"> </w:t>
      </w:r>
      <w:r w:rsidRPr="006B18F6">
        <w:t>и</w:t>
      </w:r>
      <w:r w:rsidRPr="006B18F6">
        <w:rPr>
          <w:spacing w:val="-3"/>
        </w:rPr>
        <w:t xml:space="preserve"> </w:t>
      </w:r>
      <w:r w:rsidRPr="006B18F6">
        <w:t>практическую</w:t>
      </w:r>
      <w:r w:rsidRPr="006B18F6">
        <w:rPr>
          <w:spacing w:val="-6"/>
        </w:rPr>
        <w:t xml:space="preserve"> </w:t>
      </w:r>
      <w:r w:rsidRPr="006B18F6">
        <w:t>области</w:t>
      </w:r>
      <w:r w:rsidRPr="006B18F6">
        <w:rPr>
          <w:spacing w:val="-5"/>
        </w:rPr>
        <w:t xml:space="preserve"> </w:t>
      </w:r>
      <w:r w:rsidRPr="006B18F6">
        <w:t>жизнедеятельности; уметь интегрировать знания из разных предметных областей;</w:t>
      </w:r>
    </w:p>
    <w:p w:rsidR="0082219A" w:rsidRPr="006B18F6" w:rsidRDefault="00096B32" w:rsidP="006B18F6">
      <w:pPr>
        <w:pStyle w:val="a3"/>
        <w:spacing w:line="360" w:lineRule="auto"/>
        <w:ind w:left="0" w:firstLine="720"/>
      </w:pPr>
      <w:r w:rsidRPr="006B18F6">
        <w:t xml:space="preserve">выдвигать новые идеи, предлагать оригинальные подходы и решения, ставить </w:t>
      </w:r>
      <w:r w:rsidRPr="006B18F6">
        <w:lastRenderedPageBreak/>
        <w:t>проблемы и задачи, допускающие альтернативные решения.</w:t>
      </w:r>
    </w:p>
    <w:p w:rsidR="0082219A" w:rsidRPr="006B18F6" w:rsidRDefault="00096B32" w:rsidP="006B18F6">
      <w:pPr>
        <w:pStyle w:val="a4"/>
        <w:numPr>
          <w:ilvl w:val="0"/>
          <w:numId w:val="75"/>
        </w:numPr>
        <w:tabs>
          <w:tab w:val="left" w:pos="1392"/>
        </w:tabs>
        <w:spacing w:line="360" w:lineRule="auto"/>
        <w:ind w:left="0" w:firstLine="720"/>
        <w:jc w:val="both"/>
        <w:rPr>
          <w:sz w:val="24"/>
          <w:szCs w:val="24"/>
        </w:rPr>
      </w:pPr>
      <w:r w:rsidRPr="006B18F6">
        <w:rPr>
          <w:sz w:val="24"/>
          <w:szCs w:val="24"/>
        </w:rPr>
        <w:t>работа</w:t>
      </w:r>
      <w:r w:rsidRPr="006B18F6">
        <w:rPr>
          <w:spacing w:val="-2"/>
          <w:sz w:val="24"/>
          <w:szCs w:val="24"/>
        </w:rPr>
        <w:t xml:space="preserve"> </w:t>
      </w:r>
      <w:r w:rsidRPr="006B18F6">
        <w:rPr>
          <w:sz w:val="24"/>
          <w:szCs w:val="24"/>
        </w:rPr>
        <w:t>с</w:t>
      </w:r>
      <w:r w:rsidRPr="006B18F6">
        <w:rPr>
          <w:spacing w:val="-2"/>
          <w:sz w:val="24"/>
          <w:szCs w:val="24"/>
        </w:rPr>
        <w:t xml:space="preserve"> информацией:</w:t>
      </w:r>
    </w:p>
    <w:p w:rsidR="0082219A" w:rsidRPr="006B18F6" w:rsidRDefault="00096B32" w:rsidP="006B18F6">
      <w:pPr>
        <w:pStyle w:val="a3"/>
        <w:spacing w:line="360" w:lineRule="auto"/>
        <w:ind w:left="0" w:firstLine="720"/>
      </w:pPr>
      <w:r w:rsidRPr="006B18F6">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2219A" w:rsidRPr="006B18F6" w:rsidRDefault="00096B32" w:rsidP="002753AE">
      <w:pPr>
        <w:pStyle w:val="a3"/>
        <w:spacing w:line="360" w:lineRule="auto"/>
        <w:ind w:left="0" w:firstLine="720"/>
      </w:pPr>
      <w:r w:rsidRPr="006B18F6">
        <w:t>оценивать достоверность, легитимность информации, её соответствие правовым и морально-этическим нормам;</w:t>
      </w:r>
    </w:p>
    <w:p w:rsidR="0082219A" w:rsidRPr="006B18F6" w:rsidRDefault="00096B32" w:rsidP="002753AE">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2753AE">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2753AE">
      <w:pPr>
        <w:pStyle w:val="1"/>
        <w:spacing w:before="0" w:line="360" w:lineRule="auto"/>
        <w:ind w:left="0" w:firstLine="720"/>
        <w:rPr>
          <w:b w:val="0"/>
        </w:rPr>
      </w:pPr>
      <w:bookmarkStart w:id="150" w:name="_Toc216086861"/>
      <w:r w:rsidRPr="006B18F6">
        <w:t>Овладение</w:t>
      </w:r>
      <w:r w:rsidRPr="006B18F6">
        <w:rPr>
          <w:spacing w:val="-10"/>
        </w:rPr>
        <w:t xml:space="preserve"> </w:t>
      </w:r>
      <w:r w:rsidRPr="006B18F6">
        <w:t>универсальными</w:t>
      </w:r>
      <w:r w:rsidRPr="006B18F6">
        <w:rPr>
          <w:spacing w:val="-8"/>
        </w:rPr>
        <w:t xml:space="preserve"> </w:t>
      </w:r>
      <w:r w:rsidRPr="006B18F6">
        <w:t>коммуникативными</w:t>
      </w:r>
      <w:r w:rsidRPr="006B18F6">
        <w:rPr>
          <w:spacing w:val="-8"/>
        </w:rPr>
        <w:t xml:space="preserve"> </w:t>
      </w:r>
      <w:r w:rsidRPr="006B18F6">
        <w:rPr>
          <w:spacing w:val="-2"/>
        </w:rPr>
        <w:t>действиями</w:t>
      </w:r>
      <w:r w:rsidRPr="006B18F6">
        <w:rPr>
          <w:b w:val="0"/>
          <w:spacing w:val="-2"/>
        </w:rPr>
        <w:t>:</w:t>
      </w:r>
      <w:bookmarkEnd w:id="150"/>
    </w:p>
    <w:p w:rsidR="0082219A" w:rsidRPr="006B18F6" w:rsidRDefault="00096B32" w:rsidP="002753AE">
      <w:pPr>
        <w:pStyle w:val="a4"/>
        <w:numPr>
          <w:ilvl w:val="0"/>
          <w:numId w:val="74"/>
        </w:numPr>
        <w:tabs>
          <w:tab w:val="left" w:pos="1392"/>
        </w:tabs>
        <w:spacing w:line="360" w:lineRule="auto"/>
        <w:ind w:left="0" w:firstLine="720"/>
        <w:jc w:val="both"/>
        <w:rPr>
          <w:sz w:val="24"/>
          <w:szCs w:val="24"/>
        </w:rPr>
      </w:pPr>
      <w:r w:rsidRPr="006B18F6">
        <w:rPr>
          <w:spacing w:val="-2"/>
          <w:sz w:val="24"/>
          <w:szCs w:val="24"/>
        </w:rPr>
        <w:t>общение:</w:t>
      </w:r>
    </w:p>
    <w:p w:rsidR="0082219A" w:rsidRPr="006B18F6" w:rsidRDefault="00096B32" w:rsidP="002753AE">
      <w:pPr>
        <w:pStyle w:val="a3"/>
        <w:spacing w:line="360" w:lineRule="auto"/>
        <w:ind w:left="0" w:firstLine="720"/>
      </w:pPr>
      <w:r w:rsidRPr="006B18F6">
        <w:t>осуществлять</w:t>
      </w:r>
      <w:r w:rsidRPr="006B18F6">
        <w:rPr>
          <w:spacing w:val="-3"/>
        </w:rPr>
        <w:t xml:space="preserve"> </w:t>
      </w:r>
      <w:r w:rsidRPr="006B18F6">
        <w:t>коммуникации</w:t>
      </w:r>
      <w:r w:rsidRPr="006B18F6">
        <w:rPr>
          <w:spacing w:val="-3"/>
        </w:rPr>
        <w:t xml:space="preserve"> </w:t>
      </w:r>
      <w:r w:rsidRPr="006B18F6">
        <w:t>во</w:t>
      </w:r>
      <w:r w:rsidRPr="006B18F6">
        <w:rPr>
          <w:spacing w:val="-2"/>
        </w:rPr>
        <w:t xml:space="preserve"> </w:t>
      </w:r>
      <w:r w:rsidRPr="006B18F6">
        <w:t>всех</w:t>
      </w:r>
      <w:r w:rsidRPr="006B18F6">
        <w:rPr>
          <w:spacing w:val="-1"/>
        </w:rPr>
        <w:t xml:space="preserve"> </w:t>
      </w:r>
      <w:r w:rsidRPr="006B18F6">
        <w:t xml:space="preserve">сферах </w:t>
      </w:r>
      <w:r w:rsidRPr="006B18F6">
        <w:rPr>
          <w:spacing w:val="-2"/>
        </w:rPr>
        <w:t>жизни;</w:t>
      </w:r>
    </w:p>
    <w:p w:rsidR="0082219A" w:rsidRPr="006B18F6" w:rsidRDefault="00096B32" w:rsidP="002753AE">
      <w:pPr>
        <w:pStyle w:val="a3"/>
        <w:spacing w:line="360" w:lineRule="auto"/>
        <w:ind w:left="0" w:firstLine="720"/>
      </w:pPr>
      <w:r w:rsidRPr="006B18F6">
        <w:t>распознавать</w:t>
      </w:r>
      <w:r w:rsidRPr="006B18F6">
        <w:rPr>
          <w:spacing w:val="40"/>
        </w:rPr>
        <w:t xml:space="preserve"> </w:t>
      </w:r>
      <w:r w:rsidRPr="006B18F6">
        <w:t>невербальные</w:t>
      </w:r>
      <w:r w:rsidRPr="006B18F6">
        <w:rPr>
          <w:spacing w:val="40"/>
        </w:rPr>
        <w:t xml:space="preserve"> </w:t>
      </w:r>
      <w:r w:rsidRPr="006B18F6">
        <w:t>средства</w:t>
      </w:r>
      <w:r w:rsidRPr="006B18F6">
        <w:rPr>
          <w:spacing w:val="40"/>
        </w:rPr>
        <w:t xml:space="preserve"> </w:t>
      </w:r>
      <w:r w:rsidRPr="006B18F6">
        <w:t>общения,</w:t>
      </w:r>
      <w:r w:rsidRPr="006B18F6">
        <w:rPr>
          <w:spacing w:val="40"/>
        </w:rPr>
        <w:t xml:space="preserve"> </w:t>
      </w:r>
      <w:r w:rsidRPr="006B18F6">
        <w:t>понимать</w:t>
      </w:r>
      <w:r w:rsidRPr="006B18F6">
        <w:rPr>
          <w:spacing w:val="40"/>
        </w:rPr>
        <w:t xml:space="preserve"> </w:t>
      </w:r>
      <w:r w:rsidRPr="006B18F6">
        <w:t>значение</w:t>
      </w:r>
      <w:r w:rsidRPr="006B18F6">
        <w:rPr>
          <w:spacing w:val="40"/>
        </w:rPr>
        <w:t xml:space="preserve"> </w:t>
      </w:r>
      <w:r w:rsidRPr="006B18F6">
        <w:t>социальных</w:t>
      </w:r>
      <w:r w:rsidRPr="006B18F6">
        <w:rPr>
          <w:spacing w:val="40"/>
        </w:rPr>
        <w:t xml:space="preserve"> </w:t>
      </w:r>
      <w:r w:rsidRPr="006B18F6">
        <w:t>знаков,</w:t>
      </w:r>
      <w:r w:rsidRPr="006B18F6">
        <w:rPr>
          <w:spacing w:val="80"/>
        </w:rPr>
        <w:t xml:space="preserve"> </w:t>
      </w:r>
      <w:r w:rsidRPr="006B18F6">
        <w:t>распознавать предпосылки конфликтных ситуаций и смягчать конфликты;</w:t>
      </w:r>
    </w:p>
    <w:p w:rsidR="0082219A" w:rsidRPr="006B18F6" w:rsidRDefault="00096B32" w:rsidP="002753AE">
      <w:pPr>
        <w:pStyle w:val="a3"/>
        <w:spacing w:line="360" w:lineRule="auto"/>
        <w:ind w:left="0" w:firstLine="720"/>
      </w:pPr>
      <w:r w:rsidRPr="006B18F6">
        <w:t>владеть</w:t>
      </w:r>
      <w:r w:rsidRPr="006B18F6">
        <w:rPr>
          <w:spacing w:val="80"/>
        </w:rPr>
        <w:t xml:space="preserve"> </w:t>
      </w:r>
      <w:r w:rsidRPr="006B18F6">
        <w:t>различными</w:t>
      </w:r>
      <w:r w:rsidRPr="006B18F6">
        <w:rPr>
          <w:spacing w:val="80"/>
        </w:rPr>
        <w:t xml:space="preserve"> </w:t>
      </w:r>
      <w:r w:rsidRPr="006B18F6">
        <w:t>способами</w:t>
      </w:r>
      <w:r w:rsidRPr="006B18F6">
        <w:rPr>
          <w:spacing w:val="80"/>
        </w:rPr>
        <w:t xml:space="preserve"> </w:t>
      </w:r>
      <w:r w:rsidRPr="006B18F6">
        <w:t>общения</w:t>
      </w:r>
      <w:r w:rsidRPr="006B18F6">
        <w:rPr>
          <w:spacing w:val="80"/>
        </w:rPr>
        <w:t xml:space="preserve"> </w:t>
      </w:r>
      <w:r w:rsidRPr="006B18F6">
        <w:t>и</w:t>
      </w:r>
      <w:r w:rsidRPr="006B18F6">
        <w:rPr>
          <w:spacing w:val="80"/>
        </w:rPr>
        <w:t xml:space="preserve"> </w:t>
      </w:r>
      <w:r w:rsidRPr="006B18F6">
        <w:t>взаимодействия,</w:t>
      </w:r>
      <w:r w:rsidRPr="006B18F6">
        <w:rPr>
          <w:spacing w:val="80"/>
        </w:rPr>
        <w:t xml:space="preserve"> </w:t>
      </w:r>
      <w:r w:rsidRPr="006B18F6">
        <w:t>аргументированно</w:t>
      </w:r>
      <w:r w:rsidRPr="006B18F6">
        <w:rPr>
          <w:spacing w:val="80"/>
        </w:rPr>
        <w:t xml:space="preserve"> </w:t>
      </w:r>
      <w:r w:rsidRPr="006B18F6">
        <w:t>вести диалог, уметь смягчать конфликтные ситуации;</w:t>
      </w:r>
    </w:p>
    <w:p w:rsidR="0082219A" w:rsidRPr="006B18F6" w:rsidRDefault="00096B32" w:rsidP="002753AE">
      <w:pPr>
        <w:pStyle w:val="a3"/>
        <w:spacing w:line="360" w:lineRule="auto"/>
        <w:ind w:left="0" w:firstLine="720"/>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2753AE">
      <w:pPr>
        <w:pStyle w:val="a4"/>
        <w:numPr>
          <w:ilvl w:val="0"/>
          <w:numId w:val="74"/>
        </w:numPr>
        <w:tabs>
          <w:tab w:val="left" w:pos="1392"/>
        </w:tabs>
        <w:spacing w:line="360" w:lineRule="auto"/>
        <w:ind w:left="0" w:firstLine="720"/>
        <w:jc w:val="both"/>
        <w:rPr>
          <w:sz w:val="24"/>
          <w:szCs w:val="24"/>
        </w:rPr>
      </w:pPr>
      <w:r w:rsidRPr="006B18F6">
        <w:rPr>
          <w:sz w:val="24"/>
          <w:szCs w:val="24"/>
        </w:rPr>
        <w:t>совместная</w:t>
      </w:r>
      <w:r w:rsidRPr="006B18F6">
        <w:rPr>
          <w:spacing w:val="-4"/>
          <w:sz w:val="24"/>
          <w:szCs w:val="24"/>
        </w:rPr>
        <w:t xml:space="preserve"> </w:t>
      </w:r>
      <w:r w:rsidRPr="006B18F6">
        <w:rPr>
          <w:spacing w:val="-2"/>
          <w:sz w:val="24"/>
          <w:szCs w:val="24"/>
        </w:rPr>
        <w:t>деятельность:</w:t>
      </w:r>
    </w:p>
    <w:p w:rsidR="0082219A" w:rsidRPr="006B18F6" w:rsidRDefault="00096B32" w:rsidP="002753AE">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2753AE">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2753AE">
      <w:pPr>
        <w:pStyle w:val="a3"/>
        <w:spacing w:line="360" w:lineRule="auto"/>
        <w:ind w:left="0" w:firstLine="720"/>
      </w:pPr>
      <w:r w:rsidRPr="006B18F6">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2753AE">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2753AE">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w:t>
      </w:r>
    </w:p>
    <w:p w:rsidR="0082219A" w:rsidRPr="006B18F6" w:rsidRDefault="00096B32" w:rsidP="002753AE">
      <w:pPr>
        <w:pStyle w:val="a3"/>
        <w:spacing w:line="360" w:lineRule="auto"/>
        <w:ind w:left="0" w:firstLine="720"/>
      </w:pPr>
      <w:r w:rsidRPr="006B18F6">
        <w:t xml:space="preserve">осуществлять позитивное стратегическое поведение в различных ситуациях, </w:t>
      </w:r>
      <w:r w:rsidRPr="006B18F6">
        <w:lastRenderedPageBreak/>
        <w:t>проявлять творчество и воображение, быть инициативным.</w:t>
      </w:r>
    </w:p>
    <w:p w:rsidR="0082219A" w:rsidRPr="006B18F6" w:rsidRDefault="00096B32" w:rsidP="002753AE">
      <w:pPr>
        <w:pStyle w:val="1"/>
        <w:spacing w:before="0" w:line="360" w:lineRule="auto"/>
        <w:ind w:left="0" w:firstLine="720"/>
      </w:pPr>
      <w:bookmarkStart w:id="151" w:name="_Toc216086862"/>
      <w:r w:rsidRPr="006B18F6">
        <w:t>Овладение</w:t>
      </w:r>
      <w:r w:rsidRPr="006B18F6">
        <w:rPr>
          <w:spacing w:val="-9"/>
        </w:rPr>
        <w:t xml:space="preserve"> </w:t>
      </w:r>
      <w:r w:rsidRPr="006B18F6">
        <w:t>универсальными</w:t>
      </w:r>
      <w:r w:rsidRPr="006B18F6">
        <w:rPr>
          <w:spacing w:val="-7"/>
        </w:rPr>
        <w:t xml:space="preserve"> </w:t>
      </w:r>
      <w:r w:rsidRPr="006B18F6">
        <w:t>регулятивными</w:t>
      </w:r>
      <w:r w:rsidRPr="006B18F6">
        <w:rPr>
          <w:spacing w:val="-6"/>
        </w:rPr>
        <w:t xml:space="preserve"> </w:t>
      </w:r>
      <w:r w:rsidRPr="006B18F6">
        <w:rPr>
          <w:spacing w:val="-2"/>
        </w:rPr>
        <w:t>действиями:</w:t>
      </w:r>
      <w:bookmarkEnd w:id="151"/>
    </w:p>
    <w:p w:rsidR="0082219A" w:rsidRPr="006B18F6" w:rsidRDefault="00096B32" w:rsidP="002753AE">
      <w:pPr>
        <w:pStyle w:val="a4"/>
        <w:numPr>
          <w:ilvl w:val="0"/>
          <w:numId w:val="73"/>
        </w:numPr>
        <w:tabs>
          <w:tab w:val="left" w:pos="1392"/>
        </w:tabs>
        <w:spacing w:line="360" w:lineRule="auto"/>
        <w:ind w:left="0" w:firstLine="720"/>
        <w:jc w:val="both"/>
        <w:rPr>
          <w:sz w:val="24"/>
          <w:szCs w:val="24"/>
        </w:rPr>
      </w:pPr>
      <w:r w:rsidRPr="006B18F6">
        <w:rPr>
          <w:spacing w:val="-2"/>
          <w:sz w:val="24"/>
          <w:szCs w:val="24"/>
        </w:rPr>
        <w:t>самоорганизация:</w:t>
      </w:r>
    </w:p>
    <w:p w:rsidR="0082219A" w:rsidRPr="006B18F6" w:rsidRDefault="00096B32" w:rsidP="002753AE">
      <w:pPr>
        <w:pStyle w:val="a3"/>
        <w:spacing w:line="360" w:lineRule="auto"/>
        <w:ind w:left="0" w:firstLine="720"/>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2753AE">
      <w:pPr>
        <w:pStyle w:val="a3"/>
        <w:spacing w:line="360" w:lineRule="auto"/>
        <w:ind w:left="0" w:firstLine="720"/>
      </w:pPr>
      <w:r w:rsidRPr="006B18F6">
        <w:t>самостоятельно</w:t>
      </w:r>
      <w:r w:rsidRPr="006B18F6">
        <w:rPr>
          <w:spacing w:val="80"/>
        </w:rPr>
        <w:t xml:space="preserve"> </w:t>
      </w:r>
      <w:r w:rsidRPr="006B18F6">
        <w:t>составлять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учётом</w:t>
      </w:r>
      <w:r w:rsidRPr="006B18F6">
        <w:rPr>
          <w:spacing w:val="80"/>
        </w:rPr>
        <w:t xml:space="preserve"> </w:t>
      </w:r>
      <w:r w:rsidRPr="006B18F6">
        <w:t>имеющихся</w:t>
      </w:r>
      <w:r w:rsidRPr="006B18F6">
        <w:rPr>
          <w:spacing w:val="80"/>
        </w:rPr>
        <w:t xml:space="preserve"> </w:t>
      </w:r>
      <w:r w:rsidRPr="006B18F6">
        <w:t>ресурсов, собственных возможностей и предпочтений;</w:t>
      </w:r>
    </w:p>
    <w:p w:rsidR="0082219A" w:rsidRPr="006B18F6" w:rsidRDefault="00096B32" w:rsidP="002753AE">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2753AE">
      <w:pPr>
        <w:pStyle w:val="a3"/>
        <w:spacing w:line="360" w:lineRule="auto"/>
        <w:ind w:left="0" w:firstLine="720"/>
      </w:pPr>
      <w:r w:rsidRPr="006B18F6">
        <w:t>расширять</w:t>
      </w:r>
      <w:r w:rsidRPr="006B18F6">
        <w:rPr>
          <w:spacing w:val="-4"/>
        </w:rPr>
        <w:t xml:space="preserve"> </w:t>
      </w:r>
      <w:r w:rsidRPr="006B18F6">
        <w:t>рамки учебного</w:t>
      </w:r>
      <w:r w:rsidRPr="006B18F6">
        <w:rPr>
          <w:spacing w:val="-3"/>
        </w:rPr>
        <w:t xml:space="preserve"> </w:t>
      </w:r>
      <w:r w:rsidRPr="006B18F6">
        <w:t>предмета</w:t>
      </w:r>
      <w:r w:rsidRPr="006B18F6">
        <w:rPr>
          <w:spacing w:val="-2"/>
        </w:rPr>
        <w:t xml:space="preserve"> </w:t>
      </w:r>
      <w:r w:rsidRPr="006B18F6">
        <w:t>на</w:t>
      </w:r>
      <w:r w:rsidRPr="006B18F6">
        <w:rPr>
          <w:spacing w:val="-4"/>
        </w:rPr>
        <w:t xml:space="preserve"> </w:t>
      </w:r>
      <w:r w:rsidRPr="006B18F6">
        <w:t>основе</w:t>
      </w:r>
      <w:r w:rsidRPr="006B18F6">
        <w:rPr>
          <w:spacing w:val="-3"/>
        </w:rPr>
        <w:t xml:space="preserve"> </w:t>
      </w:r>
      <w:r w:rsidRPr="006B18F6">
        <w:t xml:space="preserve">личных </w:t>
      </w:r>
      <w:r w:rsidRPr="006B18F6">
        <w:rPr>
          <w:spacing w:val="-2"/>
        </w:rPr>
        <w:t>предпочтений;</w:t>
      </w:r>
    </w:p>
    <w:p w:rsidR="0082219A" w:rsidRPr="006B18F6" w:rsidRDefault="00096B32" w:rsidP="002753AE">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5"/>
        </w:rPr>
        <w:t xml:space="preserve"> </w:t>
      </w:r>
      <w:r w:rsidRPr="006B18F6">
        <w:t>выбор,</w:t>
      </w:r>
      <w:r w:rsidRPr="006B18F6">
        <w:rPr>
          <w:spacing w:val="-5"/>
        </w:rPr>
        <w:t xml:space="preserve"> </w:t>
      </w:r>
      <w:r w:rsidRPr="006B18F6">
        <w:t>аргументировать</w:t>
      </w:r>
      <w:r w:rsidRPr="006B18F6">
        <w:rPr>
          <w:spacing w:val="-4"/>
        </w:rPr>
        <w:t xml:space="preserve"> </w:t>
      </w:r>
      <w:r w:rsidRPr="006B18F6">
        <w:t>его,</w:t>
      </w:r>
      <w:r w:rsidRPr="006B18F6">
        <w:rPr>
          <w:spacing w:val="-5"/>
        </w:rPr>
        <w:t xml:space="preserve"> </w:t>
      </w:r>
      <w:r w:rsidRPr="006B18F6">
        <w:t>брать</w:t>
      </w:r>
      <w:r w:rsidRPr="006B18F6">
        <w:rPr>
          <w:spacing w:val="-5"/>
        </w:rPr>
        <w:t xml:space="preserve"> </w:t>
      </w:r>
      <w:r w:rsidRPr="006B18F6">
        <w:t>ответственность</w:t>
      </w:r>
      <w:r w:rsidRPr="006B18F6">
        <w:rPr>
          <w:spacing w:val="-5"/>
        </w:rPr>
        <w:t xml:space="preserve"> </w:t>
      </w:r>
      <w:r w:rsidRPr="006B18F6">
        <w:t>за</w:t>
      </w:r>
      <w:r w:rsidRPr="006B18F6">
        <w:rPr>
          <w:spacing w:val="-6"/>
        </w:rPr>
        <w:t xml:space="preserve"> </w:t>
      </w:r>
      <w:r w:rsidRPr="006B18F6">
        <w:t>решение; оценивать приобретённый опыт;</w:t>
      </w:r>
    </w:p>
    <w:p w:rsidR="0082219A" w:rsidRPr="006B18F6" w:rsidRDefault="00096B32" w:rsidP="002753AE">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t>областях знаний, постоянно повышать свой образовательный и культурный уровень.</w:t>
      </w:r>
    </w:p>
    <w:p w:rsidR="0082219A" w:rsidRPr="006B18F6" w:rsidRDefault="00096B32" w:rsidP="002753AE">
      <w:pPr>
        <w:pStyle w:val="a4"/>
        <w:numPr>
          <w:ilvl w:val="0"/>
          <w:numId w:val="73"/>
        </w:numPr>
        <w:tabs>
          <w:tab w:val="left" w:pos="1392"/>
        </w:tabs>
        <w:spacing w:line="360" w:lineRule="auto"/>
        <w:ind w:left="0" w:firstLine="720"/>
        <w:jc w:val="both"/>
        <w:rPr>
          <w:sz w:val="24"/>
          <w:szCs w:val="24"/>
        </w:rPr>
      </w:pPr>
      <w:r w:rsidRPr="006B18F6">
        <w:rPr>
          <w:spacing w:val="-2"/>
          <w:sz w:val="24"/>
          <w:szCs w:val="24"/>
        </w:rPr>
        <w:t>самоконтроль:</w:t>
      </w:r>
    </w:p>
    <w:p w:rsidR="0082219A" w:rsidRPr="006B18F6" w:rsidRDefault="00096B32" w:rsidP="002753AE">
      <w:pPr>
        <w:pStyle w:val="a3"/>
        <w:tabs>
          <w:tab w:val="left" w:pos="2008"/>
          <w:tab w:val="left" w:pos="2938"/>
          <w:tab w:val="left" w:pos="3828"/>
          <w:tab w:val="left" w:pos="5185"/>
          <w:tab w:val="left" w:pos="6212"/>
          <w:tab w:val="left" w:pos="7632"/>
          <w:tab w:val="left" w:pos="7958"/>
          <w:tab w:val="left" w:pos="9582"/>
        </w:tabs>
        <w:spacing w:line="360" w:lineRule="auto"/>
        <w:ind w:left="0" w:firstLine="720"/>
      </w:pPr>
      <w:r w:rsidRPr="006B18F6">
        <w:rPr>
          <w:spacing w:val="-2"/>
        </w:rPr>
        <w:t>давать</w:t>
      </w:r>
      <w:r w:rsidR="00E739C3" w:rsidRPr="006B18F6">
        <w:t xml:space="preserve">  </w:t>
      </w:r>
      <w:r w:rsidRPr="006B18F6">
        <w:rPr>
          <w:spacing w:val="-2"/>
        </w:rPr>
        <w:t>оценку</w:t>
      </w:r>
      <w:r w:rsidR="00E739C3" w:rsidRPr="006B18F6">
        <w:t xml:space="preserve">  </w:t>
      </w:r>
      <w:r w:rsidRPr="006B18F6">
        <w:rPr>
          <w:spacing w:val="-4"/>
        </w:rPr>
        <w:t>новым</w:t>
      </w:r>
      <w:r w:rsidR="00E739C3" w:rsidRPr="006B18F6">
        <w:t xml:space="preserve">  </w:t>
      </w:r>
      <w:r w:rsidRPr="006B18F6">
        <w:rPr>
          <w:spacing w:val="-2"/>
        </w:rPr>
        <w:t>ситуациям,</w:t>
      </w:r>
      <w:r w:rsidR="00E739C3" w:rsidRPr="006B18F6">
        <w:t xml:space="preserve">  </w:t>
      </w:r>
      <w:r w:rsidRPr="006B18F6">
        <w:rPr>
          <w:spacing w:val="-2"/>
        </w:rPr>
        <w:t>вносить</w:t>
      </w:r>
      <w:r w:rsidR="00E739C3" w:rsidRPr="006B18F6">
        <w:t xml:space="preserve">  </w:t>
      </w:r>
      <w:r w:rsidRPr="006B18F6">
        <w:rPr>
          <w:spacing w:val="-2"/>
        </w:rPr>
        <w:t>коррективы</w:t>
      </w:r>
      <w:r w:rsidR="00E739C3" w:rsidRPr="006B18F6">
        <w:t xml:space="preserve">  </w:t>
      </w:r>
      <w:r w:rsidRPr="006B18F6">
        <w:rPr>
          <w:spacing w:val="-10"/>
        </w:rPr>
        <w:t>в</w:t>
      </w:r>
      <w:r w:rsidR="00E739C3" w:rsidRPr="006B18F6">
        <w:t xml:space="preserve">  </w:t>
      </w:r>
      <w:r w:rsidRPr="006B18F6">
        <w:rPr>
          <w:spacing w:val="-2"/>
        </w:rPr>
        <w:t>деятельность,</w:t>
      </w:r>
      <w:r w:rsidR="00E739C3" w:rsidRPr="006B18F6">
        <w:t xml:space="preserve">  </w:t>
      </w:r>
      <w:r w:rsidRPr="006B18F6">
        <w:rPr>
          <w:spacing w:val="-2"/>
        </w:rPr>
        <w:t xml:space="preserve">оценивать </w:t>
      </w:r>
      <w:r w:rsidRPr="006B18F6">
        <w:t>соответствие результатов целям;</w:t>
      </w:r>
    </w:p>
    <w:p w:rsidR="0082219A" w:rsidRPr="006B18F6" w:rsidRDefault="00096B32" w:rsidP="002753AE">
      <w:pPr>
        <w:pStyle w:val="a3"/>
        <w:spacing w:line="360" w:lineRule="auto"/>
        <w:ind w:left="0" w:firstLine="720"/>
      </w:pPr>
      <w:r w:rsidRPr="006B18F6">
        <w:t>владеть</w:t>
      </w:r>
      <w:r w:rsidRPr="006B18F6">
        <w:rPr>
          <w:spacing w:val="8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осознания</w:t>
      </w:r>
      <w:r w:rsidRPr="006B18F6">
        <w:rPr>
          <w:spacing w:val="40"/>
        </w:rPr>
        <w:t xml:space="preserve"> </w:t>
      </w:r>
      <w:r w:rsidRPr="006B18F6">
        <w:t>совершаемых</w:t>
      </w:r>
      <w:r w:rsidRPr="006B18F6">
        <w:rPr>
          <w:spacing w:val="80"/>
        </w:rPr>
        <w:t xml:space="preserve"> </w:t>
      </w:r>
      <w:r w:rsidRPr="006B18F6">
        <w:t>действий</w:t>
      </w:r>
      <w:r w:rsidRPr="006B18F6">
        <w:rPr>
          <w:spacing w:val="40"/>
        </w:rPr>
        <w:t xml:space="preserve"> </w:t>
      </w:r>
      <w:r w:rsidRPr="006B18F6">
        <w:t>и</w:t>
      </w:r>
      <w:r w:rsidRPr="006B18F6">
        <w:rPr>
          <w:spacing w:val="40"/>
        </w:rPr>
        <w:t xml:space="preserve"> </w:t>
      </w:r>
      <w:r w:rsidRPr="006B18F6">
        <w:t>мыслительных</w:t>
      </w:r>
      <w:r w:rsidRPr="006B18F6">
        <w:rPr>
          <w:spacing w:val="71"/>
        </w:rPr>
        <w:t xml:space="preserve"> </w:t>
      </w:r>
      <w:r w:rsidRPr="006B18F6">
        <w:t>процессов,</w:t>
      </w:r>
      <w:r w:rsidRPr="006B18F6">
        <w:rPr>
          <w:spacing w:val="73"/>
        </w:rPr>
        <w:t xml:space="preserve"> </w:t>
      </w:r>
      <w:r w:rsidRPr="006B18F6">
        <w:t>их</w:t>
      </w:r>
      <w:r w:rsidRPr="006B18F6">
        <w:rPr>
          <w:spacing w:val="76"/>
        </w:rPr>
        <w:t xml:space="preserve"> </w:t>
      </w:r>
      <w:r w:rsidRPr="006B18F6">
        <w:t>результатов</w:t>
      </w:r>
      <w:r w:rsidRPr="006B18F6">
        <w:rPr>
          <w:spacing w:val="73"/>
        </w:rPr>
        <w:t xml:space="preserve"> </w:t>
      </w:r>
      <w:r w:rsidRPr="006B18F6">
        <w:t>и</w:t>
      </w:r>
      <w:r w:rsidRPr="006B18F6">
        <w:rPr>
          <w:spacing w:val="74"/>
        </w:rPr>
        <w:t xml:space="preserve"> </w:t>
      </w:r>
      <w:r w:rsidRPr="006B18F6">
        <w:t>оснований,</w:t>
      </w:r>
      <w:r w:rsidRPr="006B18F6">
        <w:rPr>
          <w:spacing w:val="71"/>
        </w:rPr>
        <w:t xml:space="preserve"> </w:t>
      </w:r>
      <w:r w:rsidRPr="006B18F6">
        <w:t>использовать</w:t>
      </w:r>
      <w:r w:rsidRPr="006B18F6">
        <w:rPr>
          <w:spacing w:val="75"/>
        </w:rPr>
        <w:t xml:space="preserve"> </w:t>
      </w:r>
      <w:r w:rsidRPr="006B18F6">
        <w:t>приёмы</w:t>
      </w:r>
      <w:r w:rsidRPr="006B18F6">
        <w:rPr>
          <w:spacing w:val="73"/>
        </w:rPr>
        <w:t xml:space="preserve"> </w:t>
      </w:r>
      <w:r w:rsidRPr="006B18F6">
        <w:t>рефлексии</w:t>
      </w:r>
      <w:r w:rsidRPr="006B18F6">
        <w:rPr>
          <w:spacing w:val="73"/>
        </w:rPr>
        <w:t xml:space="preserve"> </w:t>
      </w:r>
      <w:r w:rsidRPr="006B18F6">
        <w:rPr>
          <w:spacing w:val="-5"/>
        </w:rPr>
        <w:t>для</w:t>
      </w:r>
      <w:r w:rsidR="002753AE">
        <w:rPr>
          <w:spacing w:val="-5"/>
        </w:rPr>
        <w:t xml:space="preserve"> </w:t>
      </w:r>
      <w:r w:rsidRPr="006B18F6">
        <w:t>оценки</w:t>
      </w:r>
      <w:r w:rsidRPr="006B18F6">
        <w:rPr>
          <w:spacing w:val="-5"/>
        </w:rPr>
        <w:t xml:space="preserve"> </w:t>
      </w:r>
      <w:r w:rsidRPr="006B18F6">
        <w:t>ситуации,</w:t>
      </w:r>
      <w:r w:rsidRPr="006B18F6">
        <w:rPr>
          <w:spacing w:val="-4"/>
        </w:rPr>
        <w:t xml:space="preserve"> </w:t>
      </w:r>
      <w:r w:rsidRPr="006B18F6">
        <w:t>выбора</w:t>
      </w:r>
      <w:r w:rsidRPr="006B18F6">
        <w:rPr>
          <w:spacing w:val="-5"/>
        </w:rPr>
        <w:t xml:space="preserve"> </w:t>
      </w:r>
      <w:r w:rsidRPr="006B18F6">
        <w:t>верного</w:t>
      </w:r>
      <w:r w:rsidRPr="006B18F6">
        <w:rPr>
          <w:spacing w:val="-4"/>
        </w:rPr>
        <w:t xml:space="preserve"> </w:t>
      </w:r>
      <w:r w:rsidRPr="006B18F6">
        <w:rPr>
          <w:spacing w:val="-2"/>
        </w:rPr>
        <w:t>решения;</w:t>
      </w:r>
    </w:p>
    <w:p w:rsidR="0082219A" w:rsidRPr="006B18F6" w:rsidRDefault="00096B32" w:rsidP="002753AE">
      <w:pPr>
        <w:pStyle w:val="a3"/>
        <w:spacing w:line="360" w:lineRule="auto"/>
        <w:ind w:left="0" w:firstLine="720"/>
      </w:pPr>
      <w:r w:rsidRPr="006B18F6">
        <w:t>оценивать риски и своевременно принимать решения по их снижению; 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w:t>
      </w:r>
    </w:p>
    <w:p w:rsidR="0082219A" w:rsidRPr="006B18F6" w:rsidRDefault="00096B32" w:rsidP="002753AE">
      <w:pPr>
        <w:pStyle w:val="a4"/>
        <w:numPr>
          <w:ilvl w:val="0"/>
          <w:numId w:val="73"/>
        </w:numPr>
        <w:tabs>
          <w:tab w:val="left" w:pos="1392"/>
        </w:tabs>
        <w:spacing w:line="360" w:lineRule="auto"/>
        <w:ind w:left="0" w:firstLine="720"/>
        <w:jc w:val="both"/>
        <w:rPr>
          <w:sz w:val="24"/>
          <w:szCs w:val="24"/>
        </w:rPr>
      </w:pPr>
      <w:r w:rsidRPr="006B18F6">
        <w:rPr>
          <w:sz w:val="24"/>
          <w:szCs w:val="24"/>
        </w:rPr>
        <w:t>принятия</w:t>
      </w:r>
      <w:r w:rsidRPr="006B18F6">
        <w:rPr>
          <w:spacing w:val="-2"/>
          <w:sz w:val="24"/>
          <w:szCs w:val="24"/>
        </w:rPr>
        <w:t xml:space="preserve"> </w:t>
      </w:r>
      <w:r w:rsidRPr="006B18F6">
        <w:rPr>
          <w:sz w:val="24"/>
          <w:szCs w:val="24"/>
        </w:rPr>
        <w:t>себя</w:t>
      </w:r>
      <w:r w:rsidRPr="006B18F6">
        <w:rPr>
          <w:spacing w:val="-2"/>
          <w:sz w:val="24"/>
          <w:szCs w:val="24"/>
        </w:rPr>
        <w:t xml:space="preserve"> </w:t>
      </w:r>
      <w:r w:rsidRPr="006B18F6">
        <w:rPr>
          <w:sz w:val="24"/>
          <w:szCs w:val="24"/>
        </w:rPr>
        <w:t>и</w:t>
      </w:r>
      <w:r w:rsidRPr="006B18F6">
        <w:rPr>
          <w:spacing w:val="-1"/>
          <w:sz w:val="24"/>
          <w:szCs w:val="24"/>
        </w:rPr>
        <w:t xml:space="preserve"> </w:t>
      </w:r>
      <w:r w:rsidRPr="006B18F6">
        <w:rPr>
          <w:spacing w:val="-2"/>
          <w:sz w:val="24"/>
          <w:szCs w:val="24"/>
        </w:rPr>
        <w:t>других:</w:t>
      </w:r>
    </w:p>
    <w:p w:rsidR="0082219A" w:rsidRPr="006B18F6" w:rsidRDefault="00096B32" w:rsidP="002753AE">
      <w:pPr>
        <w:pStyle w:val="a3"/>
        <w:spacing w:line="360" w:lineRule="auto"/>
        <w:ind w:left="0" w:firstLine="720"/>
      </w:pPr>
      <w:r w:rsidRPr="006B18F6">
        <w:t>принимать</w:t>
      </w:r>
      <w:r w:rsidRPr="006B18F6">
        <w:rPr>
          <w:spacing w:val="-4"/>
        </w:rPr>
        <w:t xml:space="preserve"> </w:t>
      </w:r>
      <w:r w:rsidRPr="006B18F6">
        <w:t>себя,</w:t>
      </w:r>
      <w:r w:rsidRPr="006B18F6">
        <w:rPr>
          <w:spacing w:val="-3"/>
        </w:rPr>
        <w:t xml:space="preserve"> </w:t>
      </w:r>
      <w:r w:rsidRPr="006B18F6">
        <w:t>понимая</w:t>
      </w:r>
      <w:r w:rsidRPr="006B18F6">
        <w:rPr>
          <w:spacing w:val="-3"/>
        </w:rPr>
        <w:t xml:space="preserve"> </w:t>
      </w:r>
      <w:r w:rsidRPr="006B18F6">
        <w:t>свои</w:t>
      </w:r>
      <w:r w:rsidRPr="006B18F6">
        <w:rPr>
          <w:spacing w:val="-2"/>
        </w:rPr>
        <w:t xml:space="preserve"> </w:t>
      </w:r>
      <w:r w:rsidRPr="006B18F6">
        <w:t>недостатки</w:t>
      </w:r>
      <w:r w:rsidRPr="006B18F6">
        <w:rPr>
          <w:spacing w:val="-3"/>
        </w:rPr>
        <w:t xml:space="preserve"> </w:t>
      </w:r>
      <w:r w:rsidRPr="006B18F6">
        <w:t>и</w:t>
      </w:r>
      <w:r w:rsidRPr="006B18F6">
        <w:rPr>
          <w:spacing w:val="-2"/>
        </w:rPr>
        <w:t xml:space="preserve"> достоинства;</w:t>
      </w:r>
    </w:p>
    <w:p w:rsidR="0082219A" w:rsidRPr="006B18F6" w:rsidRDefault="00096B32" w:rsidP="002753AE">
      <w:pPr>
        <w:pStyle w:val="a3"/>
        <w:spacing w:line="360" w:lineRule="auto"/>
        <w:ind w:left="0" w:firstLine="720"/>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2753AE">
      <w:pPr>
        <w:pStyle w:val="a3"/>
        <w:spacing w:line="360" w:lineRule="auto"/>
        <w:ind w:left="0" w:firstLine="720"/>
      </w:pPr>
      <w:r w:rsidRPr="006B18F6">
        <w:t>развивать</w:t>
      </w:r>
      <w:r w:rsidRPr="006B18F6">
        <w:rPr>
          <w:spacing w:val="-6"/>
        </w:rPr>
        <w:t xml:space="preserve"> </w:t>
      </w:r>
      <w:r w:rsidRPr="006B18F6">
        <w:t>способность</w:t>
      </w:r>
      <w:r w:rsidRPr="006B18F6">
        <w:rPr>
          <w:spacing w:val="-5"/>
        </w:rPr>
        <w:t xml:space="preserve"> </w:t>
      </w:r>
      <w:r w:rsidRPr="006B18F6">
        <w:t>понимать</w:t>
      </w:r>
      <w:r w:rsidRPr="006B18F6">
        <w:rPr>
          <w:spacing w:val="-3"/>
        </w:rPr>
        <w:t xml:space="preserve"> </w:t>
      </w:r>
      <w:r w:rsidRPr="006B18F6">
        <w:t>мир</w:t>
      </w:r>
      <w:r w:rsidRPr="006B18F6">
        <w:rPr>
          <w:spacing w:val="-5"/>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2753AE">
      <w:pPr>
        <w:spacing w:line="360" w:lineRule="auto"/>
        <w:ind w:firstLine="720"/>
        <w:jc w:val="both"/>
        <w:rPr>
          <w:sz w:val="24"/>
          <w:szCs w:val="24"/>
        </w:rPr>
      </w:pPr>
      <w:r w:rsidRPr="006B18F6">
        <w:rPr>
          <w:b/>
          <w:sz w:val="24"/>
          <w:szCs w:val="24"/>
        </w:rPr>
        <w:t>Предметные</w:t>
      </w:r>
      <w:r w:rsidRPr="006B18F6">
        <w:rPr>
          <w:b/>
          <w:spacing w:val="29"/>
          <w:sz w:val="24"/>
          <w:szCs w:val="24"/>
        </w:rPr>
        <w:t xml:space="preserve"> </w:t>
      </w:r>
      <w:r w:rsidRPr="006B18F6">
        <w:rPr>
          <w:b/>
          <w:sz w:val="24"/>
          <w:szCs w:val="24"/>
        </w:rPr>
        <w:t>результаты</w:t>
      </w:r>
      <w:r w:rsidRPr="006B18F6">
        <w:rPr>
          <w:b/>
          <w:spacing w:val="30"/>
          <w:sz w:val="24"/>
          <w:szCs w:val="24"/>
        </w:rPr>
        <w:t xml:space="preserve"> </w:t>
      </w:r>
      <w:r w:rsidRPr="006B18F6">
        <w:rPr>
          <w:b/>
          <w:sz w:val="24"/>
          <w:szCs w:val="24"/>
        </w:rPr>
        <w:t>освоения</w:t>
      </w:r>
      <w:r w:rsidRPr="006B18F6">
        <w:rPr>
          <w:b/>
          <w:spacing w:val="30"/>
          <w:sz w:val="24"/>
          <w:szCs w:val="24"/>
        </w:rPr>
        <w:t xml:space="preserve"> </w:t>
      </w:r>
      <w:r w:rsidRPr="006B18F6">
        <w:rPr>
          <w:b/>
          <w:sz w:val="24"/>
          <w:szCs w:val="24"/>
        </w:rPr>
        <w:t>программы</w:t>
      </w:r>
      <w:r w:rsidRPr="006B18F6">
        <w:rPr>
          <w:b/>
          <w:spacing w:val="34"/>
          <w:sz w:val="24"/>
          <w:szCs w:val="24"/>
        </w:rPr>
        <w:t xml:space="preserve"> </w:t>
      </w:r>
      <w:r w:rsidRPr="006B18F6">
        <w:rPr>
          <w:sz w:val="24"/>
          <w:szCs w:val="24"/>
        </w:rPr>
        <w:t>по</w:t>
      </w:r>
      <w:r w:rsidRPr="006B18F6">
        <w:rPr>
          <w:spacing w:val="30"/>
          <w:sz w:val="24"/>
          <w:szCs w:val="24"/>
        </w:rPr>
        <w:t xml:space="preserve"> </w:t>
      </w:r>
      <w:r w:rsidRPr="006B18F6">
        <w:rPr>
          <w:sz w:val="24"/>
          <w:szCs w:val="24"/>
        </w:rPr>
        <w:t>информатике</w:t>
      </w:r>
      <w:r w:rsidRPr="006B18F6">
        <w:rPr>
          <w:spacing w:val="32"/>
          <w:sz w:val="24"/>
          <w:szCs w:val="24"/>
        </w:rPr>
        <w:t xml:space="preserve"> </w:t>
      </w:r>
      <w:r w:rsidRPr="006B18F6">
        <w:rPr>
          <w:sz w:val="24"/>
          <w:szCs w:val="24"/>
        </w:rPr>
        <w:t>углублённого</w:t>
      </w:r>
      <w:r w:rsidRPr="006B18F6">
        <w:rPr>
          <w:spacing w:val="33"/>
          <w:sz w:val="24"/>
          <w:szCs w:val="24"/>
        </w:rPr>
        <w:t xml:space="preserve"> </w:t>
      </w:r>
      <w:r w:rsidRPr="006B18F6">
        <w:rPr>
          <w:sz w:val="24"/>
          <w:szCs w:val="24"/>
        </w:rPr>
        <w:t>уровня</w:t>
      </w:r>
      <w:r w:rsidRPr="006B18F6">
        <w:rPr>
          <w:spacing w:val="33"/>
          <w:sz w:val="24"/>
          <w:szCs w:val="24"/>
        </w:rPr>
        <w:t xml:space="preserve"> </w:t>
      </w:r>
      <w:r w:rsidRPr="006B18F6">
        <w:rPr>
          <w:sz w:val="24"/>
          <w:szCs w:val="24"/>
        </w:rPr>
        <w:t>в 10 классе.</w:t>
      </w:r>
    </w:p>
    <w:p w:rsidR="0082219A" w:rsidRPr="006B18F6" w:rsidRDefault="00096B32" w:rsidP="002753AE">
      <w:pPr>
        <w:pStyle w:val="a3"/>
        <w:spacing w:line="360" w:lineRule="auto"/>
        <w:ind w:left="0" w:firstLine="720"/>
      </w:pPr>
      <w:r w:rsidRPr="006B18F6">
        <w:t>В процессе изучения курса информатики углублённого уровня в 10 классе обучающимися будут достигнуты следующие предметные результаты:</w:t>
      </w:r>
    </w:p>
    <w:p w:rsidR="0082219A" w:rsidRPr="006B18F6" w:rsidRDefault="00096B32" w:rsidP="002753AE">
      <w:pPr>
        <w:pStyle w:val="a3"/>
        <w:tabs>
          <w:tab w:val="left" w:pos="1448"/>
          <w:tab w:val="left" w:pos="1791"/>
          <w:tab w:val="left" w:pos="3027"/>
          <w:tab w:val="left" w:pos="4353"/>
          <w:tab w:val="left" w:pos="6142"/>
          <w:tab w:val="left" w:pos="8305"/>
          <w:tab w:val="left" w:pos="9516"/>
        </w:tabs>
        <w:spacing w:line="360" w:lineRule="auto"/>
        <w:ind w:left="0" w:firstLine="720"/>
      </w:pPr>
      <w:r w:rsidRPr="006B18F6">
        <w:t>владение</w:t>
      </w:r>
      <w:r w:rsidRPr="006B18F6">
        <w:rPr>
          <w:spacing w:val="39"/>
        </w:rPr>
        <w:t xml:space="preserve"> </w:t>
      </w:r>
      <w:r w:rsidRPr="006B18F6">
        <w:t>представлениями</w:t>
      </w:r>
      <w:r w:rsidRPr="006B18F6">
        <w:rPr>
          <w:spacing w:val="40"/>
        </w:rPr>
        <w:t xml:space="preserve"> </w:t>
      </w:r>
      <w:r w:rsidRPr="006B18F6">
        <w:t>о</w:t>
      </w:r>
      <w:r w:rsidRPr="006B18F6">
        <w:rPr>
          <w:spacing w:val="39"/>
        </w:rPr>
        <w:t xml:space="preserve"> </w:t>
      </w:r>
      <w:r w:rsidRPr="006B18F6">
        <w:t>роли</w:t>
      </w:r>
      <w:r w:rsidRPr="006B18F6">
        <w:rPr>
          <w:spacing w:val="40"/>
        </w:rPr>
        <w:t xml:space="preserve"> </w:t>
      </w:r>
      <w:r w:rsidRPr="006B18F6">
        <w:t>информации</w:t>
      </w:r>
      <w:r w:rsidRPr="006B18F6">
        <w:rPr>
          <w:spacing w:val="40"/>
        </w:rPr>
        <w:t xml:space="preserve"> </w:t>
      </w:r>
      <w:r w:rsidRPr="006B18F6">
        <w:t>и</w:t>
      </w:r>
      <w:r w:rsidRPr="006B18F6">
        <w:rPr>
          <w:spacing w:val="40"/>
        </w:rPr>
        <w:t xml:space="preserve"> </w:t>
      </w:r>
      <w:r w:rsidRPr="006B18F6">
        <w:t>связанных</w:t>
      </w:r>
      <w:r w:rsidRPr="006B18F6">
        <w:rPr>
          <w:spacing w:val="40"/>
        </w:rPr>
        <w:t xml:space="preserve"> </w:t>
      </w:r>
      <w:r w:rsidRPr="006B18F6">
        <w:t>с</w:t>
      </w:r>
      <w:r w:rsidRPr="006B18F6">
        <w:rPr>
          <w:spacing w:val="39"/>
        </w:rPr>
        <w:t xml:space="preserve"> </w:t>
      </w:r>
      <w:r w:rsidRPr="006B18F6">
        <w:t>ней</w:t>
      </w:r>
      <w:r w:rsidRPr="006B18F6">
        <w:rPr>
          <w:spacing w:val="38"/>
        </w:rPr>
        <w:t xml:space="preserve"> </w:t>
      </w:r>
      <w:r w:rsidRPr="006B18F6">
        <w:t>процессов</w:t>
      </w:r>
      <w:r w:rsidRPr="006B18F6">
        <w:rPr>
          <w:spacing w:val="39"/>
        </w:rPr>
        <w:t xml:space="preserve"> </w:t>
      </w:r>
      <w:r w:rsidRPr="006B18F6">
        <w:t>в</w:t>
      </w:r>
      <w:r w:rsidRPr="006B18F6">
        <w:rPr>
          <w:spacing w:val="39"/>
        </w:rPr>
        <w:t xml:space="preserve"> </w:t>
      </w:r>
      <w:r w:rsidRPr="006B18F6">
        <w:t xml:space="preserve">природе, </w:t>
      </w:r>
      <w:r w:rsidRPr="006B18F6">
        <w:rPr>
          <w:spacing w:val="-2"/>
        </w:rPr>
        <w:t>технике</w:t>
      </w:r>
      <w:r w:rsidR="00E739C3" w:rsidRPr="006B18F6">
        <w:t xml:space="preserve">  </w:t>
      </w:r>
      <w:r w:rsidRPr="006B18F6">
        <w:rPr>
          <w:spacing w:val="-10"/>
        </w:rPr>
        <w:t>и</w:t>
      </w:r>
      <w:r w:rsidR="00E739C3" w:rsidRPr="006B18F6">
        <w:t xml:space="preserve">  </w:t>
      </w:r>
      <w:r w:rsidRPr="006B18F6">
        <w:rPr>
          <w:spacing w:val="-2"/>
        </w:rPr>
        <w:t>обществе,</w:t>
      </w:r>
      <w:r w:rsidR="00E739C3" w:rsidRPr="006B18F6">
        <w:t xml:space="preserve">  </w:t>
      </w:r>
      <w:r w:rsidRPr="006B18F6">
        <w:rPr>
          <w:spacing w:val="-2"/>
        </w:rPr>
        <w:t>понятиями</w:t>
      </w:r>
      <w:r w:rsidR="00E739C3" w:rsidRPr="006B18F6">
        <w:t xml:space="preserve">  </w:t>
      </w:r>
      <w:r w:rsidRPr="006B18F6">
        <w:rPr>
          <w:spacing w:val="-2"/>
        </w:rPr>
        <w:t>«информация»,</w:t>
      </w:r>
      <w:r w:rsidR="00E739C3" w:rsidRPr="006B18F6">
        <w:t xml:space="preserve">  </w:t>
      </w:r>
      <w:r w:rsidRPr="006B18F6">
        <w:rPr>
          <w:spacing w:val="-2"/>
        </w:rPr>
        <w:t>«информационный</w:t>
      </w:r>
      <w:r w:rsidR="00E739C3" w:rsidRPr="006B18F6">
        <w:t xml:space="preserve">  </w:t>
      </w:r>
      <w:r w:rsidRPr="006B18F6">
        <w:rPr>
          <w:spacing w:val="-2"/>
        </w:rPr>
        <w:t>процесс»,</w:t>
      </w:r>
      <w:r w:rsidR="00E739C3" w:rsidRPr="006B18F6">
        <w:t xml:space="preserve">  </w:t>
      </w:r>
      <w:r w:rsidRPr="006B18F6">
        <w:rPr>
          <w:spacing w:val="-2"/>
        </w:rPr>
        <w:t>«система»,</w:t>
      </w:r>
      <w:r w:rsidR="002753AE">
        <w:rPr>
          <w:spacing w:val="-2"/>
        </w:rPr>
        <w:t xml:space="preserve"> </w:t>
      </w:r>
      <w:r w:rsidRPr="006B18F6">
        <w:t>«компоненты</w:t>
      </w:r>
      <w:r w:rsidRPr="006B18F6">
        <w:rPr>
          <w:spacing w:val="-5"/>
        </w:rPr>
        <w:t xml:space="preserve"> </w:t>
      </w:r>
      <w:r w:rsidRPr="006B18F6">
        <w:t>системы»,</w:t>
      </w:r>
      <w:r w:rsidRPr="006B18F6">
        <w:rPr>
          <w:spacing w:val="-2"/>
        </w:rPr>
        <w:t xml:space="preserve"> </w:t>
      </w:r>
      <w:r w:rsidRPr="006B18F6">
        <w:t>«системный</w:t>
      </w:r>
      <w:r w:rsidRPr="006B18F6">
        <w:rPr>
          <w:spacing w:val="-5"/>
        </w:rPr>
        <w:t xml:space="preserve"> </w:t>
      </w:r>
      <w:r w:rsidRPr="006B18F6">
        <w:t>эффект»,</w:t>
      </w:r>
      <w:r w:rsidRPr="006B18F6">
        <w:rPr>
          <w:spacing w:val="-3"/>
        </w:rPr>
        <w:t xml:space="preserve"> </w:t>
      </w:r>
      <w:r w:rsidRPr="006B18F6">
        <w:t>«информационная</w:t>
      </w:r>
      <w:r w:rsidRPr="006B18F6">
        <w:rPr>
          <w:spacing w:val="-5"/>
        </w:rPr>
        <w:t xml:space="preserve"> </w:t>
      </w:r>
      <w:r w:rsidRPr="006B18F6">
        <w:t>система», «система</w:t>
      </w:r>
      <w:r w:rsidRPr="006B18F6">
        <w:rPr>
          <w:spacing w:val="-3"/>
        </w:rPr>
        <w:t xml:space="preserve"> </w:t>
      </w:r>
      <w:r w:rsidRPr="006B18F6">
        <w:t>управления»; владение</w:t>
      </w:r>
      <w:r w:rsidRPr="006B18F6">
        <w:rPr>
          <w:spacing w:val="45"/>
        </w:rPr>
        <w:t xml:space="preserve"> </w:t>
      </w:r>
      <w:r w:rsidRPr="006B18F6">
        <w:t>методами</w:t>
      </w:r>
      <w:r w:rsidRPr="006B18F6">
        <w:rPr>
          <w:spacing w:val="50"/>
        </w:rPr>
        <w:t xml:space="preserve"> </w:t>
      </w:r>
      <w:r w:rsidRPr="006B18F6">
        <w:t>поиска</w:t>
      </w:r>
      <w:r w:rsidRPr="006B18F6">
        <w:rPr>
          <w:spacing w:val="48"/>
        </w:rPr>
        <w:t xml:space="preserve"> </w:t>
      </w:r>
      <w:r w:rsidRPr="006B18F6">
        <w:t>информации</w:t>
      </w:r>
      <w:r w:rsidRPr="006B18F6">
        <w:rPr>
          <w:spacing w:val="50"/>
        </w:rPr>
        <w:t xml:space="preserve"> </w:t>
      </w:r>
      <w:r w:rsidRPr="006B18F6">
        <w:t>в</w:t>
      </w:r>
      <w:r w:rsidRPr="006B18F6">
        <w:rPr>
          <w:spacing w:val="48"/>
        </w:rPr>
        <w:t xml:space="preserve"> </w:t>
      </w:r>
      <w:r w:rsidRPr="006B18F6">
        <w:t>сети</w:t>
      </w:r>
      <w:r w:rsidRPr="006B18F6">
        <w:rPr>
          <w:spacing w:val="50"/>
        </w:rPr>
        <w:t xml:space="preserve"> </w:t>
      </w:r>
      <w:r w:rsidRPr="006B18F6">
        <w:t>Интернет,</w:t>
      </w:r>
      <w:r w:rsidRPr="006B18F6">
        <w:rPr>
          <w:spacing w:val="52"/>
        </w:rPr>
        <w:t xml:space="preserve"> </w:t>
      </w:r>
      <w:r w:rsidRPr="006B18F6">
        <w:t>умение</w:t>
      </w:r>
      <w:r w:rsidRPr="006B18F6">
        <w:rPr>
          <w:spacing w:val="48"/>
        </w:rPr>
        <w:t xml:space="preserve"> </w:t>
      </w:r>
      <w:r w:rsidRPr="006B18F6">
        <w:lastRenderedPageBreak/>
        <w:t>критически</w:t>
      </w:r>
      <w:r w:rsidRPr="006B18F6">
        <w:rPr>
          <w:spacing w:val="50"/>
        </w:rPr>
        <w:t xml:space="preserve"> </w:t>
      </w:r>
      <w:r w:rsidRPr="006B18F6">
        <w:rPr>
          <w:spacing w:val="-2"/>
        </w:rPr>
        <w:t>оценивать</w:t>
      </w:r>
      <w:r w:rsidR="002753AE">
        <w:rPr>
          <w:spacing w:val="-2"/>
        </w:rPr>
        <w:t xml:space="preserve"> </w:t>
      </w:r>
      <w:r w:rsidRPr="006B18F6">
        <w:t>информацию,</w:t>
      </w:r>
      <w:r w:rsidRPr="006B18F6">
        <w:rPr>
          <w:spacing w:val="-7"/>
        </w:rPr>
        <w:t xml:space="preserve"> </w:t>
      </w:r>
      <w:r w:rsidRPr="006B18F6">
        <w:t>полученную</w:t>
      </w:r>
      <w:r w:rsidRPr="006B18F6">
        <w:rPr>
          <w:spacing w:val="-4"/>
        </w:rPr>
        <w:t xml:space="preserve"> </w:t>
      </w:r>
      <w:r w:rsidRPr="006B18F6">
        <w:t>из</w:t>
      </w:r>
      <w:r w:rsidRPr="006B18F6">
        <w:rPr>
          <w:spacing w:val="-4"/>
        </w:rPr>
        <w:t xml:space="preserve"> </w:t>
      </w:r>
      <w:r w:rsidRPr="006B18F6">
        <w:t>сети</w:t>
      </w:r>
      <w:r w:rsidRPr="006B18F6">
        <w:rPr>
          <w:spacing w:val="-4"/>
        </w:rPr>
        <w:t xml:space="preserve"> </w:t>
      </w:r>
      <w:r w:rsidRPr="006B18F6">
        <w:rPr>
          <w:spacing w:val="-2"/>
        </w:rPr>
        <w:t>Интернет;</w:t>
      </w:r>
    </w:p>
    <w:p w:rsidR="0082219A" w:rsidRPr="006B18F6" w:rsidRDefault="00096B32" w:rsidP="006B18F6">
      <w:pPr>
        <w:pStyle w:val="a3"/>
        <w:spacing w:line="360" w:lineRule="auto"/>
        <w:ind w:left="0" w:firstLine="720"/>
      </w:pPr>
      <w:r w:rsidRPr="006B18F6">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82219A" w:rsidRPr="006B18F6" w:rsidRDefault="00096B32" w:rsidP="006B18F6">
      <w:pPr>
        <w:pStyle w:val="a3"/>
        <w:spacing w:line="360" w:lineRule="auto"/>
        <w:ind w:left="0" w:firstLine="720"/>
      </w:pPr>
      <w:r w:rsidRPr="006B18F6">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82219A" w:rsidRPr="006B18F6" w:rsidRDefault="00096B32" w:rsidP="006B18F6">
      <w:pPr>
        <w:pStyle w:val="a3"/>
        <w:spacing w:line="360" w:lineRule="auto"/>
        <w:ind w:left="0" w:firstLine="720"/>
      </w:pPr>
      <w:r w:rsidRPr="006B18F6">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82219A" w:rsidRPr="006B18F6" w:rsidRDefault="00096B32" w:rsidP="006B18F6">
      <w:pPr>
        <w:pStyle w:val="a3"/>
        <w:spacing w:line="360" w:lineRule="auto"/>
        <w:ind w:left="0" w:firstLine="720"/>
      </w:pPr>
      <w:r w:rsidRPr="006B18F6">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82219A" w:rsidRPr="006B18F6" w:rsidRDefault="00096B32" w:rsidP="006B18F6">
      <w:pPr>
        <w:pStyle w:val="a3"/>
        <w:spacing w:line="360" w:lineRule="auto"/>
        <w:ind w:left="0" w:firstLine="720"/>
      </w:pPr>
      <w:r w:rsidRPr="006B18F6">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w:t>
      </w:r>
      <w:r w:rsidRPr="006B18F6">
        <w:rPr>
          <w:spacing w:val="-1"/>
        </w:rPr>
        <w:t xml:space="preserve"> </w:t>
      </w:r>
      <w:r w:rsidRPr="006B18F6">
        <w:t>с</w:t>
      </w:r>
      <w:r w:rsidRPr="006B18F6">
        <w:rPr>
          <w:spacing w:val="-2"/>
        </w:rPr>
        <w:t xml:space="preserve"> </w:t>
      </w:r>
      <w:r w:rsidRPr="006B18F6">
        <w:t>компьютерами и другими компонентами</w:t>
      </w:r>
      <w:r w:rsidRPr="006B18F6">
        <w:rPr>
          <w:spacing w:val="-1"/>
        </w:rPr>
        <w:t xml:space="preserve"> </w:t>
      </w:r>
      <w:r w:rsidRPr="006B18F6">
        <w:t>цифрового окружения, понимание</w:t>
      </w:r>
      <w:r w:rsidRPr="006B18F6">
        <w:rPr>
          <w:spacing w:val="-1"/>
        </w:rPr>
        <w:t xml:space="preserve"> </w:t>
      </w:r>
      <w:r w:rsidRPr="006B18F6">
        <w:t>правовых основ использования компьютерных программ, баз данных и работы в сети Интернет;</w:t>
      </w:r>
    </w:p>
    <w:p w:rsidR="0082219A" w:rsidRPr="006B18F6" w:rsidRDefault="00096B32" w:rsidP="006B18F6">
      <w:pPr>
        <w:pStyle w:val="a3"/>
        <w:spacing w:line="360" w:lineRule="auto"/>
        <w:ind w:left="0" w:firstLine="720"/>
      </w:pPr>
      <w:r w:rsidRPr="006B18F6">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82219A" w:rsidRPr="006B18F6" w:rsidRDefault="00096B32" w:rsidP="006B18F6">
      <w:pPr>
        <w:pStyle w:val="a3"/>
        <w:spacing w:line="360" w:lineRule="auto"/>
        <w:ind w:left="0" w:firstLine="720"/>
      </w:pPr>
      <w:r w:rsidRPr="006B18F6">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82219A" w:rsidRPr="006B18F6" w:rsidRDefault="00096B32" w:rsidP="006B18F6">
      <w:pPr>
        <w:pStyle w:val="a3"/>
        <w:spacing w:line="360" w:lineRule="auto"/>
        <w:ind w:left="0" w:firstLine="720"/>
      </w:pPr>
      <w:r w:rsidRPr="006B18F6">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82219A" w:rsidRPr="006B18F6" w:rsidRDefault="00096B32" w:rsidP="006B18F6">
      <w:pPr>
        <w:pStyle w:val="a3"/>
        <w:spacing w:line="360" w:lineRule="auto"/>
        <w:ind w:left="0" w:firstLine="720"/>
      </w:pPr>
      <w:r w:rsidRPr="006B18F6">
        <w:lastRenderedPageBreak/>
        <w:t>понимание</w:t>
      </w:r>
      <w:r w:rsidRPr="006B18F6">
        <w:rPr>
          <w:spacing w:val="-4"/>
        </w:rPr>
        <w:t xml:space="preserve"> </w:t>
      </w:r>
      <w:r w:rsidRPr="006B18F6">
        <w:t>базовых</w:t>
      </w:r>
      <w:r w:rsidRPr="006B18F6">
        <w:rPr>
          <w:spacing w:val="-1"/>
        </w:rPr>
        <w:t xml:space="preserve"> </w:t>
      </w:r>
      <w:r w:rsidRPr="006B18F6">
        <w:t>алгоритмов</w:t>
      </w:r>
      <w:r w:rsidRPr="006B18F6">
        <w:rPr>
          <w:spacing w:val="-4"/>
        </w:rPr>
        <w:t xml:space="preserve"> </w:t>
      </w:r>
      <w:r w:rsidRPr="006B18F6">
        <w:t>обработки</w:t>
      </w:r>
      <w:r w:rsidRPr="006B18F6">
        <w:rPr>
          <w:spacing w:val="-3"/>
        </w:rPr>
        <w:t xml:space="preserve"> </w:t>
      </w:r>
      <w:r w:rsidRPr="006B18F6">
        <w:t>числовой</w:t>
      </w:r>
      <w:r w:rsidRPr="006B18F6">
        <w:rPr>
          <w:spacing w:val="-3"/>
        </w:rPr>
        <w:t xml:space="preserve"> </w:t>
      </w:r>
      <w:r w:rsidRPr="006B18F6">
        <w:t>и</w:t>
      </w:r>
      <w:r w:rsidRPr="006B18F6">
        <w:rPr>
          <w:spacing w:val="-3"/>
        </w:rPr>
        <w:t xml:space="preserve"> </w:t>
      </w:r>
      <w:r w:rsidRPr="006B18F6">
        <w:t>текстовой</w:t>
      </w:r>
      <w:r w:rsidRPr="006B18F6">
        <w:rPr>
          <w:spacing w:val="-3"/>
        </w:rPr>
        <w:t xml:space="preserve"> </w:t>
      </w:r>
      <w:r w:rsidRPr="006B18F6">
        <w:t>информации</w:t>
      </w:r>
      <w:r w:rsidRPr="006B18F6">
        <w:rPr>
          <w:spacing w:val="-3"/>
        </w:rPr>
        <w:t xml:space="preserve"> </w:t>
      </w:r>
      <w:r w:rsidRPr="006B18F6">
        <w:t>(запись</w:t>
      </w:r>
      <w:r w:rsidRPr="006B18F6">
        <w:rPr>
          <w:spacing w:val="-3"/>
        </w:rPr>
        <w:t xml:space="preserve"> </w:t>
      </w:r>
      <w:r w:rsidRPr="006B18F6">
        <w:t>чисел в позиционной системе счисления, нахождение всех простых чисел в заданном диапазоне, обработка</w:t>
      </w:r>
      <w:r w:rsidRPr="006B18F6">
        <w:rPr>
          <w:spacing w:val="-2"/>
        </w:rPr>
        <w:t xml:space="preserve"> </w:t>
      </w:r>
      <w:r w:rsidRPr="006B18F6">
        <w:t>многоразрядных</w:t>
      </w:r>
      <w:r w:rsidRPr="006B18F6">
        <w:rPr>
          <w:spacing w:val="-2"/>
        </w:rPr>
        <w:t xml:space="preserve"> </w:t>
      </w:r>
      <w:r w:rsidRPr="006B18F6">
        <w:t>целых чисел,</w:t>
      </w:r>
      <w:r w:rsidRPr="006B18F6">
        <w:rPr>
          <w:spacing w:val="-2"/>
        </w:rPr>
        <w:t xml:space="preserve"> </w:t>
      </w:r>
      <w:r w:rsidRPr="006B18F6">
        <w:t>анализ</w:t>
      </w:r>
      <w:r w:rsidRPr="006B18F6">
        <w:rPr>
          <w:spacing w:val="-1"/>
        </w:rPr>
        <w:t xml:space="preserve"> </w:t>
      </w:r>
      <w:r w:rsidRPr="006B18F6">
        <w:t>символьных строк</w:t>
      </w:r>
      <w:r w:rsidRPr="006B18F6">
        <w:rPr>
          <w:spacing w:val="-2"/>
        </w:rPr>
        <w:t xml:space="preserve"> </w:t>
      </w:r>
      <w:r w:rsidRPr="006B18F6">
        <w:t>и</w:t>
      </w:r>
      <w:r w:rsidRPr="006B18F6">
        <w:rPr>
          <w:spacing w:val="-3"/>
        </w:rPr>
        <w:t xml:space="preserve"> </w:t>
      </w:r>
      <w:r w:rsidRPr="006B18F6">
        <w:t>других),</w:t>
      </w:r>
      <w:r w:rsidRPr="006B18F6">
        <w:rPr>
          <w:spacing w:val="-2"/>
        </w:rPr>
        <w:t xml:space="preserve"> </w:t>
      </w:r>
      <w:r w:rsidRPr="006B18F6">
        <w:t>алгоритмов</w:t>
      </w:r>
      <w:r w:rsidRPr="006B18F6">
        <w:rPr>
          <w:spacing w:val="-2"/>
        </w:rPr>
        <w:t xml:space="preserve"> </w:t>
      </w:r>
      <w:r w:rsidRPr="006B18F6">
        <w:t>поиска</w:t>
      </w:r>
      <w:r w:rsidRPr="006B18F6">
        <w:rPr>
          <w:spacing w:val="-2"/>
        </w:rPr>
        <w:t xml:space="preserve"> </w:t>
      </w:r>
      <w:r w:rsidRPr="006B18F6">
        <w:t>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82219A" w:rsidRPr="006B18F6" w:rsidRDefault="00096B32" w:rsidP="006B18F6">
      <w:pPr>
        <w:pStyle w:val="a3"/>
        <w:spacing w:line="360" w:lineRule="auto"/>
        <w:ind w:left="0" w:firstLine="720"/>
      </w:pPr>
      <w:r w:rsidRPr="006B18F6">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82219A" w:rsidRPr="006B18F6" w:rsidRDefault="00096B32" w:rsidP="006B18F6">
      <w:pPr>
        <w:pStyle w:val="a3"/>
        <w:spacing w:line="360" w:lineRule="auto"/>
        <w:ind w:left="0" w:firstLine="720"/>
      </w:pPr>
      <w:r w:rsidRPr="006B18F6">
        <w:t xml:space="preserve">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w:t>
      </w:r>
      <w:r w:rsidRPr="006B18F6">
        <w:rPr>
          <w:spacing w:val="-2"/>
        </w:rPr>
        <w:t>сервисов;</w:t>
      </w:r>
    </w:p>
    <w:p w:rsidR="0082219A" w:rsidRPr="006B18F6" w:rsidRDefault="00096B32" w:rsidP="006B18F6">
      <w:pPr>
        <w:pStyle w:val="a3"/>
        <w:spacing w:line="360" w:lineRule="auto"/>
        <w:ind w:left="0" w:firstLine="720"/>
      </w:pPr>
      <w:r w:rsidRPr="006B18F6">
        <w:t>умение</w:t>
      </w:r>
      <w:r w:rsidRPr="006B18F6">
        <w:rPr>
          <w:spacing w:val="-4"/>
        </w:rPr>
        <w:t xml:space="preserve"> </w:t>
      </w:r>
      <w:r w:rsidRPr="006B18F6">
        <w:t>использовать</w:t>
      </w:r>
      <w:r w:rsidRPr="006B18F6">
        <w:rPr>
          <w:spacing w:val="-2"/>
        </w:rPr>
        <w:t xml:space="preserve"> </w:t>
      </w:r>
      <w:r w:rsidRPr="006B18F6">
        <w:t>электронные</w:t>
      </w:r>
      <w:r w:rsidRPr="006B18F6">
        <w:rPr>
          <w:spacing w:val="-5"/>
        </w:rPr>
        <w:t xml:space="preserve"> </w:t>
      </w:r>
      <w:r w:rsidRPr="006B18F6">
        <w:t>таблицы</w:t>
      </w:r>
      <w:r w:rsidRPr="006B18F6">
        <w:rPr>
          <w:spacing w:val="-3"/>
        </w:rPr>
        <w:t xml:space="preserve"> </w:t>
      </w:r>
      <w:r w:rsidRPr="006B18F6">
        <w:t>для</w:t>
      </w:r>
      <w:r w:rsidRPr="006B18F6">
        <w:rPr>
          <w:spacing w:val="-3"/>
        </w:rPr>
        <w:t xml:space="preserve"> </w:t>
      </w:r>
      <w:r w:rsidRPr="006B18F6">
        <w:t>анализа,</w:t>
      </w:r>
      <w:r w:rsidRPr="006B18F6">
        <w:rPr>
          <w:spacing w:val="-3"/>
        </w:rPr>
        <w:t xml:space="preserve"> </w:t>
      </w:r>
      <w:r w:rsidRPr="006B18F6">
        <w:t>представления</w:t>
      </w:r>
      <w:r w:rsidRPr="006B18F6">
        <w:rPr>
          <w:spacing w:val="-3"/>
        </w:rPr>
        <w:t xml:space="preserve"> </w:t>
      </w:r>
      <w:r w:rsidRPr="006B18F6">
        <w:t>и</w:t>
      </w:r>
      <w:r w:rsidRPr="006B18F6">
        <w:rPr>
          <w:spacing w:val="-3"/>
        </w:rPr>
        <w:t xml:space="preserve"> </w:t>
      </w:r>
      <w:r w:rsidRPr="006B18F6">
        <w:t>обработки</w:t>
      </w:r>
      <w:r w:rsidRPr="006B18F6">
        <w:rPr>
          <w:spacing w:val="-3"/>
        </w:rPr>
        <w:t xml:space="preserve"> </w:t>
      </w:r>
      <w:r w:rsidRPr="006B18F6">
        <w:t xml:space="preserve">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w:t>
      </w:r>
      <w:r w:rsidRPr="006B18F6">
        <w:rPr>
          <w:spacing w:val="-2"/>
        </w:rPr>
        <w:t>прогнозирования).</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освоения программы </w:t>
      </w:r>
      <w:r w:rsidRPr="006B18F6">
        <w:rPr>
          <w:sz w:val="24"/>
          <w:szCs w:val="24"/>
        </w:rPr>
        <w:t>по информатике углублённого уровня в</w:t>
      </w:r>
      <w:r w:rsidRPr="006B18F6">
        <w:rPr>
          <w:spacing w:val="40"/>
          <w:sz w:val="24"/>
          <w:szCs w:val="24"/>
        </w:rPr>
        <w:t xml:space="preserve"> </w:t>
      </w:r>
      <w:r w:rsidRPr="006B18F6">
        <w:rPr>
          <w:sz w:val="24"/>
          <w:szCs w:val="24"/>
        </w:rPr>
        <w:t>11 классе.</w:t>
      </w:r>
    </w:p>
    <w:p w:rsidR="0082219A" w:rsidRPr="006B18F6" w:rsidRDefault="00096B32" w:rsidP="006B18F6">
      <w:pPr>
        <w:pStyle w:val="a3"/>
        <w:spacing w:line="360" w:lineRule="auto"/>
        <w:ind w:left="0" w:firstLine="720"/>
      </w:pPr>
      <w:r w:rsidRPr="006B18F6">
        <w:t>В процессе изучения курса информатики углублённого уровня в 11 классе обучающимися будут достигнуты следующие предметные результаты:</w:t>
      </w:r>
    </w:p>
    <w:p w:rsidR="0082219A" w:rsidRPr="006B18F6" w:rsidRDefault="00096B32" w:rsidP="006B18F6">
      <w:pPr>
        <w:pStyle w:val="a3"/>
        <w:spacing w:line="360" w:lineRule="auto"/>
        <w:ind w:left="0" w:firstLine="720"/>
      </w:pPr>
      <w:r w:rsidRPr="006B18F6">
        <w:t>умение строить неравномерные коды, допускающие однозначное декодирование</w:t>
      </w:r>
      <w:r w:rsidRPr="006B18F6">
        <w:rPr>
          <w:spacing w:val="40"/>
        </w:rPr>
        <w:t xml:space="preserve"> </w:t>
      </w:r>
      <w:r w:rsidRPr="006B18F6">
        <w:t>сообщений</w:t>
      </w:r>
      <w:r w:rsidRPr="006B18F6">
        <w:rPr>
          <w:spacing w:val="-1"/>
        </w:rPr>
        <w:t xml:space="preserve"> </w:t>
      </w:r>
      <w:r w:rsidRPr="006B18F6">
        <w:t>(префиксные</w:t>
      </w:r>
      <w:r w:rsidRPr="006B18F6">
        <w:rPr>
          <w:spacing w:val="-3"/>
        </w:rPr>
        <w:t xml:space="preserve"> </w:t>
      </w:r>
      <w:r w:rsidRPr="006B18F6">
        <w:t>коды),</w:t>
      </w:r>
      <w:r w:rsidRPr="006B18F6">
        <w:rPr>
          <w:spacing w:val="-2"/>
        </w:rPr>
        <w:t xml:space="preserve"> </w:t>
      </w:r>
      <w:r w:rsidRPr="006B18F6">
        <w:t>использовать</w:t>
      </w:r>
      <w:r w:rsidRPr="006B18F6">
        <w:rPr>
          <w:spacing w:val="-1"/>
        </w:rPr>
        <w:t xml:space="preserve"> </w:t>
      </w:r>
      <w:r w:rsidRPr="006B18F6">
        <w:t>простейшие</w:t>
      </w:r>
      <w:r w:rsidRPr="006B18F6">
        <w:rPr>
          <w:spacing w:val="-2"/>
        </w:rPr>
        <w:t xml:space="preserve"> </w:t>
      </w:r>
      <w:r w:rsidRPr="006B18F6">
        <w:t>коды,</w:t>
      </w:r>
      <w:r w:rsidRPr="006B18F6">
        <w:rPr>
          <w:spacing w:val="-3"/>
        </w:rPr>
        <w:t xml:space="preserve"> </w:t>
      </w:r>
      <w:r w:rsidRPr="006B18F6">
        <w:t>которые</w:t>
      </w:r>
      <w:r w:rsidRPr="006B18F6">
        <w:rPr>
          <w:spacing w:val="-3"/>
        </w:rPr>
        <w:t xml:space="preserve"> </w:t>
      </w:r>
      <w:r w:rsidRPr="006B18F6">
        <w:t>позволяют</w:t>
      </w:r>
      <w:r w:rsidRPr="006B18F6">
        <w:rPr>
          <w:spacing w:val="-1"/>
        </w:rPr>
        <w:t xml:space="preserve"> </w:t>
      </w:r>
      <w:r w:rsidRPr="006B18F6">
        <w:t>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82219A" w:rsidRPr="006B18F6" w:rsidRDefault="00096B32" w:rsidP="006B18F6">
      <w:pPr>
        <w:pStyle w:val="a3"/>
        <w:spacing w:line="360" w:lineRule="auto"/>
        <w:ind w:left="0" w:firstLine="720"/>
      </w:pPr>
      <w:r w:rsidRPr="006B18F6">
        <w:t xml:space="preserve">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w:t>
      </w:r>
      <w:r w:rsidRPr="006B18F6">
        <w:lastRenderedPageBreak/>
        <w:t>алгоритму, разрабатывать и обосновывать выигрышную стратегию игры;</w:t>
      </w:r>
    </w:p>
    <w:p w:rsidR="0082219A" w:rsidRPr="006B18F6" w:rsidRDefault="00096B32" w:rsidP="006B18F6">
      <w:pPr>
        <w:pStyle w:val="a3"/>
        <w:spacing w:line="360" w:lineRule="auto"/>
        <w:ind w:left="0" w:firstLine="720"/>
      </w:pPr>
      <w:r w:rsidRPr="006B18F6">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w:t>
      </w:r>
      <w:r w:rsidRPr="006B18F6">
        <w:rPr>
          <w:spacing w:val="40"/>
        </w:rPr>
        <w:t xml:space="preserve"> </w:t>
      </w:r>
      <w:r w:rsidRPr="006B18F6">
        <w:t>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w:t>
      </w:r>
      <w:r w:rsidRPr="006B18F6">
        <w:rPr>
          <w:spacing w:val="-1"/>
        </w:rPr>
        <w:t xml:space="preserve"> </w:t>
      </w:r>
      <w:r w:rsidRPr="006B18F6">
        <w:t>инструментальных средств</w:t>
      </w:r>
      <w:r w:rsidRPr="006B18F6">
        <w:rPr>
          <w:spacing w:val="-2"/>
        </w:rPr>
        <w:t xml:space="preserve"> </w:t>
      </w:r>
      <w:r w:rsidRPr="006B18F6">
        <w:t>среды</w:t>
      </w:r>
      <w:r w:rsidRPr="006B18F6">
        <w:rPr>
          <w:spacing w:val="-3"/>
        </w:rPr>
        <w:t xml:space="preserve"> </w:t>
      </w:r>
      <w:r w:rsidRPr="006B18F6">
        <w:t>разработки, умение</w:t>
      </w:r>
      <w:r w:rsidRPr="006B18F6">
        <w:rPr>
          <w:spacing w:val="-3"/>
        </w:rPr>
        <w:t xml:space="preserve"> </w:t>
      </w:r>
      <w:r w:rsidRPr="006B18F6">
        <w:t>использовать</w:t>
      </w:r>
      <w:r w:rsidRPr="006B18F6">
        <w:rPr>
          <w:spacing w:val="-1"/>
        </w:rPr>
        <w:t xml:space="preserve"> </w:t>
      </w:r>
      <w:r w:rsidRPr="006B18F6">
        <w:t>средства</w:t>
      </w:r>
      <w:r w:rsidRPr="006B18F6">
        <w:rPr>
          <w:spacing w:val="-3"/>
        </w:rPr>
        <w:t xml:space="preserve"> </w:t>
      </w:r>
      <w:r w:rsidRPr="006B18F6">
        <w:t>отладки программ в среде программирования, умение документировать программы;</w:t>
      </w:r>
    </w:p>
    <w:p w:rsidR="0082219A" w:rsidRPr="006B18F6" w:rsidRDefault="00096B32" w:rsidP="006B18F6">
      <w:pPr>
        <w:pStyle w:val="a3"/>
        <w:spacing w:line="360" w:lineRule="auto"/>
        <w:ind w:left="0" w:firstLine="720"/>
      </w:pPr>
      <w:r w:rsidRPr="006B18F6">
        <w:t>умение</w:t>
      </w:r>
      <w:r w:rsidRPr="006B18F6">
        <w:rPr>
          <w:spacing w:val="-6"/>
        </w:rPr>
        <w:t xml:space="preserve"> </w:t>
      </w:r>
      <w:r w:rsidRPr="006B18F6">
        <w:t>создавать</w:t>
      </w:r>
      <w:r w:rsidRPr="006B18F6">
        <w:rPr>
          <w:spacing w:val="-3"/>
        </w:rPr>
        <w:t xml:space="preserve"> </w:t>
      </w:r>
      <w:r w:rsidRPr="006B18F6">
        <w:t>веб-</w:t>
      </w:r>
      <w:r w:rsidRPr="006B18F6">
        <w:rPr>
          <w:spacing w:val="-2"/>
        </w:rPr>
        <w:t>страницы;</w:t>
      </w:r>
    </w:p>
    <w:p w:rsidR="0082219A" w:rsidRPr="006B18F6" w:rsidRDefault="00096B32" w:rsidP="006B18F6">
      <w:pPr>
        <w:pStyle w:val="a3"/>
        <w:spacing w:line="360" w:lineRule="auto"/>
        <w:ind w:left="0" w:firstLine="720"/>
      </w:pPr>
      <w:r w:rsidRPr="006B18F6">
        <w:t>владение основными сведениями о базах данных, их структуре, средствах создания и работы</w:t>
      </w:r>
      <w:r w:rsidRPr="006B18F6">
        <w:rPr>
          <w:spacing w:val="-4"/>
        </w:rPr>
        <w:t xml:space="preserve"> </w:t>
      </w:r>
      <w:r w:rsidRPr="006B18F6">
        <w:t>с</w:t>
      </w:r>
      <w:r w:rsidRPr="006B18F6">
        <w:rPr>
          <w:spacing w:val="-5"/>
        </w:rPr>
        <w:t xml:space="preserve"> </w:t>
      </w:r>
      <w:r w:rsidRPr="006B18F6">
        <w:t>ними,</w:t>
      </w:r>
      <w:r w:rsidRPr="006B18F6">
        <w:rPr>
          <w:spacing w:val="-2"/>
        </w:rPr>
        <w:t xml:space="preserve"> </w:t>
      </w:r>
      <w:r w:rsidRPr="006B18F6">
        <w:t>умение</w:t>
      </w:r>
      <w:r w:rsidRPr="006B18F6">
        <w:rPr>
          <w:spacing w:val="-3"/>
        </w:rPr>
        <w:t xml:space="preserve"> </w:t>
      </w:r>
      <w:r w:rsidRPr="006B18F6">
        <w:t>использовать</w:t>
      </w:r>
      <w:r w:rsidRPr="006B18F6">
        <w:rPr>
          <w:spacing w:val="-3"/>
        </w:rPr>
        <w:t xml:space="preserve"> </w:t>
      </w:r>
      <w:r w:rsidRPr="006B18F6">
        <w:t>табличные</w:t>
      </w:r>
      <w:r w:rsidRPr="006B18F6">
        <w:rPr>
          <w:spacing w:val="-5"/>
        </w:rPr>
        <w:t xml:space="preserve"> </w:t>
      </w:r>
      <w:r w:rsidRPr="006B18F6">
        <w:t>(реляционные)</w:t>
      </w:r>
      <w:r w:rsidRPr="006B18F6">
        <w:rPr>
          <w:spacing w:val="-4"/>
        </w:rPr>
        <w:t xml:space="preserve"> </w:t>
      </w:r>
      <w:r w:rsidRPr="006B18F6">
        <w:t>базы</w:t>
      </w:r>
      <w:r w:rsidRPr="006B18F6">
        <w:rPr>
          <w:spacing w:val="-4"/>
        </w:rPr>
        <w:t xml:space="preserve"> </w:t>
      </w:r>
      <w:r w:rsidRPr="006B18F6">
        <w:t>данных</w:t>
      </w:r>
      <w:r w:rsidRPr="006B18F6">
        <w:rPr>
          <w:spacing w:val="-3"/>
        </w:rPr>
        <w:t xml:space="preserve"> </w:t>
      </w:r>
      <w:r w:rsidRPr="006B18F6">
        <w:t>(составлять</w:t>
      </w:r>
      <w:r w:rsidRPr="006B18F6">
        <w:rPr>
          <w:spacing w:val="-4"/>
        </w:rPr>
        <w:t xml:space="preserve"> </w:t>
      </w:r>
      <w:r w:rsidRPr="006B18F6">
        <w:t>запросы</w:t>
      </w:r>
      <w:r w:rsidRPr="006B18F6">
        <w:rPr>
          <w:spacing w:val="-4"/>
        </w:rPr>
        <w:t xml:space="preserve"> </w:t>
      </w:r>
      <w:r w:rsidRPr="006B18F6">
        <w:t>в базах данных, выполнять сортировку и поиск записей в базе данных, наполнять разработанную базу данных) и справочные системы;</w:t>
      </w:r>
    </w:p>
    <w:p w:rsidR="0082219A" w:rsidRPr="006B18F6" w:rsidRDefault="00096B32" w:rsidP="006B18F6">
      <w:pPr>
        <w:pStyle w:val="a3"/>
        <w:spacing w:line="360" w:lineRule="auto"/>
        <w:ind w:left="0" w:firstLine="720"/>
      </w:pPr>
      <w:r w:rsidRPr="006B18F6">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w:t>
      </w:r>
      <w:r w:rsidRPr="006B18F6">
        <w:rPr>
          <w:spacing w:val="40"/>
        </w:rPr>
        <w:t xml:space="preserve"> </w:t>
      </w:r>
      <w:r w:rsidRPr="006B18F6">
        <w:t>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82219A" w:rsidRPr="006B18F6" w:rsidRDefault="00096B32" w:rsidP="006B18F6">
      <w:pPr>
        <w:pStyle w:val="a3"/>
        <w:spacing w:line="360" w:lineRule="auto"/>
        <w:ind w:left="0" w:firstLine="720"/>
      </w:pPr>
      <w:r w:rsidRPr="006B18F6">
        <w:t>умение организовывать личное информационное пространство с использованием</w:t>
      </w:r>
      <w:r w:rsidRPr="006B18F6">
        <w:rPr>
          <w:spacing w:val="40"/>
        </w:rPr>
        <w:t xml:space="preserve"> </w:t>
      </w:r>
      <w:r w:rsidRPr="006B18F6">
        <w:t>различных средств цифровых технологий, понимание возможностей цифровых сервисов государственных услуг, цифровых образовательных сервисов;</w:t>
      </w:r>
    </w:p>
    <w:p w:rsidR="0082219A" w:rsidRPr="006B18F6" w:rsidRDefault="00096B32" w:rsidP="006B18F6">
      <w:pPr>
        <w:pStyle w:val="a3"/>
        <w:spacing w:line="360" w:lineRule="auto"/>
        <w:ind w:left="0" w:firstLine="720"/>
      </w:pPr>
      <w:r w:rsidRPr="006B18F6">
        <w:t>понимание основных принципов работы, возможностей и ограничения применения технологий</w:t>
      </w:r>
      <w:r w:rsidRPr="006B18F6">
        <w:rPr>
          <w:spacing w:val="40"/>
        </w:rPr>
        <w:t xml:space="preserve"> </w:t>
      </w:r>
      <w:r w:rsidRPr="006B18F6">
        <w:t>искусственного</w:t>
      </w:r>
      <w:r w:rsidRPr="006B18F6">
        <w:rPr>
          <w:spacing w:val="40"/>
        </w:rPr>
        <w:t xml:space="preserve"> </w:t>
      </w:r>
      <w:r w:rsidRPr="006B18F6">
        <w:t>интеллекта</w:t>
      </w:r>
      <w:r w:rsidRPr="006B18F6">
        <w:rPr>
          <w:spacing w:val="40"/>
        </w:rPr>
        <w:t xml:space="preserve"> </w:t>
      </w:r>
      <w:r w:rsidRPr="006B18F6">
        <w:t>в</w:t>
      </w:r>
      <w:r w:rsidRPr="006B18F6">
        <w:rPr>
          <w:spacing w:val="40"/>
        </w:rPr>
        <w:t xml:space="preserve"> </w:t>
      </w:r>
      <w:r w:rsidRPr="006B18F6">
        <w:t>различных</w:t>
      </w:r>
      <w:r w:rsidRPr="006B18F6">
        <w:rPr>
          <w:spacing w:val="40"/>
        </w:rPr>
        <w:t xml:space="preserve"> </w:t>
      </w:r>
      <w:r w:rsidRPr="006B18F6">
        <w:t>областях,</w:t>
      </w:r>
      <w:r w:rsidRPr="006B18F6">
        <w:rPr>
          <w:spacing w:val="40"/>
        </w:rPr>
        <w:t xml:space="preserve"> </w:t>
      </w:r>
      <w:r w:rsidRPr="006B18F6">
        <w:t>наличие</w:t>
      </w:r>
      <w:r w:rsidRPr="006B18F6">
        <w:rPr>
          <w:spacing w:val="40"/>
        </w:rPr>
        <w:t xml:space="preserve"> </w:t>
      </w:r>
      <w:r w:rsidRPr="006B18F6">
        <w:t>представлений</w:t>
      </w:r>
      <w:r w:rsidRPr="006B18F6">
        <w:rPr>
          <w:spacing w:val="40"/>
        </w:rPr>
        <w:t xml:space="preserve"> </w:t>
      </w:r>
      <w:r w:rsidRPr="006B18F6">
        <w:t>о</w:t>
      </w:r>
      <w:r w:rsidRPr="006B18F6">
        <w:rPr>
          <w:spacing w:val="40"/>
        </w:rPr>
        <w:t xml:space="preserve"> </w:t>
      </w:r>
      <w:r w:rsidRPr="006B18F6">
        <w:t>круге</w:t>
      </w:r>
      <w:r w:rsidR="002753AE">
        <w:t xml:space="preserve"> </w:t>
      </w:r>
      <w:r w:rsidRPr="006B18F6">
        <w:t>решаемых задач машинного обучения (распознавания, классификации и прогнозирования)</w:t>
      </w:r>
      <w:r w:rsidRPr="006B18F6">
        <w:rPr>
          <w:spacing w:val="40"/>
        </w:rPr>
        <w:t xml:space="preserve"> </w:t>
      </w:r>
      <w:r w:rsidRPr="006B18F6">
        <w:t>наличие представлений об использовании информационных технологий в различных профессиональных сферах.</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152" w:name="_Toc216086863"/>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«Физика»</w:t>
      </w:r>
      <w:r w:rsidRPr="006B18F6">
        <w:rPr>
          <w:spacing w:val="-5"/>
        </w:rPr>
        <w:t xml:space="preserve"> </w:t>
      </w:r>
      <w:r w:rsidRPr="006B18F6">
        <w:t>(базовый</w:t>
      </w:r>
      <w:r w:rsidRPr="006B18F6">
        <w:rPr>
          <w:spacing w:val="-6"/>
        </w:rPr>
        <w:t xml:space="preserve"> </w:t>
      </w:r>
      <w:r w:rsidRPr="006B18F6">
        <w:t>уровень) Пояснительная записка.</w:t>
      </w:r>
      <w:bookmarkEnd w:id="152"/>
    </w:p>
    <w:p w:rsidR="0082219A" w:rsidRPr="006B18F6" w:rsidRDefault="00096B32" w:rsidP="006B18F6">
      <w:pPr>
        <w:pStyle w:val="a3"/>
        <w:spacing w:line="360" w:lineRule="auto"/>
        <w:ind w:left="0" w:firstLine="720"/>
      </w:pPr>
      <w:r w:rsidRPr="006B18F6">
        <w:t>Программа по физике базового уровня на уровне среднего общего образования разработана на</w:t>
      </w:r>
      <w:r w:rsidRPr="006B18F6">
        <w:rPr>
          <w:spacing w:val="-2"/>
        </w:rPr>
        <w:t xml:space="preserve"> </w:t>
      </w:r>
      <w:r w:rsidRPr="006B18F6">
        <w:t>основе</w:t>
      </w:r>
      <w:r w:rsidRPr="006B18F6">
        <w:rPr>
          <w:spacing w:val="-3"/>
        </w:rPr>
        <w:t xml:space="preserve"> </w:t>
      </w:r>
      <w:r w:rsidRPr="006B18F6">
        <w:t>положений</w:t>
      </w:r>
      <w:r w:rsidRPr="006B18F6">
        <w:rPr>
          <w:spacing w:val="-3"/>
        </w:rPr>
        <w:t xml:space="preserve"> </w:t>
      </w:r>
      <w:r w:rsidRPr="006B18F6">
        <w:t>и</w:t>
      </w:r>
      <w:r w:rsidRPr="006B18F6">
        <w:rPr>
          <w:spacing w:val="-3"/>
        </w:rPr>
        <w:t xml:space="preserve"> </w:t>
      </w:r>
      <w:r w:rsidRPr="006B18F6">
        <w:t>требований к</w:t>
      </w:r>
      <w:r w:rsidRPr="006B18F6">
        <w:rPr>
          <w:spacing w:val="-1"/>
        </w:rPr>
        <w:t xml:space="preserve"> </w:t>
      </w:r>
      <w:r w:rsidRPr="006B18F6">
        <w:t>результатам</w:t>
      </w:r>
      <w:r w:rsidRPr="006B18F6">
        <w:rPr>
          <w:spacing w:val="-2"/>
        </w:rPr>
        <w:t xml:space="preserve"> </w:t>
      </w:r>
      <w:r w:rsidRPr="006B18F6">
        <w:t>освоения</w:t>
      </w:r>
      <w:r w:rsidRPr="006B18F6">
        <w:rPr>
          <w:spacing w:val="-1"/>
        </w:rPr>
        <w:t xml:space="preserve"> </w:t>
      </w:r>
      <w:r w:rsidRPr="006B18F6">
        <w:t>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2219A" w:rsidRPr="006B18F6" w:rsidRDefault="00096B32" w:rsidP="006B18F6">
      <w:pPr>
        <w:pStyle w:val="a3"/>
        <w:spacing w:line="360" w:lineRule="auto"/>
        <w:ind w:left="0" w:firstLine="720"/>
      </w:pPr>
      <w:r w:rsidRPr="006B18F6">
        <w:lastRenderedPageBreak/>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82219A" w:rsidRPr="006B18F6" w:rsidRDefault="00096B32" w:rsidP="006B18F6">
      <w:pPr>
        <w:pStyle w:val="1"/>
        <w:spacing w:before="0" w:line="360" w:lineRule="auto"/>
        <w:ind w:left="0" w:firstLine="720"/>
      </w:pPr>
      <w:bookmarkStart w:id="153" w:name="_Toc216086864"/>
      <w:r w:rsidRPr="006B18F6">
        <w:t>Программа</w:t>
      </w:r>
      <w:r w:rsidRPr="006B18F6">
        <w:rPr>
          <w:spacing w:val="-3"/>
        </w:rPr>
        <w:t xml:space="preserve"> </w:t>
      </w:r>
      <w:r w:rsidRPr="006B18F6">
        <w:t>по</w:t>
      </w:r>
      <w:r w:rsidRPr="006B18F6">
        <w:rPr>
          <w:spacing w:val="-2"/>
        </w:rPr>
        <w:t xml:space="preserve"> </w:t>
      </w:r>
      <w:r w:rsidRPr="006B18F6">
        <w:t>физике</w:t>
      </w:r>
      <w:r w:rsidRPr="006B18F6">
        <w:rPr>
          <w:spacing w:val="-2"/>
        </w:rPr>
        <w:t xml:space="preserve"> включает:</w:t>
      </w:r>
      <w:bookmarkEnd w:id="153"/>
    </w:p>
    <w:p w:rsidR="0082219A" w:rsidRPr="006B18F6" w:rsidRDefault="00096B32" w:rsidP="006B18F6">
      <w:pPr>
        <w:pStyle w:val="a3"/>
        <w:spacing w:line="360" w:lineRule="auto"/>
        <w:ind w:left="0" w:firstLine="720"/>
      </w:pPr>
      <w:r w:rsidRPr="006B18F6">
        <w:t>Планируемые результаты освоения курса физики на базовом уровне, в том числе предметные результаты по годам обучения;</w:t>
      </w:r>
    </w:p>
    <w:p w:rsidR="0082219A" w:rsidRPr="006B18F6" w:rsidRDefault="00096B32" w:rsidP="006B18F6">
      <w:pPr>
        <w:pStyle w:val="a3"/>
        <w:spacing w:line="360" w:lineRule="auto"/>
        <w:ind w:left="0" w:firstLine="720"/>
      </w:pPr>
      <w:r w:rsidRPr="006B18F6">
        <w:t>Содержание</w:t>
      </w:r>
      <w:r w:rsidRPr="006B18F6">
        <w:rPr>
          <w:spacing w:val="-4"/>
        </w:rPr>
        <w:t xml:space="preserve"> </w:t>
      </w:r>
      <w:r w:rsidRPr="006B18F6">
        <w:t>учебного</w:t>
      </w:r>
      <w:r w:rsidRPr="006B18F6">
        <w:rPr>
          <w:spacing w:val="-2"/>
        </w:rPr>
        <w:t xml:space="preserve"> </w:t>
      </w:r>
      <w:r w:rsidRPr="006B18F6">
        <w:t>предмета</w:t>
      </w:r>
      <w:r w:rsidRPr="006B18F6">
        <w:rPr>
          <w:spacing w:val="1"/>
        </w:rPr>
        <w:t xml:space="preserve"> </w:t>
      </w:r>
      <w:r w:rsidRPr="006B18F6">
        <w:t>«Физика»</w:t>
      </w:r>
      <w:r w:rsidRPr="006B18F6">
        <w:rPr>
          <w:spacing w:val="-10"/>
        </w:rPr>
        <w:t xml:space="preserve"> </w:t>
      </w:r>
      <w:r w:rsidRPr="006B18F6">
        <w:t>по</w:t>
      </w:r>
      <w:r w:rsidRPr="006B18F6">
        <w:rPr>
          <w:spacing w:val="-2"/>
        </w:rPr>
        <w:t xml:space="preserve"> </w:t>
      </w:r>
      <w:r w:rsidRPr="006B18F6">
        <w:t>годам</w:t>
      </w:r>
      <w:r w:rsidRPr="006B18F6">
        <w:rPr>
          <w:spacing w:val="-4"/>
        </w:rPr>
        <w:t xml:space="preserve"> </w:t>
      </w:r>
      <w:r w:rsidRPr="006B18F6">
        <w:rPr>
          <w:spacing w:val="-2"/>
        </w:rPr>
        <w:t>обучения;</w:t>
      </w:r>
    </w:p>
    <w:p w:rsidR="0082219A" w:rsidRPr="006B18F6" w:rsidRDefault="00096B32" w:rsidP="006B18F6">
      <w:pPr>
        <w:pStyle w:val="a3"/>
        <w:spacing w:line="360" w:lineRule="auto"/>
        <w:ind w:left="0" w:firstLine="720"/>
      </w:pPr>
      <w:r w:rsidRPr="006B18F6">
        <w:t>115.5.4.</w:t>
      </w:r>
      <w:r w:rsidRPr="006B18F6">
        <w:rPr>
          <w:spacing w:val="-2"/>
        </w:rPr>
        <w:t xml:space="preserve"> </w:t>
      </w:r>
      <w:r w:rsidRPr="006B18F6">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82219A" w:rsidRPr="006B18F6" w:rsidRDefault="00096B32" w:rsidP="002753AE">
      <w:pPr>
        <w:pStyle w:val="a3"/>
        <w:spacing w:line="360" w:lineRule="auto"/>
        <w:ind w:left="0" w:firstLine="720"/>
      </w:pPr>
      <w:r w:rsidRPr="006B18F6">
        <w:t>Программа</w:t>
      </w:r>
      <w:r w:rsidRPr="006B18F6">
        <w:rPr>
          <w:spacing w:val="-2"/>
        </w:rPr>
        <w:t xml:space="preserve"> </w:t>
      </w:r>
      <w:r w:rsidRPr="006B18F6">
        <w:t>по</w:t>
      </w:r>
      <w:r w:rsidRPr="006B18F6">
        <w:rPr>
          <w:spacing w:val="-1"/>
        </w:rPr>
        <w:t xml:space="preserve"> </w:t>
      </w:r>
      <w:r w:rsidRPr="006B18F6">
        <w:t>физике</w:t>
      </w:r>
      <w:r w:rsidRPr="006B18F6">
        <w:rPr>
          <w:spacing w:val="-2"/>
        </w:rPr>
        <w:t xml:space="preserve"> </w:t>
      </w:r>
      <w:r w:rsidRPr="006B18F6">
        <w:t>предоставляет возможность для реализации различных методических подходов</w:t>
      </w:r>
      <w:r w:rsidRPr="006B18F6">
        <w:rPr>
          <w:spacing w:val="-3"/>
        </w:rPr>
        <w:t xml:space="preserve"> </w:t>
      </w:r>
      <w:r w:rsidRPr="006B18F6">
        <w:t>к</w:t>
      </w:r>
      <w:r w:rsidRPr="006B18F6">
        <w:rPr>
          <w:spacing w:val="-3"/>
        </w:rPr>
        <w:t xml:space="preserve"> </w:t>
      </w:r>
      <w:r w:rsidRPr="006B18F6">
        <w:t>организации</w:t>
      </w:r>
      <w:r w:rsidRPr="006B18F6">
        <w:rPr>
          <w:spacing w:val="-3"/>
        </w:rPr>
        <w:t xml:space="preserve"> </w:t>
      </w:r>
      <w:r w:rsidRPr="006B18F6">
        <w:t>обучения</w:t>
      </w:r>
      <w:r w:rsidRPr="006B18F6">
        <w:rPr>
          <w:spacing w:val="-3"/>
        </w:rPr>
        <w:t xml:space="preserve"> </w:t>
      </w:r>
      <w:r w:rsidRPr="006B18F6">
        <w:t>физике</w:t>
      </w:r>
      <w:r w:rsidRPr="006B18F6">
        <w:rPr>
          <w:spacing w:val="-4"/>
        </w:rPr>
        <w:t xml:space="preserve"> </w:t>
      </w:r>
      <w:r w:rsidRPr="006B18F6">
        <w:t>при</w:t>
      </w:r>
      <w:r w:rsidRPr="006B18F6">
        <w:rPr>
          <w:spacing w:val="-3"/>
        </w:rPr>
        <w:t xml:space="preserve"> </w:t>
      </w:r>
      <w:r w:rsidRPr="006B18F6">
        <w:t>условии</w:t>
      </w:r>
      <w:r w:rsidRPr="006B18F6">
        <w:rPr>
          <w:spacing w:val="-3"/>
        </w:rPr>
        <w:t xml:space="preserve"> </w:t>
      </w:r>
      <w:r w:rsidRPr="006B18F6">
        <w:t>сохранения</w:t>
      </w:r>
      <w:r w:rsidRPr="006B18F6">
        <w:rPr>
          <w:spacing w:val="-3"/>
        </w:rPr>
        <w:t xml:space="preserve"> </w:t>
      </w:r>
      <w:r w:rsidRPr="006B18F6">
        <w:t>обязательной</w:t>
      </w:r>
      <w:r w:rsidRPr="006B18F6">
        <w:rPr>
          <w:spacing w:val="-3"/>
        </w:rPr>
        <w:t xml:space="preserve"> </w:t>
      </w:r>
      <w:r w:rsidRPr="006B18F6">
        <w:t>части</w:t>
      </w:r>
      <w:r w:rsidRPr="006B18F6">
        <w:rPr>
          <w:spacing w:val="-2"/>
        </w:rPr>
        <w:t xml:space="preserve"> </w:t>
      </w:r>
      <w:r w:rsidRPr="006B18F6">
        <w:t xml:space="preserve">содержания </w:t>
      </w:r>
      <w:r w:rsidRPr="006B18F6">
        <w:rPr>
          <w:spacing w:val="-2"/>
        </w:rPr>
        <w:t>курса.</w:t>
      </w:r>
    </w:p>
    <w:p w:rsidR="0082219A" w:rsidRPr="006B18F6" w:rsidRDefault="00096B32" w:rsidP="002753AE">
      <w:pPr>
        <w:pStyle w:val="a3"/>
        <w:spacing w:line="360" w:lineRule="auto"/>
        <w:ind w:left="0" w:firstLine="720"/>
      </w:pPr>
      <w:r w:rsidRPr="006B18F6">
        <w:t>Физика</w:t>
      </w:r>
      <w:r w:rsidRPr="006B18F6">
        <w:rPr>
          <w:spacing w:val="66"/>
        </w:rPr>
        <w:t xml:space="preserve"> </w:t>
      </w:r>
      <w:r w:rsidRPr="006B18F6">
        <w:t>как</w:t>
      </w:r>
      <w:r w:rsidRPr="006B18F6">
        <w:rPr>
          <w:spacing w:val="67"/>
        </w:rPr>
        <w:t xml:space="preserve"> </w:t>
      </w:r>
      <w:r w:rsidRPr="006B18F6">
        <w:t>наука</w:t>
      </w:r>
      <w:r w:rsidRPr="006B18F6">
        <w:rPr>
          <w:spacing w:val="67"/>
        </w:rPr>
        <w:t xml:space="preserve"> </w:t>
      </w:r>
      <w:r w:rsidRPr="006B18F6">
        <w:t>о</w:t>
      </w:r>
      <w:r w:rsidRPr="006B18F6">
        <w:rPr>
          <w:spacing w:val="68"/>
        </w:rPr>
        <w:t xml:space="preserve"> </w:t>
      </w:r>
      <w:r w:rsidRPr="006B18F6">
        <w:t>наиболее</w:t>
      </w:r>
      <w:r w:rsidRPr="006B18F6">
        <w:rPr>
          <w:spacing w:val="67"/>
        </w:rPr>
        <w:t xml:space="preserve"> </w:t>
      </w:r>
      <w:r w:rsidRPr="006B18F6">
        <w:t>общих</w:t>
      </w:r>
      <w:r w:rsidRPr="006B18F6">
        <w:rPr>
          <w:spacing w:val="68"/>
        </w:rPr>
        <w:t xml:space="preserve"> </w:t>
      </w:r>
      <w:r w:rsidRPr="006B18F6">
        <w:t>законах</w:t>
      </w:r>
      <w:r w:rsidRPr="006B18F6">
        <w:rPr>
          <w:spacing w:val="70"/>
        </w:rPr>
        <w:t xml:space="preserve"> </w:t>
      </w:r>
      <w:r w:rsidRPr="006B18F6">
        <w:t>природы,</w:t>
      </w:r>
      <w:r w:rsidRPr="006B18F6">
        <w:rPr>
          <w:spacing w:val="68"/>
        </w:rPr>
        <w:t xml:space="preserve"> </w:t>
      </w:r>
      <w:r w:rsidRPr="006B18F6">
        <w:t>выступая</w:t>
      </w:r>
      <w:r w:rsidRPr="006B18F6">
        <w:rPr>
          <w:spacing w:val="79"/>
        </w:rPr>
        <w:t xml:space="preserve"> </w:t>
      </w:r>
      <w:r w:rsidRPr="006B18F6">
        <w:t>в</w:t>
      </w:r>
      <w:r w:rsidRPr="006B18F6">
        <w:rPr>
          <w:spacing w:val="68"/>
        </w:rPr>
        <w:t xml:space="preserve"> </w:t>
      </w:r>
      <w:r w:rsidRPr="006B18F6">
        <w:t>качестве</w:t>
      </w:r>
      <w:r w:rsidRPr="006B18F6">
        <w:rPr>
          <w:spacing w:val="72"/>
        </w:rPr>
        <w:t xml:space="preserve"> </w:t>
      </w:r>
      <w:r w:rsidRPr="006B18F6">
        <w:rPr>
          <w:spacing w:val="-2"/>
        </w:rPr>
        <w:t>учебного</w:t>
      </w:r>
      <w:r w:rsidR="002753AE">
        <w:t xml:space="preserve"> </w:t>
      </w:r>
      <w:r w:rsidRPr="006B18F6">
        <w:t>предмета в школе, вносит существенный вклад в систему знаний об окружающем мире.</w:t>
      </w:r>
      <w:r w:rsidRPr="006B18F6">
        <w:rPr>
          <w:spacing w:val="40"/>
        </w:rPr>
        <w:t xml:space="preserve"> </w:t>
      </w:r>
      <w:r w:rsidRPr="006B18F6">
        <w:t>Школьный курс физики – системообразующий для естественно-научных учебных предметов, поскольку</w:t>
      </w:r>
      <w:r w:rsidRPr="006B18F6">
        <w:rPr>
          <w:spacing w:val="-8"/>
        </w:rPr>
        <w:t xml:space="preserve"> </w:t>
      </w:r>
      <w:r w:rsidRPr="006B18F6">
        <w:t>физические</w:t>
      </w:r>
      <w:r w:rsidRPr="006B18F6">
        <w:rPr>
          <w:spacing w:val="-4"/>
        </w:rPr>
        <w:t xml:space="preserve"> </w:t>
      </w:r>
      <w:r w:rsidRPr="006B18F6">
        <w:t>законы</w:t>
      </w:r>
      <w:r w:rsidRPr="006B18F6">
        <w:rPr>
          <w:spacing w:val="-2"/>
        </w:rPr>
        <w:t xml:space="preserve"> </w:t>
      </w:r>
      <w:r w:rsidRPr="006B18F6">
        <w:t>лежат в</w:t>
      </w:r>
      <w:r w:rsidRPr="006B18F6">
        <w:rPr>
          <w:spacing w:val="-2"/>
        </w:rPr>
        <w:t xml:space="preserve"> </w:t>
      </w:r>
      <w:r w:rsidRPr="006B18F6">
        <w:t>основе</w:t>
      </w:r>
      <w:r w:rsidRPr="006B18F6">
        <w:rPr>
          <w:spacing w:val="-5"/>
        </w:rPr>
        <w:t xml:space="preserve"> </w:t>
      </w:r>
      <w:r w:rsidRPr="006B18F6">
        <w:t>процессов</w:t>
      </w:r>
      <w:r w:rsidRPr="006B18F6">
        <w:rPr>
          <w:spacing w:val="-2"/>
        </w:rPr>
        <w:t xml:space="preserve"> </w:t>
      </w:r>
      <w:r w:rsidRPr="006B18F6">
        <w:t>и явлений,</w:t>
      </w:r>
      <w:r w:rsidRPr="006B18F6">
        <w:rPr>
          <w:spacing w:val="-1"/>
        </w:rPr>
        <w:t xml:space="preserve"> </w:t>
      </w:r>
      <w:r w:rsidRPr="006B18F6">
        <w:t>изучаемых химией,</w:t>
      </w:r>
      <w:r w:rsidRPr="006B18F6">
        <w:rPr>
          <w:spacing w:val="-1"/>
        </w:rPr>
        <w:t xml:space="preserve"> </w:t>
      </w:r>
      <w:r w:rsidRPr="006B18F6">
        <w:t>биологией, физической</w:t>
      </w:r>
      <w:r w:rsidRPr="006B18F6">
        <w:rPr>
          <w:spacing w:val="-1"/>
        </w:rPr>
        <w:t xml:space="preserve"> </w:t>
      </w:r>
      <w:r w:rsidRPr="006B18F6">
        <w:t>географией</w:t>
      </w:r>
      <w:r w:rsidRPr="006B18F6">
        <w:rPr>
          <w:spacing w:val="-4"/>
        </w:rPr>
        <w:t xml:space="preserve"> </w:t>
      </w:r>
      <w:r w:rsidRPr="006B18F6">
        <w:t>и</w:t>
      </w:r>
      <w:r w:rsidRPr="006B18F6">
        <w:rPr>
          <w:spacing w:val="-1"/>
        </w:rPr>
        <w:t xml:space="preserve"> </w:t>
      </w:r>
      <w:r w:rsidRPr="006B18F6">
        <w:t>астрономией.</w:t>
      </w:r>
      <w:r w:rsidRPr="006B18F6">
        <w:rPr>
          <w:spacing w:val="-2"/>
        </w:rPr>
        <w:t xml:space="preserve"> </w:t>
      </w:r>
      <w:r w:rsidRPr="006B18F6">
        <w:t>Использование</w:t>
      </w:r>
      <w:r w:rsidRPr="006B18F6">
        <w:rPr>
          <w:spacing w:val="-3"/>
        </w:rPr>
        <w:t xml:space="preserve"> </w:t>
      </w:r>
      <w:r w:rsidRPr="006B18F6">
        <w:t>и</w:t>
      </w:r>
      <w:r w:rsidRPr="006B18F6">
        <w:rPr>
          <w:spacing w:val="-1"/>
        </w:rPr>
        <w:t xml:space="preserve"> </w:t>
      </w:r>
      <w:r w:rsidRPr="006B18F6">
        <w:t>активное</w:t>
      </w:r>
      <w:r w:rsidRPr="006B18F6">
        <w:rPr>
          <w:spacing w:val="-5"/>
        </w:rPr>
        <w:t xml:space="preserve"> </w:t>
      </w:r>
      <w:r w:rsidRPr="006B18F6">
        <w:t>применение</w:t>
      </w:r>
      <w:r w:rsidRPr="006B18F6">
        <w:rPr>
          <w:spacing w:val="-3"/>
        </w:rPr>
        <w:t xml:space="preserve"> </w:t>
      </w:r>
      <w:r w:rsidRPr="006B18F6">
        <w:t>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w:t>
      </w:r>
      <w:r w:rsidRPr="006B18F6">
        <w:rPr>
          <w:spacing w:val="-1"/>
        </w:rPr>
        <w:t xml:space="preserve"> </w:t>
      </w:r>
      <w:r w:rsidRPr="006B18F6">
        <w:t>основной вклад в формирование</w:t>
      </w:r>
      <w:r w:rsidRPr="006B18F6">
        <w:rPr>
          <w:spacing w:val="-1"/>
        </w:rPr>
        <w:t xml:space="preserve"> </w:t>
      </w:r>
      <w:r w:rsidRPr="006B18F6">
        <w:t>естественно-научной картины мира</w:t>
      </w:r>
      <w:r w:rsidRPr="006B18F6">
        <w:rPr>
          <w:spacing w:val="-1"/>
        </w:rPr>
        <w:t xml:space="preserve"> </w:t>
      </w:r>
      <w:r w:rsidRPr="006B18F6">
        <w:t xml:space="preserve">обучающихся, в формирование умений применять научный метод познания при выполнении ими учебных </w:t>
      </w:r>
      <w:r w:rsidRPr="006B18F6">
        <w:rPr>
          <w:spacing w:val="-2"/>
        </w:rPr>
        <w:t>исследований.</w:t>
      </w:r>
    </w:p>
    <w:p w:rsidR="0082219A" w:rsidRPr="006B18F6" w:rsidRDefault="00096B32" w:rsidP="002753AE">
      <w:pPr>
        <w:pStyle w:val="a3"/>
        <w:spacing w:line="360" w:lineRule="auto"/>
        <w:ind w:left="0" w:firstLine="720"/>
      </w:pPr>
      <w:r w:rsidRPr="006B18F6">
        <w:t>В основу курса физики для уровня среднего общего образования положен ряд идей,</w:t>
      </w:r>
      <w:r w:rsidRPr="006B18F6">
        <w:rPr>
          <w:spacing w:val="40"/>
        </w:rPr>
        <w:t xml:space="preserve"> </w:t>
      </w:r>
      <w:r w:rsidRPr="006B18F6">
        <w:t xml:space="preserve">которые можно рассматривать как </w:t>
      </w:r>
      <w:r w:rsidRPr="006B18F6">
        <w:rPr>
          <w:b/>
        </w:rPr>
        <w:t xml:space="preserve">принципы </w:t>
      </w:r>
      <w:r w:rsidRPr="006B18F6">
        <w:t>его построения.</w:t>
      </w:r>
    </w:p>
    <w:p w:rsidR="0082219A" w:rsidRPr="006B18F6" w:rsidRDefault="00096B32" w:rsidP="002753AE">
      <w:pPr>
        <w:pStyle w:val="a3"/>
        <w:spacing w:line="360" w:lineRule="auto"/>
        <w:ind w:left="0" w:firstLine="720"/>
      </w:pPr>
      <w:r w:rsidRPr="006B18F6">
        <w:rPr>
          <w:b/>
        </w:rPr>
        <w:lastRenderedPageBreak/>
        <w:t>Идея целостности</w:t>
      </w:r>
      <w:r w:rsidRPr="006B18F6">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2219A" w:rsidRPr="006B18F6" w:rsidRDefault="00096B32" w:rsidP="002753AE">
      <w:pPr>
        <w:pStyle w:val="a3"/>
        <w:spacing w:line="360" w:lineRule="auto"/>
        <w:ind w:left="0" w:firstLine="720"/>
      </w:pPr>
      <w:r w:rsidRPr="006B18F6">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2219A" w:rsidRPr="006B18F6" w:rsidRDefault="00096B32" w:rsidP="002753AE">
      <w:pPr>
        <w:pStyle w:val="a3"/>
        <w:spacing w:line="360" w:lineRule="auto"/>
        <w:ind w:left="0" w:firstLine="720"/>
      </w:pPr>
      <w:r w:rsidRPr="006B18F6">
        <w:rPr>
          <w:b/>
        </w:rPr>
        <w:t>Идея гуманитаризации</w:t>
      </w:r>
      <w:r w:rsidRPr="006B18F6">
        <w:t>. Реализация идеи предполагает использование гуманитарного потенциала физической науки, осмысление связи развития физики</w:t>
      </w:r>
      <w:r w:rsidRPr="006B18F6">
        <w:rPr>
          <w:spacing w:val="18"/>
        </w:rPr>
        <w:t xml:space="preserve"> </w:t>
      </w:r>
      <w:r w:rsidRPr="006B18F6">
        <w:t>с развитием общества, а также</w:t>
      </w:r>
      <w:r w:rsidRPr="006B18F6">
        <w:rPr>
          <w:spacing w:val="40"/>
        </w:rPr>
        <w:t xml:space="preserve"> </w:t>
      </w:r>
      <w:r w:rsidRPr="006B18F6">
        <w:t>с мировоззренческими, нравственными и экологическими проблемами.</w:t>
      </w:r>
    </w:p>
    <w:p w:rsidR="0082219A" w:rsidRPr="006B18F6" w:rsidRDefault="00096B32" w:rsidP="002753AE">
      <w:pPr>
        <w:pStyle w:val="a3"/>
        <w:spacing w:line="360" w:lineRule="auto"/>
        <w:ind w:left="0" w:firstLine="720"/>
      </w:pPr>
      <w:r w:rsidRPr="006B18F6">
        <w:rPr>
          <w:b/>
        </w:rPr>
        <w:t>Идея прикладной направленности</w:t>
      </w:r>
      <w:r w:rsidRPr="006B18F6">
        <w:t>. Курс физики предполагает знакомство с широким кругом технических и технологических приложений изученных теорий и законов.</w:t>
      </w:r>
    </w:p>
    <w:p w:rsidR="0082219A" w:rsidRPr="006B18F6" w:rsidRDefault="00096B32" w:rsidP="002753AE">
      <w:pPr>
        <w:pStyle w:val="a3"/>
        <w:spacing w:line="360" w:lineRule="auto"/>
        <w:ind w:left="0" w:firstLine="720"/>
      </w:pPr>
      <w:r w:rsidRPr="006B18F6">
        <w:rPr>
          <w:b/>
        </w:rPr>
        <w:t xml:space="preserve">Идея экологизации </w:t>
      </w:r>
      <w:r w:rsidRPr="006B18F6">
        <w:t xml:space="preserve">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w:t>
      </w:r>
      <w:r w:rsidRPr="006B18F6">
        <w:rPr>
          <w:spacing w:val="-2"/>
        </w:rPr>
        <w:t>безопасности.</w:t>
      </w:r>
    </w:p>
    <w:p w:rsidR="0082219A" w:rsidRPr="006B18F6" w:rsidRDefault="00096B32" w:rsidP="002753AE">
      <w:pPr>
        <w:pStyle w:val="a3"/>
        <w:spacing w:line="360" w:lineRule="auto"/>
        <w:ind w:left="0" w:firstLine="720"/>
      </w:pPr>
      <w:r w:rsidRPr="006B18F6">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82219A" w:rsidRPr="006B18F6" w:rsidRDefault="00096B32" w:rsidP="006B18F6">
      <w:pPr>
        <w:pStyle w:val="a3"/>
        <w:spacing w:line="360" w:lineRule="auto"/>
        <w:ind w:left="0" w:firstLine="720"/>
      </w:pPr>
      <w:r w:rsidRPr="006B18F6">
        <w:rPr>
          <w:b/>
        </w:rPr>
        <w:t xml:space="preserve">Системно-деятельностный подход </w:t>
      </w:r>
      <w:r w:rsidRPr="006B18F6">
        <w:t>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w:t>
      </w:r>
      <w:r w:rsidRPr="006B18F6">
        <w:rPr>
          <w:spacing w:val="80"/>
        </w:rPr>
        <w:t xml:space="preserve"> </w:t>
      </w:r>
      <w:r w:rsidRPr="006B18F6">
        <w:t>в</w:t>
      </w:r>
      <w:r w:rsidRPr="006B18F6">
        <w:rPr>
          <w:spacing w:val="80"/>
        </w:rPr>
        <w:t xml:space="preserve"> </w:t>
      </w:r>
      <w:r w:rsidRPr="006B18F6">
        <w:t>указанном</w:t>
      </w:r>
      <w:r w:rsidRPr="006B18F6">
        <w:rPr>
          <w:spacing w:val="80"/>
        </w:rPr>
        <w:t xml:space="preserve"> </w:t>
      </w:r>
      <w:r w:rsidRPr="006B18F6">
        <w:t>перечне</w:t>
      </w:r>
      <w:r w:rsidRPr="006B18F6">
        <w:rPr>
          <w:spacing w:val="80"/>
        </w:rPr>
        <w:t xml:space="preserve"> </w:t>
      </w:r>
      <w:r w:rsidRPr="006B18F6">
        <w:t>лабораторных</w:t>
      </w:r>
      <w:r w:rsidRPr="006B18F6">
        <w:rPr>
          <w:spacing w:val="80"/>
        </w:rPr>
        <w:t xml:space="preserve"> </w:t>
      </w:r>
      <w:r w:rsidRPr="006B18F6">
        <w:t>работ,</w:t>
      </w:r>
      <w:r w:rsidRPr="006B18F6">
        <w:rPr>
          <w:spacing w:val="80"/>
        </w:rPr>
        <w:t xml:space="preserve"> </w:t>
      </w:r>
      <w:r w:rsidRPr="006B18F6">
        <w:t>проводимых</w:t>
      </w:r>
      <w:r w:rsidRPr="006B18F6">
        <w:rPr>
          <w:spacing w:val="80"/>
        </w:rPr>
        <w:t xml:space="preserve"> </w:t>
      </w:r>
      <w:r w:rsidRPr="006B18F6">
        <w:t>для</w:t>
      </w:r>
      <w:r w:rsidRPr="006B18F6">
        <w:rPr>
          <w:spacing w:val="80"/>
        </w:rPr>
        <w:t xml:space="preserve"> </w:t>
      </w:r>
      <w:r w:rsidRPr="006B18F6">
        <w:t>контроля</w:t>
      </w:r>
      <w:r w:rsidRPr="006B18F6">
        <w:rPr>
          <w:spacing w:val="80"/>
        </w:rPr>
        <w:t xml:space="preserve"> </w:t>
      </w:r>
      <w:r w:rsidRPr="006B18F6">
        <w:t>и</w:t>
      </w:r>
      <w:r w:rsidRPr="006B18F6">
        <w:rPr>
          <w:spacing w:val="80"/>
        </w:rPr>
        <w:t xml:space="preserve"> </w:t>
      </w:r>
      <w:r w:rsidRPr="006B18F6">
        <w:t>оценки,</w:t>
      </w:r>
      <w:r w:rsidR="002753AE">
        <w:t xml:space="preserve"> </w:t>
      </w:r>
      <w:r w:rsidRPr="006B18F6">
        <w:t>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82219A" w:rsidRPr="006B18F6" w:rsidRDefault="00096B32" w:rsidP="006B18F6">
      <w:pPr>
        <w:pStyle w:val="a3"/>
        <w:spacing w:line="360" w:lineRule="auto"/>
        <w:ind w:left="0" w:firstLine="720"/>
      </w:pPr>
      <w:r w:rsidRPr="006B18F6">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w:t>
      </w:r>
      <w:r w:rsidRPr="006B18F6">
        <w:lastRenderedPageBreak/>
        <w:t>требующие выбора физической модели для ситуации практико-ориентированного характера.</w:t>
      </w:r>
    </w:p>
    <w:p w:rsidR="0082219A" w:rsidRPr="006B18F6" w:rsidRDefault="00096B32" w:rsidP="006B18F6">
      <w:pPr>
        <w:pStyle w:val="a3"/>
        <w:spacing w:line="360" w:lineRule="auto"/>
        <w:ind w:left="0" w:firstLine="720"/>
      </w:pPr>
      <w:r w:rsidRPr="006B18F6">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w:t>
      </w:r>
      <w:r w:rsidRPr="006B18F6">
        <w:rPr>
          <w:spacing w:val="-4"/>
        </w:rPr>
        <w:t xml:space="preserve"> </w:t>
      </w:r>
      <w:r w:rsidRPr="006B18F6">
        <w:t>естественно-научного</w:t>
      </w:r>
      <w:r w:rsidRPr="006B18F6">
        <w:rPr>
          <w:spacing w:val="-3"/>
        </w:rPr>
        <w:t xml:space="preserve"> </w:t>
      </w:r>
      <w:r w:rsidRPr="006B18F6">
        <w:t>цикла.</w:t>
      </w:r>
      <w:r w:rsidRPr="006B18F6">
        <w:rPr>
          <w:spacing w:val="-3"/>
        </w:rPr>
        <w:t xml:space="preserve"> </w:t>
      </w:r>
      <w:r w:rsidRPr="006B18F6">
        <w:t>Наличие</w:t>
      </w:r>
      <w:r w:rsidRPr="006B18F6">
        <w:rPr>
          <w:spacing w:val="-4"/>
        </w:rPr>
        <w:t xml:space="preserve"> </w:t>
      </w:r>
      <w:r w:rsidRPr="006B18F6">
        <w:t>в</w:t>
      </w:r>
      <w:r w:rsidRPr="006B18F6">
        <w:rPr>
          <w:spacing w:val="-1"/>
        </w:rPr>
        <w:t xml:space="preserve"> </w:t>
      </w:r>
      <w:r w:rsidRPr="006B18F6">
        <w:t>кабинете</w:t>
      </w:r>
      <w:r w:rsidRPr="006B18F6">
        <w:rPr>
          <w:spacing w:val="-3"/>
        </w:rPr>
        <w:t xml:space="preserve"> </w:t>
      </w:r>
      <w:r w:rsidRPr="006B18F6">
        <w:t>физики</w:t>
      </w:r>
      <w:r w:rsidRPr="006B18F6">
        <w:rPr>
          <w:spacing w:val="-5"/>
        </w:rPr>
        <w:t xml:space="preserve"> </w:t>
      </w:r>
      <w:r w:rsidRPr="006B18F6">
        <w:t>необходимого</w:t>
      </w:r>
      <w:r w:rsidRPr="006B18F6">
        <w:rPr>
          <w:spacing w:val="-3"/>
        </w:rPr>
        <w:t xml:space="preserve"> </w:t>
      </w:r>
      <w:r w:rsidRPr="006B18F6">
        <w:rPr>
          <w:b/>
        </w:rPr>
        <w:t xml:space="preserve">лабораторного оборудования </w:t>
      </w:r>
      <w:r w:rsidRPr="006B18F6">
        <w:t>для выполнения указанных в программе по физике ученических практических работ и демонстрационного оборудования обязательно.</w:t>
      </w:r>
    </w:p>
    <w:p w:rsidR="0082219A" w:rsidRPr="006B18F6" w:rsidRDefault="00096B32" w:rsidP="006B18F6">
      <w:pPr>
        <w:pStyle w:val="a3"/>
        <w:spacing w:line="360" w:lineRule="auto"/>
        <w:ind w:left="0" w:firstLine="720"/>
      </w:pPr>
      <w:r w:rsidRPr="006B18F6">
        <w:rPr>
          <w:b/>
        </w:rPr>
        <w:t>Демонстрационно</w:t>
      </w:r>
      <w:r w:rsidRPr="006B18F6">
        <w:t>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82219A" w:rsidRPr="006B18F6" w:rsidRDefault="00096B32" w:rsidP="006B18F6">
      <w:pPr>
        <w:pStyle w:val="a3"/>
        <w:spacing w:line="360" w:lineRule="auto"/>
        <w:ind w:left="0" w:firstLine="720"/>
      </w:pPr>
      <w:r w:rsidRPr="006B18F6">
        <w:rPr>
          <w:b/>
        </w:rPr>
        <w:t xml:space="preserve">Лабораторное </w:t>
      </w:r>
      <w:r w:rsidRPr="006B18F6">
        <w:t>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w:t>
      </w:r>
      <w:r w:rsidRPr="006B18F6">
        <w:rPr>
          <w:spacing w:val="-3"/>
        </w:rPr>
        <w:t xml:space="preserve"> </w:t>
      </w:r>
      <w:r w:rsidRPr="006B18F6">
        <w:t>аналоговых и</w:t>
      </w:r>
      <w:r w:rsidRPr="006B18F6">
        <w:rPr>
          <w:spacing w:val="-3"/>
        </w:rPr>
        <w:t xml:space="preserve"> </w:t>
      </w:r>
      <w:r w:rsidRPr="006B18F6">
        <w:t>цифровых</w:t>
      </w:r>
      <w:r w:rsidRPr="006B18F6">
        <w:rPr>
          <w:spacing w:val="-2"/>
        </w:rPr>
        <w:t xml:space="preserve"> </w:t>
      </w:r>
      <w:r w:rsidRPr="006B18F6">
        <w:t>приборов,</w:t>
      </w:r>
      <w:r w:rsidRPr="006B18F6">
        <w:rPr>
          <w:spacing w:val="-2"/>
        </w:rPr>
        <w:t xml:space="preserve"> </w:t>
      </w:r>
      <w:r w:rsidRPr="006B18F6">
        <w:t>а</w:t>
      </w:r>
      <w:r w:rsidRPr="006B18F6">
        <w:rPr>
          <w:spacing w:val="-2"/>
        </w:rPr>
        <w:t xml:space="preserve"> </w:t>
      </w:r>
      <w:r w:rsidRPr="006B18F6">
        <w:t>также</w:t>
      </w:r>
      <w:r w:rsidRPr="006B18F6">
        <w:rPr>
          <w:spacing w:val="-2"/>
        </w:rPr>
        <w:t xml:space="preserve"> </w:t>
      </w:r>
      <w:r w:rsidRPr="006B18F6">
        <w:t>компьютерных</w:t>
      </w:r>
      <w:r w:rsidRPr="006B18F6">
        <w:rPr>
          <w:spacing w:val="-2"/>
        </w:rPr>
        <w:t xml:space="preserve"> </w:t>
      </w:r>
      <w:r w:rsidRPr="006B18F6">
        <w:t>измерительных систем</w:t>
      </w:r>
      <w:r w:rsidRPr="006B18F6">
        <w:rPr>
          <w:spacing w:val="-2"/>
        </w:rPr>
        <w:t xml:space="preserve"> </w:t>
      </w:r>
      <w:r w:rsidRPr="006B18F6">
        <w:t>в виде цифровых лабораторий.</w:t>
      </w:r>
    </w:p>
    <w:p w:rsidR="0082219A" w:rsidRPr="006B18F6" w:rsidRDefault="00096B32" w:rsidP="006B18F6">
      <w:pPr>
        <w:pStyle w:val="a3"/>
        <w:spacing w:line="360" w:lineRule="auto"/>
        <w:ind w:left="0" w:firstLine="720"/>
      </w:pPr>
      <w:r w:rsidRPr="006B18F6">
        <w:t>Основными</w:t>
      </w:r>
      <w:r w:rsidRPr="006B18F6">
        <w:rPr>
          <w:spacing w:val="-5"/>
        </w:rPr>
        <w:t xml:space="preserve"> </w:t>
      </w:r>
      <w:r w:rsidRPr="006B18F6">
        <w:rPr>
          <w:b/>
        </w:rPr>
        <w:t>целями</w:t>
      </w:r>
      <w:r w:rsidRPr="006B18F6">
        <w:rPr>
          <w:b/>
          <w:spacing w:val="-2"/>
        </w:rPr>
        <w:t xml:space="preserve"> </w:t>
      </w:r>
      <w:r w:rsidRPr="006B18F6">
        <w:t>изучения</w:t>
      </w:r>
      <w:r w:rsidRPr="006B18F6">
        <w:rPr>
          <w:spacing w:val="-4"/>
        </w:rPr>
        <w:t xml:space="preserve"> </w:t>
      </w:r>
      <w:r w:rsidRPr="006B18F6">
        <w:t>физики</w:t>
      </w:r>
      <w:r w:rsidRPr="006B18F6">
        <w:rPr>
          <w:spacing w:val="-3"/>
        </w:rPr>
        <w:t xml:space="preserve"> </w:t>
      </w:r>
      <w:r w:rsidRPr="006B18F6">
        <w:t>в</w:t>
      </w:r>
      <w:r w:rsidRPr="006B18F6">
        <w:rPr>
          <w:spacing w:val="-5"/>
        </w:rPr>
        <w:t xml:space="preserve"> </w:t>
      </w:r>
      <w:r w:rsidRPr="006B18F6">
        <w:t>общем</w:t>
      </w:r>
      <w:r w:rsidRPr="006B18F6">
        <w:rPr>
          <w:spacing w:val="-4"/>
        </w:rPr>
        <w:t xml:space="preserve"> </w:t>
      </w:r>
      <w:r w:rsidRPr="006B18F6">
        <w:t>образовании</w:t>
      </w:r>
      <w:r w:rsidRPr="006B18F6">
        <w:rPr>
          <w:spacing w:val="-3"/>
        </w:rPr>
        <w:t xml:space="preserve"> </w:t>
      </w:r>
      <w:r w:rsidRPr="006B18F6">
        <w:rPr>
          <w:spacing w:val="-2"/>
        </w:rPr>
        <w:t>являются:</w:t>
      </w:r>
    </w:p>
    <w:p w:rsidR="0082219A" w:rsidRPr="006B18F6" w:rsidRDefault="00096B32" w:rsidP="006B18F6">
      <w:pPr>
        <w:pStyle w:val="a3"/>
        <w:spacing w:line="360" w:lineRule="auto"/>
        <w:ind w:left="0" w:firstLine="720"/>
        <w:jc w:val="left"/>
      </w:pPr>
      <w:r w:rsidRPr="006B18F6">
        <w:t>Формирование</w:t>
      </w:r>
      <w:r w:rsidRPr="006B18F6">
        <w:rPr>
          <w:spacing w:val="80"/>
        </w:rPr>
        <w:t xml:space="preserve"> </w:t>
      </w:r>
      <w:r w:rsidRPr="006B18F6">
        <w:t>интереса</w:t>
      </w:r>
      <w:r w:rsidRPr="006B18F6">
        <w:rPr>
          <w:spacing w:val="80"/>
        </w:rPr>
        <w:t xml:space="preserve"> </w:t>
      </w:r>
      <w:r w:rsidRPr="006B18F6">
        <w:t>и</w:t>
      </w:r>
      <w:r w:rsidRPr="006B18F6">
        <w:rPr>
          <w:spacing w:val="80"/>
        </w:rPr>
        <w:t xml:space="preserve"> </w:t>
      </w:r>
      <w:r w:rsidRPr="006B18F6">
        <w:t>стремления</w:t>
      </w:r>
      <w:r w:rsidRPr="006B18F6">
        <w:rPr>
          <w:spacing w:val="80"/>
        </w:rPr>
        <w:t xml:space="preserve"> </w:t>
      </w:r>
      <w:r w:rsidRPr="006B18F6">
        <w:t>обучающихся</w:t>
      </w:r>
      <w:r w:rsidRPr="006B18F6">
        <w:rPr>
          <w:spacing w:val="80"/>
        </w:rPr>
        <w:t xml:space="preserve"> </w:t>
      </w:r>
      <w:r w:rsidRPr="006B18F6">
        <w:t>к</w:t>
      </w:r>
      <w:r w:rsidRPr="006B18F6">
        <w:rPr>
          <w:spacing w:val="80"/>
        </w:rPr>
        <w:t xml:space="preserve"> </w:t>
      </w:r>
      <w:r w:rsidRPr="006B18F6">
        <w:t>научному</w:t>
      </w:r>
      <w:r w:rsidRPr="006B18F6">
        <w:rPr>
          <w:spacing w:val="80"/>
        </w:rPr>
        <w:t xml:space="preserve"> </w:t>
      </w:r>
      <w:r w:rsidRPr="006B18F6">
        <w:t>изучению</w:t>
      </w:r>
      <w:r w:rsidRPr="006B18F6">
        <w:rPr>
          <w:spacing w:val="80"/>
        </w:rPr>
        <w:t xml:space="preserve"> </w:t>
      </w:r>
      <w:r w:rsidRPr="006B18F6">
        <w:t>природы, развитие их интеллектуальных и творческих способностей;</w:t>
      </w:r>
    </w:p>
    <w:p w:rsidR="0082219A" w:rsidRPr="006B18F6" w:rsidRDefault="00096B32" w:rsidP="006B18F6">
      <w:pPr>
        <w:pStyle w:val="a3"/>
        <w:spacing w:line="360" w:lineRule="auto"/>
        <w:ind w:left="0" w:firstLine="720"/>
        <w:jc w:val="left"/>
      </w:pPr>
      <w:r w:rsidRPr="006B18F6">
        <w:t>Развитие представлений</w:t>
      </w:r>
      <w:r w:rsidRPr="006B18F6">
        <w:rPr>
          <w:spacing w:val="29"/>
        </w:rPr>
        <w:t xml:space="preserve"> </w:t>
      </w:r>
      <w:r w:rsidRPr="006B18F6">
        <w:t>о</w:t>
      </w:r>
      <w:r w:rsidRPr="006B18F6">
        <w:rPr>
          <w:spacing w:val="28"/>
        </w:rPr>
        <w:t xml:space="preserve"> </w:t>
      </w:r>
      <w:r w:rsidRPr="006B18F6">
        <w:t>научном методе познания</w:t>
      </w:r>
      <w:r w:rsidRPr="006B18F6">
        <w:rPr>
          <w:spacing w:val="28"/>
        </w:rPr>
        <w:t xml:space="preserve"> </w:t>
      </w:r>
      <w:r w:rsidRPr="006B18F6">
        <w:t>и</w:t>
      </w:r>
      <w:r w:rsidRPr="006B18F6">
        <w:rPr>
          <w:spacing w:val="29"/>
        </w:rPr>
        <w:t xml:space="preserve"> </w:t>
      </w:r>
      <w:r w:rsidRPr="006B18F6">
        <w:t>формирование исследовательского отношения к окружающим явлениям;</w:t>
      </w:r>
    </w:p>
    <w:p w:rsidR="0082219A" w:rsidRPr="006B18F6" w:rsidRDefault="00096B32" w:rsidP="006B18F6">
      <w:pPr>
        <w:pStyle w:val="a3"/>
        <w:spacing w:line="360" w:lineRule="auto"/>
        <w:ind w:left="0" w:firstLine="720"/>
        <w:jc w:val="left"/>
      </w:pPr>
      <w:r w:rsidRPr="006B18F6">
        <w:t>Формирование научного мировоззрения как результата изучения основ строения материи и фундаментальных законов физики;</w:t>
      </w:r>
    </w:p>
    <w:p w:rsidR="0082219A" w:rsidRPr="006B18F6" w:rsidRDefault="00096B32" w:rsidP="006B18F6">
      <w:pPr>
        <w:pStyle w:val="a3"/>
        <w:spacing w:line="360" w:lineRule="auto"/>
        <w:ind w:left="0" w:firstLine="720"/>
        <w:jc w:val="left"/>
      </w:pPr>
      <w:r w:rsidRPr="006B18F6">
        <w:t xml:space="preserve">Формирование умений объяснять явления с использованием физических знаний и научных </w:t>
      </w:r>
      <w:r w:rsidRPr="006B18F6">
        <w:rPr>
          <w:spacing w:val="-2"/>
        </w:rPr>
        <w:t>доказательств;</w:t>
      </w:r>
    </w:p>
    <w:p w:rsidR="0082219A" w:rsidRPr="006B18F6" w:rsidRDefault="00096B32" w:rsidP="006B18F6">
      <w:pPr>
        <w:pStyle w:val="a3"/>
        <w:spacing w:line="360" w:lineRule="auto"/>
        <w:ind w:left="0" w:firstLine="720"/>
        <w:jc w:val="left"/>
      </w:pPr>
      <w:r w:rsidRPr="006B18F6">
        <w:t>Формирование</w:t>
      </w:r>
      <w:r w:rsidRPr="006B18F6">
        <w:rPr>
          <w:spacing w:val="40"/>
        </w:rPr>
        <w:t xml:space="preserve"> </w:t>
      </w:r>
      <w:r w:rsidRPr="006B18F6">
        <w:t>представлений</w:t>
      </w:r>
      <w:r w:rsidRPr="006B18F6">
        <w:rPr>
          <w:spacing w:val="40"/>
        </w:rPr>
        <w:t xml:space="preserve"> </w:t>
      </w:r>
      <w:r w:rsidRPr="006B18F6">
        <w:t>о</w:t>
      </w:r>
      <w:r w:rsidRPr="006B18F6">
        <w:rPr>
          <w:spacing w:val="40"/>
        </w:rPr>
        <w:t xml:space="preserve"> </w:t>
      </w:r>
      <w:r w:rsidRPr="006B18F6">
        <w:t>роли</w:t>
      </w:r>
      <w:r w:rsidRPr="006B18F6">
        <w:rPr>
          <w:spacing w:val="40"/>
        </w:rPr>
        <w:t xml:space="preserve"> </w:t>
      </w:r>
      <w:r w:rsidRPr="006B18F6">
        <w:t>физики</w:t>
      </w:r>
      <w:r w:rsidRPr="006B18F6">
        <w:rPr>
          <w:spacing w:val="40"/>
        </w:rPr>
        <w:t xml:space="preserve"> </w:t>
      </w:r>
      <w:r w:rsidRPr="006B18F6">
        <w:t>для</w:t>
      </w:r>
      <w:r w:rsidRPr="006B18F6">
        <w:rPr>
          <w:spacing w:val="40"/>
        </w:rPr>
        <w:t xml:space="preserve"> </w:t>
      </w:r>
      <w:r w:rsidRPr="006B18F6">
        <w:t>развития</w:t>
      </w:r>
      <w:r w:rsidRPr="006B18F6">
        <w:rPr>
          <w:spacing w:val="40"/>
        </w:rPr>
        <w:t xml:space="preserve"> </w:t>
      </w:r>
      <w:r w:rsidRPr="006B18F6">
        <w:t>других</w:t>
      </w:r>
      <w:r w:rsidRPr="006B18F6">
        <w:rPr>
          <w:spacing w:val="40"/>
        </w:rPr>
        <w:t xml:space="preserve"> </w:t>
      </w:r>
      <w:r w:rsidRPr="006B18F6">
        <w:t>естественных</w:t>
      </w:r>
      <w:r w:rsidRPr="006B18F6">
        <w:rPr>
          <w:spacing w:val="40"/>
        </w:rPr>
        <w:t xml:space="preserve"> </w:t>
      </w:r>
      <w:r w:rsidRPr="006B18F6">
        <w:t>наук,</w:t>
      </w:r>
      <w:r w:rsidRPr="006B18F6">
        <w:rPr>
          <w:spacing w:val="40"/>
        </w:rPr>
        <w:t xml:space="preserve"> </w:t>
      </w:r>
      <w:r w:rsidRPr="006B18F6">
        <w:t>техники и технологий.</w:t>
      </w:r>
    </w:p>
    <w:p w:rsidR="0082219A" w:rsidRPr="006B18F6" w:rsidRDefault="00096B32" w:rsidP="006B18F6">
      <w:pPr>
        <w:pStyle w:val="a3"/>
        <w:spacing w:line="360" w:lineRule="auto"/>
        <w:ind w:left="0" w:firstLine="720"/>
      </w:pPr>
      <w:r w:rsidRPr="006B18F6">
        <w:t xml:space="preserve">Достижение этих целей обеспечивается решением следующих </w:t>
      </w:r>
      <w:r w:rsidRPr="006B18F6">
        <w:rPr>
          <w:b/>
        </w:rPr>
        <w:t xml:space="preserve">задач </w:t>
      </w:r>
      <w:r w:rsidRPr="006B18F6">
        <w:t>в процессе изучения курса физики на уровне среднего общего образования:</w:t>
      </w:r>
    </w:p>
    <w:p w:rsidR="0082219A" w:rsidRPr="006B18F6" w:rsidRDefault="00096B32" w:rsidP="006B18F6">
      <w:pPr>
        <w:pStyle w:val="a3"/>
        <w:spacing w:line="360" w:lineRule="auto"/>
        <w:ind w:left="0" w:firstLine="720"/>
      </w:pPr>
      <w:r w:rsidRPr="006B18F6">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w:t>
      </w:r>
      <w:r w:rsidRPr="006B18F6">
        <w:rPr>
          <w:spacing w:val="-2"/>
        </w:rPr>
        <w:t>астрофизики;</w:t>
      </w:r>
    </w:p>
    <w:p w:rsidR="0082219A" w:rsidRPr="006B18F6" w:rsidRDefault="00096B32" w:rsidP="006B18F6">
      <w:pPr>
        <w:pStyle w:val="a3"/>
        <w:spacing w:line="360" w:lineRule="auto"/>
        <w:ind w:left="0" w:firstLine="720"/>
      </w:pPr>
      <w:r w:rsidRPr="006B18F6">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2219A" w:rsidRPr="006B18F6" w:rsidRDefault="00096B32" w:rsidP="006B18F6">
      <w:pPr>
        <w:pStyle w:val="a3"/>
        <w:spacing w:line="360" w:lineRule="auto"/>
        <w:ind w:left="0" w:firstLine="720"/>
      </w:pPr>
      <w:r w:rsidRPr="006B18F6">
        <w:lastRenderedPageBreak/>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w:t>
      </w:r>
      <w:r w:rsidRPr="006B18F6">
        <w:rPr>
          <w:spacing w:val="-2"/>
        </w:rPr>
        <w:t>задачи;</w:t>
      </w:r>
    </w:p>
    <w:p w:rsidR="0082219A" w:rsidRPr="006B18F6" w:rsidRDefault="00096B32" w:rsidP="006B18F6">
      <w:pPr>
        <w:pStyle w:val="a3"/>
        <w:spacing w:line="360" w:lineRule="auto"/>
        <w:ind w:left="0" w:firstLine="720"/>
      </w:pPr>
      <w:r w:rsidRPr="006B18F6">
        <w:t>Понимание физических основ и принципов действия технических устройств и технологических процессов, их влияния на окружающую среду;</w:t>
      </w:r>
    </w:p>
    <w:p w:rsidR="0082219A" w:rsidRPr="006B18F6" w:rsidRDefault="00096B32" w:rsidP="006B18F6">
      <w:pPr>
        <w:pStyle w:val="a3"/>
        <w:spacing w:line="360" w:lineRule="auto"/>
        <w:ind w:left="0" w:firstLine="720"/>
      </w:pPr>
      <w:r w:rsidRPr="006B18F6">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w:t>
      </w:r>
      <w:r w:rsidRPr="006B18F6">
        <w:rPr>
          <w:spacing w:val="-2"/>
        </w:rPr>
        <w:t>результата;</w:t>
      </w:r>
    </w:p>
    <w:p w:rsidR="0082219A" w:rsidRPr="006B18F6" w:rsidRDefault="00096B32" w:rsidP="006B18F6">
      <w:pPr>
        <w:pStyle w:val="a3"/>
        <w:spacing w:line="360" w:lineRule="auto"/>
        <w:ind w:left="0" w:firstLine="720"/>
      </w:pPr>
      <w:r w:rsidRPr="006B18F6">
        <w:t xml:space="preserve">Создание условий для развития умений проектно-исследовательской, творческой </w:t>
      </w:r>
      <w:r w:rsidRPr="006B18F6">
        <w:rPr>
          <w:spacing w:val="-2"/>
        </w:rPr>
        <w:t>деятельности.</w:t>
      </w:r>
    </w:p>
    <w:p w:rsidR="0082219A" w:rsidRPr="006B18F6" w:rsidRDefault="00096B32" w:rsidP="006B18F6">
      <w:pPr>
        <w:pStyle w:val="a3"/>
        <w:spacing w:line="360" w:lineRule="auto"/>
        <w:ind w:left="0" w:firstLine="720"/>
      </w:pPr>
      <w:r w:rsidRPr="006B18F6">
        <w:t>Общее число часов для изучения физики – 136 часов: в 10 классе – 68 часов (2 часа в неделю), в 11 классе – 68 часов (2 часа в неделю).</w:t>
      </w:r>
    </w:p>
    <w:p w:rsidR="0082219A" w:rsidRPr="006B18F6" w:rsidRDefault="00096B32" w:rsidP="006B18F6">
      <w:pPr>
        <w:pStyle w:val="1"/>
        <w:spacing w:before="0" w:line="360" w:lineRule="auto"/>
        <w:ind w:left="0" w:firstLine="720"/>
      </w:pPr>
      <w:bookmarkStart w:id="154" w:name="_Toc216086865"/>
      <w:r w:rsidRPr="006B18F6">
        <w:t>Содержание</w:t>
      </w:r>
      <w:r w:rsidRPr="006B18F6">
        <w:rPr>
          <w:spacing w:val="-4"/>
        </w:rPr>
        <w:t xml:space="preserve"> </w:t>
      </w:r>
      <w:r w:rsidRPr="006B18F6">
        <w:t>обучения</w:t>
      </w:r>
      <w:r w:rsidRPr="006B18F6">
        <w:rPr>
          <w:spacing w:val="-2"/>
        </w:rPr>
        <w:t xml:space="preserve"> </w:t>
      </w:r>
      <w:r w:rsidRPr="006B18F6">
        <w:t>в</w:t>
      </w:r>
      <w:r w:rsidRPr="006B18F6">
        <w:rPr>
          <w:spacing w:val="-3"/>
        </w:rPr>
        <w:t xml:space="preserve"> </w:t>
      </w:r>
      <w:r w:rsidRPr="006B18F6">
        <w:t>10</w:t>
      </w:r>
      <w:r w:rsidRPr="006B18F6">
        <w:rPr>
          <w:spacing w:val="-2"/>
        </w:rPr>
        <w:t xml:space="preserve"> классе.</w:t>
      </w:r>
      <w:bookmarkEnd w:id="154"/>
    </w:p>
    <w:p w:rsidR="0082219A" w:rsidRPr="006B18F6" w:rsidRDefault="00096B32" w:rsidP="006B18F6">
      <w:pPr>
        <w:spacing w:line="360" w:lineRule="auto"/>
        <w:ind w:firstLine="720"/>
        <w:jc w:val="both"/>
        <w:rPr>
          <w:b/>
          <w:sz w:val="24"/>
          <w:szCs w:val="24"/>
        </w:rPr>
      </w:pPr>
      <w:r w:rsidRPr="006B18F6">
        <w:rPr>
          <w:b/>
          <w:sz w:val="24"/>
          <w:szCs w:val="24"/>
          <w:u w:val="single"/>
        </w:rPr>
        <w:t>Раздел</w:t>
      </w:r>
      <w:r w:rsidRPr="006B18F6">
        <w:rPr>
          <w:b/>
          <w:spacing w:val="-5"/>
          <w:sz w:val="24"/>
          <w:szCs w:val="24"/>
          <w:u w:val="single"/>
        </w:rPr>
        <w:t xml:space="preserve"> </w:t>
      </w:r>
      <w:r w:rsidRPr="006B18F6">
        <w:rPr>
          <w:b/>
          <w:sz w:val="24"/>
          <w:szCs w:val="24"/>
          <w:u w:val="single"/>
        </w:rPr>
        <w:t>1.</w:t>
      </w:r>
      <w:r w:rsidRPr="006B18F6">
        <w:rPr>
          <w:b/>
          <w:spacing w:val="-1"/>
          <w:sz w:val="24"/>
          <w:szCs w:val="24"/>
          <w:u w:val="single"/>
        </w:rPr>
        <w:t xml:space="preserve"> </w:t>
      </w:r>
      <w:r w:rsidRPr="006B18F6">
        <w:rPr>
          <w:b/>
          <w:sz w:val="24"/>
          <w:szCs w:val="24"/>
          <w:u w:val="single"/>
        </w:rPr>
        <w:t>Физика</w:t>
      </w:r>
      <w:r w:rsidRPr="006B18F6">
        <w:rPr>
          <w:b/>
          <w:spacing w:val="-2"/>
          <w:sz w:val="24"/>
          <w:szCs w:val="24"/>
          <w:u w:val="single"/>
        </w:rPr>
        <w:t xml:space="preserve"> </w:t>
      </w:r>
      <w:r w:rsidRPr="006B18F6">
        <w:rPr>
          <w:b/>
          <w:sz w:val="24"/>
          <w:szCs w:val="24"/>
          <w:u w:val="single"/>
        </w:rPr>
        <w:t>и</w:t>
      </w:r>
      <w:r w:rsidRPr="006B18F6">
        <w:rPr>
          <w:b/>
          <w:spacing w:val="-1"/>
          <w:sz w:val="24"/>
          <w:szCs w:val="24"/>
          <w:u w:val="single"/>
        </w:rPr>
        <w:t xml:space="preserve"> </w:t>
      </w:r>
      <w:r w:rsidRPr="006B18F6">
        <w:rPr>
          <w:b/>
          <w:sz w:val="24"/>
          <w:szCs w:val="24"/>
          <w:u w:val="single"/>
        </w:rPr>
        <w:t>методы</w:t>
      </w:r>
      <w:r w:rsidRPr="006B18F6">
        <w:rPr>
          <w:b/>
          <w:spacing w:val="-4"/>
          <w:sz w:val="24"/>
          <w:szCs w:val="24"/>
          <w:u w:val="single"/>
        </w:rPr>
        <w:t xml:space="preserve"> </w:t>
      </w:r>
      <w:r w:rsidRPr="006B18F6">
        <w:rPr>
          <w:b/>
          <w:sz w:val="24"/>
          <w:szCs w:val="24"/>
          <w:u w:val="single"/>
        </w:rPr>
        <w:t>научного</w:t>
      </w:r>
      <w:r w:rsidRPr="006B18F6">
        <w:rPr>
          <w:b/>
          <w:spacing w:val="-1"/>
          <w:sz w:val="24"/>
          <w:szCs w:val="24"/>
          <w:u w:val="single"/>
        </w:rPr>
        <w:t xml:space="preserve"> </w:t>
      </w:r>
      <w:r w:rsidRPr="006B18F6">
        <w:rPr>
          <w:b/>
          <w:spacing w:val="-2"/>
          <w:sz w:val="24"/>
          <w:szCs w:val="24"/>
          <w:u w:val="single"/>
        </w:rPr>
        <w:t>познания.</w:t>
      </w:r>
    </w:p>
    <w:p w:rsidR="0082219A" w:rsidRPr="006B18F6" w:rsidRDefault="00096B32" w:rsidP="006B18F6">
      <w:pPr>
        <w:pStyle w:val="a3"/>
        <w:spacing w:line="360" w:lineRule="auto"/>
        <w:ind w:left="0" w:firstLine="720"/>
        <w:jc w:val="left"/>
      </w:pPr>
      <w:r w:rsidRPr="006B18F6">
        <w:t>Физика</w:t>
      </w:r>
      <w:r w:rsidRPr="006B18F6">
        <w:rPr>
          <w:spacing w:val="80"/>
          <w:w w:val="150"/>
        </w:rPr>
        <w:t xml:space="preserve"> </w:t>
      </w:r>
      <w:r w:rsidRPr="006B18F6">
        <w:t>–</w:t>
      </w:r>
      <w:r w:rsidRPr="006B18F6">
        <w:rPr>
          <w:spacing w:val="80"/>
          <w:w w:val="150"/>
        </w:rPr>
        <w:t xml:space="preserve"> </w:t>
      </w:r>
      <w:r w:rsidRPr="006B18F6">
        <w:t>наука</w:t>
      </w:r>
      <w:r w:rsidRPr="006B18F6">
        <w:rPr>
          <w:spacing w:val="80"/>
          <w:w w:val="150"/>
        </w:rPr>
        <w:t xml:space="preserve"> </w:t>
      </w:r>
      <w:r w:rsidRPr="006B18F6">
        <w:t>о</w:t>
      </w:r>
      <w:r w:rsidRPr="006B18F6">
        <w:rPr>
          <w:spacing w:val="80"/>
          <w:w w:val="150"/>
        </w:rPr>
        <w:t xml:space="preserve"> </w:t>
      </w:r>
      <w:r w:rsidRPr="006B18F6">
        <w:t>природе.</w:t>
      </w:r>
      <w:r w:rsidRPr="006B18F6">
        <w:rPr>
          <w:spacing w:val="80"/>
          <w:w w:val="150"/>
        </w:rPr>
        <w:t xml:space="preserve"> </w:t>
      </w:r>
      <w:r w:rsidRPr="006B18F6">
        <w:t>Научные</w:t>
      </w:r>
      <w:r w:rsidRPr="006B18F6">
        <w:rPr>
          <w:spacing w:val="80"/>
          <w:w w:val="150"/>
        </w:rPr>
        <w:t xml:space="preserve"> </w:t>
      </w:r>
      <w:r w:rsidRPr="006B18F6">
        <w:t>методы</w:t>
      </w:r>
      <w:r w:rsidRPr="006B18F6">
        <w:rPr>
          <w:spacing w:val="80"/>
          <w:w w:val="150"/>
        </w:rPr>
        <w:t xml:space="preserve"> </w:t>
      </w:r>
      <w:r w:rsidRPr="006B18F6">
        <w:t>познания</w:t>
      </w:r>
      <w:r w:rsidRPr="006B18F6">
        <w:rPr>
          <w:spacing w:val="80"/>
          <w:w w:val="150"/>
        </w:rPr>
        <w:t xml:space="preserve"> </w:t>
      </w:r>
      <w:r w:rsidRPr="006B18F6">
        <w:t>окружающего</w:t>
      </w:r>
      <w:r w:rsidRPr="006B18F6">
        <w:rPr>
          <w:spacing w:val="80"/>
          <w:w w:val="150"/>
        </w:rPr>
        <w:t xml:space="preserve"> </w:t>
      </w:r>
      <w:r w:rsidRPr="006B18F6">
        <w:t>мира.</w:t>
      </w:r>
      <w:r w:rsidRPr="006B18F6">
        <w:rPr>
          <w:spacing w:val="80"/>
          <w:w w:val="150"/>
        </w:rPr>
        <w:t xml:space="preserve"> </w:t>
      </w:r>
      <w:r w:rsidRPr="006B18F6">
        <w:t>Роль эксперимента и теории в процессе познания природы. Эксперимент в физике.</w:t>
      </w:r>
    </w:p>
    <w:p w:rsidR="0082219A" w:rsidRPr="006B18F6" w:rsidRDefault="00096B32" w:rsidP="006B18F6">
      <w:pPr>
        <w:pStyle w:val="a3"/>
        <w:spacing w:line="360" w:lineRule="auto"/>
        <w:ind w:left="0" w:firstLine="720"/>
        <w:jc w:val="left"/>
      </w:pPr>
      <w:r w:rsidRPr="006B18F6">
        <w:t>Моделирование</w:t>
      </w:r>
      <w:r w:rsidRPr="006B18F6">
        <w:rPr>
          <w:spacing w:val="-1"/>
        </w:rPr>
        <w:t xml:space="preserve"> </w:t>
      </w:r>
      <w:r w:rsidRPr="006B18F6">
        <w:t>физических явлений</w:t>
      </w:r>
      <w:r w:rsidRPr="006B18F6">
        <w:rPr>
          <w:spacing w:val="-1"/>
        </w:rPr>
        <w:t xml:space="preserve"> </w:t>
      </w:r>
      <w:r w:rsidRPr="006B18F6">
        <w:t>и</w:t>
      </w:r>
      <w:r w:rsidRPr="006B18F6">
        <w:rPr>
          <w:spacing w:val="-1"/>
        </w:rPr>
        <w:t xml:space="preserve"> </w:t>
      </w:r>
      <w:r w:rsidRPr="006B18F6">
        <w:t>процессов. Научные</w:t>
      </w:r>
      <w:r w:rsidRPr="006B18F6">
        <w:rPr>
          <w:spacing w:val="-1"/>
        </w:rPr>
        <w:t xml:space="preserve"> </w:t>
      </w:r>
      <w:r w:rsidRPr="006B18F6">
        <w:t>гипотезы. Физические</w:t>
      </w:r>
      <w:r w:rsidRPr="006B18F6">
        <w:rPr>
          <w:spacing w:val="-1"/>
        </w:rPr>
        <w:t xml:space="preserve"> </w:t>
      </w:r>
      <w:r w:rsidRPr="006B18F6">
        <w:t>законы и теории. Границы применимости физических законов. Принцип соответствия.</w:t>
      </w:r>
    </w:p>
    <w:p w:rsidR="0082219A" w:rsidRPr="006B18F6" w:rsidRDefault="00096B32" w:rsidP="006B18F6">
      <w:pPr>
        <w:pStyle w:val="a3"/>
        <w:spacing w:line="360" w:lineRule="auto"/>
        <w:ind w:left="0" w:firstLine="720"/>
        <w:jc w:val="left"/>
      </w:pPr>
      <w:r w:rsidRPr="006B18F6">
        <w:t>Роль и место физики в формировании современной научной картины мира, в практической деятельности людей.</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Аналоговые</w:t>
      </w:r>
      <w:r w:rsidRPr="006B18F6">
        <w:rPr>
          <w:spacing w:val="-7"/>
        </w:rPr>
        <w:t xml:space="preserve"> </w:t>
      </w:r>
      <w:r w:rsidRPr="006B18F6">
        <w:t>и</w:t>
      </w:r>
      <w:r w:rsidRPr="006B18F6">
        <w:rPr>
          <w:spacing w:val="-4"/>
        </w:rPr>
        <w:t xml:space="preserve"> </w:t>
      </w:r>
      <w:r w:rsidRPr="006B18F6">
        <w:t>цифровые</w:t>
      </w:r>
      <w:r w:rsidRPr="006B18F6">
        <w:rPr>
          <w:spacing w:val="-5"/>
        </w:rPr>
        <w:t xml:space="preserve"> </w:t>
      </w:r>
      <w:r w:rsidRPr="006B18F6">
        <w:t>измерительные</w:t>
      </w:r>
      <w:r w:rsidRPr="006B18F6">
        <w:rPr>
          <w:spacing w:val="-5"/>
        </w:rPr>
        <w:t xml:space="preserve"> </w:t>
      </w:r>
      <w:r w:rsidRPr="006B18F6">
        <w:t>приборы,</w:t>
      </w:r>
      <w:r w:rsidRPr="006B18F6">
        <w:rPr>
          <w:spacing w:val="-4"/>
        </w:rPr>
        <w:t xml:space="preserve"> </w:t>
      </w:r>
      <w:r w:rsidRPr="006B18F6">
        <w:t>компьютерные</w:t>
      </w:r>
      <w:r w:rsidRPr="006B18F6">
        <w:rPr>
          <w:spacing w:val="-5"/>
        </w:rPr>
        <w:t xml:space="preserve"> </w:t>
      </w:r>
      <w:r w:rsidRPr="006B18F6">
        <w:rPr>
          <w:spacing w:val="-2"/>
        </w:rPr>
        <w:t>датчики.</w:t>
      </w:r>
    </w:p>
    <w:p w:rsidR="0082219A" w:rsidRPr="006B18F6" w:rsidRDefault="00096B32" w:rsidP="006B18F6">
      <w:pPr>
        <w:spacing w:line="360" w:lineRule="auto"/>
        <w:ind w:firstLine="720"/>
        <w:rPr>
          <w:b/>
          <w:sz w:val="24"/>
          <w:szCs w:val="24"/>
        </w:rPr>
      </w:pPr>
      <w:r w:rsidRPr="006B18F6">
        <w:rPr>
          <w:b/>
          <w:sz w:val="24"/>
          <w:szCs w:val="24"/>
          <w:u w:val="single"/>
        </w:rPr>
        <w:t>Раздел</w:t>
      </w:r>
      <w:r w:rsidRPr="006B18F6">
        <w:rPr>
          <w:b/>
          <w:spacing w:val="-3"/>
          <w:sz w:val="24"/>
          <w:szCs w:val="24"/>
          <w:u w:val="single"/>
        </w:rPr>
        <w:t xml:space="preserve"> </w:t>
      </w:r>
      <w:r w:rsidRPr="006B18F6">
        <w:rPr>
          <w:b/>
          <w:sz w:val="24"/>
          <w:szCs w:val="24"/>
          <w:u w:val="single"/>
        </w:rPr>
        <w:t>2.</w:t>
      </w:r>
      <w:r w:rsidRPr="006B18F6">
        <w:rPr>
          <w:b/>
          <w:spacing w:val="1"/>
          <w:sz w:val="24"/>
          <w:szCs w:val="24"/>
          <w:u w:val="single"/>
        </w:rPr>
        <w:t xml:space="preserve"> </w:t>
      </w:r>
      <w:r w:rsidRPr="006B18F6">
        <w:rPr>
          <w:b/>
          <w:spacing w:val="-2"/>
          <w:sz w:val="24"/>
          <w:szCs w:val="24"/>
          <w:u w:val="single"/>
        </w:rPr>
        <w:t>Механика.</w:t>
      </w:r>
    </w:p>
    <w:p w:rsidR="0082219A" w:rsidRPr="006B18F6" w:rsidRDefault="00096B32" w:rsidP="006B18F6">
      <w:pPr>
        <w:pStyle w:val="1"/>
        <w:spacing w:before="0" w:line="360" w:lineRule="auto"/>
        <w:ind w:left="0" w:firstLine="720"/>
        <w:jc w:val="left"/>
      </w:pPr>
      <w:bookmarkStart w:id="155" w:name="_Toc216086866"/>
      <w:r w:rsidRPr="006B18F6">
        <w:t>Тема</w:t>
      </w:r>
      <w:r w:rsidRPr="006B18F6">
        <w:rPr>
          <w:spacing w:val="-1"/>
        </w:rPr>
        <w:t xml:space="preserve"> </w:t>
      </w:r>
      <w:r w:rsidRPr="006B18F6">
        <w:t xml:space="preserve">1. </w:t>
      </w:r>
      <w:r w:rsidRPr="006B18F6">
        <w:rPr>
          <w:spacing w:val="-2"/>
        </w:rPr>
        <w:t>Кинематика:</w:t>
      </w:r>
      <w:bookmarkEnd w:id="155"/>
    </w:p>
    <w:p w:rsidR="0082219A" w:rsidRPr="006B18F6" w:rsidRDefault="00096B32" w:rsidP="006B18F6">
      <w:pPr>
        <w:pStyle w:val="a3"/>
        <w:spacing w:line="360" w:lineRule="auto"/>
        <w:ind w:left="0" w:firstLine="720"/>
        <w:jc w:val="left"/>
      </w:pPr>
      <w:r w:rsidRPr="006B18F6">
        <w:t>Механическое</w:t>
      </w:r>
      <w:r w:rsidRPr="006B18F6">
        <w:rPr>
          <w:spacing w:val="50"/>
          <w:w w:val="150"/>
        </w:rPr>
        <w:t xml:space="preserve"> </w:t>
      </w:r>
      <w:r w:rsidRPr="006B18F6">
        <w:t>движение.</w:t>
      </w:r>
      <w:r w:rsidRPr="006B18F6">
        <w:rPr>
          <w:spacing w:val="54"/>
          <w:w w:val="150"/>
        </w:rPr>
        <w:t xml:space="preserve"> </w:t>
      </w:r>
      <w:r w:rsidRPr="006B18F6">
        <w:t>Относительность</w:t>
      </w:r>
      <w:r w:rsidRPr="006B18F6">
        <w:rPr>
          <w:spacing w:val="54"/>
          <w:w w:val="150"/>
        </w:rPr>
        <w:t xml:space="preserve"> </w:t>
      </w:r>
      <w:r w:rsidRPr="006B18F6">
        <w:t>механического</w:t>
      </w:r>
      <w:r w:rsidRPr="006B18F6">
        <w:rPr>
          <w:spacing w:val="54"/>
          <w:w w:val="150"/>
        </w:rPr>
        <w:t xml:space="preserve"> </w:t>
      </w:r>
      <w:r w:rsidRPr="006B18F6">
        <w:t>движения.</w:t>
      </w:r>
      <w:r w:rsidRPr="006B18F6">
        <w:rPr>
          <w:spacing w:val="54"/>
          <w:w w:val="150"/>
        </w:rPr>
        <w:t xml:space="preserve"> </w:t>
      </w:r>
      <w:r w:rsidRPr="006B18F6">
        <w:t>Система</w:t>
      </w:r>
      <w:r w:rsidRPr="006B18F6">
        <w:rPr>
          <w:spacing w:val="53"/>
          <w:w w:val="150"/>
        </w:rPr>
        <w:t xml:space="preserve"> </w:t>
      </w:r>
      <w:r w:rsidRPr="006B18F6">
        <w:rPr>
          <w:spacing w:val="-2"/>
        </w:rPr>
        <w:t>отсчёта.</w:t>
      </w:r>
    </w:p>
    <w:p w:rsidR="0082219A" w:rsidRPr="006B18F6" w:rsidRDefault="00096B32" w:rsidP="006B18F6">
      <w:pPr>
        <w:pStyle w:val="a3"/>
        <w:spacing w:line="360" w:lineRule="auto"/>
        <w:ind w:left="0" w:firstLine="720"/>
        <w:jc w:val="left"/>
      </w:pPr>
      <w:r w:rsidRPr="006B18F6">
        <w:rPr>
          <w:spacing w:val="-2"/>
        </w:rPr>
        <w:t>Траектория.</w:t>
      </w:r>
    </w:p>
    <w:p w:rsidR="0082219A" w:rsidRPr="006B18F6" w:rsidRDefault="00096B32" w:rsidP="002753AE">
      <w:pPr>
        <w:pStyle w:val="a3"/>
        <w:tabs>
          <w:tab w:val="left" w:pos="2884"/>
          <w:tab w:val="left" w:pos="4062"/>
          <w:tab w:val="left" w:pos="5218"/>
          <w:tab w:val="left" w:pos="6453"/>
          <w:tab w:val="left" w:pos="7919"/>
          <w:tab w:val="left" w:pos="9173"/>
          <w:tab w:val="left" w:pos="9579"/>
        </w:tabs>
        <w:spacing w:line="360" w:lineRule="auto"/>
        <w:ind w:left="0" w:firstLine="720"/>
        <w:jc w:val="left"/>
      </w:pPr>
      <w:r w:rsidRPr="006B18F6">
        <w:rPr>
          <w:spacing w:val="-2"/>
        </w:rPr>
        <w:t>Перемещение,</w:t>
      </w:r>
      <w:r w:rsidR="00E739C3" w:rsidRPr="006B18F6">
        <w:t xml:space="preserve">  </w:t>
      </w:r>
      <w:r w:rsidRPr="006B18F6">
        <w:rPr>
          <w:spacing w:val="-2"/>
        </w:rPr>
        <w:t>скорость</w:t>
      </w:r>
      <w:r w:rsidR="00E739C3" w:rsidRPr="006B18F6">
        <w:t xml:space="preserve">  </w:t>
      </w:r>
      <w:r w:rsidRPr="006B18F6">
        <w:rPr>
          <w:spacing w:val="-2"/>
        </w:rPr>
        <w:t>(средняя</w:t>
      </w:r>
      <w:r w:rsidR="00E739C3" w:rsidRPr="006B18F6">
        <w:t xml:space="preserve">  </w:t>
      </w:r>
      <w:r w:rsidRPr="006B18F6">
        <w:rPr>
          <w:spacing w:val="-2"/>
        </w:rPr>
        <w:t>скорость,</w:t>
      </w:r>
      <w:r w:rsidR="00E739C3" w:rsidRPr="006B18F6">
        <w:t xml:space="preserve">  </w:t>
      </w:r>
      <w:r w:rsidRPr="006B18F6">
        <w:rPr>
          <w:spacing w:val="-2"/>
        </w:rPr>
        <w:t>мгновенная</w:t>
      </w:r>
      <w:r w:rsidR="00E739C3" w:rsidRPr="006B18F6">
        <w:t xml:space="preserve">  </w:t>
      </w:r>
      <w:r w:rsidRPr="006B18F6">
        <w:rPr>
          <w:spacing w:val="-2"/>
        </w:rPr>
        <w:t>скорость)</w:t>
      </w:r>
      <w:r w:rsidR="00E739C3" w:rsidRPr="006B18F6">
        <w:t xml:space="preserve">  </w:t>
      </w:r>
      <w:r w:rsidRPr="006B18F6">
        <w:rPr>
          <w:spacing w:val="-10"/>
        </w:rPr>
        <w:t>и</w:t>
      </w:r>
      <w:r w:rsidR="00E739C3" w:rsidRPr="006B18F6">
        <w:t xml:space="preserve">  </w:t>
      </w:r>
      <w:r w:rsidRPr="006B18F6">
        <w:rPr>
          <w:spacing w:val="-2"/>
        </w:rPr>
        <w:t xml:space="preserve">ускорение </w:t>
      </w:r>
      <w:r w:rsidRPr="006B18F6">
        <w:t>материальной</w:t>
      </w:r>
      <w:r w:rsidRPr="006B18F6">
        <w:rPr>
          <w:spacing w:val="5"/>
        </w:rPr>
        <w:t xml:space="preserve"> </w:t>
      </w:r>
      <w:r w:rsidRPr="006B18F6">
        <w:t>точки,</w:t>
      </w:r>
      <w:r w:rsidRPr="006B18F6">
        <w:rPr>
          <w:spacing w:val="3"/>
        </w:rPr>
        <w:t xml:space="preserve"> </w:t>
      </w:r>
      <w:r w:rsidRPr="006B18F6">
        <w:t>их</w:t>
      </w:r>
      <w:r w:rsidRPr="006B18F6">
        <w:rPr>
          <w:spacing w:val="9"/>
        </w:rPr>
        <w:t xml:space="preserve"> </w:t>
      </w:r>
      <w:r w:rsidRPr="006B18F6">
        <w:t>проекции</w:t>
      </w:r>
      <w:r w:rsidRPr="006B18F6">
        <w:rPr>
          <w:spacing w:val="7"/>
        </w:rPr>
        <w:t xml:space="preserve"> </w:t>
      </w:r>
      <w:r w:rsidRPr="006B18F6">
        <w:t>на</w:t>
      </w:r>
      <w:r w:rsidRPr="006B18F6">
        <w:rPr>
          <w:spacing w:val="5"/>
        </w:rPr>
        <w:t xml:space="preserve"> </w:t>
      </w:r>
      <w:r w:rsidRPr="006B18F6">
        <w:t>оси</w:t>
      </w:r>
      <w:r w:rsidRPr="006B18F6">
        <w:rPr>
          <w:spacing w:val="8"/>
        </w:rPr>
        <w:t xml:space="preserve"> </w:t>
      </w:r>
      <w:r w:rsidRPr="006B18F6">
        <w:t>системы</w:t>
      </w:r>
      <w:r w:rsidRPr="006B18F6">
        <w:rPr>
          <w:spacing w:val="5"/>
        </w:rPr>
        <w:t xml:space="preserve"> </w:t>
      </w:r>
      <w:r w:rsidRPr="006B18F6">
        <w:t>координат.</w:t>
      </w:r>
      <w:r w:rsidRPr="006B18F6">
        <w:rPr>
          <w:spacing w:val="7"/>
        </w:rPr>
        <w:t xml:space="preserve"> </w:t>
      </w:r>
      <w:r w:rsidRPr="006B18F6">
        <w:t>Сложение</w:t>
      </w:r>
      <w:r w:rsidRPr="006B18F6">
        <w:rPr>
          <w:spacing w:val="6"/>
        </w:rPr>
        <w:t xml:space="preserve"> </w:t>
      </w:r>
      <w:r w:rsidRPr="006B18F6">
        <w:t>перемещений</w:t>
      </w:r>
      <w:r w:rsidRPr="006B18F6">
        <w:rPr>
          <w:spacing w:val="7"/>
        </w:rPr>
        <w:t xml:space="preserve"> </w:t>
      </w:r>
      <w:r w:rsidRPr="006B18F6">
        <w:t>и</w:t>
      </w:r>
      <w:r w:rsidRPr="006B18F6">
        <w:rPr>
          <w:spacing w:val="8"/>
        </w:rPr>
        <w:t xml:space="preserve"> </w:t>
      </w:r>
      <w:r w:rsidRPr="006B18F6">
        <w:rPr>
          <w:spacing w:val="-2"/>
        </w:rPr>
        <w:t>сложение</w:t>
      </w:r>
      <w:r w:rsidR="002753AE">
        <w:rPr>
          <w:spacing w:val="-2"/>
        </w:rPr>
        <w:t xml:space="preserve"> </w:t>
      </w:r>
      <w:r w:rsidRPr="006B18F6">
        <w:rPr>
          <w:spacing w:val="-2"/>
        </w:rPr>
        <w:t>скоростей.</w:t>
      </w:r>
    </w:p>
    <w:p w:rsidR="0082219A" w:rsidRPr="006B18F6" w:rsidRDefault="00096B32" w:rsidP="006B18F6">
      <w:pPr>
        <w:pStyle w:val="a3"/>
        <w:spacing w:line="360" w:lineRule="auto"/>
        <w:ind w:left="0" w:firstLine="720"/>
      </w:pPr>
      <w:r w:rsidRPr="006B18F6">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82219A" w:rsidRPr="006B18F6" w:rsidRDefault="00096B32" w:rsidP="006B18F6">
      <w:pPr>
        <w:pStyle w:val="a3"/>
        <w:spacing w:line="360" w:lineRule="auto"/>
        <w:ind w:left="0" w:firstLine="720"/>
      </w:pPr>
      <w:r w:rsidRPr="006B18F6">
        <w:t>Свободное</w:t>
      </w:r>
      <w:r w:rsidRPr="006B18F6">
        <w:rPr>
          <w:spacing w:val="-6"/>
        </w:rPr>
        <w:t xml:space="preserve"> </w:t>
      </w:r>
      <w:r w:rsidRPr="006B18F6">
        <w:t>падение.</w:t>
      </w:r>
      <w:r w:rsidRPr="006B18F6">
        <w:rPr>
          <w:spacing w:val="-4"/>
        </w:rPr>
        <w:t xml:space="preserve"> </w:t>
      </w:r>
      <w:r w:rsidRPr="006B18F6">
        <w:t>Ускорение</w:t>
      </w:r>
      <w:r w:rsidRPr="006B18F6">
        <w:rPr>
          <w:spacing w:val="-6"/>
        </w:rPr>
        <w:t xml:space="preserve"> </w:t>
      </w:r>
      <w:r w:rsidRPr="006B18F6">
        <w:t>свободного</w:t>
      </w:r>
      <w:r w:rsidRPr="006B18F6">
        <w:rPr>
          <w:spacing w:val="-4"/>
        </w:rPr>
        <w:t xml:space="preserve"> </w:t>
      </w:r>
      <w:r w:rsidRPr="006B18F6">
        <w:rPr>
          <w:spacing w:val="-2"/>
        </w:rPr>
        <w:t>падения.</w:t>
      </w:r>
    </w:p>
    <w:p w:rsidR="0082219A" w:rsidRPr="006B18F6" w:rsidRDefault="00096B32" w:rsidP="006B18F6">
      <w:pPr>
        <w:pStyle w:val="a3"/>
        <w:spacing w:line="360" w:lineRule="auto"/>
        <w:ind w:left="0" w:firstLine="720"/>
      </w:pPr>
      <w:r w:rsidRPr="006B18F6">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w:t>
      </w:r>
      <w:r w:rsidRPr="006B18F6">
        <w:lastRenderedPageBreak/>
        <w:t>обращения. Центростремительное ускорение.</w:t>
      </w:r>
    </w:p>
    <w:p w:rsidR="0082219A" w:rsidRPr="006B18F6" w:rsidRDefault="00096B32" w:rsidP="006B18F6">
      <w:pPr>
        <w:pStyle w:val="a3"/>
        <w:spacing w:line="360" w:lineRule="auto"/>
        <w:ind w:left="0" w:firstLine="720"/>
      </w:pPr>
      <w:r w:rsidRPr="006B18F6">
        <w:t>Технические устройства и практическое применение: спидометр, движение снарядов, цепные и ремённые передачи.</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Модель</w:t>
      </w:r>
      <w:r w:rsidRPr="006B18F6">
        <w:rPr>
          <w:spacing w:val="-7"/>
        </w:rPr>
        <w:t xml:space="preserve"> </w:t>
      </w:r>
      <w:r w:rsidRPr="006B18F6">
        <w:t>системы</w:t>
      </w:r>
      <w:r w:rsidRPr="006B18F6">
        <w:rPr>
          <w:spacing w:val="-6"/>
        </w:rPr>
        <w:t xml:space="preserve"> </w:t>
      </w:r>
      <w:r w:rsidRPr="006B18F6">
        <w:t>отсчёта,</w:t>
      </w:r>
      <w:r w:rsidRPr="006B18F6">
        <w:rPr>
          <w:spacing w:val="-6"/>
        </w:rPr>
        <w:t xml:space="preserve"> </w:t>
      </w:r>
      <w:r w:rsidRPr="006B18F6">
        <w:t>иллюстрация</w:t>
      </w:r>
      <w:r w:rsidRPr="006B18F6">
        <w:rPr>
          <w:spacing w:val="-6"/>
        </w:rPr>
        <w:t xml:space="preserve"> </w:t>
      </w:r>
      <w:r w:rsidRPr="006B18F6">
        <w:t>кинематических</w:t>
      </w:r>
      <w:r w:rsidRPr="006B18F6">
        <w:rPr>
          <w:spacing w:val="-7"/>
        </w:rPr>
        <w:t xml:space="preserve"> </w:t>
      </w:r>
      <w:r w:rsidRPr="006B18F6">
        <w:t>характеристик</w:t>
      </w:r>
      <w:r w:rsidRPr="006B18F6">
        <w:rPr>
          <w:spacing w:val="-6"/>
        </w:rPr>
        <w:t xml:space="preserve"> </w:t>
      </w:r>
      <w:r w:rsidRPr="006B18F6">
        <w:t>движения. Преобразование движений с использованием простых механизмов.</w:t>
      </w:r>
    </w:p>
    <w:p w:rsidR="0082219A" w:rsidRPr="006B18F6" w:rsidRDefault="00096B32" w:rsidP="006B18F6">
      <w:pPr>
        <w:pStyle w:val="a3"/>
        <w:spacing w:line="360" w:lineRule="auto"/>
        <w:ind w:left="0" w:firstLine="720"/>
        <w:jc w:val="left"/>
      </w:pPr>
      <w:r w:rsidRPr="006B18F6">
        <w:t>Падение</w:t>
      </w:r>
      <w:r w:rsidRPr="006B18F6">
        <w:rPr>
          <w:spacing w:val="-5"/>
        </w:rPr>
        <w:t xml:space="preserve"> </w:t>
      </w:r>
      <w:r w:rsidRPr="006B18F6">
        <w:t>тел</w:t>
      </w:r>
      <w:r w:rsidRPr="006B18F6">
        <w:rPr>
          <w:spacing w:val="-2"/>
        </w:rPr>
        <w:t xml:space="preserve"> </w:t>
      </w:r>
      <w:r w:rsidRPr="006B18F6">
        <w:t>в</w:t>
      </w:r>
      <w:r w:rsidRPr="006B18F6">
        <w:rPr>
          <w:spacing w:val="-2"/>
        </w:rPr>
        <w:t xml:space="preserve"> </w:t>
      </w:r>
      <w:r w:rsidRPr="006B18F6">
        <w:t>воздухе</w:t>
      </w:r>
      <w:r w:rsidRPr="006B18F6">
        <w:rPr>
          <w:spacing w:val="-1"/>
        </w:rPr>
        <w:t xml:space="preserve"> </w:t>
      </w:r>
      <w:r w:rsidRPr="006B18F6">
        <w:t>и</w:t>
      </w:r>
      <w:r w:rsidRPr="006B18F6">
        <w:rPr>
          <w:spacing w:val="-1"/>
        </w:rPr>
        <w:t xml:space="preserve"> </w:t>
      </w:r>
      <w:r w:rsidRPr="006B18F6">
        <w:t>в</w:t>
      </w:r>
      <w:r w:rsidRPr="006B18F6">
        <w:rPr>
          <w:spacing w:val="-3"/>
        </w:rPr>
        <w:t xml:space="preserve"> </w:t>
      </w:r>
      <w:r w:rsidRPr="006B18F6">
        <w:t>разреженном</w:t>
      </w:r>
      <w:r w:rsidRPr="006B18F6">
        <w:rPr>
          <w:spacing w:val="-2"/>
        </w:rPr>
        <w:t xml:space="preserve"> пространстве.</w:t>
      </w:r>
    </w:p>
    <w:p w:rsidR="0082219A" w:rsidRPr="006B18F6" w:rsidRDefault="00096B32" w:rsidP="006B18F6">
      <w:pPr>
        <w:pStyle w:val="a3"/>
        <w:spacing w:line="360" w:lineRule="auto"/>
        <w:ind w:left="0" w:firstLine="720"/>
        <w:jc w:val="left"/>
      </w:pPr>
      <w:r w:rsidRPr="006B18F6">
        <w:t>Наблюдение</w:t>
      </w:r>
      <w:r w:rsidRPr="006B18F6">
        <w:rPr>
          <w:spacing w:val="-4"/>
        </w:rPr>
        <w:t xml:space="preserve"> </w:t>
      </w:r>
      <w:r w:rsidRPr="006B18F6">
        <w:t>движения</w:t>
      </w:r>
      <w:r w:rsidRPr="006B18F6">
        <w:rPr>
          <w:spacing w:val="-6"/>
        </w:rPr>
        <w:t xml:space="preserve"> </w:t>
      </w:r>
      <w:r w:rsidRPr="006B18F6">
        <w:t>тела,</w:t>
      </w:r>
      <w:r w:rsidRPr="006B18F6">
        <w:rPr>
          <w:spacing w:val="-3"/>
        </w:rPr>
        <w:t xml:space="preserve"> </w:t>
      </w:r>
      <w:r w:rsidRPr="006B18F6">
        <w:t>брошенного</w:t>
      </w:r>
      <w:r w:rsidRPr="006B18F6">
        <w:rPr>
          <w:spacing w:val="-3"/>
        </w:rPr>
        <w:t xml:space="preserve"> </w:t>
      </w:r>
      <w:r w:rsidRPr="006B18F6">
        <w:t>под</w:t>
      </w:r>
      <w:r w:rsidRPr="006B18F6">
        <w:rPr>
          <w:spacing w:val="-1"/>
        </w:rPr>
        <w:t xml:space="preserve"> </w:t>
      </w:r>
      <w:r w:rsidRPr="006B18F6">
        <w:t>углом</w:t>
      </w:r>
      <w:r w:rsidRPr="006B18F6">
        <w:rPr>
          <w:spacing w:val="-1"/>
        </w:rPr>
        <w:t xml:space="preserve"> </w:t>
      </w:r>
      <w:r w:rsidRPr="006B18F6">
        <w:t>к</w:t>
      </w:r>
      <w:r w:rsidRPr="006B18F6">
        <w:rPr>
          <w:spacing w:val="-3"/>
        </w:rPr>
        <w:t xml:space="preserve"> </w:t>
      </w:r>
      <w:r w:rsidRPr="006B18F6">
        <w:t>горизонту</w:t>
      </w:r>
      <w:r w:rsidRPr="006B18F6">
        <w:rPr>
          <w:spacing w:val="-9"/>
        </w:rPr>
        <w:t xml:space="preserve"> </w:t>
      </w:r>
      <w:r w:rsidRPr="006B18F6">
        <w:t>и</w:t>
      </w:r>
      <w:r w:rsidRPr="006B18F6">
        <w:rPr>
          <w:spacing w:val="-3"/>
        </w:rPr>
        <w:t xml:space="preserve"> </w:t>
      </w:r>
      <w:r w:rsidRPr="006B18F6">
        <w:t>горизонтально. Измерение ускорения свободного падения.</w:t>
      </w:r>
    </w:p>
    <w:p w:rsidR="0082219A" w:rsidRPr="006B18F6" w:rsidRDefault="00096B32" w:rsidP="006B18F6">
      <w:pPr>
        <w:pStyle w:val="a3"/>
        <w:spacing w:line="360" w:lineRule="auto"/>
        <w:ind w:left="0" w:firstLine="720"/>
        <w:jc w:val="left"/>
      </w:pPr>
      <w:r w:rsidRPr="006B18F6">
        <w:t>Направление</w:t>
      </w:r>
      <w:r w:rsidRPr="006B18F6">
        <w:rPr>
          <w:spacing w:val="-8"/>
        </w:rPr>
        <w:t xml:space="preserve"> </w:t>
      </w:r>
      <w:r w:rsidRPr="006B18F6">
        <w:t>скорости</w:t>
      </w:r>
      <w:r w:rsidRPr="006B18F6">
        <w:rPr>
          <w:spacing w:val="-6"/>
        </w:rPr>
        <w:t xml:space="preserve"> </w:t>
      </w:r>
      <w:r w:rsidRPr="006B18F6">
        <w:t>при</w:t>
      </w:r>
      <w:r w:rsidRPr="006B18F6">
        <w:rPr>
          <w:spacing w:val="-7"/>
        </w:rPr>
        <w:t xml:space="preserve"> </w:t>
      </w:r>
      <w:r w:rsidRPr="006B18F6">
        <w:t>движении</w:t>
      </w:r>
      <w:r w:rsidRPr="006B18F6">
        <w:rPr>
          <w:spacing w:val="-9"/>
        </w:rPr>
        <w:t xml:space="preserve"> </w:t>
      </w:r>
      <w:r w:rsidRPr="006B18F6">
        <w:t>по</w:t>
      </w:r>
      <w:r w:rsidRPr="006B18F6">
        <w:rPr>
          <w:spacing w:val="-7"/>
        </w:rPr>
        <w:t xml:space="preserve"> </w:t>
      </w:r>
      <w:r w:rsidRPr="006B18F6">
        <w:t>окружности. Ученический эксперимент, лабораторные работы</w:t>
      </w:r>
    </w:p>
    <w:p w:rsidR="0082219A" w:rsidRPr="006B18F6" w:rsidRDefault="00096B32" w:rsidP="006B18F6">
      <w:pPr>
        <w:pStyle w:val="a3"/>
        <w:spacing w:line="360" w:lineRule="auto"/>
        <w:ind w:left="0" w:firstLine="720"/>
      </w:pPr>
      <w:r w:rsidRPr="006B18F6">
        <w:t>Изучение</w:t>
      </w:r>
      <w:r w:rsidRPr="006B18F6">
        <w:rPr>
          <w:spacing w:val="-7"/>
        </w:rPr>
        <w:t xml:space="preserve"> </w:t>
      </w:r>
      <w:r w:rsidRPr="006B18F6">
        <w:t>неравномерного</w:t>
      </w:r>
      <w:r w:rsidRPr="006B18F6">
        <w:rPr>
          <w:spacing w:val="-4"/>
        </w:rPr>
        <w:t xml:space="preserve"> </w:t>
      </w:r>
      <w:r w:rsidRPr="006B18F6">
        <w:t>движения</w:t>
      </w:r>
      <w:r w:rsidRPr="006B18F6">
        <w:rPr>
          <w:spacing w:val="-4"/>
        </w:rPr>
        <w:t xml:space="preserve"> </w:t>
      </w:r>
      <w:r w:rsidRPr="006B18F6">
        <w:t>с</w:t>
      </w:r>
      <w:r w:rsidRPr="006B18F6">
        <w:rPr>
          <w:spacing w:val="-5"/>
        </w:rPr>
        <w:t xml:space="preserve"> </w:t>
      </w:r>
      <w:r w:rsidRPr="006B18F6">
        <w:t>целью</w:t>
      </w:r>
      <w:r w:rsidRPr="006B18F6">
        <w:rPr>
          <w:spacing w:val="-4"/>
        </w:rPr>
        <w:t xml:space="preserve"> </w:t>
      </w:r>
      <w:r w:rsidRPr="006B18F6">
        <w:t>определения</w:t>
      </w:r>
      <w:r w:rsidRPr="006B18F6">
        <w:rPr>
          <w:spacing w:val="-4"/>
        </w:rPr>
        <w:t xml:space="preserve"> </w:t>
      </w:r>
      <w:r w:rsidRPr="006B18F6">
        <w:t>мгновенной</w:t>
      </w:r>
      <w:r w:rsidRPr="006B18F6">
        <w:rPr>
          <w:spacing w:val="-4"/>
        </w:rPr>
        <w:t xml:space="preserve"> </w:t>
      </w:r>
      <w:r w:rsidRPr="006B18F6">
        <w:rPr>
          <w:spacing w:val="-2"/>
        </w:rPr>
        <w:t>скорости.</w:t>
      </w:r>
    </w:p>
    <w:p w:rsidR="0082219A" w:rsidRPr="006B18F6" w:rsidRDefault="00096B32" w:rsidP="006B18F6">
      <w:pPr>
        <w:pStyle w:val="a3"/>
        <w:spacing w:line="360" w:lineRule="auto"/>
        <w:ind w:left="0" w:firstLine="720"/>
      </w:pPr>
      <w:r w:rsidRPr="006B18F6">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w:t>
      </w:r>
      <w:r w:rsidRPr="006B18F6">
        <w:rPr>
          <w:spacing w:val="-4"/>
        </w:rPr>
        <w:t>нулю.</w:t>
      </w:r>
    </w:p>
    <w:p w:rsidR="0082219A" w:rsidRPr="006B18F6" w:rsidRDefault="00096B32" w:rsidP="006B18F6">
      <w:pPr>
        <w:pStyle w:val="a3"/>
        <w:spacing w:line="360" w:lineRule="auto"/>
        <w:ind w:left="0" w:firstLine="720"/>
        <w:jc w:val="left"/>
        <w:rPr>
          <w:b/>
        </w:rPr>
      </w:pPr>
      <w:r w:rsidRPr="006B18F6">
        <w:t>Изучение движения шарика в вязкой жидкости. Изучение</w:t>
      </w:r>
      <w:r w:rsidRPr="006B18F6">
        <w:rPr>
          <w:spacing w:val="-10"/>
        </w:rPr>
        <w:t xml:space="preserve"> </w:t>
      </w:r>
      <w:r w:rsidRPr="006B18F6">
        <w:t>движения</w:t>
      </w:r>
      <w:r w:rsidRPr="006B18F6">
        <w:rPr>
          <w:spacing w:val="-9"/>
        </w:rPr>
        <w:t xml:space="preserve"> </w:t>
      </w:r>
      <w:r w:rsidRPr="006B18F6">
        <w:t>тела,</w:t>
      </w:r>
      <w:r w:rsidRPr="006B18F6">
        <w:rPr>
          <w:spacing w:val="-9"/>
        </w:rPr>
        <w:t xml:space="preserve"> </w:t>
      </w:r>
      <w:r w:rsidRPr="006B18F6">
        <w:t>брошенного</w:t>
      </w:r>
      <w:r w:rsidRPr="006B18F6">
        <w:rPr>
          <w:spacing w:val="-9"/>
        </w:rPr>
        <w:t xml:space="preserve"> </w:t>
      </w:r>
      <w:r w:rsidRPr="006B18F6">
        <w:t xml:space="preserve">горизонтально. </w:t>
      </w:r>
      <w:r w:rsidRPr="006B18F6">
        <w:rPr>
          <w:b/>
        </w:rPr>
        <w:t>Тема 2. Динамика:</w:t>
      </w:r>
    </w:p>
    <w:p w:rsidR="0082219A" w:rsidRPr="006B18F6" w:rsidRDefault="00096B32" w:rsidP="006B18F6">
      <w:pPr>
        <w:pStyle w:val="a3"/>
        <w:spacing w:line="360" w:lineRule="auto"/>
        <w:ind w:left="0" w:firstLine="720"/>
        <w:jc w:val="left"/>
      </w:pPr>
      <w:r w:rsidRPr="006B18F6">
        <w:t>Принцип</w:t>
      </w:r>
      <w:r w:rsidRPr="006B18F6">
        <w:rPr>
          <w:spacing w:val="80"/>
        </w:rPr>
        <w:t xml:space="preserve"> </w:t>
      </w:r>
      <w:r w:rsidRPr="006B18F6">
        <w:t>относительности</w:t>
      </w:r>
      <w:r w:rsidRPr="006B18F6">
        <w:rPr>
          <w:spacing w:val="80"/>
        </w:rPr>
        <w:t xml:space="preserve"> </w:t>
      </w:r>
      <w:r w:rsidRPr="006B18F6">
        <w:t>Галилея.</w:t>
      </w:r>
      <w:r w:rsidRPr="006B18F6">
        <w:rPr>
          <w:spacing w:val="80"/>
        </w:rPr>
        <w:t xml:space="preserve"> </w:t>
      </w:r>
      <w:r w:rsidRPr="006B18F6">
        <w:t>Первый</w:t>
      </w:r>
      <w:r w:rsidRPr="006B18F6">
        <w:rPr>
          <w:spacing w:val="80"/>
        </w:rPr>
        <w:t xml:space="preserve"> </w:t>
      </w:r>
      <w:r w:rsidRPr="006B18F6">
        <w:t>закон</w:t>
      </w:r>
      <w:r w:rsidRPr="006B18F6">
        <w:rPr>
          <w:spacing w:val="80"/>
        </w:rPr>
        <w:t xml:space="preserve"> </w:t>
      </w:r>
      <w:r w:rsidRPr="006B18F6">
        <w:t>Ньютона.</w:t>
      </w:r>
      <w:r w:rsidRPr="006B18F6">
        <w:rPr>
          <w:spacing w:val="80"/>
        </w:rPr>
        <w:t xml:space="preserve"> </w:t>
      </w:r>
      <w:r w:rsidRPr="006B18F6">
        <w:t>Инерциальные</w:t>
      </w:r>
      <w:r w:rsidRPr="006B18F6">
        <w:rPr>
          <w:spacing w:val="80"/>
        </w:rPr>
        <w:t xml:space="preserve"> </w:t>
      </w:r>
      <w:r w:rsidRPr="006B18F6">
        <w:t xml:space="preserve">системы </w:t>
      </w:r>
      <w:r w:rsidRPr="006B18F6">
        <w:rPr>
          <w:spacing w:val="-2"/>
        </w:rPr>
        <w:t>отсчёта.</w:t>
      </w:r>
    </w:p>
    <w:p w:rsidR="0082219A" w:rsidRPr="006B18F6" w:rsidRDefault="00096B32" w:rsidP="006B18F6">
      <w:pPr>
        <w:pStyle w:val="a3"/>
        <w:spacing w:line="360" w:lineRule="auto"/>
        <w:ind w:left="0" w:firstLine="720"/>
        <w:jc w:val="left"/>
      </w:pPr>
      <w:r w:rsidRPr="006B18F6">
        <w:t>Масса</w:t>
      </w:r>
      <w:r w:rsidRPr="006B18F6">
        <w:rPr>
          <w:spacing w:val="34"/>
        </w:rPr>
        <w:t xml:space="preserve"> </w:t>
      </w:r>
      <w:r w:rsidRPr="006B18F6">
        <w:t>тела.</w:t>
      </w:r>
      <w:r w:rsidRPr="006B18F6">
        <w:rPr>
          <w:spacing w:val="34"/>
        </w:rPr>
        <w:t xml:space="preserve"> </w:t>
      </w:r>
      <w:r w:rsidRPr="006B18F6">
        <w:t>Сила.</w:t>
      </w:r>
      <w:r w:rsidRPr="006B18F6">
        <w:rPr>
          <w:spacing w:val="32"/>
        </w:rPr>
        <w:t xml:space="preserve"> </w:t>
      </w:r>
      <w:r w:rsidRPr="006B18F6">
        <w:t>Принцип</w:t>
      </w:r>
      <w:r w:rsidRPr="006B18F6">
        <w:rPr>
          <w:spacing w:val="33"/>
        </w:rPr>
        <w:t xml:space="preserve"> </w:t>
      </w:r>
      <w:r w:rsidRPr="006B18F6">
        <w:t>суперпозиции</w:t>
      </w:r>
      <w:r w:rsidRPr="006B18F6">
        <w:rPr>
          <w:spacing w:val="33"/>
        </w:rPr>
        <w:t xml:space="preserve"> </w:t>
      </w:r>
      <w:r w:rsidRPr="006B18F6">
        <w:t>сил.</w:t>
      </w:r>
      <w:r w:rsidRPr="006B18F6">
        <w:rPr>
          <w:spacing w:val="33"/>
        </w:rPr>
        <w:t xml:space="preserve"> </w:t>
      </w:r>
      <w:r w:rsidRPr="006B18F6">
        <w:t>Второй</w:t>
      </w:r>
      <w:r w:rsidRPr="006B18F6">
        <w:rPr>
          <w:spacing w:val="34"/>
        </w:rPr>
        <w:t xml:space="preserve"> </w:t>
      </w:r>
      <w:r w:rsidRPr="006B18F6">
        <w:t>закон</w:t>
      </w:r>
      <w:r w:rsidRPr="006B18F6">
        <w:rPr>
          <w:spacing w:val="33"/>
        </w:rPr>
        <w:t xml:space="preserve"> </w:t>
      </w:r>
      <w:r w:rsidRPr="006B18F6">
        <w:t>Ньютона</w:t>
      </w:r>
      <w:r w:rsidRPr="006B18F6">
        <w:rPr>
          <w:spacing w:val="39"/>
        </w:rPr>
        <w:t xml:space="preserve"> </w:t>
      </w:r>
      <w:r w:rsidRPr="006B18F6">
        <w:t>для</w:t>
      </w:r>
      <w:r w:rsidRPr="006B18F6">
        <w:rPr>
          <w:spacing w:val="33"/>
        </w:rPr>
        <w:t xml:space="preserve"> </w:t>
      </w:r>
      <w:r w:rsidRPr="006B18F6">
        <w:t>материальной точки. Третий закон Ньютона для материальных точек.</w:t>
      </w:r>
    </w:p>
    <w:p w:rsidR="0082219A" w:rsidRPr="006B18F6" w:rsidRDefault="00096B32" w:rsidP="006B18F6">
      <w:pPr>
        <w:pStyle w:val="a3"/>
        <w:spacing w:line="360" w:lineRule="auto"/>
        <w:ind w:left="0" w:firstLine="720"/>
        <w:jc w:val="left"/>
      </w:pPr>
      <w:r w:rsidRPr="006B18F6">
        <w:t>Закон</w:t>
      </w:r>
      <w:r w:rsidRPr="006B18F6">
        <w:rPr>
          <w:spacing w:val="-6"/>
        </w:rPr>
        <w:t xml:space="preserve"> </w:t>
      </w:r>
      <w:r w:rsidRPr="006B18F6">
        <w:t>всемирного</w:t>
      </w:r>
      <w:r w:rsidRPr="006B18F6">
        <w:rPr>
          <w:spacing w:val="-6"/>
        </w:rPr>
        <w:t xml:space="preserve"> </w:t>
      </w:r>
      <w:r w:rsidRPr="006B18F6">
        <w:t>тяготения.</w:t>
      </w:r>
      <w:r w:rsidRPr="006B18F6">
        <w:rPr>
          <w:spacing w:val="-6"/>
        </w:rPr>
        <w:t xml:space="preserve"> </w:t>
      </w:r>
      <w:r w:rsidRPr="006B18F6">
        <w:t>Сила</w:t>
      </w:r>
      <w:r w:rsidRPr="006B18F6">
        <w:rPr>
          <w:spacing w:val="-7"/>
        </w:rPr>
        <w:t xml:space="preserve"> </w:t>
      </w:r>
      <w:r w:rsidRPr="006B18F6">
        <w:t>тяжести.</w:t>
      </w:r>
      <w:r w:rsidRPr="006B18F6">
        <w:rPr>
          <w:spacing w:val="-6"/>
        </w:rPr>
        <w:t xml:space="preserve"> </w:t>
      </w:r>
      <w:r w:rsidRPr="006B18F6">
        <w:t>Первая</w:t>
      </w:r>
      <w:r w:rsidRPr="006B18F6">
        <w:rPr>
          <w:spacing w:val="-6"/>
        </w:rPr>
        <w:t xml:space="preserve"> </w:t>
      </w:r>
      <w:r w:rsidRPr="006B18F6">
        <w:t>космическая</w:t>
      </w:r>
      <w:r w:rsidRPr="006B18F6">
        <w:rPr>
          <w:spacing w:val="-4"/>
        </w:rPr>
        <w:t xml:space="preserve"> </w:t>
      </w:r>
      <w:r w:rsidRPr="006B18F6">
        <w:t>скорость. Сила упругости. Закон Гука. Вес тела.</w:t>
      </w:r>
    </w:p>
    <w:p w:rsidR="0082219A" w:rsidRPr="006B18F6" w:rsidRDefault="00096B32" w:rsidP="006B18F6">
      <w:pPr>
        <w:pStyle w:val="a3"/>
        <w:spacing w:line="360" w:lineRule="auto"/>
        <w:ind w:left="0" w:firstLine="720"/>
      </w:pPr>
      <w:r w:rsidRPr="006B18F6">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82219A" w:rsidRPr="006B18F6" w:rsidRDefault="00096B32" w:rsidP="006B18F6">
      <w:pPr>
        <w:pStyle w:val="a3"/>
        <w:spacing w:line="360" w:lineRule="auto"/>
        <w:ind w:left="0" w:firstLine="720"/>
      </w:pPr>
      <w:r w:rsidRPr="006B18F6">
        <w:t>Поступательное</w:t>
      </w:r>
      <w:r w:rsidRPr="006B18F6">
        <w:rPr>
          <w:spacing w:val="-7"/>
        </w:rPr>
        <w:t xml:space="preserve"> </w:t>
      </w:r>
      <w:r w:rsidRPr="006B18F6">
        <w:t>и</w:t>
      </w:r>
      <w:r w:rsidRPr="006B18F6">
        <w:rPr>
          <w:spacing w:val="-4"/>
        </w:rPr>
        <w:t xml:space="preserve"> </w:t>
      </w:r>
      <w:r w:rsidRPr="006B18F6">
        <w:t>вращательное</w:t>
      </w:r>
      <w:r w:rsidRPr="006B18F6">
        <w:rPr>
          <w:spacing w:val="-4"/>
        </w:rPr>
        <w:t xml:space="preserve"> </w:t>
      </w:r>
      <w:r w:rsidRPr="006B18F6">
        <w:t>движение</w:t>
      </w:r>
      <w:r w:rsidRPr="006B18F6">
        <w:rPr>
          <w:spacing w:val="-5"/>
        </w:rPr>
        <w:t xml:space="preserve"> </w:t>
      </w:r>
      <w:r w:rsidRPr="006B18F6">
        <w:t>абсолютно</w:t>
      </w:r>
      <w:r w:rsidRPr="006B18F6">
        <w:rPr>
          <w:spacing w:val="-4"/>
        </w:rPr>
        <w:t xml:space="preserve"> </w:t>
      </w:r>
      <w:r w:rsidRPr="006B18F6">
        <w:t>твёрдого</w:t>
      </w:r>
      <w:r w:rsidRPr="006B18F6">
        <w:rPr>
          <w:spacing w:val="-3"/>
        </w:rPr>
        <w:t xml:space="preserve"> </w:t>
      </w:r>
      <w:r w:rsidRPr="006B18F6">
        <w:rPr>
          <w:spacing w:val="-2"/>
        </w:rPr>
        <w:t>тела.</w:t>
      </w:r>
    </w:p>
    <w:p w:rsidR="0082219A" w:rsidRPr="006B18F6" w:rsidRDefault="00096B32" w:rsidP="006B18F6">
      <w:pPr>
        <w:pStyle w:val="a3"/>
        <w:spacing w:line="360" w:lineRule="auto"/>
        <w:ind w:left="0" w:firstLine="720"/>
      </w:pPr>
      <w:r w:rsidRPr="006B18F6">
        <w:t>Момент</w:t>
      </w:r>
      <w:r w:rsidRPr="006B18F6">
        <w:rPr>
          <w:spacing w:val="-5"/>
        </w:rPr>
        <w:t xml:space="preserve"> </w:t>
      </w:r>
      <w:r w:rsidRPr="006B18F6">
        <w:t>силы</w:t>
      </w:r>
      <w:r w:rsidRPr="006B18F6">
        <w:rPr>
          <w:spacing w:val="-3"/>
        </w:rPr>
        <w:t xml:space="preserve"> </w:t>
      </w:r>
      <w:r w:rsidRPr="006B18F6">
        <w:t>относительно</w:t>
      </w:r>
      <w:r w:rsidRPr="006B18F6">
        <w:rPr>
          <w:spacing w:val="-3"/>
        </w:rPr>
        <w:t xml:space="preserve"> </w:t>
      </w:r>
      <w:r w:rsidRPr="006B18F6">
        <w:t>оси</w:t>
      </w:r>
      <w:r w:rsidRPr="006B18F6">
        <w:rPr>
          <w:spacing w:val="-3"/>
        </w:rPr>
        <w:t xml:space="preserve"> </w:t>
      </w:r>
      <w:r w:rsidRPr="006B18F6">
        <w:t>вращения.</w:t>
      </w:r>
      <w:r w:rsidRPr="006B18F6">
        <w:rPr>
          <w:spacing w:val="-2"/>
        </w:rPr>
        <w:t xml:space="preserve"> </w:t>
      </w:r>
      <w:r w:rsidRPr="006B18F6">
        <w:t>Плечо</w:t>
      </w:r>
      <w:r w:rsidRPr="006B18F6">
        <w:rPr>
          <w:spacing w:val="-3"/>
        </w:rPr>
        <w:t xml:space="preserve"> </w:t>
      </w:r>
      <w:r w:rsidRPr="006B18F6">
        <w:t>силы.</w:t>
      </w:r>
      <w:r w:rsidRPr="006B18F6">
        <w:rPr>
          <w:spacing w:val="-3"/>
        </w:rPr>
        <w:t xml:space="preserve"> </w:t>
      </w:r>
      <w:r w:rsidRPr="006B18F6">
        <w:t>Условия</w:t>
      </w:r>
      <w:r w:rsidRPr="006B18F6">
        <w:rPr>
          <w:spacing w:val="-3"/>
        </w:rPr>
        <w:t xml:space="preserve"> </w:t>
      </w:r>
      <w:r w:rsidRPr="006B18F6">
        <w:t>равновесия</w:t>
      </w:r>
      <w:r w:rsidRPr="006B18F6">
        <w:rPr>
          <w:spacing w:val="-3"/>
        </w:rPr>
        <w:t xml:space="preserve"> </w:t>
      </w:r>
      <w:r w:rsidRPr="006B18F6">
        <w:t>твёрдого</w:t>
      </w:r>
      <w:r w:rsidRPr="006B18F6">
        <w:rPr>
          <w:spacing w:val="-2"/>
        </w:rPr>
        <w:t xml:space="preserve"> тела.</w:t>
      </w:r>
    </w:p>
    <w:p w:rsidR="0082219A" w:rsidRPr="006B18F6" w:rsidRDefault="00096B32" w:rsidP="006B18F6">
      <w:pPr>
        <w:pStyle w:val="a3"/>
        <w:tabs>
          <w:tab w:val="left" w:pos="2763"/>
          <w:tab w:val="left" w:pos="4200"/>
          <w:tab w:val="left" w:pos="4641"/>
          <w:tab w:val="left" w:pos="6330"/>
          <w:tab w:val="left" w:pos="7941"/>
          <w:tab w:val="left" w:pos="9627"/>
        </w:tabs>
        <w:spacing w:line="360" w:lineRule="auto"/>
        <w:ind w:left="0" w:firstLine="720"/>
        <w:jc w:val="left"/>
      </w:pPr>
      <w:r w:rsidRPr="006B18F6">
        <w:rPr>
          <w:spacing w:val="-2"/>
        </w:rPr>
        <w:t>Технические</w:t>
      </w:r>
      <w:r w:rsidR="00E739C3" w:rsidRPr="006B18F6">
        <w:t xml:space="preserve">  </w:t>
      </w:r>
      <w:r w:rsidRPr="006B18F6">
        <w:rPr>
          <w:spacing w:val="-2"/>
        </w:rPr>
        <w:t>устройства</w:t>
      </w:r>
      <w:r w:rsidR="00E739C3" w:rsidRPr="006B18F6">
        <w:t xml:space="preserve">  </w:t>
      </w:r>
      <w:r w:rsidRPr="006B18F6">
        <w:rPr>
          <w:spacing w:val="-10"/>
        </w:rPr>
        <w:t>и</w:t>
      </w:r>
      <w:r w:rsidR="00E739C3" w:rsidRPr="006B18F6">
        <w:t xml:space="preserve">  </w:t>
      </w:r>
      <w:r w:rsidRPr="006B18F6">
        <w:rPr>
          <w:spacing w:val="-2"/>
        </w:rPr>
        <w:t>практическое</w:t>
      </w:r>
      <w:r w:rsidR="00E739C3" w:rsidRPr="006B18F6">
        <w:t xml:space="preserve">  </w:t>
      </w:r>
      <w:r w:rsidRPr="006B18F6">
        <w:rPr>
          <w:spacing w:val="-2"/>
        </w:rPr>
        <w:t>применение:</w:t>
      </w:r>
      <w:r w:rsidR="00E739C3" w:rsidRPr="006B18F6">
        <w:t xml:space="preserve">  </w:t>
      </w:r>
      <w:r w:rsidRPr="006B18F6">
        <w:rPr>
          <w:spacing w:val="-2"/>
        </w:rPr>
        <w:t>подшипники,</w:t>
      </w:r>
      <w:r w:rsidR="00E739C3" w:rsidRPr="006B18F6">
        <w:t xml:space="preserve">  </w:t>
      </w:r>
      <w:r w:rsidRPr="006B18F6">
        <w:rPr>
          <w:spacing w:val="-2"/>
        </w:rPr>
        <w:t xml:space="preserve">движение </w:t>
      </w:r>
      <w:r w:rsidRPr="006B18F6">
        <w:t>искусственных спутников.</w:t>
      </w:r>
    </w:p>
    <w:p w:rsidR="0082219A" w:rsidRPr="006B18F6" w:rsidRDefault="00096B32" w:rsidP="006B18F6">
      <w:pPr>
        <w:pStyle w:val="a3"/>
        <w:spacing w:line="360" w:lineRule="auto"/>
        <w:ind w:left="0" w:firstLine="720"/>
        <w:jc w:val="left"/>
      </w:pPr>
      <w:r w:rsidRPr="006B18F6">
        <w:rPr>
          <w:spacing w:val="-2"/>
        </w:rPr>
        <w:t xml:space="preserve">Демонстрации. </w:t>
      </w:r>
      <w:r w:rsidRPr="006B18F6">
        <w:t>Явление</w:t>
      </w:r>
      <w:r w:rsidRPr="006B18F6">
        <w:rPr>
          <w:spacing w:val="-15"/>
        </w:rPr>
        <w:t xml:space="preserve"> </w:t>
      </w:r>
      <w:r w:rsidRPr="006B18F6">
        <w:t>инерции.</w:t>
      </w:r>
    </w:p>
    <w:p w:rsidR="0082219A" w:rsidRPr="006B18F6" w:rsidRDefault="00096B32" w:rsidP="006B18F6">
      <w:pPr>
        <w:pStyle w:val="a3"/>
        <w:spacing w:line="360" w:lineRule="auto"/>
        <w:ind w:left="0" w:firstLine="720"/>
        <w:jc w:val="left"/>
      </w:pPr>
      <w:r w:rsidRPr="006B18F6">
        <w:t>Сравнение</w:t>
      </w:r>
      <w:r w:rsidRPr="006B18F6">
        <w:rPr>
          <w:spacing w:val="-13"/>
        </w:rPr>
        <w:t xml:space="preserve"> </w:t>
      </w:r>
      <w:r w:rsidRPr="006B18F6">
        <w:t>масс</w:t>
      </w:r>
      <w:r w:rsidRPr="006B18F6">
        <w:rPr>
          <w:spacing w:val="-13"/>
        </w:rPr>
        <w:t xml:space="preserve"> </w:t>
      </w:r>
      <w:r w:rsidRPr="006B18F6">
        <w:t>взаимодействующих</w:t>
      </w:r>
      <w:r w:rsidRPr="006B18F6">
        <w:rPr>
          <w:spacing w:val="-11"/>
        </w:rPr>
        <w:t xml:space="preserve"> </w:t>
      </w:r>
      <w:r w:rsidRPr="006B18F6">
        <w:t>тел. Второй закон Ньютона.</w:t>
      </w:r>
    </w:p>
    <w:p w:rsidR="0082219A" w:rsidRPr="006B18F6" w:rsidRDefault="00096B32" w:rsidP="006B18F6">
      <w:pPr>
        <w:pStyle w:val="a3"/>
        <w:spacing w:line="360" w:lineRule="auto"/>
        <w:ind w:left="0" w:firstLine="720"/>
        <w:jc w:val="left"/>
      </w:pPr>
      <w:r w:rsidRPr="006B18F6">
        <w:t>Измерение</w:t>
      </w:r>
      <w:r w:rsidRPr="006B18F6">
        <w:rPr>
          <w:spacing w:val="-4"/>
        </w:rPr>
        <w:t xml:space="preserve"> сил.</w:t>
      </w:r>
    </w:p>
    <w:p w:rsidR="0082219A" w:rsidRPr="006B18F6" w:rsidRDefault="00096B32" w:rsidP="006B18F6">
      <w:pPr>
        <w:pStyle w:val="a3"/>
        <w:spacing w:line="360" w:lineRule="auto"/>
        <w:ind w:left="0" w:firstLine="720"/>
        <w:jc w:val="left"/>
      </w:pPr>
      <w:r w:rsidRPr="006B18F6">
        <w:t>Сложение</w:t>
      </w:r>
      <w:r w:rsidRPr="006B18F6">
        <w:rPr>
          <w:spacing w:val="-2"/>
        </w:rPr>
        <w:t xml:space="preserve"> </w:t>
      </w:r>
      <w:r w:rsidRPr="006B18F6">
        <w:rPr>
          <w:spacing w:val="-4"/>
        </w:rPr>
        <w:t>сил.</w:t>
      </w:r>
    </w:p>
    <w:p w:rsidR="0082219A" w:rsidRPr="006B18F6" w:rsidRDefault="00096B32" w:rsidP="006B18F6">
      <w:pPr>
        <w:pStyle w:val="a3"/>
        <w:spacing w:line="360" w:lineRule="auto"/>
        <w:ind w:left="0" w:firstLine="720"/>
        <w:jc w:val="left"/>
      </w:pPr>
      <w:r w:rsidRPr="006B18F6">
        <w:lastRenderedPageBreak/>
        <w:t>Зависимость</w:t>
      </w:r>
      <w:r w:rsidRPr="006B18F6">
        <w:rPr>
          <w:spacing w:val="-3"/>
        </w:rPr>
        <w:t xml:space="preserve"> </w:t>
      </w:r>
      <w:r w:rsidRPr="006B18F6">
        <w:t>силы</w:t>
      </w:r>
      <w:r w:rsidRPr="006B18F6">
        <w:rPr>
          <w:spacing w:val="-3"/>
        </w:rPr>
        <w:t xml:space="preserve"> </w:t>
      </w:r>
      <w:r w:rsidRPr="006B18F6">
        <w:t>упругости</w:t>
      </w:r>
      <w:r w:rsidRPr="006B18F6">
        <w:rPr>
          <w:spacing w:val="-2"/>
        </w:rPr>
        <w:t xml:space="preserve"> </w:t>
      </w:r>
      <w:r w:rsidRPr="006B18F6">
        <w:t>от</w:t>
      </w:r>
      <w:r w:rsidRPr="006B18F6">
        <w:rPr>
          <w:spacing w:val="-3"/>
        </w:rPr>
        <w:t xml:space="preserve"> </w:t>
      </w:r>
      <w:r w:rsidRPr="006B18F6">
        <w:rPr>
          <w:spacing w:val="-2"/>
        </w:rPr>
        <w:t>деформации.</w:t>
      </w:r>
    </w:p>
    <w:p w:rsidR="0082219A" w:rsidRPr="006B18F6" w:rsidRDefault="00096B32" w:rsidP="006B18F6">
      <w:pPr>
        <w:pStyle w:val="a3"/>
        <w:spacing w:line="360" w:lineRule="auto"/>
        <w:ind w:left="0" w:firstLine="720"/>
        <w:jc w:val="left"/>
      </w:pPr>
      <w:r w:rsidRPr="006B18F6">
        <w:t>Невесомость.</w:t>
      </w:r>
      <w:r w:rsidRPr="006B18F6">
        <w:rPr>
          <w:spacing w:val="-6"/>
        </w:rPr>
        <w:t xml:space="preserve"> </w:t>
      </w:r>
      <w:r w:rsidRPr="006B18F6">
        <w:t>Вес</w:t>
      </w:r>
      <w:r w:rsidRPr="006B18F6">
        <w:rPr>
          <w:spacing w:val="-7"/>
        </w:rPr>
        <w:t xml:space="preserve"> </w:t>
      </w:r>
      <w:r w:rsidRPr="006B18F6">
        <w:t>тела</w:t>
      </w:r>
      <w:r w:rsidRPr="006B18F6">
        <w:rPr>
          <w:spacing w:val="-5"/>
        </w:rPr>
        <w:t xml:space="preserve"> </w:t>
      </w:r>
      <w:r w:rsidRPr="006B18F6">
        <w:t>при</w:t>
      </w:r>
      <w:r w:rsidRPr="006B18F6">
        <w:rPr>
          <w:spacing w:val="-3"/>
        </w:rPr>
        <w:t xml:space="preserve"> </w:t>
      </w:r>
      <w:r w:rsidRPr="006B18F6">
        <w:t>ускоренном</w:t>
      </w:r>
      <w:r w:rsidRPr="006B18F6">
        <w:rPr>
          <w:spacing w:val="-7"/>
        </w:rPr>
        <w:t xml:space="preserve"> </w:t>
      </w:r>
      <w:r w:rsidRPr="006B18F6">
        <w:t>подъёме</w:t>
      </w:r>
      <w:r w:rsidRPr="006B18F6">
        <w:rPr>
          <w:spacing w:val="-7"/>
        </w:rPr>
        <w:t xml:space="preserve"> </w:t>
      </w:r>
      <w:r w:rsidRPr="006B18F6">
        <w:t>и</w:t>
      </w:r>
      <w:r w:rsidRPr="006B18F6">
        <w:rPr>
          <w:spacing w:val="-6"/>
        </w:rPr>
        <w:t xml:space="preserve"> </w:t>
      </w:r>
      <w:r w:rsidRPr="006B18F6">
        <w:t>падении. Сравнение сил трения покоя, качения и скольжения.</w:t>
      </w:r>
    </w:p>
    <w:p w:rsidR="0082219A" w:rsidRPr="006B18F6" w:rsidRDefault="00096B32" w:rsidP="006B18F6">
      <w:pPr>
        <w:pStyle w:val="a3"/>
        <w:spacing w:line="360" w:lineRule="auto"/>
        <w:ind w:left="0" w:firstLine="720"/>
        <w:jc w:val="left"/>
      </w:pPr>
      <w:r w:rsidRPr="006B18F6">
        <w:t>Условия</w:t>
      </w:r>
      <w:r w:rsidRPr="006B18F6">
        <w:rPr>
          <w:spacing w:val="-8"/>
        </w:rPr>
        <w:t xml:space="preserve"> </w:t>
      </w:r>
      <w:r w:rsidRPr="006B18F6">
        <w:t>равновесия</w:t>
      </w:r>
      <w:r w:rsidRPr="006B18F6">
        <w:rPr>
          <w:spacing w:val="-8"/>
        </w:rPr>
        <w:t xml:space="preserve"> </w:t>
      </w:r>
      <w:r w:rsidRPr="006B18F6">
        <w:t>твёрдого</w:t>
      </w:r>
      <w:r w:rsidRPr="006B18F6">
        <w:rPr>
          <w:spacing w:val="-8"/>
        </w:rPr>
        <w:t xml:space="preserve"> </w:t>
      </w:r>
      <w:r w:rsidRPr="006B18F6">
        <w:t>тела.</w:t>
      </w:r>
      <w:r w:rsidRPr="006B18F6">
        <w:rPr>
          <w:spacing w:val="-8"/>
        </w:rPr>
        <w:t xml:space="preserve"> </w:t>
      </w:r>
      <w:r w:rsidRPr="006B18F6">
        <w:t>Виды</w:t>
      </w:r>
      <w:r w:rsidRPr="006B18F6">
        <w:rPr>
          <w:spacing w:val="-8"/>
        </w:rPr>
        <w:t xml:space="preserve"> </w:t>
      </w:r>
      <w:r w:rsidRPr="006B18F6">
        <w:t>равновесия. Ученический эксперимент, лабораторные работы Изучение движения бруска по наклонной плоскости.</w:t>
      </w:r>
    </w:p>
    <w:p w:rsidR="0082219A" w:rsidRPr="006B18F6" w:rsidRDefault="00096B32" w:rsidP="006B18F6">
      <w:pPr>
        <w:pStyle w:val="a3"/>
        <w:spacing w:line="360" w:lineRule="auto"/>
        <w:ind w:left="0" w:firstLine="720"/>
        <w:jc w:val="left"/>
      </w:pPr>
      <w:r w:rsidRPr="006B18F6">
        <w:t>Исследование зависимости сил упругости, возникающих в пружине</w:t>
      </w:r>
      <w:r w:rsidRPr="006B18F6">
        <w:rPr>
          <w:spacing w:val="33"/>
        </w:rPr>
        <w:t xml:space="preserve"> </w:t>
      </w:r>
      <w:r w:rsidRPr="006B18F6">
        <w:t>и резиновом образце, от их деформации.</w:t>
      </w:r>
    </w:p>
    <w:p w:rsidR="0082219A" w:rsidRPr="006B18F6" w:rsidRDefault="00096B32" w:rsidP="006B18F6">
      <w:pPr>
        <w:pStyle w:val="a3"/>
        <w:spacing w:line="360" w:lineRule="auto"/>
        <w:ind w:left="0" w:firstLine="720"/>
        <w:jc w:val="left"/>
      </w:pPr>
      <w:r w:rsidRPr="006B18F6">
        <w:t>Исследование</w:t>
      </w:r>
      <w:r w:rsidRPr="006B18F6">
        <w:rPr>
          <w:spacing w:val="-5"/>
        </w:rPr>
        <w:t xml:space="preserve"> </w:t>
      </w:r>
      <w:r w:rsidRPr="006B18F6">
        <w:t>условий</w:t>
      </w:r>
      <w:r w:rsidRPr="006B18F6">
        <w:rPr>
          <w:spacing w:val="-3"/>
        </w:rPr>
        <w:t xml:space="preserve"> </w:t>
      </w:r>
      <w:r w:rsidRPr="006B18F6">
        <w:t>равновесия</w:t>
      </w:r>
      <w:r w:rsidRPr="006B18F6">
        <w:rPr>
          <w:spacing w:val="-3"/>
        </w:rPr>
        <w:t xml:space="preserve"> </w:t>
      </w:r>
      <w:r w:rsidRPr="006B18F6">
        <w:t>твёрдого</w:t>
      </w:r>
      <w:r w:rsidRPr="006B18F6">
        <w:rPr>
          <w:spacing w:val="-4"/>
        </w:rPr>
        <w:t xml:space="preserve"> </w:t>
      </w:r>
      <w:r w:rsidRPr="006B18F6">
        <w:t>тела,</w:t>
      </w:r>
      <w:r w:rsidRPr="006B18F6">
        <w:rPr>
          <w:spacing w:val="-3"/>
        </w:rPr>
        <w:t xml:space="preserve"> </w:t>
      </w:r>
      <w:r w:rsidRPr="006B18F6">
        <w:t>имеющего</w:t>
      </w:r>
      <w:r w:rsidRPr="006B18F6">
        <w:rPr>
          <w:spacing w:val="-3"/>
        </w:rPr>
        <w:t xml:space="preserve"> </w:t>
      </w:r>
      <w:r w:rsidRPr="006B18F6">
        <w:t>ось</w:t>
      </w:r>
      <w:r w:rsidRPr="006B18F6">
        <w:rPr>
          <w:spacing w:val="-3"/>
        </w:rPr>
        <w:t xml:space="preserve"> </w:t>
      </w:r>
      <w:r w:rsidRPr="006B18F6">
        <w:rPr>
          <w:spacing w:val="-2"/>
        </w:rPr>
        <w:t>вращения.</w:t>
      </w:r>
    </w:p>
    <w:p w:rsidR="0082219A" w:rsidRPr="006B18F6" w:rsidRDefault="00096B32" w:rsidP="006B18F6">
      <w:pPr>
        <w:pStyle w:val="1"/>
        <w:spacing w:before="0" w:line="360" w:lineRule="auto"/>
        <w:ind w:left="0" w:firstLine="720"/>
        <w:jc w:val="left"/>
      </w:pPr>
      <w:bookmarkStart w:id="156" w:name="_Toc216086867"/>
      <w:r w:rsidRPr="006B18F6">
        <w:t>Тема</w:t>
      </w:r>
      <w:r w:rsidRPr="006B18F6">
        <w:rPr>
          <w:spacing w:val="-4"/>
        </w:rPr>
        <w:t xml:space="preserve"> </w:t>
      </w:r>
      <w:r w:rsidRPr="006B18F6">
        <w:t>3.</w:t>
      </w:r>
      <w:r w:rsidRPr="006B18F6">
        <w:rPr>
          <w:spacing w:val="-2"/>
        </w:rPr>
        <w:t xml:space="preserve"> </w:t>
      </w:r>
      <w:r w:rsidRPr="006B18F6">
        <w:t>Законы</w:t>
      </w:r>
      <w:r w:rsidRPr="006B18F6">
        <w:rPr>
          <w:spacing w:val="-2"/>
        </w:rPr>
        <w:t xml:space="preserve"> </w:t>
      </w:r>
      <w:r w:rsidRPr="006B18F6">
        <w:t>сохранения</w:t>
      </w:r>
      <w:r w:rsidRPr="006B18F6">
        <w:rPr>
          <w:spacing w:val="-2"/>
        </w:rPr>
        <w:t xml:space="preserve"> </w:t>
      </w:r>
      <w:r w:rsidRPr="006B18F6">
        <w:t>в</w:t>
      </w:r>
      <w:r w:rsidRPr="006B18F6">
        <w:rPr>
          <w:spacing w:val="-2"/>
        </w:rPr>
        <w:t xml:space="preserve"> механике:</w:t>
      </w:r>
      <w:bookmarkEnd w:id="156"/>
    </w:p>
    <w:p w:rsidR="0082219A" w:rsidRPr="006B18F6" w:rsidRDefault="00096B32" w:rsidP="006B18F6">
      <w:pPr>
        <w:pStyle w:val="a3"/>
        <w:spacing w:line="360" w:lineRule="auto"/>
        <w:ind w:left="0" w:firstLine="720"/>
        <w:jc w:val="left"/>
      </w:pPr>
      <w:r w:rsidRPr="006B18F6">
        <w:t>Импульс</w:t>
      </w:r>
      <w:r w:rsidRPr="006B18F6">
        <w:rPr>
          <w:spacing w:val="80"/>
        </w:rPr>
        <w:t xml:space="preserve"> </w:t>
      </w:r>
      <w:r w:rsidRPr="006B18F6">
        <w:t>материальной</w:t>
      </w:r>
      <w:r w:rsidRPr="006B18F6">
        <w:rPr>
          <w:spacing w:val="80"/>
        </w:rPr>
        <w:t xml:space="preserve"> </w:t>
      </w:r>
      <w:r w:rsidRPr="006B18F6">
        <w:t>точки</w:t>
      </w:r>
      <w:r w:rsidRPr="006B18F6">
        <w:rPr>
          <w:spacing w:val="80"/>
        </w:rPr>
        <w:t xml:space="preserve"> </w:t>
      </w:r>
      <w:r w:rsidRPr="006B18F6">
        <w:t>(тела),</w:t>
      </w:r>
      <w:r w:rsidRPr="006B18F6">
        <w:rPr>
          <w:spacing w:val="80"/>
        </w:rPr>
        <w:t xml:space="preserve"> </w:t>
      </w:r>
      <w:r w:rsidRPr="006B18F6">
        <w:t>системы</w:t>
      </w:r>
      <w:r w:rsidRPr="006B18F6">
        <w:rPr>
          <w:spacing w:val="80"/>
        </w:rPr>
        <w:t xml:space="preserve"> </w:t>
      </w:r>
      <w:r w:rsidRPr="006B18F6">
        <w:t>материальных</w:t>
      </w:r>
      <w:r w:rsidRPr="006B18F6">
        <w:rPr>
          <w:spacing w:val="80"/>
        </w:rPr>
        <w:t xml:space="preserve"> </w:t>
      </w:r>
      <w:r w:rsidRPr="006B18F6">
        <w:t>точек.</w:t>
      </w:r>
      <w:r w:rsidRPr="006B18F6">
        <w:rPr>
          <w:spacing w:val="80"/>
        </w:rPr>
        <w:t xml:space="preserve"> </w:t>
      </w:r>
      <w:r w:rsidRPr="006B18F6">
        <w:t>Импульс</w:t>
      </w:r>
      <w:r w:rsidRPr="006B18F6">
        <w:rPr>
          <w:spacing w:val="80"/>
        </w:rPr>
        <w:t xml:space="preserve"> </w:t>
      </w:r>
      <w:r w:rsidRPr="006B18F6">
        <w:t>силы</w:t>
      </w:r>
      <w:r w:rsidRPr="006B18F6">
        <w:rPr>
          <w:spacing w:val="80"/>
        </w:rPr>
        <w:t xml:space="preserve"> </w:t>
      </w:r>
      <w:r w:rsidRPr="006B18F6">
        <w:t>и изменение импульса тела. Закон сохранения импульса. Реактивное движение.</w:t>
      </w:r>
    </w:p>
    <w:p w:rsidR="0082219A" w:rsidRPr="006B18F6" w:rsidRDefault="00096B32" w:rsidP="006B18F6">
      <w:pPr>
        <w:pStyle w:val="a3"/>
        <w:spacing w:line="360" w:lineRule="auto"/>
        <w:ind w:left="0" w:firstLine="720"/>
        <w:jc w:val="left"/>
      </w:pPr>
      <w:r w:rsidRPr="006B18F6">
        <w:t>Работа</w:t>
      </w:r>
      <w:r w:rsidRPr="006B18F6">
        <w:rPr>
          <w:spacing w:val="-4"/>
        </w:rPr>
        <w:t xml:space="preserve"> </w:t>
      </w:r>
      <w:r w:rsidRPr="006B18F6">
        <w:t>силы.</w:t>
      </w:r>
      <w:r w:rsidRPr="006B18F6">
        <w:rPr>
          <w:spacing w:val="-2"/>
        </w:rPr>
        <w:t xml:space="preserve"> </w:t>
      </w:r>
      <w:r w:rsidRPr="006B18F6">
        <w:t>Мощность</w:t>
      </w:r>
      <w:r w:rsidRPr="006B18F6">
        <w:rPr>
          <w:spacing w:val="-1"/>
        </w:rPr>
        <w:t xml:space="preserve"> </w:t>
      </w:r>
      <w:r w:rsidRPr="006B18F6">
        <w:rPr>
          <w:spacing w:val="-2"/>
        </w:rPr>
        <w:t>силы.</w:t>
      </w:r>
    </w:p>
    <w:p w:rsidR="0082219A" w:rsidRPr="006B18F6" w:rsidRDefault="00096B32" w:rsidP="006B18F6">
      <w:pPr>
        <w:pStyle w:val="a3"/>
        <w:spacing w:line="360" w:lineRule="auto"/>
        <w:ind w:left="0" w:firstLine="720"/>
        <w:jc w:val="left"/>
      </w:pPr>
      <w:r w:rsidRPr="006B18F6">
        <w:t>Кинетическая энергия материальной точки. Теорема об изменении кинетической энергии. Потенциальная</w:t>
      </w:r>
      <w:r w:rsidRPr="006B18F6">
        <w:rPr>
          <w:spacing w:val="80"/>
          <w:w w:val="150"/>
        </w:rPr>
        <w:t xml:space="preserve"> </w:t>
      </w:r>
      <w:r w:rsidRPr="006B18F6">
        <w:t>энергия.</w:t>
      </w:r>
      <w:r w:rsidRPr="006B18F6">
        <w:rPr>
          <w:spacing w:val="80"/>
          <w:w w:val="150"/>
        </w:rPr>
        <w:t xml:space="preserve"> </w:t>
      </w:r>
      <w:r w:rsidRPr="006B18F6">
        <w:t>Потенциальная</w:t>
      </w:r>
      <w:r w:rsidRPr="006B18F6">
        <w:rPr>
          <w:spacing w:val="80"/>
          <w:w w:val="150"/>
        </w:rPr>
        <w:t xml:space="preserve"> </w:t>
      </w:r>
      <w:r w:rsidRPr="006B18F6">
        <w:t>энергия</w:t>
      </w:r>
      <w:r w:rsidRPr="006B18F6">
        <w:rPr>
          <w:spacing w:val="80"/>
          <w:w w:val="150"/>
        </w:rPr>
        <w:t xml:space="preserve"> </w:t>
      </w:r>
      <w:r w:rsidRPr="006B18F6">
        <w:t>упруго</w:t>
      </w:r>
      <w:r w:rsidRPr="006B18F6">
        <w:rPr>
          <w:spacing w:val="80"/>
          <w:w w:val="150"/>
        </w:rPr>
        <w:t xml:space="preserve"> </w:t>
      </w:r>
      <w:r w:rsidRPr="006B18F6">
        <w:t>деформированной</w:t>
      </w:r>
      <w:r w:rsidRPr="006B18F6">
        <w:rPr>
          <w:spacing w:val="80"/>
          <w:w w:val="150"/>
        </w:rPr>
        <w:t xml:space="preserve"> </w:t>
      </w:r>
      <w:r w:rsidRPr="006B18F6">
        <w:t>пружины.</w:t>
      </w:r>
    </w:p>
    <w:p w:rsidR="0082219A" w:rsidRPr="006B18F6" w:rsidRDefault="00096B32" w:rsidP="006B18F6">
      <w:pPr>
        <w:pStyle w:val="a3"/>
        <w:spacing w:line="360" w:lineRule="auto"/>
        <w:ind w:left="0" w:firstLine="720"/>
        <w:jc w:val="left"/>
      </w:pPr>
      <w:r w:rsidRPr="006B18F6">
        <w:t>Потенциальная</w:t>
      </w:r>
      <w:r w:rsidRPr="006B18F6">
        <w:rPr>
          <w:spacing w:val="-6"/>
        </w:rPr>
        <w:t xml:space="preserve"> </w:t>
      </w:r>
      <w:r w:rsidRPr="006B18F6">
        <w:t>энергия</w:t>
      </w:r>
      <w:r w:rsidRPr="006B18F6">
        <w:rPr>
          <w:spacing w:val="-6"/>
        </w:rPr>
        <w:t xml:space="preserve"> </w:t>
      </w:r>
      <w:r w:rsidRPr="006B18F6">
        <w:t>тела</w:t>
      </w:r>
      <w:r w:rsidRPr="006B18F6">
        <w:rPr>
          <w:spacing w:val="-5"/>
        </w:rPr>
        <w:t xml:space="preserve"> </w:t>
      </w:r>
      <w:r w:rsidRPr="006B18F6">
        <w:t>вблизи</w:t>
      </w:r>
      <w:r w:rsidRPr="006B18F6">
        <w:rPr>
          <w:spacing w:val="-5"/>
        </w:rPr>
        <w:t xml:space="preserve"> </w:t>
      </w:r>
      <w:r w:rsidRPr="006B18F6">
        <w:t>поверхности</w:t>
      </w:r>
      <w:r w:rsidRPr="006B18F6">
        <w:rPr>
          <w:spacing w:val="-2"/>
        </w:rPr>
        <w:t xml:space="preserve"> Земли.</w:t>
      </w:r>
    </w:p>
    <w:p w:rsidR="0082219A" w:rsidRPr="006B18F6" w:rsidRDefault="00096B32" w:rsidP="006B18F6">
      <w:pPr>
        <w:pStyle w:val="a3"/>
        <w:tabs>
          <w:tab w:val="left" w:pos="2972"/>
          <w:tab w:val="left" w:pos="3320"/>
          <w:tab w:val="left" w:pos="5351"/>
          <w:tab w:val="left" w:pos="6142"/>
          <w:tab w:val="left" w:pos="6950"/>
          <w:tab w:val="left" w:pos="7903"/>
          <w:tab w:val="left" w:pos="9946"/>
          <w:tab w:val="left" w:pos="10519"/>
        </w:tabs>
        <w:spacing w:line="360" w:lineRule="auto"/>
        <w:ind w:left="0" w:firstLine="720"/>
        <w:jc w:val="left"/>
      </w:pPr>
      <w:r w:rsidRPr="006B18F6">
        <w:rPr>
          <w:spacing w:val="-2"/>
        </w:rPr>
        <w:t>Потенциальные</w:t>
      </w:r>
      <w:r w:rsidR="00E739C3" w:rsidRPr="006B18F6">
        <w:t xml:space="preserve">  </w:t>
      </w:r>
      <w:r w:rsidRPr="006B18F6">
        <w:rPr>
          <w:spacing w:val="-10"/>
        </w:rPr>
        <w:t>и</w:t>
      </w:r>
      <w:r w:rsidR="00E739C3" w:rsidRPr="006B18F6">
        <w:t xml:space="preserve">  </w:t>
      </w:r>
      <w:r w:rsidRPr="006B18F6">
        <w:rPr>
          <w:spacing w:val="-2"/>
        </w:rPr>
        <w:t>непотенциальные</w:t>
      </w:r>
      <w:r w:rsidR="00E739C3" w:rsidRPr="006B18F6">
        <w:t xml:space="preserve">  </w:t>
      </w:r>
      <w:r w:rsidRPr="006B18F6">
        <w:rPr>
          <w:spacing w:val="-2"/>
        </w:rPr>
        <w:t>силы.</w:t>
      </w:r>
      <w:r w:rsidR="00E739C3" w:rsidRPr="006B18F6">
        <w:t xml:space="preserve">  </w:t>
      </w:r>
      <w:r w:rsidRPr="006B18F6">
        <w:rPr>
          <w:spacing w:val="-2"/>
        </w:rPr>
        <w:t>Связь</w:t>
      </w:r>
      <w:r w:rsidR="00E739C3" w:rsidRPr="006B18F6">
        <w:t xml:space="preserve">  </w:t>
      </w:r>
      <w:r w:rsidRPr="006B18F6">
        <w:rPr>
          <w:spacing w:val="-2"/>
        </w:rPr>
        <w:t>работы</w:t>
      </w:r>
      <w:r w:rsidR="00E739C3" w:rsidRPr="006B18F6">
        <w:t xml:space="preserve">  </w:t>
      </w:r>
      <w:r w:rsidRPr="006B18F6">
        <w:rPr>
          <w:spacing w:val="-2"/>
        </w:rPr>
        <w:t>непотенциальных</w:t>
      </w:r>
      <w:r w:rsidR="00E739C3" w:rsidRPr="006B18F6">
        <w:t xml:space="preserve">  </w:t>
      </w:r>
      <w:r w:rsidRPr="006B18F6">
        <w:rPr>
          <w:spacing w:val="-4"/>
        </w:rPr>
        <w:t>сил</w:t>
      </w:r>
      <w:r w:rsidR="00E739C3" w:rsidRPr="006B18F6">
        <w:t xml:space="preserve">  </w:t>
      </w:r>
      <w:r w:rsidRPr="006B18F6">
        <w:rPr>
          <w:spacing w:val="-10"/>
        </w:rPr>
        <w:t xml:space="preserve">с </w:t>
      </w:r>
      <w:r w:rsidRPr="006B18F6">
        <w:t>изменением механической энергии системы тел. Закон сохранения механической энергии.</w:t>
      </w:r>
    </w:p>
    <w:p w:rsidR="0082219A" w:rsidRPr="006B18F6" w:rsidRDefault="00096B32" w:rsidP="006B18F6">
      <w:pPr>
        <w:pStyle w:val="a3"/>
        <w:spacing w:line="360" w:lineRule="auto"/>
        <w:ind w:left="0" w:firstLine="720"/>
        <w:jc w:val="left"/>
      </w:pPr>
      <w:r w:rsidRPr="006B18F6">
        <w:t>Упругие</w:t>
      </w:r>
      <w:r w:rsidRPr="006B18F6">
        <w:rPr>
          <w:spacing w:val="-6"/>
        </w:rPr>
        <w:t xml:space="preserve"> </w:t>
      </w:r>
      <w:r w:rsidRPr="006B18F6">
        <w:t>и</w:t>
      </w:r>
      <w:r w:rsidRPr="006B18F6">
        <w:rPr>
          <w:spacing w:val="-5"/>
        </w:rPr>
        <w:t xml:space="preserve"> </w:t>
      </w:r>
      <w:r w:rsidRPr="006B18F6">
        <w:t>неупругие</w:t>
      </w:r>
      <w:r w:rsidRPr="006B18F6">
        <w:rPr>
          <w:spacing w:val="-3"/>
        </w:rPr>
        <w:t xml:space="preserve"> </w:t>
      </w:r>
      <w:r w:rsidRPr="006B18F6">
        <w:rPr>
          <w:spacing w:val="-2"/>
        </w:rPr>
        <w:t>столкновения.</w:t>
      </w:r>
    </w:p>
    <w:p w:rsidR="0082219A" w:rsidRPr="006B18F6" w:rsidRDefault="00096B32" w:rsidP="006B18F6">
      <w:pPr>
        <w:pStyle w:val="a3"/>
        <w:spacing w:line="360" w:lineRule="auto"/>
        <w:ind w:left="0" w:firstLine="720"/>
        <w:jc w:val="left"/>
      </w:pPr>
      <w:r w:rsidRPr="006B18F6">
        <w:t>Технические</w:t>
      </w:r>
      <w:r w:rsidRPr="006B18F6">
        <w:rPr>
          <w:spacing w:val="-2"/>
        </w:rPr>
        <w:t xml:space="preserve"> </w:t>
      </w:r>
      <w:r w:rsidRPr="006B18F6">
        <w:t>устройства</w:t>
      </w:r>
      <w:r w:rsidRPr="006B18F6">
        <w:rPr>
          <w:spacing w:val="-3"/>
        </w:rPr>
        <w:t xml:space="preserve"> </w:t>
      </w:r>
      <w:r w:rsidRPr="006B18F6">
        <w:t>и</w:t>
      </w:r>
      <w:r w:rsidRPr="006B18F6">
        <w:rPr>
          <w:spacing w:val="-2"/>
        </w:rPr>
        <w:t xml:space="preserve"> </w:t>
      </w:r>
      <w:r w:rsidRPr="006B18F6">
        <w:t>практическое</w:t>
      </w:r>
      <w:r w:rsidRPr="006B18F6">
        <w:rPr>
          <w:spacing w:val="-3"/>
        </w:rPr>
        <w:t xml:space="preserve"> </w:t>
      </w:r>
      <w:r w:rsidRPr="006B18F6">
        <w:t>применение:</w:t>
      </w:r>
      <w:r w:rsidRPr="006B18F6">
        <w:rPr>
          <w:spacing w:val="-2"/>
        </w:rPr>
        <w:t xml:space="preserve"> </w:t>
      </w:r>
      <w:r w:rsidRPr="006B18F6">
        <w:t>водомёт, копёр,</w:t>
      </w:r>
      <w:r w:rsidRPr="006B18F6">
        <w:rPr>
          <w:spacing w:val="-4"/>
        </w:rPr>
        <w:t xml:space="preserve"> </w:t>
      </w:r>
      <w:r w:rsidRPr="006B18F6">
        <w:t>пружинный</w:t>
      </w:r>
      <w:r w:rsidRPr="006B18F6">
        <w:rPr>
          <w:spacing w:val="-2"/>
        </w:rPr>
        <w:t xml:space="preserve"> </w:t>
      </w:r>
      <w:r w:rsidRPr="006B18F6">
        <w:t>пистолет, движение ракет.</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Закон</w:t>
      </w:r>
      <w:r w:rsidRPr="006B18F6">
        <w:rPr>
          <w:spacing w:val="-15"/>
        </w:rPr>
        <w:t xml:space="preserve"> </w:t>
      </w:r>
      <w:r w:rsidRPr="006B18F6">
        <w:t>сохранения</w:t>
      </w:r>
      <w:r w:rsidRPr="006B18F6">
        <w:rPr>
          <w:spacing w:val="-15"/>
        </w:rPr>
        <w:t xml:space="preserve"> </w:t>
      </w:r>
      <w:r w:rsidRPr="006B18F6">
        <w:t>импульса. Реактивное движение.</w:t>
      </w:r>
    </w:p>
    <w:p w:rsidR="0082219A" w:rsidRPr="006B18F6" w:rsidRDefault="00096B32" w:rsidP="006B18F6">
      <w:pPr>
        <w:pStyle w:val="a3"/>
        <w:spacing w:line="360" w:lineRule="auto"/>
        <w:ind w:left="0" w:firstLine="720"/>
        <w:jc w:val="left"/>
      </w:pPr>
      <w:r w:rsidRPr="006B18F6">
        <w:t>Переход</w:t>
      </w:r>
      <w:r w:rsidRPr="006B18F6">
        <w:rPr>
          <w:spacing w:val="-7"/>
        </w:rPr>
        <w:t xml:space="preserve"> </w:t>
      </w:r>
      <w:r w:rsidRPr="006B18F6">
        <w:t>потенциальной</w:t>
      </w:r>
      <w:r w:rsidRPr="006B18F6">
        <w:rPr>
          <w:spacing w:val="-7"/>
        </w:rPr>
        <w:t xml:space="preserve"> </w:t>
      </w:r>
      <w:r w:rsidRPr="006B18F6">
        <w:t>энергии</w:t>
      </w:r>
      <w:r w:rsidRPr="006B18F6">
        <w:rPr>
          <w:spacing w:val="-7"/>
        </w:rPr>
        <w:t xml:space="preserve"> </w:t>
      </w:r>
      <w:r w:rsidRPr="006B18F6">
        <w:t>в</w:t>
      </w:r>
      <w:r w:rsidRPr="006B18F6">
        <w:rPr>
          <w:spacing w:val="-8"/>
        </w:rPr>
        <w:t xml:space="preserve"> </w:t>
      </w:r>
      <w:r w:rsidRPr="006B18F6">
        <w:t>кинетическую</w:t>
      </w:r>
      <w:r w:rsidRPr="006B18F6">
        <w:rPr>
          <w:spacing w:val="-5"/>
        </w:rPr>
        <w:t xml:space="preserve"> </w:t>
      </w:r>
      <w:r w:rsidRPr="006B18F6">
        <w:t>и</w:t>
      </w:r>
      <w:r w:rsidRPr="006B18F6">
        <w:rPr>
          <w:spacing w:val="-7"/>
        </w:rPr>
        <w:t xml:space="preserve"> </w:t>
      </w:r>
      <w:r w:rsidRPr="006B18F6">
        <w:t>обратно. Ученический эксперимент, лабораторные работы</w:t>
      </w:r>
    </w:p>
    <w:p w:rsidR="0082219A" w:rsidRPr="006B18F6" w:rsidRDefault="00096B32" w:rsidP="006B18F6">
      <w:pPr>
        <w:pStyle w:val="a3"/>
        <w:spacing w:line="360" w:lineRule="auto"/>
        <w:ind w:left="0" w:firstLine="720"/>
        <w:jc w:val="left"/>
      </w:pPr>
      <w:r w:rsidRPr="006B18F6">
        <w:t>Изучение</w:t>
      </w:r>
      <w:r w:rsidRPr="006B18F6">
        <w:rPr>
          <w:spacing w:val="-5"/>
        </w:rPr>
        <w:t xml:space="preserve"> </w:t>
      </w:r>
      <w:r w:rsidRPr="006B18F6">
        <w:t>абсолютно</w:t>
      </w:r>
      <w:r w:rsidRPr="006B18F6">
        <w:rPr>
          <w:spacing w:val="-4"/>
        </w:rPr>
        <w:t xml:space="preserve"> </w:t>
      </w:r>
      <w:r w:rsidRPr="006B18F6">
        <w:t>неупругого удара</w:t>
      </w:r>
      <w:r w:rsidRPr="006B18F6">
        <w:rPr>
          <w:spacing w:val="-3"/>
        </w:rPr>
        <w:t xml:space="preserve"> </w:t>
      </w:r>
      <w:r w:rsidRPr="006B18F6">
        <w:t>с</w:t>
      </w:r>
      <w:r w:rsidRPr="006B18F6">
        <w:rPr>
          <w:spacing w:val="-5"/>
        </w:rPr>
        <w:t xml:space="preserve"> </w:t>
      </w:r>
      <w:r w:rsidRPr="006B18F6">
        <w:t>помощью</w:t>
      </w:r>
      <w:r w:rsidRPr="006B18F6">
        <w:rPr>
          <w:spacing w:val="-4"/>
        </w:rPr>
        <w:t xml:space="preserve"> </w:t>
      </w:r>
      <w:r w:rsidRPr="006B18F6">
        <w:t>двух</w:t>
      </w:r>
      <w:r w:rsidRPr="006B18F6">
        <w:rPr>
          <w:spacing w:val="-2"/>
        </w:rPr>
        <w:t xml:space="preserve"> </w:t>
      </w:r>
      <w:r w:rsidRPr="006B18F6">
        <w:t>одинаковых</w:t>
      </w:r>
      <w:r w:rsidRPr="006B18F6">
        <w:rPr>
          <w:spacing w:val="-5"/>
        </w:rPr>
        <w:t xml:space="preserve"> </w:t>
      </w:r>
      <w:r w:rsidRPr="006B18F6">
        <w:t>нитяных</w:t>
      </w:r>
      <w:r w:rsidRPr="006B18F6">
        <w:rPr>
          <w:spacing w:val="-1"/>
        </w:rPr>
        <w:t xml:space="preserve"> </w:t>
      </w:r>
      <w:r w:rsidRPr="006B18F6">
        <w:rPr>
          <w:spacing w:val="-2"/>
        </w:rPr>
        <w:t>маятников.</w:t>
      </w:r>
    </w:p>
    <w:p w:rsidR="0082219A" w:rsidRPr="006B18F6" w:rsidRDefault="00096B32" w:rsidP="006B18F6">
      <w:pPr>
        <w:pStyle w:val="a3"/>
        <w:spacing w:line="360" w:lineRule="auto"/>
        <w:ind w:left="0" w:firstLine="720"/>
      </w:pPr>
      <w:r w:rsidRPr="006B18F6">
        <w:t>Исследование связи работы силы с изменением механической энергии тела на примере растяжения резинового жгута.</w:t>
      </w:r>
    </w:p>
    <w:p w:rsidR="0082219A" w:rsidRPr="006B18F6" w:rsidRDefault="00096B32" w:rsidP="006B18F6">
      <w:pPr>
        <w:pStyle w:val="1"/>
        <w:spacing w:before="0" w:line="360" w:lineRule="auto"/>
        <w:ind w:left="0" w:firstLine="720"/>
        <w:rPr>
          <w:b w:val="0"/>
        </w:rPr>
      </w:pPr>
      <w:bookmarkStart w:id="157" w:name="_Toc216086868"/>
      <w:r w:rsidRPr="006B18F6">
        <w:rPr>
          <w:u w:val="single"/>
        </w:rPr>
        <w:t>Раздел 3. Молекулярная физика и термодинамика.</w:t>
      </w:r>
      <w:r w:rsidRPr="006B18F6">
        <w:t xml:space="preserve"> Тема</w:t>
      </w:r>
      <w:r w:rsidRPr="006B18F6">
        <w:rPr>
          <w:spacing w:val="-6"/>
        </w:rPr>
        <w:t xml:space="preserve"> </w:t>
      </w:r>
      <w:r w:rsidRPr="006B18F6">
        <w:t>1.</w:t>
      </w:r>
      <w:r w:rsidRPr="006B18F6">
        <w:rPr>
          <w:spacing w:val="-4"/>
        </w:rPr>
        <w:t xml:space="preserve"> </w:t>
      </w:r>
      <w:r w:rsidRPr="006B18F6">
        <w:t>Основы</w:t>
      </w:r>
      <w:r w:rsidRPr="006B18F6">
        <w:rPr>
          <w:spacing w:val="-4"/>
        </w:rPr>
        <w:t xml:space="preserve"> </w:t>
      </w:r>
      <w:r w:rsidRPr="006B18F6">
        <w:t>молекулярно-кинетической</w:t>
      </w:r>
      <w:r w:rsidRPr="006B18F6">
        <w:rPr>
          <w:spacing w:val="-5"/>
        </w:rPr>
        <w:t xml:space="preserve"> </w:t>
      </w:r>
      <w:r w:rsidRPr="006B18F6">
        <w:rPr>
          <w:spacing w:val="-2"/>
        </w:rPr>
        <w:t>теории</w:t>
      </w:r>
      <w:r w:rsidRPr="006B18F6">
        <w:rPr>
          <w:b w:val="0"/>
          <w:spacing w:val="-2"/>
        </w:rPr>
        <w:t>:</w:t>
      </w:r>
      <w:bookmarkEnd w:id="157"/>
    </w:p>
    <w:p w:rsidR="0082219A" w:rsidRPr="006B18F6" w:rsidRDefault="00096B32" w:rsidP="006B18F6">
      <w:pPr>
        <w:pStyle w:val="a3"/>
        <w:spacing w:line="360" w:lineRule="auto"/>
        <w:ind w:left="0" w:firstLine="720"/>
      </w:pPr>
      <w:r w:rsidRPr="006B18F6">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82219A" w:rsidRPr="006B18F6" w:rsidRDefault="00096B32" w:rsidP="006B18F6">
      <w:pPr>
        <w:pStyle w:val="a3"/>
        <w:spacing w:line="360" w:lineRule="auto"/>
        <w:ind w:left="0" w:firstLine="720"/>
      </w:pPr>
      <w:r w:rsidRPr="006B18F6">
        <w:lastRenderedPageBreak/>
        <w:t>Тепловое</w:t>
      </w:r>
      <w:r w:rsidRPr="006B18F6">
        <w:rPr>
          <w:spacing w:val="-7"/>
        </w:rPr>
        <w:t xml:space="preserve"> </w:t>
      </w:r>
      <w:r w:rsidRPr="006B18F6">
        <w:t>равновесие.</w:t>
      </w:r>
      <w:r w:rsidRPr="006B18F6">
        <w:rPr>
          <w:spacing w:val="-2"/>
        </w:rPr>
        <w:t xml:space="preserve"> </w:t>
      </w:r>
      <w:r w:rsidRPr="006B18F6">
        <w:t>Температура</w:t>
      </w:r>
      <w:r w:rsidRPr="006B18F6">
        <w:rPr>
          <w:spacing w:val="-3"/>
        </w:rPr>
        <w:t xml:space="preserve"> </w:t>
      </w:r>
      <w:r w:rsidRPr="006B18F6">
        <w:t>и</w:t>
      </w:r>
      <w:r w:rsidRPr="006B18F6">
        <w:rPr>
          <w:spacing w:val="-2"/>
        </w:rPr>
        <w:t xml:space="preserve"> </w:t>
      </w:r>
      <w:r w:rsidRPr="006B18F6">
        <w:t>её</w:t>
      </w:r>
      <w:r w:rsidRPr="006B18F6">
        <w:rPr>
          <w:spacing w:val="-4"/>
        </w:rPr>
        <w:t xml:space="preserve"> </w:t>
      </w:r>
      <w:r w:rsidRPr="006B18F6">
        <w:t>измерение.</w:t>
      </w:r>
      <w:r w:rsidRPr="006B18F6">
        <w:rPr>
          <w:spacing w:val="-2"/>
        </w:rPr>
        <w:t xml:space="preserve"> </w:t>
      </w:r>
      <w:r w:rsidRPr="006B18F6">
        <w:t>Шкала</w:t>
      </w:r>
      <w:r w:rsidRPr="006B18F6">
        <w:rPr>
          <w:spacing w:val="-3"/>
        </w:rPr>
        <w:t xml:space="preserve"> </w:t>
      </w:r>
      <w:r w:rsidRPr="006B18F6">
        <w:t xml:space="preserve">температур </w:t>
      </w:r>
      <w:r w:rsidRPr="006B18F6">
        <w:rPr>
          <w:spacing w:val="-2"/>
        </w:rPr>
        <w:t>Цельсия.</w:t>
      </w:r>
    </w:p>
    <w:p w:rsidR="0082219A" w:rsidRPr="006B18F6" w:rsidRDefault="00096B32" w:rsidP="006B18F6">
      <w:pPr>
        <w:pStyle w:val="a3"/>
        <w:spacing w:line="360" w:lineRule="auto"/>
        <w:ind w:left="0" w:firstLine="720"/>
      </w:pPr>
      <w:r w:rsidRPr="006B18F6">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 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82219A" w:rsidRPr="006B18F6" w:rsidRDefault="00096B32" w:rsidP="006B18F6">
      <w:pPr>
        <w:pStyle w:val="a3"/>
        <w:spacing w:line="360" w:lineRule="auto"/>
        <w:ind w:left="0" w:firstLine="720"/>
      </w:pPr>
      <w:r w:rsidRPr="006B18F6">
        <w:t>Технические</w:t>
      </w:r>
      <w:r w:rsidRPr="006B18F6">
        <w:rPr>
          <w:spacing w:val="-6"/>
        </w:rPr>
        <w:t xml:space="preserve"> </w:t>
      </w:r>
      <w:r w:rsidRPr="006B18F6">
        <w:t>устройства</w:t>
      </w:r>
      <w:r w:rsidRPr="006B18F6">
        <w:rPr>
          <w:spacing w:val="-8"/>
        </w:rPr>
        <w:t xml:space="preserve"> </w:t>
      </w:r>
      <w:r w:rsidRPr="006B18F6">
        <w:t>и</w:t>
      </w:r>
      <w:r w:rsidRPr="006B18F6">
        <w:rPr>
          <w:spacing w:val="-7"/>
        </w:rPr>
        <w:t xml:space="preserve"> </w:t>
      </w:r>
      <w:r w:rsidRPr="006B18F6">
        <w:t>практическое</w:t>
      </w:r>
      <w:r w:rsidRPr="006B18F6">
        <w:rPr>
          <w:spacing w:val="-8"/>
        </w:rPr>
        <w:t xml:space="preserve"> </w:t>
      </w:r>
      <w:r w:rsidRPr="006B18F6">
        <w:t>применение:</w:t>
      </w:r>
      <w:r w:rsidRPr="006B18F6">
        <w:rPr>
          <w:spacing w:val="-7"/>
        </w:rPr>
        <w:t xml:space="preserve"> </w:t>
      </w:r>
      <w:r w:rsidRPr="006B18F6">
        <w:t>термометр,</w:t>
      </w:r>
      <w:r w:rsidRPr="006B18F6">
        <w:rPr>
          <w:spacing w:val="-7"/>
        </w:rPr>
        <w:t xml:space="preserve"> </w:t>
      </w:r>
      <w:r w:rsidRPr="006B18F6">
        <w:t xml:space="preserve">барометр. </w:t>
      </w:r>
      <w:r w:rsidRPr="006B18F6">
        <w:rPr>
          <w:spacing w:val="-2"/>
        </w:rPr>
        <w:t>Демонстрации.</w:t>
      </w:r>
    </w:p>
    <w:p w:rsidR="0082219A" w:rsidRPr="006B18F6" w:rsidRDefault="00096B32" w:rsidP="006B18F6">
      <w:pPr>
        <w:pStyle w:val="a3"/>
        <w:spacing w:line="360" w:lineRule="auto"/>
        <w:ind w:left="0" w:firstLine="720"/>
      </w:pPr>
      <w:r w:rsidRPr="006B18F6">
        <w:t xml:space="preserve">Опыты, доказывающие дискретное строение вещества, фотографии молекул органических </w:t>
      </w:r>
      <w:r w:rsidRPr="006B18F6">
        <w:rPr>
          <w:spacing w:val="-2"/>
        </w:rPr>
        <w:t>соединений.</w:t>
      </w:r>
    </w:p>
    <w:p w:rsidR="0082219A" w:rsidRPr="006B18F6" w:rsidRDefault="00096B32" w:rsidP="006B18F6">
      <w:pPr>
        <w:pStyle w:val="a3"/>
        <w:spacing w:line="360" w:lineRule="auto"/>
        <w:ind w:left="0" w:firstLine="720"/>
        <w:jc w:val="left"/>
      </w:pPr>
      <w:r w:rsidRPr="006B18F6">
        <w:t>Опыты</w:t>
      </w:r>
      <w:r w:rsidRPr="006B18F6">
        <w:rPr>
          <w:spacing w:val="-7"/>
        </w:rPr>
        <w:t xml:space="preserve"> </w:t>
      </w:r>
      <w:r w:rsidRPr="006B18F6">
        <w:t>по</w:t>
      </w:r>
      <w:r w:rsidRPr="006B18F6">
        <w:rPr>
          <w:spacing w:val="-7"/>
        </w:rPr>
        <w:t xml:space="preserve"> </w:t>
      </w:r>
      <w:r w:rsidRPr="006B18F6">
        <w:t>диффузии</w:t>
      </w:r>
      <w:r w:rsidRPr="006B18F6">
        <w:rPr>
          <w:spacing w:val="-7"/>
        </w:rPr>
        <w:t xml:space="preserve"> </w:t>
      </w:r>
      <w:r w:rsidRPr="006B18F6">
        <w:t>жидкостей</w:t>
      </w:r>
      <w:r w:rsidRPr="006B18F6">
        <w:rPr>
          <w:spacing w:val="-7"/>
        </w:rPr>
        <w:t xml:space="preserve"> </w:t>
      </w:r>
      <w:r w:rsidRPr="006B18F6">
        <w:t>и</w:t>
      </w:r>
      <w:r w:rsidRPr="006B18F6">
        <w:rPr>
          <w:spacing w:val="-7"/>
        </w:rPr>
        <w:t xml:space="preserve"> </w:t>
      </w:r>
      <w:r w:rsidRPr="006B18F6">
        <w:t>газов. Модель броуновского движения.</w:t>
      </w:r>
    </w:p>
    <w:p w:rsidR="0082219A" w:rsidRPr="006B18F6" w:rsidRDefault="00096B32" w:rsidP="006B18F6">
      <w:pPr>
        <w:pStyle w:val="a3"/>
        <w:spacing w:line="360" w:lineRule="auto"/>
        <w:ind w:left="0" w:firstLine="720"/>
        <w:jc w:val="left"/>
      </w:pPr>
      <w:r w:rsidRPr="006B18F6">
        <w:t>Модель</w:t>
      </w:r>
      <w:r w:rsidRPr="006B18F6">
        <w:rPr>
          <w:spacing w:val="-4"/>
        </w:rPr>
        <w:t xml:space="preserve"> </w:t>
      </w:r>
      <w:r w:rsidRPr="006B18F6">
        <w:t>опыта</w:t>
      </w:r>
      <w:r w:rsidRPr="006B18F6">
        <w:rPr>
          <w:spacing w:val="-3"/>
        </w:rPr>
        <w:t xml:space="preserve"> </w:t>
      </w:r>
      <w:r w:rsidRPr="006B18F6">
        <w:rPr>
          <w:spacing w:val="-2"/>
        </w:rPr>
        <w:t>Штерна.</w:t>
      </w:r>
    </w:p>
    <w:p w:rsidR="0082219A" w:rsidRPr="006B18F6" w:rsidRDefault="00096B32" w:rsidP="006B18F6">
      <w:pPr>
        <w:pStyle w:val="a3"/>
        <w:spacing w:line="360" w:lineRule="auto"/>
        <w:ind w:left="0" w:firstLine="720"/>
        <w:jc w:val="left"/>
      </w:pPr>
      <w:r w:rsidRPr="006B18F6">
        <w:t>Опыты,</w:t>
      </w:r>
      <w:r w:rsidRPr="006B18F6">
        <w:rPr>
          <w:spacing w:val="-9"/>
        </w:rPr>
        <w:t xml:space="preserve"> </w:t>
      </w:r>
      <w:r w:rsidRPr="006B18F6">
        <w:t>доказывающие</w:t>
      </w:r>
      <w:r w:rsidRPr="006B18F6">
        <w:rPr>
          <w:spacing w:val="-10"/>
        </w:rPr>
        <w:t xml:space="preserve"> </w:t>
      </w:r>
      <w:r w:rsidRPr="006B18F6">
        <w:t>существование</w:t>
      </w:r>
      <w:r w:rsidRPr="006B18F6">
        <w:rPr>
          <w:spacing w:val="-10"/>
        </w:rPr>
        <w:t xml:space="preserve"> </w:t>
      </w:r>
      <w:r w:rsidRPr="006B18F6">
        <w:t>межмолекулярного</w:t>
      </w:r>
      <w:r w:rsidRPr="006B18F6">
        <w:rPr>
          <w:spacing w:val="-9"/>
        </w:rPr>
        <w:t xml:space="preserve"> </w:t>
      </w:r>
      <w:r w:rsidRPr="006B18F6">
        <w:t>взаимодействия. Модель, иллюстрирующая природу давления газа на стенки сосуда.</w:t>
      </w:r>
    </w:p>
    <w:p w:rsidR="0082219A" w:rsidRPr="006B18F6" w:rsidRDefault="00096B32" w:rsidP="006B18F6">
      <w:pPr>
        <w:pStyle w:val="a3"/>
        <w:spacing w:line="360" w:lineRule="auto"/>
        <w:ind w:left="0" w:firstLine="720"/>
        <w:jc w:val="left"/>
      </w:pPr>
      <w:r w:rsidRPr="006B18F6">
        <w:t>Опыты,</w:t>
      </w:r>
      <w:r w:rsidRPr="006B18F6">
        <w:rPr>
          <w:spacing w:val="-7"/>
        </w:rPr>
        <w:t xml:space="preserve"> </w:t>
      </w:r>
      <w:r w:rsidRPr="006B18F6">
        <w:t>иллюстрирующие</w:t>
      </w:r>
      <w:r w:rsidRPr="006B18F6">
        <w:rPr>
          <w:spacing w:val="-6"/>
        </w:rPr>
        <w:t xml:space="preserve"> </w:t>
      </w:r>
      <w:r w:rsidRPr="006B18F6">
        <w:t>уравнение</w:t>
      </w:r>
      <w:r w:rsidRPr="006B18F6">
        <w:rPr>
          <w:spacing w:val="-8"/>
        </w:rPr>
        <w:t xml:space="preserve"> </w:t>
      </w:r>
      <w:r w:rsidRPr="006B18F6">
        <w:t>состояния</w:t>
      </w:r>
      <w:r w:rsidRPr="006B18F6">
        <w:rPr>
          <w:spacing w:val="-7"/>
        </w:rPr>
        <w:t xml:space="preserve"> </w:t>
      </w:r>
      <w:r w:rsidRPr="006B18F6">
        <w:t>идеального</w:t>
      </w:r>
      <w:r w:rsidRPr="006B18F6">
        <w:rPr>
          <w:spacing w:val="-7"/>
        </w:rPr>
        <w:t xml:space="preserve"> </w:t>
      </w:r>
      <w:r w:rsidRPr="006B18F6">
        <w:t>газа,</w:t>
      </w:r>
      <w:r w:rsidRPr="006B18F6">
        <w:rPr>
          <w:spacing w:val="-7"/>
        </w:rPr>
        <w:t xml:space="preserve"> </w:t>
      </w:r>
      <w:r w:rsidRPr="006B18F6">
        <w:t>изопроцессы. Ученический эксперимент, лабораторные работы</w:t>
      </w:r>
    </w:p>
    <w:p w:rsidR="0082219A" w:rsidRPr="006B18F6" w:rsidRDefault="00096B32" w:rsidP="006B18F6">
      <w:pPr>
        <w:pStyle w:val="a3"/>
        <w:spacing w:line="360" w:lineRule="auto"/>
        <w:ind w:left="0" w:firstLine="720"/>
        <w:jc w:val="left"/>
      </w:pPr>
      <w:r w:rsidRPr="006B18F6">
        <w:t>Определение</w:t>
      </w:r>
      <w:r w:rsidRPr="006B18F6">
        <w:rPr>
          <w:spacing w:val="40"/>
        </w:rPr>
        <w:t xml:space="preserve"> </w:t>
      </w:r>
      <w:r w:rsidRPr="006B18F6">
        <w:t>массы</w:t>
      </w:r>
      <w:r w:rsidRPr="006B18F6">
        <w:rPr>
          <w:spacing w:val="40"/>
        </w:rPr>
        <w:t xml:space="preserve"> </w:t>
      </w:r>
      <w:r w:rsidRPr="006B18F6">
        <w:t>воздуха</w:t>
      </w:r>
      <w:r w:rsidRPr="006B18F6">
        <w:rPr>
          <w:spacing w:val="40"/>
        </w:rPr>
        <w:t xml:space="preserve"> </w:t>
      </w:r>
      <w:r w:rsidRPr="006B18F6">
        <w:t>в</w:t>
      </w:r>
      <w:r w:rsidRPr="006B18F6">
        <w:rPr>
          <w:spacing w:val="40"/>
        </w:rPr>
        <w:t xml:space="preserve"> </w:t>
      </w:r>
      <w:r w:rsidRPr="006B18F6">
        <w:t>классной</w:t>
      </w:r>
      <w:r w:rsidRPr="006B18F6">
        <w:rPr>
          <w:spacing w:val="40"/>
        </w:rPr>
        <w:t xml:space="preserve"> </w:t>
      </w:r>
      <w:r w:rsidRPr="006B18F6">
        <w:t>комнате</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измерений</w:t>
      </w:r>
      <w:r w:rsidRPr="006B18F6">
        <w:rPr>
          <w:spacing w:val="40"/>
        </w:rPr>
        <w:t xml:space="preserve"> </w:t>
      </w:r>
      <w:r w:rsidRPr="006B18F6">
        <w:t>объёма</w:t>
      </w:r>
      <w:r w:rsidRPr="006B18F6">
        <w:rPr>
          <w:spacing w:val="40"/>
        </w:rPr>
        <w:t xml:space="preserve"> </w:t>
      </w:r>
      <w:r w:rsidRPr="006B18F6">
        <w:t>комнаты, давления и температуры воздуха в ней.</w:t>
      </w:r>
    </w:p>
    <w:p w:rsidR="0082219A" w:rsidRPr="006B18F6" w:rsidRDefault="00096B32" w:rsidP="006B18F6">
      <w:pPr>
        <w:pStyle w:val="a3"/>
        <w:spacing w:line="360" w:lineRule="auto"/>
        <w:ind w:left="0" w:firstLine="720"/>
        <w:jc w:val="left"/>
      </w:pPr>
      <w:r w:rsidRPr="006B18F6">
        <w:t>Исследование</w:t>
      </w:r>
      <w:r w:rsidRPr="006B18F6">
        <w:rPr>
          <w:spacing w:val="-7"/>
        </w:rPr>
        <w:t xml:space="preserve"> </w:t>
      </w:r>
      <w:r w:rsidRPr="006B18F6">
        <w:t>зависимости</w:t>
      </w:r>
      <w:r w:rsidRPr="006B18F6">
        <w:rPr>
          <w:spacing w:val="-3"/>
        </w:rPr>
        <w:t xml:space="preserve"> </w:t>
      </w:r>
      <w:r w:rsidRPr="006B18F6">
        <w:t>между</w:t>
      </w:r>
      <w:r w:rsidRPr="006B18F6">
        <w:rPr>
          <w:spacing w:val="-8"/>
        </w:rPr>
        <w:t xml:space="preserve"> </w:t>
      </w:r>
      <w:r w:rsidRPr="006B18F6">
        <w:t>параметрами</w:t>
      </w:r>
      <w:r w:rsidRPr="006B18F6">
        <w:rPr>
          <w:spacing w:val="-4"/>
        </w:rPr>
        <w:t xml:space="preserve"> </w:t>
      </w:r>
      <w:r w:rsidRPr="006B18F6">
        <w:t>состояния</w:t>
      </w:r>
      <w:r w:rsidRPr="006B18F6">
        <w:rPr>
          <w:spacing w:val="-4"/>
        </w:rPr>
        <w:t xml:space="preserve"> </w:t>
      </w:r>
      <w:r w:rsidRPr="006B18F6">
        <w:t>разреженного</w:t>
      </w:r>
      <w:r w:rsidRPr="006B18F6">
        <w:rPr>
          <w:spacing w:val="-3"/>
        </w:rPr>
        <w:t xml:space="preserve"> </w:t>
      </w:r>
      <w:r w:rsidRPr="006B18F6">
        <w:rPr>
          <w:spacing w:val="-2"/>
        </w:rPr>
        <w:t>газа.</w:t>
      </w:r>
    </w:p>
    <w:p w:rsidR="0082219A" w:rsidRPr="006B18F6" w:rsidRDefault="00096B32" w:rsidP="006B18F6">
      <w:pPr>
        <w:pStyle w:val="1"/>
        <w:spacing w:before="0" w:line="360" w:lineRule="auto"/>
        <w:ind w:left="0" w:firstLine="720"/>
      </w:pPr>
      <w:bookmarkStart w:id="158" w:name="_Toc216086869"/>
      <w:r w:rsidRPr="006B18F6">
        <w:t>Тема</w:t>
      </w:r>
      <w:r w:rsidRPr="006B18F6">
        <w:rPr>
          <w:spacing w:val="-1"/>
        </w:rPr>
        <w:t xml:space="preserve"> </w:t>
      </w:r>
      <w:r w:rsidRPr="006B18F6">
        <w:t>2.</w:t>
      </w:r>
      <w:r w:rsidRPr="006B18F6">
        <w:rPr>
          <w:spacing w:val="-1"/>
        </w:rPr>
        <w:t xml:space="preserve"> </w:t>
      </w:r>
      <w:r w:rsidRPr="006B18F6">
        <w:t xml:space="preserve">Основы </w:t>
      </w:r>
      <w:r w:rsidRPr="006B18F6">
        <w:rPr>
          <w:spacing w:val="-2"/>
        </w:rPr>
        <w:t>термодинамики:</w:t>
      </w:r>
      <w:bookmarkEnd w:id="158"/>
    </w:p>
    <w:p w:rsidR="0082219A" w:rsidRPr="006B18F6" w:rsidRDefault="00096B32" w:rsidP="006B18F6">
      <w:pPr>
        <w:pStyle w:val="a3"/>
        <w:spacing w:line="360" w:lineRule="auto"/>
        <w:ind w:left="0" w:firstLine="720"/>
      </w:pPr>
      <w:r w:rsidRPr="006B18F6">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82219A" w:rsidRPr="006B18F6" w:rsidRDefault="00096B32" w:rsidP="006B18F6">
      <w:pPr>
        <w:pStyle w:val="a3"/>
        <w:spacing w:line="360" w:lineRule="auto"/>
        <w:ind w:left="0" w:firstLine="720"/>
      </w:pPr>
      <w:r w:rsidRPr="006B18F6">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82219A" w:rsidRPr="006B18F6" w:rsidRDefault="00096B32" w:rsidP="006B18F6">
      <w:pPr>
        <w:pStyle w:val="a3"/>
        <w:spacing w:line="360" w:lineRule="auto"/>
        <w:ind w:left="0" w:firstLine="720"/>
      </w:pPr>
      <w:r w:rsidRPr="006B18F6">
        <w:t>Второй</w:t>
      </w:r>
      <w:r w:rsidRPr="006B18F6">
        <w:rPr>
          <w:spacing w:val="-4"/>
        </w:rPr>
        <w:t xml:space="preserve"> </w:t>
      </w:r>
      <w:r w:rsidRPr="006B18F6">
        <w:t>закон</w:t>
      </w:r>
      <w:r w:rsidRPr="006B18F6">
        <w:rPr>
          <w:spacing w:val="-5"/>
        </w:rPr>
        <w:t xml:space="preserve"> </w:t>
      </w:r>
      <w:r w:rsidRPr="006B18F6">
        <w:t>термодинамики.</w:t>
      </w:r>
      <w:r w:rsidRPr="006B18F6">
        <w:rPr>
          <w:spacing w:val="-5"/>
        </w:rPr>
        <w:t xml:space="preserve"> </w:t>
      </w:r>
      <w:r w:rsidRPr="006B18F6">
        <w:t>Необратимость</w:t>
      </w:r>
      <w:r w:rsidRPr="006B18F6">
        <w:rPr>
          <w:spacing w:val="-5"/>
        </w:rPr>
        <w:t xml:space="preserve"> </w:t>
      </w:r>
      <w:r w:rsidRPr="006B18F6">
        <w:t>процессов</w:t>
      </w:r>
      <w:r w:rsidRPr="006B18F6">
        <w:rPr>
          <w:spacing w:val="-6"/>
        </w:rPr>
        <w:t xml:space="preserve"> </w:t>
      </w:r>
      <w:r w:rsidRPr="006B18F6">
        <w:t>в</w:t>
      </w:r>
      <w:r w:rsidRPr="006B18F6">
        <w:rPr>
          <w:spacing w:val="-2"/>
        </w:rPr>
        <w:t xml:space="preserve"> природе.</w:t>
      </w:r>
    </w:p>
    <w:p w:rsidR="0082219A" w:rsidRPr="006B18F6" w:rsidRDefault="00096B32" w:rsidP="006B18F6">
      <w:pPr>
        <w:pStyle w:val="a3"/>
        <w:spacing w:line="360" w:lineRule="auto"/>
        <w:ind w:left="0" w:firstLine="720"/>
      </w:pPr>
      <w:r w:rsidRPr="006B18F6">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2219A" w:rsidRPr="006B18F6" w:rsidRDefault="00096B32" w:rsidP="006B18F6">
      <w:pPr>
        <w:pStyle w:val="a3"/>
        <w:spacing w:line="360" w:lineRule="auto"/>
        <w:ind w:left="0" w:firstLine="720"/>
      </w:pPr>
      <w:r w:rsidRPr="006B18F6">
        <w:t>Технические устройства и практическое применение: двигатель внутреннего сгорания, бытовой холодильник, кондиционер.</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pPr>
      <w:r w:rsidRPr="006B18F6">
        <w:t>Изменение внутренней энергии тела при совершении работы:</w:t>
      </w:r>
      <w:r w:rsidRPr="006B18F6">
        <w:rPr>
          <w:spacing w:val="-1"/>
        </w:rPr>
        <w:t xml:space="preserve"> </w:t>
      </w:r>
      <w:r w:rsidRPr="006B18F6">
        <w:t xml:space="preserve">вылет пробки из </w:t>
      </w:r>
      <w:r w:rsidRPr="006B18F6">
        <w:lastRenderedPageBreak/>
        <w:t xml:space="preserve">бутылки под действием сжатого воздуха, нагревание эфира в латунной трубке путём трения </w:t>
      </w:r>
      <w:r w:rsidRPr="006B18F6">
        <w:rPr>
          <w:spacing w:val="-2"/>
        </w:rPr>
        <w:t>(видеодемонстрация).</w:t>
      </w:r>
    </w:p>
    <w:p w:rsidR="0082219A" w:rsidRPr="006B18F6" w:rsidRDefault="00096B32" w:rsidP="006B18F6">
      <w:pPr>
        <w:pStyle w:val="a3"/>
        <w:spacing w:line="360" w:lineRule="auto"/>
        <w:ind w:left="0" w:firstLine="720"/>
        <w:jc w:val="left"/>
      </w:pPr>
      <w:r w:rsidRPr="006B18F6">
        <w:t>Изменение внутренней энергии (температуры) тела при теплопередаче. Опыт</w:t>
      </w:r>
      <w:r w:rsidRPr="006B18F6">
        <w:rPr>
          <w:spacing w:val="-4"/>
        </w:rPr>
        <w:t xml:space="preserve"> </w:t>
      </w:r>
      <w:r w:rsidRPr="006B18F6">
        <w:t>по</w:t>
      </w:r>
      <w:r w:rsidRPr="006B18F6">
        <w:rPr>
          <w:spacing w:val="-4"/>
        </w:rPr>
        <w:t xml:space="preserve"> </w:t>
      </w:r>
      <w:r w:rsidRPr="006B18F6">
        <w:t>адиабатному</w:t>
      </w:r>
      <w:r w:rsidRPr="006B18F6">
        <w:rPr>
          <w:spacing w:val="-12"/>
        </w:rPr>
        <w:t xml:space="preserve"> </w:t>
      </w:r>
      <w:r w:rsidRPr="006B18F6">
        <w:t>расширению</w:t>
      </w:r>
      <w:r w:rsidRPr="006B18F6">
        <w:rPr>
          <w:spacing w:val="-4"/>
        </w:rPr>
        <w:t xml:space="preserve"> </w:t>
      </w:r>
      <w:r w:rsidRPr="006B18F6">
        <w:t>воздуха</w:t>
      </w:r>
      <w:r w:rsidRPr="006B18F6">
        <w:rPr>
          <w:spacing w:val="-5"/>
        </w:rPr>
        <w:t xml:space="preserve"> </w:t>
      </w:r>
      <w:r w:rsidRPr="006B18F6">
        <w:t>(опыт</w:t>
      </w:r>
      <w:r w:rsidRPr="006B18F6">
        <w:rPr>
          <w:spacing w:val="-4"/>
        </w:rPr>
        <w:t xml:space="preserve"> </w:t>
      </w:r>
      <w:r w:rsidRPr="006B18F6">
        <w:t>с</w:t>
      </w:r>
      <w:r w:rsidRPr="006B18F6">
        <w:rPr>
          <w:spacing w:val="-5"/>
        </w:rPr>
        <w:t xml:space="preserve"> </w:t>
      </w:r>
      <w:r w:rsidRPr="006B18F6">
        <w:t>воздушным</w:t>
      </w:r>
      <w:r w:rsidRPr="006B18F6">
        <w:rPr>
          <w:spacing w:val="-6"/>
        </w:rPr>
        <w:t xml:space="preserve"> </w:t>
      </w:r>
      <w:r w:rsidRPr="006B18F6">
        <w:t>огнивом).</w:t>
      </w:r>
    </w:p>
    <w:p w:rsidR="0082219A" w:rsidRPr="006B18F6" w:rsidRDefault="00096B32" w:rsidP="006B18F6">
      <w:pPr>
        <w:pStyle w:val="a3"/>
        <w:spacing w:line="360" w:lineRule="auto"/>
        <w:ind w:left="0" w:firstLine="720"/>
        <w:jc w:val="left"/>
      </w:pPr>
      <w:r w:rsidRPr="006B18F6">
        <w:t>Модели</w:t>
      </w:r>
      <w:r w:rsidRPr="006B18F6">
        <w:rPr>
          <w:spacing w:val="-6"/>
        </w:rPr>
        <w:t xml:space="preserve"> </w:t>
      </w:r>
      <w:r w:rsidRPr="006B18F6">
        <w:t>паровой</w:t>
      </w:r>
      <w:r w:rsidRPr="006B18F6">
        <w:rPr>
          <w:spacing w:val="-6"/>
        </w:rPr>
        <w:t xml:space="preserve"> </w:t>
      </w:r>
      <w:r w:rsidRPr="006B18F6">
        <w:t>турбины,</w:t>
      </w:r>
      <w:r w:rsidRPr="006B18F6">
        <w:rPr>
          <w:spacing w:val="-6"/>
        </w:rPr>
        <w:t xml:space="preserve"> </w:t>
      </w:r>
      <w:r w:rsidRPr="006B18F6">
        <w:t>двигателя</w:t>
      </w:r>
      <w:r w:rsidRPr="006B18F6">
        <w:rPr>
          <w:spacing w:val="-6"/>
        </w:rPr>
        <w:t xml:space="preserve"> </w:t>
      </w:r>
      <w:r w:rsidRPr="006B18F6">
        <w:t>внутреннего</w:t>
      </w:r>
      <w:r w:rsidRPr="006B18F6">
        <w:rPr>
          <w:spacing w:val="-6"/>
        </w:rPr>
        <w:t xml:space="preserve"> </w:t>
      </w:r>
      <w:r w:rsidRPr="006B18F6">
        <w:t>сгорания,</w:t>
      </w:r>
      <w:r w:rsidRPr="006B18F6">
        <w:rPr>
          <w:spacing w:val="-6"/>
        </w:rPr>
        <w:t xml:space="preserve"> </w:t>
      </w:r>
      <w:r w:rsidRPr="006B18F6">
        <w:t>реактивного</w:t>
      </w:r>
      <w:r w:rsidRPr="006B18F6">
        <w:rPr>
          <w:spacing w:val="-6"/>
        </w:rPr>
        <w:t xml:space="preserve"> </w:t>
      </w:r>
      <w:r w:rsidRPr="006B18F6">
        <w:t>двигателя. Ученический эксперимент, лабораторные работы</w:t>
      </w:r>
    </w:p>
    <w:p w:rsidR="0082219A" w:rsidRPr="006B18F6" w:rsidRDefault="00096B32" w:rsidP="006B18F6">
      <w:pPr>
        <w:pStyle w:val="a3"/>
        <w:spacing w:line="360" w:lineRule="auto"/>
        <w:ind w:left="0" w:firstLine="720"/>
        <w:jc w:val="left"/>
      </w:pPr>
      <w:r w:rsidRPr="006B18F6">
        <w:t>Измерение</w:t>
      </w:r>
      <w:r w:rsidRPr="006B18F6">
        <w:rPr>
          <w:spacing w:val="-5"/>
        </w:rPr>
        <w:t xml:space="preserve"> </w:t>
      </w:r>
      <w:r w:rsidRPr="006B18F6">
        <w:t>удельной</w:t>
      </w:r>
      <w:r w:rsidRPr="006B18F6">
        <w:rPr>
          <w:spacing w:val="-5"/>
        </w:rPr>
        <w:t xml:space="preserve"> </w:t>
      </w:r>
      <w:r w:rsidRPr="006B18F6">
        <w:rPr>
          <w:spacing w:val="-2"/>
        </w:rPr>
        <w:t>теплоёмкости.</w:t>
      </w:r>
    </w:p>
    <w:p w:rsidR="0082219A" w:rsidRPr="006B18F6" w:rsidRDefault="00096B32" w:rsidP="006B18F6">
      <w:pPr>
        <w:pStyle w:val="1"/>
        <w:spacing w:before="0" w:line="360" w:lineRule="auto"/>
        <w:ind w:left="0" w:firstLine="720"/>
      </w:pPr>
      <w:bookmarkStart w:id="159" w:name="_Toc216086870"/>
      <w:r w:rsidRPr="006B18F6">
        <w:t>Тема</w:t>
      </w:r>
      <w:r w:rsidRPr="006B18F6">
        <w:rPr>
          <w:spacing w:val="-4"/>
        </w:rPr>
        <w:t xml:space="preserve"> </w:t>
      </w:r>
      <w:r w:rsidRPr="006B18F6">
        <w:t>3.</w:t>
      </w:r>
      <w:r w:rsidRPr="006B18F6">
        <w:rPr>
          <w:spacing w:val="-2"/>
        </w:rPr>
        <w:t xml:space="preserve"> </w:t>
      </w:r>
      <w:r w:rsidRPr="006B18F6">
        <w:t>Агрегатные</w:t>
      </w:r>
      <w:r w:rsidRPr="006B18F6">
        <w:rPr>
          <w:spacing w:val="-3"/>
        </w:rPr>
        <w:t xml:space="preserve"> </w:t>
      </w:r>
      <w:r w:rsidRPr="006B18F6">
        <w:t>состояния</w:t>
      </w:r>
      <w:r w:rsidRPr="006B18F6">
        <w:rPr>
          <w:spacing w:val="-2"/>
        </w:rPr>
        <w:t xml:space="preserve"> </w:t>
      </w:r>
      <w:r w:rsidRPr="006B18F6">
        <w:t>вещества.</w:t>
      </w:r>
      <w:r w:rsidRPr="006B18F6">
        <w:rPr>
          <w:spacing w:val="-1"/>
        </w:rPr>
        <w:t xml:space="preserve"> </w:t>
      </w:r>
      <w:r w:rsidRPr="006B18F6">
        <w:t>Фазовые</w:t>
      </w:r>
      <w:r w:rsidRPr="006B18F6">
        <w:rPr>
          <w:spacing w:val="-3"/>
        </w:rPr>
        <w:t xml:space="preserve"> </w:t>
      </w:r>
      <w:r w:rsidRPr="006B18F6">
        <w:rPr>
          <w:spacing w:val="-2"/>
        </w:rPr>
        <w:t>переходы:</w:t>
      </w:r>
      <w:bookmarkEnd w:id="159"/>
    </w:p>
    <w:p w:rsidR="0082219A" w:rsidRPr="006B18F6" w:rsidRDefault="00096B32" w:rsidP="006B18F6">
      <w:pPr>
        <w:pStyle w:val="a3"/>
        <w:spacing w:line="360" w:lineRule="auto"/>
        <w:ind w:left="0" w:firstLine="720"/>
      </w:pPr>
      <w:r w:rsidRPr="006B18F6">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82219A" w:rsidRPr="006B18F6" w:rsidRDefault="00096B32" w:rsidP="006B18F6">
      <w:pPr>
        <w:pStyle w:val="a3"/>
        <w:spacing w:line="360" w:lineRule="auto"/>
        <w:ind w:left="0" w:firstLine="720"/>
      </w:pPr>
      <w:r w:rsidRPr="006B18F6">
        <w:t>Твёрдое тело. Кристаллические и аморфные тела. Анизотропия свойств кристаллов.</w:t>
      </w:r>
      <w:r w:rsidRPr="006B18F6">
        <w:rPr>
          <w:spacing w:val="40"/>
        </w:rPr>
        <w:t xml:space="preserve"> </w:t>
      </w:r>
      <w:r w:rsidRPr="006B18F6">
        <w:t>Жидкие кристаллы. Современные материалы. Плавление и кристаллизация. Удельная теплота плавления. Сублимация.</w:t>
      </w:r>
    </w:p>
    <w:p w:rsidR="0082219A" w:rsidRPr="006B18F6" w:rsidRDefault="00096B32" w:rsidP="006B18F6">
      <w:pPr>
        <w:pStyle w:val="a3"/>
        <w:spacing w:line="360" w:lineRule="auto"/>
        <w:ind w:left="0" w:firstLine="720"/>
      </w:pPr>
      <w:r w:rsidRPr="006B18F6">
        <w:t>Уравнение</w:t>
      </w:r>
      <w:r w:rsidRPr="006B18F6">
        <w:rPr>
          <w:spacing w:val="-5"/>
        </w:rPr>
        <w:t xml:space="preserve"> </w:t>
      </w:r>
      <w:r w:rsidRPr="006B18F6">
        <w:t>теплового</w:t>
      </w:r>
      <w:r w:rsidRPr="006B18F6">
        <w:rPr>
          <w:spacing w:val="-3"/>
        </w:rPr>
        <w:t xml:space="preserve"> </w:t>
      </w:r>
      <w:r w:rsidRPr="006B18F6">
        <w:rPr>
          <w:spacing w:val="-2"/>
        </w:rPr>
        <w:t>баланса.</w:t>
      </w:r>
    </w:p>
    <w:p w:rsidR="0082219A" w:rsidRPr="006B18F6" w:rsidRDefault="00096B32" w:rsidP="006B18F6">
      <w:pPr>
        <w:pStyle w:val="a3"/>
        <w:spacing w:line="360" w:lineRule="auto"/>
        <w:ind w:left="0" w:firstLine="720"/>
      </w:pPr>
      <w:r w:rsidRPr="006B18F6">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Свойства насыщенных паров. Кипение</w:t>
      </w:r>
      <w:r w:rsidRPr="006B18F6">
        <w:rPr>
          <w:spacing w:val="-12"/>
        </w:rPr>
        <w:t xml:space="preserve"> </w:t>
      </w:r>
      <w:r w:rsidRPr="006B18F6">
        <w:t>при</w:t>
      </w:r>
      <w:r w:rsidRPr="006B18F6">
        <w:rPr>
          <w:spacing w:val="-12"/>
        </w:rPr>
        <w:t xml:space="preserve"> </w:t>
      </w:r>
      <w:r w:rsidRPr="006B18F6">
        <w:t>пониженном</w:t>
      </w:r>
      <w:r w:rsidRPr="006B18F6">
        <w:rPr>
          <w:spacing w:val="-12"/>
        </w:rPr>
        <w:t xml:space="preserve"> </w:t>
      </w:r>
      <w:r w:rsidRPr="006B18F6">
        <w:t>давлении. Способы измерения влажности.</w:t>
      </w:r>
    </w:p>
    <w:p w:rsidR="0082219A" w:rsidRPr="006B18F6" w:rsidRDefault="00096B32" w:rsidP="006B18F6">
      <w:pPr>
        <w:pStyle w:val="a3"/>
        <w:spacing w:line="360" w:lineRule="auto"/>
        <w:ind w:left="0" w:firstLine="720"/>
        <w:jc w:val="left"/>
      </w:pPr>
      <w:r w:rsidRPr="006B18F6">
        <w:t>Наблюдение</w:t>
      </w:r>
      <w:r w:rsidRPr="006B18F6">
        <w:rPr>
          <w:spacing w:val="-8"/>
        </w:rPr>
        <w:t xml:space="preserve"> </w:t>
      </w:r>
      <w:r w:rsidRPr="006B18F6">
        <w:t>нагревания</w:t>
      </w:r>
      <w:r w:rsidRPr="006B18F6">
        <w:rPr>
          <w:spacing w:val="-7"/>
        </w:rPr>
        <w:t xml:space="preserve"> </w:t>
      </w:r>
      <w:r w:rsidRPr="006B18F6">
        <w:t>и</w:t>
      </w:r>
      <w:r w:rsidRPr="006B18F6">
        <w:rPr>
          <w:spacing w:val="-7"/>
        </w:rPr>
        <w:t xml:space="preserve"> </w:t>
      </w:r>
      <w:r w:rsidRPr="006B18F6">
        <w:t>плавления</w:t>
      </w:r>
      <w:r w:rsidRPr="006B18F6">
        <w:rPr>
          <w:spacing w:val="-10"/>
        </w:rPr>
        <w:t xml:space="preserve"> </w:t>
      </w:r>
      <w:r w:rsidRPr="006B18F6">
        <w:t>кристаллического</w:t>
      </w:r>
      <w:r w:rsidRPr="006B18F6">
        <w:rPr>
          <w:spacing w:val="-7"/>
        </w:rPr>
        <w:t xml:space="preserve"> </w:t>
      </w:r>
      <w:r w:rsidRPr="006B18F6">
        <w:t>вещества. Демонстрация кристаллов.</w:t>
      </w:r>
    </w:p>
    <w:p w:rsidR="0082219A" w:rsidRPr="006B18F6" w:rsidRDefault="00096B32" w:rsidP="006B18F6">
      <w:pPr>
        <w:pStyle w:val="a3"/>
        <w:spacing w:line="360" w:lineRule="auto"/>
        <w:ind w:left="0" w:firstLine="720"/>
        <w:jc w:val="left"/>
      </w:pPr>
      <w:r w:rsidRPr="006B18F6">
        <w:t>Ученический</w:t>
      </w:r>
      <w:r w:rsidRPr="006B18F6">
        <w:rPr>
          <w:spacing w:val="-12"/>
        </w:rPr>
        <w:t xml:space="preserve"> </w:t>
      </w:r>
      <w:r w:rsidRPr="006B18F6">
        <w:t>эксперимент,</w:t>
      </w:r>
      <w:r w:rsidRPr="006B18F6">
        <w:rPr>
          <w:spacing w:val="-12"/>
        </w:rPr>
        <w:t xml:space="preserve"> </w:t>
      </w:r>
      <w:r w:rsidRPr="006B18F6">
        <w:t>лабораторные</w:t>
      </w:r>
      <w:r w:rsidRPr="006B18F6">
        <w:rPr>
          <w:spacing w:val="-13"/>
        </w:rPr>
        <w:t xml:space="preserve"> </w:t>
      </w:r>
      <w:r w:rsidRPr="006B18F6">
        <w:t>работы Измерение относительной влажности воздуха.</w:t>
      </w:r>
    </w:p>
    <w:p w:rsidR="0082219A" w:rsidRPr="006B18F6" w:rsidRDefault="00096B32" w:rsidP="006B18F6">
      <w:pPr>
        <w:spacing w:line="360" w:lineRule="auto"/>
        <w:ind w:firstLine="720"/>
        <w:rPr>
          <w:b/>
          <w:sz w:val="24"/>
          <w:szCs w:val="24"/>
        </w:rPr>
      </w:pPr>
      <w:r w:rsidRPr="006B18F6">
        <w:rPr>
          <w:b/>
          <w:sz w:val="24"/>
          <w:szCs w:val="24"/>
          <w:u w:val="single"/>
        </w:rPr>
        <w:t>Раздел</w:t>
      </w:r>
      <w:r w:rsidRPr="006B18F6">
        <w:rPr>
          <w:b/>
          <w:spacing w:val="-3"/>
          <w:sz w:val="24"/>
          <w:szCs w:val="24"/>
          <w:u w:val="single"/>
        </w:rPr>
        <w:t xml:space="preserve"> </w:t>
      </w:r>
      <w:r w:rsidRPr="006B18F6">
        <w:rPr>
          <w:b/>
          <w:sz w:val="24"/>
          <w:szCs w:val="24"/>
          <w:u w:val="single"/>
        </w:rPr>
        <w:t>4.</w:t>
      </w:r>
      <w:r w:rsidRPr="006B18F6">
        <w:rPr>
          <w:b/>
          <w:spacing w:val="-1"/>
          <w:sz w:val="24"/>
          <w:szCs w:val="24"/>
          <w:u w:val="single"/>
        </w:rPr>
        <w:t xml:space="preserve"> </w:t>
      </w:r>
      <w:r w:rsidRPr="006B18F6">
        <w:rPr>
          <w:b/>
          <w:spacing w:val="-2"/>
          <w:sz w:val="24"/>
          <w:szCs w:val="24"/>
          <w:u w:val="single"/>
        </w:rPr>
        <w:t>Электродинамика.</w:t>
      </w:r>
    </w:p>
    <w:p w:rsidR="0082219A" w:rsidRPr="006B18F6" w:rsidRDefault="00096B32" w:rsidP="006B18F6">
      <w:pPr>
        <w:pStyle w:val="1"/>
        <w:spacing w:before="0" w:line="360" w:lineRule="auto"/>
        <w:ind w:left="0" w:firstLine="720"/>
        <w:jc w:val="left"/>
      </w:pPr>
      <w:bookmarkStart w:id="160" w:name="_Toc216086871"/>
      <w:r w:rsidRPr="006B18F6">
        <w:t>Тема</w:t>
      </w:r>
      <w:r w:rsidRPr="006B18F6">
        <w:rPr>
          <w:spacing w:val="-1"/>
        </w:rPr>
        <w:t xml:space="preserve"> </w:t>
      </w:r>
      <w:r w:rsidRPr="006B18F6">
        <w:t xml:space="preserve">1. </w:t>
      </w:r>
      <w:r w:rsidRPr="006B18F6">
        <w:rPr>
          <w:spacing w:val="-2"/>
        </w:rPr>
        <w:t>Электростатика:</w:t>
      </w:r>
      <w:bookmarkEnd w:id="160"/>
    </w:p>
    <w:p w:rsidR="0082219A" w:rsidRPr="006B18F6" w:rsidRDefault="00096B32" w:rsidP="006B18F6">
      <w:pPr>
        <w:pStyle w:val="a3"/>
        <w:spacing w:line="360" w:lineRule="auto"/>
        <w:ind w:left="0" w:firstLine="720"/>
      </w:pPr>
      <w:r w:rsidRPr="006B18F6">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82219A" w:rsidRPr="006B18F6" w:rsidRDefault="00096B32" w:rsidP="006B18F6">
      <w:pPr>
        <w:pStyle w:val="a3"/>
        <w:spacing w:line="360" w:lineRule="auto"/>
        <w:ind w:left="0" w:firstLine="720"/>
      </w:pPr>
      <w:r w:rsidRPr="006B18F6">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82219A" w:rsidRPr="006B18F6" w:rsidRDefault="00096B32" w:rsidP="006B18F6">
      <w:pPr>
        <w:pStyle w:val="a3"/>
        <w:spacing w:line="360" w:lineRule="auto"/>
        <w:ind w:left="0" w:firstLine="720"/>
      </w:pPr>
      <w:r w:rsidRPr="006B18F6">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82219A" w:rsidRPr="006B18F6" w:rsidRDefault="00096B32" w:rsidP="006B18F6">
      <w:pPr>
        <w:pStyle w:val="a3"/>
        <w:spacing w:line="360" w:lineRule="auto"/>
        <w:ind w:left="0" w:firstLine="720"/>
      </w:pPr>
      <w:r w:rsidRPr="006B18F6">
        <w:t xml:space="preserve">Электроёмкость. Конденсатор. Электроёмкость плоского конденсатора. Энергия </w:t>
      </w:r>
      <w:r w:rsidRPr="006B18F6">
        <w:lastRenderedPageBreak/>
        <w:t>заряженного конденсатора.</w:t>
      </w:r>
    </w:p>
    <w:p w:rsidR="0082219A" w:rsidRPr="006B18F6" w:rsidRDefault="00096B32" w:rsidP="006B18F6">
      <w:pPr>
        <w:pStyle w:val="a3"/>
        <w:spacing w:line="360" w:lineRule="auto"/>
        <w:ind w:left="0" w:firstLine="720"/>
      </w:pPr>
      <w:r w:rsidRPr="006B18F6">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Устройство</w:t>
      </w:r>
      <w:r w:rsidRPr="006B18F6">
        <w:rPr>
          <w:spacing w:val="-9"/>
        </w:rPr>
        <w:t xml:space="preserve"> </w:t>
      </w:r>
      <w:r w:rsidRPr="006B18F6">
        <w:t>и</w:t>
      </w:r>
      <w:r w:rsidRPr="006B18F6">
        <w:rPr>
          <w:spacing w:val="-8"/>
        </w:rPr>
        <w:t xml:space="preserve"> </w:t>
      </w:r>
      <w:r w:rsidRPr="006B18F6">
        <w:t>принцип</w:t>
      </w:r>
      <w:r w:rsidRPr="006B18F6">
        <w:rPr>
          <w:spacing w:val="-11"/>
        </w:rPr>
        <w:t xml:space="preserve"> </w:t>
      </w:r>
      <w:r w:rsidRPr="006B18F6">
        <w:t>действия</w:t>
      </w:r>
      <w:r w:rsidRPr="006B18F6">
        <w:rPr>
          <w:spacing w:val="-9"/>
        </w:rPr>
        <w:t xml:space="preserve"> </w:t>
      </w:r>
      <w:r w:rsidRPr="006B18F6">
        <w:t>электрометра. Взаимодействие наэлектризованных тел.</w:t>
      </w:r>
    </w:p>
    <w:p w:rsidR="0082219A" w:rsidRPr="006B18F6" w:rsidRDefault="00096B32" w:rsidP="006B18F6">
      <w:pPr>
        <w:pStyle w:val="a3"/>
        <w:spacing w:line="360" w:lineRule="auto"/>
        <w:ind w:left="0" w:firstLine="720"/>
        <w:jc w:val="left"/>
      </w:pPr>
      <w:r w:rsidRPr="006B18F6">
        <w:t>Электрическое поле заряженных тел. Проводники</w:t>
      </w:r>
      <w:r w:rsidRPr="006B18F6">
        <w:rPr>
          <w:spacing w:val="-12"/>
        </w:rPr>
        <w:t xml:space="preserve"> </w:t>
      </w:r>
      <w:r w:rsidRPr="006B18F6">
        <w:t>в</w:t>
      </w:r>
      <w:r w:rsidRPr="006B18F6">
        <w:rPr>
          <w:spacing w:val="-12"/>
        </w:rPr>
        <w:t xml:space="preserve"> </w:t>
      </w:r>
      <w:r w:rsidRPr="006B18F6">
        <w:t>электростатическом</w:t>
      </w:r>
      <w:r w:rsidRPr="006B18F6">
        <w:rPr>
          <w:spacing w:val="-12"/>
        </w:rPr>
        <w:t xml:space="preserve"> </w:t>
      </w:r>
      <w:r w:rsidRPr="006B18F6">
        <w:t>поле. Электростатическая защита.</w:t>
      </w:r>
    </w:p>
    <w:p w:rsidR="0082219A" w:rsidRPr="006B18F6" w:rsidRDefault="00096B32" w:rsidP="006B18F6">
      <w:pPr>
        <w:pStyle w:val="a3"/>
        <w:spacing w:line="360" w:lineRule="auto"/>
        <w:ind w:left="0" w:firstLine="720"/>
        <w:jc w:val="left"/>
      </w:pPr>
      <w:r w:rsidRPr="006B18F6">
        <w:t>Диэлектрики</w:t>
      </w:r>
      <w:r w:rsidRPr="006B18F6">
        <w:rPr>
          <w:spacing w:val="-5"/>
        </w:rPr>
        <w:t xml:space="preserve"> </w:t>
      </w:r>
      <w:r w:rsidRPr="006B18F6">
        <w:t>в</w:t>
      </w:r>
      <w:r w:rsidRPr="006B18F6">
        <w:rPr>
          <w:spacing w:val="-6"/>
        </w:rPr>
        <w:t xml:space="preserve"> </w:t>
      </w:r>
      <w:r w:rsidRPr="006B18F6">
        <w:t>электростатическом</w:t>
      </w:r>
      <w:r w:rsidRPr="006B18F6">
        <w:rPr>
          <w:spacing w:val="-5"/>
        </w:rPr>
        <w:t xml:space="preserve"> </w:t>
      </w:r>
      <w:r w:rsidRPr="006B18F6">
        <w:rPr>
          <w:spacing w:val="-2"/>
        </w:rPr>
        <w:t>поле.</w:t>
      </w:r>
    </w:p>
    <w:p w:rsidR="0082219A" w:rsidRPr="006B18F6" w:rsidRDefault="00096B32" w:rsidP="006B18F6">
      <w:pPr>
        <w:pStyle w:val="a3"/>
        <w:spacing w:line="360" w:lineRule="auto"/>
        <w:ind w:left="0" w:firstLine="720"/>
        <w:jc w:val="left"/>
      </w:pPr>
      <w:r w:rsidRPr="006B18F6">
        <w:t>Зависимость</w:t>
      </w:r>
      <w:r w:rsidRPr="006B18F6">
        <w:rPr>
          <w:spacing w:val="80"/>
        </w:rPr>
        <w:t xml:space="preserve"> </w:t>
      </w:r>
      <w:r w:rsidRPr="006B18F6">
        <w:t>электроёмкости</w:t>
      </w:r>
      <w:r w:rsidRPr="006B18F6">
        <w:rPr>
          <w:spacing w:val="80"/>
        </w:rPr>
        <w:t xml:space="preserve"> </w:t>
      </w:r>
      <w:r w:rsidRPr="006B18F6">
        <w:t>плоского</w:t>
      </w:r>
      <w:r w:rsidRPr="006B18F6">
        <w:rPr>
          <w:spacing w:val="80"/>
        </w:rPr>
        <w:t xml:space="preserve"> </w:t>
      </w:r>
      <w:r w:rsidRPr="006B18F6">
        <w:t>конденсатора</w:t>
      </w:r>
      <w:r w:rsidRPr="006B18F6">
        <w:rPr>
          <w:spacing w:val="80"/>
        </w:rPr>
        <w:t xml:space="preserve"> </w:t>
      </w:r>
      <w:r w:rsidRPr="006B18F6">
        <w:t>от</w:t>
      </w:r>
      <w:r w:rsidRPr="006B18F6">
        <w:rPr>
          <w:spacing w:val="80"/>
        </w:rPr>
        <w:t xml:space="preserve"> </w:t>
      </w:r>
      <w:r w:rsidRPr="006B18F6">
        <w:t>площади</w:t>
      </w:r>
      <w:r w:rsidRPr="006B18F6">
        <w:rPr>
          <w:spacing w:val="80"/>
        </w:rPr>
        <w:t xml:space="preserve"> </w:t>
      </w:r>
      <w:r w:rsidRPr="006B18F6">
        <w:t>пластин,</w:t>
      </w:r>
      <w:r w:rsidRPr="006B18F6">
        <w:rPr>
          <w:spacing w:val="80"/>
        </w:rPr>
        <w:t xml:space="preserve"> </w:t>
      </w:r>
      <w:r w:rsidRPr="006B18F6">
        <w:t>расстояния между ними и диэлектрической проницаемости.</w:t>
      </w:r>
    </w:p>
    <w:p w:rsidR="0082219A" w:rsidRPr="006B18F6" w:rsidRDefault="00096B32" w:rsidP="006B18F6">
      <w:pPr>
        <w:pStyle w:val="a3"/>
        <w:spacing w:line="360" w:lineRule="auto"/>
        <w:ind w:left="0" w:firstLine="720"/>
        <w:jc w:val="left"/>
      </w:pPr>
      <w:r w:rsidRPr="006B18F6">
        <w:t>Энергия заряженного конденсатора. Ученический</w:t>
      </w:r>
      <w:r w:rsidRPr="006B18F6">
        <w:rPr>
          <w:spacing w:val="-12"/>
        </w:rPr>
        <w:t xml:space="preserve"> </w:t>
      </w:r>
      <w:r w:rsidRPr="006B18F6">
        <w:t>эксперимент,</w:t>
      </w:r>
      <w:r w:rsidRPr="006B18F6">
        <w:rPr>
          <w:spacing w:val="-12"/>
        </w:rPr>
        <w:t xml:space="preserve"> </w:t>
      </w:r>
      <w:r w:rsidRPr="006B18F6">
        <w:t>лабораторные</w:t>
      </w:r>
      <w:r w:rsidRPr="006B18F6">
        <w:rPr>
          <w:spacing w:val="-13"/>
        </w:rPr>
        <w:t xml:space="preserve"> </w:t>
      </w:r>
      <w:r w:rsidRPr="006B18F6">
        <w:t>работы Измерение электроёмкости конденсатора.</w:t>
      </w:r>
    </w:p>
    <w:p w:rsidR="0082219A" w:rsidRPr="006B18F6" w:rsidRDefault="00096B32" w:rsidP="006B18F6">
      <w:pPr>
        <w:pStyle w:val="1"/>
        <w:spacing w:before="0" w:line="360" w:lineRule="auto"/>
        <w:ind w:left="0" w:firstLine="720"/>
        <w:jc w:val="left"/>
      </w:pPr>
      <w:bookmarkStart w:id="161" w:name="_Toc216086872"/>
      <w:r w:rsidRPr="006B18F6">
        <w:t>Тема</w:t>
      </w:r>
      <w:r w:rsidRPr="006B18F6">
        <w:rPr>
          <w:spacing w:val="-5"/>
        </w:rPr>
        <w:t xml:space="preserve"> </w:t>
      </w:r>
      <w:r w:rsidRPr="006B18F6">
        <w:t>2.</w:t>
      </w:r>
      <w:r w:rsidRPr="006B18F6">
        <w:rPr>
          <w:spacing w:val="-3"/>
        </w:rPr>
        <w:t xml:space="preserve"> </w:t>
      </w:r>
      <w:r w:rsidRPr="006B18F6">
        <w:t>Постоянный</w:t>
      </w:r>
      <w:r w:rsidRPr="006B18F6">
        <w:rPr>
          <w:spacing w:val="-3"/>
        </w:rPr>
        <w:t xml:space="preserve"> </w:t>
      </w:r>
      <w:r w:rsidRPr="006B18F6">
        <w:t>электрический</w:t>
      </w:r>
      <w:r w:rsidRPr="006B18F6">
        <w:rPr>
          <w:spacing w:val="-2"/>
        </w:rPr>
        <w:t xml:space="preserve"> </w:t>
      </w:r>
      <w:r w:rsidRPr="006B18F6">
        <w:t>ток.</w:t>
      </w:r>
      <w:r w:rsidRPr="006B18F6">
        <w:rPr>
          <w:spacing w:val="-3"/>
        </w:rPr>
        <w:t xml:space="preserve"> </w:t>
      </w:r>
      <w:r w:rsidRPr="006B18F6">
        <w:t>Токи</w:t>
      </w:r>
      <w:r w:rsidRPr="006B18F6">
        <w:rPr>
          <w:spacing w:val="-2"/>
        </w:rPr>
        <w:t xml:space="preserve"> </w:t>
      </w:r>
      <w:r w:rsidRPr="006B18F6">
        <w:t>в</w:t>
      </w:r>
      <w:r w:rsidRPr="006B18F6">
        <w:rPr>
          <w:spacing w:val="-3"/>
        </w:rPr>
        <w:t xml:space="preserve"> </w:t>
      </w:r>
      <w:r w:rsidRPr="006B18F6">
        <w:t>различных</w:t>
      </w:r>
      <w:r w:rsidRPr="006B18F6">
        <w:rPr>
          <w:spacing w:val="-2"/>
        </w:rPr>
        <w:t xml:space="preserve"> средах:</w:t>
      </w:r>
      <w:bookmarkEnd w:id="161"/>
    </w:p>
    <w:p w:rsidR="0082219A" w:rsidRPr="006B18F6" w:rsidRDefault="00096B32" w:rsidP="006B18F6">
      <w:pPr>
        <w:pStyle w:val="a3"/>
        <w:spacing w:line="360" w:lineRule="auto"/>
        <w:ind w:left="0" w:firstLine="720"/>
        <w:jc w:val="left"/>
      </w:pPr>
      <w:r w:rsidRPr="006B18F6">
        <w:t>Электрический</w:t>
      </w:r>
      <w:r w:rsidRPr="006B18F6">
        <w:rPr>
          <w:spacing w:val="40"/>
        </w:rPr>
        <w:t xml:space="preserve"> </w:t>
      </w:r>
      <w:r w:rsidRPr="006B18F6">
        <w:t>ток.</w:t>
      </w:r>
      <w:r w:rsidRPr="006B18F6">
        <w:rPr>
          <w:spacing w:val="40"/>
        </w:rPr>
        <w:t xml:space="preserve"> </w:t>
      </w:r>
      <w:r w:rsidRPr="006B18F6">
        <w:t>Условия</w:t>
      </w:r>
      <w:r w:rsidRPr="006B18F6">
        <w:rPr>
          <w:spacing w:val="40"/>
        </w:rPr>
        <w:t xml:space="preserve"> </w:t>
      </w:r>
      <w:r w:rsidRPr="006B18F6">
        <w:t>существования</w:t>
      </w:r>
      <w:r w:rsidRPr="006B18F6">
        <w:rPr>
          <w:spacing w:val="40"/>
        </w:rPr>
        <w:t xml:space="preserve"> </w:t>
      </w:r>
      <w:r w:rsidRPr="006B18F6">
        <w:t>электрического</w:t>
      </w:r>
      <w:r w:rsidRPr="006B18F6">
        <w:rPr>
          <w:spacing w:val="40"/>
        </w:rPr>
        <w:t xml:space="preserve"> </w:t>
      </w:r>
      <w:r w:rsidRPr="006B18F6">
        <w:t>тока.</w:t>
      </w:r>
      <w:r w:rsidRPr="006B18F6">
        <w:rPr>
          <w:spacing w:val="40"/>
        </w:rPr>
        <w:t xml:space="preserve"> </w:t>
      </w:r>
      <w:r w:rsidRPr="006B18F6">
        <w:t>Источники</w:t>
      </w:r>
      <w:r w:rsidRPr="006B18F6">
        <w:rPr>
          <w:spacing w:val="40"/>
        </w:rPr>
        <w:t xml:space="preserve"> </w:t>
      </w:r>
      <w:r w:rsidRPr="006B18F6">
        <w:t>тока.</w:t>
      </w:r>
      <w:r w:rsidRPr="006B18F6">
        <w:rPr>
          <w:spacing w:val="40"/>
        </w:rPr>
        <w:t xml:space="preserve"> </w:t>
      </w:r>
      <w:r w:rsidRPr="006B18F6">
        <w:t>Сила тока. Постоянный ток.</w:t>
      </w:r>
    </w:p>
    <w:p w:rsidR="0082219A" w:rsidRPr="006B18F6" w:rsidRDefault="00096B32" w:rsidP="006B18F6">
      <w:pPr>
        <w:pStyle w:val="a3"/>
        <w:spacing w:line="360" w:lineRule="auto"/>
        <w:ind w:left="0" w:firstLine="720"/>
        <w:jc w:val="left"/>
      </w:pPr>
      <w:r w:rsidRPr="006B18F6">
        <w:t>Напряжение.</w:t>
      </w:r>
      <w:r w:rsidRPr="006B18F6">
        <w:rPr>
          <w:spacing w:val="-3"/>
        </w:rPr>
        <w:t xml:space="preserve"> </w:t>
      </w:r>
      <w:r w:rsidRPr="006B18F6">
        <w:t>Закон</w:t>
      </w:r>
      <w:r w:rsidRPr="006B18F6">
        <w:rPr>
          <w:spacing w:val="-3"/>
        </w:rPr>
        <w:t xml:space="preserve"> </w:t>
      </w:r>
      <w:r w:rsidRPr="006B18F6">
        <w:t>Ома</w:t>
      </w:r>
      <w:r w:rsidRPr="006B18F6">
        <w:rPr>
          <w:spacing w:val="-4"/>
        </w:rPr>
        <w:t xml:space="preserve"> </w:t>
      </w:r>
      <w:r w:rsidRPr="006B18F6">
        <w:t>для</w:t>
      </w:r>
      <w:r w:rsidRPr="006B18F6">
        <w:rPr>
          <w:spacing w:val="-2"/>
        </w:rPr>
        <w:t xml:space="preserve"> </w:t>
      </w:r>
      <w:r w:rsidRPr="006B18F6">
        <w:t>участка</w:t>
      </w:r>
      <w:r w:rsidRPr="006B18F6">
        <w:rPr>
          <w:spacing w:val="-3"/>
        </w:rPr>
        <w:t xml:space="preserve"> </w:t>
      </w:r>
      <w:r w:rsidRPr="006B18F6">
        <w:rPr>
          <w:spacing w:val="-2"/>
        </w:rPr>
        <w:t>цепи.</w:t>
      </w:r>
    </w:p>
    <w:p w:rsidR="0082219A" w:rsidRPr="006B18F6" w:rsidRDefault="00096B32" w:rsidP="006B18F6">
      <w:pPr>
        <w:pStyle w:val="a3"/>
        <w:spacing w:line="360" w:lineRule="auto"/>
        <w:ind w:left="0" w:firstLine="720"/>
        <w:jc w:val="left"/>
      </w:pPr>
      <w:r w:rsidRPr="006B18F6">
        <w:t>Электрическое</w:t>
      </w:r>
      <w:r w:rsidRPr="006B18F6">
        <w:rPr>
          <w:spacing w:val="80"/>
        </w:rPr>
        <w:t xml:space="preserve"> </w:t>
      </w:r>
      <w:r w:rsidRPr="006B18F6">
        <w:t>сопротивление.</w:t>
      </w:r>
      <w:r w:rsidRPr="006B18F6">
        <w:rPr>
          <w:spacing w:val="80"/>
        </w:rPr>
        <w:t xml:space="preserve"> </w:t>
      </w:r>
      <w:r w:rsidRPr="006B18F6">
        <w:t>Удельное</w:t>
      </w:r>
      <w:r w:rsidRPr="006B18F6">
        <w:rPr>
          <w:spacing w:val="80"/>
        </w:rPr>
        <w:t xml:space="preserve"> </w:t>
      </w:r>
      <w:r w:rsidRPr="006B18F6">
        <w:t>сопротивление</w:t>
      </w:r>
      <w:r w:rsidRPr="006B18F6">
        <w:rPr>
          <w:spacing w:val="80"/>
        </w:rPr>
        <w:t xml:space="preserve"> </w:t>
      </w:r>
      <w:r w:rsidRPr="006B18F6">
        <w:t>вещества.</w:t>
      </w:r>
      <w:r w:rsidRPr="006B18F6">
        <w:rPr>
          <w:spacing w:val="80"/>
        </w:rPr>
        <w:t xml:space="preserve"> </w:t>
      </w:r>
      <w:r w:rsidRPr="006B18F6">
        <w:t>Последовательное, параллельное, смешанное соединение проводников.</w:t>
      </w:r>
    </w:p>
    <w:p w:rsidR="0082219A" w:rsidRPr="006B18F6" w:rsidRDefault="00096B32" w:rsidP="006B18F6">
      <w:pPr>
        <w:pStyle w:val="a3"/>
        <w:spacing w:line="360" w:lineRule="auto"/>
        <w:ind w:left="0" w:firstLine="720"/>
        <w:jc w:val="left"/>
      </w:pPr>
      <w:r w:rsidRPr="006B18F6">
        <w:t>Работа</w:t>
      </w:r>
      <w:r w:rsidRPr="006B18F6">
        <w:rPr>
          <w:spacing w:val="-5"/>
        </w:rPr>
        <w:t xml:space="preserve"> </w:t>
      </w:r>
      <w:r w:rsidRPr="006B18F6">
        <w:t>электрического</w:t>
      </w:r>
      <w:r w:rsidRPr="006B18F6">
        <w:rPr>
          <w:spacing w:val="-3"/>
        </w:rPr>
        <w:t xml:space="preserve"> </w:t>
      </w:r>
      <w:r w:rsidRPr="006B18F6">
        <w:t>тока.</w:t>
      </w:r>
      <w:r w:rsidRPr="006B18F6">
        <w:rPr>
          <w:spacing w:val="-3"/>
        </w:rPr>
        <w:t xml:space="preserve"> </w:t>
      </w:r>
      <w:r w:rsidRPr="006B18F6">
        <w:t>Закон</w:t>
      </w:r>
      <w:r w:rsidRPr="006B18F6">
        <w:rPr>
          <w:spacing w:val="-3"/>
        </w:rPr>
        <w:t xml:space="preserve"> </w:t>
      </w:r>
      <w:r w:rsidRPr="006B18F6">
        <w:t>Джоуля–Ленца.</w:t>
      </w:r>
      <w:r w:rsidRPr="006B18F6">
        <w:rPr>
          <w:spacing w:val="-3"/>
        </w:rPr>
        <w:t xml:space="preserve"> </w:t>
      </w:r>
      <w:r w:rsidRPr="006B18F6">
        <w:t>Мощность</w:t>
      </w:r>
      <w:r w:rsidRPr="006B18F6">
        <w:rPr>
          <w:spacing w:val="-2"/>
        </w:rPr>
        <w:t xml:space="preserve"> </w:t>
      </w:r>
      <w:r w:rsidRPr="006B18F6">
        <w:t>электрического</w:t>
      </w:r>
      <w:r w:rsidRPr="006B18F6">
        <w:rPr>
          <w:spacing w:val="-3"/>
        </w:rPr>
        <w:t xml:space="preserve"> </w:t>
      </w:r>
      <w:r w:rsidRPr="006B18F6">
        <w:rPr>
          <w:spacing w:val="-2"/>
        </w:rPr>
        <w:t>тока.</w:t>
      </w:r>
    </w:p>
    <w:p w:rsidR="0082219A" w:rsidRPr="006B18F6" w:rsidRDefault="00096B32" w:rsidP="006B18F6">
      <w:pPr>
        <w:pStyle w:val="a3"/>
        <w:spacing w:line="360" w:lineRule="auto"/>
        <w:ind w:left="0" w:firstLine="720"/>
        <w:jc w:val="left"/>
      </w:pPr>
      <w:r w:rsidRPr="006B18F6">
        <w:t>Электродвижущая</w:t>
      </w:r>
      <w:r w:rsidRPr="006B18F6">
        <w:rPr>
          <w:spacing w:val="-1"/>
        </w:rPr>
        <w:t xml:space="preserve"> </w:t>
      </w:r>
      <w:r w:rsidRPr="006B18F6">
        <w:t>сила</w:t>
      </w:r>
      <w:r w:rsidRPr="006B18F6">
        <w:rPr>
          <w:spacing w:val="-1"/>
        </w:rPr>
        <w:t xml:space="preserve"> </w:t>
      </w:r>
      <w:r w:rsidRPr="006B18F6">
        <w:t>и</w:t>
      </w:r>
      <w:r w:rsidRPr="006B18F6">
        <w:rPr>
          <w:spacing w:val="-1"/>
        </w:rPr>
        <w:t xml:space="preserve"> </w:t>
      </w:r>
      <w:r w:rsidRPr="006B18F6">
        <w:t>внутреннее</w:t>
      </w:r>
      <w:r w:rsidRPr="006B18F6">
        <w:rPr>
          <w:spacing w:val="-2"/>
        </w:rPr>
        <w:t xml:space="preserve"> </w:t>
      </w:r>
      <w:r w:rsidRPr="006B18F6">
        <w:t>сопротивление</w:t>
      </w:r>
      <w:r w:rsidRPr="006B18F6">
        <w:rPr>
          <w:spacing w:val="-2"/>
        </w:rPr>
        <w:t xml:space="preserve"> </w:t>
      </w:r>
      <w:r w:rsidRPr="006B18F6">
        <w:t>источника</w:t>
      </w:r>
      <w:r w:rsidRPr="006B18F6">
        <w:rPr>
          <w:spacing w:val="-2"/>
        </w:rPr>
        <w:t xml:space="preserve"> </w:t>
      </w:r>
      <w:r w:rsidRPr="006B18F6">
        <w:t>тока.</w:t>
      </w:r>
      <w:r w:rsidRPr="006B18F6">
        <w:rPr>
          <w:spacing w:val="-1"/>
        </w:rPr>
        <w:t xml:space="preserve"> </w:t>
      </w:r>
      <w:r w:rsidRPr="006B18F6">
        <w:t>Закон</w:t>
      </w:r>
      <w:r w:rsidRPr="006B18F6">
        <w:rPr>
          <w:spacing w:val="-1"/>
        </w:rPr>
        <w:t xml:space="preserve"> </w:t>
      </w:r>
      <w:r w:rsidRPr="006B18F6">
        <w:t>Ома для</w:t>
      </w:r>
      <w:r w:rsidRPr="006B18F6">
        <w:rPr>
          <w:spacing w:val="-1"/>
        </w:rPr>
        <w:t xml:space="preserve"> </w:t>
      </w:r>
      <w:r w:rsidRPr="006B18F6">
        <w:t>полной (замкнутой) электрической цепи. Короткое замыкание.</w:t>
      </w:r>
    </w:p>
    <w:p w:rsidR="0082219A" w:rsidRPr="006B18F6" w:rsidRDefault="00096B32" w:rsidP="006B18F6">
      <w:pPr>
        <w:pStyle w:val="a3"/>
        <w:spacing w:line="360" w:lineRule="auto"/>
        <w:ind w:left="0" w:firstLine="720"/>
        <w:jc w:val="left"/>
      </w:pPr>
      <w:r w:rsidRPr="006B18F6">
        <w:t>Электронная</w:t>
      </w:r>
      <w:r w:rsidRPr="006B18F6">
        <w:rPr>
          <w:spacing w:val="40"/>
        </w:rPr>
        <w:t xml:space="preserve"> </w:t>
      </w:r>
      <w:r w:rsidRPr="006B18F6">
        <w:t>проводимость</w:t>
      </w:r>
      <w:r w:rsidRPr="006B18F6">
        <w:rPr>
          <w:spacing w:val="40"/>
        </w:rPr>
        <w:t xml:space="preserve"> </w:t>
      </w:r>
      <w:r w:rsidRPr="006B18F6">
        <w:t>твёрдых</w:t>
      </w:r>
      <w:r w:rsidRPr="006B18F6">
        <w:rPr>
          <w:spacing w:val="40"/>
        </w:rPr>
        <w:t xml:space="preserve"> </w:t>
      </w:r>
      <w:r w:rsidRPr="006B18F6">
        <w:t>металлов.</w:t>
      </w:r>
      <w:r w:rsidRPr="006B18F6">
        <w:rPr>
          <w:spacing w:val="40"/>
        </w:rPr>
        <w:t xml:space="preserve"> </w:t>
      </w:r>
      <w:r w:rsidRPr="006B18F6">
        <w:t>Зависимость</w:t>
      </w:r>
      <w:r w:rsidRPr="006B18F6">
        <w:rPr>
          <w:spacing w:val="40"/>
        </w:rPr>
        <w:t xml:space="preserve"> </w:t>
      </w:r>
      <w:r w:rsidRPr="006B18F6">
        <w:t>сопротивления</w:t>
      </w:r>
      <w:r w:rsidRPr="006B18F6">
        <w:rPr>
          <w:spacing w:val="40"/>
        </w:rPr>
        <w:t xml:space="preserve"> </w:t>
      </w:r>
      <w:r w:rsidRPr="006B18F6">
        <w:t>металлов</w:t>
      </w:r>
      <w:r w:rsidRPr="006B18F6">
        <w:rPr>
          <w:spacing w:val="40"/>
        </w:rPr>
        <w:t xml:space="preserve"> </w:t>
      </w:r>
      <w:r w:rsidRPr="006B18F6">
        <w:t>от температуры. Сверхпроводимость.</w:t>
      </w:r>
    </w:p>
    <w:p w:rsidR="0082219A" w:rsidRPr="006B18F6" w:rsidRDefault="00096B32" w:rsidP="006B18F6">
      <w:pPr>
        <w:pStyle w:val="a3"/>
        <w:spacing w:line="360" w:lineRule="auto"/>
        <w:ind w:left="0" w:firstLine="720"/>
        <w:jc w:val="left"/>
      </w:pPr>
      <w:r w:rsidRPr="006B18F6">
        <w:t>Электрический</w:t>
      </w:r>
      <w:r w:rsidRPr="006B18F6">
        <w:rPr>
          <w:spacing w:val="-4"/>
        </w:rPr>
        <w:t xml:space="preserve"> </w:t>
      </w:r>
      <w:r w:rsidRPr="006B18F6">
        <w:t>ток</w:t>
      </w:r>
      <w:r w:rsidRPr="006B18F6">
        <w:rPr>
          <w:spacing w:val="-3"/>
        </w:rPr>
        <w:t xml:space="preserve"> </w:t>
      </w:r>
      <w:r w:rsidRPr="006B18F6">
        <w:t>в</w:t>
      </w:r>
      <w:r w:rsidRPr="006B18F6">
        <w:rPr>
          <w:spacing w:val="-5"/>
        </w:rPr>
        <w:t xml:space="preserve"> </w:t>
      </w:r>
      <w:r w:rsidRPr="006B18F6">
        <w:t>вакууме.</w:t>
      </w:r>
      <w:r w:rsidRPr="006B18F6">
        <w:rPr>
          <w:spacing w:val="-3"/>
        </w:rPr>
        <w:t xml:space="preserve"> </w:t>
      </w:r>
      <w:r w:rsidRPr="006B18F6">
        <w:t>Свойства</w:t>
      </w:r>
      <w:r w:rsidRPr="006B18F6">
        <w:rPr>
          <w:spacing w:val="-5"/>
        </w:rPr>
        <w:t xml:space="preserve"> </w:t>
      </w:r>
      <w:r w:rsidRPr="006B18F6">
        <w:t>электронных</w:t>
      </w:r>
      <w:r w:rsidRPr="006B18F6">
        <w:rPr>
          <w:spacing w:val="-1"/>
        </w:rPr>
        <w:t xml:space="preserve"> </w:t>
      </w:r>
      <w:r w:rsidRPr="006B18F6">
        <w:rPr>
          <w:spacing w:val="-2"/>
        </w:rPr>
        <w:t>пучков.</w:t>
      </w:r>
    </w:p>
    <w:p w:rsidR="0082219A" w:rsidRPr="006B18F6" w:rsidRDefault="00096B32" w:rsidP="006B18F6">
      <w:pPr>
        <w:pStyle w:val="a3"/>
        <w:spacing w:line="360" w:lineRule="auto"/>
        <w:ind w:left="0" w:firstLine="720"/>
        <w:jc w:val="left"/>
      </w:pPr>
      <w:r w:rsidRPr="006B18F6">
        <w:t>Полупроводники.</w:t>
      </w:r>
      <w:r w:rsidRPr="006B18F6">
        <w:rPr>
          <w:spacing w:val="-2"/>
        </w:rPr>
        <w:t xml:space="preserve"> </w:t>
      </w:r>
      <w:r w:rsidRPr="006B18F6">
        <w:t>Собственная</w:t>
      </w:r>
      <w:r w:rsidRPr="006B18F6">
        <w:rPr>
          <w:spacing w:val="-2"/>
        </w:rPr>
        <w:t xml:space="preserve"> </w:t>
      </w:r>
      <w:r w:rsidRPr="006B18F6">
        <w:t>и</w:t>
      </w:r>
      <w:r w:rsidRPr="006B18F6">
        <w:rPr>
          <w:spacing w:val="-1"/>
        </w:rPr>
        <w:t xml:space="preserve"> </w:t>
      </w:r>
      <w:r w:rsidRPr="006B18F6">
        <w:t>примесная</w:t>
      </w:r>
      <w:r w:rsidRPr="006B18F6">
        <w:rPr>
          <w:spacing w:val="-2"/>
        </w:rPr>
        <w:t xml:space="preserve"> </w:t>
      </w:r>
      <w:r w:rsidRPr="006B18F6">
        <w:t>проводимость</w:t>
      </w:r>
      <w:r w:rsidRPr="006B18F6">
        <w:rPr>
          <w:spacing w:val="-1"/>
        </w:rPr>
        <w:t xml:space="preserve"> </w:t>
      </w:r>
      <w:r w:rsidRPr="006B18F6">
        <w:t>полупроводников.</w:t>
      </w:r>
      <w:r w:rsidRPr="006B18F6">
        <w:rPr>
          <w:spacing w:val="-3"/>
        </w:rPr>
        <w:t xml:space="preserve"> </w:t>
      </w:r>
      <w:r w:rsidRPr="006B18F6">
        <w:t>Свойства</w:t>
      </w:r>
      <w:r w:rsidRPr="006B18F6">
        <w:rPr>
          <w:spacing w:val="-3"/>
        </w:rPr>
        <w:t xml:space="preserve"> </w:t>
      </w:r>
      <w:r w:rsidRPr="006B18F6">
        <w:t>p–n- перехода. Полупроводниковые приборы.</w:t>
      </w:r>
    </w:p>
    <w:p w:rsidR="0082219A" w:rsidRPr="006B18F6" w:rsidRDefault="00096B32" w:rsidP="006B18F6">
      <w:pPr>
        <w:pStyle w:val="a3"/>
        <w:spacing w:line="360" w:lineRule="auto"/>
        <w:ind w:left="0" w:firstLine="720"/>
        <w:jc w:val="left"/>
      </w:pPr>
      <w:r w:rsidRPr="006B18F6">
        <w:t>Электрический</w:t>
      </w:r>
      <w:r w:rsidRPr="006B18F6">
        <w:rPr>
          <w:spacing w:val="-1"/>
        </w:rPr>
        <w:t xml:space="preserve"> </w:t>
      </w:r>
      <w:r w:rsidRPr="006B18F6">
        <w:t>ток</w:t>
      </w:r>
      <w:r w:rsidRPr="006B18F6">
        <w:rPr>
          <w:spacing w:val="-1"/>
        </w:rPr>
        <w:t xml:space="preserve"> </w:t>
      </w:r>
      <w:r w:rsidRPr="006B18F6">
        <w:t>в</w:t>
      </w:r>
      <w:r w:rsidRPr="006B18F6">
        <w:rPr>
          <w:spacing w:val="-3"/>
        </w:rPr>
        <w:t xml:space="preserve"> </w:t>
      </w:r>
      <w:r w:rsidRPr="006B18F6">
        <w:t>растворах</w:t>
      </w:r>
      <w:r w:rsidRPr="006B18F6">
        <w:rPr>
          <w:spacing w:val="1"/>
        </w:rPr>
        <w:t xml:space="preserve"> </w:t>
      </w:r>
      <w:r w:rsidRPr="006B18F6">
        <w:t>и расплавах электролитов.</w:t>
      </w:r>
      <w:r w:rsidRPr="006B18F6">
        <w:rPr>
          <w:spacing w:val="-1"/>
        </w:rPr>
        <w:t xml:space="preserve"> </w:t>
      </w:r>
      <w:r w:rsidRPr="006B18F6">
        <w:t>Электролитическая</w:t>
      </w:r>
      <w:r w:rsidRPr="006B18F6">
        <w:rPr>
          <w:spacing w:val="-1"/>
        </w:rPr>
        <w:t xml:space="preserve"> </w:t>
      </w:r>
      <w:r w:rsidRPr="006B18F6">
        <w:rPr>
          <w:spacing w:val="-2"/>
        </w:rPr>
        <w:t>диссоциация.</w:t>
      </w:r>
    </w:p>
    <w:p w:rsidR="0082219A" w:rsidRPr="006B18F6" w:rsidRDefault="00096B32" w:rsidP="006B18F6">
      <w:pPr>
        <w:pStyle w:val="a3"/>
        <w:spacing w:line="360" w:lineRule="auto"/>
        <w:ind w:left="0" w:firstLine="720"/>
        <w:jc w:val="left"/>
      </w:pPr>
      <w:r w:rsidRPr="006B18F6">
        <w:rPr>
          <w:spacing w:val="-2"/>
        </w:rPr>
        <w:t>Электролиз.</w:t>
      </w:r>
    </w:p>
    <w:p w:rsidR="0082219A" w:rsidRPr="006B18F6" w:rsidRDefault="00096B32" w:rsidP="006B18F6">
      <w:pPr>
        <w:pStyle w:val="a3"/>
        <w:spacing w:line="360" w:lineRule="auto"/>
        <w:ind w:left="0" w:firstLine="720"/>
        <w:jc w:val="left"/>
      </w:pPr>
      <w:r w:rsidRPr="006B18F6">
        <w:t>Электрический</w:t>
      </w:r>
      <w:r w:rsidRPr="006B18F6">
        <w:rPr>
          <w:spacing w:val="67"/>
          <w:w w:val="150"/>
        </w:rPr>
        <w:t xml:space="preserve"> </w:t>
      </w:r>
      <w:r w:rsidRPr="006B18F6">
        <w:t>ток</w:t>
      </w:r>
      <w:r w:rsidRPr="006B18F6">
        <w:rPr>
          <w:spacing w:val="69"/>
          <w:w w:val="150"/>
        </w:rPr>
        <w:t xml:space="preserve"> </w:t>
      </w:r>
      <w:r w:rsidRPr="006B18F6">
        <w:t>в</w:t>
      </w:r>
      <w:r w:rsidRPr="006B18F6">
        <w:rPr>
          <w:spacing w:val="68"/>
          <w:w w:val="150"/>
        </w:rPr>
        <w:t xml:space="preserve"> </w:t>
      </w:r>
      <w:r w:rsidRPr="006B18F6">
        <w:t>газах.</w:t>
      </w:r>
      <w:r w:rsidRPr="006B18F6">
        <w:rPr>
          <w:spacing w:val="69"/>
          <w:w w:val="150"/>
        </w:rPr>
        <w:t xml:space="preserve"> </w:t>
      </w:r>
      <w:r w:rsidRPr="006B18F6">
        <w:t>Самостоятельный</w:t>
      </w:r>
      <w:r w:rsidRPr="006B18F6">
        <w:rPr>
          <w:spacing w:val="69"/>
          <w:w w:val="150"/>
        </w:rPr>
        <w:t xml:space="preserve"> </w:t>
      </w:r>
      <w:r w:rsidRPr="006B18F6">
        <w:t>и</w:t>
      </w:r>
      <w:r w:rsidRPr="006B18F6">
        <w:rPr>
          <w:spacing w:val="69"/>
          <w:w w:val="150"/>
        </w:rPr>
        <w:t xml:space="preserve"> </w:t>
      </w:r>
      <w:r w:rsidRPr="006B18F6">
        <w:t>несамостоятельный</w:t>
      </w:r>
      <w:r w:rsidRPr="006B18F6">
        <w:rPr>
          <w:spacing w:val="69"/>
          <w:w w:val="150"/>
        </w:rPr>
        <w:t xml:space="preserve"> </w:t>
      </w:r>
      <w:r w:rsidRPr="006B18F6">
        <w:t>разряд.</w:t>
      </w:r>
      <w:r w:rsidRPr="006B18F6">
        <w:rPr>
          <w:spacing w:val="69"/>
          <w:w w:val="150"/>
        </w:rPr>
        <w:t xml:space="preserve"> </w:t>
      </w:r>
      <w:r w:rsidRPr="006B18F6">
        <w:rPr>
          <w:spacing w:val="-2"/>
        </w:rPr>
        <w:t>Молния.</w:t>
      </w:r>
    </w:p>
    <w:p w:rsidR="0082219A" w:rsidRPr="006B18F6" w:rsidRDefault="00096B32" w:rsidP="006B18F6">
      <w:pPr>
        <w:pStyle w:val="a3"/>
        <w:spacing w:line="360" w:lineRule="auto"/>
        <w:ind w:left="0" w:firstLine="720"/>
        <w:jc w:val="left"/>
      </w:pPr>
      <w:r w:rsidRPr="006B18F6">
        <w:rPr>
          <w:spacing w:val="-2"/>
        </w:rPr>
        <w:t>Плазма.</w:t>
      </w:r>
    </w:p>
    <w:p w:rsidR="0082219A" w:rsidRPr="006B18F6" w:rsidRDefault="00096B32" w:rsidP="006B18F6">
      <w:pPr>
        <w:pStyle w:val="a3"/>
        <w:spacing w:line="360" w:lineRule="auto"/>
        <w:ind w:left="0" w:firstLine="720"/>
      </w:pPr>
      <w:r w:rsidRPr="006B18F6">
        <w:t xml:space="preserve">Технические устройства и практическое применение: амперметр, вольтметр, реостат, </w:t>
      </w:r>
      <w:r w:rsidRPr="006B18F6">
        <w:lastRenderedPageBreak/>
        <w:t xml:space="preserve">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w:t>
      </w:r>
      <w:r w:rsidRPr="006B18F6">
        <w:rPr>
          <w:spacing w:val="-2"/>
        </w:rPr>
        <w:t>гальваника.</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Измерение</w:t>
      </w:r>
      <w:r w:rsidRPr="006B18F6">
        <w:rPr>
          <w:spacing w:val="-2"/>
        </w:rPr>
        <w:t xml:space="preserve"> </w:t>
      </w:r>
      <w:r w:rsidRPr="006B18F6">
        <w:t>силы</w:t>
      </w:r>
      <w:r w:rsidRPr="006B18F6">
        <w:rPr>
          <w:spacing w:val="-1"/>
        </w:rPr>
        <w:t xml:space="preserve"> </w:t>
      </w:r>
      <w:r w:rsidRPr="006B18F6">
        <w:t>тока</w:t>
      </w:r>
      <w:r w:rsidRPr="006B18F6">
        <w:rPr>
          <w:spacing w:val="-2"/>
        </w:rPr>
        <w:t xml:space="preserve"> </w:t>
      </w:r>
      <w:r w:rsidRPr="006B18F6">
        <w:t>и</w:t>
      </w:r>
      <w:r w:rsidRPr="006B18F6">
        <w:rPr>
          <w:spacing w:val="-2"/>
        </w:rPr>
        <w:t xml:space="preserve"> напряжения.</w:t>
      </w:r>
    </w:p>
    <w:p w:rsidR="0082219A" w:rsidRPr="006B18F6" w:rsidRDefault="00096B32" w:rsidP="006B18F6">
      <w:pPr>
        <w:pStyle w:val="a3"/>
        <w:spacing w:line="360" w:lineRule="auto"/>
        <w:ind w:left="0" w:firstLine="720"/>
        <w:jc w:val="left"/>
      </w:pPr>
      <w:r w:rsidRPr="006B18F6">
        <w:t>Зависимость сопротивления цилиндрических проводников от длины,</w:t>
      </w:r>
      <w:r w:rsidRPr="006B18F6">
        <w:rPr>
          <w:spacing w:val="-1"/>
        </w:rPr>
        <w:t xml:space="preserve"> </w:t>
      </w:r>
      <w:r w:rsidRPr="006B18F6">
        <w:t>площади поперечного сечения и материала.</w:t>
      </w:r>
    </w:p>
    <w:p w:rsidR="0082219A" w:rsidRPr="006B18F6" w:rsidRDefault="00096B32" w:rsidP="006B18F6">
      <w:pPr>
        <w:pStyle w:val="a3"/>
        <w:spacing w:line="360" w:lineRule="auto"/>
        <w:ind w:left="0" w:firstLine="720"/>
        <w:jc w:val="left"/>
      </w:pPr>
      <w:r w:rsidRPr="006B18F6">
        <w:t>Смешанное</w:t>
      </w:r>
      <w:r w:rsidRPr="006B18F6">
        <w:rPr>
          <w:spacing w:val="-4"/>
        </w:rPr>
        <w:t xml:space="preserve"> </w:t>
      </w:r>
      <w:r w:rsidRPr="006B18F6">
        <w:t>соединение</w:t>
      </w:r>
      <w:r w:rsidRPr="006B18F6">
        <w:rPr>
          <w:spacing w:val="-4"/>
        </w:rPr>
        <w:t xml:space="preserve"> </w:t>
      </w:r>
      <w:r w:rsidRPr="006B18F6">
        <w:rPr>
          <w:spacing w:val="-2"/>
        </w:rPr>
        <w:t>проводников.</w:t>
      </w:r>
    </w:p>
    <w:p w:rsidR="0082219A" w:rsidRPr="006B18F6" w:rsidRDefault="00096B32" w:rsidP="006B18F6">
      <w:pPr>
        <w:pStyle w:val="a3"/>
        <w:spacing w:line="360" w:lineRule="auto"/>
        <w:ind w:left="0" w:firstLine="720"/>
        <w:jc w:val="left"/>
      </w:pPr>
      <w:r w:rsidRPr="006B18F6">
        <w:t>Прямое измерение электродвижущей силы. Короткое замыкание гальванического элемента и оценка внутреннего сопротивления.</w:t>
      </w:r>
    </w:p>
    <w:p w:rsidR="0082219A" w:rsidRPr="006B18F6" w:rsidRDefault="00096B32" w:rsidP="006B18F6">
      <w:pPr>
        <w:pStyle w:val="a3"/>
        <w:spacing w:line="360" w:lineRule="auto"/>
        <w:ind w:left="0" w:firstLine="720"/>
        <w:jc w:val="left"/>
      </w:pPr>
      <w:r w:rsidRPr="006B18F6">
        <w:t>Зависимость</w:t>
      </w:r>
      <w:r w:rsidRPr="006B18F6">
        <w:rPr>
          <w:spacing w:val="-10"/>
        </w:rPr>
        <w:t xml:space="preserve"> </w:t>
      </w:r>
      <w:r w:rsidRPr="006B18F6">
        <w:t>сопротивления</w:t>
      </w:r>
      <w:r w:rsidRPr="006B18F6">
        <w:rPr>
          <w:spacing w:val="-10"/>
        </w:rPr>
        <w:t xml:space="preserve"> </w:t>
      </w:r>
      <w:r w:rsidRPr="006B18F6">
        <w:t>металлов</w:t>
      </w:r>
      <w:r w:rsidRPr="006B18F6">
        <w:rPr>
          <w:spacing w:val="-11"/>
        </w:rPr>
        <w:t xml:space="preserve"> </w:t>
      </w:r>
      <w:r w:rsidRPr="006B18F6">
        <w:t>от</w:t>
      </w:r>
      <w:r w:rsidRPr="006B18F6">
        <w:rPr>
          <w:spacing w:val="-10"/>
        </w:rPr>
        <w:t xml:space="preserve"> </w:t>
      </w:r>
      <w:r w:rsidRPr="006B18F6">
        <w:t>температуры. Проводимость электролитов.</w:t>
      </w:r>
    </w:p>
    <w:p w:rsidR="0082219A" w:rsidRPr="006B18F6" w:rsidRDefault="00096B32" w:rsidP="006B18F6">
      <w:pPr>
        <w:pStyle w:val="a3"/>
        <w:spacing w:line="360" w:lineRule="auto"/>
        <w:ind w:left="0" w:firstLine="720"/>
        <w:jc w:val="left"/>
      </w:pPr>
      <w:r w:rsidRPr="006B18F6">
        <w:t>Искровой</w:t>
      </w:r>
      <w:r w:rsidRPr="006B18F6">
        <w:rPr>
          <w:spacing w:val="-10"/>
        </w:rPr>
        <w:t xml:space="preserve"> </w:t>
      </w:r>
      <w:r w:rsidRPr="006B18F6">
        <w:t>разряд</w:t>
      </w:r>
      <w:r w:rsidRPr="006B18F6">
        <w:rPr>
          <w:spacing w:val="-10"/>
        </w:rPr>
        <w:t xml:space="preserve"> </w:t>
      </w:r>
      <w:r w:rsidRPr="006B18F6">
        <w:t>и</w:t>
      </w:r>
      <w:r w:rsidRPr="006B18F6">
        <w:rPr>
          <w:spacing w:val="-9"/>
        </w:rPr>
        <w:t xml:space="preserve"> </w:t>
      </w:r>
      <w:r w:rsidRPr="006B18F6">
        <w:t>проводимость</w:t>
      </w:r>
      <w:r w:rsidRPr="006B18F6">
        <w:rPr>
          <w:spacing w:val="-9"/>
        </w:rPr>
        <w:t xml:space="preserve"> </w:t>
      </w:r>
      <w:r w:rsidRPr="006B18F6">
        <w:t>воздуха. Односторонняя проводимость диода.</w:t>
      </w:r>
    </w:p>
    <w:p w:rsidR="0082219A" w:rsidRPr="006B18F6" w:rsidRDefault="00096B32" w:rsidP="006B18F6">
      <w:pPr>
        <w:pStyle w:val="a3"/>
        <w:spacing w:line="360" w:lineRule="auto"/>
        <w:ind w:left="0" w:firstLine="720"/>
        <w:jc w:val="left"/>
      </w:pPr>
      <w:r w:rsidRPr="006B18F6">
        <w:t>Ученический</w:t>
      </w:r>
      <w:r w:rsidRPr="006B18F6">
        <w:rPr>
          <w:spacing w:val="-11"/>
        </w:rPr>
        <w:t xml:space="preserve"> </w:t>
      </w:r>
      <w:r w:rsidRPr="006B18F6">
        <w:t>эксперимент,</w:t>
      </w:r>
      <w:r w:rsidRPr="006B18F6">
        <w:rPr>
          <w:spacing w:val="-11"/>
        </w:rPr>
        <w:t xml:space="preserve"> </w:t>
      </w:r>
      <w:r w:rsidRPr="006B18F6">
        <w:t>лабораторные</w:t>
      </w:r>
      <w:r w:rsidRPr="006B18F6">
        <w:rPr>
          <w:spacing w:val="-13"/>
        </w:rPr>
        <w:t xml:space="preserve"> </w:t>
      </w:r>
      <w:r w:rsidRPr="006B18F6">
        <w:t>работы Изучение смешанного соединения резисторов.</w:t>
      </w:r>
    </w:p>
    <w:p w:rsidR="0082219A" w:rsidRPr="006B18F6" w:rsidRDefault="00096B32" w:rsidP="006B18F6">
      <w:pPr>
        <w:pStyle w:val="a3"/>
        <w:spacing w:line="360" w:lineRule="auto"/>
        <w:ind w:left="0" w:firstLine="720"/>
        <w:jc w:val="left"/>
      </w:pPr>
      <w:r w:rsidRPr="006B18F6">
        <w:t>Измерение</w:t>
      </w:r>
      <w:r w:rsidRPr="006B18F6">
        <w:rPr>
          <w:spacing w:val="-6"/>
        </w:rPr>
        <w:t xml:space="preserve"> </w:t>
      </w:r>
      <w:r w:rsidRPr="006B18F6">
        <w:t>электродвижущей</w:t>
      </w:r>
      <w:r w:rsidRPr="006B18F6">
        <w:rPr>
          <w:spacing w:val="-5"/>
        </w:rPr>
        <w:t xml:space="preserve"> </w:t>
      </w:r>
      <w:r w:rsidRPr="006B18F6">
        <w:t>силы</w:t>
      </w:r>
      <w:r w:rsidRPr="006B18F6">
        <w:rPr>
          <w:spacing w:val="-5"/>
        </w:rPr>
        <w:t xml:space="preserve"> </w:t>
      </w:r>
      <w:r w:rsidRPr="006B18F6">
        <w:t>источника</w:t>
      </w:r>
      <w:r w:rsidRPr="006B18F6">
        <w:rPr>
          <w:spacing w:val="-6"/>
        </w:rPr>
        <w:t xml:space="preserve"> </w:t>
      </w:r>
      <w:r w:rsidRPr="006B18F6">
        <w:t>тока</w:t>
      </w:r>
      <w:r w:rsidRPr="006B18F6">
        <w:rPr>
          <w:spacing w:val="-6"/>
        </w:rPr>
        <w:t xml:space="preserve"> </w:t>
      </w:r>
      <w:r w:rsidRPr="006B18F6">
        <w:t>и</w:t>
      </w:r>
      <w:r w:rsidRPr="006B18F6">
        <w:rPr>
          <w:spacing w:val="-5"/>
        </w:rPr>
        <w:t xml:space="preserve"> </w:t>
      </w:r>
      <w:r w:rsidRPr="006B18F6">
        <w:t>его</w:t>
      </w:r>
      <w:r w:rsidRPr="006B18F6">
        <w:rPr>
          <w:spacing w:val="-5"/>
        </w:rPr>
        <w:t xml:space="preserve"> </w:t>
      </w:r>
      <w:r w:rsidRPr="006B18F6">
        <w:t>внутреннего</w:t>
      </w:r>
      <w:r w:rsidRPr="006B18F6">
        <w:rPr>
          <w:spacing w:val="-3"/>
        </w:rPr>
        <w:t xml:space="preserve"> </w:t>
      </w:r>
      <w:r w:rsidRPr="006B18F6">
        <w:t>сопротивления. Наблюдение электролиза.</w:t>
      </w:r>
    </w:p>
    <w:p w:rsidR="0082219A" w:rsidRPr="006B18F6" w:rsidRDefault="00096B32" w:rsidP="006B18F6">
      <w:pPr>
        <w:pStyle w:val="1"/>
        <w:spacing w:before="0" w:line="360" w:lineRule="auto"/>
        <w:ind w:left="0" w:firstLine="720"/>
        <w:jc w:val="left"/>
      </w:pPr>
      <w:bookmarkStart w:id="162" w:name="_Toc216086873"/>
      <w:r w:rsidRPr="006B18F6">
        <w:t>Межпредметные</w:t>
      </w:r>
      <w:r w:rsidRPr="006B18F6">
        <w:rPr>
          <w:spacing w:val="-8"/>
        </w:rPr>
        <w:t xml:space="preserve"> </w:t>
      </w:r>
      <w:r w:rsidRPr="006B18F6">
        <w:rPr>
          <w:spacing w:val="-2"/>
        </w:rPr>
        <w:t>связи.</w:t>
      </w:r>
      <w:bookmarkEnd w:id="162"/>
    </w:p>
    <w:p w:rsidR="0082219A" w:rsidRPr="006B18F6" w:rsidRDefault="00096B32" w:rsidP="006B18F6">
      <w:pPr>
        <w:pStyle w:val="a3"/>
        <w:spacing w:line="360" w:lineRule="auto"/>
        <w:ind w:left="0" w:firstLine="720"/>
      </w:pPr>
      <w:r w:rsidRPr="006B18F6">
        <w:t xml:space="preserve">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w:t>
      </w:r>
      <w:r w:rsidRPr="006B18F6">
        <w:rPr>
          <w:spacing w:val="-2"/>
        </w:rPr>
        <w:t>технологии.</w:t>
      </w:r>
    </w:p>
    <w:p w:rsidR="0082219A" w:rsidRPr="006B18F6" w:rsidRDefault="00096B32" w:rsidP="006B18F6">
      <w:pPr>
        <w:pStyle w:val="a3"/>
        <w:spacing w:line="360" w:lineRule="auto"/>
        <w:ind w:left="0" w:firstLine="720"/>
      </w:pPr>
      <w:r w:rsidRPr="006B18F6">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2219A" w:rsidRPr="006B18F6" w:rsidRDefault="00096B32" w:rsidP="002753AE">
      <w:pPr>
        <w:pStyle w:val="a3"/>
        <w:spacing w:line="360" w:lineRule="auto"/>
        <w:ind w:left="0" w:firstLine="720"/>
      </w:pPr>
      <w:r w:rsidRPr="006B18F6">
        <w:t>Математика: решение системы уравнений, линейная функция, парабола, гипербола, их графики и свойства, тригонометрические функции: синус, косинус,</w:t>
      </w:r>
      <w:r w:rsidRPr="006B18F6">
        <w:rPr>
          <w:spacing w:val="23"/>
        </w:rPr>
        <w:t xml:space="preserve"> </w:t>
      </w:r>
      <w:r w:rsidRPr="006B18F6">
        <w:t>тангенс, котангенс, основное</w:t>
      </w:r>
      <w:r w:rsidR="002753AE">
        <w:t xml:space="preserve"> </w:t>
      </w:r>
      <w:r w:rsidRPr="006B18F6">
        <w:t>тригонометрическое</w:t>
      </w:r>
      <w:r w:rsidRPr="006B18F6">
        <w:rPr>
          <w:spacing w:val="-6"/>
        </w:rPr>
        <w:t xml:space="preserve"> </w:t>
      </w:r>
      <w:r w:rsidRPr="006B18F6">
        <w:t>тождество,</w:t>
      </w:r>
      <w:r w:rsidRPr="006B18F6">
        <w:rPr>
          <w:spacing w:val="-2"/>
        </w:rPr>
        <w:t xml:space="preserve"> </w:t>
      </w:r>
      <w:r w:rsidRPr="006B18F6">
        <w:t>векторы</w:t>
      </w:r>
      <w:r w:rsidRPr="006B18F6">
        <w:rPr>
          <w:spacing w:val="-3"/>
        </w:rPr>
        <w:t xml:space="preserve"> </w:t>
      </w:r>
      <w:r w:rsidRPr="006B18F6">
        <w:t>и</w:t>
      </w:r>
      <w:r w:rsidRPr="006B18F6">
        <w:rPr>
          <w:spacing w:val="-2"/>
        </w:rPr>
        <w:t xml:space="preserve"> </w:t>
      </w:r>
      <w:r w:rsidRPr="006B18F6">
        <w:t>их</w:t>
      </w:r>
      <w:r w:rsidRPr="006B18F6">
        <w:rPr>
          <w:spacing w:val="-4"/>
        </w:rPr>
        <w:t xml:space="preserve"> </w:t>
      </w:r>
      <w:r w:rsidRPr="006B18F6">
        <w:t>проекции</w:t>
      </w:r>
      <w:r w:rsidRPr="006B18F6">
        <w:rPr>
          <w:spacing w:val="-2"/>
        </w:rPr>
        <w:t xml:space="preserve"> </w:t>
      </w:r>
      <w:r w:rsidRPr="006B18F6">
        <w:t>на</w:t>
      </w:r>
      <w:r w:rsidRPr="006B18F6">
        <w:rPr>
          <w:spacing w:val="-3"/>
        </w:rPr>
        <w:t xml:space="preserve"> </w:t>
      </w:r>
      <w:r w:rsidRPr="006B18F6">
        <w:t>оси</w:t>
      </w:r>
      <w:r w:rsidRPr="006B18F6">
        <w:rPr>
          <w:spacing w:val="-5"/>
        </w:rPr>
        <w:t xml:space="preserve"> </w:t>
      </w:r>
      <w:r w:rsidRPr="006B18F6">
        <w:t>координат,</w:t>
      </w:r>
      <w:r w:rsidRPr="006B18F6">
        <w:rPr>
          <w:spacing w:val="-2"/>
        </w:rPr>
        <w:t xml:space="preserve"> </w:t>
      </w:r>
      <w:r w:rsidRPr="006B18F6">
        <w:t>сложение</w:t>
      </w:r>
      <w:r w:rsidRPr="006B18F6">
        <w:rPr>
          <w:spacing w:val="-3"/>
        </w:rPr>
        <w:t xml:space="preserve"> </w:t>
      </w:r>
      <w:r w:rsidRPr="006B18F6">
        <w:rPr>
          <w:spacing w:val="-2"/>
        </w:rPr>
        <w:t>векторов.</w:t>
      </w:r>
    </w:p>
    <w:p w:rsidR="0082219A" w:rsidRPr="006B18F6" w:rsidRDefault="00096B32" w:rsidP="006B18F6">
      <w:pPr>
        <w:pStyle w:val="a3"/>
        <w:spacing w:line="360" w:lineRule="auto"/>
        <w:ind w:left="0" w:firstLine="720"/>
      </w:pPr>
      <w:r w:rsidRPr="006B18F6">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2219A" w:rsidRPr="006B18F6" w:rsidRDefault="00096B32" w:rsidP="006B18F6">
      <w:pPr>
        <w:pStyle w:val="a3"/>
        <w:spacing w:line="360" w:lineRule="auto"/>
        <w:ind w:left="0" w:firstLine="720"/>
      </w:pPr>
      <w:r w:rsidRPr="006B18F6">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82219A" w:rsidRPr="006B18F6" w:rsidRDefault="00096B32" w:rsidP="006B18F6">
      <w:pPr>
        <w:pStyle w:val="a3"/>
        <w:spacing w:line="360" w:lineRule="auto"/>
        <w:ind w:left="0" w:firstLine="720"/>
      </w:pPr>
      <w:r w:rsidRPr="006B18F6">
        <w:t>География:</w:t>
      </w:r>
      <w:r w:rsidRPr="006B18F6">
        <w:rPr>
          <w:spacing w:val="-5"/>
        </w:rPr>
        <w:t xml:space="preserve"> </w:t>
      </w:r>
      <w:r w:rsidRPr="006B18F6">
        <w:t>влажность</w:t>
      </w:r>
      <w:r w:rsidRPr="006B18F6">
        <w:rPr>
          <w:spacing w:val="-2"/>
        </w:rPr>
        <w:t xml:space="preserve"> </w:t>
      </w:r>
      <w:r w:rsidRPr="006B18F6">
        <w:t>воздуха,</w:t>
      </w:r>
      <w:r w:rsidRPr="006B18F6">
        <w:rPr>
          <w:spacing w:val="-2"/>
        </w:rPr>
        <w:t xml:space="preserve"> </w:t>
      </w:r>
      <w:r w:rsidRPr="006B18F6">
        <w:t>ветры,</w:t>
      </w:r>
      <w:r w:rsidRPr="006B18F6">
        <w:rPr>
          <w:spacing w:val="-3"/>
        </w:rPr>
        <w:t xml:space="preserve"> </w:t>
      </w:r>
      <w:r w:rsidRPr="006B18F6">
        <w:t>барометр,</w:t>
      </w:r>
      <w:r w:rsidRPr="006B18F6">
        <w:rPr>
          <w:spacing w:val="-2"/>
        </w:rPr>
        <w:t xml:space="preserve"> термометр.</w:t>
      </w:r>
    </w:p>
    <w:p w:rsidR="0082219A" w:rsidRPr="006B18F6" w:rsidRDefault="00096B32" w:rsidP="006B18F6">
      <w:pPr>
        <w:pStyle w:val="a3"/>
        <w:spacing w:line="360" w:lineRule="auto"/>
        <w:ind w:left="0" w:firstLine="720"/>
      </w:pPr>
      <w:r w:rsidRPr="006B18F6">
        <w:t xml:space="preserve">Технология: преобразование движений с использованием механизмов, учёт трения в </w:t>
      </w:r>
      <w:r w:rsidRPr="006B18F6">
        <w:lastRenderedPageBreak/>
        <w:t>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753AE" w:rsidRDefault="00096B32" w:rsidP="006B18F6">
      <w:pPr>
        <w:pStyle w:val="1"/>
        <w:spacing w:before="0" w:line="360" w:lineRule="auto"/>
        <w:ind w:left="0" w:firstLine="720"/>
        <w:jc w:val="left"/>
      </w:pPr>
      <w:bookmarkStart w:id="163" w:name="_Toc216086874"/>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 xml:space="preserve">классе. </w:t>
      </w:r>
    </w:p>
    <w:p w:rsidR="0082219A" w:rsidRPr="006B18F6" w:rsidRDefault="00096B32" w:rsidP="006B18F6">
      <w:pPr>
        <w:pStyle w:val="1"/>
        <w:spacing w:before="0" w:line="360" w:lineRule="auto"/>
        <w:ind w:left="0" w:firstLine="720"/>
        <w:jc w:val="left"/>
      </w:pPr>
      <w:r w:rsidRPr="006B18F6">
        <w:rPr>
          <w:u w:val="single"/>
        </w:rPr>
        <w:t>Раздел 4. Электродинамика.</w:t>
      </w:r>
      <w:bookmarkEnd w:id="163"/>
    </w:p>
    <w:p w:rsidR="0082219A" w:rsidRPr="006B18F6" w:rsidRDefault="00096B32" w:rsidP="006B18F6">
      <w:pPr>
        <w:spacing w:line="360" w:lineRule="auto"/>
        <w:ind w:firstLine="720"/>
        <w:rPr>
          <w:sz w:val="24"/>
          <w:szCs w:val="24"/>
        </w:rPr>
      </w:pPr>
      <w:r w:rsidRPr="006B18F6">
        <w:rPr>
          <w:b/>
          <w:sz w:val="24"/>
          <w:szCs w:val="24"/>
        </w:rPr>
        <w:t>Тема</w:t>
      </w:r>
      <w:r w:rsidRPr="006B18F6">
        <w:rPr>
          <w:b/>
          <w:spacing w:val="-5"/>
          <w:sz w:val="24"/>
          <w:szCs w:val="24"/>
        </w:rPr>
        <w:t xml:space="preserve"> </w:t>
      </w:r>
      <w:r w:rsidRPr="006B18F6">
        <w:rPr>
          <w:b/>
          <w:sz w:val="24"/>
          <w:szCs w:val="24"/>
        </w:rPr>
        <w:t>3.</w:t>
      </w:r>
      <w:r w:rsidRPr="006B18F6">
        <w:rPr>
          <w:b/>
          <w:spacing w:val="-2"/>
          <w:sz w:val="24"/>
          <w:szCs w:val="24"/>
        </w:rPr>
        <w:t xml:space="preserve"> </w:t>
      </w:r>
      <w:r w:rsidRPr="006B18F6">
        <w:rPr>
          <w:b/>
          <w:sz w:val="24"/>
          <w:szCs w:val="24"/>
        </w:rPr>
        <w:t>Магнитное</w:t>
      </w:r>
      <w:r w:rsidRPr="006B18F6">
        <w:rPr>
          <w:b/>
          <w:spacing w:val="-4"/>
          <w:sz w:val="24"/>
          <w:szCs w:val="24"/>
        </w:rPr>
        <w:t xml:space="preserve"> </w:t>
      </w:r>
      <w:r w:rsidRPr="006B18F6">
        <w:rPr>
          <w:b/>
          <w:sz w:val="24"/>
          <w:szCs w:val="24"/>
        </w:rPr>
        <w:t>поле.</w:t>
      </w:r>
      <w:r w:rsidRPr="006B18F6">
        <w:rPr>
          <w:b/>
          <w:spacing w:val="-2"/>
          <w:sz w:val="24"/>
          <w:szCs w:val="24"/>
        </w:rPr>
        <w:t xml:space="preserve"> </w:t>
      </w:r>
      <w:r w:rsidRPr="006B18F6">
        <w:rPr>
          <w:b/>
          <w:sz w:val="24"/>
          <w:szCs w:val="24"/>
        </w:rPr>
        <w:t>Электромагнитная</w:t>
      </w:r>
      <w:r w:rsidRPr="006B18F6">
        <w:rPr>
          <w:b/>
          <w:spacing w:val="-5"/>
          <w:sz w:val="24"/>
          <w:szCs w:val="24"/>
        </w:rPr>
        <w:t xml:space="preserve"> </w:t>
      </w:r>
      <w:r w:rsidRPr="006B18F6">
        <w:rPr>
          <w:b/>
          <w:spacing w:val="-2"/>
          <w:sz w:val="24"/>
          <w:szCs w:val="24"/>
        </w:rPr>
        <w:t>индукция</w:t>
      </w:r>
      <w:r w:rsidRPr="006B18F6">
        <w:rPr>
          <w:spacing w:val="-2"/>
          <w:sz w:val="24"/>
          <w:szCs w:val="24"/>
        </w:rPr>
        <w:t>:</w:t>
      </w:r>
    </w:p>
    <w:p w:rsidR="0082219A" w:rsidRPr="006B18F6" w:rsidRDefault="00096B32" w:rsidP="006B18F6">
      <w:pPr>
        <w:pStyle w:val="a3"/>
        <w:spacing w:line="360" w:lineRule="auto"/>
        <w:ind w:left="0" w:firstLine="720"/>
      </w:pPr>
      <w:r w:rsidRPr="006B18F6">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2219A" w:rsidRPr="006B18F6" w:rsidRDefault="00096B32" w:rsidP="006B18F6">
      <w:pPr>
        <w:pStyle w:val="a3"/>
        <w:spacing w:line="360" w:lineRule="auto"/>
        <w:ind w:left="0" w:firstLine="720"/>
      </w:pPr>
      <w:r w:rsidRPr="006B18F6">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2219A" w:rsidRPr="006B18F6" w:rsidRDefault="00096B32" w:rsidP="006B18F6">
      <w:pPr>
        <w:pStyle w:val="a3"/>
        <w:spacing w:line="360" w:lineRule="auto"/>
        <w:ind w:left="0" w:firstLine="720"/>
      </w:pPr>
      <w:r w:rsidRPr="006B18F6">
        <w:t>Сила</w:t>
      </w:r>
      <w:r w:rsidRPr="006B18F6">
        <w:rPr>
          <w:spacing w:val="-2"/>
        </w:rPr>
        <w:t xml:space="preserve"> </w:t>
      </w:r>
      <w:r w:rsidRPr="006B18F6">
        <w:t>Ампера,</w:t>
      </w:r>
      <w:r w:rsidRPr="006B18F6">
        <w:rPr>
          <w:spacing w:val="-1"/>
        </w:rPr>
        <w:t xml:space="preserve"> </w:t>
      </w:r>
      <w:r w:rsidRPr="006B18F6">
        <w:t>её</w:t>
      </w:r>
      <w:r w:rsidRPr="006B18F6">
        <w:rPr>
          <w:spacing w:val="-2"/>
        </w:rPr>
        <w:t xml:space="preserve"> </w:t>
      </w:r>
      <w:r w:rsidRPr="006B18F6">
        <w:t>модуль</w:t>
      </w:r>
      <w:r w:rsidRPr="006B18F6">
        <w:rPr>
          <w:spacing w:val="-1"/>
        </w:rPr>
        <w:t xml:space="preserve"> </w:t>
      </w:r>
      <w:r w:rsidRPr="006B18F6">
        <w:t>и</w:t>
      </w:r>
      <w:r w:rsidRPr="006B18F6">
        <w:rPr>
          <w:spacing w:val="-1"/>
        </w:rPr>
        <w:t xml:space="preserve"> </w:t>
      </w:r>
      <w:r w:rsidRPr="006B18F6">
        <w:rPr>
          <w:spacing w:val="-2"/>
        </w:rPr>
        <w:t>направление.</w:t>
      </w:r>
    </w:p>
    <w:p w:rsidR="0082219A" w:rsidRPr="006B18F6" w:rsidRDefault="00096B32" w:rsidP="006B18F6">
      <w:pPr>
        <w:pStyle w:val="a3"/>
        <w:spacing w:line="360" w:lineRule="auto"/>
        <w:ind w:left="0" w:firstLine="720"/>
      </w:pPr>
      <w:r w:rsidRPr="006B18F6">
        <w:t>Сила Лоренца, её модуль и направление. Движение заряженной частицы в однородном магнитном поле. Работа силы Лоренца.</w:t>
      </w:r>
    </w:p>
    <w:p w:rsidR="0082219A" w:rsidRPr="006B18F6" w:rsidRDefault="00096B32" w:rsidP="006B18F6">
      <w:pPr>
        <w:pStyle w:val="a3"/>
        <w:spacing w:line="360" w:lineRule="auto"/>
        <w:ind w:left="0" w:firstLine="720"/>
      </w:pPr>
      <w:r w:rsidRPr="006B18F6">
        <w:t>Явление</w:t>
      </w:r>
      <w:r w:rsidRPr="006B18F6">
        <w:rPr>
          <w:spacing w:val="53"/>
        </w:rPr>
        <w:t xml:space="preserve">   </w:t>
      </w:r>
      <w:r w:rsidRPr="006B18F6">
        <w:t>электромагнитной</w:t>
      </w:r>
      <w:r w:rsidRPr="006B18F6">
        <w:rPr>
          <w:spacing w:val="55"/>
        </w:rPr>
        <w:t xml:space="preserve">   </w:t>
      </w:r>
      <w:r w:rsidRPr="006B18F6">
        <w:t>индукции.</w:t>
      </w:r>
      <w:r w:rsidRPr="006B18F6">
        <w:rPr>
          <w:spacing w:val="55"/>
        </w:rPr>
        <w:t xml:space="preserve">   </w:t>
      </w:r>
      <w:r w:rsidRPr="006B18F6">
        <w:t>Поток</w:t>
      </w:r>
      <w:r w:rsidRPr="006B18F6">
        <w:rPr>
          <w:spacing w:val="56"/>
        </w:rPr>
        <w:t xml:space="preserve">   </w:t>
      </w:r>
      <w:r w:rsidRPr="006B18F6">
        <w:t>вектора</w:t>
      </w:r>
      <w:r w:rsidRPr="006B18F6">
        <w:rPr>
          <w:spacing w:val="56"/>
        </w:rPr>
        <w:t xml:space="preserve">   </w:t>
      </w:r>
      <w:r w:rsidRPr="006B18F6">
        <w:t>магнитной</w:t>
      </w:r>
      <w:r w:rsidRPr="006B18F6">
        <w:rPr>
          <w:spacing w:val="56"/>
        </w:rPr>
        <w:t xml:space="preserve">   </w:t>
      </w:r>
      <w:r w:rsidRPr="006B18F6">
        <w:rPr>
          <w:spacing w:val="-2"/>
        </w:rPr>
        <w:t>индукции.</w:t>
      </w:r>
    </w:p>
    <w:p w:rsidR="0082219A" w:rsidRPr="006B18F6" w:rsidRDefault="00096B32" w:rsidP="006B18F6">
      <w:pPr>
        <w:pStyle w:val="a3"/>
        <w:spacing w:line="360" w:lineRule="auto"/>
        <w:ind w:left="0" w:firstLine="720"/>
      </w:pPr>
      <w:r w:rsidRPr="006B18F6">
        <w:t>Электродвижущая</w:t>
      </w:r>
      <w:r w:rsidRPr="006B18F6">
        <w:rPr>
          <w:spacing w:val="-7"/>
        </w:rPr>
        <w:t xml:space="preserve"> </w:t>
      </w:r>
      <w:r w:rsidRPr="006B18F6">
        <w:t>сила</w:t>
      </w:r>
      <w:r w:rsidRPr="006B18F6">
        <w:rPr>
          <w:spacing w:val="-5"/>
        </w:rPr>
        <w:t xml:space="preserve"> </w:t>
      </w:r>
      <w:r w:rsidRPr="006B18F6">
        <w:t>индукции.</w:t>
      </w:r>
      <w:r w:rsidRPr="006B18F6">
        <w:rPr>
          <w:spacing w:val="-6"/>
        </w:rPr>
        <w:t xml:space="preserve"> </w:t>
      </w:r>
      <w:r w:rsidRPr="006B18F6">
        <w:t>Закон</w:t>
      </w:r>
      <w:r w:rsidRPr="006B18F6">
        <w:rPr>
          <w:spacing w:val="-6"/>
        </w:rPr>
        <w:t xml:space="preserve"> </w:t>
      </w:r>
      <w:r w:rsidRPr="006B18F6">
        <w:t>электромагнитной</w:t>
      </w:r>
      <w:r w:rsidRPr="006B18F6">
        <w:rPr>
          <w:spacing w:val="-6"/>
        </w:rPr>
        <w:t xml:space="preserve"> </w:t>
      </w:r>
      <w:r w:rsidRPr="006B18F6">
        <w:t>индукции</w:t>
      </w:r>
      <w:r w:rsidRPr="006B18F6">
        <w:rPr>
          <w:spacing w:val="-6"/>
        </w:rPr>
        <w:t xml:space="preserve"> </w:t>
      </w:r>
      <w:r w:rsidRPr="006B18F6">
        <w:rPr>
          <w:spacing w:val="-2"/>
        </w:rPr>
        <w:t>Фарадея.</w:t>
      </w:r>
    </w:p>
    <w:p w:rsidR="0082219A" w:rsidRPr="006B18F6" w:rsidRDefault="00096B32" w:rsidP="006B18F6">
      <w:pPr>
        <w:pStyle w:val="a3"/>
        <w:spacing w:line="360" w:lineRule="auto"/>
        <w:ind w:left="0" w:firstLine="720"/>
      </w:pPr>
      <w:r w:rsidRPr="006B18F6">
        <w:t>Вихревое электрическое поле. Электродвижущая сила индукции в проводнике,</w:t>
      </w:r>
      <w:r w:rsidRPr="006B18F6">
        <w:rPr>
          <w:spacing w:val="40"/>
        </w:rPr>
        <w:t xml:space="preserve"> </w:t>
      </w:r>
      <w:r w:rsidRPr="006B18F6">
        <w:t>движущемся поступательно в однородном магнитном поле.</w:t>
      </w:r>
    </w:p>
    <w:p w:rsidR="0082219A" w:rsidRPr="006B18F6" w:rsidRDefault="00096B32" w:rsidP="006B18F6">
      <w:pPr>
        <w:pStyle w:val="a3"/>
        <w:spacing w:line="360" w:lineRule="auto"/>
        <w:ind w:left="0" w:firstLine="720"/>
      </w:pPr>
      <w:r w:rsidRPr="006B18F6">
        <w:t>Правило</w:t>
      </w:r>
      <w:r w:rsidRPr="006B18F6">
        <w:rPr>
          <w:spacing w:val="-3"/>
        </w:rPr>
        <w:t xml:space="preserve"> </w:t>
      </w:r>
      <w:r w:rsidRPr="006B18F6">
        <w:rPr>
          <w:spacing w:val="-2"/>
        </w:rPr>
        <w:t>Ленца.</w:t>
      </w:r>
    </w:p>
    <w:p w:rsidR="0082219A" w:rsidRPr="006B18F6" w:rsidRDefault="00096B32" w:rsidP="006B18F6">
      <w:pPr>
        <w:pStyle w:val="a3"/>
        <w:spacing w:line="360" w:lineRule="auto"/>
        <w:ind w:left="0" w:firstLine="720"/>
      </w:pPr>
      <w:r w:rsidRPr="006B18F6">
        <w:t>Индуктивность.</w:t>
      </w:r>
      <w:r w:rsidRPr="006B18F6">
        <w:rPr>
          <w:spacing w:val="-7"/>
        </w:rPr>
        <w:t xml:space="preserve"> </w:t>
      </w:r>
      <w:r w:rsidRPr="006B18F6">
        <w:t>Явление</w:t>
      </w:r>
      <w:r w:rsidRPr="006B18F6">
        <w:rPr>
          <w:spacing w:val="-8"/>
        </w:rPr>
        <w:t xml:space="preserve"> </w:t>
      </w:r>
      <w:r w:rsidRPr="006B18F6">
        <w:t>самоиндукции.</w:t>
      </w:r>
      <w:r w:rsidRPr="006B18F6">
        <w:rPr>
          <w:spacing w:val="-7"/>
        </w:rPr>
        <w:t xml:space="preserve"> </w:t>
      </w:r>
      <w:r w:rsidRPr="006B18F6">
        <w:t>Электродвижущая</w:t>
      </w:r>
      <w:r w:rsidRPr="006B18F6">
        <w:rPr>
          <w:spacing w:val="-6"/>
        </w:rPr>
        <w:t xml:space="preserve"> </w:t>
      </w:r>
      <w:r w:rsidRPr="006B18F6">
        <w:t>сила</w:t>
      </w:r>
      <w:r w:rsidRPr="006B18F6">
        <w:rPr>
          <w:spacing w:val="-8"/>
        </w:rPr>
        <w:t xml:space="preserve"> </w:t>
      </w:r>
      <w:r w:rsidRPr="006B18F6">
        <w:t>самоиндукции. Энергия магнитного поля катушки с током.</w:t>
      </w:r>
    </w:p>
    <w:p w:rsidR="0082219A" w:rsidRPr="006B18F6" w:rsidRDefault="00096B32" w:rsidP="006B18F6">
      <w:pPr>
        <w:pStyle w:val="a3"/>
        <w:spacing w:line="360" w:lineRule="auto"/>
        <w:ind w:left="0" w:firstLine="720"/>
      </w:pPr>
      <w:r w:rsidRPr="006B18F6">
        <w:t>Электромагнитное</w:t>
      </w:r>
      <w:r w:rsidRPr="006B18F6">
        <w:rPr>
          <w:spacing w:val="-9"/>
        </w:rPr>
        <w:t xml:space="preserve"> </w:t>
      </w:r>
      <w:r w:rsidRPr="006B18F6">
        <w:rPr>
          <w:spacing w:val="-4"/>
        </w:rPr>
        <w:t>поле.</w:t>
      </w:r>
    </w:p>
    <w:p w:rsidR="0082219A" w:rsidRPr="006B18F6" w:rsidRDefault="00096B32" w:rsidP="006B18F6">
      <w:pPr>
        <w:pStyle w:val="a3"/>
        <w:spacing w:line="360" w:lineRule="auto"/>
        <w:ind w:left="0" w:firstLine="720"/>
      </w:pPr>
      <w:r w:rsidRPr="006B18F6">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jc w:val="left"/>
      </w:pPr>
      <w:r w:rsidRPr="006B18F6">
        <w:rPr>
          <w:spacing w:val="-2"/>
        </w:rPr>
        <w:t xml:space="preserve">Демонстрации. </w:t>
      </w:r>
      <w:r w:rsidRPr="006B18F6">
        <w:t>Опыт Эрстеда.</w:t>
      </w:r>
    </w:p>
    <w:p w:rsidR="0082219A" w:rsidRPr="006B18F6" w:rsidRDefault="00096B32" w:rsidP="006B18F6">
      <w:pPr>
        <w:pStyle w:val="a3"/>
        <w:spacing w:line="360" w:lineRule="auto"/>
        <w:ind w:left="0" w:firstLine="720"/>
        <w:jc w:val="left"/>
      </w:pPr>
      <w:r w:rsidRPr="006B18F6">
        <w:t>Отклонение</w:t>
      </w:r>
      <w:r w:rsidRPr="006B18F6">
        <w:rPr>
          <w:spacing w:val="-10"/>
        </w:rPr>
        <w:t xml:space="preserve"> </w:t>
      </w:r>
      <w:r w:rsidRPr="006B18F6">
        <w:t>электронного</w:t>
      </w:r>
      <w:r w:rsidRPr="006B18F6">
        <w:rPr>
          <w:spacing w:val="-9"/>
        </w:rPr>
        <w:t xml:space="preserve"> </w:t>
      </w:r>
      <w:r w:rsidRPr="006B18F6">
        <w:t>пучка</w:t>
      </w:r>
      <w:r w:rsidRPr="006B18F6">
        <w:rPr>
          <w:spacing w:val="-10"/>
        </w:rPr>
        <w:t xml:space="preserve"> </w:t>
      </w:r>
      <w:r w:rsidRPr="006B18F6">
        <w:t>магнитным</w:t>
      </w:r>
      <w:r w:rsidRPr="006B18F6">
        <w:rPr>
          <w:spacing w:val="-11"/>
        </w:rPr>
        <w:t xml:space="preserve"> </w:t>
      </w:r>
      <w:r w:rsidRPr="006B18F6">
        <w:t>полем. Линии индукции магнитного поля.</w:t>
      </w:r>
    </w:p>
    <w:p w:rsidR="0082219A" w:rsidRPr="006B18F6" w:rsidRDefault="00096B32" w:rsidP="006B18F6">
      <w:pPr>
        <w:pStyle w:val="a3"/>
        <w:spacing w:line="360" w:lineRule="auto"/>
        <w:ind w:left="0" w:firstLine="720"/>
        <w:jc w:val="left"/>
      </w:pPr>
      <w:r w:rsidRPr="006B18F6">
        <w:t>Взаимодействие</w:t>
      </w:r>
      <w:r w:rsidRPr="006B18F6">
        <w:rPr>
          <w:spacing w:val="-9"/>
        </w:rPr>
        <w:t xml:space="preserve"> </w:t>
      </w:r>
      <w:r w:rsidRPr="006B18F6">
        <w:t>двух</w:t>
      </w:r>
      <w:r w:rsidRPr="006B18F6">
        <w:rPr>
          <w:spacing w:val="-7"/>
        </w:rPr>
        <w:t xml:space="preserve"> </w:t>
      </w:r>
      <w:r w:rsidRPr="006B18F6">
        <w:t>проводников</w:t>
      </w:r>
      <w:r w:rsidRPr="006B18F6">
        <w:rPr>
          <w:spacing w:val="-9"/>
        </w:rPr>
        <w:t xml:space="preserve"> </w:t>
      </w:r>
      <w:r w:rsidRPr="006B18F6">
        <w:t>с</w:t>
      </w:r>
      <w:r w:rsidRPr="006B18F6">
        <w:rPr>
          <w:spacing w:val="-10"/>
        </w:rPr>
        <w:t xml:space="preserve"> </w:t>
      </w:r>
      <w:r w:rsidRPr="006B18F6">
        <w:t>током. Сила Ампера.</w:t>
      </w:r>
    </w:p>
    <w:p w:rsidR="0082219A" w:rsidRPr="006B18F6" w:rsidRDefault="00096B32" w:rsidP="006B18F6">
      <w:pPr>
        <w:pStyle w:val="a3"/>
        <w:spacing w:line="360" w:lineRule="auto"/>
        <w:ind w:left="0" w:firstLine="720"/>
        <w:jc w:val="left"/>
      </w:pPr>
      <w:r w:rsidRPr="006B18F6">
        <w:t>Действие</w:t>
      </w:r>
      <w:r w:rsidRPr="006B18F6">
        <w:rPr>
          <w:spacing w:val="-8"/>
        </w:rPr>
        <w:t xml:space="preserve"> </w:t>
      </w:r>
      <w:r w:rsidRPr="006B18F6">
        <w:t>силы</w:t>
      </w:r>
      <w:r w:rsidRPr="006B18F6">
        <w:rPr>
          <w:spacing w:val="-7"/>
        </w:rPr>
        <w:t xml:space="preserve"> </w:t>
      </w:r>
      <w:r w:rsidRPr="006B18F6">
        <w:t>Лоренца</w:t>
      </w:r>
      <w:r w:rsidRPr="006B18F6">
        <w:rPr>
          <w:spacing w:val="-8"/>
        </w:rPr>
        <w:t xml:space="preserve"> </w:t>
      </w:r>
      <w:r w:rsidRPr="006B18F6">
        <w:t>на</w:t>
      </w:r>
      <w:r w:rsidRPr="006B18F6">
        <w:rPr>
          <w:spacing w:val="-8"/>
        </w:rPr>
        <w:t xml:space="preserve"> </w:t>
      </w:r>
      <w:r w:rsidRPr="006B18F6">
        <w:t>ионы</w:t>
      </w:r>
      <w:r w:rsidRPr="006B18F6">
        <w:rPr>
          <w:spacing w:val="-7"/>
        </w:rPr>
        <w:t xml:space="preserve"> </w:t>
      </w:r>
      <w:r w:rsidRPr="006B18F6">
        <w:t>электролита. Явление электромагнитной индукции.</w:t>
      </w:r>
    </w:p>
    <w:p w:rsidR="0082219A" w:rsidRPr="006B18F6" w:rsidRDefault="00096B32" w:rsidP="006B18F6">
      <w:pPr>
        <w:pStyle w:val="a3"/>
        <w:spacing w:line="360" w:lineRule="auto"/>
        <w:ind w:left="0" w:firstLine="720"/>
        <w:jc w:val="left"/>
      </w:pPr>
      <w:r w:rsidRPr="006B18F6">
        <w:t>Правило</w:t>
      </w:r>
      <w:r w:rsidRPr="006B18F6">
        <w:rPr>
          <w:spacing w:val="-3"/>
        </w:rPr>
        <w:t xml:space="preserve"> </w:t>
      </w:r>
      <w:r w:rsidRPr="006B18F6">
        <w:rPr>
          <w:spacing w:val="-2"/>
        </w:rPr>
        <w:t>Ленца.</w:t>
      </w:r>
    </w:p>
    <w:p w:rsidR="0082219A" w:rsidRPr="006B18F6" w:rsidRDefault="00096B32" w:rsidP="006B18F6">
      <w:pPr>
        <w:pStyle w:val="a3"/>
        <w:spacing w:line="360" w:lineRule="auto"/>
        <w:ind w:left="0" w:firstLine="720"/>
        <w:jc w:val="left"/>
      </w:pPr>
      <w:r w:rsidRPr="006B18F6">
        <w:lastRenderedPageBreak/>
        <w:t>Зависимость</w:t>
      </w:r>
      <w:r w:rsidRPr="006B18F6">
        <w:rPr>
          <w:spacing w:val="-4"/>
        </w:rPr>
        <w:t xml:space="preserve"> </w:t>
      </w:r>
      <w:r w:rsidRPr="006B18F6">
        <w:t>электродвижущей</w:t>
      </w:r>
      <w:r w:rsidRPr="006B18F6">
        <w:rPr>
          <w:spacing w:val="-5"/>
        </w:rPr>
        <w:t xml:space="preserve"> </w:t>
      </w:r>
      <w:r w:rsidRPr="006B18F6">
        <w:t>силы</w:t>
      </w:r>
      <w:r w:rsidRPr="006B18F6">
        <w:rPr>
          <w:spacing w:val="-5"/>
        </w:rPr>
        <w:t xml:space="preserve"> </w:t>
      </w:r>
      <w:r w:rsidRPr="006B18F6">
        <w:t>индукции</w:t>
      </w:r>
      <w:r w:rsidRPr="006B18F6">
        <w:rPr>
          <w:spacing w:val="-5"/>
        </w:rPr>
        <w:t xml:space="preserve"> </w:t>
      </w:r>
      <w:r w:rsidRPr="006B18F6">
        <w:t>от</w:t>
      </w:r>
      <w:r w:rsidRPr="006B18F6">
        <w:rPr>
          <w:spacing w:val="-5"/>
        </w:rPr>
        <w:t xml:space="preserve"> </w:t>
      </w:r>
      <w:r w:rsidRPr="006B18F6">
        <w:t>скорости</w:t>
      </w:r>
      <w:r w:rsidRPr="006B18F6">
        <w:rPr>
          <w:spacing w:val="-6"/>
        </w:rPr>
        <w:t xml:space="preserve"> </w:t>
      </w:r>
      <w:r w:rsidRPr="006B18F6">
        <w:t>изменения</w:t>
      </w:r>
      <w:r w:rsidRPr="006B18F6">
        <w:rPr>
          <w:spacing w:val="-5"/>
        </w:rPr>
        <w:t xml:space="preserve"> </w:t>
      </w:r>
      <w:r w:rsidRPr="006B18F6">
        <w:t>магнитного</w:t>
      </w:r>
      <w:r w:rsidRPr="006B18F6">
        <w:rPr>
          <w:spacing w:val="-5"/>
        </w:rPr>
        <w:t xml:space="preserve"> </w:t>
      </w:r>
      <w:r w:rsidRPr="006B18F6">
        <w:t>потока. Явление самоиндукции.</w:t>
      </w:r>
    </w:p>
    <w:p w:rsidR="0082219A" w:rsidRPr="006B18F6" w:rsidRDefault="00096B32" w:rsidP="006B18F6">
      <w:pPr>
        <w:pStyle w:val="a3"/>
        <w:spacing w:line="360" w:lineRule="auto"/>
        <w:ind w:left="0" w:firstLine="720"/>
        <w:jc w:val="left"/>
      </w:pPr>
      <w:r w:rsidRPr="006B18F6">
        <w:t>Ученический</w:t>
      </w:r>
      <w:r w:rsidRPr="006B18F6">
        <w:rPr>
          <w:spacing w:val="-11"/>
        </w:rPr>
        <w:t xml:space="preserve"> </w:t>
      </w:r>
      <w:r w:rsidRPr="006B18F6">
        <w:t>эксперимент,</w:t>
      </w:r>
      <w:r w:rsidRPr="006B18F6">
        <w:rPr>
          <w:spacing w:val="-11"/>
        </w:rPr>
        <w:t xml:space="preserve"> </w:t>
      </w:r>
      <w:r w:rsidRPr="006B18F6">
        <w:t>лабораторные</w:t>
      </w:r>
      <w:r w:rsidRPr="006B18F6">
        <w:rPr>
          <w:spacing w:val="-12"/>
        </w:rPr>
        <w:t xml:space="preserve"> </w:t>
      </w:r>
      <w:r w:rsidRPr="006B18F6">
        <w:t>работы. Изучение магнитного поля катушки с током.</w:t>
      </w:r>
    </w:p>
    <w:p w:rsidR="0082219A" w:rsidRPr="006B18F6" w:rsidRDefault="00096B32" w:rsidP="006B18F6">
      <w:pPr>
        <w:pStyle w:val="a3"/>
        <w:spacing w:line="360" w:lineRule="auto"/>
        <w:ind w:left="0" w:firstLine="720"/>
        <w:jc w:val="left"/>
      </w:pPr>
      <w:r w:rsidRPr="006B18F6">
        <w:t>Исследование</w:t>
      </w:r>
      <w:r w:rsidRPr="006B18F6">
        <w:rPr>
          <w:spacing w:val="-6"/>
        </w:rPr>
        <w:t xml:space="preserve"> </w:t>
      </w:r>
      <w:r w:rsidRPr="006B18F6">
        <w:t>действия</w:t>
      </w:r>
      <w:r w:rsidRPr="006B18F6">
        <w:rPr>
          <w:spacing w:val="-5"/>
        </w:rPr>
        <w:t xml:space="preserve"> </w:t>
      </w:r>
      <w:r w:rsidRPr="006B18F6">
        <w:t>постоянного</w:t>
      </w:r>
      <w:r w:rsidRPr="006B18F6">
        <w:rPr>
          <w:spacing w:val="-5"/>
        </w:rPr>
        <w:t xml:space="preserve"> </w:t>
      </w:r>
      <w:r w:rsidRPr="006B18F6">
        <w:t>магнита</w:t>
      </w:r>
      <w:r w:rsidRPr="006B18F6">
        <w:rPr>
          <w:spacing w:val="-5"/>
        </w:rPr>
        <w:t xml:space="preserve"> </w:t>
      </w:r>
      <w:r w:rsidRPr="006B18F6">
        <w:t>на</w:t>
      </w:r>
      <w:r w:rsidRPr="006B18F6">
        <w:rPr>
          <w:spacing w:val="-6"/>
        </w:rPr>
        <w:t xml:space="preserve"> </w:t>
      </w:r>
      <w:r w:rsidRPr="006B18F6">
        <w:t>рамку</w:t>
      </w:r>
      <w:r w:rsidRPr="006B18F6">
        <w:rPr>
          <w:spacing w:val="-9"/>
        </w:rPr>
        <w:t xml:space="preserve"> </w:t>
      </w:r>
      <w:r w:rsidRPr="006B18F6">
        <w:t>с</w:t>
      </w:r>
      <w:r w:rsidRPr="006B18F6">
        <w:rPr>
          <w:spacing w:val="-6"/>
        </w:rPr>
        <w:t xml:space="preserve"> </w:t>
      </w:r>
      <w:r w:rsidRPr="006B18F6">
        <w:t>током. Исследование явления электромагнитной индукции.</w:t>
      </w:r>
    </w:p>
    <w:p w:rsidR="0082219A" w:rsidRPr="006B18F6" w:rsidRDefault="00096B32" w:rsidP="006B18F6">
      <w:pPr>
        <w:spacing w:line="360" w:lineRule="auto"/>
        <w:ind w:firstLine="720"/>
        <w:rPr>
          <w:b/>
          <w:sz w:val="24"/>
          <w:szCs w:val="24"/>
        </w:rPr>
      </w:pPr>
      <w:r w:rsidRPr="006B18F6">
        <w:rPr>
          <w:b/>
          <w:sz w:val="24"/>
          <w:szCs w:val="24"/>
          <w:u w:val="single"/>
        </w:rPr>
        <w:t>Раздел</w:t>
      </w:r>
      <w:r w:rsidRPr="006B18F6">
        <w:rPr>
          <w:b/>
          <w:spacing w:val="-3"/>
          <w:sz w:val="24"/>
          <w:szCs w:val="24"/>
          <w:u w:val="single"/>
        </w:rPr>
        <w:t xml:space="preserve"> </w:t>
      </w:r>
      <w:r w:rsidRPr="006B18F6">
        <w:rPr>
          <w:b/>
          <w:sz w:val="24"/>
          <w:szCs w:val="24"/>
          <w:u w:val="single"/>
        </w:rPr>
        <w:t>5.</w:t>
      </w:r>
      <w:r w:rsidRPr="006B18F6">
        <w:rPr>
          <w:b/>
          <w:spacing w:val="-2"/>
          <w:sz w:val="24"/>
          <w:szCs w:val="24"/>
          <w:u w:val="single"/>
        </w:rPr>
        <w:t xml:space="preserve"> </w:t>
      </w:r>
      <w:r w:rsidRPr="006B18F6">
        <w:rPr>
          <w:b/>
          <w:sz w:val="24"/>
          <w:szCs w:val="24"/>
          <w:u w:val="single"/>
        </w:rPr>
        <w:t>Колебания</w:t>
      </w:r>
      <w:r w:rsidRPr="006B18F6">
        <w:rPr>
          <w:b/>
          <w:spacing w:val="-2"/>
          <w:sz w:val="24"/>
          <w:szCs w:val="24"/>
          <w:u w:val="single"/>
        </w:rPr>
        <w:t xml:space="preserve"> </w:t>
      </w:r>
      <w:r w:rsidRPr="006B18F6">
        <w:rPr>
          <w:b/>
          <w:sz w:val="24"/>
          <w:szCs w:val="24"/>
          <w:u w:val="single"/>
        </w:rPr>
        <w:t>и</w:t>
      </w:r>
      <w:r w:rsidRPr="006B18F6">
        <w:rPr>
          <w:b/>
          <w:spacing w:val="-1"/>
          <w:sz w:val="24"/>
          <w:szCs w:val="24"/>
          <w:u w:val="single"/>
        </w:rPr>
        <w:t xml:space="preserve"> </w:t>
      </w:r>
      <w:r w:rsidRPr="006B18F6">
        <w:rPr>
          <w:b/>
          <w:spacing w:val="-2"/>
          <w:sz w:val="24"/>
          <w:szCs w:val="24"/>
          <w:u w:val="single"/>
        </w:rPr>
        <w:t>волны.</w:t>
      </w:r>
    </w:p>
    <w:p w:rsidR="0082219A" w:rsidRPr="006B18F6" w:rsidRDefault="00096B32" w:rsidP="006B18F6">
      <w:pPr>
        <w:pStyle w:val="1"/>
        <w:spacing w:before="0" w:line="360" w:lineRule="auto"/>
        <w:ind w:left="0" w:firstLine="720"/>
        <w:jc w:val="left"/>
      </w:pPr>
      <w:bookmarkStart w:id="164" w:name="_Toc216086875"/>
      <w:r w:rsidRPr="006B18F6">
        <w:t>Тема</w:t>
      </w:r>
      <w:r w:rsidRPr="006B18F6">
        <w:rPr>
          <w:spacing w:val="-6"/>
        </w:rPr>
        <w:t xml:space="preserve"> </w:t>
      </w:r>
      <w:r w:rsidRPr="006B18F6">
        <w:t>1.</w:t>
      </w:r>
      <w:r w:rsidRPr="006B18F6">
        <w:rPr>
          <w:spacing w:val="-3"/>
        </w:rPr>
        <w:t xml:space="preserve"> </w:t>
      </w:r>
      <w:r w:rsidRPr="006B18F6">
        <w:t>Механические</w:t>
      </w:r>
      <w:r w:rsidRPr="006B18F6">
        <w:rPr>
          <w:spacing w:val="-2"/>
        </w:rPr>
        <w:t xml:space="preserve"> </w:t>
      </w:r>
      <w:r w:rsidRPr="006B18F6">
        <w:t>и</w:t>
      </w:r>
      <w:r w:rsidRPr="006B18F6">
        <w:rPr>
          <w:spacing w:val="-3"/>
        </w:rPr>
        <w:t xml:space="preserve"> </w:t>
      </w:r>
      <w:r w:rsidRPr="006B18F6">
        <w:t>электромагнитные</w:t>
      </w:r>
      <w:r w:rsidRPr="006B18F6">
        <w:rPr>
          <w:spacing w:val="-5"/>
        </w:rPr>
        <w:t xml:space="preserve"> </w:t>
      </w:r>
      <w:r w:rsidRPr="006B18F6">
        <w:rPr>
          <w:spacing w:val="-2"/>
        </w:rPr>
        <w:t>колебания:</w:t>
      </w:r>
      <w:bookmarkEnd w:id="164"/>
    </w:p>
    <w:p w:rsidR="0082219A" w:rsidRPr="006B18F6" w:rsidRDefault="00096B32" w:rsidP="006B18F6">
      <w:pPr>
        <w:pStyle w:val="a3"/>
        <w:spacing w:line="360" w:lineRule="auto"/>
        <w:ind w:left="0" w:firstLine="720"/>
      </w:pPr>
      <w:r w:rsidRPr="006B18F6">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82219A" w:rsidRPr="006B18F6" w:rsidRDefault="00096B32" w:rsidP="006B18F6">
      <w:pPr>
        <w:pStyle w:val="a3"/>
        <w:spacing w:line="360" w:lineRule="auto"/>
        <w:ind w:left="0" w:firstLine="720"/>
      </w:pPr>
      <w:r w:rsidRPr="006B18F6">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82219A" w:rsidRPr="006B18F6" w:rsidRDefault="00096B32" w:rsidP="006B18F6">
      <w:pPr>
        <w:pStyle w:val="a3"/>
        <w:spacing w:line="360" w:lineRule="auto"/>
        <w:ind w:left="0" w:firstLine="720"/>
      </w:pPr>
      <w:r w:rsidRPr="006B18F6">
        <w:t>Представление</w:t>
      </w:r>
      <w:r w:rsidRPr="006B18F6">
        <w:rPr>
          <w:spacing w:val="42"/>
        </w:rPr>
        <w:t xml:space="preserve">  </w:t>
      </w:r>
      <w:r w:rsidRPr="006B18F6">
        <w:t>о</w:t>
      </w:r>
      <w:r w:rsidRPr="006B18F6">
        <w:rPr>
          <w:spacing w:val="46"/>
        </w:rPr>
        <w:t xml:space="preserve">  </w:t>
      </w:r>
      <w:r w:rsidRPr="006B18F6">
        <w:t>затухающих</w:t>
      </w:r>
      <w:r w:rsidRPr="006B18F6">
        <w:rPr>
          <w:spacing w:val="46"/>
        </w:rPr>
        <w:t xml:space="preserve">  </w:t>
      </w:r>
      <w:r w:rsidRPr="006B18F6">
        <w:t>колебаниях.</w:t>
      </w:r>
      <w:r w:rsidRPr="006B18F6">
        <w:rPr>
          <w:spacing w:val="45"/>
        </w:rPr>
        <w:t xml:space="preserve">  </w:t>
      </w:r>
      <w:r w:rsidRPr="006B18F6">
        <w:t>Вынужденные</w:t>
      </w:r>
      <w:r w:rsidRPr="006B18F6">
        <w:rPr>
          <w:spacing w:val="45"/>
        </w:rPr>
        <w:t xml:space="preserve">  </w:t>
      </w:r>
      <w:r w:rsidRPr="006B18F6">
        <w:t>механические</w:t>
      </w:r>
      <w:r w:rsidRPr="006B18F6">
        <w:rPr>
          <w:spacing w:val="45"/>
        </w:rPr>
        <w:t xml:space="preserve">  </w:t>
      </w:r>
      <w:r w:rsidRPr="006B18F6">
        <w:rPr>
          <w:spacing w:val="-2"/>
        </w:rPr>
        <w:t>колебания.</w:t>
      </w:r>
    </w:p>
    <w:p w:rsidR="0082219A" w:rsidRPr="006B18F6" w:rsidRDefault="00096B32" w:rsidP="006B18F6">
      <w:pPr>
        <w:pStyle w:val="a3"/>
        <w:spacing w:line="360" w:lineRule="auto"/>
        <w:ind w:left="0" w:firstLine="720"/>
      </w:pPr>
      <w:r w:rsidRPr="006B18F6">
        <w:t>Резонанс.</w:t>
      </w:r>
      <w:r w:rsidRPr="006B18F6">
        <w:rPr>
          <w:spacing w:val="-5"/>
        </w:rPr>
        <w:t xml:space="preserve"> </w:t>
      </w:r>
      <w:r w:rsidRPr="006B18F6">
        <w:t>Вынужденные</w:t>
      </w:r>
      <w:r w:rsidRPr="006B18F6">
        <w:rPr>
          <w:spacing w:val="-7"/>
        </w:rPr>
        <w:t xml:space="preserve"> </w:t>
      </w:r>
      <w:r w:rsidRPr="006B18F6">
        <w:t>электромагнитные</w:t>
      </w:r>
      <w:r w:rsidRPr="006B18F6">
        <w:rPr>
          <w:spacing w:val="-6"/>
        </w:rPr>
        <w:t xml:space="preserve"> </w:t>
      </w:r>
      <w:r w:rsidRPr="006B18F6">
        <w:rPr>
          <w:spacing w:val="-2"/>
        </w:rPr>
        <w:t>колебания.</w:t>
      </w:r>
    </w:p>
    <w:p w:rsidR="0082219A" w:rsidRPr="006B18F6" w:rsidRDefault="00096B32" w:rsidP="006B18F6">
      <w:pPr>
        <w:pStyle w:val="a3"/>
        <w:spacing w:line="360" w:lineRule="auto"/>
        <w:ind w:left="0" w:firstLine="720"/>
      </w:pPr>
      <w:r w:rsidRPr="006B18F6">
        <w:t>Переменный</w:t>
      </w:r>
      <w:r w:rsidRPr="006B18F6">
        <w:rPr>
          <w:spacing w:val="41"/>
        </w:rPr>
        <w:t xml:space="preserve">  </w:t>
      </w:r>
      <w:r w:rsidRPr="006B18F6">
        <w:t>ток.</w:t>
      </w:r>
      <w:r w:rsidRPr="006B18F6">
        <w:rPr>
          <w:spacing w:val="41"/>
        </w:rPr>
        <w:t xml:space="preserve">  </w:t>
      </w:r>
      <w:r w:rsidRPr="006B18F6">
        <w:t>Синусоидальный</w:t>
      </w:r>
      <w:r w:rsidRPr="006B18F6">
        <w:rPr>
          <w:spacing w:val="41"/>
        </w:rPr>
        <w:t xml:space="preserve">  </w:t>
      </w:r>
      <w:r w:rsidRPr="006B18F6">
        <w:t>переменный</w:t>
      </w:r>
      <w:r w:rsidRPr="006B18F6">
        <w:rPr>
          <w:spacing w:val="40"/>
        </w:rPr>
        <w:t xml:space="preserve">  </w:t>
      </w:r>
      <w:r w:rsidRPr="006B18F6">
        <w:t>ток.</w:t>
      </w:r>
      <w:r w:rsidRPr="006B18F6">
        <w:rPr>
          <w:spacing w:val="40"/>
        </w:rPr>
        <w:t xml:space="preserve">  </w:t>
      </w:r>
      <w:r w:rsidRPr="006B18F6">
        <w:t>Мощность</w:t>
      </w:r>
      <w:r w:rsidRPr="006B18F6">
        <w:rPr>
          <w:spacing w:val="40"/>
        </w:rPr>
        <w:t xml:space="preserve">  </w:t>
      </w:r>
      <w:r w:rsidRPr="006B18F6">
        <w:t>переменного</w:t>
      </w:r>
      <w:r w:rsidRPr="006B18F6">
        <w:rPr>
          <w:spacing w:val="41"/>
        </w:rPr>
        <w:t xml:space="preserve">  </w:t>
      </w:r>
      <w:r w:rsidRPr="006B18F6">
        <w:rPr>
          <w:spacing w:val="-2"/>
        </w:rPr>
        <w:t>тока.</w:t>
      </w:r>
    </w:p>
    <w:p w:rsidR="0082219A" w:rsidRPr="006B18F6" w:rsidRDefault="00096B32" w:rsidP="006B18F6">
      <w:pPr>
        <w:pStyle w:val="a3"/>
        <w:spacing w:line="360" w:lineRule="auto"/>
        <w:ind w:left="0" w:firstLine="720"/>
      </w:pPr>
      <w:r w:rsidRPr="006B18F6">
        <w:t>Амплитудное</w:t>
      </w:r>
      <w:r w:rsidRPr="006B18F6">
        <w:rPr>
          <w:spacing w:val="-5"/>
        </w:rPr>
        <w:t xml:space="preserve"> </w:t>
      </w:r>
      <w:r w:rsidRPr="006B18F6">
        <w:t>и</w:t>
      </w:r>
      <w:r w:rsidRPr="006B18F6">
        <w:rPr>
          <w:spacing w:val="-2"/>
        </w:rPr>
        <w:t xml:space="preserve"> </w:t>
      </w:r>
      <w:r w:rsidRPr="006B18F6">
        <w:t>действующее</w:t>
      </w:r>
      <w:r w:rsidRPr="006B18F6">
        <w:rPr>
          <w:spacing w:val="-3"/>
        </w:rPr>
        <w:t xml:space="preserve"> </w:t>
      </w:r>
      <w:r w:rsidRPr="006B18F6">
        <w:t>значение</w:t>
      </w:r>
      <w:r w:rsidRPr="006B18F6">
        <w:rPr>
          <w:spacing w:val="-3"/>
        </w:rPr>
        <w:t xml:space="preserve"> </w:t>
      </w:r>
      <w:r w:rsidRPr="006B18F6">
        <w:t>силы</w:t>
      </w:r>
      <w:r w:rsidRPr="006B18F6">
        <w:rPr>
          <w:spacing w:val="-2"/>
        </w:rPr>
        <w:t xml:space="preserve"> </w:t>
      </w:r>
      <w:r w:rsidRPr="006B18F6">
        <w:t>тока</w:t>
      </w:r>
      <w:r w:rsidRPr="006B18F6">
        <w:rPr>
          <w:spacing w:val="-3"/>
        </w:rPr>
        <w:t xml:space="preserve"> </w:t>
      </w:r>
      <w:r w:rsidRPr="006B18F6">
        <w:t>и</w:t>
      </w:r>
      <w:r w:rsidRPr="006B18F6">
        <w:rPr>
          <w:spacing w:val="-2"/>
        </w:rPr>
        <w:t xml:space="preserve"> напряжения.</w:t>
      </w:r>
    </w:p>
    <w:p w:rsidR="0082219A" w:rsidRPr="006B18F6" w:rsidRDefault="00096B32" w:rsidP="006B18F6">
      <w:pPr>
        <w:pStyle w:val="a3"/>
        <w:spacing w:line="360" w:lineRule="auto"/>
        <w:ind w:left="0" w:firstLine="720"/>
      </w:pPr>
      <w:r w:rsidRPr="006B18F6">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w:t>
      </w:r>
      <w:r w:rsidRPr="006B18F6">
        <w:rPr>
          <w:spacing w:val="40"/>
        </w:rPr>
        <w:t xml:space="preserve"> </w:t>
      </w:r>
      <w:r w:rsidRPr="006B18F6">
        <w:t>в повседневной жизни.</w:t>
      </w:r>
    </w:p>
    <w:p w:rsidR="0082219A" w:rsidRPr="006B18F6" w:rsidRDefault="00096B32" w:rsidP="002753AE">
      <w:pPr>
        <w:pStyle w:val="a3"/>
        <w:spacing w:line="360" w:lineRule="auto"/>
        <w:ind w:left="0" w:firstLine="720"/>
      </w:pPr>
      <w:r w:rsidRPr="006B18F6">
        <w:t>Технические устройства и практическое применение: электрический звонок, генератор переменного тока, линии электропередач.</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Исследование</w:t>
      </w:r>
      <w:r w:rsidRPr="006B18F6">
        <w:rPr>
          <w:spacing w:val="80"/>
        </w:rPr>
        <w:t xml:space="preserve"> </w:t>
      </w:r>
      <w:r w:rsidRPr="006B18F6">
        <w:t>параметров</w:t>
      </w:r>
      <w:r w:rsidRPr="006B18F6">
        <w:rPr>
          <w:spacing w:val="80"/>
        </w:rPr>
        <w:t xml:space="preserve"> </w:t>
      </w:r>
      <w:r w:rsidRPr="006B18F6">
        <w:t>колебательной</w:t>
      </w:r>
      <w:r w:rsidRPr="006B18F6">
        <w:rPr>
          <w:spacing w:val="80"/>
        </w:rPr>
        <w:t xml:space="preserve"> </w:t>
      </w:r>
      <w:r w:rsidRPr="006B18F6">
        <w:t>системы</w:t>
      </w:r>
      <w:r w:rsidRPr="006B18F6">
        <w:rPr>
          <w:spacing w:val="80"/>
        </w:rPr>
        <w:t xml:space="preserve"> </w:t>
      </w:r>
      <w:r w:rsidRPr="006B18F6">
        <w:t>(пружинный</w:t>
      </w:r>
      <w:r w:rsidRPr="006B18F6">
        <w:rPr>
          <w:spacing w:val="80"/>
        </w:rPr>
        <w:t xml:space="preserve"> </w:t>
      </w:r>
      <w:r w:rsidRPr="006B18F6">
        <w:t>или</w:t>
      </w:r>
      <w:r w:rsidRPr="006B18F6">
        <w:rPr>
          <w:spacing w:val="80"/>
        </w:rPr>
        <w:t xml:space="preserve"> </w:t>
      </w:r>
      <w:r w:rsidRPr="006B18F6">
        <w:t>математический</w:t>
      </w:r>
      <w:r w:rsidRPr="006B18F6">
        <w:rPr>
          <w:spacing w:val="80"/>
        </w:rPr>
        <w:t xml:space="preserve"> </w:t>
      </w:r>
      <w:r w:rsidRPr="006B18F6">
        <w:rPr>
          <w:spacing w:val="-2"/>
        </w:rPr>
        <w:t>маятник).</w:t>
      </w:r>
    </w:p>
    <w:p w:rsidR="0082219A" w:rsidRPr="006B18F6" w:rsidRDefault="00096B32" w:rsidP="002753AE">
      <w:pPr>
        <w:pStyle w:val="a3"/>
        <w:spacing w:line="360" w:lineRule="auto"/>
        <w:ind w:left="0" w:firstLine="720"/>
      </w:pPr>
      <w:r w:rsidRPr="006B18F6">
        <w:t>Наблюдение затухающих колебаний. Исследование</w:t>
      </w:r>
      <w:r w:rsidRPr="006B18F6">
        <w:rPr>
          <w:spacing w:val="-13"/>
        </w:rPr>
        <w:t xml:space="preserve"> </w:t>
      </w:r>
      <w:r w:rsidRPr="006B18F6">
        <w:t>свойств</w:t>
      </w:r>
      <w:r w:rsidRPr="006B18F6">
        <w:rPr>
          <w:spacing w:val="-11"/>
        </w:rPr>
        <w:t xml:space="preserve"> </w:t>
      </w:r>
      <w:r w:rsidRPr="006B18F6">
        <w:t>вынужденных</w:t>
      </w:r>
      <w:r w:rsidRPr="006B18F6">
        <w:rPr>
          <w:spacing w:val="-11"/>
        </w:rPr>
        <w:t xml:space="preserve"> </w:t>
      </w:r>
      <w:r w:rsidRPr="006B18F6">
        <w:t>колебаний. Наблюдение резонанса.</w:t>
      </w:r>
    </w:p>
    <w:p w:rsidR="0082219A" w:rsidRPr="006B18F6" w:rsidRDefault="00096B32" w:rsidP="002753AE">
      <w:pPr>
        <w:pStyle w:val="a3"/>
        <w:spacing w:line="360" w:lineRule="auto"/>
        <w:ind w:left="0" w:firstLine="720"/>
      </w:pPr>
      <w:r w:rsidRPr="006B18F6">
        <w:t>Свободные</w:t>
      </w:r>
      <w:r w:rsidRPr="006B18F6">
        <w:rPr>
          <w:spacing w:val="-7"/>
        </w:rPr>
        <w:t xml:space="preserve"> </w:t>
      </w:r>
      <w:r w:rsidRPr="006B18F6">
        <w:t>электромагнитные</w:t>
      </w:r>
      <w:r w:rsidRPr="006B18F6">
        <w:rPr>
          <w:spacing w:val="-7"/>
        </w:rPr>
        <w:t xml:space="preserve"> </w:t>
      </w:r>
      <w:r w:rsidRPr="006B18F6">
        <w:rPr>
          <w:spacing w:val="-2"/>
        </w:rPr>
        <w:t>колебания.</w:t>
      </w:r>
    </w:p>
    <w:p w:rsidR="0082219A" w:rsidRPr="006B18F6" w:rsidRDefault="00096B32" w:rsidP="002753AE">
      <w:pPr>
        <w:pStyle w:val="a3"/>
        <w:spacing w:line="360" w:lineRule="auto"/>
        <w:ind w:left="0" w:firstLine="720"/>
      </w:pPr>
      <w:r w:rsidRPr="006B18F6">
        <w:t xml:space="preserve">Осциллограммы (зависимости силы тока и напряжения от времени) для электромагнитных </w:t>
      </w:r>
      <w:r w:rsidRPr="006B18F6">
        <w:rPr>
          <w:spacing w:val="-2"/>
        </w:rPr>
        <w:t>колебаний.</w:t>
      </w:r>
    </w:p>
    <w:p w:rsidR="0082219A" w:rsidRPr="006B18F6" w:rsidRDefault="00096B32" w:rsidP="002753AE">
      <w:pPr>
        <w:pStyle w:val="a3"/>
        <w:tabs>
          <w:tab w:val="left" w:pos="2269"/>
          <w:tab w:val="left" w:pos="2856"/>
          <w:tab w:val="left" w:pos="4954"/>
          <w:tab w:val="left" w:pos="6371"/>
          <w:tab w:val="left" w:pos="7649"/>
          <w:tab w:val="left" w:pos="8737"/>
          <w:tab w:val="left" w:pos="10497"/>
        </w:tabs>
        <w:spacing w:line="360" w:lineRule="auto"/>
        <w:ind w:left="0" w:firstLine="720"/>
      </w:pPr>
      <w:r w:rsidRPr="006B18F6">
        <w:rPr>
          <w:spacing w:val="-2"/>
        </w:rPr>
        <w:lastRenderedPageBreak/>
        <w:t>Резонанс</w:t>
      </w:r>
      <w:r w:rsidR="00E739C3" w:rsidRPr="006B18F6">
        <w:t xml:space="preserve">  </w:t>
      </w:r>
      <w:r w:rsidRPr="006B18F6">
        <w:rPr>
          <w:spacing w:val="-4"/>
        </w:rPr>
        <w:t>при</w:t>
      </w:r>
      <w:r w:rsidR="00E739C3" w:rsidRPr="006B18F6">
        <w:t xml:space="preserve">  </w:t>
      </w:r>
      <w:r w:rsidRPr="006B18F6">
        <w:rPr>
          <w:spacing w:val="-2"/>
        </w:rPr>
        <w:t>последовательном</w:t>
      </w:r>
      <w:r w:rsidR="00E739C3" w:rsidRPr="006B18F6">
        <w:t xml:space="preserve">  </w:t>
      </w:r>
      <w:r w:rsidRPr="006B18F6">
        <w:rPr>
          <w:spacing w:val="-2"/>
        </w:rPr>
        <w:t>соединении</w:t>
      </w:r>
      <w:r w:rsidR="00E739C3" w:rsidRPr="006B18F6">
        <w:t xml:space="preserve">  </w:t>
      </w:r>
      <w:r w:rsidRPr="006B18F6">
        <w:rPr>
          <w:spacing w:val="-2"/>
        </w:rPr>
        <w:t>резистора,</w:t>
      </w:r>
      <w:r w:rsidR="00E739C3" w:rsidRPr="006B18F6">
        <w:t xml:space="preserve">  </w:t>
      </w:r>
      <w:r w:rsidRPr="006B18F6">
        <w:rPr>
          <w:spacing w:val="-2"/>
        </w:rPr>
        <w:t>катушки</w:t>
      </w:r>
      <w:r w:rsidR="00E739C3" w:rsidRPr="006B18F6">
        <w:t xml:space="preserve">  </w:t>
      </w:r>
      <w:r w:rsidRPr="006B18F6">
        <w:rPr>
          <w:spacing w:val="-2"/>
        </w:rPr>
        <w:t>индуктивности</w:t>
      </w:r>
      <w:r w:rsidR="00E739C3" w:rsidRPr="006B18F6">
        <w:t xml:space="preserve">  </w:t>
      </w:r>
      <w:r w:rsidRPr="006B18F6">
        <w:rPr>
          <w:spacing w:val="-10"/>
        </w:rPr>
        <w:t xml:space="preserve">и </w:t>
      </w:r>
      <w:r w:rsidRPr="006B18F6">
        <w:rPr>
          <w:spacing w:val="-2"/>
        </w:rPr>
        <w:t>конденсатора.</w:t>
      </w:r>
    </w:p>
    <w:p w:rsidR="0082219A" w:rsidRPr="006B18F6" w:rsidRDefault="00096B32" w:rsidP="002753AE">
      <w:pPr>
        <w:pStyle w:val="a3"/>
        <w:spacing w:line="360" w:lineRule="auto"/>
        <w:ind w:left="0" w:firstLine="720"/>
      </w:pPr>
      <w:r w:rsidRPr="006B18F6">
        <w:t>Модель</w:t>
      </w:r>
      <w:r w:rsidRPr="006B18F6">
        <w:rPr>
          <w:spacing w:val="-5"/>
        </w:rPr>
        <w:t xml:space="preserve"> </w:t>
      </w:r>
      <w:r w:rsidRPr="006B18F6">
        <w:t>линии</w:t>
      </w:r>
      <w:r w:rsidRPr="006B18F6">
        <w:rPr>
          <w:spacing w:val="-3"/>
        </w:rPr>
        <w:t xml:space="preserve"> </w:t>
      </w:r>
      <w:r w:rsidRPr="006B18F6">
        <w:rPr>
          <w:spacing w:val="-2"/>
        </w:rPr>
        <w:t>электропередачи.</w:t>
      </w:r>
    </w:p>
    <w:p w:rsidR="0082219A" w:rsidRPr="006B18F6" w:rsidRDefault="00096B32" w:rsidP="002753AE">
      <w:pPr>
        <w:pStyle w:val="a3"/>
        <w:spacing w:line="360" w:lineRule="auto"/>
        <w:ind w:left="0" w:firstLine="720"/>
      </w:pPr>
      <w:r w:rsidRPr="006B18F6">
        <w:t>Ученический</w:t>
      </w:r>
      <w:r w:rsidRPr="006B18F6">
        <w:rPr>
          <w:spacing w:val="-6"/>
        </w:rPr>
        <w:t xml:space="preserve"> </w:t>
      </w:r>
      <w:r w:rsidRPr="006B18F6">
        <w:t>эксперимент,</w:t>
      </w:r>
      <w:r w:rsidRPr="006B18F6">
        <w:rPr>
          <w:spacing w:val="-5"/>
        </w:rPr>
        <w:t xml:space="preserve"> </w:t>
      </w:r>
      <w:r w:rsidRPr="006B18F6">
        <w:t>лабораторные</w:t>
      </w:r>
      <w:r w:rsidRPr="006B18F6">
        <w:rPr>
          <w:spacing w:val="-7"/>
        </w:rPr>
        <w:t xml:space="preserve"> </w:t>
      </w:r>
      <w:r w:rsidRPr="006B18F6">
        <w:rPr>
          <w:spacing w:val="-2"/>
        </w:rPr>
        <w:t>работы</w:t>
      </w:r>
    </w:p>
    <w:p w:rsidR="0082219A" w:rsidRPr="006B18F6" w:rsidRDefault="00096B32" w:rsidP="002753AE">
      <w:pPr>
        <w:pStyle w:val="a3"/>
        <w:spacing w:line="360" w:lineRule="auto"/>
        <w:ind w:left="0" w:firstLine="720"/>
      </w:pPr>
      <w:r w:rsidRPr="006B18F6">
        <w:t>Исследование</w:t>
      </w:r>
      <w:r w:rsidRPr="006B18F6">
        <w:rPr>
          <w:spacing w:val="2"/>
        </w:rPr>
        <w:t xml:space="preserve"> </w:t>
      </w:r>
      <w:r w:rsidRPr="006B18F6">
        <w:t>зависимости</w:t>
      </w:r>
      <w:r w:rsidRPr="006B18F6">
        <w:rPr>
          <w:spacing w:val="5"/>
        </w:rPr>
        <w:t xml:space="preserve"> </w:t>
      </w:r>
      <w:r w:rsidRPr="006B18F6">
        <w:t>периода</w:t>
      </w:r>
      <w:r w:rsidRPr="006B18F6">
        <w:rPr>
          <w:spacing w:val="3"/>
        </w:rPr>
        <w:t xml:space="preserve"> </w:t>
      </w:r>
      <w:r w:rsidRPr="006B18F6">
        <w:t>малых</w:t>
      </w:r>
      <w:r w:rsidRPr="006B18F6">
        <w:rPr>
          <w:spacing w:val="3"/>
        </w:rPr>
        <w:t xml:space="preserve"> </w:t>
      </w:r>
      <w:r w:rsidRPr="006B18F6">
        <w:t>колебаний</w:t>
      </w:r>
      <w:r w:rsidRPr="006B18F6">
        <w:rPr>
          <w:spacing w:val="4"/>
        </w:rPr>
        <w:t xml:space="preserve"> </w:t>
      </w:r>
      <w:r w:rsidRPr="006B18F6">
        <w:t>груза</w:t>
      </w:r>
      <w:r w:rsidRPr="006B18F6">
        <w:rPr>
          <w:spacing w:val="3"/>
        </w:rPr>
        <w:t xml:space="preserve"> </w:t>
      </w:r>
      <w:r w:rsidRPr="006B18F6">
        <w:t>на</w:t>
      </w:r>
      <w:r w:rsidRPr="006B18F6">
        <w:rPr>
          <w:spacing w:val="3"/>
        </w:rPr>
        <w:t xml:space="preserve"> </w:t>
      </w:r>
      <w:r w:rsidRPr="006B18F6">
        <w:t>нити</w:t>
      </w:r>
      <w:r w:rsidRPr="006B18F6">
        <w:rPr>
          <w:spacing w:val="3"/>
        </w:rPr>
        <w:t xml:space="preserve"> </w:t>
      </w:r>
      <w:r w:rsidRPr="006B18F6">
        <w:t>от</w:t>
      </w:r>
      <w:r w:rsidRPr="006B18F6">
        <w:rPr>
          <w:spacing w:val="4"/>
        </w:rPr>
        <w:t xml:space="preserve"> </w:t>
      </w:r>
      <w:r w:rsidRPr="006B18F6">
        <w:t>длины</w:t>
      </w:r>
      <w:r w:rsidRPr="006B18F6">
        <w:rPr>
          <w:spacing w:val="3"/>
        </w:rPr>
        <w:t xml:space="preserve"> </w:t>
      </w:r>
      <w:r w:rsidRPr="006B18F6">
        <w:t>нити</w:t>
      </w:r>
      <w:r w:rsidRPr="006B18F6">
        <w:rPr>
          <w:spacing w:val="3"/>
        </w:rPr>
        <w:t xml:space="preserve"> </w:t>
      </w:r>
      <w:r w:rsidRPr="006B18F6">
        <w:t>и</w:t>
      </w:r>
      <w:r w:rsidRPr="006B18F6">
        <w:rPr>
          <w:spacing w:val="4"/>
        </w:rPr>
        <w:t xml:space="preserve"> </w:t>
      </w:r>
      <w:r w:rsidRPr="006B18F6">
        <w:rPr>
          <w:spacing w:val="-4"/>
        </w:rPr>
        <w:t>массы</w:t>
      </w:r>
      <w:r w:rsidR="002753AE">
        <w:rPr>
          <w:spacing w:val="-4"/>
        </w:rPr>
        <w:t xml:space="preserve"> </w:t>
      </w:r>
      <w:r w:rsidRPr="006B18F6">
        <w:rPr>
          <w:spacing w:val="-2"/>
        </w:rPr>
        <w:t>груза.</w:t>
      </w:r>
    </w:p>
    <w:p w:rsidR="0082219A" w:rsidRPr="006B18F6" w:rsidRDefault="00096B32" w:rsidP="006B18F6">
      <w:pPr>
        <w:pStyle w:val="a3"/>
        <w:spacing w:line="360" w:lineRule="auto"/>
        <w:ind w:left="0" w:firstLine="720"/>
        <w:jc w:val="left"/>
      </w:pPr>
      <w:r w:rsidRPr="006B18F6">
        <w:t>Исследование</w:t>
      </w:r>
      <w:r w:rsidRPr="006B18F6">
        <w:rPr>
          <w:spacing w:val="52"/>
        </w:rPr>
        <w:t xml:space="preserve"> </w:t>
      </w:r>
      <w:r w:rsidRPr="006B18F6">
        <w:t>переменного</w:t>
      </w:r>
      <w:r w:rsidRPr="006B18F6">
        <w:rPr>
          <w:spacing w:val="54"/>
        </w:rPr>
        <w:t xml:space="preserve"> </w:t>
      </w:r>
      <w:r w:rsidRPr="006B18F6">
        <w:t>тока</w:t>
      </w:r>
      <w:r w:rsidRPr="006B18F6">
        <w:rPr>
          <w:spacing w:val="53"/>
        </w:rPr>
        <w:t xml:space="preserve"> </w:t>
      </w:r>
      <w:r w:rsidRPr="006B18F6">
        <w:t>в</w:t>
      </w:r>
      <w:r w:rsidRPr="006B18F6">
        <w:rPr>
          <w:spacing w:val="52"/>
        </w:rPr>
        <w:t xml:space="preserve"> </w:t>
      </w:r>
      <w:r w:rsidRPr="006B18F6">
        <w:t>цепи</w:t>
      </w:r>
      <w:r w:rsidRPr="006B18F6">
        <w:rPr>
          <w:spacing w:val="52"/>
        </w:rPr>
        <w:t xml:space="preserve"> </w:t>
      </w:r>
      <w:r w:rsidRPr="006B18F6">
        <w:t>из</w:t>
      </w:r>
      <w:r w:rsidRPr="006B18F6">
        <w:rPr>
          <w:spacing w:val="53"/>
        </w:rPr>
        <w:t xml:space="preserve"> </w:t>
      </w:r>
      <w:r w:rsidRPr="006B18F6">
        <w:t>последовательно</w:t>
      </w:r>
      <w:r w:rsidRPr="006B18F6">
        <w:rPr>
          <w:spacing w:val="54"/>
        </w:rPr>
        <w:t xml:space="preserve"> </w:t>
      </w:r>
      <w:r w:rsidRPr="006B18F6">
        <w:t>соединённых</w:t>
      </w:r>
      <w:r w:rsidRPr="006B18F6">
        <w:rPr>
          <w:spacing w:val="53"/>
        </w:rPr>
        <w:t xml:space="preserve"> </w:t>
      </w:r>
      <w:r w:rsidRPr="006B18F6">
        <w:rPr>
          <w:spacing w:val="-2"/>
        </w:rPr>
        <w:t>конденсатора,</w:t>
      </w:r>
      <w:r w:rsidR="002753AE">
        <w:rPr>
          <w:spacing w:val="-2"/>
        </w:rPr>
        <w:t xml:space="preserve"> </w:t>
      </w:r>
      <w:r w:rsidRPr="006B18F6">
        <w:t>катушки</w:t>
      </w:r>
      <w:r w:rsidRPr="006B18F6">
        <w:rPr>
          <w:spacing w:val="-2"/>
        </w:rPr>
        <w:t xml:space="preserve"> </w:t>
      </w:r>
      <w:r w:rsidRPr="006B18F6">
        <w:t>и</w:t>
      </w:r>
      <w:r w:rsidRPr="006B18F6">
        <w:rPr>
          <w:spacing w:val="-2"/>
        </w:rPr>
        <w:t xml:space="preserve"> резистора.</w:t>
      </w:r>
    </w:p>
    <w:p w:rsidR="0082219A" w:rsidRPr="006B18F6" w:rsidRDefault="00096B32" w:rsidP="006B18F6">
      <w:pPr>
        <w:pStyle w:val="1"/>
        <w:spacing w:before="0" w:line="360" w:lineRule="auto"/>
        <w:ind w:left="0" w:firstLine="720"/>
      </w:pPr>
      <w:bookmarkStart w:id="165" w:name="_Toc216086876"/>
      <w:r w:rsidRPr="006B18F6">
        <w:t>Тема</w:t>
      </w:r>
      <w:r w:rsidRPr="006B18F6">
        <w:rPr>
          <w:spacing w:val="-4"/>
        </w:rPr>
        <w:t xml:space="preserve"> </w:t>
      </w:r>
      <w:r w:rsidRPr="006B18F6">
        <w:t>2.</w:t>
      </w:r>
      <w:r w:rsidRPr="006B18F6">
        <w:rPr>
          <w:spacing w:val="-3"/>
        </w:rPr>
        <w:t xml:space="preserve"> </w:t>
      </w:r>
      <w:r w:rsidRPr="006B18F6">
        <w:t>Механические</w:t>
      </w:r>
      <w:r w:rsidRPr="006B18F6">
        <w:rPr>
          <w:spacing w:val="-3"/>
        </w:rPr>
        <w:t xml:space="preserve"> </w:t>
      </w:r>
      <w:r w:rsidRPr="006B18F6">
        <w:t>и</w:t>
      </w:r>
      <w:r w:rsidRPr="006B18F6">
        <w:rPr>
          <w:spacing w:val="-3"/>
        </w:rPr>
        <w:t xml:space="preserve"> </w:t>
      </w:r>
      <w:r w:rsidRPr="006B18F6">
        <w:t>электромагнитные</w:t>
      </w:r>
      <w:r w:rsidRPr="006B18F6">
        <w:rPr>
          <w:spacing w:val="-5"/>
        </w:rPr>
        <w:t xml:space="preserve"> </w:t>
      </w:r>
      <w:r w:rsidRPr="006B18F6">
        <w:rPr>
          <w:spacing w:val="-2"/>
        </w:rPr>
        <w:t>волны:</w:t>
      </w:r>
      <w:bookmarkEnd w:id="165"/>
    </w:p>
    <w:p w:rsidR="0082219A" w:rsidRPr="006B18F6" w:rsidRDefault="00096B32" w:rsidP="002753AE">
      <w:pPr>
        <w:pStyle w:val="a3"/>
        <w:spacing w:line="360" w:lineRule="auto"/>
        <w:ind w:left="0" w:firstLine="720"/>
      </w:pPr>
      <w:r w:rsidRPr="006B18F6">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82219A" w:rsidRPr="006B18F6" w:rsidRDefault="00096B32" w:rsidP="002753AE">
      <w:pPr>
        <w:pStyle w:val="a3"/>
        <w:spacing w:line="360" w:lineRule="auto"/>
        <w:ind w:left="0" w:firstLine="720"/>
      </w:pPr>
      <w:r w:rsidRPr="006B18F6">
        <w:t>Звук.</w:t>
      </w:r>
      <w:r w:rsidRPr="006B18F6">
        <w:rPr>
          <w:spacing w:val="-6"/>
        </w:rPr>
        <w:t xml:space="preserve"> </w:t>
      </w:r>
      <w:r w:rsidRPr="006B18F6">
        <w:t>Скорость</w:t>
      </w:r>
      <w:r w:rsidRPr="006B18F6">
        <w:rPr>
          <w:spacing w:val="-3"/>
        </w:rPr>
        <w:t xml:space="preserve"> </w:t>
      </w:r>
      <w:r w:rsidRPr="006B18F6">
        <w:t>звука.</w:t>
      </w:r>
      <w:r w:rsidRPr="006B18F6">
        <w:rPr>
          <w:spacing w:val="-3"/>
        </w:rPr>
        <w:t xml:space="preserve"> </w:t>
      </w:r>
      <w:r w:rsidRPr="006B18F6">
        <w:t>Громкость</w:t>
      </w:r>
      <w:r w:rsidRPr="006B18F6">
        <w:rPr>
          <w:spacing w:val="-3"/>
        </w:rPr>
        <w:t xml:space="preserve"> </w:t>
      </w:r>
      <w:r w:rsidRPr="006B18F6">
        <w:t>звука.</w:t>
      </w:r>
      <w:r w:rsidRPr="006B18F6">
        <w:rPr>
          <w:spacing w:val="-2"/>
        </w:rPr>
        <w:t xml:space="preserve"> </w:t>
      </w:r>
      <w:r w:rsidRPr="006B18F6">
        <w:t>Высота</w:t>
      </w:r>
      <w:r w:rsidRPr="006B18F6">
        <w:rPr>
          <w:spacing w:val="-2"/>
        </w:rPr>
        <w:t xml:space="preserve"> </w:t>
      </w:r>
      <w:r w:rsidRPr="006B18F6">
        <w:t>тона.</w:t>
      </w:r>
      <w:r w:rsidRPr="006B18F6">
        <w:rPr>
          <w:spacing w:val="-4"/>
        </w:rPr>
        <w:t xml:space="preserve"> </w:t>
      </w:r>
      <w:r w:rsidRPr="006B18F6">
        <w:t>Тембр</w:t>
      </w:r>
      <w:r w:rsidRPr="006B18F6">
        <w:rPr>
          <w:spacing w:val="-3"/>
        </w:rPr>
        <w:t xml:space="preserve"> </w:t>
      </w:r>
      <w:r w:rsidRPr="006B18F6">
        <w:rPr>
          <w:spacing w:val="-2"/>
        </w:rPr>
        <w:t>звука.</w:t>
      </w:r>
    </w:p>
    <w:p w:rsidR="0082219A" w:rsidRPr="006B18F6" w:rsidRDefault="00096B32" w:rsidP="002753AE">
      <w:pPr>
        <w:pStyle w:val="a3"/>
        <w:spacing w:line="360" w:lineRule="auto"/>
        <w:ind w:left="0" w:firstLine="720"/>
      </w:pPr>
      <w:r w:rsidRPr="006B18F6">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w:t>
      </w:r>
      <w:r w:rsidRPr="006B18F6">
        <w:rPr>
          <w:spacing w:val="-4"/>
        </w:rPr>
        <w:t>волн.</w:t>
      </w:r>
    </w:p>
    <w:p w:rsidR="0082219A" w:rsidRPr="006B18F6" w:rsidRDefault="00096B32" w:rsidP="002753AE">
      <w:pPr>
        <w:pStyle w:val="a3"/>
        <w:spacing w:line="360" w:lineRule="auto"/>
        <w:ind w:left="0" w:firstLine="720"/>
      </w:pPr>
      <w:r w:rsidRPr="006B18F6">
        <w:t>Шкала</w:t>
      </w:r>
      <w:r w:rsidRPr="006B18F6">
        <w:rPr>
          <w:spacing w:val="-5"/>
        </w:rPr>
        <w:t xml:space="preserve"> </w:t>
      </w:r>
      <w:r w:rsidRPr="006B18F6">
        <w:t>электромагнитных</w:t>
      </w:r>
      <w:r w:rsidRPr="006B18F6">
        <w:rPr>
          <w:spacing w:val="-3"/>
        </w:rPr>
        <w:t xml:space="preserve"> </w:t>
      </w:r>
      <w:r w:rsidRPr="006B18F6">
        <w:t>волн.</w:t>
      </w:r>
      <w:r w:rsidRPr="006B18F6">
        <w:rPr>
          <w:spacing w:val="-5"/>
        </w:rPr>
        <w:t xml:space="preserve"> </w:t>
      </w:r>
      <w:r w:rsidRPr="006B18F6">
        <w:t>Применение</w:t>
      </w:r>
      <w:r w:rsidRPr="006B18F6">
        <w:rPr>
          <w:spacing w:val="-5"/>
        </w:rPr>
        <w:t xml:space="preserve"> </w:t>
      </w:r>
      <w:r w:rsidRPr="006B18F6">
        <w:t>электромагнитных</w:t>
      </w:r>
      <w:r w:rsidRPr="006B18F6">
        <w:rPr>
          <w:spacing w:val="-3"/>
        </w:rPr>
        <w:t xml:space="preserve"> </w:t>
      </w:r>
      <w:r w:rsidRPr="006B18F6">
        <w:t>волн</w:t>
      </w:r>
      <w:r w:rsidRPr="006B18F6">
        <w:rPr>
          <w:spacing w:val="-2"/>
        </w:rPr>
        <w:t xml:space="preserve"> </w:t>
      </w:r>
      <w:r w:rsidRPr="006B18F6">
        <w:t>в</w:t>
      </w:r>
      <w:r w:rsidRPr="006B18F6">
        <w:rPr>
          <w:spacing w:val="-5"/>
        </w:rPr>
        <w:t xml:space="preserve"> </w:t>
      </w:r>
      <w:r w:rsidRPr="006B18F6">
        <w:t>технике</w:t>
      </w:r>
      <w:r w:rsidRPr="006B18F6">
        <w:rPr>
          <w:spacing w:val="-5"/>
        </w:rPr>
        <w:t xml:space="preserve"> </w:t>
      </w:r>
      <w:r w:rsidRPr="006B18F6">
        <w:t>и</w:t>
      </w:r>
      <w:r w:rsidRPr="006B18F6">
        <w:rPr>
          <w:spacing w:val="-5"/>
        </w:rPr>
        <w:t xml:space="preserve"> </w:t>
      </w:r>
      <w:r w:rsidRPr="006B18F6">
        <w:t>быту. Принципы радиосвязи и телевидения. Радиолокация.</w:t>
      </w:r>
    </w:p>
    <w:p w:rsidR="0082219A" w:rsidRPr="006B18F6" w:rsidRDefault="00096B32" w:rsidP="002753AE">
      <w:pPr>
        <w:pStyle w:val="a3"/>
        <w:spacing w:line="360" w:lineRule="auto"/>
        <w:ind w:left="0" w:firstLine="720"/>
      </w:pPr>
      <w:r w:rsidRPr="006B18F6">
        <w:t>Электромагнитное</w:t>
      </w:r>
      <w:r w:rsidRPr="006B18F6">
        <w:rPr>
          <w:spacing w:val="-8"/>
        </w:rPr>
        <w:t xml:space="preserve"> </w:t>
      </w:r>
      <w:r w:rsidRPr="006B18F6">
        <w:t>загрязнение</w:t>
      </w:r>
      <w:r w:rsidRPr="006B18F6">
        <w:rPr>
          <w:spacing w:val="-5"/>
        </w:rPr>
        <w:t xml:space="preserve"> </w:t>
      </w:r>
      <w:r w:rsidRPr="006B18F6">
        <w:t>окружающей</w:t>
      </w:r>
      <w:r w:rsidRPr="006B18F6">
        <w:rPr>
          <w:spacing w:val="-3"/>
        </w:rPr>
        <w:t xml:space="preserve"> </w:t>
      </w:r>
      <w:r w:rsidRPr="006B18F6">
        <w:rPr>
          <w:spacing w:val="-2"/>
        </w:rPr>
        <w:t>среды.</w:t>
      </w:r>
    </w:p>
    <w:p w:rsidR="0082219A" w:rsidRPr="006B18F6" w:rsidRDefault="00096B32" w:rsidP="002753AE">
      <w:pPr>
        <w:pStyle w:val="a3"/>
        <w:spacing w:line="360" w:lineRule="auto"/>
        <w:ind w:left="0" w:firstLine="720"/>
      </w:pPr>
      <w:r w:rsidRPr="006B18F6">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Образование</w:t>
      </w:r>
      <w:r w:rsidRPr="006B18F6">
        <w:rPr>
          <w:spacing w:val="-6"/>
        </w:rPr>
        <w:t xml:space="preserve"> </w:t>
      </w:r>
      <w:r w:rsidRPr="006B18F6">
        <w:t>и</w:t>
      </w:r>
      <w:r w:rsidRPr="006B18F6">
        <w:rPr>
          <w:spacing w:val="-6"/>
        </w:rPr>
        <w:t xml:space="preserve"> </w:t>
      </w:r>
      <w:r w:rsidRPr="006B18F6">
        <w:t>распространение</w:t>
      </w:r>
      <w:r w:rsidRPr="006B18F6">
        <w:rPr>
          <w:spacing w:val="-6"/>
        </w:rPr>
        <w:t xml:space="preserve"> </w:t>
      </w:r>
      <w:r w:rsidRPr="006B18F6">
        <w:t>поперечных</w:t>
      </w:r>
      <w:r w:rsidRPr="006B18F6">
        <w:rPr>
          <w:spacing w:val="-5"/>
        </w:rPr>
        <w:t xml:space="preserve"> </w:t>
      </w:r>
      <w:r w:rsidRPr="006B18F6">
        <w:t>и</w:t>
      </w:r>
      <w:r w:rsidRPr="006B18F6">
        <w:rPr>
          <w:spacing w:val="-7"/>
        </w:rPr>
        <w:t xml:space="preserve"> </w:t>
      </w:r>
      <w:r w:rsidRPr="006B18F6">
        <w:t>продольных</w:t>
      </w:r>
      <w:r w:rsidRPr="006B18F6">
        <w:rPr>
          <w:spacing w:val="-5"/>
        </w:rPr>
        <w:t xml:space="preserve"> </w:t>
      </w:r>
      <w:r w:rsidRPr="006B18F6">
        <w:t>волн. Колеблющееся тело как источник звука.</w:t>
      </w:r>
    </w:p>
    <w:p w:rsidR="0082219A" w:rsidRPr="006B18F6" w:rsidRDefault="00096B32" w:rsidP="002753AE">
      <w:pPr>
        <w:pStyle w:val="a3"/>
        <w:spacing w:line="360" w:lineRule="auto"/>
        <w:ind w:left="0" w:firstLine="720"/>
      </w:pPr>
      <w:r w:rsidRPr="006B18F6">
        <w:t>Наблюдение отражения и преломления механических волн. Наблюдение</w:t>
      </w:r>
      <w:r w:rsidRPr="006B18F6">
        <w:rPr>
          <w:spacing w:val="-8"/>
        </w:rPr>
        <w:t xml:space="preserve"> </w:t>
      </w:r>
      <w:r w:rsidRPr="006B18F6">
        <w:t>интерференции</w:t>
      </w:r>
      <w:r w:rsidRPr="006B18F6">
        <w:rPr>
          <w:spacing w:val="-7"/>
        </w:rPr>
        <w:t xml:space="preserve"> </w:t>
      </w:r>
      <w:r w:rsidRPr="006B18F6">
        <w:t>и</w:t>
      </w:r>
      <w:r w:rsidRPr="006B18F6">
        <w:rPr>
          <w:spacing w:val="-9"/>
        </w:rPr>
        <w:t xml:space="preserve"> </w:t>
      </w:r>
      <w:r w:rsidRPr="006B18F6">
        <w:t>дифракции</w:t>
      </w:r>
      <w:r w:rsidRPr="006B18F6">
        <w:rPr>
          <w:spacing w:val="-7"/>
        </w:rPr>
        <w:t xml:space="preserve"> </w:t>
      </w:r>
      <w:r w:rsidRPr="006B18F6">
        <w:t>механических</w:t>
      </w:r>
      <w:r w:rsidRPr="006B18F6">
        <w:rPr>
          <w:spacing w:val="-6"/>
        </w:rPr>
        <w:t xml:space="preserve"> </w:t>
      </w:r>
      <w:r w:rsidRPr="006B18F6">
        <w:t>волн. Звуковой резонанс.</w:t>
      </w:r>
    </w:p>
    <w:p w:rsidR="0082219A" w:rsidRPr="006B18F6" w:rsidRDefault="00096B32" w:rsidP="002753AE">
      <w:pPr>
        <w:pStyle w:val="a3"/>
        <w:spacing w:line="360" w:lineRule="auto"/>
        <w:ind w:left="0" w:firstLine="720"/>
      </w:pPr>
      <w:r w:rsidRPr="006B18F6">
        <w:t>Наблюдение</w:t>
      </w:r>
      <w:r w:rsidRPr="006B18F6">
        <w:rPr>
          <w:spacing w:val="-6"/>
        </w:rPr>
        <w:t xml:space="preserve"> </w:t>
      </w:r>
      <w:r w:rsidRPr="006B18F6">
        <w:t>связи</w:t>
      </w:r>
      <w:r w:rsidRPr="006B18F6">
        <w:rPr>
          <w:spacing w:val="-2"/>
        </w:rPr>
        <w:t xml:space="preserve"> </w:t>
      </w:r>
      <w:r w:rsidRPr="006B18F6">
        <w:t>громкости</w:t>
      </w:r>
      <w:r w:rsidRPr="006B18F6">
        <w:rPr>
          <w:spacing w:val="-1"/>
        </w:rPr>
        <w:t xml:space="preserve"> </w:t>
      </w:r>
      <w:r w:rsidRPr="006B18F6">
        <w:t>звука</w:t>
      </w:r>
      <w:r w:rsidRPr="006B18F6">
        <w:rPr>
          <w:spacing w:val="-4"/>
        </w:rPr>
        <w:t xml:space="preserve"> </w:t>
      </w:r>
      <w:r w:rsidRPr="006B18F6">
        <w:t>и</w:t>
      </w:r>
      <w:r w:rsidRPr="006B18F6">
        <w:rPr>
          <w:spacing w:val="-2"/>
        </w:rPr>
        <w:t xml:space="preserve"> </w:t>
      </w:r>
      <w:r w:rsidRPr="006B18F6">
        <w:t>высоты</w:t>
      </w:r>
      <w:r w:rsidRPr="006B18F6">
        <w:rPr>
          <w:spacing w:val="-2"/>
        </w:rPr>
        <w:t xml:space="preserve"> </w:t>
      </w:r>
      <w:r w:rsidRPr="006B18F6">
        <w:t>тона</w:t>
      </w:r>
      <w:r w:rsidRPr="006B18F6">
        <w:rPr>
          <w:spacing w:val="-3"/>
        </w:rPr>
        <w:t xml:space="preserve"> </w:t>
      </w:r>
      <w:r w:rsidRPr="006B18F6">
        <w:t>с</w:t>
      </w:r>
      <w:r w:rsidRPr="006B18F6">
        <w:rPr>
          <w:spacing w:val="-4"/>
        </w:rPr>
        <w:t xml:space="preserve"> </w:t>
      </w:r>
      <w:r w:rsidRPr="006B18F6">
        <w:t>амплитудой</w:t>
      </w:r>
      <w:r w:rsidRPr="006B18F6">
        <w:rPr>
          <w:spacing w:val="-1"/>
        </w:rPr>
        <w:t xml:space="preserve"> </w:t>
      </w:r>
      <w:r w:rsidRPr="006B18F6">
        <w:t>и</w:t>
      </w:r>
      <w:r w:rsidRPr="006B18F6">
        <w:rPr>
          <w:spacing w:val="-2"/>
        </w:rPr>
        <w:t xml:space="preserve"> </w:t>
      </w:r>
      <w:r w:rsidRPr="006B18F6">
        <w:t>частотой</w:t>
      </w:r>
      <w:r w:rsidRPr="006B18F6">
        <w:rPr>
          <w:spacing w:val="-2"/>
        </w:rPr>
        <w:t xml:space="preserve"> колебаний.</w:t>
      </w:r>
    </w:p>
    <w:p w:rsidR="0082219A" w:rsidRPr="006B18F6" w:rsidRDefault="008061BE" w:rsidP="002753AE">
      <w:pPr>
        <w:pStyle w:val="a3"/>
        <w:spacing w:line="360" w:lineRule="auto"/>
        <w:ind w:left="0" w:firstLine="720"/>
      </w:pPr>
      <w:r w:rsidRPr="006B18F6">
        <w:t xml:space="preserve"> </w:t>
      </w:r>
      <w:r w:rsidR="00096B32" w:rsidRPr="006B18F6">
        <w:t>Исследование</w:t>
      </w:r>
      <w:r w:rsidR="00096B32" w:rsidRPr="006B18F6">
        <w:rPr>
          <w:spacing w:val="40"/>
        </w:rPr>
        <w:t xml:space="preserve"> </w:t>
      </w:r>
      <w:r w:rsidR="00096B32" w:rsidRPr="006B18F6">
        <w:t>свойств</w:t>
      </w:r>
      <w:r w:rsidR="00096B32" w:rsidRPr="006B18F6">
        <w:rPr>
          <w:spacing w:val="40"/>
        </w:rPr>
        <w:t xml:space="preserve"> </w:t>
      </w:r>
      <w:r w:rsidR="00096B32" w:rsidRPr="006B18F6">
        <w:t>электромагнитных</w:t>
      </w:r>
      <w:r w:rsidR="00096B32" w:rsidRPr="006B18F6">
        <w:rPr>
          <w:spacing w:val="40"/>
        </w:rPr>
        <w:t xml:space="preserve"> </w:t>
      </w:r>
      <w:r w:rsidR="00096B32" w:rsidRPr="006B18F6">
        <w:t>волн:</w:t>
      </w:r>
      <w:r w:rsidR="00096B32" w:rsidRPr="006B18F6">
        <w:rPr>
          <w:spacing w:val="40"/>
        </w:rPr>
        <w:t xml:space="preserve"> </w:t>
      </w:r>
      <w:r w:rsidR="00096B32" w:rsidRPr="006B18F6">
        <w:t>отражение,</w:t>
      </w:r>
      <w:r w:rsidR="00096B32" w:rsidRPr="006B18F6">
        <w:rPr>
          <w:spacing w:val="40"/>
        </w:rPr>
        <w:t xml:space="preserve"> </w:t>
      </w:r>
      <w:r w:rsidR="00096B32" w:rsidRPr="006B18F6">
        <w:t>преломление,</w:t>
      </w:r>
      <w:r w:rsidR="00096B32" w:rsidRPr="006B18F6">
        <w:rPr>
          <w:spacing w:val="40"/>
        </w:rPr>
        <w:t xml:space="preserve"> </w:t>
      </w:r>
      <w:r w:rsidR="00096B32" w:rsidRPr="006B18F6">
        <w:t>поляризация,</w:t>
      </w:r>
      <w:r w:rsidR="00096B32" w:rsidRPr="006B18F6">
        <w:rPr>
          <w:spacing w:val="40"/>
        </w:rPr>
        <w:t xml:space="preserve"> </w:t>
      </w:r>
      <w:r w:rsidR="00096B32" w:rsidRPr="006B18F6">
        <w:t>дифракция, интерференция.</w:t>
      </w:r>
    </w:p>
    <w:p w:rsidR="0082219A" w:rsidRPr="006B18F6" w:rsidRDefault="00096B32" w:rsidP="002753AE">
      <w:pPr>
        <w:pStyle w:val="1"/>
        <w:spacing w:before="0" w:line="360" w:lineRule="auto"/>
        <w:ind w:left="0" w:firstLine="720"/>
      </w:pPr>
      <w:bookmarkStart w:id="166" w:name="_Toc216086877"/>
      <w:r w:rsidRPr="006B18F6">
        <w:t>Тема</w:t>
      </w:r>
      <w:r w:rsidRPr="006B18F6">
        <w:rPr>
          <w:spacing w:val="-1"/>
        </w:rPr>
        <w:t xml:space="preserve"> </w:t>
      </w:r>
      <w:r w:rsidRPr="006B18F6">
        <w:t xml:space="preserve">3. </w:t>
      </w:r>
      <w:r w:rsidRPr="006B18F6">
        <w:rPr>
          <w:spacing w:val="-2"/>
        </w:rPr>
        <w:t>Оптика:</w:t>
      </w:r>
      <w:bookmarkEnd w:id="166"/>
    </w:p>
    <w:p w:rsidR="0082219A" w:rsidRPr="006B18F6" w:rsidRDefault="00096B32" w:rsidP="002753AE">
      <w:pPr>
        <w:pStyle w:val="a3"/>
        <w:spacing w:line="360" w:lineRule="auto"/>
        <w:ind w:left="0" w:firstLine="720"/>
      </w:pPr>
      <w:r w:rsidRPr="006B18F6">
        <w:t>Геометрическая</w:t>
      </w:r>
      <w:r w:rsidRPr="006B18F6">
        <w:rPr>
          <w:spacing w:val="35"/>
        </w:rPr>
        <w:t xml:space="preserve"> </w:t>
      </w:r>
      <w:r w:rsidRPr="006B18F6">
        <w:t>оптика.</w:t>
      </w:r>
      <w:r w:rsidRPr="006B18F6">
        <w:rPr>
          <w:spacing w:val="35"/>
        </w:rPr>
        <w:t xml:space="preserve"> </w:t>
      </w:r>
      <w:r w:rsidRPr="006B18F6">
        <w:t>Прямолинейное</w:t>
      </w:r>
      <w:r w:rsidRPr="006B18F6">
        <w:rPr>
          <w:spacing w:val="34"/>
        </w:rPr>
        <w:t xml:space="preserve"> </w:t>
      </w:r>
      <w:r w:rsidRPr="006B18F6">
        <w:t>распространение</w:t>
      </w:r>
      <w:r w:rsidRPr="006B18F6">
        <w:rPr>
          <w:spacing w:val="34"/>
        </w:rPr>
        <w:t xml:space="preserve"> </w:t>
      </w:r>
      <w:r w:rsidRPr="006B18F6">
        <w:t>света</w:t>
      </w:r>
      <w:r w:rsidRPr="006B18F6">
        <w:rPr>
          <w:spacing w:val="35"/>
        </w:rPr>
        <w:t xml:space="preserve"> </w:t>
      </w:r>
      <w:r w:rsidRPr="006B18F6">
        <w:t>в</w:t>
      </w:r>
      <w:r w:rsidRPr="006B18F6">
        <w:rPr>
          <w:spacing w:val="35"/>
        </w:rPr>
        <w:t xml:space="preserve"> </w:t>
      </w:r>
      <w:r w:rsidRPr="006B18F6">
        <w:t>однородной</w:t>
      </w:r>
      <w:r w:rsidRPr="006B18F6">
        <w:rPr>
          <w:spacing w:val="36"/>
        </w:rPr>
        <w:t xml:space="preserve"> </w:t>
      </w:r>
      <w:r w:rsidRPr="006B18F6">
        <w:t>среде.</w:t>
      </w:r>
      <w:r w:rsidRPr="006B18F6">
        <w:rPr>
          <w:spacing w:val="35"/>
        </w:rPr>
        <w:t xml:space="preserve"> </w:t>
      </w:r>
      <w:r w:rsidRPr="006B18F6">
        <w:t>Луч света. Точечный источник света.</w:t>
      </w:r>
    </w:p>
    <w:p w:rsidR="0082219A" w:rsidRPr="006B18F6" w:rsidRDefault="00096B32" w:rsidP="002753AE">
      <w:pPr>
        <w:pStyle w:val="a3"/>
        <w:spacing w:line="360" w:lineRule="auto"/>
        <w:ind w:left="0" w:firstLine="720"/>
      </w:pPr>
      <w:r w:rsidRPr="006B18F6">
        <w:lastRenderedPageBreak/>
        <w:t>Отражение света. Законы отражения света. Построение изображений в плоском зеркале. Преломление</w:t>
      </w:r>
      <w:r w:rsidRPr="006B18F6">
        <w:rPr>
          <w:spacing w:val="73"/>
        </w:rPr>
        <w:t xml:space="preserve"> </w:t>
      </w:r>
      <w:r w:rsidRPr="006B18F6">
        <w:t>света.</w:t>
      </w:r>
      <w:r w:rsidRPr="006B18F6">
        <w:rPr>
          <w:spacing w:val="73"/>
        </w:rPr>
        <w:t xml:space="preserve"> </w:t>
      </w:r>
      <w:r w:rsidRPr="006B18F6">
        <w:t>Законы</w:t>
      </w:r>
      <w:r w:rsidRPr="006B18F6">
        <w:rPr>
          <w:spacing w:val="73"/>
        </w:rPr>
        <w:t xml:space="preserve"> </w:t>
      </w:r>
      <w:r w:rsidRPr="006B18F6">
        <w:t>преломления</w:t>
      </w:r>
      <w:r w:rsidRPr="006B18F6">
        <w:rPr>
          <w:spacing w:val="73"/>
        </w:rPr>
        <w:t xml:space="preserve"> </w:t>
      </w:r>
      <w:r w:rsidRPr="006B18F6">
        <w:t>света.</w:t>
      </w:r>
      <w:r w:rsidRPr="006B18F6">
        <w:rPr>
          <w:spacing w:val="73"/>
        </w:rPr>
        <w:t xml:space="preserve"> </w:t>
      </w:r>
      <w:r w:rsidRPr="006B18F6">
        <w:t>Абсолютный</w:t>
      </w:r>
      <w:r w:rsidRPr="006B18F6">
        <w:rPr>
          <w:spacing w:val="74"/>
        </w:rPr>
        <w:t xml:space="preserve"> </w:t>
      </w:r>
      <w:r w:rsidRPr="006B18F6">
        <w:t>показатель</w:t>
      </w:r>
      <w:r w:rsidRPr="006B18F6">
        <w:rPr>
          <w:spacing w:val="74"/>
        </w:rPr>
        <w:t xml:space="preserve"> </w:t>
      </w:r>
      <w:r w:rsidRPr="006B18F6">
        <w:t>преломления.</w:t>
      </w:r>
    </w:p>
    <w:p w:rsidR="0082219A" w:rsidRPr="006B18F6" w:rsidRDefault="00096B32" w:rsidP="002753AE">
      <w:pPr>
        <w:pStyle w:val="a3"/>
        <w:spacing w:line="360" w:lineRule="auto"/>
        <w:ind w:left="0" w:firstLine="720"/>
      </w:pPr>
      <w:r w:rsidRPr="006B18F6">
        <w:t>Полное</w:t>
      </w:r>
      <w:r w:rsidRPr="006B18F6">
        <w:rPr>
          <w:spacing w:val="-8"/>
        </w:rPr>
        <w:t xml:space="preserve"> </w:t>
      </w:r>
      <w:r w:rsidRPr="006B18F6">
        <w:t>внутреннее</w:t>
      </w:r>
      <w:r w:rsidRPr="006B18F6">
        <w:rPr>
          <w:spacing w:val="-5"/>
        </w:rPr>
        <w:t xml:space="preserve"> </w:t>
      </w:r>
      <w:r w:rsidRPr="006B18F6">
        <w:t>отражение.</w:t>
      </w:r>
      <w:r w:rsidRPr="006B18F6">
        <w:rPr>
          <w:spacing w:val="-5"/>
        </w:rPr>
        <w:t xml:space="preserve"> </w:t>
      </w:r>
      <w:r w:rsidRPr="006B18F6">
        <w:t>Предельный</w:t>
      </w:r>
      <w:r w:rsidRPr="006B18F6">
        <w:rPr>
          <w:spacing w:val="-3"/>
        </w:rPr>
        <w:t xml:space="preserve"> </w:t>
      </w:r>
      <w:r w:rsidRPr="006B18F6">
        <w:t>угол</w:t>
      </w:r>
      <w:r w:rsidRPr="006B18F6">
        <w:rPr>
          <w:spacing w:val="-4"/>
        </w:rPr>
        <w:t xml:space="preserve"> </w:t>
      </w:r>
      <w:r w:rsidRPr="006B18F6">
        <w:t>полного</w:t>
      </w:r>
      <w:r w:rsidRPr="006B18F6">
        <w:rPr>
          <w:spacing w:val="-5"/>
        </w:rPr>
        <w:t xml:space="preserve"> </w:t>
      </w:r>
      <w:r w:rsidRPr="006B18F6">
        <w:t>внутреннего</w:t>
      </w:r>
      <w:r w:rsidRPr="006B18F6">
        <w:rPr>
          <w:spacing w:val="-4"/>
        </w:rPr>
        <w:t xml:space="preserve"> </w:t>
      </w:r>
      <w:r w:rsidRPr="006B18F6">
        <w:rPr>
          <w:spacing w:val="-2"/>
        </w:rPr>
        <w:t>отражения.</w:t>
      </w:r>
    </w:p>
    <w:p w:rsidR="0082219A" w:rsidRPr="006B18F6" w:rsidRDefault="00096B32" w:rsidP="006B18F6">
      <w:pPr>
        <w:pStyle w:val="a3"/>
        <w:spacing w:line="360" w:lineRule="auto"/>
        <w:ind w:left="0" w:firstLine="720"/>
      </w:pPr>
      <w:r w:rsidRPr="006B18F6">
        <w:t>Дисперсия</w:t>
      </w:r>
      <w:r w:rsidRPr="006B18F6">
        <w:rPr>
          <w:spacing w:val="-4"/>
        </w:rPr>
        <w:t xml:space="preserve"> </w:t>
      </w:r>
      <w:r w:rsidRPr="006B18F6">
        <w:t>света.</w:t>
      </w:r>
      <w:r w:rsidRPr="006B18F6">
        <w:rPr>
          <w:spacing w:val="-3"/>
        </w:rPr>
        <w:t xml:space="preserve"> </w:t>
      </w:r>
      <w:r w:rsidRPr="006B18F6">
        <w:t>Сложный</w:t>
      </w:r>
      <w:r w:rsidRPr="006B18F6">
        <w:rPr>
          <w:spacing w:val="-2"/>
        </w:rPr>
        <w:t xml:space="preserve"> </w:t>
      </w:r>
      <w:r w:rsidRPr="006B18F6">
        <w:t>состав</w:t>
      </w:r>
      <w:r w:rsidRPr="006B18F6">
        <w:rPr>
          <w:spacing w:val="-2"/>
        </w:rPr>
        <w:t xml:space="preserve"> </w:t>
      </w:r>
      <w:r w:rsidRPr="006B18F6">
        <w:t>белого</w:t>
      </w:r>
      <w:r w:rsidRPr="006B18F6">
        <w:rPr>
          <w:spacing w:val="-2"/>
        </w:rPr>
        <w:t xml:space="preserve"> </w:t>
      </w:r>
      <w:r w:rsidRPr="006B18F6">
        <w:t>света.</w:t>
      </w:r>
      <w:r w:rsidRPr="006B18F6">
        <w:rPr>
          <w:spacing w:val="-2"/>
        </w:rPr>
        <w:t xml:space="preserve"> Цвет.</w:t>
      </w:r>
    </w:p>
    <w:p w:rsidR="0082219A" w:rsidRPr="006B18F6" w:rsidRDefault="00096B32" w:rsidP="002753AE">
      <w:pPr>
        <w:pStyle w:val="a3"/>
        <w:spacing w:line="360" w:lineRule="auto"/>
        <w:ind w:left="0" w:firstLine="720"/>
      </w:pPr>
      <w:r w:rsidRPr="006B18F6">
        <w:t>Собирающие и рассеивающие линзы. Тонкая линза. Фокусное расстояние и оптическая</w:t>
      </w:r>
      <w:r w:rsidRPr="006B18F6">
        <w:rPr>
          <w:spacing w:val="40"/>
        </w:rPr>
        <w:t xml:space="preserve"> </w:t>
      </w:r>
      <w:r w:rsidRPr="006B18F6">
        <w:t>сила тонкой линзы. Построение изображений в собирающих и рассеивающих линзах. Формула тонкой линзы. Увеличение, даваемое линзой.</w:t>
      </w:r>
    </w:p>
    <w:p w:rsidR="0082219A" w:rsidRPr="006B18F6" w:rsidRDefault="00096B32" w:rsidP="002753AE">
      <w:pPr>
        <w:pStyle w:val="a3"/>
        <w:spacing w:line="360" w:lineRule="auto"/>
        <w:ind w:left="0" w:firstLine="720"/>
      </w:pPr>
      <w:r w:rsidRPr="006B18F6">
        <w:t>Пределы</w:t>
      </w:r>
      <w:r w:rsidRPr="006B18F6">
        <w:rPr>
          <w:spacing w:val="-6"/>
        </w:rPr>
        <w:t xml:space="preserve"> </w:t>
      </w:r>
      <w:r w:rsidRPr="006B18F6">
        <w:t>применимости</w:t>
      </w:r>
      <w:r w:rsidRPr="006B18F6">
        <w:rPr>
          <w:spacing w:val="-4"/>
        </w:rPr>
        <w:t xml:space="preserve"> </w:t>
      </w:r>
      <w:r w:rsidRPr="006B18F6">
        <w:t>геометрической</w:t>
      </w:r>
      <w:r w:rsidRPr="006B18F6">
        <w:rPr>
          <w:spacing w:val="-5"/>
        </w:rPr>
        <w:t xml:space="preserve"> </w:t>
      </w:r>
      <w:r w:rsidRPr="006B18F6">
        <w:rPr>
          <w:spacing w:val="-2"/>
        </w:rPr>
        <w:t>оптики.</w:t>
      </w:r>
    </w:p>
    <w:p w:rsidR="0082219A" w:rsidRPr="006B18F6" w:rsidRDefault="00096B32" w:rsidP="002753AE">
      <w:pPr>
        <w:pStyle w:val="a3"/>
        <w:spacing w:line="360" w:lineRule="auto"/>
        <w:ind w:left="0" w:firstLine="720"/>
      </w:pPr>
      <w:r w:rsidRPr="006B18F6">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w:t>
      </w:r>
      <w:r w:rsidRPr="006B18F6">
        <w:rPr>
          <w:spacing w:val="-2"/>
        </w:rPr>
        <w:t>источников.</w:t>
      </w:r>
    </w:p>
    <w:p w:rsidR="0082219A" w:rsidRPr="006B18F6" w:rsidRDefault="00096B32" w:rsidP="002753AE">
      <w:pPr>
        <w:pStyle w:val="a3"/>
        <w:spacing w:line="360" w:lineRule="auto"/>
        <w:ind w:left="0" w:firstLine="720"/>
      </w:pPr>
      <w:r w:rsidRPr="006B18F6">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2219A" w:rsidRPr="006B18F6" w:rsidRDefault="00096B32" w:rsidP="002753AE">
      <w:pPr>
        <w:pStyle w:val="a3"/>
        <w:spacing w:line="360" w:lineRule="auto"/>
        <w:ind w:left="0" w:firstLine="720"/>
      </w:pPr>
      <w:r w:rsidRPr="006B18F6">
        <w:t>Поляризация</w:t>
      </w:r>
      <w:r w:rsidRPr="006B18F6">
        <w:rPr>
          <w:spacing w:val="-6"/>
        </w:rPr>
        <w:t xml:space="preserve"> </w:t>
      </w:r>
      <w:r w:rsidRPr="006B18F6">
        <w:rPr>
          <w:spacing w:val="-2"/>
        </w:rPr>
        <w:t>света.</w:t>
      </w:r>
    </w:p>
    <w:p w:rsidR="0082219A" w:rsidRPr="006B18F6" w:rsidRDefault="00096B32" w:rsidP="002753AE">
      <w:pPr>
        <w:pStyle w:val="a3"/>
        <w:spacing w:line="360" w:lineRule="auto"/>
        <w:ind w:left="0" w:firstLine="720"/>
      </w:pPr>
      <w:r w:rsidRPr="006B18F6">
        <w:t xml:space="preserve">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w:t>
      </w:r>
      <w:r w:rsidRPr="006B18F6">
        <w:rPr>
          <w:spacing w:val="-2"/>
        </w:rPr>
        <w:t>поляроид.</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Прямолинейное</w:t>
      </w:r>
      <w:r w:rsidRPr="006B18F6">
        <w:rPr>
          <w:spacing w:val="-5"/>
        </w:rPr>
        <w:t xml:space="preserve"> </w:t>
      </w:r>
      <w:r w:rsidRPr="006B18F6">
        <w:t>распространение,</w:t>
      </w:r>
      <w:r w:rsidRPr="006B18F6">
        <w:rPr>
          <w:spacing w:val="-4"/>
        </w:rPr>
        <w:t xml:space="preserve"> </w:t>
      </w:r>
      <w:r w:rsidRPr="006B18F6">
        <w:t>отражение</w:t>
      </w:r>
      <w:r w:rsidRPr="006B18F6">
        <w:rPr>
          <w:spacing w:val="-5"/>
        </w:rPr>
        <w:t xml:space="preserve"> </w:t>
      </w:r>
      <w:r w:rsidRPr="006B18F6">
        <w:t>и</w:t>
      </w:r>
      <w:r w:rsidRPr="006B18F6">
        <w:rPr>
          <w:spacing w:val="-6"/>
        </w:rPr>
        <w:t xml:space="preserve"> </w:t>
      </w:r>
      <w:r w:rsidRPr="006B18F6">
        <w:t>преломление</w:t>
      </w:r>
      <w:r w:rsidRPr="006B18F6">
        <w:rPr>
          <w:spacing w:val="-5"/>
        </w:rPr>
        <w:t xml:space="preserve"> </w:t>
      </w:r>
      <w:r w:rsidRPr="006B18F6">
        <w:t>света.</w:t>
      </w:r>
      <w:r w:rsidRPr="006B18F6">
        <w:rPr>
          <w:spacing w:val="-4"/>
        </w:rPr>
        <w:t xml:space="preserve"> </w:t>
      </w:r>
      <w:r w:rsidRPr="006B18F6">
        <w:t>Оптические</w:t>
      </w:r>
      <w:r w:rsidRPr="006B18F6">
        <w:rPr>
          <w:spacing w:val="-5"/>
        </w:rPr>
        <w:t xml:space="preserve"> </w:t>
      </w:r>
      <w:r w:rsidRPr="006B18F6">
        <w:t>приборы. Полное внутреннее отражение. Модель световода.</w:t>
      </w:r>
    </w:p>
    <w:p w:rsidR="0082219A" w:rsidRPr="006B18F6" w:rsidRDefault="00096B32" w:rsidP="002753AE">
      <w:pPr>
        <w:pStyle w:val="a3"/>
        <w:spacing w:line="360" w:lineRule="auto"/>
        <w:ind w:left="0" w:firstLine="720"/>
      </w:pPr>
      <w:r w:rsidRPr="006B18F6">
        <w:t>Исследование</w:t>
      </w:r>
      <w:r w:rsidRPr="006B18F6">
        <w:rPr>
          <w:spacing w:val="-10"/>
        </w:rPr>
        <w:t xml:space="preserve"> </w:t>
      </w:r>
      <w:r w:rsidRPr="006B18F6">
        <w:t>свойств</w:t>
      </w:r>
      <w:r w:rsidRPr="006B18F6">
        <w:rPr>
          <w:spacing w:val="-7"/>
        </w:rPr>
        <w:t xml:space="preserve"> </w:t>
      </w:r>
      <w:r w:rsidRPr="006B18F6">
        <w:t>изображений</w:t>
      </w:r>
      <w:r w:rsidRPr="006B18F6">
        <w:rPr>
          <w:spacing w:val="-9"/>
        </w:rPr>
        <w:t xml:space="preserve"> </w:t>
      </w:r>
      <w:r w:rsidRPr="006B18F6">
        <w:t>в</w:t>
      </w:r>
      <w:r w:rsidRPr="006B18F6">
        <w:rPr>
          <w:spacing w:val="-10"/>
        </w:rPr>
        <w:t xml:space="preserve"> </w:t>
      </w:r>
      <w:r w:rsidRPr="006B18F6">
        <w:t>линзах. Модели микроскопа, телескопа.</w:t>
      </w:r>
    </w:p>
    <w:p w:rsidR="0082219A" w:rsidRPr="006B18F6" w:rsidRDefault="00096B32" w:rsidP="002753AE">
      <w:pPr>
        <w:pStyle w:val="a3"/>
        <w:spacing w:line="360" w:lineRule="auto"/>
        <w:ind w:left="0" w:firstLine="720"/>
      </w:pPr>
      <w:r w:rsidRPr="006B18F6">
        <w:t>Наблюдение</w:t>
      </w:r>
      <w:r w:rsidRPr="006B18F6">
        <w:rPr>
          <w:spacing w:val="-15"/>
        </w:rPr>
        <w:t xml:space="preserve"> </w:t>
      </w:r>
      <w:r w:rsidRPr="006B18F6">
        <w:t>интерференции</w:t>
      </w:r>
      <w:r w:rsidRPr="006B18F6">
        <w:rPr>
          <w:spacing w:val="-15"/>
        </w:rPr>
        <w:t xml:space="preserve"> </w:t>
      </w:r>
      <w:r w:rsidRPr="006B18F6">
        <w:t>света. Наблюдение дифракции света.</w:t>
      </w:r>
    </w:p>
    <w:p w:rsidR="0082219A" w:rsidRPr="006B18F6" w:rsidRDefault="00096B32" w:rsidP="002753AE">
      <w:pPr>
        <w:pStyle w:val="a3"/>
        <w:spacing w:line="360" w:lineRule="auto"/>
        <w:ind w:left="0" w:firstLine="720"/>
      </w:pPr>
      <w:r w:rsidRPr="006B18F6">
        <w:t>Наблюдение дисперсии света. Получение</w:t>
      </w:r>
      <w:r w:rsidRPr="006B18F6">
        <w:rPr>
          <w:spacing w:val="-10"/>
        </w:rPr>
        <w:t xml:space="preserve"> </w:t>
      </w:r>
      <w:r w:rsidRPr="006B18F6">
        <w:t>спектра</w:t>
      </w:r>
      <w:r w:rsidRPr="006B18F6">
        <w:rPr>
          <w:spacing w:val="-9"/>
        </w:rPr>
        <w:t xml:space="preserve"> </w:t>
      </w:r>
      <w:r w:rsidRPr="006B18F6">
        <w:t>с</w:t>
      </w:r>
      <w:r w:rsidRPr="006B18F6">
        <w:rPr>
          <w:spacing w:val="-10"/>
        </w:rPr>
        <w:t xml:space="preserve"> </w:t>
      </w:r>
      <w:r w:rsidRPr="006B18F6">
        <w:t>помощью</w:t>
      </w:r>
      <w:r w:rsidRPr="006B18F6">
        <w:rPr>
          <w:spacing w:val="-9"/>
        </w:rPr>
        <w:t xml:space="preserve"> </w:t>
      </w:r>
      <w:r w:rsidRPr="006B18F6">
        <w:t>призмы.</w:t>
      </w:r>
    </w:p>
    <w:p w:rsidR="0082219A" w:rsidRPr="006B18F6" w:rsidRDefault="00096B32" w:rsidP="002753AE">
      <w:pPr>
        <w:pStyle w:val="a3"/>
        <w:spacing w:line="360" w:lineRule="auto"/>
        <w:ind w:left="0" w:firstLine="720"/>
      </w:pPr>
      <w:r w:rsidRPr="006B18F6">
        <w:t>Получение</w:t>
      </w:r>
      <w:r w:rsidRPr="006B18F6">
        <w:rPr>
          <w:spacing w:val="-8"/>
        </w:rPr>
        <w:t xml:space="preserve"> </w:t>
      </w:r>
      <w:r w:rsidRPr="006B18F6">
        <w:t>спектра</w:t>
      </w:r>
      <w:r w:rsidRPr="006B18F6">
        <w:rPr>
          <w:spacing w:val="-7"/>
        </w:rPr>
        <w:t xml:space="preserve"> </w:t>
      </w:r>
      <w:r w:rsidRPr="006B18F6">
        <w:t>с</w:t>
      </w:r>
      <w:r w:rsidRPr="006B18F6">
        <w:rPr>
          <w:spacing w:val="-9"/>
        </w:rPr>
        <w:t xml:space="preserve"> </w:t>
      </w:r>
      <w:r w:rsidRPr="006B18F6">
        <w:t>помощью</w:t>
      </w:r>
      <w:r w:rsidRPr="006B18F6">
        <w:rPr>
          <w:spacing w:val="-7"/>
        </w:rPr>
        <w:t xml:space="preserve"> </w:t>
      </w:r>
      <w:r w:rsidRPr="006B18F6">
        <w:t>дифракционной</w:t>
      </w:r>
      <w:r w:rsidRPr="006B18F6">
        <w:rPr>
          <w:spacing w:val="-9"/>
        </w:rPr>
        <w:t xml:space="preserve"> </w:t>
      </w:r>
      <w:r w:rsidRPr="006B18F6">
        <w:t>решётки. Наблюдение поляризации света.</w:t>
      </w:r>
    </w:p>
    <w:p w:rsidR="0082219A" w:rsidRPr="006B18F6" w:rsidRDefault="00096B32" w:rsidP="002753AE">
      <w:pPr>
        <w:pStyle w:val="a3"/>
        <w:spacing w:line="360" w:lineRule="auto"/>
        <w:ind w:left="0" w:firstLine="720"/>
      </w:pPr>
      <w:r w:rsidRPr="006B18F6">
        <w:t>Ученический</w:t>
      </w:r>
      <w:r w:rsidRPr="006B18F6">
        <w:rPr>
          <w:spacing w:val="-12"/>
        </w:rPr>
        <w:t xml:space="preserve"> </w:t>
      </w:r>
      <w:r w:rsidRPr="006B18F6">
        <w:t>эксперимент,</w:t>
      </w:r>
      <w:r w:rsidRPr="006B18F6">
        <w:rPr>
          <w:spacing w:val="-12"/>
        </w:rPr>
        <w:t xml:space="preserve"> </w:t>
      </w:r>
      <w:r w:rsidRPr="006B18F6">
        <w:t>лабораторные</w:t>
      </w:r>
      <w:r w:rsidRPr="006B18F6">
        <w:rPr>
          <w:spacing w:val="-13"/>
        </w:rPr>
        <w:t xml:space="preserve"> </w:t>
      </w:r>
      <w:r w:rsidRPr="006B18F6">
        <w:t>работы Измерение показателя преломления стекла.</w:t>
      </w:r>
    </w:p>
    <w:p w:rsidR="0082219A" w:rsidRPr="006B18F6" w:rsidRDefault="00096B32" w:rsidP="006B18F6">
      <w:pPr>
        <w:pStyle w:val="a3"/>
        <w:spacing w:line="360" w:lineRule="auto"/>
        <w:ind w:left="0" w:firstLine="720"/>
        <w:jc w:val="left"/>
      </w:pPr>
      <w:r w:rsidRPr="006B18F6">
        <w:t>Исследование</w:t>
      </w:r>
      <w:r w:rsidRPr="006B18F6">
        <w:rPr>
          <w:spacing w:val="-10"/>
        </w:rPr>
        <w:t xml:space="preserve"> </w:t>
      </w:r>
      <w:r w:rsidRPr="006B18F6">
        <w:t>свойств</w:t>
      </w:r>
      <w:r w:rsidRPr="006B18F6">
        <w:rPr>
          <w:spacing w:val="-7"/>
        </w:rPr>
        <w:t xml:space="preserve"> </w:t>
      </w:r>
      <w:r w:rsidRPr="006B18F6">
        <w:t>изображений</w:t>
      </w:r>
      <w:r w:rsidRPr="006B18F6">
        <w:rPr>
          <w:spacing w:val="-9"/>
        </w:rPr>
        <w:t xml:space="preserve"> </w:t>
      </w:r>
      <w:r w:rsidRPr="006B18F6">
        <w:t>в</w:t>
      </w:r>
      <w:r w:rsidRPr="006B18F6">
        <w:rPr>
          <w:spacing w:val="-10"/>
        </w:rPr>
        <w:t xml:space="preserve"> </w:t>
      </w:r>
      <w:r w:rsidRPr="006B18F6">
        <w:t>линзах. Наблюдение дисперсии света.</w:t>
      </w:r>
    </w:p>
    <w:p w:rsidR="0082219A" w:rsidRPr="006B18F6" w:rsidRDefault="00096B32" w:rsidP="006B18F6">
      <w:pPr>
        <w:spacing w:line="360" w:lineRule="auto"/>
        <w:ind w:firstLine="720"/>
        <w:rPr>
          <w:b/>
          <w:sz w:val="24"/>
          <w:szCs w:val="24"/>
        </w:rPr>
      </w:pPr>
      <w:r w:rsidRPr="006B18F6">
        <w:rPr>
          <w:b/>
          <w:sz w:val="24"/>
          <w:szCs w:val="24"/>
          <w:u w:val="single"/>
        </w:rPr>
        <w:t>Раздел</w:t>
      </w:r>
      <w:r w:rsidRPr="006B18F6">
        <w:rPr>
          <w:b/>
          <w:spacing w:val="-4"/>
          <w:sz w:val="24"/>
          <w:szCs w:val="24"/>
          <w:u w:val="single"/>
        </w:rPr>
        <w:t xml:space="preserve"> </w:t>
      </w:r>
      <w:r w:rsidRPr="006B18F6">
        <w:rPr>
          <w:b/>
          <w:sz w:val="24"/>
          <w:szCs w:val="24"/>
          <w:u w:val="single"/>
        </w:rPr>
        <w:t>6.</w:t>
      </w:r>
      <w:r w:rsidRPr="006B18F6">
        <w:rPr>
          <w:b/>
          <w:spacing w:val="-2"/>
          <w:sz w:val="24"/>
          <w:szCs w:val="24"/>
          <w:u w:val="single"/>
        </w:rPr>
        <w:t xml:space="preserve"> </w:t>
      </w:r>
      <w:r w:rsidRPr="006B18F6">
        <w:rPr>
          <w:b/>
          <w:sz w:val="24"/>
          <w:szCs w:val="24"/>
          <w:u w:val="single"/>
        </w:rPr>
        <w:t>Основы</w:t>
      </w:r>
      <w:r w:rsidRPr="006B18F6">
        <w:rPr>
          <w:b/>
          <w:spacing w:val="-3"/>
          <w:sz w:val="24"/>
          <w:szCs w:val="24"/>
          <w:u w:val="single"/>
        </w:rPr>
        <w:t xml:space="preserve"> </w:t>
      </w:r>
      <w:r w:rsidRPr="006B18F6">
        <w:rPr>
          <w:b/>
          <w:sz w:val="24"/>
          <w:szCs w:val="24"/>
          <w:u w:val="single"/>
        </w:rPr>
        <w:t>специальной</w:t>
      </w:r>
      <w:r w:rsidRPr="006B18F6">
        <w:rPr>
          <w:b/>
          <w:spacing w:val="-4"/>
          <w:sz w:val="24"/>
          <w:szCs w:val="24"/>
          <w:u w:val="single"/>
        </w:rPr>
        <w:t xml:space="preserve"> </w:t>
      </w:r>
      <w:r w:rsidRPr="006B18F6">
        <w:rPr>
          <w:b/>
          <w:sz w:val="24"/>
          <w:szCs w:val="24"/>
          <w:u w:val="single"/>
        </w:rPr>
        <w:t>теории</w:t>
      </w:r>
      <w:r w:rsidRPr="006B18F6">
        <w:rPr>
          <w:b/>
          <w:spacing w:val="-2"/>
          <w:sz w:val="24"/>
          <w:szCs w:val="24"/>
          <w:u w:val="single"/>
        </w:rPr>
        <w:t xml:space="preserve"> относительности.</w:t>
      </w:r>
    </w:p>
    <w:p w:rsidR="0082219A" w:rsidRPr="006B18F6" w:rsidRDefault="00096B32" w:rsidP="002753AE">
      <w:pPr>
        <w:pStyle w:val="a3"/>
        <w:spacing w:line="360" w:lineRule="auto"/>
        <w:ind w:left="0" w:firstLine="720"/>
      </w:pPr>
      <w:r w:rsidRPr="006B18F6">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w:t>
      </w:r>
      <w:r w:rsidRPr="006B18F6">
        <w:rPr>
          <w:spacing w:val="-2"/>
        </w:rPr>
        <w:t>Эйнштейна.</w:t>
      </w:r>
    </w:p>
    <w:p w:rsidR="0082219A" w:rsidRPr="006B18F6" w:rsidRDefault="00096B32" w:rsidP="002753AE">
      <w:pPr>
        <w:pStyle w:val="a3"/>
        <w:spacing w:line="360" w:lineRule="auto"/>
        <w:ind w:left="0" w:firstLine="720"/>
      </w:pPr>
      <w:r w:rsidRPr="006B18F6">
        <w:t>Относительность</w:t>
      </w:r>
      <w:r w:rsidRPr="006B18F6">
        <w:rPr>
          <w:spacing w:val="-5"/>
        </w:rPr>
        <w:t xml:space="preserve"> </w:t>
      </w:r>
      <w:r w:rsidRPr="006B18F6">
        <w:t>одновременности.</w:t>
      </w:r>
      <w:r w:rsidRPr="006B18F6">
        <w:rPr>
          <w:spacing w:val="-6"/>
        </w:rPr>
        <w:t xml:space="preserve"> </w:t>
      </w:r>
      <w:r w:rsidRPr="006B18F6">
        <w:t>Замедление</w:t>
      </w:r>
      <w:r w:rsidRPr="006B18F6">
        <w:rPr>
          <w:spacing w:val="-7"/>
        </w:rPr>
        <w:t xml:space="preserve"> </w:t>
      </w:r>
      <w:r w:rsidRPr="006B18F6">
        <w:t>времени</w:t>
      </w:r>
      <w:r w:rsidRPr="006B18F6">
        <w:rPr>
          <w:spacing w:val="-6"/>
        </w:rPr>
        <w:t xml:space="preserve"> </w:t>
      </w:r>
      <w:r w:rsidRPr="006B18F6">
        <w:t>и</w:t>
      </w:r>
      <w:r w:rsidRPr="006B18F6">
        <w:rPr>
          <w:spacing w:val="-6"/>
        </w:rPr>
        <w:t xml:space="preserve"> </w:t>
      </w:r>
      <w:r w:rsidRPr="006B18F6">
        <w:t>сокращение</w:t>
      </w:r>
      <w:r w:rsidRPr="006B18F6">
        <w:rPr>
          <w:spacing w:val="-7"/>
        </w:rPr>
        <w:t xml:space="preserve"> </w:t>
      </w:r>
      <w:r w:rsidRPr="006B18F6">
        <w:t>длины. Энергия и импульс релятивистской частицы.</w:t>
      </w:r>
    </w:p>
    <w:p w:rsidR="0082219A" w:rsidRPr="006B18F6" w:rsidRDefault="00096B32" w:rsidP="002753AE">
      <w:pPr>
        <w:pStyle w:val="a3"/>
        <w:spacing w:line="360" w:lineRule="auto"/>
        <w:ind w:left="0" w:firstLine="720"/>
      </w:pPr>
      <w:r w:rsidRPr="006B18F6">
        <w:lastRenderedPageBreak/>
        <w:t>Связь</w:t>
      </w:r>
      <w:r w:rsidRPr="006B18F6">
        <w:rPr>
          <w:spacing w:val="-6"/>
        </w:rPr>
        <w:t xml:space="preserve"> </w:t>
      </w:r>
      <w:r w:rsidRPr="006B18F6">
        <w:t>массы</w:t>
      </w:r>
      <w:r w:rsidRPr="006B18F6">
        <w:rPr>
          <w:spacing w:val="-3"/>
        </w:rPr>
        <w:t xml:space="preserve"> </w:t>
      </w:r>
      <w:r w:rsidRPr="006B18F6">
        <w:t>с</w:t>
      </w:r>
      <w:r w:rsidRPr="006B18F6">
        <w:rPr>
          <w:spacing w:val="-5"/>
        </w:rPr>
        <w:t xml:space="preserve"> </w:t>
      </w:r>
      <w:r w:rsidRPr="006B18F6">
        <w:t>энергией</w:t>
      </w:r>
      <w:r w:rsidRPr="006B18F6">
        <w:rPr>
          <w:spacing w:val="-4"/>
        </w:rPr>
        <w:t xml:space="preserve"> </w:t>
      </w:r>
      <w:r w:rsidRPr="006B18F6">
        <w:t>и</w:t>
      </w:r>
      <w:r w:rsidRPr="006B18F6">
        <w:rPr>
          <w:spacing w:val="-3"/>
        </w:rPr>
        <w:t xml:space="preserve"> </w:t>
      </w:r>
      <w:r w:rsidRPr="006B18F6">
        <w:t>импульсом</w:t>
      </w:r>
      <w:r w:rsidRPr="006B18F6">
        <w:rPr>
          <w:spacing w:val="-4"/>
        </w:rPr>
        <w:t xml:space="preserve"> </w:t>
      </w:r>
      <w:r w:rsidRPr="006B18F6">
        <w:t>релятивистской</w:t>
      </w:r>
      <w:r w:rsidRPr="006B18F6">
        <w:rPr>
          <w:spacing w:val="-3"/>
        </w:rPr>
        <w:t xml:space="preserve"> </w:t>
      </w:r>
      <w:r w:rsidRPr="006B18F6">
        <w:t>частицы.</w:t>
      </w:r>
      <w:r w:rsidRPr="006B18F6">
        <w:rPr>
          <w:spacing w:val="-3"/>
        </w:rPr>
        <w:t xml:space="preserve"> </w:t>
      </w:r>
      <w:r w:rsidRPr="006B18F6">
        <w:t>Энергия</w:t>
      </w:r>
      <w:r w:rsidRPr="006B18F6">
        <w:rPr>
          <w:spacing w:val="-3"/>
        </w:rPr>
        <w:t xml:space="preserve"> </w:t>
      </w:r>
      <w:r w:rsidRPr="006B18F6">
        <w:rPr>
          <w:spacing w:val="-2"/>
        </w:rPr>
        <w:t>покоя.</w:t>
      </w:r>
    </w:p>
    <w:p w:rsidR="0082219A" w:rsidRPr="006B18F6" w:rsidRDefault="00096B32" w:rsidP="002753AE">
      <w:pPr>
        <w:spacing w:line="360" w:lineRule="auto"/>
        <w:ind w:firstLine="720"/>
        <w:jc w:val="both"/>
        <w:rPr>
          <w:b/>
          <w:sz w:val="24"/>
          <w:szCs w:val="24"/>
        </w:rPr>
      </w:pPr>
      <w:r w:rsidRPr="006B18F6">
        <w:rPr>
          <w:b/>
          <w:sz w:val="24"/>
          <w:szCs w:val="24"/>
          <w:u w:val="single"/>
        </w:rPr>
        <w:t>Раздел</w:t>
      </w:r>
      <w:r w:rsidRPr="006B18F6">
        <w:rPr>
          <w:b/>
          <w:spacing w:val="-5"/>
          <w:sz w:val="24"/>
          <w:szCs w:val="24"/>
          <w:u w:val="single"/>
        </w:rPr>
        <w:t xml:space="preserve"> </w:t>
      </w:r>
      <w:r w:rsidRPr="006B18F6">
        <w:rPr>
          <w:b/>
          <w:sz w:val="24"/>
          <w:szCs w:val="24"/>
          <w:u w:val="single"/>
        </w:rPr>
        <w:t>7.</w:t>
      </w:r>
      <w:r w:rsidRPr="006B18F6">
        <w:rPr>
          <w:b/>
          <w:spacing w:val="-1"/>
          <w:sz w:val="24"/>
          <w:szCs w:val="24"/>
          <w:u w:val="single"/>
        </w:rPr>
        <w:t xml:space="preserve"> </w:t>
      </w:r>
      <w:r w:rsidRPr="006B18F6">
        <w:rPr>
          <w:b/>
          <w:sz w:val="24"/>
          <w:szCs w:val="24"/>
          <w:u w:val="single"/>
        </w:rPr>
        <w:t>Квантовая</w:t>
      </w:r>
      <w:r w:rsidRPr="006B18F6">
        <w:rPr>
          <w:b/>
          <w:spacing w:val="-1"/>
          <w:sz w:val="24"/>
          <w:szCs w:val="24"/>
          <w:u w:val="single"/>
        </w:rPr>
        <w:t xml:space="preserve"> </w:t>
      </w:r>
      <w:r w:rsidRPr="006B18F6">
        <w:rPr>
          <w:b/>
          <w:spacing w:val="-2"/>
          <w:sz w:val="24"/>
          <w:szCs w:val="24"/>
          <w:u w:val="single"/>
        </w:rPr>
        <w:t>физика.</w:t>
      </w:r>
    </w:p>
    <w:p w:rsidR="0082219A" w:rsidRPr="006B18F6" w:rsidRDefault="00096B32" w:rsidP="002753AE">
      <w:pPr>
        <w:pStyle w:val="1"/>
        <w:spacing w:before="0" w:line="360" w:lineRule="auto"/>
        <w:ind w:left="0" w:firstLine="720"/>
      </w:pPr>
      <w:bookmarkStart w:id="167" w:name="_Toc216086878"/>
      <w:r w:rsidRPr="006B18F6">
        <w:t>Тема</w:t>
      </w:r>
      <w:r w:rsidRPr="006B18F6">
        <w:rPr>
          <w:spacing w:val="-2"/>
        </w:rPr>
        <w:t xml:space="preserve"> </w:t>
      </w:r>
      <w:r w:rsidRPr="006B18F6">
        <w:t>1.</w:t>
      </w:r>
      <w:r w:rsidRPr="006B18F6">
        <w:rPr>
          <w:spacing w:val="-2"/>
        </w:rPr>
        <w:t xml:space="preserve"> </w:t>
      </w:r>
      <w:r w:rsidRPr="006B18F6">
        <w:t>Элементы</w:t>
      </w:r>
      <w:r w:rsidRPr="006B18F6">
        <w:rPr>
          <w:spacing w:val="-2"/>
        </w:rPr>
        <w:t xml:space="preserve"> </w:t>
      </w:r>
      <w:r w:rsidRPr="006B18F6">
        <w:t>квантовой</w:t>
      </w:r>
      <w:r w:rsidRPr="006B18F6">
        <w:rPr>
          <w:spacing w:val="-1"/>
        </w:rPr>
        <w:t xml:space="preserve"> </w:t>
      </w:r>
      <w:r w:rsidRPr="006B18F6">
        <w:rPr>
          <w:spacing w:val="-2"/>
        </w:rPr>
        <w:t>оптики:</w:t>
      </w:r>
      <w:bookmarkEnd w:id="167"/>
    </w:p>
    <w:p w:rsidR="0082219A" w:rsidRPr="006B18F6" w:rsidRDefault="00096B32" w:rsidP="002753AE">
      <w:pPr>
        <w:pStyle w:val="a3"/>
        <w:spacing w:line="360" w:lineRule="auto"/>
        <w:ind w:left="0" w:firstLine="720"/>
      </w:pPr>
      <w:r w:rsidRPr="006B18F6">
        <w:t>Фотоны. Формула Планка связи энергии фотона с его частотой. Энергия и импульс фотона. Открытие</w:t>
      </w:r>
      <w:r w:rsidRPr="006B18F6">
        <w:rPr>
          <w:spacing w:val="80"/>
        </w:rPr>
        <w:t xml:space="preserve"> </w:t>
      </w:r>
      <w:r w:rsidRPr="006B18F6">
        <w:t>и</w:t>
      </w:r>
      <w:r w:rsidRPr="006B18F6">
        <w:rPr>
          <w:spacing w:val="80"/>
        </w:rPr>
        <w:t xml:space="preserve"> </w:t>
      </w:r>
      <w:r w:rsidRPr="006B18F6">
        <w:t>исследование</w:t>
      </w:r>
      <w:r w:rsidRPr="006B18F6">
        <w:rPr>
          <w:spacing w:val="80"/>
        </w:rPr>
        <w:t xml:space="preserve"> </w:t>
      </w:r>
      <w:r w:rsidRPr="006B18F6">
        <w:t>фотоэффекта.</w:t>
      </w:r>
      <w:r w:rsidRPr="006B18F6">
        <w:rPr>
          <w:spacing w:val="80"/>
        </w:rPr>
        <w:t xml:space="preserve"> </w:t>
      </w:r>
      <w:r w:rsidRPr="006B18F6">
        <w:t>Опыты</w:t>
      </w:r>
      <w:r w:rsidRPr="006B18F6">
        <w:rPr>
          <w:spacing w:val="80"/>
        </w:rPr>
        <w:t xml:space="preserve"> </w:t>
      </w:r>
      <w:r w:rsidRPr="006B18F6">
        <w:t>А.Г. Столетова.</w:t>
      </w:r>
      <w:r w:rsidRPr="006B18F6">
        <w:rPr>
          <w:spacing w:val="80"/>
        </w:rPr>
        <w:t xml:space="preserve"> </w:t>
      </w:r>
      <w:r w:rsidRPr="006B18F6">
        <w:t>Законы</w:t>
      </w:r>
      <w:r w:rsidRPr="006B18F6">
        <w:rPr>
          <w:spacing w:val="80"/>
        </w:rPr>
        <w:t xml:space="preserve"> </w:t>
      </w:r>
      <w:r w:rsidRPr="006B18F6">
        <w:t>фотоэффекта.</w:t>
      </w:r>
    </w:p>
    <w:p w:rsidR="0082219A" w:rsidRPr="006B18F6" w:rsidRDefault="00096B32" w:rsidP="002753AE">
      <w:pPr>
        <w:pStyle w:val="a3"/>
        <w:spacing w:line="360" w:lineRule="auto"/>
        <w:ind w:left="0" w:firstLine="720"/>
      </w:pPr>
      <w:r w:rsidRPr="006B18F6">
        <w:t>Уравнение</w:t>
      </w:r>
      <w:r w:rsidRPr="006B18F6">
        <w:rPr>
          <w:spacing w:val="-6"/>
        </w:rPr>
        <w:t xml:space="preserve"> </w:t>
      </w:r>
      <w:r w:rsidRPr="006B18F6">
        <w:t>Эйнштейна</w:t>
      </w:r>
      <w:r w:rsidRPr="006B18F6">
        <w:rPr>
          <w:spacing w:val="-7"/>
        </w:rPr>
        <w:t xml:space="preserve"> </w:t>
      </w:r>
      <w:r w:rsidRPr="006B18F6">
        <w:t>для</w:t>
      </w:r>
      <w:r w:rsidRPr="006B18F6">
        <w:rPr>
          <w:spacing w:val="-3"/>
        </w:rPr>
        <w:t xml:space="preserve"> </w:t>
      </w:r>
      <w:r w:rsidRPr="006B18F6">
        <w:t>фотоэффекта.</w:t>
      </w:r>
      <w:r w:rsidRPr="006B18F6">
        <w:rPr>
          <w:spacing w:val="-1"/>
        </w:rPr>
        <w:t xml:space="preserve"> </w:t>
      </w:r>
      <w:r w:rsidRPr="006B18F6">
        <w:t>«Красная</w:t>
      </w:r>
      <w:r w:rsidRPr="006B18F6">
        <w:rPr>
          <w:spacing w:val="-3"/>
        </w:rPr>
        <w:t xml:space="preserve"> </w:t>
      </w:r>
      <w:r w:rsidRPr="006B18F6">
        <w:t>граница»</w:t>
      </w:r>
      <w:r w:rsidRPr="006B18F6">
        <w:rPr>
          <w:spacing w:val="-10"/>
        </w:rPr>
        <w:t xml:space="preserve"> </w:t>
      </w:r>
      <w:r w:rsidRPr="006B18F6">
        <w:rPr>
          <w:spacing w:val="-2"/>
        </w:rPr>
        <w:t>фотоэффекта.</w:t>
      </w:r>
    </w:p>
    <w:p w:rsidR="0082219A" w:rsidRPr="006B18F6" w:rsidRDefault="00096B32" w:rsidP="006B18F6">
      <w:pPr>
        <w:pStyle w:val="a3"/>
        <w:spacing w:line="360" w:lineRule="auto"/>
        <w:ind w:left="0" w:firstLine="720"/>
        <w:jc w:val="left"/>
      </w:pPr>
      <w:r w:rsidRPr="006B18F6">
        <w:t>Давление</w:t>
      </w:r>
      <w:r w:rsidRPr="006B18F6">
        <w:rPr>
          <w:spacing w:val="-10"/>
        </w:rPr>
        <w:t xml:space="preserve"> </w:t>
      </w:r>
      <w:r w:rsidRPr="006B18F6">
        <w:t>света.</w:t>
      </w:r>
      <w:r w:rsidRPr="006B18F6">
        <w:rPr>
          <w:spacing w:val="-10"/>
        </w:rPr>
        <w:t xml:space="preserve"> </w:t>
      </w:r>
      <w:r w:rsidRPr="006B18F6">
        <w:t>Опыты</w:t>
      </w:r>
      <w:r w:rsidRPr="006B18F6">
        <w:rPr>
          <w:spacing w:val="-10"/>
        </w:rPr>
        <w:t xml:space="preserve"> </w:t>
      </w:r>
      <w:r w:rsidRPr="006B18F6">
        <w:t>П.Н.</w:t>
      </w:r>
      <w:r w:rsidRPr="006B18F6">
        <w:rPr>
          <w:spacing w:val="-9"/>
        </w:rPr>
        <w:t xml:space="preserve"> </w:t>
      </w:r>
      <w:r w:rsidRPr="006B18F6">
        <w:t>Лебедева. Химическое действие света.</w:t>
      </w:r>
    </w:p>
    <w:p w:rsidR="0082219A" w:rsidRPr="006B18F6" w:rsidRDefault="00096B32" w:rsidP="002753AE">
      <w:pPr>
        <w:pStyle w:val="a3"/>
        <w:spacing w:line="360" w:lineRule="auto"/>
        <w:ind w:left="0" w:firstLine="720"/>
      </w:pPr>
      <w:r w:rsidRPr="006B18F6">
        <w:t>Технические устройства и практическое применение: фотоэлемент, фотодатчик, солнечная батарея, светодиод.</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Фотоэффект</w:t>
      </w:r>
      <w:r w:rsidRPr="006B18F6">
        <w:rPr>
          <w:spacing w:val="-8"/>
        </w:rPr>
        <w:t xml:space="preserve"> </w:t>
      </w:r>
      <w:r w:rsidRPr="006B18F6">
        <w:t>на</w:t>
      </w:r>
      <w:r w:rsidRPr="006B18F6">
        <w:rPr>
          <w:spacing w:val="-6"/>
        </w:rPr>
        <w:t xml:space="preserve"> </w:t>
      </w:r>
      <w:r w:rsidRPr="006B18F6">
        <w:t>установке</w:t>
      </w:r>
      <w:r w:rsidRPr="006B18F6">
        <w:rPr>
          <w:spacing w:val="-7"/>
        </w:rPr>
        <w:t xml:space="preserve"> </w:t>
      </w:r>
      <w:r w:rsidRPr="006B18F6">
        <w:t>с</w:t>
      </w:r>
      <w:r w:rsidRPr="006B18F6">
        <w:rPr>
          <w:spacing w:val="-7"/>
        </w:rPr>
        <w:t xml:space="preserve"> </w:t>
      </w:r>
      <w:r w:rsidRPr="006B18F6">
        <w:t>цинковой</w:t>
      </w:r>
      <w:r w:rsidRPr="006B18F6">
        <w:rPr>
          <w:spacing w:val="-7"/>
        </w:rPr>
        <w:t xml:space="preserve"> </w:t>
      </w:r>
      <w:r w:rsidRPr="006B18F6">
        <w:t>пластиной. Исследование законов внешнего фотоэффекта.</w:t>
      </w:r>
    </w:p>
    <w:p w:rsidR="0082219A" w:rsidRPr="006B18F6" w:rsidRDefault="00096B32" w:rsidP="002753AE">
      <w:pPr>
        <w:pStyle w:val="a3"/>
        <w:spacing w:line="360" w:lineRule="auto"/>
        <w:ind w:left="0" w:firstLine="720"/>
      </w:pPr>
      <w:r w:rsidRPr="006B18F6">
        <w:rPr>
          <w:spacing w:val="-2"/>
        </w:rPr>
        <w:t>Светодиод.</w:t>
      </w:r>
    </w:p>
    <w:p w:rsidR="0082219A" w:rsidRPr="006B18F6" w:rsidRDefault="00096B32" w:rsidP="002753AE">
      <w:pPr>
        <w:pStyle w:val="a3"/>
        <w:spacing w:line="360" w:lineRule="auto"/>
        <w:ind w:left="0" w:firstLine="720"/>
      </w:pPr>
      <w:r w:rsidRPr="006B18F6">
        <w:t>Солнечная</w:t>
      </w:r>
      <w:r w:rsidRPr="006B18F6">
        <w:rPr>
          <w:spacing w:val="-4"/>
        </w:rPr>
        <w:t xml:space="preserve"> </w:t>
      </w:r>
      <w:r w:rsidRPr="006B18F6">
        <w:rPr>
          <w:spacing w:val="-2"/>
        </w:rPr>
        <w:t>батарея.</w:t>
      </w:r>
    </w:p>
    <w:p w:rsidR="0082219A" w:rsidRPr="006B18F6" w:rsidRDefault="00096B32" w:rsidP="002753AE">
      <w:pPr>
        <w:pStyle w:val="1"/>
        <w:spacing w:before="0" w:line="360" w:lineRule="auto"/>
        <w:ind w:left="0" w:firstLine="720"/>
      </w:pPr>
      <w:bookmarkStart w:id="168" w:name="_Toc216086879"/>
      <w:r w:rsidRPr="006B18F6">
        <w:t>Тема</w:t>
      </w:r>
      <w:r w:rsidRPr="006B18F6">
        <w:rPr>
          <w:spacing w:val="-1"/>
        </w:rPr>
        <w:t xml:space="preserve"> </w:t>
      </w:r>
      <w:r w:rsidRPr="006B18F6">
        <w:t>2.</w:t>
      </w:r>
      <w:r w:rsidRPr="006B18F6">
        <w:rPr>
          <w:spacing w:val="-1"/>
        </w:rPr>
        <w:t xml:space="preserve"> </w:t>
      </w:r>
      <w:r w:rsidRPr="006B18F6">
        <w:t>Строение</w:t>
      </w:r>
      <w:r w:rsidRPr="006B18F6">
        <w:rPr>
          <w:spacing w:val="-1"/>
        </w:rPr>
        <w:t xml:space="preserve"> </w:t>
      </w:r>
      <w:r w:rsidRPr="006B18F6">
        <w:rPr>
          <w:spacing w:val="-2"/>
        </w:rPr>
        <w:t>атома:</w:t>
      </w:r>
      <w:bookmarkEnd w:id="168"/>
    </w:p>
    <w:p w:rsidR="0082219A" w:rsidRPr="006B18F6" w:rsidRDefault="00096B32" w:rsidP="002753AE">
      <w:pPr>
        <w:pStyle w:val="a3"/>
        <w:spacing w:line="360" w:lineRule="auto"/>
        <w:ind w:left="0" w:firstLine="720"/>
      </w:pPr>
      <w:r w:rsidRPr="006B18F6">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82219A" w:rsidRPr="006B18F6" w:rsidRDefault="00096B32" w:rsidP="006B18F6">
      <w:pPr>
        <w:pStyle w:val="a3"/>
        <w:spacing w:line="360" w:lineRule="auto"/>
        <w:ind w:left="0" w:firstLine="720"/>
      </w:pPr>
      <w:r w:rsidRPr="006B18F6">
        <w:t>Волновые</w:t>
      </w:r>
      <w:r w:rsidRPr="006B18F6">
        <w:rPr>
          <w:spacing w:val="-6"/>
        </w:rPr>
        <w:t xml:space="preserve"> </w:t>
      </w:r>
      <w:r w:rsidRPr="006B18F6">
        <w:t>свойства</w:t>
      </w:r>
      <w:r w:rsidRPr="006B18F6">
        <w:rPr>
          <w:spacing w:val="-6"/>
        </w:rPr>
        <w:t xml:space="preserve"> </w:t>
      </w:r>
      <w:r w:rsidRPr="006B18F6">
        <w:t>частиц.</w:t>
      </w:r>
      <w:r w:rsidRPr="006B18F6">
        <w:rPr>
          <w:spacing w:val="-5"/>
        </w:rPr>
        <w:t xml:space="preserve"> </w:t>
      </w:r>
      <w:r w:rsidRPr="006B18F6">
        <w:t>Волны</w:t>
      </w:r>
      <w:r w:rsidRPr="006B18F6">
        <w:rPr>
          <w:spacing w:val="-5"/>
        </w:rPr>
        <w:t xml:space="preserve"> </w:t>
      </w:r>
      <w:r w:rsidRPr="006B18F6">
        <w:t>де</w:t>
      </w:r>
      <w:r w:rsidRPr="006B18F6">
        <w:rPr>
          <w:spacing w:val="-4"/>
        </w:rPr>
        <w:t xml:space="preserve"> </w:t>
      </w:r>
      <w:r w:rsidRPr="006B18F6">
        <w:t>Бройля.</w:t>
      </w:r>
      <w:r w:rsidRPr="006B18F6">
        <w:rPr>
          <w:spacing w:val="-8"/>
        </w:rPr>
        <w:t xml:space="preserve"> </w:t>
      </w:r>
      <w:r w:rsidRPr="006B18F6">
        <w:t>Корпускулярно-волновой</w:t>
      </w:r>
      <w:r w:rsidRPr="006B18F6">
        <w:rPr>
          <w:spacing w:val="-5"/>
        </w:rPr>
        <w:t xml:space="preserve"> </w:t>
      </w:r>
      <w:r w:rsidRPr="006B18F6">
        <w:t>дуализм. Спонтанное и вынужденное излучение.</w:t>
      </w:r>
    </w:p>
    <w:p w:rsidR="0082219A" w:rsidRPr="006B18F6" w:rsidRDefault="00096B32" w:rsidP="002753AE">
      <w:pPr>
        <w:pStyle w:val="a3"/>
        <w:spacing w:line="360" w:lineRule="auto"/>
        <w:ind w:left="0" w:firstLine="720"/>
      </w:pPr>
      <w:r w:rsidRPr="006B18F6">
        <w:t>Технические устройства и практическое применение: спектральный анализ (спектроскоп), лазер, квантовый компьютер.</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Модель опыта Резерфорда. Определение</w:t>
      </w:r>
      <w:r w:rsidRPr="006B18F6">
        <w:rPr>
          <w:spacing w:val="-13"/>
        </w:rPr>
        <w:t xml:space="preserve"> </w:t>
      </w:r>
      <w:r w:rsidRPr="006B18F6">
        <w:t>длины</w:t>
      </w:r>
      <w:r w:rsidRPr="006B18F6">
        <w:rPr>
          <w:spacing w:val="-12"/>
        </w:rPr>
        <w:t xml:space="preserve"> </w:t>
      </w:r>
      <w:r w:rsidRPr="006B18F6">
        <w:t>волны</w:t>
      </w:r>
      <w:r w:rsidRPr="006B18F6">
        <w:rPr>
          <w:spacing w:val="-12"/>
        </w:rPr>
        <w:t xml:space="preserve"> </w:t>
      </w:r>
      <w:r w:rsidRPr="006B18F6">
        <w:t>лазера.</w:t>
      </w:r>
    </w:p>
    <w:p w:rsidR="0082219A" w:rsidRPr="006B18F6" w:rsidRDefault="00096B32" w:rsidP="002753AE">
      <w:pPr>
        <w:pStyle w:val="a3"/>
        <w:spacing w:line="360" w:lineRule="auto"/>
        <w:ind w:left="0" w:firstLine="720"/>
      </w:pPr>
      <w:r w:rsidRPr="006B18F6">
        <w:t>Наблюдение</w:t>
      </w:r>
      <w:r w:rsidRPr="006B18F6">
        <w:rPr>
          <w:spacing w:val="-6"/>
        </w:rPr>
        <w:t xml:space="preserve"> </w:t>
      </w:r>
      <w:r w:rsidRPr="006B18F6">
        <w:t>линейчатых</w:t>
      </w:r>
      <w:r w:rsidRPr="006B18F6">
        <w:rPr>
          <w:spacing w:val="-5"/>
        </w:rPr>
        <w:t xml:space="preserve"> </w:t>
      </w:r>
      <w:r w:rsidRPr="006B18F6">
        <w:t>спектров</w:t>
      </w:r>
      <w:r w:rsidRPr="006B18F6">
        <w:rPr>
          <w:spacing w:val="-5"/>
        </w:rPr>
        <w:t xml:space="preserve"> </w:t>
      </w:r>
      <w:r w:rsidRPr="006B18F6">
        <w:rPr>
          <w:spacing w:val="-2"/>
        </w:rPr>
        <w:t>излучения.</w:t>
      </w:r>
    </w:p>
    <w:p w:rsidR="0082219A" w:rsidRPr="006B18F6" w:rsidRDefault="00096B32" w:rsidP="002753AE">
      <w:pPr>
        <w:pStyle w:val="a3"/>
        <w:spacing w:line="360" w:lineRule="auto"/>
        <w:ind w:left="0" w:firstLine="720"/>
      </w:pPr>
      <w:r w:rsidRPr="006B18F6">
        <w:rPr>
          <w:spacing w:val="-2"/>
        </w:rPr>
        <w:t>Лазер.</w:t>
      </w:r>
    </w:p>
    <w:p w:rsidR="0082219A" w:rsidRPr="006B18F6" w:rsidRDefault="00096B32" w:rsidP="002753AE">
      <w:pPr>
        <w:pStyle w:val="a3"/>
        <w:spacing w:line="360" w:lineRule="auto"/>
        <w:ind w:left="0" w:firstLine="720"/>
      </w:pPr>
      <w:r w:rsidRPr="006B18F6">
        <w:t>Ученический</w:t>
      </w:r>
      <w:r w:rsidRPr="006B18F6">
        <w:rPr>
          <w:spacing w:val="-11"/>
        </w:rPr>
        <w:t xml:space="preserve"> </w:t>
      </w:r>
      <w:r w:rsidRPr="006B18F6">
        <w:t>эксперимент,</w:t>
      </w:r>
      <w:r w:rsidRPr="006B18F6">
        <w:rPr>
          <w:spacing w:val="-11"/>
        </w:rPr>
        <w:t xml:space="preserve"> </w:t>
      </w:r>
      <w:r w:rsidRPr="006B18F6">
        <w:t>лабораторные</w:t>
      </w:r>
      <w:r w:rsidRPr="006B18F6">
        <w:rPr>
          <w:spacing w:val="-12"/>
        </w:rPr>
        <w:t xml:space="preserve"> </w:t>
      </w:r>
      <w:r w:rsidRPr="006B18F6">
        <w:t>работы. Наблюдение линейчатого спектра.</w:t>
      </w:r>
    </w:p>
    <w:p w:rsidR="0082219A" w:rsidRPr="006B18F6" w:rsidRDefault="00096B32" w:rsidP="002753AE">
      <w:pPr>
        <w:pStyle w:val="1"/>
        <w:spacing w:before="0" w:line="360" w:lineRule="auto"/>
        <w:ind w:left="0" w:firstLine="720"/>
      </w:pPr>
      <w:bookmarkStart w:id="169" w:name="_Toc216086880"/>
      <w:r w:rsidRPr="006B18F6">
        <w:t>Тема</w:t>
      </w:r>
      <w:r w:rsidRPr="006B18F6">
        <w:rPr>
          <w:spacing w:val="-1"/>
        </w:rPr>
        <w:t xml:space="preserve"> </w:t>
      </w:r>
      <w:r w:rsidRPr="006B18F6">
        <w:t>3.</w:t>
      </w:r>
      <w:r w:rsidRPr="006B18F6">
        <w:rPr>
          <w:spacing w:val="-2"/>
        </w:rPr>
        <w:t xml:space="preserve"> </w:t>
      </w:r>
      <w:r w:rsidRPr="006B18F6">
        <w:t>Атомное</w:t>
      </w:r>
      <w:r w:rsidRPr="006B18F6">
        <w:rPr>
          <w:spacing w:val="-1"/>
        </w:rPr>
        <w:t xml:space="preserve"> </w:t>
      </w:r>
      <w:r w:rsidRPr="006B18F6">
        <w:rPr>
          <w:spacing w:val="-2"/>
        </w:rPr>
        <w:t>ядро:</w:t>
      </w:r>
      <w:bookmarkEnd w:id="169"/>
    </w:p>
    <w:p w:rsidR="0082219A" w:rsidRPr="006B18F6" w:rsidRDefault="00096B32" w:rsidP="002753AE">
      <w:pPr>
        <w:pStyle w:val="a3"/>
        <w:spacing w:line="360" w:lineRule="auto"/>
        <w:ind w:left="0" w:firstLine="720"/>
      </w:pPr>
      <w:r w:rsidRPr="006B18F6">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82219A" w:rsidRPr="006B18F6" w:rsidRDefault="00096B32" w:rsidP="002753AE">
      <w:pPr>
        <w:pStyle w:val="a3"/>
        <w:spacing w:line="360" w:lineRule="auto"/>
        <w:ind w:left="0" w:firstLine="720"/>
      </w:pPr>
      <w:r w:rsidRPr="006B18F6">
        <w:t>Открытие</w:t>
      </w:r>
      <w:r w:rsidRPr="006B18F6">
        <w:rPr>
          <w:spacing w:val="7"/>
        </w:rPr>
        <w:t xml:space="preserve"> </w:t>
      </w:r>
      <w:r w:rsidRPr="006B18F6">
        <w:t>протона</w:t>
      </w:r>
      <w:r w:rsidRPr="006B18F6">
        <w:rPr>
          <w:spacing w:val="9"/>
        </w:rPr>
        <w:t xml:space="preserve"> </w:t>
      </w:r>
      <w:r w:rsidRPr="006B18F6">
        <w:t>и</w:t>
      </w:r>
      <w:r w:rsidRPr="006B18F6">
        <w:rPr>
          <w:spacing w:val="11"/>
        </w:rPr>
        <w:t xml:space="preserve"> </w:t>
      </w:r>
      <w:r w:rsidRPr="006B18F6">
        <w:t>нейтрона.</w:t>
      </w:r>
      <w:r w:rsidRPr="006B18F6">
        <w:rPr>
          <w:spacing w:val="13"/>
        </w:rPr>
        <w:t xml:space="preserve"> </w:t>
      </w:r>
      <w:r w:rsidRPr="006B18F6">
        <w:t>Нуклонная</w:t>
      </w:r>
      <w:r w:rsidRPr="006B18F6">
        <w:rPr>
          <w:spacing w:val="12"/>
        </w:rPr>
        <w:t xml:space="preserve"> </w:t>
      </w:r>
      <w:r w:rsidRPr="006B18F6">
        <w:t>модель</w:t>
      </w:r>
      <w:r w:rsidRPr="006B18F6">
        <w:rPr>
          <w:spacing w:val="13"/>
        </w:rPr>
        <w:t xml:space="preserve"> </w:t>
      </w:r>
      <w:r w:rsidRPr="006B18F6">
        <w:t>ядра</w:t>
      </w:r>
      <w:r w:rsidRPr="006B18F6">
        <w:rPr>
          <w:spacing w:val="11"/>
        </w:rPr>
        <w:t xml:space="preserve"> </w:t>
      </w:r>
      <w:r w:rsidRPr="006B18F6">
        <w:t>Гейзенберга–Иваненко.</w:t>
      </w:r>
      <w:r w:rsidRPr="006B18F6">
        <w:rPr>
          <w:spacing w:val="12"/>
        </w:rPr>
        <w:t xml:space="preserve"> </w:t>
      </w:r>
      <w:r w:rsidRPr="006B18F6">
        <w:t>Заряд</w:t>
      </w:r>
      <w:r w:rsidRPr="006B18F6">
        <w:rPr>
          <w:spacing w:val="11"/>
        </w:rPr>
        <w:t xml:space="preserve"> </w:t>
      </w:r>
      <w:r w:rsidRPr="006B18F6">
        <w:rPr>
          <w:spacing w:val="-2"/>
        </w:rPr>
        <w:t>ядра.</w:t>
      </w:r>
    </w:p>
    <w:p w:rsidR="0082219A" w:rsidRPr="006B18F6" w:rsidRDefault="00096B32" w:rsidP="006B18F6">
      <w:pPr>
        <w:pStyle w:val="a3"/>
        <w:spacing w:line="360" w:lineRule="auto"/>
        <w:ind w:left="0" w:firstLine="720"/>
      </w:pPr>
      <w:r w:rsidRPr="006B18F6">
        <w:t>Массовое</w:t>
      </w:r>
      <w:r w:rsidRPr="006B18F6">
        <w:rPr>
          <w:spacing w:val="-3"/>
        </w:rPr>
        <w:t xml:space="preserve"> </w:t>
      </w:r>
      <w:r w:rsidRPr="006B18F6">
        <w:t>число</w:t>
      </w:r>
      <w:r w:rsidRPr="006B18F6">
        <w:rPr>
          <w:spacing w:val="-1"/>
        </w:rPr>
        <w:t xml:space="preserve"> </w:t>
      </w:r>
      <w:r w:rsidRPr="006B18F6">
        <w:t xml:space="preserve">ядра. </w:t>
      </w:r>
      <w:r w:rsidRPr="006B18F6">
        <w:rPr>
          <w:spacing w:val="-2"/>
        </w:rPr>
        <w:t>Изотопы.</w:t>
      </w:r>
    </w:p>
    <w:p w:rsidR="0082219A" w:rsidRPr="006B18F6" w:rsidRDefault="00096B32" w:rsidP="006B18F6">
      <w:pPr>
        <w:pStyle w:val="a3"/>
        <w:spacing w:line="360" w:lineRule="auto"/>
        <w:ind w:left="0" w:firstLine="720"/>
      </w:pPr>
      <w:r w:rsidRPr="006B18F6">
        <w:lastRenderedPageBreak/>
        <w:t>Альфа-распад. Электронный и позитронный бета-распад. Гамма-излучение. Закон радиоактивного распада.</w:t>
      </w:r>
    </w:p>
    <w:p w:rsidR="0082219A" w:rsidRPr="006B18F6" w:rsidRDefault="00096B32" w:rsidP="006B18F6">
      <w:pPr>
        <w:pStyle w:val="a3"/>
        <w:spacing w:line="360" w:lineRule="auto"/>
        <w:ind w:left="0" w:firstLine="720"/>
        <w:jc w:val="left"/>
      </w:pPr>
      <w:r w:rsidRPr="006B18F6">
        <w:t>Энергия</w:t>
      </w:r>
      <w:r w:rsidRPr="006B18F6">
        <w:rPr>
          <w:spacing w:val="-4"/>
        </w:rPr>
        <w:t xml:space="preserve"> </w:t>
      </w:r>
      <w:r w:rsidRPr="006B18F6">
        <w:t>связи</w:t>
      </w:r>
      <w:r w:rsidRPr="006B18F6">
        <w:rPr>
          <w:spacing w:val="-4"/>
        </w:rPr>
        <w:t xml:space="preserve"> </w:t>
      </w:r>
      <w:r w:rsidRPr="006B18F6">
        <w:t>нуклонов</w:t>
      </w:r>
      <w:r w:rsidRPr="006B18F6">
        <w:rPr>
          <w:spacing w:val="-5"/>
        </w:rPr>
        <w:t xml:space="preserve"> </w:t>
      </w:r>
      <w:r w:rsidRPr="006B18F6">
        <w:t>в</w:t>
      </w:r>
      <w:r w:rsidRPr="006B18F6">
        <w:rPr>
          <w:spacing w:val="-5"/>
        </w:rPr>
        <w:t xml:space="preserve"> </w:t>
      </w:r>
      <w:r w:rsidRPr="006B18F6">
        <w:t>ядре.</w:t>
      </w:r>
      <w:r w:rsidRPr="006B18F6">
        <w:rPr>
          <w:spacing w:val="-4"/>
        </w:rPr>
        <w:t xml:space="preserve"> </w:t>
      </w:r>
      <w:r w:rsidRPr="006B18F6">
        <w:t>Ядерные</w:t>
      </w:r>
      <w:r w:rsidRPr="006B18F6">
        <w:rPr>
          <w:spacing w:val="-5"/>
        </w:rPr>
        <w:t xml:space="preserve"> </w:t>
      </w:r>
      <w:r w:rsidRPr="006B18F6">
        <w:t>силы.</w:t>
      </w:r>
      <w:r w:rsidRPr="006B18F6">
        <w:rPr>
          <w:spacing w:val="-4"/>
        </w:rPr>
        <w:t xml:space="preserve"> </w:t>
      </w:r>
      <w:r w:rsidRPr="006B18F6">
        <w:t>Дефект</w:t>
      </w:r>
      <w:r w:rsidRPr="006B18F6">
        <w:rPr>
          <w:spacing w:val="-4"/>
        </w:rPr>
        <w:t xml:space="preserve"> </w:t>
      </w:r>
      <w:r w:rsidRPr="006B18F6">
        <w:t>массы</w:t>
      </w:r>
      <w:r w:rsidRPr="006B18F6">
        <w:rPr>
          <w:spacing w:val="-4"/>
        </w:rPr>
        <w:t xml:space="preserve"> </w:t>
      </w:r>
      <w:r w:rsidRPr="006B18F6">
        <w:t>ядра. Ядерные реакции. Деление и синтез ядер.</w:t>
      </w:r>
    </w:p>
    <w:p w:rsidR="0082219A" w:rsidRPr="006B18F6" w:rsidRDefault="00096B32" w:rsidP="002753AE">
      <w:pPr>
        <w:pStyle w:val="a3"/>
        <w:spacing w:line="360" w:lineRule="auto"/>
        <w:ind w:left="0" w:firstLine="720"/>
      </w:pPr>
      <w:r w:rsidRPr="006B18F6">
        <w:t>Ядерный</w:t>
      </w:r>
      <w:r w:rsidRPr="006B18F6">
        <w:rPr>
          <w:spacing w:val="47"/>
        </w:rPr>
        <w:t xml:space="preserve"> </w:t>
      </w:r>
      <w:r w:rsidRPr="006B18F6">
        <w:t>реактор.</w:t>
      </w:r>
      <w:r w:rsidRPr="006B18F6">
        <w:rPr>
          <w:spacing w:val="50"/>
        </w:rPr>
        <w:t xml:space="preserve"> </w:t>
      </w:r>
      <w:r w:rsidRPr="006B18F6">
        <w:t>Термоядерный</w:t>
      </w:r>
      <w:r w:rsidRPr="006B18F6">
        <w:rPr>
          <w:spacing w:val="50"/>
        </w:rPr>
        <w:t xml:space="preserve"> </w:t>
      </w:r>
      <w:r w:rsidRPr="006B18F6">
        <w:t>синтез.</w:t>
      </w:r>
      <w:r w:rsidRPr="006B18F6">
        <w:rPr>
          <w:spacing w:val="48"/>
        </w:rPr>
        <w:t xml:space="preserve"> </w:t>
      </w:r>
      <w:r w:rsidRPr="006B18F6">
        <w:t>Проблемы</w:t>
      </w:r>
      <w:r w:rsidRPr="006B18F6">
        <w:rPr>
          <w:spacing w:val="49"/>
        </w:rPr>
        <w:t xml:space="preserve"> </w:t>
      </w:r>
      <w:r w:rsidRPr="006B18F6">
        <w:t>и</w:t>
      </w:r>
      <w:r w:rsidRPr="006B18F6">
        <w:rPr>
          <w:spacing w:val="50"/>
        </w:rPr>
        <w:t xml:space="preserve"> </w:t>
      </w:r>
      <w:r w:rsidRPr="006B18F6">
        <w:t>перспективы</w:t>
      </w:r>
      <w:r w:rsidRPr="006B18F6">
        <w:rPr>
          <w:spacing w:val="49"/>
        </w:rPr>
        <w:t xml:space="preserve"> </w:t>
      </w:r>
      <w:r w:rsidRPr="006B18F6">
        <w:t>ядерной</w:t>
      </w:r>
      <w:r w:rsidRPr="006B18F6">
        <w:rPr>
          <w:spacing w:val="50"/>
        </w:rPr>
        <w:t xml:space="preserve"> </w:t>
      </w:r>
      <w:r w:rsidRPr="006B18F6">
        <w:rPr>
          <w:spacing w:val="-2"/>
        </w:rPr>
        <w:t>энергетики.</w:t>
      </w:r>
    </w:p>
    <w:p w:rsidR="0082219A" w:rsidRPr="006B18F6" w:rsidRDefault="00096B32" w:rsidP="002753AE">
      <w:pPr>
        <w:pStyle w:val="a3"/>
        <w:spacing w:line="360" w:lineRule="auto"/>
        <w:ind w:left="0" w:firstLine="720"/>
      </w:pPr>
      <w:r w:rsidRPr="006B18F6">
        <w:t>Экологические</w:t>
      </w:r>
      <w:r w:rsidRPr="006B18F6">
        <w:rPr>
          <w:spacing w:val="-6"/>
        </w:rPr>
        <w:t xml:space="preserve"> </w:t>
      </w:r>
      <w:r w:rsidRPr="006B18F6">
        <w:t>аспекты</w:t>
      </w:r>
      <w:r w:rsidRPr="006B18F6">
        <w:rPr>
          <w:spacing w:val="-5"/>
        </w:rPr>
        <w:t xml:space="preserve"> </w:t>
      </w:r>
      <w:r w:rsidRPr="006B18F6">
        <w:t>ядерной</w:t>
      </w:r>
      <w:r w:rsidRPr="006B18F6">
        <w:rPr>
          <w:spacing w:val="-4"/>
        </w:rPr>
        <w:t xml:space="preserve"> </w:t>
      </w:r>
      <w:r w:rsidRPr="006B18F6">
        <w:rPr>
          <w:spacing w:val="-2"/>
        </w:rPr>
        <w:t>энергетики.</w:t>
      </w:r>
    </w:p>
    <w:p w:rsidR="0082219A" w:rsidRPr="006B18F6" w:rsidRDefault="00096B32" w:rsidP="002753AE">
      <w:pPr>
        <w:pStyle w:val="a3"/>
        <w:spacing w:line="360" w:lineRule="auto"/>
        <w:ind w:left="0" w:firstLine="720"/>
      </w:pPr>
      <w:r w:rsidRPr="006B18F6">
        <w:t>Элементарные</w:t>
      </w:r>
      <w:r w:rsidRPr="006B18F6">
        <w:rPr>
          <w:spacing w:val="-5"/>
        </w:rPr>
        <w:t xml:space="preserve"> </w:t>
      </w:r>
      <w:r w:rsidRPr="006B18F6">
        <w:t>частицы.</w:t>
      </w:r>
      <w:r w:rsidRPr="006B18F6">
        <w:rPr>
          <w:spacing w:val="-3"/>
        </w:rPr>
        <w:t xml:space="preserve"> </w:t>
      </w:r>
      <w:r w:rsidRPr="006B18F6">
        <w:t>Открытие</w:t>
      </w:r>
      <w:r w:rsidRPr="006B18F6">
        <w:rPr>
          <w:spacing w:val="-4"/>
        </w:rPr>
        <w:t xml:space="preserve"> </w:t>
      </w:r>
      <w:r w:rsidRPr="006B18F6">
        <w:rPr>
          <w:spacing w:val="-2"/>
        </w:rPr>
        <w:t>позитрона.</w:t>
      </w:r>
    </w:p>
    <w:p w:rsidR="0082219A" w:rsidRPr="006B18F6" w:rsidRDefault="00096B32" w:rsidP="002753AE">
      <w:pPr>
        <w:pStyle w:val="a3"/>
        <w:spacing w:line="360" w:lineRule="auto"/>
        <w:ind w:left="0" w:firstLine="720"/>
      </w:pPr>
      <w:r w:rsidRPr="006B18F6">
        <w:t>Методы наблюдения и регистрации элементарных частиц. Фундаментальные</w:t>
      </w:r>
      <w:r w:rsidRPr="006B18F6">
        <w:rPr>
          <w:spacing w:val="-9"/>
        </w:rPr>
        <w:t xml:space="preserve"> </w:t>
      </w:r>
      <w:r w:rsidRPr="006B18F6">
        <w:t>взаимодействия.</w:t>
      </w:r>
      <w:r w:rsidRPr="006B18F6">
        <w:rPr>
          <w:spacing w:val="-7"/>
        </w:rPr>
        <w:t xml:space="preserve"> </w:t>
      </w:r>
      <w:r w:rsidRPr="006B18F6">
        <w:t>Единство</w:t>
      </w:r>
      <w:r w:rsidRPr="006B18F6">
        <w:rPr>
          <w:spacing w:val="-10"/>
        </w:rPr>
        <w:t xml:space="preserve"> </w:t>
      </w:r>
      <w:r w:rsidRPr="006B18F6">
        <w:t>физической</w:t>
      </w:r>
      <w:r w:rsidRPr="006B18F6">
        <w:rPr>
          <w:spacing w:val="-7"/>
        </w:rPr>
        <w:t xml:space="preserve"> </w:t>
      </w:r>
      <w:r w:rsidRPr="006B18F6">
        <w:t>картины</w:t>
      </w:r>
      <w:r w:rsidRPr="006B18F6">
        <w:rPr>
          <w:spacing w:val="-7"/>
        </w:rPr>
        <w:t xml:space="preserve"> </w:t>
      </w:r>
      <w:r w:rsidRPr="006B18F6">
        <w:t>мира.</w:t>
      </w:r>
    </w:p>
    <w:p w:rsidR="0082219A" w:rsidRPr="006B18F6" w:rsidRDefault="00096B32" w:rsidP="002753AE">
      <w:pPr>
        <w:pStyle w:val="a3"/>
        <w:spacing w:line="360" w:lineRule="auto"/>
        <w:ind w:left="0" w:firstLine="720"/>
      </w:pPr>
      <w:r w:rsidRPr="006B18F6">
        <w:t>Технические устройства и практическое применение: дозиметр, камера Вильсона, ядерный реактор, атомная бомба.</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Счётчик</w:t>
      </w:r>
      <w:r w:rsidRPr="006B18F6">
        <w:rPr>
          <w:spacing w:val="-8"/>
        </w:rPr>
        <w:t xml:space="preserve"> </w:t>
      </w:r>
      <w:r w:rsidRPr="006B18F6">
        <w:t>ионизирующих</w:t>
      </w:r>
      <w:r w:rsidRPr="006B18F6">
        <w:rPr>
          <w:spacing w:val="-6"/>
        </w:rPr>
        <w:t xml:space="preserve"> </w:t>
      </w:r>
      <w:r w:rsidRPr="006B18F6">
        <w:rPr>
          <w:spacing w:val="-2"/>
        </w:rPr>
        <w:t>частиц.</w:t>
      </w:r>
    </w:p>
    <w:p w:rsidR="002753AE" w:rsidRDefault="00096B32" w:rsidP="002753AE">
      <w:pPr>
        <w:spacing w:line="360" w:lineRule="auto"/>
        <w:ind w:firstLine="720"/>
        <w:jc w:val="both"/>
        <w:rPr>
          <w:sz w:val="24"/>
          <w:szCs w:val="24"/>
        </w:rPr>
      </w:pPr>
      <w:r w:rsidRPr="006B18F6">
        <w:rPr>
          <w:sz w:val="24"/>
          <w:szCs w:val="24"/>
        </w:rPr>
        <w:t>Ученический эксперимент, лабораторные работы Исследование</w:t>
      </w:r>
      <w:r w:rsidRPr="006B18F6">
        <w:rPr>
          <w:spacing w:val="-8"/>
          <w:sz w:val="24"/>
          <w:szCs w:val="24"/>
        </w:rPr>
        <w:t xml:space="preserve"> </w:t>
      </w:r>
      <w:r w:rsidRPr="006B18F6">
        <w:rPr>
          <w:sz w:val="24"/>
          <w:szCs w:val="24"/>
        </w:rPr>
        <w:t>треков</w:t>
      </w:r>
      <w:r w:rsidRPr="006B18F6">
        <w:rPr>
          <w:spacing w:val="-8"/>
          <w:sz w:val="24"/>
          <w:szCs w:val="24"/>
        </w:rPr>
        <w:t xml:space="preserve"> </w:t>
      </w:r>
      <w:r w:rsidRPr="006B18F6">
        <w:rPr>
          <w:sz w:val="24"/>
          <w:szCs w:val="24"/>
        </w:rPr>
        <w:t>частиц</w:t>
      </w:r>
      <w:r w:rsidRPr="006B18F6">
        <w:rPr>
          <w:spacing w:val="-7"/>
          <w:sz w:val="24"/>
          <w:szCs w:val="24"/>
        </w:rPr>
        <w:t xml:space="preserve"> </w:t>
      </w:r>
      <w:r w:rsidRPr="006B18F6">
        <w:rPr>
          <w:sz w:val="24"/>
          <w:szCs w:val="24"/>
        </w:rPr>
        <w:t>(по</w:t>
      </w:r>
      <w:r w:rsidRPr="006B18F6">
        <w:rPr>
          <w:spacing w:val="-7"/>
          <w:sz w:val="24"/>
          <w:szCs w:val="24"/>
        </w:rPr>
        <w:t xml:space="preserve"> </w:t>
      </w:r>
      <w:r w:rsidRPr="006B18F6">
        <w:rPr>
          <w:sz w:val="24"/>
          <w:szCs w:val="24"/>
        </w:rPr>
        <w:t>готовым</w:t>
      </w:r>
      <w:r w:rsidRPr="006B18F6">
        <w:rPr>
          <w:spacing w:val="-8"/>
          <w:sz w:val="24"/>
          <w:szCs w:val="24"/>
        </w:rPr>
        <w:t xml:space="preserve"> </w:t>
      </w:r>
      <w:r w:rsidRPr="006B18F6">
        <w:rPr>
          <w:sz w:val="24"/>
          <w:szCs w:val="24"/>
        </w:rPr>
        <w:t xml:space="preserve">фотографиям). </w:t>
      </w:r>
    </w:p>
    <w:p w:rsidR="0082219A" w:rsidRPr="006B18F6" w:rsidRDefault="00096B32" w:rsidP="002753AE">
      <w:pPr>
        <w:spacing w:line="360" w:lineRule="auto"/>
        <w:ind w:firstLine="720"/>
        <w:jc w:val="both"/>
        <w:rPr>
          <w:b/>
          <w:sz w:val="24"/>
          <w:szCs w:val="24"/>
        </w:rPr>
      </w:pPr>
      <w:r w:rsidRPr="006B18F6">
        <w:rPr>
          <w:b/>
          <w:sz w:val="24"/>
          <w:szCs w:val="24"/>
          <w:u w:val="single"/>
        </w:rPr>
        <w:t>Раздел 8. Элементы астрономии и астрофизики.</w:t>
      </w:r>
    </w:p>
    <w:p w:rsidR="0082219A" w:rsidRPr="006B18F6" w:rsidRDefault="00096B32" w:rsidP="006B18F6">
      <w:pPr>
        <w:pStyle w:val="a3"/>
        <w:spacing w:line="360" w:lineRule="auto"/>
        <w:ind w:left="0" w:firstLine="720"/>
        <w:jc w:val="left"/>
      </w:pPr>
      <w:r w:rsidRPr="006B18F6">
        <w:t>Этапы</w:t>
      </w:r>
      <w:r w:rsidRPr="006B18F6">
        <w:rPr>
          <w:spacing w:val="-5"/>
        </w:rPr>
        <w:t xml:space="preserve"> </w:t>
      </w:r>
      <w:r w:rsidRPr="006B18F6">
        <w:t>развития</w:t>
      </w:r>
      <w:r w:rsidRPr="006B18F6">
        <w:rPr>
          <w:spacing w:val="-5"/>
        </w:rPr>
        <w:t xml:space="preserve"> </w:t>
      </w:r>
      <w:r w:rsidRPr="006B18F6">
        <w:t>астрономии.</w:t>
      </w:r>
      <w:r w:rsidRPr="006B18F6">
        <w:rPr>
          <w:spacing w:val="-5"/>
        </w:rPr>
        <w:t xml:space="preserve"> </w:t>
      </w:r>
      <w:r w:rsidRPr="006B18F6">
        <w:t>Прикладное</w:t>
      </w:r>
      <w:r w:rsidRPr="006B18F6">
        <w:rPr>
          <w:spacing w:val="-6"/>
        </w:rPr>
        <w:t xml:space="preserve"> </w:t>
      </w:r>
      <w:r w:rsidRPr="006B18F6">
        <w:t>и</w:t>
      </w:r>
      <w:r w:rsidRPr="006B18F6">
        <w:rPr>
          <w:spacing w:val="-5"/>
        </w:rPr>
        <w:t xml:space="preserve"> </w:t>
      </w:r>
      <w:r w:rsidRPr="006B18F6">
        <w:t>мировоззренческое</w:t>
      </w:r>
      <w:r w:rsidRPr="006B18F6">
        <w:rPr>
          <w:spacing w:val="-6"/>
        </w:rPr>
        <w:t xml:space="preserve"> </w:t>
      </w:r>
      <w:r w:rsidRPr="006B18F6">
        <w:t>значение</w:t>
      </w:r>
      <w:r w:rsidRPr="006B18F6">
        <w:rPr>
          <w:spacing w:val="-6"/>
        </w:rPr>
        <w:t xml:space="preserve"> </w:t>
      </w:r>
      <w:r w:rsidRPr="006B18F6">
        <w:t>астрономии. Вид звёздного неба. Созвездия, яркие звёзды, планеты, их видимое движение.</w:t>
      </w:r>
    </w:p>
    <w:p w:rsidR="0082219A" w:rsidRPr="006B18F6" w:rsidRDefault="00096B32" w:rsidP="006B18F6">
      <w:pPr>
        <w:pStyle w:val="a3"/>
        <w:spacing w:line="360" w:lineRule="auto"/>
        <w:ind w:left="0" w:firstLine="720"/>
        <w:jc w:val="left"/>
      </w:pPr>
      <w:r w:rsidRPr="006B18F6">
        <w:t>Солнечная</w:t>
      </w:r>
      <w:r w:rsidRPr="006B18F6">
        <w:rPr>
          <w:spacing w:val="-4"/>
        </w:rPr>
        <w:t xml:space="preserve"> </w:t>
      </w:r>
      <w:r w:rsidRPr="006B18F6">
        <w:rPr>
          <w:spacing w:val="-2"/>
        </w:rPr>
        <w:t>система.</w:t>
      </w:r>
    </w:p>
    <w:p w:rsidR="0082219A" w:rsidRPr="006B18F6" w:rsidRDefault="00096B32" w:rsidP="006B18F6">
      <w:pPr>
        <w:pStyle w:val="a3"/>
        <w:spacing w:line="360" w:lineRule="auto"/>
        <w:ind w:left="0" w:firstLine="720"/>
      </w:pPr>
      <w:r w:rsidRPr="006B18F6">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2219A" w:rsidRPr="006B18F6" w:rsidRDefault="00096B32" w:rsidP="006B18F6">
      <w:pPr>
        <w:pStyle w:val="a3"/>
        <w:spacing w:line="360" w:lineRule="auto"/>
        <w:ind w:left="0" w:firstLine="720"/>
      </w:pPr>
      <w:r w:rsidRPr="006B18F6">
        <w:t>Млечный Путь – наша Галактика. Положение и движение Солнца в Галактике. Типы галактик. Радиогалактики и квазары. Чёрные дыры в ядрах галактик.</w:t>
      </w:r>
    </w:p>
    <w:p w:rsidR="0082219A" w:rsidRPr="006B18F6" w:rsidRDefault="00096B32" w:rsidP="002753AE">
      <w:pPr>
        <w:pStyle w:val="a3"/>
        <w:spacing w:line="360" w:lineRule="auto"/>
        <w:ind w:left="0" w:firstLine="720"/>
      </w:pPr>
      <w:r w:rsidRPr="006B18F6">
        <w:t>Вселенная. Расширение Вселенной. Закон Хаббла. Разбегание галактик. Теория Большого взрыва. Реликтовое излучение.</w:t>
      </w:r>
    </w:p>
    <w:p w:rsidR="0082219A" w:rsidRPr="006B18F6" w:rsidRDefault="00096B32" w:rsidP="002753AE">
      <w:pPr>
        <w:pStyle w:val="a3"/>
        <w:spacing w:line="360" w:lineRule="auto"/>
        <w:ind w:left="0" w:firstLine="720"/>
      </w:pPr>
      <w:r w:rsidRPr="006B18F6">
        <w:t>Масштабная</w:t>
      </w:r>
      <w:r w:rsidRPr="006B18F6">
        <w:rPr>
          <w:spacing w:val="-12"/>
        </w:rPr>
        <w:t xml:space="preserve"> </w:t>
      </w:r>
      <w:r w:rsidRPr="006B18F6">
        <w:t>структура</w:t>
      </w:r>
      <w:r w:rsidRPr="006B18F6">
        <w:rPr>
          <w:spacing w:val="-12"/>
        </w:rPr>
        <w:t xml:space="preserve"> </w:t>
      </w:r>
      <w:r w:rsidRPr="006B18F6">
        <w:t>Вселенной.</w:t>
      </w:r>
      <w:r w:rsidRPr="006B18F6">
        <w:rPr>
          <w:spacing w:val="-12"/>
        </w:rPr>
        <w:t xml:space="preserve"> </w:t>
      </w:r>
      <w:r w:rsidRPr="006B18F6">
        <w:t>Метагалактика. Нерешённые проблемы астрономии.</w:t>
      </w:r>
    </w:p>
    <w:p w:rsidR="0082219A" w:rsidRPr="006B18F6" w:rsidRDefault="00096B32" w:rsidP="002753AE">
      <w:pPr>
        <w:pStyle w:val="a3"/>
        <w:spacing w:line="360" w:lineRule="auto"/>
        <w:ind w:left="0" w:firstLine="720"/>
      </w:pPr>
      <w:r w:rsidRPr="006B18F6">
        <w:t>Ученические</w:t>
      </w:r>
      <w:r w:rsidRPr="006B18F6">
        <w:rPr>
          <w:spacing w:val="-6"/>
        </w:rPr>
        <w:t xml:space="preserve"> </w:t>
      </w:r>
      <w:r w:rsidRPr="006B18F6">
        <w:rPr>
          <w:spacing w:val="-2"/>
        </w:rPr>
        <w:t>наблюдения.</w:t>
      </w:r>
    </w:p>
    <w:p w:rsidR="0082219A" w:rsidRPr="006B18F6" w:rsidRDefault="00096B32" w:rsidP="002753AE">
      <w:pPr>
        <w:pStyle w:val="a3"/>
        <w:spacing w:line="360" w:lineRule="auto"/>
        <w:ind w:left="0" w:firstLine="720"/>
      </w:pPr>
      <w:r w:rsidRPr="006B18F6">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2219A" w:rsidRPr="006B18F6" w:rsidRDefault="00096B32" w:rsidP="002753AE">
      <w:pPr>
        <w:pStyle w:val="a3"/>
        <w:spacing w:line="360" w:lineRule="auto"/>
        <w:ind w:left="0" w:firstLine="720"/>
      </w:pPr>
      <w:r w:rsidRPr="006B18F6">
        <w:lastRenderedPageBreak/>
        <w:t>Наблюдения</w:t>
      </w:r>
      <w:r w:rsidRPr="006B18F6">
        <w:rPr>
          <w:spacing w:val="-5"/>
        </w:rPr>
        <w:t xml:space="preserve"> </w:t>
      </w:r>
      <w:r w:rsidRPr="006B18F6">
        <w:t>в</w:t>
      </w:r>
      <w:r w:rsidRPr="006B18F6">
        <w:rPr>
          <w:spacing w:val="-4"/>
        </w:rPr>
        <w:t xml:space="preserve"> </w:t>
      </w:r>
      <w:r w:rsidRPr="006B18F6">
        <w:t>телескоп</w:t>
      </w:r>
      <w:r w:rsidRPr="006B18F6">
        <w:rPr>
          <w:spacing w:val="-2"/>
        </w:rPr>
        <w:t xml:space="preserve"> </w:t>
      </w:r>
      <w:r w:rsidRPr="006B18F6">
        <w:t>Луны,</w:t>
      </w:r>
      <w:r w:rsidRPr="006B18F6">
        <w:rPr>
          <w:spacing w:val="-3"/>
        </w:rPr>
        <w:t xml:space="preserve"> </w:t>
      </w:r>
      <w:r w:rsidRPr="006B18F6">
        <w:t>планет,</w:t>
      </w:r>
      <w:r w:rsidRPr="006B18F6">
        <w:rPr>
          <w:spacing w:val="-3"/>
        </w:rPr>
        <w:t xml:space="preserve"> </w:t>
      </w:r>
      <w:r w:rsidRPr="006B18F6">
        <w:t>Млечного</w:t>
      </w:r>
      <w:r w:rsidRPr="006B18F6">
        <w:rPr>
          <w:spacing w:val="-2"/>
        </w:rPr>
        <w:t xml:space="preserve"> Пути.</w:t>
      </w:r>
    </w:p>
    <w:p w:rsidR="0082219A" w:rsidRPr="006B18F6" w:rsidRDefault="00096B32" w:rsidP="002753AE">
      <w:pPr>
        <w:pStyle w:val="1"/>
        <w:spacing w:before="0" w:line="360" w:lineRule="auto"/>
        <w:ind w:left="0" w:firstLine="720"/>
      </w:pPr>
      <w:bookmarkStart w:id="170" w:name="_Toc216086881"/>
      <w:r w:rsidRPr="006B18F6">
        <w:t>Обобщающее</w:t>
      </w:r>
      <w:r w:rsidRPr="006B18F6">
        <w:rPr>
          <w:spacing w:val="-6"/>
        </w:rPr>
        <w:t xml:space="preserve"> </w:t>
      </w:r>
      <w:r w:rsidRPr="006B18F6">
        <w:rPr>
          <w:spacing w:val="-2"/>
        </w:rPr>
        <w:t>повторение.</w:t>
      </w:r>
      <w:bookmarkEnd w:id="170"/>
    </w:p>
    <w:p w:rsidR="0082219A" w:rsidRPr="006B18F6" w:rsidRDefault="00096B32" w:rsidP="002753AE">
      <w:pPr>
        <w:pStyle w:val="a3"/>
        <w:spacing w:line="360" w:lineRule="auto"/>
        <w:ind w:left="0" w:firstLine="720"/>
      </w:pPr>
      <w:r w:rsidRPr="006B18F6">
        <w:t>Роль физики и астрономии в экономической, технологической, социальной и этической сферах деятельности человека,</w:t>
      </w:r>
      <w:r w:rsidRPr="006B18F6">
        <w:rPr>
          <w:spacing w:val="-1"/>
        </w:rPr>
        <w:t xml:space="preserve"> </w:t>
      </w:r>
      <w:r w:rsidRPr="006B18F6">
        <w:t>роль и место</w:t>
      </w:r>
      <w:r w:rsidRPr="006B18F6">
        <w:rPr>
          <w:spacing w:val="-1"/>
        </w:rPr>
        <w:t xml:space="preserve"> </w:t>
      </w:r>
      <w:r w:rsidRPr="006B18F6">
        <w:t>физики и астрономии в</w:t>
      </w:r>
      <w:r w:rsidRPr="006B18F6">
        <w:rPr>
          <w:spacing w:val="-2"/>
        </w:rPr>
        <w:t xml:space="preserve"> </w:t>
      </w:r>
      <w:r w:rsidRPr="006B18F6">
        <w:t xml:space="preserve">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w:t>
      </w:r>
      <w:r w:rsidRPr="006B18F6">
        <w:rPr>
          <w:spacing w:val="-2"/>
        </w:rPr>
        <w:t>природе.</w:t>
      </w:r>
    </w:p>
    <w:p w:rsidR="0082219A" w:rsidRPr="006B18F6" w:rsidRDefault="00096B32" w:rsidP="006B18F6">
      <w:pPr>
        <w:pStyle w:val="1"/>
        <w:spacing w:before="0" w:line="360" w:lineRule="auto"/>
        <w:ind w:left="0" w:firstLine="720"/>
      </w:pPr>
      <w:bookmarkStart w:id="171" w:name="_Toc216086882"/>
      <w:r w:rsidRPr="006B18F6">
        <w:t>Межпредметные</w:t>
      </w:r>
      <w:r w:rsidRPr="006B18F6">
        <w:rPr>
          <w:spacing w:val="-8"/>
        </w:rPr>
        <w:t xml:space="preserve"> </w:t>
      </w:r>
      <w:r w:rsidRPr="006B18F6">
        <w:rPr>
          <w:spacing w:val="-2"/>
        </w:rPr>
        <w:t>связи.</w:t>
      </w:r>
      <w:bookmarkEnd w:id="171"/>
    </w:p>
    <w:p w:rsidR="0082219A" w:rsidRPr="006B18F6" w:rsidRDefault="00096B32" w:rsidP="006B18F6">
      <w:pPr>
        <w:pStyle w:val="a3"/>
        <w:spacing w:line="360" w:lineRule="auto"/>
        <w:ind w:left="0" w:firstLine="720"/>
      </w:pPr>
      <w:r w:rsidRPr="006B18F6">
        <w:t xml:space="preserve">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w:t>
      </w:r>
      <w:r w:rsidRPr="006B18F6">
        <w:rPr>
          <w:spacing w:val="-2"/>
        </w:rPr>
        <w:t>технологии.</w:t>
      </w:r>
    </w:p>
    <w:p w:rsidR="0082219A" w:rsidRPr="006B18F6" w:rsidRDefault="00096B32" w:rsidP="006B18F6">
      <w:pPr>
        <w:pStyle w:val="a3"/>
        <w:spacing w:line="360" w:lineRule="auto"/>
        <w:ind w:left="0" w:firstLine="720"/>
      </w:pPr>
      <w:r w:rsidRPr="006B18F6">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2219A" w:rsidRPr="006B18F6" w:rsidRDefault="00096B32" w:rsidP="006B18F6">
      <w:pPr>
        <w:pStyle w:val="a3"/>
        <w:spacing w:line="360" w:lineRule="auto"/>
        <w:ind w:left="0" w:firstLine="720"/>
      </w:pPr>
      <w:r w:rsidRPr="006B18F6">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82219A" w:rsidRPr="006B18F6" w:rsidRDefault="00096B32" w:rsidP="006B18F6">
      <w:pPr>
        <w:pStyle w:val="a3"/>
        <w:spacing w:line="360" w:lineRule="auto"/>
        <w:ind w:left="0" w:firstLine="720"/>
      </w:pPr>
      <w:r w:rsidRPr="006B18F6">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82219A" w:rsidRPr="006B18F6" w:rsidRDefault="00096B32" w:rsidP="006B18F6">
      <w:pPr>
        <w:pStyle w:val="a3"/>
        <w:spacing w:line="360" w:lineRule="auto"/>
        <w:ind w:left="0" w:firstLine="720"/>
      </w:pPr>
      <w:r w:rsidRPr="006B18F6">
        <w:t>Химия: строение атомов и молекул, кристаллическая структура твёрдых тел, механизмы образования кристаллической решётки, спектральный анализ.</w:t>
      </w:r>
    </w:p>
    <w:p w:rsidR="0082219A" w:rsidRPr="006B18F6" w:rsidRDefault="00096B32" w:rsidP="006B18F6">
      <w:pPr>
        <w:pStyle w:val="a3"/>
        <w:spacing w:line="360" w:lineRule="auto"/>
        <w:ind w:left="0" w:firstLine="720"/>
      </w:pPr>
      <w:r w:rsidRPr="006B18F6">
        <w:t>География: магнитные полюса Земли, залежи магнитных руд, фотосъёмка земной поверхности, предсказание землетрясений.</w:t>
      </w:r>
    </w:p>
    <w:p w:rsidR="0082219A" w:rsidRPr="006B18F6" w:rsidRDefault="00096B32" w:rsidP="006B18F6">
      <w:pPr>
        <w:pStyle w:val="a3"/>
        <w:spacing w:line="360" w:lineRule="auto"/>
        <w:ind w:left="0" w:firstLine="720"/>
      </w:pPr>
      <w:r w:rsidRPr="006B18F6">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w:t>
      </w:r>
      <w:r w:rsidRPr="006B18F6">
        <w:rPr>
          <w:spacing w:val="40"/>
        </w:rPr>
        <w:t xml:space="preserve"> </w:t>
      </w:r>
      <w:r w:rsidRPr="006B18F6">
        <w:t>проекционный аппарат, волоконная оптика, солнечная батарея.</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 xml:space="preserve">освоения программы по физике на уровне среднего общего </w:t>
      </w:r>
      <w:r w:rsidRPr="006B18F6">
        <w:rPr>
          <w:spacing w:val="-2"/>
          <w:sz w:val="24"/>
          <w:szCs w:val="24"/>
        </w:rPr>
        <w:t>образования.</w:t>
      </w:r>
    </w:p>
    <w:p w:rsidR="0082219A" w:rsidRPr="006B18F6" w:rsidRDefault="00096B32" w:rsidP="006B18F6">
      <w:pPr>
        <w:pStyle w:val="a3"/>
        <w:spacing w:line="360" w:lineRule="auto"/>
        <w:ind w:left="0" w:firstLine="720"/>
      </w:pPr>
      <w:r w:rsidRPr="006B18F6">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82219A" w:rsidRPr="006B18F6" w:rsidRDefault="00096B32" w:rsidP="006B18F6">
      <w:pPr>
        <w:pStyle w:val="a3"/>
        <w:spacing w:line="360" w:lineRule="auto"/>
        <w:ind w:left="0" w:firstLine="720"/>
      </w:pPr>
      <w:r w:rsidRPr="006B18F6">
        <w:rPr>
          <w:b/>
        </w:rPr>
        <w:t xml:space="preserve">Личностные </w:t>
      </w:r>
      <w:r w:rsidRPr="006B18F6">
        <w:t>результаты освоения учебного предмета «Физика» должны отражать готовность</w:t>
      </w:r>
      <w:r w:rsidRPr="006B18F6">
        <w:rPr>
          <w:spacing w:val="-3"/>
        </w:rPr>
        <w:t xml:space="preserve"> </w:t>
      </w:r>
      <w:r w:rsidRPr="006B18F6">
        <w:t>и</w:t>
      </w:r>
      <w:r w:rsidRPr="006B18F6">
        <w:rPr>
          <w:spacing w:val="-3"/>
        </w:rPr>
        <w:t xml:space="preserve"> </w:t>
      </w:r>
      <w:r w:rsidRPr="006B18F6">
        <w:t>способность</w:t>
      </w:r>
      <w:r w:rsidRPr="006B18F6">
        <w:rPr>
          <w:spacing w:val="-3"/>
        </w:rPr>
        <w:t xml:space="preserve"> </w:t>
      </w:r>
      <w:r w:rsidRPr="006B18F6">
        <w:t>обучающихся</w:t>
      </w:r>
      <w:r w:rsidRPr="006B18F6">
        <w:rPr>
          <w:spacing w:val="-4"/>
        </w:rPr>
        <w:t xml:space="preserve"> </w:t>
      </w:r>
      <w:r w:rsidRPr="006B18F6">
        <w:t>руководствоваться</w:t>
      </w:r>
      <w:r w:rsidRPr="006B18F6">
        <w:rPr>
          <w:spacing w:val="-4"/>
        </w:rPr>
        <w:t xml:space="preserve"> </w:t>
      </w:r>
      <w:r w:rsidRPr="006B18F6">
        <w:t>сформированной</w:t>
      </w:r>
      <w:r w:rsidRPr="006B18F6">
        <w:rPr>
          <w:spacing w:val="-3"/>
        </w:rPr>
        <w:t xml:space="preserve"> </w:t>
      </w:r>
      <w:r w:rsidRPr="006B18F6">
        <w:t>внутренней</w:t>
      </w:r>
      <w:r w:rsidRPr="006B18F6">
        <w:rPr>
          <w:spacing w:val="-3"/>
        </w:rPr>
        <w:t xml:space="preserve"> </w:t>
      </w:r>
      <w:r w:rsidRPr="006B18F6">
        <w:t xml:space="preserve">позицией личности, системой ценностных ориентаций, позитивных внутренних убеждений, </w:t>
      </w:r>
      <w:r w:rsidRPr="006B18F6">
        <w:lastRenderedPageBreak/>
        <w:t>соответствующих традиционным ценностям российского общества, расширение жизненного</w:t>
      </w:r>
      <w:r w:rsidRPr="006B18F6">
        <w:rPr>
          <w:spacing w:val="40"/>
        </w:rPr>
        <w:t xml:space="preserve"> </w:t>
      </w:r>
      <w:r w:rsidRPr="006B18F6">
        <w:t>опыта и опыта деятельности в процессе реализации основных направлений воспитательной деятельности, в том числе в части:</w:t>
      </w:r>
    </w:p>
    <w:p w:rsidR="0082219A" w:rsidRPr="006B18F6" w:rsidRDefault="00096B32" w:rsidP="006B18F6">
      <w:pPr>
        <w:pStyle w:val="a4"/>
        <w:numPr>
          <w:ilvl w:val="0"/>
          <w:numId w:val="72"/>
        </w:numPr>
        <w:tabs>
          <w:tab w:val="left" w:pos="1392"/>
        </w:tabs>
        <w:spacing w:line="360" w:lineRule="auto"/>
        <w:ind w:left="0" w:firstLine="720"/>
        <w:jc w:val="both"/>
        <w:rPr>
          <w:sz w:val="24"/>
          <w:szCs w:val="24"/>
        </w:rPr>
      </w:pPr>
      <w:r w:rsidRPr="006B18F6">
        <w:rPr>
          <w:sz w:val="24"/>
          <w:szCs w:val="24"/>
        </w:rPr>
        <w:t>гражданского</w:t>
      </w:r>
      <w:r w:rsidRPr="006B18F6">
        <w:rPr>
          <w:spacing w:val="-4"/>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сформированность</w:t>
      </w:r>
      <w:r w:rsidRPr="006B18F6">
        <w:rPr>
          <w:spacing w:val="40"/>
        </w:rPr>
        <w:t xml:space="preserve"> </w:t>
      </w:r>
      <w:r w:rsidRPr="006B18F6">
        <w:t>гражданской</w:t>
      </w:r>
      <w:r w:rsidRPr="006B18F6">
        <w:rPr>
          <w:spacing w:val="40"/>
        </w:rPr>
        <w:t xml:space="preserve"> </w:t>
      </w:r>
      <w:r w:rsidRPr="006B18F6">
        <w:t>позиции</w:t>
      </w:r>
      <w:r w:rsidRPr="006B18F6">
        <w:rPr>
          <w:spacing w:val="40"/>
        </w:rPr>
        <w:t xml:space="preserve"> </w:t>
      </w:r>
      <w:r w:rsidRPr="006B18F6">
        <w:t>обучающегося</w:t>
      </w:r>
      <w:r w:rsidRPr="006B18F6">
        <w:rPr>
          <w:spacing w:val="40"/>
        </w:rPr>
        <w:t xml:space="preserve"> </w:t>
      </w:r>
      <w:r w:rsidRPr="006B18F6">
        <w:t>как</w:t>
      </w:r>
      <w:r w:rsidRPr="006B18F6">
        <w:rPr>
          <w:spacing w:val="40"/>
        </w:rPr>
        <w:t xml:space="preserve"> </w:t>
      </w:r>
      <w:r w:rsidRPr="006B18F6">
        <w:t>активного</w:t>
      </w:r>
      <w:r w:rsidRPr="006B18F6">
        <w:rPr>
          <w:spacing w:val="40"/>
        </w:rPr>
        <w:t xml:space="preserve"> </w:t>
      </w:r>
      <w:r w:rsidRPr="006B18F6">
        <w:t>и</w:t>
      </w:r>
      <w:r w:rsidRPr="006B18F6">
        <w:rPr>
          <w:spacing w:val="40"/>
        </w:rPr>
        <w:t xml:space="preserve"> </w:t>
      </w:r>
      <w:r w:rsidRPr="006B18F6">
        <w:t>ответственного члена российского общества;</w:t>
      </w:r>
    </w:p>
    <w:p w:rsidR="0082219A" w:rsidRPr="006B18F6" w:rsidRDefault="00096B32" w:rsidP="002753AE">
      <w:pPr>
        <w:pStyle w:val="a3"/>
        <w:tabs>
          <w:tab w:val="left" w:pos="2379"/>
          <w:tab w:val="left" w:pos="4164"/>
          <w:tab w:val="left" w:pos="6374"/>
          <w:tab w:val="left" w:pos="8440"/>
          <w:tab w:val="left" w:pos="8859"/>
        </w:tabs>
        <w:spacing w:line="360" w:lineRule="auto"/>
        <w:ind w:left="0" w:firstLine="720"/>
      </w:pPr>
      <w:r w:rsidRPr="006B18F6">
        <w:rPr>
          <w:spacing w:val="-2"/>
        </w:rPr>
        <w:t>принятие</w:t>
      </w:r>
      <w:r w:rsidR="00E739C3" w:rsidRPr="006B18F6">
        <w:t xml:space="preserve">  </w:t>
      </w:r>
      <w:r w:rsidRPr="006B18F6">
        <w:rPr>
          <w:spacing w:val="-2"/>
        </w:rPr>
        <w:t>традиционных</w:t>
      </w:r>
      <w:r w:rsidR="00E739C3" w:rsidRPr="006B18F6">
        <w:t xml:space="preserve">  </w:t>
      </w:r>
      <w:r w:rsidRPr="006B18F6">
        <w:rPr>
          <w:spacing w:val="-2"/>
        </w:rPr>
        <w:t>общечеловеческих</w:t>
      </w:r>
      <w:r w:rsidR="00E739C3" w:rsidRPr="006B18F6">
        <w:t xml:space="preserve">  </w:t>
      </w:r>
      <w:r w:rsidRPr="006B18F6">
        <w:rPr>
          <w:spacing w:val="-2"/>
        </w:rPr>
        <w:t>гуманистических</w:t>
      </w:r>
      <w:r w:rsidR="00E739C3" w:rsidRPr="006B18F6">
        <w:t xml:space="preserve">  </w:t>
      </w:r>
      <w:r w:rsidRPr="006B18F6">
        <w:rPr>
          <w:spacing w:val="-10"/>
        </w:rPr>
        <w:t>и</w:t>
      </w:r>
      <w:r w:rsidR="00E739C3" w:rsidRPr="006B18F6">
        <w:t xml:space="preserve">  </w:t>
      </w:r>
      <w:r w:rsidRPr="006B18F6">
        <w:rPr>
          <w:spacing w:val="-2"/>
        </w:rPr>
        <w:t>демократических ценностей;</w:t>
      </w:r>
    </w:p>
    <w:p w:rsidR="0082219A" w:rsidRPr="006B18F6" w:rsidRDefault="00096B32" w:rsidP="002753AE">
      <w:pPr>
        <w:pStyle w:val="a3"/>
        <w:tabs>
          <w:tab w:val="left" w:pos="2495"/>
          <w:tab w:val="left" w:pos="3289"/>
          <w:tab w:val="left" w:pos="4757"/>
          <w:tab w:val="left" w:pos="6345"/>
          <w:tab w:val="left" w:pos="6693"/>
          <w:tab w:val="left" w:pos="7956"/>
          <w:tab w:val="left" w:pos="9600"/>
        </w:tabs>
        <w:spacing w:line="360" w:lineRule="auto"/>
        <w:ind w:left="0" w:firstLine="720"/>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образовательной организации;</w:t>
      </w:r>
    </w:p>
    <w:p w:rsidR="0082219A" w:rsidRPr="006B18F6" w:rsidRDefault="00096B32" w:rsidP="002753AE">
      <w:pPr>
        <w:pStyle w:val="a3"/>
        <w:spacing w:line="360" w:lineRule="auto"/>
        <w:ind w:left="0" w:firstLine="720"/>
      </w:pPr>
      <w:r w:rsidRPr="006B18F6">
        <w:t>умение взаимодействовать с социальными институтами в соответствии</w:t>
      </w:r>
      <w:r w:rsidRPr="006B18F6">
        <w:rPr>
          <w:spacing w:val="31"/>
        </w:rPr>
        <w:t xml:space="preserve"> </w:t>
      </w:r>
      <w:r w:rsidRPr="006B18F6">
        <w:t xml:space="preserve">с их функциями и </w:t>
      </w:r>
      <w:r w:rsidRPr="006B18F6">
        <w:rPr>
          <w:spacing w:val="-2"/>
        </w:rPr>
        <w:t>назначением;</w:t>
      </w:r>
    </w:p>
    <w:p w:rsidR="0082219A" w:rsidRPr="006B18F6" w:rsidRDefault="00096B32" w:rsidP="006B18F6">
      <w:pPr>
        <w:pStyle w:val="a3"/>
        <w:spacing w:line="360" w:lineRule="auto"/>
        <w:ind w:left="0" w:firstLine="720"/>
        <w:jc w:val="left"/>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6B18F6">
      <w:pPr>
        <w:pStyle w:val="a4"/>
        <w:numPr>
          <w:ilvl w:val="0"/>
          <w:numId w:val="72"/>
        </w:numPr>
        <w:tabs>
          <w:tab w:val="left" w:pos="1392"/>
        </w:tabs>
        <w:spacing w:line="360" w:lineRule="auto"/>
        <w:ind w:left="0" w:firstLine="720"/>
        <w:rPr>
          <w:sz w:val="24"/>
          <w:szCs w:val="24"/>
        </w:rPr>
      </w:pPr>
      <w:r w:rsidRPr="006B18F6">
        <w:rPr>
          <w:sz w:val="24"/>
          <w:szCs w:val="24"/>
        </w:rPr>
        <w:t>патриотического</w:t>
      </w:r>
      <w:r w:rsidRPr="006B18F6">
        <w:rPr>
          <w:spacing w:val="-7"/>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сформированность</w:t>
      </w:r>
      <w:r w:rsidRPr="006B18F6">
        <w:rPr>
          <w:spacing w:val="-8"/>
        </w:rPr>
        <w:t xml:space="preserve"> </w:t>
      </w:r>
      <w:r w:rsidRPr="006B18F6">
        <w:t>российской</w:t>
      </w:r>
      <w:r w:rsidRPr="006B18F6">
        <w:rPr>
          <w:spacing w:val="-6"/>
        </w:rPr>
        <w:t xml:space="preserve"> </w:t>
      </w:r>
      <w:r w:rsidRPr="006B18F6">
        <w:t>гражданской</w:t>
      </w:r>
      <w:r w:rsidRPr="006B18F6">
        <w:rPr>
          <w:spacing w:val="-7"/>
        </w:rPr>
        <w:t xml:space="preserve"> </w:t>
      </w:r>
      <w:r w:rsidRPr="006B18F6">
        <w:t>идентичности,</w:t>
      </w:r>
      <w:r w:rsidRPr="006B18F6">
        <w:rPr>
          <w:spacing w:val="-8"/>
        </w:rPr>
        <w:t xml:space="preserve"> </w:t>
      </w:r>
      <w:r w:rsidRPr="006B18F6">
        <w:rPr>
          <w:spacing w:val="-2"/>
        </w:rPr>
        <w:t>патриотизма;</w:t>
      </w:r>
    </w:p>
    <w:p w:rsidR="0082219A" w:rsidRPr="006B18F6" w:rsidRDefault="00096B32" w:rsidP="002753AE">
      <w:pPr>
        <w:pStyle w:val="a3"/>
        <w:spacing w:line="360" w:lineRule="auto"/>
        <w:ind w:left="0" w:firstLine="720"/>
      </w:pPr>
      <w:r w:rsidRPr="006B18F6">
        <w:t>ценностное</w:t>
      </w:r>
      <w:r w:rsidRPr="006B18F6">
        <w:rPr>
          <w:spacing w:val="33"/>
        </w:rPr>
        <w:t xml:space="preserve"> </w:t>
      </w:r>
      <w:r w:rsidRPr="006B18F6">
        <w:t>отношение</w:t>
      </w:r>
      <w:r w:rsidRPr="006B18F6">
        <w:rPr>
          <w:spacing w:val="30"/>
        </w:rPr>
        <w:t xml:space="preserve"> </w:t>
      </w:r>
      <w:r w:rsidRPr="006B18F6">
        <w:t>к</w:t>
      </w:r>
      <w:r w:rsidRPr="006B18F6">
        <w:rPr>
          <w:spacing w:val="34"/>
        </w:rPr>
        <w:t xml:space="preserve"> </w:t>
      </w:r>
      <w:r w:rsidRPr="006B18F6">
        <w:t>государственным</w:t>
      </w:r>
      <w:r w:rsidRPr="006B18F6">
        <w:rPr>
          <w:spacing w:val="33"/>
        </w:rPr>
        <w:t xml:space="preserve"> </w:t>
      </w:r>
      <w:r w:rsidRPr="006B18F6">
        <w:t>символам,</w:t>
      </w:r>
      <w:r w:rsidRPr="006B18F6">
        <w:rPr>
          <w:spacing w:val="36"/>
        </w:rPr>
        <w:t xml:space="preserve"> </w:t>
      </w:r>
      <w:r w:rsidRPr="006B18F6">
        <w:t>достижениям</w:t>
      </w:r>
      <w:r w:rsidRPr="006B18F6">
        <w:rPr>
          <w:spacing w:val="33"/>
        </w:rPr>
        <w:t xml:space="preserve"> </w:t>
      </w:r>
      <w:r w:rsidRPr="006B18F6">
        <w:t>российских</w:t>
      </w:r>
      <w:r w:rsidRPr="006B18F6">
        <w:rPr>
          <w:spacing w:val="37"/>
        </w:rPr>
        <w:t xml:space="preserve"> </w:t>
      </w:r>
      <w:r w:rsidRPr="006B18F6">
        <w:t>учёных</w:t>
      </w:r>
      <w:r w:rsidRPr="006B18F6">
        <w:rPr>
          <w:spacing w:val="37"/>
        </w:rPr>
        <w:t xml:space="preserve"> </w:t>
      </w:r>
      <w:r w:rsidRPr="006B18F6">
        <w:t>в области физики и технике;</w:t>
      </w:r>
    </w:p>
    <w:p w:rsidR="0082219A" w:rsidRPr="006B18F6" w:rsidRDefault="00096B32" w:rsidP="002753AE">
      <w:pPr>
        <w:pStyle w:val="a4"/>
        <w:numPr>
          <w:ilvl w:val="0"/>
          <w:numId w:val="72"/>
        </w:numPr>
        <w:tabs>
          <w:tab w:val="left" w:pos="1392"/>
        </w:tabs>
        <w:spacing w:line="360" w:lineRule="auto"/>
        <w:ind w:left="0" w:firstLine="720"/>
        <w:jc w:val="both"/>
        <w:rPr>
          <w:sz w:val="24"/>
          <w:szCs w:val="24"/>
        </w:rPr>
      </w:pPr>
      <w:r w:rsidRPr="006B18F6">
        <w:rPr>
          <w:sz w:val="24"/>
          <w:szCs w:val="24"/>
        </w:rPr>
        <w:t>духовно-нравственного</w:t>
      </w:r>
      <w:r w:rsidRPr="006B18F6">
        <w:rPr>
          <w:spacing w:val="-10"/>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сформированность</w:t>
      </w:r>
      <w:r w:rsidRPr="006B18F6">
        <w:rPr>
          <w:spacing w:val="-6"/>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2753AE">
      <w:pPr>
        <w:pStyle w:val="a3"/>
        <w:spacing w:line="360" w:lineRule="auto"/>
        <w:ind w:left="0" w:firstLine="720"/>
      </w:pPr>
      <w:r w:rsidRPr="006B18F6">
        <w:t>способность</w:t>
      </w:r>
      <w:r w:rsidRPr="006B18F6">
        <w:rPr>
          <w:spacing w:val="8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8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40"/>
        </w:rPr>
        <w:t xml:space="preserve"> </w:t>
      </w:r>
      <w:r w:rsidRPr="006B18F6">
        <w:t>морально-нравственные нормы и ценности, в том числе в деятельности учёного;</w:t>
      </w:r>
    </w:p>
    <w:p w:rsidR="0082219A" w:rsidRPr="006B18F6" w:rsidRDefault="00096B32" w:rsidP="006B18F6">
      <w:pPr>
        <w:pStyle w:val="a3"/>
        <w:spacing w:line="360" w:lineRule="auto"/>
        <w:ind w:left="0" w:firstLine="720"/>
        <w:jc w:val="left"/>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6B18F6">
      <w:pPr>
        <w:pStyle w:val="a4"/>
        <w:numPr>
          <w:ilvl w:val="0"/>
          <w:numId w:val="72"/>
        </w:numPr>
        <w:tabs>
          <w:tab w:val="left" w:pos="1391"/>
        </w:tabs>
        <w:spacing w:line="360" w:lineRule="auto"/>
        <w:ind w:left="0" w:firstLine="720"/>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эстетическое</w:t>
      </w:r>
      <w:r w:rsidRPr="006B18F6">
        <w:rPr>
          <w:spacing w:val="80"/>
        </w:rPr>
        <w:t xml:space="preserve"> </w:t>
      </w:r>
      <w:r w:rsidRPr="006B18F6">
        <w:t>отношение</w:t>
      </w:r>
      <w:r w:rsidRPr="006B18F6">
        <w:rPr>
          <w:spacing w:val="80"/>
        </w:rPr>
        <w:t xml:space="preserve"> </w:t>
      </w:r>
      <w:r w:rsidRPr="006B18F6">
        <w:t>к</w:t>
      </w:r>
      <w:r w:rsidRPr="006B18F6">
        <w:rPr>
          <w:spacing w:val="80"/>
        </w:rPr>
        <w:t xml:space="preserve"> </w:t>
      </w:r>
      <w:r w:rsidRPr="006B18F6">
        <w:t>миру,</w:t>
      </w:r>
      <w:r w:rsidRPr="006B18F6">
        <w:rPr>
          <w:spacing w:val="80"/>
        </w:rPr>
        <w:t xml:space="preserve"> </w:t>
      </w:r>
      <w:r w:rsidRPr="006B18F6">
        <w:t>включая</w:t>
      </w:r>
      <w:r w:rsidRPr="006B18F6">
        <w:rPr>
          <w:spacing w:val="80"/>
        </w:rPr>
        <w:t xml:space="preserve"> </w:t>
      </w:r>
      <w:r w:rsidRPr="006B18F6">
        <w:t>эстетику</w:t>
      </w:r>
      <w:r w:rsidRPr="006B18F6">
        <w:rPr>
          <w:spacing w:val="80"/>
        </w:rPr>
        <w:t xml:space="preserve"> </w:t>
      </w:r>
      <w:r w:rsidRPr="006B18F6">
        <w:t>научного</w:t>
      </w:r>
      <w:r w:rsidRPr="006B18F6">
        <w:rPr>
          <w:spacing w:val="80"/>
        </w:rPr>
        <w:t xml:space="preserve"> </w:t>
      </w:r>
      <w:r w:rsidRPr="006B18F6">
        <w:t>творчества,</w:t>
      </w:r>
      <w:r w:rsidRPr="006B18F6">
        <w:rPr>
          <w:spacing w:val="80"/>
        </w:rPr>
        <w:t xml:space="preserve"> </w:t>
      </w:r>
      <w:r w:rsidRPr="006B18F6">
        <w:t>присущего физической науке;</w:t>
      </w:r>
    </w:p>
    <w:p w:rsidR="0082219A" w:rsidRPr="006B18F6" w:rsidRDefault="00096B32" w:rsidP="002753AE">
      <w:pPr>
        <w:pStyle w:val="a4"/>
        <w:numPr>
          <w:ilvl w:val="0"/>
          <w:numId w:val="72"/>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2753AE">
      <w:pPr>
        <w:pStyle w:val="a3"/>
        <w:spacing w:line="360" w:lineRule="auto"/>
        <w:ind w:left="0" w:firstLine="720"/>
      </w:pPr>
      <w:r w:rsidRPr="006B18F6">
        <w:t>интерес</w:t>
      </w:r>
      <w:r w:rsidRPr="006B18F6">
        <w:rPr>
          <w:spacing w:val="39"/>
        </w:rPr>
        <w:t xml:space="preserve"> </w:t>
      </w:r>
      <w:r w:rsidRPr="006B18F6">
        <w:t>к</w:t>
      </w:r>
      <w:r w:rsidRPr="006B18F6">
        <w:rPr>
          <w:spacing w:val="44"/>
        </w:rPr>
        <w:t xml:space="preserve"> </w:t>
      </w:r>
      <w:r w:rsidRPr="006B18F6">
        <w:t>различным</w:t>
      </w:r>
      <w:r w:rsidRPr="006B18F6">
        <w:rPr>
          <w:spacing w:val="41"/>
        </w:rPr>
        <w:t xml:space="preserve"> </w:t>
      </w:r>
      <w:r w:rsidRPr="006B18F6">
        <w:t>сферам</w:t>
      </w:r>
      <w:r w:rsidRPr="006B18F6">
        <w:rPr>
          <w:spacing w:val="42"/>
        </w:rPr>
        <w:t xml:space="preserve"> </w:t>
      </w:r>
      <w:r w:rsidRPr="006B18F6">
        <w:t>профессиональной</w:t>
      </w:r>
      <w:r w:rsidRPr="006B18F6">
        <w:rPr>
          <w:spacing w:val="44"/>
        </w:rPr>
        <w:t xml:space="preserve"> </w:t>
      </w:r>
      <w:r w:rsidRPr="006B18F6">
        <w:t>деятельности,</w:t>
      </w:r>
      <w:r w:rsidRPr="006B18F6">
        <w:rPr>
          <w:spacing w:val="48"/>
        </w:rPr>
        <w:t xml:space="preserve"> </w:t>
      </w:r>
      <w:r w:rsidRPr="006B18F6">
        <w:t>в</w:t>
      </w:r>
      <w:r w:rsidRPr="006B18F6">
        <w:rPr>
          <w:spacing w:val="42"/>
        </w:rPr>
        <w:t xml:space="preserve"> </w:t>
      </w:r>
      <w:r w:rsidRPr="006B18F6">
        <w:t>том</w:t>
      </w:r>
      <w:r w:rsidRPr="006B18F6">
        <w:rPr>
          <w:spacing w:val="41"/>
        </w:rPr>
        <w:t xml:space="preserve"> </w:t>
      </w:r>
      <w:r w:rsidRPr="006B18F6">
        <w:t>числе</w:t>
      </w:r>
      <w:r w:rsidRPr="006B18F6">
        <w:rPr>
          <w:spacing w:val="42"/>
        </w:rPr>
        <w:t xml:space="preserve"> </w:t>
      </w:r>
      <w:r w:rsidRPr="006B18F6">
        <w:t>связанным</w:t>
      </w:r>
      <w:r w:rsidRPr="006B18F6">
        <w:rPr>
          <w:spacing w:val="42"/>
        </w:rPr>
        <w:t xml:space="preserve"> </w:t>
      </w:r>
      <w:r w:rsidRPr="006B18F6">
        <w:rPr>
          <w:spacing w:val="-10"/>
        </w:rPr>
        <w:t>с</w:t>
      </w:r>
      <w:r w:rsidR="002753AE">
        <w:t xml:space="preserve"> </w:t>
      </w:r>
      <w:r w:rsidRPr="006B18F6">
        <w:t>физикой и техникой, умение совершать осознанный выбор будущей профессии и реализовывать</w:t>
      </w:r>
      <w:r w:rsidRPr="006B18F6">
        <w:rPr>
          <w:spacing w:val="40"/>
        </w:rPr>
        <w:t xml:space="preserve"> </w:t>
      </w:r>
      <w:r w:rsidRPr="006B18F6">
        <w:t>собственные жизненные планы;</w:t>
      </w:r>
    </w:p>
    <w:p w:rsidR="0082219A" w:rsidRPr="006B18F6" w:rsidRDefault="00096B32" w:rsidP="002753AE">
      <w:pPr>
        <w:pStyle w:val="a3"/>
        <w:spacing w:line="360" w:lineRule="auto"/>
        <w:ind w:left="0" w:firstLine="720"/>
      </w:pPr>
      <w:r w:rsidRPr="006B18F6">
        <w:t>готовность</w:t>
      </w:r>
      <w:r w:rsidRPr="006B18F6">
        <w:rPr>
          <w:spacing w:val="80"/>
        </w:rPr>
        <w:t xml:space="preserve"> </w:t>
      </w:r>
      <w:r w:rsidRPr="006B18F6">
        <w:t>и</w:t>
      </w:r>
      <w:r w:rsidRPr="006B18F6">
        <w:rPr>
          <w:spacing w:val="80"/>
        </w:rPr>
        <w:t xml:space="preserve"> </w:t>
      </w:r>
      <w:r w:rsidRPr="006B18F6">
        <w:t>способность</w:t>
      </w:r>
      <w:r w:rsidRPr="006B18F6">
        <w:rPr>
          <w:spacing w:val="80"/>
        </w:rPr>
        <w:t xml:space="preserve"> </w:t>
      </w:r>
      <w:r w:rsidRPr="006B18F6">
        <w:t>к</w:t>
      </w:r>
      <w:r w:rsidRPr="006B18F6">
        <w:rPr>
          <w:spacing w:val="80"/>
        </w:rPr>
        <w:t xml:space="preserve"> </w:t>
      </w:r>
      <w:r w:rsidRPr="006B18F6">
        <w:t>образованию</w:t>
      </w:r>
      <w:r w:rsidRPr="006B18F6">
        <w:rPr>
          <w:spacing w:val="80"/>
        </w:rPr>
        <w:t xml:space="preserve"> </w:t>
      </w:r>
      <w:r w:rsidRPr="006B18F6">
        <w:t>и</w:t>
      </w:r>
      <w:r w:rsidRPr="006B18F6">
        <w:rPr>
          <w:spacing w:val="80"/>
        </w:rPr>
        <w:t xml:space="preserve"> </w:t>
      </w:r>
      <w:r w:rsidRPr="006B18F6">
        <w:t>самообразованию</w:t>
      </w:r>
      <w:r w:rsidRPr="006B18F6">
        <w:rPr>
          <w:spacing w:val="80"/>
        </w:rPr>
        <w:t xml:space="preserve"> </w:t>
      </w:r>
      <w:r w:rsidRPr="006B18F6">
        <w:t>в</w:t>
      </w:r>
      <w:r w:rsidRPr="006B18F6">
        <w:rPr>
          <w:spacing w:val="80"/>
        </w:rPr>
        <w:t xml:space="preserve"> </w:t>
      </w:r>
      <w:r w:rsidRPr="006B18F6">
        <w:t>области</w:t>
      </w:r>
      <w:r w:rsidRPr="006B18F6">
        <w:rPr>
          <w:spacing w:val="80"/>
        </w:rPr>
        <w:t xml:space="preserve"> </w:t>
      </w:r>
      <w:r w:rsidRPr="006B18F6">
        <w:t>физики</w:t>
      </w:r>
      <w:r w:rsidRPr="006B18F6">
        <w:rPr>
          <w:spacing w:val="80"/>
        </w:rPr>
        <w:t xml:space="preserve"> </w:t>
      </w:r>
      <w:r w:rsidRPr="006B18F6">
        <w:t>на протяжении всей жизни;</w:t>
      </w:r>
    </w:p>
    <w:p w:rsidR="0082219A" w:rsidRPr="006B18F6" w:rsidRDefault="00096B32" w:rsidP="006B18F6">
      <w:pPr>
        <w:pStyle w:val="a4"/>
        <w:numPr>
          <w:ilvl w:val="0"/>
          <w:numId w:val="72"/>
        </w:numPr>
        <w:tabs>
          <w:tab w:val="left" w:pos="1391"/>
        </w:tabs>
        <w:spacing w:line="360" w:lineRule="auto"/>
        <w:ind w:left="0" w:firstLine="720"/>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2753AE">
      <w:pPr>
        <w:pStyle w:val="a3"/>
        <w:tabs>
          <w:tab w:val="left" w:pos="3416"/>
          <w:tab w:val="left" w:pos="5261"/>
          <w:tab w:val="left" w:pos="6632"/>
          <w:tab w:val="left" w:pos="8014"/>
          <w:tab w:val="left" w:pos="9618"/>
        </w:tabs>
        <w:spacing w:line="360" w:lineRule="auto"/>
        <w:ind w:left="0" w:firstLine="720"/>
      </w:pPr>
      <w:r w:rsidRPr="006B18F6">
        <w:rPr>
          <w:spacing w:val="-2"/>
        </w:rPr>
        <w:t>сформированность</w:t>
      </w:r>
      <w:r w:rsidR="00E739C3" w:rsidRPr="006B18F6">
        <w:t xml:space="preserve">  </w:t>
      </w:r>
      <w:r w:rsidRPr="006B18F6">
        <w:rPr>
          <w:spacing w:val="-2"/>
        </w:rPr>
        <w:t>экологической</w:t>
      </w:r>
      <w:r w:rsidR="00E739C3" w:rsidRPr="006B18F6">
        <w:t xml:space="preserve">  </w:t>
      </w:r>
      <w:r w:rsidRPr="006B18F6">
        <w:rPr>
          <w:spacing w:val="-2"/>
        </w:rPr>
        <w:t>культуры,</w:t>
      </w:r>
      <w:r w:rsidR="00E739C3" w:rsidRPr="006B18F6">
        <w:t xml:space="preserve">  </w:t>
      </w:r>
      <w:r w:rsidRPr="006B18F6">
        <w:rPr>
          <w:spacing w:val="-2"/>
        </w:rPr>
        <w:t>осознание</w:t>
      </w:r>
      <w:r w:rsidR="00E739C3" w:rsidRPr="006B18F6">
        <w:t xml:space="preserve">  </w:t>
      </w:r>
      <w:r w:rsidRPr="006B18F6">
        <w:rPr>
          <w:spacing w:val="-2"/>
        </w:rPr>
        <w:t>глобального</w:t>
      </w:r>
      <w:r w:rsidR="00E739C3" w:rsidRPr="006B18F6">
        <w:t xml:space="preserve">  </w:t>
      </w:r>
      <w:r w:rsidRPr="006B18F6">
        <w:rPr>
          <w:spacing w:val="-2"/>
        </w:rPr>
        <w:t xml:space="preserve">характера </w:t>
      </w:r>
      <w:r w:rsidRPr="006B18F6">
        <w:t>экологических проблем;</w:t>
      </w:r>
    </w:p>
    <w:p w:rsidR="0082219A" w:rsidRPr="006B18F6" w:rsidRDefault="00096B32" w:rsidP="002753AE">
      <w:pPr>
        <w:pStyle w:val="a3"/>
        <w:spacing w:line="360" w:lineRule="auto"/>
        <w:ind w:left="0" w:firstLine="720"/>
      </w:pPr>
      <w:r w:rsidRPr="006B18F6">
        <w:t>планирование</w:t>
      </w:r>
      <w:r w:rsidRPr="006B18F6">
        <w:rPr>
          <w:spacing w:val="40"/>
        </w:rPr>
        <w:t xml:space="preserve"> </w:t>
      </w:r>
      <w:r w:rsidRPr="006B18F6">
        <w:t>и</w:t>
      </w:r>
      <w:r w:rsidRPr="006B18F6">
        <w:rPr>
          <w:spacing w:val="40"/>
        </w:rPr>
        <w:t xml:space="preserve"> </w:t>
      </w:r>
      <w:r w:rsidRPr="006B18F6">
        <w:t>осуществление</w:t>
      </w:r>
      <w:r w:rsidRPr="006B18F6">
        <w:rPr>
          <w:spacing w:val="40"/>
        </w:rPr>
        <w:t xml:space="preserve"> </w:t>
      </w:r>
      <w:r w:rsidRPr="006B18F6">
        <w:t>действий</w:t>
      </w:r>
      <w:r w:rsidRPr="006B18F6">
        <w:rPr>
          <w:spacing w:val="40"/>
        </w:rPr>
        <w:t xml:space="preserve"> </w:t>
      </w:r>
      <w:r w:rsidRPr="006B18F6">
        <w:t>в</w:t>
      </w:r>
      <w:r w:rsidRPr="006B18F6">
        <w:rPr>
          <w:spacing w:val="40"/>
        </w:rPr>
        <w:t xml:space="preserve"> </w:t>
      </w:r>
      <w:r w:rsidRPr="006B18F6">
        <w:t>окружающей</w:t>
      </w:r>
      <w:r w:rsidRPr="006B18F6">
        <w:rPr>
          <w:spacing w:val="40"/>
        </w:rPr>
        <w:t xml:space="preserve"> </w:t>
      </w:r>
      <w:r w:rsidRPr="006B18F6">
        <w:t>среде</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знания</w:t>
      </w:r>
      <w:r w:rsidRPr="006B18F6">
        <w:rPr>
          <w:spacing w:val="40"/>
        </w:rPr>
        <w:t xml:space="preserve"> </w:t>
      </w:r>
      <w:r w:rsidRPr="006B18F6">
        <w:lastRenderedPageBreak/>
        <w:t>целей устойчивого развития человечества;</w:t>
      </w:r>
    </w:p>
    <w:p w:rsidR="0082219A" w:rsidRPr="006B18F6" w:rsidRDefault="00096B32" w:rsidP="002753AE">
      <w:pPr>
        <w:pStyle w:val="a3"/>
        <w:spacing w:line="360" w:lineRule="auto"/>
        <w:ind w:left="0" w:firstLine="720"/>
      </w:pPr>
      <w:r w:rsidRPr="006B18F6">
        <w:t>Расширение</w:t>
      </w:r>
      <w:r w:rsidRPr="006B18F6">
        <w:rPr>
          <w:spacing w:val="40"/>
        </w:rPr>
        <w:t xml:space="preserve"> </w:t>
      </w:r>
      <w:r w:rsidRPr="006B18F6">
        <w:t>опыта</w:t>
      </w:r>
      <w:r w:rsidRPr="006B18F6">
        <w:rPr>
          <w:spacing w:val="40"/>
        </w:rPr>
        <w:t xml:space="preserve"> </w:t>
      </w:r>
      <w:r w:rsidRPr="006B18F6">
        <w:t>деятельности</w:t>
      </w:r>
      <w:r w:rsidRPr="006B18F6">
        <w:rPr>
          <w:spacing w:val="40"/>
        </w:rPr>
        <w:t xml:space="preserve"> </w:t>
      </w:r>
      <w:r w:rsidRPr="006B18F6">
        <w:t>экологической</w:t>
      </w:r>
      <w:r w:rsidRPr="006B18F6">
        <w:rPr>
          <w:spacing w:val="40"/>
        </w:rPr>
        <w:t xml:space="preserve"> </w:t>
      </w:r>
      <w:r w:rsidRPr="006B18F6">
        <w:t>направленности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имеющихся</w:t>
      </w:r>
      <w:r w:rsidRPr="006B18F6">
        <w:rPr>
          <w:spacing w:val="40"/>
        </w:rPr>
        <w:t xml:space="preserve"> </w:t>
      </w:r>
      <w:r w:rsidRPr="006B18F6">
        <w:t>знаний по физике;</w:t>
      </w:r>
    </w:p>
    <w:p w:rsidR="0082219A" w:rsidRPr="006B18F6" w:rsidRDefault="00096B32" w:rsidP="002753AE">
      <w:pPr>
        <w:pStyle w:val="a4"/>
        <w:numPr>
          <w:ilvl w:val="0"/>
          <w:numId w:val="72"/>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2753AE">
      <w:pPr>
        <w:pStyle w:val="a3"/>
        <w:spacing w:line="360" w:lineRule="auto"/>
        <w:ind w:left="0" w:firstLine="720"/>
      </w:pPr>
      <w:r w:rsidRPr="006B18F6">
        <w:t>сформированность мировоззрения, соответствующего современному уровню развития физической науки;</w:t>
      </w:r>
    </w:p>
    <w:p w:rsidR="0082219A" w:rsidRPr="006B18F6" w:rsidRDefault="00096B32" w:rsidP="002753AE">
      <w:pPr>
        <w:pStyle w:val="a3"/>
        <w:spacing w:line="360" w:lineRule="auto"/>
        <w:ind w:left="0" w:firstLine="720"/>
      </w:pPr>
      <w:r w:rsidRPr="006B18F6">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2219A" w:rsidRPr="006B18F6" w:rsidRDefault="00096B32" w:rsidP="002753AE">
      <w:pPr>
        <w:pStyle w:val="a3"/>
        <w:spacing w:line="360" w:lineRule="auto"/>
        <w:ind w:left="0" w:firstLine="720"/>
      </w:pPr>
      <w:r w:rsidRPr="006B18F6">
        <w:t>В процессе достижения личностных результатов освоения программы по физике для</w:t>
      </w:r>
      <w:r w:rsidRPr="006B18F6">
        <w:rPr>
          <w:spacing w:val="80"/>
        </w:rPr>
        <w:t xml:space="preserve"> </w:t>
      </w:r>
      <w:r w:rsidRPr="006B18F6">
        <w:t>уровня среднего общего образования у обучающихся совершенствуется эмоциональный</w:t>
      </w:r>
      <w:r w:rsidRPr="006B18F6">
        <w:rPr>
          <w:spacing w:val="40"/>
        </w:rPr>
        <w:t xml:space="preserve"> </w:t>
      </w:r>
      <w:r w:rsidRPr="006B18F6">
        <w:t>интеллект, предполагающий сформированность:</w:t>
      </w:r>
    </w:p>
    <w:p w:rsidR="0082219A" w:rsidRPr="006B18F6" w:rsidRDefault="00096B32" w:rsidP="002753AE">
      <w:pPr>
        <w:pStyle w:val="a3"/>
        <w:spacing w:line="360" w:lineRule="auto"/>
        <w:ind w:left="0" w:firstLine="720"/>
      </w:pPr>
      <w:r w:rsidRPr="006B18F6">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219A" w:rsidRPr="006B18F6" w:rsidRDefault="00096B32" w:rsidP="002753AE">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2753AE">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2753AE">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2219A" w:rsidRPr="006B18F6" w:rsidRDefault="00096B32" w:rsidP="002753AE">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заботиться, проявлять интерес и разрешать конфликты.</w:t>
      </w:r>
    </w:p>
    <w:p w:rsidR="0082219A" w:rsidRPr="006B18F6" w:rsidRDefault="00096B32" w:rsidP="002753AE">
      <w:pPr>
        <w:pStyle w:val="a3"/>
        <w:spacing w:line="360" w:lineRule="auto"/>
        <w:ind w:left="0" w:firstLine="720"/>
      </w:pPr>
      <w:r w:rsidRPr="006B18F6">
        <w:rPr>
          <w:b/>
        </w:rPr>
        <w:t xml:space="preserve">Метапредметные </w:t>
      </w:r>
      <w:r w:rsidRPr="006B18F6">
        <w:t xml:space="preserve">результаты освоения программы среднего общего образования должны </w:t>
      </w:r>
      <w:r w:rsidRPr="006B18F6">
        <w:rPr>
          <w:spacing w:val="-2"/>
        </w:rPr>
        <w:t>отражать:</w:t>
      </w:r>
    </w:p>
    <w:p w:rsidR="0082219A" w:rsidRPr="006B18F6" w:rsidRDefault="00096B32" w:rsidP="002753AE">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7"/>
          <w:sz w:val="24"/>
          <w:szCs w:val="24"/>
        </w:rPr>
        <w:t xml:space="preserve"> </w:t>
      </w:r>
      <w:r w:rsidRPr="006B18F6">
        <w:rPr>
          <w:b/>
          <w:sz w:val="24"/>
          <w:szCs w:val="24"/>
        </w:rPr>
        <w:t>познавательными</w:t>
      </w:r>
      <w:r w:rsidRPr="006B18F6">
        <w:rPr>
          <w:b/>
          <w:spacing w:val="-3"/>
          <w:sz w:val="24"/>
          <w:szCs w:val="24"/>
        </w:rPr>
        <w:t xml:space="preserve"> </w:t>
      </w:r>
      <w:r w:rsidRPr="006B18F6">
        <w:rPr>
          <w:spacing w:val="-2"/>
          <w:sz w:val="24"/>
          <w:szCs w:val="24"/>
        </w:rPr>
        <w:t>действиями:</w:t>
      </w:r>
    </w:p>
    <w:p w:rsidR="0082219A" w:rsidRPr="006B18F6" w:rsidRDefault="00096B32" w:rsidP="006B18F6">
      <w:pPr>
        <w:pStyle w:val="a4"/>
        <w:numPr>
          <w:ilvl w:val="0"/>
          <w:numId w:val="71"/>
        </w:numPr>
        <w:tabs>
          <w:tab w:val="left" w:pos="1392"/>
        </w:tabs>
        <w:spacing w:line="360" w:lineRule="auto"/>
        <w:ind w:left="0" w:firstLine="720"/>
        <w:rPr>
          <w:sz w:val="24"/>
          <w:szCs w:val="24"/>
        </w:rPr>
      </w:pPr>
      <w:r w:rsidRPr="006B18F6">
        <w:rPr>
          <w:sz w:val="24"/>
          <w:szCs w:val="24"/>
        </w:rPr>
        <w:t>базовые</w:t>
      </w:r>
      <w:r w:rsidRPr="006B18F6">
        <w:rPr>
          <w:spacing w:val="-5"/>
          <w:sz w:val="24"/>
          <w:szCs w:val="24"/>
        </w:rPr>
        <w:t xml:space="preserve"> </w:t>
      </w:r>
      <w:r w:rsidRPr="006B18F6">
        <w:rPr>
          <w:sz w:val="24"/>
          <w:szCs w:val="24"/>
        </w:rPr>
        <w:t>логические</w:t>
      </w:r>
      <w:r w:rsidRPr="006B18F6">
        <w:rPr>
          <w:spacing w:val="-3"/>
          <w:sz w:val="24"/>
          <w:szCs w:val="24"/>
        </w:rPr>
        <w:t xml:space="preserve"> </w:t>
      </w:r>
      <w:r w:rsidRPr="006B18F6">
        <w:rPr>
          <w:spacing w:val="-2"/>
          <w:sz w:val="24"/>
          <w:szCs w:val="24"/>
        </w:rPr>
        <w:t>действия:</w:t>
      </w:r>
    </w:p>
    <w:p w:rsidR="0082219A" w:rsidRPr="006B18F6" w:rsidRDefault="00096B32" w:rsidP="002753AE">
      <w:pPr>
        <w:pStyle w:val="a3"/>
        <w:spacing w:line="360" w:lineRule="auto"/>
        <w:ind w:left="0" w:firstLine="720"/>
      </w:pPr>
      <w:r w:rsidRPr="006B18F6">
        <w:t>самостоятельно</w:t>
      </w:r>
      <w:r w:rsidRPr="006B18F6">
        <w:rPr>
          <w:spacing w:val="48"/>
          <w:w w:val="150"/>
        </w:rPr>
        <w:t xml:space="preserve"> </w:t>
      </w:r>
      <w:r w:rsidRPr="006B18F6">
        <w:t>формулировать</w:t>
      </w:r>
      <w:r w:rsidRPr="006B18F6">
        <w:rPr>
          <w:spacing w:val="50"/>
          <w:w w:val="150"/>
        </w:rPr>
        <w:t xml:space="preserve"> </w:t>
      </w:r>
      <w:r w:rsidRPr="006B18F6">
        <w:t>и</w:t>
      </w:r>
      <w:r w:rsidRPr="006B18F6">
        <w:rPr>
          <w:spacing w:val="51"/>
          <w:w w:val="150"/>
        </w:rPr>
        <w:t xml:space="preserve"> </w:t>
      </w:r>
      <w:r w:rsidRPr="006B18F6">
        <w:t>актуализировать</w:t>
      </w:r>
      <w:r w:rsidRPr="006B18F6">
        <w:rPr>
          <w:spacing w:val="51"/>
          <w:w w:val="150"/>
        </w:rPr>
        <w:t xml:space="preserve"> </w:t>
      </w:r>
      <w:r w:rsidRPr="006B18F6">
        <w:t>проблему,</w:t>
      </w:r>
      <w:r w:rsidRPr="006B18F6">
        <w:rPr>
          <w:spacing w:val="51"/>
          <w:w w:val="150"/>
        </w:rPr>
        <w:t xml:space="preserve"> </w:t>
      </w:r>
      <w:r w:rsidRPr="006B18F6">
        <w:t>рассматривать</w:t>
      </w:r>
      <w:r w:rsidRPr="006B18F6">
        <w:rPr>
          <w:spacing w:val="51"/>
          <w:w w:val="150"/>
        </w:rPr>
        <w:t xml:space="preserve"> </w:t>
      </w:r>
      <w:r w:rsidRPr="006B18F6">
        <w:rPr>
          <w:spacing w:val="-5"/>
        </w:rPr>
        <w:t>её</w:t>
      </w:r>
      <w:r w:rsidR="002753AE">
        <w:t xml:space="preserve"> </w:t>
      </w:r>
      <w:r w:rsidRPr="006B18F6">
        <w:rPr>
          <w:spacing w:val="-2"/>
        </w:rPr>
        <w:t>всесторонне;</w:t>
      </w:r>
    </w:p>
    <w:p w:rsidR="0082219A" w:rsidRPr="006B18F6" w:rsidRDefault="00096B32" w:rsidP="002753AE">
      <w:pPr>
        <w:pStyle w:val="a3"/>
        <w:spacing w:line="360" w:lineRule="auto"/>
        <w:ind w:left="0" w:firstLine="720"/>
      </w:pPr>
      <w:r w:rsidRPr="006B18F6">
        <w:t>определять цели деятельности, задавать параметры и критерии их достижения; выявлять</w:t>
      </w:r>
      <w:r w:rsidRPr="006B18F6">
        <w:rPr>
          <w:spacing w:val="-5"/>
        </w:rPr>
        <w:t xml:space="preserve"> </w:t>
      </w:r>
      <w:r w:rsidRPr="006B18F6">
        <w:t>закономерности</w:t>
      </w:r>
      <w:r w:rsidRPr="006B18F6">
        <w:rPr>
          <w:spacing w:val="-5"/>
        </w:rPr>
        <w:t xml:space="preserve"> </w:t>
      </w:r>
      <w:r w:rsidRPr="006B18F6">
        <w:t>и</w:t>
      </w:r>
      <w:r w:rsidRPr="006B18F6">
        <w:rPr>
          <w:spacing w:val="-8"/>
        </w:rPr>
        <w:t xml:space="preserve"> </w:t>
      </w:r>
      <w:r w:rsidRPr="006B18F6">
        <w:t>противоречия</w:t>
      </w:r>
      <w:r w:rsidRPr="006B18F6">
        <w:rPr>
          <w:spacing w:val="-6"/>
        </w:rPr>
        <w:t xml:space="preserve"> </w:t>
      </w:r>
      <w:r w:rsidRPr="006B18F6">
        <w:t>в</w:t>
      </w:r>
      <w:r w:rsidRPr="006B18F6">
        <w:rPr>
          <w:spacing w:val="-7"/>
        </w:rPr>
        <w:t xml:space="preserve"> </w:t>
      </w:r>
      <w:r w:rsidRPr="006B18F6">
        <w:t>рассматриваемых</w:t>
      </w:r>
      <w:r w:rsidRPr="006B18F6">
        <w:rPr>
          <w:spacing w:val="-5"/>
        </w:rPr>
        <w:t xml:space="preserve"> </w:t>
      </w:r>
      <w:r w:rsidRPr="006B18F6">
        <w:t>физических</w:t>
      </w:r>
      <w:r w:rsidRPr="006B18F6">
        <w:rPr>
          <w:spacing w:val="-4"/>
        </w:rPr>
        <w:t xml:space="preserve"> </w:t>
      </w:r>
      <w:r w:rsidRPr="006B18F6">
        <w:t>явлениях;</w:t>
      </w:r>
    </w:p>
    <w:p w:rsidR="0082219A" w:rsidRPr="006B18F6" w:rsidRDefault="00096B32" w:rsidP="002753AE">
      <w:pPr>
        <w:pStyle w:val="a3"/>
        <w:spacing w:line="360" w:lineRule="auto"/>
        <w:ind w:left="0" w:firstLine="720"/>
      </w:pPr>
      <w:r w:rsidRPr="006B18F6">
        <w:t>разрабатывать</w:t>
      </w:r>
      <w:r w:rsidRPr="006B18F6">
        <w:rPr>
          <w:spacing w:val="40"/>
        </w:rPr>
        <w:t xml:space="preserve"> </w:t>
      </w:r>
      <w:r w:rsidRPr="006B18F6">
        <w:t>план</w:t>
      </w:r>
      <w:r w:rsidRPr="006B18F6">
        <w:rPr>
          <w:spacing w:val="40"/>
        </w:rPr>
        <w:t xml:space="preserve"> </w:t>
      </w:r>
      <w:r w:rsidRPr="006B18F6">
        <w:t>решения</w:t>
      </w:r>
      <w:r w:rsidRPr="006B18F6">
        <w:rPr>
          <w:spacing w:val="40"/>
        </w:rPr>
        <w:t xml:space="preserve"> </w:t>
      </w:r>
      <w:r w:rsidRPr="006B18F6">
        <w:t>проблемы</w:t>
      </w:r>
      <w:r w:rsidRPr="006B18F6">
        <w:rPr>
          <w:spacing w:val="40"/>
        </w:rPr>
        <w:t xml:space="preserve"> </w:t>
      </w:r>
      <w:r w:rsidRPr="006B18F6">
        <w:t>с</w:t>
      </w:r>
      <w:r w:rsidRPr="006B18F6">
        <w:rPr>
          <w:spacing w:val="40"/>
        </w:rPr>
        <w:t xml:space="preserve"> </w:t>
      </w:r>
      <w:r w:rsidRPr="006B18F6">
        <w:t>учётом</w:t>
      </w:r>
      <w:r w:rsidRPr="006B18F6">
        <w:rPr>
          <w:spacing w:val="40"/>
        </w:rPr>
        <w:t xml:space="preserve"> </w:t>
      </w:r>
      <w:r w:rsidRPr="006B18F6">
        <w:t>анализа</w:t>
      </w:r>
      <w:r w:rsidRPr="006B18F6">
        <w:rPr>
          <w:spacing w:val="40"/>
        </w:rPr>
        <w:t xml:space="preserve"> </w:t>
      </w:r>
      <w:r w:rsidRPr="006B18F6">
        <w:t>имеющихся</w:t>
      </w:r>
      <w:r w:rsidRPr="006B18F6">
        <w:rPr>
          <w:spacing w:val="40"/>
        </w:rPr>
        <w:t xml:space="preserve"> </w:t>
      </w:r>
      <w:r w:rsidRPr="006B18F6">
        <w:t>материальных</w:t>
      </w:r>
      <w:r w:rsidRPr="006B18F6">
        <w:rPr>
          <w:spacing w:val="40"/>
        </w:rPr>
        <w:t xml:space="preserve"> </w:t>
      </w:r>
      <w:r w:rsidRPr="006B18F6">
        <w:t>и</w:t>
      </w:r>
      <w:r w:rsidRPr="006B18F6">
        <w:rPr>
          <w:spacing w:val="40"/>
        </w:rPr>
        <w:t xml:space="preserve"> </w:t>
      </w:r>
      <w:r w:rsidRPr="006B18F6">
        <w:t>нематериальных ресурсов;</w:t>
      </w:r>
    </w:p>
    <w:p w:rsidR="0082219A" w:rsidRPr="006B18F6" w:rsidRDefault="00096B32" w:rsidP="002753AE">
      <w:pPr>
        <w:pStyle w:val="a3"/>
        <w:spacing w:line="360" w:lineRule="auto"/>
        <w:ind w:left="0" w:firstLine="720"/>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2753AE">
      <w:pPr>
        <w:pStyle w:val="a3"/>
        <w:tabs>
          <w:tab w:val="left" w:pos="3073"/>
          <w:tab w:val="left" w:pos="3483"/>
          <w:tab w:val="left" w:pos="4864"/>
          <w:tab w:val="left" w:pos="5836"/>
          <w:tab w:val="left" w:pos="6234"/>
          <w:tab w:val="left" w:pos="7455"/>
          <w:tab w:val="left" w:pos="8824"/>
          <w:tab w:val="left" w:pos="10504"/>
        </w:tabs>
        <w:spacing w:line="360" w:lineRule="auto"/>
        <w:ind w:left="0" w:firstLine="720"/>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lastRenderedPageBreak/>
        <w:t>комбинированного взаимодействия;</w:t>
      </w:r>
    </w:p>
    <w:p w:rsidR="0082219A" w:rsidRPr="006B18F6" w:rsidRDefault="00096B32" w:rsidP="002753AE">
      <w:pPr>
        <w:pStyle w:val="a3"/>
        <w:spacing w:line="360" w:lineRule="auto"/>
        <w:ind w:left="0" w:firstLine="720"/>
      </w:pPr>
      <w:r w:rsidRPr="006B18F6">
        <w:t>развивать</w:t>
      </w:r>
      <w:r w:rsidRPr="006B18F6">
        <w:rPr>
          <w:spacing w:val="-5"/>
        </w:rPr>
        <w:t xml:space="preserve"> </w:t>
      </w:r>
      <w:r w:rsidRPr="006B18F6">
        <w:t>креативное</w:t>
      </w:r>
      <w:r w:rsidRPr="006B18F6">
        <w:rPr>
          <w:spacing w:val="-5"/>
        </w:rPr>
        <w:t xml:space="preserve"> </w:t>
      </w:r>
      <w:r w:rsidRPr="006B18F6">
        <w:t>мышление</w:t>
      </w:r>
      <w:r w:rsidRPr="006B18F6">
        <w:rPr>
          <w:spacing w:val="-5"/>
        </w:rPr>
        <w:t xml:space="preserve"> </w:t>
      </w:r>
      <w:r w:rsidRPr="006B18F6">
        <w:t>при</w:t>
      </w:r>
      <w:r w:rsidRPr="006B18F6">
        <w:rPr>
          <w:spacing w:val="-4"/>
        </w:rPr>
        <w:t xml:space="preserve"> </w:t>
      </w:r>
      <w:r w:rsidRPr="006B18F6">
        <w:t>решении</w:t>
      </w:r>
      <w:r w:rsidRPr="006B18F6">
        <w:rPr>
          <w:spacing w:val="-6"/>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2753AE">
      <w:pPr>
        <w:pStyle w:val="a4"/>
        <w:numPr>
          <w:ilvl w:val="0"/>
          <w:numId w:val="71"/>
        </w:numPr>
        <w:tabs>
          <w:tab w:val="left" w:pos="1392"/>
        </w:tabs>
        <w:spacing w:line="360" w:lineRule="auto"/>
        <w:ind w:left="0" w:firstLine="720"/>
        <w:jc w:val="both"/>
        <w:rPr>
          <w:sz w:val="24"/>
          <w:szCs w:val="24"/>
        </w:rPr>
      </w:pPr>
      <w:r w:rsidRPr="006B18F6">
        <w:rPr>
          <w:sz w:val="24"/>
          <w:szCs w:val="24"/>
        </w:rPr>
        <w:t>базовые</w:t>
      </w:r>
      <w:r w:rsidRPr="006B18F6">
        <w:rPr>
          <w:spacing w:val="-6"/>
          <w:sz w:val="24"/>
          <w:szCs w:val="24"/>
        </w:rPr>
        <w:t xml:space="preserve"> </w:t>
      </w:r>
      <w:r w:rsidRPr="006B18F6">
        <w:rPr>
          <w:sz w:val="24"/>
          <w:szCs w:val="24"/>
        </w:rPr>
        <w:t>исследовательские</w:t>
      </w:r>
      <w:r w:rsidRPr="006B18F6">
        <w:rPr>
          <w:spacing w:val="-4"/>
          <w:sz w:val="24"/>
          <w:szCs w:val="24"/>
        </w:rPr>
        <w:t xml:space="preserve"> </w:t>
      </w:r>
      <w:r w:rsidRPr="006B18F6">
        <w:rPr>
          <w:spacing w:val="-2"/>
          <w:sz w:val="24"/>
          <w:szCs w:val="24"/>
        </w:rPr>
        <w:t>действия:</w:t>
      </w:r>
    </w:p>
    <w:p w:rsidR="0082219A" w:rsidRPr="006B18F6" w:rsidRDefault="00096B32" w:rsidP="002753AE">
      <w:pPr>
        <w:pStyle w:val="a3"/>
        <w:spacing w:line="360" w:lineRule="auto"/>
        <w:ind w:left="0" w:firstLine="720"/>
      </w:pPr>
      <w:r w:rsidRPr="006B18F6">
        <w:t>владеть научной терминологией, ключевыми понятиями и методами физической науки; владеть</w:t>
      </w:r>
      <w:r w:rsidRPr="006B18F6">
        <w:rPr>
          <w:spacing w:val="15"/>
        </w:rPr>
        <w:t xml:space="preserve"> </w:t>
      </w:r>
      <w:r w:rsidRPr="006B18F6">
        <w:t>навыками</w:t>
      </w:r>
      <w:r w:rsidRPr="006B18F6">
        <w:rPr>
          <w:spacing w:val="22"/>
        </w:rPr>
        <w:t xml:space="preserve"> </w:t>
      </w:r>
      <w:r w:rsidRPr="006B18F6">
        <w:t>учебно-исследовательской</w:t>
      </w:r>
      <w:r w:rsidRPr="006B18F6">
        <w:rPr>
          <w:spacing w:val="17"/>
        </w:rPr>
        <w:t xml:space="preserve"> </w:t>
      </w:r>
      <w:r w:rsidRPr="006B18F6">
        <w:t>и</w:t>
      </w:r>
      <w:r w:rsidRPr="006B18F6">
        <w:rPr>
          <w:spacing w:val="17"/>
        </w:rPr>
        <w:t xml:space="preserve"> </w:t>
      </w:r>
      <w:r w:rsidRPr="006B18F6">
        <w:t>проектной</w:t>
      </w:r>
      <w:r w:rsidRPr="006B18F6">
        <w:rPr>
          <w:spacing w:val="17"/>
        </w:rPr>
        <w:t xml:space="preserve"> </w:t>
      </w:r>
      <w:r w:rsidRPr="006B18F6">
        <w:t>деятельности</w:t>
      </w:r>
      <w:r w:rsidRPr="006B18F6">
        <w:rPr>
          <w:spacing w:val="22"/>
        </w:rPr>
        <w:t xml:space="preserve"> </w:t>
      </w:r>
      <w:r w:rsidRPr="006B18F6">
        <w:t>в</w:t>
      </w:r>
      <w:r w:rsidRPr="006B18F6">
        <w:rPr>
          <w:spacing w:val="15"/>
        </w:rPr>
        <w:t xml:space="preserve"> </w:t>
      </w:r>
      <w:r w:rsidRPr="006B18F6">
        <w:t>области</w:t>
      </w:r>
      <w:r w:rsidRPr="006B18F6">
        <w:rPr>
          <w:spacing w:val="19"/>
        </w:rPr>
        <w:t xml:space="preserve"> </w:t>
      </w:r>
      <w:r w:rsidRPr="006B18F6">
        <w:rPr>
          <w:spacing w:val="-2"/>
        </w:rPr>
        <w:t>физики,</w:t>
      </w:r>
    </w:p>
    <w:p w:rsidR="0082219A" w:rsidRPr="006B18F6" w:rsidRDefault="00096B32" w:rsidP="006B18F6">
      <w:pPr>
        <w:pStyle w:val="a3"/>
        <w:spacing w:line="360" w:lineRule="auto"/>
        <w:ind w:left="0" w:firstLine="720"/>
        <w:jc w:val="left"/>
      </w:pPr>
      <w:r w:rsidRPr="006B18F6">
        <w:t>способностью</w:t>
      </w:r>
      <w:r w:rsidRPr="006B18F6">
        <w:rPr>
          <w:spacing w:val="40"/>
        </w:rPr>
        <w:t xml:space="preserve"> </w:t>
      </w:r>
      <w:r w:rsidRPr="006B18F6">
        <w:t>и</w:t>
      </w:r>
      <w:r w:rsidRPr="006B18F6">
        <w:rPr>
          <w:spacing w:val="40"/>
        </w:rPr>
        <w:t xml:space="preserve"> </w:t>
      </w:r>
      <w:r w:rsidRPr="006B18F6">
        <w:t>готовностью</w:t>
      </w:r>
      <w:r w:rsidRPr="006B18F6">
        <w:rPr>
          <w:spacing w:val="40"/>
        </w:rPr>
        <w:t xml:space="preserve"> </w:t>
      </w:r>
      <w:r w:rsidRPr="006B18F6">
        <w:t>к</w:t>
      </w:r>
      <w:r w:rsidRPr="006B18F6">
        <w:rPr>
          <w:spacing w:val="40"/>
        </w:rPr>
        <w:t xml:space="preserve"> </w:t>
      </w:r>
      <w:r w:rsidRPr="006B18F6">
        <w:t>самостоятельному</w:t>
      </w:r>
      <w:r w:rsidRPr="006B18F6">
        <w:rPr>
          <w:spacing w:val="40"/>
        </w:rPr>
        <w:t xml:space="preserve"> </w:t>
      </w:r>
      <w:r w:rsidRPr="006B18F6">
        <w:t>поиску</w:t>
      </w:r>
      <w:r w:rsidRPr="006B18F6">
        <w:rPr>
          <w:spacing w:val="40"/>
        </w:rPr>
        <w:t xml:space="preserve"> </w:t>
      </w:r>
      <w:r w:rsidRPr="006B18F6">
        <w:t>методов</w:t>
      </w:r>
      <w:r w:rsidRPr="006B18F6">
        <w:rPr>
          <w:spacing w:val="40"/>
        </w:rPr>
        <w:t xml:space="preserve"> </w:t>
      </w:r>
      <w:r w:rsidRPr="006B18F6">
        <w:t>решения</w:t>
      </w:r>
      <w:r w:rsidRPr="006B18F6">
        <w:rPr>
          <w:spacing w:val="40"/>
        </w:rPr>
        <w:t xml:space="preserve"> </w:t>
      </w:r>
      <w:r w:rsidRPr="006B18F6">
        <w:t>задач</w:t>
      </w:r>
      <w:r w:rsidRPr="006B18F6">
        <w:rPr>
          <w:spacing w:val="40"/>
        </w:rPr>
        <w:t xml:space="preserve"> </w:t>
      </w:r>
      <w:r w:rsidRPr="006B18F6">
        <w:t>физического содержания, применению различных методов познания;</w:t>
      </w:r>
    </w:p>
    <w:p w:rsidR="0082219A" w:rsidRPr="006B18F6" w:rsidRDefault="00096B32" w:rsidP="002753AE">
      <w:pPr>
        <w:pStyle w:val="a3"/>
        <w:spacing w:line="360" w:lineRule="auto"/>
        <w:ind w:left="0" w:firstLine="720"/>
      </w:pPr>
      <w:r w:rsidRPr="006B18F6">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82219A" w:rsidRPr="006B18F6" w:rsidRDefault="00096B32" w:rsidP="002753AE">
      <w:pPr>
        <w:pStyle w:val="a3"/>
        <w:spacing w:line="360" w:lineRule="auto"/>
        <w:ind w:left="0" w:firstLine="720"/>
      </w:pPr>
      <w:r w:rsidRPr="006B18F6">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2219A" w:rsidRPr="006B18F6" w:rsidRDefault="00096B32" w:rsidP="002753AE">
      <w:pPr>
        <w:pStyle w:val="a3"/>
        <w:spacing w:line="360" w:lineRule="auto"/>
        <w:ind w:left="0" w:firstLine="720"/>
      </w:pPr>
      <w:r w:rsidRPr="006B18F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2753AE">
      <w:pPr>
        <w:pStyle w:val="a3"/>
        <w:spacing w:line="360" w:lineRule="auto"/>
        <w:ind w:left="0" w:firstLine="720"/>
      </w:pPr>
      <w:r w:rsidRPr="006B18F6">
        <w:t>ставить и формулировать собственные задачи в образовательной деятельности, в том числе при изучении физики;</w:t>
      </w:r>
    </w:p>
    <w:p w:rsidR="0082219A" w:rsidRPr="006B18F6" w:rsidRDefault="00096B32" w:rsidP="002753AE">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2753AE">
      <w:pPr>
        <w:pStyle w:val="a3"/>
        <w:spacing w:line="360" w:lineRule="auto"/>
        <w:ind w:left="0" w:firstLine="720"/>
      </w:pPr>
      <w:r w:rsidRPr="006B18F6">
        <w:t>уметь</w:t>
      </w:r>
      <w:r w:rsidRPr="006B18F6">
        <w:rPr>
          <w:spacing w:val="-4"/>
        </w:rPr>
        <w:t xml:space="preserve"> </w:t>
      </w:r>
      <w:r w:rsidRPr="006B18F6">
        <w:t>переносить</w:t>
      </w:r>
      <w:r w:rsidRPr="006B18F6">
        <w:rPr>
          <w:spacing w:val="-4"/>
        </w:rPr>
        <w:t xml:space="preserve"> </w:t>
      </w:r>
      <w:r w:rsidRPr="006B18F6">
        <w:t>знания</w:t>
      </w:r>
      <w:r w:rsidRPr="006B18F6">
        <w:rPr>
          <w:spacing w:val="-5"/>
        </w:rPr>
        <w:t xml:space="preserve"> </w:t>
      </w:r>
      <w:r w:rsidRPr="006B18F6">
        <w:t>по</w:t>
      </w:r>
      <w:r w:rsidRPr="006B18F6">
        <w:rPr>
          <w:spacing w:val="-5"/>
        </w:rPr>
        <w:t xml:space="preserve"> </w:t>
      </w:r>
      <w:r w:rsidRPr="006B18F6">
        <w:t>физике</w:t>
      </w:r>
      <w:r w:rsidRPr="006B18F6">
        <w:rPr>
          <w:spacing w:val="-6"/>
        </w:rPr>
        <w:t xml:space="preserve"> </w:t>
      </w:r>
      <w:r w:rsidRPr="006B18F6">
        <w:t>в</w:t>
      </w:r>
      <w:r w:rsidRPr="006B18F6">
        <w:rPr>
          <w:spacing w:val="-6"/>
        </w:rPr>
        <w:t xml:space="preserve"> </w:t>
      </w:r>
      <w:r w:rsidRPr="006B18F6">
        <w:t>практическую</w:t>
      </w:r>
      <w:r w:rsidRPr="006B18F6">
        <w:rPr>
          <w:spacing w:val="-5"/>
        </w:rPr>
        <w:t xml:space="preserve"> </w:t>
      </w:r>
      <w:r w:rsidRPr="006B18F6">
        <w:t>область</w:t>
      </w:r>
      <w:r w:rsidRPr="006B18F6">
        <w:rPr>
          <w:spacing w:val="-4"/>
        </w:rPr>
        <w:t xml:space="preserve"> </w:t>
      </w:r>
      <w:r w:rsidRPr="006B18F6">
        <w:t>жизнедеятельности; уметь интегрировать знания из разных предметных областей;</w:t>
      </w:r>
    </w:p>
    <w:p w:rsidR="0082219A" w:rsidRPr="006B18F6" w:rsidRDefault="00096B32" w:rsidP="002753AE">
      <w:pPr>
        <w:pStyle w:val="a3"/>
        <w:spacing w:line="360" w:lineRule="auto"/>
        <w:ind w:left="0" w:firstLine="720"/>
      </w:pPr>
      <w:r w:rsidRPr="006B18F6">
        <w:t>выдвигать</w:t>
      </w:r>
      <w:r w:rsidRPr="006B18F6">
        <w:rPr>
          <w:spacing w:val="-4"/>
        </w:rPr>
        <w:t xml:space="preserve"> </w:t>
      </w:r>
      <w:r w:rsidRPr="006B18F6">
        <w:t>новые</w:t>
      </w:r>
      <w:r w:rsidRPr="006B18F6">
        <w:rPr>
          <w:spacing w:val="-6"/>
        </w:rPr>
        <w:t xml:space="preserve"> </w:t>
      </w:r>
      <w:r w:rsidRPr="006B18F6">
        <w:t>идеи,</w:t>
      </w:r>
      <w:r w:rsidRPr="006B18F6">
        <w:rPr>
          <w:spacing w:val="-8"/>
        </w:rPr>
        <w:t xml:space="preserve"> </w:t>
      </w:r>
      <w:r w:rsidRPr="006B18F6">
        <w:t>предлагать</w:t>
      </w:r>
      <w:r w:rsidRPr="006B18F6">
        <w:rPr>
          <w:spacing w:val="-4"/>
        </w:rPr>
        <w:t xml:space="preserve"> </w:t>
      </w:r>
      <w:r w:rsidRPr="006B18F6">
        <w:t>оригинальные</w:t>
      </w:r>
      <w:r w:rsidRPr="006B18F6">
        <w:rPr>
          <w:spacing w:val="-7"/>
        </w:rPr>
        <w:t xml:space="preserve"> </w:t>
      </w:r>
      <w:r w:rsidRPr="006B18F6">
        <w:t>подходы</w:t>
      </w:r>
      <w:r w:rsidRPr="006B18F6">
        <w:rPr>
          <w:spacing w:val="-5"/>
        </w:rPr>
        <w:t xml:space="preserve"> </w:t>
      </w:r>
      <w:r w:rsidRPr="006B18F6">
        <w:t>и</w:t>
      </w:r>
      <w:r w:rsidRPr="006B18F6">
        <w:rPr>
          <w:spacing w:val="-5"/>
        </w:rPr>
        <w:t xml:space="preserve"> </w:t>
      </w:r>
      <w:r w:rsidRPr="006B18F6">
        <w:t>решения; ставить проблемы и задачи, допускающие альтернативные решения.</w:t>
      </w:r>
    </w:p>
    <w:p w:rsidR="0082219A" w:rsidRPr="006B18F6" w:rsidRDefault="00096B32" w:rsidP="002753AE">
      <w:pPr>
        <w:pStyle w:val="a4"/>
        <w:numPr>
          <w:ilvl w:val="0"/>
          <w:numId w:val="71"/>
        </w:numPr>
        <w:tabs>
          <w:tab w:val="left" w:pos="1392"/>
        </w:tabs>
        <w:spacing w:line="360" w:lineRule="auto"/>
        <w:ind w:left="0" w:firstLine="720"/>
        <w:jc w:val="both"/>
        <w:rPr>
          <w:sz w:val="24"/>
          <w:szCs w:val="24"/>
        </w:rPr>
      </w:pPr>
      <w:r w:rsidRPr="006B18F6">
        <w:rPr>
          <w:sz w:val="24"/>
          <w:szCs w:val="24"/>
        </w:rPr>
        <w:t>работа</w:t>
      </w:r>
      <w:r w:rsidRPr="006B18F6">
        <w:rPr>
          <w:spacing w:val="-2"/>
          <w:sz w:val="24"/>
          <w:szCs w:val="24"/>
        </w:rPr>
        <w:t xml:space="preserve"> </w:t>
      </w:r>
      <w:r w:rsidRPr="006B18F6">
        <w:rPr>
          <w:sz w:val="24"/>
          <w:szCs w:val="24"/>
        </w:rPr>
        <w:t>с</w:t>
      </w:r>
      <w:r w:rsidRPr="006B18F6">
        <w:rPr>
          <w:spacing w:val="-2"/>
          <w:sz w:val="24"/>
          <w:szCs w:val="24"/>
        </w:rPr>
        <w:t xml:space="preserve"> информацией:</w:t>
      </w:r>
    </w:p>
    <w:p w:rsidR="0082219A" w:rsidRPr="006B18F6" w:rsidRDefault="00096B32" w:rsidP="002753AE">
      <w:pPr>
        <w:pStyle w:val="a3"/>
        <w:spacing w:line="360" w:lineRule="auto"/>
        <w:ind w:left="0" w:firstLine="720"/>
      </w:pPr>
      <w:r w:rsidRPr="006B18F6">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оценивать</w:t>
      </w:r>
      <w:r w:rsidRPr="006B18F6">
        <w:rPr>
          <w:spacing w:val="-6"/>
        </w:rPr>
        <w:t xml:space="preserve"> </w:t>
      </w:r>
      <w:r w:rsidRPr="006B18F6">
        <w:t>достоверность</w:t>
      </w:r>
      <w:r w:rsidRPr="006B18F6">
        <w:rPr>
          <w:spacing w:val="-6"/>
        </w:rPr>
        <w:t xml:space="preserve"> </w:t>
      </w:r>
      <w:r w:rsidRPr="006B18F6">
        <w:rPr>
          <w:spacing w:val="-2"/>
        </w:rPr>
        <w:t>информации;</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2753AE">
      <w:pPr>
        <w:pStyle w:val="a3"/>
        <w:spacing w:line="360" w:lineRule="auto"/>
        <w:ind w:left="0" w:firstLine="720"/>
      </w:pPr>
      <w:r w:rsidRPr="006B18F6">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2219A" w:rsidRPr="006B18F6" w:rsidRDefault="00096B32" w:rsidP="002753AE">
      <w:pPr>
        <w:spacing w:line="360" w:lineRule="auto"/>
        <w:ind w:firstLine="720"/>
        <w:jc w:val="both"/>
        <w:rPr>
          <w:sz w:val="24"/>
          <w:szCs w:val="24"/>
        </w:rPr>
      </w:pPr>
      <w:r w:rsidRPr="006B18F6">
        <w:rPr>
          <w:sz w:val="24"/>
          <w:szCs w:val="24"/>
        </w:rPr>
        <w:lastRenderedPageBreak/>
        <w:t>Овладение</w:t>
      </w:r>
      <w:r w:rsidRPr="006B18F6">
        <w:rPr>
          <w:spacing w:val="-11"/>
          <w:sz w:val="24"/>
          <w:szCs w:val="24"/>
        </w:rPr>
        <w:t xml:space="preserve"> </w:t>
      </w:r>
      <w:r w:rsidRPr="006B18F6">
        <w:rPr>
          <w:b/>
          <w:sz w:val="24"/>
          <w:szCs w:val="24"/>
        </w:rPr>
        <w:t>универсальными</w:t>
      </w:r>
      <w:r w:rsidRPr="006B18F6">
        <w:rPr>
          <w:b/>
          <w:spacing w:val="-9"/>
          <w:sz w:val="24"/>
          <w:szCs w:val="24"/>
        </w:rPr>
        <w:t xml:space="preserve"> </w:t>
      </w:r>
      <w:r w:rsidRPr="006B18F6">
        <w:rPr>
          <w:b/>
          <w:sz w:val="24"/>
          <w:szCs w:val="24"/>
        </w:rPr>
        <w:t>коммуникативными</w:t>
      </w:r>
      <w:r w:rsidRPr="006B18F6">
        <w:rPr>
          <w:b/>
          <w:spacing w:val="-5"/>
          <w:sz w:val="24"/>
          <w:szCs w:val="24"/>
        </w:rPr>
        <w:t xml:space="preserve"> </w:t>
      </w:r>
      <w:r w:rsidRPr="006B18F6">
        <w:rPr>
          <w:spacing w:val="-2"/>
          <w:sz w:val="24"/>
          <w:szCs w:val="24"/>
        </w:rPr>
        <w:t>действиями:</w:t>
      </w:r>
    </w:p>
    <w:p w:rsidR="0082219A" w:rsidRPr="006B18F6" w:rsidRDefault="00096B32" w:rsidP="002753AE">
      <w:pPr>
        <w:pStyle w:val="a4"/>
        <w:numPr>
          <w:ilvl w:val="0"/>
          <w:numId w:val="70"/>
        </w:numPr>
        <w:tabs>
          <w:tab w:val="left" w:pos="1392"/>
        </w:tabs>
        <w:spacing w:line="360" w:lineRule="auto"/>
        <w:ind w:left="0" w:firstLine="720"/>
        <w:jc w:val="both"/>
        <w:rPr>
          <w:sz w:val="24"/>
          <w:szCs w:val="24"/>
        </w:rPr>
      </w:pPr>
      <w:r w:rsidRPr="006B18F6">
        <w:rPr>
          <w:spacing w:val="-2"/>
          <w:sz w:val="24"/>
          <w:szCs w:val="24"/>
        </w:rPr>
        <w:t>общение:</w:t>
      </w:r>
    </w:p>
    <w:p w:rsidR="0082219A" w:rsidRPr="006B18F6" w:rsidRDefault="00096B32" w:rsidP="002753AE">
      <w:pPr>
        <w:pStyle w:val="a3"/>
        <w:spacing w:line="360" w:lineRule="auto"/>
        <w:ind w:left="0" w:firstLine="720"/>
      </w:pPr>
      <w:r w:rsidRPr="006B18F6">
        <w:t>осуществлять общение на уроках физики и во вне­урочной деятельности; распознавать</w:t>
      </w:r>
      <w:r w:rsidRPr="006B18F6">
        <w:rPr>
          <w:spacing w:val="-6"/>
        </w:rPr>
        <w:t xml:space="preserve"> </w:t>
      </w:r>
      <w:r w:rsidRPr="006B18F6">
        <w:t>предпосылки</w:t>
      </w:r>
      <w:r w:rsidRPr="006B18F6">
        <w:rPr>
          <w:spacing w:val="-7"/>
        </w:rPr>
        <w:t xml:space="preserve"> </w:t>
      </w:r>
      <w:r w:rsidRPr="006B18F6">
        <w:t>конфликтных</w:t>
      </w:r>
      <w:r w:rsidRPr="006B18F6">
        <w:rPr>
          <w:spacing w:val="-5"/>
        </w:rPr>
        <w:t xml:space="preserve"> </w:t>
      </w:r>
      <w:r w:rsidRPr="006B18F6">
        <w:t>ситуаций</w:t>
      </w:r>
      <w:r w:rsidRPr="006B18F6">
        <w:rPr>
          <w:spacing w:val="-9"/>
        </w:rPr>
        <w:t xml:space="preserve"> </w:t>
      </w:r>
      <w:r w:rsidRPr="006B18F6">
        <w:t>и</w:t>
      </w:r>
      <w:r w:rsidRPr="006B18F6">
        <w:rPr>
          <w:spacing w:val="-7"/>
        </w:rPr>
        <w:t xml:space="preserve"> </w:t>
      </w:r>
      <w:r w:rsidRPr="006B18F6">
        <w:t>смягчать</w:t>
      </w:r>
      <w:r w:rsidRPr="006B18F6">
        <w:rPr>
          <w:spacing w:val="-6"/>
        </w:rPr>
        <w:t xml:space="preserve"> </w:t>
      </w:r>
      <w:r w:rsidRPr="006B18F6">
        <w:t>конфликты;</w:t>
      </w:r>
    </w:p>
    <w:p w:rsidR="0082219A" w:rsidRPr="006B18F6" w:rsidRDefault="00096B32" w:rsidP="002753AE">
      <w:pPr>
        <w:pStyle w:val="a3"/>
        <w:spacing w:line="360" w:lineRule="auto"/>
        <w:ind w:left="0" w:firstLine="720"/>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2753AE">
      <w:pPr>
        <w:pStyle w:val="a4"/>
        <w:numPr>
          <w:ilvl w:val="0"/>
          <w:numId w:val="70"/>
        </w:numPr>
        <w:tabs>
          <w:tab w:val="left" w:pos="1392"/>
        </w:tabs>
        <w:spacing w:line="360" w:lineRule="auto"/>
        <w:ind w:left="0" w:firstLine="720"/>
        <w:jc w:val="both"/>
        <w:rPr>
          <w:sz w:val="24"/>
          <w:szCs w:val="24"/>
        </w:rPr>
      </w:pPr>
      <w:r w:rsidRPr="006B18F6">
        <w:rPr>
          <w:sz w:val="24"/>
          <w:szCs w:val="24"/>
        </w:rPr>
        <w:t>совместная</w:t>
      </w:r>
      <w:r w:rsidRPr="006B18F6">
        <w:rPr>
          <w:spacing w:val="-4"/>
          <w:sz w:val="24"/>
          <w:szCs w:val="24"/>
        </w:rPr>
        <w:t xml:space="preserve"> </w:t>
      </w:r>
      <w:r w:rsidRPr="006B18F6">
        <w:rPr>
          <w:spacing w:val="-2"/>
          <w:sz w:val="24"/>
          <w:szCs w:val="24"/>
        </w:rPr>
        <w:t>деятельность:</w:t>
      </w:r>
    </w:p>
    <w:p w:rsidR="0082219A" w:rsidRPr="006B18F6" w:rsidRDefault="00096B32" w:rsidP="002753AE">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6B18F6">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осуществлять позитивное стратегическое поведение в различных ситуациях, проявлять творчество и воображение, быть инициативным.</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9"/>
          <w:sz w:val="24"/>
          <w:szCs w:val="24"/>
        </w:rPr>
        <w:t xml:space="preserve"> </w:t>
      </w:r>
      <w:r w:rsidRPr="006B18F6">
        <w:rPr>
          <w:b/>
          <w:sz w:val="24"/>
          <w:szCs w:val="24"/>
        </w:rPr>
        <w:t>универсальными</w:t>
      </w:r>
      <w:r w:rsidRPr="006B18F6">
        <w:rPr>
          <w:b/>
          <w:spacing w:val="-7"/>
          <w:sz w:val="24"/>
          <w:szCs w:val="24"/>
        </w:rPr>
        <w:t xml:space="preserve"> </w:t>
      </w:r>
      <w:r w:rsidRPr="006B18F6">
        <w:rPr>
          <w:b/>
          <w:sz w:val="24"/>
          <w:szCs w:val="24"/>
        </w:rPr>
        <w:t>регулятивными</w:t>
      </w:r>
      <w:r w:rsidRPr="006B18F6">
        <w:rPr>
          <w:b/>
          <w:spacing w:val="-5"/>
          <w:sz w:val="24"/>
          <w:szCs w:val="24"/>
        </w:rPr>
        <w:t xml:space="preserve"> </w:t>
      </w:r>
      <w:r w:rsidRPr="006B18F6">
        <w:rPr>
          <w:spacing w:val="-2"/>
          <w:sz w:val="24"/>
          <w:szCs w:val="24"/>
        </w:rPr>
        <w:t>действиями:</w:t>
      </w:r>
    </w:p>
    <w:p w:rsidR="0082219A" w:rsidRPr="006B18F6" w:rsidRDefault="00096B32" w:rsidP="006B18F6">
      <w:pPr>
        <w:pStyle w:val="a4"/>
        <w:numPr>
          <w:ilvl w:val="0"/>
          <w:numId w:val="69"/>
        </w:numPr>
        <w:tabs>
          <w:tab w:val="left" w:pos="1392"/>
        </w:tabs>
        <w:spacing w:line="360" w:lineRule="auto"/>
        <w:ind w:left="0" w:firstLine="720"/>
        <w:jc w:val="both"/>
        <w:rPr>
          <w:sz w:val="24"/>
          <w:szCs w:val="24"/>
        </w:rPr>
      </w:pPr>
      <w:r w:rsidRPr="006B18F6">
        <w:rPr>
          <w:spacing w:val="-2"/>
          <w:sz w:val="24"/>
          <w:szCs w:val="24"/>
        </w:rPr>
        <w:t>самоорганизация:</w:t>
      </w:r>
    </w:p>
    <w:p w:rsidR="0082219A" w:rsidRPr="006B18F6" w:rsidRDefault="00096B32" w:rsidP="006B18F6">
      <w:pPr>
        <w:pStyle w:val="a3"/>
        <w:spacing w:line="360" w:lineRule="auto"/>
        <w:ind w:left="0" w:firstLine="720"/>
      </w:pPr>
      <w:r w:rsidRPr="006B18F6">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2219A" w:rsidRPr="006B18F6" w:rsidRDefault="00096B32" w:rsidP="006B18F6">
      <w:pPr>
        <w:pStyle w:val="a3"/>
        <w:spacing w:line="360" w:lineRule="auto"/>
        <w:ind w:left="0" w:firstLine="720"/>
      </w:pPr>
      <w:r w:rsidRPr="006B18F6">
        <w:t xml:space="preserve">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w:t>
      </w:r>
      <w:r w:rsidRPr="006B18F6">
        <w:rPr>
          <w:spacing w:val="-2"/>
        </w:rPr>
        <w:t>предпочтений;</w:t>
      </w:r>
    </w:p>
    <w:p w:rsidR="0082219A" w:rsidRPr="006B18F6" w:rsidRDefault="00096B32" w:rsidP="006B18F6">
      <w:pPr>
        <w:pStyle w:val="a3"/>
        <w:spacing w:line="360" w:lineRule="auto"/>
        <w:ind w:left="0" w:firstLine="720"/>
        <w:jc w:val="left"/>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2753AE">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2753AE">
      <w:pPr>
        <w:pStyle w:val="a3"/>
        <w:spacing w:line="360" w:lineRule="auto"/>
        <w:ind w:left="0" w:firstLine="720"/>
      </w:pPr>
      <w:r w:rsidRPr="006B18F6">
        <w:t>делать</w:t>
      </w:r>
      <w:r w:rsidRPr="006B18F6">
        <w:rPr>
          <w:spacing w:val="-3"/>
        </w:rPr>
        <w:t xml:space="preserve"> </w:t>
      </w:r>
      <w:r w:rsidRPr="006B18F6">
        <w:t>осознанный</w:t>
      </w:r>
      <w:r w:rsidRPr="006B18F6">
        <w:rPr>
          <w:spacing w:val="-4"/>
        </w:rPr>
        <w:t xml:space="preserve"> </w:t>
      </w:r>
      <w:r w:rsidRPr="006B18F6">
        <w:t>выбор,</w:t>
      </w:r>
      <w:r w:rsidRPr="006B18F6">
        <w:rPr>
          <w:spacing w:val="-4"/>
        </w:rPr>
        <w:t xml:space="preserve"> </w:t>
      </w:r>
      <w:r w:rsidRPr="006B18F6">
        <w:t>аргументировать</w:t>
      </w:r>
      <w:r w:rsidRPr="006B18F6">
        <w:rPr>
          <w:spacing w:val="-3"/>
        </w:rPr>
        <w:t xml:space="preserve"> </w:t>
      </w:r>
      <w:r w:rsidRPr="006B18F6">
        <w:t>его,</w:t>
      </w:r>
      <w:r w:rsidRPr="006B18F6">
        <w:rPr>
          <w:spacing w:val="-4"/>
        </w:rPr>
        <w:t xml:space="preserve"> </w:t>
      </w:r>
      <w:r w:rsidRPr="006B18F6">
        <w:t>брать</w:t>
      </w:r>
      <w:r w:rsidRPr="006B18F6">
        <w:rPr>
          <w:spacing w:val="-4"/>
        </w:rPr>
        <w:t xml:space="preserve"> </w:t>
      </w:r>
      <w:r w:rsidRPr="006B18F6">
        <w:t>на</w:t>
      </w:r>
      <w:r w:rsidRPr="006B18F6">
        <w:rPr>
          <w:spacing w:val="-5"/>
        </w:rPr>
        <w:t xml:space="preserve"> </w:t>
      </w:r>
      <w:r w:rsidRPr="006B18F6">
        <w:t>себя</w:t>
      </w:r>
      <w:r w:rsidRPr="006B18F6">
        <w:rPr>
          <w:spacing w:val="-4"/>
        </w:rPr>
        <w:t xml:space="preserve"> </w:t>
      </w:r>
      <w:r w:rsidRPr="006B18F6">
        <w:t>ответственность</w:t>
      </w:r>
      <w:r w:rsidRPr="006B18F6">
        <w:rPr>
          <w:spacing w:val="-3"/>
        </w:rPr>
        <w:t xml:space="preserve"> </w:t>
      </w:r>
      <w:r w:rsidRPr="006B18F6">
        <w:t>за</w:t>
      </w:r>
      <w:r w:rsidRPr="006B18F6">
        <w:rPr>
          <w:spacing w:val="-5"/>
        </w:rPr>
        <w:t xml:space="preserve"> </w:t>
      </w:r>
      <w:r w:rsidRPr="006B18F6">
        <w:t>решение; оценивать приобретённый опыт;</w:t>
      </w:r>
    </w:p>
    <w:p w:rsidR="0082219A" w:rsidRPr="006B18F6" w:rsidRDefault="00096B32" w:rsidP="002753AE">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области</w:t>
      </w:r>
      <w:r w:rsidRPr="006B18F6">
        <w:rPr>
          <w:spacing w:val="80"/>
        </w:rPr>
        <w:t xml:space="preserve"> </w:t>
      </w:r>
      <w:r w:rsidRPr="006B18F6">
        <w:t>физики,</w:t>
      </w:r>
      <w:r w:rsidRPr="006B18F6">
        <w:rPr>
          <w:spacing w:val="80"/>
        </w:rPr>
        <w:t xml:space="preserve"> </w:t>
      </w:r>
      <w:r w:rsidRPr="006B18F6">
        <w:t>постоянно повышать свой образовательный и культурный уровень.</w:t>
      </w:r>
    </w:p>
    <w:p w:rsidR="0082219A" w:rsidRPr="006B18F6" w:rsidRDefault="00096B32" w:rsidP="002753AE">
      <w:pPr>
        <w:pStyle w:val="a4"/>
        <w:numPr>
          <w:ilvl w:val="0"/>
          <w:numId w:val="69"/>
        </w:numPr>
        <w:tabs>
          <w:tab w:val="left" w:pos="1392"/>
        </w:tabs>
        <w:spacing w:line="360" w:lineRule="auto"/>
        <w:ind w:left="0" w:firstLine="720"/>
        <w:jc w:val="both"/>
        <w:rPr>
          <w:sz w:val="24"/>
          <w:szCs w:val="24"/>
        </w:rPr>
      </w:pPr>
      <w:r w:rsidRPr="006B18F6">
        <w:rPr>
          <w:spacing w:val="-2"/>
          <w:sz w:val="24"/>
          <w:szCs w:val="24"/>
        </w:rPr>
        <w:t>самоконтроль:</w:t>
      </w:r>
    </w:p>
    <w:p w:rsidR="0082219A" w:rsidRPr="006B18F6" w:rsidRDefault="00096B32" w:rsidP="002753AE">
      <w:pPr>
        <w:pStyle w:val="a3"/>
        <w:tabs>
          <w:tab w:val="left" w:pos="2008"/>
          <w:tab w:val="left" w:pos="2938"/>
          <w:tab w:val="left" w:pos="3828"/>
          <w:tab w:val="left" w:pos="5189"/>
          <w:tab w:val="left" w:pos="6215"/>
          <w:tab w:val="left" w:pos="7635"/>
          <w:tab w:val="left" w:pos="7962"/>
          <w:tab w:val="left" w:pos="9585"/>
        </w:tabs>
        <w:spacing w:line="360" w:lineRule="auto"/>
        <w:ind w:left="0" w:firstLine="720"/>
      </w:pPr>
      <w:r w:rsidRPr="006B18F6">
        <w:rPr>
          <w:spacing w:val="-2"/>
        </w:rPr>
        <w:t>давать</w:t>
      </w:r>
      <w:r w:rsidR="00E739C3" w:rsidRPr="006B18F6">
        <w:t xml:space="preserve">  </w:t>
      </w:r>
      <w:r w:rsidRPr="006B18F6">
        <w:rPr>
          <w:spacing w:val="-2"/>
        </w:rPr>
        <w:t>оценку</w:t>
      </w:r>
      <w:r w:rsidR="00E739C3" w:rsidRPr="006B18F6">
        <w:t xml:space="preserve">  </w:t>
      </w:r>
      <w:r w:rsidRPr="006B18F6">
        <w:rPr>
          <w:spacing w:val="-4"/>
        </w:rPr>
        <w:t>новым</w:t>
      </w:r>
      <w:r w:rsidR="00E739C3" w:rsidRPr="006B18F6">
        <w:t xml:space="preserve">  </w:t>
      </w:r>
      <w:r w:rsidRPr="006B18F6">
        <w:rPr>
          <w:spacing w:val="-2"/>
        </w:rPr>
        <w:t>ситуациям,</w:t>
      </w:r>
      <w:r w:rsidR="00E739C3" w:rsidRPr="006B18F6">
        <w:t xml:space="preserve">  </w:t>
      </w:r>
      <w:r w:rsidRPr="006B18F6">
        <w:rPr>
          <w:spacing w:val="-2"/>
        </w:rPr>
        <w:t>вносить</w:t>
      </w:r>
      <w:r w:rsidR="00E739C3" w:rsidRPr="006B18F6">
        <w:t xml:space="preserve">  </w:t>
      </w:r>
      <w:r w:rsidRPr="006B18F6">
        <w:rPr>
          <w:spacing w:val="-2"/>
        </w:rPr>
        <w:t>коррективы</w:t>
      </w:r>
      <w:r w:rsidR="00E739C3" w:rsidRPr="006B18F6">
        <w:t xml:space="preserve">  </w:t>
      </w:r>
      <w:r w:rsidRPr="006B18F6">
        <w:rPr>
          <w:spacing w:val="-10"/>
        </w:rPr>
        <w:t>в</w:t>
      </w:r>
      <w:r w:rsidR="00E739C3" w:rsidRPr="006B18F6">
        <w:t xml:space="preserve">  </w:t>
      </w:r>
      <w:r w:rsidRPr="006B18F6">
        <w:rPr>
          <w:spacing w:val="-2"/>
        </w:rPr>
        <w:t>деятельность,</w:t>
      </w:r>
      <w:r w:rsidR="00E739C3" w:rsidRPr="006B18F6">
        <w:t xml:space="preserve">  </w:t>
      </w:r>
      <w:r w:rsidRPr="006B18F6">
        <w:rPr>
          <w:spacing w:val="-2"/>
        </w:rPr>
        <w:t xml:space="preserve">оценивать </w:t>
      </w:r>
      <w:r w:rsidRPr="006B18F6">
        <w:t>соответствие результатов целям;</w:t>
      </w:r>
    </w:p>
    <w:p w:rsidR="0082219A" w:rsidRPr="006B18F6" w:rsidRDefault="00096B32" w:rsidP="002753AE">
      <w:pPr>
        <w:pStyle w:val="a3"/>
        <w:spacing w:line="360" w:lineRule="auto"/>
        <w:ind w:left="0" w:firstLine="720"/>
      </w:pPr>
      <w:r w:rsidRPr="006B18F6">
        <w:t>владеть</w:t>
      </w:r>
      <w:r w:rsidRPr="006B18F6">
        <w:rPr>
          <w:spacing w:val="8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осознания</w:t>
      </w:r>
      <w:r w:rsidRPr="006B18F6">
        <w:rPr>
          <w:spacing w:val="40"/>
        </w:rPr>
        <w:t xml:space="preserve"> </w:t>
      </w:r>
      <w:r w:rsidRPr="006B18F6">
        <w:t>совершаемых</w:t>
      </w:r>
      <w:r w:rsidRPr="006B18F6">
        <w:rPr>
          <w:spacing w:val="80"/>
        </w:rPr>
        <w:t xml:space="preserve"> </w:t>
      </w:r>
      <w:r w:rsidRPr="006B18F6">
        <w:lastRenderedPageBreak/>
        <w:t>действий</w:t>
      </w:r>
      <w:r w:rsidRPr="006B18F6">
        <w:rPr>
          <w:spacing w:val="40"/>
        </w:rPr>
        <w:t xml:space="preserve"> </w:t>
      </w:r>
      <w:r w:rsidRPr="006B18F6">
        <w:t>и</w:t>
      </w:r>
      <w:r w:rsidRPr="006B18F6">
        <w:rPr>
          <w:spacing w:val="40"/>
        </w:rPr>
        <w:t xml:space="preserve"> </w:t>
      </w:r>
      <w:r w:rsidRPr="006B18F6">
        <w:t>мыслительных процессов, их результатов и оснований;</w:t>
      </w:r>
    </w:p>
    <w:p w:rsidR="0082219A" w:rsidRPr="006B18F6" w:rsidRDefault="00096B32" w:rsidP="002753AE">
      <w:pPr>
        <w:pStyle w:val="a3"/>
        <w:spacing w:line="360" w:lineRule="auto"/>
        <w:ind w:left="0" w:firstLine="720"/>
      </w:pPr>
      <w:r w:rsidRPr="006B18F6">
        <w:t>использовать</w:t>
      </w:r>
      <w:r w:rsidRPr="006B18F6">
        <w:rPr>
          <w:spacing w:val="-4"/>
        </w:rPr>
        <w:t xml:space="preserve"> </w:t>
      </w:r>
      <w:r w:rsidRPr="006B18F6">
        <w:t>приёмы</w:t>
      </w:r>
      <w:r w:rsidRPr="006B18F6">
        <w:rPr>
          <w:spacing w:val="-5"/>
        </w:rPr>
        <w:t xml:space="preserve"> </w:t>
      </w:r>
      <w:r w:rsidRPr="006B18F6">
        <w:t>рефлексии</w:t>
      </w:r>
      <w:r w:rsidRPr="006B18F6">
        <w:rPr>
          <w:spacing w:val="-5"/>
        </w:rPr>
        <w:t xml:space="preserve"> </w:t>
      </w:r>
      <w:r w:rsidRPr="006B18F6">
        <w:t>для</w:t>
      </w:r>
      <w:r w:rsidRPr="006B18F6">
        <w:rPr>
          <w:spacing w:val="-5"/>
        </w:rPr>
        <w:t xml:space="preserve"> </w:t>
      </w:r>
      <w:r w:rsidRPr="006B18F6">
        <w:t>оценки</w:t>
      </w:r>
      <w:r w:rsidRPr="006B18F6">
        <w:rPr>
          <w:spacing w:val="-5"/>
        </w:rPr>
        <w:t xml:space="preserve"> </w:t>
      </w:r>
      <w:r w:rsidRPr="006B18F6">
        <w:t>ситуации,</w:t>
      </w:r>
      <w:r w:rsidRPr="006B18F6">
        <w:rPr>
          <w:spacing w:val="-5"/>
        </w:rPr>
        <w:t xml:space="preserve"> </w:t>
      </w:r>
      <w:r w:rsidRPr="006B18F6">
        <w:t>выбора</w:t>
      </w:r>
      <w:r w:rsidRPr="006B18F6">
        <w:rPr>
          <w:spacing w:val="-6"/>
        </w:rPr>
        <w:t xml:space="preserve"> </w:t>
      </w:r>
      <w:r w:rsidRPr="006B18F6">
        <w:t>верного</w:t>
      </w:r>
      <w:r w:rsidRPr="006B18F6">
        <w:rPr>
          <w:spacing w:val="-5"/>
        </w:rPr>
        <w:t xml:space="preserve"> </w:t>
      </w:r>
      <w:r w:rsidRPr="006B18F6">
        <w:t>решения; оценивать риски и своевременно принимать решения по их снижению; принимать мотивы и аргументы других при анализе результатов деятельности.</w:t>
      </w:r>
    </w:p>
    <w:p w:rsidR="0082219A" w:rsidRPr="006B18F6" w:rsidRDefault="00096B32" w:rsidP="002753AE">
      <w:pPr>
        <w:pStyle w:val="a4"/>
        <w:numPr>
          <w:ilvl w:val="0"/>
          <w:numId w:val="69"/>
        </w:numPr>
        <w:tabs>
          <w:tab w:val="left" w:pos="1392"/>
        </w:tabs>
        <w:spacing w:line="360" w:lineRule="auto"/>
        <w:ind w:left="0" w:firstLine="720"/>
        <w:jc w:val="both"/>
        <w:rPr>
          <w:sz w:val="24"/>
          <w:szCs w:val="24"/>
        </w:rPr>
      </w:pPr>
      <w:r w:rsidRPr="006B18F6">
        <w:rPr>
          <w:sz w:val="24"/>
          <w:szCs w:val="24"/>
        </w:rPr>
        <w:t>принятие</w:t>
      </w:r>
      <w:r w:rsidRPr="006B18F6">
        <w:rPr>
          <w:spacing w:val="-3"/>
          <w:sz w:val="24"/>
          <w:szCs w:val="24"/>
        </w:rPr>
        <w:t xml:space="preserve"> </w:t>
      </w:r>
      <w:r w:rsidRPr="006B18F6">
        <w:rPr>
          <w:sz w:val="24"/>
          <w:szCs w:val="24"/>
        </w:rPr>
        <w:t>себя</w:t>
      </w:r>
      <w:r w:rsidRPr="006B18F6">
        <w:rPr>
          <w:spacing w:val="-2"/>
          <w:sz w:val="24"/>
          <w:szCs w:val="24"/>
        </w:rPr>
        <w:t xml:space="preserve"> </w:t>
      </w:r>
      <w:r w:rsidRPr="006B18F6">
        <w:rPr>
          <w:sz w:val="24"/>
          <w:szCs w:val="24"/>
        </w:rPr>
        <w:t xml:space="preserve">и </w:t>
      </w:r>
      <w:r w:rsidRPr="006B18F6">
        <w:rPr>
          <w:spacing w:val="-2"/>
          <w:sz w:val="24"/>
          <w:szCs w:val="24"/>
        </w:rPr>
        <w:t>других:</w:t>
      </w:r>
    </w:p>
    <w:p w:rsidR="0082219A" w:rsidRPr="006B18F6" w:rsidRDefault="00096B32" w:rsidP="002753AE">
      <w:pPr>
        <w:pStyle w:val="a3"/>
        <w:spacing w:line="360" w:lineRule="auto"/>
        <w:ind w:left="0" w:firstLine="720"/>
      </w:pPr>
      <w:r w:rsidRPr="006B18F6">
        <w:t>принимать</w:t>
      </w:r>
      <w:r w:rsidRPr="006B18F6">
        <w:rPr>
          <w:spacing w:val="-4"/>
        </w:rPr>
        <w:t xml:space="preserve"> </w:t>
      </w:r>
      <w:r w:rsidRPr="006B18F6">
        <w:t>себя,</w:t>
      </w:r>
      <w:r w:rsidRPr="006B18F6">
        <w:rPr>
          <w:spacing w:val="-3"/>
        </w:rPr>
        <w:t xml:space="preserve"> </w:t>
      </w:r>
      <w:r w:rsidRPr="006B18F6">
        <w:t>понимая</w:t>
      </w:r>
      <w:r w:rsidRPr="006B18F6">
        <w:rPr>
          <w:spacing w:val="-3"/>
        </w:rPr>
        <w:t xml:space="preserve"> </w:t>
      </w:r>
      <w:r w:rsidRPr="006B18F6">
        <w:t>свои</w:t>
      </w:r>
      <w:r w:rsidRPr="006B18F6">
        <w:rPr>
          <w:spacing w:val="-2"/>
        </w:rPr>
        <w:t xml:space="preserve"> </w:t>
      </w:r>
      <w:r w:rsidRPr="006B18F6">
        <w:t>недостатки</w:t>
      </w:r>
      <w:r w:rsidRPr="006B18F6">
        <w:rPr>
          <w:spacing w:val="-3"/>
        </w:rPr>
        <w:t xml:space="preserve"> </w:t>
      </w:r>
      <w:r w:rsidRPr="006B18F6">
        <w:t>и</w:t>
      </w:r>
      <w:r w:rsidRPr="006B18F6">
        <w:rPr>
          <w:spacing w:val="-2"/>
        </w:rPr>
        <w:t xml:space="preserve"> достоинства;</w:t>
      </w:r>
    </w:p>
    <w:p w:rsidR="0082219A" w:rsidRPr="006B18F6" w:rsidRDefault="00096B32" w:rsidP="002753AE">
      <w:pPr>
        <w:pStyle w:val="a3"/>
        <w:spacing w:line="360" w:lineRule="auto"/>
        <w:ind w:left="0" w:firstLine="720"/>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2753AE">
      <w:pPr>
        <w:pStyle w:val="a3"/>
        <w:spacing w:line="360" w:lineRule="auto"/>
        <w:ind w:left="0" w:firstLine="720"/>
      </w:pPr>
      <w:r w:rsidRPr="006B18F6">
        <w:rPr>
          <w:b/>
        </w:rPr>
        <w:t xml:space="preserve">Предметные результаты </w:t>
      </w:r>
      <w:r w:rsidRPr="006B18F6">
        <w:t>освоения программы по физике. В процессе изучения курса</w:t>
      </w:r>
      <w:r w:rsidRPr="006B18F6">
        <w:rPr>
          <w:spacing w:val="40"/>
        </w:rPr>
        <w:t xml:space="preserve"> </w:t>
      </w:r>
      <w:r w:rsidRPr="006B18F6">
        <w:t>курса физики базового уровня в 10 классе обучающийся научится:</w:t>
      </w:r>
    </w:p>
    <w:p w:rsidR="0082219A" w:rsidRPr="006B18F6" w:rsidRDefault="00096B32" w:rsidP="002753AE">
      <w:pPr>
        <w:pStyle w:val="a3"/>
        <w:spacing w:line="360" w:lineRule="auto"/>
        <w:ind w:left="0" w:firstLine="720"/>
      </w:pPr>
      <w:r w:rsidRPr="006B18F6">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w:t>
      </w:r>
      <w:r w:rsidRPr="006B18F6">
        <w:rPr>
          <w:spacing w:val="-2"/>
        </w:rPr>
        <w:t>людей;</w:t>
      </w:r>
    </w:p>
    <w:p w:rsidR="0082219A" w:rsidRPr="006B18F6" w:rsidRDefault="00096B32" w:rsidP="006B18F6">
      <w:pPr>
        <w:pStyle w:val="a3"/>
        <w:spacing w:line="360" w:lineRule="auto"/>
        <w:ind w:left="0" w:firstLine="720"/>
      </w:pPr>
      <w:r w:rsidRPr="006B18F6">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2219A" w:rsidRPr="006B18F6" w:rsidRDefault="00096B32" w:rsidP="006B18F6">
      <w:pPr>
        <w:pStyle w:val="a3"/>
        <w:spacing w:line="360" w:lineRule="auto"/>
        <w:ind w:left="0" w:firstLine="720"/>
      </w:pPr>
      <w:r w:rsidRPr="006B18F6">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82219A" w:rsidRPr="006B18F6" w:rsidRDefault="00096B32" w:rsidP="006B18F6">
      <w:pPr>
        <w:pStyle w:val="a3"/>
        <w:spacing w:line="360" w:lineRule="auto"/>
        <w:ind w:left="0" w:firstLine="720"/>
      </w:pPr>
      <w:r w:rsidRPr="006B18F6">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82219A" w:rsidRPr="006B18F6" w:rsidRDefault="00096B32" w:rsidP="006B18F6">
      <w:pPr>
        <w:pStyle w:val="a3"/>
        <w:spacing w:line="360" w:lineRule="auto"/>
        <w:ind w:left="0" w:firstLine="720"/>
      </w:pPr>
      <w:r w:rsidRPr="006B18F6">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w:t>
      </w:r>
      <w:r w:rsidRPr="006B18F6">
        <w:lastRenderedPageBreak/>
        <w:t>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82219A" w:rsidRPr="006B18F6" w:rsidRDefault="00096B32" w:rsidP="006B18F6">
      <w:pPr>
        <w:pStyle w:val="a3"/>
        <w:spacing w:line="360" w:lineRule="auto"/>
        <w:ind w:left="0" w:firstLine="720"/>
      </w:pPr>
      <w:r w:rsidRPr="006B18F6">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2219A" w:rsidRPr="006B18F6" w:rsidRDefault="00096B32" w:rsidP="006B18F6">
      <w:pPr>
        <w:pStyle w:val="a3"/>
        <w:spacing w:line="360" w:lineRule="auto"/>
        <w:ind w:left="0" w:firstLine="720"/>
      </w:pPr>
      <w:r w:rsidRPr="006B18F6">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w:t>
      </w:r>
      <w:r w:rsidRPr="006B18F6">
        <w:rPr>
          <w:spacing w:val="-2"/>
        </w:rPr>
        <w:t>применимости;</w:t>
      </w:r>
    </w:p>
    <w:p w:rsidR="0082219A" w:rsidRPr="006B18F6" w:rsidRDefault="00096B32" w:rsidP="006B18F6">
      <w:pPr>
        <w:pStyle w:val="a3"/>
        <w:spacing w:line="360" w:lineRule="auto"/>
        <w:ind w:left="0" w:firstLine="720"/>
      </w:pPr>
      <w:r w:rsidRPr="006B18F6">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82219A" w:rsidRPr="006B18F6" w:rsidRDefault="00096B32" w:rsidP="006B18F6">
      <w:pPr>
        <w:pStyle w:val="a3"/>
        <w:spacing w:line="360" w:lineRule="auto"/>
        <w:ind w:left="0" w:firstLine="720"/>
      </w:pPr>
      <w:r w:rsidRPr="006B18F6">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2219A" w:rsidRPr="006B18F6" w:rsidRDefault="00096B32" w:rsidP="006B18F6">
      <w:pPr>
        <w:pStyle w:val="a3"/>
        <w:spacing w:line="360" w:lineRule="auto"/>
        <w:ind w:left="0" w:firstLine="720"/>
      </w:pPr>
      <w:r w:rsidRPr="006B18F6">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sidRPr="006B18F6">
        <w:rPr>
          <w:spacing w:val="-2"/>
        </w:rPr>
        <w:t>измерений;</w:t>
      </w:r>
    </w:p>
    <w:p w:rsidR="0082219A" w:rsidRPr="006B18F6" w:rsidRDefault="00096B32" w:rsidP="006B18F6">
      <w:pPr>
        <w:pStyle w:val="a3"/>
        <w:spacing w:line="360" w:lineRule="auto"/>
        <w:ind w:left="0" w:firstLine="720"/>
      </w:pPr>
      <w:r w:rsidRPr="006B18F6">
        <w:t>исследовать зависимости между физическими величинами с использованием прямых измерений,</w:t>
      </w:r>
      <w:r w:rsidRPr="006B18F6">
        <w:rPr>
          <w:spacing w:val="-4"/>
        </w:rPr>
        <w:t xml:space="preserve"> </w:t>
      </w:r>
      <w:r w:rsidRPr="006B18F6">
        <w:t>при</w:t>
      </w:r>
      <w:r w:rsidRPr="006B18F6">
        <w:rPr>
          <w:spacing w:val="-1"/>
        </w:rPr>
        <w:t xml:space="preserve"> </w:t>
      </w:r>
      <w:r w:rsidRPr="006B18F6">
        <w:t>этом</w:t>
      </w:r>
      <w:r w:rsidRPr="006B18F6">
        <w:rPr>
          <w:spacing w:val="-5"/>
        </w:rPr>
        <w:t xml:space="preserve"> </w:t>
      </w:r>
      <w:r w:rsidRPr="006B18F6">
        <w:t>конструировать установку, фиксировать результаты</w:t>
      </w:r>
      <w:r w:rsidRPr="006B18F6">
        <w:rPr>
          <w:spacing w:val="-2"/>
        </w:rPr>
        <w:t xml:space="preserve"> </w:t>
      </w:r>
      <w:r w:rsidRPr="006B18F6">
        <w:t>полученной</w:t>
      </w:r>
      <w:r w:rsidRPr="006B18F6">
        <w:rPr>
          <w:spacing w:val="-1"/>
        </w:rPr>
        <w:t xml:space="preserve"> </w:t>
      </w:r>
      <w:r w:rsidRPr="006B18F6">
        <w:t>зависимости физических величин в виде таблиц и графиков, делать выводы по результатам исследования;</w:t>
      </w:r>
    </w:p>
    <w:p w:rsidR="0082219A" w:rsidRPr="006B18F6" w:rsidRDefault="00096B32" w:rsidP="006B18F6">
      <w:pPr>
        <w:pStyle w:val="a3"/>
        <w:spacing w:line="360" w:lineRule="auto"/>
        <w:ind w:left="0" w:firstLine="720"/>
      </w:pPr>
      <w:r w:rsidRPr="006B18F6">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2219A" w:rsidRPr="006B18F6" w:rsidRDefault="00096B32" w:rsidP="006B18F6">
      <w:pPr>
        <w:pStyle w:val="a3"/>
        <w:spacing w:line="360" w:lineRule="auto"/>
        <w:ind w:left="0" w:firstLine="720"/>
      </w:pPr>
      <w:r w:rsidRPr="006B18F6">
        <w:t>решать</w:t>
      </w:r>
      <w:r w:rsidRPr="006B18F6">
        <w:rPr>
          <w:spacing w:val="57"/>
        </w:rPr>
        <w:t xml:space="preserve"> </w:t>
      </w:r>
      <w:r w:rsidRPr="006B18F6">
        <w:t>расчётные</w:t>
      </w:r>
      <w:r w:rsidRPr="006B18F6">
        <w:rPr>
          <w:spacing w:val="56"/>
        </w:rPr>
        <w:t xml:space="preserve"> </w:t>
      </w:r>
      <w:r w:rsidRPr="006B18F6">
        <w:t>задачи</w:t>
      </w:r>
      <w:r w:rsidRPr="006B18F6">
        <w:rPr>
          <w:spacing w:val="60"/>
        </w:rPr>
        <w:t xml:space="preserve"> </w:t>
      </w:r>
      <w:r w:rsidRPr="006B18F6">
        <w:t>с</w:t>
      </w:r>
      <w:r w:rsidRPr="006B18F6">
        <w:rPr>
          <w:spacing w:val="57"/>
        </w:rPr>
        <w:t xml:space="preserve"> </w:t>
      </w:r>
      <w:r w:rsidRPr="006B18F6">
        <w:t>явно</w:t>
      </w:r>
      <w:r w:rsidRPr="006B18F6">
        <w:rPr>
          <w:spacing w:val="59"/>
        </w:rPr>
        <w:t xml:space="preserve"> </w:t>
      </w:r>
      <w:r w:rsidRPr="006B18F6">
        <w:t>заданной</w:t>
      </w:r>
      <w:r w:rsidRPr="006B18F6">
        <w:rPr>
          <w:spacing w:val="59"/>
        </w:rPr>
        <w:t xml:space="preserve"> </w:t>
      </w:r>
      <w:r w:rsidRPr="006B18F6">
        <w:t>физической</w:t>
      </w:r>
      <w:r w:rsidRPr="006B18F6">
        <w:rPr>
          <w:spacing w:val="60"/>
        </w:rPr>
        <w:t xml:space="preserve"> </w:t>
      </w:r>
      <w:r w:rsidRPr="006B18F6">
        <w:t>моделью,</w:t>
      </w:r>
      <w:r w:rsidRPr="006B18F6">
        <w:rPr>
          <w:spacing w:val="58"/>
        </w:rPr>
        <w:t xml:space="preserve"> </w:t>
      </w:r>
      <w:r w:rsidRPr="006B18F6">
        <w:t>используя</w:t>
      </w:r>
      <w:r w:rsidRPr="006B18F6">
        <w:rPr>
          <w:spacing w:val="61"/>
        </w:rPr>
        <w:t xml:space="preserve"> </w:t>
      </w:r>
      <w:r w:rsidRPr="006B18F6">
        <w:rPr>
          <w:spacing w:val="-2"/>
        </w:rPr>
        <w:t>физические</w:t>
      </w:r>
    </w:p>
    <w:p w:rsidR="0082219A" w:rsidRPr="006B18F6" w:rsidRDefault="00096B32" w:rsidP="006B18F6">
      <w:pPr>
        <w:pStyle w:val="a3"/>
        <w:spacing w:line="360" w:lineRule="auto"/>
        <w:ind w:left="0" w:firstLine="720"/>
      </w:pPr>
      <w:r w:rsidRPr="006B18F6">
        <w:t xml:space="preserve">законы и принципы, на основе анализа условия задачи выбирать физическую модель, </w:t>
      </w:r>
      <w:r w:rsidRPr="006B18F6">
        <w:lastRenderedPageBreak/>
        <w:t>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2219A" w:rsidRPr="006B18F6" w:rsidRDefault="00096B32" w:rsidP="006B18F6">
      <w:pPr>
        <w:pStyle w:val="a3"/>
        <w:spacing w:line="360" w:lineRule="auto"/>
        <w:ind w:left="0" w:firstLine="720"/>
      </w:pPr>
      <w:r w:rsidRPr="006B18F6">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82219A" w:rsidRPr="006B18F6" w:rsidRDefault="00096B32" w:rsidP="006B18F6">
      <w:pPr>
        <w:pStyle w:val="a3"/>
        <w:spacing w:line="360" w:lineRule="auto"/>
        <w:ind w:left="0" w:firstLine="720"/>
      </w:pPr>
      <w:r w:rsidRPr="006B18F6">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sidRPr="006B18F6">
        <w:rPr>
          <w:spacing w:val="-2"/>
        </w:rPr>
        <w:t>информацию;</w:t>
      </w:r>
    </w:p>
    <w:p w:rsidR="0082219A" w:rsidRPr="006B18F6" w:rsidRDefault="00096B32" w:rsidP="006B18F6">
      <w:pPr>
        <w:pStyle w:val="a3"/>
        <w:spacing w:line="360" w:lineRule="auto"/>
        <w:ind w:left="0" w:firstLine="720"/>
      </w:pPr>
      <w:r w:rsidRPr="006B18F6">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2219A" w:rsidRPr="006B18F6" w:rsidRDefault="00096B32" w:rsidP="006B18F6">
      <w:pPr>
        <w:pStyle w:val="a3"/>
        <w:spacing w:line="360" w:lineRule="auto"/>
        <w:ind w:left="0" w:firstLine="720"/>
      </w:pPr>
      <w:r w:rsidRPr="006B18F6">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w:t>
      </w:r>
      <w:r w:rsidRPr="006B18F6">
        <w:rPr>
          <w:spacing w:val="80"/>
        </w:rPr>
        <w:t xml:space="preserve"> </w:t>
      </w:r>
      <w:r w:rsidRPr="006B18F6">
        <w:t>здоровья и соблюдения норм экологического поведения в окружающей среде;</w:t>
      </w:r>
    </w:p>
    <w:p w:rsidR="0082219A" w:rsidRPr="006B18F6" w:rsidRDefault="00096B32" w:rsidP="002753AE">
      <w:pPr>
        <w:pStyle w:val="a3"/>
        <w:spacing w:line="360" w:lineRule="auto"/>
        <w:ind w:left="0" w:firstLine="720"/>
      </w:pPr>
      <w:r w:rsidRPr="006B18F6">
        <w:t>работать</w:t>
      </w:r>
      <w:r w:rsidRPr="006B18F6">
        <w:rPr>
          <w:spacing w:val="80"/>
        </w:rPr>
        <w:t xml:space="preserve"> </w:t>
      </w:r>
      <w:r w:rsidRPr="006B18F6">
        <w:t>в</w:t>
      </w:r>
      <w:r w:rsidRPr="006B18F6">
        <w:rPr>
          <w:spacing w:val="80"/>
        </w:rPr>
        <w:t xml:space="preserve"> </w:t>
      </w:r>
      <w:r w:rsidRPr="006B18F6">
        <w:t>группе</w:t>
      </w:r>
      <w:r w:rsidRPr="006B18F6">
        <w:rPr>
          <w:spacing w:val="80"/>
        </w:rPr>
        <w:t xml:space="preserve"> </w:t>
      </w:r>
      <w:r w:rsidRPr="006B18F6">
        <w:t>с</w:t>
      </w:r>
      <w:r w:rsidRPr="006B18F6">
        <w:rPr>
          <w:spacing w:val="80"/>
        </w:rPr>
        <w:t xml:space="preserve"> </w:t>
      </w:r>
      <w:r w:rsidRPr="006B18F6">
        <w:t>выполнением</w:t>
      </w:r>
      <w:r w:rsidRPr="006B18F6">
        <w:rPr>
          <w:spacing w:val="80"/>
        </w:rPr>
        <w:t xml:space="preserve"> </w:t>
      </w:r>
      <w:r w:rsidRPr="006B18F6">
        <w:t>различных</w:t>
      </w:r>
      <w:r w:rsidRPr="006B18F6">
        <w:rPr>
          <w:spacing w:val="80"/>
        </w:rPr>
        <w:t xml:space="preserve"> </w:t>
      </w:r>
      <w:r w:rsidRPr="006B18F6">
        <w:t>социальных</w:t>
      </w:r>
      <w:r w:rsidRPr="006B18F6">
        <w:rPr>
          <w:spacing w:val="80"/>
        </w:rPr>
        <w:t xml:space="preserve"> </w:t>
      </w:r>
      <w:r w:rsidRPr="006B18F6">
        <w:t>ролей,</w:t>
      </w:r>
      <w:r w:rsidRPr="006B18F6">
        <w:rPr>
          <w:spacing w:val="80"/>
        </w:rPr>
        <w:t xml:space="preserve"> </w:t>
      </w:r>
      <w:r w:rsidRPr="006B18F6">
        <w:t>планировать</w:t>
      </w:r>
      <w:r w:rsidRPr="006B18F6">
        <w:rPr>
          <w:spacing w:val="80"/>
        </w:rPr>
        <w:t xml:space="preserve"> </w:t>
      </w:r>
      <w:r w:rsidRPr="006B18F6">
        <w:t>работу группы,</w:t>
      </w:r>
      <w:r w:rsidRPr="006B18F6">
        <w:rPr>
          <w:spacing w:val="40"/>
        </w:rPr>
        <w:t xml:space="preserve"> </w:t>
      </w:r>
      <w:r w:rsidRPr="006B18F6">
        <w:t>рационально</w:t>
      </w:r>
      <w:r w:rsidRPr="006B18F6">
        <w:rPr>
          <w:spacing w:val="40"/>
        </w:rPr>
        <w:t xml:space="preserve"> </w:t>
      </w:r>
      <w:r w:rsidRPr="006B18F6">
        <w:t>распределять</w:t>
      </w:r>
      <w:r w:rsidRPr="006B18F6">
        <w:rPr>
          <w:spacing w:val="40"/>
        </w:rPr>
        <w:t xml:space="preserve"> </w:t>
      </w:r>
      <w:r w:rsidRPr="006B18F6">
        <w:t>обязанности</w:t>
      </w:r>
      <w:r w:rsidRPr="006B18F6">
        <w:rPr>
          <w:spacing w:val="40"/>
        </w:rPr>
        <w:t xml:space="preserve"> </w:t>
      </w:r>
      <w:r w:rsidRPr="006B18F6">
        <w:t>и</w:t>
      </w:r>
      <w:r w:rsidRPr="006B18F6">
        <w:rPr>
          <w:spacing w:val="40"/>
        </w:rPr>
        <w:t xml:space="preserve"> </w:t>
      </w:r>
      <w:r w:rsidRPr="006B18F6">
        <w:t>планировать</w:t>
      </w:r>
      <w:r w:rsidRPr="006B18F6">
        <w:rPr>
          <w:spacing w:val="40"/>
        </w:rPr>
        <w:t xml:space="preserve"> </w:t>
      </w:r>
      <w:r w:rsidRPr="006B18F6">
        <w:t>деятельность</w:t>
      </w:r>
      <w:r w:rsidRPr="006B18F6">
        <w:rPr>
          <w:spacing w:val="40"/>
        </w:rPr>
        <w:t xml:space="preserve"> </w:t>
      </w:r>
      <w:r w:rsidRPr="006B18F6">
        <w:t>в</w:t>
      </w:r>
      <w:r w:rsidRPr="006B18F6">
        <w:rPr>
          <w:spacing w:val="40"/>
        </w:rPr>
        <w:t xml:space="preserve"> </w:t>
      </w:r>
      <w:r w:rsidRPr="006B18F6">
        <w:t>нестандартных ситуациях,</w:t>
      </w:r>
      <w:r w:rsidRPr="006B18F6">
        <w:rPr>
          <w:spacing w:val="-5"/>
        </w:rPr>
        <w:t xml:space="preserve"> </w:t>
      </w:r>
      <w:r w:rsidRPr="006B18F6">
        <w:t>оценивать</w:t>
      </w:r>
      <w:r w:rsidRPr="006B18F6">
        <w:rPr>
          <w:spacing w:val="-3"/>
        </w:rPr>
        <w:t xml:space="preserve"> </w:t>
      </w:r>
      <w:r w:rsidRPr="006B18F6">
        <w:t>вклад</w:t>
      </w:r>
      <w:r w:rsidRPr="006B18F6">
        <w:rPr>
          <w:spacing w:val="-4"/>
        </w:rPr>
        <w:t xml:space="preserve"> </w:t>
      </w:r>
      <w:r w:rsidRPr="006B18F6">
        <w:t>каждого</w:t>
      </w:r>
      <w:r w:rsidRPr="006B18F6">
        <w:rPr>
          <w:spacing w:val="-4"/>
        </w:rPr>
        <w:t xml:space="preserve"> </w:t>
      </w:r>
      <w:r w:rsidRPr="006B18F6">
        <w:t>из</w:t>
      </w:r>
      <w:r w:rsidRPr="006B18F6">
        <w:rPr>
          <w:spacing w:val="-2"/>
        </w:rPr>
        <w:t xml:space="preserve"> </w:t>
      </w:r>
      <w:r w:rsidRPr="006B18F6">
        <w:t>участников</w:t>
      </w:r>
      <w:r w:rsidRPr="006B18F6">
        <w:rPr>
          <w:spacing w:val="-5"/>
        </w:rPr>
        <w:t xml:space="preserve"> </w:t>
      </w:r>
      <w:r w:rsidRPr="006B18F6">
        <w:t>группы</w:t>
      </w:r>
      <w:r w:rsidRPr="006B18F6">
        <w:rPr>
          <w:spacing w:val="2"/>
        </w:rPr>
        <w:t xml:space="preserve"> </w:t>
      </w:r>
      <w:r w:rsidRPr="006B18F6">
        <w:t>в</w:t>
      </w:r>
      <w:r w:rsidRPr="006B18F6">
        <w:rPr>
          <w:spacing w:val="-5"/>
        </w:rPr>
        <w:t xml:space="preserve"> </w:t>
      </w:r>
      <w:r w:rsidRPr="006B18F6">
        <w:t>решение</w:t>
      </w:r>
      <w:r w:rsidRPr="006B18F6">
        <w:rPr>
          <w:spacing w:val="-5"/>
        </w:rPr>
        <w:t xml:space="preserve"> </w:t>
      </w:r>
      <w:r w:rsidRPr="006B18F6">
        <w:t>рассматриваемой</w:t>
      </w:r>
      <w:r w:rsidRPr="006B18F6">
        <w:rPr>
          <w:spacing w:val="-4"/>
        </w:rPr>
        <w:t xml:space="preserve"> </w:t>
      </w:r>
      <w:r w:rsidRPr="006B18F6">
        <w:rPr>
          <w:spacing w:val="-2"/>
        </w:rPr>
        <w:t>проблемы.</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w:t>
      </w:r>
      <w:r w:rsidRPr="006B18F6">
        <w:rPr>
          <w:sz w:val="24"/>
          <w:szCs w:val="24"/>
        </w:rPr>
        <w:t>освоения программы по физике. В процессе изучения курса</w:t>
      </w:r>
      <w:r w:rsidRPr="006B18F6">
        <w:rPr>
          <w:spacing w:val="40"/>
          <w:sz w:val="24"/>
          <w:szCs w:val="24"/>
        </w:rPr>
        <w:t xml:space="preserve"> </w:t>
      </w:r>
      <w:r w:rsidRPr="006B18F6">
        <w:rPr>
          <w:sz w:val="24"/>
          <w:szCs w:val="24"/>
        </w:rPr>
        <w:t xml:space="preserve">курса физики базового уровня </w:t>
      </w:r>
      <w:r w:rsidRPr="006B18F6">
        <w:rPr>
          <w:b/>
          <w:sz w:val="24"/>
          <w:szCs w:val="24"/>
        </w:rPr>
        <w:t xml:space="preserve">в 11 классе </w:t>
      </w:r>
      <w:r w:rsidRPr="006B18F6">
        <w:rPr>
          <w:sz w:val="24"/>
          <w:szCs w:val="24"/>
        </w:rPr>
        <w:t>обучающийся научится:</w:t>
      </w:r>
    </w:p>
    <w:p w:rsidR="0082219A" w:rsidRPr="006B18F6" w:rsidRDefault="00096B32" w:rsidP="006B18F6">
      <w:pPr>
        <w:pStyle w:val="a3"/>
        <w:spacing w:line="360" w:lineRule="auto"/>
        <w:ind w:left="0" w:firstLine="720"/>
      </w:pPr>
      <w:r w:rsidRPr="006B18F6">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2219A" w:rsidRPr="006B18F6" w:rsidRDefault="00096B32" w:rsidP="006B18F6">
      <w:pPr>
        <w:pStyle w:val="a3"/>
        <w:spacing w:line="360" w:lineRule="auto"/>
        <w:ind w:left="0" w:firstLine="720"/>
      </w:pPr>
      <w:r w:rsidRPr="006B18F6">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w:t>
      </w:r>
      <w:r w:rsidRPr="006B18F6">
        <w:rPr>
          <w:spacing w:val="40"/>
        </w:rPr>
        <w:t xml:space="preserve"> </w:t>
      </w:r>
      <w:r w:rsidRPr="006B18F6">
        <w:t>ядра при решении физических задач;</w:t>
      </w:r>
    </w:p>
    <w:p w:rsidR="0082219A" w:rsidRPr="006B18F6" w:rsidRDefault="00096B32" w:rsidP="006B18F6">
      <w:pPr>
        <w:pStyle w:val="a3"/>
        <w:spacing w:line="360" w:lineRule="auto"/>
        <w:ind w:left="0" w:firstLine="720"/>
      </w:pPr>
      <w:r w:rsidRPr="006B18F6">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82219A" w:rsidRPr="006B18F6" w:rsidRDefault="00096B32" w:rsidP="006B18F6">
      <w:pPr>
        <w:pStyle w:val="a3"/>
        <w:spacing w:line="360" w:lineRule="auto"/>
        <w:ind w:left="0" w:firstLine="720"/>
      </w:pPr>
      <w:r w:rsidRPr="006B18F6">
        <w:t>описывать изученные свойства вещества (электрические, магнитные, оптические, электрическую</w:t>
      </w:r>
      <w:r w:rsidRPr="006B18F6">
        <w:rPr>
          <w:spacing w:val="-4"/>
        </w:rPr>
        <w:t xml:space="preserve"> </w:t>
      </w:r>
      <w:r w:rsidRPr="006B18F6">
        <w:t>проводимость</w:t>
      </w:r>
      <w:r w:rsidRPr="006B18F6">
        <w:rPr>
          <w:spacing w:val="-3"/>
        </w:rPr>
        <w:t xml:space="preserve"> </w:t>
      </w:r>
      <w:r w:rsidRPr="006B18F6">
        <w:t>различных</w:t>
      </w:r>
      <w:r w:rsidRPr="006B18F6">
        <w:rPr>
          <w:spacing w:val="-2"/>
        </w:rPr>
        <w:t xml:space="preserve"> </w:t>
      </w:r>
      <w:r w:rsidRPr="006B18F6">
        <w:t>сред)</w:t>
      </w:r>
      <w:r w:rsidRPr="006B18F6">
        <w:rPr>
          <w:spacing w:val="-5"/>
        </w:rPr>
        <w:t xml:space="preserve"> </w:t>
      </w:r>
      <w:r w:rsidRPr="006B18F6">
        <w:t>и</w:t>
      </w:r>
      <w:r w:rsidRPr="006B18F6">
        <w:rPr>
          <w:spacing w:val="-3"/>
        </w:rPr>
        <w:t xml:space="preserve"> </w:t>
      </w:r>
      <w:r w:rsidRPr="006B18F6">
        <w:t>электромагнитные</w:t>
      </w:r>
      <w:r w:rsidRPr="006B18F6">
        <w:rPr>
          <w:spacing w:val="-6"/>
        </w:rPr>
        <w:t xml:space="preserve"> </w:t>
      </w:r>
      <w:r w:rsidRPr="006B18F6">
        <w:t>явления</w:t>
      </w:r>
      <w:r w:rsidRPr="006B18F6">
        <w:rPr>
          <w:spacing w:val="-4"/>
        </w:rPr>
        <w:t xml:space="preserve"> </w:t>
      </w:r>
      <w:r w:rsidRPr="006B18F6">
        <w:t>(процессы),</w:t>
      </w:r>
      <w:r w:rsidRPr="006B18F6">
        <w:rPr>
          <w:spacing w:val="-4"/>
        </w:rPr>
        <w:t xml:space="preserve"> </w:t>
      </w:r>
      <w:r w:rsidRPr="006B18F6">
        <w:lastRenderedPageBreak/>
        <w:t>используя</w:t>
      </w:r>
      <w:r w:rsidR="002753AE">
        <w:t xml:space="preserve"> </w:t>
      </w:r>
      <w:r w:rsidRPr="006B18F6">
        <w:t>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w:t>
      </w:r>
      <w:r w:rsidRPr="006B18F6">
        <w:rPr>
          <w:spacing w:val="80"/>
        </w:rPr>
        <w:t xml:space="preserve"> </w:t>
      </w:r>
      <w:r w:rsidRPr="006B18F6">
        <w:rPr>
          <w:spacing w:val="-2"/>
        </w:rPr>
        <w:t>величинами;</w:t>
      </w:r>
    </w:p>
    <w:p w:rsidR="0082219A" w:rsidRPr="006B18F6" w:rsidRDefault="00096B32" w:rsidP="006B18F6">
      <w:pPr>
        <w:pStyle w:val="a3"/>
        <w:spacing w:line="360" w:lineRule="auto"/>
        <w:ind w:left="0" w:firstLine="720"/>
      </w:pPr>
      <w:r w:rsidRPr="006B18F6">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82219A" w:rsidRPr="006B18F6" w:rsidRDefault="00096B32" w:rsidP="006B18F6">
      <w:pPr>
        <w:pStyle w:val="a3"/>
        <w:spacing w:line="360" w:lineRule="auto"/>
        <w:ind w:left="0" w:firstLine="720"/>
      </w:pPr>
      <w:r w:rsidRPr="006B18F6">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w:t>
      </w:r>
      <w:r w:rsidRPr="006B18F6">
        <w:rPr>
          <w:spacing w:val="-2"/>
        </w:rPr>
        <w:t>применимости;</w:t>
      </w:r>
    </w:p>
    <w:p w:rsidR="0082219A" w:rsidRPr="006B18F6" w:rsidRDefault="00096B32" w:rsidP="006B18F6">
      <w:pPr>
        <w:pStyle w:val="a3"/>
        <w:spacing w:line="360" w:lineRule="auto"/>
        <w:ind w:left="0" w:firstLine="720"/>
      </w:pPr>
      <w:r w:rsidRPr="006B18F6">
        <w:t>определять направление вектора индукции магнитного поля проводника с током, силы Ампера и силы Лоренца;</w:t>
      </w:r>
    </w:p>
    <w:p w:rsidR="0082219A" w:rsidRPr="006B18F6" w:rsidRDefault="00096B32" w:rsidP="006B18F6">
      <w:pPr>
        <w:pStyle w:val="a3"/>
        <w:spacing w:line="360" w:lineRule="auto"/>
        <w:ind w:left="0" w:firstLine="720"/>
      </w:pPr>
      <w:r w:rsidRPr="006B18F6">
        <w:t>строить и описывать изображение, создаваемое плоским зеркалом, тонкой линзой; выполнять</w:t>
      </w:r>
      <w:r w:rsidRPr="006B18F6">
        <w:rPr>
          <w:spacing w:val="56"/>
        </w:rPr>
        <w:t xml:space="preserve">  </w:t>
      </w:r>
      <w:r w:rsidRPr="006B18F6">
        <w:t>эксперименты</w:t>
      </w:r>
      <w:r w:rsidRPr="006B18F6">
        <w:rPr>
          <w:spacing w:val="56"/>
        </w:rPr>
        <w:t xml:space="preserve">  </w:t>
      </w:r>
      <w:r w:rsidRPr="006B18F6">
        <w:t>по</w:t>
      </w:r>
      <w:r w:rsidRPr="006B18F6">
        <w:rPr>
          <w:spacing w:val="55"/>
        </w:rPr>
        <w:t xml:space="preserve">  </w:t>
      </w:r>
      <w:r w:rsidRPr="006B18F6">
        <w:t>исследованию</w:t>
      </w:r>
      <w:r w:rsidRPr="006B18F6">
        <w:rPr>
          <w:spacing w:val="57"/>
        </w:rPr>
        <w:t xml:space="preserve">  </w:t>
      </w:r>
      <w:r w:rsidRPr="006B18F6">
        <w:t>физических</w:t>
      </w:r>
      <w:r w:rsidRPr="006B18F6">
        <w:rPr>
          <w:spacing w:val="57"/>
        </w:rPr>
        <w:t xml:space="preserve">  </w:t>
      </w:r>
      <w:r w:rsidRPr="006B18F6">
        <w:t>явлений</w:t>
      </w:r>
      <w:r w:rsidRPr="006B18F6">
        <w:rPr>
          <w:spacing w:val="56"/>
        </w:rPr>
        <w:t xml:space="preserve">  </w:t>
      </w:r>
      <w:r w:rsidRPr="006B18F6">
        <w:t>и</w:t>
      </w:r>
      <w:r w:rsidRPr="006B18F6">
        <w:rPr>
          <w:spacing w:val="57"/>
        </w:rPr>
        <w:t xml:space="preserve">  </w:t>
      </w:r>
      <w:r w:rsidRPr="006B18F6">
        <w:t>процессов</w:t>
      </w:r>
      <w:r w:rsidRPr="006B18F6">
        <w:rPr>
          <w:spacing w:val="61"/>
        </w:rPr>
        <w:t xml:space="preserve">  </w:t>
      </w:r>
      <w:r w:rsidRPr="006B18F6">
        <w:rPr>
          <w:spacing w:val="-10"/>
        </w:rPr>
        <w:t>с</w:t>
      </w:r>
    </w:p>
    <w:p w:rsidR="0082219A" w:rsidRPr="006B18F6" w:rsidRDefault="00096B32" w:rsidP="006B18F6">
      <w:pPr>
        <w:pStyle w:val="a3"/>
        <w:spacing w:line="360" w:lineRule="auto"/>
        <w:ind w:left="0" w:firstLine="720"/>
      </w:pPr>
      <w:r w:rsidRPr="006B18F6">
        <w:t>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2219A" w:rsidRPr="006B18F6" w:rsidRDefault="00096B32" w:rsidP="006B18F6">
      <w:pPr>
        <w:pStyle w:val="a3"/>
        <w:spacing w:line="360" w:lineRule="auto"/>
        <w:ind w:left="0" w:firstLine="720"/>
      </w:pPr>
      <w:r w:rsidRPr="006B18F6">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sidRPr="006B18F6">
        <w:rPr>
          <w:spacing w:val="-2"/>
        </w:rPr>
        <w:t>измерений;</w:t>
      </w:r>
    </w:p>
    <w:p w:rsidR="0082219A" w:rsidRPr="006B18F6" w:rsidRDefault="00096B32" w:rsidP="006B18F6">
      <w:pPr>
        <w:pStyle w:val="a3"/>
        <w:spacing w:line="360" w:lineRule="auto"/>
        <w:ind w:left="0" w:firstLine="720"/>
      </w:pPr>
      <w:r w:rsidRPr="006B18F6">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2219A" w:rsidRPr="006B18F6" w:rsidRDefault="00096B32" w:rsidP="002753AE">
      <w:pPr>
        <w:pStyle w:val="a3"/>
        <w:spacing w:line="360" w:lineRule="auto"/>
        <w:ind w:left="0" w:firstLine="720"/>
      </w:pPr>
      <w:r w:rsidRPr="006B18F6">
        <w:lastRenderedPageBreak/>
        <w:t>соблюдать</w:t>
      </w:r>
      <w:r w:rsidRPr="006B18F6">
        <w:rPr>
          <w:spacing w:val="45"/>
        </w:rPr>
        <w:t xml:space="preserve"> </w:t>
      </w:r>
      <w:r w:rsidRPr="006B18F6">
        <w:t>правила</w:t>
      </w:r>
      <w:r w:rsidRPr="006B18F6">
        <w:rPr>
          <w:spacing w:val="46"/>
        </w:rPr>
        <w:t xml:space="preserve"> </w:t>
      </w:r>
      <w:r w:rsidRPr="006B18F6">
        <w:t>безопасного</w:t>
      </w:r>
      <w:r w:rsidRPr="006B18F6">
        <w:rPr>
          <w:spacing w:val="47"/>
        </w:rPr>
        <w:t xml:space="preserve"> </w:t>
      </w:r>
      <w:r w:rsidRPr="006B18F6">
        <w:t>труда</w:t>
      </w:r>
      <w:r w:rsidRPr="006B18F6">
        <w:rPr>
          <w:spacing w:val="45"/>
        </w:rPr>
        <w:t xml:space="preserve"> </w:t>
      </w:r>
      <w:r w:rsidRPr="006B18F6">
        <w:t>при</w:t>
      </w:r>
      <w:r w:rsidRPr="006B18F6">
        <w:rPr>
          <w:spacing w:val="48"/>
        </w:rPr>
        <w:t xml:space="preserve"> </w:t>
      </w:r>
      <w:r w:rsidRPr="006B18F6">
        <w:t>проведении</w:t>
      </w:r>
      <w:r w:rsidRPr="006B18F6">
        <w:rPr>
          <w:spacing w:val="48"/>
        </w:rPr>
        <w:t xml:space="preserve"> </w:t>
      </w:r>
      <w:r w:rsidRPr="006B18F6">
        <w:t>исследований</w:t>
      </w:r>
      <w:r w:rsidRPr="006B18F6">
        <w:rPr>
          <w:spacing w:val="47"/>
        </w:rPr>
        <w:t xml:space="preserve"> </w:t>
      </w:r>
      <w:r w:rsidRPr="006B18F6">
        <w:t>в</w:t>
      </w:r>
      <w:r w:rsidRPr="006B18F6">
        <w:rPr>
          <w:spacing w:val="46"/>
        </w:rPr>
        <w:t xml:space="preserve"> </w:t>
      </w:r>
      <w:r w:rsidRPr="006B18F6">
        <w:t>рамках</w:t>
      </w:r>
      <w:r w:rsidRPr="006B18F6">
        <w:rPr>
          <w:spacing w:val="51"/>
        </w:rPr>
        <w:t xml:space="preserve"> </w:t>
      </w:r>
      <w:r w:rsidRPr="006B18F6">
        <w:rPr>
          <w:spacing w:val="-2"/>
        </w:rPr>
        <w:t>учебного</w:t>
      </w:r>
      <w:r w:rsidR="002753AE">
        <w:rPr>
          <w:spacing w:val="-2"/>
        </w:rPr>
        <w:t xml:space="preserve"> </w:t>
      </w:r>
      <w:r w:rsidRPr="006B18F6">
        <w:t>эксперимента, учебно-исследовательской и проектной деятельности с использованием измерительных устройств и лабораторного оборудования;</w:t>
      </w:r>
    </w:p>
    <w:p w:rsidR="0082219A" w:rsidRPr="006B18F6" w:rsidRDefault="00096B32" w:rsidP="006B18F6">
      <w:pPr>
        <w:pStyle w:val="a3"/>
        <w:spacing w:line="360" w:lineRule="auto"/>
        <w:ind w:left="0" w:firstLine="720"/>
      </w:pPr>
      <w:r w:rsidRPr="006B18F6">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2219A" w:rsidRPr="006B18F6" w:rsidRDefault="00096B32" w:rsidP="006B18F6">
      <w:pPr>
        <w:pStyle w:val="a3"/>
        <w:spacing w:line="360" w:lineRule="auto"/>
        <w:ind w:left="0" w:firstLine="720"/>
      </w:pPr>
      <w:r w:rsidRPr="006B18F6">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82219A" w:rsidRPr="006B18F6" w:rsidRDefault="00096B32" w:rsidP="006B18F6">
      <w:pPr>
        <w:pStyle w:val="a3"/>
        <w:spacing w:line="360" w:lineRule="auto"/>
        <w:ind w:left="0" w:firstLine="720"/>
      </w:pPr>
      <w:r w:rsidRPr="006B18F6">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sidRPr="006B18F6">
        <w:rPr>
          <w:spacing w:val="-2"/>
        </w:rPr>
        <w:t>информацию;</w:t>
      </w:r>
    </w:p>
    <w:p w:rsidR="0082219A" w:rsidRPr="006B18F6" w:rsidRDefault="00096B32" w:rsidP="006B18F6">
      <w:pPr>
        <w:pStyle w:val="a3"/>
        <w:spacing w:line="360" w:lineRule="auto"/>
        <w:ind w:left="0" w:firstLine="720"/>
      </w:pPr>
      <w:r w:rsidRPr="006B18F6">
        <w:t>объяснять принципы действия машин, приборов и технических устройств, различать условия их безопасного использования в повседневной жизни;</w:t>
      </w:r>
    </w:p>
    <w:p w:rsidR="0082219A" w:rsidRPr="006B18F6" w:rsidRDefault="00096B32" w:rsidP="006B18F6">
      <w:pPr>
        <w:pStyle w:val="a3"/>
        <w:spacing w:line="360" w:lineRule="auto"/>
        <w:ind w:left="0" w:firstLine="720"/>
      </w:pPr>
      <w:r w:rsidRPr="006B18F6">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2219A" w:rsidRPr="006B18F6" w:rsidRDefault="00096B32" w:rsidP="006B18F6">
      <w:pPr>
        <w:pStyle w:val="a3"/>
        <w:spacing w:line="360" w:lineRule="auto"/>
        <w:ind w:left="0" w:firstLine="720"/>
      </w:pPr>
      <w:r w:rsidRPr="006B18F6">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w:t>
      </w:r>
      <w:r w:rsidRPr="006B18F6">
        <w:rPr>
          <w:spacing w:val="80"/>
        </w:rPr>
        <w:t xml:space="preserve"> </w:t>
      </w:r>
      <w:r w:rsidRPr="006B18F6">
        <w:t>здоровья и соблюдения норм экологического поведения в окружающей среде;</w:t>
      </w:r>
    </w:p>
    <w:p w:rsidR="0082219A" w:rsidRPr="006B18F6" w:rsidRDefault="00096B32" w:rsidP="006B18F6">
      <w:pPr>
        <w:pStyle w:val="a3"/>
        <w:spacing w:line="360" w:lineRule="auto"/>
        <w:ind w:left="0" w:firstLine="720"/>
      </w:pPr>
      <w:r w:rsidRPr="006B18F6">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w:t>
      </w:r>
      <w:r w:rsidRPr="006B18F6">
        <w:rPr>
          <w:spacing w:val="-3"/>
        </w:rPr>
        <w:t xml:space="preserve"> </w:t>
      </w:r>
      <w:r w:rsidRPr="006B18F6">
        <w:t>оценивать</w:t>
      </w:r>
      <w:r w:rsidRPr="006B18F6">
        <w:rPr>
          <w:spacing w:val="-2"/>
        </w:rPr>
        <w:t xml:space="preserve"> </w:t>
      </w:r>
      <w:r w:rsidRPr="006B18F6">
        <w:t>вклад</w:t>
      </w:r>
      <w:r w:rsidRPr="006B18F6">
        <w:rPr>
          <w:spacing w:val="-3"/>
        </w:rPr>
        <w:t xml:space="preserve"> </w:t>
      </w:r>
      <w:r w:rsidRPr="006B18F6">
        <w:t>каждого</w:t>
      </w:r>
      <w:r w:rsidRPr="006B18F6">
        <w:rPr>
          <w:spacing w:val="-3"/>
        </w:rPr>
        <w:t xml:space="preserve"> </w:t>
      </w:r>
      <w:r w:rsidRPr="006B18F6">
        <w:t>из участников</w:t>
      </w:r>
      <w:r w:rsidRPr="006B18F6">
        <w:rPr>
          <w:spacing w:val="-4"/>
        </w:rPr>
        <w:t xml:space="preserve"> </w:t>
      </w:r>
      <w:r w:rsidRPr="006B18F6">
        <w:t>группы в</w:t>
      </w:r>
      <w:r w:rsidRPr="006B18F6">
        <w:rPr>
          <w:spacing w:val="-4"/>
        </w:rPr>
        <w:t xml:space="preserve"> </w:t>
      </w:r>
      <w:r w:rsidRPr="006B18F6">
        <w:t>решение</w:t>
      </w:r>
      <w:r w:rsidRPr="006B18F6">
        <w:rPr>
          <w:spacing w:val="-4"/>
        </w:rPr>
        <w:t xml:space="preserve"> </w:t>
      </w:r>
      <w:r w:rsidRPr="006B18F6">
        <w:t>рассматриваемой</w:t>
      </w:r>
      <w:r w:rsidRPr="006B18F6">
        <w:rPr>
          <w:spacing w:val="-3"/>
        </w:rPr>
        <w:t xml:space="preserve"> </w:t>
      </w:r>
      <w:r w:rsidRPr="006B18F6">
        <w:t>проблемы.</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172" w:name="_Toc216086883"/>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«Физика»</w:t>
      </w:r>
      <w:r w:rsidRPr="006B18F6">
        <w:rPr>
          <w:spacing w:val="-5"/>
        </w:rPr>
        <w:t xml:space="preserve"> </w:t>
      </w:r>
      <w:r w:rsidRPr="006B18F6">
        <w:t>(углублённый</w:t>
      </w:r>
      <w:r w:rsidRPr="006B18F6">
        <w:rPr>
          <w:spacing w:val="-6"/>
        </w:rPr>
        <w:t xml:space="preserve"> </w:t>
      </w:r>
      <w:r w:rsidRPr="006B18F6">
        <w:t>уровень) Пояснительная записка.</w:t>
      </w:r>
      <w:bookmarkEnd w:id="172"/>
    </w:p>
    <w:p w:rsidR="0082219A" w:rsidRPr="006B18F6" w:rsidRDefault="00096B32" w:rsidP="006B18F6">
      <w:pPr>
        <w:pStyle w:val="a3"/>
        <w:spacing w:line="360" w:lineRule="auto"/>
        <w:ind w:left="0" w:firstLine="720"/>
      </w:pPr>
      <w:r w:rsidRPr="006B18F6">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2219A" w:rsidRPr="006B18F6" w:rsidRDefault="00096B32" w:rsidP="006B18F6">
      <w:pPr>
        <w:pStyle w:val="a3"/>
        <w:spacing w:line="360" w:lineRule="auto"/>
        <w:ind w:left="0" w:firstLine="720"/>
      </w:pPr>
      <w:r w:rsidRPr="006B18F6">
        <w:t>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w:t>
      </w:r>
      <w:r w:rsidRPr="006B18F6">
        <w:rPr>
          <w:spacing w:val="-3"/>
        </w:rPr>
        <w:t xml:space="preserve"> </w:t>
      </w:r>
      <w:r w:rsidRPr="006B18F6">
        <w:t>логики учебного</w:t>
      </w:r>
      <w:r w:rsidRPr="006B18F6">
        <w:rPr>
          <w:spacing w:val="-1"/>
        </w:rPr>
        <w:t xml:space="preserve"> </w:t>
      </w:r>
      <w:r w:rsidRPr="006B18F6">
        <w:t>процесса,</w:t>
      </w:r>
      <w:r w:rsidRPr="006B18F6">
        <w:rPr>
          <w:spacing w:val="-1"/>
        </w:rPr>
        <w:t xml:space="preserve"> </w:t>
      </w:r>
      <w:r w:rsidRPr="006B18F6">
        <w:t xml:space="preserve">возрастных особенностей обучающихся. Программа по физике даёт представление о целях, </w:t>
      </w:r>
      <w:r w:rsidRPr="006B18F6">
        <w:lastRenderedPageBreak/>
        <w:t>содержании, общей стратегии обучения,</w:t>
      </w:r>
      <w:r w:rsidRPr="006B18F6">
        <w:rPr>
          <w:spacing w:val="77"/>
        </w:rPr>
        <w:t xml:space="preserve"> </w:t>
      </w:r>
      <w:r w:rsidRPr="006B18F6">
        <w:t>воспитания</w:t>
      </w:r>
      <w:r w:rsidRPr="006B18F6">
        <w:rPr>
          <w:spacing w:val="74"/>
        </w:rPr>
        <w:t xml:space="preserve"> </w:t>
      </w:r>
      <w:r w:rsidRPr="006B18F6">
        <w:t>и</w:t>
      </w:r>
      <w:r w:rsidRPr="006B18F6">
        <w:rPr>
          <w:spacing w:val="78"/>
        </w:rPr>
        <w:t xml:space="preserve"> </w:t>
      </w:r>
      <w:r w:rsidRPr="006B18F6">
        <w:t>развития</w:t>
      </w:r>
      <w:r w:rsidRPr="006B18F6">
        <w:rPr>
          <w:spacing w:val="77"/>
        </w:rPr>
        <w:t xml:space="preserve"> </w:t>
      </w:r>
      <w:r w:rsidRPr="006B18F6">
        <w:t>обучающихся</w:t>
      </w:r>
      <w:r w:rsidRPr="006B18F6">
        <w:rPr>
          <w:spacing w:val="77"/>
        </w:rPr>
        <w:t xml:space="preserve"> </w:t>
      </w:r>
      <w:r w:rsidRPr="006B18F6">
        <w:t>средствами</w:t>
      </w:r>
      <w:r w:rsidRPr="006B18F6">
        <w:rPr>
          <w:spacing w:val="80"/>
        </w:rPr>
        <w:t xml:space="preserve"> </w:t>
      </w:r>
      <w:r w:rsidRPr="006B18F6">
        <w:t>учебного</w:t>
      </w:r>
      <w:r w:rsidRPr="006B18F6">
        <w:rPr>
          <w:spacing w:val="77"/>
        </w:rPr>
        <w:t xml:space="preserve"> </w:t>
      </w:r>
      <w:r w:rsidRPr="006B18F6">
        <w:t>предмета</w:t>
      </w:r>
      <w:r w:rsidRPr="006B18F6">
        <w:rPr>
          <w:spacing w:val="80"/>
        </w:rPr>
        <w:t xml:space="preserve"> </w:t>
      </w:r>
      <w:r w:rsidRPr="006B18F6">
        <w:t>«Физика»</w:t>
      </w:r>
      <w:r w:rsidRPr="006B18F6">
        <w:rPr>
          <w:spacing w:val="71"/>
        </w:rPr>
        <w:t xml:space="preserve"> </w:t>
      </w:r>
      <w:r w:rsidRPr="006B18F6">
        <w:t>на</w:t>
      </w:r>
      <w:r w:rsidR="002753AE">
        <w:t xml:space="preserve"> </w:t>
      </w:r>
      <w:r w:rsidRPr="006B18F6">
        <w:t>углублённом</w:t>
      </w:r>
      <w:r w:rsidRPr="006B18F6">
        <w:rPr>
          <w:spacing w:val="-6"/>
        </w:rPr>
        <w:t xml:space="preserve"> </w:t>
      </w:r>
      <w:r w:rsidRPr="006B18F6">
        <w:rPr>
          <w:spacing w:val="-2"/>
        </w:rPr>
        <w:t>уровне.</w:t>
      </w:r>
    </w:p>
    <w:p w:rsidR="0082219A" w:rsidRPr="006B18F6" w:rsidRDefault="00096B32" w:rsidP="006B18F6">
      <w:pPr>
        <w:pStyle w:val="a3"/>
        <w:spacing w:line="360" w:lineRule="auto"/>
        <w:ind w:left="0" w:firstLine="720"/>
      </w:pPr>
      <w:r w:rsidRPr="006B18F6">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 техническим и инженерным специальностям.</w:t>
      </w:r>
    </w:p>
    <w:p w:rsidR="0082219A" w:rsidRPr="006B18F6" w:rsidRDefault="00096B32" w:rsidP="006B18F6">
      <w:pPr>
        <w:pStyle w:val="a3"/>
        <w:spacing w:line="360" w:lineRule="auto"/>
        <w:ind w:left="0" w:firstLine="720"/>
      </w:pPr>
      <w:r w:rsidRPr="006B18F6">
        <w:t xml:space="preserve">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w:t>
      </w:r>
      <w:r w:rsidRPr="006B18F6">
        <w:rPr>
          <w:spacing w:val="-2"/>
        </w:rPr>
        <w:t>подход.</w:t>
      </w:r>
    </w:p>
    <w:p w:rsidR="0082219A" w:rsidRPr="006B18F6" w:rsidRDefault="00096B32" w:rsidP="006B18F6">
      <w:pPr>
        <w:pStyle w:val="a3"/>
        <w:spacing w:line="360" w:lineRule="auto"/>
        <w:ind w:left="0" w:firstLine="720"/>
      </w:pPr>
      <w:r w:rsidRPr="006B18F6">
        <w:t>Программа</w:t>
      </w:r>
      <w:r w:rsidRPr="006B18F6">
        <w:rPr>
          <w:spacing w:val="-3"/>
        </w:rPr>
        <w:t xml:space="preserve"> </w:t>
      </w:r>
      <w:r w:rsidRPr="006B18F6">
        <w:t>по</w:t>
      </w:r>
      <w:r w:rsidRPr="006B18F6">
        <w:rPr>
          <w:spacing w:val="-1"/>
        </w:rPr>
        <w:t xml:space="preserve"> </w:t>
      </w:r>
      <w:r w:rsidRPr="006B18F6">
        <w:t>физике</w:t>
      </w:r>
      <w:r w:rsidRPr="006B18F6">
        <w:rPr>
          <w:spacing w:val="-2"/>
        </w:rPr>
        <w:t xml:space="preserve"> включает:</w:t>
      </w:r>
    </w:p>
    <w:p w:rsidR="0082219A" w:rsidRPr="006B18F6" w:rsidRDefault="00096B32" w:rsidP="006B18F6">
      <w:pPr>
        <w:pStyle w:val="a3"/>
        <w:spacing w:line="360" w:lineRule="auto"/>
        <w:ind w:left="0" w:firstLine="720"/>
      </w:pPr>
      <w:r w:rsidRPr="006B18F6">
        <w:t>планируемые результаты освоения курса физики на углублённом уровне, в том числе предметные результаты по годам обучения;</w:t>
      </w:r>
    </w:p>
    <w:p w:rsidR="0082219A" w:rsidRPr="006B18F6" w:rsidRDefault="00096B32" w:rsidP="006B18F6">
      <w:pPr>
        <w:pStyle w:val="1"/>
        <w:spacing w:before="0" w:line="360" w:lineRule="auto"/>
        <w:ind w:left="0" w:firstLine="720"/>
      </w:pPr>
      <w:bookmarkStart w:id="173" w:name="_Toc216086884"/>
      <w:r w:rsidRPr="006B18F6">
        <w:t>Содержание</w:t>
      </w:r>
      <w:r w:rsidRPr="006B18F6">
        <w:rPr>
          <w:spacing w:val="-5"/>
        </w:rPr>
        <w:t xml:space="preserve"> </w:t>
      </w:r>
      <w:r w:rsidRPr="006B18F6">
        <w:t>учебного</w:t>
      </w:r>
      <w:r w:rsidRPr="006B18F6">
        <w:rPr>
          <w:spacing w:val="-1"/>
        </w:rPr>
        <w:t xml:space="preserve"> </w:t>
      </w:r>
      <w:r w:rsidRPr="006B18F6">
        <w:t>предмета</w:t>
      </w:r>
      <w:r w:rsidRPr="006B18F6">
        <w:rPr>
          <w:spacing w:val="-4"/>
        </w:rPr>
        <w:t xml:space="preserve"> </w:t>
      </w:r>
      <w:r w:rsidRPr="006B18F6">
        <w:t>«Физика»</w:t>
      </w:r>
      <w:r w:rsidRPr="006B18F6">
        <w:rPr>
          <w:spacing w:val="-6"/>
        </w:rPr>
        <w:t xml:space="preserve"> </w:t>
      </w:r>
      <w:r w:rsidRPr="006B18F6">
        <w:t>по</w:t>
      </w:r>
      <w:r w:rsidRPr="006B18F6">
        <w:rPr>
          <w:spacing w:val="-3"/>
        </w:rPr>
        <w:t xml:space="preserve"> </w:t>
      </w:r>
      <w:r w:rsidRPr="006B18F6">
        <w:t>годам</w:t>
      </w:r>
      <w:r w:rsidRPr="006B18F6">
        <w:rPr>
          <w:spacing w:val="-4"/>
        </w:rPr>
        <w:t xml:space="preserve"> </w:t>
      </w:r>
      <w:r w:rsidRPr="006B18F6">
        <w:rPr>
          <w:spacing w:val="-2"/>
        </w:rPr>
        <w:t>обучения.</w:t>
      </w:r>
      <w:bookmarkEnd w:id="173"/>
    </w:p>
    <w:p w:rsidR="0082219A" w:rsidRPr="006B18F6" w:rsidRDefault="00096B32" w:rsidP="006B18F6">
      <w:pPr>
        <w:pStyle w:val="a3"/>
        <w:spacing w:line="360" w:lineRule="auto"/>
        <w:ind w:left="0" w:firstLine="720"/>
      </w:pPr>
      <w:r w:rsidRPr="006B18F6">
        <w:t>Программа по физике имеет примерный характер и может быть использована учителями физики для составления своих рабочих программ.</w:t>
      </w:r>
    </w:p>
    <w:p w:rsidR="0082219A" w:rsidRPr="006B18F6" w:rsidRDefault="00096B32" w:rsidP="006B18F6">
      <w:pPr>
        <w:pStyle w:val="a3"/>
        <w:spacing w:line="360" w:lineRule="auto"/>
        <w:ind w:left="0" w:firstLine="720"/>
      </w:pPr>
      <w:r w:rsidRPr="006B18F6">
        <w:t>Программа</w:t>
      </w:r>
      <w:r w:rsidRPr="006B18F6">
        <w:rPr>
          <w:spacing w:val="-4"/>
        </w:rPr>
        <w:t xml:space="preserve"> </w:t>
      </w:r>
      <w:r w:rsidRPr="006B18F6">
        <w:t>по</w:t>
      </w:r>
      <w:r w:rsidRPr="006B18F6">
        <w:rPr>
          <w:spacing w:val="-3"/>
        </w:rPr>
        <w:t xml:space="preserve"> </w:t>
      </w:r>
      <w:r w:rsidRPr="006B18F6">
        <w:t>физике</w:t>
      </w:r>
      <w:r w:rsidRPr="006B18F6">
        <w:rPr>
          <w:spacing w:val="-4"/>
        </w:rPr>
        <w:t xml:space="preserve"> </w:t>
      </w:r>
      <w:r w:rsidRPr="006B18F6">
        <w:t>предоставляет</w:t>
      </w:r>
      <w:r w:rsidRPr="006B18F6">
        <w:rPr>
          <w:spacing w:val="-3"/>
        </w:rPr>
        <w:t xml:space="preserve"> </w:t>
      </w:r>
      <w:r w:rsidRPr="006B18F6">
        <w:t>возможности</w:t>
      </w:r>
      <w:r w:rsidRPr="006B18F6">
        <w:rPr>
          <w:spacing w:val="-2"/>
        </w:rPr>
        <w:t xml:space="preserve"> </w:t>
      </w:r>
      <w:r w:rsidRPr="006B18F6">
        <w:t>для</w:t>
      </w:r>
      <w:r w:rsidRPr="006B18F6">
        <w:rPr>
          <w:spacing w:val="-3"/>
        </w:rPr>
        <w:t xml:space="preserve"> </w:t>
      </w:r>
      <w:r w:rsidRPr="006B18F6">
        <w:t>реализации</w:t>
      </w:r>
      <w:r w:rsidRPr="006B18F6">
        <w:rPr>
          <w:spacing w:val="-2"/>
        </w:rPr>
        <w:t xml:space="preserve"> </w:t>
      </w:r>
      <w:r w:rsidRPr="006B18F6">
        <w:t>различных</w:t>
      </w:r>
      <w:r w:rsidRPr="006B18F6">
        <w:rPr>
          <w:spacing w:val="-2"/>
        </w:rPr>
        <w:t xml:space="preserve"> </w:t>
      </w:r>
      <w:r w:rsidRPr="006B18F6">
        <w:t>методических подходов к преподаванию физики на углублённом уровне при условии сохранения обязательной части содержания курса.</w:t>
      </w:r>
    </w:p>
    <w:p w:rsidR="0082219A" w:rsidRPr="006B18F6" w:rsidRDefault="00096B32" w:rsidP="006B18F6">
      <w:pPr>
        <w:pStyle w:val="a3"/>
        <w:spacing w:line="360" w:lineRule="auto"/>
        <w:ind w:left="0" w:firstLine="720"/>
      </w:pPr>
      <w:r w:rsidRPr="006B18F6">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w:t>
      </w:r>
      <w:r w:rsidRPr="006B18F6">
        <w:rPr>
          <w:spacing w:val="40"/>
        </w:rPr>
        <w:t xml:space="preserve"> </w:t>
      </w:r>
      <w:r w:rsidRPr="006B18F6">
        <w:t>Школьный курс физики – системообразующий для естественно-научных учебных предметов, поскольку</w:t>
      </w:r>
      <w:r w:rsidRPr="006B18F6">
        <w:rPr>
          <w:spacing w:val="-8"/>
        </w:rPr>
        <w:t xml:space="preserve"> </w:t>
      </w:r>
      <w:r w:rsidRPr="006B18F6">
        <w:t>физические</w:t>
      </w:r>
      <w:r w:rsidRPr="006B18F6">
        <w:rPr>
          <w:spacing w:val="-3"/>
        </w:rPr>
        <w:t xml:space="preserve"> </w:t>
      </w:r>
      <w:r w:rsidRPr="006B18F6">
        <w:t>законы</w:t>
      </w:r>
      <w:r w:rsidRPr="006B18F6">
        <w:rPr>
          <w:spacing w:val="-1"/>
        </w:rPr>
        <w:t xml:space="preserve"> </w:t>
      </w:r>
      <w:r w:rsidRPr="006B18F6">
        <w:t>лежат в</w:t>
      </w:r>
      <w:r w:rsidRPr="006B18F6">
        <w:rPr>
          <w:spacing w:val="-1"/>
        </w:rPr>
        <w:t xml:space="preserve"> </w:t>
      </w:r>
      <w:r w:rsidRPr="006B18F6">
        <w:t>основе</w:t>
      </w:r>
      <w:r w:rsidRPr="006B18F6">
        <w:rPr>
          <w:spacing w:val="-4"/>
        </w:rPr>
        <w:t xml:space="preserve"> </w:t>
      </w:r>
      <w:r w:rsidRPr="006B18F6">
        <w:t>процессов</w:t>
      </w:r>
      <w:r w:rsidRPr="006B18F6">
        <w:rPr>
          <w:spacing w:val="-1"/>
        </w:rPr>
        <w:t xml:space="preserve"> </w:t>
      </w:r>
      <w:r w:rsidRPr="006B18F6">
        <w:t>и явлений,</w:t>
      </w:r>
      <w:r w:rsidRPr="006B18F6">
        <w:rPr>
          <w:spacing w:val="-1"/>
        </w:rPr>
        <w:t xml:space="preserve"> </w:t>
      </w:r>
      <w:r w:rsidRPr="006B18F6">
        <w:t>изучаемых химией,</w:t>
      </w:r>
      <w:r w:rsidRPr="006B18F6">
        <w:rPr>
          <w:spacing w:val="-1"/>
        </w:rPr>
        <w:t xml:space="preserve"> </w:t>
      </w:r>
      <w:r w:rsidRPr="006B18F6">
        <w:t>биологией, физической географией</w:t>
      </w:r>
      <w:r w:rsidRPr="006B18F6">
        <w:rPr>
          <w:spacing w:val="-3"/>
        </w:rPr>
        <w:t xml:space="preserve"> </w:t>
      </w:r>
      <w:r w:rsidRPr="006B18F6">
        <w:t>и астрономией.</w:t>
      </w:r>
      <w:r w:rsidRPr="006B18F6">
        <w:rPr>
          <w:spacing w:val="-1"/>
        </w:rPr>
        <w:t xml:space="preserve"> </w:t>
      </w:r>
      <w:r w:rsidRPr="006B18F6">
        <w:t>Использование</w:t>
      </w:r>
      <w:r w:rsidRPr="006B18F6">
        <w:rPr>
          <w:spacing w:val="-2"/>
        </w:rPr>
        <w:t xml:space="preserve"> </w:t>
      </w:r>
      <w:r w:rsidRPr="006B18F6">
        <w:t>и активное</w:t>
      </w:r>
      <w:r w:rsidRPr="006B18F6">
        <w:rPr>
          <w:spacing w:val="-4"/>
        </w:rPr>
        <w:t xml:space="preserve"> </w:t>
      </w:r>
      <w:r w:rsidRPr="006B18F6">
        <w:t>применение</w:t>
      </w:r>
      <w:r w:rsidRPr="006B18F6">
        <w:rPr>
          <w:spacing w:val="-2"/>
        </w:rPr>
        <w:t xml:space="preserve"> </w:t>
      </w:r>
      <w:r w:rsidRPr="006B18F6">
        <w:t>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w:t>
      </w:r>
      <w:r w:rsidRPr="006B18F6">
        <w:rPr>
          <w:spacing w:val="40"/>
        </w:rPr>
        <w:t xml:space="preserve"> </w:t>
      </w:r>
      <w:r w:rsidRPr="006B18F6">
        <w:t>обучающегося, в формирование умений применять научный метод познания при выполнении ими учебных исследований.</w:t>
      </w:r>
    </w:p>
    <w:p w:rsidR="0082219A" w:rsidRPr="006B18F6" w:rsidRDefault="00096B32" w:rsidP="006B18F6">
      <w:pPr>
        <w:pStyle w:val="a3"/>
        <w:spacing w:line="360" w:lineRule="auto"/>
        <w:ind w:left="0" w:firstLine="720"/>
      </w:pPr>
      <w:r w:rsidRPr="006B18F6">
        <w:t>В основу</w:t>
      </w:r>
      <w:r w:rsidRPr="006B18F6">
        <w:rPr>
          <w:spacing w:val="-1"/>
        </w:rPr>
        <w:t xml:space="preserve"> </w:t>
      </w:r>
      <w:r w:rsidRPr="006B18F6">
        <w:t xml:space="preserve">курса физики на уровне среднего общего образования положен ряд идей, которые можно рассматривать как </w:t>
      </w:r>
      <w:r w:rsidRPr="006B18F6">
        <w:rPr>
          <w:b/>
        </w:rPr>
        <w:t xml:space="preserve">принципы </w:t>
      </w:r>
      <w:r w:rsidRPr="006B18F6">
        <w:t>его построения.</w:t>
      </w:r>
    </w:p>
    <w:p w:rsidR="0082219A" w:rsidRPr="006B18F6" w:rsidRDefault="00096B32" w:rsidP="006B18F6">
      <w:pPr>
        <w:pStyle w:val="a3"/>
        <w:spacing w:line="360" w:lineRule="auto"/>
        <w:ind w:left="0" w:firstLine="720"/>
      </w:pPr>
      <w:r w:rsidRPr="006B18F6">
        <w:rPr>
          <w:b/>
        </w:rPr>
        <w:t>Идея целостности</w:t>
      </w:r>
      <w:r w:rsidRPr="006B18F6">
        <w:t xml:space="preserve">. В соответствии с ней курс является логически завершённым, он </w:t>
      </w:r>
      <w:r w:rsidRPr="006B18F6">
        <w:lastRenderedPageBreak/>
        <w:t>содержит</w:t>
      </w:r>
      <w:r w:rsidRPr="006B18F6">
        <w:rPr>
          <w:spacing w:val="73"/>
          <w:w w:val="150"/>
        </w:rPr>
        <w:t xml:space="preserve"> </w:t>
      </w:r>
      <w:r w:rsidRPr="006B18F6">
        <w:t>материал</w:t>
      </w:r>
      <w:r w:rsidRPr="006B18F6">
        <w:rPr>
          <w:spacing w:val="72"/>
          <w:w w:val="150"/>
        </w:rPr>
        <w:t xml:space="preserve"> </w:t>
      </w:r>
      <w:r w:rsidRPr="006B18F6">
        <w:t>из</w:t>
      </w:r>
      <w:r w:rsidRPr="006B18F6">
        <w:rPr>
          <w:spacing w:val="73"/>
          <w:w w:val="150"/>
        </w:rPr>
        <w:t xml:space="preserve"> </w:t>
      </w:r>
      <w:r w:rsidRPr="006B18F6">
        <w:t>всех</w:t>
      </w:r>
      <w:r w:rsidRPr="006B18F6">
        <w:rPr>
          <w:spacing w:val="74"/>
          <w:w w:val="150"/>
        </w:rPr>
        <w:t xml:space="preserve"> </w:t>
      </w:r>
      <w:r w:rsidRPr="006B18F6">
        <w:t>разделов</w:t>
      </w:r>
      <w:r w:rsidRPr="006B18F6">
        <w:rPr>
          <w:spacing w:val="72"/>
          <w:w w:val="150"/>
        </w:rPr>
        <w:t xml:space="preserve"> </w:t>
      </w:r>
      <w:r w:rsidRPr="006B18F6">
        <w:t>физики,</w:t>
      </w:r>
      <w:r w:rsidRPr="006B18F6">
        <w:rPr>
          <w:spacing w:val="73"/>
          <w:w w:val="150"/>
        </w:rPr>
        <w:t xml:space="preserve"> </w:t>
      </w:r>
      <w:r w:rsidRPr="006B18F6">
        <w:t>включает</w:t>
      </w:r>
      <w:r w:rsidRPr="006B18F6">
        <w:rPr>
          <w:spacing w:val="79"/>
          <w:w w:val="150"/>
        </w:rPr>
        <w:t xml:space="preserve"> </w:t>
      </w:r>
      <w:r w:rsidRPr="006B18F6">
        <w:t>как</w:t>
      </w:r>
      <w:r w:rsidRPr="006B18F6">
        <w:rPr>
          <w:spacing w:val="73"/>
          <w:w w:val="150"/>
        </w:rPr>
        <w:t xml:space="preserve"> </w:t>
      </w:r>
      <w:r w:rsidRPr="006B18F6">
        <w:t>вопросы</w:t>
      </w:r>
      <w:r w:rsidRPr="006B18F6">
        <w:rPr>
          <w:spacing w:val="71"/>
          <w:w w:val="150"/>
        </w:rPr>
        <w:t xml:space="preserve"> </w:t>
      </w:r>
      <w:r w:rsidRPr="006B18F6">
        <w:t>классической,</w:t>
      </w:r>
      <w:r w:rsidRPr="006B18F6">
        <w:rPr>
          <w:spacing w:val="72"/>
          <w:w w:val="150"/>
        </w:rPr>
        <w:t xml:space="preserve"> </w:t>
      </w:r>
      <w:r w:rsidRPr="006B18F6">
        <w:t>так</w:t>
      </w:r>
      <w:r w:rsidRPr="006B18F6">
        <w:rPr>
          <w:spacing w:val="74"/>
          <w:w w:val="150"/>
        </w:rPr>
        <w:t xml:space="preserve"> </w:t>
      </w:r>
      <w:r w:rsidRPr="006B18F6">
        <w:rPr>
          <w:spacing w:val="-10"/>
        </w:rPr>
        <w:t>и</w:t>
      </w:r>
      <w:r w:rsidR="002753AE">
        <w:rPr>
          <w:spacing w:val="-10"/>
        </w:rPr>
        <w:t xml:space="preserve">  </w:t>
      </w:r>
      <w:r w:rsidRPr="006B18F6">
        <w:t>современной</w:t>
      </w:r>
      <w:r w:rsidRPr="006B18F6">
        <w:rPr>
          <w:spacing w:val="-3"/>
        </w:rPr>
        <w:t xml:space="preserve"> </w:t>
      </w:r>
      <w:r w:rsidRPr="006B18F6">
        <w:rPr>
          <w:spacing w:val="-2"/>
        </w:rPr>
        <w:t>физики.</w:t>
      </w:r>
    </w:p>
    <w:p w:rsidR="0082219A" w:rsidRPr="006B18F6" w:rsidRDefault="00096B32" w:rsidP="006B18F6">
      <w:pPr>
        <w:pStyle w:val="a3"/>
        <w:spacing w:line="360" w:lineRule="auto"/>
        <w:ind w:left="0" w:firstLine="720"/>
      </w:pPr>
      <w:r w:rsidRPr="006B18F6">
        <w:rPr>
          <w:b/>
        </w:rPr>
        <w:t>Идея генерализации</w:t>
      </w:r>
      <w:r w:rsidRPr="006B18F6">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2219A" w:rsidRPr="006B18F6" w:rsidRDefault="00096B32" w:rsidP="006B18F6">
      <w:pPr>
        <w:pStyle w:val="a3"/>
        <w:spacing w:line="360" w:lineRule="auto"/>
        <w:ind w:left="0" w:firstLine="720"/>
      </w:pPr>
      <w:r w:rsidRPr="006B18F6">
        <w:rPr>
          <w:b/>
        </w:rPr>
        <w:t>Идея гуманитаризации</w:t>
      </w:r>
      <w:r w:rsidRPr="006B18F6">
        <w:t>. Реализация идеи предполагает использование гуманитарного потенциала физической науки, осмысление связи развития физики</w:t>
      </w:r>
      <w:r w:rsidRPr="006B18F6">
        <w:rPr>
          <w:spacing w:val="19"/>
        </w:rPr>
        <w:t xml:space="preserve"> </w:t>
      </w:r>
      <w:r w:rsidRPr="006B18F6">
        <w:t>с развитием общества, а также</w:t>
      </w:r>
      <w:r w:rsidRPr="006B18F6">
        <w:rPr>
          <w:spacing w:val="40"/>
        </w:rPr>
        <w:t xml:space="preserve"> </w:t>
      </w:r>
      <w:r w:rsidRPr="006B18F6">
        <w:t>с мировоззренческими, нравственными и экологическими проблемами.</w:t>
      </w:r>
    </w:p>
    <w:p w:rsidR="0082219A" w:rsidRPr="006B18F6" w:rsidRDefault="00096B32" w:rsidP="006B18F6">
      <w:pPr>
        <w:pStyle w:val="a3"/>
        <w:spacing w:line="360" w:lineRule="auto"/>
        <w:ind w:left="0" w:firstLine="720"/>
      </w:pPr>
      <w:r w:rsidRPr="006B18F6">
        <w:rPr>
          <w:b/>
        </w:rPr>
        <w:t>Идея прикладной направленности</w:t>
      </w:r>
      <w:r w:rsidRPr="006B18F6">
        <w:t>.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82219A" w:rsidRPr="006B18F6" w:rsidRDefault="00096B32" w:rsidP="006B18F6">
      <w:pPr>
        <w:pStyle w:val="a3"/>
        <w:spacing w:line="360" w:lineRule="auto"/>
        <w:ind w:left="0" w:firstLine="720"/>
      </w:pPr>
      <w:r w:rsidRPr="006B18F6">
        <w:rPr>
          <w:b/>
        </w:rPr>
        <w:t xml:space="preserve">Идея экологизации </w:t>
      </w:r>
      <w:r w:rsidRPr="006B18F6">
        <w:t xml:space="preserve">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w:t>
      </w:r>
      <w:r w:rsidRPr="006B18F6">
        <w:rPr>
          <w:spacing w:val="-2"/>
        </w:rPr>
        <w:t>безопасности.</w:t>
      </w:r>
    </w:p>
    <w:p w:rsidR="0082219A" w:rsidRPr="006B18F6" w:rsidRDefault="00096B32" w:rsidP="006B18F6">
      <w:pPr>
        <w:pStyle w:val="a3"/>
        <w:spacing w:line="360" w:lineRule="auto"/>
        <w:ind w:left="0" w:firstLine="720"/>
      </w:pPr>
      <w:r w:rsidRPr="006B18F6">
        <w:t xml:space="preserve">Освоение содержания программы по физике строится на принципах </w:t>
      </w:r>
      <w:r w:rsidRPr="006B18F6">
        <w:rPr>
          <w:b/>
        </w:rPr>
        <w:t xml:space="preserve">системно- деятельностного подхода. </w:t>
      </w:r>
      <w:r w:rsidRPr="006B18F6">
        <w:t>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w:t>
      </w:r>
      <w:r w:rsidRPr="006B18F6">
        <w:rPr>
          <w:spacing w:val="-2"/>
        </w:rPr>
        <w:t xml:space="preserve"> </w:t>
      </w:r>
      <w:r w:rsidRPr="006B18F6">
        <w:t>–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rsidR="0082219A" w:rsidRPr="006B18F6" w:rsidRDefault="00096B32" w:rsidP="006B18F6">
      <w:pPr>
        <w:pStyle w:val="a3"/>
        <w:spacing w:line="360" w:lineRule="auto"/>
        <w:ind w:left="0" w:firstLine="720"/>
      </w:pPr>
      <w:r w:rsidRPr="006B18F6">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w:t>
      </w:r>
      <w:r w:rsidRPr="006B18F6">
        <w:lastRenderedPageBreak/>
        <w:t>проверке предложенных гипотез.</w:t>
      </w:r>
    </w:p>
    <w:p w:rsidR="0082219A" w:rsidRPr="006B18F6" w:rsidRDefault="00096B32" w:rsidP="002753AE">
      <w:pPr>
        <w:pStyle w:val="a3"/>
        <w:spacing w:line="360" w:lineRule="auto"/>
        <w:ind w:left="0" w:firstLine="720"/>
      </w:pPr>
      <w:r w:rsidRPr="006B18F6">
        <w:t>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w:t>
      </w:r>
      <w:r w:rsidRPr="006B18F6">
        <w:rPr>
          <w:spacing w:val="40"/>
        </w:rPr>
        <w:t xml:space="preserve"> </w:t>
      </w:r>
      <w:r w:rsidRPr="006B18F6">
        <w:t>позволяющие</w:t>
      </w:r>
      <w:r w:rsidRPr="006B18F6">
        <w:rPr>
          <w:spacing w:val="40"/>
        </w:rPr>
        <w:t xml:space="preserve"> </w:t>
      </w:r>
      <w:r w:rsidRPr="006B18F6">
        <w:t>применять</w:t>
      </w:r>
      <w:r w:rsidRPr="006B18F6">
        <w:rPr>
          <w:spacing w:val="40"/>
        </w:rPr>
        <w:t xml:space="preserve"> </w:t>
      </w:r>
      <w:r w:rsidRPr="006B18F6">
        <w:t>изученные</w:t>
      </w:r>
      <w:r w:rsidRPr="006B18F6">
        <w:rPr>
          <w:spacing w:val="40"/>
        </w:rPr>
        <w:t xml:space="preserve"> </w:t>
      </w:r>
      <w:r w:rsidRPr="006B18F6">
        <w:t>законы</w:t>
      </w:r>
      <w:r w:rsidRPr="006B18F6">
        <w:rPr>
          <w:spacing w:val="40"/>
        </w:rPr>
        <w:t xml:space="preserve"> </w:t>
      </w:r>
      <w:r w:rsidRPr="006B18F6">
        <w:t>и</w:t>
      </w:r>
      <w:r w:rsidRPr="006B18F6">
        <w:rPr>
          <w:spacing w:val="40"/>
        </w:rPr>
        <w:t xml:space="preserve"> </w:t>
      </w:r>
      <w:r w:rsidRPr="006B18F6">
        <w:t>закономерности</w:t>
      </w:r>
      <w:r w:rsidRPr="006B18F6">
        <w:rPr>
          <w:spacing w:val="40"/>
        </w:rPr>
        <w:t xml:space="preserve"> </w:t>
      </w:r>
      <w:r w:rsidRPr="006B18F6">
        <w:t>как</w:t>
      </w:r>
      <w:r w:rsidRPr="006B18F6">
        <w:rPr>
          <w:spacing w:val="40"/>
        </w:rPr>
        <w:t xml:space="preserve"> </w:t>
      </w:r>
      <w:r w:rsidRPr="006B18F6">
        <w:t>из</w:t>
      </w:r>
      <w:r w:rsidRPr="006B18F6">
        <w:rPr>
          <w:spacing w:val="40"/>
        </w:rPr>
        <w:t xml:space="preserve"> </w:t>
      </w:r>
      <w:r w:rsidRPr="006B18F6">
        <w:t>одного</w:t>
      </w:r>
      <w:r w:rsidRPr="006B18F6">
        <w:rPr>
          <w:spacing w:val="40"/>
        </w:rPr>
        <w:t xml:space="preserve"> </w:t>
      </w:r>
      <w:r w:rsidRPr="006B18F6">
        <w:t>раздела</w:t>
      </w:r>
      <w:r w:rsidR="002753AE">
        <w:t xml:space="preserve"> </w:t>
      </w:r>
      <w:r w:rsidR="008061BE" w:rsidRPr="006B18F6">
        <w:t xml:space="preserve"> </w:t>
      </w:r>
      <w:r w:rsidRPr="006B18F6">
        <w:t>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 ориентированного характера.</w:t>
      </w:r>
    </w:p>
    <w:p w:rsidR="0082219A" w:rsidRPr="006B18F6" w:rsidRDefault="00096B32" w:rsidP="006B18F6">
      <w:pPr>
        <w:pStyle w:val="a3"/>
        <w:spacing w:line="360" w:lineRule="auto"/>
        <w:ind w:left="0" w:firstLine="720"/>
      </w:pPr>
      <w:r w:rsidRPr="006B18F6">
        <w:t>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w:t>
      </w:r>
      <w:r w:rsidRPr="006B18F6">
        <w:rPr>
          <w:spacing w:val="40"/>
        </w:rPr>
        <w:t xml:space="preserve"> </w:t>
      </w:r>
      <w:r w:rsidRPr="006B18F6">
        <w:t xml:space="preserve">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w:t>
      </w:r>
      <w:r w:rsidRPr="006B18F6">
        <w:rPr>
          <w:spacing w:val="-2"/>
        </w:rPr>
        <w:t>оборудование.</w:t>
      </w:r>
    </w:p>
    <w:p w:rsidR="0082219A" w:rsidRPr="006B18F6" w:rsidRDefault="00096B32" w:rsidP="006B18F6">
      <w:pPr>
        <w:pStyle w:val="a3"/>
        <w:spacing w:line="360" w:lineRule="auto"/>
        <w:ind w:left="0" w:firstLine="720"/>
      </w:pPr>
      <w:r w:rsidRPr="006B18F6">
        <w:rPr>
          <w:b/>
        </w:rPr>
        <w:t>Демонстрационное</w:t>
      </w:r>
      <w:r w:rsidRPr="006B18F6">
        <w:rPr>
          <w:b/>
          <w:spacing w:val="-2"/>
        </w:rPr>
        <w:t xml:space="preserve"> </w:t>
      </w:r>
      <w:r w:rsidRPr="006B18F6">
        <w:rPr>
          <w:b/>
        </w:rPr>
        <w:t xml:space="preserve">оборудование </w:t>
      </w:r>
      <w:r w:rsidRPr="006B18F6">
        <w:t>формируется</w:t>
      </w:r>
      <w:r w:rsidRPr="006B18F6">
        <w:rPr>
          <w:spacing w:val="-1"/>
        </w:rPr>
        <w:t xml:space="preserve"> </w:t>
      </w:r>
      <w:r w:rsidRPr="006B18F6">
        <w:t>в</w:t>
      </w:r>
      <w:r w:rsidRPr="006B18F6">
        <w:rPr>
          <w:spacing w:val="-1"/>
        </w:rPr>
        <w:t xml:space="preserve"> </w:t>
      </w:r>
      <w:r w:rsidRPr="006B18F6">
        <w:t>соответствии с</w:t>
      </w:r>
      <w:r w:rsidRPr="006B18F6">
        <w:rPr>
          <w:spacing w:val="-2"/>
        </w:rPr>
        <w:t xml:space="preserve"> </w:t>
      </w:r>
      <w:r w:rsidRPr="006B18F6">
        <w:t>принципом</w:t>
      </w:r>
      <w:r w:rsidRPr="006B18F6">
        <w:rPr>
          <w:spacing w:val="-2"/>
        </w:rPr>
        <w:t xml:space="preserve"> </w:t>
      </w:r>
      <w:r w:rsidRPr="006B18F6">
        <w:t>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82219A" w:rsidRPr="006B18F6" w:rsidRDefault="00096B32" w:rsidP="002753AE">
      <w:pPr>
        <w:pStyle w:val="a3"/>
        <w:spacing w:line="360" w:lineRule="auto"/>
        <w:ind w:left="0" w:firstLine="720"/>
      </w:pPr>
      <w:r w:rsidRPr="006B18F6">
        <w:rPr>
          <w:b/>
        </w:rPr>
        <w:t xml:space="preserve">Лабораторное оборудование </w:t>
      </w:r>
      <w:r w:rsidRPr="006B18F6">
        <w:t>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w:t>
      </w:r>
      <w:r w:rsidRPr="006B18F6">
        <w:rPr>
          <w:spacing w:val="-3"/>
        </w:rPr>
        <w:t xml:space="preserve"> </w:t>
      </w:r>
      <w:r w:rsidRPr="006B18F6">
        <w:t>аналоговых и</w:t>
      </w:r>
      <w:r w:rsidRPr="006B18F6">
        <w:rPr>
          <w:spacing w:val="-3"/>
        </w:rPr>
        <w:t xml:space="preserve"> </w:t>
      </w:r>
      <w:r w:rsidRPr="006B18F6">
        <w:t>цифровых</w:t>
      </w:r>
      <w:r w:rsidRPr="006B18F6">
        <w:rPr>
          <w:spacing w:val="-2"/>
        </w:rPr>
        <w:t xml:space="preserve"> </w:t>
      </w:r>
      <w:r w:rsidRPr="006B18F6">
        <w:t>приборов,</w:t>
      </w:r>
      <w:r w:rsidRPr="006B18F6">
        <w:rPr>
          <w:spacing w:val="-2"/>
        </w:rPr>
        <w:t xml:space="preserve"> </w:t>
      </w:r>
      <w:r w:rsidRPr="006B18F6">
        <w:t>а</w:t>
      </w:r>
      <w:r w:rsidRPr="006B18F6">
        <w:rPr>
          <w:spacing w:val="-2"/>
        </w:rPr>
        <w:t xml:space="preserve"> </w:t>
      </w:r>
      <w:r w:rsidRPr="006B18F6">
        <w:t>также</w:t>
      </w:r>
      <w:r w:rsidRPr="006B18F6">
        <w:rPr>
          <w:spacing w:val="-2"/>
        </w:rPr>
        <w:t xml:space="preserve"> </w:t>
      </w:r>
      <w:r w:rsidRPr="006B18F6">
        <w:t>компьютерных</w:t>
      </w:r>
      <w:r w:rsidRPr="006B18F6">
        <w:rPr>
          <w:spacing w:val="-2"/>
        </w:rPr>
        <w:t xml:space="preserve"> </w:t>
      </w:r>
      <w:r w:rsidRPr="006B18F6">
        <w:t>измерительных систем</w:t>
      </w:r>
      <w:r w:rsidRPr="006B18F6">
        <w:rPr>
          <w:spacing w:val="-2"/>
        </w:rPr>
        <w:t xml:space="preserve"> </w:t>
      </w:r>
      <w:r w:rsidRPr="006B18F6">
        <w:t>в виде цифровых лабораторий.</w:t>
      </w:r>
    </w:p>
    <w:p w:rsidR="0082219A" w:rsidRPr="006B18F6" w:rsidRDefault="00096B32" w:rsidP="002753AE">
      <w:pPr>
        <w:pStyle w:val="a3"/>
        <w:spacing w:line="360" w:lineRule="auto"/>
        <w:ind w:left="0" w:firstLine="720"/>
      </w:pPr>
      <w:r w:rsidRPr="006B18F6">
        <w:t>Основными</w:t>
      </w:r>
      <w:r w:rsidRPr="006B18F6">
        <w:rPr>
          <w:spacing w:val="-5"/>
        </w:rPr>
        <w:t xml:space="preserve"> </w:t>
      </w:r>
      <w:r w:rsidRPr="006B18F6">
        <w:rPr>
          <w:b/>
        </w:rPr>
        <w:t>целями</w:t>
      </w:r>
      <w:r w:rsidRPr="006B18F6">
        <w:rPr>
          <w:b/>
          <w:spacing w:val="-2"/>
        </w:rPr>
        <w:t xml:space="preserve"> </w:t>
      </w:r>
      <w:r w:rsidRPr="006B18F6">
        <w:t>изучения</w:t>
      </w:r>
      <w:r w:rsidRPr="006B18F6">
        <w:rPr>
          <w:spacing w:val="-4"/>
        </w:rPr>
        <w:t xml:space="preserve"> </w:t>
      </w:r>
      <w:r w:rsidRPr="006B18F6">
        <w:t>физики</w:t>
      </w:r>
      <w:r w:rsidRPr="006B18F6">
        <w:rPr>
          <w:spacing w:val="-3"/>
        </w:rPr>
        <w:t xml:space="preserve"> </w:t>
      </w:r>
      <w:r w:rsidRPr="006B18F6">
        <w:t>в</w:t>
      </w:r>
      <w:r w:rsidRPr="006B18F6">
        <w:rPr>
          <w:spacing w:val="-5"/>
        </w:rPr>
        <w:t xml:space="preserve"> </w:t>
      </w:r>
      <w:r w:rsidRPr="006B18F6">
        <w:t>общем</w:t>
      </w:r>
      <w:r w:rsidRPr="006B18F6">
        <w:rPr>
          <w:spacing w:val="-4"/>
        </w:rPr>
        <w:t xml:space="preserve"> </w:t>
      </w:r>
      <w:r w:rsidRPr="006B18F6">
        <w:t>образовании</w:t>
      </w:r>
      <w:r w:rsidRPr="006B18F6">
        <w:rPr>
          <w:spacing w:val="-3"/>
        </w:rPr>
        <w:t xml:space="preserve"> </w:t>
      </w:r>
      <w:r w:rsidRPr="006B18F6">
        <w:rPr>
          <w:spacing w:val="-2"/>
        </w:rPr>
        <w:t>являются:</w:t>
      </w:r>
    </w:p>
    <w:p w:rsidR="0082219A" w:rsidRPr="006B18F6" w:rsidRDefault="00096B32" w:rsidP="002753AE">
      <w:pPr>
        <w:pStyle w:val="a3"/>
        <w:spacing w:line="360" w:lineRule="auto"/>
        <w:ind w:left="0" w:firstLine="720"/>
      </w:pPr>
      <w:r w:rsidRPr="006B18F6">
        <w:t>формирование</w:t>
      </w:r>
      <w:r w:rsidRPr="006B18F6">
        <w:rPr>
          <w:spacing w:val="80"/>
        </w:rPr>
        <w:t xml:space="preserve"> </w:t>
      </w:r>
      <w:r w:rsidRPr="006B18F6">
        <w:t>интереса</w:t>
      </w:r>
      <w:r w:rsidRPr="006B18F6">
        <w:rPr>
          <w:spacing w:val="80"/>
        </w:rPr>
        <w:t xml:space="preserve"> </w:t>
      </w:r>
      <w:r w:rsidRPr="006B18F6">
        <w:t>и</w:t>
      </w:r>
      <w:r w:rsidRPr="006B18F6">
        <w:rPr>
          <w:spacing w:val="80"/>
        </w:rPr>
        <w:t xml:space="preserve"> </w:t>
      </w:r>
      <w:r w:rsidRPr="006B18F6">
        <w:t>стремления</w:t>
      </w:r>
      <w:r w:rsidRPr="006B18F6">
        <w:rPr>
          <w:spacing w:val="80"/>
        </w:rPr>
        <w:t xml:space="preserve"> </w:t>
      </w:r>
      <w:r w:rsidRPr="006B18F6">
        <w:t>обучающихся</w:t>
      </w:r>
      <w:r w:rsidRPr="006B18F6">
        <w:rPr>
          <w:spacing w:val="80"/>
        </w:rPr>
        <w:t xml:space="preserve"> </w:t>
      </w:r>
      <w:r w:rsidRPr="006B18F6">
        <w:t>к</w:t>
      </w:r>
      <w:r w:rsidRPr="006B18F6">
        <w:rPr>
          <w:spacing w:val="80"/>
        </w:rPr>
        <w:t xml:space="preserve"> </w:t>
      </w:r>
      <w:r w:rsidRPr="006B18F6">
        <w:t>научному</w:t>
      </w:r>
      <w:r w:rsidRPr="006B18F6">
        <w:rPr>
          <w:spacing w:val="80"/>
        </w:rPr>
        <w:t xml:space="preserve"> </w:t>
      </w:r>
      <w:r w:rsidRPr="006B18F6">
        <w:t>изучению</w:t>
      </w:r>
      <w:r w:rsidRPr="006B18F6">
        <w:rPr>
          <w:spacing w:val="80"/>
        </w:rPr>
        <w:t xml:space="preserve"> </w:t>
      </w:r>
      <w:r w:rsidRPr="006B18F6">
        <w:t>природы, развитие их интеллектуальных и творческих способностей;</w:t>
      </w:r>
    </w:p>
    <w:p w:rsidR="0082219A" w:rsidRPr="006B18F6" w:rsidRDefault="00096B32" w:rsidP="002753AE">
      <w:pPr>
        <w:pStyle w:val="a3"/>
        <w:spacing w:line="360" w:lineRule="auto"/>
        <w:ind w:left="0" w:firstLine="720"/>
      </w:pPr>
      <w:r w:rsidRPr="006B18F6">
        <w:t>развитие представлений</w:t>
      </w:r>
      <w:r w:rsidRPr="006B18F6">
        <w:rPr>
          <w:spacing w:val="33"/>
        </w:rPr>
        <w:t xml:space="preserve"> </w:t>
      </w:r>
      <w:r w:rsidRPr="006B18F6">
        <w:t>о</w:t>
      </w:r>
      <w:r w:rsidRPr="006B18F6">
        <w:rPr>
          <w:spacing w:val="30"/>
        </w:rPr>
        <w:t xml:space="preserve"> </w:t>
      </w:r>
      <w:r w:rsidRPr="006B18F6">
        <w:t>научном</w:t>
      </w:r>
      <w:r w:rsidRPr="006B18F6">
        <w:rPr>
          <w:spacing w:val="32"/>
        </w:rPr>
        <w:t xml:space="preserve"> </w:t>
      </w:r>
      <w:r w:rsidRPr="006B18F6">
        <w:t>методе</w:t>
      </w:r>
      <w:r w:rsidRPr="006B18F6">
        <w:rPr>
          <w:spacing w:val="31"/>
        </w:rPr>
        <w:t xml:space="preserve"> </w:t>
      </w:r>
      <w:r w:rsidRPr="006B18F6">
        <w:t>познания</w:t>
      </w:r>
      <w:r w:rsidRPr="006B18F6">
        <w:rPr>
          <w:spacing w:val="32"/>
        </w:rPr>
        <w:t xml:space="preserve"> </w:t>
      </w:r>
      <w:r w:rsidRPr="006B18F6">
        <w:t>и</w:t>
      </w:r>
      <w:r w:rsidRPr="006B18F6">
        <w:rPr>
          <w:spacing w:val="31"/>
        </w:rPr>
        <w:t xml:space="preserve"> </w:t>
      </w:r>
      <w:r w:rsidRPr="006B18F6">
        <w:t>формирование</w:t>
      </w:r>
      <w:r w:rsidRPr="006B18F6">
        <w:rPr>
          <w:spacing w:val="31"/>
        </w:rPr>
        <w:t xml:space="preserve"> </w:t>
      </w:r>
      <w:r w:rsidRPr="006B18F6">
        <w:t>исследовательского отношения к окружающим явлениям;</w:t>
      </w:r>
    </w:p>
    <w:p w:rsidR="0082219A" w:rsidRPr="006B18F6" w:rsidRDefault="00096B32" w:rsidP="002753AE">
      <w:pPr>
        <w:pStyle w:val="a3"/>
        <w:spacing w:line="360" w:lineRule="auto"/>
        <w:ind w:left="0" w:firstLine="720"/>
      </w:pPr>
      <w:r w:rsidRPr="006B18F6">
        <w:t>формирование научного мировоззрения как результата изучения основ строения материи и фундаментальных законов физики;</w:t>
      </w:r>
    </w:p>
    <w:p w:rsidR="0082219A" w:rsidRPr="006B18F6" w:rsidRDefault="00096B32" w:rsidP="002753AE">
      <w:pPr>
        <w:pStyle w:val="a3"/>
        <w:spacing w:line="360" w:lineRule="auto"/>
        <w:ind w:left="0" w:firstLine="720"/>
      </w:pPr>
      <w:r w:rsidRPr="006B18F6">
        <w:t xml:space="preserve">формирование умений объяснять явления с использованием физических знаний и научных </w:t>
      </w:r>
      <w:r w:rsidRPr="006B18F6">
        <w:rPr>
          <w:spacing w:val="-2"/>
        </w:rPr>
        <w:t>доказательств;</w:t>
      </w:r>
    </w:p>
    <w:p w:rsidR="0082219A" w:rsidRPr="006B18F6" w:rsidRDefault="00096B32" w:rsidP="002753AE">
      <w:pPr>
        <w:pStyle w:val="a3"/>
        <w:spacing w:line="360" w:lineRule="auto"/>
        <w:ind w:left="0" w:firstLine="720"/>
      </w:pPr>
      <w:r w:rsidRPr="006B18F6">
        <w:t>формирование</w:t>
      </w:r>
      <w:r w:rsidRPr="006B18F6">
        <w:rPr>
          <w:spacing w:val="40"/>
        </w:rPr>
        <w:t xml:space="preserve"> </w:t>
      </w:r>
      <w:r w:rsidRPr="006B18F6">
        <w:t>представлений</w:t>
      </w:r>
      <w:r w:rsidRPr="006B18F6">
        <w:rPr>
          <w:spacing w:val="40"/>
        </w:rPr>
        <w:t xml:space="preserve"> </w:t>
      </w:r>
      <w:r w:rsidRPr="006B18F6">
        <w:t>о</w:t>
      </w:r>
      <w:r w:rsidRPr="006B18F6">
        <w:rPr>
          <w:spacing w:val="40"/>
        </w:rPr>
        <w:t xml:space="preserve"> </w:t>
      </w:r>
      <w:r w:rsidRPr="006B18F6">
        <w:t>роли</w:t>
      </w:r>
      <w:r w:rsidRPr="006B18F6">
        <w:rPr>
          <w:spacing w:val="40"/>
        </w:rPr>
        <w:t xml:space="preserve"> </w:t>
      </w:r>
      <w:r w:rsidRPr="006B18F6">
        <w:t>физики</w:t>
      </w:r>
      <w:r w:rsidRPr="006B18F6">
        <w:rPr>
          <w:spacing w:val="40"/>
        </w:rPr>
        <w:t xml:space="preserve"> </w:t>
      </w:r>
      <w:r w:rsidRPr="006B18F6">
        <w:t>для</w:t>
      </w:r>
      <w:r w:rsidRPr="006B18F6">
        <w:rPr>
          <w:spacing w:val="40"/>
        </w:rPr>
        <w:t xml:space="preserve"> </w:t>
      </w:r>
      <w:r w:rsidRPr="006B18F6">
        <w:t>развития</w:t>
      </w:r>
      <w:r w:rsidRPr="006B18F6">
        <w:rPr>
          <w:spacing w:val="40"/>
        </w:rPr>
        <w:t xml:space="preserve"> </w:t>
      </w:r>
      <w:r w:rsidRPr="006B18F6">
        <w:t>других</w:t>
      </w:r>
      <w:r w:rsidRPr="006B18F6">
        <w:rPr>
          <w:spacing w:val="40"/>
        </w:rPr>
        <w:t xml:space="preserve"> </w:t>
      </w:r>
      <w:r w:rsidRPr="006B18F6">
        <w:t>естественных</w:t>
      </w:r>
      <w:r w:rsidRPr="006B18F6">
        <w:rPr>
          <w:spacing w:val="40"/>
        </w:rPr>
        <w:t xml:space="preserve"> </w:t>
      </w:r>
      <w:r w:rsidRPr="006B18F6">
        <w:t>наук,</w:t>
      </w:r>
      <w:r w:rsidRPr="006B18F6">
        <w:rPr>
          <w:spacing w:val="80"/>
        </w:rPr>
        <w:t xml:space="preserve"> </w:t>
      </w:r>
      <w:r w:rsidRPr="006B18F6">
        <w:t>техники и технологий;</w:t>
      </w:r>
    </w:p>
    <w:p w:rsidR="0082219A" w:rsidRPr="006B18F6" w:rsidRDefault="00096B32" w:rsidP="002753AE">
      <w:pPr>
        <w:pStyle w:val="a3"/>
        <w:spacing w:line="360" w:lineRule="auto"/>
        <w:ind w:left="0" w:firstLine="720"/>
      </w:pPr>
      <w:r w:rsidRPr="006B18F6">
        <w:t>развитие</w:t>
      </w:r>
      <w:r w:rsidRPr="006B18F6">
        <w:rPr>
          <w:spacing w:val="40"/>
        </w:rPr>
        <w:t xml:space="preserve"> </w:t>
      </w:r>
      <w:r w:rsidRPr="006B18F6">
        <w:t>представлений</w:t>
      </w:r>
      <w:r w:rsidRPr="006B18F6">
        <w:rPr>
          <w:spacing w:val="40"/>
        </w:rPr>
        <w:t xml:space="preserve"> </w:t>
      </w:r>
      <w:r w:rsidRPr="006B18F6">
        <w:t>о</w:t>
      </w:r>
      <w:r w:rsidRPr="006B18F6">
        <w:rPr>
          <w:spacing w:val="40"/>
        </w:rPr>
        <w:t xml:space="preserve"> </w:t>
      </w:r>
      <w:r w:rsidRPr="006B18F6">
        <w:t>возможных</w:t>
      </w:r>
      <w:r w:rsidRPr="006B18F6">
        <w:rPr>
          <w:spacing w:val="40"/>
        </w:rPr>
        <w:t xml:space="preserve"> </w:t>
      </w:r>
      <w:r w:rsidRPr="006B18F6">
        <w:t>сферах</w:t>
      </w:r>
      <w:r w:rsidRPr="006B18F6">
        <w:rPr>
          <w:spacing w:val="40"/>
        </w:rPr>
        <w:t xml:space="preserve"> </w:t>
      </w:r>
      <w:r w:rsidRPr="006B18F6">
        <w:t>будущей</w:t>
      </w:r>
      <w:r w:rsidRPr="006B18F6">
        <w:rPr>
          <w:spacing w:val="40"/>
        </w:rPr>
        <w:t xml:space="preserve"> </w:t>
      </w:r>
      <w:r w:rsidRPr="006B18F6">
        <w:t>профессиональной</w:t>
      </w:r>
      <w:r w:rsidRPr="006B18F6">
        <w:rPr>
          <w:spacing w:val="40"/>
        </w:rPr>
        <w:t xml:space="preserve"> </w:t>
      </w:r>
      <w:r w:rsidRPr="006B18F6">
        <w:lastRenderedPageBreak/>
        <w:t>деятельности, связанных с физикой, подготовка к дальнейшему обучению в этом направлении.</w:t>
      </w:r>
    </w:p>
    <w:p w:rsidR="0082219A" w:rsidRPr="006B18F6" w:rsidRDefault="00096B32" w:rsidP="002753AE">
      <w:pPr>
        <w:pStyle w:val="a3"/>
        <w:spacing w:line="360" w:lineRule="auto"/>
        <w:ind w:left="0" w:firstLine="720"/>
      </w:pPr>
      <w:r w:rsidRPr="006B18F6">
        <w:t>Достижение этих целей обеспечивается решением следующих</w:t>
      </w:r>
      <w:r w:rsidRPr="006B18F6">
        <w:rPr>
          <w:spacing w:val="33"/>
        </w:rPr>
        <w:t xml:space="preserve"> </w:t>
      </w:r>
      <w:r w:rsidRPr="006B18F6">
        <w:rPr>
          <w:b/>
        </w:rPr>
        <w:t xml:space="preserve">задач </w:t>
      </w:r>
      <w:r w:rsidRPr="006B18F6">
        <w:t>в процессе изучения курса физики на уровне среднего общего образования:</w:t>
      </w:r>
    </w:p>
    <w:p w:rsidR="0082219A" w:rsidRPr="006B18F6" w:rsidRDefault="00096B32" w:rsidP="002753AE">
      <w:pPr>
        <w:pStyle w:val="a3"/>
        <w:spacing w:line="360" w:lineRule="auto"/>
        <w:ind w:left="0" w:firstLine="720"/>
      </w:pPr>
      <w:r w:rsidRPr="006B18F6">
        <w:t>приобретение</w:t>
      </w:r>
      <w:r w:rsidRPr="006B18F6">
        <w:rPr>
          <w:spacing w:val="38"/>
        </w:rPr>
        <w:t xml:space="preserve"> </w:t>
      </w:r>
      <w:r w:rsidRPr="006B18F6">
        <w:t>системы</w:t>
      </w:r>
      <w:r w:rsidRPr="006B18F6">
        <w:rPr>
          <w:spacing w:val="40"/>
        </w:rPr>
        <w:t xml:space="preserve"> </w:t>
      </w:r>
      <w:r w:rsidRPr="006B18F6">
        <w:t>знаний</w:t>
      </w:r>
      <w:r w:rsidRPr="006B18F6">
        <w:rPr>
          <w:spacing w:val="39"/>
        </w:rPr>
        <w:t xml:space="preserve"> </w:t>
      </w:r>
      <w:r w:rsidRPr="006B18F6">
        <w:t>об</w:t>
      </w:r>
      <w:r w:rsidRPr="006B18F6">
        <w:rPr>
          <w:spacing w:val="39"/>
        </w:rPr>
        <w:t xml:space="preserve"> </w:t>
      </w:r>
      <w:r w:rsidRPr="006B18F6">
        <w:t>общих</w:t>
      </w:r>
      <w:r w:rsidRPr="006B18F6">
        <w:rPr>
          <w:spacing w:val="40"/>
        </w:rPr>
        <w:t xml:space="preserve"> </w:t>
      </w:r>
      <w:r w:rsidRPr="006B18F6">
        <w:t>физических</w:t>
      </w:r>
      <w:r w:rsidRPr="006B18F6">
        <w:rPr>
          <w:spacing w:val="41"/>
        </w:rPr>
        <w:t xml:space="preserve"> </w:t>
      </w:r>
      <w:r w:rsidRPr="006B18F6">
        <w:t>закономерностях,</w:t>
      </w:r>
      <w:r w:rsidRPr="006B18F6">
        <w:rPr>
          <w:spacing w:val="38"/>
        </w:rPr>
        <w:t xml:space="preserve"> </w:t>
      </w:r>
      <w:r w:rsidRPr="006B18F6">
        <w:t>законах,</w:t>
      </w:r>
      <w:r w:rsidRPr="006B18F6">
        <w:rPr>
          <w:spacing w:val="39"/>
        </w:rPr>
        <w:t xml:space="preserve"> </w:t>
      </w:r>
      <w:r w:rsidRPr="006B18F6">
        <w:rPr>
          <w:spacing w:val="-2"/>
        </w:rPr>
        <w:t>теориях,</w:t>
      </w:r>
      <w:r w:rsidR="002753AE">
        <w:rPr>
          <w:spacing w:val="-2"/>
        </w:rPr>
        <w:t xml:space="preserve"> </w:t>
      </w:r>
      <w:r w:rsidRPr="006B18F6">
        <w:t xml:space="preserve">включая механику, молекулярную физику, электродинамику, квантовую физику и элементы </w:t>
      </w:r>
      <w:r w:rsidRPr="006B18F6">
        <w:rPr>
          <w:spacing w:val="-2"/>
        </w:rPr>
        <w:t>астрофизики;</w:t>
      </w:r>
    </w:p>
    <w:p w:rsidR="0082219A" w:rsidRPr="006B18F6" w:rsidRDefault="00096B32" w:rsidP="002753AE">
      <w:pPr>
        <w:pStyle w:val="a3"/>
        <w:spacing w:line="360" w:lineRule="auto"/>
        <w:ind w:left="0" w:firstLine="720"/>
      </w:pPr>
      <w:r w:rsidRPr="006B18F6">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2219A" w:rsidRPr="006B18F6" w:rsidRDefault="00096B32" w:rsidP="002753AE">
      <w:pPr>
        <w:pStyle w:val="a3"/>
        <w:spacing w:line="360" w:lineRule="auto"/>
        <w:ind w:left="0" w:firstLine="720"/>
      </w:pPr>
      <w:r w:rsidRPr="006B18F6">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82219A" w:rsidRPr="006B18F6" w:rsidRDefault="00096B32" w:rsidP="002753AE">
      <w:pPr>
        <w:pStyle w:val="a3"/>
        <w:spacing w:line="360" w:lineRule="auto"/>
        <w:ind w:left="0" w:firstLine="720"/>
      </w:pPr>
      <w:r w:rsidRPr="006B18F6">
        <w:t>понимание физических основ и принципов действия технических устройств и технологических процессов, их влияния на окружающую среду;</w:t>
      </w:r>
    </w:p>
    <w:p w:rsidR="0082219A" w:rsidRPr="006B18F6" w:rsidRDefault="00096B32" w:rsidP="006B18F6">
      <w:pPr>
        <w:pStyle w:val="a3"/>
        <w:spacing w:line="360" w:lineRule="auto"/>
        <w:ind w:left="0" w:firstLine="720"/>
      </w:pPr>
      <w:r w:rsidRPr="006B18F6">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w:t>
      </w:r>
      <w:r w:rsidRPr="006B18F6">
        <w:rPr>
          <w:spacing w:val="-2"/>
        </w:rPr>
        <w:t>результата;</w:t>
      </w:r>
    </w:p>
    <w:p w:rsidR="0082219A" w:rsidRPr="006B18F6" w:rsidRDefault="00096B32" w:rsidP="006B18F6">
      <w:pPr>
        <w:pStyle w:val="a3"/>
        <w:spacing w:line="360" w:lineRule="auto"/>
        <w:ind w:left="0" w:firstLine="720"/>
      </w:pPr>
      <w:r w:rsidRPr="006B18F6">
        <w:t xml:space="preserve">создание условий для развития умений проектно-исследовательской, творческой </w:t>
      </w:r>
      <w:r w:rsidRPr="006B18F6">
        <w:rPr>
          <w:spacing w:val="-2"/>
        </w:rPr>
        <w:t>деятельности;</w:t>
      </w:r>
    </w:p>
    <w:p w:rsidR="0082219A" w:rsidRPr="006B18F6" w:rsidRDefault="00096B32" w:rsidP="006B18F6">
      <w:pPr>
        <w:pStyle w:val="a3"/>
        <w:spacing w:line="360" w:lineRule="auto"/>
        <w:ind w:left="0" w:firstLine="720"/>
      </w:pPr>
      <w:r w:rsidRPr="006B18F6">
        <w:t>развитие</w:t>
      </w:r>
      <w:r w:rsidRPr="006B18F6">
        <w:rPr>
          <w:spacing w:val="-7"/>
        </w:rPr>
        <w:t xml:space="preserve"> </w:t>
      </w:r>
      <w:r w:rsidRPr="006B18F6">
        <w:t>интереса</w:t>
      </w:r>
      <w:r w:rsidRPr="006B18F6">
        <w:rPr>
          <w:spacing w:val="-4"/>
        </w:rPr>
        <w:t xml:space="preserve"> </w:t>
      </w:r>
      <w:r w:rsidRPr="006B18F6">
        <w:t>к</w:t>
      </w:r>
      <w:r w:rsidRPr="006B18F6">
        <w:rPr>
          <w:spacing w:val="-4"/>
        </w:rPr>
        <w:t xml:space="preserve"> </w:t>
      </w:r>
      <w:r w:rsidRPr="006B18F6">
        <w:t>сферам</w:t>
      </w:r>
      <w:r w:rsidRPr="006B18F6">
        <w:rPr>
          <w:spacing w:val="-4"/>
        </w:rPr>
        <w:t xml:space="preserve"> </w:t>
      </w:r>
      <w:r w:rsidRPr="006B18F6">
        <w:t>профессиональной</w:t>
      </w:r>
      <w:r w:rsidRPr="006B18F6">
        <w:rPr>
          <w:spacing w:val="-4"/>
        </w:rPr>
        <w:t xml:space="preserve"> </w:t>
      </w:r>
      <w:r w:rsidRPr="006B18F6">
        <w:t>деятельности,</w:t>
      </w:r>
      <w:r w:rsidRPr="006B18F6">
        <w:rPr>
          <w:spacing w:val="-3"/>
        </w:rPr>
        <w:t xml:space="preserve"> </w:t>
      </w:r>
      <w:r w:rsidRPr="006B18F6">
        <w:t>связанной</w:t>
      </w:r>
      <w:r w:rsidRPr="006B18F6">
        <w:rPr>
          <w:spacing w:val="2"/>
        </w:rPr>
        <w:t xml:space="preserve"> </w:t>
      </w:r>
      <w:r w:rsidRPr="006B18F6">
        <w:t>с</w:t>
      </w:r>
      <w:r w:rsidRPr="006B18F6">
        <w:rPr>
          <w:spacing w:val="-4"/>
        </w:rPr>
        <w:t xml:space="preserve"> </w:t>
      </w:r>
      <w:r w:rsidRPr="006B18F6">
        <w:rPr>
          <w:spacing w:val="-2"/>
        </w:rPr>
        <w:t>физикой.</w:t>
      </w:r>
    </w:p>
    <w:p w:rsidR="0082219A" w:rsidRPr="006B18F6" w:rsidRDefault="00096B32" w:rsidP="006B18F6">
      <w:pPr>
        <w:pStyle w:val="a3"/>
        <w:spacing w:line="360" w:lineRule="auto"/>
        <w:ind w:left="0" w:firstLine="720"/>
      </w:pPr>
      <w:r w:rsidRPr="006B18F6">
        <w:t>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rsidR="0082219A" w:rsidRPr="006B18F6" w:rsidRDefault="00096B32" w:rsidP="006B18F6">
      <w:pPr>
        <w:spacing w:line="360" w:lineRule="auto"/>
        <w:ind w:firstLine="720"/>
        <w:jc w:val="both"/>
        <w:rPr>
          <w:sz w:val="24"/>
          <w:szCs w:val="24"/>
        </w:rPr>
      </w:pPr>
      <w:r w:rsidRPr="006B18F6">
        <w:rPr>
          <w:b/>
          <w:sz w:val="24"/>
          <w:szCs w:val="24"/>
        </w:rPr>
        <w:t>Общее</w:t>
      </w:r>
      <w:r w:rsidRPr="006B18F6">
        <w:rPr>
          <w:b/>
          <w:spacing w:val="11"/>
          <w:sz w:val="24"/>
          <w:szCs w:val="24"/>
        </w:rPr>
        <w:t xml:space="preserve"> </w:t>
      </w:r>
      <w:r w:rsidRPr="006B18F6">
        <w:rPr>
          <w:b/>
          <w:sz w:val="24"/>
          <w:szCs w:val="24"/>
        </w:rPr>
        <w:t>число</w:t>
      </w:r>
      <w:r w:rsidRPr="006B18F6">
        <w:rPr>
          <w:b/>
          <w:spacing w:val="15"/>
          <w:sz w:val="24"/>
          <w:szCs w:val="24"/>
        </w:rPr>
        <w:t xml:space="preserve"> </w:t>
      </w:r>
      <w:r w:rsidRPr="006B18F6">
        <w:rPr>
          <w:b/>
          <w:sz w:val="24"/>
          <w:szCs w:val="24"/>
        </w:rPr>
        <w:t>часов</w:t>
      </w:r>
      <w:r w:rsidRPr="006B18F6">
        <w:rPr>
          <w:sz w:val="24"/>
          <w:szCs w:val="24"/>
        </w:rPr>
        <w:t>,</w:t>
      </w:r>
      <w:r w:rsidRPr="006B18F6">
        <w:rPr>
          <w:spacing w:val="13"/>
          <w:sz w:val="24"/>
          <w:szCs w:val="24"/>
        </w:rPr>
        <w:t xml:space="preserve"> </w:t>
      </w:r>
      <w:r w:rsidRPr="006B18F6">
        <w:rPr>
          <w:sz w:val="24"/>
          <w:szCs w:val="24"/>
        </w:rPr>
        <w:t>рекомендованных</w:t>
      </w:r>
      <w:r w:rsidRPr="006B18F6">
        <w:rPr>
          <w:spacing w:val="15"/>
          <w:sz w:val="24"/>
          <w:szCs w:val="24"/>
        </w:rPr>
        <w:t xml:space="preserve"> </w:t>
      </w:r>
      <w:r w:rsidRPr="006B18F6">
        <w:rPr>
          <w:sz w:val="24"/>
          <w:szCs w:val="24"/>
        </w:rPr>
        <w:t>для</w:t>
      </w:r>
      <w:r w:rsidRPr="006B18F6">
        <w:rPr>
          <w:spacing w:val="11"/>
          <w:sz w:val="24"/>
          <w:szCs w:val="24"/>
        </w:rPr>
        <w:t xml:space="preserve"> </w:t>
      </w:r>
      <w:r w:rsidRPr="006B18F6">
        <w:rPr>
          <w:sz w:val="24"/>
          <w:szCs w:val="24"/>
        </w:rPr>
        <w:t>изучения</w:t>
      </w:r>
      <w:r w:rsidRPr="006B18F6">
        <w:rPr>
          <w:spacing w:val="13"/>
          <w:sz w:val="24"/>
          <w:szCs w:val="24"/>
        </w:rPr>
        <w:t xml:space="preserve"> </w:t>
      </w:r>
      <w:r w:rsidRPr="006B18F6">
        <w:rPr>
          <w:sz w:val="24"/>
          <w:szCs w:val="24"/>
        </w:rPr>
        <w:t>физики</w:t>
      </w:r>
      <w:r w:rsidRPr="006B18F6">
        <w:rPr>
          <w:spacing w:val="11"/>
          <w:sz w:val="24"/>
          <w:szCs w:val="24"/>
        </w:rPr>
        <w:t xml:space="preserve"> </w:t>
      </w:r>
      <w:r w:rsidRPr="006B18F6">
        <w:rPr>
          <w:sz w:val="24"/>
          <w:szCs w:val="24"/>
        </w:rPr>
        <w:t>(углубленный</w:t>
      </w:r>
      <w:r w:rsidRPr="006B18F6">
        <w:rPr>
          <w:spacing w:val="16"/>
          <w:sz w:val="24"/>
          <w:szCs w:val="24"/>
        </w:rPr>
        <w:t xml:space="preserve"> </w:t>
      </w:r>
      <w:r w:rsidRPr="006B18F6">
        <w:rPr>
          <w:sz w:val="24"/>
          <w:szCs w:val="24"/>
        </w:rPr>
        <w:t>уровень)</w:t>
      </w:r>
      <w:r w:rsidRPr="006B18F6">
        <w:rPr>
          <w:spacing w:val="20"/>
          <w:sz w:val="24"/>
          <w:szCs w:val="24"/>
        </w:rPr>
        <w:t xml:space="preserve"> </w:t>
      </w:r>
      <w:r w:rsidRPr="006B18F6">
        <w:rPr>
          <w:sz w:val="24"/>
          <w:szCs w:val="24"/>
        </w:rPr>
        <w:t>–</w:t>
      </w:r>
      <w:r w:rsidRPr="006B18F6">
        <w:rPr>
          <w:spacing w:val="13"/>
          <w:sz w:val="24"/>
          <w:szCs w:val="24"/>
        </w:rPr>
        <w:t xml:space="preserve"> </w:t>
      </w:r>
      <w:r w:rsidRPr="006B18F6">
        <w:rPr>
          <w:spacing w:val="-5"/>
          <w:sz w:val="24"/>
          <w:szCs w:val="24"/>
        </w:rPr>
        <w:t>340</w:t>
      </w:r>
    </w:p>
    <w:p w:rsidR="0082219A" w:rsidRPr="006B18F6" w:rsidRDefault="00096B32" w:rsidP="006B18F6">
      <w:pPr>
        <w:pStyle w:val="a3"/>
        <w:spacing w:line="360" w:lineRule="auto"/>
        <w:ind w:left="0" w:firstLine="720"/>
      </w:pPr>
      <w:r w:rsidRPr="006B18F6">
        <w:t>часов:</w:t>
      </w:r>
      <w:r w:rsidRPr="006B18F6">
        <w:rPr>
          <w:spacing w:val="-1"/>
        </w:rPr>
        <w:t xml:space="preserve"> </w:t>
      </w:r>
      <w:r w:rsidRPr="006B18F6">
        <w:t>в</w:t>
      </w:r>
      <w:r w:rsidRPr="006B18F6">
        <w:rPr>
          <w:spacing w:val="-2"/>
        </w:rPr>
        <w:t xml:space="preserve"> </w:t>
      </w:r>
      <w:r w:rsidRPr="006B18F6">
        <w:t>10</w:t>
      </w:r>
      <w:r w:rsidRPr="006B18F6">
        <w:rPr>
          <w:spacing w:val="-1"/>
        </w:rPr>
        <w:t xml:space="preserve"> </w:t>
      </w:r>
      <w:r w:rsidRPr="006B18F6">
        <w:t>классе</w:t>
      </w:r>
      <w:r w:rsidRPr="006B18F6">
        <w:rPr>
          <w:spacing w:val="-2"/>
        </w:rPr>
        <w:t xml:space="preserve"> </w:t>
      </w:r>
      <w:r w:rsidRPr="006B18F6">
        <w:t>–</w:t>
      </w:r>
      <w:r w:rsidRPr="006B18F6">
        <w:rPr>
          <w:spacing w:val="-1"/>
        </w:rPr>
        <w:t xml:space="preserve"> </w:t>
      </w:r>
      <w:r w:rsidRPr="006B18F6">
        <w:t>170</w:t>
      </w:r>
      <w:r w:rsidRPr="006B18F6">
        <w:rPr>
          <w:spacing w:val="1"/>
        </w:rPr>
        <w:t xml:space="preserve"> </w:t>
      </w:r>
      <w:r w:rsidRPr="006B18F6">
        <w:t>часов (5</w:t>
      </w:r>
      <w:r w:rsidRPr="006B18F6">
        <w:rPr>
          <w:spacing w:val="-1"/>
        </w:rPr>
        <w:t xml:space="preserve"> </w:t>
      </w:r>
      <w:r w:rsidRPr="006B18F6">
        <w:t>часов</w:t>
      </w:r>
      <w:r w:rsidRPr="006B18F6">
        <w:rPr>
          <w:spacing w:val="-2"/>
        </w:rPr>
        <w:t xml:space="preserve"> </w:t>
      </w:r>
      <w:r w:rsidRPr="006B18F6">
        <w:t>в</w:t>
      </w:r>
      <w:r w:rsidRPr="006B18F6">
        <w:rPr>
          <w:spacing w:val="-2"/>
        </w:rPr>
        <w:t xml:space="preserve"> </w:t>
      </w:r>
      <w:r w:rsidRPr="006B18F6">
        <w:t>неделю),</w:t>
      </w:r>
      <w:r w:rsidRPr="006B18F6">
        <w:rPr>
          <w:spacing w:val="-1"/>
        </w:rPr>
        <w:t xml:space="preserve"> </w:t>
      </w:r>
      <w:r w:rsidRPr="006B18F6">
        <w:t>в</w:t>
      </w:r>
      <w:r w:rsidRPr="006B18F6">
        <w:rPr>
          <w:spacing w:val="-2"/>
        </w:rPr>
        <w:t xml:space="preserve"> </w:t>
      </w:r>
      <w:r w:rsidRPr="006B18F6">
        <w:t>11</w:t>
      </w:r>
      <w:r w:rsidRPr="006B18F6">
        <w:rPr>
          <w:spacing w:val="-1"/>
        </w:rPr>
        <w:t xml:space="preserve"> </w:t>
      </w:r>
      <w:r w:rsidRPr="006B18F6">
        <w:t>классе</w:t>
      </w:r>
      <w:r w:rsidRPr="006B18F6">
        <w:rPr>
          <w:spacing w:val="-2"/>
        </w:rPr>
        <w:t xml:space="preserve"> </w:t>
      </w:r>
      <w:r w:rsidRPr="006B18F6">
        <w:t>–</w:t>
      </w:r>
      <w:r w:rsidRPr="006B18F6">
        <w:rPr>
          <w:spacing w:val="-1"/>
        </w:rPr>
        <w:t xml:space="preserve"> </w:t>
      </w:r>
      <w:r w:rsidRPr="006B18F6">
        <w:t>170</w:t>
      </w:r>
      <w:r w:rsidRPr="006B18F6">
        <w:rPr>
          <w:spacing w:val="1"/>
        </w:rPr>
        <w:t xml:space="preserve"> </w:t>
      </w:r>
      <w:r w:rsidRPr="006B18F6">
        <w:t>часов</w:t>
      </w:r>
      <w:r w:rsidRPr="006B18F6">
        <w:rPr>
          <w:spacing w:val="-2"/>
        </w:rPr>
        <w:t xml:space="preserve"> </w:t>
      </w:r>
      <w:r w:rsidRPr="006B18F6">
        <w:t>(5</w:t>
      </w:r>
      <w:r w:rsidRPr="006B18F6">
        <w:rPr>
          <w:spacing w:val="-1"/>
        </w:rPr>
        <w:t xml:space="preserve"> </w:t>
      </w:r>
      <w:r w:rsidRPr="006B18F6">
        <w:t>часов</w:t>
      </w:r>
      <w:r w:rsidRPr="006B18F6">
        <w:rPr>
          <w:spacing w:val="-2"/>
        </w:rPr>
        <w:t xml:space="preserve"> </w:t>
      </w:r>
      <w:r w:rsidRPr="006B18F6">
        <w:t>в</w:t>
      </w:r>
      <w:r w:rsidRPr="006B18F6">
        <w:rPr>
          <w:spacing w:val="-1"/>
        </w:rPr>
        <w:t xml:space="preserve"> </w:t>
      </w:r>
      <w:r w:rsidRPr="006B18F6">
        <w:rPr>
          <w:spacing w:val="-2"/>
        </w:rPr>
        <w:t>неделю).</w:t>
      </w:r>
    </w:p>
    <w:p w:rsidR="0082219A" w:rsidRPr="006B18F6" w:rsidRDefault="00096B32" w:rsidP="006B18F6">
      <w:pPr>
        <w:pStyle w:val="a3"/>
        <w:spacing w:line="360" w:lineRule="auto"/>
        <w:ind w:left="0" w:firstLine="720"/>
      </w:pPr>
      <w:r w:rsidRPr="006B18F6">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82219A" w:rsidRPr="006B18F6" w:rsidRDefault="00096B32" w:rsidP="006B18F6">
      <w:pPr>
        <w:pStyle w:val="a3"/>
        <w:spacing w:line="360" w:lineRule="auto"/>
        <w:ind w:left="0" w:firstLine="720"/>
      </w:pPr>
      <w:r w:rsidRPr="006B18F6">
        <w:t>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rsidR="0082219A" w:rsidRPr="006B18F6" w:rsidRDefault="00096B32" w:rsidP="006B18F6">
      <w:pPr>
        <w:pStyle w:val="1"/>
        <w:spacing w:before="0" w:line="360" w:lineRule="auto"/>
        <w:ind w:left="0" w:firstLine="720"/>
      </w:pPr>
      <w:bookmarkStart w:id="174" w:name="_Toc216086885"/>
      <w:r w:rsidRPr="006B18F6">
        <w:lastRenderedPageBreak/>
        <w:t>Содержание</w:t>
      </w:r>
      <w:r w:rsidRPr="006B18F6">
        <w:rPr>
          <w:spacing w:val="-4"/>
        </w:rPr>
        <w:t xml:space="preserve"> </w:t>
      </w:r>
      <w:r w:rsidRPr="006B18F6">
        <w:t>обучения</w:t>
      </w:r>
      <w:r w:rsidRPr="006B18F6">
        <w:rPr>
          <w:spacing w:val="-2"/>
        </w:rPr>
        <w:t xml:space="preserve"> </w:t>
      </w:r>
      <w:r w:rsidRPr="006B18F6">
        <w:t>в</w:t>
      </w:r>
      <w:r w:rsidRPr="006B18F6">
        <w:rPr>
          <w:spacing w:val="-3"/>
        </w:rPr>
        <w:t xml:space="preserve"> </w:t>
      </w:r>
      <w:r w:rsidRPr="006B18F6">
        <w:t>10</w:t>
      </w:r>
      <w:r w:rsidRPr="006B18F6">
        <w:rPr>
          <w:spacing w:val="-2"/>
        </w:rPr>
        <w:t xml:space="preserve"> классе.</w:t>
      </w:r>
      <w:bookmarkEnd w:id="174"/>
    </w:p>
    <w:p w:rsidR="0082219A" w:rsidRPr="006B18F6" w:rsidRDefault="00096B32" w:rsidP="006B18F6">
      <w:pPr>
        <w:spacing w:line="360" w:lineRule="auto"/>
        <w:ind w:firstLine="720"/>
        <w:jc w:val="both"/>
        <w:rPr>
          <w:b/>
          <w:sz w:val="24"/>
          <w:szCs w:val="24"/>
        </w:rPr>
      </w:pPr>
      <w:r w:rsidRPr="006B18F6">
        <w:rPr>
          <w:b/>
          <w:sz w:val="24"/>
          <w:szCs w:val="24"/>
          <w:u w:val="single"/>
        </w:rPr>
        <w:t>Раздел</w:t>
      </w:r>
      <w:r w:rsidRPr="006B18F6">
        <w:rPr>
          <w:b/>
          <w:spacing w:val="-3"/>
          <w:sz w:val="24"/>
          <w:szCs w:val="24"/>
          <w:u w:val="single"/>
        </w:rPr>
        <w:t xml:space="preserve"> </w:t>
      </w:r>
      <w:r w:rsidRPr="006B18F6">
        <w:rPr>
          <w:b/>
          <w:sz w:val="24"/>
          <w:szCs w:val="24"/>
          <w:u w:val="single"/>
        </w:rPr>
        <w:t>1.</w:t>
      </w:r>
      <w:r w:rsidRPr="006B18F6">
        <w:rPr>
          <w:b/>
          <w:spacing w:val="-2"/>
          <w:sz w:val="24"/>
          <w:szCs w:val="24"/>
          <w:u w:val="single"/>
        </w:rPr>
        <w:t xml:space="preserve"> </w:t>
      </w:r>
      <w:r w:rsidRPr="006B18F6">
        <w:rPr>
          <w:b/>
          <w:sz w:val="24"/>
          <w:szCs w:val="24"/>
          <w:u w:val="single"/>
        </w:rPr>
        <w:t>Научный</w:t>
      </w:r>
      <w:r w:rsidRPr="006B18F6">
        <w:rPr>
          <w:b/>
          <w:spacing w:val="-3"/>
          <w:sz w:val="24"/>
          <w:szCs w:val="24"/>
          <w:u w:val="single"/>
        </w:rPr>
        <w:t xml:space="preserve"> </w:t>
      </w:r>
      <w:r w:rsidRPr="006B18F6">
        <w:rPr>
          <w:b/>
          <w:sz w:val="24"/>
          <w:szCs w:val="24"/>
          <w:u w:val="single"/>
        </w:rPr>
        <w:t>метод</w:t>
      </w:r>
      <w:r w:rsidRPr="006B18F6">
        <w:rPr>
          <w:b/>
          <w:spacing w:val="-4"/>
          <w:sz w:val="24"/>
          <w:szCs w:val="24"/>
          <w:u w:val="single"/>
        </w:rPr>
        <w:t xml:space="preserve"> </w:t>
      </w:r>
      <w:r w:rsidRPr="006B18F6">
        <w:rPr>
          <w:b/>
          <w:sz w:val="24"/>
          <w:szCs w:val="24"/>
          <w:u w:val="single"/>
        </w:rPr>
        <w:t>познания</w:t>
      </w:r>
      <w:r w:rsidRPr="006B18F6">
        <w:rPr>
          <w:b/>
          <w:spacing w:val="-1"/>
          <w:sz w:val="24"/>
          <w:szCs w:val="24"/>
          <w:u w:val="single"/>
        </w:rPr>
        <w:t xml:space="preserve"> </w:t>
      </w:r>
      <w:r w:rsidRPr="006B18F6">
        <w:rPr>
          <w:b/>
          <w:spacing w:val="-2"/>
          <w:sz w:val="24"/>
          <w:szCs w:val="24"/>
          <w:u w:val="single"/>
        </w:rPr>
        <w:t>природы.</w:t>
      </w:r>
    </w:p>
    <w:p w:rsidR="0082219A" w:rsidRPr="006B18F6" w:rsidRDefault="00096B32" w:rsidP="006B18F6">
      <w:pPr>
        <w:pStyle w:val="a3"/>
        <w:spacing w:line="360" w:lineRule="auto"/>
        <w:ind w:left="0" w:firstLine="720"/>
      </w:pPr>
      <w:r w:rsidRPr="006B18F6">
        <w:t>Физика – фундаментальная наука о природе. Научный метод познания и методы исследования физических явлений.</w:t>
      </w:r>
    </w:p>
    <w:p w:rsidR="0082219A" w:rsidRPr="006B18F6" w:rsidRDefault="00096B32" w:rsidP="006B18F6">
      <w:pPr>
        <w:pStyle w:val="a3"/>
        <w:spacing w:line="360" w:lineRule="auto"/>
        <w:ind w:left="0" w:firstLine="720"/>
      </w:pPr>
      <w:r w:rsidRPr="006B18F6">
        <w:t>Эксперимент и теория в процессе познания природы. Наблюдение и эксперимент в физике. Способы</w:t>
      </w:r>
      <w:r w:rsidRPr="006B18F6">
        <w:rPr>
          <w:spacing w:val="-5"/>
        </w:rPr>
        <w:t xml:space="preserve"> </w:t>
      </w:r>
      <w:r w:rsidRPr="006B18F6">
        <w:t>измерения</w:t>
      </w:r>
      <w:r w:rsidRPr="006B18F6">
        <w:rPr>
          <w:spacing w:val="-2"/>
        </w:rPr>
        <w:t xml:space="preserve"> </w:t>
      </w:r>
      <w:r w:rsidRPr="006B18F6">
        <w:t>физических</w:t>
      </w:r>
      <w:r w:rsidRPr="006B18F6">
        <w:rPr>
          <w:spacing w:val="1"/>
        </w:rPr>
        <w:t xml:space="preserve"> </w:t>
      </w:r>
      <w:r w:rsidRPr="006B18F6">
        <w:t>величин</w:t>
      </w:r>
      <w:r w:rsidRPr="006B18F6">
        <w:rPr>
          <w:spacing w:val="-1"/>
        </w:rPr>
        <w:t xml:space="preserve"> </w:t>
      </w:r>
      <w:r w:rsidRPr="006B18F6">
        <w:t>(аналоговые</w:t>
      </w:r>
      <w:r w:rsidRPr="006B18F6">
        <w:rPr>
          <w:spacing w:val="-3"/>
        </w:rPr>
        <w:t xml:space="preserve"> </w:t>
      </w:r>
      <w:r w:rsidRPr="006B18F6">
        <w:t>и цифровые</w:t>
      </w:r>
      <w:r w:rsidRPr="006B18F6">
        <w:rPr>
          <w:spacing w:val="-4"/>
        </w:rPr>
        <w:t xml:space="preserve"> </w:t>
      </w:r>
      <w:r w:rsidRPr="006B18F6">
        <w:t>измерительные</w:t>
      </w:r>
      <w:r w:rsidRPr="006B18F6">
        <w:rPr>
          <w:spacing w:val="-3"/>
        </w:rPr>
        <w:t xml:space="preserve"> </w:t>
      </w:r>
      <w:r w:rsidRPr="006B18F6">
        <w:rPr>
          <w:spacing w:val="-2"/>
        </w:rPr>
        <w:t>приборы,</w:t>
      </w:r>
      <w:r w:rsidR="002753AE">
        <w:rPr>
          <w:spacing w:val="-2"/>
        </w:rPr>
        <w:t xml:space="preserve"> </w:t>
      </w:r>
      <w:r w:rsidRPr="006B18F6">
        <w:t>компьютерные</w:t>
      </w:r>
      <w:r w:rsidRPr="006B18F6">
        <w:rPr>
          <w:spacing w:val="-9"/>
        </w:rPr>
        <w:t xml:space="preserve"> </w:t>
      </w:r>
      <w:r w:rsidRPr="006B18F6">
        <w:t>датчиковые</w:t>
      </w:r>
      <w:r w:rsidRPr="006B18F6">
        <w:rPr>
          <w:spacing w:val="-7"/>
        </w:rPr>
        <w:t xml:space="preserve"> </w:t>
      </w:r>
      <w:r w:rsidRPr="006B18F6">
        <w:rPr>
          <w:spacing w:val="-2"/>
        </w:rPr>
        <w:t>системы).</w:t>
      </w:r>
    </w:p>
    <w:p w:rsidR="0082219A" w:rsidRPr="006B18F6" w:rsidRDefault="00096B32" w:rsidP="006B18F6">
      <w:pPr>
        <w:pStyle w:val="a3"/>
        <w:spacing w:line="360" w:lineRule="auto"/>
        <w:ind w:left="0" w:firstLine="720"/>
      </w:pPr>
      <w:r w:rsidRPr="006B18F6">
        <w:t>Погрешности</w:t>
      </w:r>
      <w:r w:rsidRPr="006B18F6">
        <w:rPr>
          <w:spacing w:val="-6"/>
        </w:rPr>
        <w:t xml:space="preserve"> </w:t>
      </w:r>
      <w:r w:rsidRPr="006B18F6">
        <w:t>измерений</w:t>
      </w:r>
      <w:r w:rsidRPr="006B18F6">
        <w:rPr>
          <w:spacing w:val="-5"/>
        </w:rPr>
        <w:t xml:space="preserve"> </w:t>
      </w:r>
      <w:r w:rsidRPr="006B18F6">
        <w:t>физических</w:t>
      </w:r>
      <w:r w:rsidRPr="006B18F6">
        <w:rPr>
          <w:spacing w:val="-3"/>
        </w:rPr>
        <w:t xml:space="preserve"> </w:t>
      </w:r>
      <w:r w:rsidRPr="006B18F6">
        <w:t>величин</w:t>
      </w:r>
      <w:r w:rsidRPr="006B18F6">
        <w:rPr>
          <w:spacing w:val="-4"/>
        </w:rPr>
        <w:t xml:space="preserve"> </w:t>
      </w:r>
      <w:r w:rsidRPr="006B18F6">
        <w:t>(абсолютная</w:t>
      </w:r>
      <w:r w:rsidRPr="006B18F6">
        <w:rPr>
          <w:spacing w:val="-5"/>
        </w:rPr>
        <w:t xml:space="preserve"> </w:t>
      </w:r>
      <w:r w:rsidRPr="006B18F6">
        <w:t>и</w:t>
      </w:r>
      <w:r w:rsidRPr="006B18F6">
        <w:rPr>
          <w:spacing w:val="-4"/>
        </w:rPr>
        <w:t xml:space="preserve"> </w:t>
      </w:r>
      <w:r w:rsidRPr="006B18F6">
        <w:rPr>
          <w:spacing w:val="-2"/>
        </w:rPr>
        <w:t>относительная).</w:t>
      </w:r>
    </w:p>
    <w:p w:rsidR="0082219A" w:rsidRPr="006B18F6" w:rsidRDefault="00096B32" w:rsidP="006B18F6">
      <w:pPr>
        <w:pStyle w:val="a3"/>
        <w:spacing w:line="360" w:lineRule="auto"/>
        <w:ind w:left="0" w:firstLine="720"/>
      </w:pPr>
      <w:r w:rsidRPr="006B18F6">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rsidR="0082219A" w:rsidRPr="006B18F6" w:rsidRDefault="00096B32" w:rsidP="006B18F6">
      <w:pPr>
        <w:pStyle w:val="a3"/>
        <w:spacing w:line="360" w:lineRule="auto"/>
        <w:ind w:left="0" w:firstLine="720"/>
      </w:pPr>
      <w:r w:rsidRPr="006B18F6">
        <w:t>Роль и место физики в формировании современной научной картины мира, в практической деятельности людей.</w:t>
      </w:r>
    </w:p>
    <w:p w:rsidR="0082219A" w:rsidRPr="006B18F6" w:rsidRDefault="00096B32" w:rsidP="006B18F6">
      <w:pPr>
        <w:pStyle w:val="a3"/>
        <w:spacing w:line="360" w:lineRule="auto"/>
        <w:ind w:left="0" w:firstLine="720"/>
      </w:pPr>
      <w:r w:rsidRPr="006B18F6">
        <w:t>Ученический</w:t>
      </w:r>
      <w:r w:rsidRPr="006B18F6">
        <w:rPr>
          <w:spacing w:val="-7"/>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4"/>
        </w:rPr>
        <w:t xml:space="preserve"> </w:t>
      </w:r>
      <w:r w:rsidRPr="006B18F6">
        <w:rPr>
          <w:spacing w:val="-2"/>
        </w:rPr>
        <w:t>практикум.</w:t>
      </w:r>
    </w:p>
    <w:p w:rsidR="0082219A" w:rsidRPr="006B18F6" w:rsidRDefault="00096B32" w:rsidP="006B18F6">
      <w:pPr>
        <w:pStyle w:val="a3"/>
        <w:spacing w:line="360" w:lineRule="auto"/>
        <w:ind w:left="0" w:firstLine="720"/>
      </w:pPr>
      <w:r w:rsidRPr="006B18F6">
        <w:t>Измерение силы тока и напряжения в цепи постоянного тока при помощи аналоговых и цифровых измерительных приборов.</w:t>
      </w:r>
    </w:p>
    <w:p w:rsidR="0082219A" w:rsidRPr="006B18F6" w:rsidRDefault="00096B32" w:rsidP="006B18F6">
      <w:pPr>
        <w:pStyle w:val="a3"/>
        <w:spacing w:line="360" w:lineRule="auto"/>
        <w:ind w:left="0" w:firstLine="720"/>
      </w:pPr>
      <w:r w:rsidRPr="006B18F6">
        <w:t>Знакомство с цифровой лабораторией по физике. Примеры измерения физических величин при помощи компьютерных датчиков.</w:t>
      </w:r>
    </w:p>
    <w:p w:rsidR="0082219A" w:rsidRPr="006B18F6" w:rsidRDefault="00096B32" w:rsidP="006B18F6">
      <w:pPr>
        <w:spacing w:line="360" w:lineRule="auto"/>
        <w:ind w:firstLine="720"/>
        <w:jc w:val="both"/>
        <w:rPr>
          <w:b/>
          <w:sz w:val="24"/>
          <w:szCs w:val="24"/>
        </w:rPr>
      </w:pPr>
      <w:r w:rsidRPr="006B18F6">
        <w:rPr>
          <w:b/>
          <w:sz w:val="24"/>
          <w:szCs w:val="24"/>
          <w:u w:val="single"/>
        </w:rPr>
        <w:t>Раздел</w:t>
      </w:r>
      <w:r w:rsidRPr="006B18F6">
        <w:rPr>
          <w:b/>
          <w:spacing w:val="-3"/>
          <w:sz w:val="24"/>
          <w:szCs w:val="24"/>
          <w:u w:val="single"/>
        </w:rPr>
        <w:t xml:space="preserve"> </w:t>
      </w:r>
      <w:r w:rsidRPr="006B18F6">
        <w:rPr>
          <w:b/>
          <w:sz w:val="24"/>
          <w:szCs w:val="24"/>
          <w:u w:val="single"/>
        </w:rPr>
        <w:t>2.</w:t>
      </w:r>
      <w:r w:rsidRPr="006B18F6">
        <w:rPr>
          <w:b/>
          <w:spacing w:val="1"/>
          <w:sz w:val="24"/>
          <w:szCs w:val="24"/>
          <w:u w:val="single"/>
        </w:rPr>
        <w:t xml:space="preserve"> </w:t>
      </w:r>
      <w:r w:rsidRPr="006B18F6">
        <w:rPr>
          <w:b/>
          <w:spacing w:val="-2"/>
          <w:sz w:val="24"/>
          <w:szCs w:val="24"/>
          <w:u w:val="single"/>
        </w:rPr>
        <w:t>Механика.</w:t>
      </w:r>
    </w:p>
    <w:p w:rsidR="0082219A" w:rsidRPr="006B18F6" w:rsidRDefault="00096B32" w:rsidP="006B18F6">
      <w:pPr>
        <w:pStyle w:val="1"/>
        <w:spacing w:before="0" w:line="360" w:lineRule="auto"/>
        <w:ind w:left="0" w:firstLine="720"/>
        <w:jc w:val="left"/>
      </w:pPr>
      <w:bookmarkStart w:id="175" w:name="_Toc216086886"/>
      <w:r w:rsidRPr="006B18F6">
        <w:t>Тема</w:t>
      </w:r>
      <w:r w:rsidRPr="006B18F6">
        <w:rPr>
          <w:spacing w:val="-1"/>
        </w:rPr>
        <w:t xml:space="preserve"> </w:t>
      </w:r>
      <w:r w:rsidRPr="006B18F6">
        <w:t xml:space="preserve">1. </w:t>
      </w:r>
      <w:r w:rsidRPr="006B18F6">
        <w:rPr>
          <w:spacing w:val="-2"/>
        </w:rPr>
        <w:t>Кинематика:</w:t>
      </w:r>
      <w:bookmarkEnd w:id="175"/>
    </w:p>
    <w:p w:rsidR="0082219A" w:rsidRPr="006B18F6" w:rsidRDefault="00096B32" w:rsidP="006B18F6">
      <w:pPr>
        <w:pStyle w:val="a3"/>
        <w:spacing w:line="360" w:lineRule="auto"/>
        <w:ind w:left="0" w:firstLine="720"/>
        <w:jc w:val="left"/>
      </w:pPr>
      <w:r w:rsidRPr="006B18F6">
        <w:t>Механическое</w:t>
      </w:r>
      <w:r w:rsidRPr="006B18F6">
        <w:rPr>
          <w:spacing w:val="-8"/>
        </w:rPr>
        <w:t xml:space="preserve"> </w:t>
      </w:r>
      <w:r w:rsidRPr="006B18F6">
        <w:t>движение.</w:t>
      </w:r>
      <w:r w:rsidRPr="006B18F6">
        <w:rPr>
          <w:spacing w:val="-7"/>
        </w:rPr>
        <w:t xml:space="preserve"> </w:t>
      </w:r>
      <w:r w:rsidRPr="006B18F6">
        <w:t>Относительность</w:t>
      </w:r>
      <w:r w:rsidRPr="006B18F6">
        <w:rPr>
          <w:spacing w:val="-6"/>
        </w:rPr>
        <w:t xml:space="preserve"> </w:t>
      </w:r>
      <w:r w:rsidRPr="006B18F6">
        <w:t>механического</w:t>
      </w:r>
      <w:r w:rsidRPr="006B18F6">
        <w:rPr>
          <w:spacing w:val="-7"/>
        </w:rPr>
        <w:t xml:space="preserve"> </w:t>
      </w:r>
      <w:r w:rsidRPr="006B18F6">
        <w:t>движения.</w:t>
      </w:r>
      <w:r w:rsidRPr="006B18F6">
        <w:rPr>
          <w:spacing w:val="-9"/>
        </w:rPr>
        <w:t xml:space="preserve"> </w:t>
      </w:r>
      <w:r w:rsidRPr="006B18F6">
        <w:t>Система</w:t>
      </w:r>
      <w:r w:rsidRPr="006B18F6">
        <w:rPr>
          <w:spacing w:val="-8"/>
        </w:rPr>
        <w:t xml:space="preserve"> </w:t>
      </w:r>
      <w:r w:rsidRPr="006B18F6">
        <w:t>отсчёта. Прямая и обратная задачи механики.</w:t>
      </w:r>
    </w:p>
    <w:p w:rsidR="0082219A" w:rsidRPr="006B18F6" w:rsidRDefault="00096B32" w:rsidP="006B18F6">
      <w:pPr>
        <w:pStyle w:val="a3"/>
        <w:spacing w:line="360" w:lineRule="auto"/>
        <w:ind w:left="0" w:firstLine="720"/>
        <w:jc w:val="left"/>
      </w:pPr>
      <w:r w:rsidRPr="006B18F6">
        <w:t>Радиус-вектор</w:t>
      </w:r>
      <w:r w:rsidRPr="006B18F6">
        <w:rPr>
          <w:spacing w:val="-5"/>
        </w:rPr>
        <w:t xml:space="preserve"> </w:t>
      </w:r>
      <w:r w:rsidRPr="006B18F6">
        <w:t>материальной</w:t>
      </w:r>
      <w:r w:rsidRPr="006B18F6">
        <w:rPr>
          <w:spacing w:val="-5"/>
        </w:rPr>
        <w:t xml:space="preserve"> </w:t>
      </w:r>
      <w:r w:rsidRPr="006B18F6">
        <w:t>точки,</w:t>
      </w:r>
      <w:r w:rsidRPr="006B18F6">
        <w:rPr>
          <w:spacing w:val="-2"/>
        </w:rPr>
        <w:t xml:space="preserve"> </w:t>
      </w:r>
      <w:r w:rsidRPr="006B18F6">
        <w:t>его</w:t>
      </w:r>
      <w:r w:rsidRPr="006B18F6">
        <w:rPr>
          <w:spacing w:val="-1"/>
        </w:rPr>
        <w:t xml:space="preserve"> </w:t>
      </w:r>
      <w:r w:rsidRPr="006B18F6">
        <w:t>проекции</w:t>
      </w:r>
      <w:r w:rsidRPr="006B18F6">
        <w:rPr>
          <w:spacing w:val="-5"/>
        </w:rPr>
        <w:t xml:space="preserve"> </w:t>
      </w:r>
      <w:r w:rsidRPr="006B18F6">
        <w:t>на</w:t>
      </w:r>
      <w:r w:rsidRPr="006B18F6">
        <w:rPr>
          <w:spacing w:val="-3"/>
        </w:rPr>
        <w:t xml:space="preserve"> </w:t>
      </w:r>
      <w:r w:rsidRPr="006B18F6">
        <w:t>оси</w:t>
      </w:r>
      <w:r w:rsidRPr="006B18F6">
        <w:rPr>
          <w:spacing w:val="-3"/>
        </w:rPr>
        <w:t xml:space="preserve"> </w:t>
      </w:r>
      <w:r w:rsidRPr="006B18F6">
        <w:t>системы</w:t>
      </w:r>
      <w:r w:rsidRPr="006B18F6">
        <w:rPr>
          <w:spacing w:val="-3"/>
        </w:rPr>
        <w:t xml:space="preserve"> </w:t>
      </w:r>
      <w:r w:rsidRPr="006B18F6">
        <w:t>координат.</w:t>
      </w:r>
      <w:r w:rsidRPr="006B18F6">
        <w:rPr>
          <w:spacing w:val="-2"/>
        </w:rPr>
        <w:t xml:space="preserve"> Траектория.</w:t>
      </w:r>
    </w:p>
    <w:p w:rsidR="0082219A" w:rsidRPr="006B18F6" w:rsidRDefault="00096B32" w:rsidP="006B18F6">
      <w:pPr>
        <w:pStyle w:val="a3"/>
        <w:spacing w:line="360" w:lineRule="auto"/>
        <w:ind w:left="0" w:firstLine="720"/>
      </w:pPr>
      <w:r w:rsidRPr="006B18F6">
        <w:t>Перемещение, скорость (средняя скорость, мгновенная скорость) и ускорение</w:t>
      </w:r>
      <w:r w:rsidRPr="006B18F6">
        <w:rPr>
          <w:spacing w:val="40"/>
        </w:rPr>
        <w:t xml:space="preserve"> </w:t>
      </w:r>
      <w:r w:rsidRPr="006B18F6">
        <w:t xml:space="preserve">материальной точки, их проекции на оси системы координат. Сложение перемещений и сложение </w:t>
      </w:r>
      <w:r w:rsidRPr="006B18F6">
        <w:rPr>
          <w:spacing w:val="-2"/>
        </w:rPr>
        <w:t>скоростей.</w:t>
      </w:r>
    </w:p>
    <w:p w:rsidR="0082219A" w:rsidRPr="006B18F6" w:rsidRDefault="00096B32" w:rsidP="006B18F6">
      <w:pPr>
        <w:pStyle w:val="a3"/>
        <w:spacing w:line="360" w:lineRule="auto"/>
        <w:ind w:left="0" w:firstLine="720"/>
      </w:pPr>
      <w:r w:rsidRPr="006B18F6">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82219A" w:rsidRPr="006B18F6" w:rsidRDefault="00096B32" w:rsidP="002753AE">
      <w:pPr>
        <w:pStyle w:val="a3"/>
        <w:spacing w:line="360" w:lineRule="auto"/>
        <w:ind w:left="0" w:firstLine="720"/>
      </w:pPr>
      <w:r w:rsidRPr="006B18F6">
        <w:t>Свободное</w:t>
      </w:r>
      <w:r w:rsidRPr="006B18F6">
        <w:rPr>
          <w:spacing w:val="-2"/>
        </w:rPr>
        <w:t xml:space="preserve"> </w:t>
      </w:r>
      <w:r w:rsidRPr="006B18F6">
        <w:t>падение.</w:t>
      </w:r>
      <w:r w:rsidRPr="006B18F6">
        <w:rPr>
          <w:spacing w:val="-1"/>
        </w:rPr>
        <w:t xml:space="preserve"> </w:t>
      </w:r>
      <w:r w:rsidRPr="006B18F6">
        <w:t>Ускорение</w:t>
      </w:r>
      <w:r w:rsidRPr="006B18F6">
        <w:rPr>
          <w:spacing w:val="-2"/>
        </w:rPr>
        <w:t xml:space="preserve"> </w:t>
      </w:r>
      <w:r w:rsidRPr="006B18F6">
        <w:t>свободного</w:t>
      </w:r>
      <w:r w:rsidRPr="006B18F6">
        <w:rPr>
          <w:spacing w:val="-1"/>
        </w:rPr>
        <w:t xml:space="preserve"> </w:t>
      </w:r>
      <w:r w:rsidRPr="006B18F6">
        <w:t>падения.</w:t>
      </w:r>
      <w:r w:rsidRPr="006B18F6">
        <w:rPr>
          <w:spacing w:val="-1"/>
        </w:rPr>
        <w:t xml:space="preserve"> </w:t>
      </w:r>
      <w:r w:rsidRPr="006B18F6">
        <w:t>Движение</w:t>
      </w:r>
      <w:r w:rsidRPr="006B18F6">
        <w:rPr>
          <w:spacing w:val="-2"/>
        </w:rPr>
        <w:t xml:space="preserve"> </w:t>
      </w:r>
      <w:r w:rsidRPr="006B18F6">
        <w:t>тела,</w:t>
      </w:r>
      <w:r w:rsidRPr="006B18F6">
        <w:rPr>
          <w:spacing w:val="-1"/>
        </w:rPr>
        <w:t xml:space="preserve"> </w:t>
      </w:r>
      <w:r w:rsidRPr="006B18F6">
        <w:t>брошенного</w:t>
      </w:r>
      <w:r w:rsidRPr="006B18F6">
        <w:rPr>
          <w:spacing w:val="-1"/>
        </w:rPr>
        <w:t xml:space="preserve"> </w:t>
      </w:r>
      <w:r w:rsidRPr="006B18F6">
        <w:t xml:space="preserve">под углом к горизонту. Зависимость координат, скорости и ускорения материальной точки от времени и их </w:t>
      </w:r>
      <w:r w:rsidRPr="006B18F6">
        <w:rPr>
          <w:spacing w:val="-2"/>
        </w:rPr>
        <w:t>графики.</w:t>
      </w:r>
    </w:p>
    <w:p w:rsidR="0082219A" w:rsidRPr="006B18F6" w:rsidRDefault="00096B32" w:rsidP="002753AE">
      <w:pPr>
        <w:pStyle w:val="a3"/>
        <w:spacing w:line="360" w:lineRule="auto"/>
        <w:ind w:left="0" w:firstLine="720"/>
      </w:pPr>
      <w:r w:rsidRPr="006B18F6">
        <w:t>Криволинейное движение. Движение материальной точки по окружности. Угловая и линейная</w:t>
      </w:r>
      <w:r w:rsidRPr="006B18F6">
        <w:rPr>
          <w:spacing w:val="-2"/>
        </w:rPr>
        <w:t xml:space="preserve"> </w:t>
      </w:r>
      <w:r w:rsidRPr="006B18F6">
        <w:t>скорость.</w:t>
      </w:r>
      <w:r w:rsidRPr="006B18F6">
        <w:rPr>
          <w:spacing w:val="-2"/>
        </w:rPr>
        <w:t xml:space="preserve"> </w:t>
      </w:r>
      <w:r w:rsidRPr="006B18F6">
        <w:t>Период</w:t>
      </w:r>
      <w:r w:rsidRPr="006B18F6">
        <w:rPr>
          <w:spacing w:val="-2"/>
        </w:rPr>
        <w:t xml:space="preserve"> </w:t>
      </w:r>
      <w:r w:rsidRPr="006B18F6">
        <w:t>и</w:t>
      </w:r>
      <w:r w:rsidRPr="006B18F6">
        <w:rPr>
          <w:spacing w:val="-2"/>
        </w:rPr>
        <w:t xml:space="preserve"> </w:t>
      </w:r>
      <w:r w:rsidRPr="006B18F6">
        <w:t>частота</w:t>
      </w:r>
      <w:r w:rsidRPr="006B18F6">
        <w:rPr>
          <w:spacing w:val="-3"/>
        </w:rPr>
        <w:t xml:space="preserve"> </w:t>
      </w:r>
      <w:r w:rsidRPr="006B18F6">
        <w:t>обращения.</w:t>
      </w:r>
      <w:r w:rsidRPr="006B18F6">
        <w:rPr>
          <w:spacing w:val="-2"/>
        </w:rPr>
        <w:t xml:space="preserve"> </w:t>
      </w:r>
      <w:r w:rsidRPr="006B18F6">
        <w:t>Центростремительное</w:t>
      </w:r>
      <w:r w:rsidRPr="006B18F6">
        <w:rPr>
          <w:spacing w:val="-3"/>
        </w:rPr>
        <w:t xml:space="preserve"> </w:t>
      </w:r>
      <w:r w:rsidRPr="006B18F6">
        <w:t>(нормальное),</w:t>
      </w:r>
      <w:r w:rsidRPr="006B18F6">
        <w:rPr>
          <w:spacing w:val="-3"/>
        </w:rPr>
        <w:t xml:space="preserve"> </w:t>
      </w:r>
      <w:r w:rsidRPr="006B18F6">
        <w:t>касательное (тангенциальное) и полное ускорение материальной точки.</w:t>
      </w:r>
    </w:p>
    <w:p w:rsidR="0082219A" w:rsidRPr="006B18F6" w:rsidRDefault="00096B32" w:rsidP="002753AE">
      <w:pPr>
        <w:pStyle w:val="a3"/>
        <w:spacing w:line="360" w:lineRule="auto"/>
        <w:ind w:left="0" w:firstLine="720"/>
      </w:pPr>
      <w:r w:rsidRPr="006B18F6">
        <w:lastRenderedPageBreak/>
        <w:t>Технические устройства и технологические процессы: спидометр, движение снарядов, цепные, шестерёнчатые и ремённые передачи, скоростные лифты.</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Модель</w:t>
      </w:r>
      <w:r w:rsidRPr="006B18F6">
        <w:rPr>
          <w:spacing w:val="-7"/>
        </w:rPr>
        <w:t xml:space="preserve"> </w:t>
      </w:r>
      <w:r w:rsidRPr="006B18F6">
        <w:t>системы</w:t>
      </w:r>
      <w:r w:rsidRPr="006B18F6">
        <w:rPr>
          <w:spacing w:val="-6"/>
        </w:rPr>
        <w:t xml:space="preserve"> </w:t>
      </w:r>
      <w:r w:rsidRPr="006B18F6">
        <w:t>отсчёта,</w:t>
      </w:r>
      <w:r w:rsidRPr="006B18F6">
        <w:rPr>
          <w:spacing w:val="-6"/>
        </w:rPr>
        <w:t xml:space="preserve"> </w:t>
      </w:r>
      <w:r w:rsidRPr="006B18F6">
        <w:t>иллюстрация</w:t>
      </w:r>
      <w:r w:rsidRPr="006B18F6">
        <w:rPr>
          <w:spacing w:val="-6"/>
        </w:rPr>
        <w:t xml:space="preserve"> </w:t>
      </w:r>
      <w:r w:rsidRPr="006B18F6">
        <w:t>кинематических</w:t>
      </w:r>
      <w:r w:rsidRPr="006B18F6">
        <w:rPr>
          <w:spacing w:val="-7"/>
        </w:rPr>
        <w:t xml:space="preserve"> </w:t>
      </w:r>
      <w:r w:rsidRPr="006B18F6">
        <w:t>характеристик</w:t>
      </w:r>
      <w:r w:rsidRPr="006B18F6">
        <w:rPr>
          <w:spacing w:val="-6"/>
        </w:rPr>
        <w:t xml:space="preserve"> </w:t>
      </w:r>
      <w:r w:rsidRPr="006B18F6">
        <w:t>движения. Способы исследования движений.</w:t>
      </w:r>
    </w:p>
    <w:p w:rsidR="0082219A" w:rsidRPr="006B18F6" w:rsidRDefault="00096B32" w:rsidP="002753AE">
      <w:pPr>
        <w:pStyle w:val="a3"/>
        <w:spacing w:line="360" w:lineRule="auto"/>
        <w:ind w:left="0" w:firstLine="720"/>
      </w:pPr>
      <w:r w:rsidRPr="006B18F6">
        <w:t>Иллюстрация</w:t>
      </w:r>
      <w:r w:rsidRPr="006B18F6">
        <w:rPr>
          <w:spacing w:val="-6"/>
        </w:rPr>
        <w:t xml:space="preserve"> </w:t>
      </w:r>
      <w:r w:rsidRPr="006B18F6">
        <w:t>предельного</w:t>
      </w:r>
      <w:r w:rsidRPr="006B18F6">
        <w:rPr>
          <w:spacing w:val="-6"/>
        </w:rPr>
        <w:t xml:space="preserve"> </w:t>
      </w:r>
      <w:r w:rsidRPr="006B18F6">
        <w:t>перехода</w:t>
      </w:r>
      <w:r w:rsidRPr="006B18F6">
        <w:rPr>
          <w:spacing w:val="-7"/>
        </w:rPr>
        <w:t xml:space="preserve"> </w:t>
      </w:r>
      <w:r w:rsidRPr="006B18F6">
        <w:t>и</w:t>
      </w:r>
      <w:r w:rsidRPr="006B18F6">
        <w:rPr>
          <w:spacing w:val="-6"/>
        </w:rPr>
        <w:t xml:space="preserve"> </w:t>
      </w:r>
      <w:r w:rsidRPr="006B18F6">
        <w:t>измерение</w:t>
      </w:r>
      <w:r w:rsidRPr="006B18F6">
        <w:rPr>
          <w:spacing w:val="-7"/>
        </w:rPr>
        <w:t xml:space="preserve"> </w:t>
      </w:r>
      <w:r w:rsidRPr="006B18F6">
        <w:t>мгновенной</w:t>
      </w:r>
      <w:r w:rsidRPr="006B18F6">
        <w:rPr>
          <w:spacing w:val="-6"/>
        </w:rPr>
        <w:t xml:space="preserve"> </w:t>
      </w:r>
      <w:r w:rsidRPr="006B18F6">
        <w:t>скорости. Преобразование движений с использованием механизмов.</w:t>
      </w:r>
    </w:p>
    <w:p w:rsidR="0082219A" w:rsidRPr="006B18F6" w:rsidRDefault="00096B32" w:rsidP="002753AE">
      <w:pPr>
        <w:pStyle w:val="a3"/>
        <w:spacing w:line="360" w:lineRule="auto"/>
        <w:ind w:left="0" w:firstLine="720"/>
      </w:pPr>
      <w:r w:rsidRPr="006B18F6">
        <w:t>Падение</w:t>
      </w:r>
      <w:r w:rsidRPr="006B18F6">
        <w:rPr>
          <w:spacing w:val="-5"/>
        </w:rPr>
        <w:t xml:space="preserve"> </w:t>
      </w:r>
      <w:r w:rsidRPr="006B18F6">
        <w:t>тел</w:t>
      </w:r>
      <w:r w:rsidRPr="006B18F6">
        <w:rPr>
          <w:spacing w:val="-2"/>
        </w:rPr>
        <w:t xml:space="preserve"> </w:t>
      </w:r>
      <w:r w:rsidRPr="006B18F6">
        <w:t>в</w:t>
      </w:r>
      <w:r w:rsidRPr="006B18F6">
        <w:rPr>
          <w:spacing w:val="-2"/>
        </w:rPr>
        <w:t xml:space="preserve"> </w:t>
      </w:r>
      <w:r w:rsidRPr="006B18F6">
        <w:t>воздухе</w:t>
      </w:r>
      <w:r w:rsidRPr="006B18F6">
        <w:rPr>
          <w:spacing w:val="-1"/>
        </w:rPr>
        <w:t xml:space="preserve"> </w:t>
      </w:r>
      <w:r w:rsidRPr="006B18F6">
        <w:t>и</w:t>
      </w:r>
      <w:r w:rsidRPr="006B18F6">
        <w:rPr>
          <w:spacing w:val="-1"/>
        </w:rPr>
        <w:t xml:space="preserve"> </w:t>
      </w:r>
      <w:r w:rsidRPr="006B18F6">
        <w:t>в</w:t>
      </w:r>
      <w:r w:rsidRPr="006B18F6">
        <w:rPr>
          <w:spacing w:val="-3"/>
        </w:rPr>
        <w:t xml:space="preserve"> </w:t>
      </w:r>
      <w:r w:rsidRPr="006B18F6">
        <w:t>разреженном</w:t>
      </w:r>
      <w:r w:rsidRPr="006B18F6">
        <w:rPr>
          <w:spacing w:val="-2"/>
        </w:rPr>
        <w:t xml:space="preserve"> пространстве.</w:t>
      </w:r>
    </w:p>
    <w:p w:rsidR="0082219A" w:rsidRPr="006B18F6" w:rsidRDefault="00096B32" w:rsidP="002753AE">
      <w:pPr>
        <w:pStyle w:val="a3"/>
        <w:spacing w:line="360" w:lineRule="auto"/>
        <w:ind w:left="0" w:firstLine="720"/>
      </w:pPr>
      <w:r w:rsidRPr="006B18F6">
        <w:t>Наблюдение</w:t>
      </w:r>
      <w:r w:rsidRPr="006B18F6">
        <w:rPr>
          <w:spacing w:val="-4"/>
        </w:rPr>
        <w:t xml:space="preserve"> </w:t>
      </w:r>
      <w:r w:rsidRPr="006B18F6">
        <w:t>движения</w:t>
      </w:r>
      <w:r w:rsidRPr="006B18F6">
        <w:rPr>
          <w:spacing w:val="-5"/>
        </w:rPr>
        <w:t xml:space="preserve"> </w:t>
      </w:r>
      <w:r w:rsidRPr="006B18F6">
        <w:t>тела,</w:t>
      </w:r>
      <w:r w:rsidRPr="006B18F6">
        <w:rPr>
          <w:spacing w:val="-2"/>
        </w:rPr>
        <w:t xml:space="preserve"> </w:t>
      </w:r>
      <w:r w:rsidRPr="006B18F6">
        <w:t>брошенного</w:t>
      </w:r>
      <w:r w:rsidRPr="006B18F6">
        <w:rPr>
          <w:spacing w:val="-2"/>
        </w:rPr>
        <w:t xml:space="preserve"> </w:t>
      </w:r>
      <w:r w:rsidRPr="006B18F6">
        <w:t>под углом</w:t>
      </w:r>
      <w:r w:rsidRPr="006B18F6">
        <w:rPr>
          <w:spacing w:val="-2"/>
        </w:rPr>
        <w:t xml:space="preserve"> </w:t>
      </w:r>
      <w:r w:rsidRPr="006B18F6">
        <w:t>к</w:t>
      </w:r>
      <w:r w:rsidRPr="006B18F6">
        <w:rPr>
          <w:spacing w:val="-2"/>
        </w:rPr>
        <w:t xml:space="preserve"> </w:t>
      </w:r>
      <w:r w:rsidRPr="006B18F6">
        <w:t>горизонту</w:t>
      </w:r>
      <w:r w:rsidRPr="006B18F6">
        <w:rPr>
          <w:spacing w:val="-6"/>
        </w:rPr>
        <w:t xml:space="preserve"> </w:t>
      </w:r>
      <w:r w:rsidRPr="006B18F6">
        <w:t>и</w:t>
      </w:r>
      <w:r w:rsidRPr="006B18F6">
        <w:rPr>
          <w:spacing w:val="-2"/>
        </w:rPr>
        <w:t xml:space="preserve"> горизонтально.</w:t>
      </w:r>
    </w:p>
    <w:p w:rsidR="0082219A" w:rsidRPr="006B18F6" w:rsidRDefault="00096B32" w:rsidP="002753AE">
      <w:pPr>
        <w:pStyle w:val="a3"/>
        <w:spacing w:line="360" w:lineRule="auto"/>
        <w:ind w:left="0" w:firstLine="720"/>
      </w:pPr>
      <w:r w:rsidRPr="006B18F6">
        <w:t>Направление</w:t>
      </w:r>
      <w:r w:rsidRPr="006B18F6">
        <w:rPr>
          <w:spacing w:val="-8"/>
        </w:rPr>
        <w:t xml:space="preserve"> </w:t>
      </w:r>
      <w:r w:rsidRPr="006B18F6">
        <w:t>скорости</w:t>
      </w:r>
      <w:r w:rsidRPr="006B18F6">
        <w:rPr>
          <w:spacing w:val="-6"/>
        </w:rPr>
        <w:t xml:space="preserve"> </w:t>
      </w:r>
      <w:r w:rsidRPr="006B18F6">
        <w:t>при</w:t>
      </w:r>
      <w:r w:rsidRPr="006B18F6">
        <w:rPr>
          <w:spacing w:val="-7"/>
        </w:rPr>
        <w:t xml:space="preserve"> </w:t>
      </w:r>
      <w:r w:rsidRPr="006B18F6">
        <w:t>движении</w:t>
      </w:r>
      <w:r w:rsidRPr="006B18F6">
        <w:rPr>
          <w:spacing w:val="-9"/>
        </w:rPr>
        <w:t xml:space="preserve"> </w:t>
      </w:r>
      <w:r w:rsidRPr="006B18F6">
        <w:t>по</w:t>
      </w:r>
      <w:r w:rsidRPr="006B18F6">
        <w:rPr>
          <w:spacing w:val="-7"/>
        </w:rPr>
        <w:t xml:space="preserve"> </w:t>
      </w:r>
      <w:r w:rsidRPr="006B18F6">
        <w:t>окружности. Преобразование угловой скорости в редукторе.</w:t>
      </w:r>
    </w:p>
    <w:p w:rsidR="0082219A" w:rsidRPr="006B18F6" w:rsidRDefault="00096B32" w:rsidP="002753AE">
      <w:pPr>
        <w:pStyle w:val="a3"/>
        <w:spacing w:line="360" w:lineRule="auto"/>
        <w:ind w:left="0" w:firstLine="720"/>
      </w:pPr>
      <w:r w:rsidRPr="006B18F6">
        <w:t>Сравнение</w:t>
      </w:r>
      <w:r w:rsidRPr="006B18F6">
        <w:rPr>
          <w:spacing w:val="-2"/>
        </w:rPr>
        <w:t xml:space="preserve"> </w:t>
      </w:r>
      <w:r w:rsidRPr="006B18F6">
        <w:t>путей,</w:t>
      </w:r>
      <w:r w:rsidRPr="006B18F6">
        <w:rPr>
          <w:spacing w:val="-1"/>
        </w:rPr>
        <w:t xml:space="preserve"> </w:t>
      </w:r>
      <w:r w:rsidRPr="006B18F6">
        <w:t>траекторий,</w:t>
      </w:r>
      <w:r w:rsidRPr="006B18F6">
        <w:rPr>
          <w:spacing w:val="-4"/>
        </w:rPr>
        <w:t xml:space="preserve"> </w:t>
      </w:r>
      <w:r w:rsidRPr="006B18F6">
        <w:t>скоростей</w:t>
      </w:r>
      <w:r w:rsidRPr="006B18F6">
        <w:rPr>
          <w:spacing w:val="-1"/>
        </w:rPr>
        <w:t xml:space="preserve"> </w:t>
      </w:r>
      <w:r w:rsidRPr="006B18F6">
        <w:t>движения</w:t>
      </w:r>
      <w:r w:rsidRPr="006B18F6">
        <w:rPr>
          <w:spacing w:val="-1"/>
        </w:rPr>
        <w:t xml:space="preserve"> </w:t>
      </w:r>
      <w:r w:rsidRPr="006B18F6">
        <w:t>одного</w:t>
      </w:r>
      <w:r w:rsidRPr="006B18F6">
        <w:rPr>
          <w:spacing w:val="-3"/>
        </w:rPr>
        <w:t xml:space="preserve"> </w:t>
      </w:r>
      <w:r w:rsidRPr="006B18F6">
        <w:t>и</w:t>
      </w:r>
      <w:r w:rsidRPr="006B18F6">
        <w:rPr>
          <w:spacing w:val="-3"/>
        </w:rPr>
        <w:t xml:space="preserve"> </w:t>
      </w:r>
      <w:r w:rsidRPr="006B18F6">
        <w:t>того</w:t>
      </w:r>
      <w:r w:rsidRPr="006B18F6">
        <w:rPr>
          <w:spacing w:val="-1"/>
        </w:rPr>
        <w:t xml:space="preserve"> </w:t>
      </w:r>
      <w:r w:rsidRPr="006B18F6">
        <w:t>же</w:t>
      </w:r>
      <w:r w:rsidRPr="006B18F6">
        <w:rPr>
          <w:spacing w:val="-5"/>
        </w:rPr>
        <w:t xml:space="preserve"> </w:t>
      </w:r>
      <w:r w:rsidRPr="006B18F6">
        <w:t>тела в</w:t>
      </w:r>
      <w:r w:rsidRPr="006B18F6">
        <w:rPr>
          <w:spacing w:val="-2"/>
        </w:rPr>
        <w:t xml:space="preserve"> </w:t>
      </w:r>
      <w:r w:rsidRPr="006B18F6">
        <w:t xml:space="preserve">разных системах </w:t>
      </w:r>
      <w:r w:rsidRPr="006B18F6">
        <w:rPr>
          <w:spacing w:val="-2"/>
        </w:rPr>
        <w:t>отсчёта.</w:t>
      </w:r>
    </w:p>
    <w:p w:rsidR="0082219A" w:rsidRPr="006B18F6" w:rsidRDefault="00096B32" w:rsidP="002753AE">
      <w:pPr>
        <w:pStyle w:val="a3"/>
        <w:spacing w:line="360" w:lineRule="auto"/>
        <w:ind w:left="0" w:firstLine="720"/>
      </w:pPr>
      <w:r w:rsidRPr="006B18F6">
        <w:t>Ученический</w:t>
      </w:r>
      <w:r w:rsidRPr="006B18F6">
        <w:rPr>
          <w:spacing w:val="-7"/>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4"/>
        </w:rPr>
        <w:t xml:space="preserve"> </w:t>
      </w:r>
      <w:r w:rsidRPr="006B18F6">
        <w:rPr>
          <w:spacing w:val="-2"/>
        </w:rPr>
        <w:t>практикум.</w:t>
      </w:r>
    </w:p>
    <w:p w:rsidR="0082219A" w:rsidRPr="006B18F6" w:rsidRDefault="00096B32" w:rsidP="002753AE">
      <w:pPr>
        <w:pStyle w:val="a3"/>
        <w:spacing w:line="360" w:lineRule="auto"/>
        <w:ind w:left="0" w:firstLine="720"/>
      </w:pPr>
      <w:r w:rsidRPr="006B18F6">
        <w:t>Изучение</w:t>
      </w:r>
      <w:r w:rsidRPr="006B18F6">
        <w:rPr>
          <w:spacing w:val="-7"/>
        </w:rPr>
        <w:t xml:space="preserve"> </w:t>
      </w:r>
      <w:r w:rsidRPr="006B18F6">
        <w:t>неравномерного</w:t>
      </w:r>
      <w:r w:rsidRPr="006B18F6">
        <w:rPr>
          <w:spacing w:val="-4"/>
        </w:rPr>
        <w:t xml:space="preserve"> </w:t>
      </w:r>
      <w:r w:rsidRPr="006B18F6">
        <w:t>движения</w:t>
      </w:r>
      <w:r w:rsidRPr="006B18F6">
        <w:rPr>
          <w:spacing w:val="-4"/>
        </w:rPr>
        <w:t xml:space="preserve"> </w:t>
      </w:r>
      <w:r w:rsidRPr="006B18F6">
        <w:t>с</w:t>
      </w:r>
      <w:r w:rsidRPr="006B18F6">
        <w:rPr>
          <w:spacing w:val="-5"/>
        </w:rPr>
        <w:t xml:space="preserve"> </w:t>
      </w:r>
      <w:r w:rsidRPr="006B18F6">
        <w:t>целью</w:t>
      </w:r>
      <w:r w:rsidRPr="006B18F6">
        <w:rPr>
          <w:spacing w:val="-4"/>
        </w:rPr>
        <w:t xml:space="preserve"> </w:t>
      </w:r>
      <w:r w:rsidRPr="006B18F6">
        <w:t>определения</w:t>
      </w:r>
      <w:r w:rsidRPr="006B18F6">
        <w:rPr>
          <w:spacing w:val="-4"/>
        </w:rPr>
        <w:t xml:space="preserve"> </w:t>
      </w:r>
      <w:r w:rsidRPr="006B18F6">
        <w:t>мгновенной</w:t>
      </w:r>
      <w:r w:rsidRPr="006B18F6">
        <w:rPr>
          <w:spacing w:val="-4"/>
        </w:rPr>
        <w:t xml:space="preserve"> </w:t>
      </w:r>
      <w:r w:rsidRPr="006B18F6">
        <w:rPr>
          <w:spacing w:val="-2"/>
        </w:rPr>
        <w:t>скорости.</w:t>
      </w:r>
    </w:p>
    <w:p w:rsidR="0082219A" w:rsidRPr="006B18F6" w:rsidRDefault="00096B32" w:rsidP="002753AE">
      <w:pPr>
        <w:pStyle w:val="a3"/>
        <w:spacing w:line="360" w:lineRule="auto"/>
        <w:ind w:left="0" w:firstLine="720"/>
      </w:pPr>
      <w:r w:rsidRPr="006B18F6">
        <w:t>Измерение</w:t>
      </w:r>
      <w:r w:rsidRPr="006B18F6">
        <w:rPr>
          <w:spacing w:val="80"/>
        </w:rPr>
        <w:t xml:space="preserve"> </w:t>
      </w:r>
      <w:r w:rsidRPr="006B18F6">
        <w:t>ускорения</w:t>
      </w:r>
      <w:r w:rsidRPr="006B18F6">
        <w:rPr>
          <w:spacing w:val="80"/>
        </w:rPr>
        <w:t xml:space="preserve"> </w:t>
      </w:r>
      <w:r w:rsidRPr="006B18F6">
        <w:t>при</w:t>
      </w:r>
      <w:r w:rsidRPr="006B18F6">
        <w:rPr>
          <w:spacing w:val="80"/>
        </w:rPr>
        <w:t xml:space="preserve"> </w:t>
      </w:r>
      <w:r w:rsidRPr="006B18F6">
        <w:t>прямолинейном</w:t>
      </w:r>
      <w:r w:rsidRPr="006B18F6">
        <w:rPr>
          <w:spacing w:val="80"/>
        </w:rPr>
        <w:t xml:space="preserve"> </w:t>
      </w:r>
      <w:r w:rsidRPr="006B18F6">
        <w:t>равноускоренном</w:t>
      </w:r>
      <w:r w:rsidRPr="006B18F6">
        <w:rPr>
          <w:spacing w:val="80"/>
        </w:rPr>
        <w:t xml:space="preserve"> </w:t>
      </w:r>
      <w:r w:rsidRPr="006B18F6">
        <w:t>движении</w:t>
      </w:r>
      <w:r w:rsidRPr="006B18F6">
        <w:rPr>
          <w:spacing w:val="80"/>
        </w:rPr>
        <w:t xml:space="preserve"> </w:t>
      </w:r>
      <w:r w:rsidRPr="006B18F6">
        <w:t>по</w:t>
      </w:r>
      <w:r w:rsidRPr="006B18F6">
        <w:rPr>
          <w:spacing w:val="80"/>
        </w:rPr>
        <w:t xml:space="preserve"> </w:t>
      </w:r>
      <w:r w:rsidRPr="006B18F6">
        <w:t xml:space="preserve">наклонной </w:t>
      </w:r>
      <w:r w:rsidRPr="006B18F6">
        <w:rPr>
          <w:spacing w:val="-2"/>
        </w:rPr>
        <w:t>плоскости.</w:t>
      </w:r>
    </w:p>
    <w:p w:rsidR="0082219A" w:rsidRPr="006B18F6" w:rsidRDefault="00096B32" w:rsidP="002753AE">
      <w:pPr>
        <w:pStyle w:val="a3"/>
        <w:spacing w:line="360" w:lineRule="auto"/>
        <w:ind w:left="0" w:firstLine="720"/>
      </w:pPr>
      <w:r w:rsidRPr="006B18F6">
        <w:t>Исследование</w:t>
      </w:r>
      <w:r w:rsidRPr="006B18F6">
        <w:rPr>
          <w:spacing w:val="-6"/>
        </w:rPr>
        <w:t xml:space="preserve"> </w:t>
      </w:r>
      <w:r w:rsidRPr="006B18F6">
        <w:t>зависимости</w:t>
      </w:r>
      <w:r w:rsidRPr="006B18F6">
        <w:rPr>
          <w:spacing w:val="-3"/>
        </w:rPr>
        <w:t xml:space="preserve"> </w:t>
      </w:r>
      <w:r w:rsidRPr="006B18F6">
        <w:t>пути</w:t>
      </w:r>
      <w:r w:rsidRPr="006B18F6">
        <w:rPr>
          <w:spacing w:val="-3"/>
        </w:rPr>
        <w:t xml:space="preserve"> </w:t>
      </w:r>
      <w:r w:rsidRPr="006B18F6">
        <w:t>от</w:t>
      </w:r>
      <w:r w:rsidRPr="006B18F6">
        <w:rPr>
          <w:spacing w:val="-4"/>
        </w:rPr>
        <w:t xml:space="preserve"> </w:t>
      </w:r>
      <w:r w:rsidRPr="006B18F6">
        <w:t>времени</w:t>
      </w:r>
      <w:r w:rsidRPr="006B18F6">
        <w:rPr>
          <w:spacing w:val="-4"/>
        </w:rPr>
        <w:t xml:space="preserve"> </w:t>
      </w:r>
      <w:r w:rsidRPr="006B18F6">
        <w:t>при</w:t>
      </w:r>
      <w:r w:rsidRPr="006B18F6">
        <w:rPr>
          <w:spacing w:val="-4"/>
        </w:rPr>
        <w:t xml:space="preserve"> </w:t>
      </w:r>
      <w:r w:rsidRPr="006B18F6">
        <w:t>равноускоренном</w:t>
      </w:r>
      <w:r w:rsidRPr="006B18F6">
        <w:rPr>
          <w:spacing w:val="-5"/>
        </w:rPr>
        <w:t xml:space="preserve"> </w:t>
      </w:r>
      <w:r w:rsidRPr="006B18F6">
        <w:rPr>
          <w:spacing w:val="-2"/>
        </w:rPr>
        <w:t>движении.</w:t>
      </w:r>
    </w:p>
    <w:p w:rsidR="0082219A" w:rsidRPr="006B18F6" w:rsidRDefault="00096B32" w:rsidP="002753AE">
      <w:pPr>
        <w:pStyle w:val="a3"/>
        <w:spacing w:line="360" w:lineRule="auto"/>
        <w:ind w:left="0" w:firstLine="720"/>
      </w:pPr>
      <w:r w:rsidRPr="006B18F6">
        <w:t>Измерение</w:t>
      </w:r>
      <w:r w:rsidRPr="006B18F6">
        <w:rPr>
          <w:spacing w:val="80"/>
        </w:rPr>
        <w:t xml:space="preserve"> </w:t>
      </w:r>
      <w:r w:rsidRPr="006B18F6">
        <w:t>ускорения</w:t>
      </w:r>
      <w:r w:rsidRPr="006B18F6">
        <w:rPr>
          <w:spacing w:val="80"/>
        </w:rPr>
        <w:t xml:space="preserve"> </w:t>
      </w:r>
      <w:r w:rsidRPr="006B18F6">
        <w:t>свободного</w:t>
      </w:r>
      <w:r w:rsidRPr="006B18F6">
        <w:rPr>
          <w:spacing w:val="80"/>
        </w:rPr>
        <w:t xml:space="preserve"> </w:t>
      </w:r>
      <w:r w:rsidRPr="006B18F6">
        <w:t>падения</w:t>
      </w:r>
      <w:r w:rsidRPr="006B18F6">
        <w:rPr>
          <w:spacing w:val="80"/>
        </w:rPr>
        <w:t xml:space="preserve"> </w:t>
      </w:r>
      <w:r w:rsidRPr="006B18F6">
        <w:t>(рекомендовано</w:t>
      </w:r>
      <w:r w:rsidRPr="006B18F6">
        <w:rPr>
          <w:spacing w:val="80"/>
        </w:rPr>
        <w:t xml:space="preserve"> </w:t>
      </w:r>
      <w:r w:rsidRPr="006B18F6">
        <w:t>использование</w:t>
      </w:r>
      <w:r w:rsidRPr="006B18F6">
        <w:rPr>
          <w:spacing w:val="80"/>
        </w:rPr>
        <w:t xml:space="preserve"> </w:t>
      </w:r>
      <w:r w:rsidRPr="006B18F6">
        <w:t>цифровой</w:t>
      </w:r>
      <w:r w:rsidRPr="006B18F6">
        <w:rPr>
          <w:spacing w:val="80"/>
        </w:rPr>
        <w:t xml:space="preserve"> </w:t>
      </w:r>
      <w:r w:rsidRPr="006B18F6">
        <w:rPr>
          <w:spacing w:val="-2"/>
        </w:rPr>
        <w:t>лаборатории).</w:t>
      </w:r>
    </w:p>
    <w:p w:rsidR="0082219A" w:rsidRPr="006B18F6" w:rsidRDefault="00096B32" w:rsidP="002753AE">
      <w:pPr>
        <w:pStyle w:val="a3"/>
        <w:spacing w:line="360" w:lineRule="auto"/>
        <w:ind w:left="0" w:firstLine="720"/>
      </w:pPr>
      <w:r w:rsidRPr="006B18F6">
        <w:t>Изучение</w:t>
      </w:r>
      <w:r w:rsidRPr="006B18F6">
        <w:rPr>
          <w:spacing w:val="80"/>
        </w:rPr>
        <w:t xml:space="preserve"> </w:t>
      </w:r>
      <w:r w:rsidRPr="006B18F6">
        <w:t>движения</w:t>
      </w:r>
      <w:r w:rsidRPr="006B18F6">
        <w:rPr>
          <w:spacing w:val="80"/>
        </w:rPr>
        <w:t xml:space="preserve"> </w:t>
      </w:r>
      <w:r w:rsidRPr="006B18F6">
        <w:t>тела,</w:t>
      </w:r>
      <w:r w:rsidRPr="006B18F6">
        <w:rPr>
          <w:spacing w:val="80"/>
        </w:rPr>
        <w:t xml:space="preserve"> </w:t>
      </w:r>
      <w:r w:rsidRPr="006B18F6">
        <w:t>брошенного</w:t>
      </w:r>
      <w:r w:rsidRPr="006B18F6">
        <w:rPr>
          <w:spacing w:val="80"/>
        </w:rPr>
        <w:t xml:space="preserve"> </w:t>
      </w:r>
      <w:r w:rsidRPr="006B18F6">
        <w:t>горизонтально.</w:t>
      </w:r>
      <w:r w:rsidRPr="006B18F6">
        <w:rPr>
          <w:spacing w:val="80"/>
        </w:rPr>
        <w:t xml:space="preserve"> </w:t>
      </w:r>
      <w:r w:rsidRPr="006B18F6">
        <w:t>Проверка</w:t>
      </w:r>
      <w:r w:rsidRPr="006B18F6">
        <w:rPr>
          <w:spacing w:val="80"/>
        </w:rPr>
        <w:t xml:space="preserve"> </w:t>
      </w:r>
      <w:r w:rsidRPr="006B18F6">
        <w:t>гипотезы</w:t>
      </w:r>
      <w:r w:rsidRPr="006B18F6">
        <w:rPr>
          <w:spacing w:val="80"/>
        </w:rPr>
        <w:t xml:space="preserve"> </w:t>
      </w:r>
      <w:r w:rsidRPr="006B18F6">
        <w:t>о</w:t>
      </w:r>
      <w:r w:rsidRPr="006B18F6">
        <w:rPr>
          <w:spacing w:val="80"/>
        </w:rPr>
        <w:t xml:space="preserve"> </w:t>
      </w:r>
      <w:r w:rsidRPr="006B18F6">
        <w:t>прямой</w:t>
      </w:r>
      <w:r w:rsidRPr="006B18F6">
        <w:rPr>
          <w:spacing w:val="40"/>
        </w:rPr>
        <w:t xml:space="preserve"> </w:t>
      </w:r>
      <w:r w:rsidRPr="006B18F6">
        <w:t>пропорциональной зависимости между дальностью полёта и начальной скоростью тела.</w:t>
      </w:r>
    </w:p>
    <w:p w:rsidR="0082219A" w:rsidRPr="006B18F6" w:rsidRDefault="00096B32" w:rsidP="002753AE">
      <w:pPr>
        <w:pStyle w:val="a3"/>
        <w:spacing w:line="360" w:lineRule="auto"/>
        <w:ind w:left="0" w:firstLine="720"/>
        <w:rPr>
          <w:b/>
        </w:rPr>
      </w:pPr>
      <w:r w:rsidRPr="006B18F6">
        <w:t>Изучение движения тела по окружности с постоянной по модулю скоростью. Исследование</w:t>
      </w:r>
      <w:r w:rsidRPr="006B18F6">
        <w:rPr>
          <w:spacing w:val="-6"/>
        </w:rPr>
        <w:t xml:space="preserve"> </w:t>
      </w:r>
      <w:r w:rsidRPr="006B18F6">
        <w:t>зависимости</w:t>
      </w:r>
      <w:r w:rsidRPr="006B18F6">
        <w:rPr>
          <w:spacing w:val="-4"/>
        </w:rPr>
        <w:t xml:space="preserve"> </w:t>
      </w:r>
      <w:r w:rsidRPr="006B18F6">
        <w:t>периода</w:t>
      </w:r>
      <w:r w:rsidRPr="006B18F6">
        <w:rPr>
          <w:spacing w:val="-6"/>
        </w:rPr>
        <w:t xml:space="preserve"> </w:t>
      </w:r>
      <w:r w:rsidRPr="006B18F6">
        <w:t>обращения</w:t>
      </w:r>
      <w:r w:rsidRPr="006B18F6">
        <w:rPr>
          <w:spacing w:val="-8"/>
        </w:rPr>
        <w:t xml:space="preserve"> </w:t>
      </w:r>
      <w:r w:rsidRPr="006B18F6">
        <w:t>конического</w:t>
      </w:r>
      <w:r w:rsidRPr="006B18F6">
        <w:rPr>
          <w:spacing w:val="-5"/>
        </w:rPr>
        <w:t xml:space="preserve"> </w:t>
      </w:r>
      <w:r w:rsidRPr="006B18F6">
        <w:t>маятника</w:t>
      </w:r>
      <w:r w:rsidRPr="006B18F6">
        <w:rPr>
          <w:spacing w:val="-1"/>
        </w:rPr>
        <w:t xml:space="preserve"> </w:t>
      </w:r>
      <w:r w:rsidRPr="006B18F6">
        <w:t>от</w:t>
      </w:r>
      <w:r w:rsidRPr="006B18F6">
        <w:rPr>
          <w:spacing w:val="-5"/>
        </w:rPr>
        <w:t xml:space="preserve"> </w:t>
      </w:r>
      <w:r w:rsidRPr="006B18F6">
        <w:t>его</w:t>
      </w:r>
      <w:r w:rsidRPr="006B18F6">
        <w:rPr>
          <w:spacing w:val="-5"/>
        </w:rPr>
        <w:t xml:space="preserve"> </w:t>
      </w:r>
      <w:r w:rsidRPr="006B18F6">
        <w:t xml:space="preserve">параметров. </w:t>
      </w:r>
      <w:r w:rsidRPr="006B18F6">
        <w:rPr>
          <w:b/>
        </w:rPr>
        <w:t>Тема 2. Динамика:</w:t>
      </w:r>
    </w:p>
    <w:p w:rsidR="0082219A" w:rsidRPr="006B18F6" w:rsidRDefault="00096B32" w:rsidP="002753AE">
      <w:pPr>
        <w:pStyle w:val="a3"/>
        <w:spacing w:line="360" w:lineRule="auto"/>
        <w:ind w:left="0" w:firstLine="720"/>
      </w:pPr>
      <w:r w:rsidRPr="006B18F6">
        <w:t>Первый</w:t>
      </w:r>
      <w:r w:rsidRPr="006B18F6">
        <w:rPr>
          <w:spacing w:val="80"/>
        </w:rPr>
        <w:t xml:space="preserve"> </w:t>
      </w:r>
      <w:r w:rsidRPr="006B18F6">
        <w:t>закон</w:t>
      </w:r>
      <w:r w:rsidRPr="006B18F6">
        <w:rPr>
          <w:spacing w:val="80"/>
        </w:rPr>
        <w:t xml:space="preserve"> </w:t>
      </w:r>
      <w:r w:rsidRPr="006B18F6">
        <w:t>Ньютона.</w:t>
      </w:r>
      <w:r w:rsidRPr="006B18F6">
        <w:rPr>
          <w:spacing w:val="80"/>
        </w:rPr>
        <w:t xml:space="preserve"> </w:t>
      </w:r>
      <w:r w:rsidRPr="006B18F6">
        <w:t>Инерциальные</w:t>
      </w:r>
      <w:r w:rsidRPr="006B18F6">
        <w:rPr>
          <w:spacing w:val="80"/>
        </w:rPr>
        <w:t xml:space="preserve"> </w:t>
      </w:r>
      <w:r w:rsidRPr="006B18F6">
        <w:t>системы</w:t>
      </w:r>
      <w:r w:rsidRPr="006B18F6">
        <w:rPr>
          <w:spacing w:val="80"/>
        </w:rPr>
        <w:t xml:space="preserve"> </w:t>
      </w:r>
      <w:r w:rsidRPr="006B18F6">
        <w:t>отсчёта.</w:t>
      </w:r>
      <w:r w:rsidRPr="006B18F6">
        <w:rPr>
          <w:spacing w:val="80"/>
        </w:rPr>
        <w:t xml:space="preserve"> </w:t>
      </w:r>
      <w:r w:rsidRPr="006B18F6">
        <w:t>Принцип</w:t>
      </w:r>
      <w:r w:rsidRPr="006B18F6">
        <w:rPr>
          <w:spacing w:val="80"/>
        </w:rPr>
        <w:t xml:space="preserve"> </w:t>
      </w:r>
      <w:r w:rsidRPr="006B18F6">
        <w:t>относительности</w:t>
      </w:r>
      <w:r w:rsidRPr="006B18F6">
        <w:rPr>
          <w:spacing w:val="40"/>
        </w:rPr>
        <w:t xml:space="preserve"> </w:t>
      </w:r>
      <w:r w:rsidRPr="006B18F6">
        <w:t>Галилея. Неинерциальные системы отсчёта (определение, примеры).</w:t>
      </w:r>
    </w:p>
    <w:p w:rsidR="0082219A" w:rsidRPr="006B18F6" w:rsidRDefault="00096B32" w:rsidP="002753AE">
      <w:pPr>
        <w:pStyle w:val="a3"/>
        <w:spacing w:line="360" w:lineRule="auto"/>
        <w:ind w:left="0" w:firstLine="720"/>
      </w:pPr>
      <w:r w:rsidRPr="006B18F6">
        <w:t>Масса тела. Сила. Принцип суперпозиции сил. Второй</w:t>
      </w:r>
      <w:r w:rsidRPr="006B18F6">
        <w:rPr>
          <w:spacing w:val="-6"/>
        </w:rPr>
        <w:t xml:space="preserve"> </w:t>
      </w:r>
      <w:r w:rsidRPr="006B18F6">
        <w:t>закон</w:t>
      </w:r>
      <w:r w:rsidRPr="006B18F6">
        <w:rPr>
          <w:spacing w:val="-7"/>
        </w:rPr>
        <w:t xml:space="preserve"> </w:t>
      </w:r>
      <w:r w:rsidRPr="006B18F6">
        <w:t>Ньютона</w:t>
      </w:r>
      <w:r w:rsidRPr="006B18F6">
        <w:rPr>
          <w:spacing w:val="-10"/>
        </w:rPr>
        <w:t xml:space="preserve"> </w:t>
      </w:r>
      <w:r w:rsidRPr="006B18F6">
        <w:t>для</w:t>
      </w:r>
      <w:r w:rsidRPr="006B18F6">
        <w:rPr>
          <w:spacing w:val="-7"/>
        </w:rPr>
        <w:t xml:space="preserve"> </w:t>
      </w:r>
      <w:r w:rsidRPr="006B18F6">
        <w:t>материальной</w:t>
      </w:r>
      <w:r w:rsidRPr="006B18F6">
        <w:rPr>
          <w:spacing w:val="-7"/>
        </w:rPr>
        <w:t xml:space="preserve"> </w:t>
      </w:r>
      <w:r w:rsidRPr="006B18F6">
        <w:t>точки. Третий</w:t>
      </w:r>
      <w:r w:rsidRPr="006B18F6">
        <w:rPr>
          <w:spacing w:val="-6"/>
        </w:rPr>
        <w:t xml:space="preserve"> </w:t>
      </w:r>
      <w:r w:rsidRPr="006B18F6">
        <w:t>закон</w:t>
      </w:r>
      <w:r w:rsidRPr="006B18F6">
        <w:rPr>
          <w:spacing w:val="-4"/>
        </w:rPr>
        <w:t xml:space="preserve"> </w:t>
      </w:r>
      <w:r w:rsidRPr="006B18F6">
        <w:t>Ньютона</w:t>
      </w:r>
      <w:r w:rsidRPr="006B18F6">
        <w:rPr>
          <w:spacing w:val="-7"/>
        </w:rPr>
        <w:t xml:space="preserve"> </w:t>
      </w:r>
      <w:r w:rsidRPr="006B18F6">
        <w:t>для</w:t>
      </w:r>
      <w:r w:rsidRPr="006B18F6">
        <w:rPr>
          <w:spacing w:val="-4"/>
        </w:rPr>
        <w:t xml:space="preserve"> </w:t>
      </w:r>
      <w:r w:rsidRPr="006B18F6">
        <w:t>материальных</w:t>
      </w:r>
      <w:r w:rsidRPr="006B18F6">
        <w:rPr>
          <w:spacing w:val="-4"/>
        </w:rPr>
        <w:t xml:space="preserve"> </w:t>
      </w:r>
      <w:r w:rsidRPr="006B18F6">
        <w:rPr>
          <w:spacing w:val="-2"/>
        </w:rPr>
        <w:t>точек.</w:t>
      </w:r>
    </w:p>
    <w:p w:rsidR="0082219A" w:rsidRPr="006B18F6" w:rsidRDefault="00096B32" w:rsidP="002753AE">
      <w:pPr>
        <w:pStyle w:val="a3"/>
        <w:spacing w:line="360" w:lineRule="auto"/>
        <w:ind w:left="0" w:firstLine="720"/>
      </w:pPr>
      <w:r w:rsidRPr="006B18F6">
        <w:t>Закон</w:t>
      </w:r>
      <w:r w:rsidRPr="006B18F6">
        <w:rPr>
          <w:spacing w:val="-7"/>
        </w:rPr>
        <w:t xml:space="preserve"> </w:t>
      </w:r>
      <w:r w:rsidRPr="006B18F6">
        <w:t>всемирного</w:t>
      </w:r>
      <w:r w:rsidRPr="006B18F6">
        <w:rPr>
          <w:spacing w:val="-5"/>
        </w:rPr>
        <w:t xml:space="preserve"> </w:t>
      </w:r>
      <w:r w:rsidRPr="006B18F6">
        <w:t>тяготения.</w:t>
      </w:r>
      <w:r w:rsidRPr="006B18F6">
        <w:rPr>
          <w:spacing w:val="-4"/>
        </w:rPr>
        <w:t xml:space="preserve"> </w:t>
      </w:r>
      <w:r w:rsidRPr="006B18F6">
        <w:t>Эквивалентность</w:t>
      </w:r>
      <w:r w:rsidRPr="006B18F6">
        <w:rPr>
          <w:spacing w:val="-6"/>
        </w:rPr>
        <w:t xml:space="preserve"> </w:t>
      </w:r>
      <w:r w:rsidRPr="006B18F6">
        <w:t>гравитационной</w:t>
      </w:r>
      <w:r w:rsidRPr="006B18F6">
        <w:rPr>
          <w:spacing w:val="-6"/>
        </w:rPr>
        <w:t xml:space="preserve"> </w:t>
      </w:r>
      <w:r w:rsidRPr="006B18F6">
        <w:t>и</w:t>
      </w:r>
      <w:r w:rsidRPr="006B18F6">
        <w:rPr>
          <w:spacing w:val="-5"/>
        </w:rPr>
        <w:t xml:space="preserve"> </w:t>
      </w:r>
      <w:r w:rsidRPr="006B18F6">
        <w:t>инертной</w:t>
      </w:r>
      <w:r w:rsidRPr="006B18F6">
        <w:rPr>
          <w:spacing w:val="-4"/>
        </w:rPr>
        <w:t xml:space="preserve"> </w:t>
      </w:r>
      <w:r w:rsidRPr="006B18F6">
        <w:rPr>
          <w:spacing w:val="-2"/>
        </w:rPr>
        <w:t>массы.</w:t>
      </w:r>
    </w:p>
    <w:p w:rsidR="0082219A" w:rsidRPr="006B18F6" w:rsidRDefault="00096B32" w:rsidP="002753AE">
      <w:pPr>
        <w:pStyle w:val="a3"/>
        <w:spacing w:line="360" w:lineRule="auto"/>
        <w:ind w:left="0" w:firstLine="720"/>
      </w:pPr>
      <w:r w:rsidRPr="006B18F6">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82219A" w:rsidRPr="006B18F6" w:rsidRDefault="00096B32" w:rsidP="002753AE">
      <w:pPr>
        <w:pStyle w:val="a3"/>
        <w:spacing w:line="360" w:lineRule="auto"/>
        <w:ind w:left="0" w:firstLine="720"/>
      </w:pPr>
      <w:r w:rsidRPr="006B18F6">
        <w:t>Сила</w:t>
      </w:r>
      <w:r w:rsidRPr="006B18F6">
        <w:rPr>
          <w:spacing w:val="-4"/>
        </w:rPr>
        <w:t xml:space="preserve"> </w:t>
      </w:r>
      <w:r w:rsidRPr="006B18F6">
        <w:t>упругости.</w:t>
      </w:r>
      <w:r w:rsidRPr="006B18F6">
        <w:rPr>
          <w:spacing w:val="-2"/>
        </w:rPr>
        <w:t xml:space="preserve"> </w:t>
      </w:r>
      <w:r w:rsidRPr="006B18F6">
        <w:t>Закон</w:t>
      </w:r>
      <w:r w:rsidRPr="006B18F6">
        <w:rPr>
          <w:spacing w:val="-3"/>
        </w:rPr>
        <w:t xml:space="preserve"> </w:t>
      </w:r>
      <w:r w:rsidRPr="006B18F6">
        <w:t>Гука.</w:t>
      </w:r>
      <w:r w:rsidRPr="006B18F6">
        <w:rPr>
          <w:spacing w:val="-1"/>
        </w:rPr>
        <w:t xml:space="preserve"> </w:t>
      </w:r>
      <w:r w:rsidRPr="006B18F6">
        <w:t>Вес</w:t>
      </w:r>
      <w:r w:rsidRPr="006B18F6">
        <w:rPr>
          <w:spacing w:val="-3"/>
        </w:rPr>
        <w:t xml:space="preserve"> </w:t>
      </w:r>
      <w:r w:rsidRPr="006B18F6">
        <w:t>тела.</w:t>
      </w:r>
      <w:r w:rsidRPr="006B18F6">
        <w:rPr>
          <w:spacing w:val="-2"/>
        </w:rPr>
        <w:t xml:space="preserve"> </w:t>
      </w:r>
      <w:r w:rsidRPr="006B18F6">
        <w:t>Вес</w:t>
      </w:r>
      <w:r w:rsidRPr="006B18F6">
        <w:rPr>
          <w:spacing w:val="-4"/>
        </w:rPr>
        <w:t xml:space="preserve"> </w:t>
      </w:r>
      <w:r w:rsidRPr="006B18F6">
        <w:t>тела,</w:t>
      </w:r>
      <w:r w:rsidRPr="006B18F6">
        <w:rPr>
          <w:spacing w:val="-2"/>
        </w:rPr>
        <w:t xml:space="preserve"> </w:t>
      </w:r>
      <w:r w:rsidRPr="006B18F6">
        <w:t>движущегося</w:t>
      </w:r>
      <w:r w:rsidRPr="006B18F6">
        <w:rPr>
          <w:spacing w:val="-3"/>
        </w:rPr>
        <w:t xml:space="preserve"> </w:t>
      </w:r>
      <w:r w:rsidRPr="006B18F6">
        <w:t>с</w:t>
      </w:r>
      <w:r w:rsidRPr="006B18F6">
        <w:rPr>
          <w:spacing w:val="1"/>
        </w:rPr>
        <w:t xml:space="preserve"> </w:t>
      </w:r>
      <w:r w:rsidRPr="006B18F6">
        <w:rPr>
          <w:spacing w:val="-2"/>
        </w:rPr>
        <w:t>ускорением.</w:t>
      </w:r>
    </w:p>
    <w:p w:rsidR="0082219A" w:rsidRPr="006B18F6" w:rsidRDefault="00096B32" w:rsidP="002753AE">
      <w:pPr>
        <w:pStyle w:val="a3"/>
        <w:spacing w:line="360" w:lineRule="auto"/>
        <w:ind w:left="0" w:firstLine="720"/>
      </w:pPr>
      <w:r w:rsidRPr="006B18F6">
        <w:lastRenderedPageBreak/>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82219A" w:rsidRPr="006B18F6" w:rsidRDefault="00096B32" w:rsidP="002753AE">
      <w:pPr>
        <w:pStyle w:val="a3"/>
        <w:spacing w:line="360" w:lineRule="auto"/>
        <w:ind w:left="0" w:firstLine="720"/>
      </w:pPr>
      <w:r w:rsidRPr="006B18F6">
        <w:t>Давление.</w:t>
      </w:r>
      <w:r w:rsidRPr="006B18F6">
        <w:rPr>
          <w:spacing w:val="-6"/>
        </w:rPr>
        <w:t xml:space="preserve"> </w:t>
      </w:r>
      <w:r w:rsidRPr="006B18F6">
        <w:t>Гидростатическое</w:t>
      </w:r>
      <w:r w:rsidRPr="006B18F6">
        <w:rPr>
          <w:spacing w:val="-4"/>
        </w:rPr>
        <w:t xml:space="preserve"> </w:t>
      </w:r>
      <w:r w:rsidRPr="006B18F6">
        <w:t>давление.</w:t>
      </w:r>
      <w:r w:rsidRPr="006B18F6">
        <w:rPr>
          <w:spacing w:val="-3"/>
        </w:rPr>
        <w:t xml:space="preserve"> </w:t>
      </w:r>
      <w:r w:rsidRPr="006B18F6">
        <w:t>Сила</w:t>
      </w:r>
      <w:r w:rsidRPr="006B18F6">
        <w:rPr>
          <w:spacing w:val="-4"/>
        </w:rPr>
        <w:t xml:space="preserve"> </w:t>
      </w:r>
      <w:r w:rsidRPr="006B18F6">
        <w:rPr>
          <w:spacing w:val="-2"/>
        </w:rPr>
        <w:t>Архимеда.</w:t>
      </w:r>
    </w:p>
    <w:p w:rsidR="0082219A" w:rsidRPr="006B18F6" w:rsidRDefault="00096B32" w:rsidP="002753AE">
      <w:pPr>
        <w:pStyle w:val="a3"/>
        <w:spacing w:line="360" w:lineRule="auto"/>
        <w:ind w:left="0" w:firstLine="720"/>
      </w:pPr>
      <w:r w:rsidRPr="006B18F6">
        <w:t>Технические устройства и технологические процессы: подшипники, движение искусственных спутников.</w:t>
      </w:r>
    </w:p>
    <w:p w:rsidR="0082219A" w:rsidRPr="006B18F6" w:rsidRDefault="00096B32" w:rsidP="002753AE">
      <w:pPr>
        <w:pStyle w:val="a3"/>
        <w:spacing w:line="360" w:lineRule="auto"/>
        <w:ind w:left="0" w:firstLine="720"/>
      </w:pPr>
      <w:r w:rsidRPr="006B18F6">
        <w:rPr>
          <w:spacing w:val="-2"/>
        </w:rPr>
        <w:t>Демонстрации.</w:t>
      </w:r>
    </w:p>
    <w:p w:rsidR="0082219A" w:rsidRPr="006B18F6" w:rsidRDefault="00096B32" w:rsidP="002753AE">
      <w:pPr>
        <w:pStyle w:val="a3"/>
        <w:spacing w:line="360" w:lineRule="auto"/>
        <w:ind w:left="0" w:firstLine="720"/>
      </w:pPr>
      <w:r w:rsidRPr="006B18F6">
        <w:t>Наблюдение</w:t>
      </w:r>
      <w:r w:rsidRPr="006B18F6">
        <w:rPr>
          <w:spacing w:val="-6"/>
        </w:rPr>
        <w:t xml:space="preserve"> </w:t>
      </w:r>
      <w:r w:rsidRPr="006B18F6">
        <w:t>движения</w:t>
      </w:r>
      <w:r w:rsidRPr="006B18F6">
        <w:rPr>
          <w:spacing w:val="-8"/>
        </w:rPr>
        <w:t xml:space="preserve"> </w:t>
      </w:r>
      <w:r w:rsidRPr="006B18F6">
        <w:t>тел</w:t>
      </w:r>
      <w:r w:rsidRPr="006B18F6">
        <w:rPr>
          <w:spacing w:val="-5"/>
        </w:rPr>
        <w:t xml:space="preserve"> </w:t>
      </w:r>
      <w:r w:rsidRPr="006B18F6">
        <w:t>в</w:t>
      </w:r>
      <w:r w:rsidRPr="006B18F6">
        <w:rPr>
          <w:spacing w:val="-6"/>
        </w:rPr>
        <w:t xml:space="preserve"> </w:t>
      </w:r>
      <w:r w:rsidRPr="006B18F6">
        <w:t>инерциальных</w:t>
      </w:r>
      <w:r w:rsidRPr="006B18F6">
        <w:rPr>
          <w:spacing w:val="-3"/>
        </w:rPr>
        <w:t xml:space="preserve"> </w:t>
      </w:r>
      <w:r w:rsidRPr="006B18F6">
        <w:t>и</w:t>
      </w:r>
      <w:r w:rsidRPr="006B18F6">
        <w:rPr>
          <w:spacing w:val="-7"/>
        </w:rPr>
        <w:t xml:space="preserve"> </w:t>
      </w:r>
      <w:r w:rsidRPr="006B18F6">
        <w:t>неинерциальных</w:t>
      </w:r>
      <w:r w:rsidRPr="006B18F6">
        <w:rPr>
          <w:spacing w:val="-3"/>
        </w:rPr>
        <w:t xml:space="preserve"> </w:t>
      </w:r>
      <w:r w:rsidRPr="006B18F6">
        <w:t>системах</w:t>
      </w:r>
      <w:r w:rsidRPr="006B18F6">
        <w:rPr>
          <w:spacing w:val="-3"/>
        </w:rPr>
        <w:t xml:space="preserve"> </w:t>
      </w:r>
      <w:r w:rsidRPr="006B18F6">
        <w:t>отсчёта. Принцип относительности.</w:t>
      </w:r>
    </w:p>
    <w:p w:rsidR="0082219A" w:rsidRPr="006B18F6" w:rsidRDefault="00096B32" w:rsidP="002753AE">
      <w:pPr>
        <w:pStyle w:val="a3"/>
        <w:spacing w:line="360" w:lineRule="auto"/>
        <w:ind w:left="0" w:firstLine="720"/>
      </w:pPr>
      <w:r w:rsidRPr="006B18F6">
        <w:t>Качение двух цилиндров или шаров разной массы с одинаковым ускорением относительно неинерциальной системы отсчёта.</w:t>
      </w:r>
    </w:p>
    <w:p w:rsidR="0082219A" w:rsidRPr="006B18F6" w:rsidRDefault="00096B32" w:rsidP="002753AE">
      <w:pPr>
        <w:pStyle w:val="a3"/>
        <w:spacing w:line="360" w:lineRule="auto"/>
        <w:ind w:left="0" w:firstLine="720"/>
      </w:pPr>
      <w:r w:rsidRPr="006B18F6">
        <w:t>Сравнение равнодействующей приложенных к телу сил с произведением массы тела на его ускорение в инерциальной системе отсчёта.</w:t>
      </w:r>
    </w:p>
    <w:p w:rsidR="0082219A" w:rsidRPr="006B18F6" w:rsidRDefault="00096B32" w:rsidP="002753AE">
      <w:pPr>
        <w:pStyle w:val="a3"/>
        <w:spacing w:line="360" w:lineRule="auto"/>
        <w:ind w:left="0" w:firstLine="720"/>
      </w:pPr>
      <w:r w:rsidRPr="006B18F6">
        <w:t>Равенство</w:t>
      </w:r>
      <w:r w:rsidRPr="006B18F6">
        <w:rPr>
          <w:spacing w:val="-6"/>
        </w:rPr>
        <w:t xml:space="preserve"> </w:t>
      </w:r>
      <w:r w:rsidRPr="006B18F6">
        <w:t>сил,</w:t>
      </w:r>
      <w:r w:rsidRPr="006B18F6">
        <w:rPr>
          <w:spacing w:val="-6"/>
        </w:rPr>
        <w:t xml:space="preserve"> </w:t>
      </w:r>
      <w:r w:rsidRPr="006B18F6">
        <w:t>возникающих</w:t>
      </w:r>
      <w:r w:rsidRPr="006B18F6">
        <w:rPr>
          <w:spacing w:val="-4"/>
        </w:rPr>
        <w:t xml:space="preserve"> </w:t>
      </w:r>
      <w:r w:rsidRPr="006B18F6">
        <w:t>в</w:t>
      </w:r>
      <w:r w:rsidRPr="006B18F6">
        <w:rPr>
          <w:spacing w:val="-7"/>
        </w:rPr>
        <w:t xml:space="preserve"> </w:t>
      </w:r>
      <w:r w:rsidRPr="006B18F6">
        <w:t>результате</w:t>
      </w:r>
      <w:r w:rsidRPr="006B18F6">
        <w:rPr>
          <w:spacing w:val="-6"/>
        </w:rPr>
        <w:t xml:space="preserve"> </w:t>
      </w:r>
      <w:r w:rsidRPr="006B18F6">
        <w:t>взаимодействия</w:t>
      </w:r>
      <w:r w:rsidRPr="006B18F6">
        <w:rPr>
          <w:spacing w:val="-6"/>
        </w:rPr>
        <w:t xml:space="preserve"> </w:t>
      </w:r>
      <w:r w:rsidRPr="006B18F6">
        <w:t>тел. Измерение масс по взаимодействию.</w:t>
      </w:r>
    </w:p>
    <w:p w:rsidR="0082219A" w:rsidRPr="006B18F6" w:rsidRDefault="00096B32" w:rsidP="002753AE">
      <w:pPr>
        <w:pStyle w:val="a3"/>
        <w:spacing w:line="360" w:lineRule="auto"/>
        <w:ind w:left="0" w:firstLine="720"/>
      </w:pPr>
      <w:r w:rsidRPr="006B18F6">
        <w:rPr>
          <w:spacing w:val="-2"/>
        </w:rPr>
        <w:t>Невесомость.</w:t>
      </w:r>
    </w:p>
    <w:p w:rsidR="0082219A" w:rsidRPr="006B18F6" w:rsidRDefault="00096B32" w:rsidP="002753AE">
      <w:pPr>
        <w:pStyle w:val="a3"/>
        <w:spacing w:line="360" w:lineRule="auto"/>
        <w:ind w:left="0" w:firstLine="720"/>
      </w:pPr>
      <w:r w:rsidRPr="006B18F6">
        <w:t>Вес</w:t>
      </w:r>
      <w:r w:rsidRPr="006B18F6">
        <w:rPr>
          <w:spacing w:val="-7"/>
        </w:rPr>
        <w:t xml:space="preserve"> </w:t>
      </w:r>
      <w:r w:rsidRPr="006B18F6">
        <w:t>тела</w:t>
      </w:r>
      <w:r w:rsidRPr="006B18F6">
        <w:rPr>
          <w:spacing w:val="-7"/>
        </w:rPr>
        <w:t xml:space="preserve"> </w:t>
      </w:r>
      <w:r w:rsidRPr="006B18F6">
        <w:t>при</w:t>
      </w:r>
      <w:r w:rsidRPr="006B18F6">
        <w:rPr>
          <w:spacing w:val="-3"/>
        </w:rPr>
        <w:t xml:space="preserve"> </w:t>
      </w:r>
      <w:r w:rsidRPr="006B18F6">
        <w:t>ускоренном</w:t>
      </w:r>
      <w:r w:rsidRPr="006B18F6">
        <w:rPr>
          <w:spacing w:val="-7"/>
        </w:rPr>
        <w:t xml:space="preserve"> </w:t>
      </w:r>
      <w:r w:rsidRPr="006B18F6">
        <w:t>подъёме</w:t>
      </w:r>
      <w:r w:rsidRPr="006B18F6">
        <w:rPr>
          <w:spacing w:val="-7"/>
        </w:rPr>
        <w:t xml:space="preserve"> </w:t>
      </w:r>
      <w:r w:rsidRPr="006B18F6">
        <w:t>и</w:t>
      </w:r>
      <w:r w:rsidRPr="006B18F6">
        <w:rPr>
          <w:spacing w:val="-6"/>
        </w:rPr>
        <w:t xml:space="preserve"> </w:t>
      </w:r>
      <w:r w:rsidRPr="006B18F6">
        <w:t>падении. Центробежные механизмы.</w:t>
      </w:r>
    </w:p>
    <w:p w:rsidR="0082219A" w:rsidRPr="006B18F6" w:rsidRDefault="00096B32" w:rsidP="002753AE">
      <w:pPr>
        <w:pStyle w:val="a3"/>
        <w:spacing w:line="360" w:lineRule="auto"/>
        <w:ind w:left="0" w:firstLine="720"/>
      </w:pPr>
      <w:r w:rsidRPr="006B18F6">
        <w:t>Сравнение сил трения покоя, качения и скольжения. Ученический</w:t>
      </w:r>
      <w:r w:rsidRPr="006B18F6">
        <w:rPr>
          <w:spacing w:val="-10"/>
        </w:rPr>
        <w:t xml:space="preserve"> </w:t>
      </w:r>
      <w:r w:rsidRPr="006B18F6">
        <w:t>эксперимент,</w:t>
      </w:r>
      <w:r w:rsidRPr="006B18F6">
        <w:rPr>
          <w:spacing w:val="-10"/>
        </w:rPr>
        <w:t xml:space="preserve"> </w:t>
      </w:r>
      <w:r w:rsidRPr="006B18F6">
        <w:t>лабораторные</w:t>
      </w:r>
      <w:r w:rsidRPr="006B18F6">
        <w:rPr>
          <w:spacing w:val="-11"/>
        </w:rPr>
        <w:t xml:space="preserve"> </w:t>
      </w:r>
      <w:r w:rsidRPr="006B18F6">
        <w:t>работы,</w:t>
      </w:r>
      <w:r w:rsidRPr="006B18F6">
        <w:rPr>
          <w:spacing w:val="-10"/>
        </w:rPr>
        <w:t xml:space="preserve"> </w:t>
      </w:r>
      <w:r w:rsidRPr="006B18F6">
        <w:t>практикум.</w:t>
      </w:r>
    </w:p>
    <w:p w:rsidR="0082219A" w:rsidRPr="006B18F6" w:rsidRDefault="00096B32" w:rsidP="002753AE">
      <w:pPr>
        <w:pStyle w:val="a3"/>
        <w:spacing w:line="360" w:lineRule="auto"/>
        <w:ind w:left="0" w:firstLine="720"/>
      </w:pPr>
      <w:r w:rsidRPr="006B18F6">
        <w:t>Измерение</w:t>
      </w:r>
      <w:r w:rsidRPr="006B18F6">
        <w:rPr>
          <w:spacing w:val="-7"/>
        </w:rPr>
        <w:t xml:space="preserve"> </w:t>
      </w:r>
      <w:r w:rsidRPr="006B18F6">
        <w:t>равнодействующей</w:t>
      </w:r>
      <w:r w:rsidRPr="006B18F6">
        <w:rPr>
          <w:spacing w:val="-2"/>
        </w:rPr>
        <w:t xml:space="preserve"> </w:t>
      </w:r>
      <w:r w:rsidRPr="006B18F6">
        <w:t>сил</w:t>
      </w:r>
      <w:r w:rsidRPr="006B18F6">
        <w:rPr>
          <w:spacing w:val="-4"/>
        </w:rPr>
        <w:t xml:space="preserve"> </w:t>
      </w:r>
      <w:r w:rsidRPr="006B18F6">
        <w:t>при</w:t>
      </w:r>
      <w:r w:rsidRPr="006B18F6">
        <w:rPr>
          <w:spacing w:val="-4"/>
        </w:rPr>
        <w:t xml:space="preserve"> </w:t>
      </w:r>
      <w:r w:rsidRPr="006B18F6">
        <w:t>движении</w:t>
      </w:r>
      <w:r w:rsidRPr="006B18F6">
        <w:rPr>
          <w:spacing w:val="-3"/>
        </w:rPr>
        <w:t xml:space="preserve"> </w:t>
      </w:r>
      <w:r w:rsidRPr="006B18F6">
        <w:t>бруска</w:t>
      </w:r>
      <w:r w:rsidRPr="006B18F6">
        <w:rPr>
          <w:spacing w:val="-5"/>
        </w:rPr>
        <w:t xml:space="preserve"> </w:t>
      </w:r>
      <w:r w:rsidRPr="006B18F6">
        <w:t>по</w:t>
      </w:r>
      <w:r w:rsidRPr="006B18F6">
        <w:rPr>
          <w:spacing w:val="-4"/>
        </w:rPr>
        <w:t xml:space="preserve"> </w:t>
      </w:r>
      <w:r w:rsidRPr="006B18F6">
        <w:t>наклонной</w:t>
      </w:r>
      <w:r w:rsidRPr="006B18F6">
        <w:rPr>
          <w:spacing w:val="-3"/>
        </w:rPr>
        <w:t xml:space="preserve"> </w:t>
      </w:r>
      <w:r w:rsidRPr="006B18F6">
        <w:rPr>
          <w:spacing w:val="-2"/>
        </w:rPr>
        <w:t>плоскости.</w:t>
      </w:r>
    </w:p>
    <w:p w:rsidR="0082219A" w:rsidRPr="006B18F6" w:rsidRDefault="00096B32" w:rsidP="002753AE">
      <w:pPr>
        <w:pStyle w:val="a3"/>
        <w:spacing w:line="360" w:lineRule="auto"/>
        <w:ind w:left="0" w:firstLine="720"/>
      </w:pPr>
      <w:r w:rsidRPr="006B18F6">
        <w:t>Проверка гипотезы о независимости времени движения бруска по наклонной плоскости на заданное расстояние от его массы.</w:t>
      </w:r>
    </w:p>
    <w:p w:rsidR="0082219A" w:rsidRPr="006B18F6" w:rsidRDefault="00096B32" w:rsidP="002753AE">
      <w:pPr>
        <w:pStyle w:val="a3"/>
        <w:spacing w:line="360" w:lineRule="auto"/>
        <w:ind w:left="0" w:firstLine="720"/>
      </w:pPr>
      <w:r w:rsidRPr="006B18F6">
        <w:t>Исследование зависимости сил упругости, возникающих в пружине</w:t>
      </w:r>
      <w:r w:rsidRPr="006B18F6">
        <w:rPr>
          <w:spacing w:val="33"/>
        </w:rPr>
        <w:t xml:space="preserve"> </w:t>
      </w:r>
      <w:r w:rsidRPr="006B18F6">
        <w:t>и резиновом образце, от их деформации.</w:t>
      </w:r>
    </w:p>
    <w:p w:rsidR="0082219A" w:rsidRPr="006B18F6" w:rsidRDefault="00096B32" w:rsidP="002753AE">
      <w:pPr>
        <w:pStyle w:val="a3"/>
        <w:spacing w:line="360" w:lineRule="auto"/>
        <w:ind w:left="0" w:firstLine="720"/>
      </w:pPr>
      <w:r w:rsidRPr="006B18F6">
        <w:t>Изучение движения системы тел, связанных нитью, перекинутой через лёгкий блок. Измерение коэффициента трения по величине углового коэффициента зависимости F</w:t>
      </w:r>
      <w:r w:rsidRPr="006B18F6">
        <w:rPr>
          <w:vertAlign w:val="subscript"/>
        </w:rPr>
        <w:t>тр</w:t>
      </w:r>
      <w:r w:rsidRPr="006B18F6">
        <w:t>(N).</w:t>
      </w:r>
    </w:p>
    <w:p w:rsidR="0082219A" w:rsidRPr="006B18F6" w:rsidRDefault="00096B32" w:rsidP="006B18F6">
      <w:pPr>
        <w:pStyle w:val="a3"/>
        <w:spacing w:line="360" w:lineRule="auto"/>
        <w:ind w:left="0" w:firstLine="720"/>
        <w:jc w:val="left"/>
      </w:pPr>
      <w:r w:rsidRPr="006B18F6">
        <w:t>Исследование</w:t>
      </w:r>
      <w:r w:rsidRPr="006B18F6">
        <w:rPr>
          <w:spacing w:val="40"/>
        </w:rPr>
        <w:t xml:space="preserve"> </w:t>
      </w:r>
      <w:r w:rsidRPr="006B18F6">
        <w:t>движения</w:t>
      </w:r>
      <w:r w:rsidRPr="006B18F6">
        <w:rPr>
          <w:spacing w:val="40"/>
        </w:rPr>
        <w:t xml:space="preserve"> </w:t>
      </w:r>
      <w:r w:rsidRPr="006B18F6">
        <w:t>бруска</w:t>
      </w:r>
      <w:r w:rsidRPr="006B18F6">
        <w:rPr>
          <w:spacing w:val="40"/>
        </w:rPr>
        <w:t xml:space="preserve"> </w:t>
      </w:r>
      <w:r w:rsidRPr="006B18F6">
        <w:t>по</w:t>
      </w:r>
      <w:r w:rsidRPr="006B18F6">
        <w:rPr>
          <w:spacing w:val="40"/>
        </w:rPr>
        <w:t xml:space="preserve"> </w:t>
      </w:r>
      <w:r w:rsidRPr="006B18F6">
        <w:t>наклонной</w:t>
      </w:r>
      <w:r w:rsidRPr="006B18F6">
        <w:rPr>
          <w:spacing w:val="40"/>
        </w:rPr>
        <w:t xml:space="preserve"> </w:t>
      </w:r>
      <w:r w:rsidRPr="006B18F6">
        <w:t>плоскости</w:t>
      </w:r>
      <w:r w:rsidRPr="006B18F6">
        <w:rPr>
          <w:spacing w:val="40"/>
        </w:rPr>
        <w:t xml:space="preserve"> </w:t>
      </w:r>
      <w:r w:rsidRPr="006B18F6">
        <w:t>с</w:t>
      </w:r>
      <w:r w:rsidRPr="006B18F6">
        <w:rPr>
          <w:spacing w:val="40"/>
        </w:rPr>
        <w:t xml:space="preserve"> </w:t>
      </w:r>
      <w:r w:rsidRPr="006B18F6">
        <w:t>переменным</w:t>
      </w:r>
      <w:r w:rsidRPr="006B18F6">
        <w:rPr>
          <w:spacing w:val="40"/>
        </w:rPr>
        <w:t xml:space="preserve"> </w:t>
      </w:r>
      <w:r w:rsidRPr="006B18F6">
        <w:t xml:space="preserve">коэффициентом </w:t>
      </w:r>
      <w:r w:rsidRPr="006B18F6">
        <w:rPr>
          <w:spacing w:val="-2"/>
        </w:rPr>
        <w:t>трения.</w:t>
      </w:r>
    </w:p>
    <w:p w:rsidR="0082219A" w:rsidRPr="006B18F6" w:rsidRDefault="00096B32" w:rsidP="006B18F6">
      <w:pPr>
        <w:pStyle w:val="a3"/>
        <w:spacing w:line="360" w:lineRule="auto"/>
        <w:ind w:left="0" w:firstLine="720"/>
        <w:jc w:val="left"/>
      </w:pPr>
      <w:r w:rsidRPr="006B18F6">
        <w:t>Изучение</w:t>
      </w:r>
      <w:r w:rsidRPr="006B18F6">
        <w:rPr>
          <w:spacing w:val="-5"/>
        </w:rPr>
        <w:t xml:space="preserve"> </w:t>
      </w:r>
      <w:r w:rsidRPr="006B18F6">
        <w:t>движения</w:t>
      </w:r>
      <w:r w:rsidRPr="006B18F6">
        <w:rPr>
          <w:spacing w:val="-2"/>
        </w:rPr>
        <w:t xml:space="preserve"> </w:t>
      </w:r>
      <w:r w:rsidRPr="006B18F6">
        <w:t>груза</w:t>
      </w:r>
      <w:r w:rsidRPr="006B18F6">
        <w:rPr>
          <w:spacing w:val="-3"/>
        </w:rPr>
        <w:t xml:space="preserve"> </w:t>
      </w:r>
      <w:r w:rsidRPr="006B18F6">
        <w:t>на</w:t>
      </w:r>
      <w:r w:rsidRPr="006B18F6">
        <w:rPr>
          <w:spacing w:val="-2"/>
        </w:rPr>
        <w:t xml:space="preserve"> </w:t>
      </w:r>
      <w:r w:rsidRPr="006B18F6">
        <w:t>валу</w:t>
      </w:r>
      <w:r w:rsidRPr="006B18F6">
        <w:rPr>
          <w:spacing w:val="-5"/>
        </w:rPr>
        <w:t xml:space="preserve"> </w:t>
      </w:r>
      <w:r w:rsidRPr="006B18F6">
        <w:t>с</w:t>
      </w:r>
      <w:r w:rsidRPr="006B18F6">
        <w:rPr>
          <w:spacing w:val="-2"/>
        </w:rPr>
        <w:t xml:space="preserve"> трением.</w:t>
      </w:r>
    </w:p>
    <w:p w:rsidR="0082219A" w:rsidRPr="006B18F6" w:rsidRDefault="00096B32" w:rsidP="006B18F6">
      <w:pPr>
        <w:pStyle w:val="1"/>
        <w:spacing w:before="0" w:line="360" w:lineRule="auto"/>
        <w:ind w:left="0" w:firstLine="720"/>
      </w:pPr>
      <w:bookmarkStart w:id="176" w:name="_Toc216086887"/>
      <w:r w:rsidRPr="006B18F6">
        <w:t>Тема</w:t>
      </w:r>
      <w:r w:rsidRPr="006B18F6">
        <w:rPr>
          <w:spacing w:val="-2"/>
        </w:rPr>
        <w:t xml:space="preserve"> </w:t>
      </w:r>
      <w:r w:rsidRPr="006B18F6">
        <w:t>3.</w:t>
      </w:r>
      <w:r w:rsidRPr="006B18F6">
        <w:rPr>
          <w:spacing w:val="-2"/>
        </w:rPr>
        <w:t xml:space="preserve"> </w:t>
      </w:r>
      <w:r w:rsidRPr="006B18F6">
        <w:t>Статика</w:t>
      </w:r>
      <w:r w:rsidRPr="006B18F6">
        <w:rPr>
          <w:spacing w:val="-5"/>
        </w:rPr>
        <w:t xml:space="preserve"> </w:t>
      </w:r>
      <w:r w:rsidRPr="006B18F6">
        <w:t>твёрдого</w:t>
      </w:r>
      <w:r w:rsidRPr="006B18F6">
        <w:rPr>
          <w:spacing w:val="-1"/>
        </w:rPr>
        <w:t xml:space="preserve"> </w:t>
      </w:r>
      <w:r w:rsidRPr="006B18F6">
        <w:rPr>
          <w:spacing w:val="-2"/>
        </w:rPr>
        <w:t>тела:</w:t>
      </w:r>
      <w:bookmarkEnd w:id="176"/>
    </w:p>
    <w:p w:rsidR="0082219A" w:rsidRPr="006B18F6" w:rsidRDefault="00096B32" w:rsidP="006B18F6">
      <w:pPr>
        <w:pStyle w:val="a3"/>
        <w:spacing w:line="360" w:lineRule="auto"/>
        <w:ind w:left="0" w:firstLine="720"/>
      </w:pPr>
      <w:r w:rsidRPr="006B18F6">
        <w:t>Абсолютно твёрдое</w:t>
      </w:r>
      <w:r w:rsidRPr="006B18F6">
        <w:rPr>
          <w:spacing w:val="-1"/>
        </w:rPr>
        <w:t xml:space="preserve"> </w:t>
      </w:r>
      <w:r w:rsidRPr="006B18F6">
        <w:t>тело. Поступательное</w:t>
      </w:r>
      <w:r w:rsidRPr="006B18F6">
        <w:rPr>
          <w:spacing w:val="-1"/>
        </w:rPr>
        <w:t xml:space="preserve"> </w:t>
      </w:r>
      <w:r w:rsidRPr="006B18F6">
        <w:t>и вращательное</w:t>
      </w:r>
      <w:r w:rsidRPr="006B18F6">
        <w:rPr>
          <w:spacing w:val="-1"/>
        </w:rPr>
        <w:t xml:space="preserve"> </w:t>
      </w:r>
      <w:r w:rsidRPr="006B18F6">
        <w:t>движение</w:t>
      </w:r>
      <w:r w:rsidRPr="006B18F6">
        <w:rPr>
          <w:spacing w:val="-1"/>
        </w:rPr>
        <w:t xml:space="preserve"> </w:t>
      </w:r>
      <w:r w:rsidRPr="006B18F6">
        <w:t>твёрдого тела. Момент силы относительно оси вращения. Плечо силы. Сложение сил, приложенных к твёрдому телу. Центр тяжести тела.</w:t>
      </w:r>
    </w:p>
    <w:p w:rsidR="0082219A" w:rsidRPr="006B18F6" w:rsidRDefault="00096B32" w:rsidP="006B18F6">
      <w:pPr>
        <w:pStyle w:val="a3"/>
        <w:spacing w:line="360" w:lineRule="auto"/>
        <w:ind w:left="0" w:firstLine="720"/>
      </w:pPr>
      <w:r w:rsidRPr="006B18F6">
        <w:t>Условия</w:t>
      </w:r>
      <w:r w:rsidRPr="006B18F6">
        <w:rPr>
          <w:spacing w:val="-4"/>
        </w:rPr>
        <w:t xml:space="preserve"> </w:t>
      </w:r>
      <w:r w:rsidRPr="006B18F6">
        <w:t>равновесия</w:t>
      </w:r>
      <w:r w:rsidRPr="006B18F6">
        <w:rPr>
          <w:spacing w:val="-4"/>
        </w:rPr>
        <w:t xml:space="preserve"> </w:t>
      </w:r>
      <w:r w:rsidRPr="006B18F6">
        <w:t>твёрдого</w:t>
      </w:r>
      <w:r w:rsidRPr="006B18F6">
        <w:rPr>
          <w:spacing w:val="-3"/>
        </w:rPr>
        <w:t xml:space="preserve"> </w:t>
      </w:r>
      <w:r w:rsidRPr="006B18F6">
        <w:rPr>
          <w:spacing w:val="-4"/>
        </w:rPr>
        <w:t>тела.</w:t>
      </w:r>
    </w:p>
    <w:p w:rsidR="0082219A" w:rsidRPr="006B18F6" w:rsidRDefault="00096B32" w:rsidP="006B18F6">
      <w:pPr>
        <w:pStyle w:val="a3"/>
        <w:spacing w:line="360" w:lineRule="auto"/>
        <w:ind w:left="0" w:firstLine="720"/>
      </w:pPr>
      <w:r w:rsidRPr="006B18F6">
        <w:t>Устойчивое,</w:t>
      </w:r>
      <w:r w:rsidRPr="006B18F6">
        <w:rPr>
          <w:spacing w:val="-9"/>
        </w:rPr>
        <w:t xml:space="preserve"> </w:t>
      </w:r>
      <w:r w:rsidRPr="006B18F6">
        <w:t>неустойчивое,</w:t>
      </w:r>
      <w:r w:rsidRPr="006B18F6">
        <w:rPr>
          <w:spacing w:val="-6"/>
        </w:rPr>
        <w:t xml:space="preserve"> </w:t>
      </w:r>
      <w:r w:rsidRPr="006B18F6">
        <w:t>безразличное</w:t>
      </w:r>
      <w:r w:rsidRPr="006B18F6">
        <w:rPr>
          <w:spacing w:val="-6"/>
        </w:rPr>
        <w:t xml:space="preserve"> </w:t>
      </w:r>
      <w:r w:rsidRPr="006B18F6">
        <w:rPr>
          <w:spacing w:val="-2"/>
        </w:rPr>
        <w:t>равновесие.</w:t>
      </w:r>
    </w:p>
    <w:p w:rsidR="0082219A" w:rsidRPr="006B18F6" w:rsidRDefault="00096B32" w:rsidP="006B18F6">
      <w:pPr>
        <w:pStyle w:val="a3"/>
        <w:spacing w:line="360" w:lineRule="auto"/>
        <w:ind w:left="0" w:firstLine="720"/>
      </w:pPr>
      <w:r w:rsidRPr="006B18F6">
        <w:lastRenderedPageBreak/>
        <w:t>Технические устройства и технологические процессы: кронштейн, строительный кран, решётчатые конструкции.</w:t>
      </w:r>
    </w:p>
    <w:p w:rsidR="0082219A" w:rsidRPr="006B18F6" w:rsidRDefault="00096B32" w:rsidP="006B18F6">
      <w:pPr>
        <w:pStyle w:val="a3"/>
        <w:spacing w:line="360" w:lineRule="auto"/>
        <w:ind w:left="0" w:firstLine="720"/>
        <w:jc w:val="left"/>
      </w:pPr>
      <w:r w:rsidRPr="006B18F6">
        <w:rPr>
          <w:spacing w:val="-2"/>
        </w:rPr>
        <w:t xml:space="preserve">Демонстрации. </w:t>
      </w:r>
      <w:r w:rsidRPr="006B18F6">
        <w:t>Условия</w:t>
      </w:r>
      <w:r w:rsidRPr="006B18F6">
        <w:rPr>
          <w:spacing w:val="-15"/>
        </w:rPr>
        <w:t xml:space="preserve"> </w:t>
      </w:r>
      <w:r w:rsidRPr="006B18F6">
        <w:t>равновесия. Виды равновесия.</w:t>
      </w:r>
    </w:p>
    <w:p w:rsidR="0082219A" w:rsidRPr="006B18F6" w:rsidRDefault="00096B32" w:rsidP="006B18F6">
      <w:pPr>
        <w:pStyle w:val="a3"/>
        <w:spacing w:line="360" w:lineRule="auto"/>
        <w:ind w:left="0" w:firstLine="720"/>
        <w:jc w:val="left"/>
      </w:pPr>
      <w:r w:rsidRPr="006B18F6">
        <w:t>Ученический эксперимент, лабораторные работы, практикум. Исследование</w:t>
      </w:r>
      <w:r w:rsidRPr="006B18F6">
        <w:rPr>
          <w:spacing w:val="-5"/>
        </w:rPr>
        <w:t xml:space="preserve"> </w:t>
      </w:r>
      <w:r w:rsidRPr="006B18F6">
        <w:t>условий</w:t>
      </w:r>
      <w:r w:rsidRPr="006B18F6">
        <w:rPr>
          <w:spacing w:val="-6"/>
        </w:rPr>
        <w:t xml:space="preserve"> </w:t>
      </w:r>
      <w:r w:rsidRPr="006B18F6">
        <w:t>равновесия</w:t>
      </w:r>
      <w:r w:rsidRPr="006B18F6">
        <w:rPr>
          <w:spacing w:val="-6"/>
        </w:rPr>
        <w:t xml:space="preserve"> </w:t>
      </w:r>
      <w:r w:rsidRPr="006B18F6">
        <w:t>твёрдого</w:t>
      </w:r>
      <w:r w:rsidRPr="006B18F6">
        <w:rPr>
          <w:spacing w:val="-6"/>
        </w:rPr>
        <w:t xml:space="preserve"> </w:t>
      </w:r>
      <w:r w:rsidRPr="006B18F6">
        <w:t>тела,</w:t>
      </w:r>
      <w:r w:rsidRPr="006B18F6">
        <w:rPr>
          <w:spacing w:val="-6"/>
        </w:rPr>
        <w:t xml:space="preserve"> </w:t>
      </w:r>
      <w:r w:rsidRPr="006B18F6">
        <w:t>имеющего</w:t>
      </w:r>
      <w:r w:rsidRPr="006B18F6">
        <w:rPr>
          <w:spacing w:val="-6"/>
        </w:rPr>
        <w:t xml:space="preserve"> </w:t>
      </w:r>
      <w:r w:rsidRPr="006B18F6">
        <w:t>ось</w:t>
      </w:r>
      <w:r w:rsidRPr="006B18F6">
        <w:rPr>
          <w:spacing w:val="-6"/>
        </w:rPr>
        <w:t xml:space="preserve"> </w:t>
      </w:r>
      <w:r w:rsidRPr="006B18F6">
        <w:t>вращения. Конструирование кронштейнов и расчёт сил упругости.</w:t>
      </w:r>
    </w:p>
    <w:p w:rsidR="0082219A" w:rsidRPr="006B18F6" w:rsidRDefault="00096B32" w:rsidP="006B18F6">
      <w:pPr>
        <w:pStyle w:val="a3"/>
        <w:spacing w:line="360" w:lineRule="auto"/>
        <w:ind w:left="0" w:firstLine="720"/>
        <w:jc w:val="left"/>
      </w:pPr>
      <w:r w:rsidRPr="006B18F6">
        <w:t>Изучение</w:t>
      </w:r>
      <w:r w:rsidRPr="006B18F6">
        <w:rPr>
          <w:spacing w:val="-3"/>
        </w:rPr>
        <w:t xml:space="preserve"> </w:t>
      </w:r>
      <w:r w:rsidRPr="006B18F6">
        <w:t>устойчивости</w:t>
      </w:r>
      <w:r w:rsidRPr="006B18F6">
        <w:rPr>
          <w:spacing w:val="-3"/>
        </w:rPr>
        <w:t xml:space="preserve"> </w:t>
      </w:r>
      <w:r w:rsidRPr="006B18F6">
        <w:t>твёрдого</w:t>
      </w:r>
      <w:r w:rsidRPr="006B18F6">
        <w:rPr>
          <w:spacing w:val="-4"/>
        </w:rPr>
        <w:t xml:space="preserve"> </w:t>
      </w:r>
      <w:r w:rsidRPr="006B18F6">
        <w:t>тела,</w:t>
      </w:r>
      <w:r w:rsidRPr="006B18F6">
        <w:rPr>
          <w:spacing w:val="-3"/>
        </w:rPr>
        <w:t xml:space="preserve"> </w:t>
      </w:r>
      <w:r w:rsidRPr="006B18F6">
        <w:t>имеющего</w:t>
      </w:r>
      <w:r w:rsidRPr="006B18F6">
        <w:rPr>
          <w:spacing w:val="-4"/>
        </w:rPr>
        <w:t xml:space="preserve"> </w:t>
      </w:r>
      <w:r w:rsidRPr="006B18F6">
        <w:t>площадь</w:t>
      </w:r>
      <w:r w:rsidRPr="006B18F6">
        <w:rPr>
          <w:spacing w:val="-3"/>
        </w:rPr>
        <w:t xml:space="preserve"> </w:t>
      </w:r>
      <w:r w:rsidRPr="006B18F6">
        <w:rPr>
          <w:spacing w:val="-2"/>
        </w:rPr>
        <w:t>опоры.</w:t>
      </w:r>
    </w:p>
    <w:p w:rsidR="0082219A" w:rsidRPr="006B18F6" w:rsidRDefault="00096B32" w:rsidP="006B18F6">
      <w:pPr>
        <w:pStyle w:val="1"/>
        <w:spacing w:before="0" w:line="360" w:lineRule="auto"/>
        <w:ind w:left="0" w:firstLine="720"/>
        <w:jc w:val="left"/>
      </w:pPr>
      <w:bookmarkStart w:id="177" w:name="_Toc216086888"/>
      <w:r w:rsidRPr="006B18F6">
        <w:t>Тема</w:t>
      </w:r>
      <w:r w:rsidRPr="006B18F6">
        <w:rPr>
          <w:spacing w:val="-3"/>
        </w:rPr>
        <w:t xml:space="preserve"> </w:t>
      </w:r>
      <w:r w:rsidRPr="006B18F6">
        <w:t>4.</w:t>
      </w:r>
      <w:r w:rsidRPr="006B18F6">
        <w:rPr>
          <w:spacing w:val="-3"/>
        </w:rPr>
        <w:t xml:space="preserve"> </w:t>
      </w:r>
      <w:r w:rsidRPr="006B18F6">
        <w:t>Законы</w:t>
      </w:r>
      <w:r w:rsidRPr="006B18F6">
        <w:rPr>
          <w:spacing w:val="-2"/>
        </w:rPr>
        <w:t xml:space="preserve"> </w:t>
      </w:r>
      <w:r w:rsidRPr="006B18F6">
        <w:t>сохранения</w:t>
      </w:r>
      <w:r w:rsidRPr="006B18F6">
        <w:rPr>
          <w:spacing w:val="-2"/>
        </w:rPr>
        <w:t xml:space="preserve"> </w:t>
      </w:r>
      <w:r w:rsidRPr="006B18F6">
        <w:t>в</w:t>
      </w:r>
      <w:r w:rsidRPr="006B18F6">
        <w:rPr>
          <w:spacing w:val="-2"/>
        </w:rPr>
        <w:t xml:space="preserve"> механике:</w:t>
      </w:r>
      <w:bookmarkEnd w:id="177"/>
    </w:p>
    <w:p w:rsidR="0082219A" w:rsidRPr="006B18F6" w:rsidRDefault="00096B32" w:rsidP="00103EAC">
      <w:pPr>
        <w:pStyle w:val="a3"/>
        <w:spacing w:line="360" w:lineRule="auto"/>
        <w:ind w:left="0" w:firstLine="720"/>
      </w:pPr>
      <w:r w:rsidRPr="006B18F6">
        <w:t>Импульс</w:t>
      </w:r>
      <w:r w:rsidRPr="006B18F6">
        <w:rPr>
          <w:spacing w:val="80"/>
          <w:w w:val="150"/>
        </w:rPr>
        <w:t xml:space="preserve"> </w:t>
      </w:r>
      <w:r w:rsidRPr="006B18F6">
        <w:t>материальной</w:t>
      </w:r>
      <w:r w:rsidRPr="006B18F6">
        <w:rPr>
          <w:spacing w:val="80"/>
          <w:w w:val="150"/>
        </w:rPr>
        <w:t xml:space="preserve"> </w:t>
      </w:r>
      <w:r w:rsidRPr="006B18F6">
        <w:t>точки,</w:t>
      </w:r>
      <w:r w:rsidRPr="006B18F6">
        <w:rPr>
          <w:spacing w:val="80"/>
          <w:w w:val="150"/>
        </w:rPr>
        <w:t xml:space="preserve"> </w:t>
      </w:r>
      <w:r w:rsidRPr="006B18F6">
        <w:t>системы</w:t>
      </w:r>
      <w:r w:rsidRPr="006B18F6">
        <w:rPr>
          <w:spacing w:val="80"/>
          <w:w w:val="150"/>
        </w:rPr>
        <w:t xml:space="preserve"> </w:t>
      </w:r>
      <w:r w:rsidRPr="006B18F6">
        <w:t>материальных</w:t>
      </w:r>
      <w:r w:rsidRPr="006B18F6">
        <w:rPr>
          <w:spacing w:val="80"/>
          <w:w w:val="150"/>
        </w:rPr>
        <w:t xml:space="preserve"> </w:t>
      </w:r>
      <w:r w:rsidRPr="006B18F6">
        <w:t>точек.</w:t>
      </w:r>
      <w:r w:rsidRPr="006B18F6">
        <w:rPr>
          <w:spacing w:val="80"/>
          <w:w w:val="150"/>
        </w:rPr>
        <w:t xml:space="preserve"> </w:t>
      </w:r>
      <w:r w:rsidRPr="006B18F6">
        <w:t>Центр</w:t>
      </w:r>
      <w:r w:rsidRPr="006B18F6">
        <w:rPr>
          <w:spacing w:val="80"/>
          <w:w w:val="150"/>
        </w:rPr>
        <w:t xml:space="preserve"> </w:t>
      </w:r>
      <w:r w:rsidRPr="006B18F6">
        <w:t>масс</w:t>
      </w:r>
      <w:r w:rsidRPr="006B18F6">
        <w:rPr>
          <w:spacing w:val="80"/>
          <w:w w:val="150"/>
        </w:rPr>
        <w:t xml:space="preserve"> </w:t>
      </w:r>
      <w:r w:rsidRPr="006B18F6">
        <w:t>системы материальных точек. Теорема о движении центра масс.</w:t>
      </w:r>
    </w:p>
    <w:p w:rsidR="0082219A" w:rsidRPr="006B18F6" w:rsidRDefault="00096B32" w:rsidP="00103EAC">
      <w:pPr>
        <w:pStyle w:val="a3"/>
        <w:spacing w:line="360" w:lineRule="auto"/>
        <w:ind w:left="0" w:firstLine="720"/>
      </w:pPr>
      <w:r w:rsidRPr="006B18F6">
        <w:t>Импульс</w:t>
      </w:r>
      <w:r w:rsidRPr="006B18F6">
        <w:rPr>
          <w:spacing w:val="-9"/>
        </w:rPr>
        <w:t xml:space="preserve"> </w:t>
      </w:r>
      <w:r w:rsidRPr="006B18F6">
        <w:t>силы</w:t>
      </w:r>
      <w:r w:rsidRPr="006B18F6">
        <w:rPr>
          <w:spacing w:val="-8"/>
        </w:rPr>
        <w:t xml:space="preserve"> </w:t>
      </w:r>
      <w:r w:rsidRPr="006B18F6">
        <w:t>и</w:t>
      </w:r>
      <w:r w:rsidRPr="006B18F6">
        <w:rPr>
          <w:spacing w:val="-8"/>
        </w:rPr>
        <w:t xml:space="preserve"> </w:t>
      </w:r>
      <w:r w:rsidRPr="006B18F6">
        <w:t>изменение</w:t>
      </w:r>
      <w:r w:rsidRPr="006B18F6">
        <w:rPr>
          <w:spacing w:val="-9"/>
        </w:rPr>
        <w:t xml:space="preserve"> </w:t>
      </w:r>
      <w:r w:rsidRPr="006B18F6">
        <w:t>импульса</w:t>
      </w:r>
      <w:r w:rsidRPr="006B18F6">
        <w:rPr>
          <w:spacing w:val="-9"/>
        </w:rPr>
        <w:t xml:space="preserve"> </w:t>
      </w:r>
      <w:r w:rsidRPr="006B18F6">
        <w:t>тела. Закон сохранения импульса.</w:t>
      </w:r>
    </w:p>
    <w:p w:rsidR="0082219A" w:rsidRPr="006B18F6" w:rsidRDefault="00096B32" w:rsidP="00103EAC">
      <w:pPr>
        <w:pStyle w:val="a3"/>
        <w:spacing w:line="360" w:lineRule="auto"/>
        <w:ind w:left="0" w:firstLine="720"/>
      </w:pPr>
      <w:r w:rsidRPr="006B18F6">
        <w:t>Реактивное</w:t>
      </w:r>
      <w:r w:rsidRPr="006B18F6">
        <w:rPr>
          <w:spacing w:val="-4"/>
        </w:rPr>
        <w:t xml:space="preserve"> </w:t>
      </w:r>
      <w:r w:rsidRPr="006B18F6">
        <w:rPr>
          <w:spacing w:val="-2"/>
        </w:rPr>
        <w:t>движение.</w:t>
      </w:r>
    </w:p>
    <w:p w:rsidR="0082219A" w:rsidRPr="006B18F6" w:rsidRDefault="00096B32" w:rsidP="00103EAC">
      <w:pPr>
        <w:pStyle w:val="a3"/>
        <w:spacing w:line="360" w:lineRule="auto"/>
        <w:ind w:left="0" w:firstLine="720"/>
      </w:pPr>
      <w:r w:rsidRPr="006B18F6">
        <w:t>Момент импульса материальной точки. Представление о сохранении момента импульса в</w:t>
      </w:r>
      <w:r w:rsidRPr="006B18F6">
        <w:rPr>
          <w:spacing w:val="40"/>
        </w:rPr>
        <w:t xml:space="preserve"> </w:t>
      </w:r>
      <w:r w:rsidRPr="006B18F6">
        <w:t>центральных полях.</w:t>
      </w:r>
    </w:p>
    <w:p w:rsidR="0082219A" w:rsidRPr="006B18F6" w:rsidRDefault="00096B32" w:rsidP="00103EAC">
      <w:pPr>
        <w:pStyle w:val="a3"/>
        <w:spacing w:line="360" w:lineRule="auto"/>
        <w:ind w:left="0" w:firstLine="720"/>
      </w:pPr>
      <w:r w:rsidRPr="006B18F6">
        <w:t>Работа</w:t>
      </w:r>
      <w:r w:rsidRPr="006B18F6">
        <w:rPr>
          <w:spacing w:val="39"/>
        </w:rPr>
        <w:t xml:space="preserve"> </w:t>
      </w:r>
      <w:r w:rsidRPr="006B18F6">
        <w:t>силы</w:t>
      </w:r>
      <w:r w:rsidRPr="006B18F6">
        <w:rPr>
          <w:spacing w:val="39"/>
        </w:rPr>
        <w:t xml:space="preserve"> </w:t>
      </w:r>
      <w:r w:rsidRPr="006B18F6">
        <w:t>на</w:t>
      </w:r>
      <w:r w:rsidRPr="006B18F6">
        <w:rPr>
          <w:spacing w:val="39"/>
        </w:rPr>
        <w:t xml:space="preserve"> </w:t>
      </w:r>
      <w:r w:rsidRPr="006B18F6">
        <w:t>малом</w:t>
      </w:r>
      <w:r w:rsidRPr="006B18F6">
        <w:rPr>
          <w:spacing w:val="42"/>
        </w:rPr>
        <w:t xml:space="preserve"> </w:t>
      </w:r>
      <w:r w:rsidRPr="006B18F6">
        <w:t>и</w:t>
      </w:r>
      <w:r w:rsidRPr="006B18F6">
        <w:rPr>
          <w:spacing w:val="40"/>
        </w:rPr>
        <w:t xml:space="preserve"> </w:t>
      </w:r>
      <w:r w:rsidRPr="006B18F6">
        <w:t>на</w:t>
      </w:r>
      <w:r w:rsidRPr="006B18F6">
        <w:rPr>
          <w:spacing w:val="39"/>
        </w:rPr>
        <w:t xml:space="preserve"> </w:t>
      </w:r>
      <w:r w:rsidRPr="006B18F6">
        <w:t>конечном</w:t>
      </w:r>
      <w:r w:rsidRPr="006B18F6">
        <w:rPr>
          <w:spacing w:val="40"/>
        </w:rPr>
        <w:t xml:space="preserve"> </w:t>
      </w:r>
      <w:r w:rsidRPr="006B18F6">
        <w:t>перемещении.</w:t>
      </w:r>
      <w:r w:rsidRPr="006B18F6">
        <w:rPr>
          <w:spacing w:val="39"/>
        </w:rPr>
        <w:t xml:space="preserve"> </w:t>
      </w:r>
      <w:r w:rsidRPr="006B18F6">
        <w:t>Графическое</w:t>
      </w:r>
      <w:r w:rsidRPr="006B18F6">
        <w:rPr>
          <w:spacing w:val="39"/>
        </w:rPr>
        <w:t xml:space="preserve"> </w:t>
      </w:r>
      <w:r w:rsidRPr="006B18F6">
        <w:t>представление</w:t>
      </w:r>
      <w:r w:rsidRPr="006B18F6">
        <w:rPr>
          <w:spacing w:val="40"/>
        </w:rPr>
        <w:t xml:space="preserve"> </w:t>
      </w:r>
      <w:r w:rsidRPr="006B18F6">
        <w:rPr>
          <w:spacing w:val="-2"/>
        </w:rPr>
        <w:t>работы</w:t>
      </w:r>
      <w:r w:rsidR="008061BE" w:rsidRPr="006B18F6">
        <w:t xml:space="preserve"> </w:t>
      </w:r>
      <w:r w:rsidRPr="006B18F6">
        <w:rPr>
          <w:spacing w:val="-2"/>
        </w:rPr>
        <w:t>силы.</w:t>
      </w:r>
    </w:p>
    <w:p w:rsidR="0082219A" w:rsidRPr="006B18F6" w:rsidRDefault="00096B32" w:rsidP="00103EAC">
      <w:pPr>
        <w:pStyle w:val="a3"/>
        <w:spacing w:line="360" w:lineRule="auto"/>
        <w:ind w:left="0" w:firstLine="720"/>
      </w:pPr>
      <w:r w:rsidRPr="006B18F6">
        <w:t>Мощность</w:t>
      </w:r>
      <w:r w:rsidRPr="006B18F6">
        <w:rPr>
          <w:spacing w:val="-3"/>
        </w:rPr>
        <w:t xml:space="preserve"> </w:t>
      </w:r>
      <w:r w:rsidRPr="006B18F6">
        <w:rPr>
          <w:spacing w:val="-2"/>
        </w:rPr>
        <w:t>силы.</w:t>
      </w:r>
    </w:p>
    <w:p w:rsidR="0082219A" w:rsidRPr="006B18F6" w:rsidRDefault="00096B32" w:rsidP="00103EAC">
      <w:pPr>
        <w:pStyle w:val="a3"/>
        <w:spacing w:line="360" w:lineRule="auto"/>
        <w:ind w:left="0" w:firstLine="720"/>
      </w:pPr>
      <w:r w:rsidRPr="006B18F6">
        <w:t>Кинетическая</w:t>
      </w:r>
      <w:r w:rsidRPr="006B18F6">
        <w:rPr>
          <w:spacing w:val="29"/>
        </w:rPr>
        <w:t xml:space="preserve"> </w:t>
      </w:r>
      <w:r w:rsidRPr="006B18F6">
        <w:t>энергия</w:t>
      </w:r>
      <w:r w:rsidRPr="006B18F6">
        <w:rPr>
          <w:spacing w:val="32"/>
        </w:rPr>
        <w:t xml:space="preserve"> </w:t>
      </w:r>
      <w:r w:rsidRPr="006B18F6">
        <w:t>материальной</w:t>
      </w:r>
      <w:r w:rsidRPr="006B18F6">
        <w:rPr>
          <w:spacing w:val="32"/>
        </w:rPr>
        <w:t xml:space="preserve"> </w:t>
      </w:r>
      <w:r w:rsidRPr="006B18F6">
        <w:t>точки.</w:t>
      </w:r>
      <w:r w:rsidRPr="006B18F6">
        <w:rPr>
          <w:spacing w:val="32"/>
        </w:rPr>
        <w:t xml:space="preserve"> </w:t>
      </w:r>
      <w:r w:rsidRPr="006B18F6">
        <w:t>Теорема</w:t>
      </w:r>
      <w:r w:rsidRPr="006B18F6">
        <w:rPr>
          <w:spacing w:val="34"/>
        </w:rPr>
        <w:t xml:space="preserve"> </w:t>
      </w:r>
      <w:r w:rsidRPr="006B18F6">
        <w:t>об</w:t>
      </w:r>
      <w:r w:rsidRPr="006B18F6">
        <w:rPr>
          <w:spacing w:val="32"/>
        </w:rPr>
        <w:t xml:space="preserve"> </w:t>
      </w:r>
      <w:r w:rsidRPr="006B18F6">
        <w:t>изменении</w:t>
      </w:r>
      <w:r w:rsidRPr="006B18F6">
        <w:rPr>
          <w:spacing w:val="31"/>
        </w:rPr>
        <w:t xml:space="preserve"> </w:t>
      </w:r>
      <w:r w:rsidRPr="006B18F6">
        <w:t>кинетической</w:t>
      </w:r>
      <w:r w:rsidRPr="006B18F6">
        <w:rPr>
          <w:spacing w:val="33"/>
        </w:rPr>
        <w:t xml:space="preserve"> </w:t>
      </w:r>
      <w:r w:rsidRPr="006B18F6">
        <w:rPr>
          <w:spacing w:val="-2"/>
        </w:rPr>
        <w:t>энергии</w:t>
      </w:r>
      <w:r w:rsidR="002753AE">
        <w:rPr>
          <w:spacing w:val="-2"/>
        </w:rPr>
        <w:t xml:space="preserve"> </w:t>
      </w:r>
      <w:r w:rsidR="008061BE" w:rsidRPr="006B18F6">
        <w:t xml:space="preserve"> </w:t>
      </w:r>
      <w:r w:rsidRPr="006B18F6">
        <w:t>материальной</w:t>
      </w:r>
      <w:r w:rsidRPr="006B18F6">
        <w:rPr>
          <w:spacing w:val="-8"/>
        </w:rPr>
        <w:t xml:space="preserve"> </w:t>
      </w:r>
      <w:r w:rsidRPr="006B18F6">
        <w:rPr>
          <w:spacing w:val="-2"/>
        </w:rPr>
        <w:t>точки.</w:t>
      </w:r>
    </w:p>
    <w:p w:rsidR="0082219A" w:rsidRPr="006B18F6" w:rsidRDefault="00096B32" w:rsidP="00103EAC">
      <w:pPr>
        <w:pStyle w:val="a3"/>
        <w:spacing w:line="360" w:lineRule="auto"/>
        <w:ind w:left="0" w:firstLine="720"/>
      </w:pPr>
      <w:r w:rsidRPr="006B18F6">
        <w:t>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rsidR="0082219A" w:rsidRPr="006B18F6" w:rsidRDefault="00096B32" w:rsidP="006B18F6">
      <w:pPr>
        <w:pStyle w:val="a3"/>
        <w:spacing w:line="360" w:lineRule="auto"/>
        <w:ind w:left="0" w:firstLine="720"/>
      </w:pPr>
      <w:r w:rsidRPr="006B18F6">
        <w:t>Связь</w:t>
      </w:r>
      <w:r w:rsidRPr="006B18F6">
        <w:rPr>
          <w:spacing w:val="63"/>
        </w:rPr>
        <w:t xml:space="preserve"> </w:t>
      </w:r>
      <w:r w:rsidRPr="006B18F6">
        <w:t>работы</w:t>
      </w:r>
      <w:r w:rsidRPr="006B18F6">
        <w:rPr>
          <w:spacing w:val="62"/>
        </w:rPr>
        <w:t xml:space="preserve"> </w:t>
      </w:r>
      <w:r w:rsidRPr="006B18F6">
        <w:t>непотенциальных</w:t>
      </w:r>
      <w:r w:rsidRPr="006B18F6">
        <w:rPr>
          <w:spacing w:val="64"/>
        </w:rPr>
        <w:t xml:space="preserve"> </w:t>
      </w:r>
      <w:r w:rsidRPr="006B18F6">
        <w:t>сил</w:t>
      </w:r>
      <w:r w:rsidRPr="006B18F6">
        <w:rPr>
          <w:spacing w:val="63"/>
        </w:rPr>
        <w:t xml:space="preserve"> </w:t>
      </w:r>
      <w:r w:rsidRPr="006B18F6">
        <w:t>с</w:t>
      </w:r>
      <w:r w:rsidRPr="006B18F6">
        <w:rPr>
          <w:spacing w:val="62"/>
        </w:rPr>
        <w:t xml:space="preserve"> </w:t>
      </w:r>
      <w:r w:rsidRPr="006B18F6">
        <w:t>изменением</w:t>
      </w:r>
      <w:r w:rsidRPr="006B18F6">
        <w:rPr>
          <w:spacing w:val="62"/>
        </w:rPr>
        <w:t xml:space="preserve"> </w:t>
      </w:r>
      <w:r w:rsidRPr="006B18F6">
        <w:t>механической</w:t>
      </w:r>
      <w:r w:rsidRPr="006B18F6">
        <w:rPr>
          <w:spacing w:val="63"/>
        </w:rPr>
        <w:t xml:space="preserve"> </w:t>
      </w:r>
      <w:r w:rsidRPr="006B18F6">
        <w:t>энергии</w:t>
      </w:r>
      <w:r w:rsidRPr="006B18F6">
        <w:rPr>
          <w:spacing w:val="63"/>
        </w:rPr>
        <w:t xml:space="preserve"> </w:t>
      </w:r>
      <w:r w:rsidRPr="006B18F6">
        <w:t>системы</w:t>
      </w:r>
      <w:r w:rsidRPr="006B18F6">
        <w:rPr>
          <w:spacing w:val="63"/>
        </w:rPr>
        <w:t xml:space="preserve"> </w:t>
      </w:r>
      <w:r w:rsidRPr="006B18F6">
        <w:rPr>
          <w:spacing w:val="-4"/>
        </w:rPr>
        <w:t>тел.</w:t>
      </w:r>
    </w:p>
    <w:p w:rsidR="0082219A" w:rsidRPr="006B18F6" w:rsidRDefault="00096B32" w:rsidP="006B18F6">
      <w:pPr>
        <w:pStyle w:val="a3"/>
        <w:spacing w:line="360" w:lineRule="auto"/>
        <w:ind w:left="0" w:firstLine="720"/>
      </w:pPr>
      <w:r w:rsidRPr="006B18F6">
        <w:t>Закон сохранения механической энергии. Упругие</w:t>
      </w:r>
      <w:r w:rsidRPr="006B18F6">
        <w:rPr>
          <w:spacing w:val="-6"/>
        </w:rPr>
        <w:t xml:space="preserve"> </w:t>
      </w:r>
      <w:r w:rsidRPr="006B18F6">
        <w:t>и</w:t>
      </w:r>
      <w:r w:rsidRPr="006B18F6">
        <w:rPr>
          <w:spacing w:val="-5"/>
        </w:rPr>
        <w:t xml:space="preserve"> </w:t>
      </w:r>
      <w:r w:rsidRPr="006B18F6">
        <w:t>неупругие</w:t>
      </w:r>
      <w:r w:rsidRPr="006B18F6">
        <w:rPr>
          <w:spacing w:val="-3"/>
        </w:rPr>
        <w:t xml:space="preserve"> </w:t>
      </w:r>
      <w:r w:rsidRPr="006B18F6">
        <w:rPr>
          <w:spacing w:val="-2"/>
        </w:rPr>
        <w:t>столкновения.</w:t>
      </w:r>
    </w:p>
    <w:p w:rsidR="0082219A" w:rsidRPr="006B18F6" w:rsidRDefault="00096B32" w:rsidP="00103EAC">
      <w:pPr>
        <w:pStyle w:val="a3"/>
        <w:tabs>
          <w:tab w:val="left" w:pos="2464"/>
          <w:tab w:val="left" w:pos="3668"/>
          <w:tab w:val="left" w:pos="4243"/>
          <w:tab w:val="left" w:pos="5538"/>
          <w:tab w:val="left" w:pos="6754"/>
          <w:tab w:val="left" w:pos="7317"/>
          <w:tab w:val="left" w:pos="8553"/>
          <w:tab w:val="left" w:pos="9449"/>
        </w:tabs>
        <w:spacing w:line="360" w:lineRule="auto"/>
        <w:ind w:left="0" w:firstLine="720"/>
      </w:pPr>
      <w:r w:rsidRPr="006B18F6">
        <w:rPr>
          <w:spacing w:val="-2"/>
        </w:rPr>
        <w:t>Уравнение</w:t>
      </w:r>
      <w:r w:rsidR="00E739C3" w:rsidRPr="006B18F6">
        <w:t xml:space="preserve">  </w:t>
      </w:r>
      <w:r w:rsidRPr="006B18F6">
        <w:rPr>
          <w:spacing w:val="-2"/>
        </w:rPr>
        <w:t>Бернулли</w:t>
      </w:r>
      <w:r w:rsidR="00E739C3" w:rsidRPr="006B18F6">
        <w:t xml:space="preserve">  </w:t>
      </w:r>
      <w:r w:rsidRPr="006B18F6">
        <w:rPr>
          <w:spacing w:val="-4"/>
        </w:rPr>
        <w:t>для</w:t>
      </w:r>
      <w:r w:rsidR="00E739C3" w:rsidRPr="006B18F6">
        <w:t xml:space="preserve">  </w:t>
      </w:r>
      <w:r w:rsidRPr="006B18F6">
        <w:rPr>
          <w:spacing w:val="-2"/>
        </w:rPr>
        <w:t>идеальной</w:t>
      </w:r>
      <w:r w:rsidR="00E739C3" w:rsidRPr="006B18F6">
        <w:t xml:space="preserve">  </w:t>
      </w:r>
      <w:r w:rsidRPr="006B18F6">
        <w:rPr>
          <w:spacing w:val="-2"/>
        </w:rPr>
        <w:t>жидкости</w:t>
      </w:r>
      <w:r w:rsidR="00E739C3" w:rsidRPr="006B18F6">
        <w:t xml:space="preserve">  </w:t>
      </w:r>
      <w:r w:rsidRPr="006B18F6">
        <w:rPr>
          <w:spacing w:val="-4"/>
        </w:rPr>
        <w:t>как</w:t>
      </w:r>
      <w:r w:rsidR="00E739C3" w:rsidRPr="006B18F6">
        <w:t xml:space="preserve">  </w:t>
      </w:r>
      <w:r w:rsidRPr="006B18F6">
        <w:rPr>
          <w:spacing w:val="-2"/>
        </w:rPr>
        <w:t>следствие</w:t>
      </w:r>
      <w:r w:rsidR="00E739C3" w:rsidRPr="006B18F6">
        <w:t xml:space="preserve">  </w:t>
      </w:r>
      <w:r w:rsidRPr="006B18F6">
        <w:rPr>
          <w:spacing w:val="-2"/>
        </w:rPr>
        <w:t>закона</w:t>
      </w:r>
      <w:r w:rsidR="00E739C3" w:rsidRPr="006B18F6">
        <w:t xml:space="preserve">  </w:t>
      </w:r>
      <w:r w:rsidRPr="006B18F6">
        <w:rPr>
          <w:spacing w:val="-2"/>
        </w:rPr>
        <w:t xml:space="preserve">сохранения </w:t>
      </w:r>
      <w:r w:rsidRPr="006B18F6">
        <w:t>механической энергии.</w:t>
      </w:r>
    </w:p>
    <w:p w:rsidR="0082219A" w:rsidRPr="006B18F6" w:rsidRDefault="00096B32" w:rsidP="00103EAC">
      <w:pPr>
        <w:pStyle w:val="a3"/>
        <w:spacing w:line="360" w:lineRule="auto"/>
        <w:ind w:left="0" w:firstLine="720"/>
      </w:pPr>
      <w:r w:rsidRPr="006B18F6">
        <w:t>Технические</w:t>
      </w:r>
      <w:r w:rsidRPr="006B18F6">
        <w:rPr>
          <w:spacing w:val="40"/>
        </w:rPr>
        <w:t xml:space="preserve"> </w:t>
      </w:r>
      <w:r w:rsidRPr="006B18F6">
        <w:t>устройства</w:t>
      </w:r>
      <w:r w:rsidRPr="006B18F6">
        <w:rPr>
          <w:spacing w:val="40"/>
        </w:rPr>
        <w:t xml:space="preserve"> </w:t>
      </w:r>
      <w:r w:rsidRPr="006B18F6">
        <w:t>и</w:t>
      </w:r>
      <w:r w:rsidRPr="006B18F6">
        <w:rPr>
          <w:spacing w:val="40"/>
        </w:rPr>
        <w:t xml:space="preserve"> </w:t>
      </w:r>
      <w:r w:rsidRPr="006B18F6">
        <w:t>технологические</w:t>
      </w:r>
      <w:r w:rsidRPr="006B18F6">
        <w:rPr>
          <w:spacing w:val="40"/>
        </w:rPr>
        <w:t xml:space="preserve"> </w:t>
      </w:r>
      <w:r w:rsidRPr="006B18F6">
        <w:t>процессы:</w:t>
      </w:r>
      <w:r w:rsidRPr="006B18F6">
        <w:rPr>
          <w:spacing w:val="40"/>
        </w:rPr>
        <w:t xml:space="preserve"> </w:t>
      </w:r>
      <w:r w:rsidRPr="006B18F6">
        <w:t>движение</w:t>
      </w:r>
      <w:r w:rsidRPr="006B18F6">
        <w:rPr>
          <w:spacing w:val="40"/>
        </w:rPr>
        <w:t xml:space="preserve"> </w:t>
      </w:r>
      <w:r w:rsidRPr="006B18F6">
        <w:t>ракет,</w:t>
      </w:r>
      <w:r w:rsidRPr="006B18F6">
        <w:rPr>
          <w:spacing w:val="40"/>
        </w:rPr>
        <w:t xml:space="preserve"> </w:t>
      </w:r>
      <w:r w:rsidRPr="006B18F6">
        <w:t>водомёт,</w:t>
      </w:r>
      <w:r w:rsidRPr="006B18F6">
        <w:rPr>
          <w:spacing w:val="40"/>
        </w:rPr>
        <w:t xml:space="preserve"> </w:t>
      </w:r>
      <w:r w:rsidRPr="006B18F6">
        <w:t>копёр, пружинный пистолет, гироскоп, фигурное катание на коньках.</w:t>
      </w:r>
    </w:p>
    <w:p w:rsidR="0082219A" w:rsidRPr="006B18F6" w:rsidRDefault="00096B32" w:rsidP="00103EAC">
      <w:pPr>
        <w:pStyle w:val="a3"/>
        <w:spacing w:line="360" w:lineRule="auto"/>
        <w:ind w:left="0" w:firstLine="720"/>
      </w:pPr>
      <w:r w:rsidRPr="006B18F6">
        <w:rPr>
          <w:spacing w:val="-2"/>
        </w:rPr>
        <w:t>Демонстрации.</w:t>
      </w:r>
    </w:p>
    <w:p w:rsidR="0082219A" w:rsidRPr="006B18F6" w:rsidRDefault="00096B32" w:rsidP="00103EAC">
      <w:pPr>
        <w:pStyle w:val="a3"/>
        <w:spacing w:line="360" w:lineRule="auto"/>
        <w:ind w:left="0" w:firstLine="720"/>
      </w:pPr>
      <w:r w:rsidRPr="006B18F6">
        <w:t>Закон</w:t>
      </w:r>
      <w:r w:rsidRPr="006B18F6">
        <w:rPr>
          <w:spacing w:val="-15"/>
        </w:rPr>
        <w:t xml:space="preserve"> </w:t>
      </w:r>
      <w:r w:rsidRPr="006B18F6">
        <w:t>сохранения</w:t>
      </w:r>
      <w:r w:rsidRPr="006B18F6">
        <w:rPr>
          <w:spacing w:val="-15"/>
        </w:rPr>
        <w:t xml:space="preserve"> </w:t>
      </w:r>
      <w:r w:rsidRPr="006B18F6">
        <w:t>импульса. Реактивное движение.</w:t>
      </w:r>
    </w:p>
    <w:p w:rsidR="0082219A" w:rsidRPr="006B18F6" w:rsidRDefault="00096B32" w:rsidP="00103EAC">
      <w:pPr>
        <w:pStyle w:val="a3"/>
        <w:spacing w:line="360" w:lineRule="auto"/>
        <w:ind w:left="0" w:firstLine="720"/>
      </w:pPr>
      <w:r w:rsidRPr="006B18F6">
        <w:t>Измерение</w:t>
      </w:r>
      <w:r w:rsidRPr="006B18F6">
        <w:rPr>
          <w:spacing w:val="-5"/>
        </w:rPr>
        <w:t xml:space="preserve"> </w:t>
      </w:r>
      <w:r w:rsidRPr="006B18F6">
        <w:t>мощности</w:t>
      </w:r>
      <w:r w:rsidRPr="006B18F6">
        <w:rPr>
          <w:spacing w:val="-3"/>
        </w:rPr>
        <w:t xml:space="preserve"> </w:t>
      </w:r>
      <w:r w:rsidRPr="006B18F6">
        <w:rPr>
          <w:spacing w:val="-2"/>
        </w:rPr>
        <w:t>силы.</w:t>
      </w:r>
    </w:p>
    <w:p w:rsidR="0082219A" w:rsidRPr="006B18F6" w:rsidRDefault="00096B32" w:rsidP="00103EAC">
      <w:pPr>
        <w:pStyle w:val="a3"/>
        <w:spacing w:line="360" w:lineRule="auto"/>
        <w:ind w:left="0" w:firstLine="720"/>
      </w:pPr>
      <w:r w:rsidRPr="006B18F6">
        <w:t>Изменение</w:t>
      </w:r>
      <w:r w:rsidRPr="006B18F6">
        <w:rPr>
          <w:spacing w:val="-6"/>
        </w:rPr>
        <w:t xml:space="preserve"> </w:t>
      </w:r>
      <w:r w:rsidRPr="006B18F6">
        <w:t>энергии</w:t>
      </w:r>
      <w:r w:rsidRPr="006B18F6">
        <w:rPr>
          <w:spacing w:val="-4"/>
        </w:rPr>
        <w:t xml:space="preserve"> </w:t>
      </w:r>
      <w:r w:rsidRPr="006B18F6">
        <w:t>тела</w:t>
      </w:r>
      <w:r w:rsidRPr="006B18F6">
        <w:rPr>
          <w:spacing w:val="-3"/>
        </w:rPr>
        <w:t xml:space="preserve"> </w:t>
      </w:r>
      <w:r w:rsidRPr="006B18F6">
        <w:t>при</w:t>
      </w:r>
      <w:r w:rsidRPr="006B18F6">
        <w:rPr>
          <w:spacing w:val="-2"/>
        </w:rPr>
        <w:t xml:space="preserve"> </w:t>
      </w:r>
      <w:r w:rsidRPr="006B18F6">
        <w:t>совершении</w:t>
      </w:r>
      <w:r w:rsidRPr="006B18F6">
        <w:rPr>
          <w:spacing w:val="-2"/>
        </w:rPr>
        <w:t xml:space="preserve"> работы.</w:t>
      </w:r>
    </w:p>
    <w:p w:rsidR="0082219A" w:rsidRPr="006B18F6" w:rsidRDefault="00096B32" w:rsidP="00103EAC">
      <w:pPr>
        <w:pStyle w:val="a3"/>
        <w:spacing w:line="360" w:lineRule="auto"/>
        <w:ind w:left="0" w:firstLine="720"/>
      </w:pPr>
      <w:r w:rsidRPr="006B18F6">
        <w:t xml:space="preserve">Взаимные превращения кинетической и потенциальной энергий при действии на тело </w:t>
      </w:r>
      <w:r w:rsidRPr="006B18F6">
        <w:lastRenderedPageBreak/>
        <w:t>силы тяжести и силы упругости.</w:t>
      </w:r>
    </w:p>
    <w:p w:rsidR="0082219A" w:rsidRPr="006B18F6" w:rsidRDefault="00096B32" w:rsidP="00103EAC">
      <w:pPr>
        <w:pStyle w:val="a3"/>
        <w:spacing w:line="360" w:lineRule="auto"/>
        <w:ind w:left="0" w:firstLine="720"/>
      </w:pPr>
      <w:r w:rsidRPr="006B18F6">
        <w:t>Сохранение</w:t>
      </w:r>
      <w:r w:rsidRPr="006B18F6">
        <w:rPr>
          <w:spacing w:val="-5"/>
        </w:rPr>
        <w:t xml:space="preserve"> </w:t>
      </w:r>
      <w:r w:rsidRPr="006B18F6">
        <w:t>энергии</w:t>
      </w:r>
      <w:r w:rsidRPr="006B18F6">
        <w:rPr>
          <w:spacing w:val="-4"/>
        </w:rPr>
        <w:t xml:space="preserve"> </w:t>
      </w:r>
      <w:r w:rsidRPr="006B18F6">
        <w:t>при</w:t>
      </w:r>
      <w:r w:rsidRPr="006B18F6">
        <w:rPr>
          <w:spacing w:val="-2"/>
        </w:rPr>
        <w:t xml:space="preserve"> </w:t>
      </w:r>
      <w:r w:rsidRPr="006B18F6">
        <w:t>свободном</w:t>
      </w:r>
      <w:r w:rsidRPr="006B18F6">
        <w:rPr>
          <w:spacing w:val="-4"/>
        </w:rPr>
        <w:t xml:space="preserve"> </w:t>
      </w:r>
      <w:r w:rsidRPr="006B18F6">
        <w:rPr>
          <w:spacing w:val="-2"/>
        </w:rPr>
        <w:t>падении.</w:t>
      </w:r>
    </w:p>
    <w:p w:rsidR="0082219A" w:rsidRPr="006B18F6" w:rsidRDefault="00096B32" w:rsidP="00B70934">
      <w:pPr>
        <w:pStyle w:val="a3"/>
        <w:spacing w:line="360" w:lineRule="auto"/>
        <w:ind w:left="0" w:firstLine="720"/>
      </w:pPr>
      <w:r w:rsidRPr="006B18F6">
        <w:t>Ученический</w:t>
      </w:r>
      <w:r w:rsidRPr="006B18F6">
        <w:rPr>
          <w:spacing w:val="-10"/>
        </w:rPr>
        <w:t xml:space="preserve"> </w:t>
      </w:r>
      <w:r w:rsidRPr="006B18F6">
        <w:t>эксперимент,</w:t>
      </w:r>
      <w:r w:rsidRPr="006B18F6">
        <w:rPr>
          <w:spacing w:val="-10"/>
        </w:rPr>
        <w:t xml:space="preserve"> </w:t>
      </w:r>
      <w:r w:rsidRPr="006B18F6">
        <w:t>лабораторные</w:t>
      </w:r>
      <w:r w:rsidRPr="006B18F6">
        <w:rPr>
          <w:spacing w:val="-11"/>
        </w:rPr>
        <w:t xml:space="preserve"> </w:t>
      </w:r>
      <w:r w:rsidRPr="006B18F6">
        <w:t>работы,</w:t>
      </w:r>
      <w:r w:rsidRPr="006B18F6">
        <w:rPr>
          <w:spacing w:val="-10"/>
        </w:rPr>
        <w:t xml:space="preserve"> </w:t>
      </w:r>
      <w:r w:rsidRPr="006B18F6">
        <w:t>практикум. Измерение импульса тела по тормозному пути.</w:t>
      </w:r>
    </w:p>
    <w:p w:rsidR="0082219A" w:rsidRPr="006B18F6" w:rsidRDefault="00096B32" w:rsidP="00B70934">
      <w:pPr>
        <w:pStyle w:val="a3"/>
        <w:spacing w:line="360" w:lineRule="auto"/>
        <w:ind w:left="0" w:firstLine="720"/>
      </w:pPr>
      <w:r w:rsidRPr="006B18F6">
        <w:t>Измерение</w:t>
      </w:r>
      <w:r w:rsidRPr="006B18F6">
        <w:rPr>
          <w:spacing w:val="-5"/>
        </w:rPr>
        <w:t xml:space="preserve"> </w:t>
      </w:r>
      <w:r w:rsidRPr="006B18F6">
        <w:t>силы</w:t>
      </w:r>
      <w:r w:rsidRPr="006B18F6">
        <w:rPr>
          <w:spacing w:val="-5"/>
        </w:rPr>
        <w:t xml:space="preserve"> </w:t>
      </w:r>
      <w:r w:rsidRPr="006B18F6">
        <w:t>тяги,</w:t>
      </w:r>
      <w:r w:rsidRPr="006B18F6">
        <w:rPr>
          <w:spacing w:val="-5"/>
        </w:rPr>
        <w:t xml:space="preserve"> </w:t>
      </w:r>
      <w:r w:rsidRPr="006B18F6">
        <w:t>скорости</w:t>
      </w:r>
      <w:r w:rsidRPr="006B18F6">
        <w:rPr>
          <w:spacing w:val="-4"/>
        </w:rPr>
        <w:t xml:space="preserve"> </w:t>
      </w:r>
      <w:r w:rsidRPr="006B18F6">
        <w:t>модели</w:t>
      </w:r>
      <w:r w:rsidRPr="006B18F6">
        <w:rPr>
          <w:spacing w:val="-4"/>
        </w:rPr>
        <w:t xml:space="preserve"> </w:t>
      </w:r>
      <w:r w:rsidRPr="006B18F6">
        <w:t>электромобиля</w:t>
      </w:r>
      <w:r w:rsidRPr="006B18F6">
        <w:rPr>
          <w:spacing w:val="-5"/>
        </w:rPr>
        <w:t xml:space="preserve"> </w:t>
      </w:r>
      <w:r w:rsidRPr="006B18F6">
        <w:t>и</w:t>
      </w:r>
      <w:r w:rsidRPr="006B18F6">
        <w:rPr>
          <w:spacing w:val="-4"/>
        </w:rPr>
        <w:t xml:space="preserve"> </w:t>
      </w:r>
      <w:r w:rsidRPr="006B18F6">
        <w:t>мощности</w:t>
      </w:r>
      <w:r w:rsidRPr="006B18F6">
        <w:rPr>
          <w:spacing w:val="-4"/>
        </w:rPr>
        <w:t xml:space="preserve"> </w:t>
      </w:r>
      <w:r w:rsidRPr="006B18F6">
        <w:t>силы</w:t>
      </w:r>
      <w:r w:rsidRPr="006B18F6">
        <w:rPr>
          <w:spacing w:val="-5"/>
        </w:rPr>
        <w:t xml:space="preserve"> </w:t>
      </w:r>
      <w:r w:rsidRPr="006B18F6">
        <w:t>тяги. Сравнение изменения импульса тела с импульсом силы.</w:t>
      </w:r>
    </w:p>
    <w:p w:rsidR="0082219A" w:rsidRPr="006B18F6" w:rsidRDefault="00096B32" w:rsidP="00B70934">
      <w:pPr>
        <w:pStyle w:val="a3"/>
        <w:spacing w:line="360" w:lineRule="auto"/>
        <w:ind w:left="0" w:firstLine="720"/>
      </w:pPr>
      <w:r w:rsidRPr="006B18F6">
        <w:t>Исследование</w:t>
      </w:r>
      <w:r w:rsidRPr="006B18F6">
        <w:rPr>
          <w:spacing w:val="-9"/>
        </w:rPr>
        <w:t xml:space="preserve"> </w:t>
      </w:r>
      <w:r w:rsidRPr="006B18F6">
        <w:t>сохранения</w:t>
      </w:r>
      <w:r w:rsidRPr="006B18F6">
        <w:rPr>
          <w:spacing w:val="-8"/>
        </w:rPr>
        <w:t xml:space="preserve"> </w:t>
      </w:r>
      <w:r w:rsidRPr="006B18F6">
        <w:t>импульса</w:t>
      </w:r>
      <w:r w:rsidRPr="006B18F6">
        <w:rPr>
          <w:spacing w:val="-9"/>
        </w:rPr>
        <w:t xml:space="preserve"> </w:t>
      </w:r>
      <w:r w:rsidRPr="006B18F6">
        <w:t>при</w:t>
      </w:r>
      <w:r w:rsidRPr="006B18F6">
        <w:rPr>
          <w:spacing w:val="-5"/>
        </w:rPr>
        <w:t xml:space="preserve"> </w:t>
      </w:r>
      <w:r w:rsidRPr="006B18F6">
        <w:t>упругом</w:t>
      </w:r>
      <w:r w:rsidRPr="006B18F6">
        <w:rPr>
          <w:spacing w:val="-9"/>
        </w:rPr>
        <w:t xml:space="preserve"> </w:t>
      </w:r>
      <w:r w:rsidRPr="006B18F6">
        <w:t xml:space="preserve">взаимодействии. Измерение </w:t>
      </w:r>
      <w:r w:rsidR="00B70934">
        <w:t xml:space="preserve"> </w:t>
      </w:r>
      <w:r w:rsidRPr="006B18F6">
        <w:t>кинетической энергии тела по тормозному пути.</w:t>
      </w:r>
    </w:p>
    <w:p w:rsidR="00B70934" w:rsidRDefault="00096B32" w:rsidP="00B70934">
      <w:pPr>
        <w:spacing w:line="360" w:lineRule="auto"/>
        <w:ind w:firstLine="720"/>
        <w:jc w:val="both"/>
        <w:rPr>
          <w:sz w:val="24"/>
          <w:szCs w:val="24"/>
        </w:rPr>
      </w:pPr>
      <w:r w:rsidRPr="006B18F6">
        <w:rPr>
          <w:sz w:val="24"/>
          <w:szCs w:val="24"/>
        </w:rPr>
        <w:t>Сравнение</w:t>
      </w:r>
      <w:r w:rsidRPr="006B18F6">
        <w:rPr>
          <w:spacing w:val="-5"/>
          <w:sz w:val="24"/>
          <w:szCs w:val="24"/>
        </w:rPr>
        <w:t xml:space="preserve"> </w:t>
      </w:r>
      <w:r w:rsidRPr="006B18F6">
        <w:rPr>
          <w:sz w:val="24"/>
          <w:szCs w:val="24"/>
        </w:rPr>
        <w:t>изменения</w:t>
      </w:r>
      <w:r w:rsidRPr="006B18F6">
        <w:rPr>
          <w:spacing w:val="-5"/>
          <w:sz w:val="24"/>
          <w:szCs w:val="24"/>
        </w:rPr>
        <w:t xml:space="preserve"> </w:t>
      </w:r>
      <w:r w:rsidRPr="006B18F6">
        <w:rPr>
          <w:sz w:val="24"/>
          <w:szCs w:val="24"/>
        </w:rPr>
        <w:t>потенциальной</w:t>
      </w:r>
      <w:r w:rsidRPr="006B18F6">
        <w:rPr>
          <w:spacing w:val="-5"/>
          <w:sz w:val="24"/>
          <w:szCs w:val="24"/>
        </w:rPr>
        <w:t xml:space="preserve"> </w:t>
      </w:r>
      <w:r w:rsidRPr="006B18F6">
        <w:rPr>
          <w:sz w:val="24"/>
          <w:szCs w:val="24"/>
        </w:rPr>
        <w:t>энергии</w:t>
      </w:r>
      <w:r w:rsidRPr="006B18F6">
        <w:rPr>
          <w:spacing w:val="-5"/>
          <w:sz w:val="24"/>
          <w:szCs w:val="24"/>
        </w:rPr>
        <w:t xml:space="preserve"> </w:t>
      </w:r>
      <w:r w:rsidRPr="006B18F6">
        <w:rPr>
          <w:sz w:val="24"/>
          <w:szCs w:val="24"/>
        </w:rPr>
        <w:t>пружины</w:t>
      </w:r>
      <w:r w:rsidRPr="006B18F6">
        <w:rPr>
          <w:spacing w:val="-5"/>
          <w:sz w:val="24"/>
          <w:szCs w:val="24"/>
        </w:rPr>
        <w:t xml:space="preserve"> </w:t>
      </w:r>
      <w:r w:rsidRPr="006B18F6">
        <w:rPr>
          <w:sz w:val="24"/>
          <w:szCs w:val="24"/>
        </w:rPr>
        <w:t>с</w:t>
      </w:r>
      <w:r w:rsidRPr="006B18F6">
        <w:rPr>
          <w:spacing w:val="-6"/>
          <w:sz w:val="24"/>
          <w:szCs w:val="24"/>
        </w:rPr>
        <w:t xml:space="preserve"> </w:t>
      </w:r>
      <w:r w:rsidRPr="006B18F6">
        <w:rPr>
          <w:sz w:val="24"/>
          <w:szCs w:val="24"/>
        </w:rPr>
        <w:t>работой</w:t>
      </w:r>
      <w:r w:rsidRPr="006B18F6">
        <w:rPr>
          <w:spacing w:val="-5"/>
          <w:sz w:val="24"/>
          <w:szCs w:val="24"/>
        </w:rPr>
        <w:t xml:space="preserve"> </w:t>
      </w:r>
      <w:r w:rsidRPr="006B18F6">
        <w:rPr>
          <w:sz w:val="24"/>
          <w:szCs w:val="24"/>
        </w:rPr>
        <w:t>силы</w:t>
      </w:r>
      <w:r w:rsidRPr="006B18F6">
        <w:rPr>
          <w:spacing w:val="-5"/>
          <w:sz w:val="24"/>
          <w:szCs w:val="24"/>
        </w:rPr>
        <w:t xml:space="preserve"> </w:t>
      </w:r>
      <w:r w:rsidRPr="006B18F6">
        <w:rPr>
          <w:sz w:val="24"/>
          <w:szCs w:val="24"/>
        </w:rPr>
        <w:t xml:space="preserve">трения. Определение работы силы трения при движении тела по наклонной плоскости. </w:t>
      </w:r>
    </w:p>
    <w:p w:rsidR="0082219A" w:rsidRPr="006B18F6" w:rsidRDefault="00096B32" w:rsidP="00B70934">
      <w:pPr>
        <w:spacing w:line="360" w:lineRule="auto"/>
        <w:ind w:firstLine="720"/>
        <w:jc w:val="both"/>
        <w:rPr>
          <w:b/>
          <w:sz w:val="24"/>
          <w:szCs w:val="24"/>
        </w:rPr>
      </w:pPr>
      <w:r w:rsidRPr="006B18F6">
        <w:rPr>
          <w:b/>
          <w:sz w:val="24"/>
          <w:szCs w:val="24"/>
          <w:u w:val="single"/>
        </w:rPr>
        <w:t>Раздел 3. Молекулярная физика и термодинамика.</w:t>
      </w:r>
    </w:p>
    <w:p w:rsidR="0082219A" w:rsidRPr="006B18F6" w:rsidRDefault="00096B32" w:rsidP="006B18F6">
      <w:pPr>
        <w:pStyle w:val="1"/>
        <w:spacing w:before="0" w:line="360" w:lineRule="auto"/>
        <w:ind w:left="0" w:firstLine="720"/>
      </w:pPr>
      <w:bookmarkStart w:id="178" w:name="_Toc216086889"/>
      <w:r w:rsidRPr="006B18F6">
        <w:t>Тема</w:t>
      </w:r>
      <w:r w:rsidRPr="006B18F6">
        <w:rPr>
          <w:spacing w:val="-4"/>
        </w:rPr>
        <w:t xml:space="preserve"> </w:t>
      </w:r>
      <w:r w:rsidRPr="006B18F6">
        <w:t>1.</w:t>
      </w:r>
      <w:r w:rsidRPr="006B18F6">
        <w:rPr>
          <w:spacing w:val="-4"/>
        </w:rPr>
        <w:t xml:space="preserve"> </w:t>
      </w:r>
      <w:r w:rsidRPr="006B18F6">
        <w:t>Основы</w:t>
      </w:r>
      <w:r w:rsidRPr="006B18F6">
        <w:rPr>
          <w:spacing w:val="-4"/>
        </w:rPr>
        <w:t xml:space="preserve"> </w:t>
      </w:r>
      <w:r w:rsidRPr="006B18F6">
        <w:t>молекулярно-кинетической</w:t>
      </w:r>
      <w:r w:rsidRPr="006B18F6">
        <w:rPr>
          <w:spacing w:val="-5"/>
        </w:rPr>
        <w:t xml:space="preserve"> </w:t>
      </w:r>
      <w:r w:rsidRPr="006B18F6">
        <w:rPr>
          <w:spacing w:val="-2"/>
        </w:rPr>
        <w:t>теории:</w:t>
      </w:r>
      <w:bookmarkEnd w:id="178"/>
    </w:p>
    <w:p w:rsidR="0082219A" w:rsidRPr="006B18F6" w:rsidRDefault="00096B32" w:rsidP="006B18F6">
      <w:pPr>
        <w:pStyle w:val="a3"/>
        <w:spacing w:line="360" w:lineRule="auto"/>
        <w:ind w:left="0" w:firstLine="720"/>
      </w:pPr>
      <w:r w:rsidRPr="006B18F6">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82219A" w:rsidRPr="006B18F6" w:rsidRDefault="00096B32" w:rsidP="006B18F6">
      <w:pPr>
        <w:pStyle w:val="a3"/>
        <w:spacing w:line="360" w:lineRule="auto"/>
        <w:ind w:left="0" w:firstLine="720"/>
      </w:pPr>
      <w:r w:rsidRPr="006B18F6">
        <w:t>Тепловое</w:t>
      </w:r>
      <w:r w:rsidRPr="006B18F6">
        <w:rPr>
          <w:spacing w:val="-7"/>
        </w:rPr>
        <w:t xml:space="preserve"> </w:t>
      </w:r>
      <w:r w:rsidRPr="006B18F6">
        <w:t>равновесие.</w:t>
      </w:r>
      <w:r w:rsidRPr="006B18F6">
        <w:rPr>
          <w:spacing w:val="-2"/>
        </w:rPr>
        <w:t xml:space="preserve"> </w:t>
      </w:r>
      <w:r w:rsidRPr="006B18F6">
        <w:t>Температура</w:t>
      </w:r>
      <w:r w:rsidRPr="006B18F6">
        <w:rPr>
          <w:spacing w:val="-3"/>
        </w:rPr>
        <w:t xml:space="preserve"> </w:t>
      </w:r>
      <w:r w:rsidRPr="006B18F6">
        <w:t>и</w:t>
      </w:r>
      <w:r w:rsidRPr="006B18F6">
        <w:rPr>
          <w:spacing w:val="-2"/>
        </w:rPr>
        <w:t xml:space="preserve"> </w:t>
      </w:r>
      <w:r w:rsidRPr="006B18F6">
        <w:t>способы</w:t>
      </w:r>
      <w:r w:rsidRPr="006B18F6">
        <w:rPr>
          <w:spacing w:val="-2"/>
        </w:rPr>
        <w:t xml:space="preserve"> </w:t>
      </w:r>
      <w:r w:rsidRPr="006B18F6">
        <w:t>её</w:t>
      </w:r>
      <w:r w:rsidRPr="006B18F6">
        <w:rPr>
          <w:spacing w:val="-3"/>
        </w:rPr>
        <w:t xml:space="preserve"> </w:t>
      </w:r>
      <w:r w:rsidRPr="006B18F6">
        <w:t>измерения.</w:t>
      </w:r>
      <w:r w:rsidRPr="006B18F6">
        <w:rPr>
          <w:spacing w:val="-2"/>
        </w:rPr>
        <w:t xml:space="preserve"> </w:t>
      </w:r>
      <w:r w:rsidRPr="006B18F6">
        <w:t>Шкала</w:t>
      </w:r>
      <w:r w:rsidRPr="006B18F6">
        <w:rPr>
          <w:spacing w:val="-3"/>
        </w:rPr>
        <w:t xml:space="preserve"> </w:t>
      </w:r>
      <w:r w:rsidRPr="006B18F6">
        <w:t>температур</w:t>
      </w:r>
      <w:r w:rsidRPr="006B18F6">
        <w:rPr>
          <w:spacing w:val="5"/>
        </w:rPr>
        <w:t xml:space="preserve"> </w:t>
      </w:r>
      <w:r w:rsidRPr="006B18F6">
        <w:rPr>
          <w:spacing w:val="-2"/>
        </w:rPr>
        <w:t>Цельсия.</w:t>
      </w:r>
    </w:p>
    <w:p w:rsidR="0082219A" w:rsidRPr="006B18F6" w:rsidRDefault="00096B32" w:rsidP="006B18F6">
      <w:pPr>
        <w:pStyle w:val="a3"/>
        <w:spacing w:line="360" w:lineRule="auto"/>
        <w:ind w:left="0" w:firstLine="720"/>
      </w:pPr>
      <w:r w:rsidRPr="006B18F6">
        <w:t>Модель идеального газа в молекулярно-кинетической теории: частицы газа движутся хаотически и не взаимодействуют друг с другом.</w:t>
      </w:r>
    </w:p>
    <w:p w:rsidR="0082219A" w:rsidRPr="006B18F6" w:rsidRDefault="00096B32" w:rsidP="00B70934">
      <w:pPr>
        <w:pStyle w:val="a3"/>
        <w:spacing w:line="360" w:lineRule="auto"/>
        <w:ind w:left="0" w:firstLine="720"/>
      </w:pPr>
      <w:r w:rsidRPr="006B18F6">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82219A" w:rsidRPr="006B18F6" w:rsidRDefault="00096B32" w:rsidP="00B70934">
      <w:pPr>
        <w:pStyle w:val="a3"/>
        <w:spacing w:line="360" w:lineRule="auto"/>
        <w:ind w:left="0" w:firstLine="720"/>
      </w:pPr>
      <w:r w:rsidRPr="006B18F6">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82219A" w:rsidRPr="006B18F6" w:rsidRDefault="00096B32" w:rsidP="00B70934">
      <w:pPr>
        <w:pStyle w:val="a3"/>
        <w:spacing w:line="360" w:lineRule="auto"/>
        <w:ind w:left="0" w:firstLine="720"/>
      </w:pPr>
      <w:r w:rsidRPr="006B18F6">
        <w:t>Связь абсолютной температуры термодинамической системы со средней кинетической энергией поступательного теплового движения её частиц.</w:t>
      </w:r>
    </w:p>
    <w:p w:rsidR="0082219A" w:rsidRPr="006B18F6" w:rsidRDefault="00096B32" w:rsidP="00B70934">
      <w:pPr>
        <w:pStyle w:val="a3"/>
        <w:spacing w:line="360" w:lineRule="auto"/>
        <w:ind w:left="0" w:firstLine="720"/>
      </w:pPr>
      <w:r w:rsidRPr="006B18F6">
        <w:t xml:space="preserve">Технические устройства и технологические процессы: термометр, барометр, получение </w:t>
      </w:r>
      <w:r w:rsidRPr="006B18F6">
        <w:rPr>
          <w:spacing w:val="-2"/>
        </w:rPr>
        <w:t>наноматериалов.</w:t>
      </w:r>
    </w:p>
    <w:p w:rsidR="0082219A" w:rsidRPr="006B18F6" w:rsidRDefault="00096B32" w:rsidP="00B70934">
      <w:pPr>
        <w:pStyle w:val="a3"/>
        <w:spacing w:line="360" w:lineRule="auto"/>
        <w:ind w:left="0" w:firstLine="720"/>
      </w:pPr>
      <w:r w:rsidRPr="006B18F6">
        <w:rPr>
          <w:spacing w:val="-2"/>
        </w:rPr>
        <w:t>Демонстрации.</w:t>
      </w:r>
    </w:p>
    <w:p w:rsidR="0082219A" w:rsidRPr="006B18F6" w:rsidRDefault="00096B32" w:rsidP="00B70934">
      <w:pPr>
        <w:pStyle w:val="a3"/>
        <w:spacing w:line="360" w:lineRule="auto"/>
        <w:ind w:left="0" w:firstLine="720"/>
      </w:pPr>
      <w:r w:rsidRPr="006B18F6">
        <w:t>Модели</w:t>
      </w:r>
      <w:r w:rsidRPr="006B18F6">
        <w:rPr>
          <w:spacing w:val="-12"/>
        </w:rPr>
        <w:t xml:space="preserve"> </w:t>
      </w:r>
      <w:r w:rsidRPr="006B18F6">
        <w:t>движения</w:t>
      </w:r>
      <w:r w:rsidRPr="006B18F6">
        <w:rPr>
          <w:spacing w:val="-12"/>
        </w:rPr>
        <w:t xml:space="preserve"> </w:t>
      </w:r>
      <w:r w:rsidRPr="006B18F6">
        <w:t>частиц</w:t>
      </w:r>
      <w:r w:rsidRPr="006B18F6">
        <w:rPr>
          <w:spacing w:val="-12"/>
        </w:rPr>
        <w:t xml:space="preserve"> </w:t>
      </w:r>
      <w:r w:rsidRPr="006B18F6">
        <w:t>вещества. Модель броуновского движения.</w:t>
      </w:r>
    </w:p>
    <w:p w:rsidR="0082219A" w:rsidRPr="006B18F6" w:rsidRDefault="00096B32" w:rsidP="00B70934">
      <w:pPr>
        <w:pStyle w:val="a3"/>
        <w:spacing w:line="360" w:lineRule="auto"/>
        <w:ind w:left="0" w:firstLine="720"/>
      </w:pPr>
      <w:r w:rsidRPr="006B18F6">
        <w:t>Видеоролик</w:t>
      </w:r>
      <w:r w:rsidRPr="006B18F6">
        <w:rPr>
          <w:spacing w:val="-7"/>
        </w:rPr>
        <w:t xml:space="preserve"> </w:t>
      </w:r>
      <w:r w:rsidRPr="006B18F6">
        <w:t>с</w:t>
      </w:r>
      <w:r w:rsidRPr="006B18F6">
        <w:rPr>
          <w:spacing w:val="-8"/>
        </w:rPr>
        <w:t xml:space="preserve"> </w:t>
      </w:r>
      <w:r w:rsidRPr="006B18F6">
        <w:t>записью</w:t>
      </w:r>
      <w:r w:rsidRPr="006B18F6">
        <w:rPr>
          <w:spacing w:val="-9"/>
        </w:rPr>
        <w:t xml:space="preserve"> </w:t>
      </w:r>
      <w:r w:rsidRPr="006B18F6">
        <w:t>реального</w:t>
      </w:r>
      <w:r w:rsidRPr="006B18F6">
        <w:rPr>
          <w:spacing w:val="-7"/>
        </w:rPr>
        <w:t xml:space="preserve"> </w:t>
      </w:r>
      <w:r w:rsidRPr="006B18F6">
        <w:t>броуновского</w:t>
      </w:r>
      <w:r w:rsidRPr="006B18F6">
        <w:rPr>
          <w:spacing w:val="-7"/>
        </w:rPr>
        <w:t xml:space="preserve"> </w:t>
      </w:r>
      <w:r w:rsidRPr="006B18F6">
        <w:t>движения. Диффузия жидкостей.</w:t>
      </w:r>
    </w:p>
    <w:p w:rsidR="0082219A" w:rsidRPr="006B18F6" w:rsidRDefault="00096B32" w:rsidP="00B70934">
      <w:pPr>
        <w:pStyle w:val="a3"/>
        <w:spacing w:line="360" w:lineRule="auto"/>
        <w:ind w:left="0" w:firstLine="720"/>
      </w:pPr>
      <w:r w:rsidRPr="006B18F6">
        <w:lastRenderedPageBreak/>
        <w:t>Модель</w:t>
      </w:r>
      <w:r w:rsidRPr="006B18F6">
        <w:rPr>
          <w:spacing w:val="-15"/>
        </w:rPr>
        <w:t xml:space="preserve"> </w:t>
      </w:r>
      <w:r w:rsidRPr="006B18F6">
        <w:t>опыта</w:t>
      </w:r>
      <w:r w:rsidRPr="006B18F6">
        <w:rPr>
          <w:spacing w:val="-15"/>
        </w:rPr>
        <w:t xml:space="preserve"> </w:t>
      </w:r>
      <w:r w:rsidRPr="006B18F6">
        <w:t>Штерна. Притяжение молекул.</w:t>
      </w:r>
    </w:p>
    <w:p w:rsidR="0082219A" w:rsidRPr="006B18F6" w:rsidRDefault="00096B32" w:rsidP="00B70934">
      <w:pPr>
        <w:pStyle w:val="a3"/>
        <w:spacing w:line="360" w:lineRule="auto"/>
        <w:ind w:left="0" w:firstLine="720"/>
      </w:pPr>
      <w:r w:rsidRPr="006B18F6">
        <w:t>Модели кристаллических решёток. Наблюдение</w:t>
      </w:r>
      <w:r w:rsidRPr="006B18F6">
        <w:rPr>
          <w:spacing w:val="-13"/>
        </w:rPr>
        <w:t xml:space="preserve"> </w:t>
      </w:r>
      <w:r w:rsidRPr="006B18F6">
        <w:t>и</w:t>
      </w:r>
      <w:r w:rsidRPr="006B18F6">
        <w:rPr>
          <w:spacing w:val="-12"/>
        </w:rPr>
        <w:t xml:space="preserve"> </w:t>
      </w:r>
      <w:r w:rsidRPr="006B18F6">
        <w:t>исследование</w:t>
      </w:r>
      <w:r w:rsidRPr="006B18F6">
        <w:rPr>
          <w:spacing w:val="-13"/>
        </w:rPr>
        <w:t xml:space="preserve"> </w:t>
      </w:r>
      <w:r w:rsidRPr="006B18F6">
        <w:t>изопроцессов.</w:t>
      </w:r>
    </w:p>
    <w:p w:rsidR="0082219A" w:rsidRPr="006B18F6" w:rsidRDefault="00096B32" w:rsidP="00B70934">
      <w:pPr>
        <w:pStyle w:val="a3"/>
        <w:spacing w:line="360" w:lineRule="auto"/>
        <w:ind w:left="0" w:firstLine="720"/>
      </w:pPr>
      <w:r w:rsidRPr="006B18F6">
        <w:t>Ученический</w:t>
      </w:r>
      <w:r w:rsidRPr="006B18F6">
        <w:rPr>
          <w:spacing w:val="-7"/>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4"/>
        </w:rPr>
        <w:t xml:space="preserve"> </w:t>
      </w:r>
      <w:r w:rsidRPr="006B18F6">
        <w:rPr>
          <w:spacing w:val="-2"/>
        </w:rPr>
        <w:t>практикум.</w:t>
      </w:r>
    </w:p>
    <w:p w:rsidR="0082219A" w:rsidRPr="006B18F6" w:rsidRDefault="00096B32" w:rsidP="00B70934">
      <w:pPr>
        <w:pStyle w:val="a3"/>
        <w:spacing w:line="360" w:lineRule="auto"/>
        <w:ind w:left="0" w:firstLine="720"/>
      </w:pPr>
      <w:r w:rsidRPr="006B18F6">
        <w:t>Исследование процесса установления теплового равновесия при теплообмене между горячей и холодной водой.</w:t>
      </w:r>
    </w:p>
    <w:p w:rsidR="0082219A" w:rsidRPr="006B18F6" w:rsidRDefault="00096B32" w:rsidP="006B18F6">
      <w:pPr>
        <w:pStyle w:val="a3"/>
        <w:spacing w:line="360" w:lineRule="auto"/>
        <w:ind w:left="0" w:firstLine="720"/>
      </w:pPr>
      <w:r w:rsidRPr="006B18F6">
        <w:t xml:space="preserve">Изучение изотермического процесса (рекомендовано использование цифровой </w:t>
      </w:r>
      <w:r w:rsidRPr="006B18F6">
        <w:rPr>
          <w:spacing w:val="-2"/>
        </w:rPr>
        <w:t>лаборатории).</w:t>
      </w:r>
    </w:p>
    <w:p w:rsidR="0082219A" w:rsidRPr="006B18F6" w:rsidRDefault="00096B32" w:rsidP="006B18F6">
      <w:pPr>
        <w:pStyle w:val="a3"/>
        <w:spacing w:line="360" w:lineRule="auto"/>
        <w:ind w:left="0" w:firstLine="720"/>
      </w:pPr>
      <w:r w:rsidRPr="006B18F6">
        <w:t>Изучение</w:t>
      </w:r>
      <w:r w:rsidRPr="006B18F6">
        <w:rPr>
          <w:spacing w:val="-15"/>
        </w:rPr>
        <w:t xml:space="preserve"> </w:t>
      </w:r>
      <w:r w:rsidRPr="006B18F6">
        <w:t>изохорного</w:t>
      </w:r>
      <w:r w:rsidRPr="006B18F6">
        <w:rPr>
          <w:spacing w:val="-15"/>
        </w:rPr>
        <w:t xml:space="preserve"> </w:t>
      </w:r>
      <w:r w:rsidRPr="006B18F6">
        <w:t>процесса. Изучение</w:t>
      </w:r>
      <w:r w:rsidRPr="006B18F6">
        <w:rPr>
          <w:spacing w:val="-11"/>
        </w:rPr>
        <w:t xml:space="preserve"> </w:t>
      </w:r>
      <w:r w:rsidRPr="006B18F6">
        <w:t>изобарного</w:t>
      </w:r>
      <w:r w:rsidRPr="006B18F6">
        <w:rPr>
          <w:spacing w:val="-10"/>
        </w:rPr>
        <w:t xml:space="preserve"> </w:t>
      </w:r>
      <w:r w:rsidRPr="006B18F6">
        <w:t>процесса. Проверка</w:t>
      </w:r>
      <w:r w:rsidRPr="006B18F6">
        <w:rPr>
          <w:spacing w:val="-4"/>
        </w:rPr>
        <w:t xml:space="preserve"> </w:t>
      </w:r>
      <w:r w:rsidRPr="006B18F6">
        <w:t>уравнения</w:t>
      </w:r>
      <w:r w:rsidRPr="006B18F6">
        <w:rPr>
          <w:spacing w:val="-6"/>
        </w:rPr>
        <w:t xml:space="preserve"> </w:t>
      </w:r>
      <w:r w:rsidRPr="006B18F6">
        <w:rPr>
          <w:spacing w:val="-2"/>
        </w:rPr>
        <w:t>состояния.</w:t>
      </w:r>
    </w:p>
    <w:p w:rsidR="0082219A" w:rsidRPr="006B18F6" w:rsidRDefault="00096B32" w:rsidP="006B18F6">
      <w:pPr>
        <w:pStyle w:val="1"/>
        <w:spacing w:before="0" w:line="360" w:lineRule="auto"/>
        <w:ind w:left="0" w:firstLine="720"/>
      </w:pPr>
      <w:bookmarkStart w:id="179" w:name="_Toc216086890"/>
      <w:r w:rsidRPr="006B18F6">
        <w:t>Тема</w:t>
      </w:r>
      <w:r w:rsidRPr="006B18F6">
        <w:rPr>
          <w:spacing w:val="-2"/>
        </w:rPr>
        <w:t xml:space="preserve"> </w:t>
      </w:r>
      <w:r w:rsidRPr="006B18F6">
        <w:t>2.</w:t>
      </w:r>
      <w:r w:rsidRPr="006B18F6">
        <w:rPr>
          <w:spacing w:val="-3"/>
        </w:rPr>
        <w:t xml:space="preserve"> </w:t>
      </w:r>
      <w:r w:rsidRPr="006B18F6">
        <w:t>Термодинамика.</w:t>
      </w:r>
      <w:r w:rsidRPr="006B18F6">
        <w:rPr>
          <w:spacing w:val="-2"/>
        </w:rPr>
        <w:t xml:space="preserve"> </w:t>
      </w:r>
      <w:r w:rsidRPr="006B18F6">
        <w:t>Тепловые</w:t>
      </w:r>
      <w:r w:rsidRPr="006B18F6">
        <w:rPr>
          <w:spacing w:val="-3"/>
        </w:rPr>
        <w:t xml:space="preserve"> </w:t>
      </w:r>
      <w:r w:rsidRPr="006B18F6">
        <w:rPr>
          <w:spacing w:val="-2"/>
        </w:rPr>
        <w:t>машины:</w:t>
      </w:r>
      <w:bookmarkEnd w:id="179"/>
    </w:p>
    <w:p w:rsidR="0082219A" w:rsidRPr="006B18F6" w:rsidRDefault="00096B32" w:rsidP="00B70934">
      <w:pPr>
        <w:pStyle w:val="a3"/>
        <w:spacing w:line="360" w:lineRule="auto"/>
        <w:ind w:left="0" w:firstLine="720"/>
      </w:pPr>
      <w:r w:rsidRPr="006B18F6">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82219A" w:rsidRPr="006B18F6" w:rsidRDefault="00096B32" w:rsidP="00B70934">
      <w:pPr>
        <w:pStyle w:val="a3"/>
        <w:spacing w:line="360" w:lineRule="auto"/>
        <w:ind w:left="0" w:firstLine="720"/>
      </w:pPr>
      <w:r w:rsidRPr="006B18F6">
        <w:t>Нулевое начало термодинамики. Самопроизвольная релаксация термодинамической системы к тепловому равновесию.</w:t>
      </w:r>
    </w:p>
    <w:p w:rsidR="0082219A" w:rsidRPr="006B18F6" w:rsidRDefault="00096B32" w:rsidP="00B70934">
      <w:pPr>
        <w:pStyle w:val="a3"/>
        <w:spacing w:line="360" w:lineRule="auto"/>
        <w:ind w:left="0" w:firstLine="720"/>
      </w:pPr>
      <w:r w:rsidRPr="006B18F6">
        <w:t>Модель идеального газа в термодинамике – система уравнений: уравнение Менделеева– 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82219A" w:rsidRPr="006B18F6" w:rsidRDefault="00096B32" w:rsidP="00B70934">
      <w:pPr>
        <w:pStyle w:val="a3"/>
        <w:spacing w:line="360" w:lineRule="auto"/>
        <w:ind w:left="0" w:firstLine="720"/>
      </w:pPr>
      <w:r w:rsidRPr="006B18F6">
        <w:t>Квазистатические</w:t>
      </w:r>
      <w:r w:rsidRPr="006B18F6">
        <w:rPr>
          <w:spacing w:val="-7"/>
        </w:rPr>
        <w:t xml:space="preserve"> </w:t>
      </w:r>
      <w:r w:rsidRPr="006B18F6">
        <w:t>и</w:t>
      </w:r>
      <w:r w:rsidRPr="006B18F6">
        <w:rPr>
          <w:spacing w:val="-7"/>
        </w:rPr>
        <w:t xml:space="preserve"> </w:t>
      </w:r>
      <w:r w:rsidRPr="006B18F6">
        <w:t>нестатические</w:t>
      </w:r>
      <w:r w:rsidRPr="006B18F6">
        <w:rPr>
          <w:spacing w:val="-6"/>
        </w:rPr>
        <w:t xml:space="preserve"> </w:t>
      </w:r>
      <w:r w:rsidRPr="006B18F6">
        <w:rPr>
          <w:spacing w:val="-2"/>
        </w:rPr>
        <w:t>процессы.</w:t>
      </w:r>
    </w:p>
    <w:p w:rsidR="0082219A" w:rsidRPr="006B18F6" w:rsidRDefault="00096B32" w:rsidP="00B70934">
      <w:pPr>
        <w:pStyle w:val="a3"/>
        <w:spacing w:line="360" w:lineRule="auto"/>
        <w:ind w:left="0" w:firstLine="720"/>
      </w:pPr>
      <w:r w:rsidRPr="006B18F6">
        <w:t xml:space="preserve">Элементарная работа в термодинамике. Вычисление работы по графику процесса на pV- </w:t>
      </w:r>
      <w:r w:rsidRPr="006B18F6">
        <w:rPr>
          <w:spacing w:val="-2"/>
        </w:rPr>
        <w:t>диаграмме.</w:t>
      </w:r>
    </w:p>
    <w:p w:rsidR="0082219A" w:rsidRPr="006B18F6" w:rsidRDefault="00096B32" w:rsidP="00B70934">
      <w:pPr>
        <w:pStyle w:val="a3"/>
        <w:spacing w:line="360" w:lineRule="auto"/>
        <w:ind w:left="0" w:firstLine="720"/>
      </w:pPr>
      <w:r w:rsidRPr="006B18F6">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82219A" w:rsidRPr="006B18F6" w:rsidRDefault="00096B32" w:rsidP="00B70934">
      <w:pPr>
        <w:pStyle w:val="a3"/>
        <w:spacing w:line="360" w:lineRule="auto"/>
        <w:ind w:left="0" w:firstLine="720"/>
      </w:pPr>
      <w:r w:rsidRPr="006B18F6">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82219A" w:rsidRPr="006B18F6" w:rsidRDefault="00096B32" w:rsidP="00B70934">
      <w:pPr>
        <w:pStyle w:val="a3"/>
        <w:spacing w:line="360" w:lineRule="auto"/>
        <w:ind w:left="0" w:firstLine="720"/>
      </w:pPr>
      <w:r w:rsidRPr="006B18F6">
        <w:t>Первый закон термодинамики. Внутренняя энергия. Количество теплоты и работа</w:t>
      </w:r>
      <w:r w:rsidRPr="006B18F6">
        <w:rPr>
          <w:spacing w:val="-1"/>
        </w:rPr>
        <w:t xml:space="preserve"> </w:t>
      </w:r>
      <w:r w:rsidRPr="006B18F6">
        <w:t>как меры изменения внутренней энергии термодинамической системы.</w:t>
      </w:r>
    </w:p>
    <w:p w:rsidR="0082219A" w:rsidRPr="006B18F6" w:rsidRDefault="00096B32" w:rsidP="00B70934">
      <w:pPr>
        <w:pStyle w:val="a3"/>
        <w:spacing w:line="360" w:lineRule="auto"/>
        <w:ind w:left="0" w:firstLine="720"/>
      </w:pPr>
      <w:r w:rsidRPr="006B18F6">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w:t>
      </w:r>
      <w:r w:rsidRPr="006B18F6">
        <w:rPr>
          <w:spacing w:val="-2"/>
        </w:rPr>
        <w:t>температура.</w:t>
      </w:r>
    </w:p>
    <w:p w:rsidR="0082219A" w:rsidRPr="006B18F6" w:rsidRDefault="00096B32" w:rsidP="00B70934">
      <w:pPr>
        <w:pStyle w:val="a3"/>
        <w:spacing w:line="360" w:lineRule="auto"/>
        <w:ind w:left="0" w:firstLine="720"/>
      </w:pPr>
      <w:r w:rsidRPr="006B18F6">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82219A" w:rsidRPr="006B18F6" w:rsidRDefault="00096B32" w:rsidP="006B18F6">
      <w:pPr>
        <w:pStyle w:val="a3"/>
        <w:spacing w:line="360" w:lineRule="auto"/>
        <w:ind w:left="0" w:firstLine="720"/>
      </w:pPr>
      <w:r w:rsidRPr="006B18F6">
        <w:lastRenderedPageBreak/>
        <w:t>Принципы</w:t>
      </w:r>
      <w:r w:rsidRPr="006B18F6">
        <w:rPr>
          <w:spacing w:val="-8"/>
        </w:rPr>
        <w:t xml:space="preserve"> </w:t>
      </w:r>
      <w:r w:rsidRPr="006B18F6">
        <w:t>действия</w:t>
      </w:r>
      <w:r w:rsidRPr="006B18F6">
        <w:rPr>
          <w:spacing w:val="-11"/>
        </w:rPr>
        <w:t xml:space="preserve"> </w:t>
      </w:r>
      <w:r w:rsidRPr="006B18F6">
        <w:t>тепловых</w:t>
      </w:r>
      <w:r w:rsidRPr="006B18F6">
        <w:rPr>
          <w:spacing w:val="-7"/>
        </w:rPr>
        <w:t xml:space="preserve"> </w:t>
      </w:r>
      <w:r w:rsidRPr="006B18F6">
        <w:t>машин.</w:t>
      </w:r>
      <w:r w:rsidRPr="006B18F6">
        <w:rPr>
          <w:spacing w:val="-11"/>
        </w:rPr>
        <w:t xml:space="preserve"> </w:t>
      </w:r>
      <w:r w:rsidRPr="006B18F6">
        <w:t>КПД. Максимальное значение КПД. Цикл Карно.</w:t>
      </w:r>
    </w:p>
    <w:p w:rsidR="0082219A" w:rsidRPr="006B18F6" w:rsidRDefault="008061BE" w:rsidP="00B70934">
      <w:pPr>
        <w:pStyle w:val="a3"/>
        <w:spacing w:line="360" w:lineRule="auto"/>
        <w:ind w:left="0" w:firstLine="720"/>
        <w:jc w:val="left"/>
      </w:pPr>
      <w:r w:rsidRPr="006B18F6">
        <w:t xml:space="preserve"> </w:t>
      </w:r>
      <w:r w:rsidR="00B70934">
        <w:t>Э</w:t>
      </w:r>
      <w:r w:rsidR="00096B32" w:rsidRPr="006B18F6">
        <w:t>кологические аспекты использования тепловых двигателей. Тепловое загрязнение окружающей среды.</w:t>
      </w:r>
    </w:p>
    <w:p w:rsidR="0082219A" w:rsidRPr="006B18F6" w:rsidRDefault="00096B32" w:rsidP="00B70934">
      <w:pPr>
        <w:pStyle w:val="a3"/>
        <w:spacing w:line="360" w:lineRule="auto"/>
        <w:ind w:left="0" w:firstLine="720"/>
      </w:pPr>
      <w:r w:rsidRPr="006B18F6">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82219A" w:rsidRPr="006B18F6" w:rsidRDefault="00096B32" w:rsidP="00B70934">
      <w:pPr>
        <w:pStyle w:val="a3"/>
        <w:spacing w:line="360" w:lineRule="auto"/>
        <w:ind w:left="0" w:firstLine="720"/>
      </w:pPr>
      <w:r w:rsidRPr="006B18F6">
        <w:rPr>
          <w:spacing w:val="-2"/>
        </w:rPr>
        <w:t>Демонстрации.</w:t>
      </w:r>
    </w:p>
    <w:p w:rsidR="0082219A" w:rsidRPr="006B18F6" w:rsidRDefault="00096B32" w:rsidP="00B70934">
      <w:pPr>
        <w:pStyle w:val="a3"/>
        <w:spacing w:line="360" w:lineRule="auto"/>
        <w:ind w:left="0" w:firstLine="720"/>
      </w:pPr>
      <w:r w:rsidRPr="006B18F6">
        <w:t>Изменение</w:t>
      </w:r>
      <w:r w:rsidRPr="006B18F6">
        <w:rPr>
          <w:spacing w:val="-9"/>
        </w:rPr>
        <w:t xml:space="preserve"> </w:t>
      </w:r>
      <w:r w:rsidRPr="006B18F6">
        <w:t>температуры</w:t>
      </w:r>
      <w:r w:rsidRPr="006B18F6">
        <w:rPr>
          <w:spacing w:val="-8"/>
        </w:rPr>
        <w:t xml:space="preserve"> </w:t>
      </w:r>
      <w:r w:rsidRPr="006B18F6">
        <w:t>при</w:t>
      </w:r>
      <w:r w:rsidRPr="006B18F6">
        <w:rPr>
          <w:spacing w:val="-8"/>
        </w:rPr>
        <w:t xml:space="preserve"> </w:t>
      </w:r>
      <w:r w:rsidRPr="006B18F6">
        <w:t>адиабатическом</w:t>
      </w:r>
      <w:r w:rsidRPr="006B18F6">
        <w:rPr>
          <w:spacing w:val="-9"/>
        </w:rPr>
        <w:t xml:space="preserve"> </w:t>
      </w:r>
      <w:r w:rsidRPr="006B18F6">
        <w:t>расширении. Воздушное огниво.</w:t>
      </w:r>
    </w:p>
    <w:p w:rsidR="0082219A" w:rsidRPr="006B18F6" w:rsidRDefault="00096B32" w:rsidP="00B70934">
      <w:pPr>
        <w:pStyle w:val="a3"/>
        <w:spacing w:line="360" w:lineRule="auto"/>
        <w:ind w:left="0" w:firstLine="720"/>
      </w:pPr>
      <w:r w:rsidRPr="006B18F6">
        <w:t>Сравнение</w:t>
      </w:r>
      <w:r w:rsidRPr="006B18F6">
        <w:rPr>
          <w:spacing w:val="-13"/>
        </w:rPr>
        <w:t xml:space="preserve"> </w:t>
      </w:r>
      <w:r w:rsidRPr="006B18F6">
        <w:t>удельных</w:t>
      </w:r>
      <w:r w:rsidRPr="006B18F6">
        <w:rPr>
          <w:spacing w:val="-13"/>
        </w:rPr>
        <w:t xml:space="preserve"> </w:t>
      </w:r>
      <w:r w:rsidRPr="006B18F6">
        <w:t>теплоёмкостей</w:t>
      </w:r>
      <w:r w:rsidRPr="006B18F6">
        <w:rPr>
          <w:spacing w:val="-14"/>
        </w:rPr>
        <w:t xml:space="preserve"> </w:t>
      </w:r>
      <w:r w:rsidRPr="006B18F6">
        <w:t>веществ. Способы изменения внутренней энергии.</w:t>
      </w:r>
    </w:p>
    <w:p w:rsidR="0082219A" w:rsidRPr="006B18F6" w:rsidRDefault="00096B32" w:rsidP="00B70934">
      <w:pPr>
        <w:pStyle w:val="a3"/>
        <w:spacing w:line="360" w:lineRule="auto"/>
        <w:ind w:left="0" w:firstLine="720"/>
      </w:pPr>
      <w:r w:rsidRPr="006B18F6">
        <w:t>Исследование адиабатного процесса. Компьютерные</w:t>
      </w:r>
      <w:r w:rsidRPr="006B18F6">
        <w:rPr>
          <w:spacing w:val="-13"/>
        </w:rPr>
        <w:t xml:space="preserve"> </w:t>
      </w:r>
      <w:r w:rsidRPr="006B18F6">
        <w:t>модели</w:t>
      </w:r>
      <w:r w:rsidRPr="006B18F6">
        <w:rPr>
          <w:spacing w:val="-11"/>
        </w:rPr>
        <w:t xml:space="preserve"> </w:t>
      </w:r>
      <w:r w:rsidRPr="006B18F6">
        <w:t>тепловых</w:t>
      </w:r>
      <w:r w:rsidRPr="006B18F6">
        <w:rPr>
          <w:spacing w:val="-11"/>
        </w:rPr>
        <w:t xml:space="preserve"> </w:t>
      </w:r>
      <w:r w:rsidRPr="006B18F6">
        <w:t>двигателей.</w:t>
      </w:r>
    </w:p>
    <w:p w:rsidR="0082219A" w:rsidRPr="006B18F6" w:rsidRDefault="00096B32" w:rsidP="00B70934">
      <w:pPr>
        <w:pStyle w:val="a3"/>
        <w:spacing w:line="360" w:lineRule="auto"/>
        <w:ind w:left="0" w:firstLine="720"/>
      </w:pPr>
      <w:r w:rsidRPr="006B18F6">
        <w:t>Ученический</w:t>
      </w:r>
      <w:r w:rsidRPr="006B18F6">
        <w:rPr>
          <w:spacing w:val="-9"/>
        </w:rPr>
        <w:t xml:space="preserve"> </w:t>
      </w:r>
      <w:r w:rsidRPr="006B18F6">
        <w:t>эксперимент,</w:t>
      </w:r>
      <w:r w:rsidRPr="006B18F6">
        <w:rPr>
          <w:spacing w:val="-9"/>
        </w:rPr>
        <w:t xml:space="preserve"> </w:t>
      </w:r>
      <w:r w:rsidRPr="006B18F6">
        <w:t>лабораторные</w:t>
      </w:r>
      <w:r w:rsidRPr="006B18F6">
        <w:rPr>
          <w:spacing w:val="-10"/>
        </w:rPr>
        <w:t xml:space="preserve"> </w:t>
      </w:r>
      <w:r w:rsidRPr="006B18F6">
        <w:t>работы,</w:t>
      </w:r>
      <w:r w:rsidRPr="006B18F6">
        <w:rPr>
          <w:spacing w:val="-9"/>
        </w:rPr>
        <w:t xml:space="preserve"> </w:t>
      </w:r>
      <w:r w:rsidRPr="006B18F6">
        <w:t>практикум. Измерение удельной теплоёмкости.</w:t>
      </w:r>
    </w:p>
    <w:p w:rsidR="0082219A" w:rsidRPr="006B18F6" w:rsidRDefault="00096B32" w:rsidP="00B70934">
      <w:pPr>
        <w:pStyle w:val="a3"/>
        <w:spacing w:line="360" w:lineRule="auto"/>
        <w:ind w:left="0" w:firstLine="720"/>
      </w:pPr>
      <w:r w:rsidRPr="006B18F6">
        <w:t>Исследование</w:t>
      </w:r>
      <w:r w:rsidRPr="006B18F6">
        <w:rPr>
          <w:spacing w:val="-13"/>
        </w:rPr>
        <w:t xml:space="preserve"> </w:t>
      </w:r>
      <w:r w:rsidRPr="006B18F6">
        <w:t>процесса</w:t>
      </w:r>
      <w:r w:rsidRPr="006B18F6">
        <w:rPr>
          <w:spacing w:val="-12"/>
        </w:rPr>
        <w:t xml:space="preserve"> </w:t>
      </w:r>
      <w:r w:rsidRPr="006B18F6">
        <w:t>остывания</w:t>
      </w:r>
      <w:r w:rsidRPr="006B18F6">
        <w:rPr>
          <w:spacing w:val="-13"/>
        </w:rPr>
        <w:t xml:space="preserve"> </w:t>
      </w:r>
      <w:r w:rsidRPr="006B18F6">
        <w:t>вещества. Исследование адиабатного процесса.</w:t>
      </w:r>
    </w:p>
    <w:p w:rsidR="0082219A" w:rsidRPr="006B18F6" w:rsidRDefault="00096B32" w:rsidP="00B70934">
      <w:pPr>
        <w:pStyle w:val="a3"/>
        <w:spacing w:line="360" w:lineRule="auto"/>
        <w:ind w:left="0" w:firstLine="720"/>
      </w:pPr>
      <w:r w:rsidRPr="006B18F6">
        <w:t xml:space="preserve">Изучение взаимосвязи энергии межмолекулярного взаимодействия и температуры кипения </w:t>
      </w:r>
      <w:r w:rsidRPr="006B18F6">
        <w:rPr>
          <w:spacing w:val="-2"/>
        </w:rPr>
        <w:t>жидкостей.</w:t>
      </w:r>
    </w:p>
    <w:p w:rsidR="0082219A" w:rsidRPr="006B18F6" w:rsidRDefault="00096B32" w:rsidP="006B18F6">
      <w:pPr>
        <w:pStyle w:val="1"/>
        <w:spacing w:before="0" w:line="360" w:lineRule="auto"/>
        <w:ind w:left="0" w:firstLine="720"/>
        <w:jc w:val="left"/>
      </w:pPr>
      <w:bookmarkStart w:id="180" w:name="_Toc216086891"/>
      <w:r w:rsidRPr="006B18F6">
        <w:t>Тема</w:t>
      </w:r>
      <w:r w:rsidRPr="006B18F6">
        <w:rPr>
          <w:spacing w:val="-4"/>
        </w:rPr>
        <w:t xml:space="preserve"> </w:t>
      </w:r>
      <w:r w:rsidRPr="006B18F6">
        <w:t>3.</w:t>
      </w:r>
      <w:r w:rsidRPr="006B18F6">
        <w:rPr>
          <w:spacing w:val="-1"/>
        </w:rPr>
        <w:t xml:space="preserve"> </w:t>
      </w:r>
      <w:r w:rsidRPr="006B18F6">
        <w:t>Агрегатные</w:t>
      </w:r>
      <w:r w:rsidRPr="006B18F6">
        <w:rPr>
          <w:spacing w:val="-3"/>
        </w:rPr>
        <w:t xml:space="preserve"> </w:t>
      </w:r>
      <w:r w:rsidRPr="006B18F6">
        <w:t>состояния</w:t>
      </w:r>
      <w:r w:rsidRPr="006B18F6">
        <w:rPr>
          <w:spacing w:val="-1"/>
        </w:rPr>
        <w:t xml:space="preserve"> </w:t>
      </w:r>
      <w:r w:rsidRPr="006B18F6">
        <w:t>вещества.</w:t>
      </w:r>
      <w:r w:rsidRPr="006B18F6">
        <w:rPr>
          <w:spacing w:val="-1"/>
        </w:rPr>
        <w:t xml:space="preserve"> </w:t>
      </w:r>
      <w:r w:rsidRPr="006B18F6">
        <w:t>Фазовые</w:t>
      </w:r>
      <w:r w:rsidRPr="006B18F6">
        <w:rPr>
          <w:spacing w:val="-3"/>
        </w:rPr>
        <w:t xml:space="preserve"> </w:t>
      </w:r>
      <w:r w:rsidRPr="006B18F6">
        <w:rPr>
          <w:spacing w:val="-2"/>
        </w:rPr>
        <w:t>переходы:</w:t>
      </w:r>
      <w:bookmarkEnd w:id="180"/>
    </w:p>
    <w:p w:rsidR="0082219A" w:rsidRPr="006B18F6" w:rsidRDefault="00096B32" w:rsidP="00B70934">
      <w:pPr>
        <w:pStyle w:val="a3"/>
        <w:spacing w:line="360" w:lineRule="auto"/>
        <w:ind w:left="0" w:firstLine="720"/>
      </w:pPr>
      <w:r w:rsidRPr="006B18F6">
        <w:t>Парообразование</w:t>
      </w:r>
      <w:r w:rsidRPr="006B18F6">
        <w:rPr>
          <w:spacing w:val="-1"/>
        </w:rPr>
        <w:t xml:space="preserve"> </w:t>
      </w:r>
      <w:r w:rsidRPr="006B18F6">
        <w:t>и конденсация. Испарение</w:t>
      </w:r>
      <w:r w:rsidRPr="006B18F6">
        <w:rPr>
          <w:spacing w:val="-1"/>
        </w:rPr>
        <w:t xml:space="preserve"> </w:t>
      </w:r>
      <w:r w:rsidRPr="006B18F6">
        <w:t>и</w:t>
      </w:r>
      <w:r w:rsidRPr="006B18F6">
        <w:rPr>
          <w:spacing w:val="-2"/>
        </w:rPr>
        <w:t xml:space="preserve"> </w:t>
      </w:r>
      <w:r w:rsidRPr="006B18F6">
        <w:t>кипение. Удельная теплота парообразования. Насыщенные</w:t>
      </w:r>
      <w:r w:rsidRPr="006B18F6">
        <w:rPr>
          <w:spacing w:val="40"/>
        </w:rPr>
        <w:t xml:space="preserve"> </w:t>
      </w:r>
      <w:r w:rsidRPr="006B18F6">
        <w:t>и</w:t>
      </w:r>
      <w:r w:rsidRPr="006B18F6">
        <w:rPr>
          <w:spacing w:val="40"/>
        </w:rPr>
        <w:t xml:space="preserve"> </w:t>
      </w:r>
      <w:r w:rsidRPr="006B18F6">
        <w:t>ненасыщенные</w:t>
      </w:r>
      <w:r w:rsidRPr="006B18F6">
        <w:rPr>
          <w:spacing w:val="40"/>
        </w:rPr>
        <w:t xml:space="preserve"> </w:t>
      </w:r>
      <w:r w:rsidRPr="006B18F6">
        <w:t>пары.</w:t>
      </w:r>
      <w:r w:rsidRPr="006B18F6">
        <w:rPr>
          <w:spacing w:val="40"/>
        </w:rPr>
        <w:t xml:space="preserve"> </w:t>
      </w:r>
      <w:r w:rsidRPr="006B18F6">
        <w:t>Качественная</w:t>
      </w:r>
      <w:r w:rsidRPr="006B18F6">
        <w:rPr>
          <w:spacing w:val="40"/>
        </w:rPr>
        <w:t xml:space="preserve"> </w:t>
      </w:r>
      <w:r w:rsidRPr="006B18F6">
        <w:t>зависимость</w:t>
      </w:r>
      <w:r w:rsidRPr="006B18F6">
        <w:rPr>
          <w:spacing w:val="40"/>
        </w:rPr>
        <w:t xml:space="preserve"> </w:t>
      </w:r>
      <w:r w:rsidRPr="006B18F6">
        <w:t>плотности</w:t>
      </w:r>
      <w:r w:rsidRPr="006B18F6">
        <w:rPr>
          <w:spacing w:val="40"/>
        </w:rPr>
        <w:t xml:space="preserve"> </w:t>
      </w:r>
      <w:r w:rsidRPr="006B18F6">
        <w:t>и</w:t>
      </w:r>
      <w:r w:rsidRPr="006B18F6">
        <w:rPr>
          <w:spacing w:val="40"/>
        </w:rPr>
        <w:t xml:space="preserve"> </w:t>
      </w:r>
      <w:r w:rsidRPr="006B18F6">
        <w:t>давления</w:t>
      </w:r>
      <w:r w:rsidRPr="006B18F6">
        <w:rPr>
          <w:spacing w:val="40"/>
        </w:rPr>
        <w:t xml:space="preserve"> </w:t>
      </w:r>
      <w:r w:rsidRPr="006B18F6">
        <w:t>насыщенного</w:t>
      </w:r>
      <w:r w:rsidRPr="006B18F6">
        <w:rPr>
          <w:spacing w:val="16"/>
        </w:rPr>
        <w:t xml:space="preserve"> </w:t>
      </w:r>
      <w:r w:rsidRPr="006B18F6">
        <w:t>пара</w:t>
      </w:r>
      <w:r w:rsidRPr="006B18F6">
        <w:rPr>
          <w:spacing w:val="18"/>
        </w:rPr>
        <w:t xml:space="preserve"> </w:t>
      </w:r>
      <w:r w:rsidRPr="006B18F6">
        <w:t>от</w:t>
      </w:r>
      <w:r w:rsidRPr="006B18F6">
        <w:rPr>
          <w:spacing w:val="19"/>
        </w:rPr>
        <w:t xml:space="preserve"> </w:t>
      </w:r>
      <w:r w:rsidRPr="006B18F6">
        <w:t>температуры,</w:t>
      </w:r>
      <w:r w:rsidRPr="006B18F6">
        <w:rPr>
          <w:spacing w:val="18"/>
        </w:rPr>
        <w:t xml:space="preserve"> </w:t>
      </w:r>
      <w:r w:rsidRPr="006B18F6">
        <w:t>их</w:t>
      </w:r>
      <w:r w:rsidRPr="006B18F6">
        <w:rPr>
          <w:spacing w:val="20"/>
        </w:rPr>
        <w:t xml:space="preserve"> </w:t>
      </w:r>
      <w:r w:rsidRPr="006B18F6">
        <w:t>независимость</w:t>
      </w:r>
      <w:r w:rsidRPr="006B18F6">
        <w:rPr>
          <w:spacing w:val="20"/>
        </w:rPr>
        <w:t xml:space="preserve"> </w:t>
      </w:r>
      <w:r w:rsidRPr="006B18F6">
        <w:t>от</w:t>
      </w:r>
      <w:r w:rsidRPr="006B18F6">
        <w:rPr>
          <w:spacing w:val="19"/>
        </w:rPr>
        <w:t xml:space="preserve"> </w:t>
      </w:r>
      <w:r w:rsidRPr="006B18F6">
        <w:t>объёма</w:t>
      </w:r>
      <w:r w:rsidRPr="006B18F6">
        <w:rPr>
          <w:spacing w:val="18"/>
        </w:rPr>
        <w:t xml:space="preserve"> </w:t>
      </w:r>
      <w:r w:rsidRPr="006B18F6">
        <w:t>насыщенного</w:t>
      </w:r>
      <w:r w:rsidRPr="006B18F6">
        <w:rPr>
          <w:spacing w:val="18"/>
        </w:rPr>
        <w:t xml:space="preserve"> </w:t>
      </w:r>
      <w:r w:rsidRPr="006B18F6">
        <w:t>пара.</w:t>
      </w:r>
      <w:r w:rsidRPr="006B18F6">
        <w:rPr>
          <w:spacing w:val="27"/>
        </w:rPr>
        <w:t xml:space="preserve"> </w:t>
      </w:r>
      <w:r w:rsidRPr="006B18F6">
        <w:rPr>
          <w:spacing w:val="-2"/>
        </w:rPr>
        <w:t>Зависимость</w:t>
      </w:r>
    </w:p>
    <w:p w:rsidR="0082219A" w:rsidRPr="006B18F6" w:rsidRDefault="00096B32" w:rsidP="00B70934">
      <w:pPr>
        <w:pStyle w:val="a3"/>
        <w:spacing w:line="360" w:lineRule="auto"/>
        <w:ind w:left="0" w:firstLine="720"/>
      </w:pPr>
      <w:r w:rsidRPr="006B18F6">
        <w:t>температуры</w:t>
      </w:r>
      <w:r w:rsidRPr="006B18F6">
        <w:rPr>
          <w:spacing w:val="-3"/>
        </w:rPr>
        <w:t xml:space="preserve"> </w:t>
      </w:r>
      <w:r w:rsidRPr="006B18F6">
        <w:t>кипения</w:t>
      </w:r>
      <w:r w:rsidRPr="006B18F6">
        <w:rPr>
          <w:spacing w:val="-2"/>
        </w:rPr>
        <w:t xml:space="preserve"> </w:t>
      </w:r>
      <w:r w:rsidRPr="006B18F6">
        <w:t>от</w:t>
      </w:r>
      <w:r w:rsidRPr="006B18F6">
        <w:rPr>
          <w:spacing w:val="-2"/>
        </w:rPr>
        <w:t xml:space="preserve"> </w:t>
      </w:r>
      <w:r w:rsidRPr="006B18F6">
        <w:t>давления</w:t>
      </w:r>
      <w:r w:rsidRPr="006B18F6">
        <w:rPr>
          <w:spacing w:val="-2"/>
        </w:rPr>
        <w:t xml:space="preserve"> </w:t>
      </w:r>
      <w:r w:rsidRPr="006B18F6">
        <w:t>в</w:t>
      </w:r>
      <w:r w:rsidRPr="006B18F6">
        <w:rPr>
          <w:spacing w:val="-3"/>
        </w:rPr>
        <w:t xml:space="preserve"> </w:t>
      </w:r>
      <w:r w:rsidRPr="006B18F6">
        <w:rPr>
          <w:spacing w:val="-2"/>
        </w:rPr>
        <w:t>жидкости.</w:t>
      </w:r>
    </w:p>
    <w:p w:rsidR="0082219A" w:rsidRPr="006B18F6" w:rsidRDefault="00096B32" w:rsidP="006B18F6">
      <w:pPr>
        <w:pStyle w:val="a3"/>
        <w:spacing w:line="360" w:lineRule="auto"/>
        <w:ind w:left="0" w:firstLine="720"/>
        <w:jc w:val="left"/>
      </w:pPr>
      <w:r w:rsidRPr="006B18F6">
        <w:t>Влажность</w:t>
      </w:r>
      <w:r w:rsidRPr="006B18F6">
        <w:rPr>
          <w:spacing w:val="-7"/>
        </w:rPr>
        <w:t xml:space="preserve"> </w:t>
      </w:r>
      <w:r w:rsidRPr="006B18F6">
        <w:t>воздуха.</w:t>
      </w:r>
      <w:r w:rsidRPr="006B18F6">
        <w:rPr>
          <w:spacing w:val="-3"/>
        </w:rPr>
        <w:t xml:space="preserve"> </w:t>
      </w:r>
      <w:r w:rsidRPr="006B18F6">
        <w:t>Абсолютная</w:t>
      </w:r>
      <w:r w:rsidRPr="006B18F6">
        <w:rPr>
          <w:spacing w:val="-5"/>
        </w:rPr>
        <w:t xml:space="preserve"> </w:t>
      </w:r>
      <w:r w:rsidRPr="006B18F6">
        <w:t>и</w:t>
      </w:r>
      <w:r w:rsidRPr="006B18F6">
        <w:rPr>
          <w:spacing w:val="-5"/>
        </w:rPr>
        <w:t xml:space="preserve"> </w:t>
      </w:r>
      <w:r w:rsidRPr="006B18F6">
        <w:t>относительная</w:t>
      </w:r>
      <w:r w:rsidRPr="006B18F6">
        <w:rPr>
          <w:spacing w:val="-4"/>
        </w:rPr>
        <w:t xml:space="preserve"> </w:t>
      </w:r>
      <w:r w:rsidRPr="006B18F6">
        <w:rPr>
          <w:spacing w:val="-2"/>
        </w:rPr>
        <w:t>влажность.</w:t>
      </w:r>
    </w:p>
    <w:p w:rsidR="0082219A" w:rsidRPr="006B18F6" w:rsidRDefault="00096B32" w:rsidP="00047C26">
      <w:pPr>
        <w:pStyle w:val="a3"/>
        <w:spacing w:line="360" w:lineRule="auto"/>
        <w:ind w:left="0" w:firstLine="720"/>
      </w:pPr>
      <w:r w:rsidRPr="006B18F6">
        <w:t>Твёрдое</w:t>
      </w:r>
      <w:r w:rsidRPr="006B18F6">
        <w:rPr>
          <w:spacing w:val="69"/>
          <w:w w:val="150"/>
        </w:rPr>
        <w:t xml:space="preserve"> </w:t>
      </w:r>
      <w:r w:rsidRPr="006B18F6">
        <w:t>тело.</w:t>
      </w:r>
      <w:r w:rsidRPr="006B18F6">
        <w:rPr>
          <w:spacing w:val="73"/>
          <w:w w:val="150"/>
        </w:rPr>
        <w:t xml:space="preserve"> </w:t>
      </w:r>
      <w:r w:rsidRPr="006B18F6">
        <w:t>Кристаллические</w:t>
      </w:r>
      <w:r w:rsidRPr="006B18F6">
        <w:rPr>
          <w:spacing w:val="71"/>
          <w:w w:val="150"/>
        </w:rPr>
        <w:t xml:space="preserve"> </w:t>
      </w:r>
      <w:r w:rsidRPr="006B18F6">
        <w:t>и</w:t>
      </w:r>
      <w:r w:rsidRPr="006B18F6">
        <w:rPr>
          <w:spacing w:val="73"/>
          <w:w w:val="150"/>
        </w:rPr>
        <w:t xml:space="preserve"> </w:t>
      </w:r>
      <w:r w:rsidRPr="006B18F6">
        <w:t>аморфные</w:t>
      </w:r>
      <w:r w:rsidRPr="006B18F6">
        <w:rPr>
          <w:spacing w:val="71"/>
          <w:w w:val="150"/>
        </w:rPr>
        <w:t xml:space="preserve"> </w:t>
      </w:r>
      <w:r w:rsidRPr="006B18F6">
        <w:t>тела.</w:t>
      </w:r>
      <w:r w:rsidRPr="006B18F6">
        <w:rPr>
          <w:spacing w:val="74"/>
          <w:w w:val="150"/>
        </w:rPr>
        <w:t xml:space="preserve"> </w:t>
      </w:r>
      <w:r w:rsidRPr="006B18F6">
        <w:t>Анизотропия</w:t>
      </w:r>
      <w:r w:rsidRPr="006B18F6">
        <w:rPr>
          <w:spacing w:val="70"/>
          <w:w w:val="150"/>
        </w:rPr>
        <w:t xml:space="preserve"> </w:t>
      </w:r>
      <w:r w:rsidRPr="006B18F6">
        <w:t>свойств</w:t>
      </w:r>
      <w:r w:rsidRPr="006B18F6">
        <w:rPr>
          <w:spacing w:val="73"/>
          <w:w w:val="150"/>
        </w:rPr>
        <w:t xml:space="preserve"> </w:t>
      </w:r>
      <w:r w:rsidRPr="006B18F6">
        <w:rPr>
          <w:spacing w:val="-2"/>
        </w:rPr>
        <w:t>кристаллов.</w:t>
      </w:r>
    </w:p>
    <w:p w:rsidR="0082219A" w:rsidRPr="006B18F6" w:rsidRDefault="00096B32" w:rsidP="00047C26">
      <w:pPr>
        <w:pStyle w:val="a3"/>
        <w:spacing w:line="360" w:lineRule="auto"/>
        <w:ind w:left="0" w:firstLine="720"/>
      </w:pPr>
      <w:r w:rsidRPr="006B18F6">
        <w:t>Плавление</w:t>
      </w:r>
      <w:r w:rsidRPr="006B18F6">
        <w:rPr>
          <w:spacing w:val="-7"/>
        </w:rPr>
        <w:t xml:space="preserve"> </w:t>
      </w:r>
      <w:r w:rsidRPr="006B18F6">
        <w:t>и</w:t>
      </w:r>
      <w:r w:rsidRPr="006B18F6">
        <w:rPr>
          <w:spacing w:val="-4"/>
        </w:rPr>
        <w:t xml:space="preserve"> </w:t>
      </w:r>
      <w:r w:rsidRPr="006B18F6">
        <w:t>кристаллизация.</w:t>
      </w:r>
      <w:r w:rsidRPr="006B18F6">
        <w:rPr>
          <w:spacing w:val="-4"/>
        </w:rPr>
        <w:t xml:space="preserve"> </w:t>
      </w:r>
      <w:r w:rsidRPr="006B18F6">
        <w:t>Удельная</w:t>
      </w:r>
      <w:r w:rsidRPr="006B18F6">
        <w:rPr>
          <w:spacing w:val="-5"/>
        </w:rPr>
        <w:t xml:space="preserve"> </w:t>
      </w:r>
      <w:r w:rsidRPr="006B18F6">
        <w:t>теплота</w:t>
      </w:r>
      <w:r w:rsidRPr="006B18F6">
        <w:rPr>
          <w:spacing w:val="-4"/>
        </w:rPr>
        <w:t xml:space="preserve"> </w:t>
      </w:r>
      <w:r w:rsidRPr="006B18F6">
        <w:t>плавления.</w:t>
      </w:r>
      <w:r w:rsidRPr="006B18F6">
        <w:rPr>
          <w:spacing w:val="-4"/>
        </w:rPr>
        <w:t xml:space="preserve"> </w:t>
      </w:r>
      <w:r w:rsidRPr="006B18F6">
        <w:rPr>
          <w:spacing w:val="-2"/>
        </w:rPr>
        <w:t>Сублимация.</w:t>
      </w:r>
    </w:p>
    <w:p w:rsidR="0082219A" w:rsidRPr="006B18F6" w:rsidRDefault="00096B32" w:rsidP="00047C26">
      <w:pPr>
        <w:pStyle w:val="a3"/>
        <w:spacing w:line="360" w:lineRule="auto"/>
        <w:ind w:left="0" w:firstLine="720"/>
      </w:pPr>
      <w:r w:rsidRPr="006B18F6">
        <w:t xml:space="preserve">Деформации твёрдого тела. Растяжение и сжатие. Сдвиг. Модуль Юнга. Предел упругих </w:t>
      </w:r>
      <w:r w:rsidRPr="006B18F6">
        <w:rPr>
          <w:spacing w:val="-2"/>
        </w:rPr>
        <w:t>деформаций.</w:t>
      </w:r>
    </w:p>
    <w:p w:rsidR="0082219A" w:rsidRPr="006B18F6" w:rsidRDefault="00096B32" w:rsidP="00047C26">
      <w:pPr>
        <w:pStyle w:val="a3"/>
        <w:spacing w:line="360" w:lineRule="auto"/>
        <w:ind w:left="0" w:firstLine="720"/>
      </w:pPr>
      <w:r w:rsidRPr="006B18F6">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82219A" w:rsidRPr="006B18F6" w:rsidRDefault="00096B32" w:rsidP="00047C26">
      <w:pPr>
        <w:pStyle w:val="a3"/>
        <w:spacing w:line="360" w:lineRule="auto"/>
        <w:ind w:left="0" w:firstLine="720"/>
      </w:pPr>
      <w:r w:rsidRPr="006B18F6">
        <w:t>Преобразование</w:t>
      </w:r>
      <w:r w:rsidRPr="006B18F6">
        <w:rPr>
          <w:spacing w:val="-9"/>
        </w:rPr>
        <w:t xml:space="preserve"> </w:t>
      </w:r>
      <w:r w:rsidRPr="006B18F6">
        <w:t>энергии</w:t>
      </w:r>
      <w:r w:rsidRPr="006B18F6">
        <w:rPr>
          <w:spacing w:val="-8"/>
        </w:rPr>
        <w:t xml:space="preserve"> </w:t>
      </w:r>
      <w:r w:rsidRPr="006B18F6">
        <w:t>в</w:t>
      </w:r>
      <w:r w:rsidRPr="006B18F6">
        <w:rPr>
          <w:spacing w:val="-9"/>
        </w:rPr>
        <w:t xml:space="preserve"> </w:t>
      </w:r>
      <w:r w:rsidRPr="006B18F6">
        <w:t>фазовых</w:t>
      </w:r>
      <w:r w:rsidRPr="006B18F6">
        <w:rPr>
          <w:spacing w:val="-9"/>
        </w:rPr>
        <w:t xml:space="preserve"> </w:t>
      </w:r>
      <w:r w:rsidRPr="006B18F6">
        <w:t>переходах. Уравнение теплового баланса.</w:t>
      </w:r>
    </w:p>
    <w:p w:rsidR="0082219A" w:rsidRPr="006B18F6" w:rsidRDefault="00096B32" w:rsidP="00047C26">
      <w:pPr>
        <w:pStyle w:val="a3"/>
        <w:tabs>
          <w:tab w:val="left" w:pos="2939"/>
          <w:tab w:val="left" w:pos="4320"/>
          <w:tab w:val="left" w:pos="5975"/>
          <w:tab w:val="left" w:pos="7849"/>
          <w:tab w:val="left" w:pos="9235"/>
        </w:tabs>
        <w:spacing w:line="360" w:lineRule="auto"/>
        <w:ind w:left="0" w:firstLine="720"/>
      </w:pPr>
      <w:r w:rsidRPr="006B18F6">
        <w:rPr>
          <w:spacing w:val="-2"/>
        </w:rPr>
        <w:t>Поверхностное</w:t>
      </w:r>
      <w:r w:rsidR="00E739C3" w:rsidRPr="006B18F6">
        <w:t xml:space="preserve">  </w:t>
      </w:r>
      <w:r w:rsidRPr="006B18F6">
        <w:rPr>
          <w:spacing w:val="-2"/>
        </w:rPr>
        <w:t>натяжение.</w:t>
      </w:r>
      <w:r w:rsidR="00E739C3" w:rsidRPr="006B18F6">
        <w:t xml:space="preserve">  </w:t>
      </w:r>
      <w:r w:rsidRPr="006B18F6">
        <w:rPr>
          <w:spacing w:val="-2"/>
        </w:rPr>
        <w:t>Коэффициент</w:t>
      </w:r>
      <w:r w:rsidR="00E739C3" w:rsidRPr="006B18F6">
        <w:t xml:space="preserve">  </w:t>
      </w:r>
      <w:r w:rsidRPr="006B18F6">
        <w:rPr>
          <w:spacing w:val="-2"/>
        </w:rPr>
        <w:t>поверхностного</w:t>
      </w:r>
      <w:r w:rsidR="00E739C3" w:rsidRPr="006B18F6">
        <w:t xml:space="preserve">  </w:t>
      </w:r>
      <w:r w:rsidRPr="006B18F6">
        <w:rPr>
          <w:spacing w:val="-2"/>
        </w:rPr>
        <w:t>натяжения.</w:t>
      </w:r>
      <w:r w:rsidR="00E739C3" w:rsidRPr="006B18F6">
        <w:t xml:space="preserve">  </w:t>
      </w:r>
      <w:r w:rsidRPr="006B18F6">
        <w:rPr>
          <w:spacing w:val="-2"/>
        </w:rPr>
        <w:t>Капиллярные</w:t>
      </w:r>
    </w:p>
    <w:p w:rsidR="0082219A" w:rsidRPr="006B18F6" w:rsidRDefault="00096B32" w:rsidP="00047C26">
      <w:pPr>
        <w:pStyle w:val="a3"/>
        <w:spacing w:line="360" w:lineRule="auto"/>
        <w:ind w:left="0" w:firstLine="720"/>
      </w:pPr>
      <w:r w:rsidRPr="006B18F6">
        <w:lastRenderedPageBreak/>
        <w:t>явления.</w:t>
      </w:r>
      <w:r w:rsidRPr="006B18F6">
        <w:rPr>
          <w:spacing w:val="-7"/>
        </w:rPr>
        <w:t xml:space="preserve"> </w:t>
      </w:r>
      <w:r w:rsidRPr="006B18F6">
        <w:t>Давление</w:t>
      </w:r>
      <w:r w:rsidRPr="006B18F6">
        <w:rPr>
          <w:spacing w:val="-4"/>
        </w:rPr>
        <w:t xml:space="preserve"> </w:t>
      </w:r>
      <w:r w:rsidRPr="006B18F6">
        <w:t>под</w:t>
      </w:r>
      <w:r w:rsidRPr="006B18F6">
        <w:rPr>
          <w:spacing w:val="-4"/>
        </w:rPr>
        <w:t xml:space="preserve"> </w:t>
      </w:r>
      <w:r w:rsidRPr="006B18F6">
        <w:t>искривлённой</w:t>
      </w:r>
      <w:r w:rsidRPr="006B18F6">
        <w:rPr>
          <w:spacing w:val="-4"/>
        </w:rPr>
        <w:t xml:space="preserve"> </w:t>
      </w:r>
      <w:r w:rsidRPr="006B18F6">
        <w:t>поверхностью</w:t>
      </w:r>
      <w:r w:rsidRPr="006B18F6">
        <w:rPr>
          <w:spacing w:val="-5"/>
        </w:rPr>
        <w:t xml:space="preserve"> </w:t>
      </w:r>
      <w:r w:rsidRPr="006B18F6">
        <w:t>жидкости.</w:t>
      </w:r>
      <w:r w:rsidRPr="006B18F6">
        <w:rPr>
          <w:spacing w:val="-4"/>
        </w:rPr>
        <w:t xml:space="preserve"> </w:t>
      </w:r>
      <w:r w:rsidRPr="006B18F6">
        <w:t>Формула</w:t>
      </w:r>
      <w:r w:rsidRPr="006B18F6">
        <w:rPr>
          <w:spacing w:val="-4"/>
        </w:rPr>
        <w:t xml:space="preserve"> </w:t>
      </w:r>
      <w:r w:rsidRPr="006B18F6">
        <w:rPr>
          <w:spacing w:val="-2"/>
        </w:rPr>
        <w:t>Лапласа.</w:t>
      </w:r>
    </w:p>
    <w:p w:rsidR="0082219A" w:rsidRPr="006B18F6" w:rsidRDefault="00096B32" w:rsidP="00047C26">
      <w:pPr>
        <w:pStyle w:val="a3"/>
        <w:spacing w:line="360" w:lineRule="auto"/>
        <w:ind w:left="0" w:firstLine="720"/>
      </w:pPr>
      <w:r w:rsidRPr="006B18F6">
        <w:t>Технические</w:t>
      </w:r>
      <w:r w:rsidRPr="006B18F6">
        <w:rPr>
          <w:spacing w:val="40"/>
        </w:rPr>
        <w:t xml:space="preserve"> </w:t>
      </w:r>
      <w:r w:rsidRPr="006B18F6">
        <w:t>устройства</w:t>
      </w:r>
      <w:r w:rsidRPr="006B18F6">
        <w:rPr>
          <w:spacing w:val="40"/>
        </w:rPr>
        <w:t xml:space="preserve"> </w:t>
      </w:r>
      <w:r w:rsidRPr="006B18F6">
        <w:t>и</w:t>
      </w:r>
      <w:r w:rsidRPr="006B18F6">
        <w:rPr>
          <w:spacing w:val="40"/>
        </w:rPr>
        <w:t xml:space="preserve"> </w:t>
      </w:r>
      <w:r w:rsidRPr="006B18F6">
        <w:t>технологические</w:t>
      </w:r>
      <w:r w:rsidRPr="006B18F6">
        <w:rPr>
          <w:spacing w:val="40"/>
        </w:rPr>
        <w:t xml:space="preserve"> </w:t>
      </w:r>
      <w:r w:rsidRPr="006B18F6">
        <w:t>процессы:</w:t>
      </w:r>
      <w:r w:rsidRPr="006B18F6">
        <w:rPr>
          <w:spacing w:val="40"/>
        </w:rPr>
        <w:t xml:space="preserve"> </w:t>
      </w:r>
      <w:r w:rsidRPr="006B18F6">
        <w:t>жидкие</w:t>
      </w:r>
      <w:r w:rsidRPr="006B18F6">
        <w:rPr>
          <w:spacing w:val="40"/>
        </w:rPr>
        <w:t xml:space="preserve"> </w:t>
      </w:r>
      <w:r w:rsidRPr="006B18F6">
        <w:t>кристаллы,</w:t>
      </w:r>
      <w:r w:rsidRPr="006B18F6">
        <w:rPr>
          <w:spacing w:val="40"/>
        </w:rPr>
        <w:t xml:space="preserve"> </w:t>
      </w:r>
      <w:r w:rsidRPr="006B18F6">
        <w:t xml:space="preserve">современные </w:t>
      </w:r>
      <w:r w:rsidRPr="006B18F6">
        <w:rPr>
          <w:spacing w:val="-2"/>
        </w:rPr>
        <w:t>материалы.</w:t>
      </w:r>
    </w:p>
    <w:p w:rsidR="0082219A" w:rsidRPr="006B18F6" w:rsidRDefault="00096B32" w:rsidP="00047C26">
      <w:pPr>
        <w:pStyle w:val="a3"/>
        <w:spacing w:line="360" w:lineRule="auto"/>
        <w:ind w:left="0" w:firstLine="720"/>
      </w:pPr>
      <w:r w:rsidRPr="006B18F6">
        <w:rPr>
          <w:spacing w:val="-2"/>
        </w:rPr>
        <w:t xml:space="preserve">Демонстрации. </w:t>
      </w:r>
      <w:r w:rsidRPr="006B18F6">
        <w:t>Тепловое</w:t>
      </w:r>
      <w:r w:rsidRPr="006B18F6">
        <w:rPr>
          <w:spacing w:val="-15"/>
        </w:rPr>
        <w:t xml:space="preserve"> </w:t>
      </w:r>
      <w:r w:rsidRPr="006B18F6">
        <w:t>расширение.</w:t>
      </w:r>
    </w:p>
    <w:p w:rsidR="0082219A" w:rsidRPr="006B18F6" w:rsidRDefault="00096B32" w:rsidP="006B18F6">
      <w:pPr>
        <w:pStyle w:val="a3"/>
        <w:spacing w:line="360" w:lineRule="auto"/>
        <w:ind w:left="0" w:firstLine="720"/>
        <w:jc w:val="left"/>
      </w:pPr>
      <w:r w:rsidRPr="006B18F6">
        <w:t>Свойства</w:t>
      </w:r>
      <w:r w:rsidRPr="006B18F6">
        <w:rPr>
          <w:spacing w:val="-5"/>
        </w:rPr>
        <w:t xml:space="preserve"> </w:t>
      </w:r>
      <w:r w:rsidRPr="006B18F6">
        <w:t>насыщенных</w:t>
      </w:r>
      <w:r w:rsidRPr="006B18F6">
        <w:rPr>
          <w:spacing w:val="-4"/>
        </w:rPr>
        <w:t xml:space="preserve"> </w:t>
      </w:r>
      <w:r w:rsidRPr="006B18F6">
        <w:rPr>
          <w:spacing w:val="-2"/>
        </w:rPr>
        <w:t>паров.</w:t>
      </w:r>
    </w:p>
    <w:p w:rsidR="0082219A" w:rsidRPr="006B18F6" w:rsidRDefault="00096B32" w:rsidP="006B18F6">
      <w:pPr>
        <w:pStyle w:val="a3"/>
        <w:spacing w:line="360" w:lineRule="auto"/>
        <w:ind w:left="0" w:firstLine="720"/>
        <w:jc w:val="left"/>
      </w:pPr>
      <w:r w:rsidRPr="006B18F6">
        <w:t>Кипение.</w:t>
      </w:r>
      <w:r w:rsidRPr="006B18F6">
        <w:rPr>
          <w:spacing w:val="-8"/>
        </w:rPr>
        <w:t xml:space="preserve"> </w:t>
      </w:r>
      <w:r w:rsidRPr="006B18F6">
        <w:t>Кипение</w:t>
      </w:r>
      <w:r w:rsidRPr="006B18F6">
        <w:rPr>
          <w:spacing w:val="-9"/>
        </w:rPr>
        <w:t xml:space="preserve"> </w:t>
      </w:r>
      <w:r w:rsidRPr="006B18F6">
        <w:t>при</w:t>
      </w:r>
      <w:r w:rsidRPr="006B18F6">
        <w:rPr>
          <w:spacing w:val="-10"/>
        </w:rPr>
        <w:t xml:space="preserve"> </w:t>
      </w:r>
      <w:r w:rsidRPr="006B18F6">
        <w:t>пониженном</w:t>
      </w:r>
      <w:r w:rsidRPr="006B18F6">
        <w:rPr>
          <w:spacing w:val="-9"/>
        </w:rPr>
        <w:t xml:space="preserve"> </w:t>
      </w:r>
      <w:r w:rsidRPr="006B18F6">
        <w:t>давлении. Измерение силы поверхностного натяжения. Опыты с мыльными плёнками.</w:t>
      </w:r>
    </w:p>
    <w:p w:rsidR="0082219A" w:rsidRPr="006B18F6" w:rsidRDefault="00096B32" w:rsidP="006B18F6">
      <w:pPr>
        <w:pStyle w:val="a3"/>
        <w:spacing w:line="360" w:lineRule="auto"/>
        <w:ind w:left="0" w:firstLine="720"/>
        <w:jc w:val="left"/>
      </w:pPr>
      <w:r w:rsidRPr="006B18F6">
        <w:rPr>
          <w:spacing w:val="-2"/>
        </w:rPr>
        <w:t xml:space="preserve">Смачивание. </w:t>
      </w:r>
      <w:r w:rsidRPr="006B18F6">
        <w:t>Капиллярные</w:t>
      </w:r>
      <w:r w:rsidRPr="006B18F6">
        <w:rPr>
          <w:spacing w:val="-15"/>
        </w:rPr>
        <w:t xml:space="preserve"> </w:t>
      </w:r>
      <w:r w:rsidRPr="006B18F6">
        <w:t>явления.</w:t>
      </w:r>
    </w:p>
    <w:p w:rsidR="0082219A" w:rsidRPr="006B18F6" w:rsidRDefault="00096B32" w:rsidP="006B18F6">
      <w:pPr>
        <w:pStyle w:val="a3"/>
        <w:spacing w:line="360" w:lineRule="auto"/>
        <w:ind w:left="0" w:firstLine="720"/>
        <w:jc w:val="left"/>
      </w:pPr>
      <w:r w:rsidRPr="006B18F6">
        <w:t>Модели</w:t>
      </w:r>
      <w:r w:rsidRPr="006B18F6">
        <w:rPr>
          <w:spacing w:val="-15"/>
        </w:rPr>
        <w:t xml:space="preserve"> </w:t>
      </w:r>
      <w:r w:rsidRPr="006B18F6">
        <w:t>неньютоновской</w:t>
      </w:r>
      <w:r w:rsidRPr="006B18F6">
        <w:rPr>
          <w:spacing w:val="-15"/>
        </w:rPr>
        <w:t xml:space="preserve"> </w:t>
      </w:r>
      <w:r w:rsidRPr="006B18F6">
        <w:t>жидкости. Способы измерения влажности.</w:t>
      </w:r>
    </w:p>
    <w:p w:rsidR="0082219A" w:rsidRPr="006B18F6" w:rsidRDefault="00096B32" w:rsidP="006B18F6">
      <w:pPr>
        <w:pStyle w:val="a3"/>
        <w:spacing w:line="360" w:lineRule="auto"/>
        <w:ind w:left="0" w:firstLine="720"/>
        <w:jc w:val="left"/>
      </w:pPr>
      <w:r w:rsidRPr="006B18F6">
        <w:t>Исследование</w:t>
      </w:r>
      <w:r w:rsidRPr="006B18F6">
        <w:rPr>
          <w:spacing w:val="-9"/>
        </w:rPr>
        <w:t xml:space="preserve"> </w:t>
      </w:r>
      <w:r w:rsidRPr="006B18F6">
        <w:t>нагревания</w:t>
      </w:r>
      <w:r w:rsidRPr="006B18F6">
        <w:rPr>
          <w:spacing w:val="-8"/>
        </w:rPr>
        <w:t xml:space="preserve"> </w:t>
      </w:r>
      <w:r w:rsidRPr="006B18F6">
        <w:t>и</w:t>
      </w:r>
      <w:r w:rsidRPr="006B18F6">
        <w:rPr>
          <w:spacing w:val="-8"/>
        </w:rPr>
        <w:t xml:space="preserve"> </w:t>
      </w:r>
      <w:r w:rsidRPr="006B18F6">
        <w:t>плавления</w:t>
      </w:r>
      <w:r w:rsidRPr="006B18F6">
        <w:rPr>
          <w:spacing w:val="-8"/>
        </w:rPr>
        <w:t xml:space="preserve"> </w:t>
      </w:r>
      <w:r w:rsidRPr="006B18F6">
        <w:t>кристаллического</w:t>
      </w:r>
      <w:r w:rsidRPr="006B18F6">
        <w:rPr>
          <w:spacing w:val="-8"/>
        </w:rPr>
        <w:t xml:space="preserve"> </w:t>
      </w:r>
      <w:r w:rsidRPr="006B18F6">
        <w:t>вещества. Виды деформаций.</w:t>
      </w:r>
    </w:p>
    <w:p w:rsidR="0082219A" w:rsidRPr="006B18F6" w:rsidRDefault="00096B32" w:rsidP="006B18F6">
      <w:pPr>
        <w:pStyle w:val="a3"/>
        <w:spacing w:line="360" w:lineRule="auto"/>
        <w:ind w:left="0" w:firstLine="720"/>
        <w:jc w:val="left"/>
      </w:pPr>
      <w:r w:rsidRPr="006B18F6">
        <w:t>Наблюдение</w:t>
      </w:r>
      <w:r w:rsidRPr="006B18F6">
        <w:rPr>
          <w:spacing w:val="-5"/>
        </w:rPr>
        <w:t xml:space="preserve"> </w:t>
      </w:r>
      <w:r w:rsidRPr="006B18F6">
        <w:t>малых</w:t>
      </w:r>
      <w:r w:rsidRPr="006B18F6">
        <w:rPr>
          <w:spacing w:val="-2"/>
        </w:rPr>
        <w:t xml:space="preserve"> деформаций.</w:t>
      </w:r>
    </w:p>
    <w:p w:rsidR="0082219A" w:rsidRPr="006B18F6" w:rsidRDefault="00096B32" w:rsidP="006B18F6">
      <w:pPr>
        <w:pStyle w:val="a3"/>
        <w:spacing w:line="360" w:lineRule="auto"/>
        <w:ind w:left="0" w:firstLine="720"/>
        <w:jc w:val="left"/>
      </w:pPr>
      <w:r w:rsidRPr="006B18F6">
        <w:t>Ученический</w:t>
      </w:r>
      <w:r w:rsidRPr="006B18F6">
        <w:rPr>
          <w:spacing w:val="-9"/>
        </w:rPr>
        <w:t xml:space="preserve"> </w:t>
      </w:r>
      <w:r w:rsidRPr="006B18F6">
        <w:t>эксперимент,</w:t>
      </w:r>
      <w:r w:rsidRPr="006B18F6">
        <w:rPr>
          <w:spacing w:val="-9"/>
        </w:rPr>
        <w:t xml:space="preserve"> </w:t>
      </w:r>
      <w:r w:rsidRPr="006B18F6">
        <w:t>лабораторные</w:t>
      </w:r>
      <w:r w:rsidRPr="006B18F6">
        <w:rPr>
          <w:spacing w:val="-11"/>
        </w:rPr>
        <w:t xml:space="preserve"> </w:t>
      </w:r>
      <w:r w:rsidRPr="006B18F6">
        <w:t>работы,</w:t>
      </w:r>
      <w:r w:rsidRPr="006B18F6">
        <w:rPr>
          <w:spacing w:val="-7"/>
        </w:rPr>
        <w:t xml:space="preserve"> </w:t>
      </w:r>
      <w:r w:rsidRPr="006B18F6">
        <w:t>практикум. Изучение закономерностей испарения жидкостей.</w:t>
      </w:r>
    </w:p>
    <w:p w:rsidR="0082219A" w:rsidRPr="006B18F6" w:rsidRDefault="00096B32" w:rsidP="006B18F6">
      <w:pPr>
        <w:pStyle w:val="a3"/>
        <w:spacing w:line="360" w:lineRule="auto"/>
        <w:ind w:left="0" w:firstLine="720"/>
        <w:jc w:val="left"/>
      </w:pPr>
      <w:r w:rsidRPr="006B18F6">
        <w:t>Измерение</w:t>
      </w:r>
      <w:r w:rsidRPr="006B18F6">
        <w:rPr>
          <w:spacing w:val="-9"/>
        </w:rPr>
        <w:t xml:space="preserve"> </w:t>
      </w:r>
      <w:r w:rsidRPr="006B18F6">
        <w:t>удельной</w:t>
      </w:r>
      <w:r w:rsidRPr="006B18F6">
        <w:rPr>
          <w:spacing w:val="-10"/>
        </w:rPr>
        <w:t xml:space="preserve"> </w:t>
      </w:r>
      <w:r w:rsidRPr="006B18F6">
        <w:t>теплоты</w:t>
      </w:r>
      <w:r w:rsidRPr="006B18F6">
        <w:rPr>
          <w:spacing w:val="-10"/>
        </w:rPr>
        <w:t xml:space="preserve"> </w:t>
      </w:r>
      <w:r w:rsidRPr="006B18F6">
        <w:t>плавления</w:t>
      </w:r>
      <w:r w:rsidRPr="006B18F6">
        <w:rPr>
          <w:spacing w:val="-10"/>
        </w:rPr>
        <w:t xml:space="preserve"> </w:t>
      </w:r>
      <w:r w:rsidRPr="006B18F6">
        <w:t>льда. Изучение свойств насыщенных паров.</w:t>
      </w:r>
    </w:p>
    <w:p w:rsidR="0082219A" w:rsidRPr="006B18F6" w:rsidRDefault="00096B32" w:rsidP="006B18F6">
      <w:pPr>
        <w:pStyle w:val="a3"/>
        <w:spacing w:line="360" w:lineRule="auto"/>
        <w:ind w:left="0" w:firstLine="720"/>
        <w:jc w:val="left"/>
      </w:pPr>
      <w:r w:rsidRPr="006B18F6">
        <w:t>Измерение</w:t>
      </w:r>
      <w:r w:rsidRPr="006B18F6">
        <w:rPr>
          <w:spacing w:val="-5"/>
        </w:rPr>
        <w:t xml:space="preserve"> </w:t>
      </w:r>
      <w:r w:rsidRPr="006B18F6">
        <w:t>абсолютной</w:t>
      </w:r>
      <w:r w:rsidRPr="006B18F6">
        <w:rPr>
          <w:spacing w:val="-6"/>
        </w:rPr>
        <w:t xml:space="preserve"> </w:t>
      </w:r>
      <w:r w:rsidRPr="006B18F6">
        <w:t>влажности</w:t>
      </w:r>
      <w:r w:rsidRPr="006B18F6">
        <w:rPr>
          <w:spacing w:val="-3"/>
        </w:rPr>
        <w:t xml:space="preserve"> </w:t>
      </w:r>
      <w:r w:rsidRPr="006B18F6">
        <w:t>воздуха</w:t>
      </w:r>
      <w:r w:rsidRPr="006B18F6">
        <w:rPr>
          <w:spacing w:val="-5"/>
        </w:rPr>
        <w:t xml:space="preserve"> </w:t>
      </w:r>
      <w:r w:rsidRPr="006B18F6">
        <w:t>и</w:t>
      </w:r>
      <w:r w:rsidRPr="006B18F6">
        <w:rPr>
          <w:spacing w:val="-4"/>
        </w:rPr>
        <w:t xml:space="preserve"> </w:t>
      </w:r>
      <w:r w:rsidRPr="006B18F6">
        <w:t>оценка</w:t>
      </w:r>
      <w:r w:rsidRPr="006B18F6">
        <w:rPr>
          <w:spacing w:val="-5"/>
        </w:rPr>
        <w:t xml:space="preserve"> </w:t>
      </w:r>
      <w:r w:rsidRPr="006B18F6">
        <w:t>массы</w:t>
      </w:r>
      <w:r w:rsidRPr="006B18F6">
        <w:rPr>
          <w:spacing w:val="-4"/>
        </w:rPr>
        <w:t xml:space="preserve"> </w:t>
      </w:r>
      <w:r w:rsidRPr="006B18F6">
        <w:t>паров в</w:t>
      </w:r>
      <w:r w:rsidRPr="006B18F6">
        <w:rPr>
          <w:spacing w:val="-5"/>
        </w:rPr>
        <w:t xml:space="preserve"> </w:t>
      </w:r>
      <w:r w:rsidRPr="006B18F6">
        <w:t>помещении. Измерение коэффициента поверхностного натяжения.</w:t>
      </w:r>
    </w:p>
    <w:p w:rsidR="0082219A" w:rsidRPr="006B18F6" w:rsidRDefault="00096B32" w:rsidP="006B18F6">
      <w:pPr>
        <w:pStyle w:val="a3"/>
        <w:spacing w:line="360" w:lineRule="auto"/>
        <w:ind w:left="0" w:firstLine="720"/>
        <w:jc w:val="left"/>
      </w:pPr>
      <w:r w:rsidRPr="006B18F6">
        <w:t>Измерение</w:t>
      </w:r>
      <w:r w:rsidRPr="006B18F6">
        <w:rPr>
          <w:spacing w:val="-5"/>
        </w:rPr>
        <w:t xml:space="preserve"> </w:t>
      </w:r>
      <w:r w:rsidRPr="006B18F6">
        <w:t>модуля</w:t>
      </w:r>
      <w:r w:rsidRPr="006B18F6">
        <w:rPr>
          <w:spacing w:val="-3"/>
        </w:rPr>
        <w:t xml:space="preserve"> </w:t>
      </w:r>
      <w:r w:rsidRPr="006B18F6">
        <w:rPr>
          <w:spacing w:val="-2"/>
        </w:rPr>
        <w:t>Юнга.</w:t>
      </w:r>
    </w:p>
    <w:p w:rsidR="0082219A" w:rsidRPr="006B18F6" w:rsidRDefault="00096B32" w:rsidP="006B18F6">
      <w:pPr>
        <w:pStyle w:val="a3"/>
        <w:spacing w:line="360" w:lineRule="auto"/>
        <w:ind w:left="0" w:firstLine="720"/>
        <w:jc w:val="left"/>
      </w:pPr>
      <w:r w:rsidRPr="006B18F6">
        <w:t>Исследование</w:t>
      </w:r>
      <w:r w:rsidRPr="006B18F6">
        <w:rPr>
          <w:spacing w:val="-7"/>
        </w:rPr>
        <w:t xml:space="preserve"> </w:t>
      </w:r>
      <w:r w:rsidRPr="006B18F6">
        <w:t>зависимости</w:t>
      </w:r>
      <w:r w:rsidRPr="006B18F6">
        <w:rPr>
          <w:spacing w:val="-2"/>
        </w:rPr>
        <w:t xml:space="preserve"> </w:t>
      </w:r>
      <w:r w:rsidRPr="006B18F6">
        <w:t>деформации</w:t>
      </w:r>
      <w:r w:rsidRPr="006B18F6">
        <w:rPr>
          <w:spacing w:val="-3"/>
        </w:rPr>
        <w:t xml:space="preserve"> </w:t>
      </w:r>
      <w:r w:rsidRPr="006B18F6">
        <w:t>резинового</w:t>
      </w:r>
      <w:r w:rsidRPr="006B18F6">
        <w:rPr>
          <w:spacing w:val="-3"/>
        </w:rPr>
        <w:t xml:space="preserve"> </w:t>
      </w:r>
      <w:r w:rsidRPr="006B18F6">
        <w:t>образца</w:t>
      </w:r>
      <w:r w:rsidRPr="006B18F6">
        <w:rPr>
          <w:spacing w:val="-4"/>
        </w:rPr>
        <w:t xml:space="preserve"> </w:t>
      </w:r>
      <w:r w:rsidRPr="006B18F6">
        <w:t>от</w:t>
      </w:r>
      <w:r w:rsidRPr="006B18F6">
        <w:rPr>
          <w:spacing w:val="-3"/>
        </w:rPr>
        <w:t xml:space="preserve"> </w:t>
      </w:r>
      <w:r w:rsidRPr="006B18F6">
        <w:t>приложенной</w:t>
      </w:r>
      <w:r w:rsidRPr="006B18F6">
        <w:rPr>
          <w:spacing w:val="2"/>
        </w:rPr>
        <w:t xml:space="preserve"> </w:t>
      </w:r>
      <w:r w:rsidRPr="006B18F6">
        <w:t>к</w:t>
      </w:r>
      <w:r w:rsidRPr="006B18F6">
        <w:rPr>
          <w:spacing w:val="-5"/>
        </w:rPr>
        <w:t xml:space="preserve"> </w:t>
      </w:r>
      <w:r w:rsidRPr="006B18F6">
        <w:t>нему</w:t>
      </w:r>
      <w:r w:rsidRPr="006B18F6">
        <w:rPr>
          <w:spacing w:val="-7"/>
        </w:rPr>
        <w:t xml:space="preserve"> </w:t>
      </w:r>
      <w:r w:rsidRPr="006B18F6">
        <w:rPr>
          <w:spacing w:val="-2"/>
        </w:rPr>
        <w:t>силы.</w:t>
      </w:r>
    </w:p>
    <w:p w:rsidR="0082219A" w:rsidRPr="006B18F6" w:rsidRDefault="00096B32" w:rsidP="006B18F6">
      <w:pPr>
        <w:pStyle w:val="1"/>
        <w:spacing w:before="0" w:line="360" w:lineRule="auto"/>
        <w:ind w:left="0" w:firstLine="720"/>
        <w:jc w:val="left"/>
      </w:pPr>
      <w:bookmarkStart w:id="181" w:name="_Toc216086892"/>
      <w:r w:rsidRPr="006B18F6">
        <w:rPr>
          <w:u w:val="single"/>
        </w:rPr>
        <w:t>Раздел 4. Электродинамика.</w:t>
      </w:r>
      <w:r w:rsidRPr="006B18F6">
        <w:t xml:space="preserve"> Тема</w:t>
      </w:r>
      <w:r w:rsidRPr="006B18F6">
        <w:rPr>
          <w:spacing w:val="-13"/>
        </w:rPr>
        <w:t xml:space="preserve"> </w:t>
      </w:r>
      <w:r w:rsidRPr="006B18F6">
        <w:t>1.</w:t>
      </w:r>
      <w:r w:rsidRPr="006B18F6">
        <w:rPr>
          <w:spacing w:val="-12"/>
        </w:rPr>
        <w:t xml:space="preserve"> </w:t>
      </w:r>
      <w:r w:rsidRPr="006B18F6">
        <w:t>Электрическое</w:t>
      </w:r>
      <w:r w:rsidRPr="006B18F6">
        <w:rPr>
          <w:spacing w:val="-13"/>
        </w:rPr>
        <w:t xml:space="preserve"> </w:t>
      </w:r>
      <w:r w:rsidRPr="006B18F6">
        <w:t>поле:</w:t>
      </w:r>
      <w:bookmarkEnd w:id="181"/>
    </w:p>
    <w:p w:rsidR="0082219A" w:rsidRPr="006B18F6" w:rsidRDefault="00096B32" w:rsidP="00047C26">
      <w:pPr>
        <w:pStyle w:val="a3"/>
        <w:spacing w:line="360" w:lineRule="auto"/>
        <w:ind w:left="0" w:firstLine="720"/>
      </w:pPr>
      <w:r w:rsidRPr="006B18F6">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82219A" w:rsidRPr="006B18F6" w:rsidRDefault="00096B32" w:rsidP="00047C26">
      <w:pPr>
        <w:pStyle w:val="a3"/>
        <w:spacing w:line="360" w:lineRule="auto"/>
        <w:ind w:left="0" w:firstLine="720"/>
      </w:pPr>
      <w:r w:rsidRPr="006B18F6">
        <w:t>Взаимодействие зарядов. Точечные заряды. Закон Кулона. Электрическое</w:t>
      </w:r>
      <w:r w:rsidRPr="006B18F6">
        <w:rPr>
          <w:spacing w:val="-6"/>
        </w:rPr>
        <w:t xml:space="preserve"> </w:t>
      </w:r>
      <w:r w:rsidRPr="006B18F6">
        <w:t>поле.</w:t>
      </w:r>
      <w:r w:rsidRPr="006B18F6">
        <w:rPr>
          <w:spacing w:val="-3"/>
        </w:rPr>
        <w:t xml:space="preserve"> </w:t>
      </w:r>
      <w:r w:rsidRPr="006B18F6">
        <w:t>Его</w:t>
      </w:r>
      <w:r w:rsidRPr="006B18F6">
        <w:rPr>
          <w:spacing w:val="-3"/>
        </w:rPr>
        <w:t xml:space="preserve"> </w:t>
      </w:r>
      <w:r w:rsidRPr="006B18F6">
        <w:t>действие</w:t>
      </w:r>
      <w:r w:rsidRPr="006B18F6">
        <w:rPr>
          <w:spacing w:val="-3"/>
        </w:rPr>
        <w:t xml:space="preserve"> </w:t>
      </w:r>
      <w:r w:rsidRPr="006B18F6">
        <w:t>на</w:t>
      </w:r>
      <w:r w:rsidRPr="006B18F6">
        <w:rPr>
          <w:spacing w:val="-4"/>
        </w:rPr>
        <w:t xml:space="preserve"> </w:t>
      </w:r>
      <w:r w:rsidRPr="006B18F6">
        <w:t>электрические</w:t>
      </w:r>
      <w:r w:rsidRPr="006B18F6">
        <w:rPr>
          <w:spacing w:val="-3"/>
        </w:rPr>
        <w:t xml:space="preserve"> </w:t>
      </w:r>
      <w:r w:rsidRPr="006B18F6">
        <w:rPr>
          <w:spacing w:val="-2"/>
        </w:rPr>
        <w:t>заряды.</w:t>
      </w:r>
    </w:p>
    <w:p w:rsidR="0082219A" w:rsidRPr="006B18F6" w:rsidRDefault="00096B32" w:rsidP="00047C26">
      <w:pPr>
        <w:pStyle w:val="a3"/>
        <w:spacing w:line="360" w:lineRule="auto"/>
        <w:ind w:left="0" w:firstLine="720"/>
      </w:pPr>
      <w:r w:rsidRPr="006B18F6">
        <w:t>Напряжённость электрического поля. Пробный заряд. Линии напряжённости электрического поля. Однородное электрическое поле.</w:t>
      </w:r>
    </w:p>
    <w:p w:rsidR="0082219A" w:rsidRPr="006B18F6" w:rsidRDefault="00096B32" w:rsidP="00047C26">
      <w:pPr>
        <w:pStyle w:val="a3"/>
        <w:spacing w:line="360" w:lineRule="auto"/>
        <w:ind w:left="0" w:firstLine="720"/>
      </w:pPr>
      <w:r w:rsidRPr="006B18F6">
        <w:t>Потенциальность электростатического поля. Разность потенциалов и напряжение. Потенциальная</w:t>
      </w:r>
      <w:r w:rsidRPr="006B18F6">
        <w:rPr>
          <w:spacing w:val="19"/>
        </w:rPr>
        <w:t xml:space="preserve"> </w:t>
      </w:r>
      <w:r w:rsidRPr="006B18F6">
        <w:t>энергия</w:t>
      </w:r>
      <w:r w:rsidRPr="006B18F6">
        <w:rPr>
          <w:spacing w:val="20"/>
        </w:rPr>
        <w:t xml:space="preserve"> </w:t>
      </w:r>
      <w:r w:rsidRPr="006B18F6">
        <w:t>заряда</w:t>
      </w:r>
      <w:r w:rsidRPr="006B18F6">
        <w:rPr>
          <w:spacing w:val="20"/>
        </w:rPr>
        <w:t xml:space="preserve"> </w:t>
      </w:r>
      <w:r w:rsidRPr="006B18F6">
        <w:t>в</w:t>
      </w:r>
      <w:r w:rsidRPr="006B18F6">
        <w:rPr>
          <w:spacing w:val="22"/>
        </w:rPr>
        <w:t xml:space="preserve"> </w:t>
      </w:r>
      <w:r w:rsidRPr="006B18F6">
        <w:t>электростатическом</w:t>
      </w:r>
      <w:r w:rsidRPr="006B18F6">
        <w:rPr>
          <w:spacing w:val="20"/>
        </w:rPr>
        <w:t xml:space="preserve"> </w:t>
      </w:r>
      <w:r w:rsidRPr="006B18F6">
        <w:t>поле.</w:t>
      </w:r>
      <w:r w:rsidRPr="006B18F6">
        <w:rPr>
          <w:spacing w:val="22"/>
        </w:rPr>
        <w:t xml:space="preserve"> </w:t>
      </w:r>
      <w:r w:rsidRPr="006B18F6">
        <w:t>Потенциал</w:t>
      </w:r>
      <w:r w:rsidRPr="006B18F6">
        <w:rPr>
          <w:spacing w:val="21"/>
        </w:rPr>
        <w:t xml:space="preserve"> </w:t>
      </w:r>
      <w:r w:rsidRPr="006B18F6">
        <w:t>электростатического</w:t>
      </w:r>
      <w:r w:rsidRPr="006B18F6">
        <w:rPr>
          <w:spacing w:val="23"/>
        </w:rPr>
        <w:t xml:space="preserve"> </w:t>
      </w:r>
      <w:r w:rsidRPr="006B18F6">
        <w:rPr>
          <w:spacing w:val="-2"/>
        </w:rPr>
        <w:t>поля.</w:t>
      </w:r>
    </w:p>
    <w:p w:rsidR="0082219A" w:rsidRPr="006B18F6" w:rsidRDefault="00096B32" w:rsidP="00047C26">
      <w:pPr>
        <w:pStyle w:val="a3"/>
        <w:spacing w:line="360" w:lineRule="auto"/>
        <w:ind w:left="0" w:firstLine="720"/>
      </w:pPr>
      <w:r w:rsidRPr="006B18F6">
        <w:t>Связь напряжённости поля и разности потенциалов для электростатического поля (как однородного, так и неоднородного).</w:t>
      </w:r>
    </w:p>
    <w:p w:rsidR="0082219A" w:rsidRPr="006B18F6" w:rsidRDefault="00096B32" w:rsidP="00047C26">
      <w:pPr>
        <w:pStyle w:val="a3"/>
        <w:spacing w:line="360" w:lineRule="auto"/>
        <w:ind w:left="0" w:firstLine="720"/>
      </w:pPr>
      <w:r w:rsidRPr="006B18F6">
        <w:t>Принцип</w:t>
      </w:r>
      <w:r w:rsidRPr="006B18F6">
        <w:rPr>
          <w:spacing w:val="-7"/>
        </w:rPr>
        <w:t xml:space="preserve"> </w:t>
      </w:r>
      <w:r w:rsidRPr="006B18F6">
        <w:t>суперпозиции</w:t>
      </w:r>
      <w:r w:rsidRPr="006B18F6">
        <w:rPr>
          <w:spacing w:val="-9"/>
        </w:rPr>
        <w:t xml:space="preserve"> </w:t>
      </w:r>
      <w:r w:rsidRPr="006B18F6">
        <w:t>электрических</w:t>
      </w:r>
      <w:r w:rsidRPr="006B18F6">
        <w:rPr>
          <w:spacing w:val="-5"/>
        </w:rPr>
        <w:t xml:space="preserve"> </w:t>
      </w:r>
      <w:r w:rsidRPr="006B18F6">
        <w:rPr>
          <w:spacing w:val="-2"/>
        </w:rPr>
        <w:t>полей.</w:t>
      </w:r>
    </w:p>
    <w:p w:rsidR="0082219A" w:rsidRPr="006B18F6" w:rsidRDefault="00096B32" w:rsidP="00047C26">
      <w:pPr>
        <w:pStyle w:val="a3"/>
        <w:spacing w:line="360" w:lineRule="auto"/>
        <w:ind w:left="0" w:firstLine="720"/>
      </w:pPr>
      <w:r w:rsidRPr="006B18F6">
        <w:t>Поле точечного заряда. Поле равномерно заряженной сферы. Поле равномерно</w:t>
      </w:r>
      <w:r w:rsidRPr="006B18F6">
        <w:rPr>
          <w:spacing w:val="40"/>
        </w:rPr>
        <w:t xml:space="preserve"> </w:t>
      </w:r>
      <w:r w:rsidRPr="006B18F6">
        <w:t xml:space="preserve">заряженного по объёму шара. Поле равномерно заряженной бесконечной плоскости. </w:t>
      </w:r>
      <w:r w:rsidRPr="006B18F6">
        <w:lastRenderedPageBreak/>
        <w:t>Картины линий напряжённости этих полей и эквипотенциальных поверхностей.</w:t>
      </w:r>
    </w:p>
    <w:p w:rsidR="0082219A" w:rsidRPr="006B18F6" w:rsidRDefault="00096B32" w:rsidP="00047C26">
      <w:pPr>
        <w:pStyle w:val="a3"/>
        <w:spacing w:line="360" w:lineRule="auto"/>
        <w:ind w:left="0" w:firstLine="720"/>
      </w:pPr>
      <w:r w:rsidRPr="006B18F6">
        <w:t>Проводники</w:t>
      </w:r>
      <w:r w:rsidRPr="006B18F6">
        <w:rPr>
          <w:spacing w:val="-7"/>
        </w:rPr>
        <w:t xml:space="preserve"> </w:t>
      </w:r>
      <w:r w:rsidRPr="006B18F6">
        <w:t>в</w:t>
      </w:r>
      <w:r w:rsidRPr="006B18F6">
        <w:rPr>
          <w:spacing w:val="-6"/>
        </w:rPr>
        <w:t xml:space="preserve"> </w:t>
      </w:r>
      <w:r w:rsidRPr="006B18F6">
        <w:t>электростатическом</w:t>
      </w:r>
      <w:r w:rsidRPr="006B18F6">
        <w:rPr>
          <w:spacing w:val="-5"/>
        </w:rPr>
        <w:t xml:space="preserve"> </w:t>
      </w:r>
      <w:r w:rsidRPr="006B18F6">
        <w:t>поле.</w:t>
      </w:r>
      <w:r w:rsidRPr="006B18F6">
        <w:rPr>
          <w:spacing w:val="-5"/>
        </w:rPr>
        <w:t xml:space="preserve"> </w:t>
      </w:r>
      <w:r w:rsidRPr="006B18F6">
        <w:t>Условие</w:t>
      </w:r>
      <w:r w:rsidRPr="006B18F6">
        <w:rPr>
          <w:spacing w:val="-6"/>
        </w:rPr>
        <w:t xml:space="preserve"> </w:t>
      </w:r>
      <w:r w:rsidRPr="006B18F6">
        <w:t>равновесия</w:t>
      </w:r>
      <w:r w:rsidRPr="006B18F6">
        <w:rPr>
          <w:spacing w:val="-4"/>
        </w:rPr>
        <w:t xml:space="preserve"> </w:t>
      </w:r>
      <w:r w:rsidRPr="006B18F6">
        <w:rPr>
          <w:spacing w:val="-2"/>
        </w:rPr>
        <w:t>зарядов.</w:t>
      </w:r>
    </w:p>
    <w:p w:rsidR="0082219A" w:rsidRPr="006B18F6" w:rsidRDefault="00096B32" w:rsidP="00047C26">
      <w:pPr>
        <w:pStyle w:val="a3"/>
        <w:spacing w:line="360" w:lineRule="auto"/>
        <w:ind w:left="0" w:firstLine="720"/>
      </w:pPr>
      <w:r w:rsidRPr="006B18F6">
        <w:t>Диэлектрики в электростатическом поле. Диэлектрическая проницаемость вещества. Конденсатор. Электроёмкость конденсатора. Электроёмкость плоского конденсатора. Параллельное</w:t>
      </w:r>
      <w:r w:rsidRPr="006B18F6">
        <w:rPr>
          <w:spacing w:val="-8"/>
        </w:rPr>
        <w:t xml:space="preserve"> </w:t>
      </w:r>
      <w:r w:rsidRPr="006B18F6">
        <w:t>соединение</w:t>
      </w:r>
      <w:r w:rsidRPr="006B18F6">
        <w:rPr>
          <w:spacing w:val="-8"/>
        </w:rPr>
        <w:t xml:space="preserve"> </w:t>
      </w:r>
      <w:r w:rsidRPr="006B18F6">
        <w:t>конденсаторов.</w:t>
      </w:r>
      <w:r w:rsidRPr="006B18F6">
        <w:rPr>
          <w:spacing w:val="-7"/>
        </w:rPr>
        <w:t xml:space="preserve"> </w:t>
      </w:r>
      <w:r w:rsidRPr="006B18F6">
        <w:t>Последовательное</w:t>
      </w:r>
      <w:r w:rsidRPr="006B18F6">
        <w:rPr>
          <w:spacing w:val="-8"/>
        </w:rPr>
        <w:t xml:space="preserve"> </w:t>
      </w:r>
      <w:r w:rsidRPr="006B18F6">
        <w:t>соединение</w:t>
      </w:r>
      <w:r w:rsidRPr="006B18F6">
        <w:rPr>
          <w:spacing w:val="-8"/>
        </w:rPr>
        <w:t xml:space="preserve"> </w:t>
      </w:r>
      <w:r w:rsidRPr="006B18F6">
        <w:t>конденсаторов. Энергия заряженного конденсатора.</w:t>
      </w:r>
    </w:p>
    <w:p w:rsidR="0082219A" w:rsidRPr="006B18F6" w:rsidRDefault="00096B32" w:rsidP="00047C26">
      <w:pPr>
        <w:pStyle w:val="a3"/>
        <w:spacing w:line="360" w:lineRule="auto"/>
        <w:ind w:left="0" w:firstLine="720"/>
      </w:pPr>
      <w:r w:rsidRPr="006B18F6">
        <w:t>Движение</w:t>
      </w:r>
      <w:r w:rsidRPr="006B18F6">
        <w:rPr>
          <w:spacing w:val="-4"/>
        </w:rPr>
        <w:t xml:space="preserve"> </w:t>
      </w:r>
      <w:r w:rsidRPr="006B18F6">
        <w:t>заряженной</w:t>
      </w:r>
      <w:r w:rsidRPr="006B18F6">
        <w:rPr>
          <w:spacing w:val="-5"/>
        </w:rPr>
        <w:t xml:space="preserve"> </w:t>
      </w:r>
      <w:r w:rsidRPr="006B18F6">
        <w:t>частицы</w:t>
      </w:r>
      <w:r w:rsidRPr="006B18F6">
        <w:rPr>
          <w:spacing w:val="-3"/>
        </w:rPr>
        <w:t xml:space="preserve"> </w:t>
      </w:r>
      <w:r w:rsidRPr="006B18F6">
        <w:t>в</w:t>
      </w:r>
      <w:r w:rsidRPr="006B18F6">
        <w:rPr>
          <w:spacing w:val="-3"/>
        </w:rPr>
        <w:t xml:space="preserve"> </w:t>
      </w:r>
      <w:r w:rsidRPr="006B18F6">
        <w:t>однородном</w:t>
      </w:r>
      <w:r w:rsidRPr="006B18F6">
        <w:rPr>
          <w:spacing w:val="-7"/>
        </w:rPr>
        <w:t xml:space="preserve"> </w:t>
      </w:r>
      <w:r w:rsidRPr="006B18F6">
        <w:t>электрическом</w:t>
      </w:r>
      <w:r w:rsidRPr="006B18F6">
        <w:rPr>
          <w:spacing w:val="-3"/>
        </w:rPr>
        <w:t xml:space="preserve"> </w:t>
      </w:r>
      <w:r w:rsidRPr="006B18F6">
        <w:rPr>
          <w:spacing w:val="-2"/>
        </w:rPr>
        <w:t>поле.</w:t>
      </w:r>
    </w:p>
    <w:p w:rsidR="0082219A" w:rsidRPr="006B18F6" w:rsidRDefault="00096B32" w:rsidP="00047C26">
      <w:pPr>
        <w:pStyle w:val="a3"/>
        <w:tabs>
          <w:tab w:val="left" w:pos="2698"/>
          <w:tab w:val="left" w:pos="4073"/>
          <w:tab w:val="left" w:pos="4449"/>
          <w:tab w:val="left" w:pos="6428"/>
          <w:tab w:val="left" w:pos="7718"/>
          <w:tab w:val="left" w:pos="9292"/>
        </w:tabs>
        <w:spacing w:line="360" w:lineRule="auto"/>
        <w:ind w:left="0" w:firstLine="720"/>
      </w:pPr>
      <w:r w:rsidRPr="006B18F6">
        <w:rPr>
          <w:spacing w:val="-2"/>
        </w:rPr>
        <w:t>Технические</w:t>
      </w:r>
      <w:r w:rsidR="00E739C3" w:rsidRPr="006B18F6">
        <w:t xml:space="preserve">  </w:t>
      </w:r>
      <w:r w:rsidRPr="006B18F6">
        <w:rPr>
          <w:spacing w:val="-2"/>
        </w:rPr>
        <w:t>устройства</w:t>
      </w:r>
      <w:r w:rsidR="00E739C3" w:rsidRPr="006B18F6">
        <w:t xml:space="preserve">  </w:t>
      </w:r>
      <w:r w:rsidRPr="006B18F6">
        <w:rPr>
          <w:spacing w:val="-10"/>
        </w:rPr>
        <w:t>и</w:t>
      </w:r>
      <w:r w:rsidR="00E739C3" w:rsidRPr="006B18F6">
        <w:t xml:space="preserve">  </w:t>
      </w:r>
      <w:r w:rsidRPr="006B18F6">
        <w:rPr>
          <w:spacing w:val="-2"/>
        </w:rPr>
        <w:t>технологические</w:t>
      </w:r>
      <w:r w:rsidR="00E739C3" w:rsidRPr="006B18F6">
        <w:t xml:space="preserve">  </w:t>
      </w:r>
      <w:r w:rsidRPr="006B18F6">
        <w:rPr>
          <w:spacing w:val="-2"/>
        </w:rPr>
        <w:t>процессы:</w:t>
      </w:r>
      <w:r w:rsidR="00E739C3" w:rsidRPr="006B18F6">
        <w:t xml:space="preserve">  </w:t>
      </w:r>
      <w:r w:rsidRPr="006B18F6">
        <w:rPr>
          <w:spacing w:val="-2"/>
        </w:rPr>
        <w:t>электроскоп,</w:t>
      </w:r>
      <w:r w:rsidR="00E739C3" w:rsidRPr="006B18F6">
        <w:t xml:space="preserve">  </w:t>
      </w:r>
      <w:r w:rsidRPr="006B18F6">
        <w:rPr>
          <w:spacing w:val="-2"/>
        </w:rPr>
        <w:t xml:space="preserve">электрометр, </w:t>
      </w:r>
      <w:r w:rsidRPr="006B18F6">
        <w:t>электростатическая</w:t>
      </w:r>
      <w:r w:rsidRPr="006B18F6">
        <w:rPr>
          <w:spacing w:val="-6"/>
        </w:rPr>
        <w:t xml:space="preserve"> </w:t>
      </w:r>
      <w:r w:rsidRPr="006B18F6">
        <w:t>защита,</w:t>
      </w:r>
      <w:r w:rsidRPr="006B18F6">
        <w:rPr>
          <w:spacing w:val="-3"/>
        </w:rPr>
        <w:t xml:space="preserve"> </w:t>
      </w:r>
      <w:r w:rsidRPr="006B18F6">
        <w:t>заземление</w:t>
      </w:r>
      <w:r w:rsidRPr="006B18F6">
        <w:rPr>
          <w:spacing w:val="-4"/>
        </w:rPr>
        <w:t xml:space="preserve"> </w:t>
      </w:r>
      <w:r w:rsidRPr="006B18F6">
        <w:t>электроприборов,</w:t>
      </w:r>
      <w:r w:rsidRPr="006B18F6">
        <w:rPr>
          <w:spacing w:val="-3"/>
        </w:rPr>
        <w:t xml:space="preserve"> </w:t>
      </w:r>
      <w:r w:rsidRPr="006B18F6">
        <w:t>конденсаторы,</w:t>
      </w:r>
      <w:r w:rsidRPr="006B18F6">
        <w:rPr>
          <w:spacing w:val="-4"/>
        </w:rPr>
        <w:t xml:space="preserve"> </w:t>
      </w:r>
      <w:r w:rsidRPr="006B18F6">
        <w:t>генератор</w:t>
      </w:r>
      <w:r w:rsidRPr="006B18F6">
        <w:rPr>
          <w:spacing w:val="-3"/>
        </w:rPr>
        <w:t xml:space="preserve"> </w:t>
      </w:r>
      <w:r w:rsidRPr="006B18F6">
        <w:t>Ван</w:t>
      </w:r>
      <w:r w:rsidRPr="006B18F6">
        <w:rPr>
          <w:spacing w:val="4"/>
        </w:rPr>
        <w:t xml:space="preserve"> </w:t>
      </w:r>
      <w:r w:rsidRPr="006B18F6">
        <w:t>де</w:t>
      </w:r>
      <w:r w:rsidRPr="006B18F6">
        <w:rPr>
          <w:spacing w:val="-4"/>
        </w:rPr>
        <w:t xml:space="preserve"> </w:t>
      </w:r>
      <w:r w:rsidRPr="006B18F6">
        <w:rPr>
          <w:spacing w:val="-2"/>
        </w:rPr>
        <w:t>Граафа.</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Устройство</w:t>
      </w:r>
      <w:r w:rsidRPr="006B18F6">
        <w:rPr>
          <w:spacing w:val="-9"/>
        </w:rPr>
        <w:t xml:space="preserve"> </w:t>
      </w:r>
      <w:r w:rsidRPr="006B18F6">
        <w:t>и</w:t>
      </w:r>
      <w:r w:rsidRPr="006B18F6">
        <w:rPr>
          <w:spacing w:val="-8"/>
        </w:rPr>
        <w:t xml:space="preserve"> </w:t>
      </w:r>
      <w:r w:rsidRPr="006B18F6">
        <w:t>принцип</w:t>
      </w:r>
      <w:r w:rsidRPr="006B18F6">
        <w:rPr>
          <w:spacing w:val="-11"/>
        </w:rPr>
        <w:t xml:space="preserve"> </w:t>
      </w:r>
      <w:r w:rsidRPr="006B18F6">
        <w:t>действия</w:t>
      </w:r>
      <w:r w:rsidRPr="006B18F6">
        <w:rPr>
          <w:spacing w:val="-9"/>
        </w:rPr>
        <w:t xml:space="preserve"> </w:t>
      </w:r>
      <w:r w:rsidRPr="006B18F6">
        <w:t>электрометра. Электрическое поле заряженных шариков.</w:t>
      </w:r>
    </w:p>
    <w:p w:rsidR="0082219A" w:rsidRPr="006B18F6" w:rsidRDefault="00096B32" w:rsidP="00047C26">
      <w:pPr>
        <w:pStyle w:val="a3"/>
        <w:spacing w:line="360" w:lineRule="auto"/>
        <w:ind w:left="0" w:firstLine="720"/>
      </w:pPr>
      <w:r w:rsidRPr="006B18F6">
        <w:t>Электрическое</w:t>
      </w:r>
      <w:r w:rsidRPr="006B18F6">
        <w:rPr>
          <w:spacing w:val="-5"/>
        </w:rPr>
        <w:t xml:space="preserve"> </w:t>
      </w:r>
      <w:r w:rsidRPr="006B18F6">
        <w:t>поле</w:t>
      </w:r>
      <w:r w:rsidRPr="006B18F6">
        <w:rPr>
          <w:spacing w:val="-4"/>
        </w:rPr>
        <w:t xml:space="preserve"> </w:t>
      </w:r>
      <w:r w:rsidRPr="006B18F6">
        <w:t>двух</w:t>
      </w:r>
      <w:r w:rsidRPr="006B18F6">
        <w:rPr>
          <w:spacing w:val="-2"/>
        </w:rPr>
        <w:t xml:space="preserve"> </w:t>
      </w:r>
      <w:r w:rsidRPr="006B18F6">
        <w:t>заряженных</w:t>
      </w:r>
      <w:r w:rsidRPr="006B18F6">
        <w:rPr>
          <w:spacing w:val="-2"/>
        </w:rPr>
        <w:t xml:space="preserve"> пластин.</w:t>
      </w:r>
    </w:p>
    <w:p w:rsidR="0082219A" w:rsidRPr="006B18F6" w:rsidRDefault="00096B32" w:rsidP="00047C26">
      <w:pPr>
        <w:pStyle w:val="a3"/>
        <w:spacing w:line="360" w:lineRule="auto"/>
        <w:ind w:left="0" w:firstLine="720"/>
      </w:pPr>
      <w:r w:rsidRPr="006B18F6">
        <w:t>Модель</w:t>
      </w:r>
      <w:r w:rsidRPr="006B18F6">
        <w:rPr>
          <w:spacing w:val="-9"/>
        </w:rPr>
        <w:t xml:space="preserve"> </w:t>
      </w:r>
      <w:r w:rsidRPr="006B18F6">
        <w:t>электростатического</w:t>
      </w:r>
      <w:r w:rsidRPr="006B18F6">
        <w:rPr>
          <w:spacing w:val="-8"/>
        </w:rPr>
        <w:t xml:space="preserve"> </w:t>
      </w:r>
      <w:r w:rsidRPr="006B18F6">
        <w:t>генератора</w:t>
      </w:r>
      <w:r w:rsidRPr="006B18F6">
        <w:rPr>
          <w:spacing w:val="-8"/>
        </w:rPr>
        <w:t xml:space="preserve"> </w:t>
      </w:r>
      <w:r w:rsidRPr="006B18F6">
        <w:t>(Ван</w:t>
      </w:r>
      <w:r w:rsidRPr="006B18F6">
        <w:rPr>
          <w:spacing w:val="-3"/>
        </w:rPr>
        <w:t xml:space="preserve"> </w:t>
      </w:r>
      <w:r w:rsidRPr="006B18F6">
        <w:t>де</w:t>
      </w:r>
      <w:r w:rsidRPr="006B18F6">
        <w:rPr>
          <w:spacing w:val="-9"/>
        </w:rPr>
        <w:t xml:space="preserve"> </w:t>
      </w:r>
      <w:r w:rsidRPr="006B18F6">
        <w:t>Граафа). Проводники в электрическом поле.</w:t>
      </w:r>
    </w:p>
    <w:p w:rsidR="0082219A" w:rsidRPr="006B18F6" w:rsidRDefault="00096B32" w:rsidP="00047C26">
      <w:pPr>
        <w:pStyle w:val="a3"/>
        <w:spacing w:line="360" w:lineRule="auto"/>
        <w:ind w:left="0" w:firstLine="720"/>
      </w:pPr>
      <w:r w:rsidRPr="006B18F6">
        <w:t>Электростатическая</w:t>
      </w:r>
      <w:r w:rsidRPr="006B18F6">
        <w:rPr>
          <w:spacing w:val="-11"/>
        </w:rPr>
        <w:t xml:space="preserve"> </w:t>
      </w:r>
      <w:r w:rsidRPr="006B18F6">
        <w:rPr>
          <w:spacing w:val="-2"/>
        </w:rPr>
        <w:t>защита.</w:t>
      </w:r>
    </w:p>
    <w:p w:rsidR="0082219A" w:rsidRPr="006B18F6" w:rsidRDefault="00096B32" w:rsidP="00047C26">
      <w:pPr>
        <w:pStyle w:val="a3"/>
        <w:spacing w:line="360" w:lineRule="auto"/>
        <w:ind w:left="0" w:firstLine="720"/>
      </w:pPr>
      <w:r w:rsidRPr="006B18F6">
        <w:t>Устройство</w:t>
      </w:r>
      <w:r w:rsidRPr="006B18F6">
        <w:rPr>
          <w:spacing w:val="-5"/>
        </w:rPr>
        <w:t xml:space="preserve"> </w:t>
      </w:r>
      <w:r w:rsidRPr="006B18F6">
        <w:t>и</w:t>
      </w:r>
      <w:r w:rsidRPr="006B18F6">
        <w:rPr>
          <w:spacing w:val="-2"/>
        </w:rPr>
        <w:t xml:space="preserve"> </w:t>
      </w:r>
      <w:r w:rsidRPr="006B18F6">
        <w:t>действие</w:t>
      </w:r>
      <w:r w:rsidRPr="006B18F6">
        <w:rPr>
          <w:spacing w:val="-7"/>
        </w:rPr>
        <w:t xml:space="preserve"> </w:t>
      </w:r>
      <w:r w:rsidRPr="006B18F6">
        <w:t>конденсатора</w:t>
      </w:r>
      <w:r w:rsidRPr="006B18F6">
        <w:rPr>
          <w:spacing w:val="-3"/>
        </w:rPr>
        <w:t xml:space="preserve"> </w:t>
      </w:r>
      <w:r w:rsidRPr="006B18F6">
        <w:t>постоянной</w:t>
      </w:r>
      <w:r w:rsidRPr="006B18F6">
        <w:rPr>
          <w:spacing w:val="-3"/>
        </w:rPr>
        <w:t xml:space="preserve"> </w:t>
      </w:r>
      <w:r w:rsidRPr="006B18F6">
        <w:t>и</w:t>
      </w:r>
      <w:r w:rsidRPr="006B18F6">
        <w:rPr>
          <w:spacing w:val="-3"/>
        </w:rPr>
        <w:t xml:space="preserve"> </w:t>
      </w:r>
      <w:r w:rsidRPr="006B18F6">
        <w:t>переменной</w:t>
      </w:r>
      <w:r w:rsidRPr="006B18F6">
        <w:rPr>
          <w:spacing w:val="-2"/>
        </w:rPr>
        <w:t xml:space="preserve"> ёмкости.</w:t>
      </w:r>
    </w:p>
    <w:p w:rsidR="0082219A" w:rsidRPr="006B18F6" w:rsidRDefault="00096B32" w:rsidP="00047C26">
      <w:pPr>
        <w:pStyle w:val="a3"/>
        <w:spacing w:line="360" w:lineRule="auto"/>
        <w:ind w:left="0" w:firstLine="720"/>
      </w:pPr>
      <w:r w:rsidRPr="006B18F6">
        <w:t>Зависимость</w:t>
      </w:r>
      <w:r w:rsidRPr="006B18F6">
        <w:rPr>
          <w:spacing w:val="80"/>
        </w:rPr>
        <w:t xml:space="preserve"> </w:t>
      </w:r>
      <w:r w:rsidRPr="006B18F6">
        <w:t>электроёмкости</w:t>
      </w:r>
      <w:r w:rsidRPr="006B18F6">
        <w:rPr>
          <w:spacing w:val="80"/>
        </w:rPr>
        <w:t xml:space="preserve"> </w:t>
      </w:r>
      <w:r w:rsidRPr="006B18F6">
        <w:t>плоского</w:t>
      </w:r>
      <w:r w:rsidRPr="006B18F6">
        <w:rPr>
          <w:spacing w:val="80"/>
        </w:rPr>
        <w:t xml:space="preserve"> </w:t>
      </w:r>
      <w:r w:rsidRPr="006B18F6">
        <w:t>конденсатора</w:t>
      </w:r>
      <w:r w:rsidRPr="006B18F6">
        <w:rPr>
          <w:spacing w:val="80"/>
        </w:rPr>
        <w:t xml:space="preserve"> </w:t>
      </w:r>
      <w:r w:rsidRPr="006B18F6">
        <w:t>от</w:t>
      </w:r>
      <w:r w:rsidRPr="006B18F6">
        <w:rPr>
          <w:spacing w:val="80"/>
        </w:rPr>
        <w:t xml:space="preserve"> </w:t>
      </w:r>
      <w:r w:rsidRPr="006B18F6">
        <w:t>площади</w:t>
      </w:r>
      <w:r w:rsidRPr="006B18F6">
        <w:rPr>
          <w:spacing w:val="80"/>
        </w:rPr>
        <w:t xml:space="preserve"> </w:t>
      </w:r>
      <w:r w:rsidRPr="006B18F6">
        <w:t>пластин,</w:t>
      </w:r>
      <w:r w:rsidRPr="006B18F6">
        <w:rPr>
          <w:spacing w:val="80"/>
        </w:rPr>
        <w:t xml:space="preserve"> </w:t>
      </w:r>
      <w:r w:rsidRPr="006B18F6">
        <w:t>расстояния между ними и диэлектрической проницаемости.</w:t>
      </w:r>
    </w:p>
    <w:p w:rsidR="0082219A" w:rsidRPr="006B18F6" w:rsidRDefault="00096B32" w:rsidP="00047C26">
      <w:pPr>
        <w:pStyle w:val="a3"/>
        <w:spacing w:line="360" w:lineRule="auto"/>
        <w:ind w:left="0" w:firstLine="720"/>
      </w:pPr>
      <w:r w:rsidRPr="006B18F6">
        <w:t>Энергия</w:t>
      </w:r>
      <w:r w:rsidRPr="006B18F6">
        <w:rPr>
          <w:spacing w:val="-9"/>
        </w:rPr>
        <w:t xml:space="preserve"> </w:t>
      </w:r>
      <w:r w:rsidRPr="006B18F6">
        <w:t>электрического</w:t>
      </w:r>
      <w:r w:rsidRPr="006B18F6">
        <w:rPr>
          <w:spacing w:val="-9"/>
        </w:rPr>
        <w:t xml:space="preserve"> </w:t>
      </w:r>
      <w:r w:rsidRPr="006B18F6">
        <w:t>поля</w:t>
      </w:r>
      <w:r w:rsidRPr="006B18F6">
        <w:rPr>
          <w:spacing w:val="-9"/>
        </w:rPr>
        <w:t xml:space="preserve"> </w:t>
      </w:r>
      <w:r w:rsidRPr="006B18F6">
        <w:t>заряженного</w:t>
      </w:r>
      <w:r w:rsidRPr="006B18F6">
        <w:rPr>
          <w:spacing w:val="-12"/>
        </w:rPr>
        <w:t xml:space="preserve"> </w:t>
      </w:r>
      <w:r w:rsidRPr="006B18F6">
        <w:t>конденсатора. Зарядка и разрядка конденсатора через резистор.</w:t>
      </w:r>
    </w:p>
    <w:p w:rsidR="0082219A" w:rsidRPr="006B18F6" w:rsidRDefault="00096B32" w:rsidP="00047C26">
      <w:pPr>
        <w:pStyle w:val="a3"/>
        <w:spacing w:line="360" w:lineRule="auto"/>
        <w:ind w:left="0" w:firstLine="720"/>
      </w:pPr>
      <w:r w:rsidRPr="006B18F6">
        <w:t>Ученический</w:t>
      </w:r>
      <w:r w:rsidRPr="006B18F6">
        <w:rPr>
          <w:spacing w:val="-9"/>
        </w:rPr>
        <w:t xml:space="preserve"> </w:t>
      </w:r>
      <w:r w:rsidRPr="006B18F6">
        <w:t>эксперимент,</w:t>
      </w:r>
      <w:r w:rsidRPr="006B18F6">
        <w:rPr>
          <w:spacing w:val="-9"/>
        </w:rPr>
        <w:t xml:space="preserve"> </w:t>
      </w:r>
      <w:r w:rsidRPr="006B18F6">
        <w:t>лабораторные</w:t>
      </w:r>
      <w:r w:rsidRPr="006B18F6">
        <w:rPr>
          <w:spacing w:val="-11"/>
        </w:rPr>
        <w:t xml:space="preserve"> </w:t>
      </w:r>
      <w:r w:rsidRPr="006B18F6">
        <w:t>работы,</w:t>
      </w:r>
      <w:r w:rsidRPr="006B18F6">
        <w:rPr>
          <w:spacing w:val="-9"/>
        </w:rPr>
        <w:t xml:space="preserve"> </w:t>
      </w:r>
      <w:r w:rsidRPr="006B18F6">
        <w:t>практикум. Оценка сил взаимодействия заряженных тел.</w:t>
      </w:r>
    </w:p>
    <w:p w:rsidR="0082219A" w:rsidRPr="006B18F6" w:rsidRDefault="00096B32" w:rsidP="00047C26">
      <w:pPr>
        <w:pStyle w:val="a3"/>
        <w:spacing w:line="360" w:lineRule="auto"/>
        <w:ind w:left="0" w:firstLine="720"/>
      </w:pPr>
      <w:r w:rsidRPr="006B18F6">
        <w:t>Наблюдение</w:t>
      </w:r>
      <w:r w:rsidRPr="006B18F6">
        <w:rPr>
          <w:spacing w:val="80"/>
        </w:rPr>
        <w:t xml:space="preserve"> </w:t>
      </w:r>
      <w:r w:rsidRPr="006B18F6">
        <w:t>превращения</w:t>
      </w:r>
      <w:r w:rsidRPr="006B18F6">
        <w:rPr>
          <w:spacing w:val="80"/>
        </w:rPr>
        <w:t xml:space="preserve"> </w:t>
      </w:r>
      <w:r w:rsidRPr="006B18F6">
        <w:t>энергии</w:t>
      </w:r>
      <w:r w:rsidRPr="006B18F6">
        <w:rPr>
          <w:spacing w:val="80"/>
        </w:rPr>
        <w:t xml:space="preserve"> </w:t>
      </w:r>
      <w:r w:rsidRPr="006B18F6">
        <w:t>заряженного</w:t>
      </w:r>
      <w:r w:rsidRPr="006B18F6">
        <w:rPr>
          <w:spacing w:val="80"/>
        </w:rPr>
        <w:t xml:space="preserve"> </w:t>
      </w:r>
      <w:r w:rsidRPr="006B18F6">
        <w:t>конденсатора</w:t>
      </w:r>
      <w:r w:rsidRPr="006B18F6">
        <w:rPr>
          <w:spacing w:val="80"/>
        </w:rPr>
        <w:t xml:space="preserve"> </w:t>
      </w:r>
      <w:r w:rsidRPr="006B18F6">
        <w:t>в</w:t>
      </w:r>
      <w:r w:rsidRPr="006B18F6">
        <w:rPr>
          <w:spacing w:val="80"/>
        </w:rPr>
        <w:t xml:space="preserve"> </w:t>
      </w:r>
      <w:r w:rsidRPr="006B18F6">
        <w:t>энергию</w:t>
      </w:r>
      <w:r w:rsidRPr="006B18F6">
        <w:rPr>
          <w:spacing w:val="80"/>
        </w:rPr>
        <w:t xml:space="preserve"> </w:t>
      </w:r>
      <w:r w:rsidRPr="006B18F6">
        <w:t>излучения</w:t>
      </w:r>
      <w:r w:rsidRPr="006B18F6">
        <w:rPr>
          <w:spacing w:val="80"/>
        </w:rPr>
        <w:t xml:space="preserve"> </w:t>
      </w:r>
      <w:r w:rsidRPr="006B18F6">
        <w:rPr>
          <w:spacing w:val="-2"/>
        </w:rPr>
        <w:t>светодиода.</w:t>
      </w:r>
    </w:p>
    <w:p w:rsidR="0082219A" w:rsidRPr="006B18F6" w:rsidRDefault="00096B32" w:rsidP="00047C26">
      <w:pPr>
        <w:pStyle w:val="a3"/>
        <w:spacing w:line="360" w:lineRule="auto"/>
        <w:ind w:left="0" w:firstLine="720"/>
      </w:pPr>
      <w:r w:rsidRPr="006B18F6">
        <w:t>Изучение</w:t>
      </w:r>
      <w:r w:rsidRPr="006B18F6">
        <w:rPr>
          <w:spacing w:val="-7"/>
        </w:rPr>
        <w:t xml:space="preserve"> </w:t>
      </w:r>
      <w:r w:rsidRPr="006B18F6">
        <w:t>протекания</w:t>
      </w:r>
      <w:r w:rsidRPr="006B18F6">
        <w:rPr>
          <w:spacing w:val="-3"/>
        </w:rPr>
        <w:t xml:space="preserve"> </w:t>
      </w:r>
      <w:r w:rsidRPr="006B18F6">
        <w:t>тока</w:t>
      </w:r>
      <w:r w:rsidRPr="006B18F6">
        <w:rPr>
          <w:spacing w:val="-4"/>
        </w:rPr>
        <w:t xml:space="preserve"> </w:t>
      </w:r>
      <w:r w:rsidRPr="006B18F6">
        <w:t>в</w:t>
      </w:r>
      <w:r w:rsidRPr="006B18F6">
        <w:rPr>
          <w:spacing w:val="-4"/>
        </w:rPr>
        <w:t xml:space="preserve"> </w:t>
      </w:r>
      <w:r w:rsidRPr="006B18F6">
        <w:t>цепи,</w:t>
      </w:r>
      <w:r w:rsidRPr="006B18F6">
        <w:rPr>
          <w:spacing w:val="-3"/>
        </w:rPr>
        <w:t xml:space="preserve"> </w:t>
      </w:r>
      <w:r w:rsidRPr="006B18F6">
        <w:t>содержащей</w:t>
      </w:r>
      <w:r w:rsidRPr="006B18F6">
        <w:rPr>
          <w:spacing w:val="-3"/>
        </w:rPr>
        <w:t xml:space="preserve"> </w:t>
      </w:r>
      <w:r w:rsidRPr="006B18F6">
        <w:rPr>
          <w:spacing w:val="-2"/>
        </w:rPr>
        <w:t>конденсатор.</w:t>
      </w:r>
    </w:p>
    <w:p w:rsidR="0082219A" w:rsidRPr="006B18F6" w:rsidRDefault="00096B32" w:rsidP="00047C26">
      <w:pPr>
        <w:pStyle w:val="a3"/>
        <w:spacing w:line="360" w:lineRule="auto"/>
        <w:ind w:left="0" w:firstLine="720"/>
      </w:pPr>
      <w:r w:rsidRPr="006B18F6">
        <w:t>Распределение</w:t>
      </w:r>
      <w:r w:rsidRPr="006B18F6">
        <w:rPr>
          <w:spacing w:val="40"/>
        </w:rPr>
        <w:t xml:space="preserve"> </w:t>
      </w:r>
      <w:r w:rsidRPr="006B18F6">
        <w:t>разности</w:t>
      </w:r>
      <w:r w:rsidRPr="006B18F6">
        <w:rPr>
          <w:spacing w:val="40"/>
        </w:rPr>
        <w:t xml:space="preserve"> </w:t>
      </w:r>
      <w:r w:rsidRPr="006B18F6">
        <w:t>потенциалов</w:t>
      </w:r>
      <w:r w:rsidRPr="006B18F6">
        <w:rPr>
          <w:spacing w:val="40"/>
        </w:rPr>
        <w:t xml:space="preserve"> </w:t>
      </w:r>
      <w:r w:rsidRPr="006B18F6">
        <w:t>(напряжения)</w:t>
      </w:r>
      <w:r w:rsidRPr="006B18F6">
        <w:rPr>
          <w:spacing w:val="40"/>
        </w:rPr>
        <w:t xml:space="preserve"> </w:t>
      </w:r>
      <w:r w:rsidRPr="006B18F6">
        <w:t>при</w:t>
      </w:r>
      <w:r w:rsidRPr="006B18F6">
        <w:rPr>
          <w:spacing w:val="40"/>
        </w:rPr>
        <w:t xml:space="preserve"> </w:t>
      </w:r>
      <w:r w:rsidRPr="006B18F6">
        <w:t>последовательном</w:t>
      </w:r>
      <w:r w:rsidRPr="006B18F6">
        <w:rPr>
          <w:spacing w:val="40"/>
        </w:rPr>
        <w:t xml:space="preserve"> </w:t>
      </w:r>
      <w:r w:rsidRPr="006B18F6">
        <w:t>соединении</w:t>
      </w:r>
      <w:r w:rsidRPr="006B18F6">
        <w:rPr>
          <w:spacing w:val="80"/>
        </w:rPr>
        <w:t xml:space="preserve"> </w:t>
      </w:r>
      <w:r w:rsidRPr="006B18F6">
        <w:rPr>
          <w:spacing w:val="-2"/>
        </w:rPr>
        <w:t>конденсаторов.</w:t>
      </w:r>
    </w:p>
    <w:p w:rsidR="0082219A" w:rsidRPr="006B18F6" w:rsidRDefault="00096B32" w:rsidP="00047C26">
      <w:pPr>
        <w:pStyle w:val="a3"/>
        <w:spacing w:line="360" w:lineRule="auto"/>
        <w:ind w:left="0" w:firstLine="720"/>
      </w:pPr>
      <w:r w:rsidRPr="006B18F6">
        <w:t>Исследование</w:t>
      </w:r>
      <w:r w:rsidRPr="006B18F6">
        <w:rPr>
          <w:spacing w:val="-5"/>
        </w:rPr>
        <w:t xml:space="preserve"> </w:t>
      </w:r>
      <w:r w:rsidRPr="006B18F6">
        <w:t>разряда</w:t>
      </w:r>
      <w:r w:rsidRPr="006B18F6">
        <w:rPr>
          <w:spacing w:val="-4"/>
        </w:rPr>
        <w:t xml:space="preserve"> </w:t>
      </w:r>
      <w:r w:rsidRPr="006B18F6">
        <w:t>конденсатора</w:t>
      </w:r>
      <w:r w:rsidRPr="006B18F6">
        <w:rPr>
          <w:spacing w:val="-4"/>
        </w:rPr>
        <w:t xml:space="preserve"> </w:t>
      </w:r>
      <w:r w:rsidRPr="006B18F6">
        <w:t>через</w:t>
      </w:r>
      <w:r w:rsidRPr="006B18F6">
        <w:rPr>
          <w:spacing w:val="-3"/>
        </w:rPr>
        <w:t xml:space="preserve"> </w:t>
      </w:r>
      <w:r w:rsidRPr="006B18F6">
        <w:rPr>
          <w:spacing w:val="-2"/>
        </w:rPr>
        <w:t>резистор.</w:t>
      </w:r>
    </w:p>
    <w:p w:rsidR="0082219A" w:rsidRPr="006B18F6" w:rsidRDefault="00096B32" w:rsidP="00047C26">
      <w:pPr>
        <w:pStyle w:val="1"/>
        <w:spacing w:before="0" w:line="360" w:lineRule="auto"/>
        <w:ind w:left="0" w:firstLine="720"/>
      </w:pPr>
      <w:bookmarkStart w:id="182" w:name="_Toc216086893"/>
      <w:r w:rsidRPr="006B18F6">
        <w:t>Тема</w:t>
      </w:r>
      <w:r w:rsidRPr="006B18F6">
        <w:rPr>
          <w:spacing w:val="-4"/>
        </w:rPr>
        <w:t xml:space="preserve"> </w:t>
      </w:r>
      <w:r w:rsidRPr="006B18F6">
        <w:t>2.</w:t>
      </w:r>
      <w:r w:rsidRPr="006B18F6">
        <w:rPr>
          <w:spacing w:val="-3"/>
        </w:rPr>
        <w:t xml:space="preserve"> </w:t>
      </w:r>
      <w:r w:rsidRPr="006B18F6">
        <w:t>Постоянный</w:t>
      </w:r>
      <w:r w:rsidRPr="006B18F6">
        <w:rPr>
          <w:spacing w:val="-4"/>
        </w:rPr>
        <w:t xml:space="preserve"> </w:t>
      </w:r>
      <w:r w:rsidRPr="006B18F6">
        <w:t>электрический</w:t>
      </w:r>
      <w:r w:rsidRPr="006B18F6">
        <w:rPr>
          <w:spacing w:val="-3"/>
        </w:rPr>
        <w:t xml:space="preserve"> </w:t>
      </w:r>
      <w:r w:rsidRPr="006B18F6">
        <w:rPr>
          <w:spacing w:val="-4"/>
        </w:rPr>
        <w:t>ток:</w:t>
      </w:r>
      <w:bookmarkEnd w:id="182"/>
    </w:p>
    <w:p w:rsidR="0082219A" w:rsidRPr="006B18F6" w:rsidRDefault="00096B32" w:rsidP="00047C26">
      <w:pPr>
        <w:pStyle w:val="a3"/>
        <w:spacing w:line="360" w:lineRule="auto"/>
        <w:ind w:left="0" w:firstLine="720"/>
      </w:pPr>
      <w:r w:rsidRPr="006B18F6">
        <w:t>Сила</w:t>
      </w:r>
      <w:r w:rsidRPr="006B18F6">
        <w:rPr>
          <w:spacing w:val="-4"/>
        </w:rPr>
        <w:t xml:space="preserve"> </w:t>
      </w:r>
      <w:r w:rsidRPr="006B18F6">
        <w:t>тока.</w:t>
      </w:r>
      <w:r w:rsidRPr="006B18F6">
        <w:rPr>
          <w:spacing w:val="-2"/>
        </w:rPr>
        <w:t xml:space="preserve"> </w:t>
      </w:r>
      <w:r w:rsidRPr="006B18F6">
        <w:t>Постоянный</w:t>
      </w:r>
      <w:r w:rsidRPr="006B18F6">
        <w:rPr>
          <w:spacing w:val="-4"/>
        </w:rPr>
        <w:t xml:space="preserve"> ток.</w:t>
      </w:r>
    </w:p>
    <w:p w:rsidR="0082219A" w:rsidRPr="006B18F6" w:rsidRDefault="00096B32" w:rsidP="00047C26">
      <w:pPr>
        <w:pStyle w:val="a3"/>
        <w:spacing w:line="360" w:lineRule="auto"/>
        <w:ind w:left="0" w:firstLine="720"/>
      </w:pPr>
      <w:r w:rsidRPr="006B18F6">
        <w:t>Условия существования постоянного электрического тока. Источники тока. Напряжение U и ЭДС ℰ.</w:t>
      </w:r>
    </w:p>
    <w:p w:rsidR="0082219A" w:rsidRPr="006B18F6" w:rsidRDefault="00096B32" w:rsidP="00047C26">
      <w:pPr>
        <w:pStyle w:val="a3"/>
        <w:spacing w:line="360" w:lineRule="auto"/>
        <w:ind w:left="0" w:firstLine="720"/>
      </w:pPr>
      <w:r w:rsidRPr="006B18F6">
        <w:t>Закон</w:t>
      </w:r>
      <w:r w:rsidRPr="006B18F6">
        <w:rPr>
          <w:spacing w:val="-5"/>
        </w:rPr>
        <w:t xml:space="preserve"> </w:t>
      </w:r>
      <w:r w:rsidRPr="006B18F6">
        <w:t>Ома</w:t>
      </w:r>
      <w:r w:rsidRPr="006B18F6">
        <w:rPr>
          <w:spacing w:val="-3"/>
        </w:rPr>
        <w:t xml:space="preserve"> </w:t>
      </w:r>
      <w:r w:rsidRPr="006B18F6">
        <w:t>для</w:t>
      </w:r>
      <w:r w:rsidRPr="006B18F6">
        <w:rPr>
          <w:spacing w:val="-1"/>
        </w:rPr>
        <w:t xml:space="preserve"> </w:t>
      </w:r>
      <w:r w:rsidRPr="006B18F6">
        <w:t>участка</w:t>
      </w:r>
      <w:r w:rsidRPr="006B18F6">
        <w:rPr>
          <w:spacing w:val="-1"/>
        </w:rPr>
        <w:t xml:space="preserve"> </w:t>
      </w:r>
      <w:r w:rsidRPr="006B18F6">
        <w:rPr>
          <w:spacing w:val="-2"/>
        </w:rPr>
        <w:t>цепи.</w:t>
      </w:r>
    </w:p>
    <w:p w:rsidR="0082219A" w:rsidRPr="006B18F6" w:rsidRDefault="00096B32" w:rsidP="00047C26">
      <w:pPr>
        <w:pStyle w:val="a3"/>
        <w:spacing w:line="360" w:lineRule="auto"/>
        <w:ind w:left="0" w:firstLine="720"/>
      </w:pPr>
      <w:r w:rsidRPr="006B18F6">
        <w:lastRenderedPageBreak/>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82219A" w:rsidRPr="006B18F6" w:rsidRDefault="00096B32" w:rsidP="00047C26">
      <w:pPr>
        <w:pStyle w:val="a3"/>
        <w:tabs>
          <w:tab w:val="left" w:pos="3417"/>
          <w:tab w:val="left" w:pos="5211"/>
          <w:tab w:val="left" w:pos="6694"/>
          <w:tab w:val="left" w:pos="8220"/>
          <w:tab w:val="left" w:pos="9952"/>
        </w:tabs>
        <w:spacing w:line="360" w:lineRule="auto"/>
        <w:ind w:left="0" w:firstLine="720"/>
      </w:pPr>
      <w:r w:rsidRPr="006B18F6">
        <w:rPr>
          <w:spacing w:val="-2"/>
        </w:rPr>
        <w:t>Последовательное,</w:t>
      </w:r>
      <w:r w:rsidR="00E739C3" w:rsidRPr="006B18F6">
        <w:t xml:space="preserve">  </w:t>
      </w:r>
      <w:r w:rsidRPr="006B18F6">
        <w:rPr>
          <w:spacing w:val="-2"/>
        </w:rPr>
        <w:t>параллельное,</w:t>
      </w:r>
      <w:r w:rsidR="00E739C3" w:rsidRPr="006B18F6">
        <w:t xml:space="preserve">  </w:t>
      </w:r>
      <w:r w:rsidRPr="006B18F6">
        <w:rPr>
          <w:spacing w:val="-2"/>
        </w:rPr>
        <w:t>смешанное</w:t>
      </w:r>
      <w:r w:rsidR="00E739C3" w:rsidRPr="006B18F6">
        <w:t xml:space="preserve">  </w:t>
      </w:r>
      <w:r w:rsidRPr="006B18F6">
        <w:rPr>
          <w:spacing w:val="-2"/>
        </w:rPr>
        <w:t>соединение</w:t>
      </w:r>
      <w:r w:rsidR="00E739C3" w:rsidRPr="006B18F6">
        <w:t xml:space="preserve">  </w:t>
      </w:r>
      <w:r w:rsidRPr="006B18F6">
        <w:rPr>
          <w:spacing w:val="-2"/>
        </w:rPr>
        <w:t>проводников.</w:t>
      </w:r>
      <w:r w:rsidR="00E739C3" w:rsidRPr="006B18F6">
        <w:t xml:space="preserve">  </w:t>
      </w:r>
      <w:r w:rsidRPr="006B18F6">
        <w:rPr>
          <w:spacing w:val="-2"/>
        </w:rPr>
        <w:t xml:space="preserve">Расчёт </w:t>
      </w:r>
      <w:r w:rsidRPr="006B18F6">
        <w:t>разветвлённых электрических цепей. Правила Кирхгофа.</w:t>
      </w:r>
    </w:p>
    <w:p w:rsidR="0082219A" w:rsidRPr="006B18F6" w:rsidRDefault="00096B32" w:rsidP="00047C26">
      <w:pPr>
        <w:pStyle w:val="a3"/>
        <w:spacing w:line="360" w:lineRule="auto"/>
        <w:ind w:left="0" w:firstLine="720"/>
      </w:pPr>
      <w:r w:rsidRPr="006B18F6">
        <w:t>Работа</w:t>
      </w:r>
      <w:r w:rsidRPr="006B18F6">
        <w:rPr>
          <w:spacing w:val="-4"/>
        </w:rPr>
        <w:t xml:space="preserve"> </w:t>
      </w:r>
      <w:r w:rsidRPr="006B18F6">
        <w:t>электрического</w:t>
      </w:r>
      <w:r w:rsidRPr="006B18F6">
        <w:rPr>
          <w:spacing w:val="-2"/>
        </w:rPr>
        <w:t xml:space="preserve"> </w:t>
      </w:r>
      <w:r w:rsidRPr="006B18F6">
        <w:t>тока.</w:t>
      </w:r>
      <w:r w:rsidRPr="006B18F6">
        <w:rPr>
          <w:spacing w:val="-2"/>
        </w:rPr>
        <w:t xml:space="preserve"> </w:t>
      </w:r>
      <w:r w:rsidRPr="006B18F6">
        <w:t>Закон</w:t>
      </w:r>
      <w:r w:rsidRPr="006B18F6">
        <w:rPr>
          <w:spacing w:val="-2"/>
        </w:rPr>
        <w:t xml:space="preserve"> Джоуля–Ленца.</w:t>
      </w:r>
    </w:p>
    <w:p w:rsidR="0082219A" w:rsidRPr="006B18F6" w:rsidRDefault="00096B32" w:rsidP="00047C26">
      <w:pPr>
        <w:pStyle w:val="a3"/>
        <w:spacing w:line="360" w:lineRule="auto"/>
        <w:ind w:left="0" w:firstLine="720"/>
      </w:pPr>
      <w:r w:rsidRPr="006B18F6">
        <w:t>Мощность</w:t>
      </w:r>
      <w:r w:rsidRPr="006B18F6">
        <w:rPr>
          <w:spacing w:val="-4"/>
        </w:rPr>
        <w:t xml:space="preserve"> </w:t>
      </w:r>
      <w:r w:rsidRPr="006B18F6">
        <w:t>электрического</w:t>
      </w:r>
      <w:r w:rsidRPr="006B18F6">
        <w:rPr>
          <w:spacing w:val="-3"/>
        </w:rPr>
        <w:t xml:space="preserve"> </w:t>
      </w:r>
      <w:r w:rsidRPr="006B18F6">
        <w:t>тока.</w:t>
      </w:r>
      <w:r w:rsidRPr="006B18F6">
        <w:rPr>
          <w:spacing w:val="-3"/>
        </w:rPr>
        <w:t xml:space="preserve"> </w:t>
      </w:r>
      <w:r w:rsidRPr="006B18F6">
        <w:t>Тепловая</w:t>
      </w:r>
      <w:r w:rsidRPr="006B18F6">
        <w:rPr>
          <w:spacing w:val="-3"/>
        </w:rPr>
        <w:t xml:space="preserve"> </w:t>
      </w:r>
      <w:r w:rsidRPr="006B18F6">
        <w:t>мощность,</w:t>
      </w:r>
      <w:r w:rsidRPr="006B18F6">
        <w:rPr>
          <w:spacing w:val="-3"/>
        </w:rPr>
        <w:t xml:space="preserve"> </w:t>
      </w:r>
      <w:r w:rsidRPr="006B18F6">
        <w:t>выделяемая на</w:t>
      </w:r>
      <w:r w:rsidRPr="006B18F6">
        <w:rPr>
          <w:spacing w:val="-3"/>
        </w:rPr>
        <w:t xml:space="preserve"> </w:t>
      </w:r>
      <w:r w:rsidRPr="006B18F6">
        <w:rPr>
          <w:spacing w:val="-2"/>
        </w:rPr>
        <w:t>резисторе.</w:t>
      </w:r>
    </w:p>
    <w:p w:rsidR="0082219A" w:rsidRPr="006B18F6" w:rsidRDefault="00096B32" w:rsidP="00047C26">
      <w:pPr>
        <w:pStyle w:val="a3"/>
        <w:spacing w:line="360" w:lineRule="auto"/>
        <w:ind w:left="0" w:firstLine="720"/>
      </w:pPr>
      <w:r w:rsidRPr="006B18F6">
        <w:t>ЭДС</w:t>
      </w:r>
      <w:r w:rsidRPr="006B18F6">
        <w:rPr>
          <w:spacing w:val="40"/>
        </w:rPr>
        <w:t xml:space="preserve"> </w:t>
      </w:r>
      <w:r w:rsidRPr="006B18F6">
        <w:t>и</w:t>
      </w:r>
      <w:r w:rsidRPr="006B18F6">
        <w:rPr>
          <w:spacing w:val="40"/>
        </w:rPr>
        <w:t xml:space="preserve"> </w:t>
      </w:r>
      <w:r w:rsidRPr="006B18F6">
        <w:t>внутреннее</w:t>
      </w:r>
      <w:r w:rsidRPr="006B18F6">
        <w:rPr>
          <w:spacing w:val="40"/>
        </w:rPr>
        <w:t xml:space="preserve"> </w:t>
      </w:r>
      <w:r w:rsidRPr="006B18F6">
        <w:t>сопротивление</w:t>
      </w:r>
      <w:r w:rsidRPr="006B18F6">
        <w:rPr>
          <w:spacing w:val="40"/>
        </w:rPr>
        <w:t xml:space="preserve"> </w:t>
      </w:r>
      <w:r w:rsidRPr="006B18F6">
        <w:t>источника</w:t>
      </w:r>
      <w:r w:rsidRPr="006B18F6">
        <w:rPr>
          <w:spacing w:val="40"/>
        </w:rPr>
        <w:t xml:space="preserve"> </w:t>
      </w:r>
      <w:r w:rsidRPr="006B18F6">
        <w:t>тока.</w:t>
      </w:r>
      <w:r w:rsidRPr="006B18F6">
        <w:rPr>
          <w:spacing w:val="40"/>
        </w:rPr>
        <w:t xml:space="preserve"> </w:t>
      </w:r>
      <w:r w:rsidRPr="006B18F6">
        <w:t>Закон</w:t>
      </w:r>
      <w:r w:rsidRPr="006B18F6">
        <w:rPr>
          <w:spacing w:val="40"/>
        </w:rPr>
        <w:t xml:space="preserve"> </w:t>
      </w:r>
      <w:r w:rsidRPr="006B18F6">
        <w:t>Ома</w:t>
      </w:r>
      <w:r w:rsidRPr="006B18F6">
        <w:rPr>
          <w:spacing w:val="40"/>
        </w:rPr>
        <w:t xml:space="preserve"> </w:t>
      </w:r>
      <w:r w:rsidRPr="006B18F6">
        <w:t>для</w:t>
      </w:r>
      <w:r w:rsidRPr="006B18F6">
        <w:rPr>
          <w:spacing w:val="40"/>
        </w:rPr>
        <w:t xml:space="preserve"> </w:t>
      </w:r>
      <w:r w:rsidRPr="006B18F6">
        <w:t>полной</w:t>
      </w:r>
      <w:r w:rsidRPr="006B18F6">
        <w:rPr>
          <w:spacing w:val="40"/>
        </w:rPr>
        <w:t xml:space="preserve"> </w:t>
      </w:r>
      <w:r w:rsidRPr="006B18F6">
        <w:t>(замкнутой)</w:t>
      </w:r>
      <w:r w:rsidRPr="006B18F6">
        <w:rPr>
          <w:spacing w:val="40"/>
        </w:rPr>
        <w:t xml:space="preserve"> </w:t>
      </w:r>
      <w:r w:rsidRPr="006B18F6">
        <w:t>электрической цепи. Мощность источника тока. Короткое замыкание.</w:t>
      </w:r>
    </w:p>
    <w:p w:rsidR="0082219A" w:rsidRPr="006B18F6" w:rsidRDefault="00096B32" w:rsidP="00047C26">
      <w:pPr>
        <w:pStyle w:val="a3"/>
        <w:spacing w:line="360" w:lineRule="auto"/>
        <w:ind w:left="0" w:firstLine="720"/>
      </w:pPr>
      <w:r w:rsidRPr="006B18F6">
        <w:t>Конденсатор</w:t>
      </w:r>
      <w:r w:rsidRPr="006B18F6">
        <w:rPr>
          <w:spacing w:val="-3"/>
        </w:rPr>
        <w:t xml:space="preserve"> </w:t>
      </w:r>
      <w:r w:rsidRPr="006B18F6">
        <w:t>в</w:t>
      </w:r>
      <w:r w:rsidRPr="006B18F6">
        <w:rPr>
          <w:spacing w:val="-4"/>
        </w:rPr>
        <w:t xml:space="preserve"> </w:t>
      </w:r>
      <w:r w:rsidRPr="006B18F6">
        <w:t>цепи</w:t>
      </w:r>
      <w:r w:rsidRPr="006B18F6">
        <w:rPr>
          <w:spacing w:val="-4"/>
        </w:rPr>
        <w:t xml:space="preserve"> </w:t>
      </w:r>
      <w:r w:rsidRPr="006B18F6">
        <w:t>постоянного</w:t>
      </w:r>
      <w:r w:rsidRPr="006B18F6">
        <w:rPr>
          <w:spacing w:val="-2"/>
        </w:rPr>
        <w:t xml:space="preserve"> </w:t>
      </w:r>
      <w:r w:rsidRPr="006B18F6">
        <w:rPr>
          <w:spacing w:val="-4"/>
        </w:rPr>
        <w:t>тока.</w:t>
      </w:r>
    </w:p>
    <w:p w:rsidR="0082219A" w:rsidRPr="006B18F6" w:rsidRDefault="00096B32" w:rsidP="00047C26">
      <w:pPr>
        <w:pStyle w:val="a3"/>
        <w:spacing w:line="360" w:lineRule="auto"/>
        <w:ind w:left="0" w:firstLine="720"/>
      </w:pPr>
      <w:r w:rsidRPr="006B18F6">
        <w:t>Технические</w:t>
      </w:r>
      <w:r w:rsidRPr="006B18F6">
        <w:rPr>
          <w:spacing w:val="40"/>
        </w:rPr>
        <w:t xml:space="preserve"> </w:t>
      </w:r>
      <w:r w:rsidRPr="006B18F6">
        <w:t>устройства</w:t>
      </w:r>
      <w:r w:rsidRPr="006B18F6">
        <w:rPr>
          <w:spacing w:val="40"/>
        </w:rPr>
        <w:t xml:space="preserve"> </w:t>
      </w:r>
      <w:r w:rsidRPr="006B18F6">
        <w:t>и</w:t>
      </w:r>
      <w:r w:rsidRPr="006B18F6">
        <w:rPr>
          <w:spacing w:val="40"/>
        </w:rPr>
        <w:t xml:space="preserve"> </w:t>
      </w:r>
      <w:r w:rsidRPr="006B18F6">
        <w:t>технологические</w:t>
      </w:r>
      <w:r w:rsidRPr="006B18F6">
        <w:rPr>
          <w:spacing w:val="40"/>
        </w:rPr>
        <w:t xml:space="preserve"> </w:t>
      </w:r>
      <w:r w:rsidRPr="006B18F6">
        <w:t>процессы:</w:t>
      </w:r>
      <w:r w:rsidRPr="006B18F6">
        <w:rPr>
          <w:spacing w:val="80"/>
        </w:rPr>
        <w:t xml:space="preserve"> </w:t>
      </w:r>
      <w:r w:rsidRPr="006B18F6">
        <w:t>амперметр,</w:t>
      </w:r>
      <w:r w:rsidRPr="006B18F6">
        <w:rPr>
          <w:spacing w:val="40"/>
        </w:rPr>
        <w:t xml:space="preserve"> </w:t>
      </w:r>
      <w:r w:rsidRPr="006B18F6">
        <w:t>вольтметр,</w:t>
      </w:r>
      <w:r w:rsidRPr="006B18F6">
        <w:rPr>
          <w:spacing w:val="40"/>
        </w:rPr>
        <w:t xml:space="preserve"> </w:t>
      </w:r>
      <w:r w:rsidRPr="006B18F6">
        <w:t>реостат,</w:t>
      </w:r>
      <w:r w:rsidRPr="006B18F6">
        <w:rPr>
          <w:spacing w:val="80"/>
        </w:rPr>
        <w:t xml:space="preserve"> </w:t>
      </w:r>
      <w:r w:rsidRPr="006B18F6">
        <w:t>счётчик электрической энергии.</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Измерение</w:t>
      </w:r>
      <w:r w:rsidRPr="006B18F6">
        <w:rPr>
          <w:spacing w:val="-2"/>
        </w:rPr>
        <w:t xml:space="preserve"> </w:t>
      </w:r>
      <w:r w:rsidRPr="006B18F6">
        <w:t>силы</w:t>
      </w:r>
      <w:r w:rsidRPr="006B18F6">
        <w:rPr>
          <w:spacing w:val="-1"/>
        </w:rPr>
        <w:t xml:space="preserve"> </w:t>
      </w:r>
      <w:r w:rsidRPr="006B18F6">
        <w:t>тока</w:t>
      </w:r>
      <w:r w:rsidRPr="006B18F6">
        <w:rPr>
          <w:spacing w:val="-2"/>
        </w:rPr>
        <w:t xml:space="preserve"> </w:t>
      </w:r>
      <w:r w:rsidRPr="006B18F6">
        <w:t>и</w:t>
      </w:r>
      <w:r w:rsidRPr="006B18F6">
        <w:rPr>
          <w:spacing w:val="-2"/>
        </w:rPr>
        <w:t xml:space="preserve"> напряжения.</w:t>
      </w:r>
    </w:p>
    <w:p w:rsidR="0082219A" w:rsidRPr="006B18F6" w:rsidRDefault="00096B32" w:rsidP="00047C26">
      <w:pPr>
        <w:pStyle w:val="a3"/>
        <w:spacing w:line="360" w:lineRule="auto"/>
        <w:ind w:left="0" w:firstLine="720"/>
      </w:pPr>
      <w:r w:rsidRPr="006B18F6">
        <w:t xml:space="preserve">Исследование зависимости силы тока от напряжения для резистора, лампы накаливания и </w:t>
      </w:r>
      <w:r w:rsidRPr="006B18F6">
        <w:rPr>
          <w:spacing w:val="-2"/>
        </w:rPr>
        <w:t>светодиода.</w:t>
      </w:r>
    </w:p>
    <w:p w:rsidR="0082219A" w:rsidRPr="006B18F6" w:rsidRDefault="00096B32" w:rsidP="00047C26">
      <w:pPr>
        <w:pStyle w:val="a3"/>
        <w:spacing w:line="360" w:lineRule="auto"/>
        <w:ind w:left="0" w:firstLine="720"/>
      </w:pPr>
      <w:r w:rsidRPr="006B18F6">
        <w:t>Зависимость сопротивления цилиндрических проводников от длины,</w:t>
      </w:r>
      <w:r w:rsidRPr="006B18F6">
        <w:rPr>
          <w:spacing w:val="-1"/>
        </w:rPr>
        <w:t xml:space="preserve"> </w:t>
      </w:r>
      <w:r w:rsidRPr="006B18F6">
        <w:t>площади поперечного сечения и материала.</w:t>
      </w:r>
    </w:p>
    <w:p w:rsidR="0082219A" w:rsidRPr="006B18F6" w:rsidRDefault="00096B32" w:rsidP="00047C26">
      <w:pPr>
        <w:pStyle w:val="a3"/>
        <w:spacing w:line="360" w:lineRule="auto"/>
        <w:ind w:left="0" w:firstLine="720"/>
      </w:pPr>
      <w:r w:rsidRPr="006B18F6">
        <w:t>Исследование</w:t>
      </w:r>
      <w:r w:rsidRPr="006B18F6">
        <w:rPr>
          <w:spacing w:val="-7"/>
        </w:rPr>
        <w:t xml:space="preserve"> </w:t>
      </w:r>
      <w:r w:rsidRPr="006B18F6">
        <w:t>зависимости силы</w:t>
      </w:r>
      <w:r w:rsidRPr="006B18F6">
        <w:rPr>
          <w:spacing w:val="-4"/>
        </w:rPr>
        <w:t xml:space="preserve"> </w:t>
      </w:r>
      <w:r w:rsidRPr="006B18F6">
        <w:t>тока</w:t>
      </w:r>
      <w:r w:rsidRPr="006B18F6">
        <w:rPr>
          <w:spacing w:val="-4"/>
        </w:rPr>
        <w:t xml:space="preserve"> </w:t>
      </w:r>
      <w:r w:rsidRPr="006B18F6">
        <w:t>от</w:t>
      </w:r>
      <w:r w:rsidRPr="006B18F6">
        <w:rPr>
          <w:spacing w:val="-4"/>
        </w:rPr>
        <w:t xml:space="preserve"> </w:t>
      </w:r>
      <w:r w:rsidRPr="006B18F6">
        <w:t>сопротивления</w:t>
      </w:r>
      <w:r w:rsidRPr="006B18F6">
        <w:rPr>
          <w:spacing w:val="-6"/>
        </w:rPr>
        <w:t xml:space="preserve"> </w:t>
      </w:r>
      <w:r w:rsidRPr="006B18F6">
        <w:t>при</w:t>
      </w:r>
      <w:r w:rsidRPr="006B18F6">
        <w:rPr>
          <w:spacing w:val="-5"/>
        </w:rPr>
        <w:t xml:space="preserve"> </w:t>
      </w:r>
      <w:r w:rsidRPr="006B18F6">
        <w:t>постоянном</w:t>
      </w:r>
      <w:r w:rsidRPr="006B18F6">
        <w:rPr>
          <w:spacing w:val="-4"/>
        </w:rPr>
        <w:t xml:space="preserve"> </w:t>
      </w:r>
      <w:r w:rsidRPr="006B18F6">
        <w:rPr>
          <w:spacing w:val="-2"/>
        </w:rPr>
        <w:t>напряжении.</w:t>
      </w:r>
    </w:p>
    <w:p w:rsidR="0082219A" w:rsidRPr="006B18F6" w:rsidRDefault="00096B32" w:rsidP="00047C26">
      <w:pPr>
        <w:pStyle w:val="a3"/>
        <w:tabs>
          <w:tab w:val="left" w:pos="9601"/>
        </w:tabs>
        <w:spacing w:line="360" w:lineRule="auto"/>
        <w:ind w:left="0" w:firstLine="720"/>
      </w:pPr>
      <w:r w:rsidRPr="006B18F6">
        <w:t>Прямое</w:t>
      </w:r>
      <w:r w:rsidRPr="006B18F6">
        <w:rPr>
          <w:spacing w:val="80"/>
        </w:rPr>
        <w:t xml:space="preserve"> </w:t>
      </w:r>
      <w:r w:rsidRPr="006B18F6">
        <w:t>измерение</w:t>
      </w:r>
      <w:r w:rsidRPr="006B18F6">
        <w:rPr>
          <w:spacing w:val="80"/>
        </w:rPr>
        <w:t xml:space="preserve"> </w:t>
      </w:r>
      <w:r w:rsidRPr="006B18F6">
        <w:t>ЭДС.</w:t>
      </w:r>
      <w:r w:rsidRPr="006B18F6">
        <w:rPr>
          <w:spacing w:val="80"/>
        </w:rPr>
        <w:t xml:space="preserve"> </w:t>
      </w:r>
      <w:r w:rsidRPr="006B18F6">
        <w:t>Короткое</w:t>
      </w:r>
      <w:r w:rsidRPr="006B18F6">
        <w:rPr>
          <w:spacing w:val="80"/>
        </w:rPr>
        <w:t xml:space="preserve"> </w:t>
      </w:r>
      <w:r w:rsidRPr="006B18F6">
        <w:t>замыкание</w:t>
      </w:r>
      <w:r w:rsidRPr="006B18F6">
        <w:rPr>
          <w:spacing w:val="80"/>
        </w:rPr>
        <w:t xml:space="preserve"> </w:t>
      </w:r>
      <w:r w:rsidRPr="006B18F6">
        <w:t>гальванического</w:t>
      </w:r>
      <w:r w:rsidRPr="006B18F6">
        <w:rPr>
          <w:spacing w:val="80"/>
        </w:rPr>
        <w:t xml:space="preserve"> </w:t>
      </w:r>
      <w:r w:rsidRPr="006B18F6">
        <w:t>элемента</w:t>
      </w:r>
      <w:r w:rsidR="00E739C3" w:rsidRPr="006B18F6">
        <w:t xml:space="preserve">  </w:t>
      </w:r>
      <w:r w:rsidRPr="006B18F6">
        <w:t>и</w:t>
      </w:r>
      <w:r w:rsidRPr="006B18F6">
        <w:rPr>
          <w:spacing w:val="80"/>
        </w:rPr>
        <w:t xml:space="preserve"> </w:t>
      </w:r>
      <w:r w:rsidRPr="006B18F6">
        <w:t>оценка внутреннего сопротивления.</w:t>
      </w:r>
    </w:p>
    <w:p w:rsidR="0082219A" w:rsidRPr="006B18F6" w:rsidRDefault="00096B32" w:rsidP="00047C26">
      <w:pPr>
        <w:pStyle w:val="a3"/>
        <w:spacing w:line="360" w:lineRule="auto"/>
        <w:ind w:left="0" w:firstLine="720"/>
      </w:pPr>
      <w:r w:rsidRPr="006B18F6">
        <w:t>Способы</w:t>
      </w:r>
      <w:r w:rsidRPr="006B18F6">
        <w:rPr>
          <w:spacing w:val="-5"/>
        </w:rPr>
        <w:t xml:space="preserve"> </w:t>
      </w:r>
      <w:r w:rsidRPr="006B18F6">
        <w:t>соединения</w:t>
      </w:r>
      <w:r w:rsidRPr="006B18F6">
        <w:rPr>
          <w:spacing w:val="-5"/>
        </w:rPr>
        <w:t xml:space="preserve"> </w:t>
      </w:r>
      <w:r w:rsidRPr="006B18F6">
        <w:t>источников</w:t>
      </w:r>
      <w:r w:rsidRPr="006B18F6">
        <w:rPr>
          <w:spacing w:val="-4"/>
        </w:rPr>
        <w:t xml:space="preserve"> </w:t>
      </w:r>
      <w:r w:rsidRPr="006B18F6">
        <w:t>тока,</w:t>
      </w:r>
      <w:r w:rsidRPr="006B18F6">
        <w:rPr>
          <w:spacing w:val="-2"/>
        </w:rPr>
        <w:t xml:space="preserve"> </w:t>
      </w:r>
      <w:r w:rsidRPr="006B18F6">
        <w:t>ЭДС</w:t>
      </w:r>
      <w:r w:rsidRPr="006B18F6">
        <w:rPr>
          <w:spacing w:val="-2"/>
        </w:rPr>
        <w:t xml:space="preserve"> батарей.</w:t>
      </w:r>
    </w:p>
    <w:p w:rsidR="0082219A" w:rsidRPr="006B18F6" w:rsidRDefault="00096B32" w:rsidP="00047C26">
      <w:pPr>
        <w:pStyle w:val="a3"/>
        <w:spacing w:line="360" w:lineRule="auto"/>
        <w:ind w:left="0" w:firstLine="720"/>
      </w:pPr>
      <w:r w:rsidRPr="006B18F6">
        <w:t>Исследование</w:t>
      </w:r>
      <w:r w:rsidRPr="006B18F6">
        <w:rPr>
          <w:spacing w:val="-3"/>
        </w:rPr>
        <w:t xml:space="preserve"> </w:t>
      </w:r>
      <w:r w:rsidRPr="006B18F6">
        <w:t>разности</w:t>
      </w:r>
      <w:r w:rsidRPr="006B18F6">
        <w:rPr>
          <w:spacing w:val="-3"/>
        </w:rPr>
        <w:t xml:space="preserve"> </w:t>
      </w:r>
      <w:r w:rsidRPr="006B18F6">
        <w:t>потенциалов</w:t>
      </w:r>
      <w:r w:rsidRPr="006B18F6">
        <w:rPr>
          <w:spacing w:val="-3"/>
        </w:rPr>
        <w:t xml:space="preserve"> </w:t>
      </w:r>
      <w:r w:rsidRPr="006B18F6">
        <w:t>между</w:t>
      </w:r>
      <w:r w:rsidRPr="006B18F6">
        <w:rPr>
          <w:spacing w:val="-7"/>
        </w:rPr>
        <w:t xml:space="preserve"> </w:t>
      </w:r>
      <w:r w:rsidRPr="006B18F6">
        <w:t>полюсами</w:t>
      </w:r>
      <w:r w:rsidRPr="006B18F6">
        <w:rPr>
          <w:spacing w:val="-2"/>
        </w:rPr>
        <w:t xml:space="preserve"> </w:t>
      </w:r>
      <w:r w:rsidRPr="006B18F6">
        <w:t>источника</w:t>
      </w:r>
      <w:r w:rsidRPr="006B18F6">
        <w:rPr>
          <w:spacing w:val="-3"/>
        </w:rPr>
        <w:t xml:space="preserve"> </w:t>
      </w:r>
      <w:r w:rsidRPr="006B18F6">
        <w:t>тока</w:t>
      </w:r>
      <w:r w:rsidRPr="006B18F6">
        <w:rPr>
          <w:spacing w:val="-3"/>
        </w:rPr>
        <w:t xml:space="preserve"> </w:t>
      </w:r>
      <w:r w:rsidRPr="006B18F6">
        <w:t>от</w:t>
      </w:r>
      <w:r w:rsidRPr="006B18F6">
        <w:rPr>
          <w:spacing w:val="-2"/>
        </w:rPr>
        <w:t xml:space="preserve"> </w:t>
      </w:r>
      <w:r w:rsidRPr="006B18F6">
        <w:t>силы</w:t>
      </w:r>
      <w:r w:rsidRPr="006B18F6">
        <w:rPr>
          <w:spacing w:val="-2"/>
        </w:rPr>
        <w:t xml:space="preserve"> </w:t>
      </w:r>
      <w:r w:rsidRPr="006B18F6">
        <w:t>тока</w:t>
      </w:r>
      <w:r w:rsidRPr="006B18F6">
        <w:rPr>
          <w:spacing w:val="-3"/>
        </w:rPr>
        <w:t xml:space="preserve"> </w:t>
      </w:r>
      <w:r w:rsidRPr="006B18F6">
        <w:t>в</w:t>
      </w:r>
      <w:r w:rsidRPr="006B18F6">
        <w:rPr>
          <w:spacing w:val="-3"/>
        </w:rPr>
        <w:t xml:space="preserve"> </w:t>
      </w:r>
      <w:r w:rsidRPr="006B18F6">
        <w:t>цепи. Ученический эксперимент, лабораторные работы, практикум.</w:t>
      </w:r>
    </w:p>
    <w:p w:rsidR="0082219A" w:rsidRPr="006B18F6" w:rsidRDefault="00096B32" w:rsidP="00047C26">
      <w:pPr>
        <w:pStyle w:val="a3"/>
        <w:spacing w:line="360" w:lineRule="auto"/>
        <w:ind w:left="0" w:firstLine="720"/>
      </w:pPr>
      <w:r w:rsidRPr="006B18F6">
        <w:t>Исследование</w:t>
      </w:r>
      <w:r w:rsidRPr="006B18F6">
        <w:rPr>
          <w:spacing w:val="-7"/>
        </w:rPr>
        <w:t xml:space="preserve"> </w:t>
      </w:r>
      <w:r w:rsidRPr="006B18F6">
        <w:t>смешанного</w:t>
      </w:r>
      <w:r w:rsidRPr="006B18F6">
        <w:rPr>
          <w:spacing w:val="-6"/>
        </w:rPr>
        <w:t xml:space="preserve"> </w:t>
      </w:r>
      <w:r w:rsidRPr="006B18F6">
        <w:t>соединения</w:t>
      </w:r>
      <w:r w:rsidRPr="006B18F6">
        <w:rPr>
          <w:spacing w:val="-6"/>
        </w:rPr>
        <w:t xml:space="preserve"> </w:t>
      </w:r>
      <w:r w:rsidRPr="006B18F6">
        <w:t>резисторов. Измерение</w:t>
      </w:r>
      <w:r w:rsidRPr="006B18F6">
        <w:rPr>
          <w:spacing w:val="-5"/>
        </w:rPr>
        <w:t xml:space="preserve"> </w:t>
      </w:r>
      <w:r w:rsidRPr="006B18F6">
        <w:t>удельного</w:t>
      </w:r>
      <w:r w:rsidRPr="006B18F6">
        <w:rPr>
          <w:spacing w:val="-5"/>
        </w:rPr>
        <w:t xml:space="preserve"> </w:t>
      </w:r>
      <w:r w:rsidRPr="006B18F6">
        <w:t>сопротивления</w:t>
      </w:r>
      <w:r w:rsidRPr="006B18F6">
        <w:rPr>
          <w:spacing w:val="-5"/>
        </w:rPr>
        <w:t xml:space="preserve"> </w:t>
      </w:r>
      <w:r w:rsidRPr="006B18F6">
        <w:rPr>
          <w:spacing w:val="-2"/>
        </w:rPr>
        <w:t>проводников.</w:t>
      </w:r>
    </w:p>
    <w:p w:rsidR="0082219A" w:rsidRPr="006B18F6" w:rsidRDefault="00096B32" w:rsidP="00047C26">
      <w:pPr>
        <w:pStyle w:val="a3"/>
        <w:spacing w:line="360" w:lineRule="auto"/>
        <w:ind w:left="0" w:firstLine="720"/>
      </w:pPr>
      <w:r w:rsidRPr="006B18F6">
        <w:t>Исследование</w:t>
      </w:r>
      <w:r w:rsidRPr="006B18F6">
        <w:rPr>
          <w:spacing w:val="-5"/>
        </w:rPr>
        <w:t xml:space="preserve"> </w:t>
      </w:r>
      <w:r w:rsidRPr="006B18F6">
        <w:t>зависимости</w:t>
      </w:r>
      <w:r w:rsidRPr="006B18F6">
        <w:rPr>
          <w:spacing w:val="-3"/>
        </w:rPr>
        <w:t xml:space="preserve"> </w:t>
      </w:r>
      <w:r w:rsidRPr="006B18F6">
        <w:t>силы</w:t>
      </w:r>
      <w:r w:rsidRPr="006B18F6">
        <w:rPr>
          <w:spacing w:val="-4"/>
        </w:rPr>
        <w:t xml:space="preserve"> </w:t>
      </w:r>
      <w:r w:rsidRPr="006B18F6">
        <w:t>тока</w:t>
      </w:r>
      <w:r w:rsidRPr="006B18F6">
        <w:rPr>
          <w:spacing w:val="-5"/>
        </w:rPr>
        <w:t xml:space="preserve"> </w:t>
      </w:r>
      <w:r w:rsidRPr="006B18F6">
        <w:t>от</w:t>
      </w:r>
      <w:r w:rsidRPr="006B18F6">
        <w:rPr>
          <w:spacing w:val="-4"/>
        </w:rPr>
        <w:t xml:space="preserve"> </w:t>
      </w:r>
      <w:r w:rsidRPr="006B18F6">
        <w:t>напряжения</w:t>
      </w:r>
      <w:r w:rsidRPr="006B18F6">
        <w:rPr>
          <w:spacing w:val="-4"/>
        </w:rPr>
        <w:t xml:space="preserve"> </w:t>
      </w:r>
      <w:r w:rsidRPr="006B18F6">
        <w:t>для</w:t>
      </w:r>
      <w:r w:rsidRPr="006B18F6">
        <w:rPr>
          <w:spacing w:val="-4"/>
        </w:rPr>
        <w:t xml:space="preserve"> </w:t>
      </w:r>
      <w:r w:rsidRPr="006B18F6">
        <w:t>лампы</w:t>
      </w:r>
      <w:r w:rsidRPr="006B18F6">
        <w:rPr>
          <w:spacing w:val="-4"/>
        </w:rPr>
        <w:t xml:space="preserve"> </w:t>
      </w:r>
      <w:r w:rsidRPr="006B18F6">
        <w:t>накаливания. Увеличение предела измерения амперметра (вольтметра).</w:t>
      </w:r>
    </w:p>
    <w:p w:rsidR="0082219A" w:rsidRPr="006B18F6" w:rsidRDefault="00096B32" w:rsidP="00047C26">
      <w:pPr>
        <w:pStyle w:val="a3"/>
        <w:spacing w:line="360" w:lineRule="auto"/>
        <w:ind w:left="0" w:firstLine="720"/>
      </w:pPr>
      <w:r w:rsidRPr="006B18F6">
        <w:t>Измерение</w:t>
      </w:r>
      <w:r w:rsidRPr="006B18F6">
        <w:rPr>
          <w:spacing w:val="-7"/>
        </w:rPr>
        <w:t xml:space="preserve"> </w:t>
      </w:r>
      <w:r w:rsidRPr="006B18F6">
        <w:t>ЭДС</w:t>
      </w:r>
      <w:r w:rsidRPr="006B18F6">
        <w:rPr>
          <w:spacing w:val="-3"/>
        </w:rPr>
        <w:t xml:space="preserve"> </w:t>
      </w:r>
      <w:r w:rsidRPr="006B18F6">
        <w:t>и</w:t>
      </w:r>
      <w:r w:rsidRPr="006B18F6">
        <w:rPr>
          <w:spacing w:val="-3"/>
        </w:rPr>
        <w:t xml:space="preserve"> </w:t>
      </w:r>
      <w:r w:rsidRPr="006B18F6">
        <w:t>внутреннего</w:t>
      </w:r>
      <w:r w:rsidRPr="006B18F6">
        <w:rPr>
          <w:spacing w:val="-3"/>
        </w:rPr>
        <w:t xml:space="preserve"> </w:t>
      </w:r>
      <w:r w:rsidRPr="006B18F6">
        <w:t>сопротивления</w:t>
      </w:r>
      <w:r w:rsidRPr="006B18F6">
        <w:rPr>
          <w:spacing w:val="-6"/>
        </w:rPr>
        <w:t xml:space="preserve"> </w:t>
      </w:r>
      <w:r w:rsidRPr="006B18F6">
        <w:t>источника</w:t>
      </w:r>
      <w:r w:rsidRPr="006B18F6">
        <w:rPr>
          <w:spacing w:val="-4"/>
        </w:rPr>
        <w:t xml:space="preserve"> </w:t>
      </w:r>
      <w:r w:rsidRPr="006B18F6">
        <w:rPr>
          <w:spacing w:val="-2"/>
        </w:rPr>
        <w:t>тока.</w:t>
      </w:r>
    </w:p>
    <w:p w:rsidR="0082219A" w:rsidRPr="006B18F6" w:rsidRDefault="00096B32" w:rsidP="00047C26">
      <w:pPr>
        <w:pStyle w:val="a3"/>
        <w:spacing w:line="360" w:lineRule="auto"/>
        <w:ind w:left="0" w:firstLine="720"/>
      </w:pPr>
      <w:r w:rsidRPr="006B18F6">
        <w:t>Исследование</w:t>
      </w:r>
      <w:r w:rsidRPr="006B18F6">
        <w:rPr>
          <w:spacing w:val="80"/>
        </w:rPr>
        <w:t xml:space="preserve"> </w:t>
      </w:r>
      <w:r w:rsidRPr="006B18F6">
        <w:t>зависимости</w:t>
      </w:r>
      <w:r w:rsidRPr="006B18F6">
        <w:rPr>
          <w:spacing w:val="80"/>
        </w:rPr>
        <w:t xml:space="preserve"> </w:t>
      </w:r>
      <w:r w:rsidRPr="006B18F6">
        <w:t>ЭДС</w:t>
      </w:r>
      <w:r w:rsidRPr="006B18F6">
        <w:rPr>
          <w:spacing w:val="80"/>
        </w:rPr>
        <w:t xml:space="preserve"> </w:t>
      </w:r>
      <w:r w:rsidRPr="006B18F6">
        <w:t>гальванического</w:t>
      </w:r>
      <w:r w:rsidRPr="006B18F6">
        <w:rPr>
          <w:spacing w:val="80"/>
        </w:rPr>
        <w:t xml:space="preserve"> </w:t>
      </w:r>
      <w:r w:rsidRPr="006B18F6">
        <w:t>элемента</w:t>
      </w:r>
      <w:r w:rsidRPr="006B18F6">
        <w:rPr>
          <w:spacing w:val="80"/>
        </w:rPr>
        <w:t xml:space="preserve"> </w:t>
      </w:r>
      <w:r w:rsidRPr="006B18F6">
        <w:t>от</w:t>
      </w:r>
      <w:r w:rsidRPr="006B18F6">
        <w:rPr>
          <w:spacing w:val="80"/>
        </w:rPr>
        <w:t xml:space="preserve"> </w:t>
      </w:r>
      <w:r w:rsidRPr="006B18F6">
        <w:t>времени</w:t>
      </w:r>
      <w:r w:rsidRPr="006B18F6">
        <w:rPr>
          <w:spacing w:val="80"/>
        </w:rPr>
        <w:t xml:space="preserve"> </w:t>
      </w:r>
      <w:r w:rsidRPr="006B18F6">
        <w:t>при</w:t>
      </w:r>
      <w:r w:rsidRPr="006B18F6">
        <w:rPr>
          <w:spacing w:val="80"/>
        </w:rPr>
        <w:t xml:space="preserve"> </w:t>
      </w:r>
      <w:r w:rsidRPr="006B18F6">
        <w:t xml:space="preserve">коротком </w:t>
      </w:r>
      <w:r w:rsidRPr="006B18F6">
        <w:rPr>
          <w:spacing w:val="-2"/>
        </w:rPr>
        <w:t>замыкании.</w:t>
      </w:r>
    </w:p>
    <w:p w:rsidR="0082219A" w:rsidRPr="006B18F6" w:rsidRDefault="00096B32" w:rsidP="00047C26">
      <w:pPr>
        <w:pStyle w:val="a3"/>
        <w:spacing w:line="360" w:lineRule="auto"/>
        <w:ind w:left="0" w:firstLine="720"/>
      </w:pPr>
      <w:r w:rsidRPr="006B18F6">
        <w:t>Исследование</w:t>
      </w:r>
      <w:r w:rsidRPr="006B18F6">
        <w:rPr>
          <w:spacing w:val="-5"/>
        </w:rPr>
        <w:t xml:space="preserve"> </w:t>
      </w:r>
      <w:r w:rsidRPr="006B18F6">
        <w:t>разности</w:t>
      </w:r>
      <w:r w:rsidRPr="006B18F6">
        <w:rPr>
          <w:spacing w:val="-3"/>
        </w:rPr>
        <w:t xml:space="preserve"> </w:t>
      </w:r>
      <w:r w:rsidRPr="006B18F6">
        <w:t>потенциалов</w:t>
      </w:r>
      <w:r w:rsidRPr="006B18F6">
        <w:rPr>
          <w:spacing w:val="-3"/>
        </w:rPr>
        <w:t xml:space="preserve"> </w:t>
      </w:r>
      <w:r w:rsidRPr="006B18F6">
        <w:t>между</w:t>
      </w:r>
      <w:r w:rsidRPr="006B18F6">
        <w:rPr>
          <w:spacing w:val="-6"/>
        </w:rPr>
        <w:t xml:space="preserve"> </w:t>
      </w:r>
      <w:r w:rsidRPr="006B18F6">
        <w:t>полюсами</w:t>
      </w:r>
      <w:r w:rsidRPr="006B18F6">
        <w:rPr>
          <w:spacing w:val="-2"/>
        </w:rPr>
        <w:t xml:space="preserve"> </w:t>
      </w:r>
      <w:r w:rsidRPr="006B18F6">
        <w:t>источника</w:t>
      </w:r>
      <w:r w:rsidRPr="006B18F6">
        <w:rPr>
          <w:spacing w:val="-3"/>
        </w:rPr>
        <w:t xml:space="preserve"> </w:t>
      </w:r>
      <w:r w:rsidRPr="006B18F6">
        <w:t>тока</w:t>
      </w:r>
      <w:r w:rsidRPr="006B18F6">
        <w:rPr>
          <w:spacing w:val="-3"/>
        </w:rPr>
        <w:t xml:space="preserve"> </w:t>
      </w:r>
      <w:r w:rsidRPr="006B18F6">
        <w:t>от</w:t>
      </w:r>
      <w:r w:rsidRPr="006B18F6">
        <w:rPr>
          <w:spacing w:val="-1"/>
        </w:rPr>
        <w:t xml:space="preserve"> </w:t>
      </w:r>
      <w:r w:rsidRPr="006B18F6">
        <w:t>силы</w:t>
      </w:r>
      <w:r w:rsidRPr="006B18F6">
        <w:rPr>
          <w:spacing w:val="-2"/>
        </w:rPr>
        <w:t xml:space="preserve"> </w:t>
      </w:r>
      <w:r w:rsidRPr="006B18F6">
        <w:t>тока</w:t>
      </w:r>
      <w:r w:rsidRPr="006B18F6">
        <w:rPr>
          <w:spacing w:val="-3"/>
        </w:rPr>
        <w:t xml:space="preserve"> </w:t>
      </w:r>
      <w:r w:rsidRPr="006B18F6">
        <w:t>в</w:t>
      </w:r>
      <w:r w:rsidRPr="006B18F6">
        <w:rPr>
          <w:spacing w:val="-2"/>
        </w:rPr>
        <w:t xml:space="preserve"> цепи.</w:t>
      </w:r>
    </w:p>
    <w:p w:rsidR="0082219A" w:rsidRPr="006B18F6" w:rsidRDefault="00096B32" w:rsidP="00047C26">
      <w:pPr>
        <w:pStyle w:val="a3"/>
        <w:spacing w:line="360" w:lineRule="auto"/>
        <w:ind w:left="0" w:firstLine="720"/>
      </w:pPr>
      <w:r w:rsidRPr="006B18F6">
        <w:t>Исследование</w:t>
      </w:r>
      <w:r w:rsidRPr="006B18F6">
        <w:rPr>
          <w:spacing w:val="-7"/>
        </w:rPr>
        <w:t xml:space="preserve"> </w:t>
      </w:r>
      <w:r w:rsidRPr="006B18F6">
        <w:t>зависимости</w:t>
      </w:r>
      <w:r w:rsidRPr="006B18F6">
        <w:rPr>
          <w:spacing w:val="-4"/>
        </w:rPr>
        <w:t xml:space="preserve"> </w:t>
      </w:r>
      <w:r w:rsidRPr="006B18F6">
        <w:t>полезной</w:t>
      </w:r>
      <w:r w:rsidRPr="006B18F6">
        <w:rPr>
          <w:spacing w:val="-4"/>
        </w:rPr>
        <w:t xml:space="preserve"> </w:t>
      </w:r>
      <w:r w:rsidRPr="006B18F6">
        <w:t>мощности</w:t>
      </w:r>
      <w:r w:rsidRPr="006B18F6">
        <w:rPr>
          <w:spacing w:val="-5"/>
        </w:rPr>
        <w:t xml:space="preserve"> </w:t>
      </w:r>
      <w:r w:rsidRPr="006B18F6">
        <w:t>источника</w:t>
      </w:r>
      <w:r w:rsidRPr="006B18F6">
        <w:rPr>
          <w:spacing w:val="-5"/>
        </w:rPr>
        <w:t xml:space="preserve"> </w:t>
      </w:r>
      <w:r w:rsidRPr="006B18F6">
        <w:t>тока</w:t>
      </w:r>
      <w:r w:rsidRPr="006B18F6">
        <w:rPr>
          <w:spacing w:val="-5"/>
        </w:rPr>
        <w:t xml:space="preserve"> </w:t>
      </w:r>
      <w:r w:rsidRPr="006B18F6">
        <w:t>от</w:t>
      </w:r>
      <w:r w:rsidRPr="006B18F6">
        <w:rPr>
          <w:spacing w:val="-4"/>
        </w:rPr>
        <w:t xml:space="preserve"> </w:t>
      </w:r>
      <w:r w:rsidRPr="006B18F6">
        <w:t>силы</w:t>
      </w:r>
      <w:r w:rsidRPr="006B18F6">
        <w:rPr>
          <w:spacing w:val="-4"/>
        </w:rPr>
        <w:t xml:space="preserve"> </w:t>
      </w:r>
      <w:r w:rsidRPr="006B18F6">
        <w:rPr>
          <w:spacing w:val="-2"/>
        </w:rPr>
        <w:t>тока.</w:t>
      </w:r>
    </w:p>
    <w:p w:rsidR="0082219A" w:rsidRPr="006B18F6" w:rsidRDefault="00096B32" w:rsidP="00047C26">
      <w:pPr>
        <w:pStyle w:val="1"/>
        <w:spacing w:before="0" w:line="360" w:lineRule="auto"/>
        <w:ind w:left="0" w:firstLine="720"/>
      </w:pPr>
      <w:bookmarkStart w:id="183" w:name="_Toc216086894"/>
      <w:r w:rsidRPr="006B18F6">
        <w:t>Тема</w:t>
      </w:r>
      <w:r w:rsidRPr="006B18F6">
        <w:rPr>
          <w:spacing w:val="-2"/>
        </w:rPr>
        <w:t xml:space="preserve"> </w:t>
      </w:r>
      <w:r w:rsidRPr="006B18F6">
        <w:t>3.</w:t>
      </w:r>
      <w:r w:rsidRPr="006B18F6">
        <w:rPr>
          <w:spacing w:val="-1"/>
        </w:rPr>
        <w:t xml:space="preserve"> </w:t>
      </w:r>
      <w:r w:rsidRPr="006B18F6">
        <w:t>Токи</w:t>
      </w:r>
      <w:r w:rsidRPr="006B18F6">
        <w:rPr>
          <w:spacing w:val="-2"/>
        </w:rPr>
        <w:t xml:space="preserve"> </w:t>
      </w:r>
      <w:r w:rsidRPr="006B18F6">
        <w:t>в</w:t>
      </w:r>
      <w:r w:rsidRPr="006B18F6">
        <w:rPr>
          <w:spacing w:val="-1"/>
        </w:rPr>
        <w:t xml:space="preserve"> </w:t>
      </w:r>
      <w:r w:rsidRPr="006B18F6">
        <w:t>различных</w:t>
      </w:r>
      <w:r w:rsidRPr="006B18F6">
        <w:rPr>
          <w:spacing w:val="-1"/>
        </w:rPr>
        <w:t xml:space="preserve"> </w:t>
      </w:r>
      <w:r w:rsidRPr="006B18F6">
        <w:rPr>
          <w:spacing w:val="-2"/>
        </w:rPr>
        <w:t>средах:</w:t>
      </w:r>
      <w:bookmarkEnd w:id="183"/>
    </w:p>
    <w:p w:rsidR="0082219A" w:rsidRPr="006B18F6" w:rsidRDefault="00096B32" w:rsidP="00047C26">
      <w:pPr>
        <w:pStyle w:val="a3"/>
        <w:spacing w:line="360" w:lineRule="auto"/>
        <w:ind w:left="0" w:firstLine="720"/>
      </w:pPr>
      <w:r w:rsidRPr="006B18F6">
        <w:t xml:space="preserve">Электрическая проводимость различных веществ. Электронная проводимость </w:t>
      </w:r>
      <w:r w:rsidRPr="006B18F6">
        <w:lastRenderedPageBreak/>
        <w:t>твёрдых металлов. Зависимость сопротивления металлов от температуры. Сверхпроводимость.</w:t>
      </w:r>
    </w:p>
    <w:p w:rsidR="0082219A" w:rsidRPr="006B18F6" w:rsidRDefault="00096B32" w:rsidP="00047C26">
      <w:pPr>
        <w:pStyle w:val="a3"/>
        <w:spacing w:line="360" w:lineRule="auto"/>
        <w:ind w:left="0" w:firstLine="720"/>
      </w:pPr>
      <w:r w:rsidRPr="006B18F6">
        <w:t>Электрический</w:t>
      </w:r>
      <w:r w:rsidRPr="006B18F6">
        <w:rPr>
          <w:spacing w:val="-4"/>
        </w:rPr>
        <w:t xml:space="preserve"> </w:t>
      </w:r>
      <w:r w:rsidRPr="006B18F6">
        <w:t>ток</w:t>
      </w:r>
      <w:r w:rsidRPr="006B18F6">
        <w:rPr>
          <w:spacing w:val="-3"/>
        </w:rPr>
        <w:t xml:space="preserve"> </w:t>
      </w:r>
      <w:r w:rsidRPr="006B18F6">
        <w:t>в</w:t>
      </w:r>
      <w:r w:rsidRPr="006B18F6">
        <w:rPr>
          <w:spacing w:val="-5"/>
        </w:rPr>
        <w:t xml:space="preserve"> </w:t>
      </w:r>
      <w:r w:rsidRPr="006B18F6">
        <w:t>вакууме.</w:t>
      </w:r>
      <w:r w:rsidRPr="006B18F6">
        <w:rPr>
          <w:spacing w:val="-3"/>
        </w:rPr>
        <w:t xml:space="preserve"> </w:t>
      </w:r>
      <w:r w:rsidRPr="006B18F6">
        <w:t>Свойства</w:t>
      </w:r>
      <w:r w:rsidRPr="006B18F6">
        <w:rPr>
          <w:spacing w:val="-5"/>
        </w:rPr>
        <w:t xml:space="preserve"> </w:t>
      </w:r>
      <w:r w:rsidRPr="006B18F6">
        <w:t>электронных</w:t>
      </w:r>
      <w:r w:rsidRPr="006B18F6">
        <w:rPr>
          <w:spacing w:val="-1"/>
        </w:rPr>
        <w:t xml:space="preserve"> </w:t>
      </w:r>
      <w:r w:rsidRPr="006B18F6">
        <w:rPr>
          <w:spacing w:val="-2"/>
        </w:rPr>
        <w:t>пучков.</w:t>
      </w:r>
    </w:p>
    <w:p w:rsidR="0082219A" w:rsidRPr="006B18F6" w:rsidRDefault="00096B32" w:rsidP="00047C26">
      <w:pPr>
        <w:pStyle w:val="a3"/>
        <w:spacing w:line="360" w:lineRule="auto"/>
        <w:ind w:left="0" w:firstLine="720"/>
      </w:pPr>
      <w:r w:rsidRPr="006B18F6">
        <w:t>Полупроводники.</w:t>
      </w:r>
      <w:r w:rsidRPr="006B18F6">
        <w:rPr>
          <w:spacing w:val="-2"/>
        </w:rPr>
        <w:t xml:space="preserve"> </w:t>
      </w:r>
      <w:r w:rsidRPr="006B18F6">
        <w:t>Собственная</w:t>
      </w:r>
      <w:r w:rsidRPr="006B18F6">
        <w:rPr>
          <w:spacing w:val="-2"/>
        </w:rPr>
        <w:t xml:space="preserve"> </w:t>
      </w:r>
      <w:r w:rsidRPr="006B18F6">
        <w:t>и</w:t>
      </w:r>
      <w:r w:rsidRPr="006B18F6">
        <w:rPr>
          <w:spacing w:val="-1"/>
        </w:rPr>
        <w:t xml:space="preserve"> </w:t>
      </w:r>
      <w:r w:rsidRPr="006B18F6">
        <w:t>примесная</w:t>
      </w:r>
      <w:r w:rsidRPr="006B18F6">
        <w:rPr>
          <w:spacing w:val="-2"/>
        </w:rPr>
        <w:t xml:space="preserve"> </w:t>
      </w:r>
      <w:r w:rsidRPr="006B18F6">
        <w:t>проводимость</w:t>
      </w:r>
      <w:r w:rsidRPr="006B18F6">
        <w:rPr>
          <w:spacing w:val="-1"/>
        </w:rPr>
        <w:t xml:space="preserve"> </w:t>
      </w:r>
      <w:r w:rsidRPr="006B18F6">
        <w:t>полупроводников.</w:t>
      </w:r>
      <w:r w:rsidRPr="006B18F6">
        <w:rPr>
          <w:spacing w:val="-3"/>
        </w:rPr>
        <w:t xml:space="preserve"> </w:t>
      </w:r>
      <w:r w:rsidRPr="006B18F6">
        <w:t>Свойства</w:t>
      </w:r>
      <w:r w:rsidRPr="006B18F6">
        <w:rPr>
          <w:spacing w:val="-3"/>
        </w:rPr>
        <w:t xml:space="preserve"> </w:t>
      </w:r>
      <w:r w:rsidRPr="006B18F6">
        <w:t>p–n- перехода. Полупроводниковые приборы.</w:t>
      </w:r>
    </w:p>
    <w:p w:rsidR="0082219A" w:rsidRPr="006B18F6" w:rsidRDefault="00096B32" w:rsidP="00047C26">
      <w:pPr>
        <w:pStyle w:val="a3"/>
        <w:spacing w:line="360" w:lineRule="auto"/>
        <w:ind w:left="0" w:firstLine="720"/>
      </w:pPr>
      <w:r w:rsidRPr="006B18F6">
        <w:t>Электрический ток в электролитах. Электролитическая диссоциация. Электролиз. Законы Фарадея для электролиза.</w:t>
      </w:r>
    </w:p>
    <w:p w:rsidR="0082219A" w:rsidRPr="006B18F6" w:rsidRDefault="00096B32" w:rsidP="006B18F6">
      <w:pPr>
        <w:pStyle w:val="a3"/>
        <w:spacing w:line="360" w:lineRule="auto"/>
        <w:ind w:left="0" w:firstLine="720"/>
      </w:pPr>
      <w:r w:rsidRPr="006B18F6">
        <w:t>Электрический</w:t>
      </w:r>
      <w:r w:rsidRPr="006B18F6">
        <w:rPr>
          <w:spacing w:val="-3"/>
        </w:rPr>
        <w:t xml:space="preserve"> </w:t>
      </w:r>
      <w:r w:rsidRPr="006B18F6">
        <w:t>ток</w:t>
      </w:r>
      <w:r w:rsidRPr="006B18F6">
        <w:rPr>
          <w:spacing w:val="-2"/>
        </w:rPr>
        <w:t xml:space="preserve"> </w:t>
      </w:r>
      <w:r w:rsidRPr="006B18F6">
        <w:t>в</w:t>
      </w:r>
      <w:r w:rsidRPr="006B18F6">
        <w:rPr>
          <w:spacing w:val="-4"/>
        </w:rPr>
        <w:t xml:space="preserve"> </w:t>
      </w:r>
      <w:r w:rsidRPr="006B18F6">
        <w:t>газах.</w:t>
      </w:r>
      <w:r w:rsidRPr="006B18F6">
        <w:rPr>
          <w:spacing w:val="-3"/>
        </w:rPr>
        <w:t xml:space="preserve"> </w:t>
      </w:r>
      <w:r w:rsidRPr="006B18F6">
        <w:t>Самостоятельный</w:t>
      </w:r>
      <w:r w:rsidRPr="006B18F6">
        <w:rPr>
          <w:spacing w:val="-5"/>
        </w:rPr>
        <w:t xml:space="preserve"> </w:t>
      </w:r>
      <w:r w:rsidRPr="006B18F6">
        <w:t>и</w:t>
      </w:r>
      <w:r w:rsidRPr="006B18F6">
        <w:rPr>
          <w:spacing w:val="-3"/>
        </w:rPr>
        <w:t xml:space="preserve"> </w:t>
      </w:r>
      <w:r w:rsidRPr="006B18F6">
        <w:t>несамостоятельный</w:t>
      </w:r>
      <w:r w:rsidRPr="006B18F6">
        <w:rPr>
          <w:spacing w:val="-3"/>
        </w:rPr>
        <w:t xml:space="preserve"> </w:t>
      </w:r>
      <w:r w:rsidRPr="006B18F6">
        <w:t>разряд.</w:t>
      </w:r>
      <w:r w:rsidRPr="006B18F6">
        <w:rPr>
          <w:spacing w:val="-3"/>
        </w:rPr>
        <w:t xml:space="preserve"> </w:t>
      </w:r>
      <w:r w:rsidRPr="006B18F6">
        <w:t>Различные</w:t>
      </w:r>
      <w:r w:rsidRPr="006B18F6">
        <w:rPr>
          <w:spacing w:val="-5"/>
        </w:rPr>
        <w:t xml:space="preserve"> </w:t>
      </w:r>
      <w:r w:rsidRPr="006B18F6">
        <w:t>типы самостоятельного разряда. Молния. Плазма.</w:t>
      </w:r>
    </w:p>
    <w:p w:rsidR="0082219A" w:rsidRPr="006B18F6" w:rsidRDefault="00096B32" w:rsidP="006B18F6">
      <w:pPr>
        <w:pStyle w:val="a3"/>
        <w:spacing w:line="360" w:lineRule="auto"/>
        <w:ind w:left="0" w:firstLine="720"/>
      </w:pPr>
      <w:r w:rsidRPr="006B18F6">
        <w:t>Технические устройства и практическое применение: газоразрядные лампы, электронно- лучевая трубка, полупроводниковые</w:t>
      </w:r>
      <w:r w:rsidRPr="006B18F6">
        <w:rPr>
          <w:spacing w:val="-2"/>
        </w:rPr>
        <w:t xml:space="preserve"> </w:t>
      </w:r>
      <w:r w:rsidRPr="006B18F6">
        <w:t>приборы:</w:t>
      </w:r>
      <w:r w:rsidRPr="006B18F6">
        <w:rPr>
          <w:spacing w:val="-3"/>
        </w:rPr>
        <w:t xml:space="preserve"> </w:t>
      </w:r>
      <w:r w:rsidRPr="006B18F6">
        <w:t>диод,</w:t>
      </w:r>
      <w:r w:rsidRPr="006B18F6">
        <w:rPr>
          <w:spacing w:val="-1"/>
        </w:rPr>
        <w:t xml:space="preserve"> </w:t>
      </w:r>
      <w:r w:rsidRPr="006B18F6">
        <w:t>транзистор,</w:t>
      </w:r>
      <w:r w:rsidRPr="006B18F6">
        <w:rPr>
          <w:spacing w:val="-1"/>
        </w:rPr>
        <w:t xml:space="preserve"> </w:t>
      </w:r>
      <w:r w:rsidRPr="006B18F6">
        <w:t>фотодиод,</w:t>
      </w:r>
      <w:r w:rsidRPr="006B18F6">
        <w:rPr>
          <w:spacing w:val="-1"/>
        </w:rPr>
        <w:t xml:space="preserve"> </w:t>
      </w:r>
      <w:r w:rsidRPr="006B18F6">
        <w:t>светодиод,</w:t>
      </w:r>
      <w:r w:rsidRPr="006B18F6">
        <w:rPr>
          <w:spacing w:val="-1"/>
        </w:rPr>
        <w:t xml:space="preserve"> </w:t>
      </w:r>
      <w:r w:rsidRPr="006B18F6">
        <w:t>гальваника, рафинирование меди, выплавка алюминия, электронная микроскопия.</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Зависимость</w:t>
      </w:r>
      <w:r w:rsidRPr="006B18F6">
        <w:rPr>
          <w:spacing w:val="-10"/>
        </w:rPr>
        <w:t xml:space="preserve"> </w:t>
      </w:r>
      <w:r w:rsidRPr="006B18F6">
        <w:t>сопротивления</w:t>
      </w:r>
      <w:r w:rsidRPr="006B18F6">
        <w:rPr>
          <w:spacing w:val="-10"/>
        </w:rPr>
        <w:t xml:space="preserve"> </w:t>
      </w:r>
      <w:r w:rsidRPr="006B18F6">
        <w:t>металлов</w:t>
      </w:r>
      <w:r w:rsidRPr="006B18F6">
        <w:rPr>
          <w:spacing w:val="-11"/>
        </w:rPr>
        <w:t xml:space="preserve"> </w:t>
      </w:r>
      <w:r w:rsidRPr="006B18F6">
        <w:t>от</w:t>
      </w:r>
      <w:r w:rsidRPr="006B18F6">
        <w:rPr>
          <w:spacing w:val="-10"/>
        </w:rPr>
        <w:t xml:space="preserve"> </w:t>
      </w:r>
      <w:r w:rsidRPr="006B18F6">
        <w:t>температуры. Проводимость электролитов.</w:t>
      </w:r>
    </w:p>
    <w:p w:rsidR="0082219A" w:rsidRPr="006B18F6" w:rsidRDefault="00096B32" w:rsidP="00047C26">
      <w:pPr>
        <w:pStyle w:val="a3"/>
        <w:spacing w:line="360" w:lineRule="auto"/>
        <w:ind w:left="0" w:firstLine="720"/>
      </w:pPr>
      <w:r w:rsidRPr="006B18F6">
        <w:t>Законы</w:t>
      </w:r>
      <w:r w:rsidRPr="006B18F6">
        <w:rPr>
          <w:spacing w:val="-4"/>
        </w:rPr>
        <w:t xml:space="preserve"> </w:t>
      </w:r>
      <w:r w:rsidRPr="006B18F6">
        <w:t>электролиза</w:t>
      </w:r>
      <w:r w:rsidRPr="006B18F6">
        <w:rPr>
          <w:spacing w:val="-3"/>
        </w:rPr>
        <w:t xml:space="preserve"> </w:t>
      </w:r>
      <w:r w:rsidRPr="006B18F6">
        <w:rPr>
          <w:spacing w:val="-2"/>
        </w:rPr>
        <w:t>Фарадея.</w:t>
      </w:r>
    </w:p>
    <w:p w:rsidR="0082219A" w:rsidRPr="006B18F6" w:rsidRDefault="00096B32" w:rsidP="00047C26">
      <w:pPr>
        <w:pStyle w:val="a3"/>
        <w:spacing w:line="360" w:lineRule="auto"/>
        <w:ind w:left="0" w:firstLine="720"/>
      </w:pPr>
      <w:r w:rsidRPr="006B18F6">
        <w:t>Искровой</w:t>
      </w:r>
      <w:r w:rsidRPr="006B18F6">
        <w:rPr>
          <w:spacing w:val="-4"/>
        </w:rPr>
        <w:t xml:space="preserve"> </w:t>
      </w:r>
      <w:r w:rsidRPr="006B18F6">
        <w:t>разряд</w:t>
      </w:r>
      <w:r w:rsidRPr="006B18F6">
        <w:rPr>
          <w:spacing w:val="-4"/>
        </w:rPr>
        <w:t xml:space="preserve"> </w:t>
      </w:r>
      <w:r w:rsidRPr="006B18F6">
        <w:t>и</w:t>
      </w:r>
      <w:r w:rsidRPr="006B18F6">
        <w:rPr>
          <w:spacing w:val="-3"/>
        </w:rPr>
        <w:t xml:space="preserve"> </w:t>
      </w:r>
      <w:r w:rsidRPr="006B18F6">
        <w:t>проводимость</w:t>
      </w:r>
      <w:r w:rsidRPr="006B18F6">
        <w:rPr>
          <w:spacing w:val="-3"/>
        </w:rPr>
        <w:t xml:space="preserve"> </w:t>
      </w:r>
      <w:r w:rsidRPr="006B18F6">
        <w:rPr>
          <w:spacing w:val="-2"/>
        </w:rPr>
        <w:t>воздуха.</w:t>
      </w:r>
    </w:p>
    <w:p w:rsidR="0082219A" w:rsidRPr="006B18F6" w:rsidRDefault="00096B32" w:rsidP="00047C26">
      <w:pPr>
        <w:pStyle w:val="a3"/>
        <w:spacing w:line="360" w:lineRule="auto"/>
        <w:ind w:left="0" w:firstLine="720"/>
      </w:pPr>
      <w:r w:rsidRPr="006B18F6">
        <w:t>Сравнение</w:t>
      </w:r>
      <w:r w:rsidRPr="006B18F6">
        <w:rPr>
          <w:spacing w:val="-10"/>
        </w:rPr>
        <w:t xml:space="preserve"> </w:t>
      </w:r>
      <w:r w:rsidRPr="006B18F6">
        <w:t>проводимости</w:t>
      </w:r>
      <w:r w:rsidRPr="006B18F6">
        <w:rPr>
          <w:spacing w:val="-8"/>
        </w:rPr>
        <w:t xml:space="preserve"> </w:t>
      </w:r>
      <w:r w:rsidRPr="006B18F6">
        <w:t>металлов</w:t>
      </w:r>
      <w:r w:rsidRPr="006B18F6">
        <w:rPr>
          <w:spacing w:val="-10"/>
        </w:rPr>
        <w:t xml:space="preserve"> </w:t>
      </w:r>
      <w:r w:rsidRPr="006B18F6">
        <w:t>и</w:t>
      </w:r>
      <w:r w:rsidRPr="006B18F6">
        <w:rPr>
          <w:spacing w:val="-9"/>
        </w:rPr>
        <w:t xml:space="preserve"> </w:t>
      </w:r>
      <w:r w:rsidRPr="006B18F6">
        <w:t>полупроводников. Односторонняя проводимость диода.</w:t>
      </w:r>
    </w:p>
    <w:p w:rsidR="0082219A" w:rsidRPr="006B18F6" w:rsidRDefault="00096B32" w:rsidP="00047C26">
      <w:pPr>
        <w:pStyle w:val="a3"/>
        <w:spacing w:line="360" w:lineRule="auto"/>
        <w:ind w:left="0" w:firstLine="720"/>
      </w:pPr>
      <w:r w:rsidRPr="006B18F6">
        <w:t>Ученический</w:t>
      </w:r>
      <w:r w:rsidRPr="006B18F6">
        <w:rPr>
          <w:spacing w:val="-10"/>
        </w:rPr>
        <w:t xml:space="preserve"> </w:t>
      </w:r>
      <w:r w:rsidRPr="006B18F6">
        <w:t>эксперимент,</w:t>
      </w:r>
      <w:r w:rsidRPr="006B18F6">
        <w:rPr>
          <w:spacing w:val="-10"/>
        </w:rPr>
        <w:t xml:space="preserve"> </w:t>
      </w:r>
      <w:r w:rsidRPr="006B18F6">
        <w:t>лабораторные</w:t>
      </w:r>
      <w:r w:rsidRPr="006B18F6">
        <w:rPr>
          <w:spacing w:val="-11"/>
        </w:rPr>
        <w:t xml:space="preserve"> </w:t>
      </w:r>
      <w:r w:rsidRPr="006B18F6">
        <w:t>работы,</w:t>
      </w:r>
      <w:r w:rsidRPr="006B18F6">
        <w:rPr>
          <w:spacing w:val="-10"/>
        </w:rPr>
        <w:t xml:space="preserve"> </w:t>
      </w:r>
      <w:r w:rsidRPr="006B18F6">
        <w:t>практикум. Наблюдение электролиза.</w:t>
      </w:r>
    </w:p>
    <w:p w:rsidR="0082219A" w:rsidRPr="006B18F6" w:rsidRDefault="00096B32" w:rsidP="00047C26">
      <w:pPr>
        <w:pStyle w:val="a3"/>
        <w:spacing w:line="360" w:lineRule="auto"/>
        <w:ind w:left="0" w:firstLine="720"/>
      </w:pPr>
      <w:r w:rsidRPr="006B18F6">
        <w:t>Измерение</w:t>
      </w:r>
      <w:r w:rsidRPr="006B18F6">
        <w:rPr>
          <w:spacing w:val="-4"/>
        </w:rPr>
        <w:t xml:space="preserve"> </w:t>
      </w:r>
      <w:r w:rsidRPr="006B18F6">
        <w:t>заряда</w:t>
      </w:r>
      <w:r w:rsidRPr="006B18F6">
        <w:rPr>
          <w:spacing w:val="-4"/>
        </w:rPr>
        <w:t xml:space="preserve"> </w:t>
      </w:r>
      <w:r w:rsidRPr="006B18F6">
        <w:t>одновалентного</w:t>
      </w:r>
      <w:r w:rsidRPr="006B18F6">
        <w:rPr>
          <w:spacing w:val="-2"/>
        </w:rPr>
        <w:t xml:space="preserve"> </w:t>
      </w:r>
      <w:r w:rsidRPr="006B18F6">
        <w:rPr>
          <w:spacing w:val="-4"/>
        </w:rPr>
        <w:t>иона.</w:t>
      </w:r>
    </w:p>
    <w:p w:rsidR="0082219A" w:rsidRPr="006B18F6" w:rsidRDefault="00096B32" w:rsidP="00047C26">
      <w:pPr>
        <w:pStyle w:val="a3"/>
        <w:spacing w:line="360" w:lineRule="auto"/>
        <w:ind w:left="0" w:firstLine="720"/>
      </w:pPr>
      <w:r w:rsidRPr="006B18F6">
        <w:t>Исследование</w:t>
      </w:r>
      <w:r w:rsidRPr="006B18F6">
        <w:rPr>
          <w:spacing w:val="-9"/>
        </w:rPr>
        <w:t xml:space="preserve"> </w:t>
      </w:r>
      <w:r w:rsidRPr="006B18F6">
        <w:t>зависимости</w:t>
      </w:r>
      <w:r w:rsidRPr="006B18F6">
        <w:rPr>
          <w:spacing w:val="-7"/>
        </w:rPr>
        <w:t xml:space="preserve"> </w:t>
      </w:r>
      <w:r w:rsidRPr="006B18F6">
        <w:t>сопротивления</w:t>
      </w:r>
      <w:r w:rsidRPr="006B18F6">
        <w:rPr>
          <w:spacing w:val="-8"/>
        </w:rPr>
        <w:t xml:space="preserve"> </w:t>
      </w:r>
      <w:r w:rsidRPr="006B18F6">
        <w:t>терморезистора</w:t>
      </w:r>
      <w:r w:rsidRPr="006B18F6">
        <w:rPr>
          <w:spacing w:val="-8"/>
        </w:rPr>
        <w:t xml:space="preserve"> </w:t>
      </w:r>
      <w:r w:rsidRPr="006B18F6">
        <w:t>от</w:t>
      </w:r>
      <w:r w:rsidRPr="006B18F6">
        <w:rPr>
          <w:spacing w:val="-8"/>
        </w:rPr>
        <w:t xml:space="preserve"> </w:t>
      </w:r>
      <w:r w:rsidRPr="006B18F6">
        <w:t>температуры. Снятие вольт-амперной характеристики диода.</w:t>
      </w:r>
    </w:p>
    <w:p w:rsidR="0082219A" w:rsidRPr="006B18F6" w:rsidRDefault="00096B32" w:rsidP="00047C26">
      <w:pPr>
        <w:pStyle w:val="1"/>
        <w:spacing w:before="0" w:line="360" w:lineRule="auto"/>
        <w:ind w:left="0" w:firstLine="720"/>
      </w:pPr>
      <w:bookmarkStart w:id="184" w:name="_Toc216086895"/>
      <w:r w:rsidRPr="006B18F6">
        <w:t>Физический</w:t>
      </w:r>
      <w:r w:rsidRPr="006B18F6">
        <w:rPr>
          <w:spacing w:val="-4"/>
        </w:rPr>
        <w:t xml:space="preserve"> </w:t>
      </w:r>
      <w:r w:rsidRPr="006B18F6">
        <w:rPr>
          <w:spacing w:val="-2"/>
        </w:rPr>
        <w:t>практикум:</w:t>
      </w:r>
      <w:bookmarkEnd w:id="184"/>
    </w:p>
    <w:p w:rsidR="0082219A" w:rsidRPr="006B18F6" w:rsidRDefault="00096B32" w:rsidP="00047C26">
      <w:pPr>
        <w:pStyle w:val="a3"/>
        <w:spacing w:line="360" w:lineRule="auto"/>
        <w:ind w:left="0" w:firstLine="720"/>
      </w:pPr>
      <w:r w:rsidRPr="006B18F6">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82219A" w:rsidRPr="006B18F6" w:rsidRDefault="00096B32" w:rsidP="00047C26">
      <w:pPr>
        <w:pStyle w:val="a3"/>
        <w:spacing w:line="360" w:lineRule="auto"/>
        <w:ind w:left="0" w:firstLine="720"/>
      </w:pPr>
      <w:r w:rsidRPr="006B18F6">
        <w:t>Проведение косвенных измерений, исследований зависимостей физических величин, проверка</w:t>
      </w:r>
      <w:r w:rsidRPr="006B18F6">
        <w:rPr>
          <w:spacing w:val="40"/>
        </w:rPr>
        <w:t xml:space="preserve">  </w:t>
      </w:r>
      <w:r w:rsidRPr="006B18F6">
        <w:t>предложенных</w:t>
      </w:r>
      <w:r w:rsidRPr="006B18F6">
        <w:rPr>
          <w:spacing w:val="42"/>
        </w:rPr>
        <w:t xml:space="preserve">  </w:t>
      </w:r>
      <w:r w:rsidRPr="006B18F6">
        <w:t>гипотез</w:t>
      </w:r>
      <w:r w:rsidRPr="006B18F6">
        <w:rPr>
          <w:spacing w:val="42"/>
        </w:rPr>
        <w:t xml:space="preserve">  </w:t>
      </w:r>
      <w:r w:rsidRPr="006B18F6">
        <w:t>(выбор</w:t>
      </w:r>
      <w:r w:rsidRPr="006B18F6">
        <w:rPr>
          <w:spacing w:val="41"/>
        </w:rPr>
        <w:t xml:space="preserve">  </w:t>
      </w:r>
      <w:r w:rsidRPr="006B18F6">
        <w:t>из</w:t>
      </w:r>
      <w:r w:rsidRPr="006B18F6">
        <w:rPr>
          <w:spacing w:val="42"/>
        </w:rPr>
        <w:t xml:space="preserve">  </w:t>
      </w:r>
      <w:r w:rsidRPr="006B18F6">
        <w:t>работ,</w:t>
      </w:r>
      <w:r w:rsidRPr="006B18F6">
        <w:rPr>
          <w:spacing w:val="41"/>
        </w:rPr>
        <w:t xml:space="preserve">  </w:t>
      </w:r>
      <w:r w:rsidRPr="006B18F6">
        <w:t>описанных</w:t>
      </w:r>
      <w:r w:rsidRPr="006B18F6">
        <w:rPr>
          <w:spacing w:val="43"/>
        </w:rPr>
        <w:t xml:space="preserve">  </w:t>
      </w:r>
      <w:r w:rsidRPr="006B18F6">
        <w:t>в</w:t>
      </w:r>
      <w:r w:rsidRPr="006B18F6">
        <w:rPr>
          <w:spacing w:val="41"/>
        </w:rPr>
        <w:t xml:space="preserve">  </w:t>
      </w:r>
      <w:r w:rsidRPr="006B18F6">
        <w:t>тематических</w:t>
      </w:r>
      <w:r w:rsidRPr="006B18F6">
        <w:rPr>
          <w:spacing w:val="42"/>
        </w:rPr>
        <w:t xml:space="preserve">  </w:t>
      </w:r>
      <w:r w:rsidRPr="006B18F6">
        <w:rPr>
          <w:spacing w:val="-2"/>
        </w:rPr>
        <w:t>разделах</w:t>
      </w:r>
      <w:r w:rsidR="00047C26">
        <w:rPr>
          <w:spacing w:val="-2"/>
        </w:rPr>
        <w:t xml:space="preserve"> </w:t>
      </w:r>
      <w:r w:rsidRPr="006B18F6">
        <w:t>«Ученический</w:t>
      </w:r>
      <w:r w:rsidRPr="006B18F6">
        <w:rPr>
          <w:spacing w:val="-6"/>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3"/>
        </w:rPr>
        <w:t xml:space="preserve"> </w:t>
      </w:r>
      <w:r w:rsidRPr="006B18F6">
        <w:rPr>
          <w:spacing w:val="-2"/>
        </w:rPr>
        <w:t>практикум»).</w:t>
      </w:r>
    </w:p>
    <w:p w:rsidR="0082219A" w:rsidRPr="006B18F6" w:rsidRDefault="00096B32" w:rsidP="00047C26">
      <w:pPr>
        <w:pStyle w:val="1"/>
        <w:spacing w:before="0" w:line="360" w:lineRule="auto"/>
        <w:ind w:left="0" w:firstLine="720"/>
      </w:pPr>
      <w:bookmarkStart w:id="185" w:name="_Toc216086896"/>
      <w:r w:rsidRPr="006B18F6">
        <w:t>Межпредметные</w:t>
      </w:r>
      <w:r w:rsidRPr="006B18F6">
        <w:rPr>
          <w:spacing w:val="-8"/>
        </w:rPr>
        <w:t xml:space="preserve"> </w:t>
      </w:r>
      <w:r w:rsidRPr="006B18F6">
        <w:rPr>
          <w:spacing w:val="-2"/>
        </w:rPr>
        <w:t>связи.</w:t>
      </w:r>
      <w:bookmarkEnd w:id="185"/>
    </w:p>
    <w:p w:rsidR="0082219A" w:rsidRPr="006B18F6" w:rsidRDefault="00096B32" w:rsidP="006B18F6">
      <w:pPr>
        <w:pStyle w:val="a3"/>
        <w:spacing w:line="360" w:lineRule="auto"/>
        <w:ind w:left="0" w:firstLine="720"/>
      </w:pPr>
      <w:r w:rsidRPr="006B18F6">
        <w:t>Изучение</w:t>
      </w:r>
      <w:r w:rsidRPr="006B18F6">
        <w:rPr>
          <w:spacing w:val="64"/>
          <w:w w:val="150"/>
        </w:rPr>
        <w:t xml:space="preserve"> </w:t>
      </w:r>
      <w:r w:rsidRPr="006B18F6">
        <w:t>курса</w:t>
      </w:r>
      <w:r w:rsidRPr="006B18F6">
        <w:rPr>
          <w:spacing w:val="67"/>
          <w:w w:val="150"/>
        </w:rPr>
        <w:t xml:space="preserve"> </w:t>
      </w:r>
      <w:r w:rsidRPr="006B18F6">
        <w:t>физики</w:t>
      </w:r>
      <w:r w:rsidRPr="006B18F6">
        <w:rPr>
          <w:spacing w:val="70"/>
          <w:w w:val="150"/>
        </w:rPr>
        <w:t xml:space="preserve"> </w:t>
      </w:r>
      <w:r w:rsidRPr="006B18F6">
        <w:t>углублённого</w:t>
      </w:r>
      <w:r w:rsidRPr="006B18F6">
        <w:rPr>
          <w:spacing w:val="70"/>
          <w:w w:val="150"/>
        </w:rPr>
        <w:t xml:space="preserve"> </w:t>
      </w:r>
      <w:r w:rsidRPr="006B18F6">
        <w:t>уровня</w:t>
      </w:r>
      <w:r w:rsidRPr="006B18F6">
        <w:rPr>
          <w:spacing w:val="68"/>
          <w:w w:val="150"/>
        </w:rPr>
        <w:t xml:space="preserve"> </w:t>
      </w:r>
      <w:r w:rsidRPr="006B18F6">
        <w:t>в</w:t>
      </w:r>
      <w:r w:rsidRPr="006B18F6">
        <w:rPr>
          <w:spacing w:val="67"/>
          <w:w w:val="150"/>
        </w:rPr>
        <w:t xml:space="preserve"> </w:t>
      </w:r>
      <w:r w:rsidRPr="006B18F6">
        <w:t>10</w:t>
      </w:r>
      <w:r w:rsidRPr="006B18F6">
        <w:rPr>
          <w:spacing w:val="68"/>
          <w:w w:val="150"/>
        </w:rPr>
        <w:t xml:space="preserve"> </w:t>
      </w:r>
      <w:r w:rsidRPr="006B18F6">
        <w:t>классе</w:t>
      </w:r>
      <w:r w:rsidRPr="006B18F6">
        <w:rPr>
          <w:spacing w:val="66"/>
          <w:w w:val="150"/>
        </w:rPr>
        <w:t xml:space="preserve"> </w:t>
      </w:r>
      <w:r w:rsidRPr="006B18F6">
        <w:t>осуществляется</w:t>
      </w:r>
      <w:r w:rsidRPr="006B18F6">
        <w:rPr>
          <w:spacing w:val="78"/>
          <w:w w:val="150"/>
        </w:rPr>
        <w:t xml:space="preserve"> </w:t>
      </w:r>
      <w:r w:rsidRPr="006B18F6">
        <w:t>с</w:t>
      </w:r>
      <w:r w:rsidRPr="006B18F6">
        <w:rPr>
          <w:spacing w:val="72"/>
          <w:w w:val="150"/>
        </w:rPr>
        <w:t xml:space="preserve"> </w:t>
      </w:r>
      <w:r w:rsidRPr="006B18F6">
        <w:rPr>
          <w:spacing w:val="-2"/>
        </w:rPr>
        <w:t>учётом</w:t>
      </w:r>
      <w:r w:rsidR="00047C26">
        <w:rPr>
          <w:spacing w:val="-2"/>
        </w:rPr>
        <w:t xml:space="preserve"> </w:t>
      </w:r>
      <w:r w:rsidRPr="006B18F6">
        <w:t xml:space="preserve">содержательных межпредметных связей с курсами математики, биологии, химии, географии и </w:t>
      </w:r>
      <w:r w:rsidRPr="006B18F6">
        <w:rPr>
          <w:spacing w:val="-2"/>
        </w:rPr>
        <w:t>технологии.</w:t>
      </w:r>
    </w:p>
    <w:p w:rsidR="0082219A" w:rsidRPr="006B18F6" w:rsidRDefault="00096B32" w:rsidP="006B18F6">
      <w:pPr>
        <w:pStyle w:val="a3"/>
        <w:spacing w:line="360" w:lineRule="auto"/>
        <w:ind w:left="0" w:firstLine="720"/>
      </w:pPr>
      <w:r w:rsidRPr="006B18F6">
        <w:t xml:space="preserve">Межпредметные понятия, связанные с изучением методов научного познания: </w:t>
      </w:r>
      <w:r w:rsidRPr="006B18F6">
        <w:lastRenderedPageBreak/>
        <w:t xml:space="preserve">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w:t>
      </w:r>
      <w:r w:rsidRPr="006B18F6">
        <w:rPr>
          <w:spacing w:val="-2"/>
        </w:rPr>
        <w:t>лаборатория.</w:t>
      </w:r>
    </w:p>
    <w:p w:rsidR="0082219A" w:rsidRPr="006B18F6" w:rsidRDefault="00096B32" w:rsidP="006B18F6">
      <w:pPr>
        <w:pStyle w:val="a3"/>
        <w:spacing w:line="360" w:lineRule="auto"/>
        <w:ind w:left="0" w:firstLine="720"/>
      </w:pPr>
      <w:r w:rsidRPr="006B18F6">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82219A" w:rsidRPr="006B18F6" w:rsidRDefault="00096B32" w:rsidP="006B18F6">
      <w:pPr>
        <w:pStyle w:val="a3"/>
        <w:spacing w:line="360" w:lineRule="auto"/>
        <w:ind w:left="0" w:firstLine="720"/>
      </w:pPr>
      <w:r w:rsidRPr="006B18F6">
        <w:t>Биология: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82219A" w:rsidRPr="006B18F6" w:rsidRDefault="00096B32" w:rsidP="006B18F6">
      <w:pPr>
        <w:pStyle w:val="a3"/>
        <w:spacing w:line="360" w:lineRule="auto"/>
        <w:ind w:left="0" w:firstLine="720"/>
      </w:pPr>
      <w:r w:rsidRPr="006B18F6">
        <w:t>Химия: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w:t>
      </w:r>
      <w:r w:rsidRPr="006B18F6">
        <w:rPr>
          <w:spacing w:val="40"/>
        </w:rPr>
        <w:t xml:space="preserve"> </w:t>
      </w:r>
      <w:r w:rsidRPr="006B18F6">
        <w:t>гальваника, электронная микроскопия.</w:t>
      </w:r>
    </w:p>
    <w:p w:rsidR="0082219A" w:rsidRPr="006B18F6" w:rsidRDefault="00096B32" w:rsidP="006B18F6">
      <w:pPr>
        <w:pStyle w:val="a3"/>
        <w:spacing w:line="360" w:lineRule="auto"/>
        <w:ind w:left="0" w:firstLine="720"/>
      </w:pPr>
      <w:r w:rsidRPr="006B18F6">
        <w:t>География:</w:t>
      </w:r>
      <w:r w:rsidRPr="006B18F6">
        <w:rPr>
          <w:spacing w:val="-3"/>
        </w:rPr>
        <w:t xml:space="preserve"> </w:t>
      </w:r>
      <w:r w:rsidRPr="006B18F6">
        <w:t>влажность</w:t>
      </w:r>
      <w:r w:rsidRPr="006B18F6">
        <w:rPr>
          <w:spacing w:val="-2"/>
        </w:rPr>
        <w:t xml:space="preserve"> </w:t>
      </w:r>
      <w:r w:rsidRPr="006B18F6">
        <w:t>воздуха,</w:t>
      </w:r>
      <w:r w:rsidRPr="006B18F6">
        <w:rPr>
          <w:spacing w:val="-2"/>
        </w:rPr>
        <w:t xml:space="preserve"> </w:t>
      </w:r>
      <w:r w:rsidRPr="006B18F6">
        <w:t>ветры,</w:t>
      </w:r>
      <w:r w:rsidRPr="006B18F6">
        <w:rPr>
          <w:spacing w:val="-3"/>
        </w:rPr>
        <w:t xml:space="preserve"> </w:t>
      </w:r>
      <w:r w:rsidRPr="006B18F6">
        <w:t>барометр,</w:t>
      </w:r>
      <w:r w:rsidRPr="006B18F6">
        <w:rPr>
          <w:spacing w:val="-2"/>
        </w:rPr>
        <w:t xml:space="preserve"> термометр.</w:t>
      </w:r>
    </w:p>
    <w:p w:rsidR="0082219A" w:rsidRPr="006B18F6" w:rsidRDefault="00096B32" w:rsidP="006B18F6">
      <w:pPr>
        <w:pStyle w:val="a3"/>
        <w:spacing w:line="360" w:lineRule="auto"/>
        <w:ind w:left="0" w:firstLine="720"/>
      </w:pPr>
      <w:r w:rsidRPr="006B18F6">
        <w:t>Технология: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82219A" w:rsidRPr="006B18F6" w:rsidRDefault="00096B32" w:rsidP="006B18F6">
      <w:pPr>
        <w:pStyle w:val="1"/>
        <w:spacing w:before="0" w:line="360" w:lineRule="auto"/>
        <w:ind w:left="0" w:firstLine="720"/>
      </w:pPr>
      <w:bookmarkStart w:id="186" w:name="_Toc216086897"/>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9"/>
        </w:rPr>
        <w:t xml:space="preserve"> </w:t>
      </w:r>
      <w:r w:rsidRPr="006B18F6">
        <w:t>11</w:t>
      </w:r>
      <w:r w:rsidRPr="006B18F6">
        <w:rPr>
          <w:spacing w:val="-9"/>
        </w:rPr>
        <w:t xml:space="preserve"> </w:t>
      </w:r>
      <w:r w:rsidRPr="006B18F6">
        <w:t xml:space="preserve">классе. </w:t>
      </w:r>
      <w:r w:rsidRPr="006B18F6">
        <w:rPr>
          <w:u w:val="single"/>
        </w:rPr>
        <w:t>Раздел 4. Электродинамика.</w:t>
      </w:r>
      <w:bookmarkEnd w:id="186"/>
    </w:p>
    <w:p w:rsidR="0082219A" w:rsidRPr="006B18F6" w:rsidRDefault="00096B32" w:rsidP="006B18F6">
      <w:pPr>
        <w:spacing w:line="360" w:lineRule="auto"/>
        <w:ind w:firstLine="720"/>
        <w:jc w:val="both"/>
        <w:rPr>
          <w:b/>
          <w:sz w:val="24"/>
          <w:szCs w:val="24"/>
        </w:rPr>
      </w:pPr>
      <w:r w:rsidRPr="006B18F6">
        <w:rPr>
          <w:b/>
          <w:sz w:val="24"/>
          <w:szCs w:val="24"/>
        </w:rPr>
        <w:t>Тема</w:t>
      </w:r>
      <w:r w:rsidRPr="006B18F6">
        <w:rPr>
          <w:b/>
          <w:spacing w:val="-2"/>
          <w:sz w:val="24"/>
          <w:szCs w:val="24"/>
        </w:rPr>
        <w:t xml:space="preserve"> </w:t>
      </w:r>
      <w:r w:rsidRPr="006B18F6">
        <w:rPr>
          <w:b/>
          <w:sz w:val="24"/>
          <w:szCs w:val="24"/>
        </w:rPr>
        <w:t>4.</w:t>
      </w:r>
      <w:r w:rsidRPr="006B18F6">
        <w:rPr>
          <w:b/>
          <w:spacing w:val="-1"/>
          <w:sz w:val="24"/>
          <w:szCs w:val="24"/>
        </w:rPr>
        <w:t xml:space="preserve"> </w:t>
      </w:r>
      <w:r w:rsidRPr="006B18F6">
        <w:rPr>
          <w:b/>
          <w:sz w:val="24"/>
          <w:szCs w:val="24"/>
        </w:rPr>
        <w:t>Магнитное</w:t>
      </w:r>
      <w:r w:rsidRPr="006B18F6">
        <w:rPr>
          <w:b/>
          <w:spacing w:val="-2"/>
          <w:sz w:val="24"/>
          <w:szCs w:val="24"/>
        </w:rPr>
        <w:t xml:space="preserve"> </w:t>
      </w:r>
      <w:r w:rsidRPr="006B18F6">
        <w:rPr>
          <w:b/>
          <w:spacing w:val="-4"/>
          <w:sz w:val="24"/>
          <w:szCs w:val="24"/>
        </w:rPr>
        <w:t>поле6</w:t>
      </w:r>
    </w:p>
    <w:p w:rsidR="0082219A" w:rsidRPr="006B18F6" w:rsidRDefault="00096B32" w:rsidP="006B18F6">
      <w:pPr>
        <w:pStyle w:val="a3"/>
        <w:spacing w:line="360" w:lineRule="auto"/>
        <w:ind w:left="0" w:firstLine="720"/>
      </w:pPr>
      <w:r w:rsidRPr="006B18F6">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82219A" w:rsidRPr="006B18F6" w:rsidRDefault="00096B32" w:rsidP="006B18F6">
      <w:pPr>
        <w:pStyle w:val="a3"/>
        <w:spacing w:line="360" w:lineRule="auto"/>
        <w:ind w:left="0" w:firstLine="720"/>
      </w:pPr>
      <w:r w:rsidRPr="006B18F6">
        <w:t>Магнитное</w:t>
      </w:r>
      <w:r w:rsidRPr="006B18F6">
        <w:rPr>
          <w:spacing w:val="36"/>
        </w:rPr>
        <w:t xml:space="preserve"> </w:t>
      </w:r>
      <w:r w:rsidRPr="006B18F6">
        <w:t>поле</w:t>
      </w:r>
      <w:r w:rsidRPr="006B18F6">
        <w:rPr>
          <w:spacing w:val="39"/>
        </w:rPr>
        <w:t xml:space="preserve"> </w:t>
      </w:r>
      <w:r w:rsidRPr="006B18F6">
        <w:t>проводника</w:t>
      </w:r>
      <w:r w:rsidRPr="006B18F6">
        <w:rPr>
          <w:spacing w:val="39"/>
        </w:rPr>
        <w:t xml:space="preserve"> </w:t>
      </w:r>
      <w:r w:rsidRPr="006B18F6">
        <w:t>с</w:t>
      </w:r>
      <w:r w:rsidRPr="006B18F6">
        <w:rPr>
          <w:spacing w:val="39"/>
        </w:rPr>
        <w:t xml:space="preserve"> </w:t>
      </w:r>
      <w:r w:rsidRPr="006B18F6">
        <w:t>током</w:t>
      </w:r>
      <w:r w:rsidRPr="006B18F6">
        <w:rPr>
          <w:spacing w:val="39"/>
        </w:rPr>
        <w:t xml:space="preserve"> </w:t>
      </w:r>
      <w:r w:rsidRPr="006B18F6">
        <w:t>(прямого</w:t>
      </w:r>
      <w:r w:rsidRPr="006B18F6">
        <w:rPr>
          <w:spacing w:val="39"/>
        </w:rPr>
        <w:t xml:space="preserve"> </w:t>
      </w:r>
      <w:r w:rsidRPr="006B18F6">
        <w:t>проводника,</w:t>
      </w:r>
      <w:r w:rsidRPr="006B18F6">
        <w:rPr>
          <w:spacing w:val="39"/>
        </w:rPr>
        <w:t xml:space="preserve"> </w:t>
      </w:r>
      <w:r w:rsidRPr="006B18F6">
        <w:t>катушки</w:t>
      </w:r>
      <w:r w:rsidRPr="006B18F6">
        <w:rPr>
          <w:spacing w:val="45"/>
        </w:rPr>
        <w:t xml:space="preserve"> </w:t>
      </w:r>
      <w:r w:rsidRPr="006B18F6">
        <w:t>и</w:t>
      </w:r>
      <w:r w:rsidRPr="006B18F6">
        <w:rPr>
          <w:spacing w:val="39"/>
        </w:rPr>
        <w:t xml:space="preserve"> </w:t>
      </w:r>
      <w:r w:rsidRPr="006B18F6">
        <w:t>кругового</w:t>
      </w:r>
      <w:r w:rsidRPr="006B18F6">
        <w:rPr>
          <w:spacing w:val="39"/>
        </w:rPr>
        <w:t xml:space="preserve"> </w:t>
      </w:r>
      <w:r w:rsidRPr="006B18F6">
        <w:rPr>
          <w:spacing w:val="-2"/>
        </w:rPr>
        <w:t>витка).</w:t>
      </w:r>
    </w:p>
    <w:p w:rsidR="0082219A" w:rsidRPr="006B18F6" w:rsidRDefault="00096B32" w:rsidP="006B18F6">
      <w:pPr>
        <w:pStyle w:val="a3"/>
        <w:spacing w:line="360" w:lineRule="auto"/>
        <w:ind w:left="0" w:firstLine="720"/>
        <w:jc w:val="left"/>
      </w:pPr>
      <w:r w:rsidRPr="006B18F6">
        <w:t>Опыт</w:t>
      </w:r>
      <w:r w:rsidRPr="006B18F6">
        <w:rPr>
          <w:spacing w:val="-1"/>
        </w:rPr>
        <w:t xml:space="preserve"> </w:t>
      </w:r>
      <w:r w:rsidRPr="006B18F6">
        <w:rPr>
          <w:spacing w:val="-2"/>
        </w:rPr>
        <w:t>Эрстеда.</w:t>
      </w:r>
    </w:p>
    <w:p w:rsidR="0082219A" w:rsidRPr="006B18F6" w:rsidRDefault="00096B32" w:rsidP="006B18F6">
      <w:pPr>
        <w:pStyle w:val="a3"/>
        <w:spacing w:line="360" w:lineRule="auto"/>
        <w:ind w:left="0" w:firstLine="720"/>
        <w:jc w:val="left"/>
      </w:pPr>
      <w:r w:rsidRPr="006B18F6">
        <w:t>Сила</w:t>
      </w:r>
      <w:r w:rsidRPr="006B18F6">
        <w:rPr>
          <w:spacing w:val="-3"/>
        </w:rPr>
        <w:t xml:space="preserve"> </w:t>
      </w:r>
      <w:r w:rsidRPr="006B18F6">
        <w:t>Ампера,</w:t>
      </w:r>
      <w:r w:rsidRPr="006B18F6">
        <w:rPr>
          <w:spacing w:val="-1"/>
        </w:rPr>
        <w:t xml:space="preserve"> </w:t>
      </w:r>
      <w:r w:rsidRPr="006B18F6">
        <w:t>её</w:t>
      </w:r>
      <w:r w:rsidRPr="006B18F6">
        <w:rPr>
          <w:spacing w:val="-3"/>
        </w:rPr>
        <w:t xml:space="preserve"> </w:t>
      </w:r>
      <w:r w:rsidRPr="006B18F6">
        <w:t>направление</w:t>
      </w:r>
      <w:r w:rsidRPr="006B18F6">
        <w:rPr>
          <w:spacing w:val="-2"/>
        </w:rPr>
        <w:t xml:space="preserve"> </w:t>
      </w:r>
      <w:r w:rsidRPr="006B18F6">
        <w:t>и</w:t>
      </w:r>
      <w:r w:rsidRPr="006B18F6">
        <w:rPr>
          <w:spacing w:val="-1"/>
        </w:rPr>
        <w:t xml:space="preserve"> </w:t>
      </w:r>
      <w:r w:rsidRPr="006B18F6">
        <w:rPr>
          <w:spacing w:val="-2"/>
        </w:rPr>
        <w:t>модуль.</w:t>
      </w:r>
    </w:p>
    <w:p w:rsidR="0082219A" w:rsidRPr="006B18F6" w:rsidRDefault="00096B32" w:rsidP="00047C26">
      <w:pPr>
        <w:pStyle w:val="a3"/>
        <w:spacing w:line="360" w:lineRule="auto"/>
        <w:ind w:left="0" w:firstLine="720"/>
      </w:pPr>
      <w:r w:rsidRPr="006B18F6">
        <w:t>Сила</w:t>
      </w:r>
      <w:r w:rsidRPr="006B18F6">
        <w:rPr>
          <w:spacing w:val="40"/>
        </w:rPr>
        <w:t xml:space="preserve"> </w:t>
      </w:r>
      <w:r w:rsidRPr="006B18F6">
        <w:t>Лоренца,</w:t>
      </w:r>
      <w:r w:rsidRPr="006B18F6">
        <w:rPr>
          <w:spacing w:val="40"/>
        </w:rPr>
        <w:t xml:space="preserve"> </w:t>
      </w:r>
      <w:r w:rsidRPr="006B18F6">
        <w:t>её</w:t>
      </w:r>
      <w:r w:rsidRPr="006B18F6">
        <w:rPr>
          <w:spacing w:val="40"/>
        </w:rPr>
        <w:t xml:space="preserve"> </w:t>
      </w:r>
      <w:r w:rsidRPr="006B18F6">
        <w:t>направление</w:t>
      </w:r>
      <w:r w:rsidRPr="006B18F6">
        <w:rPr>
          <w:spacing w:val="40"/>
        </w:rPr>
        <w:t xml:space="preserve"> </w:t>
      </w:r>
      <w:r w:rsidRPr="006B18F6">
        <w:t>и</w:t>
      </w:r>
      <w:r w:rsidRPr="006B18F6">
        <w:rPr>
          <w:spacing w:val="40"/>
        </w:rPr>
        <w:t xml:space="preserve"> </w:t>
      </w:r>
      <w:r w:rsidRPr="006B18F6">
        <w:t>модуль.</w:t>
      </w:r>
      <w:r w:rsidRPr="006B18F6">
        <w:rPr>
          <w:spacing w:val="40"/>
        </w:rPr>
        <w:t xml:space="preserve"> </w:t>
      </w:r>
      <w:r w:rsidRPr="006B18F6">
        <w:t>Движение</w:t>
      </w:r>
      <w:r w:rsidRPr="006B18F6">
        <w:rPr>
          <w:spacing w:val="40"/>
        </w:rPr>
        <w:t xml:space="preserve"> </w:t>
      </w:r>
      <w:r w:rsidRPr="006B18F6">
        <w:t>заряженной</w:t>
      </w:r>
      <w:r w:rsidRPr="006B18F6">
        <w:rPr>
          <w:spacing w:val="40"/>
        </w:rPr>
        <w:t xml:space="preserve"> </w:t>
      </w:r>
      <w:r w:rsidRPr="006B18F6">
        <w:t>частицы</w:t>
      </w:r>
      <w:r w:rsidRPr="006B18F6">
        <w:rPr>
          <w:spacing w:val="40"/>
        </w:rPr>
        <w:t xml:space="preserve"> </w:t>
      </w:r>
      <w:r w:rsidRPr="006B18F6">
        <w:t>в</w:t>
      </w:r>
      <w:r w:rsidRPr="006B18F6">
        <w:rPr>
          <w:spacing w:val="40"/>
        </w:rPr>
        <w:t xml:space="preserve"> </w:t>
      </w:r>
      <w:r w:rsidRPr="006B18F6">
        <w:t>однородном магнитном поле. Работа силы Лоренца.</w:t>
      </w:r>
    </w:p>
    <w:p w:rsidR="0082219A" w:rsidRPr="006B18F6" w:rsidRDefault="008061BE" w:rsidP="00047C26">
      <w:pPr>
        <w:pStyle w:val="a3"/>
        <w:spacing w:line="360" w:lineRule="auto"/>
        <w:ind w:left="0" w:firstLine="720"/>
      </w:pPr>
      <w:r w:rsidRPr="006B18F6">
        <w:t xml:space="preserve"> </w:t>
      </w:r>
      <w:r w:rsidR="00096B32" w:rsidRPr="006B18F6">
        <w:t>Магнитное</w:t>
      </w:r>
      <w:r w:rsidR="00096B32" w:rsidRPr="006B18F6">
        <w:rPr>
          <w:spacing w:val="-5"/>
        </w:rPr>
        <w:t xml:space="preserve"> </w:t>
      </w:r>
      <w:r w:rsidR="00096B32" w:rsidRPr="006B18F6">
        <w:t>поле</w:t>
      </w:r>
      <w:r w:rsidR="00096B32" w:rsidRPr="006B18F6">
        <w:rPr>
          <w:spacing w:val="-3"/>
        </w:rPr>
        <w:t xml:space="preserve"> </w:t>
      </w:r>
      <w:r w:rsidR="00096B32" w:rsidRPr="006B18F6">
        <w:t>в</w:t>
      </w:r>
      <w:r w:rsidR="00096B32" w:rsidRPr="006B18F6">
        <w:rPr>
          <w:spacing w:val="-2"/>
        </w:rPr>
        <w:t xml:space="preserve"> </w:t>
      </w:r>
      <w:r w:rsidR="00096B32" w:rsidRPr="006B18F6">
        <w:t>веществе.</w:t>
      </w:r>
      <w:r w:rsidR="00096B32" w:rsidRPr="006B18F6">
        <w:rPr>
          <w:spacing w:val="-2"/>
        </w:rPr>
        <w:t xml:space="preserve"> </w:t>
      </w:r>
      <w:r w:rsidR="00096B32" w:rsidRPr="006B18F6">
        <w:t>Ферромагнетики,</w:t>
      </w:r>
      <w:r w:rsidR="00096B32" w:rsidRPr="006B18F6">
        <w:rPr>
          <w:spacing w:val="-4"/>
        </w:rPr>
        <w:t xml:space="preserve"> </w:t>
      </w:r>
      <w:r w:rsidR="00096B32" w:rsidRPr="006B18F6">
        <w:t>пара-</w:t>
      </w:r>
      <w:r w:rsidR="00096B32" w:rsidRPr="006B18F6">
        <w:rPr>
          <w:spacing w:val="-3"/>
        </w:rPr>
        <w:t xml:space="preserve"> </w:t>
      </w:r>
      <w:r w:rsidR="00096B32" w:rsidRPr="006B18F6">
        <w:t>и</w:t>
      </w:r>
      <w:r w:rsidR="00096B32" w:rsidRPr="006B18F6">
        <w:rPr>
          <w:spacing w:val="-1"/>
        </w:rPr>
        <w:t xml:space="preserve"> </w:t>
      </w:r>
      <w:r w:rsidR="00096B32" w:rsidRPr="006B18F6">
        <w:rPr>
          <w:spacing w:val="-2"/>
        </w:rPr>
        <w:t>диамагнетики.</w:t>
      </w:r>
    </w:p>
    <w:p w:rsidR="0082219A" w:rsidRPr="006B18F6" w:rsidRDefault="00096B32" w:rsidP="00047C26">
      <w:pPr>
        <w:pStyle w:val="a3"/>
        <w:spacing w:line="360" w:lineRule="auto"/>
        <w:ind w:left="0" w:firstLine="720"/>
      </w:pPr>
      <w:r w:rsidRPr="006B18F6">
        <w:lastRenderedPageBreak/>
        <w:t>Технические</w:t>
      </w:r>
      <w:r w:rsidRPr="006B18F6">
        <w:rPr>
          <w:spacing w:val="32"/>
        </w:rPr>
        <w:t xml:space="preserve"> </w:t>
      </w:r>
      <w:r w:rsidRPr="006B18F6">
        <w:t>устройства</w:t>
      </w:r>
      <w:r w:rsidRPr="006B18F6">
        <w:rPr>
          <w:spacing w:val="29"/>
        </w:rPr>
        <w:t xml:space="preserve"> </w:t>
      </w:r>
      <w:r w:rsidRPr="006B18F6">
        <w:t>и</w:t>
      </w:r>
      <w:r w:rsidRPr="006B18F6">
        <w:rPr>
          <w:spacing w:val="31"/>
        </w:rPr>
        <w:t xml:space="preserve"> </w:t>
      </w:r>
      <w:r w:rsidRPr="006B18F6">
        <w:t>технологические</w:t>
      </w:r>
      <w:r w:rsidRPr="006B18F6">
        <w:rPr>
          <w:spacing w:val="29"/>
        </w:rPr>
        <w:t xml:space="preserve"> </w:t>
      </w:r>
      <w:r w:rsidRPr="006B18F6">
        <w:t>процессы:</w:t>
      </w:r>
      <w:r w:rsidRPr="006B18F6">
        <w:rPr>
          <w:spacing w:val="30"/>
        </w:rPr>
        <w:t xml:space="preserve"> </w:t>
      </w:r>
      <w:r w:rsidRPr="006B18F6">
        <w:t>применение</w:t>
      </w:r>
      <w:r w:rsidRPr="006B18F6">
        <w:rPr>
          <w:spacing w:val="29"/>
        </w:rPr>
        <w:t xml:space="preserve"> </w:t>
      </w:r>
      <w:r w:rsidRPr="006B18F6">
        <w:t>постоянных</w:t>
      </w:r>
      <w:r w:rsidRPr="006B18F6">
        <w:rPr>
          <w:spacing w:val="32"/>
        </w:rPr>
        <w:t xml:space="preserve"> </w:t>
      </w:r>
      <w:r w:rsidRPr="006B18F6">
        <w:t>магнитов, электромагнитов, тестер-мультиметр, электродвигатель Якоби, ускорители элементарных частиц.</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Картина</w:t>
      </w:r>
      <w:r w:rsidRPr="006B18F6">
        <w:rPr>
          <w:spacing w:val="40"/>
        </w:rPr>
        <w:t xml:space="preserve"> </w:t>
      </w:r>
      <w:r w:rsidRPr="006B18F6">
        <w:t>линий</w:t>
      </w:r>
      <w:r w:rsidRPr="006B18F6">
        <w:rPr>
          <w:spacing w:val="40"/>
        </w:rPr>
        <w:t xml:space="preserve"> </w:t>
      </w:r>
      <w:r w:rsidRPr="006B18F6">
        <w:t>индукции</w:t>
      </w:r>
      <w:r w:rsidRPr="006B18F6">
        <w:rPr>
          <w:spacing w:val="40"/>
        </w:rPr>
        <w:t xml:space="preserve"> </w:t>
      </w:r>
      <w:r w:rsidRPr="006B18F6">
        <w:t>магнитного</w:t>
      </w:r>
      <w:r w:rsidRPr="006B18F6">
        <w:rPr>
          <w:spacing w:val="40"/>
        </w:rPr>
        <w:t xml:space="preserve"> </w:t>
      </w:r>
      <w:r w:rsidRPr="006B18F6">
        <w:t>поля</w:t>
      </w:r>
      <w:r w:rsidRPr="006B18F6">
        <w:rPr>
          <w:spacing w:val="40"/>
        </w:rPr>
        <w:t xml:space="preserve"> </w:t>
      </w:r>
      <w:r w:rsidRPr="006B18F6">
        <w:t>полосового</w:t>
      </w:r>
      <w:r w:rsidRPr="006B18F6">
        <w:rPr>
          <w:spacing w:val="40"/>
        </w:rPr>
        <w:t xml:space="preserve"> </w:t>
      </w:r>
      <w:r w:rsidRPr="006B18F6">
        <w:t>и</w:t>
      </w:r>
      <w:r w:rsidRPr="006B18F6">
        <w:rPr>
          <w:spacing w:val="40"/>
        </w:rPr>
        <w:t xml:space="preserve"> </w:t>
      </w:r>
      <w:r w:rsidRPr="006B18F6">
        <w:t>подковообразного</w:t>
      </w:r>
      <w:r w:rsidRPr="006B18F6">
        <w:rPr>
          <w:spacing w:val="40"/>
        </w:rPr>
        <w:t xml:space="preserve"> </w:t>
      </w:r>
      <w:r w:rsidRPr="006B18F6">
        <w:t xml:space="preserve">постоянных </w:t>
      </w:r>
      <w:r w:rsidRPr="006B18F6">
        <w:rPr>
          <w:spacing w:val="-2"/>
        </w:rPr>
        <w:t>магнитов.</w:t>
      </w:r>
    </w:p>
    <w:p w:rsidR="0082219A" w:rsidRPr="006B18F6" w:rsidRDefault="00096B32" w:rsidP="00047C26">
      <w:pPr>
        <w:pStyle w:val="a3"/>
        <w:spacing w:line="360" w:lineRule="auto"/>
        <w:ind w:left="0" w:firstLine="720"/>
      </w:pPr>
      <w:r w:rsidRPr="006B18F6">
        <w:t>Картина</w:t>
      </w:r>
      <w:r w:rsidRPr="006B18F6">
        <w:rPr>
          <w:spacing w:val="40"/>
        </w:rPr>
        <w:t xml:space="preserve"> </w:t>
      </w:r>
      <w:r w:rsidRPr="006B18F6">
        <w:t>линий</w:t>
      </w:r>
      <w:r w:rsidRPr="006B18F6">
        <w:rPr>
          <w:spacing w:val="40"/>
        </w:rPr>
        <w:t xml:space="preserve"> </w:t>
      </w:r>
      <w:r w:rsidRPr="006B18F6">
        <w:t>магнитной</w:t>
      </w:r>
      <w:r w:rsidRPr="006B18F6">
        <w:rPr>
          <w:spacing w:val="40"/>
        </w:rPr>
        <w:t xml:space="preserve"> </w:t>
      </w:r>
      <w:r w:rsidRPr="006B18F6">
        <w:t>индукции</w:t>
      </w:r>
      <w:r w:rsidRPr="006B18F6">
        <w:rPr>
          <w:spacing w:val="40"/>
        </w:rPr>
        <w:t xml:space="preserve"> </w:t>
      </w:r>
      <w:r w:rsidRPr="006B18F6">
        <w:t>поля</w:t>
      </w:r>
      <w:r w:rsidRPr="006B18F6">
        <w:rPr>
          <w:spacing w:val="40"/>
        </w:rPr>
        <w:t xml:space="preserve"> </w:t>
      </w:r>
      <w:r w:rsidRPr="006B18F6">
        <w:t>длинного</w:t>
      </w:r>
      <w:r w:rsidRPr="006B18F6">
        <w:rPr>
          <w:spacing w:val="40"/>
        </w:rPr>
        <w:t xml:space="preserve"> </w:t>
      </w:r>
      <w:r w:rsidRPr="006B18F6">
        <w:t>прямого</w:t>
      </w:r>
      <w:r w:rsidRPr="006B18F6">
        <w:rPr>
          <w:spacing w:val="40"/>
        </w:rPr>
        <w:t xml:space="preserve"> </w:t>
      </w:r>
      <w:r w:rsidRPr="006B18F6">
        <w:t>проводника</w:t>
      </w:r>
      <w:r w:rsidRPr="006B18F6">
        <w:rPr>
          <w:spacing w:val="40"/>
        </w:rPr>
        <w:t xml:space="preserve"> </w:t>
      </w:r>
      <w:r w:rsidRPr="006B18F6">
        <w:t>и</w:t>
      </w:r>
      <w:r w:rsidRPr="006B18F6">
        <w:rPr>
          <w:spacing w:val="40"/>
        </w:rPr>
        <w:t xml:space="preserve"> </w:t>
      </w:r>
      <w:r w:rsidRPr="006B18F6">
        <w:t>замкнутого кольцевого проводника, катушки с током.</w:t>
      </w:r>
    </w:p>
    <w:p w:rsidR="0082219A" w:rsidRPr="006B18F6" w:rsidRDefault="00096B32" w:rsidP="00047C26">
      <w:pPr>
        <w:pStyle w:val="a3"/>
        <w:spacing w:line="360" w:lineRule="auto"/>
        <w:ind w:left="0" w:firstLine="720"/>
      </w:pPr>
      <w:r w:rsidRPr="006B18F6">
        <w:t>Взаимодействие</w:t>
      </w:r>
      <w:r w:rsidRPr="006B18F6">
        <w:rPr>
          <w:spacing w:val="-9"/>
        </w:rPr>
        <w:t xml:space="preserve"> </w:t>
      </w:r>
      <w:r w:rsidRPr="006B18F6">
        <w:t>двух</w:t>
      </w:r>
      <w:r w:rsidRPr="006B18F6">
        <w:rPr>
          <w:spacing w:val="-7"/>
        </w:rPr>
        <w:t xml:space="preserve"> </w:t>
      </w:r>
      <w:r w:rsidRPr="006B18F6">
        <w:t>проводников</w:t>
      </w:r>
      <w:r w:rsidRPr="006B18F6">
        <w:rPr>
          <w:spacing w:val="-9"/>
        </w:rPr>
        <w:t xml:space="preserve"> </w:t>
      </w:r>
      <w:r w:rsidRPr="006B18F6">
        <w:t>с</w:t>
      </w:r>
      <w:r w:rsidRPr="006B18F6">
        <w:rPr>
          <w:spacing w:val="-10"/>
        </w:rPr>
        <w:t xml:space="preserve"> </w:t>
      </w:r>
      <w:r w:rsidRPr="006B18F6">
        <w:t>током. Сила Ампера.</w:t>
      </w:r>
    </w:p>
    <w:p w:rsidR="0082219A" w:rsidRPr="006B18F6" w:rsidRDefault="00096B32" w:rsidP="006B18F6">
      <w:pPr>
        <w:pStyle w:val="a3"/>
        <w:spacing w:line="360" w:lineRule="auto"/>
        <w:ind w:left="0" w:firstLine="720"/>
        <w:jc w:val="left"/>
      </w:pPr>
      <w:r w:rsidRPr="006B18F6">
        <w:t>Действие</w:t>
      </w:r>
      <w:r w:rsidRPr="006B18F6">
        <w:rPr>
          <w:spacing w:val="-3"/>
        </w:rPr>
        <w:t xml:space="preserve"> </w:t>
      </w:r>
      <w:r w:rsidRPr="006B18F6">
        <w:t>силы</w:t>
      </w:r>
      <w:r w:rsidRPr="006B18F6">
        <w:rPr>
          <w:spacing w:val="-1"/>
        </w:rPr>
        <w:t xml:space="preserve"> </w:t>
      </w:r>
      <w:r w:rsidRPr="006B18F6">
        <w:t>Лоренца</w:t>
      </w:r>
      <w:r w:rsidRPr="006B18F6">
        <w:rPr>
          <w:spacing w:val="-3"/>
        </w:rPr>
        <w:t xml:space="preserve"> </w:t>
      </w:r>
      <w:r w:rsidRPr="006B18F6">
        <w:t>на</w:t>
      </w:r>
      <w:r w:rsidRPr="006B18F6">
        <w:rPr>
          <w:spacing w:val="-2"/>
        </w:rPr>
        <w:t xml:space="preserve"> </w:t>
      </w:r>
      <w:r w:rsidRPr="006B18F6">
        <w:t>ионы</w:t>
      </w:r>
      <w:r w:rsidRPr="006B18F6">
        <w:rPr>
          <w:spacing w:val="-1"/>
        </w:rPr>
        <w:t xml:space="preserve"> </w:t>
      </w:r>
      <w:r w:rsidRPr="006B18F6">
        <w:rPr>
          <w:spacing w:val="-2"/>
        </w:rPr>
        <w:t>электролита.</w:t>
      </w:r>
    </w:p>
    <w:p w:rsidR="0082219A" w:rsidRPr="006B18F6" w:rsidRDefault="00096B32" w:rsidP="00047C26">
      <w:pPr>
        <w:pStyle w:val="a3"/>
        <w:spacing w:line="360" w:lineRule="auto"/>
        <w:ind w:left="0" w:firstLine="720"/>
      </w:pPr>
      <w:r w:rsidRPr="006B18F6">
        <w:t>Наблюдение</w:t>
      </w:r>
      <w:r w:rsidRPr="006B18F6">
        <w:rPr>
          <w:spacing w:val="-6"/>
        </w:rPr>
        <w:t xml:space="preserve"> </w:t>
      </w:r>
      <w:r w:rsidRPr="006B18F6">
        <w:t>движения</w:t>
      </w:r>
      <w:r w:rsidRPr="006B18F6">
        <w:rPr>
          <w:spacing w:val="-6"/>
        </w:rPr>
        <w:t xml:space="preserve"> </w:t>
      </w:r>
      <w:r w:rsidRPr="006B18F6">
        <w:t>пучка</w:t>
      </w:r>
      <w:r w:rsidRPr="006B18F6">
        <w:rPr>
          <w:spacing w:val="-4"/>
        </w:rPr>
        <w:t xml:space="preserve"> </w:t>
      </w:r>
      <w:r w:rsidRPr="006B18F6">
        <w:t>электронов</w:t>
      </w:r>
      <w:r w:rsidRPr="006B18F6">
        <w:rPr>
          <w:spacing w:val="-4"/>
        </w:rPr>
        <w:t xml:space="preserve"> </w:t>
      </w:r>
      <w:r w:rsidRPr="006B18F6">
        <w:t>в</w:t>
      </w:r>
      <w:r w:rsidRPr="006B18F6">
        <w:rPr>
          <w:spacing w:val="-4"/>
        </w:rPr>
        <w:t xml:space="preserve"> </w:t>
      </w:r>
      <w:r w:rsidRPr="006B18F6">
        <w:t>магнитном</w:t>
      </w:r>
      <w:r w:rsidRPr="006B18F6">
        <w:rPr>
          <w:spacing w:val="-3"/>
        </w:rPr>
        <w:t xml:space="preserve"> </w:t>
      </w:r>
      <w:r w:rsidRPr="006B18F6">
        <w:rPr>
          <w:spacing w:val="-2"/>
        </w:rPr>
        <w:t>поле.</w:t>
      </w:r>
    </w:p>
    <w:p w:rsidR="0082219A" w:rsidRPr="006B18F6" w:rsidRDefault="00096B32" w:rsidP="00047C26">
      <w:pPr>
        <w:pStyle w:val="a3"/>
        <w:spacing w:line="360" w:lineRule="auto"/>
        <w:ind w:left="0" w:firstLine="720"/>
      </w:pPr>
      <w:r w:rsidRPr="006B18F6">
        <w:t>Принцип</w:t>
      </w:r>
      <w:r w:rsidRPr="006B18F6">
        <w:rPr>
          <w:spacing w:val="-8"/>
        </w:rPr>
        <w:t xml:space="preserve"> </w:t>
      </w:r>
      <w:r w:rsidRPr="006B18F6">
        <w:t>действия</w:t>
      </w:r>
      <w:r w:rsidRPr="006B18F6">
        <w:rPr>
          <w:spacing w:val="-8"/>
        </w:rPr>
        <w:t xml:space="preserve"> </w:t>
      </w:r>
      <w:r w:rsidRPr="006B18F6">
        <w:t>электроизмерительного</w:t>
      </w:r>
      <w:r w:rsidRPr="006B18F6">
        <w:rPr>
          <w:spacing w:val="-8"/>
        </w:rPr>
        <w:t xml:space="preserve"> </w:t>
      </w:r>
      <w:r w:rsidRPr="006B18F6">
        <w:t>прибора</w:t>
      </w:r>
      <w:r w:rsidRPr="006B18F6">
        <w:rPr>
          <w:spacing w:val="-9"/>
        </w:rPr>
        <w:t xml:space="preserve"> </w:t>
      </w:r>
      <w:r w:rsidRPr="006B18F6">
        <w:t>магнитоэлектрической</w:t>
      </w:r>
      <w:r w:rsidRPr="006B18F6">
        <w:rPr>
          <w:spacing w:val="-8"/>
        </w:rPr>
        <w:t xml:space="preserve"> </w:t>
      </w:r>
      <w:r w:rsidRPr="006B18F6">
        <w:t>системы. Ученический эксперимент, лабораторные работы, практикум.</w:t>
      </w:r>
    </w:p>
    <w:p w:rsidR="0082219A" w:rsidRPr="006B18F6" w:rsidRDefault="00096B32" w:rsidP="00047C26">
      <w:pPr>
        <w:pStyle w:val="a3"/>
        <w:spacing w:line="360" w:lineRule="auto"/>
        <w:ind w:left="0" w:firstLine="720"/>
      </w:pPr>
      <w:r w:rsidRPr="006B18F6">
        <w:t>Исследование</w:t>
      </w:r>
      <w:r w:rsidRPr="006B18F6">
        <w:rPr>
          <w:spacing w:val="-9"/>
        </w:rPr>
        <w:t xml:space="preserve"> </w:t>
      </w:r>
      <w:r w:rsidRPr="006B18F6">
        <w:t>магнитного</w:t>
      </w:r>
      <w:r w:rsidRPr="006B18F6">
        <w:rPr>
          <w:spacing w:val="-9"/>
        </w:rPr>
        <w:t xml:space="preserve"> </w:t>
      </w:r>
      <w:r w:rsidRPr="006B18F6">
        <w:t>поля</w:t>
      </w:r>
      <w:r w:rsidRPr="006B18F6">
        <w:rPr>
          <w:spacing w:val="-9"/>
        </w:rPr>
        <w:t xml:space="preserve"> </w:t>
      </w:r>
      <w:r w:rsidRPr="006B18F6">
        <w:t>постоянных</w:t>
      </w:r>
      <w:r w:rsidRPr="006B18F6">
        <w:rPr>
          <w:spacing w:val="-7"/>
        </w:rPr>
        <w:t xml:space="preserve"> </w:t>
      </w:r>
      <w:r w:rsidRPr="006B18F6">
        <w:t>магнитов. Исследование свойств ферромагнетиков.</w:t>
      </w:r>
    </w:p>
    <w:p w:rsidR="0082219A" w:rsidRPr="006B18F6" w:rsidRDefault="00096B32" w:rsidP="00047C26">
      <w:pPr>
        <w:pStyle w:val="a3"/>
        <w:spacing w:line="360" w:lineRule="auto"/>
        <w:ind w:left="0" w:firstLine="720"/>
      </w:pPr>
      <w:r w:rsidRPr="006B18F6">
        <w:t>Исследование</w:t>
      </w:r>
      <w:r w:rsidRPr="006B18F6">
        <w:rPr>
          <w:spacing w:val="-6"/>
        </w:rPr>
        <w:t xml:space="preserve"> </w:t>
      </w:r>
      <w:r w:rsidRPr="006B18F6">
        <w:t>действия</w:t>
      </w:r>
      <w:r w:rsidRPr="006B18F6">
        <w:rPr>
          <w:spacing w:val="-5"/>
        </w:rPr>
        <w:t xml:space="preserve"> </w:t>
      </w:r>
      <w:r w:rsidRPr="006B18F6">
        <w:t>постоянного</w:t>
      </w:r>
      <w:r w:rsidRPr="006B18F6">
        <w:rPr>
          <w:spacing w:val="-5"/>
        </w:rPr>
        <w:t xml:space="preserve"> </w:t>
      </w:r>
      <w:r w:rsidRPr="006B18F6">
        <w:t>магнита</w:t>
      </w:r>
      <w:r w:rsidRPr="006B18F6">
        <w:rPr>
          <w:spacing w:val="-5"/>
        </w:rPr>
        <w:t xml:space="preserve"> </w:t>
      </w:r>
      <w:r w:rsidRPr="006B18F6">
        <w:t>на</w:t>
      </w:r>
      <w:r w:rsidRPr="006B18F6">
        <w:rPr>
          <w:spacing w:val="-6"/>
        </w:rPr>
        <w:t xml:space="preserve"> </w:t>
      </w:r>
      <w:r w:rsidRPr="006B18F6">
        <w:t>рамку</w:t>
      </w:r>
      <w:r w:rsidRPr="006B18F6">
        <w:rPr>
          <w:spacing w:val="-9"/>
        </w:rPr>
        <w:t xml:space="preserve"> </w:t>
      </w:r>
      <w:r w:rsidRPr="006B18F6">
        <w:t>с</w:t>
      </w:r>
      <w:r w:rsidRPr="006B18F6">
        <w:rPr>
          <w:spacing w:val="-6"/>
        </w:rPr>
        <w:t xml:space="preserve"> </w:t>
      </w:r>
      <w:r w:rsidRPr="006B18F6">
        <w:t>током. Измерение силы Ампера.</w:t>
      </w:r>
    </w:p>
    <w:p w:rsidR="0082219A" w:rsidRPr="006B18F6" w:rsidRDefault="00096B32" w:rsidP="00047C26">
      <w:pPr>
        <w:pStyle w:val="a3"/>
        <w:spacing w:line="360" w:lineRule="auto"/>
        <w:ind w:left="0" w:firstLine="720"/>
      </w:pPr>
      <w:r w:rsidRPr="006B18F6">
        <w:t>Изучение</w:t>
      </w:r>
      <w:r w:rsidRPr="006B18F6">
        <w:rPr>
          <w:spacing w:val="-4"/>
        </w:rPr>
        <w:t xml:space="preserve"> </w:t>
      </w:r>
      <w:r w:rsidRPr="006B18F6">
        <w:t>зависимости</w:t>
      </w:r>
      <w:r w:rsidRPr="006B18F6">
        <w:rPr>
          <w:spacing w:val="-2"/>
        </w:rPr>
        <w:t xml:space="preserve"> </w:t>
      </w:r>
      <w:r w:rsidRPr="006B18F6">
        <w:t>силы</w:t>
      </w:r>
      <w:r w:rsidRPr="006B18F6">
        <w:rPr>
          <w:spacing w:val="-3"/>
        </w:rPr>
        <w:t xml:space="preserve"> </w:t>
      </w:r>
      <w:r w:rsidRPr="006B18F6">
        <w:t>Ампера</w:t>
      </w:r>
      <w:r w:rsidRPr="006B18F6">
        <w:rPr>
          <w:spacing w:val="-3"/>
        </w:rPr>
        <w:t xml:space="preserve"> </w:t>
      </w:r>
      <w:r w:rsidRPr="006B18F6">
        <w:t>от</w:t>
      </w:r>
      <w:r w:rsidRPr="006B18F6">
        <w:rPr>
          <w:spacing w:val="-3"/>
        </w:rPr>
        <w:t xml:space="preserve"> </w:t>
      </w:r>
      <w:r w:rsidRPr="006B18F6">
        <w:t>силы</w:t>
      </w:r>
      <w:r w:rsidRPr="006B18F6">
        <w:rPr>
          <w:spacing w:val="-2"/>
        </w:rPr>
        <w:t xml:space="preserve"> </w:t>
      </w:r>
      <w:r w:rsidRPr="006B18F6">
        <w:rPr>
          <w:spacing w:val="-4"/>
        </w:rPr>
        <w:t>тока.</w:t>
      </w:r>
    </w:p>
    <w:p w:rsidR="0082219A" w:rsidRPr="006B18F6" w:rsidRDefault="00096B32" w:rsidP="00047C26">
      <w:pPr>
        <w:pStyle w:val="a3"/>
        <w:spacing w:line="360" w:lineRule="auto"/>
        <w:ind w:left="0" w:firstLine="720"/>
      </w:pPr>
      <w:r w:rsidRPr="006B18F6">
        <w:t>Определение</w:t>
      </w:r>
      <w:r w:rsidRPr="006B18F6">
        <w:rPr>
          <w:spacing w:val="-7"/>
        </w:rPr>
        <w:t xml:space="preserve"> </w:t>
      </w:r>
      <w:r w:rsidRPr="006B18F6">
        <w:t>магнитной</w:t>
      </w:r>
      <w:r w:rsidRPr="006B18F6">
        <w:rPr>
          <w:spacing w:val="-3"/>
        </w:rPr>
        <w:t xml:space="preserve"> </w:t>
      </w:r>
      <w:r w:rsidRPr="006B18F6">
        <w:t>индукции</w:t>
      </w:r>
      <w:r w:rsidRPr="006B18F6">
        <w:rPr>
          <w:spacing w:val="-3"/>
        </w:rPr>
        <w:t xml:space="preserve"> </w:t>
      </w:r>
      <w:r w:rsidRPr="006B18F6">
        <w:t>на</w:t>
      </w:r>
      <w:r w:rsidRPr="006B18F6">
        <w:rPr>
          <w:spacing w:val="-5"/>
        </w:rPr>
        <w:t xml:space="preserve"> </w:t>
      </w:r>
      <w:r w:rsidRPr="006B18F6">
        <w:t>основе</w:t>
      </w:r>
      <w:r w:rsidRPr="006B18F6">
        <w:rPr>
          <w:spacing w:val="-5"/>
        </w:rPr>
        <w:t xml:space="preserve"> </w:t>
      </w:r>
      <w:r w:rsidRPr="006B18F6">
        <w:t>измерения</w:t>
      </w:r>
      <w:r w:rsidRPr="006B18F6">
        <w:rPr>
          <w:spacing w:val="-3"/>
        </w:rPr>
        <w:t xml:space="preserve"> </w:t>
      </w:r>
      <w:r w:rsidRPr="006B18F6">
        <w:t>силы</w:t>
      </w:r>
      <w:r w:rsidRPr="006B18F6">
        <w:rPr>
          <w:spacing w:val="-3"/>
        </w:rPr>
        <w:t xml:space="preserve"> </w:t>
      </w:r>
      <w:r w:rsidRPr="006B18F6">
        <w:rPr>
          <w:spacing w:val="-2"/>
        </w:rPr>
        <w:t>Ампера.</w:t>
      </w:r>
    </w:p>
    <w:p w:rsidR="0082219A" w:rsidRPr="006B18F6" w:rsidRDefault="00096B32" w:rsidP="00047C26">
      <w:pPr>
        <w:pStyle w:val="1"/>
        <w:spacing w:before="0" w:line="360" w:lineRule="auto"/>
        <w:ind w:left="0" w:firstLine="720"/>
      </w:pPr>
      <w:bookmarkStart w:id="187" w:name="_Toc216086898"/>
      <w:r w:rsidRPr="006B18F6">
        <w:t>Тема</w:t>
      </w:r>
      <w:r w:rsidRPr="006B18F6">
        <w:rPr>
          <w:spacing w:val="-3"/>
        </w:rPr>
        <w:t xml:space="preserve"> </w:t>
      </w:r>
      <w:r w:rsidRPr="006B18F6">
        <w:t>5.</w:t>
      </w:r>
      <w:r w:rsidRPr="006B18F6">
        <w:rPr>
          <w:spacing w:val="-2"/>
        </w:rPr>
        <w:t xml:space="preserve"> </w:t>
      </w:r>
      <w:r w:rsidRPr="006B18F6">
        <w:t>Электромагнитная</w:t>
      </w:r>
      <w:r w:rsidRPr="006B18F6">
        <w:rPr>
          <w:spacing w:val="-5"/>
        </w:rPr>
        <w:t xml:space="preserve"> </w:t>
      </w:r>
      <w:r w:rsidRPr="006B18F6">
        <w:rPr>
          <w:spacing w:val="-2"/>
        </w:rPr>
        <w:t>индукция:</w:t>
      </w:r>
      <w:bookmarkEnd w:id="187"/>
    </w:p>
    <w:p w:rsidR="0082219A" w:rsidRPr="006B18F6" w:rsidRDefault="00096B32" w:rsidP="00047C26">
      <w:pPr>
        <w:pStyle w:val="a3"/>
        <w:spacing w:line="360" w:lineRule="auto"/>
        <w:ind w:left="0" w:firstLine="720"/>
      </w:pPr>
      <w:r w:rsidRPr="006B18F6">
        <w:t>Явление</w:t>
      </w:r>
      <w:r w:rsidRPr="006B18F6">
        <w:rPr>
          <w:spacing w:val="2"/>
        </w:rPr>
        <w:t xml:space="preserve"> </w:t>
      </w:r>
      <w:r w:rsidRPr="006B18F6">
        <w:t>электромагнитной</w:t>
      </w:r>
      <w:r w:rsidRPr="006B18F6">
        <w:rPr>
          <w:spacing w:val="6"/>
        </w:rPr>
        <w:t xml:space="preserve"> </w:t>
      </w:r>
      <w:r w:rsidRPr="006B18F6">
        <w:t>индукции.</w:t>
      </w:r>
      <w:r w:rsidRPr="006B18F6">
        <w:rPr>
          <w:spacing w:val="6"/>
        </w:rPr>
        <w:t xml:space="preserve"> </w:t>
      </w:r>
      <w:r w:rsidRPr="006B18F6">
        <w:t>Поток</w:t>
      </w:r>
      <w:r w:rsidRPr="006B18F6">
        <w:rPr>
          <w:spacing w:val="6"/>
        </w:rPr>
        <w:t xml:space="preserve"> </w:t>
      </w:r>
      <w:r w:rsidRPr="006B18F6">
        <w:t>вектора</w:t>
      </w:r>
      <w:r w:rsidRPr="006B18F6">
        <w:rPr>
          <w:spacing w:val="5"/>
        </w:rPr>
        <w:t xml:space="preserve"> </w:t>
      </w:r>
      <w:r w:rsidRPr="006B18F6">
        <w:t>магнитной</w:t>
      </w:r>
      <w:r w:rsidRPr="006B18F6">
        <w:rPr>
          <w:spacing w:val="7"/>
        </w:rPr>
        <w:t xml:space="preserve"> </w:t>
      </w:r>
      <w:r w:rsidRPr="006B18F6">
        <w:t>индукции.</w:t>
      </w:r>
      <w:r w:rsidRPr="006B18F6">
        <w:rPr>
          <w:spacing w:val="5"/>
        </w:rPr>
        <w:t xml:space="preserve"> </w:t>
      </w:r>
      <w:r w:rsidRPr="006B18F6">
        <w:t>ЭДС</w:t>
      </w:r>
      <w:r w:rsidRPr="006B18F6">
        <w:rPr>
          <w:spacing w:val="6"/>
        </w:rPr>
        <w:t xml:space="preserve"> </w:t>
      </w:r>
      <w:r w:rsidRPr="006B18F6">
        <w:rPr>
          <w:spacing w:val="-2"/>
        </w:rPr>
        <w:t>индукции.</w:t>
      </w:r>
    </w:p>
    <w:p w:rsidR="0082219A" w:rsidRPr="006B18F6" w:rsidRDefault="00096B32" w:rsidP="00047C26">
      <w:pPr>
        <w:pStyle w:val="a3"/>
        <w:spacing w:line="360" w:lineRule="auto"/>
        <w:ind w:left="0" w:firstLine="720"/>
      </w:pPr>
      <w:r w:rsidRPr="006B18F6">
        <w:t>Закон</w:t>
      </w:r>
      <w:r w:rsidRPr="006B18F6">
        <w:rPr>
          <w:spacing w:val="-6"/>
        </w:rPr>
        <w:t xml:space="preserve"> </w:t>
      </w:r>
      <w:r w:rsidRPr="006B18F6">
        <w:t>электромагнитной</w:t>
      </w:r>
      <w:r w:rsidRPr="006B18F6">
        <w:rPr>
          <w:spacing w:val="-4"/>
        </w:rPr>
        <w:t xml:space="preserve"> </w:t>
      </w:r>
      <w:r w:rsidRPr="006B18F6">
        <w:t>индукции</w:t>
      </w:r>
      <w:r w:rsidRPr="006B18F6">
        <w:rPr>
          <w:spacing w:val="-3"/>
        </w:rPr>
        <w:t xml:space="preserve"> </w:t>
      </w:r>
      <w:r w:rsidRPr="006B18F6">
        <w:t>Фарадея.</w:t>
      </w:r>
      <w:r w:rsidRPr="006B18F6">
        <w:rPr>
          <w:spacing w:val="-4"/>
        </w:rPr>
        <w:t xml:space="preserve"> </w:t>
      </w:r>
      <w:r w:rsidRPr="006B18F6">
        <w:t>Вихревое</w:t>
      </w:r>
      <w:r w:rsidRPr="006B18F6">
        <w:rPr>
          <w:spacing w:val="-6"/>
        </w:rPr>
        <w:t xml:space="preserve"> </w:t>
      </w:r>
      <w:r w:rsidRPr="006B18F6">
        <w:t>электрическое</w:t>
      </w:r>
      <w:r w:rsidRPr="006B18F6">
        <w:rPr>
          <w:spacing w:val="-4"/>
        </w:rPr>
        <w:t xml:space="preserve"> </w:t>
      </w:r>
      <w:r w:rsidRPr="006B18F6">
        <w:t>поле.</w:t>
      </w:r>
      <w:r w:rsidRPr="006B18F6">
        <w:rPr>
          <w:spacing w:val="-4"/>
        </w:rPr>
        <w:t xml:space="preserve"> </w:t>
      </w:r>
      <w:r w:rsidRPr="006B18F6">
        <w:t>Токи</w:t>
      </w:r>
      <w:r w:rsidRPr="006B18F6">
        <w:rPr>
          <w:spacing w:val="-2"/>
        </w:rPr>
        <w:t xml:space="preserve"> Фуко.</w:t>
      </w:r>
    </w:p>
    <w:p w:rsidR="0082219A" w:rsidRPr="006B18F6" w:rsidRDefault="00096B32" w:rsidP="00047C26">
      <w:pPr>
        <w:pStyle w:val="a3"/>
        <w:spacing w:line="360" w:lineRule="auto"/>
        <w:ind w:left="0" w:firstLine="720"/>
      </w:pPr>
      <w:r w:rsidRPr="006B18F6">
        <w:t>ЭДС</w:t>
      </w:r>
      <w:r w:rsidRPr="006B18F6">
        <w:rPr>
          <w:spacing w:val="-4"/>
        </w:rPr>
        <w:t xml:space="preserve"> </w:t>
      </w:r>
      <w:r w:rsidRPr="006B18F6">
        <w:t>индукции</w:t>
      </w:r>
      <w:r w:rsidRPr="006B18F6">
        <w:rPr>
          <w:spacing w:val="-4"/>
        </w:rPr>
        <w:t xml:space="preserve"> </w:t>
      </w:r>
      <w:r w:rsidRPr="006B18F6">
        <w:t>в</w:t>
      </w:r>
      <w:r w:rsidRPr="006B18F6">
        <w:rPr>
          <w:spacing w:val="-5"/>
        </w:rPr>
        <w:t xml:space="preserve"> </w:t>
      </w:r>
      <w:r w:rsidRPr="006B18F6">
        <w:t>проводнике,</w:t>
      </w:r>
      <w:r w:rsidRPr="006B18F6">
        <w:rPr>
          <w:spacing w:val="-4"/>
        </w:rPr>
        <w:t xml:space="preserve"> </w:t>
      </w:r>
      <w:r w:rsidRPr="006B18F6">
        <w:t>движущемся</w:t>
      </w:r>
      <w:r w:rsidRPr="006B18F6">
        <w:rPr>
          <w:spacing w:val="-4"/>
        </w:rPr>
        <w:t xml:space="preserve"> </w:t>
      </w:r>
      <w:r w:rsidRPr="006B18F6">
        <w:t>в</w:t>
      </w:r>
      <w:r w:rsidRPr="006B18F6">
        <w:rPr>
          <w:spacing w:val="-5"/>
        </w:rPr>
        <w:t xml:space="preserve"> </w:t>
      </w:r>
      <w:r w:rsidRPr="006B18F6">
        <w:t>однородном</w:t>
      </w:r>
      <w:r w:rsidRPr="006B18F6">
        <w:rPr>
          <w:spacing w:val="-5"/>
        </w:rPr>
        <w:t xml:space="preserve"> </w:t>
      </w:r>
      <w:r w:rsidRPr="006B18F6">
        <w:t>магнитном</w:t>
      </w:r>
      <w:r w:rsidRPr="006B18F6">
        <w:rPr>
          <w:spacing w:val="-8"/>
        </w:rPr>
        <w:t xml:space="preserve"> </w:t>
      </w:r>
      <w:r w:rsidRPr="006B18F6">
        <w:t>поле. Правило Ленца.</w:t>
      </w:r>
    </w:p>
    <w:p w:rsidR="0082219A" w:rsidRPr="006B18F6" w:rsidRDefault="00096B32" w:rsidP="00047C26">
      <w:pPr>
        <w:pStyle w:val="a3"/>
        <w:spacing w:line="360" w:lineRule="auto"/>
        <w:ind w:left="0" w:firstLine="720"/>
      </w:pPr>
      <w:r w:rsidRPr="006B18F6">
        <w:t>Индуктивность.</w:t>
      </w:r>
      <w:r w:rsidRPr="006B18F6">
        <w:rPr>
          <w:spacing w:val="8"/>
        </w:rPr>
        <w:t xml:space="preserve"> </w:t>
      </w:r>
      <w:r w:rsidRPr="006B18F6">
        <w:t>Катушка</w:t>
      </w:r>
      <w:r w:rsidRPr="006B18F6">
        <w:rPr>
          <w:spacing w:val="10"/>
        </w:rPr>
        <w:t xml:space="preserve"> </w:t>
      </w:r>
      <w:r w:rsidRPr="006B18F6">
        <w:t>индуктивности</w:t>
      </w:r>
      <w:r w:rsidRPr="006B18F6">
        <w:rPr>
          <w:spacing w:val="12"/>
        </w:rPr>
        <w:t xml:space="preserve"> </w:t>
      </w:r>
      <w:r w:rsidRPr="006B18F6">
        <w:t>в</w:t>
      </w:r>
      <w:r w:rsidRPr="006B18F6">
        <w:rPr>
          <w:spacing w:val="10"/>
        </w:rPr>
        <w:t xml:space="preserve"> </w:t>
      </w:r>
      <w:r w:rsidRPr="006B18F6">
        <w:t>цепи</w:t>
      </w:r>
      <w:r w:rsidRPr="006B18F6">
        <w:rPr>
          <w:spacing w:val="11"/>
        </w:rPr>
        <w:t xml:space="preserve"> </w:t>
      </w:r>
      <w:r w:rsidRPr="006B18F6">
        <w:t>постоянного</w:t>
      </w:r>
      <w:r w:rsidRPr="006B18F6">
        <w:rPr>
          <w:spacing w:val="11"/>
        </w:rPr>
        <w:t xml:space="preserve"> </w:t>
      </w:r>
      <w:r w:rsidRPr="006B18F6">
        <w:t>тока.</w:t>
      </w:r>
      <w:r w:rsidRPr="006B18F6">
        <w:rPr>
          <w:spacing w:val="11"/>
        </w:rPr>
        <w:t xml:space="preserve"> </w:t>
      </w:r>
      <w:r w:rsidRPr="006B18F6">
        <w:t>Явление</w:t>
      </w:r>
      <w:r w:rsidRPr="006B18F6">
        <w:rPr>
          <w:spacing w:val="10"/>
        </w:rPr>
        <w:t xml:space="preserve"> </w:t>
      </w:r>
      <w:r w:rsidRPr="006B18F6">
        <w:rPr>
          <w:spacing w:val="-2"/>
        </w:rPr>
        <w:t>самоиндукции.</w:t>
      </w:r>
    </w:p>
    <w:p w:rsidR="0082219A" w:rsidRPr="006B18F6" w:rsidRDefault="00096B32" w:rsidP="00047C26">
      <w:pPr>
        <w:pStyle w:val="a3"/>
        <w:spacing w:line="360" w:lineRule="auto"/>
        <w:ind w:left="0" w:firstLine="720"/>
      </w:pPr>
      <w:r w:rsidRPr="006B18F6">
        <w:t xml:space="preserve">ЭДС </w:t>
      </w:r>
      <w:r w:rsidRPr="006B18F6">
        <w:rPr>
          <w:spacing w:val="-2"/>
        </w:rPr>
        <w:t>самоиндукции.</w:t>
      </w:r>
    </w:p>
    <w:p w:rsidR="0082219A" w:rsidRPr="006B18F6" w:rsidRDefault="00096B32" w:rsidP="00047C26">
      <w:pPr>
        <w:pStyle w:val="a3"/>
        <w:spacing w:line="360" w:lineRule="auto"/>
        <w:ind w:left="0" w:firstLine="720"/>
      </w:pPr>
      <w:r w:rsidRPr="006B18F6">
        <w:t>Энергия</w:t>
      </w:r>
      <w:r w:rsidRPr="006B18F6">
        <w:rPr>
          <w:spacing w:val="-7"/>
        </w:rPr>
        <w:t xml:space="preserve"> </w:t>
      </w:r>
      <w:r w:rsidRPr="006B18F6">
        <w:t>магнитного</w:t>
      </w:r>
      <w:r w:rsidRPr="006B18F6">
        <w:rPr>
          <w:spacing w:val="-7"/>
        </w:rPr>
        <w:t xml:space="preserve"> </w:t>
      </w:r>
      <w:r w:rsidRPr="006B18F6">
        <w:t>поля</w:t>
      </w:r>
      <w:r w:rsidRPr="006B18F6">
        <w:rPr>
          <w:spacing w:val="-7"/>
        </w:rPr>
        <w:t xml:space="preserve"> </w:t>
      </w:r>
      <w:r w:rsidRPr="006B18F6">
        <w:t>катушки</w:t>
      </w:r>
      <w:r w:rsidRPr="006B18F6">
        <w:rPr>
          <w:spacing w:val="-7"/>
        </w:rPr>
        <w:t xml:space="preserve"> </w:t>
      </w:r>
      <w:r w:rsidRPr="006B18F6">
        <w:t>с</w:t>
      </w:r>
      <w:r w:rsidRPr="006B18F6">
        <w:rPr>
          <w:spacing w:val="-8"/>
        </w:rPr>
        <w:t xml:space="preserve"> </w:t>
      </w:r>
      <w:r w:rsidRPr="006B18F6">
        <w:t>током. Электромагнитное поле.</w:t>
      </w:r>
    </w:p>
    <w:p w:rsidR="0082219A" w:rsidRPr="006B18F6" w:rsidRDefault="00096B32" w:rsidP="00047C26">
      <w:pPr>
        <w:pStyle w:val="a3"/>
        <w:spacing w:line="360" w:lineRule="auto"/>
        <w:ind w:left="0" w:firstLine="720"/>
      </w:pPr>
      <w:r w:rsidRPr="006B18F6">
        <w:t>Технические</w:t>
      </w:r>
      <w:r w:rsidRPr="006B18F6">
        <w:rPr>
          <w:spacing w:val="80"/>
        </w:rPr>
        <w:t xml:space="preserve"> </w:t>
      </w:r>
      <w:r w:rsidRPr="006B18F6">
        <w:t>устройства</w:t>
      </w:r>
      <w:r w:rsidRPr="006B18F6">
        <w:rPr>
          <w:spacing w:val="80"/>
        </w:rPr>
        <w:t xml:space="preserve"> </w:t>
      </w:r>
      <w:r w:rsidRPr="006B18F6">
        <w:t>и</w:t>
      </w:r>
      <w:r w:rsidRPr="006B18F6">
        <w:rPr>
          <w:spacing w:val="80"/>
        </w:rPr>
        <w:t xml:space="preserve"> </w:t>
      </w:r>
      <w:r w:rsidRPr="006B18F6">
        <w:t>технологические</w:t>
      </w:r>
      <w:r w:rsidRPr="006B18F6">
        <w:rPr>
          <w:spacing w:val="80"/>
        </w:rPr>
        <w:t xml:space="preserve"> </w:t>
      </w:r>
      <w:r w:rsidRPr="006B18F6">
        <w:t>процессы:</w:t>
      </w:r>
      <w:r w:rsidRPr="006B18F6">
        <w:rPr>
          <w:spacing w:val="80"/>
        </w:rPr>
        <w:t xml:space="preserve"> </w:t>
      </w:r>
      <w:r w:rsidRPr="006B18F6">
        <w:t>индукционная</w:t>
      </w:r>
      <w:r w:rsidRPr="006B18F6">
        <w:rPr>
          <w:spacing w:val="80"/>
        </w:rPr>
        <w:t xml:space="preserve"> </w:t>
      </w:r>
      <w:r w:rsidRPr="006B18F6">
        <w:t>печь,</w:t>
      </w:r>
      <w:r w:rsidRPr="006B18F6">
        <w:rPr>
          <w:spacing w:val="80"/>
        </w:rPr>
        <w:t xml:space="preserve"> </w:t>
      </w:r>
      <w:r w:rsidRPr="006B18F6">
        <w:t>соленоид, защита от электризации тел при движении в магнитном поле Земли.</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6B18F6">
      <w:pPr>
        <w:pStyle w:val="a3"/>
        <w:spacing w:line="360" w:lineRule="auto"/>
        <w:ind w:left="0" w:firstLine="720"/>
        <w:jc w:val="left"/>
      </w:pPr>
      <w:r w:rsidRPr="006B18F6">
        <w:t>Наблюдение</w:t>
      </w:r>
      <w:r w:rsidRPr="006B18F6">
        <w:rPr>
          <w:spacing w:val="-6"/>
        </w:rPr>
        <w:t xml:space="preserve"> </w:t>
      </w:r>
      <w:r w:rsidRPr="006B18F6">
        <w:t>явления</w:t>
      </w:r>
      <w:r w:rsidRPr="006B18F6">
        <w:rPr>
          <w:spacing w:val="-5"/>
        </w:rPr>
        <w:t xml:space="preserve"> </w:t>
      </w:r>
      <w:r w:rsidRPr="006B18F6">
        <w:t>электромагнитной</w:t>
      </w:r>
      <w:r w:rsidRPr="006B18F6">
        <w:rPr>
          <w:spacing w:val="-5"/>
        </w:rPr>
        <w:t xml:space="preserve"> </w:t>
      </w:r>
      <w:r w:rsidRPr="006B18F6">
        <w:rPr>
          <w:spacing w:val="-2"/>
        </w:rPr>
        <w:t>индукции.</w:t>
      </w:r>
    </w:p>
    <w:p w:rsidR="0082219A" w:rsidRPr="006B18F6" w:rsidRDefault="00096B32" w:rsidP="006B18F6">
      <w:pPr>
        <w:pStyle w:val="a3"/>
        <w:spacing w:line="360" w:lineRule="auto"/>
        <w:ind w:left="0" w:firstLine="720"/>
        <w:jc w:val="left"/>
      </w:pPr>
      <w:r w:rsidRPr="006B18F6">
        <w:t>Исследование</w:t>
      </w:r>
      <w:r w:rsidRPr="006B18F6">
        <w:rPr>
          <w:spacing w:val="-6"/>
        </w:rPr>
        <w:t xml:space="preserve"> </w:t>
      </w:r>
      <w:r w:rsidRPr="006B18F6">
        <w:t>зависимости</w:t>
      </w:r>
      <w:r w:rsidRPr="006B18F6">
        <w:rPr>
          <w:spacing w:val="-4"/>
        </w:rPr>
        <w:t xml:space="preserve"> </w:t>
      </w:r>
      <w:r w:rsidRPr="006B18F6">
        <w:t>ЭДС</w:t>
      </w:r>
      <w:r w:rsidRPr="006B18F6">
        <w:rPr>
          <w:spacing w:val="-5"/>
        </w:rPr>
        <w:t xml:space="preserve"> </w:t>
      </w:r>
      <w:r w:rsidRPr="006B18F6">
        <w:t>индукции</w:t>
      </w:r>
      <w:r w:rsidRPr="006B18F6">
        <w:rPr>
          <w:spacing w:val="-5"/>
        </w:rPr>
        <w:t xml:space="preserve"> </w:t>
      </w:r>
      <w:r w:rsidRPr="006B18F6">
        <w:t>от</w:t>
      </w:r>
      <w:r w:rsidRPr="006B18F6">
        <w:rPr>
          <w:spacing w:val="-5"/>
        </w:rPr>
        <w:t xml:space="preserve"> </w:t>
      </w:r>
      <w:r w:rsidRPr="006B18F6">
        <w:t>скорости</w:t>
      </w:r>
      <w:r w:rsidRPr="006B18F6">
        <w:rPr>
          <w:spacing w:val="-4"/>
        </w:rPr>
        <w:t xml:space="preserve"> </w:t>
      </w:r>
      <w:r w:rsidRPr="006B18F6">
        <w:t>изменения</w:t>
      </w:r>
      <w:r w:rsidRPr="006B18F6">
        <w:rPr>
          <w:spacing w:val="-5"/>
        </w:rPr>
        <w:t xml:space="preserve"> </w:t>
      </w:r>
      <w:r w:rsidRPr="006B18F6">
        <w:t>магнитного</w:t>
      </w:r>
      <w:r w:rsidRPr="006B18F6">
        <w:rPr>
          <w:spacing w:val="-5"/>
        </w:rPr>
        <w:t xml:space="preserve"> </w:t>
      </w:r>
      <w:r w:rsidRPr="006B18F6">
        <w:t xml:space="preserve">потока. </w:t>
      </w:r>
      <w:r w:rsidRPr="006B18F6">
        <w:lastRenderedPageBreak/>
        <w:t>Правило Ленца.</w:t>
      </w:r>
    </w:p>
    <w:p w:rsidR="0082219A" w:rsidRPr="006B18F6" w:rsidRDefault="00096B32" w:rsidP="006B18F6">
      <w:pPr>
        <w:pStyle w:val="a3"/>
        <w:spacing w:line="360" w:lineRule="auto"/>
        <w:ind w:left="0" w:firstLine="720"/>
        <w:jc w:val="left"/>
      </w:pPr>
      <w:r w:rsidRPr="006B18F6">
        <w:t>Падение</w:t>
      </w:r>
      <w:r w:rsidRPr="006B18F6">
        <w:rPr>
          <w:spacing w:val="-8"/>
        </w:rPr>
        <w:t xml:space="preserve"> </w:t>
      </w:r>
      <w:r w:rsidRPr="006B18F6">
        <w:t>магнита</w:t>
      </w:r>
      <w:r w:rsidRPr="006B18F6">
        <w:rPr>
          <w:spacing w:val="-7"/>
        </w:rPr>
        <w:t xml:space="preserve"> </w:t>
      </w:r>
      <w:r w:rsidRPr="006B18F6">
        <w:t>в</w:t>
      </w:r>
      <w:r w:rsidRPr="006B18F6">
        <w:rPr>
          <w:spacing w:val="-8"/>
        </w:rPr>
        <w:t xml:space="preserve"> </w:t>
      </w:r>
      <w:r w:rsidRPr="006B18F6">
        <w:t>алюминиевой</w:t>
      </w:r>
      <w:r w:rsidRPr="006B18F6">
        <w:rPr>
          <w:spacing w:val="-7"/>
        </w:rPr>
        <w:t xml:space="preserve"> </w:t>
      </w:r>
      <w:r w:rsidRPr="006B18F6">
        <w:t>(медной)</w:t>
      </w:r>
      <w:r w:rsidRPr="006B18F6">
        <w:rPr>
          <w:spacing w:val="-7"/>
        </w:rPr>
        <w:t xml:space="preserve"> </w:t>
      </w:r>
      <w:r w:rsidRPr="006B18F6">
        <w:t>трубе. Явление самоиндукции.</w:t>
      </w:r>
    </w:p>
    <w:p w:rsidR="0082219A" w:rsidRPr="006B18F6" w:rsidRDefault="00096B32" w:rsidP="00047C26">
      <w:pPr>
        <w:pStyle w:val="a3"/>
        <w:spacing w:line="360" w:lineRule="auto"/>
        <w:ind w:left="0" w:firstLine="720"/>
      </w:pPr>
      <w:r w:rsidRPr="006B18F6">
        <w:t>Исследование</w:t>
      </w:r>
      <w:r w:rsidRPr="006B18F6">
        <w:rPr>
          <w:spacing w:val="-5"/>
        </w:rPr>
        <w:t xml:space="preserve"> </w:t>
      </w:r>
      <w:r w:rsidRPr="006B18F6">
        <w:t>зависимости</w:t>
      </w:r>
      <w:r w:rsidRPr="006B18F6">
        <w:rPr>
          <w:spacing w:val="-3"/>
        </w:rPr>
        <w:t xml:space="preserve"> </w:t>
      </w:r>
      <w:r w:rsidRPr="006B18F6">
        <w:t>ЭДС</w:t>
      </w:r>
      <w:r w:rsidRPr="006B18F6">
        <w:rPr>
          <w:spacing w:val="-4"/>
        </w:rPr>
        <w:t xml:space="preserve"> </w:t>
      </w:r>
      <w:r w:rsidRPr="006B18F6">
        <w:t>самоиндукции</w:t>
      </w:r>
      <w:r w:rsidRPr="006B18F6">
        <w:rPr>
          <w:spacing w:val="-4"/>
        </w:rPr>
        <w:t xml:space="preserve"> </w:t>
      </w:r>
      <w:r w:rsidRPr="006B18F6">
        <w:t>от</w:t>
      </w:r>
      <w:r w:rsidRPr="006B18F6">
        <w:rPr>
          <w:spacing w:val="-4"/>
        </w:rPr>
        <w:t xml:space="preserve"> </w:t>
      </w:r>
      <w:r w:rsidRPr="006B18F6">
        <w:t>скорости</w:t>
      </w:r>
      <w:r w:rsidRPr="006B18F6">
        <w:rPr>
          <w:spacing w:val="-3"/>
        </w:rPr>
        <w:t xml:space="preserve"> </w:t>
      </w:r>
      <w:r w:rsidRPr="006B18F6">
        <w:t>изменения</w:t>
      </w:r>
      <w:r w:rsidRPr="006B18F6">
        <w:rPr>
          <w:spacing w:val="-7"/>
        </w:rPr>
        <w:t xml:space="preserve"> </w:t>
      </w:r>
      <w:r w:rsidRPr="006B18F6">
        <w:t>силы</w:t>
      </w:r>
      <w:r w:rsidRPr="006B18F6">
        <w:rPr>
          <w:spacing w:val="-4"/>
        </w:rPr>
        <w:t xml:space="preserve"> </w:t>
      </w:r>
      <w:r w:rsidRPr="006B18F6">
        <w:t>тока</w:t>
      </w:r>
      <w:r w:rsidRPr="006B18F6">
        <w:rPr>
          <w:spacing w:val="-5"/>
        </w:rPr>
        <w:t xml:space="preserve"> </w:t>
      </w:r>
      <w:r w:rsidRPr="006B18F6">
        <w:t>в</w:t>
      </w:r>
      <w:r w:rsidRPr="006B18F6">
        <w:rPr>
          <w:spacing w:val="-5"/>
        </w:rPr>
        <w:t xml:space="preserve"> </w:t>
      </w:r>
      <w:r w:rsidRPr="006B18F6">
        <w:t>цепи. Ученический эксперимент, лабораторные работы, практикум.</w:t>
      </w:r>
    </w:p>
    <w:p w:rsidR="0082219A" w:rsidRPr="006B18F6" w:rsidRDefault="00096B32" w:rsidP="00047C26">
      <w:pPr>
        <w:pStyle w:val="a3"/>
        <w:spacing w:line="360" w:lineRule="auto"/>
        <w:ind w:left="0" w:firstLine="720"/>
      </w:pPr>
      <w:r w:rsidRPr="006B18F6">
        <w:t>Исследование</w:t>
      </w:r>
      <w:r w:rsidRPr="006B18F6">
        <w:rPr>
          <w:spacing w:val="-12"/>
        </w:rPr>
        <w:t xml:space="preserve"> </w:t>
      </w:r>
      <w:r w:rsidRPr="006B18F6">
        <w:t>явления</w:t>
      </w:r>
      <w:r w:rsidRPr="006B18F6">
        <w:rPr>
          <w:spacing w:val="-11"/>
        </w:rPr>
        <w:t xml:space="preserve"> </w:t>
      </w:r>
      <w:r w:rsidRPr="006B18F6">
        <w:t>электромагнитной</w:t>
      </w:r>
      <w:r w:rsidRPr="006B18F6">
        <w:rPr>
          <w:spacing w:val="-11"/>
        </w:rPr>
        <w:t xml:space="preserve"> </w:t>
      </w:r>
      <w:r w:rsidRPr="006B18F6">
        <w:t>индукции. Определение</w:t>
      </w:r>
      <w:r w:rsidRPr="006B18F6">
        <w:rPr>
          <w:spacing w:val="-1"/>
        </w:rPr>
        <w:t xml:space="preserve"> </w:t>
      </w:r>
      <w:r w:rsidRPr="006B18F6">
        <w:t>индукции</w:t>
      </w:r>
      <w:r w:rsidRPr="006B18F6">
        <w:rPr>
          <w:spacing w:val="-2"/>
        </w:rPr>
        <w:t xml:space="preserve"> </w:t>
      </w:r>
      <w:r w:rsidRPr="006B18F6">
        <w:t>вихревого магнитного</w:t>
      </w:r>
      <w:r w:rsidRPr="006B18F6">
        <w:rPr>
          <w:spacing w:val="-3"/>
        </w:rPr>
        <w:t xml:space="preserve"> </w:t>
      </w:r>
      <w:r w:rsidRPr="006B18F6">
        <w:t>поля. Исследование явления самоиндукции.</w:t>
      </w:r>
    </w:p>
    <w:p w:rsidR="0082219A" w:rsidRPr="006B18F6" w:rsidRDefault="00096B32" w:rsidP="00047C26">
      <w:pPr>
        <w:pStyle w:val="a3"/>
        <w:spacing w:line="360" w:lineRule="auto"/>
        <w:ind w:left="0" w:firstLine="720"/>
      </w:pPr>
      <w:r w:rsidRPr="006B18F6">
        <w:t>Сборка</w:t>
      </w:r>
      <w:r w:rsidRPr="006B18F6">
        <w:rPr>
          <w:spacing w:val="-4"/>
        </w:rPr>
        <w:t xml:space="preserve"> </w:t>
      </w:r>
      <w:r w:rsidRPr="006B18F6">
        <w:t>модели</w:t>
      </w:r>
      <w:r w:rsidRPr="006B18F6">
        <w:rPr>
          <w:spacing w:val="-2"/>
        </w:rPr>
        <w:t xml:space="preserve"> </w:t>
      </w:r>
      <w:r w:rsidRPr="006B18F6">
        <w:t>электромагнитного</w:t>
      </w:r>
      <w:r w:rsidRPr="006B18F6">
        <w:rPr>
          <w:spacing w:val="-2"/>
        </w:rPr>
        <w:t xml:space="preserve"> генератора.</w:t>
      </w:r>
    </w:p>
    <w:p w:rsidR="0082219A" w:rsidRPr="006B18F6" w:rsidRDefault="00096B32" w:rsidP="006B18F6">
      <w:pPr>
        <w:pStyle w:val="1"/>
        <w:spacing w:before="0" w:line="360" w:lineRule="auto"/>
        <w:ind w:left="0" w:firstLine="720"/>
        <w:jc w:val="left"/>
      </w:pPr>
      <w:bookmarkStart w:id="188" w:name="_Toc216086899"/>
      <w:r w:rsidRPr="006B18F6">
        <w:rPr>
          <w:u w:val="single"/>
        </w:rPr>
        <w:t>Раздел 5. Колебания и волны.</w:t>
      </w:r>
      <w:r w:rsidRPr="006B18F6">
        <w:t xml:space="preserve"> Тема</w:t>
      </w:r>
      <w:r w:rsidRPr="006B18F6">
        <w:rPr>
          <w:spacing w:val="-11"/>
        </w:rPr>
        <w:t xml:space="preserve"> </w:t>
      </w:r>
      <w:r w:rsidRPr="006B18F6">
        <w:t>1.</w:t>
      </w:r>
      <w:r w:rsidRPr="006B18F6">
        <w:rPr>
          <w:spacing w:val="-11"/>
        </w:rPr>
        <w:t xml:space="preserve"> </w:t>
      </w:r>
      <w:r w:rsidRPr="006B18F6">
        <w:t>Механические</w:t>
      </w:r>
      <w:r w:rsidRPr="006B18F6">
        <w:rPr>
          <w:spacing w:val="-11"/>
        </w:rPr>
        <w:t xml:space="preserve"> </w:t>
      </w:r>
      <w:r w:rsidRPr="006B18F6">
        <w:t>колебания:</w:t>
      </w:r>
      <w:bookmarkEnd w:id="188"/>
    </w:p>
    <w:p w:rsidR="0082219A" w:rsidRPr="006B18F6" w:rsidRDefault="00096B32" w:rsidP="006B18F6">
      <w:pPr>
        <w:pStyle w:val="a3"/>
        <w:spacing w:line="360" w:lineRule="auto"/>
        <w:ind w:left="0" w:firstLine="720"/>
        <w:jc w:val="left"/>
      </w:pPr>
      <w:r w:rsidRPr="006B18F6">
        <w:t>Колебательная</w:t>
      </w:r>
      <w:r w:rsidRPr="006B18F6">
        <w:rPr>
          <w:spacing w:val="-5"/>
        </w:rPr>
        <w:t xml:space="preserve"> </w:t>
      </w:r>
      <w:r w:rsidRPr="006B18F6">
        <w:t>система.</w:t>
      </w:r>
      <w:r w:rsidRPr="006B18F6">
        <w:rPr>
          <w:spacing w:val="-4"/>
        </w:rPr>
        <w:t xml:space="preserve"> </w:t>
      </w:r>
      <w:r w:rsidRPr="006B18F6">
        <w:t>Свободные</w:t>
      </w:r>
      <w:r w:rsidRPr="006B18F6">
        <w:rPr>
          <w:spacing w:val="-6"/>
        </w:rPr>
        <w:t xml:space="preserve"> </w:t>
      </w:r>
      <w:r w:rsidRPr="006B18F6">
        <w:rPr>
          <w:spacing w:val="-2"/>
        </w:rPr>
        <w:t>колебания.</w:t>
      </w:r>
    </w:p>
    <w:p w:rsidR="0082219A" w:rsidRPr="006B18F6" w:rsidRDefault="00096B32" w:rsidP="00047C26">
      <w:pPr>
        <w:pStyle w:val="a3"/>
        <w:spacing w:line="360" w:lineRule="auto"/>
        <w:ind w:left="0" w:firstLine="720"/>
      </w:pPr>
      <w:r w:rsidRPr="006B18F6">
        <w:t>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w:t>
      </w:r>
    </w:p>
    <w:p w:rsidR="0082219A" w:rsidRPr="006B18F6" w:rsidRDefault="00096B32" w:rsidP="00047C26">
      <w:pPr>
        <w:pStyle w:val="a3"/>
        <w:spacing w:line="360" w:lineRule="auto"/>
        <w:ind w:left="0" w:firstLine="720"/>
      </w:pPr>
      <w:r w:rsidRPr="006B18F6">
        <w:t>Амплитуда и фаза колебаний. Связь амплитуды колебаний исходной величины с амплитудами колебаний её скорости и ускорения.</w:t>
      </w:r>
    </w:p>
    <w:p w:rsidR="0082219A" w:rsidRPr="006B18F6" w:rsidRDefault="00096B32" w:rsidP="00047C26">
      <w:pPr>
        <w:pStyle w:val="a3"/>
        <w:spacing w:line="360" w:lineRule="auto"/>
        <w:ind w:left="0" w:firstLine="720"/>
      </w:pPr>
      <w:r w:rsidRPr="006B18F6">
        <w:t>Период и частота колебаний. Период малых свободных колебаний математического маятника. Период свободных колебаний пружинного маятника.</w:t>
      </w:r>
    </w:p>
    <w:p w:rsidR="0082219A" w:rsidRPr="006B18F6" w:rsidRDefault="00096B32" w:rsidP="00047C26">
      <w:pPr>
        <w:pStyle w:val="a3"/>
        <w:spacing w:line="360" w:lineRule="auto"/>
        <w:ind w:left="0" w:firstLine="720"/>
      </w:pPr>
      <w:r w:rsidRPr="006B18F6">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82219A" w:rsidRPr="006B18F6" w:rsidRDefault="00096B32" w:rsidP="00047C26">
      <w:pPr>
        <w:pStyle w:val="a3"/>
        <w:spacing w:line="360" w:lineRule="auto"/>
        <w:ind w:left="0" w:firstLine="720"/>
      </w:pPr>
      <w:r w:rsidRPr="006B18F6">
        <w:t>Технические устройства и технологические процессы: метроном, часы, качели, музыкальные инструменты, сейсмограф.</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Запись</w:t>
      </w:r>
      <w:r w:rsidRPr="006B18F6">
        <w:rPr>
          <w:spacing w:val="-5"/>
        </w:rPr>
        <w:t xml:space="preserve"> </w:t>
      </w:r>
      <w:r w:rsidRPr="006B18F6">
        <w:t>колебательного</w:t>
      </w:r>
      <w:r w:rsidRPr="006B18F6">
        <w:rPr>
          <w:spacing w:val="-6"/>
        </w:rPr>
        <w:t xml:space="preserve"> </w:t>
      </w:r>
      <w:r w:rsidRPr="006B18F6">
        <w:rPr>
          <w:spacing w:val="-2"/>
        </w:rPr>
        <w:t>движения.</w:t>
      </w:r>
    </w:p>
    <w:p w:rsidR="0082219A" w:rsidRPr="006B18F6" w:rsidRDefault="00096B32" w:rsidP="00047C26">
      <w:pPr>
        <w:pStyle w:val="a3"/>
        <w:spacing w:line="360" w:lineRule="auto"/>
        <w:ind w:left="0" w:firstLine="720"/>
      </w:pPr>
      <w:r w:rsidRPr="006B18F6">
        <w:t>Наблюдение</w:t>
      </w:r>
      <w:r w:rsidRPr="006B18F6">
        <w:rPr>
          <w:spacing w:val="-6"/>
        </w:rPr>
        <w:t xml:space="preserve"> </w:t>
      </w:r>
      <w:r w:rsidRPr="006B18F6">
        <w:t>независимости</w:t>
      </w:r>
      <w:r w:rsidRPr="006B18F6">
        <w:rPr>
          <w:spacing w:val="-2"/>
        </w:rPr>
        <w:t xml:space="preserve"> </w:t>
      </w:r>
      <w:r w:rsidRPr="006B18F6">
        <w:t>периода</w:t>
      </w:r>
      <w:r w:rsidRPr="006B18F6">
        <w:rPr>
          <w:spacing w:val="-4"/>
        </w:rPr>
        <w:t xml:space="preserve"> </w:t>
      </w:r>
      <w:r w:rsidRPr="006B18F6">
        <w:t>малых</w:t>
      </w:r>
      <w:r w:rsidRPr="006B18F6">
        <w:rPr>
          <w:spacing w:val="-2"/>
        </w:rPr>
        <w:t xml:space="preserve"> </w:t>
      </w:r>
      <w:r w:rsidRPr="006B18F6">
        <w:t>колебаний</w:t>
      </w:r>
      <w:r w:rsidRPr="006B18F6">
        <w:rPr>
          <w:spacing w:val="-2"/>
        </w:rPr>
        <w:t xml:space="preserve"> </w:t>
      </w:r>
      <w:r w:rsidRPr="006B18F6">
        <w:t>груза</w:t>
      </w:r>
      <w:r w:rsidRPr="006B18F6">
        <w:rPr>
          <w:spacing w:val="-4"/>
        </w:rPr>
        <w:t xml:space="preserve"> </w:t>
      </w:r>
      <w:r w:rsidRPr="006B18F6">
        <w:t>на</w:t>
      </w:r>
      <w:r w:rsidRPr="006B18F6">
        <w:rPr>
          <w:spacing w:val="-4"/>
        </w:rPr>
        <w:t xml:space="preserve"> </w:t>
      </w:r>
      <w:r w:rsidRPr="006B18F6">
        <w:t>нити</w:t>
      </w:r>
      <w:r w:rsidRPr="006B18F6">
        <w:rPr>
          <w:spacing w:val="-1"/>
        </w:rPr>
        <w:t xml:space="preserve"> </w:t>
      </w:r>
      <w:r w:rsidRPr="006B18F6">
        <w:t>от</w:t>
      </w:r>
      <w:r w:rsidRPr="006B18F6">
        <w:rPr>
          <w:spacing w:val="-2"/>
        </w:rPr>
        <w:t xml:space="preserve"> амплитуды.</w:t>
      </w:r>
    </w:p>
    <w:p w:rsidR="0082219A" w:rsidRPr="006B18F6" w:rsidRDefault="00096B32" w:rsidP="00047C26">
      <w:pPr>
        <w:pStyle w:val="a3"/>
        <w:spacing w:line="360" w:lineRule="auto"/>
        <w:ind w:left="0" w:firstLine="720"/>
      </w:pPr>
      <w:r w:rsidRPr="006B18F6">
        <w:t>Исследование</w:t>
      </w:r>
      <w:r w:rsidRPr="006B18F6">
        <w:rPr>
          <w:spacing w:val="40"/>
        </w:rPr>
        <w:t xml:space="preserve"> </w:t>
      </w:r>
      <w:r w:rsidRPr="006B18F6">
        <w:t>затухающих</w:t>
      </w:r>
      <w:r w:rsidRPr="006B18F6">
        <w:rPr>
          <w:spacing w:val="40"/>
        </w:rPr>
        <w:t xml:space="preserve"> </w:t>
      </w:r>
      <w:r w:rsidRPr="006B18F6">
        <w:t>колебаний</w:t>
      </w:r>
      <w:r w:rsidRPr="006B18F6">
        <w:rPr>
          <w:spacing w:val="40"/>
        </w:rPr>
        <w:t xml:space="preserve"> </w:t>
      </w:r>
      <w:r w:rsidRPr="006B18F6">
        <w:t>и</w:t>
      </w:r>
      <w:r w:rsidRPr="006B18F6">
        <w:rPr>
          <w:spacing w:val="40"/>
        </w:rPr>
        <w:t xml:space="preserve"> </w:t>
      </w:r>
      <w:r w:rsidRPr="006B18F6">
        <w:t>зависимости</w:t>
      </w:r>
      <w:r w:rsidRPr="006B18F6">
        <w:rPr>
          <w:spacing w:val="40"/>
        </w:rPr>
        <w:t xml:space="preserve"> </w:t>
      </w:r>
      <w:r w:rsidRPr="006B18F6">
        <w:t>периода</w:t>
      </w:r>
      <w:r w:rsidRPr="006B18F6">
        <w:rPr>
          <w:spacing w:val="40"/>
        </w:rPr>
        <w:t xml:space="preserve"> </w:t>
      </w:r>
      <w:r w:rsidRPr="006B18F6">
        <w:t>свободных</w:t>
      </w:r>
      <w:r w:rsidRPr="006B18F6">
        <w:rPr>
          <w:spacing w:val="40"/>
        </w:rPr>
        <w:t xml:space="preserve"> </w:t>
      </w:r>
      <w:r w:rsidRPr="006B18F6">
        <w:t>колебаний</w:t>
      </w:r>
      <w:r w:rsidRPr="006B18F6">
        <w:rPr>
          <w:spacing w:val="40"/>
        </w:rPr>
        <w:t xml:space="preserve"> </w:t>
      </w:r>
      <w:r w:rsidRPr="006B18F6">
        <w:t xml:space="preserve">от </w:t>
      </w:r>
      <w:r w:rsidRPr="006B18F6">
        <w:rPr>
          <w:spacing w:val="-2"/>
        </w:rPr>
        <w:t>сопротивления.</w:t>
      </w:r>
    </w:p>
    <w:p w:rsidR="0082219A" w:rsidRPr="006B18F6" w:rsidRDefault="00096B32" w:rsidP="00047C26">
      <w:pPr>
        <w:pStyle w:val="a3"/>
        <w:tabs>
          <w:tab w:val="left" w:pos="2814"/>
          <w:tab w:val="left" w:pos="4140"/>
          <w:tab w:val="left" w:pos="4919"/>
          <w:tab w:val="left" w:pos="5401"/>
          <w:tab w:val="left" w:pos="6739"/>
          <w:tab w:val="left" w:pos="7877"/>
          <w:tab w:val="left" w:pos="8232"/>
          <w:tab w:val="left" w:pos="9122"/>
        </w:tabs>
        <w:spacing w:line="360" w:lineRule="auto"/>
        <w:ind w:left="0" w:firstLine="720"/>
      </w:pPr>
      <w:r w:rsidRPr="006B18F6">
        <w:rPr>
          <w:spacing w:val="-2"/>
        </w:rPr>
        <w:t>Исследование</w:t>
      </w:r>
      <w:r w:rsidR="00E739C3" w:rsidRPr="006B18F6">
        <w:t xml:space="preserve">  </w:t>
      </w:r>
      <w:r w:rsidRPr="006B18F6">
        <w:rPr>
          <w:spacing w:val="-2"/>
        </w:rPr>
        <w:t>колебаний</w:t>
      </w:r>
      <w:r w:rsidR="00E739C3" w:rsidRPr="006B18F6">
        <w:t xml:space="preserve">  </w:t>
      </w:r>
      <w:r w:rsidRPr="006B18F6">
        <w:rPr>
          <w:spacing w:val="-4"/>
        </w:rPr>
        <w:t>груза</w:t>
      </w:r>
      <w:r w:rsidR="00E739C3" w:rsidRPr="006B18F6">
        <w:t xml:space="preserve">  </w:t>
      </w:r>
      <w:r w:rsidRPr="006B18F6">
        <w:rPr>
          <w:spacing w:val="-6"/>
        </w:rPr>
        <w:t>на</w:t>
      </w:r>
      <w:r w:rsidR="00E739C3" w:rsidRPr="006B18F6">
        <w:t xml:space="preserve">  </w:t>
      </w:r>
      <w:r w:rsidRPr="006B18F6">
        <w:rPr>
          <w:spacing w:val="-2"/>
        </w:rPr>
        <w:t>массивной</w:t>
      </w:r>
      <w:r w:rsidR="00E739C3" w:rsidRPr="006B18F6">
        <w:t xml:space="preserve">  </w:t>
      </w:r>
      <w:r w:rsidRPr="006B18F6">
        <w:rPr>
          <w:spacing w:val="-2"/>
        </w:rPr>
        <w:t>пружине</w:t>
      </w:r>
      <w:r w:rsidR="00E739C3" w:rsidRPr="006B18F6">
        <w:t xml:space="preserve">  </w:t>
      </w:r>
      <w:r w:rsidRPr="006B18F6">
        <w:rPr>
          <w:spacing w:val="-10"/>
        </w:rPr>
        <w:t>с</w:t>
      </w:r>
      <w:r w:rsidR="00E739C3" w:rsidRPr="006B18F6">
        <w:t xml:space="preserve">  </w:t>
      </w:r>
      <w:r w:rsidRPr="006B18F6">
        <w:rPr>
          <w:spacing w:val="-2"/>
        </w:rPr>
        <w:t>целью</w:t>
      </w:r>
      <w:r w:rsidR="00E739C3" w:rsidRPr="006B18F6">
        <w:t xml:space="preserve">  </w:t>
      </w:r>
      <w:r w:rsidRPr="006B18F6">
        <w:rPr>
          <w:spacing w:val="-2"/>
        </w:rPr>
        <w:t xml:space="preserve">формирования </w:t>
      </w:r>
      <w:r w:rsidRPr="006B18F6">
        <w:t>представлений об идеальной модели пружинного маятника.</w:t>
      </w:r>
    </w:p>
    <w:p w:rsidR="0082219A" w:rsidRPr="006B18F6" w:rsidRDefault="00096B32" w:rsidP="00047C26">
      <w:pPr>
        <w:pStyle w:val="a3"/>
        <w:spacing w:line="360" w:lineRule="auto"/>
        <w:ind w:left="0" w:firstLine="720"/>
      </w:pPr>
      <w:r w:rsidRPr="006B18F6">
        <w:t>Закон</w:t>
      </w:r>
      <w:r w:rsidRPr="006B18F6">
        <w:rPr>
          <w:spacing w:val="-6"/>
        </w:rPr>
        <w:t xml:space="preserve"> </w:t>
      </w:r>
      <w:r w:rsidRPr="006B18F6">
        <w:t>сохранения</w:t>
      </w:r>
      <w:r w:rsidRPr="006B18F6">
        <w:rPr>
          <w:spacing w:val="-6"/>
        </w:rPr>
        <w:t xml:space="preserve"> </w:t>
      </w:r>
      <w:r w:rsidRPr="006B18F6">
        <w:t>энергии</w:t>
      </w:r>
      <w:r w:rsidRPr="006B18F6">
        <w:rPr>
          <w:spacing w:val="-6"/>
        </w:rPr>
        <w:t xml:space="preserve"> </w:t>
      </w:r>
      <w:r w:rsidRPr="006B18F6">
        <w:t>при</w:t>
      </w:r>
      <w:r w:rsidRPr="006B18F6">
        <w:rPr>
          <w:spacing w:val="-6"/>
        </w:rPr>
        <w:t xml:space="preserve"> </w:t>
      </w:r>
      <w:r w:rsidRPr="006B18F6">
        <w:t>колебаниях</w:t>
      </w:r>
      <w:r w:rsidRPr="006B18F6">
        <w:rPr>
          <w:spacing w:val="-4"/>
        </w:rPr>
        <w:t xml:space="preserve"> </w:t>
      </w:r>
      <w:r w:rsidRPr="006B18F6">
        <w:t>груза</w:t>
      </w:r>
      <w:r w:rsidRPr="006B18F6">
        <w:rPr>
          <w:spacing w:val="-7"/>
        </w:rPr>
        <w:t xml:space="preserve"> </w:t>
      </w:r>
      <w:r w:rsidRPr="006B18F6">
        <w:t>на</w:t>
      </w:r>
      <w:r w:rsidRPr="006B18F6">
        <w:rPr>
          <w:spacing w:val="-7"/>
        </w:rPr>
        <w:t xml:space="preserve"> </w:t>
      </w:r>
      <w:r w:rsidRPr="006B18F6">
        <w:t>пружине. Исследование вынужденных колебаний.</w:t>
      </w:r>
    </w:p>
    <w:p w:rsidR="0082219A" w:rsidRPr="006B18F6" w:rsidRDefault="00096B32" w:rsidP="00047C26">
      <w:pPr>
        <w:pStyle w:val="a3"/>
        <w:spacing w:line="360" w:lineRule="auto"/>
        <w:ind w:left="0" w:firstLine="720"/>
      </w:pPr>
      <w:r w:rsidRPr="006B18F6">
        <w:t>Наблюдение</w:t>
      </w:r>
      <w:r w:rsidRPr="006B18F6">
        <w:rPr>
          <w:spacing w:val="-6"/>
        </w:rPr>
        <w:t xml:space="preserve"> </w:t>
      </w:r>
      <w:r w:rsidRPr="006B18F6">
        <w:rPr>
          <w:spacing w:val="-2"/>
        </w:rPr>
        <w:t>резонанса.</w:t>
      </w:r>
    </w:p>
    <w:p w:rsidR="0082219A" w:rsidRPr="006B18F6" w:rsidRDefault="00096B32" w:rsidP="00047C26">
      <w:pPr>
        <w:pStyle w:val="a3"/>
        <w:spacing w:line="360" w:lineRule="auto"/>
        <w:ind w:left="0" w:firstLine="720"/>
      </w:pPr>
      <w:r w:rsidRPr="006B18F6">
        <w:t>Ученический</w:t>
      </w:r>
      <w:r w:rsidRPr="006B18F6">
        <w:rPr>
          <w:spacing w:val="-7"/>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4"/>
        </w:rPr>
        <w:t xml:space="preserve"> </w:t>
      </w:r>
      <w:r w:rsidRPr="006B18F6">
        <w:rPr>
          <w:spacing w:val="-2"/>
        </w:rPr>
        <w:t>практикум.</w:t>
      </w:r>
    </w:p>
    <w:p w:rsidR="0082219A" w:rsidRPr="006B18F6" w:rsidRDefault="00096B32" w:rsidP="00047C26">
      <w:pPr>
        <w:pStyle w:val="a3"/>
        <w:spacing w:line="360" w:lineRule="auto"/>
        <w:ind w:left="0" w:firstLine="720"/>
      </w:pPr>
      <w:r w:rsidRPr="006B18F6">
        <w:t>Измерение</w:t>
      </w:r>
      <w:r w:rsidRPr="006B18F6">
        <w:rPr>
          <w:spacing w:val="-6"/>
        </w:rPr>
        <w:t xml:space="preserve"> </w:t>
      </w:r>
      <w:r w:rsidRPr="006B18F6">
        <w:t>периода</w:t>
      </w:r>
      <w:r w:rsidRPr="006B18F6">
        <w:rPr>
          <w:spacing w:val="-6"/>
        </w:rPr>
        <w:t xml:space="preserve"> </w:t>
      </w:r>
      <w:r w:rsidRPr="006B18F6">
        <w:t>свободных</w:t>
      </w:r>
      <w:r w:rsidRPr="006B18F6">
        <w:rPr>
          <w:spacing w:val="-3"/>
        </w:rPr>
        <w:t xml:space="preserve"> </w:t>
      </w:r>
      <w:r w:rsidRPr="006B18F6">
        <w:t>колебаний</w:t>
      </w:r>
      <w:r w:rsidRPr="006B18F6">
        <w:rPr>
          <w:spacing w:val="-5"/>
        </w:rPr>
        <w:t xml:space="preserve"> </w:t>
      </w:r>
      <w:r w:rsidRPr="006B18F6">
        <w:t>нитяного</w:t>
      </w:r>
      <w:r w:rsidRPr="006B18F6">
        <w:rPr>
          <w:spacing w:val="-5"/>
        </w:rPr>
        <w:t xml:space="preserve"> </w:t>
      </w:r>
      <w:r w:rsidRPr="006B18F6">
        <w:t>и</w:t>
      </w:r>
      <w:r w:rsidRPr="006B18F6">
        <w:rPr>
          <w:spacing w:val="-5"/>
        </w:rPr>
        <w:t xml:space="preserve"> </w:t>
      </w:r>
      <w:r w:rsidRPr="006B18F6">
        <w:t>пружинного</w:t>
      </w:r>
      <w:r w:rsidRPr="006B18F6">
        <w:rPr>
          <w:spacing w:val="-5"/>
        </w:rPr>
        <w:t xml:space="preserve"> </w:t>
      </w:r>
      <w:r w:rsidRPr="006B18F6">
        <w:t>маятников. Изучение законов движения тела в ходе колебаний на упругом подвесе.</w:t>
      </w:r>
    </w:p>
    <w:p w:rsidR="0082219A" w:rsidRPr="006B18F6" w:rsidRDefault="00096B32" w:rsidP="00047C26">
      <w:pPr>
        <w:pStyle w:val="a3"/>
        <w:spacing w:line="360" w:lineRule="auto"/>
        <w:ind w:left="0" w:firstLine="720"/>
      </w:pPr>
      <w:r w:rsidRPr="006B18F6">
        <w:t>Изучение движения нитяного маятника. Преобразование</w:t>
      </w:r>
      <w:r w:rsidRPr="006B18F6">
        <w:rPr>
          <w:spacing w:val="-10"/>
        </w:rPr>
        <w:t xml:space="preserve"> </w:t>
      </w:r>
      <w:r w:rsidRPr="006B18F6">
        <w:t>энергии</w:t>
      </w:r>
      <w:r w:rsidRPr="006B18F6">
        <w:rPr>
          <w:spacing w:val="-9"/>
        </w:rPr>
        <w:t xml:space="preserve"> </w:t>
      </w:r>
      <w:r w:rsidRPr="006B18F6">
        <w:t>в</w:t>
      </w:r>
      <w:r w:rsidRPr="006B18F6">
        <w:rPr>
          <w:spacing w:val="-10"/>
        </w:rPr>
        <w:t xml:space="preserve"> </w:t>
      </w:r>
      <w:r w:rsidRPr="006B18F6">
        <w:t>пружинном</w:t>
      </w:r>
      <w:r w:rsidRPr="006B18F6">
        <w:rPr>
          <w:spacing w:val="-10"/>
        </w:rPr>
        <w:t xml:space="preserve"> </w:t>
      </w:r>
      <w:r w:rsidRPr="006B18F6">
        <w:t>маятнике.</w:t>
      </w:r>
    </w:p>
    <w:p w:rsidR="0082219A" w:rsidRPr="006B18F6" w:rsidRDefault="00096B32" w:rsidP="00047C26">
      <w:pPr>
        <w:pStyle w:val="a3"/>
        <w:spacing w:line="360" w:lineRule="auto"/>
        <w:ind w:left="0" w:firstLine="720"/>
      </w:pPr>
      <w:r w:rsidRPr="006B18F6">
        <w:lastRenderedPageBreak/>
        <w:t>Исследование</w:t>
      </w:r>
      <w:r w:rsidRPr="006B18F6">
        <w:rPr>
          <w:spacing w:val="-9"/>
        </w:rPr>
        <w:t xml:space="preserve"> </w:t>
      </w:r>
      <w:r w:rsidRPr="006B18F6">
        <w:t>убывания</w:t>
      </w:r>
      <w:r w:rsidRPr="006B18F6">
        <w:rPr>
          <w:spacing w:val="-10"/>
        </w:rPr>
        <w:t xml:space="preserve"> </w:t>
      </w:r>
      <w:r w:rsidRPr="006B18F6">
        <w:t>амплитуды</w:t>
      </w:r>
      <w:r w:rsidRPr="006B18F6">
        <w:rPr>
          <w:spacing w:val="-10"/>
        </w:rPr>
        <w:t xml:space="preserve"> </w:t>
      </w:r>
      <w:r w:rsidRPr="006B18F6">
        <w:t>затухающих</w:t>
      </w:r>
      <w:r w:rsidRPr="006B18F6">
        <w:rPr>
          <w:spacing w:val="-10"/>
        </w:rPr>
        <w:t xml:space="preserve"> </w:t>
      </w:r>
      <w:r w:rsidRPr="006B18F6">
        <w:t>колебаний. Исследование вынужденных колебаний.</w:t>
      </w:r>
    </w:p>
    <w:p w:rsidR="0082219A" w:rsidRPr="006B18F6" w:rsidRDefault="00096B32" w:rsidP="00047C26">
      <w:pPr>
        <w:pStyle w:val="1"/>
        <w:spacing w:before="0" w:line="360" w:lineRule="auto"/>
        <w:ind w:left="0" w:firstLine="720"/>
      </w:pPr>
      <w:bookmarkStart w:id="189" w:name="_Toc216086900"/>
      <w:r w:rsidRPr="006B18F6">
        <w:t>Тема</w:t>
      </w:r>
      <w:r w:rsidRPr="006B18F6">
        <w:rPr>
          <w:spacing w:val="-3"/>
        </w:rPr>
        <w:t xml:space="preserve"> </w:t>
      </w:r>
      <w:r w:rsidRPr="006B18F6">
        <w:t>2.</w:t>
      </w:r>
      <w:r w:rsidRPr="006B18F6">
        <w:rPr>
          <w:spacing w:val="-3"/>
        </w:rPr>
        <w:t xml:space="preserve"> </w:t>
      </w:r>
      <w:r w:rsidRPr="006B18F6">
        <w:t>Электромагнитные</w:t>
      </w:r>
      <w:r w:rsidRPr="006B18F6">
        <w:rPr>
          <w:spacing w:val="-4"/>
        </w:rPr>
        <w:t xml:space="preserve"> </w:t>
      </w:r>
      <w:r w:rsidRPr="006B18F6">
        <w:rPr>
          <w:spacing w:val="-2"/>
        </w:rPr>
        <w:t>колебания:</w:t>
      </w:r>
      <w:bookmarkEnd w:id="189"/>
    </w:p>
    <w:p w:rsidR="0082219A" w:rsidRPr="006B18F6" w:rsidRDefault="00096B32" w:rsidP="00047C26">
      <w:pPr>
        <w:pStyle w:val="a3"/>
        <w:spacing w:line="360" w:lineRule="auto"/>
        <w:ind w:left="0" w:firstLine="720"/>
      </w:pPr>
      <w:r w:rsidRPr="006B18F6">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82219A" w:rsidRPr="006B18F6" w:rsidRDefault="00096B32" w:rsidP="00047C26">
      <w:pPr>
        <w:pStyle w:val="a3"/>
        <w:spacing w:line="360" w:lineRule="auto"/>
        <w:ind w:left="0" w:firstLine="720"/>
      </w:pPr>
      <w:r w:rsidRPr="006B18F6">
        <w:t>Закон</w:t>
      </w:r>
      <w:r w:rsidRPr="006B18F6">
        <w:rPr>
          <w:spacing w:val="-6"/>
        </w:rPr>
        <w:t xml:space="preserve"> </w:t>
      </w:r>
      <w:r w:rsidRPr="006B18F6">
        <w:t>сохранения</w:t>
      </w:r>
      <w:r w:rsidRPr="006B18F6">
        <w:rPr>
          <w:spacing w:val="-3"/>
        </w:rPr>
        <w:t xml:space="preserve"> </w:t>
      </w:r>
      <w:r w:rsidRPr="006B18F6">
        <w:t>энергии</w:t>
      </w:r>
      <w:r w:rsidRPr="006B18F6">
        <w:rPr>
          <w:spacing w:val="-4"/>
        </w:rPr>
        <w:t xml:space="preserve"> </w:t>
      </w:r>
      <w:r w:rsidRPr="006B18F6">
        <w:t>в</w:t>
      </w:r>
      <w:r w:rsidRPr="006B18F6">
        <w:rPr>
          <w:spacing w:val="-4"/>
        </w:rPr>
        <w:t xml:space="preserve"> </w:t>
      </w:r>
      <w:r w:rsidRPr="006B18F6">
        <w:t>идеальном</w:t>
      </w:r>
      <w:r w:rsidRPr="006B18F6">
        <w:rPr>
          <w:spacing w:val="-2"/>
        </w:rPr>
        <w:t xml:space="preserve"> </w:t>
      </w:r>
      <w:r w:rsidRPr="006B18F6">
        <w:t>колебательном</w:t>
      </w:r>
      <w:r w:rsidRPr="006B18F6">
        <w:rPr>
          <w:spacing w:val="-4"/>
        </w:rPr>
        <w:t xml:space="preserve"> </w:t>
      </w:r>
      <w:r w:rsidRPr="006B18F6">
        <w:rPr>
          <w:spacing w:val="-2"/>
        </w:rPr>
        <w:t>контуре.</w:t>
      </w:r>
    </w:p>
    <w:p w:rsidR="0082219A" w:rsidRPr="006B18F6" w:rsidRDefault="00096B32" w:rsidP="00047C26">
      <w:pPr>
        <w:pStyle w:val="a3"/>
        <w:spacing w:line="360" w:lineRule="auto"/>
        <w:ind w:left="0" w:firstLine="720"/>
      </w:pPr>
      <w:r w:rsidRPr="006B18F6">
        <w:t>Затухающие</w:t>
      </w:r>
      <w:r w:rsidRPr="006B18F6">
        <w:rPr>
          <w:spacing w:val="-8"/>
        </w:rPr>
        <w:t xml:space="preserve"> </w:t>
      </w:r>
      <w:r w:rsidRPr="006B18F6">
        <w:t>электромагнитные</w:t>
      </w:r>
      <w:r w:rsidRPr="006B18F6">
        <w:rPr>
          <w:spacing w:val="-6"/>
        </w:rPr>
        <w:t xml:space="preserve"> </w:t>
      </w:r>
      <w:r w:rsidRPr="006B18F6">
        <w:t>колебания.</w:t>
      </w:r>
      <w:r w:rsidRPr="006B18F6">
        <w:rPr>
          <w:spacing w:val="-5"/>
        </w:rPr>
        <w:t xml:space="preserve"> </w:t>
      </w:r>
      <w:r w:rsidRPr="006B18F6">
        <w:t>Вынужденные</w:t>
      </w:r>
      <w:r w:rsidRPr="006B18F6">
        <w:rPr>
          <w:spacing w:val="-6"/>
        </w:rPr>
        <w:t xml:space="preserve"> </w:t>
      </w:r>
      <w:r w:rsidRPr="006B18F6">
        <w:t>электромагнитные</w:t>
      </w:r>
      <w:r w:rsidRPr="006B18F6">
        <w:rPr>
          <w:spacing w:val="-6"/>
        </w:rPr>
        <w:t xml:space="preserve"> </w:t>
      </w:r>
      <w:r w:rsidRPr="006B18F6">
        <w:rPr>
          <w:spacing w:val="-2"/>
        </w:rPr>
        <w:t>колебания.</w:t>
      </w:r>
    </w:p>
    <w:p w:rsidR="0082219A" w:rsidRPr="006B18F6" w:rsidRDefault="00096B32" w:rsidP="00047C26">
      <w:pPr>
        <w:pStyle w:val="a3"/>
        <w:spacing w:line="360" w:lineRule="auto"/>
        <w:ind w:left="0" w:firstLine="720"/>
      </w:pPr>
      <w:r w:rsidRPr="006B18F6">
        <w:t>Переменный</w:t>
      </w:r>
      <w:r w:rsidRPr="006B18F6">
        <w:rPr>
          <w:spacing w:val="40"/>
        </w:rPr>
        <w:t xml:space="preserve"> </w:t>
      </w:r>
      <w:r w:rsidRPr="006B18F6">
        <w:t>ток.</w:t>
      </w:r>
      <w:r w:rsidRPr="006B18F6">
        <w:rPr>
          <w:spacing w:val="40"/>
        </w:rPr>
        <w:t xml:space="preserve"> </w:t>
      </w:r>
      <w:r w:rsidRPr="006B18F6">
        <w:t>Мощность</w:t>
      </w:r>
      <w:r w:rsidRPr="006B18F6">
        <w:rPr>
          <w:spacing w:val="40"/>
        </w:rPr>
        <w:t xml:space="preserve"> </w:t>
      </w:r>
      <w:r w:rsidRPr="006B18F6">
        <w:t>переменного</w:t>
      </w:r>
      <w:r w:rsidRPr="006B18F6">
        <w:rPr>
          <w:spacing w:val="40"/>
        </w:rPr>
        <w:t xml:space="preserve"> </w:t>
      </w:r>
      <w:r w:rsidRPr="006B18F6">
        <w:t>тока.</w:t>
      </w:r>
      <w:r w:rsidRPr="006B18F6">
        <w:rPr>
          <w:spacing w:val="40"/>
        </w:rPr>
        <w:t xml:space="preserve"> </w:t>
      </w:r>
      <w:r w:rsidRPr="006B18F6">
        <w:t>Амплитудное</w:t>
      </w:r>
      <w:r w:rsidRPr="006B18F6">
        <w:rPr>
          <w:spacing w:val="40"/>
        </w:rPr>
        <w:t xml:space="preserve"> </w:t>
      </w:r>
      <w:r w:rsidRPr="006B18F6">
        <w:t>и</w:t>
      </w:r>
      <w:r w:rsidRPr="006B18F6">
        <w:rPr>
          <w:spacing w:val="40"/>
        </w:rPr>
        <w:t xml:space="preserve"> </w:t>
      </w:r>
      <w:r w:rsidRPr="006B18F6">
        <w:t>действующее</w:t>
      </w:r>
      <w:r w:rsidRPr="006B18F6">
        <w:rPr>
          <w:spacing w:val="40"/>
        </w:rPr>
        <w:t xml:space="preserve"> </w:t>
      </w:r>
      <w:r w:rsidRPr="006B18F6">
        <w:t>значение силы тока и напряжения при различной форме зависимости переменного тока от времени.</w:t>
      </w:r>
    </w:p>
    <w:p w:rsidR="0082219A" w:rsidRPr="006B18F6" w:rsidRDefault="00096B32" w:rsidP="00047C26">
      <w:pPr>
        <w:pStyle w:val="a3"/>
        <w:spacing w:line="360" w:lineRule="auto"/>
        <w:ind w:left="0" w:firstLine="720"/>
      </w:pPr>
      <w:r w:rsidRPr="006B18F6">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82219A" w:rsidRPr="006B18F6" w:rsidRDefault="00096B32" w:rsidP="00047C26">
      <w:pPr>
        <w:pStyle w:val="a3"/>
        <w:spacing w:line="360" w:lineRule="auto"/>
        <w:ind w:left="0" w:firstLine="720"/>
      </w:pPr>
      <w:r w:rsidRPr="006B18F6">
        <w:t>Идеальный</w:t>
      </w:r>
      <w:r w:rsidRPr="006B18F6">
        <w:rPr>
          <w:spacing w:val="-6"/>
        </w:rPr>
        <w:t xml:space="preserve"> </w:t>
      </w:r>
      <w:r w:rsidRPr="006B18F6">
        <w:t>трансформатор.</w:t>
      </w:r>
      <w:r w:rsidRPr="006B18F6">
        <w:rPr>
          <w:spacing w:val="-4"/>
        </w:rPr>
        <w:t xml:space="preserve"> </w:t>
      </w:r>
      <w:r w:rsidRPr="006B18F6">
        <w:t>Производство,</w:t>
      </w:r>
      <w:r w:rsidRPr="006B18F6">
        <w:rPr>
          <w:spacing w:val="-4"/>
        </w:rPr>
        <w:t xml:space="preserve"> </w:t>
      </w:r>
      <w:r w:rsidRPr="006B18F6">
        <w:t>передача</w:t>
      </w:r>
      <w:r w:rsidRPr="006B18F6">
        <w:rPr>
          <w:spacing w:val="-5"/>
        </w:rPr>
        <w:t xml:space="preserve"> </w:t>
      </w:r>
      <w:r w:rsidRPr="006B18F6">
        <w:t>и</w:t>
      </w:r>
      <w:r w:rsidRPr="006B18F6">
        <w:rPr>
          <w:spacing w:val="-4"/>
        </w:rPr>
        <w:t xml:space="preserve"> </w:t>
      </w:r>
      <w:r w:rsidRPr="006B18F6">
        <w:t>потребление</w:t>
      </w:r>
      <w:r w:rsidRPr="006B18F6">
        <w:rPr>
          <w:spacing w:val="-5"/>
        </w:rPr>
        <w:t xml:space="preserve"> </w:t>
      </w:r>
      <w:r w:rsidRPr="006B18F6">
        <w:t>электрической</w:t>
      </w:r>
      <w:r w:rsidRPr="006B18F6">
        <w:rPr>
          <w:spacing w:val="-3"/>
        </w:rPr>
        <w:t xml:space="preserve"> </w:t>
      </w:r>
      <w:r w:rsidRPr="006B18F6">
        <w:rPr>
          <w:spacing w:val="-2"/>
        </w:rPr>
        <w:t>энергии.</w:t>
      </w:r>
    </w:p>
    <w:p w:rsidR="0082219A" w:rsidRPr="006B18F6" w:rsidRDefault="00096B32" w:rsidP="00047C26">
      <w:pPr>
        <w:pStyle w:val="a3"/>
        <w:tabs>
          <w:tab w:val="left" w:pos="2922"/>
          <w:tab w:val="left" w:pos="3764"/>
          <w:tab w:val="left" w:pos="4385"/>
          <w:tab w:val="left" w:pos="6004"/>
          <w:tab w:val="left" w:pos="7911"/>
          <w:tab w:val="left" w:pos="9110"/>
        </w:tabs>
        <w:spacing w:line="360" w:lineRule="auto"/>
        <w:ind w:left="0" w:firstLine="720"/>
      </w:pPr>
      <w:r w:rsidRPr="006B18F6">
        <w:rPr>
          <w:spacing w:val="-2"/>
        </w:rPr>
        <w:t>Экологические</w:t>
      </w:r>
      <w:r w:rsidR="00E739C3" w:rsidRPr="006B18F6">
        <w:t xml:space="preserve">  </w:t>
      </w:r>
      <w:r w:rsidRPr="006B18F6">
        <w:rPr>
          <w:spacing w:val="-4"/>
        </w:rPr>
        <w:t>риски</w:t>
      </w:r>
      <w:r w:rsidR="00E739C3" w:rsidRPr="006B18F6">
        <w:t xml:space="preserve">  </w:t>
      </w:r>
      <w:r w:rsidRPr="006B18F6">
        <w:rPr>
          <w:spacing w:val="-4"/>
        </w:rPr>
        <w:t>при</w:t>
      </w:r>
      <w:r w:rsidR="00E739C3" w:rsidRPr="006B18F6">
        <w:t xml:space="preserve">  </w:t>
      </w:r>
      <w:r w:rsidRPr="006B18F6">
        <w:rPr>
          <w:spacing w:val="-2"/>
        </w:rPr>
        <w:t>производстве</w:t>
      </w:r>
      <w:r w:rsidR="00E739C3" w:rsidRPr="006B18F6">
        <w:t xml:space="preserve">  </w:t>
      </w:r>
      <w:r w:rsidRPr="006B18F6">
        <w:rPr>
          <w:spacing w:val="-2"/>
        </w:rPr>
        <w:t>электроэнергии.</w:t>
      </w:r>
      <w:r w:rsidR="00E739C3" w:rsidRPr="006B18F6">
        <w:t xml:space="preserve">  </w:t>
      </w:r>
      <w:r w:rsidRPr="006B18F6">
        <w:rPr>
          <w:spacing w:val="-2"/>
        </w:rPr>
        <w:t>Культура</w:t>
      </w:r>
      <w:r w:rsidR="00E739C3" w:rsidRPr="006B18F6">
        <w:t xml:space="preserve">  </w:t>
      </w:r>
      <w:r w:rsidRPr="006B18F6">
        <w:rPr>
          <w:spacing w:val="-2"/>
        </w:rPr>
        <w:t xml:space="preserve">использования </w:t>
      </w:r>
      <w:r w:rsidRPr="006B18F6">
        <w:t>электроэнергии в повседневной жизни.</w:t>
      </w:r>
    </w:p>
    <w:p w:rsidR="0082219A" w:rsidRPr="006B18F6" w:rsidRDefault="00096B32" w:rsidP="00047C26">
      <w:pPr>
        <w:pStyle w:val="a3"/>
        <w:spacing w:line="360" w:lineRule="auto"/>
        <w:ind w:left="0" w:firstLine="720"/>
      </w:pPr>
      <w:r w:rsidRPr="006B18F6">
        <w:t>Технические</w:t>
      </w:r>
      <w:r w:rsidRPr="006B18F6">
        <w:rPr>
          <w:spacing w:val="40"/>
        </w:rPr>
        <w:t xml:space="preserve"> </w:t>
      </w:r>
      <w:r w:rsidRPr="006B18F6">
        <w:t>устройства</w:t>
      </w:r>
      <w:r w:rsidRPr="006B18F6">
        <w:rPr>
          <w:spacing w:val="40"/>
        </w:rPr>
        <w:t xml:space="preserve"> </w:t>
      </w:r>
      <w:r w:rsidRPr="006B18F6">
        <w:t>и</w:t>
      </w:r>
      <w:r w:rsidRPr="006B18F6">
        <w:rPr>
          <w:spacing w:val="40"/>
        </w:rPr>
        <w:t xml:space="preserve"> </w:t>
      </w:r>
      <w:r w:rsidRPr="006B18F6">
        <w:t>технологические</w:t>
      </w:r>
      <w:r w:rsidRPr="006B18F6">
        <w:rPr>
          <w:spacing w:val="40"/>
        </w:rPr>
        <w:t xml:space="preserve"> </w:t>
      </w:r>
      <w:r w:rsidRPr="006B18F6">
        <w:t>процессы:</w:t>
      </w:r>
      <w:r w:rsidRPr="006B18F6">
        <w:rPr>
          <w:spacing w:val="40"/>
        </w:rPr>
        <w:t xml:space="preserve"> </w:t>
      </w:r>
      <w:r w:rsidRPr="006B18F6">
        <w:t>электрический</w:t>
      </w:r>
      <w:r w:rsidRPr="006B18F6">
        <w:rPr>
          <w:spacing w:val="40"/>
        </w:rPr>
        <w:t xml:space="preserve"> </w:t>
      </w:r>
      <w:r w:rsidRPr="006B18F6">
        <w:t>звонок,</w:t>
      </w:r>
      <w:r w:rsidRPr="006B18F6">
        <w:rPr>
          <w:spacing w:val="40"/>
        </w:rPr>
        <w:t xml:space="preserve"> </w:t>
      </w:r>
      <w:r w:rsidRPr="006B18F6">
        <w:t>генератор переменного тока, линии электропередач.</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Свободные</w:t>
      </w:r>
      <w:r w:rsidRPr="006B18F6">
        <w:rPr>
          <w:spacing w:val="-7"/>
        </w:rPr>
        <w:t xml:space="preserve"> </w:t>
      </w:r>
      <w:r w:rsidRPr="006B18F6">
        <w:t>электромагнитные</w:t>
      </w:r>
      <w:r w:rsidRPr="006B18F6">
        <w:rPr>
          <w:spacing w:val="-6"/>
        </w:rPr>
        <w:t xml:space="preserve"> </w:t>
      </w:r>
      <w:r w:rsidRPr="006B18F6">
        <w:rPr>
          <w:spacing w:val="-2"/>
        </w:rPr>
        <w:t>колебания.</w:t>
      </w:r>
    </w:p>
    <w:p w:rsidR="0082219A" w:rsidRPr="006B18F6" w:rsidRDefault="00096B32" w:rsidP="00047C26">
      <w:pPr>
        <w:pStyle w:val="a3"/>
        <w:spacing w:line="360" w:lineRule="auto"/>
        <w:ind w:left="0" w:firstLine="720"/>
      </w:pPr>
      <w:r w:rsidRPr="006B18F6">
        <w:t>Зависимость</w:t>
      </w:r>
      <w:r w:rsidRPr="006B18F6">
        <w:rPr>
          <w:spacing w:val="-5"/>
        </w:rPr>
        <w:t xml:space="preserve"> </w:t>
      </w:r>
      <w:r w:rsidRPr="006B18F6">
        <w:t>частоты</w:t>
      </w:r>
      <w:r w:rsidRPr="006B18F6">
        <w:rPr>
          <w:spacing w:val="-6"/>
        </w:rPr>
        <w:t xml:space="preserve"> </w:t>
      </w:r>
      <w:r w:rsidRPr="006B18F6">
        <w:t>свободных</w:t>
      </w:r>
      <w:r w:rsidRPr="006B18F6">
        <w:rPr>
          <w:spacing w:val="-7"/>
        </w:rPr>
        <w:t xml:space="preserve"> </w:t>
      </w:r>
      <w:r w:rsidRPr="006B18F6">
        <w:t>колебаний</w:t>
      </w:r>
      <w:r w:rsidRPr="006B18F6">
        <w:rPr>
          <w:spacing w:val="-6"/>
        </w:rPr>
        <w:t xml:space="preserve"> </w:t>
      </w:r>
      <w:r w:rsidRPr="006B18F6">
        <w:t>от</w:t>
      </w:r>
      <w:r w:rsidRPr="006B18F6">
        <w:rPr>
          <w:spacing w:val="-8"/>
        </w:rPr>
        <w:t xml:space="preserve"> </w:t>
      </w:r>
      <w:r w:rsidRPr="006B18F6">
        <w:t>индуктивности</w:t>
      </w:r>
      <w:r w:rsidRPr="006B18F6">
        <w:rPr>
          <w:spacing w:val="-5"/>
        </w:rPr>
        <w:t xml:space="preserve"> </w:t>
      </w:r>
      <w:r w:rsidRPr="006B18F6">
        <w:t>и</w:t>
      </w:r>
      <w:r w:rsidRPr="006B18F6">
        <w:rPr>
          <w:spacing w:val="-6"/>
        </w:rPr>
        <w:t xml:space="preserve"> </w:t>
      </w:r>
      <w:r w:rsidRPr="006B18F6">
        <w:t>ёмкости</w:t>
      </w:r>
      <w:r w:rsidRPr="006B18F6">
        <w:rPr>
          <w:spacing w:val="-5"/>
        </w:rPr>
        <w:t xml:space="preserve"> </w:t>
      </w:r>
      <w:r w:rsidRPr="006B18F6">
        <w:t>контура. Осциллограммы электромагнитных колебаний.</w:t>
      </w:r>
    </w:p>
    <w:p w:rsidR="0082219A" w:rsidRPr="006B18F6" w:rsidRDefault="00096B32" w:rsidP="00047C26">
      <w:pPr>
        <w:pStyle w:val="a3"/>
        <w:spacing w:line="360" w:lineRule="auto"/>
        <w:ind w:left="0" w:firstLine="720"/>
      </w:pPr>
      <w:r w:rsidRPr="006B18F6">
        <w:t>Генератор</w:t>
      </w:r>
      <w:r w:rsidRPr="006B18F6">
        <w:rPr>
          <w:spacing w:val="-12"/>
        </w:rPr>
        <w:t xml:space="preserve"> </w:t>
      </w:r>
      <w:r w:rsidRPr="006B18F6">
        <w:t>незатухающих</w:t>
      </w:r>
      <w:r w:rsidRPr="006B18F6">
        <w:rPr>
          <w:spacing w:val="-13"/>
        </w:rPr>
        <w:t xml:space="preserve"> </w:t>
      </w:r>
      <w:r w:rsidRPr="006B18F6">
        <w:t>электромагнитных</w:t>
      </w:r>
      <w:r w:rsidRPr="006B18F6">
        <w:rPr>
          <w:spacing w:val="-10"/>
        </w:rPr>
        <w:t xml:space="preserve"> </w:t>
      </w:r>
      <w:r w:rsidRPr="006B18F6">
        <w:t>колебаний. Модель электромагнитного генератора.</w:t>
      </w:r>
    </w:p>
    <w:p w:rsidR="0082219A" w:rsidRPr="006B18F6" w:rsidRDefault="00096B32" w:rsidP="00047C26">
      <w:pPr>
        <w:pStyle w:val="a3"/>
        <w:spacing w:line="360" w:lineRule="auto"/>
        <w:ind w:left="0" w:firstLine="720"/>
      </w:pPr>
      <w:r w:rsidRPr="006B18F6">
        <w:t>Вынужденные</w:t>
      </w:r>
      <w:r w:rsidRPr="006B18F6">
        <w:rPr>
          <w:spacing w:val="-5"/>
        </w:rPr>
        <w:t xml:space="preserve"> </w:t>
      </w:r>
      <w:r w:rsidRPr="006B18F6">
        <w:t>синусоидальные</w:t>
      </w:r>
      <w:r w:rsidRPr="006B18F6">
        <w:rPr>
          <w:spacing w:val="-5"/>
        </w:rPr>
        <w:t xml:space="preserve"> </w:t>
      </w:r>
      <w:r w:rsidRPr="006B18F6">
        <w:rPr>
          <w:spacing w:val="-2"/>
        </w:rPr>
        <w:t>колебания.</w:t>
      </w:r>
    </w:p>
    <w:p w:rsidR="0082219A" w:rsidRPr="006B18F6" w:rsidRDefault="00096B32" w:rsidP="00047C26">
      <w:pPr>
        <w:pStyle w:val="a3"/>
        <w:spacing w:line="360" w:lineRule="auto"/>
        <w:ind w:left="0" w:firstLine="720"/>
      </w:pPr>
      <w:r w:rsidRPr="006B18F6">
        <w:t>Резистор,</w:t>
      </w:r>
      <w:r w:rsidRPr="006B18F6">
        <w:rPr>
          <w:spacing w:val="-6"/>
        </w:rPr>
        <w:t xml:space="preserve"> </w:t>
      </w:r>
      <w:r w:rsidRPr="006B18F6">
        <w:t>катушка</w:t>
      </w:r>
      <w:r w:rsidRPr="006B18F6">
        <w:rPr>
          <w:spacing w:val="-4"/>
        </w:rPr>
        <w:t xml:space="preserve"> </w:t>
      </w:r>
      <w:r w:rsidRPr="006B18F6">
        <w:t>индуктивности</w:t>
      </w:r>
      <w:r w:rsidRPr="006B18F6">
        <w:rPr>
          <w:spacing w:val="-3"/>
        </w:rPr>
        <w:t xml:space="preserve"> </w:t>
      </w:r>
      <w:r w:rsidRPr="006B18F6">
        <w:t>и</w:t>
      </w:r>
      <w:r w:rsidRPr="006B18F6">
        <w:rPr>
          <w:spacing w:val="-5"/>
        </w:rPr>
        <w:t xml:space="preserve"> </w:t>
      </w:r>
      <w:r w:rsidRPr="006B18F6">
        <w:t>конденсатор</w:t>
      </w:r>
      <w:r w:rsidRPr="006B18F6">
        <w:rPr>
          <w:spacing w:val="-3"/>
        </w:rPr>
        <w:t xml:space="preserve"> </w:t>
      </w:r>
      <w:r w:rsidRPr="006B18F6">
        <w:t>в</w:t>
      </w:r>
      <w:r w:rsidRPr="006B18F6">
        <w:rPr>
          <w:spacing w:val="-4"/>
        </w:rPr>
        <w:t xml:space="preserve"> </w:t>
      </w:r>
      <w:r w:rsidRPr="006B18F6">
        <w:t>цепи</w:t>
      </w:r>
      <w:r w:rsidRPr="006B18F6">
        <w:rPr>
          <w:spacing w:val="-3"/>
        </w:rPr>
        <w:t xml:space="preserve"> </w:t>
      </w:r>
      <w:r w:rsidRPr="006B18F6">
        <w:t>переменного</w:t>
      </w:r>
      <w:r w:rsidRPr="006B18F6">
        <w:rPr>
          <w:spacing w:val="-5"/>
        </w:rPr>
        <w:t xml:space="preserve"> </w:t>
      </w:r>
      <w:r w:rsidRPr="006B18F6">
        <w:rPr>
          <w:spacing w:val="-2"/>
        </w:rPr>
        <w:t>тока.</w:t>
      </w:r>
    </w:p>
    <w:p w:rsidR="0082219A" w:rsidRPr="006B18F6" w:rsidRDefault="00096B32" w:rsidP="00047C26">
      <w:pPr>
        <w:pStyle w:val="a3"/>
        <w:tabs>
          <w:tab w:val="left" w:pos="2269"/>
          <w:tab w:val="left" w:pos="2856"/>
          <w:tab w:val="left" w:pos="4951"/>
          <w:tab w:val="left" w:pos="6368"/>
          <w:tab w:val="left" w:pos="7646"/>
          <w:tab w:val="left" w:pos="8734"/>
          <w:tab w:val="left" w:pos="10494"/>
        </w:tabs>
        <w:spacing w:line="360" w:lineRule="auto"/>
        <w:ind w:left="0" w:firstLine="720"/>
      </w:pPr>
      <w:r w:rsidRPr="006B18F6">
        <w:rPr>
          <w:spacing w:val="-2"/>
        </w:rPr>
        <w:t>Резонанс</w:t>
      </w:r>
      <w:r w:rsidR="00E739C3" w:rsidRPr="006B18F6">
        <w:t xml:space="preserve">  </w:t>
      </w:r>
      <w:r w:rsidRPr="006B18F6">
        <w:rPr>
          <w:spacing w:val="-4"/>
        </w:rPr>
        <w:t>при</w:t>
      </w:r>
      <w:r w:rsidR="00E739C3" w:rsidRPr="006B18F6">
        <w:t xml:space="preserve">  </w:t>
      </w:r>
      <w:r w:rsidRPr="006B18F6">
        <w:rPr>
          <w:spacing w:val="-2"/>
        </w:rPr>
        <w:t>последовательном</w:t>
      </w:r>
      <w:r w:rsidR="00E739C3" w:rsidRPr="006B18F6">
        <w:t xml:space="preserve">  </w:t>
      </w:r>
      <w:r w:rsidRPr="006B18F6">
        <w:rPr>
          <w:spacing w:val="-2"/>
        </w:rPr>
        <w:t>соединении</w:t>
      </w:r>
      <w:r w:rsidR="00E739C3" w:rsidRPr="006B18F6">
        <w:t xml:space="preserve">  </w:t>
      </w:r>
      <w:r w:rsidRPr="006B18F6">
        <w:rPr>
          <w:spacing w:val="-2"/>
        </w:rPr>
        <w:t>резистора,</w:t>
      </w:r>
      <w:r w:rsidR="00E739C3" w:rsidRPr="006B18F6">
        <w:t xml:space="preserve">  </w:t>
      </w:r>
      <w:r w:rsidRPr="006B18F6">
        <w:rPr>
          <w:spacing w:val="-2"/>
        </w:rPr>
        <w:t>катушки</w:t>
      </w:r>
      <w:r w:rsidR="00E739C3" w:rsidRPr="006B18F6">
        <w:t xml:space="preserve">  </w:t>
      </w:r>
      <w:r w:rsidRPr="006B18F6">
        <w:rPr>
          <w:spacing w:val="-2"/>
        </w:rPr>
        <w:t>индуктивности</w:t>
      </w:r>
      <w:r w:rsidR="00E739C3" w:rsidRPr="006B18F6">
        <w:t xml:space="preserve">  </w:t>
      </w:r>
      <w:r w:rsidRPr="006B18F6">
        <w:rPr>
          <w:spacing w:val="-10"/>
        </w:rPr>
        <w:t xml:space="preserve">и </w:t>
      </w:r>
      <w:r w:rsidRPr="006B18F6">
        <w:rPr>
          <w:spacing w:val="-2"/>
        </w:rPr>
        <w:t>конденсатора.</w:t>
      </w:r>
    </w:p>
    <w:p w:rsidR="0082219A" w:rsidRPr="006B18F6" w:rsidRDefault="00096B32" w:rsidP="00047C26">
      <w:pPr>
        <w:pStyle w:val="a3"/>
        <w:spacing w:line="360" w:lineRule="auto"/>
        <w:ind w:left="0" w:firstLine="720"/>
      </w:pPr>
      <w:r w:rsidRPr="006B18F6">
        <w:t>Устройство</w:t>
      </w:r>
      <w:r w:rsidRPr="006B18F6">
        <w:rPr>
          <w:spacing w:val="-10"/>
        </w:rPr>
        <w:t xml:space="preserve"> </w:t>
      </w:r>
      <w:r w:rsidRPr="006B18F6">
        <w:t>и</w:t>
      </w:r>
      <w:r w:rsidRPr="006B18F6">
        <w:rPr>
          <w:spacing w:val="-9"/>
        </w:rPr>
        <w:t xml:space="preserve"> </w:t>
      </w:r>
      <w:r w:rsidRPr="006B18F6">
        <w:t>принцип</w:t>
      </w:r>
      <w:r w:rsidRPr="006B18F6">
        <w:rPr>
          <w:spacing w:val="-11"/>
        </w:rPr>
        <w:t xml:space="preserve"> </w:t>
      </w:r>
      <w:r w:rsidRPr="006B18F6">
        <w:t>действия</w:t>
      </w:r>
      <w:r w:rsidRPr="006B18F6">
        <w:rPr>
          <w:spacing w:val="-10"/>
        </w:rPr>
        <w:t xml:space="preserve"> </w:t>
      </w:r>
      <w:r w:rsidRPr="006B18F6">
        <w:t>трансформатора. Модель линии электропередачи.</w:t>
      </w:r>
    </w:p>
    <w:p w:rsidR="0082219A" w:rsidRPr="006B18F6" w:rsidRDefault="00096B32" w:rsidP="00047C26">
      <w:pPr>
        <w:pStyle w:val="a3"/>
        <w:spacing w:line="360" w:lineRule="auto"/>
        <w:ind w:left="0" w:firstLine="720"/>
      </w:pPr>
      <w:r w:rsidRPr="006B18F6">
        <w:t>Ученический</w:t>
      </w:r>
      <w:r w:rsidRPr="006B18F6">
        <w:rPr>
          <w:spacing w:val="-10"/>
        </w:rPr>
        <w:t xml:space="preserve"> </w:t>
      </w:r>
      <w:r w:rsidRPr="006B18F6">
        <w:t>эксперимент,</w:t>
      </w:r>
      <w:r w:rsidRPr="006B18F6">
        <w:rPr>
          <w:spacing w:val="-10"/>
        </w:rPr>
        <w:t xml:space="preserve"> </w:t>
      </w:r>
      <w:r w:rsidRPr="006B18F6">
        <w:t>лабораторные</w:t>
      </w:r>
      <w:r w:rsidRPr="006B18F6">
        <w:rPr>
          <w:spacing w:val="-11"/>
        </w:rPr>
        <w:t xml:space="preserve"> </w:t>
      </w:r>
      <w:r w:rsidRPr="006B18F6">
        <w:t>работы,</w:t>
      </w:r>
      <w:r w:rsidRPr="006B18F6">
        <w:rPr>
          <w:spacing w:val="-10"/>
        </w:rPr>
        <w:t xml:space="preserve"> </w:t>
      </w:r>
      <w:r w:rsidRPr="006B18F6">
        <w:t>практикум. Изучение трансформатора.</w:t>
      </w:r>
    </w:p>
    <w:p w:rsidR="0082219A" w:rsidRPr="006B18F6" w:rsidRDefault="00096B32" w:rsidP="00047C26">
      <w:pPr>
        <w:pStyle w:val="a3"/>
        <w:spacing w:line="360" w:lineRule="auto"/>
        <w:ind w:left="0" w:firstLine="720"/>
      </w:pPr>
      <w:r w:rsidRPr="006B18F6">
        <w:t>Исследование переменного тока через последовательно соединённые конденсатор, катушку и резистор.</w:t>
      </w:r>
    </w:p>
    <w:p w:rsidR="0082219A" w:rsidRPr="006B18F6" w:rsidRDefault="00096B32" w:rsidP="006B18F6">
      <w:pPr>
        <w:pStyle w:val="a3"/>
        <w:spacing w:line="360" w:lineRule="auto"/>
        <w:ind w:left="0" w:firstLine="720"/>
      </w:pPr>
      <w:r w:rsidRPr="006B18F6">
        <w:lastRenderedPageBreak/>
        <w:t>Наблюдение</w:t>
      </w:r>
      <w:r w:rsidRPr="006B18F6">
        <w:rPr>
          <w:spacing w:val="-6"/>
        </w:rPr>
        <w:t xml:space="preserve"> </w:t>
      </w:r>
      <w:r w:rsidRPr="006B18F6">
        <w:t>электромагнитного</w:t>
      </w:r>
      <w:r w:rsidRPr="006B18F6">
        <w:rPr>
          <w:spacing w:val="-5"/>
        </w:rPr>
        <w:t xml:space="preserve"> </w:t>
      </w:r>
      <w:r w:rsidRPr="006B18F6">
        <w:rPr>
          <w:spacing w:val="-2"/>
        </w:rPr>
        <w:t>резонанса.</w:t>
      </w:r>
    </w:p>
    <w:p w:rsidR="0082219A" w:rsidRPr="006B18F6" w:rsidRDefault="00096B32" w:rsidP="006B18F6">
      <w:pPr>
        <w:pStyle w:val="a3"/>
        <w:spacing w:line="360" w:lineRule="auto"/>
        <w:ind w:left="0" w:firstLine="720"/>
      </w:pPr>
      <w:r w:rsidRPr="006B18F6">
        <w:t>Исследование</w:t>
      </w:r>
      <w:r w:rsidRPr="006B18F6">
        <w:rPr>
          <w:spacing w:val="-6"/>
        </w:rPr>
        <w:t xml:space="preserve"> </w:t>
      </w:r>
      <w:r w:rsidRPr="006B18F6">
        <w:t>работы</w:t>
      </w:r>
      <w:r w:rsidRPr="006B18F6">
        <w:rPr>
          <w:spacing w:val="-3"/>
        </w:rPr>
        <w:t xml:space="preserve"> </w:t>
      </w:r>
      <w:r w:rsidRPr="006B18F6">
        <w:t>источников</w:t>
      </w:r>
      <w:r w:rsidRPr="006B18F6">
        <w:rPr>
          <w:spacing w:val="-4"/>
        </w:rPr>
        <w:t xml:space="preserve"> </w:t>
      </w:r>
      <w:r w:rsidRPr="006B18F6">
        <w:t>света</w:t>
      </w:r>
      <w:r w:rsidRPr="006B18F6">
        <w:rPr>
          <w:spacing w:val="-2"/>
        </w:rPr>
        <w:t xml:space="preserve"> </w:t>
      </w:r>
      <w:r w:rsidRPr="006B18F6">
        <w:t>в</w:t>
      </w:r>
      <w:r w:rsidRPr="006B18F6">
        <w:rPr>
          <w:spacing w:val="-3"/>
        </w:rPr>
        <w:t xml:space="preserve"> </w:t>
      </w:r>
      <w:r w:rsidRPr="006B18F6">
        <w:t>цепи</w:t>
      </w:r>
      <w:r w:rsidRPr="006B18F6">
        <w:rPr>
          <w:spacing w:val="-3"/>
        </w:rPr>
        <w:t xml:space="preserve"> </w:t>
      </w:r>
      <w:r w:rsidRPr="006B18F6">
        <w:t>переменного</w:t>
      </w:r>
      <w:r w:rsidRPr="006B18F6">
        <w:rPr>
          <w:spacing w:val="-3"/>
        </w:rPr>
        <w:t xml:space="preserve"> </w:t>
      </w:r>
      <w:r w:rsidRPr="006B18F6">
        <w:rPr>
          <w:spacing w:val="-2"/>
        </w:rPr>
        <w:t>тока.</w:t>
      </w:r>
    </w:p>
    <w:p w:rsidR="0082219A" w:rsidRPr="006B18F6" w:rsidRDefault="00096B32" w:rsidP="006B18F6">
      <w:pPr>
        <w:pStyle w:val="1"/>
        <w:spacing w:before="0" w:line="360" w:lineRule="auto"/>
        <w:ind w:left="0" w:firstLine="720"/>
      </w:pPr>
      <w:bookmarkStart w:id="190" w:name="_Toc216086901"/>
      <w:r w:rsidRPr="006B18F6">
        <w:t>Тема</w:t>
      </w:r>
      <w:r w:rsidRPr="006B18F6">
        <w:rPr>
          <w:spacing w:val="-4"/>
        </w:rPr>
        <w:t xml:space="preserve"> </w:t>
      </w:r>
      <w:r w:rsidRPr="006B18F6">
        <w:t>3.</w:t>
      </w:r>
      <w:r w:rsidRPr="006B18F6">
        <w:rPr>
          <w:spacing w:val="-3"/>
        </w:rPr>
        <w:t xml:space="preserve"> </w:t>
      </w:r>
      <w:r w:rsidRPr="006B18F6">
        <w:t>Механические</w:t>
      </w:r>
      <w:r w:rsidRPr="006B18F6">
        <w:rPr>
          <w:spacing w:val="-3"/>
        </w:rPr>
        <w:t xml:space="preserve"> </w:t>
      </w:r>
      <w:r w:rsidRPr="006B18F6">
        <w:t>и</w:t>
      </w:r>
      <w:r w:rsidRPr="006B18F6">
        <w:rPr>
          <w:spacing w:val="-3"/>
        </w:rPr>
        <w:t xml:space="preserve"> </w:t>
      </w:r>
      <w:r w:rsidRPr="006B18F6">
        <w:t>электромагнитные</w:t>
      </w:r>
      <w:r w:rsidRPr="006B18F6">
        <w:rPr>
          <w:spacing w:val="-5"/>
        </w:rPr>
        <w:t xml:space="preserve"> </w:t>
      </w:r>
      <w:r w:rsidRPr="006B18F6">
        <w:rPr>
          <w:spacing w:val="-2"/>
        </w:rPr>
        <w:t>волны:</w:t>
      </w:r>
      <w:bookmarkEnd w:id="190"/>
    </w:p>
    <w:p w:rsidR="0082219A" w:rsidRPr="006B18F6" w:rsidRDefault="00096B32" w:rsidP="006B18F6">
      <w:pPr>
        <w:pStyle w:val="a3"/>
        <w:spacing w:line="360" w:lineRule="auto"/>
        <w:ind w:left="0" w:firstLine="720"/>
      </w:pPr>
      <w:r w:rsidRPr="006B18F6">
        <w:t>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w:t>
      </w:r>
    </w:p>
    <w:p w:rsidR="0082219A" w:rsidRPr="006B18F6" w:rsidRDefault="00096B32" w:rsidP="006B18F6">
      <w:pPr>
        <w:pStyle w:val="a3"/>
        <w:spacing w:line="360" w:lineRule="auto"/>
        <w:ind w:left="0" w:firstLine="720"/>
      </w:pPr>
      <w:r w:rsidRPr="006B18F6">
        <w:t>Звук.</w:t>
      </w:r>
      <w:r w:rsidRPr="006B18F6">
        <w:rPr>
          <w:spacing w:val="-6"/>
        </w:rPr>
        <w:t xml:space="preserve"> </w:t>
      </w:r>
      <w:r w:rsidRPr="006B18F6">
        <w:t>Скорость</w:t>
      </w:r>
      <w:r w:rsidRPr="006B18F6">
        <w:rPr>
          <w:spacing w:val="-5"/>
        </w:rPr>
        <w:t xml:space="preserve"> </w:t>
      </w:r>
      <w:r w:rsidRPr="006B18F6">
        <w:t>звука.</w:t>
      </w:r>
      <w:r w:rsidRPr="006B18F6">
        <w:rPr>
          <w:spacing w:val="-6"/>
        </w:rPr>
        <w:t xml:space="preserve"> </w:t>
      </w:r>
      <w:r w:rsidRPr="006B18F6">
        <w:t>Громкость</w:t>
      </w:r>
      <w:r w:rsidRPr="006B18F6">
        <w:rPr>
          <w:spacing w:val="-5"/>
        </w:rPr>
        <w:t xml:space="preserve"> </w:t>
      </w:r>
      <w:r w:rsidRPr="006B18F6">
        <w:t>звука.</w:t>
      </w:r>
      <w:r w:rsidRPr="006B18F6">
        <w:rPr>
          <w:spacing w:val="-4"/>
        </w:rPr>
        <w:t xml:space="preserve"> </w:t>
      </w:r>
      <w:r w:rsidRPr="006B18F6">
        <w:t>Высота</w:t>
      </w:r>
      <w:r w:rsidRPr="006B18F6">
        <w:rPr>
          <w:spacing w:val="-5"/>
        </w:rPr>
        <w:t xml:space="preserve"> </w:t>
      </w:r>
      <w:r w:rsidRPr="006B18F6">
        <w:t>тона.</w:t>
      </w:r>
      <w:r w:rsidRPr="006B18F6">
        <w:rPr>
          <w:spacing w:val="-6"/>
        </w:rPr>
        <w:t xml:space="preserve"> </w:t>
      </w:r>
      <w:r w:rsidRPr="006B18F6">
        <w:t>Тембр</w:t>
      </w:r>
      <w:r w:rsidRPr="006B18F6">
        <w:rPr>
          <w:spacing w:val="-6"/>
        </w:rPr>
        <w:t xml:space="preserve"> </w:t>
      </w:r>
      <w:r w:rsidRPr="006B18F6">
        <w:t>звука. Шумовое загрязнение окружающей среды.</w:t>
      </w:r>
    </w:p>
    <w:p w:rsidR="0082219A" w:rsidRPr="006B18F6" w:rsidRDefault="00096B32" w:rsidP="006B18F6">
      <w:pPr>
        <w:pStyle w:val="a3"/>
        <w:tabs>
          <w:tab w:val="left" w:pos="3663"/>
        </w:tabs>
        <w:spacing w:line="360" w:lineRule="auto"/>
        <w:ind w:left="0" w:firstLine="720"/>
      </w:pPr>
      <w:r w:rsidRPr="006B18F6">
        <w:rPr>
          <w:noProof/>
          <w:lang w:eastAsia="ru-RU"/>
        </w:rPr>
        <w:drawing>
          <wp:anchor distT="0" distB="0" distL="0" distR="0" simplePos="0" relativeHeight="480764928" behindDoc="1" locked="0" layoutInCell="1" allowOverlap="1" wp14:anchorId="1CA9FABB" wp14:editId="40049F91">
            <wp:simplePos x="0" y="0"/>
            <wp:positionH relativeFrom="page">
              <wp:posOffset>2127250</wp:posOffset>
            </wp:positionH>
            <wp:positionV relativeFrom="paragraph">
              <wp:posOffset>372771</wp:posOffset>
            </wp:positionV>
            <wp:extent cx="609600" cy="20899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609600" cy="208991"/>
                    </a:xfrm>
                    <a:prstGeom prst="rect">
                      <a:avLst/>
                    </a:prstGeom>
                  </pic:spPr>
                </pic:pic>
              </a:graphicData>
            </a:graphic>
          </wp:anchor>
        </w:drawing>
      </w:r>
      <w:r w:rsidRPr="006B18F6">
        <w:t>Электромагнитные волны. Условия излучения электромагнитных волн. Взаимная ориентация векторов</w:t>
      </w:r>
      <w:r w:rsidR="00E739C3" w:rsidRPr="006B18F6">
        <w:t xml:space="preserve">  </w:t>
      </w:r>
      <w:r w:rsidRPr="006B18F6">
        <w:t>в электромагнитной волне.</w:t>
      </w:r>
    </w:p>
    <w:p w:rsidR="0082219A" w:rsidRPr="006B18F6" w:rsidRDefault="00096B32" w:rsidP="006B18F6">
      <w:pPr>
        <w:pStyle w:val="a3"/>
        <w:spacing w:line="360" w:lineRule="auto"/>
        <w:ind w:left="0" w:firstLine="720"/>
      </w:pPr>
      <w:r w:rsidRPr="006B18F6">
        <w:t xml:space="preserve">Свойства электромагнитных волн: отражение, преломление, поляризация, интерференция и </w:t>
      </w:r>
      <w:r w:rsidRPr="006B18F6">
        <w:rPr>
          <w:spacing w:val="-2"/>
        </w:rPr>
        <w:t>дифракция.</w:t>
      </w:r>
    </w:p>
    <w:p w:rsidR="0082219A" w:rsidRPr="006B18F6" w:rsidRDefault="00096B32" w:rsidP="00047C26">
      <w:pPr>
        <w:pStyle w:val="a3"/>
        <w:spacing w:line="360" w:lineRule="auto"/>
        <w:ind w:left="0" w:firstLine="720"/>
      </w:pPr>
      <w:r w:rsidRPr="006B18F6">
        <w:t>Шкала</w:t>
      </w:r>
      <w:r w:rsidRPr="006B18F6">
        <w:rPr>
          <w:spacing w:val="-5"/>
        </w:rPr>
        <w:t xml:space="preserve"> </w:t>
      </w:r>
      <w:r w:rsidRPr="006B18F6">
        <w:t>электромагнитных</w:t>
      </w:r>
      <w:r w:rsidRPr="006B18F6">
        <w:rPr>
          <w:spacing w:val="-3"/>
        </w:rPr>
        <w:t xml:space="preserve"> </w:t>
      </w:r>
      <w:r w:rsidRPr="006B18F6">
        <w:t>волн.</w:t>
      </w:r>
      <w:r w:rsidRPr="006B18F6">
        <w:rPr>
          <w:spacing w:val="-5"/>
        </w:rPr>
        <w:t xml:space="preserve"> </w:t>
      </w:r>
      <w:r w:rsidRPr="006B18F6">
        <w:t>Применение</w:t>
      </w:r>
      <w:r w:rsidRPr="006B18F6">
        <w:rPr>
          <w:spacing w:val="-5"/>
        </w:rPr>
        <w:t xml:space="preserve"> </w:t>
      </w:r>
      <w:r w:rsidRPr="006B18F6">
        <w:t>электромагнитных</w:t>
      </w:r>
      <w:r w:rsidRPr="006B18F6">
        <w:rPr>
          <w:spacing w:val="-3"/>
        </w:rPr>
        <w:t xml:space="preserve"> </w:t>
      </w:r>
      <w:r w:rsidRPr="006B18F6">
        <w:t>волн</w:t>
      </w:r>
      <w:r w:rsidRPr="006B18F6">
        <w:rPr>
          <w:spacing w:val="-2"/>
        </w:rPr>
        <w:t xml:space="preserve"> </w:t>
      </w:r>
      <w:r w:rsidRPr="006B18F6">
        <w:t>в</w:t>
      </w:r>
      <w:r w:rsidRPr="006B18F6">
        <w:rPr>
          <w:spacing w:val="-5"/>
        </w:rPr>
        <w:t xml:space="preserve"> </w:t>
      </w:r>
      <w:r w:rsidRPr="006B18F6">
        <w:t>технике</w:t>
      </w:r>
      <w:r w:rsidRPr="006B18F6">
        <w:rPr>
          <w:spacing w:val="-5"/>
        </w:rPr>
        <w:t xml:space="preserve"> </w:t>
      </w:r>
      <w:r w:rsidRPr="006B18F6">
        <w:t>и</w:t>
      </w:r>
      <w:r w:rsidRPr="006B18F6">
        <w:rPr>
          <w:spacing w:val="-5"/>
        </w:rPr>
        <w:t xml:space="preserve"> </w:t>
      </w:r>
      <w:r w:rsidRPr="006B18F6">
        <w:t>быту. Принципы радиосвязи и телевидения. Радиолокация.</w:t>
      </w:r>
    </w:p>
    <w:p w:rsidR="0082219A" w:rsidRPr="006B18F6" w:rsidRDefault="00096B32" w:rsidP="00047C26">
      <w:pPr>
        <w:pStyle w:val="a3"/>
        <w:spacing w:line="360" w:lineRule="auto"/>
        <w:ind w:left="0" w:firstLine="720"/>
      </w:pPr>
      <w:r w:rsidRPr="006B18F6">
        <w:t>Электромагнитное</w:t>
      </w:r>
      <w:r w:rsidRPr="006B18F6">
        <w:rPr>
          <w:spacing w:val="-8"/>
        </w:rPr>
        <w:t xml:space="preserve"> </w:t>
      </w:r>
      <w:r w:rsidRPr="006B18F6">
        <w:t>загрязнение</w:t>
      </w:r>
      <w:r w:rsidRPr="006B18F6">
        <w:rPr>
          <w:spacing w:val="-5"/>
        </w:rPr>
        <w:t xml:space="preserve"> </w:t>
      </w:r>
      <w:r w:rsidRPr="006B18F6">
        <w:t>окружающей</w:t>
      </w:r>
      <w:r w:rsidRPr="006B18F6">
        <w:rPr>
          <w:spacing w:val="-3"/>
        </w:rPr>
        <w:t xml:space="preserve"> </w:t>
      </w:r>
      <w:r w:rsidRPr="006B18F6">
        <w:rPr>
          <w:spacing w:val="-2"/>
        </w:rPr>
        <w:t>среды.</w:t>
      </w:r>
    </w:p>
    <w:p w:rsidR="0082219A" w:rsidRPr="006B18F6" w:rsidRDefault="00096B32" w:rsidP="00047C26">
      <w:pPr>
        <w:pStyle w:val="a3"/>
        <w:spacing w:line="360" w:lineRule="auto"/>
        <w:ind w:left="0" w:firstLine="720"/>
      </w:pPr>
      <w:r w:rsidRPr="006B18F6">
        <w:t xml:space="preserve">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w:t>
      </w:r>
      <w:r w:rsidRPr="006B18F6">
        <w:rPr>
          <w:spacing w:val="-2"/>
        </w:rPr>
        <w:t>медицине.</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Образование</w:t>
      </w:r>
      <w:r w:rsidRPr="006B18F6">
        <w:rPr>
          <w:spacing w:val="-7"/>
        </w:rPr>
        <w:t xml:space="preserve"> </w:t>
      </w:r>
      <w:r w:rsidRPr="006B18F6">
        <w:t>и</w:t>
      </w:r>
      <w:r w:rsidRPr="006B18F6">
        <w:rPr>
          <w:spacing w:val="-6"/>
        </w:rPr>
        <w:t xml:space="preserve"> </w:t>
      </w:r>
      <w:r w:rsidRPr="006B18F6">
        <w:t>распространение</w:t>
      </w:r>
      <w:r w:rsidRPr="006B18F6">
        <w:rPr>
          <w:spacing w:val="-7"/>
        </w:rPr>
        <w:t xml:space="preserve"> </w:t>
      </w:r>
      <w:r w:rsidRPr="006B18F6">
        <w:t>поперечных</w:t>
      </w:r>
      <w:r w:rsidRPr="006B18F6">
        <w:rPr>
          <w:spacing w:val="-5"/>
        </w:rPr>
        <w:t xml:space="preserve"> </w:t>
      </w:r>
      <w:r w:rsidRPr="006B18F6">
        <w:t>и</w:t>
      </w:r>
      <w:r w:rsidRPr="006B18F6">
        <w:rPr>
          <w:spacing w:val="-8"/>
        </w:rPr>
        <w:t xml:space="preserve"> </w:t>
      </w:r>
      <w:r w:rsidRPr="006B18F6">
        <w:t>продольных</w:t>
      </w:r>
      <w:r w:rsidRPr="006B18F6">
        <w:rPr>
          <w:spacing w:val="-5"/>
        </w:rPr>
        <w:t xml:space="preserve"> </w:t>
      </w:r>
      <w:r w:rsidRPr="006B18F6">
        <w:t>волн. Колеблющееся тело как источник звука.</w:t>
      </w:r>
    </w:p>
    <w:p w:rsidR="0082219A" w:rsidRPr="006B18F6" w:rsidRDefault="00096B32" w:rsidP="00047C26">
      <w:pPr>
        <w:pStyle w:val="a3"/>
        <w:spacing w:line="360" w:lineRule="auto"/>
        <w:ind w:left="0" w:firstLine="720"/>
      </w:pPr>
      <w:r w:rsidRPr="006B18F6">
        <w:t>Зависимость длины волны от частоты колебаний.</w:t>
      </w:r>
      <w:r w:rsidRPr="006B18F6">
        <w:rPr>
          <w:spacing w:val="40"/>
        </w:rPr>
        <w:t xml:space="preserve"> </w:t>
      </w:r>
      <w:r w:rsidRPr="006B18F6">
        <w:t>Наблюдение отражения и преломления механических волн. Наблюдение</w:t>
      </w:r>
      <w:r w:rsidRPr="006B18F6">
        <w:rPr>
          <w:spacing w:val="-8"/>
        </w:rPr>
        <w:t xml:space="preserve"> </w:t>
      </w:r>
      <w:r w:rsidRPr="006B18F6">
        <w:t>интерференции</w:t>
      </w:r>
      <w:r w:rsidRPr="006B18F6">
        <w:rPr>
          <w:spacing w:val="-7"/>
        </w:rPr>
        <w:t xml:space="preserve"> </w:t>
      </w:r>
      <w:r w:rsidRPr="006B18F6">
        <w:t>и</w:t>
      </w:r>
      <w:r w:rsidRPr="006B18F6">
        <w:rPr>
          <w:spacing w:val="-9"/>
        </w:rPr>
        <w:t xml:space="preserve"> </w:t>
      </w:r>
      <w:r w:rsidRPr="006B18F6">
        <w:t>дифракции</w:t>
      </w:r>
      <w:r w:rsidRPr="006B18F6">
        <w:rPr>
          <w:spacing w:val="-7"/>
        </w:rPr>
        <w:t xml:space="preserve"> </w:t>
      </w:r>
      <w:r w:rsidRPr="006B18F6">
        <w:t>механических</w:t>
      </w:r>
      <w:r w:rsidRPr="006B18F6">
        <w:rPr>
          <w:spacing w:val="-6"/>
        </w:rPr>
        <w:t xml:space="preserve"> </w:t>
      </w:r>
      <w:r w:rsidRPr="006B18F6">
        <w:t>волн. Акустический резонанс.</w:t>
      </w:r>
    </w:p>
    <w:p w:rsidR="0082219A" w:rsidRPr="006B18F6" w:rsidRDefault="00096B32" w:rsidP="00047C26">
      <w:pPr>
        <w:pStyle w:val="a3"/>
        <w:spacing w:line="360" w:lineRule="auto"/>
        <w:ind w:left="0" w:firstLine="720"/>
      </w:pPr>
      <w:r w:rsidRPr="006B18F6">
        <w:t>Свойства</w:t>
      </w:r>
      <w:r w:rsidRPr="006B18F6">
        <w:rPr>
          <w:spacing w:val="-3"/>
        </w:rPr>
        <w:t xml:space="preserve"> </w:t>
      </w:r>
      <w:r w:rsidRPr="006B18F6">
        <w:t>ультразвука</w:t>
      </w:r>
      <w:r w:rsidRPr="006B18F6">
        <w:rPr>
          <w:spacing w:val="-4"/>
        </w:rPr>
        <w:t xml:space="preserve"> </w:t>
      </w:r>
      <w:r w:rsidRPr="006B18F6">
        <w:t>и</w:t>
      </w:r>
      <w:r w:rsidRPr="006B18F6">
        <w:rPr>
          <w:spacing w:val="-1"/>
        </w:rPr>
        <w:t xml:space="preserve"> </w:t>
      </w:r>
      <w:r w:rsidRPr="006B18F6">
        <w:t>его</w:t>
      </w:r>
      <w:r w:rsidRPr="006B18F6">
        <w:rPr>
          <w:spacing w:val="-3"/>
        </w:rPr>
        <w:t xml:space="preserve"> </w:t>
      </w:r>
      <w:r w:rsidRPr="006B18F6">
        <w:rPr>
          <w:spacing w:val="-2"/>
        </w:rPr>
        <w:t>применение.</w:t>
      </w:r>
    </w:p>
    <w:p w:rsidR="0082219A" w:rsidRPr="006B18F6" w:rsidRDefault="00096B32" w:rsidP="00047C26">
      <w:pPr>
        <w:pStyle w:val="a3"/>
        <w:spacing w:line="360" w:lineRule="auto"/>
        <w:ind w:left="0" w:firstLine="720"/>
      </w:pPr>
      <w:r w:rsidRPr="006B18F6">
        <w:t>Наблюдение связи громкости звука и высоты тона с амплитудой и частотой колебаний. Исследование</w:t>
      </w:r>
      <w:r w:rsidRPr="006B18F6">
        <w:rPr>
          <w:spacing w:val="80"/>
        </w:rPr>
        <w:t xml:space="preserve"> </w:t>
      </w:r>
      <w:r w:rsidRPr="006B18F6">
        <w:t>свойств</w:t>
      </w:r>
      <w:r w:rsidRPr="006B18F6">
        <w:rPr>
          <w:spacing w:val="80"/>
        </w:rPr>
        <w:t xml:space="preserve"> </w:t>
      </w:r>
      <w:r w:rsidRPr="006B18F6">
        <w:t>электромагнитных</w:t>
      </w:r>
      <w:r w:rsidRPr="006B18F6">
        <w:rPr>
          <w:spacing w:val="80"/>
        </w:rPr>
        <w:t xml:space="preserve"> </w:t>
      </w:r>
      <w:r w:rsidRPr="006B18F6">
        <w:t>волн:</w:t>
      </w:r>
      <w:r w:rsidRPr="006B18F6">
        <w:rPr>
          <w:spacing w:val="80"/>
        </w:rPr>
        <w:t xml:space="preserve"> </w:t>
      </w:r>
      <w:r w:rsidRPr="006B18F6">
        <w:t>отражение,</w:t>
      </w:r>
      <w:r w:rsidRPr="006B18F6">
        <w:rPr>
          <w:spacing w:val="80"/>
        </w:rPr>
        <w:t xml:space="preserve"> </w:t>
      </w:r>
      <w:r w:rsidRPr="006B18F6">
        <w:t>преломление,</w:t>
      </w:r>
      <w:r w:rsidRPr="006B18F6">
        <w:rPr>
          <w:spacing w:val="80"/>
        </w:rPr>
        <w:t xml:space="preserve"> </w:t>
      </w:r>
      <w:r w:rsidRPr="006B18F6">
        <w:t>поляризация,</w:t>
      </w:r>
      <w:r w:rsidR="00047C26">
        <w:t xml:space="preserve"> </w:t>
      </w:r>
      <w:r w:rsidRPr="006B18F6">
        <w:t>дифракция,</w:t>
      </w:r>
      <w:r w:rsidRPr="006B18F6">
        <w:rPr>
          <w:spacing w:val="-5"/>
        </w:rPr>
        <w:t xml:space="preserve"> </w:t>
      </w:r>
      <w:r w:rsidRPr="006B18F6">
        <w:rPr>
          <w:spacing w:val="-2"/>
        </w:rPr>
        <w:t>интерференция.</w:t>
      </w:r>
    </w:p>
    <w:p w:rsidR="0082219A" w:rsidRPr="006B18F6" w:rsidRDefault="00096B32" w:rsidP="00047C26">
      <w:pPr>
        <w:pStyle w:val="a3"/>
        <w:spacing w:line="360" w:lineRule="auto"/>
        <w:ind w:left="0" w:firstLine="720"/>
      </w:pPr>
      <w:r w:rsidRPr="006B18F6">
        <w:t>Обнаружение</w:t>
      </w:r>
      <w:r w:rsidRPr="006B18F6">
        <w:rPr>
          <w:spacing w:val="-10"/>
        </w:rPr>
        <w:t xml:space="preserve"> </w:t>
      </w:r>
      <w:r w:rsidRPr="006B18F6">
        <w:t>инфракрасного</w:t>
      </w:r>
      <w:r w:rsidRPr="006B18F6">
        <w:rPr>
          <w:spacing w:val="-9"/>
        </w:rPr>
        <w:t xml:space="preserve"> </w:t>
      </w:r>
      <w:r w:rsidRPr="006B18F6">
        <w:t>и</w:t>
      </w:r>
      <w:r w:rsidRPr="006B18F6">
        <w:rPr>
          <w:spacing w:val="-7"/>
        </w:rPr>
        <w:t xml:space="preserve"> </w:t>
      </w:r>
      <w:r w:rsidRPr="006B18F6">
        <w:t>ультрафиолетового</w:t>
      </w:r>
      <w:r w:rsidRPr="006B18F6">
        <w:rPr>
          <w:spacing w:val="-9"/>
        </w:rPr>
        <w:t xml:space="preserve"> </w:t>
      </w:r>
      <w:r w:rsidRPr="006B18F6">
        <w:t>излучений. Ученический эксперимент, лабораторные работы, практикум. Изучение параметров звуковой волны.</w:t>
      </w:r>
    </w:p>
    <w:p w:rsidR="0082219A" w:rsidRPr="006B18F6" w:rsidRDefault="00096B32" w:rsidP="006B18F6">
      <w:pPr>
        <w:pStyle w:val="a3"/>
        <w:spacing w:line="360" w:lineRule="auto"/>
        <w:ind w:left="0" w:firstLine="720"/>
        <w:jc w:val="left"/>
      </w:pPr>
      <w:r w:rsidRPr="006B18F6">
        <w:t>Изучение</w:t>
      </w:r>
      <w:r w:rsidRPr="006B18F6">
        <w:rPr>
          <w:spacing w:val="-8"/>
        </w:rPr>
        <w:t xml:space="preserve"> </w:t>
      </w:r>
      <w:r w:rsidRPr="006B18F6">
        <w:t>распространения</w:t>
      </w:r>
      <w:r w:rsidRPr="006B18F6">
        <w:rPr>
          <w:spacing w:val="-4"/>
        </w:rPr>
        <w:t xml:space="preserve"> </w:t>
      </w:r>
      <w:r w:rsidRPr="006B18F6">
        <w:t>звуковых</w:t>
      </w:r>
      <w:r w:rsidRPr="006B18F6">
        <w:rPr>
          <w:spacing w:val="-3"/>
        </w:rPr>
        <w:t xml:space="preserve"> </w:t>
      </w:r>
      <w:r w:rsidRPr="006B18F6">
        <w:t>волн</w:t>
      </w:r>
      <w:r w:rsidRPr="006B18F6">
        <w:rPr>
          <w:spacing w:val="-4"/>
        </w:rPr>
        <w:t xml:space="preserve"> </w:t>
      </w:r>
      <w:r w:rsidRPr="006B18F6">
        <w:t>в</w:t>
      </w:r>
      <w:r w:rsidRPr="006B18F6">
        <w:rPr>
          <w:spacing w:val="-5"/>
        </w:rPr>
        <w:t xml:space="preserve"> </w:t>
      </w:r>
      <w:r w:rsidRPr="006B18F6">
        <w:t>замкнутом</w:t>
      </w:r>
      <w:r w:rsidRPr="006B18F6">
        <w:rPr>
          <w:spacing w:val="-4"/>
        </w:rPr>
        <w:t xml:space="preserve"> </w:t>
      </w:r>
      <w:r w:rsidRPr="006B18F6">
        <w:rPr>
          <w:spacing w:val="-2"/>
        </w:rPr>
        <w:t>пространстве.</w:t>
      </w:r>
    </w:p>
    <w:p w:rsidR="0082219A" w:rsidRPr="006B18F6" w:rsidRDefault="00096B32" w:rsidP="006B18F6">
      <w:pPr>
        <w:pStyle w:val="1"/>
        <w:spacing w:before="0" w:line="360" w:lineRule="auto"/>
        <w:ind w:left="0" w:firstLine="720"/>
        <w:jc w:val="left"/>
      </w:pPr>
      <w:bookmarkStart w:id="191" w:name="_Toc216086902"/>
      <w:r w:rsidRPr="006B18F6">
        <w:t>Тема</w:t>
      </w:r>
      <w:r w:rsidRPr="006B18F6">
        <w:rPr>
          <w:spacing w:val="-1"/>
        </w:rPr>
        <w:t xml:space="preserve"> </w:t>
      </w:r>
      <w:r w:rsidRPr="006B18F6">
        <w:t xml:space="preserve">4. </w:t>
      </w:r>
      <w:r w:rsidRPr="006B18F6">
        <w:rPr>
          <w:spacing w:val="-2"/>
        </w:rPr>
        <w:t>Оптика:</w:t>
      </w:r>
      <w:bookmarkEnd w:id="191"/>
    </w:p>
    <w:p w:rsidR="0082219A" w:rsidRPr="006B18F6" w:rsidRDefault="00096B32" w:rsidP="006B18F6">
      <w:pPr>
        <w:pStyle w:val="a3"/>
        <w:spacing w:line="360" w:lineRule="auto"/>
        <w:ind w:left="0" w:firstLine="720"/>
        <w:jc w:val="left"/>
      </w:pPr>
      <w:r w:rsidRPr="006B18F6">
        <w:t>Прямолинейное</w:t>
      </w:r>
      <w:r w:rsidRPr="006B18F6">
        <w:rPr>
          <w:spacing w:val="4"/>
        </w:rPr>
        <w:t xml:space="preserve"> </w:t>
      </w:r>
      <w:r w:rsidRPr="006B18F6">
        <w:t>распространение</w:t>
      </w:r>
      <w:r w:rsidRPr="006B18F6">
        <w:rPr>
          <w:spacing w:val="5"/>
        </w:rPr>
        <w:t xml:space="preserve"> </w:t>
      </w:r>
      <w:r w:rsidRPr="006B18F6">
        <w:t>света</w:t>
      </w:r>
      <w:r w:rsidRPr="006B18F6">
        <w:rPr>
          <w:spacing w:val="6"/>
        </w:rPr>
        <w:t xml:space="preserve"> </w:t>
      </w:r>
      <w:r w:rsidRPr="006B18F6">
        <w:t>в</w:t>
      </w:r>
      <w:r w:rsidRPr="006B18F6">
        <w:rPr>
          <w:spacing w:val="5"/>
        </w:rPr>
        <w:t xml:space="preserve"> </w:t>
      </w:r>
      <w:r w:rsidRPr="006B18F6">
        <w:t>однородной</w:t>
      </w:r>
      <w:r w:rsidRPr="006B18F6">
        <w:rPr>
          <w:spacing w:val="7"/>
        </w:rPr>
        <w:t xml:space="preserve"> </w:t>
      </w:r>
      <w:r w:rsidRPr="006B18F6">
        <w:t>среде.</w:t>
      </w:r>
      <w:r w:rsidRPr="006B18F6">
        <w:rPr>
          <w:spacing w:val="6"/>
        </w:rPr>
        <w:t xml:space="preserve"> </w:t>
      </w:r>
      <w:r w:rsidRPr="006B18F6">
        <w:t>Луч</w:t>
      </w:r>
      <w:r w:rsidRPr="006B18F6">
        <w:rPr>
          <w:spacing w:val="8"/>
        </w:rPr>
        <w:t xml:space="preserve"> </w:t>
      </w:r>
      <w:r w:rsidRPr="006B18F6">
        <w:t>света.</w:t>
      </w:r>
      <w:r w:rsidRPr="006B18F6">
        <w:rPr>
          <w:spacing w:val="13"/>
        </w:rPr>
        <w:t xml:space="preserve"> </w:t>
      </w:r>
      <w:r w:rsidRPr="006B18F6">
        <w:t>Точечный</w:t>
      </w:r>
      <w:r w:rsidRPr="006B18F6">
        <w:rPr>
          <w:spacing w:val="6"/>
        </w:rPr>
        <w:t xml:space="preserve"> </w:t>
      </w:r>
      <w:r w:rsidRPr="006B18F6">
        <w:rPr>
          <w:spacing w:val="-2"/>
        </w:rPr>
        <w:t>источник</w:t>
      </w:r>
      <w:r w:rsidR="00047C26">
        <w:rPr>
          <w:spacing w:val="-2"/>
        </w:rPr>
        <w:t xml:space="preserve"> света.</w:t>
      </w:r>
    </w:p>
    <w:p w:rsidR="0082219A" w:rsidRPr="006B18F6" w:rsidRDefault="00096B32" w:rsidP="006B18F6">
      <w:pPr>
        <w:pStyle w:val="a3"/>
        <w:spacing w:line="360" w:lineRule="auto"/>
        <w:ind w:left="0" w:firstLine="720"/>
        <w:jc w:val="left"/>
      </w:pPr>
      <w:r w:rsidRPr="006B18F6">
        <w:t>Отражение</w:t>
      </w:r>
      <w:r w:rsidRPr="006B18F6">
        <w:rPr>
          <w:spacing w:val="39"/>
        </w:rPr>
        <w:t xml:space="preserve"> </w:t>
      </w:r>
      <w:r w:rsidRPr="006B18F6">
        <w:t>света.</w:t>
      </w:r>
      <w:r w:rsidRPr="006B18F6">
        <w:rPr>
          <w:spacing w:val="42"/>
        </w:rPr>
        <w:t xml:space="preserve"> </w:t>
      </w:r>
      <w:r w:rsidRPr="006B18F6">
        <w:t>Законы</w:t>
      </w:r>
      <w:r w:rsidRPr="006B18F6">
        <w:rPr>
          <w:spacing w:val="42"/>
        </w:rPr>
        <w:t xml:space="preserve"> </w:t>
      </w:r>
      <w:r w:rsidRPr="006B18F6">
        <w:t>отражения</w:t>
      </w:r>
      <w:r w:rsidRPr="006B18F6">
        <w:rPr>
          <w:spacing w:val="42"/>
        </w:rPr>
        <w:t xml:space="preserve"> </w:t>
      </w:r>
      <w:r w:rsidRPr="006B18F6">
        <w:t>света.</w:t>
      </w:r>
      <w:r w:rsidRPr="006B18F6">
        <w:rPr>
          <w:spacing w:val="43"/>
        </w:rPr>
        <w:t xml:space="preserve"> </w:t>
      </w:r>
      <w:r w:rsidRPr="006B18F6">
        <w:t>Построение</w:t>
      </w:r>
      <w:r w:rsidRPr="006B18F6">
        <w:rPr>
          <w:spacing w:val="41"/>
        </w:rPr>
        <w:t xml:space="preserve"> </w:t>
      </w:r>
      <w:r w:rsidRPr="006B18F6">
        <w:t>изображений</w:t>
      </w:r>
      <w:r w:rsidRPr="006B18F6">
        <w:rPr>
          <w:spacing w:val="50"/>
        </w:rPr>
        <w:t xml:space="preserve"> </w:t>
      </w:r>
      <w:r w:rsidRPr="006B18F6">
        <w:t>в</w:t>
      </w:r>
      <w:r w:rsidRPr="006B18F6">
        <w:rPr>
          <w:spacing w:val="39"/>
        </w:rPr>
        <w:t xml:space="preserve"> </w:t>
      </w:r>
      <w:r w:rsidRPr="006B18F6">
        <w:t>плоском</w:t>
      </w:r>
      <w:r w:rsidRPr="006B18F6">
        <w:rPr>
          <w:spacing w:val="42"/>
        </w:rPr>
        <w:t xml:space="preserve"> </w:t>
      </w:r>
      <w:r w:rsidRPr="006B18F6">
        <w:rPr>
          <w:spacing w:val="-2"/>
        </w:rPr>
        <w:lastRenderedPageBreak/>
        <w:t>зеркале.</w:t>
      </w:r>
    </w:p>
    <w:p w:rsidR="0082219A" w:rsidRPr="006B18F6" w:rsidRDefault="008061BE" w:rsidP="006B18F6">
      <w:pPr>
        <w:pStyle w:val="a3"/>
        <w:spacing w:line="360" w:lineRule="auto"/>
        <w:ind w:left="0" w:firstLine="720"/>
      </w:pPr>
      <w:r w:rsidRPr="006B18F6">
        <w:t xml:space="preserve"> </w:t>
      </w:r>
      <w:r w:rsidR="00096B32" w:rsidRPr="006B18F6">
        <w:t>Сферические</w:t>
      </w:r>
      <w:r w:rsidR="00096B32" w:rsidRPr="006B18F6">
        <w:rPr>
          <w:spacing w:val="-7"/>
        </w:rPr>
        <w:t xml:space="preserve"> </w:t>
      </w:r>
      <w:r w:rsidR="00096B32" w:rsidRPr="006B18F6">
        <w:rPr>
          <w:spacing w:val="-2"/>
        </w:rPr>
        <w:t>зеркала.</w:t>
      </w:r>
    </w:p>
    <w:p w:rsidR="0082219A" w:rsidRPr="006B18F6" w:rsidRDefault="00096B32" w:rsidP="006B18F6">
      <w:pPr>
        <w:pStyle w:val="a3"/>
        <w:spacing w:line="360" w:lineRule="auto"/>
        <w:ind w:left="0" w:firstLine="720"/>
      </w:pPr>
      <w:r w:rsidRPr="006B18F6">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w:t>
      </w:r>
      <w:r w:rsidRPr="006B18F6">
        <w:rPr>
          <w:spacing w:val="40"/>
        </w:rPr>
        <w:t xml:space="preserve"> </w:t>
      </w:r>
      <w:r w:rsidRPr="006B18F6">
        <w:t>при переходе монохроматического света через границу раздела двух оптических сред.</w:t>
      </w:r>
    </w:p>
    <w:p w:rsidR="0082219A" w:rsidRPr="006B18F6" w:rsidRDefault="00096B32" w:rsidP="006B18F6">
      <w:pPr>
        <w:pStyle w:val="a3"/>
        <w:spacing w:line="360" w:lineRule="auto"/>
        <w:ind w:left="0" w:firstLine="720"/>
      </w:pPr>
      <w:r w:rsidRPr="006B18F6">
        <w:t>Ход лучей в призме. Дисперсия света. Сложный состав белого света. Цвет.</w:t>
      </w:r>
      <w:r w:rsidRPr="006B18F6">
        <w:rPr>
          <w:spacing w:val="40"/>
        </w:rPr>
        <w:t xml:space="preserve"> </w:t>
      </w:r>
      <w:r w:rsidRPr="006B18F6">
        <w:t>Полное</w:t>
      </w:r>
      <w:r w:rsidRPr="006B18F6">
        <w:rPr>
          <w:spacing w:val="-7"/>
        </w:rPr>
        <w:t xml:space="preserve"> </w:t>
      </w:r>
      <w:r w:rsidRPr="006B18F6">
        <w:t>внутреннее</w:t>
      </w:r>
      <w:r w:rsidRPr="006B18F6">
        <w:rPr>
          <w:spacing w:val="-5"/>
        </w:rPr>
        <w:t xml:space="preserve"> </w:t>
      </w:r>
      <w:r w:rsidRPr="006B18F6">
        <w:t>отражение.</w:t>
      </w:r>
      <w:r w:rsidRPr="006B18F6">
        <w:rPr>
          <w:spacing w:val="-3"/>
        </w:rPr>
        <w:t xml:space="preserve"> </w:t>
      </w:r>
      <w:r w:rsidRPr="006B18F6">
        <w:t>Предельный</w:t>
      </w:r>
      <w:r w:rsidRPr="006B18F6">
        <w:rPr>
          <w:spacing w:val="-2"/>
        </w:rPr>
        <w:t xml:space="preserve"> </w:t>
      </w:r>
      <w:r w:rsidRPr="006B18F6">
        <w:t>угол</w:t>
      </w:r>
      <w:r w:rsidRPr="006B18F6">
        <w:rPr>
          <w:spacing w:val="-3"/>
        </w:rPr>
        <w:t xml:space="preserve"> </w:t>
      </w:r>
      <w:r w:rsidRPr="006B18F6">
        <w:t>полного</w:t>
      </w:r>
      <w:r w:rsidRPr="006B18F6">
        <w:rPr>
          <w:spacing w:val="-4"/>
        </w:rPr>
        <w:t xml:space="preserve"> </w:t>
      </w:r>
      <w:r w:rsidRPr="006B18F6">
        <w:t>внутреннего</w:t>
      </w:r>
      <w:r w:rsidRPr="006B18F6">
        <w:rPr>
          <w:spacing w:val="-3"/>
        </w:rPr>
        <w:t xml:space="preserve"> </w:t>
      </w:r>
      <w:r w:rsidRPr="006B18F6">
        <w:rPr>
          <w:spacing w:val="-2"/>
        </w:rPr>
        <w:t>отражения.</w:t>
      </w:r>
    </w:p>
    <w:p w:rsidR="0082219A" w:rsidRPr="006B18F6" w:rsidRDefault="00096B32" w:rsidP="006B18F6">
      <w:pPr>
        <w:pStyle w:val="a3"/>
        <w:spacing w:line="360" w:lineRule="auto"/>
        <w:ind w:left="0" w:firstLine="720"/>
      </w:pPr>
      <w:r w:rsidRPr="006B18F6">
        <w:t>Собирающие и рассеивающие линзы. Тонкая линза. Фокусное расстояние и оптическая</w:t>
      </w:r>
      <w:r w:rsidRPr="006B18F6">
        <w:rPr>
          <w:spacing w:val="40"/>
        </w:rPr>
        <w:t xml:space="preserve"> </w:t>
      </w:r>
      <w:r w:rsidRPr="006B18F6">
        <w:t>сила тонкой линзы. Зависимость фокусного расстояния тонкой сферической линзы от её</w:t>
      </w:r>
      <w:r w:rsidRPr="006B18F6">
        <w:rPr>
          <w:spacing w:val="40"/>
        </w:rPr>
        <w:t xml:space="preserve"> </w:t>
      </w:r>
      <w:r w:rsidRPr="006B18F6">
        <w:t>геометрии и относительного показателя преломления.</w:t>
      </w:r>
    </w:p>
    <w:p w:rsidR="0082219A" w:rsidRPr="006B18F6" w:rsidRDefault="00096B32" w:rsidP="006B18F6">
      <w:pPr>
        <w:pStyle w:val="a3"/>
        <w:spacing w:line="360" w:lineRule="auto"/>
        <w:ind w:left="0" w:firstLine="720"/>
      </w:pPr>
      <w:r w:rsidRPr="006B18F6">
        <w:t>Формула</w:t>
      </w:r>
      <w:r w:rsidRPr="006B18F6">
        <w:rPr>
          <w:spacing w:val="-6"/>
        </w:rPr>
        <w:t xml:space="preserve"> </w:t>
      </w:r>
      <w:r w:rsidRPr="006B18F6">
        <w:t>тонкой</w:t>
      </w:r>
      <w:r w:rsidRPr="006B18F6">
        <w:rPr>
          <w:spacing w:val="-3"/>
        </w:rPr>
        <w:t xml:space="preserve"> </w:t>
      </w:r>
      <w:r w:rsidRPr="006B18F6">
        <w:t>линзы.</w:t>
      </w:r>
      <w:r w:rsidRPr="006B18F6">
        <w:rPr>
          <w:spacing w:val="-3"/>
        </w:rPr>
        <w:t xml:space="preserve"> </w:t>
      </w:r>
      <w:r w:rsidRPr="006B18F6">
        <w:t>Увеличение,</w:t>
      </w:r>
      <w:r w:rsidRPr="006B18F6">
        <w:rPr>
          <w:spacing w:val="-3"/>
        </w:rPr>
        <w:t xml:space="preserve"> </w:t>
      </w:r>
      <w:r w:rsidRPr="006B18F6">
        <w:t>даваемое</w:t>
      </w:r>
      <w:r w:rsidRPr="006B18F6">
        <w:rPr>
          <w:spacing w:val="-2"/>
        </w:rPr>
        <w:t xml:space="preserve"> линзой.</w:t>
      </w:r>
    </w:p>
    <w:p w:rsidR="0082219A" w:rsidRPr="006B18F6" w:rsidRDefault="00096B32" w:rsidP="006B18F6">
      <w:pPr>
        <w:pStyle w:val="a3"/>
        <w:spacing w:line="360" w:lineRule="auto"/>
        <w:ind w:left="0" w:firstLine="720"/>
      </w:pPr>
      <w:r w:rsidRPr="006B18F6">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w:t>
      </w:r>
      <w:r w:rsidRPr="006B18F6">
        <w:rPr>
          <w:spacing w:val="-2"/>
        </w:rPr>
        <w:t>системах.</w:t>
      </w:r>
    </w:p>
    <w:p w:rsidR="0082219A" w:rsidRPr="006B18F6" w:rsidRDefault="00096B32" w:rsidP="00047C26">
      <w:pPr>
        <w:pStyle w:val="a3"/>
        <w:spacing w:line="360" w:lineRule="auto"/>
        <w:ind w:left="0" w:firstLine="720"/>
      </w:pPr>
      <w:r w:rsidRPr="006B18F6">
        <w:t>Оптические</w:t>
      </w:r>
      <w:r w:rsidRPr="006B18F6">
        <w:rPr>
          <w:spacing w:val="-7"/>
        </w:rPr>
        <w:t xml:space="preserve"> </w:t>
      </w:r>
      <w:r w:rsidRPr="006B18F6">
        <w:t>приборы.</w:t>
      </w:r>
      <w:r w:rsidRPr="006B18F6">
        <w:rPr>
          <w:spacing w:val="-6"/>
        </w:rPr>
        <w:t xml:space="preserve"> </w:t>
      </w:r>
      <w:r w:rsidRPr="006B18F6">
        <w:t>Разрешающая</w:t>
      </w:r>
      <w:r w:rsidRPr="006B18F6">
        <w:rPr>
          <w:spacing w:val="-6"/>
        </w:rPr>
        <w:t xml:space="preserve"> </w:t>
      </w:r>
      <w:r w:rsidRPr="006B18F6">
        <w:t>способность.</w:t>
      </w:r>
      <w:r w:rsidRPr="006B18F6">
        <w:rPr>
          <w:spacing w:val="-6"/>
        </w:rPr>
        <w:t xml:space="preserve"> </w:t>
      </w:r>
      <w:r w:rsidRPr="006B18F6">
        <w:t>Глаз</w:t>
      </w:r>
      <w:r w:rsidRPr="006B18F6">
        <w:rPr>
          <w:spacing w:val="-6"/>
        </w:rPr>
        <w:t xml:space="preserve"> </w:t>
      </w:r>
      <w:r w:rsidRPr="006B18F6">
        <w:t>как</w:t>
      </w:r>
      <w:r w:rsidRPr="006B18F6">
        <w:rPr>
          <w:spacing w:val="-2"/>
        </w:rPr>
        <w:t xml:space="preserve"> </w:t>
      </w:r>
      <w:r w:rsidRPr="006B18F6">
        <w:t>оптическая</w:t>
      </w:r>
      <w:r w:rsidRPr="006B18F6">
        <w:rPr>
          <w:spacing w:val="-6"/>
        </w:rPr>
        <w:t xml:space="preserve"> </w:t>
      </w:r>
      <w:r w:rsidRPr="006B18F6">
        <w:t>система. Пределы применимости геометрической оптики.</w:t>
      </w:r>
    </w:p>
    <w:p w:rsidR="0082219A" w:rsidRPr="006B18F6" w:rsidRDefault="00096B32" w:rsidP="00047C26">
      <w:pPr>
        <w:pStyle w:val="a3"/>
        <w:spacing w:line="360" w:lineRule="auto"/>
        <w:ind w:left="0" w:firstLine="720"/>
      </w:pPr>
      <w:r w:rsidRPr="006B18F6">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82219A" w:rsidRPr="006B18F6" w:rsidRDefault="00096B32" w:rsidP="00047C26">
      <w:pPr>
        <w:pStyle w:val="a3"/>
        <w:spacing w:line="360" w:lineRule="auto"/>
        <w:ind w:left="0" w:firstLine="720"/>
      </w:pPr>
      <w:r w:rsidRPr="006B18F6">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2219A" w:rsidRPr="006B18F6" w:rsidRDefault="00096B32" w:rsidP="00047C26">
      <w:pPr>
        <w:pStyle w:val="a3"/>
        <w:spacing w:line="360" w:lineRule="auto"/>
        <w:ind w:left="0" w:firstLine="720"/>
      </w:pPr>
      <w:r w:rsidRPr="006B18F6">
        <w:t>Поляризация</w:t>
      </w:r>
      <w:r w:rsidRPr="006B18F6">
        <w:rPr>
          <w:spacing w:val="-6"/>
        </w:rPr>
        <w:t xml:space="preserve"> </w:t>
      </w:r>
      <w:r w:rsidRPr="006B18F6">
        <w:rPr>
          <w:spacing w:val="-2"/>
        </w:rPr>
        <w:t>света.</w:t>
      </w:r>
    </w:p>
    <w:p w:rsidR="0082219A" w:rsidRPr="006B18F6" w:rsidRDefault="00096B32" w:rsidP="00047C26">
      <w:pPr>
        <w:pStyle w:val="a3"/>
        <w:spacing w:line="360" w:lineRule="auto"/>
        <w:ind w:left="0" w:firstLine="720"/>
      </w:pPr>
      <w:r w:rsidRPr="006B18F6">
        <w:t xml:space="preserve">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w:t>
      </w:r>
      <w:r w:rsidRPr="006B18F6">
        <w:rPr>
          <w:spacing w:val="-2"/>
        </w:rPr>
        <w:t>решётка.</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Законы отражения света. Исследование</w:t>
      </w:r>
      <w:r w:rsidRPr="006B18F6">
        <w:rPr>
          <w:spacing w:val="-15"/>
        </w:rPr>
        <w:t xml:space="preserve"> </w:t>
      </w:r>
      <w:r w:rsidRPr="006B18F6">
        <w:t>преломления</w:t>
      </w:r>
      <w:r w:rsidRPr="006B18F6">
        <w:rPr>
          <w:spacing w:val="-15"/>
        </w:rPr>
        <w:t xml:space="preserve"> </w:t>
      </w:r>
      <w:r w:rsidRPr="006B18F6">
        <w:t>света.</w:t>
      </w:r>
    </w:p>
    <w:p w:rsidR="0082219A" w:rsidRPr="006B18F6" w:rsidRDefault="00096B32" w:rsidP="00047C26">
      <w:pPr>
        <w:pStyle w:val="a3"/>
        <w:spacing w:line="360" w:lineRule="auto"/>
        <w:ind w:left="0" w:firstLine="720"/>
      </w:pPr>
      <w:r w:rsidRPr="006B18F6">
        <w:t>Наблюдение</w:t>
      </w:r>
      <w:r w:rsidRPr="006B18F6">
        <w:rPr>
          <w:spacing w:val="-8"/>
        </w:rPr>
        <w:t xml:space="preserve"> </w:t>
      </w:r>
      <w:r w:rsidRPr="006B18F6">
        <w:t>полного</w:t>
      </w:r>
      <w:r w:rsidRPr="006B18F6">
        <w:rPr>
          <w:spacing w:val="-4"/>
        </w:rPr>
        <w:t xml:space="preserve"> </w:t>
      </w:r>
      <w:r w:rsidRPr="006B18F6">
        <w:t>внутреннего</w:t>
      </w:r>
      <w:r w:rsidRPr="006B18F6">
        <w:rPr>
          <w:spacing w:val="-5"/>
        </w:rPr>
        <w:t xml:space="preserve"> </w:t>
      </w:r>
      <w:r w:rsidRPr="006B18F6">
        <w:t>отражения.</w:t>
      </w:r>
      <w:r w:rsidRPr="006B18F6">
        <w:rPr>
          <w:spacing w:val="-4"/>
        </w:rPr>
        <w:t xml:space="preserve"> </w:t>
      </w:r>
      <w:r w:rsidRPr="006B18F6">
        <w:t>Модель</w:t>
      </w:r>
      <w:r w:rsidRPr="006B18F6">
        <w:rPr>
          <w:spacing w:val="-5"/>
        </w:rPr>
        <w:t xml:space="preserve"> </w:t>
      </w:r>
      <w:r w:rsidRPr="006B18F6">
        <w:rPr>
          <w:spacing w:val="-2"/>
        </w:rPr>
        <w:t>световода.</w:t>
      </w:r>
    </w:p>
    <w:p w:rsidR="0082219A" w:rsidRPr="006B18F6" w:rsidRDefault="00096B32" w:rsidP="006B18F6">
      <w:pPr>
        <w:pStyle w:val="a3"/>
        <w:spacing w:line="360" w:lineRule="auto"/>
        <w:ind w:left="0" w:firstLine="720"/>
        <w:jc w:val="left"/>
      </w:pPr>
      <w:r w:rsidRPr="006B18F6">
        <w:t>Исследование</w:t>
      </w:r>
      <w:r w:rsidRPr="006B18F6">
        <w:rPr>
          <w:spacing w:val="-6"/>
        </w:rPr>
        <w:t xml:space="preserve"> </w:t>
      </w:r>
      <w:r w:rsidRPr="006B18F6">
        <w:t>хода</w:t>
      </w:r>
      <w:r w:rsidRPr="006B18F6">
        <w:rPr>
          <w:spacing w:val="-6"/>
        </w:rPr>
        <w:t xml:space="preserve"> </w:t>
      </w:r>
      <w:r w:rsidRPr="006B18F6">
        <w:t>световых</w:t>
      </w:r>
      <w:r w:rsidRPr="006B18F6">
        <w:rPr>
          <w:spacing w:val="-3"/>
        </w:rPr>
        <w:t xml:space="preserve"> </w:t>
      </w:r>
      <w:r w:rsidRPr="006B18F6">
        <w:t>пучков</w:t>
      </w:r>
      <w:r w:rsidRPr="006B18F6">
        <w:rPr>
          <w:spacing w:val="-6"/>
        </w:rPr>
        <w:t xml:space="preserve"> </w:t>
      </w:r>
      <w:r w:rsidRPr="006B18F6">
        <w:t>через</w:t>
      </w:r>
      <w:r w:rsidRPr="006B18F6">
        <w:rPr>
          <w:spacing w:val="-5"/>
        </w:rPr>
        <w:t xml:space="preserve"> </w:t>
      </w:r>
      <w:r w:rsidRPr="006B18F6">
        <w:t>плоскопараллельную</w:t>
      </w:r>
      <w:r w:rsidRPr="006B18F6">
        <w:rPr>
          <w:spacing w:val="-5"/>
        </w:rPr>
        <w:t xml:space="preserve"> </w:t>
      </w:r>
      <w:r w:rsidRPr="006B18F6">
        <w:t>пластину</w:t>
      </w:r>
      <w:r w:rsidRPr="006B18F6">
        <w:rPr>
          <w:spacing w:val="-7"/>
        </w:rPr>
        <w:t xml:space="preserve"> </w:t>
      </w:r>
      <w:r w:rsidRPr="006B18F6">
        <w:t>и</w:t>
      </w:r>
      <w:r w:rsidRPr="006B18F6">
        <w:rPr>
          <w:spacing w:val="-5"/>
        </w:rPr>
        <w:t xml:space="preserve"> </w:t>
      </w:r>
      <w:r w:rsidRPr="006B18F6">
        <w:t>призму. Исследование свойств изображений в линзах.</w:t>
      </w:r>
    </w:p>
    <w:p w:rsidR="0082219A" w:rsidRPr="006B18F6" w:rsidRDefault="00096B32" w:rsidP="006B18F6">
      <w:pPr>
        <w:pStyle w:val="a3"/>
        <w:spacing w:line="360" w:lineRule="auto"/>
        <w:ind w:left="0" w:firstLine="720"/>
        <w:jc w:val="left"/>
      </w:pPr>
      <w:r w:rsidRPr="006B18F6">
        <w:t>Модели микроскопа, телескопа. Наблюдение</w:t>
      </w:r>
      <w:r w:rsidRPr="006B18F6">
        <w:rPr>
          <w:spacing w:val="-15"/>
        </w:rPr>
        <w:t xml:space="preserve"> </w:t>
      </w:r>
      <w:r w:rsidRPr="006B18F6">
        <w:t>интерференции</w:t>
      </w:r>
      <w:r w:rsidRPr="006B18F6">
        <w:rPr>
          <w:spacing w:val="-15"/>
        </w:rPr>
        <w:t xml:space="preserve"> </w:t>
      </w:r>
      <w:r w:rsidRPr="006B18F6">
        <w:t>света.</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047C26">
      <w:pPr>
        <w:pStyle w:val="a3"/>
        <w:spacing w:line="360" w:lineRule="auto"/>
        <w:ind w:left="0" w:firstLine="720"/>
      </w:pPr>
      <w:r w:rsidRPr="006B18F6">
        <w:t>Наблюдение</w:t>
      </w:r>
      <w:r w:rsidRPr="006B18F6">
        <w:rPr>
          <w:spacing w:val="-13"/>
        </w:rPr>
        <w:t xml:space="preserve"> </w:t>
      </w:r>
      <w:r w:rsidRPr="006B18F6">
        <w:t>цветов</w:t>
      </w:r>
      <w:r w:rsidRPr="006B18F6">
        <w:rPr>
          <w:spacing w:val="-13"/>
        </w:rPr>
        <w:t xml:space="preserve"> </w:t>
      </w:r>
      <w:r w:rsidRPr="006B18F6">
        <w:t>тонких</w:t>
      </w:r>
      <w:r w:rsidRPr="006B18F6">
        <w:rPr>
          <w:spacing w:val="-10"/>
        </w:rPr>
        <w:t xml:space="preserve"> </w:t>
      </w:r>
      <w:r w:rsidRPr="006B18F6">
        <w:t>плёнок. Наблюдение дифракции света.</w:t>
      </w:r>
    </w:p>
    <w:p w:rsidR="0082219A" w:rsidRPr="006B18F6" w:rsidRDefault="00096B32" w:rsidP="00047C26">
      <w:pPr>
        <w:pStyle w:val="a3"/>
        <w:spacing w:line="360" w:lineRule="auto"/>
        <w:ind w:left="0" w:firstLine="720"/>
      </w:pPr>
      <w:r w:rsidRPr="006B18F6">
        <w:t>Изучение дифракционной решётки. Наблюдение</w:t>
      </w:r>
      <w:r w:rsidRPr="006B18F6">
        <w:rPr>
          <w:spacing w:val="-15"/>
        </w:rPr>
        <w:t xml:space="preserve"> </w:t>
      </w:r>
      <w:r w:rsidRPr="006B18F6">
        <w:t>дифракционного</w:t>
      </w:r>
      <w:r w:rsidRPr="006B18F6">
        <w:rPr>
          <w:spacing w:val="-15"/>
        </w:rPr>
        <w:t xml:space="preserve"> </w:t>
      </w:r>
      <w:r w:rsidRPr="006B18F6">
        <w:t xml:space="preserve">спектра. </w:t>
      </w:r>
      <w:r w:rsidRPr="006B18F6">
        <w:lastRenderedPageBreak/>
        <w:t>Наблюдение дисперсии света.</w:t>
      </w:r>
    </w:p>
    <w:p w:rsidR="0082219A" w:rsidRPr="006B18F6" w:rsidRDefault="00096B32" w:rsidP="00047C26">
      <w:pPr>
        <w:pStyle w:val="a3"/>
        <w:spacing w:line="360" w:lineRule="auto"/>
        <w:ind w:left="0" w:firstLine="720"/>
      </w:pPr>
      <w:r w:rsidRPr="006B18F6">
        <w:t>Наблюдение</w:t>
      </w:r>
      <w:r w:rsidRPr="006B18F6">
        <w:rPr>
          <w:spacing w:val="-8"/>
        </w:rPr>
        <w:t xml:space="preserve"> </w:t>
      </w:r>
      <w:r w:rsidRPr="006B18F6">
        <w:t>поляризации</w:t>
      </w:r>
      <w:r w:rsidRPr="006B18F6">
        <w:rPr>
          <w:spacing w:val="-6"/>
        </w:rPr>
        <w:t xml:space="preserve"> </w:t>
      </w:r>
      <w:r w:rsidRPr="006B18F6">
        <w:rPr>
          <w:spacing w:val="-2"/>
        </w:rPr>
        <w:t>света.</w:t>
      </w:r>
    </w:p>
    <w:p w:rsidR="0082219A" w:rsidRPr="006B18F6" w:rsidRDefault="00096B32" w:rsidP="00047C26">
      <w:pPr>
        <w:pStyle w:val="a3"/>
        <w:spacing w:line="360" w:lineRule="auto"/>
        <w:ind w:left="0" w:firstLine="720"/>
      </w:pPr>
      <w:r w:rsidRPr="006B18F6">
        <w:t>Применение</w:t>
      </w:r>
      <w:r w:rsidRPr="006B18F6">
        <w:rPr>
          <w:spacing w:val="-8"/>
        </w:rPr>
        <w:t xml:space="preserve"> </w:t>
      </w:r>
      <w:r w:rsidRPr="006B18F6">
        <w:t>поляроидов</w:t>
      </w:r>
      <w:r w:rsidRPr="006B18F6">
        <w:rPr>
          <w:spacing w:val="-8"/>
        </w:rPr>
        <w:t xml:space="preserve"> </w:t>
      </w:r>
      <w:r w:rsidRPr="006B18F6">
        <w:t>для</w:t>
      </w:r>
      <w:r w:rsidRPr="006B18F6">
        <w:rPr>
          <w:spacing w:val="-7"/>
        </w:rPr>
        <w:t xml:space="preserve"> </w:t>
      </w:r>
      <w:r w:rsidRPr="006B18F6">
        <w:t>изучения</w:t>
      </w:r>
      <w:r w:rsidRPr="006B18F6">
        <w:rPr>
          <w:spacing w:val="-7"/>
        </w:rPr>
        <w:t xml:space="preserve"> </w:t>
      </w:r>
      <w:r w:rsidRPr="006B18F6">
        <w:t>механических</w:t>
      </w:r>
      <w:r w:rsidRPr="006B18F6">
        <w:rPr>
          <w:spacing w:val="-8"/>
        </w:rPr>
        <w:t xml:space="preserve"> </w:t>
      </w:r>
      <w:r w:rsidRPr="006B18F6">
        <w:t>напряжений. Ученический эксперимент, лабораторные работы, практикум.</w:t>
      </w:r>
    </w:p>
    <w:p w:rsidR="0082219A" w:rsidRPr="006B18F6" w:rsidRDefault="00096B32" w:rsidP="00047C26">
      <w:pPr>
        <w:pStyle w:val="a3"/>
        <w:spacing w:line="360" w:lineRule="auto"/>
        <w:ind w:left="0" w:firstLine="720"/>
      </w:pPr>
      <w:r w:rsidRPr="006B18F6">
        <w:t>Измерение</w:t>
      </w:r>
      <w:r w:rsidRPr="006B18F6">
        <w:rPr>
          <w:spacing w:val="-4"/>
        </w:rPr>
        <w:t xml:space="preserve"> </w:t>
      </w:r>
      <w:r w:rsidRPr="006B18F6">
        <w:t>показателя</w:t>
      </w:r>
      <w:r w:rsidRPr="006B18F6">
        <w:rPr>
          <w:spacing w:val="-3"/>
        </w:rPr>
        <w:t xml:space="preserve"> </w:t>
      </w:r>
      <w:r w:rsidRPr="006B18F6">
        <w:t>преломления</w:t>
      </w:r>
      <w:r w:rsidRPr="006B18F6">
        <w:rPr>
          <w:spacing w:val="-2"/>
        </w:rPr>
        <w:t xml:space="preserve"> стекла.</w:t>
      </w:r>
    </w:p>
    <w:p w:rsidR="0082219A" w:rsidRPr="006B18F6" w:rsidRDefault="00096B32" w:rsidP="00047C26">
      <w:pPr>
        <w:pStyle w:val="a3"/>
        <w:spacing w:line="360" w:lineRule="auto"/>
        <w:ind w:left="0" w:firstLine="720"/>
      </w:pPr>
      <w:r w:rsidRPr="006B18F6">
        <w:t>Исследование</w:t>
      </w:r>
      <w:r w:rsidRPr="006B18F6">
        <w:rPr>
          <w:spacing w:val="-6"/>
        </w:rPr>
        <w:t xml:space="preserve"> </w:t>
      </w:r>
      <w:r w:rsidRPr="006B18F6">
        <w:t>зависимости</w:t>
      </w:r>
      <w:r w:rsidRPr="006B18F6">
        <w:rPr>
          <w:spacing w:val="-4"/>
        </w:rPr>
        <w:t xml:space="preserve"> </w:t>
      </w:r>
      <w:r w:rsidRPr="006B18F6">
        <w:t>фокусного</w:t>
      </w:r>
      <w:r w:rsidRPr="006B18F6">
        <w:rPr>
          <w:spacing w:val="-5"/>
        </w:rPr>
        <w:t xml:space="preserve"> </w:t>
      </w:r>
      <w:r w:rsidRPr="006B18F6">
        <w:t>расстояния</w:t>
      </w:r>
      <w:r w:rsidRPr="006B18F6">
        <w:rPr>
          <w:spacing w:val="-5"/>
        </w:rPr>
        <w:t xml:space="preserve"> </w:t>
      </w:r>
      <w:r w:rsidRPr="006B18F6">
        <w:t>от</w:t>
      </w:r>
      <w:r w:rsidRPr="006B18F6">
        <w:rPr>
          <w:spacing w:val="-5"/>
        </w:rPr>
        <w:t xml:space="preserve"> </w:t>
      </w:r>
      <w:r w:rsidRPr="006B18F6">
        <w:t>вещества</w:t>
      </w:r>
      <w:r w:rsidRPr="006B18F6">
        <w:rPr>
          <w:spacing w:val="-6"/>
        </w:rPr>
        <w:t xml:space="preserve"> </w:t>
      </w:r>
      <w:r w:rsidRPr="006B18F6">
        <w:t>(на</w:t>
      </w:r>
      <w:r w:rsidRPr="006B18F6">
        <w:rPr>
          <w:spacing w:val="-5"/>
        </w:rPr>
        <w:t xml:space="preserve"> </w:t>
      </w:r>
      <w:r w:rsidRPr="006B18F6">
        <w:t>примере</w:t>
      </w:r>
      <w:r w:rsidRPr="006B18F6">
        <w:rPr>
          <w:spacing w:val="-6"/>
        </w:rPr>
        <w:t xml:space="preserve"> </w:t>
      </w:r>
      <w:r w:rsidRPr="006B18F6">
        <w:t>жидких</w:t>
      </w:r>
      <w:r w:rsidRPr="006B18F6">
        <w:rPr>
          <w:spacing w:val="-3"/>
        </w:rPr>
        <w:t xml:space="preserve"> </w:t>
      </w:r>
      <w:r w:rsidRPr="006B18F6">
        <w:t>линз). Измерение фокусного расстояния рассеивающих линз.</w:t>
      </w:r>
    </w:p>
    <w:p w:rsidR="0082219A" w:rsidRPr="006B18F6" w:rsidRDefault="00096B32" w:rsidP="00047C26">
      <w:pPr>
        <w:pStyle w:val="a3"/>
        <w:spacing w:line="360" w:lineRule="auto"/>
        <w:ind w:left="0" w:firstLine="720"/>
      </w:pPr>
      <w:r w:rsidRPr="006B18F6">
        <w:t>Получение</w:t>
      </w:r>
      <w:r w:rsidRPr="006B18F6">
        <w:rPr>
          <w:spacing w:val="-5"/>
        </w:rPr>
        <w:t xml:space="preserve"> </w:t>
      </w:r>
      <w:r w:rsidRPr="006B18F6">
        <w:t>изображения</w:t>
      </w:r>
      <w:r w:rsidRPr="006B18F6">
        <w:rPr>
          <w:spacing w:val="-4"/>
        </w:rPr>
        <w:t xml:space="preserve"> </w:t>
      </w:r>
      <w:r w:rsidRPr="006B18F6">
        <w:t>в</w:t>
      </w:r>
      <w:r w:rsidRPr="006B18F6">
        <w:rPr>
          <w:spacing w:val="-5"/>
        </w:rPr>
        <w:t xml:space="preserve"> </w:t>
      </w:r>
      <w:r w:rsidRPr="006B18F6">
        <w:t>системе</w:t>
      </w:r>
      <w:r w:rsidRPr="006B18F6">
        <w:rPr>
          <w:spacing w:val="-5"/>
        </w:rPr>
        <w:t xml:space="preserve"> </w:t>
      </w:r>
      <w:r w:rsidRPr="006B18F6">
        <w:t>из</w:t>
      </w:r>
      <w:r w:rsidRPr="006B18F6">
        <w:rPr>
          <w:spacing w:val="-4"/>
        </w:rPr>
        <w:t xml:space="preserve"> </w:t>
      </w:r>
      <w:r w:rsidRPr="006B18F6">
        <w:t>плоского</w:t>
      </w:r>
      <w:r w:rsidRPr="006B18F6">
        <w:rPr>
          <w:spacing w:val="-4"/>
        </w:rPr>
        <w:t xml:space="preserve"> </w:t>
      </w:r>
      <w:r w:rsidRPr="006B18F6">
        <w:t>зеркала</w:t>
      </w:r>
      <w:r w:rsidRPr="006B18F6">
        <w:rPr>
          <w:spacing w:val="-5"/>
        </w:rPr>
        <w:t xml:space="preserve"> </w:t>
      </w:r>
      <w:r w:rsidRPr="006B18F6">
        <w:t>и</w:t>
      </w:r>
      <w:r w:rsidRPr="006B18F6">
        <w:rPr>
          <w:spacing w:val="-4"/>
        </w:rPr>
        <w:t xml:space="preserve"> </w:t>
      </w:r>
      <w:r w:rsidRPr="006B18F6">
        <w:t>линзы. Получение изображения в системе из двух линз.</w:t>
      </w:r>
    </w:p>
    <w:p w:rsidR="0082219A" w:rsidRPr="006B18F6" w:rsidRDefault="00096B32" w:rsidP="00047C26">
      <w:pPr>
        <w:pStyle w:val="a3"/>
        <w:spacing w:line="360" w:lineRule="auto"/>
        <w:ind w:left="0" w:firstLine="720"/>
      </w:pPr>
      <w:r w:rsidRPr="006B18F6">
        <w:t>Конструирование</w:t>
      </w:r>
      <w:r w:rsidRPr="006B18F6">
        <w:rPr>
          <w:spacing w:val="-8"/>
        </w:rPr>
        <w:t xml:space="preserve"> </w:t>
      </w:r>
      <w:r w:rsidRPr="006B18F6">
        <w:t>телескопических</w:t>
      </w:r>
      <w:r w:rsidRPr="006B18F6">
        <w:rPr>
          <w:spacing w:val="-4"/>
        </w:rPr>
        <w:t xml:space="preserve"> </w:t>
      </w:r>
      <w:r w:rsidRPr="006B18F6">
        <w:rPr>
          <w:spacing w:val="-2"/>
        </w:rPr>
        <w:t>систем.</w:t>
      </w:r>
    </w:p>
    <w:p w:rsidR="0082219A" w:rsidRPr="006B18F6" w:rsidRDefault="00096B32" w:rsidP="00047C26">
      <w:pPr>
        <w:pStyle w:val="a3"/>
        <w:spacing w:line="360" w:lineRule="auto"/>
        <w:ind w:left="0" w:firstLine="720"/>
      </w:pPr>
      <w:r w:rsidRPr="006B18F6">
        <w:t>Наблюдение дифракции, интерференции и поляризации света.</w:t>
      </w:r>
      <w:r w:rsidRPr="006B18F6">
        <w:rPr>
          <w:spacing w:val="40"/>
        </w:rPr>
        <w:t xml:space="preserve"> </w:t>
      </w:r>
      <w:r w:rsidRPr="006B18F6">
        <w:t>Изучение</w:t>
      </w:r>
      <w:r w:rsidRPr="006B18F6">
        <w:rPr>
          <w:spacing w:val="-8"/>
        </w:rPr>
        <w:t xml:space="preserve"> </w:t>
      </w:r>
      <w:r w:rsidRPr="006B18F6">
        <w:t>поляризации</w:t>
      </w:r>
      <w:r w:rsidRPr="006B18F6">
        <w:rPr>
          <w:spacing w:val="-8"/>
        </w:rPr>
        <w:t xml:space="preserve"> </w:t>
      </w:r>
      <w:r w:rsidRPr="006B18F6">
        <w:t>света,</w:t>
      </w:r>
      <w:r w:rsidRPr="006B18F6">
        <w:rPr>
          <w:spacing w:val="-7"/>
        </w:rPr>
        <w:t xml:space="preserve"> </w:t>
      </w:r>
      <w:r w:rsidRPr="006B18F6">
        <w:t>отражённого</w:t>
      </w:r>
      <w:r w:rsidRPr="006B18F6">
        <w:rPr>
          <w:spacing w:val="-7"/>
        </w:rPr>
        <w:t xml:space="preserve"> </w:t>
      </w:r>
      <w:r w:rsidRPr="006B18F6">
        <w:t>от</w:t>
      </w:r>
      <w:r w:rsidRPr="006B18F6">
        <w:rPr>
          <w:spacing w:val="-7"/>
        </w:rPr>
        <w:t xml:space="preserve"> </w:t>
      </w:r>
      <w:r w:rsidRPr="006B18F6">
        <w:t>поверхности</w:t>
      </w:r>
      <w:r w:rsidRPr="006B18F6">
        <w:rPr>
          <w:spacing w:val="-6"/>
        </w:rPr>
        <w:t xml:space="preserve"> </w:t>
      </w:r>
      <w:r w:rsidRPr="006B18F6">
        <w:t>диэлектрика. Изучение интерференции лазерного излучения на двух щелях.</w:t>
      </w:r>
    </w:p>
    <w:p w:rsidR="0082219A" w:rsidRPr="006B18F6" w:rsidRDefault="00096B32" w:rsidP="00047C26">
      <w:pPr>
        <w:pStyle w:val="a3"/>
        <w:spacing w:line="360" w:lineRule="auto"/>
        <w:ind w:left="0" w:firstLine="720"/>
      </w:pPr>
      <w:r w:rsidRPr="006B18F6">
        <w:t>Наблюдение</w:t>
      </w:r>
      <w:r w:rsidRPr="006B18F6">
        <w:rPr>
          <w:spacing w:val="-6"/>
        </w:rPr>
        <w:t xml:space="preserve"> </w:t>
      </w:r>
      <w:r w:rsidRPr="006B18F6">
        <w:rPr>
          <w:spacing w:val="-2"/>
        </w:rPr>
        <w:t>дисперсии.</w:t>
      </w:r>
    </w:p>
    <w:p w:rsidR="0082219A" w:rsidRPr="006B18F6" w:rsidRDefault="00096B32" w:rsidP="00047C26">
      <w:pPr>
        <w:pStyle w:val="a3"/>
        <w:spacing w:line="360" w:lineRule="auto"/>
        <w:ind w:left="0" w:firstLine="720"/>
      </w:pPr>
      <w:r w:rsidRPr="006B18F6">
        <w:t>Наблюдение</w:t>
      </w:r>
      <w:r w:rsidRPr="006B18F6">
        <w:rPr>
          <w:spacing w:val="-9"/>
        </w:rPr>
        <w:t xml:space="preserve"> </w:t>
      </w:r>
      <w:r w:rsidRPr="006B18F6">
        <w:t>и</w:t>
      </w:r>
      <w:r w:rsidRPr="006B18F6">
        <w:rPr>
          <w:spacing w:val="-8"/>
        </w:rPr>
        <w:t xml:space="preserve"> </w:t>
      </w:r>
      <w:r w:rsidRPr="006B18F6">
        <w:t>исследование</w:t>
      </w:r>
      <w:r w:rsidRPr="006B18F6">
        <w:rPr>
          <w:spacing w:val="-9"/>
        </w:rPr>
        <w:t xml:space="preserve"> </w:t>
      </w:r>
      <w:r w:rsidRPr="006B18F6">
        <w:t>дифракционного</w:t>
      </w:r>
      <w:r w:rsidRPr="006B18F6">
        <w:rPr>
          <w:spacing w:val="-10"/>
        </w:rPr>
        <w:t xml:space="preserve"> </w:t>
      </w:r>
      <w:r w:rsidRPr="006B18F6">
        <w:t>спектра. Измерение длины световой волны.</w:t>
      </w:r>
    </w:p>
    <w:p w:rsidR="0082219A" w:rsidRPr="006B18F6" w:rsidRDefault="00096B32" w:rsidP="00047C26">
      <w:pPr>
        <w:pStyle w:val="a3"/>
        <w:spacing w:line="360" w:lineRule="auto"/>
        <w:ind w:left="0" w:firstLine="720"/>
      </w:pPr>
      <w:r w:rsidRPr="006B18F6">
        <w:t>Получение</w:t>
      </w:r>
      <w:r w:rsidRPr="006B18F6">
        <w:rPr>
          <w:spacing w:val="-7"/>
        </w:rPr>
        <w:t xml:space="preserve"> </w:t>
      </w:r>
      <w:r w:rsidRPr="006B18F6">
        <w:t>спектра</w:t>
      </w:r>
      <w:r w:rsidRPr="006B18F6">
        <w:rPr>
          <w:spacing w:val="-4"/>
        </w:rPr>
        <w:t xml:space="preserve"> </w:t>
      </w:r>
      <w:r w:rsidRPr="006B18F6">
        <w:t>излучения</w:t>
      </w:r>
      <w:r w:rsidRPr="006B18F6">
        <w:rPr>
          <w:spacing w:val="-4"/>
        </w:rPr>
        <w:t xml:space="preserve"> </w:t>
      </w:r>
      <w:r w:rsidRPr="006B18F6">
        <w:t>светодиода</w:t>
      </w:r>
      <w:r w:rsidRPr="006B18F6">
        <w:rPr>
          <w:spacing w:val="-5"/>
        </w:rPr>
        <w:t xml:space="preserve"> </w:t>
      </w:r>
      <w:r w:rsidRPr="006B18F6">
        <w:t>при</w:t>
      </w:r>
      <w:r w:rsidRPr="006B18F6">
        <w:rPr>
          <w:spacing w:val="-6"/>
        </w:rPr>
        <w:t xml:space="preserve"> </w:t>
      </w:r>
      <w:r w:rsidRPr="006B18F6">
        <w:t>помощи</w:t>
      </w:r>
      <w:r w:rsidRPr="006B18F6">
        <w:rPr>
          <w:spacing w:val="-4"/>
        </w:rPr>
        <w:t xml:space="preserve"> </w:t>
      </w:r>
      <w:r w:rsidRPr="006B18F6">
        <w:t>дифракционной</w:t>
      </w:r>
      <w:r w:rsidRPr="006B18F6">
        <w:rPr>
          <w:spacing w:val="-3"/>
        </w:rPr>
        <w:t xml:space="preserve"> </w:t>
      </w:r>
      <w:r w:rsidRPr="006B18F6">
        <w:rPr>
          <w:spacing w:val="-2"/>
        </w:rPr>
        <w:t>решётки.</w:t>
      </w:r>
    </w:p>
    <w:p w:rsidR="0082219A" w:rsidRPr="006B18F6" w:rsidRDefault="00096B32" w:rsidP="006B18F6">
      <w:pPr>
        <w:spacing w:line="360" w:lineRule="auto"/>
        <w:ind w:firstLine="720"/>
        <w:rPr>
          <w:b/>
          <w:sz w:val="24"/>
          <w:szCs w:val="24"/>
        </w:rPr>
      </w:pPr>
      <w:r w:rsidRPr="006B18F6">
        <w:rPr>
          <w:b/>
          <w:sz w:val="24"/>
          <w:szCs w:val="24"/>
          <w:u w:val="single"/>
        </w:rPr>
        <w:t>Раздел</w:t>
      </w:r>
      <w:r w:rsidRPr="006B18F6">
        <w:rPr>
          <w:b/>
          <w:spacing w:val="-4"/>
          <w:sz w:val="24"/>
          <w:szCs w:val="24"/>
          <w:u w:val="single"/>
        </w:rPr>
        <w:t xml:space="preserve"> </w:t>
      </w:r>
      <w:r w:rsidRPr="006B18F6">
        <w:rPr>
          <w:b/>
          <w:sz w:val="24"/>
          <w:szCs w:val="24"/>
          <w:u w:val="single"/>
        </w:rPr>
        <w:t>6.</w:t>
      </w:r>
      <w:r w:rsidRPr="006B18F6">
        <w:rPr>
          <w:b/>
          <w:spacing w:val="-2"/>
          <w:sz w:val="24"/>
          <w:szCs w:val="24"/>
          <w:u w:val="single"/>
        </w:rPr>
        <w:t xml:space="preserve"> </w:t>
      </w:r>
      <w:r w:rsidRPr="006B18F6">
        <w:rPr>
          <w:b/>
          <w:sz w:val="24"/>
          <w:szCs w:val="24"/>
          <w:u w:val="single"/>
        </w:rPr>
        <w:t>Основы</w:t>
      </w:r>
      <w:r w:rsidRPr="006B18F6">
        <w:rPr>
          <w:b/>
          <w:spacing w:val="-3"/>
          <w:sz w:val="24"/>
          <w:szCs w:val="24"/>
          <w:u w:val="single"/>
        </w:rPr>
        <w:t xml:space="preserve"> </w:t>
      </w:r>
      <w:r w:rsidRPr="006B18F6">
        <w:rPr>
          <w:b/>
          <w:sz w:val="24"/>
          <w:szCs w:val="24"/>
          <w:u w:val="single"/>
        </w:rPr>
        <w:t>специальной</w:t>
      </w:r>
      <w:r w:rsidRPr="006B18F6">
        <w:rPr>
          <w:b/>
          <w:spacing w:val="-4"/>
          <w:sz w:val="24"/>
          <w:szCs w:val="24"/>
          <w:u w:val="single"/>
        </w:rPr>
        <w:t xml:space="preserve"> </w:t>
      </w:r>
      <w:r w:rsidRPr="006B18F6">
        <w:rPr>
          <w:b/>
          <w:sz w:val="24"/>
          <w:szCs w:val="24"/>
          <w:u w:val="single"/>
        </w:rPr>
        <w:t>теории</w:t>
      </w:r>
      <w:r w:rsidRPr="006B18F6">
        <w:rPr>
          <w:b/>
          <w:spacing w:val="-2"/>
          <w:sz w:val="24"/>
          <w:szCs w:val="24"/>
          <w:u w:val="single"/>
        </w:rPr>
        <w:t xml:space="preserve"> относительности.</w:t>
      </w:r>
    </w:p>
    <w:p w:rsidR="0082219A" w:rsidRPr="006B18F6" w:rsidRDefault="00096B32" w:rsidP="00047C26">
      <w:pPr>
        <w:pStyle w:val="a3"/>
        <w:tabs>
          <w:tab w:val="left" w:pos="2298"/>
          <w:tab w:val="left" w:pos="4054"/>
          <w:tab w:val="left" w:pos="5687"/>
          <w:tab w:val="left" w:pos="6989"/>
          <w:tab w:val="left" w:pos="8354"/>
          <w:tab w:val="left" w:pos="9917"/>
        </w:tabs>
        <w:spacing w:line="360" w:lineRule="auto"/>
        <w:ind w:left="0" w:firstLine="720"/>
      </w:pPr>
      <w:r w:rsidRPr="006B18F6">
        <w:rPr>
          <w:spacing w:val="-2"/>
        </w:rPr>
        <w:t>Границы</w:t>
      </w:r>
      <w:r w:rsidR="00E739C3" w:rsidRPr="006B18F6">
        <w:t xml:space="preserve">  </w:t>
      </w:r>
      <w:r w:rsidRPr="006B18F6">
        <w:rPr>
          <w:spacing w:val="-2"/>
        </w:rPr>
        <w:t>применимости</w:t>
      </w:r>
      <w:r w:rsidR="00E739C3" w:rsidRPr="006B18F6">
        <w:t xml:space="preserve">  </w:t>
      </w:r>
      <w:r w:rsidRPr="006B18F6">
        <w:rPr>
          <w:spacing w:val="-2"/>
        </w:rPr>
        <w:t>классической</w:t>
      </w:r>
      <w:r w:rsidR="00E739C3" w:rsidRPr="006B18F6">
        <w:t xml:space="preserve">  </w:t>
      </w:r>
      <w:r w:rsidRPr="006B18F6">
        <w:rPr>
          <w:spacing w:val="-2"/>
        </w:rPr>
        <w:t>механики.</w:t>
      </w:r>
      <w:r w:rsidR="00E739C3" w:rsidRPr="006B18F6">
        <w:t xml:space="preserve">  </w:t>
      </w:r>
      <w:r w:rsidRPr="006B18F6">
        <w:rPr>
          <w:spacing w:val="-2"/>
        </w:rPr>
        <w:t>Постулаты</w:t>
      </w:r>
      <w:r w:rsidR="00E739C3" w:rsidRPr="006B18F6">
        <w:t xml:space="preserve">  </w:t>
      </w:r>
      <w:r w:rsidRPr="006B18F6">
        <w:rPr>
          <w:spacing w:val="-2"/>
        </w:rPr>
        <w:t>специальной</w:t>
      </w:r>
      <w:r w:rsidR="00E739C3" w:rsidRPr="006B18F6">
        <w:t xml:space="preserve">  </w:t>
      </w:r>
      <w:r w:rsidRPr="006B18F6">
        <w:rPr>
          <w:spacing w:val="-2"/>
        </w:rPr>
        <w:t>теории относительности.</w:t>
      </w:r>
    </w:p>
    <w:p w:rsidR="0082219A" w:rsidRPr="006B18F6" w:rsidRDefault="00096B32" w:rsidP="00047C26">
      <w:pPr>
        <w:pStyle w:val="a3"/>
        <w:spacing w:line="360" w:lineRule="auto"/>
        <w:ind w:left="0" w:firstLine="720"/>
      </w:pPr>
      <w:r w:rsidRPr="006B18F6">
        <w:t>Пространственно-временной</w:t>
      </w:r>
      <w:r w:rsidRPr="006B18F6">
        <w:rPr>
          <w:spacing w:val="63"/>
        </w:rPr>
        <w:t xml:space="preserve"> </w:t>
      </w:r>
      <w:r w:rsidRPr="006B18F6">
        <w:t>интервал.</w:t>
      </w:r>
      <w:r w:rsidRPr="006B18F6">
        <w:rPr>
          <w:spacing w:val="66"/>
        </w:rPr>
        <w:t xml:space="preserve"> </w:t>
      </w:r>
      <w:r w:rsidRPr="006B18F6">
        <w:t>Преобразования</w:t>
      </w:r>
      <w:r w:rsidRPr="006B18F6">
        <w:rPr>
          <w:spacing w:val="67"/>
        </w:rPr>
        <w:t xml:space="preserve"> </w:t>
      </w:r>
      <w:r w:rsidRPr="006B18F6">
        <w:t>Лоренца.</w:t>
      </w:r>
      <w:r w:rsidRPr="006B18F6">
        <w:rPr>
          <w:spacing w:val="65"/>
        </w:rPr>
        <w:t xml:space="preserve"> </w:t>
      </w:r>
      <w:r w:rsidRPr="006B18F6">
        <w:t>Условие</w:t>
      </w:r>
      <w:r w:rsidRPr="006B18F6">
        <w:rPr>
          <w:spacing w:val="66"/>
        </w:rPr>
        <w:t xml:space="preserve"> </w:t>
      </w:r>
      <w:r w:rsidRPr="006B18F6">
        <w:rPr>
          <w:spacing w:val="-2"/>
        </w:rPr>
        <w:t>причинности.</w:t>
      </w:r>
    </w:p>
    <w:p w:rsidR="0082219A" w:rsidRPr="006B18F6" w:rsidRDefault="00096B32" w:rsidP="00047C26">
      <w:pPr>
        <w:pStyle w:val="a3"/>
        <w:spacing w:line="360" w:lineRule="auto"/>
        <w:ind w:left="0" w:firstLine="720"/>
      </w:pPr>
      <w:r w:rsidRPr="006B18F6">
        <w:t>Относительность</w:t>
      </w:r>
      <w:r w:rsidRPr="006B18F6">
        <w:rPr>
          <w:spacing w:val="-7"/>
        </w:rPr>
        <w:t xml:space="preserve"> </w:t>
      </w:r>
      <w:r w:rsidRPr="006B18F6">
        <w:t>одновременности.</w:t>
      </w:r>
      <w:r w:rsidRPr="006B18F6">
        <w:rPr>
          <w:spacing w:val="-5"/>
        </w:rPr>
        <w:t xml:space="preserve"> </w:t>
      </w:r>
      <w:r w:rsidRPr="006B18F6">
        <w:t>Замедление</w:t>
      </w:r>
      <w:r w:rsidRPr="006B18F6">
        <w:rPr>
          <w:spacing w:val="-6"/>
        </w:rPr>
        <w:t xml:space="preserve"> </w:t>
      </w:r>
      <w:r w:rsidRPr="006B18F6">
        <w:t>времени</w:t>
      </w:r>
      <w:r w:rsidRPr="006B18F6">
        <w:rPr>
          <w:spacing w:val="-1"/>
        </w:rPr>
        <w:t xml:space="preserve"> </w:t>
      </w:r>
      <w:r w:rsidRPr="006B18F6">
        <w:t>и</w:t>
      </w:r>
      <w:r w:rsidRPr="006B18F6">
        <w:rPr>
          <w:spacing w:val="-5"/>
        </w:rPr>
        <w:t xml:space="preserve"> </w:t>
      </w:r>
      <w:r w:rsidRPr="006B18F6">
        <w:t>сокращение</w:t>
      </w:r>
      <w:r w:rsidRPr="006B18F6">
        <w:rPr>
          <w:spacing w:val="-6"/>
        </w:rPr>
        <w:t xml:space="preserve"> </w:t>
      </w:r>
      <w:r w:rsidRPr="006B18F6">
        <w:rPr>
          <w:spacing w:val="-2"/>
        </w:rPr>
        <w:t>длины.</w:t>
      </w:r>
    </w:p>
    <w:p w:rsidR="0082219A" w:rsidRPr="006B18F6" w:rsidRDefault="00096B32" w:rsidP="00047C26">
      <w:pPr>
        <w:pStyle w:val="a3"/>
        <w:spacing w:line="360" w:lineRule="auto"/>
        <w:ind w:left="0" w:firstLine="720"/>
      </w:pPr>
      <w:r w:rsidRPr="006B18F6">
        <w:t>Энергия</w:t>
      </w:r>
      <w:r w:rsidRPr="006B18F6">
        <w:rPr>
          <w:spacing w:val="-7"/>
        </w:rPr>
        <w:t xml:space="preserve"> </w:t>
      </w:r>
      <w:r w:rsidRPr="006B18F6">
        <w:t>и</w:t>
      </w:r>
      <w:r w:rsidRPr="006B18F6">
        <w:rPr>
          <w:spacing w:val="-4"/>
        </w:rPr>
        <w:t xml:space="preserve"> </w:t>
      </w:r>
      <w:r w:rsidRPr="006B18F6">
        <w:t>импульс</w:t>
      </w:r>
      <w:r w:rsidRPr="006B18F6">
        <w:rPr>
          <w:spacing w:val="-6"/>
        </w:rPr>
        <w:t xml:space="preserve"> </w:t>
      </w:r>
      <w:r w:rsidRPr="006B18F6">
        <w:t>релятивистской</w:t>
      </w:r>
      <w:r w:rsidRPr="006B18F6">
        <w:rPr>
          <w:spacing w:val="-3"/>
        </w:rPr>
        <w:t xml:space="preserve"> </w:t>
      </w:r>
      <w:r w:rsidRPr="006B18F6">
        <w:rPr>
          <w:spacing w:val="-2"/>
        </w:rPr>
        <w:t>частицы.</w:t>
      </w:r>
    </w:p>
    <w:p w:rsidR="0082219A" w:rsidRPr="006B18F6" w:rsidRDefault="00096B32" w:rsidP="00047C26">
      <w:pPr>
        <w:pStyle w:val="a3"/>
        <w:spacing w:line="360" w:lineRule="auto"/>
        <w:ind w:left="0" w:firstLine="720"/>
      </w:pPr>
      <w:r w:rsidRPr="006B18F6">
        <w:t>Связь</w:t>
      </w:r>
      <w:r w:rsidRPr="006B18F6">
        <w:rPr>
          <w:spacing w:val="-5"/>
        </w:rPr>
        <w:t xml:space="preserve"> </w:t>
      </w:r>
      <w:r w:rsidRPr="006B18F6">
        <w:t>массы</w:t>
      </w:r>
      <w:r w:rsidRPr="006B18F6">
        <w:rPr>
          <w:spacing w:val="-3"/>
        </w:rPr>
        <w:t xml:space="preserve"> </w:t>
      </w:r>
      <w:r w:rsidRPr="006B18F6">
        <w:t>с</w:t>
      </w:r>
      <w:r w:rsidRPr="006B18F6">
        <w:rPr>
          <w:spacing w:val="-4"/>
        </w:rPr>
        <w:t xml:space="preserve"> </w:t>
      </w:r>
      <w:r w:rsidRPr="006B18F6">
        <w:t>энергией</w:t>
      </w:r>
      <w:r w:rsidRPr="006B18F6">
        <w:rPr>
          <w:spacing w:val="-3"/>
        </w:rPr>
        <w:t xml:space="preserve"> </w:t>
      </w:r>
      <w:r w:rsidRPr="006B18F6">
        <w:t>и</w:t>
      </w:r>
      <w:r w:rsidRPr="006B18F6">
        <w:rPr>
          <w:spacing w:val="-2"/>
        </w:rPr>
        <w:t xml:space="preserve"> </w:t>
      </w:r>
      <w:r w:rsidRPr="006B18F6">
        <w:t>импульсом</w:t>
      </w:r>
      <w:r w:rsidRPr="006B18F6">
        <w:rPr>
          <w:spacing w:val="-4"/>
        </w:rPr>
        <w:t xml:space="preserve"> </w:t>
      </w:r>
      <w:r w:rsidRPr="006B18F6">
        <w:t>релятивистской</w:t>
      </w:r>
      <w:r w:rsidRPr="006B18F6">
        <w:rPr>
          <w:spacing w:val="-2"/>
        </w:rPr>
        <w:t xml:space="preserve"> </w:t>
      </w:r>
      <w:r w:rsidRPr="006B18F6">
        <w:t>частицы.</w:t>
      </w:r>
      <w:r w:rsidRPr="006B18F6">
        <w:rPr>
          <w:spacing w:val="-3"/>
        </w:rPr>
        <w:t xml:space="preserve"> </w:t>
      </w:r>
      <w:r w:rsidRPr="006B18F6">
        <w:t>Энергия</w:t>
      </w:r>
      <w:r w:rsidRPr="006B18F6">
        <w:rPr>
          <w:spacing w:val="-2"/>
        </w:rPr>
        <w:t xml:space="preserve"> покоя.</w:t>
      </w:r>
    </w:p>
    <w:p w:rsidR="0082219A" w:rsidRPr="006B18F6" w:rsidRDefault="00096B32" w:rsidP="00047C26">
      <w:pPr>
        <w:pStyle w:val="a3"/>
        <w:spacing w:line="360" w:lineRule="auto"/>
        <w:ind w:left="0" w:firstLine="720"/>
      </w:pPr>
      <w:r w:rsidRPr="006B18F6">
        <w:t>Технические</w:t>
      </w:r>
      <w:r w:rsidRPr="006B18F6">
        <w:rPr>
          <w:spacing w:val="-2"/>
        </w:rPr>
        <w:t xml:space="preserve"> </w:t>
      </w:r>
      <w:r w:rsidRPr="006B18F6">
        <w:t>устройства</w:t>
      </w:r>
      <w:r w:rsidRPr="006B18F6">
        <w:rPr>
          <w:spacing w:val="-4"/>
        </w:rPr>
        <w:t xml:space="preserve"> </w:t>
      </w:r>
      <w:r w:rsidRPr="006B18F6">
        <w:t>и</w:t>
      </w:r>
      <w:r w:rsidRPr="006B18F6">
        <w:rPr>
          <w:spacing w:val="-2"/>
        </w:rPr>
        <w:t xml:space="preserve"> </w:t>
      </w:r>
      <w:r w:rsidRPr="006B18F6">
        <w:t>технологические</w:t>
      </w:r>
      <w:r w:rsidRPr="006B18F6">
        <w:rPr>
          <w:spacing w:val="-4"/>
        </w:rPr>
        <w:t xml:space="preserve"> </w:t>
      </w:r>
      <w:r w:rsidRPr="006B18F6">
        <w:t>процессы:</w:t>
      </w:r>
      <w:r w:rsidRPr="006B18F6">
        <w:rPr>
          <w:spacing w:val="-3"/>
        </w:rPr>
        <w:t xml:space="preserve"> </w:t>
      </w:r>
      <w:r w:rsidRPr="006B18F6">
        <w:t>спутниковые</w:t>
      </w:r>
      <w:r w:rsidRPr="006B18F6">
        <w:rPr>
          <w:spacing w:val="-4"/>
        </w:rPr>
        <w:t xml:space="preserve"> </w:t>
      </w:r>
      <w:r w:rsidRPr="006B18F6">
        <w:t>приёмники,</w:t>
      </w:r>
      <w:r w:rsidRPr="006B18F6">
        <w:rPr>
          <w:spacing w:val="-1"/>
        </w:rPr>
        <w:t xml:space="preserve"> </w:t>
      </w:r>
      <w:r w:rsidRPr="006B18F6">
        <w:t>ускорители заряженных частиц.</w:t>
      </w:r>
    </w:p>
    <w:p w:rsidR="0082219A" w:rsidRPr="006B18F6" w:rsidRDefault="00096B32" w:rsidP="00047C26">
      <w:pPr>
        <w:pStyle w:val="a3"/>
        <w:spacing w:line="360" w:lineRule="auto"/>
        <w:ind w:left="0" w:firstLine="720"/>
      </w:pPr>
      <w:r w:rsidRPr="006B18F6">
        <w:t>Ученический</w:t>
      </w:r>
      <w:r w:rsidRPr="006B18F6">
        <w:rPr>
          <w:spacing w:val="-7"/>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4"/>
        </w:rPr>
        <w:t xml:space="preserve"> </w:t>
      </w:r>
      <w:r w:rsidRPr="006B18F6">
        <w:rPr>
          <w:spacing w:val="-2"/>
        </w:rPr>
        <w:t>практикум.</w:t>
      </w:r>
    </w:p>
    <w:p w:rsidR="0082219A" w:rsidRPr="006B18F6" w:rsidRDefault="00096B32" w:rsidP="006B18F6">
      <w:pPr>
        <w:pStyle w:val="a3"/>
        <w:spacing w:line="360" w:lineRule="auto"/>
        <w:ind w:left="0" w:firstLine="720"/>
        <w:jc w:val="left"/>
      </w:pPr>
      <w:r w:rsidRPr="006B18F6">
        <w:t>Определение</w:t>
      </w:r>
      <w:r w:rsidRPr="006B18F6">
        <w:rPr>
          <w:spacing w:val="80"/>
          <w:w w:val="150"/>
        </w:rPr>
        <w:t xml:space="preserve"> </w:t>
      </w:r>
      <w:r w:rsidRPr="006B18F6">
        <w:t>импульса</w:t>
      </w:r>
      <w:r w:rsidRPr="006B18F6">
        <w:rPr>
          <w:spacing w:val="80"/>
          <w:w w:val="150"/>
        </w:rPr>
        <w:t xml:space="preserve"> </w:t>
      </w:r>
      <w:r w:rsidRPr="006B18F6">
        <w:t>и</w:t>
      </w:r>
      <w:r w:rsidRPr="006B18F6">
        <w:rPr>
          <w:spacing w:val="80"/>
          <w:w w:val="150"/>
        </w:rPr>
        <w:t xml:space="preserve"> </w:t>
      </w:r>
      <w:r w:rsidRPr="006B18F6">
        <w:t>энергии</w:t>
      </w:r>
      <w:r w:rsidRPr="006B18F6">
        <w:rPr>
          <w:spacing w:val="80"/>
          <w:w w:val="150"/>
        </w:rPr>
        <w:t xml:space="preserve"> </w:t>
      </w:r>
      <w:r w:rsidRPr="006B18F6">
        <w:t>релятивистских</w:t>
      </w:r>
      <w:r w:rsidRPr="006B18F6">
        <w:rPr>
          <w:spacing w:val="80"/>
          <w:w w:val="150"/>
        </w:rPr>
        <w:t xml:space="preserve"> </w:t>
      </w:r>
      <w:r w:rsidRPr="006B18F6">
        <w:t>частиц</w:t>
      </w:r>
      <w:r w:rsidRPr="006B18F6">
        <w:rPr>
          <w:spacing w:val="80"/>
          <w:w w:val="150"/>
        </w:rPr>
        <w:t xml:space="preserve"> </w:t>
      </w:r>
      <w:r w:rsidRPr="006B18F6">
        <w:t>(по</w:t>
      </w:r>
      <w:r w:rsidRPr="006B18F6">
        <w:rPr>
          <w:spacing w:val="80"/>
          <w:w w:val="150"/>
        </w:rPr>
        <w:t xml:space="preserve"> </w:t>
      </w:r>
      <w:r w:rsidRPr="006B18F6">
        <w:t>фотографиям</w:t>
      </w:r>
      <w:r w:rsidRPr="006B18F6">
        <w:rPr>
          <w:spacing w:val="80"/>
          <w:w w:val="150"/>
        </w:rPr>
        <w:t xml:space="preserve"> </w:t>
      </w:r>
      <w:r w:rsidRPr="006B18F6">
        <w:t>треков заряженных частиц в магнитном поле).</w:t>
      </w:r>
    </w:p>
    <w:p w:rsidR="0082219A" w:rsidRPr="006B18F6" w:rsidRDefault="00096B32" w:rsidP="006B18F6">
      <w:pPr>
        <w:spacing w:line="360" w:lineRule="auto"/>
        <w:ind w:firstLine="720"/>
        <w:rPr>
          <w:b/>
          <w:sz w:val="24"/>
          <w:szCs w:val="24"/>
        </w:rPr>
      </w:pPr>
      <w:r w:rsidRPr="006B18F6">
        <w:rPr>
          <w:b/>
          <w:sz w:val="24"/>
          <w:szCs w:val="24"/>
          <w:u w:val="single"/>
        </w:rPr>
        <w:t>Раздел</w:t>
      </w:r>
      <w:r w:rsidRPr="006B18F6">
        <w:rPr>
          <w:b/>
          <w:spacing w:val="-5"/>
          <w:sz w:val="24"/>
          <w:szCs w:val="24"/>
          <w:u w:val="single"/>
        </w:rPr>
        <w:t xml:space="preserve"> </w:t>
      </w:r>
      <w:r w:rsidRPr="006B18F6">
        <w:rPr>
          <w:b/>
          <w:sz w:val="24"/>
          <w:szCs w:val="24"/>
          <w:u w:val="single"/>
        </w:rPr>
        <w:t>7.</w:t>
      </w:r>
      <w:r w:rsidRPr="006B18F6">
        <w:rPr>
          <w:b/>
          <w:spacing w:val="-1"/>
          <w:sz w:val="24"/>
          <w:szCs w:val="24"/>
          <w:u w:val="single"/>
        </w:rPr>
        <w:t xml:space="preserve"> </w:t>
      </w:r>
      <w:r w:rsidRPr="006B18F6">
        <w:rPr>
          <w:b/>
          <w:sz w:val="24"/>
          <w:szCs w:val="24"/>
          <w:u w:val="single"/>
        </w:rPr>
        <w:t>Квантовая</w:t>
      </w:r>
      <w:r w:rsidRPr="006B18F6">
        <w:rPr>
          <w:b/>
          <w:spacing w:val="-1"/>
          <w:sz w:val="24"/>
          <w:szCs w:val="24"/>
          <w:u w:val="single"/>
        </w:rPr>
        <w:t xml:space="preserve"> </w:t>
      </w:r>
      <w:r w:rsidRPr="006B18F6">
        <w:rPr>
          <w:b/>
          <w:spacing w:val="-2"/>
          <w:sz w:val="24"/>
          <w:szCs w:val="24"/>
          <w:u w:val="single"/>
        </w:rPr>
        <w:t>физика.</w:t>
      </w:r>
    </w:p>
    <w:p w:rsidR="0082219A" w:rsidRPr="006B18F6" w:rsidRDefault="00096B32" w:rsidP="006B18F6">
      <w:pPr>
        <w:pStyle w:val="1"/>
        <w:spacing w:before="0" w:line="360" w:lineRule="auto"/>
        <w:ind w:left="0" w:firstLine="720"/>
        <w:jc w:val="left"/>
      </w:pPr>
      <w:bookmarkStart w:id="192" w:name="_Toc216086903"/>
      <w:r w:rsidRPr="006B18F6">
        <w:t>Тема</w:t>
      </w:r>
      <w:r w:rsidRPr="006B18F6">
        <w:rPr>
          <w:spacing w:val="-6"/>
        </w:rPr>
        <w:t xml:space="preserve"> </w:t>
      </w:r>
      <w:r w:rsidRPr="006B18F6">
        <w:t>1.</w:t>
      </w:r>
      <w:r w:rsidRPr="006B18F6">
        <w:rPr>
          <w:spacing w:val="-7"/>
        </w:rPr>
        <w:t xml:space="preserve"> </w:t>
      </w:r>
      <w:r w:rsidRPr="006B18F6">
        <w:t>Корпускулярно-волновой</w:t>
      </w:r>
      <w:r w:rsidRPr="006B18F6">
        <w:rPr>
          <w:spacing w:val="-4"/>
        </w:rPr>
        <w:t xml:space="preserve"> </w:t>
      </w:r>
      <w:r w:rsidRPr="006B18F6">
        <w:rPr>
          <w:spacing w:val="-2"/>
        </w:rPr>
        <w:t>дуализм:</w:t>
      </w:r>
      <w:bookmarkEnd w:id="192"/>
    </w:p>
    <w:p w:rsidR="0082219A" w:rsidRPr="006B18F6" w:rsidRDefault="008061BE" w:rsidP="00047C26">
      <w:pPr>
        <w:pStyle w:val="a3"/>
        <w:spacing w:line="360" w:lineRule="auto"/>
        <w:ind w:left="0" w:firstLine="720"/>
      </w:pPr>
      <w:r w:rsidRPr="006B18F6">
        <w:t xml:space="preserve"> </w:t>
      </w:r>
      <w:r w:rsidR="00096B32" w:rsidRPr="006B18F6">
        <w:t>Равновесное тепловое излучение (излучение абсолютно чёрного тела). Закон смещения Вина. Гипотеза Планка о квантах.</w:t>
      </w:r>
    </w:p>
    <w:p w:rsidR="0082219A" w:rsidRPr="006B18F6" w:rsidRDefault="00096B32" w:rsidP="00047C26">
      <w:pPr>
        <w:pStyle w:val="a3"/>
        <w:spacing w:line="360" w:lineRule="auto"/>
        <w:ind w:left="0" w:firstLine="720"/>
      </w:pPr>
      <w:r w:rsidRPr="006B18F6">
        <w:t>Фотоны.</w:t>
      </w:r>
      <w:r w:rsidRPr="006B18F6">
        <w:rPr>
          <w:spacing w:val="-3"/>
        </w:rPr>
        <w:t xml:space="preserve"> </w:t>
      </w:r>
      <w:r w:rsidRPr="006B18F6">
        <w:t>Энергия</w:t>
      </w:r>
      <w:r w:rsidRPr="006B18F6">
        <w:rPr>
          <w:spacing w:val="-5"/>
        </w:rPr>
        <w:t xml:space="preserve"> </w:t>
      </w:r>
      <w:r w:rsidRPr="006B18F6">
        <w:t>и</w:t>
      </w:r>
      <w:r w:rsidRPr="006B18F6">
        <w:rPr>
          <w:spacing w:val="-3"/>
        </w:rPr>
        <w:t xml:space="preserve"> </w:t>
      </w:r>
      <w:r w:rsidRPr="006B18F6">
        <w:t>импульс</w:t>
      </w:r>
      <w:r w:rsidRPr="006B18F6">
        <w:rPr>
          <w:spacing w:val="-3"/>
        </w:rPr>
        <w:t xml:space="preserve"> </w:t>
      </w:r>
      <w:r w:rsidRPr="006B18F6">
        <w:rPr>
          <w:spacing w:val="-2"/>
        </w:rPr>
        <w:t>фотона.</w:t>
      </w:r>
    </w:p>
    <w:p w:rsidR="0082219A" w:rsidRPr="006B18F6" w:rsidRDefault="00096B32" w:rsidP="00047C26">
      <w:pPr>
        <w:pStyle w:val="a3"/>
        <w:spacing w:line="360" w:lineRule="auto"/>
        <w:ind w:left="0" w:firstLine="720"/>
      </w:pPr>
      <w:r w:rsidRPr="006B18F6">
        <w:lastRenderedPageBreak/>
        <w:t>Фотоэффект. Опыты А.Г.</w:t>
      </w:r>
      <w:r w:rsidRPr="006B18F6">
        <w:rPr>
          <w:spacing w:val="-1"/>
        </w:rPr>
        <w:t xml:space="preserve"> </w:t>
      </w:r>
      <w:r w:rsidRPr="006B18F6">
        <w:t>Столетова. Законы фотоэффекта. Уравнение Эйнштейна для фотоэффекта. «Красная граница» фотоэффекта.</w:t>
      </w:r>
    </w:p>
    <w:p w:rsidR="0082219A" w:rsidRPr="006B18F6" w:rsidRDefault="00096B32" w:rsidP="00047C26">
      <w:pPr>
        <w:pStyle w:val="a3"/>
        <w:spacing w:line="360" w:lineRule="auto"/>
        <w:ind w:left="0" w:firstLine="720"/>
      </w:pPr>
      <w:r w:rsidRPr="006B18F6">
        <w:t>Давление света (в частности, давление света на абсолютно поглощающую и абсолютно отражающую поверхность). Опыты П.Н. Лебедева.</w:t>
      </w:r>
    </w:p>
    <w:p w:rsidR="0082219A" w:rsidRPr="006B18F6" w:rsidRDefault="00096B32" w:rsidP="00047C26">
      <w:pPr>
        <w:pStyle w:val="a3"/>
        <w:spacing w:line="360" w:lineRule="auto"/>
        <w:ind w:left="0" w:firstLine="720"/>
      </w:pPr>
      <w:r w:rsidRPr="006B18F6">
        <w:t>Волновые свойства частиц. Волны де Бройля. Длина волны де</w:t>
      </w:r>
      <w:r w:rsidRPr="006B18F6">
        <w:rPr>
          <w:spacing w:val="-1"/>
        </w:rPr>
        <w:t xml:space="preserve"> </w:t>
      </w:r>
      <w:r w:rsidRPr="006B18F6">
        <w:t xml:space="preserve">Бройля и размеры области локализации движущейся частицы. Корпускулярно-волновой дуализм. Дифракция электронов на </w:t>
      </w:r>
      <w:r w:rsidRPr="006B18F6">
        <w:rPr>
          <w:spacing w:val="-2"/>
        </w:rPr>
        <w:t>кристаллах.</w:t>
      </w:r>
    </w:p>
    <w:p w:rsidR="0082219A" w:rsidRPr="006B18F6" w:rsidRDefault="00096B32" w:rsidP="00047C26">
      <w:pPr>
        <w:pStyle w:val="a3"/>
        <w:spacing w:line="360" w:lineRule="auto"/>
        <w:ind w:left="0" w:firstLine="720"/>
      </w:pPr>
      <w:r w:rsidRPr="006B18F6">
        <w:t>Специфика измерений в микромире. Соотношения неопределённостей Гейзенберга. Технические</w:t>
      </w:r>
      <w:r w:rsidRPr="006B18F6">
        <w:rPr>
          <w:spacing w:val="56"/>
        </w:rPr>
        <w:t xml:space="preserve">  </w:t>
      </w:r>
      <w:r w:rsidRPr="006B18F6">
        <w:t>устройства</w:t>
      </w:r>
      <w:r w:rsidRPr="006B18F6">
        <w:rPr>
          <w:spacing w:val="55"/>
        </w:rPr>
        <w:t xml:space="preserve">  </w:t>
      </w:r>
      <w:r w:rsidRPr="006B18F6">
        <w:t>и</w:t>
      </w:r>
      <w:r w:rsidRPr="006B18F6">
        <w:rPr>
          <w:spacing w:val="57"/>
        </w:rPr>
        <w:t xml:space="preserve">  </w:t>
      </w:r>
      <w:r w:rsidRPr="006B18F6">
        <w:t>технологические</w:t>
      </w:r>
      <w:r w:rsidRPr="006B18F6">
        <w:rPr>
          <w:spacing w:val="55"/>
        </w:rPr>
        <w:t xml:space="preserve">  </w:t>
      </w:r>
      <w:r w:rsidRPr="006B18F6">
        <w:t>процессы:</w:t>
      </w:r>
      <w:r w:rsidRPr="006B18F6">
        <w:rPr>
          <w:spacing w:val="56"/>
        </w:rPr>
        <w:t xml:space="preserve">  </w:t>
      </w:r>
      <w:r w:rsidRPr="006B18F6">
        <w:t>спектрометр,</w:t>
      </w:r>
      <w:r w:rsidRPr="006B18F6">
        <w:rPr>
          <w:spacing w:val="56"/>
        </w:rPr>
        <w:t xml:space="preserve">  </w:t>
      </w:r>
      <w:r w:rsidRPr="006B18F6">
        <w:rPr>
          <w:spacing w:val="-2"/>
        </w:rPr>
        <w:t>фотоэлемент,</w:t>
      </w:r>
    </w:p>
    <w:p w:rsidR="0082219A" w:rsidRPr="006B18F6" w:rsidRDefault="00096B32" w:rsidP="00047C26">
      <w:pPr>
        <w:pStyle w:val="a3"/>
        <w:spacing w:line="360" w:lineRule="auto"/>
        <w:ind w:left="0" w:firstLine="720"/>
      </w:pPr>
      <w:r w:rsidRPr="006B18F6">
        <w:t>фотодатчик,</w:t>
      </w:r>
      <w:r w:rsidRPr="006B18F6">
        <w:rPr>
          <w:spacing w:val="-8"/>
        </w:rPr>
        <w:t xml:space="preserve"> </w:t>
      </w:r>
      <w:r w:rsidRPr="006B18F6">
        <w:t>туннельный</w:t>
      </w:r>
      <w:r w:rsidRPr="006B18F6">
        <w:rPr>
          <w:spacing w:val="-5"/>
        </w:rPr>
        <w:t xml:space="preserve"> </w:t>
      </w:r>
      <w:r w:rsidRPr="006B18F6">
        <w:t>микроскоп,</w:t>
      </w:r>
      <w:r w:rsidRPr="006B18F6">
        <w:rPr>
          <w:spacing w:val="-6"/>
        </w:rPr>
        <w:t xml:space="preserve"> </w:t>
      </w:r>
      <w:r w:rsidRPr="006B18F6">
        <w:t>солнечная</w:t>
      </w:r>
      <w:r w:rsidRPr="006B18F6">
        <w:rPr>
          <w:spacing w:val="-5"/>
        </w:rPr>
        <w:t xml:space="preserve"> </w:t>
      </w:r>
      <w:r w:rsidRPr="006B18F6">
        <w:t>батарея,</w:t>
      </w:r>
      <w:r w:rsidRPr="006B18F6">
        <w:rPr>
          <w:spacing w:val="-5"/>
        </w:rPr>
        <w:t xml:space="preserve"> </w:t>
      </w:r>
      <w:r w:rsidRPr="006B18F6">
        <w:rPr>
          <w:spacing w:val="-2"/>
        </w:rPr>
        <w:t>светодиод.</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Фотоэффект</w:t>
      </w:r>
      <w:r w:rsidRPr="006B18F6">
        <w:rPr>
          <w:spacing w:val="-9"/>
        </w:rPr>
        <w:t xml:space="preserve"> </w:t>
      </w:r>
      <w:r w:rsidRPr="006B18F6">
        <w:t>на</w:t>
      </w:r>
      <w:r w:rsidRPr="006B18F6">
        <w:rPr>
          <w:spacing w:val="-7"/>
        </w:rPr>
        <w:t xml:space="preserve"> </w:t>
      </w:r>
      <w:r w:rsidRPr="006B18F6">
        <w:t>установке</w:t>
      </w:r>
      <w:r w:rsidRPr="006B18F6">
        <w:rPr>
          <w:spacing w:val="-8"/>
        </w:rPr>
        <w:t xml:space="preserve"> </w:t>
      </w:r>
      <w:r w:rsidRPr="006B18F6">
        <w:t>с</w:t>
      </w:r>
      <w:r w:rsidRPr="006B18F6">
        <w:rPr>
          <w:spacing w:val="-8"/>
        </w:rPr>
        <w:t xml:space="preserve"> </w:t>
      </w:r>
      <w:r w:rsidRPr="006B18F6">
        <w:t>цинковой</w:t>
      </w:r>
      <w:r w:rsidRPr="006B18F6">
        <w:rPr>
          <w:spacing w:val="-7"/>
        </w:rPr>
        <w:t xml:space="preserve"> </w:t>
      </w:r>
      <w:r w:rsidRPr="006B18F6">
        <w:t>пластиной. Исследование законов внешнего фотоэффекта.</w:t>
      </w:r>
    </w:p>
    <w:p w:rsidR="0082219A" w:rsidRPr="006B18F6" w:rsidRDefault="00096B32" w:rsidP="00047C26">
      <w:pPr>
        <w:pStyle w:val="a3"/>
        <w:spacing w:line="360" w:lineRule="auto"/>
        <w:ind w:left="0" w:firstLine="720"/>
      </w:pPr>
      <w:r w:rsidRPr="006B18F6">
        <w:t>Исследование</w:t>
      </w:r>
      <w:r w:rsidRPr="006B18F6">
        <w:rPr>
          <w:spacing w:val="-8"/>
        </w:rPr>
        <w:t xml:space="preserve"> </w:t>
      </w:r>
      <w:r w:rsidRPr="006B18F6">
        <w:t>зависимости</w:t>
      </w:r>
      <w:r w:rsidRPr="006B18F6">
        <w:rPr>
          <w:spacing w:val="-6"/>
        </w:rPr>
        <w:t xml:space="preserve"> </w:t>
      </w:r>
      <w:r w:rsidRPr="006B18F6">
        <w:t>сопротивления</w:t>
      </w:r>
      <w:r w:rsidRPr="006B18F6">
        <w:rPr>
          <w:spacing w:val="-7"/>
        </w:rPr>
        <w:t xml:space="preserve"> </w:t>
      </w:r>
      <w:r w:rsidRPr="006B18F6">
        <w:t>полупроводников</w:t>
      </w:r>
      <w:r w:rsidRPr="006B18F6">
        <w:rPr>
          <w:spacing w:val="-8"/>
        </w:rPr>
        <w:t xml:space="preserve"> </w:t>
      </w:r>
      <w:r w:rsidRPr="006B18F6">
        <w:t>от</w:t>
      </w:r>
      <w:r w:rsidRPr="006B18F6">
        <w:rPr>
          <w:spacing w:val="-7"/>
        </w:rPr>
        <w:t xml:space="preserve"> </w:t>
      </w:r>
      <w:r w:rsidRPr="006B18F6">
        <w:t xml:space="preserve">освещённости. </w:t>
      </w:r>
      <w:r w:rsidRPr="006B18F6">
        <w:rPr>
          <w:spacing w:val="-2"/>
        </w:rPr>
        <w:t>Светодиод.</w:t>
      </w:r>
    </w:p>
    <w:p w:rsidR="0082219A" w:rsidRPr="006B18F6" w:rsidRDefault="00096B32" w:rsidP="00047C26">
      <w:pPr>
        <w:pStyle w:val="a3"/>
        <w:spacing w:line="360" w:lineRule="auto"/>
        <w:ind w:left="0" w:firstLine="720"/>
      </w:pPr>
      <w:r w:rsidRPr="006B18F6">
        <w:t>Солнечная</w:t>
      </w:r>
      <w:r w:rsidRPr="006B18F6">
        <w:rPr>
          <w:spacing w:val="-4"/>
        </w:rPr>
        <w:t xml:space="preserve"> </w:t>
      </w:r>
      <w:r w:rsidRPr="006B18F6">
        <w:rPr>
          <w:spacing w:val="-2"/>
        </w:rPr>
        <w:t>батарея.</w:t>
      </w:r>
    </w:p>
    <w:p w:rsidR="0082219A" w:rsidRPr="006B18F6" w:rsidRDefault="00096B32" w:rsidP="00047C26">
      <w:pPr>
        <w:pStyle w:val="a3"/>
        <w:spacing w:line="360" w:lineRule="auto"/>
        <w:ind w:left="0" w:firstLine="720"/>
      </w:pPr>
      <w:r w:rsidRPr="006B18F6">
        <w:t>Ученический</w:t>
      </w:r>
      <w:r w:rsidRPr="006B18F6">
        <w:rPr>
          <w:spacing w:val="-9"/>
        </w:rPr>
        <w:t xml:space="preserve"> </w:t>
      </w:r>
      <w:r w:rsidRPr="006B18F6">
        <w:t>эксперимент,</w:t>
      </w:r>
      <w:r w:rsidRPr="006B18F6">
        <w:rPr>
          <w:spacing w:val="-9"/>
        </w:rPr>
        <w:t xml:space="preserve"> </w:t>
      </w:r>
      <w:r w:rsidRPr="006B18F6">
        <w:t>лабораторные</w:t>
      </w:r>
      <w:r w:rsidRPr="006B18F6">
        <w:rPr>
          <w:spacing w:val="-10"/>
        </w:rPr>
        <w:t xml:space="preserve"> </w:t>
      </w:r>
      <w:r w:rsidRPr="006B18F6">
        <w:t>работы,</w:t>
      </w:r>
      <w:r w:rsidRPr="006B18F6">
        <w:rPr>
          <w:spacing w:val="-9"/>
        </w:rPr>
        <w:t xml:space="preserve"> </w:t>
      </w:r>
      <w:r w:rsidRPr="006B18F6">
        <w:t>практикум. Исследование фоторезистора.</w:t>
      </w:r>
    </w:p>
    <w:p w:rsidR="0082219A" w:rsidRPr="006B18F6" w:rsidRDefault="00096B32" w:rsidP="00047C26">
      <w:pPr>
        <w:pStyle w:val="a3"/>
        <w:spacing w:line="360" w:lineRule="auto"/>
        <w:ind w:left="0" w:firstLine="720"/>
        <w:rPr>
          <w:b/>
        </w:rPr>
      </w:pPr>
      <w:r w:rsidRPr="006B18F6">
        <w:t>Измерение постоянной Планка на основе исследования фотоэффекта. Исследование</w:t>
      </w:r>
      <w:r w:rsidRPr="006B18F6">
        <w:rPr>
          <w:spacing w:val="-6"/>
        </w:rPr>
        <w:t xml:space="preserve"> </w:t>
      </w:r>
      <w:r w:rsidRPr="006B18F6">
        <w:t>зависимости</w:t>
      </w:r>
      <w:r w:rsidRPr="006B18F6">
        <w:rPr>
          <w:spacing w:val="-4"/>
        </w:rPr>
        <w:t xml:space="preserve"> </w:t>
      </w:r>
      <w:r w:rsidRPr="006B18F6">
        <w:t>силы</w:t>
      </w:r>
      <w:r w:rsidRPr="006B18F6">
        <w:rPr>
          <w:spacing w:val="-5"/>
        </w:rPr>
        <w:t xml:space="preserve"> </w:t>
      </w:r>
      <w:r w:rsidRPr="006B18F6">
        <w:t>тока</w:t>
      </w:r>
      <w:r w:rsidRPr="006B18F6">
        <w:rPr>
          <w:spacing w:val="-6"/>
        </w:rPr>
        <w:t xml:space="preserve"> </w:t>
      </w:r>
      <w:r w:rsidRPr="006B18F6">
        <w:t>через</w:t>
      </w:r>
      <w:r w:rsidRPr="006B18F6">
        <w:rPr>
          <w:spacing w:val="-5"/>
        </w:rPr>
        <w:t xml:space="preserve"> </w:t>
      </w:r>
      <w:r w:rsidRPr="006B18F6">
        <w:t>светодиод</w:t>
      </w:r>
      <w:r w:rsidRPr="006B18F6">
        <w:rPr>
          <w:spacing w:val="-5"/>
        </w:rPr>
        <w:t xml:space="preserve"> </w:t>
      </w:r>
      <w:r w:rsidRPr="006B18F6">
        <w:t>от</w:t>
      </w:r>
      <w:r w:rsidRPr="006B18F6">
        <w:rPr>
          <w:spacing w:val="-7"/>
        </w:rPr>
        <w:t xml:space="preserve"> </w:t>
      </w:r>
      <w:r w:rsidRPr="006B18F6">
        <w:t xml:space="preserve">напряжения. </w:t>
      </w:r>
      <w:r w:rsidRPr="006B18F6">
        <w:rPr>
          <w:b/>
        </w:rPr>
        <w:t>Тема 2. Физика атома:</w:t>
      </w:r>
    </w:p>
    <w:p w:rsidR="0082219A" w:rsidRPr="006B18F6" w:rsidRDefault="00096B32" w:rsidP="00047C26">
      <w:pPr>
        <w:pStyle w:val="a3"/>
        <w:spacing w:line="360" w:lineRule="auto"/>
        <w:ind w:left="0" w:firstLine="720"/>
      </w:pPr>
      <w:r w:rsidRPr="006B18F6">
        <w:t>Опыты</w:t>
      </w:r>
      <w:r w:rsidRPr="006B18F6">
        <w:rPr>
          <w:spacing w:val="-5"/>
        </w:rPr>
        <w:t xml:space="preserve"> </w:t>
      </w:r>
      <w:r w:rsidRPr="006B18F6">
        <w:t>по</w:t>
      </w:r>
      <w:r w:rsidRPr="006B18F6">
        <w:rPr>
          <w:spacing w:val="-3"/>
        </w:rPr>
        <w:t xml:space="preserve"> </w:t>
      </w:r>
      <w:r w:rsidRPr="006B18F6">
        <w:t>исследованию</w:t>
      </w:r>
      <w:r w:rsidRPr="006B18F6">
        <w:rPr>
          <w:spacing w:val="-3"/>
        </w:rPr>
        <w:t xml:space="preserve"> </w:t>
      </w:r>
      <w:r w:rsidRPr="006B18F6">
        <w:t>строения</w:t>
      </w:r>
      <w:r w:rsidRPr="006B18F6">
        <w:rPr>
          <w:spacing w:val="-3"/>
        </w:rPr>
        <w:t xml:space="preserve"> </w:t>
      </w:r>
      <w:r w:rsidRPr="006B18F6">
        <w:t>атома.</w:t>
      </w:r>
      <w:r w:rsidRPr="006B18F6">
        <w:rPr>
          <w:spacing w:val="-3"/>
        </w:rPr>
        <w:t xml:space="preserve"> </w:t>
      </w:r>
      <w:r w:rsidRPr="006B18F6">
        <w:t>Планетарная</w:t>
      </w:r>
      <w:r w:rsidRPr="006B18F6">
        <w:rPr>
          <w:spacing w:val="-3"/>
        </w:rPr>
        <w:t xml:space="preserve"> </w:t>
      </w:r>
      <w:r w:rsidRPr="006B18F6">
        <w:t>модель</w:t>
      </w:r>
      <w:r w:rsidRPr="006B18F6">
        <w:rPr>
          <w:spacing w:val="-3"/>
        </w:rPr>
        <w:t xml:space="preserve"> </w:t>
      </w:r>
      <w:r w:rsidRPr="006B18F6">
        <w:t>атома</w:t>
      </w:r>
      <w:r w:rsidRPr="006B18F6">
        <w:rPr>
          <w:spacing w:val="-1"/>
        </w:rPr>
        <w:t xml:space="preserve"> </w:t>
      </w:r>
      <w:r w:rsidRPr="006B18F6">
        <w:rPr>
          <w:spacing w:val="-2"/>
        </w:rPr>
        <w:t>Резерфорда.</w:t>
      </w:r>
    </w:p>
    <w:p w:rsidR="0082219A" w:rsidRPr="006B18F6" w:rsidRDefault="00096B32" w:rsidP="00047C26">
      <w:pPr>
        <w:pStyle w:val="a3"/>
        <w:spacing w:line="360" w:lineRule="auto"/>
        <w:ind w:left="0" w:firstLine="720"/>
      </w:pPr>
      <w:r w:rsidRPr="006B18F6">
        <w:t>Постулаты Бора. Излучение и поглощение фотонов при переходе атома с одного уровня энергии на другой.</w:t>
      </w:r>
    </w:p>
    <w:p w:rsidR="0082219A" w:rsidRPr="006B18F6" w:rsidRDefault="00096B32" w:rsidP="00047C26">
      <w:pPr>
        <w:pStyle w:val="a3"/>
        <w:spacing w:line="360" w:lineRule="auto"/>
        <w:ind w:left="0" w:firstLine="720"/>
      </w:pPr>
      <w:r w:rsidRPr="006B18F6">
        <w:t>Виды</w:t>
      </w:r>
      <w:r w:rsidRPr="006B18F6">
        <w:rPr>
          <w:spacing w:val="-7"/>
        </w:rPr>
        <w:t xml:space="preserve"> </w:t>
      </w:r>
      <w:r w:rsidRPr="006B18F6">
        <w:t>спектров.</w:t>
      </w:r>
      <w:r w:rsidRPr="006B18F6">
        <w:rPr>
          <w:spacing w:val="-7"/>
        </w:rPr>
        <w:t xml:space="preserve"> </w:t>
      </w:r>
      <w:r w:rsidRPr="006B18F6">
        <w:t>Спектр</w:t>
      </w:r>
      <w:r w:rsidRPr="006B18F6">
        <w:rPr>
          <w:spacing w:val="-7"/>
        </w:rPr>
        <w:t xml:space="preserve"> </w:t>
      </w:r>
      <w:r w:rsidRPr="006B18F6">
        <w:t>уровней</w:t>
      </w:r>
      <w:r w:rsidRPr="006B18F6">
        <w:rPr>
          <w:spacing w:val="-7"/>
        </w:rPr>
        <w:t xml:space="preserve"> </w:t>
      </w:r>
      <w:r w:rsidRPr="006B18F6">
        <w:t>энергии</w:t>
      </w:r>
      <w:r w:rsidRPr="006B18F6">
        <w:rPr>
          <w:spacing w:val="-7"/>
        </w:rPr>
        <w:t xml:space="preserve"> </w:t>
      </w:r>
      <w:r w:rsidRPr="006B18F6">
        <w:t>атома</w:t>
      </w:r>
      <w:r w:rsidRPr="006B18F6">
        <w:rPr>
          <w:spacing w:val="-8"/>
        </w:rPr>
        <w:t xml:space="preserve"> </w:t>
      </w:r>
      <w:r w:rsidRPr="006B18F6">
        <w:t>водорода. Спонтанное и вынужденное излучение света. Лазер.</w:t>
      </w:r>
    </w:p>
    <w:p w:rsidR="0082219A" w:rsidRPr="006B18F6" w:rsidRDefault="00096B32" w:rsidP="00047C26">
      <w:pPr>
        <w:pStyle w:val="a3"/>
        <w:spacing w:line="360" w:lineRule="auto"/>
        <w:ind w:left="0" w:firstLine="720"/>
      </w:pPr>
      <w:r w:rsidRPr="006B18F6">
        <w:t>Технические устройства и технологические процессы: спектральный анализ (спектроскоп), лазер, квантовый компьютер.</w:t>
      </w:r>
    </w:p>
    <w:p w:rsidR="0082219A" w:rsidRPr="006B18F6" w:rsidRDefault="00096B32" w:rsidP="00047C26">
      <w:pPr>
        <w:pStyle w:val="a3"/>
        <w:spacing w:line="360" w:lineRule="auto"/>
        <w:ind w:left="0" w:firstLine="720"/>
      </w:pPr>
      <w:r w:rsidRPr="006B18F6">
        <w:rPr>
          <w:spacing w:val="-2"/>
        </w:rPr>
        <w:t>Демонстрации.</w:t>
      </w:r>
    </w:p>
    <w:p w:rsidR="0082219A" w:rsidRPr="006B18F6" w:rsidRDefault="00096B32" w:rsidP="00047C26">
      <w:pPr>
        <w:pStyle w:val="a3"/>
        <w:spacing w:line="360" w:lineRule="auto"/>
        <w:ind w:left="0" w:firstLine="720"/>
      </w:pPr>
      <w:r w:rsidRPr="006B18F6">
        <w:t>Модель опыта Резерфорда. Наблюдение</w:t>
      </w:r>
      <w:r w:rsidRPr="006B18F6">
        <w:rPr>
          <w:spacing w:val="-15"/>
        </w:rPr>
        <w:t xml:space="preserve"> </w:t>
      </w:r>
      <w:r w:rsidRPr="006B18F6">
        <w:t>линейчатых</w:t>
      </w:r>
      <w:r w:rsidRPr="006B18F6">
        <w:rPr>
          <w:spacing w:val="-15"/>
        </w:rPr>
        <w:t xml:space="preserve"> </w:t>
      </w:r>
      <w:r w:rsidRPr="006B18F6">
        <w:t>спектров.</w:t>
      </w:r>
    </w:p>
    <w:p w:rsidR="0082219A" w:rsidRPr="006B18F6" w:rsidRDefault="00096B32" w:rsidP="00047C26">
      <w:pPr>
        <w:pStyle w:val="a3"/>
        <w:spacing w:line="360" w:lineRule="auto"/>
        <w:ind w:left="0" w:firstLine="720"/>
      </w:pPr>
      <w:r w:rsidRPr="006B18F6">
        <w:t>Устройство</w:t>
      </w:r>
      <w:r w:rsidRPr="006B18F6">
        <w:rPr>
          <w:spacing w:val="-5"/>
        </w:rPr>
        <w:t xml:space="preserve"> </w:t>
      </w:r>
      <w:r w:rsidRPr="006B18F6">
        <w:t>и</w:t>
      </w:r>
      <w:r w:rsidRPr="006B18F6">
        <w:rPr>
          <w:spacing w:val="-4"/>
        </w:rPr>
        <w:t xml:space="preserve"> </w:t>
      </w:r>
      <w:r w:rsidRPr="006B18F6">
        <w:t>действие</w:t>
      </w:r>
      <w:r w:rsidRPr="006B18F6">
        <w:rPr>
          <w:spacing w:val="-8"/>
        </w:rPr>
        <w:t xml:space="preserve"> </w:t>
      </w:r>
      <w:r w:rsidRPr="006B18F6">
        <w:t>счётчика</w:t>
      </w:r>
      <w:r w:rsidRPr="006B18F6">
        <w:rPr>
          <w:spacing w:val="-6"/>
        </w:rPr>
        <w:t xml:space="preserve"> </w:t>
      </w:r>
      <w:r w:rsidRPr="006B18F6">
        <w:t>ионизирующих</w:t>
      </w:r>
      <w:r w:rsidRPr="006B18F6">
        <w:rPr>
          <w:spacing w:val="-2"/>
        </w:rPr>
        <w:t xml:space="preserve"> частиц.</w:t>
      </w:r>
    </w:p>
    <w:p w:rsidR="0082219A" w:rsidRPr="006B18F6" w:rsidRDefault="00096B32" w:rsidP="00047C26">
      <w:pPr>
        <w:pStyle w:val="a3"/>
        <w:spacing w:line="360" w:lineRule="auto"/>
        <w:ind w:left="0" w:firstLine="720"/>
      </w:pPr>
      <w:r w:rsidRPr="006B18F6">
        <w:t>Определение длины волны лазерного излучения. Ученический</w:t>
      </w:r>
      <w:r w:rsidRPr="006B18F6">
        <w:rPr>
          <w:spacing w:val="-10"/>
        </w:rPr>
        <w:t xml:space="preserve"> </w:t>
      </w:r>
      <w:r w:rsidRPr="006B18F6">
        <w:t>эксперимент,</w:t>
      </w:r>
      <w:r w:rsidRPr="006B18F6">
        <w:rPr>
          <w:spacing w:val="-10"/>
        </w:rPr>
        <w:t xml:space="preserve"> </w:t>
      </w:r>
      <w:r w:rsidRPr="006B18F6">
        <w:t>лабораторные</w:t>
      </w:r>
      <w:r w:rsidRPr="006B18F6">
        <w:rPr>
          <w:spacing w:val="-11"/>
        </w:rPr>
        <w:t xml:space="preserve"> </w:t>
      </w:r>
      <w:r w:rsidRPr="006B18F6">
        <w:t>работы,</w:t>
      </w:r>
      <w:r w:rsidRPr="006B18F6">
        <w:rPr>
          <w:spacing w:val="-10"/>
        </w:rPr>
        <w:t xml:space="preserve"> </w:t>
      </w:r>
      <w:r w:rsidRPr="006B18F6">
        <w:t>практикум. Наблюдение линейчатого спектра.</w:t>
      </w:r>
    </w:p>
    <w:p w:rsidR="0082219A" w:rsidRPr="006B18F6" w:rsidRDefault="00096B32" w:rsidP="00047C26">
      <w:pPr>
        <w:pStyle w:val="a3"/>
        <w:spacing w:line="360" w:lineRule="auto"/>
        <w:ind w:left="0" w:firstLine="720"/>
      </w:pPr>
      <w:r w:rsidRPr="006B18F6">
        <w:t>Исследование</w:t>
      </w:r>
      <w:r w:rsidRPr="006B18F6">
        <w:rPr>
          <w:spacing w:val="80"/>
          <w:w w:val="150"/>
        </w:rPr>
        <w:t xml:space="preserve"> </w:t>
      </w:r>
      <w:r w:rsidRPr="006B18F6">
        <w:t>спектра</w:t>
      </w:r>
      <w:r w:rsidRPr="006B18F6">
        <w:rPr>
          <w:spacing w:val="80"/>
          <w:w w:val="150"/>
        </w:rPr>
        <w:t xml:space="preserve"> </w:t>
      </w:r>
      <w:r w:rsidRPr="006B18F6">
        <w:t>разреженного</w:t>
      </w:r>
      <w:r w:rsidRPr="006B18F6">
        <w:rPr>
          <w:spacing w:val="80"/>
          <w:w w:val="150"/>
        </w:rPr>
        <w:t xml:space="preserve"> </w:t>
      </w:r>
      <w:r w:rsidRPr="006B18F6">
        <w:t>атомарного</w:t>
      </w:r>
      <w:r w:rsidRPr="006B18F6">
        <w:rPr>
          <w:spacing w:val="80"/>
          <w:w w:val="150"/>
        </w:rPr>
        <w:t xml:space="preserve"> </w:t>
      </w:r>
      <w:r w:rsidRPr="006B18F6">
        <w:t>водорода</w:t>
      </w:r>
      <w:r w:rsidRPr="006B18F6">
        <w:rPr>
          <w:spacing w:val="80"/>
          <w:w w:val="150"/>
        </w:rPr>
        <w:t xml:space="preserve"> </w:t>
      </w:r>
      <w:r w:rsidRPr="006B18F6">
        <w:t>и</w:t>
      </w:r>
      <w:r w:rsidRPr="006B18F6">
        <w:rPr>
          <w:spacing w:val="80"/>
          <w:w w:val="150"/>
        </w:rPr>
        <w:t xml:space="preserve"> </w:t>
      </w:r>
      <w:r w:rsidRPr="006B18F6">
        <w:t>измерение</w:t>
      </w:r>
      <w:r w:rsidRPr="006B18F6">
        <w:rPr>
          <w:spacing w:val="80"/>
          <w:w w:val="150"/>
        </w:rPr>
        <w:t xml:space="preserve"> </w:t>
      </w:r>
      <w:r w:rsidRPr="006B18F6">
        <w:t xml:space="preserve">постоянной </w:t>
      </w:r>
      <w:r w:rsidRPr="006B18F6">
        <w:rPr>
          <w:spacing w:val="-2"/>
        </w:rPr>
        <w:t>Ридберга.</w:t>
      </w:r>
    </w:p>
    <w:p w:rsidR="0082219A" w:rsidRPr="006B18F6" w:rsidRDefault="00096B32" w:rsidP="00047C26">
      <w:pPr>
        <w:pStyle w:val="1"/>
        <w:spacing w:before="0" w:line="360" w:lineRule="auto"/>
        <w:ind w:left="0" w:firstLine="720"/>
      </w:pPr>
      <w:bookmarkStart w:id="193" w:name="_Toc216086904"/>
      <w:r w:rsidRPr="006B18F6">
        <w:t>Тема</w:t>
      </w:r>
      <w:r w:rsidRPr="006B18F6">
        <w:rPr>
          <w:spacing w:val="-5"/>
        </w:rPr>
        <w:t xml:space="preserve"> </w:t>
      </w:r>
      <w:r w:rsidRPr="006B18F6">
        <w:t>3.</w:t>
      </w:r>
      <w:r w:rsidRPr="006B18F6">
        <w:rPr>
          <w:spacing w:val="-2"/>
        </w:rPr>
        <w:t xml:space="preserve"> </w:t>
      </w:r>
      <w:r w:rsidRPr="006B18F6">
        <w:t>Физика</w:t>
      </w:r>
      <w:r w:rsidRPr="006B18F6">
        <w:rPr>
          <w:spacing w:val="-2"/>
        </w:rPr>
        <w:t xml:space="preserve"> </w:t>
      </w:r>
      <w:r w:rsidRPr="006B18F6">
        <w:t>атомного</w:t>
      </w:r>
      <w:r w:rsidRPr="006B18F6">
        <w:rPr>
          <w:spacing w:val="-2"/>
        </w:rPr>
        <w:t xml:space="preserve"> </w:t>
      </w:r>
      <w:r w:rsidRPr="006B18F6">
        <w:t>ядра</w:t>
      </w:r>
      <w:r w:rsidRPr="006B18F6">
        <w:rPr>
          <w:spacing w:val="-2"/>
        </w:rPr>
        <w:t xml:space="preserve"> </w:t>
      </w:r>
      <w:r w:rsidRPr="006B18F6">
        <w:t>и</w:t>
      </w:r>
      <w:r w:rsidRPr="006B18F6">
        <w:rPr>
          <w:spacing w:val="-2"/>
        </w:rPr>
        <w:t xml:space="preserve"> </w:t>
      </w:r>
      <w:r w:rsidRPr="006B18F6">
        <w:t>элементарных</w:t>
      </w:r>
      <w:r w:rsidRPr="006B18F6">
        <w:rPr>
          <w:spacing w:val="-2"/>
        </w:rPr>
        <w:t xml:space="preserve"> частиц:</w:t>
      </w:r>
      <w:bookmarkEnd w:id="193"/>
    </w:p>
    <w:p w:rsidR="0082219A" w:rsidRPr="006B18F6" w:rsidRDefault="00096B32" w:rsidP="00047C26">
      <w:pPr>
        <w:pStyle w:val="a3"/>
        <w:tabs>
          <w:tab w:val="left" w:pos="3159"/>
          <w:tab w:val="left" w:pos="4869"/>
          <w:tab w:val="left" w:pos="6479"/>
          <w:tab w:val="left" w:pos="6824"/>
          <w:tab w:val="left" w:pos="8404"/>
          <w:tab w:val="left" w:pos="9893"/>
        </w:tabs>
        <w:spacing w:line="360" w:lineRule="auto"/>
        <w:ind w:left="0" w:firstLine="720"/>
      </w:pPr>
      <w:r w:rsidRPr="006B18F6">
        <w:lastRenderedPageBreak/>
        <w:t xml:space="preserve">Нуклонная модель ядра Гейзенберга–Иваненко. Заряд ядра. Массовое число ядра. Изотопы. </w:t>
      </w:r>
      <w:r w:rsidRPr="006B18F6">
        <w:rPr>
          <w:spacing w:val="-2"/>
        </w:rPr>
        <w:t>Радиоактивность.</w:t>
      </w:r>
      <w:r w:rsidR="00E739C3" w:rsidRPr="006B18F6">
        <w:t xml:space="preserve">  </w:t>
      </w:r>
      <w:r w:rsidRPr="006B18F6">
        <w:rPr>
          <w:spacing w:val="-2"/>
        </w:rPr>
        <w:t>Альфа-распад.</w:t>
      </w:r>
      <w:r w:rsidR="00E739C3" w:rsidRPr="006B18F6">
        <w:t xml:space="preserve">  </w:t>
      </w:r>
      <w:r w:rsidRPr="006B18F6">
        <w:rPr>
          <w:spacing w:val="-2"/>
        </w:rPr>
        <w:t>Электронный</w:t>
      </w:r>
      <w:r w:rsidR="00E739C3" w:rsidRPr="006B18F6">
        <w:t xml:space="preserve">  </w:t>
      </w:r>
      <w:r w:rsidRPr="006B18F6">
        <w:rPr>
          <w:spacing w:val="-10"/>
        </w:rPr>
        <w:t>и</w:t>
      </w:r>
      <w:r w:rsidR="00E739C3" w:rsidRPr="006B18F6">
        <w:t xml:space="preserve">  </w:t>
      </w:r>
      <w:r w:rsidRPr="006B18F6">
        <w:rPr>
          <w:spacing w:val="-2"/>
        </w:rPr>
        <w:t>позитронный</w:t>
      </w:r>
      <w:r w:rsidR="00E739C3" w:rsidRPr="006B18F6">
        <w:t xml:space="preserve">  </w:t>
      </w:r>
      <w:r w:rsidRPr="006B18F6">
        <w:rPr>
          <w:spacing w:val="-2"/>
        </w:rPr>
        <w:t>бета-распад.</w:t>
      </w:r>
      <w:r w:rsidR="00E739C3" w:rsidRPr="006B18F6">
        <w:t xml:space="preserve">  </w:t>
      </w:r>
      <w:r w:rsidRPr="006B18F6">
        <w:rPr>
          <w:spacing w:val="-2"/>
        </w:rPr>
        <w:t>Гамма-</w:t>
      </w:r>
      <w:r w:rsidR="00047C26">
        <w:rPr>
          <w:spacing w:val="-2"/>
        </w:rPr>
        <w:t xml:space="preserve"> </w:t>
      </w:r>
      <w:r w:rsidRPr="006B18F6">
        <w:rPr>
          <w:spacing w:val="-2"/>
        </w:rPr>
        <w:t>излучение.</w:t>
      </w:r>
    </w:p>
    <w:p w:rsidR="0082219A" w:rsidRPr="006B18F6" w:rsidRDefault="00096B32" w:rsidP="00047C26">
      <w:pPr>
        <w:pStyle w:val="a3"/>
        <w:spacing w:line="360" w:lineRule="auto"/>
        <w:ind w:left="0" w:firstLine="720"/>
      </w:pPr>
      <w:r w:rsidRPr="006B18F6">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82219A" w:rsidRPr="006B18F6" w:rsidRDefault="00096B32" w:rsidP="006B18F6">
      <w:pPr>
        <w:pStyle w:val="a3"/>
        <w:spacing w:line="360" w:lineRule="auto"/>
        <w:ind w:left="0" w:firstLine="720"/>
      </w:pPr>
      <w:r w:rsidRPr="006B18F6">
        <w:t>Энергия</w:t>
      </w:r>
      <w:r w:rsidRPr="006B18F6">
        <w:rPr>
          <w:spacing w:val="-3"/>
        </w:rPr>
        <w:t xml:space="preserve"> </w:t>
      </w:r>
      <w:r w:rsidRPr="006B18F6">
        <w:t>связи</w:t>
      </w:r>
      <w:r w:rsidRPr="006B18F6">
        <w:rPr>
          <w:spacing w:val="-2"/>
        </w:rPr>
        <w:t xml:space="preserve"> </w:t>
      </w:r>
      <w:r w:rsidRPr="006B18F6">
        <w:t>нуклонов</w:t>
      </w:r>
      <w:r w:rsidRPr="006B18F6">
        <w:rPr>
          <w:spacing w:val="-3"/>
        </w:rPr>
        <w:t xml:space="preserve"> </w:t>
      </w:r>
      <w:r w:rsidRPr="006B18F6">
        <w:t>в</w:t>
      </w:r>
      <w:r w:rsidRPr="006B18F6">
        <w:rPr>
          <w:spacing w:val="-3"/>
        </w:rPr>
        <w:t xml:space="preserve"> </w:t>
      </w:r>
      <w:r w:rsidRPr="006B18F6">
        <w:t>ядре.</w:t>
      </w:r>
      <w:r w:rsidRPr="006B18F6">
        <w:rPr>
          <w:spacing w:val="-2"/>
        </w:rPr>
        <w:t xml:space="preserve"> </w:t>
      </w:r>
      <w:r w:rsidRPr="006B18F6">
        <w:t>Ядерные</w:t>
      </w:r>
      <w:r w:rsidRPr="006B18F6">
        <w:rPr>
          <w:spacing w:val="-4"/>
        </w:rPr>
        <w:t xml:space="preserve"> </w:t>
      </w:r>
      <w:r w:rsidRPr="006B18F6">
        <w:t>силы.</w:t>
      </w:r>
      <w:r w:rsidRPr="006B18F6">
        <w:rPr>
          <w:spacing w:val="-2"/>
        </w:rPr>
        <w:t xml:space="preserve"> </w:t>
      </w:r>
      <w:r w:rsidRPr="006B18F6">
        <w:t>Дефект</w:t>
      </w:r>
      <w:r w:rsidRPr="006B18F6">
        <w:rPr>
          <w:spacing w:val="-2"/>
        </w:rPr>
        <w:t xml:space="preserve"> </w:t>
      </w:r>
      <w:r w:rsidRPr="006B18F6">
        <w:t>массы</w:t>
      </w:r>
      <w:r w:rsidRPr="006B18F6">
        <w:rPr>
          <w:spacing w:val="-2"/>
        </w:rPr>
        <w:t xml:space="preserve"> ядра.</w:t>
      </w:r>
    </w:p>
    <w:p w:rsidR="0082219A" w:rsidRPr="006B18F6" w:rsidRDefault="00096B32" w:rsidP="006B18F6">
      <w:pPr>
        <w:pStyle w:val="a3"/>
        <w:spacing w:line="360" w:lineRule="auto"/>
        <w:ind w:left="0" w:firstLine="720"/>
      </w:pPr>
      <w:r w:rsidRPr="006B18F6">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82219A" w:rsidRPr="006B18F6" w:rsidRDefault="00096B32" w:rsidP="006B18F6">
      <w:pPr>
        <w:pStyle w:val="a3"/>
        <w:spacing w:line="360" w:lineRule="auto"/>
        <w:ind w:left="0" w:firstLine="720"/>
      </w:pPr>
      <w:r w:rsidRPr="006B18F6">
        <w:t>Методы</w:t>
      </w:r>
      <w:r w:rsidRPr="006B18F6">
        <w:rPr>
          <w:spacing w:val="-4"/>
        </w:rPr>
        <w:t xml:space="preserve"> </w:t>
      </w:r>
      <w:r w:rsidRPr="006B18F6">
        <w:t>регистрации</w:t>
      </w:r>
      <w:r w:rsidRPr="006B18F6">
        <w:rPr>
          <w:spacing w:val="-3"/>
        </w:rPr>
        <w:t xml:space="preserve"> </w:t>
      </w:r>
      <w:r w:rsidRPr="006B18F6">
        <w:t>и</w:t>
      </w:r>
      <w:r w:rsidRPr="006B18F6">
        <w:rPr>
          <w:spacing w:val="-5"/>
        </w:rPr>
        <w:t xml:space="preserve"> </w:t>
      </w:r>
      <w:r w:rsidRPr="006B18F6">
        <w:t>исследования</w:t>
      </w:r>
      <w:r w:rsidRPr="006B18F6">
        <w:rPr>
          <w:spacing w:val="-3"/>
        </w:rPr>
        <w:t xml:space="preserve"> </w:t>
      </w:r>
      <w:r w:rsidRPr="006B18F6">
        <w:t>элементарных</w:t>
      </w:r>
      <w:r w:rsidRPr="006B18F6">
        <w:rPr>
          <w:spacing w:val="-2"/>
        </w:rPr>
        <w:t xml:space="preserve"> частиц.</w:t>
      </w:r>
    </w:p>
    <w:p w:rsidR="0082219A" w:rsidRPr="006B18F6" w:rsidRDefault="00096B32" w:rsidP="006B18F6">
      <w:pPr>
        <w:pStyle w:val="a3"/>
        <w:spacing w:line="360" w:lineRule="auto"/>
        <w:ind w:left="0" w:firstLine="720"/>
      </w:pPr>
      <w:r w:rsidRPr="006B18F6">
        <w:t>Фундаментальные взаимодействия. Барионы, мезоны и лептоны. Представление о Стандартной модели. Кварк-глюонная модель адронов.</w:t>
      </w:r>
    </w:p>
    <w:p w:rsidR="0082219A" w:rsidRPr="006B18F6" w:rsidRDefault="00096B32" w:rsidP="006B18F6">
      <w:pPr>
        <w:pStyle w:val="a3"/>
        <w:spacing w:line="360" w:lineRule="auto"/>
        <w:ind w:left="0" w:firstLine="720"/>
      </w:pPr>
      <w:r w:rsidRPr="006B18F6">
        <w:t>Физика</w:t>
      </w:r>
      <w:r w:rsidRPr="006B18F6">
        <w:rPr>
          <w:spacing w:val="-5"/>
        </w:rPr>
        <w:t xml:space="preserve"> </w:t>
      </w:r>
      <w:r w:rsidRPr="006B18F6">
        <w:t>за</w:t>
      </w:r>
      <w:r w:rsidRPr="006B18F6">
        <w:rPr>
          <w:spacing w:val="-5"/>
        </w:rPr>
        <w:t xml:space="preserve"> </w:t>
      </w:r>
      <w:r w:rsidRPr="006B18F6">
        <w:t>пределами</w:t>
      </w:r>
      <w:r w:rsidRPr="006B18F6">
        <w:rPr>
          <w:spacing w:val="-4"/>
        </w:rPr>
        <w:t xml:space="preserve"> </w:t>
      </w:r>
      <w:r w:rsidRPr="006B18F6">
        <w:t>Стандартной</w:t>
      </w:r>
      <w:r w:rsidRPr="006B18F6">
        <w:rPr>
          <w:spacing w:val="-4"/>
        </w:rPr>
        <w:t xml:space="preserve"> </w:t>
      </w:r>
      <w:r w:rsidRPr="006B18F6">
        <w:t>модели.</w:t>
      </w:r>
      <w:r w:rsidRPr="006B18F6">
        <w:rPr>
          <w:spacing w:val="-4"/>
        </w:rPr>
        <w:t xml:space="preserve"> </w:t>
      </w:r>
      <w:r w:rsidRPr="006B18F6">
        <w:t>Тёмная</w:t>
      </w:r>
      <w:r w:rsidRPr="006B18F6">
        <w:rPr>
          <w:spacing w:val="-4"/>
        </w:rPr>
        <w:t xml:space="preserve"> </w:t>
      </w:r>
      <w:r w:rsidRPr="006B18F6">
        <w:t>материя</w:t>
      </w:r>
      <w:r w:rsidRPr="006B18F6">
        <w:rPr>
          <w:spacing w:val="-4"/>
        </w:rPr>
        <w:t xml:space="preserve"> </w:t>
      </w:r>
      <w:r w:rsidRPr="006B18F6">
        <w:t>и</w:t>
      </w:r>
      <w:r w:rsidRPr="006B18F6">
        <w:rPr>
          <w:spacing w:val="-4"/>
        </w:rPr>
        <w:t xml:space="preserve"> </w:t>
      </w:r>
      <w:r w:rsidRPr="006B18F6">
        <w:t>тёмная</w:t>
      </w:r>
      <w:r w:rsidRPr="006B18F6">
        <w:rPr>
          <w:spacing w:val="-4"/>
        </w:rPr>
        <w:t xml:space="preserve"> </w:t>
      </w:r>
      <w:r w:rsidRPr="006B18F6">
        <w:t>энергия. Единство физической картины мира.</w:t>
      </w:r>
    </w:p>
    <w:p w:rsidR="0082219A" w:rsidRPr="006B18F6" w:rsidRDefault="00096B32" w:rsidP="006B18F6">
      <w:pPr>
        <w:pStyle w:val="a3"/>
        <w:spacing w:line="360" w:lineRule="auto"/>
        <w:ind w:left="0" w:firstLine="720"/>
      </w:pPr>
      <w:r w:rsidRPr="006B18F6">
        <w:t>Технические устройства</w:t>
      </w:r>
      <w:r w:rsidRPr="006B18F6">
        <w:rPr>
          <w:spacing w:val="-1"/>
        </w:rPr>
        <w:t xml:space="preserve"> </w:t>
      </w:r>
      <w:r w:rsidRPr="006B18F6">
        <w:t>и технологические</w:t>
      </w:r>
      <w:r w:rsidRPr="006B18F6">
        <w:rPr>
          <w:spacing w:val="-1"/>
        </w:rPr>
        <w:t xml:space="preserve"> </w:t>
      </w:r>
      <w:r w:rsidRPr="006B18F6">
        <w:t>процессы: дозиметр, камера</w:t>
      </w:r>
      <w:r w:rsidRPr="006B18F6">
        <w:rPr>
          <w:spacing w:val="-1"/>
        </w:rPr>
        <w:t xml:space="preserve"> </w:t>
      </w:r>
      <w:r w:rsidRPr="006B18F6">
        <w:t>Вильсона, ядерный реактор, термоядерный реактор, атомная бомба, магнитно-резонансная томография.</w:t>
      </w:r>
    </w:p>
    <w:p w:rsidR="0082219A" w:rsidRPr="006B18F6" w:rsidRDefault="00096B32" w:rsidP="00047C26">
      <w:pPr>
        <w:pStyle w:val="a3"/>
        <w:spacing w:line="360" w:lineRule="auto"/>
        <w:ind w:left="0" w:firstLine="720"/>
      </w:pPr>
      <w:r w:rsidRPr="006B18F6">
        <w:t>Ученический</w:t>
      </w:r>
      <w:r w:rsidRPr="006B18F6">
        <w:rPr>
          <w:spacing w:val="-10"/>
        </w:rPr>
        <w:t xml:space="preserve"> </w:t>
      </w:r>
      <w:r w:rsidRPr="006B18F6">
        <w:t>эксперимент,</w:t>
      </w:r>
      <w:r w:rsidRPr="006B18F6">
        <w:rPr>
          <w:spacing w:val="-10"/>
        </w:rPr>
        <w:t xml:space="preserve"> </w:t>
      </w:r>
      <w:r w:rsidRPr="006B18F6">
        <w:t>лабораторные</w:t>
      </w:r>
      <w:r w:rsidRPr="006B18F6">
        <w:rPr>
          <w:spacing w:val="-11"/>
        </w:rPr>
        <w:t xml:space="preserve"> </w:t>
      </w:r>
      <w:r w:rsidRPr="006B18F6">
        <w:t>работы,</w:t>
      </w:r>
      <w:r w:rsidRPr="006B18F6">
        <w:rPr>
          <w:spacing w:val="-10"/>
        </w:rPr>
        <w:t xml:space="preserve"> </w:t>
      </w:r>
      <w:r w:rsidRPr="006B18F6">
        <w:t>практикум. Исследование треков частиц (по готовым фотографиям).</w:t>
      </w:r>
    </w:p>
    <w:p w:rsidR="0082219A" w:rsidRPr="006B18F6" w:rsidRDefault="00096B32" w:rsidP="00047C26">
      <w:pPr>
        <w:pStyle w:val="a3"/>
        <w:spacing w:line="360" w:lineRule="auto"/>
        <w:ind w:left="0" w:firstLine="720"/>
      </w:pPr>
      <w:r w:rsidRPr="006B18F6">
        <w:t>Исследование</w:t>
      </w:r>
      <w:r w:rsidRPr="006B18F6">
        <w:rPr>
          <w:spacing w:val="-7"/>
        </w:rPr>
        <w:t xml:space="preserve"> </w:t>
      </w:r>
      <w:r w:rsidRPr="006B18F6">
        <w:t>радиоактивного</w:t>
      </w:r>
      <w:r w:rsidRPr="006B18F6">
        <w:rPr>
          <w:spacing w:val="-6"/>
        </w:rPr>
        <w:t xml:space="preserve"> </w:t>
      </w:r>
      <w:r w:rsidRPr="006B18F6">
        <w:t>фона</w:t>
      </w:r>
      <w:r w:rsidRPr="006B18F6">
        <w:rPr>
          <w:spacing w:val="-7"/>
        </w:rPr>
        <w:t xml:space="preserve"> </w:t>
      </w:r>
      <w:r w:rsidRPr="006B18F6">
        <w:t>с</w:t>
      </w:r>
      <w:r w:rsidRPr="006B18F6">
        <w:rPr>
          <w:spacing w:val="-7"/>
        </w:rPr>
        <w:t xml:space="preserve"> </w:t>
      </w:r>
      <w:r w:rsidRPr="006B18F6">
        <w:t>использованием</w:t>
      </w:r>
      <w:r w:rsidRPr="006B18F6">
        <w:rPr>
          <w:spacing w:val="-7"/>
        </w:rPr>
        <w:t xml:space="preserve"> </w:t>
      </w:r>
      <w:r w:rsidRPr="006B18F6">
        <w:t>дозиметра. Изучение поглощения бета-частиц алюминием.</w:t>
      </w:r>
    </w:p>
    <w:p w:rsidR="0082219A" w:rsidRPr="006B18F6" w:rsidRDefault="00096B32" w:rsidP="00047C26">
      <w:pPr>
        <w:spacing w:line="360" w:lineRule="auto"/>
        <w:ind w:firstLine="720"/>
        <w:jc w:val="both"/>
        <w:rPr>
          <w:b/>
          <w:sz w:val="24"/>
          <w:szCs w:val="24"/>
        </w:rPr>
      </w:pPr>
      <w:r w:rsidRPr="006B18F6">
        <w:rPr>
          <w:b/>
          <w:sz w:val="24"/>
          <w:szCs w:val="24"/>
          <w:u w:val="single"/>
        </w:rPr>
        <w:t>Раздел</w:t>
      </w:r>
      <w:r w:rsidRPr="006B18F6">
        <w:rPr>
          <w:b/>
          <w:spacing w:val="-3"/>
          <w:sz w:val="24"/>
          <w:szCs w:val="24"/>
          <w:u w:val="single"/>
        </w:rPr>
        <w:t xml:space="preserve"> </w:t>
      </w:r>
      <w:r w:rsidRPr="006B18F6">
        <w:rPr>
          <w:b/>
          <w:sz w:val="24"/>
          <w:szCs w:val="24"/>
          <w:u w:val="single"/>
        </w:rPr>
        <w:t>8.</w:t>
      </w:r>
      <w:r w:rsidRPr="006B18F6">
        <w:rPr>
          <w:b/>
          <w:spacing w:val="-2"/>
          <w:sz w:val="24"/>
          <w:szCs w:val="24"/>
          <w:u w:val="single"/>
        </w:rPr>
        <w:t xml:space="preserve"> </w:t>
      </w:r>
      <w:r w:rsidRPr="006B18F6">
        <w:rPr>
          <w:b/>
          <w:sz w:val="24"/>
          <w:szCs w:val="24"/>
          <w:u w:val="single"/>
        </w:rPr>
        <w:t>Элементы</w:t>
      </w:r>
      <w:r w:rsidRPr="006B18F6">
        <w:rPr>
          <w:b/>
          <w:spacing w:val="-2"/>
          <w:sz w:val="24"/>
          <w:szCs w:val="24"/>
          <w:u w:val="single"/>
        </w:rPr>
        <w:t xml:space="preserve"> </w:t>
      </w:r>
      <w:r w:rsidRPr="006B18F6">
        <w:rPr>
          <w:b/>
          <w:sz w:val="24"/>
          <w:szCs w:val="24"/>
          <w:u w:val="single"/>
        </w:rPr>
        <w:t>астрономии</w:t>
      </w:r>
      <w:r w:rsidRPr="006B18F6">
        <w:rPr>
          <w:b/>
          <w:spacing w:val="-4"/>
          <w:sz w:val="24"/>
          <w:szCs w:val="24"/>
          <w:u w:val="single"/>
        </w:rPr>
        <w:t xml:space="preserve"> </w:t>
      </w:r>
      <w:r w:rsidRPr="006B18F6">
        <w:rPr>
          <w:b/>
          <w:sz w:val="24"/>
          <w:szCs w:val="24"/>
          <w:u w:val="single"/>
        </w:rPr>
        <w:t>и</w:t>
      </w:r>
      <w:r w:rsidRPr="006B18F6">
        <w:rPr>
          <w:b/>
          <w:spacing w:val="-1"/>
          <w:sz w:val="24"/>
          <w:szCs w:val="24"/>
          <w:u w:val="single"/>
        </w:rPr>
        <w:t xml:space="preserve"> </w:t>
      </w:r>
      <w:r w:rsidRPr="006B18F6">
        <w:rPr>
          <w:b/>
          <w:spacing w:val="-2"/>
          <w:sz w:val="24"/>
          <w:szCs w:val="24"/>
          <w:u w:val="single"/>
        </w:rPr>
        <w:t>астрофизики.</w:t>
      </w:r>
    </w:p>
    <w:p w:rsidR="0082219A" w:rsidRPr="006B18F6" w:rsidRDefault="00096B32" w:rsidP="00047C26">
      <w:pPr>
        <w:pStyle w:val="a3"/>
        <w:spacing w:line="360" w:lineRule="auto"/>
        <w:ind w:left="0" w:firstLine="720"/>
      </w:pPr>
      <w:r w:rsidRPr="006B18F6">
        <w:t>Этапы</w:t>
      </w:r>
      <w:r w:rsidRPr="006B18F6">
        <w:rPr>
          <w:spacing w:val="64"/>
          <w:w w:val="150"/>
        </w:rPr>
        <w:t xml:space="preserve"> </w:t>
      </w:r>
      <w:r w:rsidRPr="006B18F6">
        <w:t>развития</w:t>
      </w:r>
      <w:r w:rsidRPr="006B18F6">
        <w:rPr>
          <w:spacing w:val="65"/>
          <w:w w:val="150"/>
        </w:rPr>
        <w:t xml:space="preserve"> </w:t>
      </w:r>
      <w:r w:rsidRPr="006B18F6">
        <w:t>астрономии.</w:t>
      </w:r>
      <w:r w:rsidRPr="006B18F6">
        <w:rPr>
          <w:spacing w:val="65"/>
          <w:w w:val="150"/>
        </w:rPr>
        <w:t xml:space="preserve"> </w:t>
      </w:r>
      <w:r w:rsidRPr="006B18F6">
        <w:t>Прикладное</w:t>
      </w:r>
      <w:r w:rsidRPr="006B18F6">
        <w:rPr>
          <w:spacing w:val="64"/>
          <w:w w:val="150"/>
        </w:rPr>
        <w:t xml:space="preserve"> </w:t>
      </w:r>
      <w:r w:rsidRPr="006B18F6">
        <w:t>и</w:t>
      </w:r>
      <w:r w:rsidRPr="006B18F6">
        <w:rPr>
          <w:spacing w:val="65"/>
          <w:w w:val="150"/>
        </w:rPr>
        <w:t xml:space="preserve"> </w:t>
      </w:r>
      <w:r w:rsidRPr="006B18F6">
        <w:t>мировоззренческое</w:t>
      </w:r>
      <w:r w:rsidRPr="006B18F6">
        <w:rPr>
          <w:spacing w:val="64"/>
          <w:w w:val="150"/>
        </w:rPr>
        <w:t xml:space="preserve"> </w:t>
      </w:r>
      <w:r w:rsidRPr="006B18F6">
        <w:t>значение</w:t>
      </w:r>
      <w:r w:rsidRPr="006B18F6">
        <w:rPr>
          <w:spacing w:val="65"/>
          <w:w w:val="150"/>
        </w:rPr>
        <w:t xml:space="preserve"> </w:t>
      </w:r>
      <w:r w:rsidRPr="006B18F6">
        <w:rPr>
          <w:spacing w:val="-2"/>
        </w:rPr>
        <w:t>астрономии.</w:t>
      </w:r>
    </w:p>
    <w:p w:rsidR="0082219A" w:rsidRPr="006B18F6" w:rsidRDefault="00096B32" w:rsidP="00047C26">
      <w:pPr>
        <w:pStyle w:val="a3"/>
        <w:spacing w:line="360" w:lineRule="auto"/>
        <w:ind w:left="0" w:firstLine="720"/>
      </w:pPr>
      <w:r w:rsidRPr="006B18F6">
        <w:t>Применимость</w:t>
      </w:r>
      <w:r w:rsidRPr="006B18F6">
        <w:rPr>
          <w:spacing w:val="-6"/>
        </w:rPr>
        <w:t xml:space="preserve"> </w:t>
      </w:r>
      <w:r w:rsidRPr="006B18F6">
        <w:t>законов</w:t>
      </w:r>
      <w:r w:rsidRPr="006B18F6">
        <w:rPr>
          <w:spacing w:val="-5"/>
        </w:rPr>
        <w:t xml:space="preserve"> </w:t>
      </w:r>
      <w:r w:rsidRPr="006B18F6">
        <w:t>физики</w:t>
      </w:r>
      <w:r w:rsidRPr="006B18F6">
        <w:rPr>
          <w:spacing w:val="-4"/>
        </w:rPr>
        <w:t xml:space="preserve"> </w:t>
      </w:r>
      <w:r w:rsidRPr="006B18F6">
        <w:t>для</w:t>
      </w:r>
      <w:r w:rsidRPr="006B18F6">
        <w:rPr>
          <w:spacing w:val="-4"/>
        </w:rPr>
        <w:t xml:space="preserve"> </w:t>
      </w:r>
      <w:r w:rsidRPr="006B18F6">
        <w:t>объяснения</w:t>
      </w:r>
      <w:r w:rsidRPr="006B18F6">
        <w:rPr>
          <w:spacing w:val="-7"/>
        </w:rPr>
        <w:t xml:space="preserve"> </w:t>
      </w:r>
      <w:r w:rsidRPr="006B18F6">
        <w:t>природы</w:t>
      </w:r>
      <w:r w:rsidRPr="006B18F6">
        <w:rPr>
          <w:spacing w:val="-4"/>
        </w:rPr>
        <w:t xml:space="preserve"> </w:t>
      </w:r>
      <w:r w:rsidRPr="006B18F6">
        <w:t>космических</w:t>
      </w:r>
      <w:r w:rsidRPr="006B18F6">
        <w:rPr>
          <w:spacing w:val="-5"/>
        </w:rPr>
        <w:t xml:space="preserve"> </w:t>
      </w:r>
      <w:r w:rsidRPr="006B18F6">
        <w:rPr>
          <w:spacing w:val="-2"/>
        </w:rPr>
        <w:t>объектов.</w:t>
      </w:r>
    </w:p>
    <w:p w:rsidR="0082219A" w:rsidRPr="006B18F6" w:rsidRDefault="00096B32" w:rsidP="00047C26">
      <w:pPr>
        <w:pStyle w:val="a3"/>
        <w:tabs>
          <w:tab w:val="left" w:pos="2301"/>
          <w:tab w:val="left" w:pos="4431"/>
          <w:tab w:val="left" w:pos="6244"/>
          <w:tab w:val="left" w:pos="7986"/>
          <w:tab w:val="left" w:pos="9494"/>
        </w:tabs>
        <w:spacing w:line="360" w:lineRule="auto"/>
        <w:ind w:left="0" w:firstLine="720"/>
      </w:pPr>
      <w:r w:rsidRPr="006B18F6">
        <w:rPr>
          <w:spacing w:val="-2"/>
        </w:rPr>
        <w:t>Методы</w:t>
      </w:r>
      <w:r w:rsidR="00E739C3" w:rsidRPr="006B18F6">
        <w:t xml:space="preserve">  </w:t>
      </w:r>
      <w:r w:rsidRPr="006B18F6">
        <w:rPr>
          <w:spacing w:val="-2"/>
        </w:rPr>
        <w:t>астрономических</w:t>
      </w:r>
      <w:r w:rsidR="00E739C3" w:rsidRPr="006B18F6">
        <w:t xml:space="preserve">  </w:t>
      </w:r>
      <w:r w:rsidRPr="006B18F6">
        <w:rPr>
          <w:spacing w:val="-2"/>
        </w:rPr>
        <w:t>исследований.</w:t>
      </w:r>
      <w:r w:rsidR="00E739C3" w:rsidRPr="006B18F6">
        <w:t xml:space="preserve">  </w:t>
      </w:r>
      <w:r w:rsidRPr="006B18F6">
        <w:rPr>
          <w:spacing w:val="-2"/>
        </w:rPr>
        <w:t>Современные</w:t>
      </w:r>
      <w:r w:rsidR="00E739C3" w:rsidRPr="006B18F6">
        <w:t xml:space="preserve">  </w:t>
      </w:r>
      <w:r w:rsidRPr="006B18F6">
        <w:rPr>
          <w:spacing w:val="-2"/>
        </w:rPr>
        <w:t>оптические</w:t>
      </w:r>
      <w:r w:rsidR="00E739C3" w:rsidRPr="006B18F6">
        <w:t xml:space="preserve">  </w:t>
      </w:r>
      <w:r w:rsidRPr="006B18F6">
        <w:rPr>
          <w:spacing w:val="-2"/>
        </w:rPr>
        <w:t xml:space="preserve">телескопы, </w:t>
      </w:r>
      <w:r w:rsidRPr="006B18F6">
        <w:t>радиотелескопы, внеатмосферная астрономия.</w:t>
      </w:r>
    </w:p>
    <w:p w:rsidR="0082219A" w:rsidRPr="006B18F6" w:rsidRDefault="00096B32" w:rsidP="00047C26">
      <w:pPr>
        <w:pStyle w:val="a3"/>
        <w:spacing w:line="360" w:lineRule="auto"/>
        <w:ind w:left="0" w:firstLine="720"/>
      </w:pPr>
      <w:r w:rsidRPr="006B18F6">
        <w:t>Вид</w:t>
      </w:r>
      <w:r w:rsidRPr="006B18F6">
        <w:rPr>
          <w:spacing w:val="-4"/>
        </w:rPr>
        <w:t xml:space="preserve"> </w:t>
      </w:r>
      <w:r w:rsidRPr="006B18F6">
        <w:t>звёздного</w:t>
      </w:r>
      <w:r w:rsidRPr="006B18F6">
        <w:rPr>
          <w:spacing w:val="-4"/>
        </w:rPr>
        <w:t xml:space="preserve"> </w:t>
      </w:r>
      <w:r w:rsidRPr="006B18F6">
        <w:t>неба.</w:t>
      </w:r>
      <w:r w:rsidRPr="006B18F6">
        <w:rPr>
          <w:spacing w:val="-4"/>
        </w:rPr>
        <w:t xml:space="preserve"> </w:t>
      </w:r>
      <w:r w:rsidRPr="006B18F6">
        <w:t>Созвездия,</w:t>
      </w:r>
      <w:r w:rsidRPr="006B18F6">
        <w:rPr>
          <w:spacing w:val="-4"/>
        </w:rPr>
        <w:t xml:space="preserve"> </w:t>
      </w:r>
      <w:r w:rsidRPr="006B18F6">
        <w:t>яркие</w:t>
      </w:r>
      <w:r w:rsidRPr="006B18F6">
        <w:rPr>
          <w:spacing w:val="-5"/>
        </w:rPr>
        <w:t xml:space="preserve"> </w:t>
      </w:r>
      <w:r w:rsidRPr="006B18F6">
        <w:t>звёзды,</w:t>
      </w:r>
      <w:r w:rsidRPr="006B18F6">
        <w:rPr>
          <w:spacing w:val="-7"/>
        </w:rPr>
        <w:t xml:space="preserve"> </w:t>
      </w:r>
      <w:r w:rsidRPr="006B18F6">
        <w:t>планеты,</w:t>
      </w:r>
      <w:r w:rsidRPr="006B18F6">
        <w:rPr>
          <w:spacing w:val="-4"/>
        </w:rPr>
        <w:t xml:space="preserve"> </w:t>
      </w:r>
      <w:r w:rsidRPr="006B18F6">
        <w:t>их</w:t>
      </w:r>
      <w:r w:rsidRPr="006B18F6">
        <w:rPr>
          <w:spacing w:val="-2"/>
        </w:rPr>
        <w:t xml:space="preserve"> </w:t>
      </w:r>
      <w:r w:rsidRPr="006B18F6">
        <w:t>видимое</w:t>
      </w:r>
      <w:r w:rsidRPr="006B18F6">
        <w:rPr>
          <w:spacing w:val="-5"/>
        </w:rPr>
        <w:t xml:space="preserve"> </w:t>
      </w:r>
      <w:r w:rsidRPr="006B18F6">
        <w:t>движение. Солнечная система.</w:t>
      </w:r>
    </w:p>
    <w:p w:rsidR="0082219A" w:rsidRPr="006B18F6" w:rsidRDefault="00096B32" w:rsidP="00047C26">
      <w:pPr>
        <w:pStyle w:val="a3"/>
        <w:spacing w:line="360" w:lineRule="auto"/>
        <w:ind w:left="0" w:firstLine="720"/>
      </w:pPr>
      <w:r w:rsidRPr="006B18F6">
        <w:t>Солнце.</w:t>
      </w:r>
      <w:r w:rsidRPr="006B18F6">
        <w:rPr>
          <w:spacing w:val="-6"/>
        </w:rPr>
        <w:t xml:space="preserve"> </w:t>
      </w:r>
      <w:r w:rsidRPr="006B18F6">
        <w:t>Солнечная</w:t>
      </w:r>
      <w:r w:rsidRPr="006B18F6">
        <w:rPr>
          <w:spacing w:val="-4"/>
        </w:rPr>
        <w:t xml:space="preserve"> </w:t>
      </w:r>
      <w:r w:rsidRPr="006B18F6">
        <w:t>активность.</w:t>
      </w:r>
      <w:r w:rsidRPr="006B18F6">
        <w:rPr>
          <w:spacing w:val="-4"/>
        </w:rPr>
        <w:t xml:space="preserve"> </w:t>
      </w:r>
      <w:r w:rsidRPr="006B18F6">
        <w:t>Источник</w:t>
      </w:r>
      <w:r w:rsidRPr="006B18F6">
        <w:rPr>
          <w:spacing w:val="-4"/>
        </w:rPr>
        <w:t xml:space="preserve"> </w:t>
      </w:r>
      <w:r w:rsidRPr="006B18F6">
        <w:t>энергии Солнца</w:t>
      </w:r>
      <w:r w:rsidRPr="006B18F6">
        <w:rPr>
          <w:spacing w:val="-5"/>
        </w:rPr>
        <w:t xml:space="preserve"> </w:t>
      </w:r>
      <w:r w:rsidRPr="006B18F6">
        <w:t>и</w:t>
      </w:r>
      <w:r w:rsidRPr="006B18F6">
        <w:rPr>
          <w:spacing w:val="-5"/>
        </w:rPr>
        <w:t xml:space="preserve"> </w:t>
      </w:r>
      <w:r w:rsidRPr="006B18F6">
        <w:rPr>
          <w:spacing w:val="-2"/>
        </w:rPr>
        <w:t>звёзд.</w:t>
      </w:r>
    </w:p>
    <w:p w:rsidR="0082219A" w:rsidRPr="006B18F6" w:rsidRDefault="00096B32" w:rsidP="00047C26">
      <w:pPr>
        <w:pStyle w:val="a3"/>
        <w:spacing w:line="360" w:lineRule="auto"/>
        <w:ind w:left="0" w:firstLine="720"/>
      </w:pPr>
      <w:r w:rsidRPr="006B18F6">
        <w:t>Звёзды,</w:t>
      </w:r>
      <w:r w:rsidRPr="006B18F6">
        <w:rPr>
          <w:spacing w:val="72"/>
        </w:rPr>
        <w:t xml:space="preserve"> </w:t>
      </w:r>
      <w:r w:rsidRPr="006B18F6">
        <w:t>их</w:t>
      </w:r>
      <w:r w:rsidRPr="006B18F6">
        <w:rPr>
          <w:spacing w:val="77"/>
        </w:rPr>
        <w:t xml:space="preserve"> </w:t>
      </w:r>
      <w:r w:rsidRPr="006B18F6">
        <w:t>основные</w:t>
      </w:r>
      <w:r w:rsidRPr="006B18F6">
        <w:rPr>
          <w:spacing w:val="73"/>
        </w:rPr>
        <w:t xml:space="preserve"> </w:t>
      </w:r>
      <w:r w:rsidRPr="006B18F6">
        <w:t>характеристики.</w:t>
      </w:r>
      <w:r w:rsidRPr="006B18F6">
        <w:rPr>
          <w:spacing w:val="74"/>
        </w:rPr>
        <w:t xml:space="preserve"> </w:t>
      </w:r>
      <w:r w:rsidRPr="006B18F6">
        <w:t>Диаграмма</w:t>
      </w:r>
      <w:r w:rsidRPr="006B18F6">
        <w:rPr>
          <w:spacing w:val="78"/>
        </w:rPr>
        <w:t xml:space="preserve"> </w:t>
      </w:r>
      <w:r w:rsidRPr="006B18F6">
        <w:t>«спектральный</w:t>
      </w:r>
      <w:r w:rsidRPr="006B18F6">
        <w:rPr>
          <w:spacing w:val="73"/>
        </w:rPr>
        <w:t xml:space="preserve"> </w:t>
      </w:r>
      <w:r w:rsidRPr="006B18F6">
        <w:t>класс</w:t>
      </w:r>
      <w:r w:rsidRPr="006B18F6">
        <w:rPr>
          <w:spacing w:val="51"/>
          <w:w w:val="150"/>
        </w:rPr>
        <w:t xml:space="preserve"> </w:t>
      </w:r>
      <w:r w:rsidRPr="006B18F6">
        <w:t>–</w:t>
      </w:r>
      <w:r w:rsidRPr="006B18F6">
        <w:rPr>
          <w:spacing w:val="76"/>
        </w:rPr>
        <w:t xml:space="preserve"> </w:t>
      </w:r>
      <w:r w:rsidRPr="006B18F6">
        <w:rPr>
          <w:spacing w:val="-2"/>
        </w:rPr>
        <w:t>светимость».</w:t>
      </w:r>
    </w:p>
    <w:p w:rsidR="0082219A" w:rsidRPr="006B18F6" w:rsidRDefault="00096B32" w:rsidP="00047C26">
      <w:pPr>
        <w:pStyle w:val="a3"/>
        <w:spacing w:line="360" w:lineRule="auto"/>
        <w:ind w:left="0" w:firstLine="720"/>
      </w:pPr>
      <w:r w:rsidRPr="006B18F6">
        <w:t>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2219A" w:rsidRPr="006B18F6" w:rsidRDefault="00096B32" w:rsidP="00047C26">
      <w:pPr>
        <w:pStyle w:val="a3"/>
        <w:spacing w:line="360" w:lineRule="auto"/>
        <w:ind w:left="0" w:firstLine="720"/>
      </w:pPr>
      <w:r w:rsidRPr="006B18F6">
        <w:t xml:space="preserve">Млечный Путь – наша Галактика. Положение и движение Солнца в Галактике. Типы </w:t>
      </w:r>
      <w:r w:rsidRPr="006B18F6">
        <w:lastRenderedPageBreak/>
        <w:t>галактик. Радиогалактики и квазары. Чёрные дыры в ядрах галактик.</w:t>
      </w:r>
    </w:p>
    <w:p w:rsidR="0082219A" w:rsidRPr="006B18F6" w:rsidRDefault="00096B32" w:rsidP="00047C26">
      <w:pPr>
        <w:pStyle w:val="a3"/>
        <w:spacing w:line="360" w:lineRule="auto"/>
        <w:ind w:left="0" w:firstLine="720"/>
      </w:pPr>
      <w:r w:rsidRPr="006B18F6">
        <w:t>Вселенная. Расширение Вселенной. Закон Хаббла. Разбегание галактик. Теория Большого взрыва. Реликтовое излучение.</w:t>
      </w:r>
    </w:p>
    <w:p w:rsidR="0082219A" w:rsidRPr="006B18F6" w:rsidRDefault="00096B32" w:rsidP="006B18F6">
      <w:pPr>
        <w:pStyle w:val="a3"/>
        <w:spacing w:line="360" w:lineRule="auto"/>
        <w:ind w:left="0" w:firstLine="720"/>
      </w:pPr>
      <w:r w:rsidRPr="006B18F6">
        <w:t>Масштабная</w:t>
      </w:r>
      <w:r w:rsidRPr="006B18F6">
        <w:rPr>
          <w:spacing w:val="-12"/>
        </w:rPr>
        <w:t xml:space="preserve"> </w:t>
      </w:r>
      <w:r w:rsidRPr="006B18F6">
        <w:t>структура</w:t>
      </w:r>
      <w:r w:rsidRPr="006B18F6">
        <w:rPr>
          <w:spacing w:val="-12"/>
        </w:rPr>
        <w:t xml:space="preserve"> </w:t>
      </w:r>
      <w:r w:rsidRPr="006B18F6">
        <w:t>Вселенной.</w:t>
      </w:r>
      <w:r w:rsidRPr="006B18F6">
        <w:rPr>
          <w:spacing w:val="-12"/>
        </w:rPr>
        <w:t xml:space="preserve"> </w:t>
      </w:r>
      <w:r w:rsidRPr="006B18F6">
        <w:t>Метагалактика. Нерешённые проблемы астрономии.</w:t>
      </w:r>
    </w:p>
    <w:p w:rsidR="0082219A" w:rsidRPr="006B18F6" w:rsidRDefault="00096B32" w:rsidP="006B18F6">
      <w:pPr>
        <w:pStyle w:val="a3"/>
        <w:spacing w:line="360" w:lineRule="auto"/>
        <w:ind w:left="0" w:firstLine="720"/>
      </w:pPr>
      <w:r w:rsidRPr="006B18F6">
        <w:t>Ученические</w:t>
      </w:r>
      <w:r w:rsidRPr="006B18F6">
        <w:rPr>
          <w:spacing w:val="-6"/>
        </w:rPr>
        <w:t xml:space="preserve"> </w:t>
      </w:r>
      <w:r w:rsidRPr="006B18F6">
        <w:rPr>
          <w:spacing w:val="-2"/>
        </w:rPr>
        <w:t>наблюдения.</w:t>
      </w:r>
    </w:p>
    <w:p w:rsidR="0082219A" w:rsidRPr="006B18F6" w:rsidRDefault="00096B32" w:rsidP="006B18F6">
      <w:pPr>
        <w:pStyle w:val="a3"/>
        <w:spacing w:line="360" w:lineRule="auto"/>
        <w:ind w:left="0" w:firstLine="720"/>
      </w:pPr>
      <w:r w:rsidRPr="006B18F6">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2219A" w:rsidRPr="006B18F6" w:rsidRDefault="00096B32" w:rsidP="006B18F6">
      <w:pPr>
        <w:pStyle w:val="a3"/>
        <w:spacing w:line="360" w:lineRule="auto"/>
        <w:ind w:left="0" w:firstLine="720"/>
      </w:pPr>
      <w:r w:rsidRPr="006B18F6">
        <w:t>Наблюдения</w:t>
      </w:r>
      <w:r w:rsidRPr="006B18F6">
        <w:rPr>
          <w:spacing w:val="-6"/>
        </w:rPr>
        <w:t xml:space="preserve"> </w:t>
      </w:r>
      <w:r w:rsidRPr="006B18F6">
        <w:t>в</w:t>
      </w:r>
      <w:r w:rsidRPr="006B18F6">
        <w:rPr>
          <w:spacing w:val="-4"/>
        </w:rPr>
        <w:t xml:space="preserve"> </w:t>
      </w:r>
      <w:r w:rsidRPr="006B18F6">
        <w:t>телескоп</w:t>
      </w:r>
      <w:r w:rsidRPr="006B18F6">
        <w:rPr>
          <w:spacing w:val="-3"/>
        </w:rPr>
        <w:t xml:space="preserve"> </w:t>
      </w:r>
      <w:r w:rsidRPr="006B18F6">
        <w:t>Луны,</w:t>
      </w:r>
      <w:r w:rsidRPr="006B18F6">
        <w:rPr>
          <w:spacing w:val="-3"/>
        </w:rPr>
        <w:t xml:space="preserve"> </w:t>
      </w:r>
      <w:r w:rsidRPr="006B18F6">
        <w:t>планет,</w:t>
      </w:r>
      <w:r w:rsidRPr="006B18F6">
        <w:rPr>
          <w:spacing w:val="-4"/>
        </w:rPr>
        <w:t xml:space="preserve"> </w:t>
      </w:r>
      <w:r w:rsidRPr="006B18F6">
        <w:t>туманностей</w:t>
      </w:r>
      <w:r w:rsidRPr="006B18F6">
        <w:rPr>
          <w:spacing w:val="-3"/>
        </w:rPr>
        <w:t xml:space="preserve"> </w:t>
      </w:r>
      <w:r w:rsidRPr="006B18F6">
        <w:t>и</w:t>
      </w:r>
      <w:r w:rsidRPr="006B18F6">
        <w:rPr>
          <w:spacing w:val="-3"/>
        </w:rPr>
        <w:t xml:space="preserve"> </w:t>
      </w:r>
      <w:r w:rsidRPr="006B18F6">
        <w:t>звёздных</w:t>
      </w:r>
      <w:r w:rsidRPr="006B18F6">
        <w:rPr>
          <w:spacing w:val="-1"/>
        </w:rPr>
        <w:t xml:space="preserve"> </w:t>
      </w:r>
      <w:r w:rsidRPr="006B18F6">
        <w:rPr>
          <w:spacing w:val="-2"/>
        </w:rPr>
        <w:t>скоплений.</w:t>
      </w:r>
    </w:p>
    <w:p w:rsidR="0082219A" w:rsidRPr="006B18F6" w:rsidRDefault="00096B32" w:rsidP="006B18F6">
      <w:pPr>
        <w:pStyle w:val="1"/>
        <w:spacing w:before="0" w:line="360" w:lineRule="auto"/>
        <w:ind w:left="0" w:firstLine="720"/>
      </w:pPr>
      <w:bookmarkStart w:id="194" w:name="_Toc216086905"/>
      <w:r w:rsidRPr="006B18F6">
        <w:t>Физический</w:t>
      </w:r>
      <w:r w:rsidRPr="006B18F6">
        <w:rPr>
          <w:spacing w:val="-4"/>
        </w:rPr>
        <w:t xml:space="preserve"> </w:t>
      </w:r>
      <w:r w:rsidRPr="006B18F6">
        <w:rPr>
          <w:spacing w:val="-2"/>
        </w:rPr>
        <w:t>практикум6</w:t>
      </w:r>
      <w:bookmarkEnd w:id="194"/>
    </w:p>
    <w:p w:rsidR="0082219A" w:rsidRPr="006B18F6" w:rsidRDefault="00096B32" w:rsidP="006B18F6">
      <w:pPr>
        <w:pStyle w:val="a3"/>
        <w:spacing w:line="360" w:lineRule="auto"/>
        <w:ind w:left="0" w:firstLine="720"/>
      </w:pPr>
      <w:r w:rsidRPr="006B18F6">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82219A" w:rsidRPr="006B18F6" w:rsidRDefault="00096B32" w:rsidP="006B18F6">
      <w:pPr>
        <w:pStyle w:val="a3"/>
        <w:spacing w:line="360" w:lineRule="auto"/>
        <w:ind w:left="0" w:firstLine="720"/>
      </w:pPr>
      <w:r w:rsidRPr="006B18F6">
        <w:t>Проведение косвенных измерений, исследований зависимостей физических величин, проверка</w:t>
      </w:r>
      <w:r w:rsidRPr="006B18F6">
        <w:rPr>
          <w:spacing w:val="40"/>
        </w:rPr>
        <w:t xml:space="preserve">  </w:t>
      </w:r>
      <w:r w:rsidRPr="006B18F6">
        <w:t>предложенных</w:t>
      </w:r>
      <w:r w:rsidRPr="006B18F6">
        <w:rPr>
          <w:spacing w:val="42"/>
        </w:rPr>
        <w:t xml:space="preserve">  </w:t>
      </w:r>
      <w:r w:rsidRPr="006B18F6">
        <w:t>гипотез</w:t>
      </w:r>
      <w:r w:rsidRPr="006B18F6">
        <w:rPr>
          <w:spacing w:val="41"/>
        </w:rPr>
        <w:t xml:space="preserve">  </w:t>
      </w:r>
      <w:r w:rsidRPr="006B18F6">
        <w:t>(выбор</w:t>
      </w:r>
      <w:r w:rsidRPr="006B18F6">
        <w:rPr>
          <w:spacing w:val="41"/>
        </w:rPr>
        <w:t xml:space="preserve">  </w:t>
      </w:r>
      <w:r w:rsidRPr="006B18F6">
        <w:t>из</w:t>
      </w:r>
      <w:r w:rsidRPr="006B18F6">
        <w:rPr>
          <w:spacing w:val="41"/>
        </w:rPr>
        <w:t xml:space="preserve">  </w:t>
      </w:r>
      <w:r w:rsidRPr="006B18F6">
        <w:t>работ,</w:t>
      </w:r>
      <w:r w:rsidRPr="006B18F6">
        <w:rPr>
          <w:spacing w:val="42"/>
        </w:rPr>
        <w:t xml:space="preserve">  </w:t>
      </w:r>
      <w:r w:rsidRPr="006B18F6">
        <w:t>описанных</w:t>
      </w:r>
      <w:r w:rsidRPr="006B18F6">
        <w:rPr>
          <w:spacing w:val="44"/>
        </w:rPr>
        <w:t xml:space="preserve">  </w:t>
      </w:r>
      <w:r w:rsidRPr="006B18F6">
        <w:t>в</w:t>
      </w:r>
      <w:r w:rsidRPr="006B18F6">
        <w:rPr>
          <w:spacing w:val="41"/>
        </w:rPr>
        <w:t xml:space="preserve">  </w:t>
      </w:r>
      <w:r w:rsidRPr="006B18F6">
        <w:t>тематических</w:t>
      </w:r>
      <w:r w:rsidRPr="006B18F6">
        <w:rPr>
          <w:spacing w:val="42"/>
        </w:rPr>
        <w:t xml:space="preserve">  </w:t>
      </w:r>
      <w:r w:rsidRPr="006B18F6">
        <w:rPr>
          <w:spacing w:val="-2"/>
        </w:rPr>
        <w:t>разделах</w:t>
      </w:r>
      <w:r w:rsidR="00047C26">
        <w:rPr>
          <w:spacing w:val="-2"/>
        </w:rPr>
        <w:t xml:space="preserve"> </w:t>
      </w:r>
      <w:r w:rsidRPr="006B18F6">
        <w:t>«Ученический</w:t>
      </w:r>
      <w:r w:rsidRPr="006B18F6">
        <w:rPr>
          <w:spacing w:val="-6"/>
        </w:rPr>
        <w:t xml:space="preserve"> </w:t>
      </w:r>
      <w:r w:rsidRPr="006B18F6">
        <w:t>эксперимент,</w:t>
      </w:r>
      <w:r w:rsidRPr="006B18F6">
        <w:rPr>
          <w:spacing w:val="-4"/>
        </w:rPr>
        <w:t xml:space="preserve"> </w:t>
      </w:r>
      <w:r w:rsidRPr="006B18F6">
        <w:t>лабораторные</w:t>
      </w:r>
      <w:r w:rsidRPr="006B18F6">
        <w:rPr>
          <w:spacing w:val="-6"/>
        </w:rPr>
        <w:t xml:space="preserve"> </w:t>
      </w:r>
      <w:r w:rsidRPr="006B18F6">
        <w:t>работы,</w:t>
      </w:r>
      <w:r w:rsidRPr="006B18F6">
        <w:rPr>
          <w:spacing w:val="-3"/>
        </w:rPr>
        <w:t xml:space="preserve"> </w:t>
      </w:r>
      <w:r w:rsidRPr="006B18F6">
        <w:rPr>
          <w:spacing w:val="-2"/>
        </w:rPr>
        <w:t>практикум»).</w:t>
      </w:r>
    </w:p>
    <w:p w:rsidR="0082219A" w:rsidRPr="006B18F6" w:rsidRDefault="00096B32" w:rsidP="006B18F6">
      <w:pPr>
        <w:pStyle w:val="1"/>
        <w:spacing w:before="0" w:line="360" w:lineRule="auto"/>
        <w:ind w:left="0" w:firstLine="720"/>
      </w:pPr>
      <w:bookmarkStart w:id="195" w:name="_Toc216086906"/>
      <w:r w:rsidRPr="006B18F6">
        <w:t>Обобщающее</w:t>
      </w:r>
      <w:r w:rsidRPr="006B18F6">
        <w:rPr>
          <w:spacing w:val="-5"/>
        </w:rPr>
        <w:t xml:space="preserve"> </w:t>
      </w:r>
      <w:r w:rsidRPr="006B18F6">
        <w:rPr>
          <w:spacing w:val="-2"/>
        </w:rPr>
        <w:t>повторение:</w:t>
      </w:r>
      <w:bookmarkEnd w:id="195"/>
    </w:p>
    <w:p w:rsidR="0082219A" w:rsidRPr="006B18F6" w:rsidRDefault="00096B32" w:rsidP="006B18F6">
      <w:pPr>
        <w:pStyle w:val="a3"/>
        <w:spacing w:line="360" w:lineRule="auto"/>
        <w:ind w:left="0" w:firstLine="720"/>
      </w:pPr>
      <w:r w:rsidRPr="006B18F6">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82219A" w:rsidRPr="006B18F6" w:rsidRDefault="00096B32" w:rsidP="006B18F6">
      <w:pPr>
        <w:pStyle w:val="a3"/>
        <w:spacing w:line="360" w:lineRule="auto"/>
        <w:ind w:left="0" w:firstLine="720"/>
      </w:pPr>
      <w:r w:rsidRPr="006B18F6">
        <w:t>Роль физики и астрономии в экономической, технологической, социальной и этической сферах деятельности человека,</w:t>
      </w:r>
      <w:r w:rsidRPr="006B18F6">
        <w:rPr>
          <w:spacing w:val="-1"/>
        </w:rPr>
        <w:t xml:space="preserve"> </w:t>
      </w:r>
      <w:r w:rsidRPr="006B18F6">
        <w:t>роль и место</w:t>
      </w:r>
      <w:r w:rsidRPr="006B18F6">
        <w:rPr>
          <w:spacing w:val="-1"/>
        </w:rPr>
        <w:t xml:space="preserve"> </w:t>
      </w:r>
      <w:r w:rsidRPr="006B18F6">
        <w:t>физики и астрономии в</w:t>
      </w:r>
      <w:r w:rsidRPr="006B18F6">
        <w:rPr>
          <w:spacing w:val="-2"/>
        </w:rPr>
        <w:t xml:space="preserve"> </w:t>
      </w:r>
      <w:r w:rsidRPr="006B18F6">
        <w:t>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w:t>
      </w:r>
      <w:r w:rsidRPr="006B18F6">
        <w:rPr>
          <w:spacing w:val="40"/>
        </w:rPr>
        <w:t xml:space="preserve"> </w:t>
      </w:r>
      <w:r w:rsidRPr="006B18F6">
        <w:t>картине мира, место физической картины мира в общем ряду современных естественно-научных представлений о природе.</w:t>
      </w:r>
    </w:p>
    <w:p w:rsidR="0082219A" w:rsidRPr="006B18F6" w:rsidRDefault="00096B32" w:rsidP="006B18F6">
      <w:pPr>
        <w:pStyle w:val="1"/>
        <w:spacing w:before="0" w:line="360" w:lineRule="auto"/>
        <w:ind w:left="0" w:firstLine="720"/>
      </w:pPr>
      <w:bookmarkStart w:id="196" w:name="_Toc216086907"/>
      <w:r w:rsidRPr="006B18F6">
        <w:t>Межпредметные</w:t>
      </w:r>
      <w:r w:rsidRPr="006B18F6">
        <w:rPr>
          <w:spacing w:val="-8"/>
        </w:rPr>
        <w:t xml:space="preserve"> </w:t>
      </w:r>
      <w:r w:rsidRPr="006B18F6">
        <w:rPr>
          <w:spacing w:val="-2"/>
        </w:rPr>
        <w:t>связи.</w:t>
      </w:r>
      <w:bookmarkEnd w:id="196"/>
    </w:p>
    <w:p w:rsidR="0082219A" w:rsidRPr="006B18F6" w:rsidRDefault="00096B32" w:rsidP="006B18F6">
      <w:pPr>
        <w:pStyle w:val="a3"/>
        <w:spacing w:line="360" w:lineRule="auto"/>
        <w:ind w:left="0" w:firstLine="720"/>
      </w:pPr>
      <w:r w:rsidRPr="006B18F6">
        <w:t xml:space="preserve">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w:t>
      </w:r>
      <w:r w:rsidRPr="006B18F6">
        <w:rPr>
          <w:spacing w:val="-2"/>
        </w:rPr>
        <w:t>технологии.</w:t>
      </w:r>
    </w:p>
    <w:p w:rsidR="0082219A" w:rsidRPr="006B18F6" w:rsidRDefault="00096B32" w:rsidP="006B18F6">
      <w:pPr>
        <w:pStyle w:val="a3"/>
        <w:spacing w:line="360" w:lineRule="auto"/>
        <w:ind w:left="0" w:firstLine="720"/>
      </w:pPr>
      <w:r w:rsidRPr="006B18F6">
        <w:t xml:space="preserve">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w:t>
      </w:r>
      <w:r w:rsidRPr="006B18F6">
        <w:lastRenderedPageBreak/>
        <w:t xml:space="preserve">приборы, цифровая </w:t>
      </w:r>
      <w:r w:rsidRPr="006B18F6">
        <w:rPr>
          <w:spacing w:val="-2"/>
        </w:rPr>
        <w:t>лаборатория.</w:t>
      </w:r>
    </w:p>
    <w:p w:rsidR="0082219A" w:rsidRPr="006B18F6" w:rsidRDefault="00096B32" w:rsidP="006B18F6">
      <w:pPr>
        <w:pStyle w:val="a3"/>
        <w:spacing w:line="360" w:lineRule="auto"/>
        <w:ind w:left="0" w:firstLine="720"/>
      </w:pPr>
      <w:r w:rsidRPr="006B18F6">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82219A" w:rsidRPr="006B18F6" w:rsidRDefault="00096B32" w:rsidP="006B18F6">
      <w:pPr>
        <w:pStyle w:val="a3"/>
        <w:spacing w:line="360" w:lineRule="auto"/>
        <w:ind w:left="0" w:firstLine="720"/>
      </w:pPr>
      <w:r w:rsidRPr="006B18F6">
        <w:t xml:space="preserve">Биология: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w:t>
      </w:r>
      <w:r w:rsidRPr="006B18F6">
        <w:rPr>
          <w:spacing w:val="-2"/>
        </w:rPr>
        <w:t>природе.</w:t>
      </w:r>
    </w:p>
    <w:p w:rsidR="0082219A" w:rsidRPr="006B18F6" w:rsidRDefault="00096B32" w:rsidP="006B18F6">
      <w:pPr>
        <w:pStyle w:val="a3"/>
        <w:spacing w:line="360" w:lineRule="auto"/>
        <w:ind w:left="0" w:firstLine="720"/>
      </w:pPr>
      <w:r w:rsidRPr="006B18F6">
        <w:t>Химия: строение атомов и молекул, кристаллическая структура твёрдых тел, механизмы образования кристаллической решётки, спектральный анализ.</w:t>
      </w:r>
    </w:p>
    <w:p w:rsidR="0082219A" w:rsidRPr="006B18F6" w:rsidRDefault="00096B32" w:rsidP="006B18F6">
      <w:pPr>
        <w:pStyle w:val="a3"/>
        <w:spacing w:line="360" w:lineRule="auto"/>
        <w:ind w:left="0" w:firstLine="720"/>
      </w:pPr>
      <w:r w:rsidRPr="006B18F6">
        <w:t>География: магнитные полюса Земли, залежи магнитных руд, фотосъёмка земной поверхности, сейсмограф.</w:t>
      </w:r>
    </w:p>
    <w:p w:rsidR="0082219A" w:rsidRPr="006B18F6" w:rsidRDefault="00096B32" w:rsidP="006B18F6">
      <w:pPr>
        <w:pStyle w:val="a3"/>
        <w:spacing w:line="360" w:lineRule="auto"/>
        <w:ind w:left="0" w:firstLine="720"/>
      </w:pPr>
      <w:r w:rsidRPr="006B18F6">
        <w:t>Технология: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82219A" w:rsidRPr="00047C26" w:rsidRDefault="00047C26" w:rsidP="00047C26">
      <w:pPr>
        <w:tabs>
          <w:tab w:val="left" w:pos="1791"/>
        </w:tabs>
        <w:spacing w:line="360" w:lineRule="auto"/>
        <w:jc w:val="both"/>
        <w:rPr>
          <w:sz w:val="24"/>
          <w:szCs w:val="24"/>
        </w:rPr>
      </w:pPr>
      <w:r>
        <w:rPr>
          <w:sz w:val="24"/>
          <w:szCs w:val="24"/>
        </w:rPr>
        <w:t xml:space="preserve">             </w:t>
      </w:r>
      <w:r w:rsidR="00096B32" w:rsidRPr="00047C26">
        <w:rPr>
          <w:sz w:val="24"/>
          <w:szCs w:val="24"/>
        </w:rPr>
        <w:t>Планируемые</w:t>
      </w:r>
      <w:r w:rsidR="00096B32" w:rsidRPr="00047C26">
        <w:rPr>
          <w:spacing w:val="-1"/>
          <w:sz w:val="24"/>
          <w:szCs w:val="24"/>
        </w:rPr>
        <w:t xml:space="preserve"> </w:t>
      </w:r>
      <w:r w:rsidR="00096B32" w:rsidRPr="00047C26">
        <w:rPr>
          <w:sz w:val="24"/>
          <w:szCs w:val="24"/>
        </w:rPr>
        <w:t>результаты освоения программы по физике</w:t>
      </w:r>
      <w:r w:rsidR="00096B32" w:rsidRPr="00047C26">
        <w:rPr>
          <w:spacing w:val="-1"/>
          <w:sz w:val="24"/>
          <w:szCs w:val="24"/>
        </w:rPr>
        <w:t xml:space="preserve"> </w:t>
      </w:r>
      <w:r w:rsidR="00096B32" w:rsidRPr="00047C26">
        <w:rPr>
          <w:sz w:val="24"/>
          <w:szCs w:val="24"/>
        </w:rPr>
        <w:t>на уровне</w:t>
      </w:r>
      <w:r w:rsidR="00096B32" w:rsidRPr="00047C26">
        <w:rPr>
          <w:spacing w:val="-1"/>
          <w:sz w:val="24"/>
          <w:szCs w:val="24"/>
        </w:rPr>
        <w:t xml:space="preserve"> </w:t>
      </w:r>
      <w:r w:rsidR="00096B32" w:rsidRPr="00047C26">
        <w:rPr>
          <w:sz w:val="24"/>
          <w:szCs w:val="24"/>
        </w:rPr>
        <w:t xml:space="preserve">среднего общего </w:t>
      </w:r>
      <w:r w:rsidR="00096B32" w:rsidRPr="00047C26">
        <w:rPr>
          <w:spacing w:val="-2"/>
          <w:sz w:val="24"/>
          <w:szCs w:val="24"/>
        </w:rPr>
        <w:t>образования</w:t>
      </w:r>
    </w:p>
    <w:p w:rsidR="0082219A" w:rsidRPr="00047C26" w:rsidRDefault="00096B32" w:rsidP="00047C26">
      <w:pPr>
        <w:tabs>
          <w:tab w:val="left" w:pos="1971"/>
        </w:tabs>
        <w:spacing w:line="360" w:lineRule="auto"/>
        <w:jc w:val="both"/>
        <w:rPr>
          <w:sz w:val="24"/>
          <w:szCs w:val="24"/>
        </w:rPr>
      </w:pPr>
      <w:r w:rsidRPr="00047C26">
        <w:rPr>
          <w:sz w:val="24"/>
          <w:szCs w:val="24"/>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82219A" w:rsidRPr="006B18F6" w:rsidRDefault="00096B32" w:rsidP="006B18F6">
      <w:pPr>
        <w:pStyle w:val="a3"/>
        <w:spacing w:line="360" w:lineRule="auto"/>
        <w:ind w:left="0" w:firstLine="720"/>
      </w:pPr>
      <w:r w:rsidRPr="006B18F6">
        <w:t>Личностные результаты освоения учебного предмета «Физика» должны отражать готовность</w:t>
      </w:r>
      <w:r w:rsidRPr="006B18F6">
        <w:rPr>
          <w:spacing w:val="-3"/>
        </w:rPr>
        <w:t xml:space="preserve"> </w:t>
      </w:r>
      <w:r w:rsidRPr="006B18F6">
        <w:t>и</w:t>
      </w:r>
      <w:r w:rsidRPr="006B18F6">
        <w:rPr>
          <w:spacing w:val="-3"/>
        </w:rPr>
        <w:t xml:space="preserve"> </w:t>
      </w:r>
      <w:r w:rsidRPr="006B18F6">
        <w:t>способность</w:t>
      </w:r>
      <w:r w:rsidRPr="006B18F6">
        <w:rPr>
          <w:spacing w:val="-3"/>
        </w:rPr>
        <w:t xml:space="preserve"> </w:t>
      </w:r>
      <w:r w:rsidRPr="006B18F6">
        <w:t>обучающихся</w:t>
      </w:r>
      <w:r w:rsidRPr="006B18F6">
        <w:rPr>
          <w:spacing w:val="-4"/>
        </w:rPr>
        <w:t xml:space="preserve"> </w:t>
      </w:r>
      <w:r w:rsidRPr="006B18F6">
        <w:t>руководствоваться</w:t>
      </w:r>
      <w:r w:rsidRPr="006B18F6">
        <w:rPr>
          <w:spacing w:val="-4"/>
        </w:rPr>
        <w:t xml:space="preserve"> </w:t>
      </w:r>
      <w:r w:rsidRPr="006B18F6">
        <w:t>сформированной</w:t>
      </w:r>
      <w:r w:rsidRPr="006B18F6">
        <w:rPr>
          <w:spacing w:val="-3"/>
        </w:rPr>
        <w:t xml:space="preserve"> </w:t>
      </w:r>
      <w:r w:rsidRPr="006B18F6">
        <w:t>внутренней</w:t>
      </w:r>
      <w:r w:rsidRPr="006B18F6">
        <w:rPr>
          <w:spacing w:val="-3"/>
        </w:rPr>
        <w:t xml:space="preserve"> </w:t>
      </w:r>
      <w:r w:rsidRPr="006B18F6">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sidRPr="006B18F6">
        <w:rPr>
          <w:spacing w:val="40"/>
        </w:rPr>
        <w:t xml:space="preserve"> </w:t>
      </w:r>
      <w:r w:rsidRPr="006B18F6">
        <w:t>опыта и опыта деятельности в процессе реализации основных направлений воспитательной деятельности, в том числе в части:</w:t>
      </w:r>
    </w:p>
    <w:p w:rsidR="0082219A" w:rsidRPr="006B18F6" w:rsidRDefault="00096B32" w:rsidP="00047C26">
      <w:pPr>
        <w:pStyle w:val="a4"/>
        <w:numPr>
          <w:ilvl w:val="0"/>
          <w:numId w:val="67"/>
        </w:numPr>
        <w:tabs>
          <w:tab w:val="left" w:pos="1392"/>
        </w:tabs>
        <w:spacing w:line="360" w:lineRule="auto"/>
        <w:ind w:left="0" w:firstLine="720"/>
        <w:jc w:val="both"/>
        <w:rPr>
          <w:sz w:val="24"/>
          <w:szCs w:val="24"/>
        </w:rPr>
      </w:pPr>
      <w:r w:rsidRPr="006B18F6">
        <w:rPr>
          <w:sz w:val="24"/>
          <w:szCs w:val="24"/>
        </w:rPr>
        <w:t>гражданского</w:t>
      </w:r>
      <w:r w:rsidRPr="006B18F6">
        <w:rPr>
          <w:spacing w:val="-4"/>
          <w:sz w:val="24"/>
          <w:szCs w:val="24"/>
        </w:rPr>
        <w:t xml:space="preserve"> </w:t>
      </w:r>
      <w:r w:rsidRPr="006B18F6">
        <w:rPr>
          <w:spacing w:val="-2"/>
          <w:sz w:val="24"/>
          <w:szCs w:val="24"/>
        </w:rPr>
        <w:t>воспитания:</w:t>
      </w:r>
    </w:p>
    <w:p w:rsidR="0082219A" w:rsidRPr="006B18F6" w:rsidRDefault="00096B32" w:rsidP="00047C26">
      <w:pPr>
        <w:pStyle w:val="a3"/>
        <w:spacing w:line="360" w:lineRule="auto"/>
        <w:ind w:left="0" w:firstLine="720"/>
      </w:pPr>
      <w:r w:rsidRPr="006B18F6">
        <w:t>сформированность гражданской позиции обучающегося как активного и ответственного члена российского общества;</w:t>
      </w:r>
      <w:r w:rsidR="00047C26">
        <w:t xml:space="preserve"> </w:t>
      </w:r>
      <w:r w:rsidRPr="006B18F6">
        <w:rPr>
          <w:spacing w:val="-2"/>
        </w:rPr>
        <w:t>принятие</w:t>
      </w:r>
      <w:r w:rsidR="00E739C3" w:rsidRPr="006B18F6">
        <w:t xml:space="preserve">  </w:t>
      </w:r>
      <w:r w:rsidRPr="006B18F6">
        <w:rPr>
          <w:spacing w:val="-2"/>
        </w:rPr>
        <w:t>традиционных</w:t>
      </w:r>
      <w:r w:rsidR="00E739C3" w:rsidRPr="006B18F6">
        <w:t xml:space="preserve">  </w:t>
      </w:r>
      <w:r w:rsidRPr="006B18F6">
        <w:rPr>
          <w:spacing w:val="-2"/>
        </w:rPr>
        <w:t>общечеловеческих</w:t>
      </w:r>
      <w:r w:rsidR="00E739C3" w:rsidRPr="006B18F6">
        <w:t xml:space="preserve">  </w:t>
      </w:r>
      <w:r w:rsidRPr="006B18F6">
        <w:rPr>
          <w:spacing w:val="-2"/>
        </w:rPr>
        <w:t>гуманистических</w:t>
      </w:r>
      <w:r w:rsidR="00E739C3" w:rsidRPr="006B18F6">
        <w:t xml:space="preserve">  </w:t>
      </w:r>
      <w:r w:rsidRPr="006B18F6">
        <w:rPr>
          <w:spacing w:val="-10"/>
        </w:rPr>
        <w:t>и</w:t>
      </w:r>
      <w:r w:rsidR="00E739C3" w:rsidRPr="006B18F6">
        <w:t xml:space="preserve">  </w:t>
      </w:r>
      <w:r w:rsidRPr="006B18F6">
        <w:rPr>
          <w:spacing w:val="-2"/>
        </w:rPr>
        <w:t>демократических ценностей;</w:t>
      </w:r>
    </w:p>
    <w:p w:rsidR="0082219A" w:rsidRPr="006B18F6" w:rsidRDefault="00096B32" w:rsidP="00047C26">
      <w:pPr>
        <w:pStyle w:val="a3"/>
        <w:tabs>
          <w:tab w:val="left" w:pos="2495"/>
          <w:tab w:val="left" w:pos="3289"/>
          <w:tab w:val="left" w:pos="4757"/>
          <w:tab w:val="left" w:pos="6347"/>
          <w:tab w:val="left" w:pos="6695"/>
          <w:tab w:val="left" w:pos="7959"/>
          <w:tab w:val="left" w:pos="9603"/>
        </w:tabs>
        <w:spacing w:line="360" w:lineRule="auto"/>
        <w:ind w:left="0" w:firstLine="720"/>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lastRenderedPageBreak/>
        <w:t>участвовать в самоуправлении в образовательной организации;</w:t>
      </w:r>
    </w:p>
    <w:p w:rsidR="0082219A" w:rsidRPr="006B18F6" w:rsidRDefault="00096B32" w:rsidP="00047C26">
      <w:pPr>
        <w:pStyle w:val="a3"/>
        <w:spacing w:line="360" w:lineRule="auto"/>
        <w:ind w:left="0" w:firstLine="720"/>
      </w:pPr>
      <w:r w:rsidRPr="006B18F6">
        <w:t>умение взаимодействовать с социальными институтами в соответствии</w:t>
      </w:r>
      <w:r w:rsidRPr="006B18F6">
        <w:rPr>
          <w:spacing w:val="31"/>
        </w:rPr>
        <w:t xml:space="preserve"> </w:t>
      </w:r>
      <w:r w:rsidRPr="006B18F6">
        <w:t xml:space="preserve">с их функциями и </w:t>
      </w:r>
      <w:r w:rsidRPr="006B18F6">
        <w:rPr>
          <w:spacing w:val="-2"/>
        </w:rPr>
        <w:t>назначением;</w:t>
      </w:r>
    </w:p>
    <w:p w:rsidR="0082219A" w:rsidRPr="006B18F6" w:rsidRDefault="00096B32" w:rsidP="00047C26">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047C26">
      <w:pPr>
        <w:pStyle w:val="a4"/>
        <w:numPr>
          <w:ilvl w:val="0"/>
          <w:numId w:val="67"/>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047C26">
      <w:pPr>
        <w:pStyle w:val="a3"/>
        <w:spacing w:line="360" w:lineRule="auto"/>
        <w:ind w:left="0" w:firstLine="720"/>
      </w:pPr>
      <w:r w:rsidRPr="006B18F6">
        <w:t>сформированность</w:t>
      </w:r>
      <w:r w:rsidRPr="006B18F6">
        <w:rPr>
          <w:spacing w:val="-8"/>
        </w:rPr>
        <w:t xml:space="preserve"> </w:t>
      </w:r>
      <w:r w:rsidRPr="006B18F6">
        <w:t>российской</w:t>
      </w:r>
      <w:r w:rsidRPr="006B18F6">
        <w:rPr>
          <w:spacing w:val="-6"/>
        </w:rPr>
        <w:t xml:space="preserve"> </w:t>
      </w:r>
      <w:r w:rsidRPr="006B18F6">
        <w:t>гражданской</w:t>
      </w:r>
      <w:r w:rsidRPr="006B18F6">
        <w:rPr>
          <w:spacing w:val="-7"/>
        </w:rPr>
        <w:t xml:space="preserve"> </w:t>
      </w:r>
      <w:r w:rsidRPr="006B18F6">
        <w:t>идентичности,</w:t>
      </w:r>
      <w:r w:rsidRPr="006B18F6">
        <w:rPr>
          <w:spacing w:val="-8"/>
        </w:rPr>
        <w:t xml:space="preserve"> </w:t>
      </w:r>
      <w:r w:rsidRPr="006B18F6">
        <w:rPr>
          <w:spacing w:val="-2"/>
        </w:rPr>
        <w:t>патриотизма;</w:t>
      </w:r>
    </w:p>
    <w:p w:rsidR="0082219A" w:rsidRPr="006B18F6" w:rsidRDefault="00096B32" w:rsidP="00047C26">
      <w:pPr>
        <w:pStyle w:val="a3"/>
        <w:spacing w:line="360" w:lineRule="auto"/>
        <w:ind w:left="0" w:firstLine="720"/>
      </w:pPr>
      <w:r w:rsidRPr="006B18F6">
        <w:t>ценностное</w:t>
      </w:r>
      <w:r w:rsidRPr="006B18F6">
        <w:rPr>
          <w:spacing w:val="33"/>
        </w:rPr>
        <w:t xml:space="preserve"> </w:t>
      </w:r>
      <w:r w:rsidRPr="006B18F6">
        <w:t>отношение</w:t>
      </w:r>
      <w:r w:rsidRPr="006B18F6">
        <w:rPr>
          <w:spacing w:val="30"/>
        </w:rPr>
        <w:t xml:space="preserve"> </w:t>
      </w:r>
      <w:r w:rsidRPr="006B18F6">
        <w:t>к</w:t>
      </w:r>
      <w:r w:rsidRPr="006B18F6">
        <w:rPr>
          <w:spacing w:val="34"/>
        </w:rPr>
        <w:t xml:space="preserve"> </w:t>
      </w:r>
      <w:r w:rsidRPr="006B18F6">
        <w:t>государственным</w:t>
      </w:r>
      <w:r w:rsidRPr="006B18F6">
        <w:rPr>
          <w:spacing w:val="33"/>
        </w:rPr>
        <w:t xml:space="preserve"> </w:t>
      </w:r>
      <w:r w:rsidRPr="006B18F6">
        <w:t>символам,</w:t>
      </w:r>
      <w:r w:rsidRPr="006B18F6">
        <w:rPr>
          <w:spacing w:val="36"/>
        </w:rPr>
        <w:t xml:space="preserve"> </w:t>
      </w:r>
      <w:r w:rsidRPr="006B18F6">
        <w:t>достижениям</w:t>
      </w:r>
      <w:r w:rsidRPr="006B18F6">
        <w:rPr>
          <w:spacing w:val="33"/>
        </w:rPr>
        <w:t xml:space="preserve"> </w:t>
      </w:r>
      <w:r w:rsidRPr="006B18F6">
        <w:t>российских</w:t>
      </w:r>
      <w:r w:rsidRPr="006B18F6">
        <w:rPr>
          <w:spacing w:val="37"/>
        </w:rPr>
        <w:t xml:space="preserve"> </w:t>
      </w:r>
      <w:r w:rsidRPr="006B18F6">
        <w:t>учёных</w:t>
      </w:r>
      <w:r w:rsidRPr="006B18F6">
        <w:rPr>
          <w:spacing w:val="37"/>
        </w:rPr>
        <w:t xml:space="preserve"> </w:t>
      </w:r>
      <w:r w:rsidRPr="006B18F6">
        <w:t>в области физики и технике;</w:t>
      </w:r>
    </w:p>
    <w:p w:rsidR="0082219A" w:rsidRPr="006B18F6" w:rsidRDefault="00096B32" w:rsidP="00047C26">
      <w:pPr>
        <w:pStyle w:val="a4"/>
        <w:numPr>
          <w:ilvl w:val="0"/>
          <w:numId w:val="67"/>
        </w:numPr>
        <w:tabs>
          <w:tab w:val="left" w:pos="1392"/>
        </w:tabs>
        <w:spacing w:line="360" w:lineRule="auto"/>
        <w:ind w:left="0" w:firstLine="720"/>
        <w:jc w:val="both"/>
        <w:rPr>
          <w:sz w:val="24"/>
          <w:szCs w:val="24"/>
        </w:rPr>
      </w:pPr>
      <w:r w:rsidRPr="006B18F6">
        <w:rPr>
          <w:sz w:val="24"/>
          <w:szCs w:val="24"/>
        </w:rPr>
        <w:t>духовно-нравственного</w:t>
      </w:r>
      <w:r w:rsidRPr="006B18F6">
        <w:rPr>
          <w:spacing w:val="-10"/>
          <w:sz w:val="24"/>
          <w:szCs w:val="24"/>
        </w:rPr>
        <w:t xml:space="preserve"> </w:t>
      </w:r>
      <w:r w:rsidRPr="006B18F6">
        <w:rPr>
          <w:spacing w:val="-2"/>
          <w:sz w:val="24"/>
          <w:szCs w:val="24"/>
        </w:rPr>
        <w:t>воспитания:</w:t>
      </w:r>
    </w:p>
    <w:p w:rsidR="0082219A" w:rsidRPr="006B18F6" w:rsidRDefault="00096B32" w:rsidP="00047C26">
      <w:pPr>
        <w:pStyle w:val="a3"/>
        <w:spacing w:line="360" w:lineRule="auto"/>
        <w:ind w:left="0" w:firstLine="720"/>
      </w:pPr>
      <w:r w:rsidRPr="006B18F6">
        <w:t>сформированность</w:t>
      </w:r>
      <w:r w:rsidRPr="006B18F6">
        <w:rPr>
          <w:spacing w:val="-7"/>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047C26">
      <w:pPr>
        <w:pStyle w:val="a3"/>
        <w:spacing w:line="360" w:lineRule="auto"/>
        <w:ind w:left="0" w:firstLine="720"/>
      </w:pPr>
      <w:r w:rsidRPr="006B18F6">
        <w:t>способность</w:t>
      </w:r>
      <w:r w:rsidRPr="006B18F6">
        <w:rPr>
          <w:spacing w:val="8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80"/>
        </w:rPr>
        <w:t xml:space="preserve"> </w:t>
      </w:r>
      <w:r w:rsidRPr="006B18F6">
        <w:t>осознанные</w:t>
      </w:r>
      <w:r w:rsidRPr="006B18F6">
        <w:rPr>
          <w:spacing w:val="8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 морально-нравственные нормы и ценности, в том числе в деятельности учёного;</w:t>
      </w:r>
    </w:p>
    <w:p w:rsidR="0082219A" w:rsidRPr="006B18F6" w:rsidRDefault="00096B32" w:rsidP="00047C26">
      <w:pPr>
        <w:pStyle w:val="a3"/>
        <w:spacing w:line="360" w:lineRule="auto"/>
        <w:ind w:left="0" w:firstLine="720"/>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047C26">
      <w:pPr>
        <w:pStyle w:val="a4"/>
        <w:numPr>
          <w:ilvl w:val="0"/>
          <w:numId w:val="67"/>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047C26">
      <w:pPr>
        <w:pStyle w:val="a3"/>
        <w:spacing w:line="360" w:lineRule="auto"/>
        <w:ind w:left="0" w:firstLine="720"/>
      </w:pPr>
      <w:r w:rsidRPr="006B18F6">
        <w:t>эстетическое</w:t>
      </w:r>
      <w:r w:rsidRPr="006B18F6">
        <w:rPr>
          <w:spacing w:val="80"/>
        </w:rPr>
        <w:t xml:space="preserve"> </w:t>
      </w:r>
      <w:r w:rsidRPr="006B18F6">
        <w:t>отношение</w:t>
      </w:r>
      <w:r w:rsidRPr="006B18F6">
        <w:rPr>
          <w:spacing w:val="80"/>
        </w:rPr>
        <w:t xml:space="preserve"> </w:t>
      </w:r>
      <w:r w:rsidRPr="006B18F6">
        <w:t>к</w:t>
      </w:r>
      <w:r w:rsidRPr="006B18F6">
        <w:rPr>
          <w:spacing w:val="80"/>
        </w:rPr>
        <w:t xml:space="preserve"> </w:t>
      </w:r>
      <w:r w:rsidRPr="006B18F6">
        <w:t>миру,</w:t>
      </w:r>
      <w:r w:rsidRPr="006B18F6">
        <w:rPr>
          <w:spacing w:val="80"/>
        </w:rPr>
        <w:t xml:space="preserve"> </w:t>
      </w:r>
      <w:r w:rsidRPr="006B18F6">
        <w:t>включая</w:t>
      </w:r>
      <w:r w:rsidRPr="006B18F6">
        <w:rPr>
          <w:spacing w:val="80"/>
        </w:rPr>
        <w:t xml:space="preserve"> </w:t>
      </w:r>
      <w:r w:rsidRPr="006B18F6">
        <w:t>эстетику</w:t>
      </w:r>
      <w:r w:rsidRPr="006B18F6">
        <w:rPr>
          <w:spacing w:val="80"/>
        </w:rPr>
        <w:t xml:space="preserve"> </w:t>
      </w:r>
      <w:r w:rsidRPr="006B18F6">
        <w:t>научного</w:t>
      </w:r>
      <w:r w:rsidRPr="006B18F6">
        <w:rPr>
          <w:spacing w:val="80"/>
        </w:rPr>
        <w:t xml:space="preserve"> </w:t>
      </w:r>
      <w:r w:rsidRPr="006B18F6">
        <w:t>творчества,</w:t>
      </w:r>
      <w:r w:rsidRPr="006B18F6">
        <w:rPr>
          <w:spacing w:val="80"/>
        </w:rPr>
        <w:t xml:space="preserve"> </w:t>
      </w:r>
      <w:r w:rsidRPr="006B18F6">
        <w:t>присущего физической науке;</w:t>
      </w:r>
    </w:p>
    <w:p w:rsidR="0082219A" w:rsidRPr="006B18F6" w:rsidRDefault="00096B32" w:rsidP="006B18F6">
      <w:pPr>
        <w:pStyle w:val="a4"/>
        <w:numPr>
          <w:ilvl w:val="0"/>
          <w:numId w:val="67"/>
        </w:numPr>
        <w:tabs>
          <w:tab w:val="left" w:pos="1391"/>
        </w:tabs>
        <w:spacing w:line="360" w:lineRule="auto"/>
        <w:ind w:left="0" w:firstLine="720"/>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2219A" w:rsidRPr="006B18F6" w:rsidRDefault="00096B32" w:rsidP="00047C26">
      <w:pPr>
        <w:pStyle w:val="a3"/>
        <w:spacing w:line="360" w:lineRule="auto"/>
        <w:ind w:left="0" w:firstLine="720"/>
      </w:pPr>
      <w:r w:rsidRPr="006B18F6">
        <w:t>готовность и способность к образованию и самообразованию в области физики на протяжении всей жизни;</w:t>
      </w:r>
    </w:p>
    <w:p w:rsidR="0082219A" w:rsidRPr="006B18F6" w:rsidRDefault="00096B32" w:rsidP="00047C26">
      <w:pPr>
        <w:pStyle w:val="a4"/>
        <w:numPr>
          <w:ilvl w:val="0"/>
          <w:numId w:val="67"/>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047C26">
      <w:pPr>
        <w:pStyle w:val="a3"/>
        <w:tabs>
          <w:tab w:val="left" w:pos="3416"/>
          <w:tab w:val="left" w:pos="5263"/>
          <w:tab w:val="left" w:pos="6635"/>
          <w:tab w:val="left" w:pos="8016"/>
          <w:tab w:val="left" w:pos="9621"/>
        </w:tabs>
        <w:spacing w:line="360" w:lineRule="auto"/>
        <w:ind w:left="0" w:firstLine="720"/>
      </w:pPr>
      <w:r w:rsidRPr="006B18F6">
        <w:rPr>
          <w:spacing w:val="-2"/>
        </w:rPr>
        <w:t>сформированность</w:t>
      </w:r>
      <w:r w:rsidR="00E739C3" w:rsidRPr="006B18F6">
        <w:t xml:space="preserve">  </w:t>
      </w:r>
      <w:r w:rsidRPr="006B18F6">
        <w:rPr>
          <w:spacing w:val="-2"/>
        </w:rPr>
        <w:t>экологической</w:t>
      </w:r>
      <w:r w:rsidR="00E739C3" w:rsidRPr="006B18F6">
        <w:t xml:space="preserve">  </w:t>
      </w:r>
      <w:r w:rsidRPr="006B18F6">
        <w:rPr>
          <w:spacing w:val="-2"/>
        </w:rPr>
        <w:t>культуры,</w:t>
      </w:r>
      <w:r w:rsidR="00E739C3" w:rsidRPr="006B18F6">
        <w:t xml:space="preserve">  </w:t>
      </w:r>
      <w:r w:rsidRPr="006B18F6">
        <w:rPr>
          <w:spacing w:val="-2"/>
        </w:rPr>
        <w:t>осознание</w:t>
      </w:r>
      <w:r w:rsidR="00E739C3" w:rsidRPr="006B18F6">
        <w:t xml:space="preserve">  </w:t>
      </w:r>
      <w:r w:rsidRPr="006B18F6">
        <w:rPr>
          <w:spacing w:val="-2"/>
        </w:rPr>
        <w:t>глобального</w:t>
      </w:r>
      <w:r w:rsidR="00E739C3" w:rsidRPr="006B18F6">
        <w:t xml:space="preserve">  </w:t>
      </w:r>
      <w:r w:rsidRPr="006B18F6">
        <w:rPr>
          <w:spacing w:val="-2"/>
        </w:rPr>
        <w:t xml:space="preserve">характера </w:t>
      </w:r>
      <w:r w:rsidRPr="006B18F6">
        <w:t>экологических проблем;</w:t>
      </w:r>
    </w:p>
    <w:p w:rsidR="0082219A" w:rsidRPr="006B18F6" w:rsidRDefault="00096B32" w:rsidP="00047C26">
      <w:pPr>
        <w:pStyle w:val="a3"/>
        <w:spacing w:line="360" w:lineRule="auto"/>
        <w:ind w:left="0" w:firstLine="720"/>
      </w:pPr>
      <w:r w:rsidRPr="006B18F6">
        <w:t>планирование</w:t>
      </w:r>
      <w:r w:rsidRPr="006B18F6">
        <w:rPr>
          <w:spacing w:val="40"/>
        </w:rPr>
        <w:t xml:space="preserve"> </w:t>
      </w:r>
      <w:r w:rsidRPr="006B18F6">
        <w:t>и</w:t>
      </w:r>
      <w:r w:rsidRPr="006B18F6">
        <w:rPr>
          <w:spacing w:val="40"/>
        </w:rPr>
        <w:t xml:space="preserve"> </w:t>
      </w:r>
      <w:r w:rsidRPr="006B18F6">
        <w:t>осуществление</w:t>
      </w:r>
      <w:r w:rsidRPr="006B18F6">
        <w:rPr>
          <w:spacing w:val="40"/>
        </w:rPr>
        <w:t xml:space="preserve"> </w:t>
      </w:r>
      <w:r w:rsidRPr="006B18F6">
        <w:t>действий</w:t>
      </w:r>
      <w:r w:rsidRPr="006B18F6">
        <w:rPr>
          <w:spacing w:val="40"/>
        </w:rPr>
        <w:t xml:space="preserve"> </w:t>
      </w:r>
      <w:r w:rsidRPr="006B18F6">
        <w:t>в</w:t>
      </w:r>
      <w:r w:rsidRPr="006B18F6">
        <w:rPr>
          <w:spacing w:val="40"/>
        </w:rPr>
        <w:t xml:space="preserve"> </w:t>
      </w:r>
      <w:r w:rsidRPr="006B18F6">
        <w:t>окружающей</w:t>
      </w:r>
      <w:r w:rsidRPr="006B18F6">
        <w:rPr>
          <w:spacing w:val="40"/>
        </w:rPr>
        <w:t xml:space="preserve"> </w:t>
      </w:r>
      <w:r w:rsidRPr="006B18F6">
        <w:t>среде</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знания</w:t>
      </w:r>
      <w:r w:rsidRPr="006B18F6">
        <w:rPr>
          <w:spacing w:val="40"/>
        </w:rPr>
        <w:t xml:space="preserve"> </w:t>
      </w:r>
      <w:r w:rsidRPr="006B18F6">
        <w:t>целей устойчивого развития человечества;</w:t>
      </w:r>
    </w:p>
    <w:p w:rsidR="0082219A" w:rsidRPr="006B18F6" w:rsidRDefault="00096B32" w:rsidP="00047C26">
      <w:pPr>
        <w:pStyle w:val="a3"/>
        <w:spacing w:line="360" w:lineRule="auto"/>
        <w:ind w:left="0" w:firstLine="720"/>
      </w:pPr>
      <w:r w:rsidRPr="006B18F6">
        <w:t>Расширение</w:t>
      </w:r>
      <w:r w:rsidRPr="006B18F6">
        <w:rPr>
          <w:spacing w:val="40"/>
        </w:rPr>
        <w:t xml:space="preserve"> </w:t>
      </w:r>
      <w:r w:rsidRPr="006B18F6">
        <w:t>опыта</w:t>
      </w:r>
      <w:r w:rsidRPr="006B18F6">
        <w:rPr>
          <w:spacing w:val="40"/>
        </w:rPr>
        <w:t xml:space="preserve"> </w:t>
      </w:r>
      <w:r w:rsidRPr="006B18F6">
        <w:t>деятельности</w:t>
      </w:r>
      <w:r w:rsidRPr="006B18F6">
        <w:rPr>
          <w:spacing w:val="40"/>
        </w:rPr>
        <w:t xml:space="preserve"> </w:t>
      </w:r>
      <w:r w:rsidRPr="006B18F6">
        <w:t>экологической</w:t>
      </w:r>
      <w:r w:rsidRPr="006B18F6">
        <w:rPr>
          <w:spacing w:val="40"/>
        </w:rPr>
        <w:t xml:space="preserve"> </w:t>
      </w:r>
      <w:r w:rsidRPr="006B18F6">
        <w:t>направленности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имеющихся</w:t>
      </w:r>
      <w:r w:rsidRPr="006B18F6">
        <w:rPr>
          <w:spacing w:val="40"/>
        </w:rPr>
        <w:t xml:space="preserve"> </w:t>
      </w:r>
      <w:r w:rsidRPr="006B18F6">
        <w:t>знаний по физике;</w:t>
      </w:r>
    </w:p>
    <w:p w:rsidR="0082219A" w:rsidRPr="006B18F6" w:rsidRDefault="00096B32" w:rsidP="00047C26">
      <w:pPr>
        <w:pStyle w:val="a4"/>
        <w:numPr>
          <w:ilvl w:val="0"/>
          <w:numId w:val="67"/>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jc w:val="left"/>
      </w:pPr>
      <w:r w:rsidRPr="006B18F6">
        <w:t>сформированность</w:t>
      </w:r>
      <w:r w:rsidRPr="006B18F6">
        <w:rPr>
          <w:spacing w:val="80"/>
        </w:rPr>
        <w:t xml:space="preserve"> </w:t>
      </w:r>
      <w:r w:rsidRPr="006B18F6">
        <w:t>мировоззрения,</w:t>
      </w:r>
      <w:r w:rsidRPr="006B18F6">
        <w:rPr>
          <w:spacing w:val="80"/>
        </w:rPr>
        <w:t xml:space="preserve"> </w:t>
      </w:r>
      <w:r w:rsidRPr="006B18F6">
        <w:t>соответствующего</w:t>
      </w:r>
      <w:r w:rsidRPr="006B18F6">
        <w:rPr>
          <w:spacing w:val="80"/>
        </w:rPr>
        <w:t xml:space="preserve"> </w:t>
      </w:r>
      <w:r w:rsidRPr="006B18F6">
        <w:t>современному</w:t>
      </w:r>
      <w:r w:rsidRPr="006B18F6">
        <w:rPr>
          <w:spacing w:val="80"/>
        </w:rPr>
        <w:t xml:space="preserve"> </w:t>
      </w:r>
      <w:r w:rsidRPr="006B18F6">
        <w:t>уровню</w:t>
      </w:r>
      <w:r w:rsidRPr="006B18F6">
        <w:rPr>
          <w:spacing w:val="80"/>
        </w:rPr>
        <w:t xml:space="preserve"> </w:t>
      </w:r>
      <w:r w:rsidRPr="006B18F6">
        <w:t>развития физической науки;</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lastRenderedPageBreak/>
        <w:t xml:space="preserve">В процессе достижения </w:t>
      </w:r>
      <w:r w:rsidRPr="006B18F6">
        <w:rPr>
          <w:b/>
        </w:rPr>
        <w:t xml:space="preserve">личностных результатов </w:t>
      </w:r>
      <w:r w:rsidRPr="006B18F6">
        <w:t>освоения программы по физике для уровня среднего общего образования у обучающихся совершенствуется эмоциональный</w:t>
      </w:r>
      <w:r w:rsidRPr="006B18F6">
        <w:rPr>
          <w:spacing w:val="40"/>
        </w:rPr>
        <w:t xml:space="preserve"> </w:t>
      </w:r>
      <w:r w:rsidRPr="006B18F6">
        <w:t>интеллект, предполагающий 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заботиться, проявлять интерес и разрешать конфликты.</w:t>
      </w:r>
    </w:p>
    <w:p w:rsidR="0082219A" w:rsidRPr="006B18F6" w:rsidRDefault="00096B32" w:rsidP="006B18F6">
      <w:pPr>
        <w:spacing w:line="360" w:lineRule="auto"/>
        <w:ind w:firstLine="720"/>
        <w:jc w:val="both"/>
        <w:rPr>
          <w:sz w:val="24"/>
          <w:szCs w:val="24"/>
        </w:rPr>
      </w:pPr>
      <w:r w:rsidRPr="006B18F6">
        <w:rPr>
          <w:b/>
          <w:sz w:val="24"/>
          <w:szCs w:val="24"/>
        </w:rPr>
        <w:t xml:space="preserve">Метапредметные результаты </w:t>
      </w:r>
      <w:r w:rsidRPr="006B18F6">
        <w:rPr>
          <w:sz w:val="24"/>
          <w:szCs w:val="24"/>
        </w:rPr>
        <w:t xml:space="preserve">освоения программы среднего общего образования должны </w:t>
      </w:r>
      <w:r w:rsidRPr="006B18F6">
        <w:rPr>
          <w:spacing w:val="-2"/>
          <w:sz w:val="24"/>
          <w:szCs w:val="24"/>
        </w:rPr>
        <w:t>отражать:</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7"/>
          <w:sz w:val="24"/>
          <w:szCs w:val="24"/>
        </w:rPr>
        <w:t xml:space="preserve"> </w:t>
      </w:r>
      <w:r w:rsidRPr="006B18F6">
        <w:rPr>
          <w:b/>
          <w:sz w:val="24"/>
          <w:szCs w:val="24"/>
        </w:rPr>
        <w:t>познавательными</w:t>
      </w:r>
      <w:r w:rsidRPr="006B18F6">
        <w:rPr>
          <w:b/>
          <w:spacing w:val="-6"/>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66"/>
        </w:numPr>
        <w:tabs>
          <w:tab w:val="left" w:pos="1392"/>
        </w:tabs>
        <w:spacing w:line="360" w:lineRule="auto"/>
        <w:ind w:left="0" w:firstLine="720"/>
        <w:rPr>
          <w:sz w:val="24"/>
          <w:szCs w:val="24"/>
        </w:rPr>
      </w:pPr>
      <w:r w:rsidRPr="006B18F6">
        <w:rPr>
          <w:sz w:val="24"/>
          <w:szCs w:val="24"/>
        </w:rPr>
        <w:t>базовые</w:t>
      </w:r>
      <w:r w:rsidRPr="006B18F6">
        <w:rPr>
          <w:spacing w:val="-5"/>
          <w:sz w:val="24"/>
          <w:szCs w:val="24"/>
        </w:rPr>
        <w:t xml:space="preserve"> </w:t>
      </w:r>
      <w:r w:rsidRPr="006B18F6">
        <w:rPr>
          <w:sz w:val="24"/>
          <w:szCs w:val="24"/>
        </w:rPr>
        <w:t>логические</w:t>
      </w:r>
      <w:r w:rsidRPr="006B18F6">
        <w:rPr>
          <w:spacing w:val="-3"/>
          <w:sz w:val="24"/>
          <w:szCs w:val="24"/>
        </w:rPr>
        <w:t xml:space="preserve"> </w:t>
      </w:r>
      <w:r w:rsidRPr="006B18F6">
        <w:rPr>
          <w:spacing w:val="-2"/>
          <w:sz w:val="24"/>
          <w:szCs w:val="24"/>
        </w:rPr>
        <w:t>действия:</w:t>
      </w:r>
    </w:p>
    <w:p w:rsidR="0082219A" w:rsidRPr="006B18F6" w:rsidRDefault="00096B32" w:rsidP="00047C26">
      <w:pPr>
        <w:pStyle w:val="a3"/>
        <w:tabs>
          <w:tab w:val="left" w:pos="3033"/>
          <w:tab w:val="left" w:pos="4908"/>
          <w:tab w:val="left" w:pos="5323"/>
          <w:tab w:val="left" w:pos="7313"/>
          <w:tab w:val="left" w:pos="8647"/>
          <w:tab w:val="left" w:pos="10417"/>
        </w:tabs>
        <w:spacing w:line="360" w:lineRule="auto"/>
        <w:ind w:left="0" w:firstLine="720"/>
      </w:pPr>
      <w:r w:rsidRPr="006B18F6">
        <w:rPr>
          <w:spacing w:val="-2"/>
        </w:rPr>
        <w:t>самостоятельно</w:t>
      </w:r>
      <w:r w:rsidR="00E739C3" w:rsidRPr="006B18F6">
        <w:t xml:space="preserve">  </w:t>
      </w:r>
      <w:r w:rsidRPr="006B18F6">
        <w:rPr>
          <w:spacing w:val="-2"/>
        </w:rPr>
        <w:t>формулировать</w:t>
      </w:r>
      <w:r w:rsidR="00E739C3" w:rsidRPr="006B18F6">
        <w:t xml:space="preserve">  </w:t>
      </w:r>
      <w:r w:rsidRPr="006B18F6">
        <w:rPr>
          <w:spacing w:val="-10"/>
        </w:rPr>
        <w:t>и</w:t>
      </w:r>
      <w:r w:rsidR="00E739C3" w:rsidRPr="006B18F6">
        <w:t xml:space="preserve">  </w:t>
      </w:r>
      <w:r w:rsidRPr="006B18F6">
        <w:rPr>
          <w:spacing w:val="-2"/>
        </w:rPr>
        <w:t>актуализировать</w:t>
      </w:r>
      <w:r w:rsidR="00E739C3" w:rsidRPr="006B18F6">
        <w:t xml:space="preserve">  </w:t>
      </w:r>
      <w:r w:rsidRPr="006B18F6">
        <w:rPr>
          <w:spacing w:val="-2"/>
        </w:rPr>
        <w:t>проблему,</w:t>
      </w:r>
      <w:r w:rsidR="00E739C3" w:rsidRPr="006B18F6">
        <w:t xml:space="preserve">  </w:t>
      </w:r>
      <w:r w:rsidRPr="006B18F6">
        <w:rPr>
          <w:spacing w:val="-2"/>
        </w:rPr>
        <w:t>рассматривать</w:t>
      </w:r>
      <w:r w:rsidR="00E739C3" w:rsidRPr="006B18F6">
        <w:t xml:space="preserve">  </w:t>
      </w:r>
      <w:r w:rsidRPr="006B18F6">
        <w:rPr>
          <w:spacing w:val="-6"/>
        </w:rPr>
        <w:t xml:space="preserve">её </w:t>
      </w:r>
      <w:r w:rsidRPr="006B18F6">
        <w:rPr>
          <w:spacing w:val="-2"/>
        </w:rPr>
        <w:t>всесторонне;</w:t>
      </w:r>
    </w:p>
    <w:p w:rsidR="0082219A" w:rsidRPr="006B18F6" w:rsidRDefault="00096B32" w:rsidP="00047C26">
      <w:pPr>
        <w:pStyle w:val="a3"/>
        <w:spacing w:line="360" w:lineRule="auto"/>
        <w:ind w:left="0" w:firstLine="720"/>
      </w:pPr>
      <w:r w:rsidRPr="006B18F6">
        <w:t>определять цели деятельности, задавать параметры и критерии их достижения; выявлять</w:t>
      </w:r>
      <w:r w:rsidRPr="006B18F6">
        <w:rPr>
          <w:spacing w:val="-5"/>
        </w:rPr>
        <w:t xml:space="preserve"> </w:t>
      </w:r>
      <w:r w:rsidRPr="006B18F6">
        <w:t>закономерности</w:t>
      </w:r>
      <w:r w:rsidRPr="006B18F6">
        <w:rPr>
          <w:spacing w:val="-5"/>
        </w:rPr>
        <w:t xml:space="preserve"> </w:t>
      </w:r>
      <w:r w:rsidRPr="006B18F6">
        <w:t>и</w:t>
      </w:r>
      <w:r w:rsidRPr="006B18F6">
        <w:rPr>
          <w:spacing w:val="-8"/>
        </w:rPr>
        <w:t xml:space="preserve"> </w:t>
      </w:r>
      <w:r w:rsidRPr="006B18F6">
        <w:t>противоречия</w:t>
      </w:r>
      <w:r w:rsidRPr="006B18F6">
        <w:rPr>
          <w:spacing w:val="-6"/>
        </w:rPr>
        <w:t xml:space="preserve"> </w:t>
      </w:r>
      <w:r w:rsidRPr="006B18F6">
        <w:t>в</w:t>
      </w:r>
      <w:r w:rsidRPr="006B18F6">
        <w:rPr>
          <w:spacing w:val="-7"/>
        </w:rPr>
        <w:t xml:space="preserve"> </w:t>
      </w:r>
      <w:r w:rsidRPr="006B18F6">
        <w:t>рассматриваемых</w:t>
      </w:r>
      <w:r w:rsidRPr="006B18F6">
        <w:rPr>
          <w:spacing w:val="-5"/>
        </w:rPr>
        <w:t xml:space="preserve"> </w:t>
      </w:r>
      <w:r w:rsidRPr="006B18F6">
        <w:t>физических</w:t>
      </w:r>
      <w:r w:rsidRPr="006B18F6">
        <w:rPr>
          <w:spacing w:val="-4"/>
        </w:rPr>
        <w:t xml:space="preserve"> </w:t>
      </w:r>
      <w:r w:rsidRPr="006B18F6">
        <w:t>явлениях;</w:t>
      </w:r>
    </w:p>
    <w:p w:rsidR="0082219A" w:rsidRPr="006B18F6" w:rsidRDefault="00096B32" w:rsidP="00047C26">
      <w:pPr>
        <w:pStyle w:val="a3"/>
        <w:spacing w:line="360" w:lineRule="auto"/>
        <w:ind w:left="0" w:firstLine="720"/>
      </w:pPr>
      <w:r w:rsidRPr="006B18F6">
        <w:t>разрабатывать</w:t>
      </w:r>
      <w:r w:rsidRPr="006B18F6">
        <w:rPr>
          <w:spacing w:val="40"/>
        </w:rPr>
        <w:t xml:space="preserve"> </w:t>
      </w:r>
      <w:r w:rsidRPr="006B18F6">
        <w:t>план</w:t>
      </w:r>
      <w:r w:rsidRPr="006B18F6">
        <w:rPr>
          <w:spacing w:val="40"/>
        </w:rPr>
        <w:t xml:space="preserve"> </w:t>
      </w:r>
      <w:r w:rsidRPr="006B18F6">
        <w:t>решения</w:t>
      </w:r>
      <w:r w:rsidRPr="006B18F6">
        <w:rPr>
          <w:spacing w:val="40"/>
        </w:rPr>
        <w:t xml:space="preserve"> </w:t>
      </w:r>
      <w:r w:rsidRPr="006B18F6">
        <w:t>проблемы</w:t>
      </w:r>
      <w:r w:rsidRPr="006B18F6">
        <w:rPr>
          <w:spacing w:val="40"/>
        </w:rPr>
        <w:t xml:space="preserve"> </w:t>
      </w:r>
      <w:r w:rsidRPr="006B18F6">
        <w:t>с</w:t>
      </w:r>
      <w:r w:rsidRPr="006B18F6">
        <w:rPr>
          <w:spacing w:val="40"/>
        </w:rPr>
        <w:t xml:space="preserve"> </w:t>
      </w:r>
      <w:r w:rsidRPr="006B18F6">
        <w:t>учётом</w:t>
      </w:r>
      <w:r w:rsidRPr="006B18F6">
        <w:rPr>
          <w:spacing w:val="40"/>
        </w:rPr>
        <w:t xml:space="preserve"> </w:t>
      </w:r>
      <w:r w:rsidRPr="006B18F6">
        <w:t>анализа</w:t>
      </w:r>
      <w:r w:rsidRPr="006B18F6">
        <w:rPr>
          <w:spacing w:val="40"/>
        </w:rPr>
        <w:t xml:space="preserve"> </w:t>
      </w:r>
      <w:r w:rsidRPr="006B18F6">
        <w:t>имеющихся</w:t>
      </w:r>
      <w:r w:rsidRPr="006B18F6">
        <w:rPr>
          <w:spacing w:val="40"/>
        </w:rPr>
        <w:t xml:space="preserve"> </w:t>
      </w:r>
      <w:r w:rsidRPr="006B18F6">
        <w:t>материальных</w:t>
      </w:r>
      <w:r w:rsidRPr="006B18F6">
        <w:rPr>
          <w:spacing w:val="40"/>
        </w:rPr>
        <w:t xml:space="preserve"> </w:t>
      </w:r>
      <w:r w:rsidRPr="006B18F6">
        <w:t>и</w:t>
      </w:r>
      <w:r w:rsidRPr="006B18F6">
        <w:rPr>
          <w:spacing w:val="80"/>
        </w:rPr>
        <w:t xml:space="preserve"> </w:t>
      </w:r>
      <w:r w:rsidRPr="006B18F6">
        <w:t>нематериальных ресурсов;</w:t>
      </w:r>
    </w:p>
    <w:p w:rsidR="0082219A" w:rsidRPr="006B18F6" w:rsidRDefault="00096B32" w:rsidP="00047C26">
      <w:pPr>
        <w:pStyle w:val="a3"/>
        <w:spacing w:line="360" w:lineRule="auto"/>
        <w:ind w:left="0" w:firstLine="720"/>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047C26">
      <w:pPr>
        <w:pStyle w:val="a3"/>
        <w:tabs>
          <w:tab w:val="left" w:pos="3073"/>
          <w:tab w:val="left" w:pos="3483"/>
          <w:tab w:val="left" w:pos="4864"/>
          <w:tab w:val="left" w:pos="5836"/>
          <w:tab w:val="left" w:pos="6234"/>
          <w:tab w:val="left" w:pos="7455"/>
          <w:tab w:val="left" w:pos="8824"/>
          <w:tab w:val="left" w:pos="10504"/>
        </w:tabs>
        <w:spacing w:line="360" w:lineRule="auto"/>
        <w:ind w:left="0" w:firstLine="720"/>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t>комбинированного взаимодействия;</w:t>
      </w:r>
    </w:p>
    <w:p w:rsidR="0082219A" w:rsidRPr="006B18F6" w:rsidRDefault="00096B32" w:rsidP="00047C26">
      <w:pPr>
        <w:pStyle w:val="a3"/>
        <w:spacing w:line="360" w:lineRule="auto"/>
        <w:ind w:left="0" w:firstLine="720"/>
      </w:pPr>
      <w:r w:rsidRPr="006B18F6">
        <w:t>развивать</w:t>
      </w:r>
      <w:r w:rsidRPr="006B18F6">
        <w:rPr>
          <w:spacing w:val="-5"/>
        </w:rPr>
        <w:t xml:space="preserve"> </w:t>
      </w:r>
      <w:r w:rsidRPr="006B18F6">
        <w:t>креативное</w:t>
      </w:r>
      <w:r w:rsidRPr="006B18F6">
        <w:rPr>
          <w:spacing w:val="-5"/>
        </w:rPr>
        <w:t xml:space="preserve"> </w:t>
      </w:r>
      <w:r w:rsidRPr="006B18F6">
        <w:t>мышление</w:t>
      </w:r>
      <w:r w:rsidRPr="006B18F6">
        <w:rPr>
          <w:spacing w:val="-5"/>
        </w:rPr>
        <w:t xml:space="preserve"> </w:t>
      </w:r>
      <w:r w:rsidRPr="006B18F6">
        <w:t>при</w:t>
      </w:r>
      <w:r w:rsidRPr="006B18F6">
        <w:rPr>
          <w:spacing w:val="-4"/>
        </w:rPr>
        <w:t xml:space="preserve"> </w:t>
      </w:r>
      <w:r w:rsidRPr="006B18F6">
        <w:t>решении</w:t>
      </w:r>
      <w:r w:rsidRPr="006B18F6">
        <w:rPr>
          <w:spacing w:val="-6"/>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6B18F6">
      <w:pPr>
        <w:pStyle w:val="a4"/>
        <w:numPr>
          <w:ilvl w:val="0"/>
          <w:numId w:val="66"/>
        </w:numPr>
        <w:tabs>
          <w:tab w:val="left" w:pos="1392"/>
        </w:tabs>
        <w:spacing w:line="360" w:lineRule="auto"/>
        <w:ind w:left="0" w:firstLine="720"/>
        <w:rPr>
          <w:sz w:val="24"/>
          <w:szCs w:val="24"/>
        </w:rPr>
      </w:pPr>
      <w:r w:rsidRPr="006B18F6">
        <w:rPr>
          <w:sz w:val="24"/>
          <w:szCs w:val="24"/>
        </w:rPr>
        <w:t>базовые</w:t>
      </w:r>
      <w:r w:rsidRPr="006B18F6">
        <w:rPr>
          <w:spacing w:val="-7"/>
          <w:sz w:val="24"/>
          <w:szCs w:val="24"/>
        </w:rPr>
        <w:t xml:space="preserve"> </w:t>
      </w:r>
      <w:r w:rsidRPr="006B18F6">
        <w:rPr>
          <w:sz w:val="24"/>
          <w:szCs w:val="24"/>
        </w:rPr>
        <w:t>исследовательские</w:t>
      </w:r>
      <w:r w:rsidRPr="006B18F6">
        <w:rPr>
          <w:spacing w:val="-4"/>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jc w:val="left"/>
      </w:pPr>
      <w:r w:rsidRPr="006B18F6">
        <w:t>владеть научной терминологией, ключевыми понятиями и методами физической науки; владеть</w:t>
      </w:r>
      <w:r w:rsidRPr="006B18F6">
        <w:rPr>
          <w:spacing w:val="15"/>
        </w:rPr>
        <w:t xml:space="preserve"> </w:t>
      </w:r>
      <w:r w:rsidRPr="006B18F6">
        <w:t>навыками</w:t>
      </w:r>
      <w:r w:rsidRPr="006B18F6">
        <w:rPr>
          <w:spacing w:val="23"/>
        </w:rPr>
        <w:t xml:space="preserve"> </w:t>
      </w:r>
      <w:r w:rsidRPr="006B18F6">
        <w:t>учебно-исследовательской</w:t>
      </w:r>
      <w:r w:rsidRPr="006B18F6">
        <w:rPr>
          <w:spacing w:val="17"/>
        </w:rPr>
        <w:t xml:space="preserve"> </w:t>
      </w:r>
      <w:r w:rsidRPr="006B18F6">
        <w:t>и</w:t>
      </w:r>
      <w:r w:rsidRPr="006B18F6">
        <w:rPr>
          <w:spacing w:val="18"/>
        </w:rPr>
        <w:t xml:space="preserve"> </w:t>
      </w:r>
      <w:r w:rsidRPr="006B18F6">
        <w:t>проектной</w:t>
      </w:r>
      <w:r w:rsidRPr="006B18F6">
        <w:rPr>
          <w:spacing w:val="18"/>
        </w:rPr>
        <w:t xml:space="preserve"> </w:t>
      </w:r>
      <w:r w:rsidRPr="006B18F6">
        <w:t>деятельности</w:t>
      </w:r>
      <w:r w:rsidRPr="006B18F6">
        <w:rPr>
          <w:spacing w:val="18"/>
        </w:rPr>
        <w:t xml:space="preserve"> </w:t>
      </w:r>
      <w:r w:rsidRPr="006B18F6">
        <w:t>в</w:t>
      </w:r>
      <w:r w:rsidRPr="006B18F6">
        <w:rPr>
          <w:spacing w:val="16"/>
        </w:rPr>
        <w:t xml:space="preserve"> </w:t>
      </w:r>
      <w:r w:rsidRPr="006B18F6">
        <w:t>области</w:t>
      </w:r>
      <w:r w:rsidRPr="006B18F6">
        <w:rPr>
          <w:spacing w:val="19"/>
        </w:rPr>
        <w:t xml:space="preserve"> </w:t>
      </w:r>
      <w:r w:rsidRPr="006B18F6">
        <w:rPr>
          <w:spacing w:val="-2"/>
        </w:rPr>
        <w:t>физики,</w:t>
      </w:r>
    </w:p>
    <w:p w:rsidR="0082219A" w:rsidRPr="006B18F6" w:rsidRDefault="00096B32" w:rsidP="00047C26">
      <w:pPr>
        <w:pStyle w:val="a3"/>
        <w:spacing w:line="360" w:lineRule="auto"/>
        <w:ind w:left="0" w:firstLine="720"/>
        <w:jc w:val="left"/>
      </w:pPr>
      <w:r w:rsidRPr="006B18F6">
        <w:t>способностью</w:t>
      </w:r>
      <w:r w:rsidRPr="006B18F6">
        <w:rPr>
          <w:spacing w:val="49"/>
        </w:rPr>
        <w:t xml:space="preserve"> </w:t>
      </w:r>
      <w:r w:rsidRPr="006B18F6">
        <w:t>и</w:t>
      </w:r>
      <w:r w:rsidRPr="006B18F6">
        <w:rPr>
          <w:spacing w:val="51"/>
        </w:rPr>
        <w:t xml:space="preserve"> </w:t>
      </w:r>
      <w:r w:rsidRPr="006B18F6">
        <w:t>готовностью</w:t>
      </w:r>
      <w:r w:rsidRPr="006B18F6">
        <w:rPr>
          <w:spacing w:val="51"/>
        </w:rPr>
        <w:t xml:space="preserve"> </w:t>
      </w:r>
      <w:r w:rsidRPr="006B18F6">
        <w:t>к</w:t>
      </w:r>
      <w:r w:rsidRPr="006B18F6">
        <w:rPr>
          <w:spacing w:val="51"/>
        </w:rPr>
        <w:t xml:space="preserve"> </w:t>
      </w:r>
      <w:r w:rsidRPr="006B18F6">
        <w:t>самостоятельному</w:t>
      </w:r>
      <w:r w:rsidRPr="006B18F6">
        <w:rPr>
          <w:spacing w:val="46"/>
        </w:rPr>
        <w:t xml:space="preserve"> </w:t>
      </w:r>
      <w:r w:rsidRPr="006B18F6">
        <w:t>поиску</w:t>
      </w:r>
      <w:r w:rsidRPr="006B18F6">
        <w:rPr>
          <w:spacing w:val="48"/>
        </w:rPr>
        <w:t xml:space="preserve"> </w:t>
      </w:r>
      <w:r w:rsidRPr="006B18F6">
        <w:t>методов</w:t>
      </w:r>
      <w:r w:rsidRPr="006B18F6">
        <w:rPr>
          <w:spacing w:val="52"/>
        </w:rPr>
        <w:t xml:space="preserve"> </w:t>
      </w:r>
      <w:r w:rsidRPr="006B18F6">
        <w:t>решения</w:t>
      </w:r>
      <w:r w:rsidRPr="006B18F6">
        <w:rPr>
          <w:spacing w:val="50"/>
        </w:rPr>
        <w:t xml:space="preserve"> </w:t>
      </w:r>
      <w:r w:rsidRPr="006B18F6">
        <w:t>задач</w:t>
      </w:r>
      <w:r w:rsidRPr="006B18F6">
        <w:rPr>
          <w:spacing w:val="53"/>
        </w:rPr>
        <w:t xml:space="preserve"> </w:t>
      </w:r>
      <w:r w:rsidRPr="006B18F6">
        <w:rPr>
          <w:spacing w:val="-2"/>
        </w:rPr>
        <w:t>физического</w:t>
      </w:r>
      <w:r w:rsidR="00047C26">
        <w:rPr>
          <w:spacing w:val="-2"/>
        </w:rPr>
        <w:t xml:space="preserve"> </w:t>
      </w:r>
      <w:r w:rsidRPr="006B18F6">
        <w:t>содержания,</w:t>
      </w:r>
      <w:r w:rsidRPr="006B18F6">
        <w:rPr>
          <w:spacing w:val="-5"/>
        </w:rPr>
        <w:t xml:space="preserve"> </w:t>
      </w:r>
      <w:r w:rsidRPr="006B18F6">
        <w:t>применению</w:t>
      </w:r>
      <w:r w:rsidRPr="006B18F6">
        <w:rPr>
          <w:spacing w:val="-5"/>
        </w:rPr>
        <w:t xml:space="preserve"> </w:t>
      </w:r>
      <w:r w:rsidRPr="006B18F6">
        <w:t>различных</w:t>
      </w:r>
      <w:r w:rsidRPr="006B18F6">
        <w:rPr>
          <w:spacing w:val="-3"/>
        </w:rPr>
        <w:t xml:space="preserve"> </w:t>
      </w:r>
      <w:r w:rsidRPr="006B18F6">
        <w:t>методов</w:t>
      </w:r>
      <w:r w:rsidRPr="006B18F6">
        <w:rPr>
          <w:spacing w:val="-7"/>
        </w:rPr>
        <w:t xml:space="preserve"> </w:t>
      </w:r>
      <w:r w:rsidRPr="006B18F6">
        <w:rPr>
          <w:spacing w:val="-2"/>
        </w:rPr>
        <w:t>познания;</w:t>
      </w:r>
    </w:p>
    <w:p w:rsidR="0082219A" w:rsidRPr="006B18F6" w:rsidRDefault="00096B32" w:rsidP="006B18F6">
      <w:pPr>
        <w:pStyle w:val="a3"/>
        <w:spacing w:line="360" w:lineRule="auto"/>
        <w:ind w:left="0" w:firstLine="720"/>
      </w:pPr>
      <w:r w:rsidRPr="006B18F6">
        <w:lastRenderedPageBreak/>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82219A" w:rsidRPr="006B18F6" w:rsidRDefault="00096B32" w:rsidP="006B18F6">
      <w:pPr>
        <w:pStyle w:val="a3"/>
        <w:spacing w:line="360" w:lineRule="auto"/>
        <w:ind w:left="0" w:firstLine="720"/>
      </w:pPr>
      <w:r w:rsidRPr="006B18F6">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2219A" w:rsidRPr="006B18F6" w:rsidRDefault="00096B32" w:rsidP="00047C26">
      <w:pPr>
        <w:pStyle w:val="a3"/>
        <w:spacing w:line="360" w:lineRule="auto"/>
        <w:ind w:left="0" w:firstLine="720"/>
      </w:pPr>
      <w:r w:rsidRPr="006B18F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047C26">
      <w:pPr>
        <w:pStyle w:val="a3"/>
        <w:spacing w:line="360" w:lineRule="auto"/>
        <w:ind w:left="0" w:firstLine="720"/>
      </w:pPr>
      <w:r w:rsidRPr="006B18F6">
        <w:t>ставить и формулировать собственные задачи в образовательной деятельности, в том числе при изучении физики;</w:t>
      </w:r>
    </w:p>
    <w:p w:rsidR="0082219A" w:rsidRPr="006B18F6" w:rsidRDefault="00096B32" w:rsidP="00047C26">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047C26">
      <w:pPr>
        <w:pStyle w:val="a3"/>
        <w:spacing w:line="360" w:lineRule="auto"/>
        <w:ind w:left="0" w:firstLine="720"/>
      </w:pPr>
      <w:r w:rsidRPr="006B18F6">
        <w:t>уметь</w:t>
      </w:r>
      <w:r w:rsidRPr="006B18F6">
        <w:rPr>
          <w:spacing w:val="-4"/>
        </w:rPr>
        <w:t xml:space="preserve"> </w:t>
      </w:r>
      <w:r w:rsidRPr="006B18F6">
        <w:t>переносить</w:t>
      </w:r>
      <w:r w:rsidRPr="006B18F6">
        <w:rPr>
          <w:spacing w:val="-4"/>
        </w:rPr>
        <w:t xml:space="preserve"> </w:t>
      </w:r>
      <w:r w:rsidRPr="006B18F6">
        <w:t>знания</w:t>
      </w:r>
      <w:r w:rsidRPr="006B18F6">
        <w:rPr>
          <w:spacing w:val="-5"/>
        </w:rPr>
        <w:t xml:space="preserve"> </w:t>
      </w:r>
      <w:r w:rsidRPr="006B18F6">
        <w:t>по</w:t>
      </w:r>
      <w:r w:rsidRPr="006B18F6">
        <w:rPr>
          <w:spacing w:val="-5"/>
        </w:rPr>
        <w:t xml:space="preserve"> </w:t>
      </w:r>
      <w:r w:rsidRPr="006B18F6">
        <w:t>физике</w:t>
      </w:r>
      <w:r w:rsidRPr="006B18F6">
        <w:rPr>
          <w:spacing w:val="-6"/>
        </w:rPr>
        <w:t xml:space="preserve"> </w:t>
      </w:r>
      <w:r w:rsidRPr="006B18F6">
        <w:t>в</w:t>
      </w:r>
      <w:r w:rsidRPr="006B18F6">
        <w:rPr>
          <w:spacing w:val="-6"/>
        </w:rPr>
        <w:t xml:space="preserve"> </w:t>
      </w:r>
      <w:r w:rsidRPr="006B18F6">
        <w:t>практическую</w:t>
      </w:r>
      <w:r w:rsidRPr="006B18F6">
        <w:rPr>
          <w:spacing w:val="-5"/>
        </w:rPr>
        <w:t xml:space="preserve"> </w:t>
      </w:r>
      <w:r w:rsidRPr="006B18F6">
        <w:t>область</w:t>
      </w:r>
      <w:r w:rsidRPr="006B18F6">
        <w:rPr>
          <w:spacing w:val="-4"/>
        </w:rPr>
        <w:t xml:space="preserve"> </w:t>
      </w:r>
      <w:r w:rsidRPr="006B18F6">
        <w:t>жизнедеятельности; уметь интегрировать знания из разных предметных областей;</w:t>
      </w:r>
    </w:p>
    <w:p w:rsidR="0082219A" w:rsidRPr="006B18F6" w:rsidRDefault="00096B32" w:rsidP="00047C26">
      <w:pPr>
        <w:pStyle w:val="a3"/>
        <w:spacing w:line="360" w:lineRule="auto"/>
        <w:ind w:left="0" w:firstLine="720"/>
      </w:pPr>
      <w:r w:rsidRPr="006B18F6">
        <w:t>выдвигать</w:t>
      </w:r>
      <w:r w:rsidRPr="006B18F6">
        <w:rPr>
          <w:spacing w:val="-4"/>
        </w:rPr>
        <w:t xml:space="preserve"> </w:t>
      </w:r>
      <w:r w:rsidRPr="006B18F6">
        <w:t>новые</w:t>
      </w:r>
      <w:r w:rsidRPr="006B18F6">
        <w:rPr>
          <w:spacing w:val="-6"/>
        </w:rPr>
        <w:t xml:space="preserve"> </w:t>
      </w:r>
      <w:r w:rsidRPr="006B18F6">
        <w:t>идеи,</w:t>
      </w:r>
      <w:r w:rsidRPr="006B18F6">
        <w:rPr>
          <w:spacing w:val="-8"/>
        </w:rPr>
        <w:t xml:space="preserve"> </w:t>
      </w:r>
      <w:r w:rsidRPr="006B18F6">
        <w:t>предлагать</w:t>
      </w:r>
      <w:r w:rsidRPr="006B18F6">
        <w:rPr>
          <w:spacing w:val="-4"/>
        </w:rPr>
        <w:t xml:space="preserve"> </w:t>
      </w:r>
      <w:r w:rsidRPr="006B18F6">
        <w:t>оригинальные</w:t>
      </w:r>
      <w:r w:rsidRPr="006B18F6">
        <w:rPr>
          <w:spacing w:val="-7"/>
        </w:rPr>
        <w:t xml:space="preserve"> </w:t>
      </w:r>
      <w:r w:rsidRPr="006B18F6">
        <w:t>подходы</w:t>
      </w:r>
      <w:r w:rsidRPr="006B18F6">
        <w:rPr>
          <w:spacing w:val="-5"/>
        </w:rPr>
        <w:t xml:space="preserve"> </w:t>
      </w:r>
      <w:r w:rsidRPr="006B18F6">
        <w:t>и</w:t>
      </w:r>
      <w:r w:rsidRPr="006B18F6">
        <w:rPr>
          <w:spacing w:val="-5"/>
        </w:rPr>
        <w:t xml:space="preserve"> </w:t>
      </w:r>
      <w:r w:rsidRPr="006B18F6">
        <w:t>решения; ставить проблемы и задачи, допускающие альтернативные решения.</w:t>
      </w:r>
    </w:p>
    <w:p w:rsidR="0082219A" w:rsidRPr="006B18F6" w:rsidRDefault="00096B32" w:rsidP="00047C26">
      <w:pPr>
        <w:pStyle w:val="a4"/>
        <w:numPr>
          <w:ilvl w:val="0"/>
          <w:numId w:val="66"/>
        </w:numPr>
        <w:tabs>
          <w:tab w:val="left" w:pos="1392"/>
        </w:tabs>
        <w:spacing w:line="360" w:lineRule="auto"/>
        <w:ind w:left="0" w:firstLine="720"/>
        <w:jc w:val="both"/>
        <w:rPr>
          <w:sz w:val="24"/>
          <w:szCs w:val="24"/>
        </w:rPr>
      </w:pPr>
      <w:r w:rsidRPr="006B18F6">
        <w:rPr>
          <w:sz w:val="24"/>
          <w:szCs w:val="24"/>
        </w:rPr>
        <w:t>работа</w:t>
      </w:r>
      <w:r w:rsidRPr="006B18F6">
        <w:rPr>
          <w:spacing w:val="-2"/>
          <w:sz w:val="24"/>
          <w:szCs w:val="24"/>
        </w:rPr>
        <w:t xml:space="preserve"> </w:t>
      </w:r>
      <w:r w:rsidRPr="006B18F6">
        <w:rPr>
          <w:sz w:val="24"/>
          <w:szCs w:val="24"/>
        </w:rPr>
        <w:t>с</w:t>
      </w:r>
      <w:r w:rsidRPr="006B18F6">
        <w:rPr>
          <w:spacing w:val="-2"/>
          <w:sz w:val="24"/>
          <w:szCs w:val="24"/>
        </w:rPr>
        <w:t xml:space="preserve"> информацией:</w:t>
      </w:r>
    </w:p>
    <w:p w:rsidR="0082219A" w:rsidRPr="006B18F6" w:rsidRDefault="00096B32" w:rsidP="00047C26">
      <w:pPr>
        <w:pStyle w:val="a3"/>
        <w:spacing w:line="360" w:lineRule="auto"/>
        <w:ind w:left="0" w:firstLine="720"/>
      </w:pPr>
      <w:r w:rsidRPr="006B18F6">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047C26">
      <w:pPr>
        <w:pStyle w:val="a3"/>
        <w:spacing w:line="360" w:lineRule="auto"/>
        <w:ind w:left="0" w:firstLine="720"/>
      </w:pPr>
      <w:r w:rsidRPr="006B18F6">
        <w:t>оценивать</w:t>
      </w:r>
      <w:r w:rsidRPr="006B18F6">
        <w:rPr>
          <w:spacing w:val="-6"/>
        </w:rPr>
        <w:t xml:space="preserve"> </w:t>
      </w:r>
      <w:r w:rsidRPr="006B18F6">
        <w:t>достоверность</w:t>
      </w:r>
      <w:r w:rsidRPr="006B18F6">
        <w:rPr>
          <w:spacing w:val="-5"/>
        </w:rPr>
        <w:t xml:space="preserve"> </w:t>
      </w:r>
      <w:r w:rsidRPr="006B18F6">
        <w:rPr>
          <w:spacing w:val="-2"/>
        </w:rPr>
        <w:t>информации;</w:t>
      </w:r>
    </w:p>
    <w:p w:rsidR="0082219A" w:rsidRPr="006B18F6" w:rsidRDefault="00096B32" w:rsidP="00047C2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047C26">
      <w:pPr>
        <w:pStyle w:val="a3"/>
        <w:spacing w:line="360" w:lineRule="auto"/>
        <w:ind w:left="0" w:firstLine="720"/>
      </w:pPr>
      <w:r w:rsidRPr="006B18F6">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1"/>
          <w:sz w:val="24"/>
          <w:szCs w:val="24"/>
        </w:rPr>
        <w:t xml:space="preserve"> </w:t>
      </w:r>
      <w:r w:rsidRPr="006B18F6">
        <w:rPr>
          <w:b/>
          <w:sz w:val="24"/>
          <w:szCs w:val="24"/>
        </w:rPr>
        <w:t>универсальными</w:t>
      </w:r>
      <w:r w:rsidRPr="006B18F6">
        <w:rPr>
          <w:b/>
          <w:spacing w:val="-9"/>
          <w:sz w:val="24"/>
          <w:szCs w:val="24"/>
        </w:rPr>
        <w:t xml:space="preserve"> </w:t>
      </w:r>
      <w:r w:rsidRPr="006B18F6">
        <w:rPr>
          <w:b/>
          <w:sz w:val="24"/>
          <w:szCs w:val="24"/>
        </w:rPr>
        <w:t>коммуникативными</w:t>
      </w:r>
      <w:r w:rsidRPr="006B18F6">
        <w:rPr>
          <w:b/>
          <w:spacing w:val="-5"/>
          <w:sz w:val="24"/>
          <w:szCs w:val="24"/>
        </w:rPr>
        <w:t xml:space="preserve"> </w:t>
      </w:r>
      <w:r w:rsidRPr="006B18F6">
        <w:rPr>
          <w:spacing w:val="-2"/>
          <w:sz w:val="24"/>
          <w:szCs w:val="24"/>
        </w:rPr>
        <w:t>действиями:</w:t>
      </w:r>
    </w:p>
    <w:p w:rsidR="0082219A" w:rsidRPr="006B18F6" w:rsidRDefault="00096B32" w:rsidP="006B18F6">
      <w:pPr>
        <w:pStyle w:val="a4"/>
        <w:numPr>
          <w:ilvl w:val="0"/>
          <w:numId w:val="65"/>
        </w:numPr>
        <w:tabs>
          <w:tab w:val="left" w:pos="1392"/>
        </w:tabs>
        <w:spacing w:line="360" w:lineRule="auto"/>
        <w:ind w:left="0" w:firstLine="720"/>
        <w:jc w:val="both"/>
        <w:rPr>
          <w:sz w:val="24"/>
          <w:szCs w:val="24"/>
        </w:rPr>
      </w:pPr>
      <w:r w:rsidRPr="006B18F6">
        <w:rPr>
          <w:spacing w:val="-2"/>
          <w:sz w:val="24"/>
          <w:szCs w:val="24"/>
        </w:rPr>
        <w:t>общение:</w:t>
      </w:r>
    </w:p>
    <w:p w:rsidR="0082219A" w:rsidRPr="006B18F6" w:rsidRDefault="00096B32" w:rsidP="006B18F6">
      <w:pPr>
        <w:pStyle w:val="a3"/>
        <w:spacing w:line="360" w:lineRule="auto"/>
        <w:ind w:left="0" w:firstLine="720"/>
        <w:jc w:val="left"/>
      </w:pPr>
      <w:r w:rsidRPr="006B18F6">
        <w:t>осуществлять общение на уроках физики и во вне­урочной деятельности; распознавать</w:t>
      </w:r>
      <w:r w:rsidRPr="006B18F6">
        <w:rPr>
          <w:spacing w:val="-5"/>
        </w:rPr>
        <w:t xml:space="preserve"> </w:t>
      </w:r>
      <w:r w:rsidRPr="006B18F6">
        <w:t>предпосылки</w:t>
      </w:r>
      <w:r w:rsidRPr="006B18F6">
        <w:rPr>
          <w:spacing w:val="-6"/>
        </w:rPr>
        <w:t xml:space="preserve"> </w:t>
      </w:r>
      <w:r w:rsidRPr="006B18F6">
        <w:t>конфликтных</w:t>
      </w:r>
      <w:r w:rsidRPr="006B18F6">
        <w:rPr>
          <w:spacing w:val="-4"/>
        </w:rPr>
        <w:t xml:space="preserve"> </w:t>
      </w:r>
      <w:r w:rsidRPr="006B18F6">
        <w:t>ситуаций</w:t>
      </w:r>
      <w:r w:rsidRPr="006B18F6">
        <w:rPr>
          <w:spacing w:val="-8"/>
        </w:rPr>
        <w:t xml:space="preserve"> </w:t>
      </w:r>
      <w:r w:rsidRPr="006B18F6">
        <w:t>и</w:t>
      </w:r>
      <w:r w:rsidRPr="006B18F6">
        <w:rPr>
          <w:spacing w:val="-6"/>
        </w:rPr>
        <w:t xml:space="preserve"> </w:t>
      </w:r>
      <w:r w:rsidRPr="006B18F6">
        <w:t>смягчать</w:t>
      </w:r>
      <w:r w:rsidRPr="006B18F6">
        <w:rPr>
          <w:spacing w:val="-5"/>
        </w:rPr>
        <w:t xml:space="preserve"> </w:t>
      </w:r>
      <w:r w:rsidRPr="006B18F6">
        <w:t>конфликты;</w:t>
      </w:r>
    </w:p>
    <w:p w:rsidR="0082219A" w:rsidRPr="006B18F6" w:rsidRDefault="00096B32" w:rsidP="006B18F6">
      <w:pPr>
        <w:pStyle w:val="a3"/>
        <w:spacing w:line="360" w:lineRule="auto"/>
        <w:ind w:left="0" w:firstLine="720"/>
        <w:jc w:val="left"/>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6B18F6">
      <w:pPr>
        <w:pStyle w:val="a4"/>
        <w:numPr>
          <w:ilvl w:val="0"/>
          <w:numId w:val="65"/>
        </w:numPr>
        <w:tabs>
          <w:tab w:val="left" w:pos="1392"/>
        </w:tabs>
        <w:spacing w:line="360" w:lineRule="auto"/>
        <w:ind w:left="0" w:firstLine="720"/>
        <w:rPr>
          <w:sz w:val="24"/>
          <w:szCs w:val="24"/>
        </w:rPr>
      </w:pPr>
      <w:r w:rsidRPr="006B18F6">
        <w:rPr>
          <w:sz w:val="24"/>
          <w:szCs w:val="24"/>
        </w:rPr>
        <w:t>совместная</w:t>
      </w:r>
      <w:r w:rsidRPr="006B18F6">
        <w:rPr>
          <w:spacing w:val="-4"/>
          <w:sz w:val="24"/>
          <w:szCs w:val="24"/>
        </w:rPr>
        <w:t xml:space="preserve"> </w:t>
      </w:r>
      <w:r w:rsidRPr="006B18F6">
        <w:rPr>
          <w:spacing w:val="-2"/>
          <w:sz w:val="24"/>
          <w:szCs w:val="24"/>
        </w:rPr>
        <w:t>деятельность:</w:t>
      </w:r>
    </w:p>
    <w:p w:rsidR="0082219A" w:rsidRPr="006B18F6" w:rsidRDefault="00096B32" w:rsidP="006B18F6">
      <w:pPr>
        <w:pStyle w:val="a3"/>
        <w:spacing w:line="360" w:lineRule="auto"/>
        <w:ind w:left="0" w:firstLine="720"/>
        <w:jc w:val="left"/>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047C26">
      <w:pPr>
        <w:pStyle w:val="a3"/>
        <w:spacing w:line="360" w:lineRule="auto"/>
        <w:ind w:left="0" w:firstLine="720"/>
        <w:jc w:val="left"/>
      </w:pPr>
      <w:r w:rsidRPr="006B18F6">
        <w:lastRenderedPageBreak/>
        <w:t>выбирать</w:t>
      </w:r>
      <w:r w:rsidRPr="006B18F6">
        <w:rPr>
          <w:spacing w:val="29"/>
        </w:rPr>
        <w:t xml:space="preserve">  </w:t>
      </w:r>
      <w:r w:rsidRPr="006B18F6">
        <w:t>тематику</w:t>
      </w:r>
      <w:r w:rsidRPr="006B18F6">
        <w:rPr>
          <w:spacing w:val="27"/>
        </w:rPr>
        <w:t xml:space="preserve">  </w:t>
      </w:r>
      <w:r w:rsidRPr="006B18F6">
        <w:t>и</w:t>
      </w:r>
      <w:r w:rsidRPr="006B18F6">
        <w:rPr>
          <w:spacing w:val="29"/>
        </w:rPr>
        <w:t xml:space="preserve">  </w:t>
      </w:r>
      <w:r w:rsidRPr="006B18F6">
        <w:t>методы</w:t>
      </w:r>
      <w:r w:rsidRPr="006B18F6">
        <w:rPr>
          <w:spacing w:val="30"/>
        </w:rPr>
        <w:t xml:space="preserve">  </w:t>
      </w:r>
      <w:r w:rsidRPr="006B18F6">
        <w:t>совместных</w:t>
      </w:r>
      <w:r w:rsidRPr="006B18F6">
        <w:rPr>
          <w:spacing w:val="28"/>
        </w:rPr>
        <w:t xml:space="preserve">  </w:t>
      </w:r>
      <w:r w:rsidRPr="006B18F6">
        <w:t>действий</w:t>
      </w:r>
      <w:r w:rsidRPr="006B18F6">
        <w:rPr>
          <w:spacing w:val="30"/>
        </w:rPr>
        <w:t xml:space="preserve">  </w:t>
      </w:r>
      <w:r w:rsidRPr="006B18F6">
        <w:t>с</w:t>
      </w:r>
      <w:r w:rsidRPr="006B18F6">
        <w:rPr>
          <w:spacing w:val="30"/>
        </w:rPr>
        <w:t xml:space="preserve">  </w:t>
      </w:r>
      <w:r w:rsidRPr="006B18F6">
        <w:t>учётом</w:t>
      </w:r>
      <w:r w:rsidRPr="006B18F6">
        <w:rPr>
          <w:spacing w:val="30"/>
        </w:rPr>
        <w:t xml:space="preserve">  </w:t>
      </w:r>
      <w:r w:rsidRPr="006B18F6">
        <w:t>общих</w:t>
      </w:r>
      <w:r w:rsidRPr="006B18F6">
        <w:rPr>
          <w:spacing w:val="30"/>
        </w:rPr>
        <w:t xml:space="preserve">  </w:t>
      </w:r>
      <w:r w:rsidRPr="006B18F6">
        <w:t>интересов,</w:t>
      </w:r>
      <w:r w:rsidRPr="006B18F6">
        <w:rPr>
          <w:spacing w:val="30"/>
        </w:rPr>
        <w:t xml:space="preserve"> </w:t>
      </w:r>
      <w:r w:rsidRPr="006B18F6">
        <w:rPr>
          <w:spacing w:val="-10"/>
        </w:rPr>
        <w:t>и</w:t>
      </w:r>
      <w:r w:rsidR="00047C26">
        <w:rPr>
          <w:spacing w:val="-10"/>
        </w:rPr>
        <w:t xml:space="preserve">  </w:t>
      </w:r>
      <w:r w:rsidRPr="006B18F6">
        <w:t>возможностей</w:t>
      </w:r>
      <w:r w:rsidRPr="006B18F6">
        <w:rPr>
          <w:spacing w:val="-4"/>
        </w:rPr>
        <w:t xml:space="preserve"> </w:t>
      </w:r>
      <w:r w:rsidRPr="006B18F6">
        <w:t>каждого</w:t>
      </w:r>
      <w:r w:rsidRPr="006B18F6">
        <w:rPr>
          <w:spacing w:val="-3"/>
        </w:rPr>
        <w:t xml:space="preserve"> </w:t>
      </w:r>
      <w:r w:rsidRPr="006B18F6">
        <w:t>члена</w:t>
      </w:r>
      <w:r w:rsidRPr="006B18F6">
        <w:rPr>
          <w:spacing w:val="-3"/>
        </w:rPr>
        <w:t xml:space="preserve"> </w:t>
      </w:r>
      <w:r w:rsidRPr="006B18F6">
        <w:rPr>
          <w:spacing w:val="-2"/>
        </w:rPr>
        <w:t>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осуществлять позитивное стратегическое поведение в различных ситуациях, проявлять творчество и воображение, быть инициативным.</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8"/>
          <w:sz w:val="24"/>
          <w:szCs w:val="24"/>
        </w:rPr>
        <w:t xml:space="preserve"> </w:t>
      </w:r>
      <w:r w:rsidRPr="006B18F6">
        <w:rPr>
          <w:b/>
          <w:sz w:val="24"/>
          <w:szCs w:val="24"/>
        </w:rPr>
        <w:t>регулятивными</w:t>
      </w:r>
      <w:r w:rsidRPr="006B18F6">
        <w:rPr>
          <w:b/>
          <w:spacing w:val="-5"/>
          <w:sz w:val="24"/>
          <w:szCs w:val="24"/>
        </w:rPr>
        <w:t xml:space="preserve"> </w:t>
      </w:r>
      <w:r w:rsidRPr="006B18F6">
        <w:rPr>
          <w:spacing w:val="-2"/>
          <w:sz w:val="24"/>
          <w:szCs w:val="24"/>
        </w:rPr>
        <w:t>действиями:</w:t>
      </w:r>
    </w:p>
    <w:p w:rsidR="0082219A" w:rsidRPr="006B18F6" w:rsidRDefault="00096B32" w:rsidP="006B18F6">
      <w:pPr>
        <w:pStyle w:val="a4"/>
        <w:numPr>
          <w:ilvl w:val="0"/>
          <w:numId w:val="64"/>
        </w:numPr>
        <w:tabs>
          <w:tab w:val="left" w:pos="1392"/>
        </w:tabs>
        <w:spacing w:line="360" w:lineRule="auto"/>
        <w:ind w:left="0" w:firstLine="720"/>
        <w:jc w:val="both"/>
        <w:rPr>
          <w:sz w:val="24"/>
          <w:szCs w:val="24"/>
        </w:rPr>
      </w:pPr>
      <w:r w:rsidRPr="006B18F6">
        <w:rPr>
          <w:spacing w:val="-2"/>
          <w:sz w:val="24"/>
          <w:szCs w:val="24"/>
        </w:rPr>
        <w:t>самоорганизация:</w:t>
      </w:r>
    </w:p>
    <w:p w:rsidR="0082219A" w:rsidRPr="006B18F6" w:rsidRDefault="00096B32" w:rsidP="006B18F6">
      <w:pPr>
        <w:pStyle w:val="a3"/>
        <w:spacing w:line="360" w:lineRule="auto"/>
        <w:ind w:left="0" w:firstLine="720"/>
      </w:pPr>
      <w:r w:rsidRPr="006B18F6">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2219A" w:rsidRPr="006B18F6" w:rsidRDefault="00096B32" w:rsidP="00047C26">
      <w:pPr>
        <w:pStyle w:val="a3"/>
        <w:spacing w:line="360" w:lineRule="auto"/>
        <w:ind w:left="0" w:firstLine="720"/>
      </w:pPr>
      <w:r w:rsidRPr="006B18F6">
        <w:t xml:space="preserve">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w:t>
      </w:r>
      <w:r w:rsidRPr="006B18F6">
        <w:rPr>
          <w:spacing w:val="-2"/>
        </w:rPr>
        <w:t>предпочтений;</w:t>
      </w:r>
    </w:p>
    <w:p w:rsidR="0082219A" w:rsidRPr="006B18F6" w:rsidRDefault="00096B32" w:rsidP="00047C26">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047C26">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047C26">
      <w:pPr>
        <w:pStyle w:val="a3"/>
        <w:spacing w:line="360" w:lineRule="auto"/>
        <w:ind w:left="0" w:firstLine="720"/>
      </w:pPr>
      <w:r w:rsidRPr="006B18F6">
        <w:t>делать</w:t>
      </w:r>
      <w:r w:rsidRPr="006B18F6">
        <w:rPr>
          <w:spacing w:val="-3"/>
        </w:rPr>
        <w:t xml:space="preserve"> </w:t>
      </w:r>
      <w:r w:rsidRPr="006B18F6">
        <w:t>осознанный</w:t>
      </w:r>
      <w:r w:rsidRPr="006B18F6">
        <w:rPr>
          <w:spacing w:val="-4"/>
        </w:rPr>
        <w:t xml:space="preserve"> </w:t>
      </w:r>
      <w:r w:rsidRPr="006B18F6">
        <w:t>выбор,</w:t>
      </w:r>
      <w:r w:rsidRPr="006B18F6">
        <w:rPr>
          <w:spacing w:val="-4"/>
        </w:rPr>
        <w:t xml:space="preserve"> </w:t>
      </w:r>
      <w:r w:rsidRPr="006B18F6">
        <w:t>аргументировать</w:t>
      </w:r>
      <w:r w:rsidRPr="006B18F6">
        <w:rPr>
          <w:spacing w:val="-3"/>
        </w:rPr>
        <w:t xml:space="preserve"> </w:t>
      </w:r>
      <w:r w:rsidRPr="006B18F6">
        <w:t>его,</w:t>
      </w:r>
      <w:r w:rsidRPr="006B18F6">
        <w:rPr>
          <w:spacing w:val="-4"/>
        </w:rPr>
        <w:t xml:space="preserve"> </w:t>
      </w:r>
      <w:r w:rsidRPr="006B18F6">
        <w:t>брать</w:t>
      </w:r>
      <w:r w:rsidRPr="006B18F6">
        <w:rPr>
          <w:spacing w:val="-4"/>
        </w:rPr>
        <w:t xml:space="preserve"> </w:t>
      </w:r>
      <w:r w:rsidRPr="006B18F6">
        <w:t>на</w:t>
      </w:r>
      <w:r w:rsidRPr="006B18F6">
        <w:rPr>
          <w:spacing w:val="-5"/>
        </w:rPr>
        <w:t xml:space="preserve"> </w:t>
      </w:r>
      <w:r w:rsidRPr="006B18F6">
        <w:t>себя</w:t>
      </w:r>
      <w:r w:rsidRPr="006B18F6">
        <w:rPr>
          <w:spacing w:val="-4"/>
        </w:rPr>
        <w:t xml:space="preserve"> </w:t>
      </w:r>
      <w:r w:rsidRPr="006B18F6">
        <w:t>ответственность</w:t>
      </w:r>
      <w:r w:rsidRPr="006B18F6">
        <w:rPr>
          <w:spacing w:val="-3"/>
        </w:rPr>
        <w:t xml:space="preserve"> </w:t>
      </w:r>
      <w:r w:rsidRPr="006B18F6">
        <w:t>за</w:t>
      </w:r>
      <w:r w:rsidRPr="006B18F6">
        <w:rPr>
          <w:spacing w:val="-5"/>
        </w:rPr>
        <w:t xml:space="preserve"> </w:t>
      </w:r>
      <w:r w:rsidRPr="006B18F6">
        <w:t>решение; оценивать приобретённый опыт;</w:t>
      </w:r>
    </w:p>
    <w:p w:rsidR="0082219A" w:rsidRPr="006B18F6" w:rsidRDefault="00096B32" w:rsidP="00047C26">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области</w:t>
      </w:r>
      <w:r w:rsidRPr="006B18F6">
        <w:rPr>
          <w:spacing w:val="80"/>
        </w:rPr>
        <w:t xml:space="preserve"> </w:t>
      </w:r>
      <w:r w:rsidRPr="006B18F6">
        <w:t>физики,</w:t>
      </w:r>
      <w:r w:rsidRPr="006B18F6">
        <w:rPr>
          <w:spacing w:val="80"/>
        </w:rPr>
        <w:t xml:space="preserve"> </w:t>
      </w:r>
      <w:r w:rsidRPr="006B18F6">
        <w:t>постоянно повышать свой образовательный и культурный уровень;</w:t>
      </w:r>
    </w:p>
    <w:p w:rsidR="0082219A" w:rsidRPr="006B18F6" w:rsidRDefault="00096B32" w:rsidP="00047C26">
      <w:pPr>
        <w:pStyle w:val="a4"/>
        <w:numPr>
          <w:ilvl w:val="0"/>
          <w:numId w:val="64"/>
        </w:numPr>
        <w:tabs>
          <w:tab w:val="left" w:pos="1392"/>
        </w:tabs>
        <w:spacing w:line="360" w:lineRule="auto"/>
        <w:ind w:left="0" w:firstLine="720"/>
        <w:jc w:val="both"/>
        <w:rPr>
          <w:sz w:val="24"/>
          <w:szCs w:val="24"/>
        </w:rPr>
      </w:pPr>
      <w:r w:rsidRPr="006B18F6">
        <w:rPr>
          <w:spacing w:val="-2"/>
          <w:sz w:val="24"/>
          <w:szCs w:val="24"/>
        </w:rPr>
        <w:t>самоконтроль:</w:t>
      </w:r>
    </w:p>
    <w:p w:rsidR="0082219A" w:rsidRPr="006B18F6" w:rsidRDefault="00096B32" w:rsidP="00047C26">
      <w:pPr>
        <w:pStyle w:val="a3"/>
        <w:tabs>
          <w:tab w:val="left" w:pos="2008"/>
          <w:tab w:val="left" w:pos="2938"/>
          <w:tab w:val="left" w:pos="3828"/>
          <w:tab w:val="left" w:pos="5185"/>
          <w:tab w:val="left" w:pos="6212"/>
          <w:tab w:val="left" w:pos="7632"/>
          <w:tab w:val="left" w:pos="7958"/>
          <w:tab w:val="left" w:pos="9582"/>
        </w:tabs>
        <w:spacing w:line="360" w:lineRule="auto"/>
        <w:ind w:left="0" w:firstLine="720"/>
      </w:pPr>
      <w:r w:rsidRPr="006B18F6">
        <w:rPr>
          <w:spacing w:val="-2"/>
        </w:rPr>
        <w:t>давать</w:t>
      </w:r>
      <w:r w:rsidR="00E739C3" w:rsidRPr="006B18F6">
        <w:t xml:space="preserve">  </w:t>
      </w:r>
      <w:r w:rsidRPr="006B18F6">
        <w:rPr>
          <w:spacing w:val="-2"/>
        </w:rPr>
        <w:t>оценку</w:t>
      </w:r>
      <w:r w:rsidR="00E739C3" w:rsidRPr="006B18F6">
        <w:t xml:space="preserve">  </w:t>
      </w:r>
      <w:r w:rsidRPr="006B18F6">
        <w:rPr>
          <w:spacing w:val="-4"/>
        </w:rPr>
        <w:t>новым</w:t>
      </w:r>
      <w:r w:rsidR="00E739C3" w:rsidRPr="006B18F6">
        <w:t xml:space="preserve">  </w:t>
      </w:r>
      <w:r w:rsidRPr="006B18F6">
        <w:rPr>
          <w:spacing w:val="-2"/>
        </w:rPr>
        <w:t>ситуациям,</w:t>
      </w:r>
      <w:r w:rsidR="00E739C3" w:rsidRPr="006B18F6">
        <w:t xml:space="preserve">  </w:t>
      </w:r>
      <w:r w:rsidRPr="006B18F6">
        <w:rPr>
          <w:spacing w:val="-2"/>
        </w:rPr>
        <w:t>вносить</w:t>
      </w:r>
      <w:r w:rsidR="00E739C3" w:rsidRPr="006B18F6">
        <w:t xml:space="preserve">  </w:t>
      </w:r>
      <w:r w:rsidRPr="006B18F6">
        <w:rPr>
          <w:spacing w:val="-2"/>
        </w:rPr>
        <w:t>коррективы</w:t>
      </w:r>
      <w:r w:rsidR="00E739C3" w:rsidRPr="006B18F6">
        <w:t xml:space="preserve">  </w:t>
      </w:r>
      <w:r w:rsidRPr="006B18F6">
        <w:rPr>
          <w:spacing w:val="-10"/>
        </w:rPr>
        <w:t>в</w:t>
      </w:r>
      <w:r w:rsidR="00E739C3" w:rsidRPr="006B18F6">
        <w:t xml:space="preserve">  </w:t>
      </w:r>
      <w:r w:rsidRPr="006B18F6">
        <w:rPr>
          <w:spacing w:val="-2"/>
        </w:rPr>
        <w:t>деятельность,</w:t>
      </w:r>
      <w:r w:rsidR="00E739C3" w:rsidRPr="006B18F6">
        <w:t xml:space="preserve">  </w:t>
      </w:r>
      <w:r w:rsidRPr="006B18F6">
        <w:rPr>
          <w:spacing w:val="-2"/>
        </w:rPr>
        <w:t xml:space="preserve">оценивать </w:t>
      </w:r>
      <w:r w:rsidRPr="006B18F6">
        <w:t>соответствие результатов целям;</w:t>
      </w:r>
    </w:p>
    <w:p w:rsidR="0082219A" w:rsidRPr="006B18F6" w:rsidRDefault="00096B32" w:rsidP="00047C26">
      <w:pPr>
        <w:pStyle w:val="a3"/>
        <w:spacing w:line="360" w:lineRule="auto"/>
        <w:ind w:left="0" w:firstLine="720"/>
      </w:pPr>
      <w:r w:rsidRPr="006B18F6">
        <w:t>владеть</w:t>
      </w:r>
      <w:r w:rsidRPr="006B18F6">
        <w:rPr>
          <w:spacing w:val="8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осознания</w:t>
      </w:r>
      <w:r w:rsidRPr="006B18F6">
        <w:rPr>
          <w:spacing w:val="40"/>
        </w:rPr>
        <w:t xml:space="preserve"> </w:t>
      </w:r>
      <w:r w:rsidRPr="006B18F6">
        <w:t>совершаемых</w:t>
      </w:r>
      <w:r w:rsidRPr="006B18F6">
        <w:rPr>
          <w:spacing w:val="80"/>
        </w:rPr>
        <w:t xml:space="preserve"> </w:t>
      </w:r>
      <w:r w:rsidRPr="006B18F6">
        <w:t>действий</w:t>
      </w:r>
      <w:r w:rsidRPr="006B18F6">
        <w:rPr>
          <w:spacing w:val="40"/>
        </w:rPr>
        <w:t xml:space="preserve"> </w:t>
      </w:r>
      <w:r w:rsidRPr="006B18F6">
        <w:t>и</w:t>
      </w:r>
      <w:r w:rsidRPr="006B18F6">
        <w:rPr>
          <w:spacing w:val="40"/>
        </w:rPr>
        <w:t xml:space="preserve"> </w:t>
      </w:r>
      <w:r w:rsidRPr="006B18F6">
        <w:t>мыслительных процессов, их результатов и оснований;</w:t>
      </w:r>
    </w:p>
    <w:p w:rsidR="0082219A" w:rsidRPr="006B18F6" w:rsidRDefault="00096B32" w:rsidP="00047C26">
      <w:pPr>
        <w:pStyle w:val="a3"/>
        <w:spacing w:line="360" w:lineRule="auto"/>
        <w:ind w:left="0" w:firstLine="720"/>
      </w:pPr>
      <w:r w:rsidRPr="006B18F6">
        <w:t>использовать</w:t>
      </w:r>
      <w:r w:rsidRPr="006B18F6">
        <w:rPr>
          <w:spacing w:val="-4"/>
        </w:rPr>
        <w:t xml:space="preserve"> </w:t>
      </w:r>
      <w:r w:rsidRPr="006B18F6">
        <w:t>приёмы</w:t>
      </w:r>
      <w:r w:rsidRPr="006B18F6">
        <w:rPr>
          <w:spacing w:val="-5"/>
        </w:rPr>
        <w:t xml:space="preserve"> </w:t>
      </w:r>
      <w:r w:rsidRPr="006B18F6">
        <w:t>рефлексии</w:t>
      </w:r>
      <w:r w:rsidRPr="006B18F6">
        <w:rPr>
          <w:spacing w:val="-5"/>
        </w:rPr>
        <w:t xml:space="preserve"> </w:t>
      </w:r>
      <w:r w:rsidRPr="006B18F6">
        <w:t>для</w:t>
      </w:r>
      <w:r w:rsidRPr="006B18F6">
        <w:rPr>
          <w:spacing w:val="-5"/>
        </w:rPr>
        <w:t xml:space="preserve"> </w:t>
      </w:r>
      <w:r w:rsidRPr="006B18F6">
        <w:t>оценки</w:t>
      </w:r>
      <w:r w:rsidRPr="006B18F6">
        <w:rPr>
          <w:spacing w:val="-5"/>
        </w:rPr>
        <w:t xml:space="preserve"> </w:t>
      </w:r>
      <w:r w:rsidRPr="006B18F6">
        <w:t>ситуации,</w:t>
      </w:r>
      <w:r w:rsidRPr="006B18F6">
        <w:rPr>
          <w:spacing w:val="-5"/>
        </w:rPr>
        <w:t xml:space="preserve"> </w:t>
      </w:r>
      <w:r w:rsidRPr="006B18F6">
        <w:t>выбора</w:t>
      </w:r>
      <w:r w:rsidRPr="006B18F6">
        <w:rPr>
          <w:spacing w:val="-6"/>
        </w:rPr>
        <w:t xml:space="preserve"> </w:t>
      </w:r>
      <w:r w:rsidRPr="006B18F6">
        <w:t>верного</w:t>
      </w:r>
      <w:r w:rsidRPr="006B18F6">
        <w:rPr>
          <w:spacing w:val="-5"/>
        </w:rPr>
        <w:t xml:space="preserve"> </w:t>
      </w:r>
      <w:r w:rsidRPr="006B18F6">
        <w:t>решения; оценивать риски и своевременно принимать решения по их снижению; принимать мотивы и аргументы других при анализе результатов деятельности;</w:t>
      </w:r>
    </w:p>
    <w:p w:rsidR="0082219A" w:rsidRPr="006B18F6" w:rsidRDefault="00096B32" w:rsidP="00047C26">
      <w:pPr>
        <w:pStyle w:val="a4"/>
        <w:numPr>
          <w:ilvl w:val="0"/>
          <w:numId w:val="64"/>
        </w:numPr>
        <w:tabs>
          <w:tab w:val="left" w:pos="1392"/>
        </w:tabs>
        <w:spacing w:line="360" w:lineRule="auto"/>
        <w:ind w:left="0" w:firstLine="720"/>
        <w:jc w:val="both"/>
        <w:rPr>
          <w:sz w:val="24"/>
          <w:szCs w:val="24"/>
        </w:rPr>
      </w:pPr>
      <w:r w:rsidRPr="006B18F6">
        <w:rPr>
          <w:sz w:val="24"/>
          <w:szCs w:val="24"/>
        </w:rPr>
        <w:t>принятие</w:t>
      </w:r>
      <w:r w:rsidRPr="006B18F6">
        <w:rPr>
          <w:spacing w:val="-3"/>
          <w:sz w:val="24"/>
          <w:szCs w:val="24"/>
        </w:rPr>
        <w:t xml:space="preserve"> </w:t>
      </w:r>
      <w:r w:rsidRPr="006B18F6">
        <w:rPr>
          <w:sz w:val="24"/>
          <w:szCs w:val="24"/>
        </w:rPr>
        <w:t>себя</w:t>
      </w:r>
      <w:r w:rsidRPr="006B18F6">
        <w:rPr>
          <w:spacing w:val="-2"/>
          <w:sz w:val="24"/>
          <w:szCs w:val="24"/>
        </w:rPr>
        <w:t xml:space="preserve"> </w:t>
      </w:r>
      <w:r w:rsidRPr="006B18F6">
        <w:rPr>
          <w:sz w:val="24"/>
          <w:szCs w:val="24"/>
        </w:rPr>
        <w:t xml:space="preserve">и </w:t>
      </w:r>
      <w:r w:rsidRPr="006B18F6">
        <w:rPr>
          <w:spacing w:val="-2"/>
          <w:sz w:val="24"/>
          <w:szCs w:val="24"/>
        </w:rPr>
        <w:t>других:</w:t>
      </w:r>
    </w:p>
    <w:p w:rsidR="0082219A" w:rsidRPr="006B18F6" w:rsidRDefault="00096B32" w:rsidP="00047C26">
      <w:pPr>
        <w:pStyle w:val="a3"/>
        <w:spacing w:line="360" w:lineRule="auto"/>
        <w:ind w:left="0" w:firstLine="720"/>
      </w:pPr>
      <w:r w:rsidRPr="006B18F6">
        <w:t>принимать</w:t>
      </w:r>
      <w:r w:rsidRPr="006B18F6">
        <w:rPr>
          <w:spacing w:val="-4"/>
        </w:rPr>
        <w:t xml:space="preserve"> </w:t>
      </w:r>
      <w:r w:rsidRPr="006B18F6">
        <w:t>себя,</w:t>
      </w:r>
      <w:r w:rsidRPr="006B18F6">
        <w:rPr>
          <w:spacing w:val="-3"/>
        </w:rPr>
        <w:t xml:space="preserve"> </w:t>
      </w:r>
      <w:r w:rsidRPr="006B18F6">
        <w:t>понимая</w:t>
      </w:r>
      <w:r w:rsidRPr="006B18F6">
        <w:rPr>
          <w:spacing w:val="-3"/>
        </w:rPr>
        <w:t xml:space="preserve"> </w:t>
      </w:r>
      <w:r w:rsidRPr="006B18F6">
        <w:t>свои</w:t>
      </w:r>
      <w:r w:rsidRPr="006B18F6">
        <w:rPr>
          <w:spacing w:val="-2"/>
        </w:rPr>
        <w:t xml:space="preserve"> </w:t>
      </w:r>
      <w:r w:rsidRPr="006B18F6">
        <w:t>недостатки</w:t>
      </w:r>
      <w:r w:rsidRPr="006B18F6">
        <w:rPr>
          <w:spacing w:val="-3"/>
        </w:rPr>
        <w:t xml:space="preserve"> </w:t>
      </w:r>
      <w:r w:rsidRPr="006B18F6">
        <w:t>и</w:t>
      </w:r>
      <w:r w:rsidRPr="006B18F6">
        <w:rPr>
          <w:spacing w:val="-2"/>
        </w:rPr>
        <w:t xml:space="preserve"> достоинства;</w:t>
      </w:r>
    </w:p>
    <w:p w:rsidR="0082219A" w:rsidRPr="006B18F6" w:rsidRDefault="00096B32" w:rsidP="00047C26">
      <w:pPr>
        <w:pStyle w:val="a3"/>
        <w:spacing w:line="360" w:lineRule="auto"/>
        <w:ind w:left="0" w:firstLine="720"/>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 xml:space="preserve">деятельности; </w:t>
      </w:r>
      <w:r w:rsidRPr="006B18F6">
        <w:lastRenderedPageBreak/>
        <w:t>признавать своё право и право других на ошибку.</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w:t>
      </w:r>
      <w:r w:rsidRPr="006B18F6">
        <w:rPr>
          <w:sz w:val="24"/>
          <w:szCs w:val="24"/>
        </w:rPr>
        <w:t>освоения программы по физике. В процессе изучения курса</w:t>
      </w:r>
      <w:r w:rsidRPr="006B18F6">
        <w:rPr>
          <w:spacing w:val="40"/>
          <w:sz w:val="24"/>
          <w:szCs w:val="24"/>
        </w:rPr>
        <w:t xml:space="preserve"> </w:t>
      </w:r>
      <w:r w:rsidRPr="006B18F6">
        <w:rPr>
          <w:sz w:val="24"/>
          <w:szCs w:val="24"/>
        </w:rPr>
        <w:t xml:space="preserve">курса физики углубленного уровня </w:t>
      </w:r>
      <w:r w:rsidRPr="006B18F6">
        <w:rPr>
          <w:b/>
          <w:sz w:val="24"/>
          <w:szCs w:val="24"/>
        </w:rPr>
        <w:t xml:space="preserve">в 10 классе </w:t>
      </w:r>
      <w:r w:rsidRPr="006B18F6">
        <w:rPr>
          <w:sz w:val="24"/>
          <w:szCs w:val="24"/>
        </w:rPr>
        <w:t>обучающийся научится:</w:t>
      </w:r>
    </w:p>
    <w:p w:rsidR="0082219A" w:rsidRPr="006B18F6" w:rsidRDefault="00096B32" w:rsidP="006B18F6">
      <w:pPr>
        <w:pStyle w:val="a3"/>
        <w:spacing w:line="360" w:lineRule="auto"/>
        <w:ind w:left="0" w:firstLine="720"/>
      </w:pPr>
      <w:r w:rsidRPr="006B18F6">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82219A" w:rsidRPr="006B18F6" w:rsidRDefault="00096B32" w:rsidP="006B18F6">
      <w:pPr>
        <w:pStyle w:val="a3"/>
        <w:spacing w:line="360" w:lineRule="auto"/>
        <w:ind w:left="0" w:firstLine="720"/>
      </w:pPr>
      <w:r w:rsidRPr="006B18F6">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rsidR="0082219A" w:rsidRPr="006B18F6" w:rsidRDefault="00096B32" w:rsidP="006B18F6">
      <w:pPr>
        <w:pStyle w:val="a3"/>
        <w:spacing w:line="360" w:lineRule="auto"/>
        <w:ind w:left="0" w:firstLine="720"/>
      </w:pPr>
      <w:r w:rsidRPr="006B18F6">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82219A" w:rsidRPr="006B18F6" w:rsidRDefault="00096B32" w:rsidP="006B18F6">
      <w:pPr>
        <w:pStyle w:val="a3"/>
        <w:spacing w:line="360" w:lineRule="auto"/>
        <w:ind w:left="0" w:firstLine="720"/>
      </w:pPr>
      <w:r w:rsidRPr="006B18F6">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82219A" w:rsidRPr="006B18F6" w:rsidRDefault="00096B32" w:rsidP="006B18F6">
      <w:pPr>
        <w:pStyle w:val="a3"/>
        <w:spacing w:line="360" w:lineRule="auto"/>
        <w:ind w:left="0" w:firstLine="720"/>
      </w:pPr>
      <w:r w:rsidRPr="006B18F6">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w:t>
      </w:r>
      <w:r w:rsidRPr="006B18F6">
        <w:rPr>
          <w:spacing w:val="-2"/>
        </w:rPr>
        <w:t xml:space="preserve"> </w:t>
      </w:r>
      <w:r w:rsidRPr="006B18F6">
        <w:t>идеального</w:t>
      </w:r>
      <w:r w:rsidRPr="006B18F6">
        <w:rPr>
          <w:spacing w:val="-5"/>
        </w:rPr>
        <w:t xml:space="preserve"> </w:t>
      </w:r>
      <w:r w:rsidRPr="006B18F6">
        <w:t>газа</w:t>
      </w:r>
      <w:r w:rsidRPr="006B18F6">
        <w:rPr>
          <w:spacing w:val="-3"/>
        </w:rPr>
        <w:t xml:space="preserve"> </w:t>
      </w:r>
      <w:r w:rsidRPr="006B18F6">
        <w:t>со</w:t>
      </w:r>
      <w:r w:rsidRPr="006B18F6">
        <w:rPr>
          <w:spacing w:val="-2"/>
        </w:rPr>
        <w:t xml:space="preserve"> </w:t>
      </w:r>
      <w:r w:rsidRPr="006B18F6">
        <w:t>средней</w:t>
      </w:r>
      <w:r w:rsidRPr="006B18F6">
        <w:rPr>
          <w:spacing w:val="-1"/>
        </w:rPr>
        <w:t xml:space="preserve"> </w:t>
      </w:r>
      <w:r w:rsidRPr="006B18F6">
        <w:t>кинетической</w:t>
      </w:r>
      <w:r w:rsidRPr="006B18F6">
        <w:rPr>
          <w:spacing w:val="-1"/>
        </w:rPr>
        <w:t xml:space="preserve"> </w:t>
      </w:r>
      <w:r w:rsidRPr="006B18F6">
        <w:t>энергией</w:t>
      </w:r>
      <w:r w:rsidRPr="006B18F6">
        <w:rPr>
          <w:spacing w:val="-1"/>
        </w:rPr>
        <w:t xml:space="preserve"> </w:t>
      </w:r>
      <w:r w:rsidRPr="006B18F6">
        <w:t>теплового</w:t>
      </w:r>
      <w:r w:rsidRPr="006B18F6">
        <w:rPr>
          <w:spacing w:val="-3"/>
        </w:rPr>
        <w:t xml:space="preserve"> </w:t>
      </w:r>
      <w:r w:rsidRPr="006B18F6">
        <w:t>движения</w:t>
      </w:r>
      <w:r w:rsidRPr="006B18F6">
        <w:rPr>
          <w:spacing w:val="-1"/>
        </w:rPr>
        <w:t xml:space="preserve"> </w:t>
      </w:r>
      <w:r w:rsidRPr="006B18F6">
        <w:t>и</w:t>
      </w:r>
      <w:r w:rsidRPr="006B18F6">
        <w:rPr>
          <w:spacing w:val="-4"/>
        </w:rPr>
        <w:t xml:space="preserve"> </w:t>
      </w:r>
      <w:r w:rsidRPr="006B18F6">
        <w:t>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82219A" w:rsidRPr="006B18F6" w:rsidRDefault="00096B32" w:rsidP="006B18F6">
      <w:pPr>
        <w:pStyle w:val="a3"/>
        <w:spacing w:line="360" w:lineRule="auto"/>
        <w:ind w:left="0" w:firstLine="720"/>
      </w:pPr>
      <w:r w:rsidRPr="006B18F6">
        <w:lastRenderedPageBreak/>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w:t>
      </w:r>
      <w:r w:rsidRPr="006B18F6">
        <w:rPr>
          <w:spacing w:val="40"/>
        </w:rPr>
        <w:t xml:space="preserve"> </w:t>
      </w:r>
      <w:r w:rsidRPr="006B18F6">
        <w:t>этом указывая условия применимости закона Кулона, а также практически важные соотношения:</w:t>
      </w:r>
    </w:p>
    <w:p w:rsidR="0082219A" w:rsidRPr="006B18F6" w:rsidRDefault="00096B32" w:rsidP="006B18F6">
      <w:pPr>
        <w:pStyle w:val="a3"/>
        <w:spacing w:line="360" w:lineRule="auto"/>
        <w:ind w:left="0" w:firstLine="720"/>
      </w:pPr>
      <w:r w:rsidRPr="006B18F6">
        <w:t>законы Ома для участка цепи и для замкнутой электрической цепи, закон Джоуля–Ленца, правила Кирхгофа, законы Фарадея для электролиза);</w:t>
      </w:r>
    </w:p>
    <w:p w:rsidR="0082219A" w:rsidRPr="006B18F6" w:rsidRDefault="00096B32" w:rsidP="006B18F6">
      <w:pPr>
        <w:pStyle w:val="a3"/>
        <w:spacing w:line="360" w:lineRule="auto"/>
        <w:ind w:left="0" w:firstLine="720"/>
      </w:pPr>
      <w:r w:rsidRPr="006B18F6">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w:t>
      </w:r>
      <w:r w:rsidRPr="006B18F6">
        <w:rPr>
          <w:spacing w:val="40"/>
        </w:rPr>
        <w:t xml:space="preserve"> </w:t>
      </w:r>
      <w:r w:rsidRPr="006B18F6">
        <w:t>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82219A" w:rsidRPr="006B18F6" w:rsidRDefault="00096B32" w:rsidP="006B18F6">
      <w:pPr>
        <w:pStyle w:val="a3"/>
        <w:spacing w:line="360" w:lineRule="auto"/>
        <w:ind w:left="0" w:firstLine="720"/>
      </w:pPr>
      <w:r w:rsidRPr="006B18F6">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82219A" w:rsidRPr="006B18F6" w:rsidRDefault="00096B32" w:rsidP="006B18F6">
      <w:pPr>
        <w:pStyle w:val="a3"/>
        <w:spacing w:line="360" w:lineRule="auto"/>
        <w:ind w:left="0" w:firstLine="720"/>
      </w:pPr>
      <w:r w:rsidRPr="006B18F6">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82219A" w:rsidRPr="006B18F6" w:rsidRDefault="00096B32" w:rsidP="006B18F6">
      <w:pPr>
        <w:pStyle w:val="a3"/>
        <w:spacing w:line="360" w:lineRule="auto"/>
        <w:ind w:left="0" w:firstLine="720"/>
      </w:pPr>
      <w:r w:rsidRPr="006B18F6">
        <w:t xml:space="preserve">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w:t>
      </w:r>
      <w:r w:rsidRPr="006B18F6">
        <w:rPr>
          <w:spacing w:val="-2"/>
        </w:rPr>
        <w:t>измерений;</w:t>
      </w:r>
    </w:p>
    <w:p w:rsidR="0082219A" w:rsidRPr="006B18F6" w:rsidRDefault="00096B32" w:rsidP="006B18F6">
      <w:pPr>
        <w:pStyle w:val="a3"/>
        <w:spacing w:line="360" w:lineRule="auto"/>
        <w:ind w:left="0" w:firstLine="720"/>
      </w:pPr>
      <w:r w:rsidRPr="006B18F6">
        <w:t>проводить</w:t>
      </w:r>
      <w:r w:rsidRPr="006B18F6">
        <w:rPr>
          <w:spacing w:val="-2"/>
        </w:rPr>
        <w:t xml:space="preserve"> </w:t>
      </w:r>
      <w:r w:rsidRPr="006B18F6">
        <w:t>опыты</w:t>
      </w:r>
      <w:r w:rsidRPr="006B18F6">
        <w:rPr>
          <w:spacing w:val="-3"/>
        </w:rPr>
        <w:t xml:space="preserve"> </w:t>
      </w:r>
      <w:r w:rsidRPr="006B18F6">
        <w:t>по</w:t>
      </w:r>
      <w:r w:rsidRPr="006B18F6">
        <w:rPr>
          <w:spacing w:val="-2"/>
        </w:rPr>
        <w:t xml:space="preserve"> </w:t>
      </w:r>
      <w:r w:rsidRPr="006B18F6">
        <w:t>проверке</w:t>
      </w:r>
      <w:r w:rsidRPr="006B18F6">
        <w:rPr>
          <w:spacing w:val="-3"/>
        </w:rPr>
        <w:t xml:space="preserve"> </w:t>
      </w:r>
      <w:r w:rsidRPr="006B18F6">
        <w:t>предложенной</w:t>
      </w:r>
      <w:r w:rsidRPr="006B18F6">
        <w:rPr>
          <w:spacing w:val="-1"/>
        </w:rPr>
        <w:t xml:space="preserve"> </w:t>
      </w:r>
      <w:r w:rsidRPr="006B18F6">
        <w:t>гипотезы:</w:t>
      </w:r>
      <w:r w:rsidRPr="006B18F6">
        <w:rPr>
          <w:spacing w:val="-4"/>
        </w:rPr>
        <w:t xml:space="preserve"> </w:t>
      </w:r>
      <w:r w:rsidRPr="006B18F6">
        <w:t>планировать</w:t>
      </w:r>
      <w:r w:rsidRPr="006B18F6">
        <w:rPr>
          <w:spacing w:val="-1"/>
        </w:rPr>
        <w:t xml:space="preserve"> </w:t>
      </w:r>
      <w:r w:rsidRPr="006B18F6">
        <w:t>эксперимент,</w:t>
      </w:r>
      <w:r w:rsidRPr="006B18F6">
        <w:rPr>
          <w:spacing w:val="-2"/>
        </w:rPr>
        <w:t xml:space="preserve"> </w:t>
      </w:r>
      <w:r w:rsidRPr="006B18F6">
        <w:t xml:space="preserve">собирать экспериментальную установку, анализировать полученные результаты и делать </w:t>
      </w:r>
      <w:r w:rsidRPr="006B18F6">
        <w:lastRenderedPageBreak/>
        <w:t>вывод о статусе предложенной гипотезы;</w:t>
      </w:r>
    </w:p>
    <w:p w:rsidR="0082219A" w:rsidRPr="006B18F6" w:rsidRDefault="00096B32" w:rsidP="006B18F6">
      <w:pPr>
        <w:pStyle w:val="a3"/>
        <w:spacing w:line="360" w:lineRule="auto"/>
        <w:ind w:left="0" w:firstLine="720"/>
      </w:pPr>
      <w:r w:rsidRPr="006B18F6">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82219A" w:rsidRPr="006B18F6" w:rsidRDefault="00096B32" w:rsidP="006B18F6">
      <w:pPr>
        <w:pStyle w:val="a3"/>
        <w:spacing w:line="360" w:lineRule="auto"/>
        <w:ind w:left="0" w:firstLine="720"/>
      </w:pPr>
      <w:r w:rsidRPr="006B18F6">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w:t>
      </w:r>
      <w:r w:rsidRPr="006B18F6">
        <w:rPr>
          <w:spacing w:val="80"/>
        </w:rPr>
        <w:t xml:space="preserve"> </w:t>
      </w:r>
      <w:r w:rsidRPr="006B18F6">
        <w:t>применять</w:t>
      </w:r>
      <w:r w:rsidRPr="006B18F6">
        <w:rPr>
          <w:spacing w:val="80"/>
        </w:rPr>
        <w:t xml:space="preserve"> </w:t>
      </w:r>
      <w:r w:rsidRPr="006B18F6">
        <w:t>формулы,</w:t>
      </w:r>
      <w:r w:rsidRPr="006B18F6">
        <w:rPr>
          <w:spacing w:val="80"/>
        </w:rPr>
        <w:t xml:space="preserve"> </w:t>
      </w:r>
      <w:r w:rsidRPr="006B18F6">
        <w:t>законы,</w:t>
      </w:r>
      <w:r w:rsidRPr="006B18F6">
        <w:rPr>
          <w:spacing w:val="80"/>
        </w:rPr>
        <w:t xml:space="preserve"> </w:t>
      </w:r>
      <w:r w:rsidRPr="006B18F6">
        <w:t>закономерности</w:t>
      </w:r>
      <w:r w:rsidRPr="006B18F6">
        <w:rPr>
          <w:spacing w:val="80"/>
        </w:rPr>
        <w:t xml:space="preserve"> </w:t>
      </w:r>
      <w:r w:rsidRPr="006B18F6">
        <w:t>и</w:t>
      </w:r>
      <w:r w:rsidRPr="006B18F6">
        <w:rPr>
          <w:spacing w:val="80"/>
        </w:rPr>
        <w:t xml:space="preserve"> </w:t>
      </w:r>
      <w:r w:rsidRPr="006B18F6">
        <w:t>постулаты</w:t>
      </w:r>
      <w:r w:rsidRPr="006B18F6">
        <w:rPr>
          <w:spacing w:val="80"/>
        </w:rPr>
        <w:t xml:space="preserve"> </w:t>
      </w:r>
      <w:r w:rsidRPr="006B18F6">
        <w:t>физических</w:t>
      </w:r>
      <w:r w:rsidRPr="006B18F6">
        <w:rPr>
          <w:spacing w:val="80"/>
        </w:rPr>
        <w:t xml:space="preserve"> </w:t>
      </w:r>
      <w:r w:rsidRPr="006B18F6">
        <w:t>теорий</w:t>
      </w:r>
      <w:r w:rsidRPr="006B18F6">
        <w:rPr>
          <w:spacing w:val="80"/>
        </w:rPr>
        <w:t xml:space="preserve"> </w:t>
      </w:r>
      <w:r w:rsidRPr="006B18F6">
        <w:t>при</w:t>
      </w:r>
      <w:r w:rsidR="00D8418A">
        <w:t xml:space="preserve"> </w:t>
      </w:r>
      <w:r w:rsidRPr="006B18F6">
        <w:t>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82219A" w:rsidRPr="006B18F6" w:rsidRDefault="00096B32" w:rsidP="006B18F6">
      <w:pPr>
        <w:pStyle w:val="a3"/>
        <w:spacing w:line="360" w:lineRule="auto"/>
        <w:ind w:left="0" w:firstLine="720"/>
      </w:pPr>
      <w:r w:rsidRPr="006B18F6">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w:t>
      </w:r>
      <w:r w:rsidRPr="006B18F6">
        <w:rPr>
          <w:spacing w:val="80"/>
        </w:rPr>
        <w:t xml:space="preserve"> </w:t>
      </w:r>
      <w:r w:rsidRPr="006B18F6">
        <w:t>выстраивать логическую цепочку рассуждений с использованием изученных законов, закономерностей и физических явлений;</w:t>
      </w:r>
    </w:p>
    <w:p w:rsidR="0082219A" w:rsidRPr="006B18F6" w:rsidRDefault="00096B32" w:rsidP="006B18F6">
      <w:pPr>
        <w:pStyle w:val="a3"/>
        <w:spacing w:line="360" w:lineRule="auto"/>
        <w:ind w:left="0" w:firstLine="720"/>
      </w:pPr>
      <w:r w:rsidRPr="006B18F6">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82219A" w:rsidRPr="006B18F6" w:rsidRDefault="00096B32" w:rsidP="006B18F6">
      <w:pPr>
        <w:pStyle w:val="a3"/>
        <w:spacing w:line="360" w:lineRule="auto"/>
        <w:ind w:left="0" w:firstLine="720"/>
      </w:pPr>
      <w:r w:rsidRPr="006B18F6">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2219A" w:rsidRPr="006B18F6" w:rsidRDefault="00096B32" w:rsidP="006B18F6">
      <w:pPr>
        <w:pStyle w:val="a3"/>
        <w:spacing w:line="360" w:lineRule="auto"/>
        <w:ind w:left="0" w:firstLine="720"/>
      </w:pPr>
      <w:r w:rsidRPr="006B18F6">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82219A" w:rsidRPr="006B18F6" w:rsidRDefault="00096B32" w:rsidP="006B18F6">
      <w:pPr>
        <w:pStyle w:val="a3"/>
        <w:spacing w:line="360" w:lineRule="auto"/>
        <w:ind w:left="0" w:firstLine="720"/>
      </w:pPr>
      <w:r w:rsidRPr="006B18F6">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 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82219A" w:rsidRPr="006B18F6" w:rsidRDefault="00096B32" w:rsidP="006B18F6">
      <w:pPr>
        <w:pStyle w:val="a3"/>
        <w:spacing w:line="360" w:lineRule="auto"/>
        <w:ind w:left="0" w:firstLine="720"/>
      </w:pPr>
      <w:r w:rsidRPr="006B18F6">
        <w:t>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w:t>
      </w:r>
    </w:p>
    <w:p w:rsidR="0082219A" w:rsidRPr="006B18F6" w:rsidRDefault="00096B32" w:rsidP="006B18F6">
      <w:pPr>
        <w:pStyle w:val="a3"/>
        <w:spacing w:line="360" w:lineRule="auto"/>
        <w:ind w:left="0" w:firstLine="720"/>
      </w:pPr>
      <w:r w:rsidRPr="006B18F6">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82219A" w:rsidRPr="006B18F6" w:rsidRDefault="00096B32" w:rsidP="006B18F6">
      <w:pPr>
        <w:pStyle w:val="a3"/>
        <w:spacing w:line="360" w:lineRule="auto"/>
        <w:ind w:left="0" w:firstLine="720"/>
      </w:pPr>
      <w:r w:rsidRPr="006B18F6">
        <w:lastRenderedPageBreak/>
        <w:t>проявлять мотивацию к будущей профессиональной деятельности по специальностям физико-технического профиля.</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w:t>
      </w:r>
      <w:r w:rsidRPr="006B18F6">
        <w:rPr>
          <w:sz w:val="24"/>
          <w:szCs w:val="24"/>
        </w:rPr>
        <w:t>освоения программы по физике. В процессе изучения курса</w:t>
      </w:r>
      <w:r w:rsidRPr="006B18F6">
        <w:rPr>
          <w:spacing w:val="40"/>
          <w:sz w:val="24"/>
          <w:szCs w:val="24"/>
        </w:rPr>
        <w:t xml:space="preserve"> </w:t>
      </w:r>
      <w:r w:rsidRPr="006B18F6">
        <w:rPr>
          <w:sz w:val="24"/>
          <w:szCs w:val="24"/>
        </w:rPr>
        <w:t xml:space="preserve">курса физики углубленного уровня </w:t>
      </w:r>
      <w:r w:rsidRPr="006B18F6">
        <w:rPr>
          <w:b/>
          <w:sz w:val="24"/>
          <w:szCs w:val="24"/>
        </w:rPr>
        <w:t xml:space="preserve">в 11 классе </w:t>
      </w:r>
      <w:r w:rsidRPr="006B18F6">
        <w:rPr>
          <w:sz w:val="24"/>
          <w:szCs w:val="24"/>
        </w:rPr>
        <w:t>обучающийся научится:</w:t>
      </w:r>
    </w:p>
    <w:p w:rsidR="0082219A" w:rsidRPr="006B18F6" w:rsidRDefault="00096B32" w:rsidP="006B18F6">
      <w:pPr>
        <w:pStyle w:val="a3"/>
        <w:spacing w:line="360" w:lineRule="auto"/>
        <w:ind w:left="0" w:firstLine="720"/>
      </w:pPr>
      <w:r w:rsidRPr="006B18F6">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w:t>
      </w:r>
    </w:p>
    <w:p w:rsidR="0082219A" w:rsidRPr="006B18F6" w:rsidRDefault="00096B32" w:rsidP="006B18F6">
      <w:pPr>
        <w:pStyle w:val="a3"/>
        <w:spacing w:line="360" w:lineRule="auto"/>
        <w:ind w:left="0" w:firstLine="720"/>
      </w:pPr>
      <w:r w:rsidRPr="006B18F6">
        <w:t xml:space="preserve">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w:t>
      </w:r>
      <w:r w:rsidRPr="006B18F6">
        <w:rPr>
          <w:spacing w:val="-2"/>
        </w:rPr>
        <w:t>природе;</w:t>
      </w:r>
    </w:p>
    <w:p w:rsidR="0082219A" w:rsidRPr="006B18F6" w:rsidRDefault="00096B32" w:rsidP="006B18F6">
      <w:pPr>
        <w:pStyle w:val="a3"/>
        <w:spacing w:line="360" w:lineRule="auto"/>
        <w:ind w:left="0" w:firstLine="720"/>
      </w:pPr>
      <w:r w:rsidRPr="006B18F6">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82219A" w:rsidRPr="006B18F6" w:rsidRDefault="00096B32" w:rsidP="006B18F6">
      <w:pPr>
        <w:pStyle w:val="a3"/>
        <w:spacing w:line="360" w:lineRule="auto"/>
        <w:ind w:left="0" w:firstLine="720"/>
      </w:pPr>
      <w:r w:rsidRPr="006B18F6">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82219A" w:rsidRPr="006B18F6" w:rsidRDefault="00096B32" w:rsidP="006B18F6">
      <w:pPr>
        <w:pStyle w:val="a3"/>
        <w:spacing w:line="360" w:lineRule="auto"/>
        <w:ind w:left="0" w:firstLine="720"/>
      </w:pPr>
      <w:r w:rsidRPr="006B18F6">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82219A" w:rsidRPr="006B18F6" w:rsidRDefault="00096B32" w:rsidP="006B18F6">
      <w:pPr>
        <w:pStyle w:val="a3"/>
        <w:spacing w:line="360" w:lineRule="auto"/>
        <w:ind w:left="0" w:firstLine="720"/>
      </w:pPr>
      <w:r w:rsidRPr="006B18F6">
        <w:t>анализировать</w:t>
      </w:r>
      <w:r w:rsidRPr="006B18F6">
        <w:rPr>
          <w:spacing w:val="-1"/>
        </w:rPr>
        <w:t xml:space="preserve"> </w:t>
      </w:r>
      <w:r w:rsidRPr="006B18F6">
        <w:t>и</w:t>
      </w:r>
      <w:r w:rsidRPr="006B18F6">
        <w:rPr>
          <w:spacing w:val="-1"/>
        </w:rPr>
        <w:t xml:space="preserve"> </w:t>
      </w:r>
      <w:r w:rsidRPr="006B18F6">
        <w:t>объяснять</w:t>
      </w:r>
      <w:r w:rsidRPr="006B18F6">
        <w:rPr>
          <w:spacing w:val="-1"/>
        </w:rPr>
        <w:t xml:space="preserve"> </w:t>
      </w:r>
      <w:r w:rsidRPr="006B18F6">
        <w:t>квантовые</w:t>
      </w:r>
      <w:r w:rsidRPr="006B18F6">
        <w:rPr>
          <w:spacing w:val="-1"/>
        </w:rPr>
        <w:t xml:space="preserve"> </w:t>
      </w:r>
      <w:r w:rsidRPr="006B18F6">
        <w:t>процессы и явления,</w:t>
      </w:r>
      <w:r w:rsidRPr="006B18F6">
        <w:rPr>
          <w:spacing w:val="-2"/>
        </w:rPr>
        <w:t xml:space="preserve"> </w:t>
      </w:r>
      <w:r w:rsidRPr="006B18F6">
        <w:t>используя положения</w:t>
      </w:r>
      <w:r w:rsidRPr="006B18F6">
        <w:rPr>
          <w:spacing w:val="-2"/>
        </w:rPr>
        <w:t xml:space="preserve"> </w:t>
      </w:r>
      <w:r w:rsidRPr="006B18F6">
        <w:t>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82219A" w:rsidRPr="006B18F6" w:rsidRDefault="00096B32" w:rsidP="006B18F6">
      <w:pPr>
        <w:pStyle w:val="a3"/>
        <w:spacing w:line="360" w:lineRule="auto"/>
        <w:ind w:left="0" w:firstLine="720"/>
      </w:pPr>
      <w:r w:rsidRPr="006B18F6">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w:t>
      </w:r>
      <w:r w:rsidRPr="006B18F6">
        <w:lastRenderedPageBreak/>
        <w:t>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82219A" w:rsidRPr="006B18F6" w:rsidRDefault="00096B32" w:rsidP="006B18F6">
      <w:pPr>
        <w:pStyle w:val="a3"/>
        <w:spacing w:line="360" w:lineRule="auto"/>
        <w:ind w:left="0" w:firstLine="720"/>
      </w:pPr>
      <w:r w:rsidRPr="006B18F6">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 излучение ядер, физические принципы спектрального анализа и работы лазера;</w:t>
      </w:r>
    </w:p>
    <w:p w:rsidR="0082219A" w:rsidRPr="006B18F6" w:rsidRDefault="00096B32" w:rsidP="006B18F6">
      <w:pPr>
        <w:pStyle w:val="a3"/>
        <w:spacing w:line="360" w:lineRule="auto"/>
        <w:ind w:left="0" w:firstLine="720"/>
      </w:pPr>
      <w:r w:rsidRPr="006B18F6">
        <w:t>определять направление индукции магнитного поля проводника с током, силы Ампера и силы Лоренца;</w:t>
      </w:r>
    </w:p>
    <w:p w:rsidR="0082219A" w:rsidRPr="006B18F6" w:rsidRDefault="00096B32" w:rsidP="006B18F6">
      <w:pPr>
        <w:pStyle w:val="a3"/>
        <w:spacing w:line="360" w:lineRule="auto"/>
        <w:ind w:left="0" w:firstLine="720"/>
      </w:pPr>
      <w:r w:rsidRPr="006B18F6">
        <w:t xml:space="preserve">строить изображение, создаваемое плоским зеркалом, тонкой линзой, и рассчитывать его </w:t>
      </w:r>
      <w:r w:rsidRPr="006B18F6">
        <w:rPr>
          <w:spacing w:val="-2"/>
        </w:rPr>
        <w:t>характеристики;</w:t>
      </w:r>
    </w:p>
    <w:p w:rsidR="0082219A" w:rsidRPr="006B18F6" w:rsidRDefault="00096B32" w:rsidP="006B18F6">
      <w:pPr>
        <w:pStyle w:val="a3"/>
        <w:spacing w:line="360" w:lineRule="auto"/>
        <w:ind w:left="0" w:firstLine="720"/>
      </w:pPr>
      <w:r w:rsidRPr="006B18F6">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82219A" w:rsidRPr="006B18F6" w:rsidRDefault="00096B32" w:rsidP="006B18F6">
      <w:pPr>
        <w:pStyle w:val="a3"/>
        <w:spacing w:line="360" w:lineRule="auto"/>
        <w:ind w:left="0" w:firstLine="720"/>
      </w:pPr>
      <w:r w:rsidRPr="006B18F6">
        <w:t>проводить исследование зависимостей физических величин с использованием прямых измерений,</w:t>
      </w:r>
      <w:r w:rsidRPr="006B18F6">
        <w:rPr>
          <w:spacing w:val="-4"/>
        </w:rPr>
        <w:t xml:space="preserve"> </w:t>
      </w:r>
      <w:r w:rsidRPr="006B18F6">
        <w:t>при</w:t>
      </w:r>
      <w:r w:rsidRPr="006B18F6">
        <w:rPr>
          <w:spacing w:val="-1"/>
        </w:rPr>
        <w:t xml:space="preserve"> </w:t>
      </w:r>
      <w:r w:rsidRPr="006B18F6">
        <w:t>этом</w:t>
      </w:r>
      <w:r w:rsidRPr="006B18F6">
        <w:rPr>
          <w:spacing w:val="-5"/>
        </w:rPr>
        <w:t xml:space="preserve"> </w:t>
      </w:r>
      <w:r w:rsidRPr="006B18F6">
        <w:t>конструировать установку, фиксировать результаты</w:t>
      </w:r>
      <w:r w:rsidRPr="006B18F6">
        <w:rPr>
          <w:spacing w:val="-2"/>
        </w:rPr>
        <w:t xml:space="preserve"> </w:t>
      </w:r>
      <w:r w:rsidRPr="006B18F6">
        <w:t>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82219A" w:rsidRPr="006B18F6" w:rsidRDefault="00096B32" w:rsidP="006B18F6">
      <w:pPr>
        <w:pStyle w:val="a3"/>
        <w:spacing w:line="360" w:lineRule="auto"/>
        <w:ind w:left="0" w:firstLine="720"/>
      </w:pPr>
      <w:r w:rsidRPr="006B18F6">
        <w:t xml:space="preserve">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w:t>
      </w:r>
      <w:r w:rsidRPr="006B18F6">
        <w:rPr>
          <w:spacing w:val="-2"/>
        </w:rPr>
        <w:t>измерений;</w:t>
      </w:r>
    </w:p>
    <w:p w:rsidR="0082219A" w:rsidRPr="006B18F6" w:rsidRDefault="00096B32" w:rsidP="006B18F6">
      <w:pPr>
        <w:pStyle w:val="a3"/>
        <w:spacing w:line="360" w:lineRule="auto"/>
        <w:ind w:left="0" w:firstLine="720"/>
      </w:pPr>
      <w:r w:rsidRPr="006B18F6">
        <w:t>проводить</w:t>
      </w:r>
      <w:r w:rsidRPr="006B18F6">
        <w:rPr>
          <w:spacing w:val="-2"/>
        </w:rPr>
        <w:t xml:space="preserve"> </w:t>
      </w:r>
      <w:r w:rsidRPr="006B18F6">
        <w:t>опыты</w:t>
      </w:r>
      <w:r w:rsidRPr="006B18F6">
        <w:rPr>
          <w:spacing w:val="-3"/>
        </w:rPr>
        <w:t xml:space="preserve"> </w:t>
      </w:r>
      <w:r w:rsidRPr="006B18F6">
        <w:t>по</w:t>
      </w:r>
      <w:r w:rsidRPr="006B18F6">
        <w:rPr>
          <w:spacing w:val="-2"/>
        </w:rPr>
        <w:t xml:space="preserve"> </w:t>
      </w:r>
      <w:r w:rsidRPr="006B18F6">
        <w:t>проверке</w:t>
      </w:r>
      <w:r w:rsidRPr="006B18F6">
        <w:rPr>
          <w:spacing w:val="-3"/>
        </w:rPr>
        <w:t xml:space="preserve"> </w:t>
      </w:r>
      <w:r w:rsidRPr="006B18F6">
        <w:t>предложенной</w:t>
      </w:r>
      <w:r w:rsidRPr="006B18F6">
        <w:rPr>
          <w:spacing w:val="-1"/>
        </w:rPr>
        <w:t xml:space="preserve"> </w:t>
      </w:r>
      <w:r w:rsidRPr="006B18F6">
        <w:t>гипотезы:</w:t>
      </w:r>
      <w:r w:rsidRPr="006B18F6">
        <w:rPr>
          <w:spacing w:val="-4"/>
        </w:rPr>
        <w:t xml:space="preserve"> </w:t>
      </w:r>
      <w:r w:rsidRPr="006B18F6">
        <w:t>планировать</w:t>
      </w:r>
      <w:r w:rsidRPr="006B18F6">
        <w:rPr>
          <w:spacing w:val="-1"/>
        </w:rPr>
        <w:t xml:space="preserve"> </w:t>
      </w:r>
      <w:r w:rsidRPr="006B18F6">
        <w:t>эксперимент,</w:t>
      </w:r>
      <w:r w:rsidRPr="006B18F6">
        <w:rPr>
          <w:spacing w:val="-2"/>
        </w:rPr>
        <w:t xml:space="preserve"> </w:t>
      </w:r>
      <w:r w:rsidRPr="006B18F6">
        <w:t>собирать экспериментальную установку, анализировать полученные результаты и делать вывод о статусе предложенной гипотезы;</w:t>
      </w:r>
    </w:p>
    <w:p w:rsidR="0082219A" w:rsidRPr="006B18F6" w:rsidRDefault="00096B32" w:rsidP="006B18F6">
      <w:pPr>
        <w:pStyle w:val="a3"/>
        <w:spacing w:line="360" w:lineRule="auto"/>
        <w:ind w:left="0" w:firstLine="720"/>
      </w:pPr>
      <w:r w:rsidRPr="006B18F6">
        <w:t>описывать</w:t>
      </w:r>
      <w:r w:rsidRPr="006B18F6">
        <w:rPr>
          <w:spacing w:val="-7"/>
        </w:rPr>
        <w:t xml:space="preserve"> </w:t>
      </w:r>
      <w:r w:rsidRPr="006B18F6">
        <w:t>методы</w:t>
      </w:r>
      <w:r w:rsidRPr="006B18F6">
        <w:rPr>
          <w:spacing w:val="-5"/>
        </w:rPr>
        <w:t xml:space="preserve"> </w:t>
      </w:r>
      <w:r w:rsidRPr="006B18F6">
        <w:t>получения</w:t>
      </w:r>
      <w:r w:rsidRPr="006B18F6">
        <w:rPr>
          <w:spacing w:val="-5"/>
        </w:rPr>
        <w:t xml:space="preserve"> </w:t>
      </w:r>
      <w:r w:rsidRPr="006B18F6">
        <w:t>научных</w:t>
      </w:r>
      <w:r w:rsidRPr="006B18F6">
        <w:rPr>
          <w:spacing w:val="-4"/>
        </w:rPr>
        <w:t xml:space="preserve"> </w:t>
      </w:r>
      <w:r w:rsidRPr="006B18F6">
        <w:t>астрономических</w:t>
      </w:r>
      <w:r w:rsidRPr="006B18F6">
        <w:rPr>
          <w:spacing w:val="-5"/>
        </w:rPr>
        <w:t xml:space="preserve"> </w:t>
      </w:r>
      <w:r w:rsidRPr="006B18F6">
        <w:rPr>
          <w:spacing w:val="-2"/>
        </w:rPr>
        <w:t>знаний;</w:t>
      </w:r>
    </w:p>
    <w:p w:rsidR="0082219A" w:rsidRPr="006B18F6" w:rsidRDefault="00096B32" w:rsidP="006B18F6">
      <w:pPr>
        <w:pStyle w:val="a3"/>
        <w:spacing w:line="360" w:lineRule="auto"/>
        <w:ind w:left="0" w:firstLine="720"/>
      </w:pPr>
      <w:r w:rsidRPr="006B18F6">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82219A" w:rsidRPr="006B18F6" w:rsidRDefault="00096B32" w:rsidP="006B18F6">
      <w:pPr>
        <w:pStyle w:val="a3"/>
        <w:spacing w:line="360" w:lineRule="auto"/>
        <w:ind w:left="0" w:firstLine="720"/>
      </w:pPr>
      <w:r w:rsidRPr="006B18F6">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82219A" w:rsidRPr="006B18F6" w:rsidRDefault="00096B32" w:rsidP="006B18F6">
      <w:pPr>
        <w:pStyle w:val="a3"/>
        <w:spacing w:line="360" w:lineRule="auto"/>
        <w:ind w:left="0" w:firstLine="720"/>
      </w:pPr>
      <w:r w:rsidRPr="006B18F6">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w:t>
      </w:r>
      <w:r w:rsidRPr="006B18F6">
        <w:rPr>
          <w:spacing w:val="80"/>
        </w:rPr>
        <w:t xml:space="preserve"> </w:t>
      </w:r>
      <w:r w:rsidRPr="006B18F6">
        <w:lastRenderedPageBreak/>
        <w:t>выстраивать логическую цепочку рассуждений с использованием изученных законов, закономерностей и физических явлений;</w:t>
      </w:r>
    </w:p>
    <w:p w:rsidR="0082219A" w:rsidRPr="006B18F6" w:rsidRDefault="00096B32" w:rsidP="006B18F6">
      <w:pPr>
        <w:pStyle w:val="a3"/>
        <w:spacing w:line="360" w:lineRule="auto"/>
        <w:ind w:left="0" w:firstLine="720"/>
      </w:pPr>
      <w:r w:rsidRPr="006B18F6">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82219A" w:rsidRPr="006B18F6" w:rsidRDefault="00096B32" w:rsidP="006B18F6">
      <w:pPr>
        <w:pStyle w:val="a3"/>
        <w:spacing w:line="360" w:lineRule="auto"/>
        <w:ind w:left="0" w:firstLine="720"/>
      </w:pPr>
      <w:r w:rsidRPr="006B18F6">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2219A" w:rsidRPr="006B18F6" w:rsidRDefault="00096B32" w:rsidP="006B18F6">
      <w:pPr>
        <w:pStyle w:val="a3"/>
        <w:spacing w:line="360" w:lineRule="auto"/>
        <w:ind w:left="0" w:firstLine="720"/>
      </w:pPr>
      <w:r w:rsidRPr="006B18F6">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82219A" w:rsidRPr="006B18F6" w:rsidRDefault="00096B32" w:rsidP="006B18F6">
      <w:pPr>
        <w:pStyle w:val="a3"/>
        <w:spacing w:line="360" w:lineRule="auto"/>
        <w:ind w:left="0" w:firstLine="720"/>
      </w:pPr>
      <w:r w:rsidRPr="006B18F6">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 популярной</w:t>
      </w:r>
      <w:r w:rsidRPr="006B18F6">
        <w:rPr>
          <w:spacing w:val="80"/>
          <w:w w:val="150"/>
        </w:rPr>
        <w:t xml:space="preserve"> </w:t>
      </w:r>
      <w:r w:rsidRPr="006B18F6">
        <w:t>информации,</w:t>
      </w:r>
      <w:r w:rsidRPr="006B18F6">
        <w:rPr>
          <w:spacing w:val="80"/>
          <w:w w:val="150"/>
        </w:rPr>
        <w:t xml:space="preserve"> </w:t>
      </w:r>
      <w:r w:rsidRPr="006B18F6">
        <w:t>структурирования</w:t>
      </w:r>
      <w:r w:rsidRPr="006B18F6">
        <w:rPr>
          <w:spacing w:val="80"/>
          <w:w w:val="150"/>
        </w:rPr>
        <w:t xml:space="preserve"> </w:t>
      </w:r>
      <w:r w:rsidRPr="006B18F6">
        <w:t>и</w:t>
      </w:r>
      <w:r w:rsidRPr="006B18F6">
        <w:rPr>
          <w:spacing w:val="80"/>
          <w:w w:val="150"/>
        </w:rPr>
        <w:t xml:space="preserve"> </w:t>
      </w:r>
      <w:r w:rsidRPr="006B18F6">
        <w:t>интерпретации</w:t>
      </w:r>
      <w:r w:rsidRPr="006B18F6">
        <w:rPr>
          <w:spacing w:val="80"/>
          <w:w w:val="150"/>
        </w:rPr>
        <w:t xml:space="preserve"> </w:t>
      </w:r>
      <w:r w:rsidRPr="006B18F6">
        <w:t>информации,</w:t>
      </w:r>
      <w:r w:rsidRPr="006B18F6">
        <w:rPr>
          <w:spacing w:val="80"/>
          <w:w w:val="150"/>
        </w:rPr>
        <w:t xml:space="preserve"> </w:t>
      </w:r>
      <w:r w:rsidRPr="006B18F6">
        <w:t>полученной</w:t>
      </w:r>
      <w:r w:rsidRPr="006B18F6">
        <w:rPr>
          <w:spacing w:val="80"/>
          <w:w w:val="150"/>
        </w:rPr>
        <w:t xml:space="preserve"> </w:t>
      </w:r>
      <w:r w:rsidRPr="006B18F6">
        <w:t>из</w:t>
      </w:r>
      <w:r w:rsidR="00D8418A">
        <w:t xml:space="preserve"> </w:t>
      </w:r>
      <w:r w:rsidRPr="006B18F6">
        <w:t>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82219A" w:rsidRPr="006B18F6" w:rsidRDefault="00096B32" w:rsidP="006B18F6">
      <w:pPr>
        <w:pStyle w:val="a3"/>
        <w:spacing w:line="360" w:lineRule="auto"/>
        <w:ind w:left="0" w:firstLine="720"/>
      </w:pPr>
      <w:r w:rsidRPr="006B18F6">
        <w:t>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w:t>
      </w:r>
    </w:p>
    <w:p w:rsidR="0082219A" w:rsidRPr="006B18F6" w:rsidRDefault="00096B32" w:rsidP="006B18F6">
      <w:pPr>
        <w:pStyle w:val="a3"/>
        <w:spacing w:line="360" w:lineRule="auto"/>
        <w:ind w:left="0" w:firstLine="720"/>
      </w:pPr>
      <w:r w:rsidRPr="006B18F6">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82219A" w:rsidRPr="006B18F6" w:rsidRDefault="00096B32" w:rsidP="006B18F6">
      <w:pPr>
        <w:pStyle w:val="a3"/>
        <w:spacing w:line="360" w:lineRule="auto"/>
        <w:ind w:left="0" w:firstLine="720"/>
      </w:pPr>
      <w:r w:rsidRPr="006B18F6">
        <w:t>проявлять мотивацию к будущей профессиональной деятельности по специальностям физико-технического профиля.</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197" w:name="_Toc216086908"/>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«Химия»</w:t>
      </w:r>
      <w:r w:rsidRPr="006B18F6">
        <w:rPr>
          <w:spacing w:val="-5"/>
        </w:rPr>
        <w:t xml:space="preserve"> </w:t>
      </w:r>
      <w:r w:rsidRPr="006B18F6">
        <w:t>(базовый</w:t>
      </w:r>
      <w:r w:rsidRPr="006B18F6">
        <w:rPr>
          <w:spacing w:val="-5"/>
        </w:rPr>
        <w:t xml:space="preserve"> </w:t>
      </w:r>
      <w:r w:rsidRPr="006B18F6">
        <w:t>уровень) Пояснительная записка.</w:t>
      </w:r>
      <w:bookmarkEnd w:id="197"/>
    </w:p>
    <w:p w:rsidR="0082219A" w:rsidRPr="006B18F6" w:rsidRDefault="00096B32" w:rsidP="006B18F6">
      <w:pPr>
        <w:pStyle w:val="a3"/>
        <w:spacing w:line="360" w:lineRule="auto"/>
        <w:ind w:left="0" w:firstLine="720"/>
      </w:pPr>
      <w:r w:rsidRPr="006B18F6">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w:t>
      </w:r>
      <w:r w:rsidRPr="006B18F6">
        <w:rPr>
          <w:spacing w:val="40"/>
        </w:rPr>
        <w:t xml:space="preserve"> </w:t>
      </w:r>
      <w:r w:rsidRPr="006B18F6">
        <w:t xml:space="preserve">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w:t>
      </w:r>
      <w:r w:rsidRPr="006B18F6">
        <w:rPr>
          <w:spacing w:val="-2"/>
        </w:rPr>
        <w:t>воспитания.</w:t>
      </w:r>
    </w:p>
    <w:p w:rsidR="0082219A" w:rsidRPr="006B18F6" w:rsidRDefault="00096B32" w:rsidP="006B18F6">
      <w:pPr>
        <w:pStyle w:val="a3"/>
        <w:spacing w:line="360" w:lineRule="auto"/>
        <w:ind w:left="0" w:firstLine="720"/>
      </w:pPr>
      <w:r w:rsidRPr="006B18F6">
        <w:t>Основу подходов к разработке программы по химии, к определению общей стратегии обучения,</w:t>
      </w:r>
      <w:r w:rsidRPr="006B18F6">
        <w:rPr>
          <w:spacing w:val="-1"/>
        </w:rPr>
        <w:t xml:space="preserve"> </w:t>
      </w:r>
      <w:r w:rsidRPr="006B18F6">
        <w:t>воспитания</w:t>
      </w:r>
      <w:r w:rsidRPr="006B18F6">
        <w:rPr>
          <w:spacing w:val="-1"/>
        </w:rPr>
        <w:t xml:space="preserve"> </w:t>
      </w:r>
      <w:r w:rsidRPr="006B18F6">
        <w:t>и</w:t>
      </w:r>
      <w:r w:rsidRPr="006B18F6">
        <w:rPr>
          <w:spacing w:val="-3"/>
        </w:rPr>
        <w:t xml:space="preserve"> </w:t>
      </w:r>
      <w:r w:rsidRPr="006B18F6">
        <w:t>развития</w:t>
      </w:r>
      <w:r w:rsidRPr="006B18F6">
        <w:rPr>
          <w:spacing w:val="-1"/>
        </w:rPr>
        <w:t xml:space="preserve"> </w:t>
      </w:r>
      <w:r w:rsidRPr="006B18F6">
        <w:t>обучающихся</w:t>
      </w:r>
      <w:r w:rsidRPr="006B18F6">
        <w:rPr>
          <w:spacing w:val="-4"/>
        </w:rPr>
        <w:t xml:space="preserve"> </w:t>
      </w:r>
      <w:r w:rsidRPr="006B18F6">
        <w:t>средствами учебного</w:t>
      </w:r>
      <w:r w:rsidRPr="006B18F6">
        <w:rPr>
          <w:spacing w:val="-1"/>
        </w:rPr>
        <w:t xml:space="preserve"> </w:t>
      </w:r>
      <w:r w:rsidRPr="006B18F6">
        <w:t>предмета «Химия»</w:t>
      </w:r>
      <w:r w:rsidRPr="006B18F6">
        <w:rPr>
          <w:spacing w:val="-5"/>
        </w:rPr>
        <w:t xml:space="preserve"> </w:t>
      </w:r>
      <w:r w:rsidRPr="006B18F6">
        <w:t>для</w:t>
      </w:r>
      <w:r w:rsidRPr="006B18F6">
        <w:rPr>
          <w:spacing w:val="-1"/>
        </w:rPr>
        <w:t xml:space="preserve"> </w:t>
      </w:r>
      <w:r w:rsidRPr="006B18F6">
        <w:lastRenderedPageBreak/>
        <w:t>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82219A" w:rsidRPr="006B18F6" w:rsidRDefault="00096B32" w:rsidP="006B18F6">
      <w:pPr>
        <w:pStyle w:val="a3"/>
        <w:spacing w:line="360" w:lineRule="auto"/>
        <w:ind w:left="0" w:firstLine="720"/>
      </w:pPr>
      <w:r w:rsidRPr="006B18F6">
        <w:t>В соответствии с данными положениями программа по химии (базовый уровень) на уровне среднего общего образования:</w:t>
      </w:r>
    </w:p>
    <w:p w:rsidR="0082219A" w:rsidRPr="006B18F6" w:rsidRDefault="00096B32" w:rsidP="006B18F6">
      <w:pPr>
        <w:pStyle w:val="a3"/>
        <w:spacing w:line="360" w:lineRule="auto"/>
        <w:ind w:left="0" w:firstLine="720"/>
      </w:pPr>
      <w:r w:rsidRPr="006B18F6">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82219A" w:rsidRPr="006B18F6" w:rsidRDefault="00096B32" w:rsidP="006B18F6">
      <w:pPr>
        <w:pStyle w:val="a3"/>
        <w:spacing w:line="360" w:lineRule="auto"/>
        <w:ind w:left="0" w:firstLine="720"/>
      </w:pPr>
      <w:r w:rsidRPr="006B18F6">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 11 классов;</w:t>
      </w:r>
    </w:p>
    <w:p w:rsidR="0082219A" w:rsidRPr="006B18F6" w:rsidRDefault="00096B32" w:rsidP="006B18F6">
      <w:pPr>
        <w:pStyle w:val="a3"/>
        <w:spacing w:line="360" w:lineRule="auto"/>
        <w:ind w:left="0" w:firstLine="720"/>
      </w:pPr>
      <w:r w:rsidRPr="006B18F6">
        <w:t>даёт методическую интерпретацию целей изучения предмета на уровне современных приоритетов</w:t>
      </w:r>
      <w:r w:rsidRPr="006B18F6">
        <w:rPr>
          <w:spacing w:val="59"/>
        </w:rPr>
        <w:t xml:space="preserve">  </w:t>
      </w:r>
      <w:r w:rsidRPr="006B18F6">
        <w:t>в</w:t>
      </w:r>
      <w:r w:rsidRPr="006B18F6">
        <w:rPr>
          <w:spacing w:val="59"/>
        </w:rPr>
        <w:t xml:space="preserve">  </w:t>
      </w:r>
      <w:r w:rsidRPr="006B18F6">
        <w:t>системе</w:t>
      </w:r>
      <w:r w:rsidRPr="006B18F6">
        <w:rPr>
          <w:spacing w:val="59"/>
        </w:rPr>
        <w:t xml:space="preserve">  </w:t>
      </w:r>
      <w:r w:rsidRPr="006B18F6">
        <w:t>среднего</w:t>
      </w:r>
      <w:r w:rsidRPr="006B18F6">
        <w:rPr>
          <w:spacing w:val="59"/>
        </w:rPr>
        <w:t xml:space="preserve">  </w:t>
      </w:r>
      <w:r w:rsidRPr="006B18F6">
        <w:t>общего</w:t>
      </w:r>
      <w:r w:rsidRPr="006B18F6">
        <w:rPr>
          <w:spacing w:val="60"/>
        </w:rPr>
        <w:t xml:space="preserve">  </w:t>
      </w:r>
      <w:r w:rsidRPr="006B18F6">
        <w:t>образования,</w:t>
      </w:r>
      <w:r w:rsidRPr="006B18F6">
        <w:rPr>
          <w:spacing w:val="59"/>
        </w:rPr>
        <w:t xml:space="preserve">  </w:t>
      </w:r>
      <w:r w:rsidRPr="006B18F6">
        <w:t>содержательной</w:t>
      </w:r>
      <w:r w:rsidRPr="006B18F6">
        <w:rPr>
          <w:spacing w:val="59"/>
        </w:rPr>
        <w:t xml:space="preserve">  </w:t>
      </w:r>
      <w:r w:rsidRPr="006B18F6">
        <w:t>характеристики</w:t>
      </w:r>
      <w:r w:rsidR="00D8418A">
        <w:t xml:space="preserve"> </w:t>
      </w:r>
      <w:r w:rsidRPr="006B18F6">
        <w:t>планируемых результатов освоения основной образовательной программы среднего общего образования</w:t>
      </w:r>
      <w:r w:rsidRPr="006B18F6">
        <w:rPr>
          <w:spacing w:val="-2"/>
        </w:rPr>
        <w:t xml:space="preserve"> </w:t>
      </w:r>
      <w:r w:rsidRPr="006B18F6">
        <w:t>(личностных,</w:t>
      </w:r>
      <w:r w:rsidRPr="006B18F6">
        <w:rPr>
          <w:spacing w:val="-2"/>
        </w:rPr>
        <w:t xml:space="preserve"> </w:t>
      </w:r>
      <w:r w:rsidRPr="006B18F6">
        <w:t>метапредметных,</w:t>
      </w:r>
      <w:r w:rsidRPr="006B18F6">
        <w:rPr>
          <w:spacing w:val="-2"/>
        </w:rPr>
        <w:t xml:space="preserve"> </w:t>
      </w:r>
      <w:r w:rsidRPr="006B18F6">
        <w:t>предметных),</w:t>
      </w:r>
      <w:r w:rsidRPr="006B18F6">
        <w:rPr>
          <w:spacing w:val="-3"/>
        </w:rPr>
        <w:t xml:space="preserve"> </w:t>
      </w:r>
      <w:r w:rsidRPr="006B18F6">
        <w:t>основных</w:t>
      </w:r>
      <w:r w:rsidRPr="006B18F6">
        <w:rPr>
          <w:spacing w:val="-3"/>
        </w:rPr>
        <w:t xml:space="preserve"> </w:t>
      </w:r>
      <w:r w:rsidRPr="006B18F6">
        <w:t>видов</w:t>
      </w:r>
      <w:r w:rsidRPr="006B18F6">
        <w:rPr>
          <w:spacing w:val="-1"/>
        </w:rPr>
        <w:t xml:space="preserve"> </w:t>
      </w:r>
      <w:r w:rsidRPr="006B18F6">
        <w:t>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82219A" w:rsidRPr="006B18F6" w:rsidRDefault="00096B32" w:rsidP="006B18F6">
      <w:pPr>
        <w:pStyle w:val="a3"/>
        <w:spacing w:line="360" w:lineRule="auto"/>
        <w:ind w:left="0" w:firstLine="720"/>
      </w:pPr>
      <w:r w:rsidRPr="006B18F6">
        <w:t xml:space="preserve">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w:t>
      </w:r>
      <w:r w:rsidRPr="006B18F6">
        <w:rPr>
          <w:spacing w:val="-2"/>
        </w:rPr>
        <w:t>содержания.</w:t>
      </w:r>
    </w:p>
    <w:p w:rsidR="0082219A" w:rsidRPr="006B18F6" w:rsidRDefault="00096B32" w:rsidP="006B18F6">
      <w:pPr>
        <w:pStyle w:val="a3"/>
        <w:spacing w:line="360" w:lineRule="auto"/>
        <w:ind w:left="0" w:firstLine="720"/>
      </w:pPr>
      <w:r w:rsidRPr="006B18F6">
        <w:t>117.5.5.</w:t>
      </w:r>
      <w:r w:rsidRPr="006B18F6">
        <w:rPr>
          <w:spacing w:val="-2"/>
        </w:rPr>
        <w:t xml:space="preserve"> </w:t>
      </w:r>
      <w:r w:rsidRPr="006B18F6">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w:t>
      </w:r>
      <w:r w:rsidRPr="006B18F6">
        <w:lastRenderedPageBreak/>
        <w:t>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82219A" w:rsidRPr="006B18F6" w:rsidRDefault="00096B32" w:rsidP="006B18F6">
      <w:pPr>
        <w:pStyle w:val="a3"/>
        <w:spacing w:line="360" w:lineRule="auto"/>
        <w:ind w:left="0" w:firstLine="720"/>
      </w:pPr>
      <w:r w:rsidRPr="006B18F6">
        <w:t>При формировании содержания предмета «Химия» учтены следующие положения о специфике и значении науки химии.</w:t>
      </w:r>
    </w:p>
    <w:p w:rsidR="0082219A" w:rsidRPr="006B18F6" w:rsidRDefault="00096B32" w:rsidP="006B18F6">
      <w:pPr>
        <w:pStyle w:val="a3"/>
        <w:spacing w:line="360" w:lineRule="auto"/>
        <w:ind w:left="0" w:firstLine="720"/>
      </w:pPr>
      <w:r w:rsidRPr="006B18F6">
        <w:t>Химия как элемент системы естественных наук играет особую роль в создании новой базы материальной культуры, вносит свой вклад</w:t>
      </w:r>
      <w:r w:rsidRPr="006B18F6">
        <w:rPr>
          <w:spacing w:val="-1"/>
        </w:rPr>
        <w:t xml:space="preserve"> </w:t>
      </w:r>
      <w:r w:rsidRPr="006B18F6">
        <w:t>в</w:t>
      </w:r>
      <w:r w:rsidRPr="006B18F6">
        <w:rPr>
          <w:spacing w:val="-2"/>
        </w:rPr>
        <w:t xml:space="preserve"> </w:t>
      </w:r>
      <w:r w:rsidRPr="006B18F6">
        <w:t>формирование рационального</w:t>
      </w:r>
      <w:r w:rsidRPr="006B18F6">
        <w:rPr>
          <w:spacing w:val="-1"/>
        </w:rPr>
        <w:t xml:space="preserve"> </w:t>
      </w:r>
      <w:r w:rsidRPr="006B18F6">
        <w:t xml:space="preserve">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w:t>
      </w:r>
      <w:r w:rsidRPr="006B18F6">
        <w:rPr>
          <w:spacing w:val="-2"/>
        </w:rPr>
        <w:t>применения.</w:t>
      </w:r>
    </w:p>
    <w:p w:rsidR="0082219A" w:rsidRPr="006B18F6" w:rsidRDefault="00096B32" w:rsidP="006B18F6">
      <w:pPr>
        <w:pStyle w:val="a3"/>
        <w:spacing w:line="360" w:lineRule="auto"/>
        <w:ind w:left="0" w:firstLine="720"/>
      </w:pPr>
      <w:r w:rsidRPr="006B18F6">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82219A" w:rsidRPr="006B18F6" w:rsidRDefault="00096B32" w:rsidP="00D8418A">
      <w:pPr>
        <w:pStyle w:val="a3"/>
        <w:spacing w:line="360" w:lineRule="auto"/>
        <w:ind w:left="0" w:firstLine="720"/>
      </w:pPr>
      <w:r w:rsidRPr="006B18F6">
        <w:t>В</w:t>
      </w:r>
      <w:r w:rsidRPr="006B18F6">
        <w:rPr>
          <w:spacing w:val="7"/>
        </w:rPr>
        <w:t xml:space="preserve"> </w:t>
      </w:r>
      <w:r w:rsidRPr="006B18F6">
        <w:t>соответствии</w:t>
      </w:r>
      <w:r w:rsidRPr="006B18F6">
        <w:rPr>
          <w:spacing w:val="12"/>
        </w:rPr>
        <w:t xml:space="preserve"> </w:t>
      </w:r>
      <w:r w:rsidRPr="006B18F6">
        <w:t>с</w:t>
      </w:r>
      <w:r w:rsidRPr="006B18F6">
        <w:rPr>
          <w:spacing w:val="11"/>
        </w:rPr>
        <w:t xml:space="preserve"> </w:t>
      </w:r>
      <w:r w:rsidRPr="006B18F6">
        <w:t>общими</w:t>
      </w:r>
      <w:r w:rsidRPr="006B18F6">
        <w:rPr>
          <w:spacing w:val="12"/>
        </w:rPr>
        <w:t xml:space="preserve"> </w:t>
      </w:r>
      <w:r w:rsidRPr="006B18F6">
        <w:t>целями</w:t>
      </w:r>
      <w:r w:rsidRPr="006B18F6">
        <w:rPr>
          <w:spacing w:val="12"/>
        </w:rPr>
        <w:t xml:space="preserve"> </w:t>
      </w:r>
      <w:r w:rsidRPr="006B18F6">
        <w:t>и</w:t>
      </w:r>
      <w:r w:rsidRPr="006B18F6">
        <w:rPr>
          <w:spacing w:val="9"/>
        </w:rPr>
        <w:t xml:space="preserve"> </w:t>
      </w:r>
      <w:r w:rsidRPr="006B18F6">
        <w:t>принципами</w:t>
      </w:r>
      <w:r w:rsidRPr="006B18F6">
        <w:rPr>
          <w:spacing w:val="12"/>
        </w:rPr>
        <w:t xml:space="preserve"> </w:t>
      </w:r>
      <w:r w:rsidRPr="006B18F6">
        <w:t>среднего</w:t>
      </w:r>
      <w:r w:rsidRPr="006B18F6">
        <w:rPr>
          <w:spacing w:val="12"/>
        </w:rPr>
        <w:t xml:space="preserve"> </w:t>
      </w:r>
      <w:r w:rsidRPr="006B18F6">
        <w:t>общего</w:t>
      </w:r>
      <w:r w:rsidRPr="006B18F6">
        <w:rPr>
          <w:spacing w:val="11"/>
        </w:rPr>
        <w:t xml:space="preserve"> </w:t>
      </w:r>
      <w:r w:rsidRPr="006B18F6">
        <w:t>образования</w:t>
      </w:r>
      <w:r w:rsidRPr="006B18F6">
        <w:rPr>
          <w:spacing w:val="12"/>
        </w:rPr>
        <w:t xml:space="preserve"> </w:t>
      </w:r>
      <w:r w:rsidRPr="006B18F6">
        <w:rPr>
          <w:spacing w:val="-2"/>
        </w:rPr>
        <w:t>содержание</w:t>
      </w:r>
      <w:r w:rsidR="00D8418A">
        <w:rPr>
          <w:spacing w:val="-2"/>
        </w:rPr>
        <w:t xml:space="preserve"> </w:t>
      </w:r>
      <w:r w:rsidR="008061BE" w:rsidRPr="006B18F6">
        <w:t xml:space="preserve"> </w:t>
      </w:r>
      <w:r w:rsidRPr="006B18F6">
        <w:t>предмета «Химия»</w:t>
      </w:r>
      <w:r w:rsidRPr="006B18F6">
        <w:rPr>
          <w:spacing w:val="-8"/>
        </w:rPr>
        <w:t xml:space="preserve"> </w:t>
      </w:r>
      <w:r w:rsidRPr="006B18F6">
        <w:t>(10–11</w:t>
      </w:r>
      <w:r w:rsidRPr="006B18F6">
        <w:rPr>
          <w:spacing w:val="-3"/>
        </w:rPr>
        <w:t xml:space="preserve"> </w:t>
      </w:r>
      <w:r w:rsidRPr="006B18F6">
        <w:t>классы,</w:t>
      </w:r>
      <w:r w:rsidRPr="006B18F6">
        <w:rPr>
          <w:spacing w:val="-4"/>
        </w:rPr>
        <w:t xml:space="preserve"> </w:t>
      </w:r>
      <w:r w:rsidRPr="006B18F6">
        <w:t>базовый уровень</w:t>
      </w:r>
      <w:r w:rsidRPr="006B18F6">
        <w:rPr>
          <w:spacing w:val="-3"/>
        </w:rPr>
        <w:t xml:space="preserve"> </w:t>
      </w:r>
      <w:r w:rsidRPr="006B18F6">
        <w:t>изучения)</w:t>
      </w:r>
      <w:r w:rsidRPr="006B18F6">
        <w:rPr>
          <w:spacing w:val="-4"/>
        </w:rPr>
        <w:t xml:space="preserve"> </w:t>
      </w:r>
      <w:r w:rsidRPr="006B18F6">
        <w:t>ориентировано</w:t>
      </w:r>
      <w:r w:rsidRPr="006B18F6">
        <w:rPr>
          <w:spacing w:val="-3"/>
        </w:rPr>
        <w:t xml:space="preserve"> </w:t>
      </w:r>
      <w:r w:rsidRPr="006B18F6">
        <w:t>преимущественно</w:t>
      </w:r>
      <w:r w:rsidRPr="006B18F6">
        <w:rPr>
          <w:spacing w:val="-3"/>
        </w:rPr>
        <w:t xml:space="preserve"> </w:t>
      </w:r>
      <w:r w:rsidRPr="006B18F6">
        <w:t>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2219A" w:rsidRPr="006B18F6" w:rsidRDefault="00096B32" w:rsidP="006B18F6">
      <w:pPr>
        <w:pStyle w:val="a3"/>
        <w:spacing w:line="360" w:lineRule="auto"/>
        <w:ind w:left="0" w:firstLine="720"/>
      </w:pPr>
      <w:r w:rsidRPr="006B18F6">
        <w:t>Составляющими</w:t>
      </w:r>
      <w:r w:rsidRPr="006B18F6">
        <w:rPr>
          <w:spacing w:val="27"/>
        </w:rPr>
        <w:t xml:space="preserve"> </w:t>
      </w:r>
      <w:r w:rsidRPr="006B18F6">
        <w:t>предмета</w:t>
      </w:r>
      <w:r w:rsidRPr="006B18F6">
        <w:rPr>
          <w:spacing w:val="33"/>
        </w:rPr>
        <w:t xml:space="preserve"> </w:t>
      </w:r>
      <w:r w:rsidRPr="006B18F6">
        <w:t>«Химия»</w:t>
      </w:r>
      <w:r w:rsidRPr="006B18F6">
        <w:rPr>
          <w:spacing w:val="23"/>
        </w:rPr>
        <w:t xml:space="preserve"> </w:t>
      </w:r>
      <w:r w:rsidRPr="006B18F6">
        <w:t>являются</w:t>
      </w:r>
      <w:r w:rsidRPr="006B18F6">
        <w:rPr>
          <w:spacing w:val="35"/>
        </w:rPr>
        <w:t xml:space="preserve"> </w:t>
      </w:r>
      <w:r w:rsidRPr="006B18F6">
        <w:rPr>
          <w:b/>
        </w:rPr>
        <w:t>базовые</w:t>
      </w:r>
      <w:r w:rsidRPr="006B18F6">
        <w:rPr>
          <w:b/>
          <w:spacing w:val="29"/>
        </w:rPr>
        <w:t xml:space="preserve"> </w:t>
      </w:r>
      <w:r w:rsidRPr="006B18F6">
        <w:rPr>
          <w:b/>
        </w:rPr>
        <w:t>курсы</w:t>
      </w:r>
      <w:r w:rsidRPr="006B18F6">
        <w:rPr>
          <w:b/>
          <w:spacing w:val="29"/>
        </w:rPr>
        <w:t xml:space="preserve"> </w:t>
      </w:r>
      <w:r w:rsidRPr="006B18F6">
        <w:t>–</w:t>
      </w:r>
      <w:r w:rsidRPr="006B18F6">
        <w:rPr>
          <w:spacing w:val="32"/>
        </w:rPr>
        <w:t xml:space="preserve"> </w:t>
      </w:r>
      <w:r w:rsidRPr="006B18F6">
        <w:t>«Органическая</w:t>
      </w:r>
      <w:r w:rsidRPr="006B18F6">
        <w:rPr>
          <w:spacing w:val="30"/>
        </w:rPr>
        <w:t xml:space="preserve"> </w:t>
      </w:r>
      <w:r w:rsidRPr="006B18F6">
        <w:t>химия»</w:t>
      </w:r>
      <w:r w:rsidRPr="006B18F6">
        <w:rPr>
          <w:spacing w:val="23"/>
        </w:rPr>
        <w:t xml:space="preserve"> </w:t>
      </w:r>
      <w:r w:rsidRPr="006B18F6">
        <w:rPr>
          <w:spacing w:val="-12"/>
        </w:rPr>
        <w:t>и</w:t>
      </w:r>
      <w:r w:rsidR="00D8418A">
        <w:rPr>
          <w:spacing w:val="-12"/>
        </w:rPr>
        <w:t xml:space="preserve"> </w:t>
      </w:r>
      <w:r w:rsidRPr="006B18F6">
        <w:t>«Общая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w:t>
      </w:r>
      <w:r w:rsidRPr="006B18F6">
        <w:rPr>
          <w:spacing w:val="40"/>
        </w:rPr>
        <w:t xml:space="preserve"> </w:t>
      </w:r>
      <w:r w:rsidRPr="006B18F6">
        <w:t>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2219A" w:rsidRPr="006B18F6" w:rsidRDefault="00096B32" w:rsidP="006B18F6">
      <w:pPr>
        <w:pStyle w:val="a3"/>
        <w:spacing w:line="360" w:lineRule="auto"/>
        <w:ind w:left="0" w:firstLine="720"/>
      </w:pPr>
      <w:r w:rsidRPr="006B18F6">
        <w:rPr>
          <w:b/>
        </w:rPr>
        <w:t xml:space="preserve">Структура содержания </w:t>
      </w:r>
      <w:r w:rsidRPr="006B18F6">
        <w:t xml:space="preserve">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w:t>
      </w:r>
      <w:r w:rsidRPr="006B18F6">
        <w:lastRenderedPageBreak/>
        <w:t>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2219A" w:rsidRPr="006B18F6" w:rsidRDefault="00096B32" w:rsidP="006B18F6">
      <w:pPr>
        <w:pStyle w:val="a3"/>
        <w:spacing w:line="360" w:lineRule="auto"/>
        <w:ind w:left="0" w:firstLine="720"/>
      </w:pPr>
      <w:r w:rsidRPr="006B18F6">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82219A" w:rsidRPr="006B18F6" w:rsidRDefault="00096B32" w:rsidP="006B18F6">
      <w:pPr>
        <w:pStyle w:val="a3"/>
        <w:spacing w:line="360" w:lineRule="auto"/>
        <w:ind w:left="0" w:firstLine="720"/>
      </w:pPr>
      <w:r w:rsidRPr="006B18F6">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w:t>
      </w:r>
      <w:r w:rsidRPr="006B18F6">
        <w:rPr>
          <w:spacing w:val="-3"/>
        </w:rPr>
        <w:t xml:space="preserve"> </w:t>
      </w:r>
      <w:r w:rsidRPr="006B18F6">
        <w:t>химии,</w:t>
      </w:r>
      <w:r w:rsidRPr="006B18F6">
        <w:rPr>
          <w:spacing w:val="-1"/>
        </w:rPr>
        <w:t xml:space="preserve"> </w:t>
      </w:r>
      <w:r w:rsidRPr="006B18F6">
        <w:t>помогают</w:t>
      </w:r>
      <w:r w:rsidRPr="006B18F6">
        <w:rPr>
          <w:spacing w:val="-1"/>
        </w:rPr>
        <w:t xml:space="preserve"> </w:t>
      </w:r>
      <w:r w:rsidRPr="006B18F6">
        <w:t>выпускнику</w:t>
      </w:r>
      <w:r w:rsidRPr="006B18F6">
        <w:rPr>
          <w:spacing w:val="-6"/>
        </w:rPr>
        <w:t xml:space="preserve"> </w:t>
      </w:r>
      <w:r w:rsidRPr="006B18F6">
        <w:t>ориентироваться</w:t>
      </w:r>
      <w:r w:rsidRPr="006B18F6">
        <w:rPr>
          <w:spacing w:val="-1"/>
        </w:rPr>
        <w:t xml:space="preserve"> </w:t>
      </w:r>
      <w:r w:rsidRPr="006B18F6">
        <w:t>в</w:t>
      </w:r>
      <w:r w:rsidRPr="006B18F6">
        <w:rPr>
          <w:spacing w:val="-2"/>
        </w:rPr>
        <w:t xml:space="preserve"> </w:t>
      </w:r>
      <w:r w:rsidRPr="006B18F6">
        <w:t>общественно и личностно</w:t>
      </w:r>
      <w:r w:rsidRPr="006B18F6">
        <w:rPr>
          <w:spacing w:val="-1"/>
        </w:rPr>
        <w:t xml:space="preserve"> </w:t>
      </w:r>
      <w:r w:rsidRPr="006B18F6">
        <w:t>значимых проблемах, связанных с химией, критически осмысливать информацию и применять её для пополнения</w:t>
      </w:r>
      <w:r w:rsidRPr="006B18F6">
        <w:rPr>
          <w:spacing w:val="33"/>
        </w:rPr>
        <w:t xml:space="preserve"> </w:t>
      </w:r>
      <w:r w:rsidRPr="006B18F6">
        <w:t>знаний,</w:t>
      </w:r>
      <w:r w:rsidRPr="006B18F6">
        <w:rPr>
          <w:spacing w:val="35"/>
        </w:rPr>
        <w:t xml:space="preserve"> </w:t>
      </w:r>
      <w:r w:rsidRPr="006B18F6">
        <w:t>решения</w:t>
      </w:r>
      <w:r w:rsidRPr="006B18F6">
        <w:rPr>
          <w:spacing w:val="35"/>
        </w:rPr>
        <w:t xml:space="preserve"> </w:t>
      </w:r>
      <w:r w:rsidRPr="006B18F6">
        <w:t>интеллектуальных</w:t>
      </w:r>
      <w:r w:rsidRPr="006B18F6">
        <w:rPr>
          <w:spacing w:val="39"/>
        </w:rPr>
        <w:t xml:space="preserve"> </w:t>
      </w:r>
      <w:r w:rsidRPr="006B18F6">
        <w:t>и</w:t>
      </w:r>
      <w:r w:rsidRPr="006B18F6">
        <w:rPr>
          <w:spacing w:val="36"/>
        </w:rPr>
        <w:t xml:space="preserve"> </w:t>
      </w:r>
      <w:r w:rsidRPr="006B18F6">
        <w:t>экспериментальных</w:t>
      </w:r>
      <w:r w:rsidRPr="006B18F6">
        <w:rPr>
          <w:spacing w:val="34"/>
        </w:rPr>
        <w:t xml:space="preserve"> </w:t>
      </w:r>
      <w:r w:rsidRPr="006B18F6">
        <w:t>исследовательских</w:t>
      </w:r>
      <w:r w:rsidRPr="006B18F6">
        <w:rPr>
          <w:spacing w:val="33"/>
        </w:rPr>
        <w:t xml:space="preserve"> </w:t>
      </w:r>
      <w:r w:rsidRPr="006B18F6">
        <w:t>задач.</w:t>
      </w:r>
    </w:p>
    <w:p w:rsidR="0082219A" w:rsidRPr="006B18F6" w:rsidRDefault="00096B32" w:rsidP="006B18F6">
      <w:pPr>
        <w:pStyle w:val="a3"/>
        <w:spacing w:line="360" w:lineRule="auto"/>
        <w:ind w:left="0" w:firstLine="720"/>
      </w:pPr>
      <w:r w:rsidRPr="006B18F6">
        <w:t>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w:t>
      </w:r>
      <w:r w:rsidRPr="006B18F6">
        <w:rPr>
          <w:spacing w:val="-1"/>
        </w:rPr>
        <w:t xml:space="preserve"> </w:t>
      </w:r>
      <w:r w:rsidRPr="006B18F6">
        <w:t>и строением,</w:t>
      </w:r>
      <w:r w:rsidRPr="006B18F6">
        <w:rPr>
          <w:spacing w:val="-2"/>
        </w:rPr>
        <w:t xml:space="preserve"> </w:t>
      </w:r>
      <w:r w:rsidRPr="006B18F6">
        <w:t>познаваемость природных явлений</w:t>
      </w:r>
      <w:r w:rsidRPr="006B18F6">
        <w:rPr>
          <w:spacing w:val="-1"/>
        </w:rPr>
        <w:t xml:space="preserve"> </w:t>
      </w:r>
      <w:r w:rsidRPr="006B18F6">
        <w:t>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2219A" w:rsidRPr="006B18F6" w:rsidRDefault="00096B32" w:rsidP="006B18F6">
      <w:pPr>
        <w:pStyle w:val="a3"/>
        <w:spacing w:line="360" w:lineRule="auto"/>
        <w:ind w:left="0" w:firstLine="720"/>
      </w:pPr>
      <w:r w:rsidRPr="006B18F6">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w:t>
      </w:r>
      <w:r w:rsidRPr="006B18F6">
        <w:rPr>
          <w:spacing w:val="-1"/>
        </w:rPr>
        <w:t xml:space="preserve"> </w:t>
      </w:r>
      <w:r w:rsidRPr="006B18F6">
        <w:t>информации, необходимых</w:t>
      </w:r>
      <w:r w:rsidRPr="006B18F6">
        <w:rPr>
          <w:spacing w:val="-1"/>
        </w:rPr>
        <w:t xml:space="preserve"> </w:t>
      </w:r>
      <w:r w:rsidRPr="006B18F6">
        <w:t>для приобретения опыта</w:t>
      </w:r>
      <w:r w:rsidRPr="006B18F6">
        <w:rPr>
          <w:spacing w:val="-1"/>
        </w:rPr>
        <w:t xml:space="preserve"> </w:t>
      </w:r>
      <w:r w:rsidRPr="006B18F6">
        <w:t>практической и исследовательской деятельности, занимающей важное место в познании химии.</w:t>
      </w:r>
    </w:p>
    <w:p w:rsidR="0082219A" w:rsidRPr="006B18F6" w:rsidRDefault="00096B32" w:rsidP="006B18F6">
      <w:pPr>
        <w:pStyle w:val="a3"/>
        <w:spacing w:line="360" w:lineRule="auto"/>
        <w:ind w:left="0" w:firstLine="720"/>
      </w:pPr>
      <w:r w:rsidRPr="006B18F6">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w:t>
      </w:r>
      <w:r w:rsidRPr="006B18F6">
        <w:lastRenderedPageBreak/>
        <w:t>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2219A" w:rsidRPr="006B18F6" w:rsidRDefault="00096B32" w:rsidP="006B18F6">
      <w:pPr>
        <w:pStyle w:val="a3"/>
        <w:spacing w:line="360" w:lineRule="auto"/>
        <w:ind w:left="0" w:firstLine="720"/>
      </w:pPr>
      <w:r w:rsidRPr="006B18F6">
        <w:t xml:space="preserve">Главными </w:t>
      </w:r>
      <w:r w:rsidRPr="006B18F6">
        <w:rPr>
          <w:b/>
        </w:rPr>
        <w:t xml:space="preserve">целями </w:t>
      </w:r>
      <w:r w:rsidRPr="006B18F6">
        <w:t>изучения предмета «Химия» на уровне среднего общего образования на базовом уровне являются:</w:t>
      </w:r>
    </w:p>
    <w:p w:rsidR="0082219A" w:rsidRPr="006B18F6" w:rsidRDefault="00096B32" w:rsidP="006B18F6">
      <w:pPr>
        <w:pStyle w:val="a3"/>
        <w:spacing w:line="360" w:lineRule="auto"/>
        <w:ind w:left="0" w:firstLine="720"/>
      </w:pPr>
      <w:r w:rsidRPr="006B18F6">
        <w:t>формирование системы химических знаний как важнейшей составляющей естественно- 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2219A" w:rsidRPr="006B18F6" w:rsidRDefault="00096B32" w:rsidP="006B18F6">
      <w:pPr>
        <w:pStyle w:val="a3"/>
        <w:spacing w:line="360" w:lineRule="auto"/>
        <w:ind w:left="0" w:firstLine="720"/>
      </w:pPr>
      <w:r w:rsidRPr="006B18F6">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2219A" w:rsidRPr="006B18F6" w:rsidRDefault="00096B32" w:rsidP="006B18F6">
      <w:pPr>
        <w:pStyle w:val="a3"/>
        <w:spacing w:line="360" w:lineRule="auto"/>
        <w:ind w:left="0" w:firstLine="720"/>
      </w:pPr>
      <w:r w:rsidRPr="006B18F6">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2219A" w:rsidRPr="006B18F6" w:rsidRDefault="00096B32" w:rsidP="006B18F6">
      <w:pPr>
        <w:pStyle w:val="a3"/>
        <w:spacing w:line="360" w:lineRule="auto"/>
        <w:ind w:left="0" w:firstLine="720"/>
      </w:pPr>
      <w:r w:rsidRPr="006B18F6">
        <w:t xml:space="preserve">Содержательная </w:t>
      </w:r>
      <w:r w:rsidRPr="006B18F6">
        <w:rPr>
          <w:b/>
        </w:rPr>
        <w:t xml:space="preserve">характеристика целей и задач </w:t>
      </w:r>
      <w:r w:rsidRPr="006B18F6">
        <w:t>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w:t>
      </w:r>
      <w:r w:rsidRPr="006B18F6">
        <w:rPr>
          <w:spacing w:val="40"/>
        </w:rPr>
        <w:t xml:space="preserve">  </w:t>
      </w:r>
      <w:r w:rsidRPr="006B18F6">
        <w:t>организации,</w:t>
      </w:r>
      <w:r w:rsidRPr="006B18F6">
        <w:rPr>
          <w:spacing w:val="40"/>
        </w:rPr>
        <w:t xml:space="preserve">  </w:t>
      </w:r>
      <w:r w:rsidRPr="006B18F6">
        <w:t>владеющего</w:t>
      </w:r>
      <w:r w:rsidRPr="006B18F6">
        <w:rPr>
          <w:spacing w:val="40"/>
        </w:rPr>
        <w:t xml:space="preserve">  </w:t>
      </w:r>
      <w:r w:rsidRPr="006B18F6">
        <w:t>не</w:t>
      </w:r>
      <w:r w:rsidRPr="006B18F6">
        <w:rPr>
          <w:spacing w:val="40"/>
        </w:rPr>
        <w:t xml:space="preserve">  </w:t>
      </w:r>
      <w:r w:rsidRPr="006B18F6">
        <w:t>набором</w:t>
      </w:r>
      <w:r w:rsidRPr="006B18F6">
        <w:rPr>
          <w:spacing w:val="40"/>
        </w:rPr>
        <w:t xml:space="preserve">  </w:t>
      </w:r>
      <w:r w:rsidRPr="006B18F6">
        <w:t>знаний,</w:t>
      </w:r>
      <w:r w:rsidRPr="006B18F6">
        <w:rPr>
          <w:spacing w:val="40"/>
        </w:rPr>
        <w:t xml:space="preserve">  </w:t>
      </w:r>
      <w:r w:rsidRPr="006B18F6">
        <w:t>а</w:t>
      </w:r>
      <w:r w:rsidRPr="006B18F6">
        <w:rPr>
          <w:spacing w:val="40"/>
        </w:rPr>
        <w:t xml:space="preserve">  </w:t>
      </w:r>
      <w:r w:rsidRPr="006B18F6">
        <w:t>функциональной</w:t>
      </w:r>
      <w:r w:rsidR="00D8418A">
        <w:t xml:space="preserve"> </w:t>
      </w:r>
      <w:r w:rsidRPr="006B18F6">
        <w:t>грамотностью, то есть способами и умениями активного получения знаний и применения их в реальной жизни для решения практических задач.</w:t>
      </w:r>
    </w:p>
    <w:p w:rsidR="0082219A" w:rsidRPr="006B18F6" w:rsidRDefault="00096B32" w:rsidP="00D8418A">
      <w:pPr>
        <w:pStyle w:val="a3"/>
        <w:spacing w:line="360" w:lineRule="auto"/>
        <w:ind w:left="0" w:firstLine="720"/>
      </w:pPr>
      <w:r w:rsidRPr="006B18F6">
        <w:t>В</w:t>
      </w:r>
      <w:r w:rsidRPr="006B18F6">
        <w:rPr>
          <w:spacing w:val="2"/>
        </w:rPr>
        <w:t xml:space="preserve"> </w:t>
      </w:r>
      <w:r w:rsidRPr="006B18F6">
        <w:t>этой</w:t>
      </w:r>
      <w:r w:rsidRPr="006B18F6">
        <w:rPr>
          <w:spacing w:val="7"/>
        </w:rPr>
        <w:t xml:space="preserve"> </w:t>
      </w:r>
      <w:r w:rsidRPr="006B18F6">
        <w:t>связи</w:t>
      </w:r>
      <w:r w:rsidRPr="006B18F6">
        <w:rPr>
          <w:spacing w:val="6"/>
        </w:rPr>
        <w:t xml:space="preserve"> </w:t>
      </w:r>
      <w:r w:rsidRPr="006B18F6">
        <w:t>при</w:t>
      </w:r>
      <w:r w:rsidRPr="006B18F6">
        <w:rPr>
          <w:spacing w:val="7"/>
        </w:rPr>
        <w:t xml:space="preserve"> </w:t>
      </w:r>
      <w:r w:rsidRPr="006B18F6">
        <w:t>изучении</w:t>
      </w:r>
      <w:r w:rsidRPr="006B18F6">
        <w:rPr>
          <w:spacing w:val="5"/>
        </w:rPr>
        <w:t xml:space="preserve"> </w:t>
      </w:r>
      <w:r w:rsidRPr="006B18F6">
        <w:t>предмета</w:t>
      </w:r>
      <w:r w:rsidRPr="006B18F6">
        <w:rPr>
          <w:spacing w:val="10"/>
        </w:rPr>
        <w:t xml:space="preserve"> </w:t>
      </w:r>
      <w:r w:rsidRPr="006B18F6">
        <w:t>«Химия»</w:t>
      </w:r>
      <w:r w:rsidRPr="006B18F6">
        <w:rPr>
          <w:spacing w:val="3"/>
        </w:rPr>
        <w:t xml:space="preserve"> </w:t>
      </w:r>
      <w:r w:rsidRPr="006B18F6">
        <w:t>доминирующее</w:t>
      </w:r>
      <w:r w:rsidRPr="006B18F6">
        <w:rPr>
          <w:spacing w:val="5"/>
        </w:rPr>
        <w:t xml:space="preserve"> </w:t>
      </w:r>
      <w:r w:rsidRPr="006B18F6">
        <w:t>значение</w:t>
      </w:r>
      <w:r w:rsidRPr="006B18F6">
        <w:rPr>
          <w:spacing w:val="5"/>
        </w:rPr>
        <w:t xml:space="preserve"> </w:t>
      </w:r>
      <w:r w:rsidRPr="006B18F6">
        <w:t>приобретают</w:t>
      </w:r>
      <w:r w:rsidRPr="006B18F6">
        <w:rPr>
          <w:spacing w:val="5"/>
        </w:rPr>
        <w:t xml:space="preserve"> </w:t>
      </w:r>
      <w:r w:rsidRPr="006B18F6">
        <w:rPr>
          <w:spacing w:val="-2"/>
        </w:rPr>
        <w:t>такие</w:t>
      </w:r>
      <w:r w:rsidR="00D8418A">
        <w:rPr>
          <w:spacing w:val="-2"/>
        </w:rPr>
        <w:t xml:space="preserve"> </w:t>
      </w:r>
      <w:r w:rsidRPr="006B18F6">
        <w:rPr>
          <w:b/>
        </w:rPr>
        <w:t>цели</w:t>
      </w:r>
      <w:r w:rsidRPr="006B18F6">
        <w:rPr>
          <w:b/>
          <w:spacing w:val="-4"/>
        </w:rPr>
        <w:t xml:space="preserve"> </w:t>
      </w:r>
      <w:r w:rsidRPr="006B18F6">
        <w:rPr>
          <w:b/>
        </w:rPr>
        <w:t>и</w:t>
      </w:r>
      <w:r w:rsidRPr="006B18F6">
        <w:rPr>
          <w:b/>
          <w:spacing w:val="-2"/>
        </w:rPr>
        <w:t xml:space="preserve"> </w:t>
      </w:r>
      <w:r w:rsidRPr="006B18F6">
        <w:rPr>
          <w:b/>
        </w:rPr>
        <w:t>задачи</w:t>
      </w:r>
      <w:r w:rsidRPr="006B18F6">
        <w:t>,</w:t>
      </w:r>
      <w:r w:rsidRPr="006B18F6">
        <w:rPr>
          <w:spacing w:val="-2"/>
        </w:rPr>
        <w:t xml:space="preserve"> </w:t>
      </w:r>
      <w:r w:rsidRPr="006B18F6">
        <w:rPr>
          <w:spacing w:val="-4"/>
        </w:rPr>
        <w:t>как:</w:t>
      </w:r>
    </w:p>
    <w:p w:rsidR="0082219A" w:rsidRPr="006B18F6" w:rsidRDefault="00096B32" w:rsidP="006B18F6">
      <w:pPr>
        <w:pStyle w:val="a3"/>
        <w:spacing w:line="360" w:lineRule="auto"/>
        <w:ind w:left="0" w:firstLine="720"/>
      </w:pPr>
      <w:r w:rsidRPr="006B18F6">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2219A" w:rsidRPr="006B18F6" w:rsidRDefault="00096B32" w:rsidP="006B18F6">
      <w:pPr>
        <w:pStyle w:val="a3"/>
        <w:spacing w:line="360" w:lineRule="auto"/>
        <w:ind w:left="0" w:firstLine="720"/>
      </w:pPr>
      <w:r w:rsidRPr="006B18F6">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w:t>
      </w:r>
      <w:r w:rsidRPr="006B18F6">
        <w:lastRenderedPageBreak/>
        <w:t>позиций экологической безопасности характера влияния веществ и химических процессов на организм человека и природную среду;</w:t>
      </w:r>
    </w:p>
    <w:p w:rsidR="0082219A" w:rsidRPr="006B18F6" w:rsidRDefault="00096B32" w:rsidP="006B18F6">
      <w:pPr>
        <w:pStyle w:val="a3"/>
        <w:spacing w:line="360" w:lineRule="auto"/>
        <w:ind w:left="0" w:firstLine="720"/>
      </w:pPr>
      <w:r w:rsidRPr="006B18F6">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2219A" w:rsidRPr="006B18F6" w:rsidRDefault="00096B32" w:rsidP="006B18F6">
      <w:pPr>
        <w:pStyle w:val="a3"/>
        <w:spacing w:line="360" w:lineRule="auto"/>
        <w:ind w:left="0" w:firstLine="720"/>
      </w:pPr>
      <w:r w:rsidRPr="006B18F6">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2219A" w:rsidRPr="006B18F6" w:rsidRDefault="00096B32" w:rsidP="006B18F6">
      <w:pPr>
        <w:pStyle w:val="a3"/>
        <w:spacing w:line="360" w:lineRule="auto"/>
        <w:ind w:left="0" w:firstLine="720"/>
      </w:pPr>
      <w:r w:rsidRPr="006B18F6">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w:t>
      </w:r>
      <w:r w:rsidRPr="006B18F6">
        <w:rPr>
          <w:spacing w:val="-2"/>
        </w:rPr>
        <w:t>явлениями.</w:t>
      </w:r>
    </w:p>
    <w:p w:rsidR="0082219A" w:rsidRPr="006B18F6" w:rsidRDefault="00096B32" w:rsidP="006B18F6">
      <w:pPr>
        <w:pStyle w:val="a3"/>
        <w:spacing w:line="360" w:lineRule="auto"/>
        <w:ind w:left="0" w:firstLine="720"/>
      </w:pPr>
      <w:r w:rsidRPr="006B18F6">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82219A" w:rsidRPr="006B18F6" w:rsidRDefault="00096B32" w:rsidP="006B18F6">
      <w:pPr>
        <w:pStyle w:val="a3"/>
        <w:spacing w:line="360" w:lineRule="auto"/>
        <w:ind w:left="0" w:firstLine="720"/>
      </w:pPr>
      <w:r w:rsidRPr="006B18F6">
        <w:t>В учебном плане среднего общего образования предмет «Химия»</w:t>
      </w:r>
      <w:r w:rsidRPr="006B18F6">
        <w:rPr>
          <w:spacing w:val="-3"/>
        </w:rPr>
        <w:t xml:space="preserve"> </w:t>
      </w:r>
      <w:r w:rsidRPr="006B18F6">
        <w:t>базового уровня входит в состав предметной области «Естественно-научные предметы».</w:t>
      </w:r>
    </w:p>
    <w:p w:rsidR="0082219A" w:rsidRPr="006B18F6" w:rsidRDefault="00096B32" w:rsidP="006B18F6">
      <w:pPr>
        <w:spacing w:line="360" w:lineRule="auto"/>
        <w:ind w:firstLine="720"/>
        <w:jc w:val="both"/>
        <w:rPr>
          <w:position w:val="1"/>
          <w:sz w:val="24"/>
          <w:szCs w:val="24"/>
        </w:rPr>
      </w:pPr>
      <w:r w:rsidRPr="006B18F6">
        <w:rPr>
          <w:b/>
          <w:sz w:val="24"/>
          <w:szCs w:val="24"/>
        </w:rPr>
        <w:t>Общее</w:t>
      </w:r>
      <w:r w:rsidRPr="006B18F6">
        <w:rPr>
          <w:b/>
          <w:spacing w:val="28"/>
          <w:sz w:val="24"/>
          <w:szCs w:val="24"/>
        </w:rPr>
        <w:t xml:space="preserve"> </w:t>
      </w:r>
      <w:r w:rsidRPr="006B18F6">
        <w:rPr>
          <w:b/>
          <w:sz w:val="24"/>
          <w:szCs w:val="24"/>
        </w:rPr>
        <w:t>число</w:t>
      </w:r>
      <w:r w:rsidRPr="006B18F6">
        <w:rPr>
          <w:b/>
          <w:spacing w:val="31"/>
          <w:sz w:val="24"/>
          <w:szCs w:val="24"/>
        </w:rPr>
        <w:t xml:space="preserve"> </w:t>
      </w:r>
      <w:r w:rsidRPr="006B18F6">
        <w:rPr>
          <w:b/>
          <w:sz w:val="24"/>
          <w:szCs w:val="24"/>
        </w:rPr>
        <w:t>часов</w:t>
      </w:r>
      <w:r w:rsidRPr="006B18F6">
        <w:rPr>
          <w:sz w:val="24"/>
          <w:szCs w:val="24"/>
        </w:rPr>
        <w:t>,</w:t>
      </w:r>
      <w:r w:rsidRPr="006B18F6">
        <w:rPr>
          <w:spacing w:val="32"/>
          <w:sz w:val="24"/>
          <w:szCs w:val="24"/>
        </w:rPr>
        <w:t xml:space="preserve"> </w:t>
      </w:r>
      <w:r w:rsidRPr="006B18F6">
        <w:rPr>
          <w:sz w:val="24"/>
          <w:szCs w:val="24"/>
        </w:rPr>
        <w:t>рекомендованных</w:t>
      </w:r>
      <w:r w:rsidRPr="006B18F6">
        <w:rPr>
          <w:spacing w:val="33"/>
          <w:sz w:val="24"/>
          <w:szCs w:val="24"/>
        </w:rPr>
        <w:t xml:space="preserve"> </w:t>
      </w:r>
      <w:r w:rsidRPr="006B18F6">
        <w:rPr>
          <w:sz w:val="24"/>
          <w:szCs w:val="24"/>
        </w:rPr>
        <w:t>для</w:t>
      </w:r>
      <w:r w:rsidRPr="006B18F6">
        <w:rPr>
          <w:spacing w:val="31"/>
          <w:sz w:val="24"/>
          <w:szCs w:val="24"/>
        </w:rPr>
        <w:t xml:space="preserve"> </w:t>
      </w:r>
      <w:r w:rsidRPr="006B18F6">
        <w:rPr>
          <w:sz w:val="24"/>
          <w:szCs w:val="24"/>
        </w:rPr>
        <w:t>изучения</w:t>
      </w:r>
      <w:r w:rsidRPr="006B18F6">
        <w:rPr>
          <w:spacing w:val="32"/>
          <w:sz w:val="24"/>
          <w:szCs w:val="24"/>
        </w:rPr>
        <w:t xml:space="preserve"> </w:t>
      </w:r>
      <w:r w:rsidRPr="006B18F6">
        <w:rPr>
          <w:sz w:val="24"/>
          <w:szCs w:val="24"/>
        </w:rPr>
        <w:t>химии</w:t>
      </w:r>
      <w:r w:rsidRPr="006B18F6">
        <w:rPr>
          <w:spacing w:val="35"/>
          <w:sz w:val="24"/>
          <w:szCs w:val="24"/>
        </w:rPr>
        <w:t xml:space="preserve"> </w:t>
      </w:r>
      <w:r w:rsidRPr="006B18F6">
        <w:rPr>
          <w:sz w:val="24"/>
          <w:szCs w:val="24"/>
        </w:rPr>
        <w:t>–</w:t>
      </w:r>
      <w:r w:rsidRPr="006B18F6">
        <w:rPr>
          <w:spacing w:val="29"/>
          <w:sz w:val="24"/>
          <w:szCs w:val="24"/>
        </w:rPr>
        <w:t xml:space="preserve"> </w:t>
      </w:r>
      <w:r w:rsidRPr="006B18F6">
        <w:rPr>
          <w:position w:val="1"/>
          <w:sz w:val="24"/>
          <w:szCs w:val="24"/>
        </w:rPr>
        <w:t>68</w:t>
      </w:r>
      <w:r w:rsidRPr="006B18F6">
        <w:rPr>
          <w:spacing w:val="32"/>
          <w:position w:val="1"/>
          <w:sz w:val="24"/>
          <w:szCs w:val="24"/>
        </w:rPr>
        <w:t xml:space="preserve"> </w:t>
      </w:r>
      <w:r w:rsidRPr="006B18F6">
        <w:rPr>
          <w:position w:val="1"/>
          <w:sz w:val="24"/>
          <w:szCs w:val="24"/>
        </w:rPr>
        <w:t>часов:</w:t>
      </w:r>
      <w:r w:rsidRPr="006B18F6">
        <w:rPr>
          <w:spacing w:val="32"/>
          <w:position w:val="1"/>
          <w:sz w:val="24"/>
          <w:szCs w:val="24"/>
        </w:rPr>
        <w:t xml:space="preserve"> </w:t>
      </w:r>
      <w:r w:rsidRPr="006B18F6">
        <w:rPr>
          <w:position w:val="1"/>
          <w:sz w:val="24"/>
          <w:szCs w:val="24"/>
        </w:rPr>
        <w:t>в</w:t>
      </w:r>
      <w:r w:rsidRPr="006B18F6">
        <w:rPr>
          <w:spacing w:val="30"/>
          <w:position w:val="1"/>
          <w:sz w:val="24"/>
          <w:szCs w:val="24"/>
        </w:rPr>
        <w:t xml:space="preserve"> </w:t>
      </w:r>
      <w:r w:rsidRPr="006B18F6">
        <w:rPr>
          <w:position w:val="1"/>
          <w:sz w:val="24"/>
          <w:szCs w:val="24"/>
        </w:rPr>
        <w:t>10</w:t>
      </w:r>
      <w:r w:rsidRPr="006B18F6">
        <w:rPr>
          <w:spacing w:val="32"/>
          <w:position w:val="1"/>
          <w:sz w:val="24"/>
          <w:szCs w:val="24"/>
        </w:rPr>
        <w:t xml:space="preserve"> </w:t>
      </w:r>
      <w:r w:rsidRPr="006B18F6">
        <w:rPr>
          <w:position w:val="1"/>
          <w:sz w:val="24"/>
          <w:szCs w:val="24"/>
        </w:rPr>
        <w:t>классе</w:t>
      </w:r>
      <w:r w:rsidRPr="006B18F6">
        <w:rPr>
          <w:spacing w:val="31"/>
          <w:position w:val="1"/>
          <w:sz w:val="24"/>
          <w:szCs w:val="24"/>
        </w:rPr>
        <w:t xml:space="preserve"> </w:t>
      </w:r>
      <w:r w:rsidRPr="006B18F6">
        <w:rPr>
          <w:position w:val="1"/>
          <w:sz w:val="24"/>
          <w:szCs w:val="24"/>
        </w:rPr>
        <w:t>–</w:t>
      </w:r>
      <w:r w:rsidRPr="006B18F6">
        <w:rPr>
          <w:spacing w:val="32"/>
          <w:position w:val="1"/>
          <w:sz w:val="24"/>
          <w:szCs w:val="24"/>
        </w:rPr>
        <w:t xml:space="preserve"> </w:t>
      </w:r>
      <w:r w:rsidRPr="006B18F6">
        <w:rPr>
          <w:spacing w:val="-5"/>
          <w:position w:val="1"/>
          <w:sz w:val="24"/>
          <w:szCs w:val="24"/>
        </w:rPr>
        <w:t>34</w:t>
      </w:r>
    </w:p>
    <w:p w:rsidR="0082219A" w:rsidRPr="006B18F6" w:rsidRDefault="00096B32" w:rsidP="006B18F6">
      <w:pPr>
        <w:pStyle w:val="a3"/>
        <w:spacing w:line="360" w:lineRule="auto"/>
        <w:ind w:left="0" w:firstLine="720"/>
      </w:pPr>
      <w:r w:rsidRPr="006B18F6">
        <w:t>часа</w:t>
      </w:r>
      <w:r w:rsidRPr="006B18F6">
        <w:rPr>
          <w:spacing w:val="-2"/>
        </w:rPr>
        <w:t xml:space="preserve"> </w:t>
      </w:r>
      <w:r w:rsidRPr="006B18F6">
        <w:t>(1</w:t>
      </w:r>
      <w:r w:rsidRPr="006B18F6">
        <w:rPr>
          <w:spacing w:val="-1"/>
        </w:rPr>
        <w:t xml:space="preserve"> </w:t>
      </w:r>
      <w:r w:rsidRPr="006B18F6">
        <w:t>час</w:t>
      </w:r>
      <w:r w:rsidRPr="006B18F6">
        <w:rPr>
          <w:spacing w:val="-2"/>
        </w:rPr>
        <w:t xml:space="preserve"> </w:t>
      </w:r>
      <w:r w:rsidRPr="006B18F6">
        <w:t>в</w:t>
      </w:r>
      <w:r w:rsidRPr="006B18F6">
        <w:rPr>
          <w:spacing w:val="-1"/>
        </w:rPr>
        <w:t xml:space="preserve"> </w:t>
      </w:r>
      <w:r w:rsidRPr="006B18F6">
        <w:t>неделю),</w:t>
      </w:r>
      <w:r w:rsidRPr="006B18F6">
        <w:rPr>
          <w:spacing w:val="-1"/>
        </w:rPr>
        <w:t xml:space="preserve"> </w:t>
      </w:r>
      <w:r w:rsidRPr="006B18F6">
        <w:t>в</w:t>
      </w:r>
      <w:r w:rsidRPr="006B18F6">
        <w:rPr>
          <w:spacing w:val="-1"/>
        </w:rPr>
        <w:t xml:space="preserve"> </w:t>
      </w:r>
      <w:r w:rsidRPr="006B18F6">
        <w:t>11 классе –</w:t>
      </w:r>
      <w:r w:rsidRPr="006B18F6">
        <w:rPr>
          <w:spacing w:val="-1"/>
        </w:rPr>
        <w:t xml:space="preserve"> </w:t>
      </w:r>
      <w:r w:rsidRPr="006B18F6">
        <w:t>34</w:t>
      </w:r>
      <w:r w:rsidRPr="006B18F6">
        <w:rPr>
          <w:spacing w:val="-1"/>
        </w:rPr>
        <w:t xml:space="preserve"> </w:t>
      </w:r>
      <w:r w:rsidRPr="006B18F6">
        <w:t>часа</w:t>
      </w:r>
      <w:r w:rsidRPr="006B18F6">
        <w:rPr>
          <w:spacing w:val="-1"/>
        </w:rPr>
        <w:t xml:space="preserve"> </w:t>
      </w:r>
      <w:r w:rsidRPr="006B18F6">
        <w:t>(1</w:t>
      </w:r>
      <w:r w:rsidRPr="006B18F6">
        <w:rPr>
          <w:spacing w:val="-1"/>
        </w:rPr>
        <w:t xml:space="preserve"> </w:t>
      </w:r>
      <w:r w:rsidRPr="006B18F6">
        <w:t>час</w:t>
      </w:r>
      <w:r w:rsidRPr="006B18F6">
        <w:rPr>
          <w:spacing w:val="-2"/>
        </w:rPr>
        <w:t xml:space="preserve"> </w:t>
      </w:r>
      <w:r w:rsidRPr="006B18F6">
        <w:t>в</w:t>
      </w:r>
      <w:r w:rsidRPr="006B18F6">
        <w:rPr>
          <w:spacing w:val="-1"/>
        </w:rPr>
        <w:t xml:space="preserve"> </w:t>
      </w:r>
      <w:r w:rsidRPr="006B18F6">
        <w:rPr>
          <w:spacing w:val="-2"/>
        </w:rPr>
        <w:t>неделю).</w:t>
      </w:r>
    </w:p>
    <w:p w:rsidR="0082219A" w:rsidRPr="006B18F6" w:rsidRDefault="00096B32" w:rsidP="006B18F6">
      <w:pPr>
        <w:pStyle w:val="1"/>
        <w:spacing w:before="0" w:line="360" w:lineRule="auto"/>
        <w:ind w:left="0" w:firstLine="720"/>
      </w:pPr>
      <w:bookmarkStart w:id="198" w:name="_Toc216086909"/>
      <w:r w:rsidRPr="006B18F6">
        <w:t>Содержание</w:t>
      </w:r>
      <w:r w:rsidRPr="006B18F6">
        <w:rPr>
          <w:spacing w:val="-4"/>
        </w:rPr>
        <w:t xml:space="preserve"> </w:t>
      </w:r>
      <w:r w:rsidRPr="006B18F6">
        <w:t>обучения</w:t>
      </w:r>
      <w:r w:rsidRPr="006B18F6">
        <w:rPr>
          <w:spacing w:val="-2"/>
        </w:rPr>
        <w:t xml:space="preserve"> </w:t>
      </w:r>
      <w:r w:rsidRPr="006B18F6">
        <w:t>в</w:t>
      </w:r>
      <w:r w:rsidRPr="006B18F6">
        <w:rPr>
          <w:spacing w:val="-3"/>
        </w:rPr>
        <w:t xml:space="preserve"> </w:t>
      </w:r>
      <w:r w:rsidRPr="006B18F6">
        <w:t>10</w:t>
      </w:r>
      <w:r w:rsidRPr="006B18F6">
        <w:rPr>
          <w:spacing w:val="-2"/>
        </w:rPr>
        <w:t xml:space="preserve"> классе.</w:t>
      </w:r>
      <w:bookmarkEnd w:id="198"/>
    </w:p>
    <w:p w:rsidR="0082219A" w:rsidRPr="006B18F6" w:rsidRDefault="00096B32" w:rsidP="006B18F6">
      <w:pPr>
        <w:spacing w:line="360" w:lineRule="auto"/>
        <w:ind w:firstLine="720"/>
        <w:jc w:val="both"/>
        <w:rPr>
          <w:b/>
          <w:sz w:val="24"/>
          <w:szCs w:val="24"/>
        </w:rPr>
      </w:pPr>
      <w:r w:rsidRPr="006B18F6">
        <w:rPr>
          <w:b/>
          <w:sz w:val="24"/>
          <w:szCs w:val="24"/>
          <w:u w:val="single"/>
        </w:rPr>
        <w:t>Органическая</w:t>
      </w:r>
      <w:r w:rsidRPr="006B18F6">
        <w:rPr>
          <w:b/>
          <w:spacing w:val="-5"/>
          <w:sz w:val="24"/>
          <w:szCs w:val="24"/>
          <w:u w:val="single"/>
        </w:rPr>
        <w:t xml:space="preserve"> </w:t>
      </w:r>
      <w:r w:rsidRPr="006B18F6">
        <w:rPr>
          <w:b/>
          <w:spacing w:val="-2"/>
          <w:sz w:val="24"/>
          <w:szCs w:val="24"/>
          <w:u w:val="single"/>
        </w:rPr>
        <w:t>химия.</w:t>
      </w:r>
    </w:p>
    <w:p w:rsidR="0082219A" w:rsidRPr="006B18F6" w:rsidRDefault="00096B32" w:rsidP="006B18F6">
      <w:pPr>
        <w:pStyle w:val="1"/>
        <w:spacing w:before="0" w:line="360" w:lineRule="auto"/>
        <w:ind w:left="0" w:firstLine="720"/>
      </w:pPr>
      <w:bookmarkStart w:id="199" w:name="_Toc216086910"/>
      <w:r w:rsidRPr="006B18F6">
        <w:t>Теоретические</w:t>
      </w:r>
      <w:r w:rsidRPr="006B18F6">
        <w:rPr>
          <w:spacing w:val="-6"/>
        </w:rPr>
        <w:t xml:space="preserve"> </w:t>
      </w:r>
      <w:r w:rsidRPr="006B18F6">
        <w:t>основы</w:t>
      </w:r>
      <w:r w:rsidRPr="006B18F6">
        <w:rPr>
          <w:spacing w:val="-5"/>
        </w:rPr>
        <w:t xml:space="preserve"> </w:t>
      </w:r>
      <w:r w:rsidRPr="006B18F6">
        <w:t>органической</w:t>
      </w:r>
      <w:r w:rsidRPr="006B18F6">
        <w:rPr>
          <w:spacing w:val="-4"/>
        </w:rPr>
        <w:t xml:space="preserve"> </w:t>
      </w:r>
      <w:r w:rsidRPr="006B18F6">
        <w:rPr>
          <w:spacing w:val="-2"/>
        </w:rPr>
        <w:t>химии:</w:t>
      </w:r>
      <w:bookmarkEnd w:id="199"/>
    </w:p>
    <w:p w:rsidR="0082219A" w:rsidRPr="006B18F6" w:rsidRDefault="00096B32" w:rsidP="006B18F6">
      <w:pPr>
        <w:pStyle w:val="a3"/>
        <w:spacing w:line="360" w:lineRule="auto"/>
        <w:ind w:left="0" w:firstLine="720"/>
      </w:pPr>
      <w:r w:rsidRPr="006B18F6">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w:t>
      </w:r>
      <w:r w:rsidRPr="006B18F6">
        <w:rPr>
          <w:spacing w:val="40"/>
        </w:rPr>
        <w:t xml:space="preserve"> </w:t>
      </w:r>
      <w:r w:rsidRPr="006B18F6">
        <w:t>связь в органических соединениях – одинарные и кратные связи.</w:t>
      </w:r>
    </w:p>
    <w:p w:rsidR="0082219A" w:rsidRPr="006B18F6" w:rsidRDefault="00096B32" w:rsidP="006B18F6">
      <w:pPr>
        <w:pStyle w:val="a3"/>
        <w:spacing w:line="360" w:lineRule="auto"/>
        <w:ind w:left="0" w:firstLine="720"/>
      </w:pPr>
      <w:r w:rsidRPr="006B18F6">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2219A" w:rsidRPr="006B18F6" w:rsidRDefault="00096B32" w:rsidP="006B18F6">
      <w:pPr>
        <w:pStyle w:val="a3"/>
        <w:spacing w:line="360" w:lineRule="auto"/>
        <w:ind w:left="0" w:firstLine="720"/>
      </w:pPr>
      <w:r w:rsidRPr="006B18F6">
        <w:lastRenderedPageBreak/>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2219A" w:rsidRPr="006B18F6" w:rsidRDefault="00096B32" w:rsidP="006B18F6">
      <w:pPr>
        <w:pStyle w:val="1"/>
        <w:spacing w:before="0" w:line="360" w:lineRule="auto"/>
        <w:ind w:left="0" w:firstLine="720"/>
        <w:jc w:val="left"/>
      </w:pPr>
      <w:bookmarkStart w:id="200" w:name="_Toc216086911"/>
      <w:r w:rsidRPr="006B18F6">
        <w:rPr>
          <w:spacing w:val="-2"/>
        </w:rPr>
        <w:t>Углеводороды:</w:t>
      </w:r>
      <w:bookmarkEnd w:id="200"/>
    </w:p>
    <w:p w:rsidR="0082219A" w:rsidRPr="006B18F6" w:rsidRDefault="00096B32" w:rsidP="006B18F6">
      <w:pPr>
        <w:pStyle w:val="a3"/>
        <w:spacing w:line="360" w:lineRule="auto"/>
        <w:ind w:left="0" w:firstLine="720"/>
      </w:pPr>
      <w:r w:rsidRPr="006B18F6">
        <w:t>Алканы:</w:t>
      </w:r>
      <w:r w:rsidRPr="006B18F6">
        <w:rPr>
          <w:spacing w:val="-1"/>
        </w:rPr>
        <w:t xml:space="preserve"> </w:t>
      </w:r>
      <w:r w:rsidRPr="006B18F6">
        <w:t>состав и строение,</w:t>
      </w:r>
      <w:r w:rsidRPr="006B18F6">
        <w:rPr>
          <w:spacing w:val="-1"/>
        </w:rPr>
        <w:t xml:space="preserve"> </w:t>
      </w:r>
      <w:r w:rsidRPr="006B18F6">
        <w:t>гомологический ряд.</w:t>
      </w:r>
      <w:r w:rsidRPr="006B18F6">
        <w:rPr>
          <w:spacing w:val="-1"/>
        </w:rPr>
        <w:t xml:space="preserve"> </w:t>
      </w:r>
      <w:r w:rsidRPr="006B18F6">
        <w:t>Метан</w:t>
      </w:r>
      <w:r w:rsidRPr="006B18F6">
        <w:rPr>
          <w:spacing w:val="-1"/>
        </w:rPr>
        <w:t xml:space="preserve"> </w:t>
      </w:r>
      <w:r w:rsidRPr="006B18F6">
        <w:t>и этан –</w:t>
      </w:r>
      <w:r w:rsidRPr="006B18F6">
        <w:rPr>
          <w:spacing w:val="-1"/>
        </w:rPr>
        <w:t xml:space="preserve"> </w:t>
      </w:r>
      <w:r w:rsidRPr="006B18F6">
        <w:t>простейшие</w:t>
      </w:r>
      <w:r w:rsidRPr="006B18F6">
        <w:rPr>
          <w:spacing w:val="-2"/>
        </w:rPr>
        <w:t xml:space="preserve"> </w:t>
      </w:r>
      <w:r w:rsidRPr="006B18F6">
        <w:t>представители алканов: физические и химические свойства (реакции замещения и горения), нахождение в природе, получение и применение.</w:t>
      </w:r>
    </w:p>
    <w:p w:rsidR="0082219A" w:rsidRPr="006B18F6" w:rsidRDefault="00096B32" w:rsidP="006B18F6">
      <w:pPr>
        <w:pStyle w:val="a3"/>
        <w:spacing w:line="360" w:lineRule="auto"/>
        <w:ind w:left="0" w:firstLine="720"/>
      </w:pPr>
      <w:r w:rsidRPr="006B18F6">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82219A" w:rsidRPr="006B18F6" w:rsidRDefault="00096B32" w:rsidP="006B18F6">
      <w:pPr>
        <w:pStyle w:val="a3"/>
        <w:spacing w:line="360" w:lineRule="auto"/>
        <w:ind w:left="0" w:firstLine="720"/>
      </w:pPr>
      <w:r w:rsidRPr="006B18F6">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82219A" w:rsidRPr="006B18F6" w:rsidRDefault="00096B32" w:rsidP="006B18F6">
      <w:pPr>
        <w:pStyle w:val="a3"/>
        <w:spacing w:line="360" w:lineRule="auto"/>
        <w:ind w:left="0" w:firstLine="720"/>
      </w:pPr>
      <w:r w:rsidRPr="006B18F6">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82219A" w:rsidRPr="006B18F6" w:rsidRDefault="00096B32" w:rsidP="006B18F6">
      <w:pPr>
        <w:pStyle w:val="a3"/>
        <w:spacing w:line="360" w:lineRule="auto"/>
        <w:ind w:left="0" w:firstLine="720"/>
      </w:pPr>
      <w:r w:rsidRPr="006B18F6">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w:t>
      </w:r>
      <w:r w:rsidRPr="006B18F6">
        <w:rPr>
          <w:spacing w:val="40"/>
        </w:rPr>
        <w:t xml:space="preserve"> </w:t>
      </w:r>
      <w:r w:rsidRPr="006B18F6">
        <w:t>связь между углеводородами, принадлежащими к различным классам.</w:t>
      </w:r>
    </w:p>
    <w:p w:rsidR="0082219A" w:rsidRPr="006B18F6" w:rsidRDefault="00096B32" w:rsidP="006B18F6">
      <w:pPr>
        <w:pStyle w:val="a3"/>
        <w:spacing w:line="360" w:lineRule="auto"/>
        <w:ind w:left="0" w:firstLine="720"/>
      </w:pPr>
      <w:r w:rsidRPr="006B18F6">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82219A" w:rsidRPr="006B18F6" w:rsidRDefault="00096B32" w:rsidP="006B18F6">
      <w:pPr>
        <w:pStyle w:val="a3"/>
        <w:spacing w:line="360" w:lineRule="auto"/>
        <w:ind w:left="0" w:firstLine="720"/>
      </w:pPr>
      <w:r w:rsidRPr="006B18F6">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w:t>
      </w:r>
      <w:r w:rsidRPr="006B18F6">
        <w:rPr>
          <w:spacing w:val="40"/>
        </w:rPr>
        <w:t xml:space="preserve"> </w:t>
      </w:r>
      <w:r w:rsidRPr="006B18F6">
        <w:t>и</w:t>
      </w:r>
      <w:r w:rsidRPr="006B18F6">
        <w:rPr>
          <w:spacing w:val="40"/>
        </w:rPr>
        <w:t xml:space="preserve"> </w:t>
      </w:r>
      <w:r w:rsidRPr="006B18F6">
        <w:t>галогенопроизводных,</w:t>
      </w:r>
      <w:r w:rsidRPr="006B18F6">
        <w:rPr>
          <w:spacing w:val="40"/>
        </w:rPr>
        <w:t xml:space="preserve"> </w:t>
      </w:r>
      <w:r w:rsidRPr="006B18F6">
        <w:t>проведение</w:t>
      </w:r>
      <w:r w:rsidRPr="006B18F6">
        <w:rPr>
          <w:spacing w:val="40"/>
        </w:rPr>
        <w:t xml:space="preserve"> </w:t>
      </w:r>
      <w:r w:rsidRPr="006B18F6">
        <w:t>практической</w:t>
      </w:r>
      <w:r w:rsidRPr="006B18F6">
        <w:rPr>
          <w:spacing w:val="40"/>
        </w:rPr>
        <w:t xml:space="preserve"> </w:t>
      </w:r>
      <w:r w:rsidRPr="006B18F6">
        <w:t>работы:</w:t>
      </w:r>
      <w:r w:rsidRPr="006B18F6">
        <w:rPr>
          <w:spacing w:val="40"/>
        </w:rPr>
        <w:t xml:space="preserve"> </w:t>
      </w:r>
      <w:r w:rsidRPr="006B18F6">
        <w:t>получение</w:t>
      </w:r>
      <w:r w:rsidRPr="006B18F6">
        <w:rPr>
          <w:spacing w:val="40"/>
        </w:rPr>
        <w:t xml:space="preserve"> </w:t>
      </w:r>
      <w:r w:rsidRPr="006B18F6">
        <w:t>этилена</w:t>
      </w:r>
      <w:r w:rsidRPr="006B18F6">
        <w:rPr>
          <w:spacing w:val="40"/>
        </w:rPr>
        <w:t xml:space="preserve"> </w:t>
      </w:r>
      <w:r w:rsidRPr="006B18F6">
        <w:t>и</w:t>
      </w:r>
      <w:r w:rsidR="00D8418A">
        <w:t xml:space="preserve"> </w:t>
      </w:r>
      <w:r w:rsidRPr="006B18F6">
        <w:t>изучение</w:t>
      </w:r>
      <w:r w:rsidRPr="006B18F6">
        <w:rPr>
          <w:spacing w:val="-4"/>
        </w:rPr>
        <w:t xml:space="preserve"> </w:t>
      </w:r>
      <w:r w:rsidRPr="006B18F6">
        <w:t>его</w:t>
      </w:r>
      <w:r w:rsidRPr="006B18F6">
        <w:rPr>
          <w:spacing w:val="-3"/>
        </w:rPr>
        <w:t xml:space="preserve"> </w:t>
      </w:r>
      <w:r w:rsidRPr="006B18F6">
        <w:rPr>
          <w:spacing w:val="-2"/>
        </w:rPr>
        <w:t>свойств.</w:t>
      </w:r>
    </w:p>
    <w:p w:rsidR="0082219A" w:rsidRPr="006B18F6" w:rsidRDefault="00096B32" w:rsidP="006B18F6">
      <w:pPr>
        <w:pStyle w:val="a3"/>
        <w:spacing w:line="360" w:lineRule="auto"/>
        <w:ind w:left="0" w:firstLine="720"/>
      </w:pPr>
      <w:r w:rsidRPr="006B18F6">
        <w:t>Расчётные</w:t>
      </w:r>
      <w:r w:rsidRPr="006B18F6">
        <w:rPr>
          <w:spacing w:val="-6"/>
        </w:rPr>
        <w:t xml:space="preserve"> </w:t>
      </w:r>
      <w:r w:rsidRPr="006B18F6">
        <w:rPr>
          <w:spacing w:val="-2"/>
        </w:rPr>
        <w:t>задачи.</w:t>
      </w:r>
    </w:p>
    <w:p w:rsidR="0082219A" w:rsidRPr="006B18F6" w:rsidRDefault="00096B32" w:rsidP="006B18F6">
      <w:pPr>
        <w:pStyle w:val="a3"/>
        <w:spacing w:line="360" w:lineRule="auto"/>
        <w:ind w:left="0" w:firstLine="720"/>
      </w:pPr>
      <w:r w:rsidRPr="006B18F6">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219A" w:rsidRPr="006B18F6" w:rsidRDefault="00096B32" w:rsidP="006B18F6">
      <w:pPr>
        <w:pStyle w:val="1"/>
        <w:spacing w:before="0" w:line="360" w:lineRule="auto"/>
        <w:ind w:left="0" w:firstLine="720"/>
      </w:pPr>
      <w:bookmarkStart w:id="201" w:name="_Toc216086912"/>
      <w:r w:rsidRPr="006B18F6">
        <w:t>Кислородсодержащие</w:t>
      </w:r>
      <w:r w:rsidRPr="006B18F6">
        <w:rPr>
          <w:spacing w:val="-6"/>
        </w:rPr>
        <w:t xml:space="preserve"> </w:t>
      </w:r>
      <w:r w:rsidRPr="006B18F6">
        <w:t>органические</w:t>
      </w:r>
      <w:r w:rsidRPr="006B18F6">
        <w:rPr>
          <w:spacing w:val="-6"/>
        </w:rPr>
        <w:t xml:space="preserve"> </w:t>
      </w:r>
      <w:r w:rsidRPr="006B18F6">
        <w:rPr>
          <w:spacing w:val="-2"/>
        </w:rPr>
        <w:t>соединения:</w:t>
      </w:r>
      <w:bookmarkEnd w:id="201"/>
    </w:p>
    <w:p w:rsidR="0082219A" w:rsidRPr="006B18F6" w:rsidRDefault="00096B32" w:rsidP="006B18F6">
      <w:pPr>
        <w:pStyle w:val="a3"/>
        <w:spacing w:line="360" w:lineRule="auto"/>
        <w:ind w:left="0" w:firstLine="720"/>
      </w:pPr>
      <w:r w:rsidRPr="006B18F6">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w:t>
      </w:r>
      <w:r w:rsidRPr="006B18F6">
        <w:lastRenderedPageBreak/>
        <w:t>организм</w:t>
      </w:r>
      <w:r w:rsidRPr="006B18F6">
        <w:rPr>
          <w:spacing w:val="40"/>
        </w:rPr>
        <w:t xml:space="preserve"> </w:t>
      </w:r>
      <w:r w:rsidRPr="006B18F6">
        <w:rPr>
          <w:spacing w:val="-2"/>
        </w:rPr>
        <w:t>человека.</w:t>
      </w:r>
    </w:p>
    <w:p w:rsidR="0082219A" w:rsidRPr="006B18F6" w:rsidRDefault="00096B32" w:rsidP="006B18F6">
      <w:pPr>
        <w:pStyle w:val="a3"/>
        <w:spacing w:line="360" w:lineRule="auto"/>
        <w:ind w:left="0" w:firstLine="720"/>
      </w:pPr>
      <w:r w:rsidRPr="006B18F6">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82219A" w:rsidRPr="006B18F6" w:rsidRDefault="00096B32" w:rsidP="006B18F6">
      <w:pPr>
        <w:pStyle w:val="a3"/>
        <w:spacing w:line="360" w:lineRule="auto"/>
        <w:ind w:left="0" w:firstLine="720"/>
      </w:pPr>
      <w:r w:rsidRPr="006B18F6">
        <w:t>Фенол:</w:t>
      </w:r>
      <w:r w:rsidRPr="006B18F6">
        <w:rPr>
          <w:spacing w:val="50"/>
          <w:w w:val="150"/>
        </w:rPr>
        <w:t xml:space="preserve"> </w:t>
      </w:r>
      <w:r w:rsidRPr="006B18F6">
        <w:t>строение</w:t>
      </w:r>
      <w:r w:rsidRPr="006B18F6">
        <w:rPr>
          <w:spacing w:val="51"/>
          <w:w w:val="150"/>
        </w:rPr>
        <w:t xml:space="preserve"> </w:t>
      </w:r>
      <w:r w:rsidRPr="006B18F6">
        <w:t>молекулы,</w:t>
      </w:r>
      <w:r w:rsidRPr="006B18F6">
        <w:rPr>
          <w:spacing w:val="51"/>
          <w:w w:val="150"/>
        </w:rPr>
        <w:t xml:space="preserve"> </w:t>
      </w:r>
      <w:r w:rsidRPr="006B18F6">
        <w:t>физические</w:t>
      </w:r>
      <w:r w:rsidRPr="006B18F6">
        <w:rPr>
          <w:spacing w:val="51"/>
          <w:w w:val="150"/>
        </w:rPr>
        <w:t xml:space="preserve"> </w:t>
      </w:r>
      <w:r w:rsidRPr="006B18F6">
        <w:t>и</w:t>
      </w:r>
      <w:r w:rsidRPr="006B18F6">
        <w:rPr>
          <w:spacing w:val="50"/>
          <w:w w:val="150"/>
        </w:rPr>
        <w:t xml:space="preserve"> </w:t>
      </w:r>
      <w:r w:rsidRPr="006B18F6">
        <w:t>химические</w:t>
      </w:r>
      <w:r w:rsidRPr="006B18F6">
        <w:rPr>
          <w:spacing w:val="51"/>
          <w:w w:val="150"/>
        </w:rPr>
        <w:t xml:space="preserve"> </w:t>
      </w:r>
      <w:r w:rsidRPr="006B18F6">
        <w:t>свойства.</w:t>
      </w:r>
      <w:r w:rsidRPr="006B18F6">
        <w:rPr>
          <w:spacing w:val="54"/>
          <w:w w:val="150"/>
        </w:rPr>
        <w:t xml:space="preserve"> </w:t>
      </w:r>
      <w:r w:rsidRPr="006B18F6">
        <w:t>Токсичность</w:t>
      </w:r>
      <w:r w:rsidRPr="006B18F6">
        <w:rPr>
          <w:spacing w:val="54"/>
          <w:w w:val="150"/>
        </w:rPr>
        <w:t xml:space="preserve"> </w:t>
      </w:r>
      <w:r w:rsidRPr="006B18F6">
        <w:rPr>
          <w:spacing w:val="-2"/>
        </w:rPr>
        <w:t>фенола.</w:t>
      </w:r>
    </w:p>
    <w:p w:rsidR="0082219A" w:rsidRPr="006B18F6" w:rsidRDefault="00096B32" w:rsidP="006B18F6">
      <w:pPr>
        <w:pStyle w:val="a3"/>
        <w:spacing w:line="360" w:lineRule="auto"/>
        <w:ind w:left="0" w:firstLine="720"/>
      </w:pPr>
      <w:r w:rsidRPr="006B18F6">
        <w:t>Применение</w:t>
      </w:r>
      <w:r w:rsidRPr="006B18F6">
        <w:rPr>
          <w:spacing w:val="-6"/>
        </w:rPr>
        <w:t xml:space="preserve"> </w:t>
      </w:r>
      <w:r w:rsidRPr="006B18F6">
        <w:rPr>
          <w:spacing w:val="-2"/>
        </w:rPr>
        <w:t>фенола.</w:t>
      </w:r>
    </w:p>
    <w:p w:rsidR="0082219A" w:rsidRPr="006B18F6" w:rsidRDefault="00096B32" w:rsidP="006B18F6">
      <w:pPr>
        <w:pStyle w:val="a3"/>
        <w:spacing w:line="360" w:lineRule="auto"/>
        <w:ind w:left="0" w:firstLine="720"/>
      </w:pPr>
      <w:r w:rsidRPr="006B18F6">
        <w:t>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82219A" w:rsidRPr="006B18F6" w:rsidRDefault="00096B32" w:rsidP="006B18F6">
      <w:pPr>
        <w:pStyle w:val="a3"/>
        <w:spacing w:line="360" w:lineRule="auto"/>
        <w:ind w:left="0" w:firstLine="720"/>
      </w:pPr>
      <w:r w:rsidRPr="006B18F6">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2219A" w:rsidRPr="006B18F6" w:rsidRDefault="00096B32" w:rsidP="006B18F6">
      <w:pPr>
        <w:pStyle w:val="a3"/>
        <w:spacing w:line="360" w:lineRule="auto"/>
        <w:ind w:left="0" w:firstLine="720"/>
      </w:pPr>
      <w:r w:rsidRPr="006B18F6">
        <w:t>Сложные</w:t>
      </w:r>
      <w:r w:rsidRPr="006B18F6">
        <w:rPr>
          <w:spacing w:val="25"/>
        </w:rPr>
        <w:t xml:space="preserve"> </w:t>
      </w:r>
      <w:r w:rsidRPr="006B18F6">
        <w:t>эфиры</w:t>
      </w:r>
      <w:r w:rsidRPr="006B18F6">
        <w:rPr>
          <w:spacing w:val="27"/>
        </w:rPr>
        <w:t xml:space="preserve"> </w:t>
      </w:r>
      <w:r w:rsidRPr="006B18F6">
        <w:t>как</w:t>
      </w:r>
      <w:r w:rsidRPr="006B18F6">
        <w:rPr>
          <w:spacing w:val="26"/>
        </w:rPr>
        <w:t xml:space="preserve"> </w:t>
      </w:r>
      <w:r w:rsidRPr="006B18F6">
        <w:t>производные</w:t>
      </w:r>
      <w:r w:rsidRPr="006B18F6">
        <w:rPr>
          <w:spacing w:val="25"/>
        </w:rPr>
        <w:t xml:space="preserve"> </w:t>
      </w:r>
      <w:r w:rsidRPr="006B18F6">
        <w:t>карбоновых</w:t>
      </w:r>
      <w:r w:rsidRPr="006B18F6">
        <w:rPr>
          <w:spacing w:val="30"/>
        </w:rPr>
        <w:t xml:space="preserve"> </w:t>
      </w:r>
      <w:r w:rsidRPr="006B18F6">
        <w:t>кислот.</w:t>
      </w:r>
      <w:r w:rsidRPr="006B18F6">
        <w:rPr>
          <w:spacing w:val="27"/>
        </w:rPr>
        <w:t xml:space="preserve"> </w:t>
      </w:r>
      <w:r w:rsidRPr="006B18F6">
        <w:t>Гидролиз</w:t>
      </w:r>
      <w:r w:rsidRPr="006B18F6">
        <w:rPr>
          <w:spacing w:val="27"/>
        </w:rPr>
        <w:t xml:space="preserve"> </w:t>
      </w:r>
      <w:r w:rsidRPr="006B18F6">
        <w:t>сложных</w:t>
      </w:r>
      <w:r w:rsidRPr="006B18F6">
        <w:rPr>
          <w:spacing w:val="29"/>
        </w:rPr>
        <w:t xml:space="preserve"> </w:t>
      </w:r>
      <w:r w:rsidRPr="006B18F6">
        <w:t>эфиров.</w:t>
      </w:r>
      <w:r w:rsidRPr="006B18F6">
        <w:rPr>
          <w:spacing w:val="27"/>
        </w:rPr>
        <w:t xml:space="preserve"> </w:t>
      </w:r>
      <w:r w:rsidRPr="006B18F6">
        <w:rPr>
          <w:spacing w:val="-2"/>
        </w:rPr>
        <w:t>Жиры.</w:t>
      </w:r>
    </w:p>
    <w:p w:rsidR="0082219A" w:rsidRPr="006B18F6" w:rsidRDefault="00096B32" w:rsidP="006B18F6">
      <w:pPr>
        <w:pStyle w:val="a3"/>
        <w:spacing w:line="360" w:lineRule="auto"/>
        <w:ind w:left="0" w:firstLine="720"/>
      </w:pPr>
      <w:r w:rsidRPr="006B18F6">
        <w:t>Гидролиз</w:t>
      </w:r>
      <w:r w:rsidRPr="006B18F6">
        <w:rPr>
          <w:spacing w:val="-5"/>
        </w:rPr>
        <w:t xml:space="preserve"> </w:t>
      </w:r>
      <w:r w:rsidRPr="006B18F6">
        <w:t>жиров.</w:t>
      </w:r>
      <w:r w:rsidRPr="006B18F6">
        <w:rPr>
          <w:spacing w:val="-5"/>
        </w:rPr>
        <w:t xml:space="preserve"> </w:t>
      </w:r>
      <w:r w:rsidRPr="006B18F6">
        <w:t>Применение</w:t>
      </w:r>
      <w:r w:rsidRPr="006B18F6">
        <w:rPr>
          <w:spacing w:val="-6"/>
        </w:rPr>
        <w:t xml:space="preserve"> </w:t>
      </w:r>
      <w:r w:rsidRPr="006B18F6">
        <w:t>жиров.</w:t>
      </w:r>
      <w:r w:rsidRPr="006B18F6">
        <w:rPr>
          <w:spacing w:val="-5"/>
        </w:rPr>
        <w:t xml:space="preserve"> </w:t>
      </w:r>
      <w:r w:rsidRPr="006B18F6">
        <w:t>Биологическая</w:t>
      </w:r>
      <w:r w:rsidRPr="006B18F6">
        <w:rPr>
          <w:spacing w:val="-5"/>
        </w:rPr>
        <w:t xml:space="preserve"> </w:t>
      </w:r>
      <w:r w:rsidRPr="006B18F6">
        <w:t>роль</w:t>
      </w:r>
      <w:r w:rsidRPr="006B18F6">
        <w:rPr>
          <w:spacing w:val="-4"/>
        </w:rPr>
        <w:t xml:space="preserve"> </w:t>
      </w:r>
      <w:r w:rsidRPr="006B18F6">
        <w:rPr>
          <w:spacing w:val="-2"/>
        </w:rPr>
        <w:t>жиров.</w:t>
      </w:r>
    </w:p>
    <w:p w:rsidR="0082219A" w:rsidRPr="006B18F6" w:rsidRDefault="00096B32" w:rsidP="006B18F6">
      <w:pPr>
        <w:pStyle w:val="a3"/>
        <w:spacing w:line="360" w:lineRule="auto"/>
        <w:ind w:left="0" w:firstLine="720"/>
      </w:pPr>
      <w:r w:rsidRPr="006B18F6">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82219A" w:rsidRPr="006B18F6" w:rsidRDefault="00096B32" w:rsidP="006B18F6">
      <w:pPr>
        <w:pStyle w:val="a3"/>
        <w:spacing w:line="360" w:lineRule="auto"/>
        <w:ind w:left="0" w:firstLine="720"/>
      </w:pPr>
      <w:r w:rsidRPr="006B18F6">
        <w:t>Крахмал</w:t>
      </w:r>
      <w:r w:rsidRPr="006B18F6">
        <w:rPr>
          <w:spacing w:val="77"/>
          <w:w w:val="150"/>
        </w:rPr>
        <w:t xml:space="preserve"> </w:t>
      </w:r>
      <w:r w:rsidRPr="006B18F6">
        <w:t>и</w:t>
      </w:r>
      <w:r w:rsidRPr="006B18F6">
        <w:rPr>
          <w:spacing w:val="25"/>
        </w:rPr>
        <w:t xml:space="preserve">  </w:t>
      </w:r>
      <w:r w:rsidRPr="006B18F6">
        <w:t>целлюлоза</w:t>
      </w:r>
      <w:r w:rsidRPr="006B18F6">
        <w:rPr>
          <w:spacing w:val="26"/>
        </w:rPr>
        <w:t xml:space="preserve">  </w:t>
      </w:r>
      <w:r w:rsidRPr="006B18F6">
        <w:t>как</w:t>
      </w:r>
      <w:r w:rsidRPr="006B18F6">
        <w:rPr>
          <w:spacing w:val="25"/>
        </w:rPr>
        <w:t xml:space="preserve">  </w:t>
      </w:r>
      <w:r w:rsidRPr="006B18F6">
        <w:t>природные</w:t>
      </w:r>
      <w:r w:rsidRPr="006B18F6">
        <w:rPr>
          <w:spacing w:val="79"/>
          <w:w w:val="150"/>
        </w:rPr>
        <w:t xml:space="preserve"> </w:t>
      </w:r>
      <w:r w:rsidRPr="006B18F6">
        <w:t>полимеры.</w:t>
      </w:r>
      <w:r w:rsidRPr="006B18F6">
        <w:rPr>
          <w:spacing w:val="25"/>
        </w:rPr>
        <w:t xml:space="preserve">  </w:t>
      </w:r>
      <w:r w:rsidRPr="006B18F6">
        <w:t>Строение</w:t>
      </w:r>
      <w:r w:rsidRPr="006B18F6">
        <w:rPr>
          <w:spacing w:val="78"/>
          <w:w w:val="150"/>
        </w:rPr>
        <w:t xml:space="preserve"> </w:t>
      </w:r>
      <w:r w:rsidRPr="006B18F6">
        <w:t>крахмала</w:t>
      </w:r>
      <w:r w:rsidRPr="006B18F6">
        <w:rPr>
          <w:spacing w:val="27"/>
        </w:rPr>
        <w:t xml:space="preserve">  </w:t>
      </w:r>
      <w:r w:rsidRPr="006B18F6">
        <w:t>и</w:t>
      </w:r>
      <w:r w:rsidRPr="006B18F6">
        <w:rPr>
          <w:spacing w:val="26"/>
        </w:rPr>
        <w:t xml:space="preserve">  </w:t>
      </w:r>
      <w:r w:rsidRPr="006B18F6">
        <w:rPr>
          <w:spacing w:val="-2"/>
        </w:rPr>
        <w:t>целлюлозы.</w:t>
      </w:r>
    </w:p>
    <w:p w:rsidR="0082219A" w:rsidRPr="006B18F6" w:rsidRDefault="00096B32" w:rsidP="006B18F6">
      <w:pPr>
        <w:pStyle w:val="a3"/>
        <w:spacing w:line="360" w:lineRule="auto"/>
        <w:ind w:left="0" w:firstLine="720"/>
      </w:pPr>
      <w:r w:rsidRPr="006B18F6">
        <w:t>Физические</w:t>
      </w:r>
      <w:r w:rsidRPr="006B18F6">
        <w:rPr>
          <w:spacing w:val="-6"/>
        </w:rPr>
        <w:t xml:space="preserve"> </w:t>
      </w:r>
      <w:r w:rsidRPr="006B18F6">
        <w:t>и</w:t>
      </w:r>
      <w:r w:rsidRPr="006B18F6">
        <w:rPr>
          <w:spacing w:val="-5"/>
        </w:rPr>
        <w:t xml:space="preserve"> </w:t>
      </w:r>
      <w:r w:rsidRPr="006B18F6">
        <w:t>химические</w:t>
      </w:r>
      <w:r w:rsidRPr="006B18F6">
        <w:rPr>
          <w:spacing w:val="-4"/>
        </w:rPr>
        <w:t xml:space="preserve"> </w:t>
      </w:r>
      <w:r w:rsidRPr="006B18F6">
        <w:t>свойства</w:t>
      </w:r>
      <w:r w:rsidRPr="006B18F6">
        <w:rPr>
          <w:spacing w:val="-4"/>
        </w:rPr>
        <w:t xml:space="preserve"> </w:t>
      </w:r>
      <w:r w:rsidRPr="006B18F6">
        <w:t>крахмала</w:t>
      </w:r>
      <w:r w:rsidRPr="006B18F6">
        <w:rPr>
          <w:spacing w:val="-4"/>
        </w:rPr>
        <w:t xml:space="preserve"> </w:t>
      </w:r>
      <w:r w:rsidRPr="006B18F6">
        <w:t>(гидролиз,</w:t>
      </w:r>
      <w:r w:rsidRPr="006B18F6">
        <w:rPr>
          <w:spacing w:val="-3"/>
        </w:rPr>
        <w:t xml:space="preserve"> </w:t>
      </w:r>
      <w:r w:rsidRPr="006B18F6">
        <w:t>качественная</w:t>
      </w:r>
      <w:r w:rsidRPr="006B18F6">
        <w:rPr>
          <w:spacing w:val="-3"/>
        </w:rPr>
        <w:t xml:space="preserve"> </w:t>
      </w:r>
      <w:r w:rsidRPr="006B18F6">
        <w:t>реакция</w:t>
      </w:r>
      <w:r w:rsidRPr="006B18F6">
        <w:rPr>
          <w:spacing w:val="-4"/>
        </w:rPr>
        <w:t xml:space="preserve"> </w:t>
      </w:r>
      <w:r w:rsidRPr="006B18F6">
        <w:t>с</w:t>
      </w:r>
      <w:r w:rsidRPr="006B18F6">
        <w:rPr>
          <w:spacing w:val="-3"/>
        </w:rPr>
        <w:t xml:space="preserve"> </w:t>
      </w:r>
      <w:r w:rsidRPr="006B18F6">
        <w:rPr>
          <w:spacing w:val="-2"/>
        </w:rPr>
        <w:t>иодом).</w:t>
      </w:r>
    </w:p>
    <w:p w:rsidR="0082219A" w:rsidRPr="006B18F6" w:rsidRDefault="00096B32" w:rsidP="006B18F6">
      <w:pPr>
        <w:pStyle w:val="a3"/>
        <w:spacing w:line="360" w:lineRule="auto"/>
        <w:ind w:left="0" w:firstLine="720"/>
      </w:pPr>
      <w:r w:rsidRPr="006B18F6">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w:t>
      </w:r>
      <w:r w:rsidRPr="006B18F6">
        <w:rPr>
          <w:spacing w:val="-1"/>
        </w:rPr>
        <w:t xml:space="preserve"> </w:t>
      </w:r>
      <w:r w:rsidRPr="006B18F6">
        <w:t>(окисление</w:t>
      </w:r>
      <w:r w:rsidRPr="006B18F6">
        <w:rPr>
          <w:spacing w:val="-2"/>
        </w:rPr>
        <w:t xml:space="preserve"> </w:t>
      </w:r>
      <w:r w:rsidRPr="006B18F6">
        <w:t>этанола</w:t>
      </w:r>
      <w:r w:rsidRPr="006B18F6">
        <w:rPr>
          <w:spacing w:val="-2"/>
        </w:rPr>
        <w:t xml:space="preserve"> </w:t>
      </w:r>
      <w:r w:rsidRPr="006B18F6">
        <w:t>оксидом</w:t>
      </w:r>
      <w:r w:rsidRPr="006B18F6">
        <w:rPr>
          <w:spacing w:val="-1"/>
        </w:rPr>
        <w:t xml:space="preserve"> </w:t>
      </w:r>
      <w:r w:rsidRPr="006B18F6">
        <w:t>меди(II)), многоатомных спиртов</w:t>
      </w:r>
      <w:r w:rsidRPr="006B18F6">
        <w:rPr>
          <w:spacing w:val="-1"/>
        </w:rPr>
        <w:t xml:space="preserve"> </w:t>
      </w:r>
      <w:r w:rsidRPr="006B18F6">
        <w:t>(взаимодействие</w:t>
      </w:r>
      <w:r w:rsidRPr="006B18F6">
        <w:rPr>
          <w:spacing w:val="-2"/>
        </w:rPr>
        <w:t xml:space="preserve"> </w:t>
      </w:r>
      <w:r w:rsidRPr="006B18F6">
        <w:t>глицерина с гидроксидом меди(II)), альдегидов (окисление аммиачным раствором оксида серебра(I) и гидроксидом</w:t>
      </w:r>
      <w:r w:rsidRPr="006B18F6">
        <w:rPr>
          <w:spacing w:val="76"/>
        </w:rPr>
        <w:t xml:space="preserve"> </w:t>
      </w:r>
      <w:r w:rsidRPr="006B18F6">
        <w:t>меди(II),</w:t>
      </w:r>
      <w:r w:rsidRPr="006B18F6">
        <w:rPr>
          <w:spacing w:val="78"/>
        </w:rPr>
        <w:t xml:space="preserve"> </w:t>
      </w:r>
      <w:r w:rsidRPr="006B18F6">
        <w:t>взаимодействие</w:t>
      </w:r>
      <w:r w:rsidRPr="006B18F6">
        <w:rPr>
          <w:spacing w:val="76"/>
        </w:rPr>
        <w:t xml:space="preserve"> </w:t>
      </w:r>
      <w:r w:rsidRPr="006B18F6">
        <w:t>крахмала</w:t>
      </w:r>
      <w:r w:rsidRPr="006B18F6">
        <w:rPr>
          <w:spacing w:val="76"/>
        </w:rPr>
        <w:t xml:space="preserve"> </w:t>
      </w:r>
      <w:r w:rsidRPr="006B18F6">
        <w:t>с</w:t>
      </w:r>
      <w:r w:rsidRPr="006B18F6">
        <w:rPr>
          <w:spacing w:val="76"/>
        </w:rPr>
        <w:t xml:space="preserve"> </w:t>
      </w:r>
      <w:r w:rsidRPr="006B18F6">
        <w:t>иодом),</w:t>
      </w:r>
      <w:r w:rsidRPr="006B18F6">
        <w:rPr>
          <w:spacing w:val="77"/>
        </w:rPr>
        <w:t xml:space="preserve"> </w:t>
      </w:r>
      <w:r w:rsidRPr="006B18F6">
        <w:t>проведение</w:t>
      </w:r>
      <w:r w:rsidRPr="006B18F6">
        <w:rPr>
          <w:spacing w:val="76"/>
        </w:rPr>
        <w:t xml:space="preserve"> </w:t>
      </w:r>
      <w:r w:rsidRPr="006B18F6">
        <w:t>практической</w:t>
      </w:r>
      <w:r w:rsidRPr="006B18F6">
        <w:rPr>
          <w:spacing w:val="78"/>
        </w:rPr>
        <w:t xml:space="preserve"> </w:t>
      </w:r>
      <w:r w:rsidRPr="006B18F6">
        <w:t>работы:</w:t>
      </w:r>
    </w:p>
    <w:p w:rsidR="0082219A" w:rsidRPr="006B18F6" w:rsidRDefault="00096B32" w:rsidP="006B18F6">
      <w:pPr>
        <w:pStyle w:val="a3"/>
        <w:spacing w:line="360" w:lineRule="auto"/>
        <w:ind w:left="0" w:firstLine="720"/>
        <w:jc w:val="left"/>
      </w:pPr>
      <w:r w:rsidRPr="006B18F6">
        <w:t>свойства</w:t>
      </w:r>
      <w:r w:rsidRPr="006B18F6">
        <w:rPr>
          <w:spacing w:val="-5"/>
        </w:rPr>
        <w:t xml:space="preserve"> </w:t>
      </w:r>
      <w:r w:rsidRPr="006B18F6">
        <w:t>раствора</w:t>
      </w:r>
      <w:r w:rsidRPr="006B18F6">
        <w:rPr>
          <w:spacing w:val="-1"/>
        </w:rPr>
        <w:t xml:space="preserve"> </w:t>
      </w:r>
      <w:r w:rsidRPr="006B18F6">
        <w:t>уксусной</w:t>
      </w:r>
      <w:r w:rsidRPr="006B18F6">
        <w:rPr>
          <w:spacing w:val="-3"/>
        </w:rPr>
        <w:t xml:space="preserve"> </w:t>
      </w:r>
      <w:r w:rsidRPr="006B18F6">
        <w:rPr>
          <w:spacing w:val="-2"/>
        </w:rPr>
        <w:t>кислоты.</w:t>
      </w:r>
    </w:p>
    <w:p w:rsidR="0082219A" w:rsidRPr="006B18F6" w:rsidRDefault="00096B32" w:rsidP="006B18F6">
      <w:pPr>
        <w:pStyle w:val="a3"/>
        <w:spacing w:line="360" w:lineRule="auto"/>
        <w:ind w:left="0" w:firstLine="720"/>
      </w:pPr>
      <w:r w:rsidRPr="006B18F6">
        <w:lastRenderedPageBreak/>
        <w:t>Расчётные</w:t>
      </w:r>
      <w:r w:rsidRPr="006B18F6">
        <w:rPr>
          <w:spacing w:val="-6"/>
        </w:rPr>
        <w:t xml:space="preserve"> </w:t>
      </w:r>
      <w:r w:rsidRPr="006B18F6">
        <w:rPr>
          <w:spacing w:val="-2"/>
        </w:rPr>
        <w:t>задачи.</w:t>
      </w:r>
    </w:p>
    <w:p w:rsidR="0082219A" w:rsidRPr="006B18F6" w:rsidRDefault="00096B32" w:rsidP="006B18F6">
      <w:pPr>
        <w:pStyle w:val="a3"/>
        <w:spacing w:line="360" w:lineRule="auto"/>
        <w:ind w:left="0" w:firstLine="720"/>
      </w:pPr>
      <w:r w:rsidRPr="006B18F6">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219A" w:rsidRPr="006B18F6" w:rsidRDefault="00096B32" w:rsidP="006B18F6">
      <w:pPr>
        <w:pStyle w:val="1"/>
        <w:spacing w:before="0" w:line="360" w:lineRule="auto"/>
        <w:ind w:left="0" w:firstLine="720"/>
      </w:pPr>
      <w:bookmarkStart w:id="202" w:name="_Toc216086913"/>
      <w:r w:rsidRPr="006B18F6">
        <w:t>Азотсодержащие</w:t>
      </w:r>
      <w:r w:rsidRPr="006B18F6">
        <w:rPr>
          <w:spacing w:val="-5"/>
        </w:rPr>
        <w:t xml:space="preserve"> </w:t>
      </w:r>
      <w:r w:rsidRPr="006B18F6">
        <w:t>органические</w:t>
      </w:r>
      <w:r w:rsidRPr="006B18F6">
        <w:rPr>
          <w:spacing w:val="-5"/>
        </w:rPr>
        <w:t xml:space="preserve"> </w:t>
      </w:r>
      <w:r w:rsidRPr="006B18F6">
        <w:rPr>
          <w:spacing w:val="-2"/>
        </w:rPr>
        <w:t>соединения:</w:t>
      </w:r>
      <w:bookmarkEnd w:id="202"/>
    </w:p>
    <w:p w:rsidR="0082219A" w:rsidRPr="006B18F6" w:rsidRDefault="00096B32" w:rsidP="006B18F6">
      <w:pPr>
        <w:pStyle w:val="a3"/>
        <w:spacing w:line="360" w:lineRule="auto"/>
        <w:ind w:left="0" w:firstLine="720"/>
      </w:pPr>
      <w:r w:rsidRPr="006B18F6">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2219A" w:rsidRPr="006B18F6" w:rsidRDefault="00096B32" w:rsidP="006B18F6">
      <w:pPr>
        <w:pStyle w:val="a3"/>
        <w:spacing w:line="360" w:lineRule="auto"/>
        <w:ind w:left="0" w:firstLine="720"/>
      </w:pPr>
      <w:r w:rsidRPr="006B18F6">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w:t>
      </w:r>
      <w:r w:rsidRPr="006B18F6">
        <w:rPr>
          <w:spacing w:val="-2"/>
        </w:rPr>
        <w:t>белки.</w:t>
      </w:r>
    </w:p>
    <w:p w:rsidR="0082219A" w:rsidRPr="006B18F6" w:rsidRDefault="00096B32" w:rsidP="006B18F6">
      <w:pPr>
        <w:pStyle w:val="a3"/>
        <w:spacing w:line="360" w:lineRule="auto"/>
        <w:ind w:left="0" w:firstLine="720"/>
      </w:pPr>
      <w:r w:rsidRPr="006B18F6">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2219A" w:rsidRPr="006B18F6" w:rsidRDefault="00096B32" w:rsidP="006B18F6">
      <w:pPr>
        <w:pStyle w:val="1"/>
        <w:spacing w:before="0" w:line="360" w:lineRule="auto"/>
        <w:ind w:left="0" w:firstLine="720"/>
      </w:pPr>
      <w:bookmarkStart w:id="203" w:name="_Toc216086914"/>
      <w:r w:rsidRPr="006B18F6">
        <w:t>Высокомолекулярные</w:t>
      </w:r>
      <w:r w:rsidRPr="006B18F6">
        <w:rPr>
          <w:spacing w:val="-10"/>
        </w:rPr>
        <w:t xml:space="preserve"> </w:t>
      </w:r>
      <w:r w:rsidRPr="006B18F6">
        <w:rPr>
          <w:spacing w:val="-2"/>
        </w:rPr>
        <w:t>соединения:</w:t>
      </w:r>
      <w:bookmarkEnd w:id="203"/>
    </w:p>
    <w:p w:rsidR="0082219A" w:rsidRPr="006B18F6" w:rsidRDefault="00096B32" w:rsidP="006B18F6">
      <w:pPr>
        <w:pStyle w:val="a3"/>
        <w:spacing w:line="360" w:lineRule="auto"/>
        <w:ind w:left="0" w:firstLine="720"/>
      </w:pPr>
      <w:r w:rsidRPr="006B18F6">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82219A" w:rsidRPr="006B18F6" w:rsidRDefault="00096B32" w:rsidP="006B18F6">
      <w:pPr>
        <w:pStyle w:val="a3"/>
        <w:spacing w:line="360" w:lineRule="auto"/>
        <w:ind w:left="0" w:firstLine="720"/>
      </w:pPr>
      <w:r w:rsidRPr="006B18F6">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2219A" w:rsidRPr="006B18F6" w:rsidRDefault="00096B32" w:rsidP="006B18F6">
      <w:pPr>
        <w:pStyle w:val="1"/>
        <w:spacing w:before="0" w:line="360" w:lineRule="auto"/>
        <w:ind w:left="0" w:firstLine="720"/>
      </w:pPr>
      <w:bookmarkStart w:id="204" w:name="_Toc216086915"/>
      <w:r w:rsidRPr="006B18F6">
        <w:t>Межпредметные</w:t>
      </w:r>
      <w:r w:rsidRPr="006B18F6">
        <w:rPr>
          <w:spacing w:val="-8"/>
        </w:rPr>
        <w:t xml:space="preserve"> </w:t>
      </w:r>
      <w:r w:rsidRPr="006B18F6">
        <w:rPr>
          <w:spacing w:val="-2"/>
        </w:rPr>
        <w:t>связи.</w:t>
      </w:r>
      <w:bookmarkEnd w:id="204"/>
    </w:p>
    <w:p w:rsidR="0082219A" w:rsidRPr="006B18F6" w:rsidRDefault="00096B32" w:rsidP="006B18F6">
      <w:pPr>
        <w:pStyle w:val="a3"/>
        <w:spacing w:line="360" w:lineRule="auto"/>
        <w:ind w:left="0" w:firstLine="720"/>
      </w:pPr>
      <w:r w:rsidRPr="006B18F6">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2219A" w:rsidRPr="006B18F6" w:rsidRDefault="00096B32" w:rsidP="006B18F6">
      <w:pPr>
        <w:pStyle w:val="a3"/>
        <w:spacing w:line="360" w:lineRule="auto"/>
        <w:ind w:left="0" w:firstLine="720"/>
      </w:pPr>
      <w:r w:rsidRPr="006B18F6">
        <w:t xml:space="preserve">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w:t>
      </w:r>
      <w:r w:rsidRPr="006B18F6">
        <w:rPr>
          <w:spacing w:val="-2"/>
        </w:rPr>
        <w:t>моделирование.</w:t>
      </w:r>
    </w:p>
    <w:p w:rsidR="0082219A" w:rsidRPr="006B18F6" w:rsidRDefault="00096B32" w:rsidP="006B18F6">
      <w:pPr>
        <w:pStyle w:val="a3"/>
        <w:spacing w:line="360" w:lineRule="auto"/>
        <w:ind w:left="0" w:firstLine="720"/>
      </w:pPr>
      <w:r w:rsidRPr="006B18F6">
        <w:t xml:space="preserve">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w:t>
      </w:r>
      <w:r w:rsidRPr="006B18F6">
        <w:rPr>
          <w:spacing w:val="-2"/>
        </w:rPr>
        <w:t>измерения.</w:t>
      </w:r>
    </w:p>
    <w:p w:rsidR="0082219A" w:rsidRPr="006B18F6" w:rsidRDefault="00096B32" w:rsidP="006B18F6">
      <w:pPr>
        <w:pStyle w:val="a3"/>
        <w:spacing w:line="360" w:lineRule="auto"/>
        <w:ind w:left="0" w:firstLine="720"/>
      </w:pPr>
      <w:r w:rsidRPr="006B18F6">
        <w:t>Биология: клетка, организм, биосфера, обмен веществ в организме, фотосинтез, биологически активные вещества (белки, углеводы, жиры, ферменты).</w:t>
      </w:r>
    </w:p>
    <w:p w:rsidR="0082219A" w:rsidRPr="006B18F6" w:rsidRDefault="00096B32" w:rsidP="006B18F6">
      <w:pPr>
        <w:pStyle w:val="a3"/>
        <w:spacing w:line="360" w:lineRule="auto"/>
        <w:ind w:left="0" w:firstLine="720"/>
      </w:pPr>
      <w:r w:rsidRPr="006B18F6">
        <w:t>География: минералы, горные породы, полезные ископаемые, топливо, ресурсы. Технология:</w:t>
      </w:r>
      <w:r w:rsidRPr="006B18F6">
        <w:rPr>
          <w:spacing w:val="80"/>
          <w:w w:val="150"/>
        </w:rPr>
        <w:t xml:space="preserve"> </w:t>
      </w:r>
      <w:r w:rsidRPr="006B18F6">
        <w:t>пищевые</w:t>
      </w:r>
      <w:r w:rsidRPr="006B18F6">
        <w:rPr>
          <w:spacing w:val="80"/>
          <w:w w:val="150"/>
        </w:rPr>
        <w:t xml:space="preserve"> </w:t>
      </w:r>
      <w:r w:rsidRPr="006B18F6">
        <w:t>продукты,</w:t>
      </w:r>
      <w:r w:rsidRPr="006B18F6">
        <w:rPr>
          <w:spacing w:val="80"/>
          <w:w w:val="150"/>
        </w:rPr>
        <w:t xml:space="preserve"> </w:t>
      </w:r>
      <w:r w:rsidRPr="006B18F6">
        <w:t>основы</w:t>
      </w:r>
      <w:r w:rsidRPr="006B18F6">
        <w:rPr>
          <w:spacing w:val="80"/>
          <w:w w:val="150"/>
        </w:rPr>
        <w:t xml:space="preserve"> </w:t>
      </w:r>
      <w:r w:rsidRPr="006B18F6">
        <w:t>рационального</w:t>
      </w:r>
      <w:r w:rsidRPr="006B18F6">
        <w:rPr>
          <w:spacing w:val="80"/>
          <w:w w:val="150"/>
        </w:rPr>
        <w:t xml:space="preserve"> </w:t>
      </w:r>
      <w:r w:rsidRPr="006B18F6">
        <w:t>питания,</w:t>
      </w:r>
      <w:r w:rsidRPr="006B18F6">
        <w:rPr>
          <w:spacing w:val="80"/>
          <w:w w:val="150"/>
        </w:rPr>
        <w:t xml:space="preserve"> </w:t>
      </w:r>
      <w:r w:rsidRPr="006B18F6">
        <w:t>моющие</w:t>
      </w:r>
      <w:r w:rsidRPr="006B18F6">
        <w:rPr>
          <w:spacing w:val="80"/>
          <w:w w:val="150"/>
        </w:rPr>
        <w:t xml:space="preserve"> </w:t>
      </w:r>
      <w:r w:rsidRPr="006B18F6">
        <w:t>средства,</w:t>
      </w:r>
    </w:p>
    <w:p w:rsidR="0082219A" w:rsidRPr="006B18F6" w:rsidRDefault="00096B32" w:rsidP="006B18F6">
      <w:pPr>
        <w:pStyle w:val="a3"/>
        <w:spacing w:line="360" w:lineRule="auto"/>
        <w:ind w:left="0" w:firstLine="720"/>
      </w:pPr>
      <w:r w:rsidRPr="006B18F6">
        <w:t xml:space="preserve">лекарственные и косметические препараты, материалы из искусственных и </w:t>
      </w:r>
      <w:r w:rsidRPr="006B18F6">
        <w:lastRenderedPageBreak/>
        <w:t>синтетических</w:t>
      </w:r>
      <w:r w:rsidRPr="006B18F6">
        <w:rPr>
          <w:spacing w:val="40"/>
        </w:rPr>
        <w:t xml:space="preserve"> </w:t>
      </w:r>
      <w:r w:rsidRPr="006B18F6">
        <w:rPr>
          <w:spacing w:val="-2"/>
        </w:rPr>
        <w:t>волокон.</w:t>
      </w:r>
    </w:p>
    <w:p w:rsidR="0082219A" w:rsidRPr="006B18F6" w:rsidRDefault="00096B32" w:rsidP="006B18F6">
      <w:pPr>
        <w:pStyle w:val="1"/>
        <w:spacing w:before="0" w:line="360" w:lineRule="auto"/>
        <w:ind w:left="0" w:firstLine="720"/>
        <w:jc w:val="left"/>
      </w:pPr>
      <w:bookmarkStart w:id="205" w:name="_Toc216086916"/>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9"/>
        </w:rPr>
        <w:t xml:space="preserve"> </w:t>
      </w:r>
      <w:r w:rsidRPr="006B18F6">
        <w:t>11</w:t>
      </w:r>
      <w:r w:rsidRPr="006B18F6">
        <w:rPr>
          <w:spacing w:val="-9"/>
        </w:rPr>
        <w:t xml:space="preserve"> </w:t>
      </w:r>
      <w:r w:rsidRPr="006B18F6">
        <w:t xml:space="preserve">классе. </w:t>
      </w:r>
      <w:r w:rsidRPr="006B18F6">
        <w:rPr>
          <w:u w:val="single"/>
        </w:rPr>
        <w:t>Общая и неорганическая химия.</w:t>
      </w:r>
      <w:r w:rsidRPr="006B18F6">
        <w:t xml:space="preserve"> Теоретические основы химии:</w:t>
      </w:r>
      <w:bookmarkEnd w:id="205"/>
    </w:p>
    <w:p w:rsidR="0082219A" w:rsidRPr="006B18F6" w:rsidRDefault="00096B32" w:rsidP="006B18F6">
      <w:pPr>
        <w:pStyle w:val="a3"/>
        <w:spacing w:line="360" w:lineRule="auto"/>
        <w:ind w:left="0" w:firstLine="720"/>
      </w:pPr>
      <w:r w:rsidRPr="006B18F6">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w:t>
      </w:r>
      <w:r w:rsidRPr="006B18F6">
        <w:rPr>
          <w:spacing w:val="40"/>
        </w:rPr>
        <w:t xml:space="preserve"> </w:t>
      </w:r>
      <w:r w:rsidRPr="006B18F6">
        <w:t>электронов по орбиталям в атомах элементов первых четырёх периодов. Электронная конфигурация атомов.</w:t>
      </w:r>
    </w:p>
    <w:p w:rsidR="0082219A" w:rsidRPr="006B18F6" w:rsidRDefault="00096B32" w:rsidP="006B18F6">
      <w:pPr>
        <w:pStyle w:val="a3"/>
        <w:spacing w:line="360" w:lineRule="auto"/>
        <w:ind w:left="0" w:firstLine="720"/>
      </w:pPr>
      <w:r w:rsidRPr="006B18F6">
        <w:t>Периодический закон и Периодическая система химических элементов Д.И. Менделеева. Связь</w:t>
      </w:r>
      <w:r w:rsidRPr="006B18F6">
        <w:rPr>
          <w:spacing w:val="-2"/>
        </w:rPr>
        <w:t xml:space="preserve"> </w:t>
      </w:r>
      <w:r w:rsidRPr="006B18F6">
        <w:t>периодического</w:t>
      </w:r>
      <w:r w:rsidRPr="006B18F6">
        <w:rPr>
          <w:spacing w:val="-2"/>
        </w:rPr>
        <w:t xml:space="preserve"> </w:t>
      </w:r>
      <w:r w:rsidRPr="006B18F6">
        <w:t>закона</w:t>
      </w:r>
      <w:r w:rsidRPr="006B18F6">
        <w:rPr>
          <w:spacing w:val="-1"/>
        </w:rPr>
        <w:t xml:space="preserve"> </w:t>
      </w:r>
      <w:r w:rsidRPr="006B18F6">
        <w:t>и Периодической</w:t>
      </w:r>
      <w:r w:rsidRPr="006B18F6">
        <w:rPr>
          <w:spacing w:val="-1"/>
        </w:rPr>
        <w:t xml:space="preserve"> </w:t>
      </w:r>
      <w:r w:rsidRPr="006B18F6">
        <w:t>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82219A" w:rsidRPr="006B18F6" w:rsidRDefault="00096B32" w:rsidP="006B18F6">
      <w:pPr>
        <w:pStyle w:val="a3"/>
        <w:spacing w:line="360" w:lineRule="auto"/>
        <w:ind w:left="0" w:firstLine="720"/>
      </w:pPr>
      <w:r w:rsidRPr="006B18F6">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82219A" w:rsidRPr="006B18F6" w:rsidRDefault="00096B32" w:rsidP="006B18F6">
      <w:pPr>
        <w:pStyle w:val="a3"/>
        <w:spacing w:line="360" w:lineRule="auto"/>
        <w:ind w:left="0" w:firstLine="720"/>
      </w:pPr>
      <w:r w:rsidRPr="006B18F6">
        <w:t>Вещества молекулярного и немолекулярного строения. Закон постоянства состава</w:t>
      </w:r>
      <w:r w:rsidRPr="006B18F6">
        <w:rPr>
          <w:spacing w:val="40"/>
        </w:rPr>
        <w:t xml:space="preserve"> </w:t>
      </w:r>
      <w:r w:rsidRPr="006B18F6">
        <w:t>вещества. Типы кристаллических решёток. Зависимость свойства веществ от типа</w:t>
      </w:r>
      <w:r w:rsidRPr="006B18F6">
        <w:rPr>
          <w:spacing w:val="40"/>
        </w:rPr>
        <w:t xml:space="preserve"> </w:t>
      </w:r>
      <w:r w:rsidRPr="006B18F6">
        <w:t>кристаллической решётки.</w:t>
      </w:r>
    </w:p>
    <w:p w:rsidR="0082219A" w:rsidRPr="006B18F6" w:rsidRDefault="00096B32" w:rsidP="006B18F6">
      <w:pPr>
        <w:pStyle w:val="a3"/>
        <w:spacing w:line="360" w:lineRule="auto"/>
        <w:ind w:left="0" w:firstLine="720"/>
      </w:pPr>
      <w:r w:rsidRPr="006B18F6">
        <w:t>Понятие о дисперсных системах. Истинные и коллоидные растворы. Массовая доля вещества в растворе.</w:t>
      </w:r>
    </w:p>
    <w:p w:rsidR="0082219A" w:rsidRPr="006B18F6" w:rsidRDefault="00096B32" w:rsidP="006B18F6">
      <w:pPr>
        <w:pStyle w:val="a3"/>
        <w:spacing w:line="360" w:lineRule="auto"/>
        <w:ind w:left="0" w:firstLine="720"/>
      </w:pPr>
      <w:r w:rsidRPr="006B18F6">
        <w:t>Классификация</w:t>
      </w:r>
      <w:r w:rsidRPr="006B18F6">
        <w:rPr>
          <w:spacing w:val="34"/>
        </w:rPr>
        <w:t xml:space="preserve">  </w:t>
      </w:r>
      <w:r w:rsidRPr="006B18F6">
        <w:t>неорганических</w:t>
      </w:r>
      <w:r w:rsidRPr="006B18F6">
        <w:rPr>
          <w:spacing w:val="36"/>
        </w:rPr>
        <w:t xml:space="preserve">  </w:t>
      </w:r>
      <w:r w:rsidRPr="006B18F6">
        <w:t>соединений.</w:t>
      </w:r>
      <w:r w:rsidRPr="006B18F6">
        <w:rPr>
          <w:spacing w:val="35"/>
        </w:rPr>
        <w:t xml:space="preserve">  </w:t>
      </w:r>
      <w:r w:rsidRPr="006B18F6">
        <w:t>Номенклатура</w:t>
      </w:r>
      <w:r w:rsidRPr="006B18F6">
        <w:rPr>
          <w:spacing w:val="35"/>
        </w:rPr>
        <w:t xml:space="preserve">  </w:t>
      </w:r>
      <w:r w:rsidRPr="006B18F6">
        <w:t>неорганических</w:t>
      </w:r>
      <w:r w:rsidRPr="006B18F6">
        <w:rPr>
          <w:spacing w:val="36"/>
        </w:rPr>
        <w:t xml:space="preserve">  </w:t>
      </w:r>
      <w:r w:rsidRPr="006B18F6">
        <w:rPr>
          <w:spacing w:val="-2"/>
        </w:rPr>
        <w:t>веществ.</w:t>
      </w:r>
    </w:p>
    <w:p w:rsidR="0082219A" w:rsidRPr="006B18F6" w:rsidRDefault="00096B32" w:rsidP="006B18F6">
      <w:pPr>
        <w:pStyle w:val="a3"/>
        <w:spacing w:line="360" w:lineRule="auto"/>
        <w:ind w:left="0" w:firstLine="720"/>
      </w:pPr>
      <w:r w:rsidRPr="006B18F6">
        <w:t>Генетическая</w:t>
      </w:r>
      <w:r w:rsidRPr="006B18F6">
        <w:rPr>
          <w:spacing w:val="-6"/>
        </w:rPr>
        <w:t xml:space="preserve"> </w:t>
      </w:r>
      <w:r w:rsidRPr="006B18F6">
        <w:t>связь</w:t>
      </w:r>
      <w:r w:rsidRPr="006B18F6">
        <w:rPr>
          <w:spacing w:val="-5"/>
        </w:rPr>
        <w:t xml:space="preserve"> </w:t>
      </w:r>
      <w:r w:rsidRPr="006B18F6">
        <w:t>неорганических</w:t>
      </w:r>
      <w:r w:rsidRPr="006B18F6">
        <w:rPr>
          <w:spacing w:val="-2"/>
        </w:rPr>
        <w:t xml:space="preserve"> </w:t>
      </w:r>
      <w:r w:rsidRPr="006B18F6">
        <w:t>веществ,</w:t>
      </w:r>
      <w:r w:rsidRPr="006B18F6">
        <w:rPr>
          <w:spacing w:val="-4"/>
        </w:rPr>
        <w:t xml:space="preserve"> </w:t>
      </w:r>
      <w:r w:rsidRPr="006B18F6">
        <w:t>принадлежащих</w:t>
      </w:r>
      <w:r w:rsidRPr="006B18F6">
        <w:rPr>
          <w:spacing w:val="-5"/>
        </w:rPr>
        <w:t xml:space="preserve"> </w:t>
      </w:r>
      <w:r w:rsidRPr="006B18F6">
        <w:t>к</w:t>
      </w:r>
      <w:r w:rsidRPr="006B18F6">
        <w:rPr>
          <w:spacing w:val="-4"/>
        </w:rPr>
        <w:t xml:space="preserve"> </w:t>
      </w:r>
      <w:r w:rsidRPr="006B18F6">
        <w:t>различным</w:t>
      </w:r>
      <w:r w:rsidRPr="006B18F6">
        <w:rPr>
          <w:spacing w:val="-5"/>
        </w:rPr>
        <w:t xml:space="preserve"> </w:t>
      </w:r>
      <w:r w:rsidRPr="006B18F6">
        <w:rPr>
          <w:spacing w:val="-2"/>
        </w:rPr>
        <w:t>классам.</w:t>
      </w:r>
    </w:p>
    <w:p w:rsidR="0082219A" w:rsidRPr="006B18F6" w:rsidRDefault="00096B32" w:rsidP="006B18F6">
      <w:pPr>
        <w:pStyle w:val="a3"/>
        <w:spacing w:line="360" w:lineRule="auto"/>
        <w:ind w:left="0" w:firstLine="720"/>
      </w:pPr>
      <w:r w:rsidRPr="006B18F6">
        <w:t>Химическая реакция. Классификация химических реакций в неорганической и</w:t>
      </w:r>
      <w:r w:rsidRPr="006B18F6">
        <w:rPr>
          <w:spacing w:val="40"/>
        </w:rPr>
        <w:t xml:space="preserve"> </w:t>
      </w:r>
      <w:r w:rsidRPr="006B18F6">
        <w:t>органической химии. Закон сохранения массы веществ, закон сохранения и превращения энергии при химических реакциях.</w:t>
      </w:r>
    </w:p>
    <w:p w:rsidR="0082219A" w:rsidRPr="006B18F6" w:rsidRDefault="00096B32" w:rsidP="006B18F6">
      <w:pPr>
        <w:pStyle w:val="a3"/>
        <w:spacing w:line="360" w:lineRule="auto"/>
        <w:ind w:left="0" w:firstLine="720"/>
      </w:pPr>
      <w:r w:rsidRPr="006B18F6">
        <w:t>Скорость реакции, её зависимость от различных факторов. Обратимые реакции.</w:t>
      </w:r>
      <w:r w:rsidRPr="006B18F6">
        <w:rPr>
          <w:spacing w:val="40"/>
        </w:rPr>
        <w:t xml:space="preserve"> </w:t>
      </w:r>
      <w:r w:rsidRPr="006B18F6">
        <w:t>Химическое</w:t>
      </w:r>
      <w:r w:rsidRPr="006B18F6">
        <w:rPr>
          <w:spacing w:val="40"/>
        </w:rPr>
        <w:t xml:space="preserve"> </w:t>
      </w:r>
      <w:r w:rsidRPr="006B18F6">
        <w:t>равновесие.</w:t>
      </w:r>
      <w:r w:rsidRPr="006B18F6">
        <w:rPr>
          <w:spacing w:val="40"/>
        </w:rPr>
        <w:t xml:space="preserve"> </w:t>
      </w:r>
      <w:r w:rsidRPr="006B18F6">
        <w:t>Факторы,</w:t>
      </w:r>
      <w:r w:rsidRPr="006B18F6">
        <w:rPr>
          <w:spacing w:val="40"/>
        </w:rPr>
        <w:t xml:space="preserve"> </w:t>
      </w:r>
      <w:r w:rsidRPr="006B18F6">
        <w:t>влияющие</w:t>
      </w:r>
      <w:r w:rsidRPr="006B18F6">
        <w:rPr>
          <w:spacing w:val="40"/>
        </w:rPr>
        <w:t xml:space="preserve"> </w:t>
      </w:r>
      <w:r w:rsidRPr="006B18F6">
        <w:t>на</w:t>
      </w:r>
      <w:r w:rsidRPr="006B18F6">
        <w:rPr>
          <w:spacing w:val="40"/>
        </w:rPr>
        <w:t xml:space="preserve"> </w:t>
      </w:r>
      <w:r w:rsidRPr="006B18F6">
        <w:t>состояние</w:t>
      </w:r>
      <w:r w:rsidRPr="006B18F6">
        <w:rPr>
          <w:spacing w:val="40"/>
        </w:rPr>
        <w:t xml:space="preserve"> </w:t>
      </w:r>
      <w:r w:rsidRPr="006B18F6">
        <w:t>химического</w:t>
      </w:r>
      <w:r w:rsidRPr="006B18F6">
        <w:rPr>
          <w:spacing w:val="40"/>
        </w:rPr>
        <w:t xml:space="preserve"> </w:t>
      </w:r>
      <w:r w:rsidRPr="006B18F6">
        <w:t>равновесия.</w:t>
      </w:r>
      <w:r w:rsidRPr="006B18F6">
        <w:rPr>
          <w:spacing w:val="40"/>
        </w:rPr>
        <w:t xml:space="preserve"> </w:t>
      </w:r>
      <w:r w:rsidRPr="006B18F6">
        <w:t>Принцип Ле Шателье.</w:t>
      </w:r>
    </w:p>
    <w:p w:rsidR="0082219A" w:rsidRPr="006B18F6" w:rsidRDefault="00096B32" w:rsidP="006B18F6">
      <w:pPr>
        <w:pStyle w:val="a3"/>
        <w:spacing w:line="360" w:lineRule="auto"/>
        <w:ind w:left="0" w:firstLine="720"/>
      </w:pPr>
      <w:r w:rsidRPr="006B18F6">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82219A" w:rsidRPr="006B18F6" w:rsidRDefault="00096B32" w:rsidP="006B18F6">
      <w:pPr>
        <w:pStyle w:val="a3"/>
        <w:spacing w:line="360" w:lineRule="auto"/>
        <w:ind w:left="0" w:firstLine="720"/>
        <w:rPr>
          <w:i/>
        </w:rPr>
      </w:pPr>
      <w:r w:rsidRPr="006B18F6">
        <w:rPr>
          <w:spacing w:val="-2"/>
        </w:rPr>
        <w:t>Окислительно-восстановительные</w:t>
      </w:r>
      <w:r w:rsidRPr="006B18F6">
        <w:rPr>
          <w:spacing w:val="42"/>
        </w:rPr>
        <w:t xml:space="preserve"> </w:t>
      </w:r>
      <w:r w:rsidRPr="006B18F6">
        <w:rPr>
          <w:spacing w:val="-2"/>
        </w:rPr>
        <w:t>реакции</w:t>
      </w:r>
      <w:r w:rsidRPr="006B18F6">
        <w:rPr>
          <w:i/>
          <w:spacing w:val="-2"/>
        </w:rPr>
        <w:t>.</w:t>
      </w:r>
    </w:p>
    <w:p w:rsidR="0082219A" w:rsidRPr="006B18F6" w:rsidRDefault="00096B32" w:rsidP="006B18F6">
      <w:pPr>
        <w:pStyle w:val="a3"/>
        <w:spacing w:line="360" w:lineRule="auto"/>
        <w:ind w:left="0" w:firstLine="720"/>
      </w:pPr>
      <w:r w:rsidRPr="006B18F6">
        <w:t>Экспериментальные</w:t>
      </w:r>
      <w:r w:rsidRPr="006B18F6">
        <w:rPr>
          <w:spacing w:val="48"/>
        </w:rPr>
        <w:t xml:space="preserve"> </w:t>
      </w:r>
      <w:r w:rsidRPr="006B18F6">
        <w:t>методы</w:t>
      </w:r>
      <w:r w:rsidRPr="006B18F6">
        <w:rPr>
          <w:spacing w:val="49"/>
        </w:rPr>
        <w:t xml:space="preserve"> </w:t>
      </w:r>
      <w:r w:rsidRPr="006B18F6">
        <w:t>изучения</w:t>
      </w:r>
      <w:r w:rsidRPr="006B18F6">
        <w:rPr>
          <w:spacing w:val="49"/>
        </w:rPr>
        <w:t xml:space="preserve"> </w:t>
      </w:r>
      <w:r w:rsidRPr="006B18F6">
        <w:t>веществ</w:t>
      </w:r>
      <w:r w:rsidRPr="006B18F6">
        <w:rPr>
          <w:spacing w:val="50"/>
        </w:rPr>
        <w:t xml:space="preserve"> </w:t>
      </w:r>
      <w:r w:rsidRPr="006B18F6">
        <w:t>и</w:t>
      </w:r>
      <w:r w:rsidRPr="006B18F6">
        <w:rPr>
          <w:spacing w:val="50"/>
        </w:rPr>
        <w:t xml:space="preserve"> </w:t>
      </w:r>
      <w:r w:rsidRPr="006B18F6">
        <w:t>их</w:t>
      </w:r>
      <w:r w:rsidRPr="006B18F6">
        <w:rPr>
          <w:spacing w:val="49"/>
        </w:rPr>
        <w:t xml:space="preserve"> </w:t>
      </w:r>
      <w:r w:rsidRPr="006B18F6">
        <w:t>превращений:</w:t>
      </w:r>
      <w:r w:rsidRPr="006B18F6">
        <w:rPr>
          <w:spacing w:val="47"/>
        </w:rPr>
        <w:t xml:space="preserve"> </w:t>
      </w:r>
      <w:r w:rsidRPr="006B18F6">
        <w:t>демонстрация</w:t>
      </w:r>
      <w:r w:rsidRPr="006B18F6">
        <w:rPr>
          <w:spacing w:val="50"/>
        </w:rPr>
        <w:t xml:space="preserve"> </w:t>
      </w:r>
      <w:r w:rsidRPr="006B18F6">
        <w:rPr>
          <w:spacing w:val="-2"/>
        </w:rPr>
        <w:t>таблиц</w:t>
      </w:r>
    </w:p>
    <w:p w:rsidR="0082219A" w:rsidRPr="006B18F6" w:rsidRDefault="00096B32" w:rsidP="006B18F6">
      <w:pPr>
        <w:pStyle w:val="a3"/>
        <w:spacing w:line="360" w:lineRule="auto"/>
        <w:ind w:left="0" w:firstLine="720"/>
      </w:pPr>
      <w:r w:rsidRPr="006B18F6">
        <w:lastRenderedPageBreak/>
        <w:t>«Периодическая система химических элементов Д.И. Менделеева», изучение моделей кристаллических</w:t>
      </w:r>
      <w:r w:rsidRPr="006B18F6">
        <w:rPr>
          <w:spacing w:val="40"/>
        </w:rPr>
        <w:t xml:space="preserve"> </w:t>
      </w:r>
      <w:r w:rsidRPr="006B18F6">
        <w:t>решёток,</w:t>
      </w:r>
      <w:r w:rsidRPr="006B18F6">
        <w:rPr>
          <w:spacing w:val="40"/>
        </w:rPr>
        <w:t xml:space="preserve"> </w:t>
      </w:r>
      <w:r w:rsidRPr="006B18F6">
        <w:t>наблюдение</w:t>
      </w:r>
      <w:r w:rsidRPr="006B18F6">
        <w:rPr>
          <w:spacing w:val="40"/>
        </w:rPr>
        <w:t xml:space="preserve"> </w:t>
      </w:r>
      <w:r w:rsidRPr="006B18F6">
        <w:t>и</w:t>
      </w:r>
      <w:r w:rsidRPr="006B18F6">
        <w:rPr>
          <w:spacing w:val="40"/>
        </w:rPr>
        <w:t xml:space="preserve"> </w:t>
      </w:r>
      <w:r w:rsidRPr="006B18F6">
        <w:t>описание</w:t>
      </w:r>
      <w:r w:rsidRPr="006B18F6">
        <w:rPr>
          <w:spacing w:val="40"/>
        </w:rPr>
        <w:t xml:space="preserve"> </w:t>
      </w:r>
      <w:r w:rsidRPr="006B18F6">
        <w:t>демонстрационных</w:t>
      </w:r>
      <w:r w:rsidRPr="006B18F6">
        <w:rPr>
          <w:spacing w:val="40"/>
        </w:rPr>
        <w:t xml:space="preserve"> </w:t>
      </w:r>
      <w:r w:rsidRPr="006B18F6">
        <w:t>и</w:t>
      </w:r>
      <w:r w:rsidRPr="006B18F6">
        <w:rPr>
          <w:spacing w:val="40"/>
        </w:rPr>
        <w:t xml:space="preserve"> </w:t>
      </w:r>
      <w:r w:rsidRPr="006B18F6">
        <w:t>лабораторных</w:t>
      </w:r>
      <w:r w:rsidRPr="006B18F6">
        <w:rPr>
          <w:spacing w:val="40"/>
        </w:rPr>
        <w:t xml:space="preserve"> </w:t>
      </w:r>
      <w:r w:rsidRPr="006B18F6">
        <w:t>опытов</w:t>
      </w:r>
      <w:r w:rsidR="00D8418A">
        <w:t xml:space="preserve"> </w:t>
      </w:r>
      <w:r w:rsidRPr="006B18F6">
        <w:t>(разложение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2219A" w:rsidRPr="006B18F6" w:rsidRDefault="00096B32" w:rsidP="006B18F6">
      <w:pPr>
        <w:pStyle w:val="a3"/>
        <w:spacing w:line="360" w:lineRule="auto"/>
        <w:ind w:left="0" w:firstLine="720"/>
      </w:pPr>
      <w:r w:rsidRPr="006B18F6">
        <w:t>Расчётные</w:t>
      </w:r>
      <w:r w:rsidRPr="006B18F6">
        <w:rPr>
          <w:spacing w:val="-6"/>
        </w:rPr>
        <w:t xml:space="preserve"> </w:t>
      </w:r>
      <w:r w:rsidRPr="006B18F6">
        <w:rPr>
          <w:spacing w:val="-2"/>
        </w:rPr>
        <w:t>задачи.</w:t>
      </w:r>
    </w:p>
    <w:p w:rsidR="0082219A" w:rsidRPr="006B18F6" w:rsidRDefault="00096B32" w:rsidP="006B18F6">
      <w:pPr>
        <w:pStyle w:val="a3"/>
        <w:spacing w:line="360" w:lineRule="auto"/>
        <w:ind w:left="0" w:firstLine="720"/>
      </w:pPr>
      <w:r w:rsidRPr="006B18F6">
        <w:t>Расчёты по уравнениям химических реакций, в том числе термохимические расчёты, расчёты с использованием понятия «массовая доля вещества».</w:t>
      </w:r>
    </w:p>
    <w:p w:rsidR="0082219A" w:rsidRPr="006B18F6" w:rsidRDefault="00096B32" w:rsidP="006B18F6">
      <w:pPr>
        <w:pStyle w:val="1"/>
        <w:spacing w:before="0" w:line="360" w:lineRule="auto"/>
        <w:ind w:left="0" w:firstLine="720"/>
      </w:pPr>
      <w:bookmarkStart w:id="206" w:name="_Toc216086917"/>
      <w:r w:rsidRPr="006B18F6">
        <w:t>Неорганическая</w:t>
      </w:r>
      <w:r w:rsidRPr="006B18F6">
        <w:rPr>
          <w:spacing w:val="-9"/>
        </w:rPr>
        <w:t xml:space="preserve"> </w:t>
      </w:r>
      <w:r w:rsidRPr="006B18F6">
        <w:rPr>
          <w:spacing w:val="-2"/>
        </w:rPr>
        <w:t>химия:</w:t>
      </w:r>
      <w:bookmarkEnd w:id="206"/>
    </w:p>
    <w:p w:rsidR="0082219A" w:rsidRPr="006B18F6" w:rsidRDefault="00096B32" w:rsidP="006B18F6">
      <w:pPr>
        <w:pStyle w:val="a3"/>
        <w:spacing w:line="360" w:lineRule="auto"/>
        <w:ind w:left="0" w:firstLine="720"/>
      </w:pPr>
      <w:r w:rsidRPr="006B18F6">
        <w:t>Неметаллы.</w:t>
      </w:r>
      <w:r w:rsidRPr="006B18F6">
        <w:rPr>
          <w:spacing w:val="40"/>
        </w:rPr>
        <w:t xml:space="preserve"> </w:t>
      </w:r>
      <w:r w:rsidRPr="006B18F6">
        <w:t>Положение</w:t>
      </w:r>
      <w:r w:rsidRPr="006B18F6">
        <w:rPr>
          <w:spacing w:val="40"/>
        </w:rPr>
        <w:t xml:space="preserve"> </w:t>
      </w:r>
      <w:r w:rsidRPr="006B18F6">
        <w:t>неметаллов</w:t>
      </w:r>
      <w:r w:rsidRPr="006B18F6">
        <w:rPr>
          <w:spacing w:val="40"/>
        </w:rPr>
        <w:t xml:space="preserve"> </w:t>
      </w:r>
      <w:r w:rsidRPr="006B18F6">
        <w:t>в</w:t>
      </w:r>
      <w:r w:rsidRPr="006B18F6">
        <w:rPr>
          <w:spacing w:val="40"/>
        </w:rPr>
        <w:t xml:space="preserve"> </w:t>
      </w:r>
      <w:r w:rsidRPr="006B18F6">
        <w:t>Периодической</w:t>
      </w:r>
      <w:r w:rsidRPr="006B18F6">
        <w:rPr>
          <w:spacing w:val="40"/>
        </w:rPr>
        <w:t xml:space="preserve"> </w:t>
      </w:r>
      <w:r w:rsidRPr="006B18F6">
        <w:t>системе</w:t>
      </w:r>
      <w:r w:rsidRPr="006B18F6">
        <w:rPr>
          <w:spacing w:val="40"/>
        </w:rPr>
        <w:t xml:space="preserve"> </w:t>
      </w:r>
      <w:r w:rsidRPr="006B18F6">
        <w:t>химических</w:t>
      </w:r>
      <w:r w:rsidRPr="006B18F6">
        <w:rPr>
          <w:spacing w:val="40"/>
        </w:rPr>
        <w:t xml:space="preserve"> </w:t>
      </w:r>
      <w:r w:rsidRPr="006B18F6">
        <w:t>элементов Д.И.</w:t>
      </w:r>
      <w:r w:rsidRPr="006B18F6">
        <w:rPr>
          <w:spacing w:val="-3"/>
        </w:rPr>
        <w:t xml:space="preserve"> </w:t>
      </w:r>
      <w:r w:rsidRPr="006B18F6">
        <w:t>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82219A" w:rsidRPr="006B18F6" w:rsidRDefault="00096B32" w:rsidP="006B18F6">
      <w:pPr>
        <w:pStyle w:val="a3"/>
        <w:spacing w:line="360" w:lineRule="auto"/>
        <w:ind w:left="0" w:firstLine="720"/>
      </w:pPr>
      <w:r w:rsidRPr="006B18F6">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2219A" w:rsidRPr="006B18F6" w:rsidRDefault="00096B32" w:rsidP="006B18F6">
      <w:pPr>
        <w:pStyle w:val="a3"/>
        <w:spacing w:line="360" w:lineRule="auto"/>
        <w:ind w:left="0" w:firstLine="720"/>
      </w:pPr>
      <w:r w:rsidRPr="006B18F6">
        <w:t>Применение</w:t>
      </w:r>
      <w:r w:rsidRPr="006B18F6">
        <w:rPr>
          <w:spacing w:val="-6"/>
        </w:rPr>
        <w:t xml:space="preserve"> </w:t>
      </w:r>
      <w:r w:rsidRPr="006B18F6">
        <w:t>важнейших</w:t>
      </w:r>
      <w:r w:rsidRPr="006B18F6">
        <w:rPr>
          <w:spacing w:val="-2"/>
        </w:rPr>
        <w:t xml:space="preserve"> </w:t>
      </w:r>
      <w:r w:rsidRPr="006B18F6">
        <w:t>неметаллов</w:t>
      </w:r>
      <w:r w:rsidRPr="006B18F6">
        <w:rPr>
          <w:spacing w:val="-6"/>
        </w:rPr>
        <w:t xml:space="preserve"> </w:t>
      </w:r>
      <w:r w:rsidRPr="006B18F6">
        <w:t>и</w:t>
      </w:r>
      <w:r w:rsidRPr="006B18F6">
        <w:rPr>
          <w:spacing w:val="-4"/>
        </w:rPr>
        <w:t xml:space="preserve"> </w:t>
      </w:r>
      <w:r w:rsidRPr="006B18F6">
        <w:t>их</w:t>
      </w:r>
      <w:r w:rsidRPr="006B18F6">
        <w:rPr>
          <w:spacing w:val="-2"/>
        </w:rPr>
        <w:t xml:space="preserve"> соединений.</w:t>
      </w:r>
    </w:p>
    <w:p w:rsidR="0082219A" w:rsidRPr="006B18F6" w:rsidRDefault="00096B32" w:rsidP="006B18F6">
      <w:pPr>
        <w:pStyle w:val="a3"/>
        <w:spacing w:line="360" w:lineRule="auto"/>
        <w:ind w:left="0" w:firstLine="720"/>
      </w:pPr>
      <w:r w:rsidRPr="006B18F6">
        <w:t>Металлы.</w:t>
      </w:r>
      <w:r w:rsidRPr="006B18F6">
        <w:rPr>
          <w:spacing w:val="80"/>
          <w:w w:val="150"/>
        </w:rPr>
        <w:t xml:space="preserve"> </w:t>
      </w:r>
      <w:r w:rsidRPr="006B18F6">
        <w:t>Положение</w:t>
      </w:r>
      <w:r w:rsidRPr="006B18F6">
        <w:rPr>
          <w:spacing w:val="80"/>
          <w:w w:val="150"/>
        </w:rPr>
        <w:t xml:space="preserve"> </w:t>
      </w:r>
      <w:r w:rsidRPr="006B18F6">
        <w:t>металлов</w:t>
      </w:r>
      <w:r w:rsidRPr="006B18F6">
        <w:rPr>
          <w:spacing w:val="80"/>
          <w:w w:val="150"/>
        </w:rPr>
        <w:t xml:space="preserve"> </w:t>
      </w:r>
      <w:r w:rsidRPr="006B18F6">
        <w:t>в</w:t>
      </w:r>
      <w:r w:rsidRPr="006B18F6">
        <w:rPr>
          <w:spacing w:val="80"/>
          <w:w w:val="150"/>
        </w:rPr>
        <w:t xml:space="preserve"> </w:t>
      </w:r>
      <w:r w:rsidRPr="006B18F6">
        <w:t>Периодической</w:t>
      </w:r>
      <w:r w:rsidRPr="006B18F6">
        <w:rPr>
          <w:spacing w:val="80"/>
          <w:w w:val="150"/>
        </w:rPr>
        <w:t xml:space="preserve"> </w:t>
      </w:r>
      <w:r w:rsidRPr="006B18F6">
        <w:t>системе</w:t>
      </w:r>
      <w:r w:rsidRPr="006B18F6">
        <w:rPr>
          <w:spacing w:val="80"/>
          <w:w w:val="150"/>
        </w:rPr>
        <w:t xml:space="preserve"> </w:t>
      </w:r>
      <w:r w:rsidRPr="006B18F6">
        <w:t>химических</w:t>
      </w:r>
      <w:r w:rsidRPr="006B18F6">
        <w:rPr>
          <w:spacing w:val="80"/>
          <w:w w:val="150"/>
        </w:rPr>
        <w:t xml:space="preserve"> </w:t>
      </w:r>
      <w:r w:rsidRPr="006B18F6">
        <w:t>элементов Д.И.</w:t>
      </w:r>
      <w:r w:rsidRPr="006B18F6">
        <w:rPr>
          <w:spacing w:val="-2"/>
        </w:rPr>
        <w:t xml:space="preserve"> </w:t>
      </w:r>
      <w:r w:rsidRPr="006B18F6">
        <w:t>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2219A" w:rsidRPr="006B18F6" w:rsidRDefault="00096B32" w:rsidP="006B18F6">
      <w:pPr>
        <w:pStyle w:val="a3"/>
        <w:spacing w:line="360" w:lineRule="auto"/>
        <w:ind w:left="0" w:firstLine="720"/>
      </w:pPr>
      <w:r w:rsidRPr="006B18F6">
        <w:t>Химические свойства важнейших металлов (натрий, калий, кальций, магний, алюминий, цинк, хром, железо, медь) и их соединений.</w:t>
      </w:r>
    </w:p>
    <w:p w:rsidR="0082219A" w:rsidRPr="006B18F6" w:rsidRDefault="00096B32" w:rsidP="006B18F6">
      <w:pPr>
        <w:pStyle w:val="a3"/>
        <w:spacing w:line="360" w:lineRule="auto"/>
        <w:ind w:left="0" w:firstLine="720"/>
      </w:pPr>
      <w:r w:rsidRPr="006B18F6">
        <w:t>Общие способы получения металлов. Применение металлов в быту и технике. Экспериментальные</w:t>
      </w:r>
      <w:r w:rsidRPr="006B18F6">
        <w:rPr>
          <w:spacing w:val="40"/>
        </w:rPr>
        <w:t xml:space="preserve"> </w:t>
      </w:r>
      <w:r w:rsidRPr="006B18F6">
        <w:t>методы</w:t>
      </w:r>
      <w:r w:rsidRPr="006B18F6">
        <w:rPr>
          <w:spacing w:val="40"/>
        </w:rPr>
        <w:t xml:space="preserve"> </w:t>
      </w:r>
      <w:r w:rsidRPr="006B18F6">
        <w:t>изучения</w:t>
      </w:r>
      <w:r w:rsidRPr="006B18F6">
        <w:rPr>
          <w:spacing w:val="40"/>
        </w:rPr>
        <w:t xml:space="preserve"> </w:t>
      </w:r>
      <w:r w:rsidRPr="006B18F6">
        <w:t>веществ</w:t>
      </w:r>
      <w:r w:rsidRPr="006B18F6">
        <w:rPr>
          <w:spacing w:val="40"/>
        </w:rPr>
        <w:t xml:space="preserve"> </w:t>
      </w:r>
      <w:r w:rsidRPr="006B18F6">
        <w:t>и</w:t>
      </w:r>
      <w:r w:rsidRPr="006B18F6">
        <w:rPr>
          <w:spacing w:val="66"/>
        </w:rPr>
        <w:t xml:space="preserve"> </w:t>
      </w:r>
      <w:r w:rsidRPr="006B18F6">
        <w:t>их</w:t>
      </w:r>
      <w:r w:rsidRPr="006B18F6">
        <w:rPr>
          <w:spacing w:val="40"/>
        </w:rPr>
        <w:t xml:space="preserve"> </w:t>
      </w:r>
      <w:r w:rsidRPr="006B18F6">
        <w:t>превращений:</w:t>
      </w:r>
      <w:r w:rsidRPr="006B18F6">
        <w:rPr>
          <w:spacing w:val="40"/>
        </w:rPr>
        <w:t xml:space="preserve"> </w:t>
      </w:r>
      <w:r w:rsidRPr="006B18F6">
        <w:t>изучение</w:t>
      </w:r>
      <w:r w:rsidRPr="006B18F6">
        <w:rPr>
          <w:spacing w:val="40"/>
        </w:rPr>
        <w:t xml:space="preserve"> </w:t>
      </w:r>
      <w:r w:rsidRPr="006B18F6">
        <w:t>коллекции</w:t>
      </w:r>
    </w:p>
    <w:p w:rsidR="0082219A" w:rsidRPr="006B18F6" w:rsidRDefault="00096B32" w:rsidP="006B18F6">
      <w:pPr>
        <w:pStyle w:val="a3"/>
        <w:spacing w:line="360" w:lineRule="auto"/>
        <w:ind w:left="0" w:firstLine="720"/>
      </w:pPr>
      <w:r w:rsidRPr="006B18F6">
        <w:t>«Металлы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2219A" w:rsidRPr="006B18F6" w:rsidRDefault="00096B32" w:rsidP="006B18F6">
      <w:pPr>
        <w:pStyle w:val="a3"/>
        <w:spacing w:line="360" w:lineRule="auto"/>
        <w:ind w:left="0" w:firstLine="720"/>
      </w:pPr>
      <w:r w:rsidRPr="006B18F6">
        <w:t>Расчётные</w:t>
      </w:r>
      <w:r w:rsidRPr="006B18F6">
        <w:rPr>
          <w:spacing w:val="-6"/>
        </w:rPr>
        <w:t xml:space="preserve"> </w:t>
      </w:r>
      <w:r w:rsidRPr="006B18F6">
        <w:rPr>
          <w:spacing w:val="-2"/>
        </w:rPr>
        <w:t>задачи.</w:t>
      </w:r>
    </w:p>
    <w:p w:rsidR="0082219A" w:rsidRPr="006B18F6" w:rsidRDefault="00096B32" w:rsidP="006B18F6">
      <w:pPr>
        <w:pStyle w:val="a3"/>
        <w:spacing w:line="360" w:lineRule="auto"/>
        <w:ind w:left="0" w:firstLine="720"/>
      </w:pPr>
      <w:r w:rsidRPr="006B18F6">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2219A" w:rsidRPr="006B18F6" w:rsidRDefault="00096B32" w:rsidP="006B18F6">
      <w:pPr>
        <w:pStyle w:val="1"/>
        <w:spacing w:before="0" w:line="360" w:lineRule="auto"/>
        <w:ind w:left="0" w:firstLine="720"/>
      </w:pPr>
      <w:bookmarkStart w:id="207" w:name="_Toc216086918"/>
      <w:r w:rsidRPr="006B18F6">
        <w:t>Химия</w:t>
      </w:r>
      <w:r w:rsidRPr="006B18F6">
        <w:rPr>
          <w:spacing w:val="-3"/>
        </w:rPr>
        <w:t xml:space="preserve"> </w:t>
      </w:r>
      <w:r w:rsidRPr="006B18F6">
        <w:t>и</w:t>
      </w:r>
      <w:r w:rsidRPr="006B18F6">
        <w:rPr>
          <w:spacing w:val="-3"/>
        </w:rPr>
        <w:t xml:space="preserve"> </w:t>
      </w:r>
      <w:r w:rsidRPr="006B18F6">
        <w:t>жизнь.</w:t>
      </w:r>
      <w:r w:rsidRPr="006B18F6">
        <w:rPr>
          <w:spacing w:val="-2"/>
        </w:rPr>
        <w:t xml:space="preserve"> </w:t>
      </w:r>
      <w:r w:rsidRPr="006B18F6">
        <w:t>Межпредметные</w:t>
      </w:r>
      <w:r w:rsidRPr="006B18F6">
        <w:rPr>
          <w:spacing w:val="-4"/>
        </w:rPr>
        <w:t xml:space="preserve"> </w:t>
      </w:r>
      <w:r w:rsidRPr="006B18F6">
        <w:rPr>
          <w:spacing w:val="-2"/>
        </w:rPr>
        <w:t>связи:</w:t>
      </w:r>
      <w:bookmarkEnd w:id="207"/>
    </w:p>
    <w:p w:rsidR="0082219A" w:rsidRPr="006B18F6" w:rsidRDefault="00096B32" w:rsidP="006B18F6">
      <w:pPr>
        <w:pStyle w:val="a3"/>
        <w:spacing w:line="360" w:lineRule="auto"/>
        <w:ind w:left="0" w:firstLine="720"/>
      </w:pPr>
      <w:r w:rsidRPr="006B18F6">
        <w:t xml:space="preserve">Роль химии в обеспечении экологической, энергетической и пищевой безопасности, </w:t>
      </w:r>
      <w:r w:rsidRPr="006B18F6">
        <w:lastRenderedPageBreak/>
        <w:t>развитии медицины. Понятие о научных методах познания веществ и химических реакций.</w:t>
      </w:r>
    </w:p>
    <w:p w:rsidR="0082219A" w:rsidRPr="006B18F6" w:rsidRDefault="00096B32" w:rsidP="006B18F6">
      <w:pPr>
        <w:pStyle w:val="a3"/>
        <w:spacing w:line="360" w:lineRule="auto"/>
        <w:ind w:left="0" w:firstLine="720"/>
      </w:pPr>
      <w:r w:rsidRPr="006B18F6">
        <w:t xml:space="preserve">Представления об общих научных принципах промышленного получения важнейших </w:t>
      </w:r>
      <w:r w:rsidRPr="006B18F6">
        <w:rPr>
          <w:spacing w:val="-2"/>
        </w:rPr>
        <w:t>веществ.</w:t>
      </w:r>
    </w:p>
    <w:p w:rsidR="0082219A" w:rsidRPr="006B18F6" w:rsidRDefault="00096B32" w:rsidP="006B18F6">
      <w:pPr>
        <w:pStyle w:val="a3"/>
        <w:spacing w:line="360" w:lineRule="auto"/>
        <w:ind w:left="0" w:firstLine="720"/>
      </w:pPr>
      <w:r w:rsidRPr="006B18F6">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82219A" w:rsidRPr="006B18F6" w:rsidRDefault="00096B32" w:rsidP="006B18F6">
      <w:pPr>
        <w:pStyle w:val="a3"/>
        <w:spacing w:line="360" w:lineRule="auto"/>
        <w:ind w:left="0" w:firstLine="720"/>
      </w:pPr>
      <w:r w:rsidRPr="006B18F6">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82219A" w:rsidRPr="006B18F6" w:rsidRDefault="00096B32" w:rsidP="006B18F6">
      <w:pPr>
        <w:pStyle w:val="a3"/>
        <w:spacing w:line="360" w:lineRule="auto"/>
        <w:ind w:left="0" w:firstLine="720"/>
      </w:pPr>
      <w:r w:rsidRPr="006B18F6">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2219A" w:rsidRPr="006B18F6" w:rsidRDefault="00096B32" w:rsidP="006B18F6">
      <w:pPr>
        <w:pStyle w:val="a3"/>
        <w:spacing w:line="360" w:lineRule="auto"/>
        <w:ind w:left="0" w:firstLine="720"/>
      </w:pPr>
      <w:r w:rsidRPr="006B18F6">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w:t>
      </w:r>
      <w:r w:rsidRPr="006B18F6">
        <w:rPr>
          <w:spacing w:val="-2"/>
        </w:rPr>
        <w:t>явление.</w:t>
      </w:r>
    </w:p>
    <w:p w:rsidR="0082219A" w:rsidRPr="006B18F6" w:rsidRDefault="00096B32" w:rsidP="006B18F6">
      <w:pPr>
        <w:pStyle w:val="a3"/>
        <w:spacing w:line="360" w:lineRule="auto"/>
        <w:ind w:left="0" w:firstLine="720"/>
      </w:pPr>
      <w:r w:rsidRPr="006B18F6">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2219A" w:rsidRPr="006B18F6" w:rsidRDefault="00096B32" w:rsidP="006B18F6">
      <w:pPr>
        <w:pStyle w:val="a3"/>
        <w:spacing w:line="360" w:lineRule="auto"/>
        <w:ind w:left="0" w:firstLine="720"/>
      </w:pPr>
      <w:r w:rsidRPr="006B18F6">
        <w:t>Биология: клетка, организм, экосистема, биосфера, макро- и микроэлементы, витамины, обмен веществ в организме.</w:t>
      </w:r>
    </w:p>
    <w:p w:rsidR="0082219A" w:rsidRPr="006B18F6" w:rsidRDefault="00096B32" w:rsidP="006B18F6">
      <w:pPr>
        <w:pStyle w:val="a3"/>
        <w:spacing w:line="360" w:lineRule="auto"/>
        <w:ind w:left="0" w:firstLine="720"/>
      </w:pPr>
      <w:r w:rsidRPr="006B18F6">
        <w:t>География:</w:t>
      </w:r>
      <w:r w:rsidRPr="006B18F6">
        <w:rPr>
          <w:spacing w:val="-5"/>
        </w:rPr>
        <w:t xml:space="preserve"> </w:t>
      </w:r>
      <w:r w:rsidRPr="006B18F6">
        <w:t>минералы,</w:t>
      </w:r>
      <w:r w:rsidRPr="006B18F6">
        <w:rPr>
          <w:spacing w:val="-2"/>
        </w:rPr>
        <w:t xml:space="preserve"> </w:t>
      </w:r>
      <w:r w:rsidRPr="006B18F6">
        <w:t>горные</w:t>
      </w:r>
      <w:r w:rsidRPr="006B18F6">
        <w:rPr>
          <w:spacing w:val="-4"/>
        </w:rPr>
        <w:t xml:space="preserve"> </w:t>
      </w:r>
      <w:r w:rsidRPr="006B18F6">
        <w:t>породы,</w:t>
      </w:r>
      <w:r w:rsidRPr="006B18F6">
        <w:rPr>
          <w:spacing w:val="-3"/>
        </w:rPr>
        <w:t xml:space="preserve"> </w:t>
      </w:r>
      <w:r w:rsidRPr="006B18F6">
        <w:t>полезные</w:t>
      </w:r>
      <w:r w:rsidRPr="006B18F6">
        <w:rPr>
          <w:spacing w:val="-3"/>
        </w:rPr>
        <w:t xml:space="preserve"> </w:t>
      </w:r>
      <w:r w:rsidRPr="006B18F6">
        <w:t>ископаемые,</w:t>
      </w:r>
      <w:r w:rsidRPr="006B18F6">
        <w:rPr>
          <w:spacing w:val="-2"/>
        </w:rPr>
        <w:t xml:space="preserve"> </w:t>
      </w:r>
      <w:r w:rsidRPr="006B18F6">
        <w:t>топливо,</w:t>
      </w:r>
      <w:r w:rsidRPr="006B18F6">
        <w:rPr>
          <w:spacing w:val="-2"/>
        </w:rPr>
        <w:t xml:space="preserve"> ресурсы.</w:t>
      </w:r>
    </w:p>
    <w:p w:rsidR="0082219A" w:rsidRPr="006B18F6" w:rsidRDefault="00096B32" w:rsidP="006B18F6">
      <w:pPr>
        <w:pStyle w:val="a3"/>
        <w:spacing w:line="360" w:lineRule="auto"/>
        <w:ind w:left="0" w:firstLine="720"/>
      </w:pPr>
      <w:r w:rsidRPr="006B18F6">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 xml:space="preserve">освоения программы по химии на уровне среднего общего </w:t>
      </w:r>
      <w:r w:rsidRPr="006B18F6">
        <w:rPr>
          <w:spacing w:val="-2"/>
          <w:sz w:val="24"/>
          <w:szCs w:val="24"/>
        </w:rPr>
        <w:t>образования.</w:t>
      </w:r>
    </w:p>
    <w:p w:rsidR="0082219A" w:rsidRPr="006B18F6" w:rsidRDefault="00096B32" w:rsidP="006B18F6">
      <w:pPr>
        <w:pStyle w:val="a3"/>
        <w:spacing w:line="360" w:lineRule="auto"/>
        <w:ind w:left="0" w:firstLine="720"/>
      </w:pPr>
      <w:r w:rsidRPr="006B18F6">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 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2219A" w:rsidRPr="006B18F6" w:rsidRDefault="00096B32" w:rsidP="006B18F6">
      <w:pPr>
        <w:pStyle w:val="a3"/>
        <w:spacing w:line="360" w:lineRule="auto"/>
        <w:ind w:left="0" w:firstLine="720"/>
      </w:pPr>
      <w:r w:rsidRPr="006B18F6">
        <w:t xml:space="preserve">В соответствии с системно-деятельностным подходом в структуре </w:t>
      </w:r>
      <w:r w:rsidRPr="006B18F6">
        <w:rPr>
          <w:b/>
        </w:rPr>
        <w:t xml:space="preserve">личностных результатов </w:t>
      </w:r>
      <w:r w:rsidRPr="006B18F6">
        <w:t>освоения предмета «Химия» на уровне среднего общего образования выделены следующие составляющие:</w:t>
      </w:r>
    </w:p>
    <w:p w:rsidR="0082219A" w:rsidRPr="006B18F6" w:rsidRDefault="00096B32" w:rsidP="00D8418A">
      <w:pPr>
        <w:pStyle w:val="a3"/>
        <w:spacing w:line="360" w:lineRule="auto"/>
        <w:ind w:left="0" w:firstLine="720"/>
      </w:pPr>
      <w:r w:rsidRPr="006B18F6">
        <w:t>осознание обучающимися российской гражданской идентичности – готовности к саморазвитию, самостоятельности и самоопределению;</w:t>
      </w:r>
    </w:p>
    <w:p w:rsidR="0082219A" w:rsidRPr="006B18F6" w:rsidRDefault="00096B32" w:rsidP="00D8418A">
      <w:pPr>
        <w:pStyle w:val="a3"/>
        <w:spacing w:line="360" w:lineRule="auto"/>
        <w:ind w:left="0" w:firstLine="720"/>
      </w:pPr>
      <w:r w:rsidRPr="006B18F6">
        <w:lastRenderedPageBreak/>
        <w:t>наличие</w:t>
      </w:r>
      <w:r w:rsidRPr="006B18F6">
        <w:rPr>
          <w:spacing w:val="-4"/>
        </w:rPr>
        <w:t xml:space="preserve"> </w:t>
      </w:r>
      <w:r w:rsidRPr="006B18F6">
        <w:t>мотивации</w:t>
      </w:r>
      <w:r w:rsidRPr="006B18F6">
        <w:rPr>
          <w:spacing w:val="-3"/>
        </w:rPr>
        <w:t xml:space="preserve"> </w:t>
      </w:r>
      <w:r w:rsidRPr="006B18F6">
        <w:t>к</w:t>
      </w:r>
      <w:r w:rsidRPr="006B18F6">
        <w:rPr>
          <w:spacing w:val="-2"/>
        </w:rPr>
        <w:t xml:space="preserve"> обучению;</w:t>
      </w:r>
    </w:p>
    <w:p w:rsidR="0082219A" w:rsidRPr="006B18F6" w:rsidRDefault="00096B32" w:rsidP="00D8418A">
      <w:pPr>
        <w:pStyle w:val="a3"/>
        <w:tabs>
          <w:tab w:val="left" w:pos="3215"/>
          <w:tab w:val="left" w:pos="4327"/>
          <w:tab w:val="left" w:pos="5737"/>
          <w:tab w:val="left" w:pos="7070"/>
          <w:tab w:val="left" w:pos="8238"/>
          <w:tab w:val="left" w:pos="8679"/>
          <w:tab w:val="left" w:pos="9584"/>
        </w:tabs>
        <w:spacing w:line="360" w:lineRule="auto"/>
        <w:ind w:left="0" w:firstLine="720"/>
      </w:pPr>
      <w:r w:rsidRPr="006B18F6">
        <w:rPr>
          <w:spacing w:val="-2"/>
        </w:rPr>
        <w:t>целенаправленное</w:t>
      </w:r>
      <w:r w:rsidR="00E739C3" w:rsidRPr="006B18F6">
        <w:t xml:space="preserve">  </w:t>
      </w:r>
      <w:r w:rsidRPr="006B18F6">
        <w:rPr>
          <w:spacing w:val="-2"/>
        </w:rPr>
        <w:t>развитие</w:t>
      </w:r>
      <w:r w:rsidR="00E739C3" w:rsidRPr="006B18F6">
        <w:t xml:space="preserve">  </w:t>
      </w:r>
      <w:r w:rsidRPr="006B18F6">
        <w:rPr>
          <w:spacing w:val="-2"/>
        </w:rPr>
        <w:t>внутренних</w:t>
      </w:r>
      <w:r w:rsidR="00E739C3" w:rsidRPr="006B18F6">
        <w:t xml:space="preserve">  </w:t>
      </w:r>
      <w:r w:rsidRPr="006B18F6">
        <w:rPr>
          <w:spacing w:val="-2"/>
        </w:rPr>
        <w:t>убеждений</w:t>
      </w:r>
      <w:r w:rsidR="00E739C3" w:rsidRPr="006B18F6">
        <w:t xml:space="preserve">  </w:t>
      </w:r>
      <w:r w:rsidRPr="006B18F6">
        <w:rPr>
          <w:spacing w:val="-2"/>
        </w:rPr>
        <w:t>личности</w:t>
      </w:r>
      <w:r w:rsidR="00E739C3" w:rsidRPr="006B18F6">
        <w:t xml:space="preserve">  </w:t>
      </w:r>
      <w:r w:rsidRPr="006B18F6">
        <w:rPr>
          <w:spacing w:val="-6"/>
        </w:rPr>
        <w:t>на</w:t>
      </w:r>
      <w:r w:rsidR="00E739C3" w:rsidRPr="006B18F6">
        <w:t xml:space="preserve">  </w:t>
      </w:r>
      <w:r w:rsidRPr="006B18F6">
        <w:rPr>
          <w:spacing w:val="-2"/>
        </w:rPr>
        <w:t>основе</w:t>
      </w:r>
      <w:r w:rsidR="00E739C3" w:rsidRPr="006B18F6">
        <w:t xml:space="preserve">  </w:t>
      </w:r>
      <w:r w:rsidRPr="006B18F6">
        <w:rPr>
          <w:spacing w:val="-2"/>
        </w:rPr>
        <w:t xml:space="preserve">ключевых </w:t>
      </w:r>
      <w:r w:rsidRPr="006B18F6">
        <w:t>ценностей и исторических традиций базовой науки химии;</w:t>
      </w:r>
    </w:p>
    <w:p w:rsidR="0082219A" w:rsidRPr="006B18F6" w:rsidRDefault="00096B32" w:rsidP="00D8418A">
      <w:pPr>
        <w:pStyle w:val="a3"/>
        <w:tabs>
          <w:tab w:val="left" w:pos="2483"/>
          <w:tab w:val="left" w:pos="2835"/>
          <w:tab w:val="left" w:pos="4330"/>
          <w:tab w:val="left" w:pos="5970"/>
          <w:tab w:val="left" w:pos="8119"/>
          <w:tab w:val="left" w:pos="8457"/>
          <w:tab w:val="left" w:pos="9254"/>
        </w:tabs>
        <w:spacing w:line="360" w:lineRule="auto"/>
        <w:ind w:left="0" w:firstLine="720"/>
      </w:pPr>
      <w:r w:rsidRPr="006B18F6">
        <w:rPr>
          <w:spacing w:val="-2"/>
        </w:rPr>
        <w:t>готовность</w:t>
      </w:r>
      <w:r w:rsidR="00E739C3" w:rsidRPr="006B18F6">
        <w:t xml:space="preserve">  </w:t>
      </w:r>
      <w:r w:rsidRPr="006B18F6">
        <w:rPr>
          <w:spacing w:val="-10"/>
        </w:rPr>
        <w:t>и</w:t>
      </w:r>
      <w:r w:rsidR="00E739C3" w:rsidRPr="006B18F6">
        <w:t xml:space="preserve">  </w:t>
      </w:r>
      <w:r w:rsidRPr="006B18F6">
        <w:rPr>
          <w:spacing w:val="-2"/>
        </w:rPr>
        <w:t>способность</w:t>
      </w:r>
      <w:r w:rsidR="00E739C3" w:rsidRPr="006B18F6">
        <w:t xml:space="preserve">  </w:t>
      </w:r>
      <w:r w:rsidRPr="006B18F6">
        <w:rPr>
          <w:spacing w:val="-2"/>
        </w:rPr>
        <w:t>обучающихся</w:t>
      </w:r>
      <w:r w:rsidR="00E739C3" w:rsidRPr="006B18F6">
        <w:t xml:space="preserve">  </w:t>
      </w:r>
      <w:r w:rsidRPr="006B18F6">
        <w:rPr>
          <w:spacing w:val="-2"/>
        </w:rPr>
        <w:t>руководствоваться</w:t>
      </w:r>
      <w:r w:rsidR="00E739C3" w:rsidRPr="006B18F6">
        <w:t xml:space="preserve">  </w:t>
      </w:r>
      <w:r w:rsidRPr="006B18F6">
        <w:rPr>
          <w:spacing w:val="-10"/>
        </w:rPr>
        <w:t>в</w:t>
      </w:r>
      <w:r w:rsidR="00E739C3" w:rsidRPr="006B18F6">
        <w:t xml:space="preserve">  </w:t>
      </w:r>
      <w:r w:rsidRPr="006B18F6">
        <w:rPr>
          <w:spacing w:val="-2"/>
        </w:rPr>
        <w:t>своей</w:t>
      </w:r>
      <w:r w:rsidR="00E739C3" w:rsidRPr="006B18F6">
        <w:t xml:space="preserve">  </w:t>
      </w:r>
      <w:r w:rsidRPr="006B18F6">
        <w:rPr>
          <w:spacing w:val="-2"/>
        </w:rPr>
        <w:t xml:space="preserve">деятельности </w:t>
      </w:r>
      <w:r w:rsidRPr="006B18F6">
        <w:t>ценностно-смысловыми установками, присущими целостной системе химического образования;</w:t>
      </w:r>
    </w:p>
    <w:p w:rsidR="0082219A" w:rsidRPr="006B18F6" w:rsidRDefault="00096B32" w:rsidP="00D8418A">
      <w:pPr>
        <w:pStyle w:val="a3"/>
        <w:spacing w:line="360" w:lineRule="auto"/>
        <w:ind w:left="0" w:firstLine="720"/>
        <w:jc w:val="left"/>
      </w:pPr>
      <w:r w:rsidRPr="006B18F6">
        <w:t>наличие</w:t>
      </w:r>
      <w:r w:rsidRPr="006B18F6">
        <w:rPr>
          <w:spacing w:val="51"/>
        </w:rPr>
        <w:t xml:space="preserve"> </w:t>
      </w:r>
      <w:r w:rsidRPr="006B18F6">
        <w:t>правосознания</w:t>
      </w:r>
      <w:r w:rsidRPr="006B18F6">
        <w:rPr>
          <w:spacing w:val="55"/>
        </w:rPr>
        <w:t xml:space="preserve"> </w:t>
      </w:r>
      <w:r w:rsidRPr="006B18F6">
        <w:t>экологической</w:t>
      </w:r>
      <w:r w:rsidRPr="006B18F6">
        <w:rPr>
          <w:spacing w:val="55"/>
        </w:rPr>
        <w:t xml:space="preserve"> </w:t>
      </w:r>
      <w:r w:rsidRPr="006B18F6">
        <w:t>культуры</w:t>
      </w:r>
      <w:r w:rsidRPr="006B18F6">
        <w:rPr>
          <w:spacing w:val="54"/>
        </w:rPr>
        <w:t xml:space="preserve"> </w:t>
      </w:r>
      <w:r w:rsidRPr="006B18F6">
        <w:t>и</w:t>
      </w:r>
      <w:r w:rsidRPr="006B18F6">
        <w:rPr>
          <w:spacing w:val="56"/>
        </w:rPr>
        <w:t xml:space="preserve"> </w:t>
      </w:r>
      <w:r w:rsidRPr="006B18F6">
        <w:t>способности</w:t>
      </w:r>
      <w:r w:rsidRPr="006B18F6">
        <w:rPr>
          <w:spacing w:val="56"/>
        </w:rPr>
        <w:t xml:space="preserve"> </w:t>
      </w:r>
      <w:r w:rsidRPr="006B18F6">
        <w:t>ставить</w:t>
      </w:r>
      <w:r w:rsidRPr="006B18F6">
        <w:rPr>
          <w:spacing w:val="54"/>
        </w:rPr>
        <w:t xml:space="preserve"> </w:t>
      </w:r>
      <w:r w:rsidRPr="006B18F6">
        <w:t>цели</w:t>
      </w:r>
      <w:r w:rsidRPr="006B18F6">
        <w:rPr>
          <w:spacing w:val="62"/>
        </w:rPr>
        <w:t xml:space="preserve"> </w:t>
      </w:r>
      <w:r w:rsidRPr="006B18F6">
        <w:t>и</w:t>
      </w:r>
      <w:r w:rsidRPr="006B18F6">
        <w:rPr>
          <w:spacing w:val="56"/>
        </w:rPr>
        <w:t xml:space="preserve"> </w:t>
      </w:r>
      <w:r w:rsidRPr="006B18F6">
        <w:rPr>
          <w:spacing w:val="-2"/>
        </w:rPr>
        <w:t>строить</w:t>
      </w:r>
      <w:r w:rsidR="00D8418A">
        <w:rPr>
          <w:spacing w:val="-2"/>
        </w:rPr>
        <w:t xml:space="preserve"> </w:t>
      </w:r>
      <w:r w:rsidR="008061BE" w:rsidRPr="006B18F6">
        <w:t xml:space="preserve"> </w:t>
      </w:r>
      <w:r w:rsidRPr="006B18F6">
        <w:t>жизненные</w:t>
      </w:r>
      <w:r w:rsidRPr="006B18F6">
        <w:rPr>
          <w:spacing w:val="-8"/>
        </w:rPr>
        <w:t xml:space="preserve"> </w:t>
      </w:r>
      <w:r w:rsidRPr="006B18F6">
        <w:rPr>
          <w:spacing w:val="-2"/>
        </w:rPr>
        <w:t>планы.</w:t>
      </w:r>
    </w:p>
    <w:p w:rsidR="0082219A" w:rsidRPr="006B18F6" w:rsidRDefault="00096B32" w:rsidP="006B18F6">
      <w:pPr>
        <w:pStyle w:val="a3"/>
        <w:spacing w:line="360" w:lineRule="auto"/>
        <w:ind w:left="0" w:firstLine="720"/>
      </w:pPr>
      <w:r w:rsidRPr="006B18F6">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 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2219A" w:rsidRPr="006B18F6" w:rsidRDefault="00096B32" w:rsidP="006B18F6">
      <w:pPr>
        <w:pStyle w:val="a3"/>
        <w:spacing w:line="360" w:lineRule="auto"/>
        <w:ind w:left="0" w:firstLine="720"/>
      </w:pPr>
      <w:r w:rsidRPr="006B18F6">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82219A" w:rsidRPr="006B18F6" w:rsidRDefault="00096B32" w:rsidP="006B18F6">
      <w:pPr>
        <w:pStyle w:val="a4"/>
        <w:numPr>
          <w:ilvl w:val="0"/>
          <w:numId w:val="63"/>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осознания обучающимися своих конституционных прав и обязанностей, уважения к закону и правопорядку;</w:t>
      </w:r>
    </w:p>
    <w:p w:rsidR="0082219A" w:rsidRPr="006B18F6" w:rsidRDefault="00096B32" w:rsidP="006B18F6">
      <w:pPr>
        <w:pStyle w:val="a3"/>
        <w:spacing w:line="360" w:lineRule="auto"/>
        <w:ind w:left="0" w:firstLine="720"/>
      </w:pPr>
      <w:r w:rsidRPr="006B18F6">
        <w:t>представления о социальных нормах и правилах межличностных отношений в коллективе; готовности</w:t>
      </w:r>
      <w:r w:rsidRPr="006B18F6">
        <w:rPr>
          <w:spacing w:val="72"/>
          <w:w w:val="150"/>
        </w:rPr>
        <w:t xml:space="preserve"> </w:t>
      </w:r>
      <w:r w:rsidRPr="006B18F6">
        <w:t>к</w:t>
      </w:r>
      <w:r w:rsidRPr="006B18F6">
        <w:rPr>
          <w:spacing w:val="74"/>
          <w:w w:val="150"/>
        </w:rPr>
        <w:t xml:space="preserve"> </w:t>
      </w:r>
      <w:r w:rsidRPr="006B18F6">
        <w:t>совместной</w:t>
      </w:r>
      <w:r w:rsidRPr="006B18F6">
        <w:rPr>
          <w:spacing w:val="74"/>
          <w:w w:val="150"/>
        </w:rPr>
        <w:t xml:space="preserve"> </w:t>
      </w:r>
      <w:r w:rsidRPr="006B18F6">
        <w:t>творческой</w:t>
      </w:r>
      <w:r w:rsidRPr="006B18F6">
        <w:rPr>
          <w:spacing w:val="74"/>
          <w:w w:val="150"/>
        </w:rPr>
        <w:t xml:space="preserve"> </w:t>
      </w:r>
      <w:r w:rsidRPr="006B18F6">
        <w:t>деятельности</w:t>
      </w:r>
      <w:r w:rsidRPr="006B18F6">
        <w:rPr>
          <w:spacing w:val="73"/>
          <w:w w:val="150"/>
        </w:rPr>
        <w:t xml:space="preserve"> </w:t>
      </w:r>
      <w:r w:rsidRPr="006B18F6">
        <w:t>при</w:t>
      </w:r>
      <w:r w:rsidRPr="006B18F6">
        <w:rPr>
          <w:spacing w:val="74"/>
          <w:w w:val="150"/>
        </w:rPr>
        <w:t xml:space="preserve"> </w:t>
      </w:r>
      <w:r w:rsidRPr="006B18F6">
        <w:t>создании</w:t>
      </w:r>
      <w:r w:rsidRPr="006B18F6">
        <w:rPr>
          <w:spacing w:val="77"/>
          <w:w w:val="150"/>
        </w:rPr>
        <w:t xml:space="preserve"> </w:t>
      </w:r>
      <w:r w:rsidRPr="006B18F6">
        <w:t>учебных</w:t>
      </w:r>
      <w:r w:rsidRPr="006B18F6">
        <w:rPr>
          <w:spacing w:val="75"/>
          <w:w w:val="150"/>
        </w:rPr>
        <w:t xml:space="preserve"> </w:t>
      </w:r>
      <w:r w:rsidRPr="006B18F6">
        <w:rPr>
          <w:spacing w:val="-2"/>
        </w:rPr>
        <w:t>проектов,</w:t>
      </w:r>
    </w:p>
    <w:p w:rsidR="0082219A" w:rsidRPr="006B18F6" w:rsidRDefault="00096B32" w:rsidP="006B18F6">
      <w:pPr>
        <w:pStyle w:val="a3"/>
        <w:spacing w:line="360" w:lineRule="auto"/>
        <w:ind w:left="0" w:firstLine="720"/>
      </w:pPr>
      <w:r w:rsidRPr="006B18F6">
        <w:t>решении</w:t>
      </w:r>
      <w:r w:rsidRPr="006B18F6">
        <w:rPr>
          <w:spacing w:val="-4"/>
        </w:rPr>
        <w:t xml:space="preserve"> </w:t>
      </w:r>
      <w:r w:rsidRPr="006B18F6">
        <w:t>учебных</w:t>
      </w:r>
      <w:r w:rsidRPr="006B18F6">
        <w:rPr>
          <w:spacing w:val="-4"/>
        </w:rPr>
        <w:t xml:space="preserve"> </w:t>
      </w:r>
      <w:r w:rsidRPr="006B18F6">
        <w:t>и</w:t>
      </w:r>
      <w:r w:rsidRPr="006B18F6">
        <w:rPr>
          <w:spacing w:val="-4"/>
        </w:rPr>
        <w:t xml:space="preserve"> </w:t>
      </w:r>
      <w:r w:rsidRPr="006B18F6">
        <w:t>познавательных</w:t>
      </w:r>
      <w:r w:rsidRPr="006B18F6">
        <w:rPr>
          <w:spacing w:val="-6"/>
        </w:rPr>
        <w:t xml:space="preserve"> </w:t>
      </w:r>
      <w:r w:rsidRPr="006B18F6">
        <w:t>задач,</w:t>
      </w:r>
      <w:r w:rsidRPr="006B18F6">
        <w:rPr>
          <w:spacing w:val="-4"/>
        </w:rPr>
        <w:t xml:space="preserve"> </w:t>
      </w:r>
      <w:r w:rsidRPr="006B18F6">
        <w:t>выполнении</w:t>
      </w:r>
      <w:r w:rsidRPr="006B18F6">
        <w:rPr>
          <w:spacing w:val="-7"/>
        </w:rPr>
        <w:t xml:space="preserve"> </w:t>
      </w:r>
      <w:r w:rsidRPr="006B18F6">
        <w:t>химических</w:t>
      </w:r>
      <w:r w:rsidRPr="006B18F6">
        <w:rPr>
          <w:spacing w:val="-2"/>
        </w:rPr>
        <w:t xml:space="preserve"> экспериментов;</w:t>
      </w:r>
    </w:p>
    <w:p w:rsidR="0082219A" w:rsidRPr="006B18F6" w:rsidRDefault="00096B32" w:rsidP="006B18F6">
      <w:pPr>
        <w:pStyle w:val="a3"/>
        <w:spacing w:line="360" w:lineRule="auto"/>
        <w:ind w:left="0" w:firstLine="720"/>
      </w:pPr>
      <w:r w:rsidRPr="006B18F6">
        <w:t>способности понимать и принимать мотивы, намерения, логику и аргументы других при анализе различных видов учебной деятельности;</w:t>
      </w:r>
    </w:p>
    <w:p w:rsidR="0082219A" w:rsidRPr="006B18F6" w:rsidRDefault="00096B32" w:rsidP="006B18F6">
      <w:pPr>
        <w:pStyle w:val="a4"/>
        <w:numPr>
          <w:ilvl w:val="0"/>
          <w:numId w:val="63"/>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7"/>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ценностного отношения к историческому и научному наследию отечественной химии; уважения</w:t>
      </w:r>
      <w:r w:rsidRPr="006B18F6">
        <w:rPr>
          <w:spacing w:val="40"/>
        </w:rPr>
        <w:t xml:space="preserve"> </w:t>
      </w:r>
      <w:r w:rsidRPr="006B18F6">
        <w:t>к</w:t>
      </w:r>
      <w:r w:rsidRPr="006B18F6">
        <w:rPr>
          <w:spacing w:val="40"/>
        </w:rPr>
        <w:t xml:space="preserve"> </w:t>
      </w:r>
      <w:r w:rsidRPr="006B18F6">
        <w:t>процессу</w:t>
      </w:r>
      <w:r w:rsidRPr="006B18F6">
        <w:rPr>
          <w:spacing w:val="40"/>
        </w:rPr>
        <w:t xml:space="preserve"> </w:t>
      </w:r>
      <w:r w:rsidRPr="006B18F6">
        <w:t>творчества</w:t>
      </w:r>
      <w:r w:rsidRPr="006B18F6">
        <w:rPr>
          <w:spacing w:val="40"/>
        </w:rPr>
        <w:t xml:space="preserve"> </w:t>
      </w:r>
      <w:r w:rsidRPr="006B18F6">
        <w:t>в</w:t>
      </w:r>
      <w:r w:rsidRPr="006B18F6">
        <w:rPr>
          <w:spacing w:val="40"/>
        </w:rPr>
        <w:t xml:space="preserve"> </w:t>
      </w:r>
      <w:r w:rsidRPr="006B18F6">
        <w:t>области</w:t>
      </w:r>
      <w:r w:rsidRPr="006B18F6">
        <w:rPr>
          <w:spacing w:val="40"/>
        </w:rPr>
        <w:t xml:space="preserve"> </w:t>
      </w:r>
      <w:r w:rsidRPr="006B18F6">
        <w:t>теории</w:t>
      </w:r>
      <w:r w:rsidRPr="006B18F6">
        <w:rPr>
          <w:spacing w:val="40"/>
        </w:rPr>
        <w:t xml:space="preserve"> </w:t>
      </w:r>
      <w:r w:rsidRPr="006B18F6">
        <w:t>и</w:t>
      </w:r>
      <w:r w:rsidRPr="006B18F6">
        <w:rPr>
          <w:spacing w:val="40"/>
        </w:rPr>
        <w:t xml:space="preserve"> </w:t>
      </w:r>
      <w:r w:rsidRPr="006B18F6">
        <w:t>практического</w:t>
      </w:r>
      <w:r w:rsidRPr="006B18F6">
        <w:rPr>
          <w:spacing w:val="40"/>
        </w:rPr>
        <w:t xml:space="preserve"> </w:t>
      </w:r>
      <w:r w:rsidRPr="006B18F6">
        <w:t>применения</w:t>
      </w:r>
      <w:r w:rsidRPr="006B18F6">
        <w:rPr>
          <w:spacing w:val="40"/>
        </w:rPr>
        <w:t xml:space="preserve"> </w:t>
      </w:r>
      <w:r w:rsidRPr="006B18F6">
        <w:t>химии,</w:t>
      </w:r>
    </w:p>
    <w:p w:rsidR="0082219A" w:rsidRPr="006B18F6" w:rsidRDefault="00096B32" w:rsidP="006B18F6">
      <w:pPr>
        <w:pStyle w:val="a3"/>
        <w:spacing w:line="360" w:lineRule="auto"/>
        <w:ind w:left="0" w:firstLine="720"/>
      </w:pPr>
      <w:r w:rsidRPr="006B18F6">
        <w:t>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82219A" w:rsidRPr="006B18F6" w:rsidRDefault="00096B32" w:rsidP="00D8418A">
      <w:pPr>
        <w:pStyle w:val="a3"/>
        <w:spacing w:line="360" w:lineRule="auto"/>
        <w:ind w:left="0" w:firstLine="720"/>
      </w:pPr>
      <w:r w:rsidRPr="006B18F6">
        <w:t>интереса и познавательных мотивов в получении и последующем анализе информации о передовых достижениях современной отечественной химии;</w:t>
      </w:r>
    </w:p>
    <w:p w:rsidR="0082219A" w:rsidRPr="006B18F6" w:rsidRDefault="00096B32" w:rsidP="00D8418A">
      <w:pPr>
        <w:pStyle w:val="a4"/>
        <w:numPr>
          <w:ilvl w:val="0"/>
          <w:numId w:val="63"/>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D8418A">
      <w:pPr>
        <w:pStyle w:val="a3"/>
        <w:spacing w:line="360" w:lineRule="auto"/>
        <w:ind w:left="0" w:firstLine="720"/>
      </w:pPr>
      <w:r w:rsidRPr="006B18F6">
        <w:t>нравственного</w:t>
      </w:r>
      <w:r w:rsidRPr="006B18F6">
        <w:rPr>
          <w:spacing w:val="-4"/>
        </w:rPr>
        <w:t xml:space="preserve"> </w:t>
      </w:r>
      <w:r w:rsidRPr="006B18F6">
        <w:t>сознания,</w:t>
      </w:r>
      <w:r w:rsidRPr="006B18F6">
        <w:rPr>
          <w:spacing w:val="-4"/>
        </w:rPr>
        <w:t xml:space="preserve"> </w:t>
      </w:r>
      <w:r w:rsidRPr="006B18F6">
        <w:t>этического</w:t>
      </w:r>
      <w:r w:rsidRPr="006B18F6">
        <w:rPr>
          <w:spacing w:val="-3"/>
        </w:rPr>
        <w:t xml:space="preserve"> </w:t>
      </w:r>
      <w:r w:rsidRPr="006B18F6">
        <w:rPr>
          <w:spacing w:val="-2"/>
        </w:rPr>
        <w:t>поведения;</w:t>
      </w:r>
    </w:p>
    <w:p w:rsidR="0082219A" w:rsidRPr="006B18F6" w:rsidRDefault="00096B32" w:rsidP="00D8418A">
      <w:pPr>
        <w:pStyle w:val="a3"/>
        <w:spacing w:line="360" w:lineRule="auto"/>
        <w:ind w:left="0" w:firstLine="720"/>
      </w:pPr>
      <w:r w:rsidRPr="006B18F6">
        <w:t>способности</w:t>
      </w:r>
      <w:r w:rsidRPr="006B18F6">
        <w:rPr>
          <w:spacing w:val="80"/>
        </w:rPr>
        <w:t xml:space="preserve"> </w:t>
      </w:r>
      <w:r w:rsidRPr="006B18F6">
        <w:t>оценивать</w:t>
      </w:r>
      <w:r w:rsidRPr="006B18F6">
        <w:rPr>
          <w:spacing w:val="80"/>
        </w:rPr>
        <w:t xml:space="preserve"> </w:t>
      </w:r>
      <w:r w:rsidRPr="006B18F6">
        <w:t>ситуации,</w:t>
      </w:r>
      <w:r w:rsidRPr="006B18F6">
        <w:rPr>
          <w:spacing w:val="80"/>
        </w:rPr>
        <w:t xml:space="preserve"> </w:t>
      </w:r>
      <w:r w:rsidRPr="006B18F6">
        <w:t>связанные</w:t>
      </w:r>
      <w:r w:rsidRPr="006B18F6">
        <w:rPr>
          <w:spacing w:val="80"/>
        </w:rPr>
        <w:t xml:space="preserve"> </w:t>
      </w:r>
      <w:r w:rsidRPr="006B18F6">
        <w:t>с</w:t>
      </w:r>
      <w:r w:rsidRPr="006B18F6">
        <w:rPr>
          <w:spacing w:val="80"/>
        </w:rPr>
        <w:t xml:space="preserve"> </w:t>
      </w:r>
      <w:r w:rsidRPr="006B18F6">
        <w:t>химическими</w:t>
      </w:r>
      <w:r w:rsidRPr="006B18F6">
        <w:rPr>
          <w:spacing w:val="80"/>
        </w:rPr>
        <w:t xml:space="preserve"> </w:t>
      </w:r>
      <w:r w:rsidRPr="006B18F6">
        <w:t>явлениями,</w:t>
      </w:r>
      <w:r w:rsidRPr="006B18F6">
        <w:rPr>
          <w:spacing w:val="80"/>
        </w:rPr>
        <w:t xml:space="preserve"> </w:t>
      </w:r>
      <w:r w:rsidRPr="006B18F6">
        <w:t>и</w:t>
      </w:r>
      <w:r w:rsidRPr="006B18F6">
        <w:rPr>
          <w:spacing w:val="80"/>
        </w:rPr>
        <w:t xml:space="preserve"> </w:t>
      </w:r>
      <w:r w:rsidRPr="006B18F6">
        <w:lastRenderedPageBreak/>
        <w:t>принимать осознанные решения, ориентируясь на морально-нравственные нормы и ценности;</w:t>
      </w:r>
    </w:p>
    <w:p w:rsidR="0082219A" w:rsidRPr="006B18F6" w:rsidRDefault="00096B32" w:rsidP="00D8418A">
      <w:pPr>
        <w:pStyle w:val="a3"/>
        <w:spacing w:line="360" w:lineRule="auto"/>
        <w:ind w:left="0" w:firstLine="720"/>
      </w:pPr>
      <w:r w:rsidRPr="006B18F6">
        <w:t>готовности</w:t>
      </w:r>
      <w:r w:rsidRPr="006B18F6">
        <w:rPr>
          <w:spacing w:val="-1"/>
        </w:rPr>
        <w:t xml:space="preserve"> </w:t>
      </w:r>
      <w:r w:rsidRPr="006B18F6">
        <w:t>оценивать</w:t>
      </w:r>
      <w:r w:rsidRPr="006B18F6">
        <w:rPr>
          <w:spacing w:val="-3"/>
        </w:rPr>
        <w:t xml:space="preserve"> </w:t>
      </w:r>
      <w:r w:rsidRPr="006B18F6">
        <w:t>своё</w:t>
      </w:r>
      <w:r w:rsidRPr="006B18F6">
        <w:rPr>
          <w:spacing w:val="-4"/>
        </w:rPr>
        <w:t xml:space="preserve"> </w:t>
      </w:r>
      <w:r w:rsidRPr="006B18F6">
        <w:t>поведение</w:t>
      </w:r>
      <w:r w:rsidRPr="006B18F6">
        <w:rPr>
          <w:spacing w:val="-3"/>
        </w:rPr>
        <w:t xml:space="preserve"> </w:t>
      </w:r>
      <w:r w:rsidRPr="006B18F6">
        <w:t>и</w:t>
      </w:r>
      <w:r w:rsidRPr="006B18F6">
        <w:rPr>
          <w:spacing w:val="-4"/>
        </w:rPr>
        <w:t xml:space="preserve"> </w:t>
      </w:r>
      <w:r w:rsidRPr="006B18F6">
        <w:t>поступки</w:t>
      </w:r>
      <w:r w:rsidRPr="006B18F6">
        <w:rPr>
          <w:spacing w:val="-1"/>
        </w:rPr>
        <w:t xml:space="preserve"> </w:t>
      </w:r>
      <w:r w:rsidRPr="006B18F6">
        <w:t>своих</w:t>
      </w:r>
      <w:r w:rsidRPr="006B18F6">
        <w:rPr>
          <w:spacing w:val="-2"/>
        </w:rPr>
        <w:t xml:space="preserve"> </w:t>
      </w:r>
      <w:r w:rsidRPr="006B18F6">
        <w:t>товарищей</w:t>
      </w:r>
      <w:r w:rsidRPr="006B18F6">
        <w:rPr>
          <w:spacing w:val="-1"/>
        </w:rPr>
        <w:t xml:space="preserve"> </w:t>
      </w:r>
      <w:r w:rsidRPr="006B18F6">
        <w:t>с</w:t>
      </w:r>
      <w:r w:rsidRPr="006B18F6">
        <w:rPr>
          <w:spacing w:val="-4"/>
        </w:rPr>
        <w:t xml:space="preserve"> </w:t>
      </w:r>
      <w:r w:rsidRPr="006B18F6">
        <w:t>позиций</w:t>
      </w:r>
      <w:r w:rsidRPr="006B18F6">
        <w:rPr>
          <w:spacing w:val="-4"/>
        </w:rPr>
        <w:t xml:space="preserve"> </w:t>
      </w:r>
      <w:r w:rsidRPr="006B18F6">
        <w:t>нравственных и правовых норм и осознание последствий этих поступков;</w:t>
      </w:r>
    </w:p>
    <w:p w:rsidR="0082219A" w:rsidRPr="006B18F6" w:rsidRDefault="00096B32" w:rsidP="00D8418A">
      <w:pPr>
        <w:pStyle w:val="a4"/>
        <w:numPr>
          <w:ilvl w:val="0"/>
          <w:numId w:val="63"/>
        </w:numPr>
        <w:tabs>
          <w:tab w:val="left" w:pos="1391"/>
        </w:tabs>
        <w:spacing w:line="360" w:lineRule="auto"/>
        <w:ind w:left="0" w:firstLine="720"/>
        <w:jc w:val="both"/>
        <w:rPr>
          <w:sz w:val="24"/>
          <w:szCs w:val="24"/>
        </w:rPr>
      </w:pPr>
      <w:r w:rsidRPr="006B18F6">
        <w:rPr>
          <w:spacing w:val="-2"/>
          <w:sz w:val="24"/>
          <w:szCs w:val="24"/>
        </w:rPr>
        <w:t>формирования</w:t>
      </w:r>
      <w:r w:rsidRPr="006B18F6">
        <w:rPr>
          <w:spacing w:val="-1"/>
          <w:sz w:val="24"/>
          <w:szCs w:val="24"/>
        </w:rPr>
        <w:t xml:space="preserve"> </w:t>
      </w:r>
      <w:r w:rsidRPr="006B18F6">
        <w:rPr>
          <w:spacing w:val="-2"/>
          <w:sz w:val="24"/>
          <w:szCs w:val="24"/>
        </w:rPr>
        <w:t>культуры</w:t>
      </w:r>
      <w:r w:rsidRPr="006B18F6">
        <w:rPr>
          <w:sz w:val="24"/>
          <w:szCs w:val="24"/>
        </w:rPr>
        <w:t xml:space="preserve"> </w:t>
      </w:r>
      <w:r w:rsidRPr="006B18F6">
        <w:rPr>
          <w:spacing w:val="-2"/>
          <w:sz w:val="24"/>
          <w:szCs w:val="24"/>
        </w:rPr>
        <w:t>здоровья:</w:t>
      </w:r>
    </w:p>
    <w:p w:rsidR="0082219A" w:rsidRPr="006B18F6" w:rsidRDefault="00096B32" w:rsidP="00D8418A">
      <w:pPr>
        <w:pStyle w:val="a3"/>
        <w:tabs>
          <w:tab w:val="left" w:pos="2543"/>
          <w:tab w:val="left" w:pos="3876"/>
          <w:tab w:val="left" w:pos="5181"/>
          <w:tab w:val="left" w:pos="5589"/>
          <w:tab w:val="left" w:pos="7117"/>
          <w:tab w:val="left" w:pos="8064"/>
          <w:tab w:val="left" w:pos="9047"/>
        </w:tabs>
        <w:spacing w:line="360" w:lineRule="auto"/>
        <w:ind w:left="0" w:firstLine="720"/>
      </w:pPr>
      <w:r w:rsidRPr="006B18F6">
        <w:rPr>
          <w:spacing w:val="-2"/>
        </w:rPr>
        <w:t>понимания</w:t>
      </w:r>
      <w:r w:rsidR="00E739C3" w:rsidRPr="006B18F6">
        <w:t xml:space="preserve">  </w:t>
      </w:r>
      <w:r w:rsidRPr="006B18F6">
        <w:rPr>
          <w:spacing w:val="-2"/>
        </w:rPr>
        <w:t>ценностей</w:t>
      </w:r>
      <w:r w:rsidR="00E739C3" w:rsidRPr="006B18F6">
        <w:t xml:space="preserve">  </w:t>
      </w:r>
      <w:r w:rsidRPr="006B18F6">
        <w:rPr>
          <w:spacing w:val="-2"/>
        </w:rPr>
        <w:t>здорового</w:t>
      </w:r>
      <w:r w:rsidR="00E739C3" w:rsidRPr="006B18F6">
        <w:t xml:space="preserve">  </w:t>
      </w:r>
      <w:r w:rsidRPr="006B18F6">
        <w:rPr>
          <w:spacing w:val="-10"/>
        </w:rPr>
        <w:t>и</w:t>
      </w:r>
      <w:r w:rsidR="00E739C3" w:rsidRPr="006B18F6">
        <w:t xml:space="preserve">  </w:t>
      </w:r>
      <w:r w:rsidRPr="006B18F6">
        <w:rPr>
          <w:spacing w:val="-2"/>
        </w:rPr>
        <w:t>безопасного</w:t>
      </w:r>
      <w:r w:rsidR="00E739C3" w:rsidRPr="006B18F6">
        <w:t xml:space="preserve">  </w:t>
      </w:r>
      <w:r w:rsidRPr="006B18F6">
        <w:rPr>
          <w:spacing w:val="-2"/>
        </w:rPr>
        <w:t>образа</w:t>
      </w:r>
      <w:r w:rsidR="00E739C3" w:rsidRPr="006B18F6">
        <w:t xml:space="preserve">  </w:t>
      </w:r>
      <w:r w:rsidRPr="006B18F6">
        <w:rPr>
          <w:spacing w:val="-2"/>
        </w:rPr>
        <w:t>жизни,</w:t>
      </w:r>
      <w:r w:rsidR="00E739C3" w:rsidRPr="006B18F6">
        <w:t xml:space="preserve">  </w:t>
      </w:r>
      <w:r w:rsidRPr="006B18F6">
        <w:rPr>
          <w:spacing w:val="-2"/>
        </w:rPr>
        <w:t xml:space="preserve">необходимости </w:t>
      </w:r>
      <w:r w:rsidRPr="006B18F6">
        <w:t>ответственного отношения к собственному физическому и психическому здоровью;</w:t>
      </w:r>
    </w:p>
    <w:p w:rsidR="0082219A" w:rsidRPr="006B18F6" w:rsidRDefault="00096B32" w:rsidP="00D8418A">
      <w:pPr>
        <w:pStyle w:val="a3"/>
        <w:spacing w:line="360" w:lineRule="auto"/>
        <w:ind w:left="0" w:firstLine="720"/>
      </w:pPr>
      <w:r w:rsidRPr="006B18F6">
        <w:t>соблюдения правил безопасного обращения с веществами в быту, повседневной жизни и в трудовой деятельности;</w:t>
      </w:r>
    </w:p>
    <w:p w:rsidR="0082219A" w:rsidRPr="006B18F6" w:rsidRDefault="00096B32" w:rsidP="00D8418A">
      <w:pPr>
        <w:pStyle w:val="a3"/>
        <w:spacing w:line="360" w:lineRule="auto"/>
        <w:ind w:left="0" w:firstLine="720"/>
      </w:pPr>
      <w:r w:rsidRPr="006B18F6">
        <w:t>понимания</w:t>
      </w:r>
      <w:r w:rsidRPr="006B18F6">
        <w:rPr>
          <w:spacing w:val="38"/>
        </w:rPr>
        <w:t xml:space="preserve"> </w:t>
      </w:r>
      <w:r w:rsidRPr="006B18F6">
        <w:t>ценности</w:t>
      </w:r>
      <w:r w:rsidRPr="006B18F6">
        <w:rPr>
          <w:spacing w:val="39"/>
        </w:rPr>
        <w:t xml:space="preserve"> </w:t>
      </w:r>
      <w:r w:rsidRPr="006B18F6">
        <w:t>правил</w:t>
      </w:r>
      <w:r w:rsidRPr="006B18F6">
        <w:rPr>
          <w:spacing w:val="39"/>
        </w:rPr>
        <w:t xml:space="preserve"> </w:t>
      </w:r>
      <w:r w:rsidRPr="006B18F6">
        <w:t>индивидуального</w:t>
      </w:r>
      <w:r w:rsidRPr="006B18F6">
        <w:rPr>
          <w:spacing w:val="38"/>
        </w:rPr>
        <w:t xml:space="preserve"> </w:t>
      </w:r>
      <w:r w:rsidRPr="006B18F6">
        <w:t>и</w:t>
      </w:r>
      <w:r w:rsidRPr="006B18F6">
        <w:rPr>
          <w:spacing w:val="39"/>
        </w:rPr>
        <w:t xml:space="preserve"> </w:t>
      </w:r>
      <w:r w:rsidRPr="006B18F6">
        <w:t>коллективного</w:t>
      </w:r>
      <w:r w:rsidRPr="006B18F6">
        <w:rPr>
          <w:spacing w:val="38"/>
        </w:rPr>
        <w:t xml:space="preserve"> </w:t>
      </w:r>
      <w:r w:rsidRPr="006B18F6">
        <w:t>безопасного</w:t>
      </w:r>
      <w:r w:rsidRPr="006B18F6">
        <w:rPr>
          <w:spacing w:val="38"/>
        </w:rPr>
        <w:t xml:space="preserve"> </w:t>
      </w:r>
      <w:r w:rsidRPr="006B18F6">
        <w:t>поведения</w:t>
      </w:r>
      <w:r w:rsidRPr="006B18F6">
        <w:rPr>
          <w:spacing w:val="38"/>
        </w:rPr>
        <w:t xml:space="preserve"> </w:t>
      </w:r>
      <w:r w:rsidRPr="006B18F6">
        <w:t>в ситуациях, угрожающих здоровью и жизни людей;</w:t>
      </w:r>
    </w:p>
    <w:p w:rsidR="0082219A" w:rsidRPr="006B18F6" w:rsidRDefault="00096B32" w:rsidP="00D8418A">
      <w:pPr>
        <w:pStyle w:val="a3"/>
        <w:tabs>
          <w:tab w:val="left" w:pos="2412"/>
          <w:tab w:val="left" w:pos="3930"/>
          <w:tab w:val="left" w:pos="4292"/>
          <w:tab w:val="left" w:pos="5592"/>
          <w:tab w:val="left" w:pos="6698"/>
          <w:tab w:val="left" w:pos="7926"/>
          <w:tab w:val="left" w:pos="9655"/>
        </w:tabs>
        <w:spacing w:line="360" w:lineRule="auto"/>
        <w:ind w:left="0" w:firstLine="720"/>
      </w:pPr>
      <w:r w:rsidRPr="006B18F6">
        <w:rPr>
          <w:spacing w:val="-2"/>
        </w:rPr>
        <w:t>осознания</w:t>
      </w:r>
      <w:r w:rsidR="00E739C3" w:rsidRPr="006B18F6">
        <w:t xml:space="preserve">  </w:t>
      </w:r>
      <w:r w:rsidRPr="006B18F6">
        <w:rPr>
          <w:spacing w:val="-2"/>
        </w:rPr>
        <w:t>последствий</w:t>
      </w:r>
      <w:r w:rsidR="00E739C3" w:rsidRPr="006B18F6">
        <w:t xml:space="preserve">  </w:t>
      </w:r>
      <w:r w:rsidRPr="006B18F6">
        <w:rPr>
          <w:spacing w:val="-10"/>
        </w:rPr>
        <w:t>и</w:t>
      </w:r>
      <w:r w:rsidR="00E739C3" w:rsidRPr="006B18F6">
        <w:t xml:space="preserve">  </w:t>
      </w:r>
      <w:r w:rsidRPr="006B18F6">
        <w:rPr>
          <w:spacing w:val="-2"/>
        </w:rPr>
        <w:t>неприятия</w:t>
      </w:r>
      <w:r w:rsidR="00E739C3" w:rsidRPr="006B18F6">
        <w:t xml:space="preserve">  </w:t>
      </w:r>
      <w:r w:rsidRPr="006B18F6">
        <w:rPr>
          <w:spacing w:val="-2"/>
        </w:rPr>
        <w:t>вредных</w:t>
      </w:r>
      <w:r w:rsidR="00E739C3" w:rsidRPr="006B18F6">
        <w:t xml:space="preserve">  </w:t>
      </w:r>
      <w:r w:rsidRPr="006B18F6">
        <w:rPr>
          <w:spacing w:val="-2"/>
        </w:rPr>
        <w:t>привычек</w:t>
      </w:r>
      <w:r w:rsidR="00E739C3" w:rsidRPr="006B18F6">
        <w:t xml:space="preserve">  </w:t>
      </w:r>
      <w:r w:rsidRPr="006B18F6">
        <w:rPr>
          <w:spacing w:val="-2"/>
        </w:rPr>
        <w:t>(употребления</w:t>
      </w:r>
      <w:r w:rsidR="00E739C3" w:rsidRPr="006B18F6">
        <w:t xml:space="preserve">  </w:t>
      </w:r>
      <w:r w:rsidRPr="006B18F6">
        <w:rPr>
          <w:spacing w:val="-2"/>
        </w:rPr>
        <w:t xml:space="preserve">алкоголя, </w:t>
      </w:r>
      <w:r w:rsidRPr="006B18F6">
        <w:t>наркотиков, курения);</w:t>
      </w:r>
    </w:p>
    <w:p w:rsidR="0082219A" w:rsidRPr="006B18F6" w:rsidRDefault="00096B32" w:rsidP="00D8418A">
      <w:pPr>
        <w:pStyle w:val="a4"/>
        <w:numPr>
          <w:ilvl w:val="0"/>
          <w:numId w:val="63"/>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D8418A">
      <w:pPr>
        <w:pStyle w:val="a3"/>
        <w:spacing w:line="360" w:lineRule="auto"/>
        <w:ind w:left="0" w:firstLine="720"/>
      </w:pPr>
      <w:r w:rsidRPr="006B18F6">
        <w:t>коммуникативной компетентности в учебно-исследовательской деятельности, общественно полезной, творческой и других видах деятельности;</w:t>
      </w:r>
    </w:p>
    <w:p w:rsidR="0082219A" w:rsidRPr="006B18F6" w:rsidRDefault="00096B32" w:rsidP="00D8418A">
      <w:pPr>
        <w:pStyle w:val="a3"/>
        <w:spacing w:line="360" w:lineRule="auto"/>
        <w:ind w:left="0" w:firstLine="720"/>
      </w:pPr>
      <w:r w:rsidRPr="006B18F6">
        <w:t>установки на активное участие в решении практических задач социальной направленности (в рамках своего класса, школы);</w:t>
      </w:r>
    </w:p>
    <w:p w:rsidR="0082219A" w:rsidRPr="006B18F6" w:rsidRDefault="00096B32" w:rsidP="00D8418A">
      <w:pPr>
        <w:pStyle w:val="a3"/>
        <w:spacing w:line="360" w:lineRule="auto"/>
        <w:ind w:left="0" w:firstLine="720"/>
      </w:pPr>
      <w:r w:rsidRPr="006B18F6">
        <w:t>интереса</w:t>
      </w:r>
      <w:r w:rsidRPr="006B18F6">
        <w:rPr>
          <w:spacing w:val="39"/>
        </w:rPr>
        <w:t xml:space="preserve"> </w:t>
      </w:r>
      <w:r w:rsidRPr="006B18F6">
        <w:t>к</w:t>
      </w:r>
      <w:r w:rsidRPr="006B18F6">
        <w:rPr>
          <w:spacing w:val="40"/>
        </w:rPr>
        <w:t xml:space="preserve"> </w:t>
      </w:r>
      <w:r w:rsidRPr="006B18F6">
        <w:t>практическому</w:t>
      </w:r>
      <w:r w:rsidRPr="006B18F6">
        <w:rPr>
          <w:spacing w:val="35"/>
        </w:rPr>
        <w:t xml:space="preserve"> </w:t>
      </w:r>
      <w:r w:rsidRPr="006B18F6">
        <w:t>изучению</w:t>
      </w:r>
      <w:r w:rsidRPr="006B18F6">
        <w:rPr>
          <w:spacing w:val="40"/>
        </w:rPr>
        <w:t xml:space="preserve"> </w:t>
      </w:r>
      <w:r w:rsidRPr="006B18F6">
        <w:t>профессий</w:t>
      </w:r>
      <w:r w:rsidRPr="006B18F6">
        <w:rPr>
          <w:spacing w:val="40"/>
        </w:rPr>
        <w:t xml:space="preserve"> </w:t>
      </w:r>
      <w:r w:rsidRPr="006B18F6">
        <w:t>различного</w:t>
      </w:r>
      <w:r w:rsidRPr="006B18F6">
        <w:rPr>
          <w:spacing w:val="39"/>
        </w:rPr>
        <w:t xml:space="preserve"> </w:t>
      </w:r>
      <w:r w:rsidRPr="006B18F6">
        <w:t>рода,</w:t>
      </w:r>
      <w:r w:rsidRPr="006B18F6">
        <w:rPr>
          <w:spacing w:val="40"/>
        </w:rPr>
        <w:t xml:space="preserve"> </w:t>
      </w:r>
      <w:r w:rsidRPr="006B18F6">
        <w:t>в</w:t>
      </w:r>
      <w:r w:rsidRPr="006B18F6">
        <w:rPr>
          <w:spacing w:val="37"/>
        </w:rPr>
        <w:t xml:space="preserve"> </w:t>
      </w:r>
      <w:r w:rsidRPr="006B18F6">
        <w:t>том</w:t>
      </w:r>
      <w:r w:rsidRPr="006B18F6">
        <w:rPr>
          <w:spacing w:val="40"/>
        </w:rPr>
        <w:t xml:space="preserve"> </w:t>
      </w:r>
      <w:r w:rsidRPr="006B18F6">
        <w:t>числе</w:t>
      </w:r>
      <w:r w:rsidRPr="006B18F6">
        <w:rPr>
          <w:spacing w:val="39"/>
        </w:rPr>
        <w:t xml:space="preserve"> </w:t>
      </w:r>
      <w:r w:rsidRPr="006B18F6">
        <w:t>на</w:t>
      </w:r>
      <w:r w:rsidRPr="006B18F6">
        <w:rPr>
          <w:spacing w:val="39"/>
        </w:rPr>
        <w:t xml:space="preserve"> </w:t>
      </w:r>
      <w:r w:rsidRPr="006B18F6">
        <w:t>основе применения предметных знаний по химии;</w:t>
      </w:r>
    </w:p>
    <w:p w:rsidR="0082219A" w:rsidRPr="006B18F6" w:rsidRDefault="00096B32" w:rsidP="00D8418A">
      <w:pPr>
        <w:pStyle w:val="a3"/>
        <w:spacing w:line="360" w:lineRule="auto"/>
        <w:ind w:left="0" w:firstLine="720"/>
      </w:pPr>
      <w:r w:rsidRPr="006B18F6">
        <w:t>уважения</w:t>
      </w:r>
      <w:r w:rsidRPr="006B18F6">
        <w:rPr>
          <w:spacing w:val="-5"/>
        </w:rPr>
        <w:t xml:space="preserve"> </w:t>
      </w:r>
      <w:r w:rsidRPr="006B18F6">
        <w:t>к</w:t>
      </w:r>
      <w:r w:rsidRPr="006B18F6">
        <w:rPr>
          <w:spacing w:val="-3"/>
        </w:rPr>
        <w:t xml:space="preserve"> </w:t>
      </w:r>
      <w:r w:rsidRPr="006B18F6">
        <w:t>труду,</w:t>
      </w:r>
      <w:r w:rsidRPr="006B18F6">
        <w:rPr>
          <w:spacing w:val="-3"/>
        </w:rPr>
        <w:t xml:space="preserve"> </w:t>
      </w:r>
      <w:r w:rsidRPr="006B18F6">
        <w:t>людям</w:t>
      </w:r>
      <w:r w:rsidRPr="006B18F6">
        <w:rPr>
          <w:spacing w:val="-1"/>
        </w:rPr>
        <w:t xml:space="preserve"> </w:t>
      </w:r>
      <w:r w:rsidRPr="006B18F6">
        <w:t>труда</w:t>
      </w:r>
      <w:r w:rsidRPr="006B18F6">
        <w:rPr>
          <w:spacing w:val="-4"/>
        </w:rPr>
        <w:t xml:space="preserve"> </w:t>
      </w:r>
      <w:r w:rsidRPr="006B18F6">
        <w:t>и</w:t>
      </w:r>
      <w:r w:rsidRPr="006B18F6">
        <w:rPr>
          <w:spacing w:val="-3"/>
        </w:rPr>
        <w:t xml:space="preserve"> </w:t>
      </w:r>
      <w:r w:rsidRPr="006B18F6">
        <w:t>результатам</w:t>
      </w:r>
      <w:r w:rsidRPr="006B18F6">
        <w:rPr>
          <w:spacing w:val="-5"/>
        </w:rPr>
        <w:t xml:space="preserve"> </w:t>
      </w:r>
      <w:r w:rsidRPr="006B18F6">
        <w:t>трудовой</w:t>
      </w:r>
      <w:r w:rsidRPr="006B18F6">
        <w:rPr>
          <w:spacing w:val="-2"/>
        </w:rPr>
        <w:t xml:space="preserve"> деятельности;</w:t>
      </w:r>
    </w:p>
    <w:p w:rsidR="0082219A" w:rsidRPr="006B18F6" w:rsidRDefault="00096B32" w:rsidP="00D8418A">
      <w:pPr>
        <w:pStyle w:val="a3"/>
        <w:spacing w:line="360" w:lineRule="auto"/>
        <w:ind w:left="0" w:firstLine="720"/>
      </w:pPr>
      <w:r w:rsidRPr="006B18F6">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2219A" w:rsidRPr="006B18F6" w:rsidRDefault="00096B32" w:rsidP="006B18F6">
      <w:pPr>
        <w:pStyle w:val="a4"/>
        <w:numPr>
          <w:ilvl w:val="0"/>
          <w:numId w:val="63"/>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экологически целесообразного отношения к природе, как источнику существования жизни на Земле;</w:t>
      </w:r>
    </w:p>
    <w:p w:rsidR="0082219A" w:rsidRPr="006B18F6" w:rsidRDefault="00096B32" w:rsidP="006B18F6">
      <w:pPr>
        <w:pStyle w:val="a3"/>
        <w:spacing w:line="360" w:lineRule="auto"/>
        <w:ind w:left="0" w:firstLine="720"/>
      </w:pPr>
      <w:r w:rsidRPr="006B18F6">
        <w:t>понимания глобального характера экологических проблем, влияния экономических процессов на состояние природной и социальной среды;</w:t>
      </w:r>
    </w:p>
    <w:p w:rsidR="0082219A" w:rsidRPr="006B18F6" w:rsidRDefault="00096B32" w:rsidP="006B18F6">
      <w:pPr>
        <w:pStyle w:val="a3"/>
        <w:spacing w:line="360" w:lineRule="auto"/>
        <w:ind w:left="0" w:firstLine="720"/>
      </w:pPr>
      <w:r w:rsidRPr="006B18F6">
        <w:t>осознания необходимости использования достижений химии для решения вопросов рационального природопользования;</w:t>
      </w:r>
    </w:p>
    <w:p w:rsidR="0082219A" w:rsidRPr="006B18F6" w:rsidRDefault="00096B32" w:rsidP="006B18F6">
      <w:pPr>
        <w:pStyle w:val="a3"/>
        <w:spacing w:line="360" w:lineRule="auto"/>
        <w:ind w:left="0" w:firstLine="720"/>
      </w:pPr>
      <w:r w:rsidRPr="006B18F6">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82219A" w:rsidRPr="006B18F6" w:rsidRDefault="00096B32" w:rsidP="006B18F6">
      <w:pPr>
        <w:pStyle w:val="a3"/>
        <w:spacing w:line="360" w:lineRule="auto"/>
        <w:ind w:left="0" w:firstLine="720"/>
      </w:pPr>
      <w:r w:rsidRPr="006B18F6">
        <w:t>наличия развитого экологического мышления, экологической культуры, опыта</w:t>
      </w:r>
      <w:r w:rsidRPr="006B18F6">
        <w:rPr>
          <w:spacing w:val="40"/>
        </w:rPr>
        <w:t xml:space="preserve"> </w:t>
      </w:r>
      <w:r w:rsidRPr="006B18F6">
        <w:lastRenderedPageBreak/>
        <w:t>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82219A" w:rsidRPr="006B18F6" w:rsidRDefault="00096B32" w:rsidP="006B18F6">
      <w:pPr>
        <w:pStyle w:val="a4"/>
        <w:numPr>
          <w:ilvl w:val="0"/>
          <w:numId w:val="63"/>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сформированности мировоззрения, соответствующего современному уровню развития науки и общественной практики;</w:t>
      </w:r>
    </w:p>
    <w:p w:rsidR="0082219A" w:rsidRPr="006B18F6" w:rsidRDefault="00096B32" w:rsidP="006B18F6">
      <w:pPr>
        <w:pStyle w:val="a3"/>
        <w:spacing w:line="360" w:lineRule="auto"/>
        <w:ind w:left="0" w:firstLine="720"/>
      </w:pPr>
      <w:r w:rsidRPr="006B18F6">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w:t>
      </w:r>
      <w:r w:rsidRPr="006B18F6">
        <w:rPr>
          <w:spacing w:val="40"/>
        </w:rPr>
        <w:t xml:space="preserve"> </w:t>
      </w:r>
      <w:r w:rsidRPr="006B18F6">
        <w:t>и</w:t>
      </w:r>
      <w:r w:rsidRPr="006B18F6">
        <w:rPr>
          <w:spacing w:val="40"/>
        </w:rPr>
        <w:t xml:space="preserve"> </w:t>
      </w:r>
      <w:r w:rsidRPr="006B18F6">
        <w:t>человека,</w:t>
      </w:r>
      <w:r w:rsidRPr="006B18F6">
        <w:rPr>
          <w:spacing w:val="40"/>
        </w:rPr>
        <w:t xml:space="preserve"> </w:t>
      </w:r>
      <w:r w:rsidRPr="006B18F6">
        <w:t>в</w:t>
      </w:r>
      <w:r w:rsidRPr="006B18F6">
        <w:rPr>
          <w:spacing w:val="40"/>
        </w:rPr>
        <w:t xml:space="preserve"> </w:t>
      </w:r>
      <w:r w:rsidRPr="006B18F6">
        <w:t>познании</w:t>
      </w:r>
      <w:r w:rsidRPr="006B18F6">
        <w:rPr>
          <w:spacing w:val="40"/>
        </w:rPr>
        <w:t xml:space="preserve"> </w:t>
      </w:r>
      <w:r w:rsidRPr="006B18F6">
        <w:t>природных</w:t>
      </w:r>
      <w:r w:rsidRPr="006B18F6">
        <w:rPr>
          <w:spacing w:val="40"/>
        </w:rPr>
        <w:t xml:space="preserve"> </w:t>
      </w:r>
      <w:r w:rsidRPr="006B18F6">
        <w:t>закономерностей</w:t>
      </w:r>
      <w:r w:rsidRPr="006B18F6">
        <w:rPr>
          <w:spacing w:val="40"/>
        </w:rPr>
        <w:t xml:space="preserve"> </w:t>
      </w:r>
      <w:r w:rsidRPr="006B18F6">
        <w:t>и</w:t>
      </w:r>
      <w:r w:rsidRPr="006B18F6">
        <w:rPr>
          <w:spacing w:val="40"/>
        </w:rPr>
        <w:t xml:space="preserve"> </w:t>
      </w:r>
      <w:r w:rsidRPr="006B18F6">
        <w:t>решении</w:t>
      </w:r>
      <w:r w:rsidRPr="006B18F6">
        <w:rPr>
          <w:spacing w:val="40"/>
        </w:rPr>
        <w:t xml:space="preserve"> </w:t>
      </w:r>
      <w:r w:rsidRPr="006B18F6">
        <w:t>проблем</w:t>
      </w:r>
      <w:r w:rsidRPr="006B18F6">
        <w:rPr>
          <w:spacing w:val="40"/>
        </w:rPr>
        <w:t xml:space="preserve"> </w:t>
      </w:r>
      <w:r w:rsidRPr="006B18F6">
        <w:t>сохранения</w:t>
      </w:r>
      <w:r w:rsidR="00D8418A">
        <w:t xml:space="preserve"> </w:t>
      </w:r>
      <w:r w:rsidRPr="006B18F6">
        <w:t>природного</w:t>
      </w:r>
      <w:r w:rsidRPr="006B18F6">
        <w:rPr>
          <w:spacing w:val="-4"/>
        </w:rPr>
        <w:t xml:space="preserve"> </w:t>
      </w:r>
      <w:r w:rsidRPr="006B18F6">
        <w:rPr>
          <w:spacing w:val="-2"/>
        </w:rPr>
        <w:t>равновесия;</w:t>
      </w:r>
    </w:p>
    <w:p w:rsidR="0082219A" w:rsidRPr="006B18F6" w:rsidRDefault="00096B32" w:rsidP="006B18F6">
      <w:pPr>
        <w:pStyle w:val="a3"/>
        <w:spacing w:line="360" w:lineRule="auto"/>
        <w:ind w:left="0" w:firstLine="720"/>
      </w:pPr>
      <w:r w:rsidRPr="006B18F6">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2219A" w:rsidRPr="006B18F6" w:rsidRDefault="00096B32" w:rsidP="006B18F6">
      <w:pPr>
        <w:pStyle w:val="a3"/>
        <w:spacing w:line="360" w:lineRule="auto"/>
        <w:ind w:left="0" w:firstLine="720"/>
      </w:pPr>
      <w:r w:rsidRPr="006B18F6">
        <w:t>естественно-научной</w:t>
      </w:r>
      <w:r w:rsidRPr="006B18F6">
        <w:rPr>
          <w:spacing w:val="-5"/>
        </w:rPr>
        <w:t xml:space="preserve"> </w:t>
      </w:r>
      <w:r w:rsidRPr="006B18F6">
        <w:t>грамотности:</w:t>
      </w:r>
      <w:r w:rsidRPr="006B18F6">
        <w:rPr>
          <w:spacing w:val="-5"/>
        </w:rPr>
        <w:t xml:space="preserve"> </w:t>
      </w:r>
      <w:r w:rsidRPr="006B18F6">
        <w:t>понимания</w:t>
      </w:r>
      <w:r w:rsidRPr="006B18F6">
        <w:rPr>
          <w:spacing w:val="-7"/>
        </w:rPr>
        <w:t xml:space="preserve"> </w:t>
      </w:r>
      <w:r w:rsidRPr="006B18F6">
        <w:t>сущности</w:t>
      </w:r>
      <w:r w:rsidRPr="006B18F6">
        <w:rPr>
          <w:spacing w:val="-4"/>
        </w:rPr>
        <w:t xml:space="preserve"> </w:t>
      </w:r>
      <w:r w:rsidRPr="006B18F6">
        <w:t>методов</w:t>
      </w:r>
      <w:r w:rsidRPr="006B18F6">
        <w:rPr>
          <w:spacing w:val="-5"/>
        </w:rPr>
        <w:t xml:space="preserve"> </w:t>
      </w:r>
      <w:r w:rsidRPr="006B18F6">
        <w:t>познания,</w:t>
      </w:r>
      <w:r w:rsidRPr="006B18F6">
        <w:rPr>
          <w:spacing w:val="-5"/>
        </w:rPr>
        <w:t xml:space="preserve"> </w:t>
      </w:r>
      <w:r w:rsidRPr="006B18F6">
        <w:t>используемых</w:t>
      </w:r>
      <w:r w:rsidRPr="006B18F6">
        <w:rPr>
          <w:spacing w:val="-4"/>
        </w:rPr>
        <w:t xml:space="preserve"> </w:t>
      </w:r>
      <w:r w:rsidRPr="006B18F6">
        <w:t xml:space="preserve">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w:t>
      </w:r>
      <w:r w:rsidRPr="006B18F6">
        <w:rPr>
          <w:spacing w:val="-2"/>
        </w:rPr>
        <w:t>выводов;</w:t>
      </w:r>
    </w:p>
    <w:p w:rsidR="0082219A" w:rsidRPr="006B18F6" w:rsidRDefault="00096B32" w:rsidP="006B18F6">
      <w:pPr>
        <w:pStyle w:val="a3"/>
        <w:spacing w:line="360" w:lineRule="auto"/>
        <w:ind w:left="0" w:firstLine="720"/>
      </w:pPr>
      <w:r w:rsidRPr="006B18F6">
        <w:t>способности самостоятельно использовать химические знания для решения проблем в реальных жизненных ситуациях;</w:t>
      </w:r>
    </w:p>
    <w:p w:rsidR="0082219A" w:rsidRPr="006B18F6" w:rsidRDefault="00096B32" w:rsidP="006B18F6">
      <w:pPr>
        <w:pStyle w:val="a3"/>
        <w:spacing w:line="360" w:lineRule="auto"/>
        <w:ind w:left="0" w:firstLine="720"/>
      </w:pPr>
      <w:r w:rsidRPr="006B18F6">
        <w:t>интереса</w:t>
      </w:r>
      <w:r w:rsidRPr="006B18F6">
        <w:rPr>
          <w:spacing w:val="-5"/>
        </w:rPr>
        <w:t xml:space="preserve"> </w:t>
      </w:r>
      <w:r w:rsidRPr="006B18F6">
        <w:t>к</w:t>
      </w:r>
      <w:r w:rsidRPr="006B18F6">
        <w:rPr>
          <w:spacing w:val="-3"/>
        </w:rPr>
        <w:t xml:space="preserve"> </w:t>
      </w:r>
      <w:r w:rsidRPr="006B18F6">
        <w:t>познанию</w:t>
      </w:r>
      <w:r w:rsidRPr="006B18F6">
        <w:rPr>
          <w:spacing w:val="-5"/>
        </w:rPr>
        <w:t xml:space="preserve"> </w:t>
      </w:r>
      <w:r w:rsidRPr="006B18F6">
        <w:t>и</w:t>
      </w:r>
      <w:r w:rsidRPr="006B18F6">
        <w:rPr>
          <w:spacing w:val="-5"/>
        </w:rPr>
        <w:t xml:space="preserve"> </w:t>
      </w:r>
      <w:r w:rsidRPr="006B18F6">
        <w:t>исследовательской</w:t>
      </w:r>
      <w:r w:rsidRPr="006B18F6">
        <w:rPr>
          <w:spacing w:val="-3"/>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82219A" w:rsidRPr="006B18F6" w:rsidRDefault="00096B32" w:rsidP="006B18F6">
      <w:pPr>
        <w:pStyle w:val="a3"/>
        <w:spacing w:line="360" w:lineRule="auto"/>
        <w:ind w:left="0" w:firstLine="720"/>
      </w:pPr>
      <w:r w:rsidRPr="006B18F6">
        <w:t>интереса</w:t>
      </w:r>
      <w:r w:rsidRPr="006B18F6">
        <w:rPr>
          <w:spacing w:val="-6"/>
        </w:rPr>
        <w:t xml:space="preserve"> </w:t>
      </w:r>
      <w:r w:rsidRPr="006B18F6">
        <w:t>к</w:t>
      </w:r>
      <w:r w:rsidRPr="006B18F6">
        <w:rPr>
          <w:spacing w:val="-3"/>
        </w:rPr>
        <w:t xml:space="preserve"> </w:t>
      </w:r>
      <w:r w:rsidRPr="006B18F6">
        <w:t>особенностям</w:t>
      </w:r>
      <w:r w:rsidRPr="006B18F6">
        <w:rPr>
          <w:spacing w:val="-3"/>
        </w:rPr>
        <w:t xml:space="preserve"> </w:t>
      </w:r>
      <w:r w:rsidRPr="006B18F6">
        <w:t>труда</w:t>
      </w:r>
      <w:r w:rsidRPr="006B18F6">
        <w:rPr>
          <w:spacing w:val="-4"/>
        </w:rPr>
        <w:t xml:space="preserve"> </w:t>
      </w:r>
      <w:r w:rsidRPr="006B18F6">
        <w:t>в</w:t>
      </w:r>
      <w:r w:rsidRPr="006B18F6">
        <w:rPr>
          <w:spacing w:val="-4"/>
        </w:rPr>
        <w:t xml:space="preserve"> </w:t>
      </w:r>
      <w:r w:rsidRPr="006B18F6">
        <w:t>различных</w:t>
      </w:r>
      <w:r w:rsidRPr="006B18F6">
        <w:rPr>
          <w:spacing w:val="-2"/>
        </w:rPr>
        <w:t xml:space="preserve"> </w:t>
      </w:r>
      <w:r w:rsidRPr="006B18F6">
        <w:t>сферах</w:t>
      </w:r>
      <w:r w:rsidRPr="006B18F6">
        <w:rPr>
          <w:spacing w:val="-2"/>
        </w:rPr>
        <w:t xml:space="preserve"> </w:t>
      </w:r>
      <w:r w:rsidRPr="006B18F6">
        <w:t>профессиональной</w:t>
      </w:r>
      <w:r w:rsidRPr="006B18F6">
        <w:rPr>
          <w:spacing w:val="-4"/>
        </w:rPr>
        <w:t xml:space="preserve"> </w:t>
      </w:r>
      <w:r w:rsidRPr="006B18F6">
        <w:rPr>
          <w:spacing w:val="-2"/>
        </w:rPr>
        <w:t>деятельности.</w:t>
      </w:r>
    </w:p>
    <w:p w:rsidR="0082219A" w:rsidRPr="006B18F6" w:rsidRDefault="00096B32" w:rsidP="006B18F6">
      <w:pPr>
        <w:spacing w:line="360" w:lineRule="auto"/>
        <w:ind w:firstLine="720"/>
        <w:jc w:val="both"/>
        <w:rPr>
          <w:sz w:val="24"/>
          <w:szCs w:val="24"/>
        </w:rPr>
      </w:pPr>
      <w:r w:rsidRPr="006B18F6">
        <w:rPr>
          <w:b/>
          <w:sz w:val="24"/>
          <w:szCs w:val="24"/>
        </w:rPr>
        <w:t xml:space="preserve">Метапредметные результаты </w:t>
      </w:r>
      <w:r w:rsidRPr="006B18F6">
        <w:rPr>
          <w:sz w:val="24"/>
          <w:szCs w:val="24"/>
        </w:rPr>
        <w:t>освоения учебного предмета «Химия» на уровне среднего общего образования включают:</w:t>
      </w:r>
    </w:p>
    <w:p w:rsidR="0082219A" w:rsidRPr="006B18F6" w:rsidRDefault="00096B32" w:rsidP="006B18F6">
      <w:pPr>
        <w:pStyle w:val="a3"/>
        <w:spacing w:line="360" w:lineRule="auto"/>
        <w:ind w:left="0" w:firstLine="720"/>
      </w:pPr>
      <w:r w:rsidRPr="006B18F6">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82219A" w:rsidRPr="006B18F6" w:rsidRDefault="00096B32" w:rsidP="006B18F6">
      <w:pPr>
        <w:pStyle w:val="a3"/>
        <w:spacing w:line="360" w:lineRule="auto"/>
        <w:ind w:left="0" w:firstLine="720"/>
      </w:pPr>
      <w:r w:rsidRPr="006B18F6">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rsidRPr="006B18F6">
        <w:rPr>
          <w:spacing w:val="-2"/>
        </w:rPr>
        <w:lastRenderedPageBreak/>
        <w:t>обучающихся;</w:t>
      </w:r>
    </w:p>
    <w:p w:rsidR="0082219A" w:rsidRPr="006B18F6" w:rsidRDefault="00096B32" w:rsidP="006B18F6">
      <w:pPr>
        <w:pStyle w:val="a3"/>
        <w:spacing w:line="360" w:lineRule="auto"/>
        <w:ind w:left="0" w:firstLine="720"/>
      </w:pPr>
      <w:r w:rsidRPr="006B18F6">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w:t>
      </w:r>
      <w:r w:rsidRPr="006B18F6">
        <w:rPr>
          <w:spacing w:val="-2"/>
        </w:rPr>
        <w:t>практике.</w:t>
      </w:r>
    </w:p>
    <w:p w:rsidR="0082219A" w:rsidRPr="006B18F6" w:rsidRDefault="00096B32" w:rsidP="006B18F6">
      <w:pPr>
        <w:pStyle w:val="a3"/>
        <w:spacing w:line="360" w:lineRule="auto"/>
        <w:ind w:left="0" w:firstLine="720"/>
      </w:pPr>
      <w:r w:rsidRPr="006B18F6">
        <w:t>Метапредметные результаты отражают овладение универсальными учебными познавательными, коммуникативными и регулятивными действиями.</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8"/>
          <w:sz w:val="24"/>
          <w:szCs w:val="24"/>
        </w:rPr>
        <w:t xml:space="preserve"> </w:t>
      </w:r>
      <w:r w:rsidRPr="006B18F6">
        <w:rPr>
          <w:b/>
          <w:sz w:val="24"/>
          <w:szCs w:val="24"/>
        </w:rPr>
        <w:t>учебными</w:t>
      </w:r>
      <w:r w:rsidRPr="006B18F6">
        <w:rPr>
          <w:b/>
          <w:spacing w:val="-7"/>
          <w:sz w:val="24"/>
          <w:szCs w:val="24"/>
        </w:rPr>
        <w:t xml:space="preserve"> </w:t>
      </w:r>
      <w:r w:rsidRPr="006B18F6">
        <w:rPr>
          <w:b/>
          <w:sz w:val="24"/>
          <w:szCs w:val="24"/>
        </w:rPr>
        <w:t>познавательными</w:t>
      </w:r>
      <w:r w:rsidRPr="006B18F6">
        <w:rPr>
          <w:b/>
          <w:spacing w:val="-3"/>
          <w:sz w:val="24"/>
          <w:szCs w:val="24"/>
        </w:rPr>
        <w:t xml:space="preserve"> </w:t>
      </w:r>
      <w:r w:rsidRPr="006B18F6">
        <w:rPr>
          <w:spacing w:val="-2"/>
          <w:sz w:val="24"/>
          <w:szCs w:val="24"/>
        </w:rPr>
        <w:t>действиями:</w:t>
      </w:r>
    </w:p>
    <w:p w:rsidR="0082219A" w:rsidRPr="006B18F6" w:rsidRDefault="00096B32" w:rsidP="006B18F6">
      <w:pPr>
        <w:pStyle w:val="a4"/>
        <w:numPr>
          <w:ilvl w:val="0"/>
          <w:numId w:val="62"/>
        </w:numPr>
        <w:tabs>
          <w:tab w:val="left" w:pos="1392"/>
        </w:tabs>
        <w:spacing w:line="360" w:lineRule="auto"/>
        <w:ind w:left="0" w:firstLine="720"/>
        <w:rPr>
          <w:sz w:val="24"/>
          <w:szCs w:val="24"/>
        </w:rPr>
      </w:pPr>
      <w:r w:rsidRPr="006B18F6">
        <w:rPr>
          <w:sz w:val="24"/>
          <w:szCs w:val="24"/>
        </w:rPr>
        <w:t>базовые</w:t>
      </w:r>
      <w:r w:rsidRPr="006B18F6">
        <w:rPr>
          <w:spacing w:val="-5"/>
          <w:sz w:val="24"/>
          <w:szCs w:val="24"/>
        </w:rPr>
        <w:t xml:space="preserve"> </w:t>
      </w:r>
      <w:r w:rsidRPr="006B18F6">
        <w:rPr>
          <w:sz w:val="24"/>
          <w:szCs w:val="24"/>
        </w:rPr>
        <w:t>логические</w:t>
      </w:r>
      <w:r w:rsidRPr="006B18F6">
        <w:rPr>
          <w:spacing w:val="-3"/>
          <w:sz w:val="24"/>
          <w:szCs w:val="24"/>
        </w:rPr>
        <w:t xml:space="preserve"> </w:t>
      </w:r>
      <w:r w:rsidRPr="006B18F6">
        <w:rPr>
          <w:spacing w:val="-2"/>
          <w:sz w:val="24"/>
          <w:szCs w:val="24"/>
        </w:rPr>
        <w:t>действия:</w:t>
      </w:r>
    </w:p>
    <w:p w:rsidR="0082219A" w:rsidRPr="006B18F6" w:rsidRDefault="00096B32" w:rsidP="00D8418A">
      <w:pPr>
        <w:pStyle w:val="a3"/>
        <w:spacing w:line="360" w:lineRule="auto"/>
        <w:ind w:left="0" w:firstLine="720"/>
      </w:pPr>
      <w:r w:rsidRPr="006B18F6">
        <w:t>самостоятельно</w:t>
      </w:r>
      <w:r w:rsidRPr="006B18F6">
        <w:rPr>
          <w:spacing w:val="68"/>
          <w:w w:val="150"/>
        </w:rPr>
        <w:t xml:space="preserve">  </w:t>
      </w:r>
      <w:r w:rsidRPr="006B18F6">
        <w:t>формулировать</w:t>
      </w:r>
      <w:r w:rsidRPr="006B18F6">
        <w:rPr>
          <w:spacing w:val="70"/>
          <w:w w:val="150"/>
        </w:rPr>
        <w:t xml:space="preserve">  </w:t>
      </w:r>
      <w:r w:rsidRPr="006B18F6">
        <w:t>и</w:t>
      </w:r>
      <w:r w:rsidRPr="006B18F6">
        <w:rPr>
          <w:spacing w:val="69"/>
          <w:w w:val="150"/>
        </w:rPr>
        <w:t xml:space="preserve">  </w:t>
      </w:r>
      <w:r w:rsidRPr="006B18F6">
        <w:t>актуализировать</w:t>
      </w:r>
      <w:r w:rsidRPr="006B18F6">
        <w:rPr>
          <w:spacing w:val="69"/>
          <w:w w:val="150"/>
        </w:rPr>
        <w:t xml:space="preserve">  </w:t>
      </w:r>
      <w:r w:rsidRPr="006B18F6">
        <w:t>проблему,</w:t>
      </w:r>
      <w:r w:rsidRPr="006B18F6">
        <w:rPr>
          <w:spacing w:val="69"/>
          <w:w w:val="150"/>
        </w:rPr>
        <w:t xml:space="preserve">  </w:t>
      </w:r>
      <w:r w:rsidRPr="006B18F6">
        <w:t>всесторонне</w:t>
      </w:r>
      <w:r w:rsidRPr="006B18F6">
        <w:rPr>
          <w:spacing w:val="72"/>
          <w:w w:val="150"/>
        </w:rPr>
        <w:t xml:space="preserve"> </w:t>
      </w:r>
      <w:r w:rsidRPr="006B18F6">
        <w:rPr>
          <w:spacing w:val="-5"/>
        </w:rPr>
        <w:t>её</w:t>
      </w:r>
      <w:r w:rsidR="00D8418A">
        <w:rPr>
          <w:spacing w:val="-5"/>
        </w:rPr>
        <w:t xml:space="preserve"> </w:t>
      </w:r>
      <w:r w:rsidRPr="006B18F6">
        <w:rPr>
          <w:spacing w:val="-2"/>
        </w:rPr>
        <w:t>рассматривать;</w:t>
      </w:r>
    </w:p>
    <w:p w:rsidR="0082219A" w:rsidRPr="006B18F6" w:rsidRDefault="00096B32" w:rsidP="006B18F6">
      <w:pPr>
        <w:pStyle w:val="a3"/>
        <w:spacing w:line="360" w:lineRule="auto"/>
        <w:ind w:left="0" w:firstLine="720"/>
      </w:pPr>
      <w:r w:rsidRPr="006B18F6">
        <w:t>определять цели деятельности, задавая параметры и критерии их достижения, соотносить результаты деятельности с поставленными целями;</w:t>
      </w:r>
    </w:p>
    <w:p w:rsidR="0082219A" w:rsidRPr="006B18F6" w:rsidRDefault="00096B32" w:rsidP="006B18F6">
      <w:pPr>
        <w:pStyle w:val="a3"/>
        <w:spacing w:line="360" w:lineRule="auto"/>
        <w:ind w:left="0" w:firstLine="720"/>
      </w:pPr>
      <w:r w:rsidRPr="006B18F6">
        <w:t>использовать при освоении</w:t>
      </w:r>
      <w:r w:rsidRPr="006B18F6">
        <w:rPr>
          <w:spacing w:val="-1"/>
        </w:rPr>
        <w:t xml:space="preserve"> </w:t>
      </w:r>
      <w:r w:rsidRPr="006B18F6">
        <w:t>знаний</w:t>
      </w:r>
      <w:r w:rsidRPr="006B18F6">
        <w:rPr>
          <w:spacing w:val="-1"/>
        </w:rPr>
        <w:t xml:space="preserve"> </w:t>
      </w:r>
      <w:r w:rsidRPr="006B18F6">
        <w:t>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82219A" w:rsidRPr="006B18F6" w:rsidRDefault="00096B32" w:rsidP="006B18F6">
      <w:pPr>
        <w:pStyle w:val="a3"/>
        <w:spacing w:line="360" w:lineRule="auto"/>
        <w:ind w:left="0" w:firstLine="720"/>
      </w:pPr>
      <w:r w:rsidRPr="006B18F6">
        <w:t>выбирать</w:t>
      </w:r>
      <w:r w:rsidRPr="006B18F6">
        <w:rPr>
          <w:spacing w:val="-4"/>
        </w:rPr>
        <w:t xml:space="preserve"> </w:t>
      </w:r>
      <w:r w:rsidRPr="006B18F6">
        <w:t>основания</w:t>
      </w:r>
      <w:r w:rsidRPr="006B18F6">
        <w:rPr>
          <w:spacing w:val="-5"/>
        </w:rPr>
        <w:t xml:space="preserve"> </w:t>
      </w:r>
      <w:r w:rsidRPr="006B18F6">
        <w:t>и</w:t>
      </w:r>
      <w:r w:rsidRPr="006B18F6">
        <w:rPr>
          <w:spacing w:val="-7"/>
        </w:rPr>
        <w:t xml:space="preserve"> </w:t>
      </w:r>
      <w:r w:rsidRPr="006B18F6">
        <w:t>критерии</w:t>
      </w:r>
      <w:r w:rsidRPr="006B18F6">
        <w:rPr>
          <w:spacing w:val="-5"/>
        </w:rPr>
        <w:t xml:space="preserve"> </w:t>
      </w:r>
      <w:r w:rsidRPr="006B18F6">
        <w:t>для</w:t>
      </w:r>
      <w:r w:rsidRPr="006B18F6">
        <w:rPr>
          <w:spacing w:val="-5"/>
        </w:rPr>
        <w:t xml:space="preserve"> </w:t>
      </w:r>
      <w:r w:rsidRPr="006B18F6">
        <w:t>классификации</w:t>
      </w:r>
      <w:r w:rsidRPr="006B18F6">
        <w:rPr>
          <w:spacing w:val="-5"/>
        </w:rPr>
        <w:t xml:space="preserve"> </w:t>
      </w:r>
      <w:r w:rsidRPr="006B18F6">
        <w:t>веществ</w:t>
      </w:r>
      <w:r w:rsidRPr="006B18F6">
        <w:rPr>
          <w:spacing w:val="-6"/>
        </w:rPr>
        <w:t xml:space="preserve"> </w:t>
      </w:r>
      <w:r w:rsidRPr="006B18F6">
        <w:t>и</w:t>
      </w:r>
      <w:r w:rsidRPr="006B18F6">
        <w:rPr>
          <w:spacing w:val="-4"/>
        </w:rPr>
        <w:t xml:space="preserve"> </w:t>
      </w:r>
      <w:r w:rsidRPr="006B18F6">
        <w:t>химических</w:t>
      </w:r>
      <w:r w:rsidRPr="006B18F6">
        <w:rPr>
          <w:spacing w:val="-3"/>
        </w:rPr>
        <w:t xml:space="preserve"> </w:t>
      </w:r>
      <w:r w:rsidRPr="006B18F6">
        <w:t>реакций; устанавливать причинно-следственные связи между изучаемыми явлениями;</w:t>
      </w:r>
    </w:p>
    <w:p w:rsidR="0082219A" w:rsidRPr="006B18F6" w:rsidRDefault="00096B32" w:rsidP="006B18F6">
      <w:pPr>
        <w:pStyle w:val="a3"/>
        <w:spacing w:line="360" w:lineRule="auto"/>
        <w:ind w:left="0" w:firstLine="720"/>
      </w:pPr>
      <w:r w:rsidRPr="006B18F6">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w:t>
      </w:r>
      <w:r w:rsidRPr="006B18F6">
        <w:rPr>
          <w:spacing w:val="-2"/>
        </w:rPr>
        <w:t>заключения;</w:t>
      </w:r>
    </w:p>
    <w:p w:rsidR="0082219A" w:rsidRPr="006B18F6" w:rsidRDefault="00096B32" w:rsidP="006B18F6">
      <w:pPr>
        <w:pStyle w:val="a3"/>
        <w:spacing w:line="360" w:lineRule="auto"/>
        <w:ind w:left="0" w:firstLine="720"/>
      </w:pPr>
      <w:r w:rsidRPr="006B18F6">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w:t>
      </w:r>
      <w:r w:rsidRPr="006B18F6">
        <w:rPr>
          <w:spacing w:val="-1"/>
        </w:rPr>
        <w:t xml:space="preserve"> </w:t>
      </w:r>
      <w:r w:rsidRPr="006B18F6">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2219A" w:rsidRPr="006B18F6" w:rsidRDefault="00096B32" w:rsidP="006B18F6">
      <w:pPr>
        <w:pStyle w:val="a4"/>
        <w:numPr>
          <w:ilvl w:val="0"/>
          <w:numId w:val="62"/>
        </w:numPr>
        <w:tabs>
          <w:tab w:val="left" w:pos="1391"/>
        </w:tabs>
        <w:spacing w:line="360" w:lineRule="auto"/>
        <w:ind w:left="0" w:firstLine="720"/>
        <w:jc w:val="both"/>
        <w:rPr>
          <w:sz w:val="24"/>
          <w:szCs w:val="24"/>
        </w:rPr>
      </w:pPr>
      <w:r w:rsidRPr="006B18F6">
        <w:rPr>
          <w:spacing w:val="-2"/>
          <w:sz w:val="24"/>
          <w:szCs w:val="24"/>
        </w:rPr>
        <w:t>базовые</w:t>
      </w:r>
      <w:r w:rsidRPr="006B18F6">
        <w:rPr>
          <w:spacing w:val="5"/>
          <w:sz w:val="24"/>
          <w:szCs w:val="24"/>
        </w:rPr>
        <w:t xml:space="preserve"> </w:t>
      </w:r>
      <w:r w:rsidRPr="006B18F6">
        <w:rPr>
          <w:spacing w:val="-2"/>
          <w:sz w:val="24"/>
          <w:szCs w:val="24"/>
        </w:rPr>
        <w:t>исследовательские</w:t>
      </w:r>
      <w:r w:rsidRPr="006B18F6">
        <w:rPr>
          <w:spacing w:val="6"/>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pPr>
      <w:r w:rsidRPr="006B18F6">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w:t>
      </w:r>
    </w:p>
    <w:p w:rsidR="0082219A" w:rsidRPr="006B18F6" w:rsidRDefault="00096B32" w:rsidP="006B18F6">
      <w:pPr>
        <w:pStyle w:val="a3"/>
        <w:spacing w:line="360" w:lineRule="auto"/>
        <w:ind w:left="0" w:firstLine="720"/>
      </w:pPr>
      <w:r w:rsidRPr="006B18F6">
        <w:t>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2219A" w:rsidRPr="006B18F6" w:rsidRDefault="00096B32" w:rsidP="006B18F6">
      <w:pPr>
        <w:pStyle w:val="a3"/>
        <w:spacing w:line="360" w:lineRule="auto"/>
        <w:ind w:left="0" w:firstLine="720"/>
      </w:pPr>
      <w:r w:rsidRPr="006B18F6">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2219A" w:rsidRPr="006B18F6" w:rsidRDefault="00096B32" w:rsidP="006B18F6">
      <w:pPr>
        <w:pStyle w:val="a3"/>
        <w:spacing w:line="360" w:lineRule="auto"/>
        <w:ind w:left="0" w:firstLine="720"/>
      </w:pPr>
      <w:r w:rsidRPr="006B18F6">
        <w:lastRenderedPageBreak/>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2219A" w:rsidRPr="006B18F6" w:rsidRDefault="00096B32" w:rsidP="006B18F6">
      <w:pPr>
        <w:pStyle w:val="a4"/>
        <w:numPr>
          <w:ilvl w:val="0"/>
          <w:numId w:val="62"/>
        </w:numPr>
        <w:tabs>
          <w:tab w:val="left" w:pos="1391"/>
        </w:tabs>
        <w:spacing w:line="360" w:lineRule="auto"/>
        <w:ind w:left="0" w:firstLine="720"/>
        <w:jc w:val="both"/>
        <w:rPr>
          <w:sz w:val="24"/>
          <w:szCs w:val="24"/>
        </w:rPr>
      </w:pPr>
      <w:r w:rsidRPr="006B18F6">
        <w:rPr>
          <w:sz w:val="24"/>
          <w:szCs w:val="24"/>
        </w:rPr>
        <w:t>работа</w:t>
      </w:r>
      <w:r w:rsidRPr="006B18F6">
        <w:rPr>
          <w:spacing w:val="-7"/>
          <w:sz w:val="24"/>
          <w:szCs w:val="24"/>
        </w:rPr>
        <w:t xml:space="preserve"> </w:t>
      </w:r>
      <w:r w:rsidRPr="006B18F6">
        <w:rPr>
          <w:sz w:val="24"/>
          <w:szCs w:val="24"/>
        </w:rPr>
        <w:t>с</w:t>
      </w:r>
      <w:r w:rsidRPr="006B18F6">
        <w:rPr>
          <w:spacing w:val="-6"/>
          <w:sz w:val="24"/>
          <w:szCs w:val="24"/>
        </w:rPr>
        <w:t xml:space="preserve"> </w:t>
      </w:r>
      <w:r w:rsidRPr="006B18F6">
        <w:rPr>
          <w:spacing w:val="-2"/>
          <w:sz w:val="24"/>
          <w:szCs w:val="24"/>
        </w:rPr>
        <w:t>информацией:</w:t>
      </w:r>
    </w:p>
    <w:p w:rsidR="0082219A" w:rsidRPr="006B18F6" w:rsidRDefault="00096B32" w:rsidP="006B18F6">
      <w:pPr>
        <w:pStyle w:val="a3"/>
        <w:spacing w:line="360" w:lineRule="auto"/>
        <w:ind w:left="0" w:firstLine="720"/>
      </w:pPr>
      <w:r w:rsidRPr="006B18F6">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w:t>
      </w:r>
      <w:r w:rsidRPr="006B18F6">
        <w:rPr>
          <w:spacing w:val="-2"/>
        </w:rPr>
        <w:t>непротиворечивость;</w:t>
      </w:r>
    </w:p>
    <w:p w:rsidR="0082219A" w:rsidRPr="006B18F6" w:rsidRDefault="00096B32" w:rsidP="006B18F6">
      <w:pPr>
        <w:pStyle w:val="a3"/>
        <w:spacing w:line="360" w:lineRule="auto"/>
        <w:ind w:left="0" w:firstLine="720"/>
      </w:pPr>
      <w:r w:rsidRPr="006B18F6">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82219A" w:rsidRPr="006B18F6" w:rsidRDefault="00096B32" w:rsidP="006B18F6">
      <w:pPr>
        <w:pStyle w:val="a3"/>
        <w:spacing w:line="360" w:lineRule="auto"/>
        <w:ind w:left="0" w:firstLine="720"/>
      </w:pPr>
      <w:r w:rsidRPr="006B18F6">
        <w:t>приобретать опыт использования информационно-коммуникативных технологий и различных поисковых систем;</w:t>
      </w:r>
    </w:p>
    <w:p w:rsidR="0082219A" w:rsidRPr="006B18F6" w:rsidRDefault="00096B32" w:rsidP="006B18F6">
      <w:pPr>
        <w:pStyle w:val="a3"/>
        <w:spacing w:line="360" w:lineRule="auto"/>
        <w:ind w:left="0" w:firstLine="720"/>
      </w:pPr>
      <w:r w:rsidRPr="006B18F6">
        <w:t>самостоятельно выбирать оптимальную форму представления информации (схемы, графики, диаграммы, таблицы, рисунки и другие);</w:t>
      </w:r>
    </w:p>
    <w:p w:rsidR="0082219A" w:rsidRPr="006B18F6" w:rsidRDefault="00096B32" w:rsidP="006B18F6">
      <w:pPr>
        <w:pStyle w:val="a3"/>
        <w:spacing w:line="360" w:lineRule="auto"/>
        <w:ind w:left="0" w:firstLine="720"/>
      </w:pPr>
      <w:r w:rsidRPr="006B18F6">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2219A" w:rsidRPr="006B18F6" w:rsidRDefault="00096B32" w:rsidP="006B18F6">
      <w:pPr>
        <w:spacing w:line="360" w:lineRule="auto"/>
        <w:ind w:firstLine="720"/>
        <w:jc w:val="both"/>
        <w:rPr>
          <w:sz w:val="24"/>
          <w:szCs w:val="24"/>
        </w:rPr>
      </w:pPr>
      <w:r w:rsidRPr="006B18F6">
        <w:rPr>
          <w:sz w:val="24"/>
          <w:szCs w:val="24"/>
        </w:rPr>
        <w:t>использовать</w:t>
      </w:r>
      <w:r w:rsidRPr="006B18F6">
        <w:rPr>
          <w:spacing w:val="-6"/>
          <w:sz w:val="24"/>
          <w:szCs w:val="24"/>
        </w:rPr>
        <w:t xml:space="preserve"> </w:t>
      </w:r>
      <w:r w:rsidRPr="006B18F6">
        <w:rPr>
          <w:sz w:val="24"/>
          <w:szCs w:val="24"/>
        </w:rPr>
        <w:t>и</w:t>
      </w:r>
      <w:r w:rsidRPr="006B18F6">
        <w:rPr>
          <w:spacing w:val="-8"/>
          <w:sz w:val="24"/>
          <w:szCs w:val="24"/>
        </w:rPr>
        <w:t xml:space="preserve"> </w:t>
      </w:r>
      <w:r w:rsidRPr="006B18F6">
        <w:rPr>
          <w:sz w:val="24"/>
          <w:szCs w:val="24"/>
        </w:rPr>
        <w:t>преобразовывать</w:t>
      </w:r>
      <w:r w:rsidRPr="006B18F6">
        <w:rPr>
          <w:spacing w:val="-6"/>
          <w:sz w:val="24"/>
          <w:szCs w:val="24"/>
        </w:rPr>
        <w:t xml:space="preserve"> </w:t>
      </w:r>
      <w:r w:rsidRPr="006B18F6">
        <w:rPr>
          <w:sz w:val="24"/>
          <w:szCs w:val="24"/>
        </w:rPr>
        <w:t>знаково-символические</w:t>
      </w:r>
      <w:r w:rsidRPr="006B18F6">
        <w:rPr>
          <w:spacing w:val="-7"/>
          <w:sz w:val="24"/>
          <w:szCs w:val="24"/>
        </w:rPr>
        <w:t xml:space="preserve"> </w:t>
      </w:r>
      <w:r w:rsidRPr="006B18F6">
        <w:rPr>
          <w:sz w:val="24"/>
          <w:szCs w:val="24"/>
        </w:rPr>
        <w:t>средства</w:t>
      </w:r>
      <w:r w:rsidRPr="006B18F6">
        <w:rPr>
          <w:spacing w:val="-7"/>
          <w:sz w:val="24"/>
          <w:szCs w:val="24"/>
        </w:rPr>
        <w:t xml:space="preserve"> </w:t>
      </w:r>
      <w:r w:rsidRPr="006B18F6">
        <w:rPr>
          <w:sz w:val="24"/>
          <w:szCs w:val="24"/>
        </w:rPr>
        <w:t xml:space="preserve">наглядности. Овладение </w:t>
      </w:r>
      <w:r w:rsidRPr="006B18F6">
        <w:rPr>
          <w:b/>
          <w:sz w:val="24"/>
          <w:szCs w:val="24"/>
        </w:rPr>
        <w:t xml:space="preserve">универсальными коммуникативными </w:t>
      </w:r>
      <w:r w:rsidRPr="006B18F6">
        <w:rPr>
          <w:sz w:val="24"/>
          <w:szCs w:val="24"/>
        </w:rPr>
        <w:t>действиями:</w:t>
      </w:r>
    </w:p>
    <w:p w:rsidR="0082219A" w:rsidRPr="006B18F6" w:rsidRDefault="00096B32" w:rsidP="006B18F6">
      <w:pPr>
        <w:pStyle w:val="a3"/>
        <w:spacing w:line="360" w:lineRule="auto"/>
        <w:ind w:left="0" w:firstLine="720"/>
      </w:pPr>
      <w:r w:rsidRPr="006B18F6">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w:t>
      </w:r>
      <w:r w:rsidRPr="006B18F6">
        <w:rPr>
          <w:spacing w:val="-2"/>
        </w:rPr>
        <w:t>задачи;</w:t>
      </w:r>
    </w:p>
    <w:p w:rsidR="0082219A" w:rsidRPr="006B18F6" w:rsidRDefault="00096B32" w:rsidP="006B18F6">
      <w:pPr>
        <w:pStyle w:val="a3"/>
        <w:spacing w:line="360" w:lineRule="auto"/>
        <w:ind w:left="0" w:firstLine="720"/>
      </w:pPr>
      <w:r w:rsidRPr="006B18F6">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8"/>
          <w:sz w:val="24"/>
          <w:szCs w:val="24"/>
        </w:rPr>
        <w:t xml:space="preserve"> </w:t>
      </w:r>
      <w:r w:rsidRPr="006B18F6">
        <w:rPr>
          <w:b/>
          <w:sz w:val="24"/>
          <w:szCs w:val="24"/>
        </w:rPr>
        <w:t>регулятивными</w:t>
      </w:r>
      <w:r w:rsidRPr="006B18F6">
        <w:rPr>
          <w:b/>
          <w:spacing w:val="-5"/>
          <w:sz w:val="24"/>
          <w:szCs w:val="24"/>
        </w:rPr>
        <w:t xml:space="preserve"> </w:t>
      </w:r>
      <w:r w:rsidRPr="006B18F6">
        <w:rPr>
          <w:spacing w:val="-2"/>
          <w:sz w:val="24"/>
          <w:szCs w:val="24"/>
        </w:rPr>
        <w:t>действиями:</w:t>
      </w:r>
    </w:p>
    <w:p w:rsidR="0082219A" w:rsidRPr="006B18F6" w:rsidRDefault="00096B32" w:rsidP="006B18F6">
      <w:pPr>
        <w:pStyle w:val="a3"/>
        <w:spacing w:line="360" w:lineRule="auto"/>
        <w:ind w:left="0" w:firstLine="720"/>
      </w:pPr>
      <w:r w:rsidRPr="006B18F6">
        <w:t>самостоятельно</w:t>
      </w:r>
      <w:r w:rsidRPr="006B18F6">
        <w:rPr>
          <w:spacing w:val="-5"/>
        </w:rPr>
        <w:t xml:space="preserve"> </w:t>
      </w:r>
      <w:r w:rsidRPr="006B18F6">
        <w:t>планировать</w:t>
      </w:r>
      <w:r w:rsidRPr="006B18F6">
        <w:rPr>
          <w:spacing w:val="-4"/>
        </w:rPr>
        <w:t xml:space="preserve"> </w:t>
      </w:r>
      <w:r w:rsidRPr="006B18F6">
        <w:t>и</w:t>
      </w:r>
      <w:r w:rsidRPr="006B18F6">
        <w:rPr>
          <w:spacing w:val="-5"/>
        </w:rPr>
        <w:t xml:space="preserve"> </w:t>
      </w:r>
      <w:r w:rsidRPr="006B18F6">
        <w:t>осуществлять</w:t>
      </w:r>
      <w:r w:rsidRPr="006B18F6">
        <w:rPr>
          <w:spacing w:val="-5"/>
        </w:rPr>
        <w:t xml:space="preserve"> </w:t>
      </w:r>
      <w:r w:rsidRPr="006B18F6">
        <w:t>свою</w:t>
      </w:r>
      <w:r w:rsidRPr="006B18F6">
        <w:rPr>
          <w:spacing w:val="-6"/>
        </w:rPr>
        <w:t xml:space="preserve"> </w:t>
      </w:r>
      <w:r w:rsidRPr="006B18F6">
        <w:t>познавательную</w:t>
      </w:r>
      <w:r w:rsidRPr="006B18F6">
        <w:rPr>
          <w:spacing w:val="-5"/>
        </w:rPr>
        <w:t xml:space="preserve"> </w:t>
      </w:r>
      <w:r w:rsidRPr="006B18F6">
        <w:t>деятельность,</w:t>
      </w:r>
      <w:r w:rsidRPr="006B18F6">
        <w:rPr>
          <w:spacing w:val="-5"/>
        </w:rPr>
        <w:t xml:space="preserve"> </w:t>
      </w:r>
      <w:r w:rsidRPr="006B18F6">
        <w:t xml:space="preserve">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w:t>
      </w:r>
      <w:r w:rsidRPr="006B18F6">
        <w:rPr>
          <w:spacing w:val="-2"/>
        </w:rPr>
        <w:t>реакциях;</w:t>
      </w:r>
    </w:p>
    <w:p w:rsidR="0082219A" w:rsidRPr="006B18F6" w:rsidRDefault="00096B32" w:rsidP="006B18F6">
      <w:pPr>
        <w:pStyle w:val="a3"/>
        <w:spacing w:line="360" w:lineRule="auto"/>
        <w:ind w:left="0" w:firstLine="720"/>
      </w:pPr>
      <w:r w:rsidRPr="006B18F6">
        <w:t>осуществлять</w:t>
      </w:r>
      <w:r w:rsidRPr="006B18F6">
        <w:rPr>
          <w:spacing w:val="-3"/>
        </w:rPr>
        <w:t xml:space="preserve"> </w:t>
      </w:r>
      <w:r w:rsidRPr="006B18F6">
        <w:t>самоконтроль</w:t>
      </w:r>
      <w:r w:rsidRPr="006B18F6">
        <w:rPr>
          <w:spacing w:val="-3"/>
        </w:rPr>
        <w:t xml:space="preserve"> </w:t>
      </w:r>
      <w:r w:rsidRPr="006B18F6">
        <w:t>своей</w:t>
      </w:r>
      <w:r w:rsidRPr="006B18F6">
        <w:rPr>
          <w:spacing w:val="-3"/>
        </w:rPr>
        <w:t xml:space="preserve"> </w:t>
      </w:r>
      <w:r w:rsidRPr="006B18F6">
        <w:t>деятельности</w:t>
      </w:r>
      <w:r w:rsidRPr="006B18F6">
        <w:rPr>
          <w:spacing w:val="-2"/>
        </w:rPr>
        <w:t xml:space="preserve"> </w:t>
      </w:r>
      <w:r w:rsidRPr="006B18F6">
        <w:t>на</w:t>
      </w:r>
      <w:r w:rsidRPr="006B18F6">
        <w:rPr>
          <w:spacing w:val="-4"/>
        </w:rPr>
        <w:t xml:space="preserve"> </w:t>
      </w:r>
      <w:r w:rsidRPr="006B18F6">
        <w:t>основе</w:t>
      </w:r>
      <w:r w:rsidRPr="006B18F6">
        <w:rPr>
          <w:spacing w:val="-5"/>
        </w:rPr>
        <w:t xml:space="preserve"> </w:t>
      </w:r>
      <w:r w:rsidRPr="006B18F6">
        <w:t>самоанализа и</w:t>
      </w:r>
      <w:r w:rsidRPr="006B18F6">
        <w:rPr>
          <w:spacing w:val="-2"/>
        </w:rPr>
        <w:t xml:space="preserve"> самооценки.</w:t>
      </w:r>
    </w:p>
    <w:p w:rsidR="0082219A" w:rsidRPr="006B18F6" w:rsidRDefault="00096B32" w:rsidP="006B18F6">
      <w:pPr>
        <w:pStyle w:val="a3"/>
        <w:spacing w:line="360" w:lineRule="auto"/>
        <w:ind w:left="0" w:firstLine="720"/>
      </w:pPr>
      <w:r w:rsidRPr="006B18F6">
        <w:rPr>
          <w:b/>
        </w:rPr>
        <w:t xml:space="preserve">Предметные результаты </w:t>
      </w:r>
      <w:r w:rsidRPr="006B18F6">
        <w:t xml:space="preserve">освоения программы среднего общего образования по </w:t>
      </w:r>
      <w:r w:rsidRPr="006B18F6">
        <w:lastRenderedPageBreak/>
        <w:t>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w:t>
      </w:r>
    </w:p>
    <w:p w:rsidR="0082219A" w:rsidRPr="006B18F6" w:rsidRDefault="00096B32" w:rsidP="006B18F6">
      <w:pPr>
        <w:pStyle w:val="a3"/>
        <w:spacing w:line="360" w:lineRule="auto"/>
        <w:ind w:left="0" w:firstLine="720"/>
      </w:pPr>
      <w:r w:rsidRPr="006B18F6">
        <w:t>«Химия»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w:t>
      </w:r>
      <w:r w:rsidRPr="006B18F6">
        <w:rPr>
          <w:spacing w:val="40"/>
        </w:rPr>
        <w:t xml:space="preserve"> </w:t>
      </w:r>
      <w:r w:rsidRPr="006B18F6">
        <w:t>химии предметные результаты представлены по годам изучения.</w:t>
      </w:r>
    </w:p>
    <w:p w:rsidR="0082219A" w:rsidRPr="006B18F6" w:rsidRDefault="00096B32" w:rsidP="006B18F6">
      <w:pPr>
        <w:spacing w:line="360" w:lineRule="auto"/>
        <w:ind w:firstLine="720"/>
        <w:jc w:val="both"/>
        <w:rPr>
          <w:sz w:val="24"/>
          <w:szCs w:val="24"/>
        </w:rPr>
      </w:pPr>
      <w:r w:rsidRPr="006B18F6">
        <w:rPr>
          <w:sz w:val="24"/>
          <w:szCs w:val="24"/>
        </w:rPr>
        <w:t xml:space="preserve">К концу обучения в </w:t>
      </w:r>
      <w:r w:rsidRPr="006B18F6">
        <w:rPr>
          <w:b/>
          <w:sz w:val="24"/>
          <w:szCs w:val="24"/>
        </w:rPr>
        <w:t xml:space="preserve">10 классе </w:t>
      </w:r>
      <w:r w:rsidRPr="006B18F6">
        <w:rPr>
          <w:sz w:val="24"/>
          <w:szCs w:val="24"/>
        </w:rPr>
        <w:t xml:space="preserve">предметные </w:t>
      </w:r>
      <w:r w:rsidRPr="006B18F6">
        <w:rPr>
          <w:b/>
          <w:sz w:val="24"/>
          <w:szCs w:val="24"/>
        </w:rPr>
        <w:t xml:space="preserve">результаты освоения курса </w:t>
      </w:r>
      <w:r w:rsidRPr="006B18F6">
        <w:rPr>
          <w:sz w:val="24"/>
          <w:szCs w:val="24"/>
        </w:rPr>
        <w:t>«Органическая химия» отражают:</w:t>
      </w:r>
    </w:p>
    <w:p w:rsidR="0082219A" w:rsidRPr="006B18F6" w:rsidRDefault="00096B32" w:rsidP="006B18F6">
      <w:pPr>
        <w:pStyle w:val="a3"/>
        <w:spacing w:line="360" w:lineRule="auto"/>
        <w:ind w:left="0" w:firstLine="720"/>
      </w:pPr>
      <w:r w:rsidRPr="006B18F6">
        <w:t>сформированность представлений о химической составляющей естественно-научной картины мира, роли химии в познании явлений природы,</w:t>
      </w:r>
      <w:r w:rsidRPr="006B18F6">
        <w:rPr>
          <w:spacing w:val="20"/>
        </w:rPr>
        <w:t xml:space="preserve"> </w:t>
      </w:r>
      <w:r w:rsidRPr="006B18F6">
        <w:t>в формировании мышления и культуры</w:t>
      </w:r>
      <w:r w:rsidR="00D8418A">
        <w:t xml:space="preserve"> </w:t>
      </w:r>
      <w:r w:rsidRPr="006B18F6">
        <w:t>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2219A" w:rsidRPr="006B18F6" w:rsidRDefault="00096B32" w:rsidP="006B18F6">
      <w:pPr>
        <w:pStyle w:val="a3"/>
        <w:spacing w:line="360" w:lineRule="auto"/>
        <w:ind w:left="0" w:firstLine="720"/>
      </w:pPr>
      <w:r w:rsidRPr="006B18F6">
        <w:t>владение</w:t>
      </w:r>
      <w:r w:rsidRPr="006B18F6">
        <w:rPr>
          <w:spacing w:val="-7"/>
        </w:rPr>
        <w:t xml:space="preserve"> </w:t>
      </w:r>
      <w:r w:rsidRPr="006B18F6">
        <w:t>системой</w:t>
      </w:r>
      <w:r w:rsidRPr="006B18F6">
        <w:rPr>
          <w:spacing w:val="-4"/>
        </w:rPr>
        <w:t xml:space="preserve"> </w:t>
      </w:r>
      <w:r w:rsidRPr="006B18F6">
        <w:t>химических</w:t>
      </w:r>
      <w:r w:rsidRPr="006B18F6">
        <w:rPr>
          <w:spacing w:val="-4"/>
        </w:rPr>
        <w:t xml:space="preserve"> </w:t>
      </w:r>
      <w:r w:rsidRPr="006B18F6">
        <w:t>знаний,</w:t>
      </w:r>
      <w:r w:rsidRPr="006B18F6">
        <w:rPr>
          <w:spacing w:val="-7"/>
        </w:rPr>
        <w:t xml:space="preserve"> </w:t>
      </w:r>
      <w:r w:rsidRPr="006B18F6">
        <w:t>которая</w:t>
      </w:r>
      <w:r w:rsidRPr="006B18F6">
        <w:rPr>
          <w:spacing w:val="-3"/>
        </w:rPr>
        <w:t xml:space="preserve"> </w:t>
      </w:r>
      <w:r w:rsidRPr="006B18F6">
        <w:rPr>
          <w:spacing w:val="-2"/>
        </w:rPr>
        <w:t>включает:</w:t>
      </w:r>
    </w:p>
    <w:p w:rsidR="0082219A" w:rsidRPr="006B18F6" w:rsidRDefault="00096B32" w:rsidP="006B18F6">
      <w:pPr>
        <w:pStyle w:val="a3"/>
        <w:spacing w:line="360" w:lineRule="auto"/>
        <w:ind w:left="0" w:firstLine="720"/>
      </w:pPr>
      <w:r w:rsidRPr="006B18F6">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82219A" w:rsidRPr="006B18F6" w:rsidRDefault="00096B32" w:rsidP="006B18F6">
      <w:pPr>
        <w:pStyle w:val="a3"/>
        <w:spacing w:line="360" w:lineRule="auto"/>
        <w:ind w:left="0" w:firstLine="720"/>
      </w:pPr>
      <w:r w:rsidRPr="006B18F6">
        <w:t>теории и</w:t>
      </w:r>
      <w:r w:rsidRPr="006B18F6">
        <w:rPr>
          <w:spacing w:val="-1"/>
        </w:rPr>
        <w:t xml:space="preserve"> </w:t>
      </w:r>
      <w:r w:rsidRPr="006B18F6">
        <w:t>законы (теория строения органических веществ А.М. Бутлерова, закон сохранения массы веществ);</w:t>
      </w:r>
    </w:p>
    <w:p w:rsidR="0082219A" w:rsidRPr="006B18F6" w:rsidRDefault="00096B32" w:rsidP="006B18F6">
      <w:pPr>
        <w:pStyle w:val="a3"/>
        <w:spacing w:line="360" w:lineRule="auto"/>
        <w:ind w:left="0" w:firstLine="720"/>
      </w:pPr>
      <w:r w:rsidRPr="006B18F6">
        <w:t>закономерности,</w:t>
      </w:r>
      <w:r w:rsidRPr="006B18F6">
        <w:rPr>
          <w:spacing w:val="-6"/>
        </w:rPr>
        <w:t xml:space="preserve"> </w:t>
      </w:r>
      <w:r w:rsidRPr="006B18F6">
        <w:t>символический</w:t>
      </w:r>
      <w:r w:rsidRPr="006B18F6">
        <w:rPr>
          <w:spacing w:val="-6"/>
        </w:rPr>
        <w:t xml:space="preserve"> </w:t>
      </w:r>
      <w:r w:rsidRPr="006B18F6">
        <w:t>язык</w:t>
      </w:r>
      <w:r w:rsidRPr="006B18F6">
        <w:rPr>
          <w:spacing w:val="-7"/>
        </w:rPr>
        <w:t xml:space="preserve"> </w:t>
      </w:r>
      <w:r w:rsidRPr="006B18F6">
        <w:rPr>
          <w:spacing w:val="-2"/>
        </w:rPr>
        <w:t>химии;</w:t>
      </w:r>
    </w:p>
    <w:p w:rsidR="0082219A" w:rsidRPr="006B18F6" w:rsidRDefault="00096B32" w:rsidP="006B18F6">
      <w:pPr>
        <w:pStyle w:val="a3"/>
        <w:spacing w:line="360" w:lineRule="auto"/>
        <w:ind w:left="0" w:firstLine="720"/>
      </w:pPr>
      <w:r w:rsidRPr="006B18F6">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2219A" w:rsidRPr="006B18F6" w:rsidRDefault="00096B32" w:rsidP="006B18F6">
      <w:pPr>
        <w:pStyle w:val="a3"/>
        <w:spacing w:line="360" w:lineRule="auto"/>
        <w:ind w:left="0" w:firstLine="720"/>
      </w:pPr>
      <w:r w:rsidRPr="006B18F6">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2219A" w:rsidRPr="006B18F6" w:rsidRDefault="00096B32" w:rsidP="006B18F6">
      <w:pPr>
        <w:pStyle w:val="a3"/>
        <w:spacing w:line="360" w:lineRule="auto"/>
        <w:ind w:left="0" w:firstLine="720"/>
      </w:pPr>
      <w:r w:rsidRPr="006B18F6">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2219A" w:rsidRPr="006B18F6" w:rsidRDefault="00096B32" w:rsidP="006B18F6">
      <w:pPr>
        <w:pStyle w:val="a3"/>
        <w:spacing w:line="360" w:lineRule="auto"/>
        <w:ind w:left="0" w:firstLine="720"/>
      </w:pPr>
      <w:r w:rsidRPr="006B18F6">
        <w:lastRenderedPageBreak/>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w:t>
      </w:r>
      <w:r w:rsidRPr="006B18F6">
        <w:rPr>
          <w:spacing w:val="80"/>
        </w:rPr>
        <w:t xml:space="preserve"> </w:t>
      </w:r>
      <w:r w:rsidRPr="006B18F6">
        <w:t>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2219A" w:rsidRPr="006B18F6" w:rsidRDefault="00096B32" w:rsidP="006B18F6">
      <w:pPr>
        <w:pStyle w:val="a3"/>
        <w:spacing w:line="360" w:lineRule="auto"/>
        <w:ind w:left="0" w:firstLine="720"/>
      </w:pPr>
      <w:r w:rsidRPr="006B18F6">
        <w:t>сформированность умения определять виды</w:t>
      </w:r>
      <w:r w:rsidRPr="006B18F6">
        <w:rPr>
          <w:spacing w:val="-1"/>
        </w:rPr>
        <w:t xml:space="preserve"> </w:t>
      </w:r>
      <w:r w:rsidRPr="006B18F6">
        <w:t>химической связи в органических соединениях (одинарные и кратные);</w:t>
      </w:r>
    </w:p>
    <w:p w:rsidR="0082219A" w:rsidRPr="006B18F6" w:rsidRDefault="00096B32" w:rsidP="006B18F6">
      <w:pPr>
        <w:pStyle w:val="a3"/>
        <w:spacing w:line="360" w:lineRule="auto"/>
        <w:ind w:left="0" w:firstLine="720"/>
      </w:pPr>
      <w:r w:rsidRPr="006B18F6">
        <w:t>сформированность умения применять положения теории строения органических веществ А.М.</w:t>
      </w:r>
      <w:r w:rsidRPr="006B18F6">
        <w:rPr>
          <w:spacing w:val="-2"/>
        </w:rPr>
        <w:t xml:space="preserve"> </w:t>
      </w:r>
      <w:r w:rsidRPr="006B18F6">
        <w:t>Бутлерова для объяснения зависимости свойств веществ от их состава и строения; закон сохранения массы веществ;</w:t>
      </w:r>
    </w:p>
    <w:p w:rsidR="0082219A" w:rsidRPr="006B18F6" w:rsidRDefault="00096B32" w:rsidP="006B18F6">
      <w:pPr>
        <w:pStyle w:val="a3"/>
        <w:spacing w:line="360" w:lineRule="auto"/>
        <w:ind w:left="0" w:firstLine="720"/>
      </w:pPr>
      <w:r w:rsidRPr="006B18F6">
        <w:t>сформированность</w:t>
      </w:r>
      <w:r w:rsidRPr="006B18F6">
        <w:rPr>
          <w:spacing w:val="60"/>
        </w:rPr>
        <w:t xml:space="preserve"> </w:t>
      </w:r>
      <w:r w:rsidRPr="006B18F6">
        <w:t>умений</w:t>
      </w:r>
      <w:r w:rsidRPr="006B18F6">
        <w:rPr>
          <w:spacing w:val="58"/>
        </w:rPr>
        <w:t xml:space="preserve"> </w:t>
      </w:r>
      <w:r w:rsidRPr="006B18F6">
        <w:t>характеризовать</w:t>
      </w:r>
      <w:r w:rsidRPr="006B18F6">
        <w:rPr>
          <w:spacing w:val="60"/>
        </w:rPr>
        <w:t xml:space="preserve"> </w:t>
      </w:r>
      <w:r w:rsidRPr="006B18F6">
        <w:t>состав,</w:t>
      </w:r>
      <w:r w:rsidRPr="006B18F6">
        <w:rPr>
          <w:spacing w:val="61"/>
        </w:rPr>
        <w:t xml:space="preserve"> </w:t>
      </w:r>
      <w:r w:rsidRPr="006B18F6">
        <w:t>строение,</w:t>
      </w:r>
      <w:r w:rsidRPr="006B18F6">
        <w:rPr>
          <w:spacing w:val="59"/>
        </w:rPr>
        <w:t xml:space="preserve"> </w:t>
      </w:r>
      <w:r w:rsidRPr="006B18F6">
        <w:t>физические</w:t>
      </w:r>
      <w:r w:rsidRPr="006B18F6">
        <w:rPr>
          <w:spacing w:val="65"/>
        </w:rPr>
        <w:t xml:space="preserve"> </w:t>
      </w:r>
      <w:r w:rsidRPr="006B18F6">
        <w:t>и</w:t>
      </w:r>
      <w:r w:rsidRPr="006B18F6">
        <w:rPr>
          <w:spacing w:val="60"/>
        </w:rPr>
        <w:t xml:space="preserve"> </w:t>
      </w:r>
      <w:r w:rsidRPr="006B18F6">
        <w:rPr>
          <w:spacing w:val="-2"/>
        </w:rPr>
        <w:t>химические</w:t>
      </w:r>
      <w:r w:rsidR="00D8418A">
        <w:rPr>
          <w:spacing w:val="-2"/>
        </w:rPr>
        <w:t xml:space="preserve"> </w:t>
      </w:r>
      <w:r w:rsidRPr="006B18F6">
        <w:t>свойства</w:t>
      </w:r>
      <w:r w:rsidRPr="006B18F6">
        <w:rPr>
          <w:spacing w:val="-2"/>
        </w:rPr>
        <w:t xml:space="preserve"> </w:t>
      </w:r>
      <w:r w:rsidRPr="006B18F6">
        <w:t>типичных представителей различных</w:t>
      </w:r>
      <w:r w:rsidRPr="006B18F6">
        <w:rPr>
          <w:spacing w:val="-2"/>
        </w:rPr>
        <w:t xml:space="preserve"> </w:t>
      </w:r>
      <w:r w:rsidRPr="006B18F6">
        <w:t>классов</w:t>
      </w:r>
      <w:r w:rsidRPr="006B18F6">
        <w:rPr>
          <w:spacing w:val="-2"/>
        </w:rPr>
        <w:t xml:space="preserve"> </w:t>
      </w:r>
      <w:r w:rsidRPr="006B18F6">
        <w:t>органических</w:t>
      </w:r>
      <w:r w:rsidRPr="006B18F6">
        <w:rPr>
          <w:spacing w:val="-1"/>
        </w:rPr>
        <w:t xml:space="preserve"> </w:t>
      </w:r>
      <w:r w:rsidRPr="006B18F6">
        <w:t>веществ (метан,</w:t>
      </w:r>
      <w:r w:rsidRPr="006B18F6">
        <w:rPr>
          <w:spacing w:val="-1"/>
        </w:rPr>
        <w:t xml:space="preserve"> </w:t>
      </w:r>
      <w:r w:rsidRPr="006B18F6">
        <w:t>этан,</w:t>
      </w:r>
      <w:r w:rsidRPr="006B18F6">
        <w:rPr>
          <w:spacing w:val="-1"/>
        </w:rPr>
        <w:t xml:space="preserve"> </w:t>
      </w:r>
      <w:r w:rsidRPr="006B18F6">
        <w:t>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2219A" w:rsidRPr="006B18F6" w:rsidRDefault="00096B32" w:rsidP="006B18F6">
      <w:pPr>
        <w:pStyle w:val="a3"/>
        <w:spacing w:line="360" w:lineRule="auto"/>
        <w:ind w:left="0" w:firstLine="720"/>
      </w:pPr>
      <w:r w:rsidRPr="006B18F6">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w:t>
      </w:r>
      <w:r w:rsidRPr="006B18F6">
        <w:rPr>
          <w:spacing w:val="-2"/>
        </w:rPr>
        <w:t>переработки;</w:t>
      </w:r>
    </w:p>
    <w:p w:rsidR="0082219A" w:rsidRPr="006B18F6" w:rsidRDefault="00096B32" w:rsidP="006B18F6">
      <w:pPr>
        <w:pStyle w:val="a3"/>
        <w:spacing w:line="360" w:lineRule="auto"/>
        <w:ind w:left="0" w:firstLine="720"/>
      </w:pPr>
      <w:r w:rsidRPr="006B18F6">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219A" w:rsidRPr="006B18F6" w:rsidRDefault="00096B32" w:rsidP="006B18F6">
      <w:pPr>
        <w:pStyle w:val="a3"/>
        <w:spacing w:line="360" w:lineRule="auto"/>
        <w:ind w:left="0" w:firstLine="720"/>
      </w:pPr>
      <w:r w:rsidRPr="006B18F6">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w:t>
      </w:r>
      <w:r w:rsidRPr="006B18F6">
        <w:rPr>
          <w:spacing w:val="-2"/>
        </w:rPr>
        <w:t>применением;</w:t>
      </w:r>
    </w:p>
    <w:p w:rsidR="0082219A" w:rsidRPr="006B18F6" w:rsidRDefault="00096B32" w:rsidP="006B18F6">
      <w:pPr>
        <w:pStyle w:val="a3"/>
        <w:spacing w:line="360" w:lineRule="auto"/>
        <w:ind w:left="0" w:firstLine="720"/>
      </w:pPr>
      <w:r w:rsidRPr="006B18F6">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2219A" w:rsidRPr="006B18F6" w:rsidRDefault="00096B32" w:rsidP="006B18F6">
      <w:pPr>
        <w:pStyle w:val="a3"/>
        <w:spacing w:line="360" w:lineRule="auto"/>
        <w:ind w:left="0" w:firstLine="720"/>
      </w:pPr>
      <w:r w:rsidRPr="006B18F6">
        <w:t xml:space="preserve">сформированность умений планировать и выполнять химический эксперимент </w:t>
      </w:r>
      <w:r w:rsidRPr="006B18F6">
        <w:lastRenderedPageBreak/>
        <w:t>(превращения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w:t>
      </w:r>
      <w:r w:rsidRPr="006B18F6">
        <w:rPr>
          <w:spacing w:val="-2"/>
        </w:rPr>
        <w:t xml:space="preserve"> </w:t>
      </w:r>
      <w:r w:rsidRPr="006B18F6">
        <w:t>белков)</w:t>
      </w:r>
      <w:r w:rsidRPr="006B18F6">
        <w:rPr>
          <w:spacing w:val="-4"/>
        </w:rPr>
        <w:t xml:space="preserve"> </w:t>
      </w:r>
      <w:r w:rsidRPr="006B18F6">
        <w:t>в</w:t>
      </w:r>
      <w:r w:rsidRPr="006B18F6">
        <w:rPr>
          <w:spacing w:val="-3"/>
        </w:rPr>
        <w:t xml:space="preserve"> </w:t>
      </w:r>
      <w:r w:rsidRPr="006B18F6">
        <w:t>соответствии</w:t>
      </w:r>
      <w:r w:rsidRPr="006B18F6">
        <w:rPr>
          <w:spacing w:val="-2"/>
        </w:rPr>
        <w:t xml:space="preserve"> </w:t>
      </w:r>
      <w:r w:rsidRPr="006B18F6">
        <w:t>с</w:t>
      </w:r>
      <w:r w:rsidRPr="006B18F6">
        <w:rPr>
          <w:spacing w:val="-3"/>
        </w:rPr>
        <w:t xml:space="preserve"> </w:t>
      </w:r>
      <w:r w:rsidRPr="006B18F6">
        <w:t>правилами</w:t>
      </w:r>
      <w:r w:rsidRPr="006B18F6">
        <w:rPr>
          <w:spacing w:val="-2"/>
        </w:rPr>
        <w:t xml:space="preserve"> </w:t>
      </w:r>
      <w:r w:rsidRPr="006B18F6">
        <w:t>техники</w:t>
      </w:r>
      <w:r w:rsidRPr="006B18F6">
        <w:rPr>
          <w:spacing w:val="-2"/>
        </w:rPr>
        <w:t xml:space="preserve"> </w:t>
      </w:r>
      <w:r w:rsidRPr="006B18F6">
        <w:t>безопасности</w:t>
      </w:r>
      <w:r w:rsidRPr="006B18F6">
        <w:rPr>
          <w:spacing w:val="-1"/>
        </w:rPr>
        <w:t xml:space="preserve"> </w:t>
      </w:r>
      <w:r w:rsidRPr="006B18F6">
        <w:t>при</w:t>
      </w:r>
      <w:r w:rsidRPr="006B18F6">
        <w:rPr>
          <w:spacing w:val="-2"/>
        </w:rPr>
        <w:t xml:space="preserve"> </w:t>
      </w:r>
      <w:r w:rsidRPr="006B18F6">
        <w:t>обращении</w:t>
      </w:r>
      <w:r w:rsidRPr="006B18F6">
        <w:rPr>
          <w:spacing w:val="-2"/>
        </w:rPr>
        <w:t xml:space="preserve"> </w:t>
      </w:r>
      <w:r w:rsidRPr="006B18F6">
        <w:t>с</w:t>
      </w:r>
      <w:r w:rsidRPr="006B18F6">
        <w:rPr>
          <w:spacing w:val="-3"/>
        </w:rPr>
        <w:t xml:space="preserve"> </w:t>
      </w:r>
      <w:r w:rsidRPr="006B18F6">
        <w:t>веществами</w:t>
      </w:r>
      <w:r w:rsidRPr="006B18F6">
        <w:rPr>
          <w:spacing w:val="-2"/>
        </w:rPr>
        <w:t xml:space="preserve"> </w:t>
      </w:r>
      <w:r w:rsidRPr="006B18F6">
        <w:t>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w:t>
      </w:r>
      <w:r w:rsidRPr="006B18F6">
        <w:rPr>
          <w:spacing w:val="80"/>
        </w:rPr>
        <w:t xml:space="preserve"> </w:t>
      </w:r>
      <w:r w:rsidRPr="006B18F6">
        <w:rPr>
          <w:spacing w:val="-2"/>
        </w:rPr>
        <w:t>результатов;</w:t>
      </w:r>
    </w:p>
    <w:p w:rsidR="0082219A" w:rsidRPr="006B18F6" w:rsidRDefault="00096B32" w:rsidP="006B18F6">
      <w:pPr>
        <w:pStyle w:val="a3"/>
        <w:spacing w:line="360" w:lineRule="auto"/>
        <w:ind w:left="0" w:firstLine="720"/>
      </w:pPr>
      <w:r w:rsidRPr="006B18F6">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82219A" w:rsidRPr="006B18F6" w:rsidRDefault="00096B32" w:rsidP="006B18F6">
      <w:pPr>
        <w:pStyle w:val="a3"/>
        <w:spacing w:line="360" w:lineRule="auto"/>
        <w:ind w:left="0" w:firstLine="720"/>
      </w:pPr>
      <w:r w:rsidRPr="006B18F6">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82219A" w:rsidRPr="006B18F6" w:rsidRDefault="00096B32" w:rsidP="006B18F6">
      <w:pPr>
        <w:pStyle w:val="a3"/>
        <w:spacing w:line="360" w:lineRule="auto"/>
        <w:ind w:left="0" w:firstLine="720"/>
      </w:pPr>
      <w:r w:rsidRPr="006B18F6">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2219A" w:rsidRPr="006B18F6" w:rsidRDefault="00096B32" w:rsidP="006B18F6">
      <w:pPr>
        <w:pStyle w:val="a3"/>
        <w:spacing w:line="360" w:lineRule="auto"/>
        <w:ind w:left="0" w:firstLine="720"/>
      </w:pPr>
      <w:r w:rsidRPr="006B18F6">
        <w:t>для слепых и слабовидящих обучающихся: умение использовать рельефно точечную систему обозначений Л. Брайля для записи химических формул.</w:t>
      </w:r>
    </w:p>
    <w:p w:rsidR="0082219A" w:rsidRPr="006B18F6" w:rsidRDefault="00096B32" w:rsidP="006B18F6">
      <w:pPr>
        <w:spacing w:line="360" w:lineRule="auto"/>
        <w:ind w:firstLine="720"/>
        <w:jc w:val="both"/>
        <w:rPr>
          <w:sz w:val="24"/>
          <w:szCs w:val="24"/>
        </w:rPr>
      </w:pPr>
      <w:r w:rsidRPr="006B18F6">
        <w:rPr>
          <w:sz w:val="24"/>
          <w:szCs w:val="24"/>
        </w:rPr>
        <w:t xml:space="preserve">К концу обучения </w:t>
      </w:r>
      <w:r w:rsidRPr="006B18F6">
        <w:rPr>
          <w:b/>
          <w:sz w:val="24"/>
          <w:szCs w:val="24"/>
        </w:rPr>
        <w:t xml:space="preserve">в 11 классе </w:t>
      </w:r>
      <w:r w:rsidRPr="006B18F6">
        <w:rPr>
          <w:sz w:val="24"/>
          <w:szCs w:val="24"/>
        </w:rPr>
        <w:t xml:space="preserve">предметные </w:t>
      </w:r>
      <w:r w:rsidRPr="006B18F6">
        <w:rPr>
          <w:b/>
          <w:sz w:val="24"/>
          <w:szCs w:val="24"/>
        </w:rPr>
        <w:t xml:space="preserve">результаты освоения </w:t>
      </w:r>
      <w:r w:rsidRPr="006B18F6">
        <w:rPr>
          <w:sz w:val="24"/>
          <w:szCs w:val="24"/>
        </w:rPr>
        <w:t>курса «Общая и неорганическая химия» отражают:</w:t>
      </w:r>
    </w:p>
    <w:p w:rsidR="0082219A" w:rsidRPr="006B18F6" w:rsidRDefault="00096B32" w:rsidP="006B18F6">
      <w:pPr>
        <w:pStyle w:val="a3"/>
        <w:spacing w:line="360" w:lineRule="auto"/>
        <w:ind w:left="0" w:firstLine="720"/>
      </w:pPr>
      <w:r w:rsidRPr="006B18F6">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2219A" w:rsidRPr="006B18F6" w:rsidRDefault="00096B32" w:rsidP="006B18F6">
      <w:pPr>
        <w:pStyle w:val="a3"/>
        <w:spacing w:line="360" w:lineRule="auto"/>
        <w:ind w:left="0" w:firstLine="720"/>
      </w:pPr>
      <w:r w:rsidRPr="006B18F6">
        <w:t>владение</w:t>
      </w:r>
      <w:r w:rsidRPr="006B18F6">
        <w:rPr>
          <w:spacing w:val="-7"/>
        </w:rPr>
        <w:t xml:space="preserve"> </w:t>
      </w:r>
      <w:r w:rsidRPr="006B18F6">
        <w:t>системой</w:t>
      </w:r>
      <w:r w:rsidRPr="006B18F6">
        <w:rPr>
          <w:spacing w:val="-4"/>
        </w:rPr>
        <w:t xml:space="preserve"> </w:t>
      </w:r>
      <w:r w:rsidRPr="006B18F6">
        <w:t>химических</w:t>
      </w:r>
      <w:r w:rsidRPr="006B18F6">
        <w:rPr>
          <w:spacing w:val="-4"/>
        </w:rPr>
        <w:t xml:space="preserve"> </w:t>
      </w:r>
      <w:r w:rsidRPr="006B18F6">
        <w:t>знаний,</w:t>
      </w:r>
      <w:r w:rsidRPr="006B18F6">
        <w:rPr>
          <w:spacing w:val="-7"/>
        </w:rPr>
        <w:t xml:space="preserve"> </w:t>
      </w:r>
      <w:r w:rsidRPr="006B18F6">
        <w:t>которая</w:t>
      </w:r>
      <w:r w:rsidRPr="006B18F6">
        <w:rPr>
          <w:spacing w:val="-3"/>
        </w:rPr>
        <w:t xml:space="preserve"> </w:t>
      </w:r>
      <w:r w:rsidRPr="006B18F6">
        <w:rPr>
          <w:spacing w:val="-2"/>
        </w:rPr>
        <w:t>включает:</w:t>
      </w:r>
    </w:p>
    <w:p w:rsidR="0082219A" w:rsidRPr="006B18F6" w:rsidRDefault="00096B32" w:rsidP="006B18F6">
      <w:pPr>
        <w:pStyle w:val="a3"/>
        <w:spacing w:line="360" w:lineRule="auto"/>
        <w:ind w:left="0" w:firstLine="720"/>
      </w:pPr>
      <w:r w:rsidRPr="006B18F6">
        <w:t>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82219A" w:rsidRPr="006B18F6" w:rsidRDefault="00096B32" w:rsidP="006B18F6">
      <w:pPr>
        <w:pStyle w:val="a3"/>
        <w:spacing w:line="360" w:lineRule="auto"/>
        <w:ind w:left="0" w:firstLine="720"/>
      </w:pPr>
      <w:r w:rsidRPr="006B18F6">
        <w:t>теории</w:t>
      </w:r>
      <w:r w:rsidRPr="006B18F6">
        <w:rPr>
          <w:spacing w:val="80"/>
          <w:w w:val="150"/>
        </w:rPr>
        <w:t xml:space="preserve"> </w:t>
      </w:r>
      <w:r w:rsidRPr="006B18F6">
        <w:t>и</w:t>
      </w:r>
      <w:r w:rsidRPr="006B18F6">
        <w:rPr>
          <w:spacing w:val="80"/>
          <w:w w:val="150"/>
        </w:rPr>
        <w:t xml:space="preserve"> </w:t>
      </w:r>
      <w:r w:rsidRPr="006B18F6">
        <w:t>законы</w:t>
      </w:r>
      <w:r w:rsidRPr="006B18F6">
        <w:rPr>
          <w:spacing w:val="80"/>
          <w:w w:val="150"/>
        </w:rPr>
        <w:t xml:space="preserve"> </w:t>
      </w:r>
      <w:r w:rsidRPr="006B18F6">
        <w:t>(теория</w:t>
      </w:r>
      <w:r w:rsidRPr="006B18F6">
        <w:rPr>
          <w:spacing w:val="80"/>
          <w:w w:val="150"/>
        </w:rPr>
        <w:t xml:space="preserve"> </w:t>
      </w:r>
      <w:r w:rsidRPr="006B18F6">
        <w:t>электролитической</w:t>
      </w:r>
      <w:r w:rsidRPr="006B18F6">
        <w:rPr>
          <w:spacing w:val="80"/>
          <w:w w:val="150"/>
        </w:rPr>
        <w:t xml:space="preserve"> </w:t>
      </w:r>
      <w:r w:rsidRPr="006B18F6">
        <w:t>диссоциации,</w:t>
      </w:r>
      <w:r w:rsidRPr="006B18F6">
        <w:rPr>
          <w:spacing w:val="80"/>
          <w:w w:val="150"/>
        </w:rPr>
        <w:t xml:space="preserve"> </w:t>
      </w:r>
      <w:r w:rsidRPr="006B18F6">
        <w:t>периодический</w:t>
      </w:r>
      <w:r w:rsidRPr="006B18F6">
        <w:rPr>
          <w:spacing w:val="80"/>
          <w:w w:val="150"/>
        </w:rPr>
        <w:t xml:space="preserve"> </w:t>
      </w:r>
      <w:r w:rsidRPr="006B18F6">
        <w:t>закон</w:t>
      </w:r>
      <w:r w:rsidRPr="006B18F6">
        <w:rPr>
          <w:spacing w:val="40"/>
        </w:rPr>
        <w:t xml:space="preserve"> </w:t>
      </w:r>
      <w:r w:rsidRPr="006B18F6">
        <w:t>Д.И.</w:t>
      </w:r>
      <w:r w:rsidRPr="006B18F6">
        <w:rPr>
          <w:spacing w:val="-3"/>
        </w:rPr>
        <w:t xml:space="preserve"> </w:t>
      </w:r>
      <w:r w:rsidRPr="006B18F6">
        <w:t xml:space="preserve">Менделеева, закон сохранения массы веществ, закон сохранения и превращения энергии при химических реакциях), закономерности, символический язык химии, </w:t>
      </w:r>
      <w:r w:rsidRPr="006B18F6">
        <w:lastRenderedPageBreak/>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w:t>
      </w:r>
      <w:r w:rsidRPr="006B18F6">
        <w:rPr>
          <w:spacing w:val="40"/>
        </w:rPr>
        <w:t xml:space="preserve"> </w:t>
      </w:r>
      <w:r w:rsidRPr="006B18F6">
        <w:t>неорганических веществ в быту и практической деятельности человека;</w:t>
      </w:r>
    </w:p>
    <w:p w:rsidR="0082219A" w:rsidRPr="006B18F6" w:rsidRDefault="00096B32" w:rsidP="006B18F6">
      <w:pPr>
        <w:pStyle w:val="a3"/>
        <w:spacing w:line="360" w:lineRule="auto"/>
        <w:ind w:left="0" w:firstLine="720"/>
      </w:pPr>
      <w:r w:rsidRPr="006B18F6">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w:t>
      </w:r>
      <w:r w:rsidRPr="006B18F6">
        <w:rPr>
          <w:spacing w:val="-2"/>
        </w:rPr>
        <w:t>превращений;</w:t>
      </w:r>
    </w:p>
    <w:p w:rsidR="0082219A" w:rsidRPr="006B18F6" w:rsidRDefault="00096B32" w:rsidP="006B18F6">
      <w:pPr>
        <w:pStyle w:val="a3"/>
        <w:spacing w:line="360" w:lineRule="auto"/>
        <w:ind w:left="0" w:firstLine="720"/>
      </w:pPr>
      <w:r w:rsidRPr="006B18F6">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2219A" w:rsidRPr="006B18F6" w:rsidRDefault="00096B32" w:rsidP="006B18F6">
      <w:pPr>
        <w:pStyle w:val="a3"/>
        <w:spacing w:line="360" w:lineRule="auto"/>
        <w:ind w:left="0" w:firstLine="720"/>
      </w:pPr>
      <w:r w:rsidRPr="006B18F6">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2219A" w:rsidRPr="006B18F6" w:rsidRDefault="00096B32" w:rsidP="006B18F6">
      <w:pPr>
        <w:pStyle w:val="a3"/>
        <w:spacing w:line="360" w:lineRule="auto"/>
        <w:ind w:left="0" w:firstLine="720"/>
      </w:pPr>
      <w:r w:rsidRPr="006B18F6">
        <w:t>сформированность умений устанавливать принадлежность неорганических веществ по их составу</w:t>
      </w:r>
      <w:r w:rsidRPr="006B18F6">
        <w:rPr>
          <w:spacing w:val="24"/>
        </w:rPr>
        <w:t xml:space="preserve"> </w:t>
      </w:r>
      <w:r w:rsidRPr="006B18F6">
        <w:t>к</w:t>
      </w:r>
      <w:r w:rsidRPr="006B18F6">
        <w:rPr>
          <w:spacing w:val="32"/>
        </w:rPr>
        <w:t xml:space="preserve"> </w:t>
      </w:r>
      <w:r w:rsidRPr="006B18F6">
        <w:t>определённому</w:t>
      </w:r>
      <w:r w:rsidRPr="006B18F6">
        <w:rPr>
          <w:spacing w:val="26"/>
        </w:rPr>
        <w:t xml:space="preserve"> </w:t>
      </w:r>
      <w:r w:rsidRPr="006B18F6">
        <w:t>классу/группе</w:t>
      </w:r>
      <w:r w:rsidRPr="006B18F6">
        <w:rPr>
          <w:spacing w:val="30"/>
        </w:rPr>
        <w:t xml:space="preserve"> </w:t>
      </w:r>
      <w:r w:rsidRPr="006B18F6">
        <w:t>соединений</w:t>
      </w:r>
      <w:r w:rsidRPr="006B18F6">
        <w:rPr>
          <w:spacing w:val="32"/>
        </w:rPr>
        <w:t xml:space="preserve"> </w:t>
      </w:r>
      <w:r w:rsidRPr="006B18F6">
        <w:t>(простые</w:t>
      </w:r>
      <w:r w:rsidRPr="006B18F6">
        <w:rPr>
          <w:spacing w:val="30"/>
        </w:rPr>
        <w:t xml:space="preserve"> </w:t>
      </w:r>
      <w:r w:rsidRPr="006B18F6">
        <w:t>вещества</w:t>
      </w:r>
      <w:r w:rsidRPr="006B18F6">
        <w:rPr>
          <w:spacing w:val="38"/>
        </w:rPr>
        <w:t xml:space="preserve"> </w:t>
      </w:r>
      <w:r w:rsidRPr="006B18F6">
        <w:t>–</w:t>
      </w:r>
      <w:r w:rsidRPr="006B18F6">
        <w:rPr>
          <w:spacing w:val="31"/>
        </w:rPr>
        <w:t xml:space="preserve"> </w:t>
      </w:r>
      <w:r w:rsidRPr="006B18F6">
        <w:t>металлы</w:t>
      </w:r>
      <w:r w:rsidRPr="006B18F6">
        <w:rPr>
          <w:spacing w:val="31"/>
        </w:rPr>
        <w:t xml:space="preserve"> </w:t>
      </w:r>
      <w:r w:rsidRPr="006B18F6">
        <w:t>и</w:t>
      </w:r>
      <w:r w:rsidRPr="006B18F6">
        <w:rPr>
          <w:spacing w:val="32"/>
        </w:rPr>
        <w:t xml:space="preserve"> </w:t>
      </w:r>
      <w:r w:rsidRPr="006B18F6">
        <w:rPr>
          <w:spacing w:val="-2"/>
        </w:rPr>
        <w:t>неметаллы,</w:t>
      </w:r>
    </w:p>
    <w:p w:rsidR="0082219A" w:rsidRPr="006B18F6" w:rsidRDefault="008061BE" w:rsidP="00D8418A">
      <w:pPr>
        <w:pStyle w:val="a3"/>
        <w:spacing w:line="360" w:lineRule="auto"/>
        <w:ind w:left="0" w:firstLine="720"/>
        <w:jc w:val="left"/>
      </w:pPr>
      <w:r w:rsidRPr="006B18F6">
        <w:t xml:space="preserve"> </w:t>
      </w:r>
      <w:r w:rsidR="00D8418A">
        <w:t>о</w:t>
      </w:r>
      <w:r w:rsidR="00096B32" w:rsidRPr="006B18F6">
        <w:t>ксиды,</w:t>
      </w:r>
      <w:r w:rsidR="00096B32" w:rsidRPr="006B18F6">
        <w:rPr>
          <w:spacing w:val="-3"/>
        </w:rPr>
        <w:t xml:space="preserve"> </w:t>
      </w:r>
      <w:r w:rsidR="00096B32" w:rsidRPr="006B18F6">
        <w:t>основания,</w:t>
      </w:r>
      <w:r w:rsidR="00096B32" w:rsidRPr="006B18F6">
        <w:rPr>
          <w:spacing w:val="-3"/>
        </w:rPr>
        <w:t xml:space="preserve"> </w:t>
      </w:r>
      <w:r w:rsidR="00096B32" w:rsidRPr="006B18F6">
        <w:t>кислоты,</w:t>
      </w:r>
      <w:r w:rsidR="00096B32" w:rsidRPr="006B18F6">
        <w:rPr>
          <w:spacing w:val="-3"/>
        </w:rPr>
        <w:t xml:space="preserve"> </w:t>
      </w:r>
      <w:r w:rsidR="00096B32" w:rsidRPr="006B18F6">
        <w:t>амфотерные</w:t>
      </w:r>
      <w:r w:rsidR="00096B32" w:rsidRPr="006B18F6">
        <w:rPr>
          <w:spacing w:val="-5"/>
        </w:rPr>
        <w:t xml:space="preserve"> </w:t>
      </w:r>
      <w:r w:rsidR="00096B32" w:rsidRPr="006B18F6">
        <w:t>гидроксиды,</w:t>
      </w:r>
      <w:r w:rsidR="00096B32" w:rsidRPr="006B18F6">
        <w:rPr>
          <w:spacing w:val="-2"/>
        </w:rPr>
        <w:t xml:space="preserve"> соли);</w:t>
      </w:r>
    </w:p>
    <w:p w:rsidR="0082219A" w:rsidRPr="006B18F6" w:rsidRDefault="00096B32" w:rsidP="006B18F6">
      <w:pPr>
        <w:pStyle w:val="a3"/>
        <w:spacing w:line="360" w:lineRule="auto"/>
        <w:ind w:left="0" w:firstLine="720"/>
      </w:pPr>
      <w:r w:rsidRPr="006B18F6">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rsidR="0082219A" w:rsidRPr="006B18F6" w:rsidRDefault="00096B32" w:rsidP="006B18F6">
      <w:pPr>
        <w:pStyle w:val="a3"/>
        <w:spacing w:line="360" w:lineRule="auto"/>
        <w:ind w:left="0" w:firstLine="720"/>
      </w:pPr>
      <w:r w:rsidRPr="006B18F6">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82219A" w:rsidRPr="006B18F6" w:rsidRDefault="00096B32" w:rsidP="006B18F6">
      <w:pPr>
        <w:pStyle w:val="a3"/>
        <w:spacing w:line="360" w:lineRule="auto"/>
        <w:ind w:left="0" w:firstLine="720"/>
      </w:pPr>
      <w:r w:rsidRPr="006B18F6">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w:t>
      </w:r>
      <w:r w:rsidRPr="006B18F6">
        <w:rPr>
          <w:spacing w:val="-2"/>
        </w:rPr>
        <w:t>реакций;</w:t>
      </w:r>
    </w:p>
    <w:p w:rsidR="0082219A" w:rsidRPr="006B18F6" w:rsidRDefault="00096B32" w:rsidP="006B18F6">
      <w:pPr>
        <w:pStyle w:val="a3"/>
        <w:spacing w:line="360" w:lineRule="auto"/>
        <w:ind w:left="0" w:firstLine="720"/>
      </w:pPr>
      <w:r w:rsidRPr="006B18F6">
        <w:t>сформированность умения классифицировать химические реакции по различным</w:t>
      </w:r>
      <w:r w:rsidRPr="006B18F6">
        <w:rPr>
          <w:spacing w:val="40"/>
        </w:rPr>
        <w:t xml:space="preserve"> </w:t>
      </w:r>
      <w:r w:rsidRPr="006B18F6">
        <w:t>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2219A" w:rsidRPr="006B18F6" w:rsidRDefault="00096B32" w:rsidP="006B18F6">
      <w:pPr>
        <w:pStyle w:val="a3"/>
        <w:spacing w:line="360" w:lineRule="auto"/>
        <w:ind w:left="0" w:firstLine="720"/>
      </w:pPr>
      <w:r w:rsidRPr="006B18F6">
        <w:lastRenderedPageBreak/>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82219A" w:rsidRPr="006B18F6" w:rsidRDefault="00096B32" w:rsidP="006B18F6">
      <w:pPr>
        <w:pStyle w:val="a3"/>
        <w:spacing w:line="360" w:lineRule="auto"/>
        <w:ind w:left="0" w:firstLine="720"/>
      </w:pPr>
      <w:r w:rsidRPr="006B18F6">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2219A" w:rsidRPr="006B18F6" w:rsidRDefault="00096B32" w:rsidP="006B18F6">
      <w:pPr>
        <w:pStyle w:val="a3"/>
        <w:spacing w:line="360" w:lineRule="auto"/>
        <w:ind w:left="0" w:firstLine="720"/>
      </w:pPr>
      <w:r w:rsidRPr="006B18F6">
        <w:t>сформированность умений</w:t>
      </w:r>
      <w:r w:rsidRPr="006B18F6">
        <w:rPr>
          <w:spacing w:val="-2"/>
        </w:rPr>
        <w:t xml:space="preserve"> </w:t>
      </w:r>
      <w:r w:rsidRPr="006B18F6">
        <w:t>раскрывать</w:t>
      </w:r>
      <w:r w:rsidRPr="006B18F6">
        <w:rPr>
          <w:spacing w:val="-2"/>
        </w:rPr>
        <w:t xml:space="preserve"> </w:t>
      </w:r>
      <w:r w:rsidRPr="006B18F6">
        <w:t>сущность</w:t>
      </w:r>
      <w:r w:rsidRPr="006B18F6">
        <w:rPr>
          <w:spacing w:val="-2"/>
        </w:rPr>
        <w:t xml:space="preserve"> </w:t>
      </w:r>
      <w:r w:rsidRPr="006B18F6">
        <w:t>окислительно-восстановительных</w:t>
      </w:r>
      <w:r w:rsidRPr="006B18F6">
        <w:rPr>
          <w:spacing w:val="-2"/>
        </w:rPr>
        <w:t xml:space="preserve"> </w:t>
      </w:r>
      <w:r w:rsidRPr="006B18F6">
        <w:t>реакций посредством составления электронного баланса этих реакций;</w:t>
      </w:r>
    </w:p>
    <w:p w:rsidR="0082219A" w:rsidRPr="006B18F6" w:rsidRDefault="00096B32" w:rsidP="006B18F6">
      <w:pPr>
        <w:pStyle w:val="a3"/>
        <w:spacing w:line="360" w:lineRule="auto"/>
        <w:ind w:left="0" w:firstLine="720"/>
      </w:pPr>
      <w:r w:rsidRPr="006B18F6">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82219A" w:rsidRPr="006B18F6" w:rsidRDefault="00096B32" w:rsidP="006B18F6">
      <w:pPr>
        <w:pStyle w:val="a3"/>
        <w:spacing w:line="360" w:lineRule="auto"/>
        <w:ind w:left="0" w:firstLine="720"/>
      </w:pPr>
      <w:r w:rsidRPr="006B18F6">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2219A" w:rsidRPr="006B18F6" w:rsidRDefault="00096B32" w:rsidP="006B18F6">
      <w:pPr>
        <w:pStyle w:val="a3"/>
        <w:spacing w:line="360" w:lineRule="auto"/>
        <w:ind w:left="0" w:firstLine="720"/>
      </w:pPr>
      <w:r w:rsidRPr="006B18F6">
        <w:t>сформированность умений проводить вычисления с использованием понятия «массовая доля вещества</w:t>
      </w:r>
      <w:r w:rsidRPr="006B18F6">
        <w:rPr>
          <w:spacing w:val="-1"/>
        </w:rPr>
        <w:t xml:space="preserve"> </w:t>
      </w:r>
      <w:r w:rsidRPr="006B18F6">
        <w:t>в растворе», объёмных отношений</w:t>
      </w:r>
      <w:r w:rsidRPr="006B18F6">
        <w:rPr>
          <w:spacing w:val="-1"/>
        </w:rPr>
        <w:t xml:space="preserve"> </w:t>
      </w:r>
      <w:r w:rsidRPr="006B18F6">
        <w:t>газов при</w:t>
      </w:r>
      <w:r w:rsidRPr="006B18F6">
        <w:rPr>
          <w:spacing w:val="-1"/>
        </w:rPr>
        <w:t xml:space="preserve"> </w:t>
      </w:r>
      <w:r w:rsidRPr="006B18F6">
        <w:t>химических реакциях, массы вещества или объёма газов по известному</w:t>
      </w:r>
      <w:r w:rsidRPr="006B18F6">
        <w:rPr>
          <w:spacing w:val="-2"/>
        </w:rPr>
        <w:t xml:space="preserve"> </w:t>
      </w:r>
      <w:r w:rsidRPr="006B18F6">
        <w:t>количеству</w:t>
      </w:r>
      <w:r w:rsidRPr="006B18F6">
        <w:rPr>
          <w:spacing w:val="-3"/>
        </w:rPr>
        <w:t xml:space="preserve"> </w:t>
      </w:r>
      <w:r w:rsidRPr="006B18F6">
        <w:t>вещества, массе или объёму</w:t>
      </w:r>
      <w:r w:rsidRPr="006B18F6">
        <w:rPr>
          <w:spacing w:val="-5"/>
        </w:rPr>
        <w:t xml:space="preserve"> </w:t>
      </w:r>
      <w:r w:rsidRPr="006B18F6">
        <w:t>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2219A" w:rsidRPr="006B18F6" w:rsidRDefault="00096B32" w:rsidP="006B18F6">
      <w:pPr>
        <w:pStyle w:val="a3"/>
        <w:spacing w:line="360" w:lineRule="auto"/>
        <w:ind w:left="0" w:firstLine="720"/>
      </w:pPr>
      <w:r w:rsidRPr="006B18F6">
        <w:t>сформированность</w:t>
      </w:r>
      <w:r w:rsidRPr="006B18F6">
        <w:rPr>
          <w:spacing w:val="37"/>
        </w:rPr>
        <w:t xml:space="preserve">  </w:t>
      </w:r>
      <w:r w:rsidRPr="006B18F6">
        <w:t>умений</w:t>
      </w:r>
      <w:r w:rsidRPr="006B18F6">
        <w:rPr>
          <w:spacing w:val="37"/>
        </w:rPr>
        <w:t xml:space="preserve">  </w:t>
      </w:r>
      <w:r w:rsidRPr="006B18F6">
        <w:t>соблюдать</w:t>
      </w:r>
      <w:r w:rsidRPr="006B18F6">
        <w:rPr>
          <w:spacing w:val="36"/>
        </w:rPr>
        <w:t xml:space="preserve">  </w:t>
      </w:r>
      <w:r w:rsidRPr="006B18F6">
        <w:t>правила</w:t>
      </w:r>
      <w:r w:rsidRPr="006B18F6">
        <w:rPr>
          <w:spacing w:val="36"/>
        </w:rPr>
        <w:t xml:space="preserve">  </w:t>
      </w:r>
      <w:r w:rsidRPr="006B18F6">
        <w:t>пользования</w:t>
      </w:r>
      <w:r w:rsidRPr="006B18F6">
        <w:rPr>
          <w:spacing w:val="36"/>
        </w:rPr>
        <w:t xml:space="preserve">  </w:t>
      </w:r>
      <w:r w:rsidRPr="006B18F6">
        <w:t>химической</w:t>
      </w:r>
      <w:r w:rsidRPr="006B18F6">
        <w:rPr>
          <w:spacing w:val="36"/>
        </w:rPr>
        <w:t xml:space="preserve">  </w:t>
      </w:r>
      <w:r w:rsidRPr="006B18F6">
        <w:t>посудой</w:t>
      </w:r>
      <w:r w:rsidRPr="006B18F6">
        <w:rPr>
          <w:spacing w:val="41"/>
        </w:rPr>
        <w:t xml:space="preserve">  </w:t>
      </w:r>
      <w:r w:rsidRPr="006B18F6">
        <w:rPr>
          <w:spacing w:val="-10"/>
        </w:rPr>
        <w:t>и</w:t>
      </w:r>
      <w:r w:rsidR="00D8418A">
        <w:rPr>
          <w:spacing w:val="-10"/>
        </w:rPr>
        <w:t xml:space="preserve"> </w:t>
      </w:r>
      <w:r w:rsidRPr="006B18F6">
        <w:t>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2219A" w:rsidRPr="006B18F6" w:rsidRDefault="00096B32" w:rsidP="006B18F6">
      <w:pPr>
        <w:pStyle w:val="a3"/>
        <w:spacing w:line="360" w:lineRule="auto"/>
        <w:ind w:left="0" w:firstLine="720"/>
      </w:pPr>
      <w:r w:rsidRPr="006B18F6">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w:t>
      </w:r>
      <w:r w:rsidRPr="006B18F6">
        <w:rPr>
          <w:spacing w:val="-2"/>
        </w:rPr>
        <w:t xml:space="preserve"> </w:t>
      </w:r>
      <w:r w:rsidRPr="006B18F6">
        <w:t>ионного обмена,</w:t>
      </w:r>
      <w:r w:rsidRPr="006B18F6">
        <w:rPr>
          <w:spacing w:val="-1"/>
        </w:rPr>
        <w:t xml:space="preserve"> </w:t>
      </w:r>
      <w:r w:rsidRPr="006B18F6">
        <w:t>качественные</w:t>
      </w:r>
      <w:r w:rsidRPr="006B18F6">
        <w:rPr>
          <w:spacing w:val="-2"/>
        </w:rPr>
        <w:t xml:space="preserve"> </w:t>
      </w:r>
      <w:r w:rsidRPr="006B18F6">
        <w:t>реакции на</w:t>
      </w:r>
      <w:r w:rsidRPr="006B18F6">
        <w:rPr>
          <w:spacing w:val="-1"/>
        </w:rPr>
        <w:t xml:space="preserve"> </w:t>
      </w:r>
      <w:r w:rsidRPr="006B18F6">
        <w:t>сульфат-, карбонат-</w:t>
      </w:r>
      <w:r w:rsidRPr="006B18F6">
        <w:rPr>
          <w:spacing w:val="-1"/>
        </w:rPr>
        <w:t xml:space="preserve"> </w:t>
      </w:r>
      <w:r w:rsidRPr="006B18F6">
        <w:t>и</w:t>
      </w:r>
      <w:r w:rsidRPr="006B18F6">
        <w:rPr>
          <w:spacing w:val="-2"/>
        </w:rPr>
        <w:t xml:space="preserve"> </w:t>
      </w:r>
      <w:r w:rsidRPr="006B18F6">
        <w:t>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2219A" w:rsidRPr="006B18F6" w:rsidRDefault="00096B32" w:rsidP="006B18F6">
      <w:pPr>
        <w:pStyle w:val="a3"/>
        <w:spacing w:line="360" w:lineRule="auto"/>
        <w:ind w:left="0" w:firstLine="720"/>
      </w:pPr>
      <w:r w:rsidRPr="006B18F6">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2219A" w:rsidRPr="006B18F6" w:rsidRDefault="00096B32" w:rsidP="006B18F6">
      <w:pPr>
        <w:pStyle w:val="a3"/>
        <w:spacing w:line="360" w:lineRule="auto"/>
        <w:ind w:left="0" w:firstLine="720"/>
      </w:pPr>
      <w:r w:rsidRPr="006B18F6">
        <w:t xml:space="preserve">сформированность умений соблюдать правила экологически целесообразного </w:t>
      </w:r>
      <w:r w:rsidRPr="006B18F6">
        <w:lastRenderedPageBreak/>
        <w:t>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2219A" w:rsidRPr="006B18F6" w:rsidRDefault="00096B32" w:rsidP="006B18F6">
      <w:pPr>
        <w:pStyle w:val="a3"/>
        <w:spacing w:line="360" w:lineRule="auto"/>
        <w:ind w:left="0" w:firstLine="720"/>
      </w:pPr>
      <w:r w:rsidRPr="006B18F6">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2219A" w:rsidRPr="006B18F6" w:rsidRDefault="00096B32" w:rsidP="006B18F6">
      <w:pPr>
        <w:pStyle w:val="a3"/>
        <w:spacing w:line="360" w:lineRule="auto"/>
        <w:ind w:left="0" w:firstLine="720"/>
      </w:pPr>
      <w:r w:rsidRPr="006B18F6">
        <w:t>для слепых и слабовидящих обучающихся: умение использовать рельефно точечную систему обозначений Л. Брайля для записи химических формул.</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208" w:name="_Toc216086919"/>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«Биология»</w:t>
      </w:r>
      <w:r w:rsidRPr="006B18F6">
        <w:rPr>
          <w:spacing w:val="-5"/>
        </w:rPr>
        <w:t xml:space="preserve"> </w:t>
      </w:r>
      <w:r w:rsidRPr="006B18F6">
        <w:t>(базовый</w:t>
      </w:r>
      <w:r w:rsidRPr="006B18F6">
        <w:rPr>
          <w:spacing w:val="-5"/>
        </w:rPr>
        <w:t xml:space="preserve"> </w:t>
      </w:r>
      <w:r w:rsidRPr="006B18F6">
        <w:t>уровень) Пояснительная записка.</w:t>
      </w:r>
      <w:bookmarkEnd w:id="208"/>
    </w:p>
    <w:p w:rsidR="0082219A" w:rsidRPr="006B18F6" w:rsidRDefault="00096B32" w:rsidP="006B18F6">
      <w:pPr>
        <w:pStyle w:val="a3"/>
        <w:spacing w:line="360" w:lineRule="auto"/>
        <w:ind w:left="0" w:firstLine="720"/>
      </w:pPr>
      <w:r w:rsidRPr="006B18F6">
        <w:t>При</w:t>
      </w:r>
      <w:r w:rsidRPr="006B18F6">
        <w:rPr>
          <w:spacing w:val="-3"/>
        </w:rPr>
        <w:t xml:space="preserve"> </w:t>
      </w:r>
      <w:r w:rsidRPr="006B18F6">
        <w:t>разработке</w:t>
      </w:r>
      <w:r w:rsidRPr="006B18F6">
        <w:rPr>
          <w:spacing w:val="-4"/>
        </w:rPr>
        <w:t xml:space="preserve"> </w:t>
      </w:r>
      <w:r w:rsidRPr="006B18F6">
        <w:t>программы</w:t>
      </w:r>
      <w:r w:rsidRPr="006B18F6">
        <w:rPr>
          <w:spacing w:val="-3"/>
        </w:rPr>
        <w:t xml:space="preserve"> </w:t>
      </w:r>
      <w:r w:rsidRPr="006B18F6">
        <w:t>по</w:t>
      </w:r>
      <w:r w:rsidRPr="006B18F6">
        <w:rPr>
          <w:spacing w:val="-3"/>
        </w:rPr>
        <w:t xml:space="preserve"> </w:t>
      </w:r>
      <w:r w:rsidRPr="006B18F6">
        <w:t>биологии</w:t>
      </w:r>
      <w:r w:rsidRPr="006B18F6">
        <w:rPr>
          <w:spacing w:val="-3"/>
        </w:rPr>
        <w:t xml:space="preserve"> </w:t>
      </w:r>
      <w:r w:rsidRPr="006B18F6">
        <w:t>теоретическую</w:t>
      </w:r>
      <w:r w:rsidRPr="006B18F6">
        <w:rPr>
          <w:spacing w:val="-3"/>
        </w:rPr>
        <w:t xml:space="preserve"> </w:t>
      </w:r>
      <w:r w:rsidRPr="006B18F6">
        <w:t>основу</w:t>
      </w:r>
      <w:r w:rsidRPr="006B18F6">
        <w:rPr>
          <w:spacing w:val="-5"/>
        </w:rPr>
        <w:t xml:space="preserve"> </w:t>
      </w:r>
      <w:r w:rsidRPr="006B18F6">
        <w:t>для</w:t>
      </w:r>
      <w:r w:rsidRPr="006B18F6">
        <w:rPr>
          <w:spacing w:val="-3"/>
        </w:rPr>
        <w:t xml:space="preserve"> </w:t>
      </w:r>
      <w:r w:rsidRPr="006B18F6">
        <w:t>определения</w:t>
      </w:r>
      <w:r w:rsidRPr="006B18F6">
        <w:rPr>
          <w:spacing w:val="-3"/>
        </w:rPr>
        <w:t xml:space="preserve"> </w:t>
      </w:r>
      <w:r w:rsidRPr="006B18F6">
        <w:t>подходов</w:t>
      </w:r>
      <w:r w:rsidRPr="006B18F6">
        <w:rPr>
          <w:spacing w:val="-4"/>
        </w:rPr>
        <w:t xml:space="preserve"> </w:t>
      </w:r>
      <w:r w:rsidRPr="006B18F6">
        <w:t>к формированию содержания учебного предмета «Биология» составили: концептуальные</w:t>
      </w:r>
      <w:r w:rsidRPr="006B18F6">
        <w:rPr>
          <w:spacing w:val="80"/>
        </w:rPr>
        <w:t xml:space="preserve"> </w:t>
      </w:r>
      <w:r w:rsidRPr="006B18F6">
        <w:t>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2219A" w:rsidRPr="006B18F6" w:rsidRDefault="00096B32" w:rsidP="006B18F6">
      <w:pPr>
        <w:pStyle w:val="a3"/>
        <w:spacing w:line="360" w:lineRule="auto"/>
        <w:ind w:left="0" w:firstLine="720"/>
      </w:pPr>
      <w:r w:rsidRPr="006B18F6">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w:t>
      </w:r>
      <w:r w:rsidRPr="006B18F6">
        <w:rPr>
          <w:spacing w:val="80"/>
        </w:rPr>
        <w:t xml:space="preserve"> </w:t>
      </w:r>
      <w:r w:rsidRPr="006B18F6">
        <w:t>предметное</w:t>
      </w:r>
      <w:r w:rsidRPr="006B18F6">
        <w:rPr>
          <w:spacing w:val="80"/>
        </w:rPr>
        <w:t xml:space="preserve"> </w:t>
      </w:r>
      <w:r w:rsidRPr="006B18F6">
        <w:t>содержание,</w:t>
      </w:r>
      <w:r w:rsidRPr="006B18F6">
        <w:rPr>
          <w:spacing w:val="80"/>
        </w:rPr>
        <w:t xml:space="preserve"> </w:t>
      </w:r>
      <w:r w:rsidRPr="006B18F6">
        <w:t>его</w:t>
      </w:r>
      <w:r w:rsidRPr="006B18F6">
        <w:rPr>
          <w:spacing w:val="80"/>
        </w:rPr>
        <w:t xml:space="preserve"> </w:t>
      </w:r>
      <w:r w:rsidRPr="006B18F6">
        <w:t>структуру,</w:t>
      </w:r>
      <w:r w:rsidRPr="006B18F6">
        <w:rPr>
          <w:spacing w:val="80"/>
        </w:rPr>
        <w:t xml:space="preserve"> </w:t>
      </w:r>
      <w:r w:rsidRPr="006B18F6">
        <w:t>распределение</w:t>
      </w:r>
      <w:r w:rsidRPr="006B18F6">
        <w:rPr>
          <w:spacing w:val="80"/>
        </w:rPr>
        <w:t xml:space="preserve"> </w:t>
      </w:r>
      <w:r w:rsidRPr="006B18F6">
        <w:t>по</w:t>
      </w:r>
      <w:r w:rsidRPr="006B18F6">
        <w:rPr>
          <w:spacing w:val="80"/>
        </w:rPr>
        <w:t xml:space="preserve"> </w:t>
      </w:r>
      <w:r w:rsidRPr="006B18F6">
        <w:t>разделам</w:t>
      </w:r>
      <w:r w:rsidRPr="006B18F6">
        <w:rPr>
          <w:spacing w:val="80"/>
        </w:rPr>
        <w:t xml:space="preserve"> </w:t>
      </w:r>
      <w:r w:rsidRPr="006B18F6">
        <w:t>и</w:t>
      </w:r>
      <w:r w:rsidRPr="006B18F6">
        <w:rPr>
          <w:spacing w:val="80"/>
        </w:rPr>
        <w:t xml:space="preserve"> </w:t>
      </w:r>
      <w:r w:rsidRPr="006B18F6">
        <w:t>темам,</w:t>
      </w:r>
      <w:r w:rsidR="00D8418A">
        <w:t xml:space="preserve"> </w:t>
      </w:r>
      <w:r w:rsidRPr="006B18F6">
        <w:t>рекомендуемую последовательность изучения учебного материала с учётом межпредметных и внутрипредметных</w:t>
      </w:r>
      <w:r w:rsidRPr="006B18F6">
        <w:rPr>
          <w:spacing w:val="80"/>
        </w:rPr>
        <w:t xml:space="preserve">  </w:t>
      </w:r>
      <w:r w:rsidRPr="006B18F6">
        <w:t>связей,</w:t>
      </w:r>
      <w:r w:rsidRPr="006B18F6">
        <w:rPr>
          <w:spacing w:val="80"/>
        </w:rPr>
        <w:t xml:space="preserve">  </w:t>
      </w:r>
      <w:r w:rsidRPr="006B18F6">
        <w:t>логики</w:t>
      </w:r>
      <w:r w:rsidRPr="006B18F6">
        <w:rPr>
          <w:spacing w:val="80"/>
        </w:rPr>
        <w:t xml:space="preserve">  </w:t>
      </w:r>
      <w:r w:rsidRPr="006B18F6">
        <w:t>образовательного</w:t>
      </w:r>
      <w:r w:rsidRPr="006B18F6">
        <w:rPr>
          <w:spacing w:val="80"/>
        </w:rPr>
        <w:t xml:space="preserve">  </w:t>
      </w:r>
      <w:r w:rsidRPr="006B18F6">
        <w:t>процесса,</w:t>
      </w:r>
      <w:r w:rsidRPr="006B18F6">
        <w:rPr>
          <w:spacing w:val="80"/>
        </w:rPr>
        <w:t xml:space="preserve">  </w:t>
      </w:r>
      <w:r w:rsidRPr="006B18F6">
        <w:t>возрастных</w:t>
      </w:r>
      <w:r w:rsidRPr="006B18F6">
        <w:rPr>
          <w:spacing w:val="40"/>
        </w:rPr>
        <w:t xml:space="preserve"> </w:t>
      </w:r>
      <w:r w:rsidRPr="006B18F6">
        <w:t>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w:t>
      </w:r>
      <w:r w:rsidRPr="006B18F6">
        <w:rPr>
          <w:spacing w:val="40"/>
        </w:rPr>
        <w:t xml:space="preserve"> </w:t>
      </w:r>
      <w:r w:rsidRPr="006B18F6">
        <w:t>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2219A" w:rsidRPr="006B18F6" w:rsidRDefault="00096B32" w:rsidP="006B18F6">
      <w:pPr>
        <w:pStyle w:val="a3"/>
        <w:spacing w:line="360" w:lineRule="auto"/>
        <w:ind w:left="0" w:firstLine="720"/>
      </w:pPr>
      <w:r w:rsidRPr="006B18F6">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w:t>
      </w:r>
      <w:r w:rsidRPr="006B18F6">
        <w:lastRenderedPageBreak/>
        <w:t>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w:t>
      </w:r>
      <w:r w:rsidRPr="006B18F6">
        <w:rPr>
          <w:spacing w:val="-1"/>
        </w:rPr>
        <w:t xml:space="preserve"> </w:t>
      </w:r>
      <w:r w:rsidRPr="006B18F6">
        <w:t>искусственных экосистем. Усиление</w:t>
      </w:r>
      <w:r w:rsidRPr="006B18F6">
        <w:rPr>
          <w:spacing w:val="-2"/>
        </w:rPr>
        <w:t xml:space="preserve"> </w:t>
      </w:r>
      <w:r w:rsidRPr="006B18F6">
        <w:t>внимания</w:t>
      </w:r>
      <w:r w:rsidRPr="006B18F6">
        <w:rPr>
          <w:spacing w:val="-1"/>
        </w:rPr>
        <w:t xml:space="preserve"> </w:t>
      </w:r>
      <w:r w:rsidRPr="006B18F6">
        <w:t>к</w:t>
      </w:r>
      <w:r w:rsidRPr="006B18F6">
        <w:rPr>
          <w:spacing w:val="-1"/>
        </w:rPr>
        <w:t xml:space="preserve"> </w:t>
      </w:r>
      <w:r w:rsidRPr="006B18F6">
        <w:t>прикладной направленности</w:t>
      </w:r>
      <w:r w:rsidRPr="006B18F6">
        <w:rPr>
          <w:spacing w:val="2"/>
        </w:rPr>
        <w:t xml:space="preserve"> </w:t>
      </w:r>
      <w:r w:rsidRPr="006B18F6">
        <w:t xml:space="preserve">учебного </w:t>
      </w:r>
      <w:r w:rsidRPr="006B18F6">
        <w:rPr>
          <w:spacing w:val="-2"/>
        </w:rPr>
        <w:t>предмета</w:t>
      </w:r>
    </w:p>
    <w:p w:rsidR="0082219A" w:rsidRPr="006B18F6" w:rsidRDefault="00096B32" w:rsidP="006B18F6">
      <w:pPr>
        <w:pStyle w:val="a3"/>
        <w:spacing w:line="360" w:lineRule="auto"/>
        <w:ind w:left="0" w:firstLine="720"/>
      </w:pPr>
      <w:r w:rsidRPr="006B18F6">
        <w:t>«Биология»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2219A" w:rsidRPr="006B18F6" w:rsidRDefault="00096B32" w:rsidP="006B18F6">
      <w:pPr>
        <w:pStyle w:val="a3"/>
        <w:spacing w:line="360" w:lineRule="auto"/>
        <w:ind w:left="0" w:firstLine="720"/>
      </w:pPr>
      <w:r w:rsidRPr="006B18F6">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82219A" w:rsidRPr="006B18F6" w:rsidRDefault="00096B32" w:rsidP="006B18F6">
      <w:pPr>
        <w:pStyle w:val="a3"/>
        <w:spacing w:line="360" w:lineRule="auto"/>
        <w:ind w:left="0" w:firstLine="720"/>
      </w:pPr>
      <w:r w:rsidRPr="006B18F6">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2219A" w:rsidRPr="006B18F6" w:rsidRDefault="00096B32" w:rsidP="006B18F6">
      <w:pPr>
        <w:pStyle w:val="a3"/>
        <w:spacing w:line="360" w:lineRule="auto"/>
        <w:ind w:left="0" w:firstLine="720"/>
      </w:pPr>
      <w:r w:rsidRPr="006B18F6">
        <w:t>Большое значение биология имеет также для решения воспитательных и развивающих</w:t>
      </w:r>
      <w:r w:rsidRPr="006B18F6">
        <w:rPr>
          <w:spacing w:val="40"/>
        </w:rPr>
        <w:t xml:space="preserve"> </w:t>
      </w:r>
      <w:r w:rsidRPr="006B18F6">
        <w:t>задач</w:t>
      </w:r>
      <w:r w:rsidRPr="006B18F6">
        <w:rPr>
          <w:spacing w:val="65"/>
        </w:rPr>
        <w:t xml:space="preserve">  </w:t>
      </w:r>
      <w:r w:rsidRPr="006B18F6">
        <w:t>среднего</w:t>
      </w:r>
      <w:r w:rsidRPr="006B18F6">
        <w:rPr>
          <w:spacing w:val="68"/>
        </w:rPr>
        <w:t xml:space="preserve">  </w:t>
      </w:r>
      <w:r w:rsidRPr="006B18F6">
        <w:t>общего</w:t>
      </w:r>
      <w:r w:rsidRPr="006B18F6">
        <w:rPr>
          <w:spacing w:val="67"/>
        </w:rPr>
        <w:t xml:space="preserve">  </w:t>
      </w:r>
      <w:r w:rsidRPr="006B18F6">
        <w:t>образования,</w:t>
      </w:r>
      <w:r w:rsidRPr="006B18F6">
        <w:rPr>
          <w:spacing w:val="68"/>
        </w:rPr>
        <w:t xml:space="preserve">  </w:t>
      </w:r>
      <w:r w:rsidRPr="006B18F6">
        <w:t>социализации</w:t>
      </w:r>
      <w:r w:rsidRPr="006B18F6">
        <w:rPr>
          <w:spacing w:val="68"/>
        </w:rPr>
        <w:t xml:space="preserve">  </w:t>
      </w:r>
      <w:r w:rsidRPr="006B18F6">
        <w:t>обучающихся.</w:t>
      </w:r>
      <w:r w:rsidRPr="006B18F6">
        <w:rPr>
          <w:spacing w:val="67"/>
        </w:rPr>
        <w:t xml:space="preserve">  </w:t>
      </w:r>
      <w:r w:rsidRPr="006B18F6">
        <w:t>Изучение</w:t>
      </w:r>
      <w:r w:rsidRPr="006B18F6">
        <w:rPr>
          <w:spacing w:val="68"/>
        </w:rPr>
        <w:t xml:space="preserve">  </w:t>
      </w:r>
      <w:r w:rsidRPr="006B18F6">
        <w:rPr>
          <w:spacing w:val="-2"/>
        </w:rPr>
        <w:t>биологии</w:t>
      </w:r>
      <w:r w:rsidR="00D8418A">
        <w:rPr>
          <w:spacing w:val="-2"/>
        </w:rPr>
        <w:t xml:space="preserve"> </w:t>
      </w:r>
      <w:r w:rsidRPr="006B18F6">
        <w:t>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w:t>
      </w:r>
      <w:r w:rsidRPr="006B18F6">
        <w:rPr>
          <w:spacing w:val="-4"/>
        </w:rPr>
        <w:t xml:space="preserve"> </w:t>
      </w:r>
      <w:r w:rsidRPr="006B18F6">
        <w:t>представлениями из других учебных</w:t>
      </w:r>
      <w:r w:rsidRPr="006B18F6">
        <w:rPr>
          <w:spacing w:val="-2"/>
        </w:rPr>
        <w:t xml:space="preserve"> </w:t>
      </w:r>
      <w:r w:rsidRPr="006B18F6">
        <w:t>предметов,</w:t>
      </w:r>
      <w:r w:rsidRPr="006B18F6">
        <w:rPr>
          <w:spacing w:val="-1"/>
        </w:rPr>
        <w:t xml:space="preserve"> </w:t>
      </w:r>
      <w:r w:rsidRPr="006B18F6">
        <w:t>в</w:t>
      </w:r>
      <w:r w:rsidRPr="006B18F6">
        <w:rPr>
          <w:spacing w:val="-2"/>
        </w:rPr>
        <w:t xml:space="preserve"> </w:t>
      </w:r>
      <w:r w:rsidRPr="006B18F6">
        <w:t>частности,</w:t>
      </w:r>
      <w:r w:rsidRPr="006B18F6">
        <w:rPr>
          <w:spacing w:val="-1"/>
        </w:rPr>
        <w:t xml:space="preserve"> </w:t>
      </w:r>
      <w:r w:rsidRPr="006B18F6">
        <w:t>физики,</w:t>
      </w:r>
      <w:r w:rsidRPr="006B18F6">
        <w:rPr>
          <w:spacing w:val="-3"/>
        </w:rPr>
        <w:t xml:space="preserve"> </w:t>
      </w:r>
      <w:r w:rsidRPr="006B18F6">
        <w:t>химии и</w:t>
      </w:r>
      <w:r w:rsidRPr="006B18F6">
        <w:rPr>
          <w:spacing w:val="-3"/>
        </w:rPr>
        <w:t xml:space="preserve"> </w:t>
      </w:r>
      <w:r w:rsidRPr="006B18F6">
        <w:t>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2219A" w:rsidRPr="006B18F6" w:rsidRDefault="00096B32" w:rsidP="006B18F6">
      <w:pPr>
        <w:pStyle w:val="a3"/>
        <w:spacing w:line="360" w:lineRule="auto"/>
        <w:ind w:left="0" w:firstLine="720"/>
      </w:pPr>
      <w:r w:rsidRPr="006B18F6">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w:t>
      </w:r>
      <w:r w:rsidRPr="006B18F6">
        <w:lastRenderedPageBreak/>
        <w:t xml:space="preserve">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w:t>
      </w:r>
      <w:r w:rsidRPr="006B18F6">
        <w:rPr>
          <w:spacing w:val="-2"/>
        </w:rPr>
        <w:t>образования.</w:t>
      </w:r>
    </w:p>
    <w:p w:rsidR="0082219A" w:rsidRPr="006B18F6" w:rsidRDefault="00096B32" w:rsidP="006B18F6">
      <w:pPr>
        <w:pStyle w:val="a3"/>
        <w:spacing w:line="360" w:lineRule="auto"/>
        <w:ind w:left="0" w:firstLine="720"/>
      </w:pPr>
      <w:r w:rsidRPr="006B18F6">
        <w:t>Структурирование</w:t>
      </w:r>
      <w:r w:rsidRPr="006B18F6">
        <w:rPr>
          <w:spacing w:val="-2"/>
        </w:rPr>
        <w:t xml:space="preserve"> </w:t>
      </w:r>
      <w:r w:rsidRPr="006B18F6">
        <w:t>содержания учебного</w:t>
      </w:r>
      <w:r w:rsidRPr="006B18F6">
        <w:rPr>
          <w:spacing w:val="-1"/>
        </w:rPr>
        <w:t xml:space="preserve"> </w:t>
      </w:r>
      <w:r w:rsidRPr="006B18F6">
        <w:t>материала</w:t>
      </w:r>
      <w:r w:rsidRPr="006B18F6">
        <w:rPr>
          <w:spacing w:val="-2"/>
        </w:rPr>
        <w:t xml:space="preserve"> </w:t>
      </w:r>
      <w:r w:rsidRPr="006B18F6">
        <w:t>в</w:t>
      </w:r>
      <w:r w:rsidRPr="006B18F6">
        <w:rPr>
          <w:spacing w:val="-2"/>
        </w:rPr>
        <w:t xml:space="preserve"> </w:t>
      </w:r>
      <w:r w:rsidRPr="006B18F6">
        <w:t>программе по</w:t>
      </w:r>
      <w:r w:rsidRPr="006B18F6">
        <w:rPr>
          <w:spacing w:val="-1"/>
        </w:rPr>
        <w:t xml:space="preserve"> </w:t>
      </w:r>
      <w:r w:rsidRPr="006B18F6">
        <w:t>биологии осуществлено с учётом приоритетного значения знаний об отличительных особенностях живой природы, о её уровневой</w:t>
      </w:r>
      <w:r w:rsidRPr="006B18F6">
        <w:rPr>
          <w:spacing w:val="74"/>
        </w:rPr>
        <w:t xml:space="preserve"> </w:t>
      </w:r>
      <w:r w:rsidRPr="006B18F6">
        <w:t>организации</w:t>
      </w:r>
      <w:r w:rsidRPr="006B18F6">
        <w:rPr>
          <w:spacing w:val="77"/>
        </w:rPr>
        <w:t xml:space="preserve"> </w:t>
      </w:r>
      <w:r w:rsidRPr="006B18F6">
        <w:t>и</w:t>
      </w:r>
      <w:r w:rsidRPr="006B18F6">
        <w:rPr>
          <w:spacing w:val="74"/>
        </w:rPr>
        <w:t xml:space="preserve"> </w:t>
      </w:r>
      <w:r w:rsidRPr="006B18F6">
        <w:t>эволюции.</w:t>
      </w:r>
      <w:r w:rsidRPr="006B18F6">
        <w:rPr>
          <w:spacing w:val="73"/>
        </w:rPr>
        <w:t xml:space="preserve"> </w:t>
      </w:r>
      <w:r w:rsidRPr="006B18F6">
        <w:t>В</w:t>
      </w:r>
      <w:r w:rsidRPr="006B18F6">
        <w:rPr>
          <w:spacing w:val="71"/>
        </w:rPr>
        <w:t xml:space="preserve"> </w:t>
      </w:r>
      <w:r w:rsidRPr="006B18F6">
        <w:t>соответствии</w:t>
      </w:r>
      <w:r w:rsidRPr="006B18F6">
        <w:rPr>
          <w:spacing w:val="74"/>
        </w:rPr>
        <w:t xml:space="preserve"> </w:t>
      </w:r>
      <w:r w:rsidRPr="006B18F6">
        <w:t>с</w:t>
      </w:r>
      <w:r w:rsidRPr="006B18F6">
        <w:rPr>
          <w:spacing w:val="72"/>
        </w:rPr>
        <w:t xml:space="preserve"> </w:t>
      </w:r>
      <w:r w:rsidRPr="006B18F6">
        <w:t>этим</w:t>
      </w:r>
      <w:r w:rsidRPr="006B18F6">
        <w:rPr>
          <w:spacing w:val="72"/>
        </w:rPr>
        <w:t xml:space="preserve"> </w:t>
      </w:r>
      <w:r w:rsidRPr="006B18F6">
        <w:t>в</w:t>
      </w:r>
      <w:r w:rsidRPr="006B18F6">
        <w:rPr>
          <w:spacing w:val="73"/>
        </w:rPr>
        <w:t xml:space="preserve"> </w:t>
      </w:r>
      <w:r w:rsidRPr="006B18F6">
        <w:t>структуре</w:t>
      </w:r>
      <w:r w:rsidRPr="006B18F6">
        <w:rPr>
          <w:spacing w:val="79"/>
        </w:rPr>
        <w:t xml:space="preserve"> </w:t>
      </w:r>
      <w:r w:rsidRPr="006B18F6">
        <w:t>учебного</w:t>
      </w:r>
      <w:r w:rsidRPr="006B18F6">
        <w:rPr>
          <w:spacing w:val="73"/>
        </w:rPr>
        <w:t xml:space="preserve"> </w:t>
      </w:r>
      <w:r w:rsidRPr="006B18F6">
        <w:t>предмета</w:t>
      </w:r>
    </w:p>
    <w:p w:rsidR="0082219A" w:rsidRPr="006B18F6" w:rsidRDefault="00096B32" w:rsidP="006B18F6">
      <w:pPr>
        <w:pStyle w:val="a3"/>
        <w:spacing w:line="360" w:lineRule="auto"/>
        <w:ind w:left="0" w:firstLine="720"/>
      </w:pPr>
      <w:r w:rsidRPr="006B18F6">
        <w:t>«Биология»</w:t>
      </w:r>
      <w:r w:rsidRPr="006B18F6">
        <w:rPr>
          <w:spacing w:val="-4"/>
        </w:rPr>
        <w:t xml:space="preserve"> </w:t>
      </w:r>
      <w:r w:rsidRPr="006B18F6">
        <w:t>выделены следующие содержательные линии: «Биология как наука. Методы научного познания»,</w:t>
      </w:r>
      <w:r w:rsidRPr="006B18F6">
        <w:rPr>
          <w:spacing w:val="30"/>
        </w:rPr>
        <w:t xml:space="preserve">  </w:t>
      </w:r>
      <w:r w:rsidRPr="006B18F6">
        <w:t>«Клетка</w:t>
      </w:r>
      <w:r w:rsidRPr="006B18F6">
        <w:rPr>
          <w:spacing w:val="28"/>
        </w:rPr>
        <w:t xml:space="preserve">  </w:t>
      </w:r>
      <w:r w:rsidRPr="006B18F6">
        <w:t>как</w:t>
      </w:r>
      <w:r w:rsidRPr="006B18F6">
        <w:rPr>
          <w:spacing w:val="29"/>
        </w:rPr>
        <w:t xml:space="preserve">  </w:t>
      </w:r>
      <w:r w:rsidRPr="006B18F6">
        <w:t>биологическая</w:t>
      </w:r>
      <w:r w:rsidRPr="006B18F6">
        <w:rPr>
          <w:spacing w:val="28"/>
        </w:rPr>
        <w:t xml:space="preserve">  </w:t>
      </w:r>
      <w:r w:rsidRPr="006B18F6">
        <w:t>система»,</w:t>
      </w:r>
      <w:r w:rsidRPr="006B18F6">
        <w:rPr>
          <w:spacing w:val="31"/>
        </w:rPr>
        <w:t xml:space="preserve">  </w:t>
      </w:r>
      <w:r w:rsidRPr="006B18F6">
        <w:t>«Организм</w:t>
      </w:r>
      <w:r w:rsidRPr="006B18F6">
        <w:rPr>
          <w:spacing w:val="28"/>
        </w:rPr>
        <w:t xml:space="preserve">  </w:t>
      </w:r>
      <w:r w:rsidRPr="006B18F6">
        <w:t>как</w:t>
      </w:r>
      <w:r w:rsidRPr="006B18F6">
        <w:rPr>
          <w:spacing w:val="28"/>
        </w:rPr>
        <w:t xml:space="preserve">  </w:t>
      </w:r>
      <w:r w:rsidRPr="006B18F6">
        <w:t>биологическая</w:t>
      </w:r>
      <w:r w:rsidRPr="006B18F6">
        <w:rPr>
          <w:spacing w:val="29"/>
        </w:rPr>
        <w:t xml:space="preserve">  </w:t>
      </w:r>
      <w:r w:rsidRPr="006B18F6">
        <w:rPr>
          <w:spacing w:val="-2"/>
        </w:rPr>
        <w:t>система»,</w:t>
      </w:r>
    </w:p>
    <w:p w:rsidR="0082219A" w:rsidRPr="006B18F6" w:rsidRDefault="00096B32" w:rsidP="006B18F6">
      <w:pPr>
        <w:pStyle w:val="a3"/>
        <w:spacing w:line="360" w:lineRule="auto"/>
        <w:ind w:left="0" w:firstLine="720"/>
      </w:pPr>
      <w:r w:rsidRPr="006B18F6">
        <w:t>«Система и многообразие органического мира», «Эволюция живой природы», «Экосистемы и присущие им закономерности».</w:t>
      </w:r>
    </w:p>
    <w:p w:rsidR="0082219A" w:rsidRPr="006B18F6" w:rsidRDefault="00096B32" w:rsidP="006B18F6">
      <w:pPr>
        <w:pStyle w:val="a3"/>
        <w:spacing w:line="360" w:lineRule="auto"/>
        <w:ind w:left="0" w:firstLine="720"/>
      </w:pPr>
      <w:r w:rsidRPr="006B18F6">
        <w:rPr>
          <w:b/>
        </w:rPr>
        <w:t xml:space="preserve">Цель изучения </w:t>
      </w:r>
      <w:r w:rsidRPr="006B18F6">
        <w:t>учебного предмета «Биология» на базовом уровне – овладение обучающимися знаниями о структурно-функциональной организации живых систем разного</w:t>
      </w:r>
      <w:r w:rsidRPr="006B18F6">
        <w:rPr>
          <w:spacing w:val="-1"/>
        </w:rPr>
        <w:t xml:space="preserve"> </w:t>
      </w:r>
      <w:r w:rsidRPr="006B18F6">
        <w:t>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2219A" w:rsidRPr="006B18F6" w:rsidRDefault="00096B32" w:rsidP="006B18F6">
      <w:pPr>
        <w:pStyle w:val="a3"/>
        <w:spacing w:line="360" w:lineRule="auto"/>
        <w:ind w:left="0" w:firstLine="720"/>
        <w:rPr>
          <w:b/>
        </w:rPr>
      </w:pPr>
      <w:r w:rsidRPr="006B18F6">
        <w:t xml:space="preserve">Достижение цели изучения учебного предмета «Биология» на базовом уровне обеспечивается решением следующих </w:t>
      </w:r>
      <w:r w:rsidRPr="006B18F6">
        <w:rPr>
          <w:b/>
        </w:rPr>
        <w:t>задач:</w:t>
      </w:r>
    </w:p>
    <w:p w:rsidR="0082219A" w:rsidRPr="006B18F6" w:rsidRDefault="00096B32" w:rsidP="006B18F6">
      <w:pPr>
        <w:pStyle w:val="a3"/>
        <w:spacing w:line="360" w:lineRule="auto"/>
        <w:ind w:left="0" w:firstLine="720"/>
      </w:pPr>
      <w:r w:rsidRPr="006B18F6">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2219A" w:rsidRPr="006B18F6" w:rsidRDefault="00096B32" w:rsidP="006B18F6">
      <w:pPr>
        <w:pStyle w:val="a3"/>
        <w:spacing w:line="360" w:lineRule="auto"/>
        <w:ind w:left="0" w:firstLine="720"/>
      </w:pPr>
      <w:r w:rsidRPr="006B18F6">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2219A" w:rsidRPr="006B18F6" w:rsidRDefault="00096B32" w:rsidP="006B18F6">
      <w:pPr>
        <w:pStyle w:val="a3"/>
        <w:spacing w:line="360" w:lineRule="auto"/>
        <w:ind w:left="0" w:firstLine="720"/>
      </w:pPr>
      <w:r w:rsidRPr="006B18F6">
        <w:t>становление у обучающихся общей культуры, функциональной грамотности, развитие умений объяснять и оценивать явления</w:t>
      </w:r>
      <w:r w:rsidRPr="006B18F6">
        <w:rPr>
          <w:spacing w:val="-1"/>
        </w:rPr>
        <w:t xml:space="preserve"> </w:t>
      </w:r>
      <w:r w:rsidRPr="006B18F6">
        <w:t>окружающего</w:t>
      </w:r>
      <w:r w:rsidRPr="006B18F6">
        <w:rPr>
          <w:spacing w:val="-1"/>
        </w:rPr>
        <w:t xml:space="preserve"> </w:t>
      </w:r>
      <w:r w:rsidRPr="006B18F6">
        <w:t>мира</w:t>
      </w:r>
      <w:r w:rsidRPr="006B18F6">
        <w:rPr>
          <w:spacing w:val="-2"/>
        </w:rPr>
        <w:t xml:space="preserve"> </w:t>
      </w:r>
      <w:r w:rsidRPr="006B18F6">
        <w:t>живой природы</w:t>
      </w:r>
      <w:r w:rsidRPr="006B18F6">
        <w:rPr>
          <w:spacing w:val="-2"/>
        </w:rPr>
        <w:t xml:space="preserve"> </w:t>
      </w:r>
      <w:r w:rsidRPr="006B18F6">
        <w:t>на</w:t>
      </w:r>
      <w:r w:rsidRPr="006B18F6">
        <w:rPr>
          <w:spacing w:val="-2"/>
        </w:rPr>
        <w:t xml:space="preserve"> </w:t>
      </w:r>
      <w:r w:rsidRPr="006B18F6">
        <w:t>основании знаний и опыта, полученных при изучении биологии;</w:t>
      </w:r>
    </w:p>
    <w:p w:rsidR="0082219A" w:rsidRPr="006B18F6" w:rsidRDefault="00096B32" w:rsidP="006B18F6">
      <w:pPr>
        <w:pStyle w:val="a3"/>
        <w:spacing w:line="360" w:lineRule="auto"/>
        <w:ind w:left="0" w:firstLine="720"/>
      </w:pPr>
      <w:r w:rsidRPr="006B18F6">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r w:rsidRPr="006B18F6">
        <w:rPr>
          <w:spacing w:val="-2"/>
        </w:rPr>
        <w:t>агробиотехнологий;</w:t>
      </w:r>
    </w:p>
    <w:p w:rsidR="0082219A" w:rsidRPr="006B18F6" w:rsidRDefault="00096B32" w:rsidP="006B18F6">
      <w:pPr>
        <w:pStyle w:val="a3"/>
        <w:spacing w:line="360" w:lineRule="auto"/>
        <w:ind w:left="0" w:firstLine="720"/>
      </w:pPr>
      <w:r w:rsidRPr="006B18F6">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2219A" w:rsidRPr="006B18F6" w:rsidRDefault="00096B32" w:rsidP="006B18F6">
      <w:pPr>
        <w:pStyle w:val="a3"/>
        <w:spacing w:line="360" w:lineRule="auto"/>
        <w:ind w:left="0" w:firstLine="720"/>
      </w:pPr>
      <w:r w:rsidRPr="006B18F6">
        <w:lastRenderedPageBreak/>
        <w:t>осознание ценности биологических знаний для повышения уровня экологической</w:t>
      </w:r>
      <w:r w:rsidRPr="006B18F6">
        <w:rPr>
          <w:spacing w:val="40"/>
        </w:rPr>
        <w:t xml:space="preserve"> </w:t>
      </w:r>
      <w:r w:rsidRPr="006B18F6">
        <w:t>культуры, для формирования научного мировоззрения;</w:t>
      </w:r>
    </w:p>
    <w:p w:rsidR="0082219A" w:rsidRPr="006B18F6" w:rsidRDefault="00096B32" w:rsidP="006B18F6">
      <w:pPr>
        <w:pStyle w:val="a3"/>
        <w:spacing w:line="360" w:lineRule="auto"/>
        <w:ind w:left="0" w:firstLine="720"/>
      </w:pPr>
      <w:r w:rsidRPr="006B18F6">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2219A" w:rsidRPr="006B18F6" w:rsidRDefault="00096B32" w:rsidP="006B18F6">
      <w:pPr>
        <w:pStyle w:val="a3"/>
        <w:spacing w:line="360" w:lineRule="auto"/>
        <w:ind w:left="0" w:firstLine="720"/>
      </w:pPr>
      <w:r w:rsidRPr="006B18F6">
        <w:t>В системе среднего общего образования «Биология», изучаемая на базовом уровне,</w:t>
      </w:r>
      <w:r w:rsidRPr="006B18F6">
        <w:rPr>
          <w:spacing w:val="40"/>
        </w:rPr>
        <w:t xml:space="preserve"> </w:t>
      </w:r>
      <w:r w:rsidRPr="006B18F6">
        <w:t>является</w:t>
      </w:r>
      <w:r w:rsidRPr="006B18F6">
        <w:rPr>
          <w:spacing w:val="60"/>
        </w:rPr>
        <w:t xml:space="preserve">  </w:t>
      </w:r>
      <w:r w:rsidRPr="006B18F6">
        <w:t>обязательным</w:t>
      </w:r>
      <w:r w:rsidRPr="006B18F6">
        <w:rPr>
          <w:spacing w:val="61"/>
        </w:rPr>
        <w:t xml:space="preserve">  </w:t>
      </w:r>
      <w:r w:rsidRPr="006B18F6">
        <w:t>учебным</w:t>
      </w:r>
      <w:r w:rsidRPr="006B18F6">
        <w:rPr>
          <w:spacing w:val="60"/>
        </w:rPr>
        <w:t xml:space="preserve">  </w:t>
      </w:r>
      <w:r w:rsidRPr="006B18F6">
        <w:t>предметом,</w:t>
      </w:r>
      <w:r w:rsidRPr="006B18F6">
        <w:rPr>
          <w:spacing w:val="61"/>
        </w:rPr>
        <w:t xml:space="preserve">  </w:t>
      </w:r>
      <w:r w:rsidRPr="006B18F6">
        <w:t>входящим</w:t>
      </w:r>
      <w:r w:rsidRPr="006B18F6">
        <w:rPr>
          <w:spacing w:val="60"/>
        </w:rPr>
        <w:t xml:space="preserve">  </w:t>
      </w:r>
      <w:r w:rsidRPr="006B18F6">
        <w:t>в</w:t>
      </w:r>
      <w:r w:rsidRPr="006B18F6">
        <w:rPr>
          <w:spacing w:val="61"/>
        </w:rPr>
        <w:t xml:space="preserve">  </w:t>
      </w:r>
      <w:r w:rsidRPr="006B18F6">
        <w:t>состав</w:t>
      </w:r>
      <w:r w:rsidRPr="006B18F6">
        <w:rPr>
          <w:spacing w:val="60"/>
        </w:rPr>
        <w:t xml:space="preserve">  </w:t>
      </w:r>
      <w:r w:rsidRPr="006B18F6">
        <w:t>предметной</w:t>
      </w:r>
      <w:r w:rsidRPr="006B18F6">
        <w:rPr>
          <w:spacing w:val="61"/>
        </w:rPr>
        <w:t xml:space="preserve">  </w:t>
      </w:r>
      <w:r w:rsidRPr="006B18F6">
        <w:rPr>
          <w:spacing w:val="-2"/>
        </w:rPr>
        <w:t>области</w:t>
      </w:r>
    </w:p>
    <w:p w:rsidR="0082219A" w:rsidRPr="006B18F6" w:rsidRDefault="00096B32" w:rsidP="006B18F6">
      <w:pPr>
        <w:pStyle w:val="a3"/>
        <w:spacing w:line="360" w:lineRule="auto"/>
        <w:ind w:left="0" w:firstLine="720"/>
      </w:pPr>
      <w:r w:rsidRPr="006B18F6">
        <w:t>«Естественно-научные</w:t>
      </w:r>
      <w:r w:rsidRPr="006B18F6">
        <w:rPr>
          <w:spacing w:val="-9"/>
        </w:rPr>
        <w:t xml:space="preserve"> </w:t>
      </w:r>
      <w:r w:rsidRPr="006B18F6">
        <w:rPr>
          <w:spacing w:val="-2"/>
        </w:rPr>
        <w:t>предметы».</w:t>
      </w:r>
    </w:p>
    <w:p w:rsidR="0082219A" w:rsidRPr="006B18F6" w:rsidRDefault="00096B32" w:rsidP="006B18F6">
      <w:pPr>
        <w:pStyle w:val="a3"/>
        <w:spacing w:line="360" w:lineRule="auto"/>
        <w:ind w:left="0" w:firstLine="720"/>
      </w:pPr>
      <w:r w:rsidRPr="006B18F6">
        <w:rPr>
          <w:b/>
        </w:rPr>
        <w:t>Общее</w:t>
      </w:r>
      <w:r w:rsidRPr="006B18F6">
        <w:rPr>
          <w:b/>
          <w:spacing w:val="8"/>
        </w:rPr>
        <w:t xml:space="preserve"> </w:t>
      </w:r>
      <w:r w:rsidRPr="006B18F6">
        <w:rPr>
          <w:b/>
        </w:rPr>
        <w:t>число</w:t>
      </w:r>
      <w:r w:rsidRPr="006B18F6">
        <w:rPr>
          <w:b/>
          <w:spacing w:val="9"/>
        </w:rPr>
        <w:t xml:space="preserve"> </w:t>
      </w:r>
      <w:r w:rsidRPr="006B18F6">
        <w:rPr>
          <w:b/>
        </w:rPr>
        <w:t>часов</w:t>
      </w:r>
      <w:r w:rsidRPr="006B18F6">
        <w:t>,</w:t>
      </w:r>
      <w:r w:rsidRPr="006B18F6">
        <w:rPr>
          <w:spacing w:val="9"/>
        </w:rPr>
        <w:t xml:space="preserve"> </w:t>
      </w:r>
      <w:r w:rsidRPr="006B18F6">
        <w:t>рекомендованных</w:t>
      </w:r>
      <w:r w:rsidRPr="006B18F6">
        <w:rPr>
          <w:spacing w:val="9"/>
        </w:rPr>
        <w:t xml:space="preserve"> </w:t>
      </w:r>
      <w:r w:rsidRPr="006B18F6">
        <w:t>для</w:t>
      </w:r>
      <w:r w:rsidRPr="006B18F6">
        <w:rPr>
          <w:spacing w:val="8"/>
        </w:rPr>
        <w:t xml:space="preserve"> </w:t>
      </w:r>
      <w:r w:rsidRPr="006B18F6">
        <w:t>изучения</w:t>
      </w:r>
      <w:r w:rsidRPr="006B18F6">
        <w:rPr>
          <w:spacing w:val="9"/>
        </w:rPr>
        <w:t xml:space="preserve"> </w:t>
      </w:r>
      <w:r w:rsidRPr="006B18F6">
        <w:t>биологии</w:t>
      </w:r>
      <w:r w:rsidRPr="006B18F6">
        <w:rPr>
          <w:spacing w:val="12"/>
        </w:rPr>
        <w:t xml:space="preserve"> </w:t>
      </w:r>
      <w:r w:rsidRPr="006B18F6">
        <w:t>–</w:t>
      </w:r>
      <w:r w:rsidRPr="006B18F6">
        <w:rPr>
          <w:spacing w:val="10"/>
        </w:rPr>
        <w:t xml:space="preserve"> </w:t>
      </w:r>
      <w:r w:rsidRPr="006B18F6">
        <w:t>68</w:t>
      </w:r>
      <w:r w:rsidRPr="006B18F6">
        <w:rPr>
          <w:spacing w:val="7"/>
        </w:rPr>
        <w:t xml:space="preserve"> </w:t>
      </w:r>
      <w:r w:rsidRPr="006B18F6">
        <w:t>часов:</w:t>
      </w:r>
      <w:r w:rsidRPr="006B18F6">
        <w:rPr>
          <w:spacing w:val="11"/>
        </w:rPr>
        <w:t xml:space="preserve"> </w:t>
      </w:r>
      <w:r w:rsidRPr="006B18F6">
        <w:t>в</w:t>
      </w:r>
      <w:r w:rsidRPr="006B18F6">
        <w:rPr>
          <w:spacing w:val="9"/>
        </w:rPr>
        <w:t xml:space="preserve"> </w:t>
      </w:r>
      <w:r w:rsidRPr="006B18F6">
        <w:t>10</w:t>
      </w:r>
      <w:r w:rsidRPr="006B18F6">
        <w:rPr>
          <w:spacing w:val="9"/>
        </w:rPr>
        <w:t xml:space="preserve"> </w:t>
      </w:r>
      <w:r w:rsidRPr="006B18F6">
        <w:t>классе</w:t>
      </w:r>
      <w:r w:rsidRPr="006B18F6">
        <w:rPr>
          <w:spacing w:val="9"/>
        </w:rPr>
        <w:t xml:space="preserve"> </w:t>
      </w:r>
      <w:r w:rsidRPr="006B18F6">
        <w:t>–</w:t>
      </w:r>
      <w:r w:rsidRPr="006B18F6">
        <w:rPr>
          <w:spacing w:val="11"/>
        </w:rPr>
        <w:t xml:space="preserve"> </w:t>
      </w:r>
      <w:r w:rsidRPr="006B18F6">
        <w:rPr>
          <w:spacing w:val="-5"/>
        </w:rPr>
        <w:t>34</w:t>
      </w:r>
      <w:r w:rsidR="00D8418A">
        <w:rPr>
          <w:spacing w:val="-5"/>
        </w:rPr>
        <w:t xml:space="preserve"> </w:t>
      </w:r>
      <w:r w:rsidRPr="006B18F6">
        <w:t>часов</w:t>
      </w:r>
      <w:r w:rsidRPr="006B18F6">
        <w:rPr>
          <w:spacing w:val="-3"/>
        </w:rPr>
        <w:t xml:space="preserve"> </w:t>
      </w:r>
      <w:r w:rsidRPr="006B18F6">
        <w:t>(1</w:t>
      </w:r>
      <w:r w:rsidRPr="006B18F6">
        <w:rPr>
          <w:spacing w:val="-1"/>
        </w:rPr>
        <w:t xml:space="preserve"> </w:t>
      </w:r>
      <w:r w:rsidRPr="006B18F6">
        <w:t>час</w:t>
      </w:r>
      <w:r w:rsidRPr="006B18F6">
        <w:rPr>
          <w:spacing w:val="-1"/>
        </w:rPr>
        <w:t xml:space="preserve"> </w:t>
      </w:r>
      <w:r w:rsidRPr="006B18F6">
        <w:t>в</w:t>
      </w:r>
      <w:r w:rsidRPr="006B18F6">
        <w:rPr>
          <w:spacing w:val="-2"/>
        </w:rPr>
        <w:t xml:space="preserve"> </w:t>
      </w:r>
      <w:r w:rsidRPr="006B18F6">
        <w:t>неделю), в</w:t>
      </w:r>
      <w:r w:rsidRPr="006B18F6">
        <w:rPr>
          <w:spacing w:val="-2"/>
        </w:rPr>
        <w:t xml:space="preserve"> </w:t>
      </w:r>
      <w:r w:rsidRPr="006B18F6">
        <w:t>11</w:t>
      </w:r>
      <w:r w:rsidRPr="006B18F6">
        <w:rPr>
          <w:spacing w:val="-1"/>
        </w:rPr>
        <w:t xml:space="preserve"> </w:t>
      </w:r>
      <w:r w:rsidRPr="006B18F6">
        <w:t>классе –</w:t>
      </w:r>
      <w:r w:rsidRPr="006B18F6">
        <w:rPr>
          <w:spacing w:val="-2"/>
        </w:rPr>
        <w:t xml:space="preserve"> </w:t>
      </w:r>
      <w:r w:rsidRPr="006B18F6">
        <w:t>34</w:t>
      </w:r>
      <w:r w:rsidRPr="006B18F6">
        <w:rPr>
          <w:spacing w:val="1"/>
        </w:rPr>
        <w:t xml:space="preserve"> </w:t>
      </w:r>
      <w:r w:rsidRPr="006B18F6">
        <w:t>часов</w:t>
      </w:r>
      <w:r w:rsidRPr="006B18F6">
        <w:rPr>
          <w:spacing w:val="-2"/>
        </w:rPr>
        <w:t xml:space="preserve"> </w:t>
      </w:r>
      <w:r w:rsidRPr="006B18F6">
        <w:t>(1</w:t>
      </w:r>
      <w:r w:rsidRPr="006B18F6">
        <w:rPr>
          <w:spacing w:val="-1"/>
        </w:rPr>
        <w:t xml:space="preserve"> </w:t>
      </w:r>
      <w:r w:rsidRPr="006B18F6">
        <w:t>час</w:t>
      </w:r>
      <w:r w:rsidRPr="006B18F6">
        <w:rPr>
          <w:spacing w:val="-2"/>
        </w:rPr>
        <w:t xml:space="preserve"> </w:t>
      </w:r>
      <w:r w:rsidRPr="006B18F6">
        <w:t>в</w:t>
      </w:r>
      <w:r w:rsidRPr="006B18F6">
        <w:rPr>
          <w:spacing w:val="-1"/>
        </w:rPr>
        <w:t xml:space="preserve"> </w:t>
      </w:r>
      <w:r w:rsidRPr="006B18F6">
        <w:rPr>
          <w:spacing w:val="-2"/>
        </w:rPr>
        <w:t>неделю).</w:t>
      </w:r>
    </w:p>
    <w:p w:rsidR="0082219A" w:rsidRPr="006B18F6" w:rsidRDefault="00096B32" w:rsidP="006B18F6">
      <w:pPr>
        <w:pStyle w:val="1"/>
        <w:spacing w:before="0" w:line="360" w:lineRule="auto"/>
        <w:ind w:left="0" w:firstLine="720"/>
      </w:pPr>
      <w:bookmarkStart w:id="209" w:name="_Toc216086920"/>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классе. Тема 1. Биология как наука:</w:t>
      </w:r>
      <w:bookmarkEnd w:id="209"/>
    </w:p>
    <w:p w:rsidR="0082219A" w:rsidRPr="006B18F6" w:rsidRDefault="00096B32" w:rsidP="006B18F6">
      <w:pPr>
        <w:pStyle w:val="a3"/>
        <w:spacing w:line="360" w:lineRule="auto"/>
        <w:ind w:left="0" w:firstLine="720"/>
      </w:pPr>
      <w:r w:rsidRPr="006B18F6">
        <w:t>Биология как наука. Связь биологии с общественными, техническими и другими естественными</w:t>
      </w:r>
      <w:r w:rsidRPr="006B18F6">
        <w:rPr>
          <w:spacing w:val="-1"/>
        </w:rPr>
        <w:t xml:space="preserve"> </w:t>
      </w:r>
      <w:r w:rsidRPr="006B18F6">
        <w:t>науками,</w:t>
      </w:r>
      <w:r w:rsidRPr="006B18F6">
        <w:rPr>
          <w:spacing w:val="-2"/>
        </w:rPr>
        <w:t xml:space="preserve"> </w:t>
      </w:r>
      <w:r w:rsidRPr="006B18F6">
        <w:t>философией,</w:t>
      </w:r>
      <w:r w:rsidRPr="006B18F6">
        <w:rPr>
          <w:spacing w:val="-4"/>
        </w:rPr>
        <w:t xml:space="preserve"> </w:t>
      </w:r>
      <w:r w:rsidRPr="006B18F6">
        <w:t>этикой,</w:t>
      </w:r>
      <w:r w:rsidRPr="006B18F6">
        <w:rPr>
          <w:spacing w:val="-4"/>
        </w:rPr>
        <w:t xml:space="preserve"> </w:t>
      </w:r>
      <w:r w:rsidRPr="006B18F6">
        <w:t>эстетикой</w:t>
      </w:r>
      <w:r w:rsidRPr="006B18F6">
        <w:rPr>
          <w:spacing w:val="-3"/>
        </w:rPr>
        <w:t xml:space="preserve"> </w:t>
      </w:r>
      <w:r w:rsidRPr="006B18F6">
        <w:t>и</w:t>
      </w:r>
      <w:r w:rsidRPr="006B18F6">
        <w:rPr>
          <w:spacing w:val="-3"/>
        </w:rPr>
        <w:t xml:space="preserve"> </w:t>
      </w:r>
      <w:r w:rsidRPr="006B18F6">
        <w:t>правом.</w:t>
      </w:r>
      <w:r w:rsidRPr="006B18F6">
        <w:rPr>
          <w:spacing w:val="-2"/>
        </w:rPr>
        <w:t xml:space="preserve"> </w:t>
      </w:r>
      <w:r w:rsidRPr="006B18F6">
        <w:t>Роль</w:t>
      </w:r>
      <w:r w:rsidRPr="006B18F6">
        <w:rPr>
          <w:spacing w:val="-1"/>
        </w:rPr>
        <w:t xml:space="preserve"> </w:t>
      </w:r>
      <w:r w:rsidRPr="006B18F6">
        <w:t>биологии</w:t>
      </w:r>
      <w:r w:rsidRPr="006B18F6">
        <w:rPr>
          <w:spacing w:val="-1"/>
        </w:rPr>
        <w:t xml:space="preserve"> </w:t>
      </w:r>
      <w:r w:rsidRPr="006B18F6">
        <w:t>в</w:t>
      </w:r>
      <w:r w:rsidRPr="006B18F6">
        <w:rPr>
          <w:spacing w:val="-4"/>
        </w:rPr>
        <w:t xml:space="preserve"> </w:t>
      </w:r>
      <w:r w:rsidRPr="006B18F6">
        <w:t>формировании современной научной картины мира. Система биологических наук.</w:t>
      </w:r>
    </w:p>
    <w:p w:rsidR="0082219A" w:rsidRPr="006B18F6" w:rsidRDefault="00096B32" w:rsidP="006B18F6">
      <w:pPr>
        <w:pStyle w:val="a3"/>
        <w:spacing w:line="360" w:lineRule="auto"/>
        <w:ind w:left="0" w:firstLine="720"/>
      </w:pPr>
      <w:r w:rsidRPr="006B18F6">
        <w:t>Методы познания живой природы (наблюдение, эксперимент, описание, измерение, классификация, моделирование, статистическая обработка данных).</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Портреты:</w:t>
      </w:r>
      <w:r w:rsidRPr="006B18F6">
        <w:rPr>
          <w:spacing w:val="-3"/>
        </w:rPr>
        <w:t xml:space="preserve"> </w:t>
      </w:r>
      <w:r w:rsidRPr="006B18F6">
        <w:t>Ч.</w:t>
      </w:r>
      <w:r w:rsidRPr="006B18F6">
        <w:rPr>
          <w:spacing w:val="-4"/>
        </w:rPr>
        <w:t xml:space="preserve"> </w:t>
      </w:r>
      <w:r w:rsidRPr="006B18F6">
        <w:t>Дарвин,</w:t>
      </w:r>
      <w:r w:rsidRPr="006B18F6">
        <w:rPr>
          <w:spacing w:val="-3"/>
        </w:rPr>
        <w:t xml:space="preserve"> </w:t>
      </w:r>
      <w:r w:rsidRPr="006B18F6">
        <w:t>Г.</w:t>
      </w:r>
      <w:r w:rsidRPr="006B18F6">
        <w:rPr>
          <w:spacing w:val="-2"/>
        </w:rPr>
        <w:t xml:space="preserve"> </w:t>
      </w:r>
      <w:r w:rsidRPr="006B18F6">
        <w:t>Мендель,</w:t>
      </w:r>
      <w:r w:rsidRPr="006B18F6">
        <w:rPr>
          <w:spacing w:val="-3"/>
        </w:rPr>
        <w:t xml:space="preserve"> </w:t>
      </w:r>
      <w:r w:rsidRPr="006B18F6">
        <w:t>Н.К.</w:t>
      </w:r>
      <w:r w:rsidRPr="006B18F6">
        <w:rPr>
          <w:spacing w:val="-3"/>
        </w:rPr>
        <w:t xml:space="preserve"> </w:t>
      </w:r>
      <w:r w:rsidRPr="006B18F6">
        <w:t>Кольцов,</w:t>
      </w:r>
      <w:r w:rsidRPr="006B18F6">
        <w:rPr>
          <w:spacing w:val="-3"/>
        </w:rPr>
        <w:t xml:space="preserve"> </w:t>
      </w:r>
      <w:r w:rsidRPr="006B18F6">
        <w:t>Дж.</w:t>
      </w:r>
      <w:r w:rsidRPr="006B18F6">
        <w:rPr>
          <w:spacing w:val="-3"/>
        </w:rPr>
        <w:t xml:space="preserve"> </w:t>
      </w:r>
      <w:r w:rsidRPr="006B18F6">
        <w:t>Уотсон</w:t>
      </w:r>
      <w:r w:rsidRPr="006B18F6">
        <w:rPr>
          <w:spacing w:val="-3"/>
        </w:rPr>
        <w:t xml:space="preserve"> </w:t>
      </w:r>
      <w:r w:rsidRPr="006B18F6">
        <w:t>и</w:t>
      </w:r>
      <w:r w:rsidRPr="006B18F6">
        <w:rPr>
          <w:spacing w:val="-3"/>
        </w:rPr>
        <w:t xml:space="preserve"> </w:t>
      </w:r>
      <w:r w:rsidRPr="006B18F6">
        <w:t>Ф.</w:t>
      </w:r>
      <w:r w:rsidRPr="006B18F6">
        <w:rPr>
          <w:spacing w:val="-3"/>
        </w:rPr>
        <w:t xml:space="preserve"> </w:t>
      </w:r>
      <w:r w:rsidRPr="006B18F6">
        <w:t>Крик. Таблицы и схемы: «Методы познания живой природы».</w:t>
      </w:r>
    </w:p>
    <w:p w:rsidR="0082219A" w:rsidRPr="006B18F6" w:rsidRDefault="00096B32" w:rsidP="006B18F6">
      <w:pPr>
        <w:pStyle w:val="a3"/>
        <w:spacing w:line="360" w:lineRule="auto"/>
        <w:ind w:left="0" w:firstLine="720"/>
        <w:jc w:val="left"/>
      </w:pPr>
      <w:r w:rsidRPr="006B18F6">
        <w:t>Лабораторные</w:t>
      </w:r>
      <w:r w:rsidRPr="006B18F6">
        <w:rPr>
          <w:spacing w:val="-5"/>
        </w:rPr>
        <w:t xml:space="preserve"> </w:t>
      </w:r>
      <w:r w:rsidRPr="006B18F6">
        <w:t>и</w:t>
      </w:r>
      <w:r w:rsidRPr="006B18F6">
        <w:rPr>
          <w:spacing w:val="-3"/>
        </w:rPr>
        <w:t xml:space="preserve"> </w:t>
      </w:r>
      <w:r w:rsidRPr="006B18F6">
        <w:t>практические</w:t>
      </w:r>
      <w:r w:rsidRPr="006B18F6">
        <w:rPr>
          <w:spacing w:val="-4"/>
        </w:rPr>
        <w:t xml:space="preserve"> </w:t>
      </w:r>
      <w:r w:rsidRPr="006B18F6">
        <w:rPr>
          <w:spacing w:val="-2"/>
        </w:rPr>
        <w:t>работы:</w:t>
      </w:r>
    </w:p>
    <w:p w:rsidR="0082219A" w:rsidRPr="006B18F6" w:rsidRDefault="00096B32" w:rsidP="006B18F6">
      <w:pPr>
        <w:pStyle w:val="a3"/>
        <w:tabs>
          <w:tab w:val="left" w:pos="2831"/>
          <w:tab w:val="left" w:pos="3795"/>
          <w:tab w:val="left" w:pos="4553"/>
          <w:tab w:val="left" w:pos="6507"/>
          <w:tab w:val="left" w:pos="7891"/>
          <w:tab w:val="left" w:pos="9009"/>
          <w:tab w:val="left" w:pos="9671"/>
        </w:tabs>
        <w:spacing w:line="360" w:lineRule="auto"/>
        <w:ind w:left="0" w:firstLine="720"/>
        <w:jc w:val="left"/>
      </w:pPr>
      <w:r w:rsidRPr="006B18F6">
        <w:rPr>
          <w:spacing w:val="-2"/>
        </w:rPr>
        <w:t>Практическая</w:t>
      </w:r>
      <w:r w:rsidR="00E739C3" w:rsidRPr="006B18F6">
        <w:t xml:space="preserve">  </w:t>
      </w:r>
      <w:r w:rsidRPr="006B18F6">
        <w:rPr>
          <w:spacing w:val="-2"/>
        </w:rPr>
        <w:t>работа</w:t>
      </w:r>
      <w:r w:rsidR="00E739C3" w:rsidRPr="006B18F6">
        <w:t xml:space="preserve">  </w:t>
      </w:r>
      <w:r w:rsidRPr="006B18F6">
        <w:t>№ 1.</w:t>
      </w:r>
      <w:r w:rsidR="00E739C3" w:rsidRPr="006B18F6">
        <w:t xml:space="preserve">  </w:t>
      </w:r>
      <w:r w:rsidRPr="006B18F6">
        <w:rPr>
          <w:spacing w:val="-2"/>
        </w:rPr>
        <w:t>«Использование</w:t>
      </w:r>
      <w:r w:rsidR="00E739C3" w:rsidRPr="006B18F6">
        <w:t xml:space="preserve">  </w:t>
      </w:r>
      <w:r w:rsidRPr="006B18F6">
        <w:rPr>
          <w:spacing w:val="-2"/>
        </w:rPr>
        <w:t>различных</w:t>
      </w:r>
      <w:r w:rsidR="00E739C3" w:rsidRPr="006B18F6">
        <w:t xml:space="preserve">  </w:t>
      </w:r>
      <w:r w:rsidRPr="006B18F6">
        <w:rPr>
          <w:spacing w:val="-2"/>
        </w:rPr>
        <w:t>методов</w:t>
      </w:r>
      <w:r w:rsidR="00E739C3" w:rsidRPr="006B18F6">
        <w:t xml:space="preserve">  </w:t>
      </w:r>
      <w:r w:rsidRPr="006B18F6">
        <w:rPr>
          <w:spacing w:val="-4"/>
        </w:rPr>
        <w:t>при</w:t>
      </w:r>
      <w:r w:rsidR="00E739C3" w:rsidRPr="006B18F6">
        <w:t xml:space="preserve">  </w:t>
      </w:r>
      <w:r w:rsidRPr="006B18F6">
        <w:rPr>
          <w:spacing w:val="-2"/>
        </w:rPr>
        <w:t xml:space="preserve">изучении </w:t>
      </w:r>
      <w:r w:rsidRPr="006B18F6">
        <w:t>биологических объектов».</w:t>
      </w:r>
    </w:p>
    <w:p w:rsidR="0082219A" w:rsidRPr="006B18F6" w:rsidRDefault="00096B32" w:rsidP="006B18F6">
      <w:pPr>
        <w:pStyle w:val="1"/>
        <w:spacing w:before="0" w:line="360" w:lineRule="auto"/>
        <w:ind w:left="0" w:firstLine="720"/>
        <w:jc w:val="left"/>
      </w:pPr>
      <w:bookmarkStart w:id="210" w:name="_Toc216086921"/>
      <w:r w:rsidRPr="006B18F6">
        <w:t>Тема</w:t>
      </w:r>
      <w:r w:rsidRPr="006B18F6">
        <w:rPr>
          <w:spacing w:val="-1"/>
        </w:rPr>
        <w:t xml:space="preserve"> </w:t>
      </w:r>
      <w:r w:rsidRPr="006B18F6">
        <w:t>2. Живые</w:t>
      </w:r>
      <w:r w:rsidRPr="006B18F6">
        <w:rPr>
          <w:spacing w:val="-3"/>
        </w:rPr>
        <w:t xml:space="preserve"> </w:t>
      </w:r>
      <w:r w:rsidRPr="006B18F6">
        <w:t>системы и</w:t>
      </w:r>
      <w:r w:rsidRPr="006B18F6">
        <w:rPr>
          <w:spacing w:val="-2"/>
        </w:rPr>
        <w:t xml:space="preserve"> </w:t>
      </w:r>
      <w:r w:rsidRPr="006B18F6">
        <w:t xml:space="preserve">их </w:t>
      </w:r>
      <w:r w:rsidRPr="006B18F6">
        <w:rPr>
          <w:spacing w:val="-2"/>
        </w:rPr>
        <w:t>организация:</w:t>
      </w:r>
      <w:bookmarkEnd w:id="210"/>
    </w:p>
    <w:p w:rsidR="0082219A" w:rsidRPr="006B18F6" w:rsidRDefault="00096B32" w:rsidP="006B18F6">
      <w:pPr>
        <w:pStyle w:val="a3"/>
        <w:spacing w:line="360" w:lineRule="auto"/>
        <w:ind w:left="0" w:firstLine="720"/>
        <w:jc w:val="left"/>
      </w:pPr>
      <w:r w:rsidRPr="006B18F6">
        <w:t>Живые системы (биосистемы) как предмет изучения биологии. Отличие живых систем от</w:t>
      </w:r>
      <w:r w:rsidRPr="006B18F6">
        <w:rPr>
          <w:spacing w:val="40"/>
        </w:rPr>
        <w:t xml:space="preserve"> </w:t>
      </w:r>
      <w:r w:rsidRPr="006B18F6">
        <w:t>неорганической природы.</w:t>
      </w:r>
    </w:p>
    <w:p w:rsidR="0082219A" w:rsidRPr="006B18F6" w:rsidRDefault="00096B32" w:rsidP="006B18F6">
      <w:pPr>
        <w:pStyle w:val="a3"/>
        <w:spacing w:line="360" w:lineRule="auto"/>
        <w:ind w:left="0" w:firstLine="720"/>
      </w:pPr>
      <w:r w:rsidRPr="006B18F6">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Таблицы</w:t>
      </w:r>
      <w:r w:rsidRPr="006B18F6">
        <w:rPr>
          <w:spacing w:val="-6"/>
        </w:rPr>
        <w:t xml:space="preserve"> </w:t>
      </w:r>
      <w:r w:rsidRPr="006B18F6">
        <w:t>и</w:t>
      </w:r>
      <w:r w:rsidRPr="006B18F6">
        <w:rPr>
          <w:spacing w:val="-6"/>
        </w:rPr>
        <w:t xml:space="preserve"> </w:t>
      </w:r>
      <w:r w:rsidRPr="006B18F6">
        <w:t>схемы:</w:t>
      </w:r>
      <w:r w:rsidRPr="006B18F6">
        <w:rPr>
          <w:spacing w:val="-2"/>
        </w:rPr>
        <w:t xml:space="preserve"> </w:t>
      </w:r>
      <w:r w:rsidRPr="006B18F6">
        <w:t>«Основные</w:t>
      </w:r>
      <w:r w:rsidRPr="006B18F6">
        <w:rPr>
          <w:spacing w:val="-8"/>
        </w:rPr>
        <w:t xml:space="preserve"> </w:t>
      </w:r>
      <w:r w:rsidRPr="006B18F6">
        <w:t>признаки</w:t>
      </w:r>
      <w:r w:rsidRPr="006B18F6">
        <w:rPr>
          <w:spacing w:val="-6"/>
        </w:rPr>
        <w:t xml:space="preserve"> </w:t>
      </w:r>
      <w:r w:rsidRPr="006B18F6">
        <w:t>жизни»,</w:t>
      </w:r>
      <w:r w:rsidRPr="006B18F6">
        <w:rPr>
          <w:spacing w:val="-2"/>
        </w:rPr>
        <w:t xml:space="preserve"> </w:t>
      </w:r>
      <w:r w:rsidRPr="006B18F6">
        <w:t>«Уровни</w:t>
      </w:r>
      <w:r w:rsidRPr="006B18F6">
        <w:rPr>
          <w:spacing w:val="-6"/>
        </w:rPr>
        <w:t xml:space="preserve"> </w:t>
      </w:r>
      <w:r w:rsidRPr="006B18F6">
        <w:t>организации</w:t>
      </w:r>
      <w:r w:rsidRPr="006B18F6">
        <w:rPr>
          <w:spacing w:val="-6"/>
        </w:rPr>
        <w:t xml:space="preserve"> </w:t>
      </w:r>
      <w:r w:rsidRPr="006B18F6">
        <w:t>живой</w:t>
      </w:r>
      <w:r w:rsidRPr="006B18F6">
        <w:rPr>
          <w:spacing w:val="-6"/>
        </w:rPr>
        <w:t xml:space="preserve"> </w:t>
      </w:r>
      <w:r w:rsidRPr="006B18F6">
        <w:t>природы». Оборудование: модель молекулы ДНК.</w:t>
      </w:r>
    </w:p>
    <w:p w:rsidR="0082219A" w:rsidRPr="006B18F6" w:rsidRDefault="00096B32" w:rsidP="006B18F6">
      <w:pPr>
        <w:pStyle w:val="1"/>
        <w:spacing w:before="0" w:line="360" w:lineRule="auto"/>
        <w:ind w:left="0" w:firstLine="720"/>
        <w:jc w:val="left"/>
      </w:pPr>
      <w:bookmarkStart w:id="211" w:name="_Toc216086922"/>
      <w:r w:rsidRPr="006B18F6">
        <w:t>Тема</w:t>
      </w:r>
      <w:r w:rsidRPr="006B18F6">
        <w:rPr>
          <w:spacing w:val="-4"/>
        </w:rPr>
        <w:t xml:space="preserve"> </w:t>
      </w:r>
      <w:r w:rsidRPr="006B18F6">
        <w:t>3.</w:t>
      </w:r>
      <w:r w:rsidRPr="006B18F6">
        <w:rPr>
          <w:spacing w:val="-2"/>
        </w:rPr>
        <w:t xml:space="preserve"> </w:t>
      </w:r>
      <w:r w:rsidRPr="006B18F6">
        <w:t>Химический</w:t>
      </w:r>
      <w:r w:rsidRPr="006B18F6">
        <w:rPr>
          <w:spacing w:val="-1"/>
        </w:rPr>
        <w:t xml:space="preserve"> </w:t>
      </w:r>
      <w:r w:rsidRPr="006B18F6">
        <w:t>состав</w:t>
      </w:r>
      <w:r w:rsidRPr="006B18F6">
        <w:rPr>
          <w:spacing w:val="-2"/>
        </w:rPr>
        <w:t xml:space="preserve"> </w:t>
      </w:r>
      <w:r w:rsidRPr="006B18F6">
        <w:t>и строение</w:t>
      </w:r>
      <w:r w:rsidRPr="006B18F6">
        <w:rPr>
          <w:spacing w:val="-2"/>
        </w:rPr>
        <w:t xml:space="preserve"> клетки:</w:t>
      </w:r>
      <w:bookmarkEnd w:id="211"/>
    </w:p>
    <w:p w:rsidR="0082219A" w:rsidRPr="006B18F6" w:rsidRDefault="00096B32" w:rsidP="006B18F6">
      <w:pPr>
        <w:pStyle w:val="a3"/>
        <w:spacing w:line="360" w:lineRule="auto"/>
        <w:ind w:left="0" w:firstLine="720"/>
      </w:pPr>
      <w:r w:rsidRPr="006B18F6">
        <w:t>Химический</w:t>
      </w:r>
      <w:r w:rsidRPr="006B18F6">
        <w:rPr>
          <w:spacing w:val="-1"/>
        </w:rPr>
        <w:t xml:space="preserve"> </w:t>
      </w:r>
      <w:r w:rsidRPr="006B18F6">
        <w:t>состав</w:t>
      </w:r>
      <w:r w:rsidRPr="006B18F6">
        <w:rPr>
          <w:spacing w:val="-3"/>
        </w:rPr>
        <w:t xml:space="preserve"> </w:t>
      </w:r>
      <w:r w:rsidRPr="006B18F6">
        <w:t>клетки.</w:t>
      </w:r>
      <w:r w:rsidRPr="006B18F6">
        <w:rPr>
          <w:spacing w:val="-2"/>
        </w:rPr>
        <w:t xml:space="preserve"> </w:t>
      </w:r>
      <w:r w:rsidRPr="006B18F6">
        <w:t>Химические</w:t>
      </w:r>
      <w:r w:rsidRPr="006B18F6">
        <w:rPr>
          <w:spacing w:val="-3"/>
        </w:rPr>
        <w:t xml:space="preserve"> </w:t>
      </w:r>
      <w:r w:rsidRPr="006B18F6">
        <w:t>элементы:</w:t>
      </w:r>
      <w:r w:rsidRPr="006B18F6">
        <w:rPr>
          <w:spacing w:val="-2"/>
        </w:rPr>
        <w:t xml:space="preserve"> </w:t>
      </w:r>
      <w:r w:rsidRPr="006B18F6">
        <w:t>макроэлементы,</w:t>
      </w:r>
      <w:r w:rsidRPr="006B18F6">
        <w:rPr>
          <w:spacing w:val="-2"/>
        </w:rPr>
        <w:t xml:space="preserve"> </w:t>
      </w:r>
      <w:r w:rsidRPr="006B18F6">
        <w:t>микроэлементы.</w:t>
      </w:r>
      <w:r w:rsidRPr="006B18F6">
        <w:rPr>
          <w:spacing w:val="-2"/>
        </w:rPr>
        <w:t xml:space="preserve"> </w:t>
      </w:r>
      <w:r w:rsidRPr="006B18F6">
        <w:t>Вода</w:t>
      </w:r>
      <w:r w:rsidRPr="006B18F6">
        <w:rPr>
          <w:spacing w:val="-4"/>
        </w:rPr>
        <w:t xml:space="preserve"> </w:t>
      </w:r>
      <w:r w:rsidRPr="006B18F6">
        <w:t>и минеральные вещества.</w:t>
      </w:r>
    </w:p>
    <w:p w:rsidR="0082219A" w:rsidRPr="006B18F6" w:rsidRDefault="00096B32" w:rsidP="006B18F6">
      <w:pPr>
        <w:pStyle w:val="a3"/>
        <w:spacing w:line="360" w:lineRule="auto"/>
        <w:ind w:left="0" w:firstLine="720"/>
      </w:pPr>
      <w:r w:rsidRPr="006B18F6">
        <w:lastRenderedPageBreak/>
        <w:t>Функции</w:t>
      </w:r>
      <w:r w:rsidRPr="006B18F6">
        <w:rPr>
          <w:spacing w:val="-5"/>
        </w:rPr>
        <w:t xml:space="preserve"> </w:t>
      </w:r>
      <w:r w:rsidRPr="006B18F6">
        <w:t>воды</w:t>
      </w:r>
      <w:r w:rsidRPr="006B18F6">
        <w:rPr>
          <w:spacing w:val="-3"/>
        </w:rPr>
        <w:t xml:space="preserve"> </w:t>
      </w:r>
      <w:r w:rsidRPr="006B18F6">
        <w:t>и</w:t>
      </w:r>
      <w:r w:rsidRPr="006B18F6">
        <w:rPr>
          <w:spacing w:val="-4"/>
        </w:rPr>
        <w:t xml:space="preserve"> </w:t>
      </w:r>
      <w:r w:rsidRPr="006B18F6">
        <w:t>минеральных</w:t>
      </w:r>
      <w:r w:rsidRPr="006B18F6">
        <w:rPr>
          <w:spacing w:val="-2"/>
        </w:rPr>
        <w:t xml:space="preserve"> </w:t>
      </w:r>
      <w:r w:rsidRPr="006B18F6">
        <w:t>веществ</w:t>
      </w:r>
      <w:r w:rsidRPr="006B18F6">
        <w:rPr>
          <w:spacing w:val="-4"/>
        </w:rPr>
        <w:t xml:space="preserve"> </w:t>
      </w:r>
      <w:r w:rsidRPr="006B18F6">
        <w:t>в</w:t>
      </w:r>
      <w:r w:rsidRPr="006B18F6">
        <w:rPr>
          <w:spacing w:val="-4"/>
        </w:rPr>
        <w:t xml:space="preserve"> </w:t>
      </w:r>
      <w:r w:rsidRPr="006B18F6">
        <w:t>клетке.</w:t>
      </w:r>
      <w:r w:rsidRPr="006B18F6">
        <w:rPr>
          <w:spacing w:val="-3"/>
        </w:rPr>
        <w:t xml:space="preserve"> </w:t>
      </w:r>
      <w:r w:rsidRPr="006B18F6">
        <w:t>Поддержание</w:t>
      </w:r>
      <w:r w:rsidRPr="006B18F6">
        <w:rPr>
          <w:spacing w:val="-4"/>
        </w:rPr>
        <w:t xml:space="preserve"> </w:t>
      </w:r>
      <w:r w:rsidRPr="006B18F6">
        <w:t>осмотического</w:t>
      </w:r>
      <w:r w:rsidRPr="006B18F6">
        <w:rPr>
          <w:spacing w:val="-2"/>
        </w:rPr>
        <w:t xml:space="preserve"> баланса.</w:t>
      </w:r>
    </w:p>
    <w:p w:rsidR="0082219A" w:rsidRPr="006B18F6" w:rsidRDefault="00096B32" w:rsidP="006B18F6">
      <w:pPr>
        <w:pStyle w:val="a3"/>
        <w:spacing w:line="360" w:lineRule="auto"/>
        <w:ind w:left="0" w:firstLine="720"/>
      </w:pPr>
      <w:r w:rsidRPr="006B18F6">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2219A" w:rsidRPr="006B18F6" w:rsidRDefault="00096B32" w:rsidP="006B18F6">
      <w:pPr>
        <w:pStyle w:val="a3"/>
        <w:spacing w:line="360" w:lineRule="auto"/>
        <w:ind w:left="0" w:firstLine="720"/>
      </w:pPr>
      <w:r w:rsidRPr="006B18F6">
        <w:t>Ферменты – биологические катализаторы. Строение фермента: активный центр,</w:t>
      </w:r>
      <w:r w:rsidRPr="006B18F6">
        <w:rPr>
          <w:spacing w:val="40"/>
        </w:rPr>
        <w:t xml:space="preserve"> </w:t>
      </w:r>
      <w:r w:rsidRPr="006B18F6">
        <w:t xml:space="preserve">субстратная специфичность. Коферменты. Витамины. Отличия ферментов от неорганических </w:t>
      </w:r>
      <w:r w:rsidRPr="006B18F6">
        <w:rPr>
          <w:spacing w:val="-2"/>
        </w:rPr>
        <w:t>катализаторов.</w:t>
      </w:r>
    </w:p>
    <w:p w:rsidR="0082219A" w:rsidRPr="006B18F6" w:rsidRDefault="00096B32" w:rsidP="006B18F6">
      <w:pPr>
        <w:pStyle w:val="a3"/>
        <w:spacing w:line="360" w:lineRule="auto"/>
        <w:ind w:left="0" w:firstLine="720"/>
      </w:pPr>
      <w:r w:rsidRPr="006B18F6">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82219A" w:rsidRPr="006B18F6" w:rsidRDefault="00096B32" w:rsidP="006B18F6">
      <w:pPr>
        <w:pStyle w:val="a3"/>
        <w:spacing w:line="360" w:lineRule="auto"/>
        <w:ind w:left="0" w:firstLine="720"/>
      </w:pPr>
      <w:r w:rsidRPr="006B18F6">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w:t>
      </w:r>
      <w:r w:rsidRPr="006B18F6">
        <w:rPr>
          <w:spacing w:val="40"/>
        </w:rPr>
        <w:t xml:space="preserve"> </w:t>
      </w:r>
      <w:r w:rsidRPr="006B18F6">
        <w:rPr>
          <w:spacing w:val="-2"/>
        </w:rPr>
        <w:t>энергии.</w:t>
      </w:r>
    </w:p>
    <w:p w:rsidR="0082219A" w:rsidRPr="006B18F6" w:rsidRDefault="00096B32" w:rsidP="006B18F6">
      <w:pPr>
        <w:pStyle w:val="a3"/>
        <w:spacing w:line="360" w:lineRule="auto"/>
        <w:ind w:left="0" w:firstLine="720"/>
      </w:pPr>
      <w:r w:rsidRPr="006B18F6">
        <w:t>Нуклеиновые</w:t>
      </w:r>
      <w:r w:rsidRPr="006B18F6">
        <w:rPr>
          <w:spacing w:val="66"/>
          <w:w w:val="150"/>
        </w:rPr>
        <w:t xml:space="preserve"> </w:t>
      </w:r>
      <w:r w:rsidRPr="006B18F6">
        <w:t>кислоты:</w:t>
      </w:r>
      <w:r w:rsidRPr="006B18F6">
        <w:rPr>
          <w:spacing w:val="68"/>
          <w:w w:val="150"/>
        </w:rPr>
        <w:t xml:space="preserve"> </w:t>
      </w:r>
      <w:r w:rsidRPr="006B18F6">
        <w:t>ДНК</w:t>
      </w:r>
      <w:r w:rsidRPr="006B18F6">
        <w:rPr>
          <w:spacing w:val="69"/>
          <w:w w:val="150"/>
        </w:rPr>
        <w:t xml:space="preserve"> </w:t>
      </w:r>
      <w:r w:rsidRPr="006B18F6">
        <w:t>и</w:t>
      </w:r>
      <w:r w:rsidRPr="006B18F6">
        <w:rPr>
          <w:spacing w:val="72"/>
          <w:w w:val="150"/>
        </w:rPr>
        <w:t xml:space="preserve"> </w:t>
      </w:r>
      <w:r w:rsidRPr="006B18F6">
        <w:t>РНК.</w:t>
      </w:r>
      <w:r w:rsidRPr="006B18F6">
        <w:rPr>
          <w:spacing w:val="68"/>
          <w:w w:val="150"/>
        </w:rPr>
        <w:t xml:space="preserve"> </w:t>
      </w:r>
      <w:r w:rsidRPr="006B18F6">
        <w:t>Нуклеотиды</w:t>
      </w:r>
      <w:r w:rsidRPr="006B18F6">
        <w:rPr>
          <w:spacing w:val="69"/>
          <w:w w:val="150"/>
        </w:rPr>
        <w:t xml:space="preserve"> </w:t>
      </w:r>
      <w:r w:rsidRPr="006B18F6">
        <w:t>–</w:t>
      </w:r>
      <w:r w:rsidRPr="006B18F6">
        <w:rPr>
          <w:spacing w:val="68"/>
          <w:w w:val="150"/>
        </w:rPr>
        <w:t xml:space="preserve"> </w:t>
      </w:r>
      <w:r w:rsidRPr="006B18F6">
        <w:t>мономеры</w:t>
      </w:r>
      <w:r w:rsidRPr="006B18F6">
        <w:rPr>
          <w:spacing w:val="69"/>
          <w:w w:val="150"/>
        </w:rPr>
        <w:t xml:space="preserve"> </w:t>
      </w:r>
      <w:r w:rsidRPr="006B18F6">
        <w:t>нуклеиновых</w:t>
      </w:r>
      <w:r w:rsidRPr="006B18F6">
        <w:rPr>
          <w:spacing w:val="70"/>
          <w:w w:val="150"/>
        </w:rPr>
        <w:t xml:space="preserve"> </w:t>
      </w:r>
      <w:r w:rsidRPr="006B18F6">
        <w:rPr>
          <w:spacing w:val="-2"/>
        </w:rPr>
        <w:t>кислот.</w:t>
      </w:r>
    </w:p>
    <w:p w:rsidR="0082219A" w:rsidRPr="006B18F6" w:rsidRDefault="00096B32" w:rsidP="006B18F6">
      <w:pPr>
        <w:pStyle w:val="a3"/>
        <w:spacing w:line="360" w:lineRule="auto"/>
        <w:ind w:left="0" w:firstLine="720"/>
      </w:pPr>
      <w:r w:rsidRPr="006B18F6">
        <w:t>Строение</w:t>
      </w:r>
      <w:r w:rsidRPr="006B18F6">
        <w:rPr>
          <w:spacing w:val="-6"/>
        </w:rPr>
        <w:t xml:space="preserve"> </w:t>
      </w:r>
      <w:r w:rsidRPr="006B18F6">
        <w:t>и</w:t>
      </w:r>
      <w:r w:rsidRPr="006B18F6">
        <w:rPr>
          <w:spacing w:val="-2"/>
        </w:rPr>
        <w:t xml:space="preserve"> </w:t>
      </w:r>
      <w:r w:rsidRPr="006B18F6">
        <w:t>функции</w:t>
      </w:r>
      <w:r w:rsidRPr="006B18F6">
        <w:rPr>
          <w:spacing w:val="-3"/>
        </w:rPr>
        <w:t xml:space="preserve"> </w:t>
      </w:r>
      <w:r w:rsidRPr="006B18F6">
        <w:t>ДНК.</w:t>
      </w:r>
      <w:r w:rsidRPr="006B18F6">
        <w:rPr>
          <w:spacing w:val="-2"/>
        </w:rPr>
        <w:t xml:space="preserve"> </w:t>
      </w:r>
      <w:r w:rsidRPr="006B18F6">
        <w:t>Строение</w:t>
      </w:r>
      <w:r w:rsidRPr="006B18F6">
        <w:rPr>
          <w:spacing w:val="-4"/>
        </w:rPr>
        <w:t xml:space="preserve"> </w:t>
      </w:r>
      <w:r w:rsidRPr="006B18F6">
        <w:t>и</w:t>
      </w:r>
      <w:r w:rsidRPr="006B18F6">
        <w:rPr>
          <w:spacing w:val="-4"/>
        </w:rPr>
        <w:t xml:space="preserve"> </w:t>
      </w:r>
      <w:r w:rsidRPr="006B18F6">
        <w:t>функции</w:t>
      </w:r>
      <w:r w:rsidRPr="006B18F6">
        <w:rPr>
          <w:spacing w:val="-3"/>
        </w:rPr>
        <w:t xml:space="preserve"> </w:t>
      </w:r>
      <w:r w:rsidRPr="006B18F6">
        <w:t>РНК.</w:t>
      </w:r>
      <w:r w:rsidRPr="006B18F6">
        <w:rPr>
          <w:spacing w:val="-2"/>
        </w:rPr>
        <w:t xml:space="preserve"> </w:t>
      </w:r>
      <w:r w:rsidRPr="006B18F6">
        <w:t>Виды</w:t>
      </w:r>
      <w:r w:rsidRPr="006B18F6">
        <w:rPr>
          <w:spacing w:val="-2"/>
        </w:rPr>
        <w:t xml:space="preserve"> </w:t>
      </w:r>
      <w:r w:rsidRPr="006B18F6">
        <w:t>РНК.</w:t>
      </w:r>
      <w:r w:rsidRPr="006B18F6">
        <w:rPr>
          <w:spacing w:val="4"/>
        </w:rPr>
        <w:t xml:space="preserve"> </w:t>
      </w:r>
      <w:r w:rsidRPr="006B18F6">
        <w:t>АТФ:</w:t>
      </w:r>
      <w:r w:rsidRPr="006B18F6">
        <w:rPr>
          <w:spacing w:val="-3"/>
        </w:rPr>
        <w:t xml:space="preserve"> </w:t>
      </w:r>
      <w:r w:rsidRPr="006B18F6">
        <w:t>строение</w:t>
      </w:r>
      <w:r w:rsidRPr="006B18F6">
        <w:rPr>
          <w:spacing w:val="-3"/>
        </w:rPr>
        <w:t xml:space="preserve"> </w:t>
      </w:r>
      <w:r w:rsidRPr="006B18F6">
        <w:t>и</w:t>
      </w:r>
      <w:r w:rsidRPr="006B18F6">
        <w:rPr>
          <w:spacing w:val="-2"/>
        </w:rPr>
        <w:t xml:space="preserve"> функции.</w:t>
      </w:r>
    </w:p>
    <w:p w:rsidR="0082219A" w:rsidRPr="006B18F6" w:rsidRDefault="00096B32" w:rsidP="006B18F6">
      <w:pPr>
        <w:pStyle w:val="a3"/>
        <w:spacing w:line="360" w:lineRule="auto"/>
        <w:ind w:left="0" w:firstLine="720"/>
      </w:pPr>
      <w:r w:rsidRPr="006B18F6">
        <w:t>Цитология – наука о клетке. Клеточная теория – пример взаимодействия идей и фактов в научном познании. Методы изучения клетки.</w:t>
      </w:r>
    </w:p>
    <w:p w:rsidR="0082219A" w:rsidRPr="006B18F6" w:rsidRDefault="00096B32" w:rsidP="006B18F6">
      <w:pPr>
        <w:pStyle w:val="a3"/>
        <w:spacing w:line="360" w:lineRule="auto"/>
        <w:ind w:left="0" w:firstLine="720"/>
      </w:pPr>
      <w:r w:rsidRPr="006B18F6">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2219A" w:rsidRPr="006B18F6" w:rsidRDefault="00096B32" w:rsidP="006B18F6">
      <w:pPr>
        <w:pStyle w:val="a3"/>
        <w:spacing w:line="360" w:lineRule="auto"/>
        <w:ind w:left="0" w:firstLine="720"/>
      </w:pPr>
      <w:r w:rsidRPr="006B18F6">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82219A" w:rsidRPr="006B18F6" w:rsidRDefault="00096B32" w:rsidP="006B18F6">
      <w:pPr>
        <w:pStyle w:val="a3"/>
        <w:spacing w:line="360" w:lineRule="auto"/>
        <w:ind w:left="0" w:firstLine="720"/>
      </w:pPr>
      <w:r w:rsidRPr="006B18F6">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w:t>
      </w:r>
      <w:r w:rsidR="00D8418A">
        <w:t xml:space="preserve"> </w:t>
      </w:r>
      <w:r w:rsidRPr="006B18F6">
        <w:t>органоиды клетки: рибосомы, клеточный центр, центриоли, реснички, жгутики. Функции органоидов клетки. Включения.</w:t>
      </w:r>
    </w:p>
    <w:p w:rsidR="0082219A" w:rsidRPr="006B18F6" w:rsidRDefault="00096B32" w:rsidP="006B18F6">
      <w:pPr>
        <w:pStyle w:val="a3"/>
        <w:spacing w:line="360" w:lineRule="auto"/>
        <w:ind w:left="0" w:firstLine="720"/>
      </w:pPr>
      <w:r w:rsidRPr="006B18F6">
        <w:t>Ядро – регуляторный центр клетки. Строение ядра: ядерная оболочка, кариоплазма, хроматин, ядрышко. Хромосомы.</w:t>
      </w:r>
    </w:p>
    <w:p w:rsidR="0082219A" w:rsidRPr="006B18F6" w:rsidRDefault="00096B32" w:rsidP="006B18F6">
      <w:pPr>
        <w:pStyle w:val="a3"/>
        <w:spacing w:line="360" w:lineRule="auto"/>
        <w:ind w:left="0" w:firstLine="720"/>
      </w:pPr>
      <w:r w:rsidRPr="006B18F6">
        <w:t>Транспорт</w:t>
      </w:r>
      <w:r w:rsidRPr="006B18F6">
        <w:rPr>
          <w:spacing w:val="-11"/>
        </w:rPr>
        <w:t xml:space="preserve"> </w:t>
      </w:r>
      <w:r w:rsidRPr="006B18F6">
        <w:t>веществ</w:t>
      </w:r>
      <w:r w:rsidRPr="006B18F6">
        <w:rPr>
          <w:spacing w:val="-12"/>
        </w:rPr>
        <w:t xml:space="preserve"> </w:t>
      </w:r>
      <w:r w:rsidRPr="006B18F6">
        <w:t>в</w:t>
      </w:r>
      <w:r w:rsidRPr="006B18F6">
        <w:rPr>
          <w:spacing w:val="-12"/>
        </w:rPr>
        <w:t xml:space="preserve"> </w:t>
      </w:r>
      <w:r w:rsidRPr="006B18F6">
        <w:t xml:space="preserve">клетке. </w:t>
      </w:r>
      <w:r w:rsidRPr="006B18F6">
        <w:rPr>
          <w:spacing w:val="-2"/>
        </w:rPr>
        <w:t>Демонстрации:</w:t>
      </w:r>
    </w:p>
    <w:p w:rsidR="0082219A" w:rsidRPr="006B18F6" w:rsidRDefault="00096B32" w:rsidP="006B18F6">
      <w:pPr>
        <w:pStyle w:val="a3"/>
        <w:spacing w:line="360" w:lineRule="auto"/>
        <w:ind w:left="0" w:firstLine="720"/>
      </w:pPr>
      <w:r w:rsidRPr="006B18F6">
        <w:t>Портреты:</w:t>
      </w:r>
      <w:r w:rsidRPr="006B18F6">
        <w:rPr>
          <w:spacing w:val="40"/>
        </w:rPr>
        <w:t xml:space="preserve"> </w:t>
      </w:r>
      <w:r w:rsidRPr="006B18F6">
        <w:t>А.</w:t>
      </w:r>
      <w:r w:rsidRPr="006B18F6">
        <w:rPr>
          <w:spacing w:val="-3"/>
        </w:rPr>
        <w:t xml:space="preserve"> </w:t>
      </w:r>
      <w:r w:rsidRPr="006B18F6">
        <w:t>Левенгук,</w:t>
      </w:r>
      <w:r w:rsidRPr="006B18F6">
        <w:rPr>
          <w:spacing w:val="40"/>
        </w:rPr>
        <w:t xml:space="preserve"> </w:t>
      </w:r>
      <w:r w:rsidRPr="006B18F6">
        <w:t>Р.</w:t>
      </w:r>
      <w:r w:rsidRPr="006B18F6">
        <w:rPr>
          <w:spacing w:val="-1"/>
        </w:rPr>
        <w:t xml:space="preserve"> </w:t>
      </w:r>
      <w:r w:rsidRPr="006B18F6">
        <w:t>Гук,</w:t>
      </w:r>
      <w:r w:rsidRPr="006B18F6">
        <w:rPr>
          <w:spacing w:val="40"/>
        </w:rPr>
        <w:t xml:space="preserve"> </w:t>
      </w:r>
      <w:r w:rsidRPr="006B18F6">
        <w:t>Т.</w:t>
      </w:r>
      <w:r w:rsidRPr="006B18F6">
        <w:rPr>
          <w:spacing w:val="-2"/>
        </w:rPr>
        <w:t xml:space="preserve"> </w:t>
      </w:r>
      <w:r w:rsidRPr="006B18F6">
        <w:t>Шванн,</w:t>
      </w:r>
      <w:r w:rsidRPr="006B18F6">
        <w:rPr>
          <w:spacing w:val="40"/>
        </w:rPr>
        <w:t xml:space="preserve"> </w:t>
      </w:r>
      <w:r w:rsidRPr="006B18F6">
        <w:t>М.</w:t>
      </w:r>
      <w:r w:rsidRPr="006B18F6">
        <w:rPr>
          <w:spacing w:val="-1"/>
        </w:rPr>
        <w:t xml:space="preserve"> </w:t>
      </w:r>
      <w:r w:rsidRPr="006B18F6">
        <w:t>Шлейден,</w:t>
      </w:r>
      <w:r w:rsidRPr="006B18F6">
        <w:rPr>
          <w:spacing w:val="40"/>
        </w:rPr>
        <w:t xml:space="preserve"> </w:t>
      </w:r>
      <w:r w:rsidRPr="006B18F6">
        <w:t>Р.</w:t>
      </w:r>
      <w:r w:rsidRPr="006B18F6">
        <w:rPr>
          <w:spacing w:val="-1"/>
        </w:rPr>
        <w:t xml:space="preserve"> </w:t>
      </w:r>
      <w:r w:rsidRPr="006B18F6">
        <w:t>Вирхов,</w:t>
      </w:r>
      <w:r w:rsidRPr="006B18F6">
        <w:rPr>
          <w:spacing w:val="40"/>
        </w:rPr>
        <w:t xml:space="preserve"> </w:t>
      </w:r>
      <w:r w:rsidRPr="006B18F6">
        <w:t>Дж.</w:t>
      </w:r>
      <w:r w:rsidRPr="006B18F6">
        <w:rPr>
          <w:spacing w:val="-2"/>
        </w:rPr>
        <w:t xml:space="preserve"> </w:t>
      </w:r>
      <w:r w:rsidRPr="006B18F6">
        <w:t>Уотсон,</w:t>
      </w:r>
      <w:r w:rsidRPr="006B18F6">
        <w:rPr>
          <w:spacing w:val="40"/>
        </w:rPr>
        <w:t xml:space="preserve"> </w:t>
      </w:r>
      <w:r w:rsidRPr="006B18F6">
        <w:t>Ф.</w:t>
      </w:r>
      <w:r w:rsidRPr="006B18F6">
        <w:rPr>
          <w:spacing w:val="-2"/>
        </w:rPr>
        <w:t xml:space="preserve"> </w:t>
      </w:r>
      <w:r w:rsidRPr="006B18F6">
        <w:lastRenderedPageBreak/>
        <w:t>Крик, М. Уилкинс, Р. Франклин, К.М. Бэр.</w:t>
      </w:r>
    </w:p>
    <w:p w:rsidR="0082219A" w:rsidRPr="006B18F6" w:rsidRDefault="00096B32" w:rsidP="006B18F6">
      <w:pPr>
        <w:pStyle w:val="a3"/>
        <w:spacing w:line="360" w:lineRule="auto"/>
        <w:ind w:left="0" w:firstLine="720"/>
      </w:pPr>
      <w:r w:rsidRPr="006B18F6">
        <w:t>Диаграммы: «Распределение химических элементов в неживой природе», «Распределение химических элементов в живой природе».</w:t>
      </w:r>
    </w:p>
    <w:p w:rsidR="0082219A" w:rsidRPr="006B18F6" w:rsidRDefault="00096B32" w:rsidP="006B18F6">
      <w:pPr>
        <w:pStyle w:val="a3"/>
        <w:spacing w:line="360" w:lineRule="auto"/>
        <w:ind w:left="0" w:firstLine="720"/>
      </w:pPr>
      <w:r w:rsidRPr="006B18F6">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w:t>
      </w:r>
      <w:r w:rsidRPr="006B18F6">
        <w:rPr>
          <w:spacing w:val="80"/>
        </w:rPr>
        <w:t xml:space="preserve"> </w:t>
      </w:r>
      <w:r w:rsidRPr="006B18F6">
        <w:t>клетки»,</w:t>
      </w:r>
      <w:r w:rsidRPr="006B18F6">
        <w:rPr>
          <w:spacing w:val="80"/>
        </w:rPr>
        <w:t xml:space="preserve"> </w:t>
      </w:r>
      <w:r w:rsidRPr="006B18F6">
        <w:t>«Строение</w:t>
      </w:r>
      <w:r w:rsidRPr="006B18F6">
        <w:rPr>
          <w:spacing w:val="80"/>
        </w:rPr>
        <w:t xml:space="preserve"> </w:t>
      </w:r>
      <w:r w:rsidRPr="006B18F6">
        <w:t>растительной</w:t>
      </w:r>
      <w:r w:rsidRPr="006B18F6">
        <w:rPr>
          <w:spacing w:val="80"/>
        </w:rPr>
        <w:t xml:space="preserve"> </w:t>
      </w:r>
      <w:r w:rsidRPr="006B18F6">
        <w:t>клетки»,</w:t>
      </w:r>
      <w:r w:rsidRPr="006B18F6">
        <w:rPr>
          <w:spacing w:val="80"/>
        </w:rPr>
        <w:t xml:space="preserve"> </w:t>
      </w:r>
      <w:r w:rsidRPr="006B18F6">
        <w:t>«Строение</w:t>
      </w:r>
      <w:r w:rsidRPr="006B18F6">
        <w:rPr>
          <w:spacing w:val="80"/>
        </w:rPr>
        <w:t xml:space="preserve"> </w:t>
      </w:r>
      <w:r w:rsidRPr="006B18F6">
        <w:t>прокариотической</w:t>
      </w:r>
      <w:r w:rsidRPr="006B18F6">
        <w:rPr>
          <w:spacing w:val="80"/>
        </w:rPr>
        <w:t xml:space="preserve"> </w:t>
      </w:r>
      <w:r w:rsidRPr="006B18F6">
        <w:t>клетки»,</w:t>
      </w:r>
    </w:p>
    <w:p w:rsidR="0082219A" w:rsidRPr="006B18F6" w:rsidRDefault="00096B32" w:rsidP="006B18F6">
      <w:pPr>
        <w:pStyle w:val="a3"/>
        <w:spacing w:line="360" w:lineRule="auto"/>
        <w:ind w:left="0" w:firstLine="720"/>
      </w:pPr>
      <w:r w:rsidRPr="006B18F6">
        <w:t>«Строение</w:t>
      </w:r>
      <w:r w:rsidRPr="006B18F6">
        <w:rPr>
          <w:spacing w:val="-7"/>
        </w:rPr>
        <w:t xml:space="preserve"> </w:t>
      </w:r>
      <w:r w:rsidRPr="006B18F6">
        <w:t>ядра</w:t>
      </w:r>
      <w:r w:rsidRPr="006B18F6">
        <w:rPr>
          <w:spacing w:val="-6"/>
        </w:rPr>
        <w:t xml:space="preserve"> </w:t>
      </w:r>
      <w:r w:rsidRPr="006B18F6">
        <w:t xml:space="preserve">клетки», «Углеводы», </w:t>
      </w:r>
      <w:r w:rsidRPr="006B18F6">
        <w:rPr>
          <w:spacing w:val="-2"/>
        </w:rPr>
        <w:t>«Липиды».</w:t>
      </w:r>
    </w:p>
    <w:p w:rsidR="0082219A" w:rsidRPr="006B18F6" w:rsidRDefault="00096B32" w:rsidP="006B18F6">
      <w:pPr>
        <w:pStyle w:val="a3"/>
        <w:spacing w:line="360" w:lineRule="auto"/>
        <w:ind w:left="0" w:firstLine="720"/>
      </w:pPr>
      <w:r w:rsidRPr="006B18F6">
        <w:t>Оборудование:</w:t>
      </w:r>
      <w:r w:rsidRPr="006B18F6">
        <w:rPr>
          <w:spacing w:val="-5"/>
        </w:rPr>
        <w:t xml:space="preserve"> </w:t>
      </w:r>
      <w:r w:rsidRPr="006B18F6">
        <w:t>световой</w:t>
      </w:r>
      <w:r w:rsidRPr="006B18F6">
        <w:rPr>
          <w:spacing w:val="-5"/>
        </w:rPr>
        <w:t xml:space="preserve"> </w:t>
      </w:r>
      <w:r w:rsidRPr="006B18F6">
        <w:t>микроскоп,</w:t>
      </w:r>
      <w:r w:rsidRPr="006B18F6">
        <w:rPr>
          <w:spacing w:val="-5"/>
        </w:rPr>
        <w:t xml:space="preserve"> </w:t>
      </w:r>
      <w:r w:rsidRPr="006B18F6">
        <w:t>оборудование</w:t>
      </w:r>
      <w:r w:rsidRPr="006B18F6">
        <w:rPr>
          <w:spacing w:val="-6"/>
        </w:rPr>
        <w:t xml:space="preserve"> </w:t>
      </w:r>
      <w:r w:rsidRPr="006B18F6">
        <w:t>для</w:t>
      </w:r>
      <w:r w:rsidRPr="006B18F6">
        <w:rPr>
          <w:spacing w:val="-5"/>
        </w:rPr>
        <w:t xml:space="preserve"> </w:t>
      </w:r>
      <w:r w:rsidRPr="006B18F6">
        <w:t>проведения</w:t>
      </w:r>
      <w:r w:rsidRPr="006B18F6">
        <w:rPr>
          <w:spacing w:val="-5"/>
        </w:rPr>
        <w:t xml:space="preserve"> </w:t>
      </w:r>
      <w:r w:rsidRPr="006B18F6">
        <w:t>наблюдений,</w:t>
      </w:r>
      <w:r w:rsidRPr="006B18F6">
        <w:rPr>
          <w:spacing w:val="-5"/>
        </w:rPr>
        <w:t xml:space="preserve"> </w:t>
      </w:r>
      <w:r w:rsidRPr="006B18F6">
        <w:t>измерений, экспериментов, микропрепараты растительных, животных и бактериальных клеток.</w:t>
      </w:r>
    </w:p>
    <w:p w:rsidR="0082219A" w:rsidRPr="006B18F6" w:rsidRDefault="00096B32" w:rsidP="006B18F6">
      <w:pPr>
        <w:pStyle w:val="1"/>
        <w:spacing w:before="0" w:line="360" w:lineRule="auto"/>
        <w:ind w:left="0" w:firstLine="720"/>
      </w:pPr>
      <w:bookmarkStart w:id="212" w:name="_Toc216086923"/>
      <w:r w:rsidRPr="006B18F6">
        <w:t>Лабораторные</w:t>
      </w:r>
      <w:r w:rsidRPr="006B18F6">
        <w:rPr>
          <w:spacing w:val="-9"/>
        </w:rPr>
        <w:t xml:space="preserve"> </w:t>
      </w:r>
      <w:r w:rsidRPr="006B18F6">
        <w:t>и</w:t>
      </w:r>
      <w:r w:rsidRPr="006B18F6">
        <w:rPr>
          <w:spacing w:val="-6"/>
        </w:rPr>
        <w:t xml:space="preserve"> </w:t>
      </w:r>
      <w:r w:rsidRPr="006B18F6">
        <w:t>практические</w:t>
      </w:r>
      <w:r w:rsidRPr="006B18F6">
        <w:rPr>
          <w:spacing w:val="-5"/>
        </w:rPr>
        <w:t xml:space="preserve"> </w:t>
      </w:r>
      <w:r w:rsidRPr="006B18F6">
        <w:rPr>
          <w:spacing w:val="-2"/>
        </w:rPr>
        <w:t>работы:</w:t>
      </w:r>
      <w:bookmarkEnd w:id="212"/>
    </w:p>
    <w:p w:rsidR="0082219A" w:rsidRPr="006B18F6" w:rsidRDefault="00096B32" w:rsidP="006B18F6">
      <w:pPr>
        <w:pStyle w:val="a3"/>
        <w:spacing w:line="360" w:lineRule="auto"/>
        <w:ind w:left="0" w:firstLine="720"/>
      </w:pPr>
      <w:r w:rsidRPr="006B18F6">
        <w:t>Лабораторная работа №</w:t>
      </w:r>
      <w:r w:rsidRPr="006B18F6">
        <w:rPr>
          <w:spacing w:val="-3"/>
        </w:rPr>
        <w:t xml:space="preserve"> </w:t>
      </w:r>
      <w:r w:rsidRPr="006B18F6">
        <w:t>1. «Изучение каталитической активности ферментов (на примере амилазы или каталазы)».</w:t>
      </w:r>
    </w:p>
    <w:p w:rsidR="0082219A" w:rsidRPr="006B18F6" w:rsidRDefault="00096B32" w:rsidP="006B18F6">
      <w:pPr>
        <w:pStyle w:val="a3"/>
        <w:spacing w:line="360" w:lineRule="auto"/>
        <w:ind w:left="0" w:firstLine="720"/>
      </w:pPr>
      <w:r w:rsidRPr="006B18F6">
        <w:t>Лабораторная работа №</w:t>
      </w:r>
      <w:r w:rsidRPr="006B18F6">
        <w:rPr>
          <w:spacing w:val="-3"/>
        </w:rPr>
        <w:t xml:space="preserve"> </w:t>
      </w:r>
      <w:r w:rsidRPr="006B18F6">
        <w:t>2. «Изучение строения клеток растений, животных и бактерий под микроскопом на готовых микропрепаратах и их описание».</w:t>
      </w:r>
    </w:p>
    <w:p w:rsidR="0082219A" w:rsidRPr="006B18F6" w:rsidRDefault="00096B32" w:rsidP="006B18F6">
      <w:pPr>
        <w:pStyle w:val="1"/>
        <w:spacing w:before="0" w:line="360" w:lineRule="auto"/>
        <w:ind w:left="0" w:firstLine="720"/>
      </w:pPr>
      <w:bookmarkStart w:id="213" w:name="_Toc216086924"/>
      <w:r w:rsidRPr="006B18F6">
        <w:t>Тема</w:t>
      </w:r>
      <w:r w:rsidRPr="006B18F6">
        <w:rPr>
          <w:spacing w:val="-3"/>
        </w:rPr>
        <w:t xml:space="preserve"> </w:t>
      </w:r>
      <w:r w:rsidRPr="006B18F6">
        <w:t>4.</w:t>
      </w:r>
      <w:r w:rsidRPr="006B18F6">
        <w:rPr>
          <w:spacing w:val="-2"/>
        </w:rPr>
        <w:t xml:space="preserve"> </w:t>
      </w:r>
      <w:r w:rsidRPr="006B18F6">
        <w:t>Жизнедеятельность</w:t>
      </w:r>
      <w:r w:rsidRPr="006B18F6">
        <w:rPr>
          <w:spacing w:val="-2"/>
        </w:rPr>
        <w:t xml:space="preserve"> клетки:</w:t>
      </w:r>
      <w:bookmarkEnd w:id="213"/>
    </w:p>
    <w:p w:rsidR="0082219A" w:rsidRPr="006B18F6" w:rsidRDefault="00096B32" w:rsidP="006B18F6">
      <w:pPr>
        <w:pStyle w:val="a3"/>
        <w:spacing w:line="360" w:lineRule="auto"/>
        <w:ind w:left="0" w:firstLine="720"/>
      </w:pPr>
      <w:r w:rsidRPr="006B18F6">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82219A" w:rsidRPr="006B18F6" w:rsidRDefault="00096B32" w:rsidP="006B18F6">
      <w:pPr>
        <w:pStyle w:val="a3"/>
        <w:spacing w:line="360" w:lineRule="auto"/>
        <w:ind w:left="0" w:firstLine="720"/>
      </w:pPr>
      <w:r w:rsidRPr="006B18F6">
        <w:t>Типы обмена веществ: автотрофный и гетеротрофный. Роль ферментов в обмене веществ и превращении энергии в клетке.</w:t>
      </w:r>
    </w:p>
    <w:p w:rsidR="0082219A" w:rsidRPr="006B18F6" w:rsidRDefault="00096B32" w:rsidP="006B18F6">
      <w:pPr>
        <w:pStyle w:val="a3"/>
        <w:spacing w:line="360" w:lineRule="auto"/>
        <w:ind w:left="0" w:firstLine="720"/>
      </w:pPr>
      <w:r w:rsidRPr="006B18F6">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2219A" w:rsidRPr="006B18F6" w:rsidRDefault="00096B32" w:rsidP="006B18F6">
      <w:pPr>
        <w:pStyle w:val="a3"/>
        <w:spacing w:line="360" w:lineRule="auto"/>
        <w:ind w:left="0" w:firstLine="720"/>
      </w:pPr>
      <w:r w:rsidRPr="006B18F6">
        <w:t>Хемосинтез.</w:t>
      </w:r>
      <w:r w:rsidRPr="006B18F6">
        <w:rPr>
          <w:spacing w:val="-6"/>
        </w:rPr>
        <w:t xml:space="preserve"> </w:t>
      </w:r>
      <w:r w:rsidRPr="006B18F6">
        <w:t>Хемосинтезирующие</w:t>
      </w:r>
      <w:r w:rsidRPr="006B18F6">
        <w:rPr>
          <w:spacing w:val="-5"/>
        </w:rPr>
        <w:t xml:space="preserve"> </w:t>
      </w:r>
      <w:r w:rsidRPr="006B18F6">
        <w:t>бактерии.</w:t>
      </w:r>
      <w:r w:rsidRPr="006B18F6">
        <w:rPr>
          <w:spacing w:val="-4"/>
        </w:rPr>
        <w:t xml:space="preserve"> </w:t>
      </w:r>
      <w:r w:rsidRPr="006B18F6">
        <w:t>Значение</w:t>
      </w:r>
      <w:r w:rsidRPr="006B18F6">
        <w:rPr>
          <w:spacing w:val="-4"/>
        </w:rPr>
        <w:t xml:space="preserve"> </w:t>
      </w:r>
      <w:r w:rsidRPr="006B18F6">
        <w:t>хемосинтеза</w:t>
      </w:r>
      <w:r w:rsidRPr="006B18F6">
        <w:rPr>
          <w:spacing w:val="-5"/>
        </w:rPr>
        <w:t xml:space="preserve"> </w:t>
      </w:r>
      <w:r w:rsidRPr="006B18F6">
        <w:t>для</w:t>
      </w:r>
      <w:r w:rsidRPr="006B18F6">
        <w:rPr>
          <w:spacing w:val="-4"/>
        </w:rPr>
        <w:t xml:space="preserve"> </w:t>
      </w:r>
      <w:r w:rsidRPr="006B18F6">
        <w:t>жизни</w:t>
      </w:r>
      <w:r w:rsidRPr="006B18F6">
        <w:rPr>
          <w:spacing w:val="-4"/>
        </w:rPr>
        <w:t xml:space="preserve"> </w:t>
      </w:r>
      <w:r w:rsidRPr="006B18F6">
        <w:t>на</w:t>
      </w:r>
      <w:r w:rsidRPr="006B18F6">
        <w:rPr>
          <w:spacing w:val="-4"/>
        </w:rPr>
        <w:t xml:space="preserve"> </w:t>
      </w:r>
      <w:r w:rsidRPr="006B18F6">
        <w:rPr>
          <w:spacing w:val="-2"/>
        </w:rPr>
        <w:t>Земле.</w:t>
      </w:r>
    </w:p>
    <w:p w:rsidR="0082219A" w:rsidRPr="006B18F6" w:rsidRDefault="00096B32" w:rsidP="006B18F6">
      <w:pPr>
        <w:pStyle w:val="a3"/>
        <w:spacing w:line="360" w:lineRule="auto"/>
        <w:ind w:left="0" w:firstLine="720"/>
      </w:pPr>
      <w:r w:rsidRPr="006B18F6">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w:t>
      </w:r>
      <w:r w:rsidRPr="006B18F6">
        <w:rPr>
          <w:spacing w:val="63"/>
        </w:rPr>
        <w:t xml:space="preserve">  </w:t>
      </w:r>
      <w:r w:rsidRPr="006B18F6">
        <w:t>или</w:t>
      </w:r>
      <w:r w:rsidRPr="006B18F6">
        <w:rPr>
          <w:spacing w:val="63"/>
        </w:rPr>
        <w:t xml:space="preserve">  </w:t>
      </w:r>
      <w:r w:rsidRPr="006B18F6">
        <w:t>клеточное</w:t>
      </w:r>
      <w:r w:rsidRPr="006B18F6">
        <w:rPr>
          <w:spacing w:val="63"/>
        </w:rPr>
        <w:t xml:space="preserve">  </w:t>
      </w:r>
      <w:r w:rsidRPr="006B18F6">
        <w:t>дыхание.</w:t>
      </w:r>
      <w:r w:rsidRPr="006B18F6">
        <w:rPr>
          <w:spacing w:val="63"/>
        </w:rPr>
        <w:t xml:space="preserve">  </w:t>
      </w:r>
      <w:r w:rsidRPr="006B18F6">
        <w:t>Окислительное</w:t>
      </w:r>
      <w:r w:rsidRPr="006B18F6">
        <w:rPr>
          <w:spacing w:val="63"/>
        </w:rPr>
        <w:t xml:space="preserve">  </w:t>
      </w:r>
      <w:r w:rsidRPr="006B18F6">
        <w:t>фосфорилирование.</w:t>
      </w:r>
      <w:r w:rsidRPr="006B18F6">
        <w:rPr>
          <w:spacing w:val="63"/>
        </w:rPr>
        <w:t xml:space="preserve">  </w:t>
      </w:r>
      <w:r w:rsidRPr="006B18F6">
        <w:t>Эффективность</w:t>
      </w:r>
      <w:r w:rsidR="00D8418A">
        <w:t xml:space="preserve"> </w:t>
      </w:r>
      <w:r w:rsidRPr="006B18F6">
        <w:t>энергетического</w:t>
      </w:r>
      <w:r w:rsidRPr="006B18F6">
        <w:rPr>
          <w:spacing w:val="-5"/>
        </w:rPr>
        <w:t xml:space="preserve"> </w:t>
      </w:r>
      <w:r w:rsidRPr="006B18F6">
        <w:rPr>
          <w:spacing w:val="-2"/>
        </w:rPr>
        <w:t>обмена.</w:t>
      </w:r>
    </w:p>
    <w:p w:rsidR="0082219A" w:rsidRPr="006B18F6" w:rsidRDefault="00096B32" w:rsidP="006B18F6">
      <w:pPr>
        <w:pStyle w:val="a3"/>
        <w:spacing w:line="360" w:lineRule="auto"/>
        <w:ind w:left="0" w:firstLine="720"/>
      </w:pPr>
      <w:r w:rsidRPr="006B18F6">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w:t>
      </w:r>
      <w:r w:rsidRPr="006B18F6">
        <w:lastRenderedPageBreak/>
        <w:t>аминокислот. Роль рибосом в биосинтезе белка.</w:t>
      </w:r>
    </w:p>
    <w:p w:rsidR="0082219A" w:rsidRPr="006B18F6" w:rsidRDefault="00096B32" w:rsidP="006B18F6">
      <w:pPr>
        <w:pStyle w:val="a3"/>
        <w:spacing w:line="360" w:lineRule="auto"/>
        <w:ind w:left="0" w:firstLine="720"/>
      </w:pPr>
      <w:r w:rsidRPr="006B18F6">
        <w:t>Неклеточные формы жизни – вирусы. История открытия вирусов (Д.И.</w:t>
      </w:r>
      <w:r w:rsidRPr="006B18F6">
        <w:rPr>
          <w:spacing w:val="-3"/>
        </w:rPr>
        <w:t xml:space="preserve"> </w:t>
      </w:r>
      <w:r w:rsidRPr="006B18F6">
        <w:t xml:space="preserve">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w:t>
      </w:r>
      <w:r w:rsidRPr="006B18F6">
        <w:rPr>
          <w:spacing w:val="-2"/>
        </w:rPr>
        <w:t>заболеваний.</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Портреты:</w:t>
      </w:r>
      <w:r w:rsidRPr="006B18F6">
        <w:rPr>
          <w:spacing w:val="-2"/>
        </w:rPr>
        <w:t xml:space="preserve"> </w:t>
      </w:r>
      <w:r w:rsidRPr="006B18F6">
        <w:t>Н.К.</w:t>
      </w:r>
      <w:r w:rsidRPr="006B18F6">
        <w:rPr>
          <w:spacing w:val="-3"/>
        </w:rPr>
        <w:t xml:space="preserve"> </w:t>
      </w:r>
      <w:r w:rsidRPr="006B18F6">
        <w:t>Кольцов,</w:t>
      </w:r>
      <w:r w:rsidRPr="006B18F6">
        <w:rPr>
          <w:spacing w:val="-2"/>
        </w:rPr>
        <w:t xml:space="preserve"> </w:t>
      </w:r>
      <w:r w:rsidRPr="006B18F6">
        <w:t>Д.И.</w:t>
      </w:r>
      <w:r w:rsidRPr="006B18F6">
        <w:rPr>
          <w:spacing w:val="-2"/>
        </w:rPr>
        <w:t xml:space="preserve"> </w:t>
      </w:r>
      <w:r w:rsidRPr="006B18F6">
        <w:t>Ивановский,</w:t>
      </w:r>
      <w:r w:rsidRPr="006B18F6">
        <w:rPr>
          <w:spacing w:val="-2"/>
        </w:rPr>
        <w:t xml:space="preserve"> </w:t>
      </w:r>
      <w:r w:rsidRPr="006B18F6">
        <w:t>К.А.</w:t>
      </w:r>
      <w:r w:rsidRPr="006B18F6">
        <w:rPr>
          <w:spacing w:val="-1"/>
        </w:rPr>
        <w:t xml:space="preserve"> </w:t>
      </w:r>
      <w:r w:rsidRPr="006B18F6">
        <w:rPr>
          <w:spacing w:val="-2"/>
        </w:rPr>
        <w:t>Тимирязев.</w:t>
      </w:r>
    </w:p>
    <w:p w:rsidR="0082219A" w:rsidRPr="006B18F6" w:rsidRDefault="00096B32" w:rsidP="006B18F6">
      <w:pPr>
        <w:pStyle w:val="a3"/>
        <w:spacing w:line="360" w:lineRule="auto"/>
        <w:ind w:left="0" w:firstLine="720"/>
        <w:jc w:val="left"/>
      </w:pPr>
      <w:r w:rsidRPr="006B18F6">
        <w:t>Таблицы</w:t>
      </w:r>
      <w:r w:rsidRPr="006B18F6">
        <w:rPr>
          <w:spacing w:val="40"/>
        </w:rPr>
        <w:t xml:space="preserve"> </w:t>
      </w:r>
      <w:r w:rsidRPr="006B18F6">
        <w:t>и</w:t>
      </w:r>
      <w:r w:rsidRPr="006B18F6">
        <w:rPr>
          <w:spacing w:val="40"/>
        </w:rPr>
        <w:t xml:space="preserve"> </w:t>
      </w:r>
      <w:r w:rsidRPr="006B18F6">
        <w:t>схемы:</w:t>
      </w:r>
      <w:r w:rsidRPr="006B18F6">
        <w:rPr>
          <w:spacing w:val="40"/>
        </w:rPr>
        <w:t xml:space="preserve"> </w:t>
      </w:r>
      <w:r w:rsidRPr="006B18F6">
        <w:t>«Типы</w:t>
      </w:r>
      <w:r w:rsidRPr="006B18F6">
        <w:rPr>
          <w:spacing w:val="40"/>
        </w:rPr>
        <w:t xml:space="preserve"> </w:t>
      </w:r>
      <w:r w:rsidRPr="006B18F6">
        <w:t>питания»,</w:t>
      </w:r>
      <w:r w:rsidRPr="006B18F6">
        <w:rPr>
          <w:spacing w:val="40"/>
        </w:rPr>
        <w:t xml:space="preserve"> </w:t>
      </w:r>
      <w:r w:rsidRPr="006B18F6">
        <w:t>«Метаболизм»,</w:t>
      </w:r>
      <w:r w:rsidRPr="006B18F6">
        <w:rPr>
          <w:spacing w:val="40"/>
        </w:rPr>
        <w:t xml:space="preserve"> </w:t>
      </w:r>
      <w:r w:rsidRPr="006B18F6">
        <w:t>«Митохондрия»,</w:t>
      </w:r>
      <w:r w:rsidRPr="006B18F6">
        <w:rPr>
          <w:spacing w:val="40"/>
        </w:rPr>
        <w:t xml:space="preserve"> </w:t>
      </w:r>
      <w:r w:rsidRPr="006B18F6">
        <w:t>«Энергетический</w:t>
      </w:r>
      <w:r w:rsidRPr="006B18F6">
        <w:rPr>
          <w:spacing w:val="40"/>
        </w:rPr>
        <w:t xml:space="preserve"> </w:t>
      </w:r>
      <w:r w:rsidRPr="006B18F6">
        <w:t>обмен»,</w:t>
      </w:r>
      <w:r w:rsidRPr="006B18F6">
        <w:rPr>
          <w:spacing w:val="32"/>
        </w:rPr>
        <w:t xml:space="preserve"> </w:t>
      </w:r>
      <w:r w:rsidRPr="006B18F6">
        <w:t>«Хлоропласт»,</w:t>
      </w:r>
      <w:r w:rsidRPr="006B18F6">
        <w:rPr>
          <w:spacing w:val="40"/>
        </w:rPr>
        <w:t xml:space="preserve"> </w:t>
      </w:r>
      <w:r w:rsidRPr="006B18F6">
        <w:t>«Фотосинтез»,</w:t>
      </w:r>
      <w:r w:rsidRPr="006B18F6">
        <w:rPr>
          <w:spacing w:val="35"/>
        </w:rPr>
        <w:t xml:space="preserve"> </w:t>
      </w:r>
      <w:r w:rsidRPr="006B18F6">
        <w:t>«Строение</w:t>
      </w:r>
      <w:r w:rsidRPr="006B18F6">
        <w:rPr>
          <w:spacing w:val="30"/>
        </w:rPr>
        <w:t xml:space="preserve"> </w:t>
      </w:r>
      <w:r w:rsidRPr="006B18F6">
        <w:t>ДНК»,</w:t>
      </w:r>
      <w:r w:rsidRPr="006B18F6">
        <w:rPr>
          <w:spacing w:val="35"/>
        </w:rPr>
        <w:t xml:space="preserve"> </w:t>
      </w:r>
      <w:r w:rsidRPr="006B18F6">
        <w:t>«Строение</w:t>
      </w:r>
      <w:r w:rsidRPr="006B18F6">
        <w:rPr>
          <w:spacing w:val="30"/>
        </w:rPr>
        <w:t xml:space="preserve"> </w:t>
      </w:r>
      <w:r w:rsidRPr="006B18F6">
        <w:t>и</w:t>
      </w:r>
      <w:r w:rsidRPr="006B18F6">
        <w:rPr>
          <w:spacing w:val="32"/>
        </w:rPr>
        <w:t xml:space="preserve"> </w:t>
      </w:r>
      <w:r w:rsidRPr="006B18F6">
        <w:t>функционирование</w:t>
      </w:r>
      <w:r w:rsidRPr="006B18F6">
        <w:rPr>
          <w:spacing w:val="31"/>
        </w:rPr>
        <w:t xml:space="preserve"> </w:t>
      </w:r>
      <w:r w:rsidRPr="006B18F6">
        <w:rPr>
          <w:spacing w:val="-2"/>
        </w:rPr>
        <w:t>гена»,</w:t>
      </w:r>
    </w:p>
    <w:p w:rsidR="0082219A" w:rsidRPr="006B18F6" w:rsidRDefault="00096B32" w:rsidP="006B18F6">
      <w:pPr>
        <w:pStyle w:val="a3"/>
        <w:spacing w:line="360" w:lineRule="auto"/>
        <w:ind w:left="0" w:firstLine="720"/>
        <w:jc w:val="left"/>
      </w:pPr>
      <w:r w:rsidRPr="006B18F6">
        <w:t>«Синтез белка»,</w:t>
      </w:r>
      <w:r w:rsidRPr="006B18F6">
        <w:rPr>
          <w:spacing w:val="28"/>
        </w:rPr>
        <w:t xml:space="preserve"> </w:t>
      </w:r>
      <w:r w:rsidRPr="006B18F6">
        <w:t>«Генетический код»,</w:t>
      </w:r>
      <w:r w:rsidRPr="006B18F6">
        <w:rPr>
          <w:spacing w:val="28"/>
        </w:rPr>
        <w:t xml:space="preserve"> </w:t>
      </w:r>
      <w:r w:rsidRPr="006B18F6">
        <w:t>«Вирусы»,</w:t>
      </w:r>
      <w:r w:rsidRPr="006B18F6">
        <w:rPr>
          <w:spacing w:val="28"/>
        </w:rPr>
        <w:t xml:space="preserve"> </w:t>
      </w:r>
      <w:r w:rsidRPr="006B18F6">
        <w:t>«Бактериофаги»,</w:t>
      </w:r>
      <w:r w:rsidRPr="006B18F6">
        <w:rPr>
          <w:spacing w:val="28"/>
        </w:rPr>
        <w:t xml:space="preserve"> </w:t>
      </w:r>
      <w:r w:rsidRPr="006B18F6">
        <w:t>«Строение и жизненный цикл вируса СПИДа, бактериофага», «Репликация ДНК».</w:t>
      </w:r>
    </w:p>
    <w:p w:rsidR="0082219A" w:rsidRPr="006B18F6" w:rsidRDefault="00096B32" w:rsidP="00D8418A">
      <w:pPr>
        <w:pStyle w:val="a3"/>
        <w:spacing w:line="360" w:lineRule="auto"/>
        <w:ind w:left="0" w:firstLine="720"/>
        <w:jc w:val="left"/>
      </w:pPr>
      <w:r w:rsidRPr="006B18F6">
        <w:t>Оборудование:</w:t>
      </w:r>
      <w:r w:rsidRPr="006B18F6">
        <w:rPr>
          <w:spacing w:val="20"/>
        </w:rPr>
        <w:t xml:space="preserve"> </w:t>
      </w:r>
      <w:r w:rsidRPr="006B18F6">
        <w:t>модели-аппликации</w:t>
      </w:r>
      <w:r w:rsidRPr="006B18F6">
        <w:rPr>
          <w:spacing w:val="25"/>
        </w:rPr>
        <w:t xml:space="preserve"> </w:t>
      </w:r>
      <w:r w:rsidRPr="006B18F6">
        <w:t>«Удвоение</w:t>
      </w:r>
      <w:r w:rsidRPr="006B18F6">
        <w:rPr>
          <w:spacing w:val="20"/>
        </w:rPr>
        <w:t xml:space="preserve"> </w:t>
      </w:r>
      <w:r w:rsidRPr="006B18F6">
        <w:t>ДНК</w:t>
      </w:r>
      <w:r w:rsidRPr="006B18F6">
        <w:rPr>
          <w:spacing w:val="23"/>
        </w:rPr>
        <w:t xml:space="preserve"> </w:t>
      </w:r>
      <w:r w:rsidRPr="006B18F6">
        <w:t>и</w:t>
      </w:r>
      <w:r w:rsidRPr="006B18F6">
        <w:rPr>
          <w:spacing w:val="23"/>
        </w:rPr>
        <w:t xml:space="preserve"> </w:t>
      </w:r>
      <w:r w:rsidRPr="006B18F6">
        <w:t>транскрипция»,</w:t>
      </w:r>
      <w:r w:rsidRPr="006B18F6">
        <w:rPr>
          <w:spacing w:val="28"/>
        </w:rPr>
        <w:t xml:space="preserve"> </w:t>
      </w:r>
      <w:r w:rsidRPr="006B18F6">
        <w:t>«Биосинтез</w:t>
      </w:r>
      <w:r w:rsidRPr="006B18F6">
        <w:rPr>
          <w:spacing w:val="23"/>
        </w:rPr>
        <w:t xml:space="preserve"> </w:t>
      </w:r>
      <w:r w:rsidRPr="006B18F6">
        <w:rPr>
          <w:spacing w:val="-2"/>
        </w:rPr>
        <w:t>белка»,</w:t>
      </w:r>
      <w:r w:rsidR="00D8418A">
        <w:rPr>
          <w:spacing w:val="-2"/>
        </w:rPr>
        <w:t xml:space="preserve"> </w:t>
      </w:r>
      <w:r w:rsidRPr="006B18F6">
        <w:t>«Строение</w:t>
      </w:r>
      <w:r w:rsidRPr="006B18F6">
        <w:rPr>
          <w:spacing w:val="-7"/>
        </w:rPr>
        <w:t xml:space="preserve"> </w:t>
      </w:r>
      <w:r w:rsidRPr="006B18F6">
        <w:t>клетки»,</w:t>
      </w:r>
      <w:r w:rsidRPr="006B18F6">
        <w:rPr>
          <w:spacing w:val="-4"/>
        </w:rPr>
        <w:t xml:space="preserve"> </w:t>
      </w:r>
      <w:r w:rsidRPr="006B18F6">
        <w:t>модель</w:t>
      </w:r>
      <w:r w:rsidRPr="006B18F6">
        <w:rPr>
          <w:spacing w:val="-4"/>
        </w:rPr>
        <w:t xml:space="preserve"> </w:t>
      </w:r>
      <w:r w:rsidRPr="006B18F6">
        <w:t>структуры</w:t>
      </w:r>
      <w:r w:rsidRPr="006B18F6">
        <w:rPr>
          <w:spacing w:val="-2"/>
        </w:rPr>
        <w:t xml:space="preserve"> </w:t>
      </w:r>
      <w:r w:rsidRPr="006B18F6">
        <w:rPr>
          <w:spacing w:val="-4"/>
        </w:rPr>
        <w:t>ДНК.</w:t>
      </w:r>
    </w:p>
    <w:p w:rsidR="0082219A" w:rsidRPr="006B18F6" w:rsidRDefault="00096B32" w:rsidP="006B18F6">
      <w:pPr>
        <w:pStyle w:val="1"/>
        <w:spacing w:before="0" w:line="360" w:lineRule="auto"/>
        <w:ind w:left="0" w:firstLine="720"/>
      </w:pPr>
      <w:bookmarkStart w:id="214" w:name="_Toc216086925"/>
      <w:r w:rsidRPr="006B18F6">
        <w:t>Тема</w:t>
      </w:r>
      <w:r w:rsidRPr="006B18F6">
        <w:rPr>
          <w:spacing w:val="-5"/>
        </w:rPr>
        <w:t xml:space="preserve"> </w:t>
      </w:r>
      <w:r w:rsidRPr="006B18F6">
        <w:t>5.</w:t>
      </w:r>
      <w:r w:rsidRPr="006B18F6">
        <w:rPr>
          <w:spacing w:val="-3"/>
        </w:rPr>
        <w:t xml:space="preserve"> </w:t>
      </w:r>
      <w:r w:rsidRPr="006B18F6">
        <w:t>Размножение</w:t>
      </w:r>
      <w:r w:rsidRPr="006B18F6">
        <w:rPr>
          <w:spacing w:val="-2"/>
        </w:rPr>
        <w:t xml:space="preserve"> </w:t>
      </w:r>
      <w:r w:rsidRPr="006B18F6">
        <w:t>и</w:t>
      </w:r>
      <w:r w:rsidRPr="006B18F6">
        <w:rPr>
          <w:spacing w:val="-2"/>
        </w:rPr>
        <w:t xml:space="preserve"> </w:t>
      </w:r>
      <w:r w:rsidRPr="006B18F6">
        <w:t>индивидуальное</w:t>
      </w:r>
      <w:r w:rsidRPr="006B18F6">
        <w:rPr>
          <w:spacing w:val="-4"/>
        </w:rPr>
        <w:t xml:space="preserve"> </w:t>
      </w:r>
      <w:r w:rsidRPr="006B18F6">
        <w:t>развитие</w:t>
      </w:r>
      <w:r w:rsidRPr="006B18F6">
        <w:rPr>
          <w:spacing w:val="-3"/>
        </w:rPr>
        <w:t xml:space="preserve"> </w:t>
      </w:r>
      <w:r w:rsidRPr="006B18F6">
        <w:rPr>
          <w:spacing w:val="-2"/>
        </w:rPr>
        <w:t>организмов:</w:t>
      </w:r>
      <w:bookmarkEnd w:id="214"/>
    </w:p>
    <w:p w:rsidR="0082219A" w:rsidRPr="006B18F6" w:rsidRDefault="00096B32" w:rsidP="006B18F6">
      <w:pPr>
        <w:pStyle w:val="a3"/>
        <w:spacing w:line="360" w:lineRule="auto"/>
        <w:ind w:left="0" w:firstLine="720"/>
      </w:pPr>
      <w:r w:rsidRPr="006B18F6">
        <w:t>Клеточный цикл, или жизненный</w:t>
      </w:r>
      <w:r w:rsidRPr="006B18F6">
        <w:rPr>
          <w:spacing w:val="-2"/>
        </w:rPr>
        <w:t xml:space="preserve"> </w:t>
      </w:r>
      <w:r w:rsidRPr="006B18F6">
        <w:t>цикл</w:t>
      </w:r>
      <w:r w:rsidRPr="006B18F6">
        <w:rPr>
          <w:spacing w:val="-2"/>
        </w:rPr>
        <w:t xml:space="preserve"> </w:t>
      </w:r>
      <w:r w:rsidRPr="006B18F6">
        <w:t>клетки. Интерфаза</w:t>
      </w:r>
      <w:r w:rsidRPr="006B18F6">
        <w:rPr>
          <w:spacing w:val="-1"/>
        </w:rPr>
        <w:t xml:space="preserve"> </w:t>
      </w:r>
      <w:r w:rsidRPr="006B18F6">
        <w:t>и митоз. Процессы,</w:t>
      </w:r>
      <w:r w:rsidRPr="006B18F6">
        <w:rPr>
          <w:spacing w:val="-1"/>
        </w:rPr>
        <w:t xml:space="preserve"> </w:t>
      </w:r>
      <w:r w:rsidRPr="006B18F6">
        <w:t>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2219A" w:rsidRPr="006B18F6" w:rsidRDefault="00096B32" w:rsidP="006B18F6">
      <w:pPr>
        <w:pStyle w:val="a3"/>
        <w:spacing w:line="360" w:lineRule="auto"/>
        <w:ind w:left="0" w:firstLine="720"/>
      </w:pPr>
      <w:r w:rsidRPr="006B18F6">
        <w:t>Деление клетки – митоз. Стадии митоза. Процессы, происходящие на разных стадиях митоза. Биологический смысл митоза.</w:t>
      </w:r>
    </w:p>
    <w:p w:rsidR="0082219A" w:rsidRPr="006B18F6" w:rsidRDefault="00096B32" w:rsidP="006B18F6">
      <w:pPr>
        <w:pStyle w:val="a3"/>
        <w:spacing w:line="360" w:lineRule="auto"/>
        <w:ind w:left="0" w:firstLine="720"/>
      </w:pPr>
      <w:r w:rsidRPr="006B18F6">
        <w:t>Программируемая</w:t>
      </w:r>
      <w:r w:rsidRPr="006B18F6">
        <w:rPr>
          <w:spacing w:val="-3"/>
        </w:rPr>
        <w:t xml:space="preserve"> </w:t>
      </w:r>
      <w:r w:rsidRPr="006B18F6">
        <w:t>гибель</w:t>
      </w:r>
      <w:r w:rsidRPr="006B18F6">
        <w:rPr>
          <w:spacing w:val="-2"/>
        </w:rPr>
        <w:t xml:space="preserve"> </w:t>
      </w:r>
      <w:r w:rsidRPr="006B18F6">
        <w:t>клетки</w:t>
      </w:r>
      <w:r w:rsidRPr="006B18F6">
        <w:rPr>
          <w:spacing w:val="1"/>
        </w:rPr>
        <w:t xml:space="preserve"> </w:t>
      </w:r>
      <w:r w:rsidRPr="006B18F6">
        <w:t>–</w:t>
      </w:r>
      <w:r w:rsidRPr="006B18F6">
        <w:rPr>
          <w:spacing w:val="-3"/>
        </w:rPr>
        <w:t xml:space="preserve"> </w:t>
      </w:r>
      <w:r w:rsidRPr="006B18F6">
        <w:rPr>
          <w:spacing w:val="-2"/>
        </w:rPr>
        <w:t>апоптоз.</w:t>
      </w:r>
    </w:p>
    <w:p w:rsidR="0082219A" w:rsidRPr="006B18F6" w:rsidRDefault="00096B32" w:rsidP="006B18F6">
      <w:pPr>
        <w:pStyle w:val="a3"/>
        <w:spacing w:line="360" w:lineRule="auto"/>
        <w:ind w:left="0" w:firstLine="720"/>
      </w:pPr>
      <w:r w:rsidRPr="006B18F6">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2219A" w:rsidRPr="006B18F6" w:rsidRDefault="00096B32" w:rsidP="006B18F6">
      <w:pPr>
        <w:pStyle w:val="a3"/>
        <w:spacing w:line="360" w:lineRule="auto"/>
        <w:ind w:left="0" w:firstLine="720"/>
      </w:pPr>
      <w:r w:rsidRPr="006B18F6">
        <w:t>Половое</w:t>
      </w:r>
      <w:r w:rsidRPr="006B18F6">
        <w:rPr>
          <w:spacing w:val="-4"/>
        </w:rPr>
        <w:t xml:space="preserve"> </w:t>
      </w:r>
      <w:r w:rsidRPr="006B18F6">
        <w:t>размножение,</w:t>
      </w:r>
      <w:r w:rsidRPr="006B18F6">
        <w:rPr>
          <w:spacing w:val="-1"/>
        </w:rPr>
        <w:t xml:space="preserve"> </w:t>
      </w:r>
      <w:r w:rsidRPr="006B18F6">
        <w:t>его</w:t>
      </w:r>
      <w:r w:rsidRPr="006B18F6">
        <w:rPr>
          <w:spacing w:val="-2"/>
        </w:rPr>
        <w:t xml:space="preserve"> </w:t>
      </w:r>
      <w:r w:rsidRPr="006B18F6">
        <w:t>отличия</w:t>
      </w:r>
      <w:r w:rsidRPr="006B18F6">
        <w:rPr>
          <w:spacing w:val="-1"/>
        </w:rPr>
        <w:t xml:space="preserve"> </w:t>
      </w:r>
      <w:r w:rsidRPr="006B18F6">
        <w:t>от</w:t>
      </w:r>
      <w:r w:rsidRPr="006B18F6">
        <w:rPr>
          <w:spacing w:val="-1"/>
        </w:rPr>
        <w:t xml:space="preserve"> </w:t>
      </w:r>
      <w:r w:rsidRPr="006B18F6">
        <w:rPr>
          <w:spacing w:val="-2"/>
        </w:rPr>
        <w:t>бесполого.</w:t>
      </w:r>
    </w:p>
    <w:p w:rsidR="0082219A" w:rsidRPr="006B18F6" w:rsidRDefault="00096B32" w:rsidP="006B18F6">
      <w:pPr>
        <w:pStyle w:val="a3"/>
        <w:spacing w:line="360" w:lineRule="auto"/>
        <w:ind w:left="0" w:firstLine="720"/>
      </w:pPr>
      <w:r w:rsidRPr="006B18F6">
        <w:t>Мейоз. Стадии мейоза.</w:t>
      </w:r>
      <w:r w:rsidRPr="006B18F6">
        <w:rPr>
          <w:spacing w:val="-1"/>
        </w:rPr>
        <w:t xml:space="preserve"> </w:t>
      </w:r>
      <w:r w:rsidRPr="006B18F6">
        <w:t>Процессы, происходящие на стадиях мейоза. Поведение хромосом в мейозе. Кроссинговер. Биологический смысл и значение мейоза.</w:t>
      </w:r>
    </w:p>
    <w:p w:rsidR="0082219A" w:rsidRPr="006B18F6" w:rsidRDefault="00096B32" w:rsidP="00D8418A">
      <w:pPr>
        <w:pStyle w:val="a3"/>
        <w:spacing w:line="360" w:lineRule="auto"/>
        <w:ind w:left="0" w:firstLine="720"/>
      </w:pPr>
      <w:r w:rsidRPr="006B18F6">
        <w:t>Гаметогенез – процесс образования половых клеток у животных. Половые железы: семенники</w:t>
      </w:r>
      <w:r w:rsidRPr="006B18F6">
        <w:rPr>
          <w:spacing w:val="-3"/>
        </w:rPr>
        <w:t xml:space="preserve"> </w:t>
      </w:r>
      <w:r w:rsidRPr="006B18F6">
        <w:t>и</w:t>
      </w:r>
      <w:r w:rsidRPr="006B18F6">
        <w:rPr>
          <w:spacing w:val="-3"/>
        </w:rPr>
        <w:t xml:space="preserve"> </w:t>
      </w:r>
      <w:r w:rsidRPr="006B18F6">
        <w:t>яичники.</w:t>
      </w:r>
      <w:r w:rsidRPr="006B18F6">
        <w:rPr>
          <w:spacing w:val="-5"/>
        </w:rPr>
        <w:t xml:space="preserve"> </w:t>
      </w:r>
      <w:r w:rsidRPr="006B18F6">
        <w:t>Образование</w:t>
      </w:r>
      <w:r w:rsidRPr="006B18F6">
        <w:rPr>
          <w:spacing w:val="-3"/>
        </w:rPr>
        <w:t xml:space="preserve"> </w:t>
      </w:r>
      <w:r w:rsidRPr="006B18F6">
        <w:t>и</w:t>
      </w:r>
      <w:r w:rsidRPr="006B18F6">
        <w:rPr>
          <w:spacing w:val="-3"/>
        </w:rPr>
        <w:t xml:space="preserve"> </w:t>
      </w:r>
      <w:r w:rsidRPr="006B18F6">
        <w:t>развитие</w:t>
      </w:r>
      <w:r w:rsidRPr="006B18F6">
        <w:rPr>
          <w:spacing w:val="-4"/>
        </w:rPr>
        <w:t xml:space="preserve"> </w:t>
      </w:r>
      <w:r w:rsidRPr="006B18F6">
        <w:t>половых</w:t>
      </w:r>
      <w:r w:rsidRPr="006B18F6">
        <w:rPr>
          <w:spacing w:val="-1"/>
        </w:rPr>
        <w:t xml:space="preserve"> </w:t>
      </w:r>
      <w:r w:rsidRPr="006B18F6">
        <w:t>клеток –</w:t>
      </w:r>
      <w:r w:rsidRPr="006B18F6">
        <w:rPr>
          <w:spacing w:val="-3"/>
        </w:rPr>
        <w:t xml:space="preserve"> </w:t>
      </w:r>
      <w:r w:rsidRPr="006B18F6">
        <w:t>гамет</w:t>
      </w:r>
      <w:r w:rsidRPr="006B18F6">
        <w:rPr>
          <w:spacing w:val="-3"/>
        </w:rPr>
        <w:t xml:space="preserve"> </w:t>
      </w:r>
      <w:r w:rsidRPr="006B18F6">
        <w:t>(сперматозоид,</w:t>
      </w:r>
      <w:r w:rsidRPr="006B18F6">
        <w:rPr>
          <w:spacing w:val="-3"/>
        </w:rPr>
        <w:t xml:space="preserve"> </w:t>
      </w:r>
      <w:r w:rsidRPr="006B18F6">
        <w:t>яйцеклетка) – сперматогенез и оогенез. Особенности строения яйцеклеток и сперматозоидов. Оплодотворение.</w:t>
      </w:r>
    </w:p>
    <w:p w:rsidR="0082219A" w:rsidRPr="006B18F6" w:rsidRDefault="00096B32" w:rsidP="00D8418A">
      <w:pPr>
        <w:pStyle w:val="a3"/>
        <w:spacing w:line="360" w:lineRule="auto"/>
        <w:ind w:left="0" w:firstLine="720"/>
      </w:pPr>
      <w:r w:rsidRPr="006B18F6">
        <w:rPr>
          <w:spacing w:val="-2"/>
        </w:rPr>
        <w:t>Партеногенез.</w:t>
      </w:r>
    </w:p>
    <w:p w:rsidR="0082219A" w:rsidRPr="006B18F6" w:rsidRDefault="00096B32" w:rsidP="00D8418A">
      <w:pPr>
        <w:pStyle w:val="a3"/>
        <w:spacing w:line="360" w:lineRule="auto"/>
        <w:ind w:left="0" w:firstLine="720"/>
      </w:pPr>
      <w:r w:rsidRPr="006B18F6">
        <w:lastRenderedPageBreak/>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w:t>
      </w:r>
      <w:r w:rsidRPr="006B18F6">
        <w:rPr>
          <w:spacing w:val="-2"/>
        </w:rPr>
        <w:t>уродства.</w:t>
      </w:r>
    </w:p>
    <w:p w:rsidR="0082219A" w:rsidRPr="006B18F6" w:rsidRDefault="00096B32" w:rsidP="00D8418A">
      <w:pPr>
        <w:pStyle w:val="a3"/>
        <w:spacing w:line="360" w:lineRule="auto"/>
        <w:ind w:left="0" w:firstLine="720"/>
      </w:pPr>
      <w:r w:rsidRPr="006B18F6">
        <w:t xml:space="preserve">Рост и развитие растений. Онтогенез цветкового растения: строение семени, стадии </w:t>
      </w:r>
      <w:r w:rsidRPr="006B18F6">
        <w:rPr>
          <w:spacing w:val="-2"/>
        </w:rPr>
        <w:t>развития.</w:t>
      </w:r>
    </w:p>
    <w:p w:rsidR="0082219A" w:rsidRPr="006B18F6" w:rsidRDefault="00096B32" w:rsidP="00D8418A">
      <w:pPr>
        <w:pStyle w:val="a3"/>
        <w:spacing w:line="360" w:lineRule="auto"/>
        <w:ind w:left="0" w:firstLine="720"/>
      </w:pPr>
      <w:r w:rsidRPr="006B18F6">
        <w:rPr>
          <w:spacing w:val="-2"/>
        </w:rPr>
        <w:t>Демонстрации:</w:t>
      </w:r>
    </w:p>
    <w:p w:rsidR="0082219A" w:rsidRPr="006B18F6" w:rsidRDefault="00096B32" w:rsidP="00D8418A">
      <w:pPr>
        <w:pStyle w:val="a3"/>
        <w:spacing w:line="360" w:lineRule="auto"/>
        <w:ind w:left="0" w:firstLine="720"/>
      </w:pPr>
      <w:r w:rsidRPr="006B18F6">
        <w:t>Таблицы</w:t>
      </w:r>
      <w:r w:rsidRPr="006B18F6">
        <w:rPr>
          <w:spacing w:val="80"/>
        </w:rPr>
        <w:t xml:space="preserve"> </w:t>
      </w:r>
      <w:r w:rsidRPr="006B18F6">
        <w:t>и</w:t>
      </w:r>
      <w:r w:rsidRPr="006B18F6">
        <w:rPr>
          <w:spacing w:val="80"/>
        </w:rPr>
        <w:t xml:space="preserve"> </w:t>
      </w:r>
      <w:r w:rsidRPr="006B18F6">
        <w:t>схемы:</w:t>
      </w:r>
      <w:r w:rsidRPr="006B18F6">
        <w:rPr>
          <w:spacing w:val="80"/>
        </w:rPr>
        <w:t xml:space="preserve"> </w:t>
      </w:r>
      <w:r w:rsidRPr="006B18F6">
        <w:t>«Формы</w:t>
      </w:r>
      <w:r w:rsidRPr="006B18F6">
        <w:rPr>
          <w:spacing w:val="80"/>
        </w:rPr>
        <w:t xml:space="preserve"> </w:t>
      </w:r>
      <w:r w:rsidRPr="006B18F6">
        <w:t>размножения</w:t>
      </w:r>
      <w:r w:rsidRPr="006B18F6">
        <w:rPr>
          <w:spacing w:val="80"/>
        </w:rPr>
        <w:t xml:space="preserve"> </w:t>
      </w:r>
      <w:r w:rsidRPr="006B18F6">
        <w:t>организмов»,</w:t>
      </w:r>
      <w:r w:rsidRPr="006B18F6">
        <w:rPr>
          <w:spacing w:val="80"/>
        </w:rPr>
        <w:t xml:space="preserve"> </w:t>
      </w:r>
      <w:r w:rsidRPr="006B18F6">
        <w:t>«Двойное</w:t>
      </w:r>
      <w:r w:rsidRPr="006B18F6">
        <w:rPr>
          <w:spacing w:val="80"/>
        </w:rPr>
        <w:t xml:space="preserve"> </w:t>
      </w:r>
      <w:r w:rsidRPr="006B18F6">
        <w:t>оплодотворение</w:t>
      </w:r>
      <w:r w:rsidRPr="006B18F6">
        <w:rPr>
          <w:spacing w:val="80"/>
        </w:rPr>
        <w:t xml:space="preserve"> </w:t>
      </w:r>
      <w:r w:rsidRPr="006B18F6">
        <w:t>у</w:t>
      </w:r>
      <w:r w:rsidRPr="006B18F6">
        <w:rPr>
          <w:spacing w:val="40"/>
        </w:rPr>
        <w:t xml:space="preserve"> </w:t>
      </w:r>
      <w:r w:rsidRPr="006B18F6">
        <w:t>цветковых</w:t>
      </w:r>
      <w:r w:rsidRPr="006B18F6">
        <w:rPr>
          <w:spacing w:val="26"/>
        </w:rPr>
        <w:t xml:space="preserve">  </w:t>
      </w:r>
      <w:r w:rsidRPr="006B18F6">
        <w:t>растений»,</w:t>
      </w:r>
      <w:r w:rsidRPr="006B18F6">
        <w:rPr>
          <w:spacing w:val="30"/>
        </w:rPr>
        <w:t xml:space="preserve">  </w:t>
      </w:r>
      <w:r w:rsidRPr="006B18F6">
        <w:t>«Вегетативное</w:t>
      </w:r>
      <w:r w:rsidRPr="006B18F6">
        <w:rPr>
          <w:spacing w:val="26"/>
        </w:rPr>
        <w:t xml:space="preserve">  </w:t>
      </w:r>
      <w:r w:rsidRPr="006B18F6">
        <w:t>размножение</w:t>
      </w:r>
      <w:r w:rsidRPr="006B18F6">
        <w:rPr>
          <w:spacing w:val="26"/>
        </w:rPr>
        <w:t xml:space="preserve">  </w:t>
      </w:r>
      <w:r w:rsidRPr="006B18F6">
        <w:t>растений»,</w:t>
      </w:r>
      <w:r w:rsidRPr="006B18F6">
        <w:rPr>
          <w:spacing w:val="27"/>
        </w:rPr>
        <w:t xml:space="preserve">  </w:t>
      </w:r>
      <w:r w:rsidRPr="006B18F6">
        <w:t>«Деление</w:t>
      </w:r>
      <w:r w:rsidRPr="006B18F6">
        <w:rPr>
          <w:spacing w:val="26"/>
        </w:rPr>
        <w:t xml:space="preserve">  </w:t>
      </w:r>
      <w:r w:rsidRPr="006B18F6">
        <w:t>клетки</w:t>
      </w:r>
      <w:r w:rsidRPr="006B18F6">
        <w:rPr>
          <w:spacing w:val="26"/>
        </w:rPr>
        <w:t xml:space="preserve">  </w:t>
      </w:r>
      <w:r w:rsidRPr="006B18F6">
        <w:rPr>
          <w:spacing w:val="-2"/>
        </w:rPr>
        <w:t>бактерий»,</w:t>
      </w:r>
    </w:p>
    <w:p w:rsidR="0082219A" w:rsidRPr="006B18F6" w:rsidRDefault="00096B32" w:rsidP="00D8418A">
      <w:pPr>
        <w:pStyle w:val="a3"/>
        <w:spacing w:line="360" w:lineRule="auto"/>
        <w:ind w:left="0" w:firstLine="720"/>
      </w:pPr>
      <w:r w:rsidRPr="006B18F6">
        <w:t>«Строение</w:t>
      </w:r>
      <w:r w:rsidRPr="006B18F6">
        <w:rPr>
          <w:spacing w:val="54"/>
        </w:rPr>
        <w:t xml:space="preserve"> </w:t>
      </w:r>
      <w:r w:rsidRPr="006B18F6">
        <w:t>половых</w:t>
      </w:r>
      <w:r w:rsidRPr="006B18F6">
        <w:rPr>
          <w:spacing w:val="55"/>
        </w:rPr>
        <w:t xml:space="preserve"> </w:t>
      </w:r>
      <w:r w:rsidRPr="006B18F6">
        <w:t>клеток»,</w:t>
      </w:r>
      <w:r w:rsidRPr="006B18F6">
        <w:rPr>
          <w:spacing w:val="59"/>
        </w:rPr>
        <w:t xml:space="preserve"> </w:t>
      </w:r>
      <w:r w:rsidRPr="006B18F6">
        <w:t>«Строение</w:t>
      </w:r>
      <w:r w:rsidRPr="006B18F6">
        <w:rPr>
          <w:spacing w:val="54"/>
        </w:rPr>
        <w:t xml:space="preserve"> </w:t>
      </w:r>
      <w:r w:rsidRPr="006B18F6">
        <w:t>хромосомы»,</w:t>
      </w:r>
      <w:r w:rsidRPr="006B18F6">
        <w:rPr>
          <w:spacing w:val="61"/>
        </w:rPr>
        <w:t xml:space="preserve"> </w:t>
      </w:r>
      <w:r w:rsidRPr="006B18F6">
        <w:t>«Клеточный</w:t>
      </w:r>
      <w:r w:rsidRPr="006B18F6">
        <w:rPr>
          <w:spacing w:val="55"/>
        </w:rPr>
        <w:t xml:space="preserve"> </w:t>
      </w:r>
      <w:r w:rsidRPr="006B18F6">
        <w:t>цикл»,</w:t>
      </w:r>
      <w:r w:rsidRPr="006B18F6">
        <w:rPr>
          <w:spacing w:val="59"/>
        </w:rPr>
        <w:t xml:space="preserve"> </w:t>
      </w:r>
      <w:r w:rsidRPr="006B18F6">
        <w:t>«Репликация</w:t>
      </w:r>
      <w:r w:rsidRPr="006B18F6">
        <w:rPr>
          <w:spacing w:val="51"/>
        </w:rPr>
        <w:t xml:space="preserve"> </w:t>
      </w:r>
      <w:r w:rsidRPr="006B18F6">
        <w:rPr>
          <w:spacing w:val="-2"/>
        </w:rPr>
        <w:t>ДНК»,</w:t>
      </w:r>
    </w:p>
    <w:p w:rsidR="0082219A" w:rsidRPr="006B18F6" w:rsidRDefault="00096B32" w:rsidP="00D8418A">
      <w:pPr>
        <w:pStyle w:val="a3"/>
        <w:spacing w:line="360" w:lineRule="auto"/>
        <w:ind w:left="0" w:firstLine="720"/>
      </w:pPr>
      <w:r w:rsidRPr="006B18F6">
        <w:t>«Митоз»,</w:t>
      </w:r>
      <w:r w:rsidRPr="006B18F6">
        <w:rPr>
          <w:spacing w:val="15"/>
        </w:rPr>
        <w:t xml:space="preserve"> </w:t>
      </w:r>
      <w:r w:rsidRPr="006B18F6">
        <w:t>«Мейоз»,</w:t>
      </w:r>
      <w:r w:rsidRPr="006B18F6">
        <w:rPr>
          <w:spacing w:val="18"/>
        </w:rPr>
        <w:t xml:space="preserve"> </w:t>
      </w:r>
      <w:r w:rsidRPr="006B18F6">
        <w:t>«Прямое</w:t>
      </w:r>
      <w:r w:rsidRPr="006B18F6">
        <w:rPr>
          <w:spacing w:val="10"/>
        </w:rPr>
        <w:t xml:space="preserve"> </w:t>
      </w:r>
      <w:r w:rsidRPr="006B18F6">
        <w:t>и</w:t>
      </w:r>
      <w:r w:rsidRPr="006B18F6">
        <w:rPr>
          <w:spacing w:val="12"/>
        </w:rPr>
        <w:t xml:space="preserve"> </w:t>
      </w:r>
      <w:r w:rsidRPr="006B18F6">
        <w:t>непрямое</w:t>
      </w:r>
      <w:r w:rsidRPr="006B18F6">
        <w:rPr>
          <w:spacing w:val="12"/>
        </w:rPr>
        <w:t xml:space="preserve"> </w:t>
      </w:r>
      <w:r w:rsidRPr="006B18F6">
        <w:t>развитие»,</w:t>
      </w:r>
      <w:r w:rsidRPr="006B18F6">
        <w:rPr>
          <w:spacing w:val="18"/>
        </w:rPr>
        <w:t xml:space="preserve"> </w:t>
      </w:r>
      <w:r w:rsidRPr="006B18F6">
        <w:t>«Гаметогенез</w:t>
      </w:r>
      <w:r w:rsidRPr="006B18F6">
        <w:rPr>
          <w:spacing w:val="14"/>
        </w:rPr>
        <w:t xml:space="preserve"> </w:t>
      </w:r>
      <w:r w:rsidRPr="006B18F6">
        <w:t>у</w:t>
      </w:r>
      <w:r w:rsidRPr="006B18F6">
        <w:rPr>
          <w:spacing w:val="11"/>
        </w:rPr>
        <w:t xml:space="preserve"> </w:t>
      </w:r>
      <w:r w:rsidRPr="006B18F6">
        <w:t>млекопитающих</w:t>
      </w:r>
      <w:r w:rsidRPr="006B18F6">
        <w:rPr>
          <w:spacing w:val="13"/>
        </w:rPr>
        <w:t xml:space="preserve"> </w:t>
      </w:r>
      <w:r w:rsidRPr="006B18F6">
        <w:t>и</w:t>
      </w:r>
      <w:r w:rsidRPr="006B18F6">
        <w:rPr>
          <w:spacing w:val="13"/>
        </w:rPr>
        <w:t xml:space="preserve"> </w:t>
      </w:r>
      <w:r w:rsidRPr="006B18F6">
        <w:rPr>
          <w:spacing w:val="-2"/>
        </w:rPr>
        <w:t>человека»,</w:t>
      </w:r>
    </w:p>
    <w:p w:rsidR="0082219A" w:rsidRPr="006B18F6" w:rsidRDefault="00096B32" w:rsidP="00D8418A">
      <w:pPr>
        <w:pStyle w:val="a3"/>
        <w:spacing w:line="360" w:lineRule="auto"/>
        <w:ind w:left="0" w:firstLine="720"/>
      </w:pPr>
      <w:r w:rsidRPr="006B18F6">
        <w:t>«Основные</w:t>
      </w:r>
      <w:r w:rsidRPr="006B18F6">
        <w:rPr>
          <w:spacing w:val="-6"/>
        </w:rPr>
        <w:t xml:space="preserve"> </w:t>
      </w:r>
      <w:r w:rsidRPr="006B18F6">
        <w:t>стадии</w:t>
      </w:r>
      <w:r w:rsidRPr="006B18F6">
        <w:rPr>
          <w:spacing w:val="-5"/>
        </w:rPr>
        <w:t xml:space="preserve"> </w:t>
      </w:r>
      <w:r w:rsidRPr="006B18F6">
        <w:rPr>
          <w:spacing w:val="-2"/>
        </w:rPr>
        <w:t>онтогенеза».</w:t>
      </w:r>
    </w:p>
    <w:p w:rsidR="0082219A" w:rsidRPr="006B18F6" w:rsidRDefault="00096B32" w:rsidP="00D8418A">
      <w:pPr>
        <w:pStyle w:val="a3"/>
        <w:spacing w:line="360" w:lineRule="auto"/>
        <w:ind w:left="0" w:firstLine="720"/>
      </w:pPr>
      <w:r w:rsidRPr="006B18F6">
        <w:t>Оборудование:</w:t>
      </w:r>
      <w:r w:rsidRPr="006B18F6">
        <w:rPr>
          <w:spacing w:val="76"/>
          <w:w w:val="150"/>
        </w:rPr>
        <w:t xml:space="preserve">  </w:t>
      </w:r>
      <w:r w:rsidRPr="006B18F6">
        <w:t>микроскоп,</w:t>
      </w:r>
      <w:r w:rsidRPr="006B18F6">
        <w:rPr>
          <w:spacing w:val="76"/>
          <w:w w:val="150"/>
        </w:rPr>
        <w:t xml:space="preserve">  </w:t>
      </w:r>
      <w:r w:rsidRPr="006B18F6">
        <w:t>микропрепараты</w:t>
      </w:r>
      <w:r w:rsidRPr="006B18F6">
        <w:rPr>
          <w:spacing w:val="78"/>
          <w:w w:val="150"/>
        </w:rPr>
        <w:t xml:space="preserve">  </w:t>
      </w:r>
      <w:r w:rsidRPr="006B18F6">
        <w:t>«Сперматозоиды</w:t>
      </w:r>
      <w:r w:rsidRPr="006B18F6">
        <w:rPr>
          <w:spacing w:val="76"/>
          <w:w w:val="150"/>
        </w:rPr>
        <w:t xml:space="preserve">  </w:t>
      </w:r>
      <w:r w:rsidRPr="006B18F6">
        <w:rPr>
          <w:spacing w:val="-2"/>
        </w:rPr>
        <w:t>млекопитающего»,</w:t>
      </w:r>
    </w:p>
    <w:p w:rsidR="0082219A" w:rsidRPr="006B18F6" w:rsidRDefault="00096B32" w:rsidP="00D8418A">
      <w:pPr>
        <w:pStyle w:val="a3"/>
        <w:spacing w:line="360" w:lineRule="auto"/>
        <w:ind w:left="0" w:firstLine="720"/>
      </w:pPr>
      <w:r w:rsidRPr="006B18F6">
        <w:t>«Яйцеклетка млекопитающего», «Кариокинез в клетках корешка лука», магнитная модель- аппликация «Деление клетки», модель ДНК, модель метафазной хромосомы.</w:t>
      </w:r>
    </w:p>
    <w:p w:rsidR="0082219A" w:rsidRPr="006B18F6" w:rsidRDefault="00096B32" w:rsidP="00D8418A">
      <w:pPr>
        <w:pStyle w:val="1"/>
        <w:spacing w:before="0" w:line="360" w:lineRule="auto"/>
        <w:ind w:left="0" w:firstLine="720"/>
      </w:pPr>
      <w:bookmarkStart w:id="215" w:name="_Toc216086926"/>
      <w:r w:rsidRPr="006B18F6">
        <w:t>Лабораторные</w:t>
      </w:r>
      <w:r w:rsidRPr="006B18F6">
        <w:rPr>
          <w:spacing w:val="-9"/>
        </w:rPr>
        <w:t xml:space="preserve"> </w:t>
      </w:r>
      <w:r w:rsidRPr="006B18F6">
        <w:t>и</w:t>
      </w:r>
      <w:r w:rsidRPr="006B18F6">
        <w:rPr>
          <w:spacing w:val="-6"/>
        </w:rPr>
        <w:t xml:space="preserve"> </w:t>
      </w:r>
      <w:r w:rsidRPr="006B18F6">
        <w:t>практические</w:t>
      </w:r>
      <w:r w:rsidRPr="006B18F6">
        <w:rPr>
          <w:spacing w:val="-5"/>
        </w:rPr>
        <w:t xml:space="preserve"> </w:t>
      </w:r>
      <w:r w:rsidRPr="006B18F6">
        <w:rPr>
          <w:spacing w:val="-2"/>
        </w:rPr>
        <w:t>работы:</w:t>
      </w:r>
      <w:bookmarkEnd w:id="215"/>
    </w:p>
    <w:p w:rsidR="0082219A" w:rsidRPr="006B18F6" w:rsidRDefault="00096B32" w:rsidP="00D8418A">
      <w:pPr>
        <w:pStyle w:val="a3"/>
        <w:spacing w:line="360" w:lineRule="auto"/>
        <w:ind w:left="0" w:firstLine="720"/>
      </w:pPr>
      <w:r w:rsidRPr="006B18F6">
        <w:t>Лабораторная работа №</w:t>
      </w:r>
      <w:r w:rsidRPr="006B18F6">
        <w:rPr>
          <w:spacing w:val="-2"/>
        </w:rPr>
        <w:t xml:space="preserve"> </w:t>
      </w:r>
      <w:r w:rsidRPr="006B18F6">
        <w:t>3. «Наблюдение митоза в клетках кончика корешка лука на</w:t>
      </w:r>
      <w:r w:rsidRPr="006B18F6">
        <w:rPr>
          <w:spacing w:val="40"/>
        </w:rPr>
        <w:t xml:space="preserve"> </w:t>
      </w:r>
      <w:r w:rsidRPr="006B18F6">
        <w:t>готовых микропрепаратах».</w:t>
      </w:r>
    </w:p>
    <w:p w:rsidR="0082219A" w:rsidRPr="006B18F6" w:rsidRDefault="00096B32" w:rsidP="006B18F6">
      <w:pPr>
        <w:pStyle w:val="a3"/>
        <w:spacing w:line="360" w:lineRule="auto"/>
        <w:ind w:left="0" w:firstLine="720"/>
      </w:pPr>
      <w:r w:rsidRPr="006B18F6">
        <w:t>Лабораторная работа №</w:t>
      </w:r>
      <w:r w:rsidRPr="006B18F6">
        <w:rPr>
          <w:spacing w:val="-1"/>
        </w:rPr>
        <w:t xml:space="preserve"> </w:t>
      </w:r>
      <w:r w:rsidRPr="006B18F6">
        <w:t xml:space="preserve">4. «Изучение строения половых клеток на готовых </w:t>
      </w:r>
      <w:r w:rsidRPr="006B18F6">
        <w:rPr>
          <w:spacing w:val="-2"/>
        </w:rPr>
        <w:t>микропрепаратах».</w:t>
      </w:r>
    </w:p>
    <w:p w:rsidR="0082219A" w:rsidRPr="006B18F6" w:rsidRDefault="00096B32" w:rsidP="006B18F6">
      <w:pPr>
        <w:pStyle w:val="1"/>
        <w:spacing w:before="0" w:line="360" w:lineRule="auto"/>
        <w:ind w:left="0" w:firstLine="720"/>
      </w:pPr>
      <w:bookmarkStart w:id="216" w:name="_Toc216086927"/>
      <w:r w:rsidRPr="006B18F6">
        <w:t>Тема</w:t>
      </w:r>
      <w:r w:rsidRPr="006B18F6">
        <w:rPr>
          <w:spacing w:val="-2"/>
        </w:rPr>
        <w:t xml:space="preserve"> </w:t>
      </w:r>
      <w:r w:rsidRPr="006B18F6">
        <w:t>6.</w:t>
      </w:r>
      <w:r w:rsidRPr="006B18F6">
        <w:rPr>
          <w:spacing w:val="-1"/>
        </w:rPr>
        <w:t xml:space="preserve"> </w:t>
      </w:r>
      <w:r w:rsidRPr="006B18F6">
        <w:t>Наследственность</w:t>
      </w:r>
      <w:r w:rsidRPr="006B18F6">
        <w:rPr>
          <w:spacing w:val="-1"/>
        </w:rPr>
        <w:t xml:space="preserve"> </w:t>
      </w:r>
      <w:r w:rsidRPr="006B18F6">
        <w:t>и</w:t>
      </w:r>
      <w:r w:rsidRPr="006B18F6">
        <w:rPr>
          <w:spacing w:val="-1"/>
        </w:rPr>
        <w:t xml:space="preserve"> </w:t>
      </w:r>
      <w:r w:rsidRPr="006B18F6">
        <w:t>изменчивость</w:t>
      </w:r>
      <w:r w:rsidRPr="006B18F6">
        <w:rPr>
          <w:spacing w:val="-1"/>
        </w:rPr>
        <w:t xml:space="preserve"> </w:t>
      </w:r>
      <w:r w:rsidRPr="006B18F6">
        <w:rPr>
          <w:spacing w:val="-2"/>
        </w:rPr>
        <w:t>организмов:</w:t>
      </w:r>
      <w:bookmarkEnd w:id="216"/>
    </w:p>
    <w:p w:rsidR="0082219A" w:rsidRPr="006B18F6" w:rsidRDefault="00096B32" w:rsidP="006B18F6">
      <w:pPr>
        <w:pStyle w:val="a3"/>
        <w:spacing w:line="360" w:lineRule="auto"/>
        <w:ind w:left="0" w:firstLine="720"/>
      </w:pPr>
      <w:r w:rsidRPr="006B18F6">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2219A" w:rsidRPr="006B18F6" w:rsidRDefault="00096B32" w:rsidP="006B18F6">
      <w:pPr>
        <w:pStyle w:val="a3"/>
        <w:spacing w:line="360" w:lineRule="auto"/>
        <w:ind w:left="0" w:firstLine="720"/>
      </w:pPr>
      <w:r w:rsidRPr="006B18F6">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2219A" w:rsidRPr="006B18F6" w:rsidRDefault="00096B32" w:rsidP="006B18F6">
      <w:pPr>
        <w:pStyle w:val="a3"/>
        <w:spacing w:line="360" w:lineRule="auto"/>
        <w:ind w:left="0" w:firstLine="720"/>
      </w:pPr>
      <w:r w:rsidRPr="006B18F6">
        <w:lastRenderedPageBreak/>
        <w:t>Дигибридное скрещивание. Закон независимого наследования признаков.</w:t>
      </w:r>
      <w:r w:rsidRPr="006B18F6">
        <w:rPr>
          <w:spacing w:val="40"/>
        </w:rPr>
        <w:t xml:space="preserve"> </w:t>
      </w:r>
      <w:r w:rsidRPr="006B18F6">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82219A" w:rsidRPr="006B18F6" w:rsidRDefault="00096B32" w:rsidP="006B18F6">
      <w:pPr>
        <w:pStyle w:val="a3"/>
        <w:spacing w:line="360" w:lineRule="auto"/>
        <w:ind w:left="0" w:firstLine="720"/>
      </w:pPr>
      <w:r w:rsidRPr="006B18F6">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2219A" w:rsidRPr="006B18F6" w:rsidRDefault="00096B32" w:rsidP="006B18F6">
      <w:pPr>
        <w:pStyle w:val="a3"/>
        <w:spacing w:line="360" w:lineRule="auto"/>
        <w:ind w:left="0" w:firstLine="720"/>
      </w:pPr>
      <w:r w:rsidRPr="006B18F6">
        <w:t>Хромосомная</w:t>
      </w:r>
      <w:r w:rsidRPr="006B18F6">
        <w:rPr>
          <w:spacing w:val="-7"/>
        </w:rPr>
        <w:t xml:space="preserve"> </w:t>
      </w:r>
      <w:r w:rsidRPr="006B18F6">
        <w:t>теория</w:t>
      </w:r>
      <w:r w:rsidRPr="006B18F6">
        <w:rPr>
          <w:spacing w:val="-5"/>
        </w:rPr>
        <w:t xml:space="preserve"> </w:t>
      </w:r>
      <w:r w:rsidRPr="006B18F6">
        <w:t>наследственности.</w:t>
      </w:r>
      <w:r w:rsidRPr="006B18F6">
        <w:rPr>
          <w:spacing w:val="-5"/>
        </w:rPr>
        <w:t xml:space="preserve"> </w:t>
      </w:r>
      <w:r w:rsidRPr="006B18F6">
        <w:t>Генетические</w:t>
      </w:r>
      <w:r w:rsidRPr="006B18F6">
        <w:rPr>
          <w:spacing w:val="-5"/>
        </w:rPr>
        <w:t xml:space="preserve"> </w:t>
      </w:r>
      <w:r w:rsidRPr="006B18F6">
        <w:rPr>
          <w:spacing w:val="-2"/>
        </w:rPr>
        <w:t>карты.</w:t>
      </w:r>
    </w:p>
    <w:p w:rsidR="0082219A" w:rsidRPr="006B18F6" w:rsidRDefault="00096B32" w:rsidP="006B18F6">
      <w:pPr>
        <w:pStyle w:val="a3"/>
        <w:spacing w:line="360" w:lineRule="auto"/>
        <w:ind w:left="0" w:firstLine="720"/>
      </w:pPr>
      <w:r w:rsidRPr="006B18F6">
        <w:t>Генетика</w:t>
      </w:r>
      <w:r w:rsidRPr="006B18F6">
        <w:rPr>
          <w:spacing w:val="29"/>
        </w:rPr>
        <w:t xml:space="preserve">  </w:t>
      </w:r>
      <w:r w:rsidRPr="006B18F6">
        <w:t>пола.</w:t>
      </w:r>
      <w:r w:rsidRPr="006B18F6">
        <w:rPr>
          <w:spacing w:val="31"/>
        </w:rPr>
        <w:t xml:space="preserve">  </w:t>
      </w:r>
      <w:r w:rsidRPr="006B18F6">
        <w:t>Хромосомное</w:t>
      </w:r>
      <w:r w:rsidRPr="006B18F6">
        <w:rPr>
          <w:spacing w:val="32"/>
        </w:rPr>
        <w:t xml:space="preserve">  </w:t>
      </w:r>
      <w:r w:rsidRPr="006B18F6">
        <w:t>определение</w:t>
      </w:r>
      <w:r w:rsidRPr="006B18F6">
        <w:rPr>
          <w:spacing w:val="31"/>
        </w:rPr>
        <w:t xml:space="preserve">  </w:t>
      </w:r>
      <w:r w:rsidRPr="006B18F6">
        <w:t>пола.</w:t>
      </w:r>
      <w:r w:rsidRPr="006B18F6">
        <w:rPr>
          <w:spacing w:val="32"/>
        </w:rPr>
        <w:t xml:space="preserve">  </w:t>
      </w:r>
      <w:r w:rsidRPr="006B18F6">
        <w:t>Аутосомы</w:t>
      </w:r>
      <w:r w:rsidRPr="006B18F6">
        <w:rPr>
          <w:spacing w:val="31"/>
        </w:rPr>
        <w:t xml:space="preserve">  </w:t>
      </w:r>
      <w:r w:rsidRPr="006B18F6">
        <w:t>и</w:t>
      </w:r>
      <w:r w:rsidRPr="006B18F6">
        <w:rPr>
          <w:spacing w:val="32"/>
        </w:rPr>
        <w:t xml:space="preserve">  </w:t>
      </w:r>
      <w:r w:rsidRPr="006B18F6">
        <w:t>половые</w:t>
      </w:r>
      <w:r w:rsidRPr="006B18F6">
        <w:rPr>
          <w:spacing w:val="32"/>
        </w:rPr>
        <w:t xml:space="preserve">  </w:t>
      </w:r>
      <w:r w:rsidRPr="006B18F6">
        <w:rPr>
          <w:spacing w:val="-2"/>
        </w:rPr>
        <w:t>хромосомы.</w:t>
      </w:r>
    </w:p>
    <w:p w:rsidR="0082219A" w:rsidRPr="006B18F6" w:rsidRDefault="00096B32" w:rsidP="006B18F6">
      <w:pPr>
        <w:pStyle w:val="a3"/>
        <w:spacing w:line="360" w:lineRule="auto"/>
        <w:ind w:left="0" w:firstLine="720"/>
      </w:pPr>
      <w:r w:rsidRPr="006B18F6">
        <w:t>Гомогаметные</w:t>
      </w:r>
      <w:r w:rsidRPr="006B18F6">
        <w:rPr>
          <w:spacing w:val="-5"/>
        </w:rPr>
        <w:t xml:space="preserve"> </w:t>
      </w:r>
      <w:r w:rsidRPr="006B18F6">
        <w:t>и</w:t>
      </w:r>
      <w:r w:rsidRPr="006B18F6">
        <w:rPr>
          <w:spacing w:val="-3"/>
        </w:rPr>
        <w:t xml:space="preserve"> </w:t>
      </w:r>
      <w:r w:rsidRPr="006B18F6">
        <w:t>гетерогаметные</w:t>
      </w:r>
      <w:r w:rsidRPr="006B18F6">
        <w:rPr>
          <w:spacing w:val="-5"/>
        </w:rPr>
        <w:t xml:space="preserve"> </w:t>
      </w:r>
      <w:r w:rsidRPr="006B18F6">
        <w:t>организмы.</w:t>
      </w:r>
      <w:r w:rsidRPr="006B18F6">
        <w:rPr>
          <w:spacing w:val="-3"/>
        </w:rPr>
        <w:t xml:space="preserve"> </w:t>
      </w:r>
      <w:r w:rsidRPr="006B18F6">
        <w:t>Наследование</w:t>
      </w:r>
      <w:r w:rsidRPr="006B18F6">
        <w:rPr>
          <w:spacing w:val="-4"/>
        </w:rPr>
        <w:t xml:space="preserve"> </w:t>
      </w:r>
      <w:r w:rsidRPr="006B18F6">
        <w:t>признаков,</w:t>
      </w:r>
      <w:r w:rsidRPr="006B18F6">
        <w:rPr>
          <w:spacing w:val="-6"/>
        </w:rPr>
        <w:t xml:space="preserve"> </w:t>
      </w:r>
      <w:r w:rsidRPr="006B18F6">
        <w:t>сцепленных</w:t>
      </w:r>
      <w:r w:rsidRPr="006B18F6">
        <w:rPr>
          <w:spacing w:val="-1"/>
        </w:rPr>
        <w:t xml:space="preserve"> </w:t>
      </w:r>
      <w:r w:rsidRPr="006B18F6">
        <w:t>с</w:t>
      </w:r>
      <w:r w:rsidRPr="006B18F6">
        <w:rPr>
          <w:spacing w:val="-3"/>
        </w:rPr>
        <w:t xml:space="preserve"> </w:t>
      </w:r>
      <w:r w:rsidRPr="006B18F6">
        <w:rPr>
          <w:spacing w:val="-2"/>
        </w:rPr>
        <w:t>полом.</w:t>
      </w:r>
    </w:p>
    <w:p w:rsidR="0082219A" w:rsidRPr="006B18F6" w:rsidRDefault="00096B32" w:rsidP="006B18F6">
      <w:pPr>
        <w:pStyle w:val="a3"/>
        <w:spacing w:line="360" w:lineRule="auto"/>
        <w:ind w:left="0" w:firstLine="720"/>
      </w:pPr>
      <w:r w:rsidRPr="006B18F6">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w:t>
      </w:r>
      <w:r w:rsidRPr="006B18F6">
        <w:rPr>
          <w:spacing w:val="40"/>
        </w:rPr>
        <w:t xml:space="preserve"> </w:t>
      </w:r>
      <w:r w:rsidRPr="006B18F6">
        <w:t>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82219A" w:rsidRPr="006B18F6" w:rsidRDefault="00096B32" w:rsidP="006B18F6">
      <w:pPr>
        <w:pStyle w:val="a3"/>
        <w:spacing w:line="360" w:lineRule="auto"/>
        <w:ind w:left="0" w:firstLine="720"/>
      </w:pPr>
      <w:r w:rsidRPr="006B18F6">
        <w:t>Наследственная, или генотипическая, изменчивость. Комбинативная изменчивость. Мейоз</w:t>
      </w:r>
      <w:r w:rsidRPr="006B18F6">
        <w:rPr>
          <w:spacing w:val="40"/>
        </w:rPr>
        <w:t xml:space="preserve"> </w:t>
      </w:r>
      <w:r w:rsidRPr="006B18F6">
        <w:t>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w:t>
      </w:r>
      <w:r w:rsidRPr="006B18F6">
        <w:rPr>
          <w:spacing w:val="40"/>
        </w:rPr>
        <w:t xml:space="preserve">  </w:t>
      </w:r>
      <w:r w:rsidRPr="006B18F6">
        <w:t>факторы.</w:t>
      </w:r>
      <w:r w:rsidRPr="006B18F6">
        <w:rPr>
          <w:spacing w:val="40"/>
        </w:rPr>
        <w:t xml:space="preserve">  </w:t>
      </w:r>
      <w:r w:rsidRPr="006B18F6">
        <w:t>Закон</w:t>
      </w:r>
      <w:r w:rsidRPr="006B18F6">
        <w:rPr>
          <w:spacing w:val="79"/>
        </w:rPr>
        <w:t xml:space="preserve">  </w:t>
      </w:r>
      <w:r w:rsidRPr="006B18F6">
        <w:t>гомологических</w:t>
      </w:r>
      <w:r w:rsidRPr="006B18F6">
        <w:rPr>
          <w:spacing w:val="80"/>
        </w:rPr>
        <w:t xml:space="preserve">  </w:t>
      </w:r>
      <w:r w:rsidRPr="006B18F6">
        <w:t>рядов</w:t>
      </w:r>
      <w:r w:rsidRPr="006B18F6">
        <w:rPr>
          <w:spacing w:val="40"/>
        </w:rPr>
        <w:t xml:space="preserve">  </w:t>
      </w:r>
      <w:r w:rsidRPr="006B18F6">
        <w:t>в</w:t>
      </w:r>
      <w:r w:rsidRPr="006B18F6">
        <w:rPr>
          <w:spacing w:val="40"/>
        </w:rPr>
        <w:t xml:space="preserve">  </w:t>
      </w:r>
      <w:r w:rsidRPr="006B18F6">
        <w:t>наследственной</w:t>
      </w:r>
      <w:r w:rsidRPr="006B18F6">
        <w:rPr>
          <w:spacing w:val="79"/>
        </w:rPr>
        <w:t xml:space="preserve">  </w:t>
      </w:r>
      <w:r w:rsidRPr="006B18F6">
        <w:t>изменчивости Н.И. Вавилова.</w:t>
      </w:r>
    </w:p>
    <w:p w:rsidR="0082219A" w:rsidRPr="006B18F6" w:rsidRDefault="00096B32" w:rsidP="006B18F6">
      <w:pPr>
        <w:pStyle w:val="a3"/>
        <w:spacing w:line="360" w:lineRule="auto"/>
        <w:ind w:left="0" w:firstLine="720"/>
      </w:pPr>
      <w:r w:rsidRPr="006B18F6">
        <w:t>Внеядерная</w:t>
      </w:r>
      <w:r w:rsidRPr="006B18F6">
        <w:rPr>
          <w:spacing w:val="-4"/>
        </w:rPr>
        <w:t xml:space="preserve"> </w:t>
      </w:r>
      <w:r w:rsidRPr="006B18F6">
        <w:t>наследственность</w:t>
      </w:r>
      <w:r w:rsidRPr="006B18F6">
        <w:rPr>
          <w:spacing w:val="-3"/>
        </w:rPr>
        <w:t xml:space="preserve"> </w:t>
      </w:r>
      <w:r w:rsidRPr="006B18F6">
        <w:t>и</w:t>
      </w:r>
      <w:r w:rsidRPr="006B18F6">
        <w:rPr>
          <w:spacing w:val="-3"/>
        </w:rPr>
        <w:t xml:space="preserve"> </w:t>
      </w:r>
      <w:r w:rsidRPr="006B18F6">
        <w:rPr>
          <w:spacing w:val="-2"/>
        </w:rPr>
        <w:t>изменчивость.</w:t>
      </w:r>
    </w:p>
    <w:p w:rsidR="0082219A" w:rsidRPr="006B18F6" w:rsidRDefault="00096B32" w:rsidP="006B18F6">
      <w:pPr>
        <w:pStyle w:val="a3"/>
        <w:spacing w:line="360" w:lineRule="auto"/>
        <w:ind w:left="0" w:firstLine="720"/>
      </w:pPr>
      <w:r w:rsidRPr="006B18F6">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pPr>
      <w:r w:rsidRPr="006B18F6">
        <w:t>Портреты: Г.</w:t>
      </w:r>
      <w:r w:rsidRPr="006B18F6">
        <w:rPr>
          <w:spacing w:val="-2"/>
        </w:rPr>
        <w:t xml:space="preserve"> </w:t>
      </w:r>
      <w:r w:rsidRPr="006B18F6">
        <w:t>Мендель, Т.</w:t>
      </w:r>
      <w:r w:rsidRPr="006B18F6">
        <w:rPr>
          <w:spacing w:val="-1"/>
        </w:rPr>
        <w:t xml:space="preserve"> </w:t>
      </w:r>
      <w:r w:rsidRPr="006B18F6">
        <w:t>Морган, Г.</w:t>
      </w:r>
      <w:r w:rsidRPr="006B18F6">
        <w:rPr>
          <w:spacing w:val="-2"/>
        </w:rPr>
        <w:t xml:space="preserve"> </w:t>
      </w:r>
      <w:r w:rsidRPr="006B18F6">
        <w:t>де</w:t>
      </w:r>
      <w:r w:rsidRPr="006B18F6">
        <w:rPr>
          <w:spacing w:val="-3"/>
        </w:rPr>
        <w:t xml:space="preserve"> </w:t>
      </w:r>
      <w:r w:rsidRPr="006B18F6">
        <w:t>Фриз, С.С.</w:t>
      </w:r>
      <w:r w:rsidRPr="006B18F6">
        <w:rPr>
          <w:spacing w:val="-1"/>
        </w:rPr>
        <w:t xml:space="preserve"> </w:t>
      </w:r>
      <w:r w:rsidRPr="006B18F6">
        <w:t>Четвериков, Н.В.</w:t>
      </w:r>
      <w:r w:rsidRPr="006B18F6">
        <w:rPr>
          <w:spacing w:val="-1"/>
        </w:rPr>
        <w:t xml:space="preserve"> </w:t>
      </w:r>
      <w:r w:rsidRPr="006B18F6">
        <w:t>Тимофеев-Ресовский, Н.И. Вавилов.</w:t>
      </w:r>
    </w:p>
    <w:p w:rsidR="0082219A" w:rsidRPr="006B18F6" w:rsidRDefault="00096B32" w:rsidP="006B18F6">
      <w:pPr>
        <w:pStyle w:val="a3"/>
        <w:spacing w:line="360" w:lineRule="auto"/>
        <w:ind w:left="0" w:firstLine="720"/>
      </w:pPr>
      <w:r w:rsidRPr="006B18F6">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w:t>
      </w:r>
      <w:r w:rsidRPr="006B18F6">
        <w:rPr>
          <w:spacing w:val="-1"/>
        </w:rPr>
        <w:t xml:space="preserve"> </w:t>
      </w:r>
      <w:r w:rsidRPr="006B18F6">
        <w:t>основы</w:t>
      </w:r>
      <w:r w:rsidRPr="006B18F6">
        <w:rPr>
          <w:spacing w:val="-1"/>
        </w:rPr>
        <w:t xml:space="preserve"> </w:t>
      </w:r>
      <w:r w:rsidRPr="006B18F6">
        <w:t>дигибридного</w:t>
      </w:r>
      <w:r w:rsidRPr="006B18F6">
        <w:rPr>
          <w:spacing w:val="-1"/>
        </w:rPr>
        <w:t xml:space="preserve"> </w:t>
      </w:r>
      <w:r w:rsidRPr="006B18F6">
        <w:t xml:space="preserve">скрещивания», «Мейоз», </w:t>
      </w:r>
      <w:r w:rsidRPr="006B18F6">
        <w:lastRenderedPageBreak/>
        <w:t>«Взаимодействие аллельных</w:t>
      </w:r>
      <w:r w:rsidRPr="006B18F6">
        <w:rPr>
          <w:spacing w:val="77"/>
        </w:rPr>
        <w:t xml:space="preserve"> </w:t>
      </w:r>
      <w:r w:rsidRPr="006B18F6">
        <w:t>генов»,</w:t>
      </w:r>
      <w:r w:rsidRPr="006B18F6">
        <w:rPr>
          <w:spacing w:val="51"/>
          <w:w w:val="150"/>
        </w:rPr>
        <w:t xml:space="preserve"> </w:t>
      </w:r>
      <w:r w:rsidRPr="006B18F6">
        <w:t>«Генетические</w:t>
      </w:r>
      <w:r w:rsidRPr="006B18F6">
        <w:rPr>
          <w:spacing w:val="74"/>
        </w:rPr>
        <w:t xml:space="preserve"> </w:t>
      </w:r>
      <w:r w:rsidRPr="006B18F6">
        <w:t>карты</w:t>
      </w:r>
      <w:r w:rsidRPr="006B18F6">
        <w:rPr>
          <w:spacing w:val="76"/>
        </w:rPr>
        <w:t xml:space="preserve"> </w:t>
      </w:r>
      <w:r w:rsidRPr="006B18F6">
        <w:t>растений,</w:t>
      </w:r>
      <w:r w:rsidRPr="006B18F6">
        <w:rPr>
          <w:spacing w:val="76"/>
        </w:rPr>
        <w:t xml:space="preserve"> </w:t>
      </w:r>
      <w:r w:rsidRPr="006B18F6">
        <w:t>животных</w:t>
      </w:r>
      <w:r w:rsidRPr="006B18F6">
        <w:rPr>
          <w:spacing w:val="78"/>
        </w:rPr>
        <w:t xml:space="preserve"> </w:t>
      </w:r>
      <w:r w:rsidRPr="006B18F6">
        <w:t>и</w:t>
      </w:r>
      <w:r w:rsidRPr="006B18F6">
        <w:rPr>
          <w:spacing w:val="73"/>
        </w:rPr>
        <w:t xml:space="preserve"> </w:t>
      </w:r>
      <w:r w:rsidRPr="006B18F6">
        <w:t>человека»,</w:t>
      </w:r>
      <w:r w:rsidRPr="006B18F6">
        <w:rPr>
          <w:spacing w:val="53"/>
          <w:w w:val="150"/>
        </w:rPr>
        <w:t xml:space="preserve"> </w:t>
      </w:r>
      <w:r w:rsidRPr="006B18F6">
        <w:t>«Генетика</w:t>
      </w:r>
      <w:r w:rsidRPr="006B18F6">
        <w:rPr>
          <w:spacing w:val="77"/>
        </w:rPr>
        <w:t xml:space="preserve"> </w:t>
      </w:r>
      <w:r w:rsidRPr="006B18F6">
        <w:rPr>
          <w:spacing w:val="-2"/>
        </w:rPr>
        <w:t>пола»,</w:t>
      </w:r>
    </w:p>
    <w:p w:rsidR="0082219A" w:rsidRPr="006B18F6" w:rsidRDefault="00096B32" w:rsidP="006B18F6">
      <w:pPr>
        <w:pStyle w:val="a3"/>
        <w:spacing w:line="360" w:lineRule="auto"/>
        <w:ind w:left="0" w:firstLine="720"/>
      </w:pPr>
      <w:r w:rsidRPr="006B18F6">
        <w:t>«Закономерности</w:t>
      </w:r>
      <w:r w:rsidRPr="006B18F6">
        <w:rPr>
          <w:spacing w:val="54"/>
          <w:w w:val="150"/>
        </w:rPr>
        <w:t xml:space="preserve"> </w:t>
      </w:r>
      <w:r w:rsidRPr="006B18F6">
        <w:t>наследования,</w:t>
      </w:r>
      <w:r w:rsidRPr="006B18F6">
        <w:rPr>
          <w:spacing w:val="54"/>
          <w:w w:val="150"/>
        </w:rPr>
        <w:t xml:space="preserve"> </w:t>
      </w:r>
      <w:r w:rsidRPr="006B18F6">
        <w:t>сцепленного</w:t>
      </w:r>
      <w:r w:rsidRPr="006B18F6">
        <w:rPr>
          <w:spacing w:val="52"/>
          <w:w w:val="150"/>
        </w:rPr>
        <w:t xml:space="preserve"> </w:t>
      </w:r>
      <w:r w:rsidRPr="006B18F6">
        <w:t>с</w:t>
      </w:r>
      <w:r w:rsidRPr="006B18F6">
        <w:rPr>
          <w:spacing w:val="54"/>
          <w:w w:val="150"/>
        </w:rPr>
        <w:t xml:space="preserve"> </w:t>
      </w:r>
      <w:r w:rsidRPr="006B18F6">
        <w:t>полом»,</w:t>
      </w:r>
      <w:r w:rsidRPr="006B18F6">
        <w:rPr>
          <w:spacing w:val="61"/>
          <w:w w:val="150"/>
        </w:rPr>
        <w:t xml:space="preserve"> </w:t>
      </w:r>
      <w:r w:rsidRPr="006B18F6">
        <w:t>«Кариотипы</w:t>
      </w:r>
      <w:r w:rsidRPr="006B18F6">
        <w:rPr>
          <w:spacing w:val="54"/>
          <w:w w:val="150"/>
        </w:rPr>
        <w:t xml:space="preserve"> </w:t>
      </w:r>
      <w:r w:rsidRPr="006B18F6">
        <w:t>человека</w:t>
      </w:r>
      <w:r w:rsidRPr="006B18F6">
        <w:rPr>
          <w:spacing w:val="53"/>
          <w:w w:val="150"/>
        </w:rPr>
        <w:t xml:space="preserve"> </w:t>
      </w:r>
      <w:r w:rsidRPr="006B18F6">
        <w:t>и</w:t>
      </w:r>
      <w:r w:rsidRPr="006B18F6">
        <w:rPr>
          <w:spacing w:val="56"/>
          <w:w w:val="150"/>
        </w:rPr>
        <w:t xml:space="preserve"> </w:t>
      </w:r>
      <w:r w:rsidRPr="006B18F6">
        <w:rPr>
          <w:spacing w:val="-2"/>
        </w:rPr>
        <w:t>животных»,</w:t>
      </w:r>
    </w:p>
    <w:p w:rsidR="0082219A" w:rsidRPr="006B18F6" w:rsidRDefault="00096B32" w:rsidP="006B18F6">
      <w:pPr>
        <w:pStyle w:val="a3"/>
        <w:spacing w:line="360" w:lineRule="auto"/>
        <w:ind w:left="0" w:firstLine="720"/>
      </w:pPr>
      <w:r w:rsidRPr="006B18F6">
        <w:t>«Виды</w:t>
      </w:r>
      <w:r w:rsidRPr="006B18F6">
        <w:rPr>
          <w:spacing w:val="40"/>
        </w:rPr>
        <w:t xml:space="preserve">  </w:t>
      </w:r>
      <w:r w:rsidRPr="006B18F6">
        <w:t>изменчивости»,</w:t>
      </w:r>
      <w:r w:rsidRPr="006B18F6">
        <w:rPr>
          <w:spacing w:val="43"/>
        </w:rPr>
        <w:t xml:space="preserve">  </w:t>
      </w:r>
      <w:r w:rsidRPr="006B18F6">
        <w:t>«Модификационная</w:t>
      </w:r>
      <w:r w:rsidRPr="006B18F6">
        <w:rPr>
          <w:spacing w:val="41"/>
        </w:rPr>
        <w:t xml:space="preserve">  </w:t>
      </w:r>
      <w:r w:rsidRPr="006B18F6">
        <w:t>изменчивость»,</w:t>
      </w:r>
      <w:r w:rsidRPr="006B18F6">
        <w:rPr>
          <w:spacing w:val="43"/>
        </w:rPr>
        <w:t xml:space="preserve">  </w:t>
      </w:r>
      <w:r w:rsidRPr="006B18F6">
        <w:t>«Наследование</w:t>
      </w:r>
      <w:r w:rsidRPr="006B18F6">
        <w:rPr>
          <w:spacing w:val="41"/>
        </w:rPr>
        <w:t xml:space="preserve">  </w:t>
      </w:r>
      <w:r w:rsidRPr="006B18F6">
        <w:t>резус-</w:t>
      </w:r>
      <w:r w:rsidRPr="006B18F6">
        <w:rPr>
          <w:spacing w:val="-2"/>
        </w:rPr>
        <w:t>фактора»,</w:t>
      </w:r>
    </w:p>
    <w:p w:rsidR="0082219A" w:rsidRPr="006B18F6" w:rsidRDefault="00096B32" w:rsidP="006B18F6">
      <w:pPr>
        <w:pStyle w:val="a3"/>
        <w:spacing w:line="360" w:lineRule="auto"/>
        <w:ind w:left="0" w:firstLine="720"/>
      </w:pPr>
      <w:r w:rsidRPr="006B18F6">
        <w:t>«Генетика</w:t>
      </w:r>
      <w:r w:rsidRPr="006B18F6">
        <w:rPr>
          <w:spacing w:val="-10"/>
        </w:rPr>
        <w:t xml:space="preserve"> </w:t>
      </w:r>
      <w:r w:rsidRPr="006B18F6">
        <w:t>групп</w:t>
      </w:r>
      <w:r w:rsidRPr="006B18F6">
        <w:rPr>
          <w:spacing w:val="-6"/>
        </w:rPr>
        <w:t xml:space="preserve"> </w:t>
      </w:r>
      <w:r w:rsidRPr="006B18F6">
        <w:t>крови»,</w:t>
      </w:r>
      <w:r w:rsidRPr="006B18F6">
        <w:rPr>
          <w:spacing w:val="-1"/>
        </w:rPr>
        <w:t xml:space="preserve"> </w:t>
      </w:r>
      <w:r w:rsidRPr="006B18F6">
        <w:t>«Мутационная</w:t>
      </w:r>
      <w:r w:rsidRPr="006B18F6">
        <w:rPr>
          <w:spacing w:val="-6"/>
        </w:rPr>
        <w:t xml:space="preserve"> </w:t>
      </w:r>
      <w:r w:rsidRPr="006B18F6">
        <w:rPr>
          <w:spacing w:val="-2"/>
        </w:rPr>
        <w:t>изменчивость».</w:t>
      </w:r>
    </w:p>
    <w:p w:rsidR="0082219A" w:rsidRPr="006B18F6" w:rsidRDefault="00096B32" w:rsidP="00D8418A">
      <w:pPr>
        <w:pStyle w:val="a3"/>
        <w:spacing w:line="360" w:lineRule="auto"/>
        <w:ind w:left="0" w:firstLine="720"/>
      </w:pPr>
      <w:r w:rsidRPr="006B18F6">
        <w:t xml:space="preserve">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w:t>
      </w:r>
      <w:r w:rsidRPr="006B18F6">
        <w:rPr>
          <w:spacing w:val="-2"/>
        </w:rPr>
        <w:t>посевной».</w:t>
      </w:r>
    </w:p>
    <w:p w:rsidR="0082219A" w:rsidRPr="006B18F6" w:rsidRDefault="00096B32" w:rsidP="00D8418A">
      <w:pPr>
        <w:pStyle w:val="1"/>
        <w:spacing w:before="0" w:line="360" w:lineRule="auto"/>
        <w:ind w:left="0" w:firstLine="720"/>
      </w:pPr>
      <w:bookmarkStart w:id="217" w:name="_Toc216086928"/>
      <w:r w:rsidRPr="006B18F6">
        <w:t>Лабораторные</w:t>
      </w:r>
      <w:r w:rsidRPr="006B18F6">
        <w:rPr>
          <w:spacing w:val="-9"/>
        </w:rPr>
        <w:t xml:space="preserve"> </w:t>
      </w:r>
      <w:r w:rsidRPr="006B18F6">
        <w:t>и</w:t>
      </w:r>
      <w:r w:rsidRPr="006B18F6">
        <w:rPr>
          <w:spacing w:val="-6"/>
        </w:rPr>
        <w:t xml:space="preserve"> </w:t>
      </w:r>
      <w:r w:rsidRPr="006B18F6">
        <w:t>практические</w:t>
      </w:r>
      <w:r w:rsidRPr="006B18F6">
        <w:rPr>
          <w:spacing w:val="-5"/>
        </w:rPr>
        <w:t xml:space="preserve"> </w:t>
      </w:r>
      <w:r w:rsidRPr="006B18F6">
        <w:rPr>
          <w:spacing w:val="-2"/>
        </w:rPr>
        <w:t>работы:</w:t>
      </w:r>
      <w:bookmarkEnd w:id="217"/>
    </w:p>
    <w:p w:rsidR="0082219A" w:rsidRPr="006B18F6" w:rsidRDefault="00096B32" w:rsidP="00D8418A">
      <w:pPr>
        <w:pStyle w:val="a3"/>
        <w:spacing w:line="360" w:lineRule="auto"/>
        <w:ind w:left="0" w:firstLine="720"/>
      </w:pPr>
      <w:r w:rsidRPr="006B18F6">
        <w:t>Лабораторная</w:t>
      </w:r>
      <w:r w:rsidRPr="006B18F6">
        <w:rPr>
          <w:spacing w:val="80"/>
          <w:w w:val="150"/>
        </w:rPr>
        <w:t xml:space="preserve"> </w:t>
      </w:r>
      <w:r w:rsidRPr="006B18F6">
        <w:t>работа</w:t>
      </w:r>
      <w:r w:rsidRPr="006B18F6">
        <w:rPr>
          <w:spacing w:val="80"/>
          <w:w w:val="150"/>
        </w:rPr>
        <w:t xml:space="preserve"> </w:t>
      </w:r>
      <w:r w:rsidRPr="006B18F6">
        <w:t>№</w:t>
      </w:r>
      <w:r w:rsidRPr="006B18F6">
        <w:rPr>
          <w:spacing w:val="-2"/>
        </w:rPr>
        <w:t xml:space="preserve"> </w:t>
      </w:r>
      <w:r w:rsidRPr="006B18F6">
        <w:t>5.</w:t>
      </w:r>
      <w:r w:rsidRPr="006B18F6">
        <w:rPr>
          <w:spacing w:val="80"/>
          <w:w w:val="150"/>
        </w:rPr>
        <w:t xml:space="preserve"> </w:t>
      </w:r>
      <w:r w:rsidRPr="006B18F6">
        <w:t>«Изучение</w:t>
      </w:r>
      <w:r w:rsidRPr="006B18F6">
        <w:rPr>
          <w:spacing w:val="80"/>
          <w:w w:val="150"/>
        </w:rPr>
        <w:t xml:space="preserve"> </w:t>
      </w:r>
      <w:r w:rsidRPr="006B18F6">
        <w:t>результатов</w:t>
      </w:r>
      <w:r w:rsidRPr="006B18F6">
        <w:rPr>
          <w:spacing w:val="80"/>
          <w:w w:val="150"/>
        </w:rPr>
        <w:t xml:space="preserve"> </w:t>
      </w:r>
      <w:r w:rsidRPr="006B18F6">
        <w:t>моногибридного</w:t>
      </w:r>
      <w:r w:rsidRPr="006B18F6">
        <w:rPr>
          <w:spacing w:val="80"/>
          <w:w w:val="150"/>
        </w:rPr>
        <w:t xml:space="preserve"> </w:t>
      </w:r>
      <w:r w:rsidRPr="006B18F6">
        <w:t>и</w:t>
      </w:r>
      <w:r w:rsidRPr="006B18F6">
        <w:rPr>
          <w:spacing w:val="80"/>
          <w:w w:val="150"/>
        </w:rPr>
        <w:t xml:space="preserve"> </w:t>
      </w:r>
      <w:r w:rsidRPr="006B18F6">
        <w:t>дигибридного скрещивания у дрозофилы на готовых микропрепаратах».</w:t>
      </w:r>
    </w:p>
    <w:p w:rsidR="0082219A" w:rsidRPr="006B18F6" w:rsidRDefault="00096B32" w:rsidP="00D8418A">
      <w:pPr>
        <w:pStyle w:val="a3"/>
        <w:tabs>
          <w:tab w:val="left" w:pos="2769"/>
          <w:tab w:val="left" w:pos="3657"/>
          <w:tab w:val="left" w:pos="4339"/>
          <w:tab w:val="left" w:pos="5639"/>
          <w:tab w:val="left" w:pos="7756"/>
          <w:tab w:val="left" w:pos="9456"/>
        </w:tabs>
        <w:spacing w:line="360" w:lineRule="auto"/>
        <w:ind w:left="0" w:firstLine="720"/>
      </w:pPr>
      <w:r w:rsidRPr="006B18F6">
        <w:rPr>
          <w:spacing w:val="-2"/>
        </w:rPr>
        <w:t>Лабораторная</w:t>
      </w:r>
      <w:r w:rsidR="00E739C3" w:rsidRPr="006B18F6">
        <w:t xml:space="preserve">  </w:t>
      </w:r>
      <w:r w:rsidRPr="006B18F6">
        <w:rPr>
          <w:spacing w:val="-2"/>
        </w:rPr>
        <w:t>работа</w:t>
      </w:r>
      <w:r w:rsidR="00E739C3" w:rsidRPr="006B18F6">
        <w:t xml:space="preserve">  </w:t>
      </w:r>
      <w:r w:rsidRPr="006B18F6">
        <w:t>№ 6.</w:t>
      </w:r>
      <w:r w:rsidR="00E739C3" w:rsidRPr="006B18F6">
        <w:t xml:space="preserve">  </w:t>
      </w:r>
      <w:r w:rsidRPr="006B18F6">
        <w:rPr>
          <w:spacing w:val="-2"/>
        </w:rPr>
        <w:t>«Изучение</w:t>
      </w:r>
      <w:r w:rsidR="00E739C3" w:rsidRPr="006B18F6">
        <w:t xml:space="preserve">  </w:t>
      </w:r>
      <w:r w:rsidRPr="006B18F6">
        <w:rPr>
          <w:spacing w:val="-2"/>
        </w:rPr>
        <w:t>модификационной</w:t>
      </w:r>
      <w:r w:rsidR="00E739C3" w:rsidRPr="006B18F6">
        <w:t xml:space="preserve">  </w:t>
      </w:r>
      <w:r w:rsidRPr="006B18F6">
        <w:rPr>
          <w:spacing w:val="-2"/>
        </w:rPr>
        <w:t>изменчивости,</w:t>
      </w:r>
      <w:r w:rsidR="00E739C3" w:rsidRPr="006B18F6">
        <w:t xml:space="preserve">  </w:t>
      </w:r>
      <w:r w:rsidRPr="006B18F6">
        <w:rPr>
          <w:spacing w:val="-2"/>
        </w:rPr>
        <w:t xml:space="preserve">построение </w:t>
      </w:r>
      <w:r w:rsidRPr="006B18F6">
        <w:t>вариационного ряда и вариационной кривой».</w:t>
      </w:r>
    </w:p>
    <w:p w:rsidR="0082219A" w:rsidRPr="006B18F6" w:rsidRDefault="00096B32" w:rsidP="00D8418A">
      <w:pPr>
        <w:pStyle w:val="a3"/>
        <w:spacing w:line="360" w:lineRule="auto"/>
        <w:ind w:left="0" w:firstLine="720"/>
      </w:pPr>
      <w:r w:rsidRPr="006B18F6">
        <w:t>Лабораторная</w:t>
      </w:r>
      <w:r w:rsidRPr="006B18F6">
        <w:rPr>
          <w:spacing w:val="-4"/>
        </w:rPr>
        <w:t xml:space="preserve"> </w:t>
      </w:r>
      <w:r w:rsidRPr="006B18F6">
        <w:t>работа</w:t>
      </w:r>
      <w:r w:rsidRPr="006B18F6">
        <w:rPr>
          <w:spacing w:val="-5"/>
        </w:rPr>
        <w:t xml:space="preserve"> </w:t>
      </w:r>
      <w:r w:rsidRPr="006B18F6">
        <w:t>№</w:t>
      </w:r>
      <w:r w:rsidRPr="006B18F6">
        <w:rPr>
          <w:spacing w:val="-4"/>
        </w:rPr>
        <w:t xml:space="preserve"> </w:t>
      </w:r>
      <w:r w:rsidRPr="006B18F6">
        <w:t>7.</w:t>
      </w:r>
      <w:r w:rsidRPr="006B18F6">
        <w:rPr>
          <w:spacing w:val="-1"/>
        </w:rPr>
        <w:t xml:space="preserve"> </w:t>
      </w:r>
      <w:r w:rsidRPr="006B18F6">
        <w:t>«Анализ</w:t>
      </w:r>
      <w:r w:rsidRPr="006B18F6">
        <w:rPr>
          <w:spacing w:val="-4"/>
        </w:rPr>
        <w:t xml:space="preserve"> </w:t>
      </w:r>
      <w:r w:rsidRPr="006B18F6">
        <w:t>мутаций</w:t>
      </w:r>
      <w:r w:rsidRPr="006B18F6">
        <w:rPr>
          <w:spacing w:val="-6"/>
        </w:rPr>
        <w:t xml:space="preserve"> </w:t>
      </w:r>
      <w:r w:rsidRPr="006B18F6">
        <w:t>у</w:t>
      </w:r>
      <w:r w:rsidRPr="006B18F6">
        <w:rPr>
          <w:spacing w:val="-7"/>
        </w:rPr>
        <w:t xml:space="preserve"> </w:t>
      </w:r>
      <w:r w:rsidRPr="006B18F6">
        <w:t>дрозофилы</w:t>
      </w:r>
      <w:r w:rsidRPr="006B18F6">
        <w:rPr>
          <w:spacing w:val="-4"/>
        </w:rPr>
        <w:t xml:space="preserve"> </w:t>
      </w:r>
      <w:r w:rsidRPr="006B18F6">
        <w:t>на</w:t>
      </w:r>
      <w:r w:rsidRPr="006B18F6">
        <w:rPr>
          <w:spacing w:val="-5"/>
        </w:rPr>
        <w:t xml:space="preserve"> </w:t>
      </w:r>
      <w:r w:rsidRPr="006B18F6">
        <w:t>готовых микропрепаратах». Практическая работа № 2. «Составление и анализ родословных человека».</w:t>
      </w:r>
    </w:p>
    <w:p w:rsidR="0082219A" w:rsidRPr="006B18F6" w:rsidRDefault="00096B32" w:rsidP="00D8418A">
      <w:pPr>
        <w:pStyle w:val="1"/>
        <w:spacing w:before="0" w:line="360" w:lineRule="auto"/>
        <w:ind w:left="0" w:firstLine="720"/>
      </w:pPr>
      <w:bookmarkStart w:id="218" w:name="_Toc216086929"/>
      <w:r w:rsidRPr="006B18F6">
        <w:t>Тема</w:t>
      </w:r>
      <w:r w:rsidRPr="006B18F6">
        <w:rPr>
          <w:spacing w:val="-5"/>
        </w:rPr>
        <w:t xml:space="preserve"> </w:t>
      </w:r>
      <w:r w:rsidRPr="006B18F6">
        <w:t>7.</w:t>
      </w:r>
      <w:r w:rsidRPr="006B18F6">
        <w:rPr>
          <w:spacing w:val="-2"/>
        </w:rPr>
        <w:t xml:space="preserve"> </w:t>
      </w:r>
      <w:r w:rsidRPr="006B18F6">
        <w:t>Селекция</w:t>
      </w:r>
      <w:r w:rsidRPr="006B18F6">
        <w:rPr>
          <w:spacing w:val="-2"/>
        </w:rPr>
        <w:t xml:space="preserve"> </w:t>
      </w:r>
      <w:r w:rsidRPr="006B18F6">
        <w:t>организмов.</w:t>
      </w:r>
      <w:r w:rsidRPr="006B18F6">
        <w:rPr>
          <w:spacing w:val="-2"/>
        </w:rPr>
        <w:t xml:space="preserve"> </w:t>
      </w:r>
      <w:r w:rsidRPr="006B18F6">
        <w:t>Основы</w:t>
      </w:r>
      <w:r w:rsidRPr="006B18F6">
        <w:rPr>
          <w:spacing w:val="-2"/>
        </w:rPr>
        <w:t xml:space="preserve"> биотехнологии:</w:t>
      </w:r>
      <w:bookmarkEnd w:id="218"/>
    </w:p>
    <w:p w:rsidR="0082219A" w:rsidRPr="006B18F6" w:rsidRDefault="00096B32" w:rsidP="00D8418A">
      <w:pPr>
        <w:pStyle w:val="a3"/>
        <w:spacing w:line="360" w:lineRule="auto"/>
        <w:ind w:left="0" w:firstLine="720"/>
      </w:pPr>
      <w:r w:rsidRPr="006B18F6">
        <w:t>Селекция</w:t>
      </w:r>
      <w:r w:rsidRPr="006B18F6">
        <w:rPr>
          <w:spacing w:val="80"/>
          <w:w w:val="150"/>
        </w:rPr>
        <w:t xml:space="preserve"> </w:t>
      </w:r>
      <w:r w:rsidRPr="006B18F6">
        <w:t>как</w:t>
      </w:r>
      <w:r w:rsidRPr="006B18F6">
        <w:rPr>
          <w:spacing w:val="80"/>
          <w:w w:val="150"/>
        </w:rPr>
        <w:t xml:space="preserve"> </w:t>
      </w:r>
      <w:r w:rsidRPr="006B18F6">
        <w:t>наука</w:t>
      </w:r>
      <w:r w:rsidRPr="006B18F6">
        <w:rPr>
          <w:spacing w:val="80"/>
          <w:w w:val="150"/>
        </w:rPr>
        <w:t xml:space="preserve"> </w:t>
      </w:r>
      <w:r w:rsidRPr="006B18F6">
        <w:t>и</w:t>
      </w:r>
      <w:r w:rsidRPr="006B18F6">
        <w:rPr>
          <w:spacing w:val="80"/>
          <w:w w:val="150"/>
        </w:rPr>
        <w:t xml:space="preserve"> </w:t>
      </w:r>
      <w:r w:rsidRPr="006B18F6">
        <w:t>процесс.</w:t>
      </w:r>
      <w:r w:rsidRPr="006B18F6">
        <w:rPr>
          <w:spacing w:val="80"/>
          <w:w w:val="150"/>
        </w:rPr>
        <w:t xml:space="preserve"> </w:t>
      </w:r>
      <w:r w:rsidRPr="006B18F6">
        <w:t>Зарождение</w:t>
      </w:r>
      <w:r w:rsidRPr="006B18F6">
        <w:rPr>
          <w:spacing w:val="80"/>
          <w:w w:val="150"/>
        </w:rPr>
        <w:t xml:space="preserve"> </w:t>
      </w:r>
      <w:r w:rsidRPr="006B18F6">
        <w:t>селекции</w:t>
      </w:r>
      <w:r w:rsidRPr="006B18F6">
        <w:rPr>
          <w:spacing w:val="80"/>
          <w:w w:val="150"/>
        </w:rPr>
        <w:t xml:space="preserve"> </w:t>
      </w:r>
      <w:r w:rsidRPr="006B18F6">
        <w:t>и</w:t>
      </w:r>
      <w:r w:rsidRPr="006B18F6">
        <w:rPr>
          <w:spacing w:val="80"/>
          <w:w w:val="150"/>
        </w:rPr>
        <w:t xml:space="preserve"> </w:t>
      </w:r>
      <w:r w:rsidRPr="006B18F6">
        <w:t>доместикация.</w:t>
      </w:r>
      <w:r w:rsidRPr="006B18F6">
        <w:rPr>
          <w:spacing w:val="80"/>
          <w:w w:val="150"/>
        </w:rPr>
        <w:t xml:space="preserve"> </w:t>
      </w:r>
      <w:r w:rsidRPr="006B18F6">
        <w:t>Учение</w:t>
      </w:r>
      <w:r w:rsidRPr="006B18F6">
        <w:rPr>
          <w:spacing w:val="80"/>
        </w:rPr>
        <w:t xml:space="preserve"> </w:t>
      </w:r>
      <w:r w:rsidRPr="006B18F6">
        <w:t>Н.И.</w:t>
      </w:r>
      <w:r w:rsidRPr="006B18F6">
        <w:rPr>
          <w:spacing w:val="-1"/>
        </w:rPr>
        <w:t xml:space="preserve"> </w:t>
      </w:r>
      <w:r w:rsidRPr="006B18F6">
        <w:t>Вавилова о центрах происхождения и многообразия культурных растений. Центры происхождения домашних животных. Сорт, порода, штамм.</w:t>
      </w:r>
    </w:p>
    <w:p w:rsidR="0082219A" w:rsidRPr="006B18F6" w:rsidRDefault="00096B32" w:rsidP="00D8418A">
      <w:pPr>
        <w:pStyle w:val="a3"/>
        <w:spacing w:line="360" w:lineRule="auto"/>
        <w:ind w:left="0" w:firstLine="720"/>
      </w:pPr>
      <w:r w:rsidRPr="006B18F6">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82219A" w:rsidRPr="006B18F6" w:rsidRDefault="00096B32" w:rsidP="00D8418A">
      <w:pPr>
        <w:pStyle w:val="a3"/>
        <w:spacing w:line="360" w:lineRule="auto"/>
        <w:ind w:left="0" w:firstLine="720"/>
      </w:pPr>
      <w:r w:rsidRPr="006B18F6">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2219A" w:rsidRPr="006B18F6" w:rsidRDefault="00096B32" w:rsidP="00D8418A">
      <w:pPr>
        <w:pStyle w:val="a3"/>
        <w:spacing w:line="360" w:lineRule="auto"/>
        <w:ind w:left="0" w:firstLine="720"/>
      </w:pPr>
      <w:r w:rsidRPr="006B18F6">
        <w:rPr>
          <w:spacing w:val="-2"/>
        </w:rPr>
        <w:t>Демонстрации:</w:t>
      </w:r>
    </w:p>
    <w:p w:rsidR="0082219A" w:rsidRPr="006B18F6" w:rsidRDefault="00096B32" w:rsidP="00D8418A">
      <w:pPr>
        <w:pStyle w:val="a3"/>
        <w:spacing w:line="360" w:lineRule="auto"/>
        <w:ind w:left="0" w:firstLine="720"/>
      </w:pPr>
      <w:r w:rsidRPr="006B18F6">
        <w:t>Портреты:</w:t>
      </w:r>
      <w:r w:rsidRPr="006B18F6">
        <w:rPr>
          <w:spacing w:val="-2"/>
        </w:rPr>
        <w:t xml:space="preserve"> </w:t>
      </w:r>
      <w:r w:rsidRPr="006B18F6">
        <w:t>Н.И.</w:t>
      </w:r>
      <w:r w:rsidRPr="006B18F6">
        <w:rPr>
          <w:spacing w:val="-3"/>
        </w:rPr>
        <w:t xml:space="preserve"> </w:t>
      </w:r>
      <w:r w:rsidRPr="006B18F6">
        <w:t>Вавилов,</w:t>
      </w:r>
      <w:r w:rsidRPr="006B18F6">
        <w:rPr>
          <w:spacing w:val="-2"/>
        </w:rPr>
        <w:t xml:space="preserve"> </w:t>
      </w:r>
      <w:r w:rsidRPr="006B18F6">
        <w:t>И.В.</w:t>
      </w:r>
      <w:r w:rsidRPr="006B18F6">
        <w:rPr>
          <w:spacing w:val="-2"/>
        </w:rPr>
        <w:t xml:space="preserve"> </w:t>
      </w:r>
      <w:r w:rsidRPr="006B18F6">
        <w:t>Мичурин,</w:t>
      </w:r>
      <w:r w:rsidRPr="006B18F6">
        <w:rPr>
          <w:spacing w:val="-2"/>
        </w:rPr>
        <w:t xml:space="preserve"> </w:t>
      </w:r>
      <w:r w:rsidRPr="006B18F6">
        <w:t>Г.Д.</w:t>
      </w:r>
      <w:r w:rsidRPr="006B18F6">
        <w:rPr>
          <w:spacing w:val="-1"/>
        </w:rPr>
        <w:t xml:space="preserve"> </w:t>
      </w:r>
      <w:r w:rsidRPr="006B18F6">
        <w:t>Карпеченко,</w:t>
      </w:r>
      <w:r w:rsidRPr="006B18F6">
        <w:rPr>
          <w:spacing w:val="-2"/>
        </w:rPr>
        <w:t xml:space="preserve"> </w:t>
      </w:r>
      <w:r w:rsidRPr="006B18F6">
        <w:t>М.Ф.</w:t>
      </w:r>
      <w:r w:rsidRPr="006B18F6">
        <w:rPr>
          <w:spacing w:val="-1"/>
        </w:rPr>
        <w:t xml:space="preserve"> </w:t>
      </w:r>
      <w:r w:rsidRPr="006B18F6">
        <w:rPr>
          <w:spacing w:val="-2"/>
        </w:rPr>
        <w:t>Иванов.</w:t>
      </w:r>
    </w:p>
    <w:p w:rsidR="0082219A" w:rsidRPr="006B18F6" w:rsidRDefault="00096B32" w:rsidP="00D8418A">
      <w:pPr>
        <w:pStyle w:val="a3"/>
        <w:spacing w:line="360" w:lineRule="auto"/>
        <w:ind w:left="0" w:firstLine="720"/>
      </w:pPr>
      <w:r w:rsidRPr="006B18F6">
        <w:lastRenderedPageBreak/>
        <w:t>Таблицы</w:t>
      </w:r>
      <w:r w:rsidRPr="006B18F6">
        <w:rPr>
          <w:spacing w:val="22"/>
        </w:rPr>
        <w:t xml:space="preserve"> </w:t>
      </w:r>
      <w:r w:rsidRPr="006B18F6">
        <w:t>и</w:t>
      </w:r>
      <w:r w:rsidRPr="006B18F6">
        <w:rPr>
          <w:spacing w:val="23"/>
        </w:rPr>
        <w:t xml:space="preserve"> </w:t>
      </w:r>
      <w:r w:rsidRPr="006B18F6">
        <w:t>схемы:</w:t>
      </w:r>
      <w:r w:rsidRPr="006B18F6">
        <w:rPr>
          <w:spacing w:val="24"/>
        </w:rPr>
        <w:t xml:space="preserve"> </w:t>
      </w:r>
      <w:r w:rsidRPr="006B18F6">
        <w:t>карта</w:t>
      </w:r>
      <w:r w:rsidRPr="006B18F6">
        <w:rPr>
          <w:spacing w:val="29"/>
        </w:rPr>
        <w:t xml:space="preserve"> </w:t>
      </w:r>
      <w:r w:rsidRPr="006B18F6">
        <w:t>«Центры</w:t>
      </w:r>
      <w:r w:rsidRPr="006B18F6">
        <w:rPr>
          <w:spacing w:val="24"/>
        </w:rPr>
        <w:t xml:space="preserve"> </w:t>
      </w:r>
      <w:r w:rsidRPr="006B18F6">
        <w:t>происхождения</w:t>
      </w:r>
      <w:r w:rsidRPr="006B18F6">
        <w:rPr>
          <w:spacing w:val="22"/>
        </w:rPr>
        <w:t xml:space="preserve"> </w:t>
      </w:r>
      <w:r w:rsidRPr="006B18F6">
        <w:t>и</w:t>
      </w:r>
      <w:r w:rsidRPr="006B18F6">
        <w:rPr>
          <w:spacing w:val="25"/>
        </w:rPr>
        <w:t xml:space="preserve"> </w:t>
      </w:r>
      <w:r w:rsidRPr="006B18F6">
        <w:t>многообразия</w:t>
      </w:r>
      <w:r w:rsidRPr="006B18F6">
        <w:rPr>
          <w:spacing w:val="22"/>
        </w:rPr>
        <w:t xml:space="preserve"> </w:t>
      </w:r>
      <w:r w:rsidRPr="006B18F6">
        <w:t>культурных</w:t>
      </w:r>
      <w:r w:rsidRPr="006B18F6">
        <w:rPr>
          <w:spacing w:val="27"/>
        </w:rPr>
        <w:t xml:space="preserve"> </w:t>
      </w:r>
      <w:r w:rsidRPr="006B18F6">
        <w:rPr>
          <w:spacing w:val="-2"/>
        </w:rPr>
        <w:t>растений»,</w:t>
      </w:r>
    </w:p>
    <w:p w:rsidR="0082219A" w:rsidRPr="006B18F6" w:rsidRDefault="00096B32" w:rsidP="00D8418A">
      <w:pPr>
        <w:pStyle w:val="a3"/>
        <w:spacing w:line="360" w:lineRule="auto"/>
        <w:ind w:left="0" w:firstLine="720"/>
      </w:pPr>
      <w:r w:rsidRPr="006B18F6">
        <w:t>«Породы</w:t>
      </w:r>
      <w:r w:rsidRPr="006B18F6">
        <w:rPr>
          <w:spacing w:val="74"/>
        </w:rPr>
        <w:t xml:space="preserve"> </w:t>
      </w:r>
      <w:r w:rsidRPr="006B18F6">
        <w:t>домашних</w:t>
      </w:r>
      <w:r w:rsidRPr="006B18F6">
        <w:rPr>
          <w:spacing w:val="78"/>
        </w:rPr>
        <w:t xml:space="preserve"> </w:t>
      </w:r>
      <w:r w:rsidRPr="006B18F6">
        <w:t>животных»,</w:t>
      </w:r>
      <w:r w:rsidRPr="006B18F6">
        <w:rPr>
          <w:spacing w:val="52"/>
          <w:w w:val="150"/>
        </w:rPr>
        <w:t xml:space="preserve"> </w:t>
      </w:r>
      <w:r w:rsidRPr="006B18F6">
        <w:t>«Сорта</w:t>
      </w:r>
      <w:r w:rsidRPr="006B18F6">
        <w:rPr>
          <w:spacing w:val="75"/>
        </w:rPr>
        <w:t xml:space="preserve"> </w:t>
      </w:r>
      <w:r w:rsidRPr="006B18F6">
        <w:t>культурных</w:t>
      </w:r>
      <w:r w:rsidRPr="006B18F6">
        <w:rPr>
          <w:spacing w:val="79"/>
        </w:rPr>
        <w:t xml:space="preserve"> </w:t>
      </w:r>
      <w:r w:rsidRPr="006B18F6">
        <w:t>растений»,</w:t>
      </w:r>
      <w:r w:rsidRPr="006B18F6">
        <w:rPr>
          <w:spacing w:val="51"/>
          <w:w w:val="150"/>
        </w:rPr>
        <w:t xml:space="preserve"> </w:t>
      </w:r>
      <w:r w:rsidRPr="006B18F6">
        <w:t>«Отдалённая</w:t>
      </w:r>
      <w:r w:rsidRPr="006B18F6">
        <w:rPr>
          <w:spacing w:val="77"/>
        </w:rPr>
        <w:t xml:space="preserve"> </w:t>
      </w:r>
      <w:r w:rsidRPr="006B18F6">
        <w:rPr>
          <w:spacing w:val="-2"/>
        </w:rPr>
        <w:t>гибридизация»,</w:t>
      </w:r>
    </w:p>
    <w:p w:rsidR="0082219A" w:rsidRPr="006B18F6" w:rsidRDefault="00096B32" w:rsidP="00D8418A">
      <w:pPr>
        <w:pStyle w:val="a3"/>
        <w:spacing w:line="360" w:lineRule="auto"/>
        <w:ind w:left="0" w:firstLine="720"/>
      </w:pPr>
      <w:r w:rsidRPr="006B18F6">
        <w:t>«Работы академика М.Ф.</w:t>
      </w:r>
      <w:r w:rsidRPr="006B18F6">
        <w:rPr>
          <w:spacing w:val="-1"/>
        </w:rPr>
        <w:t xml:space="preserve"> </w:t>
      </w:r>
      <w:r w:rsidRPr="006B18F6">
        <w:t>Иванова», «Полиплоидия», «Объекты биотехнологии», «Клеточные культуры и клонирование», «Конструирование и перенос генов, хромосом».</w:t>
      </w:r>
    </w:p>
    <w:p w:rsidR="0082219A" w:rsidRPr="006B18F6" w:rsidRDefault="00096B32" w:rsidP="00D8418A">
      <w:pPr>
        <w:pStyle w:val="a3"/>
        <w:spacing w:line="360" w:lineRule="auto"/>
        <w:ind w:left="0" w:firstLine="720"/>
      </w:pPr>
      <w:r w:rsidRPr="006B18F6">
        <w:t>Оборудование: муляжи плодов и корнеплодов диких форм и культурных сортов растений, гербарий «Сельскохозяйственные растения».</w:t>
      </w:r>
    </w:p>
    <w:p w:rsidR="0082219A" w:rsidRPr="006B18F6" w:rsidRDefault="00096B32" w:rsidP="006B18F6">
      <w:pPr>
        <w:pStyle w:val="a3"/>
        <w:spacing w:line="360" w:lineRule="auto"/>
        <w:ind w:left="0" w:firstLine="720"/>
      </w:pPr>
      <w:r w:rsidRPr="006B18F6">
        <w:t>Лабораторные</w:t>
      </w:r>
      <w:r w:rsidRPr="006B18F6">
        <w:rPr>
          <w:spacing w:val="-5"/>
        </w:rPr>
        <w:t xml:space="preserve"> </w:t>
      </w:r>
      <w:r w:rsidRPr="006B18F6">
        <w:t>и</w:t>
      </w:r>
      <w:r w:rsidRPr="006B18F6">
        <w:rPr>
          <w:spacing w:val="-3"/>
        </w:rPr>
        <w:t xml:space="preserve"> </w:t>
      </w:r>
      <w:r w:rsidRPr="006B18F6">
        <w:t>практические</w:t>
      </w:r>
      <w:r w:rsidRPr="006B18F6">
        <w:rPr>
          <w:spacing w:val="-4"/>
        </w:rPr>
        <w:t xml:space="preserve"> </w:t>
      </w:r>
      <w:r w:rsidRPr="006B18F6">
        <w:rPr>
          <w:spacing w:val="-2"/>
        </w:rPr>
        <w:t>работы:</w:t>
      </w:r>
    </w:p>
    <w:p w:rsidR="0082219A" w:rsidRPr="006B18F6" w:rsidRDefault="00096B32" w:rsidP="006B18F6">
      <w:pPr>
        <w:pStyle w:val="a3"/>
        <w:spacing w:line="360" w:lineRule="auto"/>
        <w:ind w:left="0" w:firstLine="720"/>
      </w:pPr>
      <w:r w:rsidRPr="006B18F6">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82219A" w:rsidRPr="006B18F6" w:rsidRDefault="00096B32" w:rsidP="006B18F6">
      <w:pPr>
        <w:pStyle w:val="1"/>
        <w:spacing w:before="0" w:line="360" w:lineRule="auto"/>
        <w:ind w:left="0" w:firstLine="720"/>
      </w:pPr>
      <w:bookmarkStart w:id="219" w:name="_Toc216086930"/>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классе. Тема 1. Эволюционная биология:</w:t>
      </w:r>
      <w:bookmarkEnd w:id="219"/>
    </w:p>
    <w:p w:rsidR="0082219A" w:rsidRPr="006B18F6" w:rsidRDefault="00096B32" w:rsidP="006B18F6">
      <w:pPr>
        <w:pStyle w:val="a3"/>
        <w:spacing w:line="360" w:lineRule="auto"/>
        <w:ind w:left="0" w:firstLine="720"/>
      </w:pPr>
      <w:r w:rsidRPr="006B18F6">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2219A" w:rsidRPr="006B18F6" w:rsidRDefault="00096B32" w:rsidP="006B18F6">
      <w:pPr>
        <w:pStyle w:val="a3"/>
        <w:spacing w:line="360" w:lineRule="auto"/>
        <w:ind w:left="0" w:firstLine="720"/>
      </w:pPr>
      <w:r w:rsidRPr="006B18F6">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2219A" w:rsidRPr="006B18F6" w:rsidRDefault="00096B32" w:rsidP="006B18F6">
      <w:pPr>
        <w:pStyle w:val="a3"/>
        <w:spacing w:line="360" w:lineRule="auto"/>
        <w:ind w:left="0" w:firstLine="720"/>
      </w:pPr>
      <w:r w:rsidRPr="006B18F6">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w:t>
      </w:r>
      <w:r w:rsidRPr="006B18F6">
        <w:rPr>
          <w:spacing w:val="40"/>
        </w:rPr>
        <w:t xml:space="preserve"> </w:t>
      </w:r>
      <w:r w:rsidRPr="006B18F6">
        <w:t>метаболических путей у всех организмов.</w:t>
      </w:r>
    </w:p>
    <w:p w:rsidR="0082219A" w:rsidRPr="006B18F6" w:rsidRDefault="00096B32" w:rsidP="00D8418A">
      <w:pPr>
        <w:pStyle w:val="a3"/>
        <w:spacing w:line="360" w:lineRule="auto"/>
        <w:ind w:left="0" w:firstLine="720"/>
      </w:pPr>
      <w:r w:rsidRPr="006B18F6">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2219A" w:rsidRPr="006B18F6" w:rsidRDefault="00096B32" w:rsidP="00D8418A">
      <w:pPr>
        <w:pStyle w:val="a3"/>
        <w:spacing w:line="360" w:lineRule="auto"/>
        <w:ind w:left="0" w:firstLine="720"/>
      </w:pPr>
      <w:r w:rsidRPr="006B18F6">
        <w:t>Синтетическая</w:t>
      </w:r>
      <w:r w:rsidRPr="006B18F6">
        <w:rPr>
          <w:spacing w:val="-5"/>
        </w:rPr>
        <w:t xml:space="preserve"> </w:t>
      </w:r>
      <w:r w:rsidRPr="006B18F6">
        <w:t>теория</w:t>
      </w:r>
      <w:r w:rsidRPr="006B18F6">
        <w:rPr>
          <w:spacing w:val="-5"/>
        </w:rPr>
        <w:t xml:space="preserve"> </w:t>
      </w:r>
      <w:r w:rsidRPr="006B18F6">
        <w:t>эволюции</w:t>
      </w:r>
      <w:r w:rsidRPr="006B18F6">
        <w:rPr>
          <w:spacing w:val="-5"/>
        </w:rPr>
        <w:t xml:space="preserve"> </w:t>
      </w:r>
      <w:r w:rsidRPr="006B18F6">
        <w:t>(СТЭ)</w:t>
      </w:r>
      <w:r w:rsidRPr="006B18F6">
        <w:rPr>
          <w:spacing w:val="-5"/>
        </w:rPr>
        <w:t xml:space="preserve"> </w:t>
      </w:r>
      <w:r w:rsidRPr="006B18F6">
        <w:t>и</w:t>
      </w:r>
      <w:r w:rsidRPr="006B18F6">
        <w:rPr>
          <w:spacing w:val="-5"/>
        </w:rPr>
        <w:t xml:space="preserve"> </w:t>
      </w:r>
      <w:r w:rsidRPr="006B18F6">
        <w:t>её</w:t>
      </w:r>
      <w:r w:rsidRPr="006B18F6">
        <w:rPr>
          <w:spacing w:val="-5"/>
        </w:rPr>
        <w:t xml:space="preserve"> </w:t>
      </w:r>
      <w:r w:rsidRPr="006B18F6">
        <w:t>основные</w:t>
      </w:r>
      <w:r w:rsidRPr="006B18F6">
        <w:rPr>
          <w:spacing w:val="-6"/>
        </w:rPr>
        <w:t xml:space="preserve"> </w:t>
      </w:r>
      <w:r w:rsidRPr="006B18F6">
        <w:t>положения. Микроэволюция. Популяция как единица вида и эволюции.</w:t>
      </w:r>
    </w:p>
    <w:p w:rsidR="0082219A" w:rsidRPr="006B18F6" w:rsidRDefault="00096B32" w:rsidP="00D8418A">
      <w:pPr>
        <w:pStyle w:val="a3"/>
        <w:spacing w:line="360" w:lineRule="auto"/>
        <w:ind w:left="0" w:firstLine="720"/>
      </w:pPr>
      <w:r w:rsidRPr="006B18F6">
        <w:t>Движущие</w:t>
      </w:r>
      <w:r w:rsidRPr="006B18F6">
        <w:rPr>
          <w:spacing w:val="80"/>
          <w:w w:val="150"/>
        </w:rPr>
        <w:t xml:space="preserve"> </w:t>
      </w:r>
      <w:r w:rsidRPr="006B18F6">
        <w:t>силы</w:t>
      </w:r>
      <w:r w:rsidRPr="006B18F6">
        <w:rPr>
          <w:spacing w:val="80"/>
          <w:w w:val="150"/>
        </w:rPr>
        <w:t xml:space="preserve"> </w:t>
      </w:r>
      <w:r w:rsidRPr="006B18F6">
        <w:t>(факторы)</w:t>
      </w:r>
      <w:r w:rsidRPr="006B18F6">
        <w:rPr>
          <w:spacing w:val="80"/>
          <w:w w:val="150"/>
        </w:rPr>
        <w:t xml:space="preserve"> </w:t>
      </w:r>
      <w:r w:rsidRPr="006B18F6">
        <w:t>эволюции</w:t>
      </w:r>
      <w:r w:rsidRPr="006B18F6">
        <w:rPr>
          <w:spacing w:val="80"/>
          <w:w w:val="150"/>
        </w:rPr>
        <w:t xml:space="preserve"> </w:t>
      </w:r>
      <w:r w:rsidRPr="006B18F6">
        <w:t>видов</w:t>
      </w:r>
      <w:r w:rsidRPr="006B18F6">
        <w:rPr>
          <w:spacing w:val="80"/>
          <w:w w:val="150"/>
        </w:rPr>
        <w:t xml:space="preserve"> </w:t>
      </w:r>
      <w:r w:rsidRPr="006B18F6">
        <w:t>в</w:t>
      </w:r>
      <w:r w:rsidRPr="006B18F6">
        <w:rPr>
          <w:spacing w:val="80"/>
          <w:w w:val="150"/>
        </w:rPr>
        <w:t xml:space="preserve"> </w:t>
      </w:r>
      <w:r w:rsidRPr="006B18F6">
        <w:t>природе.</w:t>
      </w:r>
      <w:r w:rsidRPr="006B18F6">
        <w:rPr>
          <w:spacing w:val="80"/>
          <w:w w:val="150"/>
        </w:rPr>
        <w:t xml:space="preserve"> </w:t>
      </w:r>
      <w:r w:rsidRPr="006B18F6">
        <w:t>Мутационный</w:t>
      </w:r>
      <w:r w:rsidRPr="006B18F6">
        <w:rPr>
          <w:spacing w:val="80"/>
          <w:w w:val="150"/>
        </w:rPr>
        <w:t xml:space="preserve"> </w:t>
      </w:r>
      <w:r w:rsidRPr="006B18F6">
        <w:t>процесс</w:t>
      </w:r>
      <w:r w:rsidRPr="006B18F6">
        <w:rPr>
          <w:spacing w:val="80"/>
          <w:w w:val="150"/>
        </w:rPr>
        <w:t xml:space="preserve"> </w:t>
      </w:r>
      <w:r w:rsidRPr="006B18F6">
        <w:t>и комбинативная изменчивость. Популяционные волны и дрейф генов. Изоляция и миграция.</w:t>
      </w:r>
    </w:p>
    <w:p w:rsidR="0082219A" w:rsidRPr="006B18F6" w:rsidRDefault="00096B32" w:rsidP="00D8418A">
      <w:pPr>
        <w:pStyle w:val="a3"/>
        <w:spacing w:line="360" w:lineRule="auto"/>
        <w:ind w:left="0" w:firstLine="720"/>
      </w:pPr>
      <w:r w:rsidRPr="006B18F6">
        <w:t>Естественный</w:t>
      </w:r>
      <w:r w:rsidRPr="006B18F6">
        <w:rPr>
          <w:spacing w:val="-6"/>
        </w:rPr>
        <w:t xml:space="preserve"> </w:t>
      </w:r>
      <w:r w:rsidRPr="006B18F6">
        <w:t>отбор</w:t>
      </w:r>
      <w:r w:rsidRPr="006B18F6">
        <w:rPr>
          <w:spacing w:val="-2"/>
        </w:rPr>
        <w:t xml:space="preserve"> </w:t>
      </w:r>
      <w:r w:rsidRPr="006B18F6">
        <w:t>–</w:t>
      </w:r>
      <w:r w:rsidRPr="006B18F6">
        <w:rPr>
          <w:spacing w:val="-4"/>
        </w:rPr>
        <w:t xml:space="preserve"> </w:t>
      </w:r>
      <w:r w:rsidRPr="006B18F6">
        <w:t>направляющий</w:t>
      </w:r>
      <w:r w:rsidRPr="006B18F6">
        <w:rPr>
          <w:spacing w:val="-3"/>
        </w:rPr>
        <w:t xml:space="preserve"> </w:t>
      </w:r>
      <w:r w:rsidRPr="006B18F6">
        <w:t>фактор</w:t>
      </w:r>
      <w:r w:rsidRPr="006B18F6">
        <w:rPr>
          <w:spacing w:val="-5"/>
        </w:rPr>
        <w:t xml:space="preserve"> </w:t>
      </w:r>
      <w:r w:rsidRPr="006B18F6">
        <w:t>эволюции.</w:t>
      </w:r>
      <w:r w:rsidRPr="006B18F6">
        <w:rPr>
          <w:spacing w:val="-3"/>
        </w:rPr>
        <w:t xml:space="preserve"> </w:t>
      </w:r>
      <w:r w:rsidRPr="006B18F6">
        <w:t>Формы</w:t>
      </w:r>
      <w:r w:rsidRPr="006B18F6">
        <w:rPr>
          <w:spacing w:val="-4"/>
        </w:rPr>
        <w:t xml:space="preserve"> </w:t>
      </w:r>
      <w:r w:rsidRPr="006B18F6">
        <w:t>естественного</w:t>
      </w:r>
      <w:r w:rsidRPr="006B18F6">
        <w:rPr>
          <w:spacing w:val="-3"/>
        </w:rPr>
        <w:t xml:space="preserve"> </w:t>
      </w:r>
      <w:r w:rsidRPr="006B18F6">
        <w:rPr>
          <w:spacing w:val="-2"/>
        </w:rPr>
        <w:t>отбора.</w:t>
      </w:r>
    </w:p>
    <w:p w:rsidR="0082219A" w:rsidRPr="006B18F6" w:rsidRDefault="00096B32" w:rsidP="00D8418A">
      <w:pPr>
        <w:pStyle w:val="a3"/>
        <w:spacing w:line="360" w:lineRule="auto"/>
        <w:ind w:left="0" w:firstLine="720"/>
      </w:pPr>
      <w:r w:rsidRPr="006B18F6">
        <w:t>Приспособленность</w:t>
      </w:r>
      <w:r w:rsidRPr="006B18F6">
        <w:rPr>
          <w:spacing w:val="80"/>
        </w:rPr>
        <w:t xml:space="preserve"> </w:t>
      </w:r>
      <w:r w:rsidRPr="006B18F6">
        <w:t>организмов</w:t>
      </w:r>
      <w:r w:rsidRPr="006B18F6">
        <w:rPr>
          <w:spacing w:val="80"/>
        </w:rPr>
        <w:t xml:space="preserve"> </w:t>
      </w:r>
      <w:r w:rsidRPr="006B18F6">
        <w:t>как</w:t>
      </w:r>
      <w:r w:rsidRPr="006B18F6">
        <w:rPr>
          <w:spacing w:val="80"/>
        </w:rPr>
        <w:t xml:space="preserve"> </w:t>
      </w:r>
      <w:r w:rsidRPr="006B18F6">
        <w:t>результат</w:t>
      </w:r>
      <w:r w:rsidRPr="006B18F6">
        <w:rPr>
          <w:spacing w:val="80"/>
        </w:rPr>
        <w:t xml:space="preserve"> </w:t>
      </w:r>
      <w:r w:rsidRPr="006B18F6">
        <w:t>эволюции.</w:t>
      </w:r>
      <w:r w:rsidRPr="006B18F6">
        <w:rPr>
          <w:spacing w:val="80"/>
        </w:rPr>
        <w:t xml:space="preserve"> </w:t>
      </w:r>
      <w:r w:rsidRPr="006B18F6">
        <w:t>Примеры</w:t>
      </w:r>
      <w:r w:rsidRPr="006B18F6">
        <w:rPr>
          <w:spacing w:val="80"/>
        </w:rPr>
        <w:t xml:space="preserve"> </w:t>
      </w:r>
      <w:r w:rsidRPr="006B18F6">
        <w:t>приспособлений</w:t>
      </w:r>
      <w:r w:rsidRPr="006B18F6">
        <w:rPr>
          <w:spacing w:val="80"/>
        </w:rPr>
        <w:t xml:space="preserve"> </w:t>
      </w:r>
      <w:r w:rsidRPr="006B18F6">
        <w:t>у организмов. Ароморфозы и идио­адаптации.</w:t>
      </w:r>
    </w:p>
    <w:p w:rsidR="0082219A" w:rsidRPr="006B18F6" w:rsidRDefault="00096B32" w:rsidP="00D8418A">
      <w:pPr>
        <w:pStyle w:val="a3"/>
        <w:tabs>
          <w:tab w:val="left" w:pos="1835"/>
          <w:tab w:val="left" w:pos="2257"/>
          <w:tab w:val="left" w:pos="4361"/>
          <w:tab w:val="left" w:pos="5651"/>
          <w:tab w:val="left" w:pos="6471"/>
          <w:tab w:val="left" w:pos="7805"/>
          <w:tab w:val="left" w:pos="8808"/>
        </w:tabs>
        <w:spacing w:line="360" w:lineRule="auto"/>
        <w:ind w:left="0" w:firstLine="720"/>
      </w:pPr>
      <w:r w:rsidRPr="006B18F6">
        <w:rPr>
          <w:spacing w:val="-4"/>
        </w:rPr>
        <w:t>Вид</w:t>
      </w:r>
      <w:r w:rsidR="00E739C3" w:rsidRPr="006B18F6">
        <w:t xml:space="preserve">  </w:t>
      </w:r>
      <w:r w:rsidRPr="006B18F6">
        <w:rPr>
          <w:spacing w:val="-10"/>
        </w:rPr>
        <w:t>и</w:t>
      </w:r>
      <w:r w:rsidR="00E739C3" w:rsidRPr="006B18F6">
        <w:t xml:space="preserve">  </w:t>
      </w:r>
      <w:r w:rsidRPr="006B18F6">
        <w:rPr>
          <w:spacing w:val="-2"/>
        </w:rPr>
        <w:t>видообразование.</w:t>
      </w:r>
      <w:r w:rsidR="00E739C3" w:rsidRPr="006B18F6">
        <w:t xml:space="preserve">  </w:t>
      </w:r>
      <w:r w:rsidRPr="006B18F6">
        <w:rPr>
          <w:spacing w:val="-2"/>
        </w:rPr>
        <w:t>Критерии</w:t>
      </w:r>
      <w:r w:rsidR="00E739C3" w:rsidRPr="006B18F6">
        <w:t xml:space="preserve">  </w:t>
      </w:r>
      <w:r w:rsidRPr="006B18F6">
        <w:rPr>
          <w:spacing w:val="-2"/>
        </w:rPr>
        <w:t>вида.</w:t>
      </w:r>
      <w:r w:rsidR="00E739C3" w:rsidRPr="006B18F6">
        <w:t xml:space="preserve">  </w:t>
      </w:r>
      <w:r w:rsidRPr="006B18F6">
        <w:rPr>
          <w:spacing w:val="-2"/>
        </w:rPr>
        <w:t>Основные</w:t>
      </w:r>
      <w:r w:rsidR="00E739C3" w:rsidRPr="006B18F6">
        <w:t xml:space="preserve">  </w:t>
      </w:r>
      <w:r w:rsidRPr="006B18F6">
        <w:rPr>
          <w:spacing w:val="-2"/>
        </w:rPr>
        <w:t>формы</w:t>
      </w:r>
      <w:r w:rsidR="00E739C3" w:rsidRPr="006B18F6">
        <w:t xml:space="preserve">  </w:t>
      </w:r>
      <w:r w:rsidRPr="006B18F6">
        <w:rPr>
          <w:spacing w:val="-2"/>
        </w:rPr>
        <w:t xml:space="preserve">видообразования: </w:t>
      </w:r>
      <w:r w:rsidRPr="006B18F6">
        <w:t>географическое, экологическое.</w:t>
      </w:r>
    </w:p>
    <w:p w:rsidR="0082219A" w:rsidRPr="006B18F6" w:rsidRDefault="00096B32" w:rsidP="00D8418A">
      <w:pPr>
        <w:pStyle w:val="a3"/>
        <w:tabs>
          <w:tab w:val="left" w:pos="3169"/>
          <w:tab w:val="left" w:pos="4203"/>
          <w:tab w:val="left" w:pos="5587"/>
          <w:tab w:val="left" w:pos="7350"/>
          <w:tab w:val="left" w:pos="9080"/>
        </w:tabs>
        <w:spacing w:line="360" w:lineRule="auto"/>
        <w:ind w:left="0" w:firstLine="720"/>
      </w:pPr>
      <w:r w:rsidRPr="006B18F6">
        <w:rPr>
          <w:spacing w:val="-2"/>
        </w:rPr>
        <w:lastRenderedPageBreak/>
        <w:t>Макроэволюция.</w:t>
      </w:r>
      <w:r w:rsidR="00E739C3" w:rsidRPr="006B18F6">
        <w:t xml:space="preserve">  </w:t>
      </w:r>
      <w:r w:rsidRPr="006B18F6">
        <w:rPr>
          <w:spacing w:val="-4"/>
        </w:rPr>
        <w:t>Формы</w:t>
      </w:r>
      <w:r w:rsidR="00E739C3" w:rsidRPr="006B18F6">
        <w:t xml:space="preserve">  </w:t>
      </w:r>
      <w:r w:rsidRPr="006B18F6">
        <w:rPr>
          <w:spacing w:val="-2"/>
        </w:rPr>
        <w:t>эволюции:</w:t>
      </w:r>
      <w:r w:rsidR="00E739C3" w:rsidRPr="006B18F6">
        <w:t xml:space="preserve">  </w:t>
      </w:r>
      <w:r w:rsidRPr="006B18F6">
        <w:rPr>
          <w:spacing w:val="-2"/>
        </w:rPr>
        <w:t>филетическая,</w:t>
      </w:r>
      <w:r w:rsidR="00E739C3" w:rsidRPr="006B18F6">
        <w:t xml:space="preserve">  </w:t>
      </w:r>
      <w:r w:rsidRPr="006B18F6">
        <w:rPr>
          <w:spacing w:val="-2"/>
        </w:rPr>
        <w:t>дивергентная,</w:t>
      </w:r>
      <w:r w:rsidR="00E739C3" w:rsidRPr="006B18F6">
        <w:t xml:space="preserve">  </w:t>
      </w:r>
      <w:r w:rsidRPr="006B18F6">
        <w:rPr>
          <w:spacing w:val="-2"/>
        </w:rPr>
        <w:t xml:space="preserve">конвергентная, </w:t>
      </w:r>
      <w:r w:rsidRPr="006B18F6">
        <w:t>параллельная. Необратимость эволюции.</w:t>
      </w:r>
    </w:p>
    <w:p w:rsidR="0082219A" w:rsidRPr="006B18F6" w:rsidRDefault="00096B32" w:rsidP="00D8418A">
      <w:pPr>
        <w:pStyle w:val="a3"/>
        <w:spacing w:line="360" w:lineRule="auto"/>
        <w:ind w:left="0" w:firstLine="720"/>
      </w:pPr>
      <w:r w:rsidRPr="006B18F6">
        <w:t>Происхождение</w:t>
      </w:r>
      <w:r w:rsidRPr="006B18F6">
        <w:rPr>
          <w:spacing w:val="72"/>
          <w:w w:val="150"/>
        </w:rPr>
        <w:t xml:space="preserve"> </w:t>
      </w:r>
      <w:r w:rsidRPr="006B18F6">
        <w:t>от</w:t>
      </w:r>
      <w:r w:rsidRPr="006B18F6">
        <w:rPr>
          <w:spacing w:val="73"/>
          <w:w w:val="150"/>
        </w:rPr>
        <w:t xml:space="preserve"> </w:t>
      </w:r>
      <w:r w:rsidRPr="006B18F6">
        <w:t>неспециализированных</w:t>
      </w:r>
      <w:r w:rsidRPr="006B18F6">
        <w:rPr>
          <w:spacing w:val="75"/>
          <w:w w:val="150"/>
        </w:rPr>
        <w:t xml:space="preserve"> </w:t>
      </w:r>
      <w:r w:rsidRPr="006B18F6">
        <w:t>предков.</w:t>
      </w:r>
      <w:r w:rsidRPr="006B18F6">
        <w:rPr>
          <w:spacing w:val="74"/>
          <w:w w:val="150"/>
        </w:rPr>
        <w:t xml:space="preserve"> </w:t>
      </w:r>
      <w:r w:rsidRPr="006B18F6">
        <w:t>Прогрессирующая</w:t>
      </w:r>
      <w:r w:rsidRPr="006B18F6">
        <w:rPr>
          <w:spacing w:val="76"/>
          <w:w w:val="150"/>
        </w:rPr>
        <w:t xml:space="preserve"> </w:t>
      </w:r>
      <w:r w:rsidRPr="006B18F6">
        <w:rPr>
          <w:spacing w:val="-2"/>
        </w:rPr>
        <w:t>специализация.</w:t>
      </w:r>
    </w:p>
    <w:p w:rsidR="0082219A" w:rsidRPr="006B18F6" w:rsidRDefault="00096B32" w:rsidP="00D8418A">
      <w:pPr>
        <w:pStyle w:val="a3"/>
        <w:spacing w:line="360" w:lineRule="auto"/>
        <w:ind w:left="0" w:firstLine="720"/>
      </w:pPr>
      <w:r w:rsidRPr="006B18F6">
        <w:t>Адаптивная</w:t>
      </w:r>
      <w:r w:rsidRPr="006B18F6">
        <w:rPr>
          <w:spacing w:val="-3"/>
        </w:rPr>
        <w:t xml:space="preserve"> </w:t>
      </w:r>
      <w:r w:rsidRPr="006B18F6">
        <w:rPr>
          <w:spacing w:val="-2"/>
        </w:rPr>
        <w:t>радиация.</w:t>
      </w:r>
    </w:p>
    <w:p w:rsidR="0082219A" w:rsidRPr="006B18F6" w:rsidRDefault="00096B32" w:rsidP="00D8418A">
      <w:pPr>
        <w:pStyle w:val="a3"/>
        <w:spacing w:line="360" w:lineRule="auto"/>
        <w:ind w:left="0" w:firstLine="720"/>
      </w:pPr>
      <w:r w:rsidRPr="006B18F6">
        <w:rPr>
          <w:spacing w:val="-2"/>
        </w:rPr>
        <w:t>Демонстрации:</w:t>
      </w:r>
    </w:p>
    <w:p w:rsidR="0082219A" w:rsidRPr="006B18F6" w:rsidRDefault="00096B32" w:rsidP="006B18F6">
      <w:pPr>
        <w:pStyle w:val="a3"/>
        <w:spacing w:line="360" w:lineRule="auto"/>
        <w:ind w:left="0" w:firstLine="720"/>
        <w:jc w:val="left"/>
      </w:pPr>
      <w:r w:rsidRPr="006B18F6">
        <w:t>Портреты:</w:t>
      </w:r>
      <w:r w:rsidRPr="006B18F6">
        <w:rPr>
          <w:spacing w:val="40"/>
        </w:rPr>
        <w:t xml:space="preserve"> </w:t>
      </w:r>
      <w:r w:rsidRPr="006B18F6">
        <w:t>К.</w:t>
      </w:r>
      <w:r w:rsidRPr="006B18F6">
        <w:rPr>
          <w:spacing w:val="-2"/>
        </w:rPr>
        <w:t xml:space="preserve"> </w:t>
      </w:r>
      <w:r w:rsidRPr="006B18F6">
        <w:t>Линней,</w:t>
      </w:r>
      <w:r w:rsidRPr="006B18F6">
        <w:rPr>
          <w:spacing w:val="40"/>
        </w:rPr>
        <w:t xml:space="preserve"> </w:t>
      </w:r>
      <w:r w:rsidRPr="006B18F6">
        <w:t>Ж.Б.</w:t>
      </w:r>
      <w:r w:rsidRPr="006B18F6">
        <w:rPr>
          <w:spacing w:val="-1"/>
        </w:rPr>
        <w:t xml:space="preserve"> </w:t>
      </w:r>
      <w:r w:rsidRPr="006B18F6">
        <w:t>Ламарк,</w:t>
      </w:r>
      <w:r w:rsidRPr="006B18F6">
        <w:rPr>
          <w:spacing w:val="40"/>
        </w:rPr>
        <w:t xml:space="preserve"> </w:t>
      </w:r>
      <w:r w:rsidRPr="006B18F6">
        <w:t>Ч.</w:t>
      </w:r>
      <w:r w:rsidRPr="006B18F6">
        <w:rPr>
          <w:spacing w:val="-2"/>
        </w:rPr>
        <w:t xml:space="preserve"> </w:t>
      </w:r>
      <w:r w:rsidRPr="006B18F6">
        <w:t>Дарвин,</w:t>
      </w:r>
      <w:r w:rsidRPr="006B18F6">
        <w:rPr>
          <w:spacing w:val="40"/>
        </w:rPr>
        <w:t xml:space="preserve"> </w:t>
      </w:r>
      <w:r w:rsidRPr="006B18F6">
        <w:t>В.О.</w:t>
      </w:r>
      <w:r w:rsidRPr="006B18F6">
        <w:rPr>
          <w:spacing w:val="-1"/>
        </w:rPr>
        <w:t xml:space="preserve"> </w:t>
      </w:r>
      <w:r w:rsidRPr="006B18F6">
        <w:t>Ковалевский,</w:t>
      </w:r>
      <w:r w:rsidRPr="006B18F6">
        <w:rPr>
          <w:spacing w:val="40"/>
        </w:rPr>
        <w:t xml:space="preserve"> </w:t>
      </w:r>
      <w:r w:rsidRPr="006B18F6">
        <w:t>К.М. Бэр,</w:t>
      </w:r>
      <w:r w:rsidRPr="006B18F6">
        <w:rPr>
          <w:spacing w:val="40"/>
        </w:rPr>
        <w:t xml:space="preserve"> </w:t>
      </w:r>
      <w:r w:rsidRPr="006B18F6">
        <w:t>Э.</w:t>
      </w:r>
      <w:r w:rsidRPr="006B18F6">
        <w:rPr>
          <w:spacing w:val="-2"/>
        </w:rPr>
        <w:t xml:space="preserve"> </w:t>
      </w:r>
      <w:r w:rsidRPr="006B18F6">
        <w:t>Геккель, Ф. Мюллер, А.Н. Северцов.</w:t>
      </w:r>
    </w:p>
    <w:p w:rsidR="0082219A" w:rsidRPr="006B18F6" w:rsidRDefault="00096B32" w:rsidP="00D8418A">
      <w:pPr>
        <w:pStyle w:val="a3"/>
        <w:spacing w:line="360" w:lineRule="auto"/>
        <w:ind w:left="0" w:firstLine="720"/>
      </w:pPr>
      <w:r w:rsidRPr="006B18F6">
        <w:t>Таблицы</w:t>
      </w:r>
      <w:r w:rsidRPr="006B18F6">
        <w:rPr>
          <w:spacing w:val="40"/>
        </w:rPr>
        <w:t xml:space="preserve"> </w:t>
      </w:r>
      <w:r w:rsidRPr="006B18F6">
        <w:t>и</w:t>
      </w:r>
      <w:r w:rsidRPr="006B18F6">
        <w:rPr>
          <w:spacing w:val="40"/>
        </w:rPr>
        <w:t xml:space="preserve"> </w:t>
      </w:r>
      <w:r w:rsidRPr="006B18F6">
        <w:t>схемы:</w:t>
      </w:r>
      <w:r w:rsidRPr="006B18F6">
        <w:rPr>
          <w:spacing w:val="40"/>
        </w:rPr>
        <w:t xml:space="preserve"> </w:t>
      </w:r>
      <w:r w:rsidRPr="006B18F6">
        <w:t>«Развитие</w:t>
      </w:r>
      <w:r w:rsidRPr="006B18F6">
        <w:rPr>
          <w:spacing w:val="40"/>
        </w:rPr>
        <w:t xml:space="preserve"> </w:t>
      </w:r>
      <w:r w:rsidRPr="006B18F6">
        <w:t>органического</w:t>
      </w:r>
      <w:r w:rsidRPr="006B18F6">
        <w:rPr>
          <w:spacing w:val="40"/>
        </w:rPr>
        <w:t xml:space="preserve"> </w:t>
      </w:r>
      <w:r w:rsidRPr="006B18F6">
        <w:t>мира</w:t>
      </w:r>
      <w:r w:rsidRPr="006B18F6">
        <w:rPr>
          <w:spacing w:val="40"/>
        </w:rPr>
        <w:t xml:space="preserve"> </w:t>
      </w:r>
      <w:r w:rsidRPr="006B18F6">
        <w:t>на</w:t>
      </w:r>
      <w:r w:rsidRPr="006B18F6">
        <w:rPr>
          <w:spacing w:val="40"/>
        </w:rPr>
        <w:t xml:space="preserve"> </w:t>
      </w:r>
      <w:r w:rsidRPr="006B18F6">
        <w:t>Земле»,</w:t>
      </w:r>
      <w:r w:rsidRPr="006B18F6">
        <w:rPr>
          <w:spacing w:val="40"/>
        </w:rPr>
        <w:t xml:space="preserve"> </w:t>
      </w:r>
      <w:r w:rsidRPr="006B18F6">
        <w:t>«Зародыши</w:t>
      </w:r>
      <w:r w:rsidRPr="006B18F6">
        <w:rPr>
          <w:spacing w:val="40"/>
        </w:rPr>
        <w:t xml:space="preserve"> </w:t>
      </w:r>
      <w:r w:rsidRPr="006B18F6">
        <w:t>позвоночных животных»,</w:t>
      </w:r>
      <w:r w:rsidRPr="006B18F6">
        <w:rPr>
          <w:spacing w:val="35"/>
        </w:rPr>
        <w:t xml:space="preserve">  </w:t>
      </w:r>
      <w:r w:rsidRPr="006B18F6">
        <w:t>«Археоптерикс»,</w:t>
      </w:r>
      <w:r w:rsidRPr="006B18F6">
        <w:rPr>
          <w:spacing w:val="35"/>
        </w:rPr>
        <w:t xml:space="preserve">  </w:t>
      </w:r>
      <w:r w:rsidRPr="006B18F6">
        <w:t>«Формы</w:t>
      </w:r>
      <w:r w:rsidRPr="006B18F6">
        <w:rPr>
          <w:spacing w:val="33"/>
        </w:rPr>
        <w:t xml:space="preserve">  </w:t>
      </w:r>
      <w:r w:rsidRPr="006B18F6">
        <w:t>борьбы</w:t>
      </w:r>
      <w:r w:rsidRPr="006B18F6">
        <w:rPr>
          <w:spacing w:val="36"/>
        </w:rPr>
        <w:t xml:space="preserve">  </w:t>
      </w:r>
      <w:r w:rsidRPr="006B18F6">
        <w:t>за</w:t>
      </w:r>
      <w:r w:rsidRPr="006B18F6">
        <w:rPr>
          <w:spacing w:val="33"/>
        </w:rPr>
        <w:t xml:space="preserve">  </w:t>
      </w:r>
      <w:r w:rsidRPr="006B18F6">
        <w:t>существование»,</w:t>
      </w:r>
      <w:r w:rsidRPr="006B18F6">
        <w:rPr>
          <w:spacing w:val="36"/>
        </w:rPr>
        <w:t xml:space="preserve">  </w:t>
      </w:r>
      <w:r w:rsidRPr="006B18F6">
        <w:t>«Естественный</w:t>
      </w:r>
      <w:r w:rsidRPr="006B18F6">
        <w:rPr>
          <w:spacing w:val="33"/>
        </w:rPr>
        <w:t xml:space="preserve">  </w:t>
      </w:r>
      <w:r w:rsidRPr="006B18F6">
        <w:rPr>
          <w:spacing w:val="-2"/>
        </w:rPr>
        <w:t>отбор»,</w:t>
      </w:r>
    </w:p>
    <w:p w:rsidR="0082219A" w:rsidRPr="006B18F6" w:rsidRDefault="00096B32" w:rsidP="00D8418A">
      <w:pPr>
        <w:pStyle w:val="a3"/>
        <w:tabs>
          <w:tab w:val="left" w:pos="2343"/>
          <w:tab w:val="left" w:pos="3348"/>
          <w:tab w:val="left" w:pos="4780"/>
          <w:tab w:val="left" w:pos="6696"/>
          <w:tab w:val="left" w:pos="7625"/>
          <w:tab w:val="left" w:pos="9169"/>
        </w:tabs>
        <w:spacing w:line="360" w:lineRule="auto"/>
        <w:ind w:left="0" w:firstLine="720"/>
      </w:pPr>
      <w:r w:rsidRPr="006B18F6">
        <w:rPr>
          <w:spacing w:val="-2"/>
        </w:rPr>
        <w:t>«Многообразие</w:t>
      </w:r>
      <w:r w:rsidR="00E739C3" w:rsidRPr="006B18F6">
        <w:t xml:space="preserve">  </w:t>
      </w:r>
      <w:r w:rsidRPr="006B18F6">
        <w:rPr>
          <w:spacing w:val="-2"/>
        </w:rPr>
        <w:t>сортов</w:t>
      </w:r>
      <w:r w:rsidR="00E739C3" w:rsidRPr="006B18F6">
        <w:t xml:space="preserve">  </w:t>
      </w:r>
      <w:r w:rsidRPr="006B18F6">
        <w:rPr>
          <w:spacing w:val="-2"/>
        </w:rPr>
        <w:t>растений»,</w:t>
      </w:r>
      <w:r w:rsidR="00E739C3" w:rsidRPr="006B18F6">
        <w:t xml:space="preserve">  </w:t>
      </w:r>
      <w:r w:rsidRPr="006B18F6">
        <w:rPr>
          <w:spacing w:val="-2"/>
        </w:rPr>
        <w:t>«Многообразие</w:t>
      </w:r>
      <w:r w:rsidR="00E739C3" w:rsidRPr="006B18F6">
        <w:t xml:space="preserve">  </w:t>
      </w:r>
      <w:r w:rsidRPr="006B18F6">
        <w:rPr>
          <w:spacing w:val="-2"/>
        </w:rPr>
        <w:t>пород</w:t>
      </w:r>
      <w:r w:rsidR="00E739C3" w:rsidRPr="006B18F6">
        <w:t xml:space="preserve">  </w:t>
      </w:r>
      <w:r w:rsidRPr="006B18F6">
        <w:rPr>
          <w:spacing w:val="-2"/>
        </w:rPr>
        <w:t>животных»,</w:t>
      </w:r>
      <w:r w:rsidR="00E739C3" w:rsidRPr="006B18F6">
        <w:t xml:space="preserve">  </w:t>
      </w:r>
      <w:r w:rsidRPr="006B18F6">
        <w:rPr>
          <w:spacing w:val="-2"/>
        </w:rPr>
        <w:t>«Популяции»,</w:t>
      </w:r>
    </w:p>
    <w:p w:rsidR="0082219A" w:rsidRPr="006B18F6" w:rsidRDefault="00096B32" w:rsidP="00D8418A">
      <w:pPr>
        <w:pStyle w:val="a3"/>
        <w:tabs>
          <w:tab w:val="left" w:pos="2198"/>
          <w:tab w:val="left" w:pos="4053"/>
          <w:tab w:val="left" w:pos="5947"/>
          <w:tab w:val="left" w:pos="8108"/>
          <w:tab w:val="left" w:pos="9180"/>
        </w:tabs>
        <w:spacing w:line="360" w:lineRule="auto"/>
        <w:ind w:left="0" w:firstLine="720"/>
      </w:pPr>
      <w:r w:rsidRPr="006B18F6">
        <w:rPr>
          <w:spacing w:val="-2"/>
        </w:rPr>
        <w:t>«Мутационная</w:t>
      </w:r>
      <w:r w:rsidR="00E739C3" w:rsidRPr="006B18F6">
        <w:t xml:space="preserve">  </w:t>
      </w:r>
      <w:r w:rsidRPr="006B18F6">
        <w:rPr>
          <w:spacing w:val="-2"/>
        </w:rPr>
        <w:t>изменчивость»,</w:t>
      </w:r>
      <w:r w:rsidR="00E739C3" w:rsidRPr="006B18F6">
        <w:t xml:space="preserve">  </w:t>
      </w:r>
      <w:r w:rsidRPr="006B18F6">
        <w:rPr>
          <w:spacing w:val="-2"/>
        </w:rPr>
        <w:t>«Ароморфозы»,</w:t>
      </w:r>
      <w:r w:rsidR="00E739C3" w:rsidRPr="006B18F6">
        <w:t xml:space="preserve">  </w:t>
      </w:r>
      <w:r w:rsidRPr="006B18F6">
        <w:rPr>
          <w:spacing w:val="-2"/>
        </w:rPr>
        <w:t>«Идиоадаптации»,</w:t>
      </w:r>
      <w:r w:rsidR="00E739C3" w:rsidRPr="006B18F6">
        <w:t xml:space="preserve">  </w:t>
      </w:r>
      <w:r w:rsidRPr="006B18F6">
        <w:rPr>
          <w:spacing w:val="-2"/>
        </w:rPr>
        <w:t>«Общая</w:t>
      </w:r>
      <w:r w:rsidR="00E739C3" w:rsidRPr="006B18F6">
        <w:t xml:space="preserve">  </w:t>
      </w:r>
      <w:r w:rsidRPr="006B18F6">
        <w:rPr>
          <w:spacing w:val="-2"/>
        </w:rPr>
        <w:t>дегенерация»,</w:t>
      </w:r>
    </w:p>
    <w:p w:rsidR="0082219A" w:rsidRPr="006B18F6" w:rsidRDefault="00096B32" w:rsidP="00D8418A">
      <w:pPr>
        <w:pStyle w:val="a3"/>
        <w:tabs>
          <w:tab w:val="left" w:pos="2462"/>
          <w:tab w:val="left" w:pos="4942"/>
          <w:tab w:val="left" w:pos="6614"/>
          <w:tab w:val="left" w:pos="8691"/>
        </w:tabs>
        <w:spacing w:line="360" w:lineRule="auto"/>
        <w:ind w:left="0" w:firstLine="720"/>
      </w:pPr>
      <w:r w:rsidRPr="006B18F6">
        <w:t>«Движущие</w:t>
      </w:r>
      <w:r w:rsidRPr="006B18F6">
        <w:rPr>
          <w:spacing w:val="80"/>
        </w:rPr>
        <w:t xml:space="preserve"> </w:t>
      </w:r>
      <w:r w:rsidRPr="006B18F6">
        <w:t>силы</w:t>
      </w:r>
      <w:r w:rsidRPr="006B18F6">
        <w:rPr>
          <w:spacing w:val="80"/>
        </w:rPr>
        <w:t xml:space="preserve"> </w:t>
      </w:r>
      <w:r w:rsidRPr="006B18F6">
        <w:t>эволюции»,</w:t>
      </w:r>
      <w:r w:rsidRPr="006B18F6">
        <w:rPr>
          <w:spacing w:val="80"/>
        </w:rPr>
        <w:t xml:space="preserve"> </w:t>
      </w:r>
      <w:r w:rsidRPr="006B18F6">
        <w:t>«Карта-схема</w:t>
      </w:r>
      <w:r w:rsidRPr="006B18F6">
        <w:rPr>
          <w:spacing w:val="80"/>
        </w:rPr>
        <w:t xml:space="preserve"> </w:t>
      </w:r>
      <w:r w:rsidRPr="006B18F6">
        <w:t>маршрута</w:t>
      </w:r>
      <w:r w:rsidRPr="006B18F6">
        <w:rPr>
          <w:spacing w:val="80"/>
        </w:rPr>
        <w:t xml:space="preserve"> </w:t>
      </w:r>
      <w:r w:rsidRPr="006B18F6">
        <w:t>путешествия</w:t>
      </w:r>
      <w:r w:rsidRPr="006B18F6">
        <w:rPr>
          <w:spacing w:val="80"/>
        </w:rPr>
        <w:t xml:space="preserve"> </w:t>
      </w:r>
      <w:r w:rsidRPr="006B18F6">
        <w:t>Ч.</w:t>
      </w:r>
      <w:r w:rsidRPr="006B18F6">
        <w:rPr>
          <w:spacing w:val="-2"/>
        </w:rPr>
        <w:t xml:space="preserve"> </w:t>
      </w:r>
      <w:r w:rsidRPr="006B18F6">
        <w:t>Дарвина»,</w:t>
      </w:r>
      <w:r w:rsidRPr="006B18F6">
        <w:rPr>
          <w:spacing w:val="80"/>
        </w:rPr>
        <w:t xml:space="preserve"> </w:t>
      </w:r>
      <w:r w:rsidRPr="006B18F6">
        <w:t>«Борьба</w:t>
      </w:r>
      <w:r w:rsidRPr="006B18F6">
        <w:rPr>
          <w:spacing w:val="80"/>
        </w:rPr>
        <w:t xml:space="preserve"> </w:t>
      </w:r>
      <w:r w:rsidRPr="006B18F6">
        <w:t xml:space="preserve">за </w:t>
      </w:r>
      <w:r w:rsidRPr="006B18F6">
        <w:rPr>
          <w:spacing w:val="-2"/>
        </w:rPr>
        <w:t>существование»,</w:t>
      </w:r>
      <w:r w:rsidR="00E739C3" w:rsidRPr="006B18F6">
        <w:t xml:space="preserve">  </w:t>
      </w:r>
      <w:r w:rsidRPr="006B18F6">
        <w:rPr>
          <w:spacing w:val="-2"/>
        </w:rPr>
        <w:t>«Приспособленность</w:t>
      </w:r>
      <w:r w:rsidR="00E739C3" w:rsidRPr="006B18F6">
        <w:t xml:space="preserve">  </w:t>
      </w:r>
      <w:r w:rsidRPr="006B18F6">
        <w:rPr>
          <w:spacing w:val="-2"/>
        </w:rPr>
        <w:t>организмов»,</w:t>
      </w:r>
      <w:r w:rsidR="00E739C3" w:rsidRPr="006B18F6">
        <w:t xml:space="preserve">  </w:t>
      </w:r>
      <w:r w:rsidRPr="006B18F6">
        <w:rPr>
          <w:spacing w:val="-2"/>
        </w:rPr>
        <w:t>«Географическое</w:t>
      </w:r>
      <w:r w:rsidR="00E739C3" w:rsidRPr="006B18F6">
        <w:t xml:space="preserve">  </w:t>
      </w:r>
      <w:r w:rsidRPr="006B18F6">
        <w:rPr>
          <w:spacing w:val="-2"/>
        </w:rPr>
        <w:t>видообразование»,</w:t>
      </w:r>
    </w:p>
    <w:p w:rsidR="0082219A" w:rsidRPr="006B18F6" w:rsidRDefault="00096B32" w:rsidP="006B18F6">
      <w:pPr>
        <w:pStyle w:val="a3"/>
        <w:spacing w:line="360" w:lineRule="auto"/>
        <w:ind w:left="0" w:firstLine="720"/>
        <w:jc w:val="left"/>
      </w:pPr>
      <w:r w:rsidRPr="006B18F6">
        <w:t>«Экологическое</w:t>
      </w:r>
      <w:r w:rsidRPr="006B18F6">
        <w:rPr>
          <w:spacing w:val="-10"/>
        </w:rPr>
        <w:t xml:space="preserve"> </w:t>
      </w:r>
      <w:r w:rsidRPr="006B18F6">
        <w:rPr>
          <w:spacing w:val="-2"/>
        </w:rPr>
        <w:t>видообразование».</w:t>
      </w:r>
    </w:p>
    <w:p w:rsidR="0082219A" w:rsidRPr="006B18F6" w:rsidRDefault="00096B32" w:rsidP="006B18F6">
      <w:pPr>
        <w:pStyle w:val="a3"/>
        <w:spacing w:line="360" w:lineRule="auto"/>
        <w:ind w:left="0" w:firstLine="720"/>
      </w:pPr>
      <w:r w:rsidRPr="006B18F6">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2219A" w:rsidRPr="006B18F6" w:rsidRDefault="00096B32" w:rsidP="006B18F6">
      <w:pPr>
        <w:pStyle w:val="a3"/>
        <w:spacing w:line="360" w:lineRule="auto"/>
        <w:ind w:left="0" w:firstLine="720"/>
      </w:pPr>
      <w:r w:rsidRPr="006B18F6">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w:t>
      </w:r>
      <w:r w:rsidRPr="006B18F6">
        <w:rPr>
          <w:spacing w:val="40"/>
        </w:rPr>
        <w:t xml:space="preserve"> </w:t>
      </w:r>
      <w:r w:rsidRPr="006B18F6">
        <w:t>и окраски тела).</w:t>
      </w:r>
    </w:p>
    <w:p w:rsidR="0082219A" w:rsidRPr="006B18F6" w:rsidRDefault="00096B32" w:rsidP="006B18F6">
      <w:pPr>
        <w:pStyle w:val="1"/>
        <w:spacing w:before="0" w:line="360" w:lineRule="auto"/>
        <w:ind w:left="0" w:firstLine="720"/>
      </w:pPr>
      <w:bookmarkStart w:id="220" w:name="_Toc216086931"/>
      <w:r w:rsidRPr="006B18F6">
        <w:t>Лабораторные</w:t>
      </w:r>
      <w:r w:rsidRPr="006B18F6">
        <w:rPr>
          <w:spacing w:val="-9"/>
        </w:rPr>
        <w:t xml:space="preserve"> </w:t>
      </w:r>
      <w:r w:rsidRPr="006B18F6">
        <w:t>и</w:t>
      </w:r>
      <w:r w:rsidRPr="006B18F6">
        <w:rPr>
          <w:spacing w:val="-6"/>
        </w:rPr>
        <w:t xml:space="preserve"> </w:t>
      </w:r>
      <w:r w:rsidRPr="006B18F6">
        <w:t>практические</w:t>
      </w:r>
      <w:r w:rsidRPr="006B18F6">
        <w:rPr>
          <w:spacing w:val="-5"/>
        </w:rPr>
        <w:t xml:space="preserve"> </w:t>
      </w:r>
      <w:r w:rsidRPr="006B18F6">
        <w:rPr>
          <w:spacing w:val="-2"/>
        </w:rPr>
        <w:t>работы:</w:t>
      </w:r>
      <w:bookmarkEnd w:id="220"/>
    </w:p>
    <w:p w:rsidR="0082219A" w:rsidRPr="006B18F6" w:rsidRDefault="00096B32" w:rsidP="006B18F6">
      <w:pPr>
        <w:pStyle w:val="a3"/>
        <w:spacing w:line="360" w:lineRule="auto"/>
        <w:ind w:left="0" w:firstLine="720"/>
      </w:pPr>
      <w:r w:rsidRPr="006B18F6">
        <w:t>Лабораторная</w:t>
      </w:r>
      <w:r w:rsidRPr="006B18F6">
        <w:rPr>
          <w:spacing w:val="-5"/>
        </w:rPr>
        <w:t xml:space="preserve"> </w:t>
      </w:r>
      <w:r w:rsidRPr="006B18F6">
        <w:t>работа</w:t>
      </w:r>
      <w:r w:rsidRPr="006B18F6">
        <w:rPr>
          <w:spacing w:val="-4"/>
        </w:rPr>
        <w:t xml:space="preserve"> </w:t>
      </w:r>
      <w:r w:rsidRPr="006B18F6">
        <w:t>№</w:t>
      </w:r>
      <w:r w:rsidRPr="006B18F6">
        <w:rPr>
          <w:spacing w:val="-3"/>
        </w:rPr>
        <w:t xml:space="preserve"> </w:t>
      </w:r>
      <w:r w:rsidRPr="006B18F6">
        <w:t>1.</w:t>
      </w:r>
      <w:r w:rsidRPr="006B18F6">
        <w:rPr>
          <w:spacing w:val="1"/>
        </w:rPr>
        <w:t xml:space="preserve"> </w:t>
      </w:r>
      <w:r w:rsidRPr="006B18F6">
        <w:t>«Сравнение</w:t>
      </w:r>
      <w:r w:rsidRPr="006B18F6">
        <w:rPr>
          <w:spacing w:val="-4"/>
        </w:rPr>
        <w:t xml:space="preserve"> </w:t>
      </w:r>
      <w:r w:rsidRPr="006B18F6">
        <w:t>видов</w:t>
      </w:r>
      <w:r w:rsidRPr="006B18F6">
        <w:rPr>
          <w:spacing w:val="-4"/>
        </w:rPr>
        <w:t xml:space="preserve"> </w:t>
      </w:r>
      <w:r w:rsidRPr="006B18F6">
        <w:t>по</w:t>
      </w:r>
      <w:r w:rsidRPr="006B18F6">
        <w:rPr>
          <w:spacing w:val="-3"/>
        </w:rPr>
        <w:t xml:space="preserve"> </w:t>
      </w:r>
      <w:r w:rsidRPr="006B18F6">
        <w:t>морфологическому</w:t>
      </w:r>
      <w:r w:rsidRPr="006B18F6">
        <w:rPr>
          <w:spacing w:val="-5"/>
        </w:rPr>
        <w:t xml:space="preserve"> </w:t>
      </w:r>
      <w:r w:rsidRPr="006B18F6">
        <w:rPr>
          <w:spacing w:val="-2"/>
        </w:rPr>
        <w:t>критерию».</w:t>
      </w:r>
    </w:p>
    <w:p w:rsidR="0082219A" w:rsidRPr="006B18F6" w:rsidRDefault="00096B32" w:rsidP="006B18F6">
      <w:pPr>
        <w:pStyle w:val="a3"/>
        <w:spacing w:line="360" w:lineRule="auto"/>
        <w:ind w:left="0" w:firstLine="720"/>
      </w:pPr>
      <w:r w:rsidRPr="006B18F6">
        <w:t>Лабораторная работа №</w:t>
      </w:r>
      <w:r w:rsidRPr="006B18F6">
        <w:rPr>
          <w:spacing w:val="-3"/>
        </w:rPr>
        <w:t xml:space="preserve"> </w:t>
      </w:r>
      <w:r w:rsidRPr="006B18F6">
        <w:t xml:space="preserve">2. «Описание приспособленности организма и её относительного </w:t>
      </w:r>
      <w:r w:rsidRPr="006B18F6">
        <w:rPr>
          <w:spacing w:val="-2"/>
        </w:rPr>
        <w:t>характера».</w:t>
      </w:r>
    </w:p>
    <w:p w:rsidR="0082219A" w:rsidRPr="006B18F6" w:rsidRDefault="00096B32" w:rsidP="006B18F6">
      <w:pPr>
        <w:pStyle w:val="1"/>
        <w:spacing w:before="0" w:line="360" w:lineRule="auto"/>
        <w:ind w:left="0" w:firstLine="720"/>
      </w:pPr>
      <w:bookmarkStart w:id="221" w:name="_Toc216086932"/>
      <w:r w:rsidRPr="006B18F6">
        <w:t>Тема</w:t>
      </w:r>
      <w:r w:rsidRPr="006B18F6">
        <w:rPr>
          <w:spacing w:val="-5"/>
        </w:rPr>
        <w:t xml:space="preserve"> </w:t>
      </w:r>
      <w:r w:rsidRPr="006B18F6">
        <w:t>2.</w:t>
      </w:r>
      <w:r w:rsidRPr="006B18F6">
        <w:rPr>
          <w:spacing w:val="-3"/>
        </w:rPr>
        <w:t xml:space="preserve"> </w:t>
      </w:r>
      <w:r w:rsidRPr="006B18F6">
        <w:t>Возникновение</w:t>
      </w:r>
      <w:r w:rsidRPr="006B18F6">
        <w:rPr>
          <w:spacing w:val="-4"/>
        </w:rPr>
        <w:t xml:space="preserve"> </w:t>
      </w:r>
      <w:r w:rsidRPr="006B18F6">
        <w:t>и</w:t>
      </w:r>
      <w:r w:rsidRPr="006B18F6">
        <w:rPr>
          <w:spacing w:val="-2"/>
        </w:rPr>
        <w:t xml:space="preserve"> </w:t>
      </w:r>
      <w:r w:rsidRPr="006B18F6">
        <w:t>развитие</w:t>
      </w:r>
      <w:r w:rsidRPr="006B18F6">
        <w:rPr>
          <w:spacing w:val="-4"/>
        </w:rPr>
        <w:t xml:space="preserve"> </w:t>
      </w:r>
      <w:r w:rsidRPr="006B18F6">
        <w:t>жизни</w:t>
      </w:r>
      <w:r w:rsidRPr="006B18F6">
        <w:rPr>
          <w:spacing w:val="-2"/>
        </w:rPr>
        <w:t xml:space="preserve"> </w:t>
      </w:r>
      <w:r w:rsidRPr="006B18F6">
        <w:t>на</w:t>
      </w:r>
      <w:r w:rsidRPr="006B18F6">
        <w:rPr>
          <w:spacing w:val="-2"/>
        </w:rPr>
        <w:t xml:space="preserve"> Земле:</w:t>
      </w:r>
      <w:bookmarkEnd w:id="221"/>
    </w:p>
    <w:p w:rsidR="0082219A" w:rsidRPr="006B18F6" w:rsidRDefault="00096B32" w:rsidP="00D8418A">
      <w:pPr>
        <w:pStyle w:val="a3"/>
        <w:spacing w:line="360" w:lineRule="auto"/>
        <w:ind w:left="0" w:firstLine="720"/>
      </w:pPr>
      <w:r w:rsidRPr="006B18F6">
        <w:t>Донаучные представления о зарождении жизни. Научные гипотезы возникновения жизни</w:t>
      </w:r>
      <w:r w:rsidRPr="006B18F6">
        <w:rPr>
          <w:spacing w:val="40"/>
        </w:rPr>
        <w:t xml:space="preserve"> </w:t>
      </w:r>
      <w:r w:rsidRPr="006B18F6">
        <w:t>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w:t>
      </w:r>
      <w:r w:rsidRPr="006B18F6">
        <w:rPr>
          <w:spacing w:val="40"/>
        </w:rPr>
        <w:t xml:space="preserve"> </w:t>
      </w:r>
      <w:r w:rsidRPr="006B18F6">
        <w:t xml:space="preserve">Начальные этапы биологической эволюции. Гипотеза РНК-мира. Формирование мебранных структур и возникновение протоклетки. Первые клетки и их эволюция. </w:t>
      </w:r>
      <w:r w:rsidRPr="006B18F6">
        <w:lastRenderedPageBreak/>
        <w:t>Формирование основных групп живых организмов.</w:t>
      </w:r>
    </w:p>
    <w:p w:rsidR="0082219A" w:rsidRPr="006B18F6" w:rsidRDefault="00096B32" w:rsidP="00D8418A">
      <w:pPr>
        <w:pStyle w:val="a3"/>
        <w:spacing w:line="360" w:lineRule="auto"/>
        <w:ind w:left="0" w:firstLine="720"/>
      </w:pPr>
      <w:r w:rsidRPr="006B18F6">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82219A" w:rsidRPr="006B18F6" w:rsidRDefault="00096B32" w:rsidP="00D8418A">
      <w:pPr>
        <w:pStyle w:val="a3"/>
        <w:spacing w:line="360" w:lineRule="auto"/>
        <w:ind w:left="0" w:firstLine="720"/>
      </w:pPr>
      <w:r w:rsidRPr="006B18F6">
        <w:t>Мезозойская</w:t>
      </w:r>
      <w:r w:rsidRPr="006B18F6">
        <w:rPr>
          <w:spacing w:val="-3"/>
        </w:rPr>
        <w:t xml:space="preserve"> </w:t>
      </w:r>
      <w:r w:rsidRPr="006B18F6">
        <w:t>эра</w:t>
      </w:r>
      <w:r w:rsidRPr="006B18F6">
        <w:rPr>
          <w:spacing w:val="-3"/>
        </w:rPr>
        <w:t xml:space="preserve"> </w:t>
      </w:r>
      <w:r w:rsidRPr="006B18F6">
        <w:t>и</w:t>
      </w:r>
      <w:r w:rsidRPr="006B18F6">
        <w:rPr>
          <w:spacing w:val="-2"/>
        </w:rPr>
        <w:t xml:space="preserve"> </w:t>
      </w:r>
      <w:r w:rsidRPr="006B18F6">
        <w:t>её</w:t>
      </w:r>
      <w:r w:rsidRPr="006B18F6">
        <w:rPr>
          <w:spacing w:val="-4"/>
        </w:rPr>
        <w:t xml:space="preserve"> </w:t>
      </w:r>
      <w:r w:rsidRPr="006B18F6">
        <w:t>периоды:</w:t>
      </w:r>
      <w:r w:rsidRPr="006B18F6">
        <w:rPr>
          <w:spacing w:val="-2"/>
        </w:rPr>
        <w:t xml:space="preserve"> </w:t>
      </w:r>
      <w:r w:rsidRPr="006B18F6">
        <w:t>триасовый,</w:t>
      </w:r>
      <w:r w:rsidRPr="006B18F6">
        <w:rPr>
          <w:spacing w:val="-2"/>
        </w:rPr>
        <w:t xml:space="preserve"> </w:t>
      </w:r>
      <w:r w:rsidRPr="006B18F6">
        <w:t>юрский,</w:t>
      </w:r>
      <w:r w:rsidRPr="006B18F6">
        <w:rPr>
          <w:spacing w:val="-2"/>
        </w:rPr>
        <w:t xml:space="preserve"> меловой.</w:t>
      </w:r>
    </w:p>
    <w:p w:rsidR="0082219A" w:rsidRPr="006B18F6" w:rsidRDefault="00096B32" w:rsidP="00D8418A">
      <w:pPr>
        <w:pStyle w:val="a3"/>
        <w:spacing w:line="360" w:lineRule="auto"/>
        <w:ind w:left="0" w:firstLine="720"/>
      </w:pPr>
      <w:r w:rsidRPr="006B18F6">
        <w:t>Кайнозойская</w:t>
      </w:r>
      <w:r w:rsidRPr="006B18F6">
        <w:rPr>
          <w:spacing w:val="-5"/>
        </w:rPr>
        <w:t xml:space="preserve"> </w:t>
      </w:r>
      <w:r w:rsidRPr="006B18F6">
        <w:t>эра</w:t>
      </w:r>
      <w:r w:rsidRPr="006B18F6">
        <w:rPr>
          <w:spacing w:val="-3"/>
        </w:rPr>
        <w:t xml:space="preserve"> </w:t>
      </w:r>
      <w:r w:rsidRPr="006B18F6">
        <w:t>и</w:t>
      </w:r>
      <w:r w:rsidRPr="006B18F6">
        <w:rPr>
          <w:spacing w:val="-3"/>
        </w:rPr>
        <w:t xml:space="preserve"> </w:t>
      </w:r>
      <w:r w:rsidRPr="006B18F6">
        <w:t>её</w:t>
      </w:r>
      <w:r w:rsidRPr="006B18F6">
        <w:rPr>
          <w:spacing w:val="-3"/>
        </w:rPr>
        <w:t xml:space="preserve"> </w:t>
      </w:r>
      <w:r w:rsidRPr="006B18F6">
        <w:t>периоды:</w:t>
      </w:r>
      <w:r w:rsidRPr="006B18F6">
        <w:rPr>
          <w:spacing w:val="-3"/>
        </w:rPr>
        <w:t xml:space="preserve"> </w:t>
      </w:r>
      <w:r w:rsidRPr="006B18F6">
        <w:t>палеогеновый,</w:t>
      </w:r>
      <w:r w:rsidRPr="006B18F6">
        <w:rPr>
          <w:spacing w:val="-2"/>
        </w:rPr>
        <w:t xml:space="preserve"> </w:t>
      </w:r>
      <w:r w:rsidRPr="006B18F6">
        <w:t>неогеновый,</w:t>
      </w:r>
      <w:r w:rsidRPr="006B18F6">
        <w:rPr>
          <w:spacing w:val="-2"/>
        </w:rPr>
        <w:t xml:space="preserve"> антропогеновый.</w:t>
      </w:r>
    </w:p>
    <w:p w:rsidR="0082219A" w:rsidRPr="006B18F6" w:rsidRDefault="00096B32" w:rsidP="00D8418A">
      <w:pPr>
        <w:pStyle w:val="a3"/>
        <w:spacing w:line="360" w:lineRule="auto"/>
        <w:ind w:left="0" w:firstLine="720"/>
      </w:pPr>
      <w:r w:rsidRPr="006B18F6">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2219A" w:rsidRPr="006B18F6" w:rsidRDefault="00096B32" w:rsidP="006B18F6">
      <w:pPr>
        <w:pStyle w:val="a3"/>
        <w:spacing w:line="360" w:lineRule="auto"/>
        <w:ind w:left="0" w:firstLine="720"/>
      </w:pPr>
      <w:r w:rsidRPr="006B18F6">
        <w:t xml:space="preserve">Система органического мира как отражение эволюции. Основные систематические группы </w:t>
      </w:r>
      <w:r w:rsidRPr="006B18F6">
        <w:rPr>
          <w:spacing w:val="-2"/>
        </w:rPr>
        <w:t>организмов.</w:t>
      </w:r>
    </w:p>
    <w:p w:rsidR="0082219A" w:rsidRPr="006B18F6" w:rsidRDefault="00096B32" w:rsidP="006B18F6">
      <w:pPr>
        <w:pStyle w:val="a3"/>
        <w:spacing w:line="360" w:lineRule="auto"/>
        <w:ind w:left="0" w:firstLine="720"/>
      </w:pPr>
      <w:r w:rsidRPr="006B18F6">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2219A" w:rsidRPr="006B18F6" w:rsidRDefault="00096B32" w:rsidP="006B18F6">
      <w:pPr>
        <w:pStyle w:val="a3"/>
        <w:spacing w:line="360" w:lineRule="auto"/>
        <w:ind w:left="0" w:firstLine="720"/>
      </w:pPr>
      <w:r w:rsidRPr="006B18F6">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2219A" w:rsidRPr="006B18F6" w:rsidRDefault="00096B32" w:rsidP="006B18F6">
      <w:pPr>
        <w:pStyle w:val="a3"/>
        <w:spacing w:line="360" w:lineRule="auto"/>
        <w:ind w:left="0" w:firstLine="720"/>
      </w:pPr>
      <w:r w:rsidRPr="006B18F6">
        <w:t>Основные стадии и ветви эволюции человека: австралопитеки, Человек умелый, Человек прямоходящий,</w:t>
      </w:r>
      <w:r w:rsidRPr="006B18F6">
        <w:rPr>
          <w:spacing w:val="69"/>
        </w:rPr>
        <w:t xml:space="preserve"> </w:t>
      </w:r>
      <w:r w:rsidRPr="006B18F6">
        <w:t>Человек</w:t>
      </w:r>
      <w:r w:rsidRPr="006B18F6">
        <w:rPr>
          <w:spacing w:val="75"/>
        </w:rPr>
        <w:t xml:space="preserve"> </w:t>
      </w:r>
      <w:r w:rsidRPr="006B18F6">
        <w:t>неандертальский,</w:t>
      </w:r>
      <w:r w:rsidRPr="006B18F6">
        <w:rPr>
          <w:spacing w:val="74"/>
        </w:rPr>
        <w:t xml:space="preserve"> </w:t>
      </w:r>
      <w:r w:rsidRPr="006B18F6">
        <w:t>Человек</w:t>
      </w:r>
      <w:r w:rsidRPr="006B18F6">
        <w:rPr>
          <w:spacing w:val="74"/>
        </w:rPr>
        <w:t xml:space="preserve"> </w:t>
      </w:r>
      <w:r w:rsidRPr="006B18F6">
        <w:t>разумный.</w:t>
      </w:r>
      <w:r w:rsidRPr="006B18F6">
        <w:rPr>
          <w:spacing w:val="74"/>
        </w:rPr>
        <w:t xml:space="preserve"> </w:t>
      </w:r>
      <w:r w:rsidRPr="006B18F6">
        <w:t>Находки</w:t>
      </w:r>
      <w:r w:rsidRPr="006B18F6">
        <w:rPr>
          <w:spacing w:val="73"/>
        </w:rPr>
        <w:t xml:space="preserve"> </w:t>
      </w:r>
      <w:r w:rsidRPr="006B18F6">
        <w:t>ископаемых</w:t>
      </w:r>
      <w:r w:rsidRPr="006B18F6">
        <w:rPr>
          <w:spacing w:val="74"/>
        </w:rPr>
        <w:t xml:space="preserve"> </w:t>
      </w:r>
      <w:r w:rsidRPr="006B18F6">
        <w:rPr>
          <w:spacing w:val="-2"/>
        </w:rPr>
        <w:t>остатков,</w:t>
      </w:r>
      <w:r w:rsidR="00D8418A">
        <w:rPr>
          <w:spacing w:val="-2"/>
        </w:rPr>
        <w:t xml:space="preserve"> </w:t>
      </w:r>
      <w:r w:rsidRPr="006B18F6">
        <w:t>время</w:t>
      </w:r>
      <w:r w:rsidRPr="006B18F6">
        <w:rPr>
          <w:spacing w:val="-5"/>
        </w:rPr>
        <w:t xml:space="preserve"> </w:t>
      </w:r>
      <w:r w:rsidRPr="006B18F6">
        <w:t>существования,</w:t>
      </w:r>
      <w:r w:rsidRPr="006B18F6">
        <w:rPr>
          <w:spacing w:val="-3"/>
        </w:rPr>
        <w:t xml:space="preserve"> </w:t>
      </w:r>
      <w:r w:rsidRPr="006B18F6">
        <w:t>область</w:t>
      </w:r>
      <w:r w:rsidRPr="006B18F6">
        <w:rPr>
          <w:spacing w:val="-2"/>
        </w:rPr>
        <w:t xml:space="preserve"> </w:t>
      </w:r>
      <w:r w:rsidRPr="006B18F6">
        <w:t>распространения,</w:t>
      </w:r>
      <w:r w:rsidRPr="006B18F6">
        <w:rPr>
          <w:spacing w:val="-3"/>
        </w:rPr>
        <w:t xml:space="preserve"> </w:t>
      </w:r>
      <w:r w:rsidRPr="006B18F6">
        <w:t>объём</w:t>
      </w:r>
      <w:r w:rsidRPr="006B18F6">
        <w:rPr>
          <w:spacing w:val="-4"/>
        </w:rPr>
        <w:t xml:space="preserve"> </w:t>
      </w:r>
      <w:r w:rsidRPr="006B18F6">
        <w:t>головного</w:t>
      </w:r>
      <w:r w:rsidRPr="006B18F6">
        <w:rPr>
          <w:spacing w:val="-3"/>
        </w:rPr>
        <w:t xml:space="preserve"> </w:t>
      </w:r>
      <w:r w:rsidRPr="006B18F6">
        <w:t>мозга,</w:t>
      </w:r>
      <w:r w:rsidRPr="006B18F6">
        <w:rPr>
          <w:spacing w:val="-3"/>
        </w:rPr>
        <w:t xml:space="preserve"> </w:t>
      </w:r>
      <w:r w:rsidRPr="006B18F6">
        <w:t>образ</w:t>
      </w:r>
      <w:r w:rsidRPr="006B18F6">
        <w:rPr>
          <w:spacing w:val="-3"/>
        </w:rPr>
        <w:t xml:space="preserve"> </w:t>
      </w:r>
      <w:r w:rsidRPr="006B18F6">
        <w:t>жизни,</w:t>
      </w:r>
      <w:r w:rsidRPr="006B18F6">
        <w:rPr>
          <w:spacing w:val="-2"/>
        </w:rPr>
        <w:t xml:space="preserve"> орудия.</w:t>
      </w:r>
    </w:p>
    <w:p w:rsidR="0082219A" w:rsidRPr="006B18F6" w:rsidRDefault="00096B32" w:rsidP="006B18F6">
      <w:pPr>
        <w:pStyle w:val="a3"/>
        <w:spacing w:line="360" w:lineRule="auto"/>
        <w:ind w:left="0" w:firstLine="720"/>
      </w:pPr>
      <w:r w:rsidRPr="006B18F6">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Портреты:</w:t>
      </w:r>
      <w:r w:rsidRPr="006B18F6">
        <w:rPr>
          <w:spacing w:val="-3"/>
        </w:rPr>
        <w:t xml:space="preserve"> </w:t>
      </w:r>
      <w:r w:rsidRPr="006B18F6">
        <w:t>Ф.</w:t>
      </w:r>
      <w:r w:rsidRPr="006B18F6">
        <w:rPr>
          <w:spacing w:val="-2"/>
        </w:rPr>
        <w:t xml:space="preserve"> </w:t>
      </w:r>
      <w:r w:rsidRPr="006B18F6">
        <w:t>Реди,</w:t>
      </w:r>
      <w:r w:rsidRPr="006B18F6">
        <w:rPr>
          <w:spacing w:val="-1"/>
        </w:rPr>
        <w:t xml:space="preserve"> </w:t>
      </w:r>
      <w:r w:rsidRPr="006B18F6">
        <w:t>Л.</w:t>
      </w:r>
      <w:r w:rsidRPr="006B18F6">
        <w:rPr>
          <w:spacing w:val="-1"/>
        </w:rPr>
        <w:t xml:space="preserve"> </w:t>
      </w:r>
      <w:r w:rsidRPr="006B18F6">
        <w:t>Пастер,</w:t>
      </w:r>
      <w:r w:rsidRPr="006B18F6">
        <w:rPr>
          <w:spacing w:val="-1"/>
        </w:rPr>
        <w:t xml:space="preserve"> </w:t>
      </w:r>
      <w:r w:rsidRPr="006B18F6">
        <w:t>А.И.</w:t>
      </w:r>
      <w:r w:rsidRPr="006B18F6">
        <w:rPr>
          <w:spacing w:val="-2"/>
        </w:rPr>
        <w:t xml:space="preserve"> </w:t>
      </w:r>
      <w:r w:rsidRPr="006B18F6">
        <w:t>Опарин,</w:t>
      </w:r>
      <w:r w:rsidRPr="006B18F6">
        <w:rPr>
          <w:spacing w:val="-1"/>
        </w:rPr>
        <w:t xml:space="preserve"> </w:t>
      </w:r>
      <w:r w:rsidRPr="006B18F6">
        <w:t>С.</w:t>
      </w:r>
      <w:r w:rsidRPr="006B18F6">
        <w:rPr>
          <w:spacing w:val="1"/>
        </w:rPr>
        <w:t xml:space="preserve"> </w:t>
      </w:r>
      <w:r w:rsidRPr="006B18F6">
        <w:t>Миллер,</w:t>
      </w:r>
      <w:r w:rsidRPr="006B18F6">
        <w:rPr>
          <w:spacing w:val="-1"/>
        </w:rPr>
        <w:t xml:space="preserve"> </w:t>
      </w:r>
      <w:r w:rsidRPr="006B18F6">
        <w:t>Г.</w:t>
      </w:r>
      <w:r w:rsidRPr="006B18F6">
        <w:rPr>
          <w:spacing w:val="-1"/>
        </w:rPr>
        <w:t xml:space="preserve"> </w:t>
      </w:r>
      <w:r w:rsidRPr="006B18F6">
        <w:t>Юри,</w:t>
      </w:r>
      <w:r w:rsidRPr="006B18F6">
        <w:rPr>
          <w:spacing w:val="-1"/>
        </w:rPr>
        <w:t xml:space="preserve"> </w:t>
      </w:r>
      <w:r w:rsidRPr="006B18F6">
        <w:t xml:space="preserve">Ч. </w:t>
      </w:r>
      <w:r w:rsidRPr="006B18F6">
        <w:rPr>
          <w:spacing w:val="-2"/>
        </w:rPr>
        <w:t>Дарвин.</w:t>
      </w:r>
    </w:p>
    <w:p w:rsidR="0082219A" w:rsidRPr="006B18F6" w:rsidRDefault="00096B32" w:rsidP="006B18F6">
      <w:pPr>
        <w:pStyle w:val="a3"/>
        <w:spacing w:line="360" w:lineRule="auto"/>
        <w:ind w:left="0" w:firstLine="720"/>
      </w:pPr>
      <w:r w:rsidRPr="006B18F6">
        <w:t>Таблицы</w:t>
      </w:r>
      <w:r w:rsidRPr="006B18F6">
        <w:rPr>
          <w:spacing w:val="12"/>
        </w:rPr>
        <w:t xml:space="preserve"> </w:t>
      </w:r>
      <w:r w:rsidRPr="006B18F6">
        <w:t>и</w:t>
      </w:r>
      <w:r w:rsidRPr="006B18F6">
        <w:rPr>
          <w:spacing w:val="16"/>
        </w:rPr>
        <w:t xml:space="preserve"> </w:t>
      </w:r>
      <w:r w:rsidRPr="006B18F6">
        <w:t>схемы:</w:t>
      </w:r>
      <w:r w:rsidRPr="006B18F6">
        <w:rPr>
          <w:spacing w:val="21"/>
        </w:rPr>
        <w:t xml:space="preserve"> </w:t>
      </w:r>
      <w:r w:rsidRPr="006B18F6">
        <w:t>«Возникновение</w:t>
      </w:r>
      <w:r w:rsidRPr="006B18F6">
        <w:rPr>
          <w:spacing w:val="14"/>
        </w:rPr>
        <w:t xml:space="preserve"> </w:t>
      </w:r>
      <w:r w:rsidRPr="006B18F6">
        <w:t>Солнечной</w:t>
      </w:r>
      <w:r w:rsidRPr="006B18F6">
        <w:rPr>
          <w:spacing w:val="16"/>
        </w:rPr>
        <w:t xml:space="preserve"> </w:t>
      </w:r>
      <w:r w:rsidRPr="006B18F6">
        <w:t>системы»,</w:t>
      </w:r>
      <w:r w:rsidRPr="006B18F6">
        <w:rPr>
          <w:spacing w:val="21"/>
        </w:rPr>
        <w:t xml:space="preserve"> </w:t>
      </w:r>
      <w:r w:rsidRPr="006B18F6">
        <w:t>«Развитие</w:t>
      </w:r>
      <w:r w:rsidRPr="006B18F6">
        <w:rPr>
          <w:spacing w:val="14"/>
        </w:rPr>
        <w:t xml:space="preserve"> </w:t>
      </w:r>
      <w:r w:rsidRPr="006B18F6">
        <w:t>органического</w:t>
      </w:r>
      <w:r w:rsidRPr="006B18F6">
        <w:rPr>
          <w:spacing w:val="16"/>
        </w:rPr>
        <w:t xml:space="preserve"> </w:t>
      </w:r>
      <w:r w:rsidRPr="006B18F6">
        <w:rPr>
          <w:spacing w:val="-2"/>
        </w:rPr>
        <w:t>мира»,</w:t>
      </w:r>
    </w:p>
    <w:p w:rsidR="0082219A" w:rsidRPr="006B18F6" w:rsidRDefault="00096B32" w:rsidP="006B18F6">
      <w:pPr>
        <w:pStyle w:val="a3"/>
        <w:spacing w:line="360" w:lineRule="auto"/>
        <w:ind w:left="0" w:firstLine="720"/>
      </w:pPr>
      <w:r w:rsidRPr="006B18F6">
        <w:t>«Растительная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w:t>
      </w:r>
      <w:r w:rsidRPr="006B18F6">
        <w:rPr>
          <w:spacing w:val="80"/>
          <w:w w:val="150"/>
        </w:rPr>
        <w:t xml:space="preserve"> </w:t>
      </w:r>
      <w:r w:rsidRPr="006B18F6">
        <w:t>«Основные</w:t>
      </w:r>
      <w:r w:rsidRPr="006B18F6">
        <w:rPr>
          <w:spacing w:val="80"/>
          <w:w w:val="150"/>
        </w:rPr>
        <w:t xml:space="preserve"> </w:t>
      </w:r>
      <w:r w:rsidRPr="006B18F6">
        <w:t>места</w:t>
      </w:r>
      <w:r w:rsidRPr="006B18F6">
        <w:rPr>
          <w:spacing w:val="80"/>
          <w:w w:val="150"/>
        </w:rPr>
        <w:t xml:space="preserve"> </w:t>
      </w:r>
      <w:r w:rsidRPr="006B18F6">
        <w:t>палеонтологических</w:t>
      </w:r>
      <w:r w:rsidRPr="006B18F6">
        <w:rPr>
          <w:spacing w:val="80"/>
          <w:w w:val="150"/>
        </w:rPr>
        <w:t xml:space="preserve"> </w:t>
      </w:r>
      <w:r w:rsidRPr="006B18F6">
        <w:t>находок</w:t>
      </w:r>
      <w:r w:rsidRPr="006B18F6">
        <w:rPr>
          <w:spacing w:val="79"/>
          <w:w w:val="150"/>
        </w:rPr>
        <w:t xml:space="preserve"> </w:t>
      </w:r>
      <w:r w:rsidRPr="006B18F6">
        <w:t>предков</w:t>
      </w:r>
      <w:r w:rsidRPr="006B18F6">
        <w:rPr>
          <w:spacing w:val="80"/>
        </w:rPr>
        <w:t xml:space="preserve"> </w:t>
      </w:r>
      <w:r w:rsidRPr="006B18F6">
        <w:t>современного</w:t>
      </w:r>
      <w:r w:rsidRPr="006B18F6">
        <w:rPr>
          <w:spacing w:val="80"/>
        </w:rPr>
        <w:t xml:space="preserve"> </w:t>
      </w:r>
      <w:r w:rsidRPr="006B18F6">
        <w:t>человека»,</w:t>
      </w:r>
    </w:p>
    <w:p w:rsidR="0082219A" w:rsidRPr="006B18F6" w:rsidRDefault="00096B32" w:rsidP="006B18F6">
      <w:pPr>
        <w:pStyle w:val="a3"/>
        <w:spacing w:line="360" w:lineRule="auto"/>
        <w:ind w:left="0" w:firstLine="720"/>
      </w:pPr>
      <w:r w:rsidRPr="006B18F6">
        <w:t>«Древнейшие</w:t>
      </w:r>
      <w:r w:rsidRPr="006B18F6">
        <w:rPr>
          <w:spacing w:val="-6"/>
        </w:rPr>
        <w:t xml:space="preserve"> </w:t>
      </w:r>
      <w:r w:rsidRPr="006B18F6">
        <w:t>люди»,</w:t>
      </w:r>
      <w:r w:rsidRPr="006B18F6">
        <w:rPr>
          <w:spacing w:val="-2"/>
        </w:rPr>
        <w:t xml:space="preserve"> </w:t>
      </w:r>
      <w:r w:rsidRPr="006B18F6">
        <w:t>«Древние</w:t>
      </w:r>
      <w:r w:rsidRPr="006B18F6">
        <w:rPr>
          <w:spacing w:val="-6"/>
        </w:rPr>
        <w:t xml:space="preserve"> </w:t>
      </w:r>
      <w:r w:rsidRPr="006B18F6">
        <w:t>люди»,</w:t>
      </w:r>
      <w:r w:rsidRPr="006B18F6">
        <w:rPr>
          <w:spacing w:val="-1"/>
        </w:rPr>
        <w:t xml:space="preserve"> </w:t>
      </w:r>
      <w:r w:rsidRPr="006B18F6">
        <w:t>«Первые</w:t>
      </w:r>
      <w:r w:rsidRPr="006B18F6">
        <w:rPr>
          <w:spacing w:val="-7"/>
        </w:rPr>
        <w:t xml:space="preserve"> </w:t>
      </w:r>
      <w:r w:rsidRPr="006B18F6">
        <w:t>современные</w:t>
      </w:r>
      <w:r w:rsidRPr="006B18F6">
        <w:rPr>
          <w:spacing w:val="-6"/>
        </w:rPr>
        <w:t xml:space="preserve"> </w:t>
      </w:r>
      <w:r w:rsidRPr="006B18F6">
        <w:t>люди»,</w:t>
      </w:r>
      <w:r w:rsidRPr="006B18F6">
        <w:rPr>
          <w:spacing w:val="-2"/>
        </w:rPr>
        <w:t xml:space="preserve"> </w:t>
      </w:r>
      <w:r w:rsidRPr="006B18F6">
        <w:t>«Человеческие</w:t>
      </w:r>
      <w:r w:rsidRPr="006B18F6">
        <w:rPr>
          <w:spacing w:val="-5"/>
        </w:rPr>
        <w:t xml:space="preserve"> </w:t>
      </w:r>
      <w:r w:rsidRPr="006B18F6">
        <w:rPr>
          <w:spacing w:val="-2"/>
        </w:rPr>
        <w:t>расы».</w:t>
      </w:r>
    </w:p>
    <w:p w:rsidR="0082219A" w:rsidRPr="006B18F6" w:rsidRDefault="00096B32" w:rsidP="006B18F6">
      <w:pPr>
        <w:pStyle w:val="a3"/>
        <w:spacing w:line="360" w:lineRule="auto"/>
        <w:ind w:left="0" w:firstLine="720"/>
      </w:pPr>
      <w:r w:rsidRPr="006B18F6">
        <w:lastRenderedPageBreak/>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82219A" w:rsidRPr="006B18F6" w:rsidRDefault="00096B32" w:rsidP="006B18F6">
      <w:pPr>
        <w:pStyle w:val="1"/>
        <w:spacing w:before="0" w:line="360" w:lineRule="auto"/>
        <w:ind w:left="0" w:firstLine="720"/>
      </w:pPr>
      <w:bookmarkStart w:id="222" w:name="_Toc216086933"/>
      <w:r w:rsidRPr="006B18F6">
        <w:t>Лабораторные</w:t>
      </w:r>
      <w:r w:rsidRPr="006B18F6">
        <w:rPr>
          <w:spacing w:val="-9"/>
        </w:rPr>
        <w:t xml:space="preserve"> </w:t>
      </w:r>
      <w:r w:rsidRPr="006B18F6">
        <w:t>и</w:t>
      </w:r>
      <w:r w:rsidRPr="006B18F6">
        <w:rPr>
          <w:spacing w:val="-6"/>
        </w:rPr>
        <w:t xml:space="preserve"> </w:t>
      </w:r>
      <w:r w:rsidRPr="006B18F6">
        <w:t>практические</w:t>
      </w:r>
      <w:r w:rsidRPr="006B18F6">
        <w:rPr>
          <w:spacing w:val="-5"/>
        </w:rPr>
        <w:t xml:space="preserve"> </w:t>
      </w:r>
      <w:r w:rsidRPr="006B18F6">
        <w:rPr>
          <w:spacing w:val="-2"/>
        </w:rPr>
        <w:t>работы:</w:t>
      </w:r>
      <w:bookmarkEnd w:id="222"/>
    </w:p>
    <w:p w:rsidR="0082219A" w:rsidRPr="006B18F6" w:rsidRDefault="00096B32" w:rsidP="006B18F6">
      <w:pPr>
        <w:pStyle w:val="a3"/>
        <w:spacing w:line="360" w:lineRule="auto"/>
        <w:ind w:left="0" w:firstLine="720"/>
      </w:pPr>
      <w:r w:rsidRPr="006B18F6">
        <w:t>Практическая работа №</w:t>
      </w:r>
      <w:r w:rsidRPr="006B18F6">
        <w:rPr>
          <w:spacing w:val="-2"/>
        </w:rPr>
        <w:t xml:space="preserve"> </w:t>
      </w:r>
      <w:r w:rsidRPr="006B18F6">
        <w:t xml:space="preserve">1. «Изучение ископаемых остатков растений и животных в </w:t>
      </w:r>
      <w:r w:rsidRPr="006B18F6">
        <w:rPr>
          <w:spacing w:val="-2"/>
        </w:rPr>
        <w:t>коллекциях».</w:t>
      </w:r>
    </w:p>
    <w:p w:rsidR="0082219A" w:rsidRPr="006B18F6" w:rsidRDefault="00096B32" w:rsidP="006B18F6">
      <w:pPr>
        <w:pStyle w:val="a3"/>
        <w:spacing w:line="360" w:lineRule="auto"/>
        <w:ind w:left="0" w:firstLine="720"/>
      </w:pPr>
      <w:r w:rsidRPr="006B18F6">
        <w:t>Экскурсия «Эволюция органического мира на Земле» (в естественно-научный или краеведческий музей).</w:t>
      </w:r>
    </w:p>
    <w:p w:rsidR="0082219A" w:rsidRPr="006B18F6" w:rsidRDefault="00096B32" w:rsidP="006B18F6">
      <w:pPr>
        <w:pStyle w:val="1"/>
        <w:spacing w:before="0" w:line="360" w:lineRule="auto"/>
        <w:ind w:left="0" w:firstLine="720"/>
      </w:pPr>
      <w:bookmarkStart w:id="223" w:name="_Toc216086934"/>
      <w:r w:rsidRPr="006B18F6">
        <w:t>Тема</w:t>
      </w:r>
      <w:r w:rsidRPr="006B18F6">
        <w:rPr>
          <w:spacing w:val="-4"/>
        </w:rPr>
        <w:t xml:space="preserve"> </w:t>
      </w:r>
      <w:r w:rsidRPr="006B18F6">
        <w:t>3.</w:t>
      </w:r>
      <w:r w:rsidRPr="006B18F6">
        <w:rPr>
          <w:spacing w:val="-2"/>
        </w:rPr>
        <w:t xml:space="preserve"> </w:t>
      </w:r>
      <w:r w:rsidRPr="006B18F6">
        <w:t>Организмы</w:t>
      </w:r>
      <w:r w:rsidRPr="006B18F6">
        <w:rPr>
          <w:spacing w:val="-3"/>
        </w:rPr>
        <w:t xml:space="preserve"> </w:t>
      </w:r>
      <w:r w:rsidRPr="006B18F6">
        <w:t>и</w:t>
      </w:r>
      <w:r w:rsidRPr="006B18F6">
        <w:rPr>
          <w:spacing w:val="-4"/>
        </w:rPr>
        <w:t xml:space="preserve"> </w:t>
      </w:r>
      <w:r w:rsidRPr="006B18F6">
        <w:t>окружающая</w:t>
      </w:r>
      <w:r w:rsidRPr="006B18F6">
        <w:rPr>
          <w:spacing w:val="-2"/>
        </w:rPr>
        <w:t xml:space="preserve"> среда:</w:t>
      </w:r>
      <w:bookmarkEnd w:id="223"/>
    </w:p>
    <w:p w:rsidR="0082219A" w:rsidRPr="006B18F6" w:rsidRDefault="00096B32" w:rsidP="006B18F6">
      <w:pPr>
        <w:pStyle w:val="a3"/>
        <w:spacing w:line="360" w:lineRule="auto"/>
        <w:ind w:left="0" w:firstLine="720"/>
      </w:pPr>
      <w:r w:rsidRPr="006B18F6">
        <w:t>Экология</w:t>
      </w:r>
      <w:r w:rsidRPr="006B18F6">
        <w:rPr>
          <w:spacing w:val="54"/>
        </w:rPr>
        <w:t xml:space="preserve"> </w:t>
      </w:r>
      <w:r w:rsidRPr="006B18F6">
        <w:t>как</w:t>
      </w:r>
      <w:r w:rsidRPr="006B18F6">
        <w:rPr>
          <w:spacing w:val="55"/>
        </w:rPr>
        <w:t xml:space="preserve"> </w:t>
      </w:r>
      <w:r w:rsidRPr="006B18F6">
        <w:t>наука.</w:t>
      </w:r>
      <w:r w:rsidRPr="006B18F6">
        <w:rPr>
          <w:spacing w:val="56"/>
        </w:rPr>
        <w:t xml:space="preserve"> </w:t>
      </w:r>
      <w:r w:rsidRPr="006B18F6">
        <w:t>Задачи</w:t>
      </w:r>
      <w:r w:rsidRPr="006B18F6">
        <w:rPr>
          <w:spacing w:val="57"/>
        </w:rPr>
        <w:t xml:space="preserve"> </w:t>
      </w:r>
      <w:r w:rsidRPr="006B18F6">
        <w:t>и</w:t>
      </w:r>
      <w:r w:rsidRPr="006B18F6">
        <w:rPr>
          <w:spacing w:val="57"/>
        </w:rPr>
        <w:t xml:space="preserve"> </w:t>
      </w:r>
      <w:r w:rsidRPr="006B18F6">
        <w:t>разделы</w:t>
      </w:r>
      <w:r w:rsidRPr="006B18F6">
        <w:rPr>
          <w:spacing w:val="56"/>
        </w:rPr>
        <w:t xml:space="preserve"> </w:t>
      </w:r>
      <w:r w:rsidRPr="006B18F6">
        <w:t>экологии.</w:t>
      </w:r>
      <w:r w:rsidRPr="006B18F6">
        <w:rPr>
          <w:spacing w:val="56"/>
        </w:rPr>
        <w:t xml:space="preserve"> </w:t>
      </w:r>
      <w:r w:rsidRPr="006B18F6">
        <w:t>Методы</w:t>
      </w:r>
      <w:r w:rsidRPr="006B18F6">
        <w:rPr>
          <w:spacing w:val="56"/>
        </w:rPr>
        <w:t xml:space="preserve"> </w:t>
      </w:r>
      <w:r w:rsidRPr="006B18F6">
        <w:t>экологических</w:t>
      </w:r>
      <w:r w:rsidRPr="006B18F6">
        <w:rPr>
          <w:spacing w:val="59"/>
        </w:rPr>
        <w:t xml:space="preserve"> </w:t>
      </w:r>
      <w:r w:rsidRPr="006B18F6">
        <w:rPr>
          <w:spacing w:val="-2"/>
        </w:rPr>
        <w:t>исследований.</w:t>
      </w:r>
    </w:p>
    <w:p w:rsidR="0082219A" w:rsidRPr="006B18F6" w:rsidRDefault="00096B32" w:rsidP="006B18F6">
      <w:pPr>
        <w:pStyle w:val="a3"/>
        <w:spacing w:line="360" w:lineRule="auto"/>
        <w:ind w:left="0" w:firstLine="720"/>
      </w:pPr>
      <w:r w:rsidRPr="006B18F6">
        <w:t>Экологическое</w:t>
      </w:r>
      <w:r w:rsidRPr="006B18F6">
        <w:rPr>
          <w:spacing w:val="-8"/>
        </w:rPr>
        <w:t xml:space="preserve"> </w:t>
      </w:r>
      <w:r w:rsidRPr="006B18F6">
        <w:t>мировоззрение</w:t>
      </w:r>
      <w:r w:rsidRPr="006B18F6">
        <w:rPr>
          <w:spacing w:val="-5"/>
        </w:rPr>
        <w:t xml:space="preserve"> </w:t>
      </w:r>
      <w:r w:rsidRPr="006B18F6">
        <w:t>современного</w:t>
      </w:r>
      <w:r w:rsidRPr="006B18F6">
        <w:rPr>
          <w:spacing w:val="-4"/>
        </w:rPr>
        <w:t xml:space="preserve"> </w:t>
      </w:r>
      <w:r w:rsidRPr="006B18F6">
        <w:rPr>
          <w:spacing w:val="-2"/>
        </w:rPr>
        <w:t>человека.</w:t>
      </w:r>
    </w:p>
    <w:p w:rsidR="0082219A" w:rsidRPr="006B18F6" w:rsidRDefault="00096B32" w:rsidP="00D8418A">
      <w:pPr>
        <w:pStyle w:val="a3"/>
        <w:spacing w:line="360" w:lineRule="auto"/>
        <w:ind w:left="0" w:firstLine="720"/>
      </w:pPr>
      <w:r w:rsidRPr="006B18F6">
        <w:t>Среды</w:t>
      </w:r>
      <w:r w:rsidRPr="006B18F6">
        <w:rPr>
          <w:spacing w:val="-6"/>
        </w:rPr>
        <w:t xml:space="preserve"> </w:t>
      </w:r>
      <w:r w:rsidRPr="006B18F6">
        <w:t>обитания</w:t>
      </w:r>
      <w:r w:rsidRPr="006B18F6">
        <w:rPr>
          <w:spacing w:val="-6"/>
        </w:rPr>
        <w:t xml:space="preserve"> </w:t>
      </w:r>
      <w:r w:rsidRPr="006B18F6">
        <w:t>организмов:</w:t>
      </w:r>
      <w:r w:rsidRPr="006B18F6">
        <w:rPr>
          <w:spacing w:val="-6"/>
        </w:rPr>
        <w:t xml:space="preserve"> </w:t>
      </w:r>
      <w:r w:rsidRPr="006B18F6">
        <w:t>водная,</w:t>
      </w:r>
      <w:r w:rsidRPr="006B18F6">
        <w:rPr>
          <w:spacing w:val="-6"/>
        </w:rPr>
        <w:t xml:space="preserve"> </w:t>
      </w:r>
      <w:r w:rsidRPr="006B18F6">
        <w:t>наземно-воздушная,</w:t>
      </w:r>
      <w:r w:rsidRPr="006B18F6">
        <w:rPr>
          <w:spacing w:val="-6"/>
        </w:rPr>
        <w:t xml:space="preserve"> </w:t>
      </w:r>
      <w:r w:rsidRPr="006B18F6">
        <w:t>почвенная,</w:t>
      </w:r>
      <w:r w:rsidRPr="006B18F6">
        <w:rPr>
          <w:spacing w:val="-6"/>
        </w:rPr>
        <w:t xml:space="preserve"> </w:t>
      </w:r>
      <w:r w:rsidRPr="006B18F6">
        <w:t>внутриорганизменная. Экологические</w:t>
      </w:r>
      <w:r w:rsidRPr="006B18F6">
        <w:rPr>
          <w:spacing w:val="76"/>
        </w:rPr>
        <w:t xml:space="preserve">  </w:t>
      </w:r>
      <w:r w:rsidRPr="006B18F6">
        <w:t>факторы.</w:t>
      </w:r>
      <w:r w:rsidRPr="006B18F6">
        <w:rPr>
          <w:spacing w:val="79"/>
        </w:rPr>
        <w:t xml:space="preserve">  </w:t>
      </w:r>
      <w:r w:rsidRPr="006B18F6">
        <w:t>Классификация</w:t>
      </w:r>
      <w:r w:rsidRPr="006B18F6">
        <w:rPr>
          <w:spacing w:val="78"/>
        </w:rPr>
        <w:t xml:space="preserve">  </w:t>
      </w:r>
      <w:r w:rsidRPr="006B18F6">
        <w:t>экологических</w:t>
      </w:r>
      <w:r w:rsidRPr="006B18F6">
        <w:rPr>
          <w:spacing w:val="50"/>
          <w:w w:val="150"/>
        </w:rPr>
        <w:t xml:space="preserve">  </w:t>
      </w:r>
      <w:r w:rsidRPr="006B18F6">
        <w:t>факторов:</w:t>
      </w:r>
      <w:r w:rsidRPr="006B18F6">
        <w:rPr>
          <w:spacing w:val="80"/>
        </w:rPr>
        <w:t xml:space="preserve">  </w:t>
      </w:r>
      <w:r w:rsidRPr="006B18F6">
        <w:rPr>
          <w:spacing w:val="-2"/>
        </w:rPr>
        <w:t>абиотические,</w:t>
      </w:r>
    </w:p>
    <w:p w:rsidR="0082219A" w:rsidRPr="006B18F6" w:rsidRDefault="00096B32" w:rsidP="00D8418A">
      <w:pPr>
        <w:pStyle w:val="a3"/>
        <w:spacing w:line="360" w:lineRule="auto"/>
        <w:ind w:left="0" w:firstLine="720"/>
      </w:pPr>
      <w:r w:rsidRPr="006B18F6">
        <w:t>биотические</w:t>
      </w:r>
      <w:r w:rsidRPr="006B18F6">
        <w:rPr>
          <w:spacing w:val="-8"/>
        </w:rPr>
        <w:t xml:space="preserve"> </w:t>
      </w:r>
      <w:r w:rsidRPr="006B18F6">
        <w:t>и</w:t>
      </w:r>
      <w:r w:rsidRPr="006B18F6">
        <w:rPr>
          <w:spacing w:val="-4"/>
        </w:rPr>
        <w:t xml:space="preserve"> </w:t>
      </w:r>
      <w:r w:rsidRPr="006B18F6">
        <w:t>антропогенные.</w:t>
      </w:r>
      <w:r w:rsidRPr="006B18F6">
        <w:rPr>
          <w:spacing w:val="-4"/>
        </w:rPr>
        <w:t xml:space="preserve"> </w:t>
      </w:r>
      <w:r w:rsidRPr="006B18F6">
        <w:t>Действие</w:t>
      </w:r>
      <w:r w:rsidRPr="006B18F6">
        <w:rPr>
          <w:spacing w:val="-5"/>
        </w:rPr>
        <w:t xml:space="preserve"> </w:t>
      </w:r>
      <w:r w:rsidRPr="006B18F6">
        <w:t>экологических</w:t>
      </w:r>
      <w:r w:rsidRPr="006B18F6">
        <w:rPr>
          <w:spacing w:val="-3"/>
        </w:rPr>
        <w:t xml:space="preserve"> </w:t>
      </w:r>
      <w:r w:rsidRPr="006B18F6">
        <w:t>факторов</w:t>
      </w:r>
      <w:r w:rsidRPr="006B18F6">
        <w:rPr>
          <w:spacing w:val="1"/>
        </w:rPr>
        <w:t xml:space="preserve"> </w:t>
      </w:r>
      <w:r w:rsidRPr="006B18F6">
        <w:t>на</w:t>
      </w:r>
      <w:r w:rsidRPr="006B18F6">
        <w:rPr>
          <w:spacing w:val="-5"/>
        </w:rPr>
        <w:t xml:space="preserve"> </w:t>
      </w:r>
      <w:r w:rsidRPr="006B18F6">
        <w:rPr>
          <w:spacing w:val="-2"/>
        </w:rPr>
        <w:t>организмы.</w:t>
      </w:r>
    </w:p>
    <w:p w:rsidR="0082219A" w:rsidRPr="006B18F6" w:rsidRDefault="00096B32" w:rsidP="00D8418A">
      <w:pPr>
        <w:pStyle w:val="a3"/>
        <w:spacing w:line="360" w:lineRule="auto"/>
        <w:ind w:left="0" w:firstLine="720"/>
      </w:pPr>
      <w:r w:rsidRPr="006B18F6">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2219A" w:rsidRPr="006B18F6" w:rsidRDefault="00096B32" w:rsidP="00D8418A">
      <w:pPr>
        <w:pStyle w:val="a3"/>
        <w:spacing w:line="360" w:lineRule="auto"/>
        <w:ind w:left="0" w:firstLine="720"/>
      </w:pPr>
      <w:r w:rsidRPr="006B18F6">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82219A" w:rsidRPr="006B18F6" w:rsidRDefault="00096B32" w:rsidP="00D8418A">
      <w:pPr>
        <w:pStyle w:val="a3"/>
        <w:spacing w:line="360" w:lineRule="auto"/>
        <w:ind w:left="0" w:firstLine="720"/>
      </w:pPr>
      <w:r w:rsidRPr="006B18F6">
        <w:t>Экологические характеристики популяции. Основные показатели популяции: численность, плотность,</w:t>
      </w:r>
      <w:r w:rsidRPr="006B18F6">
        <w:rPr>
          <w:spacing w:val="23"/>
        </w:rPr>
        <w:t xml:space="preserve"> </w:t>
      </w:r>
      <w:r w:rsidRPr="006B18F6">
        <w:t>рождаемость,</w:t>
      </w:r>
      <w:r w:rsidRPr="006B18F6">
        <w:rPr>
          <w:spacing w:val="23"/>
        </w:rPr>
        <w:t xml:space="preserve"> </w:t>
      </w:r>
      <w:r w:rsidRPr="006B18F6">
        <w:t>смертность,</w:t>
      </w:r>
      <w:r w:rsidRPr="006B18F6">
        <w:rPr>
          <w:spacing w:val="23"/>
        </w:rPr>
        <w:t xml:space="preserve"> </w:t>
      </w:r>
      <w:r w:rsidRPr="006B18F6">
        <w:t>прирост,</w:t>
      </w:r>
      <w:r w:rsidRPr="006B18F6">
        <w:rPr>
          <w:spacing w:val="23"/>
        </w:rPr>
        <w:t xml:space="preserve"> </w:t>
      </w:r>
      <w:r w:rsidRPr="006B18F6">
        <w:t>миграция.</w:t>
      </w:r>
      <w:r w:rsidRPr="006B18F6">
        <w:rPr>
          <w:spacing w:val="23"/>
        </w:rPr>
        <w:t xml:space="preserve"> </w:t>
      </w:r>
      <w:r w:rsidRPr="006B18F6">
        <w:t>Динамика</w:t>
      </w:r>
      <w:r w:rsidRPr="006B18F6">
        <w:rPr>
          <w:spacing w:val="22"/>
        </w:rPr>
        <w:t xml:space="preserve"> </w:t>
      </w:r>
      <w:r w:rsidRPr="006B18F6">
        <w:t>численности</w:t>
      </w:r>
      <w:r w:rsidRPr="006B18F6">
        <w:rPr>
          <w:spacing w:val="24"/>
        </w:rPr>
        <w:t xml:space="preserve"> </w:t>
      </w:r>
      <w:r w:rsidRPr="006B18F6">
        <w:t>популяции</w:t>
      </w:r>
      <w:r w:rsidRPr="006B18F6">
        <w:rPr>
          <w:spacing w:val="24"/>
        </w:rPr>
        <w:t xml:space="preserve"> </w:t>
      </w:r>
      <w:r w:rsidRPr="006B18F6">
        <w:t>и</w:t>
      </w:r>
      <w:r w:rsidRPr="006B18F6">
        <w:rPr>
          <w:spacing w:val="24"/>
        </w:rPr>
        <w:t xml:space="preserve"> </w:t>
      </w:r>
      <w:r w:rsidRPr="006B18F6">
        <w:t>её</w:t>
      </w:r>
      <w:r w:rsidR="00D8418A">
        <w:t xml:space="preserve"> </w:t>
      </w:r>
      <w:r w:rsidR="00273A87">
        <w:t xml:space="preserve"> </w:t>
      </w:r>
      <w:r w:rsidRPr="006B18F6">
        <w:rPr>
          <w:spacing w:val="-2"/>
        </w:rPr>
        <w:t>регуляция.</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Портреты:</w:t>
      </w:r>
      <w:r w:rsidRPr="006B18F6">
        <w:rPr>
          <w:spacing w:val="-2"/>
        </w:rPr>
        <w:t xml:space="preserve"> </w:t>
      </w:r>
      <w:r w:rsidRPr="006B18F6">
        <w:t>А.</w:t>
      </w:r>
      <w:r w:rsidRPr="006B18F6">
        <w:rPr>
          <w:spacing w:val="-3"/>
        </w:rPr>
        <w:t xml:space="preserve"> </w:t>
      </w:r>
      <w:r w:rsidRPr="006B18F6">
        <w:t>Гумбольдт,</w:t>
      </w:r>
      <w:r w:rsidRPr="006B18F6">
        <w:rPr>
          <w:spacing w:val="-1"/>
        </w:rPr>
        <w:t xml:space="preserve"> </w:t>
      </w:r>
      <w:r w:rsidRPr="006B18F6">
        <w:t>К.Ф.</w:t>
      </w:r>
      <w:r w:rsidRPr="006B18F6">
        <w:rPr>
          <w:spacing w:val="-1"/>
        </w:rPr>
        <w:t xml:space="preserve"> </w:t>
      </w:r>
      <w:r w:rsidRPr="006B18F6">
        <w:t>Рулье,</w:t>
      </w:r>
      <w:r w:rsidRPr="006B18F6">
        <w:rPr>
          <w:spacing w:val="-2"/>
        </w:rPr>
        <w:t xml:space="preserve"> </w:t>
      </w:r>
      <w:r w:rsidRPr="006B18F6">
        <w:t>Э.</w:t>
      </w:r>
      <w:r w:rsidRPr="006B18F6">
        <w:rPr>
          <w:spacing w:val="-1"/>
        </w:rPr>
        <w:t xml:space="preserve"> </w:t>
      </w:r>
      <w:r w:rsidRPr="006B18F6">
        <w:rPr>
          <w:spacing w:val="-2"/>
        </w:rPr>
        <w:t>Геккель.</w:t>
      </w:r>
    </w:p>
    <w:p w:rsidR="0082219A" w:rsidRPr="006B18F6" w:rsidRDefault="00096B32" w:rsidP="006B18F6">
      <w:pPr>
        <w:pStyle w:val="a3"/>
        <w:spacing w:line="360" w:lineRule="auto"/>
        <w:ind w:left="0" w:firstLine="720"/>
        <w:jc w:val="left"/>
      </w:pPr>
      <w:r w:rsidRPr="006B18F6">
        <w:t>Таблицы</w:t>
      </w:r>
      <w:r w:rsidRPr="006B18F6">
        <w:rPr>
          <w:spacing w:val="66"/>
          <w:w w:val="150"/>
        </w:rPr>
        <w:t xml:space="preserve"> </w:t>
      </w:r>
      <w:r w:rsidRPr="006B18F6">
        <w:t>и</w:t>
      </w:r>
      <w:r w:rsidRPr="006B18F6">
        <w:rPr>
          <w:spacing w:val="70"/>
          <w:w w:val="150"/>
        </w:rPr>
        <w:t xml:space="preserve"> </w:t>
      </w:r>
      <w:r w:rsidRPr="006B18F6">
        <w:t>схемы:</w:t>
      </w:r>
      <w:r w:rsidRPr="006B18F6">
        <w:rPr>
          <w:spacing w:val="70"/>
          <w:w w:val="150"/>
        </w:rPr>
        <w:t xml:space="preserve"> </w:t>
      </w:r>
      <w:r w:rsidRPr="006B18F6">
        <w:t>карта</w:t>
      </w:r>
      <w:r w:rsidRPr="006B18F6">
        <w:rPr>
          <w:spacing w:val="73"/>
          <w:w w:val="150"/>
        </w:rPr>
        <w:t xml:space="preserve"> </w:t>
      </w:r>
      <w:r w:rsidRPr="006B18F6">
        <w:t>«Природные</w:t>
      </w:r>
      <w:r w:rsidRPr="006B18F6">
        <w:rPr>
          <w:spacing w:val="68"/>
          <w:w w:val="150"/>
        </w:rPr>
        <w:t xml:space="preserve"> </w:t>
      </w:r>
      <w:r w:rsidRPr="006B18F6">
        <w:t>зоны</w:t>
      </w:r>
      <w:r w:rsidRPr="006B18F6">
        <w:rPr>
          <w:spacing w:val="69"/>
          <w:w w:val="150"/>
        </w:rPr>
        <w:t xml:space="preserve"> </w:t>
      </w:r>
      <w:r w:rsidRPr="006B18F6">
        <w:t>Земли»,</w:t>
      </w:r>
      <w:r w:rsidRPr="006B18F6">
        <w:rPr>
          <w:spacing w:val="75"/>
          <w:w w:val="150"/>
        </w:rPr>
        <w:t xml:space="preserve"> </w:t>
      </w:r>
      <w:r w:rsidRPr="006B18F6">
        <w:t>«Среды</w:t>
      </w:r>
      <w:r w:rsidRPr="006B18F6">
        <w:rPr>
          <w:spacing w:val="71"/>
          <w:w w:val="150"/>
        </w:rPr>
        <w:t xml:space="preserve"> </w:t>
      </w:r>
      <w:r w:rsidRPr="006B18F6">
        <w:t>обитания</w:t>
      </w:r>
      <w:r w:rsidRPr="006B18F6">
        <w:rPr>
          <w:spacing w:val="69"/>
          <w:w w:val="150"/>
        </w:rPr>
        <w:t xml:space="preserve"> </w:t>
      </w:r>
      <w:r w:rsidRPr="006B18F6">
        <w:rPr>
          <w:spacing w:val="-2"/>
        </w:rPr>
        <w:t>организмов»,</w:t>
      </w:r>
    </w:p>
    <w:p w:rsidR="0082219A" w:rsidRPr="006B18F6" w:rsidRDefault="00096B32" w:rsidP="006B18F6">
      <w:pPr>
        <w:pStyle w:val="a3"/>
        <w:spacing w:line="360" w:lineRule="auto"/>
        <w:ind w:left="0" w:firstLine="720"/>
        <w:jc w:val="left"/>
      </w:pPr>
      <w:r w:rsidRPr="006B18F6">
        <w:t>«Фотопериодизм»,</w:t>
      </w:r>
      <w:r w:rsidRPr="006B18F6">
        <w:rPr>
          <w:spacing w:val="40"/>
        </w:rPr>
        <w:t xml:space="preserve"> </w:t>
      </w:r>
      <w:r w:rsidRPr="006B18F6">
        <w:t>«Популяции»,</w:t>
      </w:r>
      <w:r w:rsidRPr="006B18F6">
        <w:rPr>
          <w:spacing w:val="40"/>
        </w:rPr>
        <w:t xml:space="preserve"> </w:t>
      </w:r>
      <w:r w:rsidRPr="006B18F6">
        <w:t>«Закономерности</w:t>
      </w:r>
      <w:r w:rsidRPr="006B18F6">
        <w:rPr>
          <w:spacing w:val="40"/>
        </w:rPr>
        <w:t xml:space="preserve"> </w:t>
      </w:r>
      <w:r w:rsidRPr="006B18F6">
        <w:t>роста</w:t>
      </w:r>
      <w:r w:rsidRPr="006B18F6">
        <w:rPr>
          <w:spacing w:val="40"/>
        </w:rPr>
        <w:t xml:space="preserve"> </w:t>
      </w:r>
      <w:r w:rsidRPr="006B18F6">
        <w:t>численности</w:t>
      </w:r>
      <w:r w:rsidRPr="006B18F6">
        <w:rPr>
          <w:spacing w:val="40"/>
        </w:rPr>
        <w:t xml:space="preserve"> </w:t>
      </w:r>
      <w:r w:rsidRPr="006B18F6">
        <w:t>популяции</w:t>
      </w:r>
      <w:r w:rsidRPr="006B18F6">
        <w:rPr>
          <w:spacing w:val="40"/>
        </w:rPr>
        <w:t xml:space="preserve"> </w:t>
      </w:r>
      <w:r w:rsidRPr="006B18F6">
        <w:t>инфузории- туфельки», «Пищевые цепи».</w:t>
      </w:r>
    </w:p>
    <w:p w:rsidR="0082219A" w:rsidRPr="006B18F6" w:rsidRDefault="00096B32" w:rsidP="006B18F6">
      <w:pPr>
        <w:pStyle w:val="1"/>
        <w:spacing w:before="0" w:line="360" w:lineRule="auto"/>
        <w:ind w:left="0" w:firstLine="720"/>
        <w:jc w:val="left"/>
      </w:pPr>
      <w:bookmarkStart w:id="224" w:name="_Toc216086935"/>
      <w:r w:rsidRPr="006B18F6">
        <w:t>Лабораторные</w:t>
      </w:r>
      <w:r w:rsidRPr="006B18F6">
        <w:rPr>
          <w:spacing w:val="-9"/>
        </w:rPr>
        <w:t xml:space="preserve"> </w:t>
      </w:r>
      <w:r w:rsidRPr="006B18F6">
        <w:t>и</w:t>
      </w:r>
      <w:r w:rsidRPr="006B18F6">
        <w:rPr>
          <w:spacing w:val="-6"/>
        </w:rPr>
        <w:t xml:space="preserve"> </w:t>
      </w:r>
      <w:r w:rsidRPr="006B18F6">
        <w:t>практические</w:t>
      </w:r>
      <w:r w:rsidRPr="006B18F6">
        <w:rPr>
          <w:spacing w:val="-5"/>
        </w:rPr>
        <w:t xml:space="preserve"> </w:t>
      </w:r>
      <w:r w:rsidRPr="006B18F6">
        <w:rPr>
          <w:spacing w:val="-2"/>
        </w:rPr>
        <w:t>работы:</w:t>
      </w:r>
      <w:bookmarkEnd w:id="224"/>
    </w:p>
    <w:p w:rsidR="0082219A" w:rsidRPr="006B18F6" w:rsidRDefault="00096B32" w:rsidP="006B18F6">
      <w:pPr>
        <w:pStyle w:val="a3"/>
        <w:spacing w:line="360" w:lineRule="auto"/>
        <w:ind w:left="0" w:firstLine="720"/>
        <w:jc w:val="left"/>
      </w:pPr>
      <w:r w:rsidRPr="006B18F6">
        <w:t>Лабораторная</w:t>
      </w:r>
      <w:r w:rsidRPr="006B18F6">
        <w:rPr>
          <w:spacing w:val="80"/>
        </w:rPr>
        <w:t xml:space="preserve"> </w:t>
      </w:r>
      <w:r w:rsidRPr="006B18F6">
        <w:t>работа</w:t>
      </w:r>
      <w:r w:rsidRPr="006B18F6">
        <w:rPr>
          <w:spacing w:val="80"/>
        </w:rPr>
        <w:t xml:space="preserve"> </w:t>
      </w:r>
      <w:r w:rsidRPr="006B18F6">
        <w:t>№</w:t>
      </w:r>
      <w:r w:rsidRPr="006B18F6">
        <w:rPr>
          <w:spacing w:val="-2"/>
        </w:rPr>
        <w:t xml:space="preserve"> </w:t>
      </w:r>
      <w:r w:rsidRPr="006B18F6">
        <w:t>3.</w:t>
      </w:r>
      <w:r w:rsidRPr="006B18F6">
        <w:rPr>
          <w:spacing w:val="80"/>
        </w:rPr>
        <w:t xml:space="preserve"> </w:t>
      </w:r>
      <w:r w:rsidRPr="006B18F6">
        <w:t>«Морфологические</w:t>
      </w:r>
      <w:r w:rsidRPr="006B18F6">
        <w:rPr>
          <w:spacing w:val="80"/>
        </w:rPr>
        <w:t xml:space="preserve"> </w:t>
      </w:r>
      <w:r w:rsidRPr="006B18F6">
        <w:t>особенности</w:t>
      </w:r>
      <w:r w:rsidRPr="006B18F6">
        <w:rPr>
          <w:spacing w:val="80"/>
        </w:rPr>
        <w:t xml:space="preserve"> </w:t>
      </w:r>
      <w:r w:rsidRPr="006B18F6">
        <w:t>растений</w:t>
      </w:r>
      <w:r w:rsidRPr="006B18F6">
        <w:rPr>
          <w:spacing w:val="80"/>
        </w:rPr>
        <w:t xml:space="preserve"> </w:t>
      </w:r>
      <w:r w:rsidRPr="006B18F6">
        <w:t>из</w:t>
      </w:r>
      <w:r w:rsidRPr="006B18F6">
        <w:rPr>
          <w:spacing w:val="80"/>
        </w:rPr>
        <w:t xml:space="preserve"> </w:t>
      </w:r>
      <w:r w:rsidRPr="006B18F6">
        <w:t>разных</w:t>
      </w:r>
      <w:r w:rsidRPr="006B18F6">
        <w:rPr>
          <w:spacing w:val="80"/>
        </w:rPr>
        <w:t xml:space="preserve"> </w:t>
      </w:r>
      <w:r w:rsidRPr="006B18F6">
        <w:t xml:space="preserve">мест </w:t>
      </w:r>
      <w:r w:rsidRPr="006B18F6">
        <w:rPr>
          <w:spacing w:val="-2"/>
        </w:rPr>
        <w:t>обитания».</w:t>
      </w:r>
    </w:p>
    <w:p w:rsidR="0082219A" w:rsidRPr="006B18F6" w:rsidRDefault="00096B32" w:rsidP="006B18F6">
      <w:pPr>
        <w:spacing w:line="360" w:lineRule="auto"/>
        <w:ind w:firstLine="720"/>
        <w:rPr>
          <w:b/>
          <w:sz w:val="24"/>
          <w:szCs w:val="24"/>
        </w:rPr>
      </w:pPr>
      <w:r w:rsidRPr="006B18F6">
        <w:rPr>
          <w:sz w:val="24"/>
          <w:szCs w:val="24"/>
        </w:rPr>
        <w:lastRenderedPageBreak/>
        <w:t>Лабораторная работа № 4. «Влияние света на рост и развитие черенков колеуса». Практическая</w:t>
      </w:r>
      <w:r w:rsidRPr="006B18F6">
        <w:rPr>
          <w:spacing w:val="-5"/>
          <w:sz w:val="24"/>
          <w:szCs w:val="24"/>
        </w:rPr>
        <w:t xml:space="preserve"> </w:t>
      </w:r>
      <w:r w:rsidRPr="006B18F6">
        <w:rPr>
          <w:sz w:val="24"/>
          <w:szCs w:val="24"/>
        </w:rPr>
        <w:t>работа</w:t>
      </w:r>
      <w:r w:rsidRPr="006B18F6">
        <w:rPr>
          <w:spacing w:val="-6"/>
          <w:sz w:val="24"/>
          <w:szCs w:val="24"/>
        </w:rPr>
        <w:t xml:space="preserve"> </w:t>
      </w:r>
      <w:r w:rsidRPr="006B18F6">
        <w:rPr>
          <w:sz w:val="24"/>
          <w:szCs w:val="24"/>
        </w:rPr>
        <w:t>№</w:t>
      </w:r>
      <w:r w:rsidRPr="006B18F6">
        <w:rPr>
          <w:spacing w:val="-3"/>
          <w:sz w:val="24"/>
          <w:szCs w:val="24"/>
        </w:rPr>
        <w:t xml:space="preserve"> </w:t>
      </w:r>
      <w:r w:rsidRPr="006B18F6">
        <w:rPr>
          <w:sz w:val="24"/>
          <w:szCs w:val="24"/>
        </w:rPr>
        <w:t>5.</w:t>
      </w:r>
      <w:r w:rsidRPr="006B18F6">
        <w:rPr>
          <w:spacing w:val="-2"/>
          <w:sz w:val="24"/>
          <w:szCs w:val="24"/>
        </w:rPr>
        <w:t xml:space="preserve"> </w:t>
      </w:r>
      <w:r w:rsidRPr="006B18F6">
        <w:rPr>
          <w:sz w:val="24"/>
          <w:szCs w:val="24"/>
        </w:rPr>
        <w:t>«Подсчёт</w:t>
      </w:r>
      <w:r w:rsidRPr="006B18F6">
        <w:rPr>
          <w:spacing w:val="-5"/>
          <w:sz w:val="24"/>
          <w:szCs w:val="24"/>
        </w:rPr>
        <w:t xml:space="preserve"> </w:t>
      </w:r>
      <w:r w:rsidRPr="006B18F6">
        <w:rPr>
          <w:sz w:val="24"/>
          <w:szCs w:val="24"/>
        </w:rPr>
        <w:t>плотности</w:t>
      </w:r>
      <w:r w:rsidRPr="006B18F6">
        <w:rPr>
          <w:spacing w:val="-6"/>
          <w:sz w:val="24"/>
          <w:szCs w:val="24"/>
        </w:rPr>
        <w:t xml:space="preserve"> </w:t>
      </w:r>
      <w:r w:rsidRPr="006B18F6">
        <w:rPr>
          <w:sz w:val="24"/>
          <w:szCs w:val="24"/>
        </w:rPr>
        <w:t>популяций</w:t>
      </w:r>
      <w:r w:rsidRPr="006B18F6">
        <w:rPr>
          <w:spacing w:val="-5"/>
          <w:sz w:val="24"/>
          <w:szCs w:val="24"/>
        </w:rPr>
        <w:t xml:space="preserve"> </w:t>
      </w:r>
      <w:r w:rsidRPr="006B18F6">
        <w:rPr>
          <w:sz w:val="24"/>
          <w:szCs w:val="24"/>
        </w:rPr>
        <w:t>разных</w:t>
      </w:r>
      <w:r w:rsidRPr="006B18F6">
        <w:rPr>
          <w:spacing w:val="-3"/>
          <w:sz w:val="24"/>
          <w:szCs w:val="24"/>
        </w:rPr>
        <w:t xml:space="preserve"> </w:t>
      </w:r>
      <w:r w:rsidRPr="006B18F6">
        <w:rPr>
          <w:sz w:val="24"/>
          <w:szCs w:val="24"/>
        </w:rPr>
        <w:t>видов</w:t>
      </w:r>
      <w:r w:rsidRPr="006B18F6">
        <w:rPr>
          <w:spacing w:val="-6"/>
          <w:sz w:val="24"/>
          <w:szCs w:val="24"/>
        </w:rPr>
        <w:t xml:space="preserve"> </w:t>
      </w:r>
      <w:r w:rsidRPr="006B18F6">
        <w:rPr>
          <w:sz w:val="24"/>
          <w:szCs w:val="24"/>
        </w:rPr>
        <w:t xml:space="preserve">растений». </w:t>
      </w:r>
      <w:r w:rsidRPr="006B18F6">
        <w:rPr>
          <w:b/>
          <w:sz w:val="24"/>
          <w:szCs w:val="24"/>
        </w:rPr>
        <w:t>Тема 4. Сообщества и экологические системы:</w:t>
      </w:r>
    </w:p>
    <w:p w:rsidR="0082219A" w:rsidRPr="006B18F6" w:rsidRDefault="00096B32" w:rsidP="006B18F6">
      <w:pPr>
        <w:pStyle w:val="a3"/>
        <w:spacing w:line="360" w:lineRule="auto"/>
        <w:ind w:left="0" w:firstLine="720"/>
      </w:pPr>
      <w:r w:rsidRPr="006B18F6">
        <w:t>Сообщество организмов – биоценоз. Структуры биоценоза: видовая, пространственная, трофическая (пищевая). Виды-доминанты. Связи в биоценозе.</w:t>
      </w:r>
    </w:p>
    <w:p w:rsidR="0082219A" w:rsidRPr="006B18F6" w:rsidRDefault="00096B32" w:rsidP="006B18F6">
      <w:pPr>
        <w:pStyle w:val="a3"/>
        <w:spacing w:line="360" w:lineRule="auto"/>
        <w:ind w:left="0" w:firstLine="720"/>
      </w:pPr>
      <w:r w:rsidRPr="006B18F6">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sidRPr="006B18F6">
        <w:rPr>
          <w:spacing w:val="-2"/>
        </w:rPr>
        <w:t>Сукцессия.</w:t>
      </w:r>
    </w:p>
    <w:p w:rsidR="0082219A" w:rsidRPr="006B18F6" w:rsidRDefault="00096B32" w:rsidP="006B18F6">
      <w:pPr>
        <w:pStyle w:val="a3"/>
        <w:spacing w:line="360" w:lineRule="auto"/>
        <w:ind w:left="0" w:firstLine="720"/>
      </w:pPr>
      <w:r w:rsidRPr="006B18F6">
        <w:t>Природные экосистемы. Экосистемы озёр и рек. Экосистема хвойного или широколиственного леса.</w:t>
      </w:r>
    </w:p>
    <w:p w:rsidR="0082219A" w:rsidRPr="006B18F6" w:rsidRDefault="00096B32" w:rsidP="006B18F6">
      <w:pPr>
        <w:pStyle w:val="a3"/>
        <w:spacing w:line="360" w:lineRule="auto"/>
        <w:ind w:left="0" w:firstLine="720"/>
      </w:pPr>
      <w:r w:rsidRPr="006B18F6">
        <w:t>Антропогенные экосистемы. Агроэкосистемы. Урбоэкосистемы. Биологическое и хозяйственное значение агроэкосистем и урбоэкосистем.</w:t>
      </w:r>
    </w:p>
    <w:p w:rsidR="0082219A" w:rsidRPr="006B18F6" w:rsidRDefault="00096B32" w:rsidP="006B18F6">
      <w:pPr>
        <w:pStyle w:val="a3"/>
        <w:spacing w:line="360" w:lineRule="auto"/>
        <w:ind w:left="0" w:firstLine="720"/>
      </w:pPr>
      <w:r w:rsidRPr="006B18F6">
        <w:t>Биоразнообразие как фактор устойчивости экосистем. Сохранение биологического разнообразия на Земле.</w:t>
      </w:r>
    </w:p>
    <w:p w:rsidR="0082219A" w:rsidRPr="006B18F6" w:rsidRDefault="00096B32" w:rsidP="006B18F6">
      <w:pPr>
        <w:pStyle w:val="a3"/>
        <w:spacing w:line="360" w:lineRule="auto"/>
        <w:ind w:left="0" w:firstLine="720"/>
      </w:pPr>
      <w:r w:rsidRPr="006B18F6">
        <w:t>Учение В.И.</w:t>
      </w:r>
      <w:r w:rsidRPr="006B18F6">
        <w:rPr>
          <w:spacing w:val="-1"/>
        </w:rPr>
        <w:t xml:space="preserve"> </w:t>
      </w:r>
      <w:r w:rsidRPr="006B18F6">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2219A" w:rsidRPr="006B18F6" w:rsidRDefault="00096B32" w:rsidP="006B18F6">
      <w:pPr>
        <w:pStyle w:val="a3"/>
        <w:spacing w:line="360" w:lineRule="auto"/>
        <w:ind w:left="0" w:firstLine="720"/>
      </w:pPr>
      <w:r w:rsidRPr="006B18F6">
        <w:t>Круговороты веществ и биогеохимические циклы элементов (углерода, азота). Зональность биосферы. Основные биомы суши.</w:t>
      </w:r>
    </w:p>
    <w:p w:rsidR="0082219A" w:rsidRPr="006B18F6" w:rsidRDefault="00096B32" w:rsidP="006B18F6">
      <w:pPr>
        <w:pStyle w:val="a3"/>
        <w:spacing w:line="360" w:lineRule="auto"/>
        <w:ind w:left="0" w:firstLine="720"/>
      </w:pPr>
      <w:r w:rsidRPr="006B18F6">
        <w:t>Человечество в биосфере Земли. Антропогенные изменения в биосфере. Глобальные экологические проблемы.</w:t>
      </w:r>
    </w:p>
    <w:p w:rsidR="0082219A" w:rsidRPr="006B18F6" w:rsidRDefault="00096B32" w:rsidP="006B18F6">
      <w:pPr>
        <w:pStyle w:val="a3"/>
        <w:spacing w:line="360" w:lineRule="auto"/>
        <w:ind w:left="0" w:firstLine="720"/>
      </w:pPr>
      <w:r w:rsidRPr="006B18F6">
        <w:t>Сосуществование природы и человечества. Сохранение биоразнообразия как основа устойчивости</w:t>
      </w:r>
      <w:r w:rsidRPr="006B18F6">
        <w:rPr>
          <w:spacing w:val="80"/>
          <w:w w:val="150"/>
        </w:rPr>
        <w:t xml:space="preserve"> </w:t>
      </w:r>
      <w:r w:rsidRPr="006B18F6">
        <w:t>биосферы.</w:t>
      </w:r>
      <w:r w:rsidRPr="006B18F6">
        <w:rPr>
          <w:spacing w:val="80"/>
          <w:w w:val="150"/>
        </w:rPr>
        <w:t xml:space="preserve"> </w:t>
      </w:r>
      <w:r w:rsidRPr="006B18F6">
        <w:t>Основа</w:t>
      </w:r>
      <w:r w:rsidRPr="006B18F6">
        <w:rPr>
          <w:spacing w:val="80"/>
          <w:w w:val="150"/>
        </w:rPr>
        <w:t xml:space="preserve"> </w:t>
      </w:r>
      <w:r w:rsidRPr="006B18F6">
        <w:t>рационального</w:t>
      </w:r>
      <w:r w:rsidRPr="006B18F6">
        <w:rPr>
          <w:spacing w:val="80"/>
          <w:w w:val="150"/>
        </w:rPr>
        <w:t xml:space="preserve"> </w:t>
      </w:r>
      <w:r w:rsidRPr="006B18F6">
        <w:t>управления</w:t>
      </w:r>
      <w:r w:rsidRPr="006B18F6">
        <w:rPr>
          <w:spacing w:val="80"/>
          <w:w w:val="150"/>
        </w:rPr>
        <w:t xml:space="preserve"> </w:t>
      </w:r>
      <w:r w:rsidRPr="006B18F6">
        <w:t>природными</w:t>
      </w:r>
      <w:r w:rsidRPr="006B18F6">
        <w:rPr>
          <w:spacing w:val="80"/>
          <w:w w:val="150"/>
        </w:rPr>
        <w:t xml:space="preserve"> </w:t>
      </w:r>
      <w:r w:rsidRPr="006B18F6">
        <w:t>ресурсами</w:t>
      </w:r>
      <w:r w:rsidRPr="006B18F6">
        <w:rPr>
          <w:spacing w:val="80"/>
          <w:w w:val="150"/>
        </w:rPr>
        <w:t xml:space="preserve"> </w:t>
      </w:r>
      <w:r w:rsidRPr="006B18F6">
        <w:t>и</w:t>
      </w:r>
      <w:r w:rsidRPr="006B18F6">
        <w:rPr>
          <w:spacing w:val="80"/>
          <w:w w:val="150"/>
        </w:rPr>
        <w:t xml:space="preserve"> </w:t>
      </w:r>
      <w:r w:rsidRPr="006B18F6">
        <w:t>их</w:t>
      </w:r>
      <w:r w:rsidR="00273A87">
        <w:t xml:space="preserve"> </w:t>
      </w:r>
      <w:r w:rsidRPr="006B18F6">
        <w:t>использование.</w:t>
      </w:r>
      <w:r w:rsidRPr="006B18F6">
        <w:rPr>
          <w:spacing w:val="-7"/>
        </w:rPr>
        <w:t xml:space="preserve"> </w:t>
      </w:r>
      <w:r w:rsidRPr="006B18F6">
        <w:t>Достижения</w:t>
      </w:r>
      <w:r w:rsidRPr="006B18F6">
        <w:rPr>
          <w:spacing w:val="-4"/>
        </w:rPr>
        <w:t xml:space="preserve"> </w:t>
      </w:r>
      <w:r w:rsidRPr="006B18F6">
        <w:t>биологии</w:t>
      </w:r>
      <w:r w:rsidRPr="006B18F6">
        <w:rPr>
          <w:spacing w:val="-7"/>
        </w:rPr>
        <w:t xml:space="preserve"> </w:t>
      </w:r>
      <w:r w:rsidRPr="006B18F6">
        <w:t>и</w:t>
      </w:r>
      <w:r w:rsidRPr="006B18F6">
        <w:rPr>
          <w:spacing w:val="-4"/>
        </w:rPr>
        <w:t xml:space="preserve"> </w:t>
      </w:r>
      <w:r w:rsidRPr="006B18F6">
        <w:t>охрана</w:t>
      </w:r>
      <w:r w:rsidRPr="006B18F6">
        <w:rPr>
          <w:spacing w:val="-5"/>
        </w:rPr>
        <w:t xml:space="preserve"> </w:t>
      </w:r>
      <w:r w:rsidRPr="006B18F6">
        <w:rPr>
          <w:spacing w:val="-2"/>
        </w:rPr>
        <w:t>природы.</w:t>
      </w:r>
    </w:p>
    <w:p w:rsidR="0082219A" w:rsidRPr="006B18F6" w:rsidRDefault="00096B32" w:rsidP="006B18F6">
      <w:pPr>
        <w:pStyle w:val="a3"/>
        <w:spacing w:line="360" w:lineRule="auto"/>
        <w:ind w:left="0" w:firstLine="720"/>
        <w:jc w:val="left"/>
      </w:pPr>
      <w:r w:rsidRPr="006B18F6">
        <w:rPr>
          <w:spacing w:val="-2"/>
        </w:rPr>
        <w:t>Демонстрации:</w:t>
      </w:r>
    </w:p>
    <w:p w:rsidR="0082219A" w:rsidRPr="006B18F6" w:rsidRDefault="00096B32" w:rsidP="006B18F6">
      <w:pPr>
        <w:pStyle w:val="a3"/>
        <w:spacing w:line="360" w:lineRule="auto"/>
        <w:ind w:left="0" w:firstLine="720"/>
        <w:jc w:val="left"/>
      </w:pPr>
      <w:r w:rsidRPr="006B18F6">
        <w:t>Портреты:</w:t>
      </w:r>
      <w:r w:rsidRPr="006B18F6">
        <w:rPr>
          <w:spacing w:val="-3"/>
        </w:rPr>
        <w:t xml:space="preserve"> </w:t>
      </w:r>
      <w:r w:rsidRPr="006B18F6">
        <w:t>А.Д.</w:t>
      </w:r>
      <w:r w:rsidRPr="006B18F6">
        <w:rPr>
          <w:spacing w:val="-2"/>
        </w:rPr>
        <w:t xml:space="preserve"> </w:t>
      </w:r>
      <w:r w:rsidRPr="006B18F6">
        <w:t>Тенсли,</w:t>
      </w:r>
      <w:r w:rsidRPr="006B18F6">
        <w:rPr>
          <w:spacing w:val="-2"/>
        </w:rPr>
        <w:t xml:space="preserve"> </w:t>
      </w:r>
      <w:r w:rsidRPr="006B18F6">
        <w:t>В.Н.</w:t>
      </w:r>
      <w:r w:rsidRPr="006B18F6">
        <w:rPr>
          <w:spacing w:val="-2"/>
        </w:rPr>
        <w:t xml:space="preserve"> </w:t>
      </w:r>
      <w:r w:rsidRPr="006B18F6">
        <w:t>Сукачёв,</w:t>
      </w:r>
      <w:r w:rsidRPr="006B18F6">
        <w:rPr>
          <w:spacing w:val="-2"/>
        </w:rPr>
        <w:t xml:space="preserve"> </w:t>
      </w:r>
      <w:r w:rsidRPr="006B18F6">
        <w:t xml:space="preserve">В.И. </w:t>
      </w:r>
      <w:r w:rsidRPr="006B18F6">
        <w:rPr>
          <w:spacing w:val="-2"/>
        </w:rPr>
        <w:t>Вернадский.</w:t>
      </w:r>
    </w:p>
    <w:p w:rsidR="0082219A" w:rsidRPr="006B18F6" w:rsidRDefault="00096B32" w:rsidP="006B18F6">
      <w:pPr>
        <w:pStyle w:val="a3"/>
        <w:spacing w:line="360" w:lineRule="auto"/>
        <w:ind w:left="0" w:firstLine="720"/>
      </w:pPr>
      <w:r w:rsidRPr="006B18F6">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w:t>
      </w:r>
      <w:r w:rsidRPr="006B18F6">
        <w:rPr>
          <w:spacing w:val="80"/>
        </w:rPr>
        <w:t xml:space="preserve"> </w:t>
      </w:r>
      <w:r w:rsidRPr="006B18F6">
        <w:t>леса»,</w:t>
      </w:r>
      <w:r w:rsidRPr="006B18F6">
        <w:rPr>
          <w:spacing w:val="80"/>
        </w:rPr>
        <w:t xml:space="preserve"> </w:t>
      </w:r>
      <w:r w:rsidRPr="006B18F6">
        <w:t>«Экосистема</w:t>
      </w:r>
      <w:r w:rsidRPr="006B18F6">
        <w:rPr>
          <w:spacing w:val="80"/>
        </w:rPr>
        <w:t xml:space="preserve"> </w:t>
      </w:r>
      <w:r w:rsidRPr="006B18F6">
        <w:t>хвойного</w:t>
      </w:r>
      <w:r w:rsidRPr="006B18F6">
        <w:rPr>
          <w:spacing w:val="80"/>
        </w:rPr>
        <w:t xml:space="preserve"> </w:t>
      </w:r>
      <w:r w:rsidRPr="006B18F6">
        <w:t>леса»,</w:t>
      </w:r>
      <w:r w:rsidRPr="006B18F6">
        <w:rPr>
          <w:spacing w:val="80"/>
        </w:rPr>
        <w:t xml:space="preserve"> </w:t>
      </w:r>
      <w:r w:rsidRPr="006B18F6">
        <w:t>«Биоценоз</w:t>
      </w:r>
      <w:r w:rsidRPr="006B18F6">
        <w:rPr>
          <w:spacing w:val="80"/>
        </w:rPr>
        <w:t xml:space="preserve"> </w:t>
      </w:r>
      <w:r w:rsidRPr="006B18F6">
        <w:t>водоёма»,</w:t>
      </w:r>
      <w:r w:rsidRPr="006B18F6">
        <w:rPr>
          <w:spacing w:val="80"/>
        </w:rPr>
        <w:t xml:space="preserve"> </w:t>
      </w:r>
      <w:r w:rsidRPr="006B18F6">
        <w:t>«Агроценоз»,</w:t>
      </w:r>
    </w:p>
    <w:p w:rsidR="0082219A" w:rsidRPr="006B18F6" w:rsidRDefault="00096B32" w:rsidP="006B18F6">
      <w:pPr>
        <w:pStyle w:val="a3"/>
        <w:spacing w:line="360" w:lineRule="auto"/>
        <w:ind w:left="0" w:firstLine="720"/>
      </w:pPr>
      <w:r w:rsidRPr="006B18F6">
        <w:t xml:space="preserve">«Примерные антропогенные воздействия на природу», «Важнейшие источники загрязнения воздуха и грунтовых вод», «Почва – важнейшая составляющая биосферы», </w:t>
      </w:r>
      <w:r w:rsidRPr="006B18F6">
        <w:lastRenderedPageBreak/>
        <w:t>«Факторы деградации почв», «Парниковый эффект», «Факторы радиоактивного загрязнения биосферы», «Общая структура</w:t>
      </w:r>
      <w:r w:rsidRPr="006B18F6">
        <w:rPr>
          <w:spacing w:val="60"/>
          <w:w w:val="150"/>
        </w:rPr>
        <w:t xml:space="preserve"> </w:t>
      </w:r>
      <w:r w:rsidRPr="006B18F6">
        <w:t>биосферы»,</w:t>
      </w:r>
      <w:r w:rsidRPr="006B18F6">
        <w:rPr>
          <w:spacing w:val="72"/>
          <w:w w:val="150"/>
        </w:rPr>
        <w:t xml:space="preserve"> </w:t>
      </w:r>
      <w:r w:rsidRPr="006B18F6">
        <w:t>«Распространение</w:t>
      </w:r>
      <w:r w:rsidRPr="006B18F6">
        <w:rPr>
          <w:spacing w:val="63"/>
          <w:w w:val="150"/>
        </w:rPr>
        <w:t xml:space="preserve"> </w:t>
      </w:r>
      <w:r w:rsidRPr="006B18F6">
        <w:t>жизни</w:t>
      </w:r>
      <w:r w:rsidRPr="006B18F6">
        <w:rPr>
          <w:spacing w:val="65"/>
          <w:w w:val="150"/>
        </w:rPr>
        <w:t xml:space="preserve"> </w:t>
      </w:r>
      <w:r w:rsidRPr="006B18F6">
        <w:t>в</w:t>
      </w:r>
      <w:r w:rsidRPr="006B18F6">
        <w:rPr>
          <w:spacing w:val="62"/>
          <w:w w:val="150"/>
        </w:rPr>
        <w:t xml:space="preserve"> </w:t>
      </w:r>
      <w:r w:rsidRPr="006B18F6">
        <w:t>биосфере»,</w:t>
      </w:r>
      <w:r w:rsidRPr="006B18F6">
        <w:rPr>
          <w:spacing w:val="70"/>
          <w:w w:val="150"/>
        </w:rPr>
        <w:t xml:space="preserve"> </w:t>
      </w:r>
      <w:r w:rsidRPr="006B18F6">
        <w:t>«Озоновый</w:t>
      </w:r>
      <w:r w:rsidRPr="006B18F6">
        <w:rPr>
          <w:spacing w:val="65"/>
          <w:w w:val="150"/>
        </w:rPr>
        <w:t xml:space="preserve"> </w:t>
      </w:r>
      <w:r w:rsidRPr="006B18F6">
        <w:t>экран</w:t>
      </w:r>
      <w:r w:rsidRPr="006B18F6">
        <w:rPr>
          <w:spacing w:val="65"/>
          <w:w w:val="150"/>
        </w:rPr>
        <w:t xml:space="preserve"> </w:t>
      </w:r>
      <w:r w:rsidRPr="006B18F6">
        <w:rPr>
          <w:spacing w:val="-2"/>
        </w:rPr>
        <w:t>биосферы»,</w:t>
      </w:r>
    </w:p>
    <w:p w:rsidR="0082219A" w:rsidRPr="006B18F6" w:rsidRDefault="00096B32" w:rsidP="006B18F6">
      <w:pPr>
        <w:pStyle w:val="a3"/>
        <w:spacing w:line="360" w:lineRule="auto"/>
        <w:ind w:left="0" w:firstLine="720"/>
      </w:pPr>
      <w:r w:rsidRPr="006B18F6">
        <w:t>«Круговорот</w:t>
      </w:r>
      <w:r w:rsidRPr="006B18F6">
        <w:rPr>
          <w:spacing w:val="-2"/>
        </w:rPr>
        <w:t xml:space="preserve"> </w:t>
      </w:r>
      <w:r w:rsidRPr="006B18F6">
        <w:t>углерода</w:t>
      </w:r>
      <w:r w:rsidRPr="006B18F6">
        <w:rPr>
          <w:spacing w:val="-2"/>
        </w:rPr>
        <w:t xml:space="preserve"> </w:t>
      </w:r>
      <w:r w:rsidRPr="006B18F6">
        <w:t>в</w:t>
      </w:r>
      <w:r w:rsidRPr="006B18F6">
        <w:rPr>
          <w:spacing w:val="-4"/>
        </w:rPr>
        <w:t xml:space="preserve"> </w:t>
      </w:r>
      <w:r w:rsidRPr="006B18F6">
        <w:t>биосфере»,</w:t>
      </w:r>
      <w:r w:rsidRPr="006B18F6">
        <w:rPr>
          <w:spacing w:val="2"/>
        </w:rPr>
        <w:t xml:space="preserve"> </w:t>
      </w:r>
      <w:r w:rsidRPr="006B18F6">
        <w:t>«Круговорот</w:t>
      </w:r>
      <w:r w:rsidRPr="006B18F6">
        <w:rPr>
          <w:spacing w:val="-3"/>
        </w:rPr>
        <w:t xml:space="preserve"> </w:t>
      </w:r>
      <w:r w:rsidRPr="006B18F6">
        <w:t>азота</w:t>
      </w:r>
      <w:r w:rsidRPr="006B18F6">
        <w:rPr>
          <w:spacing w:val="-3"/>
        </w:rPr>
        <w:t xml:space="preserve"> </w:t>
      </w:r>
      <w:r w:rsidRPr="006B18F6">
        <w:t>в</w:t>
      </w:r>
      <w:r w:rsidRPr="006B18F6">
        <w:rPr>
          <w:spacing w:val="-4"/>
        </w:rPr>
        <w:t xml:space="preserve"> </w:t>
      </w:r>
      <w:r w:rsidRPr="006B18F6">
        <w:rPr>
          <w:spacing w:val="-2"/>
        </w:rPr>
        <w:t>природе».</w:t>
      </w:r>
    </w:p>
    <w:p w:rsidR="0082219A" w:rsidRPr="006B18F6" w:rsidRDefault="00096B32" w:rsidP="006B18F6">
      <w:pPr>
        <w:pStyle w:val="a3"/>
        <w:spacing w:line="360" w:lineRule="auto"/>
        <w:ind w:left="0" w:firstLine="720"/>
      </w:pPr>
      <w:r w:rsidRPr="006B18F6">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w:t>
      </w:r>
      <w:r w:rsidRPr="006B18F6">
        <w:rPr>
          <w:spacing w:val="-2"/>
        </w:rPr>
        <w:t>животных.</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освоения программы по биологии (базовый уровень) на уровне среднего общего образования.</w:t>
      </w:r>
    </w:p>
    <w:p w:rsidR="0082219A" w:rsidRPr="006B18F6" w:rsidRDefault="00096B32" w:rsidP="006B18F6">
      <w:pPr>
        <w:pStyle w:val="a3"/>
        <w:spacing w:line="360" w:lineRule="auto"/>
        <w:ind w:left="0" w:firstLine="720"/>
      </w:pPr>
      <w:r w:rsidRPr="006B18F6">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82219A" w:rsidRPr="006B18F6" w:rsidRDefault="00096B32" w:rsidP="006B18F6">
      <w:pPr>
        <w:pStyle w:val="a3"/>
        <w:spacing w:line="360" w:lineRule="auto"/>
        <w:ind w:left="0" w:firstLine="720"/>
      </w:pPr>
      <w:r w:rsidRPr="006B18F6">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w:t>
      </w:r>
      <w:r w:rsidRPr="006B18F6">
        <w:rPr>
          <w:spacing w:val="40"/>
        </w:rPr>
        <w:t xml:space="preserve"> </w:t>
      </w:r>
      <w:r w:rsidRPr="006B18F6">
        <w:t>системе биологического образования, наличие экологического правосознания, способности ставить цели и строить жизненные планы.</w:t>
      </w:r>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освоения предмета «Биология» достигаются в единстве учебной</w:t>
      </w:r>
      <w:r w:rsidRPr="006B18F6">
        <w:rPr>
          <w:spacing w:val="40"/>
        </w:rPr>
        <w:t xml:space="preserve"> </w:t>
      </w:r>
      <w:r w:rsidRPr="006B18F6">
        <w:t>и воспитательной деятельности в соответствии с традиционными российскими</w:t>
      </w:r>
      <w:r w:rsidRPr="006B18F6">
        <w:rPr>
          <w:spacing w:val="40"/>
        </w:rPr>
        <w:t xml:space="preserve"> </w:t>
      </w:r>
      <w:r w:rsidRPr="006B18F6">
        <w:t>социокультурными,</w:t>
      </w:r>
      <w:r w:rsidRPr="006B18F6">
        <w:rPr>
          <w:spacing w:val="-3"/>
        </w:rPr>
        <w:t xml:space="preserve"> </w:t>
      </w:r>
      <w:r w:rsidRPr="006B18F6">
        <w:t>историческими</w:t>
      </w:r>
      <w:r w:rsidRPr="006B18F6">
        <w:rPr>
          <w:spacing w:val="-2"/>
        </w:rPr>
        <w:t xml:space="preserve"> </w:t>
      </w:r>
      <w:r w:rsidRPr="006B18F6">
        <w:t>и</w:t>
      </w:r>
      <w:r w:rsidRPr="006B18F6">
        <w:rPr>
          <w:spacing w:val="-5"/>
        </w:rPr>
        <w:t xml:space="preserve"> </w:t>
      </w:r>
      <w:r w:rsidRPr="006B18F6">
        <w:t>духовно-нравственными</w:t>
      </w:r>
      <w:r w:rsidRPr="006B18F6">
        <w:rPr>
          <w:spacing w:val="-2"/>
        </w:rPr>
        <w:t xml:space="preserve"> </w:t>
      </w:r>
      <w:r w:rsidRPr="006B18F6">
        <w:t>ценностями,</w:t>
      </w:r>
      <w:r w:rsidRPr="006B18F6">
        <w:rPr>
          <w:spacing w:val="-3"/>
        </w:rPr>
        <w:t xml:space="preserve"> </w:t>
      </w:r>
      <w:r w:rsidRPr="006B18F6">
        <w:t>принятыми</w:t>
      </w:r>
      <w:r w:rsidRPr="006B18F6">
        <w:rPr>
          <w:spacing w:val="-3"/>
        </w:rPr>
        <w:t xml:space="preserve"> </w:t>
      </w:r>
      <w:r w:rsidRPr="006B18F6">
        <w:t>в</w:t>
      </w:r>
      <w:r w:rsidRPr="006B18F6">
        <w:rPr>
          <w:spacing w:val="-4"/>
        </w:rPr>
        <w:t xml:space="preserve"> </w:t>
      </w:r>
      <w:r w:rsidRPr="006B18F6">
        <w:t>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w:t>
      </w:r>
      <w:r w:rsidRPr="006B18F6">
        <w:rPr>
          <w:spacing w:val="-3"/>
        </w:rPr>
        <w:t xml:space="preserve"> </w:t>
      </w:r>
      <w:r w:rsidRPr="006B18F6">
        <w:t>труда</w:t>
      </w:r>
      <w:r w:rsidRPr="006B18F6">
        <w:rPr>
          <w:spacing w:val="-1"/>
        </w:rPr>
        <w:t xml:space="preserve"> </w:t>
      </w:r>
      <w:r w:rsidRPr="006B18F6">
        <w:t>и старшему</w:t>
      </w:r>
      <w:r w:rsidRPr="006B18F6">
        <w:rPr>
          <w:spacing w:val="-5"/>
        </w:rPr>
        <w:t xml:space="preserve"> </w:t>
      </w:r>
      <w:r w:rsidRPr="006B18F6">
        <w:t>поколению,</w:t>
      </w:r>
      <w:r w:rsidRPr="006B18F6">
        <w:rPr>
          <w:spacing w:val="-1"/>
        </w:rPr>
        <w:t xml:space="preserve"> </w:t>
      </w:r>
      <w:r w:rsidRPr="006B18F6">
        <w:t>взаимного уважения,</w:t>
      </w:r>
      <w:r w:rsidRPr="006B18F6">
        <w:rPr>
          <w:spacing w:val="-1"/>
        </w:rPr>
        <w:t xml:space="preserve"> </w:t>
      </w:r>
      <w:r w:rsidRPr="006B18F6">
        <w:t>бережного</w:t>
      </w:r>
      <w:r w:rsidRPr="006B18F6">
        <w:rPr>
          <w:spacing w:val="-1"/>
        </w:rPr>
        <w:t xml:space="preserve"> </w:t>
      </w:r>
      <w:r w:rsidRPr="006B18F6">
        <w:t>отношения к</w:t>
      </w:r>
      <w:r w:rsidRPr="006B18F6">
        <w:rPr>
          <w:spacing w:val="80"/>
        </w:rPr>
        <w:t xml:space="preserve"> </w:t>
      </w:r>
      <w:r w:rsidRPr="006B18F6">
        <w:t>культурному</w:t>
      </w:r>
      <w:r w:rsidRPr="006B18F6">
        <w:rPr>
          <w:spacing w:val="80"/>
        </w:rPr>
        <w:t xml:space="preserve"> </w:t>
      </w:r>
      <w:r w:rsidRPr="006B18F6">
        <w:t>наследию</w:t>
      </w:r>
      <w:r w:rsidRPr="006B18F6">
        <w:rPr>
          <w:spacing w:val="80"/>
        </w:rPr>
        <w:t xml:space="preserve"> </w:t>
      </w:r>
      <w:r w:rsidRPr="006B18F6">
        <w:t>и</w:t>
      </w:r>
      <w:r w:rsidRPr="006B18F6">
        <w:rPr>
          <w:spacing w:val="80"/>
        </w:rPr>
        <w:t xml:space="preserve"> </w:t>
      </w:r>
      <w:r w:rsidRPr="006B18F6">
        <w:t>традициям</w:t>
      </w:r>
      <w:r w:rsidRPr="006B18F6">
        <w:rPr>
          <w:spacing w:val="80"/>
        </w:rPr>
        <w:t xml:space="preserve"> </w:t>
      </w:r>
      <w:r w:rsidRPr="006B18F6">
        <w:t>многонационального</w:t>
      </w:r>
      <w:r w:rsidRPr="006B18F6">
        <w:rPr>
          <w:spacing w:val="80"/>
        </w:rPr>
        <w:t xml:space="preserve"> </w:t>
      </w:r>
      <w:r w:rsidRPr="006B18F6">
        <w:t>народа</w:t>
      </w:r>
      <w:r w:rsidRPr="006B18F6">
        <w:rPr>
          <w:spacing w:val="80"/>
        </w:rPr>
        <w:t xml:space="preserve"> </w:t>
      </w:r>
      <w:r w:rsidRPr="006B18F6">
        <w:t>Российской</w:t>
      </w:r>
      <w:r w:rsidRPr="006B18F6">
        <w:rPr>
          <w:spacing w:val="80"/>
        </w:rPr>
        <w:t xml:space="preserve"> </w:t>
      </w:r>
      <w:r w:rsidRPr="006B18F6">
        <w:t>Федерации,</w:t>
      </w:r>
      <w:r w:rsidR="00273A87">
        <w:t xml:space="preserve"> </w:t>
      </w:r>
      <w:r w:rsidRPr="006B18F6">
        <w:t>природе</w:t>
      </w:r>
      <w:r w:rsidRPr="006B18F6">
        <w:rPr>
          <w:spacing w:val="-5"/>
        </w:rPr>
        <w:t xml:space="preserve"> </w:t>
      </w:r>
      <w:r w:rsidRPr="006B18F6">
        <w:t>и</w:t>
      </w:r>
      <w:r w:rsidRPr="006B18F6">
        <w:rPr>
          <w:spacing w:val="-3"/>
        </w:rPr>
        <w:t xml:space="preserve"> </w:t>
      </w:r>
      <w:r w:rsidRPr="006B18F6">
        <w:t xml:space="preserve">окружающей </w:t>
      </w:r>
      <w:r w:rsidRPr="006B18F6">
        <w:rPr>
          <w:spacing w:val="-2"/>
        </w:rPr>
        <w:t>среде.</w:t>
      </w:r>
    </w:p>
    <w:p w:rsidR="0082219A" w:rsidRPr="006B18F6" w:rsidRDefault="00096B32" w:rsidP="006B18F6">
      <w:pPr>
        <w:pStyle w:val="a3"/>
        <w:spacing w:line="360" w:lineRule="auto"/>
        <w:ind w:left="0" w:firstLine="720"/>
      </w:pPr>
      <w:r w:rsidRPr="006B18F6">
        <w:t>Личностные результаты освоения учебного предмета «Биология» должны отражать готовность</w:t>
      </w:r>
      <w:r w:rsidRPr="006B18F6">
        <w:rPr>
          <w:spacing w:val="-3"/>
        </w:rPr>
        <w:t xml:space="preserve"> </w:t>
      </w:r>
      <w:r w:rsidRPr="006B18F6">
        <w:t>и</w:t>
      </w:r>
      <w:r w:rsidRPr="006B18F6">
        <w:rPr>
          <w:spacing w:val="-3"/>
        </w:rPr>
        <w:t xml:space="preserve"> </w:t>
      </w:r>
      <w:r w:rsidRPr="006B18F6">
        <w:t>способность</w:t>
      </w:r>
      <w:r w:rsidRPr="006B18F6">
        <w:rPr>
          <w:spacing w:val="-3"/>
        </w:rPr>
        <w:t xml:space="preserve"> </w:t>
      </w:r>
      <w:r w:rsidRPr="006B18F6">
        <w:t>обучающихся</w:t>
      </w:r>
      <w:r w:rsidRPr="006B18F6">
        <w:rPr>
          <w:spacing w:val="-4"/>
        </w:rPr>
        <w:t xml:space="preserve"> </w:t>
      </w:r>
      <w:r w:rsidRPr="006B18F6">
        <w:t>руководствоваться</w:t>
      </w:r>
      <w:r w:rsidRPr="006B18F6">
        <w:rPr>
          <w:spacing w:val="-4"/>
        </w:rPr>
        <w:t xml:space="preserve"> </w:t>
      </w:r>
      <w:r w:rsidRPr="006B18F6">
        <w:t>сформированной</w:t>
      </w:r>
      <w:r w:rsidRPr="006B18F6">
        <w:rPr>
          <w:spacing w:val="-3"/>
        </w:rPr>
        <w:t xml:space="preserve"> </w:t>
      </w:r>
      <w:r w:rsidRPr="006B18F6">
        <w:t>внутренней</w:t>
      </w:r>
      <w:r w:rsidRPr="006B18F6">
        <w:rPr>
          <w:spacing w:val="-3"/>
        </w:rPr>
        <w:t xml:space="preserve"> </w:t>
      </w:r>
      <w:r w:rsidRPr="006B18F6">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sidRPr="006B18F6">
        <w:rPr>
          <w:spacing w:val="40"/>
        </w:rPr>
        <w:t xml:space="preserve"> </w:t>
      </w:r>
      <w:r w:rsidRPr="006B18F6">
        <w:t xml:space="preserve">опыта и опыта деятельности в процессе реализации основных направлений воспитательной </w:t>
      </w:r>
      <w:r w:rsidRPr="006B18F6">
        <w:lastRenderedPageBreak/>
        <w:t>деятельности, в том числе в части: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гражданской позиции обучающегося как активного и ответственного члена российского общества;</w:t>
      </w:r>
    </w:p>
    <w:p w:rsidR="0082219A" w:rsidRPr="006B18F6" w:rsidRDefault="00096B32" w:rsidP="006B18F6">
      <w:pPr>
        <w:pStyle w:val="a3"/>
        <w:spacing w:line="360" w:lineRule="auto"/>
        <w:ind w:left="0" w:firstLine="720"/>
      </w:pPr>
      <w:r w:rsidRPr="006B18F6">
        <w:t>осознание своих конституционных прав и обязанностей, уважение закона и правопорядка; готовность</w:t>
      </w:r>
      <w:r w:rsidRPr="006B18F6">
        <w:rPr>
          <w:spacing w:val="74"/>
          <w:w w:val="150"/>
        </w:rPr>
        <w:t xml:space="preserve"> </w:t>
      </w:r>
      <w:r w:rsidRPr="006B18F6">
        <w:t>к</w:t>
      </w:r>
      <w:r w:rsidRPr="006B18F6">
        <w:rPr>
          <w:spacing w:val="75"/>
          <w:w w:val="150"/>
        </w:rPr>
        <w:t xml:space="preserve"> </w:t>
      </w:r>
      <w:r w:rsidRPr="006B18F6">
        <w:t>совместной</w:t>
      </w:r>
      <w:r w:rsidRPr="006B18F6">
        <w:rPr>
          <w:spacing w:val="76"/>
          <w:w w:val="150"/>
        </w:rPr>
        <w:t xml:space="preserve"> </w:t>
      </w:r>
      <w:r w:rsidRPr="006B18F6">
        <w:t>творческой</w:t>
      </w:r>
      <w:r w:rsidRPr="006B18F6">
        <w:rPr>
          <w:spacing w:val="77"/>
          <w:w w:val="150"/>
        </w:rPr>
        <w:t xml:space="preserve"> </w:t>
      </w:r>
      <w:r w:rsidRPr="006B18F6">
        <w:t>деятельности</w:t>
      </w:r>
      <w:r w:rsidRPr="006B18F6">
        <w:rPr>
          <w:spacing w:val="74"/>
          <w:w w:val="150"/>
        </w:rPr>
        <w:t xml:space="preserve"> </w:t>
      </w:r>
      <w:r w:rsidRPr="006B18F6">
        <w:t>при</w:t>
      </w:r>
      <w:r w:rsidRPr="006B18F6">
        <w:rPr>
          <w:spacing w:val="76"/>
          <w:w w:val="150"/>
        </w:rPr>
        <w:t xml:space="preserve"> </w:t>
      </w:r>
      <w:r w:rsidRPr="006B18F6">
        <w:t>создании</w:t>
      </w:r>
      <w:r w:rsidRPr="006B18F6">
        <w:rPr>
          <w:spacing w:val="78"/>
          <w:w w:val="150"/>
        </w:rPr>
        <w:t xml:space="preserve"> </w:t>
      </w:r>
      <w:r w:rsidRPr="006B18F6">
        <w:t>учебных</w:t>
      </w:r>
      <w:r w:rsidRPr="006B18F6">
        <w:rPr>
          <w:spacing w:val="77"/>
          <w:w w:val="150"/>
        </w:rPr>
        <w:t xml:space="preserve"> </w:t>
      </w:r>
      <w:r w:rsidRPr="006B18F6">
        <w:rPr>
          <w:spacing w:val="-2"/>
        </w:rPr>
        <w:t>проектов,</w:t>
      </w:r>
    </w:p>
    <w:p w:rsidR="0082219A" w:rsidRPr="006B18F6" w:rsidRDefault="00096B32" w:rsidP="006B18F6">
      <w:pPr>
        <w:pStyle w:val="a3"/>
        <w:spacing w:line="360" w:lineRule="auto"/>
        <w:ind w:left="0" w:firstLine="720"/>
      </w:pPr>
      <w:r w:rsidRPr="006B18F6">
        <w:t>решении учебных и познавательных задач, выполнении биологических экспериментов; способность</w:t>
      </w:r>
      <w:r w:rsidRPr="006B18F6">
        <w:rPr>
          <w:spacing w:val="56"/>
        </w:rPr>
        <w:t xml:space="preserve"> </w:t>
      </w:r>
      <w:r w:rsidRPr="006B18F6">
        <w:t>определять</w:t>
      </w:r>
      <w:r w:rsidRPr="006B18F6">
        <w:rPr>
          <w:spacing w:val="57"/>
        </w:rPr>
        <w:t xml:space="preserve"> </w:t>
      </w:r>
      <w:r w:rsidRPr="006B18F6">
        <w:t>собственную</w:t>
      </w:r>
      <w:r w:rsidRPr="006B18F6">
        <w:rPr>
          <w:spacing w:val="61"/>
        </w:rPr>
        <w:t xml:space="preserve"> </w:t>
      </w:r>
      <w:r w:rsidRPr="006B18F6">
        <w:t>позицию</w:t>
      </w:r>
      <w:r w:rsidRPr="006B18F6">
        <w:rPr>
          <w:spacing w:val="57"/>
        </w:rPr>
        <w:t xml:space="preserve"> </w:t>
      </w:r>
      <w:r w:rsidRPr="006B18F6">
        <w:t>по</w:t>
      </w:r>
      <w:r w:rsidRPr="006B18F6">
        <w:rPr>
          <w:spacing w:val="56"/>
        </w:rPr>
        <w:t xml:space="preserve"> </w:t>
      </w:r>
      <w:r w:rsidRPr="006B18F6">
        <w:t>отношению</w:t>
      </w:r>
      <w:r w:rsidRPr="006B18F6">
        <w:rPr>
          <w:spacing w:val="58"/>
        </w:rPr>
        <w:t xml:space="preserve"> </w:t>
      </w:r>
      <w:r w:rsidRPr="006B18F6">
        <w:t>к</w:t>
      </w:r>
      <w:r w:rsidRPr="006B18F6">
        <w:rPr>
          <w:spacing w:val="57"/>
        </w:rPr>
        <w:t xml:space="preserve"> </w:t>
      </w:r>
      <w:r w:rsidRPr="006B18F6">
        <w:t>явлениям</w:t>
      </w:r>
      <w:r w:rsidRPr="006B18F6">
        <w:rPr>
          <w:spacing w:val="57"/>
        </w:rPr>
        <w:t xml:space="preserve"> </w:t>
      </w:r>
      <w:r w:rsidRPr="006B18F6">
        <w:rPr>
          <w:spacing w:val="-2"/>
        </w:rPr>
        <w:t>современной</w:t>
      </w:r>
    </w:p>
    <w:p w:rsidR="0082219A" w:rsidRPr="006B18F6" w:rsidRDefault="00096B32" w:rsidP="006B18F6">
      <w:pPr>
        <w:pStyle w:val="a3"/>
        <w:spacing w:line="360" w:lineRule="auto"/>
        <w:ind w:left="0" w:firstLine="720"/>
      </w:pPr>
      <w:r w:rsidRPr="006B18F6">
        <w:t>жизни</w:t>
      </w:r>
      <w:r w:rsidRPr="006B18F6">
        <w:rPr>
          <w:spacing w:val="-3"/>
        </w:rPr>
        <w:t xml:space="preserve"> </w:t>
      </w:r>
      <w:r w:rsidRPr="006B18F6">
        <w:t>и</w:t>
      </w:r>
      <w:r w:rsidRPr="006B18F6">
        <w:rPr>
          <w:spacing w:val="-3"/>
        </w:rPr>
        <w:t xml:space="preserve"> </w:t>
      </w:r>
      <w:r w:rsidRPr="006B18F6">
        <w:t>объяснять</w:t>
      </w:r>
      <w:r w:rsidRPr="006B18F6">
        <w:rPr>
          <w:spacing w:val="-2"/>
        </w:rPr>
        <w:t xml:space="preserve"> </w:t>
      </w:r>
      <w:r w:rsidRPr="006B18F6">
        <w:rPr>
          <w:spacing w:val="-5"/>
        </w:rPr>
        <w:t>её;</w:t>
      </w:r>
    </w:p>
    <w:p w:rsidR="0082219A" w:rsidRPr="006B18F6" w:rsidRDefault="00096B32" w:rsidP="006B18F6">
      <w:pPr>
        <w:pStyle w:val="a3"/>
        <w:spacing w:line="360" w:lineRule="auto"/>
        <w:ind w:left="0" w:firstLine="720"/>
      </w:pPr>
      <w:r w:rsidRPr="006B18F6">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2219A" w:rsidRPr="006B18F6" w:rsidRDefault="00096B32" w:rsidP="006B18F6">
      <w:pPr>
        <w:pStyle w:val="a3"/>
        <w:spacing w:line="360" w:lineRule="auto"/>
        <w:ind w:left="0" w:firstLine="720"/>
      </w:pPr>
      <w:r w:rsidRPr="006B18F6">
        <w:t>готовность</w:t>
      </w:r>
      <w:r w:rsidRPr="006B18F6">
        <w:rPr>
          <w:spacing w:val="-3"/>
        </w:rPr>
        <w:t xml:space="preserve"> </w:t>
      </w:r>
      <w:r w:rsidRPr="006B18F6">
        <w:t>к</w:t>
      </w:r>
      <w:r w:rsidRPr="006B18F6">
        <w:rPr>
          <w:spacing w:val="-4"/>
        </w:rPr>
        <w:t xml:space="preserve"> </w:t>
      </w:r>
      <w:r w:rsidRPr="006B18F6">
        <w:t>сотрудничеству</w:t>
      </w:r>
      <w:r w:rsidRPr="006B18F6">
        <w:rPr>
          <w:spacing w:val="-8"/>
        </w:rPr>
        <w:t xml:space="preserve"> </w:t>
      </w:r>
      <w:r w:rsidRPr="006B18F6">
        <w:t>в</w:t>
      </w:r>
      <w:r w:rsidRPr="006B18F6">
        <w:rPr>
          <w:spacing w:val="-3"/>
        </w:rPr>
        <w:t xml:space="preserve"> </w:t>
      </w:r>
      <w:r w:rsidRPr="006B18F6">
        <w:t>процессе</w:t>
      </w:r>
      <w:r w:rsidRPr="006B18F6">
        <w:rPr>
          <w:spacing w:val="-3"/>
        </w:rPr>
        <w:t xml:space="preserve"> </w:t>
      </w:r>
      <w:r w:rsidRPr="006B18F6">
        <w:t>совместного</w:t>
      </w:r>
      <w:r w:rsidRPr="006B18F6">
        <w:rPr>
          <w:spacing w:val="-4"/>
        </w:rPr>
        <w:t xml:space="preserve"> </w:t>
      </w:r>
      <w:r w:rsidRPr="006B18F6">
        <w:t>выполнения</w:t>
      </w:r>
      <w:r w:rsidRPr="006B18F6">
        <w:rPr>
          <w:spacing w:val="-2"/>
        </w:rPr>
        <w:t xml:space="preserve"> </w:t>
      </w:r>
      <w:r w:rsidRPr="006B18F6">
        <w:t>учебных,</w:t>
      </w:r>
      <w:r w:rsidRPr="006B18F6">
        <w:rPr>
          <w:spacing w:val="-7"/>
        </w:rPr>
        <w:t xml:space="preserve"> </w:t>
      </w:r>
      <w:r w:rsidRPr="006B18F6">
        <w:t>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82219A" w:rsidRPr="006B18F6" w:rsidRDefault="00096B32" w:rsidP="006B18F6">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7"/>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w:t>
      </w:r>
      <w:r w:rsidRPr="006B18F6">
        <w:rPr>
          <w:spacing w:val="-4"/>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6B18F6">
      <w:pPr>
        <w:pStyle w:val="a3"/>
        <w:spacing w:line="360" w:lineRule="auto"/>
        <w:ind w:left="0" w:firstLine="720"/>
      </w:pPr>
      <w:r w:rsidRPr="006B18F6">
        <w:t>ценностное отношение к природному наследию и памятникам природы, достижениям России в науке, искусстве, спорте, технологиях, труде;</w:t>
      </w:r>
    </w:p>
    <w:p w:rsidR="0082219A" w:rsidRPr="006B18F6" w:rsidRDefault="00096B32" w:rsidP="006B18F6">
      <w:pPr>
        <w:pStyle w:val="a3"/>
        <w:spacing w:line="360" w:lineRule="auto"/>
        <w:ind w:left="0" w:firstLine="720"/>
      </w:pPr>
      <w:r w:rsidRPr="006B18F6">
        <w:t xml:space="preserve">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w:t>
      </w:r>
      <w:r w:rsidRPr="006B18F6">
        <w:rPr>
          <w:spacing w:val="-2"/>
        </w:rPr>
        <w:t>общества;</w:t>
      </w:r>
    </w:p>
    <w:p w:rsidR="0082219A" w:rsidRPr="006B18F6" w:rsidRDefault="00096B32" w:rsidP="006B18F6">
      <w:pPr>
        <w:pStyle w:val="a3"/>
        <w:spacing w:line="360" w:lineRule="auto"/>
        <w:ind w:left="0" w:firstLine="720"/>
      </w:pPr>
      <w:r w:rsidRPr="006B18F6">
        <w:t>идейная убеждённость, готовность к служению Отечеству и его защите, ответственность за его судьбу;</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осознание духовных ценностей российского народа; сформированность</w:t>
      </w:r>
      <w:r w:rsidRPr="006B18F6">
        <w:rPr>
          <w:spacing w:val="-7"/>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6B18F6">
      <w:pPr>
        <w:pStyle w:val="a3"/>
        <w:spacing w:line="360" w:lineRule="auto"/>
        <w:ind w:left="0" w:firstLine="720"/>
        <w:jc w:val="left"/>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w:t>
      </w:r>
    </w:p>
    <w:p w:rsidR="0082219A" w:rsidRPr="006B18F6" w:rsidRDefault="00096B32" w:rsidP="006B18F6">
      <w:pPr>
        <w:pStyle w:val="a3"/>
        <w:spacing w:line="360" w:lineRule="auto"/>
        <w:ind w:left="0" w:firstLine="720"/>
        <w:jc w:val="left"/>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6B18F6">
      <w:pPr>
        <w:pStyle w:val="a3"/>
        <w:spacing w:line="360" w:lineRule="auto"/>
        <w:ind w:left="0" w:firstLine="720"/>
        <w:jc w:val="left"/>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lastRenderedPageBreak/>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эстетическое</w:t>
      </w:r>
      <w:r w:rsidRPr="006B18F6">
        <w:rPr>
          <w:spacing w:val="80"/>
        </w:rPr>
        <w:t xml:space="preserve"> </w:t>
      </w:r>
      <w:r w:rsidRPr="006B18F6">
        <w:t>отношение</w:t>
      </w:r>
      <w:r w:rsidRPr="006B18F6">
        <w:rPr>
          <w:spacing w:val="80"/>
        </w:rPr>
        <w:t xml:space="preserve"> </w:t>
      </w:r>
      <w:r w:rsidRPr="006B18F6">
        <w:t>к</w:t>
      </w:r>
      <w:r w:rsidRPr="006B18F6">
        <w:rPr>
          <w:spacing w:val="80"/>
        </w:rPr>
        <w:t xml:space="preserve"> </w:t>
      </w:r>
      <w:r w:rsidRPr="006B18F6">
        <w:t>миру,</w:t>
      </w:r>
      <w:r w:rsidRPr="006B18F6">
        <w:rPr>
          <w:spacing w:val="80"/>
        </w:rPr>
        <w:t xml:space="preserve"> </w:t>
      </w:r>
      <w:r w:rsidRPr="006B18F6">
        <w:t>включая</w:t>
      </w:r>
      <w:r w:rsidRPr="006B18F6">
        <w:rPr>
          <w:spacing w:val="80"/>
        </w:rPr>
        <w:t xml:space="preserve"> </w:t>
      </w:r>
      <w:r w:rsidRPr="006B18F6">
        <w:t>эстетику</w:t>
      </w:r>
      <w:r w:rsidRPr="006B18F6">
        <w:rPr>
          <w:spacing w:val="80"/>
        </w:rPr>
        <w:t xml:space="preserve"> </w:t>
      </w:r>
      <w:r w:rsidRPr="006B18F6">
        <w:t>быта,</w:t>
      </w:r>
      <w:r w:rsidRPr="006B18F6">
        <w:rPr>
          <w:spacing w:val="80"/>
        </w:rPr>
        <w:t xml:space="preserve"> </w:t>
      </w:r>
      <w:r w:rsidRPr="006B18F6">
        <w:t>научного</w:t>
      </w:r>
      <w:r w:rsidRPr="006B18F6">
        <w:rPr>
          <w:spacing w:val="80"/>
          <w:w w:val="150"/>
        </w:rPr>
        <w:t xml:space="preserve"> </w:t>
      </w:r>
      <w:r w:rsidRPr="006B18F6">
        <w:t>и</w:t>
      </w:r>
      <w:r w:rsidRPr="006B18F6">
        <w:rPr>
          <w:spacing w:val="80"/>
        </w:rPr>
        <w:t xml:space="preserve"> </w:t>
      </w:r>
      <w:r w:rsidRPr="006B18F6">
        <w:t>технического</w:t>
      </w:r>
      <w:r w:rsidRPr="006B18F6">
        <w:rPr>
          <w:spacing w:val="80"/>
        </w:rPr>
        <w:t xml:space="preserve"> </w:t>
      </w:r>
      <w:r w:rsidRPr="006B18F6">
        <w:t>творчества, спорта, труда, общественных отношений;</w:t>
      </w:r>
    </w:p>
    <w:p w:rsidR="0082219A" w:rsidRPr="006B18F6" w:rsidRDefault="00096B32" w:rsidP="006B18F6">
      <w:pPr>
        <w:pStyle w:val="a3"/>
        <w:spacing w:line="360" w:lineRule="auto"/>
        <w:ind w:left="0" w:firstLine="720"/>
        <w:jc w:val="left"/>
      </w:pPr>
      <w:r w:rsidRPr="006B18F6">
        <w:t>понимание</w:t>
      </w:r>
      <w:r w:rsidRPr="006B18F6">
        <w:rPr>
          <w:spacing w:val="-7"/>
        </w:rPr>
        <w:t xml:space="preserve"> </w:t>
      </w:r>
      <w:r w:rsidRPr="006B18F6">
        <w:t>эмоционального</w:t>
      </w:r>
      <w:r w:rsidRPr="006B18F6">
        <w:rPr>
          <w:spacing w:val="-4"/>
        </w:rPr>
        <w:t xml:space="preserve"> </w:t>
      </w:r>
      <w:r w:rsidRPr="006B18F6">
        <w:t>воздействия</w:t>
      </w:r>
      <w:r w:rsidRPr="006B18F6">
        <w:rPr>
          <w:spacing w:val="-4"/>
        </w:rPr>
        <w:t xml:space="preserve"> </w:t>
      </w:r>
      <w:r w:rsidRPr="006B18F6">
        <w:t>живой</w:t>
      </w:r>
      <w:r w:rsidRPr="006B18F6">
        <w:rPr>
          <w:spacing w:val="-4"/>
        </w:rPr>
        <w:t xml:space="preserve"> </w:t>
      </w:r>
      <w:r w:rsidRPr="006B18F6">
        <w:t>природы</w:t>
      </w:r>
      <w:r w:rsidRPr="006B18F6">
        <w:rPr>
          <w:spacing w:val="-4"/>
        </w:rPr>
        <w:t xml:space="preserve"> </w:t>
      </w:r>
      <w:r w:rsidRPr="006B18F6">
        <w:t>и</w:t>
      </w:r>
      <w:r w:rsidRPr="006B18F6">
        <w:rPr>
          <w:spacing w:val="-4"/>
        </w:rPr>
        <w:t xml:space="preserve"> </w:t>
      </w:r>
      <w:r w:rsidRPr="006B18F6">
        <w:t>её</w:t>
      </w:r>
      <w:r w:rsidRPr="006B18F6">
        <w:rPr>
          <w:spacing w:val="-4"/>
        </w:rPr>
        <w:t xml:space="preserve"> </w:t>
      </w:r>
      <w:r w:rsidRPr="006B18F6">
        <w:rPr>
          <w:spacing w:val="-2"/>
        </w:rPr>
        <w:t>ценности;</w:t>
      </w:r>
    </w:p>
    <w:p w:rsidR="0082219A" w:rsidRPr="006B18F6" w:rsidRDefault="00096B32" w:rsidP="006B18F6">
      <w:pPr>
        <w:pStyle w:val="a3"/>
        <w:spacing w:line="360" w:lineRule="auto"/>
        <w:ind w:left="0" w:firstLine="720"/>
        <w:jc w:val="left"/>
      </w:pPr>
      <w:r w:rsidRPr="006B18F6">
        <w:t>готовность</w:t>
      </w:r>
      <w:r w:rsidRPr="006B18F6">
        <w:rPr>
          <w:spacing w:val="40"/>
        </w:rPr>
        <w:t xml:space="preserve"> </w:t>
      </w:r>
      <w:r w:rsidRPr="006B18F6">
        <w:t>к</w:t>
      </w:r>
      <w:r w:rsidRPr="006B18F6">
        <w:rPr>
          <w:spacing w:val="40"/>
        </w:rPr>
        <w:t xml:space="preserve"> </w:t>
      </w:r>
      <w:r w:rsidRPr="006B18F6">
        <w:t>самовыражению</w:t>
      </w:r>
      <w:r w:rsidRPr="006B18F6">
        <w:rPr>
          <w:spacing w:val="40"/>
        </w:rPr>
        <w:t xml:space="preserve"> </w:t>
      </w:r>
      <w:r w:rsidRPr="006B18F6">
        <w:t>в</w:t>
      </w:r>
      <w:r w:rsidRPr="006B18F6">
        <w:rPr>
          <w:spacing w:val="40"/>
        </w:rPr>
        <w:t xml:space="preserve"> </w:t>
      </w:r>
      <w:r w:rsidRPr="006B18F6">
        <w:t>разных</w:t>
      </w:r>
      <w:r w:rsidRPr="006B18F6">
        <w:rPr>
          <w:spacing w:val="40"/>
        </w:rPr>
        <w:t xml:space="preserve"> </w:t>
      </w:r>
      <w:r w:rsidRPr="006B18F6">
        <w:t>видах</w:t>
      </w:r>
      <w:r w:rsidRPr="006B18F6">
        <w:rPr>
          <w:spacing w:val="40"/>
        </w:rPr>
        <w:t xml:space="preserve"> </w:t>
      </w:r>
      <w:r w:rsidRPr="006B18F6">
        <w:t>искусства,</w:t>
      </w:r>
      <w:r w:rsidRPr="006B18F6">
        <w:rPr>
          <w:spacing w:val="40"/>
        </w:rPr>
        <w:t xml:space="preserve"> </w:t>
      </w:r>
      <w:r w:rsidRPr="006B18F6">
        <w:t>стремление</w:t>
      </w:r>
      <w:r w:rsidRPr="006B18F6">
        <w:rPr>
          <w:spacing w:val="40"/>
        </w:rPr>
        <w:t xml:space="preserve"> </w:t>
      </w:r>
      <w:r w:rsidRPr="006B18F6">
        <w:t>проявлять</w:t>
      </w:r>
      <w:r w:rsidRPr="006B18F6">
        <w:rPr>
          <w:spacing w:val="40"/>
        </w:rPr>
        <w:t xml:space="preserve"> </w:t>
      </w:r>
      <w:r w:rsidRPr="006B18F6">
        <w:t>качества творческой личности;</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w:t>
      </w:r>
      <w:r w:rsidRPr="006B18F6">
        <w:rPr>
          <w:spacing w:val="40"/>
        </w:rPr>
        <w:t xml:space="preserve"> </w:t>
      </w:r>
      <w:r w:rsidRPr="006B18F6">
        <w:t>регулярная физическая активность), бережного, ответственного и компетентного отношения к собственному физическому и психическому здоровью;</w:t>
      </w:r>
    </w:p>
    <w:p w:rsidR="0082219A" w:rsidRPr="006B18F6" w:rsidRDefault="00096B32" w:rsidP="006B18F6">
      <w:pPr>
        <w:pStyle w:val="a3"/>
        <w:spacing w:line="360" w:lineRule="auto"/>
        <w:ind w:left="0" w:firstLine="720"/>
      </w:pPr>
      <w:r w:rsidRPr="006B18F6">
        <w:t>понимание ценности правил индивидуального и коллективного безопасного поведения в ситуациях, угрожающих здоровью и жизни людей;</w:t>
      </w:r>
    </w:p>
    <w:p w:rsidR="0082219A" w:rsidRPr="006B18F6" w:rsidRDefault="00096B32" w:rsidP="006B18F6">
      <w:pPr>
        <w:pStyle w:val="a3"/>
        <w:spacing w:line="360" w:lineRule="auto"/>
        <w:ind w:left="0" w:firstLine="720"/>
      </w:pPr>
      <w:r w:rsidRPr="006B18F6">
        <w:t>осознание последствий и неприятие вредных привычек (употребления алкоголя, наркотиков, курения);</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готовность</w:t>
      </w:r>
      <w:r w:rsidRPr="006B18F6">
        <w:rPr>
          <w:spacing w:val="-5"/>
        </w:rPr>
        <w:t xml:space="preserve"> </w:t>
      </w:r>
      <w:r w:rsidRPr="006B18F6">
        <w:t>к</w:t>
      </w:r>
      <w:r w:rsidRPr="006B18F6">
        <w:rPr>
          <w:spacing w:val="-5"/>
        </w:rPr>
        <w:t xml:space="preserve"> </w:t>
      </w:r>
      <w:r w:rsidRPr="006B18F6">
        <w:t>труду,</w:t>
      </w:r>
      <w:r w:rsidRPr="006B18F6">
        <w:rPr>
          <w:spacing w:val="-4"/>
        </w:rPr>
        <w:t xml:space="preserve"> </w:t>
      </w:r>
      <w:r w:rsidRPr="006B18F6">
        <w:t>осознание</w:t>
      </w:r>
      <w:r w:rsidRPr="006B18F6">
        <w:rPr>
          <w:spacing w:val="-4"/>
        </w:rPr>
        <w:t xml:space="preserve"> </w:t>
      </w:r>
      <w:r w:rsidRPr="006B18F6">
        <w:t>ценности</w:t>
      </w:r>
      <w:r w:rsidRPr="006B18F6">
        <w:rPr>
          <w:spacing w:val="-4"/>
        </w:rPr>
        <w:t xml:space="preserve"> </w:t>
      </w:r>
      <w:r w:rsidRPr="006B18F6">
        <w:t>мастерства,</w:t>
      </w:r>
      <w:r w:rsidRPr="006B18F6">
        <w:rPr>
          <w:spacing w:val="-3"/>
        </w:rPr>
        <w:t xml:space="preserve"> </w:t>
      </w:r>
      <w:r w:rsidRPr="006B18F6">
        <w:rPr>
          <w:spacing w:val="-2"/>
        </w:rPr>
        <w:t>трудолюбие;</w:t>
      </w:r>
    </w:p>
    <w:p w:rsidR="0082219A" w:rsidRPr="006B18F6" w:rsidRDefault="00096B32" w:rsidP="006B18F6">
      <w:pPr>
        <w:pStyle w:val="a3"/>
        <w:spacing w:line="360" w:lineRule="auto"/>
        <w:ind w:left="0" w:firstLine="720"/>
        <w:jc w:val="left"/>
      </w:pPr>
      <w:r w:rsidRPr="006B18F6">
        <w:t>готовность</w:t>
      </w:r>
      <w:r w:rsidRPr="006B18F6">
        <w:rPr>
          <w:spacing w:val="80"/>
        </w:rPr>
        <w:t xml:space="preserve"> </w:t>
      </w:r>
      <w:r w:rsidRPr="006B18F6">
        <w:t>к</w:t>
      </w:r>
      <w:r w:rsidRPr="006B18F6">
        <w:rPr>
          <w:spacing w:val="80"/>
        </w:rPr>
        <w:t xml:space="preserve"> </w:t>
      </w:r>
      <w:r w:rsidRPr="006B18F6">
        <w:t>активной</w:t>
      </w:r>
      <w:r w:rsidRPr="006B18F6">
        <w:rPr>
          <w:spacing w:val="80"/>
        </w:rPr>
        <w:t xml:space="preserve"> </w:t>
      </w:r>
      <w:r w:rsidRPr="006B18F6">
        <w:t>деятельности</w:t>
      </w:r>
      <w:r w:rsidRPr="006B18F6">
        <w:rPr>
          <w:spacing w:val="80"/>
        </w:rPr>
        <w:t xml:space="preserve"> </w:t>
      </w:r>
      <w:r w:rsidRPr="006B18F6">
        <w:t>технологической</w:t>
      </w:r>
      <w:r w:rsidRPr="006B18F6">
        <w:rPr>
          <w:spacing w:val="80"/>
        </w:rPr>
        <w:t xml:space="preserve"> </w:t>
      </w:r>
      <w:r w:rsidRPr="006B18F6">
        <w:t>и</w:t>
      </w:r>
      <w:r w:rsidRPr="006B18F6">
        <w:rPr>
          <w:spacing w:val="80"/>
        </w:rPr>
        <w:t xml:space="preserve"> </w:t>
      </w:r>
      <w:r w:rsidRPr="006B18F6">
        <w:t>социальной</w:t>
      </w:r>
      <w:r w:rsidRPr="006B18F6">
        <w:rPr>
          <w:spacing w:val="80"/>
        </w:rPr>
        <w:t xml:space="preserve"> </w:t>
      </w:r>
      <w:r w:rsidRPr="006B18F6">
        <w:t>направленности, способность инициировать, планировать и самостоятельно выполнять такую деятельность;</w:t>
      </w:r>
    </w:p>
    <w:p w:rsidR="0082219A" w:rsidRPr="006B18F6" w:rsidRDefault="00096B32" w:rsidP="006B18F6">
      <w:pPr>
        <w:pStyle w:val="a3"/>
        <w:tabs>
          <w:tab w:val="left" w:pos="2152"/>
          <w:tab w:val="left" w:pos="2488"/>
          <w:tab w:val="left" w:pos="3836"/>
          <w:tab w:val="left" w:pos="4798"/>
          <w:tab w:val="left" w:pos="6951"/>
          <w:tab w:val="left" w:pos="8597"/>
          <w:tab w:val="left" w:pos="9551"/>
        </w:tabs>
        <w:spacing w:line="360" w:lineRule="auto"/>
        <w:ind w:left="0" w:firstLine="720"/>
        <w:jc w:val="left"/>
      </w:pPr>
      <w:r w:rsidRPr="006B18F6">
        <w:rPr>
          <w:spacing w:val="-2"/>
        </w:rPr>
        <w:t>интерес</w:t>
      </w:r>
      <w:r w:rsidR="00E739C3" w:rsidRPr="006B18F6">
        <w:t xml:space="preserve">  </w:t>
      </w:r>
      <w:r w:rsidRPr="006B18F6">
        <w:rPr>
          <w:spacing w:val="-10"/>
        </w:rPr>
        <w:t>к</w:t>
      </w:r>
      <w:r w:rsidR="00E739C3" w:rsidRPr="006B18F6">
        <w:t xml:space="preserve">  </w:t>
      </w:r>
      <w:r w:rsidRPr="006B18F6">
        <w:rPr>
          <w:spacing w:val="-2"/>
        </w:rPr>
        <w:t>различным</w:t>
      </w:r>
      <w:r w:rsidR="00E739C3" w:rsidRPr="006B18F6">
        <w:t xml:space="preserve">  </w:t>
      </w:r>
      <w:r w:rsidRPr="006B18F6">
        <w:rPr>
          <w:spacing w:val="-2"/>
        </w:rPr>
        <w:t>сферам</w:t>
      </w:r>
      <w:r w:rsidR="00E739C3" w:rsidRPr="006B18F6">
        <w:t xml:space="preserve">  </w:t>
      </w:r>
      <w:r w:rsidRPr="006B18F6">
        <w:rPr>
          <w:spacing w:val="-2"/>
        </w:rPr>
        <w:t>профессиональной</w:t>
      </w:r>
      <w:r w:rsidR="00E739C3" w:rsidRPr="006B18F6">
        <w:t xml:space="preserve">  </w:t>
      </w:r>
      <w:r w:rsidRPr="006B18F6">
        <w:rPr>
          <w:spacing w:val="-2"/>
        </w:rPr>
        <w:t>деятельности,</w:t>
      </w:r>
      <w:r w:rsidR="00E739C3" w:rsidRPr="006B18F6">
        <w:t xml:space="preserve">  </w:t>
      </w:r>
      <w:r w:rsidRPr="006B18F6">
        <w:rPr>
          <w:spacing w:val="-2"/>
        </w:rPr>
        <w:t>умение</w:t>
      </w:r>
      <w:r w:rsidR="00E739C3" w:rsidRPr="006B18F6">
        <w:t xml:space="preserve">  </w:t>
      </w:r>
      <w:r w:rsidRPr="006B18F6">
        <w:rPr>
          <w:spacing w:val="-2"/>
        </w:rPr>
        <w:t xml:space="preserve">совершать </w:t>
      </w:r>
      <w:r w:rsidRPr="006B18F6">
        <w:t>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jc w:val="left"/>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5"/>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экологически целесообразное отношение к природе как источнику жизни на Земле, основе её существования;</w:t>
      </w:r>
    </w:p>
    <w:p w:rsidR="0082219A" w:rsidRPr="006B18F6" w:rsidRDefault="00096B32" w:rsidP="006B18F6">
      <w:pPr>
        <w:pStyle w:val="a3"/>
        <w:spacing w:line="360" w:lineRule="auto"/>
        <w:ind w:left="0" w:firstLine="720"/>
        <w:jc w:val="left"/>
      </w:pPr>
      <w:r w:rsidRPr="006B18F6">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2219A" w:rsidRPr="006B18F6" w:rsidRDefault="00096B32" w:rsidP="006B18F6">
      <w:pPr>
        <w:pStyle w:val="a3"/>
        <w:spacing w:line="360" w:lineRule="auto"/>
        <w:ind w:left="0" w:firstLine="720"/>
        <w:jc w:val="left"/>
      </w:pPr>
      <w:r w:rsidRPr="006B18F6">
        <w:t>осознание</w:t>
      </w:r>
      <w:r w:rsidRPr="006B18F6">
        <w:rPr>
          <w:spacing w:val="-5"/>
        </w:rPr>
        <w:t xml:space="preserve"> </w:t>
      </w:r>
      <w:r w:rsidRPr="006B18F6">
        <w:t>глобального</w:t>
      </w:r>
      <w:r w:rsidRPr="006B18F6">
        <w:rPr>
          <w:spacing w:val="-2"/>
        </w:rPr>
        <w:t xml:space="preserve"> </w:t>
      </w:r>
      <w:r w:rsidRPr="006B18F6">
        <w:t>характера</w:t>
      </w:r>
      <w:r w:rsidRPr="006B18F6">
        <w:rPr>
          <w:spacing w:val="-6"/>
        </w:rPr>
        <w:t xml:space="preserve"> </w:t>
      </w:r>
      <w:r w:rsidRPr="006B18F6">
        <w:t>экологических</w:t>
      </w:r>
      <w:r w:rsidRPr="006B18F6">
        <w:rPr>
          <w:spacing w:val="-1"/>
        </w:rPr>
        <w:t xml:space="preserve"> </w:t>
      </w:r>
      <w:r w:rsidRPr="006B18F6">
        <w:t>проблем</w:t>
      </w:r>
      <w:r w:rsidRPr="006B18F6">
        <w:rPr>
          <w:spacing w:val="-5"/>
        </w:rPr>
        <w:t xml:space="preserve"> </w:t>
      </w:r>
      <w:r w:rsidRPr="006B18F6">
        <w:t>и</w:t>
      </w:r>
      <w:r w:rsidRPr="006B18F6">
        <w:rPr>
          <w:spacing w:val="-4"/>
        </w:rPr>
        <w:t xml:space="preserve"> </w:t>
      </w:r>
      <w:r w:rsidRPr="006B18F6">
        <w:t>путей</w:t>
      </w:r>
      <w:r w:rsidRPr="006B18F6">
        <w:rPr>
          <w:spacing w:val="-3"/>
        </w:rPr>
        <w:t xml:space="preserve"> </w:t>
      </w:r>
      <w:r w:rsidRPr="006B18F6">
        <w:t>их</w:t>
      </w:r>
      <w:r w:rsidRPr="006B18F6">
        <w:rPr>
          <w:spacing w:val="-1"/>
        </w:rPr>
        <w:t xml:space="preserve"> </w:t>
      </w:r>
      <w:r w:rsidRPr="006B18F6">
        <w:rPr>
          <w:spacing w:val="-2"/>
        </w:rPr>
        <w:t>решения;</w:t>
      </w:r>
    </w:p>
    <w:p w:rsidR="0082219A" w:rsidRPr="006B18F6" w:rsidRDefault="00096B32" w:rsidP="006B18F6">
      <w:pPr>
        <w:pStyle w:val="a3"/>
        <w:spacing w:line="360" w:lineRule="auto"/>
        <w:ind w:left="0" w:firstLine="720"/>
        <w:jc w:val="left"/>
      </w:pPr>
      <w:r w:rsidRPr="006B18F6">
        <w:t>способность</w:t>
      </w:r>
      <w:r w:rsidRPr="006B18F6">
        <w:rPr>
          <w:spacing w:val="40"/>
        </w:rPr>
        <w:t xml:space="preserve"> </w:t>
      </w:r>
      <w:r w:rsidRPr="006B18F6">
        <w:t>использовать</w:t>
      </w:r>
      <w:r w:rsidRPr="006B18F6">
        <w:rPr>
          <w:spacing w:val="40"/>
        </w:rPr>
        <w:t xml:space="preserve"> </w:t>
      </w:r>
      <w:r w:rsidRPr="006B18F6">
        <w:t>приобретаемые</w:t>
      </w:r>
      <w:r w:rsidRPr="006B18F6">
        <w:rPr>
          <w:spacing w:val="40"/>
        </w:rPr>
        <w:t xml:space="preserve"> </w:t>
      </w:r>
      <w:r w:rsidRPr="006B18F6">
        <w:t>при</w:t>
      </w:r>
      <w:r w:rsidRPr="006B18F6">
        <w:rPr>
          <w:spacing w:val="40"/>
        </w:rPr>
        <w:t xml:space="preserve"> </w:t>
      </w:r>
      <w:r w:rsidRPr="006B18F6">
        <w:t>изучении</w:t>
      </w:r>
      <w:r w:rsidRPr="006B18F6">
        <w:rPr>
          <w:spacing w:val="40"/>
        </w:rPr>
        <w:t xml:space="preserve"> </w:t>
      </w:r>
      <w:r w:rsidRPr="006B18F6">
        <w:t>биологии</w:t>
      </w:r>
      <w:r w:rsidRPr="006B18F6">
        <w:rPr>
          <w:spacing w:val="40"/>
        </w:rPr>
        <w:t xml:space="preserve"> </w:t>
      </w:r>
      <w:r w:rsidRPr="006B18F6">
        <w:t>знания</w:t>
      </w:r>
      <w:r w:rsidRPr="006B18F6">
        <w:rPr>
          <w:spacing w:val="40"/>
        </w:rPr>
        <w:t xml:space="preserve"> </w:t>
      </w:r>
      <w:r w:rsidRPr="006B18F6">
        <w:t>и</w:t>
      </w:r>
      <w:r w:rsidRPr="006B18F6">
        <w:rPr>
          <w:spacing w:val="40"/>
        </w:rPr>
        <w:t xml:space="preserve"> </w:t>
      </w:r>
      <w:r w:rsidRPr="006B18F6">
        <w:t>умения</w:t>
      </w:r>
      <w:r w:rsidRPr="006B18F6">
        <w:rPr>
          <w:spacing w:val="40"/>
        </w:rPr>
        <w:t xml:space="preserve"> </w:t>
      </w:r>
      <w:r w:rsidRPr="006B18F6">
        <w:t>при решении</w:t>
      </w:r>
      <w:r w:rsidRPr="006B18F6">
        <w:rPr>
          <w:spacing w:val="35"/>
        </w:rPr>
        <w:t xml:space="preserve">  </w:t>
      </w:r>
      <w:r w:rsidRPr="006B18F6">
        <w:t>проблем,</w:t>
      </w:r>
      <w:r w:rsidRPr="006B18F6">
        <w:rPr>
          <w:spacing w:val="34"/>
        </w:rPr>
        <w:t xml:space="preserve">  </w:t>
      </w:r>
      <w:r w:rsidRPr="006B18F6">
        <w:t>связанных</w:t>
      </w:r>
      <w:r w:rsidRPr="006B18F6">
        <w:rPr>
          <w:spacing w:val="36"/>
        </w:rPr>
        <w:t xml:space="preserve">  </w:t>
      </w:r>
      <w:r w:rsidRPr="006B18F6">
        <w:t>с</w:t>
      </w:r>
      <w:r w:rsidRPr="006B18F6">
        <w:rPr>
          <w:spacing w:val="34"/>
        </w:rPr>
        <w:t xml:space="preserve">  </w:t>
      </w:r>
      <w:r w:rsidRPr="006B18F6">
        <w:t>рациональным</w:t>
      </w:r>
      <w:r w:rsidRPr="006B18F6">
        <w:rPr>
          <w:spacing w:val="35"/>
        </w:rPr>
        <w:t xml:space="preserve">  </w:t>
      </w:r>
      <w:r w:rsidRPr="006B18F6">
        <w:t>природопользованием</w:t>
      </w:r>
      <w:r w:rsidRPr="006B18F6">
        <w:rPr>
          <w:spacing w:val="34"/>
        </w:rPr>
        <w:t xml:space="preserve">  </w:t>
      </w:r>
      <w:r w:rsidRPr="006B18F6">
        <w:t>(соблюдение</w:t>
      </w:r>
      <w:r w:rsidRPr="006B18F6">
        <w:rPr>
          <w:spacing w:val="34"/>
        </w:rPr>
        <w:t xml:space="preserve">  </w:t>
      </w:r>
      <w:r w:rsidRPr="006B18F6">
        <w:rPr>
          <w:spacing w:val="-2"/>
        </w:rPr>
        <w:t>правил</w:t>
      </w:r>
    </w:p>
    <w:p w:rsidR="0082219A" w:rsidRPr="006B18F6" w:rsidRDefault="00096B32" w:rsidP="006B18F6">
      <w:pPr>
        <w:pStyle w:val="a3"/>
        <w:spacing w:line="360" w:lineRule="auto"/>
        <w:ind w:left="0" w:firstLine="720"/>
      </w:pPr>
      <w:r w:rsidRPr="006B18F6">
        <w:lastRenderedPageBreak/>
        <w:t>поведения в природе, направленных на сохранение равновесия в экосистемах, охрану видов, экосистем, биосферы);</w:t>
      </w:r>
    </w:p>
    <w:p w:rsidR="0082219A" w:rsidRPr="006B18F6" w:rsidRDefault="00096B32" w:rsidP="006B18F6">
      <w:pPr>
        <w:pStyle w:val="a3"/>
        <w:spacing w:line="360" w:lineRule="auto"/>
        <w:ind w:left="0" w:firstLine="720"/>
      </w:pPr>
      <w:r w:rsidRPr="006B18F6">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2219A" w:rsidRPr="006B18F6" w:rsidRDefault="00096B32" w:rsidP="006B18F6">
      <w:pPr>
        <w:pStyle w:val="a3"/>
        <w:spacing w:line="360" w:lineRule="auto"/>
        <w:ind w:left="0" w:firstLine="720"/>
      </w:pPr>
      <w:r w:rsidRPr="006B18F6">
        <w:t>наличие развитого экологического мышления, экологической культуры, опыта</w:t>
      </w:r>
      <w:r w:rsidRPr="006B18F6">
        <w:rPr>
          <w:spacing w:val="40"/>
        </w:rPr>
        <w:t xml:space="preserve"> </w:t>
      </w:r>
      <w:r w:rsidRPr="006B18F6">
        <w:t>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w:t>
      </w:r>
      <w:r w:rsidRPr="006B18F6">
        <w:rPr>
          <w:spacing w:val="-1"/>
        </w:rPr>
        <w:t xml:space="preserve"> </w:t>
      </w:r>
      <w:r w:rsidRPr="006B18F6">
        <w:t>языковой и читательской</w:t>
      </w:r>
      <w:r w:rsidRPr="006B18F6">
        <w:rPr>
          <w:spacing w:val="-1"/>
        </w:rPr>
        <w:t xml:space="preserve"> </w:t>
      </w:r>
      <w:r w:rsidRPr="006B18F6">
        <w:t>культуры как средства</w:t>
      </w:r>
      <w:r w:rsidRPr="006B18F6">
        <w:rPr>
          <w:spacing w:val="-1"/>
        </w:rPr>
        <w:t xml:space="preserve"> </w:t>
      </w:r>
      <w:r w:rsidRPr="006B18F6">
        <w:t>взаимодействия между людьми и познания мира;</w:t>
      </w:r>
    </w:p>
    <w:p w:rsidR="0082219A" w:rsidRPr="006B18F6" w:rsidRDefault="00096B32" w:rsidP="006B18F6">
      <w:pPr>
        <w:pStyle w:val="a3"/>
        <w:spacing w:line="360" w:lineRule="auto"/>
        <w:ind w:left="0" w:firstLine="720"/>
      </w:pPr>
      <w:r w:rsidRPr="006B18F6">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w:t>
      </w:r>
      <w:r w:rsidRPr="006B18F6">
        <w:rPr>
          <w:spacing w:val="40"/>
        </w:rPr>
        <w:t xml:space="preserve"> </w:t>
      </w:r>
      <w:r w:rsidRPr="006B18F6">
        <w:t>как о единстве природы, человека и общества, в познании природных закономерностей и решении проблем сохранения природного равновесия;</w:t>
      </w:r>
    </w:p>
    <w:p w:rsidR="0082219A" w:rsidRPr="006B18F6" w:rsidRDefault="00096B32" w:rsidP="006B18F6">
      <w:pPr>
        <w:pStyle w:val="a3"/>
        <w:spacing w:line="360" w:lineRule="auto"/>
        <w:ind w:left="0" w:firstLine="720"/>
      </w:pPr>
      <w:r w:rsidRPr="006B18F6">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w:t>
      </w:r>
      <w:r w:rsidRPr="006B18F6">
        <w:rPr>
          <w:spacing w:val="40"/>
        </w:rPr>
        <w:t xml:space="preserve"> </w:t>
      </w:r>
      <w:r w:rsidRPr="006B18F6">
        <w:t>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2219A" w:rsidRPr="006B18F6" w:rsidRDefault="00096B32" w:rsidP="006B18F6">
      <w:pPr>
        <w:pStyle w:val="a3"/>
        <w:spacing w:line="360" w:lineRule="auto"/>
        <w:ind w:left="0" w:firstLine="720"/>
      </w:pPr>
      <w:r w:rsidRPr="006B18F6">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2219A" w:rsidRPr="006B18F6" w:rsidRDefault="00096B32" w:rsidP="006B18F6">
      <w:pPr>
        <w:pStyle w:val="a3"/>
        <w:spacing w:line="360" w:lineRule="auto"/>
        <w:ind w:left="0" w:firstLine="720"/>
      </w:pPr>
      <w:r w:rsidRPr="006B18F6">
        <w:t>понимание</w:t>
      </w:r>
      <w:r w:rsidRPr="006B18F6">
        <w:rPr>
          <w:spacing w:val="-2"/>
        </w:rPr>
        <w:t xml:space="preserve"> </w:t>
      </w:r>
      <w:r w:rsidRPr="006B18F6">
        <w:t>сущности методов</w:t>
      </w:r>
      <w:r w:rsidRPr="006B18F6">
        <w:rPr>
          <w:spacing w:val="-1"/>
        </w:rPr>
        <w:t xml:space="preserve"> </w:t>
      </w:r>
      <w:r w:rsidRPr="006B18F6">
        <w:t>познания,</w:t>
      </w:r>
      <w:r w:rsidRPr="006B18F6">
        <w:rPr>
          <w:spacing w:val="-1"/>
        </w:rPr>
        <w:t xml:space="preserve"> </w:t>
      </w:r>
      <w:r w:rsidRPr="006B18F6">
        <w:t>используемых в</w:t>
      </w:r>
      <w:r w:rsidRPr="006B18F6">
        <w:rPr>
          <w:spacing w:val="-1"/>
        </w:rPr>
        <w:t xml:space="preserve"> </w:t>
      </w:r>
      <w:r w:rsidRPr="006B18F6">
        <w:t>естественных науках,</w:t>
      </w:r>
      <w:r w:rsidRPr="006B18F6">
        <w:rPr>
          <w:spacing w:val="-1"/>
        </w:rPr>
        <w:t xml:space="preserve"> </w:t>
      </w:r>
      <w:r w:rsidRPr="006B18F6">
        <w:t>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2219A" w:rsidRPr="006B18F6" w:rsidRDefault="00096B32" w:rsidP="006B18F6">
      <w:pPr>
        <w:pStyle w:val="a3"/>
        <w:spacing w:line="360" w:lineRule="auto"/>
        <w:ind w:left="0" w:firstLine="720"/>
      </w:pPr>
      <w:r w:rsidRPr="006B18F6">
        <w:t>способность самостоятельно использовать биологические знания для решения проблем в реальных жизненных ситуациях;</w:t>
      </w:r>
    </w:p>
    <w:p w:rsidR="0082219A" w:rsidRPr="006B18F6" w:rsidRDefault="00096B32" w:rsidP="006B18F6">
      <w:pPr>
        <w:pStyle w:val="a3"/>
        <w:spacing w:line="360" w:lineRule="auto"/>
        <w:ind w:left="0" w:firstLine="720"/>
      </w:pPr>
      <w:r w:rsidRPr="006B18F6">
        <w:t xml:space="preserve">осознание ценности научной деятельности, готовность осуществлять проектную и </w:t>
      </w:r>
      <w:r w:rsidRPr="006B18F6">
        <w:lastRenderedPageBreak/>
        <w:t>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2219A" w:rsidRPr="006B18F6" w:rsidRDefault="00096B32" w:rsidP="006B18F6">
      <w:pPr>
        <w:pStyle w:val="a3"/>
        <w:spacing w:line="360" w:lineRule="auto"/>
        <w:ind w:left="0" w:firstLine="720"/>
      </w:pPr>
      <w:r w:rsidRPr="006B18F6">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заботиться, проявлять интерес и разрешать конфликты.</w:t>
      </w:r>
    </w:p>
    <w:p w:rsidR="0082219A" w:rsidRPr="006B18F6" w:rsidRDefault="00096B32" w:rsidP="006B18F6">
      <w:pPr>
        <w:pStyle w:val="a3"/>
        <w:spacing w:line="360" w:lineRule="auto"/>
        <w:ind w:left="0" w:firstLine="720"/>
      </w:pPr>
      <w:r w:rsidRPr="006B18F6">
        <w:rPr>
          <w:b/>
        </w:rPr>
        <w:t xml:space="preserve">Метапредметные результаты </w:t>
      </w:r>
      <w:r w:rsidRPr="006B18F6">
        <w:t>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2219A" w:rsidRPr="006B18F6" w:rsidRDefault="00096B32" w:rsidP="006B18F6">
      <w:pPr>
        <w:pStyle w:val="a3"/>
        <w:spacing w:line="360" w:lineRule="auto"/>
        <w:ind w:left="0" w:firstLine="720"/>
      </w:pPr>
      <w:r w:rsidRPr="006B18F6">
        <w:t xml:space="preserve">Метапредметные результаты освоения программы среднего общего образования должны </w:t>
      </w:r>
      <w:r w:rsidRPr="006B18F6">
        <w:rPr>
          <w:spacing w:val="-2"/>
        </w:rPr>
        <w:t>отражать:</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8"/>
          <w:sz w:val="24"/>
          <w:szCs w:val="24"/>
        </w:rPr>
        <w:t xml:space="preserve"> </w:t>
      </w:r>
      <w:r w:rsidRPr="006B18F6">
        <w:rPr>
          <w:sz w:val="24"/>
          <w:szCs w:val="24"/>
        </w:rPr>
        <w:t>универсальными</w:t>
      </w:r>
      <w:r w:rsidRPr="006B18F6">
        <w:rPr>
          <w:spacing w:val="-4"/>
          <w:sz w:val="24"/>
          <w:szCs w:val="24"/>
        </w:rPr>
        <w:t xml:space="preserve"> </w:t>
      </w:r>
      <w:r w:rsidRPr="006B18F6">
        <w:rPr>
          <w:b/>
          <w:sz w:val="24"/>
          <w:szCs w:val="24"/>
        </w:rPr>
        <w:t>учебными</w:t>
      </w:r>
      <w:r w:rsidRPr="006B18F6">
        <w:rPr>
          <w:b/>
          <w:spacing w:val="-8"/>
          <w:sz w:val="24"/>
          <w:szCs w:val="24"/>
        </w:rPr>
        <w:t xml:space="preserve"> </w:t>
      </w:r>
      <w:r w:rsidRPr="006B18F6">
        <w:rPr>
          <w:b/>
          <w:sz w:val="24"/>
          <w:szCs w:val="24"/>
        </w:rPr>
        <w:t>познавательными</w:t>
      </w:r>
      <w:r w:rsidRPr="006B18F6">
        <w:rPr>
          <w:b/>
          <w:spacing w:val="-7"/>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61"/>
        </w:numPr>
        <w:tabs>
          <w:tab w:val="left" w:pos="1392"/>
        </w:tabs>
        <w:spacing w:line="360" w:lineRule="auto"/>
        <w:ind w:left="0" w:firstLine="720"/>
        <w:jc w:val="both"/>
        <w:rPr>
          <w:sz w:val="24"/>
          <w:szCs w:val="24"/>
        </w:rPr>
      </w:pPr>
      <w:r w:rsidRPr="006B18F6">
        <w:rPr>
          <w:sz w:val="24"/>
          <w:szCs w:val="24"/>
        </w:rPr>
        <w:t>базовые</w:t>
      </w:r>
      <w:r w:rsidRPr="006B18F6">
        <w:rPr>
          <w:spacing w:val="-5"/>
          <w:sz w:val="24"/>
          <w:szCs w:val="24"/>
        </w:rPr>
        <w:t xml:space="preserve"> </w:t>
      </w:r>
      <w:r w:rsidRPr="006B18F6">
        <w:rPr>
          <w:sz w:val="24"/>
          <w:szCs w:val="24"/>
        </w:rPr>
        <w:t>логические</w:t>
      </w:r>
      <w:r w:rsidRPr="006B18F6">
        <w:rPr>
          <w:spacing w:val="-3"/>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pPr>
      <w:r w:rsidRPr="006B18F6">
        <w:t>самостоятельно формулировать и актуализировать проблему, рассматривать её</w:t>
      </w:r>
      <w:r w:rsidRPr="006B18F6">
        <w:rPr>
          <w:spacing w:val="40"/>
        </w:rPr>
        <w:t xml:space="preserve"> </w:t>
      </w:r>
      <w:r w:rsidRPr="006B18F6">
        <w:rPr>
          <w:spacing w:val="-2"/>
        </w:rPr>
        <w:lastRenderedPageBreak/>
        <w:t>всесторонне;</w:t>
      </w:r>
    </w:p>
    <w:p w:rsidR="0082219A" w:rsidRPr="006B18F6" w:rsidRDefault="00096B32" w:rsidP="006B18F6">
      <w:pPr>
        <w:pStyle w:val="a3"/>
        <w:spacing w:line="360" w:lineRule="auto"/>
        <w:ind w:left="0" w:firstLine="720"/>
      </w:pPr>
      <w:r w:rsidRPr="006B18F6">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2219A" w:rsidRPr="006B18F6" w:rsidRDefault="00096B32" w:rsidP="006B18F6">
      <w:pPr>
        <w:pStyle w:val="a3"/>
        <w:spacing w:line="360" w:lineRule="auto"/>
        <w:ind w:left="0" w:firstLine="720"/>
      </w:pPr>
      <w:r w:rsidRPr="006B18F6">
        <w:t>определять цели деятельности, задавая параметры и критерии их достижения, соотносить результаты деятельности с поставленными целями;</w:t>
      </w:r>
    </w:p>
    <w:p w:rsidR="0082219A" w:rsidRPr="006B18F6" w:rsidRDefault="00096B32" w:rsidP="006B18F6">
      <w:pPr>
        <w:pStyle w:val="a3"/>
        <w:spacing w:line="360" w:lineRule="auto"/>
        <w:ind w:left="0" w:firstLine="720"/>
      </w:pPr>
      <w:r w:rsidRPr="006B18F6">
        <w:t>использовать биологические понятия для объяснения фактов и явлений живой природы; строить</w:t>
      </w:r>
      <w:r w:rsidRPr="006B18F6">
        <w:rPr>
          <w:spacing w:val="56"/>
          <w:w w:val="150"/>
        </w:rPr>
        <w:t xml:space="preserve"> </w:t>
      </w:r>
      <w:r w:rsidRPr="006B18F6">
        <w:t>логические</w:t>
      </w:r>
      <w:r w:rsidRPr="006B18F6">
        <w:rPr>
          <w:spacing w:val="57"/>
          <w:w w:val="150"/>
        </w:rPr>
        <w:t xml:space="preserve"> </w:t>
      </w:r>
      <w:r w:rsidRPr="006B18F6">
        <w:t>рассуждения</w:t>
      </w:r>
      <w:r w:rsidRPr="006B18F6">
        <w:rPr>
          <w:spacing w:val="58"/>
          <w:w w:val="150"/>
        </w:rPr>
        <w:t xml:space="preserve"> </w:t>
      </w:r>
      <w:r w:rsidRPr="006B18F6">
        <w:t>(индуктивные,</w:t>
      </w:r>
      <w:r w:rsidRPr="006B18F6">
        <w:rPr>
          <w:spacing w:val="58"/>
          <w:w w:val="150"/>
        </w:rPr>
        <w:t xml:space="preserve"> </w:t>
      </w:r>
      <w:r w:rsidRPr="006B18F6">
        <w:t>дедуктивные,</w:t>
      </w:r>
      <w:r w:rsidRPr="006B18F6">
        <w:rPr>
          <w:spacing w:val="58"/>
          <w:w w:val="150"/>
        </w:rPr>
        <w:t xml:space="preserve"> </w:t>
      </w:r>
      <w:r w:rsidRPr="006B18F6">
        <w:t>по</w:t>
      </w:r>
      <w:r w:rsidRPr="006B18F6">
        <w:rPr>
          <w:spacing w:val="58"/>
          <w:w w:val="150"/>
        </w:rPr>
        <w:t xml:space="preserve"> </w:t>
      </w:r>
      <w:r w:rsidRPr="006B18F6">
        <w:t>аналогии),</w:t>
      </w:r>
      <w:r w:rsidRPr="006B18F6">
        <w:rPr>
          <w:spacing w:val="57"/>
          <w:w w:val="150"/>
        </w:rPr>
        <w:t xml:space="preserve"> </w:t>
      </w:r>
      <w:r w:rsidRPr="006B18F6">
        <w:rPr>
          <w:spacing w:val="-2"/>
        </w:rPr>
        <w:t>выявлять</w:t>
      </w:r>
    </w:p>
    <w:p w:rsidR="0082219A" w:rsidRPr="006B18F6" w:rsidRDefault="00096B32" w:rsidP="006B18F6">
      <w:pPr>
        <w:pStyle w:val="a3"/>
        <w:spacing w:line="360" w:lineRule="auto"/>
        <w:ind w:left="0" w:firstLine="720"/>
      </w:pPr>
      <w:r w:rsidRPr="006B18F6">
        <w:t xml:space="preserve">закономерности и противоречия в рассматриваемых явлениях, формулировать выводы и </w:t>
      </w:r>
      <w:r w:rsidRPr="006B18F6">
        <w:rPr>
          <w:spacing w:val="-2"/>
        </w:rPr>
        <w:t>заключения;</w:t>
      </w:r>
    </w:p>
    <w:p w:rsidR="0082219A" w:rsidRPr="006B18F6" w:rsidRDefault="00096B32" w:rsidP="006B18F6">
      <w:pPr>
        <w:pStyle w:val="a3"/>
        <w:spacing w:line="360" w:lineRule="auto"/>
        <w:ind w:left="0" w:firstLine="720"/>
      </w:pPr>
      <w:r w:rsidRPr="006B18F6">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w:t>
      </w:r>
      <w:r w:rsidRPr="006B18F6">
        <w:rPr>
          <w:spacing w:val="40"/>
        </w:rPr>
        <w:t xml:space="preserve"> </w:t>
      </w:r>
      <w:r w:rsidRPr="006B18F6">
        <w:t>выявленных в различных информационных источниках;</w:t>
      </w:r>
    </w:p>
    <w:p w:rsidR="0082219A" w:rsidRPr="006B18F6" w:rsidRDefault="00096B32" w:rsidP="006B18F6">
      <w:pPr>
        <w:pStyle w:val="a3"/>
        <w:spacing w:line="360" w:lineRule="auto"/>
        <w:ind w:left="0" w:firstLine="720"/>
      </w:pPr>
      <w:r w:rsidRPr="006B18F6">
        <w:t>разрабатывать план решения проблемы с учётом анализа имеющихся материальных и нематериальных ресурсов;</w:t>
      </w:r>
    </w:p>
    <w:p w:rsidR="0082219A" w:rsidRPr="006B18F6" w:rsidRDefault="00096B32" w:rsidP="006B18F6">
      <w:pPr>
        <w:pStyle w:val="a3"/>
        <w:spacing w:line="360" w:lineRule="auto"/>
        <w:ind w:left="0" w:firstLine="720"/>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6B18F6">
      <w:pPr>
        <w:pStyle w:val="a3"/>
        <w:spacing w:line="360" w:lineRule="auto"/>
        <w:ind w:left="0" w:firstLine="720"/>
      </w:pPr>
      <w:r w:rsidRPr="006B18F6">
        <w:t>координировать и выполнять работу в условиях реального, виртуального и комбинированного взаимодействия;</w:t>
      </w:r>
    </w:p>
    <w:p w:rsidR="0082219A" w:rsidRPr="006B18F6" w:rsidRDefault="00096B32" w:rsidP="006B18F6">
      <w:pPr>
        <w:pStyle w:val="a3"/>
        <w:spacing w:line="360" w:lineRule="auto"/>
        <w:ind w:left="0" w:firstLine="720"/>
      </w:pPr>
      <w:r w:rsidRPr="006B18F6">
        <w:t>развивать</w:t>
      </w:r>
      <w:r w:rsidRPr="006B18F6">
        <w:rPr>
          <w:spacing w:val="-5"/>
        </w:rPr>
        <w:t xml:space="preserve"> </w:t>
      </w:r>
      <w:r w:rsidRPr="006B18F6">
        <w:t>креативное</w:t>
      </w:r>
      <w:r w:rsidRPr="006B18F6">
        <w:rPr>
          <w:spacing w:val="-4"/>
        </w:rPr>
        <w:t xml:space="preserve"> </w:t>
      </w:r>
      <w:r w:rsidRPr="006B18F6">
        <w:t>мышление</w:t>
      </w:r>
      <w:r w:rsidRPr="006B18F6">
        <w:rPr>
          <w:spacing w:val="-4"/>
        </w:rPr>
        <w:t xml:space="preserve"> </w:t>
      </w:r>
      <w:r w:rsidRPr="006B18F6">
        <w:t>при</w:t>
      </w:r>
      <w:r w:rsidRPr="006B18F6">
        <w:rPr>
          <w:spacing w:val="-4"/>
        </w:rPr>
        <w:t xml:space="preserve"> </w:t>
      </w:r>
      <w:r w:rsidRPr="006B18F6">
        <w:t>решении</w:t>
      </w:r>
      <w:r w:rsidRPr="006B18F6">
        <w:rPr>
          <w:spacing w:val="-5"/>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6B18F6">
      <w:pPr>
        <w:pStyle w:val="a4"/>
        <w:numPr>
          <w:ilvl w:val="0"/>
          <w:numId w:val="61"/>
        </w:numPr>
        <w:tabs>
          <w:tab w:val="left" w:pos="1391"/>
        </w:tabs>
        <w:spacing w:line="360" w:lineRule="auto"/>
        <w:ind w:left="0" w:firstLine="720"/>
        <w:jc w:val="both"/>
        <w:rPr>
          <w:sz w:val="24"/>
          <w:szCs w:val="24"/>
        </w:rPr>
      </w:pPr>
      <w:r w:rsidRPr="006B18F6">
        <w:rPr>
          <w:spacing w:val="-2"/>
          <w:sz w:val="24"/>
          <w:szCs w:val="24"/>
        </w:rPr>
        <w:t>базовые</w:t>
      </w:r>
      <w:r w:rsidRPr="006B18F6">
        <w:rPr>
          <w:spacing w:val="5"/>
          <w:sz w:val="24"/>
          <w:szCs w:val="24"/>
        </w:rPr>
        <w:t xml:space="preserve"> </w:t>
      </w:r>
      <w:r w:rsidRPr="006B18F6">
        <w:rPr>
          <w:spacing w:val="-2"/>
          <w:sz w:val="24"/>
          <w:szCs w:val="24"/>
        </w:rPr>
        <w:t>исследовательские</w:t>
      </w:r>
      <w:r w:rsidRPr="006B18F6">
        <w:rPr>
          <w:spacing w:val="6"/>
          <w:sz w:val="24"/>
          <w:szCs w:val="24"/>
        </w:rPr>
        <w:t xml:space="preserve"> </w:t>
      </w:r>
      <w:r w:rsidRPr="006B18F6">
        <w:rPr>
          <w:spacing w:val="-2"/>
          <w:sz w:val="24"/>
          <w:szCs w:val="24"/>
        </w:rPr>
        <w:t>действия:</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82219A" w:rsidRPr="006B18F6" w:rsidRDefault="00096B32" w:rsidP="006B18F6">
      <w:pPr>
        <w:pStyle w:val="a3"/>
        <w:spacing w:line="360" w:lineRule="auto"/>
        <w:ind w:left="0" w:firstLine="720"/>
      </w:pPr>
      <w:r w:rsidRPr="006B18F6">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формировать научный тип мышления, владеть научной терминологией, ключевыми понятиями и методами;</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6B18F6">
      <w:pPr>
        <w:pStyle w:val="a3"/>
        <w:spacing w:line="360" w:lineRule="auto"/>
        <w:ind w:left="0" w:firstLine="720"/>
      </w:pPr>
      <w:r w:rsidRPr="006B18F6">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2219A" w:rsidRPr="006B18F6" w:rsidRDefault="00096B32" w:rsidP="006B18F6">
      <w:pPr>
        <w:pStyle w:val="a3"/>
        <w:spacing w:line="360" w:lineRule="auto"/>
        <w:ind w:left="0" w:firstLine="720"/>
      </w:pPr>
      <w:r w:rsidRPr="006B18F6">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6B18F6">
      <w:pPr>
        <w:pStyle w:val="a3"/>
        <w:spacing w:line="360" w:lineRule="auto"/>
        <w:ind w:left="0" w:firstLine="720"/>
      </w:pPr>
      <w:r w:rsidRPr="006B18F6">
        <w:t>осуществлять целенаправленный поиск переноса средств и способов действия в профессиональную среду;</w:t>
      </w:r>
    </w:p>
    <w:p w:rsidR="0082219A" w:rsidRPr="006B18F6" w:rsidRDefault="00096B32" w:rsidP="006B18F6">
      <w:pPr>
        <w:pStyle w:val="a3"/>
        <w:spacing w:line="360" w:lineRule="auto"/>
        <w:ind w:left="0" w:firstLine="720"/>
      </w:pPr>
      <w:r w:rsidRPr="006B18F6">
        <w:t>уметь</w:t>
      </w:r>
      <w:r w:rsidRPr="006B18F6">
        <w:rPr>
          <w:spacing w:val="-5"/>
        </w:rPr>
        <w:t xml:space="preserve"> </w:t>
      </w:r>
      <w:r w:rsidRPr="006B18F6">
        <w:t>переносить</w:t>
      </w:r>
      <w:r w:rsidRPr="006B18F6">
        <w:rPr>
          <w:spacing w:val="-5"/>
        </w:rPr>
        <w:t xml:space="preserve"> </w:t>
      </w:r>
      <w:r w:rsidRPr="006B18F6">
        <w:t>знания</w:t>
      </w:r>
      <w:r w:rsidRPr="006B18F6">
        <w:rPr>
          <w:spacing w:val="-6"/>
        </w:rPr>
        <w:t xml:space="preserve"> </w:t>
      </w:r>
      <w:r w:rsidRPr="006B18F6">
        <w:t>в</w:t>
      </w:r>
      <w:r w:rsidRPr="006B18F6">
        <w:rPr>
          <w:spacing w:val="-7"/>
        </w:rPr>
        <w:t xml:space="preserve"> </w:t>
      </w:r>
      <w:r w:rsidRPr="006B18F6">
        <w:t>познавательную</w:t>
      </w:r>
      <w:r w:rsidRPr="006B18F6">
        <w:rPr>
          <w:spacing w:val="-6"/>
        </w:rPr>
        <w:t xml:space="preserve"> </w:t>
      </w:r>
      <w:r w:rsidRPr="006B18F6">
        <w:t>и</w:t>
      </w:r>
      <w:r w:rsidRPr="006B18F6">
        <w:rPr>
          <w:spacing w:val="-3"/>
        </w:rPr>
        <w:t xml:space="preserve"> </w:t>
      </w:r>
      <w:r w:rsidRPr="006B18F6">
        <w:t>практическую</w:t>
      </w:r>
      <w:r w:rsidRPr="006B18F6">
        <w:rPr>
          <w:spacing w:val="-6"/>
        </w:rPr>
        <w:t xml:space="preserve"> </w:t>
      </w:r>
      <w:r w:rsidRPr="006B18F6">
        <w:t>области</w:t>
      </w:r>
      <w:r w:rsidRPr="006B18F6">
        <w:rPr>
          <w:spacing w:val="-5"/>
        </w:rPr>
        <w:t xml:space="preserve"> </w:t>
      </w:r>
      <w:r w:rsidRPr="006B18F6">
        <w:t>жизнедеятельности; уметь интегрировать знания из разных предметных областей;</w:t>
      </w:r>
    </w:p>
    <w:p w:rsidR="0082219A" w:rsidRPr="006B18F6" w:rsidRDefault="00096B32" w:rsidP="006B18F6">
      <w:pPr>
        <w:pStyle w:val="a3"/>
        <w:spacing w:line="360" w:lineRule="auto"/>
        <w:ind w:left="0" w:firstLine="720"/>
      </w:pPr>
      <w:r w:rsidRPr="006B18F6">
        <w:t>выдвигать новые идеи, предлагать оригинальные подходы и решения, ставить проблемы и задачи, допускающие альтернативные решения;</w:t>
      </w:r>
    </w:p>
    <w:p w:rsidR="0082219A" w:rsidRPr="006B18F6" w:rsidRDefault="00096B32" w:rsidP="006B18F6">
      <w:pPr>
        <w:pStyle w:val="a4"/>
        <w:numPr>
          <w:ilvl w:val="0"/>
          <w:numId w:val="61"/>
        </w:numPr>
        <w:tabs>
          <w:tab w:val="left" w:pos="1391"/>
        </w:tabs>
        <w:spacing w:line="360" w:lineRule="auto"/>
        <w:ind w:left="0" w:firstLine="720"/>
        <w:jc w:val="both"/>
        <w:rPr>
          <w:sz w:val="24"/>
          <w:szCs w:val="24"/>
        </w:rPr>
      </w:pPr>
      <w:r w:rsidRPr="006B18F6">
        <w:rPr>
          <w:sz w:val="24"/>
          <w:szCs w:val="24"/>
        </w:rPr>
        <w:t>работа</w:t>
      </w:r>
      <w:r w:rsidRPr="006B18F6">
        <w:rPr>
          <w:spacing w:val="-7"/>
          <w:sz w:val="24"/>
          <w:szCs w:val="24"/>
        </w:rPr>
        <w:t xml:space="preserve"> </w:t>
      </w:r>
      <w:r w:rsidRPr="006B18F6">
        <w:rPr>
          <w:sz w:val="24"/>
          <w:szCs w:val="24"/>
        </w:rPr>
        <w:t>с</w:t>
      </w:r>
      <w:r w:rsidRPr="006B18F6">
        <w:rPr>
          <w:spacing w:val="-6"/>
          <w:sz w:val="24"/>
          <w:szCs w:val="24"/>
        </w:rPr>
        <w:t xml:space="preserve"> </w:t>
      </w:r>
      <w:r w:rsidRPr="006B18F6">
        <w:rPr>
          <w:spacing w:val="-2"/>
          <w:sz w:val="24"/>
          <w:szCs w:val="24"/>
        </w:rPr>
        <w:t>информацией:</w:t>
      </w:r>
    </w:p>
    <w:p w:rsidR="0082219A" w:rsidRPr="006B18F6" w:rsidRDefault="00096B32" w:rsidP="006B18F6">
      <w:pPr>
        <w:pStyle w:val="a3"/>
        <w:spacing w:line="360" w:lineRule="auto"/>
        <w:ind w:left="0" w:firstLine="720"/>
      </w:pPr>
      <w:r w:rsidRPr="006B18F6">
        <w:t>ориентироваться в различных источниках информации (тексте учебного пособия, научно- 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2219A" w:rsidRPr="006B18F6" w:rsidRDefault="00096B32" w:rsidP="006B18F6">
      <w:pPr>
        <w:pStyle w:val="a3"/>
        <w:spacing w:line="360" w:lineRule="auto"/>
        <w:ind w:left="0" w:firstLine="720"/>
      </w:pPr>
      <w:r w:rsidRPr="006B18F6">
        <w:t>формулировать запросы и применять различные методы при поиске и отборе</w:t>
      </w:r>
      <w:r w:rsidRPr="006B18F6">
        <w:rPr>
          <w:spacing w:val="40"/>
        </w:rPr>
        <w:t xml:space="preserve"> </w:t>
      </w:r>
      <w:r w:rsidRPr="006B18F6">
        <w:t>биологической информации, необходимой для выполнения учебных задач;</w:t>
      </w:r>
    </w:p>
    <w:p w:rsidR="0082219A" w:rsidRPr="006B18F6" w:rsidRDefault="00096B32" w:rsidP="006B18F6">
      <w:pPr>
        <w:pStyle w:val="a3"/>
        <w:spacing w:line="360" w:lineRule="auto"/>
        <w:ind w:left="0" w:firstLine="720"/>
      </w:pPr>
      <w:r w:rsidRPr="006B18F6">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2219A" w:rsidRPr="006B18F6" w:rsidRDefault="00096B32" w:rsidP="006B18F6">
      <w:pPr>
        <w:pStyle w:val="a3"/>
        <w:spacing w:line="360" w:lineRule="auto"/>
        <w:ind w:left="0" w:firstLine="720"/>
      </w:pPr>
      <w:r w:rsidRPr="006B18F6">
        <w:t>самостоятельно выбирать оптимальную форму представления биологической информации (схемы, графики, диаграммы, таблицы, рисунки и другое);</w:t>
      </w:r>
    </w:p>
    <w:p w:rsidR="0082219A" w:rsidRPr="006B18F6" w:rsidRDefault="00096B32" w:rsidP="006B18F6">
      <w:pPr>
        <w:pStyle w:val="a3"/>
        <w:spacing w:line="360" w:lineRule="auto"/>
        <w:ind w:left="0" w:firstLine="720"/>
      </w:pPr>
      <w:r w:rsidRPr="006B18F6">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2219A" w:rsidRPr="006B18F6" w:rsidRDefault="00096B32" w:rsidP="006B18F6">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1"/>
          <w:sz w:val="24"/>
          <w:szCs w:val="24"/>
        </w:rPr>
        <w:t xml:space="preserve"> </w:t>
      </w:r>
      <w:r w:rsidRPr="006B18F6">
        <w:rPr>
          <w:b/>
          <w:sz w:val="24"/>
          <w:szCs w:val="24"/>
        </w:rPr>
        <w:t>универсальными</w:t>
      </w:r>
      <w:r w:rsidRPr="006B18F6">
        <w:rPr>
          <w:b/>
          <w:spacing w:val="-9"/>
          <w:sz w:val="24"/>
          <w:szCs w:val="24"/>
        </w:rPr>
        <w:t xml:space="preserve"> </w:t>
      </w:r>
      <w:r w:rsidRPr="006B18F6">
        <w:rPr>
          <w:b/>
          <w:sz w:val="24"/>
          <w:szCs w:val="24"/>
        </w:rPr>
        <w:t>коммуникативными</w:t>
      </w:r>
      <w:r w:rsidRPr="006B18F6">
        <w:rPr>
          <w:b/>
          <w:spacing w:val="-9"/>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60"/>
        </w:numPr>
        <w:tabs>
          <w:tab w:val="left" w:pos="1392"/>
        </w:tabs>
        <w:spacing w:line="360" w:lineRule="auto"/>
        <w:ind w:left="0" w:firstLine="720"/>
        <w:jc w:val="both"/>
        <w:rPr>
          <w:sz w:val="24"/>
          <w:szCs w:val="24"/>
        </w:rPr>
      </w:pPr>
      <w:r w:rsidRPr="006B18F6">
        <w:rPr>
          <w:spacing w:val="-2"/>
          <w:sz w:val="24"/>
          <w:szCs w:val="24"/>
        </w:rPr>
        <w:t>общение:</w:t>
      </w:r>
    </w:p>
    <w:p w:rsidR="0082219A" w:rsidRPr="006B18F6" w:rsidRDefault="00096B32" w:rsidP="006B18F6">
      <w:pPr>
        <w:pStyle w:val="a3"/>
        <w:spacing w:line="360" w:lineRule="auto"/>
        <w:ind w:left="0" w:firstLine="720"/>
      </w:pPr>
      <w:r w:rsidRPr="006B18F6">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2219A" w:rsidRPr="006B18F6" w:rsidRDefault="00096B32" w:rsidP="006B18F6">
      <w:pPr>
        <w:pStyle w:val="a3"/>
        <w:spacing w:line="360" w:lineRule="auto"/>
        <w:ind w:left="0" w:firstLine="720"/>
      </w:pPr>
      <w:r w:rsidRPr="006B18F6">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w:t>
      </w:r>
      <w:r w:rsidRPr="006B18F6">
        <w:rPr>
          <w:spacing w:val="-2"/>
        </w:rPr>
        <w:t>переговоры;</w:t>
      </w:r>
    </w:p>
    <w:p w:rsidR="0082219A" w:rsidRPr="006B18F6" w:rsidRDefault="00096B32" w:rsidP="00273A87">
      <w:pPr>
        <w:pStyle w:val="a3"/>
        <w:spacing w:line="360" w:lineRule="auto"/>
        <w:ind w:left="0" w:firstLine="720"/>
      </w:pPr>
      <w:r w:rsidRPr="006B18F6">
        <w:lastRenderedPageBreak/>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2219A" w:rsidRPr="006B18F6" w:rsidRDefault="00096B32" w:rsidP="00273A87">
      <w:pPr>
        <w:pStyle w:val="a3"/>
        <w:spacing w:line="360" w:lineRule="auto"/>
        <w:ind w:left="0" w:firstLine="720"/>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 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273A87">
      <w:pPr>
        <w:pStyle w:val="a4"/>
        <w:numPr>
          <w:ilvl w:val="0"/>
          <w:numId w:val="60"/>
        </w:numPr>
        <w:tabs>
          <w:tab w:val="left" w:pos="1392"/>
        </w:tabs>
        <w:spacing w:line="360" w:lineRule="auto"/>
        <w:ind w:left="0" w:firstLine="720"/>
        <w:jc w:val="both"/>
        <w:rPr>
          <w:sz w:val="24"/>
          <w:szCs w:val="24"/>
        </w:rPr>
      </w:pPr>
      <w:r w:rsidRPr="006B18F6">
        <w:rPr>
          <w:sz w:val="24"/>
          <w:szCs w:val="24"/>
        </w:rPr>
        <w:t>совместная</w:t>
      </w:r>
      <w:r w:rsidRPr="006B18F6">
        <w:rPr>
          <w:spacing w:val="-4"/>
          <w:sz w:val="24"/>
          <w:szCs w:val="24"/>
        </w:rPr>
        <w:t xml:space="preserve"> </w:t>
      </w:r>
      <w:r w:rsidRPr="006B18F6">
        <w:rPr>
          <w:spacing w:val="-2"/>
          <w:sz w:val="24"/>
          <w:szCs w:val="24"/>
        </w:rPr>
        <w:t>деятельность:</w:t>
      </w:r>
    </w:p>
    <w:p w:rsidR="0082219A" w:rsidRPr="006B18F6" w:rsidRDefault="00096B32" w:rsidP="00273A87">
      <w:pPr>
        <w:pStyle w:val="a3"/>
        <w:spacing w:line="360" w:lineRule="auto"/>
        <w:ind w:left="0" w:firstLine="720"/>
      </w:pPr>
      <w:r w:rsidRPr="006B18F6">
        <w:t>понимать</w:t>
      </w:r>
      <w:r w:rsidRPr="006B18F6">
        <w:rPr>
          <w:spacing w:val="-3"/>
        </w:rPr>
        <w:t xml:space="preserve"> </w:t>
      </w:r>
      <w:r w:rsidRPr="006B18F6">
        <w:t>и использовать</w:t>
      </w:r>
      <w:r w:rsidRPr="006B18F6">
        <w:rPr>
          <w:spacing w:val="3"/>
        </w:rPr>
        <w:t xml:space="preserve"> </w:t>
      </w:r>
      <w:r w:rsidRPr="006B18F6">
        <w:t>преимущества командной и</w:t>
      </w:r>
      <w:r w:rsidRPr="006B18F6">
        <w:rPr>
          <w:spacing w:val="1"/>
        </w:rPr>
        <w:t xml:space="preserve"> </w:t>
      </w:r>
      <w:r w:rsidRPr="006B18F6">
        <w:t>индивидуальной</w:t>
      </w:r>
      <w:r w:rsidRPr="006B18F6">
        <w:rPr>
          <w:spacing w:val="2"/>
        </w:rPr>
        <w:t xml:space="preserve"> </w:t>
      </w:r>
      <w:r w:rsidRPr="006B18F6">
        <w:t>работы</w:t>
      </w:r>
      <w:r w:rsidRPr="006B18F6">
        <w:rPr>
          <w:spacing w:val="1"/>
        </w:rPr>
        <w:t xml:space="preserve"> </w:t>
      </w:r>
      <w:r w:rsidRPr="006B18F6">
        <w:t>при</w:t>
      </w:r>
      <w:r w:rsidRPr="006B18F6">
        <w:rPr>
          <w:spacing w:val="2"/>
        </w:rPr>
        <w:t xml:space="preserve"> </w:t>
      </w:r>
      <w:r w:rsidRPr="006B18F6">
        <w:rPr>
          <w:spacing w:val="-2"/>
        </w:rPr>
        <w:t>решении</w:t>
      </w:r>
      <w:r w:rsidR="00273A87">
        <w:rPr>
          <w:spacing w:val="-2"/>
        </w:rPr>
        <w:t xml:space="preserve"> </w:t>
      </w:r>
      <w:r w:rsidRPr="006B18F6">
        <w:t>биологической проблемы, обосновывать необходимость применения групповых форм взаимодействия при решении учебной задачи;</w:t>
      </w:r>
    </w:p>
    <w:p w:rsidR="0082219A" w:rsidRPr="006B18F6" w:rsidRDefault="00096B32" w:rsidP="006B18F6">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осуществлять позитивное стратегическое поведение в различных ситуациях, проявлять творчество и воображение, быть инициативным.</w:t>
      </w:r>
    </w:p>
    <w:p w:rsidR="0082219A" w:rsidRPr="006B18F6" w:rsidRDefault="00096B32" w:rsidP="006B18F6">
      <w:pPr>
        <w:spacing w:line="360" w:lineRule="auto"/>
        <w:ind w:firstLine="720"/>
        <w:jc w:val="both"/>
        <w:rPr>
          <w:sz w:val="24"/>
          <w:szCs w:val="24"/>
        </w:rPr>
      </w:pPr>
      <w:r w:rsidRPr="006B18F6">
        <w:rPr>
          <w:sz w:val="24"/>
          <w:szCs w:val="24"/>
        </w:rPr>
        <w:t>Овладение</w:t>
      </w:r>
      <w:r w:rsidRPr="006B18F6">
        <w:rPr>
          <w:spacing w:val="-10"/>
          <w:sz w:val="24"/>
          <w:szCs w:val="24"/>
        </w:rPr>
        <w:t xml:space="preserve"> </w:t>
      </w:r>
      <w:r w:rsidRPr="006B18F6">
        <w:rPr>
          <w:b/>
          <w:sz w:val="24"/>
          <w:szCs w:val="24"/>
        </w:rPr>
        <w:t>универсальными</w:t>
      </w:r>
      <w:r w:rsidRPr="006B18F6">
        <w:rPr>
          <w:b/>
          <w:spacing w:val="-8"/>
          <w:sz w:val="24"/>
          <w:szCs w:val="24"/>
        </w:rPr>
        <w:t xml:space="preserve"> </w:t>
      </w:r>
      <w:r w:rsidRPr="006B18F6">
        <w:rPr>
          <w:b/>
          <w:sz w:val="24"/>
          <w:szCs w:val="24"/>
        </w:rPr>
        <w:t>регулятивными</w:t>
      </w:r>
      <w:r w:rsidRPr="006B18F6">
        <w:rPr>
          <w:b/>
          <w:spacing w:val="-8"/>
          <w:sz w:val="24"/>
          <w:szCs w:val="24"/>
        </w:rPr>
        <w:t xml:space="preserve"> </w:t>
      </w:r>
      <w:r w:rsidRPr="006B18F6">
        <w:rPr>
          <w:b/>
          <w:spacing w:val="-2"/>
          <w:sz w:val="24"/>
          <w:szCs w:val="24"/>
        </w:rPr>
        <w:t>действиями</w:t>
      </w:r>
      <w:r w:rsidRPr="006B18F6">
        <w:rPr>
          <w:spacing w:val="-2"/>
          <w:sz w:val="24"/>
          <w:szCs w:val="24"/>
        </w:rPr>
        <w:t>:</w:t>
      </w:r>
    </w:p>
    <w:p w:rsidR="0082219A" w:rsidRPr="006B18F6" w:rsidRDefault="00096B32" w:rsidP="006B18F6">
      <w:pPr>
        <w:pStyle w:val="a4"/>
        <w:numPr>
          <w:ilvl w:val="0"/>
          <w:numId w:val="59"/>
        </w:numPr>
        <w:tabs>
          <w:tab w:val="left" w:pos="1392"/>
        </w:tabs>
        <w:spacing w:line="360" w:lineRule="auto"/>
        <w:ind w:left="0" w:firstLine="720"/>
        <w:jc w:val="both"/>
        <w:rPr>
          <w:sz w:val="24"/>
          <w:szCs w:val="24"/>
        </w:rPr>
      </w:pPr>
      <w:r w:rsidRPr="006B18F6">
        <w:rPr>
          <w:spacing w:val="-2"/>
          <w:sz w:val="24"/>
          <w:szCs w:val="24"/>
        </w:rPr>
        <w:t>самоорганизация:</w:t>
      </w:r>
    </w:p>
    <w:p w:rsidR="0082219A" w:rsidRPr="006B18F6" w:rsidRDefault="00096B32" w:rsidP="006B18F6">
      <w:pPr>
        <w:pStyle w:val="a3"/>
        <w:spacing w:line="360" w:lineRule="auto"/>
        <w:ind w:left="0" w:firstLine="720"/>
      </w:pPr>
      <w:r w:rsidRPr="006B18F6">
        <w:t>использовать биологические знания для выявления проблем и их решения в жизненных и учебных ситуациях;</w:t>
      </w:r>
    </w:p>
    <w:p w:rsidR="0082219A" w:rsidRPr="006B18F6" w:rsidRDefault="00096B32" w:rsidP="006B18F6">
      <w:pPr>
        <w:pStyle w:val="a3"/>
        <w:spacing w:line="360" w:lineRule="auto"/>
        <w:ind w:left="0" w:firstLine="720"/>
      </w:pPr>
      <w:r w:rsidRPr="006B18F6">
        <w:t xml:space="preserve">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w:t>
      </w:r>
      <w:r w:rsidRPr="006B18F6">
        <w:rPr>
          <w:spacing w:val="-2"/>
        </w:rPr>
        <w:t>окружающих;</w:t>
      </w:r>
    </w:p>
    <w:p w:rsidR="0082219A" w:rsidRPr="006B18F6" w:rsidRDefault="00096B32" w:rsidP="006B18F6">
      <w:pPr>
        <w:pStyle w:val="a3"/>
        <w:spacing w:line="360" w:lineRule="auto"/>
        <w:ind w:left="0" w:firstLine="720"/>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273A87">
      <w:pPr>
        <w:pStyle w:val="a3"/>
        <w:spacing w:line="360" w:lineRule="auto"/>
        <w:ind w:left="0" w:firstLine="720"/>
      </w:pPr>
      <w:r w:rsidRPr="006B18F6">
        <w:t>самостоятельно составлять план решения проблемы с учётом имеющихся ресурсов, собственных возможностей и предпочтений;</w:t>
      </w:r>
    </w:p>
    <w:p w:rsidR="0082219A" w:rsidRPr="006B18F6" w:rsidRDefault="00096B32" w:rsidP="00273A87">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273A87">
      <w:pPr>
        <w:pStyle w:val="a3"/>
        <w:spacing w:line="360" w:lineRule="auto"/>
        <w:ind w:left="0" w:firstLine="720"/>
      </w:pPr>
      <w:r w:rsidRPr="006B18F6">
        <w:t>расширять</w:t>
      </w:r>
      <w:r w:rsidRPr="006B18F6">
        <w:rPr>
          <w:spacing w:val="-4"/>
        </w:rPr>
        <w:t xml:space="preserve"> </w:t>
      </w:r>
      <w:r w:rsidRPr="006B18F6">
        <w:t>рамки учебного</w:t>
      </w:r>
      <w:r w:rsidRPr="006B18F6">
        <w:rPr>
          <w:spacing w:val="-3"/>
        </w:rPr>
        <w:t xml:space="preserve"> </w:t>
      </w:r>
      <w:r w:rsidRPr="006B18F6">
        <w:t>предмета</w:t>
      </w:r>
      <w:r w:rsidRPr="006B18F6">
        <w:rPr>
          <w:spacing w:val="-2"/>
        </w:rPr>
        <w:t xml:space="preserve"> </w:t>
      </w:r>
      <w:r w:rsidRPr="006B18F6">
        <w:t>на</w:t>
      </w:r>
      <w:r w:rsidRPr="006B18F6">
        <w:rPr>
          <w:spacing w:val="-4"/>
        </w:rPr>
        <w:t xml:space="preserve"> </w:t>
      </w:r>
      <w:r w:rsidRPr="006B18F6">
        <w:t>основе</w:t>
      </w:r>
      <w:r w:rsidRPr="006B18F6">
        <w:rPr>
          <w:spacing w:val="-3"/>
        </w:rPr>
        <w:t xml:space="preserve"> </w:t>
      </w:r>
      <w:r w:rsidRPr="006B18F6">
        <w:t xml:space="preserve">личных </w:t>
      </w:r>
      <w:r w:rsidRPr="006B18F6">
        <w:rPr>
          <w:spacing w:val="-2"/>
        </w:rPr>
        <w:t>предпочтений;</w:t>
      </w:r>
    </w:p>
    <w:p w:rsidR="0082219A" w:rsidRPr="006B18F6" w:rsidRDefault="00096B32" w:rsidP="00273A87">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5"/>
        </w:rPr>
        <w:t xml:space="preserve"> </w:t>
      </w:r>
      <w:r w:rsidRPr="006B18F6">
        <w:t>выбор,</w:t>
      </w:r>
      <w:r w:rsidRPr="006B18F6">
        <w:rPr>
          <w:spacing w:val="-5"/>
        </w:rPr>
        <w:t xml:space="preserve"> </w:t>
      </w:r>
      <w:r w:rsidRPr="006B18F6">
        <w:t>аргументировать</w:t>
      </w:r>
      <w:r w:rsidRPr="006B18F6">
        <w:rPr>
          <w:spacing w:val="-4"/>
        </w:rPr>
        <w:t xml:space="preserve"> </w:t>
      </w:r>
      <w:r w:rsidRPr="006B18F6">
        <w:t>его,</w:t>
      </w:r>
      <w:r w:rsidRPr="006B18F6">
        <w:rPr>
          <w:spacing w:val="-5"/>
        </w:rPr>
        <w:t xml:space="preserve"> </w:t>
      </w:r>
      <w:r w:rsidRPr="006B18F6">
        <w:t>брать</w:t>
      </w:r>
      <w:r w:rsidRPr="006B18F6">
        <w:rPr>
          <w:spacing w:val="-5"/>
        </w:rPr>
        <w:t xml:space="preserve"> </w:t>
      </w:r>
      <w:r w:rsidRPr="006B18F6">
        <w:t>ответственность</w:t>
      </w:r>
      <w:r w:rsidRPr="006B18F6">
        <w:rPr>
          <w:spacing w:val="-1"/>
        </w:rPr>
        <w:t xml:space="preserve"> </w:t>
      </w:r>
      <w:r w:rsidRPr="006B18F6">
        <w:t>за</w:t>
      </w:r>
      <w:r w:rsidRPr="006B18F6">
        <w:rPr>
          <w:spacing w:val="-6"/>
        </w:rPr>
        <w:t xml:space="preserve"> </w:t>
      </w:r>
      <w:r w:rsidRPr="006B18F6">
        <w:t xml:space="preserve">решение; </w:t>
      </w:r>
      <w:r w:rsidRPr="006B18F6">
        <w:lastRenderedPageBreak/>
        <w:t>оценивать приобретённый опыт;</w:t>
      </w:r>
    </w:p>
    <w:p w:rsidR="0082219A" w:rsidRPr="006B18F6" w:rsidRDefault="00096B32" w:rsidP="00273A87">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t>областях знаний, постоянно повышать свой образовательный и культурный уровень;</w:t>
      </w:r>
    </w:p>
    <w:p w:rsidR="0082219A" w:rsidRPr="006B18F6" w:rsidRDefault="00096B32" w:rsidP="00273A87">
      <w:pPr>
        <w:pStyle w:val="a4"/>
        <w:numPr>
          <w:ilvl w:val="0"/>
          <w:numId w:val="59"/>
        </w:numPr>
        <w:tabs>
          <w:tab w:val="left" w:pos="1392"/>
        </w:tabs>
        <w:spacing w:line="360" w:lineRule="auto"/>
        <w:ind w:left="0" w:firstLine="720"/>
        <w:jc w:val="both"/>
        <w:rPr>
          <w:sz w:val="24"/>
          <w:szCs w:val="24"/>
        </w:rPr>
      </w:pPr>
      <w:r w:rsidRPr="006B18F6">
        <w:rPr>
          <w:spacing w:val="-2"/>
          <w:sz w:val="24"/>
          <w:szCs w:val="24"/>
        </w:rPr>
        <w:t>самоконтроль:</w:t>
      </w:r>
    </w:p>
    <w:p w:rsidR="0082219A" w:rsidRPr="006B18F6" w:rsidRDefault="00096B32" w:rsidP="00273A87">
      <w:pPr>
        <w:pStyle w:val="a3"/>
        <w:tabs>
          <w:tab w:val="left" w:pos="2008"/>
          <w:tab w:val="left" w:pos="2938"/>
          <w:tab w:val="left" w:pos="3828"/>
          <w:tab w:val="left" w:pos="5185"/>
          <w:tab w:val="left" w:pos="6212"/>
          <w:tab w:val="left" w:pos="7632"/>
          <w:tab w:val="left" w:pos="7958"/>
          <w:tab w:val="left" w:pos="9582"/>
        </w:tabs>
        <w:spacing w:line="360" w:lineRule="auto"/>
        <w:ind w:left="0" w:firstLine="720"/>
      </w:pPr>
      <w:r w:rsidRPr="006B18F6">
        <w:rPr>
          <w:spacing w:val="-2"/>
        </w:rPr>
        <w:t>давать</w:t>
      </w:r>
      <w:r w:rsidR="00E739C3" w:rsidRPr="006B18F6">
        <w:t xml:space="preserve">  </w:t>
      </w:r>
      <w:r w:rsidRPr="006B18F6">
        <w:rPr>
          <w:spacing w:val="-2"/>
        </w:rPr>
        <w:t>оценку</w:t>
      </w:r>
      <w:r w:rsidR="00E739C3" w:rsidRPr="006B18F6">
        <w:t xml:space="preserve">  </w:t>
      </w:r>
      <w:r w:rsidRPr="006B18F6">
        <w:rPr>
          <w:spacing w:val="-4"/>
        </w:rPr>
        <w:t>новым</w:t>
      </w:r>
      <w:r w:rsidR="00E739C3" w:rsidRPr="006B18F6">
        <w:t xml:space="preserve">  </w:t>
      </w:r>
      <w:r w:rsidRPr="006B18F6">
        <w:rPr>
          <w:spacing w:val="-2"/>
        </w:rPr>
        <w:t>ситуациям,</w:t>
      </w:r>
      <w:r w:rsidR="00E739C3" w:rsidRPr="006B18F6">
        <w:t xml:space="preserve">  </w:t>
      </w:r>
      <w:r w:rsidRPr="006B18F6">
        <w:rPr>
          <w:spacing w:val="-2"/>
        </w:rPr>
        <w:t>вносить</w:t>
      </w:r>
      <w:r w:rsidR="00E739C3" w:rsidRPr="006B18F6">
        <w:t xml:space="preserve">  </w:t>
      </w:r>
      <w:r w:rsidRPr="006B18F6">
        <w:rPr>
          <w:spacing w:val="-2"/>
        </w:rPr>
        <w:t>коррективы</w:t>
      </w:r>
      <w:r w:rsidR="00E739C3" w:rsidRPr="006B18F6">
        <w:t xml:space="preserve">  </w:t>
      </w:r>
      <w:r w:rsidRPr="006B18F6">
        <w:rPr>
          <w:spacing w:val="-10"/>
        </w:rPr>
        <w:t>в</w:t>
      </w:r>
      <w:r w:rsidR="00E739C3" w:rsidRPr="006B18F6">
        <w:t xml:space="preserve">  </w:t>
      </w:r>
      <w:r w:rsidRPr="006B18F6">
        <w:rPr>
          <w:spacing w:val="-2"/>
        </w:rPr>
        <w:t>деятельность,</w:t>
      </w:r>
      <w:r w:rsidR="00E739C3" w:rsidRPr="006B18F6">
        <w:t xml:space="preserve">  </w:t>
      </w:r>
      <w:r w:rsidRPr="006B18F6">
        <w:rPr>
          <w:spacing w:val="-2"/>
        </w:rPr>
        <w:t xml:space="preserve">оценивать </w:t>
      </w:r>
      <w:r w:rsidRPr="006B18F6">
        <w:t>соответствие результатов целям;</w:t>
      </w:r>
    </w:p>
    <w:p w:rsidR="0082219A" w:rsidRPr="006B18F6" w:rsidRDefault="00096B32" w:rsidP="00273A87">
      <w:pPr>
        <w:pStyle w:val="a3"/>
        <w:spacing w:line="360" w:lineRule="auto"/>
        <w:ind w:left="0" w:firstLine="720"/>
      </w:pPr>
      <w:r w:rsidRPr="006B18F6">
        <w:t>владеть</w:t>
      </w:r>
      <w:r w:rsidRPr="006B18F6">
        <w:rPr>
          <w:spacing w:val="8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осознания</w:t>
      </w:r>
      <w:r w:rsidRPr="006B18F6">
        <w:rPr>
          <w:spacing w:val="40"/>
        </w:rPr>
        <w:t xml:space="preserve"> </w:t>
      </w:r>
      <w:r w:rsidRPr="006B18F6">
        <w:t>совершаемых</w:t>
      </w:r>
      <w:r w:rsidRPr="006B18F6">
        <w:rPr>
          <w:spacing w:val="80"/>
        </w:rPr>
        <w:t xml:space="preserve"> </w:t>
      </w:r>
      <w:r w:rsidRPr="006B18F6">
        <w:t>действий</w:t>
      </w:r>
      <w:r w:rsidRPr="006B18F6">
        <w:rPr>
          <w:spacing w:val="40"/>
        </w:rPr>
        <w:t xml:space="preserve"> </w:t>
      </w:r>
      <w:r w:rsidRPr="006B18F6">
        <w:t>и</w:t>
      </w:r>
      <w:r w:rsidRPr="006B18F6">
        <w:rPr>
          <w:spacing w:val="40"/>
        </w:rPr>
        <w:t xml:space="preserve"> </w:t>
      </w:r>
      <w:r w:rsidRPr="006B18F6">
        <w:t>мыслительных</w:t>
      </w:r>
      <w:r w:rsidRPr="006B18F6">
        <w:rPr>
          <w:spacing w:val="71"/>
        </w:rPr>
        <w:t xml:space="preserve"> </w:t>
      </w:r>
      <w:r w:rsidRPr="006B18F6">
        <w:t>процессов,</w:t>
      </w:r>
      <w:r w:rsidRPr="006B18F6">
        <w:rPr>
          <w:spacing w:val="73"/>
        </w:rPr>
        <w:t xml:space="preserve"> </w:t>
      </w:r>
      <w:r w:rsidRPr="006B18F6">
        <w:t>их</w:t>
      </w:r>
      <w:r w:rsidRPr="006B18F6">
        <w:rPr>
          <w:spacing w:val="74"/>
        </w:rPr>
        <w:t xml:space="preserve"> </w:t>
      </w:r>
      <w:r w:rsidRPr="006B18F6">
        <w:t>результатов</w:t>
      </w:r>
      <w:r w:rsidRPr="006B18F6">
        <w:rPr>
          <w:spacing w:val="73"/>
        </w:rPr>
        <w:t xml:space="preserve"> </w:t>
      </w:r>
      <w:r w:rsidRPr="006B18F6">
        <w:t>и</w:t>
      </w:r>
      <w:r w:rsidRPr="006B18F6">
        <w:rPr>
          <w:spacing w:val="74"/>
        </w:rPr>
        <w:t xml:space="preserve"> </w:t>
      </w:r>
      <w:r w:rsidRPr="006B18F6">
        <w:t>оснований,</w:t>
      </w:r>
      <w:r w:rsidRPr="006B18F6">
        <w:rPr>
          <w:spacing w:val="72"/>
        </w:rPr>
        <w:t xml:space="preserve"> </w:t>
      </w:r>
      <w:r w:rsidRPr="006B18F6">
        <w:t>использовать</w:t>
      </w:r>
      <w:r w:rsidRPr="006B18F6">
        <w:rPr>
          <w:spacing w:val="75"/>
        </w:rPr>
        <w:t xml:space="preserve"> </w:t>
      </w:r>
      <w:r w:rsidRPr="006B18F6">
        <w:t>приёмы</w:t>
      </w:r>
      <w:r w:rsidRPr="006B18F6">
        <w:rPr>
          <w:spacing w:val="73"/>
        </w:rPr>
        <w:t xml:space="preserve"> </w:t>
      </w:r>
      <w:r w:rsidRPr="006B18F6">
        <w:t>рефлексии</w:t>
      </w:r>
      <w:r w:rsidRPr="006B18F6">
        <w:rPr>
          <w:spacing w:val="73"/>
        </w:rPr>
        <w:t xml:space="preserve"> </w:t>
      </w:r>
      <w:r w:rsidRPr="006B18F6">
        <w:rPr>
          <w:spacing w:val="-5"/>
        </w:rPr>
        <w:t>для</w:t>
      </w:r>
      <w:r w:rsidR="00273A87">
        <w:rPr>
          <w:spacing w:val="-5"/>
        </w:rPr>
        <w:t xml:space="preserve"> </w:t>
      </w:r>
      <w:r w:rsidRPr="006B18F6">
        <w:t>оценки</w:t>
      </w:r>
      <w:r w:rsidRPr="006B18F6">
        <w:rPr>
          <w:spacing w:val="-5"/>
        </w:rPr>
        <w:t xml:space="preserve"> </w:t>
      </w:r>
      <w:r w:rsidRPr="006B18F6">
        <w:t>ситуации,</w:t>
      </w:r>
      <w:r w:rsidRPr="006B18F6">
        <w:rPr>
          <w:spacing w:val="-4"/>
        </w:rPr>
        <w:t xml:space="preserve"> </w:t>
      </w:r>
      <w:r w:rsidRPr="006B18F6">
        <w:t>выбора</w:t>
      </w:r>
      <w:r w:rsidRPr="006B18F6">
        <w:rPr>
          <w:spacing w:val="-5"/>
        </w:rPr>
        <w:t xml:space="preserve"> </w:t>
      </w:r>
      <w:r w:rsidRPr="006B18F6">
        <w:t>верного</w:t>
      </w:r>
      <w:r w:rsidRPr="006B18F6">
        <w:rPr>
          <w:spacing w:val="-4"/>
        </w:rPr>
        <w:t xml:space="preserve"> </w:t>
      </w:r>
      <w:r w:rsidRPr="006B18F6">
        <w:rPr>
          <w:spacing w:val="-2"/>
        </w:rPr>
        <w:t>решения;</w:t>
      </w:r>
    </w:p>
    <w:p w:rsidR="0082219A" w:rsidRPr="006B18F6" w:rsidRDefault="00096B32" w:rsidP="00273A87">
      <w:pPr>
        <w:pStyle w:val="a3"/>
        <w:spacing w:line="360" w:lineRule="auto"/>
        <w:ind w:left="0" w:firstLine="720"/>
      </w:pPr>
      <w:r w:rsidRPr="006B18F6">
        <w:t>оценивать риски и своевременно принимать решения по их снижению; принимать</w:t>
      </w:r>
      <w:r w:rsidRPr="006B18F6">
        <w:rPr>
          <w:spacing w:val="-3"/>
        </w:rPr>
        <w:t xml:space="preserve"> </w:t>
      </w:r>
      <w:r w:rsidRPr="006B18F6">
        <w:t>мотивы</w:t>
      </w:r>
      <w:r w:rsidRPr="006B18F6">
        <w:rPr>
          <w:spacing w:val="-5"/>
        </w:rPr>
        <w:t xml:space="preserve"> </w:t>
      </w:r>
      <w:r w:rsidRPr="006B18F6">
        <w:t>и</w:t>
      </w:r>
      <w:r w:rsidRPr="006B18F6">
        <w:rPr>
          <w:spacing w:val="-4"/>
        </w:rPr>
        <w:t xml:space="preserve"> </w:t>
      </w:r>
      <w:r w:rsidRPr="006B18F6">
        <w:t>аргументы</w:t>
      </w:r>
      <w:r w:rsidRPr="006B18F6">
        <w:rPr>
          <w:spacing w:val="-4"/>
        </w:rPr>
        <w:t xml:space="preserve"> </w:t>
      </w:r>
      <w:r w:rsidRPr="006B18F6">
        <w:t>других</w:t>
      </w:r>
      <w:r w:rsidRPr="006B18F6">
        <w:rPr>
          <w:spacing w:val="-2"/>
        </w:rPr>
        <w:t xml:space="preserve"> </w:t>
      </w:r>
      <w:r w:rsidRPr="006B18F6">
        <w:t>при</w:t>
      </w:r>
      <w:r w:rsidRPr="006B18F6">
        <w:rPr>
          <w:spacing w:val="-4"/>
        </w:rPr>
        <w:t xml:space="preserve"> </w:t>
      </w:r>
      <w:r w:rsidRPr="006B18F6">
        <w:t>анализе</w:t>
      </w:r>
      <w:r w:rsidRPr="006B18F6">
        <w:rPr>
          <w:spacing w:val="-5"/>
        </w:rPr>
        <w:t xml:space="preserve"> </w:t>
      </w:r>
      <w:r w:rsidRPr="006B18F6">
        <w:t>результатов</w:t>
      </w:r>
      <w:r w:rsidRPr="006B18F6">
        <w:rPr>
          <w:spacing w:val="-5"/>
        </w:rPr>
        <w:t xml:space="preserve"> </w:t>
      </w:r>
      <w:r w:rsidRPr="006B18F6">
        <w:t>деятельности;</w:t>
      </w:r>
    </w:p>
    <w:p w:rsidR="0082219A" w:rsidRPr="006B18F6" w:rsidRDefault="00096B32" w:rsidP="00273A87">
      <w:pPr>
        <w:pStyle w:val="a4"/>
        <w:numPr>
          <w:ilvl w:val="0"/>
          <w:numId w:val="59"/>
        </w:numPr>
        <w:tabs>
          <w:tab w:val="left" w:pos="1392"/>
        </w:tabs>
        <w:spacing w:line="360" w:lineRule="auto"/>
        <w:ind w:left="0" w:firstLine="720"/>
        <w:jc w:val="both"/>
        <w:rPr>
          <w:sz w:val="24"/>
          <w:szCs w:val="24"/>
        </w:rPr>
      </w:pPr>
      <w:r w:rsidRPr="006B18F6">
        <w:rPr>
          <w:sz w:val="24"/>
          <w:szCs w:val="24"/>
        </w:rPr>
        <w:t>принятия</w:t>
      </w:r>
      <w:r w:rsidRPr="006B18F6">
        <w:rPr>
          <w:spacing w:val="-2"/>
          <w:sz w:val="24"/>
          <w:szCs w:val="24"/>
        </w:rPr>
        <w:t xml:space="preserve"> </w:t>
      </w:r>
      <w:r w:rsidRPr="006B18F6">
        <w:rPr>
          <w:sz w:val="24"/>
          <w:szCs w:val="24"/>
        </w:rPr>
        <w:t>себя</w:t>
      </w:r>
      <w:r w:rsidRPr="006B18F6">
        <w:rPr>
          <w:spacing w:val="-2"/>
          <w:sz w:val="24"/>
          <w:szCs w:val="24"/>
        </w:rPr>
        <w:t xml:space="preserve"> </w:t>
      </w:r>
      <w:r w:rsidRPr="006B18F6">
        <w:rPr>
          <w:sz w:val="24"/>
          <w:szCs w:val="24"/>
        </w:rPr>
        <w:t>и</w:t>
      </w:r>
      <w:r w:rsidRPr="006B18F6">
        <w:rPr>
          <w:spacing w:val="-1"/>
          <w:sz w:val="24"/>
          <w:szCs w:val="24"/>
        </w:rPr>
        <w:t xml:space="preserve"> </w:t>
      </w:r>
      <w:r w:rsidRPr="006B18F6">
        <w:rPr>
          <w:spacing w:val="-2"/>
          <w:sz w:val="24"/>
          <w:szCs w:val="24"/>
        </w:rPr>
        <w:t>других</w:t>
      </w:r>
    </w:p>
    <w:p w:rsidR="0082219A" w:rsidRPr="006B18F6" w:rsidRDefault="00096B32" w:rsidP="00273A87">
      <w:pPr>
        <w:pStyle w:val="a3"/>
        <w:spacing w:line="360" w:lineRule="auto"/>
        <w:ind w:left="0" w:firstLine="720"/>
      </w:pPr>
      <w:r w:rsidRPr="006B18F6">
        <w:t>принимать</w:t>
      </w:r>
      <w:r w:rsidRPr="006B18F6">
        <w:rPr>
          <w:spacing w:val="-4"/>
        </w:rPr>
        <w:t xml:space="preserve"> </w:t>
      </w:r>
      <w:r w:rsidRPr="006B18F6">
        <w:t>себя,</w:t>
      </w:r>
      <w:r w:rsidRPr="006B18F6">
        <w:rPr>
          <w:spacing w:val="-3"/>
        </w:rPr>
        <w:t xml:space="preserve"> </w:t>
      </w:r>
      <w:r w:rsidRPr="006B18F6">
        <w:t>понимая</w:t>
      </w:r>
      <w:r w:rsidRPr="006B18F6">
        <w:rPr>
          <w:spacing w:val="-3"/>
        </w:rPr>
        <w:t xml:space="preserve"> </w:t>
      </w:r>
      <w:r w:rsidRPr="006B18F6">
        <w:t>свои</w:t>
      </w:r>
      <w:r w:rsidRPr="006B18F6">
        <w:rPr>
          <w:spacing w:val="-2"/>
        </w:rPr>
        <w:t xml:space="preserve"> </w:t>
      </w:r>
      <w:r w:rsidRPr="006B18F6">
        <w:t>недостатки</w:t>
      </w:r>
      <w:r w:rsidRPr="006B18F6">
        <w:rPr>
          <w:spacing w:val="-3"/>
        </w:rPr>
        <w:t xml:space="preserve"> </w:t>
      </w:r>
      <w:r w:rsidRPr="006B18F6">
        <w:t>и</w:t>
      </w:r>
      <w:r w:rsidRPr="006B18F6">
        <w:rPr>
          <w:spacing w:val="-2"/>
        </w:rPr>
        <w:t xml:space="preserve"> достоинства;</w:t>
      </w:r>
    </w:p>
    <w:p w:rsidR="0082219A" w:rsidRPr="006B18F6" w:rsidRDefault="00096B32" w:rsidP="00273A87">
      <w:pPr>
        <w:pStyle w:val="a3"/>
        <w:spacing w:line="360" w:lineRule="auto"/>
        <w:ind w:left="0" w:firstLine="720"/>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273A87">
      <w:pPr>
        <w:pStyle w:val="a3"/>
        <w:spacing w:line="360" w:lineRule="auto"/>
        <w:ind w:left="0" w:firstLine="720"/>
      </w:pPr>
      <w:r w:rsidRPr="006B18F6">
        <w:t>развивать</w:t>
      </w:r>
      <w:r w:rsidRPr="006B18F6">
        <w:rPr>
          <w:spacing w:val="-6"/>
        </w:rPr>
        <w:t xml:space="preserve"> </w:t>
      </w:r>
      <w:r w:rsidRPr="006B18F6">
        <w:t>способность</w:t>
      </w:r>
      <w:r w:rsidRPr="006B18F6">
        <w:rPr>
          <w:spacing w:val="-5"/>
        </w:rPr>
        <w:t xml:space="preserve"> </w:t>
      </w:r>
      <w:r w:rsidRPr="006B18F6">
        <w:t>понимать</w:t>
      </w:r>
      <w:r w:rsidRPr="006B18F6">
        <w:rPr>
          <w:spacing w:val="-3"/>
        </w:rPr>
        <w:t xml:space="preserve"> </w:t>
      </w:r>
      <w:r w:rsidRPr="006B18F6">
        <w:t>мир</w:t>
      </w:r>
      <w:r w:rsidRPr="006B18F6">
        <w:rPr>
          <w:spacing w:val="-5"/>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273A87">
      <w:pPr>
        <w:pStyle w:val="a3"/>
        <w:spacing w:line="360" w:lineRule="auto"/>
        <w:ind w:left="0" w:firstLine="720"/>
      </w:pPr>
      <w:r w:rsidRPr="006B18F6">
        <w:rPr>
          <w:b/>
        </w:rPr>
        <w:t xml:space="preserve">Предметные результаты </w:t>
      </w:r>
      <w:r w:rsidRPr="006B18F6">
        <w:t>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82219A" w:rsidRPr="006B18F6" w:rsidRDefault="00096B32" w:rsidP="006B18F6">
      <w:pPr>
        <w:pStyle w:val="a3"/>
        <w:spacing w:line="360" w:lineRule="auto"/>
        <w:ind w:left="0" w:firstLine="720"/>
      </w:pPr>
      <w:r w:rsidRPr="006B18F6">
        <w:t xml:space="preserve">Предметные результаты освоения учебного предмета «Биология» в </w:t>
      </w:r>
      <w:r w:rsidRPr="006B18F6">
        <w:rPr>
          <w:b/>
        </w:rPr>
        <w:t xml:space="preserve">10 классе </w:t>
      </w:r>
      <w:r w:rsidRPr="006B18F6">
        <w:t xml:space="preserve">должны </w:t>
      </w:r>
      <w:r w:rsidRPr="006B18F6">
        <w:rPr>
          <w:spacing w:val="-2"/>
        </w:rPr>
        <w:t>отражать:</w:t>
      </w:r>
    </w:p>
    <w:p w:rsidR="0082219A" w:rsidRPr="006B18F6" w:rsidRDefault="00096B32" w:rsidP="006B18F6">
      <w:pPr>
        <w:pStyle w:val="a3"/>
        <w:spacing w:line="360" w:lineRule="auto"/>
        <w:ind w:left="0" w:firstLine="720"/>
      </w:pPr>
      <w:r w:rsidRPr="006B18F6">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2219A" w:rsidRPr="006B18F6" w:rsidRDefault="00096B32" w:rsidP="006B18F6">
      <w:pPr>
        <w:pStyle w:val="a3"/>
        <w:spacing w:line="360" w:lineRule="auto"/>
        <w:ind w:left="0" w:firstLine="720"/>
      </w:pPr>
      <w:r w:rsidRPr="006B18F6">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82219A" w:rsidRPr="006B18F6" w:rsidRDefault="00096B32" w:rsidP="006B18F6">
      <w:pPr>
        <w:pStyle w:val="a3"/>
        <w:spacing w:line="360" w:lineRule="auto"/>
        <w:ind w:left="0" w:firstLine="720"/>
      </w:pPr>
      <w:r w:rsidRPr="006B18F6">
        <w:t>умение излагать биологические теории (клеточная, хромосомная, мутационная,</w:t>
      </w:r>
      <w:r w:rsidRPr="006B18F6">
        <w:rPr>
          <w:spacing w:val="40"/>
        </w:rPr>
        <w:t xml:space="preserve"> </w:t>
      </w:r>
      <w:r w:rsidRPr="006B18F6">
        <w:t>центральная догма молекулярной биологии), законы (Г. Менделя, Т.</w:t>
      </w:r>
      <w:r w:rsidRPr="006B18F6">
        <w:rPr>
          <w:spacing w:val="-2"/>
        </w:rPr>
        <w:t xml:space="preserve"> </w:t>
      </w:r>
      <w:r w:rsidRPr="006B18F6">
        <w:t xml:space="preserve">Моргана, Н.И. Вавилова) и учения (о центрах многообразия и происхождения культурных растений Н.И. </w:t>
      </w:r>
      <w:r w:rsidRPr="006B18F6">
        <w:lastRenderedPageBreak/>
        <w:t>Вавилова), определять границы их применимости к живым системам;</w:t>
      </w:r>
    </w:p>
    <w:p w:rsidR="0082219A" w:rsidRPr="006B18F6" w:rsidRDefault="00096B32" w:rsidP="006B18F6">
      <w:pPr>
        <w:pStyle w:val="a3"/>
        <w:spacing w:line="360" w:lineRule="auto"/>
        <w:ind w:left="0" w:firstLine="720"/>
      </w:pPr>
      <w:r w:rsidRPr="006B18F6">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2219A" w:rsidRPr="006B18F6" w:rsidRDefault="00096B32" w:rsidP="006B18F6">
      <w:pPr>
        <w:pStyle w:val="a3"/>
        <w:spacing w:line="360" w:lineRule="auto"/>
        <w:ind w:left="0" w:firstLine="720"/>
      </w:pPr>
      <w:r w:rsidRPr="006B18F6">
        <w:t>умение выделять существенные признаки вирусов, клеток прокариот и эукариот, одноклеточных</w:t>
      </w:r>
      <w:r w:rsidRPr="006B18F6">
        <w:rPr>
          <w:spacing w:val="80"/>
          <w:w w:val="150"/>
        </w:rPr>
        <w:t xml:space="preserve"> </w:t>
      </w:r>
      <w:r w:rsidRPr="006B18F6">
        <w:t>и</w:t>
      </w:r>
      <w:r w:rsidRPr="006B18F6">
        <w:rPr>
          <w:spacing w:val="80"/>
          <w:w w:val="150"/>
        </w:rPr>
        <w:t xml:space="preserve"> </w:t>
      </w:r>
      <w:r w:rsidRPr="006B18F6">
        <w:t>многоклеточных</w:t>
      </w:r>
      <w:r w:rsidRPr="006B18F6">
        <w:rPr>
          <w:spacing w:val="80"/>
          <w:w w:val="150"/>
        </w:rPr>
        <w:t xml:space="preserve"> </w:t>
      </w:r>
      <w:r w:rsidRPr="006B18F6">
        <w:t>организмов,</w:t>
      </w:r>
      <w:r w:rsidRPr="006B18F6">
        <w:rPr>
          <w:spacing w:val="80"/>
          <w:w w:val="150"/>
        </w:rPr>
        <w:t xml:space="preserve"> </w:t>
      </w:r>
      <w:r w:rsidRPr="006B18F6">
        <w:t>особенности</w:t>
      </w:r>
      <w:r w:rsidRPr="006B18F6">
        <w:rPr>
          <w:spacing w:val="80"/>
          <w:w w:val="150"/>
        </w:rPr>
        <w:t xml:space="preserve"> </w:t>
      </w:r>
      <w:r w:rsidRPr="006B18F6">
        <w:t>процессов:</w:t>
      </w:r>
      <w:r w:rsidRPr="006B18F6">
        <w:rPr>
          <w:spacing w:val="80"/>
          <w:w w:val="150"/>
        </w:rPr>
        <w:t xml:space="preserve"> </w:t>
      </w:r>
      <w:r w:rsidRPr="006B18F6">
        <w:t>обмена</w:t>
      </w:r>
      <w:r w:rsidRPr="006B18F6">
        <w:rPr>
          <w:spacing w:val="80"/>
          <w:w w:val="150"/>
        </w:rPr>
        <w:t xml:space="preserve"> </w:t>
      </w:r>
      <w:r w:rsidRPr="006B18F6">
        <w:t>веществ</w:t>
      </w:r>
      <w:r w:rsidRPr="006B18F6">
        <w:rPr>
          <w:spacing w:val="80"/>
          <w:w w:val="150"/>
        </w:rPr>
        <w:t xml:space="preserve"> </w:t>
      </w:r>
      <w:r w:rsidRPr="006B18F6">
        <w:t>и</w:t>
      </w:r>
      <w:r w:rsidR="00273A87">
        <w:t xml:space="preserve"> </w:t>
      </w:r>
      <w:r w:rsidRPr="006B18F6">
        <w:t>превращения энергии в клетке, фотосинтеза, пластического и энергетического обмена, хемосинтеза,</w:t>
      </w:r>
      <w:r w:rsidRPr="006B18F6">
        <w:rPr>
          <w:spacing w:val="-2"/>
        </w:rPr>
        <w:t xml:space="preserve"> </w:t>
      </w:r>
      <w:r w:rsidRPr="006B18F6">
        <w:t>митоза,</w:t>
      </w:r>
      <w:r w:rsidRPr="006B18F6">
        <w:rPr>
          <w:spacing w:val="-2"/>
        </w:rPr>
        <w:t xml:space="preserve"> </w:t>
      </w:r>
      <w:r w:rsidRPr="006B18F6">
        <w:t>мейоза,</w:t>
      </w:r>
      <w:r w:rsidRPr="006B18F6">
        <w:rPr>
          <w:spacing w:val="-2"/>
        </w:rPr>
        <w:t xml:space="preserve"> </w:t>
      </w:r>
      <w:r w:rsidRPr="006B18F6">
        <w:t>оплодотворения,</w:t>
      </w:r>
      <w:r w:rsidRPr="006B18F6">
        <w:rPr>
          <w:spacing w:val="-5"/>
        </w:rPr>
        <w:t xml:space="preserve"> </w:t>
      </w:r>
      <w:r w:rsidRPr="006B18F6">
        <w:t>размножения,</w:t>
      </w:r>
      <w:r w:rsidRPr="006B18F6">
        <w:rPr>
          <w:spacing w:val="-2"/>
        </w:rPr>
        <w:t xml:space="preserve"> </w:t>
      </w:r>
      <w:r w:rsidRPr="006B18F6">
        <w:t>индивидуального</w:t>
      </w:r>
      <w:r w:rsidRPr="006B18F6">
        <w:rPr>
          <w:spacing w:val="-2"/>
        </w:rPr>
        <w:t xml:space="preserve"> </w:t>
      </w:r>
      <w:r w:rsidRPr="006B18F6">
        <w:t>развития</w:t>
      </w:r>
      <w:r w:rsidRPr="006B18F6">
        <w:rPr>
          <w:spacing w:val="-2"/>
        </w:rPr>
        <w:t xml:space="preserve"> </w:t>
      </w:r>
      <w:r w:rsidRPr="006B18F6">
        <w:t xml:space="preserve">организма </w:t>
      </w:r>
      <w:r w:rsidRPr="006B18F6">
        <w:rPr>
          <w:spacing w:val="-2"/>
        </w:rPr>
        <w:t>(онтогенез);</w:t>
      </w:r>
    </w:p>
    <w:p w:rsidR="0082219A" w:rsidRPr="006B18F6" w:rsidRDefault="00096B32" w:rsidP="006B18F6">
      <w:pPr>
        <w:pStyle w:val="a3"/>
        <w:spacing w:line="360" w:lineRule="auto"/>
        <w:ind w:left="0" w:firstLine="720"/>
      </w:pPr>
      <w:r w:rsidRPr="006B18F6">
        <w:t>умение</w:t>
      </w:r>
      <w:r w:rsidRPr="006B18F6">
        <w:rPr>
          <w:spacing w:val="-1"/>
        </w:rPr>
        <w:t xml:space="preserve"> </w:t>
      </w:r>
      <w:r w:rsidRPr="006B18F6">
        <w:t>применять полученные</w:t>
      </w:r>
      <w:r w:rsidRPr="006B18F6">
        <w:rPr>
          <w:spacing w:val="-1"/>
        </w:rPr>
        <w:t xml:space="preserve"> </w:t>
      </w:r>
      <w:r w:rsidRPr="006B18F6">
        <w:t>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2219A" w:rsidRPr="006B18F6" w:rsidRDefault="00096B32" w:rsidP="006B18F6">
      <w:pPr>
        <w:pStyle w:val="a3"/>
        <w:spacing w:line="360" w:lineRule="auto"/>
        <w:ind w:left="0" w:firstLine="720"/>
      </w:pPr>
      <w:r w:rsidRPr="006B18F6">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82219A" w:rsidRPr="006B18F6" w:rsidRDefault="00096B32" w:rsidP="006B18F6">
      <w:pPr>
        <w:pStyle w:val="a3"/>
        <w:spacing w:line="360" w:lineRule="auto"/>
        <w:ind w:left="0" w:firstLine="720"/>
      </w:pPr>
      <w:r w:rsidRPr="006B18F6">
        <w:t>умение выполнять лабораторные и практические работы, соблюдать правила при работе с учебным и лабораторным оборудованием;</w:t>
      </w:r>
    </w:p>
    <w:p w:rsidR="0082219A" w:rsidRPr="006B18F6" w:rsidRDefault="00096B32" w:rsidP="006B18F6">
      <w:pPr>
        <w:pStyle w:val="a3"/>
        <w:spacing w:line="360" w:lineRule="auto"/>
        <w:ind w:left="0" w:firstLine="720"/>
      </w:pPr>
      <w:r w:rsidRPr="006B18F6">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2219A" w:rsidRPr="006B18F6" w:rsidRDefault="00096B32" w:rsidP="006B18F6">
      <w:pPr>
        <w:pStyle w:val="a3"/>
        <w:spacing w:line="360" w:lineRule="auto"/>
        <w:ind w:left="0" w:firstLine="720"/>
      </w:pPr>
      <w:r w:rsidRPr="006B18F6">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w:t>
      </w:r>
      <w:r w:rsidRPr="006B18F6">
        <w:rPr>
          <w:sz w:val="24"/>
          <w:szCs w:val="24"/>
        </w:rPr>
        <w:t xml:space="preserve">освоения учебного предмета «Биология» в </w:t>
      </w:r>
      <w:r w:rsidRPr="006B18F6">
        <w:rPr>
          <w:b/>
          <w:sz w:val="24"/>
          <w:szCs w:val="24"/>
        </w:rPr>
        <w:t xml:space="preserve">11 классе </w:t>
      </w:r>
      <w:r w:rsidRPr="006B18F6">
        <w:rPr>
          <w:sz w:val="24"/>
          <w:szCs w:val="24"/>
        </w:rPr>
        <w:t xml:space="preserve">должны </w:t>
      </w:r>
      <w:r w:rsidRPr="006B18F6">
        <w:rPr>
          <w:spacing w:val="-2"/>
          <w:sz w:val="24"/>
          <w:szCs w:val="24"/>
        </w:rPr>
        <w:t>отражать:</w:t>
      </w:r>
    </w:p>
    <w:p w:rsidR="0082219A" w:rsidRPr="006B18F6" w:rsidRDefault="00096B32" w:rsidP="006B18F6">
      <w:pPr>
        <w:pStyle w:val="a3"/>
        <w:spacing w:line="360" w:lineRule="auto"/>
        <w:ind w:left="0" w:firstLine="720"/>
      </w:pPr>
      <w:r w:rsidRPr="006B18F6">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2219A" w:rsidRPr="006B18F6" w:rsidRDefault="00096B32" w:rsidP="006B18F6">
      <w:pPr>
        <w:pStyle w:val="a3"/>
        <w:spacing w:line="360" w:lineRule="auto"/>
        <w:ind w:left="0" w:firstLine="720"/>
      </w:pPr>
      <w:r w:rsidRPr="006B18F6">
        <w:lastRenderedPageBreak/>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82219A" w:rsidRPr="006B18F6" w:rsidRDefault="00096B32" w:rsidP="006B18F6">
      <w:pPr>
        <w:pStyle w:val="a3"/>
        <w:spacing w:line="360" w:lineRule="auto"/>
        <w:ind w:left="0" w:firstLine="720"/>
      </w:pPr>
      <w:r w:rsidRPr="006B18F6">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82219A" w:rsidRPr="006B18F6" w:rsidRDefault="00096B32" w:rsidP="006B18F6">
      <w:pPr>
        <w:pStyle w:val="a3"/>
        <w:spacing w:line="360" w:lineRule="auto"/>
        <w:ind w:left="0" w:firstLine="720"/>
      </w:pPr>
      <w:r w:rsidRPr="006B18F6">
        <w:t>умение владеть методами научного познания в биологии: наблюдение и описание живых систем,</w:t>
      </w:r>
      <w:r w:rsidRPr="006B18F6">
        <w:rPr>
          <w:spacing w:val="40"/>
        </w:rPr>
        <w:t xml:space="preserve">  </w:t>
      </w:r>
      <w:r w:rsidRPr="006B18F6">
        <w:t>процессов</w:t>
      </w:r>
      <w:r w:rsidRPr="006B18F6">
        <w:rPr>
          <w:spacing w:val="40"/>
        </w:rPr>
        <w:t xml:space="preserve">  </w:t>
      </w:r>
      <w:r w:rsidRPr="006B18F6">
        <w:t>и</w:t>
      </w:r>
      <w:r w:rsidRPr="006B18F6">
        <w:rPr>
          <w:spacing w:val="40"/>
        </w:rPr>
        <w:t xml:space="preserve">  </w:t>
      </w:r>
      <w:r w:rsidRPr="006B18F6">
        <w:t>явлений,</w:t>
      </w:r>
      <w:r w:rsidRPr="006B18F6">
        <w:rPr>
          <w:spacing w:val="40"/>
        </w:rPr>
        <w:t xml:space="preserve">  </w:t>
      </w:r>
      <w:r w:rsidRPr="006B18F6">
        <w:t>организация</w:t>
      </w:r>
      <w:r w:rsidRPr="006B18F6">
        <w:rPr>
          <w:spacing w:val="40"/>
        </w:rPr>
        <w:t xml:space="preserve">  </w:t>
      </w:r>
      <w:r w:rsidRPr="006B18F6">
        <w:t>и</w:t>
      </w:r>
      <w:r w:rsidRPr="006B18F6">
        <w:rPr>
          <w:spacing w:val="40"/>
        </w:rPr>
        <w:t xml:space="preserve">  </w:t>
      </w:r>
      <w:r w:rsidRPr="006B18F6">
        <w:t>проведение</w:t>
      </w:r>
      <w:r w:rsidRPr="006B18F6">
        <w:rPr>
          <w:spacing w:val="40"/>
        </w:rPr>
        <w:t xml:space="preserve">  </w:t>
      </w:r>
      <w:r w:rsidRPr="006B18F6">
        <w:t>биологического</w:t>
      </w:r>
      <w:r w:rsidRPr="006B18F6">
        <w:rPr>
          <w:spacing w:val="40"/>
        </w:rPr>
        <w:t xml:space="preserve">  </w:t>
      </w:r>
      <w:r w:rsidRPr="006B18F6">
        <w:t>эксперимента,</w:t>
      </w:r>
      <w:r w:rsidR="00273A87">
        <w:t xml:space="preserve"> </w:t>
      </w:r>
      <w:r w:rsidRPr="006B18F6">
        <w:t>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2219A" w:rsidRPr="006B18F6" w:rsidRDefault="00096B32" w:rsidP="006B18F6">
      <w:pPr>
        <w:pStyle w:val="a3"/>
        <w:spacing w:line="360" w:lineRule="auto"/>
        <w:ind w:left="0" w:firstLine="720"/>
      </w:pPr>
      <w:r w:rsidRPr="006B18F6">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2219A" w:rsidRPr="006B18F6" w:rsidRDefault="00096B32" w:rsidP="006B18F6">
      <w:pPr>
        <w:pStyle w:val="a3"/>
        <w:spacing w:line="360" w:lineRule="auto"/>
        <w:ind w:left="0" w:firstLine="720"/>
      </w:pPr>
      <w:r w:rsidRPr="006B18F6">
        <w:t>умение</w:t>
      </w:r>
      <w:r w:rsidRPr="006B18F6">
        <w:rPr>
          <w:spacing w:val="-1"/>
        </w:rPr>
        <w:t xml:space="preserve"> </w:t>
      </w:r>
      <w:r w:rsidRPr="006B18F6">
        <w:t>применять полученные</w:t>
      </w:r>
      <w:r w:rsidRPr="006B18F6">
        <w:rPr>
          <w:spacing w:val="-1"/>
        </w:rPr>
        <w:t xml:space="preserve"> </w:t>
      </w:r>
      <w:r w:rsidRPr="006B18F6">
        <w:t>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2219A" w:rsidRPr="006B18F6" w:rsidRDefault="00096B32" w:rsidP="006B18F6">
      <w:pPr>
        <w:pStyle w:val="a3"/>
        <w:spacing w:line="360" w:lineRule="auto"/>
        <w:ind w:left="0" w:firstLine="720"/>
      </w:pPr>
      <w:r w:rsidRPr="006B18F6">
        <w:t>умение решать элементарные биологические задачи, составлять схемы переноса веществ и энергии в экосистемах (цепи питания);</w:t>
      </w:r>
    </w:p>
    <w:p w:rsidR="0082219A" w:rsidRPr="006B18F6" w:rsidRDefault="00096B32" w:rsidP="006B18F6">
      <w:pPr>
        <w:pStyle w:val="a3"/>
        <w:spacing w:line="360" w:lineRule="auto"/>
        <w:ind w:left="0" w:firstLine="720"/>
      </w:pPr>
      <w:r w:rsidRPr="006B18F6">
        <w:t>умение выполнять лабораторные и практические работы, соблюдать правила при работе с учебным и лабораторным оборудованием;</w:t>
      </w:r>
    </w:p>
    <w:p w:rsidR="0082219A" w:rsidRPr="006B18F6" w:rsidRDefault="00096B32" w:rsidP="006B18F6">
      <w:pPr>
        <w:pStyle w:val="a3"/>
        <w:spacing w:line="360" w:lineRule="auto"/>
        <w:ind w:left="0" w:firstLine="720"/>
      </w:pPr>
      <w:r w:rsidRPr="006B18F6">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w:t>
      </w:r>
      <w:r w:rsidRPr="006B18F6">
        <w:rPr>
          <w:spacing w:val="80"/>
        </w:rPr>
        <w:t xml:space="preserve"> </w:t>
      </w:r>
      <w:r w:rsidRPr="006B18F6">
        <w:t>проблемы современности, формировать по отношению к ним собственную позицию;</w:t>
      </w:r>
    </w:p>
    <w:p w:rsidR="0082219A" w:rsidRPr="006B18F6" w:rsidRDefault="00096B32" w:rsidP="006B18F6">
      <w:pPr>
        <w:pStyle w:val="a3"/>
        <w:spacing w:line="360" w:lineRule="auto"/>
        <w:ind w:left="0" w:firstLine="720"/>
      </w:pPr>
      <w:r w:rsidRPr="006B18F6">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w:t>
      </w:r>
      <w:r w:rsidRPr="006B18F6">
        <w:lastRenderedPageBreak/>
        <w:t>аппарат биологии.</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225" w:name="_Toc216086936"/>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«История»</w:t>
      </w:r>
      <w:r w:rsidRPr="006B18F6">
        <w:rPr>
          <w:spacing w:val="-5"/>
        </w:rPr>
        <w:t xml:space="preserve"> </w:t>
      </w:r>
      <w:r w:rsidRPr="006B18F6">
        <w:t>(базовый</w:t>
      </w:r>
      <w:r w:rsidRPr="006B18F6">
        <w:rPr>
          <w:spacing w:val="-5"/>
        </w:rPr>
        <w:t xml:space="preserve"> </w:t>
      </w:r>
      <w:r w:rsidRPr="006B18F6">
        <w:t>уровень) Пояснительная записка.</w:t>
      </w:r>
      <w:bookmarkEnd w:id="225"/>
    </w:p>
    <w:p w:rsidR="0082219A" w:rsidRPr="006B18F6" w:rsidRDefault="00096B32" w:rsidP="006B18F6">
      <w:pPr>
        <w:pStyle w:val="a3"/>
        <w:spacing w:line="360" w:lineRule="auto"/>
        <w:ind w:left="0" w:firstLine="720"/>
      </w:pPr>
      <w:r w:rsidRPr="006B18F6">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82219A" w:rsidRPr="006B18F6" w:rsidRDefault="00096B32" w:rsidP="006B18F6">
      <w:pPr>
        <w:pStyle w:val="a3"/>
        <w:spacing w:line="360" w:lineRule="auto"/>
        <w:ind w:left="0" w:firstLine="720"/>
      </w:pPr>
      <w:r w:rsidRPr="006B18F6">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w:t>
      </w:r>
      <w:r w:rsidRPr="006B18F6">
        <w:rPr>
          <w:spacing w:val="-3"/>
        </w:rPr>
        <w:t xml:space="preserve"> </w:t>
      </w:r>
      <w:r w:rsidRPr="006B18F6">
        <w:t>предусматривает</w:t>
      </w:r>
      <w:r w:rsidRPr="006B18F6">
        <w:rPr>
          <w:spacing w:val="-3"/>
        </w:rPr>
        <w:t xml:space="preserve"> </w:t>
      </w:r>
      <w:r w:rsidRPr="006B18F6">
        <w:t>распределение</w:t>
      </w:r>
      <w:r w:rsidRPr="006B18F6">
        <w:rPr>
          <w:spacing w:val="-1"/>
        </w:rPr>
        <w:t xml:space="preserve"> </w:t>
      </w:r>
      <w:r w:rsidRPr="006B18F6">
        <w:t>его</w:t>
      </w:r>
      <w:r w:rsidRPr="006B18F6">
        <w:rPr>
          <w:spacing w:val="-3"/>
        </w:rPr>
        <w:t xml:space="preserve"> </w:t>
      </w:r>
      <w:r w:rsidRPr="006B18F6">
        <w:t>по</w:t>
      </w:r>
      <w:r w:rsidRPr="006B18F6">
        <w:rPr>
          <w:spacing w:val="-3"/>
        </w:rPr>
        <w:t xml:space="preserve"> </w:t>
      </w:r>
      <w:r w:rsidRPr="006B18F6">
        <w:t>классам</w:t>
      </w:r>
      <w:r w:rsidRPr="006B18F6">
        <w:rPr>
          <w:spacing w:val="-4"/>
        </w:rPr>
        <w:t xml:space="preserve"> </w:t>
      </w:r>
      <w:r w:rsidRPr="006B18F6">
        <w:t>и структурирование</w:t>
      </w:r>
      <w:r w:rsidRPr="006B18F6">
        <w:rPr>
          <w:spacing w:val="-4"/>
        </w:rPr>
        <w:t xml:space="preserve"> </w:t>
      </w:r>
      <w:r w:rsidRPr="006B18F6">
        <w:t>его</w:t>
      </w:r>
      <w:r w:rsidRPr="006B18F6">
        <w:rPr>
          <w:spacing w:val="-3"/>
        </w:rPr>
        <w:t xml:space="preserve"> </w:t>
      </w:r>
      <w:r w:rsidRPr="006B18F6">
        <w:t>по</w:t>
      </w:r>
      <w:r w:rsidRPr="006B18F6">
        <w:rPr>
          <w:spacing w:val="-3"/>
        </w:rPr>
        <w:t xml:space="preserve"> </w:t>
      </w:r>
      <w:r w:rsidRPr="006B18F6">
        <w:t>разделам</w:t>
      </w:r>
      <w:r w:rsidRPr="006B18F6">
        <w:rPr>
          <w:spacing w:val="-4"/>
        </w:rPr>
        <w:t xml:space="preserve"> </w:t>
      </w:r>
      <w:r w:rsidRPr="006B18F6">
        <w:t>и темам курса.</w:t>
      </w:r>
    </w:p>
    <w:p w:rsidR="0082219A" w:rsidRPr="006B18F6" w:rsidRDefault="00096B32" w:rsidP="006B18F6">
      <w:pPr>
        <w:pStyle w:val="a3"/>
        <w:spacing w:line="360" w:lineRule="auto"/>
        <w:ind w:left="0" w:firstLine="720"/>
      </w:pPr>
      <w:r w:rsidRPr="006B18F6">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w:t>
      </w:r>
      <w:r w:rsidRPr="006B18F6">
        <w:rPr>
          <w:spacing w:val="40"/>
        </w:rPr>
        <w:t xml:space="preserve"> </w:t>
      </w:r>
      <w:r w:rsidRPr="006B18F6">
        <w:t>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w:t>
      </w:r>
      <w:r w:rsidRPr="006B18F6">
        <w:rPr>
          <w:spacing w:val="-1"/>
        </w:rPr>
        <w:t xml:space="preserve"> </w:t>
      </w:r>
      <w:r w:rsidRPr="006B18F6">
        <w:t>своей страны</w:t>
      </w:r>
      <w:r w:rsidRPr="006B18F6">
        <w:rPr>
          <w:spacing w:val="-2"/>
        </w:rPr>
        <w:t xml:space="preserve"> </w:t>
      </w:r>
      <w:r w:rsidRPr="006B18F6">
        <w:t>и мира</w:t>
      </w:r>
      <w:r w:rsidRPr="006B18F6">
        <w:rPr>
          <w:spacing w:val="-2"/>
        </w:rPr>
        <w:t xml:space="preserve"> </w:t>
      </w:r>
      <w:r w:rsidRPr="006B18F6">
        <w:t>в</w:t>
      </w:r>
      <w:r w:rsidRPr="006B18F6">
        <w:rPr>
          <w:spacing w:val="-2"/>
        </w:rPr>
        <w:t xml:space="preserve"> </w:t>
      </w:r>
      <w:r w:rsidRPr="006B18F6">
        <w:t>целом.</w:t>
      </w:r>
      <w:r w:rsidRPr="006B18F6">
        <w:rPr>
          <w:spacing w:val="-2"/>
        </w:rPr>
        <w:t xml:space="preserve"> </w:t>
      </w:r>
      <w:r w:rsidRPr="006B18F6">
        <w:t>История</w:t>
      </w:r>
      <w:r w:rsidRPr="006B18F6">
        <w:rPr>
          <w:spacing w:val="-1"/>
        </w:rPr>
        <w:t xml:space="preserve"> </w:t>
      </w:r>
      <w:r w:rsidRPr="006B18F6">
        <w:t>дает</w:t>
      </w:r>
      <w:r w:rsidRPr="006B18F6">
        <w:rPr>
          <w:spacing w:val="-1"/>
        </w:rPr>
        <w:t xml:space="preserve"> </w:t>
      </w:r>
      <w:r w:rsidRPr="006B18F6">
        <w:t>возможность познания</w:t>
      </w:r>
      <w:r w:rsidRPr="006B18F6">
        <w:rPr>
          <w:spacing w:val="-1"/>
        </w:rPr>
        <w:t xml:space="preserve"> </w:t>
      </w:r>
      <w:r w:rsidRPr="006B18F6">
        <w:t>и понимания</w:t>
      </w:r>
      <w:r w:rsidRPr="006B18F6">
        <w:rPr>
          <w:spacing w:val="-1"/>
        </w:rPr>
        <w:t xml:space="preserve"> </w:t>
      </w:r>
      <w:r w:rsidRPr="006B18F6">
        <w:t>человека и общества в связи прошлого, настоящего и будущего.</w:t>
      </w:r>
    </w:p>
    <w:p w:rsidR="0082219A" w:rsidRPr="006B18F6" w:rsidRDefault="00096B32" w:rsidP="006B18F6">
      <w:pPr>
        <w:pStyle w:val="a3"/>
        <w:spacing w:line="360" w:lineRule="auto"/>
        <w:ind w:left="0" w:firstLine="720"/>
      </w:pPr>
      <w:r w:rsidRPr="006B18F6">
        <w:rPr>
          <w:b/>
        </w:rPr>
        <w:t>Целью</w:t>
      </w:r>
      <w:r w:rsidRPr="006B18F6">
        <w:rPr>
          <w:b/>
          <w:spacing w:val="-3"/>
        </w:rPr>
        <w:t xml:space="preserve"> </w:t>
      </w:r>
      <w:r w:rsidRPr="006B18F6">
        <w:t>школьного</w:t>
      </w:r>
      <w:r w:rsidRPr="006B18F6">
        <w:rPr>
          <w:spacing w:val="-2"/>
        </w:rPr>
        <w:t xml:space="preserve"> </w:t>
      </w:r>
      <w:r w:rsidRPr="006B18F6">
        <w:t>исторического</w:t>
      </w:r>
      <w:r w:rsidRPr="006B18F6">
        <w:rPr>
          <w:spacing w:val="-2"/>
        </w:rPr>
        <w:t xml:space="preserve"> </w:t>
      </w:r>
      <w:r w:rsidRPr="006B18F6">
        <w:t>образования</w:t>
      </w:r>
      <w:r w:rsidRPr="006B18F6">
        <w:rPr>
          <w:spacing w:val="-2"/>
        </w:rPr>
        <w:t xml:space="preserve"> </w:t>
      </w:r>
      <w:r w:rsidRPr="006B18F6">
        <w:t>является</w:t>
      </w:r>
      <w:r w:rsidRPr="006B18F6">
        <w:rPr>
          <w:spacing w:val="-3"/>
        </w:rPr>
        <w:t xml:space="preserve"> </w:t>
      </w:r>
      <w:r w:rsidRPr="006B18F6">
        <w:t>формирование и</w:t>
      </w:r>
      <w:r w:rsidRPr="006B18F6">
        <w:rPr>
          <w:spacing w:val="-1"/>
        </w:rPr>
        <w:t xml:space="preserve"> </w:t>
      </w:r>
      <w:r w:rsidRPr="006B18F6">
        <w:t>развитие</w:t>
      </w:r>
      <w:r w:rsidRPr="006B18F6">
        <w:rPr>
          <w:spacing w:val="-3"/>
        </w:rPr>
        <w:t xml:space="preserve"> </w:t>
      </w:r>
      <w:r w:rsidRPr="006B18F6">
        <w:t>личности обучающегося, способного к самоидентификации и определению своих ценностных ориентиров</w:t>
      </w:r>
      <w:r w:rsidRPr="006B18F6">
        <w:rPr>
          <w:spacing w:val="40"/>
        </w:rPr>
        <w:t xml:space="preserve"> </w:t>
      </w:r>
      <w:r w:rsidRPr="006B18F6">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2219A" w:rsidRPr="006B18F6" w:rsidRDefault="00096B32" w:rsidP="006B18F6">
      <w:pPr>
        <w:spacing w:line="360" w:lineRule="auto"/>
        <w:ind w:firstLine="720"/>
        <w:jc w:val="both"/>
        <w:rPr>
          <w:sz w:val="24"/>
          <w:szCs w:val="24"/>
        </w:rPr>
      </w:pPr>
      <w:r w:rsidRPr="006B18F6">
        <w:rPr>
          <w:b/>
          <w:sz w:val="24"/>
          <w:szCs w:val="24"/>
        </w:rPr>
        <w:t>Задачами</w:t>
      </w:r>
      <w:r w:rsidRPr="006B18F6">
        <w:rPr>
          <w:b/>
          <w:spacing w:val="-4"/>
          <w:sz w:val="24"/>
          <w:szCs w:val="24"/>
        </w:rPr>
        <w:t xml:space="preserve"> </w:t>
      </w:r>
      <w:r w:rsidRPr="006B18F6">
        <w:rPr>
          <w:sz w:val="24"/>
          <w:szCs w:val="24"/>
        </w:rPr>
        <w:t>изучения</w:t>
      </w:r>
      <w:r w:rsidRPr="006B18F6">
        <w:rPr>
          <w:spacing w:val="-4"/>
          <w:sz w:val="24"/>
          <w:szCs w:val="24"/>
        </w:rPr>
        <w:t xml:space="preserve"> </w:t>
      </w:r>
      <w:r w:rsidRPr="006B18F6">
        <w:rPr>
          <w:sz w:val="24"/>
          <w:szCs w:val="24"/>
        </w:rPr>
        <w:t>истории</w:t>
      </w:r>
      <w:r w:rsidRPr="006B18F6">
        <w:rPr>
          <w:spacing w:val="-4"/>
          <w:sz w:val="24"/>
          <w:szCs w:val="24"/>
        </w:rPr>
        <w:t xml:space="preserve"> </w:t>
      </w:r>
      <w:r w:rsidRPr="006B18F6">
        <w:rPr>
          <w:spacing w:val="-2"/>
          <w:sz w:val="24"/>
          <w:szCs w:val="24"/>
        </w:rPr>
        <w:t>являются:</w:t>
      </w:r>
    </w:p>
    <w:p w:rsidR="0082219A" w:rsidRPr="006B18F6" w:rsidRDefault="00096B32" w:rsidP="006B18F6">
      <w:pPr>
        <w:pStyle w:val="a3"/>
        <w:spacing w:line="360" w:lineRule="auto"/>
        <w:ind w:left="0" w:firstLine="720"/>
      </w:pPr>
      <w:r w:rsidRPr="006B18F6">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82219A" w:rsidRPr="006B18F6" w:rsidRDefault="00096B32" w:rsidP="00273A87">
      <w:pPr>
        <w:pStyle w:val="a3"/>
        <w:spacing w:line="360" w:lineRule="auto"/>
        <w:ind w:left="0" w:firstLine="720"/>
      </w:pPr>
      <w:r w:rsidRPr="006B18F6">
        <w:t>освоение систематических</w:t>
      </w:r>
      <w:r w:rsidRPr="006B18F6">
        <w:rPr>
          <w:spacing w:val="1"/>
        </w:rPr>
        <w:t xml:space="preserve"> </w:t>
      </w:r>
      <w:r w:rsidRPr="006B18F6">
        <w:t>знаний</w:t>
      </w:r>
      <w:r w:rsidRPr="006B18F6">
        <w:rPr>
          <w:spacing w:val="2"/>
        </w:rPr>
        <w:t xml:space="preserve"> </w:t>
      </w:r>
      <w:r w:rsidRPr="006B18F6">
        <w:t>об истории России</w:t>
      </w:r>
      <w:r w:rsidRPr="006B18F6">
        <w:rPr>
          <w:spacing w:val="3"/>
        </w:rPr>
        <w:t xml:space="preserve"> </w:t>
      </w:r>
      <w:r w:rsidRPr="006B18F6">
        <w:t>и</w:t>
      </w:r>
      <w:r w:rsidRPr="006B18F6">
        <w:rPr>
          <w:spacing w:val="2"/>
        </w:rPr>
        <w:t xml:space="preserve"> </w:t>
      </w:r>
      <w:r w:rsidRPr="006B18F6">
        <w:t>всеобщей</w:t>
      </w:r>
      <w:r w:rsidRPr="006B18F6">
        <w:rPr>
          <w:spacing w:val="2"/>
        </w:rPr>
        <w:t xml:space="preserve"> </w:t>
      </w:r>
      <w:r w:rsidRPr="006B18F6">
        <w:t>истории</w:t>
      </w:r>
      <w:r w:rsidRPr="006B18F6">
        <w:rPr>
          <w:spacing w:val="11"/>
        </w:rPr>
        <w:t xml:space="preserve"> </w:t>
      </w:r>
      <w:r w:rsidRPr="006B18F6">
        <w:t>XX</w:t>
      </w:r>
      <w:r w:rsidRPr="006B18F6">
        <w:rPr>
          <w:spacing w:val="1"/>
        </w:rPr>
        <w:t xml:space="preserve"> </w:t>
      </w:r>
      <w:r w:rsidRPr="006B18F6">
        <w:t xml:space="preserve">– начала </w:t>
      </w:r>
      <w:r w:rsidRPr="006B18F6">
        <w:rPr>
          <w:spacing w:val="-5"/>
        </w:rPr>
        <w:t>XXI</w:t>
      </w:r>
      <w:r w:rsidR="00273A87">
        <w:rPr>
          <w:spacing w:val="-5"/>
        </w:rPr>
        <w:t xml:space="preserve"> </w:t>
      </w:r>
      <w:r w:rsidRPr="006B18F6">
        <w:rPr>
          <w:spacing w:val="-4"/>
        </w:rPr>
        <w:t>вв.;</w:t>
      </w:r>
    </w:p>
    <w:p w:rsidR="0082219A" w:rsidRPr="006B18F6" w:rsidRDefault="00096B32" w:rsidP="006B18F6">
      <w:pPr>
        <w:pStyle w:val="a3"/>
        <w:tabs>
          <w:tab w:val="left" w:pos="2526"/>
          <w:tab w:val="left" w:pos="4164"/>
          <w:tab w:val="left" w:pos="4495"/>
          <w:tab w:val="left" w:pos="5180"/>
          <w:tab w:val="left" w:pos="6758"/>
          <w:tab w:val="left" w:pos="7953"/>
          <w:tab w:val="left" w:pos="8288"/>
          <w:tab w:val="left" w:pos="9232"/>
          <w:tab w:val="left" w:pos="10511"/>
        </w:tabs>
        <w:spacing w:line="360" w:lineRule="auto"/>
        <w:ind w:left="0" w:firstLine="720"/>
        <w:jc w:val="left"/>
      </w:pPr>
      <w:r w:rsidRPr="006B18F6">
        <w:rPr>
          <w:spacing w:val="-2"/>
        </w:rPr>
        <w:t>воспитание</w:t>
      </w:r>
      <w:r w:rsidR="00E739C3" w:rsidRPr="006B18F6">
        <w:t xml:space="preserve">  </w:t>
      </w:r>
      <w:r w:rsidRPr="006B18F6">
        <w:rPr>
          <w:spacing w:val="-2"/>
        </w:rPr>
        <w:t>обучающихся</w:t>
      </w:r>
      <w:r w:rsidR="00E739C3" w:rsidRPr="006B18F6">
        <w:t xml:space="preserve">  </w:t>
      </w:r>
      <w:r w:rsidRPr="006B18F6">
        <w:rPr>
          <w:spacing w:val="-10"/>
        </w:rPr>
        <w:t>в</w:t>
      </w:r>
      <w:r w:rsidR="00E739C3" w:rsidRPr="006B18F6">
        <w:t xml:space="preserve">  </w:t>
      </w:r>
      <w:r w:rsidRPr="006B18F6">
        <w:rPr>
          <w:spacing w:val="-4"/>
        </w:rPr>
        <w:t>духе</w:t>
      </w:r>
      <w:r w:rsidR="00E739C3" w:rsidRPr="006B18F6">
        <w:t xml:space="preserve">  </w:t>
      </w:r>
      <w:r w:rsidRPr="006B18F6">
        <w:rPr>
          <w:spacing w:val="-2"/>
        </w:rPr>
        <w:t>патриотизма,</w:t>
      </w:r>
      <w:r w:rsidR="00E739C3" w:rsidRPr="006B18F6">
        <w:t xml:space="preserve">  </w:t>
      </w:r>
      <w:r w:rsidRPr="006B18F6">
        <w:rPr>
          <w:spacing w:val="-2"/>
        </w:rPr>
        <w:t>уважения</w:t>
      </w:r>
      <w:r w:rsidR="00E739C3" w:rsidRPr="006B18F6">
        <w:t xml:space="preserve">  </w:t>
      </w:r>
      <w:r w:rsidRPr="006B18F6">
        <w:rPr>
          <w:spacing w:val="-10"/>
        </w:rPr>
        <w:t>к</w:t>
      </w:r>
      <w:r w:rsidR="00E739C3" w:rsidRPr="006B18F6">
        <w:t xml:space="preserve">  </w:t>
      </w:r>
      <w:r w:rsidRPr="006B18F6">
        <w:rPr>
          <w:spacing w:val="-2"/>
        </w:rPr>
        <w:t>своему</w:t>
      </w:r>
      <w:r w:rsidR="00E739C3" w:rsidRPr="006B18F6">
        <w:t xml:space="preserve">  </w:t>
      </w:r>
      <w:r w:rsidRPr="006B18F6">
        <w:rPr>
          <w:spacing w:val="-2"/>
        </w:rPr>
        <w:t>Отечеству</w:t>
      </w:r>
      <w:r w:rsidR="00E739C3" w:rsidRPr="006B18F6">
        <w:t xml:space="preserve">  </w:t>
      </w:r>
      <w:r w:rsidRPr="006B18F6">
        <w:rPr>
          <w:spacing w:val="-10"/>
        </w:rPr>
        <w:t>–</w:t>
      </w:r>
    </w:p>
    <w:p w:rsidR="0082219A" w:rsidRPr="006B18F6" w:rsidRDefault="00096B32" w:rsidP="006B18F6">
      <w:pPr>
        <w:pStyle w:val="a3"/>
        <w:spacing w:line="360" w:lineRule="auto"/>
        <w:ind w:left="0" w:firstLine="720"/>
      </w:pPr>
      <w:r w:rsidRPr="006B18F6">
        <w:t xml:space="preserve">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sidRPr="006B18F6">
        <w:lastRenderedPageBreak/>
        <w:t xml:space="preserve">ценностей современного </w:t>
      </w:r>
      <w:r w:rsidRPr="006B18F6">
        <w:rPr>
          <w:spacing w:val="-2"/>
        </w:rPr>
        <w:t>общества;</w:t>
      </w:r>
    </w:p>
    <w:p w:rsidR="0082219A" w:rsidRPr="006B18F6" w:rsidRDefault="00096B32" w:rsidP="006B18F6">
      <w:pPr>
        <w:pStyle w:val="a3"/>
        <w:spacing w:line="360" w:lineRule="auto"/>
        <w:ind w:left="0" w:firstLine="720"/>
      </w:pPr>
      <w:r w:rsidRPr="006B18F6">
        <w:t>формирование исторического мышления, способности рассматривать события и явления с точки</w:t>
      </w:r>
      <w:r w:rsidRPr="006B18F6">
        <w:rPr>
          <w:spacing w:val="23"/>
        </w:rPr>
        <w:t xml:space="preserve"> </w:t>
      </w:r>
      <w:r w:rsidRPr="006B18F6">
        <w:t>зрения</w:t>
      </w:r>
      <w:r w:rsidRPr="006B18F6">
        <w:rPr>
          <w:spacing w:val="24"/>
        </w:rPr>
        <w:t xml:space="preserve"> </w:t>
      </w:r>
      <w:r w:rsidRPr="006B18F6">
        <w:t>их</w:t>
      </w:r>
      <w:r w:rsidRPr="006B18F6">
        <w:rPr>
          <w:spacing w:val="26"/>
        </w:rPr>
        <w:t xml:space="preserve"> </w:t>
      </w:r>
      <w:r w:rsidRPr="006B18F6">
        <w:t>исторической</w:t>
      </w:r>
      <w:r w:rsidRPr="006B18F6">
        <w:rPr>
          <w:spacing w:val="26"/>
        </w:rPr>
        <w:t xml:space="preserve"> </w:t>
      </w:r>
      <w:r w:rsidRPr="006B18F6">
        <w:t>обусловленности</w:t>
      </w:r>
      <w:r w:rsidRPr="006B18F6">
        <w:rPr>
          <w:spacing w:val="25"/>
        </w:rPr>
        <w:t xml:space="preserve"> </w:t>
      </w:r>
      <w:r w:rsidRPr="006B18F6">
        <w:t>и</w:t>
      </w:r>
      <w:r w:rsidRPr="006B18F6">
        <w:rPr>
          <w:spacing w:val="25"/>
        </w:rPr>
        <w:t xml:space="preserve"> </w:t>
      </w:r>
      <w:r w:rsidRPr="006B18F6">
        <w:t>взаимосвязи,</w:t>
      </w:r>
      <w:r w:rsidRPr="006B18F6">
        <w:rPr>
          <w:spacing w:val="24"/>
        </w:rPr>
        <w:t xml:space="preserve"> </w:t>
      </w:r>
      <w:r w:rsidRPr="006B18F6">
        <w:t>в</w:t>
      </w:r>
      <w:r w:rsidRPr="006B18F6">
        <w:rPr>
          <w:spacing w:val="24"/>
        </w:rPr>
        <w:t xml:space="preserve"> </w:t>
      </w:r>
      <w:r w:rsidRPr="006B18F6">
        <w:t>развитии,</w:t>
      </w:r>
      <w:r w:rsidRPr="006B18F6">
        <w:rPr>
          <w:spacing w:val="24"/>
        </w:rPr>
        <w:t xml:space="preserve"> </w:t>
      </w:r>
      <w:r w:rsidRPr="006B18F6">
        <w:t>в</w:t>
      </w:r>
      <w:r w:rsidRPr="006B18F6">
        <w:rPr>
          <w:spacing w:val="23"/>
        </w:rPr>
        <w:t xml:space="preserve"> </w:t>
      </w:r>
      <w:r w:rsidRPr="006B18F6">
        <w:t>системе</w:t>
      </w:r>
      <w:r w:rsidRPr="006B18F6">
        <w:rPr>
          <w:spacing w:val="24"/>
        </w:rPr>
        <w:t xml:space="preserve"> </w:t>
      </w:r>
      <w:r w:rsidRPr="006B18F6">
        <w:rPr>
          <w:spacing w:val="-2"/>
        </w:rPr>
        <w:t>координат</w:t>
      </w:r>
    </w:p>
    <w:p w:rsidR="0082219A" w:rsidRPr="006B18F6" w:rsidRDefault="00096B32" w:rsidP="006B18F6">
      <w:pPr>
        <w:pStyle w:val="a3"/>
        <w:spacing w:line="360" w:lineRule="auto"/>
        <w:ind w:left="0" w:firstLine="720"/>
      </w:pPr>
      <w:r w:rsidRPr="006B18F6">
        <w:t>«прошлое</w:t>
      </w:r>
      <w:r w:rsidRPr="006B18F6">
        <w:rPr>
          <w:spacing w:val="-2"/>
        </w:rPr>
        <w:t xml:space="preserve"> </w:t>
      </w:r>
      <w:r w:rsidRPr="006B18F6">
        <w:t>–</w:t>
      </w:r>
      <w:r w:rsidRPr="006B18F6">
        <w:rPr>
          <w:spacing w:val="-1"/>
        </w:rPr>
        <w:t xml:space="preserve"> </w:t>
      </w:r>
      <w:r w:rsidRPr="006B18F6">
        <w:t>настоящее</w:t>
      </w:r>
      <w:r w:rsidRPr="006B18F6">
        <w:rPr>
          <w:spacing w:val="1"/>
        </w:rPr>
        <w:t xml:space="preserve"> </w:t>
      </w:r>
      <w:r w:rsidRPr="006B18F6">
        <w:t xml:space="preserve">– </w:t>
      </w:r>
      <w:r w:rsidRPr="006B18F6">
        <w:rPr>
          <w:spacing w:val="-2"/>
        </w:rPr>
        <w:t>будущее»;</w:t>
      </w:r>
    </w:p>
    <w:p w:rsidR="0082219A" w:rsidRPr="006B18F6" w:rsidRDefault="00096B32" w:rsidP="006B18F6">
      <w:pPr>
        <w:pStyle w:val="a3"/>
        <w:spacing w:line="360" w:lineRule="auto"/>
        <w:ind w:left="0" w:firstLine="720"/>
      </w:pPr>
      <w:r w:rsidRPr="006B18F6">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82219A" w:rsidRPr="006B18F6" w:rsidRDefault="00096B32" w:rsidP="006B18F6">
      <w:pPr>
        <w:pStyle w:val="a3"/>
        <w:spacing w:line="360" w:lineRule="auto"/>
        <w:ind w:left="0" w:firstLine="720"/>
      </w:pPr>
      <w:r w:rsidRPr="006B18F6">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rsidRPr="006B18F6">
        <w:rPr>
          <w:spacing w:val="-3"/>
        </w:rPr>
        <w:t xml:space="preserve"> </w:t>
      </w:r>
      <w:r w:rsidRPr="006B18F6">
        <w:t>отношения,</w:t>
      </w:r>
      <w:r w:rsidRPr="006B18F6">
        <w:rPr>
          <w:spacing w:val="-3"/>
        </w:rPr>
        <w:t xml:space="preserve"> </w:t>
      </w:r>
      <w:r w:rsidRPr="006B18F6">
        <w:t>обоснование</w:t>
      </w:r>
      <w:r w:rsidRPr="006B18F6">
        <w:rPr>
          <w:spacing w:val="-4"/>
        </w:rPr>
        <w:t xml:space="preserve"> </w:t>
      </w:r>
      <w:r w:rsidRPr="006B18F6">
        <w:t>позиции при</w:t>
      </w:r>
      <w:r w:rsidRPr="006B18F6">
        <w:rPr>
          <w:spacing w:val="-3"/>
        </w:rPr>
        <w:t xml:space="preserve"> </w:t>
      </w:r>
      <w:r w:rsidRPr="006B18F6">
        <w:t>изучении</w:t>
      </w:r>
      <w:r w:rsidRPr="006B18F6">
        <w:rPr>
          <w:spacing w:val="-3"/>
        </w:rPr>
        <w:t xml:space="preserve"> </w:t>
      </w:r>
      <w:r w:rsidRPr="006B18F6">
        <w:t>дискуссионных</w:t>
      </w:r>
      <w:r w:rsidRPr="006B18F6">
        <w:rPr>
          <w:spacing w:val="-1"/>
        </w:rPr>
        <w:t xml:space="preserve"> </w:t>
      </w:r>
      <w:r w:rsidRPr="006B18F6">
        <w:t>проблем</w:t>
      </w:r>
      <w:r w:rsidRPr="006B18F6">
        <w:rPr>
          <w:spacing w:val="-5"/>
        </w:rPr>
        <w:t xml:space="preserve"> </w:t>
      </w:r>
      <w:r w:rsidRPr="006B18F6">
        <w:t>прошлого</w:t>
      </w:r>
      <w:r w:rsidRPr="006B18F6">
        <w:rPr>
          <w:spacing w:val="-3"/>
        </w:rPr>
        <w:t xml:space="preserve"> </w:t>
      </w:r>
      <w:r w:rsidRPr="006B18F6">
        <w:t xml:space="preserve">и </w:t>
      </w:r>
      <w:r w:rsidRPr="006B18F6">
        <w:rPr>
          <w:spacing w:val="-2"/>
        </w:rPr>
        <w:t>современности);</w:t>
      </w:r>
    </w:p>
    <w:p w:rsidR="0082219A" w:rsidRPr="006B18F6" w:rsidRDefault="00096B32" w:rsidP="006B18F6">
      <w:pPr>
        <w:pStyle w:val="a3"/>
        <w:spacing w:line="360" w:lineRule="auto"/>
        <w:ind w:left="0" w:firstLine="720"/>
      </w:pPr>
      <w:r w:rsidRPr="006B18F6">
        <w:t>развитие</w:t>
      </w:r>
      <w:r w:rsidRPr="006B18F6">
        <w:rPr>
          <w:spacing w:val="57"/>
          <w:w w:val="150"/>
        </w:rPr>
        <w:t xml:space="preserve"> </w:t>
      </w:r>
      <w:r w:rsidRPr="006B18F6">
        <w:t>практики</w:t>
      </w:r>
      <w:r w:rsidRPr="006B18F6">
        <w:rPr>
          <w:spacing w:val="60"/>
          <w:w w:val="150"/>
        </w:rPr>
        <w:t xml:space="preserve"> </w:t>
      </w:r>
      <w:r w:rsidRPr="006B18F6">
        <w:t>применения</w:t>
      </w:r>
      <w:r w:rsidRPr="006B18F6">
        <w:rPr>
          <w:spacing w:val="59"/>
          <w:w w:val="150"/>
        </w:rPr>
        <w:t xml:space="preserve"> </w:t>
      </w:r>
      <w:r w:rsidRPr="006B18F6">
        <w:t>знаний</w:t>
      </w:r>
      <w:r w:rsidRPr="006B18F6">
        <w:rPr>
          <w:spacing w:val="60"/>
          <w:w w:val="150"/>
        </w:rPr>
        <w:t xml:space="preserve"> </w:t>
      </w:r>
      <w:r w:rsidRPr="006B18F6">
        <w:t>и</w:t>
      </w:r>
      <w:r w:rsidRPr="006B18F6">
        <w:rPr>
          <w:spacing w:val="65"/>
          <w:w w:val="150"/>
        </w:rPr>
        <w:t xml:space="preserve"> </w:t>
      </w:r>
      <w:r w:rsidRPr="006B18F6">
        <w:t>умений</w:t>
      </w:r>
      <w:r w:rsidRPr="006B18F6">
        <w:rPr>
          <w:spacing w:val="62"/>
          <w:w w:val="150"/>
        </w:rPr>
        <w:t xml:space="preserve"> </w:t>
      </w:r>
      <w:r w:rsidRPr="006B18F6">
        <w:t>в</w:t>
      </w:r>
      <w:r w:rsidRPr="006B18F6">
        <w:rPr>
          <w:spacing w:val="61"/>
          <w:w w:val="150"/>
        </w:rPr>
        <w:t xml:space="preserve"> </w:t>
      </w:r>
      <w:r w:rsidRPr="006B18F6">
        <w:t>социальной</w:t>
      </w:r>
      <w:r w:rsidRPr="006B18F6">
        <w:rPr>
          <w:spacing w:val="60"/>
          <w:w w:val="150"/>
        </w:rPr>
        <w:t xml:space="preserve"> </w:t>
      </w:r>
      <w:r w:rsidRPr="006B18F6">
        <w:t>среде,</w:t>
      </w:r>
      <w:r w:rsidRPr="006B18F6">
        <w:rPr>
          <w:spacing w:val="61"/>
          <w:w w:val="150"/>
        </w:rPr>
        <w:t xml:space="preserve"> </w:t>
      </w:r>
      <w:r w:rsidRPr="006B18F6">
        <w:rPr>
          <w:spacing w:val="-2"/>
        </w:rPr>
        <w:t>общественной</w:t>
      </w:r>
      <w:r w:rsidR="00273A87">
        <w:rPr>
          <w:spacing w:val="-2"/>
        </w:rPr>
        <w:t xml:space="preserve"> </w:t>
      </w:r>
      <w:r w:rsidRPr="006B18F6">
        <w:t>деятельности,</w:t>
      </w:r>
      <w:r w:rsidRPr="006B18F6">
        <w:rPr>
          <w:spacing w:val="-11"/>
        </w:rPr>
        <w:t xml:space="preserve"> </w:t>
      </w:r>
      <w:r w:rsidRPr="006B18F6">
        <w:t>межкультурном</w:t>
      </w:r>
      <w:r w:rsidRPr="006B18F6">
        <w:rPr>
          <w:spacing w:val="-8"/>
        </w:rPr>
        <w:t xml:space="preserve"> </w:t>
      </w:r>
      <w:r w:rsidRPr="006B18F6">
        <w:rPr>
          <w:spacing w:val="-2"/>
        </w:rPr>
        <w:t>общении.</w:t>
      </w:r>
    </w:p>
    <w:p w:rsidR="0082219A" w:rsidRPr="006B18F6" w:rsidRDefault="00096B32" w:rsidP="006B18F6">
      <w:pPr>
        <w:pStyle w:val="a3"/>
        <w:spacing w:line="360" w:lineRule="auto"/>
        <w:ind w:left="0" w:firstLine="720"/>
      </w:pPr>
      <w:r w:rsidRPr="006B18F6">
        <w:rPr>
          <w:b/>
        </w:rPr>
        <w:t>Общее число часов</w:t>
      </w:r>
      <w:r w:rsidRPr="006B18F6">
        <w:t>, рекомендованных для изучения истории, – 136, в 10–11 классах по 2 часа в неделю при 34 учебных неделях.</w:t>
      </w:r>
    </w:p>
    <w:p w:rsidR="0082219A" w:rsidRPr="006B18F6" w:rsidRDefault="00096B32" w:rsidP="006B18F6">
      <w:pPr>
        <w:pStyle w:val="a3"/>
        <w:spacing w:line="360" w:lineRule="auto"/>
        <w:ind w:left="0" w:firstLine="720"/>
      </w:pPr>
      <w:r w:rsidRPr="006B18F6">
        <w:t>Последовательность изучения тем в рамках программы по истории в пределах одного класса может варьироваться.</w:t>
      </w:r>
    </w:p>
    <w:p w:rsidR="00273A87" w:rsidRDefault="00096B32" w:rsidP="006B18F6">
      <w:pPr>
        <w:pStyle w:val="1"/>
        <w:spacing w:before="0" w:line="360" w:lineRule="auto"/>
        <w:ind w:left="0" w:firstLine="720"/>
      </w:pPr>
      <w:bookmarkStart w:id="226" w:name="_Toc216086937"/>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 xml:space="preserve">классе. </w:t>
      </w:r>
    </w:p>
    <w:p w:rsidR="0082219A" w:rsidRPr="006B18F6" w:rsidRDefault="00096B32" w:rsidP="006B18F6">
      <w:pPr>
        <w:pStyle w:val="1"/>
        <w:spacing w:before="0" w:line="360" w:lineRule="auto"/>
        <w:ind w:left="0" w:firstLine="720"/>
      </w:pPr>
      <w:r w:rsidRPr="006B18F6">
        <w:rPr>
          <w:u w:val="single"/>
        </w:rPr>
        <w:t>Всеобщая история. 1914–1945 гг.</w:t>
      </w:r>
      <w:bookmarkEnd w:id="226"/>
    </w:p>
    <w:p w:rsidR="0082219A" w:rsidRPr="006B18F6" w:rsidRDefault="00096B32" w:rsidP="006B18F6">
      <w:pPr>
        <w:pStyle w:val="a3"/>
        <w:spacing w:line="360" w:lineRule="auto"/>
        <w:ind w:left="0" w:firstLine="720"/>
      </w:pPr>
      <w:r w:rsidRPr="006B18F6">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82219A" w:rsidRPr="006B18F6" w:rsidRDefault="00096B32" w:rsidP="006B18F6">
      <w:pPr>
        <w:pStyle w:val="1"/>
        <w:spacing w:before="0" w:line="360" w:lineRule="auto"/>
        <w:ind w:left="0" w:firstLine="720"/>
      </w:pPr>
      <w:bookmarkStart w:id="227" w:name="_Toc216086938"/>
      <w:r w:rsidRPr="006B18F6">
        <w:t>Мир</w:t>
      </w:r>
      <w:r w:rsidRPr="006B18F6">
        <w:rPr>
          <w:spacing w:val="-3"/>
        </w:rPr>
        <w:t xml:space="preserve"> </w:t>
      </w:r>
      <w:r w:rsidRPr="006B18F6">
        <w:t>накануне</w:t>
      </w:r>
      <w:r w:rsidRPr="006B18F6">
        <w:rPr>
          <w:spacing w:val="-3"/>
        </w:rPr>
        <w:t xml:space="preserve"> </w:t>
      </w:r>
      <w:r w:rsidRPr="006B18F6">
        <w:t>и</w:t>
      </w:r>
      <w:r w:rsidRPr="006B18F6">
        <w:rPr>
          <w:spacing w:val="-2"/>
        </w:rPr>
        <w:t xml:space="preserve"> </w:t>
      </w:r>
      <w:r w:rsidRPr="006B18F6">
        <w:t>в</w:t>
      </w:r>
      <w:r w:rsidRPr="006B18F6">
        <w:rPr>
          <w:spacing w:val="-3"/>
        </w:rPr>
        <w:t xml:space="preserve"> </w:t>
      </w:r>
      <w:r w:rsidRPr="006B18F6">
        <w:t>годы</w:t>
      </w:r>
      <w:r w:rsidRPr="006B18F6">
        <w:rPr>
          <w:spacing w:val="-2"/>
        </w:rPr>
        <w:t xml:space="preserve"> </w:t>
      </w:r>
      <w:r w:rsidRPr="006B18F6">
        <w:t>Первой</w:t>
      </w:r>
      <w:r w:rsidRPr="006B18F6">
        <w:rPr>
          <w:spacing w:val="-2"/>
        </w:rPr>
        <w:t xml:space="preserve"> </w:t>
      </w:r>
      <w:r w:rsidRPr="006B18F6">
        <w:t>мировой</w:t>
      </w:r>
      <w:r w:rsidRPr="006B18F6">
        <w:rPr>
          <w:spacing w:val="-2"/>
        </w:rPr>
        <w:t xml:space="preserve"> войны:</w:t>
      </w:r>
      <w:bookmarkEnd w:id="227"/>
    </w:p>
    <w:p w:rsidR="0082219A" w:rsidRPr="006B18F6" w:rsidRDefault="00096B32" w:rsidP="006B18F6">
      <w:pPr>
        <w:pStyle w:val="a3"/>
        <w:spacing w:line="360" w:lineRule="auto"/>
        <w:ind w:left="0" w:firstLine="720"/>
      </w:pPr>
      <w:r w:rsidRPr="006B18F6">
        <w:rPr>
          <w:u w:val="single"/>
        </w:rPr>
        <w:t>Мир в начале ХХ в.</w:t>
      </w:r>
      <w:r w:rsidRPr="006B18F6">
        <w:t xml:space="preserve"> Развитие индустриального общества. Технический прогресс.</w:t>
      </w:r>
      <w:r w:rsidRPr="006B18F6">
        <w:rPr>
          <w:spacing w:val="40"/>
        </w:rPr>
        <w:t xml:space="preserve"> </w:t>
      </w:r>
      <w:r w:rsidRPr="006B18F6">
        <w:t>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82219A" w:rsidRPr="006B18F6" w:rsidRDefault="00096B32" w:rsidP="006B18F6">
      <w:pPr>
        <w:pStyle w:val="a3"/>
        <w:spacing w:line="360" w:lineRule="auto"/>
        <w:ind w:left="0" w:firstLine="720"/>
      </w:pPr>
      <w:r w:rsidRPr="006B18F6">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82219A" w:rsidRPr="006B18F6" w:rsidRDefault="00096B32" w:rsidP="006B18F6">
      <w:pPr>
        <w:pStyle w:val="a3"/>
        <w:spacing w:line="360" w:lineRule="auto"/>
        <w:ind w:left="0" w:firstLine="720"/>
      </w:pPr>
      <w:r w:rsidRPr="006B18F6">
        <w:rPr>
          <w:u w:val="single"/>
        </w:rPr>
        <w:t>Первая мировая война</w:t>
      </w:r>
      <w:r w:rsidRPr="006B18F6">
        <w:t xml:space="preserve">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w:t>
      </w:r>
      <w:r w:rsidRPr="006B18F6">
        <w:lastRenderedPageBreak/>
        <w:t>(вступление в войну Османской империи, Италии, Болгарии). Четверной союз. Верден. Сомма.</w:t>
      </w:r>
    </w:p>
    <w:p w:rsidR="0082219A" w:rsidRPr="006B18F6" w:rsidRDefault="00096B32" w:rsidP="006B18F6">
      <w:pPr>
        <w:pStyle w:val="a3"/>
        <w:spacing w:line="360" w:lineRule="auto"/>
        <w:ind w:left="0" w:firstLine="720"/>
      </w:pPr>
      <w:r w:rsidRPr="006B18F6">
        <w:t>Люди</w:t>
      </w:r>
      <w:r w:rsidRPr="006B18F6">
        <w:rPr>
          <w:spacing w:val="-2"/>
        </w:rPr>
        <w:t xml:space="preserve"> </w:t>
      </w:r>
      <w:r w:rsidRPr="006B18F6">
        <w:t>на</w:t>
      </w:r>
      <w:r w:rsidRPr="006B18F6">
        <w:rPr>
          <w:spacing w:val="-4"/>
        </w:rPr>
        <w:t xml:space="preserve"> </w:t>
      </w:r>
      <w:r w:rsidRPr="006B18F6">
        <w:t>фронтах</w:t>
      </w:r>
      <w:r w:rsidRPr="006B18F6">
        <w:rPr>
          <w:spacing w:val="-4"/>
        </w:rPr>
        <w:t xml:space="preserve"> </w:t>
      </w:r>
      <w:r w:rsidRPr="006B18F6">
        <w:t>и</w:t>
      </w:r>
      <w:r w:rsidRPr="006B18F6">
        <w:rPr>
          <w:spacing w:val="-3"/>
        </w:rPr>
        <w:t xml:space="preserve"> </w:t>
      </w:r>
      <w:r w:rsidRPr="006B18F6">
        <w:t>в</w:t>
      </w:r>
      <w:r w:rsidRPr="006B18F6">
        <w:rPr>
          <w:spacing w:val="-4"/>
        </w:rPr>
        <w:t xml:space="preserve"> </w:t>
      </w:r>
      <w:r w:rsidRPr="006B18F6">
        <w:t>тылу.</w:t>
      </w:r>
      <w:r w:rsidRPr="006B18F6">
        <w:rPr>
          <w:spacing w:val="-1"/>
        </w:rPr>
        <w:t xml:space="preserve"> </w:t>
      </w:r>
      <w:r w:rsidRPr="006B18F6">
        <w:t>Националистическая</w:t>
      </w:r>
      <w:r w:rsidRPr="006B18F6">
        <w:rPr>
          <w:spacing w:val="-3"/>
        </w:rPr>
        <w:t xml:space="preserve"> </w:t>
      </w:r>
      <w:r w:rsidRPr="006B18F6">
        <w:t>пропаганда.</w:t>
      </w:r>
      <w:r w:rsidRPr="006B18F6">
        <w:rPr>
          <w:spacing w:val="-3"/>
        </w:rPr>
        <w:t xml:space="preserve"> </w:t>
      </w:r>
      <w:r w:rsidRPr="006B18F6">
        <w:t>Новые</w:t>
      </w:r>
      <w:r w:rsidRPr="006B18F6">
        <w:rPr>
          <w:spacing w:val="-3"/>
        </w:rPr>
        <w:t xml:space="preserve"> </w:t>
      </w:r>
      <w:r w:rsidRPr="006B18F6">
        <w:t>методы</w:t>
      </w:r>
      <w:r w:rsidRPr="006B18F6">
        <w:rPr>
          <w:spacing w:val="-3"/>
        </w:rPr>
        <w:t xml:space="preserve"> </w:t>
      </w:r>
      <w:r w:rsidRPr="006B18F6">
        <w:t>ведения</w:t>
      </w:r>
      <w:r w:rsidRPr="006B18F6">
        <w:rPr>
          <w:spacing w:val="-3"/>
        </w:rPr>
        <w:t xml:space="preserve"> </w:t>
      </w:r>
      <w:r w:rsidRPr="006B18F6">
        <w:t>войны. Власть и общество в годы войны. Положение населения в тылу воюющих стран. Вынужденные переселения, геноцид. Рост антивоенных настроений.</w:t>
      </w:r>
    </w:p>
    <w:p w:rsidR="0082219A" w:rsidRPr="006B18F6" w:rsidRDefault="00096B32" w:rsidP="006B18F6">
      <w:pPr>
        <w:pStyle w:val="a3"/>
        <w:spacing w:line="360" w:lineRule="auto"/>
        <w:ind w:left="0" w:firstLine="720"/>
      </w:pPr>
      <w:r w:rsidRPr="006B18F6">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82219A" w:rsidRPr="006B18F6" w:rsidRDefault="00096B32" w:rsidP="006B18F6">
      <w:pPr>
        <w:pStyle w:val="1"/>
        <w:spacing w:before="0" w:line="360" w:lineRule="auto"/>
        <w:ind w:left="0" w:firstLine="720"/>
      </w:pPr>
      <w:bookmarkStart w:id="228" w:name="_Toc216086939"/>
      <w:r w:rsidRPr="006B18F6">
        <w:t>Мир</w:t>
      </w:r>
      <w:r w:rsidRPr="006B18F6">
        <w:rPr>
          <w:spacing w:val="-1"/>
        </w:rPr>
        <w:t xml:space="preserve"> </w:t>
      </w:r>
      <w:r w:rsidRPr="006B18F6">
        <w:t xml:space="preserve">в 1918–1939 </w:t>
      </w:r>
      <w:r w:rsidRPr="006B18F6">
        <w:rPr>
          <w:spacing w:val="-5"/>
        </w:rPr>
        <w:t>гг:</w:t>
      </w:r>
      <w:bookmarkEnd w:id="228"/>
    </w:p>
    <w:p w:rsidR="0082219A" w:rsidRPr="006B18F6" w:rsidRDefault="00096B32" w:rsidP="006B18F6">
      <w:pPr>
        <w:pStyle w:val="a3"/>
        <w:spacing w:line="360" w:lineRule="auto"/>
        <w:ind w:left="0" w:firstLine="720"/>
      </w:pPr>
      <w:r w:rsidRPr="006B18F6">
        <w:rPr>
          <w:u w:val="single"/>
        </w:rPr>
        <w:t>От</w:t>
      </w:r>
      <w:r w:rsidRPr="006B18F6">
        <w:rPr>
          <w:spacing w:val="-3"/>
          <w:u w:val="single"/>
        </w:rPr>
        <w:t xml:space="preserve"> </w:t>
      </w:r>
      <w:r w:rsidRPr="006B18F6">
        <w:rPr>
          <w:u w:val="single"/>
        </w:rPr>
        <w:t>войны</w:t>
      </w:r>
      <w:r w:rsidRPr="006B18F6">
        <w:rPr>
          <w:spacing w:val="-1"/>
          <w:u w:val="single"/>
        </w:rPr>
        <w:t xml:space="preserve"> </w:t>
      </w:r>
      <w:r w:rsidRPr="006B18F6">
        <w:rPr>
          <w:u w:val="single"/>
        </w:rPr>
        <w:t xml:space="preserve">к </w:t>
      </w:r>
      <w:r w:rsidRPr="006B18F6">
        <w:rPr>
          <w:spacing w:val="-4"/>
          <w:u w:val="single"/>
        </w:rPr>
        <w:t>миру.</w:t>
      </w:r>
    </w:p>
    <w:p w:rsidR="0082219A" w:rsidRPr="006B18F6" w:rsidRDefault="00096B32" w:rsidP="006B18F6">
      <w:pPr>
        <w:pStyle w:val="a3"/>
        <w:spacing w:line="360" w:lineRule="auto"/>
        <w:ind w:left="0" w:firstLine="720"/>
      </w:pPr>
      <w:r w:rsidRPr="006B18F6">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82219A" w:rsidRPr="006B18F6" w:rsidRDefault="00096B32" w:rsidP="006B18F6">
      <w:pPr>
        <w:pStyle w:val="a3"/>
        <w:spacing w:line="360" w:lineRule="auto"/>
        <w:ind w:left="0" w:firstLine="720"/>
      </w:pPr>
      <w:r w:rsidRPr="006B18F6">
        <w:t>Революционные</w:t>
      </w:r>
      <w:r w:rsidRPr="006B18F6">
        <w:rPr>
          <w:spacing w:val="72"/>
        </w:rPr>
        <w:t xml:space="preserve"> </w:t>
      </w:r>
      <w:r w:rsidRPr="006B18F6">
        <w:t>события</w:t>
      </w:r>
      <w:r w:rsidRPr="006B18F6">
        <w:rPr>
          <w:spacing w:val="73"/>
        </w:rPr>
        <w:t xml:space="preserve"> </w:t>
      </w:r>
      <w:r w:rsidRPr="006B18F6">
        <w:t>1918–1919</w:t>
      </w:r>
      <w:r w:rsidRPr="006B18F6">
        <w:rPr>
          <w:spacing w:val="73"/>
        </w:rPr>
        <w:t xml:space="preserve"> </w:t>
      </w:r>
      <w:r w:rsidRPr="006B18F6">
        <w:t>гг.</w:t>
      </w:r>
      <w:r w:rsidRPr="006B18F6">
        <w:rPr>
          <w:spacing w:val="71"/>
        </w:rPr>
        <w:t xml:space="preserve"> </w:t>
      </w:r>
      <w:r w:rsidRPr="006B18F6">
        <w:t>в</w:t>
      </w:r>
      <w:r w:rsidRPr="006B18F6">
        <w:rPr>
          <w:spacing w:val="73"/>
        </w:rPr>
        <w:t xml:space="preserve"> </w:t>
      </w:r>
      <w:r w:rsidRPr="006B18F6">
        <w:t>Европе.</w:t>
      </w:r>
      <w:r w:rsidRPr="006B18F6">
        <w:rPr>
          <w:spacing w:val="73"/>
        </w:rPr>
        <w:t xml:space="preserve"> </w:t>
      </w:r>
      <w:r w:rsidRPr="006B18F6">
        <w:t>Ноябрьская</w:t>
      </w:r>
      <w:r w:rsidRPr="006B18F6">
        <w:rPr>
          <w:spacing w:val="73"/>
        </w:rPr>
        <w:t xml:space="preserve"> </w:t>
      </w:r>
      <w:r w:rsidRPr="006B18F6">
        <w:t>революция</w:t>
      </w:r>
      <w:r w:rsidRPr="006B18F6">
        <w:rPr>
          <w:spacing w:val="75"/>
        </w:rPr>
        <w:t xml:space="preserve"> </w:t>
      </w:r>
      <w:r w:rsidRPr="006B18F6">
        <w:t>в</w:t>
      </w:r>
      <w:r w:rsidRPr="006B18F6">
        <w:rPr>
          <w:spacing w:val="74"/>
        </w:rPr>
        <w:t xml:space="preserve"> </w:t>
      </w:r>
      <w:r w:rsidRPr="006B18F6">
        <w:rPr>
          <w:spacing w:val="-2"/>
        </w:rPr>
        <w:t>Германии.</w:t>
      </w:r>
    </w:p>
    <w:p w:rsidR="0082219A" w:rsidRPr="006B18F6" w:rsidRDefault="00096B32" w:rsidP="006B18F6">
      <w:pPr>
        <w:pStyle w:val="a3"/>
        <w:spacing w:line="360" w:lineRule="auto"/>
        <w:ind w:left="0" w:firstLine="720"/>
      </w:pPr>
      <w:r w:rsidRPr="006B18F6">
        <w:t>Веймарская</w:t>
      </w:r>
      <w:r w:rsidRPr="006B18F6">
        <w:rPr>
          <w:spacing w:val="-7"/>
        </w:rPr>
        <w:t xml:space="preserve"> </w:t>
      </w:r>
      <w:r w:rsidRPr="006B18F6">
        <w:t>республика.</w:t>
      </w:r>
      <w:r w:rsidRPr="006B18F6">
        <w:rPr>
          <w:spacing w:val="-5"/>
        </w:rPr>
        <w:t xml:space="preserve"> </w:t>
      </w:r>
      <w:r w:rsidRPr="006B18F6">
        <w:t>Образование</w:t>
      </w:r>
      <w:r w:rsidRPr="006B18F6">
        <w:rPr>
          <w:spacing w:val="-5"/>
        </w:rPr>
        <w:t xml:space="preserve"> </w:t>
      </w:r>
      <w:r w:rsidRPr="006B18F6">
        <w:t>Коминтерна.</w:t>
      </w:r>
      <w:r w:rsidRPr="006B18F6">
        <w:rPr>
          <w:spacing w:val="-5"/>
        </w:rPr>
        <w:t xml:space="preserve"> </w:t>
      </w:r>
      <w:r w:rsidRPr="006B18F6">
        <w:t>Венгерская</w:t>
      </w:r>
      <w:r w:rsidRPr="006B18F6">
        <w:rPr>
          <w:spacing w:val="-3"/>
        </w:rPr>
        <w:t xml:space="preserve"> </w:t>
      </w:r>
      <w:r w:rsidRPr="006B18F6">
        <w:t>советская</w:t>
      </w:r>
      <w:r w:rsidRPr="006B18F6">
        <w:rPr>
          <w:spacing w:val="-4"/>
        </w:rPr>
        <w:t xml:space="preserve"> </w:t>
      </w:r>
      <w:r w:rsidRPr="006B18F6">
        <w:rPr>
          <w:spacing w:val="-2"/>
        </w:rPr>
        <w:t>республика.</w:t>
      </w:r>
    </w:p>
    <w:p w:rsidR="0082219A" w:rsidRPr="006B18F6" w:rsidRDefault="008061BE" w:rsidP="00273A87">
      <w:pPr>
        <w:pStyle w:val="a3"/>
        <w:spacing w:line="360" w:lineRule="auto"/>
        <w:ind w:left="0" w:firstLine="720"/>
        <w:jc w:val="left"/>
      </w:pPr>
      <w:r w:rsidRPr="006B18F6">
        <w:t xml:space="preserve"> </w:t>
      </w:r>
      <w:r w:rsidR="00273A87">
        <w:t>С</w:t>
      </w:r>
      <w:r w:rsidR="00096B32" w:rsidRPr="006B18F6">
        <w:rPr>
          <w:u w:val="single"/>
        </w:rPr>
        <w:t>траны</w:t>
      </w:r>
      <w:r w:rsidR="00096B32" w:rsidRPr="006B18F6">
        <w:rPr>
          <w:spacing w:val="-3"/>
          <w:u w:val="single"/>
        </w:rPr>
        <w:t xml:space="preserve"> </w:t>
      </w:r>
      <w:r w:rsidR="00096B32" w:rsidRPr="006B18F6">
        <w:rPr>
          <w:u w:val="single"/>
        </w:rPr>
        <w:t>Европы</w:t>
      </w:r>
      <w:r w:rsidR="00096B32" w:rsidRPr="006B18F6">
        <w:rPr>
          <w:spacing w:val="-3"/>
          <w:u w:val="single"/>
        </w:rPr>
        <w:t xml:space="preserve"> </w:t>
      </w:r>
      <w:r w:rsidR="00096B32" w:rsidRPr="006B18F6">
        <w:rPr>
          <w:u w:val="single"/>
        </w:rPr>
        <w:t>и</w:t>
      </w:r>
      <w:r w:rsidR="00096B32" w:rsidRPr="006B18F6">
        <w:rPr>
          <w:spacing w:val="-2"/>
          <w:u w:val="single"/>
        </w:rPr>
        <w:t xml:space="preserve"> </w:t>
      </w:r>
      <w:r w:rsidR="00096B32" w:rsidRPr="006B18F6">
        <w:rPr>
          <w:u w:val="single"/>
        </w:rPr>
        <w:t>Северной</w:t>
      </w:r>
      <w:r w:rsidR="00096B32" w:rsidRPr="006B18F6">
        <w:rPr>
          <w:spacing w:val="-3"/>
          <w:u w:val="single"/>
        </w:rPr>
        <w:t xml:space="preserve"> </w:t>
      </w:r>
      <w:r w:rsidR="00096B32" w:rsidRPr="006B18F6">
        <w:rPr>
          <w:u w:val="single"/>
        </w:rPr>
        <w:t>Америки</w:t>
      </w:r>
      <w:r w:rsidR="00096B32" w:rsidRPr="006B18F6">
        <w:rPr>
          <w:spacing w:val="-2"/>
          <w:u w:val="single"/>
        </w:rPr>
        <w:t xml:space="preserve"> </w:t>
      </w:r>
      <w:r w:rsidR="00096B32" w:rsidRPr="006B18F6">
        <w:rPr>
          <w:u w:val="single"/>
        </w:rPr>
        <w:t>в</w:t>
      </w:r>
      <w:r w:rsidR="00096B32" w:rsidRPr="006B18F6">
        <w:rPr>
          <w:spacing w:val="-4"/>
          <w:u w:val="single"/>
        </w:rPr>
        <w:t xml:space="preserve"> </w:t>
      </w:r>
      <w:r w:rsidR="00096B32" w:rsidRPr="006B18F6">
        <w:rPr>
          <w:u w:val="single"/>
        </w:rPr>
        <w:t>1920–1930-е</w:t>
      </w:r>
      <w:r w:rsidR="00096B32" w:rsidRPr="006B18F6">
        <w:rPr>
          <w:spacing w:val="-3"/>
          <w:u w:val="single"/>
        </w:rPr>
        <w:t xml:space="preserve"> </w:t>
      </w:r>
      <w:r w:rsidR="00096B32" w:rsidRPr="006B18F6">
        <w:rPr>
          <w:spacing w:val="-5"/>
          <w:u w:val="single"/>
        </w:rPr>
        <w:t>гг.</w:t>
      </w:r>
    </w:p>
    <w:p w:rsidR="0082219A" w:rsidRPr="006B18F6" w:rsidRDefault="00096B32" w:rsidP="006B18F6">
      <w:pPr>
        <w:pStyle w:val="a3"/>
        <w:spacing w:line="360" w:lineRule="auto"/>
        <w:ind w:left="0" w:firstLine="720"/>
      </w:pPr>
      <w:r w:rsidRPr="006B18F6">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w:t>
      </w:r>
      <w:r w:rsidRPr="006B18F6">
        <w:rPr>
          <w:spacing w:val="40"/>
        </w:rPr>
        <w:t xml:space="preserve"> </w:t>
      </w:r>
      <w:r w:rsidRPr="006B18F6">
        <w:t>к власти и утверждение тоталитарного режима в Италии.</w:t>
      </w:r>
    </w:p>
    <w:p w:rsidR="0082219A" w:rsidRPr="006B18F6" w:rsidRDefault="00096B32" w:rsidP="006B18F6">
      <w:pPr>
        <w:pStyle w:val="a3"/>
        <w:spacing w:line="360" w:lineRule="auto"/>
        <w:ind w:left="0" w:firstLine="720"/>
      </w:pPr>
      <w:r w:rsidRPr="006B18F6">
        <w:t>Стабилизация 1920-х гг. Эра процветания в США. Мировой экономический кризис 1929– 1933 гг. и начало Великой депрессии. Проявления и социально-политические последствия</w:t>
      </w:r>
      <w:r w:rsidRPr="006B18F6">
        <w:rPr>
          <w:spacing w:val="80"/>
        </w:rPr>
        <w:t xml:space="preserve"> </w:t>
      </w:r>
      <w:r w:rsidRPr="006B18F6">
        <w:t>кризиса. «Новый курс» Ф.Д. Рузвельта (цель, мероприятия, итоги). Кейнсианство.</w:t>
      </w:r>
      <w:r w:rsidRPr="006B18F6">
        <w:rPr>
          <w:spacing w:val="40"/>
        </w:rPr>
        <w:t xml:space="preserve"> </w:t>
      </w:r>
      <w:r w:rsidRPr="006B18F6">
        <w:t>Государственное регулирование экономики.</w:t>
      </w:r>
    </w:p>
    <w:p w:rsidR="0082219A" w:rsidRPr="006B18F6" w:rsidRDefault="00096B32" w:rsidP="006B18F6">
      <w:pPr>
        <w:pStyle w:val="a3"/>
        <w:spacing w:line="360" w:lineRule="auto"/>
        <w:ind w:left="0" w:firstLine="720"/>
      </w:pPr>
      <w:r w:rsidRPr="006B18F6">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p>
    <w:p w:rsidR="0082219A" w:rsidRPr="006B18F6" w:rsidRDefault="00096B32" w:rsidP="006B18F6">
      <w:pPr>
        <w:pStyle w:val="a3"/>
        <w:spacing w:line="360" w:lineRule="auto"/>
        <w:ind w:left="0" w:firstLine="720"/>
      </w:pPr>
      <w:r w:rsidRPr="006B18F6">
        <w:t>Борьба против угрозы фашизма. Тактика единого рабочего фронта и Народного фронта. Приход</w:t>
      </w:r>
      <w:r w:rsidRPr="006B18F6">
        <w:rPr>
          <w:spacing w:val="-3"/>
        </w:rPr>
        <w:t xml:space="preserve"> </w:t>
      </w:r>
      <w:r w:rsidRPr="006B18F6">
        <w:t>к</w:t>
      </w:r>
      <w:r w:rsidRPr="006B18F6">
        <w:rPr>
          <w:spacing w:val="-3"/>
        </w:rPr>
        <w:t xml:space="preserve"> </w:t>
      </w:r>
      <w:r w:rsidRPr="006B18F6">
        <w:t>власти</w:t>
      </w:r>
      <w:r w:rsidRPr="006B18F6">
        <w:rPr>
          <w:spacing w:val="-2"/>
        </w:rPr>
        <w:t xml:space="preserve"> </w:t>
      </w:r>
      <w:r w:rsidRPr="006B18F6">
        <w:t>и политика</w:t>
      </w:r>
      <w:r w:rsidRPr="006B18F6">
        <w:rPr>
          <w:spacing w:val="-4"/>
        </w:rPr>
        <w:t xml:space="preserve"> </w:t>
      </w:r>
      <w:r w:rsidRPr="006B18F6">
        <w:t>правительств</w:t>
      </w:r>
      <w:r w:rsidRPr="006B18F6">
        <w:rPr>
          <w:spacing w:val="-1"/>
        </w:rPr>
        <w:t xml:space="preserve"> </w:t>
      </w:r>
      <w:r w:rsidRPr="006B18F6">
        <w:t>Народного</w:t>
      </w:r>
      <w:r w:rsidRPr="006B18F6">
        <w:rPr>
          <w:spacing w:val="-1"/>
        </w:rPr>
        <w:t xml:space="preserve"> </w:t>
      </w:r>
      <w:r w:rsidRPr="006B18F6">
        <w:t>фронта</w:t>
      </w:r>
      <w:r w:rsidRPr="006B18F6">
        <w:rPr>
          <w:spacing w:val="-2"/>
        </w:rPr>
        <w:t xml:space="preserve"> </w:t>
      </w:r>
      <w:r w:rsidRPr="006B18F6">
        <w:t>во</w:t>
      </w:r>
      <w:r w:rsidRPr="006B18F6">
        <w:rPr>
          <w:spacing w:val="-2"/>
        </w:rPr>
        <w:t xml:space="preserve"> </w:t>
      </w:r>
      <w:r w:rsidRPr="006B18F6">
        <w:t>Франции,</w:t>
      </w:r>
      <w:r w:rsidRPr="006B18F6">
        <w:rPr>
          <w:spacing w:val="-4"/>
        </w:rPr>
        <w:t xml:space="preserve"> </w:t>
      </w:r>
      <w:r w:rsidRPr="006B18F6">
        <w:t>Испании.</w:t>
      </w:r>
      <w:r w:rsidRPr="006B18F6">
        <w:rPr>
          <w:spacing w:val="-1"/>
        </w:rPr>
        <w:t xml:space="preserve"> </w:t>
      </w:r>
      <w:r w:rsidRPr="006B18F6">
        <w:t>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82219A" w:rsidRPr="006B18F6" w:rsidRDefault="00096B32" w:rsidP="006B18F6">
      <w:pPr>
        <w:pStyle w:val="a3"/>
        <w:spacing w:line="360" w:lineRule="auto"/>
        <w:ind w:left="0" w:firstLine="720"/>
      </w:pPr>
      <w:r w:rsidRPr="006B18F6">
        <w:rPr>
          <w:u w:val="single"/>
        </w:rPr>
        <w:lastRenderedPageBreak/>
        <w:t>Страны</w:t>
      </w:r>
      <w:r w:rsidRPr="006B18F6">
        <w:rPr>
          <w:spacing w:val="-4"/>
          <w:u w:val="single"/>
        </w:rPr>
        <w:t xml:space="preserve"> </w:t>
      </w:r>
      <w:r w:rsidRPr="006B18F6">
        <w:rPr>
          <w:u w:val="single"/>
        </w:rPr>
        <w:t>Азии,</w:t>
      </w:r>
      <w:r w:rsidRPr="006B18F6">
        <w:rPr>
          <w:spacing w:val="-3"/>
          <w:u w:val="single"/>
        </w:rPr>
        <w:t xml:space="preserve"> </w:t>
      </w:r>
      <w:r w:rsidRPr="006B18F6">
        <w:rPr>
          <w:u w:val="single"/>
        </w:rPr>
        <w:t>Латинской</w:t>
      </w:r>
      <w:r w:rsidRPr="006B18F6">
        <w:rPr>
          <w:spacing w:val="-4"/>
          <w:u w:val="single"/>
        </w:rPr>
        <w:t xml:space="preserve"> </w:t>
      </w:r>
      <w:r w:rsidRPr="006B18F6">
        <w:rPr>
          <w:u w:val="single"/>
        </w:rPr>
        <w:t>Америки</w:t>
      </w:r>
      <w:r w:rsidRPr="006B18F6">
        <w:rPr>
          <w:spacing w:val="-3"/>
          <w:u w:val="single"/>
        </w:rPr>
        <w:t xml:space="preserve"> </w:t>
      </w:r>
      <w:r w:rsidRPr="006B18F6">
        <w:rPr>
          <w:u w:val="single"/>
        </w:rPr>
        <w:t>в</w:t>
      </w:r>
      <w:r w:rsidRPr="006B18F6">
        <w:rPr>
          <w:spacing w:val="-4"/>
          <w:u w:val="single"/>
        </w:rPr>
        <w:t xml:space="preserve"> </w:t>
      </w:r>
      <w:r w:rsidRPr="006B18F6">
        <w:rPr>
          <w:u w:val="single"/>
        </w:rPr>
        <w:t>1918–1930-е</w:t>
      </w:r>
      <w:r w:rsidRPr="006B18F6">
        <w:rPr>
          <w:spacing w:val="-4"/>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w:t>
      </w:r>
      <w:r w:rsidRPr="006B18F6">
        <w:rPr>
          <w:spacing w:val="40"/>
        </w:rPr>
        <w:t xml:space="preserve"> </w:t>
      </w:r>
      <w:r w:rsidRPr="006B18F6">
        <w:t>Режим Чан Кайши и гражданская война с коммунистами. «Великий поход»</w:t>
      </w:r>
      <w:r w:rsidRPr="006B18F6">
        <w:rPr>
          <w:spacing w:val="-3"/>
        </w:rPr>
        <w:t xml:space="preserve"> </w:t>
      </w:r>
      <w:r w:rsidRPr="006B18F6">
        <w:t>Красной армии Китая. Национально-освободительное движение в Индии в 1919–1939 гг. Индийский национальный конгресс. М. К. Ганди.</w:t>
      </w:r>
    </w:p>
    <w:p w:rsidR="0082219A" w:rsidRPr="006B18F6" w:rsidRDefault="00096B32" w:rsidP="006B18F6">
      <w:pPr>
        <w:pStyle w:val="a3"/>
        <w:spacing w:line="360" w:lineRule="auto"/>
        <w:ind w:left="0" w:firstLine="720"/>
      </w:pPr>
      <w:r w:rsidRPr="006B18F6">
        <w:t>Мексиканская революция 1910–1917 гг., ее итоги и значение. Реформы и революционные движения в латиноамериканских странах. Народный фронт в Чили.</w:t>
      </w:r>
    </w:p>
    <w:p w:rsidR="0082219A" w:rsidRPr="006B18F6" w:rsidRDefault="00096B32" w:rsidP="006B18F6">
      <w:pPr>
        <w:pStyle w:val="a3"/>
        <w:spacing w:line="360" w:lineRule="auto"/>
        <w:ind w:left="0" w:firstLine="720"/>
      </w:pPr>
      <w:r w:rsidRPr="006B18F6">
        <w:rPr>
          <w:u w:val="single"/>
        </w:rPr>
        <w:t>Международные</w:t>
      </w:r>
      <w:r w:rsidRPr="006B18F6">
        <w:rPr>
          <w:spacing w:val="-7"/>
          <w:u w:val="single"/>
        </w:rPr>
        <w:t xml:space="preserve"> </w:t>
      </w:r>
      <w:r w:rsidRPr="006B18F6">
        <w:rPr>
          <w:u w:val="single"/>
        </w:rPr>
        <w:t>отношения</w:t>
      </w:r>
      <w:r w:rsidRPr="006B18F6">
        <w:rPr>
          <w:spacing w:val="-2"/>
          <w:u w:val="single"/>
        </w:rPr>
        <w:t xml:space="preserve"> </w:t>
      </w:r>
      <w:r w:rsidRPr="006B18F6">
        <w:rPr>
          <w:u w:val="single"/>
        </w:rPr>
        <w:t>в</w:t>
      </w:r>
      <w:r w:rsidRPr="006B18F6">
        <w:rPr>
          <w:spacing w:val="-3"/>
          <w:u w:val="single"/>
        </w:rPr>
        <w:t xml:space="preserve"> </w:t>
      </w:r>
      <w:r w:rsidRPr="006B18F6">
        <w:rPr>
          <w:u w:val="single"/>
        </w:rPr>
        <w:t xml:space="preserve">1920–1930-х </w:t>
      </w:r>
      <w:r w:rsidRPr="006B18F6">
        <w:rPr>
          <w:spacing w:val="-5"/>
          <w:u w:val="single"/>
        </w:rPr>
        <w:t>гг.</w:t>
      </w:r>
    </w:p>
    <w:p w:rsidR="0082219A" w:rsidRPr="006B18F6" w:rsidRDefault="00096B32" w:rsidP="006B18F6">
      <w:pPr>
        <w:pStyle w:val="a3"/>
        <w:spacing w:line="360" w:lineRule="auto"/>
        <w:ind w:left="0" w:firstLine="720"/>
      </w:pPr>
      <w:r w:rsidRPr="006B18F6">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82219A" w:rsidRPr="006B18F6" w:rsidRDefault="00096B32" w:rsidP="006B18F6">
      <w:pPr>
        <w:pStyle w:val="a3"/>
        <w:spacing w:line="360" w:lineRule="auto"/>
        <w:ind w:left="0" w:firstLine="720"/>
      </w:pPr>
      <w:r w:rsidRPr="006B18F6">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w:t>
      </w:r>
      <w:r w:rsidRPr="006B18F6">
        <w:rPr>
          <w:spacing w:val="62"/>
        </w:rPr>
        <w:t xml:space="preserve">  </w:t>
      </w:r>
      <w:r w:rsidRPr="006B18F6">
        <w:t>Судетский</w:t>
      </w:r>
      <w:r w:rsidRPr="006B18F6">
        <w:rPr>
          <w:spacing w:val="64"/>
        </w:rPr>
        <w:t xml:space="preserve">  </w:t>
      </w:r>
      <w:r w:rsidRPr="006B18F6">
        <w:t>кризис.</w:t>
      </w:r>
      <w:r w:rsidRPr="006B18F6">
        <w:rPr>
          <w:spacing w:val="65"/>
        </w:rPr>
        <w:t xml:space="preserve">  </w:t>
      </w:r>
      <w:r w:rsidRPr="006B18F6">
        <w:t>Мюнхенское</w:t>
      </w:r>
      <w:r w:rsidRPr="006B18F6">
        <w:rPr>
          <w:spacing w:val="65"/>
        </w:rPr>
        <w:t xml:space="preserve">  </w:t>
      </w:r>
      <w:r w:rsidRPr="006B18F6">
        <w:t>соглашение</w:t>
      </w:r>
      <w:r w:rsidRPr="006B18F6">
        <w:rPr>
          <w:spacing w:val="65"/>
        </w:rPr>
        <w:t xml:space="preserve">  </w:t>
      </w:r>
      <w:r w:rsidRPr="006B18F6">
        <w:t>и</w:t>
      </w:r>
      <w:r w:rsidRPr="006B18F6">
        <w:rPr>
          <w:spacing w:val="65"/>
        </w:rPr>
        <w:t xml:space="preserve">  </w:t>
      </w:r>
      <w:r w:rsidRPr="006B18F6">
        <w:t>его</w:t>
      </w:r>
      <w:r w:rsidRPr="006B18F6">
        <w:rPr>
          <w:spacing w:val="65"/>
        </w:rPr>
        <w:t xml:space="preserve">  </w:t>
      </w:r>
      <w:r w:rsidRPr="006B18F6">
        <w:t>последствия.</w:t>
      </w:r>
      <w:r w:rsidRPr="006B18F6">
        <w:rPr>
          <w:spacing w:val="66"/>
        </w:rPr>
        <w:t xml:space="preserve">  </w:t>
      </w:r>
      <w:r w:rsidRPr="006B18F6">
        <w:rPr>
          <w:spacing w:val="-2"/>
        </w:rPr>
        <w:t>Политика</w:t>
      </w:r>
    </w:p>
    <w:p w:rsidR="0082219A" w:rsidRPr="006B18F6" w:rsidRDefault="00096B32" w:rsidP="006B18F6">
      <w:pPr>
        <w:pStyle w:val="a3"/>
        <w:spacing w:line="360" w:lineRule="auto"/>
        <w:ind w:left="0" w:firstLine="720"/>
      </w:pPr>
      <w:r w:rsidRPr="006B18F6">
        <w:t>«умиротворения»</w:t>
      </w:r>
      <w:r w:rsidRPr="006B18F6">
        <w:rPr>
          <w:spacing w:val="53"/>
          <w:w w:val="150"/>
        </w:rPr>
        <w:t xml:space="preserve"> </w:t>
      </w:r>
      <w:r w:rsidRPr="006B18F6">
        <w:t>агрессора.</w:t>
      </w:r>
      <w:r w:rsidRPr="006B18F6">
        <w:rPr>
          <w:spacing w:val="58"/>
          <w:w w:val="150"/>
        </w:rPr>
        <w:t xml:space="preserve"> </w:t>
      </w:r>
      <w:r w:rsidRPr="006B18F6">
        <w:t>Создание</w:t>
      </w:r>
      <w:r w:rsidRPr="006B18F6">
        <w:rPr>
          <w:spacing w:val="58"/>
          <w:w w:val="150"/>
        </w:rPr>
        <w:t xml:space="preserve"> </w:t>
      </w:r>
      <w:r w:rsidRPr="006B18F6">
        <w:t>оси</w:t>
      </w:r>
      <w:r w:rsidRPr="006B18F6">
        <w:rPr>
          <w:spacing w:val="59"/>
          <w:w w:val="150"/>
        </w:rPr>
        <w:t xml:space="preserve"> </w:t>
      </w:r>
      <w:r w:rsidRPr="006B18F6">
        <w:t>Берлин</w:t>
      </w:r>
      <w:r w:rsidRPr="006B18F6">
        <w:rPr>
          <w:spacing w:val="65"/>
          <w:w w:val="150"/>
        </w:rPr>
        <w:t xml:space="preserve"> </w:t>
      </w:r>
      <w:r w:rsidRPr="006B18F6">
        <w:t>–</w:t>
      </w:r>
      <w:r w:rsidRPr="006B18F6">
        <w:rPr>
          <w:spacing w:val="59"/>
          <w:w w:val="150"/>
        </w:rPr>
        <w:t xml:space="preserve"> </w:t>
      </w:r>
      <w:r w:rsidRPr="006B18F6">
        <w:t>Рим</w:t>
      </w:r>
      <w:r w:rsidRPr="006B18F6">
        <w:rPr>
          <w:spacing w:val="59"/>
          <w:w w:val="150"/>
        </w:rPr>
        <w:t xml:space="preserve"> </w:t>
      </w:r>
      <w:r w:rsidRPr="006B18F6">
        <w:t>–</w:t>
      </w:r>
      <w:r w:rsidRPr="006B18F6">
        <w:rPr>
          <w:spacing w:val="59"/>
          <w:w w:val="150"/>
        </w:rPr>
        <w:t xml:space="preserve"> </w:t>
      </w:r>
      <w:r w:rsidRPr="006B18F6">
        <w:t>Токио.</w:t>
      </w:r>
      <w:r w:rsidRPr="006B18F6">
        <w:rPr>
          <w:spacing w:val="58"/>
          <w:w w:val="150"/>
        </w:rPr>
        <w:t xml:space="preserve"> </w:t>
      </w:r>
      <w:r w:rsidRPr="006B18F6">
        <w:t>Японо-китайская</w:t>
      </w:r>
      <w:r w:rsidRPr="006B18F6">
        <w:rPr>
          <w:spacing w:val="58"/>
          <w:w w:val="150"/>
        </w:rPr>
        <w:t xml:space="preserve"> </w:t>
      </w:r>
      <w:r w:rsidRPr="006B18F6">
        <w:rPr>
          <w:spacing w:val="-2"/>
        </w:rPr>
        <w:t>война.</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spacing w:line="360" w:lineRule="auto"/>
        <w:ind w:left="0" w:firstLine="720"/>
      </w:pPr>
      <w:r w:rsidRPr="006B18F6">
        <w:t>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82219A" w:rsidRPr="006B18F6" w:rsidRDefault="00096B32" w:rsidP="006B18F6">
      <w:pPr>
        <w:pStyle w:val="a3"/>
        <w:spacing w:line="360" w:lineRule="auto"/>
        <w:ind w:left="0" w:firstLine="720"/>
      </w:pPr>
      <w:r w:rsidRPr="006B18F6">
        <w:rPr>
          <w:u w:val="single"/>
        </w:rPr>
        <w:t>Развитие</w:t>
      </w:r>
      <w:r w:rsidRPr="006B18F6">
        <w:rPr>
          <w:spacing w:val="-5"/>
          <w:u w:val="single"/>
        </w:rPr>
        <w:t xml:space="preserve"> </w:t>
      </w:r>
      <w:r w:rsidRPr="006B18F6">
        <w:rPr>
          <w:u w:val="single"/>
        </w:rPr>
        <w:t>культуры</w:t>
      </w:r>
      <w:r w:rsidRPr="006B18F6">
        <w:rPr>
          <w:spacing w:val="-2"/>
          <w:u w:val="single"/>
        </w:rPr>
        <w:t xml:space="preserve"> </w:t>
      </w:r>
      <w:r w:rsidRPr="006B18F6">
        <w:rPr>
          <w:u w:val="single"/>
        </w:rPr>
        <w:t>в</w:t>
      </w:r>
      <w:r w:rsidRPr="006B18F6">
        <w:rPr>
          <w:spacing w:val="-3"/>
          <w:u w:val="single"/>
        </w:rPr>
        <w:t xml:space="preserve"> </w:t>
      </w:r>
      <w:r w:rsidRPr="006B18F6">
        <w:rPr>
          <w:u w:val="single"/>
        </w:rPr>
        <w:t xml:space="preserve">1914–1930-х </w:t>
      </w:r>
      <w:r w:rsidRPr="006B18F6">
        <w:rPr>
          <w:spacing w:val="-5"/>
          <w:u w:val="single"/>
        </w:rPr>
        <w:t>гг.</w:t>
      </w:r>
    </w:p>
    <w:p w:rsidR="0082219A" w:rsidRPr="006B18F6" w:rsidRDefault="00096B32" w:rsidP="006B18F6">
      <w:pPr>
        <w:pStyle w:val="a3"/>
        <w:spacing w:line="360" w:lineRule="auto"/>
        <w:ind w:left="0" w:firstLine="720"/>
      </w:pPr>
      <w:r w:rsidRPr="006B18F6">
        <w:t>Научные открытия первых десятилетий ХХ в. (физика, химия, биология, медицина и другие). Технический прогресс в 1920–1930-х гг. Изменение облика городов.</w:t>
      </w:r>
    </w:p>
    <w:p w:rsidR="0082219A" w:rsidRPr="006B18F6" w:rsidRDefault="00096B32" w:rsidP="006B18F6">
      <w:pPr>
        <w:pStyle w:val="a3"/>
        <w:spacing w:line="360" w:lineRule="auto"/>
        <w:ind w:left="0" w:firstLine="720"/>
      </w:pPr>
      <w:r w:rsidRPr="006B18F6">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82219A" w:rsidRPr="006B18F6" w:rsidRDefault="00096B32" w:rsidP="006B18F6">
      <w:pPr>
        <w:pStyle w:val="1"/>
        <w:spacing w:before="0" w:line="360" w:lineRule="auto"/>
        <w:ind w:left="0" w:firstLine="720"/>
      </w:pPr>
      <w:bookmarkStart w:id="229" w:name="_Toc216086940"/>
      <w:r w:rsidRPr="006B18F6">
        <w:t>Вторая</w:t>
      </w:r>
      <w:r w:rsidRPr="006B18F6">
        <w:rPr>
          <w:spacing w:val="-4"/>
        </w:rPr>
        <w:t xml:space="preserve"> </w:t>
      </w:r>
      <w:r w:rsidRPr="006B18F6">
        <w:t>мировая</w:t>
      </w:r>
      <w:r w:rsidRPr="006B18F6">
        <w:rPr>
          <w:spacing w:val="-1"/>
        </w:rPr>
        <w:t xml:space="preserve"> </w:t>
      </w:r>
      <w:r w:rsidRPr="006B18F6">
        <w:rPr>
          <w:spacing w:val="-2"/>
        </w:rPr>
        <w:t>война:</w:t>
      </w:r>
      <w:bookmarkEnd w:id="229"/>
    </w:p>
    <w:p w:rsidR="0082219A" w:rsidRPr="006B18F6" w:rsidRDefault="00096B32" w:rsidP="006B18F6">
      <w:pPr>
        <w:pStyle w:val="a3"/>
        <w:spacing w:line="360" w:lineRule="auto"/>
        <w:ind w:left="0" w:firstLine="720"/>
      </w:pPr>
      <w:r w:rsidRPr="006B18F6">
        <w:rPr>
          <w:u w:val="single"/>
        </w:rPr>
        <w:t xml:space="preserve">Начало Второй мировой войны. </w:t>
      </w:r>
      <w:r w:rsidRPr="006B18F6">
        <w:t xml:space="preserve">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w:t>
      </w:r>
      <w:r w:rsidRPr="006B18F6">
        <w:lastRenderedPageBreak/>
        <w:t>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82219A" w:rsidRPr="006B18F6" w:rsidRDefault="00096B32" w:rsidP="006B18F6">
      <w:pPr>
        <w:pStyle w:val="a3"/>
        <w:spacing w:line="360" w:lineRule="auto"/>
        <w:ind w:left="0" w:firstLine="720"/>
      </w:pPr>
      <w:r w:rsidRPr="006B18F6">
        <w:rPr>
          <w:u w:val="single"/>
        </w:rPr>
        <w:t xml:space="preserve">1941 год. </w:t>
      </w:r>
      <w:r w:rsidRPr="006B18F6">
        <w:t>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82219A" w:rsidRPr="006B18F6" w:rsidRDefault="00096B32" w:rsidP="006B18F6">
      <w:pPr>
        <w:pStyle w:val="a3"/>
        <w:spacing w:line="360" w:lineRule="auto"/>
        <w:ind w:left="0" w:firstLine="720"/>
      </w:pPr>
      <w:r w:rsidRPr="006B18F6">
        <w:rPr>
          <w:u w:val="single"/>
        </w:rPr>
        <w:t>Положение в оккупированных странах.</w:t>
      </w:r>
      <w:r w:rsidRPr="006B18F6">
        <w:t xml:space="preserve">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82219A" w:rsidRPr="006B18F6" w:rsidRDefault="00096B32" w:rsidP="006B18F6">
      <w:pPr>
        <w:pStyle w:val="a3"/>
        <w:spacing w:line="360" w:lineRule="auto"/>
        <w:ind w:left="0" w:firstLine="720"/>
      </w:pPr>
      <w:r w:rsidRPr="006B18F6">
        <w:rPr>
          <w:u w:val="single"/>
        </w:rPr>
        <w:t>Коренной перелом в войне.</w:t>
      </w:r>
      <w:r w:rsidRPr="006B18F6">
        <w:t xml:space="preserve"> Сталинградская битва. Курская битва. Война в Северной Африке. Высадка союзнических войск в Италии и падение режима Муссолини. Перелом в войне</w:t>
      </w:r>
      <w:r w:rsidRPr="006B18F6">
        <w:rPr>
          <w:spacing w:val="40"/>
        </w:rPr>
        <w:t xml:space="preserve"> </w:t>
      </w:r>
      <w:r w:rsidRPr="006B18F6">
        <w:t>на Тихом океане. Тегеранская конференция. «Большая тройка».</w:t>
      </w:r>
    </w:p>
    <w:p w:rsidR="0082219A" w:rsidRPr="006B18F6" w:rsidRDefault="00096B32" w:rsidP="006B18F6">
      <w:pPr>
        <w:pStyle w:val="a3"/>
        <w:spacing w:line="360" w:lineRule="auto"/>
        <w:ind w:left="0" w:firstLine="720"/>
      </w:pPr>
      <w:r w:rsidRPr="006B18F6">
        <w:rPr>
          <w:u w:val="single"/>
        </w:rPr>
        <w:t>Разгром Германии, Японии и их союзников.</w:t>
      </w:r>
      <w:r w:rsidRPr="006B18F6">
        <w:t xml:space="preserve">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82219A" w:rsidRPr="006B18F6" w:rsidRDefault="00096B32" w:rsidP="006B18F6">
      <w:pPr>
        <w:pStyle w:val="a3"/>
        <w:spacing w:line="360" w:lineRule="auto"/>
        <w:ind w:left="0" w:firstLine="720"/>
      </w:pPr>
      <w:r w:rsidRPr="006B18F6">
        <w:t>Завершение мировой войны на Дальнем Востоке. Американские атомные бомбардировки Хиросимы</w:t>
      </w:r>
      <w:r w:rsidRPr="006B18F6">
        <w:rPr>
          <w:spacing w:val="29"/>
        </w:rPr>
        <w:t xml:space="preserve"> </w:t>
      </w:r>
      <w:r w:rsidRPr="006B18F6">
        <w:t>и</w:t>
      </w:r>
      <w:r w:rsidRPr="006B18F6">
        <w:rPr>
          <w:spacing w:val="31"/>
        </w:rPr>
        <w:t xml:space="preserve"> </w:t>
      </w:r>
      <w:r w:rsidRPr="006B18F6">
        <w:t>Нагасаки.</w:t>
      </w:r>
      <w:r w:rsidRPr="006B18F6">
        <w:rPr>
          <w:spacing w:val="32"/>
        </w:rPr>
        <w:t xml:space="preserve"> </w:t>
      </w:r>
      <w:r w:rsidRPr="006B18F6">
        <w:t>Вступление</w:t>
      </w:r>
      <w:r w:rsidRPr="006B18F6">
        <w:rPr>
          <w:spacing w:val="29"/>
        </w:rPr>
        <w:t xml:space="preserve"> </w:t>
      </w:r>
      <w:r w:rsidRPr="006B18F6">
        <w:t>СССР</w:t>
      </w:r>
      <w:r w:rsidRPr="006B18F6">
        <w:rPr>
          <w:spacing w:val="31"/>
        </w:rPr>
        <w:t xml:space="preserve"> </w:t>
      </w:r>
      <w:r w:rsidRPr="006B18F6">
        <w:t>в</w:t>
      </w:r>
      <w:r w:rsidRPr="006B18F6">
        <w:rPr>
          <w:spacing w:val="29"/>
        </w:rPr>
        <w:t xml:space="preserve"> </w:t>
      </w:r>
      <w:r w:rsidRPr="006B18F6">
        <w:t>войну</w:t>
      </w:r>
      <w:r w:rsidRPr="006B18F6">
        <w:rPr>
          <w:spacing w:val="24"/>
        </w:rPr>
        <w:t xml:space="preserve"> </w:t>
      </w:r>
      <w:r w:rsidRPr="006B18F6">
        <w:t>против</w:t>
      </w:r>
      <w:r w:rsidRPr="006B18F6">
        <w:rPr>
          <w:spacing w:val="29"/>
        </w:rPr>
        <w:t xml:space="preserve"> </w:t>
      </w:r>
      <w:r w:rsidRPr="006B18F6">
        <w:t>Японии,</w:t>
      </w:r>
      <w:r w:rsidRPr="006B18F6">
        <w:rPr>
          <w:spacing w:val="27"/>
        </w:rPr>
        <w:t xml:space="preserve"> </w:t>
      </w:r>
      <w:r w:rsidRPr="006B18F6">
        <w:t>разгром</w:t>
      </w:r>
      <w:r w:rsidRPr="006B18F6">
        <w:rPr>
          <w:spacing w:val="29"/>
        </w:rPr>
        <w:t xml:space="preserve"> </w:t>
      </w:r>
      <w:r w:rsidRPr="006B18F6">
        <w:t>Квантунской</w:t>
      </w:r>
      <w:r w:rsidRPr="006B18F6">
        <w:rPr>
          <w:spacing w:val="31"/>
        </w:rPr>
        <w:t xml:space="preserve"> </w:t>
      </w:r>
      <w:r w:rsidRPr="006B18F6">
        <w:t>армии.</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3"/>
        <w:tabs>
          <w:tab w:val="left" w:pos="2029"/>
          <w:tab w:val="left" w:pos="3139"/>
          <w:tab w:val="left" w:pos="4926"/>
          <w:tab w:val="left" w:pos="6135"/>
          <w:tab w:val="left" w:pos="6524"/>
          <w:tab w:val="left" w:pos="7902"/>
          <w:tab w:val="left" w:pos="8974"/>
          <w:tab w:val="left" w:pos="9591"/>
        </w:tabs>
        <w:spacing w:line="360" w:lineRule="auto"/>
        <w:ind w:left="0" w:firstLine="720"/>
        <w:jc w:val="left"/>
      </w:pPr>
      <w:r w:rsidRPr="006B18F6">
        <w:rPr>
          <w:spacing w:val="-2"/>
        </w:rPr>
        <w:t>Капитуляция</w:t>
      </w:r>
      <w:r w:rsidR="00E739C3" w:rsidRPr="006B18F6">
        <w:t xml:space="preserve">  </w:t>
      </w:r>
      <w:r w:rsidRPr="006B18F6">
        <w:rPr>
          <w:spacing w:val="-2"/>
        </w:rPr>
        <w:t>Японии.</w:t>
      </w:r>
      <w:r w:rsidR="00E739C3" w:rsidRPr="006B18F6">
        <w:t xml:space="preserve">  </w:t>
      </w:r>
      <w:r w:rsidRPr="006B18F6">
        <w:rPr>
          <w:spacing w:val="-2"/>
        </w:rPr>
        <w:t>Нюрнбергский</w:t>
      </w:r>
      <w:r w:rsidR="00E739C3" w:rsidRPr="006B18F6">
        <w:t xml:space="preserve">  </w:t>
      </w:r>
      <w:r w:rsidRPr="006B18F6">
        <w:rPr>
          <w:spacing w:val="-2"/>
        </w:rPr>
        <w:t>трибунал</w:t>
      </w:r>
      <w:r w:rsidR="00E739C3" w:rsidRPr="006B18F6">
        <w:t xml:space="preserve">  </w:t>
      </w:r>
      <w:r w:rsidRPr="006B18F6">
        <w:rPr>
          <w:spacing w:val="-10"/>
        </w:rPr>
        <w:t>и</w:t>
      </w:r>
      <w:r w:rsidR="00E739C3" w:rsidRPr="006B18F6">
        <w:t xml:space="preserve">  </w:t>
      </w:r>
      <w:r w:rsidRPr="006B18F6">
        <w:rPr>
          <w:spacing w:val="-2"/>
        </w:rPr>
        <w:t>Токийский</w:t>
      </w:r>
      <w:r w:rsidR="00E739C3" w:rsidRPr="006B18F6">
        <w:t xml:space="preserve">  </w:t>
      </w:r>
      <w:r w:rsidRPr="006B18F6">
        <w:rPr>
          <w:spacing w:val="-2"/>
        </w:rPr>
        <w:t>процесс</w:t>
      </w:r>
      <w:r w:rsidR="00E739C3" w:rsidRPr="006B18F6">
        <w:t xml:space="preserve">  </w:t>
      </w:r>
      <w:r w:rsidRPr="006B18F6">
        <w:rPr>
          <w:spacing w:val="-4"/>
        </w:rPr>
        <w:t>над</w:t>
      </w:r>
      <w:r w:rsidR="00E739C3" w:rsidRPr="006B18F6">
        <w:t xml:space="preserve">  </w:t>
      </w:r>
      <w:r w:rsidRPr="006B18F6">
        <w:rPr>
          <w:spacing w:val="-2"/>
        </w:rPr>
        <w:t xml:space="preserve">военными </w:t>
      </w:r>
      <w:r w:rsidRPr="006B18F6">
        <w:t>преступниками Германии и Японии. Итоги Второй мировой войны.</w:t>
      </w:r>
    </w:p>
    <w:p w:rsidR="0082219A" w:rsidRPr="006B18F6" w:rsidRDefault="00096B32" w:rsidP="006B18F6">
      <w:pPr>
        <w:spacing w:line="360" w:lineRule="auto"/>
        <w:ind w:firstLine="720"/>
        <w:rPr>
          <w:b/>
          <w:sz w:val="24"/>
          <w:szCs w:val="24"/>
        </w:rPr>
      </w:pPr>
      <w:r w:rsidRPr="006B18F6">
        <w:rPr>
          <w:b/>
          <w:spacing w:val="-2"/>
          <w:sz w:val="24"/>
          <w:szCs w:val="24"/>
          <w:u w:val="single"/>
        </w:rPr>
        <w:t>Обобщение.</w:t>
      </w:r>
    </w:p>
    <w:p w:rsidR="0082219A" w:rsidRPr="006B18F6" w:rsidRDefault="00096B32" w:rsidP="006B18F6">
      <w:pPr>
        <w:spacing w:line="360" w:lineRule="auto"/>
        <w:ind w:firstLine="720"/>
        <w:rPr>
          <w:b/>
          <w:sz w:val="24"/>
          <w:szCs w:val="24"/>
        </w:rPr>
      </w:pPr>
      <w:r w:rsidRPr="006B18F6">
        <w:rPr>
          <w:b/>
          <w:sz w:val="24"/>
          <w:szCs w:val="24"/>
          <w:u w:val="single"/>
        </w:rPr>
        <w:t>История</w:t>
      </w:r>
      <w:r w:rsidRPr="006B18F6">
        <w:rPr>
          <w:b/>
          <w:spacing w:val="-4"/>
          <w:sz w:val="24"/>
          <w:szCs w:val="24"/>
          <w:u w:val="single"/>
        </w:rPr>
        <w:t xml:space="preserve"> </w:t>
      </w:r>
      <w:r w:rsidRPr="006B18F6">
        <w:rPr>
          <w:b/>
          <w:sz w:val="24"/>
          <w:szCs w:val="24"/>
          <w:u w:val="single"/>
        </w:rPr>
        <w:t>России.</w:t>
      </w:r>
      <w:r w:rsidRPr="006B18F6">
        <w:rPr>
          <w:b/>
          <w:spacing w:val="-2"/>
          <w:sz w:val="24"/>
          <w:szCs w:val="24"/>
          <w:u w:val="single"/>
        </w:rPr>
        <w:t xml:space="preserve"> </w:t>
      </w:r>
      <w:r w:rsidRPr="006B18F6">
        <w:rPr>
          <w:b/>
          <w:sz w:val="24"/>
          <w:szCs w:val="24"/>
          <w:u w:val="single"/>
        </w:rPr>
        <w:t>1914–1945</w:t>
      </w:r>
      <w:r w:rsidRPr="006B18F6">
        <w:rPr>
          <w:b/>
          <w:spacing w:val="-2"/>
          <w:sz w:val="24"/>
          <w:szCs w:val="24"/>
          <w:u w:val="single"/>
        </w:rPr>
        <w:t xml:space="preserve"> </w:t>
      </w:r>
      <w:r w:rsidRPr="006B18F6">
        <w:rPr>
          <w:b/>
          <w:spacing w:val="-5"/>
          <w:sz w:val="24"/>
          <w:szCs w:val="24"/>
          <w:u w:val="single"/>
        </w:rPr>
        <w:t>гг:</w:t>
      </w:r>
    </w:p>
    <w:p w:rsidR="0082219A" w:rsidRPr="006B18F6" w:rsidRDefault="00096B32" w:rsidP="006B18F6">
      <w:pPr>
        <w:pStyle w:val="a3"/>
        <w:spacing w:line="360" w:lineRule="auto"/>
        <w:ind w:left="0" w:firstLine="720"/>
        <w:jc w:val="left"/>
      </w:pPr>
      <w:r w:rsidRPr="006B18F6">
        <w:t>Введение.</w:t>
      </w:r>
      <w:r w:rsidRPr="006B18F6">
        <w:rPr>
          <w:spacing w:val="-5"/>
        </w:rPr>
        <w:t xml:space="preserve"> </w:t>
      </w:r>
      <w:r w:rsidRPr="006B18F6">
        <w:t>Россия</w:t>
      </w:r>
      <w:r w:rsidRPr="006B18F6">
        <w:rPr>
          <w:spacing w:val="-2"/>
        </w:rPr>
        <w:t xml:space="preserve"> </w:t>
      </w:r>
      <w:r w:rsidRPr="006B18F6">
        <w:t>в</w:t>
      </w:r>
      <w:r w:rsidRPr="006B18F6">
        <w:rPr>
          <w:spacing w:val="-3"/>
        </w:rPr>
        <w:t xml:space="preserve"> </w:t>
      </w:r>
      <w:r w:rsidRPr="006B18F6">
        <w:t>начале</w:t>
      </w:r>
      <w:r w:rsidRPr="006B18F6">
        <w:rPr>
          <w:spacing w:val="-3"/>
        </w:rPr>
        <w:t xml:space="preserve"> </w:t>
      </w:r>
      <w:r w:rsidRPr="006B18F6">
        <w:t>ХХ</w:t>
      </w:r>
      <w:r w:rsidRPr="006B18F6">
        <w:rPr>
          <w:spacing w:val="-2"/>
        </w:rPr>
        <w:t xml:space="preserve"> </w:t>
      </w:r>
      <w:r w:rsidRPr="006B18F6">
        <w:rPr>
          <w:spacing w:val="-5"/>
        </w:rPr>
        <w:t>в.</w:t>
      </w:r>
    </w:p>
    <w:p w:rsidR="0082219A" w:rsidRPr="006B18F6" w:rsidRDefault="00096B32" w:rsidP="006B18F6">
      <w:pPr>
        <w:pStyle w:val="a3"/>
        <w:spacing w:line="360" w:lineRule="auto"/>
        <w:ind w:left="0" w:firstLine="720"/>
        <w:jc w:val="left"/>
      </w:pPr>
      <w:r w:rsidRPr="006B18F6">
        <w:rPr>
          <w:u w:val="single"/>
        </w:rPr>
        <w:t>Россия</w:t>
      </w:r>
      <w:r w:rsidRPr="006B18F6">
        <w:rPr>
          <w:spacing w:val="-3"/>
          <w:u w:val="single"/>
        </w:rPr>
        <w:t xml:space="preserve"> </w:t>
      </w:r>
      <w:r w:rsidRPr="006B18F6">
        <w:rPr>
          <w:u w:val="single"/>
        </w:rPr>
        <w:t>в</w:t>
      </w:r>
      <w:r w:rsidRPr="006B18F6">
        <w:rPr>
          <w:spacing w:val="-4"/>
          <w:u w:val="single"/>
        </w:rPr>
        <w:t xml:space="preserve"> </w:t>
      </w:r>
      <w:r w:rsidRPr="006B18F6">
        <w:rPr>
          <w:u w:val="single"/>
        </w:rPr>
        <w:t>годы</w:t>
      </w:r>
      <w:r w:rsidRPr="006B18F6">
        <w:rPr>
          <w:spacing w:val="-3"/>
          <w:u w:val="single"/>
        </w:rPr>
        <w:t xml:space="preserve"> </w:t>
      </w:r>
      <w:r w:rsidRPr="006B18F6">
        <w:rPr>
          <w:u w:val="single"/>
        </w:rPr>
        <w:t>Первой</w:t>
      </w:r>
      <w:r w:rsidRPr="006B18F6">
        <w:rPr>
          <w:spacing w:val="-1"/>
          <w:u w:val="single"/>
        </w:rPr>
        <w:t xml:space="preserve"> </w:t>
      </w:r>
      <w:r w:rsidRPr="006B18F6">
        <w:rPr>
          <w:u w:val="single"/>
        </w:rPr>
        <w:t>мировой</w:t>
      </w:r>
      <w:r w:rsidRPr="006B18F6">
        <w:rPr>
          <w:spacing w:val="-3"/>
          <w:u w:val="single"/>
        </w:rPr>
        <w:t xml:space="preserve"> </w:t>
      </w:r>
      <w:r w:rsidRPr="006B18F6">
        <w:rPr>
          <w:u w:val="single"/>
        </w:rPr>
        <w:t>войны</w:t>
      </w:r>
      <w:r w:rsidRPr="006B18F6">
        <w:rPr>
          <w:spacing w:val="-3"/>
          <w:u w:val="single"/>
        </w:rPr>
        <w:t xml:space="preserve"> </w:t>
      </w:r>
      <w:r w:rsidRPr="006B18F6">
        <w:rPr>
          <w:u w:val="single"/>
        </w:rPr>
        <w:t>и</w:t>
      </w:r>
      <w:r w:rsidRPr="006B18F6">
        <w:rPr>
          <w:spacing w:val="-3"/>
          <w:u w:val="single"/>
        </w:rPr>
        <w:t xml:space="preserve"> </w:t>
      </w:r>
      <w:r w:rsidRPr="006B18F6">
        <w:rPr>
          <w:u w:val="single"/>
        </w:rPr>
        <w:t>Великой</w:t>
      </w:r>
      <w:r w:rsidRPr="006B18F6">
        <w:rPr>
          <w:spacing w:val="-3"/>
          <w:u w:val="single"/>
        </w:rPr>
        <w:t xml:space="preserve"> </w:t>
      </w:r>
      <w:r w:rsidRPr="006B18F6">
        <w:rPr>
          <w:u w:val="single"/>
        </w:rPr>
        <w:t>российской</w:t>
      </w:r>
      <w:r w:rsidRPr="006B18F6">
        <w:rPr>
          <w:spacing w:val="-3"/>
          <w:u w:val="single"/>
        </w:rPr>
        <w:t xml:space="preserve"> </w:t>
      </w:r>
      <w:r w:rsidRPr="006B18F6">
        <w:rPr>
          <w:u w:val="single"/>
        </w:rPr>
        <w:t>революции</w:t>
      </w:r>
      <w:r w:rsidRPr="006B18F6">
        <w:rPr>
          <w:spacing w:val="-3"/>
          <w:u w:val="single"/>
        </w:rPr>
        <w:t xml:space="preserve"> </w:t>
      </w:r>
      <w:r w:rsidRPr="006B18F6">
        <w:rPr>
          <w:u w:val="single"/>
        </w:rPr>
        <w:t>(1914–1922</w:t>
      </w:r>
      <w:r w:rsidRPr="006B18F6">
        <w:rPr>
          <w:spacing w:val="-3"/>
          <w:u w:val="single"/>
        </w:rPr>
        <w:t xml:space="preserve"> </w:t>
      </w:r>
      <w:r w:rsidRPr="006B18F6">
        <w:rPr>
          <w:u w:val="single"/>
        </w:rPr>
        <w:t>гг.).</w:t>
      </w:r>
      <w:r w:rsidRPr="006B18F6">
        <w:t xml:space="preserve"> </w:t>
      </w:r>
      <w:r w:rsidRPr="006B18F6">
        <w:rPr>
          <w:u w:val="single"/>
        </w:rPr>
        <w:t>Россия в Первой мировой войне (1914–1918 гг.).</w:t>
      </w:r>
    </w:p>
    <w:p w:rsidR="0082219A" w:rsidRPr="006B18F6" w:rsidRDefault="00096B32" w:rsidP="006B18F6">
      <w:pPr>
        <w:pStyle w:val="a3"/>
        <w:spacing w:line="360" w:lineRule="auto"/>
        <w:ind w:left="0" w:firstLine="720"/>
      </w:pPr>
      <w:r w:rsidRPr="006B18F6">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 германском и Кавказском фронтах, взаимодействие с союзниками по Антанте. Брусиловский </w:t>
      </w:r>
      <w:r w:rsidRPr="006B18F6">
        <w:lastRenderedPageBreak/>
        <w:t>прорыв и его значение. Массовый героизм воинов. Людские потери. Политизация и начало морального разложения армии.</w:t>
      </w:r>
    </w:p>
    <w:p w:rsidR="0082219A" w:rsidRPr="006B18F6" w:rsidRDefault="00096B32" w:rsidP="006B18F6">
      <w:pPr>
        <w:pStyle w:val="a3"/>
        <w:spacing w:line="360" w:lineRule="auto"/>
        <w:ind w:left="0" w:firstLine="720"/>
      </w:pPr>
      <w:r w:rsidRPr="006B18F6">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w:t>
      </w:r>
      <w:r w:rsidRPr="006B18F6">
        <w:rPr>
          <w:spacing w:val="-2"/>
        </w:rPr>
        <w:t>деревне.</w:t>
      </w:r>
    </w:p>
    <w:p w:rsidR="0082219A" w:rsidRPr="006B18F6" w:rsidRDefault="00096B32" w:rsidP="006B18F6">
      <w:pPr>
        <w:pStyle w:val="a3"/>
        <w:spacing w:line="360" w:lineRule="auto"/>
        <w:ind w:left="0" w:firstLine="720"/>
      </w:pPr>
      <w:r w:rsidRPr="006B18F6">
        <w:t>Нарастание экономического кризиса и смена общественных настроений. Кадровая чехарда</w:t>
      </w:r>
      <w:r w:rsidRPr="006B18F6">
        <w:rPr>
          <w:spacing w:val="40"/>
        </w:rPr>
        <w:t xml:space="preserve"> </w:t>
      </w:r>
      <w:r w:rsidRPr="006B18F6">
        <w:t>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2219A" w:rsidRPr="006B18F6" w:rsidRDefault="00096B32" w:rsidP="006B18F6">
      <w:pPr>
        <w:pStyle w:val="a3"/>
        <w:spacing w:line="360" w:lineRule="auto"/>
        <w:ind w:left="0" w:firstLine="720"/>
      </w:pPr>
      <w:r w:rsidRPr="006B18F6">
        <w:rPr>
          <w:u w:val="single"/>
        </w:rPr>
        <w:t>Великая</w:t>
      </w:r>
      <w:r w:rsidRPr="006B18F6">
        <w:rPr>
          <w:spacing w:val="-3"/>
          <w:u w:val="single"/>
        </w:rPr>
        <w:t xml:space="preserve"> </w:t>
      </w:r>
      <w:r w:rsidRPr="006B18F6">
        <w:rPr>
          <w:u w:val="single"/>
        </w:rPr>
        <w:t>российская</w:t>
      </w:r>
      <w:r w:rsidRPr="006B18F6">
        <w:rPr>
          <w:spacing w:val="-2"/>
          <w:u w:val="single"/>
        </w:rPr>
        <w:t xml:space="preserve"> </w:t>
      </w:r>
      <w:r w:rsidRPr="006B18F6">
        <w:rPr>
          <w:u w:val="single"/>
        </w:rPr>
        <w:t>революция</w:t>
      </w:r>
      <w:r w:rsidRPr="006B18F6">
        <w:rPr>
          <w:spacing w:val="-2"/>
          <w:u w:val="single"/>
        </w:rPr>
        <w:t xml:space="preserve"> </w:t>
      </w:r>
      <w:r w:rsidRPr="006B18F6">
        <w:rPr>
          <w:u w:val="single"/>
        </w:rPr>
        <w:t>(1917–1922</w:t>
      </w:r>
      <w:r w:rsidRPr="006B18F6">
        <w:rPr>
          <w:spacing w:val="-2"/>
          <w:u w:val="single"/>
        </w:rPr>
        <w:t xml:space="preserve"> </w:t>
      </w:r>
      <w:r w:rsidRPr="006B18F6">
        <w:rPr>
          <w:spacing w:val="-4"/>
          <w:u w:val="single"/>
        </w:rPr>
        <w:t>гг.).</w:t>
      </w:r>
    </w:p>
    <w:p w:rsidR="0082219A" w:rsidRPr="006B18F6" w:rsidRDefault="00096B32" w:rsidP="006B18F6">
      <w:pPr>
        <w:pStyle w:val="a3"/>
        <w:spacing w:line="360" w:lineRule="auto"/>
        <w:ind w:left="0" w:firstLine="720"/>
      </w:pPr>
      <w:r w:rsidRPr="006B18F6">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82219A" w:rsidRPr="006B18F6" w:rsidRDefault="00096B32" w:rsidP="006B18F6">
      <w:pPr>
        <w:pStyle w:val="a3"/>
        <w:spacing w:line="360" w:lineRule="auto"/>
        <w:ind w:left="0" w:firstLine="720"/>
      </w:pPr>
      <w:r w:rsidRPr="006B18F6">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w:t>
      </w:r>
      <w:r w:rsidRPr="006B18F6">
        <w:rPr>
          <w:spacing w:val="-4"/>
        </w:rPr>
        <w:t xml:space="preserve"> </w:t>
      </w:r>
      <w:r w:rsidRPr="006B18F6">
        <w:t>фронт,</w:t>
      </w:r>
      <w:r w:rsidRPr="006B18F6">
        <w:rPr>
          <w:spacing w:val="-4"/>
        </w:rPr>
        <w:t xml:space="preserve"> </w:t>
      </w:r>
      <w:r w:rsidRPr="006B18F6">
        <w:t>национальные</w:t>
      </w:r>
      <w:r w:rsidRPr="006B18F6">
        <w:rPr>
          <w:spacing w:val="-6"/>
        </w:rPr>
        <w:t xml:space="preserve"> </w:t>
      </w:r>
      <w:r w:rsidRPr="006B18F6">
        <w:t>регионы.</w:t>
      </w:r>
      <w:r w:rsidRPr="006B18F6">
        <w:rPr>
          <w:spacing w:val="-4"/>
        </w:rPr>
        <w:t xml:space="preserve"> </w:t>
      </w:r>
      <w:r w:rsidRPr="006B18F6">
        <w:t>Формирование</w:t>
      </w:r>
      <w:r w:rsidRPr="006B18F6">
        <w:rPr>
          <w:spacing w:val="-5"/>
        </w:rPr>
        <w:t xml:space="preserve"> </w:t>
      </w:r>
      <w:r w:rsidRPr="006B18F6">
        <w:t>Временного</w:t>
      </w:r>
      <w:r w:rsidRPr="006B18F6">
        <w:rPr>
          <w:spacing w:val="-4"/>
        </w:rPr>
        <w:t xml:space="preserve"> </w:t>
      </w:r>
      <w:r w:rsidRPr="006B18F6">
        <w:t>правительства</w:t>
      </w:r>
      <w:r w:rsidRPr="006B18F6">
        <w:rPr>
          <w:spacing w:val="-5"/>
        </w:rPr>
        <w:t xml:space="preserve"> </w:t>
      </w:r>
      <w:r w:rsidRPr="006B18F6">
        <w:t>и</w:t>
      </w:r>
      <w:r w:rsidRPr="006B18F6">
        <w:rPr>
          <w:spacing w:val="-4"/>
        </w:rPr>
        <w:t xml:space="preserve"> </w:t>
      </w:r>
      <w:r w:rsidRPr="006B18F6">
        <w:t>программа его деятельности. Петроградский Совет рабочих и солдатских депутатов и его декреты. Весна – лето</w:t>
      </w:r>
      <w:r w:rsidRPr="006B18F6">
        <w:rPr>
          <w:spacing w:val="-1"/>
        </w:rPr>
        <w:t xml:space="preserve"> </w:t>
      </w:r>
      <w:r w:rsidRPr="006B18F6">
        <w:t>1917</w:t>
      </w:r>
      <w:r w:rsidRPr="006B18F6">
        <w:rPr>
          <w:spacing w:val="-1"/>
        </w:rPr>
        <w:t xml:space="preserve"> </w:t>
      </w:r>
      <w:r w:rsidRPr="006B18F6">
        <w:t>г.:</w:t>
      </w:r>
      <w:r w:rsidRPr="006B18F6">
        <w:rPr>
          <w:spacing w:val="-1"/>
        </w:rPr>
        <w:t xml:space="preserve"> </w:t>
      </w:r>
      <w:r w:rsidRPr="006B18F6">
        <w:t>зыбкое</w:t>
      </w:r>
      <w:r w:rsidRPr="006B18F6">
        <w:rPr>
          <w:spacing w:val="-2"/>
        </w:rPr>
        <w:t xml:space="preserve"> </w:t>
      </w:r>
      <w:r w:rsidRPr="006B18F6">
        <w:t>равновесие</w:t>
      </w:r>
      <w:r w:rsidRPr="006B18F6">
        <w:rPr>
          <w:spacing w:val="-2"/>
        </w:rPr>
        <w:t xml:space="preserve"> </w:t>
      </w:r>
      <w:r w:rsidRPr="006B18F6">
        <w:t>политических</w:t>
      </w:r>
      <w:r w:rsidRPr="006B18F6">
        <w:rPr>
          <w:spacing w:val="-1"/>
        </w:rPr>
        <w:t xml:space="preserve"> </w:t>
      </w:r>
      <w:r w:rsidRPr="006B18F6">
        <w:t>сил</w:t>
      </w:r>
      <w:r w:rsidRPr="006B18F6">
        <w:rPr>
          <w:spacing w:val="-1"/>
        </w:rPr>
        <w:t xml:space="preserve"> </w:t>
      </w:r>
      <w:r w:rsidRPr="006B18F6">
        <w:t>при росте</w:t>
      </w:r>
      <w:r w:rsidRPr="006B18F6">
        <w:rPr>
          <w:spacing w:val="-2"/>
        </w:rPr>
        <w:t xml:space="preserve"> </w:t>
      </w:r>
      <w:r w:rsidRPr="006B18F6">
        <w:t>влияния</w:t>
      </w:r>
      <w:r w:rsidRPr="006B18F6">
        <w:rPr>
          <w:spacing w:val="-3"/>
        </w:rPr>
        <w:t xml:space="preserve"> </w:t>
      </w:r>
      <w:r w:rsidRPr="006B18F6">
        <w:t>большевиков во</w:t>
      </w:r>
      <w:r w:rsidRPr="006B18F6">
        <w:rPr>
          <w:spacing w:val="-2"/>
        </w:rPr>
        <w:t xml:space="preserve"> </w:t>
      </w:r>
      <w:r w:rsidRPr="006B18F6">
        <w:t>главе</w:t>
      </w:r>
      <w:r w:rsidRPr="006B18F6">
        <w:rPr>
          <w:spacing w:val="-3"/>
        </w:rPr>
        <w:t xml:space="preserve"> </w:t>
      </w:r>
      <w:r w:rsidRPr="006B18F6">
        <w:t>с</w:t>
      </w:r>
      <w:r w:rsidRPr="006B18F6">
        <w:rPr>
          <w:spacing w:val="-2"/>
        </w:rPr>
        <w:t xml:space="preserve"> </w:t>
      </w:r>
      <w:r w:rsidRPr="006B18F6">
        <w:t>В.</w:t>
      </w:r>
      <w:r w:rsidRPr="006B18F6">
        <w:rPr>
          <w:spacing w:val="-1"/>
        </w:rPr>
        <w:t xml:space="preserve"> </w:t>
      </w:r>
      <w:r w:rsidRPr="006B18F6">
        <w:t>И.</w:t>
      </w:r>
      <w:r w:rsidR="00273A87">
        <w:t xml:space="preserve"> </w:t>
      </w:r>
      <w:r w:rsidRPr="006B18F6">
        <w:t>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w:t>
      </w:r>
      <w:r w:rsidRPr="006B18F6">
        <w:rPr>
          <w:spacing w:val="80"/>
        </w:rPr>
        <w:t xml:space="preserve"> </w:t>
      </w:r>
      <w:r w:rsidRPr="006B18F6">
        <w:t>г. В. И. Ленин как политический деятель.</w:t>
      </w:r>
    </w:p>
    <w:p w:rsidR="0082219A" w:rsidRPr="006B18F6" w:rsidRDefault="00096B32" w:rsidP="006B18F6">
      <w:pPr>
        <w:pStyle w:val="a3"/>
        <w:spacing w:line="360" w:lineRule="auto"/>
        <w:ind w:left="0" w:firstLine="720"/>
      </w:pPr>
      <w:r w:rsidRPr="006B18F6">
        <w:rPr>
          <w:u w:val="single"/>
        </w:rPr>
        <w:t>Первые</w:t>
      </w:r>
      <w:r w:rsidRPr="006B18F6">
        <w:rPr>
          <w:spacing w:val="-8"/>
          <w:u w:val="single"/>
        </w:rPr>
        <w:t xml:space="preserve"> </w:t>
      </w:r>
      <w:r w:rsidRPr="006B18F6">
        <w:rPr>
          <w:u w:val="single"/>
        </w:rPr>
        <w:t>революционные</w:t>
      </w:r>
      <w:r w:rsidRPr="006B18F6">
        <w:rPr>
          <w:spacing w:val="-5"/>
          <w:u w:val="single"/>
        </w:rPr>
        <w:t xml:space="preserve"> </w:t>
      </w:r>
      <w:r w:rsidRPr="006B18F6">
        <w:rPr>
          <w:u w:val="single"/>
        </w:rPr>
        <w:t>преобразования</w:t>
      </w:r>
      <w:r w:rsidRPr="006B18F6">
        <w:rPr>
          <w:spacing w:val="-4"/>
          <w:u w:val="single"/>
        </w:rPr>
        <w:t xml:space="preserve"> </w:t>
      </w:r>
      <w:r w:rsidRPr="006B18F6">
        <w:rPr>
          <w:spacing w:val="-2"/>
          <w:u w:val="single"/>
        </w:rPr>
        <w:t>большевиков.</w:t>
      </w:r>
    </w:p>
    <w:p w:rsidR="0082219A" w:rsidRPr="006B18F6" w:rsidRDefault="00096B32" w:rsidP="006B18F6">
      <w:pPr>
        <w:pStyle w:val="a3"/>
        <w:spacing w:line="360" w:lineRule="auto"/>
        <w:ind w:left="0" w:firstLine="720"/>
      </w:pPr>
      <w:r w:rsidRPr="006B18F6">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w:t>
      </w:r>
      <w:r w:rsidRPr="006B18F6">
        <w:rPr>
          <w:spacing w:val="-2"/>
        </w:rPr>
        <w:t>государства.</w:t>
      </w:r>
    </w:p>
    <w:p w:rsidR="0082219A" w:rsidRPr="006B18F6" w:rsidRDefault="00096B32" w:rsidP="006B18F6">
      <w:pPr>
        <w:pStyle w:val="a3"/>
        <w:spacing w:line="360" w:lineRule="auto"/>
        <w:ind w:left="0" w:firstLine="720"/>
      </w:pPr>
      <w:r w:rsidRPr="006B18F6">
        <w:lastRenderedPageBreak/>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82219A" w:rsidRPr="006B18F6" w:rsidRDefault="00096B32" w:rsidP="006B18F6">
      <w:pPr>
        <w:pStyle w:val="a3"/>
        <w:spacing w:line="360" w:lineRule="auto"/>
        <w:ind w:left="0" w:firstLine="720"/>
      </w:pPr>
      <w:r w:rsidRPr="006B18F6">
        <w:rPr>
          <w:u w:val="single"/>
        </w:rPr>
        <w:t>Гражданская</w:t>
      </w:r>
      <w:r w:rsidRPr="006B18F6">
        <w:rPr>
          <w:spacing w:val="-2"/>
          <w:u w:val="single"/>
        </w:rPr>
        <w:t xml:space="preserve"> </w:t>
      </w:r>
      <w:r w:rsidRPr="006B18F6">
        <w:rPr>
          <w:u w:val="single"/>
        </w:rPr>
        <w:t>война</w:t>
      </w:r>
      <w:r w:rsidRPr="006B18F6">
        <w:rPr>
          <w:spacing w:val="-3"/>
          <w:u w:val="single"/>
        </w:rPr>
        <w:t xml:space="preserve"> </w:t>
      </w:r>
      <w:r w:rsidRPr="006B18F6">
        <w:rPr>
          <w:u w:val="single"/>
        </w:rPr>
        <w:t>и</w:t>
      </w:r>
      <w:r w:rsidRPr="006B18F6">
        <w:rPr>
          <w:spacing w:val="-2"/>
          <w:u w:val="single"/>
        </w:rPr>
        <w:t xml:space="preserve"> </w:t>
      </w:r>
      <w:r w:rsidRPr="006B18F6">
        <w:rPr>
          <w:u w:val="single"/>
        </w:rPr>
        <w:t>ее</w:t>
      </w:r>
      <w:r w:rsidRPr="006B18F6">
        <w:rPr>
          <w:spacing w:val="-2"/>
          <w:u w:val="single"/>
        </w:rPr>
        <w:t xml:space="preserve"> последствия.</w:t>
      </w:r>
    </w:p>
    <w:p w:rsidR="0082219A" w:rsidRPr="006B18F6" w:rsidRDefault="00096B32" w:rsidP="006B18F6">
      <w:pPr>
        <w:pStyle w:val="a3"/>
        <w:spacing w:line="360" w:lineRule="auto"/>
        <w:ind w:left="0" w:firstLine="720"/>
      </w:pPr>
      <w:r w:rsidRPr="006B18F6">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82219A" w:rsidRPr="006B18F6" w:rsidRDefault="00096B32" w:rsidP="006B18F6">
      <w:pPr>
        <w:pStyle w:val="a3"/>
        <w:spacing w:line="360" w:lineRule="auto"/>
        <w:ind w:left="0" w:firstLine="720"/>
      </w:pPr>
      <w:r w:rsidRPr="006B18F6">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w:t>
      </w:r>
      <w:r w:rsidRPr="006B18F6">
        <w:rPr>
          <w:spacing w:val="40"/>
        </w:rPr>
        <w:t xml:space="preserve"> </w:t>
      </w:r>
      <w:r w:rsidRPr="006B18F6">
        <w:t>и белые реквизиции.</w:t>
      </w:r>
    </w:p>
    <w:p w:rsidR="0082219A" w:rsidRPr="006B18F6" w:rsidRDefault="00096B32" w:rsidP="006B18F6">
      <w:pPr>
        <w:pStyle w:val="a3"/>
        <w:spacing w:line="360" w:lineRule="auto"/>
        <w:ind w:left="0" w:firstLine="720"/>
      </w:pPr>
      <w:r w:rsidRPr="006B18F6">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82219A" w:rsidRPr="006B18F6" w:rsidRDefault="00096B32" w:rsidP="006B18F6">
      <w:pPr>
        <w:pStyle w:val="a3"/>
        <w:spacing w:line="360" w:lineRule="auto"/>
        <w:ind w:left="0" w:firstLine="720"/>
      </w:pPr>
      <w:r w:rsidRPr="006B18F6">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82219A" w:rsidRPr="006B18F6" w:rsidRDefault="00096B32" w:rsidP="006B18F6">
      <w:pPr>
        <w:pStyle w:val="a3"/>
        <w:spacing w:line="360" w:lineRule="auto"/>
        <w:ind w:left="0" w:firstLine="720"/>
      </w:pPr>
      <w:r w:rsidRPr="006B18F6">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82219A" w:rsidRPr="006B18F6" w:rsidRDefault="00096B32" w:rsidP="006B18F6">
      <w:pPr>
        <w:pStyle w:val="a3"/>
        <w:spacing w:line="360" w:lineRule="auto"/>
        <w:ind w:left="0" w:firstLine="720"/>
      </w:pPr>
      <w:r w:rsidRPr="006B18F6">
        <w:rPr>
          <w:u w:val="single"/>
        </w:rPr>
        <w:t>Идеология</w:t>
      </w:r>
      <w:r w:rsidRPr="006B18F6">
        <w:rPr>
          <w:spacing w:val="-6"/>
          <w:u w:val="single"/>
        </w:rPr>
        <w:t xml:space="preserve"> </w:t>
      </w:r>
      <w:r w:rsidRPr="006B18F6">
        <w:rPr>
          <w:u w:val="single"/>
        </w:rPr>
        <w:t>и</w:t>
      </w:r>
      <w:r w:rsidRPr="006B18F6">
        <w:rPr>
          <w:spacing w:val="-5"/>
          <w:u w:val="single"/>
        </w:rPr>
        <w:t xml:space="preserve"> </w:t>
      </w:r>
      <w:r w:rsidRPr="006B18F6">
        <w:rPr>
          <w:u w:val="single"/>
        </w:rPr>
        <w:t>культура</w:t>
      </w:r>
      <w:r w:rsidRPr="006B18F6">
        <w:rPr>
          <w:spacing w:val="-3"/>
          <w:u w:val="single"/>
        </w:rPr>
        <w:t xml:space="preserve"> </w:t>
      </w:r>
      <w:r w:rsidRPr="006B18F6">
        <w:rPr>
          <w:u w:val="single"/>
        </w:rPr>
        <w:t>Советской</w:t>
      </w:r>
      <w:r w:rsidRPr="006B18F6">
        <w:rPr>
          <w:spacing w:val="-3"/>
          <w:u w:val="single"/>
        </w:rPr>
        <w:t xml:space="preserve"> </w:t>
      </w:r>
      <w:r w:rsidRPr="006B18F6">
        <w:rPr>
          <w:u w:val="single"/>
        </w:rPr>
        <w:t>России</w:t>
      </w:r>
      <w:r w:rsidRPr="006B18F6">
        <w:rPr>
          <w:spacing w:val="-6"/>
          <w:u w:val="single"/>
        </w:rPr>
        <w:t xml:space="preserve"> </w:t>
      </w:r>
      <w:r w:rsidRPr="006B18F6">
        <w:rPr>
          <w:u w:val="single"/>
        </w:rPr>
        <w:t>периода</w:t>
      </w:r>
      <w:r w:rsidRPr="006B18F6">
        <w:rPr>
          <w:spacing w:val="-4"/>
          <w:u w:val="single"/>
        </w:rPr>
        <w:t xml:space="preserve"> </w:t>
      </w:r>
      <w:r w:rsidRPr="006B18F6">
        <w:rPr>
          <w:u w:val="single"/>
        </w:rPr>
        <w:t>Гражданской</w:t>
      </w:r>
      <w:r w:rsidRPr="006B18F6">
        <w:rPr>
          <w:spacing w:val="-4"/>
          <w:u w:val="single"/>
        </w:rPr>
        <w:t xml:space="preserve"> </w:t>
      </w:r>
      <w:r w:rsidRPr="006B18F6">
        <w:rPr>
          <w:spacing w:val="-2"/>
          <w:u w:val="single"/>
        </w:rPr>
        <w:t>войны.</w:t>
      </w:r>
    </w:p>
    <w:p w:rsidR="0082219A" w:rsidRPr="006B18F6" w:rsidRDefault="00096B32" w:rsidP="006B18F6">
      <w:pPr>
        <w:pStyle w:val="a3"/>
        <w:spacing w:line="360" w:lineRule="auto"/>
        <w:ind w:left="0" w:firstLine="720"/>
      </w:pPr>
      <w:r w:rsidRPr="006B18F6">
        <w:t>Создание</w:t>
      </w:r>
      <w:r w:rsidRPr="006B18F6">
        <w:rPr>
          <w:spacing w:val="-3"/>
        </w:rPr>
        <w:t xml:space="preserve"> </w:t>
      </w:r>
      <w:r w:rsidRPr="006B18F6">
        <w:t>Государственной комиссии</w:t>
      </w:r>
      <w:r w:rsidRPr="006B18F6">
        <w:rPr>
          <w:spacing w:val="-3"/>
        </w:rPr>
        <w:t xml:space="preserve"> </w:t>
      </w:r>
      <w:r w:rsidRPr="006B18F6">
        <w:t>по</w:t>
      </w:r>
      <w:r w:rsidRPr="006B18F6">
        <w:rPr>
          <w:spacing w:val="-1"/>
        </w:rPr>
        <w:t xml:space="preserve"> </w:t>
      </w:r>
      <w:r w:rsidRPr="006B18F6">
        <w:t>просвещению</w:t>
      </w:r>
      <w:r w:rsidRPr="006B18F6">
        <w:rPr>
          <w:spacing w:val="-2"/>
        </w:rPr>
        <w:t xml:space="preserve"> </w:t>
      </w:r>
      <w:r w:rsidRPr="006B18F6">
        <w:t>и Пролеткульта.</w:t>
      </w:r>
      <w:r w:rsidRPr="006B18F6">
        <w:rPr>
          <w:spacing w:val="-1"/>
        </w:rPr>
        <w:t xml:space="preserve"> </w:t>
      </w:r>
      <w:r w:rsidRPr="006B18F6">
        <w:t>Наглядная</w:t>
      </w:r>
      <w:r w:rsidRPr="006B18F6">
        <w:rPr>
          <w:spacing w:val="1"/>
        </w:rPr>
        <w:t xml:space="preserve"> </w:t>
      </w:r>
      <w:r w:rsidRPr="006B18F6">
        <w:rPr>
          <w:spacing w:val="-2"/>
        </w:rPr>
        <w:t>агитация</w:t>
      </w:r>
      <w:r w:rsidR="00273A87">
        <w:rPr>
          <w:spacing w:val="-2"/>
        </w:rPr>
        <w:t xml:space="preserve"> </w:t>
      </w:r>
      <w:r w:rsidRPr="006B18F6">
        <w:t xml:space="preserve">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w:t>
      </w:r>
      <w:r w:rsidRPr="006B18F6">
        <w:rPr>
          <w:spacing w:val="-2"/>
        </w:rPr>
        <w:t>полов.</w:t>
      </w:r>
    </w:p>
    <w:p w:rsidR="0082219A" w:rsidRPr="006B18F6" w:rsidRDefault="00096B32" w:rsidP="006B18F6">
      <w:pPr>
        <w:pStyle w:val="a3"/>
        <w:spacing w:line="360" w:lineRule="auto"/>
        <w:ind w:left="0" w:firstLine="720"/>
      </w:pPr>
      <w:r w:rsidRPr="006B18F6">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82219A" w:rsidRPr="006B18F6" w:rsidRDefault="00096B32" w:rsidP="006B18F6">
      <w:pPr>
        <w:spacing w:line="360" w:lineRule="auto"/>
        <w:ind w:firstLine="720"/>
        <w:rPr>
          <w:sz w:val="24"/>
          <w:szCs w:val="24"/>
        </w:rPr>
      </w:pPr>
      <w:r w:rsidRPr="006B18F6">
        <w:rPr>
          <w:b/>
          <w:sz w:val="24"/>
          <w:szCs w:val="24"/>
        </w:rPr>
        <w:t xml:space="preserve">Наш край в 1914–1922 гг. </w:t>
      </w:r>
      <w:r w:rsidRPr="006B18F6">
        <w:rPr>
          <w:sz w:val="24"/>
          <w:szCs w:val="24"/>
          <w:u w:val="single"/>
        </w:rPr>
        <w:t>Советский Союз в 1920–1930-е гг.</w:t>
      </w:r>
      <w:r w:rsidRPr="006B18F6">
        <w:rPr>
          <w:sz w:val="24"/>
          <w:szCs w:val="24"/>
        </w:rPr>
        <w:t xml:space="preserve"> СССР</w:t>
      </w:r>
      <w:r w:rsidRPr="006B18F6">
        <w:rPr>
          <w:spacing w:val="-1"/>
          <w:sz w:val="24"/>
          <w:szCs w:val="24"/>
        </w:rPr>
        <w:t xml:space="preserve"> </w:t>
      </w:r>
      <w:r w:rsidRPr="006B18F6">
        <w:rPr>
          <w:sz w:val="24"/>
          <w:szCs w:val="24"/>
        </w:rPr>
        <w:t>в</w:t>
      </w:r>
      <w:r w:rsidRPr="006B18F6">
        <w:rPr>
          <w:spacing w:val="-2"/>
          <w:sz w:val="24"/>
          <w:szCs w:val="24"/>
        </w:rPr>
        <w:t xml:space="preserve"> </w:t>
      </w:r>
      <w:r w:rsidRPr="006B18F6">
        <w:rPr>
          <w:sz w:val="24"/>
          <w:szCs w:val="24"/>
        </w:rPr>
        <w:t>годы</w:t>
      </w:r>
      <w:r w:rsidRPr="006B18F6">
        <w:rPr>
          <w:spacing w:val="-2"/>
          <w:sz w:val="24"/>
          <w:szCs w:val="24"/>
        </w:rPr>
        <w:t xml:space="preserve"> </w:t>
      </w:r>
      <w:r w:rsidRPr="006B18F6">
        <w:rPr>
          <w:sz w:val="24"/>
          <w:szCs w:val="24"/>
        </w:rPr>
        <w:t>нэпа</w:t>
      </w:r>
      <w:r w:rsidRPr="006B18F6">
        <w:rPr>
          <w:spacing w:val="-2"/>
          <w:sz w:val="24"/>
          <w:szCs w:val="24"/>
        </w:rPr>
        <w:t xml:space="preserve"> </w:t>
      </w:r>
      <w:r w:rsidRPr="006B18F6">
        <w:rPr>
          <w:sz w:val="24"/>
          <w:szCs w:val="24"/>
        </w:rPr>
        <w:t xml:space="preserve">(1921–1928 </w:t>
      </w:r>
      <w:r w:rsidRPr="006B18F6">
        <w:rPr>
          <w:spacing w:val="-4"/>
          <w:sz w:val="24"/>
          <w:szCs w:val="24"/>
        </w:rPr>
        <w:t>гг.).</w:t>
      </w:r>
    </w:p>
    <w:p w:rsidR="0082219A" w:rsidRPr="006B18F6" w:rsidRDefault="00096B32" w:rsidP="006B18F6">
      <w:pPr>
        <w:pStyle w:val="a3"/>
        <w:spacing w:line="360" w:lineRule="auto"/>
        <w:ind w:left="0" w:firstLine="720"/>
      </w:pPr>
      <w:r w:rsidRPr="006B18F6">
        <w:lastRenderedPageBreak/>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82219A" w:rsidRPr="006B18F6" w:rsidRDefault="00096B32" w:rsidP="006B18F6">
      <w:pPr>
        <w:pStyle w:val="a3"/>
        <w:spacing w:line="360" w:lineRule="auto"/>
        <w:ind w:left="0" w:firstLine="720"/>
      </w:pPr>
      <w:r w:rsidRPr="006B18F6">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w:t>
      </w:r>
      <w:r w:rsidRPr="006B18F6">
        <w:rPr>
          <w:spacing w:val="40"/>
        </w:rPr>
        <w:t xml:space="preserve"> </w:t>
      </w:r>
      <w:r w:rsidRPr="006B18F6">
        <w:t>Стимулирование</w:t>
      </w:r>
      <w:r w:rsidRPr="006B18F6">
        <w:rPr>
          <w:spacing w:val="-1"/>
        </w:rPr>
        <w:t xml:space="preserve"> </w:t>
      </w:r>
      <w:r w:rsidRPr="006B18F6">
        <w:t>кооперации. Финансовая реформа</w:t>
      </w:r>
      <w:r w:rsidRPr="006B18F6">
        <w:rPr>
          <w:spacing w:val="-1"/>
        </w:rPr>
        <w:t xml:space="preserve"> </w:t>
      </w:r>
      <w:r w:rsidRPr="006B18F6">
        <w:t>1922–1924 гг. Создание</w:t>
      </w:r>
      <w:r w:rsidRPr="006B18F6">
        <w:rPr>
          <w:spacing w:val="-1"/>
        </w:rPr>
        <w:t xml:space="preserve"> </w:t>
      </w:r>
      <w:r w:rsidRPr="006B18F6">
        <w:t>Госплана</w:t>
      </w:r>
      <w:r w:rsidRPr="006B18F6">
        <w:rPr>
          <w:spacing w:val="-1"/>
        </w:rPr>
        <w:t xml:space="preserve"> </w:t>
      </w:r>
      <w:r w:rsidRPr="006B18F6">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82219A" w:rsidRPr="006B18F6" w:rsidRDefault="00096B32" w:rsidP="006B18F6">
      <w:pPr>
        <w:pStyle w:val="a3"/>
        <w:spacing w:line="360" w:lineRule="auto"/>
        <w:ind w:left="0" w:firstLine="720"/>
      </w:pPr>
      <w:r w:rsidRPr="006B18F6">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82219A" w:rsidRPr="006B18F6" w:rsidRDefault="00096B32" w:rsidP="006B18F6">
      <w:pPr>
        <w:pStyle w:val="a3"/>
        <w:spacing w:line="360" w:lineRule="auto"/>
        <w:ind w:left="0" w:firstLine="720"/>
      </w:pPr>
      <w:r w:rsidRPr="006B18F6">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82219A" w:rsidRPr="006B18F6" w:rsidRDefault="00096B32" w:rsidP="006B18F6">
      <w:pPr>
        <w:pStyle w:val="a3"/>
        <w:spacing w:line="360" w:lineRule="auto"/>
        <w:ind w:left="0" w:firstLine="720"/>
      </w:pPr>
      <w:r w:rsidRPr="006B18F6">
        <w:t>Социальная политика большевиков. Положение рабочих и крестьян.</w:t>
      </w:r>
      <w:r w:rsidRPr="006B18F6">
        <w:rPr>
          <w:spacing w:val="-1"/>
        </w:rPr>
        <w:t xml:space="preserve"> </w:t>
      </w:r>
      <w:r w:rsidRPr="006B18F6">
        <w:t>Эмансипация женщин. Социальные лифты. Становление системы здравоохранения. Охрана материнства и детства.</w:t>
      </w:r>
      <w:r w:rsidRPr="006B18F6">
        <w:rPr>
          <w:spacing w:val="40"/>
        </w:rPr>
        <w:t xml:space="preserve"> </w:t>
      </w:r>
      <w:r w:rsidRPr="006B18F6">
        <w:t>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82219A" w:rsidRPr="006B18F6" w:rsidRDefault="00096B32" w:rsidP="006B18F6">
      <w:pPr>
        <w:pStyle w:val="a3"/>
        <w:spacing w:line="360" w:lineRule="auto"/>
        <w:ind w:left="0" w:firstLine="720"/>
      </w:pPr>
      <w:r w:rsidRPr="006B18F6">
        <w:rPr>
          <w:u w:val="single"/>
        </w:rPr>
        <w:t>Советский</w:t>
      </w:r>
      <w:r w:rsidRPr="006B18F6">
        <w:rPr>
          <w:spacing w:val="-2"/>
          <w:u w:val="single"/>
        </w:rPr>
        <w:t xml:space="preserve"> </w:t>
      </w:r>
      <w:r w:rsidRPr="006B18F6">
        <w:rPr>
          <w:u w:val="single"/>
        </w:rPr>
        <w:t>Союз</w:t>
      </w:r>
      <w:r w:rsidRPr="006B18F6">
        <w:rPr>
          <w:spacing w:val="-3"/>
          <w:u w:val="single"/>
        </w:rPr>
        <w:t xml:space="preserve"> </w:t>
      </w:r>
      <w:r w:rsidRPr="006B18F6">
        <w:rPr>
          <w:u w:val="single"/>
        </w:rPr>
        <w:t>в</w:t>
      </w:r>
      <w:r w:rsidRPr="006B18F6">
        <w:rPr>
          <w:spacing w:val="-2"/>
          <w:u w:val="single"/>
        </w:rPr>
        <w:t xml:space="preserve"> </w:t>
      </w:r>
      <w:r w:rsidRPr="006B18F6">
        <w:rPr>
          <w:u w:val="single"/>
        </w:rPr>
        <w:t>1929–1941</w:t>
      </w:r>
      <w:r w:rsidRPr="006B18F6">
        <w:rPr>
          <w:spacing w:val="-2"/>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«Великий перелом». Перестройка экономики на основе командного администрирования. Форсированная</w:t>
      </w:r>
      <w:r w:rsidRPr="006B18F6">
        <w:rPr>
          <w:spacing w:val="40"/>
        </w:rPr>
        <w:t xml:space="preserve"> </w:t>
      </w:r>
      <w:r w:rsidRPr="006B18F6">
        <w:t>индустриализация.</w:t>
      </w:r>
      <w:r w:rsidRPr="006B18F6">
        <w:rPr>
          <w:spacing w:val="40"/>
        </w:rPr>
        <w:t xml:space="preserve"> </w:t>
      </w:r>
      <w:r w:rsidRPr="006B18F6">
        <w:t>Создание</w:t>
      </w:r>
      <w:r w:rsidRPr="006B18F6">
        <w:rPr>
          <w:spacing w:val="40"/>
        </w:rPr>
        <w:t xml:space="preserve"> </w:t>
      </w:r>
      <w:r w:rsidRPr="006B18F6">
        <w:t>рабочих</w:t>
      </w:r>
      <w:r w:rsidRPr="006B18F6">
        <w:rPr>
          <w:spacing w:val="40"/>
        </w:rPr>
        <w:t xml:space="preserve"> </w:t>
      </w:r>
      <w:r w:rsidRPr="006B18F6">
        <w:t>и</w:t>
      </w:r>
      <w:r w:rsidRPr="006B18F6">
        <w:rPr>
          <w:spacing w:val="40"/>
        </w:rPr>
        <w:t xml:space="preserve"> </w:t>
      </w:r>
      <w:r w:rsidRPr="006B18F6">
        <w:t>инженерных</w:t>
      </w:r>
      <w:r w:rsidRPr="006B18F6">
        <w:rPr>
          <w:spacing w:val="40"/>
        </w:rPr>
        <w:t xml:space="preserve"> </w:t>
      </w:r>
      <w:r w:rsidRPr="006B18F6">
        <w:t>кадров.</w:t>
      </w:r>
      <w:r w:rsidRPr="006B18F6">
        <w:rPr>
          <w:spacing w:val="40"/>
        </w:rPr>
        <w:t xml:space="preserve"> </w:t>
      </w:r>
      <w:r w:rsidRPr="006B18F6">
        <w:t>Социалистическое</w:t>
      </w:r>
      <w:r w:rsidR="00273A87">
        <w:t xml:space="preserve"> </w:t>
      </w:r>
      <w:r w:rsidRPr="006B18F6">
        <w:t>соревнование. Ударники и стахановцы. Ликвидация частной торговли и предпринимательства. Кризис снабжения и введение карточной системы.</w:t>
      </w:r>
    </w:p>
    <w:p w:rsidR="0082219A" w:rsidRPr="006B18F6" w:rsidRDefault="00096B32" w:rsidP="006B18F6">
      <w:pPr>
        <w:pStyle w:val="a3"/>
        <w:spacing w:line="360" w:lineRule="auto"/>
        <w:ind w:left="0" w:firstLine="720"/>
      </w:pPr>
      <w:r w:rsidRPr="006B18F6">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1933 гг. как следствие коллективизации.</w:t>
      </w:r>
    </w:p>
    <w:p w:rsidR="0082219A" w:rsidRPr="006B18F6" w:rsidRDefault="00096B32" w:rsidP="006B18F6">
      <w:pPr>
        <w:pStyle w:val="a3"/>
        <w:spacing w:line="360" w:lineRule="auto"/>
        <w:ind w:left="0" w:firstLine="720"/>
      </w:pPr>
      <w:r w:rsidRPr="006B18F6">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w:t>
      </w:r>
      <w:r w:rsidRPr="006B18F6">
        <w:lastRenderedPageBreak/>
        <w:t>аграрно- индустриальную державу. Ликвидация безработицы.</w:t>
      </w:r>
    </w:p>
    <w:p w:rsidR="0082219A" w:rsidRPr="006B18F6" w:rsidRDefault="00096B32" w:rsidP="006B18F6">
      <w:pPr>
        <w:pStyle w:val="a3"/>
        <w:spacing w:line="360" w:lineRule="auto"/>
        <w:ind w:left="0" w:firstLine="720"/>
      </w:pPr>
      <w:r w:rsidRPr="006B18F6">
        <w:t>Утверждение культа личности Сталина. Партийные органы как инструмент сталинской политики.</w:t>
      </w:r>
      <w:r w:rsidRPr="006B18F6">
        <w:rPr>
          <w:spacing w:val="27"/>
        </w:rPr>
        <w:t xml:space="preserve"> </w:t>
      </w:r>
      <w:r w:rsidRPr="006B18F6">
        <w:t>Органы</w:t>
      </w:r>
      <w:r w:rsidRPr="006B18F6">
        <w:rPr>
          <w:spacing w:val="27"/>
        </w:rPr>
        <w:t xml:space="preserve"> </w:t>
      </w:r>
      <w:r w:rsidRPr="006B18F6">
        <w:t>госбезопасности</w:t>
      </w:r>
      <w:r w:rsidRPr="006B18F6">
        <w:rPr>
          <w:spacing w:val="29"/>
        </w:rPr>
        <w:t xml:space="preserve"> </w:t>
      </w:r>
      <w:r w:rsidRPr="006B18F6">
        <w:t>и</w:t>
      </w:r>
      <w:r w:rsidRPr="006B18F6">
        <w:rPr>
          <w:spacing w:val="28"/>
        </w:rPr>
        <w:t xml:space="preserve"> </w:t>
      </w:r>
      <w:r w:rsidRPr="006B18F6">
        <w:t>их</w:t>
      </w:r>
      <w:r w:rsidRPr="006B18F6">
        <w:rPr>
          <w:spacing w:val="30"/>
        </w:rPr>
        <w:t xml:space="preserve"> </w:t>
      </w:r>
      <w:r w:rsidRPr="006B18F6">
        <w:t>роль</w:t>
      </w:r>
      <w:r w:rsidRPr="006B18F6">
        <w:rPr>
          <w:spacing w:val="26"/>
        </w:rPr>
        <w:t xml:space="preserve"> </w:t>
      </w:r>
      <w:r w:rsidRPr="006B18F6">
        <w:t>в</w:t>
      </w:r>
      <w:r w:rsidRPr="006B18F6">
        <w:rPr>
          <w:spacing w:val="27"/>
        </w:rPr>
        <w:t xml:space="preserve"> </w:t>
      </w:r>
      <w:r w:rsidRPr="006B18F6">
        <w:t>поддержании</w:t>
      </w:r>
      <w:r w:rsidRPr="006B18F6">
        <w:rPr>
          <w:spacing w:val="28"/>
        </w:rPr>
        <w:t xml:space="preserve"> </w:t>
      </w:r>
      <w:r w:rsidRPr="006B18F6">
        <w:t>диктатуры.</w:t>
      </w:r>
      <w:r w:rsidRPr="006B18F6">
        <w:rPr>
          <w:spacing w:val="29"/>
        </w:rPr>
        <w:t xml:space="preserve"> </w:t>
      </w:r>
      <w:r w:rsidRPr="006B18F6">
        <w:t>Ужесточение</w:t>
      </w:r>
      <w:r w:rsidRPr="006B18F6">
        <w:rPr>
          <w:spacing w:val="26"/>
        </w:rPr>
        <w:t xml:space="preserve"> </w:t>
      </w:r>
      <w:r w:rsidRPr="006B18F6">
        <w:t>цензуры.</w:t>
      </w:r>
    </w:p>
    <w:p w:rsidR="0082219A" w:rsidRPr="006B18F6" w:rsidRDefault="00096B32" w:rsidP="006B18F6">
      <w:pPr>
        <w:pStyle w:val="a3"/>
        <w:spacing w:line="360" w:lineRule="auto"/>
        <w:ind w:left="0" w:firstLine="720"/>
      </w:pPr>
      <w:r w:rsidRPr="006B18F6">
        <w:t xml:space="preserve">«История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w:t>
      </w:r>
      <w:r w:rsidRPr="006B18F6">
        <w:rPr>
          <w:spacing w:val="-2"/>
        </w:rPr>
        <w:t>территорий.</w:t>
      </w:r>
    </w:p>
    <w:p w:rsidR="0082219A" w:rsidRPr="006B18F6" w:rsidRDefault="00096B32" w:rsidP="006B18F6">
      <w:pPr>
        <w:pStyle w:val="a3"/>
        <w:spacing w:line="360" w:lineRule="auto"/>
        <w:ind w:left="0" w:firstLine="720"/>
      </w:pPr>
      <w:r w:rsidRPr="006B18F6">
        <w:t>Советская социальная и национальная политика 1930-х гг. Пропаганда и реальные достижения. Конституция СССР 1936 г.</w:t>
      </w:r>
    </w:p>
    <w:p w:rsidR="0082219A" w:rsidRPr="006B18F6" w:rsidRDefault="00096B32" w:rsidP="006B18F6">
      <w:pPr>
        <w:pStyle w:val="a3"/>
        <w:spacing w:line="360" w:lineRule="auto"/>
        <w:ind w:left="0" w:firstLine="720"/>
      </w:pPr>
      <w:r w:rsidRPr="006B18F6">
        <w:rPr>
          <w:u w:val="single"/>
        </w:rPr>
        <w:t>Культурное</w:t>
      </w:r>
      <w:r w:rsidRPr="006B18F6">
        <w:rPr>
          <w:spacing w:val="-6"/>
          <w:u w:val="single"/>
        </w:rPr>
        <w:t xml:space="preserve"> </w:t>
      </w:r>
      <w:r w:rsidRPr="006B18F6">
        <w:rPr>
          <w:u w:val="single"/>
        </w:rPr>
        <w:t>пространство</w:t>
      </w:r>
      <w:r w:rsidRPr="006B18F6">
        <w:rPr>
          <w:spacing w:val="-3"/>
          <w:u w:val="single"/>
        </w:rPr>
        <w:t xml:space="preserve"> </w:t>
      </w:r>
      <w:r w:rsidRPr="006B18F6">
        <w:rPr>
          <w:u w:val="single"/>
        </w:rPr>
        <w:t>советского</w:t>
      </w:r>
      <w:r w:rsidRPr="006B18F6">
        <w:rPr>
          <w:spacing w:val="-2"/>
          <w:u w:val="single"/>
        </w:rPr>
        <w:t xml:space="preserve"> </w:t>
      </w:r>
      <w:r w:rsidRPr="006B18F6">
        <w:rPr>
          <w:u w:val="single"/>
        </w:rPr>
        <w:t>общества</w:t>
      </w:r>
      <w:r w:rsidRPr="006B18F6">
        <w:rPr>
          <w:spacing w:val="-2"/>
          <w:u w:val="single"/>
        </w:rPr>
        <w:t xml:space="preserve"> </w:t>
      </w:r>
      <w:r w:rsidRPr="006B18F6">
        <w:rPr>
          <w:u w:val="single"/>
        </w:rPr>
        <w:t>в</w:t>
      </w:r>
      <w:r w:rsidRPr="006B18F6">
        <w:rPr>
          <w:spacing w:val="-4"/>
          <w:u w:val="single"/>
        </w:rPr>
        <w:t xml:space="preserve"> </w:t>
      </w:r>
      <w:r w:rsidRPr="006B18F6">
        <w:rPr>
          <w:u w:val="single"/>
        </w:rPr>
        <w:t>1920–1930-е</w:t>
      </w:r>
      <w:r w:rsidRPr="006B18F6">
        <w:rPr>
          <w:spacing w:val="-3"/>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Повседневная жизнь и общественные настроения в годы нэпа. Повышение общего уровня жизни. Нэпманы и отношение к ним в обществе.</w:t>
      </w:r>
    </w:p>
    <w:p w:rsidR="0082219A" w:rsidRPr="006B18F6" w:rsidRDefault="00096B32" w:rsidP="006B18F6">
      <w:pPr>
        <w:pStyle w:val="a3"/>
        <w:spacing w:line="360" w:lineRule="auto"/>
        <w:ind w:left="0" w:firstLine="720"/>
      </w:pPr>
      <w:r w:rsidRPr="006B18F6">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82219A" w:rsidRPr="006B18F6" w:rsidRDefault="00096B32" w:rsidP="006B18F6">
      <w:pPr>
        <w:pStyle w:val="a3"/>
        <w:spacing w:line="360" w:lineRule="auto"/>
        <w:ind w:left="0" w:firstLine="720"/>
      </w:pPr>
      <w:r w:rsidRPr="006B18F6">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w:t>
      </w:r>
      <w:r w:rsidRPr="006B18F6">
        <w:rPr>
          <w:spacing w:val="-2"/>
        </w:rPr>
        <w:t>идеология.</w:t>
      </w:r>
    </w:p>
    <w:p w:rsidR="0082219A" w:rsidRPr="006B18F6" w:rsidRDefault="00096B32" w:rsidP="006B18F6">
      <w:pPr>
        <w:pStyle w:val="a3"/>
        <w:spacing w:line="360" w:lineRule="auto"/>
        <w:ind w:left="0" w:firstLine="720"/>
      </w:pPr>
      <w:r w:rsidRPr="006B18F6">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82219A" w:rsidRPr="006B18F6" w:rsidRDefault="00096B32" w:rsidP="006B18F6">
      <w:pPr>
        <w:pStyle w:val="a3"/>
        <w:spacing w:line="360" w:lineRule="auto"/>
        <w:ind w:left="0" w:firstLine="720"/>
      </w:pPr>
      <w:r w:rsidRPr="006B18F6">
        <w:t>Культурная революция. От обязательного начального образования к массовой средней школе.</w:t>
      </w:r>
      <w:r w:rsidRPr="006B18F6">
        <w:rPr>
          <w:spacing w:val="33"/>
        </w:rPr>
        <w:t xml:space="preserve"> </w:t>
      </w:r>
      <w:r w:rsidRPr="006B18F6">
        <w:t>Установление</w:t>
      </w:r>
      <w:r w:rsidRPr="006B18F6">
        <w:rPr>
          <w:spacing w:val="31"/>
        </w:rPr>
        <w:t xml:space="preserve"> </w:t>
      </w:r>
      <w:r w:rsidRPr="006B18F6">
        <w:t>жесткого</w:t>
      </w:r>
      <w:r w:rsidRPr="006B18F6">
        <w:rPr>
          <w:spacing w:val="35"/>
        </w:rPr>
        <w:t xml:space="preserve"> </w:t>
      </w:r>
      <w:r w:rsidRPr="006B18F6">
        <w:t>государственного</w:t>
      </w:r>
      <w:r w:rsidRPr="006B18F6">
        <w:rPr>
          <w:spacing w:val="35"/>
        </w:rPr>
        <w:t xml:space="preserve"> </w:t>
      </w:r>
      <w:r w:rsidRPr="006B18F6">
        <w:t>контроля</w:t>
      </w:r>
      <w:r w:rsidRPr="006B18F6">
        <w:rPr>
          <w:spacing w:val="33"/>
        </w:rPr>
        <w:t xml:space="preserve"> </w:t>
      </w:r>
      <w:r w:rsidRPr="006B18F6">
        <w:t>над</w:t>
      </w:r>
      <w:r w:rsidRPr="006B18F6">
        <w:rPr>
          <w:spacing w:val="35"/>
        </w:rPr>
        <w:t xml:space="preserve"> </w:t>
      </w:r>
      <w:r w:rsidRPr="006B18F6">
        <w:t>сферой</w:t>
      </w:r>
      <w:r w:rsidRPr="006B18F6">
        <w:rPr>
          <w:spacing w:val="36"/>
        </w:rPr>
        <w:t xml:space="preserve"> </w:t>
      </w:r>
      <w:r w:rsidRPr="006B18F6">
        <w:t>литературы</w:t>
      </w:r>
      <w:r w:rsidRPr="006B18F6">
        <w:rPr>
          <w:spacing w:val="34"/>
        </w:rPr>
        <w:t xml:space="preserve"> </w:t>
      </w:r>
      <w:r w:rsidRPr="006B18F6">
        <w:t>и</w:t>
      </w:r>
      <w:r w:rsidRPr="006B18F6">
        <w:rPr>
          <w:spacing w:val="37"/>
        </w:rPr>
        <w:t xml:space="preserve"> </w:t>
      </w:r>
      <w:r w:rsidRPr="006B18F6">
        <w:rPr>
          <w:spacing w:val="-2"/>
        </w:rPr>
        <w:t>искусства.</w:t>
      </w:r>
    </w:p>
    <w:p w:rsidR="0082219A" w:rsidRPr="006B18F6" w:rsidRDefault="00096B32" w:rsidP="006B18F6">
      <w:pPr>
        <w:pStyle w:val="a3"/>
        <w:spacing w:line="360" w:lineRule="auto"/>
        <w:ind w:left="0" w:firstLine="720"/>
      </w:pPr>
      <w:r w:rsidRPr="006B18F6">
        <w:t>Создание творческих союзов и их роль в пропаганде советской культуры. Социалистический реализм. Литература и кинематограф 1930-х гг.</w:t>
      </w:r>
    </w:p>
    <w:p w:rsidR="0082219A" w:rsidRPr="006B18F6" w:rsidRDefault="00096B32" w:rsidP="006B18F6">
      <w:pPr>
        <w:pStyle w:val="a3"/>
        <w:spacing w:line="360" w:lineRule="auto"/>
        <w:ind w:left="0" w:firstLine="720"/>
      </w:pPr>
      <w:r w:rsidRPr="006B18F6">
        <w:t xml:space="preserve">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w:t>
      </w:r>
      <w:r w:rsidRPr="006B18F6">
        <w:rPr>
          <w:spacing w:val="-2"/>
        </w:rPr>
        <w:t>интеллигенции.</w:t>
      </w:r>
    </w:p>
    <w:p w:rsidR="0082219A" w:rsidRPr="006B18F6" w:rsidRDefault="00096B32" w:rsidP="006B18F6">
      <w:pPr>
        <w:pStyle w:val="a3"/>
        <w:spacing w:line="360" w:lineRule="auto"/>
        <w:ind w:left="0" w:firstLine="720"/>
      </w:pPr>
      <w:r w:rsidRPr="006B18F6">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w:t>
      </w:r>
      <w:r w:rsidRPr="006B18F6">
        <w:lastRenderedPageBreak/>
        <w:t>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 спортивные организации. Материнство и детство в 1930-е гг. Жизнь в деревне.</w:t>
      </w:r>
    </w:p>
    <w:p w:rsidR="0082219A" w:rsidRPr="006B18F6" w:rsidRDefault="00096B32" w:rsidP="006B18F6">
      <w:pPr>
        <w:pStyle w:val="a3"/>
        <w:spacing w:line="360" w:lineRule="auto"/>
        <w:ind w:left="0" w:firstLine="720"/>
      </w:pPr>
      <w:r w:rsidRPr="006B18F6">
        <w:rPr>
          <w:u w:val="single"/>
        </w:rPr>
        <w:t>Внешняя</w:t>
      </w:r>
      <w:r w:rsidRPr="006B18F6">
        <w:rPr>
          <w:spacing w:val="-4"/>
          <w:u w:val="single"/>
        </w:rPr>
        <w:t xml:space="preserve"> </w:t>
      </w:r>
      <w:r w:rsidRPr="006B18F6">
        <w:rPr>
          <w:u w:val="single"/>
        </w:rPr>
        <w:t>политика</w:t>
      </w:r>
      <w:r w:rsidRPr="006B18F6">
        <w:rPr>
          <w:spacing w:val="-3"/>
          <w:u w:val="single"/>
        </w:rPr>
        <w:t xml:space="preserve"> </w:t>
      </w:r>
      <w:r w:rsidRPr="006B18F6">
        <w:rPr>
          <w:u w:val="single"/>
        </w:rPr>
        <w:t>СССР</w:t>
      </w:r>
      <w:r w:rsidRPr="006B18F6">
        <w:rPr>
          <w:spacing w:val="-1"/>
          <w:u w:val="single"/>
        </w:rPr>
        <w:t xml:space="preserve"> </w:t>
      </w:r>
      <w:r w:rsidRPr="006B18F6">
        <w:rPr>
          <w:u w:val="single"/>
        </w:rPr>
        <w:t>в</w:t>
      </w:r>
      <w:r w:rsidRPr="006B18F6">
        <w:rPr>
          <w:spacing w:val="-3"/>
          <w:u w:val="single"/>
        </w:rPr>
        <w:t xml:space="preserve"> </w:t>
      </w:r>
      <w:r w:rsidRPr="006B18F6">
        <w:rPr>
          <w:u w:val="single"/>
        </w:rPr>
        <w:t>1920–1930-е</w:t>
      </w:r>
      <w:r w:rsidRPr="006B18F6">
        <w:rPr>
          <w:spacing w:val="-2"/>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Внешняя</w:t>
      </w:r>
      <w:r w:rsidRPr="006B18F6">
        <w:rPr>
          <w:spacing w:val="-1"/>
        </w:rPr>
        <w:t xml:space="preserve"> </w:t>
      </w:r>
      <w:r w:rsidRPr="006B18F6">
        <w:t>политика:</w:t>
      </w:r>
      <w:r w:rsidRPr="006B18F6">
        <w:rPr>
          <w:spacing w:val="-1"/>
        </w:rPr>
        <w:t xml:space="preserve"> </w:t>
      </w:r>
      <w:r w:rsidRPr="006B18F6">
        <w:t>от</w:t>
      </w:r>
      <w:r w:rsidRPr="006B18F6">
        <w:rPr>
          <w:spacing w:val="-3"/>
        </w:rPr>
        <w:t xml:space="preserve"> </w:t>
      </w:r>
      <w:r w:rsidRPr="006B18F6">
        <w:t>курса</w:t>
      </w:r>
      <w:r w:rsidRPr="006B18F6">
        <w:rPr>
          <w:spacing w:val="-2"/>
        </w:rPr>
        <w:t xml:space="preserve"> </w:t>
      </w:r>
      <w:r w:rsidRPr="006B18F6">
        <w:t>на мировую</w:t>
      </w:r>
      <w:r w:rsidRPr="006B18F6">
        <w:rPr>
          <w:spacing w:val="-1"/>
        </w:rPr>
        <w:t xml:space="preserve"> </w:t>
      </w:r>
      <w:r w:rsidRPr="006B18F6">
        <w:t>революцию</w:t>
      </w:r>
      <w:r w:rsidRPr="006B18F6">
        <w:rPr>
          <w:spacing w:val="-1"/>
        </w:rPr>
        <w:t xml:space="preserve"> </w:t>
      </w:r>
      <w:r w:rsidRPr="006B18F6">
        <w:t>к</w:t>
      </w:r>
      <w:r w:rsidRPr="006B18F6">
        <w:rPr>
          <w:spacing w:val="-3"/>
        </w:rPr>
        <w:t xml:space="preserve"> </w:t>
      </w:r>
      <w:r w:rsidRPr="006B18F6">
        <w:t>концепции</w:t>
      </w:r>
      <w:r w:rsidRPr="006B18F6">
        <w:rPr>
          <w:spacing w:val="-3"/>
        </w:rPr>
        <w:t xml:space="preserve"> </w:t>
      </w:r>
      <w:r w:rsidRPr="006B18F6">
        <w:t>построения</w:t>
      </w:r>
      <w:r w:rsidRPr="006B18F6">
        <w:rPr>
          <w:spacing w:val="-1"/>
        </w:rPr>
        <w:t xml:space="preserve"> </w:t>
      </w:r>
      <w:r w:rsidRPr="006B18F6">
        <w:t>социализма</w:t>
      </w:r>
      <w:r w:rsidRPr="006B18F6">
        <w:rPr>
          <w:spacing w:val="-2"/>
        </w:rPr>
        <w:t xml:space="preserve"> </w:t>
      </w:r>
      <w:r w:rsidRPr="006B18F6">
        <w:t>в одной</w:t>
      </w:r>
      <w:r w:rsidRPr="006B18F6">
        <w:rPr>
          <w:spacing w:val="-4"/>
        </w:rPr>
        <w:t xml:space="preserve"> </w:t>
      </w:r>
      <w:r w:rsidRPr="006B18F6">
        <w:t>стране.</w:t>
      </w:r>
      <w:r w:rsidRPr="006B18F6">
        <w:rPr>
          <w:spacing w:val="-2"/>
        </w:rPr>
        <w:t xml:space="preserve"> </w:t>
      </w:r>
      <w:r w:rsidRPr="006B18F6">
        <w:t>Деятельность</w:t>
      </w:r>
      <w:r w:rsidRPr="006B18F6">
        <w:rPr>
          <w:spacing w:val="-1"/>
        </w:rPr>
        <w:t xml:space="preserve"> </w:t>
      </w:r>
      <w:r w:rsidRPr="006B18F6">
        <w:t>Коминтерна</w:t>
      </w:r>
      <w:r w:rsidRPr="006B18F6">
        <w:rPr>
          <w:spacing w:val="-5"/>
        </w:rPr>
        <w:t xml:space="preserve"> </w:t>
      </w:r>
      <w:r w:rsidRPr="006B18F6">
        <w:t>как</w:t>
      </w:r>
      <w:r w:rsidRPr="006B18F6">
        <w:rPr>
          <w:spacing w:val="-4"/>
        </w:rPr>
        <w:t xml:space="preserve"> </w:t>
      </w:r>
      <w:r w:rsidRPr="006B18F6">
        <w:t>инструмента</w:t>
      </w:r>
      <w:r w:rsidRPr="006B18F6">
        <w:rPr>
          <w:spacing w:val="-3"/>
        </w:rPr>
        <w:t xml:space="preserve"> </w:t>
      </w:r>
      <w:r w:rsidRPr="006B18F6">
        <w:t>мировой</w:t>
      </w:r>
      <w:r w:rsidRPr="006B18F6">
        <w:rPr>
          <w:spacing w:val="-2"/>
        </w:rPr>
        <w:t xml:space="preserve"> </w:t>
      </w:r>
      <w:r w:rsidRPr="006B18F6">
        <w:t>революции.</w:t>
      </w:r>
      <w:r w:rsidRPr="006B18F6">
        <w:rPr>
          <w:spacing w:val="-2"/>
        </w:rPr>
        <w:t xml:space="preserve"> </w:t>
      </w:r>
      <w:r w:rsidRPr="006B18F6">
        <w:t>Договор</w:t>
      </w:r>
      <w:r w:rsidRPr="006B18F6">
        <w:rPr>
          <w:spacing w:val="-2"/>
        </w:rPr>
        <w:t xml:space="preserve"> </w:t>
      </w:r>
      <w:r w:rsidRPr="006B18F6">
        <w:t>в</w:t>
      </w:r>
      <w:r w:rsidRPr="006B18F6">
        <w:rPr>
          <w:spacing w:val="-5"/>
        </w:rPr>
        <w:t xml:space="preserve"> </w:t>
      </w:r>
      <w:r w:rsidRPr="006B18F6">
        <w:t>Рапалло. Выход СССР из международной изоляции. Вступление СССР в Лигу Наций.</w:t>
      </w:r>
    </w:p>
    <w:p w:rsidR="0082219A" w:rsidRPr="006B18F6" w:rsidRDefault="00096B32" w:rsidP="006B18F6">
      <w:pPr>
        <w:pStyle w:val="a3"/>
        <w:spacing w:line="360" w:lineRule="auto"/>
        <w:ind w:left="0" w:firstLine="720"/>
      </w:pPr>
      <w:r w:rsidRPr="006B18F6">
        <w:t>Возрастание угрозы мировой войны. Попытки организовать систему коллективной безопасности в</w:t>
      </w:r>
      <w:r w:rsidRPr="006B18F6">
        <w:rPr>
          <w:spacing w:val="-1"/>
        </w:rPr>
        <w:t xml:space="preserve"> </w:t>
      </w:r>
      <w:r w:rsidRPr="006B18F6">
        <w:t>Европе. Советские</w:t>
      </w:r>
      <w:r w:rsidRPr="006B18F6">
        <w:rPr>
          <w:spacing w:val="-1"/>
        </w:rPr>
        <w:t xml:space="preserve"> </w:t>
      </w:r>
      <w:r w:rsidRPr="006B18F6">
        <w:t>добровольцы</w:t>
      </w:r>
      <w:r w:rsidRPr="006B18F6">
        <w:rPr>
          <w:spacing w:val="-1"/>
        </w:rPr>
        <w:t xml:space="preserve"> </w:t>
      </w:r>
      <w:r w:rsidRPr="006B18F6">
        <w:t>в</w:t>
      </w:r>
      <w:r w:rsidRPr="006B18F6">
        <w:rPr>
          <w:spacing w:val="-1"/>
        </w:rPr>
        <w:t xml:space="preserve"> </w:t>
      </w:r>
      <w:r w:rsidRPr="006B18F6">
        <w:t>Испании и в</w:t>
      </w:r>
      <w:r w:rsidRPr="006B18F6">
        <w:rPr>
          <w:spacing w:val="-1"/>
        </w:rPr>
        <w:t xml:space="preserve"> </w:t>
      </w:r>
      <w:r w:rsidRPr="006B18F6">
        <w:t>Китае. Вооруженные</w:t>
      </w:r>
      <w:r w:rsidRPr="006B18F6">
        <w:rPr>
          <w:spacing w:val="-2"/>
        </w:rPr>
        <w:t xml:space="preserve"> </w:t>
      </w:r>
      <w:r w:rsidRPr="006B18F6">
        <w:t>конфликты на озере Хасан, реке Халхин-Гол.</w:t>
      </w:r>
    </w:p>
    <w:p w:rsidR="0082219A" w:rsidRPr="006B18F6" w:rsidRDefault="00096B32" w:rsidP="006B18F6">
      <w:pPr>
        <w:pStyle w:val="a3"/>
        <w:spacing w:line="360" w:lineRule="auto"/>
        <w:ind w:left="0" w:firstLine="720"/>
      </w:pPr>
      <w:r w:rsidRPr="006B18F6">
        <w:t>СССР накануне Великой Отечественной войны. Мюнхенский договор 1938 г. и угроза международной изоляции СССР. Заключение</w:t>
      </w:r>
      <w:r w:rsidRPr="006B18F6">
        <w:rPr>
          <w:spacing w:val="-2"/>
        </w:rPr>
        <w:t xml:space="preserve"> </w:t>
      </w:r>
      <w:r w:rsidRPr="006B18F6">
        <w:t>договора о ненападении между</w:t>
      </w:r>
      <w:r w:rsidRPr="006B18F6">
        <w:rPr>
          <w:spacing w:val="-6"/>
        </w:rPr>
        <w:t xml:space="preserve"> </w:t>
      </w:r>
      <w:r w:rsidRPr="006B18F6">
        <w:t>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82219A" w:rsidRPr="006B18F6" w:rsidRDefault="00096B32" w:rsidP="006B18F6">
      <w:pPr>
        <w:pStyle w:val="a3"/>
        <w:spacing w:line="360" w:lineRule="auto"/>
        <w:ind w:left="0" w:firstLine="720"/>
      </w:pPr>
      <w:r w:rsidRPr="006B18F6">
        <w:rPr>
          <w:u w:val="single"/>
        </w:rPr>
        <w:t>Наш</w:t>
      </w:r>
      <w:r w:rsidRPr="006B18F6">
        <w:rPr>
          <w:spacing w:val="-1"/>
          <w:u w:val="single"/>
        </w:rPr>
        <w:t xml:space="preserve"> </w:t>
      </w:r>
      <w:r w:rsidRPr="006B18F6">
        <w:rPr>
          <w:u w:val="single"/>
        </w:rPr>
        <w:t>край</w:t>
      </w:r>
      <w:r w:rsidRPr="006B18F6">
        <w:rPr>
          <w:spacing w:val="-1"/>
          <w:u w:val="single"/>
        </w:rPr>
        <w:t xml:space="preserve"> </w:t>
      </w:r>
      <w:r w:rsidRPr="006B18F6">
        <w:rPr>
          <w:u w:val="single"/>
        </w:rPr>
        <w:t>в</w:t>
      </w:r>
      <w:r w:rsidRPr="006B18F6">
        <w:rPr>
          <w:spacing w:val="-2"/>
          <w:u w:val="single"/>
        </w:rPr>
        <w:t xml:space="preserve"> </w:t>
      </w:r>
      <w:r w:rsidRPr="006B18F6">
        <w:rPr>
          <w:u w:val="single"/>
        </w:rPr>
        <w:t>1920–1930-е</w:t>
      </w:r>
      <w:r w:rsidRPr="006B18F6">
        <w:rPr>
          <w:spacing w:val="-1"/>
          <w:u w:val="single"/>
        </w:rPr>
        <w:t xml:space="preserve"> </w:t>
      </w:r>
      <w:r w:rsidRPr="006B18F6">
        <w:rPr>
          <w:spacing w:val="-5"/>
          <w:u w:val="single"/>
        </w:rPr>
        <w:t>гг.</w:t>
      </w:r>
    </w:p>
    <w:p w:rsidR="0082219A" w:rsidRPr="006B18F6" w:rsidRDefault="00096B32" w:rsidP="006B18F6">
      <w:pPr>
        <w:pStyle w:val="1"/>
        <w:spacing w:before="0" w:line="360" w:lineRule="auto"/>
        <w:ind w:left="0" w:firstLine="720"/>
      </w:pPr>
      <w:bookmarkStart w:id="230" w:name="_Toc216086941"/>
      <w:r w:rsidRPr="006B18F6">
        <w:t>Великая</w:t>
      </w:r>
      <w:r w:rsidRPr="006B18F6">
        <w:rPr>
          <w:spacing w:val="-3"/>
        </w:rPr>
        <w:t xml:space="preserve"> </w:t>
      </w:r>
      <w:r w:rsidRPr="006B18F6">
        <w:t>Отечественная</w:t>
      </w:r>
      <w:r w:rsidRPr="006B18F6">
        <w:rPr>
          <w:spacing w:val="-2"/>
        </w:rPr>
        <w:t xml:space="preserve"> </w:t>
      </w:r>
      <w:r w:rsidRPr="006B18F6">
        <w:t>война</w:t>
      </w:r>
      <w:r w:rsidRPr="006B18F6">
        <w:rPr>
          <w:spacing w:val="-2"/>
        </w:rPr>
        <w:t xml:space="preserve"> </w:t>
      </w:r>
      <w:r w:rsidRPr="006B18F6">
        <w:t>(1941–1945</w:t>
      </w:r>
      <w:r w:rsidRPr="006B18F6">
        <w:rPr>
          <w:spacing w:val="-2"/>
        </w:rPr>
        <w:t xml:space="preserve"> </w:t>
      </w:r>
      <w:r w:rsidRPr="006B18F6">
        <w:rPr>
          <w:spacing w:val="-4"/>
        </w:rPr>
        <w:t>гг.):</w:t>
      </w:r>
      <w:bookmarkEnd w:id="230"/>
    </w:p>
    <w:p w:rsidR="0082219A" w:rsidRPr="006B18F6" w:rsidRDefault="00096B32" w:rsidP="006B18F6">
      <w:pPr>
        <w:pStyle w:val="a3"/>
        <w:spacing w:line="360" w:lineRule="auto"/>
        <w:ind w:left="0" w:firstLine="720"/>
      </w:pPr>
      <w:r w:rsidRPr="006B18F6">
        <w:rPr>
          <w:u w:val="single"/>
        </w:rPr>
        <w:t>Первый</w:t>
      </w:r>
      <w:r w:rsidRPr="006B18F6">
        <w:rPr>
          <w:spacing w:val="-2"/>
          <w:u w:val="single"/>
        </w:rPr>
        <w:t xml:space="preserve"> </w:t>
      </w:r>
      <w:r w:rsidRPr="006B18F6">
        <w:rPr>
          <w:u w:val="single"/>
        </w:rPr>
        <w:t>период</w:t>
      </w:r>
      <w:r w:rsidRPr="006B18F6">
        <w:rPr>
          <w:spacing w:val="-2"/>
          <w:u w:val="single"/>
        </w:rPr>
        <w:t xml:space="preserve"> </w:t>
      </w:r>
      <w:r w:rsidRPr="006B18F6">
        <w:rPr>
          <w:u w:val="single"/>
        </w:rPr>
        <w:t>войны</w:t>
      </w:r>
      <w:r w:rsidRPr="006B18F6">
        <w:rPr>
          <w:spacing w:val="-1"/>
          <w:u w:val="single"/>
        </w:rPr>
        <w:t xml:space="preserve"> </w:t>
      </w:r>
      <w:r w:rsidRPr="006B18F6">
        <w:rPr>
          <w:u w:val="single"/>
        </w:rPr>
        <w:t>(июнь</w:t>
      </w:r>
      <w:r w:rsidRPr="006B18F6">
        <w:rPr>
          <w:spacing w:val="-2"/>
          <w:u w:val="single"/>
        </w:rPr>
        <w:t xml:space="preserve"> </w:t>
      </w:r>
      <w:r w:rsidRPr="006B18F6">
        <w:rPr>
          <w:u w:val="single"/>
        </w:rPr>
        <w:t>1941 –</w:t>
      </w:r>
      <w:r w:rsidRPr="006B18F6">
        <w:rPr>
          <w:spacing w:val="-1"/>
          <w:u w:val="single"/>
        </w:rPr>
        <w:t xml:space="preserve"> </w:t>
      </w:r>
      <w:r w:rsidRPr="006B18F6">
        <w:rPr>
          <w:u w:val="single"/>
        </w:rPr>
        <w:t>осень</w:t>
      </w:r>
      <w:r w:rsidRPr="006B18F6">
        <w:rPr>
          <w:spacing w:val="-2"/>
          <w:u w:val="single"/>
        </w:rPr>
        <w:t xml:space="preserve"> </w:t>
      </w:r>
      <w:r w:rsidRPr="006B18F6">
        <w:rPr>
          <w:u w:val="single"/>
        </w:rPr>
        <w:t>1942</w:t>
      </w:r>
      <w:r w:rsidRPr="006B18F6">
        <w:rPr>
          <w:spacing w:val="-4"/>
          <w:u w:val="single"/>
        </w:rPr>
        <w:t xml:space="preserve"> </w:t>
      </w:r>
      <w:r w:rsidRPr="006B18F6">
        <w:rPr>
          <w:spacing w:val="-5"/>
          <w:u w:val="single"/>
        </w:rPr>
        <w:t>г.)</w:t>
      </w:r>
    </w:p>
    <w:p w:rsidR="0082219A" w:rsidRPr="006B18F6" w:rsidRDefault="00096B32" w:rsidP="006B18F6">
      <w:pPr>
        <w:pStyle w:val="a3"/>
        <w:spacing w:line="360" w:lineRule="auto"/>
        <w:ind w:left="0" w:firstLine="720"/>
      </w:pPr>
      <w:r w:rsidRPr="006B18F6">
        <w:t>План «Барбаросса». Соотношение сил противников на 22 июня 1941 г. Вторжение</w:t>
      </w:r>
      <w:r w:rsidRPr="006B18F6">
        <w:rPr>
          <w:spacing w:val="40"/>
        </w:rPr>
        <w:t xml:space="preserve"> </w:t>
      </w:r>
      <w:r w:rsidRPr="006B18F6">
        <w:t>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w:t>
      </w:r>
      <w:r w:rsidRPr="006B18F6">
        <w:rPr>
          <w:spacing w:val="-1"/>
        </w:rPr>
        <w:t xml:space="preserve"> </w:t>
      </w:r>
      <w:r w:rsidRPr="006B18F6">
        <w:t>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82219A" w:rsidRPr="006B18F6" w:rsidRDefault="00096B32" w:rsidP="006B18F6">
      <w:pPr>
        <w:pStyle w:val="a3"/>
        <w:spacing w:line="360" w:lineRule="auto"/>
        <w:ind w:left="0" w:firstLine="720"/>
      </w:pPr>
      <w:r w:rsidRPr="006B18F6">
        <w:t>Битва</w:t>
      </w:r>
      <w:r w:rsidRPr="006B18F6">
        <w:rPr>
          <w:spacing w:val="-3"/>
        </w:rPr>
        <w:t xml:space="preserve"> </w:t>
      </w:r>
      <w:r w:rsidRPr="006B18F6">
        <w:t>за</w:t>
      </w:r>
      <w:r w:rsidRPr="006B18F6">
        <w:rPr>
          <w:spacing w:val="-3"/>
        </w:rPr>
        <w:t xml:space="preserve"> </w:t>
      </w:r>
      <w:r w:rsidRPr="006B18F6">
        <w:t>Москву. Наступление</w:t>
      </w:r>
      <w:r w:rsidRPr="006B18F6">
        <w:rPr>
          <w:spacing w:val="-3"/>
        </w:rPr>
        <w:t xml:space="preserve"> </w:t>
      </w:r>
      <w:r w:rsidRPr="006B18F6">
        <w:t>гитлеровских войск:</w:t>
      </w:r>
      <w:r w:rsidRPr="006B18F6">
        <w:rPr>
          <w:spacing w:val="-2"/>
        </w:rPr>
        <w:t xml:space="preserve"> </w:t>
      </w:r>
      <w:r w:rsidRPr="006B18F6">
        <w:t>Москва</w:t>
      </w:r>
      <w:r w:rsidRPr="006B18F6">
        <w:rPr>
          <w:spacing w:val="-3"/>
        </w:rPr>
        <w:t xml:space="preserve"> </w:t>
      </w:r>
      <w:r w:rsidRPr="006B18F6">
        <w:t>на</w:t>
      </w:r>
      <w:r w:rsidRPr="006B18F6">
        <w:rPr>
          <w:spacing w:val="-3"/>
        </w:rPr>
        <w:t xml:space="preserve"> </w:t>
      </w:r>
      <w:r w:rsidRPr="006B18F6">
        <w:t>осадном</w:t>
      </w:r>
      <w:r w:rsidRPr="006B18F6">
        <w:rPr>
          <w:spacing w:val="-3"/>
        </w:rPr>
        <w:t xml:space="preserve"> </w:t>
      </w:r>
      <w:r w:rsidRPr="006B18F6">
        <w:t>положении.</w:t>
      </w:r>
      <w:r w:rsidRPr="006B18F6">
        <w:rPr>
          <w:spacing w:val="-2"/>
        </w:rPr>
        <w:t xml:space="preserve"> </w:t>
      </w:r>
      <w:r w:rsidRPr="006B18F6">
        <w:t>Парад 7 ноября 1941 г. на Красной площади. Переход в контрнаступление и разгром немецкой</w:t>
      </w:r>
      <w:r w:rsidRPr="006B18F6">
        <w:rPr>
          <w:spacing w:val="40"/>
        </w:rPr>
        <w:t xml:space="preserve"> </w:t>
      </w:r>
      <w:r w:rsidRPr="006B18F6">
        <w:t>группировки под Москвой. Наступательные операции Красной Армии зимой – весной 1942 г. Итоги</w:t>
      </w:r>
      <w:r w:rsidRPr="006B18F6">
        <w:rPr>
          <w:spacing w:val="66"/>
        </w:rPr>
        <w:t xml:space="preserve"> </w:t>
      </w:r>
      <w:r w:rsidRPr="006B18F6">
        <w:t>Московской</w:t>
      </w:r>
      <w:r w:rsidRPr="006B18F6">
        <w:rPr>
          <w:spacing w:val="63"/>
        </w:rPr>
        <w:t xml:space="preserve"> </w:t>
      </w:r>
      <w:r w:rsidRPr="006B18F6">
        <w:t>битвы.</w:t>
      </w:r>
      <w:r w:rsidRPr="006B18F6">
        <w:rPr>
          <w:spacing w:val="64"/>
        </w:rPr>
        <w:t xml:space="preserve"> </w:t>
      </w:r>
      <w:r w:rsidRPr="006B18F6">
        <w:t>Блокада</w:t>
      </w:r>
      <w:r w:rsidRPr="006B18F6">
        <w:rPr>
          <w:spacing w:val="64"/>
        </w:rPr>
        <w:t xml:space="preserve"> </w:t>
      </w:r>
      <w:r w:rsidRPr="006B18F6">
        <w:t>Ленинграда.</w:t>
      </w:r>
      <w:r w:rsidRPr="006B18F6">
        <w:rPr>
          <w:spacing w:val="64"/>
        </w:rPr>
        <w:t xml:space="preserve"> </w:t>
      </w:r>
      <w:r w:rsidRPr="006B18F6">
        <w:t>Героизм</w:t>
      </w:r>
      <w:r w:rsidRPr="006B18F6">
        <w:rPr>
          <w:spacing w:val="64"/>
        </w:rPr>
        <w:t xml:space="preserve"> </w:t>
      </w:r>
      <w:r w:rsidRPr="006B18F6">
        <w:t>и</w:t>
      </w:r>
      <w:r w:rsidRPr="006B18F6">
        <w:rPr>
          <w:spacing w:val="63"/>
        </w:rPr>
        <w:t xml:space="preserve"> </w:t>
      </w:r>
      <w:r w:rsidRPr="006B18F6">
        <w:t>трагедия</w:t>
      </w:r>
      <w:r w:rsidRPr="006B18F6">
        <w:rPr>
          <w:spacing w:val="64"/>
        </w:rPr>
        <w:t xml:space="preserve"> </w:t>
      </w:r>
      <w:r w:rsidRPr="006B18F6">
        <w:t>гражданского</w:t>
      </w:r>
      <w:r w:rsidRPr="006B18F6">
        <w:rPr>
          <w:spacing w:val="63"/>
        </w:rPr>
        <w:t xml:space="preserve"> </w:t>
      </w:r>
      <w:r w:rsidRPr="006B18F6">
        <w:rPr>
          <w:spacing w:val="-2"/>
        </w:rPr>
        <w:t>населения.</w:t>
      </w:r>
    </w:p>
    <w:p w:rsidR="0082219A" w:rsidRPr="006B18F6" w:rsidRDefault="00096B32" w:rsidP="006B18F6">
      <w:pPr>
        <w:pStyle w:val="a3"/>
        <w:spacing w:line="360" w:lineRule="auto"/>
        <w:ind w:left="0" w:firstLine="720"/>
      </w:pPr>
      <w:r w:rsidRPr="006B18F6">
        <w:t>Эвакуация</w:t>
      </w:r>
      <w:r w:rsidRPr="006B18F6">
        <w:rPr>
          <w:spacing w:val="-4"/>
        </w:rPr>
        <w:t xml:space="preserve"> </w:t>
      </w:r>
      <w:r w:rsidRPr="006B18F6">
        <w:t>ленинградцев.</w:t>
      </w:r>
      <w:r w:rsidRPr="006B18F6">
        <w:rPr>
          <w:spacing w:val="-3"/>
        </w:rPr>
        <w:t xml:space="preserve"> </w:t>
      </w:r>
      <w:r w:rsidRPr="006B18F6">
        <w:t>Дорога</w:t>
      </w:r>
      <w:r w:rsidRPr="006B18F6">
        <w:rPr>
          <w:spacing w:val="-3"/>
        </w:rPr>
        <w:t xml:space="preserve"> </w:t>
      </w:r>
      <w:r w:rsidRPr="006B18F6">
        <w:rPr>
          <w:spacing w:val="-2"/>
        </w:rPr>
        <w:t>жизни.</w:t>
      </w:r>
    </w:p>
    <w:p w:rsidR="0082219A" w:rsidRPr="006B18F6" w:rsidRDefault="00096B32" w:rsidP="006B18F6">
      <w:pPr>
        <w:pStyle w:val="a3"/>
        <w:spacing w:line="360" w:lineRule="auto"/>
        <w:ind w:left="0" w:firstLine="720"/>
      </w:pPr>
      <w:r w:rsidRPr="006B18F6">
        <w:t>Перестройка</w:t>
      </w:r>
      <w:r w:rsidRPr="006B18F6">
        <w:rPr>
          <w:spacing w:val="36"/>
        </w:rPr>
        <w:t xml:space="preserve"> </w:t>
      </w:r>
      <w:r w:rsidRPr="006B18F6">
        <w:t>экономики</w:t>
      </w:r>
      <w:r w:rsidRPr="006B18F6">
        <w:rPr>
          <w:spacing w:val="40"/>
        </w:rPr>
        <w:t xml:space="preserve"> </w:t>
      </w:r>
      <w:r w:rsidRPr="006B18F6">
        <w:t>на</w:t>
      </w:r>
      <w:r w:rsidRPr="006B18F6">
        <w:rPr>
          <w:spacing w:val="39"/>
        </w:rPr>
        <w:t xml:space="preserve"> </w:t>
      </w:r>
      <w:r w:rsidRPr="006B18F6">
        <w:t>военный</w:t>
      </w:r>
      <w:r w:rsidRPr="006B18F6">
        <w:rPr>
          <w:spacing w:val="38"/>
        </w:rPr>
        <w:t xml:space="preserve"> </w:t>
      </w:r>
      <w:r w:rsidRPr="006B18F6">
        <w:t>лад.</w:t>
      </w:r>
      <w:r w:rsidRPr="006B18F6">
        <w:rPr>
          <w:spacing w:val="40"/>
        </w:rPr>
        <w:t xml:space="preserve"> </w:t>
      </w:r>
      <w:r w:rsidRPr="006B18F6">
        <w:t>Эвакуация</w:t>
      </w:r>
      <w:r w:rsidRPr="006B18F6">
        <w:rPr>
          <w:spacing w:val="38"/>
        </w:rPr>
        <w:t xml:space="preserve"> </w:t>
      </w:r>
      <w:r w:rsidRPr="006B18F6">
        <w:t>предприятий,</w:t>
      </w:r>
      <w:r w:rsidRPr="006B18F6">
        <w:rPr>
          <w:spacing w:val="37"/>
        </w:rPr>
        <w:t xml:space="preserve"> </w:t>
      </w:r>
      <w:r w:rsidRPr="006B18F6">
        <w:t>населения</w:t>
      </w:r>
      <w:r w:rsidRPr="006B18F6">
        <w:rPr>
          <w:spacing w:val="47"/>
        </w:rPr>
        <w:t xml:space="preserve"> </w:t>
      </w:r>
      <w:r w:rsidRPr="006B18F6">
        <w:t>и</w:t>
      </w:r>
      <w:r w:rsidRPr="006B18F6">
        <w:rPr>
          <w:spacing w:val="40"/>
        </w:rPr>
        <w:t xml:space="preserve"> </w:t>
      </w:r>
      <w:r w:rsidRPr="006B18F6">
        <w:rPr>
          <w:spacing w:val="-2"/>
        </w:rPr>
        <w:lastRenderedPageBreak/>
        <w:t>ресурсов.</w:t>
      </w:r>
    </w:p>
    <w:p w:rsidR="0082219A" w:rsidRPr="006B18F6" w:rsidRDefault="00096B32" w:rsidP="006B18F6">
      <w:pPr>
        <w:pStyle w:val="a3"/>
        <w:spacing w:line="360" w:lineRule="auto"/>
        <w:ind w:left="0" w:firstLine="720"/>
      </w:pPr>
      <w:r w:rsidRPr="006B18F6">
        <w:t>Введение</w:t>
      </w:r>
      <w:r w:rsidRPr="006B18F6">
        <w:rPr>
          <w:spacing w:val="-7"/>
        </w:rPr>
        <w:t xml:space="preserve"> </w:t>
      </w:r>
      <w:r w:rsidRPr="006B18F6">
        <w:t>норм</w:t>
      </w:r>
      <w:r w:rsidRPr="006B18F6">
        <w:rPr>
          <w:spacing w:val="-4"/>
        </w:rPr>
        <w:t xml:space="preserve"> </w:t>
      </w:r>
      <w:r w:rsidRPr="006B18F6">
        <w:t>военной</w:t>
      </w:r>
      <w:r w:rsidRPr="006B18F6">
        <w:rPr>
          <w:spacing w:val="-3"/>
        </w:rPr>
        <w:t xml:space="preserve"> </w:t>
      </w:r>
      <w:r w:rsidRPr="006B18F6">
        <w:t>дисциплины</w:t>
      </w:r>
      <w:r w:rsidRPr="006B18F6">
        <w:rPr>
          <w:spacing w:val="-3"/>
        </w:rPr>
        <w:t xml:space="preserve"> </w:t>
      </w:r>
      <w:r w:rsidRPr="006B18F6">
        <w:t>на</w:t>
      </w:r>
      <w:r w:rsidRPr="006B18F6">
        <w:rPr>
          <w:spacing w:val="-7"/>
        </w:rPr>
        <w:t xml:space="preserve"> </w:t>
      </w:r>
      <w:r w:rsidRPr="006B18F6">
        <w:t>производстве</w:t>
      </w:r>
      <w:r w:rsidRPr="006B18F6">
        <w:rPr>
          <w:spacing w:val="-4"/>
        </w:rPr>
        <w:t xml:space="preserve"> </w:t>
      </w:r>
      <w:r w:rsidRPr="006B18F6">
        <w:t>и</w:t>
      </w:r>
      <w:r w:rsidRPr="006B18F6">
        <w:rPr>
          <w:spacing w:val="-3"/>
        </w:rPr>
        <w:t xml:space="preserve"> </w:t>
      </w:r>
      <w:r w:rsidRPr="006B18F6">
        <w:rPr>
          <w:spacing w:val="-2"/>
        </w:rPr>
        <w:t>транспорте.</w:t>
      </w:r>
    </w:p>
    <w:p w:rsidR="0082219A" w:rsidRPr="006B18F6" w:rsidRDefault="00096B32" w:rsidP="006B18F6">
      <w:pPr>
        <w:pStyle w:val="a3"/>
        <w:spacing w:line="360" w:lineRule="auto"/>
        <w:ind w:left="0" w:firstLine="720"/>
      </w:pPr>
      <w:r w:rsidRPr="006B18F6">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82219A" w:rsidRPr="006B18F6" w:rsidRDefault="00096B32" w:rsidP="006B18F6">
      <w:pPr>
        <w:pStyle w:val="a3"/>
        <w:spacing w:line="360" w:lineRule="auto"/>
        <w:ind w:left="0" w:firstLine="720"/>
      </w:pPr>
      <w:r w:rsidRPr="006B18F6">
        <w:t>Начало массового сопротивления врагу. Восстания в нацистских лагерях. Развертывание партизанского движения.</w:t>
      </w:r>
    </w:p>
    <w:p w:rsidR="0082219A" w:rsidRPr="006B18F6" w:rsidRDefault="00096B32" w:rsidP="006B18F6">
      <w:pPr>
        <w:pStyle w:val="a3"/>
        <w:spacing w:line="360" w:lineRule="auto"/>
        <w:ind w:left="0" w:firstLine="720"/>
      </w:pPr>
      <w:r w:rsidRPr="006B18F6">
        <w:rPr>
          <w:u w:val="single"/>
        </w:rPr>
        <w:t>Коренной</w:t>
      </w:r>
      <w:r w:rsidRPr="006B18F6">
        <w:rPr>
          <w:spacing w:val="-4"/>
          <w:u w:val="single"/>
        </w:rPr>
        <w:t xml:space="preserve"> </w:t>
      </w:r>
      <w:r w:rsidRPr="006B18F6">
        <w:rPr>
          <w:u w:val="single"/>
        </w:rPr>
        <w:t>перелом</w:t>
      </w:r>
      <w:r w:rsidRPr="006B18F6">
        <w:rPr>
          <w:spacing w:val="-1"/>
          <w:u w:val="single"/>
        </w:rPr>
        <w:t xml:space="preserve"> </w:t>
      </w:r>
      <w:r w:rsidRPr="006B18F6">
        <w:rPr>
          <w:u w:val="single"/>
        </w:rPr>
        <w:t>в</w:t>
      </w:r>
      <w:r w:rsidRPr="006B18F6">
        <w:rPr>
          <w:spacing w:val="-2"/>
          <w:u w:val="single"/>
        </w:rPr>
        <w:t xml:space="preserve"> </w:t>
      </w:r>
      <w:r w:rsidRPr="006B18F6">
        <w:rPr>
          <w:u w:val="single"/>
        </w:rPr>
        <w:t>ходе</w:t>
      </w:r>
      <w:r w:rsidRPr="006B18F6">
        <w:rPr>
          <w:spacing w:val="-3"/>
          <w:u w:val="single"/>
        </w:rPr>
        <w:t xml:space="preserve"> </w:t>
      </w:r>
      <w:r w:rsidRPr="006B18F6">
        <w:rPr>
          <w:u w:val="single"/>
        </w:rPr>
        <w:t>войны</w:t>
      </w:r>
      <w:r w:rsidRPr="006B18F6">
        <w:rPr>
          <w:spacing w:val="-1"/>
          <w:u w:val="single"/>
        </w:rPr>
        <w:t xml:space="preserve"> </w:t>
      </w:r>
      <w:r w:rsidRPr="006B18F6">
        <w:rPr>
          <w:u w:val="single"/>
        </w:rPr>
        <w:t>(осень</w:t>
      </w:r>
      <w:r w:rsidRPr="006B18F6">
        <w:rPr>
          <w:spacing w:val="-1"/>
          <w:u w:val="single"/>
        </w:rPr>
        <w:t xml:space="preserve"> </w:t>
      </w:r>
      <w:r w:rsidRPr="006B18F6">
        <w:rPr>
          <w:u w:val="single"/>
        </w:rPr>
        <w:t>1942–1943</w:t>
      </w:r>
      <w:r w:rsidRPr="006B18F6">
        <w:rPr>
          <w:spacing w:val="-1"/>
          <w:u w:val="single"/>
        </w:rPr>
        <w:t xml:space="preserve"> </w:t>
      </w:r>
      <w:r w:rsidRPr="006B18F6">
        <w:rPr>
          <w:spacing w:val="-4"/>
          <w:u w:val="single"/>
        </w:rPr>
        <w:t>гг.)</w:t>
      </w:r>
    </w:p>
    <w:p w:rsidR="0082219A" w:rsidRPr="006B18F6" w:rsidRDefault="00096B32" w:rsidP="006B18F6">
      <w:pPr>
        <w:pStyle w:val="a3"/>
        <w:spacing w:line="360" w:lineRule="auto"/>
        <w:ind w:left="0" w:firstLine="720"/>
      </w:pPr>
      <w:r w:rsidRPr="006B18F6">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82219A" w:rsidRPr="006B18F6" w:rsidRDefault="00096B32" w:rsidP="006B18F6">
      <w:pPr>
        <w:pStyle w:val="a3"/>
        <w:spacing w:line="360" w:lineRule="auto"/>
        <w:ind w:left="0" w:firstLine="720"/>
      </w:pPr>
      <w:r w:rsidRPr="006B18F6">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w:t>
      </w:r>
      <w:r w:rsidRPr="006B18F6">
        <w:rPr>
          <w:spacing w:val="-1"/>
        </w:rPr>
        <w:t xml:space="preserve"> </w:t>
      </w:r>
      <w:r w:rsidRPr="006B18F6">
        <w:t>под</w:t>
      </w:r>
      <w:r w:rsidRPr="006B18F6">
        <w:rPr>
          <w:spacing w:val="-1"/>
        </w:rPr>
        <w:t xml:space="preserve"> </w:t>
      </w:r>
      <w:r w:rsidRPr="006B18F6">
        <w:t>Прохоровкой и Обоянью.</w:t>
      </w:r>
      <w:r w:rsidRPr="006B18F6">
        <w:rPr>
          <w:spacing w:val="-1"/>
        </w:rPr>
        <w:t xml:space="preserve"> </w:t>
      </w:r>
      <w:r w:rsidRPr="006B18F6">
        <w:t>Переход</w:t>
      </w:r>
      <w:r w:rsidRPr="006B18F6">
        <w:rPr>
          <w:spacing w:val="-1"/>
        </w:rPr>
        <w:t xml:space="preserve"> </w:t>
      </w:r>
      <w:r w:rsidRPr="006B18F6">
        <w:t>советских войск</w:t>
      </w:r>
      <w:r w:rsidRPr="006B18F6">
        <w:rPr>
          <w:spacing w:val="-1"/>
        </w:rPr>
        <w:t xml:space="preserve"> </w:t>
      </w:r>
      <w:r w:rsidRPr="006B18F6">
        <w:t>в</w:t>
      </w:r>
      <w:r w:rsidRPr="006B18F6">
        <w:rPr>
          <w:spacing w:val="-2"/>
        </w:rPr>
        <w:t xml:space="preserve"> </w:t>
      </w:r>
      <w:r w:rsidRPr="006B18F6">
        <w:t>наступление.</w:t>
      </w:r>
      <w:r w:rsidRPr="006B18F6">
        <w:rPr>
          <w:spacing w:val="-1"/>
        </w:rPr>
        <w:t xml:space="preserve"> </w:t>
      </w:r>
      <w:r w:rsidRPr="006B18F6">
        <w:t>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82219A" w:rsidRPr="006B18F6" w:rsidRDefault="00096B32" w:rsidP="006B18F6">
      <w:pPr>
        <w:pStyle w:val="a3"/>
        <w:spacing w:line="360" w:lineRule="auto"/>
        <w:ind w:left="0" w:firstLine="720"/>
      </w:pPr>
      <w:r w:rsidRPr="006B18F6">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w:t>
      </w:r>
      <w:r w:rsidRPr="006B18F6">
        <w:rPr>
          <w:spacing w:val="40"/>
        </w:rPr>
        <w:t xml:space="preserve"> </w:t>
      </w:r>
      <w:r w:rsidRPr="006B18F6">
        <w:rPr>
          <w:spacing w:val="-2"/>
        </w:rPr>
        <w:t>врагом.</w:t>
      </w:r>
    </w:p>
    <w:p w:rsidR="0082219A" w:rsidRPr="006B18F6" w:rsidRDefault="00096B32" w:rsidP="006B18F6">
      <w:pPr>
        <w:pStyle w:val="a3"/>
        <w:spacing w:line="360" w:lineRule="auto"/>
        <w:ind w:left="0" w:firstLine="720"/>
      </w:pPr>
      <w:r w:rsidRPr="006B18F6">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82219A" w:rsidRPr="006B18F6" w:rsidRDefault="00096B32" w:rsidP="006B18F6">
      <w:pPr>
        <w:pStyle w:val="a3"/>
        <w:spacing w:line="360" w:lineRule="auto"/>
        <w:ind w:left="0" w:firstLine="720"/>
      </w:pPr>
      <w:r w:rsidRPr="006B18F6">
        <w:rPr>
          <w:u w:val="single"/>
        </w:rPr>
        <w:t>Человек</w:t>
      </w:r>
      <w:r w:rsidRPr="006B18F6">
        <w:rPr>
          <w:spacing w:val="-3"/>
          <w:u w:val="single"/>
        </w:rPr>
        <w:t xml:space="preserve"> </w:t>
      </w:r>
      <w:r w:rsidRPr="006B18F6">
        <w:rPr>
          <w:u w:val="single"/>
        </w:rPr>
        <w:t>и</w:t>
      </w:r>
      <w:r w:rsidRPr="006B18F6">
        <w:rPr>
          <w:spacing w:val="-2"/>
          <w:u w:val="single"/>
        </w:rPr>
        <w:t xml:space="preserve"> </w:t>
      </w:r>
      <w:r w:rsidRPr="006B18F6">
        <w:rPr>
          <w:u w:val="single"/>
        </w:rPr>
        <w:t>война:</w:t>
      </w:r>
      <w:r w:rsidRPr="006B18F6">
        <w:rPr>
          <w:spacing w:val="-2"/>
          <w:u w:val="single"/>
        </w:rPr>
        <w:t xml:space="preserve"> </w:t>
      </w:r>
      <w:r w:rsidRPr="006B18F6">
        <w:rPr>
          <w:u w:val="single"/>
        </w:rPr>
        <w:t>единство</w:t>
      </w:r>
      <w:r w:rsidRPr="006B18F6">
        <w:rPr>
          <w:spacing w:val="-3"/>
          <w:u w:val="single"/>
        </w:rPr>
        <w:t xml:space="preserve"> </w:t>
      </w:r>
      <w:r w:rsidRPr="006B18F6">
        <w:rPr>
          <w:u w:val="single"/>
        </w:rPr>
        <w:t>фронта</w:t>
      </w:r>
      <w:r w:rsidRPr="006B18F6">
        <w:rPr>
          <w:spacing w:val="-2"/>
          <w:u w:val="single"/>
        </w:rPr>
        <w:t xml:space="preserve"> </w:t>
      </w:r>
      <w:r w:rsidRPr="006B18F6">
        <w:rPr>
          <w:u w:val="single"/>
        </w:rPr>
        <w:t>и</w:t>
      </w:r>
      <w:r w:rsidRPr="006B18F6">
        <w:rPr>
          <w:spacing w:val="-2"/>
          <w:u w:val="single"/>
        </w:rPr>
        <w:t xml:space="preserve"> тыла.</w:t>
      </w:r>
    </w:p>
    <w:p w:rsidR="0082219A" w:rsidRPr="006B18F6" w:rsidRDefault="00096B32" w:rsidP="006B18F6">
      <w:pPr>
        <w:pStyle w:val="a3"/>
        <w:spacing w:line="360" w:lineRule="auto"/>
        <w:ind w:left="0" w:firstLine="720"/>
      </w:pPr>
      <w:r w:rsidRPr="006B18F6">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82219A" w:rsidRPr="006B18F6" w:rsidRDefault="00096B32" w:rsidP="00273A87">
      <w:pPr>
        <w:pStyle w:val="a3"/>
        <w:spacing w:line="360" w:lineRule="auto"/>
        <w:ind w:left="0" w:firstLine="720"/>
      </w:pPr>
      <w:r w:rsidRPr="006B18F6">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w:t>
      </w:r>
      <w:r w:rsidRPr="006B18F6">
        <w:rPr>
          <w:spacing w:val="6"/>
        </w:rPr>
        <w:t xml:space="preserve"> </w:t>
      </w:r>
      <w:r w:rsidRPr="006B18F6">
        <w:t>Карточная</w:t>
      </w:r>
      <w:r w:rsidRPr="006B18F6">
        <w:rPr>
          <w:spacing w:val="8"/>
        </w:rPr>
        <w:t xml:space="preserve"> </w:t>
      </w:r>
      <w:r w:rsidRPr="006B18F6">
        <w:t>система</w:t>
      </w:r>
      <w:r w:rsidRPr="006B18F6">
        <w:rPr>
          <w:spacing w:val="11"/>
        </w:rPr>
        <w:t xml:space="preserve"> </w:t>
      </w:r>
      <w:r w:rsidRPr="006B18F6">
        <w:t>и</w:t>
      </w:r>
      <w:r w:rsidRPr="006B18F6">
        <w:rPr>
          <w:spacing w:val="9"/>
        </w:rPr>
        <w:t xml:space="preserve"> </w:t>
      </w:r>
      <w:r w:rsidRPr="006B18F6">
        <w:t>нормы</w:t>
      </w:r>
      <w:r w:rsidRPr="006B18F6">
        <w:rPr>
          <w:spacing w:val="8"/>
        </w:rPr>
        <w:t xml:space="preserve"> </w:t>
      </w:r>
      <w:r w:rsidRPr="006B18F6">
        <w:t>снабжения</w:t>
      </w:r>
      <w:r w:rsidRPr="006B18F6">
        <w:rPr>
          <w:spacing w:val="9"/>
        </w:rPr>
        <w:t xml:space="preserve"> </w:t>
      </w:r>
      <w:r w:rsidRPr="006B18F6">
        <w:t>в</w:t>
      </w:r>
      <w:r w:rsidRPr="006B18F6">
        <w:rPr>
          <w:spacing w:val="8"/>
        </w:rPr>
        <w:t xml:space="preserve"> </w:t>
      </w:r>
      <w:r w:rsidRPr="006B18F6">
        <w:t>городах.</w:t>
      </w:r>
      <w:r w:rsidRPr="006B18F6">
        <w:rPr>
          <w:spacing w:val="6"/>
        </w:rPr>
        <w:t xml:space="preserve"> </w:t>
      </w:r>
      <w:r w:rsidRPr="006B18F6">
        <w:lastRenderedPageBreak/>
        <w:t>Положение</w:t>
      </w:r>
      <w:r w:rsidRPr="006B18F6">
        <w:rPr>
          <w:spacing w:val="8"/>
        </w:rPr>
        <w:t xml:space="preserve"> </w:t>
      </w:r>
      <w:r w:rsidRPr="006B18F6">
        <w:t>в</w:t>
      </w:r>
      <w:r w:rsidRPr="006B18F6">
        <w:rPr>
          <w:spacing w:val="8"/>
        </w:rPr>
        <w:t xml:space="preserve"> </w:t>
      </w:r>
      <w:r w:rsidRPr="006B18F6">
        <w:t>деревне.</w:t>
      </w:r>
      <w:r w:rsidRPr="006B18F6">
        <w:rPr>
          <w:spacing w:val="9"/>
        </w:rPr>
        <w:t xml:space="preserve"> </w:t>
      </w:r>
      <w:r w:rsidRPr="006B18F6">
        <w:rPr>
          <w:spacing w:val="-2"/>
        </w:rPr>
        <w:t>Стратегии</w:t>
      </w:r>
      <w:r w:rsidR="00273A87">
        <w:rPr>
          <w:spacing w:val="-2"/>
        </w:rPr>
        <w:t xml:space="preserve"> </w:t>
      </w:r>
      <w:r w:rsidRPr="006B18F6">
        <w:t xml:space="preserve">выживания в городе и на селе. Государственные меры и общественные инициативы по спасению </w:t>
      </w:r>
      <w:r w:rsidRPr="006B18F6">
        <w:rPr>
          <w:spacing w:val="-2"/>
        </w:rPr>
        <w:t>детей.</w:t>
      </w:r>
    </w:p>
    <w:p w:rsidR="0082219A" w:rsidRPr="006B18F6" w:rsidRDefault="00096B32" w:rsidP="006B18F6">
      <w:pPr>
        <w:pStyle w:val="a3"/>
        <w:spacing w:line="360" w:lineRule="auto"/>
        <w:ind w:left="0" w:firstLine="720"/>
      </w:pPr>
      <w:r w:rsidRPr="006B18F6">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w:t>
      </w:r>
      <w:r w:rsidRPr="006B18F6">
        <w:rPr>
          <w:spacing w:val="-2"/>
        </w:rPr>
        <w:t xml:space="preserve"> </w:t>
      </w:r>
      <w:r w:rsidRPr="006B18F6">
        <w:t>служение</w:t>
      </w:r>
      <w:r w:rsidRPr="006B18F6">
        <w:rPr>
          <w:spacing w:val="-2"/>
        </w:rPr>
        <w:t xml:space="preserve"> </w:t>
      </w:r>
      <w:r w:rsidRPr="006B18F6">
        <w:t>представителей религиозных конфессий.</w:t>
      </w:r>
      <w:r w:rsidRPr="006B18F6">
        <w:rPr>
          <w:spacing w:val="-1"/>
        </w:rPr>
        <w:t xml:space="preserve"> </w:t>
      </w:r>
      <w:r w:rsidRPr="006B18F6">
        <w:t>Культурные</w:t>
      </w:r>
      <w:r w:rsidRPr="006B18F6">
        <w:rPr>
          <w:spacing w:val="-3"/>
        </w:rPr>
        <w:t xml:space="preserve"> </w:t>
      </w:r>
      <w:r w:rsidRPr="006B18F6">
        <w:t xml:space="preserve">и научные связи с </w:t>
      </w:r>
      <w:r w:rsidRPr="006B18F6">
        <w:rPr>
          <w:spacing w:val="-2"/>
        </w:rPr>
        <w:t>союзниками.</w:t>
      </w:r>
    </w:p>
    <w:p w:rsidR="0082219A" w:rsidRPr="006B18F6" w:rsidRDefault="00096B32" w:rsidP="006B18F6">
      <w:pPr>
        <w:pStyle w:val="a3"/>
        <w:spacing w:line="360" w:lineRule="auto"/>
        <w:ind w:left="0" w:firstLine="720"/>
      </w:pPr>
      <w:r w:rsidRPr="006B18F6">
        <w:rPr>
          <w:u w:val="single"/>
        </w:rPr>
        <w:t>Победа СССР в Великой Отечественной войне. Окончание Второй мировой войны (1944 –</w:t>
      </w:r>
      <w:r w:rsidRPr="006B18F6">
        <w:t xml:space="preserve"> </w:t>
      </w:r>
      <w:r w:rsidRPr="006B18F6">
        <w:rPr>
          <w:u w:val="single"/>
        </w:rPr>
        <w:t>сентябрь 1945 гг.)</w:t>
      </w:r>
    </w:p>
    <w:p w:rsidR="0082219A" w:rsidRPr="006B18F6" w:rsidRDefault="00096B32" w:rsidP="006B18F6">
      <w:pPr>
        <w:pStyle w:val="a3"/>
        <w:spacing w:line="360" w:lineRule="auto"/>
        <w:ind w:left="0" w:firstLine="720"/>
      </w:pPr>
      <w:r w:rsidRPr="006B18F6">
        <w:t>Освобождение Правобережной Украины и Крыма. Наступление советских войск в Белоруссии и Прибалтике. Боевые действия в Восточной и Центральной Европе и</w:t>
      </w:r>
      <w:r w:rsidRPr="006B18F6">
        <w:rPr>
          <w:spacing w:val="40"/>
        </w:rPr>
        <w:t xml:space="preserve"> </w:t>
      </w:r>
      <w:r w:rsidRPr="006B18F6">
        <w:t xml:space="preserve">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w:t>
      </w:r>
      <w:r w:rsidRPr="006B18F6">
        <w:rPr>
          <w:spacing w:val="-2"/>
        </w:rPr>
        <w:t>окончания.</w:t>
      </w:r>
    </w:p>
    <w:p w:rsidR="0082219A" w:rsidRPr="006B18F6" w:rsidRDefault="00096B32" w:rsidP="006B18F6">
      <w:pPr>
        <w:pStyle w:val="a3"/>
        <w:spacing w:line="360" w:lineRule="auto"/>
        <w:ind w:left="0" w:firstLine="720"/>
      </w:pPr>
      <w:r w:rsidRPr="006B18F6">
        <w:t>Война и общество. Восстановление хозяйства в освобожденных районах. Начало</w:t>
      </w:r>
      <w:r w:rsidRPr="006B18F6">
        <w:rPr>
          <w:spacing w:val="40"/>
        </w:rPr>
        <w:t xml:space="preserve"> </w:t>
      </w:r>
      <w:r w:rsidRPr="006B18F6">
        <w:t>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82219A" w:rsidRPr="006B18F6" w:rsidRDefault="00096B32" w:rsidP="006B18F6">
      <w:pPr>
        <w:pStyle w:val="a3"/>
        <w:spacing w:line="360" w:lineRule="auto"/>
        <w:ind w:left="0" w:firstLine="720"/>
      </w:pPr>
      <w:r w:rsidRPr="006B18F6">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82219A" w:rsidRPr="006B18F6" w:rsidRDefault="00096B32" w:rsidP="006B18F6">
      <w:pPr>
        <w:pStyle w:val="a3"/>
        <w:spacing w:line="360" w:lineRule="auto"/>
        <w:ind w:left="0" w:firstLine="720"/>
      </w:pPr>
      <w:r w:rsidRPr="006B18F6">
        <w:t>Советско-японская война 1945 г. Разгром Квантунской армии. Ядерные бомбардировки японских городов американской авиацией и их последствия.</w:t>
      </w:r>
    </w:p>
    <w:p w:rsidR="0082219A" w:rsidRPr="006B18F6" w:rsidRDefault="00096B32" w:rsidP="006B18F6">
      <w:pPr>
        <w:pStyle w:val="a3"/>
        <w:spacing w:line="360" w:lineRule="auto"/>
        <w:ind w:left="0" w:firstLine="720"/>
      </w:pPr>
      <w:r w:rsidRPr="006B18F6">
        <w:t>Создание ООН. Осуждение главных военных преступников. Нюрнбергский и Токийский судебные процессы.</w:t>
      </w:r>
    </w:p>
    <w:p w:rsidR="0082219A" w:rsidRPr="006B18F6" w:rsidRDefault="00096B32" w:rsidP="006B18F6">
      <w:pPr>
        <w:pStyle w:val="a3"/>
        <w:spacing w:line="360" w:lineRule="auto"/>
        <w:ind w:left="0" w:firstLine="720"/>
      </w:pPr>
      <w:r w:rsidRPr="006B18F6">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w:t>
      </w:r>
      <w:r w:rsidRPr="006B18F6">
        <w:rPr>
          <w:spacing w:val="-2"/>
        </w:rPr>
        <w:t>мира.</w:t>
      </w:r>
    </w:p>
    <w:p w:rsidR="0082219A" w:rsidRPr="006B18F6" w:rsidRDefault="00096B32" w:rsidP="006B18F6">
      <w:pPr>
        <w:pStyle w:val="a3"/>
        <w:spacing w:line="360" w:lineRule="auto"/>
        <w:ind w:left="0" w:firstLine="720"/>
        <w:jc w:val="left"/>
      </w:pPr>
      <w:r w:rsidRPr="006B18F6">
        <w:rPr>
          <w:u w:val="single"/>
        </w:rPr>
        <w:t>Наш</w:t>
      </w:r>
      <w:r w:rsidRPr="006B18F6">
        <w:rPr>
          <w:spacing w:val="-1"/>
          <w:u w:val="single"/>
        </w:rPr>
        <w:t xml:space="preserve"> </w:t>
      </w:r>
      <w:r w:rsidRPr="006B18F6">
        <w:rPr>
          <w:u w:val="single"/>
        </w:rPr>
        <w:t>край</w:t>
      </w:r>
      <w:r w:rsidRPr="006B18F6">
        <w:rPr>
          <w:spacing w:val="-1"/>
          <w:u w:val="single"/>
        </w:rPr>
        <w:t xml:space="preserve"> </w:t>
      </w:r>
      <w:r w:rsidRPr="006B18F6">
        <w:rPr>
          <w:u w:val="single"/>
        </w:rPr>
        <w:t>в</w:t>
      </w:r>
      <w:r w:rsidRPr="006B18F6">
        <w:rPr>
          <w:spacing w:val="-2"/>
          <w:u w:val="single"/>
        </w:rPr>
        <w:t xml:space="preserve"> </w:t>
      </w:r>
      <w:r w:rsidRPr="006B18F6">
        <w:rPr>
          <w:u w:val="single"/>
        </w:rPr>
        <w:t>1941–1945</w:t>
      </w:r>
      <w:r w:rsidRPr="006B18F6">
        <w:rPr>
          <w:spacing w:val="-1"/>
          <w:u w:val="single"/>
        </w:rPr>
        <w:t xml:space="preserve"> </w:t>
      </w:r>
      <w:r w:rsidRPr="006B18F6">
        <w:rPr>
          <w:spacing w:val="-5"/>
          <w:u w:val="single"/>
        </w:rPr>
        <w:t>гг.</w:t>
      </w:r>
    </w:p>
    <w:p w:rsidR="0082219A" w:rsidRPr="006B18F6" w:rsidRDefault="00096B32" w:rsidP="006B18F6">
      <w:pPr>
        <w:spacing w:line="360" w:lineRule="auto"/>
        <w:ind w:firstLine="720"/>
        <w:rPr>
          <w:b/>
          <w:sz w:val="24"/>
          <w:szCs w:val="24"/>
        </w:rPr>
      </w:pPr>
      <w:r w:rsidRPr="006B18F6">
        <w:rPr>
          <w:b/>
          <w:spacing w:val="-2"/>
          <w:sz w:val="24"/>
          <w:szCs w:val="24"/>
          <w:u w:val="single"/>
        </w:rPr>
        <w:t>Обобщение.</w:t>
      </w:r>
    </w:p>
    <w:p w:rsidR="0082219A" w:rsidRPr="006B18F6" w:rsidRDefault="00096B32" w:rsidP="006B18F6">
      <w:pPr>
        <w:pStyle w:val="1"/>
        <w:spacing w:before="0" w:line="360" w:lineRule="auto"/>
        <w:ind w:left="0" w:firstLine="720"/>
        <w:jc w:val="left"/>
      </w:pPr>
      <w:bookmarkStart w:id="231" w:name="_Toc216086942"/>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11</w:t>
      </w:r>
      <w:r w:rsidRPr="006B18F6">
        <w:rPr>
          <w:spacing w:val="-10"/>
        </w:rPr>
        <w:t xml:space="preserve"> </w:t>
      </w:r>
      <w:r w:rsidRPr="006B18F6">
        <w:t>классе. Всеобщая история. 1945–2022 гг:</w:t>
      </w:r>
      <w:bookmarkEnd w:id="231"/>
    </w:p>
    <w:p w:rsidR="0082219A" w:rsidRPr="006B18F6" w:rsidRDefault="00096B32" w:rsidP="00273A87">
      <w:pPr>
        <w:pStyle w:val="a3"/>
        <w:spacing w:line="360" w:lineRule="auto"/>
        <w:ind w:left="0" w:firstLine="720"/>
      </w:pPr>
      <w:r w:rsidRPr="006B18F6">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w:t>
      </w:r>
      <w:r w:rsidRPr="006B18F6">
        <w:rPr>
          <w:spacing w:val="40"/>
        </w:rPr>
        <w:t xml:space="preserve"> </w:t>
      </w:r>
      <w:r w:rsidRPr="006B18F6">
        <w:t>независимых</w:t>
      </w:r>
      <w:r w:rsidRPr="006B18F6">
        <w:rPr>
          <w:spacing w:val="40"/>
        </w:rPr>
        <w:t xml:space="preserve"> </w:t>
      </w:r>
      <w:r w:rsidRPr="006B18F6">
        <w:t>государств</w:t>
      </w:r>
      <w:r w:rsidRPr="006B18F6">
        <w:rPr>
          <w:spacing w:val="40"/>
        </w:rPr>
        <w:t xml:space="preserve"> </w:t>
      </w:r>
      <w:r w:rsidRPr="006B18F6">
        <w:t>во</w:t>
      </w:r>
      <w:r w:rsidRPr="006B18F6">
        <w:rPr>
          <w:spacing w:val="40"/>
        </w:rPr>
        <w:t xml:space="preserve"> </w:t>
      </w:r>
      <w:r w:rsidRPr="006B18F6">
        <w:t>второй</w:t>
      </w:r>
      <w:r w:rsidRPr="006B18F6">
        <w:rPr>
          <w:spacing w:val="40"/>
        </w:rPr>
        <w:t xml:space="preserve"> </w:t>
      </w:r>
      <w:r w:rsidRPr="006B18F6">
        <w:t>половине</w:t>
      </w:r>
      <w:r w:rsidRPr="006B18F6">
        <w:rPr>
          <w:spacing w:val="40"/>
        </w:rPr>
        <w:t xml:space="preserve"> </w:t>
      </w:r>
      <w:r w:rsidRPr="006B18F6">
        <w:t>ХХ</w:t>
      </w:r>
      <w:r w:rsidRPr="006B18F6">
        <w:rPr>
          <w:spacing w:val="40"/>
        </w:rPr>
        <w:t xml:space="preserve"> </w:t>
      </w:r>
      <w:r w:rsidRPr="006B18F6">
        <w:t>в.</w:t>
      </w:r>
      <w:r w:rsidRPr="006B18F6">
        <w:rPr>
          <w:spacing w:val="40"/>
        </w:rPr>
        <w:t xml:space="preserve"> </w:t>
      </w:r>
      <w:r w:rsidRPr="006B18F6">
        <w:t>Процессы</w:t>
      </w:r>
      <w:r w:rsidRPr="006B18F6">
        <w:rPr>
          <w:spacing w:val="40"/>
        </w:rPr>
        <w:t xml:space="preserve"> </w:t>
      </w:r>
      <w:r w:rsidRPr="006B18F6">
        <w:t>глобализации</w:t>
      </w:r>
      <w:r w:rsidRPr="006B18F6">
        <w:rPr>
          <w:spacing w:val="40"/>
        </w:rPr>
        <w:t xml:space="preserve"> </w:t>
      </w:r>
      <w:r w:rsidRPr="006B18F6">
        <w:t>и</w:t>
      </w:r>
      <w:r w:rsidRPr="006B18F6">
        <w:rPr>
          <w:spacing w:val="40"/>
        </w:rPr>
        <w:t xml:space="preserve"> </w:t>
      </w:r>
      <w:r w:rsidRPr="006B18F6">
        <w:t>развитие</w:t>
      </w:r>
      <w:r w:rsidR="00273A87">
        <w:t xml:space="preserve"> </w:t>
      </w:r>
      <w:r w:rsidRPr="006B18F6">
        <w:t>национальных</w:t>
      </w:r>
      <w:r w:rsidRPr="006B18F6">
        <w:rPr>
          <w:spacing w:val="-7"/>
        </w:rPr>
        <w:t xml:space="preserve"> </w:t>
      </w:r>
      <w:r w:rsidRPr="006B18F6">
        <w:rPr>
          <w:spacing w:val="-2"/>
        </w:rPr>
        <w:t>государств.</w:t>
      </w:r>
    </w:p>
    <w:p w:rsidR="0082219A" w:rsidRPr="006B18F6" w:rsidRDefault="00096B32" w:rsidP="006B18F6">
      <w:pPr>
        <w:pStyle w:val="a3"/>
        <w:spacing w:line="360" w:lineRule="auto"/>
        <w:ind w:left="0" w:firstLine="720"/>
      </w:pPr>
      <w:r w:rsidRPr="006B18F6">
        <w:rPr>
          <w:u w:val="single"/>
        </w:rPr>
        <w:lastRenderedPageBreak/>
        <w:t>Страны</w:t>
      </w:r>
      <w:r w:rsidRPr="006B18F6">
        <w:rPr>
          <w:spacing w:val="-3"/>
          <w:u w:val="single"/>
        </w:rPr>
        <w:t xml:space="preserve"> </w:t>
      </w:r>
      <w:r w:rsidRPr="006B18F6">
        <w:rPr>
          <w:u w:val="single"/>
        </w:rPr>
        <w:t>Северной</w:t>
      </w:r>
      <w:r w:rsidRPr="006B18F6">
        <w:rPr>
          <w:spacing w:val="-2"/>
          <w:u w:val="single"/>
        </w:rPr>
        <w:t xml:space="preserve"> </w:t>
      </w:r>
      <w:r w:rsidRPr="006B18F6">
        <w:rPr>
          <w:u w:val="single"/>
        </w:rPr>
        <w:t>Америки</w:t>
      </w:r>
      <w:r w:rsidRPr="006B18F6">
        <w:rPr>
          <w:spacing w:val="-4"/>
          <w:u w:val="single"/>
        </w:rPr>
        <w:t xml:space="preserve"> </w:t>
      </w:r>
      <w:r w:rsidRPr="006B18F6">
        <w:rPr>
          <w:u w:val="single"/>
        </w:rPr>
        <w:t>и</w:t>
      </w:r>
      <w:r w:rsidRPr="006B18F6">
        <w:rPr>
          <w:spacing w:val="-2"/>
          <w:u w:val="single"/>
        </w:rPr>
        <w:t xml:space="preserve"> </w:t>
      </w:r>
      <w:r w:rsidRPr="006B18F6">
        <w:rPr>
          <w:u w:val="single"/>
        </w:rPr>
        <w:t>Европы</w:t>
      </w:r>
      <w:r w:rsidRPr="006B18F6">
        <w:rPr>
          <w:spacing w:val="-2"/>
          <w:u w:val="single"/>
        </w:rPr>
        <w:t xml:space="preserve"> </w:t>
      </w:r>
      <w:r w:rsidRPr="006B18F6">
        <w:rPr>
          <w:u w:val="single"/>
        </w:rPr>
        <w:t>во</w:t>
      </w:r>
      <w:r w:rsidRPr="006B18F6">
        <w:rPr>
          <w:spacing w:val="-2"/>
          <w:u w:val="single"/>
        </w:rPr>
        <w:t xml:space="preserve"> </w:t>
      </w:r>
      <w:r w:rsidRPr="006B18F6">
        <w:rPr>
          <w:u w:val="single"/>
        </w:rPr>
        <w:t>второй</w:t>
      </w:r>
      <w:r w:rsidRPr="006B18F6">
        <w:rPr>
          <w:spacing w:val="-2"/>
          <w:u w:val="single"/>
        </w:rPr>
        <w:t xml:space="preserve"> </w:t>
      </w:r>
      <w:r w:rsidRPr="006B18F6">
        <w:rPr>
          <w:u w:val="single"/>
        </w:rPr>
        <w:t>половине</w:t>
      </w:r>
      <w:r w:rsidRPr="006B18F6">
        <w:rPr>
          <w:spacing w:val="-3"/>
          <w:u w:val="single"/>
        </w:rPr>
        <w:t xml:space="preserve"> </w:t>
      </w:r>
      <w:r w:rsidRPr="006B18F6">
        <w:rPr>
          <w:u w:val="single"/>
        </w:rPr>
        <w:t>ХХ –</w:t>
      </w:r>
      <w:r w:rsidRPr="006B18F6">
        <w:rPr>
          <w:spacing w:val="-2"/>
          <w:u w:val="single"/>
        </w:rPr>
        <w:t xml:space="preserve"> </w:t>
      </w:r>
      <w:r w:rsidRPr="006B18F6">
        <w:rPr>
          <w:u w:val="single"/>
        </w:rPr>
        <w:t>начале</w:t>
      </w:r>
      <w:r w:rsidRPr="006B18F6">
        <w:rPr>
          <w:spacing w:val="-4"/>
          <w:u w:val="single"/>
        </w:rPr>
        <w:t xml:space="preserve"> </w:t>
      </w:r>
      <w:r w:rsidRPr="006B18F6">
        <w:rPr>
          <w:u w:val="single"/>
        </w:rPr>
        <w:t>XXI</w:t>
      </w:r>
      <w:r w:rsidRPr="006B18F6">
        <w:rPr>
          <w:spacing w:val="-5"/>
          <w:u w:val="single"/>
        </w:rPr>
        <w:t xml:space="preserve"> в.</w:t>
      </w:r>
    </w:p>
    <w:p w:rsidR="0082219A" w:rsidRPr="006B18F6" w:rsidRDefault="00096B32" w:rsidP="006B18F6">
      <w:pPr>
        <w:pStyle w:val="a3"/>
        <w:spacing w:line="360" w:lineRule="auto"/>
        <w:ind w:left="0" w:firstLine="720"/>
      </w:pPr>
      <w:r w:rsidRPr="006B18F6">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w:t>
      </w:r>
      <w:r w:rsidRPr="006B18F6">
        <w:rPr>
          <w:spacing w:val="-2"/>
        </w:rPr>
        <w:t>ОВД).</w:t>
      </w:r>
    </w:p>
    <w:p w:rsidR="0082219A" w:rsidRPr="006B18F6" w:rsidRDefault="00096B32" w:rsidP="006B18F6">
      <w:pPr>
        <w:pStyle w:val="a3"/>
        <w:spacing w:line="360" w:lineRule="auto"/>
        <w:ind w:left="0" w:firstLine="720"/>
      </w:pPr>
      <w:r w:rsidRPr="006B18F6">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w:t>
      </w:r>
      <w:r w:rsidRPr="006B18F6">
        <w:rPr>
          <w:spacing w:val="40"/>
        </w:rPr>
        <w:t xml:space="preserve"> </w:t>
      </w:r>
      <w:r w:rsidRPr="006B18F6">
        <w:t xml:space="preserve">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w:t>
      </w:r>
      <w:r w:rsidRPr="006B18F6">
        <w:rPr>
          <w:spacing w:val="-2"/>
        </w:rPr>
        <w:t>Федерацией.</w:t>
      </w:r>
    </w:p>
    <w:p w:rsidR="0082219A" w:rsidRPr="006B18F6" w:rsidRDefault="00096B32" w:rsidP="006B18F6">
      <w:pPr>
        <w:pStyle w:val="a3"/>
        <w:spacing w:line="360" w:lineRule="auto"/>
        <w:ind w:left="0" w:firstLine="720"/>
      </w:pPr>
      <w:r w:rsidRPr="006B18F6">
        <w:t>Страны</w:t>
      </w:r>
      <w:r w:rsidRPr="006B18F6">
        <w:rPr>
          <w:spacing w:val="-2"/>
        </w:rPr>
        <w:t xml:space="preserve"> </w:t>
      </w:r>
      <w:r w:rsidRPr="006B18F6">
        <w:t>Западной Европы.</w:t>
      </w:r>
      <w:r w:rsidRPr="006B18F6">
        <w:rPr>
          <w:spacing w:val="-2"/>
        </w:rPr>
        <w:t xml:space="preserve"> </w:t>
      </w:r>
      <w:r w:rsidRPr="006B18F6">
        <w:t>Экономическая</w:t>
      </w:r>
      <w:r w:rsidRPr="006B18F6">
        <w:rPr>
          <w:spacing w:val="-1"/>
        </w:rPr>
        <w:t xml:space="preserve"> </w:t>
      </w:r>
      <w:r w:rsidRPr="006B18F6">
        <w:t>и политическая</w:t>
      </w:r>
      <w:r w:rsidRPr="006B18F6">
        <w:rPr>
          <w:spacing w:val="-1"/>
        </w:rPr>
        <w:t xml:space="preserve"> </w:t>
      </w:r>
      <w:r w:rsidRPr="006B18F6">
        <w:t>ситуация</w:t>
      </w:r>
      <w:r w:rsidRPr="006B18F6">
        <w:rPr>
          <w:spacing w:val="-1"/>
        </w:rPr>
        <w:t xml:space="preserve"> </w:t>
      </w:r>
      <w:r w:rsidRPr="006B18F6">
        <w:t>в</w:t>
      </w:r>
      <w:r w:rsidRPr="006B18F6">
        <w:rPr>
          <w:spacing w:val="-2"/>
        </w:rPr>
        <w:t xml:space="preserve"> </w:t>
      </w:r>
      <w:r w:rsidRPr="006B18F6">
        <w:t>первые</w:t>
      </w:r>
      <w:r w:rsidRPr="006B18F6">
        <w:rPr>
          <w:spacing w:val="-2"/>
        </w:rPr>
        <w:t xml:space="preserve"> </w:t>
      </w:r>
      <w:r w:rsidRPr="006B18F6">
        <w:t>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w:t>
      </w:r>
      <w:r w:rsidRPr="006B18F6">
        <w:rPr>
          <w:spacing w:val="-5"/>
        </w:rPr>
        <w:t xml:space="preserve"> </w:t>
      </w:r>
      <w:r w:rsidRPr="006B18F6">
        <w:t>«Скандинавская</w:t>
      </w:r>
      <w:r w:rsidRPr="006B18F6">
        <w:rPr>
          <w:spacing w:val="-7"/>
        </w:rPr>
        <w:t xml:space="preserve"> </w:t>
      </w:r>
      <w:r w:rsidRPr="006B18F6">
        <w:t>модель»</w:t>
      </w:r>
      <w:r w:rsidRPr="006B18F6">
        <w:rPr>
          <w:spacing w:val="-15"/>
        </w:rPr>
        <w:t xml:space="preserve"> </w:t>
      </w:r>
      <w:r w:rsidRPr="006B18F6">
        <w:t>социально-экономического</w:t>
      </w:r>
      <w:r w:rsidRPr="006B18F6">
        <w:rPr>
          <w:spacing w:val="-11"/>
        </w:rPr>
        <w:t xml:space="preserve"> </w:t>
      </w:r>
      <w:r w:rsidRPr="006B18F6">
        <w:t>развития.</w:t>
      </w:r>
      <w:r w:rsidRPr="006B18F6">
        <w:rPr>
          <w:spacing w:val="-7"/>
        </w:rPr>
        <w:t xml:space="preserve"> </w:t>
      </w:r>
      <w:r w:rsidRPr="006B18F6">
        <w:t>Падение</w:t>
      </w:r>
      <w:r w:rsidRPr="006B18F6">
        <w:rPr>
          <w:spacing w:val="-15"/>
        </w:rPr>
        <w:t xml:space="preserve"> </w:t>
      </w:r>
      <w:r w:rsidRPr="006B18F6">
        <w:t>диктатур</w:t>
      </w:r>
      <w:r w:rsidRPr="006B18F6">
        <w:rPr>
          <w:spacing w:val="-15"/>
        </w:rPr>
        <w:t xml:space="preserve"> </w:t>
      </w:r>
      <w:r w:rsidRPr="006B18F6">
        <w:t xml:space="preserve">в </w:t>
      </w:r>
      <w:r w:rsidRPr="006B18F6">
        <w:rPr>
          <w:spacing w:val="-2"/>
        </w:rPr>
        <w:t>Греции,</w:t>
      </w:r>
      <w:r w:rsidRPr="006B18F6">
        <w:rPr>
          <w:spacing w:val="-8"/>
        </w:rPr>
        <w:t xml:space="preserve"> </w:t>
      </w:r>
      <w:r w:rsidRPr="006B18F6">
        <w:rPr>
          <w:spacing w:val="-2"/>
        </w:rPr>
        <w:t>Португалии,</w:t>
      </w:r>
      <w:r w:rsidRPr="006B18F6">
        <w:rPr>
          <w:spacing w:val="-8"/>
        </w:rPr>
        <w:t xml:space="preserve"> </w:t>
      </w:r>
      <w:r w:rsidRPr="006B18F6">
        <w:rPr>
          <w:spacing w:val="-2"/>
        </w:rPr>
        <w:t>Испании.</w:t>
      </w:r>
      <w:r w:rsidRPr="006B18F6">
        <w:rPr>
          <w:spacing w:val="-10"/>
        </w:rPr>
        <w:t xml:space="preserve"> </w:t>
      </w:r>
      <w:r w:rsidRPr="006B18F6">
        <w:rPr>
          <w:spacing w:val="-2"/>
        </w:rPr>
        <w:t>Экономические</w:t>
      </w:r>
      <w:r w:rsidRPr="006B18F6">
        <w:rPr>
          <w:spacing w:val="-9"/>
        </w:rPr>
        <w:t xml:space="preserve"> </w:t>
      </w:r>
      <w:r w:rsidRPr="006B18F6">
        <w:rPr>
          <w:spacing w:val="-2"/>
        </w:rPr>
        <w:t>кризисы</w:t>
      </w:r>
      <w:r w:rsidRPr="006B18F6">
        <w:rPr>
          <w:spacing w:val="-9"/>
        </w:rPr>
        <w:t xml:space="preserve"> </w:t>
      </w:r>
      <w:r w:rsidRPr="006B18F6">
        <w:rPr>
          <w:spacing w:val="-2"/>
        </w:rPr>
        <w:t>1970-х</w:t>
      </w:r>
      <w:r w:rsidRPr="006B18F6">
        <w:rPr>
          <w:spacing w:val="-8"/>
        </w:rPr>
        <w:t xml:space="preserve"> </w:t>
      </w:r>
      <w:r w:rsidRPr="006B18F6">
        <w:rPr>
          <w:spacing w:val="-2"/>
        </w:rPr>
        <w:t>–</w:t>
      </w:r>
      <w:r w:rsidRPr="006B18F6">
        <w:rPr>
          <w:spacing w:val="-5"/>
        </w:rPr>
        <w:t xml:space="preserve"> </w:t>
      </w:r>
      <w:r w:rsidRPr="006B18F6">
        <w:rPr>
          <w:spacing w:val="-2"/>
        </w:rPr>
        <w:t xml:space="preserve">начала 1980-х гг. Неоконсерватизм. </w:t>
      </w:r>
      <w:r w:rsidRPr="006B18F6">
        <w:t>Европейский союз.</w:t>
      </w:r>
    </w:p>
    <w:p w:rsidR="0082219A" w:rsidRPr="006B18F6" w:rsidRDefault="00096B32" w:rsidP="006B18F6">
      <w:pPr>
        <w:pStyle w:val="a3"/>
        <w:spacing w:line="360" w:lineRule="auto"/>
        <w:ind w:left="0" w:firstLine="720"/>
      </w:pPr>
      <w:r w:rsidRPr="006B18F6">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w:t>
      </w:r>
      <w:r w:rsidRPr="006B18F6">
        <w:rPr>
          <w:spacing w:val="-2"/>
        </w:rPr>
        <w:t xml:space="preserve"> </w:t>
      </w:r>
      <w:r w:rsidRPr="006B18F6">
        <w:t>государств</w:t>
      </w:r>
      <w:r w:rsidRPr="006B18F6">
        <w:rPr>
          <w:spacing w:val="-2"/>
        </w:rPr>
        <w:t xml:space="preserve"> </w:t>
      </w:r>
      <w:r w:rsidRPr="006B18F6">
        <w:t>в</w:t>
      </w:r>
      <w:r w:rsidRPr="006B18F6">
        <w:rPr>
          <w:spacing w:val="-3"/>
        </w:rPr>
        <w:t xml:space="preserve"> </w:t>
      </w:r>
      <w:r w:rsidRPr="006B18F6">
        <w:t>XXI</w:t>
      </w:r>
      <w:r w:rsidRPr="006B18F6">
        <w:rPr>
          <w:spacing w:val="-5"/>
        </w:rPr>
        <w:t xml:space="preserve"> </w:t>
      </w:r>
      <w:r w:rsidRPr="006B18F6">
        <w:t>в.</w:t>
      </w:r>
      <w:r w:rsidRPr="006B18F6">
        <w:rPr>
          <w:spacing w:val="-3"/>
        </w:rPr>
        <w:t xml:space="preserve"> </w:t>
      </w:r>
      <w:r w:rsidRPr="006B18F6">
        <w:t>(экономика,</w:t>
      </w:r>
      <w:r w:rsidRPr="006B18F6">
        <w:rPr>
          <w:spacing w:val="-2"/>
        </w:rPr>
        <w:t xml:space="preserve"> </w:t>
      </w:r>
      <w:r w:rsidRPr="006B18F6">
        <w:t>политика,</w:t>
      </w:r>
      <w:r w:rsidRPr="006B18F6">
        <w:rPr>
          <w:spacing w:val="-2"/>
        </w:rPr>
        <w:t xml:space="preserve"> </w:t>
      </w:r>
      <w:r w:rsidRPr="006B18F6">
        <w:t>внешнеполитическая</w:t>
      </w:r>
      <w:r w:rsidRPr="006B18F6">
        <w:rPr>
          <w:spacing w:val="-2"/>
        </w:rPr>
        <w:t xml:space="preserve"> </w:t>
      </w:r>
      <w:r w:rsidRPr="006B18F6">
        <w:t>ориентация, участие в интеграционных процессах).</w:t>
      </w:r>
    </w:p>
    <w:p w:rsidR="0082219A" w:rsidRPr="006B18F6" w:rsidRDefault="00096B32" w:rsidP="006B18F6">
      <w:pPr>
        <w:pStyle w:val="a3"/>
        <w:spacing w:line="360" w:lineRule="auto"/>
        <w:ind w:left="0" w:firstLine="720"/>
      </w:pPr>
      <w:r w:rsidRPr="006B18F6">
        <w:rPr>
          <w:u w:val="single"/>
        </w:rPr>
        <w:t>Страны Азии, Африки во второй половине ХХ – начале XXI вв.: проблемы и пути</w:t>
      </w:r>
      <w:r w:rsidRPr="006B18F6">
        <w:t xml:space="preserve"> </w:t>
      </w:r>
      <w:r w:rsidRPr="006B18F6">
        <w:rPr>
          <w:spacing w:val="-2"/>
          <w:u w:val="single"/>
        </w:rPr>
        <w:t>модернизации.</w:t>
      </w:r>
    </w:p>
    <w:p w:rsidR="0082219A" w:rsidRPr="006B18F6" w:rsidRDefault="00096B32" w:rsidP="006B18F6">
      <w:pPr>
        <w:pStyle w:val="a3"/>
        <w:spacing w:line="360" w:lineRule="auto"/>
        <w:ind w:left="0" w:firstLine="720"/>
      </w:pPr>
      <w:r w:rsidRPr="006B18F6">
        <w:t>Обретение</w:t>
      </w:r>
      <w:r w:rsidRPr="006B18F6">
        <w:rPr>
          <w:spacing w:val="-7"/>
        </w:rPr>
        <w:t xml:space="preserve"> </w:t>
      </w:r>
      <w:r w:rsidRPr="006B18F6">
        <w:t>независимости</w:t>
      </w:r>
      <w:r w:rsidRPr="006B18F6">
        <w:rPr>
          <w:spacing w:val="-2"/>
        </w:rPr>
        <w:t xml:space="preserve"> </w:t>
      </w:r>
      <w:r w:rsidRPr="006B18F6">
        <w:t>и</w:t>
      </w:r>
      <w:r w:rsidRPr="006B18F6">
        <w:rPr>
          <w:spacing w:val="-3"/>
        </w:rPr>
        <w:t xml:space="preserve"> </w:t>
      </w:r>
      <w:r w:rsidRPr="006B18F6">
        <w:t>выбор</w:t>
      </w:r>
      <w:r w:rsidRPr="006B18F6">
        <w:rPr>
          <w:spacing w:val="-3"/>
        </w:rPr>
        <w:t xml:space="preserve"> </w:t>
      </w:r>
      <w:r w:rsidRPr="006B18F6">
        <w:t>путей</w:t>
      </w:r>
      <w:r w:rsidRPr="006B18F6">
        <w:rPr>
          <w:spacing w:val="-4"/>
        </w:rPr>
        <w:t xml:space="preserve"> </w:t>
      </w:r>
      <w:r w:rsidRPr="006B18F6">
        <w:t>развития</w:t>
      </w:r>
      <w:r w:rsidRPr="006B18F6">
        <w:rPr>
          <w:spacing w:val="-3"/>
        </w:rPr>
        <w:t xml:space="preserve"> </w:t>
      </w:r>
      <w:r w:rsidRPr="006B18F6">
        <w:t>странами</w:t>
      </w:r>
      <w:r w:rsidRPr="006B18F6">
        <w:rPr>
          <w:spacing w:val="-3"/>
        </w:rPr>
        <w:t xml:space="preserve"> </w:t>
      </w:r>
      <w:r w:rsidRPr="006B18F6">
        <w:t>Азии</w:t>
      </w:r>
      <w:r w:rsidRPr="006B18F6">
        <w:rPr>
          <w:spacing w:val="-3"/>
        </w:rPr>
        <w:t xml:space="preserve"> </w:t>
      </w:r>
      <w:r w:rsidRPr="006B18F6">
        <w:t>и</w:t>
      </w:r>
      <w:r w:rsidRPr="006B18F6">
        <w:rPr>
          <w:spacing w:val="-3"/>
        </w:rPr>
        <w:t xml:space="preserve"> </w:t>
      </w:r>
      <w:r w:rsidRPr="006B18F6">
        <w:rPr>
          <w:spacing w:val="-2"/>
        </w:rPr>
        <w:t>Африки.</w:t>
      </w:r>
    </w:p>
    <w:p w:rsidR="0082219A" w:rsidRPr="006B18F6" w:rsidRDefault="00096B32" w:rsidP="006B18F6">
      <w:pPr>
        <w:pStyle w:val="a3"/>
        <w:spacing w:line="360" w:lineRule="auto"/>
        <w:ind w:left="0" w:firstLine="720"/>
      </w:pPr>
      <w:r w:rsidRPr="006B18F6">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w:t>
      </w:r>
      <w:r w:rsidRPr="006B18F6">
        <w:rPr>
          <w:spacing w:val="28"/>
        </w:rPr>
        <w:t xml:space="preserve"> </w:t>
      </w:r>
      <w:r w:rsidRPr="006B18F6">
        <w:t>эксперимент;</w:t>
      </w:r>
      <w:r w:rsidRPr="006B18F6">
        <w:rPr>
          <w:spacing w:val="31"/>
        </w:rPr>
        <w:t xml:space="preserve"> </w:t>
      </w:r>
      <w:r w:rsidRPr="006B18F6">
        <w:t>Мао</w:t>
      </w:r>
      <w:r w:rsidRPr="006B18F6">
        <w:rPr>
          <w:spacing w:val="30"/>
        </w:rPr>
        <w:t xml:space="preserve"> </w:t>
      </w:r>
      <w:r w:rsidRPr="006B18F6">
        <w:t>Цзэдун</w:t>
      </w:r>
      <w:r w:rsidRPr="006B18F6">
        <w:rPr>
          <w:spacing w:val="38"/>
        </w:rPr>
        <w:t xml:space="preserve"> </w:t>
      </w:r>
      <w:r w:rsidRPr="006B18F6">
        <w:t>и</w:t>
      </w:r>
      <w:r w:rsidRPr="006B18F6">
        <w:rPr>
          <w:spacing w:val="30"/>
        </w:rPr>
        <w:t xml:space="preserve"> </w:t>
      </w:r>
      <w:r w:rsidRPr="006B18F6">
        <w:t>маоизм;</w:t>
      </w:r>
      <w:r w:rsidRPr="006B18F6">
        <w:rPr>
          <w:spacing w:val="30"/>
        </w:rPr>
        <w:t xml:space="preserve"> </w:t>
      </w:r>
      <w:r w:rsidRPr="006B18F6">
        <w:t>экономические</w:t>
      </w:r>
      <w:r w:rsidRPr="006B18F6">
        <w:rPr>
          <w:spacing w:val="29"/>
        </w:rPr>
        <w:t xml:space="preserve"> </w:t>
      </w:r>
      <w:r w:rsidRPr="006B18F6">
        <w:t>реформы</w:t>
      </w:r>
      <w:r w:rsidRPr="006B18F6">
        <w:rPr>
          <w:spacing w:val="29"/>
        </w:rPr>
        <w:t xml:space="preserve"> </w:t>
      </w:r>
      <w:r w:rsidRPr="006B18F6">
        <w:t>конца</w:t>
      </w:r>
      <w:r w:rsidRPr="006B18F6">
        <w:rPr>
          <w:spacing w:val="29"/>
        </w:rPr>
        <w:t xml:space="preserve"> </w:t>
      </w:r>
      <w:r w:rsidRPr="006B18F6">
        <w:t>1970-х</w:t>
      </w:r>
      <w:r w:rsidRPr="006B18F6">
        <w:rPr>
          <w:spacing w:val="33"/>
        </w:rPr>
        <w:t xml:space="preserve"> </w:t>
      </w:r>
      <w:r w:rsidRPr="006B18F6">
        <w:rPr>
          <w:spacing w:val="-10"/>
        </w:rPr>
        <w:t>–</w:t>
      </w:r>
      <w:r w:rsidR="00273A87">
        <w:rPr>
          <w:spacing w:val="-10"/>
        </w:rPr>
        <w:t xml:space="preserve"> </w:t>
      </w:r>
      <w:r w:rsidRPr="006B18F6">
        <w:t>1980-х гг.</w:t>
      </w:r>
      <w:r w:rsidRPr="006B18F6">
        <w:rPr>
          <w:spacing w:val="-1"/>
        </w:rPr>
        <w:t xml:space="preserve"> </w:t>
      </w:r>
      <w:r w:rsidRPr="006B18F6">
        <w:t>и их последствия; современное развитие.</w:t>
      </w:r>
      <w:r w:rsidRPr="006B18F6">
        <w:rPr>
          <w:spacing w:val="-1"/>
        </w:rPr>
        <w:t xml:space="preserve"> </w:t>
      </w:r>
      <w:r w:rsidRPr="006B18F6">
        <w:t xml:space="preserve">Разделение Вьетнама и Кореи на </w:t>
      </w:r>
      <w:r w:rsidRPr="006B18F6">
        <w:lastRenderedPageBreak/>
        <w:t>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82219A" w:rsidRPr="006B18F6" w:rsidRDefault="00096B32" w:rsidP="006B18F6">
      <w:pPr>
        <w:pStyle w:val="a3"/>
        <w:spacing w:line="360" w:lineRule="auto"/>
        <w:ind w:left="0" w:firstLine="720"/>
      </w:pPr>
      <w:r w:rsidRPr="006B18F6">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82219A" w:rsidRPr="006B18F6" w:rsidRDefault="00096B32" w:rsidP="006B18F6">
      <w:pPr>
        <w:pStyle w:val="a3"/>
        <w:spacing w:line="360" w:lineRule="auto"/>
        <w:ind w:left="0" w:firstLine="720"/>
      </w:pPr>
      <w:r w:rsidRPr="006B18F6">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82219A" w:rsidRPr="006B18F6" w:rsidRDefault="00096B32" w:rsidP="006B18F6">
      <w:pPr>
        <w:pStyle w:val="a3"/>
        <w:spacing w:line="360" w:lineRule="auto"/>
        <w:ind w:left="0" w:firstLine="720"/>
      </w:pPr>
      <w:r w:rsidRPr="006B18F6">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w:t>
      </w:r>
      <w:r w:rsidRPr="006B18F6">
        <w:rPr>
          <w:spacing w:val="-2"/>
        </w:rPr>
        <w:t>Сирии.</w:t>
      </w:r>
    </w:p>
    <w:p w:rsidR="0082219A" w:rsidRPr="006B18F6" w:rsidRDefault="00096B32" w:rsidP="006B18F6">
      <w:pPr>
        <w:pStyle w:val="a3"/>
        <w:spacing w:line="360" w:lineRule="auto"/>
        <w:ind w:left="0" w:firstLine="720"/>
      </w:pPr>
      <w:r w:rsidRPr="006B18F6">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82219A" w:rsidRPr="006B18F6" w:rsidRDefault="00096B32" w:rsidP="006B18F6">
      <w:pPr>
        <w:pStyle w:val="a3"/>
        <w:spacing w:line="360" w:lineRule="auto"/>
        <w:ind w:left="0" w:firstLine="720"/>
      </w:pPr>
      <w:r w:rsidRPr="006B18F6">
        <w:t>Страны</w:t>
      </w:r>
      <w:r w:rsidRPr="006B18F6">
        <w:rPr>
          <w:spacing w:val="-3"/>
        </w:rPr>
        <w:t xml:space="preserve"> </w:t>
      </w:r>
      <w:r w:rsidRPr="006B18F6">
        <w:t>Латинской</w:t>
      </w:r>
      <w:r w:rsidRPr="006B18F6">
        <w:rPr>
          <w:spacing w:val="-3"/>
        </w:rPr>
        <w:t xml:space="preserve"> </w:t>
      </w:r>
      <w:r w:rsidRPr="006B18F6">
        <w:t>Америки</w:t>
      </w:r>
      <w:r w:rsidRPr="006B18F6">
        <w:rPr>
          <w:spacing w:val="-2"/>
        </w:rPr>
        <w:t xml:space="preserve"> </w:t>
      </w:r>
      <w:r w:rsidRPr="006B18F6">
        <w:t>во</w:t>
      </w:r>
      <w:r w:rsidRPr="006B18F6">
        <w:rPr>
          <w:spacing w:val="-3"/>
        </w:rPr>
        <w:t xml:space="preserve"> </w:t>
      </w:r>
      <w:r w:rsidRPr="006B18F6">
        <w:t>второй</w:t>
      </w:r>
      <w:r w:rsidRPr="006B18F6">
        <w:rPr>
          <w:spacing w:val="-2"/>
        </w:rPr>
        <w:t xml:space="preserve"> </w:t>
      </w:r>
      <w:r w:rsidRPr="006B18F6">
        <w:t>половине</w:t>
      </w:r>
      <w:r w:rsidRPr="006B18F6">
        <w:rPr>
          <w:spacing w:val="-4"/>
        </w:rPr>
        <w:t xml:space="preserve"> </w:t>
      </w:r>
      <w:r w:rsidRPr="006B18F6">
        <w:t>ХХ –</w:t>
      </w:r>
      <w:r w:rsidRPr="006B18F6">
        <w:rPr>
          <w:spacing w:val="-3"/>
        </w:rPr>
        <w:t xml:space="preserve"> </w:t>
      </w:r>
      <w:r w:rsidRPr="006B18F6">
        <w:t>начале</w:t>
      </w:r>
      <w:r w:rsidRPr="006B18F6">
        <w:rPr>
          <w:spacing w:val="-3"/>
        </w:rPr>
        <w:t xml:space="preserve"> </w:t>
      </w:r>
      <w:r w:rsidRPr="006B18F6">
        <w:t>XXI</w:t>
      </w:r>
      <w:r w:rsidRPr="006B18F6">
        <w:rPr>
          <w:spacing w:val="-5"/>
        </w:rPr>
        <w:t xml:space="preserve"> вв.</w:t>
      </w:r>
    </w:p>
    <w:p w:rsidR="0082219A" w:rsidRPr="006B18F6" w:rsidRDefault="00096B32" w:rsidP="006B18F6">
      <w:pPr>
        <w:pStyle w:val="a3"/>
        <w:spacing w:line="360" w:lineRule="auto"/>
        <w:ind w:left="0" w:firstLine="720"/>
      </w:pPr>
      <w:r w:rsidRPr="006B18F6">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w:t>
      </w:r>
      <w:r w:rsidRPr="006B18F6">
        <w:rPr>
          <w:spacing w:val="-2"/>
        </w:rPr>
        <w:t xml:space="preserve"> </w:t>
      </w:r>
      <w:r w:rsidRPr="006B18F6">
        <w:t>конца</w:t>
      </w:r>
      <w:r w:rsidRPr="006B18F6">
        <w:rPr>
          <w:spacing w:val="-1"/>
        </w:rPr>
        <w:t xml:space="preserve"> </w:t>
      </w:r>
      <w:r w:rsidRPr="006B18F6">
        <w:t>1960-х – 1970-х гг. (Перу, Чили, Никарагуа). «Левый поворот»</w:t>
      </w:r>
      <w:r w:rsidRPr="006B18F6">
        <w:rPr>
          <w:spacing w:val="-8"/>
        </w:rPr>
        <w:t xml:space="preserve"> </w:t>
      </w:r>
      <w:r w:rsidRPr="006B18F6">
        <w:t>в конце ХХ в.</w:t>
      </w:r>
    </w:p>
    <w:p w:rsidR="0082219A" w:rsidRPr="006B18F6" w:rsidRDefault="00096B32" w:rsidP="006B18F6">
      <w:pPr>
        <w:pStyle w:val="a3"/>
        <w:spacing w:line="360" w:lineRule="auto"/>
        <w:ind w:left="0" w:firstLine="720"/>
      </w:pPr>
      <w:r w:rsidRPr="006B18F6">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82219A" w:rsidRPr="006B18F6" w:rsidRDefault="00096B32" w:rsidP="006B18F6">
      <w:pPr>
        <w:pStyle w:val="a3"/>
        <w:spacing w:line="360" w:lineRule="auto"/>
        <w:ind w:left="0" w:firstLine="720"/>
      </w:pPr>
      <w:r w:rsidRPr="006B18F6">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w:t>
      </w:r>
      <w:r w:rsidRPr="006B18F6">
        <w:lastRenderedPageBreak/>
        <w:t>четырехстороннее соглашение по Западному Берлину). Договоры об ограничении стратегических</w:t>
      </w:r>
      <w:r w:rsidR="00273A87">
        <w:t xml:space="preserve"> </w:t>
      </w:r>
      <w:r w:rsidRPr="006B18F6">
        <w:t>вооружений (ОСВ). Совещание по безопасности и сотрудничеству в Европе (Хельсинки, 1975 г.). Ввод</w:t>
      </w:r>
      <w:r w:rsidRPr="006B18F6">
        <w:rPr>
          <w:spacing w:val="29"/>
        </w:rPr>
        <w:t xml:space="preserve"> </w:t>
      </w:r>
      <w:r w:rsidRPr="006B18F6">
        <w:t>советских</w:t>
      </w:r>
      <w:r w:rsidRPr="006B18F6">
        <w:rPr>
          <w:spacing w:val="33"/>
        </w:rPr>
        <w:t xml:space="preserve"> </w:t>
      </w:r>
      <w:r w:rsidRPr="006B18F6">
        <w:t>войск</w:t>
      </w:r>
      <w:r w:rsidRPr="006B18F6">
        <w:rPr>
          <w:spacing w:val="30"/>
        </w:rPr>
        <w:t xml:space="preserve"> </w:t>
      </w:r>
      <w:r w:rsidRPr="006B18F6">
        <w:t>в</w:t>
      </w:r>
      <w:r w:rsidRPr="006B18F6">
        <w:rPr>
          <w:spacing w:val="30"/>
        </w:rPr>
        <w:t xml:space="preserve"> </w:t>
      </w:r>
      <w:r w:rsidRPr="006B18F6">
        <w:t>Афганистан</w:t>
      </w:r>
      <w:r w:rsidRPr="006B18F6">
        <w:rPr>
          <w:spacing w:val="32"/>
        </w:rPr>
        <w:t xml:space="preserve"> </w:t>
      </w:r>
      <w:r w:rsidRPr="006B18F6">
        <w:t>(1979</w:t>
      </w:r>
      <w:r w:rsidRPr="006B18F6">
        <w:rPr>
          <w:spacing w:val="35"/>
        </w:rPr>
        <w:t xml:space="preserve"> </w:t>
      </w:r>
      <w:r w:rsidRPr="006B18F6">
        <w:t>г.).</w:t>
      </w:r>
      <w:r w:rsidRPr="006B18F6">
        <w:rPr>
          <w:spacing w:val="31"/>
        </w:rPr>
        <w:t xml:space="preserve"> </w:t>
      </w:r>
      <w:r w:rsidRPr="006B18F6">
        <w:t>Возвращение</w:t>
      </w:r>
      <w:r w:rsidRPr="006B18F6">
        <w:rPr>
          <w:spacing w:val="30"/>
        </w:rPr>
        <w:t xml:space="preserve"> </w:t>
      </w:r>
      <w:r w:rsidRPr="006B18F6">
        <w:t>к</w:t>
      </w:r>
      <w:r w:rsidRPr="006B18F6">
        <w:rPr>
          <w:spacing w:val="33"/>
        </w:rPr>
        <w:t xml:space="preserve"> </w:t>
      </w:r>
      <w:r w:rsidRPr="006B18F6">
        <w:t>политике</w:t>
      </w:r>
      <w:r w:rsidRPr="006B18F6">
        <w:rPr>
          <w:spacing w:val="30"/>
        </w:rPr>
        <w:t xml:space="preserve"> </w:t>
      </w:r>
      <w:r w:rsidRPr="006B18F6">
        <w:t>холодной</w:t>
      </w:r>
      <w:r w:rsidRPr="006B18F6">
        <w:rPr>
          <w:spacing w:val="33"/>
        </w:rPr>
        <w:t xml:space="preserve"> </w:t>
      </w:r>
      <w:r w:rsidRPr="006B18F6">
        <w:rPr>
          <w:spacing w:val="-2"/>
        </w:rPr>
        <w:t>войны.</w:t>
      </w:r>
    </w:p>
    <w:p w:rsidR="0082219A" w:rsidRPr="006B18F6" w:rsidRDefault="00096B32" w:rsidP="006B18F6">
      <w:pPr>
        <w:pStyle w:val="a3"/>
        <w:spacing w:line="360" w:lineRule="auto"/>
        <w:ind w:left="0" w:firstLine="720"/>
      </w:pPr>
      <w:r w:rsidRPr="006B18F6">
        <w:t>Наращивание стратегических вооружений. Американский проект СОИ. Провозглашение</w:t>
      </w:r>
      <w:r w:rsidRPr="006B18F6">
        <w:rPr>
          <w:spacing w:val="40"/>
        </w:rPr>
        <w:t xml:space="preserve"> </w:t>
      </w:r>
      <w:r w:rsidRPr="006B18F6">
        <w:t>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82219A" w:rsidRPr="006B18F6" w:rsidRDefault="00096B32" w:rsidP="006B18F6">
      <w:pPr>
        <w:pStyle w:val="a3"/>
        <w:spacing w:line="360" w:lineRule="auto"/>
        <w:ind w:left="0" w:firstLine="720"/>
      </w:pPr>
      <w:r w:rsidRPr="006B18F6">
        <w:t>Международные отношения в конце ХХ – начале XXI в. От биполярного к</w:t>
      </w:r>
      <w:r w:rsidRPr="006B18F6">
        <w:rPr>
          <w:spacing w:val="40"/>
        </w:rPr>
        <w:t xml:space="preserve"> </w:t>
      </w:r>
      <w:r w:rsidRPr="006B18F6">
        <w:t>многополюсному миру. Региональная и межрегиональная интеграция. Россия в современном</w:t>
      </w:r>
      <w:r w:rsidRPr="006B18F6">
        <w:rPr>
          <w:spacing w:val="80"/>
        </w:rPr>
        <w:t xml:space="preserve"> </w:t>
      </w:r>
      <w:r w:rsidRPr="006B18F6">
        <w:t>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82219A" w:rsidRPr="006B18F6" w:rsidRDefault="00096B32" w:rsidP="006B18F6">
      <w:pPr>
        <w:pStyle w:val="a3"/>
        <w:spacing w:line="360" w:lineRule="auto"/>
        <w:ind w:left="0" w:firstLine="720"/>
      </w:pPr>
      <w:r w:rsidRPr="006B18F6">
        <w:t>Развитие</w:t>
      </w:r>
      <w:r w:rsidRPr="006B18F6">
        <w:rPr>
          <w:spacing w:val="-4"/>
        </w:rPr>
        <w:t xml:space="preserve"> </w:t>
      </w:r>
      <w:r w:rsidRPr="006B18F6">
        <w:t>науки</w:t>
      </w:r>
      <w:r w:rsidRPr="006B18F6">
        <w:rPr>
          <w:spacing w:val="-3"/>
        </w:rPr>
        <w:t xml:space="preserve"> </w:t>
      </w:r>
      <w:r w:rsidRPr="006B18F6">
        <w:t>и</w:t>
      </w:r>
      <w:r w:rsidRPr="006B18F6">
        <w:rPr>
          <w:spacing w:val="-3"/>
        </w:rPr>
        <w:t xml:space="preserve"> </w:t>
      </w:r>
      <w:r w:rsidRPr="006B18F6">
        <w:t>культуры</w:t>
      </w:r>
      <w:r w:rsidRPr="006B18F6">
        <w:rPr>
          <w:spacing w:val="-3"/>
        </w:rPr>
        <w:t xml:space="preserve"> </w:t>
      </w:r>
      <w:r w:rsidRPr="006B18F6">
        <w:t>во</w:t>
      </w:r>
      <w:r w:rsidRPr="006B18F6">
        <w:rPr>
          <w:spacing w:val="-1"/>
        </w:rPr>
        <w:t xml:space="preserve"> </w:t>
      </w:r>
      <w:r w:rsidRPr="006B18F6">
        <w:t>второй</w:t>
      </w:r>
      <w:r w:rsidRPr="006B18F6">
        <w:rPr>
          <w:spacing w:val="-1"/>
        </w:rPr>
        <w:t xml:space="preserve"> </w:t>
      </w:r>
      <w:r w:rsidRPr="006B18F6">
        <w:t>половине</w:t>
      </w:r>
      <w:r w:rsidRPr="006B18F6">
        <w:rPr>
          <w:spacing w:val="-4"/>
        </w:rPr>
        <w:t xml:space="preserve"> </w:t>
      </w:r>
      <w:r w:rsidRPr="006B18F6">
        <w:t>ХХ</w:t>
      </w:r>
      <w:r w:rsidRPr="006B18F6">
        <w:rPr>
          <w:spacing w:val="1"/>
        </w:rPr>
        <w:t xml:space="preserve"> </w:t>
      </w:r>
      <w:r w:rsidRPr="006B18F6">
        <w:t>–</w:t>
      </w:r>
      <w:r w:rsidRPr="006B18F6">
        <w:rPr>
          <w:spacing w:val="-3"/>
        </w:rPr>
        <w:t xml:space="preserve"> </w:t>
      </w:r>
      <w:r w:rsidRPr="006B18F6">
        <w:t>начале</w:t>
      </w:r>
      <w:r w:rsidRPr="006B18F6">
        <w:rPr>
          <w:spacing w:val="-4"/>
        </w:rPr>
        <w:t xml:space="preserve"> </w:t>
      </w:r>
      <w:r w:rsidRPr="006B18F6">
        <w:t>XXI</w:t>
      </w:r>
      <w:r w:rsidRPr="006B18F6">
        <w:rPr>
          <w:spacing w:val="-2"/>
        </w:rPr>
        <w:t xml:space="preserve"> </w:t>
      </w:r>
      <w:r w:rsidRPr="006B18F6">
        <w:rPr>
          <w:spacing w:val="-5"/>
        </w:rPr>
        <w:t>вв.</w:t>
      </w:r>
    </w:p>
    <w:p w:rsidR="0082219A" w:rsidRPr="006B18F6" w:rsidRDefault="00096B32" w:rsidP="006B18F6">
      <w:pPr>
        <w:pStyle w:val="a3"/>
        <w:spacing w:line="360" w:lineRule="auto"/>
        <w:ind w:left="0" w:firstLine="720"/>
      </w:pPr>
      <w:r w:rsidRPr="006B18F6">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82219A" w:rsidRPr="006B18F6" w:rsidRDefault="00096B32" w:rsidP="006B18F6">
      <w:pPr>
        <w:pStyle w:val="a3"/>
        <w:spacing w:line="360" w:lineRule="auto"/>
        <w:ind w:left="0" w:firstLine="720"/>
      </w:pPr>
      <w:r w:rsidRPr="006B18F6">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82219A" w:rsidRPr="006B18F6" w:rsidRDefault="00096B32" w:rsidP="006B18F6">
      <w:pPr>
        <w:pStyle w:val="a3"/>
        <w:spacing w:line="360" w:lineRule="auto"/>
        <w:ind w:left="0" w:firstLine="720"/>
      </w:pPr>
      <w:r w:rsidRPr="006B18F6">
        <w:t>Современный</w:t>
      </w:r>
      <w:r w:rsidRPr="006B18F6">
        <w:rPr>
          <w:spacing w:val="-7"/>
        </w:rPr>
        <w:t xml:space="preserve"> </w:t>
      </w:r>
      <w:r w:rsidRPr="006B18F6">
        <w:rPr>
          <w:spacing w:val="-4"/>
        </w:rPr>
        <w:t>мир.</w:t>
      </w:r>
    </w:p>
    <w:p w:rsidR="0082219A" w:rsidRPr="006B18F6" w:rsidRDefault="00096B32" w:rsidP="006B18F6">
      <w:pPr>
        <w:pStyle w:val="a3"/>
        <w:spacing w:line="360" w:lineRule="auto"/>
        <w:ind w:left="0" w:firstLine="720"/>
      </w:pPr>
      <w:r w:rsidRPr="006B18F6">
        <w:t>Глобальные</w:t>
      </w:r>
      <w:r w:rsidRPr="006B18F6">
        <w:rPr>
          <w:spacing w:val="21"/>
        </w:rPr>
        <w:t xml:space="preserve"> </w:t>
      </w:r>
      <w:r w:rsidRPr="006B18F6">
        <w:t>проблемы</w:t>
      </w:r>
      <w:r w:rsidRPr="006B18F6">
        <w:rPr>
          <w:spacing w:val="26"/>
        </w:rPr>
        <w:t xml:space="preserve"> </w:t>
      </w:r>
      <w:r w:rsidRPr="006B18F6">
        <w:t>человечества.</w:t>
      </w:r>
      <w:r w:rsidRPr="006B18F6">
        <w:rPr>
          <w:spacing w:val="24"/>
        </w:rPr>
        <w:t xml:space="preserve"> </w:t>
      </w:r>
      <w:r w:rsidRPr="006B18F6">
        <w:t>Существование</w:t>
      </w:r>
      <w:r w:rsidRPr="006B18F6">
        <w:rPr>
          <w:spacing w:val="22"/>
        </w:rPr>
        <w:t xml:space="preserve"> </w:t>
      </w:r>
      <w:r w:rsidRPr="006B18F6">
        <w:t>и</w:t>
      </w:r>
      <w:r w:rsidRPr="006B18F6">
        <w:rPr>
          <w:spacing w:val="25"/>
        </w:rPr>
        <w:t xml:space="preserve"> </w:t>
      </w:r>
      <w:r w:rsidRPr="006B18F6">
        <w:t>распространение</w:t>
      </w:r>
      <w:r w:rsidRPr="006B18F6">
        <w:rPr>
          <w:spacing w:val="23"/>
        </w:rPr>
        <w:t xml:space="preserve"> </w:t>
      </w:r>
      <w:r w:rsidRPr="006B18F6">
        <w:t>ядерного</w:t>
      </w:r>
      <w:r w:rsidRPr="006B18F6">
        <w:rPr>
          <w:spacing w:val="24"/>
        </w:rPr>
        <w:t xml:space="preserve"> </w:t>
      </w:r>
      <w:r w:rsidRPr="006B18F6">
        <w:rPr>
          <w:spacing w:val="-2"/>
        </w:rPr>
        <w:t>оружия.</w:t>
      </w:r>
    </w:p>
    <w:p w:rsidR="0082219A" w:rsidRPr="006B18F6" w:rsidRDefault="00096B32" w:rsidP="006B18F6">
      <w:pPr>
        <w:pStyle w:val="a3"/>
        <w:spacing w:line="360" w:lineRule="auto"/>
        <w:ind w:left="0" w:firstLine="720"/>
      </w:pPr>
      <w:r w:rsidRPr="006B18F6">
        <w:t>Проблема</w:t>
      </w:r>
      <w:r w:rsidRPr="006B18F6">
        <w:rPr>
          <w:spacing w:val="-6"/>
        </w:rPr>
        <w:t xml:space="preserve"> </w:t>
      </w:r>
      <w:r w:rsidRPr="006B18F6">
        <w:t>природных</w:t>
      </w:r>
      <w:r w:rsidRPr="006B18F6">
        <w:rPr>
          <w:spacing w:val="-1"/>
        </w:rPr>
        <w:t xml:space="preserve"> </w:t>
      </w:r>
      <w:r w:rsidRPr="006B18F6">
        <w:t>ресурсов</w:t>
      </w:r>
      <w:r w:rsidRPr="006B18F6">
        <w:rPr>
          <w:spacing w:val="-3"/>
        </w:rPr>
        <w:t xml:space="preserve"> </w:t>
      </w:r>
      <w:r w:rsidRPr="006B18F6">
        <w:t>и</w:t>
      </w:r>
      <w:r w:rsidRPr="006B18F6">
        <w:rPr>
          <w:spacing w:val="-3"/>
        </w:rPr>
        <w:t xml:space="preserve"> </w:t>
      </w:r>
      <w:r w:rsidRPr="006B18F6">
        <w:t>экологии.</w:t>
      </w:r>
      <w:r w:rsidRPr="006B18F6">
        <w:rPr>
          <w:spacing w:val="-2"/>
        </w:rPr>
        <w:t xml:space="preserve"> </w:t>
      </w:r>
      <w:r w:rsidRPr="006B18F6">
        <w:t>Проблема</w:t>
      </w:r>
      <w:r w:rsidRPr="006B18F6">
        <w:rPr>
          <w:spacing w:val="-3"/>
        </w:rPr>
        <w:t xml:space="preserve"> </w:t>
      </w:r>
      <w:r w:rsidRPr="006B18F6">
        <w:t>беженцев.</w:t>
      </w:r>
      <w:r w:rsidRPr="006B18F6">
        <w:rPr>
          <w:spacing w:val="-3"/>
        </w:rPr>
        <w:t xml:space="preserve"> </w:t>
      </w:r>
      <w:r w:rsidRPr="006B18F6">
        <w:t>Эпидемии</w:t>
      </w:r>
      <w:r w:rsidRPr="006B18F6">
        <w:rPr>
          <w:spacing w:val="-2"/>
        </w:rPr>
        <w:t xml:space="preserve"> </w:t>
      </w:r>
      <w:r w:rsidRPr="006B18F6">
        <w:t>в</w:t>
      </w:r>
      <w:r w:rsidRPr="006B18F6">
        <w:rPr>
          <w:spacing w:val="-3"/>
        </w:rPr>
        <w:t xml:space="preserve"> </w:t>
      </w:r>
      <w:r w:rsidRPr="006B18F6">
        <w:t>современном</w:t>
      </w:r>
      <w:r w:rsidRPr="006B18F6">
        <w:rPr>
          <w:spacing w:val="-3"/>
        </w:rPr>
        <w:t xml:space="preserve"> </w:t>
      </w:r>
      <w:r w:rsidRPr="006B18F6">
        <w:rPr>
          <w:spacing w:val="-2"/>
        </w:rPr>
        <w:t>мире.</w:t>
      </w:r>
    </w:p>
    <w:p w:rsidR="0082219A" w:rsidRPr="006B18F6" w:rsidRDefault="00096B32" w:rsidP="006B18F6">
      <w:pPr>
        <w:pStyle w:val="1"/>
        <w:spacing w:before="0" w:line="360" w:lineRule="auto"/>
        <w:ind w:left="0" w:firstLine="720"/>
        <w:jc w:val="left"/>
      </w:pPr>
      <w:bookmarkStart w:id="232" w:name="_Toc216086943"/>
      <w:r w:rsidRPr="006B18F6">
        <w:rPr>
          <w:spacing w:val="-2"/>
        </w:rPr>
        <w:t>Обобщение.</w:t>
      </w:r>
      <w:bookmarkEnd w:id="232"/>
    </w:p>
    <w:p w:rsidR="0082219A" w:rsidRPr="006B18F6" w:rsidRDefault="00096B32" w:rsidP="006B18F6">
      <w:pPr>
        <w:spacing w:line="360" w:lineRule="auto"/>
        <w:ind w:firstLine="720"/>
        <w:rPr>
          <w:b/>
          <w:sz w:val="24"/>
          <w:szCs w:val="24"/>
        </w:rPr>
      </w:pPr>
      <w:r w:rsidRPr="006B18F6">
        <w:rPr>
          <w:b/>
          <w:sz w:val="24"/>
          <w:szCs w:val="24"/>
        </w:rPr>
        <w:t>История</w:t>
      </w:r>
      <w:r w:rsidRPr="006B18F6">
        <w:rPr>
          <w:b/>
          <w:spacing w:val="-4"/>
          <w:sz w:val="24"/>
          <w:szCs w:val="24"/>
        </w:rPr>
        <w:t xml:space="preserve"> </w:t>
      </w:r>
      <w:r w:rsidRPr="006B18F6">
        <w:rPr>
          <w:b/>
          <w:sz w:val="24"/>
          <w:szCs w:val="24"/>
        </w:rPr>
        <w:t>России.</w:t>
      </w:r>
      <w:r w:rsidRPr="006B18F6">
        <w:rPr>
          <w:b/>
          <w:spacing w:val="-2"/>
          <w:sz w:val="24"/>
          <w:szCs w:val="24"/>
        </w:rPr>
        <w:t xml:space="preserve"> </w:t>
      </w:r>
      <w:r w:rsidRPr="006B18F6">
        <w:rPr>
          <w:b/>
          <w:sz w:val="24"/>
          <w:szCs w:val="24"/>
        </w:rPr>
        <w:t>1945–2022</w:t>
      </w:r>
      <w:r w:rsidRPr="006B18F6">
        <w:rPr>
          <w:b/>
          <w:spacing w:val="-2"/>
          <w:sz w:val="24"/>
          <w:szCs w:val="24"/>
        </w:rPr>
        <w:t xml:space="preserve"> </w:t>
      </w:r>
      <w:r w:rsidRPr="006B18F6">
        <w:rPr>
          <w:b/>
          <w:spacing w:val="-5"/>
          <w:sz w:val="24"/>
          <w:szCs w:val="24"/>
        </w:rPr>
        <w:t>гг.</w:t>
      </w:r>
    </w:p>
    <w:p w:rsidR="0082219A" w:rsidRPr="006B18F6" w:rsidRDefault="00096B32" w:rsidP="006B18F6">
      <w:pPr>
        <w:pStyle w:val="a3"/>
        <w:spacing w:line="360" w:lineRule="auto"/>
        <w:ind w:left="0" w:firstLine="720"/>
        <w:jc w:val="left"/>
      </w:pPr>
      <w:r w:rsidRPr="006B18F6">
        <w:rPr>
          <w:spacing w:val="-2"/>
        </w:rPr>
        <w:t>Введение.</w:t>
      </w:r>
    </w:p>
    <w:p w:rsidR="0082219A" w:rsidRPr="006B18F6" w:rsidRDefault="00096B32" w:rsidP="006B18F6">
      <w:pPr>
        <w:pStyle w:val="1"/>
        <w:spacing w:before="0" w:line="360" w:lineRule="auto"/>
        <w:ind w:left="0" w:firstLine="720"/>
      </w:pPr>
      <w:bookmarkStart w:id="233" w:name="_Toc216086944"/>
      <w:r w:rsidRPr="006B18F6">
        <w:t>СССР</w:t>
      </w:r>
      <w:r w:rsidRPr="006B18F6">
        <w:rPr>
          <w:spacing w:val="-4"/>
        </w:rPr>
        <w:t xml:space="preserve"> </w:t>
      </w:r>
      <w:r w:rsidRPr="006B18F6">
        <w:t xml:space="preserve">в 1945–1991 </w:t>
      </w:r>
      <w:r w:rsidRPr="006B18F6">
        <w:rPr>
          <w:spacing w:val="-5"/>
        </w:rPr>
        <w:t>гг:</w:t>
      </w:r>
      <w:bookmarkEnd w:id="233"/>
    </w:p>
    <w:p w:rsidR="0082219A" w:rsidRPr="006B18F6" w:rsidRDefault="00096B32" w:rsidP="006B18F6">
      <w:pPr>
        <w:pStyle w:val="a3"/>
        <w:spacing w:line="360" w:lineRule="auto"/>
        <w:ind w:left="0" w:firstLine="720"/>
      </w:pPr>
      <w:r w:rsidRPr="006B18F6">
        <w:rPr>
          <w:u w:val="single"/>
        </w:rPr>
        <w:t>СССР в</w:t>
      </w:r>
      <w:r w:rsidRPr="006B18F6">
        <w:rPr>
          <w:spacing w:val="-1"/>
          <w:u w:val="single"/>
        </w:rPr>
        <w:t xml:space="preserve"> </w:t>
      </w:r>
      <w:r w:rsidRPr="006B18F6">
        <w:rPr>
          <w:u w:val="single"/>
        </w:rPr>
        <w:t xml:space="preserve">1945–1953 </w:t>
      </w:r>
      <w:r w:rsidRPr="006B18F6">
        <w:rPr>
          <w:spacing w:val="-5"/>
          <w:u w:val="single"/>
        </w:rPr>
        <w:t>гг.</w:t>
      </w:r>
    </w:p>
    <w:p w:rsidR="0082219A" w:rsidRPr="006B18F6" w:rsidRDefault="00096B32" w:rsidP="006B18F6">
      <w:pPr>
        <w:pStyle w:val="a3"/>
        <w:spacing w:line="360" w:lineRule="auto"/>
        <w:ind w:left="0" w:firstLine="720"/>
      </w:pPr>
      <w:r w:rsidRPr="006B18F6">
        <w:t xml:space="preserve">Влияние последствий войны на советскую систему и общество. Разруха. </w:t>
      </w:r>
      <w:r w:rsidRPr="006B18F6">
        <w:lastRenderedPageBreak/>
        <w:t>Демобилизация армии. Социальная адаптация фронтовиков. Репатриация. Рост беспризорности и решение</w:t>
      </w:r>
      <w:r w:rsidRPr="006B18F6">
        <w:rPr>
          <w:spacing w:val="40"/>
        </w:rPr>
        <w:t xml:space="preserve"> </w:t>
      </w:r>
      <w:r w:rsidRPr="006B18F6">
        <w:t>проблем послевоенного детства. Рост преступности.</w:t>
      </w:r>
    </w:p>
    <w:p w:rsidR="0082219A" w:rsidRPr="006B18F6" w:rsidRDefault="00096B32" w:rsidP="006B18F6">
      <w:pPr>
        <w:pStyle w:val="a3"/>
        <w:spacing w:line="360" w:lineRule="auto"/>
        <w:ind w:left="0" w:firstLine="720"/>
      </w:pPr>
      <w:r w:rsidRPr="006B18F6">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w:t>
      </w:r>
      <w:r w:rsidRPr="006B18F6">
        <w:rPr>
          <w:spacing w:val="40"/>
        </w:rPr>
        <w:t xml:space="preserve"> </w:t>
      </w:r>
      <w:r w:rsidRPr="006B18F6">
        <w:t>и</w:t>
      </w:r>
      <w:r w:rsidRPr="006B18F6">
        <w:rPr>
          <w:spacing w:val="39"/>
        </w:rPr>
        <w:t xml:space="preserve"> </w:t>
      </w:r>
      <w:r w:rsidRPr="006B18F6">
        <w:t>положение</w:t>
      </w:r>
      <w:r w:rsidRPr="006B18F6">
        <w:rPr>
          <w:spacing w:val="40"/>
        </w:rPr>
        <w:t xml:space="preserve"> </w:t>
      </w:r>
      <w:r w:rsidRPr="006B18F6">
        <w:t>деревни.</w:t>
      </w:r>
      <w:r w:rsidRPr="006B18F6">
        <w:rPr>
          <w:spacing w:val="40"/>
        </w:rPr>
        <w:t xml:space="preserve"> </w:t>
      </w:r>
      <w:r w:rsidRPr="006B18F6">
        <w:t>Репарации,</w:t>
      </w:r>
      <w:r w:rsidRPr="006B18F6">
        <w:rPr>
          <w:spacing w:val="38"/>
        </w:rPr>
        <w:t xml:space="preserve"> </w:t>
      </w:r>
      <w:r w:rsidRPr="006B18F6">
        <w:t>их</w:t>
      </w:r>
      <w:r w:rsidRPr="006B18F6">
        <w:rPr>
          <w:spacing w:val="40"/>
        </w:rPr>
        <w:t xml:space="preserve"> </w:t>
      </w:r>
      <w:r w:rsidRPr="006B18F6">
        <w:t>размеры</w:t>
      </w:r>
      <w:r w:rsidRPr="006B18F6">
        <w:rPr>
          <w:spacing w:val="40"/>
        </w:rPr>
        <w:t xml:space="preserve"> </w:t>
      </w:r>
      <w:r w:rsidRPr="006B18F6">
        <w:t>и</w:t>
      </w:r>
      <w:r w:rsidRPr="006B18F6">
        <w:rPr>
          <w:spacing w:val="40"/>
        </w:rPr>
        <w:t xml:space="preserve"> </w:t>
      </w:r>
      <w:r w:rsidRPr="006B18F6">
        <w:t>значение</w:t>
      </w:r>
      <w:r w:rsidRPr="006B18F6">
        <w:rPr>
          <w:spacing w:val="40"/>
        </w:rPr>
        <w:t xml:space="preserve"> </w:t>
      </w:r>
      <w:r w:rsidRPr="006B18F6">
        <w:t>для</w:t>
      </w:r>
      <w:r w:rsidRPr="006B18F6">
        <w:rPr>
          <w:spacing w:val="40"/>
        </w:rPr>
        <w:t xml:space="preserve"> </w:t>
      </w:r>
      <w:r w:rsidRPr="006B18F6">
        <w:t>экономики.</w:t>
      </w:r>
      <w:r w:rsidRPr="006B18F6">
        <w:rPr>
          <w:spacing w:val="40"/>
        </w:rPr>
        <w:t xml:space="preserve"> </w:t>
      </w:r>
      <w:r w:rsidRPr="006B18F6">
        <w:t>Советский</w:t>
      </w:r>
      <w:r w:rsidR="00273A87">
        <w:t xml:space="preserve"> </w:t>
      </w:r>
      <w:r w:rsidRPr="006B18F6">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82219A" w:rsidRPr="006B18F6" w:rsidRDefault="00096B32" w:rsidP="006B18F6">
      <w:pPr>
        <w:pStyle w:val="a3"/>
        <w:spacing w:line="360" w:lineRule="auto"/>
        <w:ind w:left="0" w:firstLine="720"/>
      </w:pPr>
      <w:r w:rsidRPr="006B18F6">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82219A" w:rsidRPr="006B18F6" w:rsidRDefault="00096B32" w:rsidP="006B18F6">
      <w:pPr>
        <w:pStyle w:val="a3"/>
        <w:spacing w:line="360" w:lineRule="auto"/>
        <w:ind w:left="0" w:firstLine="720"/>
      </w:pPr>
      <w:r w:rsidRPr="006B18F6">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82219A" w:rsidRPr="006B18F6" w:rsidRDefault="00096B32" w:rsidP="006B18F6">
      <w:pPr>
        <w:pStyle w:val="a3"/>
        <w:spacing w:line="360" w:lineRule="auto"/>
        <w:ind w:left="0" w:firstLine="720"/>
      </w:pPr>
      <w:r w:rsidRPr="006B18F6">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82219A" w:rsidRPr="006B18F6" w:rsidRDefault="00096B32" w:rsidP="006B18F6">
      <w:pPr>
        <w:pStyle w:val="a3"/>
        <w:spacing w:line="360" w:lineRule="auto"/>
        <w:ind w:left="0" w:firstLine="720"/>
      </w:pPr>
      <w:r w:rsidRPr="006B18F6">
        <w:rPr>
          <w:u w:val="single"/>
        </w:rPr>
        <w:t>СССР</w:t>
      </w:r>
      <w:r w:rsidRPr="006B18F6">
        <w:rPr>
          <w:spacing w:val="-2"/>
          <w:u w:val="single"/>
        </w:rPr>
        <w:t xml:space="preserve"> </w:t>
      </w:r>
      <w:r w:rsidRPr="006B18F6">
        <w:rPr>
          <w:u w:val="single"/>
        </w:rPr>
        <w:t>в</w:t>
      </w:r>
      <w:r w:rsidRPr="006B18F6">
        <w:rPr>
          <w:spacing w:val="-3"/>
          <w:u w:val="single"/>
        </w:rPr>
        <w:t xml:space="preserve"> </w:t>
      </w:r>
      <w:r w:rsidRPr="006B18F6">
        <w:rPr>
          <w:u w:val="single"/>
        </w:rPr>
        <w:t>середине</w:t>
      </w:r>
      <w:r w:rsidRPr="006B18F6">
        <w:rPr>
          <w:spacing w:val="-2"/>
          <w:u w:val="single"/>
        </w:rPr>
        <w:t xml:space="preserve"> </w:t>
      </w:r>
      <w:r w:rsidRPr="006B18F6">
        <w:rPr>
          <w:u w:val="single"/>
        </w:rPr>
        <w:t>1950-х –</w:t>
      </w:r>
      <w:r w:rsidRPr="006B18F6">
        <w:rPr>
          <w:spacing w:val="-2"/>
          <w:u w:val="single"/>
        </w:rPr>
        <w:t xml:space="preserve"> </w:t>
      </w:r>
      <w:r w:rsidRPr="006B18F6">
        <w:rPr>
          <w:u w:val="single"/>
        </w:rPr>
        <w:t>первой</w:t>
      </w:r>
      <w:r w:rsidRPr="006B18F6">
        <w:rPr>
          <w:spacing w:val="-3"/>
          <w:u w:val="single"/>
        </w:rPr>
        <w:t xml:space="preserve"> </w:t>
      </w:r>
      <w:r w:rsidRPr="006B18F6">
        <w:rPr>
          <w:u w:val="single"/>
        </w:rPr>
        <w:t>половине</w:t>
      </w:r>
      <w:r w:rsidRPr="006B18F6">
        <w:rPr>
          <w:spacing w:val="-3"/>
          <w:u w:val="single"/>
        </w:rPr>
        <w:t xml:space="preserve"> </w:t>
      </w:r>
      <w:r w:rsidRPr="006B18F6">
        <w:rPr>
          <w:u w:val="single"/>
        </w:rPr>
        <w:t>1960-х</w:t>
      </w:r>
      <w:r w:rsidRPr="006B18F6">
        <w:rPr>
          <w:spacing w:val="1"/>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82219A" w:rsidRPr="006B18F6" w:rsidRDefault="00096B32" w:rsidP="006B18F6">
      <w:pPr>
        <w:pStyle w:val="a3"/>
        <w:spacing w:line="360" w:lineRule="auto"/>
        <w:ind w:left="0" w:firstLine="720"/>
      </w:pPr>
      <w:r w:rsidRPr="006B18F6">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w:t>
      </w:r>
      <w:r w:rsidRPr="006B18F6">
        <w:rPr>
          <w:spacing w:val="-6"/>
        </w:rPr>
        <w:t xml:space="preserve"> </w:t>
      </w:r>
      <w:r w:rsidRPr="006B18F6">
        <w:t>формы</w:t>
      </w:r>
      <w:r w:rsidRPr="006B18F6">
        <w:rPr>
          <w:spacing w:val="-3"/>
        </w:rPr>
        <w:t xml:space="preserve"> </w:t>
      </w:r>
      <w:r w:rsidRPr="006B18F6">
        <w:t>досуга.</w:t>
      </w:r>
      <w:r w:rsidRPr="006B18F6">
        <w:rPr>
          <w:spacing w:val="-4"/>
        </w:rPr>
        <w:t xml:space="preserve"> </w:t>
      </w:r>
      <w:r w:rsidRPr="006B18F6">
        <w:t>Неофициальная</w:t>
      </w:r>
      <w:r w:rsidRPr="006B18F6">
        <w:rPr>
          <w:spacing w:val="-4"/>
        </w:rPr>
        <w:t xml:space="preserve"> </w:t>
      </w:r>
      <w:r w:rsidRPr="006B18F6">
        <w:t>культура.</w:t>
      </w:r>
      <w:r w:rsidRPr="006B18F6">
        <w:rPr>
          <w:spacing w:val="-4"/>
        </w:rPr>
        <w:t xml:space="preserve"> </w:t>
      </w:r>
      <w:r w:rsidRPr="006B18F6">
        <w:t>Хрущев</w:t>
      </w:r>
      <w:r w:rsidRPr="006B18F6">
        <w:rPr>
          <w:spacing w:val="-5"/>
        </w:rPr>
        <w:t xml:space="preserve"> </w:t>
      </w:r>
      <w:r w:rsidRPr="006B18F6">
        <w:t>и</w:t>
      </w:r>
      <w:r w:rsidRPr="006B18F6">
        <w:rPr>
          <w:spacing w:val="-4"/>
        </w:rPr>
        <w:t xml:space="preserve"> </w:t>
      </w:r>
      <w:r w:rsidRPr="006B18F6">
        <w:t>интеллигенция.</w:t>
      </w:r>
      <w:r w:rsidRPr="006B18F6">
        <w:rPr>
          <w:spacing w:val="-4"/>
        </w:rPr>
        <w:t xml:space="preserve"> </w:t>
      </w:r>
      <w:r w:rsidRPr="006B18F6">
        <w:t>Антирелигиозные кампании. Гонения на Церковь. Диссиденты. Самиздат и тамиздат.</w:t>
      </w:r>
    </w:p>
    <w:p w:rsidR="0082219A" w:rsidRPr="006B18F6" w:rsidRDefault="00096B32" w:rsidP="006B18F6">
      <w:pPr>
        <w:pStyle w:val="a3"/>
        <w:spacing w:line="360" w:lineRule="auto"/>
        <w:ind w:left="0" w:firstLine="720"/>
      </w:pPr>
      <w:r w:rsidRPr="006B18F6">
        <w:t xml:space="preserve">Социально-экономическое развитие СССР. «Догнать и перегнать Америку». Попытки </w:t>
      </w:r>
      <w:r w:rsidRPr="006B18F6">
        <w:lastRenderedPageBreak/>
        <w:t>решения продовольственной проблемы. Освоение целинных земель.</w:t>
      </w:r>
    </w:p>
    <w:p w:rsidR="0082219A" w:rsidRPr="006B18F6" w:rsidRDefault="00096B32" w:rsidP="006B18F6">
      <w:pPr>
        <w:pStyle w:val="a3"/>
        <w:spacing w:line="360" w:lineRule="auto"/>
        <w:ind w:left="0" w:firstLine="720"/>
      </w:pPr>
      <w:r w:rsidRPr="006B18F6">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82219A" w:rsidRPr="006B18F6" w:rsidRDefault="00096B32" w:rsidP="006B18F6">
      <w:pPr>
        <w:pStyle w:val="a3"/>
        <w:spacing w:line="360" w:lineRule="auto"/>
        <w:ind w:left="0" w:firstLine="720"/>
      </w:pPr>
      <w:r w:rsidRPr="006B18F6">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w:t>
      </w:r>
      <w:r w:rsidRPr="006B18F6">
        <w:rPr>
          <w:spacing w:val="57"/>
          <w:w w:val="150"/>
        </w:rPr>
        <w:t xml:space="preserve"> </w:t>
      </w:r>
      <w:r w:rsidRPr="006B18F6">
        <w:t>общества</w:t>
      </w:r>
      <w:r w:rsidRPr="006B18F6">
        <w:rPr>
          <w:spacing w:val="61"/>
          <w:w w:val="150"/>
        </w:rPr>
        <w:t xml:space="preserve"> </w:t>
      </w:r>
      <w:r w:rsidRPr="006B18F6">
        <w:t>к</w:t>
      </w:r>
      <w:r w:rsidRPr="006B18F6">
        <w:rPr>
          <w:spacing w:val="60"/>
          <w:w w:val="150"/>
        </w:rPr>
        <w:t xml:space="preserve"> </w:t>
      </w:r>
      <w:r w:rsidRPr="006B18F6">
        <w:t>началу</w:t>
      </w:r>
      <w:r w:rsidRPr="006B18F6">
        <w:rPr>
          <w:spacing w:val="52"/>
          <w:w w:val="150"/>
        </w:rPr>
        <w:t xml:space="preserve"> </w:t>
      </w:r>
      <w:r w:rsidRPr="006B18F6">
        <w:t>1960-х</w:t>
      </w:r>
      <w:r w:rsidRPr="006B18F6">
        <w:rPr>
          <w:spacing w:val="62"/>
          <w:w w:val="150"/>
        </w:rPr>
        <w:t xml:space="preserve"> </w:t>
      </w:r>
      <w:r w:rsidRPr="006B18F6">
        <w:t>гг.</w:t>
      </w:r>
      <w:r w:rsidRPr="006B18F6">
        <w:rPr>
          <w:spacing w:val="57"/>
          <w:w w:val="150"/>
        </w:rPr>
        <w:t xml:space="preserve"> </w:t>
      </w:r>
      <w:r w:rsidRPr="006B18F6">
        <w:t>Преобладание</w:t>
      </w:r>
      <w:r w:rsidRPr="006B18F6">
        <w:rPr>
          <w:spacing w:val="59"/>
          <w:w w:val="150"/>
        </w:rPr>
        <w:t xml:space="preserve"> </w:t>
      </w:r>
      <w:r w:rsidRPr="006B18F6">
        <w:t>горожан</w:t>
      </w:r>
      <w:r w:rsidRPr="006B18F6">
        <w:rPr>
          <w:spacing w:val="60"/>
          <w:w w:val="150"/>
        </w:rPr>
        <w:t xml:space="preserve"> </w:t>
      </w:r>
      <w:r w:rsidRPr="006B18F6">
        <w:t>над</w:t>
      </w:r>
      <w:r w:rsidRPr="006B18F6">
        <w:rPr>
          <w:spacing w:val="57"/>
          <w:w w:val="150"/>
        </w:rPr>
        <w:t xml:space="preserve"> </w:t>
      </w:r>
      <w:r w:rsidRPr="006B18F6">
        <w:t>сельским</w:t>
      </w:r>
      <w:r w:rsidRPr="006B18F6">
        <w:rPr>
          <w:spacing w:val="59"/>
          <w:w w:val="150"/>
        </w:rPr>
        <w:t xml:space="preserve"> </w:t>
      </w:r>
      <w:r w:rsidRPr="006B18F6">
        <w:rPr>
          <w:spacing w:val="-2"/>
        </w:rPr>
        <w:t>населением.</w:t>
      </w:r>
    </w:p>
    <w:p w:rsidR="0082219A" w:rsidRPr="006B18F6" w:rsidRDefault="00096B32" w:rsidP="006B18F6">
      <w:pPr>
        <w:pStyle w:val="a3"/>
        <w:spacing w:line="360" w:lineRule="auto"/>
        <w:ind w:left="0" w:firstLine="720"/>
      </w:pPr>
      <w:r w:rsidRPr="006B18F6">
        <w:t>Положение и проблемы рабочего класса, колхозного крестьянства и интеллигенции. Востребованность научного и инженерного труда.</w:t>
      </w:r>
    </w:p>
    <w:p w:rsidR="0082219A" w:rsidRPr="006B18F6" w:rsidRDefault="00096B32" w:rsidP="006B18F6">
      <w:pPr>
        <w:pStyle w:val="a3"/>
        <w:spacing w:line="360" w:lineRule="auto"/>
        <w:ind w:left="0" w:firstLine="720"/>
      </w:pPr>
      <w:r w:rsidRPr="006B18F6">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82219A" w:rsidRPr="006B18F6" w:rsidRDefault="00096B32" w:rsidP="006B18F6">
      <w:pPr>
        <w:pStyle w:val="a3"/>
        <w:spacing w:line="360" w:lineRule="auto"/>
        <w:ind w:left="0" w:firstLine="720"/>
      </w:pPr>
      <w:r w:rsidRPr="006B18F6">
        <w:t>Внешняя</w:t>
      </w:r>
      <w:r w:rsidRPr="006B18F6">
        <w:rPr>
          <w:spacing w:val="-3"/>
        </w:rPr>
        <w:t xml:space="preserve"> </w:t>
      </w:r>
      <w:r w:rsidRPr="006B18F6">
        <w:t>политика.</w:t>
      </w:r>
      <w:r w:rsidRPr="006B18F6">
        <w:rPr>
          <w:spacing w:val="-3"/>
        </w:rPr>
        <w:t xml:space="preserve"> </w:t>
      </w:r>
      <w:r w:rsidRPr="006B18F6">
        <w:t>СССР</w:t>
      </w:r>
      <w:r w:rsidRPr="006B18F6">
        <w:rPr>
          <w:spacing w:val="-3"/>
        </w:rPr>
        <w:t xml:space="preserve"> </w:t>
      </w:r>
      <w:r w:rsidRPr="006B18F6">
        <w:t>и</w:t>
      </w:r>
      <w:r w:rsidRPr="006B18F6">
        <w:rPr>
          <w:spacing w:val="-3"/>
        </w:rPr>
        <w:t xml:space="preserve"> </w:t>
      </w:r>
      <w:r w:rsidRPr="006B18F6">
        <w:t>страны</w:t>
      </w:r>
      <w:r w:rsidRPr="006B18F6">
        <w:rPr>
          <w:spacing w:val="-3"/>
        </w:rPr>
        <w:t xml:space="preserve"> </w:t>
      </w:r>
      <w:r w:rsidRPr="006B18F6">
        <w:t>Запада.</w:t>
      </w:r>
      <w:r w:rsidRPr="006B18F6">
        <w:rPr>
          <w:spacing w:val="-3"/>
        </w:rPr>
        <w:t xml:space="preserve"> </w:t>
      </w:r>
      <w:r w:rsidRPr="006B18F6">
        <w:t>Международные</w:t>
      </w:r>
      <w:r w:rsidRPr="006B18F6">
        <w:rPr>
          <w:spacing w:val="-3"/>
        </w:rPr>
        <w:t xml:space="preserve"> </w:t>
      </w:r>
      <w:r w:rsidRPr="006B18F6">
        <w:t>военно-политические</w:t>
      </w:r>
      <w:r w:rsidRPr="006B18F6">
        <w:rPr>
          <w:spacing w:val="-4"/>
        </w:rPr>
        <w:t xml:space="preserve"> </w:t>
      </w:r>
      <w:r w:rsidRPr="006B18F6">
        <w:t>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82219A" w:rsidRPr="006B18F6" w:rsidRDefault="00096B32" w:rsidP="006B18F6">
      <w:pPr>
        <w:pStyle w:val="a3"/>
        <w:spacing w:line="360" w:lineRule="auto"/>
        <w:ind w:left="0" w:firstLine="720"/>
      </w:pPr>
      <w:r w:rsidRPr="006B18F6">
        <w:t>Конец</w:t>
      </w:r>
      <w:r w:rsidRPr="006B18F6">
        <w:rPr>
          <w:spacing w:val="42"/>
        </w:rPr>
        <w:t xml:space="preserve"> </w:t>
      </w:r>
      <w:r w:rsidRPr="006B18F6">
        <w:t>оттепели.</w:t>
      </w:r>
      <w:r w:rsidRPr="006B18F6">
        <w:rPr>
          <w:spacing w:val="44"/>
        </w:rPr>
        <w:t xml:space="preserve"> </w:t>
      </w:r>
      <w:r w:rsidRPr="006B18F6">
        <w:t>Нарастание</w:t>
      </w:r>
      <w:r w:rsidRPr="006B18F6">
        <w:rPr>
          <w:spacing w:val="43"/>
        </w:rPr>
        <w:t xml:space="preserve"> </w:t>
      </w:r>
      <w:r w:rsidRPr="006B18F6">
        <w:t>негативных</w:t>
      </w:r>
      <w:r w:rsidRPr="006B18F6">
        <w:rPr>
          <w:spacing w:val="46"/>
        </w:rPr>
        <w:t xml:space="preserve"> </w:t>
      </w:r>
      <w:r w:rsidRPr="006B18F6">
        <w:t>тенденций</w:t>
      </w:r>
      <w:r w:rsidRPr="006B18F6">
        <w:rPr>
          <w:spacing w:val="45"/>
        </w:rPr>
        <w:t xml:space="preserve"> </w:t>
      </w:r>
      <w:r w:rsidRPr="006B18F6">
        <w:t>в</w:t>
      </w:r>
      <w:r w:rsidRPr="006B18F6">
        <w:rPr>
          <w:spacing w:val="44"/>
        </w:rPr>
        <w:t xml:space="preserve"> </w:t>
      </w:r>
      <w:r w:rsidRPr="006B18F6">
        <w:t>обществе.</w:t>
      </w:r>
      <w:r w:rsidRPr="006B18F6">
        <w:rPr>
          <w:spacing w:val="44"/>
        </w:rPr>
        <w:t xml:space="preserve"> </w:t>
      </w:r>
      <w:r w:rsidRPr="006B18F6">
        <w:t>Кризис</w:t>
      </w:r>
      <w:r w:rsidRPr="006B18F6">
        <w:rPr>
          <w:spacing w:val="43"/>
        </w:rPr>
        <w:t xml:space="preserve"> </w:t>
      </w:r>
      <w:r w:rsidRPr="006B18F6">
        <w:t>доверия</w:t>
      </w:r>
      <w:r w:rsidRPr="006B18F6">
        <w:rPr>
          <w:spacing w:val="44"/>
        </w:rPr>
        <w:t xml:space="preserve"> </w:t>
      </w:r>
      <w:r w:rsidRPr="006B18F6">
        <w:rPr>
          <w:spacing w:val="-2"/>
        </w:rPr>
        <w:t>власти.</w:t>
      </w:r>
    </w:p>
    <w:p w:rsidR="0082219A" w:rsidRPr="006B18F6" w:rsidRDefault="00096B32" w:rsidP="006B18F6">
      <w:pPr>
        <w:pStyle w:val="a3"/>
        <w:spacing w:line="360" w:lineRule="auto"/>
        <w:ind w:left="0" w:firstLine="720"/>
      </w:pPr>
      <w:r w:rsidRPr="006B18F6">
        <w:t>Новочеркасские</w:t>
      </w:r>
      <w:r w:rsidRPr="006B18F6">
        <w:rPr>
          <w:spacing w:val="-5"/>
        </w:rPr>
        <w:t xml:space="preserve"> </w:t>
      </w:r>
      <w:r w:rsidRPr="006B18F6">
        <w:t>события.</w:t>
      </w:r>
      <w:r w:rsidRPr="006B18F6">
        <w:rPr>
          <w:spacing w:val="-2"/>
        </w:rPr>
        <w:t xml:space="preserve"> </w:t>
      </w:r>
      <w:r w:rsidRPr="006B18F6">
        <w:t>Смещение</w:t>
      </w:r>
      <w:r w:rsidRPr="006B18F6">
        <w:rPr>
          <w:spacing w:val="-3"/>
        </w:rPr>
        <w:t xml:space="preserve"> </w:t>
      </w:r>
      <w:r w:rsidRPr="006B18F6">
        <w:t>Н.С.</w:t>
      </w:r>
      <w:r w:rsidRPr="006B18F6">
        <w:rPr>
          <w:spacing w:val="-2"/>
        </w:rPr>
        <w:t xml:space="preserve"> Хрущева.</w:t>
      </w:r>
    </w:p>
    <w:p w:rsidR="0082219A" w:rsidRPr="006B18F6" w:rsidRDefault="00096B32" w:rsidP="006B18F6">
      <w:pPr>
        <w:pStyle w:val="a3"/>
        <w:spacing w:line="360" w:lineRule="auto"/>
        <w:ind w:left="0" w:firstLine="720"/>
      </w:pPr>
      <w:r w:rsidRPr="006B18F6">
        <w:rPr>
          <w:u w:val="single"/>
        </w:rPr>
        <w:t>Советское</w:t>
      </w:r>
      <w:r w:rsidRPr="006B18F6">
        <w:rPr>
          <w:spacing w:val="-2"/>
          <w:u w:val="single"/>
        </w:rPr>
        <w:t xml:space="preserve"> </w:t>
      </w:r>
      <w:r w:rsidRPr="006B18F6">
        <w:rPr>
          <w:u w:val="single"/>
        </w:rPr>
        <w:t>государство</w:t>
      </w:r>
      <w:r w:rsidRPr="006B18F6">
        <w:rPr>
          <w:spacing w:val="1"/>
          <w:u w:val="single"/>
        </w:rPr>
        <w:t xml:space="preserve"> </w:t>
      </w:r>
      <w:r w:rsidRPr="006B18F6">
        <w:rPr>
          <w:u w:val="single"/>
        </w:rPr>
        <w:t>и</w:t>
      </w:r>
      <w:r w:rsidRPr="006B18F6">
        <w:rPr>
          <w:spacing w:val="-1"/>
          <w:u w:val="single"/>
        </w:rPr>
        <w:t xml:space="preserve"> </w:t>
      </w:r>
      <w:r w:rsidRPr="006B18F6">
        <w:rPr>
          <w:u w:val="single"/>
        </w:rPr>
        <w:t>общество</w:t>
      </w:r>
      <w:r w:rsidRPr="006B18F6">
        <w:rPr>
          <w:spacing w:val="-2"/>
          <w:u w:val="single"/>
        </w:rPr>
        <w:t xml:space="preserve"> </w:t>
      </w:r>
      <w:r w:rsidRPr="006B18F6">
        <w:rPr>
          <w:u w:val="single"/>
        </w:rPr>
        <w:t>в</w:t>
      </w:r>
      <w:r w:rsidRPr="006B18F6">
        <w:rPr>
          <w:spacing w:val="-2"/>
          <w:u w:val="single"/>
        </w:rPr>
        <w:t xml:space="preserve"> </w:t>
      </w:r>
      <w:r w:rsidRPr="006B18F6">
        <w:rPr>
          <w:u w:val="single"/>
        </w:rPr>
        <w:t>середине</w:t>
      </w:r>
      <w:r w:rsidRPr="006B18F6">
        <w:rPr>
          <w:spacing w:val="-2"/>
          <w:u w:val="single"/>
        </w:rPr>
        <w:t xml:space="preserve"> </w:t>
      </w:r>
      <w:r w:rsidRPr="006B18F6">
        <w:rPr>
          <w:u w:val="single"/>
        </w:rPr>
        <w:t>1960-х –</w:t>
      </w:r>
      <w:r w:rsidRPr="006B18F6">
        <w:rPr>
          <w:spacing w:val="-1"/>
          <w:u w:val="single"/>
        </w:rPr>
        <w:t xml:space="preserve"> </w:t>
      </w:r>
      <w:r w:rsidRPr="006B18F6">
        <w:rPr>
          <w:u w:val="single"/>
        </w:rPr>
        <w:t>начале</w:t>
      </w:r>
      <w:r w:rsidRPr="006B18F6">
        <w:rPr>
          <w:spacing w:val="-2"/>
          <w:u w:val="single"/>
        </w:rPr>
        <w:t xml:space="preserve"> </w:t>
      </w:r>
      <w:r w:rsidRPr="006B18F6">
        <w:rPr>
          <w:u w:val="single"/>
        </w:rPr>
        <w:t>1980-х</w:t>
      </w:r>
      <w:r w:rsidRPr="006B18F6">
        <w:rPr>
          <w:spacing w:val="1"/>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Приход к власти Л.И. Брежнева: его окружение и смена политического курса. Десталинизация и ресталинизация. Экономические реформы 1960-х гг. Новые ориентиры</w:t>
      </w:r>
      <w:r w:rsidRPr="006B18F6">
        <w:rPr>
          <w:spacing w:val="80"/>
        </w:rPr>
        <w:t xml:space="preserve"> </w:t>
      </w:r>
      <w:r w:rsidRPr="006B18F6">
        <w:t xml:space="preserve">аграрной политики. Косыгинская реформа. Конституция СССР 1977 г. Концепция «развитого </w:t>
      </w:r>
      <w:r w:rsidRPr="006B18F6">
        <w:rPr>
          <w:spacing w:val="-2"/>
        </w:rPr>
        <w:t>социализма».</w:t>
      </w:r>
    </w:p>
    <w:p w:rsidR="0082219A" w:rsidRPr="006B18F6" w:rsidRDefault="00096B32" w:rsidP="006B18F6">
      <w:pPr>
        <w:pStyle w:val="a3"/>
        <w:spacing w:line="360" w:lineRule="auto"/>
        <w:ind w:left="0" w:firstLine="720"/>
      </w:pPr>
      <w:r w:rsidRPr="006B18F6">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w:t>
      </w:r>
      <w:r w:rsidRPr="006B18F6">
        <w:rPr>
          <w:spacing w:val="-2"/>
        </w:rPr>
        <w:t>(ТЭК).</w:t>
      </w:r>
    </w:p>
    <w:p w:rsidR="0082219A" w:rsidRPr="006B18F6" w:rsidRDefault="00096B32" w:rsidP="006B18F6">
      <w:pPr>
        <w:pStyle w:val="a3"/>
        <w:spacing w:line="360" w:lineRule="auto"/>
        <w:ind w:left="0" w:firstLine="720"/>
      </w:pPr>
      <w:r w:rsidRPr="006B18F6">
        <w:t>Повседневность</w:t>
      </w:r>
      <w:r w:rsidRPr="006B18F6">
        <w:rPr>
          <w:spacing w:val="-1"/>
        </w:rPr>
        <w:t xml:space="preserve"> </w:t>
      </w:r>
      <w:r w:rsidRPr="006B18F6">
        <w:t>в</w:t>
      </w:r>
      <w:r w:rsidRPr="006B18F6">
        <w:rPr>
          <w:spacing w:val="-2"/>
        </w:rPr>
        <w:t xml:space="preserve"> </w:t>
      </w:r>
      <w:r w:rsidRPr="006B18F6">
        <w:t>городе</w:t>
      </w:r>
      <w:r w:rsidRPr="006B18F6">
        <w:rPr>
          <w:spacing w:val="-2"/>
        </w:rPr>
        <w:t xml:space="preserve"> </w:t>
      </w:r>
      <w:r w:rsidRPr="006B18F6">
        <w:t>и</w:t>
      </w:r>
      <w:r w:rsidRPr="006B18F6">
        <w:rPr>
          <w:spacing w:val="-1"/>
        </w:rPr>
        <w:t xml:space="preserve"> </w:t>
      </w:r>
      <w:r w:rsidRPr="006B18F6">
        <w:t>в</w:t>
      </w:r>
      <w:r w:rsidRPr="006B18F6">
        <w:rPr>
          <w:spacing w:val="-2"/>
        </w:rPr>
        <w:t xml:space="preserve"> </w:t>
      </w:r>
      <w:r w:rsidRPr="006B18F6">
        <w:t>деревне.</w:t>
      </w:r>
      <w:r w:rsidRPr="006B18F6">
        <w:rPr>
          <w:spacing w:val="-2"/>
        </w:rPr>
        <w:t xml:space="preserve"> </w:t>
      </w:r>
      <w:r w:rsidRPr="006B18F6">
        <w:t>Рост</w:t>
      </w:r>
      <w:r w:rsidRPr="006B18F6">
        <w:rPr>
          <w:spacing w:val="-2"/>
        </w:rPr>
        <w:t xml:space="preserve"> </w:t>
      </w:r>
      <w:r w:rsidRPr="006B18F6">
        <w:t>социальной</w:t>
      </w:r>
      <w:r w:rsidRPr="006B18F6">
        <w:rPr>
          <w:spacing w:val="-1"/>
        </w:rPr>
        <w:t xml:space="preserve"> </w:t>
      </w:r>
      <w:r w:rsidRPr="006B18F6">
        <w:t>мобильности.</w:t>
      </w:r>
      <w:r w:rsidRPr="006B18F6">
        <w:rPr>
          <w:spacing w:val="-4"/>
        </w:rPr>
        <w:t xml:space="preserve"> </w:t>
      </w:r>
      <w:r w:rsidRPr="006B18F6">
        <w:t>Миграция</w:t>
      </w:r>
      <w:r w:rsidRPr="006B18F6">
        <w:rPr>
          <w:spacing w:val="-3"/>
        </w:rPr>
        <w:t xml:space="preserve"> </w:t>
      </w:r>
      <w:r w:rsidRPr="006B18F6">
        <w:t>населения</w:t>
      </w:r>
      <w:r w:rsidRPr="006B18F6">
        <w:rPr>
          <w:spacing w:val="-2"/>
        </w:rPr>
        <w:t xml:space="preserve"> </w:t>
      </w:r>
      <w:r w:rsidRPr="006B18F6">
        <w:t xml:space="preserve">в крупные города и проблема неперспективных деревень. Популярные формы </w:t>
      </w:r>
      <w:r w:rsidRPr="006B18F6">
        <w:lastRenderedPageBreak/>
        <w:t>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82219A" w:rsidRPr="006B18F6" w:rsidRDefault="00096B32" w:rsidP="006B18F6">
      <w:pPr>
        <w:pStyle w:val="a3"/>
        <w:spacing w:line="360" w:lineRule="auto"/>
        <w:ind w:left="0" w:firstLine="720"/>
      </w:pPr>
      <w:r w:rsidRPr="006B18F6">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82219A" w:rsidRPr="006B18F6" w:rsidRDefault="00096B32" w:rsidP="006B18F6">
      <w:pPr>
        <w:pStyle w:val="a3"/>
        <w:spacing w:line="360" w:lineRule="auto"/>
        <w:ind w:left="0" w:firstLine="720"/>
      </w:pPr>
      <w:r w:rsidRPr="006B18F6">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w:t>
      </w:r>
      <w:r w:rsidRPr="006B18F6">
        <w:rPr>
          <w:spacing w:val="59"/>
        </w:rPr>
        <w:t xml:space="preserve"> </w:t>
      </w:r>
      <w:r w:rsidRPr="006B18F6">
        <w:t>Политика</w:t>
      </w:r>
      <w:r w:rsidRPr="006B18F6">
        <w:rPr>
          <w:spacing w:val="59"/>
        </w:rPr>
        <w:t xml:space="preserve"> </w:t>
      </w:r>
      <w:r w:rsidRPr="006B18F6">
        <w:t>разрядки.</w:t>
      </w:r>
      <w:r w:rsidRPr="006B18F6">
        <w:rPr>
          <w:spacing w:val="40"/>
        </w:rPr>
        <w:t xml:space="preserve"> </w:t>
      </w:r>
      <w:r w:rsidRPr="006B18F6">
        <w:t>Совещание</w:t>
      </w:r>
      <w:r w:rsidRPr="006B18F6">
        <w:rPr>
          <w:spacing w:val="59"/>
        </w:rPr>
        <w:t xml:space="preserve"> </w:t>
      </w:r>
      <w:r w:rsidRPr="006B18F6">
        <w:t>по</w:t>
      </w:r>
      <w:r w:rsidRPr="006B18F6">
        <w:rPr>
          <w:spacing w:val="60"/>
        </w:rPr>
        <w:t xml:space="preserve"> </w:t>
      </w:r>
      <w:r w:rsidRPr="006B18F6">
        <w:t>безопасности</w:t>
      </w:r>
      <w:r w:rsidRPr="006B18F6">
        <w:rPr>
          <w:spacing w:val="59"/>
        </w:rPr>
        <w:t xml:space="preserve"> </w:t>
      </w:r>
      <w:r w:rsidRPr="006B18F6">
        <w:t>и</w:t>
      </w:r>
      <w:r w:rsidRPr="006B18F6">
        <w:rPr>
          <w:spacing w:val="61"/>
        </w:rPr>
        <w:t xml:space="preserve"> </w:t>
      </w:r>
      <w:r w:rsidRPr="006B18F6">
        <w:t>сотрудничеству</w:t>
      </w:r>
      <w:r w:rsidRPr="006B18F6">
        <w:rPr>
          <w:spacing w:val="40"/>
        </w:rPr>
        <w:t xml:space="preserve"> </w:t>
      </w:r>
      <w:r w:rsidRPr="006B18F6">
        <w:t>в</w:t>
      </w:r>
      <w:r w:rsidRPr="006B18F6">
        <w:rPr>
          <w:spacing w:val="59"/>
        </w:rPr>
        <w:t xml:space="preserve"> </w:t>
      </w:r>
      <w:r w:rsidRPr="006B18F6">
        <w:t>Европе</w:t>
      </w:r>
      <w:r w:rsidRPr="006B18F6">
        <w:rPr>
          <w:spacing w:val="59"/>
        </w:rPr>
        <w:t xml:space="preserve"> </w:t>
      </w:r>
      <w:r w:rsidRPr="006B18F6">
        <w:t>(СБСЕ)</w:t>
      </w:r>
      <w:r w:rsidRPr="006B18F6">
        <w:rPr>
          <w:spacing w:val="59"/>
        </w:rPr>
        <w:t xml:space="preserve"> </w:t>
      </w:r>
      <w:r w:rsidRPr="006B18F6">
        <w:t>в</w:t>
      </w:r>
      <w:r w:rsidR="00273A87">
        <w:t xml:space="preserve"> </w:t>
      </w:r>
      <w:r w:rsidRPr="006B18F6">
        <w:t>Хельсинки. Ввод войск в Афганистан. Подъем антикоммунистических настроений в Восточной Европе. Кризис просоветских режимов.</w:t>
      </w:r>
    </w:p>
    <w:p w:rsidR="0082219A" w:rsidRPr="006B18F6" w:rsidRDefault="00096B32" w:rsidP="006B18F6">
      <w:pPr>
        <w:pStyle w:val="a3"/>
        <w:spacing w:line="360" w:lineRule="auto"/>
        <w:ind w:left="0" w:firstLine="720"/>
      </w:pPr>
      <w:r w:rsidRPr="006B18F6">
        <w:t xml:space="preserve">Л.И. Брежнев в оценках современников и историков. </w:t>
      </w:r>
      <w:r w:rsidRPr="006B18F6">
        <w:rPr>
          <w:u w:val="single"/>
        </w:rPr>
        <w:t>Политика</w:t>
      </w:r>
      <w:r w:rsidRPr="006B18F6">
        <w:rPr>
          <w:spacing w:val="-5"/>
          <w:u w:val="single"/>
        </w:rPr>
        <w:t xml:space="preserve"> </w:t>
      </w:r>
      <w:r w:rsidRPr="006B18F6">
        <w:rPr>
          <w:u w:val="single"/>
        </w:rPr>
        <w:t>перестройки.</w:t>
      </w:r>
      <w:r w:rsidRPr="006B18F6">
        <w:rPr>
          <w:spacing w:val="-6"/>
          <w:u w:val="single"/>
        </w:rPr>
        <w:t xml:space="preserve"> </w:t>
      </w:r>
      <w:r w:rsidRPr="006B18F6">
        <w:rPr>
          <w:u w:val="single"/>
        </w:rPr>
        <w:t>Распад</w:t>
      </w:r>
      <w:r w:rsidRPr="006B18F6">
        <w:rPr>
          <w:spacing w:val="-2"/>
          <w:u w:val="single"/>
        </w:rPr>
        <w:t xml:space="preserve"> </w:t>
      </w:r>
      <w:r w:rsidRPr="006B18F6">
        <w:rPr>
          <w:u w:val="single"/>
        </w:rPr>
        <w:t>СССР</w:t>
      </w:r>
      <w:r w:rsidRPr="006B18F6">
        <w:rPr>
          <w:spacing w:val="-3"/>
          <w:u w:val="single"/>
        </w:rPr>
        <w:t xml:space="preserve"> </w:t>
      </w:r>
      <w:r w:rsidRPr="006B18F6">
        <w:rPr>
          <w:u w:val="single"/>
        </w:rPr>
        <w:t>(1985–1991</w:t>
      </w:r>
      <w:r w:rsidRPr="006B18F6">
        <w:rPr>
          <w:spacing w:val="-2"/>
          <w:u w:val="single"/>
        </w:rPr>
        <w:t xml:space="preserve"> гг.).</w:t>
      </w:r>
    </w:p>
    <w:p w:rsidR="0082219A" w:rsidRPr="006B18F6" w:rsidRDefault="00096B32" w:rsidP="006B18F6">
      <w:pPr>
        <w:pStyle w:val="a3"/>
        <w:spacing w:line="360" w:lineRule="auto"/>
        <w:ind w:left="0" w:firstLine="720"/>
      </w:pPr>
      <w:r w:rsidRPr="006B18F6">
        <w:t>Нарастание кризисных явлений в социально-экономической и идейно-политической</w:t>
      </w:r>
      <w:r w:rsidRPr="006B18F6">
        <w:rPr>
          <w:spacing w:val="40"/>
        </w:rPr>
        <w:t xml:space="preserve"> </w:t>
      </w:r>
      <w:r w:rsidRPr="006B18F6">
        <w:t>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w:t>
      </w:r>
      <w:r w:rsidRPr="006B18F6">
        <w:rPr>
          <w:spacing w:val="80"/>
        </w:rPr>
        <w:t xml:space="preserve"> </w:t>
      </w:r>
      <w:r w:rsidRPr="006B18F6">
        <w:t>деятельности. Принятие закона о приватизации государственных предприятий.</w:t>
      </w:r>
    </w:p>
    <w:p w:rsidR="0082219A" w:rsidRPr="006B18F6" w:rsidRDefault="00096B32" w:rsidP="006B18F6">
      <w:pPr>
        <w:pStyle w:val="a3"/>
        <w:spacing w:line="360" w:lineRule="auto"/>
        <w:ind w:left="0" w:firstLine="720"/>
      </w:pPr>
      <w:r w:rsidRPr="006B18F6">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82219A" w:rsidRPr="006B18F6" w:rsidRDefault="00096B32" w:rsidP="006B18F6">
      <w:pPr>
        <w:pStyle w:val="a3"/>
        <w:spacing w:line="360" w:lineRule="auto"/>
        <w:ind w:left="0" w:firstLine="720"/>
      </w:pPr>
      <w:r w:rsidRPr="006B18F6">
        <w:t>Новое мышление М.С. Горбачева. Изменения в советской внешней политике. Односторонние уступки Западу. Роспуск СЭВ и Организации Варшавского договора.</w:t>
      </w:r>
      <w:r w:rsidRPr="006B18F6">
        <w:rPr>
          <w:spacing w:val="40"/>
        </w:rPr>
        <w:t xml:space="preserve"> </w:t>
      </w:r>
      <w:r w:rsidRPr="006B18F6">
        <w:t>Объединение Германии. Начало вывода советских войск из Центральной и Восточной Европы. Завершение холодной войны.</w:t>
      </w:r>
    </w:p>
    <w:p w:rsidR="0082219A" w:rsidRPr="006B18F6" w:rsidRDefault="00096B32" w:rsidP="006B18F6">
      <w:pPr>
        <w:pStyle w:val="a3"/>
        <w:spacing w:line="360" w:lineRule="auto"/>
        <w:ind w:left="0" w:firstLine="720"/>
      </w:pPr>
      <w:r w:rsidRPr="006B18F6">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82219A" w:rsidRPr="006B18F6" w:rsidRDefault="00096B32" w:rsidP="006B18F6">
      <w:pPr>
        <w:pStyle w:val="a3"/>
        <w:spacing w:line="360" w:lineRule="auto"/>
        <w:ind w:left="0" w:firstLine="720"/>
      </w:pPr>
      <w:r w:rsidRPr="006B18F6">
        <w:t xml:space="preserve">Подъем национальных движений, нагнетание националистических и сепаратистских </w:t>
      </w:r>
      <w:r w:rsidRPr="006B18F6">
        <w:lastRenderedPageBreak/>
        <w:t>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82219A" w:rsidRPr="006B18F6" w:rsidRDefault="00096B32" w:rsidP="006B18F6">
      <w:pPr>
        <w:pStyle w:val="a3"/>
        <w:spacing w:line="360" w:lineRule="auto"/>
        <w:ind w:left="0" w:firstLine="720"/>
      </w:pPr>
      <w:r w:rsidRPr="006B18F6">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82219A" w:rsidRPr="006B18F6" w:rsidRDefault="00096B32" w:rsidP="006B18F6">
      <w:pPr>
        <w:pStyle w:val="a3"/>
        <w:spacing w:line="360" w:lineRule="auto"/>
        <w:ind w:left="0" w:firstLine="720"/>
      </w:pPr>
      <w:r w:rsidRPr="006B18F6">
        <w:t>Усиление центробежных тенденций и угрозы распада СССР. Декларация о</w:t>
      </w:r>
      <w:r w:rsidRPr="006B18F6">
        <w:rPr>
          <w:spacing w:val="40"/>
        </w:rPr>
        <w:t xml:space="preserve"> </w:t>
      </w:r>
      <w:r w:rsidRPr="006B18F6">
        <w:t>государственном суверенитете РСФСР. Дискуссии о путях обновления Союза ССР. Ново- Огаревский процесс и попытки подписания нового Союзного договора. «Парад суверенитетов». Референдум</w:t>
      </w:r>
      <w:r w:rsidRPr="006B18F6">
        <w:rPr>
          <w:spacing w:val="68"/>
        </w:rPr>
        <w:t xml:space="preserve"> </w:t>
      </w:r>
      <w:r w:rsidRPr="006B18F6">
        <w:t>о</w:t>
      </w:r>
      <w:r w:rsidRPr="006B18F6">
        <w:rPr>
          <w:spacing w:val="68"/>
        </w:rPr>
        <w:t xml:space="preserve"> </w:t>
      </w:r>
      <w:r w:rsidRPr="006B18F6">
        <w:t>сохранении</w:t>
      </w:r>
      <w:r w:rsidRPr="006B18F6">
        <w:rPr>
          <w:spacing w:val="67"/>
        </w:rPr>
        <w:t xml:space="preserve"> </w:t>
      </w:r>
      <w:r w:rsidRPr="006B18F6">
        <w:t>СССР.</w:t>
      </w:r>
      <w:r w:rsidRPr="006B18F6">
        <w:rPr>
          <w:spacing w:val="68"/>
        </w:rPr>
        <w:t xml:space="preserve"> </w:t>
      </w:r>
      <w:r w:rsidRPr="006B18F6">
        <w:t>Превращение</w:t>
      </w:r>
      <w:r w:rsidRPr="006B18F6">
        <w:rPr>
          <w:spacing w:val="67"/>
        </w:rPr>
        <w:t xml:space="preserve"> </w:t>
      </w:r>
      <w:r w:rsidRPr="006B18F6">
        <w:t>экономического</w:t>
      </w:r>
      <w:r w:rsidRPr="006B18F6">
        <w:rPr>
          <w:spacing w:val="68"/>
        </w:rPr>
        <w:t xml:space="preserve"> </w:t>
      </w:r>
      <w:r w:rsidRPr="006B18F6">
        <w:t>кризиса</w:t>
      </w:r>
      <w:r w:rsidRPr="006B18F6">
        <w:rPr>
          <w:spacing w:val="67"/>
        </w:rPr>
        <w:t xml:space="preserve"> </w:t>
      </w:r>
      <w:r w:rsidRPr="006B18F6">
        <w:t>в</w:t>
      </w:r>
      <w:r w:rsidRPr="006B18F6">
        <w:rPr>
          <w:spacing w:val="68"/>
        </w:rPr>
        <w:t xml:space="preserve"> </w:t>
      </w:r>
      <w:r w:rsidRPr="006B18F6">
        <w:t>стране</w:t>
      </w:r>
      <w:r w:rsidRPr="006B18F6">
        <w:rPr>
          <w:spacing w:val="67"/>
        </w:rPr>
        <w:t xml:space="preserve"> </w:t>
      </w:r>
      <w:r w:rsidRPr="006B18F6">
        <w:t>в</w:t>
      </w:r>
      <w:r w:rsidRPr="006B18F6">
        <w:rPr>
          <w:spacing w:val="68"/>
        </w:rPr>
        <w:t xml:space="preserve"> </w:t>
      </w:r>
      <w:r w:rsidRPr="006B18F6">
        <w:t>ведущий</w:t>
      </w:r>
      <w:r w:rsidR="00273A87">
        <w:t xml:space="preserve"> </w:t>
      </w:r>
      <w:r w:rsidRPr="006B18F6">
        <w:t>политический фактор. Нарастание разбалансированности в экономике. Введение карточной системы снабжения.</w:t>
      </w:r>
      <w:r w:rsidRPr="006B18F6">
        <w:rPr>
          <w:spacing w:val="-1"/>
        </w:rPr>
        <w:t xml:space="preserve"> </w:t>
      </w:r>
      <w:r w:rsidRPr="006B18F6">
        <w:t>Реалии 1991</w:t>
      </w:r>
      <w:r w:rsidRPr="006B18F6">
        <w:rPr>
          <w:spacing w:val="-1"/>
        </w:rPr>
        <w:t xml:space="preserve"> </w:t>
      </w:r>
      <w:r w:rsidRPr="006B18F6">
        <w:t>г.:</w:t>
      </w:r>
      <w:r w:rsidRPr="006B18F6">
        <w:rPr>
          <w:spacing w:val="-1"/>
        </w:rPr>
        <w:t xml:space="preserve"> </w:t>
      </w:r>
      <w:r w:rsidRPr="006B18F6">
        <w:t>конфискационная</w:t>
      </w:r>
      <w:r w:rsidRPr="006B18F6">
        <w:rPr>
          <w:spacing w:val="-1"/>
        </w:rPr>
        <w:t xml:space="preserve"> </w:t>
      </w:r>
      <w:r w:rsidRPr="006B18F6">
        <w:t>денежная</w:t>
      </w:r>
      <w:r w:rsidRPr="006B18F6">
        <w:rPr>
          <w:spacing w:val="-1"/>
        </w:rPr>
        <w:t xml:space="preserve"> </w:t>
      </w:r>
      <w:r w:rsidRPr="006B18F6">
        <w:t>реформа,</w:t>
      </w:r>
      <w:r w:rsidRPr="006B18F6">
        <w:rPr>
          <w:spacing w:val="-1"/>
        </w:rPr>
        <w:t xml:space="preserve"> </w:t>
      </w:r>
      <w:r w:rsidRPr="006B18F6">
        <w:t>трехкратное</w:t>
      </w:r>
      <w:r w:rsidRPr="006B18F6">
        <w:rPr>
          <w:spacing w:val="-2"/>
        </w:rPr>
        <w:t xml:space="preserve"> </w:t>
      </w:r>
      <w:r w:rsidRPr="006B18F6">
        <w:t>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2219A" w:rsidRPr="006B18F6" w:rsidRDefault="00096B32" w:rsidP="006B18F6">
      <w:pPr>
        <w:pStyle w:val="a3"/>
        <w:spacing w:line="360" w:lineRule="auto"/>
        <w:ind w:left="0" w:firstLine="720"/>
      </w:pPr>
      <w:r w:rsidRPr="006B18F6">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82219A" w:rsidRPr="006B18F6" w:rsidRDefault="00096B32" w:rsidP="006B18F6">
      <w:pPr>
        <w:pStyle w:val="a3"/>
        <w:spacing w:line="360" w:lineRule="auto"/>
        <w:ind w:left="0" w:firstLine="720"/>
      </w:pPr>
      <w:r w:rsidRPr="006B18F6">
        <w:t>Реакция мирового сообщества на распад СССР. Россия как преемник СССР на международной арене.</w:t>
      </w:r>
    </w:p>
    <w:p w:rsidR="0082219A" w:rsidRPr="006B18F6" w:rsidRDefault="00096B32" w:rsidP="006B18F6">
      <w:pPr>
        <w:pStyle w:val="a3"/>
        <w:spacing w:line="360" w:lineRule="auto"/>
        <w:ind w:left="0" w:firstLine="720"/>
        <w:jc w:val="left"/>
      </w:pPr>
      <w:r w:rsidRPr="006B18F6">
        <w:rPr>
          <w:u w:val="single"/>
        </w:rPr>
        <w:t>Наш</w:t>
      </w:r>
      <w:r w:rsidRPr="006B18F6">
        <w:rPr>
          <w:spacing w:val="-9"/>
          <w:u w:val="single"/>
        </w:rPr>
        <w:t xml:space="preserve"> </w:t>
      </w:r>
      <w:r w:rsidRPr="006B18F6">
        <w:rPr>
          <w:u w:val="single"/>
        </w:rPr>
        <w:t>край</w:t>
      </w:r>
      <w:r w:rsidRPr="006B18F6">
        <w:rPr>
          <w:spacing w:val="-9"/>
          <w:u w:val="single"/>
        </w:rPr>
        <w:t xml:space="preserve"> </w:t>
      </w:r>
      <w:r w:rsidRPr="006B18F6">
        <w:rPr>
          <w:u w:val="single"/>
        </w:rPr>
        <w:t>в</w:t>
      </w:r>
      <w:r w:rsidRPr="006B18F6">
        <w:rPr>
          <w:spacing w:val="-10"/>
          <w:u w:val="single"/>
        </w:rPr>
        <w:t xml:space="preserve"> </w:t>
      </w:r>
      <w:r w:rsidRPr="006B18F6">
        <w:rPr>
          <w:u w:val="single"/>
        </w:rPr>
        <w:t>1945–1991</w:t>
      </w:r>
      <w:r w:rsidRPr="006B18F6">
        <w:rPr>
          <w:spacing w:val="-9"/>
          <w:u w:val="single"/>
        </w:rPr>
        <w:t xml:space="preserve"> </w:t>
      </w:r>
      <w:r w:rsidRPr="006B18F6">
        <w:rPr>
          <w:u w:val="single"/>
        </w:rPr>
        <w:t>гг.</w:t>
      </w:r>
      <w:r w:rsidRPr="006B18F6">
        <w:t xml:space="preserve"> </w:t>
      </w:r>
      <w:r w:rsidRPr="006B18F6">
        <w:rPr>
          <w:spacing w:val="-2"/>
          <w:u w:val="single"/>
        </w:rPr>
        <w:t>Обобщение.</w:t>
      </w:r>
    </w:p>
    <w:p w:rsidR="0082219A" w:rsidRPr="006B18F6" w:rsidRDefault="00096B32" w:rsidP="006B18F6">
      <w:pPr>
        <w:pStyle w:val="1"/>
        <w:spacing w:before="0" w:line="360" w:lineRule="auto"/>
        <w:ind w:left="0" w:firstLine="720"/>
        <w:jc w:val="left"/>
      </w:pPr>
      <w:bookmarkStart w:id="234" w:name="_Toc216086945"/>
      <w:r w:rsidRPr="006B18F6">
        <w:t>Российская</w:t>
      </w:r>
      <w:r w:rsidRPr="006B18F6">
        <w:rPr>
          <w:spacing w:val="-2"/>
        </w:rPr>
        <w:t xml:space="preserve"> </w:t>
      </w:r>
      <w:r w:rsidRPr="006B18F6">
        <w:t>Федерация</w:t>
      </w:r>
      <w:r w:rsidRPr="006B18F6">
        <w:rPr>
          <w:spacing w:val="-2"/>
        </w:rPr>
        <w:t xml:space="preserve"> </w:t>
      </w:r>
      <w:r w:rsidRPr="006B18F6">
        <w:t>в</w:t>
      </w:r>
      <w:r w:rsidRPr="006B18F6">
        <w:rPr>
          <w:spacing w:val="-2"/>
        </w:rPr>
        <w:t xml:space="preserve"> </w:t>
      </w:r>
      <w:r w:rsidRPr="006B18F6">
        <w:t>1992–2022</w:t>
      </w:r>
      <w:r w:rsidRPr="006B18F6">
        <w:rPr>
          <w:spacing w:val="-2"/>
        </w:rPr>
        <w:t xml:space="preserve"> </w:t>
      </w:r>
      <w:r w:rsidRPr="006B18F6">
        <w:rPr>
          <w:spacing w:val="-5"/>
        </w:rPr>
        <w:t>гг:</w:t>
      </w:r>
      <w:bookmarkEnd w:id="234"/>
    </w:p>
    <w:p w:rsidR="0082219A" w:rsidRPr="006B18F6" w:rsidRDefault="00096B32" w:rsidP="006B18F6">
      <w:pPr>
        <w:pStyle w:val="a3"/>
        <w:spacing w:line="360" w:lineRule="auto"/>
        <w:ind w:left="0" w:firstLine="720"/>
        <w:jc w:val="left"/>
      </w:pPr>
      <w:r w:rsidRPr="006B18F6">
        <w:rPr>
          <w:u w:val="single"/>
        </w:rPr>
        <w:t>Становление</w:t>
      </w:r>
      <w:r w:rsidRPr="006B18F6">
        <w:rPr>
          <w:spacing w:val="-3"/>
          <w:u w:val="single"/>
        </w:rPr>
        <w:t xml:space="preserve"> </w:t>
      </w:r>
      <w:r w:rsidRPr="006B18F6">
        <w:rPr>
          <w:u w:val="single"/>
        </w:rPr>
        <w:t>новой</w:t>
      </w:r>
      <w:r w:rsidRPr="006B18F6">
        <w:rPr>
          <w:spacing w:val="-4"/>
          <w:u w:val="single"/>
        </w:rPr>
        <w:t xml:space="preserve"> </w:t>
      </w:r>
      <w:r w:rsidRPr="006B18F6">
        <w:rPr>
          <w:u w:val="single"/>
        </w:rPr>
        <w:t>России</w:t>
      </w:r>
      <w:r w:rsidRPr="006B18F6">
        <w:rPr>
          <w:spacing w:val="-2"/>
          <w:u w:val="single"/>
        </w:rPr>
        <w:t xml:space="preserve"> </w:t>
      </w:r>
      <w:r w:rsidRPr="006B18F6">
        <w:rPr>
          <w:u w:val="single"/>
        </w:rPr>
        <w:t>(1992–1999</w:t>
      </w:r>
      <w:r w:rsidRPr="006B18F6">
        <w:rPr>
          <w:spacing w:val="-2"/>
          <w:u w:val="single"/>
        </w:rPr>
        <w:t xml:space="preserve"> </w:t>
      </w:r>
      <w:r w:rsidRPr="006B18F6">
        <w:rPr>
          <w:spacing w:val="-4"/>
          <w:u w:val="single"/>
        </w:rPr>
        <w:t>гг.).</w:t>
      </w:r>
    </w:p>
    <w:p w:rsidR="0082219A" w:rsidRPr="006B18F6" w:rsidRDefault="00096B32" w:rsidP="006B18F6">
      <w:pPr>
        <w:pStyle w:val="a3"/>
        <w:spacing w:line="360" w:lineRule="auto"/>
        <w:ind w:left="0" w:firstLine="720"/>
      </w:pPr>
      <w:r w:rsidRPr="006B18F6">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w:t>
      </w:r>
      <w:r w:rsidRPr="006B18F6">
        <w:rPr>
          <w:spacing w:val="40"/>
        </w:rPr>
        <w:t xml:space="preserve"> </w:t>
      </w:r>
      <w:r w:rsidRPr="006B18F6">
        <w:t>Рост недовольства граждан первыми результатами экономических реформ.</w:t>
      </w:r>
    </w:p>
    <w:p w:rsidR="0082219A" w:rsidRPr="006B18F6" w:rsidRDefault="00096B32" w:rsidP="006B18F6">
      <w:pPr>
        <w:pStyle w:val="a3"/>
        <w:spacing w:line="360" w:lineRule="auto"/>
        <w:ind w:left="0" w:firstLine="720"/>
      </w:pPr>
      <w:r w:rsidRPr="006B18F6">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w:t>
      </w:r>
      <w:r w:rsidRPr="006B18F6">
        <w:lastRenderedPageBreak/>
        <w:t>Возможность</w:t>
      </w:r>
      <w:r w:rsidRPr="006B18F6">
        <w:rPr>
          <w:spacing w:val="40"/>
        </w:rPr>
        <w:t xml:space="preserve"> </w:t>
      </w:r>
      <w:r w:rsidRPr="006B18F6">
        <w:t>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82219A" w:rsidRPr="006B18F6" w:rsidRDefault="00096B32" w:rsidP="006B18F6">
      <w:pPr>
        <w:pStyle w:val="a3"/>
        <w:spacing w:line="360" w:lineRule="auto"/>
        <w:ind w:left="0" w:firstLine="720"/>
      </w:pPr>
      <w:r w:rsidRPr="006B18F6">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w:t>
      </w:r>
      <w:r w:rsidRPr="006B18F6">
        <w:rPr>
          <w:spacing w:val="-2"/>
        </w:rPr>
        <w:t>Республике.</w:t>
      </w:r>
    </w:p>
    <w:p w:rsidR="0082219A" w:rsidRPr="006B18F6" w:rsidRDefault="00096B32" w:rsidP="00273A87">
      <w:pPr>
        <w:pStyle w:val="a3"/>
        <w:spacing w:line="360" w:lineRule="auto"/>
        <w:ind w:left="0" w:firstLine="720"/>
      </w:pPr>
      <w:r w:rsidRPr="006B18F6">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w:t>
      </w:r>
      <w:r w:rsidRPr="006B18F6">
        <w:rPr>
          <w:spacing w:val="40"/>
        </w:rPr>
        <w:t xml:space="preserve"> </w:t>
      </w:r>
      <w:r w:rsidRPr="006B18F6">
        <w:t>экспорта продовольствия. Финансовые пирамиды. Дефолт 1998 г. и его последствия.</w:t>
      </w:r>
    </w:p>
    <w:p w:rsidR="0082219A" w:rsidRPr="006B18F6" w:rsidRDefault="008061BE" w:rsidP="00273A87">
      <w:pPr>
        <w:pStyle w:val="a3"/>
        <w:spacing w:line="360" w:lineRule="auto"/>
        <w:ind w:left="0" w:firstLine="720"/>
      </w:pPr>
      <w:r w:rsidRPr="006B18F6">
        <w:t xml:space="preserve"> </w:t>
      </w:r>
      <w:r w:rsidR="00273A87">
        <w:t xml:space="preserve"> </w:t>
      </w:r>
      <w:r w:rsidR="00096B32" w:rsidRPr="006B18F6">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82219A" w:rsidRPr="006B18F6" w:rsidRDefault="00096B32" w:rsidP="00273A87">
      <w:pPr>
        <w:pStyle w:val="a3"/>
        <w:spacing w:line="360" w:lineRule="auto"/>
        <w:ind w:left="0" w:firstLine="720"/>
      </w:pPr>
      <w:r w:rsidRPr="006B18F6">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 политическое сотрудничество в рамках СНГ.</w:t>
      </w:r>
    </w:p>
    <w:p w:rsidR="0082219A" w:rsidRPr="006B18F6" w:rsidRDefault="00096B32" w:rsidP="00273A87">
      <w:pPr>
        <w:pStyle w:val="a3"/>
        <w:spacing w:line="360" w:lineRule="auto"/>
        <w:ind w:left="0" w:firstLine="720"/>
      </w:pPr>
      <w:r w:rsidRPr="006B18F6">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w:t>
      </w:r>
      <w:r w:rsidRPr="006B18F6">
        <w:rPr>
          <w:spacing w:val="40"/>
        </w:rPr>
        <w:t xml:space="preserve"> </w:t>
      </w:r>
      <w:r w:rsidRPr="006B18F6">
        <w:t>Дагестан. Добровольная отставка Б.Н. Ельцина.</w:t>
      </w:r>
    </w:p>
    <w:p w:rsidR="0082219A" w:rsidRPr="006B18F6" w:rsidRDefault="00096B32" w:rsidP="00273A87">
      <w:pPr>
        <w:pStyle w:val="a3"/>
        <w:spacing w:line="360" w:lineRule="auto"/>
        <w:ind w:left="0" w:firstLine="720"/>
      </w:pPr>
      <w:r w:rsidRPr="006B18F6">
        <w:rPr>
          <w:u w:val="single"/>
        </w:rPr>
        <w:t>Россия</w:t>
      </w:r>
      <w:r w:rsidRPr="006B18F6">
        <w:rPr>
          <w:spacing w:val="-4"/>
          <w:u w:val="single"/>
        </w:rPr>
        <w:t xml:space="preserve"> </w:t>
      </w:r>
      <w:r w:rsidRPr="006B18F6">
        <w:rPr>
          <w:u w:val="single"/>
        </w:rPr>
        <w:t>в</w:t>
      </w:r>
      <w:r w:rsidRPr="006B18F6">
        <w:rPr>
          <w:spacing w:val="-2"/>
          <w:u w:val="single"/>
        </w:rPr>
        <w:t xml:space="preserve"> </w:t>
      </w:r>
      <w:r w:rsidRPr="006B18F6">
        <w:rPr>
          <w:u w:val="single"/>
        </w:rPr>
        <w:t>ХХI</w:t>
      </w:r>
      <w:r w:rsidRPr="006B18F6">
        <w:rPr>
          <w:spacing w:val="-5"/>
          <w:u w:val="single"/>
        </w:rPr>
        <w:t xml:space="preserve"> </w:t>
      </w:r>
      <w:r w:rsidRPr="006B18F6">
        <w:rPr>
          <w:u w:val="single"/>
        </w:rPr>
        <w:t>в.:</w:t>
      </w:r>
      <w:r w:rsidRPr="006B18F6">
        <w:rPr>
          <w:spacing w:val="-1"/>
          <w:u w:val="single"/>
        </w:rPr>
        <w:t xml:space="preserve"> </w:t>
      </w:r>
      <w:r w:rsidRPr="006B18F6">
        <w:rPr>
          <w:u w:val="single"/>
        </w:rPr>
        <w:t>вызовы</w:t>
      </w:r>
      <w:r w:rsidRPr="006B18F6">
        <w:rPr>
          <w:spacing w:val="-2"/>
          <w:u w:val="single"/>
        </w:rPr>
        <w:t xml:space="preserve"> </w:t>
      </w:r>
      <w:r w:rsidRPr="006B18F6">
        <w:rPr>
          <w:u w:val="single"/>
        </w:rPr>
        <w:t>времени</w:t>
      </w:r>
      <w:r w:rsidRPr="006B18F6">
        <w:rPr>
          <w:spacing w:val="-1"/>
          <w:u w:val="single"/>
        </w:rPr>
        <w:t xml:space="preserve"> </w:t>
      </w:r>
      <w:r w:rsidRPr="006B18F6">
        <w:rPr>
          <w:u w:val="single"/>
        </w:rPr>
        <w:t>и</w:t>
      </w:r>
      <w:r w:rsidRPr="006B18F6">
        <w:rPr>
          <w:spacing w:val="-1"/>
          <w:u w:val="single"/>
        </w:rPr>
        <w:t xml:space="preserve"> </w:t>
      </w:r>
      <w:r w:rsidRPr="006B18F6">
        <w:rPr>
          <w:u w:val="single"/>
        </w:rPr>
        <w:t>задачи</w:t>
      </w:r>
      <w:r w:rsidRPr="006B18F6">
        <w:rPr>
          <w:spacing w:val="-1"/>
          <w:u w:val="single"/>
        </w:rPr>
        <w:t xml:space="preserve"> </w:t>
      </w:r>
      <w:r w:rsidRPr="006B18F6">
        <w:rPr>
          <w:spacing w:val="-2"/>
          <w:u w:val="single"/>
        </w:rPr>
        <w:t>модернизации.</w:t>
      </w:r>
    </w:p>
    <w:p w:rsidR="0082219A" w:rsidRPr="006B18F6" w:rsidRDefault="00096B32" w:rsidP="006B18F6">
      <w:pPr>
        <w:pStyle w:val="a3"/>
        <w:spacing w:line="360" w:lineRule="auto"/>
        <w:ind w:left="0" w:firstLine="720"/>
      </w:pPr>
      <w:r w:rsidRPr="006B18F6">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w:t>
      </w:r>
      <w:r w:rsidRPr="006B18F6">
        <w:lastRenderedPageBreak/>
        <w:t>Построение вертикали власти и гражданское общество. Военная реформа.</w:t>
      </w:r>
    </w:p>
    <w:p w:rsidR="0082219A" w:rsidRPr="006B18F6" w:rsidRDefault="00096B32" w:rsidP="006B18F6">
      <w:pPr>
        <w:pStyle w:val="a3"/>
        <w:spacing w:line="360" w:lineRule="auto"/>
        <w:ind w:left="0" w:firstLine="720"/>
      </w:pPr>
      <w:r w:rsidRPr="006B18F6">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82219A" w:rsidRPr="006B18F6" w:rsidRDefault="00096B32" w:rsidP="006B18F6">
      <w:pPr>
        <w:pStyle w:val="a3"/>
        <w:spacing w:line="360" w:lineRule="auto"/>
        <w:ind w:left="0" w:firstLine="720"/>
      </w:pPr>
      <w:r w:rsidRPr="006B18F6">
        <w:t>Президент Д.А. Медведев, премьер-министр В.В. Путин. Основные</w:t>
      </w:r>
      <w:r w:rsidRPr="006B18F6">
        <w:rPr>
          <w:spacing w:val="-1"/>
        </w:rPr>
        <w:t xml:space="preserve"> </w:t>
      </w:r>
      <w:r w:rsidRPr="006B18F6">
        <w:t>направления внешней и внутренней политики. Проблема стабильности и преемственности власти.</w:t>
      </w:r>
    </w:p>
    <w:p w:rsidR="0082219A" w:rsidRPr="006B18F6" w:rsidRDefault="00096B32" w:rsidP="006B18F6">
      <w:pPr>
        <w:pStyle w:val="a3"/>
        <w:spacing w:line="360" w:lineRule="auto"/>
        <w:ind w:left="0" w:firstLine="720"/>
      </w:pPr>
      <w:r w:rsidRPr="006B18F6">
        <w:t>Избрание В.В. Путина Президентом Российской Федерации в 2012 г. и переизбрание на новый срок в</w:t>
      </w:r>
      <w:r w:rsidRPr="006B18F6">
        <w:rPr>
          <w:spacing w:val="-1"/>
        </w:rPr>
        <w:t xml:space="preserve"> </w:t>
      </w:r>
      <w:r w:rsidRPr="006B18F6">
        <w:t>2018 г. Вхождение</w:t>
      </w:r>
      <w:r w:rsidRPr="006B18F6">
        <w:rPr>
          <w:spacing w:val="-1"/>
        </w:rPr>
        <w:t xml:space="preserve"> </w:t>
      </w:r>
      <w:r w:rsidRPr="006B18F6">
        <w:t>Крыма</w:t>
      </w:r>
      <w:r w:rsidRPr="006B18F6">
        <w:rPr>
          <w:spacing w:val="-1"/>
        </w:rPr>
        <w:t xml:space="preserve"> </w:t>
      </w:r>
      <w:r w:rsidRPr="006B18F6">
        <w:t>в состав</w:t>
      </w:r>
      <w:r w:rsidRPr="006B18F6">
        <w:rPr>
          <w:spacing w:val="-1"/>
        </w:rPr>
        <w:t xml:space="preserve"> </w:t>
      </w:r>
      <w:r w:rsidRPr="006B18F6">
        <w:t>России и реализация</w:t>
      </w:r>
      <w:r w:rsidRPr="006B18F6">
        <w:rPr>
          <w:spacing w:val="-3"/>
        </w:rPr>
        <w:t xml:space="preserve"> </w:t>
      </w:r>
      <w:r w:rsidRPr="006B18F6">
        <w:t>инфраструктурных проектов в Крыму (строительство Крымского моста, трассы «Таврида» и других). Начало конституционной реформы (2020 г.).</w:t>
      </w:r>
    </w:p>
    <w:p w:rsidR="0082219A" w:rsidRPr="006B18F6" w:rsidRDefault="00096B32" w:rsidP="00273A87">
      <w:pPr>
        <w:pStyle w:val="a3"/>
        <w:spacing w:line="360" w:lineRule="auto"/>
        <w:ind w:left="0" w:firstLine="720"/>
      </w:pPr>
      <w:r w:rsidRPr="006B18F6">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w:t>
      </w:r>
      <w:r w:rsidRPr="006B18F6">
        <w:rPr>
          <w:spacing w:val="68"/>
        </w:rPr>
        <w:t xml:space="preserve">  </w:t>
      </w:r>
      <w:r w:rsidRPr="006B18F6">
        <w:t>Реформирование</w:t>
      </w:r>
      <w:r w:rsidRPr="006B18F6">
        <w:rPr>
          <w:spacing w:val="69"/>
        </w:rPr>
        <w:t xml:space="preserve">  </w:t>
      </w:r>
      <w:r w:rsidRPr="006B18F6">
        <w:t>образования,</w:t>
      </w:r>
      <w:r w:rsidRPr="006B18F6">
        <w:rPr>
          <w:spacing w:val="69"/>
        </w:rPr>
        <w:t xml:space="preserve">  </w:t>
      </w:r>
      <w:r w:rsidRPr="006B18F6">
        <w:t>культуры,</w:t>
      </w:r>
      <w:r w:rsidRPr="006B18F6">
        <w:rPr>
          <w:spacing w:val="69"/>
        </w:rPr>
        <w:t xml:space="preserve">  </w:t>
      </w:r>
      <w:r w:rsidRPr="006B18F6">
        <w:t>науки</w:t>
      </w:r>
      <w:r w:rsidRPr="006B18F6">
        <w:rPr>
          <w:spacing w:val="70"/>
        </w:rPr>
        <w:t xml:space="preserve">  </w:t>
      </w:r>
      <w:r w:rsidRPr="006B18F6">
        <w:t>и</w:t>
      </w:r>
      <w:r w:rsidRPr="006B18F6">
        <w:rPr>
          <w:spacing w:val="70"/>
        </w:rPr>
        <w:t xml:space="preserve">  </w:t>
      </w:r>
      <w:r w:rsidRPr="006B18F6">
        <w:t>его</w:t>
      </w:r>
      <w:r w:rsidRPr="006B18F6">
        <w:rPr>
          <w:spacing w:val="69"/>
        </w:rPr>
        <w:t xml:space="preserve">  </w:t>
      </w:r>
      <w:r w:rsidRPr="006B18F6">
        <w:t>результаты.</w:t>
      </w:r>
      <w:r w:rsidRPr="006B18F6">
        <w:rPr>
          <w:spacing w:val="75"/>
        </w:rPr>
        <w:t xml:space="preserve">  </w:t>
      </w:r>
      <w:r w:rsidRPr="006B18F6">
        <w:rPr>
          <w:spacing w:val="-2"/>
        </w:rPr>
        <w:t>Начало</w:t>
      </w:r>
      <w:r w:rsidR="00273A87">
        <w:rPr>
          <w:spacing w:val="-2"/>
        </w:rPr>
        <w:t xml:space="preserve"> </w:t>
      </w:r>
      <w:r w:rsidR="00273A87">
        <w:t xml:space="preserve"> </w:t>
      </w:r>
      <w:r w:rsidRPr="006B18F6">
        <w:t>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82219A" w:rsidRPr="006B18F6" w:rsidRDefault="00096B32" w:rsidP="006B18F6">
      <w:pPr>
        <w:pStyle w:val="a3"/>
        <w:spacing w:line="360" w:lineRule="auto"/>
        <w:ind w:left="0" w:firstLine="720"/>
      </w:pPr>
      <w:r w:rsidRPr="006B18F6">
        <w:t>Повседневная жизнь. Социальная дифференциация. Качество, уровень жизни и размеры доходов</w:t>
      </w:r>
      <w:r w:rsidRPr="006B18F6">
        <w:rPr>
          <w:spacing w:val="-4"/>
        </w:rPr>
        <w:t xml:space="preserve"> </w:t>
      </w:r>
      <w:r w:rsidRPr="006B18F6">
        <w:t>разных</w:t>
      </w:r>
      <w:r w:rsidRPr="006B18F6">
        <w:rPr>
          <w:spacing w:val="-1"/>
        </w:rPr>
        <w:t xml:space="preserve"> </w:t>
      </w:r>
      <w:r w:rsidRPr="006B18F6">
        <w:t>слоев</w:t>
      </w:r>
      <w:r w:rsidRPr="006B18F6">
        <w:rPr>
          <w:spacing w:val="-4"/>
        </w:rPr>
        <w:t xml:space="preserve"> </w:t>
      </w:r>
      <w:r w:rsidRPr="006B18F6">
        <w:t>населения.</w:t>
      </w:r>
      <w:r w:rsidRPr="006B18F6">
        <w:rPr>
          <w:spacing w:val="-3"/>
        </w:rPr>
        <w:t xml:space="preserve"> </w:t>
      </w:r>
      <w:r w:rsidRPr="006B18F6">
        <w:t>Постановка</w:t>
      </w:r>
      <w:r w:rsidRPr="006B18F6">
        <w:rPr>
          <w:spacing w:val="-4"/>
        </w:rPr>
        <w:t xml:space="preserve"> </w:t>
      </w:r>
      <w:r w:rsidRPr="006B18F6">
        <w:t>государством</w:t>
      </w:r>
      <w:r w:rsidRPr="006B18F6">
        <w:rPr>
          <w:spacing w:val="-4"/>
        </w:rPr>
        <w:t xml:space="preserve"> </w:t>
      </w:r>
      <w:r w:rsidRPr="006B18F6">
        <w:t>вопроса о</w:t>
      </w:r>
      <w:r w:rsidRPr="006B18F6">
        <w:rPr>
          <w:spacing w:val="-3"/>
        </w:rPr>
        <w:t xml:space="preserve"> </w:t>
      </w:r>
      <w:r w:rsidRPr="006B18F6">
        <w:t>социальной</w:t>
      </w:r>
      <w:r w:rsidRPr="006B18F6">
        <w:rPr>
          <w:spacing w:val="-2"/>
        </w:rPr>
        <w:t xml:space="preserve"> </w:t>
      </w:r>
      <w:r w:rsidRPr="006B18F6">
        <w:t>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w:t>
      </w:r>
    </w:p>
    <w:p w:rsidR="0082219A" w:rsidRPr="006B18F6" w:rsidRDefault="00096B32" w:rsidP="006B18F6">
      <w:pPr>
        <w:pStyle w:val="a3"/>
        <w:spacing w:line="360" w:lineRule="auto"/>
        <w:ind w:left="0" w:firstLine="720"/>
      </w:pPr>
      <w:r w:rsidRPr="006B18F6">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w:t>
      </w:r>
      <w:r w:rsidRPr="006B18F6">
        <w:lastRenderedPageBreak/>
        <w:t>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82219A" w:rsidRPr="006B18F6" w:rsidRDefault="00096B32" w:rsidP="006B18F6">
      <w:pPr>
        <w:pStyle w:val="a3"/>
        <w:spacing w:line="360" w:lineRule="auto"/>
        <w:ind w:left="0" w:firstLine="720"/>
      </w:pPr>
      <w:r w:rsidRPr="006B18F6">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82219A" w:rsidRPr="006B18F6" w:rsidRDefault="00096B32" w:rsidP="006B18F6">
      <w:pPr>
        <w:pStyle w:val="a3"/>
        <w:spacing w:line="360" w:lineRule="auto"/>
        <w:ind w:left="0" w:firstLine="720"/>
      </w:pPr>
      <w:r w:rsidRPr="006B18F6">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82219A" w:rsidRPr="006B18F6" w:rsidRDefault="00096B32" w:rsidP="006B18F6">
      <w:pPr>
        <w:pStyle w:val="a3"/>
        <w:spacing w:line="360" w:lineRule="auto"/>
        <w:ind w:left="0" w:firstLine="720"/>
      </w:pPr>
      <w:r w:rsidRPr="006B18F6">
        <w:t>Россия в</w:t>
      </w:r>
      <w:r w:rsidRPr="006B18F6">
        <w:rPr>
          <w:spacing w:val="2"/>
        </w:rPr>
        <w:t xml:space="preserve"> </w:t>
      </w:r>
      <w:r w:rsidRPr="006B18F6">
        <w:t>борьбе</w:t>
      </w:r>
      <w:r w:rsidRPr="006B18F6">
        <w:rPr>
          <w:spacing w:val="3"/>
        </w:rPr>
        <w:t xml:space="preserve"> </w:t>
      </w:r>
      <w:r w:rsidRPr="006B18F6">
        <w:t>с</w:t>
      </w:r>
      <w:r w:rsidRPr="006B18F6">
        <w:rPr>
          <w:spacing w:val="-1"/>
        </w:rPr>
        <w:t xml:space="preserve"> </w:t>
      </w:r>
      <w:r w:rsidRPr="006B18F6">
        <w:t>коронавирусной</w:t>
      </w:r>
      <w:r w:rsidRPr="006B18F6">
        <w:rPr>
          <w:spacing w:val="3"/>
        </w:rPr>
        <w:t xml:space="preserve"> </w:t>
      </w:r>
      <w:r w:rsidRPr="006B18F6">
        <w:t>пандемией,</w:t>
      </w:r>
      <w:r w:rsidRPr="006B18F6">
        <w:rPr>
          <w:spacing w:val="1"/>
        </w:rPr>
        <w:t xml:space="preserve"> </w:t>
      </w:r>
      <w:r w:rsidRPr="006B18F6">
        <w:t>оказание</w:t>
      </w:r>
      <w:r w:rsidRPr="006B18F6">
        <w:rPr>
          <w:spacing w:val="-1"/>
        </w:rPr>
        <w:t xml:space="preserve"> </w:t>
      </w:r>
      <w:r w:rsidRPr="006B18F6">
        <w:t>помощи</w:t>
      </w:r>
      <w:r w:rsidRPr="006B18F6">
        <w:rPr>
          <w:spacing w:val="2"/>
        </w:rPr>
        <w:t xml:space="preserve"> </w:t>
      </w:r>
      <w:r w:rsidRPr="006B18F6">
        <w:t>зарубежным</w:t>
      </w:r>
      <w:r w:rsidRPr="006B18F6">
        <w:rPr>
          <w:spacing w:val="1"/>
        </w:rPr>
        <w:t xml:space="preserve"> </w:t>
      </w:r>
      <w:r w:rsidRPr="006B18F6">
        <w:t>странам.</w:t>
      </w:r>
      <w:r w:rsidRPr="006B18F6">
        <w:rPr>
          <w:spacing w:val="3"/>
        </w:rPr>
        <w:t xml:space="preserve"> </w:t>
      </w:r>
      <w:r w:rsidRPr="006B18F6">
        <w:rPr>
          <w:spacing w:val="-5"/>
        </w:rPr>
        <w:t>Мир</w:t>
      </w:r>
      <w:r w:rsidR="00273A87">
        <w:rPr>
          <w:spacing w:val="-5"/>
        </w:rPr>
        <w:t xml:space="preserve"> </w:t>
      </w:r>
      <w:r w:rsidRPr="006B18F6">
        <w:t>и процессы глобализации в новых условиях. Международный нефтяной кризис 2020 г. и его последствия. Россия в современном мире.</w:t>
      </w:r>
    </w:p>
    <w:p w:rsidR="0082219A" w:rsidRPr="006B18F6" w:rsidRDefault="00096B32" w:rsidP="006B18F6">
      <w:pPr>
        <w:pStyle w:val="a3"/>
        <w:spacing w:line="360" w:lineRule="auto"/>
        <w:ind w:left="0" w:firstLine="720"/>
      </w:pPr>
      <w:r w:rsidRPr="006B18F6">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w:t>
      </w:r>
      <w:r w:rsidRPr="006B18F6">
        <w:rPr>
          <w:spacing w:val="40"/>
        </w:rPr>
        <w:t xml:space="preserve"> </w:t>
      </w:r>
      <w:r w:rsidRPr="006B18F6">
        <w:t>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2219A" w:rsidRPr="006B18F6" w:rsidRDefault="00096B32" w:rsidP="006B18F6">
      <w:pPr>
        <w:pStyle w:val="a3"/>
        <w:spacing w:line="360" w:lineRule="auto"/>
        <w:ind w:left="0" w:firstLine="720"/>
      </w:pPr>
      <w:r w:rsidRPr="006B18F6">
        <w:rPr>
          <w:u w:val="single"/>
        </w:rPr>
        <w:t>Наш</w:t>
      </w:r>
      <w:r w:rsidRPr="006B18F6">
        <w:rPr>
          <w:spacing w:val="-1"/>
          <w:u w:val="single"/>
        </w:rPr>
        <w:t xml:space="preserve"> </w:t>
      </w:r>
      <w:r w:rsidRPr="006B18F6">
        <w:rPr>
          <w:u w:val="single"/>
        </w:rPr>
        <w:t>край</w:t>
      </w:r>
      <w:r w:rsidRPr="006B18F6">
        <w:rPr>
          <w:spacing w:val="-1"/>
          <w:u w:val="single"/>
        </w:rPr>
        <w:t xml:space="preserve"> </w:t>
      </w:r>
      <w:r w:rsidRPr="006B18F6">
        <w:rPr>
          <w:u w:val="single"/>
        </w:rPr>
        <w:t>в</w:t>
      </w:r>
      <w:r w:rsidRPr="006B18F6">
        <w:rPr>
          <w:spacing w:val="-2"/>
          <w:u w:val="single"/>
        </w:rPr>
        <w:t xml:space="preserve"> </w:t>
      </w:r>
      <w:r w:rsidRPr="006B18F6">
        <w:rPr>
          <w:u w:val="single"/>
        </w:rPr>
        <w:t>1992–2022</w:t>
      </w:r>
      <w:r w:rsidRPr="006B18F6">
        <w:rPr>
          <w:spacing w:val="-1"/>
          <w:u w:val="single"/>
        </w:rPr>
        <w:t xml:space="preserve"> </w:t>
      </w:r>
      <w:r w:rsidRPr="006B18F6">
        <w:rPr>
          <w:spacing w:val="-5"/>
          <w:u w:val="single"/>
        </w:rPr>
        <w:t>гг.</w:t>
      </w:r>
    </w:p>
    <w:p w:rsidR="0082219A" w:rsidRPr="006B18F6" w:rsidRDefault="00096B32" w:rsidP="006B18F6">
      <w:pPr>
        <w:pStyle w:val="1"/>
        <w:spacing w:before="0" w:line="360" w:lineRule="auto"/>
        <w:ind w:left="0" w:firstLine="720"/>
        <w:jc w:val="left"/>
      </w:pPr>
      <w:bookmarkStart w:id="235" w:name="_Toc216086946"/>
      <w:r w:rsidRPr="006B18F6">
        <w:t>Итоговое</w:t>
      </w:r>
      <w:r w:rsidRPr="006B18F6">
        <w:rPr>
          <w:spacing w:val="-2"/>
        </w:rPr>
        <w:t xml:space="preserve"> обобщение.</w:t>
      </w:r>
      <w:bookmarkEnd w:id="235"/>
    </w:p>
    <w:p w:rsidR="0082219A" w:rsidRPr="006B18F6" w:rsidRDefault="00096B32" w:rsidP="006B18F6">
      <w:pPr>
        <w:spacing w:line="360" w:lineRule="auto"/>
        <w:ind w:firstLine="720"/>
        <w:rPr>
          <w:sz w:val="24"/>
          <w:szCs w:val="24"/>
        </w:rPr>
      </w:pPr>
      <w:r w:rsidRPr="006B18F6">
        <w:rPr>
          <w:b/>
          <w:sz w:val="24"/>
          <w:szCs w:val="24"/>
        </w:rPr>
        <w:t>Планируемые</w:t>
      </w:r>
      <w:r w:rsidRPr="006B18F6">
        <w:rPr>
          <w:b/>
          <w:spacing w:val="37"/>
          <w:sz w:val="24"/>
          <w:szCs w:val="24"/>
        </w:rPr>
        <w:t xml:space="preserve"> </w:t>
      </w:r>
      <w:r w:rsidRPr="006B18F6">
        <w:rPr>
          <w:b/>
          <w:sz w:val="24"/>
          <w:szCs w:val="24"/>
        </w:rPr>
        <w:t>результаты</w:t>
      </w:r>
      <w:r w:rsidRPr="006B18F6">
        <w:rPr>
          <w:b/>
          <w:spacing w:val="40"/>
          <w:sz w:val="24"/>
          <w:szCs w:val="24"/>
        </w:rPr>
        <w:t xml:space="preserve"> </w:t>
      </w:r>
      <w:r w:rsidRPr="006B18F6">
        <w:rPr>
          <w:sz w:val="24"/>
          <w:szCs w:val="24"/>
        </w:rPr>
        <w:t>освоения</w:t>
      </w:r>
      <w:r w:rsidRPr="006B18F6">
        <w:rPr>
          <w:spacing w:val="36"/>
          <w:sz w:val="24"/>
          <w:szCs w:val="24"/>
        </w:rPr>
        <w:t xml:space="preserve"> </w:t>
      </w:r>
      <w:r w:rsidRPr="006B18F6">
        <w:rPr>
          <w:sz w:val="24"/>
          <w:szCs w:val="24"/>
        </w:rPr>
        <w:t>программы</w:t>
      </w:r>
      <w:r w:rsidRPr="006B18F6">
        <w:rPr>
          <w:spacing w:val="38"/>
          <w:sz w:val="24"/>
          <w:szCs w:val="24"/>
        </w:rPr>
        <w:t xml:space="preserve"> </w:t>
      </w:r>
      <w:r w:rsidRPr="006B18F6">
        <w:rPr>
          <w:sz w:val="24"/>
          <w:szCs w:val="24"/>
        </w:rPr>
        <w:t>по</w:t>
      </w:r>
      <w:r w:rsidRPr="006B18F6">
        <w:rPr>
          <w:spacing w:val="38"/>
          <w:sz w:val="24"/>
          <w:szCs w:val="24"/>
        </w:rPr>
        <w:t xml:space="preserve"> </w:t>
      </w:r>
      <w:r w:rsidRPr="006B18F6">
        <w:rPr>
          <w:sz w:val="24"/>
          <w:szCs w:val="24"/>
        </w:rPr>
        <w:t>истории</w:t>
      </w:r>
      <w:r w:rsidRPr="006B18F6">
        <w:rPr>
          <w:spacing w:val="39"/>
          <w:sz w:val="24"/>
          <w:szCs w:val="24"/>
        </w:rPr>
        <w:t xml:space="preserve"> </w:t>
      </w:r>
      <w:r w:rsidRPr="006B18F6">
        <w:rPr>
          <w:sz w:val="24"/>
          <w:szCs w:val="24"/>
        </w:rPr>
        <w:t>на</w:t>
      </w:r>
      <w:r w:rsidRPr="006B18F6">
        <w:rPr>
          <w:spacing w:val="40"/>
          <w:sz w:val="24"/>
          <w:szCs w:val="24"/>
        </w:rPr>
        <w:t xml:space="preserve"> </w:t>
      </w:r>
      <w:r w:rsidRPr="006B18F6">
        <w:rPr>
          <w:sz w:val="24"/>
          <w:szCs w:val="24"/>
        </w:rPr>
        <w:t>уровне</w:t>
      </w:r>
      <w:r w:rsidRPr="006B18F6">
        <w:rPr>
          <w:spacing w:val="38"/>
          <w:sz w:val="24"/>
          <w:szCs w:val="24"/>
        </w:rPr>
        <w:t xml:space="preserve"> </w:t>
      </w:r>
      <w:r w:rsidRPr="006B18F6">
        <w:rPr>
          <w:sz w:val="24"/>
          <w:szCs w:val="24"/>
        </w:rPr>
        <w:t>среднего</w:t>
      </w:r>
      <w:r w:rsidRPr="006B18F6">
        <w:rPr>
          <w:spacing w:val="38"/>
          <w:sz w:val="24"/>
          <w:szCs w:val="24"/>
        </w:rPr>
        <w:t xml:space="preserve"> </w:t>
      </w:r>
      <w:r w:rsidRPr="006B18F6">
        <w:rPr>
          <w:sz w:val="24"/>
          <w:szCs w:val="24"/>
        </w:rPr>
        <w:t xml:space="preserve">общего </w:t>
      </w:r>
      <w:r w:rsidRPr="006B18F6">
        <w:rPr>
          <w:spacing w:val="-2"/>
          <w:sz w:val="24"/>
          <w:szCs w:val="24"/>
        </w:rPr>
        <w:t>образования.</w:t>
      </w:r>
    </w:p>
    <w:p w:rsidR="0082219A" w:rsidRPr="006B18F6" w:rsidRDefault="00096B32" w:rsidP="006B18F6">
      <w:pPr>
        <w:spacing w:line="360" w:lineRule="auto"/>
        <w:ind w:firstLine="720"/>
        <w:rPr>
          <w:sz w:val="24"/>
          <w:szCs w:val="24"/>
        </w:rPr>
      </w:pPr>
      <w:r w:rsidRPr="006B18F6">
        <w:rPr>
          <w:sz w:val="24"/>
          <w:szCs w:val="24"/>
        </w:rPr>
        <w:t>К</w:t>
      </w:r>
      <w:r w:rsidRPr="006B18F6">
        <w:rPr>
          <w:spacing w:val="-7"/>
          <w:sz w:val="24"/>
          <w:szCs w:val="24"/>
        </w:rPr>
        <w:t xml:space="preserve"> </w:t>
      </w:r>
      <w:r w:rsidRPr="006B18F6">
        <w:rPr>
          <w:sz w:val="24"/>
          <w:szCs w:val="24"/>
        </w:rPr>
        <w:t>важнейшим</w:t>
      </w:r>
      <w:r w:rsidRPr="006B18F6">
        <w:rPr>
          <w:spacing w:val="-4"/>
          <w:sz w:val="24"/>
          <w:szCs w:val="24"/>
        </w:rPr>
        <w:t xml:space="preserve"> </w:t>
      </w:r>
      <w:r w:rsidRPr="006B18F6">
        <w:rPr>
          <w:b/>
          <w:sz w:val="24"/>
          <w:szCs w:val="24"/>
        </w:rPr>
        <w:t>личностным</w:t>
      </w:r>
      <w:r w:rsidRPr="006B18F6">
        <w:rPr>
          <w:b/>
          <w:spacing w:val="-5"/>
          <w:sz w:val="24"/>
          <w:szCs w:val="24"/>
        </w:rPr>
        <w:t xml:space="preserve"> </w:t>
      </w:r>
      <w:r w:rsidRPr="006B18F6">
        <w:rPr>
          <w:b/>
          <w:sz w:val="24"/>
          <w:szCs w:val="24"/>
        </w:rPr>
        <w:t>результатам</w:t>
      </w:r>
      <w:r w:rsidRPr="006B18F6">
        <w:rPr>
          <w:b/>
          <w:spacing w:val="-3"/>
          <w:sz w:val="24"/>
          <w:szCs w:val="24"/>
        </w:rPr>
        <w:t xml:space="preserve"> </w:t>
      </w:r>
      <w:r w:rsidRPr="006B18F6">
        <w:rPr>
          <w:sz w:val="24"/>
          <w:szCs w:val="24"/>
        </w:rPr>
        <w:t>изучения</w:t>
      </w:r>
      <w:r w:rsidRPr="006B18F6">
        <w:rPr>
          <w:spacing w:val="-4"/>
          <w:sz w:val="24"/>
          <w:szCs w:val="24"/>
        </w:rPr>
        <w:t xml:space="preserve"> </w:t>
      </w:r>
      <w:r w:rsidRPr="006B18F6">
        <w:rPr>
          <w:sz w:val="24"/>
          <w:szCs w:val="24"/>
        </w:rPr>
        <w:t>истории</w:t>
      </w:r>
      <w:r w:rsidRPr="006B18F6">
        <w:rPr>
          <w:spacing w:val="-5"/>
          <w:sz w:val="24"/>
          <w:szCs w:val="24"/>
        </w:rPr>
        <w:t xml:space="preserve"> </w:t>
      </w:r>
      <w:r w:rsidRPr="006B18F6">
        <w:rPr>
          <w:spacing w:val="-2"/>
          <w:sz w:val="24"/>
          <w:szCs w:val="24"/>
        </w:rPr>
        <w:t>относятся:</w:t>
      </w:r>
    </w:p>
    <w:p w:rsidR="0082219A" w:rsidRPr="006B18F6" w:rsidRDefault="00096B32" w:rsidP="006B18F6">
      <w:pPr>
        <w:pStyle w:val="a4"/>
        <w:numPr>
          <w:ilvl w:val="0"/>
          <w:numId w:val="58"/>
        </w:numPr>
        <w:tabs>
          <w:tab w:val="left" w:pos="1459"/>
        </w:tabs>
        <w:spacing w:line="360" w:lineRule="auto"/>
        <w:ind w:left="0" w:firstLine="720"/>
        <w:jc w:val="both"/>
        <w:rPr>
          <w:sz w:val="24"/>
          <w:szCs w:val="24"/>
        </w:rPr>
      </w:pPr>
      <w:r w:rsidRPr="006B18F6">
        <w:rPr>
          <w:sz w:val="24"/>
          <w:szCs w:val="24"/>
        </w:rP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w:t>
      </w:r>
      <w:r w:rsidRPr="006B18F6">
        <w:rPr>
          <w:sz w:val="24"/>
          <w:szCs w:val="24"/>
        </w:rPr>
        <w:lastRenderedPageBreak/>
        <w:t>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w:t>
      </w:r>
      <w:r w:rsidRPr="006B18F6">
        <w:rPr>
          <w:spacing w:val="40"/>
          <w:sz w:val="24"/>
          <w:szCs w:val="24"/>
        </w:rPr>
        <w:t xml:space="preserve"> </w:t>
      </w:r>
      <w:r w:rsidRPr="006B18F6">
        <w:rPr>
          <w:sz w:val="24"/>
          <w:szCs w:val="24"/>
        </w:rPr>
        <w:t>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82219A" w:rsidRPr="006B18F6" w:rsidRDefault="00096B32" w:rsidP="006B18F6">
      <w:pPr>
        <w:pStyle w:val="a4"/>
        <w:numPr>
          <w:ilvl w:val="0"/>
          <w:numId w:val="58"/>
        </w:numPr>
        <w:tabs>
          <w:tab w:val="left" w:pos="1390"/>
        </w:tabs>
        <w:spacing w:line="360" w:lineRule="auto"/>
        <w:ind w:left="0" w:firstLine="720"/>
        <w:jc w:val="both"/>
        <w:rPr>
          <w:sz w:val="24"/>
          <w:szCs w:val="24"/>
        </w:rPr>
      </w:pPr>
      <w:r w:rsidRPr="006B18F6">
        <w:rPr>
          <w:sz w:val="24"/>
          <w:szCs w:val="24"/>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2219A" w:rsidRPr="006B18F6" w:rsidRDefault="00096B32" w:rsidP="006B18F6">
      <w:pPr>
        <w:pStyle w:val="a4"/>
        <w:numPr>
          <w:ilvl w:val="0"/>
          <w:numId w:val="58"/>
        </w:numPr>
        <w:tabs>
          <w:tab w:val="left" w:pos="1390"/>
        </w:tabs>
        <w:spacing w:line="360" w:lineRule="auto"/>
        <w:ind w:left="0" w:firstLine="720"/>
        <w:jc w:val="both"/>
        <w:rPr>
          <w:sz w:val="24"/>
          <w:szCs w:val="24"/>
        </w:rPr>
      </w:pPr>
      <w:r w:rsidRPr="006B18F6">
        <w:rPr>
          <w:sz w:val="24"/>
          <w:szCs w:val="24"/>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w:t>
      </w:r>
      <w:r w:rsidRPr="006B18F6">
        <w:rPr>
          <w:spacing w:val="-3"/>
          <w:sz w:val="24"/>
          <w:szCs w:val="24"/>
        </w:rPr>
        <w:t xml:space="preserve"> </w:t>
      </w:r>
      <w:r w:rsidRPr="006B18F6">
        <w:rPr>
          <w:sz w:val="24"/>
          <w:szCs w:val="24"/>
        </w:rPr>
        <w:t>российского</w:t>
      </w:r>
      <w:r w:rsidRPr="006B18F6">
        <w:rPr>
          <w:spacing w:val="-5"/>
          <w:sz w:val="24"/>
          <w:szCs w:val="24"/>
        </w:rPr>
        <w:t xml:space="preserve"> </w:t>
      </w:r>
      <w:r w:rsidRPr="006B18F6">
        <w:rPr>
          <w:sz w:val="24"/>
          <w:szCs w:val="24"/>
        </w:rPr>
        <w:t>народа;</w:t>
      </w:r>
      <w:r w:rsidRPr="006B18F6">
        <w:rPr>
          <w:spacing w:val="-3"/>
          <w:sz w:val="24"/>
          <w:szCs w:val="24"/>
        </w:rPr>
        <w:t xml:space="preserve"> </w:t>
      </w:r>
      <w:r w:rsidRPr="006B18F6">
        <w:rPr>
          <w:sz w:val="24"/>
          <w:szCs w:val="24"/>
        </w:rPr>
        <w:t>сформированность</w:t>
      </w:r>
      <w:r w:rsidRPr="006B18F6">
        <w:rPr>
          <w:spacing w:val="-2"/>
          <w:sz w:val="24"/>
          <w:szCs w:val="24"/>
        </w:rPr>
        <w:t xml:space="preserve"> </w:t>
      </w:r>
      <w:r w:rsidRPr="006B18F6">
        <w:rPr>
          <w:sz w:val="24"/>
          <w:szCs w:val="24"/>
        </w:rPr>
        <w:t>нравственного</w:t>
      </w:r>
      <w:r w:rsidRPr="006B18F6">
        <w:rPr>
          <w:spacing w:val="-3"/>
          <w:sz w:val="24"/>
          <w:szCs w:val="24"/>
        </w:rPr>
        <w:t xml:space="preserve"> </w:t>
      </w:r>
      <w:r w:rsidRPr="006B18F6">
        <w:rPr>
          <w:sz w:val="24"/>
          <w:szCs w:val="24"/>
        </w:rPr>
        <w:t>сознания,</w:t>
      </w:r>
      <w:r w:rsidRPr="006B18F6">
        <w:rPr>
          <w:spacing w:val="-3"/>
          <w:sz w:val="24"/>
          <w:szCs w:val="24"/>
        </w:rPr>
        <w:t xml:space="preserve"> </w:t>
      </w:r>
      <w:r w:rsidRPr="006B18F6">
        <w:rPr>
          <w:sz w:val="24"/>
          <w:szCs w:val="24"/>
        </w:rPr>
        <w:t>этического</w:t>
      </w:r>
      <w:r w:rsidRPr="006B18F6">
        <w:rPr>
          <w:spacing w:val="-3"/>
          <w:sz w:val="24"/>
          <w:szCs w:val="24"/>
        </w:rPr>
        <w:t xml:space="preserve"> </w:t>
      </w:r>
      <w:r w:rsidRPr="006B18F6">
        <w:rPr>
          <w:sz w:val="24"/>
          <w:szCs w:val="24"/>
        </w:rPr>
        <w:t>поведения;</w:t>
      </w:r>
    </w:p>
    <w:p w:rsidR="0082219A" w:rsidRPr="006B18F6" w:rsidRDefault="00096B32" w:rsidP="006B18F6">
      <w:pPr>
        <w:pStyle w:val="a3"/>
        <w:spacing w:line="360" w:lineRule="auto"/>
        <w:ind w:left="0" w:firstLine="720"/>
      </w:pPr>
      <w:r w:rsidRPr="006B18F6">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w:t>
      </w:r>
      <w:r w:rsidRPr="006B18F6">
        <w:rPr>
          <w:spacing w:val="-2"/>
        </w:rPr>
        <w:t>России;</w:t>
      </w:r>
    </w:p>
    <w:p w:rsidR="0082219A" w:rsidRPr="006B18F6" w:rsidRDefault="00096B32" w:rsidP="006B18F6">
      <w:pPr>
        <w:pStyle w:val="a4"/>
        <w:numPr>
          <w:ilvl w:val="0"/>
          <w:numId w:val="58"/>
        </w:numPr>
        <w:tabs>
          <w:tab w:val="left" w:pos="1512"/>
        </w:tabs>
        <w:spacing w:line="360" w:lineRule="auto"/>
        <w:ind w:left="0" w:firstLine="720"/>
        <w:jc w:val="both"/>
        <w:rPr>
          <w:sz w:val="24"/>
          <w:szCs w:val="24"/>
        </w:rPr>
      </w:pPr>
      <w:r w:rsidRPr="006B18F6">
        <w:rPr>
          <w:sz w:val="24"/>
          <w:szCs w:val="24"/>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w:t>
      </w:r>
      <w:r w:rsidRPr="006B18F6">
        <w:rPr>
          <w:spacing w:val="-1"/>
          <w:sz w:val="24"/>
          <w:szCs w:val="24"/>
        </w:rPr>
        <w:t xml:space="preserve"> </w:t>
      </w:r>
      <w:r w:rsidRPr="006B18F6">
        <w:rPr>
          <w:sz w:val="24"/>
          <w:szCs w:val="24"/>
        </w:rPr>
        <w:t>включая эстетику</w:t>
      </w:r>
      <w:r w:rsidRPr="006B18F6">
        <w:rPr>
          <w:spacing w:val="-3"/>
          <w:sz w:val="24"/>
          <w:szCs w:val="24"/>
        </w:rPr>
        <w:t xml:space="preserve"> </w:t>
      </w:r>
      <w:r w:rsidRPr="006B18F6">
        <w:rPr>
          <w:sz w:val="24"/>
          <w:szCs w:val="24"/>
        </w:rPr>
        <w:t>быта,</w:t>
      </w:r>
      <w:r w:rsidRPr="006B18F6">
        <w:rPr>
          <w:spacing w:val="-1"/>
          <w:sz w:val="24"/>
          <w:szCs w:val="24"/>
        </w:rPr>
        <w:t xml:space="preserve"> </w:t>
      </w:r>
      <w:r w:rsidRPr="006B18F6">
        <w:rPr>
          <w:sz w:val="24"/>
          <w:szCs w:val="24"/>
        </w:rPr>
        <w:t>научного</w:t>
      </w:r>
      <w:r w:rsidRPr="006B18F6">
        <w:rPr>
          <w:spacing w:val="-1"/>
          <w:sz w:val="24"/>
          <w:szCs w:val="24"/>
        </w:rPr>
        <w:t xml:space="preserve"> </w:t>
      </w:r>
      <w:r w:rsidRPr="006B18F6">
        <w:rPr>
          <w:sz w:val="24"/>
          <w:szCs w:val="24"/>
        </w:rPr>
        <w:t>и технического</w:t>
      </w:r>
      <w:r w:rsidRPr="006B18F6">
        <w:rPr>
          <w:spacing w:val="-1"/>
          <w:sz w:val="24"/>
          <w:szCs w:val="24"/>
        </w:rPr>
        <w:t xml:space="preserve"> </w:t>
      </w:r>
      <w:r w:rsidRPr="006B18F6">
        <w:rPr>
          <w:sz w:val="24"/>
          <w:szCs w:val="24"/>
        </w:rPr>
        <w:t>творчества,</w:t>
      </w:r>
      <w:r w:rsidRPr="006B18F6">
        <w:rPr>
          <w:spacing w:val="-1"/>
          <w:sz w:val="24"/>
          <w:szCs w:val="24"/>
        </w:rPr>
        <w:t xml:space="preserve"> </w:t>
      </w:r>
      <w:r w:rsidRPr="006B18F6">
        <w:rPr>
          <w:sz w:val="24"/>
          <w:szCs w:val="24"/>
        </w:rPr>
        <w:t>спорта, труда, общественных отношений;</w:t>
      </w:r>
    </w:p>
    <w:p w:rsidR="0082219A" w:rsidRPr="006B18F6" w:rsidRDefault="00096B32" w:rsidP="006B18F6">
      <w:pPr>
        <w:pStyle w:val="a4"/>
        <w:numPr>
          <w:ilvl w:val="0"/>
          <w:numId w:val="58"/>
        </w:numPr>
        <w:tabs>
          <w:tab w:val="left" w:pos="1390"/>
        </w:tabs>
        <w:spacing w:line="360" w:lineRule="auto"/>
        <w:ind w:left="0" w:firstLine="720"/>
        <w:jc w:val="both"/>
        <w:rPr>
          <w:sz w:val="24"/>
          <w:szCs w:val="24"/>
        </w:rPr>
      </w:pPr>
      <w:r w:rsidRPr="006B18F6">
        <w:rPr>
          <w:sz w:val="24"/>
          <w:szCs w:val="24"/>
        </w:rPr>
        <w:t xml:space="preserve">в сфере физического воспитания: осознание ценности жизни и необходимости </w:t>
      </w:r>
      <w:r w:rsidRPr="006B18F6">
        <w:rPr>
          <w:sz w:val="24"/>
          <w:szCs w:val="24"/>
        </w:rPr>
        <w:lastRenderedPageBreak/>
        <w:t>ее сохранения (в</w:t>
      </w:r>
      <w:r w:rsidRPr="006B18F6">
        <w:rPr>
          <w:spacing w:val="-1"/>
          <w:sz w:val="24"/>
          <w:szCs w:val="24"/>
        </w:rPr>
        <w:t xml:space="preserve"> </w:t>
      </w:r>
      <w:r w:rsidRPr="006B18F6">
        <w:rPr>
          <w:sz w:val="24"/>
          <w:szCs w:val="24"/>
        </w:rPr>
        <w:t>том числе на основе</w:t>
      </w:r>
      <w:r w:rsidRPr="006B18F6">
        <w:rPr>
          <w:spacing w:val="-1"/>
          <w:sz w:val="24"/>
          <w:szCs w:val="24"/>
        </w:rPr>
        <w:t xml:space="preserve"> </w:t>
      </w:r>
      <w:r w:rsidRPr="006B18F6">
        <w:rPr>
          <w:sz w:val="24"/>
          <w:szCs w:val="24"/>
        </w:rPr>
        <w:t>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82219A" w:rsidRPr="006B18F6" w:rsidRDefault="00096B32" w:rsidP="006B18F6">
      <w:pPr>
        <w:pStyle w:val="a4"/>
        <w:numPr>
          <w:ilvl w:val="0"/>
          <w:numId w:val="58"/>
        </w:numPr>
        <w:tabs>
          <w:tab w:val="left" w:pos="1406"/>
        </w:tabs>
        <w:spacing w:line="360" w:lineRule="auto"/>
        <w:ind w:left="0" w:firstLine="720"/>
        <w:jc w:val="both"/>
        <w:rPr>
          <w:sz w:val="24"/>
          <w:szCs w:val="24"/>
        </w:rPr>
      </w:pPr>
      <w:r w:rsidRPr="006B18F6">
        <w:rPr>
          <w:sz w:val="24"/>
          <w:szCs w:val="24"/>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82219A" w:rsidRPr="006B18F6" w:rsidRDefault="00096B32" w:rsidP="006B18F6">
      <w:pPr>
        <w:pStyle w:val="a4"/>
        <w:numPr>
          <w:ilvl w:val="0"/>
          <w:numId w:val="58"/>
        </w:numPr>
        <w:tabs>
          <w:tab w:val="left" w:pos="1426"/>
        </w:tabs>
        <w:spacing w:line="360" w:lineRule="auto"/>
        <w:ind w:left="0" w:firstLine="720"/>
        <w:jc w:val="both"/>
        <w:rPr>
          <w:sz w:val="24"/>
          <w:szCs w:val="24"/>
        </w:rPr>
      </w:pPr>
      <w:r w:rsidRPr="006B18F6">
        <w:rPr>
          <w:sz w:val="24"/>
          <w:szCs w:val="24"/>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82219A" w:rsidRPr="006B18F6" w:rsidRDefault="00096B32" w:rsidP="006B18F6">
      <w:pPr>
        <w:pStyle w:val="a4"/>
        <w:numPr>
          <w:ilvl w:val="0"/>
          <w:numId w:val="58"/>
        </w:numPr>
        <w:tabs>
          <w:tab w:val="left" w:pos="1390"/>
        </w:tabs>
        <w:spacing w:line="360" w:lineRule="auto"/>
        <w:ind w:left="0" w:firstLine="720"/>
        <w:jc w:val="both"/>
      </w:pPr>
      <w:r w:rsidRPr="006B18F6">
        <w:rPr>
          <w:sz w:val="24"/>
          <w:szCs w:val="24"/>
        </w:rPr>
        <w:t>в понимании ценности научного познания: сформированность мировоззрения, соответствующего современному уровню развития</w:t>
      </w:r>
      <w:r w:rsidRPr="00273A87">
        <w:rPr>
          <w:spacing w:val="-2"/>
          <w:sz w:val="24"/>
          <w:szCs w:val="24"/>
        </w:rPr>
        <w:t xml:space="preserve"> </w:t>
      </w:r>
      <w:r w:rsidRPr="006B18F6">
        <w:rPr>
          <w:sz w:val="24"/>
          <w:szCs w:val="24"/>
        </w:rPr>
        <w:t>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w:t>
      </w:r>
      <w:r w:rsidRPr="00273A87">
        <w:rPr>
          <w:spacing w:val="39"/>
          <w:sz w:val="24"/>
          <w:szCs w:val="24"/>
        </w:rPr>
        <w:t xml:space="preserve"> </w:t>
      </w:r>
      <w:r w:rsidRPr="006B18F6">
        <w:rPr>
          <w:sz w:val="24"/>
          <w:szCs w:val="24"/>
        </w:rPr>
        <w:t>как</w:t>
      </w:r>
      <w:r w:rsidRPr="00273A87">
        <w:rPr>
          <w:spacing w:val="40"/>
          <w:sz w:val="24"/>
          <w:szCs w:val="24"/>
        </w:rPr>
        <w:t xml:space="preserve"> </w:t>
      </w:r>
      <w:r w:rsidRPr="006B18F6">
        <w:rPr>
          <w:sz w:val="24"/>
          <w:szCs w:val="24"/>
        </w:rPr>
        <w:t>средства</w:t>
      </w:r>
      <w:r w:rsidRPr="00273A87">
        <w:rPr>
          <w:spacing w:val="40"/>
          <w:sz w:val="24"/>
          <w:szCs w:val="24"/>
        </w:rPr>
        <w:t xml:space="preserve"> </w:t>
      </w:r>
      <w:r w:rsidRPr="006B18F6">
        <w:rPr>
          <w:sz w:val="24"/>
          <w:szCs w:val="24"/>
        </w:rPr>
        <w:t>взаимодействия</w:t>
      </w:r>
      <w:r w:rsidRPr="00273A87">
        <w:rPr>
          <w:spacing w:val="39"/>
          <w:sz w:val="24"/>
          <w:szCs w:val="24"/>
        </w:rPr>
        <w:t xml:space="preserve"> </w:t>
      </w:r>
      <w:r w:rsidRPr="006B18F6">
        <w:rPr>
          <w:sz w:val="24"/>
          <w:szCs w:val="24"/>
        </w:rPr>
        <w:t>между</w:t>
      </w:r>
      <w:r w:rsidRPr="00273A87">
        <w:rPr>
          <w:spacing w:val="37"/>
          <w:sz w:val="24"/>
          <w:szCs w:val="24"/>
        </w:rPr>
        <w:t xml:space="preserve"> </w:t>
      </w:r>
      <w:r w:rsidRPr="006B18F6">
        <w:rPr>
          <w:sz w:val="24"/>
          <w:szCs w:val="24"/>
        </w:rPr>
        <w:t>людьми</w:t>
      </w:r>
      <w:r w:rsidRPr="00273A87">
        <w:rPr>
          <w:spacing w:val="40"/>
          <w:sz w:val="24"/>
          <w:szCs w:val="24"/>
        </w:rPr>
        <w:t xml:space="preserve"> </w:t>
      </w:r>
      <w:r w:rsidRPr="006B18F6">
        <w:rPr>
          <w:sz w:val="24"/>
          <w:szCs w:val="24"/>
        </w:rPr>
        <w:t>и</w:t>
      </w:r>
      <w:r w:rsidRPr="00273A87">
        <w:rPr>
          <w:spacing w:val="40"/>
          <w:sz w:val="24"/>
          <w:szCs w:val="24"/>
        </w:rPr>
        <w:t xml:space="preserve"> </w:t>
      </w:r>
      <w:r w:rsidRPr="006B18F6">
        <w:rPr>
          <w:sz w:val="24"/>
          <w:szCs w:val="24"/>
        </w:rPr>
        <w:t>познания</w:t>
      </w:r>
      <w:r w:rsidRPr="00273A87">
        <w:rPr>
          <w:spacing w:val="40"/>
          <w:sz w:val="24"/>
          <w:szCs w:val="24"/>
        </w:rPr>
        <w:t xml:space="preserve"> </w:t>
      </w:r>
      <w:r w:rsidRPr="006B18F6">
        <w:rPr>
          <w:sz w:val="24"/>
          <w:szCs w:val="24"/>
        </w:rPr>
        <w:t>мира;</w:t>
      </w:r>
      <w:r w:rsidRPr="00273A87">
        <w:rPr>
          <w:spacing w:val="40"/>
          <w:sz w:val="24"/>
          <w:szCs w:val="24"/>
        </w:rPr>
        <w:t xml:space="preserve"> </w:t>
      </w:r>
      <w:r w:rsidRPr="006B18F6">
        <w:rPr>
          <w:sz w:val="24"/>
          <w:szCs w:val="24"/>
        </w:rPr>
        <w:t>овладение</w:t>
      </w:r>
      <w:r w:rsidRPr="00273A87">
        <w:rPr>
          <w:spacing w:val="39"/>
          <w:sz w:val="24"/>
          <w:szCs w:val="24"/>
        </w:rPr>
        <w:t xml:space="preserve"> </w:t>
      </w:r>
      <w:r w:rsidRPr="006B18F6">
        <w:rPr>
          <w:sz w:val="24"/>
          <w:szCs w:val="24"/>
        </w:rPr>
        <w:t>основными</w:t>
      </w:r>
      <w:r w:rsidR="00273A87">
        <w:rPr>
          <w:sz w:val="24"/>
          <w:szCs w:val="24"/>
        </w:rPr>
        <w:t xml:space="preserve"> </w:t>
      </w:r>
      <w:r w:rsidRPr="006B18F6">
        <w:t>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2219A" w:rsidRPr="006B18F6" w:rsidRDefault="00096B32" w:rsidP="006B18F6">
      <w:pPr>
        <w:pStyle w:val="a4"/>
        <w:numPr>
          <w:ilvl w:val="0"/>
          <w:numId w:val="58"/>
        </w:numPr>
        <w:tabs>
          <w:tab w:val="left" w:pos="1390"/>
        </w:tabs>
        <w:spacing w:line="360" w:lineRule="auto"/>
        <w:ind w:left="0" w:firstLine="720"/>
        <w:jc w:val="both"/>
        <w:rPr>
          <w:sz w:val="24"/>
          <w:szCs w:val="24"/>
        </w:rPr>
      </w:pPr>
      <w:r w:rsidRPr="006B18F6">
        <w:rPr>
          <w:sz w:val="24"/>
          <w:szCs w:val="24"/>
        </w:rP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w:t>
      </w:r>
      <w:r w:rsidRPr="006B18F6">
        <w:rPr>
          <w:sz w:val="24"/>
          <w:szCs w:val="24"/>
        </w:rPr>
        <w:lastRenderedPageBreak/>
        <w:t>навыков (способность выстраивать конструктивные отношения с другими людьми, регулировать способ выражения своих суждений и эмоций с</w:t>
      </w:r>
      <w:r w:rsidRPr="006B18F6">
        <w:rPr>
          <w:spacing w:val="40"/>
          <w:sz w:val="24"/>
          <w:szCs w:val="24"/>
        </w:rPr>
        <w:t xml:space="preserve"> </w:t>
      </w:r>
      <w:r w:rsidRPr="006B18F6">
        <w:rPr>
          <w:sz w:val="24"/>
          <w:szCs w:val="24"/>
        </w:rPr>
        <w:t>учетом позиций и мнений других участников общения).</w:t>
      </w:r>
    </w:p>
    <w:p w:rsidR="0082219A" w:rsidRPr="006B18F6" w:rsidRDefault="00096B32" w:rsidP="006B18F6">
      <w:pPr>
        <w:pStyle w:val="a3"/>
        <w:spacing w:line="360" w:lineRule="auto"/>
        <w:ind w:left="0" w:firstLine="720"/>
      </w:pPr>
      <w:r w:rsidRPr="006B18F6">
        <w:t xml:space="preserve">В результате изучения истории на уровне среднего общего образования у обучающегося будут сформированы познавательные </w:t>
      </w:r>
      <w:r w:rsidRPr="006B18F6">
        <w:rPr>
          <w:b/>
        </w:rPr>
        <w:t xml:space="preserve">универсальные учебные действия, </w:t>
      </w:r>
      <w:r w:rsidRPr="006B18F6">
        <w:t xml:space="preserve">коммуникативные универсальные учебные действия, регулятивные универсальные учебные действия, совместная </w:t>
      </w:r>
      <w:r w:rsidRPr="006B18F6">
        <w:rPr>
          <w:spacing w:val="-2"/>
        </w:rPr>
        <w:t>деятельность.</w:t>
      </w:r>
    </w:p>
    <w:p w:rsidR="0082219A" w:rsidRPr="006B18F6" w:rsidRDefault="00096B32" w:rsidP="00273A87">
      <w:pPr>
        <w:pStyle w:val="a3"/>
        <w:spacing w:line="360" w:lineRule="auto"/>
        <w:ind w:left="0" w:firstLine="720"/>
      </w:pPr>
      <w:r w:rsidRPr="006B18F6">
        <w:t>У</w:t>
      </w:r>
      <w:r w:rsidRPr="006B18F6">
        <w:rPr>
          <w:spacing w:val="20"/>
        </w:rPr>
        <w:t xml:space="preserve"> </w:t>
      </w:r>
      <w:r w:rsidRPr="006B18F6">
        <w:t>обучающегося</w:t>
      </w:r>
      <w:r w:rsidRPr="006B18F6">
        <w:rPr>
          <w:spacing w:val="19"/>
        </w:rPr>
        <w:t xml:space="preserve"> </w:t>
      </w:r>
      <w:r w:rsidRPr="006B18F6">
        <w:t>будут</w:t>
      </w:r>
      <w:r w:rsidRPr="006B18F6">
        <w:rPr>
          <w:spacing w:val="23"/>
        </w:rPr>
        <w:t xml:space="preserve"> </w:t>
      </w:r>
      <w:r w:rsidRPr="006B18F6">
        <w:t>сформированы</w:t>
      </w:r>
      <w:r w:rsidRPr="006B18F6">
        <w:rPr>
          <w:spacing w:val="19"/>
        </w:rPr>
        <w:t xml:space="preserve"> </w:t>
      </w:r>
      <w:r w:rsidRPr="006B18F6">
        <w:t>следующие</w:t>
      </w:r>
      <w:r w:rsidRPr="006B18F6">
        <w:rPr>
          <w:spacing w:val="19"/>
        </w:rPr>
        <w:t xml:space="preserve"> </w:t>
      </w:r>
      <w:r w:rsidRPr="006B18F6">
        <w:t>базовые</w:t>
      </w:r>
      <w:r w:rsidRPr="006B18F6">
        <w:rPr>
          <w:spacing w:val="18"/>
        </w:rPr>
        <w:t xml:space="preserve"> </w:t>
      </w:r>
      <w:r w:rsidRPr="006B18F6">
        <w:t>логические</w:t>
      </w:r>
      <w:r w:rsidRPr="006B18F6">
        <w:rPr>
          <w:spacing w:val="19"/>
        </w:rPr>
        <w:t xml:space="preserve"> </w:t>
      </w:r>
      <w:r w:rsidRPr="006B18F6">
        <w:t>действия</w:t>
      </w:r>
      <w:r w:rsidRPr="006B18F6">
        <w:rPr>
          <w:spacing w:val="19"/>
        </w:rPr>
        <w:t xml:space="preserve"> </w:t>
      </w:r>
      <w:r w:rsidRPr="006B18F6">
        <w:t>как</w:t>
      </w:r>
      <w:r w:rsidRPr="006B18F6">
        <w:rPr>
          <w:spacing w:val="21"/>
        </w:rPr>
        <w:t xml:space="preserve"> </w:t>
      </w:r>
      <w:r w:rsidRPr="006B18F6">
        <w:rPr>
          <w:spacing w:val="-2"/>
        </w:rPr>
        <w:t>часть</w:t>
      </w:r>
      <w:r w:rsidR="00273A87">
        <w:rPr>
          <w:spacing w:val="-2"/>
        </w:rPr>
        <w:t xml:space="preserve"> </w:t>
      </w:r>
      <w:r w:rsidRPr="006B18F6">
        <w:rPr>
          <w:b/>
        </w:rPr>
        <w:t xml:space="preserve">познавательных универсальных </w:t>
      </w:r>
      <w:r w:rsidRPr="006B18F6">
        <w:t>учебных действий: формулировать</w:t>
      </w:r>
      <w:r w:rsidRPr="006B18F6">
        <w:rPr>
          <w:spacing w:val="-6"/>
        </w:rPr>
        <w:t xml:space="preserve"> </w:t>
      </w:r>
      <w:r w:rsidRPr="006B18F6">
        <w:t>проблему,</w:t>
      </w:r>
      <w:r w:rsidRPr="006B18F6">
        <w:rPr>
          <w:spacing w:val="-3"/>
        </w:rPr>
        <w:t xml:space="preserve"> </w:t>
      </w:r>
      <w:r w:rsidRPr="006B18F6">
        <w:t>вопрос,</w:t>
      </w:r>
      <w:r w:rsidRPr="006B18F6">
        <w:rPr>
          <w:spacing w:val="-2"/>
        </w:rPr>
        <w:t xml:space="preserve"> </w:t>
      </w:r>
      <w:r w:rsidRPr="006B18F6">
        <w:t>требующий</w:t>
      </w:r>
      <w:r w:rsidRPr="006B18F6">
        <w:rPr>
          <w:spacing w:val="-4"/>
        </w:rPr>
        <w:t xml:space="preserve"> </w:t>
      </w:r>
      <w:r w:rsidRPr="006B18F6">
        <w:rPr>
          <w:spacing w:val="-2"/>
        </w:rPr>
        <w:t>решения;</w:t>
      </w:r>
    </w:p>
    <w:p w:rsidR="0082219A" w:rsidRPr="006B18F6" w:rsidRDefault="00096B32" w:rsidP="00273A87">
      <w:pPr>
        <w:pStyle w:val="a3"/>
        <w:spacing w:line="360" w:lineRule="auto"/>
        <w:ind w:left="0" w:firstLine="720"/>
      </w:pPr>
      <w:r w:rsidRPr="006B18F6">
        <w:t xml:space="preserve">устанавливать существенный признак или основания для сравнения, классификации и </w:t>
      </w:r>
      <w:r w:rsidRPr="006B18F6">
        <w:rPr>
          <w:spacing w:val="-2"/>
        </w:rPr>
        <w:t>обобщения;</w:t>
      </w:r>
    </w:p>
    <w:p w:rsidR="0082219A" w:rsidRPr="006B18F6" w:rsidRDefault="00096B32" w:rsidP="00273A87">
      <w:pPr>
        <w:pStyle w:val="a3"/>
        <w:spacing w:line="360" w:lineRule="auto"/>
        <w:ind w:left="0" w:firstLine="720"/>
      </w:pPr>
      <w:r w:rsidRPr="006B18F6">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w:t>
      </w:r>
      <w:r w:rsidRPr="006B18F6">
        <w:rPr>
          <w:spacing w:val="-4"/>
        </w:rPr>
        <w:t xml:space="preserve"> </w:t>
      </w:r>
      <w:r w:rsidRPr="006B18F6">
        <w:t>коррективы</w:t>
      </w:r>
      <w:r w:rsidRPr="006B18F6">
        <w:rPr>
          <w:spacing w:val="-6"/>
        </w:rPr>
        <w:t xml:space="preserve"> </w:t>
      </w:r>
      <w:r w:rsidRPr="006B18F6">
        <w:t>в</w:t>
      </w:r>
      <w:r w:rsidRPr="006B18F6">
        <w:rPr>
          <w:spacing w:val="-6"/>
        </w:rPr>
        <w:t xml:space="preserve"> </w:t>
      </w:r>
      <w:r w:rsidRPr="006B18F6">
        <w:t>деятельность,</w:t>
      </w:r>
      <w:r w:rsidRPr="006B18F6">
        <w:rPr>
          <w:spacing w:val="-5"/>
        </w:rPr>
        <w:t xml:space="preserve"> </w:t>
      </w:r>
      <w:r w:rsidRPr="006B18F6">
        <w:t>оценивать</w:t>
      </w:r>
      <w:r w:rsidRPr="006B18F6">
        <w:rPr>
          <w:spacing w:val="-6"/>
        </w:rPr>
        <w:t xml:space="preserve"> </w:t>
      </w:r>
      <w:r w:rsidRPr="006B18F6">
        <w:t>соответствие</w:t>
      </w:r>
      <w:r w:rsidRPr="006B18F6">
        <w:rPr>
          <w:spacing w:val="-6"/>
        </w:rPr>
        <w:t xml:space="preserve"> </w:t>
      </w:r>
      <w:r w:rsidRPr="006B18F6">
        <w:t>результатов</w:t>
      </w:r>
      <w:r w:rsidRPr="006B18F6">
        <w:rPr>
          <w:spacing w:val="-6"/>
        </w:rPr>
        <w:t xml:space="preserve"> </w:t>
      </w:r>
      <w:r w:rsidRPr="006B18F6">
        <w:t>целям.</w:t>
      </w:r>
    </w:p>
    <w:p w:rsidR="0082219A" w:rsidRPr="006B18F6" w:rsidRDefault="00096B32" w:rsidP="00273A87">
      <w:pPr>
        <w:spacing w:line="360" w:lineRule="auto"/>
        <w:ind w:firstLine="720"/>
        <w:jc w:val="both"/>
      </w:pPr>
      <w:r w:rsidRPr="006B18F6">
        <w:rPr>
          <w:sz w:val="24"/>
          <w:szCs w:val="24"/>
        </w:rPr>
        <w:t>У</w:t>
      </w:r>
      <w:r w:rsidRPr="006B18F6">
        <w:rPr>
          <w:spacing w:val="20"/>
          <w:sz w:val="24"/>
          <w:szCs w:val="24"/>
        </w:rPr>
        <w:t xml:space="preserve"> </w:t>
      </w:r>
      <w:r w:rsidRPr="006B18F6">
        <w:rPr>
          <w:sz w:val="24"/>
          <w:szCs w:val="24"/>
        </w:rPr>
        <w:t>обучающегося</w:t>
      </w:r>
      <w:r w:rsidRPr="006B18F6">
        <w:rPr>
          <w:spacing w:val="23"/>
          <w:sz w:val="24"/>
          <w:szCs w:val="24"/>
        </w:rPr>
        <w:t xml:space="preserve"> </w:t>
      </w:r>
      <w:r w:rsidRPr="006B18F6">
        <w:rPr>
          <w:sz w:val="24"/>
          <w:szCs w:val="24"/>
        </w:rPr>
        <w:t>будут</w:t>
      </w:r>
      <w:r w:rsidRPr="006B18F6">
        <w:rPr>
          <w:spacing w:val="26"/>
          <w:sz w:val="24"/>
          <w:szCs w:val="24"/>
        </w:rPr>
        <w:t xml:space="preserve"> </w:t>
      </w:r>
      <w:r w:rsidRPr="006B18F6">
        <w:rPr>
          <w:sz w:val="24"/>
          <w:szCs w:val="24"/>
        </w:rPr>
        <w:t>сформированы</w:t>
      </w:r>
      <w:r w:rsidRPr="006B18F6">
        <w:rPr>
          <w:spacing w:val="21"/>
          <w:sz w:val="24"/>
          <w:szCs w:val="24"/>
        </w:rPr>
        <w:t xml:space="preserve"> </w:t>
      </w:r>
      <w:r w:rsidRPr="006B18F6">
        <w:rPr>
          <w:sz w:val="24"/>
          <w:szCs w:val="24"/>
        </w:rPr>
        <w:t>следующие</w:t>
      </w:r>
      <w:r w:rsidRPr="006B18F6">
        <w:rPr>
          <w:spacing w:val="27"/>
          <w:sz w:val="24"/>
          <w:szCs w:val="24"/>
        </w:rPr>
        <w:t xml:space="preserve"> </w:t>
      </w:r>
      <w:r w:rsidRPr="006B18F6">
        <w:rPr>
          <w:b/>
          <w:sz w:val="24"/>
          <w:szCs w:val="24"/>
        </w:rPr>
        <w:t>базовые</w:t>
      </w:r>
      <w:r w:rsidRPr="006B18F6">
        <w:rPr>
          <w:b/>
          <w:spacing w:val="22"/>
          <w:sz w:val="24"/>
          <w:szCs w:val="24"/>
        </w:rPr>
        <w:t xml:space="preserve"> </w:t>
      </w:r>
      <w:r w:rsidRPr="006B18F6">
        <w:rPr>
          <w:b/>
          <w:sz w:val="24"/>
          <w:szCs w:val="24"/>
        </w:rPr>
        <w:t>исследовательские</w:t>
      </w:r>
      <w:r w:rsidRPr="006B18F6">
        <w:rPr>
          <w:b/>
          <w:spacing w:val="22"/>
          <w:sz w:val="24"/>
          <w:szCs w:val="24"/>
        </w:rPr>
        <w:t xml:space="preserve"> </w:t>
      </w:r>
      <w:r w:rsidRPr="006B18F6">
        <w:rPr>
          <w:b/>
          <w:spacing w:val="-2"/>
          <w:sz w:val="24"/>
          <w:szCs w:val="24"/>
        </w:rPr>
        <w:t>действия</w:t>
      </w:r>
      <w:r w:rsidR="00273A87">
        <w:rPr>
          <w:b/>
          <w:spacing w:val="-2"/>
          <w:sz w:val="24"/>
          <w:szCs w:val="24"/>
        </w:rPr>
        <w:t xml:space="preserve"> </w:t>
      </w:r>
      <w:r w:rsidRPr="006B18F6">
        <w:t>как</w:t>
      </w:r>
      <w:r w:rsidRPr="006B18F6">
        <w:rPr>
          <w:spacing w:val="-8"/>
        </w:rPr>
        <w:t xml:space="preserve"> </w:t>
      </w:r>
      <w:r w:rsidRPr="006B18F6">
        <w:t>часть</w:t>
      </w:r>
      <w:r w:rsidRPr="006B18F6">
        <w:rPr>
          <w:spacing w:val="-6"/>
        </w:rPr>
        <w:t xml:space="preserve"> </w:t>
      </w:r>
      <w:r w:rsidRPr="006B18F6">
        <w:t>познавательных</w:t>
      </w:r>
      <w:r w:rsidRPr="006B18F6">
        <w:rPr>
          <w:spacing w:val="-4"/>
        </w:rPr>
        <w:t xml:space="preserve"> </w:t>
      </w:r>
      <w:r w:rsidRPr="006B18F6">
        <w:t>универсальных</w:t>
      </w:r>
      <w:r w:rsidRPr="006B18F6">
        <w:rPr>
          <w:spacing w:val="-5"/>
        </w:rPr>
        <w:t xml:space="preserve"> </w:t>
      </w:r>
      <w:r w:rsidRPr="006B18F6">
        <w:t>учебных</w:t>
      </w:r>
      <w:r w:rsidRPr="006B18F6">
        <w:rPr>
          <w:spacing w:val="-7"/>
        </w:rPr>
        <w:t xml:space="preserve"> </w:t>
      </w:r>
      <w:r w:rsidRPr="006B18F6">
        <w:t>действий: определять познавательную задачу;</w:t>
      </w:r>
    </w:p>
    <w:p w:rsidR="0082219A" w:rsidRPr="006B18F6" w:rsidRDefault="00096B32" w:rsidP="00273A87">
      <w:pPr>
        <w:pStyle w:val="a3"/>
        <w:spacing w:line="360" w:lineRule="auto"/>
        <w:ind w:left="0" w:firstLine="720"/>
      </w:pPr>
      <w:r w:rsidRPr="006B18F6">
        <w:t>намечать</w:t>
      </w:r>
      <w:r w:rsidRPr="006B18F6">
        <w:rPr>
          <w:spacing w:val="-4"/>
        </w:rPr>
        <w:t xml:space="preserve"> </w:t>
      </w:r>
      <w:r w:rsidRPr="006B18F6">
        <w:t>путь</w:t>
      </w:r>
      <w:r w:rsidRPr="006B18F6">
        <w:rPr>
          <w:spacing w:val="-4"/>
        </w:rPr>
        <w:t xml:space="preserve"> </w:t>
      </w:r>
      <w:r w:rsidRPr="006B18F6">
        <w:t>ее</w:t>
      </w:r>
      <w:r w:rsidRPr="006B18F6">
        <w:rPr>
          <w:spacing w:val="-5"/>
        </w:rPr>
        <w:t xml:space="preserve"> </w:t>
      </w:r>
      <w:r w:rsidRPr="006B18F6">
        <w:t>решения</w:t>
      </w:r>
      <w:r w:rsidRPr="006B18F6">
        <w:rPr>
          <w:spacing w:val="-4"/>
        </w:rPr>
        <w:t xml:space="preserve"> </w:t>
      </w:r>
      <w:r w:rsidRPr="006B18F6">
        <w:t>и</w:t>
      </w:r>
      <w:r w:rsidRPr="006B18F6">
        <w:rPr>
          <w:spacing w:val="-4"/>
        </w:rPr>
        <w:t xml:space="preserve"> </w:t>
      </w:r>
      <w:r w:rsidRPr="006B18F6">
        <w:t>осуществлять</w:t>
      </w:r>
      <w:r w:rsidRPr="006B18F6">
        <w:rPr>
          <w:spacing w:val="-4"/>
        </w:rPr>
        <w:t xml:space="preserve"> </w:t>
      </w:r>
      <w:r w:rsidRPr="006B18F6">
        <w:t>подбор</w:t>
      </w:r>
      <w:r w:rsidRPr="006B18F6">
        <w:rPr>
          <w:spacing w:val="-4"/>
        </w:rPr>
        <w:t xml:space="preserve"> </w:t>
      </w:r>
      <w:r w:rsidRPr="006B18F6">
        <w:t>исторического</w:t>
      </w:r>
      <w:r w:rsidRPr="006B18F6">
        <w:rPr>
          <w:spacing w:val="-4"/>
        </w:rPr>
        <w:t xml:space="preserve"> </w:t>
      </w:r>
      <w:r w:rsidRPr="006B18F6">
        <w:t>материала,</w:t>
      </w:r>
      <w:r w:rsidRPr="006B18F6">
        <w:rPr>
          <w:spacing w:val="-4"/>
        </w:rPr>
        <w:t xml:space="preserve"> </w:t>
      </w:r>
      <w:r w:rsidRPr="006B18F6">
        <w:t>объекта; владеть навыками учебно-исследовательской и проектной деятельности;</w:t>
      </w:r>
    </w:p>
    <w:p w:rsidR="0082219A" w:rsidRPr="006B18F6" w:rsidRDefault="00096B32" w:rsidP="00273A87">
      <w:pPr>
        <w:pStyle w:val="a3"/>
        <w:spacing w:line="360" w:lineRule="auto"/>
        <w:ind w:left="0" w:firstLine="720"/>
      </w:pPr>
      <w:r w:rsidRPr="006B18F6">
        <w:t>осуществлять</w:t>
      </w:r>
      <w:r w:rsidRPr="006B18F6">
        <w:rPr>
          <w:spacing w:val="80"/>
          <w:w w:val="150"/>
        </w:rPr>
        <w:t xml:space="preserve"> </w:t>
      </w:r>
      <w:r w:rsidRPr="006B18F6">
        <w:t>анализ</w:t>
      </w:r>
      <w:r w:rsidRPr="006B18F6">
        <w:rPr>
          <w:spacing w:val="80"/>
          <w:w w:val="150"/>
        </w:rPr>
        <w:t xml:space="preserve"> </w:t>
      </w:r>
      <w:r w:rsidRPr="006B18F6">
        <w:t>объекта</w:t>
      </w:r>
      <w:r w:rsidRPr="006B18F6">
        <w:rPr>
          <w:spacing w:val="80"/>
          <w:w w:val="150"/>
        </w:rPr>
        <w:t xml:space="preserve"> </w:t>
      </w:r>
      <w:r w:rsidRPr="006B18F6">
        <w:t>в</w:t>
      </w:r>
      <w:r w:rsidRPr="006B18F6">
        <w:rPr>
          <w:spacing w:val="80"/>
          <w:w w:val="150"/>
        </w:rPr>
        <w:t xml:space="preserve"> </w:t>
      </w:r>
      <w:r w:rsidRPr="006B18F6">
        <w:t>соответствии</w:t>
      </w:r>
      <w:r w:rsidRPr="006B18F6">
        <w:rPr>
          <w:spacing w:val="80"/>
          <w:w w:val="150"/>
        </w:rPr>
        <w:t xml:space="preserve"> </w:t>
      </w:r>
      <w:r w:rsidRPr="006B18F6">
        <w:t>с</w:t>
      </w:r>
      <w:r w:rsidRPr="006B18F6">
        <w:rPr>
          <w:spacing w:val="80"/>
          <w:w w:val="150"/>
        </w:rPr>
        <w:t xml:space="preserve"> </w:t>
      </w:r>
      <w:r w:rsidRPr="006B18F6">
        <w:t>принципом</w:t>
      </w:r>
      <w:r w:rsidRPr="006B18F6">
        <w:rPr>
          <w:spacing w:val="80"/>
          <w:w w:val="150"/>
        </w:rPr>
        <w:t xml:space="preserve"> </w:t>
      </w:r>
      <w:r w:rsidRPr="006B18F6">
        <w:t>историзма,</w:t>
      </w:r>
      <w:r w:rsidRPr="006B18F6">
        <w:rPr>
          <w:spacing w:val="80"/>
          <w:w w:val="150"/>
        </w:rPr>
        <w:t xml:space="preserve"> </w:t>
      </w:r>
      <w:r w:rsidRPr="006B18F6">
        <w:t>основными процедурами исторического познания;</w:t>
      </w:r>
    </w:p>
    <w:p w:rsidR="0082219A" w:rsidRPr="006B18F6" w:rsidRDefault="00096B32" w:rsidP="00273A87">
      <w:pPr>
        <w:pStyle w:val="a3"/>
        <w:spacing w:line="360" w:lineRule="auto"/>
        <w:ind w:left="0" w:firstLine="720"/>
      </w:pPr>
      <w:r w:rsidRPr="006B18F6">
        <w:t>систематизировать</w:t>
      </w:r>
      <w:r w:rsidRPr="006B18F6">
        <w:rPr>
          <w:spacing w:val="-3"/>
        </w:rPr>
        <w:t xml:space="preserve"> </w:t>
      </w:r>
      <w:r w:rsidRPr="006B18F6">
        <w:t>и</w:t>
      </w:r>
      <w:r w:rsidRPr="006B18F6">
        <w:rPr>
          <w:spacing w:val="-3"/>
        </w:rPr>
        <w:t xml:space="preserve"> </w:t>
      </w:r>
      <w:r w:rsidRPr="006B18F6">
        <w:t>обобщать</w:t>
      </w:r>
      <w:r w:rsidRPr="006B18F6">
        <w:rPr>
          <w:spacing w:val="-3"/>
        </w:rPr>
        <w:t xml:space="preserve"> </w:t>
      </w:r>
      <w:r w:rsidRPr="006B18F6">
        <w:t>исторические</w:t>
      </w:r>
      <w:r w:rsidRPr="006B18F6">
        <w:rPr>
          <w:spacing w:val="-4"/>
        </w:rPr>
        <w:t xml:space="preserve"> </w:t>
      </w:r>
      <w:r w:rsidRPr="006B18F6">
        <w:t>факты</w:t>
      </w:r>
      <w:r w:rsidRPr="006B18F6">
        <w:rPr>
          <w:spacing w:val="-3"/>
        </w:rPr>
        <w:t xml:space="preserve"> </w:t>
      </w:r>
      <w:r w:rsidRPr="006B18F6">
        <w:t>(в</w:t>
      </w:r>
      <w:r w:rsidRPr="006B18F6">
        <w:rPr>
          <w:spacing w:val="-4"/>
        </w:rPr>
        <w:t xml:space="preserve"> </w:t>
      </w:r>
      <w:r w:rsidRPr="006B18F6">
        <w:t>том</w:t>
      </w:r>
      <w:r w:rsidRPr="006B18F6">
        <w:rPr>
          <w:spacing w:val="-3"/>
        </w:rPr>
        <w:t xml:space="preserve"> </w:t>
      </w:r>
      <w:r w:rsidRPr="006B18F6">
        <w:t>числе</w:t>
      </w:r>
      <w:r w:rsidRPr="006B18F6">
        <w:rPr>
          <w:spacing w:val="-4"/>
        </w:rPr>
        <w:t xml:space="preserve"> </w:t>
      </w:r>
      <w:r w:rsidRPr="006B18F6">
        <w:t>в</w:t>
      </w:r>
      <w:r w:rsidRPr="006B18F6">
        <w:rPr>
          <w:spacing w:val="-4"/>
        </w:rPr>
        <w:t xml:space="preserve"> </w:t>
      </w:r>
      <w:r w:rsidRPr="006B18F6">
        <w:t>форме</w:t>
      </w:r>
      <w:r w:rsidRPr="006B18F6">
        <w:rPr>
          <w:spacing w:val="-4"/>
        </w:rPr>
        <w:t xml:space="preserve"> </w:t>
      </w:r>
      <w:r w:rsidRPr="006B18F6">
        <w:t>таблиц,</w:t>
      </w:r>
      <w:r w:rsidRPr="006B18F6">
        <w:rPr>
          <w:spacing w:val="-3"/>
        </w:rPr>
        <w:t xml:space="preserve"> </w:t>
      </w:r>
      <w:r w:rsidRPr="006B18F6">
        <w:t>схем); выявлять характерные признаки исторических явлений;</w:t>
      </w:r>
    </w:p>
    <w:p w:rsidR="0082219A" w:rsidRPr="006B18F6" w:rsidRDefault="00096B32" w:rsidP="00273A87">
      <w:pPr>
        <w:pStyle w:val="a3"/>
        <w:spacing w:line="360" w:lineRule="auto"/>
        <w:ind w:left="0" w:firstLine="720"/>
      </w:pPr>
      <w:r w:rsidRPr="006B18F6">
        <w:t>раскрывать</w:t>
      </w:r>
      <w:r w:rsidRPr="006B18F6">
        <w:rPr>
          <w:spacing w:val="-4"/>
        </w:rPr>
        <w:t xml:space="preserve"> </w:t>
      </w:r>
      <w:r w:rsidRPr="006B18F6">
        <w:t>причинно-следственные</w:t>
      </w:r>
      <w:r w:rsidRPr="006B18F6">
        <w:rPr>
          <w:spacing w:val="-5"/>
        </w:rPr>
        <w:t xml:space="preserve"> </w:t>
      </w:r>
      <w:r w:rsidRPr="006B18F6">
        <w:t>связи</w:t>
      </w:r>
      <w:r w:rsidRPr="006B18F6">
        <w:rPr>
          <w:spacing w:val="-2"/>
        </w:rPr>
        <w:t xml:space="preserve"> </w:t>
      </w:r>
      <w:r w:rsidRPr="006B18F6">
        <w:t>событий</w:t>
      </w:r>
      <w:r w:rsidRPr="006B18F6">
        <w:rPr>
          <w:spacing w:val="-5"/>
        </w:rPr>
        <w:t xml:space="preserve"> </w:t>
      </w:r>
      <w:r w:rsidRPr="006B18F6">
        <w:t>прошлого</w:t>
      </w:r>
      <w:r w:rsidRPr="006B18F6">
        <w:rPr>
          <w:spacing w:val="-2"/>
        </w:rPr>
        <w:t xml:space="preserve"> </w:t>
      </w:r>
      <w:r w:rsidRPr="006B18F6">
        <w:t>и</w:t>
      </w:r>
      <w:r w:rsidRPr="006B18F6">
        <w:rPr>
          <w:spacing w:val="-4"/>
        </w:rPr>
        <w:t xml:space="preserve"> </w:t>
      </w:r>
      <w:r w:rsidRPr="006B18F6">
        <w:rPr>
          <w:spacing w:val="-2"/>
        </w:rPr>
        <w:t>настоящего;</w:t>
      </w:r>
    </w:p>
    <w:p w:rsidR="0082219A" w:rsidRPr="006B18F6" w:rsidRDefault="00096B32" w:rsidP="00273A87">
      <w:pPr>
        <w:pStyle w:val="a3"/>
        <w:spacing w:line="360" w:lineRule="auto"/>
        <w:ind w:left="0" w:firstLine="720"/>
      </w:pPr>
      <w:r w:rsidRPr="006B18F6">
        <w:t>сравнивать</w:t>
      </w:r>
      <w:r w:rsidRPr="006B18F6">
        <w:rPr>
          <w:spacing w:val="-1"/>
        </w:rPr>
        <w:t xml:space="preserve"> </w:t>
      </w:r>
      <w:r w:rsidRPr="006B18F6">
        <w:t>события,</w:t>
      </w:r>
      <w:r w:rsidRPr="006B18F6">
        <w:rPr>
          <w:spacing w:val="-2"/>
        </w:rPr>
        <w:t xml:space="preserve"> </w:t>
      </w:r>
      <w:r w:rsidRPr="006B18F6">
        <w:t>ситуации,</w:t>
      </w:r>
      <w:r w:rsidRPr="006B18F6">
        <w:rPr>
          <w:spacing w:val="-2"/>
        </w:rPr>
        <w:t xml:space="preserve"> </w:t>
      </w:r>
      <w:r w:rsidRPr="006B18F6">
        <w:t>определяя</w:t>
      </w:r>
      <w:r w:rsidRPr="006B18F6">
        <w:rPr>
          <w:spacing w:val="-2"/>
        </w:rPr>
        <w:t xml:space="preserve"> </w:t>
      </w:r>
      <w:r w:rsidRPr="006B18F6">
        <w:t>основания</w:t>
      </w:r>
      <w:r w:rsidRPr="006B18F6">
        <w:rPr>
          <w:spacing w:val="-2"/>
        </w:rPr>
        <w:t xml:space="preserve"> </w:t>
      </w:r>
      <w:r w:rsidRPr="006B18F6">
        <w:t>для</w:t>
      </w:r>
      <w:r w:rsidRPr="006B18F6">
        <w:rPr>
          <w:spacing w:val="-2"/>
        </w:rPr>
        <w:t xml:space="preserve"> </w:t>
      </w:r>
      <w:r w:rsidRPr="006B18F6">
        <w:t>сравнения,</w:t>
      </w:r>
      <w:r w:rsidRPr="006B18F6">
        <w:rPr>
          <w:spacing w:val="-2"/>
        </w:rPr>
        <w:t xml:space="preserve"> </w:t>
      </w:r>
      <w:r w:rsidRPr="006B18F6">
        <w:t>выявляя</w:t>
      </w:r>
      <w:r w:rsidRPr="006B18F6">
        <w:rPr>
          <w:spacing w:val="-3"/>
        </w:rPr>
        <w:t xml:space="preserve"> </w:t>
      </w:r>
      <w:r w:rsidRPr="006B18F6">
        <w:t>общие</w:t>
      </w:r>
      <w:r w:rsidRPr="006B18F6">
        <w:rPr>
          <w:spacing w:val="-3"/>
        </w:rPr>
        <w:t xml:space="preserve"> </w:t>
      </w:r>
      <w:r w:rsidRPr="006B18F6">
        <w:t>черты</w:t>
      </w:r>
      <w:r w:rsidRPr="006B18F6">
        <w:rPr>
          <w:spacing w:val="-2"/>
        </w:rPr>
        <w:t xml:space="preserve"> </w:t>
      </w:r>
      <w:r w:rsidRPr="006B18F6">
        <w:t xml:space="preserve">и </w:t>
      </w:r>
      <w:r w:rsidRPr="006B18F6">
        <w:rPr>
          <w:spacing w:val="-2"/>
        </w:rPr>
        <w:t>различия;</w:t>
      </w:r>
    </w:p>
    <w:p w:rsidR="0082219A" w:rsidRPr="006B18F6" w:rsidRDefault="00096B32" w:rsidP="006B18F6">
      <w:pPr>
        <w:pStyle w:val="a3"/>
        <w:spacing w:line="360" w:lineRule="auto"/>
        <w:ind w:left="0" w:firstLine="720"/>
        <w:jc w:val="left"/>
      </w:pPr>
      <w:r w:rsidRPr="006B18F6">
        <w:t>формулировать</w:t>
      </w:r>
      <w:r w:rsidRPr="006B18F6">
        <w:rPr>
          <w:spacing w:val="-4"/>
        </w:rPr>
        <w:t xml:space="preserve"> </w:t>
      </w:r>
      <w:r w:rsidRPr="006B18F6">
        <w:t>и</w:t>
      </w:r>
      <w:r w:rsidRPr="006B18F6">
        <w:rPr>
          <w:spacing w:val="-3"/>
        </w:rPr>
        <w:t xml:space="preserve"> </w:t>
      </w:r>
      <w:r w:rsidRPr="006B18F6">
        <w:t>обосновывать</w:t>
      </w:r>
      <w:r w:rsidRPr="006B18F6">
        <w:rPr>
          <w:spacing w:val="-3"/>
        </w:rPr>
        <w:t xml:space="preserve"> </w:t>
      </w:r>
      <w:r w:rsidRPr="006B18F6">
        <w:rPr>
          <w:spacing w:val="-2"/>
        </w:rPr>
        <w:t>выводы;</w:t>
      </w:r>
    </w:p>
    <w:p w:rsidR="0082219A" w:rsidRPr="006B18F6" w:rsidRDefault="00096B32" w:rsidP="006B18F6">
      <w:pPr>
        <w:pStyle w:val="a3"/>
        <w:spacing w:line="360" w:lineRule="auto"/>
        <w:ind w:left="0" w:firstLine="720"/>
        <w:jc w:val="left"/>
      </w:pPr>
      <w:r w:rsidRPr="006B18F6">
        <w:t>соотносить</w:t>
      </w:r>
      <w:r w:rsidRPr="006B18F6">
        <w:rPr>
          <w:spacing w:val="-8"/>
        </w:rPr>
        <w:t xml:space="preserve"> </w:t>
      </w:r>
      <w:r w:rsidRPr="006B18F6">
        <w:t>полученный</w:t>
      </w:r>
      <w:r w:rsidRPr="006B18F6">
        <w:rPr>
          <w:spacing w:val="-7"/>
        </w:rPr>
        <w:t xml:space="preserve"> </w:t>
      </w:r>
      <w:r w:rsidRPr="006B18F6">
        <w:t>результат</w:t>
      </w:r>
      <w:r w:rsidRPr="006B18F6">
        <w:rPr>
          <w:spacing w:val="-7"/>
        </w:rPr>
        <w:t xml:space="preserve"> </w:t>
      </w:r>
      <w:r w:rsidRPr="006B18F6">
        <w:t>с</w:t>
      </w:r>
      <w:r w:rsidRPr="006B18F6">
        <w:rPr>
          <w:spacing w:val="-7"/>
        </w:rPr>
        <w:t xml:space="preserve"> </w:t>
      </w:r>
      <w:r w:rsidRPr="006B18F6">
        <w:t>имеющимся</w:t>
      </w:r>
      <w:r w:rsidRPr="006B18F6">
        <w:rPr>
          <w:spacing w:val="-7"/>
        </w:rPr>
        <w:t xml:space="preserve"> </w:t>
      </w:r>
      <w:r w:rsidRPr="006B18F6">
        <w:t>историческим</w:t>
      </w:r>
      <w:r w:rsidRPr="006B18F6">
        <w:rPr>
          <w:spacing w:val="-8"/>
        </w:rPr>
        <w:t xml:space="preserve"> </w:t>
      </w:r>
      <w:r w:rsidRPr="006B18F6">
        <w:t>знанием; определять новизну и обоснованность полученного результата;</w:t>
      </w:r>
    </w:p>
    <w:p w:rsidR="0082219A" w:rsidRPr="006B18F6" w:rsidRDefault="00096B32" w:rsidP="006B18F6">
      <w:pPr>
        <w:pStyle w:val="a3"/>
        <w:spacing w:line="360" w:lineRule="auto"/>
        <w:ind w:left="0" w:firstLine="720"/>
      </w:pPr>
      <w:r w:rsidRPr="006B18F6">
        <w:t>представлять результаты своей деятельности в различных формах (сообщение, эссе, презентация, реферат, учебный проект и другие);</w:t>
      </w:r>
    </w:p>
    <w:p w:rsidR="0082219A" w:rsidRPr="006B18F6" w:rsidRDefault="00096B32" w:rsidP="006B18F6">
      <w:pPr>
        <w:pStyle w:val="a3"/>
        <w:spacing w:line="360" w:lineRule="auto"/>
        <w:ind w:left="0" w:firstLine="720"/>
      </w:pPr>
      <w:r w:rsidRPr="006B18F6">
        <w:t>объяснять сферу применения и значение проведенного учебного исследования в современном общественном контексте.</w:t>
      </w:r>
    </w:p>
    <w:p w:rsidR="0082219A" w:rsidRPr="006B18F6" w:rsidRDefault="00096B32" w:rsidP="006B18F6">
      <w:pPr>
        <w:pStyle w:val="a3"/>
        <w:spacing w:line="360" w:lineRule="auto"/>
        <w:ind w:left="0" w:firstLine="720"/>
      </w:pPr>
      <w:r w:rsidRPr="006B18F6">
        <w:lastRenderedPageBreak/>
        <w:t xml:space="preserve">У обучающегося будут сформированы умения </w:t>
      </w:r>
      <w:r w:rsidRPr="006B18F6">
        <w:rPr>
          <w:b/>
        </w:rPr>
        <w:t xml:space="preserve">работать с информацией </w:t>
      </w:r>
      <w:r w:rsidRPr="006B18F6">
        <w:t>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82219A" w:rsidRPr="006B18F6" w:rsidRDefault="00096B32" w:rsidP="006B18F6">
      <w:pPr>
        <w:pStyle w:val="a3"/>
        <w:spacing w:line="360" w:lineRule="auto"/>
        <w:ind w:left="0" w:firstLine="720"/>
      </w:pPr>
      <w:r w:rsidRPr="006B18F6">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82219A" w:rsidRPr="006B18F6" w:rsidRDefault="00096B32" w:rsidP="00273A87">
      <w:pPr>
        <w:pStyle w:val="a3"/>
        <w:spacing w:line="360" w:lineRule="auto"/>
        <w:ind w:left="0" w:firstLine="720"/>
      </w:pPr>
      <w:r w:rsidRPr="006B18F6">
        <w:t>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w:t>
      </w:r>
    </w:p>
    <w:p w:rsidR="0082219A" w:rsidRPr="006B18F6" w:rsidRDefault="00096B32" w:rsidP="00273A87">
      <w:pPr>
        <w:pStyle w:val="a3"/>
        <w:spacing w:line="360" w:lineRule="auto"/>
        <w:ind w:left="0" w:firstLine="720"/>
      </w:pPr>
      <w:r w:rsidRPr="006B18F6">
        <w:t>соблюдением</w:t>
      </w:r>
      <w:r w:rsidRPr="006B18F6">
        <w:rPr>
          <w:spacing w:val="-7"/>
        </w:rPr>
        <w:t xml:space="preserve"> </w:t>
      </w:r>
      <w:r w:rsidRPr="006B18F6">
        <w:t>правовых</w:t>
      </w:r>
      <w:r w:rsidRPr="006B18F6">
        <w:rPr>
          <w:spacing w:val="-4"/>
        </w:rPr>
        <w:t xml:space="preserve"> </w:t>
      </w:r>
      <w:r w:rsidRPr="006B18F6">
        <w:t>и</w:t>
      </w:r>
      <w:r w:rsidRPr="006B18F6">
        <w:rPr>
          <w:spacing w:val="-3"/>
        </w:rPr>
        <w:t xml:space="preserve"> </w:t>
      </w:r>
      <w:r w:rsidRPr="006B18F6">
        <w:t>этических</w:t>
      </w:r>
      <w:r w:rsidRPr="006B18F6">
        <w:rPr>
          <w:spacing w:val="-5"/>
        </w:rPr>
        <w:t xml:space="preserve"> </w:t>
      </w:r>
      <w:r w:rsidRPr="006B18F6">
        <w:t>норм,</w:t>
      </w:r>
      <w:r w:rsidRPr="006B18F6">
        <w:rPr>
          <w:spacing w:val="-3"/>
        </w:rPr>
        <w:t xml:space="preserve"> </w:t>
      </w:r>
      <w:r w:rsidRPr="006B18F6">
        <w:t>требований</w:t>
      </w:r>
      <w:r w:rsidRPr="006B18F6">
        <w:rPr>
          <w:spacing w:val="-4"/>
        </w:rPr>
        <w:t xml:space="preserve"> </w:t>
      </w:r>
      <w:r w:rsidRPr="006B18F6">
        <w:t>информационной</w:t>
      </w:r>
      <w:r w:rsidRPr="006B18F6">
        <w:rPr>
          <w:spacing w:val="-3"/>
        </w:rPr>
        <w:t xml:space="preserve"> </w:t>
      </w:r>
      <w:r w:rsidRPr="006B18F6">
        <w:rPr>
          <w:spacing w:val="-2"/>
        </w:rPr>
        <w:t>безопасности;</w:t>
      </w:r>
    </w:p>
    <w:p w:rsidR="0082219A" w:rsidRPr="006B18F6" w:rsidRDefault="00096B32" w:rsidP="00273A87">
      <w:pPr>
        <w:pStyle w:val="a3"/>
        <w:spacing w:line="360" w:lineRule="auto"/>
        <w:ind w:left="0" w:firstLine="720"/>
      </w:pPr>
      <w:r w:rsidRPr="006B18F6">
        <w:t>создавать</w:t>
      </w:r>
      <w:r w:rsidRPr="006B18F6">
        <w:rPr>
          <w:spacing w:val="75"/>
        </w:rPr>
        <w:t xml:space="preserve"> </w:t>
      </w:r>
      <w:r w:rsidRPr="006B18F6">
        <w:t>тексты</w:t>
      </w:r>
      <w:r w:rsidRPr="006B18F6">
        <w:rPr>
          <w:spacing w:val="73"/>
        </w:rPr>
        <w:t xml:space="preserve"> </w:t>
      </w:r>
      <w:r w:rsidRPr="006B18F6">
        <w:t>в</w:t>
      </w:r>
      <w:r w:rsidRPr="006B18F6">
        <w:rPr>
          <w:spacing w:val="73"/>
        </w:rPr>
        <w:t xml:space="preserve"> </w:t>
      </w:r>
      <w:r w:rsidRPr="006B18F6">
        <w:t>различных</w:t>
      </w:r>
      <w:r w:rsidRPr="006B18F6">
        <w:rPr>
          <w:spacing w:val="75"/>
        </w:rPr>
        <w:t xml:space="preserve"> </w:t>
      </w:r>
      <w:r w:rsidRPr="006B18F6">
        <w:t>форматах</w:t>
      </w:r>
      <w:r w:rsidRPr="006B18F6">
        <w:rPr>
          <w:spacing w:val="75"/>
        </w:rPr>
        <w:t xml:space="preserve"> </w:t>
      </w:r>
      <w:r w:rsidRPr="006B18F6">
        <w:t>с</w:t>
      </w:r>
      <w:r w:rsidRPr="006B18F6">
        <w:rPr>
          <w:spacing w:val="72"/>
        </w:rPr>
        <w:t xml:space="preserve"> </w:t>
      </w:r>
      <w:r w:rsidRPr="006B18F6">
        <w:t>учетом</w:t>
      </w:r>
      <w:r w:rsidRPr="006B18F6">
        <w:rPr>
          <w:spacing w:val="72"/>
        </w:rPr>
        <w:t xml:space="preserve"> </w:t>
      </w:r>
      <w:r w:rsidRPr="006B18F6">
        <w:t>назначения</w:t>
      </w:r>
      <w:r w:rsidRPr="006B18F6">
        <w:rPr>
          <w:spacing w:val="73"/>
        </w:rPr>
        <w:t xml:space="preserve"> </w:t>
      </w:r>
      <w:r w:rsidRPr="006B18F6">
        <w:t>информации</w:t>
      </w:r>
      <w:r w:rsidRPr="006B18F6">
        <w:rPr>
          <w:spacing w:val="80"/>
        </w:rPr>
        <w:t xml:space="preserve"> </w:t>
      </w:r>
      <w:r w:rsidRPr="006B18F6">
        <w:t>и</w:t>
      </w:r>
      <w:r w:rsidRPr="006B18F6">
        <w:rPr>
          <w:spacing w:val="74"/>
        </w:rPr>
        <w:t xml:space="preserve"> </w:t>
      </w:r>
      <w:r w:rsidRPr="006B18F6">
        <w:t>целевой аудитории, выбирая оптимальную форму представления и визуализации.</w:t>
      </w:r>
    </w:p>
    <w:p w:rsidR="0082219A" w:rsidRPr="006B18F6" w:rsidRDefault="00096B32" w:rsidP="00273A87">
      <w:pPr>
        <w:spacing w:line="360" w:lineRule="auto"/>
        <w:ind w:firstLine="720"/>
        <w:jc w:val="both"/>
        <w:rPr>
          <w:sz w:val="24"/>
          <w:szCs w:val="24"/>
        </w:rPr>
      </w:pPr>
      <w:r w:rsidRPr="006B18F6">
        <w:rPr>
          <w:sz w:val="24"/>
          <w:szCs w:val="24"/>
        </w:rPr>
        <w:t>У</w:t>
      </w:r>
      <w:r w:rsidRPr="006B18F6">
        <w:rPr>
          <w:spacing w:val="40"/>
          <w:sz w:val="24"/>
          <w:szCs w:val="24"/>
        </w:rPr>
        <w:t xml:space="preserve"> </w:t>
      </w:r>
      <w:r w:rsidRPr="006B18F6">
        <w:rPr>
          <w:sz w:val="24"/>
          <w:szCs w:val="24"/>
        </w:rPr>
        <w:t>обучающегося</w:t>
      </w:r>
      <w:r w:rsidRPr="006B18F6">
        <w:rPr>
          <w:spacing w:val="40"/>
          <w:sz w:val="24"/>
          <w:szCs w:val="24"/>
        </w:rPr>
        <w:t xml:space="preserve"> </w:t>
      </w:r>
      <w:r w:rsidRPr="006B18F6">
        <w:rPr>
          <w:sz w:val="24"/>
          <w:szCs w:val="24"/>
        </w:rPr>
        <w:t>будут</w:t>
      </w:r>
      <w:r w:rsidRPr="006B18F6">
        <w:rPr>
          <w:spacing w:val="40"/>
          <w:sz w:val="24"/>
          <w:szCs w:val="24"/>
        </w:rPr>
        <w:t xml:space="preserve"> </w:t>
      </w:r>
      <w:r w:rsidRPr="006B18F6">
        <w:rPr>
          <w:sz w:val="24"/>
          <w:szCs w:val="24"/>
        </w:rPr>
        <w:t>сформированы</w:t>
      </w:r>
      <w:r w:rsidRPr="006B18F6">
        <w:rPr>
          <w:spacing w:val="40"/>
          <w:sz w:val="24"/>
          <w:szCs w:val="24"/>
        </w:rPr>
        <w:t xml:space="preserve"> </w:t>
      </w:r>
      <w:r w:rsidRPr="006B18F6">
        <w:rPr>
          <w:sz w:val="24"/>
          <w:szCs w:val="24"/>
        </w:rPr>
        <w:t>умения</w:t>
      </w:r>
      <w:r w:rsidRPr="006B18F6">
        <w:rPr>
          <w:spacing w:val="40"/>
          <w:sz w:val="24"/>
          <w:szCs w:val="24"/>
        </w:rPr>
        <w:t xml:space="preserve"> </w:t>
      </w:r>
      <w:r w:rsidRPr="006B18F6">
        <w:rPr>
          <w:sz w:val="24"/>
          <w:szCs w:val="24"/>
        </w:rPr>
        <w:t>общения</w:t>
      </w:r>
      <w:r w:rsidRPr="006B18F6">
        <w:rPr>
          <w:spacing w:val="40"/>
          <w:sz w:val="24"/>
          <w:szCs w:val="24"/>
        </w:rPr>
        <w:t xml:space="preserve"> </w:t>
      </w:r>
      <w:r w:rsidRPr="006B18F6">
        <w:rPr>
          <w:sz w:val="24"/>
          <w:szCs w:val="24"/>
        </w:rPr>
        <w:t>как</w:t>
      </w:r>
      <w:r w:rsidRPr="006B18F6">
        <w:rPr>
          <w:spacing w:val="40"/>
          <w:sz w:val="24"/>
          <w:szCs w:val="24"/>
        </w:rPr>
        <w:t xml:space="preserve"> </w:t>
      </w:r>
      <w:r w:rsidRPr="006B18F6">
        <w:rPr>
          <w:sz w:val="24"/>
          <w:szCs w:val="24"/>
        </w:rPr>
        <w:t>часть</w:t>
      </w:r>
      <w:r w:rsidRPr="006B18F6">
        <w:rPr>
          <w:spacing w:val="40"/>
          <w:sz w:val="24"/>
          <w:szCs w:val="24"/>
        </w:rPr>
        <w:t xml:space="preserve"> </w:t>
      </w:r>
      <w:r w:rsidRPr="006B18F6">
        <w:rPr>
          <w:b/>
          <w:sz w:val="24"/>
          <w:szCs w:val="24"/>
        </w:rPr>
        <w:t>коммуникативных</w:t>
      </w:r>
      <w:r w:rsidRPr="006B18F6">
        <w:rPr>
          <w:b/>
          <w:spacing w:val="80"/>
          <w:sz w:val="24"/>
          <w:szCs w:val="24"/>
        </w:rPr>
        <w:t xml:space="preserve"> </w:t>
      </w:r>
      <w:r w:rsidRPr="006B18F6">
        <w:rPr>
          <w:b/>
          <w:sz w:val="24"/>
          <w:szCs w:val="24"/>
        </w:rPr>
        <w:t xml:space="preserve">универсальных </w:t>
      </w:r>
      <w:r w:rsidRPr="006B18F6">
        <w:rPr>
          <w:sz w:val="24"/>
          <w:szCs w:val="24"/>
        </w:rPr>
        <w:t>учебных действий:</w:t>
      </w:r>
    </w:p>
    <w:p w:rsidR="0082219A" w:rsidRPr="006B18F6" w:rsidRDefault="00096B32" w:rsidP="00273A87">
      <w:pPr>
        <w:pStyle w:val="a3"/>
        <w:tabs>
          <w:tab w:val="left" w:pos="2747"/>
          <w:tab w:val="left" w:pos="4299"/>
          <w:tab w:val="left" w:pos="6194"/>
          <w:tab w:val="left" w:pos="7112"/>
          <w:tab w:val="left" w:pos="7484"/>
          <w:tab w:val="left" w:pos="9153"/>
          <w:tab w:val="left" w:pos="10504"/>
        </w:tabs>
        <w:spacing w:line="360" w:lineRule="auto"/>
        <w:ind w:left="0" w:firstLine="720"/>
      </w:pPr>
      <w:r w:rsidRPr="006B18F6">
        <w:rPr>
          <w:spacing w:val="-2"/>
        </w:rPr>
        <w:t>представлять</w:t>
      </w:r>
      <w:r w:rsidR="00E739C3" w:rsidRPr="006B18F6">
        <w:t xml:space="preserve">  </w:t>
      </w:r>
      <w:r w:rsidRPr="006B18F6">
        <w:rPr>
          <w:spacing w:val="-2"/>
        </w:rPr>
        <w:t>особенности</w:t>
      </w:r>
      <w:r w:rsidR="00E739C3" w:rsidRPr="006B18F6">
        <w:t xml:space="preserve">  </w:t>
      </w:r>
      <w:r w:rsidRPr="006B18F6">
        <w:rPr>
          <w:spacing w:val="-2"/>
        </w:rPr>
        <w:t>взаимодействия</w:t>
      </w:r>
      <w:r w:rsidR="00E739C3" w:rsidRPr="006B18F6">
        <w:t xml:space="preserve">  </w:t>
      </w:r>
      <w:r w:rsidRPr="006B18F6">
        <w:rPr>
          <w:spacing w:val="-2"/>
        </w:rPr>
        <w:t>людей</w:t>
      </w:r>
      <w:r w:rsidR="00E739C3" w:rsidRPr="006B18F6">
        <w:t xml:space="preserve">  </w:t>
      </w:r>
      <w:r w:rsidRPr="006B18F6">
        <w:rPr>
          <w:spacing w:val="-10"/>
        </w:rPr>
        <w:t>в</w:t>
      </w:r>
      <w:r w:rsidR="00E739C3" w:rsidRPr="006B18F6">
        <w:t xml:space="preserve">  </w:t>
      </w:r>
      <w:r w:rsidRPr="006B18F6">
        <w:rPr>
          <w:spacing w:val="-2"/>
        </w:rPr>
        <w:t>исторических</w:t>
      </w:r>
      <w:r w:rsidR="00E739C3" w:rsidRPr="006B18F6">
        <w:t xml:space="preserve">  </w:t>
      </w:r>
      <w:r w:rsidRPr="006B18F6">
        <w:rPr>
          <w:spacing w:val="-2"/>
        </w:rPr>
        <w:t>обществах</w:t>
      </w:r>
      <w:r w:rsidR="00E739C3" w:rsidRPr="006B18F6">
        <w:t xml:space="preserve">  </w:t>
      </w:r>
      <w:r w:rsidRPr="006B18F6">
        <w:rPr>
          <w:spacing w:val="-10"/>
        </w:rPr>
        <w:t xml:space="preserve">и </w:t>
      </w:r>
      <w:r w:rsidRPr="006B18F6">
        <w:t>современном мире;</w:t>
      </w:r>
    </w:p>
    <w:p w:rsidR="0082219A" w:rsidRPr="006B18F6" w:rsidRDefault="00096B32" w:rsidP="00273A87">
      <w:pPr>
        <w:pStyle w:val="a3"/>
        <w:spacing w:line="360" w:lineRule="auto"/>
        <w:ind w:left="0" w:firstLine="720"/>
      </w:pPr>
      <w:r w:rsidRPr="006B18F6">
        <w:t>участвовать</w:t>
      </w:r>
      <w:r w:rsidRPr="006B18F6">
        <w:rPr>
          <w:spacing w:val="77"/>
        </w:rPr>
        <w:t xml:space="preserve"> </w:t>
      </w:r>
      <w:r w:rsidRPr="006B18F6">
        <w:t>в</w:t>
      </w:r>
      <w:r w:rsidRPr="006B18F6">
        <w:rPr>
          <w:spacing w:val="75"/>
        </w:rPr>
        <w:t xml:space="preserve"> </w:t>
      </w:r>
      <w:r w:rsidRPr="006B18F6">
        <w:t>обсуждении</w:t>
      </w:r>
      <w:r w:rsidRPr="006B18F6">
        <w:rPr>
          <w:spacing w:val="77"/>
        </w:rPr>
        <w:t xml:space="preserve"> </w:t>
      </w:r>
      <w:r w:rsidRPr="006B18F6">
        <w:t>событий</w:t>
      </w:r>
      <w:r w:rsidRPr="006B18F6">
        <w:rPr>
          <w:spacing w:val="75"/>
        </w:rPr>
        <w:t xml:space="preserve"> </w:t>
      </w:r>
      <w:r w:rsidRPr="006B18F6">
        <w:t>и</w:t>
      </w:r>
      <w:r w:rsidRPr="006B18F6">
        <w:rPr>
          <w:spacing w:val="75"/>
        </w:rPr>
        <w:t xml:space="preserve"> </w:t>
      </w:r>
      <w:r w:rsidRPr="006B18F6">
        <w:t>личностей</w:t>
      </w:r>
      <w:r w:rsidRPr="006B18F6">
        <w:rPr>
          <w:spacing w:val="77"/>
        </w:rPr>
        <w:t xml:space="preserve"> </w:t>
      </w:r>
      <w:r w:rsidRPr="006B18F6">
        <w:t>прошлого</w:t>
      </w:r>
      <w:r w:rsidRPr="006B18F6">
        <w:rPr>
          <w:spacing w:val="74"/>
        </w:rPr>
        <w:t xml:space="preserve"> </w:t>
      </w:r>
      <w:r w:rsidRPr="006B18F6">
        <w:t>и</w:t>
      </w:r>
      <w:r w:rsidRPr="006B18F6">
        <w:rPr>
          <w:spacing w:val="77"/>
        </w:rPr>
        <w:t xml:space="preserve"> </w:t>
      </w:r>
      <w:r w:rsidRPr="006B18F6">
        <w:t>современности,</w:t>
      </w:r>
      <w:r w:rsidRPr="006B18F6">
        <w:rPr>
          <w:spacing w:val="76"/>
        </w:rPr>
        <w:t xml:space="preserve"> </w:t>
      </w:r>
      <w:r w:rsidRPr="006B18F6">
        <w:t>выявляя сходство и различие высказываемых оценок;</w:t>
      </w:r>
    </w:p>
    <w:p w:rsidR="0082219A" w:rsidRPr="006B18F6" w:rsidRDefault="00096B32" w:rsidP="00273A87">
      <w:pPr>
        <w:pStyle w:val="a3"/>
        <w:tabs>
          <w:tab w:val="left" w:pos="2174"/>
          <w:tab w:val="left" w:pos="3524"/>
          <w:tab w:val="left" w:pos="4685"/>
          <w:tab w:val="left" w:pos="5074"/>
          <w:tab w:val="left" w:pos="7081"/>
          <w:tab w:val="left" w:pos="9033"/>
          <w:tab w:val="left" w:pos="9405"/>
          <w:tab w:val="left" w:pos="10041"/>
        </w:tabs>
        <w:spacing w:line="360" w:lineRule="auto"/>
        <w:ind w:left="0" w:firstLine="720"/>
      </w:pPr>
      <w:r w:rsidRPr="006B18F6">
        <w:t>излагать и</w:t>
      </w:r>
      <w:r w:rsidRPr="006B18F6">
        <w:rPr>
          <w:spacing w:val="-1"/>
        </w:rPr>
        <w:t xml:space="preserve"> </w:t>
      </w:r>
      <w:r w:rsidRPr="006B18F6">
        <w:t>аргументировать свою</w:t>
      </w:r>
      <w:r w:rsidRPr="006B18F6">
        <w:rPr>
          <w:spacing w:val="-2"/>
        </w:rPr>
        <w:t xml:space="preserve"> </w:t>
      </w:r>
      <w:r w:rsidRPr="006B18F6">
        <w:t>точку</w:t>
      </w:r>
      <w:r w:rsidRPr="006B18F6">
        <w:rPr>
          <w:spacing w:val="-6"/>
        </w:rPr>
        <w:t xml:space="preserve"> </w:t>
      </w:r>
      <w:r w:rsidRPr="006B18F6">
        <w:t>зрения</w:t>
      </w:r>
      <w:r w:rsidRPr="006B18F6">
        <w:rPr>
          <w:spacing w:val="-1"/>
        </w:rPr>
        <w:t xml:space="preserve"> </w:t>
      </w:r>
      <w:r w:rsidRPr="006B18F6">
        <w:t>в устном</w:t>
      </w:r>
      <w:r w:rsidRPr="006B18F6">
        <w:rPr>
          <w:spacing w:val="-2"/>
        </w:rPr>
        <w:t xml:space="preserve"> </w:t>
      </w:r>
      <w:r w:rsidRPr="006B18F6">
        <w:t>высказывании,</w:t>
      </w:r>
      <w:r w:rsidRPr="006B18F6">
        <w:rPr>
          <w:spacing w:val="-1"/>
        </w:rPr>
        <w:t xml:space="preserve"> </w:t>
      </w:r>
      <w:r w:rsidRPr="006B18F6">
        <w:t>письменном</w:t>
      </w:r>
      <w:r w:rsidRPr="006B18F6">
        <w:rPr>
          <w:spacing w:val="-2"/>
        </w:rPr>
        <w:t xml:space="preserve"> </w:t>
      </w:r>
      <w:r w:rsidRPr="006B18F6">
        <w:t xml:space="preserve">тексте; </w:t>
      </w:r>
      <w:r w:rsidRPr="006B18F6">
        <w:rPr>
          <w:spacing w:val="-2"/>
        </w:rPr>
        <w:t>владеть</w:t>
      </w:r>
      <w:r w:rsidR="00E739C3" w:rsidRPr="006B18F6">
        <w:t xml:space="preserve">  </w:t>
      </w:r>
      <w:r w:rsidRPr="006B18F6">
        <w:rPr>
          <w:spacing w:val="-2"/>
        </w:rPr>
        <w:t>способами</w:t>
      </w:r>
      <w:r w:rsidR="00E739C3" w:rsidRPr="006B18F6">
        <w:t xml:space="preserve">  </w:t>
      </w:r>
      <w:r w:rsidRPr="006B18F6">
        <w:rPr>
          <w:spacing w:val="-2"/>
        </w:rPr>
        <w:t>общения</w:t>
      </w:r>
      <w:r w:rsidR="00E739C3" w:rsidRPr="006B18F6">
        <w:t xml:space="preserve">  </w:t>
      </w:r>
      <w:r w:rsidRPr="006B18F6">
        <w:rPr>
          <w:spacing w:val="-10"/>
        </w:rPr>
        <w:t>и</w:t>
      </w:r>
      <w:r w:rsidR="00E739C3" w:rsidRPr="006B18F6">
        <w:t xml:space="preserve">  </w:t>
      </w:r>
      <w:r w:rsidRPr="006B18F6">
        <w:rPr>
          <w:spacing w:val="-2"/>
        </w:rPr>
        <w:t>конструктивного</w:t>
      </w:r>
      <w:r w:rsidR="00E739C3" w:rsidRPr="006B18F6">
        <w:t xml:space="preserve">  </w:t>
      </w:r>
      <w:r w:rsidRPr="006B18F6">
        <w:rPr>
          <w:spacing w:val="-2"/>
        </w:rPr>
        <w:t>взаимодействия,</w:t>
      </w:r>
      <w:r w:rsidR="00E739C3" w:rsidRPr="006B18F6">
        <w:t xml:space="preserve">  </w:t>
      </w:r>
      <w:r w:rsidRPr="006B18F6">
        <w:rPr>
          <w:spacing w:val="-10"/>
        </w:rPr>
        <w:t>в</w:t>
      </w:r>
      <w:r w:rsidR="00E739C3" w:rsidRPr="006B18F6">
        <w:t xml:space="preserve">  </w:t>
      </w:r>
      <w:r w:rsidRPr="006B18F6">
        <w:rPr>
          <w:spacing w:val="-4"/>
        </w:rPr>
        <w:t>том</w:t>
      </w:r>
      <w:r w:rsidR="00E739C3" w:rsidRPr="006B18F6">
        <w:t xml:space="preserve">  </w:t>
      </w:r>
      <w:r w:rsidRPr="006B18F6">
        <w:rPr>
          <w:spacing w:val="-2"/>
        </w:rPr>
        <w:t>числе</w:t>
      </w:r>
    </w:p>
    <w:p w:rsidR="0082219A" w:rsidRPr="006B18F6" w:rsidRDefault="00096B32" w:rsidP="00273A87">
      <w:pPr>
        <w:pStyle w:val="a3"/>
        <w:spacing w:line="360" w:lineRule="auto"/>
        <w:ind w:left="0" w:firstLine="720"/>
      </w:pPr>
      <w:r w:rsidRPr="006B18F6">
        <w:t>межкультурного, в образовательной организации и социальном окружении; аргументированно вести диалог, уметь смягчать конфликтные ситуации.</w:t>
      </w:r>
      <w:r w:rsidRPr="006B18F6">
        <w:rPr>
          <w:spacing w:val="40"/>
        </w:rPr>
        <w:t xml:space="preserve"> </w:t>
      </w:r>
      <w:r w:rsidRPr="006B18F6">
        <w:t>У</w:t>
      </w:r>
      <w:r w:rsidRPr="006B18F6">
        <w:rPr>
          <w:spacing w:val="-6"/>
        </w:rPr>
        <w:t xml:space="preserve"> </w:t>
      </w:r>
      <w:r w:rsidRPr="006B18F6">
        <w:t>обучающегося</w:t>
      </w:r>
      <w:r w:rsidRPr="006B18F6">
        <w:rPr>
          <w:spacing w:val="-6"/>
        </w:rPr>
        <w:t xml:space="preserve"> </w:t>
      </w:r>
      <w:r w:rsidRPr="006B18F6">
        <w:t>будут</w:t>
      </w:r>
      <w:r w:rsidRPr="006B18F6">
        <w:rPr>
          <w:spacing w:val="-3"/>
        </w:rPr>
        <w:t xml:space="preserve"> </w:t>
      </w:r>
      <w:r w:rsidRPr="006B18F6">
        <w:t>сформированы</w:t>
      </w:r>
      <w:r w:rsidRPr="006B18F6">
        <w:rPr>
          <w:spacing w:val="-6"/>
        </w:rPr>
        <w:t xml:space="preserve"> </w:t>
      </w:r>
      <w:r w:rsidRPr="006B18F6">
        <w:t>умения</w:t>
      </w:r>
      <w:r w:rsidRPr="006B18F6">
        <w:rPr>
          <w:spacing w:val="-6"/>
        </w:rPr>
        <w:t xml:space="preserve"> </w:t>
      </w:r>
      <w:r w:rsidRPr="006B18F6">
        <w:rPr>
          <w:b/>
        </w:rPr>
        <w:t>совместной</w:t>
      </w:r>
      <w:r w:rsidRPr="006B18F6">
        <w:rPr>
          <w:b/>
          <w:spacing w:val="-6"/>
        </w:rPr>
        <w:t xml:space="preserve"> </w:t>
      </w:r>
      <w:r w:rsidRPr="006B18F6">
        <w:rPr>
          <w:b/>
        </w:rPr>
        <w:t>деятельности</w:t>
      </w:r>
      <w:r w:rsidRPr="006B18F6">
        <w:t>:</w:t>
      </w:r>
    </w:p>
    <w:p w:rsidR="0082219A" w:rsidRPr="006B18F6" w:rsidRDefault="00096B32" w:rsidP="00273A87">
      <w:pPr>
        <w:pStyle w:val="a3"/>
        <w:spacing w:line="360" w:lineRule="auto"/>
        <w:ind w:left="0" w:firstLine="720"/>
      </w:pPr>
      <w:r w:rsidRPr="006B18F6">
        <w:t>осознавать на</w:t>
      </w:r>
      <w:r w:rsidRPr="006B18F6">
        <w:rPr>
          <w:spacing w:val="-1"/>
        </w:rPr>
        <w:t xml:space="preserve"> </w:t>
      </w:r>
      <w:r w:rsidRPr="006B18F6">
        <w:t>основе исторических</w:t>
      </w:r>
      <w:r w:rsidRPr="006B18F6">
        <w:rPr>
          <w:spacing w:val="2"/>
        </w:rPr>
        <w:t xml:space="preserve"> </w:t>
      </w:r>
      <w:r w:rsidRPr="006B18F6">
        <w:t>примеров</w:t>
      </w:r>
      <w:r w:rsidRPr="006B18F6">
        <w:rPr>
          <w:spacing w:val="1"/>
        </w:rPr>
        <w:t xml:space="preserve"> </w:t>
      </w:r>
      <w:r w:rsidRPr="006B18F6">
        <w:t>значение</w:t>
      </w:r>
      <w:r w:rsidRPr="006B18F6">
        <w:rPr>
          <w:spacing w:val="-1"/>
        </w:rPr>
        <w:t xml:space="preserve"> </w:t>
      </w:r>
      <w:r w:rsidRPr="006B18F6">
        <w:t>совместной</w:t>
      </w:r>
      <w:r w:rsidRPr="006B18F6">
        <w:rPr>
          <w:spacing w:val="2"/>
        </w:rPr>
        <w:t xml:space="preserve"> </w:t>
      </w:r>
      <w:r w:rsidRPr="006B18F6">
        <w:t>деятельности</w:t>
      </w:r>
      <w:r w:rsidRPr="006B18F6">
        <w:rPr>
          <w:spacing w:val="2"/>
        </w:rPr>
        <w:t xml:space="preserve"> </w:t>
      </w:r>
      <w:r w:rsidRPr="006B18F6">
        <w:t>людей</w:t>
      </w:r>
      <w:r w:rsidRPr="006B18F6">
        <w:rPr>
          <w:spacing w:val="2"/>
        </w:rPr>
        <w:t xml:space="preserve"> </w:t>
      </w:r>
      <w:r w:rsidRPr="006B18F6">
        <w:rPr>
          <w:spacing w:val="-5"/>
        </w:rPr>
        <w:t>как</w:t>
      </w:r>
      <w:r w:rsidR="00273A87">
        <w:rPr>
          <w:spacing w:val="-5"/>
        </w:rPr>
        <w:t xml:space="preserve"> </w:t>
      </w:r>
      <w:r w:rsidR="008061BE" w:rsidRPr="006B18F6">
        <w:t xml:space="preserve"> </w:t>
      </w:r>
      <w:r w:rsidRPr="006B18F6">
        <w:t>эффективного</w:t>
      </w:r>
      <w:r w:rsidRPr="006B18F6">
        <w:rPr>
          <w:spacing w:val="-6"/>
        </w:rPr>
        <w:t xml:space="preserve"> </w:t>
      </w:r>
      <w:r w:rsidRPr="006B18F6">
        <w:t>средства</w:t>
      </w:r>
      <w:r w:rsidRPr="006B18F6">
        <w:rPr>
          <w:spacing w:val="-4"/>
        </w:rPr>
        <w:t xml:space="preserve"> </w:t>
      </w:r>
      <w:r w:rsidRPr="006B18F6">
        <w:t>достижения</w:t>
      </w:r>
      <w:r w:rsidRPr="006B18F6">
        <w:rPr>
          <w:spacing w:val="-4"/>
        </w:rPr>
        <w:t xml:space="preserve"> </w:t>
      </w:r>
      <w:r w:rsidRPr="006B18F6">
        <w:t>поставленных</w:t>
      </w:r>
      <w:r w:rsidRPr="006B18F6">
        <w:rPr>
          <w:spacing w:val="-4"/>
        </w:rPr>
        <w:t xml:space="preserve"> </w:t>
      </w:r>
      <w:r w:rsidRPr="006B18F6">
        <w:rPr>
          <w:spacing w:val="-2"/>
        </w:rPr>
        <w:t>целей;</w:t>
      </w:r>
    </w:p>
    <w:p w:rsidR="0082219A" w:rsidRPr="006B18F6" w:rsidRDefault="00096B32" w:rsidP="00273A87">
      <w:pPr>
        <w:pStyle w:val="a3"/>
        <w:spacing w:line="360" w:lineRule="auto"/>
        <w:ind w:left="0" w:firstLine="720"/>
      </w:pPr>
      <w:r w:rsidRPr="006B18F6">
        <w:t>планировать</w:t>
      </w:r>
      <w:r w:rsidRPr="006B18F6">
        <w:rPr>
          <w:spacing w:val="80"/>
        </w:rPr>
        <w:t xml:space="preserve"> </w:t>
      </w:r>
      <w:r w:rsidRPr="006B18F6">
        <w:t>и</w:t>
      </w:r>
      <w:r w:rsidRPr="006B18F6">
        <w:rPr>
          <w:spacing w:val="80"/>
        </w:rPr>
        <w:t xml:space="preserve"> </w:t>
      </w:r>
      <w:r w:rsidRPr="006B18F6">
        <w:t>осуществлять</w:t>
      </w:r>
      <w:r w:rsidRPr="006B18F6">
        <w:rPr>
          <w:spacing w:val="80"/>
        </w:rPr>
        <w:t xml:space="preserve"> </w:t>
      </w:r>
      <w:r w:rsidRPr="006B18F6">
        <w:t>совместную</w:t>
      </w:r>
      <w:r w:rsidRPr="006B18F6">
        <w:rPr>
          <w:spacing w:val="80"/>
        </w:rPr>
        <w:t xml:space="preserve"> </w:t>
      </w:r>
      <w:r w:rsidRPr="006B18F6">
        <w:t>работу,</w:t>
      </w:r>
      <w:r w:rsidRPr="006B18F6">
        <w:rPr>
          <w:spacing w:val="80"/>
        </w:rPr>
        <w:t xml:space="preserve"> </w:t>
      </w:r>
      <w:r w:rsidRPr="006B18F6">
        <w:t>коллективные</w:t>
      </w:r>
      <w:r w:rsidRPr="006B18F6">
        <w:rPr>
          <w:spacing w:val="80"/>
        </w:rPr>
        <w:t xml:space="preserve"> </w:t>
      </w:r>
      <w:r w:rsidRPr="006B18F6">
        <w:t>учебные</w:t>
      </w:r>
      <w:r w:rsidRPr="006B18F6">
        <w:rPr>
          <w:spacing w:val="80"/>
        </w:rPr>
        <w:t xml:space="preserve"> </w:t>
      </w:r>
      <w:r w:rsidRPr="006B18F6">
        <w:t>проекты</w:t>
      </w:r>
      <w:r w:rsidRPr="006B18F6">
        <w:rPr>
          <w:spacing w:val="80"/>
        </w:rPr>
        <w:t xml:space="preserve"> </w:t>
      </w:r>
      <w:r w:rsidRPr="006B18F6">
        <w:t>по истории, в том числе на региональном материале;</w:t>
      </w:r>
    </w:p>
    <w:p w:rsidR="0082219A" w:rsidRPr="006B18F6" w:rsidRDefault="00096B32" w:rsidP="00273A87">
      <w:pPr>
        <w:pStyle w:val="a3"/>
        <w:spacing w:line="360" w:lineRule="auto"/>
        <w:ind w:left="0" w:firstLine="720"/>
      </w:pPr>
      <w:r w:rsidRPr="006B18F6">
        <w:t>определять</w:t>
      </w:r>
      <w:r w:rsidRPr="006B18F6">
        <w:rPr>
          <w:spacing w:val="74"/>
        </w:rPr>
        <w:t xml:space="preserve"> </w:t>
      </w:r>
      <w:r w:rsidRPr="006B18F6">
        <w:t>свое</w:t>
      </w:r>
      <w:r w:rsidRPr="006B18F6">
        <w:rPr>
          <w:spacing w:val="74"/>
        </w:rPr>
        <w:t xml:space="preserve"> </w:t>
      </w:r>
      <w:r w:rsidRPr="006B18F6">
        <w:t>участие</w:t>
      </w:r>
      <w:r w:rsidRPr="006B18F6">
        <w:rPr>
          <w:spacing w:val="72"/>
        </w:rPr>
        <w:t xml:space="preserve"> </w:t>
      </w:r>
      <w:r w:rsidRPr="006B18F6">
        <w:t>в</w:t>
      </w:r>
      <w:r w:rsidRPr="006B18F6">
        <w:rPr>
          <w:spacing w:val="73"/>
        </w:rPr>
        <w:t xml:space="preserve"> </w:t>
      </w:r>
      <w:r w:rsidRPr="006B18F6">
        <w:t>общей</w:t>
      </w:r>
      <w:r w:rsidRPr="006B18F6">
        <w:rPr>
          <w:spacing w:val="74"/>
        </w:rPr>
        <w:t xml:space="preserve"> </w:t>
      </w:r>
      <w:r w:rsidRPr="006B18F6">
        <w:t>работе</w:t>
      </w:r>
      <w:r w:rsidRPr="006B18F6">
        <w:rPr>
          <w:spacing w:val="72"/>
        </w:rPr>
        <w:t xml:space="preserve"> </w:t>
      </w:r>
      <w:r w:rsidRPr="006B18F6">
        <w:t>и</w:t>
      </w:r>
      <w:r w:rsidRPr="006B18F6">
        <w:rPr>
          <w:spacing w:val="72"/>
        </w:rPr>
        <w:t xml:space="preserve"> </w:t>
      </w:r>
      <w:r w:rsidRPr="006B18F6">
        <w:t>координировать</w:t>
      </w:r>
      <w:r w:rsidRPr="006B18F6">
        <w:rPr>
          <w:spacing w:val="74"/>
        </w:rPr>
        <w:t xml:space="preserve"> </w:t>
      </w:r>
      <w:r w:rsidRPr="006B18F6">
        <w:t>свои</w:t>
      </w:r>
      <w:r w:rsidRPr="006B18F6">
        <w:rPr>
          <w:spacing w:val="71"/>
        </w:rPr>
        <w:t xml:space="preserve"> </w:t>
      </w:r>
      <w:r w:rsidRPr="006B18F6">
        <w:t>действия</w:t>
      </w:r>
      <w:r w:rsidRPr="006B18F6">
        <w:rPr>
          <w:spacing w:val="79"/>
        </w:rPr>
        <w:t xml:space="preserve"> </w:t>
      </w:r>
      <w:r w:rsidRPr="006B18F6">
        <w:t>с</w:t>
      </w:r>
      <w:r w:rsidRPr="006B18F6">
        <w:rPr>
          <w:spacing w:val="72"/>
        </w:rPr>
        <w:t xml:space="preserve"> </w:t>
      </w:r>
      <w:r w:rsidRPr="006B18F6">
        <w:t>другими членами команды;</w:t>
      </w:r>
    </w:p>
    <w:p w:rsidR="0082219A" w:rsidRPr="006B18F6" w:rsidRDefault="00096B32" w:rsidP="00273A87">
      <w:pPr>
        <w:pStyle w:val="a3"/>
        <w:spacing w:line="360" w:lineRule="auto"/>
        <w:ind w:left="0" w:firstLine="720"/>
      </w:pPr>
      <w:r w:rsidRPr="006B18F6">
        <w:t>проявлять</w:t>
      </w:r>
      <w:r w:rsidRPr="006B18F6">
        <w:rPr>
          <w:spacing w:val="-3"/>
        </w:rPr>
        <w:t xml:space="preserve"> </w:t>
      </w:r>
      <w:r w:rsidRPr="006B18F6">
        <w:t>творчество</w:t>
      </w:r>
      <w:r w:rsidRPr="006B18F6">
        <w:rPr>
          <w:spacing w:val="-4"/>
        </w:rPr>
        <w:t xml:space="preserve"> </w:t>
      </w:r>
      <w:r w:rsidRPr="006B18F6">
        <w:t>и</w:t>
      </w:r>
      <w:r w:rsidRPr="006B18F6">
        <w:rPr>
          <w:spacing w:val="-5"/>
        </w:rPr>
        <w:t xml:space="preserve"> </w:t>
      </w:r>
      <w:r w:rsidRPr="006B18F6">
        <w:t>инициативу</w:t>
      </w:r>
      <w:r w:rsidRPr="006B18F6">
        <w:rPr>
          <w:spacing w:val="-10"/>
        </w:rPr>
        <w:t xml:space="preserve"> </w:t>
      </w:r>
      <w:r w:rsidRPr="006B18F6">
        <w:t>в</w:t>
      </w:r>
      <w:r w:rsidRPr="006B18F6">
        <w:rPr>
          <w:spacing w:val="-5"/>
        </w:rPr>
        <w:t xml:space="preserve"> </w:t>
      </w:r>
      <w:r w:rsidRPr="006B18F6">
        <w:t>индивидуальной</w:t>
      </w:r>
      <w:r w:rsidRPr="006B18F6">
        <w:rPr>
          <w:spacing w:val="-4"/>
        </w:rPr>
        <w:t xml:space="preserve"> </w:t>
      </w:r>
      <w:r w:rsidRPr="006B18F6">
        <w:t>и</w:t>
      </w:r>
      <w:r w:rsidRPr="006B18F6">
        <w:rPr>
          <w:spacing w:val="-4"/>
        </w:rPr>
        <w:t xml:space="preserve"> </w:t>
      </w:r>
      <w:r w:rsidRPr="006B18F6">
        <w:t>командной</w:t>
      </w:r>
      <w:r w:rsidRPr="006B18F6">
        <w:rPr>
          <w:spacing w:val="-4"/>
        </w:rPr>
        <w:t xml:space="preserve"> </w:t>
      </w:r>
      <w:r w:rsidRPr="006B18F6">
        <w:t>работе; оценивать полученные результаты и свой вклад в общую работу.</w:t>
      </w:r>
    </w:p>
    <w:p w:rsidR="0082219A" w:rsidRPr="006B18F6" w:rsidRDefault="00096B32" w:rsidP="00273A87">
      <w:pPr>
        <w:spacing w:line="360" w:lineRule="auto"/>
        <w:ind w:firstLine="720"/>
        <w:jc w:val="both"/>
      </w:pPr>
      <w:r w:rsidRPr="006B18F6">
        <w:rPr>
          <w:sz w:val="24"/>
          <w:szCs w:val="24"/>
        </w:rPr>
        <w:t>У</w:t>
      </w:r>
      <w:r w:rsidRPr="006B18F6">
        <w:rPr>
          <w:spacing w:val="63"/>
          <w:sz w:val="24"/>
          <w:szCs w:val="24"/>
        </w:rPr>
        <w:t xml:space="preserve"> </w:t>
      </w:r>
      <w:r w:rsidRPr="006B18F6">
        <w:rPr>
          <w:sz w:val="24"/>
          <w:szCs w:val="24"/>
        </w:rPr>
        <w:t>обучающегося</w:t>
      </w:r>
      <w:r w:rsidRPr="006B18F6">
        <w:rPr>
          <w:spacing w:val="63"/>
          <w:sz w:val="24"/>
          <w:szCs w:val="24"/>
        </w:rPr>
        <w:t xml:space="preserve"> </w:t>
      </w:r>
      <w:r w:rsidRPr="006B18F6">
        <w:rPr>
          <w:sz w:val="24"/>
          <w:szCs w:val="24"/>
        </w:rPr>
        <w:t>будут</w:t>
      </w:r>
      <w:r w:rsidRPr="006B18F6">
        <w:rPr>
          <w:spacing w:val="67"/>
          <w:sz w:val="24"/>
          <w:szCs w:val="24"/>
        </w:rPr>
        <w:t xml:space="preserve"> </w:t>
      </w:r>
      <w:r w:rsidRPr="006B18F6">
        <w:rPr>
          <w:sz w:val="24"/>
          <w:szCs w:val="24"/>
        </w:rPr>
        <w:t>сформированы</w:t>
      </w:r>
      <w:r w:rsidRPr="006B18F6">
        <w:rPr>
          <w:spacing w:val="64"/>
          <w:sz w:val="24"/>
          <w:szCs w:val="24"/>
        </w:rPr>
        <w:t xml:space="preserve"> </w:t>
      </w:r>
      <w:r w:rsidRPr="006B18F6">
        <w:rPr>
          <w:sz w:val="24"/>
          <w:szCs w:val="24"/>
        </w:rPr>
        <w:t>умения</w:t>
      </w:r>
      <w:r w:rsidRPr="006B18F6">
        <w:rPr>
          <w:spacing w:val="66"/>
          <w:sz w:val="24"/>
          <w:szCs w:val="24"/>
        </w:rPr>
        <w:t xml:space="preserve"> </w:t>
      </w:r>
      <w:r w:rsidRPr="006B18F6">
        <w:rPr>
          <w:sz w:val="24"/>
          <w:szCs w:val="24"/>
        </w:rPr>
        <w:t>в</w:t>
      </w:r>
      <w:r w:rsidRPr="006B18F6">
        <w:rPr>
          <w:spacing w:val="63"/>
          <w:sz w:val="24"/>
          <w:szCs w:val="24"/>
        </w:rPr>
        <w:t xml:space="preserve"> </w:t>
      </w:r>
      <w:r w:rsidRPr="006B18F6">
        <w:rPr>
          <w:sz w:val="24"/>
          <w:szCs w:val="24"/>
        </w:rPr>
        <w:t>части</w:t>
      </w:r>
      <w:r w:rsidRPr="006B18F6">
        <w:rPr>
          <w:spacing w:val="66"/>
          <w:sz w:val="24"/>
          <w:szCs w:val="24"/>
        </w:rPr>
        <w:t xml:space="preserve"> </w:t>
      </w:r>
      <w:r w:rsidRPr="006B18F6">
        <w:rPr>
          <w:b/>
          <w:sz w:val="24"/>
          <w:szCs w:val="24"/>
        </w:rPr>
        <w:t>регулятивных</w:t>
      </w:r>
      <w:r w:rsidRPr="006B18F6">
        <w:rPr>
          <w:b/>
          <w:spacing w:val="63"/>
          <w:sz w:val="24"/>
          <w:szCs w:val="24"/>
        </w:rPr>
        <w:t xml:space="preserve"> </w:t>
      </w:r>
      <w:r w:rsidRPr="006B18F6">
        <w:rPr>
          <w:b/>
          <w:spacing w:val="-2"/>
          <w:sz w:val="24"/>
          <w:szCs w:val="24"/>
        </w:rPr>
        <w:t>универсальных</w:t>
      </w:r>
      <w:r w:rsidR="00273A87">
        <w:rPr>
          <w:b/>
          <w:spacing w:val="-2"/>
          <w:sz w:val="24"/>
          <w:szCs w:val="24"/>
        </w:rPr>
        <w:t xml:space="preserve"> </w:t>
      </w:r>
      <w:r w:rsidRPr="006B18F6">
        <w:t>учебных</w:t>
      </w:r>
      <w:r w:rsidRPr="006B18F6">
        <w:rPr>
          <w:spacing w:val="-2"/>
        </w:rPr>
        <w:t xml:space="preserve"> действий:</w:t>
      </w:r>
    </w:p>
    <w:p w:rsidR="0082219A" w:rsidRPr="006B18F6" w:rsidRDefault="00096B32" w:rsidP="00273A87">
      <w:pPr>
        <w:pStyle w:val="a3"/>
        <w:spacing w:line="360" w:lineRule="auto"/>
        <w:ind w:left="0" w:firstLine="720"/>
      </w:pPr>
      <w:r w:rsidRPr="006B18F6">
        <w:lastRenderedPageBreak/>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82219A" w:rsidRPr="006B18F6" w:rsidRDefault="00096B32" w:rsidP="00273A87">
      <w:pPr>
        <w:pStyle w:val="a3"/>
        <w:spacing w:line="360" w:lineRule="auto"/>
        <w:ind w:left="0" w:firstLine="720"/>
      </w:pPr>
      <w:r w:rsidRPr="006B18F6">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2219A" w:rsidRPr="006B18F6" w:rsidRDefault="00096B32" w:rsidP="006B18F6">
      <w:pPr>
        <w:pStyle w:val="a3"/>
        <w:spacing w:line="360" w:lineRule="auto"/>
        <w:ind w:left="0" w:firstLine="720"/>
      </w:pPr>
      <w:r w:rsidRPr="006B18F6">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2219A" w:rsidRPr="006B18F6" w:rsidRDefault="00096B32" w:rsidP="006B18F6">
      <w:pPr>
        <w:pStyle w:val="a3"/>
        <w:spacing w:line="360" w:lineRule="auto"/>
        <w:ind w:left="0" w:firstLine="720"/>
      </w:pPr>
      <w:r w:rsidRPr="006B18F6">
        <w:rPr>
          <w:b/>
        </w:rPr>
        <w:t xml:space="preserve">Предметные результаты </w:t>
      </w:r>
      <w:r w:rsidRPr="006B18F6">
        <w:t>освоения программы по истории на уровне среднего общего образования должны обеспечивать:</w:t>
      </w:r>
    </w:p>
    <w:p w:rsidR="0082219A" w:rsidRPr="006B18F6" w:rsidRDefault="00096B32" w:rsidP="006B18F6">
      <w:pPr>
        <w:pStyle w:val="a4"/>
        <w:numPr>
          <w:ilvl w:val="0"/>
          <w:numId w:val="57"/>
        </w:numPr>
        <w:tabs>
          <w:tab w:val="left" w:pos="1390"/>
        </w:tabs>
        <w:spacing w:line="360" w:lineRule="auto"/>
        <w:ind w:left="0" w:firstLine="720"/>
        <w:jc w:val="both"/>
        <w:rPr>
          <w:sz w:val="24"/>
          <w:szCs w:val="24"/>
        </w:rPr>
      </w:pPr>
      <w:r w:rsidRPr="006B18F6">
        <w:rPr>
          <w:sz w:val="24"/>
          <w:szCs w:val="24"/>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w:t>
      </w:r>
      <w:r w:rsidRPr="006B18F6">
        <w:rPr>
          <w:spacing w:val="40"/>
          <w:sz w:val="24"/>
          <w:szCs w:val="24"/>
        </w:rPr>
        <w:t xml:space="preserve"> </w:t>
      </w:r>
      <w:r w:rsidRPr="006B18F6">
        <w:rPr>
          <w:sz w:val="24"/>
          <w:szCs w:val="24"/>
        </w:rPr>
        <w:t>Республик, решающую роль СССР в победе над нацизмом, значение советских научно-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82219A" w:rsidRPr="006B18F6" w:rsidRDefault="00096B32" w:rsidP="006B18F6">
      <w:pPr>
        <w:pStyle w:val="a4"/>
        <w:numPr>
          <w:ilvl w:val="0"/>
          <w:numId w:val="57"/>
        </w:numPr>
        <w:tabs>
          <w:tab w:val="left" w:pos="1390"/>
        </w:tabs>
        <w:spacing w:line="360" w:lineRule="auto"/>
        <w:ind w:left="0" w:firstLine="720"/>
        <w:jc w:val="both"/>
        <w:rPr>
          <w:sz w:val="24"/>
          <w:szCs w:val="24"/>
        </w:rPr>
      </w:pPr>
      <w:r w:rsidRPr="006B18F6">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82219A" w:rsidRPr="006B18F6" w:rsidRDefault="00096B32" w:rsidP="006B18F6">
      <w:pPr>
        <w:pStyle w:val="a4"/>
        <w:numPr>
          <w:ilvl w:val="0"/>
          <w:numId w:val="57"/>
        </w:numPr>
        <w:tabs>
          <w:tab w:val="left" w:pos="1392"/>
        </w:tabs>
        <w:spacing w:line="360" w:lineRule="auto"/>
        <w:ind w:left="0" w:firstLine="720"/>
        <w:jc w:val="both"/>
      </w:pPr>
      <w:r w:rsidRPr="006B18F6">
        <w:rPr>
          <w:sz w:val="24"/>
          <w:szCs w:val="24"/>
        </w:rPr>
        <w:t>умение составлять описание (реконструкцию) в устной и письменной форме исторических</w:t>
      </w:r>
      <w:r w:rsidRPr="00273A87">
        <w:rPr>
          <w:spacing w:val="33"/>
          <w:sz w:val="24"/>
          <w:szCs w:val="24"/>
        </w:rPr>
        <w:t xml:space="preserve"> </w:t>
      </w:r>
      <w:r w:rsidRPr="006B18F6">
        <w:rPr>
          <w:sz w:val="24"/>
          <w:szCs w:val="24"/>
        </w:rPr>
        <w:t>событий,</w:t>
      </w:r>
      <w:r w:rsidRPr="00273A87">
        <w:rPr>
          <w:spacing w:val="30"/>
          <w:sz w:val="24"/>
          <w:szCs w:val="24"/>
        </w:rPr>
        <w:t xml:space="preserve"> </w:t>
      </w:r>
      <w:r w:rsidRPr="006B18F6">
        <w:rPr>
          <w:sz w:val="24"/>
          <w:szCs w:val="24"/>
        </w:rPr>
        <w:t>явлений,</w:t>
      </w:r>
      <w:r w:rsidRPr="00273A87">
        <w:rPr>
          <w:spacing w:val="30"/>
          <w:sz w:val="24"/>
          <w:szCs w:val="24"/>
        </w:rPr>
        <w:t xml:space="preserve"> </w:t>
      </w:r>
      <w:r w:rsidRPr="006B18F6">
        <w:rPr>
          <w:sz w:val="24"/>
          <w:szCs w:val="24"/>
        </w:rPr>
        <w:t>процессов</w:t>
      </w:r>
      <w:r w:rsidRPr="00273A87">
        <w:rPr>
          <w:spacing w:val="31"/>
          <w:sz w:val="24"/>
          <w:szCs w:val="24"/>
        </w:rPr>
        <w:t xml:space="preserve"> </w:t>
      </w:r>
      <w:r w:rsidRPr="006B18F6">
        <w:rPr>
          <w:sz w:val="24"/>
          <w:szCs w:val="24"/>
        </w:rPr>
        <w:t>истории</w:t>
      </w:r>
      <w:r w:rsidRPr="00273A87">
        <w:rPr>
          <w:spacing w:val="32"/>
          <w:sz w:val="24"/>
          <w:szCs w:val="24"/>
        </w:rPr>
        <w:t xml:space="preserve"> </w:t>
      </w:r>
      <w:r w:rsidRPr="006B18F6">
        <w:rPr>
          <w:sz w:val="24"/>
          <w:szCs w:val="24"/>
        </w:rPr>
        <w:t>родного</w:t>
      </w:r>
      <w:r w:rsidRPr="00273A87">
        <w:rPr>
          <w:spacing w:val="30"/>
          <w:sz w:val="24"/>
          <w:szCs w:val="24"/>
        </w:rPr>
        <w:t xml:space="preserve"> </w:t>
      </w:r>
      <w:r w:rsidRPr="006B18F6">
        <w:rPr>
          <w:sz w:val="24"/>
          <w:szCs w:val="24"/>
        </w:rPr>
        <w:t>края,</w:t>
      </w:r>
      <w:r w:rsidRPr="00273A87">
        <w:rPr>
          <w:spacing w:val="30"/>
          <w:sz w:val="24"/>
          <w:szCs w:val="24"/>
        </w:rPr>
        <w:t xml:space="preserve"> </w:t>
      </w:r>
      <w:r w:rsidRPr="006B18F6">
        <w:rPr>
          <w:sz w:val="24"/>
          <w:szCs w:val="24"/>
        </w:rPr>
        <w:t>истории</w:t>
      </w:r>
      <w:r w:rsidRPr="00273A87">
        <w:rPr>
          <w:spacing w:val="30"/>
          <w:sz w:val="24"/>
          <w:szCs w:val="24"/>
        </w:rPr>
        <w:t xml:space="preserve"> </w:t>
      </w:r>
      <w:r w:rsidRPr="006B18F6">
        <w:rPr>
          <w:sz w:val="24"/>
          <w:szCs w:val="24"/>
        </w:rPr>
        <w:t>России</w:t>
      </w:r>
      <w:r w:rsidRPr="00273A87">
        <w:rPr>
          <w:spacing w:val="39"/>
          <w:sz w:val="24"/>
          <w:szCs w:val="24"/>
        </w:rPr>
        <w:t xml:space="preserve"> </w:t>
      </w:r>
      <w:r w:rsidRPr="006B18F6">
        <w:rPr>
          <w:sz w:val="24"/>
          <w:szCs w:val="24"/>
        </w:rPr>
        <w:t>и</w:t>
      </w:r>
      <w:r w:rsidRPr="00273A87">
        <w:rPr>
          <w:spacing w:val="30"/>
          <w:sz w:val="24"/>
          <w:szCs w:val="24"/>
        </w:rPr>
        <w:t xml:space="preserve"> </w:t>
      </w:r>
      <w:r w:rsidRPr="006B18F6">
        <w:rPr>
          <w:sz w:val="24"/>
          <w:szCs w:val="24"/>
        </w:rPr>
        <w:t>всемирной</w:t>
      </w:r>
      <w:r w:rsidR="00273A87">
        <w:rPr>
          <w:sz w:val="24"/>
          <w:szCs w:val="24"/>
        </w:rPr>
        <w:t xml:space="preserve"> </w:t>
      </w:r>
      <w:r w:rsidRPr="006B18F6">
        <w:t>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2219A" w:rsidRPr="006B18F6" w:rsidRDefault="00096B32" w:rsidP="006B18F6">
      <w:pPr>
        <w:pStyle w:val="a4"/>
        <w:numPr>
          <w:ilvl w:val="0"/>
          <w:numId w:val="57"/>
        </w:numPr>
        <w:tabs>
          <w:tab w:val="left" w:pos="1392"/>
        </w:tabs>
        <w:spacing w:line="360" w:lineRule="auto"/>
        <w:ind w:left="0" w:firstLine="720"/>
        <w:jc w:val="both"/>
        <w:rPr>
          <w:sz w:val="24"/>
          <w:szCs w:val="24"/>
        </w:rPr>
      </w:pPr>
      <w:r w:rsidRPr="006B18F6">
        <w:rPr>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2219A" w:rsidRPr="006B18F6" w:rsidRDefault="00096B32" w:rsidP="006B18F6">
      <w:pPr>
        <w:pStyle w:val="a4"/>
        <w:numPr>
          <w:ilvl w:val="0"/>
          <w:numId w:val="57"/>
        </w:numPr>
        <w:tabs>
          <w:tab w:val="left" w:pos="1392"/>
        </w:tabs>
        <w:spacing w:line="360" w:lineRule="auto"/>
        <w:ind w:left="0" w:firstLine="720"/>
        <w:jc w:val="both"/>
        <w:rPr>
          <w:sz w:val="24"/>
          <w:szCs w:val="24"/>
        </w:rPr>
      </w:pPr>
      <w:r w:rsidRPr="006B18F6">
        <w:rPr>
          <w:sz w:val="24"/>
          <w:szCs w:val="24"/>
        </w:rPr>
        <w:t xml:space="preserve">умение устанавливать причинно-следственные, пространственные, временны́е </w:t>
      </w:r>
      <w:r w:rsidRPr="006B18F6">
        <w:rPr>
          <w:sz w:val="24"/>
          <w:szCs w:val="24"/>
        </w:rPr>
        <w:lastRenderedPageBreak/>
        <w:t>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82219A" w:rsidRPr="006B18F6" w:rsidRDefault="00096B32" w:rsidP="006B18F6">
      <w:pPr>
        <w:pStyle w:val="a4"/>
        <w:numPr>
          <w:ilvl w:val="0"/>
          <w:numId w:val="57"/>
        </w:numPr>
        <w:tabs>
          <w:tab w:val="left" w:pos="1392"/>
        </w:tabs>
        <w:spacing w:line="360" w:lineRule="auto"/>
        <w:ind w:left="0" w:firstLine="720"/>
        <w:jc w:val="both"/>
        <w:rPr>
          <w:sz w:val="24"/>
          <w:szCs w:val="24"/>
        </w:rPr>
      </w:pPr>
      <w:r w:rsidRPr="006B18F6">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2219A" w:rsidRPr="006B18F6" w:rsidRDefault="00096B32" w:rsidP="006B18F6">
      <w:pPr>
        <w:pStyle w:val="a4"/>
        <w:numPr>
          <w:ilvl w:val="0"/>
          <w:numId w:val="57"/>
        </w:numPr>
        <w:tabs>
          <w:tab w:val="left" w:pos="1392"/>
        </w:tabs>
        <w:spacing w:line="360" w:lineRule="auto"/>
        <w:ind w:left="0" w:firstLine="720"/>
        <w:jc w:val="both"/>
        <w:rPr>
          <w:sz w:val="24"/>
          <w:szCs w:val="24"/>
        </w:rPr>
      </w:pPr>
      <w:r w:rsidRPr="006B18F6">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2219A" w:rsidRPr="006B18F6" w:rsidRDefault="00096B32" w:rsidP="006B18F6">
      <w:pPr>
        <w:pStyle w:val="a4"/>
        <w:numPr>
          <w:ilvl w:val="0"/>
          <w:numId w:val="57"/>
        </w:numPr>
        <w:tabs>
          <w:tab w:val="left" w:pos="1392"/>
        </w:tabs>
        <w:spacing w:line="360" w:lineRule="auto"/>
        <w:ind w:left="0" w:firstLine="720"/>
        <w:jc w:val="both"/>
        <w:rPr>
          <w:sz w:val="24"/>
          <w:szCs w:val="24"/>
        </w:rPr>
      </w:pPr>
      <w:r w:rsidRPr="006B18F6">
        <w:rPr>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w:t>
      </w:r>
      <w:r w:rsidRPr="006B18F6">
        <w:rPr>
          <w:spacing w:val="-2"/>
          <w:sz w:val="24"/>
          <w:szCs w:val="24"/>
        </w:rPr>
        <w:t xml:space="preserve"> </w:t>
      </w:r>
      <w:r w:rsidRPr="006B18F6">
        <w:rPr>
          <w:sz w:val="24"/>
          <w:szCs w:val="24"/>
        </w:rPr>
        <w:t>проектной</w:t>
      </w:r>
      <w:r w:rsidRPr="006B18F6">
        <w:rPr>
          <w:spacing w:val="-2"/>
          <w:sz w:val="24"/>
          <w:szCs w:val="24"/>
        </w:rPr>
        <w:t xml:space="preserve"> </w:t>
      </w:r>
      <w:r w:rsidRPr="006B18F6">
        <w:rPr>
          <w:sz w:val="24"/>
          <w:szCs w:val="24"/>
        </w:rPr>
        <w:t>деятельности</w:t>
      </w:r>
      <w:r w:rsidRPr="006B18F6">
        <w:rPr>
          <w:spacing w:val="-1"/>
          <w:sz w:val="24"/>
          <w:szCs w:val="24"/>
        </w:rPr>
        <w:t xml:space="preserve"> </w:t>
      </w:r>
      <w:r w:rsidRPr="006B18F6">
        <w:rPr>
          <w:sz w:val="24"/>
          <w:szCs w:val="24"/>
        </w:rPr>
        <w:t>в</w:t>
      </w:r>
      <w:r w:rsidRPr="006B18F6">
        <w:rPr>
          <w:spacing w:val="-5"/>
          <w:sz w:val="24"/>
          <w:szCs w:val="24"/>
        </w:rPr>
        <w:t xml:space="preserve"> </w:t>
      </w:r>
      <w:r w:rsidRPr="006B18F6">
        <w:rPr>
          <w:sz w:val="24"/>
          <w:szCs w:val="24"/>
        </w:rPr>
        <w:t>форме</w:t>
      </w:r>
      <w:r w:rsidRPr="006B18F6">
        <w:rPr>
          <w:spacing w:val="-3"/>
          <w:sz w:val="24"/>
          <w:szCs w:val="24"/>
        </w:rPr>
        <w:t xml:space="preserve"> </w:t>
      </w:r>
      <w:r w:rsidRPr="006B18F6">
        <w:rPr>
          <w:sz w:val="24"/>
          <w:szCs w:val="24"/>
        </w:rPr>
        <w:t>разработки</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представления учебных</w:t>
      </w:r>
      <w:r w:rsidRPr="006B18F6">
        <w:rPr>
          <w:spacing w:val="-1"/>
          <w:sz w:val="24"/>
          <w:szCs w:val="24"/>
        </w:rPr>
        <w:t xml:space="preserve"> </w:t>
      </w:r>
      <w:r w:rsidRPr="006B18F6">
        <w:rPr>
          <w:sz w:val="24"/>
          <w:szCs w:val="24"/>
        </w:rPr>
        <w:t>проектов</w:t>
      </w:r>
      <w:r w:rsidRPr="006B18F6">
        <w:rPr>
          <w:spacing w:val="-2"/>
          <w:sz w:val="24"/>
          <w:szCs w:val="24"/>
        </w:rPr>
        <w:t xml:space="preserve"> </w:t>
      </w:r>
      <w:r w:rsidRPr="006B18F6">
        <w:rPr>
          <w:sz w:val="24"/>
          <w:szCs w:val="24"/>
        </w:rPr>
        <w:t>по новейшей истории, в том числе – на региональном материале (с использованием ресурсов библиотек, музеев и других);</w:t>
      </w:r>
    </w:p>
    <w:p w:rsidR="0082219A" w:rsidRPr="006B18F6" w:rsidRDefault="00096B32" w:rsidP="006B18F6">
      <w:pPr>
        <w:pStyle w:val="a4"/>
        <w:numPr>
          <w:ilvl w:val="0"/>
          <w:numId w:val="57"/>
        </w:numPr>
        <w:tabs>
          <w:tab w:val="left" w:pos="1390"/>
        </w:tabs>
        <w:spacing w:line="360" w:lineRule="auto"/>
        <w:ind w:left="0" w:firstLine="720"/>
        <w:jc w:val="both"/>
        <w:rPr>
          <w:sz w:val="24"/>
          <w:szCs w:val="24"/>
        </w:rPr>
      </w:pPr>
      <w:r w:rsidRPr="006B18F6">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2219A" w:rsidRPr="006B18F6" w:rsidRDefault="00096B32" w:rsidP="00273A87">
      <w:pPr>
        <w:pStyle w:val="a4"/>
        <w:numPr>
          <w:ilvl w:val="0"/>
          <w:numId w:val="57"/>
        </w:numPr>
        <w:tabs>
          <w:tab w:val="left" w:pos="1512"/>
        </w:tabs>
        <w:spacing w:line="360" w:lineRule="auto"/>
        <w:ind w:left="0" w:firstLine="720"/>
        <w:jc w:val="both"/>
        <w:rPr>
          <w:sz w:val="24"/>
          <w:szCs w:val="24"/>
        </w:rPr>
      </w:pPr>
      <w:r w:rsidRPr="006B18F6">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2219A" w:rsidRPr="006B18F6" w:rsidRDefault="00096B32" w:rsidP="00273A87">
      <w:pPr>
        <w:pStyle w:val="a4"/>
        <w:numPr>
          <w:ilvl w:val="0"/>
          <w:numId w:val="57"/>
        </w:numPr>
        <w:tabs>
          <w:tab w:val="left" w:pos="378"/>
        </w:tabs>
        <w:spacing w:line="360" w:lineRule="auto"/>
        <w:ind w:left="0" w:firstLine="720"/>
        <w:jc w:val="both"/>
      </w:pPr>
      <w:r w:rsidRPr="006B18F6">
        <w:rPr>
          <w:sz w:val="24"/>
          <w:szCs w:val="24"/>
        </w:rPr>
        <w:t>знание</w:t>
      </w:r>
      <w:r w:rsidRPr="00273A87">
        <w:rPr>
          <w:spacing w:val="-9"/>
          <w:sz w:val="24"/>
          <w:szCs w:val="24"/>
        </w:rPr>
        <w:t xml:space="preserve"> </w:t>
      </w:r>
      <w:r w:rsidRPr="006B18F6">
        <w:rPr>
          <w:sz w:val="24"/>
          <w:szCs w:val="24"/>
        </w:rPr>
        <w:t>ключевых</w:t>
      </w:r>
      <w:r w:rsidRPr="00273A87">
        <w:rPr>
          <w:spacing w:val="-6"/>
          <w:sz w:val="24"/>
          <w:szCs w:val="24"/>
        </w:rPr>
        <w:t xml:space="preserve"> </w:t>
      </w:r>
      <w:r w:rsidRPr="006B18F6">
        <w:rPr>
          <w:sz w:val="24"/>
          <w:szCs w:val="24"/>
        </w:rPr>
        <w:t>событий,</w:t>
      </w:r>
      <w:r w:rsidRPr="00273A87">
        <w:rPr>
          <w:spacing w:val="-8"/>
          <w:sz w:val="24"/>
          <w:szCs w:val="24"/>
        </w:rPr>
        <w:t xml:space="preserve"> </w:t>
      </w:r>
      <w:r w:rsidRPr="006B18F6">
        <w:rPr>
          <w:sz w:val="24"/>
          <w:szCs w:val="24"/>
        </w:rPr>
        <w:t>основных</w:t>
      </w:r>
      <w:r w:rsidRPr="00273A87">
        <w:rPr>
          <w:spacing w:val="-6"/>
          <w:sz w:val="24"/>
          <w:szCs w:val="24"/>
        </w:rPr>
        <w:t xml:space="preserve"> </w:t>
      </w:r>
      <w:r w:rsidRPr="006B18F6">
        <w:rPr>
          <w:sz w:val="24"/>
          <w:szCs w:val="24"/>
        </w:rPr>
        <w:t>дат</w:t>
      </w:r>
      <w:r w:rsidRPr="00273A87">
        <w:rPr>
          <w:spacing w:val="-7"/>
          <w:sz w:val="24"/>
          <w:szCs w:val="24"/>
        </w:rPr>
        <w:t xml:space="preserve"> </w:t>
      </w:r>
      <w:r w:rsidRPr="006B18F6">
        <w:rPr>
          <w:sz w:val="24"/>
          <w:szCs w:val="24"/>
        </w:rPr>
        <w:t>и</w:t>
      </w:r>
      <w:r w:rsidRPr="00273A87">
        <w:rPr>
          <w:spacing w:val="-7"/>
          <w:sz w:val="24"/>
          <w:szCs w:val="24"/>
        </w:rPr>
        <w:t xml:space="preserve"> </w:t>
      </w:r>
      <w:r w:rsidRPr="006B18F6">
        <w:rPr>
          <w:sz w:val="24"/>
          <w:szCs w:val="24"/>
        </w:rPr>
        <w:t>этапов</w:t>
      </w:r>
      <w:r w:rsidRPr="00273A87">
        <w:rPr>
          <w:spacing w:val="-9"/>
          <w:sz w:val="24"/>
          <w:szCs w:val="24"/>
        </w:rPr>
        <w:t xml:space="preserve"> </w:t>
      </w:r>
      <w:r w:rsidRPr="006B18F6">
        <w:rPr>
          <w:sz w:val="24"/>
          <w:szCs w:val="24"/>
        </w:rPr>
        <w:t>истории</w:t>
      </w:r>
      <w:r w:rsidRPr="00273A87">
        <w:rPr>
          <w:spacing w:val="-8"/>
          <w:sz w:val="24"/>
          <w:szCs w:val="24"/>
        </w:rPr>
        <w:t xml:space="preserve"> </w:t>
      </w:r>
      <w:r w:rsidRPr="006B18F6">
        <w:rPr>
          <w:sz w:val="24"/>
          <w:szCs w:val="24"/>
        </w:rPr>
        <w:t>России</w:t>
      </w:r>
      <w:r w:rsidRPr="00273A87">
        <w:rPr>
          <w:spacing w:val="-7"/>
          <w:sz w:val="24"/>
          <w:szCs w:val="24"/>
        </w:rPr>
        <w:t xml:space="preserve"> </w:t>
      </w:r>
      <w:r w:rsidRPr="006B18F6">
        <w:rPr>
          <w:sz w:val="24"/>
          <w:szCs w:val="24"/>
        </w:rPr>
        <w:t>и</w:t>
      </w:r>
      <w:r w:rsidRPr="00273A87">
        <w:rPr>
          <w:spacing w:val="-8"/>
          <w:sz w:val="24"/>
          <w:szCs w:val="24"/>
        </w:rPr>
        <w:t xml:space="preserve"> </w:t>
      </w:r>
      <w:r w:rsidRPr="006B18F6">
        <w:rPr>
          <w:sz w:val="24"/>
          <w:szCs w:val="24"/>
        </w:rPr>
        <w:t>мира</w:t>
      </w:r>
      <w:r w:rsidRPr="00273A87">
        <w:rPr>
          <w:spacing w:val="-9"/>
          <w:sz w:val="24"/>
          <w:szCs w:val="24"/>
        </w:rPr>
        <w:t xml:space="preserve"> </w:t>
      </w:r>
      <w:r w:rsidRPr="006B18F6">
        <w:rPr>
          <w:sz w:val="24"/>
          <w:szCs w:val="24"/>
        </w:rPr>
        <w:t>в</w:t>
      </w:r>
      <w:r w:rsidRPr="00273A87">
        <w:rPr>
          <w:spacing w:val="-8"/>
          <w:sz w:val="24"/>
          <w:szCs w:val="24"/>
        </w:rPr>
        <w:t xml:space="preserve"> </w:t>
      </w:r>
      <w:r w:rsidRPr="006B18F6">
        <w:rPr>
          <w:sz w:val="24"/>
          <w:szCs w:val="24"/>
        </w:rPr>
        <w:t>ХХ</w:t>
      </w:r>
      <w:r w:rsidRPr="00273A87">
        <w:rPr>
          <w:spacing w:val="-3"/>
          <w:sz w:val="24"/>
          <w:szCs w:val="24"/>
        </w:rPr>
        <w:t xml:space="preserve"> </w:t>
      </w:r>
      <w:r w:rsidRPr="006B18F6">
        <w:rPr>
          <w:sz w:val="24"/>
          <w:szCs w:val="24"/>
        </w:rPr>
        <w:t>–</w:t>
      </w:r>
      <w:r w:rsidRPr="00273A87">
        <w:rPr>
          <w:spacing w:val="-6"/>
          <w:sz w:val="24"/>
          <w:szCs w:val="24"/>
        </w:rPr>
        <w:t xml:space="preserve"> </w:t>
      </w:r>
      <w:r w:rsidRPr="00273A87">
        <w:rPr>
          <w:spacing w:val="-2"/>
          <w:sz w:val="24"/>
          <w:szCs w:val="24"/>
        </w:rPr>
        <w:t>начале</w:t>
      </w:r>
      <w:r w:rsidR="00273A87" w:rsidRPr="00273A87">
        <w:rPr>
          <w:spacing w:val="-2"/>
          <w:sz w:val="24"/>
          <w:szCs w:val="24"/>
        </w:rPr>
        <w:t xml:space="preserve"> </w:t>
      </w:r>
      <w:r w:rsidRPr="006B18F6">
        <w:t>XXI</w:t>
      </w:r>
      <w:r w:rsidRPr="00273A87">
        <w:rPr>
          <w:spacing w:val="51"/>
        </w:rPr>
        <w:t xml:space="preserve"> </w:t>
      </w:r>
      <w:r w:rsidRPr="006B18F6">
        <w:t>вв.;</w:t>
      </w:r>
      <w:r w:rsidRPr="00273A87">
        <w:rPr>
          <w:spacing w:val="53"/>
        </w:rPr>
        <w:t xml:space="preserve"> </w:t>
      </w:r>
      <w:r w:rsidRPr="006B18F6">
        <w:t>выдающихся</w:t>
      </w:r>
      <w:r w:rsidRPr="00273A87">
        <w:rPr>
          <w:spacing w:val="52"/>
        </w:rPr>
        <w:t xml:space="preserve"> </w:t>
      </w:r>
      <w:r w:rsidRPr="006B18F6">
        <w:t>деятелей</w:t>
      </w:r>
      <w:r w:rsidRPr="00273A87">
        <w:rPr>
          <w:spacing w:val="53"/>
        </w:rPr>
        <w:t xml:space="preserve"> </w:t>
      </w:r>
      <w:r w:rsidRPr="006B18F6">
        <w:t>отечественной</w:t>
      </w:r>
      <w:r w:rsidRPr="00273A87">
        <w:rPr>
          <w:spacing w:val="54"/>
        </w:rPr>
        <w:t xml:space="preserve"> </w:t>
      </w:r>
      <w:r w:rsidRPr="006B18F6">
        <w:t>и</w:t>
      </w:r>
      <w:r w:rsidRPr="00273A87">
        <w:rPr>
          <w:spacing w:val="52"/>
        </w:rPr>
        <w:t xml:space="preserve"> </w:t>
      </w:r>
      <w:r w:rsidRPr="006B18F6">
        <w:t>всемирной</w:t>
      </w:r>
      <w:r w:rsidRPr="00273A87">
        <w:rPr>
          <w:spacing w:val="52"/>
        </w:rPr>
        <w:t xml:space="preserve"> </w:t>
      </w:r>
      <w:r w:rsidRPr="006B18F6">
        <w:t>истории;</w:t>
      </w:r>
      <w:r w:rsidRPr="00273A87">
        <w:rPr>
          <w:spacing w:val="52"/>
        </w:rPr>
        <w:t xml:space="preserve"> </w:t>
      </w:r>
      <w:r w:rsidRPr="006B18F6">
        <w:t>важнейших</w:t>
      </w:r>
      <w:r w:rsidRPr="00273A87">
        <w:rPr>
          <w:spacing w:val="56"/>
        </w:rPr>
        <w:t xml:space="preserve"> </w:t>
      </w:r>
      <w:r w:rsidRPr="00273A87">
        <w:rPr>
          <w:spacing w:val="-2"/>
        </w:rPr>
        <w:t>достижений</w:t>
      </w:r>
      <w:r w:rsidR="00273A87" w:rsidRPr="00273A87">
        <w:rPr>
          <w:spacing w:val="-2"/>
        </w:rPr>
        <w:t xml:space="preserve">  </w:t>
      </w:r>
      <w:r w:rsidRPr="006B18F6">
        <w:t>культуры,</w:t>
      </w:r>
      <w:r w:rsidRPr="00273A87">
        <w:rPr>
          <w:spacing w:val="-5"/>
        </w:rPr>
        <w:t xml:space="preserve"> </w:t>
      </w:r>
      <w:r w:rsidRPr="006B18F6">
        <w:t>ценностных</w:t>
      </w:r>
      <w:r w:rsidRPr="00273A87">
        <w:rPr>
          <w:spacing w:val="-4"/>
        </w:rPr>
        <w:t xml:space="preserve"> </w:t>
      </w:r>
      <w:r w:rsidRPr="00273A87">
        <w:rPr>
          <w:spacing w:val="-2"/>
        </w:rPr>
        <w:t>ориентиров.</w:t>
      </w:r>
    </w:p>
    <w:p w:rsidR="0082219A" w:rsidRPr="006B18F6" w:rsidRDefault="00096B32" w:rsidP="00273A87">
      <w:pPr>
        <w:pStyle w:val="a3"/>
        <w:spacing w:line="360" w:lineRule="auto"/>
        <w:ind w:left="0" w:firstLine="720"/>
      </w:pPr>
      <w:r w:rsidRPr="006B18F6">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82219A" w:rsidRPr="006B18F6" w:rsidRDefault="00096B32" w:rsidP="006B18F6">
      <w:pPr>
        <w:pStyle w:val="a3"/>
        <w:spacing w:line="360" w:lineRule="auto"/>
        <w:ind w:left="0" w:firstLine="720"/>
      </w:pPr>
      <w:r w:rsidRPr="006B18F6">
        <w:t xml:space="preserve">Формирование умений, составляющих структуру предметных результатов, </w:t>
      </w:r>
      <w:r w:rsidRPr="006B18F6">
        <w:lastRenderedPageBreak/>
        <w:t>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2219A" w:rsidRPr="006B18F6" w:rsidRDefault="00096B32" w:rsidP="006B18F6">
      <w:pPr>
        <w:pStyle w:val="a3"/>
        <w:spacing w:line="360" w:lineRule="auto"/>
        <w:ind w:left="0" w:firstLine="720"/>
      </w:pPr>
      <w:r w:rsidRPr="006B18F6">
        <w:rPr>
          <w:u w:val="single"/>
        </w:rPr>
        <w:t>Предметные</w:t>
      </w:r>
      <w:r w:rsidRPr="006B18F6">
        <w:rPr>
          <w:spacing w:val="-6"/>
          <w:u w:val="single"/>
        </w:rPr>
        <w:t xml:space="preserve"> </w:t>
      </w:r>
      <w:r w:rsidRPr="006B18F6">
        <w:rPr>
          <w:u w:val="single"/>
        </w:rPr>
        <w:t>результаты</w:t>
      </w:r>
      <w:r w:rsidRPr="006B18F6">
        <w:rPr>
          <w:spacing w:val="-3"/>
          <w:u w:val="single"/>
        </w:rPr>
        <w:t xml:space="preserve"> </w:t>
      </w:r>
      <w:r w:rsidRPr="006B18F6">
        <w:rPr>
          <w:u w:val="single"/>
        </w:rPr>
        <w:t>освоения</w:t>
      </w:r>
      <w:r w:rsidRPr="006B18F6">
        <w:rPr>
          <w:spacing w:val="-4"/>
          <w:u w:val="single"/>
        </w:rPr>
        <w:t xml:space="preserve"> </w:t>
      </w:r>
      <w:r w:rsidRPr="006B18F6">
        <w:rPr>
          <w:u w:val="single"/>
        </w:rPr>
        <w:t>базового</w:t>
      </w:r>
      <w:r w:rsidRPr="006B18F6">
        <w:rPr>
          <w:spacing w:val="-3"/>
          <w:u w:val="single"/>
        </w:rPr>
        <w:t xml:space="preserve"> </w:t>
      </w:r>
      <w:r w:rsidRPr="006B18F6">
        <w:rPr>
          <w:u w:val="single"/>
        </w:rPr>
        <w:t>учебного</w:t>
      </w:r>
      <w:r w:rsidRPr="006B18F6">
        <w:rPr>
          <w:spacing w:val="-3"/>
          <w:u w:val="single"/>
        </w:rPr>
        <w:t xml:space="preserve"> </w:t>
      </w:r>
      <w:r w:rsidRPr="006B18F6">
        <w:rPr>
          <w:u w:val="single"/>
        </w:rPr>
        <w:t>курса</w:t>
      </w:r>
      <w:r w:rsidRPr="006B18F6">
        <w:rPr>
          <w:spacing w:val="-1"/>
          <w:u w:val="single"/>
        </w:rPr>
        <w:t xml:space="preserve"> </w:t>
      </w:r>
      <w:r w:rsidRPr="006B18F6">
        <w:rPr>
          <w:u w:val="single"/>
        </w:rPr>
        <w:t>«История</w:t>
      </w:r>
      <w:r w:rsidRPr="006B18F6">
        <w:rPr>
          <w:spacing w:val="-3"/>
          <w:u w:val="single"/>
        </w:rPr>
        <w:t xml:space="preserve"> </w:t>
      </w:r>
      <w:r w:rsidRPr="006B18F6">
        <w:rPr>
          <w:spacing w:val="-2"/>
          <w:u w:val="single"/>
        </w:rPr>
        <w:t>России»:</w:t>
      </w:r>
    </w:p>
    <w:p w:rsidR="0082219A" w:rsidRPr="006B18F6" w:rsidRDefault="00096B32" w:rsidP="006B18F6">
      <w:pPr>
        <w:pStyle w:val="a4"/>
        <w:numPr>
          <w:ilvl w:val="0"/>
          <w:numId w:val="56"/>
        </w:numPr>
        <w:tabs>
          <w:tab w:val="left" w:pos="1390"/>
        </w:tabs>
        <w:spacing w:line="360" w:lineRule="auto"/>
        <w:ind w:left="0" w:firstLine="720"/>
        <w:jc w:val="both"/>
        <w:rPr>
          <w:sz w:val="24"/>
          <w:szCs w:val="24"/>
        </w:rPr>
      </w:pPr>
      <w:r w:rsidRPr="006B18F6">
        <w:rPr>
          <w:sz w:val="24"/>
          <w:szCs w:val="24"/>
        </w:rPr>
        <w:t>Россия накануне Первой мировой войны. Ход военных действий. Власть, общество, экономика, культура. Предпосылки революции;</w:t>
      </w:r>
    </w:p>
    <w:p w:rsidR="0082219A" w:rsidRPr="006B18F6" w:rsidRDefault="00096B32" w:rsidP="006B18F6">
      <w:pPr>
        <w:pStyle w:val="a4"/>
        <w:numPr>
          <w:ilvl w:val="0"/>
          <w:numId w:val="56"/>
        </w:numPr>
        <w:tabs>
          <w:tab w:val="left" w:pos="1390"/>
        </w:tabs>
        <w:spacing w:line="360" w:lineRule="auto"/>
        <w:ind w:left="0" w:firstLine="720"/>
        <w:jc w:val="both"/>
        <w:rPr>
          <w:sz w:val="24"/>
          <w:szCs w:val="24"/>
        </w:rPr>
      </w:pPr>
      <w:r w:rsidRPr="006B18F6">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2219A" w:rsidRPr="006B18F6" w:rsidRDefault="00096B32" w:rsidP="006B18F6">
      <w:pPr>
        <w:pStyle w:val="a4"/>
        <w:numPr>
          <w:ilvl w:val="0"/>
          <w:numId w:val="56"/>
        </w:numPr>
        <w:tabs>
          <w:tab w:val="left" w:pos="1390"/>
        </w:tabs>
        <w:spacing w:line="360" w:lineRule="auto"/>
        <w:ind w:left="0" w:firstLine="720"/>
        <w:jc w:val="both"/>
        <w:rPr>
          <w:sz w:val="24"/>
          <w:szCs w:val="24"/>
        </w:rPr>
      </w:pPr>
      <w:r w:rsidRPr="006B18F6">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2219A" w:rsidRPr="006B18F6" w:rsidRDefault="00096B32" w:rsidP="006B18F6">
      <w:pPr>
        <w:pStyle w:val="a4"/>
        <w:numPr>
          <w:ilvl w:val="0"/>
          <w:numId w:val="56"/>
        </w:numPr>
        <w:tabs>
          <w:tab w:val="left" w:pos="1390"/>
        </w:tabs>
        <w:spacing w:line="360" w:lineRule="auto"/>
        <w:ind w:left="0" w:firstLine="720"/>
        <w:jc w:val="both"/>
        <w:rPr>
          <w:sz w:val="24"/>
          <w:szCs w:val="24"/>
        </w:rPr>
      </w:pPr>
      <w:r w:rsidRPr="006B18F6">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2219A" w:rsidRPr="006B18F6" w:rsidRDefault="00096B32" w:rsidP="006B18F6">
      <w:pPr>
        <w:pStyle w:val="a4"/>
        <w:numPr>
          <w:ilvl w:val="0"/>
          <w:numId w:val="56"/>
        </w:numPr>
        <w:tabs>
          <w:tab w:val="left" w:pos="1391"/>
        </w:tabs>
        <w:spacing w:line="360" w:lineRule="auto"/>
        <w:ind w:left="0" w:firstLine="720"/>
        <w:jc w:val="both"/>
        <w:rPr>
          <w:sz w:val="24"/>
          <w:szCs w:val="24"/>
        </w:rPr>
      </w:pPr>
      <w:r w:rsidRPr="006B18F6">
        <w:rPr>
          <w:sz w:val="24"/>
          <w:szCs w:val="24"/>
        </w:rPr>
        <w:t>СССР</w:t>
      </w:r>
      <w:r w:rsidRPr="006B18F6">
        <w:rPr>
          <w:spacing w:val="71"/>
          <w:sz w:val="24"/>
          <w:szCs w:val="24"/>
        </w:rPr>
        <w:t xml:space="preserve"> </w:t>
      </w:r>
      <w:r w:rsidRPr="006B18F6">
        <w:rPr>
          <w:sz w:val="24"/>
          <w:szCs w:val="24"/>
        </w:rPr>
        <w:t>в</w:t>
      </w:r>
      <w:r w:rsidRPr="006B18F6">
        <w:rPr>
          <w:spacing w:val="69"/>
          <w:sz w:val="24"/>
          <w:szCs w:val="24"/>
        </w:rPr>
        <w:t xml:space="preserve"> </w:t>
      </w:r>
      <w:r w:rsidRPr="006B18F6">
        <w:rPr>
          <w:sz w:val="24"/>
          <w:szCs w:val="24"/>
        </w:rPr>
        <w:t>1945–1991</w:t>
      </w:r>
      <w:r w:rsidRPr="006B18F6">
        <w:rPr>
          <w:spacing w:val="70"/>
          <w:sz w:val="24"/>
          <w:szCs w:val="24"/>
        </w:rPr>
        <w:t xml:space="preserve"> </w:t>
      </w:r>
      <w:r w:rsidRPr="006B18F6">
        <w:rPr>
          <w:sz w:val="24"/>
          <w:szCs w:val="24"/>
        </w:rPr>
        <w:t>гг.</w:t>
      </w:r>
      <w:r w:rsidRPr="006B18F6">
        <w:rPr>
          <w:spacing w:val="70"/>
          <w:sz w:val="24"/>
          <w:szCs w:val="24"/>
        </w:rPr>
        <w:t xml:space="preserve"> </w:t>
      </w:r>
      <w:r w:rsidRPr="006B18F6">
        <w:rPr>
          <w:sz w:val="24"/>
          <w:szCs w:val="24"/>
        </w:rPr>
        <w:t>Экономические</w:t>
      </w:r>
      <w:r w:rsidRPr="006B18F6">
        <w:rPr>
          <w:spacing w:val="69"/>
          <w:sz w:val="24"/>
          <w:szCs w:val="24"/>
        </w:rPr>
        <w:t xml:space="preserve"> </w:t>
      </w:r>
      <w:r w:rsidRPr="006B18F6">
        <w:rPr>
          <w:sz w:val="24"/>
          <w:szCs w:val="24"/>
        </w:rPr>
        <w:t>развитие</w:t>
      </w:r>
      <w:r w:rsidRPr="006B18F6">
        <w:rPr>
          <w:spacing w:val="69"/>
          <w:sz w:val="24"/>
          <w:szCs w:val="24"/>
        </w:rPr>
        <w:t xml:space="preserve"> </w:t>
      </w:r>
      <w:r w:rsidRPr="006B18F6">
        <w:rPr>
          <w:sz w:val="24"/>
          <w:szCs w:val="24"/>
        </w:rPr>
        <w:t>и</w:t>
      </w:r>
      <w:r w:rsidRPr="006B18F6">
        <w:rPr>
          <w:spacing w:val="72"/>
          <w:sz w:val="24"/>
          <w:szCs w:val="24"/>
        </w:rPr>
        <w:t xml:space="preserve"> </w:t>
      </w:r>
      <w:r w:rsidRPr="006B18F6">
        <w:rPr>
          <w:sz w:val="24"/>
          <w:szCs w:val="24"/>
        </w:rPr>
        <w:t>реформы.</w:t>
      </w:r>
      <w:r w:rsidRPr="006B18F6">
        <w:rPr>
          <w:spacing w:val="72"/>
          <w:sz w:val="24"/>
          <w:szCs w:val="24"/>
        </w:rPr>
        <w:t xml:space="preserve"> </w:t>
      </w:r>
      <w:r w:rsidRPr="006B18F6">
        <w:rPr>
          <w:sz w:val="24"/>
          <w:szCs w:val="24"/>
        </w:rPr>
        <w:t>Политическая</w:t>
      </w:r>
      <w:r w:rsidRPr="006B18F6">
        <w:rPr>
          <w:spacing w:val="70"/>
          <w:sz w:val="24"/>
          <w:szCs w:val="24"/>
        </w:rPr>
        <w:t xml:space="preserve"> </w:t>
      </w:r>
      <w:r w:rsidRPr="006B18F6">
        <w:rPr>
          <w:spacing w:val="-2"/>
          <w:sz w:val="24"/>
          <w:szCs w:val="24"/>
        </w:rPr>
        <w:t>система</w:t>
      </w:r>
    </w:p>
    <w:p w:rsidR="0082219A" w:rsidRPr="006B18F6" w:rsidRDefault="00096B32" w:rsidP="006B18F6">
      <w:pPr>
        <w:pStyle w:val="a3"/>
        <w:spacing w:line="360" w:lineRule="auto"/>
        <w:ind w:left="0" w:firstLine="720"/>
      </w:pPr>
      <w:r w:rsidRPr="006B18F6">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2219A" w:rsidRPr="006B18F6" w:rsidRDefault="00096B32" w:rsidP="006B18F6">
      <w:pPr>
        <w:pStyle w:val="a4"/>
        <w:numPr>
          <w:ilvl w:val="0"/>
          <w:numId w:val="56"/>
        </w:numPr>
        <w:tabs>
          <w:tab w:val="left" w:pos="1390"/>
        </w:tabs>
        <w:spacing w:line="360" w:lineRule="auto"/>
        <w:ind w:left="0" w:firstLine="720"/>
        <w:jc w:val="both"/>
        <w:rPr>
          <w:sz w:val="24"/>
          <w:szCs w:val="24"/>
        </w:rPr>
      </w:pPr>
      <w:r w:rsidRPr="006B18F6">
        <w:rPr>
          <w:sz w:val="24"/>
          <w:szCs w:val="24"/>
        </w:rPr>
        <w:t>Российская Федерация в 1992–2022 гг. Становление новой России. Возрождение Российской Федерации как великой державы в ХХI</w:t>
      </w:r>
      <w:r w:rsidRPr="006B18F6">
        <w:rPr>
          <w:spacing w:val="-4"/>
          <w:sz w:val="24"/>
          <w:szCs w:val="24"/>
        </w:rPr>
        <w:t xml:space="preserve"> </w:t>
      </w:r>
      <w:r w:rsidRPr="006B18F6">
        <w:rPr>
          <w:sz w:val="24"/>
          <w:szCs w:val="24"/>
        </w:rPr>
        <w:t>в. Экономическая и социальная модернизация. Культурное пространство и повседневная жизнь. Укрепление обороноспособности.</w:t>
      </w:r>
      <w:r w:rsidRPr="006B18F6">
        <w:rPr>
          <w:spacing w:val="40"/>
          <w:sz w:val="24"/>
          <w:szCs w:val="24"/>
        </w:rPr>
        <w:t xml:space="preserve"> </w:t>
      </w:r>
      <w:r w:rsidRPr="006B18F6">
        <w:rPr>
          <w:sz w:val="24"/>
          <w:szCs w:val="24"/>
        </w:rPr>
        <w:t>Воссоединение с Крымом и Севастополем. Специальная военная операция. Место России в современном мире.</w:t>
      </w:r>
    </w:p>
    <w:p w:rsidR="0082219A" w:rsidRPr="006B18F6" w:rsidRDefault="00096B32" w:rsidP="006B18F6">
      <w:pPr>
        <w:pStyle w:val="a3"/>
        <w:spacing w:line="360" w:lineRule="auto"/>
        <w:ind w:left="0" w:firstLine="720"/>
      </w:pPr>
      <w:r w:rsidRPr="006B18F6">
        <w:rPr>
          <w:u w:val="single"/>
        </w:rPr>
        <w:t>Предметные</w:t>
      </w:r>
      <w:r w:rsidRPr="006B18F6">
        <w:rPr>
          <w:spacing w:val="-5"/>
          <w:u w:val="single"/>
        </w:rPr>
        <w:t xml:space="preserve"> </w:t>
      </w:r>
      <w:r w:rsidRPr="006B18F6">
        <w:rPr>
          <w:u w:val="single"/>
        </w:rPr>
        <w:t>результаты</w:t>
      </w:r>
      <w:r w:rsidRPr="006B18F6">
        <w:rPr>
          <w:spacing w:val="-3"/>
          <w:u w:val="single"/>
        </w:rPr>
        <w:t xml:space="preserve"> </w:t>
      </w:r>
      <w:r w:rsidRPr="006B18F6">
        <w:rPr>
          <w:u w:val="single"/>
        </w:rPr>
        <w:t>освоения</w:t>
      </w:r>
      <w:r w:rsidRPr="006B18F6">
        <w:rPr>
          <w:spacing w:val="-3"/>
          <w:u w:val="single"/>
        </w:rPr>
        <w:t xml:space="preserve"> </w:t>
      </w:r>
      <w:r w:rsidRPr="006B18F6">
        <w:rPr>
          <w:u w:val="single"/>
        </w:rPr>
        <w:t>базового</w:t>
      </w:r>
      <w:r w:rsidRPr="006B18F6">
        <w:rPr>
          <w:spacing w:val="-2"/>
          <w:u w:val="single"/>
        </w:rPr>
        <w:t xml:space="preserve"> </w:t>
      </w:r>
      <w:r w:rsidRPr="006B18F6">
        <w:rPr>
          <w:u w:val="single"/>
        </w:rPr>
        <w:t>учебного</w:t>
      </w:r>
      <w:r w:rsidRPr="006B18F6">
        <w:rPr>
          <w:spacing w:val="-3"/>
          <w:u w:val="single"/>
        </w:rPr>
        <w:t xml:space="preserve"> </w:t>
      </w:r>
      <w:r w:rsidRPr="006B18F6">
        <w:rPr>
          <w:u w:val="single"/>
        </w:rPr>
        <w:t>курса</w:t>
      </w:r>
      <w:r w:rsidRPr="006B18F6">
        <w:rPr>
          <w:spacing w:val="-1"/>
          <w:u w:val="single"/>
        </w:rPr>
        <w:t xml:space="preserve"> </w:t>
      </w:r>
      <w:r w:rsidRPr="006B18F6">
        <w:rPr>
          <w:u w:val="single"/>
        </w:rPr>
        <w:t>«Всеобщая</w:t>
      </w:r>
      <w:r w:rsidRPr="006B18F6">
        <w:rPr>
          <w:spacing w:val="-2"/>
          <w:u w:val="single"/>
        </w:rPr>
        <w:t xml:space="preserve"> история»:</w:t>
      </w:r>
    </w:p>
    <w:p w:rsidR="0082219A" w:rsidRPr="006B18F6" w:rsidRDefault="00096B32" w:rsidP="006B18F6">
      <w:pPr>
        <w:pStyle w:val="a4"/>
        <w:numPr>
          <w:ilvl w:val="0"/>
          <w:numId w:val="55"/>
        </w:numPr>
        <w:tabs>
          <w:tab w:val="left" w:pos="1391"/>
        </w:tabs>
        <w:spacing w:line="360" w:lineRule="auto"/>
        <w:ind w:left="0" w:firstLine="720"/>
        <w:jc w:val="both"/>
      </w:pPr>
      <w:r w:rsidRPr="006B18F6">
        <w:rPr>
          <w:sz w:val="24"/>
          <w:szCs w:val="24"/>
        </w:rPr>
        <w:t>Мир</w:t>
      </w:r>
      <w:r w:rsidRPr="00D33CB0">
        <w:rPr>
          <w:spacing w:val="53"/>
          <w:sz w:val="24"/>
          <w:szCs w:val="24"/>
        </w:rPr>
        <w:t xml:space="preserve"> </w:t>
      </w:r>
      <w:r w:rsidRPr="006B18F6">
        <w:rPr>
          <w:sz w:val="24"/>
          <w:szCs w:val="24"/>
        </w:rPr>
        <w:t>накануне</w:t>
      </w:r>
      <w:r w:rsidRPr="00D33CB0">
        <w:rPr>
          <w:spacing w:val="53"/>
          <w:sz w:val="24"/>
          <w:szCs w:val="24"/>
        </w:rPr>
        <w:t xml:space="preserve"> </w:t>
      </w:r>
      <w:r w:rsidRPr="006B18F6">
        <w:rPr>
          <w:sz w:val="24"/>
          <w:szCs w:val="24"/>
        </w:rPr>
        <w:t>Первой</w:t>
      </w:r>
      <w:r w:rsidRPr="00D33CB0">
        <w:rPr>
          <w:spacing w:val="53"/>
          <w:sz w:val="24"/>
          <w:szCs w:val="24"/>
        </w:rPr>
        <w:t xml:space="preserve"> </w:t>
      </w:r>
      <w:r w:rsidRPr="006B18F6">
        <w:rPr>
          <w:sz w:val="24"/>
          <w:szCs w:val="24"/>
        </w:rPr>
        <w:t>мировой</w:t>
      </w:r>
      <w:r w:rsidRPr="00D33CB0">
        <w:rPr>
          <w:spacing w:val="53"/>
          <w:sz w:val="24"/>
          <w:szCs w:val="24"/>
        </w:rPr>
        <w:t xml:space="preserve"> </w:t>
      </w:r>
      <w:r w:rsidRPr="006B18F6">
        <w:rPr>
          <w:sz w:val="24"/>
          <w:szCs w:val="24"/>
        </w:rPr>
        <w:t>войны.</w:t>
      </w:r>
      <w:r w:rsidRPr="00D33CB0">
        <w:rPr>
          <w:spacing w:val="53"/>
          <w:sz w:val="24"/>
          <w:szCs w:val="24"/>
        </w:rPr>
        <w:t xml:space="preserve"> </w:t>
      </w:r>
      <w:r w:rsidRPr="006B18F6">
        <w:rPr>
          <w:sz w:val="24"/>
          <w:szCs w:val="24"/>
        </w:rPr>
        <w:t>Первая</w:t>
      </w:r>
      <w:r w:rsidRPr="00D33CB0">
        <w:rPr>
          <w:spacing w:val="53"/>
          <w:sz w:val="24"/>
          <w:szCs w:val="24"/>
        </w:rPr>
        <w:t xml:space="preserve"> </w:t>
      </w:r>
      <w:r w:rsidRPr="006B18F6">
        <w:rPr>
          <w:sz w:val="24"/>
          <w:szCs w:val="24"/>
        </w:rPr>
        <w:t>мировая</w:t>
      </w:r>
      <w:r w:rsidRPr="00D33CB0">
        <w:rPr>
          <w:spacing w:val="53"/>
          <w:sz w:val="24"/>
          <w:szCs w:val="24"/>
        </w:rPr>
        <w:t xml:space="preserve"> </w:t>
      </w:r>
      <w:r w:rsidRPr="006B18F6">
        <w:rPr>
          <w:sz w:val="24"/>
          <w:szCs w:val="24"/>
        </w:rPr>
        <w:t>война:</w:t>
      </w:r>
      <w:r w:rsidRPr="00D33CB0">
        <w:rPr>
          <w:spacing w:val="54"/>
          <w:sz w:val="24"/>
          <w:szCs w:val="24"/>
        </w:rPr>
        <w:t xml:space="preserve"> </w:t>
      </w:r>
      <w:r w:rsidRPr="006B18F6">
        <w:rPr>
          <w:sz w:val="24"/>
          <w:szCs w:val="24"/>
        </w:rPr>
        <w:t>причины,</w:t>
      </w:r>
      <w:r w:rsidRPr="00D33CB0">
        <w:rPr>
          <w:spacing w:val="54"/>
          <w:sz w:val="24"/>
          <w:szCs w:val="24"/>
        </w:rPr>
        <w:t xml:space="preserve"> </w:t>
      </w:r>
      <w:r w:rsidRPr="00D33CB0">
        <w:rPr>
          <w:spacing w:val="-2"/>
          <w:sz w:val="24"/>
          <w:szCs w:val="24"/>
        </w:rPr>
        <w:t>участники,</w:t>
      </w:r>
      <w:r w:rsidR="00D33CB0" w:rsidRPr="00D33CB0">
        <w:rPr>
          <w:spacing w:val="-2"/>
          <w:sz w:val="24"/>
          <w:szCs w:val="24"/>
        </w:rPr>
        <w:t xml:space="preserve"> </w:t>
      </w:r>
      <w:r w:rsidRPr="006B18F6">
        <w:t>основные</w:t>
      </w:r>
      <w:r w:rsidRPr="00D33CB0">
        <w:rPr>
          <w:spacing w:val="-5"/>
        </w:rPr>
        <w:t xml:space="preserve"> </w:t>
      </w:r>
      <w:r w:rsidRPr="006B18F6">
        <w:t>события,</w:t>
      </w:r>
      <w:r w:rsidRPr="00D33CB0">
        <w:rPr>
          <w:spacing w:val="-3"/>
        </w:rPr>
        <w:t xml:space="preserve"> </w:t>
      </w:r>
      <w:r w:rsidRPr="006B18F6">
        <w:t>результаты.</w:t>
      </w:r>
      <w:r w:rsidRPr="00D33CB0">
        <w:rPr>
          <w:spacing w:val="-2"/>
        </w:rPr>
        <w:t xml:space="preserve"> </w:t>
      </w:r>
      <w:r w:rsidRPr="006B18F6">
        <w:t>Власть</w:t>
      </w:r>
      <w:r w:rsidRPr="00D33CB0">
        <w:rPr>
          <w:spacing w:val="-2"/>
        </w:rPr>
        <w:t xml:space="preserve"> </w:t>
      </w:r>
      <w:r w:rsidRPr="006B18F6">
        <w:t>и</w:t>
      </w:r>
      <w:r w:rsidRPr="00D33CB0">
        <w:rPr>
          <w:spacing w:val="-2"/>
        </w:rPr>
        <w:t xml:space="preserve"> общество;</w:t>
      </w:r>
    </w:p>
    <w:p w:rsidR="0082219A" w:rsidRPr="006B18F6" w:rsidRDefault="00096B32" w:rsidP="006B18F6">
      <w:pPr>
        <w:pStyle w:val="a4"/>
        <w:numPr>
          <w:ilvl w:val="0"/>
          <w:numId w:val="55"/>
        </w:numPr>
        <w:tabs>
          <w:tab w:val="left" w:pos="1390"/>
        </w:tabs>
        <w:spacing w:line="360" w:lineRule="auto"/>
        <w:ind w:left="0" w:firstLine="720"/>
        <w:jc w:val="both"/>
        <w:rPr>
          <w:sz w:val="24"/>
          <w:szCs w:val="24"/>
        </w:rPr>
      </w:pPr>
      <w:r w:rsidRPr="006B18F6">
        <w:rPr>
          <w:sz w:val="24"/>
          <w:szCs w:val="24"/>
        </w:rPr>
        <w:lastRenderedPageBreak/>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w:t>
      </w:r>
      <w:r w:rsidRPr="006B18F6">
        <w:rPr>
          <w:spacing w:val="80"/>
          <w:sz w:val="24"/>
          <w:szCs w:val="24"/>
        </w:rPr>
        <w:t xml:space="preserve"> </w:t>
      </w:r>
      <w:r w:rsidRPr="006B18F6">
        <w:rPr>
          <w:sz w:val="24"/>
          <w:szCs w:val="24"/>
        </w:rPr>
        <w:t xml:space="preserve">в США. Германский нацизм. Народный фронт. Политика «умиротворения агрессора». Культурное </w:t>
      </w:r>
      <w:r w:rsidRPr="006B18F6">
        <w:rPr>
          <w:spacing w:val="-2"/>
          <w:sz w:val="24"/>
          <w:szCs w:val="24"/>
        </w:rPr>
        <w:t>развитие;</w:t>
      </w:r>
    </w:p>
    <w:p w:rsidR="0082219A" w:rsidRPr="006B18F6" w:rsidRDefault="00096B32" w:rsidP="006B18F6">
      <w:pPr>
        <w:pStyle w:val="a4"/>
        <w:numPr>
          <w:ilvl w:val="0"/>
          <w:numId w:val="55"/>
        </w:numPr>
        <w:tabs>
          <w:tab w:val="left" w:pos="1391"/>
        </w:tabs>
        <w:spacing w:line="360" w:lineRule="auto"/>
        <w:ind w:left="0" w:firstLine="720"/>
        <w:jc w:val="both"/>
        <w:rPr>
          <w:sz w:val="24"/>
          <w:szCs w:val="24"/>
        </w:rPr>
      </w:pPr>
      <w:r w:rsidRPr="006B18F6">
        <w:rPr>
          <w:sz w:val="24"/>
          <w:szCs w:val="24"/>
        </w:rPr>
        <w:t>Вторая</w:t>
      </w:r>
      <w:r w:rsidRPr="006B18F6">
        <w:rPr>
          <w:spacing w:val="-13"/>
          <w:sz w:val="24"/>
          <w:szCs w:val="24"/>
        </w:rPr>
        <w:t xml:space="preserve"> </w:t>
      </w:r>
      <w:r w:rsidRPr="006B18F6">
        <w:rPr>
          <w:sz w:val="24"/>
          <w:szCs w:val="24"/>
        </w:rPr>
        <w:t>мировая</w:t>
      </w:r>
      <w:r w:rsidRPr="006B18F6">
        <w:rPr>
          <w:spacing w:val="-13"/>
          <w:sz w:val="24"/>
          <w:szCs w:val="24"/>
        </w:rPr>
        <w:t xml:space="preserve"> </w:t>
      </w:r>
      <w:r w:rsidRPr="006B18F6">
        <w:rPr>
          <w:sz w:val="24"/>
          <w:szCs w:val="24"/>
        </w:rPr>
        <w:t>война:</w:t>
      </w:r>
      <w:r w:rsidRPr="006B18F6">
        <w:rPr>
          <w:spacing w:val="-12"/>
          <w:sz w:val="24"/>
          <w:szCs w:val="24"/>
        </w:rPr>
        <w:t xml:space="preserve"> </w:t>
      </w:r>
      <w:r w:rsidRPr="006B18F6">
        <w:rPr>
          <w:sz w:val="24"/>
          <w:szCs w:val="24"/>
        </w:rPr>
        <w:t>причины,</w:t>
      </w:r>
      <w:r w:rsidRPr="006B18F6">
        <w:rPr>
          <w:spacing w:val="-12"/>
          <w:sz w:val="24"/>
          <w:szCs w:val="24"/>
        </w:rPr>
        <w:t xml:space="preserve"> </w:t>
      </w:r>
      <w:r w:rsidRPr="006B18F6">
        <w:rPr>
          <w:sz w:val="24"/>
          <w:szCs w:val="24"/>
        </w:rPr>
        <w:t>участники,</w:t>
      </w:r>
      <w:r w:rsidRPr="006B18F6">
        <w:rPr>
          <w:spacing w:val="-15"/>
          <w:sz w:val="24"/>
          <w:szCs w:val="24"/>
        </w:rPr>
        <w:t xml:space="preserve"> </w:t>
      </w:r>
      <w:r w:rsidRPr="006B18F6">
        <w:rPr>
          <w:sz w:val="24"/>
          <w:szCs w:val="24"/>
        </w:rPr>
        <w:t>основные</w:t>
      </w:r>
      <w:r w:rsidRPr="006B18F6">
        <w:rPr>
          <w:spacing w:val="-15"/>
          <w:sz w:val="24"/>
          <w:szCs w:val="24"/>
        </w:rPr>
        <w:t xml:space="preserve"> </w:t>
      </w:r>
      <w:r w:rsidRPr="006B18F6">
        <w:rPr>
          <w:sz w:val="24"/>
          <w:szCs w:val="24"/>
        </w:rPr>
        <w:t>сражения,</w:t>
      </w:r>
      <w:r w:rsidRPr="006B18F6">
        <w:rPr>
          <w:spacing w:val="-12"/>
          <w:sz w:val="24"/>
          <w:szCs w:val="24"/>
        </w:rPr>
        <w:t xml:space="preserve"> </w:t>
      </w:r>
      <w:r w:rsidRPr="006B18F6">
        <w:rPr>
          <w:spacing w:val="-2"/>
          <w:sz w:val="24"/>
          <w:szCs w:val="24"/>
        </w:rPr>
        <w:t>итоги;</w:t>
      </w:r>
    </w:p>
    <w:p w:rsidR="0082219A" w:rsidRPr="006B18F6" w:rsidRDefault="00096B32" w:rsidP="006B18F6">
      <w:pPr>
        <w:pStyle w:val="a4"/>
        <w:numPr>
          <w:ilvl w:val="0"/>
          <w:numId w:val="55"/>
        </w:numPr>
        <w:tabs>
          <w:tab w:val="left" w:pos="1391"/>
        </w:tabs>
        <w:spacing w:line="360" w:lineRule="auto"/>
        <w:ind w:left="0" w:firstLine="720"/>
        <w:jc w:val="both"/>
        <w:rPr>
          <w:sz w:val="24"/>
          <w:szCs w:val="24"/>
        </w:rPr>
      </w:pPr>
      <w:r w:rsidRPr="006B18F6">
        <w:rPr>
          <w:sz w:val="24"/>
          <w:szCs w:val="24"/>
        </w:rPr>
        <w:t>Власть</w:t>
      </w:r>
      <w:r w:rsidRPr="006B18F6">
        <w:rPr>
          <w:spacing w:val="-7"/>
          <w:sz w:val="24"/>
          <w:szCs w:val="24"/>
        </w:rPr>
        <w:t xml:space="preserve"> </w:t>
      </w:r>
      <w:r w:rsidRPr="006B18F6">
        <w:rPr>
          <w:sz w:val="24"/>
          <w:szCs w:val="24"/>
        </w:rPr>
        <w:t>и</w:t>
      </w:r>
      <w:r w:rsidRPr="006B18F6">
        <w:rPr>
          <w:spacing w:val="-8"/>
          <w:sz w:val="24"/>
          <w:szCs w:val="24"/>
        </w:rPr>
        <w:t xml:space="preserve"> </w:t>
      </w:r>
      <w:r w:rsidRPr="006B18F6">
        <w:rPr>
          <w:sz w:val="24"/>
          <w:szCs w:val="24"/>
        </w:rPr>
        <w:t>общество</w:t>
      </w:r>
      <w:r w:rsidRPr="006B18F6">
        <w:rPr>
          <w:spacing w:val="-7"/>
          <w:sz w:val="24"/>
          <w:szCs w:val="24"/>
        </w:rPr>
        <w:t xml:space="preserve"> </w:t>
      </w:r>
      <w:r w:rsidRPr="006B18F6">
        <w:rPr>
          <w:sz w:val="24"/>
          <w:szCs w:val="24"/>
        </w:rPr>
        <w:t>в</w:t>
      </w:r>
      <w:r w:rsidRPr="006B18F6">
        <w:rPr>
          <w:spacing w:val="-9"/>
          <w:sz w:val="24"/>
          <w:szCs w:val="24"/>
        </w:rPr>
        <w:t xml:space="preserve"> </w:t>
      </w:r>
      <w:r w:rsidRPr="006B18F6">
        <w:rPr>
          <w:sz w:val="24"/>
          <w:szCs w:val="24"/>
        </w:rPr>
        <w:t>годы</w:t>
      </w:r>
      <w:r w:rsidRPr="006B18F6">
        <w:rPr>
          <w:spacing w:val="-7"/>
          <w:sz w:val="24"/>
          <w:szCs w:val="24"/>
        </w:rPr>
        <w:t xml:space="preserve"> </w:t>
      </w:r>
      <w:r w:rsidRPr="006B18F6">
        <w:rPr>
          <w:sz w:val="24"/>
          <w:szCs w:val="24"/>
        </w:rPr>
        <w:t>войны.</w:t>
      </w:r>
      <w:r w:rsidRPr="006B18F6">
        <w:rPr>
          <w:spacing w:val="-8"/>
          <w:sz w:val="24"/>
          <w:szCs w:val="24"/>
        </w:rPr>
        <w:t xml:space="preserve"> </w:t>
      </w:r>
      <w:r w:rsidRPr="006B18F6">
        <w:rPr>
          <w:sz w:val="24"/>
          <w:szCs w:val="24"/>
        </w:rPr>
        <w:t>Решающий</w:t>
      </w:r>
      <w:r w:rsidRPr="006B18F6">
        <w:rPr>
          <w:spacing w:val="-7"/>
          <w:sz w:val="24"/>
          <w:szCs w:val="24"/>
        </w:rPr>
        <w:t xml:space="preserve"> </w:t>
      </w:r>
      <w:r w:rsidRPr="006B18F6">
        <w:rPr>
          <w:sz w:val="24"/>
          <w:szCs w:val="24"/>
        </w:rPr>
        <w:t>вклад</w:t>
      </w:r>
      <w:r w:rsidRPr="006B18F6">
        <w:rPr>
          <w:spacing w:val="-8"/>
          <w:sz w:val="24"/>
          <w:szCs w:val="24"/>
        </w:rPr>
        <w:t xml:space="preserve"> </w:t>
      </w:r>
      <w:r w:rsidRPr="006B18F6">
        <w:rPr>
          <w:sz w:val="24"/>
          <w:szCs w:val="24"/>
        </w:rPr>
        <w:t>СССР</w:t>
      </w:r>
      <w:r w:rsidRPr="006B18F6">
        <w:rPr>
          <w:spacing w:val="-7"/>
          <w:sz w:val="24"/>
          <w:szCs w:val="24"/>
        </w:rPr>
        <w:t xml:space="preserve"> </w:t>
      </w:r>
      <w:r w:rsidRPr="006B18F6">
        <w:rPr>
          <w:sz w:val="24"/>
          <w:szCs w:val="24"/>
        </w:rPr>
        <w:t>в</w:t>
      </w:r>
      <w:r w:rsidRPr="006B18F6">
        <w:rPr>
          <w:spacing w:val="-8"/>
          <w:sz w:val="24"/>
          <w:szCs w:val="24"/>
        </w:rPr>
        <w:t xml:space="preserve"> </w:t>
      </w:r>
      <w:r w:rsidRPr="006B18F6">
        <w:rPr>
          <w:spacing w:val="-2"/>
          <w:sz w:val="24"/>
          <w:szCs w:val="24"/>
        </w:rPr>
        <w:t>Победу;</w:t>
      </w:r>
    </w:p>
    <w:p w:rsidR="0082219A" w:rsidRPr="006B18F6" w:rsidRDefault="00096B32" w:rsidP="006B18F6">
      <w:pPr>
        <w:pStyle w:val="a4"/>
        <w:numPr>
          <w:ilvl w:val="0"/>
          <w:numId w:val="55"/>
        </w:numPr>
        <w:tabs>
          <w:tab w:val="left" w:pos="1390"/>
        </w:tabs>
        <w:spacing w:line="360" w:lineRule="auto"/>
        <w:ind w:left="0" w:firstLine="720"/>
        <w:jc w:val="both"/>
        <w:rPr>
          <w:sz w:val="24"/>
          <w:szCs w:val="24"/>
        </w:rPr>
      </w:pPr>
      <w:r w:rsidRPr="006B18F6">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82219A" w:rsidRPr="006B18F6" w:rsidRDefault="00096B32" w:rsidP="006B18F6">
      <w:pPr>
        <w:spacing w:line="360" w:lineRule="auto"/>
        <w:ind w:firstLine="720"/>
        <w:jc w:val="both"/>
        <w:rPr>
          <w:b/>
          <w:sz w:val="24"/>
          <w:szCs w:val="24"/>
        </w:rPr>
      </w:pPr>
      <w:r w:rsidRPr="006B18F6">
        <w:rPr>
          <w:b/>
          <w:sz w:val="24"/>
          <w:szCs w:val="24"/>
        </w:rPr>
        <w:t>Предметные</w:t>
      </w:r>
      <w:r w:rsidRPr="006B18F6">
        <w:rPr>
          <w:b/>
          <w:spacing w:val="-5"/>
          <w:sz w:val="24"/>
          <w:szCs w:val="24"/>
        </w:rPr>
        <w:t xml:space="preserve"> </w:t>
      </w:r>
      <w:r w:rsidRPr="006B18F6">
        <w:rPr>
          <w:b/>
          <w:sz w:val="24"/>
          <w:szCs w:val="24"/>
        </w:rPr>
        <w:t>результаты</w:t>
      </w:r>
      <w:r w:rsidRPr="006B18F6">
        <w:rPr>
          <w:b/>
          <w:spacing w:val="-1"/>
          <w:sz w:val="24"/>
          <w:szCs w:val="24"/>
        </w:rPr>
        <w:t xml:space="preserve"> </w:t>
      </w:r>
      <w:r w:rsidRPr="006B18F6">
        <w:rPr>
          <w:sz w:val="24"/>
          <w:szCs w:val="24"/>
        </w:rPr>
        <w:t>изучения</w:t>
      </w:r>
      <w:r w:rsidRPr="006B18F6">
        <w:rPr>
          <w:spacing w:val="-3"/>
          <w:sz w:val="24"/>
          <w:szCs w:val="24"/>
        </w:rPr>
        <w:t xml:space="preserve"> </w:t>
      </w:r>
      <w:r w:rsidRPr="006B18F6">
        <w:rPr>
          <w:sz w:val="24"/>
          <w:szCs w:val="24"/>
        </w:rPr>
        <w:t>истории</w:t>
      </w:r>
      <w:r w:rsidRPr="006B18F6">
        <w:rPr>
          <w:spacing w:val="-1"/>
          <w:sz w:val="24"/>
          <w:szCs w:val="24"/>
        </w:rPr>
        <w:t xml:space="preserve"> </w:t>
      </w:r>
      <w:r w:rsidRPr="006B18F6">
        <w:rPr>
          <w:sz w:val="24"/>
          <w:szCs w:val="24"/>
        </w:rPr>
        <w:t>в</w:t>
      </w:r>
      <w:r w:rsidRPr="006B18F6">
        <w:rPr>
          <w:spacing w:val="-6"/>
          <w:sz w:val="24"/>
          <w:szCs w:val="24"/>
        </w:rPr>
        <w:t xml:space="preserve"> </w:t>
      </w:r>
      <w:r w:rsidRPr="006B18F6">
        <w:rPr>
          <w:b/>
          <w:sz w:val="24"/>
          <w:szCs w:val="24"/>
        </w:rPr>
        <w:t>10</w:t>
      </w:r>
      <w:r w:rsidRPr="006B18F6">
        <w:rPr>
          <w:b/>
          <w:spacing w:val="-2"/>
          <w:sz w:val="24"/>
          <w:szCs w:val="24"/>
        </w:rPr>
        <w:t xml:space="preserve"> классе.</w:t>
      </w:r>
    </w:p>
    <w:p w:rsidR="0082219A" w:rsidRPr="006B18F6" w:rsidRDefault="00096B32" w:rsidP="006B18F6">
      <w:pPr>
        <w:pStyle w:val="a3"/>
        <w:spacing w:line="360" w:lineRule="auto"/>
        <w:ind w:left="0" w:firstLine="720"/>
      </w:pPr>
      <w:r w:rsidRPr="006B18F6">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w:t>
      </w:r>
      <w:r w:rsidRPr="006B18F6">
        <w:rPr>
          <w:spacing w:val="40"/>
        </w:rPr>
        <w:t xml:space="preserve"> </w:t>
      </w:r>
      <w:r w:rsidRPr="006B18F6">
        <w:t>Республик, решающую роль СССР в победе над нацизмом, значение советских научно- технологических успехов.</w:t>
      </w:r>
    </w:p>
    <w:p w:rsidR="0082219A" w:rsidRPr="006B18F6" w:rsidRDefault="00096B32" w:rsidP="006B18F6">
      <w:pPr>
        <w:pStyle w:val="a3"/>
        <w:spacing w:line="360" w:lineRule="auto"/>
        <w:ind w:left="0" w:firstLine="720"/>
      </w:pPr>
      <w:r w:rsidRPr="006B18F6">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w:t>
      </w:r>
      <w:r w:rsidRPr="006B18F6">
        <w:rPr>
          <w:spacing w:val="-3"/>
        </w:rPr>
        <w:t xml:space="preserve"> </w:t>
      </w:r>
      <w:r w:rsidRPr="006B18F6">
        <w:t>фальсификации</w:t>
      </w:r>
      <w:r w:rsidRPr="006B18F6">
        <w:rPr>
          <w:spacing w:val="-1"/>
        </w:rPr>
        <w:t xml:space="preserve"> </w:t>
      </w:r>
      <w:r w:rsidRPr="006B18F6">
        <w:t>истории,</w:t>
      </w:r>
      <w:r w:rsidRPr="006B18F6">
        <w:rPr>
          <w:spacing w:val="-2"/>
        </w:rPr>
        <w:t xml:space="preserve"> </w:t>
      </w:r>
      <w:r w:rsidRPr="006B18F6">
        <w:t>отстаивать</w:t>
      </w:r>
      <w:r w:rsidRPr="006B18F6">
        <w:rPr>
          <w:spacing w:val="-1"/>
        </w:rPr>
        <w:t xml:space="preserve"> </w:t>
      </w:r>
      <w:r w:rsidRPr="006B18F6">
        <w:t>историческую</w:t>
      </w:r>
      <w:r w:rsidRPr="006B18F6">
        <w:rPr>
          <w:spacing w:val="-2"/>
        </w:rPr>
        <w:t xml:space="preserve"> </w:t>
      </w:r>
      <w:r w:rsidRPr="006B18F6">
        <w:t>правду. Данный</w:t>
      </w:r>
      <w:r w:rsidRPr="006B18F6">
        <w:rPr>
          <w:spacing w:val="-2"/>
        </w:rPr>
        <w:t xml:space="preserve"> </w:t>
      </w:r>
      <w:r w:rsidRPr="006B18F6">
        <w:t>результат</w:t>
      </w:r>
      <w:r w:rsidRPr="006B18F6">
        <w:rPr>
          <w:spacing w:val="-2"/>
        </w:rPr>
        <w:t xml:space="preserve"> </w:t>
      </w:r>
      <w:r w:rsidRPr="006B18F6">
        <w:t>достижим при комплексном использовании методов обучения и воспитания.</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13"/>
        </w:rPr>
        <w:t xml:space="preserve"> </w:t>
      </w:r>
      <w:r w:rsidRPr="006B18F6">
        <w:t>наиболее</w:t>
      </w:r>
      <w:r w:rsidRPr="006B18F6">
        <w:rPr>
          <w:spacing w:val="13"/>
        </w:rPr>
        <w:t xml:space="preserve"> </w:t>
      </w:r>
      <w:r w:rsidRPr="006B18F6">
        <w:t>значимые</w:t>
      </w:r>
      <w:r w:rsidRPr="006B18F6">
        <w:rPr>
          <w:spacing w:val="13"/>
        </w:rPr>
        <w:t xml:space="preserve"> </w:t>
      </w:r>
      <w:r w:rsidRPr="006B18F6">
        <w:t>события</w:t>
      </w:r>
      <w:r w:rsidRPr="006B18F6">
        <w:rPr>
          <w:spacing w:val="13"/>
        </w:rPr>
        <w:t xml:space="preserve"> </w:t>
      </w:r>
      <w:r w:rsidRPr="006B18F6">
        <w:t>истории</w:t>
      </w:r>
      <w:r w:rsidRPr="006B18F6">
        <w:rPr>
          <w:spacing w:val="15"/>
        </w:rPr>
        <w:t xml:space="preserve"> </w:t>
      </w:r>
      <w:r w:rsidRPr="006B18F6">
        <w:t>России</w:t>
      </w:r>
      <w:r w:rsidRPr="006B18F6">
        <w:rPr>
          <w:spacing w:val="15"/>
        </w:rPr>
        <w:t xml:space="preserve"> </w:t>
      </w:r>
      <w:r w:rsidRPr="006B18F6">
        <w:t>1914–1945</w:t>
      </w:r>
      <w:r w:rsidRPr="006B18F6">
        <w:rPr>
          <w:spacing w:val="13"/>
        </w:rPr>
        <w:t xml:space="preserve"> </w:t>
      </w:r>
      <w:r w:rsidRPr="006B18F6">
        <w:t>гг.,</w:t>
      </w:r>
      <w:r w:rsidRPr="006B18F6">
        <w:rPr>
          <w:spacing w:val="14"/>
        </w:rPr>
        <w:t xml:space="preserve"> </w:t>
      </w:r>
      <w:r w:rsidRPr="006B18F6">
        <w:t>объяснять</w:t>
      </w:r>
      <w:r w:rsidRPr="006B18F6">
        <w:rPr>
          <w:spacing w:val="16"/>
        </w:rPr>
        <w:t xml:space="preserve"> </w:t>
      </w:r>
      <w:r w:rsidRPr="006B18F6">
        <w:t>их</w:t>
      </w:r>
      <w:r w:rsidRPr="006B18F6">
        <w:rPr>
          <w:spacing w:val="16"/>
        </w:rPr>
        <w:t xml:space="preserve"> </w:t>
      </w:r>
      <w:r w:rsidRPr="006B18F6">
        <w:rPr>
          <w:spacing w:val="-2"/>
        </w:rPr>
        <w:t>особую</w:t>
      </w:r>
    </w:p>
    <w:p w:rsidR="0082219A" w:rsidRPr="006B18F6" w:rsidRDefault="00096B32" w:rsidP="006B18F6">
      <w:pPr>
        <w:pStyle w:val="a3"/>
        <w:spacing w:line="360" w:lineRule="auto"/>
        <w:ind w:left="0" w:firstLine="720"/>
      </w:pPr>
      <w:r w:rsidRPr="006B18F6">
        <w:t>значимость</w:t>
      </w:r>
      <w:r w:rsidRPr="006B18F6">
        <w:rPr>
          <w:spacing w:val="-4"/>
        </w:rPr>
        <w:t xml:space="preserve"> </w:t>
      </w:r>
      <w:r w:rsidRPr="006B18F6">
        <w:t>для</w:t>
      </w:r>
      <w:r w:rsidRPr="006B18F6">
        <w:rPr>
          <w:spacing w:val="-3"/>
        </w:rPr>
        <w:t xml:space="preserve"> </w:t>
      </w:r>
      <w:r w:rsidRPr="006B18F6">
        <w:t>истории</w:t>
      </w:r>
      <w:r w:rsidRPr="006B18F6">
        <w:rPr>
          <w:spacing w:val="-3"/>
        </w:rPr>
        <w:t xml:space="preserve"> </w:t>
      </w:r>
      <w:r w:rsidRPr="006B18F6">
        <w:t>нашей</w:t>
      </w:r>
      <w:r w:rsidRPr="006B18F6">
        <w:rPr>
          <w:spacing w:val="-2"/>
        </w:rPr>
        <w:t xml:space="preserve"> страны;</w:t>
      </w:r>
    </w:p>
    <w:p w:rsidR="0082219A" w:rsidRPr="006B18F6" w:rsidRDefault="00096B32" w:rsidP="006B18F6">
      <w:pPr>
        <w:pStyle w:val="a3"/>
        <w:spacing w:line="360" w:lineRule="auto"/>
        <w:ind w:left="0" w:firstLine="720"/>
      </w:pPr>
      <w:r w:rsidRPr="006B18F6">
        <w:t>определять и объяснять (аргументировать) свое отношение и оценку наиболее</w:t>
      </w:r>
      <w:r w:rsidRPr="006B18F6">
        <w:rPr>
          <w:spacing w:val="40"/>
        </w:rPr>
        <w:t xml:space="preserve"> </w:t>
      </w:r>
      <w:r w:rsidRPr="006B18F6">
        <w:t>значительных событий, явлений, процессов истории России 1914–1945 гг., их значение для истории России и человечества в целом;</w:t>
      </w:r>
    </w:p>
    <w:p w:rsidR="0082219A" w:rsidRPr="006B18F6" w:rsidRDefault="00096B32" w:rsidP="006B18F6">
      <w:pPr>
        <w:pStyle w:val="a3"/>
        <w:spacing w:line="360" w:lineRule="auto"/>
        <w:ind w:left="0" w:firstLine="720"/>
      </w:pPr>
      <w:r w:rsidRPr="006B18F6">
        <w:t>используя знания по истории России и всемирной истории 1914–1945 гг., выявлять</w:t>
      </w:r>
      <w:r w:rsidRPr="006B18F6">
        <w:rPr>
          <w:spacing w:val="80"/>
        </w:rPr>
        <w:t xml:space="preserve"> </w:t>
      </w:r>
      <w:r w:rsidRPr="006B18F6">
        <w:t>попытки фальсификации истории;</w:t>
      </w:r>
    </w:p>
    <w:p w:rsidR="0082219A" w:rsidRPr="006B18F6" w:rsidRDefault="00096B32" w:rsidP="006B18F6">
      <w:pPr>
        <w:pStyle w:val="a3"/>
        <w:spacing w:line="360" w:lineRule="auto"/>
        <w:ind w:left="0" w:firstLine="720"/>
      </w:pPr>
      <w:r w:rsidRPr="006B18F6">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w:t>
      </w:r>
      <w:r w:rsidRPr="006B18F6">
        <w:lastRenderedPageBreak/>
        <w:t>процессами истории России 1914–1945 гг.</w:t>
      </w:r>
    </w:p>
    <w:p w:rsidR="0082219A" w:rsidRPr="006B18F6" w:rsidRDefault="00096B32" w:rsidP="006B18F6">
      <w:pPr>
        <w:pStyle w:val="a3"/>
        <w:spacing w:line="360" w:lineRule="auto"/>
        <w:ind w:left="0" w:firstLine="720"/>
      </w:pPr>
      <w:r w:rsidRPr="006B18F6">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82219A" w:rsidRPr="006B18F6" w:rsidRDefault="00096B32" w:rsidP="006B18F6">
      <w:pPr>
        <w:pStyle w:val="a3"/>
        <w:spacing w:line="360" w:lineRule="auto"/>
        <w:ind w:left="0" w:firstLine="720"/>
      </w:pPr>
      <w:r w:rsidRPr="006B18F6">
        <w:t>Достижение указанного предметного результата возможно при комплексном</w:t>
      </w:r>
      <w:r w:rsidRPr="006B18F6">
        <w:rPr>
          <w:spacing w:val="40"/>
        </w:rPr>
        <w:t xml:space="preserve"> </w:t>
      </w:r>
      <w:r w:rsidRPr="006B18F6">
        <w:t xml:space="preserve">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w:t>
      </w:r>
      <w:r w:rsidRPr="006B18F6">
        <w:rPr>
          <w:spacing w:val="-2"/>
        </w:rPr>
        <w:t>истории.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37"/>
        </w:rPr>
        <w:t xml:space="preserve"> </w:t>
      </w:r>
      <w:r w:rsidRPr="006B18F6">
        <w:t>имена</w:t>
      </w:r>
      <w:r w:rsidRPr="006B18F6">
        <w:rPr>
          <w:spacing w:val="36"/>
        </w:rPr>
        <w:t xml:space="preserve"> </w:t>
      </w:r>
      <w:r w:rsidRPr="006B18F6">
        <w:t>наиболее</w:t>
      </w:r>
      <w:r w:rsidRPr="006B18F6">
        <w:rPr>
          <w:spacing w:val="36"/>
        </w:rPr>
        <w:t xml:space="preserve"> </w:t>
      </w:r>
      <w:r w:rsidRPr="006B18F6">
        <w:t>выдающихся</w:t>
      </w:r>
      <w:r w:rsidRPr="006B18F6">
        <w:rPr>
          <w:spacing w:val="37"/>
        </w:rPr>
        <w:t xml:space="preserve"> </w:t>
      </w:r>
      <w:r w:rsidRPr="006B18F6">
        <w:t>деятелей</w:t>
      </w:r>
      <w:r w:rsidRPr="006B18F6">
        <w:rPr>
          <w:spacing w:val="38"/>
        </w:rPr>
        <w:t xml:space="preserve"> </w:t>
      </w:r>
      <w:r w:rsidRPr="006B18F6">
        <w:t>истории</w:t>
      </w:r>
      <w:r w:rsidRPr="006B18F6">
        <w:rPr>
          <w:spacing w:val="38"/>
        </w:rPr>
        <w:t xml:space="preserve"> </w:t>
      </w:r>
      <w:r w:rsidRPr="006B18F6">
        <w:t>России</w:t>
      </w:r>
      <w:r w:rsidRPr="006B18F6">
        <w:rPr>
          <w:spacing w:val="42"/>
        </w:rPr>
        <w:t xml:space="preserve"> </w:t>
      </w:r>
      <w:r w:rsidRPr="006B18F6">
        <w:t>1914–1945</w:t>
      </w:r>
      <w:r w:rsidRPr="006B18F6">
        <w:rPr>
          <w:spacing w:val="37"/>
        </w:rPr>
        <w:t xml:space="preserve"> </w:t>
      </w:r>
      <w:r w:rsidRPr="006B18F6">
        <w:t>гг.,</w:t>
      </w:r>
      <w:r w:rsidRPr="006B18F6">
        <w:rPr>
          <w:spacing w:val="38"/>
        </w:rPr>
        <w:t xml:space="preserve"> </w:t>
      </w:r>
      <w:r w:rsidRPr="006B18F6">
        <w:rPr>
          <w:spacing w:val="-2"/>
        </w:rPr>
        <w:t>события,</w:t>
      </w:r>
    </w:p>
    <w:p w:rsidR="0082219A" w:rsidRPr="006B18F6" w:rsidRDefault="00096B32" w:rsidP="006B18F6">
      <w:pPr>
        <w:pStyle w:val="a3"/>
        <w:spacing w:line="360" w:lineRule="auto"/>
        <w:ind w:left="0" w:firstLine="720"/>
      </w:pPr>
      <w:r w:rsidRPr="006B18F6">
        <w:t>процессы,</w:t>
      </w:r>
      <w:r w:rsidRPr="006B18F6">
        <w:rPr>
          <w:spacing w:val="-2"/>
        </w:rPr>
        <w:t xml:space="preserve"> </w:t>
      </w:r>
      <w:r w:rsidRPr="006B18F6">
        <w:t>в</w:t>
      </w:r>
      <w:r w:rsidRPr="006B18F6">
        <w:rPr>
          <w:spacing w:val="-3"/>
        </w:rPr>
        <w:t xml:space="preserve"> </w:t>
      </w:r>
      <w:r w:rsidRPr="006B18F6">
        <w:t>которых они</w:t>
      </w:r>
      <w:r w:rsidRPr="006B18F6">
        <w:rPr>
          <w:spacing w:val="1"/>
        </w:rPr>
        <w:t xml:space="preserve"> </w:t>
      </w:r>
      <w:r w:rsidRPr="006B18F6">
        <w:rPr>
          <w:spacing w:val="-2"/>
        </w:rPr>
        <w:t>участвовали;</w:t>
      </w:r>
    </w:p>
    <w:p w:rsidR="0082219A" w:rsidRPr="006B18F6" w:rsidRDefault="00096B32" w:rsidP="006B18F6">
      <w:pPr>
        <w:pStyle w:val="a3"/>
        <w:spacing w:line="360" w:lineRule="auto"/>
        <w:ind w:left="0" w:firstLine="720"/>
      </w:pPr>
      <w:r w:rsidRPr="006B18F6">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2219A" w:rsidRPr="006B18F6" w:rsidRDefault="00096B32" w:rsidP="006B18F6">
      <w:pPr>
        <w:pStyle w:val="a3"/>
        <w:spacing w:line="360" w:lineRule="auto"/>
        <w:ind w:left="0" w:firstLine="720"/>
      </w:pPr>
      <w:r w:rsidRPr="006B18F6">
        <w:t>характеризовать значение и последствия событий 1914–1945 гг., в которых участвовали выдающиеся исторические личности, для истории России;</w:t>
      </w:r>
    </w:p>
    <w:p w:rsidR="0082219A" w:rsidRPr="006B18F6" w:rsidRDefault="00096B32" w:rsidP="006B18F6">
      <w:pPr>
        <w:pStyle w:val="a3"/>
        <w:spacing w:line="360" w:lineRule="auto"/>
        <w:ind w:left="0" w:firstLine="720"/>
      </w:pPr>
      <w:r w:rsidRPr="006B18F6">
        <w:t>определять и объяснять (аргументировать) свое отношение и оценку деятельности исторических личностей.</w:t>
      </w:r>
    </w:p>
    <w:p w:rsidR="0082219A" w:rsidRPr="006B18F6" w:rsidRDefault="00096B32" w:rsidP="006B18F6">
      <w:pPr>
        <w:pStyle w:val="a3"/>
        <w:spacing w:line="360" w:lineRule="auto"/>
        <w:ind w:left="0" w:firstLine="720"/>
      </w:pPr>
      <w:r w:rsidRPr="006B18F6">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1945 гг. и их участников,</w:t>
      </w:r>
      <w:r w:rsidRPr="006B18F6">
        <w:rPr>
          <w:spacing w:val="-1"/>
        </w:rPr>
        <w:t xml:space="preserve"> </w:t>
      </w:r>
      <w:r w:rsidRPr="006B18F6">
        <w:t>образа</w:t>
      </w:r>
      <w:r w:rsidRPr="006B18F6">
        <w:rPr>
          <w:spacing w:val="-1"/>
        </w:rPr>
        <w:t xml:space="preserve"> </w:t>
      </w:r>
      <w:r w:rsidRPr="006B18F6">
        <w:t>жизни людей</w:t>
      </w:r>
      <w:r w:rsidRPr="006B18F6">
        <w:rPr>
          <w:spacing w:val="-2"/>
        </w:rPr>
        <w:t xml:space="preserve"> </w:t>
      </w:r>
      <w:r w:rsidRPr="006B18F6">
        <w:t>и его изменения в</w:t>
      </w:r>
      <w:r w:rsidRPr="006B18F6">
        <w:rPr>
          <w:spacing w:val="-1"/>
        </w:rPr>
        <w:t xml:space="preserve"> </w:t>
      </w:r>
      <w:r w:rsidRPr="006B18F6">
        <w:t>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объяснять</w:t>
      </w:r>
      <w:r w:rsidRPr="006B18F6">
        <w:rPr>
          <w:spacing w:val="75"/>
        </w:rPr>
        <w:t xml:space="preserve"> </w:t>
      </w:r>
      <w:r w:rsidRPr="006B18F6">
        <w:t>смысл</w:t>
      </w:r>
      <w:r w:rsidRPr="006B18F6">
        <w:rPr>
          <w:spacing w:val="74"/>
        </w:rPr>
        <w:t xml:space="preserve"> </w:t>
      </w:r>
      <w:r w:rsidRPr="006B18F6">
        <w:t>изученных/изучаемых</w:t>
      </w:r>
      <w:r w:rsidRPr="006B18F6">
        <w:rPr>
          <w:spacing w:val="75"/>
        </w:rPr>
        <w:t xml:space="preserve"> </w:t>
      </w:r>
      <w:r w:rsidRPr="006B18F6">
        <w:t>исторических</w:t>
      </w:r>
      <w:r w:rsidRPr="006B18F6">
        <w:rPr>
          <w:spacing w:val="73"/>
        </w:rPr>
        <w:t xml:space="preserve"> </w:t>
      </w:r>
      <w:r w:rsidRPr="006B18F6">
        <w:t>понятий</w:t>
      </w:r>
      <w:r w:rsidRPr="006B18F6">
        <w:rPr>
          <w:spacing w:val="74"/>
        </w:rPr>
        <w:t xml:space="preserve"> </w:t>
      </w:r>
      <w:r w:rsidRPr="006B18F6">
        <w:t>и</w:t>
      </w:r>
      <w:r w:rsidRPr="006B18F6">
        <w:rPr>
          <w:spacing w:val="72"/>
        </w:rPr>
        <w:t xml:space="preserve"> </w:t>
      </w:r>
      <w:r w:rsidRPr="006B18F6">
        <w:t>терминов</w:t>
      </w:r>
      <w:r w:rsidRPr="006B18F6">
        <w:rPr>
          <w:spacing w:val="80"/>
        </w:rPr>
        <w:t xml:space="preserve"> </w:t>
      </w:r>
      <w:r w:rsidRPr="006B18F6">
        <w:t>из</w:t>
      </w:r>
      <w:r w:rsidRPr="006B18F6">
        <w:rPr>
          <w:spacing w:val="72"/>
        </w:rPr>
        <w:t xml:space="preserve"> </w:t>
      </w:r>
      <w:r w:rsidRPr="006B18F6">
        <w:t>истории</w:t>
      </w:r>
    </w:p>
    <w:p w:rsidR="0082219A" w:rsidRPr="006B18F6" w:rsidRDefault="00096B32" w:rsidP="006B18F6">
      <w:pPr>
        <w:pStyle w:val="a3"/>
        <w:spacing w:line="360" w:lineRule="auto"/>
        <w:ind w:left="0" w:firstLine="720"/>
      </w:pPr>
      <w:r w:rsidRPr="006B18F6">
        <w:t>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2219A" w:rsidRPr="006B18F6" w:rsidRDefault="00096B32" w:rsidP="006B18F6">
      <w:pPr>
        <w:pStyle w:val="a3"/>
        <w:spacing w:line="360" w:lineRule="auto"/>
        <w:ind w:left="0" w:firstLine="720"/>
      </w:pPr>
      <w:r w:rsidRPr="006B18F6">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2219A" w:rsidRPr="006B18F6" w:rsidRDefault="00096B32" w:rsidP="006B18F6">
      <w:pPr>
        <w:pStyle w:val="a3"/>
        <w:spacing w:line="360" w:lineRule="auto"/>
        <w:ind w:left="0" w:firstLine="720"/>
      </w:pPr>
      <w:r w:rsidRPr="006B18F6">
        <w:t>составлять развернутую характеристику</w:t>
      </w:r>
      <w:r w:rsidRPr="006B18F6">
        <w:rPr>
          <w:spacing w:val="-8"/>
        </w:rPr>
        <w:t xml:space="preserve"> </w:t>
      </w:r>
      <w:r w:rsidRPr="006B18F6">
        <w:t>исторических личностей с</w:t>
      </w:r>
      <w:r w:rsidRPr="006B18F6">
        <w:rPr>
          <w:spacing w:val="-1"/>
        </w:rPr>
        <w:t xml:space="preserve"> </w:t>
      </w:r>
      <w:r w:rsidRPr="006B18F6">
        <w:t>описанием</w:t>
      </w:r>
      <w:r w:rsidRPr="006B18F6">
        <w:rPr>
          <w:spacing w:val="-1"/>
        </w:rPr>
        <w:t xml:space="preserve"> </w:t>
      </w:r>
      <w:r w:rsidRPr="006B18F6">
        <w:t xml:space="preserve">и </w:t>
      </w:r>
      <w:r w:rsidRPr="006B18F6">
        <w:lastRenderedPageBreak/>
        <w:t>оценкой их деятельности; характеризовать условия и образ жизни людей в России и других странах в 1914– 1945 гг., анализируя изменения, происшедшие в течение рассматриваемого периода;</w:t>
      </w:r>
    </w:p>
    <w:p w:rsidR="0082219A" w:rsidRPr="006B18F6" w:rsidRDefault="00096B32" w:rsidP="006B18F6">
      <w:pPr>
        <w:pStyle w:val="a3"/>
        <w:spacing w:line="360" w:lineRule="auto"/>
        <w:ind w:left="0" w:firstLine="720"/>
      </w:pPr>
      <w:r w:rsidRPr="006B18F6">
        <w:t>представлять</w:t>
      </w:r>
      <w:r w:rsidRPr="006B18F6">
        <w:rPr>
          <w:spacing w:val="29"/>
        </w:rPr>
        <w:t xml:space="preserve"> </w:t>
      </w:r>
      <w:r w:rsidRPr="006B18F6">
        <w:t>описание</w:t>
      </w:r>
      <w:r w:rsidRPr="006B18F6">
        <w:rPr>
          <w:spacing w:val="28"/>
        </w:rPr>
        <w:t xml:space="preserve"> </w:t>
      </w:r>
      <w:r w:rsidRPr="006B18F6">
        <w:t>памятников</w:t>
      </w:r>
      <w:r w:rsidRPr="006B18F6">
        <w:rPr>
          <w:spacing w:val="31"/>
        </w:rPr>
        <w:t xml:space="preserve"> </w:t>
      </w:r>
      <w:r w:rsidRPr="006B18F6">
        <w:t>материальной</w:t>
      </w:r>
      <w:r w:rsidRPr="006B18F6">
        <w:rPr>
          <w:spacing w:val="31"/>
        </w:rPr>
        <w:t xml:space="preserve"> </w:t>
      </w:r>
      <w:r w:rsidRPr="006B18F6">
        <w:t>и</w:t>
      </w:r>
      <w:r w:rsidRPr="006B18F6">
        <w:rPr>
          <w:spacing w:val="30"/>
        </w:rPr>
        <w:t xml:space="preserve"> </w:t>
      </w:r>
      <w:r w:rsidRPr="006B18F6">
        <w:t>художественной</w:t>
      </w:r>
      <w:r w:rsidRPr="006B18F6">
        <w:rPr>
          <w:spacing w:val="32"/>
        </w:rPr>
        <w:t xml:space="preserve"> </w:t>
      </w:r>
      <w:r w:rsidRPr="006B18F6">
        <w:t>культуры</w:t>
      </w:r>
      <w:r w:rsidRPr="006B18F6">
        <w:rPr>
          <w:spacing w:val="31"/>
        </w:rPr>
        <w:t xml:space="preserve"> </w:t>
      </w:r>
      <w:r w:rsidRPr="006B18F6">
        <w:rPr>
          <w:spacing w:val="-2"/>
        </w:rPr>
        <w:t>1914–1945</w:t>
      </w:r>
      <w:r w:rsidR="00D33CB0">
        <w:rPr>
          <w:spacing w:val="-2"/>
        </w:rPr>
        <w:t xml:space="preserve"> </w:t>
      </w:r>
      <w:r w:rsidRPr="006B18F6">
        <w:t>гг., их назначение, характеризовать обстоятельства их создания, называть авторов памятников культуры, определять жанр, стиль, особенности технических и</w:t>
      </w:r>
      <w:r w:rsidRPr="006B18F6">
        <w:rPr>
          <w:spacing w:val="-1"/>
        </w:rPr>
        <w:t xml:space="preserve"> </w:t>
      </w:r>
      <w:r w:rsidRPr="006B18F6">
        <w:t>художественных приемов создания памятников культуры;</w:t>
      </w:r>
    </w:p>
    <w:p w:rsidR="0082219A" w:rsidRPr="006B18F6" w:rsidRDefault="00096B32" w:rsidP="006B18F6">
      <w:pPr>
        <w:pStyle w:val="a3"/>
        <w:spacing w:line="360" w:lineRule="auto"/>
        <w:ind w:left="0" w:firstLine="720"/>
      </w:pPr>
      <w:r w:rsidRPr="006B18F6">
        <w:t>представлять результаты</w:t>
      </w:r>
      <w:r w:rsidRPr="006B18F6">
        <w:rPr>
          <w:spacing w:val="-1"/>
        </w:rPr>
        <w:t xml:space="preserve"> </w:t>
      </w:r>
      <w:r w:rsidRPr="006B18F6">
        <w:t>самостоятельного</w:t>
      </w:r>
      <w:r w:rsidRPr="006B18F6">
        <w:rPr>
          <w:spacing w:val="-1"/>
        </w:rPr>
        <w:t xml:space="preserve"> </w:t>
      </w:r>
      <w:r w:rsidRPr="006B18F6">
        <w:t>изучения</w:t>
      </w:r>
      <w:r w:rsidRPr="006B18F6">
        <w:rPr>
          <w:spacing w:val="-1"/>
        </w:rPr>
        <w:t xml:space="preserve"> </w:t>
      </w:r>
      <w:r w:rsidRPr="006B18F6">
        <w:t>исторической информации из истории России и всемирной истории 1914–1945 гг. в форме сложного плана, конспекта, реферата;</w:t>
      </w:r>
    </w:p>
    <w:p w:rsidR="0082219A" w:rsidRPr="006B18F6" w:rsidRDefault="00096B32" w:rsidP="006B18F6">
      <w:pPr>
        <w:pStyle w:val="a3"/>
        <w:spacing w:line="360" w:lineRule="auto"/>
        <w:ind w:left="0" w:firstLine="720"/>
      </w:pPr>
      <w:r w:rsidRPr="006B18F6">
        <w:t>определять и объяснять с использованием фактического материала свое отношение к наиболее значительным событиям, достижениям и личностям</w:t>
      </w:r>
      <w:r w:rsidRPr="006B18F6">
        <w:rPr>
          <w:spacing w:val="-1"/>
        </w:rPr>
        <w:t xml:space="preserve"> </w:t>
      </w:r>
      <w:r w:rsidRPr="006B18F6">
        <w:t>истории России и зарубежных стран 1914–1945 гг.;</w:t>
      </w:r>
    </w:p>
    <w:p w:rsidR="0082219A" w:rsidRPr="006B18F6" w:rsidRDefault="00096B32" w:rsidP="006B18F6">
      <w:pPr>
        <w:pStyle w:val="a3"/>
        <w:spacing w:line="360" w:lineRule="auto"/>
        <w:ind w:left="0" w:firstLine="720"/>
      </w:pPr>
      <w:r w:rsidRPr="006B18F6">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2219A" w:rsidRPr="006B18F6" w:rsidRDefault="00096B32" w:rsidP="006B18F6">
      <w:pPr>
        <w:pStyle w:val="a3"/>
        <w:spacing w:line="360" w:lineRule="auto"/>
        <w:ind w:left="0" w:firstLine="720"/>
      </w:pPr>
      <w:r w:rsidRPr="006B18F6">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w:t>
      </w:r>
      <w:r w:rsidRPr="006B18F6">
        <w:rPr>
          <w:spacing w:val="-2"/>
        </w:rPr>
        <w:t>позицию.</w:t>
      </w:r>
    </w:p>
    <w:p w:rsidR="0082219A" w:rsidRPr="006B18F6" w:rsidRDefault="00096B32" w:rsidP="006B18F6">
      <w:pPr>
        <w:pStyle w:val="a3"/>
        <w:spacing w:line="360" w:lineRule="auto"/>
        <w:ind w:left="0" w:firstLine="720"/>
      </w:pPr>
      <w:r w:rsidRPr="006B18F6">
        <w:t>Умение выявлять существенные черты исторических событий, явлений, процессов 1914–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80"/>
        </w:rPr>
        <w:t xml:space="preserve"> </w:t>
      </w:r>
      <w:r w:rsidRPr="006B18F6">
        <w:t>характерные,</w:t>
      </w:r>
      <w:r w:rsidRPr="006B18F6">
        <w:rPr>
          <w:spacing w:val="80"/>
        </w:rPr>
        <w:t xml:space="preserve"> </w:t>
      </w:r>
      <w:r w:rsidRPr="006B18F6">
        <w:t>существенные</w:t>
      </w:r>
      <w:r w:rsidRPr="006B18F6">
        <w:rPr>
          <w:spacing w:val="80"/>
        </w:rPr>
        <w:t xml:space="preserve"> </w:t>
      </w:r>
      <w:r w:rsidRPr="006B18F6">
        <w:t>признаки</w:t>
      </w:r>
      <w:r w:rsidRPr="006B18F6">
        <w:rPr>
          <w:spacing w:val="80"/>
        </w:rPr>
        <w:t xml:space="preserve"> </w:t>
      </w:r>
      <w:r w:rsidRPr="006B18F6">
        <w:t>событий,</w:t>
      </w:r>
      <w:r w:rsidRPr="006B18F6">
        <w:rPr>
          <w:spacing w:val="80"/>
        </w:rPr>
        <w:t xml:space="preserve"> </w:t>
      </w:r>
      <w:r w:rsidRPr="006B18F6">
        <w:t>процессов,</w:t>
      </w:r>
      <w:r w:rsidRPr="006B18F6">
        <w:rPr>
          <w:spacing w:val="80"/>
        </w:rPr>
        <w:t xml:space="preserve"> </w:t>
      </w:r>
      <w:r w:rsidRPr="006B18F6">
        <w:t>явлений</w:t>
      </w:r>
      <w:r w:rsidRPr="006B18F6">
        <w:rPr>
          <w:spacing w:val="80"/>
        </w:rPr>
        <w:t xml:space="preserve"> </w:t>
      </w:r>
      <w:r w:rsidRPr="006B18F6">
        <w:t>истории</w:t>
      </w:r>
    </w:p>
    <w:p w:rsidR="0082219A" w:rsidRPr="006B18F6" w:rsidRDefault="00096B32" w:rsidP="006B18F6">
      <w:pPr>
        <w:pStyle w:val="a3"/>
        <w:spacing w:line="360" w:lineRule="auto"/>
        <w:ind w:left="0" w:firstLine="720"/>
      </w:pPr>
      <w:r w:rsidRPr="006B18F6">
        <w:t>России</w:t>
      </w:r>
      <w:r w:rsidRPr="006B18F6">
        <w:rPr>
          <w:spacing w:val="-2"/>
        </w:rPr>
        <w:t xml:space="preserve"> </w:t>
      </w:r>
      <w:r w:rsidRPr="006B18F6">
        <w:t>и</w:t>
      </w:r>
      <w:r w:rsidRPr="006B18F6">
        <w:rPr>
          <w:spacing w:val="-2"/>
        </w:rPr>
        <w:t xml:space="preserve"> </w:t>
      </w:r>
      <w:r w:rsidRPr="006B18F6">
        <w:t>всеобщей</w:t>
      </w:r>
      <w:r w:rsidRPr="006B18F6">
        <w:rPr>
          <w:spacing w:val="-2"/>
        </w:rPr>
        <w:t xml:space="preserve"> </w:t>
      </w:r>
      <w:r w:rsidRPr="006B18F6">
        <w:t>истории</w:t>
      </w:r>
      <w:r w:rsidRPr="006B18F6">
        <w:rPr>
          <w:spacing w:val="-2"/>
        </w:rPr>
        <w:t xml:space="preserve"> </w:t>
      </w:r>
      <w:r w:rsidRPr="006B18F6">
        <w:t>1914–1945</w:t>
      </w:r>
      <w:r w:rsidRPr="006B18F6">
        <w:rPr>
          <w:spacing w:val="-2"/>
        </w:rPr>
        <w:t xml:space="preserve"> </w:t>
      </w:r>
      <w:r w:rsidRPr="006B18F6">
        <w:rPr>
          <w:spacing w:val="-4"/>
        </w:rPr>
        <w:t>гг.;</w:t>
      </w:r>
    </w:p>
    <w:p w:rsidR="0082219A" w:rsidRPr="006B18F6" w:rsidRDefault="00096B32" w:rsidP="006B18F6">
      <w:pPr>
        <w:pStyle w:val="a3"/>
        <w:spacing w:line="360" w:lineRule="auto"/>
        <w:ind w:left="0" w:firstLine="720"/>
      </w:pPr>
      <w:r w:rsidRPr="006B18F6">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w:t>
      </w:r>
      <w:r w:rsidRPr="006B18F6">
        <w:rPr>
          <w:spacing w:val="-2"/>
        </w:rPr>
        <w:t>теории;</w:t>
      </w:r>
    </w:p>
    <w:p w:rsidR="0082219A" w:rsidRPr="006B18F6" w:rsidRDefault="00096B32" w:rsidP="006B18F6">
      <w:pPr>
        <w:pStyle w:val="a3"/>
        <w:spacing w:line="360" w:lineRule="auto"/>
        <w:ind w:left="0" w:firstLine="720"/>
      </w:pPr>
      <w:r w:rsidRPr="006B18F6">
        <w:t>группировать, систематизировать исторические факты по самостоятельно определяемому признаку</w:t>
      </w:r>
      <w:r w:rsidRPr="006B18F6">
        <w:rPr>
          <w:spacing w:val="-8"/>
        </w:rPr>
        <w:t xml:space="preserve"> </w:t>
      </w:r>
      <w:r w:rsidRPr="006B18F6">
        <w:t>(хронологии,</w:t>
      </w:r>
      <w:r w:rsidRPr="006B18F6">
        <w:rPr>
          <w:spacing w:val="-5"/>
        </w:rPr>
        <w:t xml:space="preserve"> </w:t>
      </w:r>
      <w:r w:rsidRPr="006B18F6">
        <w:t>принадлежности к</w:t>
      </w:r>
      <w:r w:rsidRPr="006B18F6">
        <w:rPr>
          <w:spacing w:val="-2"/>
        </w:rPr>
        <w:t xml:space="preserve"> </w:t>
      </w:r>
      <w:r w:rsidRPr="006B18F6">
        <w:t>историческим</w:t>
      </w:r>
      <w:r w:rsidRPr="006B18F6">
        <w:rPr>
          <w:spacing w:val="-1"/>
        </w:rPr>
        <w:t xml:space="preserve"> </w:t>
      </w:r>
      <w:r w:rsidRPr="006B18F6">
        <w:t>процессам, типологическим</w:t>
      </w:r>
      <w:r w:rsidRPr="006B18F6">
        <w:rPr>
          <w:spacing w:val="-1"/>
        </w:rPr>
        <w:t xml:space="preserve"> </w:t>
      </w:r>
      <w:r w:rsidRPr="006B18F6">
        <w:t>основаниям</w:t>
      </w:r>
      <w:r w:rsidRPr="006B18F6">
        <w:rPr>
          <w:spacing w:val="-1"/>
        </w:rPr>
        <w:t xml:space="preserve"> </w:t>
      </w:r>
      <w:r w:rsidRPr="006B18F6">
        <w:t xml:space="preserve">и </w:t>
      </w:r>
      <w:r w:rsidRPr="006B18F6">
        <w:rPr>
          <w:spacing w:val="-2"/>
        </w:rPr>
        <w:t>другим);</w:t>
      </w:r>
    </w:p>
    <w:p w:rsidR="0082219A" w:rsidRPr="006B18F6" w:rsidRDefault="00096B32" w:rsidP="00D33CB0">
      <w:pPr>
        <w:pStyle w:val="a3"/>
        <w:spacing w:line="360" w:lineRule="auto"/>
        <w:ind w:left="0" w:firstLine="720"/>
      </w:pPr>
      <w:r w:rsidRPr="006B18F6">
        <w:t>обобщать</w:t>
      </w:r>
      <w:r w:rsidRPr="006B18F6">
        <w:rPr>
          <w:spacing w:val="32"/>
        </w:rPr>
        <w:t xml:space="preserve"> </w:t>
      </w:r>
      <w:r w:rsidRPr="006B18F6">
        <w:t>историческую</w:t>
      </w:r>
      <w:r w:rsidRPr="006B18F6">
        <w:rPr>
          <w:spacing w:val="32"/>
        </w:rPr>
        <w:t xml:space="preserve"> </w:t>
      </w:r>
      <w:r w:rsidRPr="006B18F6">
        <w:t>информацию</w:t>
      </w:r>
      <w:r w:rsidRPr="006B18F6">
        <w:rPr>
          <w:spacing w:val="32"/>
        </w:rPr>
        <w:t xml:space="preserve"> </w:t>
      </w:r>
      <w:r w:rsidRPr="006B18F6">
        <w:t>по</w:t>
      </w:r>
      <w:r w:rsidRPr="006B18F6">
        <w:rPr>
          <w:spacing w:val="31"/>
        </w:rPr>
        <w:t xml:space="preserve"> </w:t>
      </w:r>
      <w:r w:rsidRPr="006B18F6">
        <w:t>истории</w:t>
      </w:r>
      <w:r w:rsidRPr="006B18F6">
        <w:rPr>
          <w:spacing w:val="32"/>
        </w:rPr>
        <w:t xml:space="preserve"> </w:t>
      </w:r>
      <w:r w:rsidRPr="006B18F6">
        <w:t>России</w:t>
      </w:r>
      <w:r w:rsidRPr="006B18F6">
        <w:rPr>
          <w:spacing w:val="32"/>
        </w:rPr>
        <w:t xml:space="preserve"> </w:t>
      </w:r>
      <w:r w:rsidRPr="006B18F6">
        <w:t>и</w:t>
      </w:r>
      <w:r w:rsidRPr="006B18F6">
        <w:rPr>
          <w:spacing w:val="32"/>
        </w:rPr>
        <w:t xml:space="preserve"> </w:t>
      </w:r>
      <w:r w:rsidRPr="006B18F6">
        <w:t>зарубежных</w:t>
      </w:r>
      <w:r w:rsidRPr="006B18F6">
        <w:rPr>
          <w:spacing w:val="33"/>
        </w:rPr>
        <w:t xml:space="preserve"> </w:t>
      </w:r>
      <w:r w:rsidRPr="006B18F6">
        <w:t>стран</w:t>
      </w:r>
      <w:r w:rsidRPr="006B18F6">
        <w:rPr>
          <w:spacing w:val="33"/>
        </w:rPr>
        <w:t xml:space="preserve"> </w:t>
      </w:r>
      <w:r w:rsidRPr="006B18F6">
        <w:rPr>
          <w:spacing w:val="-2"/>
        </w:rPr>
        <w:t>1914–1945</w:t>
      </w:r>
      <w:r w:rsidRPr="006B18F6">
        <w:rPr>
          <w:spacing w:val="-4"/>
        </w:rPr>
        <w:t>гг.;</w:t>
      </w:r>
    </w:p>
    <w:p w:rsidR="0082219A" w:rsidRPr="006B18F6" w:rsidRDefault="00096B32" w:rsidP="00D33CB0">
      <w:pPr>
        <w:pStyle w:val="a3"/>
        <w:spacing w:line="360" w:lineRule="auto"/>
        <w:ind w:left="0" w:firstLine="720"/>
      </w:pPr>
      <w:r w:rsidRPr="006B18F6">
        <w:t>на</w:t>
      </w:r>
      <w:r w:rsidRPr="006B18F6">
        <w:rPr>
          <w:spacing w:val="60"/>
        </w:rPr>
        <w:t xml:space="preserve"> </w:t>
      </w:r>
      <w:r w:rsidRPr="006B18F6">
        <w:t>основе</w:t>
      </w:r>
      <w:r w:rsidRPr="006B18F6">
        <w:rPr>
          <w:spacing w:val="62"/>
        </w:rPr>
        <w:t xml:space="preserve"> </w:t>
      </w:r>
      <w:r w:rsidRPr="006B18F6">
        <w:t>изучения</w:t>
      </w:r>
      <w:r w:rsidRPr="006B18F6">
        <w:rPr>
          <w:spacing w:val="63"/>
        </w:rPr>
        <w:t xml:space="preserve"> </w:t>
      </w:r>
      <w:r w:rsidRPr="006B18F6">
        <w:t>исторического</w:t>
      </w:r>
      <w:r w:rsidRPr="006B18F6">
        <w:rPr>
          <w:spacing w:val="63"/>
        </w:rPr>
        <w:t xml:space="preserve"> </w:t>
      </w:r>
      <w:r w:rsidRPr="006B18F6">
        <w:t>материала</w:t>
      </w:r>
      <w:r w:rsidRPr="006B18F6">
        <w:rPr>
          <w:spacing w:val="63"/>
        </w:rPr>
        <w:t xml:space="preserve"> </w:t>
      </w:r>
      <w:r w:rsidRPr="006B18F6">
        <w:t>давать</w:t>
      </w:r>
      <w:r w:rsidRPr="006B18F6">
        <w:rPr>
          <w:spacing w:val="65"/>
        </w:rPr>
        <w:t xml:space="preserve"> </w:t>
      </w:r>
      <w:r w:rsidRPr="006B18F6">
        <w:t>оценку</w:t>
      </w:r>
      <w:r w:rsidRPr="006B18F6">
        <w:rPr>
          <w:spacing w:val="57"/>
        </w:rPr>
        <w:t xml:space="preserve"> </w:t>
      </w:r>
      <w:r w:rsidRPr="006B18F6">
        <w:rPr>
          <w:spacing w:val="-2"/>
        </w:rPr>
        <w:lastRenderedPageBreak/>
        <w:t>возможности/корректности</w:t>
      </w:r>
    </w:p>
    <w:p w:rsidR="0082219A" w:rsidRPr="006B18F6" w:rsidRDefault="00096B32" w:rsidP="006B18F6">
      <w:pPr>
        <w:pStyle w:val="a3"/>
        <w:spacing w:line="360" w:lineRule="auto"/>
        <w:ind w:left="0" w:firstLine="720"/>
      </w:pPr>
      <w:r w:rsidRPr="006B18F6">
        <w:t>сравнения событий, явлений, процессов, взглядов исторических деятелей истории России и зарубежных стран в 1914–1945 гг.;</w:t>
      </w:r>
    </w:p>
    <w:p w:rsidR="0082219A" w:rsidRPr="006B18F6" w:rsidRDefault="00096B32" w:rsidP="006B18F6">
      <w:pPr>
        <w:pStyle w:val="a3"/>
        <w:spacing w:line="360" w:lineRule="auto"/>
        <w:ind w:left="0" w:firstLine="720"/>
      </w:pPr>
      <w:r w:rsidRPr="006B18F6">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w:t>
      </w:r>
      <w:r w:rsidRPr="006B18F6">
        <w:rPr>
          <w:spacing w:val="40"/>
        </w:rPr>
        <w:t xml:space="preserve"> </w:t>
      </w:r>
      <w:r w:rsidRPr="006B18F6">
        <w:t>на основе сравнения самостоятельно делать выводы;</w:t>
      </w:r>
    </w:p>
    <w:p w:rsidR="0082219A" w:rsidRPr="006B18F6" w:rsidRDefault="00096B32" w:rsidP="006B18F6">
      <w:pPr>
        <w:pStyle w:val="a3"/>
        <w:spacing w:line="360" w:lineRule="auto"/>
        <w:ind w:left="0" w:firstLine="720"/>
      </w:pPr>
      <w:r w:rsidRPr="006B18F6">
        <w:t>на</w:t>
      </w:r>
      <w:r w:rsidRPr="006B18F6">
        <w:rPr>
          <w:spacing w:val="-6"/>
        </w:rPr>
        <w:t xml:space="preserve"> </w:t>
      </w:r>
      <w:r w:rsidRPr="006B18F6">
        <w:t>основе</w:t>
      </w:r>
      <w:r w:rsidRPr="006B18F6">
        <w:rPr>
          <w:spacing w:val="-7"/>
        </w:rPr>
        <w:t xml:space="preserve"> </w:t>
      </w:r>
      <w:r w:rsidRPr="006B18F6">
        <w:t>изучения</w:t>
      </w:r>
      <w:r w:rsidRPr="006B18F6">
        <w:rPr>
          <w:spacing w:val="-5"/>
        </w:rPr>
        <w:t xml:space="preserve"> </w:t>
      </w:r>
      <w:r w:rsidRPr="006B18F6">
        <w:t>исторического</w:t>
      </w:r>
      <w:r w:rsidRPr="006B18F6">
        <w:rPr>
          <w:spacing w:val="-5"/>
        </w:rPr>
        <w:t xml:space="preserve"> </w:t>
      </w:r>
      <w:r w:rsidRPr="006B18F6">
        <w:t>материала</w:t>
      </w:r>
      <w:r w:rsidRPr="006B18F6">
        <w:rPr>
          <w:spacing w:val="-2"/>
        </w:rPr>
        <w:t xml:space="preserve"> </w:t>
      </w:r>
      <w:r w:rsidRPr="006B18F6">
        <w:t>устанавливать</w:t>
      </w:r>
      <w:r w:rsidRPr="006B18F6">
        <w:rPr>
          <w:spacing w:val="-5"/>
        </w:rPr>
        <w:t xml:space="preserve"> </w:t>
      </w:r>
      <w:r w:rsidRPr="006B18F6">
        <w:t>исторические</w:t>
      </w:r>
      <w:r w:rsidRPr="006B18F6">
        <w:rPr>
          <w:spacing w:val="-5"/>
        </w:rPr>
        <w:t xml:space="preserve"> </w:t>
      </w:r>
      <w:r w:rsidRPr="006B18F6">
        <w:rPr>
          <w:spacing w:val="-2"/>
        </w:rPr>
        <w:t>аналогии.</w:t>
      </w:r>
    </w:p>
    <w:p w:rsidR="0082219A" w:rsidRPr="006B18F6" w:rsidRDefault="00096B32" w:rsidP="006B18F6">
      <w:pPr>
        <w:pStyle w:val="a3"/>
        <w:spacing w:line="360" w:lineRule="auto"/>
        <w:ind w:left="0" w:firstLine="720"/>
      </w:pPr>
      <w:r w:rsidRPr="006B18F6">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2219A" w:rsidRPr="006B18F6" w:rsidRDefault="00096B32" w:rsidP="006B18F6">
      <w:pPr>
        <w:pStyle w:val="a3"/>
        <w:spacing w:line="360" w:lineRule="auto"/>
        <w:ind w:left="0" w:firstLine="720"/>
      </w:pPr>
      <w:r w:rsidRPr="006B18F6">
        <w:t>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82219A" w:rsidRPr="006B18F6" w:rsidRDefault="00096B32" w:rsidP="006B18F6">
      <w:pPr>
        <w:pStyle w:val="a3"/>
        <w:spacing w:line="360" w:lineRule="auto"/>
        <w:ind w:left="0" w:firstLine="720"/>
      </w:pPr>
      <w:r w:rsidRPr="006B18F6">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2219A" w:rsidRPr="006B18F6" w:rsidRDefault="00096B32" w:rsidP="006B18F6">
      <w:pPr>
        <w:pStyle w:val="a3"/>
        <w:spacing w:line="360" w:lineRule="auto"/>
        <w:ind w:left="0" w:firstLine="720"/>
      </w:pPr>
      <w:r w:rsidRPr="006B18F6">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2219A" w:rsidRPr="006B18F6" w:rsidRDefault="00096B32" w:rsidP="006B18F6">
      <w:pPr>
        <w:pStyle w:val="a3"/>
        <w:spacing w:line="360" w:lineRule="auto"/>
        <w:ind w:left="0" w:firstLine="720"/>
      </w:pPr>
      <w:r w:rsidRPr="006B18F6">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2219A" w:rsidRPr="006B18F6" w:rsidRDefault="00096B32" w:rsidP="00A74850">
      <w:pPr>
        <w:pStyle w:val="a3"/>
        <w:spacing w:line="360" w:lineRule="auto"/>
        <w:ind w:left="0" w:firstLine="720"/>
      </w:pPr>
      <w:r w:rsidRPr="006B18F6">
        <w:t>соотносить</w:t>
      </w:r>
      <w:r w:rsidRPr="006B18F6">
        <w:rPr>
          <w:spacing w:val="9"/>
        </w:rPr>
        <w:t xml:space="preserve"> </w:t>
      </w:r>
      <w:r w:rsidRPr="006B18F6">
        <w:t>события</w:t>
      </w:r>
      <w:r w:rsidRPr="006B18F6">
        <w:rPr>
          <w:spacing w:val="8"/>
        </w:rPr>
        <w:t xml:space="preserve"> </w:t>
      </w:r>
      <w:r w:rsidRPr="006B18F6">
        <w:t>истории</w:t>
      </w:r>
      <w:r w:rsidRPr="006B18F6">
        <w:rPr>
          <w:spacing w:val="9"/>
        </w:rPr>
        <w:t xml:space="preserve"> </w:t>
      </w:r>
      <w:r w:rsidRPr="006B18F6">
        <w:t>родного</w:t>
      </w:r>
      <w:r w:rsidRPr="006B18F6">
        <w:rPr>
          <w:spacing w:val="8"/>
        </w:rPr>
        <w:t xml:space="preserve"> </w:t>
      </w:r>
      <w:r w:rsidRPr="006B18F6">
        <w:t>края,</w:t>
      </w:r>
      <w:r w:rsidRPr="006B18F6">
        <w:rPr>
          <w:spacing w:val="11"/>
        </w:rPr>
        <w:t xml:space="preserve"> </w:t>
      </w:r>
      <w:r w:rsidRPr="006B18F6">
        <w:t>истории</w:t>
      </w:r>
      <w:r w:rsidRPr="006B18F6">
        <w:rPr>
          <w:spacing w:val="8"/>
        </w:rPr>
        <w:t xml:space="preserve"> </w:t>
      </w:r>
      <w:r w:rsidRPr="006B18F6">
        <w:t>России</w:t>
      </w:r>
      <w:r w:rsidRPr="006B18F6">
        <w:rPr>
          <w:spacing w:val="9"/>
        </w:rPr>
        <w:t xml:space="preserve"> </w:t>
      </w:r>
      <w:r w:rsidRPr="006B18F6">
        <w:t>и</w:t>
      </w:r>
      <w:r w:rsidRPr="006B18F6">
        <w:rPr>
          <w:spacing w:val="9"/>
        </w:rPr>
        <w:t xml:space="preserve"> </w:t>
      </w:r>
      <w:r w:rsidRPr="006B18F6">
        <w:t>зарубежных</w:t>
      </w:r>
      <w:r w:rsidRPr="006B18F6">
        <w:rPr>
          <w:spacing w:val="10"/>
        </w:rPr>
        <w:t xml:space="preserve"> </w:t>
      </w:r>
      <w:r w:rsidRPr="006B18F6">
        <w:t>стран</w:t>
      </w:r>
      <w:r w:rsidRPr="006B18F6">
        <w:rPr>
          <w:spacing w:val="11"/>
        </w:rPr>
        <w:t xml:space="preserve"> </w:t>
      </w:r>
      <w:r w:rsidRPr="006B18F6">
        <w:rPr>
          <w:spacing w:val="-2"/>
        </w:rPr>
        <w:t>1914–1945</w:t>
      </w:r>
      <w:r w:rsidR="00A74850">
        <w:rPr>
          <w:spacing w:val="-2"/>
        </w:rPr>
        <w:t xml:space="preserve"> </w:t>
      </w:r>
      <w:r w:rsidRPr="006B18F6">
        <w:rPr>
          <w:spacing w:val="-4"/>
        </w:rPr>
        <w:t>гг.;</w:t>
      </w:r>
    </w:p>
    <w:p w:rsidR="0082219A" w:rsidRPr="006B18F6" w:rsidRDefault="00096B32" w:rsidP="006B18F6">
      <w:pPr>
        <w:pStyle w:val="a3"/>
        <w:spacing w:line="360" w:lineRule="auto"/>
        <w:ind w:left="0" w:firstLine="720"/>
      </w:pPr>
      <w:r w:rsidRPr="006B18F6">
        <w:t>определять</w:t>
      </w:r>
      <w:r w:rsidRPr="006B18F6">
        <w:rPr>
          <w:spacing w:val="36"/>
        </w:rPr>
        <w:t xml:space="preserve"> </w:t>
      </w:r>
      <w:r w:rsidRPr="006B18F6">
        <w:t>современников</w:t>
      </w:r>
      <w:r w:rsidRPr="006B18F6">
        <w:rPr>
          <w:spacing w:val="36"/>
        </w:rPr>
        <w:t xml:space="preserve"> </w:t>
      </w:r>
      <w:r w:rsidRPr="006B18F6">
        <w:t>исторических</w:t>
      </w:r>
      <w:r w:rsidRPr="006B18F6">
        <w:rPr>
          <w:spacing w:val="40"/>
        </w:rPr>
        <w:t xml:space="preserve"> </w:t>
      </w:r>
      <w:r w:rsidRPr="006B18F6">
        <w:t>событий,</w:t>
      </w:r>
      <w:r w:rsidRPr="006B18F6">
        <w:rPr>
          <w:spacing w:val="35"/>
        </w:rPr>
        <w:t xml:space="preserve"> </w:t>
      </w:r>
      <w:r w:rsidRPr="006B18F6">
        <w:t>явлений,</w:t>
      </w:r>
      <w:r w:rsidRPr="006B18F6">
        <w:rPr>
          <w:spacing w:val="36"/>
        </w:rPr>
        <w:t xml:space="preserve"> </w:t>
      </w:r>
      <w:r w:rsidRPr="006B18F6">
        <w:t>процессов</w:t>
      </w:r>
      <w:r w:rsidRPr="006B18F6">
        <w:rPr>
          <w:spacing w:val="37"/>
        </w:rPr>
        <w:t xml:space="preserve"> </w:t>
      </w:r>
      <w:r w:rsidRPr="006B18F6">
        <w:t>истории</w:t>
      </w:r>
      <w:r w:rsidRPr="006B18F6">
        <w:rPr>
          <w:spacing w:val="37"/>
        </w:rPr>
        <w:t xml:space="preserve"> </w:t>
      </w:r>
      <w:r w:rsidRPr="006B18F6">
        <w:t>России</w:t>
      </w:r>
      <w:r w:rsidRPr="006B18F6">
        <w:rPr>
          <w:spacing w:val="37"/>
        </w:rPr>
        <w:t xml:space="preserve"> </w:t>
      </w:r>
      <w:r w:rsidRPr="006B18F6">
        <w:rPr>
          <w:spacing w:val="-10"/>
        </w:rPr>
        <w:t>и</w:t>
      </w:r>
      <w:r w:rsidR="00A74850">
        <w:rPr>
          <w:spacing w:val="-10"/>
        </w:rPr>
        <w:t xml:space="preserve"> </w:t>
      </w:r>
      <w:r w:rsidRPr="006B18F6">
        <w:t>человечества</w:t>
      </w:r>
      <w:r w:rsidRPr="006B18F6">
        <w:rPr>
          <w:spacing w:val="-2"/>
        </w:rPr>
        <w:t xml:space="preserve"> </w:t>
      </w:r>
      <w:r w:rsidRPr="006B18F6">
        <w:t>в</w:t>
      </w:r>
      <w:r w:rsidRPr="006B18F6">
        <w:rPr>
          <w:spacing w:val="-1"/>
        </w:rPr>
        <w:t xml:space="preserve"> </w:t>
      </w:r>
      <w:r w:rsidRPr="006B18F6">
        <w:t>целом</w:t>
      </w:r>
      <w:r w:rsidRPr="006B18F6">
        <w:rPr>
          <w:spacing w:val="-1"/>
        </w:rPr>
        <w:t xml:space="preserve"> </w:t>
      </w:r>
      <w:r w:rsidRPr="006B18F6">
        <w:t xml:space="preserve">1914–1945 </w:t>
      </w:r>
      <w:r w:rsidRPr="006B18F6">
        <w:rPr>
          <w:spacing w:val="-5"/>
        </w:rPr>
        <w:t>гг.</w:t>
      </w:r>
    </w:p>
    <w:p w:rsidR="0082219A" w:rsidRPr="006B18F6" w:rsidRDefault="00096B32" w:rsidP="006B18F6">
      <w:pPr>
        <w:pStyle w:val="a3"/>
        <w:spacing w:line="360" w:lineRule="auto"/>
        <w:ind w:left="0" w:firstLine="720"/>
      </w:pPr>
      <w:r w:rsidRPr="006B18F6">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различать</w:t>
      </w:r>
      <w:r w:rsidRPr="006B18F6">
        <w:rPr>
          <w:spacing w:val="40"/>
        </w:rPr>
        <w:t xml:space="preserve"> </w:t>
      </w:r>
      <w:r w:rsidRPr="006B18F6">
        <w:t>виды</w:t>
      </w:r>
      <w:r w:rsidRPr="006B18F6">
        <w:rPr>
          <w:spacing w:val="40"/>
        </w:rPr>
        <w:t xml:space="preserve"> </w:t>
      </w:r>
      <w:r w:rsidRPr="006B18F6">
        <w:t>письменных</w:t>
      </w:r>
      <w:r w:rsidRPr="006B18F6">
        <w:rPr>
          <w:spacing w:val="40"/>
        </w:rPr>
        <w:t xml:space="preserve"> </w:t>
      </w:r>
      <w:r w:rsidRPr="006B18F6">
        <w:t>исторических</w:t>
      </w:r>
      <w:r w:rsidRPr="006B18F6">
        <w:rPr>
          <w:spacing w:val="40"/>
        </w:rPr>
        <w:t xml:space="preserve"> </w:t>
      </w:r>
      <w:r w:rsidRPr="006B18F6">
        <w:t>источников</w:t>
      </w:r>
      <w:r w:rsidRPr="006B18F6">
        <w:rPr>
          <w:spacing w:val="40"/>
        </w:rPr>
        <w:t xml:space="preserve"> </w:t>
      </w:r>
      <w:r w:rsidRPr="006B18F6">
        <w:t>по</w:t>
      </w:r>
      <w:r w:rsidRPr="006B18F6">
        <w:rPr>
          <w:spacing w:val="40"/>
        </w:rPr>
        <w:t xml:space="preserve"> </w:t>
      </w:r>
      <w:r w:rsidRPr="006B18F6">
        <w:t>истории</w:t>
      </w:r>
      <w:r w:rsidRPr="006B18F6">
        <w:rPr>
          <w:spacing w:val="40"/>
        </w:rPr>
        <w:t xml:space="preserve"> </w:t>
      </w:r>
      <w:r w:rsidRPr="006B18F6">
        <w:t>России</w:t>
      </w:r>
      <w:r w:rsidRPr="006B18F6">
        <w:rPr>
          <w:spacing w:val="40"/>
        </w:rPr>
        <w:t xml:space="preserve"> </w:t>
      </w:r>
      <w:r w:rsidRPr="006B18F6">
        <w:t>и</w:t>
      </w:r>
      <w:r w:rsidRPr="006B18F6">
        <w:rPr>
          <w:spacing w:val="40"/>
        </w:rPr>
        <w:t xml:space="preserve"> </w:t>
      </w:r>
      <w:r w:rsidRPr="006B18F6">
        <w:t>всемирной</w:t>
      </w:r>
      <w:r w:rsidR="00A74850">
        <w:t xml:space="preserve"> </w:t>
      </w:r>
      <w:r w:rsidRPr="006B18F6">
        <w:t>истории</w:t>
      </w:r>
      <w:r w:rsidRPr="006B18F6">
        <w:rPr>
          <w:spacing w:val="-1"/>
        </w:rPr>
        <w:t xml:space="preserve"> </w:t>
      </w:r>
      <w:r w:rsidRPr="006B18F6">
        <w:t>1914–1945</w:t>
      </w:r>
      <w:r w:rsidRPr="006B18F6">
        <w:rPr>
          <w:spacing w:val="-1"/>
        </w:rPr>
        <w:t xml:space="preserve"> </w:t>
      </w:r>
      <w:r w:rsidRPr="006B18F6">
        <w:rPr>
          <w:spacing w:val="-4"/>
        </w:rPr>
        <w:t>гг.;</w:t>
      </w:r>
    </w:p>
    <w:p w:rsidR="0082219A" w:rsidRPr="006B18F6" w:rsidRDefault="00096B32" w:rsidP="006B18F6">
      <w:pPr>
        <w:pStyle w:val="a3"/>
        <w:spacing w:line="360" w:lineRule="auto"/>
        <w:ind w:left="0" w:firstLine="720"/>
      </w:pPr>
      <w:r w:rsidRPr="006B18F6">
        <w:lastRenderedPageBreak/>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w:t>
      </w:r>
      <w:r w:rsidRPr="006B18F6">
        <w:rPr>
          <w:spacing w:val="-2"/>
        </w:rPr>
        <w:t>контекстом;</w:t>
      </w:r>
    </w:p>
    <w:p w:rsidR="0082219A" w:rsidRPr="006B18F6" w:rsidRDefault="00096B32" w:rsidP="006B18F6">
      <w:pPr>
        <w:pStyle w:val="a3"/>
        <w:spacing w:line="360" w:lineRule="auto"/>
        <w:ind w:left="0" w:firstLine="720"/>
      </w:pPr>
      <w:r w:rsidRPr="006B18F6">
        <w:t>определять</w:t>
      </w:r>
      <w:r w:rsidRPr="006B18F6">
        <w:rPr>
          <w:spacing w:val="-2"/>
        </w:rPr>
        <w:t xml:space="preserve"> </w:t>
      </w:r>
      <w:r w:rsidRPr="006B18F6">
        <w:t>на</w:t>
      </w:r>
      <w:r w:rsidRPr="006B18F6">
        <w:rPr>
          <w:spacing w:val="-3"/>
        </w:rPr>
        <w:t xml:space="preserve"> </w:t>
      </w:r>
      <w:r w:rsidRPr="006B18F6">
        <w:t>основе</w:t>
      </w:r>
      <w:r w:rsidRPr="006B18F6">
        <w:rPr>
          <w:spacing w:val="-4"/>
        </w:rPr>
        <w:t xml:space="preserve"> </w:t>
      </w:r>
      <w:r w:rsidRPr="006B18F6">
        <w:t>информации,</w:t>
      </w:r>
      <w:r w:rsidRPr="006B18F6">
        <w:rPr>
          <w:spacing w:val="-4"/>
        </w:rPr>
        <w:t xml:space="preserve"> </w:t>
      </w:r>
      <w:r w:rsidRPr="006B18F6">
        <w:t>представленной</w:t>
      </w:r>
      <w:r w:rsidRPr="006B18F6">
        <w:rPr>
          <w:spacing w:val="-1"/>
        </w:rPr>
        <w:t xml:space="preserve"> </w:t>
      </w:r>
      <w:r w:rsidRPr="006B18F6">
        <w:t>в</w:t>
      </w:r>
      <w:r w:rsidRPr="006B18F6">
        <w:rPr>
          <w:spacing w:val="-5"/>
        </w:rPr>
        <w:t xml:space="preserve"> </w:t>
      </w:r>
      <w:r w:rsidRPr="006B18F6">
        <w:t>письменном</w:t>
      </w:r>
      <w:r w:rsidRPr="006B18F6">
        <w:rPr>
          <w:spacing w:val="-3"/>
        </w:rPr>
        <w:t xml:space="preserve"> </w:t>
      </w:r>
      <w:r w:rsidRPr="006B18F6">
        <w:t>историческом</w:t>
      </w:r>
      <w:r w:rsidRPr="006B18F6">
        <w:rPr>
          <w:spacing w:val="-3"/>
        </w:rPr>
        <w:t xml:space="preserve"> </w:t>
      </w:r>
      <w:r w:rsidRPr="006B18F6">
        <w:t>источнике, характерные признаки описываемых событий, явлений, процессов по истории России и зарубежных стран 1914–1945 гг.;</w:t>
      </w:r>
    </w:p>
    <w:p w:rsidR="0082219A" w:rsidRPr="006B18F6" w:rsidRDefault="008061BE" w:rsidP="00A74850">
      <w:pPr>
        <w:pStyle w:val="a3"/>
        <w:spacing w:line="360" w:lineRule="auto"/>
        <w:ind w:left="0" w:firstLine="720"/>
      </w:pPr>
      <w:r w:rsidRPr="006B18F6">
        <w:t xml:space="preserve"> </w:t>
      </w:r>
      <w:r w:rsidR="00096B32" w:rsidRPr="006B18F6">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w:t>
      </w:r>
      <w:r w:rsidR="00A74850">
        <w:t xml:space="preserve"> с</w:t>
      </w:r>
      <w:r w:rsidR="00096B32" w:rsidRPr="006B18F6">
        <w:t>одержания;</w:t>
      </w:r>
    </w:p>
    <w:p w:rsidR="0082219A" w:rsidRPr="006B18F6" w:rsidRDefault="00096B32" w:rsidP="00A74850">
      <w:pPr>
        <w:pStyle w:val="a3"/>
        <w:spacing w:line="360" w:lineRule="auto"/>
        <w:ind w:left="0" w:firstLine="720"/>
      </w:pPr>
      <w:r w:rsidRPr="006B18F6">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2219A" w:rsidRPr="006B18F6" w:rsidRDefault="00096B32" w:rsidP="006B18F6">
      <w:pPr>
        <w:pStyle w:val="a3"/>
        <w:spacing w:line="360" w:lineRule="auto"/>
        <w:ind w:left="0" w:firstLine="720"/>
      </w:pPr>
      <w:r w:rsidRPr="006B18F6">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2219A" w:rsidRPr="006B18F6" w:rsidRDefault="00096B32" w:rsidP="006B18F6">
      <w:pPr>
        <w:pStyle w:val="a3"/>
        <w:spacing w:line="360" w:lineRule="auto"/>
        <w:ind w:left="0" w:firstLine="720"/>
      </w:pPr>
      <w:r w:rsidRPr="006B18F6">
        <w:t>использовать</w:t>
      </w:r>
      <w:r w:rsidRPr="006B18F6">
        <w:rPr>
          <w:spacing w:val="-3"/>
        </w:rPr>
        <w:t xml:space="preserve"> </w:t>
      </w:r>
      <w:r w:rsidRPr="006B18F6">
        <w:t>исторические</w:t>
      </w:r>
      <w:r w:rsidRPr="006B18F6">
        <w:rPr>
          <w:spacing w:val="-5"/>
        </w:rPr>
        <w:t xml:space="preserve"> </w:t>
      </w:r>
      <w:r w:rsidRPr="006B18F6">
        <w:t>письменные</w:t>
      </w:r>
      <w:r w:rsidRPr="006B18F6">
        <w:rPr>
          <w:spacing w:val="-6"/>
        </w:rPr>
        <w:t xml:space="preserve"> </w:t>
      </w:r>
      <w:r w:rsidRPr="006B18F6">
        <w:t>источники</w:t>
      </w:r>
      <w:r w:rsidRPr="006B18F6">
        <w:rPr>
          <w:spacing w:val="-3"/>
        </w:rPr>
        <w:t xml:space="preserve"> </w:t>
      </w:r>
      <w:r w:rsidRPr="006B18F6">
        <w:t>при</w:t>
      </w:r>
      <w:r w:rsidRPr="006B18F6">
        <w:rPr>
          <w:spacing w:val="-3"/>
        </w:rPr>
        <w:t xml:space="preserve"> </w:t>
      </w:r>
      <w:r w:rsidRPr="006B18F6">
        <w:t>аргументации</w:t>
      </w:r>
      <w:r w:rsidRPr="006B18F6">
        <w:rPr>
          <w:spacing w:val="-6"/>
        </w:rPr>
        <w:t xml:space="preserve"> </w:t>
      </w:r>
      <w:r w:rsidRPr="006B18F6">
        <w:t>дискуссионных</w:t>
      </w:r>
      <w:r w:rsidRPr="006B18F6">
        <w:rPr>
          <w:spacing w:val="-3"/>
        </w:rPr>
        <w:t xml:space="preserve"> </w:t>
      </w:r>
      <w:r w:rsidRPr="006B18F6">
        <w:t xml:space="preserve">точек </w:t>
      </w:r>
      <w:r w:rsidRPr="006B18F6">
        <w:rPr>
          <w:spacing w:val="-2"/>
        </w:rPr>
        <w:t>зрения;</w:t>
      </w:r>
    </w:p>
    <w:p w:rsidR="0082219A" w:rsidRPr="006B18F6" w:rsidRDefault="00096B32" w:rsidP="006B18F6">
      <w:pPr>
        <w:pStyle w:val="a3"/>
        <w:spacing w:line="360" w:lineRule="auto"/>
        <w:ind w:left="0" w:firstLine="720"/>
      </w:pPr>
      <w:r w:rsidRPr="006B18F6">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2219A" w:rsidRPr="006B18F6" w:rsidRDefault="00096B32" w:rsidP="006B18F6">
      <w:pPr>
        <w:pStyle w:val="a3"/>
        <w:spacing w:line="360" w:lineRule="auto"/>
        <w:ind w:left="0" w:firstLine="720"/>
      </w:pPr>
      <w:r w:rsidRPr="006B18F6">
        <w:t>проводить</w:t>
      </w:r>
      <w:r w:rsidRPr="006B18F6">
        <w:rPr>
          <w:spacing w:val="-4"/>
        </w:rPr>
        <w:t xml:space="preserve"> </w:t>
      </w:r>
      <w:r w:rsidRPr="006B18F6">
        <w:t>атрибуцию</w:t>
      </w:r>
      <w:r w:rsidRPr="006B18F6">
        <w:rPr>
          <w:spacing w:val="-4"/>
        </w:rPr>
        <w:t xml:space="preserve"> </w:t>
      </w:r>
      <w:r w:rsidRPr="006B18F6">
        <w:t>визуальных</w:t>
      </w:r>
      <w:r w:rsidRPr="006B18F6">
        <w:rPr>
          <w:spacing w:val="-3"/>
        </w:rPr>
        <w:t xml:space="preserve"> </w:t>
      </w:r>
      <w:r w:rsidRPr="006B18F6">
        <w:t>и</w:t>
      </w:r>
      <w:r w:rsidRPr="006B18F6">
        <w:rPr>
          <w:spacing w:val="-4"/>
        </w:rPr>
        <w:t xml:space="preserve"> </w:t>
      </w:r>
      <w:r w:rsidRPr="006B18F6">
        <w:t>аудиовизуальных</w:t>
      </w:r>
      <w:r w:rsidRPr="006B18F6">
        <w:rPr>
          <w:spacing w:val="-5"/>
        </w:rPr>
        <w:t xml:space="preserve"> </w:t>
      </w:r>
      <w:r w:rsidRPr="006B18F6">
        <w:t>исторических</w:t>
      </w:r>
      <w:r w:rsidRPr="006B18F6">
        <w:rPr>
          <w:spacing w:val="-2"/>
        </w:rPr>
        <w:t xml:space="preserve"> </w:t>
      </w:r>
      <w:r w:rsidRPr="006B18F6">
        <w:t>источников</w:t>
      </w:r>
      <w:r w:rsidRPr="006B18F6">
        <w:rPr>
          <w:spacing w:val="-5"/>
        </w:rPr>
        <w:t xml:space="preserve"> </w:t>
      </w:r>
      <w:r w:rsidRPr="006B18F6">
        <w:t>по</w:t>
      </w:r>
      <w:r w:rsidRPr="006B18F6">
        <w:rPr>
          <w:spacing w:val="-4"/>
        </w:rPr>
        <w:t xml:space="preserve"> </w:t>
      </w:r>
      <w:r w:rsidRPr="006B18F6">
        <w:t>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2219A" w:rsidRPr="006B18F6" w:rsidRDefault="00096B32" w:rsidP="006B18F6">
      <w:pPr>
        <w:pStyle w:val="a3"/>
        <w:spacing w:line="360" w:lineRule="auto"/>
        <w:ind w:left="0" w:firstLine="720"/>
      </w:pPr>
      <w:r w:rsidRPr="006B18F6">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sidRPr="006B18F6">
        <w:rPr>
          <w:spacing w:val="-2"/>
        </w:rPr>
        <w:t>действительности.</w:t>
      </w:r>
    </w:p>
    <w:p w:rsidR="0082219A" w:rsidRPr="006B18F6" w:rsidRDefault="00096B32" w:rsidP="006B18F6">
      <w:pPr>
        <w:pStyle w:val="a3"/>
        <w:spacing w:line="360" w:lineRule="auto"/>
        <w:ind w:left="0" w:firstLine="720"/>
      </w:pPr>
      <w:r w:rsidRPr="006B18F6">
        <w:t>Структура</w:t>
      </w:r>
      <w:r w:rsidRPr="006B18F6">
        <w:rPr>
          <w:spacing w:val="-6"/>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3"/>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 xml:space="preserve">знать и использовать правила информационной безопасности при поиске </w:t>
      </w:r>
      <w:r w:rsidRPr="006B18F6">
        <w:lastRenderedPageBreak/>
        <w:t xml:space="preserve">исторической </w:t>
      </w:r>
      <w:r w:rsidRPr="006B18F6">
        <w:rPr>
          <w:spacing w:val="-2"/>
        </w:rPr>
        <w:t>информации;</w:t>
      </w:r>
    </w:p>
    <w:p w:rsidR="0082219A" w:rsidRPr="006B18F6" w:rsidRDefault="00096B32" w:rsidP="006B18F6">
      <w:pPr>
        <w:pStyle w:val="a3"/>
        <w:spacing w:line="360" w:lineRule="auto"/>
        <w:ind w:left="0" w:firstLine="720"/>
      </w:pPr>
      <w:r w:rsidRPr="006B18F6">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2219A" w:rsidRPr="006B18F6" w:rsidRDefault="00096B32" w:rsidP="006B18F6">
      <w:pPr>
        <w:pStyle w:val="a3"/>
        <w:spacing w:line="360" w:lineRule="auto"/>
        <w:ind w:left="0" w:firstLine="720"/>
      </w:pPr>
      <w:r w:rsidRPr="006B18F6">
        <w:t>на основе знаний по истории самостоятельно подбирать достоверные визуальные</w:t>
      </w:r>
      <w:r w:rsidRPr="006B18F6">
        <w:rPr>
          <w:spacing w:val="40"/>
        </w:rPr>
        <w:t xml:space="preserve"> </w:t>
      </w:r>
      <w:r w:rsidRPr="006B18F6">
        <w:t>источники исторической информации, иллюстрирующие сущностные признаки исторических событий, явлений, процессов;</w:t>
      </w:r>
    </w:p>
    <w:p w:rsidR="0082219A" w:rsidRPr="006B18F6" w:rsidRDefault="00096B32" w:rsidP="00A74850">
      <w:pPr>
        <w:pStyle w:val="a3"/>
        <w:spacing w:line="360" w:lineRule="auto"/>
        <w:ind w:left="0" w:firstLine="720"/>
      </w:pPr>
      <w:r w:rsidRPr="006B18F6">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2219A" w:rsidRPr="006B18F6" w:rsidRDefault="00096B32" w:rsidP="00A74850">
      <w:pPr>
        <w:pStyle w:val="a3"/>
        <w:spacing w:line="360" w:lineRule="auto"/>
        <w:ind w:left="0" w:firstLine="720"/>
      </w:pPr>
      <w:r w:rsidRPr="006B18F6">
        <w:t>используя знания по истории, оценивать полноту и достоверность информации с точки зрения ее соответствия исторической действительности.</w:t>
      </w:r>
    </w:p>
    <w:p w:rsidR="0082219A" w:rsidRPr="006B18F6" w:rsidRDefault="008061BE" w:rsidP="00A74850">
      <w:pPr>
        <w:pStyle w:val="a3"/>
        <w:spacing w:line="360" w:lineRule="auto"/>
        <w:ind w:left="0" w:firstLine="720"/>
      </w:pPr>
      <w:r w:rsidRPr="006B18F6">
        <w:t xml:space="preserve"> </w:t>
      </w:r>
      <w:r w:rsidR="00096B32" w:rsidRPr="006B18F6">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w:t>
      </w:r>
      <w:r w:rsidR="00096B32" w:rsidRPr="006B18F6">
        <w:rPr>
          <w:spacing w:val="-2"/>
        </w:rPr>
        <w:t xml:space="preserve"> </w:t>
      </w:r>
      <w:r w:rsidR="00096B32" w:rsidRPr="006B18F6">
        <w:t>проектной</w:t>
      </w:r>
      <w:r w:rsidR="00096B32" w:rsidRPr="006B18F6">
        <w:rPr>
          <w:spacing w:val="-2"/>
        </w:rPr>
        <w:t xml:space="preserve"> </w:t>
      </w:r>
      <w:r w:rsidR="00096B32" w:rsidRPr="006B18F6">
        <w:t>деятельности</w:t>
      </w:r>
      <w:r w:rsidR="00096B32" w:rsidRPr="006B18F6">
        <w:rPr>
          <w:spacing w:val="-1"/>
        </w:rPr>
        <w:t xml:space="preserve"> </w:t>
      </w:r>
      <w:r w:rsidR="00096B32" w:rsidRPr="006B18F6">
        <w:t>в</w:t>
      </w:r>
      <w:r w:rsidR="00096B32" w:rsidRPr="006B18F6">
        <w:rPr>
          <w:spacing w:val="-5"/>
        </w:rPr>
        <w:t xml:space="preserve"> </w:t>
      </w:r>
      <w:r w:rsidR="00096B32" w:rsidRPr="006B18F6">
        <w:t>форме</w:t>
      </w:r>
      <w:r w:rsidR="00096B32" w:rsidRPr="006B18F6">
        <w:rPr>
          <w:spacing w:val="-3"/>
        </w:rPr>
        <w:t xml:space="preserve"> </w:t>
      </w:r>
      <w:r w:rsidR="00096B32" w:rsidRPr="006B18F6">
        <w:t>разработки</w:t>
      </w:r>
      <w:r w:rsidR="00096B32" w:rsidRPr="006B18F6">
        <w:rPr>
          <w:spacing w:val="-4"/>
        </w:rPr>
        <w:t xml:space="preserve"> </w:t>
      </w:r>
      <w:r w:rsidR="00096B32" w:rsidRPr="006B18F6">
        <w:t>и</w:t>
      </w:r>
      <w:r w:rsidR="00096B32" w:rsidRPr="006B18F6">
        <w:rPr>
          <w:spacing w:val="-4"/>
        </w:rPr>
        <w:t xml:space="preserve"> </w:t>
      </w:r>
      <w:r w:rsidR="00096B32" w:rsidRPr="006B18F6">
        <w:t>представления учебных</w:t>
      </w:r>
      <w:r w:rsidR="00096B32" w:rsidRPr="006B18F6">
        <w:rPr>
          <w:spacing w:val="-1"/>
        </w:rPr>
        <w:t xml:space="preserve"> </w:t>
      </w:r>
      <w:r w:rsidR="00096B32" w:rsidRPr="006B18F6">
        <w:t>проектов</w:t>
      </w:r>
      <w:r w:rsidR="00096B32" w:rsidRPr="006B18F6">
        <w:rPr>
          <w:spacing w:val="-2"/>
        </w:rPr>
        <w:t xml:space="preserve"> </w:t>
      </w:r>
      <w:r w:rsidR="00096B32" w:rsidRPr="006B18F6">
        <w:t>по новейшей истории, в том числе – на региональном материале (с использованием ресурсов библиотек, музеев и других).</w:t>
      </w:r>
    </w:p>
    <w:p w:rsidR="0082219A" w:rsidRPr="006B18F6" w:rsidRDefault="00096B32" w:rsidP="006B18F6">
      <w:pPr>
        <w:spacing w:line="360" w:lineRule="auto"/>
        <w:ind w:firstLine="720"/>
        <w:jc w:val="both"/>
        <w:rPr>
          <w:b/>
          <w:sz w:val="24"/>
          <w:szCs w:val="24"/>
        </w:rPr>
      </w:pPr>
      <w:r w:rsidRPr="006B18F6">
        <w:rPr>
          <w:sz w:val="24"/>
          <w:szCs w:val="24"/>
        </w:rPr>
        <w:t>Структура</w:t>
      </w:r>
      <w:r w:rsidRPr="006B18F6">
        <w:rPr>
          <w:spacing w:val="-5"/>
          <w:sz w:val="24"/>
          <w:szCs w:val="24"/>
        </w:rPr>
        <w:t xml:space="preserve"> </w:t>
      </w:r>
      <w:r w:rsidRPr="006B18F6">
        <w:rPr>
          <w:sz w:val="24"/>
          <w:szCs w:val="24"/>
        </w:rPr>
        <w:t>предметного</w:t>
      </w:r>
      <w:r w:rsidRPr="006B18F6">
        <w:rPr>
          <w:spacing w:val="-3"/>
          <w:sz w:val="24"/>
          <w:szCs w:val="24"/>
        </w:rPr>
        <w:t xml:space="preserve"> </w:t>
      </w:r>
      <w:r w:rsidRPr="006B18F6">
        <w:rPr>
          <w:sz w:val="24"/>
          <w:szCs w:val="24"/>
        </w:rPr>
        <w:t>результата</w:t>
      </w:r>
      <w:r w:rsidRPr="006B18F6">
        <w:rPr>
          <w:spacing w:val="-3"/>
          <w:sz w:val="24"/>
          <w:szCs w:val="24"/>
        </w:rPr>
        <w:t xml:space="preserve"> </w:t>
      </w:r>
      <w:r w:rsidRPr="006B18F6">
        <w:rPr>
          <w:sz w:val="24"/>
          <w:szCs w:val="24"/>
        </w:rPr>
        <w:t>включает</w:t>
      </w:r>
      <w:r w:rsidRPr="006B18F6">
        <w:rPr>
          <w:spacing w:val="-3"/>
          <w:sz w:val="24"/>
          <w:szCs w:val="24"/>
        </w:rPr>
        <w:t xml:space="preserve"> </w:t>
      </w:r>
      <w:r w:rsidRPr="006B18F6">
        <w:rPr>
          <w:sz w:val="24"/>
          <w:szCs w:val="24"/>
        </w:rPr>
        <w:t>следующий</w:t>
      </w:r>
      <w:r w:rsidRPr="006B18F6">
        <w:rPr>
          <w:spacing w:val="-4"/>
          <w:sz w:val="24"/>
          <w:szCs w:val="24"/>
        </w:rPr>
        <w:t xml:space="preserve"> </w:t>
      </w:r>
      <w:r w:rsidRPr="006B18F6">
        <w:rPr>
          <w:sz w:val="24"/>
          <w:szCs w:val="24"/>
        </w:rPr>
        <w:t>перечень</w:t>
      </w:r>
      <w:r w:rsidRPr="006B18F6">
        <w:rPr>
          <w:spacing w:val="2"/>
          <w:sz w:val="24"/>
          <w:szCs w:val="24"/>
        </w:rPr>
        <w:t xml:space="preserve"> </w:t>
      </w:r>
      <w:r w:rsidRPr="006B18F6">
        <w:rPr>
          <w:b/>
          <w:sz w:val="24"/>
          <w:szCs w:val="24"/>
        </w:rPr>
        <w:t>знаний</w:t>
      </w:r>
      <w:r w:rsidRPr="006B18F6">
        <w:rPr>
          <w:b/>
          <w:spacing w:val="-4"/>
          <w:sz w:val="24"/>
          <w:szCs w:val="24"/>
        </w:rPr>
        <w:t xml:space="preserve"> </w:t>
      </w:r>
      <w:r w:rsidRPr="006B18F6">
        <w:rPr>
          <w:b/>
          <w:sz w:val="24"/>
          <w:szCs w:val="24"/>
        </w:rPr>
        <w:t>и</w:t>
      </w:r>
      <w:r w:rsidRPr="006B18F6">
        <w:rPr>
          <w:b/>
          <w:spacing w:val="-3"/>
          <w:sz w:val="24"/>
          <w:szCs w:val="24"/>
        </w:rPr>
        <w:t xml:space="preserve"> </w:t>
      </w:r>
      <w:r w:rsidRPr="006B18F6">
        <w:rPr>
          <w:b/>
          <w:spacing w:val="-2"/>
          <w:sz w:val="24"/>
          <w:szCs w:val="24"/>
        </w:rPr>
        <w:t>умений:</w:t>
      </w:r>
    </w:p>
    <w:p w:rsidR="0082219A" w:rsidRPr="006B18F6" w:rsidRDefault="00096B32" w:rsidP="006B18F6">
      <w:pPr>
        <w:pStyle w:val="a3"/>
        <w:spacing w:line="360" w:lineRule="auto"/>
        <w:ind w:left="0" w:firstLine="720"/>
      </w:pPr>
      <w:r w:rsidRPr="006B18F6">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w:t>
      </w:r>
      <w:r w:rsidRPr="006B18F6">
        <w:rPr>
          <w:spacing w:val="40"/>
        </w:rPr>
        <w:t xml:space="preserve"> </w:t>
      </w:r>
      <w:r w:rsidRPr="006B18F6">
        <w:t>и зарубежных стран 1914–1945 гг.;</w:t>
      </w:r>
    </w:p>
    <w:p w:rsidR="0082219A" w:rsidRPr="006B18F6" w:rsidRDefault="00096B32" w:rsidP="006B18F6">
      <w:pPr>
        <w:pStyle w:val="a3"/>
        <w:spacing w:line="360" w:lineRule="auto"/>
        <w:ind w:left="0" w:firstLine="720"/>
      </w:pPr>
      <w:r w:rsidRPr="006B18F6">
        <w:t xml:space="preserve">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w:t>
      </w:r>
      <w:r w:rsidRPr="006B18F6">
        <w:rPr>
          <w:spacing w:val="-2"/>
        </w:rPr>
        <w:t>схему;</w:t>
      </w:r>
    </w:p>
    <w:p w:rsidR="0082219A" w:rsidRPr="006B18F6" w:rsidRDefault="00096B32" w:rsidP="006B18F6">
      <w:pPr>
        <w:pStyle w:val="a3"/>
        <w:spacing w:line="360" w:lineRule="auto"/>
        <w:ind w:left="0" w:firstLine="720"/>
      </w:pPr>
      <w:r w:rsidRPr="006B18F6">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2219A" w:rsidRPr="006B18F6" w:rsidRDefault="00096B32" w:rsidP="006B18F6">
      <w:pPr>
        <w:pStyle w:val="a3"/>
        <w:spacing w:line="360" w:lineRule="auto"/>
        <w:ind w:left="0" w:firstLine="720"/>
      </w:pPr>
      <w:r w:rsidRPr="006B18F6">
        <w:t>привлекать контекстную информацию при работе с исторической картой и рассказывать об исторических событиях, используя историческую карту;</w:t>
      </w:r>
    </w:p>
    <w:p w:rsidR="0082219A" w:rsidRPr="006B18F6" w:rsidRDefault="00096B32" w:rsidP="006B18F6">
      <w:pPr>
        <w:pStyle w:val="a3"/>
        <w:spacing w:line="360" w:lineRule="auto"/>
        <w:ind w:left="0" w:firstLine="720"/>
      </w:pPr>
      <w:r w:rsidRPr="006B18F6">
        <w:t>сопоставлять, анализировать информацию, представленную на двух или более</w:t>
      </w:r>
      <w:r w:rsidRPr="006B18F6">
        <w:rPr>
          <w:spacing w:val="40"/>
        </w:rPr>
        <w:t xml:space="preserve"> </w:t>
      </w:r>
      <w:r w:rsidRPr="006B18F6">
        <w:t xml:space="preserve">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w:t>
      </w:r>
      <w:r w:rsidRPr="006B18F6">
        <w:lastRenderedPageBreak/>
        <w:t>выводы;</w:t>
      </w:r>
    </w:p>
    <w:p w:rsidR="0082219A" w:rsidRPr="006B18F6" w:rsidRDefault="00096B32" w:rsidP="006B18F6">
      <w:pPr>
        <w:pStyle w:val="a3"/>
        <w:spacing w:line="360" w:lineRule="auto"/>
        <w:ind w:left="0" w:firstLine="720"/>
      </w:pPr>
      <w:r w:rsidRPr="006B18F6">
        <w:t>на основании информации, представленной на карте/схеме по истории России и</w:t>
      </w:r>
      <w:r w:rsidRPr="006B18F6">
        <w:rPr>
          <w:spacing w:val="40"/>
        </w:rPr>
        <w:t xml:space="preserve"> </w:t>
      </w:r>
      <w:r w:rsidRPr="006B18F6">
        <w:t>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2219A" w:rsidRPr="006B18F6" w:rsidRDefault="00096B32" w:rsidP="006B18F6">
      <w:pPr>
        <w:pStyle w:val="a3"/>
        <w:spacing w:line="360" w:lineRule="auto"/>
        <w:ind w:left="0" w:firstLine="720"/>
      </w:pPr>
      <w:r w:rsidRPr="006B18F6">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2219A" w:rsidRPr="006B18F6" w:rsidRDefault="00096B32" w:rsidP="006B18F6">
      <w:pPr>
        <w:pStyle w:val="a3"/>
        <w:spacing w:line="360" w:lineRule="auto"/>
        <w:ind w:left="0" w:firstLine="720"/>
      </w:pPr>
      <w:r w:rsidRPr="006B18F6">
        <w:t>определять события, явления, процессы, которым посвящены визуальные источники исторической информации;</w:t>
      </w:r>
    </w:p>
    <w:p w:rsidR="0082219A" w:rsidRPr="006B18F6" w:rsidRDefault="00096B32" w:rsidP="006B18F6">
      <w:pPr>
        <w:pStyle w:val="a3"/>
        <w:spacing w:line="360" w:lineRule="auto"/>
        <w:ind w:left="0" w:firstLine="720"/>
      </w:pPr>
      <w:r w:rsidRPr="006B18F6">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2219A" w:rsidRPr="006B18F6" w:rsidRDefault="008061BE" w:rsidP="00A74850">
      <w:pPr>
        <w:pStyle w:val="a3"/>
        <w:spacing w:line="360" w:lineRule="auto"/>
        <w:ind w:left="0" w:firstLine="720"/>
      </w:pPr>
      <w:r w:rsidRPr="006B18F6">
        <w:t xml:space="preserve"> </w:t>
      </w:r>
      <w:r w:rsidR="00A74850">
        <w:t>с</w:t>
      </w:r>
      <w:r w:rsidR="00096B32" w:rsidRPr="006B18F6">
        <w:t xml:space="preserve">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w:t>
      </w:r>
      <w:r w:rsidR="00096B32" w:rsidRPr="006B18F6">
        <w:rPr>
          <w:spacing w:val="-2"/>
        </w:rPr>
        <w:t>выводы;</w:t>
      </w:r>
    </w:p>
    <w:p w:rsidR="0082219A" w:rsidRPr="006B18F6" w:rsidRDefault="00096B32" w:rsidP="00A74850">
      <w:pPr>
        <w:pStyle w:val="a3"/>
        <w:spacing w:line="360" w:lineRule="auto"/>
        <w:ind w:left="0" w:firstLine="720"/>
      </w:pPr>
      <w:r w:rsidRPr="006B18F6">
        <w:t>представлять историческую информацию в виде таблиц, графиков, схем, диаграмм; использовать</w:t>
      </w:r>
      <w:r w:rsidRPr="006B18F6">
        <w:rPr>
          <w:spacing w:val="80"/>
          <w:w w:val="150"/>
        </w:rPr>
        <w:t xml:space="preserve"> </w:t>
      </w:r>
      <w:r w:rsidRPr="006B18F6">
        <w:t>умения,</w:t>
      </w:r>
      <w:r w:rsidRPr="006B18F6">
        <w:rPr>
          <w:spacing w:val="80"/>
          <w:w w:val="150"/>
        </w:rPr>
        <w:t xml:space="preserve"> </w:t>
      </w:r>
      <w:r w:rsidRPr="006B18F6">
        <w:t>приобретенные</w:t>
      </w:r>
      <w:r w:rsidRPr="006B18F6">
        <w:rPr>
          <w:spacing w:val="80"/>
          <w:w w:val="150"/>
        </w:rPr>
        <w:t xml:space="preserve"> </w:t>
      </w:r>
      <w:r w:rsidRPr="006B18F6">
        <w:t>в</w:t>
      </w:r>
      <w:r w:rsidRPr="006B18F6">
        <w:rPr>
          <w:spacing w:val="80"/>
          <w:w w:val="150"/>
        </w:rPr>
        <w:t xml:space="preserve"> </w:t>
      </w:r>
      <w:r w:rsidRPr="006B18F6">
        <w:t>процессе</w:t>
      </w:r>
      <w:r w:rsidRPr="006B18F6">
        <w:rPr>
          <w:spacing w:val="80"/>
          <w:w w:val="150"/>
        </w:rPr>
        <w:t xml:space="preserve"> </w:t>
      </w:r>
      <w:r w:rsidRPr="006B18F6">
        <w:t>изучения</w:t>
      </w:r>
      <w:r w:rsidRPr="006B18F6">
        <w:rPr>
          <w:spacing w:val="80"/>
          <w:w w:val="150"/>
        </w:rPr>
        <w:t xml:space="preserve"> </w:t>
      </w:r>
      <w:r w:rsidRPr="006B18F6">
        <w:t>истории,</w:t>
      </w:r>
      <w:r w:rsidRPr="006B18F6">
        <w:rPr>
          <w:spacing w:val="80"/>
          <w:w w:val="150"/>
        </w:rPr>
        <w:t xml:space="preserve"> </w:t>
      </w:r>
      <w:r w:rsidRPr="006B18F6">
        <w:t>для</w:t>
      </w:r>
      <w:r w:rsidRPr="006B18F6">
        <w:rPr>
          <w:spacing w:val="80"/>
          <w:w w:val="150"/>
        </w:rPr>
        <w:t xml:space="preserve"> </w:t>
      </w:r>
      <w:r w:rsidRPr="006B18F6">
        <w:t>участия</w:t>
      </w:r>
      <w:r w:rsidRPr="006B18F6">
        <w:rPr>
          <w:spacing w:val="80"/>
          <w:w w:val="150"/>
        </w:rPr>
        <w:t xml:space="preserve"> </w:t>
      </w:r>
      <w:r w:rsidRPr="006B18F6">
        <w:t>в</w:t>
      </w:r>
    </w:p>
    <w:p w:rsidR="0082219A" w:rsidRPr="006B18F6" w:rsidRDefault="00096B32" w:rsidP="00A74850">
      <w:pPr>
        <w:pStyle w:val="a3"/>
        <w:spacing w:line="360" w:lineRule="auto"/>
        <w:ind w:left="0" w:firstLine="720"/>
      </w:pPr>
      <w:r w:rsidRPr="006B18F6">
        <w:t>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2219A" w:rsidRPr="006B18F6" w:rsidRDefault="00096B32" w:rsidP="00A74850">
      <w:pPr>
        <w:pStyle w:val="a3"/>
        <w:spacing w:line="360" w:lineRule="auto"/>
        <w:ind w:left="0" w:firstLine="720"/>
      </w:pPr>
      <w:r w:rsidRPr="006B18F6">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2219A" w:rsidRPr="006B18F6" w:rsidRDefault="00096B32" w:rsidP="006B18F6">
      <w:pPr>
        <w:pStyle w:val="a3"/>
        <w:spacing w:line="360" w:lineRule="auto"/>
        <w:ind w:left="0" w:firstLine="720"/>
      </w:pPr>
      <w:r w:rsidRPr="006B18F6">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историко-культурного</w:t>
      </w:r>
    </w:p>
    <w:p w:rsidR="0082219A" w:rsidRPr="006B18F6" w:rsidRDefault="00096B32" w:rsidP="00A74850">
      <w:pPr>
        <w:pStyle w:val="a3"/>
        <w:spacing w:line="360" w:lineRule="auto"/>
        <w:ind w:left="0" w:firstLine="720"/>
      </w:pPr>
      <w:r w:rsidRPr="006B18F6">
        <w:t>развития России как многонационального государства, знакомство с культурой, традициями и обычаями народов России;</w:t>
      </w:r>
    </w:p>
    <w:p w:rsidR="0082219A" w:rsidRPr="006B18F6" w:rsidRDefault="00096B32" w:rsidP="00A74850">
      <w:pPr>
        <w:pStyle w:val="a3"/>
        <w:spacing w:line="360" w:lineRule="auto"/>
        <w:ind w:left="0" w:firstLine="720"/>
      </w:pPr>
      <w:r w:rsidRPr="006B18F6">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w:t>
      </w:r>
      <w:r w:rsidRPr="006B18F6">
        <w:lastRenderedPageBreak/>
        <w:t>социально- экономического и культурного развития России;</w:t>
      </w:r>
    </w:p>
    <w:p w:rsidR="0082219A" w:rsidRPr="006B18F6" w:rsidRDefault="00096B32" w:rsidP="00A74850">
      <w:pPr>
        <w:pStyle w:val="a3"/>
        <w:spacing w:line="360" w:lineRule="auto"/>
        <w:ind w:left="0" w:firstLine="720"/>
      </w:pPr>
      <w:r w:rsidRPr="006B18F6">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2219A" w:rsidRPr="006B18F6" w:rsidRDefault="00096B32" w:rsidP="00A74850">
      <w:pPr>
        <w:pStyle w:val="a3"/>
        <w:tabs>
          <w:tab w:val="left" w:pos="1753"/>
          <w:tab w:val="left" w:pos="2086"/>
          <w:tab w:val="left" w:pos="3259"/>
          <w:tab w:val="left" w:pos="4211"/>
          <w:tab w:val="left" w:pos="4568"/>
          <w:tab w:val="left" w:pos="6040"/>
          <w:tab w:val="left" w:pos="6841"/>
          <w:tab w:val="left" w:pos="8146"/>
          <w:tab w:val="left" w:pos="8691"/>
          <w:tab w:val="left" w:pos="9905"/>
        </w:tabs>
        <w:spacing w:line="360" w:lineRule="auto"/>
        <w:ind w:left="0" w:firstLine="720"/>
      </w:pPr>
      <w:r w:rsidRPr="006B18F6">
        <w:t>участвовать</w:t>
      </w:r>
      <w:r w:rsidRPr="006B18F6">
        <w:rPr>
          <w:spacing w:val="80"/>
        </w:rPr>
        <w:t xml:space="preserve"> </w:t>
      </w:r>
      <w:r w:rsidRPr="006B18F6">
        <w:t>в</w:t>
      </w:r>
      <w:r w:rsidRPr="006B18F6">
        <w:rPr>
          <w:spacing w:val="80"/>
        </w:rPr>
        <w:t xml:space="preserve"> </w:t>
      </w:r>
      <w:r w:rsidRPr="006B18F6">
        <w:t>диалогическом</w:t>
      </w:r>
      <w:r w:rsidRPr="006B18F6">
        <w:rPr>
          <w:spacing w:val="80"/>
        </w:rPr>
        <w:t xml:space="preserve"> </w:t>
      </w:r>
      <w:r w:rsidRPr="006B18F6">
        <w:t>и</w:t>
      </w:r>
      <w:r w:rsidRPr="006B18F6">
        <w:rPr>
          <w:spacing w:val="80"/>
        </w:rPr>
        <w:t xml:space="preserve"> </w:t>
      </w:r>
      <w:r w:rsidRPr="006B18F6">
        <w:t>полилогическом</w:t>
      </w:r>
      <w:r w:rsidRPr="006B18F6">
        <w:rPr>
          <w:spacing w:val="80"/>
        </w:rPr>
        <w:t xml:space="preserve"> </w:t>
      </w:r>
      <w:r w:rsidRPr="006B18F6">
        <w:t>общении,</w:t>
      </w:r>
      <w:r w:rsidRPr="006B18F6">
        <w:rPr>
          <w:spacing w:val="80"/>
        </w:rPr>
        <w:t xml:space="preserve"> </w:t>
      </w:r>
      <w:r w:rsidRPr="006B18F6">
        <w:t>посвященном</w:t>
      </w:r>
      <w:r w:rsidRPr="006B18F6">
        <w:rPr>
          <w:spacing w:val="80"/>
        </w:rPr>
        <w:t xml:space="preserve"> </w:t>
      </w:r>
      <w:r w:rsidRPr="006B18F6">
        <w:t xml:space="preserve">проблемам, </w:t>
      </w:r>
      <w:r w:rsidRPr="006B18F6">
        <w:rPr>
          <w:spacing w:val="-2"/>
        </w:rPr>
        <w:t>связанным</w:t>
      </w:r>
      <w:r w:rsidR="00E739C3" w:rsidRPr="006B18F6">
        <w:t xml:space="preserve">  </w:t>
      </w:r>
      <w:r w:rsidRPr="006B18F6">
        <w:rPr>
          <w:spacing w:val="-10"/>
        </w:rPr>
        <w:t>с</w:t>
      </w:r>
      <w:r w:rsidR="00E739C3" w:rsidRPr="006B18F6">
        <w:t xml:space="preserve">  </w:t>
      </w:r>
      <w:r w:rsidRPr="006B18F6">
        <w:rPr>
          <w:spacing w:val="-2"/>
        </w:rPr>
        <w:t>историей</w:t>
      </w:r>
      <w:r w:rsidR="00E739C3" w:rsidRPr="006B18F6">
        <w:t xml:space="preserve">  </w:t>
      </w:r>
      <w:r w:rsidRPr="006B18F6">
        <w:rPr>
          <w:spacing w:val="-2"/>
        </w:rPr>
        <w:t>России</w:t>
      </w:r>
      <w:r w:rsidR="00E739C3" w:rsidRPr="006B18F6">
        <w:t xml:space="preserve">  </w:t>
      </w:r>
      <w:r w:rsidRPr="006B18F6">
        <w:rPr>
          <w:spacing w:val="-10"/>
        </w:rPr>
        <w:t>и</w:t>
      </w:r>
      <w:r w:rsidR="00E739C3" w:rsidRPr="006B18F6">
        <w:t xml:space="preserve">  </w:t>
      </w:r>
      <w:r w:rsidRPr="006B18F6">
        <w:rPr>
          <w:spacing w:val="-2"/>
        </w:rPr>
        <w:t>зарубежных</w:t>
      </w:r>
      <w:r w:rsidR="00E739C3" w:rsidRPr="006B18F6">
        <w:t xml:space="preserve">  </w:t>
      </w:r>
      <w:r w:rsidRPr="006B18F6">
        <w:rPr>
          <w:spacing w:val="-2"/>
        </w:rPr>
        <w:t>стран</w:t>
      </w:r>
      <w:r w:rsidR="00E739C3" w:rsidRPr="006B18F6">
        <w:t xml:space="preserve">  </w:t>
      </w:r>
      <w:r w:rsidRPr="006B18F6">
        <w:rPr>
          <w:spacing w:val="-2"/>
        </w:rPr>
        <w:t>1914–1945</w:t>
      </w:r>
      <w:r w:rsidR="00E739C3" w:rsidRPr="006B18F6">
        <w:t xml:space="preserve">  </w:t>
      </w:r>
      <w:r w:rsidRPr="006B18F6">
        <w:rPr>
          <w:spacing w:val="-4"/>
        </w:rPr>
        <w:t>гг.,</w:t>
      </w:r>
      <w:r w:rsidR="00E739C3" w:rsidRPr="006B18F6">
        <w:t xml:space="preserve">  </w:t>
      </w:r>
      <w:r w:rsidRPr="006B18F6">
        <w:rPr>
          <w:spacing w:val="-2"/>
        </w:rPr>
        <w:t>создавать</w:t>
      </w:r>
      <w:r w:rsidR="00E739C3" w:rsidRPr="006B18F6">
        <w:t xml:space="preserve">  </w:t>
      </w:r>
      <w:r w:rsidRPr="006B18F6">
        <w:rPr>
          <w:spacing w:val="-2"/>
        </w:rPr>
        <w:t xml:space="preserve">устные </w:t>
      </w:r>
      <w:r w:rsidRPr="006B18F6">
        <w:t>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2219A" w:rsidRPr="006B18F6" w:rsidRDefault="00096B32" w:rsidP="00A74850">
      <w:pPr>
        <w:pStyle w:val="a3"/>
        <w:spacing w:line="360" w:lineRule="auto"/>
        <w:ind w:left="0" w:firstLine="720"/>
      </w:pPr>
      <w:r w:rsidRPr="006B18F6">
        <w:t>Умение</w:t>
      </w:r>
      <w:r w:rsidRPr="006B18F6">
        <w:rPr>
          <w:spacing w:val="80"/>
        </w:rPr>
        <w:t xml:space="preserve"> </w:t>
      </w:r>
      <w:r w:rsidRPr="006B18F6">
        <w:t>защищать</w:t>
      </w:r>
      <w:r w:rsidRPr="006B18F6">
        <w:rPr>
          <w:spacing w:val="80"/>
        </w:rPr>
        <w:t xml:space="preserve"> </w:t>
      </w:r>
      <w:r w:rsidRPr="006B18F6">
        <w:t>историческую</w:t>
      </w:r>
      <w:r w:rsidRPr="006B18F6">
        <w:rPr>
          <w:spacing w:val="80"/>
        </w:rPr>
        <w:t xml:space="preserve"> </w:t>
      </w:r>
      <w:r w:rsidRPr="006B18F6">
        <w:t>правду,</w:t>
      </w:r>
      <w:r w:rsidRPr="006B18F6">
        <w:rPr>
          <w:spacing w:val="80"/>
        </w:rPr>
        <w:t xml:space="preserve"> </w:t>
      </w:r>
      <w:r w:rsidRPr="006B18F6">
        <w:t>не</w:t>
      </w:r>
      <w:r w:rsidRPr="006B18F6">
        <w:rPr>
          <w:spacing w:val="80"/>
        </w:rPr>
        <w:t xml:space="preserve"> </w:t>
      </w:r>
      <w:r w:rsidRPr="006B18F6">
        <w:t>допускать</w:t>
      </w:r>
      <w:r w:rsidRPr="006B18F6">
        <w:rPr>
          <w:spacing w:val="80"/>
        </w:rPr>
        <w:t xml:space="preserve"> </w:t>
      </w:r>
      <w:r w:rsidRPr="006B18F6">
        <w:t>умаления</w:t>
      </w:r>
      <w:r w:rsidRPr="006B18F6">
        <w:rPr>
          <w:spacing w:val="80"/>
        </w:rPr>
        <w:t xml:space="preserve"> </w:t>
      </w:r>
      <w:r w:rsidRPr="006B18F6">
        <w:t>подвига</w:t>
      </w:r>
      <w:r w:rsidRPr="006B18F6">
        <w:rPr>
          <w:spacing w:val="80"/>
        </w:rPr>
        <w:t xml:space="preserve"> </w:t>
      </w:r>
      <w:r w:rsidRPr="006B18F6">
        <w:t>народа</w:t>
      </w:r>
      <w:r w:rsidRPr="006B18F6">
        <w:rPr>
          <w:spacing w:val="80"/>
        </w:rPr>
        <w:t xml:space="preserve"> </w:t>
      </w:r>
      <w:r w:rsidRPr="006B18F6">
        <w:t>при защите Отечества, готовность давать отпор фальсификациям российской истории.</w:t>
      </w:r>
    </w:p>
    <w:p w:rsidR="0082219A" w:rsidRPr="006B18F6" w:rsidRDefault="00096B32" w:rsidP="00A74850">
      <w:pPr>
        <w:pStyle w:val="a3"/>
        <w:spacing w:line="360" w:lineRule="auto"/>
        <w:ind w:left="0" w:firstLine="720"/>
      </w:pPr>
      <w:r w:rsidRPr="006B18F6">
        <w:t>Структура предметного результата включает следующий перечень знаний и умений: понимать</w:t>
      </w:r>
      <w:r w:rsidRPr="006B18F6">
        <w:rPr>
          <w:spacing w:val="68"/>
        </w:rPr>
        <w:t xml:space="preserve"> </w:t>
      </w:r>
      <w:r w:rsidRPr="006B18F6">
        <w:t>значение</w:t>
      </w:r>
      <w:r w:rsidRPr="006B18F6">
        <w:rPr>
          <w:spacing w:val="71"/>
        </w:rPr>
        <w:t xml:space="preserve"> </w:t>
      </w:r>
      <w:r w:rsidRPr="006B18F6">
        <w:t>подвига</w:t>
      </w:r>
      <w:r w:rsidRPr="006B18F6">
        <w:rPr>
          <w:spacing w:val="70"/>
        </w:rPr>
        <w:t xml:space="preserve"> </w:t>
      </w:r>
      <w:r w:rsidRPr="006B18F6">
        <w:t>советского</w:t>
      </w:r>
      <w:r w:rsidRPr="006B18F6">
        <w:rPr>
          <w:spacing w:val="72"/>
        </w:rPr>
        <w:t xml:space="preserve"> </w:t>
      </w:r>
      <w:r w:rsidRPr="006B18F6">
        <w:t>народа</w:t>
      </w:r>
      <w:r w:rsidRPr="006B18F6">
        <w:rPr>
          <w:spacing w:val="70"/>
        </w:rPr>
        <w:t xml:space="preserve"> </w:t>
      </w:r>
      <w:r w:rsidRPr="006B18F6">
        <w:t>в</w:t>
      </w:r>
      <w:r w:rsidRPr="006B18F6">
        <w:rPr>
          <w:spacing w:val="71"/>
        </w:rPr>
        <w:t xml:space="preserve"> </w:t>
      </w:r>
      <w:r w:rsidRPr="006B18F6">
        <w:t>годы</w:t>
      </w:r>
      <w:r w:rsidRPr="006B18F6">
        <w:rPr>
          <w:spacing w:val="70"/>
        </w:rPr>
        <w:t xml:space="preserve"> </w:t>
      </w:r>
      <w:r w:rsidRPr="006B18F6">
        <w:t>Великой</w:t>
      </w:r>
      <w:r w:rsidRPr="006B18F6">
        <w:rPr>
          <w:spacing w:val="73"/>
        </w:rPr>
        <w:t xml:space="preserve"> </w:t>
      </w:r>
      <w:r w:rsidRPr="006B18F6">
        <w:t>Отечественной</w:t>
      </w:r>
      <w:r w:rsidRPr="006B18F6">
        <w:rPr>
          <w:spacing w:val="73"/>
        </w:rPr>
        <w:t xml:space="preserve"> </w:t>
      </w:r>
      <w:r w:rsidRPr="006B18F6">
        <w:rPr>
          <w:spacing w:val="-2"/>
        </w:rPr>
        <w:t>войны,</w:t>
      </w:r>
    </w:p>
    <w:p w:rsidR="0082219A" w:rsidRPr="006B18F6" w:rsidRDefault="00096B32" w:rsidP="00A74850">
      <w:pPr>
        <w:pStyle w:val="a3"/>
        <w:spacing w:line="360" w:lineRule="auto"/>
        <w:ind w:left="0" w:firstLine="720"/>
      </w:pPr>
      <w:r w:rsidRPr="006B18F6">
        <w:t>значение достижений народов нашей страны в других</w:t>
      </w:r>
      <w:r w:rsidRPr="006B18F6">
        <w:rPr>
          <w:spacing w:val="30"/>
        </w:rPr>
        <w:t xml:space="preserve"> </w:t>
      </w:r>
      <w:r w:rsidRPr="006B18F6">
        <w:t>важнейших событиях, процессах</w:t>
      </w:r>
      <w:r w:rsidRPr="006B18F6">
        <w:rPr>
          <w:spacing w:val="30"/>
        </w:rPr>
        <w:t xml:space="preserve"> </w:t>
      </w:r>
      <w:r w:rsidRPr="006B18F6">
        <w:t>истории России</w:t>
      </w:r>
      <w:r w:rsidRPr="006B18F6">
        <w:rPr>
          <w:spacing w:val="7"/>
        </w:rPr>
        <w:t xml:space="preserve"> </w:t>
      </w:r>
      <w:r w:rsidRPr="006B18F6">
        <w:t>и</w:t>
      </w:r>
      <w:r w:rsidRPr="006B18F6">
        <w:rPr>
          <w:spacing w:val="7"/>
        </w:rPr>
        <w:t xml:space="preserve"> </w:t>
      </w:r>
      <w:r w:rsidRPr="006B18F6">
        <w:t>зарубежных</w:t>
      </w:r>
      <w:r w:rsidRPr="006B18F6">
        <w:rPr>
          <w:spacing w:val="10"/>
        </w:rPr>
        <w:t xml:space="preserve"> </w:t>
      </w:r>
      <w:r w:rsidRPr="006B18F6">
        <w:t>стран</w:t>
      </w:r>
      <w:r w:rsidRPr="006B18F6">
        <w:rPr>
          <w:spacing w:val="9"/>
        </w:rPr>
        <w:t xml:space="preserve"> </w:t>
      </w:r>
      <w:r w:rsidRPr="006B18F6">
        <w:t>1914–1945</w:t>
      </w:r>
      <w:r w:rsidRPr="006B18F6">
        <w:rPr>
          <w:spacing w:val="8"/>
        </w:rPr>
        <w:t xml:space="preserve"> </w:t>
      </w:r>
      <w:r w:rsidRPr="006B18F6">
        <w:t>гг.,</w:t>
      </w:r>
      <w:r w:rsidRPr="006B18F6">
        <w:rPr>
          <w:spacing w:val="8"/>
        </w:rPr>
        <w:t xml:space="preserve"> </w:t>
      </w:r>
      <w:r w:rsidRPr="006B18F6">
        <w:t>осознавать</w:t>
      </w:r>
      <w:r w:rsidRPr="006B18F6">
        <w:rPr>
          <w:spacing w:val="12"/>
        </w:rPr>
        <w:t xml:space="preserve"> </w:t>
      </w:r>
      <w:r w:rsidRPr="006B18F6">
        <w:t>и</w:t>
      </w:r>
      <w:r w:rsidRPr="006B18F6">
        <w:rPr>
          <w:spacing w:val="7"/>
        </w:rPr>
        <w:t xml:space="preserve"> </w:t>
      </w:r>
      <w:r w:rsidRPr="006B18F6">
        <w:t>понимать</w:t>
      </w:r>
      <w:r w:rsidRPr="006B18F6">
        <w:rPr>
          <w:spacing w:val="10"/>
        </w:rPr>
        <w:t xml:space="preserve"> </w:t>
      </w:r>
      <w:r w:rsidRPr="006B18F6">
        <w:t>ценность</w:t>
      </w:r>
      <w:r w:rsidRPr="006B18F6">
        <w:rPr>
          <w:spacing w:val="10"/>
        </w:rPr>
        <w:t xml:space="preserve"> </w:t>
      </w:r>
      <w:r w:rsidRPr="006B18F6">
        <w:t>сопричастности</w:t>
      </w:r>
      <w:r w:rsidRPr="006B18F6">
        <w:rPr>
          <w:spacing w:val="9"/>
        </w:rPr>
        <w:t xml:space="preserve"> </w:t>
      </w:r>
      <w:r w:rsidRPr="006B18F6">
        <w:rPr>
          <w:spacing w:val="-2"/>
        </w:rPr>
        <w:t>своей</w:t>
      </w:r>
      <w:r w:rsidR="00A74850">
        <w:rPr>
          <w:spacing w:val="-2"/>
        </w:rPr>
        <w:t xml:space="preserve"> </w:t>
      </w:r>
      <w:r w:rsidRPr="006B18F6">
        <w:t>семьи</w:t>
      </w:r>
      <w:r w:rsidRPr="006B18F6">
        <w:rPr>
          <w:spacing w:val="-5"/>
        </w:rPr>
        <w:t xml:space="preserve"> </w:t>
      </w:r>
      <w:r w:rsidRPr="006B18F6">
        <w:t>к</w:t>
      </w:r>
      <w:r w:rsidRPr="006B18F6">
        <w:rPr>
          <w:spacing w:val="-3"/>
        </w:rPr>
        <w:t xml:space="preserve"> </w:t>
      </w:r>
      <w:r w:rsidRPr="006B18F6">
        <w:t>событиям,</w:t>
      </w:r>
      <w:r w:rsidRPr="006B18F6">
        <w:rPr>
          <w:spacing w:val="-3"/>
        </w:rPr>
        <w:t xml:space="preserve"> </w:t>
      </w:r>
      <w:r w:rsidRPr="006B18F6">
        <w:t>явлениям,</w:t>
      </w:r>
      <w:r w:rsidRPr="006B18F6">
        <w:rPr>
          <w:spacing w:val="-3"/>
        </w:rPr>
        <w:t xml:space="preserve"> </w:t>
      </w:r>
      <w:r w:rsidRPr="006B18F6">
        <w:t>процессам</w:t>
      </w:r>
      <w:r w:rsidRPr="006B18F6">
        <w:rPr>
          <w:spacing w:val="-4"/>
        </w:rPr>
        <w:t xml:space="preserve"> </w:t>
      </w:r>
      <w:r w:rsidRPr="006B18F6">
        <w:t>истории</w:t>
      </w:r>
      <w:r w:rsidRPr="006B18F6">
        <w:rPr>
          <w:spacing w:val="-2"/>
        </w:rPr>
        <w:t xml:space="preserve"> России;</w:t>
      </w:r>
    </w:p>
    <w:p w:rsidR="0082219A" w:rsidRPr="006B18F6" w:rsidRDefault="00096B32" w:rsidP="00A74850">
      <w:pPr>
        <w:pStyle w:val="a3"/>
        <w:spacing w:line="360" w:lineRule="auto"/>
        <w:ind w:left="0" w:firstLine="720"/>
      </w:pPr>
      <w:r w:rsidRPr="006B18F6">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2219A" w:rsidRPr="006B18F6" w:rsidRDefault="00096B32" w:rsidP="00A74850">
      <w:pPr>
        <w:pStyle w:val="a3"/>
        <w:spacing w:line="360" w:lineRule="auto"/>
        <w:ind w:left="0" w:firstLine="720"/>
      </w:pPr>
      <w:r w:rsidRPr="006B18F6">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2219A" w:rsidRPr="006B18F6" w:rsidRDefault="00096B32" w:rsidP="006B18F6">
      <w:pPr>
        <w:pStyle w:val="a3"/>
        <w:spacing w:line="360" w:lineRule="auto"/>
        <w:ind w:left="0" w:firstLine="720"/>
      </w:pPr>
      <w:r w:rsidRPr="006B18F6">
        <w:t xml:space="preserve">активно участвовать в дискуссиях, не допуская умаления подвига народа при защите </w:t>
      </w:r>
      <w:r w:rsidRPr="006B18F6">
        <w:rPr>
          <w:spacing w:val="-2"/>
        </w:rPr>
        <w:t>Отечества.</w:t>
      </w:r>
    </w:p>
    <w:p w:rsidR="0082219A" w:rsidRPr="006B18F6" w:rsidRDefault="00096B32" w:rsidP="006B18F6">
      <w:pPr>
        <w:pStyle w:val="a3"/>
        <w:spacing w:line="360" w:lineRule="auto"/>
        <w:ind w:left="0" w:firstLine="720"/>
      </w:pPr>
      <w:r w:rsidRPr="006B18F6">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82219A" w:rsidRPr="006B18F6" w:rsidRDefault="00096B32" w:rsidP="006B18F6">
      <w:pPr>
        <w:pStyle w:val="a3"/>
        <w:spacing w:line="360" w:lineRule="auto"/>
        <w:ind w:left="0" w:firstLine="720"/>
      </w:pPr>
      <w:r w:rsidRPr="006B18F6">
        <w:rPr>
          <w:u w:val="single"/>
        </w:rPr>
        <w:t>По</w:t>
      </w:r>
      <w:r w:rsidRPr="006B18F6">
        <w:rPr>
          <w:spacing w:val="-1"/>
          <w:u w:val="single"/>
        </w:rPr>
        <w:t xml:space="preserve"> </w:t>
      </w:r>
      <w:r w:rsidRPr="006B18F6">
        <w:rPr>
          <w:u w:val="single"/>
        </w:rPr>
        <w:t>учебному</w:t>
      </w:r>
      <w:r w:rsidRPr="006B18F6">
        <w:rPr>
          <w:spacing w:val="-7"/>
          <w:u w:val="single"/>
        </w:rPr>
        <w:t xml:space="preserve"> </w:t>
      </w:r>
      <w:r w:rsidRPr="006B18F6">
        <w:rPr>
          <w:u w:val="single"/>
        </w:rPr>
        <w:t>курсу</w:t>
      </w:r>
      <w:r w:rsidRPr="006B18F6">
        <w:rPr>
          <w:spacing w:val="-3"/>
          <w:u w:val="single"/>
        </w:rPr>
        <w:t xml:space="preserve"> </w:t>
      </w:r>
      <w:r w:rsidRPr="006B18F6">
        <w:rPr>
          <w:u w:val="single"/>
        </w:rPr>
        <w:t>«История</w:t>
      </w:r>
      <w:r w:rsidRPr="006B18F6">
        <w:rPr>
          <w:spacing w:val="-1"/>
          <w:u w:val="single"/>
        </w:rPr>
        <w:t xml:space="preserve"> </w:t>
      </w:r>
      <w:r w:rsidRPr="006B18F6">
        <w:rPr>
          <w:spacing w:val="-2"/>
          <w:u w:val="single"/>
        </w:rPr>
        <w:t>России»:</w:t>
      </w:r>
    </w:p>
    <w:p w:rsidR="0082219A" w:rsidRPr="006B18F6" w:rsidRDefault="00096B32" w:rsidP="006B18F6">
      <w:pPr>
        <w:pStyle w:val="a4"/>
        <w:numPr>
          <w:ilvl w:val="0"/>
          <w:numId w:val="54"/>
        </w:numPr>
        <w:tabs>
          <w:tab w:val="left" w:pos="1390"/>
        </w:tabs>
        <w:spacing w:line="360" w:lineRule="auto"/>
        <w:ind w:left="0" w:firstLine="720"/>
        <w:jc w:val="both"/>
        <w:rPr>
          <w:sz w:val="24"/>
          <w:szCs w:val="24"/>
        </w:rPr>
      </w:pPr>
      <w:r w:rsidRPr="006B18F6">
        <w:rPr>
          <w:sz w:val="24"/>
          <w:szCs w:val="24"/>
        </w:rPr>
        <w:t>Россия накануне Первой мировой войны. Ход военных действий. Власть, общество, экономика, культура. Предпосылки революции;</w:t>
      </w:r>
    </w:p>
    <w:p w:rsidR="0082219A" w:rsidRPr="006B18F6" w:rsidRDefault="00096B32" w:rsidP="006B18F6">
      <w:pPr>
        <w:pStyle w:val="a4"/>
        <w:numPr>
          <w:ilvl w:val="0"/>
          <w:numId w:val="54"/>
        </w:numPr>
        <w:tabs>
          <w:tab w:val="left" w:pos="1390"/>
        </w:tabs>
        <w:spacing w:line="360" w:lineRule="auto"/>
        <w:ind w:left="0" w:firstLine="720"/>
        <w:jc w:val="both"/>
        <w:rPr>
          <w:sz w:val="24"/>
          <w:szCs w:val="24"/>
        </w:rPr>
      </w:pPr>
      <w:r w:rsidRPr="006B18F6">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2219A" w:rsidRPr="006B18F6" w:rsidRDefault="00096B32" w:rsidP="006B18F6">
      <w:pPr>
        <w:pStyle w:val="a4"/>
        <w:numPr>
          <w:ilvl w:val="0"/>
          <w:numId w:val="54"/>
        </w:numPr>
        <w:tabs>
          <w:tab w:val="left" w:pos="1390"/>
        </w:tabs>
        <w:spacing w:line="360" w:lineRule="auto"/>
        <w:ind w:left="0" w:firstLine="720"/>
        <w:jc w:val="both"/>
        <w:rPr>
          <w:sz w:val="24"/>
          <w:szCs w:val="24"/>
        </w:rPr>
      </w:pPr>
      <w:r w:rsidRPr="006B18F6">
        <w:rPr>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w:t>
      </w:r>
      <w:r w:rsidRPr="006B18F6">
        <w:rPr>
          <w:sz w:val="24"/>
          <w:szCs w:val="24"/>
        </w:rPr>
        <w:lastRenderedPageBreak/>
        <w:t>Политический строй и репрессии. Внешняя политика СССР. Укрепление обороноспособности;</w:t>
      </w:r>
    </w:p>
    <w:p w:rsidR="0082219A" w:rsidRPr="006B18F6" w:rsidRDefault="00096B32" w:rsidP="006B18F6">
      <w:pPr>
        <w:pStyle w:val="a4"/>
        <w:numPr>
          <w:ilvl w:val="0"/>
          <w:numId w:val="54"/>
        </w:numPr>
        <w:tabs>
          <w:tab w:val="left" w:pos="1390"/>
        </w:tabs>
        <w:spacing w:line="360" w:lineRule="auto"/>
        <w:ind w:left="0" w:firstLine="720"/>
        <w:jc w:val="both"/>
        <w:rPr>
          <w:sz w:val="24"/>
          <w:szCs w:val="24"/>
        </w:rPr>
      </w:pPr>
      <w:r w:rsidRPr="006B18F6">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2219A" w:rsidRPr="006B18F6" w:rsidRDefault="00096B32" w:rsidP="006B18F6">
      <w:pPr>
        <w:pStyle w:val="a3"/>
        <w:spacing w:line="360" w:lineRule="auto"/>
        <w:ind w:left="0" w:firstLine="720"/>
      </w:pPr>
      <w:r w:rsidRPr="006B18F6">
        <w:t>121.5.5.11.2</w:t>
      </w:r>
      <w:r w:rsidRPr="006B18F6">
        <w:rPr>
          <w:spacing w:val="-4"/>
        </w:rPr>
        <w:t xml:space="preserve"> </w:t>
      </w:r>
      <w:r w:rsidRPr="006B18F6">
        <w:t>По</w:t>
      </w:r>
      <w:r w:rsidRPr="006B18F6">
        <w:rPr>
          <w:spacing w:val="-1"/>
        </w:rPr>
        <w:t xml:space="preserve"> </w:t>
      </w:r>
      <w:r w:rsidRPr="006B18F6">
        <w:t>учебному</w:t>
      </w:r>
      <w:r w:rsidRPr="006B18F6">
        <w:rPr>
          <w:spacing w:val="-6"/>
        </w:rPr>
        <w:t xml:space="preserve"> </w:t>
      </w:r>
      <w:r w:rsidRPr="006B18F6">
        <w:t>курсу</w:t>
      </w:r>
      <w:r w:rsidRPr="006B18F6">
        <w:rPr>
          <w:spacing w:val="-3"/>
        </w:rPr>
        <w:t xml:space="preserve"> </w:t>
      </w:r>
      <w:r w:rsidRPr="006B18F6">
        <w:t>«Всеобщая</w:t>
      </w:r>
      <w:r w:rsidRPr="006B18F6">
        <w:rPr>
          <w:spacing w:val="-1"/>
        </w:rPr>
        <w:t xml:space="preserve"> </w:t>
      </w:r>
      <w:r w:rsidRPr="006B18F6">
        <w:rPr>
          <w:spacing w:val="-2"/>
        </w:rPr>
        <w:t>история»:</w:t>
      </w:r>
    </w:p>
    <w:p w:rsidR="0082219A" w:rsidRPr="006B18F6" w:rsidRDefault="00096B32" w:rsidP="006B18F6">
      <w:pPr>
        <w:pStyle w:val="a4"/>
        <w:numPr>
          <w:ilvl w:val="0"/>
          <w:numId w:val="53"/>
        </w:numPr>
        <w:tabs>
          <w:tab w:val="left" w:pos="1390"/>
        </w:tabs>
        <w:spacing w:line="360" w:lineRule="auto"/>
        <w:ind w:left="0" w:firstLine="720"/>
        <w:jc w:val="both"/>
        <w:rPr>
          <w:sz w:val="24"/>
          <w:szCs w:val="24"/>
        </w:rPr>
      </w:pPr>
      <w:r w:rsidRPr="006B18F6">
        <w:rPr>
          <w:sz w:val="24"/>
          <w:szCs w:val="24"/>
        </w:rPr>
        <w:t>Мир накануне Первой мировой войны. Первая мировая война: причины, участники, основные события, результаты. Власть и общество;</w:t>
      </w:r>
    </w:p>
    <w:p w:rsidR="0082219A" w:rsidRPr="006B18F6" w:rsidRDefault="00096B32" w:rsidP="006B18F6">
      <w:pPr>
        <w:pStyle w:val="a4"/>
        <w:numPr>
          <w:ilvl w:val="0"/>
          <w:numId w:val="53"/>
        </w:numPr>
        <w:tabs>
          <w:tab w:val="left" w:pos="1390"/>
        </w:tabs>
        <w:spacing w:line="360" w:lineRule="auto"/>
        <w:ind w:left="0" w:firstLine="720"/>
        <w:jc w:val="both"/>
        <w:rPr>
          <w:sz w:val="24"/>
          <w:szCs w:val="24"/>
        </w:rPr>
      </w:pPr>
      <w:r w:rsidRPr="006B18F6">
        <w:rPr>
          <w:sz w:val="24"/>
          <w:szCs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w:t>
      </w:r>
      <w:r w:rsidRPr="006B18F6">
        <w:rPr>
          <w:spacing w:val="80"/>
          <w:sz w:val="24"/>
          <w:szCs w:val="24"/>
        </w:rPr>
        <w:t xml:space="preserve"> </w:t>
      </w:r>
      <w:r w:rsidRPr="006B18F6">
        <w:rPr>
          <w:sz w:val="24"/>
          <w:szCs w:val="24"/>
        </w:rPr>
        <w:t xml:space="preserve">в США. Германский нацизм. Народный фронт. Политика «умиротворения агрессора». Культурное </w:t>
      </w:r>
      <w:r w:rsidRPr="006B18F6">
        <w:rPr>
          <w:spacing w:val="-2"/>
          <w:sz w:val="24"/>
          <w:szCs w:val="24"/>
        </w:rPr>
        <w:t>развитие;</w:t>
      </w:r>
    </w:p>
    <w:p w:rsidR="0082219A" w:rsidRPr="006B18F6" w:rsidRDefault="00096B32" w:rsidP="006B18F6">
      <w:pPr>
        <w:pStyle w:val="a4"/>
        <w:numPr>
          <w:ilvl w:val="0"/>
          <w:numId w:val="53"/>
        </w:numPr>
        <w:tabs>
          <w:tab w:val="left" w:pos="1391"/>
        </w:tabs>
        <w:spacing w:line="360" w:lineRule="auto"/>
        <w:ind w:left="0" w:firstLine="720"/>
        <w:jc w:val="both"/>
        <w:rPr>
          <w:sz w:val="24"/>
          <w:szCs w:val="24"/>
        </w:rPr>
      </w:pPr>
      <w:r w:rsidRPr="006B18F6">
        <w:rPr>
          <w:sz w:val="24"/>
          <w:szCs w:val="24"/>
        </w:rPr>
        <w:t>Вторая</w:t>
      </w:r>
      <w:r w:rsidRPr="006B18F6">
        <w:rPr>
          <w:spacing w:val="-13"/>
          <w:sz w:val="24"/>
          <w:szCs w:val="24"/>
        </w:rPr>
        <w:t xml:space="preserve"> </w:t>
      </w:r>
      <w:r w:rsidRPr="006B18F6">
        <w:rPr>
          <w:sz w:val="24"/>
          <w:szCs w:val="24"/>
        </w:rPr>
        <w:t>мировая</w:t>
      </w:r>
      <w:r w:rsidRPr="006B18F6">
        <w:rPr>
          <w:spacing w:val="-12"/>
          <w:sz w:val="24"/>
          <w:szCs w:val="24"/>
        </w:rPr>
        <w:t xml:space="preserve"> </w:t>
      </w:r>
      <w:r w:rsidRPr="006B18F6">
        <w:rPr>
          <w:sz w:val="24"/>
          <w:szCs w:val="24"/>
        </w:rPr>
        <w:t>война:</w:t>
      </w:r>
      <w:r w:rsidRPr="006B18F6">
        <w:rPr>
          <w:spacing w:val="-13"/>
          <w:sz w:val="24"/>
          <w:szCs w:val="24"/>
        </w:rPr>
        <w:t xml:space="preserve"> </w:t>
      </w:r>
      <w:r w:rsidRPr="006B18F6">
        <w:rPr>
          <w:sz w:val="24"/>
          <w:szCs w:val="24"/>
        </w:rPr>
        <w:t>причины,</w:t>
      </w:r>
      <w:r w:rsidRPr="006B18F6">
        <w:rPr>
          <w:spacing w:val="-11"/>
          <w:sz w:val="24"/>
          <w:szCs w:val="24"/>
        </w:rPr>
        <w:t xml:space="preserve"> </w:t>
      </w:r>
      <w:r w:rsidRPr="006B18F6">
        <w:rPr>
          <w:sz w:val="24"/>
          <w:szCs w:val="24"/>
        </w:rPr>
        <w:t>участники,</w:t>
      </w:r>
      <w:r w:rsidRPr="006B18F6">
        <w:rPr>
          <w:spacing w:val="-15"/>
          <w:sz w:val="24"/>
          <w:szCs w:val="24"/>
        </w:rPr>
        <w:t xml:space="preserve"> </w:t>
      </w:r>
      <w:r w:rsidRPr="006B18F6">
        <w:rPr>
          <w:sz w:val="24"/>
          <w:szCs w:val="24"/>
        </w:rPr>
        <w:t>основные</w:t>
      </w:r>
      <w:r w:rsidRPr="006B18F6">
        <w:rPr>
          <w:spacing w:val="-14"/>
          <w:sz w:val="24"/>
          <w:szCs w:val="24"/>
        </w:rPr>
        <w:t xml:space="preserve"> </w:t>
      </w:r>
      <w:r w:rsidRPr="006B18F6">
        <w:rPr>
          <w:sz w:val="24"/>
          <w:szCs w:val="24"/>
        </w:rPr>
        <w:t>сражения,</w:t>
      </w:r>
      <w:r w:rsidRPr="006B18F6">
        <w:rPr>
          <w:spacing w:val="-12"/>
          <w:sz w:val="24"/>
          <w:szCs w:val="24"/>
        </w:rPr>
        <w:t xml:space="preserve"> </w:t>
      </w:r>
      <w:r w:rsidRPr="006B18F6">
        <w:rPr>
          <w:spacing w:val="-2"/>
          <w:sz w:val="24"/>
          <w:szCs w:val="24"/>
        </w:rPr>
        <w:t>итоги;</w:t>
      </w:r>
    </w:p>
    <w:p w:rsidR="0082219A" w:rsidRPr="006B18F6" w:rsidRDefault="00096B32" w:rsidP="006B18F6">
      <w:pPr>
        <w:pStyle w:val="a4"/>
        <w:numPr>
          <w:ilvl w:val="0"/>
          <w:numId w:val="53"/>
        </w:numPr>
        <w:tabs>
          <w:tab w:val="left" w:pos="1391"/>
        </w:tabs>
        <w:spacing w:line="360" w:lineRule="auto"/>
        <w:ind w:left="0" w:firstLine="720"/>
        <w:jc w:val="both"/>
        <w:rPr>
          <w:sz w:val="24"/>
          <w:szCs w:val="24"/>
        </w:rPr>
      </w:pPr>
      <w:r w:rsidRPr="006B18F6">
        <w:rPr>
          <w:sz w:val="24"/>
          <w:szCs w:val="24"/>
        </w:rPr>
        <w:t>Власть</w:t>
      </w:r>
      <w:r w:rsidRPr="006B18F6">
        <w:rPr>
          <w:spacing w:val="-7"/>
          <w:sz w:val="24"/>
          <w:szCs w:val="24"/>
        </w:rPr>
        <w:t xml:space="preserve"> </w:t>
      </w:r>
      <w:r w:rsidRPr="006B18F6">
        <w:rPr>
          <w:sz w:val="24"/>
          <w:szCs w:val="24"/>
        </w:rPr>
        <w:t>и</w:t>
      </w:r>
      <w:r w:rsidRPr="006B18F6">
        <w:rPr>
          <w:spacing w:val="-8"/>
          <w:sz w:val="24"/>
          <w:szCs w:val="24"/>
        </w:rPr>
        <w:t xml:space="preserve"> </w:t>
      </w:r>
      <w:r w:rsidRPr="006B18F6">
        <w:rPr>
          <w:sz w:val="24"/>
          <w:szCs w:val="24"/>
        </w:rPr>
        <w:t>общество</w:t>
      </w:r>
      <w:r w:rsidRPr="006B18F6">
        <w:rPr>
          <w:spacing w:val="-8"/>
          <w:sz w:val="24"/>
          <w:szCs w:val="24"/>
        </w:rPr>
        <w:t xml:space="preserve"> </w:t>
      </w:r>
      <w:r w:rsidRPr="006B18F6">
        <w:rPr>
          <w:sz w:val="24"/>
          <w:szCs w:val="24"/>
        </w:rPr>
        <w:t>в</w:t>
      </w:r>
      <w:r w:rsidRPr="006B18F6">
        <w:rPr>
          <w:spacing w:val="-8"/>
          <w:sz w:val="24"/>
          <w:szCs w:val="24"/>
        </w:rPr>
        <w:t xml:space="preserve"> </w:t>
      </w:r>
      <w:r w:rsidRPr="006B18F6">
        <w:rPr>
          <w:sz w:val="24"/>
          <w:szCs w:val="24"/>
        </w:rPr>
        <w:t>годы</w:t>
      </w:r>
      <w:r w:rsidRPr="006B18F6">
        <w:rPr>
          <w:spacing w:val="-8"/>
          <w:sz w:val="24"/>
          <w:szCs w:val="24"/>
        </w:rPr>
        <w:t xml:space="preserve"> </w:t>
      </w:r>
      <w:r w:rsidRPr="006B18F6">
        <w:rPr>
          <w:sz w:val="24"/>
          <w:szCs w:val="24"/>
        </w:rPr>
        <w:t>войны.</w:t>
      </w:r>
      <w:r w:rsidRPr="006B18F6">
        <w:rPr>
          <w:spacing w:val="-8"/>
          <w:sz w:val="24"/>
          <w:szCs w:val="24"/>
        </w:rPr>
        <w:t xml:space="preserve"> </w:t>
      </w:r>
      <w:r w:rsidRPr="006B18F6">
        <w:rPr>
          <w:sz w:val="24"/>
          <w:szCs w:val="24"/>
        </w:rPr>
        <w:t>Решающий</w:t>
      </w:r>
      <w:r w:rsidRPr="006B18F6">
        <w:rPr>
          <w:spacing w:val="-7"/>
          <w:sz w:val="24"/>
          <w:szCs w:val="24"/>
        </w:rPr>
        <w:t xml:space="preserve"> </w:t>
      </w:r>
      <w:r w:rsidRPr="006B18F6">
        <w:rPr>
          <w:sz w:val="24"/>
          <w:szCs w:val="24"/>
        </w:rPr>
        <w:t>вклад</w:t>
      </w:r>
      <w:r w:rsidRPr="006B18F6">
        <w:rPr>
          <w:spacing w:val="-8"/>
          <w:sz w:val="24"/>
          <w:szCs w:val="24"/>
        </w:rPr>
        <w:t xml:space="preserve"> </w:t>
      </w:r>
      <w:r w:rsidRPr="006B18F6">
        <w:rPr>
          <w:sz w:val="24"/>
          <w:szCs w:val="24"/>
        </w:rPr>
        <w:t>СССР</w:t>
      </w:r>
      <w:r w:rsidRPr="006B18F6">
        <w:rPr>
          <w:spacing w:val="-8"/>
          <w:sz w:val="24"/>
          <w:szCs w:val="24"/>
        </w:rPr>
        <w:t xml:space="preserve"> </w:t>
      </w:r>
      <w:r w:rsidRPr="006B18F6">
        <w:rPr>
          <w:sz w:val="24"/>
          <w:szCs w:val="24"/>
        </w:rPr>
        <w:t>в</w:t>
      </w:r>
      <w:r w:rsidRPr="006B18F6">
        <w:rPr>
          <w:spacing w:val="-8"/>
          <w:sz w:val="24"/>
          <w:szCs w:val="24"/>
        </w:rPr>
        <w:t xml:space="preserve"> </w:t>
      </w:r>
      <w:r w:rsidRPr="006B18F6">
        <w:rPr>
          <w:spacing w:val="-2"/>
          <w:sz w:val="24"/>
          <w:szCs w:val="24"/>
        </w:rPr>
        <w:t>Победу.</w:t>
      </w:r>
    </w:p>
    <w:p w:rsidR="0082219A" w:rsidRPr="006B18F6" w:rsidRDefault="00096B32" w:rsidP="006B18F6">
      <w:pPr>
        <w:pStyle w:val="a3"/>
        <w:spacing w:line="360" w:lineRule="auto"/>
        <w:ind w:left="0" w:firstLine="720"/>
        <w:jc w:val="left"/>
      </w:pPr>
      <w:r w:rsidRPr="006B18F6">
        <w:t>Структура</w:t>
      </w:r>
      <w:r w:rsidRPr="006B18F6">
        <w:rPr>
          <w:spacing w:val="-7"/>
        </w:rPr>
        <w:t xml:space="preserve"> </w:t>
      </w:r>
      <w:r w:rsidRPr="006B18F6">
        <w:t>предметных</w:t>
      </w:r>
      <w:r w:rsidRPr="006B18F6">
        <w:rPr>
          <w:spacing w:val="-5"/>
        </w:rPr>
        <w:t xml:space="preserve"> </w:t>
      </w:r>
      <w:r w:rsidRPr="006B18F6">
        <w:t>результатов</w:t>
      </w:r>
      <w:r w:rsidRPr="006B18F6">
        <w:rPr>
          <w:spacing w:val="-5"/>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4"/>
        </w:rPr>
        <w:t xml:space="preserve"> </w:t>
      </w:r>
      <w:r w:rsidRPr="006B18F6">
        <w:t>знаний</w:t>
      </w:r>
      <w:r w:rsidRPr="006B18F6">
        <w:rPr>
          <w:spacing w:val="1"/>
        </w:rPr>
        <w:t xml:space="preserve"> </w:t>
      </w:r>
      <w:r w:rsidRPr="006B18F6">
        <w:t>и</w:t>
      </w:r>
      <w:r w:rsidRPr="006B18F6">
        <w:rPr>
          <w:spacing w:val="-1"/>
        </w:rPr>
        <w:t xml:space="preserve"> </w:t>
      </w:r>
      <w:r w:rsidRPr="006B18F6">
        <w:rPr>
          <w:spacing w:val="-2"/>
        </w:rPr>
        <w:t>умений:</w:t>
      </w:r>
    </w:p>
    <w:p w:rsidR="00A74850" w:rsidRDefault="00096B32" w:rsidP="00A74850">
      <w:pPr>
        <w:pStyle w:val="a3"/>
        <w:spacing w:line="360" w:lineRule="auto"/>
        <w:ind w:left="0" w:firstLine="720"/>
        <w:rPr>
          <w:spacing w:val="-4"/>
        </w:rPr>
      </w:pPr>
      <w:r w:rsidRPr="006B18F6">
        <w:t>указывать</w:t>
      </w:r>
      <w:r w:rsidRPr="006B18F6">
        <w:rPr>
          <w:spacing w:val="18"/>
        </w:rPr>
        <w:t xml:space="preserve"> </w:t>
      </w:r>
      <w:r w:rsidRPr="006B18F6">
        <w:t>хронологические</w:t>
      </w:r>
      <w:r w:rsidRPr="006B18F6">
        <w:rPr>
          <w:spacing w:val="18"/>
        </w:rPr>
        <w:t xml:space="preserve"> </w:t>
      </w:r>
      <w:r w:rsidRPr="006B18F6">
        <w:t>рамки</w:t>
      </w:r>
      <w:r w:rsidRPr="006B18F6">
        <w:rPr>
          <w:spacing w:val="20"/>
        </w:rPr>
        <w:t xml:space="preserve"> </w:t>
      </w:r>
      <w:r w:rsidRPr="006B18F6">
        <w:t>основных</w:t>
      </w:r>
      <w:r w:rsidRPr="006B18F6">
        <w:rPr>
          <w:spacing w:val="18"/>
        </w:rPr>
        <w:t xml:space="preserve"> </w:t>
      </w:r>
      <w:r w:rsidRPr="006B18F6">
        <w:t>периодов</w:t>
      </w:r>
      <w:r w:rsidRPr="006B18F6">
        <w:rPr>
          <w:spacing w:val="19"/>
        </w:rPr>
        <w:t xml:space="preserve"> </w:t>
      </w:r>
      <w:r w:rsidRPr="006B18F6">
        <w:t>отечественной</w:t>
      </w:r>
      <w:r w:rsidRPr="006B18F6">
        <w:rPr>
          <w:spacing w:val="27"/>
        </w:rPr>
        <w:t xml:space="preserve"> </w:t>
      </w:r>
      <w:r w:rsidRPr="006B18F6">
        <w:t>и</w:t>
      </w:r>
      <w:r w:rsidRPr="006B18F6">
        <w:rPr>
          <w:spacing w:val="20"/>
        </w:rPr>
        <w:t xml:space="preserve"> </w:t>
      </w:r>
      <w:r w:rsidRPr="006B18F6">
        <w:t>всеобщей</w:t>
      </w:r>
      <w:r w:rsidRPr="006B18F6">
        <w:rPr>
          <w:spacing w:val="20"/>
        </w:rPr>
        <w:t xml:space="preserve"> </w:t>
      </w:r>
      <w:r w:rsidRPr="006B18F6">
        <w:rPr>
          <w:spacing w:val="-2"/>
        </w:rPr>
        <w:t>истории</w:t>
      </w:r>
      <w:r w:rsidR="00A74850">
        <w:rPr>
          <w:spacing w:val="-2"/>
        </w:rPr>
        <w:t xml:space="preserve">    </w:t>
      </w:r>
      <w:r w:rsidRPr="006B18F6">
        <w:t xml:space="preserve">1914–1945 </w:t>
      </w:r>
      <w:r w:rsidRPr="006B18F6">
        <w:rPr>
          <w:spacing w:val="-4"/>
        </w:rPr>
        <w:t>гг.;</w:t>
      </w:r>
      <w:r w:rsidR="00A74850">
        <w:rPr>
          <w:spacing w:val="-4"/>
        </w:rPr>
        <w:t xml:space="preserve"> </w:t>
      </w:r>
    </w:p>
    <w:p w:rsidR="0082219A" w:rsidRPr="006B18F6" w:rsidRDefault="00096B32" w:rsidP="00A74850">
      <w:pPr>
        <w:pStyle w:val="a3"/>
        <w:spacing w:line="360" w:lineRule="auto"/>
        <w:ind w:left="0" w:firstLine="720"/>
      </w:pPr>
      <w:r w:rsidRPr="006B18F6">
        <w:t>называть даты важнейших событий и процессов отечественной и всеобщей истории 1914– 1945 гг.;</w:t>
      </w:r>
    </w:p>
    <w:p w:rsidR="0082219A" w:rsidRPr="006B18F6" w:rsidRDefault="00096B32" w:rsidP="006B18F6">
      <w:pPr>
        <w:pStyle w:val="a3"/>
        <w:spacing w:line="360" w:lineRule="auto"/>
        <w:ind w:left="0" w:firstLine="720"/>
        <w:jc w:val="left"/>
      </w:pPr>
      <w:r w:rsidRPr="006B18F6">
        <w:t>выявлять синхронность исторических процессов отечественной и всеобщей истории 1914– 1945 гг.,</w:t>
      </w:r>
    </w:p>
    <w:p w:rsidR="0082219A" w:rsidRPr="006B18F6" w:rsidRDefault="00096B32" w:rsidP="006B18F6">
      <w:pPr>
        <w:pStyle w:val="a3"/>
        <w:spacing w:line="360" w:lineRule="auto"/>
        <w:ind w:left="0" w:firstLine="720"/>
        <w:jc w:val="left"/>
      </w:pPr>
      <w:r w:rsidRPr="006B18F6">
        <w:t>делать выводы о тенденциях развития своей страны и других стран в данный период; характеризовать место, обстоятельства, участников, результаты и последствия важнейших</w:t>
      </w:r>
    </w:p>
    <w:p w:rsidR="0082219A" w:rsidRPr="006B18F6" w:rsidRDefault="00096B32" w:rsidP="006B18F6">
      <w:pPr>
        <w:pStyle w:val="a3"/>
        <w:spacing w:line="360" w:lineRule="auto"/>
        <w:ind w:left="0" w:firstLine="720"/>
        <w:jc w:val="left"/>
      </w:pPr>
      <w:r w:rsidRPr="006B18F6">
        <w:t>исторических</w:t>
      </w:r>
      <w:r w:rsidRPr="006B18F6">
        <w:rPr>
          <w:spacing w:val="-5"/>
        </w:rPr>
        <w:t xml:space="preserve"> </w:t>
      </w:r>
      <w:r w:rsidRPr="006B18F6">
        <w:t>событий,</w:t>
      </w:r>
      <w:r w:rsidRPr="006B18F6">
        <w:rPr>
          <w:spacing w:val="-7"/>
        </w:rPr>
        <w:t xml:space="preserve"> </w:t>
      </w:r>
      <w:r w:rsidRPr="006B18F6">
        <w:t>явлений,</w:t>
      </w:r>
      <w:r w:rsidRPr="006B18F6">
        <w:rPr>
          <w:spacing w:val="-4"/>
        </w:rPr>
        <w:t xml:space="preserve"> </w:t>
      </w:r>
      <w:r w:rsidRPr="006B18F6">
        <w:t>процессов</w:t>
      </w:r>
      <w:r w:rsidRPr="006B18F6">
        <w:rPr>
          <w:spacing w:val="-5"/>
        </w:rPr>
        <w:t xml:space="preserve"> </w:t>
      </w:r>
      <w:r w:rsidRPr="006B18F6">
        <w:t>истории</w:t>
      </w:r>
      <w:r w:rsidRPr="006B18F6">
        <w:rPr>
          <w:spacing w:val="-6"/>
        </w:rPr>
        <w:t xml:space="preserve"> </w:t>
      </w:r>
      <w:r w:rsidRPr="006B18F6">
        <w:t>России</w:t>
      </w:r>
      <w:r w:rsidRPr="006B18F6">
        <w:rPr>
          <w:spacing w:val="2"/>
        </w:rPr>
        <w:t xml:space="preserve"> </w:t>
      </w:r>
      <w:r w:rsidRPr="006B18F6">
        <w:t>1914–1945</w:t>
      </w:r>
      <w:r w:rsidRPr="006B18F6">
        <w:rPr>
          <w:spacing w:val="-4"/>
        </w:rPr>
        <w:t xml:space="preserve"> </w:t>
      </w:r>
      <w:r w:rsidRPr="006B18F6">
        <w:rPr>
          <w:spacing w:val="-5"/>
        </w:rPr>
        <w:t>гг.</w:t>
      </w:r>
    </w:p>
    <w:p w:rsidR="0082219A" w:rsidRPr="006B18F6" w:rsidRDefault="00096B32" w:rsidP="006B18F6">
      <w:pPr>
        <w:spacing w:line="360" w:lineRule="auto"/>
        <w:ind w:firstLine="720"/>
        <w:jc w:val="both"/>
        <w:rPr>
          <w:b/>
          <w:sz w:val="24"/>
          <w:szCs w:val="24"/>
        </w:rPr>
      </w:pPr>
      <w:r w:rsidRPr="006B18F6">
        <w:rPr>
          <w:b/>
          <w:sz w:val="24"/>
          <w:szCs w:val="24"/>
        </w:rPr>
        <w:t>Предметные</w:t>
      </w:r>
      <w:r w:rsidRPr="006B18F6">
        <w:rPr>
          <w:b/>
          <w:spacing w:val="-5"/>
          <w:sz w:val="24"/>
          <w:szCs w:val="24"/>
        </w:rPr>
        <w:t xml:space="preserve"> </w:t>
      </w:r>
      <w:r w:rsidRPr="006B18F6">
        <w:rPr>
          <w:b/>
          <w:sz w:val="24"/>
          <w:szCs w:val="24"/>
        </w:rPr>
        <w:t>результаты</w:t>
      </w:r>
      <w:r w:rsidRPr="006B18F6">
        <w:rPr>
          <w:b/>
          <w:spacing w:val="-1"/>
          <w:sz w:val="24"/>
          <w:szCs w:val="24"/>
        </w:rPr>
        <w:t xml:space="preserve"> </w:t>
      </w:r>
      <w:r w:rsidRPr="006B18F6">
        <w:rPr>
          <w:sz w:val="24"/>
          <w:szCs w:val="24"/>
        </w:rPr>
        <w:t>изучения</w:t>
      </w:r>
      <w:r w:rsidRPr="006B18F6">
        <w:rPr>
          <w:spacing w:val="-3"/>
          <w:sz w:val="24"/>
          <w:szCs w:val="24"/>
        </w:rPr>
        <w:t xml:space="preserve"> </w:t>
      </w:r>
      <w:r w:rsidRPr="006B18F6">
        <w:rPr>
          <w:sz w:val="24"/>
          <w:szCs w:val="24"/>
        </w:rPr>
        <w:t>истории</w:t>
      </w:r>
      <w:r w:rsidRPr="006B18F6">
        <w:rPr>
          <w:spacing w:val="-1"/>
          <w:sz w:val="24"/>
          <w:szCs w:val="24"/>
        </w:rPr>
        <w:t xml:space="preserve"> </w:t>
      </w:r>
      <w:r w:rsidRPr="006B18F6">
        <w:rPr>
          <w:b/>
          <w:sz w:val="24"/>
          <w:szCs w:val="24"/>
        </w:rPr>
        <w:t>в</w:t>
      </w:r>
      <w:r w:rsidRPr="006B18F6">
        <w:rPr>
          <w:b/>
          <w:spacing w:val="-6"/>
          <w:sz w:val="24"/>
          <w:szCs w:val="24"/>
        </w:rPr>
        <w:t xml:space="preserve"> </w:t>
      </w:r>
      <w:r w:rsidRPr="006B18F6">
        <w:rPr>
          <w:b/>
          <w:sz w:val="24"/>
          <w:szCs w:val="24"/>
        </w:rPr>
        <w:t>11</w:t>
      </w:r>
      <w:r w:rsidRPr="006B18F6">
        <w:rPr>
          <w:b/>
          <w:spacing w:val="-2"/>
          <w:sz w:val="24"/>
          <w:szCs w:val="24"/>
        </w:rPr>
        <w:t xml:space="preserve"> классе.</w:t>
      </w:r>
    </w:p>
    <w:p w:rsidR="0082219A" w:rsidRPr="006B18F6" w:rsidRDefault="00096B32" w:rsidP="006B18F6">
      <w:pPr>
        <w:pStyle w:val="a3"/>
        <w:spacing w:line="360" w:lineRule="auto"/>
        <w:ind w:left="0" w:firstLine="720"/>
      </w:pPr>
      <w:r w:rsidRPr="006B18F6">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82219A" w:rsidRPr="006B18F6" w:rsidRDefault="00096B32" w:rsidP="006B18F6">
      <w:pPr>
        <w:pStyle w:val="a3"/>
        <w:spacing w:line="360" w:lineRule="auto"/>
        <w:ind w:left="0" w:firstLine="720"/>
      </w:pPr>
      <w:r w:rsidRPr="006B18F6">
        <w:t xml:space="preserve">Достижение указанного предметного результата непосредственно связано с </w:t>
      </w:r>
      <w:r w:rsidRPr="006B18F6">
        <w:lastRenderedPageBreak/>
        <w:t>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w:t>
      </w:r>
      <w:r w:rsidRPr="006B18F6">
        <w:rPr>
          <w:spacing w:val="-3"/>
        </w:rPr>
        <w:t xml:space="preserve"> </w:t>
      </w:r>
      <w:r w:rsidRPr="006B18F6">
        <w:t>фальсификации</w:t>
      </w:r>
      <w:r w:rsidRPr="006B18F6">
        <w:rPr>
          <w:spacing w:val="-1"/>
        </w:rPr>
        <w:t xml:space="preserve"> </w:t>
      </w:r>
      <w:r w:rsidRPr="006B18F6">
        <w:t>истории,</w:t>
      </w:r>
      <w:r w:rsidRPr="006B18F6">
        <w:rPr>
          <w:spacing w:val="-2"/>
        </w:rPr>
        <w:t xml:space="preserve"> </w:t>
      </w:r>
      <w:r w:rsidRPr="006B18F6">
        <w:t>отстаивать</w:t>
      </w:r>
      <w:r w:rsidRPr="006B18F6">
        <w:rPr>
          <w:spacing w:val="-1"/>
        </w:rPr>
        <w:t xml:space="preserve"> </w:t>
      </w:r>
      <w:r w:rsidRPr="006B18F6">
        <w:t>историческую</w:t>
      </w:r>
      <w:r w:rsidRPr="006B18F6">
        <w:rPr>
          <w:spacing w:val="-2"/>
        </w:rPr>
        <w:t xml:space="preserve"> </w:t>
      </w:r>
      <w:r w:rsidRPr="006B18F6">
        <w:t>правду. Данный</w:t>
      </w:r>
      <w:r w:rsidRPr="006B18F6">
        <w:rPr>
          <w:spacing w:val="-2"/>
        </w:rPr>
        <w:t xml:space="preserve"> </w:t>
      </w:r>
      <w:r w:rsidRPr="006B18F6">
        <w:t>результат</w:t>
      </w:r>
      <w:r w:rsidRPr="006B18F6">
        <w:rPr>
          <w:spacing w:val="-2"/>
        </w:rPr>
        <w:t xml:space="preserve"> </w:t>
      </w:r>
      <w:r w:rsidRPr="006B18F6">
        <w:t>достижим при комплексном использовании методов обучения и воспитания.</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13"/>
        </w:rPr>
        <w:t xml:space="preserve"> </w:t>
      </w:r>
      <w:r w:rsidRPr="006B18F6">
        <w:t>наиболее</w:t>
      </w:r>
      <w:r w:rsidRPr="006B18F6">
        <w:rPr>
          <w:spacing w:val="14"/>
        </w:rPr>
        <w:t xml:space="preserve"> </w:t>
      </w:r>
      <w:r w:rsidRPr="006B18F6">
        <w:t>значимые</w:t>
      </w:r>
      <w:r w:rsidRPr="006B18F6">
        <w:rPr>
          <w:spacing w:val="13"/>
        </w:rPr>
        <w:t xml:space="preserve"> </w:t>
      </w:r>
      <w:r w:rsidRPr="006B18F6">
        <w:t>события</w:t>
      </w:r>
      <w:r w:rsidRPr="006B18F6">
        <w:rPr>
          <w:spacing w:val="14"/>
        </w:rPr>
        <w:t xml:space="preserve"> </w:t>
      </w:r>
      <w:r w:rsidRPr="006B18F6">
        <w:t>истории</w:t>
      </w:r>
      <w:r w:rsidRPr="006B18F6">
        <w:rPr>
          <w:spacing w:val="15"/>
        </w:rPr>
        <w:t xml:space="preserve"> </w:t>
      </w:r>
      <w:r w:rsidRPr="006B18F6">
        <w:t>России</w:t>
      </w:r>
      <w:r w:rsidRPr="006B18F6">
        <w:rPr>
          <w:spacing w:val="15"/>
        </w:rPr>
        <w:t xml:space="preserve"> </w:t>
      </w:r>
      <w:r w:rsidRPr="006B18F6">
        <w:t>1945–2022</w:t>
      </w:r>
      <w:r w:rsidRPr="006B18F6">
        <w:rPr>
          <w:spacing w:val="14"/>
        </w:rPr>
        <w:t xml:space="preserve"> </w:t>
      </w:r>
      <w:r w:rsidRPr="006B18F6">
        <w:t>гг.,</w:t>
      </w:r>
      <w:r w:rsidRPr="006B18F6">
        <w:rPr>
          <w:spacing w:val="14"/>
        </w:rPr>
        <w:t xml:space="preserve"> </w:t>
      </w:r>
      <w:r w:rsidRPr="006B18F6">
        <w:t>объяснять</w:t>
      </w:r>
      <w:r w:rsidRPr="006B18F6">
        <w:rPr>
          <w:spacing w:val="16"/>
        </w:rPr>
        <w:t xml:space="preserve"> </w:t>
      </w:r>
      <w:r w:rsidRPr="006B18F6">
        <w:t>их</w:t>
      </w:r>
      <w:r w:rsidRPr="006B18F6">
        <w:rPr>
          <w:spacing w:val="16"/>
        </w:rPr>
        <w:t xml:space="preserve"> </w:t>
      </w:r>
      <w:r w:rsidRPr="006B18F6">
        <w:rPr>
          <w:spacing w:val="-2"/>
        </w:rPr>
        <w:t>особую</w:t>
      </w:r>
    </w:p>
    <w:p w:rsidR="0082219A" w:rsidRPr="006B18F6" w:rsidRDefault="00096B32" w:rsidP="006B18F6">
      <w:pPr>
        <w:pStyle w:val="a3"/>
        <w:spacing w:line="360" w:lineRule="auto"/>
        <w:ind w:left="0" w:firstLine="720"/>
      </w:pPr>
      <w:r w:rsidRPr="006B18F6">
        <w:t>значимость</w:t>
      </w:r>
      <w:r w:rsidRPr="006B18F6">
        <w:rPr>
          <w:spacing w:val="-4"/>
        </w:rPr>
        <w:t xml:space="preserve"> </w:t>
      </w:r>
      <w:r w:rsidRPr="006B18F6">
        <w:t>для</w:t>
      </w:r>
      <w:r w:rsidRPr="006B18F6">
        <w:rPr>
          <w:spacing w:val="-3"/>
        </w:rPr>
        <w:t xml:space="preserve"> </w:t>
      </w:r>
      <w:r w:rsidRPr="006B18F6">
        <w:t>истории</w:t>
      </w:r>
      <w:r w:rsidRPr="006B18F6">
        <w:rPr>
          <w:spacing w:val="-3"/>
        </w:rPr>
        <w:t xml:space="preserve"> </w:t>
      </w:r>
      <w:r w:rsidRPr="006B18F6">
        <w:t>нашей</w:t>
      </w:r>
      <w:r w:rsidRPr="006B18F6">
        <w:rPr>
          <w:spacing w:val="-2"/>
        </w:rPr>
        <w:t xml:space="preserve"> страны;</w:t>
      </w:r>
    </w:p>
    <w:p w:rsidR="0082219A" w:rsidRPr="006B18F6" w:rsidRDefault="00096B32" w:rsidP="006B18F6">
      <w:pPr>
        <w:pStyle w:val="a3"/>
        <w:spacing w:line="360" w:lineRule="auto"/>
        <w:ind w:left="0" w:firstLine="720"/>
      </w:pPr>
      <w:r w:rsidRPr="006B18F6">
        <w:t>определять и объяснять (аргументировать) свое отношение и оценку наиболее</w:t>
      </w:r>
      <w:r w:rsidRPr="006B18F6">
        <w:rPr>
          <w:spacing w:val="40"/>
        </w:rPr>
        <w:t xml:space="preserve"> </w:t>
      </w:r>
      <w:r w:rsidRPr="006B18F6">
        <w:t>значительных событий, явлений, процессов истории России 1945–2022 гг., их значение для истории России и человечества в целом;</w:t>
      </w:r>
    </w:p>
    <w:p w:rsidR="0082219A" w:rsidRPr="006B18F6" w:rsidRDefault="00096B32" w:rsidP="006B18F6">
      <w:pPr>
        <w:pStyle w:val="a3"/>
        <w:spacing w:line="360" w:lineRule="auto"/>
        <w:ind w:left="0" w:firstLine="720"/>
      </w:pPr>
      <w:r w:rsidRPr="006B18F6">
        <w:t>используя знания по истории России и всемирной истории 1945–2022 гг., выявлять</w:t>
      </w:r>
      <w:r w:rsidRPr="006B18F6">
        <w:rPr>
          <w:spacing w:val="80"/>
        </w:rPr>
        <w:t xml:space="preserve"> </w:t>
      </w:r>
      <w:r w:rsidRPr="006B18F6">
        <w:t>попытки фальсификации истории;</w:t>
      </w:r>
    </w:p>
    <w:p w:rsidR="0082219A" w:rsidRPr="006B18F6" w:rsidRDefault="00096B32" w:rsidP="006B18F6">
      <w:pPr>
        <w:pStyle w:val="a3"/>
        <w:spacing w:line="360" w:lineRule="auto"/>
        <w:ind w:left="0" w:firstLine="720"/>
      </w:pPr>
      <w:r w:rsidRPr="006B18F6">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82219A" w:rsidRPr="006B18F6" w:rsidRDefault="00096B32" w:rsidP="006B18F6">
      <w:pPr>
        <w:pStyle w:val="a3"/>
        <w:spacing w:line="360" w:lineRule="auto"/>
        <w:ind w:left="0" w:firstLine="720"/>
      </w:pPr>
      <w:r w:rsidRPr="006B18F6">
        <w:t>Знание имен исторических личностей, внесших значительный вклад в социально- экономическое, политическое и культурное развитие России в 1945–2022 гг.</w:t>
      </w:r>
    </w:p>
    <w:p w:rsidR="0082219A" w:rsidRPr="006B18F6" w:rsidRDefault="00096B32" w:rsidP="006B18F6">
      <w:pPr>
        <w:pStyle w:val="a3"/>
        <w:spacing w:line="360" w:lineRule="auto"/>
        <w:ind w:left="0" w:firstLine="720"/>
      </w:pPr>
      <w:r w:rsidRPr="006B18F6">
        <w:t>Достижение</w:t>
      </w:r>
      <w:r w:rsidRPr="006B18F6">
        <w:rPr>
          <w:spacing w:val="70"/>
          <w:w w:val="150"/>
        </w:rPr>
        <w:t xml:space="preserve">  </w:t>
      </w:r>
      <w:r w:rsidRPr="006B18F6">
        <w:t>указанного</w:t>
      </w:r>
      <w:r w:rsidRPr="006B18F6">
        <w:rPr>
          <w:spacing w:val="69"/>
          <w:w w:val="150"/>
        </w:rPr>
        <w:t xml:space="preserve">  </w:t>
      </w:r>
      <w:r w:rsidRPr="006B18F6">
        <w:t>предметного</w:t>
      </w:r>
      <w:r w:rsidRPr="006B18F6">
        <w:rPr>
          <w:spacing w:val="69"/>
          <w:w w:val="150"/>
        </w:rPr>
        <w:t xml:space="preserve">  </w:t>
      </w:r>
      <w:r w:rsidRPr="006B18F6">
        <w:t>результата</w:t>
      </w:r>
      <w:r w:rsidRPr="006B18F6">
        <w:rPr>
          <w:spacing w:val="69"/>
          <w:w w:val="150"/>
        </w:rPr>
        <w:t xml:space="preserve">  </w:t>
      </w:r>
      <w:r w:rsidRPr="006B18F6">
        <w:t>возможно</w:t>
      </w:r>
      <w:r w:rsidRPr="006B18F6">
        <w:rPr>
          <w:spacing w:val="69"/>
          <w:w w:val="150"/>
        </w:rPr>
        <w:t xml:space="preserve">  </w:t>
      </w:r>
      <w:r w:rsidRPr="006B18F6">
        <w:t>при</w:t>
      </w:r>
      <w:r w:rsidRPr="006B18F6">
        <w:rPr>
          <w:spacing w:val="69"/>
          <w:w w:val="150"/>
        </w:rPr>
        <w:t xml:space="preserve">  </w:t>
      </w:r>
      <w:r w:rsidRPr="006B18F6">
        <w:rPr>
          <w:spacing w:val="-2"/>
        </w:rPr>
        <w:t>комплексном</w:t>
      </w:r>
      <w:r w:rsidR="00A74850">
        <w:rPr>
          <w:spacing w:val="-2"/>
        </w:rPr>
        <w:t xml:space="preserve"> </w:t>
      </w:r>
      <w:r w:rsidRPr="006B18F6">
        <w:t xml:space="preserve">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w:t>
      </w:r>
      <w:r w:rsidRPr="006B18F6">
        <w:rPr>
          <w:spacing w:val="-2"/>
        </w:rPr>
        <w:t>истории.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37"/>
        </w:rPr>
        <w:t xml:space="preserve"> </w:t>
      </w:r>
      <w:r w:rsidRPr="006B18F6">
        <w:t>имена</w:t>
      </w:r>
      <w:r w:rsidRPr="006B18F6">
        <w:rPr>
          <w:spacing w:val="36"/>
        </w:rPr>
        <w:t xml:space="preserve"> </w:t>
      </w:r>
      <w:r w:rsidRPr="006B18F6">
        <w:t>наиболее</w:t>
      </w:r>
      <w:r w:rsidRPr="006B18F6">
        <w:rPr>
          <w:spacing w:val="36"/>
        </w:rPr>
        <w:t xml:space="preserve"> </w:t>
      </w:r>
      <w:r w:rsidRPr="006B18F6">
        <w:t>выдающихся</w:t>
      </w:r>
      <w:r w:rsidRPr="006B18F6">
        <w:rPr>
          <w:spacing w:val="37"/>
        </w:rPr>
        <w:t xml:space="preserve"> </w:t>
      </w:r>
      <w:r w:rsidRPr="006B18F6">
        <w:t>деятелей</w:t>
      </w:r>
      <w:r w:rsidRPr="006B18F6">
        <w:rPr>
          <w:spacing w:val="38"/>
        </w:rPr>
        <w:t xml:space="preserve"> </w:t>
      </w:r>
      <w:r w:rsidRPr="006B18F6">
        <w:t>истории</w:t>
      </w:r>
      <w:r w:rsidRPr="006B18F6">
        <w:rPr>
          <w:spacing w:val="38"/>
        </w:rPr>
        <w:t xml:space="preserve"> </w:t>
      </w:r>
      <w:r w:rsidRPr="006B18F6">
        <w:t>России</w:t>
      </w:r>
      <w:r w:rsidRPr="006B18F6">
        <w:rPr>
          <w:spacing w:val="42"/>
        </w:rPr>
        <w:t xml:space="preserve"> </w:t>
      </w:r>
      <w:r w:rsidRPr="006B18F6">
        <w:t>1945–2022</w:t>
      </w:r>
      <w:r w:rsidRPr="006B18F6">
        <w:rPr>
          <w:spacing w:val="37"/>
        </w:rPr>
        <w:t xml:space="preserve"> </w:t>
      </w:r>
      <w:r w:rsidRPr="006B18F6">
        <w:t>гг.,</w:t>
      </w:r>
      <w:r w:rsidRPr="006B18F6">
        <w:rPr>
          <w:spacing w:val="38"/>
        </w:rPr>
        <w:t xml:space="preserve"> </w:t>
      </w:r>
      <w:r w:rsidRPr="006B18F6">
        <w:rPr>
          <w:spacing w:val="-2"/>
        </w:rPr>
        <w:t>события,</w:t>
      </w:r>
    </w:p>
    <w:p w:rsidR="0082219A" w:rsidRPr="006B18F6" w:rsidRDefault="00096B32" w:rsidP="006B18F6">
      <w:pPr>
        <w:pStyle w:val="a3"/>
        <w:spacing w:line="360" w:lineRule="auto"/>
        <w:ind w:left="0" w:firstLine="720"/>
      </w:pPr>
      <w:r w:rsidRPr="006B18F6">
        <w:t>процессы,</w:t>
      </w:r>
      <w:r w:rsidRPr="006B18F6">
        <w:rPr>
          <w:spacing w:val="-2"/>
        </w:rPr>
        <w:t xml:space="preserve"> </w:t>
      </w:r>
      <w:r w:rsidRPr="006B18F6">
        <w:t>в</w:t>
      </w:r>
      <w:r w:rsidRPr="006B18F6">
        <w:rPr>
          <w:spacing w:val="-3"/>
        </w:rPr>
        <w:t xml:space="preserve"> </w:t>
      </w:r>
      <w:r w:rsidRPr="006B18F6">
        <w:t>которых они</w:t>
      </w:r>
      <w:r w:rsidRPr="006B18F6">
        <w:rPr>
          <w:spacing w:val="1"/>
        </w:rPr>
        <w:t xml:space="preserve"> </w:t>
      </w:r>
      <w:r w:rsidRPr="006B18F6">
        <w:rPr>
          <w:spacing w:val="-2"/>
        </w:rPr>
        <w:t>участвовали;</w:t>
      </w:r>
    </w:p>
    <w:p w:rsidR="0082219A" w:rsidRPr="006B18F6" w:rsidRDefault="00096B32" w:rsidP="006B18F6">
      <w:pPr>
        <w:pStyle w:val="a3"/>
        <w:spacing w:line="360" w:lineRule="auto"/>
        <w:ind w:left="0" w:firstLine="720"/>
      </w:pPr>
      <w:r w:rsidRPr="006B18F6">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82219A" w:rsidRPr="006B18F6" w:rsidRDefault="00096B32" w:rsidP="006B18F6">
      <w:pPr>
        <w:pStyle w:val="a3"/>
        <w:spacing w:line="360" w:lineRule="auto"/>
        <w:ind w:left="0" w:firstLine="720"/>
      </w:pPr>
      <w:r w:rsidRPr="006B18F6">
        <w:t>характеризовать значение и последствия событий 1945–2022 гг., в которых участвовали выдающиеся исторические личности, для истории России;</w:t>
      </w:r>
    </w:p>
    <w:p w:rsidR="0082219A" w:rsidRPr="006B18F6" w:rsidRDefault="00096B32" w:rsidP="006B18F6">
      <w:pPr>
        <w:pStyle w:val="a3"/>
        <w:spacing w:line="360" w:lineRule="auto"/>
        <w:ind w:left="0" w:firstLine="720"/>
      </w:pPr>
      <w:r w:rsidRPr="006B18F6">
        <w:t>определять и объяснять (аргументировать) свое отношение и оценку деятельности исторических личностей.</w:t>
      </w:r>
    </w:p>
    <w:p w:rsidR="0082219A" w:rsidRPr="006B18F6" w:rsidRDefault="00096B32" w:rsidP="006B18F6">
      <w:pPr>
        <w:pStyle w:val="a3"/>
        <w:spacing w:line="360" w:lineRule="auto"/>
        <w:ind w:left="0" w:firstLine="720"/>
      </w:pPr>
      <w:r w:rsidRPr="006B18F6">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2022 гг. и их участников,</w:t>
      </w:r>
      <w:r w:rsidRPr="006B18F6">
        <w:rPr>
          <w:spacing w:val="-1"/>
        </w:rPr>
        <w:t xml:space="preserve"> </w:t>
      </w:r>
      <w:r w:rsidRPr="006B18F6">
        <w:t>образа</w:t>
      </w:r>
      <w:r w:rsidRPr="006B18F6">
        <w:rPr>
          <w:spacing w:val="-1"/>
        </w:rPr>
        <w:t xml:space="preserve"> </w:t>
      </w:r>
      <w:r w:rsidRPr="006B18F6">
        <w:t>жизни людей</w:t>
      </w:r>
      <w:r w:rsidRPr="006B18F6">
        <w:rPr>
          <w:spacing w:val="-2"/>
        </w:rPr>
        <w:t xml:space="preserve"> </w:t>
      </w:r>
      <w:r w:rsidRPr="006B18F6">
        <w:t>и его изменения в</w:t>
      </w:r>
      <w:r w:rsidRPr="006B18F6">
        <w:rPr>
          <w:spacing w:val="-1"/>
        </w:rPr>
        <w:t xml:space="preserve"> </w:t>
      </w:r>
      <w:r w:rsidRPr="006B18F6">
        <w:lastRenderedPageBreak/>
        <w:t>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объяснять</w:t>
      </w:r>
      <w:r w:rsidRPr="006B18F6">
        <w:rPr>
          <w:spacing w:val="40"/>
        </w:rPr>
        <w:t xml:space="preserve"> </w:t>
      </w:r>
      <w:r w:rsidRPr="006B18F6">
        <w:t>смысл</w:t>
      </w:r>
      <w:r w:rsidRPr="006B18F6">
        <w:rPr>
          <w:spacing w:val="40"/>
        </w:rPr>
        <w:t xml:space="preserve"> </w:t>
      </w:r>
      <w:r w:rsidRPr="006B18F6">
        <w:t>изученных</w:t>
      </w:r>
      <w:r w:rsidRPr="006B18F6">
        <w:rPr>
          <w:spacing w:val="40"/>
        </w:rPr>
        <w:t xml:space="preserve"> </w:t>
      </w:r>
      <w:r w:rsidRPr="006B18F6">
        <w:t>(изучаемых)</w:t>
      </w:r>
      <w:r w:rsidRPr="006B18F6">
        <w:rPr>
          <w:spacing w:val="40"/>
        </w:rPr>
        <w:t xml:space="preserve"> </w:t>
      </w:r>
      <w:r w:rsidRPr="006B18F6">
        <w:t>исторических</w:t>
      </w:r>
      <w:r w:rsidRPr="006B18F6">
        <w:rPr>
          <w:spacing w:val="40"/>
        </w:rPr>
        <w:t xml:space="preserve"> </w:t>
      </w:r>
      <w:r w:rsidRPr="006B18F6">
        <w:t>понятий</w:t>
      </w:r>
      <w:r w:rsidRPr="006B18F6">
        <w:rPr>
          <w:spacing w:val="40"/>
        </w:rPr>
        <w:t xml:space="preserve"> </w:t>
      </w:r>
      <w:r w:rsidRPr="006B18F6">
        <w:t>и</w:t>
      </w:r>
      <w:r w:rsidRPr="006B18F6">
        <w:rPr>
          <w:spacing w:val="40"/>
        </w:rPr>
        <w:t xml:space="preserve"> </w:t>
      </w:r>
      <w:r w:rsidRPr="006B18F6">
        <w:t>терминов</w:t>
      </w:r>
      <w:r w:rsidRPr="006B18F6">
        <w:rPr>
          <w:spacing w:val="40"/>
        </w:rPr>
        <w:t xml:space="preserve"> </w:t>
      </w:r>
      <w:r w:rsidRPr="006B18F6">
        <w:t>из</w:t>
      </w:r>
      <w:r w:rsidRPr="006B18F6">
        <w:rPr>
          <w:spacing w:val="40"/>
        </w:rPr>
        <w:t xml:space="preserve"> </w:t>
      </w:r>
      <w:r w:rsidRPr="006B18F6">
        <w:t>истории</w:t>
      </w:r>
      <w:r w:rsidR="00A74850">
        <w:t xml:space="preserve"> </w:t>
      </w:r>
      <w:r w:rsidRPr="006B18F6">
        <w:t>России,</w:t>
      </w:r>
      <w:r w:rsidRPr="006B18F6">
        <w:rPr>
          <w:spacing w:val="-3"/>
        </w:rPr>
        <w:t xml:space="preserve"> </w:t>
      </w:r>
      <w:r w:rsidRPr="006B18F6">
        <w:t>и</w:t>
      </w:r>
      <w:r w:rsidRPr="006B18F6">
        <w:rPr>
          <w:spacing w:val="-2"/>
        </w:rPr>
        <w:t xml:space="preserve"> </w:t>
      </w:r>
      <w:r w:rsidRPr="006B18F6">
        <w:t>всемирной</w:t>
      </w:r>
      <w:r w:rsidRPr="006B18F6">
        <w:rPr>
          <w:spacing w:val="-5"/>
        </w:rPr>
        <w:t xml:space="preserve"> </w:t>
      </w:r>
      <w:r w:rsidRPr="006B18F6">
        <w:t>истории</w:t>
      </w:r>
      <w:r w:rsidRPr="006B18F6">
        <w:rPr>
          <w:spacing w:val="-2"/>
        </w:rPr>
        <w:t xml:space="preserve"> </w:t>
      </w:r>
      <w:r w:rsidRPr="006B18F6">
        <w:t>1945–2022</w:t>
      </w:r>
      <w:r w:rsidRPr="006B18F6">
        <w:rPr>
          <w:spacing w:val="-2"/>
        </w:rPr>
        <w:t xml:space="preserve"> </w:t>
      </w:r>
      <w:r w:rsidRPr="006B18F6">
        <w:t>гг.,</w:t>
      </w:r>
      <w:r w:rsidRPr="006B18F6">
        <w:rPr>
          <w:spacing w:val="-6"/>
        </w:rPr>
        <w:t xml:space="preserve"> </w:t>
      </w:r>
      <w:r w:rsidRPr="006B18F6">
        <w:t>привлекая учебные</w:t>
      </w:r>
      <w:r w:rsidRPr="006B18F6">
        <w:rPr>
          <w:spacing w:val="-4"/>
        </w:rPr>
        <w:t xml:space="preserve"> </w:t>
      </w:r>
      <w:r w:rsidRPr="006B18F6">
        <w:rPr>
          <w:spacing w:val="-2"/>
        </w:rPr>
        <w:t>тексты</w:t>
      </w:r>
      <w:r w:rsidR="00A74850">
        <w:rPr>
          <w:spacing w:val="-2"/>
        </w:rPr>
        <w:t xml:space="preserve"> </w:t>
      </w:r>
      <w:r w:rsidRPr="006B18F6">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2219A" w:rsidRPr="006B18F6" w:rsidRDefault="00096B32" w:rsidP="006B18F6">
      <w:pPr>
        <w:pStyle w:val="a3"/>
        <w:spacing w:line="360" w:lineRule="auto"/>
        <w:ind w:left="0" w:firstLine="720"/>
      </w:pPr>
      <w:r w:rsidRPr="006B18F6">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82219A" w:rsidRPr="006B18F6" w:rsidRDefault="00096B32" w:rsidP="006B18F6">
      <w:pPr>
        <w:pStyle w:val="a3"/>
        <w:spacing w:line="360" w:lineRule="auto"/>
        <w:ind w:left="0" w:firstLine="720"/>
      </w:pPr>
      <w:r w:rsidRPr="006B18F6">
        <w:t>составлять развернутую характеристику</w:t>
      </w:r>
      <w:r w:rsidRPr="006B18F6">
        <w:rPr>
          <w:spacing w:val="-8"/>
        </w:rPr>
        <w:t xml:space="preserve"> </w:t>
      </w:r>
      <w:r w:rsidRPr="006B18F6">
        <w:t>исторических личностей с</w:t>
      </w:r>
      <w:r w:rsidRPr="006B18F6">
        <w:rPr>
          <w:spacing w:val="-1"/>
        </w:rPr>
        <w:t xml:space="preserve"> </w:t>
      </w:r>
      <w:r w:rsidRPr="006B18F6">
        <w:t>описанием</w:t>
      </w:r>
      <w:r w:rsidRPr="006B18F6">
        <w:rPr>
          <w:spacing w:val="-1"/>
        </w:rPr>
        <w:t xml:space="preserve"> </w:t>
      </w:r>
      <w:r w:rsidRPr="006B18F6">
        <w:t>и оценкой их деятельности; характеризовать условия и образ жизни людей в России и других странах в 1945– 2022 гг., анализируя изменения, происшедшие в течение рассматриваемого периода;</w:t>
      </w:r>
    </w:p>
    <w:p w:rsidR="0082219A" w:rsidRPr="006B18F6" w:rsidRDefault="00096B32" w:rsidP="006B18F6">
      <w:pPr>
        <w:pStyle w:val="a3"/>
        <w:spacing w:line="360" w:lineRule="auto"/>
        <w:ind w:left="0" w:firstLine="720"/>
      </w:pPr>
      <w:r w:rsidRPr="006B18F6">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w:t>
      </w:r>
      <w:r w:rsidRPr="006B18F6">
        <w:rPr>
          <w:spacing w:val="-1"/>
        </w:rPr>
        <w:t xml:space="preserve"> </w:t>
      </w:r>
      <w:r w:rsidRPr="006B18F6">
        <w:t>художественных приемов создания памятников культуры;</w:t>
      </w:r>
    </w:p>
    <w:p w:rsidR="0082219A" w:rsidRPr="006B18F6" w:rsidRDefault="00096B32" w:rsidP="006B18F6">
      <w:pPr>
        <w:pStyle w:val="a3"/>
        <w:spacing w:line="360" w:lineRule="auto"/>
        <w:ind w:left="0" w:firstLine="720"/>
      </w:pPr>
      <w:r w:rsidRPr="006B18F6">
        <w:t>представлять</w:t>
      </w:r>
      <w:r w:rsidRPr="006B18F6">
        <w:rPr>
          <w:spacing w:val="-1"/>
        </w:rPr>
        <w:t xml:space="preserve"> </w:t>
      </w:r>
      <w:r w:rsidRPr="006B18F6">
        <w:t>результаты самостоятельного</w:t>
      </w:r>
      <w:r w:rsidRPr="006B18F6">
        <w:rPr>
          <w:spacing w:val="1"/>
        </w:rPr>
        <w:t xml:space="preserve"> </w:t>
      </w:r>
      <w:r w:rsidRPr="006B18F6">
        <w:t>изучения исторической</w:t>
      </w:r>
      <w:r w:rsidRPr="006B18F6">
        <w:rPr>
          <w:spacing w:val="2"/>
        </w:rPr>
        <w:t xml:space="preserve"> </w:t>
      </w:r>
      <w:r w:rsidRPr="006B18F6">
        <w:t>информации</w:t>
      </w:r>
      <w:r w:rsidRPr="006B18F6">
        <w:rPr>
          <w:spacing w:val="1"/>
        </w:rPr>
        <w:t xml:space="preserve"> </w:t>
      </w:r>
      <w:r w:rsidRPr="006B18F6">
        <w:t>из</w:t>
      </w:r>
      <w:r w:rsidRPr="006B18F6">
        <w:rPr>
          <w:spacing w:val="2"/>
        </w:rPr>
        <w:t xml:space="preserve"> </w:t>
      </w:r>
      <w:r w:rsidRPr="006B18F6">
        <w:rPr>
          <w:spacing w:val="-2"/>
        </w:rPr>
        <w:t>истории</w:t>
      </w:r>
      <w:r w:rsidR="0042745C">
        <w:rPr>
          <w:spacing w:val="-2"/>
        </w:rPr>
        <w:t xml:space="preserve"> </w:t>
      </w:r>
      <w:r w:rsidRPr="006B18F6">
        <w:t>России и всемирной истории 1945–2022 гг. в форме сложного плана, конспекта, реферата; определять</w:t>
      </w:r>
      <w:r w:rsidRPr="006B18F6">
        <w:rPr>
          <w:spacing w:val="76"/>
        </w:rPr>
        <w:t xml:space="preserve"> </w:t>
      </w:r>
      <w:r w:rsidRPr="006B18F6">
        <w:t>и</w:t>
      </w:r>
      <w:r w:rsidRPr="006B18F6">
        <w:rPr>
          <w:spacing w:val="79"/>
        </w:rPr>
        <w:t xml:space="preserve"> </w:t>
      </w:r>
      <w:r w:rsidRPr="006B18F6">
        <w:t>объяснять</w:t>
      </w:r>
      <w:r w:rsidRPr="006B18F6">
        <w:rPr>
          <w:spacing w:val="79"/>
        </w:rPr>
        <w:t xml:space="preserve"> </w:t>
      </w:r>
      <w:r w:rsidRPr="006B18F6">
        <w:t>с</w:t>
      </w:r>
      <w:r w:rsidRPr="006B18F6">
        <w:rPr>
          <w:spacing w:val="50"/>
          <w:w w:val="150"/>
        </w:rPr>
        <w:t xml:space="preserve"> </w:t>
      </w:r>
      <w:r w:rsidRPr="006B18F6">
        <w:t>использованием</w:t>
      </w:r>
      <w:r w:rsidRPr="006B18F6">
        <w:rPr>
          <w:spacing w:val="77"/>
        </w:rPr>
        <w:t xml:space="preserve"> </w:t>
      </w:r>
      <w:r w:rsidRPr="006B18F6">
        <w:t>фактического</w:t>
      </w:r>
      <w:r w:rsidRPr="006B18F6">
        <w:rPr>
          <w:spacing w:val="78"/>
        </w:rPr>
        <w:t xml:space="preserve"> </w:t>
      </w:r>
      <w:r w:rsidRPr="006B18F6">
        <w:t>материала</w:t>
      </w:r>
      <w:r w:rsidRPr="006B18F6">
        <w:rPr>
          <w:spacing w:val="77"/>
        </w:rPr>
        <w:t xml:space="preserve"> </w:t>
      </w:r>
      <w:r w:rsidRPr="006B18F6">
        <w:t>свое</w:t>
      </w:r>
      <w:r w:rsidRPr="006B18F6">
        <w:rPr>
          <w:spacing w:val="76"/>
        </w:rPr>
        <w:t xml:space="preserve"> </w:t>
      </w:r>
      <w:r w:rsidRPr="006B18F6">
        <w:t>отношение</w:t>
      </w:r>
      <w:r w:rsidRPr="006B18F6">
        <w:rPr>
          <w:spacing w:val="77"/>
        </w:rPr>
        <w:t xml:space="preserve"> </w:t>
      </w:r>
      <w:r w:rsidRPr="006B18F6">
        <w:rPr>
          <w:spacing w:val="-10"/>
        </w:rPr>
        <w:t>к</w:t>
      </w:r>
      <w:r w:rsidR="0042745C">
        <w:rPr>
          <w:spacing w:val="-10"/>
        </w:rPr>
        <w:t xml:space="preserve"> </w:t>
      </w:r>
      <w:r w:rsidRPr="006B18F6">
        <w:t>наиболее</w:t>
      </w:r>
      <w:r w:rsidRPr="006B18F6">
        <w:rPr>
          <w:spacing w:val="-2"/>
        </w:rPr>
        <w:t xml:space="preserve"> </w:t>
      </w:r>
      <w:r w:rsidRPr="006B18F6">
        <w:t>значительным событиям,</w:t>
      </w:r>
      <w:r w:rsidRPr="006B18F6">
        <w:rPr>
          <w:spacing w:val="1"/>
        </w:rPr>
        <w:t xml:space="preserve"> </w:t>
      </w:r>
      <w:r w:rsidRPr="006B18F6">
        <w:t>достижениям и</w:t>
      </w:r>
      <w:r w:rsidRPr="006B18F6">
        <w:rPr>
          <w:spacing w:val="2"/>
        </w:rPr>
        <w:t xml:space="preserve"> </w:t>
      </w:r>
      <w:r w:rsidRPr="006B18F6">
        <w:t>личностям</w:t>
      </w:r>
      <w:r w:rsidRPr="006B18F6">
        <w:rPr>
          <w:spacing w:val="-1"/>
        </w:rPr>
        <w:t xml:space="preserve"> </w:t>
      </w:r>
      <w:r w:rsidRPr="006B18F6">
        <w:t>истории</w:t>
      </w:r>
      <w:r w:rsidRPr="006B18F6">
        <w:rPr>
          <w:spacing w:val="9"/>
        </w:rPr>
        <w:t xml:space="preserve"> </w:t>
      </w:r>
      <w:r w:rsidRPr="006B18F6">
        <w:t>России</w:t>
      </w:r>
      <w:r w:rsidRPr="006B18F6">
        <w:rPr>
          <w:spacing w:val="2"/>
        </w:rPr>
        <w:t xml:space="preserve"> </w:t>
      </w:r>
      <w:r w:rsidRPr="006B18F6">
        <w:t>и зарубежных</w:t>
      </w:r>
      <w:r w:rsidRPr="006B18F6">
        <w:rPr>
          <w:spacing w:val="3"/>
        </w:rPr>
        <w:t xml:space="preserve"> </w:t>
      </w:r>
      <w:r w:rsidRPr="006B18F6">
        <w:rPr>
          <w:spacing w:val="-2"/>
        </w:rPr>
        <w:t>стран</w:t>
      </w:r>
      <w:r w:rsidR="0042745C">
        <w:rPr>
          <w:spacing w:val="-2"/>
        </w:rPr>
        <w:t xml:space="preserve"> </w:t>
      </w:r>
      <w:r w:rsidRPr="006B18F6">
        <w:t xml:space="preserve">1945–2022 </w:t>
      </w:r>
      <w:r w:rsidRPr="006B18F6">
        <w:rPr>
          <w:spacing w:val="-4"/>
        </w:rPr>
        <w:t>гг.;</w:t>
      </w:r>
    </w:p>
    <w:p w:rsidR="0082219A" w:rsidRPr="006B18F6" w:rsidRDefault="00096B32" w:rsidP="006B18F6">
      <w:pPr>
        <w:pStyle w:val="a3"/>
        <w:spacing w:line="360" w:lineRule="auto"/>
        <w:ind w:left="0" w:firstLine="720"/>
      </w:pPr>
      <w:r w:rsidRPr="006B18F6">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2219A" w:rsidRPr="006B18F6" w:rsidRDefault="00096B32" w:rsidP="006B18F6">
      <w:pPr>
        <w:pStyle w:val="a3"/>
        <w:spacing w:line="360" w:lineRule="auto"/>
        <w:ind w:left="0" w:firstLine="720"/>
      </w:pPr>
      <w:r w:rsidRPr="006B18F6">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w:t>
      </w:r>
      <w:r w:rsidRPr="006B18F6">
        <w:rPr>
          <w:spacing w:val="-2"/>
        </w:rPr>
        <w:t>позицию.</w:t>
      </w:r>
    </w:p>
    <w:p w:rsidR="0082219A" w:rsidRPr="006B18F6" w:rsidRDefault="00096B32" w:rsidP="006B18F6">
      <w:pPr>
        <w:pStyle w:val="a3"/>
        <w:spacing w:line="360" w:lineRule="auto"/>
        <w:ind w:left="0" w:firstLine="720"/>
      </w:pPr>
      <w:r w:rsidRPr="006B18F6">
        <w:t xml:space="preserve">Умение выявлять существенные черты исторических событий, явлений, процессов 1945– 2022 гг.; систематизировать историческую информацию в соответствии с заданными </w:t>
      </w:r>
      <w:r w:rsidRPr="006B18F6">
        <w:lastRenderedPageBreak/>
        <w:t>критериями; сравнивать изученные исторические события, явления, процессы.</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80"/>
        </w:rPr>
        <w:t xml:space="preserve"> </w:t>
      </w:r>
      <w:r w:rsidRPr="006B18F6">
        <w:t>характерные,</w:t>
      </w:r>
      <w:r w:rsidRPr="006B18F6">
        <w:rPr>
          <w:spacing w:val="80"/>
        </w:rPr>
        <w:t xml:space="preserve"> </w:t>
      </w:r>
      <w:r w:rsidRPr="006B18F6">
        <w:t>существенные</w:t>
      </w:r>
      <w:r w:rsidRPr="006B18F6">
        <w:rPr>
          <w:spacing w:val="80"/>
        </w:rPr>
        <w:t xml:space="preserve"> </w:t>
      </w:r>
      <w:r w:rsidRPr="006B18F6">
        <w:t>признаки</w:t>
      </w:r>
      <w:r w:rsidRPr="006B18F6">
        <w:rPr>
          <w:spacing w:val="80"/>
        </w:rPr>
        <w:t xml:space="preserve"> </w:t>
      </w:r>
      <w:r w:rsidRPr="006B18F6">
        <w:t>событий,</w:t>
      </w:r>
      <w:r w:rsidRPr="006B18F6">
        <w:rPr>
          <w:spacing w:val="80"/>
        </w:rPr>
        <w:t xml:space="preserve"> </w:t>
      </w:r>
      <w:r w:rsidRPr="006B18F6">
        <w:t>процессов,</w:t>
      </w:r>
      <w:r w:rsidRPr="006B18F6">
        <w:rPr>
          <w:spacing w:val="80"/>
        </w:rPr>
        <w:t xml:space="preserve"> </w:t>
      </w:r>
      <w:r w:rsidRPr="006B18F6">
        <w:t>явлений</w:t>
      </w:r>
      <w:r w:rsidRPr="006B18F6">
        <w:rPr>
          <w:spacing w:val="80"/>
        </w:rPr>
        <w:t xml:space="preserve"> </w:t>
      </w:r>
      <w:r w:rsidRPr="006B18F6">
        <w:t>истории</w:t>
      </w:r>
      <w:r w:rsidR="0042745C">
        <w:t xml:space="preserve"> </w:t>
      </w:r>
      <w:r w:rsidRPr="006B18F6">
        <w:t>России</w:t>
      </w:r>
      <w:r w:rsidRPr="006B18F6">
        <w:rPr>
          <w:spacing w:val="-2"/>
        </w:rPr>
        <w:t xml:space="preserve"> </w:t>
      </w:r>
      <w:r w:rsidRPr="006B18F6">
        <w:t>и</w:t>
      </w:r>
      <w:r w:rsidRPr="006B18F6">
        <w:rPr>
          <w:spacing w:val="-2"/>
        </w:rPr>
        <w:t xml:space="preserve"> </w:t>
      </w:r>
      <w:r w:rsidRPr="006B18F6">
        <w:t>всеобщей</w:t>
      </w:r>
      <w:r w:rsidRPr="006B18F6">
        <w:rPr>
          <w:spacing w:val="-2"/>
        </w:rPr>
        <w:t xml:space="preserve"> </w:t>
      </w:r>
      <w:r w:rsidRPr="006B18F6">
        <w:t>истории</w:t>
      </w:r>
      <w:r w:rsidRPr="006B18F6">
        <w:rPr>
          <w:spacing w:val="-2"/>
        </w:rPr>
        <w:t xml:space="preserve"> </w:t>
      </w:r>
      <w:r w:rsidRPr="006B18F6">
        <w:t>1945–2022</w:t>
      </w:r>
      <w:r w:rsidRPr="006B18F6">
        <w:rPr>
          <w:spacing w:val="-1"/>
        </w:rPr>
        <w:t xml:space="preserve"> </w:t>
      </w:r>
      <w:r w:rsidRPr="006B18F6">
        <w:rPr>
          <w:spacing w:val="-4"/>
        </w:rPr>
        <w:t>гг.;</w:t>
      </w:r>
    </w:p>
    <w:p w:rsidR="0082219A" w:rsidRPr="006B18F6" w:rsidRDefault="00096B32" w:rsidP="006B18F6">
      <w:pPr>
        <w:pStyle w:val="a3"/>
        <w:spacing w:line="360" w:lineRule="auto"/>
        <w:ind w:left="0" w:firstLine="720"/>
      </w:pPr>
      <w:r w:rsidRPr="006B18F6">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w:t>
      </w:r>
      <w:r w:rsidRPr="006B18F6">
        <w:rPr>
          <w:spacing w:val="-2"/>
        </w:rPr>
        <w:t>теории;</w:t>
      </w:r>
    </w:p>
    <w:p w:rsidR="0082219A" w:rsidRPr="006B18F6" w:rsidRDefault="00096B32" w:rsidP="0042745C">
      <w:pPr>
        <w:pStyle w:val="a3"/>
        <w:spacing w:line="360" w:lineRule="auto"/>
        <w:ind w:left="0" w:firstLine="720"/>
      </w:pPr>
      <w:r w:rsidRPr="006B18F6">
        <w:t>группировать, систематизировать исторические факты по самостоятельно определяемому признаку</w:t>
      </w:r>
      <w:r w:rsidRPr="006B18F6">
        <w:rPr>
          <w:spacing w:val="-8"/>
        </w:rPr>
        <w:t xml:space="preserve"> </w:t>
      </w:r>
      <w:r w:rsidRPr="006B18F6">
        <w:t>(хронологии,</w:t>
      </w:r>
      <w:r w:rsidRPr="006B18F6">
        <w:rPr>
          <w:spacing w:val="-5"/>
        </w:rPr>
        <w:t xml:space="preserve"> </w:t>
      </w:r>
      <w:r w:rsidRPr="006B18F6">
        <w:t>принадлежности к</w:t>
      </w:r>
      <w:r w:rsidRPr="006B18F6">
        <w:rPr>
          <w:spacing w:val="-3"/>
        </w:rPr>
        <w:t xml:space="preserve"> </w:t>
      </w:r>
      <w:r w:rsidRPr="006B18F6">
        <w:t>историческим</w:t>
      </w:r>
      <w:r w:rsidRPr="006B18F6">
        <w:rPr>
          <w:spacing w:val="-2"/>
        </w:rPr>
        <w:t xml:space="preserve"> </w:t>
      </w:r>
      <w:r w:rsidRPr="006B18F6">
        <w:t>процессам,</w:t>
      </w:r>
      <w:r w:rsidRPr="006B18F6">
        <w:rPr>
          <w:spacing w:val="-1"/>
        </w:rPr>
        <w:t xml:space="preserve"> </w:t>
      </w:r>
      <w:r w:rsidRPr="006B18F6">
        <w:t>типологическим</w:t>
      </w:r>
      <w:r w:rsidRPr="006B18F6">
        <w:rPr>
          <w:spacing w:val="-2"/>
        </w:rPr>
        <w:t xml:space="preserve"> </w:t>
      </w:r>
      <w:r w:rsidRPr="006B18F6">
        <w:t>основаниям</w:t>
      </w:r>
      <w:r w:rsidRPr="006B18F6">
        <w:rPr>
          <w:spacing w:val="-2"/>
        </w:rPr>
        <w:t xml:space="preserve"> </w:t>
      </w:r>
      <w:r w:rsidRPr="006B18F6">
        <w:t xml:space="preserve">и </w:t>
      </w:r>
      <w:r w:rsidRPr="006B18F6">
        <w:rPr>
          <w:spacing w:val="-2"/>
        </w:rPr>
        <w:t>другим);</w:t>
      </w:r>
    </w:p>
    <w:p w:rsidR="0082219A" w:rsidRPr="006B18F6" w:rsidRDefault="00096B32" w:rsidP="0042745C">
      <w:pPr>
        <w:pStyle w:val="a3"/>
        <w:spacing w:line="360" w:lineRule="auto"/>
        <w:ind w:left="0" w:firstLine="720"/>
      </w:pPr>
      <w:r w:rsidRPr="006B18F6">
        <w:t>обобщать</w:t>
      </w:r>
      <w:r w:rsidRPr="006B18F6">
        <w:rPr>
          <w:spacing w:val="32"/>
        </w:rPr>
        <w:t xml:space="preserve"> </w:t>
      </w:r>
      <w:r w:rsidRPr="006B18F6">
        <w:t>историческую</w:t>
      </w:r>
      <w:r w:rsidRPr="006B18F6">
        <w:rPr>
          <w:spacing w:val="32"/>
        </w:rPr>
        <w:t xml:space="preserve"> </w:t>
      </w:r>
      <w:r w:rsidRPr="006B18F6">
        <w:t>информацию</w:t>
      </w:r>
      <w:r w:rsidRPr="006B18F6">
        <w:rPr>
          <w:spacing w:val="32"/>
        </w:rPr>
        <w:t xml:space="preserve"> </w:t>
      </w:r>
      <w:r w:rsidRPr="006B18F6">
        <w:t>по</w:t>
      </w:r>
      <w:r w:rsidRPr="006B18F6">
        <w:rPr>
          <w:spacing w:val="31"/>
        </w:rPr>
        <w:t xml:space="preserve"> </w:t>
      </w:r>
      <w:r w:rsidRPr="006B18F6">
        <w:t>истории</w:t>
      </w:r>
      <w:r w:rsidRPr="006B18F6">
        <w:rPr>
          <w:spacing w:val="32"/>
        </w:rPr>
        <w:t xml:space="preserve"> </w:t>
      </w:r>
      <w:r w:rsidRPr="006B18F6">
        <w:t>России</w:t>
      </w:r>
      <w:r w:rsidRPr="006B18F6">
        <w:rPr>
          <w:spacing w:val="32"/>
        </w:rPr>
        <w:t xml:space="preserve"> </w:t>
      </w:r>
      <w:r w:rsidRPr="006B18F6">
        <w:t>и</w:t>
      </w:r>
      <w:r w:rsidRPr="006B18F6">
        <w:rPr>
          <w:spacing w:val="32"/>
        </w:rPr>
        <w:t xml:space="preserve"> </w:t>
      </w:r>
      <w:r w:rsidRPr="006B18F6">
        <w:t>зарубежных</w:t>
      </w:r>
      <w:r w:rsidRPr="006B18F6">
        <w:rPr>
          <w:spacing w:val="33"/>
        </w:rPr>
        <w:t xml:space="preserve"> </w:t>
      </w:r>
      <w:r w:rsidRPr="006B18F6">
        <w:t>стран</w:t>
      </w:r>
      <w:r w:rsidRPr="006B18F6">
        <w:rPr>
          <w:spacing w:val="33"/>
        </w:rPr>
        <w:t xml:space="preserve"> </w:t>
      </w:r>
      <w:r w:rsidRPr="006B18F6">
        <w:rPr>
          <w:spacing w:val="-2"/>
        </w:rPr>
        <w:t>1945–2022</w:t>
      </w:r>
      <w:r w:rsidR="0042745C">
        <w:rPr>
          <w:spacing w:val="-2"/>
        </w:rPr>
        <w:t xml:space="preserve"> </w:t>
      </w:r>
      <w:r w:rsidRPr="006B18F6">
        <w:rPr>
          <w:spacing w:val="-4"/>
        </w:rPr>
        <w:t>гг.;</w:t>
      </w:r>
    </w:p>
    <w:p w:rsidR="0082219A" w:rsidRPr="006B18F6" w:rsidRDefault="00096B32" w:rsidP="0042745C">
      <w:pPr>
        <w:pStyle w:val="a3"/>
        <w:spacing w:line="360" w:lineRule="auto"/>
        <w:ind w:left="0" w:firstLine="720"/>
      </w:pPr>
      <w:r w:rsidRPr="006B18F6">
        <w:t>на</w:t>
      </w:r>
      <w:r w:rsidRPr="006B18F6">
        <w:rPr>
          <w:spacing w:val="32"/>
        </w:rPr>
        <w:t xml:space="preserve"> </w:t>
      </w:r>
      <w:r w:rsidRPr="006B18F6">
        <w:t>основе</w:t>
      </w:r>
      <w:r w:rsidRPr="006B18F6">
        <w:rPr>
          <w:spacing w:val="34"/>
        </w:rPr>
        <w:t xml:space="preserve"> </w:t>
      </w:r>
      <w:r w:rsidRPr="006B18F6">
        <w:t>изучения</w:t>
      </w:r>
      <w:r w:rsidRPr="006B18F6">
        <w:rPr>
          <w:spacing w:val="35"/>
        </w:rPr>
        <w:t xml:space="preserve"> </w:t>
      </w:r>
      <w:r w:rsidRPr="006B18F6">
        <w:t>исторического</w:t>
      </w:r>
      <w:r w:rsidRPr="006B18F6">
        <w:rPr>
          <w:spacing w:val="36"/>
        </w:rPr>
        <w:t xml:space="preserve"> </w:t>
      </w:r>
      <w:r w:rsidRPr="006B18F6">
        <w:t>материала</w:t>
      </w:r>
      <w:r w:rsidRPr="006B18F6">
        <w:rPr>
          <w:spacing w:val="36"/>
        </w:rPr>
        <w:t xml:space="preserve"> </w:t>
      </w:r>
      <w:r w:rsidRPr="006B18F6">
        <w:t>давать</w:t>
      </w:r>
      <w:r w:rsidRPr="006B18F6">
        <w:rPr>
          <w:spacing w:val="36"/>
        </w:rPr>
        <w:t xml:space="preserve"> </w:t>
      </w:r>
      <w:r w:rsidRPr="006B18F6">
        <w:t>оценку</w:t>
      </w:r>
      <w:r w:rsidRPr="006B18F6">
        <w:rPr>
          <w:spacing w:val="31"/>
        </w:rPr>
        <w:t xml:space="preserve"> </w:t>
      </w:r>
      <w:r w:rsidRPr="006B18F6">
        <w:t>возможности</w:t>
      </w:r>
      <w:r w:rsidRPr="006B18F6">
        <w:rPr>
          <w:spacing w:val="37"/>
        </w:rPr>
        <w:t xml:space="preserve"> </w:t>
      </w:r>
      <w:r w:rsidRPr="006B18F6">
        <w:rPr>
          <w:spacing w:val="-2"/>
        </w:rPr>
        <w:t>(корректности)</w:t>
      </w:r>
    </w:p>
    <w:p w:rsidR="0082219A" w:rsidRPr="006B18F6" w:rsidRDefault="00096B32" w:rsidP="0042745C">
      <w:pPr>
        <w:pStyle w:val="a3"/>
        <w:spacing w:line="360" w:lineRule="auto"/>
        <w:ind w:left="0" w:firstLine="720"/>
      </w:pPr>
      <w:r w:rsidRPr="006B18F6">
        <w:t>сравнения событий, явлений, процессов, взглядов исторических деятелей истории России и зарубежных стран в 1945–2022 гг.;</w:t>
      </w:r>
    </w:p>
    <w:p w:rsidR="0082219A" w:rsidRPr="006B18F6" w:rsidRDefault="00096B32" w:rsidP="0042745C">
      <w:pPr>
        <w:pStyle w:val="a3"/>
        <w:spacing w:line="360" w:lineRule="auto"/>
        <w:ind w:left="0" w:firstLine="720"/>
      </w:pPr>
      <w:r w:rsidRPr="006B18F6">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w:t>
      </w:r>
      <w:r w:rsidRPr="006B18F6">
        <w:rPr>
          <w:spacing w:val="40"/>
        </w:rPr>
        <w:t xml:space="preserve"> </w:t>
      </w:r>
      <w:r w:rsidRPr="006B18F6">
        <w:t>на основе сравнения самостоятельно делать выводы;</w:t>
      </w:r>
    </w:p>
    <w:p w:rsidR="0082219A" w:rsidRPr="006B18F6" w:rsidRDefault="00096B32" w:rsidP="006B18F6">
      <w:pPr>
        <w:pStyle w:val="a3"/>
        <w:spacing w:line="360" w:lineRule="auto"/>
        <w:ind w:left="0" w:firstLine="720"/>
      </w:pPr>
      <w:r w:rsidRPr="006B18F6">
        <w:t>на</w:t>
      </w:r>
      <w:r w:rsidRPr="006B18F6">
        <w:rPr>
          <w:spacing w:val="-6"/>
        </w:rPr>
        <w:t xml:space="preserve"> </w:t>
      </w:r>
      <w:r w:rsidRPr="006B18F6">
        <w:t>основе</w:t>
      </w:r>
      <w:r w:rsidRPr="006B18F6">
        <w:rPr>
          <w:spacing w:val="-7"/>
        </w:rPr>
        <w:t xml:space="preserve"> </w:t>
      </w:r>
      <w:r w:rsidRPr="006B18F6">
        <w:t>изучения</w:t>
      </w:r>
      <w:r w:rsidRPr="006B18F6">
        <w:rPr>
          <w:spacing w:val="-5"/>
        </w:rPr>
        <w:t xml:space="preserve"> </w:t>
      </w:r>
      <w:r w:rsidRPr="006B18F6">
        <w:t>исторического</w:t>
      </w:r>
      <w:r w:rsidRPr="006B18F6">
        <w:rPr>
          <w:spacing w:val="-5"/>
        </w:rPr>
        <w:t xml:space="preserve"> </w:t>
      </w:r>
      <w:r w:rsidRPr="006B18F6">
        <w:t>материала</w:t>
      </w:r>
      <w:r w:rsidRPr="006B18F6">
        <w:rPr>
          <w:spacing w:val="-2"/>
        </w:rPr>
        <w:t xml:space="preserve"> </w:t>
      </w:r>
      <w:r w:rsidRPr="006B18F6">
        <w:t>устанавливать</w:t>
      </w:r>
      <w:r w:rsidRPr="006B18F6">
        <w:rPr>
          <w:spacing w:val="-5"/>
        </w:rPr>
        <w:t xml:space="preserve"> </w:t>
      </w:r>
      <w:r w:rsidRPr="006B18F6">
        <w:t>исторические</w:t>
      </w:r>
      <w:r w:rsidRPr="006B18F6">
        <w:rPr>
          <w:spacing w:val="-5"/>
        </w:rPr>
        <w:t xml:space="preserve"> </w:t>
      </w:r>
      <w:r w:rsidRPr="006B18F6">
        <w:rPr>
          <w:spacing w:val="-2"/>
        </w:rPr>
        <w:t>аналогии.</w:t>
      </w:r>
    </w:p>
    <w:p w:rsidR="0082219A" w:rsidRPr="006B18F6" w:rsidRDefault="00096B32" w:rsidP="0042745C">
      <w:pPr>
        <w:pStyle w:val="a3"/>
        <w:spacing w:line="360" w:lineRule="auto"/>
        <w:ind w:left="0" w:firstLine="720"/>
      </w:pPr>
      <w:r w:rsidRPr="006B18F6">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w:t>
      </w:r>
      <w:r w:rsidR="0042745C">
        <w:t xml:space="preserve"> </w:t>
      </w:r>
      <w:r w:rsidRPr="006B18F6">
        <w:t>событий</w:t>
      </w:r>
      <w:r w:rsidRPr="006B18F6">
        <w:rPr>
          <w:spacing w:val="-2"/>
        </w:rPr>
        <w:t xml:space="preserve"> </w:t>
      </w:r>
      <w:r w:rsidRPr="006B18F6">
        <w:t>истории</w:t>
      </w:r>
      <w:r w:rsidRPr="006B18F6">
        <w:rPr>
          <w:spacing w:val="-3"/>
        </w:rPr>
        <w:t xml:space="preserve"> </w:t>
      </w:r>
      <w:r w:rsidRPr="006B18F6">
        <w:t>России</w:t>
      </w:r>
      <w:r w:rsidRPr="006B18F6">
        <w:rPr>
          <w:spacing w:val="1"/>
        </w:rPr>
        <w:t xml:space="preserve"> </w:t>
      </w:r>
      <w:r w:rsidRPr="006B18F6">
        <w:t>и</w:t>
      </w:r>
      <w:r w:rsidRPr="006B18F6">
        <w:rPr>
          <w:spacing w:val="-1"/>
        </w:rPr>
        <w:t xml:space="preserve"> </w:t>
      </w:r>
      <w:r w:rsidRPr="006B18F6">
        <w:t>человечества</w:t>
      </w:r>
      <w:r w:rsidRPr="006B18F6">
        <w:rPr>
          <w:spacing w:val="-3"/>
        </w:rPr>
        <w:t xml:space="preserve"> </w:t>
      </w:r>
      <w:r w:rsidRPr="006B18F6">
        <w:t>в</w:t>
      </w:r>
      <w:r w:rsidRPr="006B18F6">
        <w:rPr>
          <w:spacing w:val="-2"/>
        </w:rPr>
        <w:t xml:space="preserve"> </w:t>
      </w:r>
      <w:r w:rsidRPr="006B18F6">
        <w:t>целом</w:t>
      </w:r>
      <w:r w:rsidRPr="006B18F6">
        <w:rPr>
          <w:spacing w:val="-3"/>
        </w:rPr>
        <w:t xml:space="preserve"> </w:t>
      </w:r>
      <w:r w:rsidRPr="006B18F6">
        <w:t>в</w:t>
      </w:r>
      <w:r w:rsidRPr="006B18F6">
        <w:rPr>
          <w:spacing w:val="-2"/>
        </w:rPr>
        <w:t xml:space="preserve"> </w:t>
      </w:r>
      <w:r w:rsidRPr="006B18F6">
        <w:t>1945–2022</w:t>
      </w:r>
      <w:r w:rsidRPr="006B18F6">
        <w:rPr>
          <w:spacing w:val="-1"/>
        </w:rPr>
        <w:t xml:space="preserve"> </w:t>
      </w:r>
      <w:r w:rsidRPr="006B18F6">
        <w:rPr>
          <w:spacing w:val="-5"/>
        </w:rPr>
        <w:t>гг.</w:t>
      </w:r>
    </w:p>
    <w:p w:rsidR="0082219A" w:rsidRPr="006B18F6" w:rsidRDefault="00096B32" w:rsidP="006B18F6">
      <w:pPr>
        <w:pStyle w:val="a3"/>
        <w:spacing w:line="360" w:lineRule="auto"/>
        <w:ind w:left="0" w:firstLine="720"/>
      </w:pPr>
      <w:r w:rsidRPr="006B18F6">
        <w:t>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82219A" w:rsidRPr="006B18F6" w:rsidRDefault="00096B32" w:rsidP="006B18F6">
      <w:pPr>
        <w:pStyle w:val="a3"/>
        <w:spacing w:line="360" w:lineRule="auto"/>
        <w:ind w:left="0" w:firstLine="720"/>
      </w:pPr>
      <w:r w:rsidRPr="006B18F6">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82219A" w:rsidRPr="006B18F6" w:rsidRDefault="00096B32" w:rsidP="0042745C">
      <w:pPr>
        <w:pStyle w:val="a3"/>
        <w:spacing w:line="360" w:lineRule="auto"/>
        <w:ind w:left="0" w:firstLine="720"/>
      </w:pPr>
      <w:r w:rsidRPr="006B18F6">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82219A" w:rsidRPr="006B18F6" w:rsidRDefault="00096B32" w:rsidP="0042745C">
      <w:pPr>
        <w:pStyle w:val="a3"/>
        <w:spacing w:line="360" w:lineRule="auto"/>
        <w:ind w:left="0" w:firstLine="720"/>
      </w:pPr>
      <w:r w:rsidRPr="006B18F6">
        <w:t xml:space="preserve">излагать исторический материал на основе понимания причинно-следственных, </w:t>
      </w:r>
      <w:r w:rsidRPr="006B18F6">
        <w:lastRenderedPageBreak/>
        <w:t>пространственно-временных связей исторических событий, явлений, процессов;</w:t>
      </w:r>
    </w:p>
    <w:p w:rsidR="0082219A" w:rsidRPr="006B18F6" w:rsidRDefault="00096B32" w:rsidP="0042745C">
      <w:pPr>
        <w:pStyle w:val="a3"/>
        <w:spacing w:line="360" w:lineRule="auto"/>
        <w:ind w:left="0" w:firstLine="720"/>
      </w:pPr>
      <w:r w:rsidRPr="006B18F6">
        <w:t>соотносить</w:t>
      </w:r>
      <w:r w:rsidRPr="006B18F6">
        <w:rPr>
          <w:spacing w:val="10"/>
        </w:rPr>
        <w:t xml:space="preserve"> </w:t>
      </w:r>
      <w:r w:rsidRPr="006B18F6">
        <w:t>события</w:t>
      </w:r>
      <w:r w:rsidRPr="006B18F6">
        <w:rPr>
          <w:spacing w:val="8"/>
        </w:rPr>
        <w:t xml:space="preserve"> </w:t>
      </w:r>
      <w:r w:rsidRPr="006B18F6">
        <w:t>истории</w:t>
      </w:r>
      <w:r w:rsidRPr="006B18F6">
        <w:rPr>
          <w:spacing w:val="9"/>
        </w:rPr>
        <w:t xml:space="preserve"> </w:t>
      </w:r>
      <w:r w:rsidRPr="006B18F6">
        <w:t>родного</w:t>
      </w:r>
      <w:r w:rsidRPr="006B18F6">
        <w:rPr>
          <w:spacing w:val="8"/>
        </w:rPr>
        <w:t xml:space="preserve"> </w:t>
      </w:r>
      <w:r w:rsidRPr="006B18F6">
        <w:t>края,</w:t>
      </w:r>
      <w:r w:rsidRPr="006B18F6">
        <w:rPr>
          <w:spacing w:val="11"/>
        </w:rPr>
        <w:t xml:space="preserve"> </w:t>
      </w:r>
      <w:r w:rsidRPr="006B18F6">
        <w:t>истории</w:t>
      </w:r>
      <w:r w:rsidRPr="006B18F6">
        <w:rPr>
          <w:spacing w:val="9"/>
        </w:rPr>
        <w:t xml:space="preserve"> </w:t>
      </w:r>
      <w:r w:rsidRPr="006B18F6">
        <w:t>России</w:t>
      </w:r>
      <w:r w:rsidRPr="006B18F6">
        <w:rPr>
          <w:spacing w:val="9"/>
        </w:rPr>
        <w:t xml:space="preserve"> </w:t>
      </w:r>
      <w:r w:rsidRPr="006B18F6">
        <w:t>и</w:t>
      </w:r>
      <w:r w:rsidRPr="006B18F6">
        <w:rPr>
          <w:spacing w:val="9"/>
        </w:rPr>
        <w:t xml:space="preserve"> </w:t>
      </w:r>
      <w:r w:rsidRPr="006B18F6">
        <w:t>зарубежных</w:t>
      </w:r>
      <w:r w:rsidRPr="006B18F6">
        <w:rPr>
          <w:spacing w:val="10"/>
        </w:rPr>
        <w:t xml:space="preserve"> </w:t>
      </w:r>
      <w:r w:rsidRPr="006B18F6">
        <w:t>стран</w:t>
      </w:r>
      <w:r w:rsidRPr="006B18F6">
        <w:rPr>
          <w:spacing w:val="12"/>
        </w:rPr>
        <w:t xml:space="preserve"> </w:t>
      </w:r>
      <w:r w:rsidRPr="006B18F6">
        <w:rPr>
          <w:spacing w:val="-2"/>
        </w:rPr>
        <w:t>1945–2022</w:t>
      </w:r>
      <w:r w:rsidR="0042745C">
        <w:rPr>
          <w:spacing w:val="-2"/>
        </w:rPr>
        <w:t xml:space="preserve"> </w:t>
      </w:r>
      <w:r w:rsidRPr="006B18F6">
        <w:rPr>
          <w:spacing w:val="-4"/>
        </w:rPr>
        <w:t>гг.;</w:t>
      </w:r>
    </w:p>
    <w:p w:rsidR="0082219A" w:rsidRPr="006B18F6" w:rsidRDefault="00096B32" w:rsidP="0042745C">
      <w:pPr>
        <w:pStyle w:val="a3"/>
        <w:spacing w:line="360" w:lineRule="auto"/>
        <w:ind w:left="0" w:firstLine="720"/>
      </w:pPr>
      <w:r w:rsidRPr="006B18F6">
        <w:t>определять</w:t>
      </w:r>
      <w:r w:rsidRPr="006B18F6">
        <w:rPr>
          <w:spacing w:val="36"/>
        </w:rPr>
        <w:t xml:space="preserve"> </w:t>
      </w:r>
      <w:r w:rsidRPr="006B18F6">
        <w:t>современников</w:t>
      </w:r>
      <w:r w:rsidRPr="006B18F6">
        <w:rPr>
          <w:spacing w:val="36"/>
        </w:rPr>
        <w:t xml:space="preserve"> </w:t>
      </w:r>
      <w:r w:rsidRPr="006B18F6">
        <w:t>исторических</w:t>
      </w:r>
      <w:r w:rsidRPr="006B18F6">
        <w:rPr>
          <w:spacing w:val="40"/>
        </w:rPr>
        <w:t xml:space="preserve"> </w:t>
      </w:r>
      <w:r w:rsidRPr="006B18F6">
        <w:t>событий,</w:t>
      </w:r>
      <w:r w:rsidRPr="006B18F6">
        <w:rPr>
          <w:spacing w:val="35"/>
        </w:rPr>
        <w:t xml:space="preserve"> </w:t>
      </w:r>
      <w:r w:rsidRPr="006B18F6">
        <w:t>явлений,</w:t>
      </w:r>
      <w:r w:rsidRPr="006B18F6">
        <w:rPr>
          <w:spacing w:val="36"/>
        </w:rPr>
        <w:t xml:space="preserve"> </w:t>
      </w:r>
      <w:r w:rsidRPr="006B18F6">
        <w:t>процессов</w:t>
      </w:r>
      <w:r w:rsidRPr="006B18F6">
        <w:rPr>
          <w:spacing w:val="37"/>
        </w:rPr>
        <w:t xml:space="preserve"> </w:t>
      </w:r>
      <w:r w:rsidRPr="006B18F6">
        <w:t>истории</w:t>
      </w:r>
      <w:r w:rsidRPr="006B18F6">
        <w:rPr>
          <w:spacing w:val="37"/>
        </w:rPr>
        <w:t xml:space="preserve"> </w:t>
      </w:r>
      <w:r w:rsidRPr="006B18F6">
        <w:t>России</w:t>
      </w:r>
      <w:r w:rsidRPr="006B18F6">
        <w:rPr>
          <w:spacing w:val="37"/>
        </w:rPr>
        <w:t xml:space="preserve"> </w:t>
      </w:r>
      <w:r w:rsidRPr="006B18F6">
        <w:rPr>
          <w:spacing w:val="-10"/>
        </w:rPr>
        <w:t>и</w:t>
      </w:r>
      <w:r w:rsidR="0042745C">
        <w:rPr>
          <w:spacing w:val="-10"/>
        </w:rPr>
        <w:t xml:space="preserve">  </w:t>
      </w:r>
      <w:r w:rsidRPr="006B18F6">
        <w:t>человечества</w:t>
      </w:r>
      <w:r w:rsidRPr="006B18F6">
        <w:rPr>
          <w:spacing w:val="-2"/>
        </w:rPr>
        <w:t xml:space="preserve"> </w:t>
      </w:r>
      <w:r w:rsidRPr="006B18F6">
        <w:t>в</w:t>
      </w:r>
      <w:r w:rsidRPr="006B18F6">
        <w:rPr>
          <w:spacing w:val="-1"/>
        </w:rPr>
        <w:t xml:space="preserve"> </w:t>
      </w:r>
      <w:r w:rsidRPr="006B18F6">
        <w:t>целом</w:t>
      </w:r>
      <w:r w:rsidRPr="006B18F6">
        <w:rPr>
          <w:spacing w:val="-1"/>
        </w:rPr>
        <w:t xml:space="preserve"> </w:t>
      </w:r>
      <w:r w:rsidRPr="006B18F6">
        <w:t xml:space="preserve">1945–2022 </w:t>
      </w:r>
      <w:r w:rsidRPr="006B18F6">
        <w:rPr>
          <w:spacing w:val="-5"/>
        </w:rPr>
        <w:t>гг.</w:t>
      </w:r>
    </w:p>
    <w:p w:rsidR="0082219A" w:rsidRPr="006B18F6" w:rsidRDefault="00096B32" w:rsidP="006B18F6">
      <w:pPr>
        <w:pStyle w:val="a3"/>
        <w:spacing w:line="360" w:lineRule="auto"/>
        <w:ind w:left="0" w:firstLine="720"/>
      </w:pPr>
      <w:r w:rsidRPr="006B18F6">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различать</w:t>
      </w:r>
      <w:r w:rsidRPr="006B18F6">
        <w:rPr>
          <w:spacing w:val="40"/>
        </w:rPr>
        <w:t xml:space="preserve"> </w:t>
      </w:r>
      <w:r w:rsidRPr="006B18F6">
        <w:t>виды</w:t>
      </w:r>
      <w:r w:rsidRPr="006B18F6">
        <w:rPr>
          <w:spacing w:val="40"/>
        </w:rPr>
        <w:t xml:space="preserve"> </w:t>
      </w:r>
      <w:r w:rsidRPr="006B18F6">
        <w:t>письменных</w:t>
      </w:r>
      <w:r w:rsidRPr="006B18F6">
        <w:rPr>
          <w:spacing w:val="40"/>
        </w:rPr>
        <w:t xml:space="preserve"> </w:t>
      </w:r>
      <w:r w:rsidRPr="006B18F6">
        <w:t>исторических</w:t>
      </w:r>
      <w:r w:rsidRPr="006B18F6">
        <w:rPr>
          <w:spacing w:val="40"/>
        </w:rPr>
        <w:t xml:space="preserve"> </w:t>
      </w:r>
      <w:r w:rsidRPr="006B18F6">
        <w:t>источников</w:t>
      </w:r>
      <w:r w:rsidRPr="006B18F6">
        <w:rPr>
          <w:spacing w:val="40"/>
        </w:rPr>
        <w:t xml:space="preserve"> </w:t>
      </w:r>
      <w:r w:rsidRPr="006B18F6">
        <w:t>по</w:t>
      </w:r>
      <w:r w:rsidRPr="006B18F6">
        <w:rPr>
          <w:spacing w:val="40"/>
        </w:rPr>
        <w:t xml:space="preserve"> </w:t>
      </w:r>
      <w:r w:rsidRPr="006B18F6">
        <w:t>истории</w:t>
      </w:r>
      <w:r w:rsidRPr="006B18F6">
        <w:rPr>
          <w:spacing w:val="40"/>
        </w:rPr>
        <w:t xml:space="preserve"> </w:t>
      </w:r>
      <w:r w:rsidRPr="006B18F6">
        <w:t>России</w:t>
      </w:r>
      <w:r w:rsidRPr="006B18F6">
        <w:rPr>
          <w:spacing w:val="40"/>
        </w:rPr>
        <w:t xml:space="preserve"> </w:t>
      </w:r>
      <w:r w:rsidRPr="006B18F6">
        <w:t>и</w:t>
      </w:r>
      <w:r w:rsidRPr="006B18F6">
        <w:rPr>
          <w:spacing w:val="40"/>
        </w:rPr>
        <w:t xml:space="preserve"> </w:t>
      </w:r>
      <w:r w:rsidRPr="006B18F6">
        <w:t>всемирной</w:t>
      </w:r>
      <w:r w:rsidR="0042745C">
        <w:t xml:space="preserve"> </w:t>
      </w:r>
      <w:r w:rsidRPr="006B18F6">
        <w:t>истории</w:t>
      </w:r>
      <w:r w:rsidRPr="006B18F6">
        <w:rPr>
          <w:spacing w:val="-1"/>
        </w:rPr>
        <w:t xml:space="preserve"> </w:t>
      </w:r>
      <w:r w:rsidRPr="006B18F6">
        <w:t>1945–2022</w:t>
      </w:r>
      <w:r w:rsidRPr="006B18F6">
        <w:rPr>
          <w:spacing w:val="-1"/>
        </w:rPr>
        <w:t xml:space="preserve"> </w:t>
      </w:r>
      <w:r w:rsidRPr="006B18F6">
        <w:rPr>
          <w:spacing w:val="-4"/>
        </w:rPr>
        <w:t>гг.;</w:t>
      </w:r>
    </w:p>
    <w:p w:rsidR="0082219A" w:rsidRPr="006B18F6" w:rsidRDefault="00096B32" w:rsidP="006B18F6">
      <w:pPr>
        <w:pStyle w:val="a3"/>
        <w:spacing w:line="360" w:lineRule="auto"/>
        <w:ind w:left="0" w:firstLine="720"/>
      </w:pPr>
      <w:r w:rsidRPr="006B18F6">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w:t>
      </w:r>
      <w:r w:rsidRPr="006B18F6">
        <w:rPr>
          <w:spacing w:val="-2"/>
        </w:rPr>
        <w:t>контекстом;</w:t>
      </w:r>
    </w:p>
    <w:p w:rsidR="0082219A" w:rsidRPr="006B18F6" w:rsidRDefault="00096B32" w:rsidP="006B18F6">
      <w:pPr>
        <w:pStyle w:val="a3"/>
        <w:spacing w:line="360" w:lineRule="auto"/>
        <w:ind w:left="0" w:firstLine="720"/>
      </w:pPr>
      <w:r w:rsidRPr="006B18F6">
        <w:t>определять</w:t>
      </w:r>
      <w:r w:rsidRPr="006B18F6">
        <w:rPr>
          <w:spacing w:val="-2"/>
        </w:rPr>
        <w:t xml:space="preserve"> </w:t>
      </w:r>
      <w:r w:rsidRPr="006B18F6">
        <w:t>на</w:t>
      </w:r>
      <w:r w:rsidRPr="006B18F6">
        <w:rPr>
          <w:spacing w:val="-3"/>
        </w:rPr>
        <w:t xml:space="preserve"> </w:t>
      </w:r>
      <w:r w:rsidRPr="006B18F6">
        <w:t>основе</w:t>
      </w:r>
      <w:r w:rsidRPr="006B18F6">
        <w:rPr>
          <w:spacing w:val="-4"/>
        </w:rPr>
        <w:t xml:space="preserve"> </w:t>
      </w:r>
      <w:r w:rsidRPr="006B18F6">
        <w:t>информации,</w:t>
      </w:r>
      <w:r w:rsidRPr="006B18F6">
        <w:rPr>
          <w:spacing w:val="-4"/>
        </w:rPr>
        <w:t xml:space="preserve"> </w:t>
      </w:r>
      <w:r w:rsidRPr="006B18F6">
        <w:t>представленной</w:t>
      </w:r>
      <w:r w:rsidRPr="006B18F6">
        <w:rPr>
          <w:spacing w:val="-1"/>
        </w:rPr>
        <w:t xml:space="preserve"> </w:t>
      </w:r>
      <w:r w:rsidRPr="006B18F6">
        <w:t>в</w:t>
      </w:r>
      <w:r w:rsidRPr="006B18F6">
        <w:rPr>
          <w:spacing w:val="-5"/>
        </w:rPr>
        <w:t xml:space="preserve"> </w:t>
      </w:r>
      <w:r w:rsidRPr="006B18F6">
        <w:t>письменном</w:t>
      </w:r>
      <w:r w:rsidRPr="006B18F6">
        <w:rPr>
          <w:spacing w:val="-3"/>
        </w:rPr>
        <w:t xml:space="preserve"> </w:t>
      </w:r>
      <w:r w:rsidRPr="006B18F6">
        <w:t>историческом</w:t>
      </w:r>
      <w:r w:rsidRPr="006B18F6">
        <w:rPr>
          <w:spacing w:val="-3"/>
        </w:rPr>
        <w:t xml:space="preserve"> </w:t>
      </w:r>
      <w:r w:rsidRPr="006B18F6">
        <w:t>источнике, характерные признаки описываемых событий, явлений, процессов по истории России и зарубежных стран 1945–2022 гг.;</w:t>
      </w:r>
    </w:p>
    <w:p w:rsidR="0082219A" w:rsidRPr="006B18F6" w:rsidRDefault="00096B32" w:rsidP="006B18F6">
      <w:pPr>
        <w:pStyle w:val="a3"/>
        <w:spacing w:line="360" w:lineRule="auto"/>
        <w:ind w:left="0" w:firstLine="720"/>
      </w:pPr>
      <w:r w:rsidRPr="006B18F6">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2219A" w:rsidRPr="006B18F6" w:rsidRDefault="00096B32" w:rsidP="006B18F6">
      <w:pPr>
        <w:pStyle w:val="a3"/>
        <w:spacing w:line="360" w:lineRule="auto"/>
        <w:ind w:left="0" w:firstLine="720"/>
      </w:pPr>
      <w:r w:rsidRPr="006B18F6">
        <w:t>соотносить</w:t>
      </w:r>
      <w:r w:rsidRPr="006B18F6">
        <w:rPr>
          <w:spacing w:val="28"/>
        </w:rPr>
        <w:t xml:space="preserve"> </w:t>
      </w:r>
      <w:r w:rsidRPr="006B18F6">
        <w:t>содержание</w:t>
      </w:r>
      <w:r w:rsidRPr="006B18F6">
        <w:rPr>
          <w:spacing w:val="27"/>
        </w:rPr>
        <w:t xml:space="preserve"> </w:t>
      </w:r>
      <w:r w:rsidRPr="006B18F6">
        <w:t>исторического</w:t>
      </w:r>
      <w:r w:rsidRPr="006B18F6">
        <w:rPr>
          <w:spacing w:val="27"/>
        </w:rPr>
        <w:t xml:space="preserve"> </w:t>
      </w:r>
      <w:r w:rsidRPr="006B18F6">
        <w:t>источника</w:t>
      </w:r>
      <w:r w:rsidRPr="006B18F6">
        <w:rPr>
          <w:spacing w:val="26"/>
        </w:rPr>
        <w:t xml:space="preserve"> </w:t>
      </w:r>
      <w:r w:rsidRPr="006B18F6">
        <w:t>по</w:t>
      </w:r>
      <w:r w:rsidRPr="006B18F6">
        <w:rPr>
          <w:spacing w:val="27"/>
        </w:rPr>
        <w:t xml:space="preserve"> </w:t>
      </w:r>
      <w:r w:rsidRPr="006B18F6">
        <w:t>истории</w:t>
      </w:r>
      <w:r w:rsidRPr="006B18F6">
        <w:rPr>
          <w:spacing w:val="34"/>
        </w:rPr>
        <w:t xml:space="preserve"> </w:t>
      </w:r>
      <w:r w:rsidRPr="006B18F6">
        <w:t>России</w:t>
      </w:r>
      <w:r w:rsidRPr="006B18F6">
        <w:rPr>
          <w:spacing w:val="28"/>
        </w:rPr>
        <w:t xml:space="preserve"> </w:t>
      </w:r>
      <w:r w:rsidRPr="006B18F6">
        <w:t>и</w:t>
      </w:r>
      <w:r w:rsidRPr="006B18F6">
        <w:rPr>
          <w:spacing w:val="28"/>
        </w:rPr>
        <w:t xml:space="preserve"> </w:t>
      </w:r>
      <w:r w:rsidRPr="006B18F6">
        <w:t>зарубежных</w:t>
      </w:r>
      <w:r w:rsidRPr="006B18F6">
        <w:rPr>
          <w:spacing w:val="29"/>
        </w:rPr>
        <w:t xml:space="preserve"> </w:t>
      </w:r>
      <w:r w:rsidRPr="006B18F6">
        <w:rPr>
          <w:spacing w:val="-2"/>
        </w:rPr>
        <w:t>стран</w:t>
      </w:r>
      <w:r w:rsidR="0042745C">
        <w:rPr>
          <w:spacing w:val="-2"/>
        </w:rPr>
        <w:t xml:space="preserve">   </w:t>
      </w:r>
      <w:r w:rsidRPr="006B18F6">
        <w:t>1945–2022 гг. с учебным текстом, другими источниками исторической информации (в том числе исторической картой/схемой);</w:t>
      </w:r>
    </w:p>
    <w:p w:rsidR="0082219A" w:rsidRPr="006B18F6" w:rsidRDefault="00096B32" w:rsidP="006B18F6">
      <w:pPr>
        <w:pStyle w:val="a3"/>
        <w:spacing w:line="360" w:lineRule="auto"/>
        <w:ind w:left="0" w:firstLine="720"/>
      </w:pPr>
      <w:r w:rsidRPr="006B18F6">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82219A" w:rsidRPr="006B18F6" w:rsidRDefault="00096B32" w:rsidP="006B18F6">
      <w:pPr>
        <w:pStyle w:val="a3"/>
        <w:spacing w:line="360" w:lineRule="auto"/>
        <w:ind w:left="0" w:firstLine="720"/>
      </w:pPr>
      <w:r w:rsidRPr="006B18F6">
        <w:t>использовать</w:t>
      </w:r>
      <w:r w:rsidRPr="006B18F6">
        <w:rPr>
          <w:spacing w:val="-3"/>
        </w:rPr>
        <w:t xml:space="preserve"> </w:t>
      </w:r>
      <w:r w:rsidRPr="006B18F6">
        <w:t>исторические</w:t>
      </w:r>
      <w:r w:rsidRPr="006B18F6">
        <w:rPr>
          <w:spacing w:val="-5"/>
        </w:rPr>
        <w:t xml:space="preserve"> </w:t>
      </w:r>
      <w:r w:rsidRPr="006B18F6">
        <w:t>письменные</w:t>
      </w:r>
      <w:r w:rsidRPr="006B18F6">
        <w:rPr>
          <w:spacing w:val="-6"/>
        </w:rPr>
        <w:t xml:space="preserve"> </w:t>
      </w:r>
      <w:r w:rsidRPr="006B18F6">
        <w:t>источники</w:t>
      </w:r>
      <w:r w:rsidRPr="006B18F6">
        <w:rPr>
          <w:spacing w:val="-3"/>
        </w:rPr>
        <w:t xml:space="preserve"> </w:t>
      </w:r>
      <w:r w:rsidRPr="006B18F6">
        <w:t>при</w:t>
      </w:r>
      <w:r w:rsidRPr="006B18F6">
        <w:rPr>
          <w:spacing w:val="-3"/>
        </w:rPr>
        <w:t xml:space="preserve"> </w:t>
      </w:r>
      <w:r w:rsidRPr="006B18F6">
        <w:t>аргументации</w:t>
      </w:r>
      <w:r w:rsidRPr="006B18F6">
        <w:rPr>
          <w:spacing w:val="-6"/>
        </w:rPr>
        <w:t xml:space="preserve"> </w:t>
      </w:r>
      <w:r w:rsidRPr="006B18F6">
        <w:t>дискуссионных</w:t>
      </w:r>
      <w:r w:rsidRPr="006B18F6">
        <w:rPr>
          <w:spacing w:val="-3"/>
        </w:rPr>
        <w:t xml:space="preserve"> </w:t>
      </w:r>
      <w:r w:rsidRPr="006B18F6">
        <w:t xml:space="preserve">точек </w:t>
      </w:r>
      <w:r w:rsidRPr="006B18F6">
        <w:rPr>
          <w:spacing w:val="-2"/>
        </w:rPr>
        <w:t>зрения;</w:t>
      </w:r>
    </w:p>
    <w:p w:rsidR="0082219A" w:rsidRPr="006B18F6" w:rsidRDefault="00096B32" w:rsidP="006B18F6">
      <w:pPr>
        <w:pStyle w:val="a3"/>
        <w:spacing w:line="360" w:lineRule="auto"/>
        <w:ind w:left="0" w:firstLine="720"/>
      </w:pPr>
      <w:r w:rsidRPr="006B18F6">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w:t>
      </w:r>
      <w:r w:rsidRPr="006B18F6">
        <w:lastRenderedPageBreak/>
        <w:t>которому он относится и другие); используя контекстную информацию, описывать вещественный исторический источник;</w:t>
      </w:r>
    </w:p>
    <w:p w:rsidR="0082219A" w:rsidRPr="006B18F6" w:rsidRDefault="00096B32" w:rsidP="006B18F6">
      <w:pPr>
        <w:pStyle w:val="a3"/>
        <w:spacing w:line="360" w:lineRule="auto"/>
        <w:ind w:left="0" w:firstLine="720"/>
      </w:pPr>
      <w:r w:rsidRPr="006B18F6">
        <w:t>проводить</w:t>
      </w:r>
      <w:r w:rsidRPr="006B18F6">
        <w:rPr>
          <w:spacing w:val="-5"/>
        </w:rPr>
        <w:t xml:space="preserve"> </w:t>
      </w:r>
      <w:r w:rsidRPr="006B18F6">
        <w:t>атрибуцию</w:t>
      </w:r>
      <w:r w:rsidRPr="006B18F6">
        <w:rPr>
          <w:spacing w:val="-2"/>
        </w:rPr>
        <w:t xml:space="preserve"> </w:t>
      </w:r>
      <w:r w:rsidRPr="006B18F6">
        <w:t>визуальных</w:t>
      </w:r>
      <w:r w:rsidRPr="006B18F6">
        <w:rPr>
          <w:spacing w:val="-4"/>
        </w:rPr>
        <w:t xml:space="preserve"> </w:t>
      </w:r>
      <w:r w:rsidRPr="006B18F6">
        <w:t>и</w:t>
      </w:r>
      <w:r w:rsidRPr="006B18F6">
        <w:rPr>
          <w:spacing w:val="-5"/>
        </w:rPr>
        <w:t xml:space="preserve"> </w:t>
      </w:r>
      <w:r w:rsidRPr="006B18F6">
        <w:t>аудиовизуальных</w:t>
      </w:r>
      <w:r w:rsidRPr="006B18F6">
        <w:rPr>
          <w:spacing w:val="-6"/>
        </w:rPr>
        <w:t xml:space="preserve"> </w:t>
      </w:r>
      <w:r w:rsidRPr="006B18F6">
        <w:t>исторических</w:t>
      </w:r>
      <w:r w:rsidRPr="006B18F6">
        <w:rPr>
          <w:spacing w:val="-3"/>
        </w:rPr>
        <w:t xml:space="preserve"> </w:t>
      </w:r>
      <w:r w:rsidRPr="006B18F6">
        <w:t>источников</w:t>
      </w:r>
      <w:r w:rsidRPr="006B18F6">
        <w:rPr>
          <w:spacing w:val="-6"/>
        </w:rPr>
        <w:t xml:space="preserve"> </w:t>
      </w:r>
      <w:r w:rsidRPr="006B18F6">
        <w:t>по</w:t>
      </w:r>
      <w:r w:rsidRPr="006B18F6">
        <w:rPr>
          <w:spacing w:val="-5"/>
        </w:rPr>
        <w:t xml:space="preserve"> </w:t>
      </w:r>
      <w:r w:rsidRPr="006B18F6">
        <w:t>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2219A" w:rsidRPr="006B18F6" w:rsidRDefault="00096B32" w:rsidP="006B18F6">
      <w:pPr>
        <w:pStyle w:val="a3"/>
        <w:spacing w:line="360" w:lineRule="auto"/>
        <w:ind w:left="0" w:firstLine="720"/>
      </w:pPr>
      <w:r w:rsidRPr="006B18F6">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sidRPr="006B18F6">
        <w:rPr>
          <w:spacing w:val="-2"/>
        </w:rPr>
        <w:t>действительности.</w:t>
      </w:r>
    </w:p>
    <w:p w:rsidR="0082219A" w:rsidRPr="006B18F6" w:rsidRDefault="00096B32" w:rsidP="006B18F6">
      <w:pPr>
        <w:pStyle w:val="a3"/>
        <w:spacing w:line="360" w:lineRule="auto"/>
        <w:ind w:left="0" w:firstLine="720"/>
      </w:pPr>
      <w:r w:rsidRPr="006B18F6">
        <w:t>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 xml:space="preserve">знать и использовать правила информационной безопасности при поиске исторической </w:t>
      </w:r>
      <w:r w:rsidRPr="006B18F6">
        <w:rPr>
          <w:spacing w:val="-2"/>
        </w:rPr>
        <w:t>информации;</w:t>
      </w:r>
    </w:p>
    <w:p w:rsidR="0082219A" w:rsidRPr="006B18F6" w:rsidRDefault="00096B32" w:rsidP="006B18F6">
      <w:pPr>
        <w:pStyle w:val="a3"/>
        <w:spacing w:line="360" w:lineRule="auto"/>
        <w:ind w:left="0" w:firstLine="720"/>
      </w:pPr>
      <w:r w:rsidRPr="006B18F6">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82219A" w:rsidRPr="006B18F6" w:rsidRDefault="00096B32" w:rsidP="006B18F6">
      <w:pPr>
        <w:pStyle w:val="a3"/>
        <w:spacing w:line="360" w:lineRule="auto"/>
        <w:ind w:left="0" w:firstLine="720"/>
      </w:pPr>
      <w:r w:rsidRPr="006B18F6">
        <w:t>на основе знаний по истории самостоятельно подбирать достоверные визуальные</w:t>
      </w:r>
      <w:r w:rsidRPr="006B18F6">
        <w:rPr>
          <w:spacing w:val="40"/>
        </w:rPr>
        <w:t xml:space="preserve"> </w:t>
      </w:r>
      <w:r w:rsidRPr="006B18F6">
        <w:t>источники исторической информации, иллюстрирующие сущностные признаки исторических событий, явлений, процессов;</w:t>
      </w:r>
    </w:p>
    <w:p w:rsidR="0082219A" w:rsidRPr="006B18F6" w:rsidRDefault="00096B32" w:rsidP="006B18F6">
      <w:pPr>
        <w:pStyle w:val="a3"/>
        <w:spacing w:line="360" w:lineRule="auto"/>
        <w:ind w:left="0" w:firstLine="720"/>
      </w:pPr>
      <w:r w:rsidRPr="006B18F6">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82219A" w:rsidRPr="006B18F6" w:rsidRDefault="00096B32" w:rsidP="006B18F6">
      <w:pPr>
        <w:pStyle w:val="a3"/>
        <w:spacing w:line="360" w:lineRule="auto"/>
        <w:ind w:left="0" w:firstLine="720"/>
      </w:pPr>
      <w:r w:rsidRPr="006B18F6">
        <w:t>используя знания по истории, оценивать полноту и достоверность информации с точки зрения ее соответствия исторической действительности.</w:t>
      </w:r>
    </w:p>
    <w:p w:rsidR="0082219A" w:rsidRPr="006B18F6" w:rsidRDefault="00096B32" w:rsidP="006B18F6">
      <w:pPr>
        <w:pStyle w:val="a3"/>
        <w:spacing w:line="360" w:lineRule="auto"/>
        <w:ind w:left="0" w:firstLine="720"/>
      </w:pPr>
      <w:r w:rsidRPr="006B18F6">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w:t>
      </w:r>
      <w:r w:rsidRPr="006B18F6">
        <w:rPr>
          <w:spacing w:val="80"/>
        </w:rPr>
        <w:t xml:space="preserve"> </w:t>
      </w:r>
      <w:r w:rsidRPr="006B18F6">
        <w:t>информацию</w:t>
      </w:r>
      <w:r w:rsidRPr="006B18F6">
        <w:rPr>
          <w:spacing w:val="80"/>
        </w:rPr>
        <w:t xml:space="preserve"> </w:t>
      </w:r>
      <w:r w:rsidRPr="006B18F6">
        <w:t>в</w:t>
      </w:r>
      <w:r w:rsidRPr="006B18F6">
        <w:rPr>
          <w:spacing w:val="80"/>
        </w:rPr>
        <w:t xml:space="preserve"> </w:t>
      </w:r>
      <w:r w:rsidRPr="006B18F6">
        <w:t>виде</w:t>
      </w:r>
      <w:r w:rsidRPr="006B18F6">
        <w:rPr>
          <w:spacing w:val="80"/>
        </w:rPr>
        <w:t xml:space="preserve"> </w:t>
      </w:r>
      <w:r w:rsidRPr="006B18F6">
        <w:t>таблиц,</w:t>
      </w:r>
      <w:r w:rsidRPr="006B18F6">
        <w:rPr>
          <w:spacing w:val="80"/>
        </w:rPr>
        <w:t xml:space="preserve"> </w:t>
      </w:r>
      <w:r w:rsidRPr="006B18F6">
        <w:t>схем,</w:t>
      </w:r>
      <w:r w:rsidRPr="006B18F6">
        <w:rPr>
          <w:spacing w:val="80"/>
        </w:rPr>
        <w:t xml:space="preserve"> </w:t>
      </w:r>
      <w:r w:rsidRPr="006B18F6">
        <w:t>графиков,</w:t>
      </w:r>
      <w:r w:rsidRPr="006B18F6">
        <w:rPr>
          <w:spacing w:val="80"/>
        </w:rPr>
        <w:t xml:space="preserve"> </w:t>
      </w:r>
      <w:r w:rsidRPr="006B18F6">
        <w:t>диаграмм;</w:t>
      </w:r>
      <w:r w:rsidRPr="006B18F6">
        <w:rPr>
          <w:spacing w:val="80"/>
        </w:rPr>
        <w:t xml:space="preserve"> </w:t>
      </w:r>
      <w:r w:rsidRPr="006B18F6">
        <w:t>приобретение</w:t>
      </w:r>
      <w:r w:rsidRPr="006B18F6">
        <w:rPr>
          <w:spacing w:val="80"/>
        </w:rPr>
        <w:t xml:space="preserve"> </w:t>
      </w:r>
      <w:r w:rsidRPr="006B18F6">
        <w:t>опыта</w:t>
      </w:r>
      <w:r w:rsidR="0042745C">
        <w:t xml:space="preserve"> </w:t>
      </w:r>
      <w:r w:rsidRPr="006B18F6">
        <w:t>осуществления</w:t>
      </w:r>
      <w:r w:rsidRPr="006B18F6">
        <w:rPr>
          <w:spacing w:val="-2"/>
        </w:rPr>
        <w:t xml:space="preserve"> </w:t>
      </w:r>
      <w:r w:rsidRPr="006B18F6">
        <w:t>проектной</w:t>
      </w:r>
      <w:r w:rsidRPr="006B18F6">
        <w:rPr>
          <w:spacing w:val="-2"/>
        </w:rPr>
        <w:t xml:space="preserve"> </w:t>
      </w:r>
      <w:r w:rsidRPr="006B18F6">
        <w:t>деятельности</w:t>
      </w:r>
      <w:r w:rsidRPr="006B18F6">
        <w:rPr>
          <w:spacing w:val="-1"/>
        </w:rPr>
        <w:t xml:space="preserve"> </w:t>
      </w:r>
      <w:r w:rsidRPr="006B18F6">
        <w:t>в</w:t>
      </w:r>
      <w:r w:rsidRPr="006B18F6">
        <w:rPr>
          <w:spacing w:val="-5"/>
        </w:rPr>
        <w:t xml:space="preserve"> </w:t>
      </w:r>
      <w:r w:rsidRPr="006B18F6">
        <w:t>форме</w:t>
      </w:r>
      <w:r w:rsidRPr="006B18F6">
        <w:rPr>
          <w:spacing w:val="-3"/>
        </w:rPr>
        <w:t xml:space="preserve"> </w:t>
      </w:r>
      <w:r w:rsidRPr="006B18F6">
        <w:t>разработки</w:t>
      </w:r>
      <w:r w:rsidRPr="006B18F6">
        <w:rPr>
          <w:spacing w:val="-4"/>
        </w:rPr>
        <w:t xml:space="preserve"> </w:t>
      </w:r>
      <w:r w:rsidRPr="006B18F6">
        <w:t>и</w:t>
      </w:r>
      <w:r w:rsidRPr="006B18F6">
        <w:rPr>
          <w:spacing w:val="-4"/>
        </w:rPr>
        <w:t xml:space="preserve"> </w:t>
      </w:r>
      <w:r w:rsidRPr="006B18F6">
        <w:t>представления учебных</w:t>
      </w:r>
      <w:r w:rsidRPr="006B18F6">
        <w:rPr>
          <w:spacing w:val="-1"/>
        </w:rPr>
        <w:t xml:space="preserve"> </w:t>
      </w:r>
      <w:r w:rsidRPr="006B18F6">
        <w:t>проектов</w:t>
      </w:r>
      <w:r w:rsidRPr="006B18F6">
        <w:rPr>
          <w:spacing w:val="-2"/>
        </w:rPr>
        <w:t xml:space="preserve"> </w:t>
      </w:r>
      <w:r w:rsidRPr="006B18F6">
        <w:t>по новейшей истории, в том числе на региональном материале (с использованием ресурсов библиотек, музеев и других).</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определять</w:t>
      </w:r>
      <w:r w:rsidRPr="006B18F6">
        <w:rPr>
          <w:spacing w:val="34"/>
        </w:rPr>
        <w:t xml:space="preserve"> </w:t>
      </w:r>
      <w:r w:rsidRPr="006B18F6">
        <w:t>на</w:t>
      </w:r>
      <w:r w:rsidRPr="006B18F6">
        <w:rPr>
          <w:spacing w:val="35"/>
        </w:rPr>
        <w:t xml:space="preserve"> </w:t>
      </w:r>
      <w:r w:rsidRPr="006B18F6">
        <w:t>основе</w:t>
      </w:r>
      <w:r w:rsidRPr="006B18F6">
        <w:rPr>
          <w:spacing w:val="32"/>
        </w:rPr>
        <w:t xml:space="preserve"> </w:t>
      </w:r>
      <w:r w:rsidRPr="006B18F6">
        <w:t>информации,</w:t>
      </w:r>
      <w:r w:rsidRPr="006B18F6">
        <w:rPr>
          <w:spacing w:val="34"/>
        </w:rPr>
        <w:t xml:space="preserve"> </w:t>
      </w:r>
      <w:r w:rsidRPr="006B18F6">
        <w:t>представленной</w:t>
      </w:r>
      <w:r w:rsidRPr="006B18F6">
        <w:rPr>
          <w:spacing w:val="35"/>
        </w:rPr>
        <w:t xml:space="preserve"> </w:t>
      </w:r>
      <w:r w:rsidRPr="006B18F6">
        <w:t>в</w:t>
      </w:r>
      <w:r w:rsidRPr="006B18F6">
        <w:rPr>
          <w:spacing w:val="36"/>
        </w:rPr>
        <w:t xml:space="preserve"> </w:t>
      </w:r>
      <w:r w:rsidRPr="006B18F6">
        <w:t>текстовом</w:t>
      </w:r>
      <w:r w:rsidRPr="006B18F6">
        <w:rPr>
          <w:spacing w:val="35"/>
        </w:rPr>
        <w:t xml:space="preserve"> </w:t>
      </w:r>
      <w:r w:rsidRPr="006B18F6">
        <w:t>источнике</w:t>
      </w:r>
      <w:r w:rsidRPr="006B18F6">
        <w:rPr>
          <w:spacing w:val="33"/>
        </w:rPr>
        <w:t xml:space="preserve"> </w:t>
      </w:r>
      <w:r w:rsidRPr="006B18F6">
        <w:t>исторической</w:t>
      </w:r>
    </w:p>
    <w:p w:rsidR="0082219A" w:rsidRPr="006B18F6" w:rsidRDefault="00096B32" w:rsidP="006B18F6">
      <w:pPr>
        <w:pStyle w:val="a3"/>
        <w:spacing w:line="360" w:lineRule="auto"/>
        <w:ind w:left="0" w:firstLine="720"/>
      </w:pPr>
      <w:r w:rsidRPr="006B18F6">
        <w:t xml:space="preserve">информации, характерные признаки описываемых событий (явлений, процессов) </w:t>
      </w:r>
      <w:r w:rsidRPr="006B18F6">
        <w:lastRenderedPageBreak/>
        <w:t>истории России</w:t>
      </w:r>
      <w:r w:rsidRPr="006B18F6">
        <w:rPr>
          <w:spacing w:val="40"/>
        </w:rPr>
        <w:t xml:space="preserve"> </w:t>
      </w:r>
      <w:r w:rsidRPr="006B18F6">
        <w:t>и зарубежных стран 1945–2022 гг.;</w:t>
      </w:r>
    </w:p>
    <w:p w:rsidR="0082219A" w:rsidRPr="006B18F6" w:rsidRDefault="00096B32" w:rsidP="006B18F6">
      <w:pPr>
        <w:pStyle w:val="a3"/>
        <w:spacing w:line="360" w:lineRule="auto"/>
        <w:ind w:left="0" w:firstLine="720"/>
      </w:pPr>
      <w:r w:rsidRPr="006B18F6">
        <w:t xml:space="preserve">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w:t>
      </w:r>
      <w:r w:rsidRPr="006B18F6">
        <w:rPr>
          <w:spacing w:val="-2"/>
        </w:rPr>
        <w:t>схему;</w:t>
      </w:r>
    </w:p>
    <w:p w:rsidR="0082219A" w:rsidRPr="006B18F6" w:rsidRDefault="00096B32" w:rsidP="006B18F6">
      <w:pPr>
        <w:pStyle w:val="a3"/>
        <w:spacing w:line="360" w:lineRule="auto"/>
        <w:ind w:left="0" w:firstLine="720"/>
      </w:pPr>
      <w:r w:rsidRPr="006B18F6">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82219A" w:rsidRPr="006B18F6" w:rsidRDefault="00096B32" w:rsidP="006B18F6">
      <w:pPr>
        <w:pStyle w:val="a3"/>
        <w:spacing w:line="360" w:lineRule="auto"/>
        <w:ind w:left="0" w:firstLine="720"/>
      </w:pPr>
      <w:r w:rsidRPr="006B18F6">
        <w:t>привлекать контекстную информацию при работе с исторической картой и рассказывать об исторических событиях, используя историческую карту;</w:t>
      </w:r>
    </w:p>
    <w:p w:rsidR="0082219A" w:rsidRPr="006B18F6" w:rsidRDefault="00096B32" w:rsidP="006B18F6">
      <w:pPr>
        <w:pStyle w:val="a3"/>
        <w:spacing w:line="360" w:lineRule="auto"/>
        <w:ind w:left="0" w:firstLine="720"/>
      </w:pPr>
      <w:r w:rsidRPr="006B18F6">
        <w:t>сопоставлять, анализировать информацию, представленную на двух или более</w:t>
      </w:r>
      <w:r w:rsidRPr="006B18F6">
        <w:rPr>
          <w:spacing w:val="40"/>
        </w:rPr>
        <w:t xml:space="preserve"> </w:t>
      </w:r>
      <w:r w:rsidRPr="006B18F6">
        <w:t>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82219A" w:rsidRPr="006B18F6" w:rsidRDefault="00096B32" w:rsidP="006B18F6">
      <w:pPr>
        <w:pStyle w:val="a3"/>
        <w:spacing w:line="360" w:lineRule="auto"/>
        <w:ind w:left="0" w:firstLine="720"/>
      </w:pPr>
      <w:r w:rsidRPr="006B18F6">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2219A" w:rsidRPr="006B18F6" w:rsidRDefault="00096B32" w:rsidP="006B18F6">
      <w:pPr>
        <w:pStyle w:val="a3"/>
        <w:spacing w:line="360" w:lineRule="auto"/>
        <w:ind w:left="0" w:firstLine="720"/>
      </w:pPr>
      <w:r w:rsidRPr="006B18F6">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82219A" w:rsidRPr="006B18F6" w:rsidRDefault="00096B32" w:rsidP="006B18F6">
      <w:pPr>
        <w:pStyle w:val="a3"/>
        <w:spacing w:line="360" w:lineRule="auto"/>
        <w:ind w:left="0" w:firstLine="720"/>
      </w:pPr>
      <w:r w:rsidRPr="006B18F6">
        <w:t>определять события, явления, процессы, которым посвящены визуальные источники исторической информации;</w:t>
      </w:r>
    </w:p>
    <w:p w:rsidR="0082219A" w:rsidRPr="006B18F6" w:rsidRDefault="00096B32" w:rsidP="006B18F6">
      <w:pPr>
        <w:pStyle w:val="a3"/>
        <w:spacing w:line="360" w:lineRule="auto"/>
        <w:ind w:left="0" w:firstLine="720"/>
      </w:pPr>
      <w:r w:rsidRPr="006B18F6">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82219A" w:rsidRPr="006B18F6" w:rsidRDefault="00096B32" w:rsidP="006B18F6">
      <w:pPr>
        <w:pStyle w:val="a3"/>
        <w:spacing w:line="360" w:lineRule="auto"/>
        <w:ind w:left="0" w:firstLine="720"/>
      </w:pPr>
      <w:r w:rsidRPr="006B18F6">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w:t>
      </w:r>
      <w:r w:rsidRPr="006B18F6">
        <w:rPr>
          <w:spacing w:val="-2"/>
        </w:rPr>
        <w:t>выводы;</w:t>
      </w:r>
    </w:p>
    <w:p w:rsidR="0082219A" w:rsidRPr="006B18F6" w:rsidRDefault="00096B32" w:rsidP="006B18F6">
      <w:pPr>
        <w:pStyle w:val="a3"/>
        <w:spacing w:line="360" w:lineRule="auto"/>
        <w:ind w:left="0" w:firstLine="720"/>
      </w:pPr>
      <w:r w:rsidRPr="006B18F6">
        <w:t>представлять</w:t>
      </w:r>
      <w:r w:rsidRPr="006B18F6">
        <w:rPr>
          <w:spacing w:val="-6"/>
        </w:rPr>
        <w:t xml:space="preserve"> </w:t>
      </w:r>
      <w:r w:rsidRPr="006B18F6">
        <w:t>историческую</w:t>
      </w:r>
      <w:r w:rsidRPr="006B18F6">
        <w:rPr>
          <w:spacing w:val="-4"/>
        </w:rPr>
        <w:t xml:space="preserve"> </w:t>
      </w:r>
      <w:r w:rsidRPr="006B18F6">
        <w:t>информацию</w:t>
      </w:r>
      <w:r w:rsidRPr="006B18F6">
        <w:rPr>
          <w:spacing w:val="-4"/>
        </w:rPr>
        <w:t xml:space="preserve"> </w:t>
      </w:r>
      <w:r w:rsidRPr="006B18F6">
        <w:t>в</w:t>
      </w:r>
      <w:r w:rsidRPr="006B18F6">
        <w:rPr>
          <w:spacing w:val="-4"/>
        </w:rPr>
        <w:t xml:space="preserve"> </w:t>
      </w:r>
      <w:r w:rsidRPr="006B18F6">
        <w:t>виде</w:t>
      </w:r>
      <w:r w:rsidRPr="006B18F6">
        <w:rPr>
          <w:spacing w:val="-5"/>
        </w:rPr>
        <w:t xml:space="preserve"> </w:t>
      </w:r>
      <w:r w:rsidRPr="006B18F6">
        <w:t>таблиц,</w:t>
      </w:r>
      <w:r w:rsidRPr="006B18F6">
        <w:rPr>
          <w:spacing w:val="-4"/>
        </w:rPr>
        <w:t xml:space="preserve"> </w:t>
      </w:r>
      <w:r w:rsidRPr="006B18F6">
        <w:t>графиков,</w:t>
      </w:r>
      <w:r w:rsidRPr="006B18F6">
        <w:rPr>
          <w:spacing w:val="-4"/>
        </w:rPr>
        <w:t xml:space="preserve"> </w:t>
      </w:r>
      <w:r w:rsidRPr="006B18F6">
        <w:t>схем,</w:t>
      </w:r>
      <w:r w:rsidRPr="006B18F6">
        <w:rPr>
          <w:spacing w:val="-3"/>
        </w:rPr>
        <w:t xml:space="preserve"> </w:t>
      </w:r>
      <w:r w:rsidRPr="006B18F6">
        <w:rPr>
          <w:spacing w:val="-2"/>
        </w:rPr>
        <w:t>диаграмм;</w:t>
      </w:r>
    </w:p>
    <w:p w:rsidR="0082219A" w:rsidRPr="006B18F6" w:rsidRDefault="00096B32" w:rsidP="006B18F6">
      <w:pPr>
        <w:pStyle w:val="a3"/>
        <w:spacing w:line="360" w:lineRule="auto"/>
        <w:ind w:left="0" w:firstLine="720"/>
      </w:pPr>
      <w:r w:rsidRPr="006B18F6">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82219A" w:rsidRPr="006B18F6" w:rsidRDefault="00096B32" w:rsidP="006B18F6">
      <w:pPr>
        <w:pStyle w:val="a3"/>
        <w:spacing w:line="360" w:lineRule="auto"/>
        <w:ind w:left="0" w:firstLine="720"/>
      </w:pPr>
      <w:r w:rsidRPr="006B18F6">
        <w:t xml:space="preserve">Приобретение опыта взаимодействия с людьми другой культуры, национальной и </w:t>
      </w:r>
      <w:r w:rsidRPr="006B18F6">
        <w:lastRenderedPageBreak/>
        <w:t>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2219A" w:rsidRPr="006B18F6" w:rsidRDefault="00096B32" w:rsidP="006B18F6">
      <w:pPr>
        <w:pStyle w:val="a3"/>
        <w:spacing w:line="360" w:lineRule="auto"/>
        <w:ind w:left="0" w:firstLine="720"/>
      </w:pPr>
      <w:r w:rsidRPr="006B18F6">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историко-культурного</w:t>
      </w:r>
    </w:p>
    <w:p w:rsidR="0082219A" w:rsidRPr="006B18F6" w:rsidRDefault="00096B32" w:rsidP="006B18F6">
      <w:pPr>
        <w:pStyle w:val="a3"/>
        <w:spacing w:line="360" w:lineRule="auto"/>
        <w:ind w:left="0" w:firstLine="720"/>
      </w:pPr>
      <w:r w:rsidRPr="006B18F6">
        <w:t>развития России как многонационального государства, знакомство с культурой, традициями и обычаями народов России;</w:t>
      </w:r>
    </w:p>
    <w:p w:rsidR="0082219A" w:rsidRPr="006B18F6" w:rsidRDefault="00096B32" w:rsidP="006B18F6">
      <w:pPr>
        <w:pStyle w:val="a3"/>
        <w:spacing w:line="360" w:lineRule="auto"/>
        <w:ind w:left="0" w:firstLine="720"/>
      </w:pPr>
      <w:r w:rsidRPr="006B18F6">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p w:rsidR="0082219A" w:rsidRPr="006B18F6" w:rsidRDefault="00096B32" w:rsidP="006B18F6">
      <w:pPr>
        <w:pStyle w:val="a3"/>
        <w:spacing w:line="360" w:lineRule="auto"/>
        <w:ind w:left="0" w:firstLine="720"/>
      </w:pPr>
      <w:r w:rsidRPr="006B18F6">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2219A" w:rsidRPr="006B18F6" w:rsidRDefault="00096B32" w:rsidP="0042745C">
      <w:pPr>
        <w:pStyle w:val="a3"/>
        <w:tabs>
          <w:tab w:val="left" w:pos="1753"/>
          <w:tab w:val="left" w:pos="2086"/>
          <w:tab w:val="left" w:pos="3259"/>
          <w:tab w:val="left" w:pos="4211"/>
          <w:tab w:val="left" w:pos="4568"/>
          <w:tab w:val="left" w:pos="6040"/>
          <w:tab w:val="left" w:pos="6834"/>
          <w:tab w:val="left" w:pos="8146"/>
          <w:tab w:val="left" w:pos="8690"/>
          <w:tab w:val="left" w:pos="9904"/>
        </w:tabs>
        <w:spacing w:line="360" w:lineRule="auto"/>
        <w:ind w:left="0" w:firstLine="720"/>
      </w:pPr>
      <w:r w:rsidRPr="006B18F6">
        <w:t>участвовать</w:t>
      </w:r>
      <w:r w:rsidRPr="006B18F6">
        <w:rPr>
          <w:spacing w:val="80"/>
        </w:rPr>
        <w:t xml:space="preserve"> </w:t>
      </w:r>
      <w:r w:rsidRPr="006B18F6">
        <w:t>в</w:t>
      </w:r>
      <w:r w:rsidRPr="006B18F6">
        <w:rPr>
          <w:spacing w:val="80"/>
        </w:rPr>
        <w:t xml:space="preserve"> </w:t>
      </w:r>
      <w:r w:rsidRPr="006B18F6">
        <w:t>диалогическом</w:t>
      </w:r>
      <w:r w:rsidRPr="006B18F6">
        <w:rPr>
          <w:spacing w:val="80"/>
        </w:rPr>
        <w:t xml:space="preserve"> </w:t>
      </w:r>
      <w:r w:rsidRPr="006B18F6">
        <w:t>и</w:t>
      </w:r>
      <w:r w:rsidRPr="006B18F6">
        <w:rPr>
          <w:spacing w:val="80"/>
        </w:rPr>
        <w:t xml:space="preserve"> </w:t>
      </w:r>
      <w:r w:rsidRPr="006B18F6">
        <w:t>полилогическом</w:t>
      </w:r>
      <w:r w:rsidRPr="006B18F6">
        <w:rPr>
          <w:spacing w:val="80"/>
        </w:rPr>
        <w:t xml:space="preserve"> </w:t>
      </w:r>
      <w:r w:rsidRPr="006B18F6">
        <w:t>общении,</w:t>
      </w:r>
      <w:r w:rsidRPr="006B18F6">
        <w:rPr>
          <w:spacing w:val="80"/>
        </w:rPr>
        <w:t xml:space="preserve"> </w:t>
      </w:r>
      <w:r w:rsidRPr="006B18F6">
        <w:t>посвященном</w:t>
      </w:r>
      <w:r w:rsidRPr="006B18F6">
        <w:rPr>
          <w:spacing w:val="80"/>
        </w:rPr>
        <w:t xml:space="preserve"> </w:t>
      </w:r>
      <w:r w:rsidRPr="006B18F6">
        <w:t xml:space="preserve">проблемам, </w:t>
      </w:r>
      <w:r w:rsidRPr="006B18F6">
        <w:rPr>
          <w:spacing w:val="-2"/>
        </w:rPr>
        <w:t>связанным</w:t>
      </w:r>
      <w:r w:rsidR="00E739C3" w:rsidRPr="006B18F6">
        <w:t xml:space="preserve">  </w:t>
      </w:r>
      <w:r w:rsidRPr="006B18F6">
        <w:rPr>
          <w:spacing w:val="-10"/>
        </w:rPr>
        <w:t>с</w:t>
      </w:r>
      <w:r w:rsidR="00E739C3" w:rsidRPr="006B18F6">
        <w:t xml:space="preserve">  </w:t>
      </w:r>
      <w:r w:rsidRPr="006B18F6">
        <w:rPr>
          <w:spacing w:val="-2"/>
        </w:rPr>
        <w:t>историей</w:t>
      </w:r>
      <w:r w:rsidR="00E739C3" w:rsidRPr="006B18F6">
        <w:t xml:space="preserve">  </w:t>
      </w:r>
      <w:r w:rsidRPr="006B18F6">
        <w:rPr>
          <w:spacing w:val="-2"/>
        </w:rPr>
        <w:t>России</w:t>
      </w:r>
      <w:r w:rsidR="00E739C3" w:rsidRPr="006B18F6">
        <w:t xml:space="preserve">  </w:t>
      </w:r>
      <w:r w:rsidRPr="006B18F6">
        <w:rPr>
          <w:spacing w:val="-10"/>
        </w:rPr>
        <w:t>и</w:t>
      </w:r>
      <w:r w:rsidR="00E739C3" w:rsidRPr="006B18F6">
        <w:t xml:space="preserve">  </w:t>
      </w:r>
      <w:r w:rsidRPr="006B18F6">
        <w:rPr>
          <w:spacing w:val="-2"/>
        </w:rPr>
        <w:t>зарубежных</w:t>
      </w:r>
      <w:r w:rsidR="00E739C3" w:rsidRPr="006B18F6">
        <w:t xml:space="preserve">  </w:t>
      </w:r>
      <w:r w:rsidRPr="006B18F6">
        <w:rPr>
          <w:spacing w:val="-2"/>
        </w:rPr>
        <w:t>стран</w:t>
      </w:r>
      <w:r w:rsidR="00E739C3" w:rsidRPr="006B18F6">
        <w:t xml:space="preserve">  </w:t>
      </w:r>
      <w:r w:rsidRPr="006B18F6">
        <w:rPr>
          <w:spacing w:val="-2"/>
        </w:rPr>
        <w:t>1945–2022</w:t>
      </w:r>
      <w:r w:rsidR="00E739C3" w:rsidRPr="006B18F6">
        <w:t xml:space="preserve">  </w:t>
      </w:r>
      <w:r w:rsidRPr="006B18F6">
        <w:rPr>
          <w:spacing w:val="-4"/>
        </w:rPr>
        <w:t>гг.,</w:t>
      </w:r>
      <w:r w:rsidR="00E739C3" w:rsidRPr="006B18F6">
        <w:t xml:space="preserve">  </w:t>
      </w:r>
      <w:r w:rsidRPr="006B18F6">
        <w:rPr>
          <w:spacing w:val="-2"/>
        </w:rPr>
        <w:t>создавать</w:t>
      </w:r>
      <w:r w:rsidR="00E739C3" w:rsidRPr="006B18F6">
        <w:t xml:space="preserve">  </w:t>
      </w:r>
      <w:r w:rsidRPr="006B18F6">
        <w:rPr>
          <w:spacing w:val="-2"/>
        </w:rPr>
        <w:t xml:space="preserve">устные </w:t>
      </w:r>
      <w:r w:rsidRPr="006B18F6">
        <w:t>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121.5.6.10. Умение защищать историческую правду, не допускать умаления подвига народа</w:t>
      </w:r>
    </w:p>
    <w:p w:rsidR="0082219A" w:rsidRPr="006B18F6" w:rsidRDefault="00096B32" w:rsidP="0042745C">
      <w:pPr>
        <w:pStyle w:val="a3"/>
        <w:spacing w:line="360" w:lineRule="auto"/>
        <w:ind w:left="0" w:firstLine="720"/>
      </w:pPr>
      <w:r w:rsidRPr="006B18F6">
        <w:t>при</w:t>
      </w:r>
      <w:r w:rsidRPr="006B18F6">
        <w:rPr>
          <w:spacing w:val="-5"/>
        </w:rPr>
        <w:t xml:space="preserve"> </w:t>
      </w:r>
      <w:r w:rsidRPr="006B18F6">
        <w:t>защите</w:t>
      </w:r>
      <w:r w:rsidRPr="006B18F6">
        <w:rPr>
          <w:spacing w:val="-4"/>
        </w:rPr>
        <w:t xml:space="preserve"> </w:t>
      </w:r>
      <w:r w:rsidRPr="006B18F6">
        <w:t>Отечества,</w:t>
      </w:r>
      <w:r w:rsidRPr="006B18F6">
        <w:rPr>
          <w:spacing w:val="-3"/>
        </w:rPr>
        <w:t xml:space="preserve"> </w:t>
      </w:r>
      <w:r w:rsidRPr="006B18F6">
        <w:t>готовность</w:t>
      </w:r>
      <w:r w:rsidRPr="006B18F6">
        <w:rPr>
          <w:spacing w:val="-4"/>
        </w:rPr>
        <w:t xml:space="preserve"> </w:t>
      </w:r>
      <w:r w:rsidRPr="006B18F6">
        <w:t>давать</w:t>
      </w:r>
      <w:r w:rsidRPr="006B18F6">
        <w:rPr>
          <w:spacing w:val="-3"/>
        </w:rPr>
        <w:t xml:space="preserve"> </w:t>
      </w:r>
      <w:r w:rsidRPr="006B18F6">
        <w:t>отпор</w:t>
      </w:r>
      <w:r w:rsidRPr="006B18F6">
        <w:rPr>
          <w:spacing w:val="-5"/>
        </w:rPr>
        <w:t xml:space="preserve"> </w:t>
      </w:r>
      <w:r w:rsidRPr="006B18F6">
        <w:t>фальсификациям</w:t>
      </w:r>
      <w:r w:rsidRPr="006B18F6">
        <w:rPr>
          <w:spacing w:val="-5"/>
        </w:rPr>
        <w:t xml:space="preserve"> </w:t>
      </w:r>
      <w:r w:rsidRPr="006B18F6">
        <w:t>российской</w:t>
      </w:r>
      <w:r w:rsidRPr="006B18F6">
        <w:rPr>
          <w:spacing w:val="-6"/>
        </w:rPr>
        <w:t xml:space="preserve"> </w:t>
      </w:r>
      <w:r w:rsidRPr="006B18F6">
        <w:rPr>
          <w:spacing w:val="-2"/>
        </w:rPr>
        <w:t>истории.</w:t>
      </w:r>
    </w:p>
    <w:p w:rsidR="0082219A" w:rsidRPr="006B18F6" w:rsidRDefault="00096B32" w:rsidP="0042745C">
      <w:pPr>
        <w:pStyle w:val="a3"/>
        <w:spacing w:line="360" w:lineRule="auto"/>
        <w:ind w:left="0" w:firstLine="720"/>
      </w:pPr>
      <w:r w:rsidRPr="006B18F6">
        <w:t>Структура предметного результата включает следующий перечень знаний и умений: понимать</w:t>
      </w:r>
      <w:r w:rsidRPr="006B18F6">
        <w:rPr>
          <w:spacing w:val="68"/>
        </w:rPr>
        <w:t xml:space="preserve"> </w:t>
      </w:r>
      <w:r w:rsidRPr="006B18F6">
        <w:t>значение</w:t>
      </w:r>
      <w:r w:rsidRPr="006B18F6">
        <w:rPr>
          <w:spacing w:val="71"/>
        </w:rPr>
        <w:t xml:space="preserve"> </w:t>
      </w:r>
      <w:r w:rsidRPr="006B18F6">
        <w:t>подвига</w:t>
      </w:r>
      <w:r w:rsidRPr="006B18F6">
        <w:rPr>
          <w:spacing w:val="70"/>
        </w:rPr>
        <w:t xml:space="preserve"> </w:t>
      </w:r>
      <w:r w:rsidRPr="006B18F6">
        <w:t>советского</w:t>
      </w:r>
      <w:r w:rsidRPr="006B18F6">
        <w:rPr>
          <w:spacing w:val="72"/>
        </w:rPr>
        <w:t xml:space="preserve"> </w:t>
      </w:r>
      <w:r w:rsidRPr="006B18F6">
        <w:t>народа</w:t>
      </w:r>
      <w:r w:rsidRPr="006B18F6">
        <w:rPr>
          <w:spacing w:val="70"/>
        </w:rPr>
        <w:t xml:space="preserve"> </w:t>
      </w:r>
      <w:r w:rsidRPr="006B18F6">
        <w:t>в</w:t>
      </w:r>
      <w:r w:rsidRPr="006B18F6">
        <w:rPr>
          <w:spacing w:val="71"/>
        </w:rPr>
        <w:t xml:space="preserve"> </w:t>
      </w:r>
      <w:r w:rsidRPr="006B18F6">
        <w:t>годы</w:t>
      </w:r>
      <w:r w:rsidRPr="006B18F6">
        <w:rPr>
          <w:spacing w:val="70"/>
        </w:rPr>
        <w:t xml:space="preserve"> </w:t>
      </w:r>
      <w:r w:rsidRPr="006B18F6">
        <w:t>Великой</w:t>
      </w:r>
      <w:r w:rsidRPr="006B18F6">
        <w:rPr>
          <w:spacing w:val="73"/>
        </w:rPr>
        <w:t xml:space="preserve"> </w:t>
      </w:r>
      <w:r w:rsidRPr="006B18F6">
        <w:t>Отечественной</w:t>
      </w:r>
      <w:r w:rsidRPr="006B18F6">
        <w:rPr>
          <w:spacing w:val="73"/>
        </w:rPr>
        <w:t xml:space="preserve"> </w:t>
      </w:r>
      <w:r w:rsidRPr="006B18F6">
        <w:rPr>
          <w:spacing w:val="-2"/>
        </w:rPr>
        <w:t>войны,</w:t>
      </w:r>
    </w:p>
    <w:p w:rsidR="0082219A" w:rsidRPr="006B18F6" w:rsidRDefault="00096B32" w:rsidP="0042745C">
      <w:pPr>
        <w:pStyle w:val="a3"/>
        <w:spacing w:line="360" w:lineRule="auto"/>
        <w:ind w:left="0" w:firstLine="720"/>
      </w:pPr>
      <w:r w:rsidRPr="006B18F6">
        <w:t>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82219A" w:rsidRPr="006B18F6" w:rsidRDefault="00096B32" w:rsidP="006B18F6">
      <w:pPr>
        <w:pStyle w:val="a3"/>
        <w:spacing w:line="360" w:lineRule="auto"/>
        <w:ind w:left="0" w:firstLine="720"/>
      </w:pPr>
      <w:r w:rsidRPr="006B18F6">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82219A" w:rsidRPr="006B18F6" w:rsidRDefault="00096B32" w:rsidP="006B18F6">
      <w:pPr>
        <w:pStyle w:val="a3"/>
        <w:spacing w:line="360" w:lineRule="auto"/>
        <w:ind w:left="0" w:firstLine="720"/>
      </w:pPr>
      <w:r w:rsidRPr="006B18F6">
        <w:t>используя</w:t>
      </w:r>
      <w:r w:rsidRPr="006B18F6">
        <w:rPr>
          <w:spacing w:val="50"/>
          <w:w w:val="150"/>
        </w:rPr>
        <w:t xml:space="preserve"> </w:t>
      </w:r>
      <w:r w:rsidRPr="006B18F6">
        <w:t>знания</w:t>
      </w:r>
      <w:r w:rsidRPr="006B18F6">
        <w:rPr>
          <w:spacing w:val="79"/>
        </w:rPr>
        <w:t xml:space="preserve"> </w:t>
      </w:r>
      <w:r w:rsidRPr="006B18F6">
        <w:t>по</w:t>
      </w:r>
      <w:r w:rsidRPr="006B18F6">
        <w:rPr>
          <w:spacing w:val="76"/>
        </w:rPr>
        <w:t xml:space="preserve"> </w:t>
      </w:r>
      <w:r w:rsidRPr="006B18F6">
        <w:t>истории</w:t>
      </w:r>
      <w:r w:rsidRPr="006B18F6">
        <w:rPr>
          <w:spacing w:val="77"/>
        </w:rPr>
        <w:t xml:space="preserve"> </w:t>
      </w:r>
      <w:r w:rsidRPr="006B18F6">
        <w:t>России</w:t>
      </w:r>
      <w:r w:rsidRPr="006B18F6">
        <w:rPr>
          <w:spacing w:val="50"/>
          <w:w w:val="150"/>
        </w:rPr>
        <w:t xml:space="preserve"> </w:t>
      </w:r>
      <w:r w:rsidRPr="006B18F6">
        <w:t>и</w:t>
      </w:r>
      <w:r w:rsidRPr="006B18F6">
        <w:rPr>
          <w:spacing w:val="76"/>
        </w:rPr>
        <w:t xml:space="preserve"> </w:t>
      </w:r>
      <w:r w:rsidRPr="006B18F6">
        <w:t>зарубежных</w:t>
      </w:r>
      <w:r w:rsidRPr="006B18F6">
        <w:rPr>
          <w:spacing w:val="51"/>
          <w:w w:val="150"/>
        </w:rPr>
        <w:t xml:space="preserve"> </w:t>
      </w:r>
      <w:r w:rsidRPr="006B18F6">
        <w:t>стран</w:t>
      </w:r>
      <w:r w:rsidRPr="006B18F6">
        <w:rPr>
          <w:spacing w:val="50"/>
          <w:w w:val="150"/>
        </w:rPr>
        <w:t xml:space="preserve"> </w:t>
      </w:r>
      <w:r w:rsidRPr="006B18F6">
        <w:t>1945–2022</w:t>
      </w:r>
      <w:r w:rsidRPr="006B18F6">
        <w:rPr>
          <w:spacing w:val="79"/>
        </w:rPr>
        <w:t xml:space="preserve"> </w:t>
      </w:r>
      <w:r w:rsidRPr="006B18F6">
        <w:t>гг.,</w:t>
      </w:r>
      <w:r w:rsidRPr="006B18F6">
        <w:rPr>
          <w:spacing w:val="79"/>
        </w:rPr>
        <w:t xml:space="preserve"> </w:t>
      </w:r>
      <w:r w:rsidRPr="006B18F6">
        <w:t>выявлять</w:t>
      </w:r>
      <w:r w:rsidRPr="006B18F6">
        <w:rPr>
          <w:spacing w:val="50"/>
          <w:w w:val="150"/>
        </w:rPr>
        <w:t xml:space="preserve"> </w:t>
      </w:r>
      <w:r w:rsidRPr="006B18F6">
        <w:rPr>
          <w:spacing w:val="-10"/>
        </w:rPr>
        <w:t>в</w:t>
      </w:r>
      <w:r w:rsidR="0042745C">
        <w:rPr>
          <w:spacing w:val="-10"/>
        </w:rPr>
        <w:t xml:space="preserve"> </w:t>
      </w:r>
      <w:r w:rsidRPr="006B18F6">
        <w:t>исторической информации попытки фальсификации истории, приводить аргументы в защиту исторической правды;</w:t>
      </w:r>
    </w:p>
    <w:p w:rsidR="0082219A" w:rsidRPr="006B18F6" w:rsidRDefault="00096B32" w:rsidP="006B18F6">
      <w:pPr>
        <w:pStyle w:val="a3"/>
        <w:spacing w:line="360" w:lineRule="auto"/>
        <w:ind w:left="0" w:firstLine="720"/>
      </w:pPr>
      <w:r w:rsidRPr="006B18F6">
        <w:t xml:space="preserve">активно участвовать в дискуссиях, не допуская умаления подвига народа при защите </w:t>
      </w:r>
      <w:r w:rsidRPr="006B18F6">
        <w:rPr>
          <w:spacing w:val="-2"/>
        </w:rPr>
        <w:lastRenderedPageBreak/>
        <w:t>Отечества.</w:t>
      </w:r>
    </w:p>
    <w:p w:rsidR="0082219A" w:rsidRPr="006B18F6" w:rsidRDefault="00096B32" w:rsidP="006B18F6">
      <w:pPr>
        <w:pStyle w:val="a3"/>
        <w:spacing w:line="360" w:lineRule="auto"/>
        <w:ind w:left="0" w:firstLine="720"/>
      </w:pPr>
      <w:r w:rsidRPr="006B18F6">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82219A" w:rsidRPr="006B18F6" w:rsidRDefault="00096B32" w:rsidP="006B18F6">
      <w:pPr>
        <w:pStyle w:val="a3"/>
        <w:spacing w:line="360" w:lineRule="auto"/>
        <w:ind w:left="0" w:firstLine="720"/>
      </w:pPr>
      <w:r w:rsidRPr="006B18F6">
        <w:rPr>
          <w:u w:val="single"/>
        </w:rPr>
        <w:t>По</w:t>
      </w:r>
      <w:r w:rsidRPr="006B18F6">
        <w:rPr>
          <w:spacing w:val="-1"/>
          <w:u w:val="single"/>
        </w:rPr>
        <w:t xml:space="preserve"> </w:t>
      </w:r>
      <w:r w:rsidRPr="006B18F6">
        <w:rPr>
          <w:u w:val="single"/>
        </w:rPr>
        <w:t>учебному</w:t>
      </w:r>
      <w:r w:rsidRPr="006B18F6">
        <w:rPr>
          <w:spacing w:val="-7"/>
          <w:u w:val="single"/>
        </w:rPr>
        <w:t xml:space="preserve"> </w:t>
      </w:r>
      <w:r w:rsidRPr="006B18F6">
        <w:rPr>
          <w:u w:val="single"/>
        </w:rPr>
        <w:t>курсу</w:t>
      </w:r>
      <w:r w:rsidRPr="006B18F6">
        <w:rPr>
          <w:spacing w:val="-3"/>
          <w:u w:val="single"/>
        </w:rPr>
        <w:t xml:space="preserve"> </w:t>
      </w:r>
      <w:r w:rsidRPr="006B18F6">
        <w:rPr>
          <w:u w:val="single"/>
        </w:rPr>
        <w:t>«История</w:t>
      </w:r>
      <w:r w:rsidRPr="006B18F6">
        <w:rPr>
          <w:spacing w:val="-1"/>
          <w:u w:val="single"/>
        </w:rPr>
        <w:t xml:space="preserve"> </w:t>
      </w:r>
      <w:r w:rsidRPr="006B18F6">
        <w:rPr>
          <w:spacing w:val="-2"/>
          <w:u w:val="single"/>
        </w:rPr>
        <w:t>России»:</w:t>
      </w:r>
    </w:p>
    <w:p w:rsidR="0082219A" w:rsidRPr="006B18F6" w:rsidRDefault="00096B32" w:rsidP="006B18F6">
      <w:pPr>
        <w:pStyle w:val="a4"/>
        <w:numPr>
          <w:ilvl w:val="0"/>
          <w:numId w:val="52"/>
        </w:numPr>
        <w:tabs>
          <w:tab w:val="left" w:pos="1391"/>
        </w:tabs>
        <w:spacing w:line="360" w:lineRule="auto"/>
        <w:ind w:left="0" w:firstLine="720"/>
        <w:jc w:val="both"/>
        <w:rPr>
          <w:sz w:val="24"/>
          <w:szCs w:val="24"/>
        </w:rPr>
      </w:pPr>
      <w:r w:rsidRPr="006B18F6">
        <w:rPr>
          <w:sz w:val="24"/>
          <w:szCs w:val="24"/>
        </w:rPr>
        <w:t>СССР</w:t>
      </w:r>
      <w:r w:rsidRPr="006B18F6">
        <w:rPr>
          <w:spacing w:val="71"/>
          <w:sz w:val="24"/>
          <w:szCs w:val="24"/>
        </w:rPr>
        <w:t xml:space="preserve"> </w:t>
      </w:r>
      <w:r w:rsidRPr="006B18F6">
        <w:rPr>
          <w:sz w:val="24"/>
          <w:szCs w:val="24"/>
        </w:rPr>
        <w:t>в</w:t>
      </w:r>
      <w:r w:rsidRPr="006B18F6">
        <w:rPr>
          <w:spacing w:val="69"/>
          <w:sz w:val="24"/>
          <w:szCs w:val="24"/>
        </w:rPr>
        <w:t xml:space="preserve"> </w:t>
      </w:r>
      <w:r w:rsidRPr="006B18F6">
        <w:rPr>
          <w:sz w:val="24"/>
          <w:szCs w:val="24"/>
        </w:rPr>
        <w:t>1945–1991</w:t>
      </w:r>
      <w:r w:rsidRPr="006B18F6">
        <w:rPr>
          <w:spacing w:val="70"/>
          <w:sz w:val="24"/>
          <w:szCs w:val="24"/>
        </w:rPr>
        <w:t xml:space="preserve"> </w:t>
      </w:r>
      <w:r w:rsidRPr="006B18F6">
        <w:rPr>
          <w:sz w:val="24"/>
          <w:szCs w:val="24"/>
        </w:rPr>
        <w:t>гг.</w:t>
      </w:r>
      <w:r w:rsidRPr="006B18F6">
        <w:rPr>
          <w:spacing w:val="70"/>
          <w:sz w:val="24"/>
          <w:szCs w:val="24"/>
        </w:rPr>
        <w:t xml:space="preserve"> </w:t>
      </w:r>
      <w:r w:rsidRPr="006B18F6">
        <w:rPr>
          <w:sz w:val="24"/>
          <w:szCs w:val="24"/>
        </w:rPr>
        <w:t>Экономические</w:t>
      </w:r>
      <w:r w:rsidRPr="006B18F6">
        <w:rPr>
          <w:spacing w:val="69"/>
          <w:sz w:val="24"/>
          <w:szCs w:val="24"/>
        </w:rPr>
        <w:t xml:space="preserve"> </w:t>
      </w:r>
      <w:r w:rsidRPr="006B18F6">
        <w:rPr>
          <w:sz w:val="24"/>
          <w:szCs w:val="24"/>
        </w:rPr>
        <w:t>развитие</w:t>
      </w:r>
      <w:r w:rsidRPr="006B18F6">
        <w:rPr>
          <w:spacing w:val="69"/>
          <w:sz w:val="24"/>
          <w:szCs w:val="24"/>
        </w:rPr>
        <w:t xml:space="preserve"> </w:t>
      </w:r>
      <w:r w:rsidRPr="006B18F6">
        <w:rPr>
          <w:sz w:val="24"/>
          <w:szCs w:val="24"/>
        </w:rPr>
        <w:t>и</w:t>
      </w:r>
      <w:r w:rsidRPr="006B18F6">
        <w:rPr>
          <w:spacing w:val="72"/>
          <w:sz w:val="24"/>
          <w:szCs w:val="24"/>
        </w:rPr>
        <w:t xml:space="preserve"> </w:t>
      </w:r>
      <w:r w:rsidRPr="006B18F6">
        <w:rPr>
          <w:sz w:val="24"/>
          <w:szCs w:val="24"/>
        </w:rPr>
        <w:t>реформы.</w:t>
      </w:r>
      <w:r w:rsidRPr="006B18F6">
        <w:rPr>
          <w:spacing w:val="72"/>
          <w:sz w:val="24"/>
          <w:szCs w:val="24"/>
        </w:rPr>
        <w:t xml:space="preserve"> </w:t>
      </w:r>
      <w:r w:rsidRPr="006B18F6">
        <w:rPr>
          <w:sz w:val="24"/>
          <w:szCs w:val="24"/>
        </w:rPr>
        <w:t>Политическая</w:t>
      </w:r>
      <w:r w:rsidRPr="006B18F6">
        <w:rPr>
          <w:spacing w:val="70"/>
          <w:sz w:val="24"/>
          <w:szCs w:val="24"/>
        </w:rPr>
        <w:t xml:space="preserve"> </w:t>
      </w:r>
      <w:r w:rsidRPr="006B18F6">
        <w:rPr>
          <w:spacing w:val="-2"/>
          <w:sz w:val="24"/>
          <w:szCs w:val="24"/>
        </w:rPr>
        <w:t>система</w:t>
      </w:r>
    </w:p>
    <w:p w:rsidR="0082219A" w:rsidRPr="006B18F6" w:rsidRDefault="00096B32" w:rsidP="006B18F6">
      <w:pPr>
        <w:pStyle w:val="a3"/>
        <w:spacing w:line="360" w:lineRule="auto"/>
        <w:ind w:left="0" w:firstLine="720"/>
      </w:pPr>
      <w:r w:rsidRPr="006B18F6">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2219A" w:rsidRPr="006B18F6" w:rsidRDefault="00096B32" w:rsidP="006B18F6">
      <w:pPr>
        <w:pStyle w:val="a4"/>
        <w:numPr>
          <w:ilvl w:val="0"/>
          <w:numId w:val="52"/>
        </w:numPr>
        <w:tabs>
          <w:tab w:val="left" w:pos="1390"/>
        </w:tabs>
        <w:spacing w:line="360" w:lineRule="auto"/>
        <w:ind w:left="0" w:firstLine="720"/>
        <w:jc w:val="both"/>
        <w:rPr>
          <w:sz w:val="24"/>
          <w:szCs w:val="24"/>
        </w:rPr>
      </w:pPr>
      <w:r w:rsidRPr="006B18F6">
        <w:rPr>
          <w:sz w:val="24"/>
          <w:szCs w:val="24"/>
        </w:rPr>
        <w:t>Российская Федерация в 1992–2022 гг. Становление новой России. Возрождение Российской Федерации как великой державы в ХХI</w:t>
      </w:r>
      <w:r w:rsidRPr="006B18F6">
        <w:rPr>
          <w:spacing w:val="-4"/>
          <w:sz w:val="24"/>
          <w:szCs w:val="24"/>
        </w:rPr>
        <w:t xml:space="preserve"> </w:t>
      </w:r>
      <w:r w:rsidRPr="006B18F6">
        <w:rPr>
          <w:sz w:val="24"/>
          <w:szCs w:val="24"/>
        </w:rPr>
        <w:t>в. Экономическая и социальная модернизация. Культурное пространство и повседневная жизнь. Укрепление обороноспособности.</w:t>
      </w:r>
      <w:r w:rsidRPr="006B18F6">
        <w:rPr>
          <w:spacing w:val="40"/>
          <w:sz w:val="24"/>
          <w:szCs w:val="24"/>
        </w:rPr>
        <w:t xml:space="preserve"> </w:t>
      </w:r>
      <w:r w:rsidRPr="006B18F6">
        <w:rPr>
          <w:sz w:val="24"/>
          <w:szCs w:val="24"/>
        </w:rPr>
        <w:t>Воссоединение с Крымом и Севастополем. Специальная военная операция. Место России в современном мире.</w:t>
      </w:r>
    </w:p>
    <w:p w:rsidR="0082219A" w:rsidRPr="006B18F6" w:rsidRDefault="00096B32" w:rsidP="006B18F6">
      <w:pPr>
        <w:pStyle w:val="a3"/>
        <w:spacing w:line="360" w:lineRule="auto"/>
        <w:ind w:left="0" w:firstLine="720"/>
      </w:pPr>
      <w:r w:rsidRPr="006B18F6">
        <w:rPr>
          <w:u w:val="single"/>
        </w:rPr>
        <w:t>По</w:t>
      </w:r>
      <w:r w:rsidRPr="006B18F6">
        <w:rPr>
          <w:spacing w:val="-1"/>
          <w:u w:val="single"/>
        </w:rPr>
        <w:t xml:space="preserve"> </w:t>
      </w:r>
      <w:r w:rsidRPr="006B18F6">
        <w:rPr>
          <w:u w:val="single"/>
        </w:rPr>
        <w:t>учебному</w:t>
      </w:r>
      <w:r w:rsidRPr="006B18F6">
        <w:rPr>
          <w:spacing w:val="-6"/>
          <w:u w:val="single"/>
        </w:rPr>
        <w:t xml:space="preserve"> </w:t>
      </w:r>
      <w:r w:rsidRPr="006B18F6">
        <w:rPr>
          <w:u w:val="single"/>
        </w:rPr>
        <w:t>курсу</w:t>
      </w:r>
      <w:r w:rsidRPr="006B18F6">
        <w:rPr>
          <w:spacing w:val="-3"/>
          <w:u w:val="single"/>
        </w:rPr>
        <w:t xml:space="preserve"> </w:t>
      </w:r>
      <w:r w:rsidRPr="006B18F6">
        <w:rPr>
          <w:u w:val="single"/>
        </w:rPr>
        <w:t>«Всеобщая</w:t>
      </w:r>
      <w:r w:rsidRPr="006B18F6">
        <w:rPr>
          <w:spacing w:val="-1"/>
          <w:u w:val="single"/>
        </w:rPr>
        <w:t xml:space="preserve"> </w:t>
      </w:r>
      <w:r w:rsidRPr="006B18F6">
        <w:rPr>
          <w:spacing w:val="-2"/>
          <w:u w:val="single"/>
        </w:rPr>
        <w:t>история»:</w:t>
      </w:r>
    </w:p>
    <w:p w:rsidR="0082219A" w:rsidRPr="006B18F6" w:rsidRDefault="00096B32" w:rsidP="006B18F6">
      <w:pPr>
        <w:pStyle w:val="a4"/>
        <w:numPr>
          <w:ilvl w:val="0"/>
          <w:numId w:val="51"/>
        </w:numPr>
        <w:tabs>
          <w:tab w:val="left" w:pos="1390"/>
        </w:tabs>
        <w:spacing w:line="360" w:lineRule="auto"/>
        <w:ind w:left="0" w:firstLine="720"/>
        <w:rPr>
          <w:sz w:val="24"/>
          <w:szCs w:val="24"/>
        </w:rPr>
      </w:pPr>
      <w:r w:rsidRPr="006B18F6">
        <w:rPr>
          <w:sz w:val="24"/>
          <w:szCs w:val="24"/>
        </w:rPr>
        <w:t>Послевоенные</w:t>
      </w:r>
      <w:r w:rsidRPr="006B18F6">
        <w:rPr>
          <w:spacing w:val="80"/>
          <w:sz w:val="24"/>
          <w:szCs w:val="24"/>
        </w:rPr>
        <w:t xml:space="preserve"> </w:t>
      </w:r>
      <w:r w:rsidRPr="006B18F6">
        <w:rPr>
          <w:sz w:val="24"/>
          <w:szCs w:val="24"/>
        </w:rPr>
        <w:t>перемены</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мире.</w:t>
      </w:r>
      <w:r w:rsidRPr="006B18F6">
        <w:rPr>
          <w:spacing w:val="80"/>
          <w:sz w:val="24"/>
          <w:szCs w:val="24"/>
        </w:rPr>
        <w:t xml:space="preserve"> </w:t>
      </w:r>
      <w:r w:rsidRPr="006B18F6">
        <w:rPr>
          <w:sz w:val="24"/>
          <w:szCs w:val="24"/>
        </w:rPr>
        <w:t>Холодная</w:t>
      </w:r>
      <w:r w:rsidRPr="006B18F6">
        <w:rPr>
          <w:spacing w:val="80"/>
          <w:sz w:val="24"/>
          <w:szCs w:val="24"/>
        </w:rPr>
        <w:t xml:space="preserve"> </w:t>
      </w:r>
      <w:r w:rsidRPr="006B18F6">
        <w:rPr>
          <w:sz w:val="24"/>
          <w:szCs w:val="24"/>
        </w:rPr>
        <w:t>война.</w:t>
      </w:r>
      <w:r w:rsidRPr="006B18F6">
        <w:rPr>
          <w:spacing w:val="80"/>
          <w:sz w:val="24"/>
          <w:szCs w:val="24"/>
        </w:rPr>
        <w:t xml:space="preserve"> </w:t>
      </w:r>
      <w:r w:rsidRPr="006B18F6">
        <w:rPr>
          <w:sz w:val="24"/>
          <w:szCs w:val="24"/>
        </w:rPr>
        <w:t>Мировая</w:t>
      </w:r>
      <w:r w:rsidRPr="006B18F6">
        <w:rPr>
          <w:spacing w:val="80"/>
          <w:sz w:val="24"/>
          <w:szCs w:val="24"/>
        </w:rPr>
        <w:t xml:space="preserve"> </w:t>
      </w:r>
      <w:r w:rsidRPr="006B18F6">
        <w:rPr>
          <w:sz w:val="24"/>
          <w:szCs w:val="24"/>
        </w:rPr>
        <w:t>система</w:t>
      </w:r>
      <w:r w:rsidRPr="006B18F6">
        <w:rPr>
          <w:spacing w:val="80"/>
          <w:sz w:val="24"/>
          <w:szCs w:val="24"/>
        </w:rPr>
        <w:t xml:space="preserve"> </w:t>
      </w:r>
      <w:r w:rsidRPr="006B18F6">
        <w:rPr>
          <w:sz w:val="24"/>
          <w:szCs w:val="24"/>
        </w:rPr>
        <w:t>социализма.</w:t>
      </w:r>
      <w:r w:rsidRPr="006B18F6">
        <w:rPr>
          <w:spacing w:val="80"/>
          <w:sz w:val="24"/>
          <w:szCs w:val="24"/>
        </w:rPr>
        <w:t xml:space="preserve"> </w:t>
      </w:r>
      <w:r w:rsidRPr="006B18F6">
        <w:rPr>
          <w:sz w:val="24"/>
          <w:szCs w:val="24"/>
        </w:rPr>
        <w:t>Экономические и политические изменения в странах Запада;</w:t>
      </w:r>
    </w:p>
    <w:p w:rsidR="0082219A" w:rsidRPr="006B18F6" w:rsidRDefault="00096B32" w:rsidP="006B18F6">
      <w:pPr>
        <w:pStyle w:val="a4"/>
        <w:numPr>
          <w:ilvl w:val="0"/>
          <w:numId w:val="51"/>
        </w:numPr>
        <w:tabs>
          <w:tab w:val="left" w:pos="1390"/>
        </w:tabs>
        <w:spacing w:line="360" w:lineRule="auto"/>
        <w:ind w:left="0" w:firstLine="720"/>
        <w:rPr>
          <w:sz w:val="24"/>
          <w:szCs w:val="24"/>
        </w:rPr>
      </w:pPr>
      <w:r w:rsidRPr="006B18F6">
        <w:rPr>
          <w:sz w:val="24"/>
          <w:szCs w:val="24"/>
        </w:rPr>
        <w:t>Распад</w:t>
      </w:r>
      <w:r w:rsidRPr="006B18F6">
        <w:rPr>
          <w:spacing w:val="40"/>
          <w:sz w:val="24"/>
          <w:szCs w:val="24"/>
        </w:rPr>
        <w:t xml:space="preserve"> </w:t>
      </w:r>
      <w:r w:rsidRPr="006B18F6">
        <w:rPr>
          <w:sz w:val="24"/>
          <w:szCs w:val="24"/>
        </w:rPr>
        <w:t>колониальных</w:t>
      </w:r>
      <w:r w:rsidRPr="006B18F6">
        <w:rPr>
          <w:spacing w:val="40"/>
          <w:sz w:val="24"/>
          <w:szCs w:val="24"/>
        </w:rPr>
        <w:t xml:space="preserve"> </w:t>
      </w:r>
      <w:r w:rsidRPr="006B18F6">
        <w:rPr>
          <w:sz w:val="24"/>
          <w:szCs w:val="24"/>
        </w:rPr>
        <w:t>империй.</w:t>
      </w:r>
      <w:r w:rsidRPr="006B18F6">
        <w:rPr>
          <w:spacing w:val="40"/>
          <w:sz w:val="24"/>
          <w:szCs w:val="24"/>
        </w:rPr>
        <w:t xml:space="preserve"> </w:t>
      </w:r>
      <w:r w:rsidRPr="006B18F6">
        <w:rPr>
          <w:sz w:val="24"/>
          <w:szCs w:val="24"/>
        </w:rPr>
        <w:t>Развитие</w:t>
      </w:r>
      <w:r w:rsidRPr="006B18F6">
        <w:rPr>
          <w:spacing w:val="40"/>
          <w:sz w:val="24"/>
          <w:szCs w:val="24"/>
        </w:rPr>
        <w:t xml:space="preserve"> </w:t>
      </w:r>
      <w:r w:rsidRPr="006B18F6">
        <w:rPr>
          <w:sz w:val="24"/>
          <w:szCs w:val="24"/>
        </w:rPr>
        <w:t>стран</w:t>
      </w:r>
      <w:r w:rsidRPr="006B18F6">
        <w:rPr>
          <w:spacing w:val="40"/>
          <w:sz w:val="24"/>
          <w:szCs w:val="24"/>
        </w:rPr>
        <w:t xml:space="preserve"> </w:t>
      </w:r>
      <w:r w:rsidRPr="006B18F6">
        <w:rPr>
          <w:sz w:val="24"/>
          <w:szCs w:val="24"/>
        </w:rPr>
        <w:t>Азии,</w:t>
      </w:r>
      <w:r w:rsidRPr="006B18F6">
        <w:rPr>
          <w:spacing w:val="40"/>
          <w:sz w:val="24"/>
          <w:szCs w:val="24"/>
        </w:rPr>
        <w:t xml:space="preserve"> </w:t>
      </w:r>
      <w:r w:rsidRPr="006B18F6">
        <w:rPr>
          <w:sz w:val="24"/>
          <w:szCs w:val="24"/>
        </w:rPr>
        <w:t>Африки</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Латинской</w:t>
      </w:r>
      <w:r w:rsidRPr="006B18F6">
        <w:rPr>
          <w:spacing w:val="40"/>
          <w:sz w:val="24"/>
          <w:szCs w:val="24"/>
        </w:rPr>
        <w:t xml:space="preserve"> </w:t>
      </w:r>
      <w:r w:rsidRPr="006B18F6">
        <w:rPr>
          <w:sz w:val="24"/>
          <w:szCs w:val="24"/>
        </w:rPr>
        <w:t>Америки. Научно-техническая революция. Постиндустриальное и информационное общество;</w:t>
      </w:r>
    </w:p>
    <w:p w:rsidR="0082219A" w:rsidRPr="006B18F6" w:rsidRDefault="00096B32" w:rsidP="006B18F6">
      <w:pPr>
        <w:pStyle w:val="a4"/>
        <w:numPr>
          <w:ilvl w:val="0"/>
          <w:numId w:val="51"/>
        </w:numPr>
        <w:tabs>
          <w:tab w:val="left" w:pos="1390"/>
        </w:tabs>
        <w:spacing w:line="360" w:lineRule="auto"/>
        <w:ind w:left="0" w:firstLine="720"/>
        <w:rPr>
          <w:sz w:val="24"/>
          <w:szCs w:val="24"/>
        </w:rPr>
      </w:pPr>
      <w:r w:rsidRPr="006B18F6">
        <w:rPr>
          <w:sz w:val="24"/>
          <w:szCs w:val="24"/>
        </w:rPr>
        <w:t>Современный</w:t>
      </w:r>
      <w:r w:rsidRPr="006B18F6">
        <w:rPr>
          <w:spacing w:val="37"/>
          <w:sz w:val="24"/>
          <w:szCs w:val="24"/>
        </w:rPr>
        <w:t xml:space="preserve"> </w:t>
      </w:r>
      <w:r w:rsidRPr="006B18F6">
        <w:rPr>
          <w:sz w:val="24"/>
          <w:szCs w:val="24"/>
        </w:rPr>
        <w:t>мир:</w:t>
      </w:r>
      <w:r w:rsidRPr="006B18F6">
        <w:rPr>
          <w:spacing w:val="37"/>
          <w:sz w:val="24"/>
          <w:szCs w:val="24"/>
        </w:rPr>
        <w:t xml:space="preserve"> </w:t>
      </w:r>
      <w:r w:rsidRPr="006B18F6">
        <w:rPr>
          <w:sz w:val="24"/>
          <w:szCs w:val="24"/>
        </w:rPr>
        <w:t>глобализация</w:t>
      </w:r>
      <w:r w:rsidRPr="006B18F6">
        <w:rPr>
          <w:spacing w:val="34"/>
          <w:sz w:val="24"/>
          <w:szCs w:val="24"/>
        </w:rPr>
        <w:t xml:space="preserve"> </w:t>
      </w:r>
      <w:r w:rsidRPr="006B18F6">
        <w:rPr>
          <w:sz w:val="24"/>
          <w:szCs w:val="24"/>
        </w:rPr>
        <w:t>и</w:t>
      </w:r>
      <w:r w:rsidRPr="006B18F6">
        <w:rPr>
          <w:spacing w:val="35"/>
          <w:sz w:val="24"/>
          <w:szCs w:val="24"/>
        </w:rPr>
        <w:t xml:space="preserve"> </w:t>
      </w:r>
      <w:r w:rsidRPr="006B18F6">
        <w:rPr>
          <w:sz w:val="24"/>
          <w:szCs w:val="24"/>
        </w:rPr>
        <w:t>деглобализация.</w:t>
      </w:r>
      <w:r w:rsidRPr="006B18F6">
        <w:rPr>
          <w:spacing w:val="36"/>
          <w:sz w:val="24"/>
          <w:szCs w:val="24"/>
        </w:rPr>
        <w:t xml:space="preserve"> </w:t>
      </w:r>
      <w:r w:rsidRPr="006B18F6">
        <w:rPr>
          <w:sz w:val="24"/>
          <w:szCs w:val="24"/>
        </w:rPr>
        <w:t>Геополитический</w:t>
      </w:r>
      <w:r w:rsidRPr="006B18F6">
        <w:rPr>
          <w:spacing w:val="35"/>
          <w:sz w:val="24"/>
          <w:szCs w:val="24"/>
        </w:rPr>
        <w:t xml:space="preserve"> </w:t>
      </w:r>
      <w:r w:rsidRPr="006B18F6">
        <w:rPr>
          <w:sz w:val="24"/>
          <w:szCs w:val="24"/>
        </w:rPr>
        <w:t>кризис</w:t>
      </w:r>
      <w:r w:rsidRPr="006B18F6">
        <w:rPr>
          <w:spacing w:val="35"/>
          <w:sz w:val="24"/>
          <w:szCs w:val="24"/>
        </w:rPr>
        <w:t xml:space="preserve"> </w:t>
      </w:r>
      <w:r w:rsidRPr="006B18F6">
        <w:rPr>
          <w:sz w:val="24"/>
          <w:szCs w:val="24"/>
        </w:rPr>
        <w:t>2022</w:t>
      </w:r>
      <w:r w:rsidRPr="006B18F6">
        <w:rPr>
          <w:spacing w:val="36"/>
          <w:sz w:val="24"/>
          <w:szCs w:val="24"/>
        </w:rPr>
        <w:t xml:space="preserve"> </w:t>
      </w:r>
      <w:r w:rsidRPr="006B18F6">
        <w:rPr>
          <w:sz w:val="24"/>
          <w:szCs w:val="24"/>
        </w:rPr>
        <w:t>г.</w:t>
      </w:r>
      <w:r w:rsidRPr="006B18F6">
        <w:rPr>
          <w:spacing w:val="34"/>
          <w:sz w:val="24"/>
          <w:szCs w:val="24"/>
        </w:rPr>
        <w:t xml:space="preserve"> </w:t>
      </w:r>
      <w:r w:rsidRPr="006B18F6">
        <w:rPr>
          <w:sz w:val="24"/>
          <w:szCs w:val="24"/>
        </w:rPr>
        <w:t>и его влияние на мировую систему.</w:t>
      </w:r>
    </w:p>
    <w:p w:rsidR="0082219A" w:rsidRPr="006B18F6" w:rsidRDefault="00096B32" w:rsidP="006B18F6">
      <w:pPr>
        <w:pStyle w:val="a3"/>
        <w:spacing w:line="360" w:lineRule="auto"/>
        <w:ind w:left="0" w:firstLine="720"/>
        <w:jc w:val="left"/>
      </w:pPr>
      <w:r w:rsidRPr="006B18F6">
        <w:t>Структура предметного результата включает следующий перечень знаний и умений: указывать хронологические рамки основных периодов отечественной и всеобщей истории</w:t>
      </w:r>
    </w:p>
    <w:p w:rsidR="0082219A" w:rsidRPr="006B18F6" w:rsidRDefault="00096B32" w:rsidP="006B18F6">
      <w:pPr>
        <w:pStyle w:val="a3"/>
        <w:spacing w:line="360" w:lineRule="auto"/>
        <w:ind w:left="0" w:firstLine="720"/>
        <w:jc w:val="left"/>
      </w:pPr>
      <w:r w:rsidRPr="006B18F6">
        <w:t xml:space="preserve">1945–2022 </w:t>
      </w:r>
      <w:r w:rsidRPr="006B18F6">
        <w:rPr>
          <w:spacing w:val="-4"/>
        </w:rPr>
        <w:t>гг.;</w:t>
      </w:r>
    </w:p>
    <w:p w:rsidR="0082219A" w:rsidRPr="006B18F6" w:rsidRDefault="00096B32" w:rsidP="006B18F6">
      <w:pPr>
        <w:pStyle w:val="a3"/>
        <w:spacing w:line="360" w:lineRule="auto"/>
        <w:ind w:left="0" w:firstLine="720"/>
        <w:jc w:val="left"/>
      </w:pPr>
      <w:r w:rsidRPr="006B18F6">
        <w:t>называть даты важнейших событий и процессов отечественной и всеобщей истории 1945– 2022 гг.;</w:t>
      </w:r>
    </w:p>
    <w:p w:rsidR="0082219A" w:rsidRPr="006B18F6" w:rsidRDefault="00096B32" w:rsidP="006B18F6">
      <w:pPr>
        <w:pStyle w:val="a3"/>
        <w:spacing w:line="360" w:lineRule="auto"/>
        <w:ind w:left="0" w:firstLine="720"/>
        <w:jc w:val="left"/>
      </w:pPr>
      <w:r w:rsidRPr="006B18F6">
        <w:t>выявлять синхронность исторических процессов отечественной и всеобщей истории 1945– 2022 гг., делать выводы о тенденциях развития своей страны и других стран в данный период;</w:t>
      </w:r>
    </w:p>
    <w:p w:rsidR="0082219A" w:rsidRPr="006B18F6" w:rsidRDefault="00096B32" w:rsidP="006B18F6">
      <w:pPr>
        <w:pStyle w:val="a3"/>
        <w:spacing w:line="360" w:lineRule="auto"/>
        <w:ind w:left="0" w:firstLine="720"/>
        <w:jc w:val="left"/>
      </w:pPr>
      <w:r w:rsidRPr="006B18F6">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236" w:name="_Toc216086947"/>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«История»</w:t>
      </w:r>
      <w:r w:rsidRPr="006B18F6">
        <w:rPr>
          <w:spacing w:val="-5"/>
        </w:rPr>
        <w:t xml:space="preserve"> </w:t>
      </w:r>
      <w:r w:rsidRPr="006B18F6">
        <w:t>(углублённый</w:t>
      </w:r>
      <w:r w:rsidRPr="006B18F6">
        <w:rPr>
          <w:spacing w:val="-6"/>
        </w:rPr>
        <w:t xml:space="preserve"> </w:t>
      </w:r>
      <w:r w:rsidRPr="006B18F6">
        <w:t>уровень) Пояснительная записка.</w:t>
      </w:r>
      <w:bookmarkEnd w:id="236"/>
    </w:p>
    <w:p w:rsidR="0082219A" w:rsidRPr="006B18F6" w:rsidRDefault="00096B32" w:rsidP="006B18F6">
      <w:pPr>
        <w:pStyle w:val="a3"/>
        <w:spacing w:line="360" w:lineRule="auto"/>
        <w:ind w:left="0" w:firstLine="720"/>
      </w:pPr>
      <w:r w:rsidRPr="006B18F6">
        <w:lastRenderedPageBreak/>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82219A" w:rsidRPr="006B18F6" w:rsidRDefault="00096B32" w:rsidP="006B18F6">
      <w:pPr>
        <w:pStyle w:val="a3"/>
        <w:spacing w:line="360" w:lineRule="auto"/>
        <w:ind w:left="0" w:firstLine="720"/>
      </w:pPr>
      <w:r w:rsidRPr="006B18F6">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82219A" w:rsidRPr="006B18F6" w:rsidRDefault="00096B32" w:rsidP="006B18F6">
      <w:pPr>
        <w:pStyle w:val="a3"/>
        <w:spacing w:line="360" w:lineRule="auto"/>
        <w:ind w:left="0" w:firstLine="720"/>
      </w:pPr>
      <w:r w:rsidRPr="006B18F6">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w:t>
      </w:r>
      <w:r w:rsidRPr="006B18F6">
        <w:rPr>
          <w:spacing w:val="40"/>
        </w:rPr>
        <w:t xml:space="preserve"> </w:t>
      </w:r>
      <w:r w:rsidRPr="006B18F6">
        <w:t>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w:t>
      </w:r>
      <w:r w:rsidRPr="006B18F6">
        <w:rPr>
          <w:spacing w:val="-1"/>
        </w:rPr>
        <w:t xml:space="preserve"> </w:t>
      </w:r>
      <w:r w:rsidRPr="006B18F6">
        <w:t>своей страны</w:t>
      </w:r>
      <w:r w:rsidRPr="006B18F6">
        <w:rPr>
          <w:spacing w:val="-2"/>
        </w:rPr>
        <w:t xml:space="preserve"> </w:t>
      </w:r>
      <w:r w:rsidRPr="006B18F6">
        <w:t>и мира</w:t>
      </w:r>
      <w:r w:rsidRPr="006B18F6">
        <w:rPr>
          <w:spacing w:val="-2"/>
        </w:rPr>
        <w:t xml:space="preserve"> </w:t>
      </w:r>
      <w:r w:rsidRPr="006B18F6">
        <w:t>в</w:t>
      </w:r>
      <w:r w:rsidRPr="006B18F6">
        <w:rPr>
          <w:spacing w:val="-2"/>
        </w:rPr>
        <w:t xml:space="preserve"> </w:t>
      </w:r>
      <w:r w:rsidRPr="006B18F6">
        <w:t>целом.</w:t>
      </w:r>
      <w:r w:rsidRPr="006B18F6">
        <w:rPr>
          <w:spacing w:val="-2"/>
        </w:rPr>
        <w:t xml:space="preserve"> </w:t>
      </w:r>
      <w:r w:rsidRPr="006B18F6">
        <w:t>История</w:t>
      </w:r>
      <w:r w:rsidRPr="006B18F6">
        <w:rPr>
          <w:spacing w:val="-1"/>
        </w:rPr>
        <w:t xml:space="preserve"> </w:t>
      </w:r>
      <w:r w:rsidRPr="006B18F6">
        <w:t>дает</w:t>
      </w:r>
      <w:r w:rsidRPr="006B18F6">
        <w:rPr>
          <w:spacing w:val="-1"/>
        </w:rPr>
        <w:t xml:space="preserve"> </w:t>
      </w:r>
      <w:r w:rsidRPr="006B18F6">
        <w:t>возможность познания и понимания</w:t>
      </w:r>
      <w:r w:rsidRPr="006B18F6">
        <w:rPr>
          <w:spacing w:val="-1"/>
        </w:rPr>
        <w:t xml:space="preserve"> </w:t>
      </w:r>
      <w:r w:rsidRPr="006B18F6">
        <w:t>человека</w:t>
      </w:r>
      <w:r w:rsidRPr="006B18F6">
        <w:rPr>
          <w:spacing w:val="-2"/>
        </w:rPr>
        <w:t xml:space="preserve"> </w:t>
      </w:r>
      <w:r w:rsidRPr="006B18F6">
        <w:t>и общества в связи прошлого, настоящего и будущего.</w:t>
      </w:r>
    </w:p>
    <w:p w:rsidR="0082219A" w:rsidRPr="006B18F6" w:rsidRDefault="00096B32" w:rsidP="006B18F6">
      <w:pPr>
        <w:pStyle w:val="a3"/>
        <w:spacing w:line="360" w:lineRule="auto"/>
        <w:ind w:left="0" w:firstLine="720"/>
      </w:pPr>
      <w:r w:rsidRPr="006B18F6">
        <w:t xml:space="preserve">Общей </w:t>
      </w:r>
      <w:r w:rsidRPr="006B18F6">
        <w:rPr>
          <w:b/>
        </w:rPr>
        <w:t xml:space="preserve">целью </w:t>
      </w:r>
      <w:r w:rsidRPr="006B18F6">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w:t>
      </w:r>
      <w:r w:rsidRPr="006B18F6">
        <w:rPr>
          <w:spacing w:val="-1"/>
        </w:rPr>
        <w:t xml:space="preserve"> </w:t>
      </w:r>
      <w:r w:rsidRPr="006B18F6">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w:t>
      </w:r>
      <w:r w:rsidRPr="006B18F6">
        <w:rPr>
          <w:spacing w:val="40"/>
        </w:rPr>
        <w:t xml:space="preserve"> </w:t>
      </w:r>
      <w:r w:rsidRPr="006B18F6">
        <w:t>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2219A" w:rsidRPr="006B18F6" w:rsidRDefault="00096B32" w:rsidP="006B18F6">
      <w:pPr>
        <w:pStyle w:val="a3"/>
        <w:spacing w:line="360" w:lineRule="auto"/>
        <w:ind w:left="0" w:firstLine="720"/>
      </w:pPr>
      <w:r w:rsidRPr="006B18F6">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2219A" w:rsidRPr="006B18F6" w:rsidRDefault="00096B32" w:rsidP="006B18F6">
      <w:pPr>
        <w:pStyle w:val="a3"/>
        <w:spacing w:line="360" w:lineRule="auto"/>
        <w:ind w:left="0" w:firstLine="720"/>
      </w:pPr>
      <w:r w:rsidRPr="006B18F6">
        <w:rPr>
          <w:b/>
        </w:rPr>
        <w:t xml:space="preserve">Задачи </w:t>
      </w:r>
      <w:r w:rsidRPr="006B18F6">
        <w:t>изучения истории на всех уровнях общего образования определяются федеральными государственными образовательными стандартами.</w:t>
      </w:r>
    </w:p>
    <w:p w:rsidR="0082219A" w:rsidRPr="006B18F6" w:rsidRDefault="00096B32" w:rsidP="006B18F6">
      <w:pPr>
        <w:pStyle w:val="a3"/>
        <w:spacing w:line="360" w:lineRule="auto"/>
        <w:ind w:left="0" w:firstLine="720"/>
      </w:pPr>
      <w:r w:rsidRPr="006B18F6">
        <w:t xml:space="preserve">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w:t>
      </w:r>
      <w:r w:rsidRPr="006B18F6">
        <w:rPr>
          <w:spacing w:val="-2"/>
        </w:rPr>
        <w:t>параметрам:</w:t>
      </w:r>
    </w:p>
    <w:p w:rsidR="0082219A" w:rsidRPr="006B18F6" w:rsidRDefault="00096B32" w:rsidP="006B18F6">
      <w:pPr>
        <w:pStyle w:val="a3"/>
        <w:spacing w:line="360" w:lineRule="auto"/>
        <w:ind w:left="0" w:firstLine="720"/>
      </w:pPr>
      <w:r w:rsidRPr="006B18F6">
        <w:t xml:space="preserve">углубление социализации обучающихся, формирование гражданской ответственности и социальной культуры, </w:t>
      </w:r>
      <w:r w:rsidRPr="006B18F6">
        <w:rPr>
          <w:position w:val="1"/>
        </w:rPr>
        <w:t xml:space="preserve">соответствующей </w:t>
      </w:r>
      <w:r w:rsidRPr="006B18F6">
        <w:t>условиям современного мира;</w:t>
      </w:r>
    </w:p>
    <w:p w:rsidR="0082219A" w:rsidRPr="006B18F6" w:rsidRDefault="00096B32" w:rsidP="006B18F6">
      <w:pPr>
        <w:pStyle w:val="a3"/>
        <w:spacing w:line="360" w:lineRule="auto"/>
        <w:ind w:left="0" w:firstLine="720"/>
      </w:pPr>
      <w:r w:rsidRPr="006B18F6">
        <w:lastRenderedPageBreak/>
        <w:t>освоение</w:t>
      </w:r>
      <w:r w:rsidRPr="006B18F6">
        <w:rPr>
          <w:spacing w:val="-6"/>
        </w:rPr>
        <w:t xml:space="preserve"> </w:t>
      </w:r>
      <w:r w:rsidRPr="006B18F6">
        <w:t>систематических знаний</w:t>
      </w:r>
      <w:r w:rsidRPr="006B18F6">
        <w:rPr>
          <w:spacing w:val="-3"/>
        </w:rPr>
        <w:t xml:space="preserve"> </w:t>
      </w:r>
      <w:r w:rsidRPr="006B18F6">
        <w:t>об</w:t>
      </w:r>
      <w:r w:rsidRPr="006B18F6">
        <w:rPr>
          <w:spacing w:val="-5"/>
        </w:rPr>
        <w:t xml:space="preserve"> </w:t>
      </w:r>
      <w:r w:rsidRPr="006B18F6">
        <w:t>истории</w:t>
      </w:r>
      <w:r w:rsidRPr="006B18F6">
        <w:rPr>
          <w:spacing w:val="-5"/>
        </w:rPr>
        <w:t xml:space="preserve"> </w:t>
      </w:r>
      <w:r w:rsidRPr="006B18F6">
        <w:t>России</w:t>
      </w:r>
      <w:r w:rsidRPr="006B18F6">
        <w:rPr>
          <w:spacing w:val="-2"/>
        </w:rPr>
        <w:t xml:space="preserve"> </w:t>
      </w:r>
      <w:r w:rsidRPr="006B18F6">
        <w:t>и</w:t>
      </w:r>
      <w:r w:rsidRPr="006B18F6">
        <w:rPr>
          <w:spacing w:val="-2"/>
        </w:rPr>
        <w:t xml:space="preserve"> </w:t>
      </w:r>
      <w:r w:rsidRPr="006B18F6">
        <w:t>всеобщей</w:t>
      </w:r>
      <w:r w:rsidRPr="006B18F6">
        <w:rPr>
          <w:spacing w:val="-3"/>
        </w:rPr>
        <w:t xml:space="preserve"> </w:t>
      </w:r>
      <w:r w:rsidRPr="006B18F6">
        <w:t>истории</w:t>
      </w:r>
      <w:r w:rsidRPr="006B18F6">
        <w:rPr>
          <w:spacing w:val="-2"/>
        </w:rPr>
        <w:t xml:space="preserve"> </w:t>
      </w:r>
      <w:r w:rsidRPr="006B18F6">
        <w:t>XX–XXI</w:t>
      </w:r>
      <w:r w:rsidRPr="006B18F6">
        <w:rPr>
          <w:spacing w:val="-8"/>
        </w:rPr>
        <w:t xml:space="preserve"> </w:t>
      </w:r>
      <w:r w:rsidRPr="006B18F6">
        <w:rPr>
          <w:spacing w:val="-4"/>
        </w:rPr>
        <w:t>вв.;</w:t>
      </w:r>
    </w:p>
    <w:p w:rsidR="0082219A" w:rsidRPr="006B18F6" w:rsidRDefault="00096B32" w:rsidP="006B18F6">
      <w:pPr>
        <w:pStyle w:val="a3"/>
        <w:spacing w:line="360" w:lineRule="auto"/>
        <w:ind w:left="0" w:firstLine="720"/>
      </w:pPr>
      <w:r w:rsidRPr="006B18F6">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sidRPr="006B18F6">
        <w:rPr>
          <w:spacing w:val="-2"/>
        </w:rPr>
        <w:t>общества;</w:t>
      </w:r>
    </w:p>
    <w:p w:rsidR="0082219A" w:rsidRPr="006B18F6" w:rsidRDefault="00096B32" w:rsidP="006B18F6">
      <w:pPr>
        <w:pStyle w:val="a3"/>
        <w:spacing w:line="360" w:lineRule="auto"/>
        <w:ind w:left="0" w:firstLine="720"/>
      </w:pPr>
      <w:r w:rsidRPr="006B18F6">
        <w:t>формирование</w:t>
      </w:r>
      <w:r w:rsidRPr="006B18F6">
        <w:rPr>
          <w:spacing w:val="-5"/>
        </w:rPr>
        <w:t xml:space="preserve"> </w:t>
      </w:r>
      <w:r w:rsidRPr="006B18F6">
        <w:t>исторического</w:t>
      </w:r>
      <w:r w:rsidRPr="006B18F6">
        <w:rPr>
          <w:spacing w:val="-4"/>
        </w:rPr>
        <w:t xml:space="preserve"> </w:t>
      </w:r>
      <w:r w:rsidRPr="006B18F6">
        <w:t>мышления,</w:t>
      </w:r>
      <w:r w:rsidRPr="006B18F6">
        <w:rPr>
          <w:spacing w:val="-4"/>
        </w:rPr>
        <w:t xml:space="preserve"> </w:t>
      </w:r>
      <w:r w:rsidRPr="006B18F6">
        <w:t>то</w:t>
      </w:r>
      <w:r w:rsidRPr="006B18F6">
        <w:rPr>
          <w:spacing w:val="-4"/>
        </w:rPr>
        <w:t xml:space="preserve"> </w:t>
      </w:r>
      <w:r w:rsidRPr="006B18F6">
        <w:t>есть</w:t>
      </w:r>
      <w:r w:rsidRPr="006B18F6">
        <w:rPr>
          <w:spacing w:val="-3"/>
        </w:rPr>
        <w:t xml:space="preserve"> </w:t>
      </w:r>
      <w:r w:rsidRPr="006B18F6">
        <w:t>способности</w:t>
      </w:r>
      <w:r w:rsidRPr="006B18F6">
        <w:rPr>
          <w:spacing w:val="-3"/>
        </w:rPr>
        <w:t xml:space="preserve"> </w:t>
      </w:r>
      <w:r w:rsidRPr="006B18F6">
        <w:rPr>
          <w:spacing w:val="-4"/>
        </w:rPr>
        <w:t>расс</w:t>
      </w:r>
      <w:r w:rsidRPr="006B18F6">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2219A" w:rsidRPr="006B18F6" w:rsidRDefault="00096B32" w:rsidP="006B18F6">
      <w:pPr>
        <w:pStyle w:val="a3"/>
        <w:spacing w:line="360" w:lineRule="auto"/>
        <w:ind w:left="0" w:firstLine="720"/>
      </w:pPr>
      <w:r w:rsidRPr="006B18F6">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82219A" w:rsidRPr="006B18F6" w:rsidRDefault="00096B32" w:rsidP="006B18F6">
      <w:pPr>
        <w:pStyle w:val="a3"/>
        <w:spacing w:line="360" w:lineRule="auto"/>
        <w:ind w:left="0" w:firstLine="720"/>
      </w:pPr>
      <w:r w:rsidRPr="006B18F6">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rsidRPr="006B18F6">
        <w:rPr>
          <w:spacing w:val="-4"/>
        </w:rPr>
        <w:t xml:space="preserve"> </w:t>
      </w:r>
      <w:r w:rsidRPr="006B18F6">
        <w:t>отношения,</w:t>
      </w:r>
      <w:r w:rsidRPr="006B18F6">
        <w:rPr>
          <w:spacing w:val="-4"/>
        </w:rPr>
        <w:t xml:space="preserve"> </w:t>
      </w:r>
      <w:r w:rsidRPr="006B18F6">
        <w:t>обоснование</w:t>
      </w:r>
      <w:r w:rsidRPr="006B18F6">
        <w:rPr>
          <w:spacing w:val="-5"/>
        </w:rPr>
        <w:t xml:space="preserve"> </w:t>
      </w:r>
      <w:r w:rsidRPr="006B18F6">
        <w:t>позиции при</w:t>
      </w:r>
      <w:r w:rsidRPr="006B18F6">
        <w:rPr>
          <w:spacing w:val="-4"/>
        </w:rPr>
        <w:t xml:space="preserve"> </w:t>
      </w:r>
      <w:r w:rsidRPr="006B18F6">
        <w:t>изучении</w:t>
      </w:r>
      <w:r w:rsidRPr="006B18F6">
        <w:rPr>
          <w:spacing w:val="-4"/>
        </w:rPr>
        <w:t xml:space="preserve"> </w:t>
      </w:r>
      <w:r w:rsidRPr="006B18F6">
        <w:t>дискуссионных</w:t>
      </w:r>
      <w:r w:rsidRPr="006B18F6">
        <w:rPr>
          <w:spacing w:val="-2"/>
        </w:rPr>
        <w:t xml:space="preserve"> </w:t>
      </w:r>
      <w:r w:rsidRPr="006B18F6">
        <w:t>проблем</w:t>
      </w:r>
      <w:r w:rsidRPr="006B18F6">
        <w:rPr>
          <w:spacing w:val="-6"/>
        </w:rPr>
        <w:t xml:space="preserve"> </w:t>
      </w:r>
      <w:r w:rsidRPr="006B18F6">
        <w:t>прошлого</w:t>
      </w:r>
      <w:r w:rsidRPr="006B18F6">
        <w:rPr>
          <w:spacing w:val="-4"/>
        </w:rPr>
        <w:t xml:space="preserve"> </w:t>
      </w:r>
      <w:r w:rsidRPr="006B18F6">
        <w:t xml:space="preserve">и </w:t>
      </w:r>
      <w:r w:rsidRPr="006B18F6">
        <w:rPr>
          <w:spacing w:val="-2"/>
        </w:rPr>
        <w:t>современности);</w:t>
      </w:r>
    </w:p>
    <w:p w:rsidR="0082219A" w:rsidRPr="006B18F6" w:rsidRDefault="00096B32" w:rsidP="006B18F6">
      <w:pPr>
        <w:pStyle w:val="a3"/>
        <w:spacing w:line="360" w:lineRule="auto"/>
        <w:ind w:left="0" w:firstLine="720"/>
      </w:pPr>
      <w:r w:rsidRPr="006B18F6">
        <w:t>развитие практики применения знаний и умений в социальной среде, общественной деятельности, межкультурном общении;</w:t>
      </w:r>
    </w:p>
    <w:p w:rsidR="0082219A" w:rsidRPr="006B18F6" w:rsidRDefault="00096B32" w:rsidP="006B18F6">
      <w:pPr>
        <w:pStyle w:val="a3"/>
        <w:spacing w:line="360" w:lineRule="auto"/>
        <w:ind w:left="0" w:firstLine="720"/>
      </w:pPr>
      <w:r w:rsidRPr="006B18F6">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
    <w:p w:rsidR="0082219A" w:rsidRPr="006B18F6" w:rsidRDefault="00096B32" w:rsidP="006B18F6">
      <w:pPr>
        <w:spacing w:line="360" w:lineRule="auto"/>
        <w:ind w:firstLine="720"/>
        <w:jc w:val="both"/>
        <w:rPr>
          <w:position w:val="1"/>
          <w:sz w:val="24"/>
          <w:szCs w:val="24"/>
        </w:rPr>
      </w:pPr>
      <w:r w:rsidRPr="006B18F6">
        <w:rPr>
          <w:b/>
          <w:sz w:val="24"/>
          <w:szCs w:val="24"/>
        </w:rPr>
        <w:t>Общее</w:t>
      </w:r>
      <w:r w:rsidRPr="006B18F6">
        <w:rPr>
          <w:b/>
          <w:spacing w:val="-2"/>
          <w:sz w:val="24"/>
          <w:szCs w:val="24"/>
        </w:rPr>
        <w:t xml:space="preserve"> </w:t>
      </w:r>
      <w:r w:rsidRPr="006B18F6">
        <w:rPr>
          <w:b/>
          <w:sz w:val="24"/>
          <w:szCs w:val="24"/>
        </w:rPr>
        <w:t>число</w:t>
      </w:r>
      <w:r w:rsidRPr="006B18F6">
        <w:rPr>
          <w:b/>
          <w:spacing w:val="-2"/>
          <w:sz w:val="24"/>
          <w:szCs w:val="24"/>
        </w:rPr>
        <w:t xml:space="preserve"> </w:t>
      </w:r>
      <w:r w:rsidRPr="006B18F6">
        <w:rPr>
          <w:b/>
          <w:sz w:val="24"/>
          <w:szCs w:val="24"/>
        </w:rPr>
        <w:t>часов</w:t>
      </w:r>
      <w:r w:rsidRPr="006B18F6">
        <w:rPr>
          <w:sz w:val="24"/>
          <w:szCs w:val="24"/>
        </w:rPr>
        <w:t>,</w:t>
      </w:r>
      <w:r w:rsidRPr="006B18F6">
        <w:rPr>
          <w:spacing w:val="-1"/>
          <w:sz w:val="24"/>
          <w:szCs w:val="24"/>
        </w:rPr>
        <w:t xml:space="preserve"> </w:t>
      </w:r>
      <w:r w:rsidRPr="006B18F6">
        <w:rPr>
          <w:sz w:val="24"/>
          <w:szCs w:val="24"/>
        </w:rPr>
        <w:t>рекомендованных</w:t>
      </w:r>
      <w:r w:rsidRPr="006B18F6">
        <w:rPr>
          <w:spacing w:val="-2"/>
          <w:sz w:val="24"/>
          <w:szCs w:val="24"/>
        </w:rPr>
        <w:t xml:space="preserve"> </w:t>
      </w:r>
      <w:r w:rsidRPr="006B18F6">
        <w:rPr>
          <w:sz w:val="24"/>
          <w:szCs w:val="24"/>
        </w:rPr>
        <w:t>для</w:t>
      </w:r>
      <w:r w:rsidRPr="006B18F6">
        <w:rPr>
          <w:spacing w:val="-2"/>
          <w:sz w:val="24"/>
          <w:szCs w:val="24"/>
        </w:rPr>
        <w:t xml:space="preserve"> </w:t>
      </w:r>
      <w:r w:rsidRPr="006B18F6">
        <w:rPr>
          <w:sz w:val="24"/>
          <w:szCs w:val="24"/>
        </w:rPr>
        <w:t>изучения</w:t>
      </w:r>
      <w:r w:rsidRPr="006B18F6">
        <w:rPr>
          <w:spacing w:val="-3"/>
          <w:sz w:val="24"/>
          <w:szCs w:val="24"/>
        </w:rPr>
        <w:t xml:space="preserve"> </w:t>
      </w:r>
      <w:r w:rsidRPr="006B18F6">
        <w:rPr>
          <w:sz w:val="24"/>
          <w:szCs w:val="24"/>
        </w:rPr>
        <w:t>истории</w:t>
      </w:r>
      <w:r w:rsidRPr="006B18F6">
        <w:rPr>
          <w:spacing w:val="1"/>
          <w:sz w:val="24"/>
          <w:szCs w:val="24"/>
        </w:rPr>
        <w:t xml:space="preserve"> </w:t>
      </w:r>
      <w:r w:rsidRPr="006B18F6">
        <w:rPr>
          <w:sz w:val="24"/>
          <w:szCs w:val="24"/>
        </w:rPr>
        <w:t>на</w:t>
      </w:r>
      <w:r w:rsidRPr="006B18F6">
        <w:rPr>
          <w:spacing w:val="-2"/>
          <w:sz w:val="24"/>
          <w:szCs w:val="24"/>
        </w:rPr>
        <w:t xml:space="preserve"> </w:t>
      </w:r>
      <w:r w:rsidRPr="006B18F6">
        <w:rPr>
          <w:sz w:val="24"/>
          <w:szCs w:val="24"/>
        </w:rPr>
        <w:t>углублённом</w:t>
      </w:r>
      <w:r w:rsidRPr="006B18F6">
        <w:rPr>
          <w:spacing w:val="-2"/>
          <w:sz w:val="24"/>
          <w:szCs w:val="24"/>
        </w:rPr>
        <w:t xml:space="preserve"> </w:t>
      </w:r>
      <w:r w:rsidRPr="006B18F6">
        <w:rPr>
          <w:sz w:val="24"/>
          <w:szCs w:val="24"/>
        </w:rPr>
        <w:t>уровне,</w:t>
      </w:r>
      <w:r w:rsidRPr="006B18F6">
        <w:rPr>
          <w:spacing w:val="1"/>
          <w:sz w:val="24"/>
          <w:szCs w:val="24"/>
        </w:rPr>
        <w:t xml:space="preserve"> </w:t>
      </w:r>
      <w:r w:rsidRPr="006B18F6">
        <w:rPr>
          <w:sz w:val="24"/>
          <w:szCs w:val="24"/>
        </w:rPr>
        <w:t>–</w:t>
      </w:r>
      <w:r w:rsidRPr="006B18F6">
        <w:rPr>
          <w:spacing w:val="-2"/>
          <w:sz w:val="24"/>
          <w:szCs w:val="24"/>
        </w:rPr>
        <w:t xml:space="preserve"> </w:t>
      </w:r>
      <w:r w:rsidRPr="006B18F6">
        <w:rPr>
          <w:spacing w:val="-5"/>
          <w:position w:val="1"/>
          <w:sz w:val="24"/>
          <w:szCs w:val="24"/>
        </w:rPr>
        <w:t>272</w:t>
      </w:r>
    </w:p>
    <w:p w:rsidR="0082219A" w:rsidRPr="006B18F6" w:rsidRDefault="00096B32" w:rsidP="006B18F6">
      <w:pPr>
        <w:pStyle w:val="a3"/>
        <w:spacing w:line="360" w:lineRule="auto"/>
        <w:ind w:left="0" w:firstLine="720"/>
      </w:pPr>
      <w:r w:rsidRPr="006B18F6">
        <w:t>часа:</w:t>
      </w:r>
      <w:r w:rsidRPr="006B18F6">
        <w:rPr>
          <w:spacing w:val="-1"/>
        </w:rPr>
        <w:t xml:space="preserve"> </w:t>
      </w:r>
      <w:r w:rsidRPr="006B18F6">
        <w:t>в</w:t>
      </w:r>
      <w:r w:rsidRPr="006B18F6">
        <w:rPr>
          <w:spacing w:val="-2"/>
        </w:rPr>
        <w:t xml:space="preserve"> </w:t>
      </w:r>
      <w:r w:rsidRPr="006B18F6">
        <w:t>10</w:t>
      </w:r>
      <w:r w:rsidRPr="006B18F6">
        <w:rPr>
          <w:spacing w:val="-1"/>
        </w:rPr>
        <w:t xml:space="preserve"> </w:t>
      </w:r>
      <w:r w:rsidRPr="006B18F6">
        <w:t>классе</w:t>
      </w:r>
      <w:r w:rsidRPr="006B18F6">
        <w:rPr>
          <w:spacing w:val="-2"/>
        </w:rPr>
        <w:t xml:space="preserve"> </w:t>
      </w:r>
      <w:r w:rsidRPr="006B18F6">
        <w:t>–</w:t>
      </w:r>
      <w:r w:rsidRPr="006B18F6">
        <w:rPr>
          <w:spacing w:val="-1"/>
        </w:rPr>
        <w:t xml:space="preserve"> </w:t>
      </w:r>
      <w:r w:rsidRPr="006B18F6">
        <w:t>136</w:t>
      </w:r>
      <w:r w:rsidRPr="006B18F6">
        <w:rPr>
          <w:spacing w:val="1"/>
        </w:rPr>
        <w:t xml:space="preserve"> </w:t>
      </w:r>
      <w:r w:rsidRPr="006B18F6">
        <w:t>часов (4</w:t>
      </w:r>
      <w:r w:rsidRPr="006B18F6">
        <w:rPr>
          <w:spacing w:val="-1"/>
        </w:rPr>
        <w:t xml:space="preserve"> </w:t>
      </w:r>
      <w:r w:rsidRPr="006B18F6">
        <w:t>часа</w:t>
      </w:r>
      <w:r w:rsidRPr="006B18F6">
        <w:rPr>
          <w:spacing w:val="-2"/>
        </w:rPr>
        <w:t xml:space="preserve"> </w:t>
      </w:r>
      <w:r w:rsidRPr="006B18F6">
        <w:t>в</w:t>
      </w:r>
      <w:r w:rsidRPr="006B18F6">
        <w:rPr>
          <w:spacing w:val="-1"/>
        </w:rPr>
        <w:t xml:space="preserve"> </w:t>
      </w:r>
      <w:r w:rsidRPr="006B18F6">
        <w:t>неделю),</w:t>
      </w:r>
      <w:r w:rsidRPr="006B18F6">
        <w:rPr>
          <w:spacing w:val="1"/>
        </w:rPr>
        <w:t xml:space="preserve"> </w:t>
      </w:r>
      <w:r w:rsidRPr="006B18F6">
        <w:t>в</w:t>
      </w:r>
      <w:r w:rsidRPr="006B18F6">
        <w:rPr>
          <w:spacing w:val="-2"/>
        </w:rPr>
        <w:t xml:space="preserve"> </w:t>
      </w:r>
      <w:r w:rsidRPr="006B18F6">
        <w:t>11</w:t>
      </w:r>
      <w:r w:rsidRPr="006B18F6">
        <w:rPr>
          <w:spacing w:val="-1"/>
        </w:rPr>
        <w:t xml:space="preserve"> </w:t>
      </w:r>
      <w:r w:rsidRPr="006B18F6">
        <w:t>классе</w:t>
      </w:r>
      <w:r w:rsidRPr="006B18F6">
        <w:rPr>
          <w:spacing w:val="-2"/>
        </w:rPr>
        <w:t xml:space="preserve"> </w:t>
      </w:r>
      <w:r w:rsidRPr="006B18F6">
        <w:t>–</w:t>
      </w:r>
      <w:r w:rsidRPr="006B18F6">
        <w:rPr>
          <w:spacing w:val="-1"/>
        </w:rPr>
        <w:t xml:space="preserve"> </w:t>
      </w:r>
      <w:r w:rsidRPr="006B18F6">
        <w:t>136</w:t>
      </w:r>
      <w:r w:rsidRPr="006B18F6">
        <w:rPr>
          <w:spacing w:val="1"/>
        </w:rPr>
        <w:t xml:space="preserve"> </w:t>
      </w:r>
      <w:r w:rsidRPr="006B18F6">
        <w:t>часов</w:t>
      </w:r>
      <w:r w:rsidRPr="006B18F6">
        <w:rPr>
          <w:spacing w:val="-2"/>
        </w:rPr>
        <w:t xml:space="preserve"> </w:t>
      </w:r>
      <w:r w:rsidRPr="006B18F6">
        <w:t>(4</w:t>
      </w:r>
      <w:r w:rsidRPr="006B18F6">
        <w:rPr>
          <w:spacing w:val="-1"/>
        </w:rPr>
        <w:t xml:space="preserve"> </w:t>
      </w:r>
      <w:r w:rsidRPr="006B18F6">
        <w:t>часа</w:t>
      </w:r>
      <w:r w:rsidRPr="006B18F6">
        <w:rPr>
          <w:spacing w:val="-2"/>
        </w:rPr>
        <w:t xml:space="preserve"> </w:t>
      </w:r>
      <w:r w:rsidRPr="006B18F6">
        <w:t>в</w:t>
      </w:r>
      <w:r w:rsidRPr="006B18F6">
        <w:rPr>
          <w:spacing w:val="-1"/>
        </w:rPr>
        <w:t xml:space="preserve"> </w:t>
      </w:r>
      <w:r w:rsidRPr="006B18F6">
        <w:rPr>
          <w:spacing w:val="-2"/>
        </w:rPr>
        <w:t>неделю).</w:t>
      </w:r>
    </w:p>
    <w:p w:rsidR="0082219A" w:rsidRPr="006B18F6" w:rsidRDefault="00096B32" w:rsidP="006B18F6">
      <w:pPr>
        <w:pStyle w:val="a3"/>
        <w:spacing w:line="360" w:lineRule="auto"/>
        <w:ind w:left="0" w:firstLine="720"/>
      </w:pPr>
      <w:r w:rsidRPr="006B18F6">
        <w:rPr>
          <w:b/>
        </w:rPr>
        <w:t xml:space="preserve">Распределение учебных часов </w:t>
      </w:r>
      <w:r w:rsidRPr="006B18F6">
        <w:t>по учебным курсам отечественной и всеобщей истории, а также обобщающего учебного курса истории России</w:t>
      </w:r>
      <w:r w:rsidRPr="006B18F6">
        <w:rPr>
          <w:spacing w:val="40"/>
        </w:rPr>
        <w:t xml:space="preserve"> </w:t>
      </w:r>
      <w:r w:rsidRPr="006B18F6">
        <w:t>с древнейших времен до 1914 г.</w:t>
      </w:r>
      <w:r w:rsidRPr="006B18F6">
        <w:rPr>
          <w:spacing w:val="40"/>
        </w:rPr>
        <w:t xml:space="preserve"> </w:t>
      </w:r>
      <w:r w:rsidRPr="006B18F6">
        <w:t>представлено в таблице 1.</w:t>
      </w:r>
    </w:p>
    <w:p w:rsidR="0082219A" w:rsidRPr="006B18F6" w:rsidRDefault="00096B32" w:rsidP="0042745C">
      <w:pPr>
        <w:pStyle w:val="a3"/>
        <w:spacing w:line="360" w:lineRule="auto"/>
        <w:ind w:left="0" w:firstLine="720"/>
        <w:jc w:val="right"/>
      </w:pPr>
      <w:r w:rsidRPr="006B18F6">
        <w:t>Таблица</w:t>
      </w:r>
      <w:r w:rsidRPr="006B18F6">
        <w:rPr>
          <w:spacing w:val="-4"/>
        </w:rPr>
        <w:t xml:space="preserve"> </w:t>
      </w:r>
      <w:r w:rsidRPr="006B18F6">
        <w:rPr>
          <w:spacing w:val="-10"/>
        </w:rPr>
        <w:t>1</w:t>
      </w:r>
    </w:p>
    <w:p w:rsidR="0082219A" w:rsidRPr="006B18F6" w:rsidRDefault="00096B32" w:rsidP="0042745C">
      <w:pPr>
        <w:pStyle w:val="a3"/>
        <w:spacing w:line="360" w:lineRule="auto"/>
        <w:ind w:left="0" w:firstLine="720"/>
        <w:jc w:val="left"/>
      </w:pPr>
      <w:r w:rsidRPr="006B18F6">
        <w:t>Распределение</w:t>
      </w:r>
      <w:r w:rsidRPr="006B18F6">
        <w:rPr>
          <w:spacing w:val="-5"/>
        </w:rPr>
        <w:t xml:space="preserve"> </w:t>
      </w:r>
      <w:r w:rsidRPr="006B18F6">
        <w:t>учебных</w:t>
      </w:r>
      <w:r w:rsidRPr="006B18F6">
        <w:rPr>
          <w:spacing w:val="-1"/>
        </w:rPr>
        <w:t xml:space="preserve"> </w:t>
      </w:r>
      <w:r w:rsidRPr="006B18F6">
        <w:t>часов</w:t>
      </w:r>
      <w:r w:rsidRPr="006B18F6">
        <w:rPr>
          <w:spacing w:val="-5"/>
        </w:rPr>
        <w:t xml:space="preserve"> </w:t>
      </w:r>
      <w:r w:rsidRPr="006B18F6">
        <w:t>по</w:t>
      </w:r>
      <w:r w:rsidRPr="006B18F6">
        <w:rPr>
          <w:spacing w:val="-1"/>
        </w:rPr>
        <w:t xml:space="preserve"> </w:t>
      </w:r>
      <w:r w:rsidRPr="006B18F6">
        <w:t>учебным</w:t>
      </w:r>
      <w:r w:rsidRPr="006B18F6">
        <w:rPr>
          <w:spacing w:val="-5"/>
        </w:rPr>
        <w:t xml:space="preserve"> </w:t>
      </w:r>
      <w:r w:rsidRPr="006B18F6">
        <w:t>курсам</w:t>
      </w:r>
      <w:r w:rsidRPr="006B18F6">
        <w:rPr>
          <w:spacing w:val="-4"/>
        </w:rPr>
        <w:t xml:space="preserve"> </w:t>
      </w:r>
      <w:r w:rsidRPr="006B18F6">
        <w:rPr>
          <w:spacing w:val="-2"/>
        </w:rPr>
        <w:t>отечественной</w:t>
      </w:r>
      <w:r w:rsidR="0042745C">
        <w:rPr>
          <w:spacing w:val="-2"/>
        </w:rPr>
        <w:t xml:space="preserve"> </w:t>
      </w:r>
      <w:r w:rsidRPr="006B18F6">
        <w:t>и</w:t>
      </w:r>
      <w:r w:rsidRPr="006B18F6">
        <w:rPr>
          <w:spacing w:val="-6"/>
        </w:rPr>
        <w:t xml:space="preserve"> </w:t>
      </w:r>
      <w:r w:rsidRPr="006B18F6">
        <w:t>всеобщей</w:t>
      </w:r>
      <w:r w:rsidRPr="006B18F6">
        <w:rPr>
          <w:spacing w:val="-3"/>
        </w:rPr>
        <w:t xml:space="preserve"> </w:t>
      </w:r>
      <w:r w:rsidRPr="006B18F6">
        <w:t>истории,</w:t>
      </w:r>
      <w:r w:rsidRPr="006B18F6">
        <w:rPr>
          <w:spacing w:val="-3"/>
        </w:rPr>
        <w:t xml:space="preserve"> </w:t>
      </w:r>
      <w:r w:rsidRPr="006B18F6">
        <w:t>обобщающего</w:t>
      </w:r>
      <w:r w:rsidRPr="006B18F6">
        <w:rPr>
          <w:spacing w:val="-1"/>
        </w:rPr>
        <w:t xml:space="preserve"> </w:t>
      </w:r>
      <w:r w:rsidRPr="006B18F6">
        <w:t>учебного</w:t>
      </w:r>
      <w:r w:rsidRPr="006B18F6">
        <w:rPr>
          <w:spacing w:val="-3"/>
        </w:rPr>
        <w:t xml:space="preserve"> </w:t>
      </w:r>
      <w:r w:rsidRPr="006B18F6">
        <w:t>курса</w:t>
      </w:r>
      <w:r w:rsidRPr="006B18F6">
        <w:rPr>
          <w:spacing w:val="-4"/>
        </w:rPr>
        <w:t xml:space="preserve"> </w:t>
      </w:r>
      <w:r w:rsidRPr="006B18F6">
        <w:t>истории</w:t>
      </w:r>
      <w:r w:rsidRPr="006B18F6">
        <w:rPr>
          <w:spacing w:val="-3"/>
        </w:rPr>
        <w:t xml:space="preserve"> </w:t>
      </w:r>
      <w:r w:rsidRPr="006B18F6">
        <w:t>России</w:t>
      </w:r>
      <w:r w:rsidRPr="006B18F6">
        <w:rPr>
          <w:spacing w:val="3"/>
        </w:rPr>
        <w:t xml:space="preserve"> </w:t>
      </w:r>
      <w:r w:rsidRPr="006B18F6">
        <w:t>с</w:t>
      </w:r>
      <w:r w:rsidRPr="006B18F6">
        <w:rPr>
          <w:spacing w:val="-7"/>
        </w:rPr>
        <w:t xml:space="preserve"> </w:t>
      </w:r>
      <w:r w:rsidRPr="006B18F6">
        <w:t>древнейших</w:t>
      </w:r>
      <w:r w:rsidRPr="006B18F6">
        <w:rPr>
          <w:spacing w:val="-1"/>
        </w:rPr>
        <w:t xml:space="preserve"> </w:t>
      </w:r>
      <w:r w:rsidRPr="006B18F6">
        <w:t>времен</w:t>
      </w:r>
      <w:r w:rsidRPr="006B18F6">
        <w:rPr>
          <w:spacing w:val="-3"/>
        </w:rPr>
        <w:t xml:space="preserve"> </w:t>
      </w:r>
      <w:r w:rsidRPr="006B18F6">
        <w:rPr>
          <w:spacing w:val="-5"/>
        </w:rPr>
        <w:t>до</w:t>
      </w:r>
      <w:r w:rsidR="001B6665">
        <w:rPr>
          <w:spacing w:val="-5"/>
        </w:rPr>
        <w:t xml:space="preserve"> </w:t>
      </w:r>
      <w:r w:rsidRPr="006B18F6">
        <w:t xml:space="preserve">1914 </w:t>
      </w:r>
      <w:r w:rsidRPr="006B18F6">
        <w:rPr>
          <w:spacing w:val="-5"/>
        </w:rPr>
        <w:t>г.</w:t>
      </w:r>
    </w:p>
    <w:p w:rsidR="0082219A" w:rsidRPr="006B18F6" w:rsidRDefault="0082219A" w:rsidP="006B18F6">
      <w:pPr>
        <w:pStyle w:val="a3"/>
        <w:spacing w:line="360" w:lineRule="auto"/>
        <w:ind w:left="0" w:firstLine="720"/>
        <w:jc w:val="left"/>
      </w:pPr>
    </w:p>
    <w:tbl>
      <w:tblPr>
        <w:tblStyle w:val="TableNormal"/>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844"/>
        <w:gridCol w:w="1700"/>
        <w:gridCol w:w="4710"/>
      </w:tblGrid>
      <w:tr w:rsidR="0082219A" w:rsidRPr="006B18F6" w:rsidTr="001B6665">
        <w:trPr>
          <w:trHeight w:val="1482"/>
        </w:trPr>
        <w:tc>
          <w:tcPr>
            <w:tcW w:w="1450" w:type="dxa"/>
            <w:vAlign w:val="center"/>
          </w:tcPr>
          <w:p w:rsidR="0082219A" w:rsidRPr="006B18F6" w:rsidRDefault="00096B32" w:rsidP="001B6665">
            <w:pPr>
              <w:pStyle w:val="TableParagraph"/>
              <w:ind w:left="0" w:firstLine="284"/>
              <w:jc w:val="center"/>
              <w:rPr>
                <w:sz w:val="24"/>
                <w:szCs w:val="24"/>
              </w:rPr>
            </w:pPr>
            <w:r w:rsidRPr="006B18F6">
              <w:rPr>
                <w:spacing w:val="-2"/>
                <w:sz w:val="24"/>
                <w:szCs w:val="24"/>
              </w:rPr>
              <w:lastRenderedPageBreak/>
              <w:t>Класс</w:t>
            </w:r>
          </w:p>
        </w:tc>
        <w:tc>
          <w:tcPr>
            <w:tcW w:w="1844" w:type="dxa"/>
            <w:vAlign w:val="center"/>
          </w:tcPr>
          <w:p w:rsidR="0082219A" w:rsidRPr="006B18F6" w:rsidRDefault="0082219A" w:rsidP="001B6665">
            <w:pPr>
              <w:pStyle w:val="TableParagraph"/>
              <w:ind w:left="0" w:firstLine="720"/>
              <w:jc w:val="center"/>
              <w:rPr>
                <w:sz w:val="24"/>
                <w:szCs w:val="24"/>
              </w:rPr>
            </w:pPr>
          </w:p>
          <w:p w:rsidR="0082219A" w:rsidRPr="006B18F6" w:rsidRDefault="00096B32" w:rsidP="001B6665">
            <w:pPr>
              <w:pStyle w:val="TableParagraph"/>
              <w:ind w:left="110"/>
              <w:jc w:val="center"/>
              <w:rPr>
                <w:sz w:val="24"/>
                <w:szCs w:val="24"/>
              </w:rPr>
            </w:pPr>
            <w:r w:rsidRPr="006B18F6">
              <w:rPr>
                <w:spacing w:val="-2"/>
                <w:sz w:val="24"/>
                <w:szCs w:val="24"/>
              </w:rPr>
              <w:t xml:space="preserve">Всеобщая </w:t>
            </w:r>
            <w:r w:rsidRPr="006B18F6">
              <w:rPr>
                <w:sz w:val="24"/>
                <w:szCs w:val="24"/>
              </w:rPr>
              <w:t>история</w:t>
            </w:r>
            <w:r w:rsidRPr="006B18F6">
              <w:rPr>
                <w:spacing w:val="-15"/>
                <w:sz w:val="24"/>
                <w:szCs w:val="24"/>
              </w:rPr>
              <w:t xml:space="preserve"> </w:t>
            </w:r>
            <w:r w:rsidRPr="006B18F6">
              <w:rPr>
                <w:sz w:val="24"/>
                <w:szCs w:val="24"/>
              </w:rPr>
              <w:t>(ч)</w:t>
            </w:r>
          </w:p>
        </w:tc>
        <w:tc>
          <w:tcPr>
            <w:tcW w:w="1700" w:type="dxa"/>
            <w:vAlign w:val="center"/>
          </w:tcPr>
          <w:p w:rsidR="0082219A" w:rsidRPr="006B18F6" w:rsidRDefault="0082219A" w:rsidP="001B6665">
            <w:pPr>
              <w:pStyle w:val="TableParagraph"/>
              <w:ind w:left="0" w:firstLine="720"/>
              <w:jc w:val="center"/>
              <w:rPr>
                <w:sz w:val="24"/>
                <w:szCs w:val="24"/>
              </w:rPr>
            </w:pPr>
          </w:p>
          <w:p w:rsidR="0082219A" w:rsidRPr="006B18F6" w:rsidRDefault="00096B32" w:rsidP="001B6665">
            <w:pPr>
              <w:pStyle w:val="TableParagraph"/>
              <w:ind w:left="250"/>
              <w:jc w:val="center"/>
              <w:rPr>
                <w:sz w:val="24"/>
                <w:szCs w:val="24"/>
              </w:rPr>
            </w:pPr>
            <w:r w:rsidRPr="006B18F6">
              <w:rPr>
                <w:spacing w:val="-2"/>
                <w:sz w:val="24"/>
                <w:szCs w:val="24"/>
              </w:rPr>
              <w:t xml:space="preserve">История </w:t>
            </w:r>
            <w:r w:rsidRPr="006B18F6">
              <w:rPr>
                <w:sz w:val="24"/>
                <w:szCs w:val="24"/>
              </w:rPr>
              <w:t>России</w:t>
            </w:r>
            <w:r w:rsidRPr="006B18F6">
              <w:rPr>
                <w:spacing w:val="-15"/>
                <w:sz w:val="24"/>
                <w:szCs w:val="24"/>
              </w:rPr>
              <w:t xml:space="preserve"> </w:t>
            </w:r>
            <w:r w:rsidRPr="006B18F6">
              <w:rPr>
                <w:sz w:val="24"/>
                <w:szCs w:val="24"/>
              </w:rPr>
              <w:t>(ч)</w:t>
            </w:r>
          </w:p>
        </w:tc>
        <w:tc>
          <w:tcPr>
            <w:tcW w:w="4710" w:type="dxa"/>
            <w:vAlign w:val="center"/>
          </w:tcPr>
          <w:p w:rsidR="0082219A" w:rsidRPr="006B18F6" w:rsidRDefault="00096B32" w:rsidP="001B6665">
            <w:pPr>
              <w:pStyle w:val="TableParagraph"/>
              <w:ind w:left="0" w:firstLine="251"/>
              <w:jc w:val="center"/>
              <w:rPr>
                <w:sz w:val="24"/>
                <w:szCs w:val="24"/>
              </w:rPr>
            </w:pPr>
            <w:r w:rsidRPr="006B18F6">
              <w:rPr>
                <w:sz w:val="24"/>
                <w:szCs w:val="24"/>
              </w:rPr>
              <w:t>Обобщающее</w:t>
            </w:r>
            <w:r w:rsidRPr="006B18F6">
              <w:rPr>
                <w:spacing w:val="-2"/>
                <w:sz w:val="24"/>
                <w:szCs w:val="24"/>
              </w:rPr>
              <w:t xml:space="preserve"> </w:t>
            </w:r>
            <w:r w:rsidRPr="006B18F6">
              <w:rPr>
                <w:sz w:val="24"/>
                <w:szCs w:val="24"/>
              </w:rPr>
              <w:t>повторение</w:t>
            </w:r>
            <w:r w:rsidRPr="006B18F6">
              <w:rPr>
                <w:spacing w:val="-1"/>
                <w:sz w:val="24"/>
                <w:szCs w:val="24"/>
              </w:rPr>
              <w:t xml:space="preserve"> </w:t>
            </w:r>
            <w:r w:rsidRPr="006B18F6">
              <w:rPr>
                <w:sz w:val="24"/>
                <w:szCs w:val="24"/>
              </w:rPr>
              <w:t>по</w:t>
            </w:r>
            <w:r w:rsidRPr="006B18F6">
              <w:rPr>
                <w:spacing w:val="-1"/>
                <w:sz w:val="24"/>
                <w:szCs w:val="24"/>
              </w:rPr>
              <w:t xml:space="preserve"> </w:t>
            </w:r>
            <w:r w:rsidRPr="006B18F6">
              <w:rPr>
                <w:spacing w:val="-4"/>
                <w:sz w:val="24"/>
                <w:szCs w:val="24"/>
              </w:rPr>
              <w:t>курсу</w:t>
            </w:r>
          </w:p>
          <w:p w:rsidR="001B6665" w:rsidRDefault="00096B32" w:rsidP="001B6665">
            <w:pPr>
              <w:pStyle w:val="TableParagraph"/>
              <w:ind w:left="0" w:firstLine="251"/>
              <w:jc w:val="center"/>
              <w:rPr>
                <w:spacing w:val="-3"/>
                <w:sz w:val="24"/>
                <w:szCs w:val="24"/>
              </w:rPr>
            </w:pPr>
            <w:r w:rsidRPr="006B18F6">
              <w:rPr>
                <w:sz w:val="24"/>
                <w:szCs w:val="24"/>
              </w:rPr>
              <w:t>«История</w:t>
            </w:r>
            <w:r w:rsidRPr="006B18F6">
              <w:rPr>
                <w:spacing w:val="-4"/>
                <w:sz w:val="24"/>
                <w:szCs w:val="24"/>
              </w:rPr>
              <w:t xml:space="preserve"> </w:t>
            </w:r>
            <w:r w:rsidRPr="006B18F6">
              <w:rPr>
                <w:sz w:val="24"/>
                <w:szCs w:val="24"/>
              </w:rPr>
              <w:t>России</w:t>
            </w:r>
            <w:r w:rsidRPr="006B18F6">
              <w:rPr>
                <w:spacing w:val="-2"/>
                <w:sz w:val="24"/>
                <w:szCs w:val="24"/>
              </w:rPr>
              <w:t xml:space="preserve"> </w:t>
            </w:r>
            <w:r w:rsidRPr="006B18F6">
              <w:rPr>
                <w:sz w:val="24"/>
                <w:szCs w:val="24"/>
              </w:rPr>
              <w:t>с</w:t>
            </w:r>
            <w:r w:rsidRPr="006B18F6">
              <w:rPr>
                <w:spacing w:val="-4"/>
                <w:sz w:val="24"/>
                <w:szCs w:val="24"/>
              </w:rPr>
              <w:t xml:space="preserve"> </w:t>
            </w:r>
            <w:r w:rsidRPr="006B18F6">
              <w:rPr>
                <w:sz w:val="24"/>
                <w:szCs w:val="24"/>
              </w:rPr>
              <w:t>древнейших</w:t>
            </w:r>
            <w:r w:rsidRPr="006B18F6">
              <w:rPr>
                <w:spacing w:val="-1"/>
                <w:sz w:val="24"/>
                <w:szCs w:val="24"/>
              </w:rPr>
              <w:t xml:space="preserve"> </w:t>
            </w:r>
            <w:r w:rsidRPr="006B18F6">
              <w:rPr>
                <w:sz w:val="24"/>
                <w:szCs w:val="24"/>
              </w:rPr>
              <w:t>времен</w:t>
            </w:r>
            <w:r w:rsidRPr="006B18F6">
              <w:rPr>
                <w:spacing w:val="-3"/>
                <w:sz w:val="24"/>
                <w:szCs w:val="24"/>
              </w:rPr>
              <w:t xml:space="preserve"> </w:t>
            </w:r>
          </w:p>
          <w:p w:rsidR="0082219A" w:rsidRPr="006B18F6" w:rsidRDefault="001B6665" w:rsidP="001B6665">
            <w:pPr>
              <w:pStyle w:val="TableParagraph"/>
              <w:ind w:left="0" w:firstLine="251"/>
              <w:jc w:val="center"/>
              <w:rPr>
                <w:sz w:val="24"/>
                <w:szCs w:val="24"/>
              </w:rPr>
            </w:pPr>
            <w:r>
              <w:rPr>
                <w:spacing w:val="-5"/>
                <w:sz w:val="24"/>
                <w:szCs w:val="24"/>
              </w:rPr>
              <w:t>д</w:t>
            </w:r>
            <w:r w:rsidR="00096B32" w:rsidRPr="006B18F6">
              <w:rPr>
                <w:spacing w:val="-5"/>
                <w:sz w:val="24"/>
                <w:szCs w:val="24"/>
              </w:rPr>
              <w:t>о</w:t>
            </w:r>
            <w:r>
              <w:rPr>
                <w:spacing w:val="-5"/>
                <w:sz w:val="24"/>
                <w:szCs w:val="24"/>
              </w:rPr>
              <w:t xml:space="preserve"> </w:t>
            </w:r>
            <w:r w:rsidR="00096B32" w:rsidRPr="006B18F6">
              <w:rPr>
                <w:sz w:val="24"/>
                <w:szCs w:val="24"/>
              </w:rPr>
              <w:t>1914</w:t>
            </w:r>
            <w:r w:rsidR="00096B32" w:rsidRPr="006B18F6">
              <w:rPr>
                <w:spacing w:val="2"/>
                <w:sz w:val="24"/>
                <w:szCs w:val="24"/>
              </w:rPr>
              <w:t xml:space="preserve"> </w:t>
            </w:r>
            <w:r w:rsidR="00096B32" w:rsidRPr="006B18F6">
              <w:rPr>
                <w:sz w:val="24"/>
                <w:szCs w:val="24"/>
              </w:rPr>
              <w:t>г.»</w:t>
            </w:r>
            <w:r w:rsidR="00096B32" w:rsidRPr="006B18F6">
              <w:rPr>
                <w:spacing w:val="-6"/>
                <w:sz w:val="24"/>
                <w:szCs w:val="24"/>
              </w:rPr>
              <w:t xml:space="preserve"> </w:t>
            </w:r>
            <w:r w:rsidR="00096B32" w:rsidRPr="006B18F6">
              <w:rPr>
                <w:spacing w:val="-5"/>
                <w:sz w:val="24"/>
                <w:szCs w:val="24"/>
              </w:rPr>
              <w:t>(ч)</w:t>
            </w:r>
          </w:p>
        </w:tc>
      </w:tr>
      <w:tr w:rsidR="0082219A" w:rsidRPr="006B18F6" w:rsidTr="001B6665">
        <w:trPr>
          <w:trHeight w:val="654"/>
        </w:trPr>
        <w:tc>
          <w:tcPr>
            <w:tcW w:w="1450" w:type="dxa"/>
            <w:vAlign w:val="center"/>
          </w:tcPr>
          <w:p w:rsidR="0082219A" w:rsidRPr="006B18F6" w:rsidRDefault="00096B32" w:rsidP="001B6665">
            <w:pPr>
              <w:pStyle w:val="TableParagraph"/>
              <w:spacing w:line="360" w:lineRule="auto"/>
              <w:ind w:left="0"/>
              <w:jc w:val="center"/>
              <w:rPr>
                <w:sz w:val="24"/>
                <w:szCs w:val="24"/>
              </w:rPr>
            </w:pPr>
            <w:r w:rsidRPr="006B18F6">
              <w:rPr>
                <w:sz w:val="24"/>
                <w:szCs w:val="24"/>
              </w:rPr>
              <w:t xml:space="preserve">10 </w:t>
            </w:r>
            <w:r w:rsidRPr="006B18F6">
              <w:rPr>
                <w:spacing w:val="-2"/>
                <w:sz w:val="24"/>
                <w:szCs w:val="24"/>
              </w:rPr>
              <w:t>класс</w:t>
            </w:r>
          </w:p>
        </w:tc>
        <w:tc>
          <w:tcPr>
            <w:tcW w:w="1844" w:type="dxa"/>
            <w:vAlign w:val="center"/>
          </w:tcPr>
          <w:p w:rsidR="0082219A" w:rsidRPr="006B18F6" w:rsidRDefault="00096B32" w:rsidP="001B6665">
            <w:pPr>
              <w:pStyle w:val="TableParagraph"/>
              <w:spacing w:line="360" w:lineRule="auto"/>
              <w:ind w:left="0" w:firstLine="720"/>
              <w:jc w:val="center"/>
              <w:rPr>
                <w:sz w:val="24"/>
                <w:szCs w:val="24"/>
              </w:rPr>
            </w:pPr>
            <w:r w:rsidRPr="006B18F6">
              <w:rPr>
                <w:spacing w:val="-5"/>
                <w:sz w:val="24"/>
                <w:szCs w:val="24"/>
              </w:rPr>
              <w:t>34</w:t>
            </w:r>
          </w:p>
        </w:tc>
        <w:tc>
          <w:tcPr>
            <w:tcW w:w="1700" w:type="dxa"/>
            <w:vAlign w:val="center"/>
          </w:tcPr>
          <w:p w:rsidR="0082219A" w:rsidRPr="006B18F6" w:rsidRDefault="00096B32" w:rsidP="001B6665">
            <w:pPr>
              <w:pStyle w:val="TableParagraph"/>
              <w:spacing w:line="360" w:lineRule="auto"/>
              <w:ind w:left="0" w:firstLine="720"/>
              <w:jc w:val="center"/>
              <w:rPr>
                <w:sz w:val="24"/>
                <w:szCs w:val="24"/>
              </w:rPr>
            </w:pPr>
            <w:r w:rsidRPr="006B18F6">
              <w:rPr>
                <w:spacing w:val="-5"/>
                <w:sz w:val="24"/>
                <w:szCs w:val="24"/>
              </w:rPr>
              <w:t>102</w:t>
            </w:r>
          </w:p>
        </w:tc>
        <w:tc>
          <w:tcPr>
            <w:tcW w:w="4710" w:type="dxa"/>
            <w:vAlign w:val="center"/>
          </w:tcPr>
          <w:p w:rsidR="0082219A" w:rsidRPr="006B18F6" w:rsidRDefault="00096B32" w:rsidP="001B6665">
            <w:pPr>
              <w:pStyle w:val="TableParagraph"/>
              <w:spacing w:line="360" w:lineRule="auto"/>
              <w:ind w:left="0" w:firstLine="720"/>
              <w:jc w:val="center"/>
              <w:rPr>
                <w:sz w:val="24"/>
                <w:szCs w:val="24"/>
              </w:rPr>
            </w:pPr>
            <w:r w:rsidRPr="006B18F6">
              <w:rPr>
                <w:spacing w:val="-10"/>
                <w:sz w:val="24"/>
                <w:szCs w:val="24"/>
              </w:rPr>
              <w:t>–</w:t>
            </w:r>
          </w:p>
        </w:tc>
      </w:tr>
      <w:tr w:rsidR="0082219A" w:rsidRPr="006B18F6" w:rsidTr="001B6665">
        <w:trPr>
          <w:trHeight w:val="700"/>
        </w:trPr>
        <w:tc>
          <w:tcPr>
            <w:tcW w:w="1450" w:type="dxa"/>
            <w:vAlign w:val="center"/>
          </w:tcPr>
          <w:p w:rsidR="0082219A" w:rsidRPr="006B18F6" w:rsidRDefault="00096B32" w:rsidP="001B6665">
            <w:pPr>
              <w:pStyle w:val="TableParagraph"/>
              <w:spacing w:line="360" w:lineRule="auto"/>
              <w:ind w:left="0"/>
              <w:jc w:val="center"/>
              <w:rPr>
                <w:sz w:val="24"/>
                <w:szCs w:val="24"/>
              </w:rPr>
            </w:pPr>
            <w:r w:rsidRPr="006B18F6">
              <w:rPr>
                <w:sz w:val="24"/>
                <w:szCs w:val="24"/>
              </w:rPr>
              <w:t xml:space="preserve">11 </w:t>
            </w:r>
            <w:r w:rsidRPr="006B18F6">
              <w:rPr>
                <w:spacing w:val="-2"/>
                <w:sz w:val="24"/>
                <w:szCs w:val="24"/>
              </w:rPr>
              <w:t>класс</w:t>
            </w:r>
          </w:p>
        </w:tc>
        <w:tc>
          <w:tcPr>
            <w:tcW w:w="1844" w:type="dxa"/>
            <w:vAlign w:val="center"/>
          </w:tcPr>
          <w:p w:rsidR="0082219A" w:rsidRPr="006B18F6" w:rsidRDefault="00096B32" w:rsidP="001B6665">
            <w:pPr>
              <w:pStyle w:val="TableParagraph"/>
              <w:spacing w:line="360" w:lineRule="auto"/>
              <w:ind w:left="0" w:firstLine="720"/>
              <w:jc w:val="center"/>
              <w:rPr>
                <w:sz w:val="24"/>
                <w:szCs w:val="24"/>
              </w:rPr>
            </w:pPr>
            <w:r w:rsidRPr="006B18F6">
              <w:rPr>
                <w:spacing w:val="-5"/>
                <w:sz w:val="24"/>
                <w:szCs w:val="24"/>
              </w:rPr>
              <w:t>24</w:t>
            </w:r>
          </w:p>
        </w:tc>
        <w:tc>
          <w:tcPr>
            <w:tcW w:w="1700" w:type="dxa"/>
            <w:vAlign w:val="center"/>
          </w:tcPr>
          <w:p w:rsidR="0082219A" w:rsidRPr="006B18F6" w:rsidRDefault="00096B32" w:rsidP="001B6665">
            <w:pPr>
              <w:pStyle w:val="TableParagraph"/>
              <w:spacing w:line="360" w:lineRule="auto"/>
              <w:ind w:left="0" w:firstLine="720"/>
              <w:jc w:val="center"/>
              <w:rPr>
                <w:sz w:val="24"/>
                <w:szCs w:val="24"/>
              </w:rPr>
            </w:pPr>
            <w:r w:rsidRPr="006B18F6">
              <w:rPr>
                <w:spacing w:val="-5"/>
                <w:sz w:val="24"/>
                <w:szCs w:val="24"/>
              </w:rPr>
              <w:t>78</w:t>
            </w:r>
          </w:p>
        </w:tc>
        <w:tc>
          <w:tcPr>
            <w:tcW w:w="4710" w:type="dxa"/>
            <w:vAlign w:val="center"/>
          </w:tcPr>
          <w:p w:rsidR="0082219A" w:rsidRPr="006B18F6" w:rsidRDefault="00096B32" w:rsidP="001B6665">
            <w:pPr>
              <w:pStyle w:val="TableParagraph"/>
              <w:spacing w:line="360" w:lineRule="auto"/>
              <w:ind w:left="0" w:firstLine="720"/>
              <w:jc w:val="center"/>
              <w:rPr>
                <w:sz w:val="24"/>
                <w:szCs w:val="24"/>
              </w:rPr>
            </w:pPr>
            <w:r w:rsidRPr="006B18F6">
              <w:rPr>
                <w:spacing w:val="-5"/>
                <w:sz w:val="24"/>
                <w:szCs w:val="24"/>
              </w:rPr>
              <w:t>34</w:t>
            </w:r>
          </w:p>
        </w:tc>
      </w:tr>
    </w:tbl>
    <w:p w:rsidR="0082219A" w:rsidRPr="006B18F6" w:rsidRDefault="0082219A" w:rsidP="006B18F6">
      <w:pPr>
        <w:pStyle w:val="a3"/>
        <w:spacing w:line="360" w:lineRule="auto"/>
        <w:ind w:left="0" w:firstLine="720"/>
        <w:jc w:val="left"/>
      </w:pPr>
    </w:p>
    <w:p w:rsidR="0082219A" w:rsidRPr="006B18F6" w:rsidRDefault="00096B32" w:rsidP="006B18F6">
      <w:pPr>
        <w:pStyle w:val="1"/>
        <w:spacing w:before="0" w:line="360" w:lineRule="auto"/>
        <w:ind w:left="0" w:firstLine="720"/>
      </w:pPr>
      <w:bookmarkStart w:id="237" w:name="_Toc216086948"/>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 xml:space="preserve">классе. </w:t>
      </w:r>
      <w:r w:rsidRPr="006B18F6">
        <w:rPr>
          <w:u w:val="single"/>
        </w:rPr>
        <w:t>Всеобщая история. 1914–1945 гг.</w:t>
      </w:r>
      <w:bookmarkEnd w:id="237"/>
    </w:p>
    <w:p w:rsidR="0082219A" w:rsidRPr="006B18F6" w:rsidRDefault="00096B32" w:rsidP="006B18F6">
      <w:pPr>
        <w:pStyle w:val="a3"/>
        <w:spacing w:line="360" w:lineRule="auto"/>
        <w:ind w:left="0" w:firstLine="720"/>
      </w:pPr>
      <w:r w:rsidRPr="006B18F6">
        <w:rPr>
          <w:b/>
        </w:rPr>
        <w:t xml:space="preserve">Введение. </w:t>
      </w:r>
      <w:r w:rsidRPr="006B18F6">
        <w:t>Понятие «Новейшее время». Хронологические рамки и периодизация Новейшей истории. Изменение мира в ХХ – начале XXI</w:t>
      </w:r>
      <w:r w:rsidRPr="006B18F6">
        <w:rPr>
          <w:spacing w:val="-4"/>
        </w:rPr>
        <w:t xml:space="preserve"> </w:t>
      </w:r>
      <w:r w:rsidRPr="006B18F6">
        <w:t>в. Ключевые процессы и события Новейшей</w:t>
      </w:r>
      <w:r w:rsidRPr="006B18F6">
        <w:rPr>
          <w:spacing w:val="80"/>
        </w:rPr>
        <w:t xml:space="preserve"> </w:t>
      </w:r>
      <w:r w:rsidRPr="006B18F6">
        <w:rPr>
          <w:spacing w:val="-2"/>
        </w:rPr>
        <w:t>истории.</w:t>
      </w:r>
    </w:p>
    <w:p w:rsidR="0082219A" w:rsidRPr="006B18F6" w:rsidRDefault="00096B32" w:rsidP="006B18F6">
      <w:pPr>
        <w:spacing w:line="360" w:lineRule="auto"/>
        <w:ind w:firstLine="720"/>
        <w:jc w:val="both"/>
        <w:rPr>
          <w:sz w:val="24"/>
          <w:szCs w:val="24"/>
        </w:rPr>
      </w:pPr>
      <w:r w:rsidRPr="006B18F6">
        <w:rPr>
          <w:b/>
          <w:sz w:val="24"/>
          <w:szCs w:val="24"/>
        </w:rPr>
        <w:t xml:space="preserve">Мир накануне и в годы Первой мировой войны </w:t>
      </w:r>
      <w:r w:rsidRPr="006B18F6">
        <w:rPr>
          <w:sz w:val="24"/>
          <w:szCs w:val="24"/>
        </w:rPr>
        <w:t>(рекомендуется изучать данную тему объединено с темой «Россия в Первой мировой войне (1914–1918)» курса истории России).</w:t>
      </w:r>
    </w:p>
    <w:p w:rsidR="0082219A" w:rsidRPr="006B18F6" w:rsidRDefault="00096B32" w:rsidP="006B18F6">
      <w:pPr>
        <w:pStyle w:val="a3"/>
        <w:spacing w:line="360" w:lineRule="auto"/>
        <w:ind w:left="0" w:firstLine="720"/>
      </w:pPr>
      <w:r w:rsidRPr="006B18F6">
        <w:t>Мир в начале ХХ</w:t>
      </w:r>
      <w:r w:rsidRPr="006B18F6">
        <w:rPr>
          <w:spacing w:val="-2"/>
        </w:rPr>
        <w:t xml:space="preserve"> </w:t>
      </w:r>
      <w:r w:rsidRPr="006B18F6">
        <w:t>в. Развитие индустриального общества. Технический прогресс.</w:t>
      </w:r>
      <w:r w:rsidRPr="006B18F6">
        <w:rPr>
          <w:spacing w:val="40"/>
        </w:rPr>
        <w:t xml:space="preserve"> </w:t>
      </w:r>
      <w:r w:rsidRPr="006B18F6">
        <w:t>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82219A" w:rsidRPr="006B18F6" w:rsidRDefault="00096B32" w:rsidP="006B18F6">
      <w:pPr>
        <w:pStyle w:val="a3"/>
        <w:spacing w:line="360" w:lineRule="auto"/>
        <w:ind w:left="0" w:firstLine="720"/>
      </w:pPr>
      <w:r w:rsidRPr="006B18F6">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w:t>
      </w:r>
    </w:p>
    <w:p w:rsidR="0082219A" w:rsidRPr="006B18F6" w:rsidRDefault="00096B32" w:rsidP="006B18F6">
      <w:pPr>
        <w:pStyle w:val="a3"/>
        <w:spacing w:line="360" w:lineRule="auto"/>
        <w:ind w:left="0" w:firstLine="720"/>
      </w:pPr>
      <w:r w:rsidRPr="006B18F6">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w:t>
      </w:r>
      <w:r w:rsidRPr="006B18F6">
        <w:rPr>
          <w:spacing w:val="40"/>
        </w:rPr>
        <w:t xml:space="preserve"> </w:t>
      </w:r>
      <w:r w:rsidRPr="006B18F6">
        <w:t>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82219A" w:rsidRPr="006B18F6" w:rsidRDefault="00096B32" w:rsidP="006B18F6">
      <w:pPr>
        <w:pStyle w:val="a3"/>
        <w:spacing w:line="360" w:lineRule="auto"/>
        <w:ind w:left="0" w:firstLine="720"/>
      </w:pPr>
      <w:r w:rsidRPr="006B18F6">
        <w:t>Люди</w:t>
      </w:r>
      <w:r w:rsidRPr="006B18F6">
        <w:rPr>
          <w:spacing w:val="-2"/>
        </w:rPr>
        <w:t xml:space="preserve"> </w:t>
      </w:r>
      <w:r w:rsidRPr="006B18F6">
        <w:t>на</w:t>
      </w:r>
      <w:r w:rsidRPr="006B18F6">
        <w:rPr>
          <w:spacing w:val="-4"/>
        </w:rPr>
        <w:t xml:space="preserve"> </w:t>
      </w:r>
      <w:r w:rsidRPr="006B18F6">
        <w:t>фронтах</w:t>
      </w:r>
      <w:r w:rsidRPr="006B18F6">
        <w:rPr>
          <w:spacing w:val="-4"/>
        </w:rPr>
        <w:t xml:space="preserve"> </w:t>
      </w:r>
      <w:r w:rsidRPr="006B18F6">
        <w:t>и</w:t>
      </w:r>
      <w:r w:rsidRPr="006B18F6">
        <w:rPr>
          <w:spacing w:val="-3"/>
        </w:rPr>
        <w:t xml:space="preserve"> </w:t>
      </w:r>
      <w:r w:rsidRPr="006B18F6">
        <w:t>в</w:t>
      </w:r>
      <w:r w:rsidRPr="006B18F6">
        <w:rPr>
          <w:spacing w:val="-4"/>
        </w:rPr>
        <w:t xml:space="preserve"> </w:t>
      </w:r>
      <w:r w:rsidRPr="006B18F6">
        <w:t>тылу.</w:t>
      </w:r>
      <w:r w:rsidRPr="006B18F6">
        <w:rPr>
          <w:spacing w:val="-1"/>
        </w:rPr>
        <w:t xml:space="preserve"> </w:t>
      </w:r>
      <w:r w:rsidRPr="006B18F6">
        <w:t>Националистическая</w:t>
      </w:r>
      <w:r w:rsidRPr="006B18F6">
        <w:rPr>
          <w:spacing w:val="-3"/>
        </w:rPr>
        <w:t xml:space="preserve"> </w:t>
      </w:r>
      <w:r w:rsidRPr="006B18F6">
        <w:t>пропаганда.</w:t>
      </w:r>
      <w:r w:rsidRPr="006B18F6">
        <w:rPr>
          <w:spacing w:val="-3"/>
        </w:rPr>
        <w:t xml:space="preserve"> </w:t>
      </w:r>
      <w:r w:rsidRPr="006B18F6">
        <w:t>Новые</w:t>
      </w:r>
      <w:r w:rsidRPr="006B18F6">
        <w:rPr>
          <w:spacing w:val="-3"/>
        </w:rPr>
        <w:t xml:space="preserve"> </w:t>
      </w:r>
      <w:r w:rsidRPr="006B18F6">
        <w:t>методы</w:t>
      </w:r>
      <w:r w:rsidRPr="006B18F6">
        <w:rPr>
          <w:spacing w:val="-3"/>
        </w:rPr>
        <w:t xml:space="preserve"> </w:t>
      </w:r>
      <w:r w:rsidRPr="006B18F6">
        <w:t>ведения</w:t>
      </w:r>
      <w:r w:rsidRPr="006B18F6">
        <w:rPr>
          <w:spacing w:val="-3"/>
        </w:rPr>
        <w:t xml:space="preserve"> </w:t>
      </w:r>
      <w:r w:rsidRPr="006B18F6">
        <w:t xml:space="preserve">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w:t>
      </w:r>
      <w:r w:rsidRPr="006B18F6">
        <w:rPr>
          <w:spacing w:val="-2"/>
        </w:rPr>
        <w:t>настроений.</w:t>
      </w:r>
    </w:p>
    <w:p w:rsidR="0082219A" w:rsidRPr="006B18F6" w:rsidRDefault="00096B32" w:rsidP="006B18F6">
      <w:pPr>
        <w:pStyle w:val="a3"/>
        <w:spacing w:line="360" w:lineRule="auto"/>
        <w:ind w:left="0" w:firstLine="720"/>
      </w:pPr>
      <w:r w:rsidRPr="006B18F6">
        <w:t xml:space="preserve">Завершающий этап войны. Объявление США войны Германии. Бои на Западном </w:t>
      </w:r>
      <w:r w:rsidRPr="006B18F6">
        <w:lastRenderedPageBreak/>
        <w:t xml:space="preserve">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w:t>
      </w:r>
      <w:r w:rsidRPr="006B18F6">
        <w:rPr>
          <w:spacing w:val="-2"/>
        </w:rPr>
        <w:t>войны.</w:t>
      </w:r>
    </w:p>
    <w:p w:rsidR="0082219A" w:rsidRPr="006B18F6" w:rsidRDefault="00096B32" w:rsidP="006B18F6">
      <w:pPr>
        <w:pStyle w:val="1"/>
        <w:spacing w:before="0" w:line="360" w:lineRule="auto"/>
        <w:ind w:left="0" w:firstLine="720"/>
      </w:pPr>
      <w:bookmarkStart w:id="238" w:name="_Toc216086949"/>
      <w:r w:rsidRPr="006B18F6">
        <w:t>Мир</w:t>
      </w:r>
      <w:r w:rsidRPr="006B18F6">
        <w:rPr>
          <w:spacing w:val="-1"/>
        </w:rPr>
        <w:t xml:space="preserve"> </w:t>
      </w:r>
      <w:r w:rsidRPr="006B18F6">
        <w:t xml:space="preserve">в 1918–1939 </w:t>
      </w:r>
      <w:r w:rsidRPr="006B18F6">
        <w:rPr>
          <w:spacing w:val="-5"/>
        </w:rPr>
        <w:t>гг.</w:t>
      </w:r>
      <w:bookmarkEnd w:id="238"/>
    </w:p>
    <w:p w:rsidR="0082219A" w:rsidRPr="006B18F6" w:rsidRDefault="00096B32" w:rsidP="006B18F6">
      <w:pPr>
        <w:pStyle w:val="a3"/>
        <w:spacing w:line="360" w:lineRule="auto"/>
        <w:ind w:left="0" w:firstLine="720"/>
      </w:pPr>
      <w:r w:rsidRPr="006B18F6">
        <w:rPr>
          <w:u w:val="single"/>
        </w:rPr>
        <w:t>От</w:t>
      </w:r>
      <w:r w:rsidRPr="006B18F6">
        <w:rPr>
          <w:spacing w:val="-3"/>
          <w:u w:val="single"/>
        </w:rPr>
        <w:t xml:space="preserve"> </w:t>
      </w:r>
      <w:r w:rsidRPr="006B18F6">
        <w:rPr>
          <w:u w:val="single"/>
        </w:rPr>
        <w:t>войны</w:t>
      </w:r>
      <w:r w:rsidRPr="006B18F6">
        <w:rPr>
          <w:spacing w:val="-1"/>
          <w:u w:val="single"/>
        </w:rPr>
        <w:t xml:space="preserve"> </w:t>
      </w:r>
      <w:r w:rsidRPr="006B18F6">
        <w:rPr>
          <w:u w:val="single"/>
        </w:rPr>
        <w:t xml:space="preserve">к </w:t>
      </w:r>
      <w:r w:rsidRPr="006B18F6">
        <w:rPr>
          <w:spacing w:val="-4"/>
          <w:u w:val="single"/>
        </w:rPr>
        <w:t>миру.</w:t>
      </w:r>
    </w:p>
    <w:p w:rsidR="0082219A" w:rsidRPr="006B18F6" w:rsidRDefault="00096B32" w:rsidP="001B6665">
      <w:pPr>
        <w:pStyle w:val="a3"/>
        <w:spacing w:line="360" w:lineRule="auto"/>
        <w:ind w:left="0" w:firstLine="720"/>
      </w:pPr>
      <w:r w:rsidRPr="006B18F6">
        <w:t>Планы</w:t>
      </w:r>
      <w:r w:rsidRPr="006B18F6">
        <w:rPr>
          <w:spacing w:val="67"/>
          <w:w w:val="150"/>
        </w:rPr>
        <w:t xml:space="preserve"> </w:t>
      </w:r>
      <w:r w:rsidRPr="006B18F6">
        <w:t>послевоенного</w:t>
      </w:r>
      <w:r w:rsidRPr="006B18F6">
        <w:rPr>
          <w:spacing w:val="72"/>
          <w:w w:val="150"/>
        </w:rPr>
        <w:t xml:space="preserve"> </w:t>
      </w:r>
      <w:r w:rsidRPr="006B18F6">
        <w:t>устройства</w:t>
      </w:r>
      <w:r w:rsidRPr="006B18F6">
        <w:rPr>
          <w:spacing w:val="70"/>
          <w:w w:val="150"/>
        </w:rPr>
        <w:t xml:space="preserve"> </w:t>
      </w:r>
      <w:r w:rsidRPr="006B18F6">
        <w:t>мира.</w:t>
      </w:r>
      <w:r w:rsidRPr="006B18F6">
        <w:rPr>
          <w:spacing w:val="70"/>
          <w:w w:val="150"/>
        </w:rPr>
        <w:t xml:space="preserve"> </w:t>
      </w:r>
      <w:r w:rsidRPr="006B18F6">
        <w:t>14</w:t>
      </w:r>
      <w:r w:rsidRPr="006B18F6">
        <w:rPr>
          <w:spacing w:val="73"/>
          <w:w w:val="150"/>
        </w:rPr>
        <w:t xml:space="preserve"> </w:t>
      </w:r>
      <w:r w:rsidRPr="006B18F6">
        <w:t>пунктов</w:t>
      </w:r>
      <w:r w:rsidRPr="006B18F6">
        <w:rPr>
          <w:spacing w:val="70"/>
          <w:w w:val="150"/>
        </w:rPr>
        <w:t xml:space="preserve"> </w:t>
      </w:r>
      <w:r w:rsidRPr="006B18F6">
        <w:t>В.</w:t>
      </w:r>
      <w:r w:rsidRPr="006B18F6">
        <w:rPr>
          <w:spacing w:val="5"/>
        </w:rPr>
        <w:t xml:space="preserve"> </w:t>
      </w:r>
      <w:r w:rsidRPr="006B18F6">
        <w:t>Вильсона.</w:t>
      </w:r>
      <w:r w:rsidRPr="006B18F6">
        <w:rPr>
          <w:spacing w:val="70"/>
          <w:w w:val="150"/>
        </w:rPr>
        <w:t xml:space="preserve"> </w:t>
      </w:r>
      <w:r w:rsidRPr="006B18F6">
        <w:t>Парижская</w:t>
      </w:r>
      <w:r w:rsidRPr="006B18F6">
        <w:rPr>
          <w:spacing w:val="71"/>
          <w:w w:val="150"/>
        </w:rPr>
        <w:t xml:space="preserve"> </w:t>
      </w:r>
      <w:r w:rsidRPr="006B18F6">
        <w:rPr>
          <w:spacing w:val="-2"/>
        </w:rPr>
        <w:t>мирная</w:t>
      </w:r>
      <w:r w:rsidR="001B6665">
        <w:rPr>
          <w:spacing w:val="-2"/>
        </w:rPr>
        <w:t xml:space="preserve"> </w:t>
      </w:r>
      <w:r w:rsidRPr="006B18F6">
        <w:t>конференция.</w:t>
      </w:r>
      <w:r w:rsidRPr="006B18F6">
        <w:rPr>
          <w:spacing w:val="-7"/>
        </w:rPr>
        <w:t xml:space="preserve"> </w:t>
      </w:r>
      <w:r w:rsidRPr="006B18F6">
        <w:t>Версальская</w:t>
      </w:r>
      <w:r w:rsidRPr="006B18F6">
        <w:rPr>
          <w:spacing w:val="-4"/>
        </w:rPr>
        <w:t xml:space="preserve"> </w:t>
      </w:r>
      <w:r w:rsidRPr="006B18F6">
        <w:t>система.</w:t>
      </w:r>
      <w:r w:rsidRPr="006B18F6">
        <w:rPr>
          <w:spacing w:val="-4"/>
        </w:rPr>
        <w:t xml:space="preserve"> </w:t>
      </w:r>
      <w:r w:rsidRPr="006B18F6">
        <w:t>Лига</w:t>
      </w:r>
      <w:r w:rsidRPr="006B18F6">
        <w:rPr>
          <w:spacing w:val="-5"/>
        </w:rPr>
        <w:t xml:space="preserve"> </w:t>
      </w:r>
      <w:r w:rsidRPr="006B18F6">
        <w:t>Наций.</w:t>
      </w:r>
      <w:r w:rsidRPr="006B18F6">
        <w:rPr>
          <w:spacing w:val="-4"/>
        </w:rPr>
        <w:t xml:space="preserve"> </w:t>
      </w:r>
      <w:r w:rsidRPr="006B18F6">
        <w:t>Вашингтонская</w:t>
      </w:r>
      <w:r w:rsidRPr="006B18F6">
        <w:rPr>
          <w:spacing w:val="-4"/>
        </w:rPr>
        <w:t xml:space="preserve"> </w:t>
      </w:r>
      <w:r w:rsidRPr="006B18F6">
        <w:rPr>
          <w:spacing w:val="-2"/>
        </w:rPr>
        <w:t>конференция.</w:t>
      </w:r>
    </w:p>
    <w:p w:rsidR="0082219A" w:rsidRPr="006B18F6" w:rsidRDefault="00096B32" w:rsidP="006B18F6">
      <w:pPr>
        <w:pStyle w:val="a3"/>
        <w:spacing w:line="360" w:lineRule="auto"/>
        <w:ind w:left="0" w:firstLine="720"/>
      </w:pPr>
      <w:r w:rsidRPr="006B18F6">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w:t>
      </w:r>
      <w:r w:rsidRPr="006B18F6">
        <w:rPr>
          <w:spacing w:val="40"/>
        </w:rPr>
        <w:t xml:space="preserve"> </w:t>
      </w:r>
      <w:r w:rsidRPr="006B18F6">
        <w:t>волна 1918–1919</w:t>
      </w:r>
      <w:r w:rsidRPr="006B18F6">
        <w:rPr>
          <w:spacing w:val="-1"/>
        </w:rPr>
        <w:t xml:space="preserve"> </w:t>
      </w:r>
      <w:r w:rsidRPr="006B18F6">
        <w:t>гг. в Европе. Ноябрьская революция в Германии. Веймарская республика. Создание Коминтерна. Венгерская советская республика.</w:t>
      </w:r>
    </w:p>
    <w:p w:rsidR="0082219A" w:rsidRPr="006B18F6" w:rsidRDefault="00096B32" w:rsidP="006B18F6">
      <w:pPr>
        <w:pStyle w:val="a3"/>
        <w:spacing w:line="360" w:lineRule="auto"/>
        <w:ind w:left="0" w:firstLine="720"/>
      </w:pPr>
      <w:r w:rsidRPr="006B18F6">
        <w:rPr>
          <w:u w:val="single"/>
        </w:rPr>
        <w:t>Страны</w:t>
      </w:r>
      <w:r w:rsidRPr="006B18F6">
        <w:rPr>
          <w:spacing w:val="-3"/>
          <w:u w:val="single"/>
        </w:rPr>
        <w:t xml:space="preserve"> </w:t>
      </w:r>
      <w:r w:rsidRPr="006B18F6">
        <w:rPr>
          <w:u w:val="single"/>
        </w:rPr>
        <w:t>Европы</w:t>
      </w:r>
      <w:r w:rsidRPr="006B18F6">
        <w:rPr>
          <w:spacing w:val="-3"/>
          <w:u w:val="single"/>
        </w:rPr>
        <w:t xml:space="preserve"> </w:t>
      </w:r>
      <w:r w:rsidRPr="006B18F6">
        <w:rPr>
          <w:u w:val="single"/>
        </w:rPr>
        <w:t>и</w:t>
      </w:r>
      <w:r w:rsidRPr="006B18F6">
        <w:rPr>
          <w:spacing w:val="-2"/>
          <w:u w:val="single"/>
        </w:rPr>
        <w:t xml:space="preserve"> </w:t>
      </w:r>
      <w:r w:rsidRPr="006B18F6">
        <w:rPr>
          <w:u w:val="single"/>
        </w:rPr>
        <w:t>Северной</w:t>
      </w:r>
      <w:r w:rsidRPr="006B18F6">
        <w:rPr>
          <w:spacing w:val="-3"/>
          <w:u w:val="single"/>
        </w:rPr>
        <w:t xml:space="preserve"> </w:t>
      </w:r>
      <w:r w:rsidRPr="006B18F6">
        <w:rPr>
          <w:u w:val="single"/>
        </w:rPr>
        <w:t>Америки</w:t>
      </w:r>
      <w:r w:rsidRPr="006B18F6">
        <w:rPr>
          <w:spacing w:val="-2"/>
          <w:u w:val="single"/>
        </w:rPr>
        <w:t xml:space="preserve"> </w:t>
      </w:r>
      <w:r w:rsidRPr="006B18F6">
        <w:rPr>
          <w:u w:val="single"/>
        </w:rPr>
        <w:t>в</w:t>
      </w:r>
      <w:r w:rsidRPr="006B18F6">
        <w:rPr>
          <w:spacing w:val="-4"/>
          <w:u w:val="single"/>
        </w:rPr>
        <w:t xml:space="preserve"> </w:t>
      </w:r>
      <w:r w:rsidRPr="006B18F6">
        <w:rPr>
          <w:u w:val="single"/>
        </w:rPr>
        <w:t>1920–1930-е</w:t>
      </w:r>
      <w:r w:rsidRPr="006B18F6">
        <w:rPr>
          <w:spacing w:val="-3"/>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w:t>
      </w:r>
      <w:r w:rsidRPr="006B18F6">
        <w:rPr>
          <w:spacing w:val="40"/>
        </w:rPr>
        <w:t xml:space="preserve"> </w:t>
      </w:r>
      <w:r w:rsidRPr="006B18F6">
        <w:t>к власти и утверждение тоталитарного режима в Италии. Установление авторитарных режимов в странах Европы.</w:t>
      </w:r>
    </w:p>
    <w:p w:rsidR="0082219A" w:rsidRPr="006B18F6" w:rsidRDefault="00096B32" w:rsidP="006B18F6">
      <w:pPr>
        <w:pStyle w:val="a3"/>
        <w:spacing w:line="360" w:lineRule="auto"/>
        <w:ind w:left="0" w:firstLine="720"/>
      </w:pPr>
      <w:r w:rsidRPr="006B18F6">
        <w:t>Стабилизация 1920-х гг. Эра процветания в США. Мировой экономический кризис 1929– 1933</w:t>
      </w:r>
      <w:r w:rsidRPr="006B18F6">
        <w:rPr>
          <w:spacing w:val="-2"/>
        </w:rPr>
        <w:t xml:space="preserve"> </w:t>
      </w:r>
      <w:r w:rsidRPr="006B18F6">
        <w:t>гг. и начало Великой депрессии. Проявления и социально-политические последствия</w:t>
      </w:r>
      <w:r w:rsidRPr="006B18F6">
        <w:rPr>
          <w:spacing w:val="80"/>
        </w:rPr>
        <w:t xml:space="preserve"> </w:t>
      </w:r>
      <w:r w:rsidRPr="006B18F6">
        <w:t>кризиса. «Новый курс» Ф.Д. Рузвельта (цель, мероприятия, итоги). Кейнсианство.</w:t>
      </w:r>
      <w:r w:rsidRPr="006B18F6">
        <w:rPr>
          <w:spacing w:val="40"/>
        </w:rPr>
        <w:t xml:space="preserve"> </w:t>
      </w:r>
      <w:r w:rsidRPr="006B18F6">
        <w:t>Государственное регулирование экономики.</w:t>
      </w:r>
    </w:p>
    <w:p w:rsidR="0082219A" w:rsidRPr="006B18F6" w:rsidRDefault="00096B32" w:rsidP="006B18F6">
      <w:pPr>
        <w:pStyle w:val="a3"/>
        <w:spacing w:line="360" w:lineRule="auto"/>
        <w:ind w:left="0" w:firstLine="720"/>
      </w:pPr>
      <w:r w:rsidRPr="006B18F6">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82219A" w:rsidRPr="006B18F6" w:rsidRDefault="00096B32" w:rsidP="006B18F6">
      <w:pPr>
        <w:pStyle w:val="a3"/>
        <w:spacing w:line="360" w:lineRule="auto"/>
        <w:ind w:left="0" w:firstLine="720"/>
      </w:pPr>
      <w:r w:rsidRPr="006B18F6">
        <w:t>Борьба</w:t>
      </w:r>
      <w:r w:rsidRPr="006B18F6">
        <w:rPr>
          <w:spacing w:val="-2"/>
        </w:rPr>
        <w:t xml:space="preserve"> </w:t>
      </w:r>
      <w:r w:rsidRPr="006B18F6">
        <w:t>против угрозы фашизма.</w:t>
      </w:r>
      <w:r w:rsidRPr="006B18F6">
        <w:rPr>
          <w:spacing w:val="-1"/>
        </w:rPr>
        <w:t xml:space="preserve"> </w:t>
      </w:r>
      <w:r w:rsidRPr="006B18F6">
        <w:t>Тактика</w:t>
      </w:r>
      <w:r w:rsidRPr="006B18F6">
        <w:rPr>
          <w:spacing w:val="-2"/>
        </w:rPr>
        <w:t xml:space="preserve"> </w:t>
      </w:r>
      <w:r w:rsidRPr="006B18F6">
        <w:t>единого</w:t>
      </w:r>
      <w:r w:rsidRPr="006B18F6">
        <w:rPr>
          <w:spacing w:val="-1"/>
        </w:rPr>
        <w:t xml:space="preserve"> </w:t>
      </w:r>
      <w:r w:rsidRPr="006B18F6">
        <w:t>рабочего фронта и Народного</w:t>
      </w:r>
      <w:r w:rsidRPr="006B18F6">
        <w:rPr>
          <w:spacing w:val="-1"/>
        </w:rPr>
        <w:t xml:space="preserve"> </w:t>
      </w:r>
      <w:r w:rsidRPr="006B18F6">
        <w:t>фронта.</w:t>
      </w:r>
      <w:r w:rsidRPr="006B18F6">
        <w:rPr>
          <w:spacing w:val="-2"/>
        </w:rPr>
        <w:t xml:space="preserve"> </w:t>
      </w:r>
      <w:r w:rsidRPr="006B18F6">
        <w:t>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w:t>
      </w:r>
      <w:r w:rsidRPr="006B18F6">
        <w:rPr>
          <w:spacing w:val="-2"/>
        </w:rPr>
        <w:t xml:space="preserve"> </w:t>
      </w:r>
      <w:r w:rsidRPr="006B18F6">
        <w:t>Позиции европейских держав</w:t>
      </w:r>
      <w:r w:rsidRPr="006B18F6">
        <w:rPr>
          <w:spacing w:val="-2"/>
        </w:rPr>
        <w:t xml:space="preserve"> </w:t>
      </w:r>
      <w:r w:rsidRPr="006B18F6">
        <w:t>в</w:t>
      </w:r>
      <w:r w:rsidRPr="006B18F6">
        <w:rPr>
          <w:spacing w:val="-2"/>
        </w:rPr>
        <w:t xml:space="preserve"> </w:t>
      </w:r>
      <w:r w:rsidRPr="006B18F6">
        <w:t>отношении</w:t>
      </w:r>
      <w:r w:rsidRPr="006B18F6">
        <w:rPr>
          <w:spacing w:val="-3"/>
        </w:rPr>
        <w:t xml:space="preserve"> </w:t>
      </w:r>
      <w:r w:rsidRPr="006B18F6">
        <w:t>Испании.</w:t>
      </w:r>
      <w:r w:rsidRPr="006B18F6">
        <w:rPr>
          <w:spacing w:val="-4"/>
        </w:rPr>
        <w:t xml:space="preserve"> </w:t>
      </w:r>
      <w:r w:rsidRPr="006B18F6">
        <w:t>Советская</w:t>
      </w:r>
      <w:r w:rsidRPr="006B18F6">
        <w:rPr>
          <w:spacing w:val="-2"/>
        </w:rPr>
        <w:t xml:space="preserve"> </w:t>
      </w:r>
      <w:r w:rsidRPr="006B18F6">
        <w:t>помощь</w:t>
      </w:r>
      <w:r w:rsidRPr="006B18F6">
        <w:rPr>
          <w:spacing w:val="-1"/>
        </w:rPr>
        <w:t xml:space="preserve"> </w:t>
      </w:r>
      <w:r w:rsidRPr="006B18F6">
        <w:t>Испании.</w:t>
      </w:r>
      <w:r w:rsidRPr="006B18F6">
        <w:rPr>
          <w:spacing w:val="-1"/>
        </w:rPr>
        <w:t xml:space="preserve"> </w:t>
      </w:r>
      <w:r w:rsidRPr="006B18F6">
        <w:t>Оборона Мадрида. Поражение Испанской республики.</w:t>
      </w:r>
    </w:p>
    <w:p w:rsidR="0082219A" w:rsidRPr="006B18F6" w:rsidRDefault="00096B32" w:rsidP="006B18F6">
      <w:pPr>
        <w:pStyle w:val="a3"/>
        <w:spacing w:line="360" w:lineRule="auto"/>
        <w:ind w:left="0" w:firstLine="720"/>
      </w:pPr>
      <w:r w:rsidRPr="006B18F6">
        <w:rPr>
          <w:u w:val="single"/>
        </w:rPr>
        <w:t>Страны</w:t>
      </w:r>
      <w:r w:rsidRPr="006B18F6">
        <w:rPr>
          <w:spacing w:val="-4"/>
          <w:u w:val="single"/>
        </w:rPr>
        <w:t xml:space="preserve"> </w:t>
      </w:r>
      <w:r w:rsidRPr="006B18F6">
        <w:rPr>
          <w:u w:val="single"/>
        </w:rPr>
        <w:t>Азии</w:t>
      </w:r>
      <w:r w:rsidRPr="006B18F6">
        <w:rPr>
          <w:spacing w:val="-1"/>
          <w:u w:val="single"/>
        </w:rPr>
        <w:t xml:space="preserve"> </w:t>
      </w:r>
      <w:r w:rsidRPr="006B18F6">
        <w:rPr>
          <w:u w:val="single"/>
        </w:rPr>
        <w:t>в</w:t>
      </w:r>
      <w:r w:rsidRPr="006B18F6">
        <w:rPr>
          <w:spacing w:val="-3"/>
          <w:u w:val="single"/>
        </w:rPr>
        <w:t xml:space="preserve"> </w:t>
      </w:r>
      <w:r w:rsidRPr="006B18F6">
        <w:rPr>
          <w:u w:val="single"/>
        </w:rPr>
        <w:t>1918–1930-х</w:t>
      </w:r>
      <w:r w:rsidRPr="006B18F6">
        <w:rPr>
          <w:spacing w:val="1"/>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Распад Османской империи. Провозглашение Турецкой республики. Курс преобразований М.</w:t>
      </w:r>
      <w:r w:rsidRPr="006B18F6">
        <w:rPr>
          <w:spacing w:val="-2"/>
        </w:rPr>
        <w:t xml:space="preserve"> </w:t>
      </w:r>
      <w:r w:rsidRPr="006B18F6">
        <w:t>Кемаля</w:t>
      </w:r>
      <w:r w:rsidRPr="006B18F6">
        <w:rPr>
          <w:spacing w:val="40"/>
        </w:rPr>
        <w:t xml:space="preserve"> </w:t>
      </w:r>
      <w:r w:rsidRPr="006B18F6">
        <w:t>Ататюрка.</w:t>
      </w:r>
      <w:r w:rsidRPr="006B18F6">
        <w:rPr>
          <w:spacing w:val="40"/>
        </w:rPr>
        <w:t xml:space="preserve"> </w:t>
      </w:r>
      <w:r w:rsidRPr="006B18F6">
        <w:t>Страны</w:t>
      </w:r>
      <w:r w:rsidRPr="006B18F6">
        <w:rPr>
          <w:spacing w:val="40"/>
        </w:rPr>
        <w:t xml:space="preserve"> </w:t>
      </w:r>
      <w:r w:rsidRPr="006B18F6">
        <w:t>Восточной</w:t>
      </w:r>
      <w:r w:rsidRPr="006B18F6">
        <w:rPr>
          <w:spacing w:val="40"/>
        </w:rPr>
        <w:t xml:space="preserve"> </w:t>
      </w:r>
      <w:r w:rsidRPr="006B18F6">
        <w:t>и Южной</w:t>
      </w:r>
      <w:r w:rsidRPr="006B18F6">
        <w:rPr>
          <w:spacing w:val="40"/>
        </w:rPr>
        <w:t xml:space="preserve"> </w:t>
      </w:r>
      <w:r w:rsidRPr="006B18F6">
        <w:t>Азии.</w:t>
      </w:r>
      <w:r w:rsidRPr="006B18F6">
        <w:rPr>
          <w:spacing w:val="40"/>
        </w:rPr>
        <w:t xml:space="preserve"> </w:t>
      </w:r>
      <w:r w:rsidRPr="006B18F6">
        <w:t>Революция</w:t>
      </w:r>
      <w:r w:rsidRPr="006B18F6">
        <w:rPr>
          <w:spacing w:val="40"/>
        </w:rPr>
        <w:t xml:space="preserve"> </w:t>
      </w:r>
      <w:r w:rsidRPr="006B18F6">
        <w:t>1925–1927</w:t>
      </w:r>
      <w:r w:rsidRPr="006B18F6">
        <w:rPr>
          <w:spacing w:val="-2"/>
        </w:rPr>
        <w:t xml:space="preserve"> </w:t>
      </w:r>
      <w:r w:rsidRPr="006B18F6">
        <w:t>гг. в</w:t>
      </w:r>
      <w:r w:rsidRPr="006B18F6">
        <w:rPr>
          <w:spacing w:val="40"/>
        </w:rPr>
        <w:t xml:space="preserve"> </w:t>
      </w:r>
      <w:r w:rsidRPr="006B18F6">
        <w:t>Китае. Режим Чан Кайши и гражданская война с коммунистами. «Великий поход»</w:t>
      </w:r>
      <w:r w:rsidRPr="006B18F6">
        <w:rPr>
          <w:spacing w:val="-3"/>
        </w:rPr>
        <w:t xml:space="preserve"> </w:t>
      </w:r>
      <w:r w:rsidRPr="006B18F6">
        <w:t xml:space="preserve">Красной армии Китая. Япония: наращивание экономического и военного потенциала, </w:t>
      </w:r>
      <w:r w:rsidRPr="006B18F6">
        <w:lastRenderedPageBreak/>
        <w:t>начало внешнеполитической агрессии. Национально-освободительное движение в Индии в 1919–1939</w:t>
      </w:r>
      <w:r w:rsidRPr="006B18F6">
        <w:rPr>
          <w:spacing w:val="-1"/>
        </w:rPr>
        <w:t xml:space="preserve"> </w:t>
      </w:r>
      <w:r w:rsidRPr="006B18F6">
        <w:t>гг. Индийский национальный конгресс. М.К. Ганди.</w:t>
      </w:r>
    </w:p>
    <w:p w:rsidR="0082219A" w:rsidRPr="006B18F6" w:rsidRDefault="00096B32" w:rsidP="006B18F6">
      <w:pPr>
        <w:pStyle w:val="a3"/>
        <w:spacing w:line="360" w:lineRule="auto"/>
        <w:ind w:left="0" w:firstLine="720"/>
      </w:pPr>
      <w:r w:rsidRPr="006B18F6">
        <w:rPr>
          <w:u w:val="single"/>
        </w:rPr>
        <w:t>Страны</w:t>
      </w:r>
      <w:r w:rsidRPr="006B18F6">
        <w:rPr>
          <w:spacing w:val="-4"/>
          <w:u w:val="single"/>
        </w:rPr>
        <w:t xml:space="preserve"> </w:t>
      </w:r>
      <w:r w:rsidRPr="006B18F6">
        <w:rPr>
          <w:u w:val="single"/>
        </w:rPr>
        <w:t>Латинской</w:t>
      </w:r>
      <w:r w:rsidRPr="006B18F6">
        <w:rPr>
          <w:spacing w:val="-3"/>
          <w:u w:val="single"/>
        </w:rPr>
        <w:t xml:space="preserve"> </w:t>
      </w:r>
      <w:r w:rsidRPr="006B18F6">
        <w:rPr>
          <w:u w:val="single"/>
        </w:rPr>
        <w:t>Америки</w:t>
      </w:r>
      <w:r w:rsidRPr="006B18F6">
        <w:rPr>
          <w:spacing w:val="-3"/>
          <w:u w:val="single"/>
        </w:rPr>
        <w:t xml:space="preserve"> </w:t>
      </w:r>
      <w:r w:rsidRPr="006B18F6">
        <w:rPr>
          <w:u w:val="single"/>
        </w:rPr>
        <w:t>в</w:t>
      </w:r>
      <w:r w:rsidRPr="006B18F6">
        <w:rPr>
          <w:spacing w:val="-6"/>
          <w:u w:val="single"/>
        </w:rPr>
        <w:t xml:space="preserve"> </w:t>
      </w:r>
      <w:r w:rsidRPr="006B18F6">
        <w:rPr>
          <w:u w:val="single"/>
        </w:rPr>
        <w:t>первой</w:t>
      </w:r>
      <w:r w:rsidRPr="006B18F6">
        <w:rPr>
          <w:spacing w:val="-4"/>
          <w:u w:val="single"/>
        </w:rPr>
        <w:t xml:space="preserve"> </w:t>
      </w:r>
      <w:r w:rsidRPr="006B18F6">
        <w:rPr>
          <w:u w:val="single"/>
        </w:rPr>
        <w:t>трети</w:t>
      </w:r>
      <w:r w:rsidRPr="006B18F6">
        <w:rPr>
          <w:spacing w:val="-2"/>
          <w:u w:val="single"/>
        </w:rPr>
        <w:t xml:space="preserve"> </w:t>
      </w:r>
      <w:r w:rsidRPr="006B18F6">
        <w:rPr>
          <w:u w:val="single"/>
        </w:rPr>
        <w:t xml:space="preserve">ХХ </w:t>
      </w:r>
      <w:r w:rsidRPr="006B18F6">
        <w:rPr>
          <w:spacing w:val="-5"/>
          <w:u w:val="single"/>
        </w:rPr>
        <w:t>в.</w:t>
      </w:r>
    </w:p>
    <w:p w:rsidR="0082219A" w:rsidRPr="006B18F6" w:rsidRDefault="00096B32" w:rsidP="006B18F6">
      <w:pPr>
        <w:pStyle w:val="a3"/>
        <w:spacing w:line="360" w:lineRule="auto"/>
        <w:ind w:left="0" w:firstLine="720"/>
      </w:pPr>
      <w:r w:rsidRPr="006B18F6">
        <w:t>Мексиканская революция. Реформы и революционные движения в латиноамериканских странах. Народный фронт в Чили.</w:t>
      </w:r>
    </w:p>
    <w:p w:rsidR="0082219A" w:rsidRPr="006B18F6" w:rsidRDefault="00096B32" w:rsidP="006B18F6">
      <w:pPr>
        <w:pStyle w:val="a3"/>
        <w:spacing w:line="360" w:lineRule="auto"/>
        <w:ind w:left="0" w:firstLine="720"/>
      </w:pPr>
      <w:r w:rsidRPr="006B18F6">
        <w:rPr>
          <w:u w:val="single"/>
        </w:rPr>
        <w:t>Международные</w:t>
      </w:r>
      <w:r w:rsidRPr="006B18F6">
        <w:rPr>
          <w:spacing w:val="-7"/>
          <w:u w:val="single"/>
        </w:rPr>
        <w:t xml:space="preserve"> </w:t>
      </w:r>
      <w:r w:rsidRPr="006B18F6">
        <w:rPr>
          <w:u w:val="single"/>
        </w:rPr>
        <w:t>отношения</w:t>
      </w:r>
      <w:r w:rsidRPr="006B18F6">
        <w:rPr>
          <w:spacing w:val="-2"/>
          <w:u w:val="single"/>
        </w:rPr>
        <w:t xml:space="preserve"> </w:t>
      </w:r>
      <w:r w:rsidRPr="006B18F6">
        <w:rPr>
          <w:u w:val="single"/>
        </w:rPr>
        <w:t>в</w:t>
      </w:r>
      <w:r w:rsidRPr="006B18F6">
        <w:rPr>
          <w:spacing w:val="-4"/>
          <w:u w:val="single"/>
        </w:rPr>
        <w:t xml:space="preserve"> </w:t>
      </w:r>
      <w:r w:rsidRPr="006B18F6">
        <w:rPr>
          <w:u w:val="single"/>
        </w:rPr>
        <w:t xml:space="preserve">1920–1930-х </w:t>
      </w:r>
      <w:r w:rsidRPr="006B18F6">
        <w:rPr>
          <w:spacing w:val="-5"/>
          <w:u w:val="single"/>
        </w:rPr>
        <w:t>гг.</w:t>
      </w:r>
    </w:p>
    <w:p w:rsidR="0082219A" w:rsidRPr="006B18F6" w:rsidRDefault="00096B32" w:rsidP="006B18F6">
      <w:pPr>
        <w:pStyle w:val="a3"/>
        <w:spacing w:line="360" w:lineRule="auto"/>
        <w:ind w:left="0" w:firstLine="720"/>
      </w:pPr>
      <w:r w:rsidRPr="006B18F6">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82219A" w:rsidRPr="006B18F6" w:rsidRDefault="00096B32" w:rsidP="006B18F6">
      <w:pPr>
        <w:pStyle w:val="a3"/>
        <w:spacing w:line="360" w:lineRule="auto"/>
        <w:ind w:left="0" w:firstLine="720"/>
      </w:pPr>
      <w:r w:rsidRPr="006B18F6">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r w:rsidRPr="006B18F6">
        <w:rPr>
          <w:spacing w:val="64"/>
        </w:rPr>
        <w:t xml:space="preserve">  </w:t>
      </w:r>
      <w:r w:rsidRPr="006B18F6">
        <w:t>Судетский</w:t>
      </w:r>
      <w:r w:rsidRPr="006B18F6">
        <w:rPr>
          <w:spacing w:val="64"/>
        </w:rPr>
        <w:t xml:space="preserve">  </w:t>
      </w:r>
      <w:r w:rsidRPr="006B18F6">
        <w:t>кризис.</w:t>
      </w:r>
      <w:r w:rsidRPr="006B18F6">
        <w:rPr>
          <w:spacing w:val="65"/>
        </w:rPr>
        <w:t xml:space="preserve">  </w:t>
      </w:r>
      <w:r w:rsidRPr="006B18F6">
        <w:t>Мюнхенское</w:t>
      </w:r>
      <w:r w:rsidRPr="006B18F6">
        <w:rPr>
          <w:spacing w:val="64"/>
        </w:rPr>
        <w:t xml:space="preserve">  </w:t>
      </w:r>
      <w:r w:rsidRPr="006B18F6">
        <w:t>соглашение</w:t>
      </w:r>
      <w:r w:rsidRPr="006B18F6">
        <w:rPr>
          <w:spacing w:val="64"/>
        </w:rPr>
        <w:t xml:space="preserve">  </w:t>
      </w:r>
      <w:r w:rsidRPr="006B18F6">
        <w:t>и</w:t>
      </w:r>
      <w:r w:rsidRPr="006B18F6">
        <w:rPr>
          <w:spacing w:val="65"/>
        </w:rPr>
        <w:t xml:space="preserve">  </w:t>
      </w:r>
      <w:r w:rsidRPr="006B18F6">
        <w:t>его</w:t>
      </w:r>
      <w:r w:rsidRPr="006B18F6">
        <w:rPr>
          <w:spacing w:val="65"/>
        </w:rPr>
        <w:t xml:space="preserve">  </w:t>
      </w:r>
      <w:r w:rsidRPr="006B18F6">
        <w:t>последствия.</w:t>
      </w:r>
      <w:r w:rsidRPr="006B18F6">
        <w:rPr>
          <w:spacing w:val="65"/>
        </w:rPr>
        <w:t xml:space="preserve">  </w:t>
      </w:r>
      <w:r w:rsidRPr="006B18F6">
        <w:t>Политика</w:t>
      </w:r>
    </w:p>
    <w:p w:rsidR="0082219A" w:rsidRPr="006B18F6" w:rsidRDefault="00096B32" w:rsidP="006B18F6">
      <w:pPr>
        <w:pStyle w:val="a3"/>
        <w:spacing w:line="360" w:lineRule="auto"/>
        <w:ind w:left="0" w:firstLine="720"/>
      </w:pPr>
      <w:r w:rsidRPr="006B18F6">
        <w:t>«умиротворения»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82219A" w:rsidRPr="006B18F6" w:rsidRDefault="00096B32" w:rsidP="006B18F6">
      <w:pPr>
        <w:pStyle w:val="1"/>
        <w:spacing w:before="0" w:line="360" w:lineRule="auto"/>
        <w:ind w:left="0" w:firstLine="720"/>
      </w:pPr>
      <w:bookmarkStart w:id="239" w:name="_Toc216086950"/>
      <w:r w:rsidRPr="006B18F6">
        <w:t>Развитие</w:t>
      </w:r>
      <w:r w:rsidRPr="006B18F6">
        <w:rPr>
          <w:spacing w:val="-6"/>
        </w:rPr>
        <w:t xml:space="preserve"> </w:t>
      </w:r>
      <w:r w:rsidRPr="006B18F6">
        <w:t>культуры</w:t>
      </w:r>
      <w:r w:rsidRPr="006B18F6">
        <w:rPr>
          <w:spacing w:val="-2"/>
        </w:rPr>
        <w:t xml:space="preserve"> </w:t>
      </w:r>
      <w:r w:rsidRPr="006B18F6">
        <w:t>в</w:t>
      </w:r>
      <w:r w:rsidRPr="006B18F6">
        <w:rPr>
          <w:spacing w:val="-3"/>
        </w:rPr>
        <w:t xml:space="preserve"> </w:t>
      </w:r>
      <w:r w:rsidRPr="006B18F6">
        <w:t>1914–1930-х</w:t>
      </w:r>
      <w:r w:rsidRPr="006B18F6">
        <w:rPr>
          <w:spacing w:val="-2"/>
        </w:rPr>
        <w:t xml:space="preserve"> </w:t>
      </w:r>
      <w:r w:rsidRPr="006B18F6">
        <w:rPr>
          <w:spacing w:val="-5"/>
        </w:rPr>
        <w:t>гг.</w:t>
      </w:r>
      <w:bookmarkEnd w:id="239"/>
    </w:p>
    <w:p w:rsidR="0082219A" w:rsidRPr="006B18F6" w:rsidRDefault="00096B32" w:rsidP="006B18F6">
      <w:pPr>
        <w:pStyle w:val="a3"/>
        <w:spacing w:line="360" w:lineRule="auto"/>
        <w:ind w:left="0" w:firstLine="720"/>
      </w:pPr>
      <w:r w:rsidRPr="006B18F6">
        <w:t>Научные открытия первых десятилетий ХХ</w:t>
      </w:r>
      <w:r w:rsidRPr="006B18F6">
        <w:rPr>
          <w:spacing w:val="-2"/>
        </w:rPr>
        <w:t xml:space="preserve"> </w:t>
      </w:r>
      <w:r w:rsidRPr="006B18F6">
        <w:t>в. (физика, химия, биология, медицина и другие). Технический прогресс в 1920– 1930-х гг. Изменение облика городов.</w:t>
      </w:r>
    </w:p>
    <w:p w:rsidR="0082219A" w:rsidRPr="006B18F6" w:rsidRDefault="00096B32" w:rsidP="006B18F6">
      <w:pPr>
        <w:pStyle w:val="a3"/>
        <w:spacing w:line="360" w:lineRule="auto"/>
        <w:ind w:left="0" w:firstLine="720"/>
      </w:pPr>
      <w:r w:rsidRPr="006B18F6">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82219A" w:rsidRPr="006B18F6" w:rsidRDefault="00096B32" w:rsidP="001B6665">
      <w:pPr>
        <w:spacing w:line="360" w:lineRule="auto"/>
        <w:ind w:firstLine="720"/>
        <w:jc w:val="both"/>
      </w:pPr>
      <w:r w:rsidRPr="006B18F6">
        <w:rPr>
          <w:b/>
          <w:sz w:val="24"/>
          <w:szCs w:val="24"/>
        </w:rPr>
        <w:t>Вторая</w:t>
      </w:r>
      <w:r w:rsidRPr="006B18F6">
        <w:rPr>
          <w:b/>
          <w:spacing w:val="62"/>
          <w:w w:val="150"/>
          <w:sz w:val="24"/>
          <w:szCs w:val="24"/>
        </w:rPr>
        <w:t xml:space="preserve"> </w:t>
      </w:r>
      <w:r w:rsidRPr="006B18F6">
        <w:rPr>
          <w:b/>
          <w:sz w:val="24"/>
          <w:szCs w:val="24"/>
        </w:rPr>
        <w:t>мировая</w:t>
      </w:r>
      <w:r w:rsidRPr="006B18F6">
        <w:rPr>
          <w:b/>
          <w:spacing w:val="65"/>
          <w:w w:val="150"/>
          <w:sz w:val="24"/>
          <w:szCs w:val="24"/>
        </w:rPr>
        <w:t xml:space="preserve"> </w:t>
      </w:r>
      <w:r w:rsidRPr="006B18F6">
        <w:rPr>
          <w:b/>
          <w:sz w:val="24"/>
          <w:szCs w:val="24"/>
        </w:rPr>
        <w:t>война</w:t>
      </w:r>
      <w:r w:rsidRPr="006B18F6">
        <w:rPr>
          <w:b/>
          <w:spacing w:val="67"/>
          <w:w w:val="150"/>
          <w:sz w:val="24"/>
          <w:szCs w:val="24"/>
        </w:rPr>
        <w:t xml:space="preserve"> </w:t>
      </w:r>
      <w:r w:rsidRPr="006B18F6">
        <w:rPr>
          <w:sz w:val="24"/>
          <w:szCs w:val="24"/>
        </w:rPr>
        <w:t>(рекомендуется</w:t>
      </w:r>
      <w:r w:rsidRPr="006B18F6">
        <w:rPr>
          <w:spacing w:val="66"/>
          <w:w w:val="150"/>
          <w:sz w:val="24"/>
          <w:szCs w:val="24"/>
        </w:rPr>
        <w:t xml:space="preserve"> </w:t>
      </w:r>
      <w:r w:rsidRPr="006B18F6">
        <w:rPr>
          <w:sz w:val="24"/>
          <w:szCs w:val="24"/>
        </w:rPr>
        <w:t>изучать</w:t>
      </w:r>
      <w:r w:rsidRPr="006B18F6">
        <w:rPr>
          <w:spacing w:val="66"/>
          <w:w w:val="150"/>
          <w:sz w:val="24"/>
          <w:szCs w:val="24"/>
        </w:rPr>
        <w:t xml:space="preserve"> </w:t>
      </w:r>
      <w:r w:rsidRPr="006B18F6">
        <w:rPr>
          <w:sz w:val="24"/>
          <w:szCs w:val="24"/>
        </w:rPr>
        <w:t>данную</w:t>
      </w:r>
      <w:r w:rsidRPr="006B18F6">
        <w:rPr>
          <w:spacing w:val="66"/>
          <w:w w:val="150"/>
          <w:sz w:val="24"/>
          <w:szCs w:val="24"/>
        </w:rPr>
        <w:t xml:space="preserve"> </w:t>
      </w:r>
      <w:r w:rsidRPr="006B18F6">
        <w:rPr>
          <w:sz w:val="24"/>
          <w:szCs w:val="24"/>
        </w:rPr>
        <w:t>тему</w:t>
      </w:r>
      <w:r w:rsidRPr="006B18F6">
        <w:rPr>
          <w:spacing w:val="60"/>
          <w:w w:val="150"/>
          <w:sz w:val="24"/>
          <w:szCs w:val="24"/>
        </w:rPr>
        <w:t xml:space="preserve"> </w:t>
      </w:r>
      <w:r w:rsidRPr="006B18F6">
        <w:rPr>
          <w:sz w:val="24"/>
          <w:szCs w:val="24"/>
        </w:rPr>
        <w:t>объединенно</w:t>
      </w:r>
      <w:r w:rsidRPr="006B18F6">
        <w:rPr>
          <w:spacing w:val="66"/>
          <w:w w:val="150"/>
          <w:sz w:val="24"/>
          <w:szCs w:val="24"/>
        </w:rPr>
        <w:t xml:space="preserve"> </w:t>
      </w:r>
      <w:r w:rsidRPr="006B18F6">
        <w:rPr>
          <w:sz w:val="24"/>
          <w:szCs w:val="24"/>
        </w:rPr>
        <w:t>с</w:t>
      </w:r>
      <w:r w:rsidRPr="006B18F6">
        <w:rPr>
          <w:spacing w:val="65"/>
          <w:w w:val="150"/>
          <w:sz w:val="24"/>
          <w:szCs w:val="24"/>
        </w:rPr>
        <w:t xml:space="preserve"> </w:t>
      </w:r>
      <w:r w:rsidRPr="006B18F6">
        <w:rPr>
          <w:spacing w:val="-2"/>
          <w:sz w:val="24"/>
          <w:szCs w:val="24"/>
        </w:rPr>
        <w:t>темой</w:t>
      </w:r>
      <w:r w:rsidR="001B6665">
        <w:rPr>
          <w:spacing w:val="-2"/>
          <w:sz w:val="24"/>
          <w:szCs w:val="24"/>
        </w:rPr>
        <w:t xml:space="preserve"> </w:t>
      </w:r>
      <w:r w:rsidRPr="006B18F6">
        <w:t>«Великая</w:t>
      </w:r>
      <w:r w:rsidRPr="006B18F6">
        <w:rPr>
          <w:spacing w:val="-4"/>
        </w:rPr>
        <w:t xml:space="preserve"> </w:t>
      </w:r>
      <w:r w:rsidRPr="006B18F6">
        <w:t>Отечественная</w:t>
      </w:r>
      <w:r w:rsidRPr="006B18F6">
        <w:rPr>
          <w:spacing w:val="-1"/>
        </w:rPr>
        <w:t xml:space="preserve"> </w:t>
      </w:r>
      <w:r w:rsidRPr="006B18F6">
        <w:t>война</w:t>
      </w:r>
      <w:r w:rsidRPr="006B18F6">
        <w:rPr>
          <w:spacing w:val="-2"/>
        </w:rPr>
        <w:t xml:space="preserve"> </w:t>
      </w:r>
      <w:r w:rsidRPr="006B18F6">
        <w:t>(1941–1945)»</w:t>
      </w:r>
      <w:r w:rsidRPr="006B18F6">
        <w:rPr>
          <w:spacing w:val="-8"/>
        </w:rPr>
        <w:t xml:space="preserve"> </w:t>
      </w:r>
      <w:r w:rsidRPr="006B18F6">
        <w:t>курса</w:t>
      </w:r>
      <w:r w:rsidRPr="006B18F6">
        <w:rPr>
          <w:spacing w:val="-2"/>
        </w:rPr>
        <w:t xml:space="preserve"> </w:t>
      </w:r>
      <w:r w:rsidRPr="006B18F6">
        <w:t>истории</w:t>
      </w:r>
      <w:r w:rsidRPr="006B18F6">
        <w:rPr>
          <w:spacing w:val="-1"/>
        </w:rPr>
        <w:t xml:space="preserve"> </w:t>
      </w:r>
      <w:r w:rsidRPr="006B18F6">
        <w:rPr>
          <w:spacing w:val="-2"/>
        </w:rPr>
        <w:t>России).</w:t>
      </w:r>
    </w:p>
    <w:p w:rsidR="0082219A" w:rsidRPr="006B18F6" w:rsidRDefault="00096B32" w:rsidP="006B18F6">
      <w:pPr>
        <w:pStyle w:val="a3"/>
        <w:spacing w:line="360" w:lineRule="auto"/>
        <w:ind w:left="0" w:firstLine="720"/>
      </w:pPr>
      <w:r w:rsidRPr="006B18F6">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w:t>
      </w:r>
      <w:r w:rsidRPr="006B18F6">
        <w:rPr>
          <w:spacing w:val="-2"/>
        </w:rPr>
        <w:t xml:space="preserve"> </w:t>
      </w:r>
      <w:r w:rsidRPr="006B18F6">
        <w:t>Присоединение</w:t>
      </w:r>
      <w:r w:rsidRPr="006B18F6">
        <w:rPr>
          <w:spacing w:val="-3"/>
        </w:rPr>
        <w:t xml:space="preserve"> </w:t>
      </w:r>
      <w:r w:rsidRPr="006B18F6">
        <w:t>к</w:t>
      </w:r>
      <w:r w:rsidRPr="006B18F6">
        <w:rPr>
          <w:spacing w:val="-2"/>
        </w:rPr>
        <w:t xml:space="preserve"> </w:t>
      </w:r>
      <w:r w:rsidRPr="006B18F6">
        <w:t>СССР</w:t>
      </w:r>
      <w:r w:rsidRPr="006B18F6">
        <w:rPr>
          <w:spacing w:val="-2"/>
        </w:rPr>
        <w:t xml:space="preserve"> </w:t>
      </w:r>
      <w:r w:rsidRPr="006B18F6">
        <w:t>Западной</w:t>
      </w:r>
      <w:r w:rsidRPr="006B18F6">
        <w:rPr>
          <w:spacing w:val="-1"/>
        </w:rPr>
        <w:t xml:space="preserve"> </w:t>
      </w:r>
      <w:r w:rsidRPr="006B18F6">
        <w:t>Белоруссии</w:t>
      </w:r>
      <w:r w:rsidRPr="006B18F6">
        <w:rPr>
          <w:spacing w:val="-1"/>
        </w:rPr>
        <w:t xml:space="preserve"> </w:t>
      </w:r>
      <w:r w:rsidRPr="006B18F6">
        <w:t>и</w:t>
      </w:r>
      <w:r w:rsidRPr="006B18F6">
        <w:rPr>
          <w:spacing w:val="-1"/>
        </w:rPr>
        <w:t xml:space="preserve"> </w:t>
      </w:r>
      <w:r w:rsidRPr="006B18F6">
        <w:t>Западной</w:t>
      </w:r>
      <w:r w:rsidRPr="006B18F6">
        <w:rPr>
          <w:spacing w:val="-1"/>
        </w:rPr>
        <w:t xml:space="preserve"> </w:t>
      </w:r>
      <w:r w:rsidRPr="006B18F6">
        <w:t>Украины.</w:t>
      </w:r>
      <w:r w:rsidRPr="006B18F6">
        <w:rPr>
          <w:spacing w:val="-3"/>
        </w:rPr>
        <w:t xml:space="preserve"> </w:t>
      </w:r>
      <w:r w:rsidRPr="006B18F6">
        <w:t>Блицкриг. «Странная война». Советско-финляндская война и ее международные последствия. Захват Германией Дании</w:t>
      </w:r>
      <w:r w:rsidRPr="006B18F6">
        <w:rPr>
          <w:spacing w:val="40"/>
        </w:rPr>
        <w:t xml:space="preserve"> </w:t>
      </w:r>
      <w:r w:rsidRPr="006B18F6">
        <w:t xml:space="preserve">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w:t>
      </w:r>
      <w:r w:rsidRPr="006B18F6">
        <w:rPr>
          <w:spacing w:val="-2"/>
        </w:rPr>
        <w:t>Балканы.</w:t>
      </w:r>
    </w:p>
    <w:p w:rsidR="0082219A" w:rsidRPr="006B18F6" w:rsidRDefault="00096B32" w:rsidP="006B18F6">
      <w:pPr>
        <w:pStyle w:val="a3"/>
        <w:spacing w:line="360" w:lineRule="auto"/>
        <w:ind w:left="0" w:firstLine="720"/>
      </w:pPr>
      <w:r w:rsidRPr="006B18F6">
        <w:t xml:space="preserve">1941 год. Начало Великой Отечественной войны и войны на Тихом океане. Нападение </w:t>
      </w:r>
      <w:r w:rsidRPr="006B18F6">
        <w:lastRenderedPageBreak/>
        <w:t>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w:t>
      </w:r>
      <w:r w:rsidRPr="006B18F6">
        <w:rPr>
          <w:spacing w:val="-1"/>
        </w:rPr>
        <w:t xml:space="preserve"> </w:t>
      </w:r>
      <w:r w:rsidRPr="006B18F6">
        <w:t>г. Формирование Антигитлеровской коалиции. Атлантическая хартия. Ленд-лиз. Нападение японских войск на Перл-Харбор, вступление США в войну.</w:t>
      </w:r>
    </w:p>
    <w:p w:rsidR="0082219A" w:rsidRPr="006B18F6" w:rsidRDefault="00096B32" w:rsidP="006B18F6">
      <w:pPr>
        <w:pStyle w:val="a3"/>
        <w:spacing w:line="360" w:lineRule="auto"/>
        <w:ind w:left="0" w:firstLine="720"/>
      </w:pPr>
      <w:r w:rsidRPr="006B18F6">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82219A" w:rsidRPr="006B18F6" w:rsidRDefault="00096B32" w:rsidP="001B6665">
      <w:pPr>
        <w:pStyle w:val="a3"/>
        <w:spacing w:line="360" w:lineRule="auto"/>
        <w:ind w:left="0" w:firstLine="720"/>
      </w:pPr>
      <w:r w:rsidRPr="006B18F6">
        <w:t>Коренной</w:t>
      </w:r>
      <w:r w:rsidRPr="006B18F6">
        <w:rPr>
          <w:spacing w:val="72"/>
        </w:rPr>
        <w:t xml:space="preserve"> </w:t>
      </w:r>
      <w:r w:rsidRPr="006B18F6">
        <w:t>перелом</w:t>
      </w:r>
      <w:r w:rsidRPr="006B18F6">
        <w:rPr>
          <w:spacing w:val="74"/>
        </w:rPr>
        <w:t xml:space="preserve"> </w:t>
      </w:r>
      <w:r w:rsidRPr="006B18F6">
        <w:t>в</w:t>
      </w:r>
      <w:r w:rsidRPr="006B18F6">
        <w:rPr>
          <w:spacing w:val="74"/>
        </w:rPr>
        <w:t xml:space="preserve"> </w:t>
      </w:r>
      <w:r w:rsidRPr="006B18F6">
        <w:t>войне.</w:t>
      </w:r>
      <w:r w:rsidRPr="006B18F6">
        <w:rPr>
          <w:spacing w:val="73"/>
        </w:rPr>
        <w:t xml:space="preserve"> </w:t>
      </w:r>
      <w:r w:rsidRPr="006B18F6">
        <w:t>Сталинградская</w:t>
      </w:r>
      <w:r w:rsidRPr="006B18F6">
        <w:rPr>
          <w:spacing w:val="72"/>
        </w:rPr>
        <w:t xml:space="preserve"> </w:t>
      </w:r>
      <w:r w:rsidRPr="006B18F6">
        <w:t>битва.</w:t>
      </w:r>
      <w:r w:rsidRPr="006B18F6">
        <w:rPr>
          <w:spacing w:val="74"/>
        </w:rPr>
        <w:t xml:space="preserve"> </w:t>
      </w:r>
      <w:r w:rsidRPr="006B18F6">
        <w:t>Курская</w:t>
      </w:r>
      <w:r w:rsidRPr="006B18F6">
        <w:rPr>
          <w:spacing w:val="76"/>
        </w:rPr>
        <w:t xml:space="preserve"> </w:t>
      </w:r>
      <w:r w:rsidRPr="006B18F6">
        <w:t>битва.</w:t>
      </w:r>
      <w:r w:rsidRPr="006B18F6">
        <w:rPr>
          <w:spacing w:val="73"/>
        </w:rPr>
        <w:t xml:space="preserve"> </w:t>
      </w:r>
      <w:r w:rsidRPr="006B18F6">
        <w:t>Война</w:t>
      </w:r>
      <w:r w:rsidRPr="006B18F6">
        <w:rPr>
          <w:spacing w:val="51"/>
          <w:w w:val="150"/>
        </w:rPr>
        <w:t xml:space="preserve"> </w:t>
      </w:r>
      <w:r w:rsidRPr="006B18F6">
        <w:t>в</w:t>
      </w:r>
      <w:r w:rsidRPr="006B18F6">
        <w:rPr>
          <w:spacing w:val="76"/>
        </w:rPr>
        <w:t xml:space="preserve"> </w:t>
      </w:r>
      <w:r w:rsidRPr="006B18F6">
        <w:rPr>
          <w:spacing w:val="-2"/>
        </w:rPr>
        <w:t>Северной</w:t>
      </w:r>
      <w:r w:rsidR="001B6665">
        <w:rPr>
          <w:spacing w:val="-2"/>
        </w:rPr>
        <w:t xml:space="preserve"> </w:t>
      </w:r>
      <w:r w:rsidR="008061BE" w:rsidRPr="006B18F6">
        <w:t xml:space="preserve"> </w:t>
      </w:r>
      <w:r w:rsidRPr="006B18F6">
        <w:t>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82219A" w:rsidRPr="006B18F6" w:rsidRDefault="00096B32" w:rsidP="006B18F6">
      <w:pPr>
        <w:pStyle w:val="a3"/>
        <w:spacing w:line="360" w:lineRule="auto"/>
        <w:ind w:left="0" w:firstLine="720"/>
      </w:pPr>
      <w:r w:rsidRPr="006B18F6">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w:t>
      </w:r>
      <w:r w:rsidRPr="006B18F6">
        <w:rPr>
          <w:spacing w:val="-3"/>
        </w:rPr>
        <w:t xml:space="preserve"> </w:t>
      </w:r>
      <w:r w:rsidRPr="006B18F6">
        <w:t xml:space="preserve">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w:t>
      </w:r>
      <w:r w:rsidRPr="006B18F6">
        <w:rPr>
          <w:spacing w:val="-4"/>
        </w:rPr>
        <w:t>ООН.</w:t>
      </w:r>
    </w:p>
    <w:p w:rsidR="0082219A" w:rsidRPr="006B18F6" w:rsidRDefault="00096B32" w:rsidP="006B18F6">
      <w:pPr>
        <w:pStyle w:val="a3"/>
        <w:spacing w:line="360" w:lineRule="auto"/>
        <w:ind w:left="0" w:firstLine="720"/>
      </w:pPr>
      <w:r w:rsidRPr="006B18F6">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82219A" w:rsidRPr="006B18F6" w:rsidRDefault="00096B32" w:rsidP="006B18F6">
      <w:pPr>
        <w:pStyle w:val="1"/>
        <w:spacing w:before="0" w:line="360" w:lineRule="auto"/>
        <w:ind w:left="0" w:firstLine="720"/>
        <w:jc w:val="left"/>
      </w:pPr>
      <w:bookmarkStart w:id="240" w:name="_Toc216086951"/>
      <w:r w:rsidRPr="006B18F6">
        <w:rPr>
          <w:spacing w:val="-2"/>
        </w:rPr>
        <w:t>Обобщение.</w:t>
      </w:r>
      <w:bookmarkEnd w:id="240"/>
    </w:p>
    <w:p w:rsidR="0082219A" w:rsidRPr="006B18F6" w:rsidRDefault="00096B32" w:rsidP="006B18F6">
      <w:pPr>
        <w:spacing w:line="360" w:lineRule="auto"/>
        <w:ind w:firstLine="720"/>
        <w:rPr>
          <w:b/>
          <w:sz w:val="24"/>
          <w:szCs w:val="24"/>
        </w:rPr>
      </w:pPr>
      <w:r w:rsidRPr="006B18F6">
        <w:rPr>
          <w:b/>
          <w:sz w:val="24"/>
          <w:szCs w:val="24"/>
          <w:u w:val="single"/>
        </w:rPr>
        <w:t>История</w:t>
      </w:r>
      <w:r w:rsidRPr="006B18F6">
        <w:rPr>
          <w:b/>
          <w:spacing w:val="-4"/>
          <w:sz w:val="24"/>
          <w:szCs w:val="24"/>
          <w:u w:val="single"/>
        </w:rPr>
        <w:t xml:space="preserve"> </w:t>
      </w:r>
      <w:r w:rsidRPr="006B18F6">
        <w:rPr>
          <w:b/>
          <w:sz w:val="24"/>
          <w:szCs w:val="24"/>
          <w:u w:val="single"/>
        </w:rPr>
        <w:t>России.</w:t>
      </w:r>
      <w:r w:rsidRPr="006B18F6">
        <w:rPr>
          <w:b/>
          <w:spacing w:val="-2"/>
          <w:sz w:val="24"/>
          <w:szCs w:val="24"/>
          <w:u w:val="single"/>
        </w:rPr>
        <w:t xml:space="preserve"> </w:t>
      </w:r>
      <w:r w:rsidRPr="006B18F6">
        <w:rPr>
          <w:b/>
          <w:sz w:val="24"/>
          <w:szCs w:val="24"/>
          <w:u w:val="single"/>
        </w:rPr>
        <w:t>1914–1945</w:t>
      </w:r>
      <w:r w:rsidRPr="006B18F6">
        <w:rPr>
          <w:b/>
          <w:spacing w:val="-2"/>
          <w:sz w:val="24"/>
          <w:szCs w:val="24"/>
          <w:u w:val="single"/>
        </w:rPr>
        <w:t xml:space="preserve"> </w:t>
      </w:r>
      <w:r w:rsidRPr="006B18F6">
        <w:rPr>
          <w:b/>
          <w:spacing w:val="-5"/>
          <w:sz w:val="24"/>
          <w:szCs w:val="24"/>
          <w:u w:val="single"/>
        </w:rPr>
        <w:t>гг.</w:t>
      </w:r>
    </w:p>
    <w:p w:rsidR="0082219A" w:rsidRPr="006B18F6" w:rsidRDefault="00096B32" w:rsidP="006B18F6">
      <w:pPr>
        <w:pStyle w:val="a3"/>
        <w:spacing w:line="360" w:lineRule="auto"/>
        <w:ind w:left="0" w:firstLine="720"/>
        <w:jc w:val="left"/>
      </w:pPr>
      <w:r w:rsidRPr="006B18F6">
        <w:rPr>
          <w:b/>
        </w:rPr>
        <w:t>Введение.</w:t>
      </w:r>
      <w:r w:rsidRPr="006B18F6">
        <w:rPr>
          <w:b/>
          <w:spacing w:val="-5"/>
        </w:rPr>
        <w:t xml:space="preserve"> </w:t>
      </w:r>
      <w:r w:rsidRPr="006B18F6">
        <w:t>Периодизация</w:t>
      </w:r>
      <w:r w:rsidRPr="006B18F6">
        <w:rPr>
          <w:spacing w:val="-3"/>
        </w:rPr>
        <w:t xml:space="preserve"> </w:t>
      </w:r>
      <w:r w:rsidRPr="006B18F6">
        <w:t>и</w:t>
      </w:r>
      <w:r w:rsidRPr="006B18F6">
        <w:rPr>
          <w:spacing w:val="-3"/>
        </w:rPr>
        <w:t xml:space="preserve"> </w:t>
      </w:r>
      <w:r w:rsidRPr="006B18F6">
        <w:t>общая</w:t>
      </w:r>
      <w:r w:rsidRPr="006B18F6">
        <w:rPr>
          <w:spacing w:val="-5"/>
        </w:rPr>
        <w:t xml:space="preserve"> </w:t>
      </w:r>
      <w:r w:rsidRPr="006B18F6">
        <w:t>характеристика</w:t>
      </w:r>
      <w:r w:rsidRPr="006B18F6">
        <w:rPr>
          <w:spacing w:val="-4"/>
        </w:rPr>
        <w:t xml:space="preserve"> </w:t>
      </w:r>
      <w:r w:rsidRPr="006B18F6">
        <w:t>истории</w:t>
      </w:r>
      <w:r w:rsidRPr="006B18F6">
        <w:rPr>
          <w:spacing w:val="-4"/>
        </w:rPr>
        <w:t xml:space="preserve"> </w:t>
      </w:r>
      <w:r w:rsidRPr="006B18F6">
        <w:t>России</w:t>
      </w:r>
      <w:r w:rsidRPr="006B18F6">
        <w:rPr>
          <w:spacing w:val="-3"/>
        </w:rPr>
        <w:t xml:space="preserve"> </w:t>
      </w:r>
      <w:r w:rsidRPr="006B18F6">
        <w:t>1914–1945</w:t>
      </w:r>
      <w:r w:rsidRPr="006B18F6">
        <w:rPr>
          <w:spacing w:val="-2"/>
        </w:rPr>
        <w:t xml:space="preserve"> </w:t>
      </w:r>
      <w:r w:rsidRPr="006B18F6">
        <w:rPr>
          <w:spacing w:val="-5"/>
        </w:rPr>
        <w:t>гг.</w:t>
      </w:r>
    </w:p>
    <w:p w:rsidR="0082219A" w:rsidRPr="006B18F6" w:rsidRDefault="00096B32" w:rsidP="006B18F6">
      <w:pPr>
        <w:pStyle w:val="1"/>
        <w:spacing w:before="0" w:line="360" w:lineRule="auto"/>
        <w:ind w:left="0" w:firstLine="720"/>
      </w:pPr>
      <w:bookmarkStart w:id="241" w:name="_Toc216086952"/>
      <w:r w:rsidRPr="006B18F6">
        <w:t>Россия</w:t>
      </w:r>
      <w:r w:rsidRPr="006B18F6">
        <w:rPr>
          <w:spacing w:val="-5"/>
        </w:rPr>
        <w:t xml:space="preserve"> </w:t>
      </w:r>
      <w:r w:rsidRPr="006B18F6">
        <w:t>в</w:t>
      </w:r>
      <w:r w:rsidRPr="006B18F6">
        <w:rPr>
          <w:spacing w:val="-2"/>
        </w:rPr>
        <w:t xml:space="preserve"> </w:t>
      </w:r>
      <w:r w:rsidRPr="006B18F6">
        <w:t>годы</w:t>
      </w:r>
      <w:r w:rsidRPr="006B18F6">
        <w:rPr>
          <w:spacing w:val="-3"/>
        </w:rPr>
        <w:t xml:space="preserve"> </w:t>
      </w:r>
      <w:r w:rsidRPr="006B18F6">
        <w:t>Первой</w:t>
      </w:r>
      <w:r w:rsidRPr="006B18F6">
        <w:rPr>
          <w:spacing w:val="-2"/>
        </w:rPr>
        <w:t xml:space="preserve"> </w:t>
      </w:r>
      <w:r w:rsidRPr="006B18F6">
        <w:t>мировой</w:t>
      </w:r>
      <w:r w:rsidRPr="006B18F6">
        <w:rPr>
          <w:spacing w:val="-2"/>
        </w:rPr>
        <w:t xml:space="preserve"> </w:t>
      </w:r>
      <w:r w:rsidRPr="006B18F6">
        <w:t>войны</w:t>
      </w:r>
      <w:r w:rsidRPr="006B18F6">
        <w:rPr>
          <w:spacing w:val="-3"/>
        </w:rPr>
        <w:t xml:space="preserve"> </w:t>
      </w:r>
      <w:r w:rsidRPr="006B18F6">
        <w:t>и</w:t>
      </w:r>
      <w:r w:rsidRPr="006B18F6">
        <w:rPr>
          <w:spacing w:val="-3"/>
        </w:rPr>
        <w:t xml:space="preserve"> </w:t>
      </w:r>
      <w:r w:rsidRPr="006B18F6">
        <w:t>Великой</w:t>
      </w:r>
      <w:r w:rsidRPr="006B18F6">
        <w:rPr>
          <w:spacing w:val="-4"/>
        </w:rPr>
        <w:t xml:space="preserve"> </w:t>
      </w:r>
      <w:r w:rsidRPr="006B18F6">
        <w:t>российской</w:t>
      </w:r>
      <w:r w:rsidRPr="006B18F6">
        <w:rPr>
          <w:spacing w:val="-2"/>
        </w:rPr>
        <w:t xml:space="preserve"> революции.</w:t>
      </w:r>
      <w:bookmarkEnd w:id="241"/>
    </w:p>
    <w:p w:rsidR="0082219A" w:rsidRPr="006B18F6" w:rsidRDefault="00096B32" w:rsidP="006B18F6">
      <w:pPr>
        <w:pStyle w:val="a3"/>
        <w:spacing w:line="360" w:lineRule="auto"/>
        <w:ind w:left="0" w:firstLine="720"/>
      </w:pPr>
      <w:r w:rsidRPr="006B18F6">
        <w:rPr>
          <w:u w:val="single"/>
        </w:rPr>
        <w:t>Россия</w:t>
      </w:r>
      <w:r w:rsidRPr="006B18F6">
        <w:rPr>
          <w:spacing w:val="-5"/>
          <w:u w:val="single"/>
        </w:rPr>
        <w:t xml:space="preserve"> </w:t>
      </w:r>
      <w:r w:rsidRPr="006B18F6">
        <w:rPr>
          <w:u w:val="single"/>
        </w:rPr>
        <w:t>в</w:t>
      </w:r>
      <w:r w:rsidRPr="006B18F6">
        <w:rPr>
          <w:spacing w:val="-3"/>
          <w:u w:val="single"/>
        </w:rPr>
        <w:t xml:space="preserve"> </w:t>
      </w:r>
      <w:r w:rsidRPr="006B18F6">
        <w:rPr>
          <w:u w:val="single"/>
        </w:rPr>
        <w:t>Первой</w:t>
      </w:r>
      <w:r w:rsidRPr="006B18F6">
        <w:rPr>
          <w:spacing w:val="-3"/>
          <w:u w:val="single"/>
        </w:rPr>
        <w:t xml:space="preserve"> </w:t>
      </w:r>
      <w:r w:rsidRPr="006B18F6">
        <w:rPr>
          <w:u w:val="single"/>
        </w:rPr>
        <w:t>мировой</w:t>
      </w:r>
      <w:r w:rsidRPr="006B18F6">
        <w:rPr>
          <w:spacing w:val="-2"/>
          <w:u w:val="single"/>
        </w:rPr>
        <w:t xml:space="preserve"> </w:t>
      </w:r>
      <w:r w:rsidRPr="006B18F6">
        <w:rPr>
          <w:u w:val="single"/>
        </w:rPr>
        <w:t>войне</w:t>
      </w:r>
      <w:r w:rsidRPr="006B18F6">
        <w:rPr>
          <w:spacing w:val="-3"/>
          <w:u w:val="single"/>
        </w:rPr>
        <w:t xml:space="preserve"> </w:t>
      </w:r>
      <w:r w:rsidRPr="006B18F6">
        <w:rPr>
          <w:spacing w:val="-2"/>
          <w:u w:val="single"/>
        </w:rPr>
        <w:t>(1914–1918).</w:t>
      </w:r>
    </w:p>
    <w:p w:rsidR="0082219A" w:rsidRPr="006B18F6" w:rsidRDefault="00096B32" w:rsidP="006B18F6">
      <w:pPr>
        <w:pStyle w:val="a3"/>
        <w:spacing w:line="360" w:lineRule="auto"/>
        <w:ind w:left="0" w:firstLine="720"/>
      </w:pPr>
      <w:r w:rsidRPr="006B18F6">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w:t>
      </w:r>
      <w:r w:rsidRPr="006B18F6">
        <w:rPr>
          <w:spacing w:val="-4"/>
        </w:rPr>
        <w:t xml:space="preserve"> </w:t>
      </w:r>
      <w:r w:rsidRPr="006B18F6">
        <w:t xml:space="preserve">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w:t>
      </w:r>
      <w:r w:rsidRPr="006B18F6">
        <w:lastRenderedPageBreak/>
        <w:t>армии. Людские потери. Плен. Тяготы окопной жизни и изменения в настроениях солдат. Политизация и начало морального разложения армии.</w:t>
      </w:r>
    </w:p>
    <w:p w:rsidR="0082219A" w:rsidRPr="006B18F6" w:rsidRDefault="00096B32" w:rsidP="006B18F6">
      <w:pPr>
        <w:pStyle w:val="a3"/>
        <w:spacing w:line="360" w:lineRule="auto"/>
        <w:ind w:left="0" w:firstLine="720"/>
      </w:pPr>
      <w:r w:rsidRPr="006B18F6">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82219A" w:rsidRPr="006B18F6" w:rsidRDefault="00096B32" w:rsidP="006B18F6">
      <w:pPr>
        <w:pStyle w:val="a3"/>
        <w:spacing w:line="360" w:lineRule="auto"/>
        <w:ind w:left="0" w:firstLine="720"/>
      </w:pPr>
      <w:r w:rsidRPr="006B18F6">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82219A" w:rsidRPr="006B18F6" w:rsidRDefault="00096B32" w:rsidP="006B18F6">
      <w:pPr>
        <w:pStyle w:val="a3"/>
        <w:spacing w:line="360" w:lineRule="auto"/>
        <w:ind w:left="0" w:firstLine="720"/>
      </w:pPr>
      <w:r w:rsidRPr="006B18F6">
        <w:t>Нарастание экономического кризиса и смена общественных настроений: от патриотического</w:t>
      </w:r>
      <w:r w:rsidRPr="006B18F6">
        <w:rPr>
          <w:spacing w:val="27"/>
        </w:rPr>
        <w:t xml:space="preserve"> </w:t>
      </w:r>
      <w:r w:rsidRPr="006B18F6">
        <w:t>подъема</w:t>
      </w:r>
      <w:r w:rsidRPr="006B18F6">
        <w:rPr>
          <w:spacing w:val="27"/>
        </w:rPr>
        <w:t xml:space="preserve"> </w:t>
      </w:r>
      <w:r w:rsidRPr="006B18F6">
        <w:t>к</w:t>
      </w:r>
      <w:r w:rsidRPr="006B18F6">
        <w:rPr>
          <w:spacing w:val="33"/>
        </w:rPr>
        <w:t xml:space="preserve"> </w:t>
      </w:r>
      <w:r w:rsidRPr="006B18F6">
        <w:t>усталости</w:t>
      </w:r>
      <w:r w:rsidRPr="006B18F6">
        <w:rPr>
          <w:spacing w:val="29"/>
        </w:rPr>
        <w:t xml:space="preserve"> </w:t>
      </w:r>
      <w:r w:rsidRPr="006B18F6">
        <w:t>от</w:t>
      </w:r>
      <w:r w:rsidRPr="006B18F6">
        <w:rPr>
          <w:spacing w:val="28"/>
        </w:rPr>
        <w:t xml:space="preserve"> </w:t>
      </w:r>
      <w:r w:rsidRPr="006B18F6">
        <w:t>войны</w:t>
      </w:r>
      <w:r w:rsidRPr="006B18F6">
        <w:rPr>
          <w:spacing w:val="27"/>
        </w:rPr>
        <w:t xml:space="preserve"> </w:t>
      </w:r>
      <w:r w:rsidRPr="006B18F6">
        <w:t>и</w:t>
      </w:r>
      <w:r w:rsidRPr="006B18F6">
        <w:rPr>
          <w:spacing w:val="28"/>
        </w:rPr>
        <w:t xml:space="preserve"> </w:t>
      </w:r>
      <w:r w:rsidRPr="006B18F6">
        <w:t>отчаянию.</w:t>
      </w:r>
      <w:r w:rsidRPr="006B18F6">
        <w:rPr>
          <w:spacing w:val="27"/>
        </w:rPr>
        <w:t xml:space="preserve"> </w:t>
      </w:r>
      <w:r w:rsidRPr="006B18F6">
        <w:t>Кадровая</w:t>
      </w:r>
      <w:r w:rsidRPr="006B18F6">
        <w:rPr>
          <w:spacing w:val="27"/>
        </w:rPr>
        <w:t xml:space="preserve"> </w:t>
      </w:r>
      <w:r w:rsidRPr="006B18F6">
        <w:t>чехарда</w:t>
      </w:r>
      <w:r w:rsidRPr="006B18F6">
        <w:rPr>
          <w:spacing w:val="35"/>
        </w:rPr>
        <w:t xml:space="preserve"> </w:t>
      </w:r>
      <w:r w:rsidRPr="006B18F6">
        <w:t>в</w:t>
      </w:r>
      <w:r w:rsidRPr="006B18F6">
        <w:rPr>
          <w:spacing w:val="29"/>
        </w:rPr>
        <w:t xml:space="preserve"> </w:t>
      </w:r>
      <w:r w:rsidRPr="006B18F6">
        <w:t>правительстве.</w:t>
      </w:r>
    </w:p>
    <w:p w:rsidR="0082219A" w:rsidRPr="006B18F6" w:rsidRDefault="00096B32" w:rsidP="006B18F6">
      <w:pPr>
        <w:pStyle w:val="a3"/>
        <w:spacing w:line="360" w:lineRule="auto"/>
        <w:ind w:left="0" w:firstLine="720"/>
      </w:pPr>
      <w:r w:rsidRPr="006B18F6">
        <w:t>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2219A" w:rsidRPr="006B18F6" w:rsidRDefault="00096B32" w:rsidP="006B18F6">
      <w:pPr>
        <w:pStyle w:val="a3"/>
        <w:spacing w:line="360" w:lineRule="auto"/>
        <w:ind w:left="0" w:firstLine="720"/>
      </w:pPr>
      <w:r w:rsidRPr="006B18F6">
        <w:rPr>
          <w:u w:val="single"/>
        </w:rPr>
        <w:t>Великая</w:t>
      </w:r>
      <w:r w:rsidRPr="006B18F6">
        <w:rPr>
          <w:spacing w:val="-2"/>
          <w:u w:val="single"/>
        </w:rPr>
        <w:t xml:space="preserve"> </w:t>
      </w:r>
      <w:r w:rsidRPr="006B18F6">
        <w:rPr>
          <w:u w:val="single"/>
        </w:rPr>
        <w:t>российская</w:t>
      </w:r>
      <w:r w:rsidRPr="006B18F6">
        <w:rPr>
          <w:spacing w:val="-1"/>
          <w:u w:val="single"/>
        </w:rPr>
        <w:t xml:space="preserve"> </w:t>
      </w:r>
      <w:r w:rsidRPr="006B18F6">
        <w:rPr>
          <w:u w:val="single"/>
        </w:rPr>
        <w:t>революция</w:t>
      </w:r>
      <w:r w:rsidRPr="006B18F6">
        <w:rPr>
          <w:spacing w:val="-1"/>
          <w:u w:val="single"/>
        </w:rPr>
        <w:t xml:space="preserve"> </w:t>
      </w:r>
      <w:r w:rsidRPr="006B18F6">
        <w:rPr>
          <w:u w:val="single"/>
        </w:rPr>
        <w:t>1917–1922</w:t>
      </w:r>
      <w:r w:rsidRPr="006B18F6">
        <w:rPr>
          <w:spacing w:val="-1"/>
          <w:u w:val="single"/>
        </w:rPr>
        <w:t xml:space="preserve"> </w:t>
      </w:r>
      <w:r w:rsidRPr="006B18F6">
        <w:rPr>
          <w:u w:val="single"/>
        </w:rPr>
        <w:t>гг.</w:t>
      </w:r>
      <w:r w:rsidRPr="006B18F6">
        <w:rPr>
          <w:spacing w:val="-4"/>
          <w:u w:val="single"/>
        </w:rPr>
        <w:t xml:space="preserve"> </w:t>
      </w:r>
      <w:r w:rsidRPr="006B18F6">
        <w:rPr>
          <w:u w:val="single"/>
        </w:rPr>
        <w:t>1917</w:t>
      </w:r>
      <w:r w:rsidRPr="006B18F6">
        <w:rPr>
          <w:spacing w:val="-1"/>
          <w:u w:val="single"/>
        </w:rPr>
        <w:t xml:space="preserve"> </w:t>
      </w:r>
      <w:r w:rsidRPr="006B18F6">
        <w:rPr>
          <w:u w:val="single"/>
        </w:rPr>
        <w:t>год:</w:t>
      </w:r>
      <w:r w:rsidRPr="006B18F6">
        <w:rPr>
          <w:spacing w:val="-1"/>
          <w:u w:val="single"/>
        </w:rPr>
        <w:t xml:space="preserve"> </w:t>
      </w:r>
      <w:r w:rsidRPr="006B18F6">
        <w:rPr>
          <w:u w:val="single"/>
        </w:rPr>
        <w:t>от</w:t>
      </w:r>
      <w:r w:rsidRPr="006B18F6">
        <w:rPr>
          <w:spacing w:val="-1"/>
          <w:u w:val="single"/>
        </w:rPr>
        <w:t xml:space="preserve"> </w:t>
      </w:r>
      <w:r w:rsidRPr="006B18F6">
        <w:rPr>
          <w:u w:val="single"/>
        </w:rPr>
        <w:t>Февраля</w:t>
      </w:r>
      <w:r w:rsidRPr="006B18F6">
        <w:rPr>
          <w:spacing w:val="-1"/>
          <w:u w:val="single"/>
        </w:rPr>
        <w:t xml:space="preserve"> </w:t>
      </w:r>
      <w:r w:rsidRPr="006B18F6">
        <w:rPr>
          <w:u w:val="single"/>
        </w:rPr>
        <w:t>к</w:t>
      </w:r>
      <w:r w:rsidRPr="006B18F6">
        <w:rPr>
          <w:spacing w:val="-1"/>
          <w:u w:val="single"/>
        </w:rPr>
        <w:t xml:space="preserve"> </w:t>
      </w:r>
      <w:r w:rsidRPr="006B18F6">
        <w:rPr>
          <w:spacing w:val="-2"/>
          <w:u w:val="single"/>
        </w:rPr>
        <w:t>Октябрю.</w:t>
      </w:r>
    </w:p>
    <w:p w:rsidR="0082219A" w:rsidRPr="006B18F6" w:rsidRDefault="00096B32" w:rsidP="006B18F6">
      <w:pPr>
        <w:pStyle w:val="a3"/>
        <w:spacing w:line="360" w:lineRule="auto"/>
        <w:ind w:left="0" w:firstLine="720"/>
      </w:pPr>
      <w:r w:rsidRPr="006B18F6">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82219A" w:rsidRPr="006B18F6" w:rsidRDefault="00096B32" w:rsidP="006B18F6">
      <w:pPr>
        <w:pStyle w:val="a3"/>
        <w:spacing w:line="360" w:lineRule="auto"/>
        <w:ind w:left="0" w:firstLine="720"/>
      </w:pPr>
      <w:r w:rsidRPr="006B18F6">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82219A" w:rsidRPr="006B18F6" w:rsidRDefault="00096B32" w:rsidP="006B18F6">
      <w:pPr>
        <w:pStyle w:val="a3"/>
        <w:spacing w:line="360" w:lineRule="auto"/>
        <w:ind w:left="0" w:firstLine="720"/>
      </w:pPr>
      <w:r w:rsidRPr="006B18F6">
        <w:t>Основные</w:t>
      </w:r>
      <w:r w:rsidRPr="006B18F6">
        <w:rPr>
          <w:spacing w:val="-3"/>
        </w:rPr>
        <w:t xml:space="preserve"> </w:t>
      </w:r>
      <w:r w:rsidRPr="006B18F6">
        <w:t>этапы</w:t>
      </w:r>
      <w:r w:rsidRPr="006B18F6">
        <w:rPr>
          <w:spacing w:val="-2"/>
        </w:rPr>
        <w:t xml:space="preserve"> </w:t>
      </w:r>
      <w:r w:rsidRPr="006B18F6">
        <w:t>и хронология</w:t>
      </w:r>
      <w:r w:rsidRPr="006B18F6">
        <w:rPr>
          <w:spacing w:val="-1"/>
        </w:rPr>
        <w:t xml:space="preserve"> </w:t>
      </w:r>
      <w:r w:rsidRPr="006B18F6">
        <w:t>революционных</w:t>
      </w:r>
      <w:r w:rsidRPr="006B18F6">
        <w:rPr>
          <w:spacing w:val="-1"/>
        </w:rPr>
        <w:t xml:space="preserve"> </w:t>
      </w:r>
      <w:r w:rsidRPr="006B18F6">
        <w:t>событий 1917 г.</w:t>
      </w:r>
      <w:r w:rsidRPr="006B18F6">
        <w:rPr>
          <w:spacing w:val="-1"/>
        </w:rPr>
        <w:t xml:space="preserve"> </w:t>
      </w:r>
      <w:r w:rsidRPr="006B18F6">
        <w:t>Февраль –март: восстание</w:t>
      </w:r>
      <w:r w:rsidRPr="006B18F6">
        <w:rPr>
          <w:spacing w:val="-2"/>
        </w:rPr>
        <w:t xml:space="preserve"> </w:t>
      </w:r>
      <w:r w:rsidRPr="006B18F6">
        <w:t>в Петрограде и падение монархии. Конец Российской империи. Реакция за рубежом. Отклики</w:t>
      </w:r>
      <w:r w:rsidRPr="006B18F6">
        <w:rPr>
          <w:spacing w:val="40"/>
        </w:rPr>
        <w:t xml:space="preserve"> </w:t>
      </w:r>
      <w:r w:rsidRPr="006B18F6">
        <w:t>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w:t>
      </w:r>
      <w:r w:rsidRPr="006B18F6">
        <w:rPr>
          <w:spacing w:val="-2"/>
        </w:rPr>
        <w:t xml:space="preserve"> </w:t>
      </w:r>
      <w:r w:rsidRPr="006B18F6">
        <w:t>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w:t>
      </w:r>
      <w:r w:rsidRPr="006B18F6">
        <w:rPr>
          <w:spacing w:val="80"/>
        </w:rPr>
        <w:t xml:space="preserve"> </w:t>
      </w:r>
      <w:r w:rsidRPr="006B18F6">
        <w:t>республикой. Свержение Временного правительства и взятие власти большевиками 25 октября (7 ноября) 1917</w:t>
      </w:r>
      <w:r w:rsidRPr="006B18F6">
        <w:rPr>
          <w:spacing w:val="-2"/>
        </w:rPr>
        <w:t xml:space="preserve"> </w:t>
      </w:r>
      <w:r w:rsidRPr="006B18F6">
        <w:t xml:space="preserve">г. Создание коалиционного </w:t>
      </w:r>
      <w:r w:rsidRPr="006B18F6">
        <w:lastRenderedPageBreak/>
        <w:t>правительства большевиков и левых эсеров. В.И. Ленин как политический деятель.</w:t>
      </w:r>
    </w:p>
    <w:p w:rsidR="0082219A" w:rsidRPr="006B18F6" w:rsidRDefault="00096B32" w:rsidP="006B18F6">
      <w:pPr>
        <w:pStyle w:val="a3"/>
        <w:spacing w:line="360" w:lineRule="auto"/>
        <w:ind w:left="0" w:firstLine="720"/>
      </w:pPr>
      <w:r w:rsidRPr="006B18F6">
        <w:rPr>
          <w:u w:val="single"/>
        </w:rPr>
        <w:t>Первые</w:t>
      </w:r>
      <w:r w:rsidRPr="006B18F6">
        <w:rPr>
          <w:spacing w:val="-5"/>
          <w:u w:val="single"/>
        </w:rPr>
        <w:t xml:space="preserve"> </w:t>
      </w:r>
      <w:r w:rsidRPr="006B18F6">
        <w:rPr>
          <w:u w:val="single"/>
        </w:rPr>
        <w:t>революционные</w:t>
      </w:r>
      <w:r w:rsidRPr="006B18F6">
        <w:rPr>
          <w:spacing w:val="-5"/>
          <w:u w:val="single"/>
        </w:rPr>
        <w:t xml:space="preserve"> </w:t>
      </w:r>
      <w:r w:rsidRPr="006B18F6">
        <w:rPr>
          <w:u w:val="single"/>
        </w:rPr>
        <w:t>преобразования</w:t>
      </w:r>
      <w:r w:rsidRPr="006B18F6">
        <w:rPr>
          <w:spacing w:val="-4"/>
          <w:u w:val="single"/>
        </w:rPr>
        <w:t xml:space="preserve"> </w:t>
      </w:r>
      <w:r w:rsidRPr="006B18F6">
        <w:rPr>
          <w:spacing w:val="-2"/>
          <w:u w:val="single"/>
        </w:rPr>
        <w:t>большевиков.</w:t>
      </w:r>
    </w:p>
    <w:p w:rsidR="0082219A" w:rsidRPr="006B18F6" w:rsidRDefault="00096B32" w:rsidP="006B18F6">
      <w:pPr>
        <w:pStyle w:val="a3"/>
        <w:spacing w:line="360" w:lineRule="auto"/>
        <w:ind w:left="0" w:firstLine="720"/>
      </w:pPr>
      <w:r w:rsidRPr="006B18F6">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w:t>
      </w:r>
      <w:r w:rsidRPr="006B18F6">
        <w:rPr>
          <w:spacing w:val="40"/>
        </w:rPr>
        <w:t xml:space="preserve"> </w:t>
      </w:r>
      <w:r w:rsidRPr="006B18F6">
        <w:t>армию. Декрет о мире и заключение Брестского мира. Отказ новой власти от финансовых обязательств</w:t>
      </w:r>
      <w:r w:rsidRPr="006B18F6">
        <w:rPr>
          <w:spacing w:val="-1"/>
        </w:rPr>
        <w:t xml:space="preserve"> </w:t>
      </w:r>
      <w:r w:rsidRPr="006B18F6">
        <w:t>Российской империи.</w:t>
      </w:r>
      <w:r w:rsidRPr="006B18F6">
        <w:rPr>
          <w:spacing w:val="-1"/>
        </w:rPr>
        <w:t xml:space="preserve"> </w:t>
      </w:r>
      <w:r w:rsidRPr="006B18F6">
        <w:t>Национализация</w:t>
      </w:r>
      <w:r w:rsidRPr="006B18F6">
        <w:rPr>
          <w:spacing w:val="-1"/>
        </w:rPr>
        <w:t xml:space="preserve"> </w:t>
      </w:r>
      <w:r w:rsidRPr="006B18F6">
        <w:t>промышленности.</w:t>
      </w:r>
      <w:r w:rsidRPr="006B18F6">
        <w:rPr>
          <w:spacing w:val="-4"/>
        </w:rPr>
        <w:t xml:space="preserve"> </w:t>
      </w:r>
      <w:r w:rsidRPr="006B18F6">
        <w:t>Декрет</w:t>
      </w:r>
      <w:r w:rsidRPr="006B18F6">
        <w:rPr>
          <w:spacing w:val="-1"/>
        </w:rPr>
        <w:t xml:space="preserve"> </w:t>
      </w:r>
      <w:r w:rsidRPr="006B18F6">
        <w:t>о</w:t>
      </w:r>
      <w:r w:rsidRPr="006B18F6">
        <w:rPr>
          <w:spacing w:val="-1"/>
        </w:rPr>
        <w:t xml:space="preserve"> </w:t>
      </w:r>
      <w:r w:rsidRPr="006B18F6">
        <w:t>земле</w:t>
      </w:r>
      <w:r w:rsidRPr="006B18F6">
        <w:rPr>
          <w:spacing w:val="-2"/>
        </w:rPr>
        <w:t xml:space="preserve"> </w:t>
      </w:r>
      <w:r w:rsidRPr="006B18F6">
        <w:t>и принципы наделения крестьян землей. Отделение Церкви от государства.</w:t>
      </w:r>
    </w:p>
    <w:p w:rsidR="0082219A" w:rsidRPr="006B18F6" w:rsidRDefault="00096B32" w:rsidP="006B18F6">
      <w:pPr>
        <w:pStyle w:val="a3"/>
        <w:spacing w:line="360" w:lineRule="auto"/>
        <w:ind w:left="0" w:firstLine="720"/>
      </w:pPr>
      <w:r w:rsidRPr="006B18F6">
        <w:t>Созыв</w:t>
      </w:r>
      <w:r w:rsidRPr="006B18F6">
        <w:rPr>
          <w:spacing w:val="-4"/>
        </w:rPr>
        <w:t xml:space="preserve"> </w:t>
      </w:r>
      <w:r w:rsidRPr="006B18F6">
        <w:t>и</w:t>
      </w:r>
      <w:r w:rsidRPr="006B18F6">
        <w:rPr>
          <w:spacing w:val="-3"/>
        </w:rPr>
        <w:t xml:space="preserve"> </w:t>
      </w:r>
      <w:r w:rsidRPr="006B18F6">
        <w:t>разгон</w:t>
      </w:r>
      <w:r w:rsidRPr="006B18F6">
        <w:rPr>
          <w:spacing w:val="-5"/>
        </w:rPr>
        <w:t xml:space="preserve"> </w:t>
      </w:r>
      <w:r w:rsidRPr="006B18F6">
        <w:t>Учредительного</w:t>
      </w:r>
      <w:r w:rsidRPr="006B18F6">
        <w:rPr>
          <w:spacing w:val="-2"/>
        </w:rPr>
        <w:t xml:space="preserve"> собрания.</w:t>
      </w:r>
    </w:p>
    <w:p w:rsidR="0082219A" w:rsidRPr="006B18F6" w:rsidRDefault="00096B32" w:rsidP="006B18F6">
      <w:pPr>
        <w:pStyle w:val="a3"/>
        <w:spacing w:line="360" w:lineRule="auto"/>
        <w:ind w:left="0" w:firstLine="720"/>
      </w:pPr>
      <w:r w:rsidRPr="006B18F6">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82219A" w:rsidRPr="006B18F6" w:rsidRDefault="00096B32" w:rsidP="006B18F6">
      <w:pPr>
        <w:pStyle w:val="a3"/>
        <w:spacing w:line="360" w:lineRule="auto"/>
        <w:ind w:left="0" w:firstLine="720"/>
      </w:pPr>
      <w:r w:rsidRPr="006B18F6">
        <w:t>Первая</w:t>
      </w:r>
      <w:r w:rsidRPr="006B18F6">
        <w:rPr>
          <w:spacing w:val="-3"/>
        </w:rPr>
        <w:t xml:space="preserve"> </w:t>
      </w:r>
      <w:r w:rsidRPr="006B18F6">
        <w:t>Конституция</w:t>
      </w:r>
      <w:r w:rsidRPr="006B18F6">
        <w:rPr>
          <w:spacing w:val="-3"/>
        </w:rPr>
        <w:t xml:space="preserve"> </w:t>
      </w:r>
      <w:r w:rsidRPr="006B18F6">
        <w:t>РСФСР</w:t>
      </w:r>
      <w:r w:rsidRPr="006B18F6">
        <w:rPr>
          <w:spacing w:val="-3"/>
        </w:rPr>
        <w:t xml:space="preserve"> </w:t>
      </w:r>
      <w:r w:rsidRPr="006B18F6">
        <w:t>1918</w:t>
      </w:r>
      <w:r w:rsidRPr="006B18F6">
        <w:rPr>
          <w:spacing w:val="-1"/>
        </w:rPr>
        <w:t xml:space="preserve"> </w:t>
      </w:r>
      <w:r w:rsidRPr="006B18F6">
        <w:rPr>
          <w:spacing w:val="-5"/>
        </w:rPr>
        <w:t>г.</w:t>
      </w:r>
    </w:p>
    <w:p w:rsidR="0082219A" w:rsidRPr="006B18F6" w:rsidRDefault="00096B32" w:rsidP="006B18F6">
      <w:pPr>
        <w:pStyle w:val="a3"/>
        <w:spacing w:line="360" w:lineRule="auto"/>
        <w:ind w:left="0" w:firstLine="720"/>
      </w:pPr>
      <w:r w:rsidRPr="006B18F6">
        <w:rPr>
          <w:u w:val="single"/>
        </w:rPr>
        <w:t>Гражданская</w:t>
      </w:r>
      <w:r w:rsidRPr="006B18F6">
        <w:rPr>
          <w:spacing w:val="-2"/>
          <w:u w:val="single"/>
        </w:rPr>
        <w:t xml:space="preserve"> </w:t>
      </w:r>
      <w:r w:rsidRPr="006B18F6">
        <w:rPr>
          <w:u w:val="single"/>
        </w:rPr>
        <w:t>война</w:t>
      </w:r>
      <w:r w:rsidRPr="006B18F6">
        <w:rPr>
          <w:spacing w:val="-3"/>
          <w:u w:val="single"/>
        </w:rPr>
        <w:t xml:space="preserve"> </w:t>
      </w:r>
      <w:r w:rsidRPr="006B18F6">
        <w:rPr>
          <w:u w:val="single"/>
        </w:rPr>
        <w:t>и</w:t>
      </w:r>
      <w:r w:rsidRPr="006B18F6">
        <w:rPr>
          <w:spacing w:val="-2"/>
          <w:u w:val="single"/>
        </w:rPr>
        <w:t xml:space="preserve"> </w:t>
      </w:r>
      <w:r w:rsidRPr="006B18F6">
        <w:rPr>
          <w:u w:val="single"/>
        </w:rPr>
        <w:t>ее</w:t>
      </w:r>
      <w:r w:rsidRPr="006B18F6">
        <w:rPr>
          <w:spacing w:val="-2"/>
          <w:u w:val="single"/>
        </w:rPr>
        <w:t xml:space="preserve"> последствия.</w:t>
      </w:r>
    </w:p>
    <w:p w:rsidR="0082219A" w:rsidRPr="006B18F6" w:rsidRDefault="00096B32" w:rsidP="006B18F6">
      <w:pPr>
        <w:pStyle w:val="a3"/>
        <w:spacing w:line="360" w:lineRule="auto"/>
        <w:ind w:left="0" w:firstLine="720"/>
      </w:pPr>
      <w:r w:rsidRPr="006B18F6">
        <w:t>Установление советской власти в центре и на местах осенью 1917 – весной 1918</w:t>
      </w:r>
      <w:r w:rsidRPr="006B18F6">
        <w:rPr>
          <w:spacing w:val="-2"/>
        </w:rPr>
        <w:t xml:space="preserve"> </w:t>
      </w:r>
      <w:r w:rsidRPr="006B18F6">
        <w:t>г.: центр, Украина,</w:t>
      </w:r>
      <w:r w:rsidRPr="006B18F6">
        <w:rPr>
          <w:spacing w:val="-2"/>
        </w:rPr>
        <w:t xml:space="preserve"> </w:t>
      </w:r>
      <w:r w:rsidRPr="006B18F6">
        <w:t>Поволжье,</w:t>
      </w:r>
      <w:r w:rsidRPr="006B18F6">
        <w:rPr>
          <w:spacing w:val="-2"/>
        </w:rPr>
        <w:t xml:space="preserve"> </w:t>
      </w:r>
      <w:r w:rsidRPr="006B18F6">
        <w:t>Урал,</w:t>
      </w:r>
      <w:r w:rsidRPr="006B18F6">
        <w:rPr>
          <w:spacing w:val="-2"/>
        </w:rPr>
        <w:t xml:space="preserve"> </w:t>
      </w:r>
      <w:r w:rsidRPr="006B18F6">
        <w:t>Сибирь,</w:t>
      </w:r>
      <w:r w:rsidRPr="006B18F6">
        <w:rPr>
          <w:spacing w:val="-2"/>
        </w:rPr>
        <w:t xml:space="preserve"> </w:t>
      </w:r>
      <w:r w:rsidRPr="006B18F6">
        <w:t>Дальний</w:t>
      </w:r>
      <w:r w:rsidRPr="006B18F6">
        <w:rPr>
          <w:spacing w:val="-2"/>
        </w:rPr>
        <w:t xml:space="preserve"> </w:t>
      </w:r>
      <w:r w:rsidRPr="006B18F6">
        <w:t>Восток,</w:t>
      </w:r>
      <w:r w:rsidRPr="006B18F6">
        <w:rPr>
          <w:spacing w:val="-2"/>
        </w:rPr>
        <w:t xml:space="preserve"> </w:t>
      </w:r>
      <w:r w:rsidRPr="006B18F6">
        <w:t>Северный</w:t>
      </w:r>
      <w:r w:rsidRPr="006B18F6">
        <w:rPr>
          <w:spacing w:val="-2"/>
        </w:rPr>
        <w:t xml:space="preserve"> </w:t>
      </w:r>
      <w:r w:rsidRPr="006B18F6">
        <w:t>Кавказ</w:t>
      </w:r>
      <w:r w:rsidRPr="006B18F6">
        <w:rPr>
          <w:spacing w:val="-2"/>
        </w:rPr>
        <w:t xml:space="preserve"> </w:t>
      </w:r>
      <w:r w:rsidRPr="006B18F6">
        <w:t>и</w:t>
      </w:r>
      <w:r w:rsidRPr="006B18F6">
        <w:rPr>
          <w:spacing w:val="-2"/>
        </w:rPr>
        <w:t xml:space="preserve"> </w:t>
      </w:r>
      <w:r w:rsidRPr="006B18F6">
        <w:t>Закавказье,</w:t>
      </w:r>
      <w:r w:rsidRPr="006B18F6">
        <w:rPr>
          <w:spacing w:val="-2"/>
        </w:rPr>
        <w:t xml:space="preserve"> </w:t>
      </w:r>
      <w:r w:rsidRPr="006B18F6">
        <w:t>Средняя</w:t>
      </w:r>
      <w:r w:rsidRPr="006B18F6">
        <w:rPr>
          <w:spacing w:val="-2"/>
        </w:rPr>
        <w:t xml:space="preserve"> </w:t>
      </w:r>
      <w:r w:rsidRPr="006B18F6">
        <w:t>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82219A" w:rsidRPr="006B18F6" w:rsidRDefault="00096B32" w:rsidP="006B18F6">
      <w:pPr>
        <w:pStyle w:val="a3"/>
        <w:spacing w:line="360" w:lineRule="auto"/>
        <w:ind w:left="0" w:firstLine="720"/>
      </w:pPr>
      <w:r w:rsidRPr="006B18F6">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w:t>
      </w:r>
      <w:r w:rsidRPr="006B18F6">
        <w:rPr>
          <w:spacing w:val="-1"/>
        </w:rPr>
        <w:t xml:space="preserve"> </w:t>
      </w:r>
      <w:r w:rsidRPr="006B18F6">
        <w:t>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82219A" w:rsidRPr="006B18F6" w:rsidRDefault="00096B32" w:rsidP="006B18F6">
      <w:pPr>
        <w:pStyle w:val="a3"/>
        <w:spacing w:line="360" w:lineRule="auto"/>
        <w:ind w:left="0" w:firstLine="720"/>
      </w:pPr>
      <w:r w:rsidRPr="006B18F6">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w:t>
      </w:r>
      <w:r w:rsidRPr="006B18F6">
        <w:rPr>
          <w:spacing w:val="40"/>
        </w:rPr>
        <w:t xml:space="preserve"> </w:t>
      </w:r>
      <w:r w:rsidRPr="006B18F6">
        <w:t xml:space="preserve">царской семьи. Ущемление прав Советов в пользу чрезвычайных органов: ЧК, комбедов и </w:t>
      </w:r>
      <w:r w:rsidRPr="006B18F6">
        <w:rPr>
          <w:spacing w:val="-2"/>
        </w:rPr>
        <w:t>ревкомов.</w:t>
      </w:r>
    </w:p>
    <w:p w:rsidR="0082219A" w:rsidRPr="006B18F6" w:rsidRDefault="00096B32" w:rsidP="006B18F6">
      <w:pPr>
        <w:pStyle w:val="a3"/>
        <w:spacing w:line="360" w:lineRule="auto"/>
        <w:ind w:left="0" w:firstLine="720"/>
      </w:pPr>
      <w:r w:rsidRPr="006B18F6">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82219A" w:rsidRPr="006B18F6" w:rsidRDefault="00096B32" w:rsidP="006B18F6">
      <w:pPr>
        <w:pStyle w:val="a3"/>
        <w:spacing w:line="360" w:lineRule="auto"/>
        <w:ind w:left="0" w:firstLine="720"/>
      </w:pPr>
      <w:r w:rsidRPr="006B18F6">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w:t>
      </w:r>
      <w:r w:rsidRPr="006B18F6">
        <w:lastRenderedPageBreak/>
        <w:t>регионах в конце 1921–1922 г.</w:t>
      </w:r>
    </w:p>
    <w:p w:rsidR="0082219A" w:rsidRPr="006B18F6" w:rsidRDefault="00096B32" w:rsidP="006B18F6">
      <w:pPr>
        <w:pStyle w:val="a3"/>
        <w:spacing w:line="360" w:lineRule="auto"/>
        <w:ind w:left="0" w:firstLine="720"/>
      </w:pPr>
      <w:r w:rsidRPr="006B18F6">
        <w:rPr>
          <w:u w:val="single"/>
        </w:rPr>
        <w:t>Идеология</w:t>
      </w:r>
      <w:r w:rsidRPr="006B18F6">
        <w:rPr>
          <w:spacing w:val="-6"/>
          <w:u w:val="single"/>
        </w:rPr>
        <w:t xml:space="preserve"> </w:t>
      </w:r>
      <w:r w:rsidRPr="006B18F6">
        <w:rPr>
          <w:u w:val="single"/>
        </w:rPr>
        <w:t>и</w:t>
      </w:r>
      <w:r w:rsidRPr="006B18F6">
        <w:rPr>
          <w:spacing w:val="-5"/>
          <w:u w:val="single"/>
        </w:rPr>
        <w:t xml:space="preserve"> </w:t>
      </w:r>
      <w:r w:rsidRPr="006B18F6">
        <w:rPr>
          <w:u w:val="single"/>
        </w:rPr>
        <w:t>культура</w:t>
      </w:r>
      <w:r w:rsidRPr="006B18F6">
        <w:rPr>
          <w:spacing w:val="-3"/>
          <w:u w:val="single"/>
        </w:rPr>
        <w:t xml:space="preserve"> </w:t>
      </w:r>
      <w:r w:rsidRPr="006B18F6">
        <w:rPr>
          <w:u w:val="single"/>
        </w:rPr>
        <w:t>Советской</w:t>
      </w:r>
      <w:r w:rsidRPr="006B18F6">
        <w:rPr>
          <w:spacing w:val="-3"/>
          <w:u w:val="single"/>
        </w:rPr>
        <w:t xml:space="preserve"> </w:t>
      </w:r>
      <w:r w:rsidRPr="006B18F6">
        <w:rPr>
          <w:u w:val="single"/>
        </w:rPr>
        <w:t>России</w:t>
      </w:r>
      <w:r w:rsidRPr="006B18F6">
        <w:rPr>
          <w:spacing w:val="-6"/>
          <w:u w:val="single"/>
        </w:rPr>
        <w:t xml:space="preserve"> </w:t>
      </w:r>
      <w:r w:rsidRPr="006B18F6">
        <w:rPr>
          <w:u w:val="single"/>
        </w:rPr>
        <w:t>периода</w:t>
      </w:r>
      <w:r w:rsidRPr="006B18F6">
        <w:rPr>
          <w:spacing w:val="-4"/>
          <w:u w:val="single"/>
        </w:rPr>
        <w:t xml:space="preserve"> </w:t>
      </w:r>
      <w:r w:rsidRPr="006B18F6">
        <w:rPr>
          <w:u w:val="single"/>
        </w:rPr>
        <w:t>Гражданской</w:t>
      </w:r>
      <w:r w:rsidRPr="006B18F6">
        <w:rPr>
          <w:spacing w:val="-4"/>
          <w:u w:val="single"/>
        </w:rPr>
        <w:t xml:space="preserve"> </w:t>
      </w:r>
      <w:r w:rsidRPr="006B18F6">
        <w:rPr>
          <w:spacing w:val="-2"/>
          <w:u w:val="single"/>
        </w:rPr>
        <w:t>войны.</w:t>
      </w:r>
    </w:p>
    <w:p w:rsidR="0082219A" w:rsidRPr="006B18F6" w:rsidRDefault="00096B32" w:rsidP="006B18F6">
      <w:pPr>
        <w:pStyle w:val="a3"/>
        <w:spacing w:line="360" w:lineRule="auto"/>
        <w:ind w:left="0" w:firstLine="720"/>
      </w:pPr>
      <w:r w:rsidRPr="006B18F6">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82219A" w:rsidRPr="006B18F6" w:rsidRDefault="00096B32" w:rsidP="006B18F6">
      <w:pPr>
        <w:pStyle w:val="a3"/>
        <w:spacing w:line="360" w:lineRule="auto"/>
        <w:ind w:left="0" w:firstLine="720"/>
      </w:pPr>
      <w:r w:rsidRPr="006B18F6">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82219A" w:rsidRPr="006B18F6" w:rsidRDefault="00096B32" w:rsidP="001B6665">
      <w:pPr>
        <w:pStyle w:val="a3"/>
        <w:spacing w:line="360" w:lineRule="auto"/>
        <w:ind w:left="0" w:firstLine="720"/>
      </w:pPr>
      <w:r w:rsidRPr="006B18F6">
        <w:t>Проблема</w:t>
      </w:r>
      <w:r w:rsidRPr="006B18F6">
        <w:rPr>
          <w:spacing w:val="13"/>
        </w:rPr>
        <w:t xml:space="preserve"> </w:t>
      </w:r>
      <w:r w:rsidRPr="006B18F6">
        <w:t>массовой</w:t>
      </w:r>
      <w:r w:rsidRPr="006B18F6">
        <w:rPr>
          <w:spacing w:val="17"/>
        </w:rPr>
        <w:t xml:space="preserve"> </w:t>
      </w:r>
      <w:r w:rsidRPr="006B18F6">
        <w:t>детской</w:t>
      </w:r>
      <w:r w:rsidRPr="006B18F6">
        <w:rPr>
          <w:spacing w:val="19"/>
        </w:rPr>
        <w:t xml:space="preserve"> </w:t>
      </w:r>
      <w:r w:rsidRPr="006B18F6">
        <w:t>беспризорности.</w:t>
      </w:r>
      <w:r w:rsidRPr="006B18F6">
        <w:rPr>
          <w:spacing w:val="14"/>
        </w:rPr>
        <w:t xml:space="preserve"> </w:t>
      </w:r>
      <w:r w:rsidRPr="006B18F6">
        <w:t>Влияние</w:t>
      </w:r>
      <w:r w:rsidRPr="006B18F6">
        <w:rPr>
          <w:spacing w:val="16"/>
        </w:rPr>
        <w:t xml:space="preserve"> </w:t>
      </w:r>
      <w:r w:rsidRPr="006B18F6">
        <w:t>военной</w:t>
      </w:r>
      <w:r w:rsidRPr="006B18F6">
        <w:rPr>
          <w:spacing w:val="18"/>
        </w:rPr>
        <w:t xml:space="preserve"> </w:t>
      </w:r>
      <w:r w:rsidRPr="006B18F6">
        <w:t>обстановки</w:t>
      </w:r>
      <w:r w:rsidRPr="006B18F6">
        <w:rPr>
          <w:spacing w:val="20"/>
        </w:rPr>
        <w:t xml:space="preserve"> </w:t>
      </w:r>
      <w:r w:rsidRPr="006B18F6">
        <w:t>на</w:t>
      </w:r>
      <w:r w:rsidRPr="006B18F6">
        <w:rPr>
          <w:spacing w:val="15"/>
        </w:rPr>
        <w:t xml:space="preserve"> </w:t>
      </w:r>
      <w:r w:rsidRPr="006B18F6">
        <w:rPr>
          <w:spacing w:val="-2"/>
        </w:rPr>
        <w:t>психологию</w:t>
      </w:r>
      <w:r w:rsidR="001B6665">
        <w:rPr>
          <w:spacing w:val="-2"/>
        </w:rPr>
        <w:t xml:space="preserve"> </w:t>
      </w:r>
      <w:r w:rsidRPr="006B18F6">
        <w:rPr>
          <w:spacing w:val="-2"/>
        </w:rPr>
        <w:t>населения.</w:t>
      </w:r>
    </w:p>
    <w:p w:rsidR="0082219A" w:rsidRPr="006B18F6" w:rsidRDefault="00096B32" w:rsidP="001B6665">
      <w:pPr>
        <w:spacing w:line="360" w:lineRule="auto"/>
        <w:ind w:firstLine="720"/>
        <w:jc w:val="both"/>
        <w:rPr>
          <w:sz w:val="24"/>
          <w:szCs w:val="24"/>
        </w:rPr>
      </w:pPr>
      <w:r w:rsidRPr="006B18F6">
        <w:rPr>
          <w:sz w:val="24"/>
          <w:szCs w:val="24"/>
          <w:u w:val="single"/>
        </w:rPr>
        <w:t>Наш край в 1914–1922 гг.</w:t>
      </w:r>
      <w:r w:rsidRPr="006B18F6">
        <w:rPr>
          <w:sz w:val="24"/>
          <w:szCs w:val="24"/>
        </w:rPr>
        <w:t xml:space="preserve"> </w:t>
      </w:r>
      <w:r w:rsidRPr="006B18F6">
        <w:rPr>
          <w:b/>
          <w:sz w:val="24"/>
          <w:szCs w:val="24"/>
        </w:rPr>
        <w:t>Советский</w:t>
      </w:r>
      <w:r w:rsidRPr="006B18F6">
        <w:rPr>
          <w:b/>
          <w:spacing w:val="-9"/>
          <w:sz w:val="24"/>
          <w:szCs w:val="24"/>
        </w:rPr>
        <w:t xml:space="preserve"> </w:t>
      </w:r>
      <w:r w:rsidRPr="006B18F6">
        <w:rPr>
          <w:b/>
          <w:sz w:val="24"/>
          <w:szCs w:val="24"/>
        </w:rPr>
        <w:t>Союз</w:t>
      </w:r>
      <w:r w:rsidRPr="006B18F6">
        <w:rPr>
          <w:b/>
          <w:spacing w:val="-9"/>
          <w:sz w:val="24"/>
          <w:szCs w:val="24"/>
        </w:rPr>
        <w:t xml:space="preserve"> </w:t>
      </w:r>
      <w:r w:rsidRPr="006B18F6">
        <w:rPr>
          <w:b/>
          <w:sz w:val="24"/>
          <w:szCs w:val="24"/>
        </w:rPr>
        <w:t>в</w:t>
      </w:r>
      <w:r w:rsidRPr="006B18F6">
        <w:rPr>
          <w:b/>
          <w:spacing w:val="-9"/>
          <w:sz w:val="24"/>
          <w:szCs w:val="24"/>
        </w:rPr>
        <w:t xml:space="preserve"> </w:t>
      </w:r>
      <w:r w:rsidRPr="006B18F6">
        <w:rPr>
          <w:b/>
          <w:sz w:val="24"/>
          <w:szCs w:val="24"/>
        </w:rPr>
        <w:t>1920–1930-е</w:t>
      </w:r>
      <w:r w:rsidRPr="006B18F6">
        <w:rPr>
          <w:b/>
          <w:spacing w:val="-10"/>
          <w:sz w:val="24"/>
          <w:szCs w:val="24"/>
        </w:rPr>
        <w:t xml:space="preserve"> </w:t>
      </w:r>
      <w:r w:rsidRPr="006B18F6">
        <w:rPr>
          <w:b/>
          <w:sz w:val="24"/>
          <w:szCs w:val="24"/>
        </w:rPr>
        <w:t xml:space="preserve">гг. </w:t>
      </w:r>
      <w:r w:rsidRPr="006B18F6">
        <w:rPr>
          <w:sz w:val="24"/>
          <w:szCs w:val="24"/>
          <w:u w:val="single"/>
        </w:rPr>
        <w:t>СССР в годы нэпа (1921–1928).</w:t>
      </w:r>
    </w:p>
    <w:p w:rsidR="0082219A" w:rsidRPr="006B18F6" w:rsidRDefault="00096B32" w:rsidP="001B6665">
      <w:pPr>
        <w:pStyle w:val="a3"/>
        <w:spacing w:line="360" w:lineRule="auto"/>
        <w:ind w:left="0" w:firstLine="720"/>
      </w:pPr>
      <w:r w:rsidRPr="006B18F6">
        <w:t>Катастрофические последствия Первой мировой и Гражданской войн. Демографическая ситуация в начале 1920-х гг. Экономическая разруха. Голод 1921–1922</w:t>
      </w:r>
      <w:r w:rsidRPr="006B18F6">
        <w:rPr>
          <w:spacing w:val="-2"/>
        </w:rPr>
        <w:t xml:space="preserve"> </w:t>
      </w:r>
      <w:r w:rsidRPr="006B18F6">
        <w:t>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82219A" w:rsidRPr="006B18F6" w:rsidRDefault="00096B32" w:rsidP="006B18F6">
      <w:pPr>
        <w:pStyle w:val="a3"/>
        <w:spacing w:line="360" w:lineRule="auto"/>
        <w:ind w:left="0" w:firstLine="720"/>
      </w:pPr>
      <w:r w:rsidRPr="006B18F6">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w:t>
      </w:r>
      <w:r w:rsidRPr="006B18F6">
        <w:rPr>
          <w:spacing w:val="-1"/>
        </w:rPr>
        <w:t xml:space="preserve"> </w:t>
      </w:r>
      <w:r w:rsidRPr="006B18F6">
        <w:t>Стимулирование</w:t>
      </w:r>
      <w:r w:rsidRPr="006B18F6">
        <w:rPr>
          <w:spacing w:val="-1"/>
        </w:rPr>
        <w:t xml:space="preserve"> </w:t>
      </w:r>
      <w:r w:rsidRPr="006B18F6">
        <w:t>кооперации. Финансовая реформа</w:t>
      </w:r>
      <w:r w:rsidRPr="006B18F6">
        <w:rPr>
          <w:spacing w:val="-1"/>
        </w:rPr>
        <w:t xml:space="preserve"> </w:t>
      </w:r>
      <w:r w:rsidRPr="006B18F6">
        <w:t>1922–1924</w:t>
      </w:r>
      <w:r w:rsidRPr="006B18F6">
        <w:rPr>
          <w:spacing w:val="-3"/>
        </w:rPr>
        <w:t xml:space="preserve"> </w:t>
      </w:r>
      <w:r w:rsidRPr="006B18F6">
        <w:t>гг. Создание</w:t>
      </w:r>
      <w:r w:rsidRPr="006B18F6">
        <w:rPr>
          <w:spacing w:val="-1"/>
        </w:rPr>
        <w:t xml:space="preserve"> </w:t>
      </w:r>
      <w:r w:rsidRPr="006B18F6">
        <w:t>Госплана</w:t>
      </w:r>
      <w:r w:rsidRPr="006B18F6">
        <w:rPr>
          <w:spacing w:val="-1"/>
        </w:rPr>
        <w:t xml:space="preserve"> </w:t>
      </w:r>
      <w:r w:rsidRPr="006B18F6">
        <w:t>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w:t>
      </w:r>
      <w:r w:rsidRPr="006B18F6">
        <w:rPr>
          <w:spacing w:val="40"/>
        </w:rPr>
        <w:t xml:space="preserve"> </w:t>
      </w:r>
      <w:r w:rsidRPr="006B18F6">
        <w:t>(1927 г., с 1938 г. – Герой Социалистического Труда).</w:t>
      </w:r>
    </w:p>
    <w:p w:rsidR="0082219A" w:rsidRPr="006B18F6" w:rsidRDefault="00096B32" w:rsidP="006B18F6">
      <w:pPr>
        <w:pStyle w:val="a3"/>
        <w:spacing w:line="360" w:lineRule="auto"/>
        <w:ind w:left="0" w:firstLine="720"/>
      </w:pPr>
      <w:r w:rsidRPr="006B18F6">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w:t>
      </w:r>
      <w:r w:rsidRPr="006B18F6">
        <w:rPr>
          <w:spacing w:val="-3"/>
        </w:rPr>
        <w:t xml:space="preserve"> </w:t>
      </w:r>
      <w:r w:rsidRPr="006B18F6">
        <w:t>гг. Политика «коренизации» и борьба по вопросу о национальном строительстве. Административно- территориальные реформы 1920-х гг.</w:t>
      </w:r>
    </w:p>
    <w:p w:rsidR="0082219A" w:rsidRPr="006B18F6" w:rsidRDefault="00096B32" w:rsidP="006B18F6">
      <w:pPr>
        <w:pStyle w:val="a3"/>
        <w:spacing w:line="360" w:lineRule="auto"/>
        <w:ind w:left="0" w:firstLine="720"/>
      </w:pPr>
      <w:r w:rsidRPr="006B18F6">
        <w:lastRenderedPageBreak/>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82219A" w:rsidRPr="006B18F6" w:rsidRDefault="00096B32" w:rsidP="006B18F6">
      <w:pPr>
        <w:pStyle w:val="a3"/>
        <w:spacing w:line="360" w:lineRule="auto"/>
        <w:ind w:left="0" w:firstLine="720"/>
      </w:pPr>
      <w:r w:rsidRPr="006B18F6">
        <w:t>Социальная политика большевиков. Положение рабочих и крестьян.</w:t>
      </w:r>
      <w:r w:rsidRPr="006B18F6">
        <w:rPr>
          <w:spacing w:val="-2"/>
        </w:rPr>
        <w:t xml:space="preserve"> </w:t>
      </w:r>
      <w:r w:rsidRPr="006B18F6">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w:t>
      </w:r>
      <w:r w:rsidRPr="006B18F6">
        <w:rPr>
          <w:spacing w:val="-1"/>
        </w:rPr>
        <w:t xml:space="preserve"> </w:t>
      </w:r>
      <w:r w:rsidRPr="006B18F6">
        <w:t>досуга. Меры по сокращению безработицы. Положение бывших представителей «эксплуататорских классов». Лишенцы.</w:t>
      </w:r>
    </w:p>
    <w:p w:rsidR="0082219A" w:rsidRPr="006B18F6" w:rsidRDefault="00096B32" w:rsidP="006B18F6">
      <w:pPr>
        <w:pStyle w:val="a3"/>
        <w:spacing w:line="360" w:lineRule="auto"/>
        <w:ind w:left="0" w:firstLine="720"/>
      </w:pPr>
      <w:r w:rsidRPr="006B18F6">
        <w:t>Деревенский социум: кулаки, середняки и бедняки. Сельскохозяйственные коммуны,</w:t>
      </w:r>
      <w:r w:rsidRPr="006B18F6">
        <w:rPr>
          <w:spacing w:val="40"/>
        </w:rPr>
        <w:t xml:space="preserve"> </w:t>
      </w:r>
      <w:r w:rsidRPr="006B18F6">
        <w:t>артели и ТОЗы. Отходничество. Сдача земли в аренду.</w:t>
      </w:r>
    </w:p>
    <w:p w:rsidR="0082219A" w:rsidRPr="006B18F6" w:rsidRDefault="00096B32" w:rsidP="006B18F6">
      <w:pPr>
        <w:pStyle w:val="a3"/>
        <w:spacing w:line="360" w:lineRule="auto"/>
        <w:ind w:left="0" w:firstLine="720"/>
      </w:pPr>
      <w:r w:rsidRPr="006B18F6">
        <w:rPr>
          <w:u w:val="single"/>
        </w:rPr>
        <w:t>Советский</w:t>
      </w:r>
      <w:r w:rsidRPr="006B18F6">
        <w:rPr>
          <w:spacing w:val="-2"/>
          <w:u w:val="single"/>
        </w:rPr>
        <w:t xml:space="preserve"> </w:t>
      </w:r>
      <w:r w:rsidRPr="006B18F6">
        <w:rPr>
          <w:u w:val="single"/>
        </w:rPr>
        <w:t>Союз</w:t>
      </w:r>
      <w:r w:rsidRPr="006B18F6">
        <w:rPr>
          <w:spacing w:val="-3"/>
          <w:u w:val="single"/>
        </w:rPr>
        <w:t xml:space="preserve"> </w:t>
      </w:r>
      <w:r w:rsidRPr="006B18F6">
        <w:rPr>
          <w:u w:val="single"/>
        </w:rPr>
        <w:t>в</w:t>
      </w:r>
      <w:r w:rsidRPr="006B18F6">
        <w:rPr>
          <w:spacing w:val="-2"/>
          <w:u w:val="single"/>
        </w:rPr>
        <w:t xml:space="preserve"> </w:t>
      </w:r>
      <w:r w:rsidRPr="006B18F6">
        <w:rPr>
          <w:u w:val="single"/>
        </w:rPr>
        <w:t>1929–1941</w:t>
      </w:r>
      <w:r w:rsidRPr="006B18F6">
        <w:rPr>
          <w:spacing w:val="-2"/>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w:t>
      </w:r>
      <w:r w:rsidRPr="006B18F6">
        <w:rPr>
          <w:spacing w:val="80"/>
        </w:rPr>
        <w:t xml:space="preserve"> </w:t>
      </w:r>
      <w:r w:rsidRPr="006B18F6">
        <w:t>кадров.</w:t>
      </w:r>
      <w:r w:rsidRPr="006B18F6">
        <w:rPr>
          <w:spacing w:val="80"/>
        </w:rPr>
        <w:t xml:space="preserve"> </w:t>
      </w:r>
      <w:r w:rsidRPr="006B18F6">
        <w:t>Социалистическое</w:t>
      </w:r>
      <w:r w:rsidRPr="006B18F6">
        <w:rPr>
          <w:spacing w:val="80"/>
        </w:rPr>
        <w:t xml:space="preserve"> </w:t>
      </w:r>
      <w:r w:rsidRPr="006B18F6">
        <w:t>соревнование.</w:t>
      </w:r>
      <w:r w:rsidRPr="006B18F6">
        <w:rPr>
          <w:spacing w:val="80"/>
        </w:rPr>
        <w:t xml:space="preserve"> </w:t>
      </w:r>
      <w:r w:rsidRPr="006B18F6">
        <w:t>Ударники</w:t>
      </w:r>
      <w:r w:rsidRPr="006B18F6">
        <w:rPr>
          <w:spacing w:val="80"/>
        </w:rPr>
        <w:t xml:space="preserve"> </w:t>
      </w:r>
      <w:r w:rsidRPr="006B18F6">
        <w:t>и</w:t>
      </w:r>
      <w:r w:rsidRPr="006B18F6">
        <w:rPr>
          <w:spacing w:val="80"/>
        </w:rPr>
        <w:t xml:space="preserve"> </w:t>
      </w:r>
      <w:r w:rsidRPr="006B18F6">
        <w:t>стахановцы.</w:t>
      </w:r>
      <w:r w:rsidRPr="006B18F6">
        <w:rPr>
          <w:spacing w:val="80"/>
        </w:rPr>
        <w:t xml:space="preserve"> </w:t>
      </w:r>
      <w:r w:rsidRPr="006B18F6">
        <w:t>Ликвидация</w:t>
      </w:r>
      <w:r w:rsidR="001B6665">
        <w:t xml:space="preserve"> </w:t>
      </w:r>
      <w:r w:rsidRPr="006B18F6">
        <w:t>частной</w:t>
      </w:r>
      <w:r w:rsidRPr="006B18F6">
        <w:rPr>
          <w:spacing w:val="-7"/>
        </w:rPr>
        <w:t xml:space="preserve"> </w:t>
      </w:r>
      <w:r w:rsidRPr="006B18F6">
        <w:t>торговли</w:t>
      </w:r>
      <w:r w:rsidRPr="006B18F6">
        <w:rPr>
          <w:spacing w:val="-4"/>
        </w:rPr>
        <w:t xml:space="preserve"> </w:t>
      </w:r>
      <w:r w:rsidRPr="006B18F6">
        <w:t>и</w:t>
      </w:r>
      <w:r w:rsidRPr="006B18F6">
        <w:rPr>
          <w:spacing w:val="-6"/>
        </w:rPr>
        <w:t xml:space="preserve"> </w:t>
      </w:r>
      <w:r w:rsidRPr="006B18F6">
        <w:t>предпринимательства.</w:t>
      </w:r>
      <w:r w:rsidRPr="006B18F6">
        <w:rPr>
          <w:spacing w:val="-4"/>
        </w:rPr>
        <w:t xml:space="preserve"> </w:t>
      </w:r>
      <w:r w:rsidRPr="006B18F6">
        <w:t>Кризис</w:t>
      </w:r>
      <w:r w:rsidRPr="006B18F6">
        <w:rPr>
          <w:spacing w:val="-6"/>
        </w:rPr>
        <w:t xml:space="preserve"> </w:t>
      </w:r>
      <w:r w:rsidRPr="006B18F6">
        <w:t>снабжения</w:t>
      </w:r>
      <w:r w:rsidRPr="006B18F6">
        <w:rPr>
          <w:spacing w:val="-4"/>
        </w:rPr>
        <w:t xml:space="preserve"> </w:t>
      </w:r>
      <w:r w:rsidRPr="006B18F6">
        <w:t>и</w:t>
      </w:r>
      <w:r w:rsidRPr="006B18F6">
        <w:rPr>
          <w:spacing w:val="-5"/>
        </w:rPr>
        <w:t xml:space="preserve"> </w:t>
      </w:r>
      <w:r w:rsidRPr="006B18F6">
        <w:t>введение</w:t>
      </w:r>
      <w:r w:rsidRPr="006B18F6">
        <w:rPr>
          <w:spacing w:val="-5"/>
        </w:rPr>
        <w:t xml:space="preserve"> </w:t>
      </w:r>
      <w:r w:rsidRPr="006B18F6">
        <w:t>карточной</w:t>
      </w:r>
      <w:r w:rsidRPr="006B18F6">
        <w:rPr>
          <w:spacing w:val="-4"/>
        </w:rPr>
        <w:t xml:space="preserve"> </w:t>
      </w:r>
      <w:r w:rsidRPr="006B18F6">
        <w:rPr>
          <w:spacing w:val="-2"/>
        </w:rPr>
        <w:t>системы.</w:t>
      </w:r>
    </w:p>
    <w:p w:rsidR="0082219A" w:rsidRPr="006B18F6" w:rsidRDefault="00096B32" w:rsidP="006B18F6">
      <w:pPr>
        <w:pStyle w:val="a3"/>
        <w:spacing w:line="360" w:lineRule="auto"/>
        <w:ind w:left="0" w:firstLine="720"/>
      </w:pPr>
      <w:r w:rsidRPr="006B18F6">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w:t>
      </w:r>
      <w:r w:rsidRPr="006B18F6">
        <w:rPr>
          <w:spacing w:val="-2"/>
        </w:rPr>
        <w:t xml:space="preserve"> </w:t>
      </w:r>
      <w:r w:rsidRPr="006B18F6">
        <w:t xml:space="preserve">гг. как следствие </w:t>
      </w:r>
      <w:r w:rsidRPr="006B18F6">
        <w:rPr>
          <w:spacing w:val="-2"/>
        </w:rPr>
        <w:t>коллективизации.</w:t>
      </w:r>
    </w:p>
    <w:p w:rsidR="0082219A" w:rsidRPr="006B18F6" w:rsidRDefault="00096B32" w:rsidP="006B18F6">
      <w:pPr>
        <w:pStyle w:val="a3"/>
        <w:spacing w:line="360" w:lineRule="auto"/>
        <w:ind w:left="0" w:firstLine="720"/>
      </w:pPr>
      <w:r w:rsidRPr="006B18F6">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w:t>
      </w:r>
      <w:r w:rsidRPr="006B18F6">
        <w:rPr>
          <w:spacing w:val="80"/>
        </w:rPr>
        <w:t xml:space="preserve"> </w:t>
      </w:r>
      <w:r w:rsidRPr="006B18F6">
        <w:t>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82219A" w:rsidRPr="006B18F6" w:rsidRDefault="00096B32" w:rsidP="006B18F6">
      <w:pPr>
        <w:pStyle w:val="a3"/>
        <w:spacing w:line="360" w:lineRule="auto"/>
        <w:ind w:left="0" w:firstLine="720"/>
      </w:pPr>
      <w:r w:rsidRPr="006B18F6">
        <w:t>Результаты, цена и издержки модернизации. Превращение СССР в аграрно- индустриальную державу. Ликвидация безработицы. Успехи и противоречия урбанизации.</w:t>
      </w:r>
    </w:p>
    <w:p w:rsidR="0082219A" w:rsidRPr="006B18F6" w:rsidRDefault="00096B32" w:rsidP="006B18F6">
      <w:pPr>
        <w:pStyle w:val="a3"/>
        <w:spacing w:line="360" w:lineRule="auto"/>
        <w:ind w:left="0" w:firstLine="720"/>
      </w:pPr>
      <w:r w:rsidRPr="006B18F6">
        <w:t>Утверждение культа личности Сталина. Малые «культы» представителей советской элиты</w:t>
      </w:r>
      <w:r w:rsidRPr="006B18F6">
        <w:rPr>
          <w:spacing w:val="40"/>
        </w:rPr>
        <w:t xml:space="preserve"> </w:t>
      </w:r>
      <w:r w:rsidRPr="006B18F6">
        <w:t xml:space="preserve">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w:t>
      </w:r>
      <w:r w:rsidRPr="006B18F6">
        <w:rPr>
          <w:spacing w:val="-2"/>
        </w:rPr>
        <w:t>системы.</w:t>
      </w:r>
    </w:p>
    <w:p w:rsidR="0082219A" w:rsidRPr="006B18F6" w:rsidRDefault="00096B32" w:rsidP="006B18F6">
      <w:pPr>
        <w:pStyle w:val="a3"/>
        <w:spacing w:line="360" w:lineRule="auto"/>
        <w:ind w:left="0" w:firstLine="720"/>
      </w:pPr>
      <w:r w:rsidRPr="006B18F6">
        <w:t>Массовые политические репрессии 1937–1938</w:t>
      </w:r>
      <w:r w:rsidRPr="006B18F6">
        <w:rPr>
          <w:spacing w:val="-3"/>
        </w:rPr>
        <w:t xml:space="preserve"> </w:t>
      </w:r>
      <w:r w:rsidRPr="006B18F6">
        <w:t xml:space="preserve">гг. «Враг народа». Национальные </w:t>
      </w:r>
      <w:r w:rsidRPr="006B18F6">
        <w:lastRenderedPageBreak/>
        <w:t>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82219A" w:rsidRPr="006B18F6" w:rsidRDefault="00096B32" w:rsidP="006B18F6">
      <w:pPr>
        <w:pStyle w:val="a3"/>
        <w:spacing w:line="360" w:lineRule="auto"/>
        <w:ind w:left="0" w:firstLine="720"/>
      </w:pPr>
      <w:r w:rsidRPr="006B18F6">
        <w:t>Советская социальная и национальная политика 1930-х гг. Пропаганда и реальные достижения. Конституция СССР 1936 г.</w:t>
      </w:r>
    </w:p>
    <w:p w:rsidR="0082219A" w:rsidRPr="006B18F6" w:rsidRDefault="00096B32" w:rsidP="006B18F6">
      <w:pPr>
        <w:pStyle w:val="a3"/>
        <w:spacing w:line="360" w:lineRule="auto"/>
        <w:ind w:left="0" w:firstLine="720"/>
      </w:pPr>
      <w:r w:rsidRPr="006B18F6">
        <w:rPr>
          <w:u w:val="single"/>
        </w:rPr>
        <w:t>Культурное</w:t>
      </w:r>
      <w:r w:rsidRPr="006B18F6">
        <w:rPr>
          <w:spacing w:val="-6"/>
          <w:u w:val="single"/>
        </w:rPr>
        <w:t xml:space="preserve"> </w:t>
      </w:r>
      <w:r w:rsidRPr="006B18F6">
        <w:rPr>
          <w:u w:val="single"/>
        </w:rPr>
        <w:t>пространство</w:t>
      </w:r>
      <w:r w:rsidRPr="006B18F6">
        <w:rPr>
          <w:spacing w:val="-3"/>
          <w:u w:val="single"/>
        </w:rPr>
        <w:t xml:space="preserve"> </w:t>
      </w:r>
      <w:r w:rsidRPr="006B18F6">
        <w:rPr>
          <w:u w:val="single"/>
        </w:rPr>
        <w:t>советского</w:t>
      </w:r>
      <w:r w:rsidRPr="006B18F6">
        <w:rPr>
          <w:spacing w:val="-3"/>
          <w:u w:val="single"/>
        </w:rPr>
        <w:t xml:space="preserve"> </w:t>
      </w:r>
      <w:r w:rsidRPr="006B18F6">
        <w:rPr>
          <w:u w:val="single"/>
        </w:rPr>
        <w:t>общества в</w:t>
      </w:r>
      <w:r w:rsidRPr="006B18F6">
        <w:rPr>
          <w:spacing w:val="-4"/>
          <w:u w:val="single"/>
        </w:rPr>
        <w:t xml:space="preserve"> </w:t>
      </w:r>
      <w:r w:rsidRPr="006B18F6">
        <w:rPr>
          <w:u w:val="single"/>
        </w:rPr>
        <w:t>1920–1930-е</w:t>
      </w:r>
      <w:r w:rsidRPr="006B18F6">
        <w:rPr>
          <w:spacing w:val="-3"/>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Повседневная жизнь и общественные настроения в годы нэпа. Повышение общего уровня жизни. Нэпманы и отношение к ним в обществе.</w:t>
      </w:r>
    </w:p>
    <w:p w:rsidR="0082219A" w:rsidRPr="006B18F6" w:rsidRDefault="00096B32" w:rsidP="006B18F6">
      <w:pPr>
        <w:pStyle w:val="a3"/>
        <w:spacing w:line="360" w:lineRule="auto"/>
        <w:ind w:left="0" w:firstLine="720"/>
      </w:pPr>
      <w:r w:rsidRPr="006B18F6">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82219A" w:rsidRPr="006B18F6" w:rsidRDefault="00096B32" w:rsidP="006B18F6">
      <w:pPr>
        <w:pStyle w:val="a3"/>
        <w:spacing w:line="360" w:lineRule="auto"/>
        <w:ind w:left="0" w:firstLine="720"/>
      </w:pPr>
      <w:r w:rsidRPr="006B18F6">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w:t>
      </w:r>
      <w:r w:rsidRPr="006B18F6">
        <w:rPr>
          <w:spacing w:val="-1"/>
        </w:rPr>
        <w:t xml:space="preserve"> </w:t>
      </w:r>
      <w:r w:rsidRPr="006B18F6">
        <w:t>Достижения</w:t>
      </w:r>
      <w:r w:rsidRPr="006B18F6">
        <w:rPr>
          <w:spacing w:val="-1"/>
        </w:rPr>
        <w:t xml:space="preserve"> </w:t>
      </w:r>
      <w:r w:rsidRPr="006B18F6">
        <w:t>в</w:t>
      </w:r>
      <w:r w:rsidRPr="006B18F6">
        <w:rPr>
          <w:spacing w:val="-2"/>
        </w:rPr>
        <w:t xml:space="preserve"> </w:t>
      </w:r>
      <w:r w:rsidRPr="006B18F6">
        <w:t>области киноискусства.</w:t>
      </w:r>
      <w:r w:rsidRPr="006B18F6">
        <w:rPr>
          <w:spacing w:val="-1"/>
        </w:rPr>
        <w:t xml:space="preserve"> </w:t>
      </w:r>
      <w:r w:rsidRPr="006B18F6">
        <w:t>Культурная</w:t>
      </w:r>
      <w:r w:rsidRPr="006B18F6">
        <w:rPr>
          <w:spacing w:val="-1"/>
        </w:rPr>
        <w:t xml:space="preserve"> </w:t>
      </w:r>
      <w:r w:rsidRPr="006B18F6">
        <w:t>революция</w:t>
      </w:r>
      <w:r w:rsidRPr="006B18F6">
        <w:rPr>
          <w:spacing w:val="-1"/>
        </w:rPr>
        <w:t xml:space="preserve"> </w:t>
      </w:r>
      <w:r w:rsidRPr="006B18F6">
        <w:t>и ее</w:t>
      </w:r>
      <w:r w:rsidRPr="006B18F6">
        <w:rPr>
          <w:spacing w:val="-2"/>
        </w:rPr>
        <w:t xml:space="preserve"> </w:t>
      </w:r>
      <w:r w:rsidRPr="006B18F6">
        <w:t>особенности в</w:t>
      </w:r>
      <w:r w:rsidR="001B6665">
        <w:t xml:space="preserve"> </w:t>
      </w:r>
      <w:r w:rsidRPr="006B18F6">
        <w:t>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82219A" w:rsidRPr="006B18F6" w:rsidRDefault="00096B32" w:rsidP="006B18F6">
      <w:pPr>
        <w:pStyle w:val="a3"/>
        <w:spacing w:line="360" w:lineRule="auto"/>
        <w:ind w:left="0" w:firstLine="720"/>
      </w:pPr>
      <w:r w:rsidRPr="006B18F6">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w:t>
      </w:r>
      <w:r w:rsidRPr="006B18F6">
        <w:rPr>
          <w:spacing w:val="-3"/>
        </w:rPr>
        <w:t xml:space="preserve"> </w:t>
      </w:r>
      <w:r w:rsidRPr="006B18F6">
        <w:t>Престижность</w:t>
      </w:r>
      <w:r w:rsidRPr="006B18F6">
        <w:rPr>
          <w:spacing w:val="-1"/>
        </w:rPr>
        <w:t xml:space="preserve"> </w:t>
      </w:r>
      <w:r w:rsidRPr="006B18F6">
        <w:t>военной</w:t>
      </w:r>
      <w:r w:rsidRPr="006B18F6">
        <w:rPr>
          <w:spacing w:val="-1"/>
        </w:rPr>
        <w:t xml:space="preserve"> </w:t>
      </w:r>
      <w:r w:rsidRPr="006B18F6">
        <w:t>профессии</w:t>
      </w:r>
      <w:r w:rsidRPr="006B18F6">
        <w:rPr>
          <w:spacing w:val="-4"/>
        </w:rPr>
        <w:t xml:space="preserve"> </w:t>
      </w:r>
      <w:r w:rsidRPr="006B18F6">
        <w:t>и</w:t>
      </w:r>
      <w:r w:rsidRPr="006B18F6">
        <w:rPr>
          <w:spacing w:val="-1"/>
        </w:rPr>
        <w:t xml:space="preserve"> </w:t>
      </w:r>
      <w:r w:rsidRPr="006B18F6">
        <w:t>научно-инженерного</w:t>
      </w:r>
      <w:r w:rsidRPr="006B18F6">
        <w:rPr>
          <w:spacing w:val="-2"/>
        </w:rPr>
        <w:t xml:space="preserve"> </w:t>
      </w:r>
      <w:r w:rsidRPr="006B18F6">
        <w:t>труда.</w:t>
      </w:r>
      <w:r w:rsidRPr="006B18F6">
        <w:rPr>
          <w:spacing w:val="-2"/>
        </w:rPr>
        <w:t xml:space="preserve"> </w:t>
      </w:r>
      <w:r w:rsidRPr="006B18F6">
        <w:t>Учреждение</w:t>
      </w:r>
      <w:r w:rsidRPr="006B18F6">
        <w:rPr>
          <w:spacing w:val="-3"/>
        </w:rPr>
        <w:t xml:space="preserve"> </w:t>
      </w:r>
      <w:r w:rsidRPr="006B18F6">
        <w:t>звания Героя Советского Союза (1934) и первые награждения.</w:t>
      </w:r>
    </w:p>
    <w:p w:rsidR="0082219A" w:rsidRPr="006B18F6" w:rsidRDefault="00096B32" w:rsidP="006B18F6">
      <w:pPr>
        <w:pStyle w:val="a3"/>
        <w:spacing w:line="360" w:lineRule="auto"/>
        <w:ind w:left="0" w:firstLine="720"/>
      </w:pPr>
      <w:r w:rsidRPr="006B18F6">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w:t>
      </w:r>
      <w:r w:rsidRPr="006B18F6">
        <w:rPr>
          <w:spacing w:val="40"/>
        </w:rPr>
        <w:t xml:space="preserve"> </w:t>
      </w:r>
      <w:r w:rsidRPr="006B18F6">
        <w:t>их роль в пропаганде советской культуры. Социалистический реализм как художественный метод.</w:t>
      </w:r>
    </w:p>
    <w:p w:rsidR="0082219A" w:rsidRPr="006B18F6" w:rsidRDefault="00096B32" w:rsidP="006B18F6">
      <w:pPr>
        <w:pStyle w:val="a3"/>
        <w:spacing w:line="360" w:lineRule="auto"/>
        <w:ind w:left="0" w:firstLine="720"/>
      </w:pPr>
      <w:r w:rsidRPr="006B18F6">
        <w:t>Литература</w:t>
      </w:r>
      <w:r w:rsidRPr="006B18F6">
        <w:rPr>
          <w:spacing w:val="-6"/>
        </w:rPr>
        <w:t xml:space="preserve"> </w:t>
      </w:r>
      <w:r w:rsidRPr="006B18F6">
        <w:t>и</w:t>
      </w:r>
      <w:r w:rsidRPr="006B18F6">
        <w:rPr>
          <w:spacing w:val="-2"/>
        </w:rPr>
        <w:t xml:space="preserve"> </w:t>
      </w:r>
      <w:r w:rsidRPr="006B18F6">
        <w:t>кинематограф</w:t>
      </w:r>
      <w:r w:rsidRPr="006B18F6">
        <w:rPr>
          <w:spacing w:val="-2"/>
        </w:rPr>
        <w:t xml:space="preserve"> </w:t>
      </w:r>
      <w:r w:rsidRPr="006B18F6">
        <w:t>1930-х гг.</w:t>
      </w:r>
      <w:r w:rsidRPr="006B18F6">
        <w:rPr>
          <w:spacing w:val="-2"/>
        </w:rPr>
        <w:t xml:space="preserve"> </w:t>
      </w:r>
      <w:r w:rsidRPr="006B18F6">
        <w:t>Культура</w:t>
      </w:r>
      <w:r w:rsidRPr="006B18F6">
        <w:rPr>
          <w:spacing w:val="-3"/>
        </w:rPr>
        <w:t xml:space="preserve"> </w:t>
      </w:r>
      <w:r w:rsidRPr="006B18F6">
        <w:t>русского</w:t>
      </w:r>
      <w:r w:rsidRPr="006B18F6">
        <w:rPr>
          <w:spacing w:val="-2"/>
        </w:rPr>
        <w:t xml:space="preserve"> зарубежья.</w:t>
      </w:r>
    </w:p>
    <w:p w:rsidR="0082219A" w:rsidRPr="006B18F6" w:rsidRDefault="00096B32" w:rsidP="006B18F6">
      <w:pPr>
        <w:pStyle w:val="a3"/>
        <w:spacing w:line="360" w:lineRule="auto"/>
        <w:ind w:left="0" w:firstLine="720"/>
      </w:pPr>
      <w:r w:rsidRPr="006B18F6">
        <w:t>Наука в 1930-е</w:t>
      </w:r>
      <w:r w:rsidRPr="006B18F6">
        <w:rPr>
          <w:spacing w:val="-4"/>
        </w:rPr>
        <w:t xml:space="preserve"> </w:t>
      </w:r>
      <w:r w:rsidRPr="006B18F6">
        <w:t>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82219A" w:rsidRPr="006B18F6" w:rsidRDefault="00096B32" w:rsidP="006B18F6">
      <w:pPr>
        <w:pStyle w:val="a3"/>
        <w:spacing w:line="360" w:lineRule="auto"/>
        <w:ind w:left="0" w:firstLine="720"/>
      </w:pPr>
      <w:r w:rsidRPr="006B18F6">
        <w:t>Общественные</w:t>
      </w:r>
      <w:r w:rsidRPr="006B18F6">
        <w:rPr>
          <w:spacing w:val="-4"/>
        </w:rPr>
        <w:t xml:space="preserve"> </w:t>
      </w:r>
      <w:r w:rsidRPr="006B18F6">
        <w:t>настроения.</w:t>
      </w:r>
      <w:r w:rsidRPr="006B18F6">
        <w:rPr>
          <w:spacing w:val="-2"/>
        </w:rPr>
        <w:t xml:space="preserve"> </w:t>
      </w:r>
      <w:r w:rsidRPr="006B18F6">
        <w:t>Повседневность</w:t>
      </w:r>
      <w:r w:rsidRPr="006B18F6">
        <w:rPr>
          <w:spacing w:val="-1"/>
        </w:rPr>
        <w:t xml:space="preserve"> </w:t>
      </w:r>
      <w:r w:rsidRPr="006B18F6">
        <w:t>1930-х</w:t>
      </w:r>
      <w:r w:rsidRPr="006B18F6">
        <w:rPr>
          <w:spacing w:val="-2"/>
        </w:rPr>
        <w:t xml:space="preserve"> </w:t>
      </w:r>
      <w:r w:rsidRPr="006B18F6">
        <w:t>гг.</w:t>
      </w:r>
      <w:r w:rsidRPr="006B18F6">
        <w:rPr>
          <w:spacing w:val="-2"/>
        </w:rPr>
        <w:t xml:space="preserve"> </w:t>
      </w:r>
      <w:r w:rsidRPr="006B18F6">
        <w:t>Снижение</w:t>
      </w:r>
      <w:r w:rsidRPr="006B18F6">
        <w:rPr>
          <w:spacing w:val="-1"/>
        </w:rPr>
        <w:t xml:space="preserve"> </w:t>
      </w:r>
      <w:r w:rsidRPr="006B18F6">
        <w:t>уровня</w:t>
      </w:r>
      <w:r w:rsidRPr="006B18F6">
        <w:rPr>
          <w:spacing w:val="-2"/>
        </w:rPr>
        <w:t xml:space="preserve"> </w:t>
      </w:r>
      <w:r w:rsidRPr="006B18F6">
        <w:t>доходов</w:t>
      </w:r>
      <w:r w:rsidRPr="006B18F6">
        <w:rPr>
          <w:spacing w:val="-3"/>
        </w:rPr>
        <w:t xml:space="preserve"> </w:t>
      </w:r>
      <w:r w:rsidRPr="006B18F6">
        <w:lastRenderedPageBreak/>
        <w:t>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82219A" w:rsidRPr="006B18F6" w:rsidRDefault="00096B32" w:rsidP="006B18F6">
      <w:pPr>
        <w:pStyle w:val="a3"/>
        <w:spacing w:line="360" w:lineRule="auto"/>
        <w:ind w:left="0" w:firstLine="720"/>
      </w:pPr>
      <w:r w:rsidRPr="006B18F6">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 спортивные организации. Материнство и детство в 1930-е</w:t>
      </w:r>
      <w:r w:rsidRPr="006B18F6">
        <w:rPr>
          <w:spacing w:val="-2"/>
        </w:rPr>
        <w:t xml:space="preserve"> </w:t>
      </w:r>
      <w:r w:rsidRPr="006B18F6">
        <w:t>гг. Жизнь в деревне. Трудодни. Единоличники. Личные подсобные хозяйства колхозников.</w:t>
      </w:r>
    </w:p>
    <w:p w:rsidR="0082219A" w:rsidRPr="006B18F6" w:rsidRDefault="00096B32" w:rsidP="006B18F6">
      <w:pPr>
        <w:pStyle w:val="a3"/>
        <w:spacing w:line="360" w:lineRule="auto"/>
        <w:ind w:left="0" w:firstLine="720"/>
      </w:pPr>
      <w:r w:rsidRPr="006B18F6">
        <w:rPr>
          <w:u w:val="single"/>
        </w:rPr>
        <w:t>Внешняя</w:t>
      </w:r>
      <w:r w:rsidRPr="006B18F6">
        <w:rPr>
          <w:spacing w:val="-4"/>
          <w:u w:val="single"/>
        </w:rPr>
        <w:t xml:space="preserve"> </w:t>
      </w:r>
      <w:r w:rsidRPr="006B18F6">
        <w:rPr>
          <w:u w:val="single"/>
        </w:rPr>
        <w:t>политика</w:t>
      </w:r>
      <w:r w:rsidRPr="006B18F6">
        <w:rPr>
          <w:spacing w:val="-3"/>
          <w:u w:val="single"/>
        </w:rPr>
        <w:t xml:space="preserve"> </w:t>
      </w:r>
      <w:r w:rsidRPr="006B18F6">
        <w:rPr>
          <w:u w:val="single"/>
        </w:rPr>
        <w:t>СССР</w:t>
      </w:r>
      <w:r w:rsidRPr="006B18F6">
        <w:rPr>
          <w:spacing w:val="-1"/>
          <w:u w:val="single"/>
        </w:rPr>
        <w:t xml:space="preserve"> </w:t>
      </w:r>
      <w:r w:rsidRPr="006B18F6">
        <w:rPr>
          <w:u w:val="single"/>
        </w:rPr>
        <w:t>в</w:t>
      </w:r>
      <w:r w:rsidRPr="006B18F6">
        <w:rPr>
          <w:spacing w:val="-3"/>
          <w:u w:val="single"/>
        </w:rPr>
        <w:t xml:space="preserve"> </w:t>
      </w:r>
      <w:r w:rsidRPr="006B18F6">
        <w:rPr>
          <w:u w:val="single"/>
        </w:rPr>
        <w:t>1920–1930-е</w:t>
      </w:r>
      <w:r w:rsidRPr="006B18F6">
        <w:rPr>
          <w:spacing w:val="-2"/>
          <w:u w:val="single"/>
        </w:rPr>
        <w:t xml:space="preserve"> </w:t>
      </w:r>
      <w:r w:rsidRPr="006B18F6">
        <w:rPr>
          <w:spacing w:val="-5"/>
          <w:u w:val="single"/>
        </w:rPr>
        <w:t>гг.</w:t>
      </w:r>
    </w:p>
    <w:p w:rsidR="0082219A" w:rsidRPr="006B18F6" w:rsidRDefault="00096B32" w:rsidP="006B18F6">
      <w:pPr>
        <w:pStyle w:val="a3"/>
        <w:spacing w:line="360" w:lineRule="auto"/>
        <w:ind w:left="0" w:firstLine="720"/>
      </w:pPr>
      <w:r w:rsidRPr="006B18F6">
        <w:t>Внешняя политика: от</w:t>
      </w:r>
      <w:r w:rsidRPr="006B18F6">
        <w:rPr>
          <w:spacing w:val="-2"/>
        </w:rPr>
        <w:t xml:space="preserve"> </w:t>
      </w:r>
      <w:r w:rsidRPr="006B18F6">
        <w:t>курса</w:t>
      </w:r>
      <w:r w:rsidRPr="006B18F6">
        <w:rPr>
          <w:spacing w:val="-1"/>
        </w:rPr>
        <w:t xml:space="preserve"> </w:t>
      </w:r>
      <w:r w:rsidRPr="006B18F6">
        <w:t>на</w:t>
      </w:r>
      <w:r w:rsidRPr="006B18F6">
        <w:rPr>
          <w:spacing w:val="-1"/>
        </w:rPr>
        <w:t xml:space="preserve"> </w:t>
      </w:r>
      <w:r w:rsidRPr="006B18F6">
        <w:t>мировую революцию к</w:t>
      </w:r>
      <w:r w:rsidRPr="006B18F6">
        <w:rPr>
          <w:spacing w:val="-2"/>
        </w:rPr>
        <w:t xml:space="preserve"> </w:t>
      </w:r>
      <w:r w:rsidRPr="006B18F6">
        <w:t>концепции</w:t>
      </w:r>
      <w:r w:rsidRPr="006B18F6">
        <w:rPr>
          <w:spacing w:val="-2"/>
        </w:rPr>
        <w:t xml:space="preserve"> </w:t>
      </w:r>
      <w:r w:rsidRPr="006B18F6">
        <w:t>построения социализма</w:t>
      </w:r>
      <w:r w:rsidRPr="006B18F6">
        <w:rPr>
          <w:spacing w:val="-1"/>
        </w:rPr>
        <w:t xml:space="preserve"> </w:t>
      </w:r>
      <w:r w:rsidRPr="006B18F6">
        <w:t xml:space="preserve">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w:t>
      </w:r>
      <w:r w:rsidRPr="006B18F6">
        <w:rPr>
          <w:spacing w:val="-2"/>
        </w:rPr>
        <w:t>Наций.</w:t>
      </w:r>
    </w:p>
    <w:p w:rsidR="0082219A" w:rsidRPr="006B18F6" w:rsidRDefault="00096B32" w:rsidP="006B18F6">
      <w:pPr>
        <w:pStyle w:val="a3"/>
        <w:spacing w:line="360" w:lineRule="auto"/>
        <w:ind w:left="0" w:firstLine="720"/>
      </w:pPr>
      <w:r w:rsidRPr="006B18F6">
        <w:t>Возрастание угрозы мировой войны. Попытки организовать систему коллективной безопасности в</w:t>
      </w:r>
      <w:r w:rsidRPr="006B18F6">
        <w:rPr>
          <w:spacing w:val="-1"/>
        </w:rPr>
        <w:t xml:space="preserve"> </w:t>
      </w:r>
      <w:r w:rsidRPr="006B18F6">
        <w:t>Европе. Советские</w:t>
      </w:r>
      <w:r w:rsidRPr="006B18F6">
        <w:rPr>
          <w:spacing w:val="-1"/>
        </w:rPr>
        <w:t xml:space="preserve"> </w:t>
      </w:r>
      <w:r w:rsidRPr="006B18F6">
        <w:t>добровольцы</w:t>
      </w:r>
      <w:r w:rsidRPr="006B18F6">
        <w:rPr>
          <w:spacing w:val="-1"/>
        </w:rPr>
        <w:t xml:space="preserve"> </w:t>
      </w:r>
      <w:r w:rsidRPr="006B18F6">
        <w:t>в</w:t>
      </w:r>
      <w:r w:rsidRPr="006B18F6">
        <w:rPr>
          <w:spacing w:val="-1"/>
        </w:rPr>
        <w:t xml:space="preserve"> </w:t>
      </w:r>
      <w:r w:rsidRPr="006B18F6">
        <w:t>Испании и в</w:t>
      </w:r>
      <w:r w:rsidRPr="006B18F6">
        <w:rPr>
          <w:spacing w:val="-1"/>
        </w:rPr>
        <w:t xml:space="preserve"> </w:t>
      </w:r>
      <w:r w:rsidRPr="006B18F6">
        <w:t>Китае. Вооруженные</w:t>
      </w:r>
      <w:r w:rsidRPr="006B18F6">
        <w:rPr>
          <w:spacing w:val="-2"/>
        </w:rPr>
        <w:t xml:space="preserve"> </w:t>
      </w:r>
      <w:r w:rsidRPr="006B18F6">
        <w:t>конфликты на озере Хасан, реке Халхин-Гол и ситуация на Дальнем Востоке в конце 1930-х гг.</w:t>
      </w:r>
    </w:p>
    <w:p w:rsidR="0082219A" w:rsidRPr="006B18F6" w:rsidRDefault="00096B32" w:rsidP="001B6665">
      <w:pPr>
        <w:pStyle w:val="a3"/>
        <w:spacing w:line="360" w:lineRule="auto"/>
        <w:ind w:left="0" w:firstLine="720"/>
      </w:pPr>
      <w:r w:rsidRPr="006B18F6">
        <w:t>СССР накануне Великой Отечественной войны. Мюнхенский договор 1938 г. и угроза международной изоляции СССР. Заключение</w:t>
      </w:r>
      <w:r w:rsidRPr="006B18F6">
        <w:rPr>
          <w:spacing w:val="-2"/>
        </w:rPr>
        <w:t xml:space="preserve"> </w:t>
      </w:r>
      <w:r w:rsidRPr="006B18F6">
        <w:t>договора о ненападении между</w:t>
      </w:r>
      <w:r w:rsidRPr="006B18F6">
        <w:rPr>
          <w:spacing w:val="-5"/>
        </w:rPr>
        <w:t xml:space="preserve"> </w:t>
      </w:r>
      <w:r w:rsidRPr="006B18F6">
        <w:t>СССР и Германией в 1939</w:t>
      </w:r>
      <w:r w:rsidRPr="006B18F6">
        <w:rPr>
          <w:spacing w:val="-1"/>
        </w:rPr>
        <w:t xml:space="preserve"> </w:t>
      </w:r>
      <w:r w:rsidRPr="006B18F6">
        <w:t>г.</w:t>
      </w:r>
      <w:r w:rsidRPr="006B18F6">
        <w:rPr>
          <w:spacing w:val="72"/>
        </w:rPr>
        <w:t xml:space="preserve"> </w:t>
      </w:r>
      <w:r w:rsidRPr="006B18F6">
        <w:t>Зимняя</w:t>
      </w:r>
      <w:r w:rsidRPr="006B18F6">
        <w:rPr>
          <w:spacing w:val="72"/>
        </w:rPr>
        <w:t xml:space="preserve"> </w:t>
      </w:r>
      <w:r w:rsidRPr="006B18F6">
        <w:t>война</w:t>
      </w:r>
      <w:r w:rsidRPr="006B18F6">
        <w:rPr>
          <w:spacing w:val="68"/>
        </w:rPr>
        <w:t xml:space="preserve"> </w:t>
      </w:r>
      <w:r w:rsidRPr="006B18F6">
        <w:t>с</w:t>
      </w:r>
      <w:r w:rsidRPr="006B18F6">
        <w:rPr>
          <w:spacing w:val="71"/>
        </w:rPr>
        <w:t xml:space="preserve"> </w:t>
      </w:r>
      <w:r w:rsidRPr="006B18F6">
        <w:t>Финляндией.</w:t>
      </w:r>
      <w:r w:rsidRPr="006B18F6">
        <w:rPr>
          <w:spacing w:val="72"/>
        </w:rPr>
        <w:t xml:space="preserve"> </w:t>
      </w:r>
      <w:r w:rsidRPr="006B18F6">
        <w:t>Включение</w:t>
      </w:r>
      <w:r w:rsidRPr="006B18F6">
        <w:rPr>
          <w:spacing w:val="76"/>
        </w:rPr>
        <w:t xml:space="preserve"> </w:t>
      </w:r>
      <w:r w:rsidRPr="006B18F6">
        <w:t>в</w:t>
      </w:r>
      <w:r w:rsidRPr="006B18F6">
        <w:rPr>
          <w:spacing w:val="71"/>
        </w:rPr>
        <w:t xml:space="preserve"> </w:t>
      </w:r>
      <w:r w:rsidRPr="006B18F6">
        <w:t>состав</w:t>
      </w:r>
      <w:r w:rsidRPr="006B18F6">
        <w:rPr>
          <w:spacing w:val="71"/>
        </w:rPr>
        <w:t xml:space="preserve"> </w:t>
      </w:r>
      <w:r w:rsidRPr="006B18F6">
        <w:t>СССР</w:t>
      </w:r>
      <w:r w:rsidRPr="006B18F6">
        <w:rPr>
          <w:spacing w:val="72"/>
        </w:rPr>
        <w:t xml:space="preserve"> </w:t>
      </w:r>
      <w:r w:rsidRPr="006B18F6">
        <w:t>Латвии,</w:t>
      </w:r>
      <w:r w:rsidRPr="006B18F6">
        <w:rPr>
          <w:spacing w:val="72"/>
        </w:rPr>
        <w:t xml:space="preserve"> </w:t>
      </w:r>
      <w:r w:rsidRPr="006B18F6">
        <w:t>Литвы</w:t>
      </w:r>
      <w:r w:rsidRPr="006B18F6">
        <w:rPr>
          <w:spacing w:val="71"/>
        </w:rPr>
        <w:t xml:space="preserve"> </w:t>
      </w:r>
      <w:r w:rsidRPr="006B18F6">
        <w:t>и</w:t>
      </w:r>
      <w:r w:rsidRPr="006B18F6">
        <w:rPr>
          <w:spacing w:val="73"/>
        </w:rPr>
        <w:t xml:space="preserve"> </w:t>
      </w:r>
      <w:r w:rsidRPr="006B18F6">
        <w:t>Эстонии,</w:t>
      </w:r>
      <w:r w:rsidR="001B6665">
        <w:t xml:space="preserve"> </w:t>
      </w:r>
      <w:r w:rsidRPr="006B18F6">
        <w:t>Бессарабии,</w:t>
      </w:r>
      <w:r w:rsidRPr="006B18F6">
        <w:rPr>
          <w:spacing w:val="-7"/>
        </w:rPr>
        <w:t xml:space="preserve"> </w:t>
      </w:r>
      <w:r w:rsidRPr="006B18F6">
        <w:t>Северной</w:t>
      </w:r>
      <w:r w:rsidRPr="006B18F6">
        <w:rPr>
          <w:spacing w:val="-4"/>
        </w:rPr>
        <w:t xml:space="preserve"> </w:t>
      </w:r>
      <w:r w:rsidRPr="006B18F6">
        <w:t>Буковины,</w:t>
      </w:r>
      <w:r w:rsidRPr="006B18F6">
        <w:rPr>
          <w:spacing w:val="-4"/>
        </w:rPr>
        <w:t xml:space="preserve"> </w:t>
      </w:r>
      <w:r w:rsidRPr="006B18F6">
        <w:t>Западной</w:t>
      </w:r>
      <w:r w:rsidRPr="006B18F6">
        <w:rPr>
          <w:spacing w:val="-4"/>
        </w:rPr>
        <w:t xml:space="preserve"> </w:t>
      </w:r>
      <w:r w:rsidRPr="006B18F6">
        <w:t>Украины</w:t>
      </w:r>
      <w:r w:rsidRPr="006B18F6">
        <w:rPr>
          <w:spacing w:val="-4"/>
        </w:rPr>
        <w:t xml:space="preserve"> </w:t>
      </w:r>
      <w:r w:rsidRPr="006B18F6">
        <w:t>и</w:t>
      </w:r>
      <w:r w:rsidRPr="006B18F6">
        <w:rPr>
          <w:spacing w:val="-4"/>
        </w:rPr>
        <w:t xml:space="preserve"> </w:t>
      </w:r>
      <w:r w:rsidRPr="006B18F6">
        <w:t>Западной</w:t>
      </w:r>
      <w:r w:rsidRPr="006B18F6">
        <w:rPr>
          <w:spacing w:val="-4"/>
        </w:rPr>
        <w:t xml:space="preserve"> </w:t>
      </w:r>
      <w:r w:rsidRPr="006B18F6">
        <w:t>Белоруссии.</w:t>
      </w:r>
      <w:r w:rsidRPr="006B18F6">
        <w:rPr>
          <w:spacing w:val="-4"/>
        </w:rPr>
        <w:t xml:space="preserve"> </w:t>
      </w:r>
      <w:r w:rsidRPr="006B18F6">
        <w:t>Катынская</w:t>
      </w:r>
      <w:r w:rsidRPr="006B18F6">
        <w:rPr>
          <w:spacing w:val="-4"/>
        </w:rPr>
        <w:t xml:space="preserve"> </w:t>
      </w:r>
      <w:r w:rsidRPr="006B18F6">
        <w:rPr>
          <w:spacing w:val="-2"/>
        </w:rPr>
        <w:t>трагедия.</w:t>
      </w:r>
    </w:p>
    <w:p w:rsidR="0082219A" w:rsidRPr="006B18F6" w:rsidRDefault="00096B32" w:rsidP="006B18F6">
      <w:pPr>
        <w:pStyle w:val="a3"/>
        <w:spacing w:line="360" w:lineRule="auto"/>
        <w:ind w:left="0" w:firstLine="720"/>
      </w:pPr>
      <w:r w:rsidRPr="006B18F6">
        <w:rPr>
          <w:u w:val="single"/>
        </w:rPr>
        <w:t>Наш</w:t>
      </w:r>
      <w:r w:rsidRPr="006B18F6">
        <w:rPr>
          <w:spacing w:val="-1"/>
          <w:u w:val="single"/>
        </w:rPr>
        <w:t xml:space="preserve"> </w:t>
      </w:r>
      <w:r w:rsidRPr="006B18F6">
        <w:rPr>
          <w:u w:val="single"/>
        </w:rPr>
        <w:t>край</w:t>
      </w:r>
      <w:r w:rsidRPr="006B18F6">
        <w:rPr>
          <w:spacing w:val="-1"/>
          <w:u w:val="single"/>
        </w:rPr>
        <w:t xml:space="preserve"> </w:t>
      </w:r>
      <w:r w:rsidRPr="006B18F6">
        <w:rPr>
          <w:u w:val="single"/>
        </w:rPr>
        <w:t>в</w:t>
      </w:r>
      <w:r w:rsidRPr="006B18F6">
        <w:rPr>
          <w:spacing w:val="-2"/>
          <w:u w:val="single"/>
        </w:rPr>
        <w:t xml:space="preserve"> </w:t>
      </w:r>
      <w:r w:rsidRPr="006B18F6">
        <w:rPr>
          <w:u w:val="single"/>
        </w:rPr>
        <w:t>1920–1930-х</w:t>
      </w:r>
      <w:r w:rsidRPr="006B18F6">
        <w:rPr>
          <w:spacing w:val="1"/>
          <w:u w:val="single"/>
        </w:rPr>
        <w:t xml:space="preserve"> </w:t>
      </w:r>
      <w:r w:rsidRPr="006B18F6">
        <w:rPr>
          <w:spacing w:val="-5"/>
          <w:u w:val="single"/>
        </w:rPr>
        <w:t>гг.</w:t>
      </w:r>
    </w:p>
    <w:p w:rsidR="0082219A" w:rsidRPr="006B18F6" w:rsidRDefault="00096B32" w:rsidP="006B18F6">
      <w:pPr>
        <w:pStyle w:val="1"/>
        <w:spacing w:before="0" w:line="360" w:lineRule="auto"/>
        <w:ind w:left="0" w:firstLine="720"/>
      </w:pPr>
      <w:bookmarkStart w:id="242" w:name="_Toc216086953"/>
      <w:r w:rsidRPr="006B18F6">
        <w:t>Великая</w:t>
      </w:r>
      <w:r w:rsidRPr="006B18F6">
        <w:rPr>
          <w:spacing w:val="-4"/>
        </w:rPr>
        <w:t xml:space="preserve"> </w:t>
      </w:r>
      <w:r w:rsidRPr="006B18F6">
        <w:t>Отечественная</w:t>
      </w:r>
      <w:r w:rsidRPr="006B18F6">
        <w:rPr>
          <w:spacing w:val="-3"/>
        </w:rPr>
        <w:t xml:space="preserve"> </w:t>
      </w:r>
      <w:r w:rsidRPr="006B18F6">
        <w:t>война</w:t>
      </w:r>
      <w:r w:rsidRPr="006B18F6">
        <w:rPr>
          <w:spacing w:val="-3"/>
        </w:rPr>
        <w:t xml:space="preserve"> </w:t>
      </w:r>
      <w:r w:rsidRPr="006B18F6">
        <w:rPr>
          <w:spacing w:val="-2"/>
        </w:rPr>
        <w:t>(1941–1945).</w:t>
      </w:r>
      <w:bookmarkEnd w:id="242"/>
    </w:p>
    <w:p w:rsidR="0082219A" w:rsidRPr="006B18F6" w:rsidRDefault="00096B32" w:rsidP="006B18F6">
      <w:pPr>
        <w:pStyle w:val="a3"/>
        <w:spacing w:line="360" w:lineRule="auto"/>
        <w:ind w:left="0" w:firstLine="720"/>
      </w:pPr>
      <w:r w:rsidRPr="006B18F6">
        <w:rPr>
          <w:u w:val="single"/>
        </w:rPr>
        <w:t>Первый</w:t>
      </w:r>
      <w:r w:rsidRPr="006B18F6">
        <w:rPr>
          <w:spacing w:val="-2"/>
          <w:u w:val="single"/>
        </w:rPr>
        <w:t xml:space="preserve"> </w:t>
      </w:r>
      <w:r w:rsidRPr="006B18F6">
        <w:rPr>
          <w:u w:val="single"/>
        </w:rPr>
        <w:t>период</w:t>
      </w:r>
      <w:r w:rsidRPr="006B18F6">
        <w:rPr>
          <w:spacing w:val="-2"/>
          <w:u w:val="single"/>
        </w:rPr>
        <w:t xml:space="preserve"> </w:t>
      </w:r>
      <w:r w:rsidRPr="006B18F6">
        <w:rPr>
          <w:u w:val="single"/>
        </w:rPr>
        <w:t>войны</w:t>
      </w:r>
      <w:r w:rsidRPr="006B18F6">
        <w:rPr>
          <w:spacing w:val="-1"/>
          <w:u w:val="single"/>
        </w:rPr>
        <w:t xml:space="preserve"> </w:t>
      </w:r>
      <w:r w:rsidRPr="006B18F6">
        <w:rPr>
          <w:u w:val="single"/>
        </w:rPr>
        <w:t>(июнь</w:t>
      </w:r>
      <w:r w:rsidRPr="006B18F6">
        <w:rPr>
          <w:spacing w:val="-2"/>
          <w:u w:val="single"/>
        </w:rPr>
        <w:t xml:space="preserve"> </w:t>
      </w:r>
      <w:r w:rsidRPr="006B18F6">
        <w:rPr>
          <w:u w:val="single"/>
        </w:rPr>
        <w:t>1941 –</w:t>
      </w:r>
      <w:r w:rsidRPr="006B18F6">
        <w:rPr>
          <w:spacing w:val="-2"/>
          <w:u w:val="single"/>
        </w:rPr>
        <w:t xml:space="preserve"> </w:t>
      </w:r>
      <w:r w:rsidRPr="006B18F6">
        <w:rPr>
          <w:u w:val="single"/>
        </w:rPr>
        <w:t>осень</w:t>
      </w:r>
      <w:r w:rsidRPr="006B18F6">
        <w:rPr>
          <w:spacing w:val="-2"/>
          <w:u w:val="single"/>
        </w:rPr>
        <w:t xml:space="preserve"> </w:t>
      </w:r>
      <w:r w:rsidRPr="006B18F6">
        <w:rPr>
          <w:u w:val="single"/>
        </w:rPr>
        <w:t>1942</w:t>
      </w:r>
      <w:r w:rsidRPr="006B18F6">
        <w:rPr>
          <w:spacing w:val="-3"/>
          <w:u w:val="single"/>
        </w:rPr>
        <w:t xml:space="preserve"> </w:t>
      </w:r>
      <w:r w:rsidRPr="006B18F6">
        <w:rPr>
          <w:spacing w:val="-4"/>
          <w:u w:val="single"/>
        </w:rPr>
        <w:t>г.).</w:t>
      </w:r>
    </w:p>
    <w:p w:rsidR="0082219A" w:rsidRPr="006B18F6" w:rsidRDefault="00096B32" w:rsidP="006B18F6">
      <w:pPr>
        <w:pStyle w:val="a3"/>
        <w:spacing w:line="360" w:lineRule="auto"/>
        <w:ind w:left="0" w:firstLine="720"/>
      </w:pPr>
      <w:r w:rsidRPr="006B18F6">
        <w:t>План «Барбаросса». Соотношение сил противников на 22 июня 1941</w:t>
      </w:r>
      <w:r w:rsidRPr="006B18F6">
        <w:rPr>
          <w:spacing w:val="-1"/>
        </w:rPr>
        <w:t xml:space="preserve"> </w:t>
      </w:r>
      <w:r w:rsidRPr="006B18F6">
        <w:t>г. Вторжение</w:t>
      </w:r>
      <w:r w:rsidRPr="006B18F6">
        <w:rPr>
          <w:spacing w:val="40"/>
        </w:rPr>
        <w:t xml:space="preserve"> </w:t>
      </w:r>
      <w:r w:rsidRPr="006B18F6">
        <w:t>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w:t>
      </w:r>
      <w:r w:rsidRPr="006B18F6">
        <w:rPr>
          <w:spacing w:val="-3"/>
        </w:rPr>
        <w:t xml:space="preserve"> </w:t>
      </w:r>
      <w:r w:rsidRPr="006B18F6">
        <w:t>Сталин – Верховный главнокомандующий. Роль партии в мобилизации сил на</w:t>
      </w:r>
      <w:r w:rsidRPr="006B18F6">
        <w:rPr>
          <w:spacing w:val="40"/>
        </w:rPr>
        <w:t xml:space="preserve"> </w:t>
      </w:r>
      <w:r w:rsidRPr="006B18F6">
        <w:t>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82219A" w:rsidRPr="006B18F6" w:rsidRDefault="00096B32" w:rsidP="006B18F6">
      <w:pPr>
        <w:pStyle w:val="a3"/>
        <w:spacing w:line="360" w:lineRule="auto"/>
        <w:ind w:left="0" w:firstLine="720"/>
      </w:pPr>
      <w:r w:rsidRPr="006B18F6">
        <w:t>Битва</w:t>
      </w:r>
      <w:r w:rsidRPr="006B18F6">
        <w:rPr>
          <w:spacing w:val="-3"/>
        </w:rPr>
        <w:t xml:space="preserve"> </w:t>
      </w:r>
      <w:r w:rsidRPr="006B18F6">
        <w:t>за</w:t>
      </w:r>
      <w:r w:rsidRPr="006B18F6">
        <w:rPr>
          <w:spacing w:val="-3"/>
        </w:rPr>
        <w:t xml:space="preserve"> </w:t>
      </w:r>
      <w:r w:rsidRPr="006B18F6">
        <w:t>Москву. Наступление</w:t>
      </w:r>
      <w:r w:rsidRPr="006B18F6">
        <w:rPr>
          <w:spacing w:val="-3"/>
        </w:rPr>
        <w:t xml:space="preserve"> </w:t>
      </w:r>
      <w:r w:rsidRPr="006B18F6">
        <w:t>гитлеровских войск:</w:t>
      </w:r>
      <w:r w:rsidRPr="006B18F6">
        <w:rPr>
          <w:spacing w:val="-2"/>
        </w:rPr>
        <w:t xml:space="preserve"> </w:t>
      </w:r>
      <w:r w:rsidRPr="006B18F6">
        <w:t>Москва</w:t>
      </w:r>
      <w:r w:rsidRPr="006B18F6">
        <w:rPr>
          <w:spacing w:val="-3"/>
        </w:rPr>
        <w:t xml:space="preserve"> </w:t>
      </w:r>
      <w:r w:rsidRPr="006B18F6">
        <w:t>на</w:t>
      </w:r>
      <w:r w:rsidRPr="006B18F6">
        <w:rPr>
          <w:spacing w:val="-3"/>
        </w:rPr>
        <w:t xml:space="preserve"> </w:t>
      </w:r>
      <w:r w:rsidRPr="006B18F6">
        <w:t>осадном</w:t>
      </w:r>
      <w:r w:rsidRPr="006B18F6">
        <w:rPr>
          <w:spacing w:val="-3"/>
        </w:rPr>
        <w:t xml:space="preserve"> </w:t>
      </w:r>
      <w:r w:rsidRPr="006B18F6">
        <w:t>положении.</w:t>
      </w:r>
      <w:r w:rsidRPr="006B18F6">
        <w:rPr>
          <w:spacing w:val="-2"/>
        </w:rPr>
        <w:t xml:space="preserve"> </w:t>
      </w:r>
      <w:r w:rsidRPr="006B18F6">
        <w:lastRenderedPageBreak/>
        <w:t>Парад 7 ноября 1941</w:t>
      </w:r>
      <w:r w:rsidRPr="006B18F6">
        <w:rPr>
          <w:spacing w:val="-1"/>
        </w:rPr>
        <w:t xml:space="preserve"> </w:t>
      </w:r>
      <w:r w:rsidRPr="006B18F6">
        <w:t>г. на Красной площади. Переход в контрнаступление и разгром немецкой</w:t>
      </w:r>
      <w:r w:rsidRPr="006B18F6">
        <w:rPr>
          <w:spacing w:val="40"/>
        </w:rPr>
        <w:t xml:space="preserve"> </w:t>
      </w:r>
      <w:r w:rsidRPr="006B18F6">
        <w:t>группировки под Москвой. Наступательные операции Красной Армии зимой–весной 1942</w:t>
      </w:r>
      <w:r w:rsidRPr="006B18F6">
        <w:rPr>
          <w:spacing w:val="-2"/>
        </w:rPr>
        <w:t xml:space="preserve"> </w:t>
      </w:r>
      <w:r w:rsidRPr="006B18F6">
        <w:t>г. Неудача Ржевско-Вяземской операции. Битва за Воронеж. Итоги и значение Московской битвы.</w:t>
      </w:r>
    </w:p>
    <w:p w:rsidR="0082219A" w:rsidRPr="006B18F6" w:rsidRDefault="00096B32" w:rsidP="006B18F6">
      <w:pPr>
        <w:pStyle w:val="a3"/>
        <w:spacing w:line="360" w:lineRule="auto"/>
        <w:ind w:left="0" w:firstLine="720"/>
      </w:pPr>
      <w:r w:rsidRPr="006B18F6">
        <w:t>Блокада Ленинграда. Героизм и трагедия гражданского населения. Эвакуация</w:t>
      </w:r>
      <w:r w:rsidRPr="006B18F6">
        <w:rPr>
          <w:spacing w:val="40"/>
        </w:rPr>
        <w:t xml:space="preserve"> </w:t>
      </w:r>
      <w:r w:rsidRPr="006B18F6">
        <w:t>ленинградцев. Дорога жизни.</w:t>
      </w:r>
    </w:p>
    <w:p w:rsidR="0082219A" w:rsidRPr="006B18F6" w:rsidRDefault="00096B32" w:rsidP="006B18F6">
      <w:pPr>
        <w:pStyle w:val="a3"/>
        <w:spacing w:line="360" w:lineRule="auto"/>
        <w:ind w:left="0" w:firstLine="720"/>
      </w:pPr>
      <w:r w:rsidRPr="006B18F6">
        <w:t>Перестройка</w:t>
      </w:r>
      <w:r w:rsidRPr="006B18F6">
        <w:rPr>
          <w:spacing w:val="36"/>
        </w:rPr>
        <w:t xml:space="preserve"> </w:t>
      </w:r>
      <w:r w:rsidRPr="006B18F6">
        <w:t>экономики</w:t>
      </w:r>
      <w:r w:rsidRPr="006B18F6">
        <w:rPr>
          <w:spacing w:val="40"/>
        </w:rPr>
        <w:t xml:space="preserve"> </w:t>
      </w:r>
      <w:r w:rsidRPr="006B18F6">
        <w:t>на</w:t>
      </w:r>
      <w:r w:rsidRPr="006B18F6">
        <w:rPr>
          <w:spacing w:val="39"/>
        </w:rPr>
        <w:t xml:space="preserve"> </w:t>
      </w:r>
      <w:r w:rsidRPr="006B18F6">
        <w:t>военный</w:t>
      </w:r>
      <w:r w:rsidRPr="006B18F6">
        <w:rPr>
          <w:spacing w:val="38"/>
        </w:rPr>
        <w:t xml:space="preserve"> </w:t>
      </w:r>
      <w:r w:rsidRPr="006B18F6">
        <w:t>лад.</w:t>
      </w:r>
      <w:r w:rsidRPr="006B18F6">
        <w:rPr>
          <w:spacing w:val="40"/>
        </w:rPr>
        <w:t xml:space="preserve"> </w:t>
      </w:r>
      <w:r w:rsidRPr="006B18F6">
        <w:t>Эвакуация</w:t>
      </w:r>
      <w:r w:rsidRPr="006B18F6">
        <w:rPr>
          <w:spacing w:val="38"/>
        </w:rPr>
        <w:t xml:space="preserve"> </w:t>
      </w:r>
      <w:r w:rsidRPr="006B18F6">
        <w:t>предприятий,</w:t>
      </w:r>
      <w:r w:rsidRPr="006B18F6">
        <w:rPr>
          <w:spacing w:val="37"/>
        </w:rPr>
        <w:t xml:space="preserve"> </w:t>
      </w:r>
      <w:r w:rsidRPr="006B18F6">
        <w:t>населения</w:t>
      </w:r>
      <w:r w:rsidRPr="006B18F6">
        <w:rPr>
          <w:spacing w:val="47"/>
        </w:rPr>
        <w:t xml:space="preserve"> </w:t>
      </w:r>
      <w:r w:rsidRPr="006B18F6">
        <w:t>и</w:t>
      </w:r>
      <w:r w:rsidRPr="006B18F6">
        <w:rPr>
          <w:spacing w:val="40"/>
        </w:rPr>
        <w:t xml:space="preserve"> </w:t>
      </w:r>
      <w:r w:rsidRPr="006B18F6">
        <w:rPr>
          <w:spacing w:val="-2"/>
        </w:rPr>
        <w:t>ресурсов.</w:t>
      </w:r>
    </w:p>
    <w:p w:rsidR="0082219A" w:rsidRPr="006B18F6" w:rsidRDefault="00096B32" w:rsidP="006B18F6">
      <w:pPr>
        <w:pStyle w:val="a3"/>
        <w:spacing w:line="360" w:lineRule="auto"/>
        <w:ind w:left="0" w:firstLine="720"/>
      </w:pPr>
      <w:r w:rsidRPr="006B18F6">
        <w:t>Введение</w:t>
      </w:r>
      <w:r w:rsidRPr="006B18F6">
        <w:rPr>
          <w:spacing w:val="-7"/>
        </w:rPr>
        <w:t xml:space="preserve"> </w:t>
      </w:r>
      <w:r w:rsidRPr="006B18F6">
        <w:t>норм</w:t>
      </w:r>
      <w:r w:rsidRPr="006B18F6">
        <w:rPr>
          <w:spacing w:val="-4"/>
        </w:rPr>
        <w:t xml:space="preserve"> </w:t>
      </w:r>
      <w:r w:rsidRPr="006B18F6">
        <w:t>военной</w:t>
      </w:r>
      <w:r w:rsidRPr="006B18F6">
        <w:rPr>
          <w:spacing w:val="-3"/>
        </w:rPr>
        <w:t xml:space="preserve"> </w:t>
      </w:r>
      <w:r w:rsidRPr="006B18F6">
        <w:t>дисциплины</w:t>
      </w:r>
      <w:r w:rsidRPr="006B18F6">
        <w:rPr>
          <w:spacing w:val="-3"/>
        </w:rPr>
        <w:t xml:space="preserve"> </w:t>
      </w:r>
      <w:r w:rsidRPr="006B18F6">
        <w:t>на</w:t>
      </w:r>
      <w:r w:rsidRPr="006B18F6">
        <w:rPr>
          <w:spacing w:val="-7"/>
        </w:rPr>
        <w:t xml:space="preserve"> </w:t>
      </w:r>
      <w:r w:rsidRPr="006B18F6">
        <w:t>производстве</w:t>
      </w:r>
      <w:r w:rsidRPr="006B18F6">
        <w:rPr>
          <w:spacing w:val="-4"/>
        </w:rPr>
        <w:t xml:space="preserve"> </w:t>
      </w:r>
      <w:r w:rsidRPr="006B18F6">
        <w:t>и</w:t>
      </w:r>
      <w:r w:rsidRPr="006B18F6">
        <w:rPr>
          <w:spacing w:val="-3"/>
        </w:rPr>
        <w:t xml:space="preserve"> </w:t>
      </w:r>
      <w:r w:rsidRPr="006B18F6">
        <w:rPr>
          <w:spacing w:val="-2"/>
        </w:rPr>
        <w:t>транспорте.</w:t>
      </w:r>
    </w:p>
    <w:p w:rsidR="0082219A" w:rsidRPr="006B18F6" w:rsidRDefault="00096B32" w:rsidP="006B18F6">
      <w:pPr>
        <w:pStyle w:val="a3"/>
        <w:spacing w:line="360" w:lineRule="auto"/>
        <w:ind w:left="0" w:firstLine="720"/>
      </w:pPr>
      <w:r w:rsidRPr="006B18F6">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82219A" w:rsidRPr="006B18F6" w:rsidRDefault="00096B32" w:rsidP="006B18F6">
      <w:pPr>
        <w:pStyle w:val="a3"/>
        <w:spacing w:line="360" w:lineRule="auto"/>
        <w:ind w:left="0" w:firstLine="720"/>
      </w:pPr>
      <w:r w:rsidRPr="006B18F6">
        <w:t>Начало</w:t>
      </w:r>
      <w:r w:rsidRPr="006B18F6">
        <w:rPr>
          <w:spacing w:val="-2"/>
        </w:rPr>
        <w:t xml:space="preserve"> </w:t>
      </w:r>
      <w:r w:rsidRPr="006B18F6">
        <w:t>массового</w:t>
      </w:r>
      <w:r w:rsidRPr="006B18F6">
        <w:rPr>
          <w:spacing w:val="-3"/>
        </w:rPr>
        <w:t xml:space="preserve"> </w:t>
      </w:r>
      <w:r w:rsidRPr="006B18F6">
        <w:t>сопротивления</w:t>
      </w:r>
      <w:r w:rsidRPr="006B18F6">
        <w:rPr>
          <w:spacing w:val="-5"/>
        </w:rPr>
        <w:t xml:space="preserve"> </w:t>
      </w:r>
      <w:r w:rsidRPr="006B18F6">
        <w:t>врагу.</w:t>
      </w:r>
      <w:r w:rsidRPr="006B18F6">
        <w:rPr>
          <w:spacing w:val="-2"/>
        </w:rPr>
        <w:t xml:space="preserve"> </w:t>
      </w:r>
      <w:r w:rsidRPr="006B18F6">
        <w:t>Праведники</w:t>
      </w:r>
      <w:r w:rsidRPr="006B18F6">
        <w:rPr>
          <w:spacing w:val="-4"/>
        </w:rPr>
        <w:t xml:space="preserve"> </w:t>
      </w:r>
      <w:r w:rsidRPr="006B18F6">
        <w:t>народов</w:t>
      </w:r>
      <w:r w:rsidRPr="006B18F6">
        <w:rPr>
          <w:spacing w:val="-3"/>
        </w:rPr>
        <w:t xml:space="preserve"> </w:t>
      </w:r>
      <w:r w:rsidRPr="006B18F6">
        <w:t>мира.</w:t>
      </w:r>
      <w:r w:rsidRPr="006B18F6">
        <w:rPr>
          <w:spacing w:val="-2"/>
        </w:rPr>
        <w:t xml:space="preserve"> </w:t>
      </w:r>
      <w:r w:rsidRPr="006B18F6">
        <w:t>Восстания</w:t>
      </w:r>
      <w:r w:rsidRPr="006B18F6">
        <w:rPr>
          <w:spacing w:val="-2"/>
        </w:rPr>
        <w:t xml:space="preserve"> </w:t>
      </w:r>
      <w:r w:rsidRPr="006B18F6">
        <w:t>в</w:t>
      </w:r>
      <w:r w:rsidRPr="006B18F6">
        <w:rPr>
          <w:spacing w:val="-3"/>
        </w:rPr>
        <w:t xml:space="preserve"> </w:t>
      </w:r>
      <w:r w:rsidRPr="006B18F6">
        <w:t>нацистских лагерях. Развертывание партизанского движения.</w:t>
      </w:r>
    </w:p>
    <w:p w:rsidR="0082219A" w:rsidRPr="006B18F6" w:rsidRDefault="00096B32" w:rsidP="006B18F6">
      <w:pPr>
        <w:pStyle w:val="a3"/>
        <w:spacing w:line="360" w:lineRule="auto"/>
        <w:ind w:left="0" w:firstLine="720"/>
      </w:pPr>
      <w:r w:rsidRPr="006B18F6">
        <w:rPr>
          <w:u w:val="single"/>
        </w:rPr>
        <w:t>Коренной</w:t>
      </w:r>
      <w:r w:rsidRPr="006B18F6">
        <w:rPr>
          <w:spacing w:val="-3"/>
          <w:u w:val="single"/>
        </w:rPr>
        <w:t xml:space="preserve"> </w:t>
      </w:r>
      <w:r w:rsidRPr="006B18F6">
        <w:rPr>
          <w:u w:val="single"/>
        </w:rPr>
        <w:t>перелом</w:t>
      </w:r>
      <w:r w:rsidRPr="006B18F6">
        <w:rPr>
          <w:spacing w:val="-1"/>
          <w:u w:val="single"/>
        </w:rPr>
        <w:t xml:space="preserve"> </w:t>
      </w:r>
      <w:r w:rsidRPr="006B18F6">
        <w:rPr>
          <w:u w:val="single"/>
        </w:rPr>
        <w:t>в</w:t>
      </w:r>
      <w:r w:rsidRPr="006B18F6">
        <w:rPr>
          <w:spacing w:val="-2"/>
          <w:u w:val="single"/>
        </w:rPr>
        <w:t xml:space="preserve"> </w:t>
      </w:r>
      <w:r w:rsidRPr="006B18F6">
        <w:rPr>
          <w:u w:val="single"/>
        </w:rPr>
        <w:t>ходе</w:t>
      </w:r>
      <w:r w:rsidRPr="006B18F6">
        <w:rPr>
          <w:spacing w:val="-2"/>
          <w:u w:val="single"/>
        </w:rPr>
        <w:t xml:space="preserve"> </w:t>
      </w:r>
      <w:r w:rsidRPr="006B18F6">
        <w:rPr>
          <w:u w:val="single"/>
        </w:rPr>
        <w:t>войны</w:t>
      </w:r>
      <w:r w:rsidRPr="006B18F6">
        <w:rPr>
          <w:spacing w:val="-1"/>
          <w:u w:val="single"/>
        </w:rPr>
        <w:t xml:space="preserve"> </w:t>
      </w:r>
      <w:r w:rsidRPr="006B18F6">
        <w:rPr>
          <w:u w:val="single"/>
        </w:rPr>
        <w:t>(осень</w:t>
      </w:r>
      <w:r w:rsidRPr="006B18F6">
        <w:rPr>
          <w:spacing w:val="-1"/>
          <w:u w:val="single"/>
        </w:rPr>
        <w:t xml:space="preserve"> </w:t>
      </w:r>
      <w:r w:rsidRPr="006B18F6">
        <w:rPr>
          <w:u w:val="single"/>
        </w:rPr>
        <w:t>1942</w:t>
      </w:r>
      <w:r w:rsidRPr="006B18F6">
        <w:rPr>
          <w:spacing w:val="-1"/>
          <w:u w:val="single"/>
        </w:rPr>
        <w:t xml:space="preserve"> </w:t>
      </w:r>
      <w:r w:rsidRPr="006B18F6">
        <w:rPr>
          <w:u w:val="single"/>
        </w:rPr>
        <w:t>–</w:t>
      </w:r>
      <w:r w:rsidRPr="006B18F6">
        <w:rPr>
          <w:spacing w:val="-2"/>
          <w:u w:val="single"/>
        </w:rPr>
        <w:t xml:space="preserve"> </w:t>
      </w:r>
      <w:r w:rsidRPr="006B18F6">
        <w:rPr>
          <w:u w:val="single"/>
        </w:rPr>
        <w:t>1943</w:t>
      </w:r>
      <w:r w:rsidRPr="006B18F6">
        <w:rPr>
          <w:spacing w:val="-1"/>
          <w:u w:val="single"/>
        </w:rPr>
        <w:t xml:space="preserve"> </w:t>
      </w:r>
      <w:r w:rsidRPr="006B18F6">
        <w:rPr>
          <w:spacing w:val="-4"/>
          <w:u w:val="single"/>
        </w:rPr>
        <w:t>г.).</w:t>
      </w:r>
    </w:p>
    <w:p w:rsidR="0082219A" w:rsidRPr="006B18F6" w:rsidRDefault="00096B32" w:rsidP="006B18F6">
      <w:pPr>
        <w:pStyle w:val="a3"/>
        <w:spacing w:line="360" w:lineRule="auto"/>
        <w:ind w:left="0" w:firstLine="720"/>
      </w:pPr>
      <w:r w:rsidRPr="006B18F6">
        <w:t>Сталинградская</w:t>
      </w:r>
      <w:r w:rsidRPr="006B18F6">
        <w:rPr>
          <w:spacing w:val="-2"/>
        </w:rPr>
        <w:t xml:space="preserve"> </w:t>
      </w:r>
      <w:r w:rsidRPr="006B18F6">
        <w:t>битва.</w:t>
      </w:r>
      <w:r w:rsidRPr="006B18F6">
        <w:rPr>
          <w:spacing w:val="-3"/>
        </w:rPr>
        <w:t xml:space="preserve"> </w:t>
      </w:r>
      <w:r w:rsidRPr="006B18F6">
        <w:t>Германское</w:t>
      </w:r>
      <w:r w:rsidRPr="006B18F6">
        <w:rPr>
          <w:spacing w:val="-2"/>
        </w:rPr>
        <w:t xml:space="preserve"> </w:t>
      </w:r>
      <w:r w:rsidRPr="006B18F6">
        <w:t>наступление</w:t>
      </w:r>
      <w:r w:rsidRPr="006B18F6">
        <w:rPr>
          <w:spacing w:val="-2"/>
        </w:rPr>
        <w:t xml:space="preserve"> </w:t>
      </w:r>
      <w:r w:rsidRPr="006B18F6">
        <w:t>весной–летом</w:t>
      </w:r>
      <w:r w:rsidRPr="006B18F6">
        <w:rPr>
          <w:spacing w:val="-2"/>
        </w:rPr>
        <w:t xml:space="preserve"> </w:t>
      </w:r>
      <w:r w:rsidRPr="006B18F6">
        <w:t>1942</w:t>
      </w:r>
      <w:r w:rsidRPr="006B18F6">
        <w:rPr>
          <w:spacing w:val="-3"/>
        </w:rPr>
        <w:t xml:space="preserve"> </w:t>
      </w:r>
      <w:r w:rsidRPr="006B18F6">
        <w:t>г. Поражение</w:t>
      </w:r>
      <w:r w:rsidRPr="006B18F6">
        <w:rPr>
          <w:spacing w:val="-2"/>
        </w:rPr>
        <w:t xml:space="preserve"> </w:t>
      </w:r>
      <w:r w:rsidRPr="006B18F6">
        <w:t>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82219A" w:rsidRPr="006B18F6" w:rsidRDefault="00096B32" w:rsidP="006B18F6">
      <w:pPr>
        <w:pStyle w:val="a3"/>
        <w:spacing w:line="360" w:lineRule="auto"/>
        <w:ind w:left="0" w:firstLine="720"/>
      </w:pPr>
      <w:r w:rsidRPr="006B18F6">
        <w:t xml:space="preserve">Прорыв блокады Ленинграда в январе 1943 г. Значение героического сопротивления </w:t>
      </w:r>
      <w:r w:rsidRPr="006B18F6">
        <w:rPr>
          <w:spacing w:val="-2"/>
        </w:rPr>
        <w:t>Ленинграда.</w:t>
      </w:r>
    </w:p>
    <w:p w:rsidR="0082219A" w:rsidRPr="006B18F6" w:rsidRDefault="00096B32" w:rsidP="001B6665">
      <w:pPr>
        <w:pStyle w:val="a3"/>
        <w:spacing w:line="360" w:lineRule="auto"/>
        <w:ind w:left="0" w:firstLine="720"/>
      </w:pPr>
      <w:r w:rsidRPr="006B18F6">
        <w:t>Битва</w:t>
      </w:r>
      <w:r w:rsidRPr="006B18F6">
        <w:rPr>
          <w:spacing w:val="77"/>
        </w:rPr>
        <w:t xml:space="preserve"> </w:t>
      </w:r>
      <w:r w:rsidRPr="006B18F6">
        <w:t>на</w:t>
      </w:r>
      <w:r w:rsidRPr="006B18F6">
        <w:rPr>
          <w:spacing w:val="79"/>
        </w:rPr>
        <w:t xml:space="preserve"> </w:t>
      </w:r>
      <w:r w:rsidRPr="006B18F6">
        <w:t>Курской</w:t>
      </w:r>
      <w:r w:rsidRPr="006B18F6">
        <w:rPr>
          <w:spacing w:val="51"/>
          <w:w w:val="150"/>
        </w:rPr>
        <w:t xml:space="preserve"> </w:t>
      </w:r>
      <w:r w:rsidRPr="006B18F6">
        <w:t>дуге.</w:t>
      </w:r>
      <w:r w:rsidRPr="006B18F6">
        <w:rPr>
          <w:spacing w:val="50"/>
          <w:w w:val="150"/>
        </w:rPr>
        <w:t xml:space="preserve"> </w:t>
      </w:r>
      <w:r w:rsidRPr="006B18F6">
        <w:t>Соотношение</w:t>
      </w:r>
      <w:r w:rsidRPr="006B18F6">
        <w:rPr>
          <w:spacing w:val="78"/>
        </w:rPr>
        <w:t xml:space="preserve"> </w:t>
      </w:r>
      <w:r w:rsidRPr="006B18F6">
        <w:t>сил.</w:t>
      </w:r>
      <w:r w:rsidRPr="006B18F6">
        <w:rPr>
          <w:spacing w:val="78"/>
        </w:rPr>
        <w:t xml:space="preserve"> </w:t>
      </w:r>
      <w:r w:rsidRPr="006B18F6">
        <w:t>Провал</w:t>
      </w:r>
      <w:r w:rsidRPr="006B18F6">
        <w:rPr>
          <w:spacing w:val="51"/>
          <w:w w:val="150"/>
        </w:rPr>
        <w:t xml:space="preserve"> </w:t>
      </w:r>
      <w:r w:rsidRPr="006B18F6">
        <w:t>немецкого</w:t>
      </w:r>
      <w:r w:rsidRPr="006B18F6">
        <w:rPr>
          <w:spacing w:val="50"/>
          <w:w w:val="150"/>
        </w:rPr>
        <w:t xml:space="preserve"> </w:t>
      </w:r>
      <w:r w:rsidRPr="006B18F6">
        <w:t>наступления.</w:t>
      </w:r>
      <w:r w:rsidRPr="006B18F6">
        <w:rPr>
          <w:spacing w:val="80"/>
        </w:rPr>
        <w:t xml:space="preserve"> </w:t>
      </w:r>
      <w:r w:rsidRPr="006B18F6">
        <w:rPr>
          <w:spacing w:val="-2"/>
        </w:rPr>
        <w:t>Танковые</w:t>
      </w:r>
      <w:r w:rsidR="001B6665">
        <w:rPr>
          <w:spacing w:val="-2"/>
        </w:rPr>
        <w:t xml:space="preserve"> </w:t>
      </w:r>
      <w:r w:rsidR="008061BE" w:rsidRPr="006B18F6">
        <w:t xml:space="preserve"> </w:t>
      </w:r>
      <w:r w:rsidR="001B6665">
        <w:t>с</w:t>
      </w:r>
      <w:r w:rsidRPr="006B18F6">
        <w:t>ражения</w:t>
      </w:r>
      <w:r w:rsidRPr="006B18F6">
        <w:rPr>
          <w:spacing w:val="-2"/>
        </w:rPr>
        <w:t xml:space="preserve"> </w:t>
      </w:r>
      <w:r w:rsidRPr="006B18F6">
        <w:t>под</w:t>
      </w:r>
      <w:r w:rsidRPr="006B18F6">
        <w:rPr>
          <w:spacing w:val="-2"/>
        </w:rPr>
        <w:t xml:space="preserve"> </w:t>
      </w:r>
      <w:r w:rsidRPr="006B18F6">
        <w:t>Прохоровкой</w:t>
      </w:r>
      <w:r w:rsidRPr="006B18F6">
        <w:rPr>
          <w:spacing w:val="-1"/>
        </w:rPr>
        <w:t xml:space="preserve"> </w:t>
      </w:r>
      <w:r w:rsidRPr="006B18F6">
        <w:t>и</w:t>
      </w:r>
      <w:r w:rsidRPr="006B18F6">
        <w:rPr>
          <w:spacing w:val="-1"/>
        </w:rPr>
        <w:t xml:space="preserve"> </w:t>
      </w:r>
      <w:r w:rsidRPr="006B18F6">
        <w:t>Обоянью.</w:t>
      </w:r>
      <w:r w:rsidRPr="006B18F6">
        <w:rPr>
          <w:spacing w:val="-2"/>
        </w:rPr>
        <w:t xml:space="preserve"> </w:t>
      </w:r>
      <w:r w:rsidRPr="006B18F6">
        <w:t>Переход</w:t>
      </w:r>
      <w:r w:rsidRPr="006B18F6">
        <w:rPr>
          <w:spacing w:val="-2"/>
        </w:rPr>
        <w:t xml:space="preserve"> </w:t>
      </w:r>
      <w:r w:rsidRPr="006B18F6">
        <w:t>советских войск в</w:t>
      </w:r>
      <w:r w:rsidRPr="006B18F6">
        <w:rPr>
          <w:spacing w:val="-3"/>
        </w:rPr>
        <w:t xml:space="preserve"> </w:t>
      </w:r>
      <w:r w:rsidRPr="006B18F6">
        <w:t>наступление.</w:t>
      </w:r>
      <w:r w:rsidRPr="006B18F6">
        <w:rPr>
          <w:spacing w:val="-2"/>
        </w:rPr>
        <w:t xml:space="preserve"> </w:t>
      </w:r>
      <w:r w:rsidRPr="006B18F6">
        <w:t>Итоги</w:t>
      </w:r>
      <w:r w:rsidRPr="006B18F6">
        <w:rPr>
          <w:spacing w:val="-1"/>
        </w:rPr>
        <w:t xml:space="preserve"> </w:t>
      </w:r>
      <w:r w:rsidRPr="006B18F6">
        <w:t>и</w:t>
      </w:r>
      <w:r w:rsidRPr="006B18F6">
        <w:rPr>
          <w:spacing w:val="-1"/>
        </w:rPr>
        <w:t xml:space="preserve"> </w:t>
      </w:r>
      <w:r w:rsidRPr="006B18F6">
        <w:t>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82219A" w:rsidRPr="006B18F6" w:rsidRDefault="00096B32" w:rsidP="006B18F6">
      <w:pPr>
        <w:pStyle w:val="a3"/>
        <w:spacing w:line="360" w:lineRule="auto"/>
        <w:ind w:left="0" w:firstLine="720"/>
      </w:pPr>
      <w:r w:rsidRPr="006B18F6">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w:t>
      </w:r>
      <w:r w:rsidRPr="006B18F6">
        <w:rPr>
          <w:spacing w:val="40"/>
        </w:rPr>
        <w:t xml:space="preserve"> </w:t>
      </w:r>
      <w:r w:rsidRPr="006B18F6">
        <w:rPr>
          <w:spacing w:val="-2"/>
        </w:rPr>
        <w:t>врагом.</w:t>
      </w:r>
    </w:p>
    <w:p w:rsidR="0082219A" w:rsidRPr="006B18F6" w:rsidRDefault="00096B32" w:rsidP="006B18F6">
      <w:pPr>
        <w:pStyle w:val="a3"/>
        <w:spacing w:line="360" w:lineRule="auto"/>
        <w:ind w:left="0" w:firstLine="720"/>
      </w:pPr>
      <w:r w:rsidRPr="006B18F6">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w:t>
      </w:r>
      <w:r w:rsidRPr="006B18F6">
        <w:lastRenderedPageBreak/>
        <w:t>составе вермахта. Судебные процессы на территории СССР над военными преступниками и пособниками оккупантов в 1943–1946 гг.</w:t>
      </w:r>
    </w:p>
    <w:p w:rsidR="0082219A" w:rsidRPr="006B18F6" w:rsidRDefault="00096B32" w:rsidP="006B18F6">
      <w:pPr>
        <w:pStyle w:val="a3"/>
        <w:spacing w:line="360" w:lineRule="auto"/>
        <w:ind w:left="0" w:firstLine="720"/>
      </w:pPr>
      <w:r w:rsidRPr="006B18F6">
        <w:rPr>
          <w:u w:val="single"/>
        </w:rPr>
        <w:t>Человек</w:t>
      </w:r>
      <w:r w:rsidRPr="006B18F6">
        <w:rPr>
          <w:spacing w:val="-3"/>
          <w:u w:val="single"/>
        </w:rPr>
        <w:t xml:space="preserve"> </w:t>
      </w:r>
      <w:r w:rsidRPr="006B18F6">
        <w:rPr>
          <w:u w:val="single"/>
        </w:rPr>
        <w:t>и</w:t>
      </w:r>
      <w:r w:rsidRPr="006B18F6">
        <w:rPr>
          <w:spacing w:val="-2"/>
          <w:u w:val="single"/>
        </w:rPr>
        <w:t xml:space="preserve"> </w:t>
      </w:r>
      <w:r w:rsidRPr="006B18F6">
        <w:rPr>
          <w:u w:val="single"/>
        </w:rPr>
        <w:t>война:</w:t>
      </w:r>
      <w:r w:rsidRPr="006B18F6">
        <w:rPr>
          <w:spacing w:val="-2"/>
          <w:u w:val="single"/>
        </w:rPr>
        <w:t xml:space="preserve"> </w:t>
      </w:r>
      <w:r w:rsidRPr="006B18F6">
        <w:rPr>
          <w:u w:val="single"/>
        </w:rPr>
        <w:t>единство</w:t>
      </w:r>
      <w:r w:rsidRPr="006B18F6">
        <w:rPr>
          <w:spacing w:val="-3"/>
          <w:u w:val="single"/>
        </w:rPr>
        <w:t xml:space="preserve"> </w:t>
      </w:r>
      <w:r w:rsidRPr="006B18F6">
        <w:rPr>
          <w:u w:val="single"/>
        </w:rPr>
        <w:t>фронта</w:t>
      </w:r>
      <w:r w:rsidRPr="006B18F6">
        <w:rPr>
          <w:spacing w:val="-2"/>
          <w:u w:val="single"/>
        </w:rPr>
        <w:t xml:space="preserve"> </w:t>
      </w:r>
      <w:r w:rsidRPr="006B18F6">
        <w:rPr>
          <w:u w:val="single"/>
        </w:rPr>
        <w:t>и</w:t>
      </w:r>
      <w:r w:rsidRPr="006B18F6">
        <w:rPr>
          <w:spacing w:val="-2"/>
          <w:u w:val="single"/>
        </w:rPr>
        <w:t xml:space="preserve"> тыла.</w:t>
      </w:r>
    </w:p>
    <w:p w:rsidR="0082219A" w:rsidRPr="006B18F6" w:rsidRDefault="00096B32" w:rsidP="006B18F6">
      <w:pPr>
        <w:pStyle w:val="a3"/>
        <w:spacing w:line="360" w:lineRule="auto"/>
        <w:ind w:left="0" w:firstLine="720"/>
      </w:pPr>
      <w:r w:rsidRPr="006B18F6">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82219A" w:rsidRPr="006B18F6" w:rsidRDefault="00096B32" w:rsidP="006B18F6">
      <w:pPr>
        <w:pStyle w:val="a3"/>
        <w:spacing w:line="360" w:lineRule="auto"/>
        <w:ind w:left="0" w:firstLine="720"/>
      </w:pPr>
      <w:r w:rsidRPr="006B18F6">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82219A" w:rsidRPr="006B18F6" w:rsidRDefault="00096B32" w:rsidP="006B18F6">
      <w:pPr>
        <w:pStyle w:val="a3"/>
        <w:spacing w:line="360" w:lineRule="auto"/>
        <w:ind w:left="0" w:firstLine="720"/>
      </w:pPr>
      <w:r w:rsidRPr="006B18F6">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w:t>
      </w:r>
      <w:r w:rsidRPr="006B18F6">
        <w:rPr>
          <w:spacing w:val="-3"/>
        </w:rPr>
        <w:t xml:space="preserve"> </w:t>
      </w:r>
      <w:r w:rsidRPr="006B18F6">
        <w:t>митрополита</w:t>
      </w:r>
      <w:r w:rsidRPr="006B18F6">
        <w:rPr>
          <w:spacing w:val="-3"/>
        </w:rPr>
        <w:t xml:space="preserve"> </w:t>
      </w:r>
      <w:r w:rsidRPr="006B18F6">
        <w:t>Сергия</w:t>
      </w:r>
      <w:r w:rsidRPr="006B18F6">
        <w:rPr>
          <w:spacing w:val="-3"/>
        </w:rPr>
        <w:t xml:space="preserve"> </w:t>
      </w:r>
      <w:r w:rsidRPr="006B18F6">
        <w:t>(Страгородского)</w:t>
      </w:r>
      <w:r w:rsidRPr="006B18F6">
        <w:rPr>
          <w:spacing w:val="-2"/>
        </w:rPr>
        <w:t xml:space="preserve"> </w:t>
      </w:r>
      <w:r w:rsidRPr="006B18F6">
        <w:t>в</w:t>
      </w:r>
      <w:r w:rsidRPr="006B18F6">
        <w:rPr>
          <w:spacing w:val="-4"/>
        </w:rPr>
        <w:t xml:space="preserve"> </w:t>
      </w:r>
      <w:r w:rsidRPr="006B18F6">
        <w:t>1943 г.</w:t>
      </w:r>
      <w:r w:rsidRPr="006B18F6">
        <w:rPr>
          <w:spacing w:val="-1"/>
        </w:rPr>
        <w:t xml:space="preserve"> </w:t>
      </w:r>
      <w:r w:rsidRPr="006B18F6">
        <w:t>Патриотическое</w:t>
      </w:r>
      <w:r w:rsidRPr="006B18F6">
        <w:rPr>
          <w:spacing w:val="-4"/>
        </w:rPr>
        <w:t xml:space="preserve"> </w:t>
      </w:r>
      <w:r w:rsidRPr="006B18F6">
        <w:t>служение</w:t>
      </w:r>
      <w:r w:rsidRPr="006B18F6">
        <w:rPr>
          <w:spacing w:val="-4"/>
        </w:rPr>
        <w:t xml:space="preserve"> </w:t>
      </w:r>
      <w:r w:rsidRPr="006B18F6">
        <w:t>представителей религиозных конфессий. Культурные и научные связи с союзниками.</w:t>
      </w:r>
    </w:p>
    <w:p w:rsidR="0082219A" w:rsidRPr="006B18F6" w:rsidRDefault="00096B32" w:rsidP="006B18F6">
      <w:pPr>
        <w:pStyle w:val="a3"/>
        <w:spacing w:line="360" w:lineRule="auto"/>
        <w:ind w:left="0" w:firstLine="720"/>
      </w:pPr>
      <w:r w:rsidRPr="006B18F6">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w:t>
      </w:r>
      <w:r w:rsidRPr="006B18F6">
        <w:rPr>
          <w:spacing w:val="40"/>
        </w:rPr>
        <w:t xml:space="preserve"> </w:t>
      </w:r>
      <w:r w:rsidRPr="006B18F6">
        <w:t>воинские части на советско-германском фронте.</w:t>
      </w:r>
    </w:p>
    <w:p w:rsidR="0082219A" w:rsidRPr="006B18F6" w:rsidRDefault="00096B32" w:rsidP="006B18F6">
      <w:pPr>
        <w:pStyle w:val="a3"/>
        <w:spacing w:line="360" w:lineRule="auto"/>
        <w:ind w:left="0" w:firstLine="720"/>
      </w:pPr>
      <w:r w:rsidRPr="006B18F6">
        <w:rPr>
          <w:u w:val="single"/>
        </w:rPr>
        <w:t>Победа СССР в Великой Отечественной войне. Окончание Второй мировой войны (1944 –</w:t>
      </w:r>
      <w:r w:rsidRPr="006B18F6">
        <w:t xml:space="preserve"> </w:t>
      </w:r>
      <w:r w:rsidRPr="006B18F6">
        <w:rPr>
          <w:u w:val="single"/>
        </w:rPr>
        <w:t>сентябрь 1945 г.).</w:t>
      </w:r>
    </w:p>
    <w:p w:rsidR="0082219A" w:rsidRPr="006B18F6" w:rsidRDefault="00096B32" w:rsidP="006B18F6">
      <w:pPr>
        <w:pStyle w:val="a3"/>
        <w:spacing w:line="360" w:lineRule="auto"/>
        <w:ind w:left="0" w:firstLine="720"/>
      </w:pPr>
      <w:r w:rsidRPr="006B18F6">
        <w:t xml:space="preserve">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w:t>
      </w:r>
      <w:r w:rsidRPr="006B18F6">
        <w:rPr>
          <w:spacing w:val="-2"/>
        </w:rPr>
        <w:t>Прибалтики.</w:t>
      </w:r>
    </w:p>
    <w:p w:rsidR="0082219A" w:rsidRPr="006B18F6" w:rsidRDefault="00096B32" w:rsidP="001B6665">
      <w:pPr>
        <w:pStyle w:val="a3"/>
        <w:spacing w:line="360" w:lineRule="auto"/>
        <w:ind w:left="0" w:firstLine="720"/>
      </w:pPr>
      <w:r w:rsidRPr="006B18F6">
        <w:t>Боевые</w:t>
      </w:r>
      <w:r w:rsidRPr="006B18F6">
        <w:rPr>
          <w:spacing w:val="26"/>
        </w:rPr>
        <w:t xml:space="preserve"> </w:t>
      </w:r>
      <w:r w:rsidRPr="006B18F6">
        <w:t>действия</w:t>
      </w:r>
      <w:r w:rsidRPr="006B18F6">
        <w:rPr>
          <w:spacing w:val="30"/>
        </w:rPr>
        <w:t xml:space="preserve"> </w:t>
      </w:r>
      <w:r w:rsidRPr="006B18F6">
        <w:t>в</w:t>
      </w:r>
      <w:r w:rsidRPr="006B18F6">
        <w:rPr>
          <w:spacing w:val="29"/>
        </w:rPr>
        <w:t xml:space="preserve"> </w:t>
      </w:r>
      <w:r w:rsidRPr="006B18F6">
        <w:t>Восточной</w:t>
      </w:r>
      <w:r w:rsidRPr="006B18F6">
        <w:rPr>
          <w:spacing w:val="27"/>
        </w:rPr>
        <w:t xml:space="preserve"> </w:t>
      </w:r>
      <w:r w:rsidRPr="006B18F6">
        <w:t>и</w:t>
      </w:r>
      <w:r w:rsidRPr="006B18F6">
        <w:rPr>
          <w:spacing w:val="31"/>
        </w:rPr>
        <w:t xml:space="preserve"> </w:t>
      </w:r>
      <w:r w:rsidRPr="006B18F6">
        <w:t>Центральной</w:t>
      </w:r>
      <w:r w:rsidRPr="006B18F6">
        <w:rPr>
          <w:spacing w:val="29"/>
        </w:rPr>
        <w:t xml:space="preserve"> </w:t>
      </w:r>
      <w:r w:rsidRPr="006B18F6">
        <w:t>Европе</w:t>
      </w:r>
      <w:r w:rsidRPr="006B18F6">
        <w:rPr>
          <w:spacing w:val="28"/>
        </w:rPr>
        <w:t xml:space="preserve"> </w:t>
      </w:r>
      <w:r w:rsidRPr="006B18F6">
        <w:t>и</w:t>
      </w:r>
      <w:r w:rsidRPr="006B18F6">
        <w:rPr>
          <w:spacing w:val="31"/>
        </w:rPr>
        <w:t xml:space="preserve"> </w:t>
      </w:r>
      <w:r w:rsidRPr="006B18F6">
        <w:t>освободительная</w:t>
      </w:r>
      <w:r w:rsidRPr="006B18F6">
        <w:rPr>
          <w:spacing w:val="30"/>
        </w:rPr>
        <w:t xml:space="preserve"> </w:t>
      </w:r>
      <w:r w:rsidRPr="006B18F6">
        <w:t>миссия</w:t>
      </w:r>
      <w:r w:rsidRPr="006B18F6">
        <w:rPr>
          <w:spacing w:val="30"/>
        </w:rPr>
        <w:t xml:space="preserve"> </w:t>
      </w:r>
      <w:r w:rsidRPr="006B18F6">
        <w:rPr>
          <w:spacing w:val="-2"/>
        </w:rPr>
        <w:t>Красной</w:t>
      </w:r>
      <w:r w:rsidR="001B6665">
        <w:rPr>
          <w:spacing w:val="-2"/>
        </w:rPr>
        <w:t xml:space="preserve"> </w:t>
      </w:r>
      <w:r w:rsidRPr="006B18F6">
        <w:t>Армии. Боевое содружество Красной Армии и войск стран Антигитлеровской коалиции. Встреча на Эльбе.</w:t>
      </w:r>
    </w:p>
    <w:p w:rsidR="0082219A" w:rsidRPr="006B18F6" w:rsidRDefault="00096B32" w:rsidP="006B18F6">
      <w:pPr>
        <w:pStyle w:val="a3"/>
        <w:spacing w:line="360" w:lineRule="auto"/>
        <w:ind w:left="0" w:firstLine="720"/>
      </w:pPr>
      <w:r w:rsidRPr="006B18F6">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82219A" w:rsidRPr="006B18F6" w:rsidRDefault="00096B32" w:rsidP="006B18F6">
      <w:pPr>
        <w:pStyle w:val="a3"/>
        <w:spacing w:line="360" w:lineRule="auto"/>
        <w:ind w:left="0" w:firstLine="720"/>
      </w:pPr>
      <w:r w:rsidRPr="006B18F6">
        <w:t>Война и общество. Военно-экономическое превосходство СССР над Германией в 1944– 1945</w:t>
      </w:r>
      <w:r w:rsidRPr="006B18F6">
        <w:rPr>
          <w:spacing w:val="-2"/>
        </w:rPr>
        <w:t xml:space="preserve"> </w:t>
      </w:r>
      <w:r w:rsidRPr="006B18F6">
        <w:t xml:space="preserve">гг. Восстановление хозяйства в освобожденных районах. Начало советского </w:t>
      </w:r>
      <w:r w:rsidRPr="006B18F6">
        <w:lastRenderedPageBreak/>
        <w:t>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82219A" w:rsidRPr="006B18F6" w:rsidRDefault="00096B32" w:rsidP="006B18F6">
      <w:pPr>
        <w:pStyle w:val="a3"/>
        <w:spacing w:line="360" w:lineRule="auto"/>
        <w:ind w:left="0" w:firstLine="720"/>
      </w:pPr>
      <w:r w:rsidRPr="006B18F6">
        <w:t>Антигитлеровская коалиция. Открытие второго фронта в Европе. Ялтинская конференция 1945</w:t>
      </w:r>
      <w:r w:rsidRPr="006B18F6">
        <w:rPr>
          <w:spacing w:val="-2"/>
        </w:rPr>
        <w:t xml:space="preserve"> </w:t>
      </w:r>
      <w:r w:rsidRPr="006B18F6">
        <w:t>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w:t>
      </w:r>
      <w:r w:rsidRPr="006B18F6">
        <w:rPr>
          <w:spacing w:val="40"/>
        </w:rPr>
        <w:t xml:space="preserve"> </w:t>
      </w:r>
      <w:r w:rsidRPr="006B18F6">
        <w:rPr>
          <w:spacing w:val="-2"/>
        </w:rPr>
        <w:t>репараций.</w:t>
      </w:r>
    </w:p>
    <w:p w:rsidR="0082219A" w:rsidRPr="006B18F6" w:rsidRDefault="00096B32" w:rsidP="006B18F6">
      <w:pPr>
        <w:pStyle w:val="a3"/>
        <w:spacing w:line="360" w:lineRule="auto"/>
        <w:ind w:left="0" w:firstLine="720"/>
      </w:pPr>
      <w:r w:rsidRPr="006B18F6">
        <w:t>Советско-японская война 1945 г. Разгром Квантунской армии. Боевые действия в Маньчжурии,</w:t>
      </w:r>
      <w:r w:rsidRPr="006B18F6">
        <w:rPr>
          <w:spacing w:val="-3"/>
        </w:rPr>
        <w:t xml:space="preserve"> </w:t>
      </w:r>
      <w:r w:rsidRPr="006B18F6">
        <w:t>на</w:t>
      </w:r>
      <w:r w:rsidRPr="006B18F6">
        <w:rPr>
          <w:spacing w:val="-4"/>
        </w:rPr>
        <w:t xml:space="preserve"> </w:t>
      </w:r>
      <w:r w:rsidRPr="006B18F6">
        <w:t>Сахалине</w:t>
      </w:r>
      <w:r w:rsidRPr="006B18F6">
        <w:rPr>
          <w:spacing w:val="-4"/>
        </w:rPr>
        <w:t xml:space="preserve"> </w:t>
      </w:r>
      <w:r w:rsidRPr="006B18F6">
        <w:t>и</w:t>
      </w:r>
      <w:r w:rsidRPr="006B18F6">
        <w:rPr>
          <w:spacing w:val="-3"/>
        </w:rPr>
        <w:t xml:space="preserve"> </w:t>
      </w:r>
      <w:r w:rsidRPr="006B18F6">
        <w:t>Курильских</w:t>
      </w:r>
      <w:r w:rsidRPr="006B18F6">
        <w:rPr>
          <w:spacing w:val="-1"/>
        </w:rPr>
        <w:t xml:space="preserve"> </w:t>
      </w:r>
      <w:r w:rsidRPr="006B18F6">
        <w:t>островах.</w:t>
      </w:r>
      <w:r w:rsidRPr="006B18F6">
        <w:rPr>
          <w:spacing w:val="-3"/>
        </w:rPr>
        <w:t xml:space="preserve"> </w:t>
      </w:r>
      <w:r w:rsidRPr="006B18F6">
        <w:t>Освобождение</w:t>
      </w:r>
      <w:r w:rsidRPr="006B18F6">
        <w:rPr>
          <w:spacing w:val="-4"/>
        </w:rPr>
        <w:t xml:space="preserve"> </w:t>
      </w:r>
      <w:r w:rsidRPr="006B18F6">
        <w:t>Курил.</w:t>
      </w:r>
      <w:r w:rsidRPr="006B18F6">
        <w:rPr>
          <w:spacing w:val="-3"/>
        </w:rPr>
        <w:t xml:space="preserve"> </w:t>
      </w:r>
      <w:r w:rsidRPr="006B18F6">
        <w:t>Ядерные</w:t>
      </w:r>
      <w:r w:rsidRPr="006B18F6">
        <w:rPr>
          <w:spacing w:val="-5"/>
        </w:rPr>
        <w:t xml:space="preserve"> </w:t>
      </w:r>
      <w:r w:rsidRPr="006B18F6">
        <w:t>бомбардировки японских городов американской авиацией и их последствия.</w:t>
      </w:r>
    </w:p>
    <w:p w:rsidR="0082219A" w:rsidRPr="006B18F6" w:rsidRDefault="00096B32" w:rsidP="006B18F6">
      <w:pPr>
        <w:pStyle w:val="a3"/>
        <w:spacing w:line="360" w:lineRule="auto"/>
        <w:ind w:left="0" w:firstLine="720"/>
      </w:pPr>
      <w:r w:rsidRPr="006B18F6">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82219A" w:rsidRPr="006B18F6" w:rsidRDefault="00096B32" w:rsidP="006B18F6">
      <w:pPr>
        <w:pStyle w:val="a3"/>
        <w:spacing w:line="360" w:lineRule="auto"/>
        <w:ind w:left="0" w:firstLine="720"/>
      </w:pPr>
      <w:r w:rsidRPr="006B18F6">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rsidR="0082219A" w:rsidRPr="006B18F6" w:rsidRDefault="00096B32" w:rsidP="006B18F6">
      <w:pPr>
        <w:pStyle w:val="a3"/>
        <w:spacing w:line="360" w:lineRule="auto"/>
        <w:ind w:left="0" w:firstLine="720"/>
      </w:pPr>
      <w:r w:rsidRPr="006B18F6">
        <w:rPr>
          <w:u w:val="single"/>
        </w:rPr>
        <w:t>Наш</w:t>
      </w:r>
      <w:r w:rsidRPr="006B18F6">
        <w:rPr>
          <w:spacing w:val="-2"/>
          <w:u w:val="single"/>
        </w:rPr>
        <w:t xml:space="preserve"> </w:t>
      </w:r>
      <w:r w:rsidRPr="006B18F6">
        <w:rPr>
          <w:u w:val="single"/>
        </w:rPr>
        <w:t>край</w:t>
      </w:r>
      <w:r w:rsidRPr="006B18F6">
        <w:rPr>
          <w:spacing w:val="-1"/>
          <w:u w:val="single"/>
        </w:rPr>
        <w:t xml:space="preserve"> </w:t>
      </w:r>
      <w:r w:rsidRPr="006B18F6">
        <w:rPr>
          <w:u w:val="single"/>
        </w:rPr>
        <w:t>в</w:t>
      </w:r>
      <w:r w:rsidRPr="006B18F6">
        <w:rPr>
          <w:spacing w:val="-2"/>
          <w:u w:val="single"/>
        </w:rPr>
        <w:t xml:space="preserve"> </w:t>
      </w:r>
      <w:r w:rsidRPr="006B18F6">
        <w:rPr>
          <w:u w:val="single"/>
        </w:rPr>
        <w:t>1941–1945</w:t>
      </w:r>
      <w:r w:rsidRPr="006B18F6">
        <w:rPr>
          <w:spacing w:val="-1"/>
          <w:u w:val="single"/>
        </w:rPr>
        <w:t xml:space="preserve"> </w:t>
      </w:r>
      <w:r w:rsidRPr="006B18F6">
        <w:rPr>
          <w:spacing w:val="-5"/>
          <w:u w:val="single"/>
        </w:rPr>
        <w:t>гг.</w:t>
      </w:r>
    </w:p>
    <w:p w:rsidR="0082219A" w:rsidRPr="006B18F6" w:rsidRDefault="00096B32" w:rsidP="006B18F6">
      <w:pPr>
        <w:pStyle w:val="1"/>
        <w:spacing w:before="0" w:line="360" w:lineRule="auto"/>
        <w:ind w:left="0" w:firstLine="720"/>
        <w:jc w:val="left"/>
      </w:pPr>
      <w:bookmarkStart w:id="243" w:name="_Toc216086954"/>
      <w:r w:rsidRPr="006B18F6">
        <w:rPr>
          <w:spacing w:val="-2"/>
        </w:rPr>
        <w:t>Обобщение.</w:t>
      </w:r>
      <w:bookmarkEnd w:id="243"/>
    </w:p>
    <w:p w:rsidR="0082219A" w:rsidRPr="006B18F6" w:rsidRDefault="00096B32" w:rsidP="006B18F6">
      <w:pPr>
        <w:spacing w:line="360" w:lineRule="auto"/>
        <w:ind w:firstLine="720"/>
        <w:rPr>
          <w:sz w:val="24"/>
          <w:szCs w:val="24"/>
        </w:rPr>
      </w:pPr>
      <w:r w:rsidRPr="006B18F6">
        <w:rPr>
          <w:b/>
          <w:sz w:val="24"/>
          <w:szCs w:val="24"/>
        </w:rPr>
        <w:t>Содержание</w:t>
      </w:r>
      <w:r w:rsidRPr="006B18F6">
        <w:rPr>
          <w:b/>
          <w:spacing w:val="-10"/>
          <w:sz w:val="24"/>
          <w:szCs w:val="24"/>
        </w:rPr>
        <w:t xml:space="preserve"> </w:t>
      </w:r>
      <w:r w:rsidRPr="006B18F6">
        <w:rPr>
          <w:b/>
          <w:sz w:val="24"/>
          <w:szCs w:val="24"/>
        </w:rPr>
        <w:t>обучения</w:t>
      </w:r>
      <w:r w:rsidRPr="006B18F6">
        <w:rPr>
          <w:b/>
          <w:spacing w:val="-10"/>
          <w:sz w:val="24"/>
          <w:szCs w:val="24"/>
        </w:rPr>
        <w:t xml:space="preserve"> </w:t>
      </w:r>
      <w:r w:rsidRPr="006B18F6">
        <w:rPr>
          <w:b/>
          <w:sz w:val="24"/>
          <w:szCs w:val="24"/>
        </w:rPr>
        <w:t>в</w:t>
      </w:r>
      <w:r w:rsidRPr="006B18F6">
        <w:rPr>
          <w:b/>
          <w:spacing w:val="-10"/>
          <w:sz w:val="24"/>
          <w:szCs w:val="24"/>
        </w:rPr>
        <w:t xml:space="preserve"> </w:t>
      </w:r>
      <w:r w:rsidRPr="006B18F6">
        <w:rPr>
          <w:b/>
          <w:sz w:val="24"/>
          <w:szCs w:val="24"/>
        </w:rPr>
        <w:t>11</w:t>
      </w:r>
      <w:r w:rsidRPr="006B18F6">
        <w:rPr>
          <w:b/>
          <w:spacing w:val="-10"/>
          <w:sz w:val="24"/>
          <w:szCs w:val="24"/>
        </w:rPr>
        <w:t xml:space="preserve"> </w:t>
      </w:r>
      <w:r w:rsidRPr="006B18F6">
        <w:rPr>
          <w:b/>
          <w:sz w:val="24"/>
          <w:szCs w:val="24"/>
        </w:rPr>
        <w:t xml:space="preserve">классе. Всеобщая история. 1945–2022 гг. </w:t>
      </w:r>
      <w:r w:rsidRPr="006B18F6">
        <w:rPr>
          <w:spacing w:val="-2"/>
          <w:sz w:val="24"/>
          <w:szCs w:val="24"/>
          <w:u w:val="single"/>
        </w:rPr>
        <w:t>Введение.</w:t>
      </w:r>
    </w:p>
    <w:p w:rsidR="0082219A" w:rsidRPr="006B18F6" w:rsidRDefault="00096B32" w:rsidP="006B18F6">
      <w:pPr>
        <w:pStyle w:val="a3"/>
        <w:spacing w:line="360" w:lineRule="auto"/>
        <w:ind w:left="0" w:firstLine="720"/>
      </w:pPr>
      <w:r w:rsidRPr="006B18F6">
        <w:t>Мир во второй половине ХХ – начале XXI</w:t>
      </w:r>
      <w:r w:rsidRPr="006B18F6">
        <w:rPr>
          <w:spacing w:val="-2"/>
        </w:rPr>
        <w:t xml:space="preserve"> </w:t>
      </w:r>
      <w:r w:rsidRPr="006B18F6">
        <w:t>в. Научно-технический прогресс. Переход от индустриального к постиндустриальному, информационному</w:t>
      </w:r>
      <w:r w:rsidRPr="006B18F6">
        <w:rPr>
          <w:spacing w:val="-4"/>
        </w:rPr>
        <w:t xml:space="preserve"> </w:t>
      </w:r>
      <w:r w:rsidRPr="006B18F6">
        <w:t>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82219A" w:rsidRPr="006B18F6" w:rsidRDefault="00096B32" w:rsidP="006B18F6">
      <w:pPr>
        <w:pStyle w:val="a3"/>
        <w:spacing w:line="360" w:lineRule="auto"/>
        <w:ind w:left="0" w:firstLine="720"/>
      </w:pPr>
      <w:r w:rsidRPr="006B18F6">
        <w:rPr>
          <w:u w:val="single"/>
        </w:rPr>
        <w:t>Страны</w:t>
      </w:r>
      <w:r w:rsidRPr="006B18F6">
        <w:rPr>
          <w:spacing w:val="-5"/>
          <w:u w:val="single"/>
        </w:rPr>
        <w:t xml:space="preserve"> </w:t>
      </w:r>
      <w:r w:rsidRPr="006B18F6">
        <w:rPr>
          <w:u w:val="single"/>
        </w:rPr>
        <w:t>Северной</w:t>
      </w:r>
      <w:r w:rsidRPr="006B18F6">
        <w:rPr>
          <w:spacing w:val="-2"/>
          <w:u w:val="single"/>
        </w:rPr>
        <w:t xml:space="preserve"> </w:t>
      </w:r>
      <w:r w:rsidRPr="006B18F6">
        <w:rPr>
          <w:u w:val="single"/>
        </w:rPr>
        <w:t>Америки</w:t>
      </w:r>
      <w:r w:rsidRPr="006B18F6">
        <w:rPr>
          <w:spacing w:val="-4"/>
          <w:u w:val="single"/>
        </w:rPr>
        <w:t xml:space="preserve"> </w:t>
      </w:r>
      <w:r w:rsidRPr="006B18F6">
        <w:rPr>
          <w:u w:val="single"/>
        </w:rPr>
        <w:t>и</w:t>
      </w:r>
      <w:r w:rsidRPr="006B18F6">
        <w:rPr>
          <w:spacing w:val="-2"/>
          <w:u w:val="single"/>
        </w:rPr>
        <w:t xml:space="preserve"> </w:t>
      </w:r>
      <w:r w:rsidRPr="006B18F6">
        <w:rPr>
          <w:u w:val="single"/>
        </w:rPr>
        <w:t>Европы</w:t>
      </w:r>
      <w:r w:rsidRPr="006B18F6">
        <w:rPr>
          <w:spacing w:val="-2"/>
          <w:u w:val="single"/>
        </w:rPr>
        <w:t xml:space="preserve"> </w:t>
      </w:r>
      <w:r w:rsidRPr="006B18F6">
        <w:rPr>
          <w:u w:val="single"/>
        </w:rPr>
        <w:t>во</w:t>
      </w:r>
      <w:r w:rsidRPr="006B18F6">
        <w:rPr>
          <w:spacing w:val="-2"/>
          <w:u w:val="single"/>
        </w:rPr>
        <w:t xml:space="preserve"> </w:t>
      </w:r>
      <w:r w:rsidRPr="006B18F6">
        <w:rPr>
          <w:u w:val="single"/>
        </w:rPr>
        <w:t>второй</w:t>
      </w:r>
      <w:r w:rsidRPr="006B18F6">
        <w:rPr>
          <w:spacing w:val="-2"/>
          <w:u w:val="single"/>
        </w:rPr>
        <w:t xml:space="preserve"> </w:t>
      </w:r>
      <w:r w:rsidRPr="006B18F6">
        <w:rPr>
          <w:u w:val="single"/>
        </w:rPr>
        <w:t>половине</w:t>
      </w:r>
      <w:r w:rsidRPr="006B18F6">
        <w:rPr>
          <w:spacing w:val="-3"/>
          <w:u w:val="single"/>
        </w:rPr>
        <w:t xml:space="preserve"> </w:t>
      </w:r>
      <w:r w:rsidRPr="006B18F6">
        <w:rPr>
          <w:u w:val="single"/>
        </w:rPr>
        <w:t>ХХ –</w:t>
      </w:r>
      <w:r w:rsidRPr="006B18F6">
        <w:rPr>
          <w:spacing w:val="-2"/>
          <w:u w:val="single"/>
        </w:rPr>
        <w:t xml:space="preserve"> </w:t>
      </w:r>
      <w:r w:rsidRPr="006B18F6">
        <w:rPr>
          <w:u w:val="single"/>
        </w:rPr>
        <w:t>начале</w:t>
      </w:r>
      <w:r w:rsidRPr="006B18F6">
        <w:rPr>
          <w:spacing w:val="-3"/>
          <w:u w:val="single"/>
        </w:rPr>
        <w:t xml:space="preserve"> </w:t>
      </w:r>
      <w:r w:rsidRPr="006B18F6">
        <w:rPr>
          <w:u w:val="single"/>
        </w:rPr>
        <w:t>XXI</w:t>
      </w:r>
      <w:r w:rsidRPr="006B18F6">
        <w:rPr>
          <w:spacing w:val="-4"/>
          <w:u w:val="single"/>
        </w:rPr>
        <w:t xml:space="preserve"> </w:t>
      </w:r>
      <w:r w:rsidRPr="006B18F6">
        <w:rPr>
          <w:spacing w:val="-5"/>
          <w:u w:val="single"/>
        </w:rPr>
        <w:t>в.</w:t>
      </w:r>
    </w:p>
    <w:p w:rsidR="0082219A" w:rsidRPr="006B18F6" w:rsidRDefault="00096B32" w:rsidP="006B18F6">
      <w:pPr>
        <w:pStyle w:val="a3"/>
        <w:spacing w:line="360" w:lineRule="auto"/>
        <w:ind w:left="0" w:firstLine="720"/>
      </w:pPr>
      <w:r w:rsidRPr="006B18F6">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82219A" w:rsidRPr="006B18F6" w:rsidRDefault="00096B32" w:rsidP="006B18F6">
      <w:pPr>
        <w:pStyle w:val="a3"/>
        <w:spacing w:line="360" w:lineRule="auto"/>
        <w:ind w:left="0" w:firstLine="720"/>
      </w:pPr>
      <w:r w:rsidRPr="006B18F6">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w:t>
      </w:r>
      <w:r w:rsidRPr="006B18F6">
        <w:lastRenderedPageBreak/>
        <w:t>второй половине ХХ – начале XXI в. Развитие отношений с СССР, Российской Федерацией.</w:t>
      </w:r>
    </w:p>
    <w:p w:rsidR="0082219A" w:rsidRPr="006B18F6" w:rsidRDefault="00096B32" w:rsidP="006B18F6">
      <w:pPr>
        <w:pStyle w:val="a3"/>
        <w:spacing w:line="360" w:lineRule="auto"/>
        <w:ind w:left="0" w:firstLine="720"/>
      </w:pPr>
      <w:r w:rsidRPr="006B18F6">
        <w:t>Страны</w:t>
      </w:r>
      <w:r w:rsidRPr="006B18F6">
        <w:rPr>
          <w:spacing w:val="-2"/>
        </w:rPr>
        <w:t xml:space="preserve"> </w:t>
      </w:r>
      <w:r w:rsidRPr="006B18F6">
        <w:t>Западной Европы.</w:t>
      </w:r>
      <w:r w:rsidRPr="006B18F6">
        <w:rPr>
          <w:spacing w:val="-2"/>
        </w:rPr>
        <w:t xml:space="preserve"> </w:t>
      </w:r>
      <w:r w:rsidRPr="006B18F6">
        <w:t>Экономическая</w:t>
      </w:r>
      <w:r w:rsidRPr="006B18F6">
        <w:rPr>
          <w:spacing w:val="-1"/>
        </w:rPr>
        <w:t xml:space="preserve"> </w:t>
      </w:r>
      <w:r w:rsidRPr="006B18F6">
        <w:t>и политическая</w:t>
      </w:r>
      <w:r w:rsidRPr="006B18F6">
        <w:rPr>
          <w:spacing w:val="-1"/>
        </w:rPr>
        <w:t xml:space="preserve"> </w:t>
      </w:r>
      <w:r w:rsidRPr="006B18F6">
        <w:t>ситуация</w:t>
      </w:r>
      <w:r w:rsidRPr="006B18F6">
        <w:rPr>
          <w:spacing w:val="-1"/>
        </w:rPr>
        <w:t xml:space="preserve"> </w:t>
      </w:r>
      <w:r w:rsidRPr="006B18F6">
        <w:t>в</w:t>
      </w:r>
      <w:r w:rsidRPr="006B18F6">
        <w:rPr>
          <w:spacing w:val="-2"/>
        </w:rPr>
        <w:t xml:space="preserve"> </w:t>
      </w:r>
      <w:r w:rsidRPr="006B18F6">
        <w:t>первые</w:t>
      </w:r>
      <w:r w:rsidRPr="006B18F6">
        <w:rPr>
          <w:spacing w:val="-2"/>
        </w:rPr>
        <w:t xml:space="preserve"> </w:t>
      </w:r>
      <w:r w:rsidRPr="006B18F6">
        <w:t>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w:t>
      </w:r>
      <w:r w:rsidRPr="006B18F6">
        <w:rPr>
          <w:spacing w:val="-4"/>
        </w:rPr>
        <w:t xml:space="preserve"> </w:t>
      </w:r>
      <w:r w:rsidRPr="006B18F6">
        <w:t>в. «Скандинавская модель» социально- 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82219A" w:rsidRPr="006B18F6" w:rsidRDefault="00096B32" w:rsidP="006B18F6">
      <w:pPr>
        <w:pStyle w:val="a3"/>
        <w:spacing w:line="360" w:lineRule="auto"/>
        <w:ind w:left="0" w:firstLine="720"/>
      </w:pPr>
      <w:r w:rsidRPr="006B18F6">
        <w:t>Страны Центральной и Восточной Европы во второй половине ХХ – начале XXI</w:t>
      </w:r>
      <w:r w:rsidRPr="006B18F6">
        <w:rPr>
          <w:spacing w:val="-3"/>
        </w:rPr>
        <w:t xml:space="preserve"> </w:t>
      </w:r>
      <w:r w:rsidRPr="006B18F6">
        <w:t>в. Революции второй половины 1940-х</w:t>
      </w:r>
      <w:r w:rsidRPr="006B18F6">
        <w:rPr>
          <w:spacing w:val="-1"/>
        </w:rPr>
        <w:t xml:space="preserve"> </w:t>
      </w:r>
      <w:r w:rsidRPr="006B18F6">
        <w:t>гг. и установление коммунистических режимов. Достижения</w:t>
      </w:r>
      <w:r w:rsidRPr="006B18F6">
        <w:rPr>
          <w:spacing w:val="40"/>
        </w:rPr>
        <w:t xml:space="preserve"> </w:t>
      </w:r>
      <w:r w:rsidRPr="006B18F6">
        <w:t>и проблемы социалистического развития в 1950-е</w:t>
      </w:r>
      <w:r w:rsidRPr="006B18F6">
        <w:rPr>
          <w:spacing w:val="-2"/>
        </w:rPr>
        <w:t xml:space="preserve"> </w:t>
      </w:r>
      <w:r w:rsidRPr="006B18F6">
        <w:t>гг. Выступления в ГДР (1953), Польше и Венгрии (1956). Поиски своего пути в странах региона. Югославская модель социализма. Пражская весна 1968</w:t>
      </w:r>
      <w:r w:rsidRPr="006B18F6">
        <w:rPr>
          <w:spacing w:val="-1"/>
        </w:rPr>
        <w:t xml:space="preserve"> </w:t>
      </w:r>
      <w:r w:rsidRPr="006B18F6">
        <w:t>г. и ее подавление. Движение «Солидарность» в Польше. Перестройка в СССР и страны восточного блока. События 1989–1991</w:t>
      </w:r>
      <w:r w:rsidRPr="006B18F6">
        <w:rPr>
          <w:spacing w:val="-1"/>
        </w:rPr>
        <w:t xml:space="preserve"> </w:t>
      </w:r>
      <w:r w:rsidRPr="006B18F6">
        <w:t>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w:t>
      </w:r>
      <w:r w:rsidRPr="006B18F6">
        <w:rPr>
          <w:spacing w:val="-2"/>
        </w:rPr>
        <w:t xml:space="preserve"> </w:t>
      </w:r>
      <w:r w:rsidRPr="006B18F6">
        <w:t>в.: экономика, политика, внешнеполитическая ориентация, участие в интеграционных процессах.</w:t>
      </w:r>
    </w:p>
    <w:p w:rsidR="0082219A" w:rsidRPr="006B18F6" w:rsidRDefault="00096B32" w:rsidP="006B18F6">
      <w:pPr>
        <w:pStyle w:val="a3"/>
        <w:spacing w:line="360" w:lineRule="auto"/>
        <w:ind w:left="0" w:firstLine="720"/>
      </w:pPr>
      <w:r w:rsidRPr="006B18F6">
        <w:rPr>
          <w:u w:val="single"/>
        </w:rPr>
        <w:t>Страны Азии, Африки во второй половине ХХ – начале XXI в.: проблемы и пути</w:t>
      </w:r>
      <w:r w:rsidRPr="006B18F6">
        <w:t xml:space="preserve"> </w:t>
      </w:r>
      <w:r w:rsidRPr="006B18F6">
        <w:rPr>
          <w:spacing w:val="-2"/>
          <w:u w:val="single"/>
        </w:rPr>
        <w:t>модернизации.</w:t>
      </w:r>
    </w:p>
    <w:p w:rsidR="0082219A" w:rsidRPr="006B18F6" w:rsidRDefault="00096B32" w:rsidP="006B18F6">
      <w:pPr>
        <w:pStyle w:val="a3"/>
        <w:spacing w:line="360" w:lineRule="auto"/>
        <w:ind w:left="0" w:firstLine="720"/>
      </w:pPr>
      <w:r w:rsidRPr="006B18F6">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 1980-х гг.</w:t>
      </w:r>
      <w:r w:rsidRPr="006B18F6">
        <w:rPr>
          <w:spacing w:val="40"/>
        </w:rPr>
        <w:t xml:space="preserve"> </w:t>
      </w:r>
      <w:r w:rsidRPr="006B18F6">
        <w:t>и</w:t>
      </w:r>
      <w:r w:rsidRPr="006B18F6">
        <w:rPr>
          <w:spacing w:val="40"/>
        </w:rPr>
        <w:t xml:space="preserve"> </w:t>
      </w:r>
      <w:r w:rsidRPr="006B18F6">
        <w:t>их</w:t>
      </w:r>
      <w:r w:rsidRPr="006B18F6">
        <w:rPr>
          <w:spacing w:val="59"/>
        </w:rPr>
        <w:t xml:space="preserve"> </w:t>
      </w:r>
      <w:r w:rsidRPr="006B18F6">
        <w:t>роль</w:t>
      </w:r>
      <w:r w:rsidRPr="006B18F6">
        <w:rPr>
          <w:spacing w:val="40"/>
        </w:rPr>
        <w:t xml:space="preserve"> </w:t>
      </w:r>
      <w:r w:rsidRPr="006B18F6">
        <w:t>в</w:t>
      </w:r>
      <w:r w:rsidRPr="006B18F6">
        <w:rPr>
          <w:spacing w:val="40"/>
        </w:rPr>
        <w:t xml:space="preserve"> </w:t>
      </w:r>
      <w:r w:rsidRPr="006B18F6">
        <w:t>модернизации</w:t>
      </w:r>
      <w:r w:rsidRPr="006B18F6">
        <w:rPr>
          <w:spacing w:val="40"/>
        </w:rPr>
        <w:t xml:space="preserve"> </w:t>
      </w:r>
      <w:r w:rsidRPr="006B18F6">
        <w:t>страны,</w:t>
      </w:r>
      <w:r w:rsidRPr="006B18F6">
        <w:rPr>
          <w:spacing w:val="40"/>
        </w:rPr>
        <w:t xml:space="preserve"> </w:t>
      </w:r>
      <w:r w:rsidRPr="006B18F6">
        <w:t>современное</w:t>
      </w:r>
      <w:r w:rsidRPr="006B18F6">
        <w:rPr>
          <w:spacing w:val="40"/>
        </w:rPr>
        <w:t xml:space="preserve"> </w:t>
      </w:r>
      <w:r w:rsidRPr="006B18F6">
        <w:t>развитие</w:t>
      </w:r>
      <w:r w:rsidRPr="006B18F6">
        <w:rPr>
          <w:spacing w:val="40"/>
        </w:rPr>
        <w:t xml:space="preserve"> </w:t>
      </w:r>
      <w:r w:rsidRPr="006B18F6">
        <w:t>и</w:t>
      </w:r>
      <w:r w:rsidRPr="006B18F6">
        <w:rPr>
          <w:spacing w:val="40"/>
        </w:rPr>
        <w:t xml:space="preserve"> </w:t>
      </w:r>
      <w:r w:rsidRPr="006B18F6">
        <w:t>международный</w:t>
      </w:r>
      <w:r w:rsidRPr="006B18F6">
        <w:rPr>
          <w:spacing w:val="40"/>
        </w:rPr>
        <w:t xml:space="preserve"> </w:t>
      </w:r>
      <w:r w:rsidRPr="006B18F6">
        <w:t>статус</w:t>
      </w:r>
      <w:r w:rsidR="001B6665">
        <w:t xml:space="preserve"> </w:t>
      </w:r>
      <w:r w:rsidRPr="006B18F6">
        <w:t>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82219A" w:rsidRPr="006B18F6" w:rsidRDefault="00096B32" w:rsidP="006B18F6">
      <w:pPr>
        <w:pStyle w:val="a3"/>
        <w:spacing w:line="360" w:lineRule="auto"/>
        <w:ind w:left="0" w:firstLine="720"/>
      </w:pPr>
      <w:r w:rsidRPr="006B18F6">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w:t>
      </w:r>
      <w:r w:rsidRPr="006B18F6">
        <w:lastRenderedPageBreak/>
        <w:t>индустриальные страны (Сингапур, Южная Корея).</w:t>
      </w:r>
    </w:p>
    <w:p w:rsidR="0082219A" w:rsidRPr="006B18F6" w:rsidRDefault="00096B32" w:rsidP="006B18F6">
      <w:pPr>
        <w:pStyle w:val="a3"/>
        <w:spacing w:line="360" w:lineRule="auto"/>
        <w:ind w:left="0" w:firstLine="720"/>
      </w:pPr>
      <w:r w:rsidRPr="006B18F6">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rsidR="0082219A" w:rsidRPr="006B18F6" w:rsidRDefault="00096B32" w:rsidP="006B18F6">
      <w:pPr>
        <w:pStyle w:val="a3"/>
        <w:spacing w:line="360" w:lineRule="auto"/>
        <w:ind w:left="0" w:firstLine="720"/>
      </w:pPr>
      <w:r w:rsidRPr="006B18F6">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w:t>
      </w:r>
      <w:r w:rsidRPr="006B18F6">
        <w:rPr>
          <w:spacing w:val="-5"/>
        </w:rPr>
        <w:t xml:space="preserve"> </w:t>
      </w:r>
      <w:r w:rsidRPr="006B18F6">
        <w:t>в. «Арабская весна» и смена политических режимов в начале 2010-х</w:t>
      </w:r>
      <w:r w:rsidRPr="006B18F6">
        <w:rPr>
          <w:spacing w:val="-1"/>
        </w:rPr>
        <w:t xml:space="preserve"> </w:t>
      </w:r>
      <w:r w:rsidRPr="006B18F6">
        <w:t xml:space="preserve">гг. Гражданская война в </w:t>
      </w:r>
      <w:r w:rsidRPr="006B18F6">
        <w:rPr>
          <w:spacing w:val="-2"/>
        </w:rPr>
        <w:t>Сирии.</w:t>
      </w:r>
    </w:p>
    <w:p w:rsidR="0082219A" w:rsidRPr="006B18F6" w:rsidRDefault="00096B32" w:rsidP="006B18F6">
      <w:pPr>
        <w:pStyle w:val="a3"/>
        <w:spacing w:line="360" w:lineRule="auto"/>
        <w:ind w:left="0" w:firstLine="720"/>
      </w:pPr>
      <w:r w:rsidRPr="006B18F6">
        <w:t>Страны Тропической и Южной Африки. Этапы провозглашения независимости («год Африки», 1970–1980-е</w:t>
      </w:r>
      <w:r w:rsidRPr="006B18F6">
        <w:rPr>
          <w:spacing w:val="-1"/>
        </w:rPr>
        <w:t xml:space="preserve"> </w:t>
      </w:r>
      <w:r w:rsidRPr="006B18F6">
        <w:t>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82219A" w:rsidRPr="006B18F6" w:rsidRDefault="00096B32" w:rsidP="006B18F6">
      <w:pPr>
        <w:pStyle w:val="a3"/>
        <w:spacing w:line="360" w:lineRule="auto"/>
        <w:ind w:left="0" w:firstLine="720"/>
      </w:pPr>
      <w:r w:rsidRPr="006B18F6">
        <w:rPr>
          <w:u w:val="single"/>
        </w:rPr>
        <w:t>Страны</w:t>
      </w:r>
      <w:r w:rsidRPr="006B18F6">
        <w:rPr>
          <w:spacing w:val="-3"/>
          <w:u w:val="single"/>
        </w:rPr>
        <w:t xml:space="preserve"> </w:t>
      </w:r>
      <w:r w:rsidRPr="006B18F6">
        <w:rPr>
          <w:u w:val="single"/>
        </w:rPr>
        <w:t>Латинской</w:t>
      </w:r>
      <w:r w:rsidRPr="006B18F6">
        <w:rPr>
          <w:spacing w:val="-3"/>
          <w:u w:val="single"/>
        </w:rPr>
        <w:t xml:space="preserve"> </w:t>
      </w:r>
      <w:r w:rsidRPr="006B18F6">
        <w:rPr>
          <w:u w:val="single"/>
        </w:rPr>
        <w:t>Америки</w:t>
      </w:r>
      <w:r w:rsidRPr="006B18F6">
        <w:rPr>
          <w:spacing w:val="-2"/>
          <w:u w:val="single"/>
        </w:rPr>
        <w:t xml:space="preserve"> </w:t>
      </w:r>
      <w:r w:rsidRPr="006B18F6">
        <w:rPr>
          <w:u w:val="single"/>
        </w:rPr>
        <w:t>во</w:t>
      </w:r>
      <w:r w:rsidRPr="006B18F6">
        <w:rPr>
          <w:spacing w:val="-1"/>
          <w:u w:val="single"/>
        </w:rPr>
        <w:t xml:space="preserve"> </w:t>
      </w:r>
      <w:r w:rsidRPr="006B18F6">
        <w:rPr>
          <w:u w:val="single"/>
        </w:rPr>
        <w:t>второй</w:t>
      </w:r>
      <w:r w:rsidRPr="006B18F6">
        <w:rPr>
          <w:spacing w:val="-2"/>
          <w:u w:val="single"/>
        </w:rPr>
        <w:t xml:space="preserve"> </w:t>
      </w:r>
      <w:r w:rsidRPr="006B18F6">
        <w:rPr>
          <w:u w:val="single"/>
        </w:rPr>
        <w:t>половине</w:t>
      </w:r>
      <w:r w:rsidRPr="006B18F6">
        <w:rPr>
          <w:spacing w:val="-4"/>
          <w:u w:val="single"/>
        </w:rPr>
        <w:t xml:space="preserve"> </w:t>
      </w:r>
      <w:r w:rsidRPr="006B18F6">
        <w:rPr>
          <w:u w:val="single"/>
        </w:rPr>
        <w:t>ХХ</w:t>
      </w:r>
      <w:r w:rsidRPr="006B18F6">
        <w:rPr>
          <w:spacing w:val="-2"/>
          <w:u w:val="single"/>
        </w:rPr>
        <w:t xml:space="preserve"> </w:t>
      </w:r>
      <w:r w:rsidRPr="006B18F6">
        <w:rPr>
          <w:u w:val="single"/>
        </w:rPr>
        <w:t>–</w:t>
      </w:r>
      <w:r w:rsidRPr="006B18F6">
        <w:rPr>
          <w:spacing w:val="-3"/>
          <w:u w:val="single"/>
        </w:rPr>
        <w:t xml:space="preserve"> </w:t>
      </w:r>
      <w:r w:rsidRPr="006B18F6">
        <w:rPr>
          <w:u w:val="single"/>
        </w:rPr>
        <w:t>начале</w:t>
      </w:r>
      <w:r w:rsidRPr="006B18F6">
        <w:rPr>
          <w:spacing w:val="-3"/>
          <w:u w:val="single"/>
        </w:rPr>
        <w:t xml:space="preserve"> </w:t>
      </w:r>
      <w:r w:rsidRPr="006B18F6">
        <w:rPr>
          <w:u w:val="single"/>
        </w:rPr>
        <w:t>XXI</w:t>
      </w:r>
      <w:r w:rsidRPr="006B18F6">
        <w:rPr>
          <w:spacing w:val="-5"/>
          <w:u w:val="single"/>
        </w:rPr>
        <w:t xml:space="preserve"> в.</w:t>
      </w:r>
    </w:p>
    <w:p w:rsidR="0082219A" w:rsidRPr="006B18F6" w:rsidRDefault="00096B32" w:rsidP="006B18F6">
      <w:pPr>
        <w:pStyle w:val="a3"/>
        <w:spacing w:line="360" w:lineRule="auto"/>
        <w:ind w:left="0" w:firstLine="720"/>
      </w:pPr>
      <w:r w:rsidRPr="006B18F6">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 реформизм. Революция на Кубе. Диктатуры и демократизация в странах Латинской Америки. Революции</w:t>
      </w:r>
      <w:r w:rsidRPr="006B18F6">
        <w:rPr>
          <w:spacing w:val="40"/>
        </w:rPr>
        <w:t xml:space="preserve"> </w:t>
      </w:r>
      <w:r w:rsidRPr="006B18F6">
        <w:t>конца</w:t>
      </w:r>
      <w:r w:rsidRPr="006B18F6">
        <w:rPr>
          <w:spacing w:val="40"/>
        </w:rPr>
        <w:t xml:space="preserve"> </w:t>
      </w:r>
      <w:r w:rsidRPr="006B18F6">
        <w:t>1960-х</w:t>
      </w:r>
      <w:r w:rsidRPr="006B18F6">
        <w:rPr>
          <w:spacing w:val="40"/>
        </w:rPr>
        <w:t xml:space="preserve"> </w:t>
      </w:r>
      <w:r w:rsidRPr="006B18F6">
        <w:t>–</w:t>
      </w:r>
      <w:r w:rsidRPr="006B18F6">
        <w:rPr>
          <w:spacing w:val="40"/>
        </w:rPr>
        <w:t xml:space="preserve"> </w:t>
      </w:r>
      <w:r w:rsidRPr="006B18F6">
        <w:t>1970-х гг.</w:t>
      </w:r>
      <w:r w:rsidRPr="006B18F6">
        <w:rPr>
          <w:spacing w:val="40"/>
        </w:rPr>
        <w:t xml:space="preserve"> </w:t>
      </w:r>
      <w:r w:rsidRPr="006B18F6">
        <w:t>(Перу,</w:t>
      </w:r>
      <w:r w:rsidRPr="006B18F6">
        <w:rPr>
          <w:spacing w:val="40"/>
        </w:rPr>
        <w:t xml:space="preserve"> </w:t>
      </w:r>
      <w:r w:rsidRPr="006B18F6">
        <w:t>Чили,</w:t>
      </w:r>
      <w:r w:rsidRPr="006B18F6">
        <w:rPr>
          <w:spacing w:val="40"/>
        </w:rPr>
        <w:t xml:space="preserve"> </w:t>
      </w:r>
      <w:r w:rsidRPr="006B18F6">
        <w:t>Никарагуа).</w:t>
      </w:r>
      <w:r w:rsidRPr="006B18F6">
        <w:rPr>
          <w:spacing w:val="40"/>
        </w:rPr>
        <w:t xml:space="preserve"> </w:t>
      </w:r>
      <w:r w:rsidRPr="006B18F6">
        <w:t>Правоавторитарные</w:t>
      </w:r>
      <w:r w:rsidRPr="006B18F6">
        <w:rPr>
          <w:spacing w:val="40"/>
        </w:rPr>
        <w:t xml:space="preserve"> </w:t>
      </w:r>
      <w:r w:rsidRPr="006B18F6">
        <w:t>диктатуры.</w:t>
      </w:r>
    </w:p>
    <w:p w:rsidR="0082219A" w:rsidRPr="006B18F6" w:rsidRDefault="00096B32" w:rsidP="006B18F6">
      <w:pPr>
        <w:pStyle w:val="a3"/>
        <w:spacing w:line="360" w:lineRule="auto"/>
        <w:ind w:left="0" w:firstLine="720"/>
      </w:pPr>
      <w:r w:rsidRPr="006B18F6">
        <w:t>«Левый</w:t>
      </w:r>
      <w:r w:rsidRPr="006B18F6">
        <w:rPr>
          <w:spacing w:val="-1"/>
        </w:rPr>
        <w:t xml:space="preserve"> </w:t>
      </w:r>
      <w:r w:rsidRPr="006B18F6">
        <w:t>поворот»</w:t>
      </w:r>
      <w:r w:rsidRPr="006B18F6">
        <w:rPr>
          <w:spacing w:val="-8"/>
        </w:rPr>
        <w:t xml:space="preserve"> </w:t>
      </w:r>
      <w:r w:rsidRPr="006B18F6">
        <w:t>в</w:t>
      </w:r>
      <w:r w:rsidRPr="006B18F6">
        <w:rPr>
          <w:spacing w:val="-2"/>
        </w:rPr>
        <w:t xml:space="preserve"> </w:t>
      </w:r>
      <w:r w:rsidRPr="006B18F6">
        <w:t>конце</w:t>
      </w:r>
      <w:r w:rsidRPr="006B18F6">
        <w:rPr>
          <w:spacing w:val="-1"/>
        </w:rPr>
        <w:t xml:space="preserve"> </w:t>
      </w:r>
      <w:r w:rsidRPr="006B18F6">
        <w:t>ХХ</w:t>
      </w:r>
      <w:r w:rsidRPr="006B18F6">
        <w:rPr>
          <w:spacing w:val="1"/>
        </w:rPr>
        <w:t xml:space="preserve"> </w:t>
      </w:r>
      <w:r w:rsidRPr="006B18F6">
        <w:t>–</w:t>
      </w:r>
      <w:r w:rsidRPr="006B18F6">
        <w:rPr>
          <w:spacing w:val="-1"/>
        </w:rPr>
        <w:t xml:space="preserve"> </w:t>
      </w:r>
      <w:r w:rsidRPr="006B18F6">
        <w:t>начале</w:t>
      </w:r>
      <w:r w:rsidRPr="006B18F6">
        <w:rPr>
          <w:spacing w:val="-1"/>
        </w:rPr>
        <w:t xml:space="preserve"> </w:t>
      </w:r>
      <w:r w:rsidRPr="006B18F6">
        <w:t>XXI</w:t>
      </w:r>
      <w:r w:rsidRPr="006B18F6">
        <w:rPr>
          <w:spacing w:val="-3"/>
        </w:rPr>
        <w:t xml:space="preserve"> </w:t>
      </w:r>
      <w:r w:rsidRPr="006B18F6">
        <w:rPr>
          <w:spacing w:val="-5"/>
        </w:rPr>
        <w:t>в.</w:t>
      </w:r>
    </w:p>
    <w:p w:rsidR="0082219A" w:rsidRPr="006B18F6" w:rsidRDefault="00096B32" w:rsidP="006B18F6">
      <w:pPr>
        <w:pStyle w:val="a3"/>
        <w:spacing w:line="360" w:lineRule="auto"/>
        <w:ind w:left="0" w:firstLine="720"/>
      </w:pPr>
      <w:r w:rsidRPr="006B18F6">
        <w:rPr>
          <w:u w:val="single"/>
        </w:rPr>
        <w:t>Международные</w:t>
      </w:r>
      <w:r w:rsidRPr="006B18F6">
        <w:rPr>
          <w:spacing w:val="-5"/>
          <w:u w:val="single"/>
        </w:rPr>
        <w:t xml:space="preserve"> </w:t>
      </w:r>
      <w:r w:rsidRPr="006B18F6">
        <w:rPr>
          <w:u w:val="single"/>
        </w:rPr>
        <w:t>отношения</w:t>
      </w:r>
      <w:r w:rsidRPr="006B18F6">
        <w:rPr>
          <w:spacing w:val="-2"/>
          <w:u w:val="single"/>
        </w:rPr>
        <w:t xml:space="preserve"> </w:t>
      </w:r>
      <w:r w:rsidRPr="006B18F6">
        <w:rPr>
          <w:u w:val="single"/>
        </w:rPr>
        <w:t>во</w:t>
      </w:r>
      <w:r w:rsidRPr="006B18F6">
        <w:rPr>
          <w:spacing w:val="-2"/>
          <w:u w:val="single"/>
        </w:rPr>
        <w:t xml:space="preserve"> </w:t>
      </w:r>
      <w:r w:rsidRPr="006B18F6">
        <w:rPr>
          <w:u w:val="single"/>
        </w:rPr>
        <w:t>второй</w:t>
      </w:r>
      <w:r w:rsidRPr="006B18F6">
        <w:rPr>
          <w:spacing w:val="-2"/>
          <w:u w:val="single"/>
        </w:rPr>
        <w:t xml:space="preserve"> </w:t>
      </w:r>
      <w:r w:rsidRPr="006B18F6">
        <w:rPr>
          <w:u w:val="single"/>
        </w:rPr>
        <w:t>половине</w:t>
      </w:r>
      <w:r w:rsidRPr="006B18F6">
        <w:rPr>
          <w:spacing w:val="-3"/>
          <w:u w:val="single"/>
        </w:rPr>
        <w:t xml:space="preserve"> </w:t>
      </w:r>
      <w:r w:rsidRPr="006B18F6">
        <w:rPr>
          <w:u w:val="single"/>
        </w:rPr>
        <w:t>ХХ</w:t>
      </w:r>
      <w:r w:rsidRPr="006B18F6">
        <w:rPr>
          <w:spacing w:val="-2"/>
          <w:u w:val="single"/>
        </w:rPr>
        <w:t xml:space="preserve"> </w:t>
      </w:r>
      <w:r w:rsidRPr="006B18F6">
        <w:rPr>
          <w:u w:val="single"/>
        </w:rPr>
        <w:t>–</w:t>
      </w:r>
      <w:r w:rsidRPr="006B18F6">
        <w:rPr>
          <w:spacing w:val="-2"/>
          <w:u w:val="single"/>
        </w:rPr>
        <w:t xml:space="preserve"> </w:t>
      </w:r>
      <w:r w:rsidRPr="006B18F6">
        <w:rPr>
          <w:u w:val="single"/>
        </w:rPr>
        <w:t>начале</w:t>
      </w:r>
      <w:r w:rsidRPr="006B18F6">
        <w:rPr>
          <w:spacing w:val="-3"/>
          <w:u w:val="single"/>
        </w:rPr>
        <w:t xml:space="preserve"> </w:t>
      </w:r>
      <w:r w:rsidRPr="006B18F6">
        <w:rPr>
          <w:u w:val="single"/>
        </w:rPr>
        <w:t>XXI</w:t>
      </w:r>
      <w:r w:rsidRPr="006B18F6">
        <w:rPr>
          <w:spacing w:val="-2"/>
          <w:u w:val="single"/>
        </w:rPr>
        <w:t xml:space="preserve"> </w:t>
      </w:r>
      <w:r w:rsidRPr="006B18F6">
        <w:rPr>
          <w:spacing w:val="-5"/>
          <w:u w:val="single"/>
        </w:rPr>
        <w:t>в.</w:t>
      </w:r>
    </w:p>
    <w:p w:rsidR="0082219A" w:rsidRPr="006B18F6" w:rsidRDefault="00096B32" w:rsidP="006B18F6">
      <w:pPr>
        <w:pStyle w:val="a3"/>
        <w:spacing w:line="360" w:lineRule="auto"/>
        <w:ind w:left="0" w:firstLine="720"/>
      </w:pPr>
      <w:r w:rsidRPr="006B18F6">
        <w:t>Основные</w:t>
      </w:r>
      <w:r w:rsidRPr="006B18F6">
        <w:rPr>
          <w:spacing w:val="21"/>
        </w:rPr>
        <w:t xml:space="preserve"> </w:t>
      </w:r>
      <w:r w:rsidRPr="006B18F6">
        <w:t>этапы</w:t>
      </w:r>
      <w:r w:rsidRPr="006B18F6">
        <w:rPr>
          <w:spacing w:val="22"/>
        </w:rPr>
        <w:t xml:space="preserve"> </w:t>
      </w:r>
      <w:r w:rsidRPr="006B18F6">
        <w:t>развития</w:t>
      </w:r>
      <w:r w:rsidRPr="006B18F6">
        <w:rPr>
          <w:spacing w:val="23"/>
        </w:rPr>
        <w:t xml:space="preserve"> </w:t>
      </w:r>
      <w:r w:rsidRPr="006B18F6">
        <w:t>международных</w:t>
      </w:r>
      <w:r w:rsidRPr="006B18F6">
        <w:rPr>
          <w:spacing w:val="24"/>
        </w:rPr>
        <w:t xml:space="preserve"> </w:t>
      </w:r>
      <w:r w:rsidRPr="006B18F6">
        <w:t>отношений</w:t>
      </w:r>
      <w:r w:rsidRPr="006B18F6">
        <w:rPr>
          <w:spacing w:val="24"/>
        </w:rPr>
        <w:t xml:space="preserve"> </w:t>
      </w:r>
      <w:r w:rsidRPr="006B18F6">
        <w:t>во</w:t>
      </w:r>
      <w:r w:rsidRPr="006B18F6">
        <w:rPr>
          <w:spacing w:val="22"/>
        </w:rPr>
        <w:t xml:space="preserve"> </w:t>
      </w:r>
      <w:r w:rsidRPr="006B18F6">
        <w:t>второй</w:t>
      </w:r>
      <w:r w:rsidRPr="006B18F6">
        <w:rPr>
          <w:spacing w:val="21"/>
        </w:rPr>
        <w:t xml:space="preserve"> </w:t>
      </w:r>
      <w:r w:rsidRPr="006B18F6">
        <w:t>половине</w:t>
      </w:r>
      <w:r w:rsidRPr="006B18F6">
        <w:rPr>
          <w:spacing w:val="22"/>
        </w:rPr>
        <w:t xml:space="preserve"> </w:t>
      </w:r>
      <w:r w:rsidRPr="006B18F6">
        <w:t>1940-х</w:t>
      </w:r>
      <w:r w:rsidRPr="006B18F6">
        <w:rPr>
          <w:spacing w:val="25"/>
        </w:rPr>
        <w:t xml:space="preserve"> </w:t>
      </w:r>
      <w:r w:rsidRPr="006B18F6">
        <w:t>–</w:t>
      </w:r>
      <w:r w:rsidRPr="006B18F6">
        <w:rPr>
          <w:spacing w:val="21"/>
        </w:rPr>
        <w:t xml:space="preserve"> </w:t>
      </w:r>
      <w:r w:rsidRPr="006B18F6">
        <w:t>2020- 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rsidR="0082219A" w:rsidRPr="006B18F6" w:rsidRDefault="00096B32" w:rsidP="006B18F6">
      <w:pPr>
        <w:pStyle w:val="a3"/>
        <w:spacing w:line="360" w:lineRule="auto"/>
        <w:ind w:left="0" w:firstLine="720"/>
      </w:pPr>
      <w:r w:rsidRPr="006B18F6">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w:t>
      </w:r>
      <w:r w:rsidRPr="006B18F6">
        <w:rPr>
          <w:spacing w:val="40"/>
        </w:rPr>
        <w:t xml:space="preserve"> </w:t>
      </w:r>
      <w:r w:rsidRPr="006B18F6">
        <w:t>Чехословакию. Доктрина Брежнева. Урегулирование германского вопроса (договоры ФРГ с СССР и</w:t>
      </w:r>
      <w:r w:rsidRPr="006B18F6">
        <w:rPr>
          <w:spacing w:val="40"/>
        </w:rPr>
        <w:t xml:space="preserve"> </w:t>
      </w:r>
      <w:r w:rsidRPr="006B18F6">
        <w:t>Польшей,</w:t>
      </w:r>
      <w:r w:rsidRPr="006B18F6">
        <w:rPr>
          <w:spacing w:val="40"/>
        </w:rPr>
        <w:t xml:space="preserve"> </w:t>
      </w:r>
      <w:r w:rsidRPr="006B18F6">
        <w:t>четырехстороннее</w:t>
      </w:r>
      <w:r w:rsidRPr="006B18F6">
        <w:rPr>
          <w:spacing w:val="40"/>
        </w:rPr>
        <w:t xml:space="preserve"> </w:t>
      </w:r>
      <w:r w:rsidRPr="006B18F6">
        <w:t>соглашение</w:t>
      </w:r>
      <w:r w:rsidRPr="006B18F6">
        <w:rPr>
          <w:spacing w:val="40"/>
        </w:rPr>
        <w:t xml:space="preserve"> </w:t>
      </w:r>
      <w:r w:rsidRPr="006B18F6">
        <w:t>по</w:t>
      </w:r>
      <w:r w:rsidRPr="006B18F6">
        <w:rPr>
          <w:spacing w:val="40"/>
        </w:rPr>
        <w:t xml:space="preserve"> </w:t>
      </w:r>
      <w:r w:rsidRPr="006B18F6">
        <w:t>Западному</w:t>
      </w:r>
      <w:r w:rsidRPr="006B18F6">
        <w:rPr>
          <w:spacing w:val="40"/>
        </w:rPr>
        <w:t xml:space="preserve"> </w:t>
      </w:r>
      <w:r w:rsidRPr="006B18F6">
        <w:t>Берлину).</w:t>
      </w:r>
      <w:r w:rsidRPr="006B18F6">
        <w:rPr>
          <w:spacing w:val="40"/>
        </w:rPr>
        <w:t xml:space="preserve"> </w:t>
      </w:r>
      <w:r w:rsidRPr="006B18F6">
        <w:t>Договоры</w:t>
      </w:r>
      <w:r w:rsidRPr="006B18F6">
        <w:rPr>
          <w:spacing w:val="40"/>
        </w:rPr>
        <w:t xml:space="preserve"> </w:t>
      </w:r>
      <w:r w:rsidRPr="006B18F6">
        <w:t>об</w:t>
      </w:r>
      <w:r w:rsidRPr="006B18F6">
        <w:rPr>
          <w:spacing w:val="40"/>
        </w:rPr>
        <w:t xml:space="preserve"> </w:t>
      </w:r>
      <w:r w:rsidRPr="006B18F6">
        <w:t>ограничении</w:t>
      </w:r>
      <w:r w:rsidR="001B6665">
        <w:t xml:space="preserve"> </w:t>
      </w:r>
      <w:r w:rsidRPr="006B18F6">
        <w:t>стратегических вооружений (ОСВ). Совещание по безопасности и сотрудничеству в Европе (Хельсинки, 1975 г.).</w:t>
      </w:r>
    </w:p>
    <w:p w:rsidR="0082219A" w:rsidRPr="006B18F6" w:rsidRDefault="00096B32" w:rsidP="006B18F6">
      <w:pPr>
        <w:pStyle w:val="a3"/>
        <w:spacing w:line="360" w:lineRule="auto"/>
        <w:ind w:left="0" w:firstLine="720"/>
      </w:pPr>
      <w:r w:rsidRPr="006B18F6">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w:t>
      </w:r>
      <w:r w:rsidRPr="006B18F6">
        <w:rPr>
          <w:spacing w:val="40"/>
        </w:rPr>
        <w:t xml:space="preserve"> </w:t>
      </w:r>
      <w:r w:rsidRPr="006B18F6">
        <w:lastRenderedPageBreak/>
        <w:t>советской концепции «нового политического мышления» в 1980-х</w:t>
      </w:r>
      <w:r w:rsidRPr="006B18F6">
        <w:rPr>
          <w:spacing w:val="-1"/>
        </w:rPr>
        <w:t xml:space="preserve"> </w:t>
      </w:r>
      <w:r w:rsidRPr="006B18F6">
        <w:t>гг. Революции 1989–1991</w:t>
      </w:r>
      <w:r w:rsidRPr="006B18F6">
        <w:rPr>
          <w:spacing w:val="-2"/>
        </w:rPr>
        <w:t xml:space="preserve"> </w:t>
      </w:r>
      <w:r w:rsidRPr="006B18F6">
        <w:t>гг. в странах Восточной Европы. Распад СССР и восточного блока.</w:t>
      </w:r>
    </w:p>
    <w:p w:rsidR="0082219A" w:rsidRPr="006B18F6" w:rsidRDefault="00096B32" w:rsidP="006B18F6">
      <w:pPr>
        <w:pStyle w:val="a3"/>
        <w:spacing w:line="360" w:lineRule="auto"/>
        <w:ind w:left="0" w:firstLine="720"/>
      </w:pPr>
      <w:r w:rsidRPr="006B18F6">
        <w:t>Международные отношения в конце ХХ – начале XXI</w:t>
      </w:r>
      <w:r w:rsidRPr="006B18F6">
        <w:rPr>
          <w:spacing w:val="-4"/>
        </w:rPr>
        <w:t xml:space="preserve"> </w:t>
      </w:r>
      <w:r w:rsidRPr="006B18F6">
        <w:t>в. От биполярного к</w:t>
      </w:r>
      <w:r w:rsidRPr="006B18F6">
        <w:rPr>
          <w:spacing w:val="40"/>
        </w:rPr>
        <w:t xml:space="preserve"> </w:t>
      </w:r>
      <w:r w:rsidRPr="006B18F6">
        <w:t>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82219A" w:rsidRPr="006B18F6" w:rsidRDefault="00096B32" w:rsidP="006B18F6">
      <w:pPr>
        <w:pStyle w:val="a3"/>
        <w:spacing w:line="360" w:lineRule="auto"/>
        <w:ind w:left="0" w:firstLine="720"/>
      </w:pPr>
      <w:r w:rsidRPr="006B18F6">
        <w:rPr>
          <w:u w:val="single"/>
        </w:rPr>
        <w:t>Развитие</w:t>
      </w:r>
      <w:r w:rsidRPr="006B18F6">
        <w:rPr>
          <w:spacing w:val="-4"/>
          <w:u w:val="single"/>
        </w:rPr>
        <w:t xml:space="preserve"> </w:t>
      </w:r>
      <w:r w:rsidRPr="006B18F6">
        <w:rPr>
          <w:u w:val="single"/>
        </w:rPr>
        <w:t>науки</w:t>
      </w:r>
      <w:r w:rsidRPr="006B18F6">
        <w:rPr>
          <w:spacing w:val="-2"/>
          <w:u w:val="single"/>
        </w:rPr>
        <w:t xml:space="preserve"> </w:t>
      </w:r>
      <w:r w:rsidRPr="006B18F6">
        <w:rPr>
          <w:u w:val="single"/>
        </w:rPr>
        <w:t>и</w:t>
      </w:r>
      <w:r w:rsidRPr="006B18F6">
        <w:rPr>
          <w:spacing w:val="-2"/>
          <w:u w:val="single"/>
        </w:rPr>
        <w:t xml:space="preserve"> </w:t>
      </w:r>
      <w:r w:rsidRPr="006B18F6">
        <w:rPr>
          <w:u w:val="single"/>
        </w:rPr>
        <w:t>культуры</w:t>
      </w:r>
      <w:r w:rsidRPr="006B18F6">
        <w:rPr>
          <w:spacing w:val="-2"/>
          <w:u w:val="single"/>
        </w:rPr>
        <w:t xml:space="preserve"> </w:t>
      </w:r>
      <w:r w:rsidRPr="006B18F6">
        <w:rPr>
          <w:u w:val="single"/>
        </w:rPr>
        <w:t>во второй</w:t>
      </w:r>
      <w:r w:rsidRPr="006B18F6">
        <w:rPr>
          <w:spacing w:val="-3"/>
          <w:u w:val="single"/>
        </w:rPr>
        <w:t xml:space="preserve"> </w:t>
      </w:r>
      <w:r w:rsidRPr="006B18F6">
        <w:rPr>
          <w:u w:val="single"/>
        </w:rPr>
        <w:t>половине</w:t>
      </w:r>
      <w:r w:rsidRPr="006B18F6">
        <w:rPr>
          <w:spacing w:val="-3"/>
          <w:u w:val="single"/>
        </w:rPr>
        <w:t xml:space="preserve"> </w:t>
      </w:r>
      <w:r w:rsidRPr="006B18F6">
        <w:rPr>
          <w:u w:val="single"/>
        </w:rPr>
        <w:t>ХХ</w:t>
      </w:r>
      <w:r w:rsidRPr="006B18F6">
        <w:rPr>
          <w:spacing w:val="-2"/>
          <w:u w:val="single"/>
        </w:rPr>
        <w:t xml:space="preserve"> </w:t>
      </w:r>
      <w:r w:rsidRPr="006B18F6">
        <w:rPr>
          <w:u w:val="single"/>
        </w:rPr>
        <w:t>–</w:t>
      </w:r>
      <w:r w:rsidRPr="006B18F6">
        <w:rPr>
          <w:spacing w:val="-2"/>
          <w:u w:val="single"/>
        </w:rPr>
        <w:t xml:space="preserve"> </w:t>
      </w:r>
      <w:r w:rsidRPr="006B18F6">
        <w:rPr>
          <w:u w:val="single"/>
        </w:rPr>
        <w:t>начале</w:t>
      </w:r>
      <w:r w:rsidRPr="006B18F6">
        <w:rPr>
          <w:spacing w:val="-3"/>
          <w:u w:val="single"/>
        </w:rPr>
        <w:t xml:space="preserve"> </w:t>
      </w:r>
      <w:r w:rsidRPr="006B18F6">
        <w:rPr>
          <w:u w:val="single"/>
        </w:rPr>
        <w:t>XXI</w:t>
      </w:r>
      <w:r w:rsidRPr="006B18F6">
        <w:rPr>
          <w:spacing w:val="-2"/>
          <w:u w:val="single"/>
        </w:rPr>
        <w:t xml:space="preserve"> </w:t>
      </w:r>
      <w:r w:rsidRPr="006B18F6">
        <w:rPr>
          <w:spacing w:val="-5"/>
          <w:u w:val="single"/>
        </w:rPr>
        <w:t>в.</w:t>
      </w:r>
    </w:p>
    <w:p w:rsidR="0082219A" w:rsidRPr="006B18F6" w:rsidRDefault="00096B32" w:rsidP="006B18F6">
      <w:pPr>
        <w:pStyle w:val="a3"/>
        <w:spacing w:line="360" w:lineRule="auto"/>
        <w:ind w:left="0" w:firstLine="720"/>
      </w:pPr>
      <w:r w:rsidRPr="006B18F6">
        <w:t>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82219A" w:rsidRPr="006B18F6" w:rsidRDefault="00096B32" w:rsidP="006B18F6">
      <w:pPr>
        <w:pStyle w:val="a3"/>
        <w:spacing w:line="360" w:lineRule="auto"/>
        <w:ind w:left="0" w:firstLine="720"/>
      </w:pPr>
      <w:r w:rsidRPr="006B18F6">
        <w:t>Изменение условий труда и быта людей во второй половине ХХ – начале XXI</w:t>
      </w:r>
      <w:r w:rsidRPr="006B18F6">
        <w:rPr>
          <w:spacing w:val="-4"/>
        </w:rPr>
        <w:t xml:space="preserve"> </w:t>
      </w:r>
      <w:r w:rsidRPr="006B18F6">
        <w:t>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82219A" w:rsidRPr="006B18F6" w:rsidRDefault="00096B32" w:rsidP="006B18F6">
      <w:pPr>
        <w:pStyle w:val="a3"/>
        <w:spacing w:line="360" w:lineRule="auto"/>
        <w:ind w:left="0" w:firstLine="720"/>
      </w:pPr>
      <w:r w:rsidRPr="006B18F6">
        <w:t>Течения и стили в художественной культуре второй половины ХХ – начала XXI</w:t>
      </w:r>
      <w:r w:rsidRPr="006B18F6">
        <w:rPr>
          <w:spacing w:val="-3"/>
        </w:rPr>
        <w:t xml:space="preserve"> </w:t>
      </w:r>
      <w:r w:rsidRPr="006B18F6">
        <w:t>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w:t>
      </w:r>
      <w:r w:rsidRPr="006B18F6">
        <w:rPr>
          <w:spacing w:val="40"/>
        </w:rPr>
        <w:t xml:space="preserve"> </w:t>
      </w:r>
      <w:r w:rsidRPr="006B18F6">
        <w:t>Массовая культура. Молодежная культура. Глобальное и национальное в современной культуре.</w:t>
      </w:r>
    </w:p>
    <w:p w:rsidR="0082219A" w:rsidRPr="006B18F6" w:rsidRDefault="00096B32" w:rsidP="006B18F6">
      <w:pPr>
        <w:pStyle w:val="a3"/>
        <w:spacing w:line="360" w:lineRule="auto"/>
        <w:ind w:left="0" w:firstLine="720"/>
      </w:pPr>
      <w:r w:rsidRPr="006B18F6">
        <w:rPr>
          <w:u w:val="single"/>
        </w:rPr>
        <w:t>Современный</w:t>
      </w:r>
      <w:r w:rsidRPr="006B18F6">
        <w:rPr>
          <w:spacing w:val="-7"/>
          <w:u w:val="single"/>
        </w:rPr>
        <w:t xml:space="preserve"> </w:t>
      </w:r>
      <w:r w:rsidRPr="006B18F6">
        <w:rPr>
          <w:spacing w:val="-4"/>
          <w:u w:val="single"/>
        </w:rPr>
        <w:t>мир.</w:t>
      </w:r>
    </w:p>
    <w:p w:rsidR="0082219A" w:rsidRPr="006B18F6" w:rsidRDefault="00096B32" w:rsidP="006B18F6">
      <w:pPr>
        <w:pStyle w:val="a3"/>
        <w:spacing w:line="360" w:lineRule="auto"/>
        <w:ind w:left="0" w:firstLine="720"/>
      </w:pPr>
      <w:r w:rsidRPr="006B18F6">
        <w:t>Глобальные</w:t>
      </w:r>
      <w:r w:rsidRPr="006B18F6">
        <w:rPr>
          <w:spacing w:val="21"/>
        </w:rPr>
        <w:t xml:space="preserve"> </w:t>
      </w:r>
      <w:r w:rsidRPr="006B18F6">
        <w:t>проблемы</w:t>
      </w:r>
      <w:r w:rsidRPr="006B18F6">
        <w:rPr>
          <w:spacing w:val="26"/>
        </w:rPr>
        <w:t xml:space="preserve"> </w:t>
      </w:r>
      <w:r w:rsidRPr="006B18F6">
        <w:t>человечества.</w:t>
      </w:r>
      <w:r w:rsidRPr="006B18F6">
        <w:rPr>
          <w:spacing w:val="24"/>
        </w:rPr>
        <w:t xml:space="preserve"> </w:t>
      </w:r>
      <w:r w:rsidRPr="006B18F6">
        <w:t>Существование</w:t>
      </w:r>
      <w:r w:rsidRPr="006B18F6">
        <w:rPr>
          <w:spacing w:val="22"/>
        </w:rPr>
        <w:t xml:space="preserve"> </w:t>
      </w:r>
      <w:r w:rsidRPr="006B18F6">
        <w:t>и</w:t>
      </w:r>
      <w:r w:rsidRPr="006B18F6">
        <w:rPr>
          <w:spacing w:val="25"/>
        </w:rPr>
        <w:t xml:space="preserve"> </w:t>
      </w:r>
      <w:r w:rsidRPr="006B18F6">
        <w:t>распространение</w:t>
      </w:r>
      <w:r w:rsidRPr="006B18F6">
        <w:rPr>
          <w:spacing w:val="23"/>
        </w:rPr>
        <w:t xml:space="preserve"> </w:t>
      </w:r>
      <w:r w:rsidRPr="006B18F6">
        <w:t>ядерного</w:t>
      </w:r>
      <w:r w:rsidRPr="006B18F6">
        <w:rPr>
          <w:spacing w:val="24"/>
        </w:rPr>
        <w:t xml:space="preserve"> </w:t>
      </w:r>
      <w:r w:rsidRPr="006B18F6">
        <w:rPr>
          <w:spacing w:val="-2"/>
        </w:rPr>
        <w:t>оружия.</w:t>
      </w:r>
    </w:p>
    <w:p w:rsidR="0082219A" w:rsidRPr="006B18F6" w:rsidRDefault="00096B32" w:rsidP="006B18F6">
      <w:pPr>
        <w:pStyle w:val="a3"/>
        <w:spacing w:line="360" w:lineRule="auto"/>
        <w:ind w:left="0" w:firstLine="720"/>
        <w:jc w:val="left"/>
      </w:pPr>
      <w:r w:rsidRPr="006B18F6">
        <w:t>Проблема</w:t>
      </w:r>
      <w:r w:rsidRPr="006B18F6">
        <w:rPr>
          <w:spacing w:val="-6"/>
        </w:rPr>
        <w:t xml:space="preserve"> </w:t>
      </w:r>
      <w:r w:rsidRPr="006B18F6">
        <w:t>природных</w:t>
      </w:r>
      <w:r w:rsidRPr="006B18F6">
        <w:rPr>
          <w:spacing w:val="-2"/>
        </w:rPr>
        <w:t xml:space="preserve"> </w:t>
      </w:r>
      <w:r w:rsidRPr="006B18F6">
        <w:t>ресурсов</w:t>
      </w:r>
      <w:r w:rsidRPr="006B18F6">
        <w:rPr>
          <w:spacing w:val="-4"/>
        </w:rPr>
        <w:t xml:space="preserve"> </w:t>
      </w:r>
      <w:r w:rsidRPr="006B18F6">
        <w:t>и</w:t>
      </w:r>
      <w:r w:rsidRPr="006B18F6">
        <w:rPr>
          <w:spacing w:val="-3"/>
        </w:rPr>
        <w:t xml:space="preserve"> </w:t>
      </w:r>
      <w:r w:rsidRPr="006B18F6">
        <w:t>экологии.</w:t>
      </w:r>
      <w:r w:rsidRPr="006B18F6">
        <w:rPr>
          <w:spacing w:val="-3"/>
        </w:rPr>
        <w:t xml:space="preserve"> </w:t>
      </w:r>
      <w:r w:rsidRPr="006B18F6">
        <w:t>Проблема</w:t>
      </w:r>
      <w:r w:rsidRPr="006B18F6">
        <w:rPr>
          <w:spacing w:val="-4"/>
        </w:rPr>
        <w:t xml:space="preserve"> </w:t>
      </w:r>
      <w:r w:rsidRPr="006B18F6">
        <w:t>беженцев.</w:t>
      </w:r>
      <w:r w:rsidRPr="006B18F6">
        <w:rPr>
          <w:spacing w:val="-3"/>
        </w:rPr>
        <w:t xml:space="preserve"> </w:t>
      </w:r>
      <w:r w:rsidRPr="006B18F6">
        <w:t>Эпидемии</w:t>
      </w:r>
      <w:r w:rsidRPr="006B18F6">
        <w:rPr>
          <w:spacing w:val="-3"/>
        </w:rPr>
        <w:t xml:space="preserve"> </w:t>
      </w:r>
      <w:r w:rsidRPr="006B18F6">
        <w:t>в</w:t>
      </w:r>
      <w:r w:rsidRPr="006B18F6">
        <w:rPr>
          <w:spacing w:val="-4"/>
        </w:rPr>
        <w:t xml:space="preserve"> </w:t>
      </w:r>
      <w:r w:rsidRPr="006B18F6">
        <w:t>современном</w:t>
      </w:r>
      <w:r w:rsidRPr="006B18F6">
        <w:rPr>
          <w:spacing w:val="-3"/>
        </w:rPr>
        <w:t xml:space="preserve"> </w:t>
      </w:r>
      <w:r w:rsidRPr="006B18F6">
        <w:rPr>
          <w:spacing w:val="-2"/>
        </w:rPr>
        <w:t>мире.</w:t>
      </w:r>
    </w:p>
    <w:p w:rsidR="0082219A" w:rsidRPr="006B18F6" w:rsidRDefault="00096B32" w:rsidP="006B18F6">
      <w:pPr>
        <w:pStyle w:val="a3"/>
        <w:spacing w:line="360" w:lineRule="auto"/>
        <w:ind w:left="0" w:firstLine="720"/>
        <w:jc w:val="left"/>
      </w:pPr>
      <w:r w:rsidRPr="006B18F6">
        <w:t>Глобализация,</w:t>
      </w:r>
      <w:r w:rsidRPr="006B18F6">
        <w:rPr>
          <w:spacing w:val="-8"/>
        </w:rPr>
        <w:t xml:space="preserve"> </w:t>
      </w:r>
      <w:r w:rsidRPr="006B18F6">
        <w:t>интеграция</w:t>
      </w:r>
      <w:r w:rsidRPr="006B18F6">
        <w:rPr>
          <w:spacing w:val="-8"/>
        </w:rPr>
        <w:t xml:space="preserve"> </w:t>
      </w:r>
      <w:r w:rsidRPr="006B18F6">
        <w:t>и</w:t>
      </w:r>
      <w:r w:rsidRPr="006B18F6">
        <w:rPr>
          <w:spacing w:val="-9"/>
        </w:rPr>
        <w:t xml:space="preserve"> </w:t>
      </w:r>
      <w:r w:rsidRPr="006B18F6">
        <w:t>проблемы</w:t>
      </w:r>
      <w:r w:rsidRPr="006B18F6">
        <w:rPr>
          <w:spacing w:val="-8"/>
        </w:rPr>
        <w:t xml:space="preserve"> </w:t>
      </w:r>
      <w:r w:rsidRPr="006B18F6">
        <w:t>национальных</w:t>
      </w:r>
      <w:r w:rsidRPr="006B18F6">
        <w:rPr>
          <w:spacing w:val="-9"/>
        </w:rPr>
        <w:t xml:space="preserve"> </w:t>
      </w:r>
      <w:r w:rsidRPr="006B18F6">
        <w:t xml:space="preserve">интересов. </w:t>
      </w:r>
      <w:r w:rsidRPr="006B18F6">
        <w:rPr>
          <w:spacing w:val="-2"/>
          <w:u w:val="single"/>
        </w:rPr>
        <w:t>Обобщение.</w:t>
      </w:r>
    </w:p>
    <w:p w:rsidR="0082219A" w:rsidRPr="006B18F6" w:rsidRDefault="00096B32" w:rsidP="006B18F6">
      <w:pPr>
        <w:pStyle w:val="1"/>
        <w:spacing w:before="0" w:line="360" w:lineRule="auto"/>
        <w:ind w:left="0" w:firstLine="720"/>
        <w:jc w:val="left"/>
      </w:pPr>
      <w:bookmarkStart w:id="244" w:name="_Toc216086955"/>
      <w:r w:rsidRPr="006B18F6">
        <w:t>История</w:t>
      </w:r>
      <w:r w:rsidRPr="006B18F6">
        <w:rPr>
          <w:spacing w:val="-4"/>
        </w:rPr>
        <w:t xml:space="preserve"> </w:t>
      </w:r>
      <w:r w:rsidRPr="006B18F6">
        <w:t>России.</w:t>
      </w:r>
      <w:r w:rsidRPr="006B18F6">
        <w:rPr>
          <w:spacing w:val="-2"/>
        </w:rPr>
        <w:t xml:space="preserve"> </w:t>
      </w:r>
      <w:r w:rsidRPr="006B18F6">
        <w:t>1945–2022</w:t>
      </w:r>
      <w:r w:rsidRPr="006B18F6">
        <w:rPr>
          <w:spacing w:val="-2"/>
        </w:rPr>
        <w:t xml:space="preserve"> </w:t>
      </w:r>
      <w:r w:rsidRPr="006B18F6">
        <w:rPr>
          <w:spacing w:val="-5"/>
        </w:rPr>
        <w:t>гг.</w:t>
      </w:r>
      <w:bookmarkEnd w:id="244"/>
    </w:p>
    <w:p w:rsidR="0082219A" w:rsidRPr="006B18F6" w:rsidRDefault="00096B32" w:rsidP="001B6665">
      <w:pPr>
        <w:pStyle w:val="a3"/>
        <w:spacing w:line="360" w:lineRule="auto"/>
        <w:ind w:left="0" w:firstLine="720"/>
      </w:pPr>
      <w:r w:rsidRPr="006B18F6">
        <w:rPr>
          <w:u w:val="single"/>
        </w:rPr>
        <w:t>Введение.</w:t>
      </w:r>
      <w:r w:rsidRPr="006B18F6">
        <w:rPr>
          <w:spacing w:val="48"/>
        </w:rPr>
        <w:t xml:space="preserve"> </w:t>
      </w:r>
      <w:r w:rsidRPr="006B18F6">
        <w:t>Периодизация</w:t>
      </w:r>
      <w:r w:rsidRPr="006B18F6">
        <w:rPr>
          <w:spacing w:val="48"/>
        </w:rPr>
        <w:t xml:space="preserve"> </w:t>
      </w:r>
      <w:r w:rsidRPr="006B18F6">
        <w:t>и</w:t>
      </w:r>
      <w:r w:rsidRPr="006B18F6">
        <w:rPr>
          <w:spacing w:val="49"/>
        </w:rPr>
        <w:t xml:space="preserve"> </w:t>
      </w:r>
      <w:r w:rsidRPr="006B18F6">
        <w:t>общая</w:t>
      </w:r>
      <w:r w:rsidRPr="006B18F6">
        <w:rPr>
          <w:spacing w:val="48"/>
        </w:rPr>
        <w:t xml:space="preserve"> </w:t>
      </w:r>
      <w:r w:rsidRPr="006B18F6">
        <w:t>характеристика</w:t>
      </w:r>
      <w:r w:rsidRPr="006B18F6">
        <w:rPr>
          <w:spacing w:val="48"/>
        </w:rPr>
        <w:t xml:space="preserve"> </w:t>
      </w:r>
      <w:r w:rsidRPr="006B18F6">
        <w:t>истории</w:t>
      </w:r>
      <w:r w:rsidRPr="006B18F6">
        <w:rPr>
          <w:spacing w:val="49"/>
        </w:rPr>
        <w:t xml:space="preserve"> </w:t>
      </w:r>
      <w:r w:rsidRPr="006B18F6">
        <w:t>СССР,</w:t>
      </w:r>
      <w:r w:rsidRPr="006B18F6">
        <w:rPr>
          <w:spacing w:val="45"/>
        </w:rPr>
        <w:t xml:space="preserve"> </w:t>
      </w:r>
      <w:r w:rsidRPr="006B18F6">
        <w:t>России</w:t>
      </w:r>
      <w:r w:rsidRPr="006B18F6">
        <w:rPr>
          <w:spacing w:val="49"/>
        </w:rPr>
        <w:t xml:space="preserve"> </w:t>
      </w:r>
      <w:r w:rsidRPr="006B18F6">
        <w:t>1945</w:t>
      </w:r>
      <w:r w:rsidRPr="006B18F6">
        <w:rPr>
          <w:spacing w:val="48"/>
        </w:rPr>
        <w:t xml:space="preserve"> </w:t>
      </w:r>
      <w:r w:rsidRPr="006B18F6">
        <w:t>–</w:t>
      </w:r>
      <w:r w:rsidRPr="006B18F6">
        <w:rPr>
          <w:spacing w:val="49"/>
        </w:rPr>
        <w:t xml:space="preserve"> </w:t>
      </w:r>
      <w:r w:rsidRPr="006B18F6">
        <w:rPr>
          <w:spacing w:val="-2"/>
        </w:rPr>
        <w:t>начала</w:t>
      </w:r>
    </w:p>
    <w:p w:rsidR="0082219A" w:rsidRPr="006B18F6" w:rsidRDefault="00096B32" w:rsidP="001B6665">
      <w:pPr>
        <w:pStyle w:val="a3"/>
        <w:spacing w:line="360" w:lineRule="auto"/>
        <w:ind w:left="0" w:firstLine="720"/>
      </w:pPr>
      <w:r w:rsidRPr="006B18F6">
        <w:t>2020-х</w:t>
      </w:r>
      <w:r w:rsidRPr="006B18F6">
        <w:rPr>
          <w:spacing w:val="1"/>
        </w:rPr>
        <w:t xml:space="preserve"> </w:t>
      </w:r>
      <w:r w:rsidRPr="006B18F6">
        <w:rPr>
          <w:spacing w:val="-5"/>
        </w:rPr>
        <w:t>гг.</w:t>
      </w:r>
    </w:p>
    <w:p w:rsidR="0082219A" w:rsidRPr="006B18F6" w:rsidRDefault="00096B32" w:rsidP="001B6665">
      <w:pPr>
        <w:pStyle w:val="a3"/>
        <w:spacing w:line="360" w:lineRule="auto"/>
        <w:ind w:left="0" w:firstLine="720"/>
      </w:pPr>
      <w:r w:rsidRPr="006B18F6">
        <w:rPr>
          <w:u w:val="single"/>
        </w:rPr>
        <w:t>СССР в</w:t>
      </w:r>
      <w:r w:rsidRPr="006B18F6">
        <w:rPr>
          <w:spacing w:val="-1"/>
          <w:u w:val="single"/>
        </w:rPr>
        <w:t xml:space="preserve"> </w:t>
      </w:r>
      <w:r w:rsidRPr="006B18F6">
        <w:rPr>
          <w:u w:val="single"/>
        </w:rPr>
        <w:t xml:space="preserve">1945–1991 </w:t>
      </w:r>
      <w:r w:rsidRPr="006B18F6">
        <w:rPr>
          <w:spacing w:val="-5"/>
          <w:u w:val="single"/>
        </w:rPr>
        <w:t>гг.</w:t>
      </w:r>
    </w:p>
    <w:p w:rsidR="0082219A" w:rsidRPr="006B18F6" w:rsidRDefault="00096B32" w:rsidP="001B6665">
      <w:pPr>
        <w:spacing w:line="360" w:lineRule="auto"/>
        <w:ind w:firstLine="720"/>
        <w:jc w:val="both"/>
        <w:rPr>
          <w:i/>
          <w:sz w:val="24"/>
          <w:szCs w:val="24"/>
        </w:rPr>
      </w:pPr>
      <w:r w:rsidRPr="006B18F6">
        <w:rPr>
          <w:i/>
          <w:sz w:val="24"/>
          <w:szCs w:val="24"/>
        </w:rPr>
        <w:t>СССР в</w:t>
      </w:r>
      <w:r w:rsidRPr="006B18F6">
        <w:rPr>
          <w:i/>
          <w:spacing w:val="-2"/>
          <w:sz w:val="24"/>
          <w:szCs w:val="24"/>
        </w:rPr>
        <w:t xml:space="preserve"> </w:t>
      </w:r>
      <w:r w:rsidRPr="006B18F6">
        <w:rPr>
          <w:i/>
          <w:sz w:val="24"/>
          <w:szCs w:val="24"/>
        </w:rPr>
        <w:t xml:space="preserve">1945–1953 </w:t>
      </w:r>
      <w:r w:rsidRPr="006B18F6">
        <w:rPr>
          <w:i/>
          <w:spacing w:val="-5"/>
          <w:sz w:val="24"/>
          <w:szCs w:val="24"/>
        </w:rPr>
        <w:t>гг.</w:t>
      </w:r>
    </w:p>
    <w:p w:rsidR="0082219A" w:rsidRPr="006B18F6" w:rsidRDefault="00096B32" w:rsidP="001B6665">
      <w:pPr>
        <w:pStyle w:val="a3"/>
        <w:spacing w:line="360" w:lineRule="auto"/>
        <w:ind w:left="0" w:firstLine="720"/>
      </w:pPr>
      <w:r w:rsidRPr="006B18F6">
        <w:t>Влияние последствий войны на советскую систему и общество. Послевоенные ожидания и настроения.</w:t>
      </w:r>
      <w:r w:rsidRPr="006B18F6">
        <w:rPr>
          <w:spacing w:val="20"/>
        </w:rPr>
        <w:t xml:space="preserve"> </w:t>
      </w:r>
      <w:r w:rsidRPr="006B18F6">
        <w:t>Представления</w:t>
      </w:r>
      <w:r w:rsidRPr="006B18F6">
        <w:rPr>
          <w:spacing w:val="23"/>
        </w:rPr>
        <w:t xml:space="preserve"> </w:t>
      </w:r>
      <w:r w:rsidRPr="006B18F6">
        <w:t>власти</w:t>
      </w:r>
      <w:r w:rsidRPr="006B18F6">
        <w:rPr>
          <w:spacing w:val="23"/>
        </w:rPr>
        <w:t xml:space="preserve"> </w:t>
      </w:r>
      <w:r w:rsidRPr="006B18F6">
        <w:t>и</w:t>
      </w:r>
      <w:r w:rsidRPr="006B18F6">
        <w:rPr>
          <w:spacing w:val="21"/>
        </w:rPr>
        <w:t xml:space="preserve"> </w:t>
      </w:r>
      <w:r w:rsidRPr="006B18F6">
        <w:t>народа</w:t>
      </w:r>
      <w:r w:rsidRPr="006B18F6">
        <w:rPr>
          <w:spacing w:val="22"/>
        </w:rPr>
        <w:t xml:space="preserve"> </w:t>
      </w:r>
      <w:r w:rsidRPr="006B18F6">
        <w:t>о</w:t>
      </w:r>
      <w:r w:rsidRPr="006B18F6">
        <w:rPr>
          <w:spacing w:val="20"/>
        </w:rPr>
        <w:t xml:space="preserve"> </w:t>
      </w:r>
      <w:r w:rsidRPr="006B18F6">
        <w:t>послевоенном</w:t>
      </w:r>
      <w:r w:rsidRPr="006B18F6">
        <w:rPr>
          <w:spacing w:val="21"/>
        </w:rPr>
        <w:t xml:space="preserve"> </w:t>
      </w:r>
      <w:r w:rsidRPr="006B18F6">
        <w:t>развитии</w:t>
      </w:r>
      <w:r w:rsidRPr="006B18F6">
        <w:rPr>
          <w:spacing w:val="23"/>
        </w:rPr>
        <w:t xml:space="preserve"> </w:t>
      </w:r>
      <w:r w:rsidRPr="006B18F6">
        <w:t>страны.</w:t>
      </w:r>
      <w:r w:rsidRPr="006B18F6">
        <w:rPr>
          <w:spacing w:val="22"/>
        </w:rPr>
        <w:t xml:space="preserve"> </w:t>
      </w:r>
      <w:r w:rsidRPr="006B18F6">
        <w:t>Эйфория</w:t>
      </w:r>
      <w:r w:rsidRPr="006B18F6">
        <w:rPr>
          <w:spacing w:val="23"/>
        </w:rPr>
        <w:t xml:space="preserve"> </w:t>
      </w:r>
      <w:r w:rsidRPr="006B18F6">
        <w:rPr>
          <w:spacing w:val="-2"/>
        </w:rPr>
        <w:t>Победы.</w:t>
      </w:r>
    </w:p>
    <w:p w:rsidR="0082219A" w:rsidRPr="006B18F6" w:rsidRDefault="008061BE" w:rsidP="001B6665">
      <w:pPr>
        <w:pStyle w:val="a3"/>
        <w:spacing w:line="360" w:lineRule="auto"/>
        <w:ind w:left="0" w:firstLine="720"/>
      </w:pPr>
      <w:r w:rsidRPr="006B18F6">
        <w:lastRenderedPageBreak/>
        <w:t xml:space="preserve"> </w:t>
      </w:r>
      <w:r w:rsidR="001B6665">
        <w:t>Р</w:t>
      </w:r>
      <w:r w:rsidR="00096B32" w:rsidRPr="006B18F6">
        <w:t>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82219A" w:rsidRPr="006B18F6" w:rsidRDefault="00096B32" w:rsidP="001B6665">
      <w:pPr>
        <w:pStyle w:val="a3"/>
        <w:spacing w:line="360" w:lineRule="auto"/>
        <w:ind w:left="0" w:firstLine="720"/>
      </w:pPr>
      <w:r w:rsidRPr="006B18F6">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82219A" w:rsidRPr="006B18F6" w:rsidRDefault="00096B32" w:rsidP="006B18F6">
      <w:pPr>
        <w:pStyle w:val="a3"/>
        <w:spacing w:line="360" w:lineRule="auto"/>
        <w:ind w:left="0" w:firstLine="720"/>
      </w:pPr>
      <w:r w:rsidRPr="006B18F6">
        <w:t>Положение на послевоенном потребительском рынке. Колхозный рынок. Государственная</w:t>
      </w:r>
      <w:r w:rsidRPr="006B18F6">
        <w:rPr>
          <w:spacing w:val="40"/>
        </w:rPr>
        <w:t xml:space="preserve"> </w:t>
      </w:r>
      <w:r w:rsidRPr="006B18F6">
        <w:t>и коммерческая торговля. Голод 1946–1947</w:t>
      </w:r>
      <w:r w:rsidRPr="006B18F6">
        <w:rPr>
          <w:spacing w:val="-2"/>
        </w:rPr>
        <w:t xml:space="preserve"> </w:t>
      </w:r>
      <w:r w:rsidRPr="006B18F6">
        <w:t xml:space="preserve">гг. Денежная реформа и отмена карточной системы </w:t>
      </w:r>
      <w:r w:rsidRPr="006B18F6">
        <w:rPr>
          <w:spacing w:val="-2"/>
        </w:rPr>
        <w:t>(1947).</w:t>
      </w:r>
    </w:p>
    <w:p w:rsidR="0082219A" w:rsidRPr="006B18F6" w:rsidRDefault="00096B32" w:rsidP="006B18F6">
      <w:pPr>
        <w:pStyle w:val="a3"/>
        <w:spacing w:line="360" w:lineRule="auto"/>
        <w:ind w:left="0" w:firstLine="720"/>
      </w:pPr>
      <w:r w:rsidRPr="006B18F6">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82219A" w:rsidRPr="006B18F6" w:rsidRDefault="00096B32" w:rsidP="006B18F6">
      <w:pPr>
        <w:pStyle w:val="a3"/>
        <w:spacing w:line="360" w:lineRule="auto"/>
        <w:ind w:left="0" w:firstLine="720"/>
      </w:pPr>
      <w:r w:rsidRPr="006B18F6">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82219A" w:rsidRPr="006B18F6" w:rsidRDefault="00096B32" w:rsidP="006B18F6">
      <w:pPr>
        <w:pStyle w:val="a3"/>
        <w:spacing w:line="360" w:lineRule="auto"/>
        <w:ind w:left="0" w:firstLine="720"/>
      </w:pPr>
      <w:r w:rsidRPr="006B18F6">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82219A" w:rsidRPr="006B18F6" w:rsidRDefault="00096B32" w:rsidP="006B18F6">
      <w:pPr>
        <w:pStyle w:val="a3"/>
        <w:spacing w:line="360" w:lineRule="auto"/>
        <w:ind w:left="0" w:firstLine="720"/>
      </w:pPr>
      <w:r w:rsidRPr="006B18F6">
        <w:t>Организация Североатлантического договора (НАТО). Создание по инициативе СССР Организации Варшавского договора. Война в Корее.</w:t>
      </w:r>
    </w:p>
    <w:p w:rsidR="0082219A" w:rsidRPr="006B18F6" w:rsidRDefault="00096B32" w:rsidP="006B18F6">
      <w:pPr>
        <w:pStyle w:val="a3"/>
        <w:spacing w:line="360" w:lineRule="auto"/>
        <w:ind w:left="0" w:firstLine="720"/>
      </w:pPr>
      <w:r w:rsidRPr="006B18F6">
        <w:t>Наш</w:t>
      </w:r>
      <w:r w:rsidRPr="006B18F6">
        <w:rPr>
          <w:spacing w:val="-4"/>
        </w:rPr>
        <w:t xml:space="preserve"> </w:t>
      </w:r>
      <w:r w:rsidRPr="006B18F6">
        <w:t>край</w:t>
      </w:r>
      <w:r w:rsidRPr="006B18F6">
        <w:rPr>
          <w:spacing w:val="-1"/>
        </w:rPr>
        <w:t xml:space="preserve"> </w:t>
      </w:r>
      <w:r w:rsidRPr="006B18F6">
        <w:t>в</w:t>
      </w:r>
      <w:r w:rsidRPr="006B18F6">
        <w:rPr>
          <w:spacing w:val="-1"/>
        </w:rPr>
        <w:t xml:space="preserve"> </w:t>
      </w:r>
      <w:r w:rsidRPr="006B18F6">
        <w:t>1945</w:t>
      </w:r>
      <w:r w:rsidRPr="006B18F6">
        <w:rPr>
          <w:spacing w:val="-1"/>
        </w:rPr>
        <w:t xml:space="preserve"> </w:t>
      </w:r>
      <w:r w:rsidRPr="006B18F6">
        <w:t>–</w:t>
      </w:r>
      <w:r w:rsidRPr="006B18F6">
        <w:rPr>
          <w:spacing w:val="-1"/>
        </w:rPr>
        <w:t xml:space="preserve"> </w:t>
      </w:r>
      <w:r w:rsidRPr="006B18F6">
        <w:t>начале</w:t>
      </w:r>
      <w:r w:rsidRPr="006B18F6">
        <w:rPr>
          <w:spacing w:val="-2"/>
        </w:rPr>
        <w:t xml:space="preserve"> </w:t>
      </w:r>
      <w:r w:rsidRPr="006B18F6">
        <w:t>1950-х</w:t>
      </w:r>
      <w:r w:rsidRPr="006B18F6">
        <w:rPr>
          <w:spacing w:val="2"/>
        </w:rPr>
        <w:t xml:space="preserve"> </w:t>
      </w:r>
      <w:r w:rsidRPr="006B18F6">
        <w:rPr>
          <w:spacing w:val="-5"/>
        </w:rPr>
        <w:t>гг.</w:t>
      </w:r>
    </w:p>
    <w:p w:rsidR="0082219A" w:rsidRPr="006B18F6" w:rsidRDefault="00096B32" w:rsidP="006B18F6">
      <w:pPr>
        <w:spacing w:line="360" w:lineRule="auto"/>
        <w:ind w:firstLine="720"/>
        <w:jc w:val="both"/>
        <w:rPr>
          <w:i/>
          <w:sz w:val="24"/>
          <w:szCs w:val="24"/>
        </w:rPr>
      </w:pPr>
      <w:r w:rsidRPr="006B18F6">
        <w:rPr>
          <w:i/>
          <w:sz w:val="24"/>
          <w:szCs w:val="24"/>
        </w:rPr>
        <w:t>СССР</w:t>
      </w:r>
      <w:r w:rsidRPr="006B18F6">
        <w:rPr>
          <w:i/>
          <w:spacing w:val="-3"/>
          <w:sz w:val="24"/>
          <w:szCs w:val="24"/>
        </w:rPr>
        <w:t xml:space="preserve"> </w:t>
      </w:r>
      <w:r w:rsidRPr="006B18F6">
        <w:rPr>
          <w:i/>
          <w:sz w:val="24"/>
          <w:szCs w:val="24"/>
        </w:rPr>
        <w:t>в</w:t>
      </w:r>
      <w:r w:rsidRPr="006B18F6">
        <w:rPr>
          <w:i/>
          <w:spacing w:val="-3"/>
          <w:sz w:val="24"/>
          <w:szCs w:val="24"/>
        </w:rPr>
        <w:t xml:space="preserve"> </w:t>
      </w:r>
      <w:r w:rsidRPr="006B18F6">
        <w:rPr>
          <w:i/>
          <w:sz w:val="24"/>
          <w:szCs w:val="24"/>
        </w:rPr>
        <w:t>середине</w:t>
      </w:r>
      <w:r w:rsidRPr="006B18F6">
        <w:rPr>
          <w:i/>
          <w:spacing w:val="-2"/>
          <w:sz w:val="24"/>
          <w:szCs w:val="24"/>
        </w:rPr>
        <w:t xml:space="preserve"> </w:t>
      </w:r>
      <w:r w:rsidRPr="006B18F6">
        <w:rPr>
          <w:i/>
          <w:sz w:val="24"/>
          <w:szCs w:val="24"/>
        </w:rPr>
        <w:t>1950-х</w:t>
      </w:r>
      <w:r w:rsidRPr="006B18F6">
        <w:rPr>
          <w:i/>
          <w:spacing w:val="-1"/>
          <w:sz w:val="24"/>
          <w:szCs w:val="24"/>
        </w:rPr>
        <w:t xml:space="preserve"> </w:t>
      </w:r>
      <w:r w:rsidRPr="006B18F6">
        <w:rPr>
          <w:i/>
          <w:sz w:val="24"/>
          <w:szCs w:val="24"/>
        </w:rPr>
        <w:t>–</w:t>
      </w:r>
      <w:r w:rsidRPr="006B18F6">
        <w:rPr>
          <w:i/>
          <w:spacing w:val="-1"/>
          <w:sz w:val="24"/>
          <w:szCs w:val="24"/>
        </w:rPr>
        <w:t xml:space="preserve"> </w:t>
      </w:r>
      <w:r w:rsidRPr="006B18F6">
        <w:rPr>
          <w:i/>
          <w:sz w:val="24"/>
          <w:szCs w:val="24"/>
        </w:rPr>
        <w:t>первой</w:t>
      </w:r>
      <w:r w:rsidRPr="006B18F6">
        <w:rPr>
          <w:i/>
          <w:spacing w:val="-1"/>
          <w:sz w:val="24"/>
          <w:szCs w:val="24"/>
        </w:rPr>
        <w:t xml:space="preserve"> </w:t>
      </w:r>
      <w:r w:rsidRPr="006B18F6">
        <w:rPr>
          <w:i/>
          <w:sz w:val="24"/>
          <w:szCs w:val="24"/>
        </w:rPr>
        <w:t>половине</w:t>
      </w:r>
      <w:r w:rsidRPr="006B18F6">
        <w:rPr>
          <w:i/>
          <w:spacing w:val="-2"/>
          <w:sz w:val="24"/>
          <w:szCs w:val="24"/>
        </w:rPr>
        <w:t xml:space="preserve"> </w:t>
      </w:r>
      <w:r w:rsidRPr="006B18F6">
        <w:rPr>
          <w:i/>
          <w:sz w:val="24"/>
          <w:szCs w:val="24"/>
        </w:rPr>
        <w:t>1960-х</w:t>
      </w:r>
      <w:r w:rsidRPr="006B18F6">
        <w:rPr>
          <w:i/>
          <w:spacing w:val="-1"/>
          <w:sz w:val="24"/>
          <w:szCs w:val="24"/>
        </w:rPr>
        <w:t xml:space="preserve"> </w:t>
      </w:r>
      <w:r w:rsidRPr="006B18F6">
        <w:rPr>
          <w:i/>
          <w:spacing w:val="-5"/>
          <w:sz w:val="24"/>
          <w:szCs w:val="24"/>
        </w:rPr>
        <w:t>гг.</w:t>
      </w:r>
    </w:p>
    <w:p w:rsidR="0082219A" w:rsidRPr="006B18F6" w:rsidRDefault="00096B32" w:rsidP="006B18F6">
      <w:pPr>
        <w:pStyle w:val="a3"/>
        <w:spacing w:line="360" w:lineRule="auto"/>
        <w:ind w:left="0" w:firstLine="720"/>
      </w:pPr>
      <w:r w:rsidRPr="006B18F6">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82219A" w:rsidRPr="006B18F6" w:rsidRDefault="00096B32" w:rsidP="006B18F6">
      <w:pPr>
        <w:pStyle w:val="a3"/>
        <w:spacing w:line="360" w:lineRule="auto"/>
        <w:ind w:left="0" w:firstLine="720"/>
      </w:pPr>
      <w:r w:rsidRPr="006B18F6">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w:t>
      </w:r>
      <w:r w:rsidRPr="006B18F6">
        <w:rPr>
          <w:spacing w:val="40"/>
        </w:rPr>
        <w:t xml:space="preserve"> </w:t>
      </w:r>
      <w:r w:rsidRPr="006B18F6">
        <w:t>национальной</w:t>
      </w:r>
      <w:r w:rsidRPr="006B18F6">
        <w:rPr>
          <w:spacing w:val="40"/>
        </w:rPr>
        <w:t xml:space="preserve"> </w:t>
      </w:r>
      <w:r w:rsidRPr="006B18F6">
        <w:t>политики.</w:t>
      </w:r>
      <w:r w:rsidRPr="006B18F6">
        <w:rPr>
          <w:spacing w:val="40"/>
        </w:rPr>
        <w:t xml:space="preserve"> </w:t>
      </w:r>
      <w:r w:rsidRPr="006B18F6">
        <w:t>Попытка</w:t>
      </w:r>
      <w:r w:rsidRPr="006B18F6">
        <w:rPr>
          <w:spacing w:val="40"/>
        </w:rPr>
        <w:t xml:space="preserve"> </w:t>
      </w:r>
      <w:r w:rsidRPr="006B18F6">
        <w:t>отстранения</w:t>
      </w:r>
      <w:r w:rsidRPr="006B18F6">
        <w:rPr>
          <w:spacing w:val="40"/>
        </w:rPr>
        <w:t xml:space="preserve"> </w:t>
      </w:r>
      <w:r w:rsidRPr="006B18F6">
        <w:t>Н.С. Хрущева</w:t>
      </w:r>
      <w:r w:rsidRPr="006B18F6">
        <w:rPr>
          <w:spacing w:val="40"/>
        </w:rPr>
        <w:t xml:space="preserve"> </w:t>
      </w:r>
      <w:r w:rsidRPr="006B18F6">
        <w:t>от</w:t>
      </w:r>
      <w:r w:rsidRPr="006B18F6">
        <w:rPr>
          <w:spacing w:val="40"/>
        </w:rPr>
        <w:t xml:space="preserve"> </w:t>
      </w:r>
      <w:r w:rsidRPr="006B18F6">
        <w:lastRenderedPageBreak/>
        <w:t>власти</w:t>
      </w:r>
      <w:r w:rsidRPr="006B18F6">
        <w:rPr>
          <w:spacing w:val="40"/>
        </w:rPr>
        <w:t xml:space="preserve"> </w:t>
      </w:r>
      <w:r w:rsidRPr="006B18F6">
        <w:t>в</w:t>
      </w:r>
      <w:r w:rsidRPr="006B18F6">
        <w:rPr>
          <w:spacing w:val="40"/>
        </w:rPr>
        <w:t xml:space="preserve"> </w:t>
      </w:r>
      <w:r w:rsidRPr="006B18F6">
        <w:t>1957 г.</w:t>
      </w:r>
    </w:p>
    <w:p w:rsidR="0082219A" w:rsidRPr="006B18F6" w:rsidRDefault="00096B32" w:rsidP="006B18F6">
      <w:pPr>
        <w:pStyle w:val="a3"/>
        <w:spacing w:line="360" w:lineRule="auto"/>
        <w:ind w:left="0" w:firstLine="720"/>
      </w:pPr>
      <w:r w:rsidRPr="006B18F6">
        <w:t>«Антипартийная</w:t>
      </w:r>
      <w:r w:rsidRPr="006B18F6">
        <w:rPr>
          <w:spacing w:val="-8"/>
        </w:rPr>
        <w:t xml:space="preserve"> </w:t>
      </w:r>
      <w:r w:rsidRPr="006B18F6">
        <w:t>группа».</w:t>
      </w:r>
      <w:r w:rsidRPr="006B18F6">
        <w:rPr>
          <w:spacing w:val="-5"/>
        </w:rPr>
        <w:t xml:space="preserve"> </w:t>
      </w:r>
      <w:r w:rsidRPr="006B18F6">
        <w:t>Утверждение</w:t>
      </w:r>
      <w:r w:rsidRPr="006B18F6">
        <w:rPr>
          <w:spacing w:val="-6"/>
        </w:rPr>
        <w:t xml:space="preserve"> </w:t>
      </w:r>
      <w:r w:rsidRPr="006B18F6">
        <w:t>единоличной</w:t>
      </w:r>
      <w:r w:rsidRPr="006B18F6">
        <w:rPr>
          <w:spacing w:val="-5"/>
        </w:rPr>
        <w:t xml:space="preserve"> </w:t>
      </w:r>
      <w:r w:rsidRPr="006B18F6">
        <w:t>власти</w:t>
      </w:r>
      <w:r w:rsidRPr="006B18F6">
        <w:rPr>
          <w:spacing w:val="-4"/>
        </w:rPr>
        <w:t xml:space="preserve"> </w:t>
      </w:r>
      <w:r w:rsidRPr="006B18F6">
        <w:rPr>
          <w:spacing w:val="-2"/>
        </w:rPr>
        <w:t>Хрущева.</w:t>
      </w:r>
    </w:p>
    <w:p w:rsidR="0082219A" w:rsidRPr="006B18F6" w:rsidRDefault="00096B32" w:rsidP="006B18F6">
      <w:pPr>
        <w:pStyle w:val="a3"/>
        <w:spacing w:line="360" w:lineRule="auto"/>
        <w:ind w:left="0" w:firstLine="720"/>
      </w:pPr>
      <w:r w:rsidRPr="006B18F6">
        <w:t>Культурное</w:t>
      </w:r>
      <w:r w:rsidRPr="006B18F6">
        <w:rPr>
          <w:spacing w:val="62"/>
        </w:rPr>
        <w:t xml:space="preserve"> </w:t>
      </w:r>
      <w:r w:rsidRPr="006B18F6">
        <w:t>пространство</w:t>
      </w:r>
      <w:r w:rsidRPr="006B18F6">
        <w:rPr>
          <w:spacing w:val="66"/>
        </w:rPr>
        <w:t xml:space="preserve"> </w:t>
      </w:r>
      <w:r w:rsidRPr="006B18F6">
        <w:t>и</w:t>
      </w:r>
      <w:r w:rsidRPr="006B18F6">
        <w:rPr>
          <w:spacing w:val="67"/>
        </w:rPr>
        <w:t xml:space="preserve"> </w:t>
      </w:r>
      <w:r w:rsidRPr="006B18F6">
        <w:t>повседневная</w:t>
      </w:r>
      <w:r w:rsidRPr="006B18F6">
        <w:rPr>
          <w:spacing w:val="66"/>
        </w:rPr>
        <w:t xml:space="preserve"> </w:t>
      </w:r>
      <w:r w:rsidRPr="006B18F6">
        <w:t>жизнь.</w:t>
      </w:r>
      <w:r w:rsidRPr="006B18F6">
        <w:rPr>
          <w:spacing w:val="66"/>
        </w:rPr>
        <w:t xml:space="preserve"> </w:t>
      </w:r>
      <w:r w:rsidRPr="006B18F6">
        <w:t>Изменение</w:t>
      </w:r>
      <w:r w:rsidRPr="006B18F6">
        <w:rPr>
          <w:spacing w:val="65"/>
        </w:rPr>
        <w:t xml:space="preserve"> </w:t>
      </w:r>
      <w:r w:rsidRPr="006B18F6">
        <w:t>общественной</w:t>
      </w:r>
      <w:r w:rsidRPr="006B18F6">
        <w:rPr>
          <w:spacing w:val="67"/>
        </w:rPr>
        <w:t xml:space="preserve"> </w:t>
      </w:r>
      <w:r w:rsidRPr="006B18F6">
        <w:rPr>
          <w:spacing w:val="-2"/>
        </w:rPr>
        <w:t>атмосферы.</w:t>
      </w:r>
    </w:p>
    <w:p w:rsidR="0082219A" w:rsidRPr="006B18F6" w:rsidRDefault="00096B32" w:rsidP="006B18F6">
      <w:pPr>
        <w:pStyle w:val="a3"/>
        <w:spacing w:line="360" w:lineRule="auto"/>
        <w:ind w:left="0" w:firstLine="720"/>
      </w:pPr>
      <w:r w:rsidRPr="006B18F6">
        <w:t>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w:t>
      </w:r>
      <w:r w:rsidRPr="006B18F6">
        <w:rPr>
          <w:spacing w:val="-1"/>
        </w:rPr>
        <w:t xml:space="preserve"> </w:t>
      </w:r>
      <w:r w:rsidRPr="006B18F6">
        <w:t>телевидения</w:t>
      </w:r>
      <w:r w:rsidRPr="006B18F6">
        <w:rPr>
          <w:spacing w:val="-2"/>
        </w:rPr>
        <w:t xml:space="preserve"> </w:t>
      </w:r>
      <w:r w:rsidRPr="006B18F6">
        <w:t>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82219A" w:rsidRPr="006B18F6" w:rsidRDefault="00096B32" w:rsidP="006B18F6">
      <w:pPr>
        <w:pStyle w:val="a3"/>
        <w:spacing w:line="360" w:lineRule="auto"/>
        <w:ind w:left="0" w:firstLine="720"/>
      </w:pPr>
      <w:r w:rsidRPr="006B18F6">
        <w:t>Социально-экономическое развитие СССР. «Догнать и перегнать Америку». Попытки решения продовольственной проблемы. Освоение целинных земель.</w:t>
      </w:r>
    </w:p>
    <w:p w:rsidR="0082219A" w:rsidRPr="006B18F6" w:rsidRDefault="00096B32" w:rsidP="006B18F6">
      <w:pPr>
        <w:pStyle w:val="a3"/>
        <w:spacing w:line="360" w:lineRule="auto"/>
        <w:ind w:left="0" w:firstLine="720"/>
      </w:pPr>
      <w:r w:rsidRPr="006B18F6">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82219A" w:rsidRPr="006B18F6" w:rsidRDefault="00096B32" w:rsidP="006B18F6">
      <w:pPr>
        <w:pStyle w:val="a3"/>
        <w:spacing w:line="360" w:lineRule="auto"/>
        <w:ind w:left="0" w:firstLine="720"/>
      </w:pPr>
      <w:r w:rsidRPr="006B18F6">
        <w:t>Реформы</w:t>
      </w:r>
      <w:r w:rsidRPr="006B18F6">
        <w:rPr>
          <w:spacing w:val="27"/>
        </w:rPr>
        <w:t xml:space="preserve"> </w:t>
      </w:r>
      <w:r w:rsidRPr="006B18F6">
        <w:t>в</w:t>
      </w:r>
      <w:r w:rsidRPr="006B18F6">
        <w:rPr>
          <w:spacing w:val="28"/>
        </w:rPr>
        <w:t xml:space="preserve"> </w:t>
      </w:r>
      <w:r w:rsidRPr="006B18F6">
        <w:t>промышленности.</w:t>
      </w:r>
      <w:r w:rsidRPr="006B18F6">
        <w:rPr>
          <w:spacing w:val="25"/>
        </w:rPr>
        <w:t xml:space="preserve"> </w:t>
      </w:r>
      <w:r w:rsidRPr="006B18F6">
        <w:t>Переход</w:t>
      </w:r>
      <w:r w:rsidRPr="006B18F6">
        <w:rPr>
          <w:spacing w:val="29"/>
        </w:rPr>
        <w:t xml:space="preserve"> </w:t>
      </w:r>
      <w:r w:rsidRPr="006B18F6">
        <w:t>от</w:t>
      </w:r>
      <w:r w:rsidRPr="006B18F6">
        <w:rPr>
          <w:spacing w:val="27"/>
        </w:rPr>
        <w:t xml:space="preserve"> </w:t>
      </w:r>
      <w:r w:rsidRPr="006B18F6">
        <w:t>отраслевой</w:t>
      </w:r>
      <w:r w:rsidRPr="006B18F6">
        <w:rPr>
          <w:spacing w:val="28"/>
        </w:rPr>
        <w:t xml:space="preserve"> </w:t>
      </w:r>
      <w:r w:rsidRPr="006B18F6">
        <w:t>системы</w:t>
      </w:r>
      <w:r w:rsidRPr="006B18F6">
        <w:rPr>
          <w:spacing w:val="33"/>
        </w:rPr>
        <w:t xml:space="preserve"> </w:t>
      </w:r>
      <w:r w:rsidRPr="006B18F6">
        <w:t>управления</w:t>
      </w:r>
      <w:r w:rsidRPr="006B18F6">
        <w:rPr>
          <w:spacing w:val="33"/>
        </w:rPr>
        <w:t xml:space="preserve"> </w:t>
      </w:r>
      <w:r w:rsidRPr="006B18F6">
        <w:t>к</w:t>
      </w:r>
      <w:r w:rsidRPr="006B18F6">
        <w:rPr>
          <w:spacing w:val="29"/>
        </w:rPr>
        <w:t xml:space="preserve"> </w:t>
      </w:r>
      <w:r w:rsidRPr="006B18F6">
        <w:rPr>
          <w:spacing w:val="-2"/>
        </w:rPr>
        <w:t>совнархозам.</w:t>
      </w:r>
    </w:p>
    <w:p w:rsidR="0082219A" w:rsidRPr="006B18F6" w:rsidRDefault="00096B32" w:rsidP="006B18F6">
      <w:pPr>
        <w:pStyle w:val="a3"/>
        <w:spacing w:line="360" w:lineRule="auto"/>
        <w:ind w:left="0" w:firstLine="720"/>
      </w:pPr>
      <w:r w:rsidRPr="006B18F6">
        <w:t>Расширение</w:t>
      </w:r>
      <w:r w:rsidRPr="006B18F6">
        <w:rPr>
          <w:spacing w:val="-4"/>
        </w:rPr>
        <w:t xml:space="preserve"> </w:t>
      </w:r>
      <w:r w:rsidRPr="006B18F6">
        <w:t>прав</w:t>
      </w:r>
      <w:r w:rsidRPr="006B18F6">
        <w:rPr>
          <w:spacing w:val="-4"/>
        </w:rPr>
        <w:t xml:space="preserve"> </w:t>
      </w:r>
      <w:r w:rsidRPr="006B18F6">
        <w:t>союзных</w:t>
      </w:r>
      <w:r w:rsidRPr="006B18F6">
        <w:rPr>
          <w:spacing w:val="-2"/>
        </w:rPr>
        <w:t xml:space="preserve"> республик.</w:t>
      </w:r>
    </w:p>
    <w:p w:rsidR="0082219A" w:rsidRPr="006B18F6" w:rsidRDefault="00096B32" w:rsidP="006B18F6">
      <w:pPr>
        <w:pStyle w:val="a3"/>
        <w:spacing w:line="360" w:lineRule="auto"/>
        <w:ind w:left="0" w:firstLine="720"/>
      </w:pPr>
      <w:r w:rsidRPr="006B18F6">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82219A" w:rsidRPr="006B18F6" w:rsidRDefault="00096B32" w:rsidP="006B18F6">
      <w:pPr>
        <w:pStyle w:val="a3"/>
        <w:spacing w:line="360" w:lineRule="auto"/>
        <w:ind w:left="0" w:firstLine="720"/>
      </w:pPr>
      <w:r w:rsidRPr="006B18F6">
        <w:t>ХХII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rsidR="0082219A" w:rsidRPr="006B18F6" w:rsidRDefault="00096B32" w:rsidP="006B18F6">
      <w:pPr>
        <w:pStyle w:val="a3"/>
        <w:spacing w:line="360" w:lineRule="auto"/>
        <w:ind w:left="0" w:firstLine="720"/>
      </w:pPr>
      <w:r w:rsidRPr="006B18F6">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82219A" w:rsidRPr="006B18F6" w:rsidRDefault="00096B32" w:rsidP="006B18F6">
      <w:pPr>
        <w:pStyle w:val="a3"/>
        <w:spacing w:line="360" w:lineRule="auto"/>
        <w:ind w:left="0" w:firstLine="720"/>
      </w:pPr>
      <w:r w:rsidRPr="006B18F6">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w:t>
      </w:r>
      <w:r w:rsidRPr="006B18F6">
        <w:lastRenderedPageBreak/>
        <w:t>СССР и</w:t>
      </w:r>
      <w:r w:rsidRPr="006B18F6">
        <w:rPr>
          <w:spacing w:val="40"/>
        </w:rPr>
        <w:t xml:space="preserve"> </w:t>
      </w:r>
      <w:r w:rsidRPr="006B18F6">
        <w:t>стратегия ядерного сдерживания (Суэцкий кризис 1956 г., Берлинский кризис 1961</w:t>
      </w:r>
      <w:r w:rsidRPr="006B18F6">
        <w:rPr>
          <w:spacing w:val="-2"/>
        </w:rPr>
        <w:t xml:space="preserve"> </w:t>
      </w:r>
      <w:r w:rsidRPr="006B18F6">
        <w:t>г., Карибский кризис 1962</w:t>
      </w:r>
      <w:r w:rsidRPr="006B18F6">
        <w:rPr>
          <w:spacing w:val="-1"/>
        </w:rPr>
        <w:t xml:space="preserve"> </w:t>
      </w:r>
      <w:r w:rsidRPr="006B18F6">
        <w:t>г.). СССР и мировая социалистическая система. Венгерские события 1956 г. Распад колониальной системы и борьба за влияние в странах третьего мира.</w:t>
      </w:r>
    </w:p>
    <w:p w:rsidR="0082219A" w:rsidRPr="006B18F6" w:rsidRDefault="00096B32" w:rsidP="006B18F6">
      <w:pPr>
        <w:pStyle w:val="a3"/>
        <w:spacing w:line="360" w:lineRule="auto"/>
        <w:ind w:left="0" w:firstLine="720"/>
      </w:pPr>
      <w:r w:rsidRPr="006B18F6">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82219A" w:rsidRPr="006B18F6" w:rsidRDefault="00096B32" w:rsidP="006B18F6">
      <w:pPr>
        <w:pStyle w:val="a3"/>
        <w:spacing w:line="360" w:lineRule="auto"/>
        <w:ind w:left="0" w:firstLine="720"/>
      </w:pPr>
      <w:r w:rsidRPr="006B18F6">
        <w:t>Наш</w:t>
      </w:r>
      <w:r w:rsidRPr="006B18F6">
        <w:rPr>
          <w:spacing w:val="-2"/>
        </w:rPr>
        <w:t xml:space="preserve"> </w:t>
      </w:r>
      <w:r w:rsidRPr="006B18F6">
        <w:t>край</w:t>
      </w:r>
      <w:r w:rsidRPr="006B18F6">
        <w:rPr>
          <w:spacing w:val="-1"/>
        </w:rPr>
        <w:t xml:space="preserve"> </w:t>
      </w:r>
      <w:r w:rsidRPr="006B18F6">
        <w:t>в</w:t>
      </w:r>
      <w:r w:rsidRPr="006B18F6">
        <w:rPr>
          <w:spacing w:val="-2"/>
        </w:rPr>
        <w:t xml:space="preserve"> </w:t>
      </w:r>
      <w:r w:rsidRPr="006B18F6">
        <w:t>1953–1964</w:t>
      </w:r>
      <w:r w:rsidRPr="006B18F6">
        <w:rPr>
          <w:spacing w:val="-1"/>
        </w:rPr>
        <w:t xml:space="preserve"> </w:t>
      </w:r>
      <w:r w:rsidRPr="006B18F6">
        <w:rPr>
          <w:spacing w:val="-5"/>
        </w:rPr>
        <w:t>гг.</w:t>
      </w:r>
    </w:p>
    <w:p w:rsidR="0082219A" w:rsidRPr="006B18F6" w:rsidRDefault="00096B32" w:rsidP="006B18F6">
      <w:pPr>
        <w:spacing w:line="360" w:lineRule="auto"/>
        <w:ind w:firstLine="720"/>
        <w:jc w:val="both"/>
        <w:rPr>
          <w:i/>
          <w:sz w:val="24"/>
          <w:szCs w:val="24"/>
        </w:rPr>
      </w:pPr>
      <w:r w:rsidRPr="006B18F6">
        <w:rPr>
          <w:i/>
          <w:sz w:val="24"/>
          <w:szCs w:val="24"/>
        </w:rPr>
        <w:t>Советское</w:t>
      </w:r>
      <w:r w:rsidRPr="006B18F6">
        <w:rPr>
          <w:i/>
          <w:spacing w:val="-3"/>
          <w:sz w:val="24"/>
          <w:szCs w:val="24"/>
        </w:rPr>
        <w:t xml:space="preserve"> </w:t>
      </w:r>
      <w:r w:rsidRPr="006B18F6">
        <w:rPr>
          <w:i/>
          <w:sz w:val="24"/>
          <w:szCs w:val="24"/>
        </w:rPr>
        <w:t>государство</w:t>
      </w:r>
      <w:r w:rsidRPr="006B18F6">
        <w:rPr>
          <w:i/>
          <w:spacing w:val="-2"/>
          <w:sz w:val="24"/>
          <w:szCs w:val="24"/>
        </w:rPr>
        <w:t xml:space="preserve"> </w:t>
      </w:r>
      <w:r w:rsidRPr="006B18F6">
        <w:rPr>
          <w:i/>
          <w:sz w:val="24"/>
          <w:szCs w:val="24"/>
        </w:rPr>
        <w:t>и</w:t>
      </w:r>
      <w:r w:rsidRPr="006B18F6">
        <w:rPr>
          <w:i/>
          <w:spacing w:val="-1"/>
          <w:sz w:val="24"/>
          <w:szCs w:val="24"/>
        </w:rPr>
        <w:t xml:space="preserve"> </w:t>
      </w:r>
      <w:r w:rsidRPr="006B18F6">
        <w:rPr>
          <w:i/>
          <w:sz w:val="24"/>
          <w:szCs w:val="24"/>
        </w:rPr>
        <w:t>общество</w:t>
      </w:r>
      <w:r w:rsidRPr="006B18F6">
        <w:rPr>
          <w:i/>
          <w:spacing w:val="1"/>
          <w:sz w:val="24"/>
          <w:szCs w:val="24"/>
        </w:rPr>
        <w:t xml:space="preserve"> </w:t>
      </w:r>
      <w:r w:rsidRPr="006B18F6">
        <w:rPr>
          <w:i/>
          <w:sz w:val="24"/>
          <w:szCs w:val="24"/>
        </w:rPr>
        <w:t>в</w:t>
      </w:r>
      <w:r w:rsidRPr="006B18F6">
        <w:rPr>
          <w:i/>
          <w:spacing w:val="-2"/>
          <w:sz w:val="24"/>
          <w:szCs w:val="24"/>
        </w:rPr>
        <w:t xml:space="preserve"> </w:t>
      </w:r>
      <w:r w:rsidRPr="006B18F6">
        <w:rPr>
          <w:i/>
          <w:sz w:val="24"/>
          <w:szCs w:val="24"/>
        </w:rPr>
        <w:t>середине</w:t>
      </w:r>
      <w:r w:rsidRPr="006B18F6">
        <w:rPr>
          <w:i/>
          <w:spacing w:val="-2"/>
          <w:sz w:val="24"/>
          <w:szCs w:val="24"/>
        </w:rPr>
        <w:t xml:space="preserve"> </w:t>
      </w:r>
      <w:r w:rsidRPr="006B18F6">
        <w:rPr>
          <w:i/>
          <w:sz w:val="24"/>
          <w:szCs w:val="24"/>
        </w:rPr>
        <w:t>1960-х</w:t>
      </w:r>
      <w:r w:rsidRPr="006B18F6">
        <w:rPr>
          <w:i/>
          <w:spacing w:val="-2"/>
          <w:sz w:val="24"/>
          <w:szCs w:val="24"/>
        </w:rPr>
        <w:t xml:space="preserve"> </w:t>
      </w:r>
      <w:r w:rsidRPr="006B18F6">
        <w:rPr>
          <w:i/>
          <w:sz w:val="24"/>
          <w:szCs w:val="24"/>
        </w:rPr>
        <w:t>–</w:t>
      </w:r>
      <w:r w:rsidRPr="006B18F6">
        <w:rPr>
          <w:i/>
          <w:spacing w:val="-1"/>
          <w:sz w:val="24"/>
          <w:szCs w:val="24"/>
        </w:rPr>
        <w:t xml:space="preserve"> </w:t>
      </w:r>
      <w:r w:rsidRPr="006B18F6">
        <w:rPr>
          <w:i/>
          <w:sz w:val="24"/>
          <w:szCs w:val="24"/>
        </w:rPr>
        <w:t>начале</w:t>
      </w:r>
      <w:r w:rsidRPr="006B18F6">
        <w:rPr>
          <w:i/>
          <w:spacing w:val="-2"/>
          <w:sz w:val="24"/>
          <w:szCs w:val="24"/>
        </w:rPr>
        <w:t xml:space="preserve"> </w:t>
      </w:r>
      <w:r w:rsidRPr="006B18F6">
        <w:rPr>
          <w:i/>
          <w:sz w:val="24"/>
          <w:szCs w:val="24"/>
        </w:rPr>
        <w:t>1980-х</w:t>
      </w:r>
      <w:r w:rsidRPr="006B18F6">
        <w:rPr>
          <w:i/>
          <w:spacing w:val="-1"/>
          <w:sz w:val="24"/>
          <w:szCs w:val="24"/>
        </w:rPr>
        <w:t xml:space="preserve"> </w:t>
      </w:r>
      <w:r w:rsidRPr="006B18F6">
        <w:rPr>
          <w:i/>
          <w:spacing w:val="-5"/>
          <w:sz w:val="24"/>
          <w:szCs w:val="24"/>
        </w:rPr>
        <w:t>гг.</w:t>
      </w:r>
    </w:p>
    <w:p w:rsidR="0082219A" w:rsidRPr="006B18F6" w:rsidRDefault="00096B32" w:rsidP="006B18F6">
      <w:pPr>
        <w:pStyle w:val="a3"/>
        <w:spacing w:line="360" w:lineRule="auto"/>
        <w:ind w:left="0" w:firstLine="720"/>
      </w:pPr>
      <w:r w:rsidRPr="006B18F6">
        <w:t>Приход к власти Л.И.</w:t>
      </w:r>
      <w:r w:rsidRPr="006B18F6">
        <w:rPr>
          <w:spacing w:val="-3"/>
        </w:rPr>
        <w:t xml:space="preserve"> </w:t>
      </w:r>
      <w:r w:rsidRPr="006B18F6">
        <w:t>Брежнева: его окружение и смена политического курса. Поиски идеологических ориентиров. Десталинизация и ресталинизация.</w:t>
      </w:r>
    </w:p>
    <w:p w:rsidR="0082219A" w:rsidRPr="006B18F6" w:rsidRDefault="00096B32" w:rsidP="006B18F6">
      <w:pPr>
        <w:pStyle w:val="a3"/>
        <w:spacing w:line="360" w:lineRule="auto"/>
        <w:ind w:left="0" w:firstLine="720"/>
      </w:pPr>
      <w:r w:rsidRPr="006B18F6">
        <w:t>Экономические реформы 1960-х гг. Новые ориентиры аграрной политики. Косыгинская реформа. Конституция СССР 1977 г. Концепция «развитого социализма».</w:t>
      </w:r>
    </w:p>
    <w:p w:rsidR="0082219A" w:rsidRPr="006B18F6" w:rsidRDefault="00096B32" w:rsidP="006B18F6">
      <w:pPr>
        <w:pStyle w:val="a3"/>
        <w:spacing w:line="360" w:lineRule="auto"/>
        <w:ind w:left="0" w:firstLine="720"/>
      </w:pPr>
      <w:r w:rsidRPr="006B18F6">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82219A" w:rsidRPr="006B18F6" w:rsidRDefault="00096B32" w:rsidP="006B18F6">
      <w:pPr>
        <w:pStyle w:val="a3"/>
        <w:spacing w:line="360" w:lineRule="auto"/>
        <w:ind w:left="0" w:firstLine="720"/>
      </w:pPr>
      <w:r w:rsidRPr="006B18F6">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82219A" w:rsidRPr="006B18F6" w:rsidRDefault="00096B32" w:rsidP="006B18F6">
      <w:pPr>
        <w:pStyle w:val="a3"/>
        <w:spacing w:line="360" w:lineRule="auto"/>
        <w:ind w:left="0" w:firstLine="720"/>
      </w:pPr>
      <w:r w:rsidRPr="006B18F6">
        <w:t>Культурное</w:t>
      </w:r>
      <w:r w:rsidRPr="006B18F6">
        <w:rPr>
          <w:spacing w:val="-4"/>
        </w:rPr>
        <w:t xml:space="preserve"> </w:t>
      </w:r>
      <w:r w:rsidRPr="006B18F6">
        <w:t>пространство</w:t>
      </w:r>
      <w:r w:rsidRPr="006B18F6">
        <w:rPr>
          <w:spacing w:val="-3"/>
        </w:rPr>
        <w:t xml:space="preserve"> </w:t>
      </w:r>
      <w:r w:rsidRPr="006B18F6">
        <w:t>и</w:t>
      </w:r>
      <w:r w:rsidRPr="006B18F6">
        <w:rPr>
          <w:spacing w:val="-3"/>
        </w:rPr>
        <w:t xml:space="preserve"> </w:t>
      </w:r>
      <w:r w:rsidRPr="006B18F6">
        <w:t>повседневная</w:t>
      </w:r>
      <w:r w:rsidRPr="006B18F6">
        <w:rPr>
          <w:spacing w:val="-1"/>
        </w:rPr>
        <w:t xml:space="preserve"> </w:t>
      </w:r>
      <w:r w:rsidRPr="006B18F6">
        <w:t>жизнь.</w:t>
      </w:r>
      <w:r w:rsidRPr="006B18F6">
        <w:rPr>
          <w:spacing w:val="-3"/>
        </w:rPr>
        <w:t xml:space="preserve"> </w:t>
      </w:r>
      <w:r w:rsidRPr="006B18F6">
        <w:t>Повседневность</w:t>
      </w:r>
      <w:r w:rsidRPr="006B18F6">
        <w:rPr>
          <w:spacing w:val="-2"/>
        </w:rPr>
        <w:t xml:space="preserve"> </w:t>
      </w:r>
      <w:r w:rsidRPr="006B18F6">
        <w:t>в</w:t>
      </w:r>
      <w:r w:rsidRPr="006B18F6">
        <w:rPr>
          <w:spacing w:val="-2"/>
        </w:rPr>
        <w:t xml:space="preserve"> </w:t>
      </w:r>
      <w:r w:rsidRPr="006B18F6">
        <w:t>городе и</w:t>
      </w:r>
      <w:r w:rsidRPr="006B18F6">
        <w:rPr>
          <w:spacing w:val="-3"/>
        </w:rPr>
        <w:t xml:space="preserve"> </w:t>
      </w:r>
      <w:r w:rsidRPr="006B18F6">
        <w:t>в</w:t>
      </w:r>
      <w:r w:rsidRPr="006B18F6">
        <w:rPr>
          <w:spacing w:val="-4"/>
        </w:rPr>
        <w:t xml:space="preserve"> </w:t>
      </w:r>
      <w:r w:rsidRPr="006B18F6">
        <w:t>деревне.</w:t>
      </w:r>
      <w:r w:rsidRPr="006B18F6">
        <w:rPr>
          <w:spacing w:val="-1"/>
        </w:rPr>
        <w:t xml:space="preserve"> </w:t>
      </w:r>
      <w:r w:rsidRPr="006B18F6">
        <w:t>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82219A" w:rsidRPr="006B18F6" w:rsidRDefault="00096B32" w:rsidP="006B18F6">
      <w:pPr>
        <w:pStyle w:val="a3"/>
        <w:spacing w:line="360" w:lineRule="auto"/>
        <w:ind w:left="0" w:firstLine="720"/>
      </w:pPr>
      <w:r w:rsidRPr="006B18F6">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w:t>
      </w:r>
      <w:r w:rsidRPr="006B18F6">
        <w:rPr>
          <w:spacing w:val="-2"/>
        </w:rPr>
        <w:t xml:space="preserve"> </w:t>
      </w:r>
      <w:r w:rsidRPr="006B18F6">
        <w:t>Солженицын. Религиозные искания. Национальные движения. Борьба с инакомыслием. Судебные процессы. Цензура и самиздат.</w:t>
      </w:r>
    </w:p>
    <w:p w:rsidR="0082219A" w:rsidRPr="006B18F6" w:rsidRDefault="00096B32" w:rsidP="006B18F6">
      <w:pPr>
        <w:pStyle w:val="a3"/>
        <w:spacing w:line="360" w:lineRule="auto"/>
        <w:ind w:left="0" w:firstLine="720"/>
      </w:pPr>
      <w:r w:rsidRPr="006B18F6">
        <w:lastRenderedPageBreak/>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w:t>
      </w:r>
      <w:r w:rsidRPr="006B18F6">
        <w:rPr>
          <w:spacing w:val="40"/>
        </w:rPr>
        <w:t xml:space="preserve"> </w:t>
      </w:r>
      <w:r w:rsidRPr="006B18F6">
        <w:t>США</w:t>
      </w:r>
      <w:r w:rsidRPr="006B18F6">
        <w:rPr>
          <w:spacing w:val="-2"/>
        </w:rPr>
        <w:t xml:space="preserve"> </w:t>
      </w:r>
      <w:r w:rsidRPr="006B18F6">
        <w:t>в</w:t>
      </w:r>
      <w:r w:rsidRPr="006B18F6">
        <w:rPr>
          <w:spacing w:val="-2"/>
        </w:rPr>
        <w:t xml:space="preserve"> </w:t>
      </w:r>
      <w:r w:rsidRPr="006B18F6">
        <w:t>области освоения</w:t>
      </w:r>
      <w:r w:rsidRPr="006B18F6">
        <w:rPr>
          <w:spacing w:val="-1"/>
        </w:rPr>
        <w:t xml:space="preserve"> </w:t>
      </w:r>
      <w:r w:rsidRPr="006B18F6">
        <w:t>космоса.</w:t>
      </w:r>
      <w:r w:rsidRPr="006B18F6">
        <w:rPr>
          <w:spacing w:val="-1"/>
        </w:rPr>
        <w:t xml:space="preserve"> </w:t>
      </w:r>
      <w:r w:rsidRPr="006B18F6">
        <w:t>Совещание по</w:t>
      </w:r>
      <w:r w:rsidRPr="006B18F6">
        <w:rPr>
          <w:spacing w:val="-1"/>
        </w:rPr>
        <w:t xml:space="preserve"> </w:t>
      </w:r>
      <w:r w:rsidRPr="006B18F6">
        <w:t>безопасности</w:t>
      </w:r>
      <w:r w:rsidRPr="006B18F6">
        <w:rPr>
          <w:spacing w:val="-2"/>
        </w:rPr>
        <w:t xml:space="preserve"> </w:t>
      </w:r>
      <w:r w:rsidRPr="006B18F6">
        <w:t>и сотрудничеству в</w:t>
      </w:r>
      <w:r w:rsidRPr="006B18F6">
        <w:rPr>
          <w:spacing w:val="-2"/>
        </w:rPr>
        <w:t xml:space="preserve"> </w:t>
      </w:r>
      <w:r w:rsidRPr="006B18F6">
        <w:t>Европе (СБСЕ) в Хельсинки. Ввод войск в Афганистан. Подъем антикоммунистических настроений в Восточной Европе. Кризис просоветских режимов.</w:t>
      </w:r>
    </w:p>
    <w:p w:rsidR="0082219A" w:rsidRPr="006B18F6" w:rsidRDefault="00096B32" w:rsidP="006B18F6">
      <w:pPr>
        <w:pStyle w:val="a3"/>
        <w:spacing w:line="360" w:lineRule="auto"/>
        <w:ind w:left="0" w:firstLine="720"/>
      </w:pPr>
      <w:r w:rsidRPr="006B18F6">
        <w:t>Л.И.</w:t>
      </w:r>
      <w:r w:rsidRPr="006B18F6">
        <w:rPr>
          <w:spacing w:val="-3"/>
        </w:rPr>
        <w:t xml:space="preserve"> </w:t>
      </w:r>
      <w:r w:rsidRPr="006B18F6">
        <w:t>Брежнев</w:t>
      </w:r>
      <w:r w:rsidRPr="006B18F6">
        <w:rPr>
          <w:spacing w:val="-3"/>
        </w:rPr>
        <w:t xml:space="preserve"> </w:t>
      </w:r>
      <w:r w:rsidRPr="006B18F6">
        <w:t>в</w:t>
      </w:r>
      <w:r w:rsidRPr="006B18F6">
        <w:rPr>
          <w:spacing w:val="-3"/>
        </w:rPr>
        <w:t xml:space="preserve"> </w:t>
      </w:r>
      <w:r w:rsidRPr="006B18F6">
        <w:t>оценках</w:t>
      </w:r>
      <w:r w:rsidRPr="006B18F6">
        <w:rPr>
          <w:spacing w:val="-1"/>
        </w:rPr>
        <w:t xml:space="preserve"> </w:t>
      </w:r>
      <w:r w:rsidRPr="006B18F6">
        <w:t>современников</w:t>
      </w:r>
      <w:r w:rsidRPr="006B18F6">
        <w:rPr>
          <w:spacing w:val="-3"/>
        </w:rPr>
        <w:t xml:space="preserve"> </w:t>
      </w:r>
      <w:r w:rsidRPr="006B18F6">
        <w:t>и</w:t>
      </w:r>
      <w:r w:rsidRPr="006B18F6">
        <w:rPr>
          <w:spacing w:val="-3"/>
        </w:rPr>
        <w:t xml:space="preserve"> </w:t>
      </w:r>
      <w:r w:rsidRPr="006B18F6">
        <w:rPr>
          <w:spacing w:val="-2"/>
        </w:rPr>
        <w:t>историков.</w:t>
      </w:r>
    </w:p>
    <w:p w:rsidR="0082219A" w:rsidRPr="006B18F6" w:rsidRDefault="00096B32" w:rsidP="006B18F6">
      <w:pPr>
        <w:pStyle w:val="a3"/>
        <w:spacing w:line="360" w:lineRule="auto"/>
        <w:ind w:left="0" w:firstLine="720"/>
      </w:pPr>
      <w:r w:rsidRPr="006B18F6">
        <w:t>Наш</w:t>
      </w:r>
      <w:r w:rsidRPr="006B18F6">
        <w:rPr>
          <w:spacing w:val="-4"/>
        </w:rPr>
        <w:t xml:space="preserve"> </w:t>
      </w:r>
      <w:r w:rsidRPr="006B18F6">
        <w:t>край</w:t>
      </w:r>
      <w:r w:rsidRPr="006B18F6">
        <w:rPr>
          <w:spacing w:val="-1"/>
        </w:rPr>
        <w:t xml:space="preserve"> </w:t>
      </w:r>
      <w:r w:rsidRPr="006B18F6">
        <w:t>в</w:t>
      </w:r>
      <w:r w:rsidRPr="006B18F6">
        <w:rPr>
          <w:spacing w:val="-3"/>
        </w:rPr>
        <w:t xml:space="preserve"> </w:t>
      </w:r>
      <w:r w:rsidRPr="006B18F6">
        <w:t>1964–1985</w:t>
      </w:r>
      <w:r w:rsidRPr="006B18F6">
        <w:rPr>
          <w:spacing w:val="-1"/>
        </w:rPr>
        <w:t xml:space="preserve"> </w:t>
      </w:r>
      <w:r w:rsidRPr="006B18F6">
        <w:t>гг.</w:t>
      </w:r>
      <w:r w:rsidRPr="006B18F6">
        <w:rPr>
          <w:spacing w:val="-1"/>
        </w:rPr>
        <w:t xml:space="preserve"> </w:t>
      </w:r>
      <w:r w:rsidRPr="006B18F6">
        <w:t>(1</w:t>
      </w:r>
      <w:r w:rsidRPr="006B18F6">
        <w:rPr>
          <w:spacing w:val="-3"/>
        </w:rPr>
        <w:t xml:space="preserve"> </w:t>
      </w:r>
      <w:r w:rsidRPr="006B18F6">
        <w:t>час в</w:t>
      </w:r>
      <w:r w:rsidRPr="006B18F6">
        <w:rPr>
          <w:spacing w:val="-3"/>
        </w:rPr>
        <w:t xml:space="preserve"> </w:t>
      </w:r>
      <w:r w:rsidRPr="006B18F6">
        <w:t>рамках</w:t>
      </w:r>
      <w:r w:rsidRPr="006B18F6">
        <w:rPr>
          <w:spacing w:val="1"/>
        </w:rPr>
        <w:t xml:space="preserve"> </w:t>
      </w:r>
      <w:r w:rsidRPr="006B18F6">
        <w:t>общего</w:t>
      </w:r>
      <w:r w:rsidRPr="006B18F6">
        <w:rPr>
          <w:spacing w:val="-1"/>
        </w:rPr>
        <w:t xml:space="preserve"> </w:t>
      </w:r>
      <w:r w:rsidRPr="006B18F6">
        <w:t>количества</w:t>
      </w:r>
      <w:r w:rsidRPr="006B18F6">
        <w:rPr>
          <w:spacing w:val="-3"/>
        </w:rPr>
        <w:t xml:space="preserve"> </w:t>
      </w:r>
      <w:r w:rsidRPr="006B18F6">
        <w:t>часов</w:t>
      </w:r>
      <w:r w:rsidRPr="006B18F6">
        <w:rPr>
          <w:spacing w:val="-2"/>
        </w:rPr>
        <w:t xml:space="preserve"> </w:t>
      </w:r>
      <w:r w:rsidRPr="006B18F6">
        <w:t>данной</w:t>
      </w:r>
      <w:r w:rsidRPr="006B18F6">
        <w:rPr>
          <w:spacing w:val="-3"/>
        </w:rPr>
        <w:t xml:space="preserve"> </w:t>
      </w:r>
      <w:r w:rsidRPr="006B18F6">
        <w:rPr>
          <w:spacing w:val="-2"/>
        </w:rPr>
        <w:t>темы).</w:t>
      </w:r>
    </w:p>
    <w:p w:rsidR="0082219A" w:rsidRPr="006B18F6" w:rsidRDefault="00096B32" w:rsidP="006B18F6">
      <w:pPr>
        <w:spacing w:line="360" w:lineRule="auto"/>
        <w:ind w:firstLine="720"/>
        <w:jc w:val="both"/>
        <w:rPr>
          <w:i/>
          <w:sz w:val="24"/>
          <w:szCs w:val="24"/>
        </w:rPr>
      </w:pPr>
      <w:r w:rsidRPr="006B18F6">
        <w:rPr>
          <w:i/>
          <w:sz w:val="24"/>
          <w:szCs w:val="24"/>
        </w:rPr>
        <w:t>Политика</w:t>
      </w:r>
      <w:r w:rsidRPr="006B18F6">
        <w:rPr>
          <w:i/>
          <w:spacing w:val="-1"/>
          <w:sz w:val="24"/>
          <w:szCs w:val="24"/>
        </w:rPr>
        <w:t xml:space="preserve"> </w:t>
      </w:r>
      <w:r w:rsidRPr="006B18F6">
        <w:rPr>
          <w:i/>
          <w:sz w:val="24"/>
          <w:szCs w:val="24"/>
        </w:rPr>
        <w:t>перестройки.</w:t>
      </w:r>
      <w:r w:rsidRPr="006B18F6">
        <w:rPr>
          <w:i/>
          <w:spacing w:val="-1"/>
          <w:sz w:val="24"/>
          <w:szCs w:val="24"/>
        </w:rPr>
        <w:t xml:space="preserve"> </w:t>
      </w:r>
      <w:r w:rsidRPr="006B18F6">
        <w:rPr>
          <w:i/>
          <w:sz w:val="24"/>
          <w:szCs w:val="24"/>
        </w:rPr>
        <w:t>Распад</w:t>
      </w:r>
      <w:r w:rsidRPr="006B18F6">
        <w:rPr>
          <w:i/>
          <w:spacing w:val="-1"/>
          <w:sz w:val="24"/>
          <w:szCs w:val="24"/>
        </w:rPr>
        <w:t xml:space="preserve"> </w:t>
      </w:r>
      <w:r w:rsidRPr="006B18F6">
        <w:rPr>
          <w:i/>
          <w:sz w:val="24"/>
          <w:szCs w:val="24"/>
        </w:rPr>
        <w:t xml:space="preserve">СССР </w:t>
      </w:r>
      <w:r w:rsidRPr="006B18F6">
        <w:rPr>
          <w:i/>
          <w:spacing w:val="-2"/>
          <w:sz w:val="24"/>
          <w:szCs w:val="24"/>
        </w:rPr>
        <w:t>(1985–1991).</w:t>
      </w:r>
    </w:p>
    <w:p w:rsidR="0082219A" w:rsidRPr="006B18F6" w:rsidRDefault="00096B32" w:rsidP="001B6665">
      <w:pPr>
        <w:pStyle w:val="a3"/>
        <w:spacing w:line="360" w:lineRule="auto"/>
        <w:ind w:left="0" w:firstLine="720"/>
      </w:pPr>
      <w:r w:rsidRPr="006B18F6">
        <w:t>Нарастание кризисных явлений в социально-экономической и идейно-политической</w:t>
      </w:r>
      <w:r w:rsidRPr="006B18F6">
        <w:rPr>
          <w:spacing w:val="40"/>
        </w:rPr>
        <w:t xml:space="preserve"> </w:t>
      </w:r>
      <w:r w:rsidRPr="006B18F6">
        <w:t xml:space="preserve">сферах. Резкое падение мировых цен на нефть и его негативные последствия для советской </w:t>
      </w:r>
      <w:r w:rsidRPr="006B18F6">
        <w:rPr>
          <w:spacing w:val="-2"/>
        </w:rPr>
        <w:t>экономики.</w:t>
      </w:r>
    </w:p>
    <w:p w:rsidR="0082219A" w:rsidRPr="006B18F6" w:rsidRDefault="00096B32" w:rsidP="001B6665">
      <w:pPr>
        <w:pStyle w:val="a3"/>
        <w:spacing w:line="360" w:lineRule="auto"/>
        <w:ind w:left="0" w:firstLine="720"/>
      </w:pPr>
      <w:r w:rsidRPr="006B18F6">
        <w:t>М.С.</w:t>
      </w:r>
      <w:r w:rsidRPr="006B18F6">
        <w:rPr>
          <w:spacing w:val="-2"/>
        </w:rPr>
        <w:t xml:space="preserve"> </w:t>
      </w:r>
      <w:r w:rsidRPr="006B18F6">
        <w:t>Горбачев и его окружение: курс на реформы. Антиалкогольная кампания 1985 г. и ее противоречивые</w:t>
      </w:r>
      <w:r w:rsidRPr="006B18F6">
        <w:rPr>
          <w:spacing w:val="34"/>
        </w:rPr>
        <w:t xml:space="preserve"> </w:t>
      </w:r>
      <w:r w:rsidRPr="006B18F6">
        <w:t>результаты.</w:t>
      </w:r>
      <w:r w:rsidRPr="006B18F6">
        <w:rPr>
          <w:spacing w:val="35"/>
        </w:rPr>
        <w:t xml:space="preserve"> </w:t>
      </w:r>
      <w:r w:rsidRPr="006B18F6">
        <w:t>Чернобыльская</w:t>
      </w:r>
      <w:r w:rsidRPr="006B18F6">
        <w:rPr>
          <w:spacing w:val="32"/>
        </w:rPr>
        <w:t xml:space="preserve"> </w:t>
      </w:r>
      <w:r w:rsidRPr="006B18F6">
        <w:t>трагедия.</w:t>
      </w:r>
      <w:r w:rsidRPr="006B18F6">
        <w:rPr>
          <w:spacing w:val="35"/>
        </w:rPr>
        <w:t xml:space="preserve"> </w:t>
      </w:r>
      <w:r w:rsidRPr="006B18F6">
        <w:t>Реформы</w:t>
      </w:r>
      <w:r w:rsidRPr="006B18F6">
        <w:rPr>
          <w:spacing w:val="39"/>
        </w:rPr>
        <w:t xml:space="preserve"> </w:t>
      </w:r>
      <w:r w:rsidRPr="006B18F6">
        <w:t>в</w:t>
      </w:r>
      <w:r w:rsidRPr="006B18F6">
        <w:rPr>
          <w:spacing w:val="34"/>
        </w:rPr>
        <w:t xml:space="preserve"> </w:t>
      </w:r>
      <w:r w:rsidRPr="006B18F6">
        <w:t>экономике,</w:t>
      </w:r>
      <w:r w:rsidRPr="006B18F6">
        <w:rPr>
          <w:spacing w:val="35"/>
        </w:rPr>
        <w:t xml:space="preserve"> </w:t>
      </w:r>
      <w:r w:rsidRPr="006B18F6">
        <w:t>в</w:t>
      </w:r>
      <w:r w:rsidRPr="006B18F6">
        <w:rPr>
          <w:spacing w:val="32"/>
        </w:rPr>
        <w:t xml:space="preserve"> </w:t>
      </w:r>
      <w:r w:rsidRPr="006B18F6">
        <w:t>политической</w:t>
      </w:r>
      <w:r w:rsidRPr="006B18F6">
        <w:rPr>
          <w:spacing w:val="33"/>
        </w:rPr>
        <w:t xml:space="preserve"> </w:t>
      </w:r>
      <w:r w:rsidRPr="006B18F6">
        <w:t>и государственной сферах. Законы о госпредприятии и об индивидуальной трудовой деятельности. Появление</w:t>
      </w:r>
      <w:r w:rsidRPr="006B18F6">
        <w:rPr>
          <w:spacing w:val="-1"/>
        </w:rPr>
        <w:t xml:space="preserve"> </w:t>
      </w:r>
      <w:r w:rsidRPr="006B18F6">
        <w:t>коммерческих</w:t>
      </w:r>
      <w:r w:rsidRPr="006B18F6">
        <w:rPr>
          <w:spacing w:val="-1"/>
        </w:rPr>
        <w:t xml:space="preserve"> </w:t>
      </w:r>
      <w:r w:rsidRPr="006B18F6">
        <w:t>банков. Принятие</w:t>
      </w:r>
      <w:r w:rsidRPr="006B18F6">
        <w:rPr>
          <w:spacing w:val="-1"/>
        </w:rPr>
        <w:t xml:space="preserve"> </w:t>
      </w:r>
      <w:r w:rsidRPr="006B18F6">
        <w:t>закона</w:t>
      </w:r>
      <w:r w:rsidRPr="006B18F6">
        <w:rPr>
          <w:spacing w:val="-1"/>
        </w:rPr>
        <w:t xml:space="preserve"> </w:t>
      </w:r>
      <w:r w:rsidRPr="006B18F6">
        <w:t>о приватизации государственных предприятий. Гласность и плюрализм. Политизация жизни и подъем гражданской активности населения.</w:t>
      </w:r>
    </w:p>
    <w:p w:rsidR="0082219A" w:rsidRPr="006B18F6" w:rsidRDefault="00096B32" w:rsidP="001B6665">
      <w:pPr>
        <w:pStyle w:val="a3"/>
        <w:spacing w:line="360" w:lineRule="auto"/>
        <w:ind w:left="0" w:firstLine="720"/>
      </w:pPr>
      <w:r w:rsidRPr="006B18F6">
        <w:t>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82219A" w:rsidRPr="006B18F6" w:rsidRDefault="00096B32" w:rsidP="006B18F6">
      <w:pPr>
        <w:pStyle w:val="a3"/>
        <w:spacing w:line="360" w:lineRule="auto"/>
        <w:ind w:left="0" w:firstLine="720"/>
      </w:pPr>
      <w:r w:rsidRPr="006B18F6">
        <w:t>«Новое мышление»</w:t>
      </w:r>
      <w:r w:rsidRPr="006B18F6">
        <w:rPr>
          <w:spacing w:val="-1"/>
        </w:rPr>
        <w:t xml:space="preserve"> </w:t>
      </w:r>
      <w:r w:rsidRPr="006B18F6">
        <w:t>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w:t>
      </w:r>
      <w:r w:rsidRPr="006B18F6">
        <w:rPr>
          <w:spacing w:val="80"/>
        </w:rPr>
        <w:t xml:space="preserve"> </w:t>
      </w:r>
      <w:r w:rsidRPr="006B18F6">
        <w:t>из</w:t>
      </w:r>
      <w:r w:rsidRPr="006B18F6">
        <w:rPr>
          <w:spacing w:val="80"/>
        </w:rPr>
        <w:t xml:space="preserve"> </w:t>
      </w:r>
      <w:r w:rsidRPr="006B18F6">
        <w:t>Центральной</w:t>
      </w:r>
      <w:r w:rsidRPr="006B18F6">
        <w:rPr>
          <w:spacing w:val="80"/>
        </w:rPr>
        <w:t xml:space="preserve"> </w:t>
      </w:r>
      <w:r w:rsidRPr="006B18F6">
        <w:t>и</w:t>
      </w:r>
      <w:r w:rsidRPr="006B18F6">
        <w:rPr>
          <w:spacing w:val="80"/>
        </w:rPr>
        <w:t xml:space="preserve"> </w:t>
      </w:r>
      <w:r w:rsidRPr="006B18F6">
        <w:t>Восточной</w:t>
      </w:r>
      <w:r w:rsidRPr="006B18F6">
        <w:rPr>
          <w:spacing w:val="80"/>
        </w:rPr>
        <w:t xml:space="preserve"> </w:t>
      </w:r>
      <w:r w:rsidRPr="006B18F6">
        <w:t>Европы.</w:t>
      </w:r>
      <w:r w:rsidRPr="006B18F6">
        <w:rPr>
          <w:spacing w:val="80"/>
        </w:rPr>
        <w:t xml:space="preserve"> </w:t>
      </w:r>
      <w:r w:rsidRPr="006B18F6">
        <w:t>Завершение</w:t>
      </w:r>
      <w:r w:rsidRPr="006B18F6">
        <w:rPr>
          <w:spacing w:val="80"/>
        </w:rPr>
        <w:t xml:space="preserve"> </w:t>
      </w:r>
      <w:r w:rsidRPr="006B18F6">
        <w:t>холодной</w:t>
      </w:r>
      <w:r w:rsidRPr="006B18F6">
        <w:rPr>
          <w:spacing w:val="80"/>
        </w:rPr>
        <w:t xml:space="preserve"> </w:t>
      </w:r>
      <w:r w:rsidRPr="006B18F6">
        <w:t>войны.</w:t>
      </w:r>
      <w:r w:rsidRPr="006B18F6">
        <w:rPr>
          <w:spacing w:val="80"/>
        </w:rPr>
        <w:t xml:space="preserve"> </w:t>
      </w:r>
      <w:r w:rsidRPr="006B18F6">
        <w:t>Отношение</w:t>
      </w:r>
      <w:r w:rsidRPr="006B18F6">
        <w:rPr>
          <w:spacing w:val="80"/>
        </w:rPr>
        <w:t xml:space="preserve"> </w:t>
      </w:r>
      <w:r w:rsidRPr="006B18F6">
        <w:t>к М.С. Горбачеву и его внешнеполитическим инициативам внутри СССР и в мире.</w:t>
      </w:r>
    </w:p>
    <w:p w:rsidR="0082219A" w:rsidRPr="006B18F6" w:rsidRDefault="00096B32" w:rsidP="006B18F6">
      <w:pPr>
        <w:pStyle w:val="a3"/>
        <w:spacing w:line="360" w:lineRule="auto"/>
        <w:ind w:left="0" w:firstLine="720"/>
      </w:pPr>
      <w:r w:rsidRPr="006B18F6">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w:t>
      </w:r>
      <w:r w:rsidRPr="006B18F6">
        <w:lastRenderedPageBreak/>
        <w:t xml:space="preserve">первой волны, их лидеры и </w:t>
      </w:r>
      <w:r w:rsidRPr="006B18F6">
        <w:rPr>
          <w:spacing w:val="-2"/>
        </w:rPr>
        <w:t>программы.</w:t>
      </w:r>
    </w:p>
    <w:p w:rsidR="0082219A" w:rsidRPr="006B18F6" w:rsidRDefault="00096B32" w:rsidP="006B18F6">
      <w:pPr>
        <w:pStyle w:val="a3"/>
        <w:spacing w:line="360" w:lineRule="auto"/>
        <w:ind w:left="0" w:firstLine="720"/>
      </w:pPr>
      <w:r w:rsidRPr="006B18F6">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82219A" w:rsidRPr="006B18F6" w:rsidRDefault="00096B32" w:rsidP="006B18F6">
      <w:pPr>
        <w:pStyle w:val="a3"/>
        <w:spacing w:line="360" w:lineRule="auto"/>
        <w:ind w:left="0" w:firstLine="720"/>
      </w:pPr>
      <w:r w:rsidRPr="006B18F6">
        <w:t>Последний этап перестройки: 1990–1991</w:t>
      </w:r>
      <w:r w:rsidRPr="006B18F6">
        <w:rPr>
          <w:spacing w:val="-2"/>
        </w:rPr>
        <w:t xml:space="preserve"> </w:t>
      </w:r>
      <w:r w:rsidRPr="006B18F6">
        <w:t>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w:t>
      </w:r>
      <w:r w:rsidRPr="006B18F6">
        <w:rPr>
          <w:spacing w:val="80"/>
        </w:rPr>
        <w:t xml:space="preserve"> </w:t>
      </w:r>
      <w:r w:rsidRPr="006B18F6">
        <w:t>союзной</w:t>
      </w:r>
      <w:r w:rsidRPr="006B18F6">
        <w:rPr>
          <w:spacing w:val="80"/>
        </w:rPr>
        <w:t xml:space="preserve"> </w:t>
      </w:r>
      <w:r w:rsidRPr="006B18F6">
        <w:t>и</w:t>
      </w:r>
      <w:r w:rsidRPr="006B18F6">
        <w:rPr>
          <w:spacing w:val="80"/>
        </w:rPr>
        <w:t xml:space="preserve"> </w:t>
      </w:r>
      <w:r w:rsidRPr="006B18F6">
        <w:t>российской</w:t>
      </w:r>
      <w:r w:rsidRPr="006B18F6">
        <w:rPr>
          <w:spacing w:val="80"/>
        </w:rPr>
        <w:t xml:space="preserve"> </w:t>
      </w:r>
      <w:r w:rsidRPr="006B18F6">
        <w:t>власти.</w:t>
      </w:r>
      <w:r w:rsidRPr="006B18F6">
        <w:rPr>
          <w:spacing w:val="80"/>
        </w:rPr>
        <w:t xml:space="preserve"> </w:t>
      </w:r>
      <w:r w:rsidRPr="006B18F6">
        <w:t>Введение</w:t>
      </w:r>
      <w:r w:rsidRPr="006B18F6">
        <w:rPr>
          <w:spacing w:val="80"/>
        </w:rPr>
        <w:t xml:space="preserve"> </w:t>
      </w:r>
      <w:r w:rsidRPr="006B18F6">
        <w:t>поста</w:t>
      </w:r>
      <w:r w:rsidRPr="006B18F6">
        <w:rPr>
          <w:spacing w:val="80"/>
        </w:rPr>
        <w:t xml:space="preserve"> </w:t>
      </w:r>
      <w:r w:rsidRPr="006B18F6">
        <w:t>Президента</w:t>
      </w:r>
      <w:r w:rsidRPr="006B18F6">
        <w:rPr>
          <w:spacing w:val="80"/>
        </w:rPr>
        <w:t xml:space="preserve"> </w:t>
      </w:r>
      <w:r w:rsidRPr="006B18F6">
        <w:t>и</w:t>
      </w:r>
      <w:r w:rsidRPr="006B18F6">
        <w:rPr>
          <w:spacing w:val="80"/>
        </w:rPr>
        <w:t xml:space="preserve"> </w:t>
      </w:r>
      <w:r w:rsidRPr="006B18F6">
        <w:t>избрание</w:t>
      </w:r>
      <w:r w:rsidRPr="006B18F6">
        <w:rPr>
          <w:spacing w:val="40"/>
        </w:rPr>
        <w:t xml:space="preserve"> </w:t>
      </w:r>
      <w:r w:rsidRPr="006B18F6">
        <w:t>М.С.</w:t>
      </w:r>
      <w:r w:rsidRPr="006B18F6">
        <w:rPr>
          <w:spacing w:val="-2"/>
        </w:rPr>
        <w:t xml:space="preserve"> </w:t>
      </w:r>
      <w:r w:rsidRPr="006B18F6">
        <w:t>Горбачева Президентом СССР. Избрание Б.Н. Ельцина Президентом РСФСР. Учреждение в</w:t>
      </w:r>
      <w:r w:rsidR="001B6665">
        <w:t xml:space="preserve"> </w:t>
      </w:r>
      <w:r w:rsidRPr="006B18F6">
        <w:t>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82219A" w:rsidRPr="006B18F6" w:rsidRDefault="00096B32" w:rsidP="006B18F6">
      <w:pPr>
        <w:pStyle w:val="a3"/>
        <w:spacing w:line="360" w:lineRule="auto"/>
        <w:ind w:left="0" w:firstLine="720"/>
      </w:pPr>
      <w:r w:rsidRPr="006B18F6">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82219A" w:rsidRPr="006B18F6" w:rsidRDefault="00096B32" w:rsidP="006B18F6">
      <w:pPr>
        <w:pStyle w:val="a3"/>
        <w:spacing w:line="360" w:lineRule="auto"/>
        <w:ind w:left="0" w:firstLine="720"/>
      </w:pPr>
      <w:r w:rsidRPr="006B18F6">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82219A" w:rsidRPr="006B18F6" w:rsidRDefault="00096B32" w:rsidP="006B18F6">
      <w:pPr>
        <w:pStyle w:val="a3"/>
        <w:spacing w:line="360" w:lineRule="auto"/>
        <w:ind w:left="0" w:firstLine="720"/>
      </w:pPr>
      <w:r w:rsidRPr="006B18F6">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82219A" w:rsidRPr="006B18F6" w:rsidRDefault="00096B32" w:rsidP="006B18F6">
      <w:pPr>
        <w:pStyle w:val="a3"/>
        <w:spacing w:line="360" w:lineRule="auto"/>
        <w:ind w:left="0" w:firstLine="720"/>
      </w:pPr>
      <w:r w:rsidRPr="006B18F6">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2219A" w:rsidRPr="006B18F6" w:rsidRDefault="00096B32" w:rsidP="006B18F6">
      <w:pPr>
        <w:pStyle w:val="a3"/>
        <w:spacing w:line="360" w:lineRule="auto"/>
        <w:ind w:left="0" w:firstLine="720"/>
      </w:pPr>
      <w:r w:rsidRPr="006B18F6">
        <w:t xml:space="preserve">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w:t>
      </w:r>
      <w:r w:rsidRPr="006B18F6">
        <w:lastRenderedPageBreak/>
        <w:t>Россия как преемник СССР на международной арене.</w:t>
      </w:r>
    </w:p>
    <w:p w:rsidR="0082219A" w:rsidRPr="006B18F6" w:rsidRDefault="00096B32" w:rsidP="006B18F6">
      <w:pPr>
        <w:pStyle w:val="a3"/>
        <w:spacing w:line="360" w:lineRule="auto"/>
        <w:ind w:left="0" w:firstLine="720"/>
      </w:pPr>
      <w:r w:rsidRPr="006B18F6">
        <w:t>Наш</w:t>
      </w:r>
      <w:r w:rsidRPr="006B18F6">
        <w:rPr>
          <w:spacing w:val="-2"/>
        </w:rPr>
        <w:t xml:space="preserve"> </w:t>
      </w:r>
      <w:r w:rsidRPr="006B18F6">
        <w:t>край</w:t>
      </w:r>
      <w:r w:rsidRPr="006B18F6">
        <w:rPr>
          <w:spacing w:val="-1"/>
        </w:rPr>
        <w:t xml:space="preserve"> </w:t>
      </w:r>
      <w:r w:rsidRPr="006B18F6">
        <w:t>в</w:t>
      </w:r>
      <w:r w:rsidRPr="006B18F6">
        <w:rPr>
          <w:spacing w:val="-2"/>
        </w:rPr>
        <w:t xml:space="preserve"> </w:t>
      </w:r>
      <w:r w:rsidRPr="006B18F6">
        <w:t>1985–1991</w:t>
      </w:r>
      <w:r w:rsidRPr="006B18F6">
        <w:rPr>
          <w:spacing w:val="-1"/>
        </w:rPr>
        <w:t xml:space="preserve"> </w:t>
      </w:r>
      <w:r w:rsidRPr="006B18F6">
        <w:rPr>
          <w:spacing w:val="-5"/>
        </w:rPr>
        <w:t>гг.</w:t>
      </w:r>
    </w:p>
    <w:p w:rsidR="0082219A" w:rsidRPr="006B18F6" w:rsidRDefault="00096B32" w:rsidP="006B18F6">
      <w:pPr>
        <w:spacing w:line="360" w:lineRule="auto"/>
        <w:ind w:firstLine="720"/>
        <w:rPr>
          <w:i/>
          <w:sz w:val="24"/>
          <w:szCs w:val="24"/>
        </w:rPr>
      </w:pPr>
      <w:r w:rsidRPr="006B18F6">
        <w:rPr>
          <w:i/>
          <w:spacing w:val="-2"/>
          <w:sz w:val="24"/>
          <w:szCs w:val="24"/>
        </w:rPr>
        <w:t>Обобщение.</w:t>
      </w:r>
    </w:p>
    <w:p w:rsidR="0082219A" w:rsidRPr="006B18F6" w:rsidRDefault="00096B32" w:rsidP="006B18F6">
      <w:pPr>
        <w:pStyle w:val="a3"/>
        <w:spacing w:line="360" w:lineRule="auto"/>
        <w:ind w:left="0" w:firstLine="720"/>
        <w:jc w:val="left"/>
      </w:pPr>
      <w:r w:rsidRPr="006B18F6">
        <w:t>Российская</w:t>
      </w:r>
      <w:r w:rsidRPr="006B18F6">
        <w:rPr>
          <w:spacing w:val="-2"/>
        </w:rPr>
        <w:t xml:space="preserve"> </w:t>
      </w:r>
      <w:r w:rsidRPr="006B18F6">
        <w:t>Федерация</w:t>
      </w:r>
      <w:r w:rsidRPr="006B18F6">
        <w:rPr>
          <w:spacing w:val="-2"/>
        </w:rPr>
        <w:t xml:space="preserve"> </w:t>
      </w:r>
      <w:r w:rsidRPr="006B18F6">
        <w:t>в</w:t>
      </w:r>
      <w:r w:rsidRPr="006B18F6">
        <w:rPr>
          <w:spacing w:val="-3"/>
        </w:rPr>
        <w:t xml:space="preserve"> </w:t>
      </w:r>
      <w:r w:rsidRPr="006B18F6">
        <w:t>1992–2023</w:t>
      </w:r>
      <w:r w:rsidRPr="006B18F6">
        <w:rPr>
          <w:spacing w:val="-1"/>
        </w:rPr>
        <w:t xml:space="preserve"> </w:t>
      </w:r>
      <w:r w:rsidRPr="006B18F6">
        <w:rPr>
          <w:spacing w:val="-5"/>
        </w:rPr>
        <w:t>гг.</w:t>
      </w:r>
    </w:p>
    <w:p w:rsidR="0082219A" w:rsidRPr="006B18F6" w:rsidRDefault="00096B32" w:rsidP="006B18F6">
      <w:pPr>
        <w:spacing w:line="360" w:lineRule="auto"/>
        <w:ind w:firstLine="720"/>
        <w:jc w:val="both"/>
        <w:rPr>
          <w:i/>
          <w:sz w:val="24"/>
          <w:szCs w:val="24"/>
        </w:rPr>
      </w:pPr>
      <w:r w:rsidRPr="006B18F6">
        <w:rPr>
          <w:i/>
          <w:sz w:val="24"/>
          <w:szCs w:val="24"/>
        </w:rPr>
        <w:t>Становление</w:t>
      </w:r>
      <w:r w:rsidRPr="006B18F6">
        <w:rPr>
          <w:i/>
          <w:spacing w:val="-2"/>
          <w:sz w:val="24"/>
          <w:szCs w:val="24"/>
        </w:rPr>
        <w:t xml:space="preserve"> </w:t>
      </w:r>
      <w:r w:rsidRPr="006B18F6">
        <w:rPr>
          <w:i/>
          <w:sz w:val="24"/>
          <w:szCs w:val="24"/>
        </w:rPr>
        <w:t>новой</w:t>
      </w:r>
      <w:r w:rsidRPr="006B18F6">
        <w:rPr>
          <w:i/>
          <w:spacing w:val="-2"/>
          <w:sz w:val="24"/>
          <w:szCs w:val="24"/>
        </w:rPr>
        <w:t xml:space="preserve"> </w:t>
      </w:r>
      <w:r w:rsidRPr="006B18F6">
        <w:rPr>
          <w:i/>
          <w:sz w:val="24"/>
          <w:szCs w:val="24"/>
        </w:rPr>
        <w:t>России (1992–1999</w:t>
      </w:r>
      <w:r w:rsidRPr="006B18F6">
        <w:rPr>
          <w:i/>
          <w:spacing w:val="-1"/>
          <w:sz w:val="24"/>
          <w:szCs w:val="24"/>
        </w:rPr>
        <w:t xml:space="preserve"> </w:t>
      </w:r>
      <w:r w:rsidRPr="006B18F6">
        <w:rPr>
          <w:i/>
          <w:spacing w:val="-4"/>
          <w:sz w:val="24"/>
          <w:szCs w:val="24"/>
        </w:rPr>
        <w:t>гг.).</w:t>
      </w:r>
    </w:p>
    <w:p w:rsidR="0082219A" w:rsidRPr="006B18F6" w:rsidRDefault="00096B32" w:rsidP="006B18F6">
      <w:pPr>
        <w:pStyle w:val="a3"/>
        <w:spacing w:line="360" w:lineRule="auto"/>
        <w:ind w:left="0" w:firstLine="720"/>
      </w:pPr>
      <w:r w:rsidRPr="006B18F6">
        <w:t>Б.Н.</w:t>
      </w:r>
      <w:r w:rsidRPr="006B18F6">
        <w:rPr>
          <w:spacing w:val="-3"/>
        </w:rPr>
        <w:t xml:space="preserve"> </w:t>
      </w:r>
      <w:r w:rsidRPr="006B18F6">
        <w:t>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w:t>
      </w:r>
      <w:r w:rsidRPr="006B18F6">
        <w:rPr>
          <w:spacing w:val="80"/>
        </w:rPr>
        <w:t xml:space="preserve"> </w:t>
      </w:r>
      <w:r w:rsidRPr="006B18F6">
        <w:t>для</w:t>
      </w:r>
      <w:r w:rsidRPr="006B18F6">
        <w:rPr>
          <w:spacing w:val="80"/>
        </w:rPr>
        <w:t xml:space="preserve"> </w:t>
      </w:r>
      <w:r w:rsidRPr="006B18F6">
        <w:t>успешного</w:t>
      </w:r>
      <w:r w:rsidRPr="006B18F6">
        <w:rPr>
          <w:spacing w:val="80"/>
        </w:rPr>
        <w:t xml:space="preserve"> </w:t>
      </w:r>
      <w:r w:rsidRPr="006B18F6">
        <w:t>проведения</w:t>
      </w:r>
      <w:r w:rsidRPr="006B18F6">
        <w:rPr>
          <w:spacing w:val="80"/>
        </w:rPr>
        <w:t xml:space="preserve"> </w:t>
      </w:r>
      <w:r w:rsidRPr="006B18F6">
        <w:t>реформ.</w:t>
      </w:r>
      <w:r w:rsidRPr="006B18F6">
        <w:rPr>
          <w:spacing w:val="80"/>
        </w:rPr>
        <w:t xml:space="preserve"> </w:t>
      </w:r>
      <w:r w:rsidRPr="006B18F6">
        <w:t>Правительство</w:t>
      </w:r>
      <w:r w:rsidRPr="006B18F6">
        <w:rPr>
          <w:spacing w:val="80"/>
        </w:rPr>
        <w:t xml:space="preserve"> </w:t>
      </w:r>
      <w:r w:rsidRPr="006B18F6">
        <w:t>реформаторов</w:t>
      </w:r>
      <w:r w:rsidRPr="006B18F6">
        <w:rPr>
          <w:spacing w:val="80"/>
        </w:rPr>
        <w:t xml:space="preserve"> </w:t>
      </w:r>
      <w:r w:rsidRPr="006B18F6">
        <w:t>во</w:t>
      </w:r>
      <w:r w:rsidRPr="006B18F6">
        <w:rPr>
          <w:spacing w:val="80"/>
        </w:rPr>
        <w:t xml:space="preserve"> </w:t>
      </w:r>
      <w:r w:rsidRPr="006B18F6">
        <w:t>главе</w:t>
      </w:r>
      <w:r w:rsidRPr="006B18F6">
        <w:rPr>
          <w:spacing w:val="80"/>
        </w:rPr>
        <w:t xml:space="preserve"> </w:t>
      </w:r>
      <w:r w:rsidRPr="006B18F6">
        <w:t>с Е.Т.</w:t>
      </w:r>
      <w:r w:rsidRPr="006B18F6">
        <w:rPr>
          <w:spacing w:val="-2"/>
        </w:rPr>
        <w:t xml:space="preserve"> </w:t>
      </w:r>
      <w:r w:rsidRPr="006B18F6">
        <w:t>Гайдаром.</w:t>
      </w:r>
      <w:r w:rsidRPr="006B18F6">
        <w:rPr>
          <w:spacing w:val="48"/>
        </w:rPr>
        <w:t xml:space="preserve">  </w:t>
      </w:r>
      <w:r w:rsidRPr="006B18F6">
        <w:t>Начало</w:t>
      </w:r>
      <w:r w:rsidRPr="006B18F6">
        <w:rPr>
          <w:spacing w:val="50"/>
        </w:rPr>
        <w:t xml:space="preserve">  </w:t>
      </w:r>
      <w:r w:rsidRPr="006B18F6">
        <w:t>радикальных</w:t>
      </w:r>
      <w:r w:rsidRPr="006B18F6">
        <w:rPr>
          <w:spacing w:val="48"/>
        </w:rPr>
        <w:t xml:space="preserve">  </w:t>
      </w:r>
      <w:r w:rsidRPr="006B18F6">
        <w:t>экономических</w:t>
      </w:r>
      <w:r w:rsidRPr="006B18F6">
        <w:rPr>
          <w:spacing w:val="49"/>
        </w:rPr>
        <w:t xml:space="preserve">  </w:t>
      </w:r>
      <w:r w:rsidRPr="006B18F6">
        <w:t>преобразований.</w:t>
      </w:r>
      <w:r w:rsidRPr="006B18F6">
        <w:rPr>
          <w:spacing w:val="48"/>
        </w:rPr>
        <w:t xml:space="preserve">  </w:t>
      </w:r>
      <w:r w:rsidRPr="006B18F6">
        <w:t>Либерализация</w:t>
      </w:r>
      <w:r w:rsidRPr="006B18F6">
        <w:rPr>
          <w:spacing w:val="48"/>
        </w:rPr>
        <w:t xml:space="preserve">  </w:t>
      </w:r>
      <w:r w:rsidRPr="006B18F6">
        <w:rPr>
          <w:spacing w:val="-4"/>
        </w:rPr>
        <w:t>цен.</w:t>
      </w:r>
    </w:p>
    <w:p w:rsidR="0082219A" w:rsidRPr="006B18F6" w:rsidRDefault="00096B32" w:rsidP="001B6665">
      <w:pPr>
        <w:pStyle w:val="a3"/>
        <w:spacing w:line="360" w:lineRule="auto"/>
        <w:ind w:left="0" w:firstLine="720"/>
      </w:pPr>
      <w:r w:rsidRPr="006B18F6">
        <w:t>«Шоковая</w:t>
      </w:r>
      <w:r w:rsidRPr="006B18F6">
        <w:rPr>
          <w:spacing w:val="-1"/>
        </w:rPr>
        <w:t xml:space="preserve"> </w:t>
      </w:r>
      <w:r w:rsidRPr="006B18F6">
        <w:t>терапия».</w:t>
      </w:r>
      <w:r w:rsidRPr="006B18F6">
        <w:rPr>
          <w:spacing w:val="-1"/>
        </w:rPr>
        <w:t xml:space="preserve"> </w:t>
      </w:r>
      <w:r w:rsidRPr="006B18F6">
        <w:t>Ваучерная</w:t>
      </w:r>
      <w:r w:rsidRPr="006B18F6">
        <w:rPr>
          <w:spacing w:val="-3"/>
        </w:rPr>
        <w:t xml:space="preserve"> </w:t>
      </w:r>
      <w:r w:rsidRPr="006B18F6">
        <w:t>приватизация.</w:t>
      </w:r>
      <w:r w:rsidRPr="006B18F6">
        <w:rPr>
          <w:spacing w:val="-5"/>
        </w:rPr>
        <w:t xml:space="preserve"> </w:t>
      </w:r>
      <w:r w:rsidRPr="006B18F6">
        <w:t>Долларизация</w:t>
      </w:r>
      <w:r w:rsidRPr="006B18F6">
        <w:rPr>
          <w:spacing w:val="-2"/>
        </w:rPr>
        <w:t xml:space="preserve"> </w:t>
      </w:r>
      <w:r w:rsidRPr="006B18F6">
        <w:t>экономики.</w:t>
      </w:r>
      <w:r w:rsidRPr="006B18F6">
        <w:rPr>
          <w:spacing w:val="-3"/>
        </w:rPr>
        <w:t xml:space="preserve"> </w:t>
      </w:r>
      <w:r w:rsidRPr="006B18F6">
        <w:t>Гиперинфляция,</w:t>
      </w:r>
      <w:r w:rsidRPr="006B18F6">
        <w:rPr>
          <w:spacing w:val="-3"/>
        </w:rPr>
        <w:t xml:space="preserve"> </w:t>
      </w:r>
      <w:r w:rsidRPr="006B18F6">
        <w:t>рост</w:t>
      </w:r>
      <w:r w:rsidRPr="006B18F6">
        <w:rPr>
          <w:spacing w:val="-2"/>
        </w:rPr>
        <w:t xml:space="preserve"> </w:t>
      </w:r>
      <w:r w:rsidRPr="006B18F6">
        <w:rPr>
          <w:spacing w:val="-5"/>
        </w:rPr>
        <w:t>цен</w:t>
      </w:r>
      <w:r w:rsidR="001B6665">
        <w:rPr>
          <w:spacing w:val="-5"/>
        </w:rPr>
        <w:t xml:space="preserve"> </w:t>
      </w:r>
      <w:r w:rsidR="008061BE" w:rsidRPr="006B18F6">
        <w:t xml:space="preserve"> </w:t>
      </w:r>
      <w:r w:rsidRPr="006B18F6">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82219A" w:rsidRPr="006B18F6" w:rsidRDefault="00096B32" w:rsidP="006B18F6">
      <w:pPr>
        <w:pStyle w:val="a3"/>
        <w:spacing w:line="360" w:lineRule="auto"/>
        <w:ind w:left="0" w:firstLine="720"/>
      </w:pPr>
      <w:r w:rsidRPr="006B18F6">
        <w:t>Нарастание политико-конституционного кризиса в условиях ухудшения экономической ситуации. Указ Президента Российской Федерации Б.Н.</w:t>
      </w:r>
      <w:r w:rsidRPr="006B18F6">
        <w:rPr>
          <w:spacing w:val="-3"/>
        </w:rPr>
        <w:t xml:space="preserve"> </w:t>
      </w:r>
      <w:r w:rsidRPr="006B18F6">
        <w:t>Ельцина от 21 сентября 1993 г. №</w:t>
      </w:r>
      <w:r w:rsidRPr="006B18F6">
        <w:rPr>
          <w:spacing w:val="-4"/>
        </w:rPr>
        <w:t xml:space="preserve"> </w:t>
      </w:r>
      <w:r w:rsidRPr="006B18F6">
        <w:t>1400 и его оценка Конституционным судом. Возможность мирного выхода из политического кризиса. Трагические события осени 1993 г. в Москве.</w:t>
      </w:r>
    </w:p>
    <w:p w:rsidR="0082219A" w:rsidRPr="006B18F6" w:rsidRDefault="00096B32" w:rsidP="006B18F6">
      <w:pPr>
        <w:pStyle w:val="a3"/>
        <w:spacing w:line="360" w:lineRule="auto"/>
        <w:ind w:left="0" w:firstLine="720"/>
      </w:pPr>
      <w:r w:rsidRPr="006B18F6">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w:t>
      </w:r>
      <w:r w:rsidRPr="006B18F6">
        <w:rPr>
          <w:spacing w:val="-2"/>
        </w:rPr>
        <w:t xml:space="preserve"> </w:t>
      </w:r>
      <w:r w:rsidRPr="006B18F6">
        <w:t>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82219A" w:rsidRPr="006B18F6" w:rsidRDefault="00096B32" w:rsidP="006B18F6">
      <w:pPr>
        <w:pStyle w:val="a3"/>
        <w:spacing w:line="360" w:lineRule="auto"/>
        <w:ind w:left="0" w:firstLine="720"/>
      </w:pPr>
      <w:r w:rsidRPr="006B18F6">
        <w:t>Обострение межнациональных и межконфессиональных отношений в 1990-е</w:t>
      </w:r>
      <w:r w:rsidRPr="006B18F6">
        <w:rPr>
          <w:spacing w:val="-3"/>
        </w:rPr>
        <w:t xml:space="preserve"> </w:t>
      </w:r>
      <w:r w:rsidRPr="006B18F6">
        <w:t>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rsidR="0082219A" w:rsidRPr="006B18F6" w:rsidRDefault="00096B32" w:rsidP="006B18F6">
      <w:pPr>
        <w:pStyle w:val="a3"/>
        <w:spacing w:line="360" w:lineRule="auto"/>
        <w:ind w:left="0" w:firstLine="720"/>
      </w:pPr>
      <w:r w:rsidRPr="006B18F6">
        <w:t>Корректировка курса реформ и попытки стабилизации экономики. Роль иностранных займов. Проблема сбора налогов и стимулирования инвестиций.</w:t>
      </w:r>
    </w:p>
    <w:p w:rsidR="0082219A" w:rsidRPr="006B18F6" w:rsidRDefault="00096B32" w:rsidP="006B18F6">
      <w:pPr>
        <w:pStyle w:val="a3"/>
        <w:spacing w:line="360" w:lineRule="auto"/>
        <w:ind w:left="0" w:firstLine="720"/>
      </w:pPr>
      <w:r w:rsidRPr="006B18F6">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w:t>
      </w:r>
      <w:r w:rsidRPr="006B18F6">
        <w:rPr>
          <w:spacing w:val="40"/>
        </w:rPr>
        <w:t xml:space="preserve"> </w:t>
      </w:r>
      <w:r w:rsidRPr="006B18F6">
        <w:t xml:space="preserve">экспорта продовольствия. Финансовые пирамиды и залоговые аукционы. </w:t>
      </w:r>
      <w:r w:rsidRPr="006B18F6">
        <w:lastRenderedPageBreak/>
        <w:t>Вывод денежных</w:t>
      </w:r>
      <w:r w:rsidRPr="006B18F6">
        <w:rPr>
          <w:spacing w:val="40"/>
        </w:rPr>
        <w:t xml:space="preserve"> </w:t>
      </w:r>
      <w:r w:rsidRPr="006B18F6">
        <w:t>активов из страны. Дефолт 1998 года и его последствия.</w:t>
      </w:r>
    </w:p>
    <w:p w:rsidR="0082219A" w:rsidRPr="006B18F6" w:rsidRDefault="00096B32" w:rsidP="006B18F6">
      <w:pPr>
        <w:pStyle w:val="a3"/>
        <w:spacing w:line="360" w:lineRule="auto"/>
        <w:ind w:left="0" w:firstLine="720"/>
      </w:pPr>
      <w:r w:rsidRPr="006B18F6">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w:t>
      </w:r>
      <w:r w:rsidRPr="006B18F6">
        <w:rPr>
          <w:spacing w:val="34"/>
        </w:rPr>
        <w:t xml:space="preserve"> </w:t>
      </w:r>
      <w:r w:rsidRPr="006B18F6">
        <w:t>общества</w:t>
      </w:r>
      <w:r w:rsidRPr="006B18F6">
        <w:rPr>
          <w:spacing w:val="31"/>
        </w:rPr>
        <w:t xml:space="preserve"> </w:t>
      </w:r>
      <w:r w:rsidRPr="006B18F6">
        <w:t>и</w:t>
      </w:r>
      <w:r w:rsidRPr="006B18F6">
        <w:rPr>
          <w:spacing w:val="35"/>
        </w:rPr>
        <w:t xml:space="preserve"> </w:t>
      </w:r>
      <w:r w:rsidRPr="006B18F6">
        <w:t>смена</w:t>
      </w:r>
      <w:r w:rsidRPr="006B18F6">
        <w:rPr>
          <w:spacing w:val="33"/>
        </w:rPr>
        <w:t xml:space="preserve"> </w:t>
      </w:r>
      <w:r w:rsidRPr="006B18F6">
        <w:t>ценностных</w:t>
      </w:r>
      <w:r w:rsidRPr="006B18F6">
        <w:rPr>
          <w:spacing w:val="36"/>
        </w:rPr>
        <w:t xml:space="preserve"> </w:t>
      </w:r>
      <w:r w:rsidRPr="006B18F6">
        <w:t>ориентиров.</w:t>
      </w:r>
      <w:r w:rsidRPr="006B18F6">
        <w:rPr>
          <w:spacing w:val="33"/>
        </w:rPr>
        <w:t xml:space="preserve"> </w:t>
      </w:r>
      <w:r w:rsidRPr="006B18F6">
        <w:t>Безработица</w:t>
      </w:r>
      <w:r w:rsidRPr="006B18F6">
        <w:rPr>
          <w:spacing w:val="33"/>
        </w:rPr>
        <w:t xml:space="preserve"> </w:t>
      </w:r>
      <w:r w:rsidRPr="006B18F6">
        <w:t>и</w:t>
      </w:r>
      <w:r w:rsidRPr="006B18F6">
        <w:rPr>
          <w:spacing w:val="35"/>
        </w:rPr>
        <w:t xml:space="preserve"> </w:t>
      </w:r>
      <w:r w:rsidRPr="006B18F6">
        <w:t>детская</w:t>
      </w:r>
      <w:r w:rsidRPr="006B18F6">
        <w:rPr>
          <w:spacing w:val="33"/>
        </w:rPr>
        <w:t xml:space="preserve"> </w:t>
      </w:r>
      <w:r w:rsidRPr="006B18F6">
        <w:t>беспризорность.</w:t>
      </w:r>
    </w:p>
    <w:p w:rsidR="0082219A" w:rsidRPr="006B18F6" w:rsidRDefault="00096B32" w:rsidP="006B18F6">
      <w:pPr>
        <w:pStyle w:val="a3"/>
        <w:spacing w:line="360" w:lineRule="auto"/>
        <w:ind w:left="0" w:firstLine="720"/>
      </w:pPr>
      <w:r w:rsidRPr="006B18F6">
        <w:t>«Новые</w:t>
      </w:r>
      <w:r w:rsidRPr="006B18F6">
        <w:rPr>
          <w:spacing w:val="-7"/>
        </w:rPr>
        <w:t xml:space="preserve"> </w:t>
      </w:r>
      <w:r w:rsidRPr="006B18F6">
        <w:t>русские»</w:t>
      </w:r>
      <w:r w:rsidRPr="006B18F6">
        <w:rPr>
          <w:spacing w:val="-11"/>
        </w:rPr>
        <w:t xml:space="preserve"> </w:t>
      </w:r>
      <w:r w:rsidRPr="006B18F6">
        <w:t>и их</w:t>
      </w:r>
      <w:r w:rsidRPr="006B18F6">
        <w:rPr>
          <w:spacing w:val="-1"/>
        </w:rPr>
        <w:t xml:space="preserve"> </w:t>
      </w:r>
      <w:r w:rsidRPr="006B18F6">
        <w:t>образ</w:t>
      </w:r>
      <w:r w:rsidRPr="006B18F6">
        <w:rPr>
          <w:spacing w:val="-3"/>
        </w:rPr>
        <w:t xml:space="preserve"> </w:t>
      </w:r>
      <w:r w:rsidRPr="006B18F6">
        <w:t>жизни.</w:t>
      </w:r>
      <w:r w:rsidRPr="006B18F6">
        <w:rPr>
          <w:spacing w:val="-3"/>
        </w:rPr>
        <w:t xml:space="preserve"> </w:t>
      </w:r>
      <w:r w:rsidRPr="006B18F6">
        <w:t>Решение</w:t>
      </w:r>
      <w:r w:rsidRPr="006B18F6">
        <w:rPr>
          <w:spacing w:val="-4"/>
        </w:rPr>
        <w:t xml:space="preserve"> </w:t>
      </w:r>
      <w:r w:rsidRPr="006B18F6">
        <w:t>проблем</w:t>
      </w:r>
      <w:r w:rsidRPr="006B18F6">
        <w:rPr>
          <w:spacing w:val="-5"/>
        </w:rPr>
        <w:t xml:space="preserve"> </w:t>
      </w:r>
      <w:r w:rsidRPr="006B18F6">
        <w:t>социально</w:t>
      </w:r>
      <w:r w:rsidRPr="006B18F6">
        <w:rPr>
          <w:spacing w:val="-2"/>
        </w:rPr>
        <w:t xml:space="preserve"> </w:t>
      </w:r>
      <w:r w:rsidRPr="006B18F6">
        <w:t>незащищенных</w:t>
      </w:r>
      <w:r w:rsidRPr="006B18F6">
        <w:rPr>
          <w:spacing w:val="-1"/>
        </w:rPr>
        <w:t xml:space="preserve"> </w:t>
      </w:r>
      <w:r w:rsidRPr="006B18F6">
        <w:rPr>
          <w:spacing w:val="-2"/>
        </w:rPr>
        <w:t>слоев.</w:t>
      </w:r>
    </w:p>
    <w:p w:rsidR="0082219A" w:rsidRPr="006B18F6" w:rsidRDefault="00096B32" w:rsidP="006B18F6">
      <w:pPr>
        <w:pStyle w:val="a3"/>
        <w:spacing w:line="360" w:lineRule="auto"/>
        <w:ind w:left="0" w:firstLine="720"/>
      </w:pPr>
      <w:r w:rsidRPr="006B18F6">
        <w:t>Проблемы</w:t>
      </w:r>
      <w:r w:rsidRPr="006B18F6">
        <w:rPr>
          <w:spacing w:val="-6"/>
        </w:rPr>
        <w:t xml:space="preserve"> </w:t>
      </w:r>
      <w:r w:rsidRPr="006B18F6">
        <w:t>русскоязычного</w:t>
      </w:r>
      <w:r w:rsidRPr="006B18F6">
        <w:rPr>
          <w:spacing w:val="-4"/>
        </w:rPr>
        <w:t xml:space="preserve"> </w:t>
      </w:r>
      <w:r w:rsidRPr="006B18F6">
        <w:t>населения</w:t>
      </w:r>
      <w:r w:rsidRPr="006B18F6">
        <w:rPr>
          <w:spacing w:val="-4"/>
        </w:rPr>
        <w:t xml:space="preserve"> </w:t>
      </w:r>
      <w:r w:rsidRPr="006B18F6">
        <w:t>в</w:t>
      </w:r>
      <w:r w:rsidRPr="006B18F6">
        <w:rPr>
          <w:spacing w:val="-5"/>
        </w:rPr>
        <w:t xml:space="preserve"> </w:t>
      </w:r>
      <w:r w:rsidRPr="006B18F6">
        <w:t>бывших</w:t>
      </w:r>
      <w:r w:rsidRPr="006B18F6">
        <w:rPr>
          <w:spacing w:val="-2"/>
        </w:rPr>
        <w:t xml:space="preserve"> </w:t>
      </w:r>
      <w:r w:rsidRPr="006B18F6">
        <w:t>республиках</w:t>
      </w:r>
      <w:r w:rsidRPr="006B18F6">
        <w:rPr>
          <w:spacing w:val="-1"/>
        </w:rPr>
        <w:t xml:space="preserve"> </w:t>
      </w:r>
      <w:r w:rsidRPr="006B18F6">
        <w:rPr>
          <w:spacing w:val="-2"/>
        </w:rPr>
        <w:t>СССР.</w:t>
      </w:r>
    </w:p>
    <w:p w:rsidR="0082219A" w:rsidRPr="006B18F6" w:rsidRDefault="00096B32" w:rsidP="001B6665">
      <w:pPr>
        <w:pStyle w:val="a3"/>
        <w:spacing w:line="360" w:lineRule="auto"/>
        <w:ind w:left="0" w:firstLine="720"/>
      </w:pPr>
      <w:r w:rsidRPr="006B18F6">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w:t>
      </w:r>
      <w:r w:rsidRPr="006B18F6">
        <w:rPr>
          <w:spacing w:val="80"/>
        </w:rPr>
        <w:t xml:space="preserve"> </w:t>
      </w:r>
      <w:r w:rsidRPr="006B18F6">
        <w:t>Запада.</w:t>
      </w:r>
      <w:r w:rsidRPr="006B18F6">
        <w:rPr>
          <w:spacing w:val="80"/>
        </w:rPr>
        <w:t xml:space="preserve"> </w:t>
      </w:r>
      <w:r w:rsidRPr="006B18F6">
        <w:t>Подписание</w:t>
      </w:r>
      <w:r w:rsidRPr="006B18F6">
        <w:rPr>
          <w:spacing w:val="80"/>
        </w:rPr>
        <w:t xml:space="preserve"> </w:t>
      </w:r>
      <w:r w:rsidRPr="006B18F6">
        <w:t>Договора</w:t>
      </w:r>
      <w:r w:rsidRPr="006B18F6">
        <w:rPr>
          <w:spacing w:val="80"/>
        </w:rPr>
        <w:t xml:space="preserve"> </w:t>
      </w:r>
      <w:r w:rsidRPr="006B18F6">
        <w:t>СНВ-2</w:t>
      </w:r>
      <w:r w:rsidRPr="006B18F6">
        <w:rPr>
          <w:spacing w:val="80"/>
        </w:rPr>
        <w:t xml:space="preserve"> </w:t>
      </w:r>
      <w:r w:rsidRPr="006B18F6">
        <w:t>(1993</w:t>
      </w:r>
      <w:r w:rsidRPr="006B18F6">
        <w:rPr>
          <w:spacing w:val="80"/>
        </w:rPr>
        <w:t xml:space="preserve"> </w:t>
      </w:r>
      <w:r w:rsidRPr="006B18F6">
        <w:t>г.).</w:t>
      </w:r>
      <w:r w:rsidRPr="006B18F6">
        <w:rPr>
          <w:spacing w:val="80"/>
        </w:rPr>
        <w:t xml:space="preserve"> </w:t>
      </w:r>
      <w:r w:rsidRPr="006B18F6">
        <w:t>Вступление</w:t>
      </w:r>
      <w:r w:rsidRPr="006B18F6">
        <w:rPr>
          <w:spacing w:val="80"/>
        </w:rPr>
        <w:t xml:space="preserve"> </w:t>
      </w:r>
      <w:r w:rsidRPr="006B18F6">
        <w:t>России</w:t>
      </w:r>
      <w:r w:rsidRPr="006B18F6">
        <w:rPr>
          <w:spacing w:val="80"/>
        </w:rPr>
        <w:t xml:space="preserve"> </w:t>
      </w:r>
      <w:r w:rsidRPr="006B18F6">
        <w:t>в</w:t>
      </w:r>
      <w:r w:rsidRPr="006B18F6">
        <w:rPr>
          <w:spacing w:val="80"/>
        </w:rPr>
        <w:t xml:space="preserve"> </w:t>
      </w:r>
      <w:r w:rsidRPr="006B18F6">
        <w:t>«Большую</w:t>
      </w:r>
      <w:r w:rsidR="001B6665">
        <w:t xml:space="preserve"> </w:t>
      </w:r>
      <w:r w:rsidR="008061BE" w:rsidRPr="006B18F6">
        <w:t xml:space="preserve"> </w:t>
      </w:r>
      <w:r w:rsidRPr="006B18F6">
        <w:t>семерку». Россия на постсоветском пространстве. СНГ и союз с Белоруссией. Военно- политическое сотрудничество в рамках СНГ. Восточный вектор российской внешней политики в 1990-е гг.</w:t>
      </w:r>
    </w:p>
    <w:p w:rsidR="0082219A" w:rsidRPr="006B18F6" w:rsidRDefault="00096B32" w:rsidP="006B18F6">
      <w:pPr>
        <w:pStyle w:val="a3"/>
        <w:spacing w:line="360" w:lineRule="auto"/>
        <w:ind w:left="0" w:firstLine="720"/>
      </w:pPr>
      <w:r w:rsidRPr="006B18F6">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w:t>
      </w:r>
      <w:r w:rsidRPr="006B18F6">
        <w:rPr>
          <w:spacing w:val="-1"/>
        </w:rPr>
        <w:t xml:space="preserve"> </w:t>
      </w:r>
      <w:r w:rsidRPr="006B18F6">
        <w:t>г. Правительства В.С.</w:t>
      </w:r>
      <w:r w:rsidRPr="006B18F6">
        <w:rPr>
          <w:spacing w:val="-3"/>
        </w:rPr>
        <w:t xml:space="preserve"> </w:t>
      </w:r>
      <w:r w:rsidRPr="006B18F6">
        <w:t>Черномырдина и Е.М.</w:t>
      </w:r>
      <w:r w:rsidRPr="006B18F6">
        <w:rPr>
          <w:spacing w:val="-2"/>
        </w:rPr>
        <w:t xml:space="preserve"> </w:t>
      </w:r>
      <w:r w:rsidRPr="006B18F6">
        <w:t>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82219A" w:rsidRPr="006B18F6" w:rsidRDefault="00096B32" w:rsidP="006B18F6">
      <w:pPr>
        <w:pStyle w:val="a3"/>
        <w:spacing w:line="360" w:lineRule="auto"/>
        <w:ind w:left="0" w:firstLine="720"/>
      </w:pPr>
      <w:r w:rsidRPr="006B18F6">
        <w:t>Наш</w:t>
      </w:r>
      <w:r w:rsidRPr="006B18F6">
        <w:rPr>
          <w:spacing w:val="-2"/>
        </w:rPr>
        <w:t xml:space="preserve"> </w:t>
      </w:r>
      <w:r w:rsidRPr="006B18F6">
        <w:t>край</w:t>
      </w:r>
      <w:r w:rsidRPr="006B18F6">
        <w:rPr>
          <w:spacing w:val="-1"/>
        </w:rPr>
        <w:t xml:space="preserve"> </w:t>
      </w:r>
      <w:r w:rsidRPr="006B18F6">
        <w:t>в</w:t>
      </w:r>
      <w:r w:rsidRPr="006B18F6">
        <w:rPr>
          <w:spacing w:val="-2"/>
        </w:rPr>
        <w:t xml:space="preserve"> </w:t>
      </w:r>
      <w:r w:rsidRPr="006B18F6">
        <w:t>1992–1999</w:t>
      </w:r>
      <w:r w:rsidRPr="006B18F6">
        <w:rPr>
          <w:spacing w:val="-1"/>
        </w:rPr>
        <w:t xml:space="preserve"> </w:t>
      </w:r>
      <w:r w:rsidRPr="006B18F6">
        <w:rPr>
          <w:spacing w:val="-5"/>
        </w:rPr>
        <w:t>гг.</w:t>
      </w:r>
    </w:p>
    <w:p w:rsidR="0082219A" w:rsidRPr="006B18F6" w:rsidRDefault="00096B32" w:rsidP="006B18F6">
      <w:pPr>
        <w:spacing w:line="360" w:lineRule="auto"/>
        <w:ind w:firstLine="720"/>
        <w:jc w:val="both"/>
        <w:rPr>
          <w:i/>
          <w:sz w:val="24"/>
          <w:szCs w:val="24"/>
        </w:rPr>
      </w:pPr>
      <w:r w:rsidRPr="006B18F6">
        <w:rPr>
          <w:i/>
          <w:sz w:val="24"/>
          <w:szCs w:val="24"/>
        </w:rPr>
        <w:t>Россия в</w:t>
      </w:r>
      <w:r w:rsidRPr="006B18F6">
        <w:rPr>
          <w:i/>
          <w:spacing w:val="-2"/>
          <w:sz w:val="24"/>
          <w:szCs w:val="24"/>
        </w:rPr>
        <w:t xml:space="preserve"> </w:t>
      </w:r>
      <w:r w:rsidRPr="006B18F6">
        <w:rPr>
          <w:i/>
          <w:sz w:val="24"/>
          <w:szCs w:val="24"/>
        </w:rPr>
        <w:t>ХХI в.:</w:t>
      </w:r>
      <w:r w:rsidRPr="006B18F6">
        <w:rPr>
          <w:i/>
          <w:spacing w:val="-1"/>
          <w:sz w:val="24"/>
          <w:szCs w:val="24"/>
        </w:rPr>
        <w:t xml:space="preserve"> </w:t>
      </w:r>
      <w:r w:rsidRPr="006B18F6">
        <w:rPr>
          <w:i/>
          <w:sz w:val="24"/>
          <w:szCs w:val="24"/>
        </w:rPr>
        <w:t>вызовы</w:t>
      </w:r>
      <w:r w:rsidRPr="006B18F6">
        <w:rPr>
          <w:i/>
          <w:spacing w:val="-1"/>
          <w:sz w:val="24"/>
          <w:szCs w:val="24"/>
        </w:rPr>
        <w:t xml:space="preserve"> </w:t>
      </w:r>
      <w:r w:rsidRPr="006B18F6">
        <w:rPr>
          <w:i/>
          <w:sz w:val="24"/>
          <w:szCs w:val="24"/>
        </w:rPr>
        <w:t>времени</w:t>
      </w:r>
      <w:r w:rsidRPr="006B18F6">
        <w:rPr>
          <w:i/>
          <w:spacing w:val="-1"/>
          <w:sz w:val="24"/>
          <w:szCs w:val="24"/>
        </w:rPr>
        <w:t xml:space="preserve"> </w:t>
      </w:r>
      <w:r w:rsidRPr="006B18F6">
        <w:rPr>
          <w:i/>
          <w:sz w:val="24"/>
          <w:szCs w:val="24"/>
        </w:rPr>
        <w:t>и</w:t>
      </w:r>
      <w:r w:rsidRPr="006B18F6">
        <w:rPr>
          <w:i/>
          <w:spacing w:val="-1"/>
          <w:sz w:val="24"/>
          <w:szCs w:val="24"/>
        </w:rPr>
        <w:t xml:space="preserve"> </w:t>
      </w:r>
      <w:r w:rsidRPr="006B18F6">
        <w:rPr>
          <w:i/>
          <w:sz w:val="24"/>
          <w:szCs w:val="24"/>
        </w:rPr>
        <w:t xml:space="preserve">задачи </w:t>
      </w:r>
      <w:r w:rsidRPr="006B18F6">
        <w:rPr>
          <w:i/>
          <w:spacing w:val="-2"/>
          <w:sz w:val="24"/>
          <w:szCs w:val="24"/>
        </w:rPr>
        <w:t>модернизации.</w:t>
      </w:r>
    </w:p>
    <w:p w:rsidR="0082219A" w:rsidRPr="006B18F6" w:rsidRDefault="00096B32" w:rsidP="006B18F6">
      <w:pPr>
        <w:pStyle w:val="a3"/>
        <w:spacing w:line="360" w:lineRule="auto"/>
        <w:ind w:left="0" w:firstLine="720"/>
      </w:pPr>
      <w:r w:rsidRPr="006B18F6">
        <w:t>Политические</w:t>
      </w:r>
      <w:r w:rsidRPr="006B18F6">
        <w:rPr>
          <w:spacing w:val="80"/>
        </w:rPr>
        <w:t xml:space="preserve"> </w:t>
      </w:r>
      <w:r w:rsidRPr="006B18F6">
        <w:t>и</w:t>
      </w:r>
      <w:r w:rsidRPr="006B18F6">
        <w:rPr>
          <w:spacing w:val="80"/>
        </w:rPr>
        <w:t xml:space="preserve"> </w:t>
      </w:r>
      <w:r w:rsidRPr="006B18F6">
        <w:t>экономические</w:t>
      </w:r>
      <w:r w:rsidRPr="006B18F6">
        <w:rPr>
          <w:spacing w:val="80"/>
        </w:rPr>
        <w:t xml:space="preserve"> </w:t>
      </w:r>
      <w:r w:rsidRPr="006B18F6">
        <w:t>приоритеты.</w:t>
      </w:r>
      <w:r w:rsidRPr="006B18F6">
        <w:rPr>
          <w:spacing w:val="80"/>
        </w:rPr>
        <w:t xml:space="preserve"> </w:t>
      </w:r>
      <w:r w:rsidRPr="006B18F6">
        <w:t>Вступление</w:t>
      </w:r>
      <w:r w:rsidRPr="006B18F6">
        <w:rPr>
          <w:spacing w:val="80"/>
        </w:rPr>
        <w:t xml:space="preserve"> </w:t>
      </w:r>
      <w:r w:rsidRPr="006B18F6">
        <w:t>в</w:t>
      </w:r>
      <w:r w:rsidRPr="006B18F6">
        <w:rPr>
          <w:spacing w:val="80"/>
        </w:rPr>
        <w:t xml:space="preserve"> </w:t>
      </w:r>
      <w:r w:rsidRPr="006B18F6">
        <w:t>должность</w:t>
      </w:r>
      <w:r w:rsidRPr="006B18F6">
        <w:rPr>
          <w:spacing w:val="80"/>
        </w:rPr>
        <w:t xml:space="preserve"> </w:t>
      </w:r>
      <w:r w:rsidRPr="006B18F6">
        <w:t>Президента</w:t>
      </w:r>
      <w:r w:rsidRPr="006B18F6">
        <w:rPr>
          <w:spacing w:val="40"/>
        </w:rPr>
        <w:t xml:space="preserve"> </w:t>
      </w:r>
      <w:r w:rsidRPr="006B18F6">
        <w:t>В.В. Путина</w:t>
      </w:r>
      <w:r w:rsidRPr="006B18F6">
        <w:rPr>
          <w:spacing w:val="36"/>
        </w:rPr>
        <w:t xml:space="preserve"> </w:t>
      </w:r>
      <w:r w:rsidRPr="006B18F6">
        <w:t>и</w:t>
      </w:r>
      <w:r w:rsidRPr="006B18F6">
        <w:rPr>
          <w:spacing w:val="38"/>
        </w:rPr>
        <w:t xml:space="preserve"> </w:t>
      </w:r>
      <w:r w:rsidRPr="006B18F6">
        <w:t>связанные</w:t>
      </w:r>
      <w:r w:rsidRPr="006B18F6">
        <w:rPr>
          <w:spacing w:val="36"/>
        </w:rPr>
        <w:t xml:space="preserve"> </w:t>
      </w:r>
      <w:r w:rsidRPr="006B18F6">
        <w:t>с</w:t>
      </w:r>
      <w:r w:rsidRPr="006B18F6">
        <w:rPr>
          <w:spacing w:val="36"/>
        </w:rPr>
        <w:t xml:space="preserve"> </w:t>
      </w:r>
      <w:r w:rsidRPr="006B18F6">
        <w:t>этим</w:t>
      </w:r>
      <w:r w:rsidRPr="006B18F6">
        <w:rPr>
          <w:spacing w:val="36"/>
        </w:rPr>
        <w:t xml:space="preserve"> </w:t>
      </w:r>
      <w:r w:rsidRPr="006B18F6">
        <w:t>ожидания.</w:t>
      </w:r>
      <w:r w:rsidRPr="006B18F6">
        <w:rPr>
          <w:spacing w:val="32"/>
        </w:rPr>
        <w:t xml:space="preserve"> </w:t>
      </w:r>
      <w:r w:rsidRPr="006B18F6">
        <w:t>Начало</w:t>
      </w:r>
      <w:r w:rsidRPr="006B18F6">
        <w:rPr>
          <w:spacing w:val="37"/>
        </w:rPr>
        <w:t xml:space="preserve"> </w:t>
      </w:r>
      <w:r w:rsidRPr="006B18F6">
        <w:t>преодоления</w:t>
      </w:r>
      <w:r w:rsidRPr="006B18F6">
        <w:rPr>
          <w:spacing w:val="37"/>
        </w:rPr>
        <w:t xml:space="preserve"> </w:t>
      </w:r>
      <w:r w:rsidRPr="006B18F6">
        <w:t>негативных</w:t>
      </w:r>
      <w:r w:rsidRPr="006B18F6">
        <w:rPr>
          <w:spacing w:val="37"/>
        </w:rPr>
        <w:t xml:space="preserve"> </w:t>
      </w:r>
      <w:r w:rsidRPr="006B18F6">
        <w:t>последствий</w:t>
      </w:r>
      <w:r w:rsidRPr="006B18F6">
        <w:rPr>
          <w:spacing w:val="36"/>
        </w:rPr>
        <w:t xml:space="preserve"> </w:t>
      </w:r>
      <w:r w:rsidRPr="006B18F6">
        <w:t>1990- 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w:t>
      </w:r>
      <w:r w:rsidRPr="006B18F6">
        <w:rPr>
          <w:spacing w:val="-3"/>
        </w:rPr>
        <w:t xml:space="preserve"> </w:t>
      </w:r>
      <w:r w:rsidRPr="006B18F6">
        <w:t>гг. Финансовое положение. Рыночная экономика и монополии. Экономический подъем 1999–2007</w:t>
      </w:r>
      <w:r w:rsidRPr="006B18F6">
        <w:rPr>
          <w:spacing w:val="-1"/>
        </w:rPr>
        <w:t xml:space="preserve"> </w:t>
      </w:r>
      <w:r w:rsidRPr="006B18F6">
        <w:t xml:space="preserve">гг. и кризис 2008 г. Структура экономики, роль нефтегазового сектора и задачи инновационного развития. Крупнейшие инфраструктурные </w:t>
      </w:r>
      <w:r w:rsidRPr="006B18F6">
        <w:lastRenderedPageBreak/>
        <w:t>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82219A" w:rsidRPr="006B18F6" w:rsidRDefault="00096B32" w:rsidP="006B18F6">
      <w:pPr>
        <w:pStyle w:val="a3"/>
        <w:spacing w:line="360" w:lineRule="auto"/>
        <w:ind w:left="0" w:firstLine="720"/>
      </w:pPr>
      <w:r w:rsidRPr="006B18F6">
        <w:t>Президент Д.А.</w:t>
      </w:r>
      <w:r w:rsidRPr="006B18F6">
        <w:rPr>
          <w:spacing w:val="-4"/>
        </w:rPr>
        <w:t xml:space="preserve"> </w:t>
      </w:r>
      <w:r w:rsidRPr="006B18F6">
        <w:t>Медведев, премьер-министр В.В.</w:t>
      </w:r>
      <w:r w:rsidRPr="006B18F6">
        <w:rPr>
          <w:spacing w:val="-3"/>
        </w:rPr>
        <w:t xml:space="preserve"> </w:t>
      </w:r>
      <w:r w:rsidRPr="006B18F6">
        <w:t>Путин. Основные направления внешней и внутренней политики. Проблема стабильности и преемственности власти.</w:t>
      </w:r>
    </w:p>
    <w:p w:rsidR="0082219A" w:rsidRPr="006B18F6" w:rsidRDefault="00096B32" w:rsidP="006B18F6">
      <w:pPr>
        <w:pStyle w:val="a3"/>
        <w:spacing w:line="360" w:lineRule="auto"/>
        <w:ind w:left="0" w:firstLine="720"/>
      </w:pPr>
      <w:r w:rsidRPr="006B18F6">
        <w:t>Избрание В.В.</w:t>
      </w:r>
      <w:r w:rsidRPr="006B18F6">
        <w:rPr>
          <w:spacing w:val="-2"/>
        </w:rPr>
        <w:t xml:space="preserve"> </w:t>
      </w:r>
      <w:r w:rsidRPr="006B18F6">
        <w:t>Путина Президентом Российской Федерации в 2012</w:t>
      </w:r>
      <w:r w:rsidRPr="006B18F6">
        <w:rPr>
          <w:spacing w:val="-3"/>
        </w:rPr>
        <w:t xml:space="preserve"> </w:t>
      </w:r>
      <w:r w:rsidRPr="006B18F6">
        <w:t>г. и переизбрание на новый срок в</w:t>
      </w:r>
      <w:r w:rsidRPr="006B18F6">
        <w:rPr>
          <w:spacing w:val="-1"/>
        </w:rPr>
        <w:t xml:space="preserve"> </w:t>
      </w:r>
      <w:r w:rsidRPr="006B18F6">
        <w:t>2018</w:t>
      </w:r>
      <w:r w:rsidRPr="006B18F6">
        <w:rPr>
          <w:spacing w:val="-1"/>
        </w:rPr>
        <w:t xml:space="preserve"> </w:t>
      </w:r>
      <w:r w:rsidRPr="006B18F6">
        <w:t>г. Вхождение</w:t>
      </w:r>
      <w:r w:rsidRPr="006B18F6">
        <w:rPr>
          <w:spacing w:val="-1"/>
        </w:rPr>
        <w:t xml:space="preserve"> </w:t>
      </w:r>
      <w:r w:rsidRPr="006B18F6">
        <w:t>Крыма</w:t>
      </w:r>
      <w:r w:rsidRPr="006B18F6">
        <w:rPr>
          <w:spacing w:val="-1"/>
        </w:rPr>
        <w:t xml:space="preserve"> </w:t>
      </w:r>
      <w:r w:rsidRPr="006B18F6">
        <w:t>в состав</w:t>
      </w:r>
      <w:r w:rsidRPr="006B18F6">
        <w:rPr>
          <w:spacing w:val="-1"/>
        </w:rPr>
        <w:t xml:space="preserve"> </w:t>
      </w:r>
      <w:r w:rsidRPr="006B18F6">
        <w:t>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rsidR="0082219A" w:rsidRPr="006B18F6" w:rsidRDefault="00096B32" w:rsidP="006B18F6">
      <w:pPr>
        <w:pStyle w:val="a3"/>
        <w:spacing w:line="360" w:lineRule="auto"/>
        <w:ind w:left="0" w:firstLine="720"/>
      </w:pPr>
      <w:r w:rsidRPr="006B18F6">
        <w:t>Человек и общество в конце XX – начале XXI</w:t>
      </w:r>
      <w:r w:rsidRPr="006B18F6">
        <w:rPr>
          <w:spacing w:val="-2"/>
        </w:rPr>
        <w:t xml:space="preserve"> </w:t>
      </w:r>
      <w:r w:rsidRPr="006B18F6">
        <w:t>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82219A" w:rsidRPr="006B18F6" w:rsidRDefault="00096B32" w:rsidP="001B6665">
      <w:pPr>
        <w:pStyle w:val="a3"/>
        <w:spacing w:line="360" w:lineRule="auto"/>
        <w:ind w:left="0" w:firstLine="720"/>
      </w:pPr>
      <w:r w:rsidRPr="006B18F6">
        <w:t>Демографическая</w:t>
      </w:r>
      <w:r w:rsidRPr="006B18F6">
        <w:rPr>
          <w:spacing w:val="35"/>
        </w:rPr>
        <w:t xml:space="preserve"> </w:t>
      </w:r>
      <w:r w:rsidRPr="006B18F6">
        <w:t>статистика.</w:t>
      </w:r>
      <w:r w:rsidRPr="006B18F6">
        <w:rPr>
          <w:spacing w:val="38"/>
        </w:rPr>
        <w:t xml:space="preserve"> </w:t>
      </w:r>
      <w:r w:rsidRPr="006B18F6">
        <w:t>Снижение</w:t>
      </w:r>
      <w:r w:rsidRPr="006B18F6">
        <w:rPr>
          <w:spacing w:val="38"/>
        </w:rPr>
        <w:t xml:space="preserve"> </w:t>
      </w:r>
      <w:r w:rsidRPr="006B18F6">
        <w:t>средней</w:t>
      </w:r>
      <w:r w:rsidRPr="006B18F6">
        <w:rPr>
          <w:spacing w:val="39"/>
        </w:rPr>
        <w:t xml:space="preserve"> </w:t>
      </w:r>
      <w:r w:rsidRPr="006B18F6">
        <w:t>продолжительности</w:t>
      </w:r>
      <w:r w:rsidRPr="006B18F6">
        <w:rPr>
          <w:spacing w:val="40"/>
        </w:rPr>
        <w:t xml:space="preserve"> </w:t>
      </w:r>
      <w:r w:rsidRPr="006B18F6">
        <w:t>жизни</w:t>
      </w:r>
      <w:r w:rsidRPr="006B18F6">
        <w:rPr>
          <w:spacing w:val="47"/>
        </w:rPr>
        <w:t xml:space="preserve"> </w:t>
      </w:r>
      <w:r w:rsidRPr="006B18F6">
        <w:t>и</w:t>
      </w:r>
      <w:r w:rsidRPr="006B18F6">
        <w:rPr>
          <w:spacing w:val="39"/>
        </w:rPr>
        <w:t xml:space="preserve"> </w:t>
      </w:r>
      <w:r w:rsidRPr="006B18F6">
        <w:rPr>
          <w:spacing w:val="-2"/>
        </w:rPr>
        <w:t>тенденции</w:t>
      </w:r>
      <w:r w:rsidR="001B6665">
        <w:rPr>
          <w:spacing w:val="-2"/>
        </w:rPr>
        <w:t xml:space="preserve"> </w:t>
      </w:r>
      <w:r w:rsidR="008061BE" w:rsidRPr="006B18F6">
        <w:t xml:space="preserve"> </w:t>
      </w:r>
      <w:r w:rsidRPr="006B18F6">
        <w:t>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82219A" w:rsidRPr="006B18F6" w:rsidRDefault="00096B32" w:rsidP="006B18F6">
      <w:pPr>
        <w:pStyle w:val="a3"/>
        <w:spacing w:line="360" w:lineRule="auto"/>
        <w:ind w:left="0" w:firstLine="720"/>
      </w:pPr>
      <w:r w:rsidRPr="006B18F6">
        <w:t>Повседневная жизнь. Социальная дифференциация. Качество, уровень жизни и размеры доходов разных слоев населения. Общественные</w:t>
      </w:r>
      <w:r w:rsidRPr="006B18F6">
        <w:rPr>
          <w:spacing w:val="-1"/>
        </w:rPr>
        <w:t xml:space="preserve"> </w:t>
      </w:r>
      <w:r w:rsidRPr="006B18F6">
        <w:t>представления и ожидания в</w:t>
      </w:r>
      <w:r w:rsidRPr="006B18F6">
        <w:rPr>
          <w:spacing w:val="-2"/>
        </w:rPr>
        <w:t xml:space="preserve"> </w:t>
      </w:r>
      <w:r w:rsidRPr="006B18F6">
        <w:t>зеркале социологии. Постановка государством вопроса о социальной ответственности бизнеса.</w:t>
      </w:r>
    </w:p>
    <w:p w:rsidR="0082219A" w:rsidRPr="006B18F6" w:rsidRDefault="00096B32" w:rsidP="006B18F6">
      <w:pPr>
        <w:pStyle w:val="a3"/>
        <w:spacing w:line="360" w:lineRule="auto"/>
        <w:ind w:left="0" w:firstLine="720"/>
      </w:pPr>
      <w:r w:rsidRPr="006B18F6">
        <w:t>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 г.).</w:t>
      </w:r>
    </w:p>
    <w:p w:rsidR="0082219A" w:rsidRPr="006B18F6" w:rsidRDefault="00096B32" w:rsidP="006B18F6">
      <w:pPr>
        <w:pStyle w:val="a3"/>
        <w:spacing w:line="360" w:lineRule="auto"/>
        <w:ind w:left="0" w:firstLine="720"/>
      </w:pPr>
      <w:r w:rsidRPr="006B18F6">
        <w:t>Внешняя</w:t>
      </w:r>
      <w:r w:rsidRPr="006B18F6">
        <w:rPr>
          <w:spacing w:val="-4"/>
        </w:rPr>
        <w:t xml:space="preserve"> </w:t>
      </w:r>
      <w:r w:rsidRPr="006B18F6">
        <w:t>политика</w:t>
      </w:r>
      <w:r w:rsidRPr="006B18F6">
        <w:rPr>
          <w:spacing w:val="-2"/>
        </w:rPr>
        <w:t xml:space="preserve"> </w:t>
      </w:r>
      <w:r w:rsidRPr="006B18F6">
        <w:t>в</w:t>
      </w:r>
      <w:r w:rsidRPr="006B18F6">
        <w:rPr>
          <w:spacing w:val="-2"/>
        </w:rPr>
        <w:t xml:space="preserve"> </w:t>
      </w:r>
      <w:r w:rsidRPr="006B18F6">
        <w:t>конце</w:t>
      </w:r>
      <w:r w:rsidRPr="006B18F6">
        <w:rPr>
          <w:spacing w:val="-3"/>
        </w:rPr>
        <w:t xml:space="preserve"> </w:t>
      </w:r>
      <w:r w:rsidRPr="006B18F6">
        <w:t>XX</w:t>
      </w:r>
      <w:r w:rsidRPr="006B18F6">
        <w:rPr>
          <w:spacing w:val="-1"/>
        </w:rPr>
        <w:t xml:space="preserve"> </w:t>
      </w:r>
      <w:r w:rsidRPr="006B18F6">
        <w:t>–</w:t>
      </w:r>
      <w:r w:rsidRPr="006B18F6">
        <w:rPr>
          <w:spacing w:val="-1"/>
        </w:rPr>
        <w:t xml:space="preserve"> </w:t>
      </w:r>
      <w:r w:rsidRPr="006B18F6">
        <w:t>начале</w:t>
      </w:r>
      <w:r w:rsidRPr="006B18F6">
        <w:rPr>
          <w:spacing w:val="-2"/>
        </w:rPr>
        <w:t xml:space="preserve"> </w:t>
      </w:r>
      <w:r w:rsidRPr="006B18F6">
        <w:t>XXI</w:t>
      </w:r>
      <w:r w:rsidRPr="006B18F6">
        <w:rPr>
          <w:spacing w:val="-4"/>
        </w:rPr>
        <w:t xml:space="preserve"> </w:t>
      </w:r>
      <w:r w:rsidRPr="006B18F6">
        <w:rPr>
          <w:spacing w:val="-5"/>
        </w:rPr>
        <w:t>вв.</w:t>
      </w:r>
    </w:p>
    <w:p w:rsidR="0082219A" w:rsidRPr="006B18F6" w:rsidRDefault="00096B32" w:rsidP="006B18F6">
      <w:pPr>
        <w:pStyle w:val="a3"/>
        <w:spacing w:line="360" w:lineRule="auto"/>
        <w:ind w:left="0" w:firstLine="720"/>
      </w:pPr>
      <w:r w:rsidRPr="006B18F6">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w:t>
      </w:r>
      <w:r w:rsidRPr="006B18F6">
        <w:rPr>
          <w:spacing w:val="-2"/>
        </w:rPr>
        <w:t xml:space="preserve"> </w:t>
      </w:r>
      <w:r w:rsidRPr="006B18F6">
        <w:t xml:space="preserve">г.). Приближение военной инфраструктуры НАТО к </w:t>
      </w:r>
      <w:r w:rsidRPr="006B18F6">
        <w:lastRenderedPageBreak/>
        <w:t>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82219A" w:rsidRPr="006B18F6" w:rsidRDefault="00096B32" w:rsidP="006B18F6">
      <w:pPr>
        <w:pStyle w:val="a3"/>
        <w:spacing w:line="360" w:lineRule="auto"/>
        <w:ind w:left="0" w:firstLine="720"/>
      </w:pPr>
      <w:r w:rsidRPr="006B18F6">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82219A" w:rsidRPr="006B18F6" w:rsidRDefault="00096B32" w:rsidP="006B18F6">
      <w:pPr>
        <w:pStyle w:val="a3"/>
        <w:spacing w:line="360" w:lineRule="auto"/>
        <w:ind w:left="0" w:firstLine="720"/>
      </w:pPr>
      <w:r w:rsidRPr="006B18F6">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82219A" w:rsidRPr="006B18F6" w:rsidRDefault="00096B32" w:rsidP="006B18F6">
      <w:pPr>
        <w:pStyle w:val="a3"/>
        <w:spacing w:line="360" w:lineRule="auto"/>
        <w:ind w:left="0" w:firstLine="720"/>
      </w:pPr>
      <w:r w:rsidRPr="006B18F6">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82219A" w:rsidRPr="006B18F6" w:rsidRDefault="00096B32" w:rsidP="006B18F6">
      <w:pPr>
        <w:pStyle w:val="a3"/>
        <w:spacing w:line="360" w:lineRule="auto"/>
        <w:ind w:left="0" w:firstLine="720"/>
      </w:pPr>
      <w:r w:rsidRPr="006B18F6">
        <w:t>Россия в борьбе с пандемией коронавирусной инфекции, оказание помощи зарубежным странам. Мир и процессы глобализации в новых</w:t>
      </w:r>
      <w:r w:rsidRPr="006B18F6">
        <w:rPr>
          <w:spacing w:val="40"/>
        </w:rPr>
        <w:t xml:space="preserve"> </w:t>
      </w:r>
      <w:r w:rsidRPr="006B18F6">
        <w:t>условиях. Международный нефтяной кризис</w:t>
      </w:r>
      <w:r w:rsidRPr="006B18F6">
        <w:rPr>
          <w:spacing w:val="80"/>
        </w:rPr>
        <w:t xml:space="preserve"> </w:t>
      </w:r>
      <w:r w:rsidRPr="006B18F6">
        <w:t>2020 г. и его последствия.</w:t>
      </w:r>
    </w:p>
    <w:p w:rsidR="0082219A" w:rsidRPr="006B18F6" w:rsidRDefault="00096B32" w:rsidP="006B18F6">
      <w:pPr>
        <w:pStyle w:val="a3"/>
        <w:spacing w:line="360" w:lineRule="auto"/>
        <w:ind w:left="0" w:firstLine="720"/>
      </w:pPr>
      <w:r w:rsidRPr="006B18F6">
        <w:t>Религия,</w:t>
      </w:r>
      <w:r w:rsidRPr="006B18F6">
        <w:rPr>
          <w:spacing w:val="-5"/>
        </w:rPr>
        <w:t xml:space="preserve"> </w:t>
      </w:r>
      <w:r w:rsidRPr="006B18F6">
        <w:t>наука</w:t>
      </w:r>
      <w:r w:rsidRPr="006B18F6">
        <w:rPr>
          <w:spacing w:val="-2"/>
        </w:rPr>
        <w:t xml:space="preserve"> </w:t>
      </w:r>
      <w:r w:rsidRPr="006B18F6">
        <w:t>и</w:t>
      </w:r>
      <w:r w:rsidRPr="006B18F6">
        <w:rPr>
          <w:spacing w:val="-2"/>
        </w:rPr>
        <w:t xml:space="preserve"> </w:t>
      </w:r>
      <w:r w:rsidRPr="006B18F6">
        <w:t>культура</w:t>
      </w:r>
      <w:r w:rsidRPr="006B18F6">
        <w:rPr>
          <w:spacing w:val="-2"/>
        </w:rPr>
        <w:t xml:space="preserve"> </w:t>
      </w:r>
      <w:r w:rsidRPr="006B18F6">
        <w:t>России</w:t>
      </w:r>
      <w:r w:rsidRPr="006B18F6">
        <w:rPr>
          <w:spacing w:val="-1"/>
        </w:rPr>
        <w:t xml:space="preserve"> </w:t>
      </w:r>
      <w:r w:rsidRPr="006B18F6">
        <w:t>в</w:t>
      </w:r>
      <w:r w:rsidRPr="006B18F6">
        <w:rPr>
          <w:spacing w:val="-3"/>
        </w:rPr>
        <w:t xml:space="preserve"> </w:t>
      </w:r>
      <w:r w:rsidRPr="006B18F6">
        <w:t>конце</w:t>
      </w:r>
      <w:r w:rsidRPr="006B18F6">
        <w:rPr>
          <w:spacing w:val="-2"/>
        </w:rPr>
        <w:t xml:space="preserve"> </w:t>
      </w:r>
      <w:r w:rsidRPr="006B18F6">
        <w:t>XX</w:t>
      </w:r>
      <w:r w:rsidRPr="006B18F6">
        <w:rPr>
          <w:spacing w:val="2"/>
        </w:rPr>
        <w:t xml:space="preserve"> </w:t>
      </w:r>
      <w:r w:rsidRPr="006B18F6">
        <w:t>–</w:t>
      </w:r>
      <w:r w:rsidRPr="006B18F6">
        <w:rPr>
          <w:spacing w:val="-2"/>
        </w:rPr>
        <w:t xml:space="preserve"> </w:t>
      </w:r>
      <w:r w:rsidRPr="006B18F6">
        <w:t>начале</w:t>
      </w:r>
      <w:r w:rsidRPr="006B18F6">
        <w:rPr>
          <w:spacing w:val="-2"/>
        </w:rPr>
        <w:t xml:space="preserve"> </w:t>
      </w:r>
      <w:r w:rsidRPr="006B18F6">
        <w:t>XXI</w:t>
      </w:r>
      <w:r w:rsidRPr="006B18F6">
        <w:rPr>
          <w:spacing w:val="-4"/>
        </w:rPr>
        <w:t xml:space="preserve"> </w:t>
      </w:r>
      <w:r w:rsidRPr="006B18F6">
        <w:rPr>
          <w:spacing w:val="-5"/>
        </w:rPr>
        <w:t>вв.</w:t>
      </w:r>
    </w:p>
    <w:p w:rsidR="0082219A" w:rsidRPr="006B18F6" w:rsidRDefault="00096B32" w:rsidP="006B18F6">
      <w:pPr>
        <w:pStyle w:val="a3"/>
        <w:spacing w:line="360" w:lineRule="auto"/>
        <w:ind w:left="0" w:firstLine="720"/>
      </w:pPr>
      <w:r w:rsidRPr="006B18F6">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82219A" w:rsidRPr="006B18F6" w:rsidRDefault="00096B32" w:rsidP="006B18F6">
      <w:pPr>
        <w:pStyle w:val="a3"/>
        <w:spacing w:line="360" w:lineRule="auto"/>
        <w:ind w:left="0" w:firstLine="720"/>
      </w:pPr>
      <w:r w:rsidRPr="006B18F6">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82219A" w:rsidRPr="006B18F6" w:rsidRDefault="00096B32" w:rsidP="001B6665">
      <w:pPr>
        <w:pStyle w:val="a3"/>
        <w:spacing w:line="360" w:lineRule="auto"/>
        <w:ind w:left="0" w:firstLine="720"/>
      </w:pPr>
      <w:r w:rsidRPr="006B18F6">
        <w:t>Особенности</w:t>
      </w:r>
      <w:r w:rsidRPr="006B18F6">
        <w:rPr>
          <w:spacing w:val="-4"/>
        </w:rPr>
        <w:t xml:space="preserve"> </w:t>
      </w:r>
      <w:r w:rsidRPr="006B18F6">
        <w:t>развития</w:t>
      </w:r>
      <w:r w:rsidRPr="006B18F6">
        <w:rPr>
          <w:spacing w:val="-7"/>
        </w:rPr>
        <w:t xml:space="preserve"> </w:t>
      </w:r>
      <w:r w:rsidRPr="006B18F6">
        <w:t>современной</w:t>
      </w:r>
      <w:r w:rsidRPr="006B18F6">
        <w:rPr>
          <w:spacing w:val="-7"/>
        </w:rPr>
        <w:t xml:space="preserve"> </w:t>
      </w:r>
      <w:r w:rsidRPr="006B18F6">
        <w:t>художественной</w:t>
      </w:r>
      <w:r w:rsidRPr="006B18F6">
        <w:rPr>
          <w:spacing w:val="-7"/>
        </w:rPr>
        <w:t xml:space="preserve"> </w:t>
      </w:r>
      <w:r w:rsidRPr="006B18F6">
        <w:t>культуры:</w:t>
      </w:r>
      <w:r w:rsidRPr="006B18F6">
        <w:rPr>
          <w:spacing w:val="-5"/>
        </w:rPr>
        <w:t xml:space="preserve"> </w:t>
      </w:r>
      <w:r w:rsidRPr="006B18F6">
        <w:t>литературы,</w:t>
      </w:r>
      <w:r w:rsidRPr="006B18F6">
        <w:rPr>
          <w:spacing w:val="-6"/>
        </w:rPr>
        <w:t xml:space="preserve"> </w:t>
      </w:r>
      <w:r w:rsidRPr="006B18F6">
        <w:t>киноискусства, театра, изобразительного искусства. Процессы глобализации и массовая культура.</w:t>
      </w:r>
    </w:p>
    <w:p w:rsidR="0082219A" w:rsidRPr="006B18F6" w:rsidRDefault="00096B32" w:rsidP="001B6665">
      <w:pPr>
        <w:pStyle w:val="a3"/>
        <w:spacing w:line="360" w:lineRule="auto"/>
        <w:ind w:left="0" w:firstLine="720"/>
      </w:pPr>
      <w:r w:rsidRPr="006B18F6">
        <w:t>Наш</w:t>
      </w:r>
      <w:r w:rsidRPr="006B18F6">
        <w:rPr>
          <w:spacing w:val="-2"/>
        </w:rPr>
        <w:t xml:space="preserve"> </w:t>
      </w:r>
      <w:r w:rsidRPr="006B18F6">
        <w:t>край</w:t>
      </w:r>
      <w:r w:rsidRPr="006B18F6">
        <w:rPr>
          <w:spacing w:val="-1"/>
        </w:rPr>
        <w:t xml:space="preserve"> </w:t>
      </w:r>
      <w:r w:rsidRPr="006B18F6">
        <w:t>в</w:t>
      </w:r>
      <w:r w:rsidRPr="006B18F6">
        <w:rPr>
          <w:spacing w:val="-2"/>
        </w:rPr>
        <w:t xml:space="preserve"> </w:t>
      </w:r>
      <w:r w:rsidRPr="006B18F6">
        <w:t>2000</w:t>
      </w:r>
      <w:r w:rsidRPr="006B18F6">
        <w:rPr>
          <w:spacing w:val="-2"/>
        </w:rPr>
        <w:t xml:space="preserve"> </w:t>
      </w:r>
      <w:r w:rsidRPr="006B18F6">
        <w:t>–</w:t>
      </w:r>
      <w:r w:rsidRPr="006B18F6">
        <w:rPr>
          <w:spacing w:val="-2"/>
        </w:rPr>
        <w:t xml:space="preserve"> </w:t>
      </w:r>
      <w:r w:rsidRPr="006B18F6">
        <w:t>начале</w:t>
      </w:r>
      <w:r w:rsidRPr="006B18F6">
        <w:rPr>
          <w:spacing w:val="-2"/>
        </w:rPr>
        <w:t xml:space="preserve"> </w:t>
      </w:r>
      <w:r w:rsidRPr="006B18F6">
        <w:t>2020-х</w:t>
      </w:r>
      <w:r w:rsidRPr="006B18F6">
        <w:rPr>
          <w:spacing w:val="1"/>
        </w:rPr>
        <w:t xml:space="preserve"> </w:t>
      </w:r>
      <w:r w:rsidRPr="006B18F6">
        <w:t>гг.</w:t>
      </w:r>
      <w:r w:rsidRPr="006B18F6">
        <w:rPr>
          <w:spacing w:val="-1"/>
        </w:rPr>
        <w:t xml:space="preserve"> </w:t>
      </w:r>
      <w:r w:rsidRPr="006B18F6">
        <w:t>(2</w:t>
      </w:r>
      <w:r w:rsidRPr="006B18F6">
        <w:rPr>
          <w:spacing w:val="-1"/>
        </w:rPr>
        <w:t xml:space="preserve"> </w:t>
      </w:r>
      <w:r w:rsidRPr="006B18F6">
        <w:t>ч</w:t>
      </w:r>
      <w:r w:rsidRPr="006B18F6">
        <w:rPr>
          <w:spacing w:val="-3"/>
        </w:rPr>
        <w:t xml:space="preserve"> </w:t>
      </w:r>
      <w:r w:rsidRPr="006B18F6">
        <w:t>в</w:t>
      </w:r>
      <w:r w:rsidRPr="006B18F6">
        <w:rPr>
          <w:spacing w:val="-2"/>
        </w:rPr>
        <w:t xml:space="preserve"> </w:t>
      </w:r>
      <w:r w:rsidRPr="006B18F6">
        <w:t>рамках</w:t>
      </w:r>
      <w:r w:rsidRPr="006B18F6">
        <w:rPr>
          <w:spacing w:val="1"/>
        </w:rPr>
        <w:t xml:space="preserve"> </w:t>
      </w:r>
      <w:r w:rsidRPr="006B18F6">
        <w:t>общего</w:t>
      </w:r>
      <w:r w:rsidRPr="006B18F6">
        <w:rPr>
          <w:spacing w:val="-1"/>
        </w:rPr>
        <w:t xml:space="preserve"> </w:t>
      </w:r>
      <w:r w:rsidRPr="006B18F6">
        <w:t>количества</w:t>
      </w:r>
      <w:r w:rsidRPr="006B18F6">
        <w:rPr>
          <w:spacing w:val="-2"/>
        </w:rPr>
        <w:t xml:space="preserve"> </w:t>
      </w:r>
      <w:r w:rsidRPr="006B18F6">
        <w:t>часов</w:t>
      </w:r>
      <w:r w:rsidRPr="006B18F6">
        <w:rPr>
          <w:spacing w:val="-2"/>
        </w:rPr>
        <w:t xml:space="preserve"> </w:t>
      </w:r>
      <w:r w:rsidRPr="006B18F6">
        <w:t>данной</w:t>
      </w:r>
      <w:r w:rsidRPr="006B18F6">
        <w:rPr>
          <w:spacing w:val="-1"/>
        </w:rPr>
        <w:t xml:space="preserve"> </w:t>
      </w:r>
      <w:r w:rsidRPr="006B18F6">
        <w:rPr>
          <w:spacing w:val="-2"/>
        </w:rPr>
        <w:t>темы).</w:t>
      </w:r>
    </w:p>
    <w:p w:rsidR="0082219A" w:rsidRPr="006B18F6" w:rsidRDefault="00096B32" w:rsidP="001B6665">
      <w:pPr>
        <w:pStyle w:val="a3"/>
        <w:spacing w:line="360" w:lineRule="auto"/>
        <w:ind w:left="0" w:firstLine="720"/>
      </w:pPr>
      <w:r w:rsidRPr="006B18F6">
        <w:lastRenderedPageBreak/>
        <w:t>122.8.</w:t>
      </w:r>
      <w:r w:rsidRPr="006B18F6">
        <w:rPr>
          <w:spacing w:val="24"/>
        </w:rPr>
        <w:t xml:space="preserve"> </w:t>
      </w:r>
      <w:r w:rsidRPr="006B18F6">
        <w:t>Обобщающее</w:t>
      </w:r>
      <w:r w:rsidRPr="006B18F6">
        <w:rPr>
          <w:spacing w:val="25"/>
        </w:rPr>
        <w:t xml:space="preserve"> </w:t>
      </w:r>
      <w:r w:rsidRPr="006B18F6">
        <w:t>повторение</w:t>
      </w:r>
      <w:r w:rsidRPr="006B18F6">
        <w:rPr>
          <w:spacing w:val="23"/>
        </w:rPr>
        <w:t xml:space="preserve"> </w:t>
      </w:r>
      <w:r w:rsidRPr="006B18F6">
        <w:t>по</w:t>
      </w:r>
      <w:r w:rsidRPr="006B18F6">
        <w:rPr>
          <w:spacing w:val="24"/>
        </w:rPr>
        <w:t xml:space="preserve"> </w:t>
      </w:r>
      <w:r w:rsidRPr="006B18F6">
        <w:t>курсу</w:t>
      </w:r>
      <w:r w:rsidRPr="006B18F6">
        <w:rPr>
          <w:spacing w:val="26"/>
        </w:rPr>
        <w:t xml:space="preserve"> </w:t>
      </w:r>
      <w:r w:rsidRPr="006B18F6">
        <w:t>«История</w:t>
      </w:r>
      <w:r w:rsidRPr="006B18F6">
        <w:rPr>
          <w:spacing w:val="24"/>
        </w:rPr>
        <w:t xml:space="preserve"> </w:t>
      </w:r>
      <w:r w:rsidRPr="006B18F6">
        <w:t>России</w:t>
      </w:r>
      <w:r w:rsidRPr="006B18F6">
        <w:rPr>
          <w:spacing w:val="25"/>
        </w:rPr>
        <w:t xml:space="preserve"> </w:t>
      </w:r>
      <w:r w:rsidRPr="006B18F6">
        <w:t>с</w:t>
      </w:r>
      <w:r w:rsidRPr="006B18F6">
        <w:rPr>
          <w:spacing w:val="23"/>
        </w:rPr>
        <w:t xml:space="preserve"> </w:t>
      </w:r>
      <w:r w:rsidRPr="006B18F6">
        <w:t>древнейших</w:t>
      </w:r>
      <w:r w:rsidRPr="006B18F6">
        <w:rPr>
          <w:spacing w:val="26"/>
        </w:rPr>
        <w:t xml:space="preserve"> </w:t>
      </w:r>
      <w:r w:rsidRPr="006B18F6">
        <w:t>времен</w:t>
      </w:r>
      <w:r w:rsidRPr="006B18F6">
        <w:rPr>
          <w:spacing w:val="25"/>
        </w:rPr>
        <w:t xml:space="preserve"> </w:t>
      </w:r>
      <w:r w:rsidRPr="006B18F6">
        <w:t>до</w:t>
      </w:r>
      <w:r w:rsidRPr="006B18F6">
        <w:rPr>
          <w:spacing w:val="25"/>
        </w:rPr>
        <w:t xml:space="preserve"> </w:t>
      </w:r>
      <w:r w:rsidRPr="006B18F6">
        <w:rPr>
          <w:spacing w:val="-4"/>
        </w:rPr>
        <w:t>1914</w:t>
      </w:r>
      <w:r w:rsidR="001B6665">
        <w:rPr>
          <w:spacing w:val="-4"/>
        </w:rPr>
        <w:t xml:space="preserve"> </w:t>
      </w:r>
      <w:r w:rsidRPr="006B18F6">
        <w:rPr>
          <w:spacing w:val="-4"/>
        </w:rPr>
        <w:t>г.».</w:t>
      </w:r>
    </w:p>
    <w:p w:rsidR="0082219A" w:rsidRPr="006B18F6" w:rsidRDefault="00096B32" w:rsidP="001B6665">
      <w:pPr>
        <w:pStyle w:val="a3"/>
        <w:spacing w:line="360" w:lineRule="auto"/>
        <w:ind w:left="0" w:firstLine="720"/>
      </w:pPr>
      <w:r w:rsidRPr="006B18F6">
        <w:t>Обобщающее</w:t>
      </w:r>
      <w:r w:rsidRPr="006B18F6">
        <w:rPr>
          <w:spacing w:val="50"/>
          <w:w w:val="150"/>
        </w:rPr>
        <w:t xml:space="preserve"> </w:t>
      </w:r>
      <w:r w:rsidRPr="006B18F6">
        <w:t>повторение</w:t>
      </w:r>
      <w:r w:rsidRPr="006B18F6">
        <w:rPr>
          <w:spacing w:val="53"/>
          <w:w w:val="150"/>
        </w:rPr>
        <w:t xml:space="preserve"> </w:t>
      </w:r>
      <w:r w:rsidRPr="006B18F6">
        <w:t>данного</w:t>
      </w:r>
      <w:r w:rsidRPr="006B18F6">
        <w:rPr>
          <w:spacing w:val="56"/>
          <w:w w:val="150"/>
        </w:rPr>
        <w:t xml:space="preserve"> </w:t>
      </w:r>
      <w:r w:rsidRPr="006B18F6">
        <w:t>учебного</w:t>
      </w:r>
      <w:r w:rsidRPr="006B18F6">
        <w:rPr>
          <w:spacing w:val="56"/>
          <w:w w:val="150"/>
        </w:rPr>
        <w:t xml:space="preserve"> </w:t>
      </w:r>
      <w:r w:rsidRPr="006B18F6">
        <w:t>курса</w:t>
      </w:r>
      <w:r w:rsidRPr="006B18F6">
        <w:rPr>
          <w:spacing w:val="53"/>
          <w:w w:val="150"/>
        </w:rPr>
        <w:t xml:space="preserve"> </w:t>
      </w:r>
      <w:r w:rsidRPr="006B18F6">
        <w:t>предназначено</w:t>
      </w:r>
      <w:r w:rsidRPr="006B18F6">
        <w:rPr>
          <w:spacing w:val="57"/>
          <w:w w:val="150"/>
        </w:rPr>
        <w:t xml:space="preserve"> </w:t>
      </w:r>
      <w:r w:rsidRPr="006B18F6">
        <w:t>для</w:t>
      </w:r>
      <w:r w:rsidRPr="006B18F6">
        <w:rPr>
          <w:spacing w:val="54"/>
          <w:w w:val="150"/>
        </w:rPr>
        <w:t xml:space="preserve"> </w:t>
      </w:r>
      <w:r w:rsidRPr="006B18F6">
        <w:rPr>
          <w:spacing w:val="-2"/>
        </w:rPr>
        <w:t>систематизации,</w:t>
      </w:r>
    </w:p>
    <w:p w:rsidR="0082219A" w:rsidRPr="006B18F6" w:rsidRDefault="00096B32" w:rsidP="006B18F6">
      <w:pPr>
        <w:pStyle w:val="a3"/>
        <w:spacing w:line="360" w:lineRule="auto"/>
        <w:ind w:left="0" w:firstLine="720"/>
      </w:pPr>
      <w:r w:rsidRPr="006B18F6">
        <w:t>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82219A" w:rsidRPr="006B18F6" w:rsidRDefault="00096B32" w:rsidP="006B18F6">
      <w:pPr>
        <w:pStyle w:val="a3"/>
        <w:spacing w:line="360" w:lineRule="auto"/>
        <w:ind w:left="0" w:firstLine="720"/>
      </w:pPr>
      <w:r w:rsidRPr="006B18F6">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w:t>
      </w:r>
      <w:r w:rsidRPr="006B18F6">
        <w:rPr>
          <w:spacing w:val="-1"/>
        </w:rPr>
        <w:t xml:space="preserve"> </w:t>
      </w:r>
      <w:r w:rsidRPr="006B18F6">
        <w:t>всеобщей истории в</w:t>
      </w:r>
      <w:r w:rsidRPr="006B18F6">
        <w:rPr>
          <w:spacing w:val="-1"/>
        </w:rPr>
        <w:t xml:space="preserve"> </w:t>
      </w:r>
      <w:r w:rsidRPr="006B18F6">
        <w:t>рамках обобщающего</w:t>
      </w:r>
      <w:r w:rsidRPr="006B18F6">
        <w:rPr>
          <w:spacing w:val="-1"/>
        </w:rPr>
        <w:t xml:space="preserve"> </w:t>
      </w:r>
      <w:r w:rsidRPr="006B18F6">
        <w:t>повторения в</w:t>
      </w:r>
      <w:r w:rsidRPr="006B18F6">
        <w:rPr>
          <w:spacing w:val="-1"/>
        </w:rPr>
        <w:t xml:space="preserve"> </w:t>
      </w:r>
      <w:r w:rsidRPr="006B18F6">
        <w:t>11 классе</w:t>
      </w:r>
      <w:r w:rsidRPr="006B18F6">
        <w:rPr>
          <w:spacing w:val="-1"/>
        </w:rPr>
        <w:t xml:space="preserve"> </w:t>
      </w:r>
      <w:r w:rsidRPr="006B18F6">
        <w:t>осуществляется в контексте истории России, что означает, что в ходе преподавания истории России</w:t>
      </w:r>
      <w:r w:rsidRPr="006B18F6">
        <w:rPr>
          <w:spacing w:val="40"/>
        </w:rPr>
        <w:t xml:space="preserve"> </w:t>
      </w:r>
      <w:r w:rsidRPr="006B18F6">
        <w:t xml:space="preserve">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w:t>
      </w:r>
      <w:r w:rsidRPr="006B18F6">
        <w:rPr>
          <w:spacing w:val="-2"/>
        </w:rPr>
        <w:t>различий.</w:t>
      </w:r>
    </w:p>
    <w:p w:rsidR="0082219A" w:rsidRPr="006B18F6" w:rsidRDefault="00096B32" w:rsidP="001B6665">
      <w:pPr>
        <w:pStyle w:val="a3"/>
        <w:spacing w:line="360" w:lineRule="auto"/>
        <w:ind w:left="0" w:firstLine="720"/>
      </w:pPr>
      <w:r w:rsidRPr="006B18F6">
        <w:t>Рекомендуемое</w:t>
      </w:r>
      <w:r w:rsidRPr="006B18F6">
        <w:rPr>
          <w:spacing w:val="9"/>
        </w:rPr>
        <w:t xml:space="preserve"> </w:t>
      </w:r>
      <w:r w:rsidRPr="006B18F6">
        <w:t>распределение</w:t>
      </w:r>
      <w:r w:rsidRPr="006B18F6">
        <w:rPr>
          <w:spacing w:val="12"/>
        </w:rPr>
        <w:t xml:space="preserve"> </w:t>
      </w:r>
      <w:r w:rsidRPr="006B18F6">
        <w:t>учебного</w:t>
      </w:r>
      <w:r w:rsidRPr="006B18F6">
        <w:rPr>
          <w:spacing w:val="11"/>
        </w:rPr>
        <w:t xml:space="preserve"> </w:t>
      </w:r>
      <w:r w:rsidRPr="006B18F6">
        <w:t>времени</w:t>
      </w:r>
      <w:r w:rsidRPr="006B18F6">
        <w:rPr>
          <w:spacing w:val="12"/>
        </w:rPr>
        <w:t xml:space="preserve"> </w:t>
      </w:r>
      <w:r w:rsidRPr="006B18F6">
        <w:t>для</w:t>
      </w:r>
      <w:r w:rsidRPr="006B18F6">
        <w:rPr>
          <w:spacing w:val="8"/>
        </w:rPr>
        <w:t xml:space="preserve"> </w:t>
      </w:r>
      <w:r w:rsidRPr="006B18F6">
        <w:t>повторения</w:t>
      </w:r>
      <w:r w:rsidRPr="006B18F6">
        <w:rPr>
          <w:spacing w:val="13"/>
        </w:rPr>
        <w:t xml:space="preserve"> </w:t>
      </w:r>
      <w:r w:rsidRPr="006B18F6">
        <w:t>учебного</w:t>
      </w:r>
      <w:r w:rsidRPr="006B18F6">
        <w:rPr>
          <w:spacing w:val="11"/>
        </w:rPr>
        <w:t xml:space="preserve"> </w:t>
      </w:r>
      <w:r w:rsidRPr="006B18F6">
        <w:t>курса</w:t>
      </w:r>
      <w:r w:rsidRPr="006B18F6">
        <w:rPr>
          <w:spacing w:val="14"/>
        </w:rPr>
        <w:t xml:space="preserve"> </w:t>
      </w:r>
      <w:r w:rsidRPr="006B18F6">
        <w:rPr>
          <w:spacing w:val="-2"/>
        </w:rPr>
        <w:t>«История</w:t>
      </w:r>
      <w:r w:rsidR="001B6665">
        <w:rPr>
          <w:spacing w:val="-2"/>
        </w:rPr>
        <w:t xml:space="preserve">  </w:t>
      </w:r>
      <w:r w:rsidRPr="006B18F6">
        <w:t>России</w:t>
      </w:r>
      <w:r w:rsidRPr="006B18F6">
        <w:rPr>
          <w:spacing w:val="-2"/>
        </w:rPr>
        <w:t xml:space="preserve"> </w:t>
      </w:r>
      <w:r w:rsidRPr="006B18F6">
        <w:t>с</w:t>
      </w:r>
      <w:r w:rsidRPr="006B18F6">
        <w:rPr>
          <w:spacing w:val="-3"/>
        </w:rPr>
        <w:t xml:space="preserve"> </w:t>
      </w:r>
      <w:r w:rsidRPr="006B18F6">
        <w:t>древнейших</w:t>
      </w:r>
      <w:r w:rsidRPr="006B18F6">
        <w:rPr>
          <w:spacing w:val="-1"/>
        </w:rPr>
        <w:t xml:space="preserve"> </w:t>
      </w:r>
      <w:r w:rsidRPr="006B18F6">
        <w:t>времен</w:t>
      </w:r>
      <w:r w:rsidRPr="006B18F6">
        <w:rPr>
          <w:spacing w:val="-2"/>
        </w:rPr>
        <w:t xml:space="preserve"> </w:t>
      </w:r>
      <w:r w:rsidRPr="006B18F6">
        <w:t>до</w:t>
      </w:r>
      <w:r w:rsidRPr="006B18F6">
        <w:rPr>
          <w:spacing w:val="-1"/>
        </w:rPr>
        <w:t xml:space="preserve"> </w:t>
      </w:r>
      <w:r w:rsidRPr="006B18F6">
        <w:t>1914</w:t>
      </w:r>
      <w:r w:rsidRPr="006B18F6">
        <w:rPr>
          <w:spacing w:val="-2"/>
        </w:rPr>
        <w:t xml:space="preserve"> </w:t>
      </w:r>
      <w:r w:rsidRPr="006B18F6">
        <w:rPr>
          <w:spacing w:val="-5"/>
        </w:rPr>
        <w:t>г.»</w:t>
      </w:r>
    </w:p>
    <w:p w:rsidR="0082219A" w:rsidRPr="006B18F6" w:rsidRDefault="0082219A" w:rsidP="00A8065C">
      <w:pPr>
        <w:pStyle w:val="a3"/>
        <w:spacing w:line="360" w:lineRule="auto"/>
        <w:ind w:left="0" w:firstLine="720"/>
        <w:jc w:val="cente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3402"/>
      </w:tblGrid>
      <w:tr w:rsidR="0082219A" w:rsidRPr="006B18F6" w:rsidTr="00A8065C">
        <w:trPr>
          <w:trHeight w:val="415"/>
        </w:trPr>
        <w:tc>
          <w:tcPr>
            <w:tcW w:w="6237" w:type="dxa"/>
            <w:vAlign w:val="center"/>
          </w:tcPr>
          <w:p w:rsidR="0082219A" w:rsidRPr="006B18F6" w:rsidRDefault="00096B32" w:rsidP="00A8065C">
            <w:pPr>
              <w:pStyle w:val="TableParagraph"/>
              <w:spacing w:line="360" w:lineRule="auto"/>
              <w:ind w:left="0" w:firstLine="720"/>
              <w:jc w:val="center"/>
              <w:rPr>
                <w:sz w:val="24"/>
                <w:szCs w:val="24"/>
              </w:rPr>
            </w:pPr>
            <w:r w:rsidRPr="006B18F6">
              <w:rPr>
                <w:spacing w:val="-2"/>
                <w:sz w:val="24"/>
                <w:szCs w:val="24"/>
              </w:rPr>
              <w:t>Разделы</w:t>
            </w:r>
          </w:p>
        </w:tc>
        <w:tc>
          <w:tcPr>
            <w:tcW w:w="3402" w:type="dxa"/>
            <w:vAlign w:val="center"/>
          </w:tcPr>
          <w:p w:rsidR="0082219A" w:rsidRPr="006B18F6" w:rsidRDefault="00096B32" w:rsidP="00A8065C">
            <w:pPr>
              <w:pStyle w:val="TableParagraph"/>
              <w:spacing w:line="360" w:lineRule="auto"/>
              <w:ind w:left="0" w:firstLine="720"/>
              <w:rPr>
                <w:sz w:val="24"/>
                <w:szCs w:val="24"/>
              </w:rPr>
            </w:pPr>
            <w:r w:rsidRPr="006B18F6">
              <w:rPr>
                <w:sz w:val="24"/>
                <w:szCs w:val="24"/>
              </w:rPr>
              <w:t>Количество</w:t>
            </w:r>
            <w:r w:rsidRPr="006B18F6">
              <w:rPr>
                <w:spacing w:val="-4"/>
                <w:sz w:val="24"/>
                <w:szCs w:val="24"/>
              </w:rPr>
              <w:t xml:space="preserve"> часов</w:t>
            </w:r>
          </w:p>
        </w:tc>
      </w:tr>
      <w:tr w:rsidR="0082219A" w:rsidRPr="006B18F6" w:rsidTr="00A8065C">
        <w:trPr>
          <w:trHeight w:val="412"/>
        </w:trPr>
        <w:tc>
          <w:tcPr>
            <w:tcW w:w="6237" w:type="dxa"/>
            <w:vAlign w:val="center"/>
          </w:tcPr>
          <w:p w:rsidR="0082219A" w:rsidRPr="006B18F6" w:rsidRDefault="00096B32" w:rsidP="00A8065C">
            <w:pPr>
              <w:pStyle w:val="TableParagraph"/>
              <w:ind w:left="0" w:firstLine="720"/>
              <w:rPr>
                <w:sz w:val="24"/>
                <w:szCs w:val="24"/>
              </w:rPr>
            </w:pPr>
            <w:r w:rsidRPr="006B18F6">
              <w:rPr>
                <w:sz w:val="24"/>
                <w:szCs w:val="24"/>
              </w:rPr>
              <w:t>I</w:t>
            </w:r>
            <w:r w:rsidRPr="006B18F6">
              <w:rPr>
                <w:spacing w:val="-3"/>
                <w:sz w:val="24"/>
                <w:szCs w:val="24"/>
              </w:rPr>
              <w:t xml:space="preserve"> </w:t>
            </w:r>
            <w:r w:rsidRPr="006B18F6">
              <w:rPr>
                <w:sz w:val="24"/>
                <w:szCs w:val="24"/>
              </w:rPr>
              <w:t>От</w:t>
            </w:r>
            <w:r w:rsidRPr="006B18F6">
              <w:rPr>
                <w:spacing w:val="-1"/>
                <w:sz w:val="24"/>
                <w:szCs w:val="24"/>
              </w:rPr>
              <w:t xml:space="preserve"> </w:t>
            </w:r>
            <w:r w:rsidRPr="006B18F6">
              <w:rPr>
                <w:sz w:val="24"/>
                <w:szCs w:val="24"/>
              </w:rPr>
              <w:t>Руси</w:t>
            </w:r>
            <w:r w:rsidRPr="006B18F6">
              <w:rPr>
                <w:spacing w:val="-2"/>
                <w:sz w:val="24"/>
                <w:szCs w:val="24"/>
              </w:rPr>
              <w:t xml:space="preserve"> </w:t>
            </w:r>
            <w:r w:rsidRPr="006B18F6">
              <w:rPr>
                <w:sz w:val="24"/>
                <w:szCs w:val="24"/>
              </w:rPr>
              <w:t>к</w:t>
            </w:r>
            <w:r w:rsidRPr="006B18F6">
              <w:rPr>
                <w:spacing w:val="-1"/>
                <w:sz w:val="24"/>
                <w:szCs w:val="24"/>
              </w:rPr>
              <w:t xml:space="preserve"> </w:t>
            </w:r>
            <w:r w:rsidRPr="006B18F6">
              <w:rPr>
                <w:sz w:val="24"/>
                <w:szCs w:val="24"/>
              </w:rPr>
              <w:t>Российскому</w:t>
            </w:r>
            <w:r w:rsidRPr="006B18F6">
              <w:rPr>
                <w:spacing w:val="-4"/>
                <w:sz w:val="24"/>
                <w:szCs w:val="24"/>
              </w:rPr>
              <w:t xml:space="preserve"> </w:t>
            </w:r>
            <w:r w:rsidRPr="006B18F6">
              <w:rPr>
                <w:spacing w:val="-2"/>
                <w:sz w:val="24"/>
                <w:szCs w:val="24"/>
              </w:rPr>
              <w:t>государству</w:t>
            </w:r>
          </w:p>
        </w:tc>
        <w:tc>
          <w:tcPr>
            <w:tcW w:w="3402" w:type="dxa"/>
            <w:vAlign w:val="center"/>
          </w:tcPr>
          <w:p w:rsidR="0082219A" w:rsidRPr="006B18F6" w:rsidRDefault="00096B32" w:rsidP="00A8065C">
            <w:pPr>
              <w:pStyle w:val="TableParagraph"/>
              <w:spacing w:line="360" w:lineRule="auto"/>
              <w:ind w:left="0"/>
              <w:jc w:val="center"/>
              <w:rPr>
                <w:sz w:val="24"/>
                <w:szCs w:val="24"/>
              </w:rPr>
            </w:pPr>
            <w:r w:rsidRPr="006B18F6">
              <w:rPr>
                <w:spacing w:val="-10"/>
                <w:sz w:val="24"/>
                <w:szCs w:val="24"/>
              </w:rPr>
              <w:t>7</w:t>
            </w:r>
          </w:p>
        </w:tc>
      </w:tr>
      <w:tr w:rsidR="0082219A" w:rsidRPr="006B18F6" w:rsidTr="00A8065C">
        <w:trPr>
          <w:trHeight w:val="827"/>
        </w:trPr>
        <w:tc>
          <w:tcPr>
            <w:tcW w:w="6237" w:type="dxa"/>
            <w:vAlign w:val="center"/>
          </w:tcPr>
          <w:p w:rsidR="0082219A" w:rsidRPr="006B18F6" w:rsidRDefault="00096B32" w:rsidP="00A8065C">
            <w:pPr>
              <w:pStyle w:val="TableParagraph"/>
              <w:ind w:left="142" w:firstLine="567"/>
              <w:rPr>
                <w:sz w:val="24"/>
                <w:szCs w:val="24"/>
              </w:rPr>
            </w:pPr>
            <w:r w:rsidRPr="006B18F6">
              <w:rPr>
                <w:sz w:val="24"/>
                <w:szCs w:val="24"/>
              </w:rPr>
              <w:t>II</w:t>
            </w:r>
            <w:r w:rsidRPr="006B18F6">
              <w:rPr>
                <w:spacing w:val="-5"/>
                <w:sz w:val="24"/>
                <w:szCs w:val="24"/>
              </w:rPr>
              <w:t xml:space="preserve"> </w:t>
            </w:r>
            <w:r w:rsidRPr="006B18F6">
              <w:rPr>
                <w:sz w:val="24"/>
                <w:szCs w:val="24"/>
              </w:rPr>
              <w:t>Россия</w:t>
            </w:r>
            <w:r w:rsidRPr="006B18F6">
              <w:rPr>
                <w:spacing w:val="-1"/>
                <w:sz w:val="24"/>
                <w:szCs w:val="24"/>
              </w:rPr>
              <w:t xml:space="preserve"> </w:t>
            </w:r>
            <w:r w:rsidRPr="006B18F6">
              <w:rPr>
                <w:sz w:val="24"/>
                <w:szCs w:val="24"/>
              </w:rPr>
              <w:t>в</w:t>
            </w:r>
            <w:r w:rsidRPr="006B18F6">
              <w:rPr>
                <w:spacing w:val="-2"/>
                <w:sz w:val="24"/>
                <w:szCs w:val="24"/>
              </w:rPr>
              <w:t xml:space="preserve"> </w:t>
            </w:r>
            <w:r w:rsidRPr="006B18F6">
              <w:rPr>
                <w:sz w:val="24"/>
                <w:szCs w:val="24"/>
              </w:rPr>
              <w:t>XVI–XVII</w:t>
            </w:r>
            <w:r w:rsidRPr="006B18F6">
              <w:rPr>
                <w:spacing w:val="-2"/>
                <w:sz w:val="24"/>
                <w:szCs w:val="24"/>
              </w:rPr>
              <w:t xml:space="preserve"> </w:t>
            </w:r>
            <w:r w:rsidRPr="006B18F6">
              <w:rPr>
                <w:sz w:val="24"/>
                <w:szCs w:val="24"/>
              </w:rPr>
              <w:t>вв.:</w:t>
            </w:r>
            <w:r w:rsidRPr="006B18F6">
              <w:rPr>
                <w:spacing w:val="-1"/>
                <w:sz w:val="24"/>
                <w:szCs w:val="24"/>
              </w:rPr>
              <w:t xml:space="preserve"> </w:t>
            </w:r>
            <w:r w:rsidRPr="006B18F6">
              <w:rPr>
                <w:sz w:val="24"/>
                <w:szCs w:val="24"/>
              </w:rPr>
              <w:t>от</w:t>
            </w:r>
            <w:r w:rsidRPr="006B18F6">
              <w:rPr>
                <w:spacing w:val="-1"/>
                <w:sz w:val="24"/>
                <w:szCs w:val="24"/>
              </w:rPr>
              <w:t xml:space="preserve"> </w:t>
            </w:r>
            <w:r w:rsidRPr="006B18F6">
              <w:rPr>
                <w:sz w:val="24"/>
                <w:szCs w:val="24"/>
              </w:rPr>
              <w:t>великого</w:t>
            </w:r>
            <w:r w:rsidRPr="006B18F6">
              <w:rPr>
                <w:spacing w:val="-1"/>
                <w:sz w:val="24"/>
                <w:szCs w:val="24"/>
              </w:rPr>
              <w:t xml:space="preserve"> </w:t>
            </w:r>
            <w:r w:rsidRPr="006B18F6">
              <w:rPr>
                <w:sz w:val="24"/>
                <w:szCs w:val="24"/>
              </w:rPr>
              <w:t>княжества</w:t>
            </w:r>
            <w:r w:rsidRPr="006B18F6">
              <w:rPr>
                <w:spacing w:val="-1"/>
                <w:sz w:val="24"/>
                <w:szCs w:val="24"/>
              </w:rPr>
              <w:t xml:space="preserve"> </w:t>
            </w:r>
            <w:r w:rsidRPr="006B18F6">
              <w:rPr>
                <w:spacing w:val="-10"/>
                <w:sz w:val="24"/>
                <w:szCs w:val="24"/>
              </w:rPr>
              <w:t>к</w:t>
            </w:r>
            <w:r w:rsidR="00A8065C">
              <w:rPr>
                <w:spacing w:val="-10"/>
                <w:sz w:val="24"/>
                <w:szCs w:val="24"/>
              </w:rPr>
              <w:t xml:space="preserve"> </w:t>
            </w:r>
            <w:r w:rsidRPr="006B18F6">
              <w:rPr>
                <w:spacing w:val="-2"/>
                <w:sz w:val="24"/>
                <w:szCs w:val="24"/>
              </w:rPr>
              <w:t>царству</w:t>
            </w:r>
          </w:p>
        </w:tc>
        <w:tc>
          <w:tcPr>
            <w:tcW w:w="3402" w:type="dxa"/>
            <w:vAlign w:val="center"/>
          </w:tcPr>
          <w:p w:rsidR="0082219A" w:rsidRPr="006B18F6" w:rsidRDefault="00096B32" w:rsidP="00A8065C">
            <w:pPr>
              <w:pStyle w:val="TableParagraph"/>
              <w:spacing w:line="360" w:lineRule="auto"/>
              <w:ind w:left="0"/>
              <w:jc w:val="center"/>
              <w:rPr>
                <w:sz w:val="24"/>
                <w:szCs w:val="24"/>
              </w:rPr>
            </w:pPr>
            <w:r w:rsidRPr="006B18F6">
              <w:rPr>
                <w:spacing w:val="-10"/>
                <w:sz w:val="24"/>
                <w:szCs w:val="24"/>
              </w:rPr>
              <w:t>8</w:t>
            </w:r>
          </w:p>
        </w:tc>
      </w:tr>
      <w:tr w:rsidR="0082219A" w:rsidRPr="006B18F6" w:rsidTr="00A8065C">
        <w:trPr>
          <w:trHeight w:val="830"/>
        </w:trPr>
        <w:tc>
          <w:tcPr>
            <w:tcW w:w="6237" w:type="dxa"/>
            <w:vAlign w:val="center"/>
          </w:tcPr>
          <w:p w:rsidR="0082219A" w:rsidRPr="006B18F6" w:rsidRDefault="00096B32" w:rsidP="00A8065C">
            <w:pPr>
              <w:pStyle w:val="TableParagraph"/>
              <w:ind w:left="0" w:firstLine="720"/>
              <w:rPr>
                <w:sz w:val="24"/>
                <w:szCs w:val="24"/>
              </w:rPr>
            </w:pPr>
            <w:r w:rsidRPr="006B18F6">
              <w:rPr>
                <w:sz w:val="24"/>
                <w:szCs w:val="24"/>
              </w:rPr>
              <w:t>III</w:t>
            </w:r>
            <w:r w:rsidRPr="006B18F6">
              <w:rPr>
                <w:spacing w:val="-5"/>
                <w:sz w:val="24"/>
                <w:szCs w:val="24"/>
              </w:rPr>
              <w:t xml:space="preserve"> </w:t>
            </w:r>
            <w:r w:rsidRPr="006B18F6">
              <w:rPr>
                <w:sz w:val="24"/>
                <w:szCs w:val="24"/>
              </w:rPr>
              <w:t>Россия</w:t>
            </w:r>
            <w:r w:rsidRPr="006B18F6">
              <w:rPr>
                <w:spacing w:val="-3"/>
                <w:sz w:val="24"/>
                <w:szCs w:val="24"/>
              </w:rPr>
              <w:t xml:space="preserve"> </w:t>
            </w:r>
            <w:r w:rsidRPr="006B18F6">
              <w:rPr>
                <w:sz w:val="24"/>
                <w:szCs w:val="24"/>
              </w:rPr>
              <w:t>в</w:t>
            </w:r>
            <w:r w:rsidRPr="006B18F6">
              <w:rPr>
                <w:spacing w:val="-5"/>
                <w:sz w:val="24"/>
                <w:szCs w:val="24"/>
              </w:rPr>
              <w:t xml:space="preserve"> </w:t>
            </w:r>
            <w:r w:rsidRPr="006B18F6">
              <w:rPr>
                <w:sz w:val="24"/>
                <w:szCs w:val="24"/>
              </w:rPr>
              <w:t>конце</w:t>
            </w:r>
            <w:r w:rsidRPr="006B18F6">
              <w:rPr>
                <w:spacing w:val="-4"/>
                <w:sz w:val="24"/>
                <w:szCs w:val="24"/>
              </w:rPr>
              <w:t xml:space="preserve"> </w:t>
            </w:r>
            <w:r w:rsidRPr="006B18F6">
              <w:rPr>
                <w:sz w:val="24"/>
                <w:szCs w:val="24"/>
              </w:rPr>
              <w:t>XVII–XVIII</w:t>
            </w:r>
            <w:r w:rsidRPr="006B18F6">
              <w:rPr>
                <w:spacing w:val="-4"/>
                <w:sz w:val="24"/>
                <w:szCs w:val="24"/>
              </w:rPr>
              <w:t xml:space="preserve"> </w:t>
            </w:r>
            <w:r w:rsidRPr="006B18F6">
              <w:rPr>
                <w:sz w:val="24"/>
                <w:szCs w:val="24"/>
              </w:rPr>
              <w:t>вв.:</w:t>
            </w:r>
            <w:r w:rsidRPr="006B18F6">
              <w:rPr>
                <w:spacing w:val="-5"/>
                <w:sz w:val="24"/>
                <w:szCs w:val="24"/>
              </w:rPr>
              <w:t xml:space="preserve"> </w:t>
            </w:r>
            <w:r w:rsidRPr="006B18F6">
              <w:rPr>
                <w:sz w:val="24"/>
                <w:szCs w:val="24"/>
              </w:rPr>
              <w:t>от</w:t>
            </w:r>
            <w:r w:rsidRPr="006B18F6">
              <w:rPr>
                <w:spacing w:val="-4"/>
                <w:sz w:val="24"/>
                <w:szCs w:val="24"/>
              </w:rPr>
              <w:t xml:space="preserve"> </w:t>
            </w:r>
            <w:r w:rsidRPr="006B18F6">
              <w:rPr>
                <w:sz w:val="24"/>
                <w:szCs w:val="24"/>
              </w:rPr>
              <w:t>царства</w:t>
            </w:r>
            <w:r w:rsidRPr="006B18F6">
              <w:rPr>
                <w:spacing w:val="-5"/>
                <w:sz w:val="24"/>
                <w:szCs w:val="24"/>
              </w:rPr>
              <w:t xml:space="preserve"> </w:t>
            </w:r>
            <w:r w:rsidRPr="006B18F6">
              <w:rPr>
                <w:spacing w:val="-10"/>
                <w:sz w:val="24"/>
                <w:szCs w:val="24"/>
              </w:rPr>
              <w:t>к</w:t>
            </w:r>
          </w:p>
          <w:p w:rsidR="0082219A" w:rsidRPr="006B18F6" w:rsidRDefault="00096B32" w:rsidP="00A8065C">
            <w:pPr>
              <w:pStyle w:val="TableParagraph"/>
              <w:ind w:left="0" w:firstLine="720"/>
              <w:rPr>
                <w:sz w:val="24"/>
                <w:szCs w:val="24"/>
              </w:rPr>
            </w:pPr>
            <w:r w:rsidRPr="006B18F6">
              <w:rPr>
                <w:spacing w:val="-2"/>
                <w:sz w:val="24"/>
                <w:szCs w:val="24"/>
              </w:rPr>
              <w:t>империи</w:t>
            </w:r>
          </w:p>
        </w:tc>
        <w:tc>
          <w:tcPr>
            <w:tcW w:w="3402" w:type="dxa"/>
            <w:vAlign w:val="center"/>
          </w:tcPr>
          <w:p w:rsidR="0082219A" w:rsidRPr="006B18F6" w:rsidRDefault="00096B32" w:rsidP="00A8065C">
            <w:pPr>
              <w:pStyle w:val="TableParagraph"/>
              <w:spacing w:line="360" w:lineRule="auto"/>
              <w:ind w:left="0"/>
              <w:jc w:val="center"/>
              <w:rPr>
                <w:sz w:val="24"/>
                <w:szCs w:val="24"/>
              </w:rPr>
            </w:pPr>
            <w:r w:rsidRPr="006B18F6">
              <w:rPr>
                <w:spacing w:val="-10"/>
                <w:sz w:val="24"/>
                <w:szCs w:val="24"/>
              </w:rPr>
              <w:t>9</w:t>
            </w:r>
          </w:p>
        </w:tc>
      </w:tr>
      <w:tr w:rsidR="0082219A" w:rsidRPr="006B18F6" w:rsidTr="00A8065C">
        <w:trPr>
          <w:trHeight w:val="412"/>
        </w:trPr>
        <w:tc>
          <w:tcPr>
            <w:tcW w:w="6237" w:type="dxa"/>
            <w:vAlign w:val="center"/>
          </w:tcPr>
          <w:p w:rsidR="0082219A" w:rsidRPr="006B18F6" w:rsidRDefault="00096B32" w:rsidP="00A8065C">
            <w:pPr>
              <w:pStyle w:val="TableParagraph"/>
              <w:ind w:left="0" w:firstLine="720"/>
              <w:rPr>
                <w:sz w:val="24"/>
                <w:szCs w:val="24"/>
              </w:rPr>
            </w:pPr>
            <w:r w:rsidRPr="006B18F6">
              <w:rPr>
                <w:sz w:val="24"/>
                <w:szCs w:val="24"/>
              </w:rPr>
              <w:t>IV</w:t>
            </w:r>
            <w:r w:rsidRPr="006B18F6">
              <w:rPr>
                <w:spacing w:val="-1"/>
                <w:sz w:val="24"/>
                <w:szCs w:val="24"/>
              </w:rPr>
              <w:t xml:space="preserve"> </w:t>
            </w:r>
            <w:r w:rsidRPr="006B18F6">
              <w:rPr>
                <w:sz w:val="24"/>
                <w:szCs w:val="24"/>
              </w:rPr>
              <w:t>Российская</w:t>
            </w:r>
            <w:r w:rsidRPr="006B18F6">
              <w:rPr>
                <w:spacing w:val="-2"/>
                <w:sz w:val="24"/>
                <w:szCs w:val="24"/>
              </w:rPr>
              <w:t xml:space="preserve"> </w:t>
            </w:r>
            <w:r w:rsidRPr="006B18F6">
              <w:rPr>
                <w:sz w:val="24"/>
                <w:szCs w:val="24"/>
              </w:rPr>
              <w:t>империя</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XIX</w:t>
            </w:r>
            <w:r w:rsidRPr="006B18F6">
              <w:rPr>
                <w:spacing w:val="-1"/>
                <w:sz w:val="24"/>
                <w:szCs w:val="24"/>
              </w:rPr>
              <w:t xml:space="preserve"> </w:t>
            </w:r>
            <w:r w:rsidRPr="006B18F6">
              <w:rPr>
                <w:sz w:val="24"/>
                <w:szCs w:val="24"/>
              </w:rPr>
              <w:t>–</w:t>
            </w:r>
            <w:r w:rsidRPr="006B18F6">
              <w:rPr>
                <w:spacing w:val="-2"/>
                <w:sz w:val="24"/>
                <w:szCs w:val="24"/>
              </w:rPr>
              <w:t xml:space="preserve"> </w:t>
            </w:r>
            <w:r w:rsidRPr="006B18F6">
              <w:rPr>
                <w:sz w:val="24"/>
                <w:szCs w:val="24"/>
              </w:rPr>
              <w:t>начале</w:t>
            </w:r>
            <w:r w:rsidRPr="006B18F6">
              <w:rPr>
                <w:spacing w:val="-3"/>
                <w:sz w:val="24"/>
                <w:szCs w:val="24"/>
              </w:rPr>
              <w:t xml:space="preserve"> </w:t>
            </w:r>
            <w:r w:rsidRPr="006B18F6">
              <w:rPr>
                <w:sz w:val="24"/>
                <w:szCs w:val="24"/>
              </w:rPr>
              <w:t xml:space="preserve">ХХ </w:t>
            </w:r>
            <w:r w:rsidRPr="006B18F6">
              <w:rPr>
                <w:spacing w:val="-5"/>
                <w:sz w:val="24"/>
                <w:szCs w:val="24"/>
              </w:rPr>
              <w:t>вв.</w:t>
            </w:r>
          </w:p>
        </w:tc>
        <w:tc>
          <w:tcPr>
            <w:tcW w:w="3402" w:type="dxa"/>
            <w:vAlign w:val="center"/>
          </w:tcPr>
          <w:p w:rsidR="0082219A" w:rsidRPr="006B18F6" w:rsidRDefault="00096B32" w:rsidP="00A8065C">
            <w:pPr>
              <w:pStyle w:val="TableParagraph"/>
              <w:spacing w:line="360" w:lineRule="auto"/>
              <w:ind w:left="0"/>
              <w:jc w:val="center"/>
              <w:rPr>
                <w:sz w:val="24"/>
                <w:szCs w:val="24"/>
              </w:rPr>
            </w:pPr>
            <w:r w:rsidRPr="006B18F6">
              <w:rPr>
                <w:spacing w:val="-5"/>
                <w:sz w:val="24"/>
                <w:szCs w:val="24"/>
              </w:rPr>
              <w:t>10</w:t>
            </w:r>
          </w:p>
        </w:tc>
      </w:tr>
    </w:tbl>
    <w:p w:rsidR="0082219A" w:rsidRPr="006B18F6" w:rsidRDefault="0082219A" w:rsidP="006B18F6">
      <w:pPr>
        <w:pStyle w:val="a3"/>
        <w:spacing w:line="360" w:lineRule="auto"/>
        <w:ind w:left="0" w:firstLine="720"/>
        <w:jc w:val="left"/>
      </w:pPr>
    </w:p>
    <w:p w:rsidR="0082219A" w:rsidRPr="006B18F6" w:rsidRDefault="00096B32" w:rsidP="006B18F6">
      <w:pPr>
        <w:pStyle w:val="a3"/>
        <w:spacing w:line="360" w:lineRule="auto"/>
        <w:ind w:left="0" w:firstLine="720"/>
        <w:jc w:val="left"/>
      </w:pPr>
      <w:r w:rsidRPr="006B18F6">
        <w:rPr>
          <w:spacing w:val="-2"/>
        </w:rPr>
        <w:t>Систематизация.</w:t>
      </w:r>
    </w:p>
    <w:p w:rsidR="0082219A" w:rsidRPr="006B18F6" w:rsidRDefault="00096B32" w:rsidP="006B18F6">
      <w:pPr>
        <w:pStyle w:val="a3"/>
        <w:spacing w:line="360" w:lineRule="auto"/>
        <w:ind w:left="0" w:firstLine="720"/>
      </w:pPr>
      <w:r w:rsidRPr="006B18F6">
        <w:lastRenderedPageBreak/>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w:t>
      </w:r>
      <w:r w:rsidRPr="006B18F6">
        <w:rPr>
          <w:spacing w:val="-1"/>
        </w:rPr>
        <w:t xml:space="preserve"> </w:t>
      </w:r>
      <w:r w:rsidRPr="006B18F6">
        <w:t>истории России в ее самобытности и вместе с тем в связях с всеобщей историей.</w:t>
      </w:r>
    </w:p>
    <w:p w:rsidR="0082219A" w:rsidRPr="006B18F6" w:rsidRDefault="00096B32" w:rsidP="006B18F6">
      <w:pPr>
        <w:pStyle w:val="a3"/>
        <w:spacing w:line="360" w:lineRule="auto"/>
        <w:ind w:left="0" w:firstLine="720"/>
      </w:pPr>
      <w:r w:rsidRPr="006B18F6">
        <w:t>Русь и соседние племена, государства, народы: характер отношений, политика первых русских князей.</w:t>
      </w:r>
    </w:p>
    <w:p w:rsidR="0082219A" w:rsidRPr="006B18F6" w:rsidRDefault="00096B32" w:rsidP="006B18F6">
      <w:pPr>
        <w:pStyle w:val="a3"/>
        <w:spacing w:line="360" w:lineRule="auto"/>
        <w:ind w:left="0" w:firstLine="720"/>
        <w:jc w:val="left"/>
      </w:pPr>
      <w:r w:rsidRPr="006B18F6">
        <w:t>Внешние</w:t>
      </w:r>
      <w:r w:rsidRPr="006B18F6">
        <w:rPr>
          <w:spacing w:val="-4"/>
        </w:rPr>
        <w:t xml:space="preserve"> </w:t>
      </w:r>
      <w:r w:rsidRPr="006B18F6">
        <w:t>угрозы</w:t>
      </w:r>
      <w:r w:rsidRPr="006B18F6">
        <w:rPr>
          <w:spacing w:val="-5"/>
        </w:rPr>
        <w:t xml:space="preserve"> </w:t>
      </w:r>
      <w:r w:rsidRPr="006B18F6">
        <w:t>русским</w:t>
      </w:r>
      <w:r w:rsidRPr="006B18F6">
        <w:rPr>
          <w:spacing w:val="-6"/>
        </w:rPr>
        <w:t xml:space="preserve"> </w:t>
      </w:r>
      <w:r w:rsidRPr="006B18F6">
        <w:t>землям</w:t>
      </w:r>
      <w:r w:rsidRPr="006B18F6">
        <w:rPr>
          <w:spacing w:val="-5"/>
        </w:rPr>
        <w:t xml:space="preserve"> </w:t>
      </w:r>
      <w:r w:rsidRPr="006B18F6">
        <w:t>в</w:t>
      </w:r>
      <w:r w:rsidRPr="006B18F6">
        <w:rPr>
          <w:spacing w:val="-6"/>
        </w:rPr>
        <w:t xml:space="preserve"> </w:t>
      </w:r>
      <w:r w:rsidRPr="006B18F6">
        <w:t>XIII</w:t>
      </w:r>
      <w:r w:rsidRPr="006B18F6">
        <w:rPr>
          <w:spacing w:val="-3"/>
        </w:rPr>
        <w:t xml:space="preserve"> </w:t>
      </w:r>
      <w:r w:rsidRPr="006B18F6">
        <w:t>в.,</w:t>
      </w:r>
      <w:r w:rsidRPr="006B18F6">
        <w:rPr>
          <w:spacing w:val="-5"/>
        </w:rPr>
        <w:t xml:space="preserve"> </w:t>
      </w:r>
      <w:r w:rsidRPr="006B18F6">
        <w:t>противостояние</w:t>
      </w:r>
      <w:r w:rsidRPr="006B18F6">
        <w:rPr>
          <w:spacing w:val="-6"/>
        </w:rPr>
        <w:t xml:space="preserve"> </w:t>
      </w:r>
      <w:r w:rsidRPr="006B18F6">
        <w:t>агрессии. Борьба русских земель против зависимости от Орды (XIV–XV вв.). Объединение русских земель вокруг Москвы (XV–XVI вв.).</w:t>
      </w:r>
    </w:p>
    <w:p w:rsidR="0082219A" w:rsidRPr="006B18F6" w:rsidRDefault="00096B32" w:rsidP="00A8065C">
      <w:pPr>
        <w:pStyle w:val="a3"/>
        <w:spacing w:line="360" w:lineRule="auto"/>
        <w:ind w:left="0" w:firstLine="720"/>
      </w:pPr>
      <w:r w:rsidRPr="006B18F6">
        <w:t>Развитие</w:t>
      </w:r>
      <w:r w:rsidRPr="006B18F6">
        <w:rPr>
          <w:spacing w:val="-5"/>
        </w:rPr>
        <w:t xml:space="preserve"> </w:t>
      </w:r>
      <w:r w:rsidRPr="006B18F6">
        <w:t>законодательства</w:t>
      </w:r>
      <w:r w:rsidRPr="006B18F6">
        <w:rPr>
          <w:spacing w:val="-5"/>
        </w:rPr>
        <w:t xml:space="preserve"> </w:t>
      </w:r>
      <w:r w:rsidRPr="006B18F6">
        <w:t>в</w:t>
      </w:r>
      <w:r w:rsidRPr="006B18F6">
        <w:rPr>
          <w:spacing w:val="-5"/>
        </w:rPr>
        <w:t xml:space="preserve"> </w:t>
      </w:r>
      <w:r w:rsidRPr="006B18F6">
        <w:t>едином</w:t>
      </w:r>
      <w:r w:rsidRPr="006B18F6">
        <w:rPr>
          <w:spacing w:val="-2"/>
        </w:rPr>
        <w:t xml:space="preserve"> </w:t>
      </w:r>
      <w:r w:rsidRPr="006B18F6">
        <w:t>Русском</w:t>
      </w:r>
      <w:r w:rsidRPr="006B18F6">
        <w:rPr>
          <w:spacing w:val="-5"/>
        </w:rPr>
        <w:t xml:space="preserve"> </w:t>
      </w:r>
      <w:r w:rsidRPr="006B18F6">
        <w:t>(Российском)</w:t>
      </w:r>
      <w:r w:rsidRPr="006B18F6">
        <w:rPr>
          <w:spacing w:val="-4"/>
        </w:rPr>
        <w:t xml:space="preserve"> </w:t>
      </w:r>
      <w:r w:rsidRPr="006B18F6">
        <w:t>государстве</w:t>
      </w:r>
      <w:r w:rsidRPr="006B18F6">
        <w:rPr>
          <w:spacing w:val="-3"/>
        </w:rPr>
        <w:t xml:space="preserve"> </w:t>
      </w:r>
      <w:r w:rsidRPr="006B18F6">
        <w:t>(XV–XVII</w:t>
      </w:r>
      <w:r w:rsidRPr="006B18F6">
        <w:rPr>
          <w:spacing w:val="-6"/>
        </w:rPr>
        <w:t xml:space="preserve"> </w:t>
      </w:r>
      <w:r w:rsidRPr="006B18F6">
        <w:t>вв.). Становление и укрепление российского самодержавия (XV–XVIII вв.).</w:t>
      </w:r>
    </w:p>
    <w:p w:rsidR="0082219A" w:rsidRPr="006B18F6" w:rsidRDefault="00096B32" w:rsidP="00A8065C">
      <w:pPr>
        <w:pStyle w:val="a3"/>
        <w:spacing w:line="360" w:lineRule="auto"/>
        <w:ind w:left="0" w:firstLine="720"/>
      </w:pPr>
      <w:r w:rsidRPr="006B18F6">
        <w:t>Земские</w:t>
      </w:r>
      <w:r w:rsidRPr="006B18F6">
        <w:rPr>
          <w:spacing w:val="-5"/>
        </w:rPr>
        <w:t xml:space="preserve"> </w:t>
      </w:r>
      <w:r w:rsidRPr="006B18F6">
        <w:t>соборы,</w:t>
      </w:r>
      <w:r w:rsidRPr="006B18F6">
        <w:rPr>
          <w:spacing w:val="-4"/>
        </w:rPr>
        <w:t xml:space="preserve"> </w:t>
      </w:r>
      <w:r w:rsidRPr="006B18F6">
        <w:t>их</w:t>
      </w:r>
      <w:r w:rsidRPr="006B18F6">
        <w:rPr>
          <w:spacing w:val="-2"/>
        </w:rPr>
        <w:t xml:space="preserve"> </w:t>
      </w:r>
      <w:r w:rsidRPr="006B18F6">
        <w:t>роль</w:t>
      </w:r>
      <w:r w:rsidRPr="006B18F6">
        <w:rPr>
          <w:spacing w:val="-4"/>
        </w:rPr>
        <w:t xml:space="preserve"> </w:t>
      </w:r>
      <w:r w:rsidRPr="006B18F6">
        <w:t>в</w:t>
      </w:r>
      <w:r w:rsidRPr="006B18F6">
        <w:rPr>
          <w:spacing w:val="-5"/>
        </w:rPr>
        <w:t xml:space="preserve"> </w:t>
      </w:r>
      <w:r w:rsidRPr="006B18F6">
        <w:t>истории</w:t>
      </w:r>
      <w:r w:rsidRPr="006B18F6">
        <w:rPr>
          <w:spacing w:val="-5"/>
        </w:rPr>
        <w:t xml:space="preserve"> </w:t>
      </w:r>
      <w:r w:rsidRPr="006B18F6">
        <w:t>России</w:t>
      </w:r>
      <w:r w:rsidRPr="006B18F6">
        <w:rPr>
          <w:spacing w:val="-4"/>
        </w:rPr>
        <w:t xml:space="preserve"> </w:t>
      </w:r>
      <w:r w:rsidRPr="006B18F6">
        <w:t>(XVI–XVII</w:t>
      </w:r>
      <w:r w:rsidRPr="006B18F6">
        <w:rPr>
          <w:spacing w:val="-6"/>
        </w:rPr>
        <w:t xml:space="preserve"> </w:t>
      </w:r>
      <w:r w:rsidRPr="006B18F6">
        <w:t>вв.). Процесс закрепощения крестьян (XV–XVII вв.).</w:t>
      </w:r>
    </w:p>
    <w:p w:rsidR="0082219A" w:rsidRPr="006B18F6" w:rsidRDefault="00096B32" w:rsidP="00A8065C">
      <w:pPr>
        <w:pStyle w:val="a3"/>
        <w:spacing w:line="360" w:lineRule="auto"/>
        <w:ind w:left="0" w:firstLine="720"/>
      </w:pPr>
      <w:r w:rsidRPr="006B18F6">
        <w:t>Социальные</w:t>
      </w:r>
      <w:r w:rsidRPr="006B18F6">
        <w:rPr>
          <w:spacing w:val="-6"/>
        </w:rPr>
        <w:t xml:space="preserve"> </w:t>
      </w:r>
      <w:r w:rsidRPr="006B18F6">
        <w:t>выступления</w:t>
      </w:r>
      <w:r w:rsidRPr="006B18F6">
        <w:rPr>
          <w:spacing w:val="-2"/>
        </w:rPr>
        <w:t xml:space="preserve"> </w:t>
      </w:r>
      <w:r w:rsidRPr="006B18F6">
        <w:t>в</w:t>
      </w:r>
      <w:r w:rsidRPr="006B18F6">
        <w:rPr>
          <w:spacing w:val="-3"/>
        </w:rPr>
        <w:t xml:space="preserve"> </w:t>
      </w:r>
      <w:r w:rsidRPr="006B18F6">
        <w:t>России</w:t>
      </w:r>
      <w:r w:rsidRPr="006B18F6">
        <w:rPr>
          <w:spacing w:val="-2"/>
        </w:rPr>
        <w:t xml:space="preserve"> </w:t>
      </w:r>
      <w:r w:rsidRPr="006B18F6">
        <w:t>в</w:t>
      </w:r>
      <w:r w:rsidRPr="006B18F6">
        <w:rPr>
          <w:spacing w:val="-2"/>
        </w:rPr>
        <w:t xml:space="preserve"> </w:t>
      </w:r>
      <w:r w:rsidRPr="006B18F6">
        <w:t>XVII</w:t>
      </w:r>
      <w:r w:rsidRPr="006B18F6">
        <w:rPr>
          <w:spacing w:val="-3"/>
        </w:rPr>
        <w:t xml:space="preserve"> </w:t>
      </w:r>
      <w:r w:rsidRPr="006B18F6">
        <w:t>–</w:t>
      </w:r>
      <w:r w:rsidRPr="006B18F6">
        <w:rPr>
          <w:spacing w:val="-2"/>
        </w:rPr>
        <w:t xml:space="preserve"> </w:t>
      </w:r>
      <w:r w:rsidRPr="006B18F6">
        <w:t>начале</w:t>
      </w:r>
      <w:r w:rsidRPr="006B18F6">
        <w:rPr>
          <w:spacing w:val="-3"/>
        </w:rPr>
        <w:t xml:space="preserve"> </w:t>
      </w:r>
      <w:r w:rsidRPr="006B18F6">
        <w:t xml:space="preserve">XХ </w:t>
      </w:r>
      <w:r w:rsidRPr="006B18F6">
        <w:rPr>
          <w:spacing w:val="-5"/>
        </w:rPr>
        <w:t>в.</w:t>
      </w:r>
    </w:p>
    <w:p w:rsidR="0082219A" w:rsidRPr="006B18F6" w:rsidRDefault="00096B32" w:rsidP="00A8065C">
      <w:pPr>
        <w:pStyle w:val="a3"/>
        <w:spacing w:line="360" w:lineRule="auto"/>
        <w:ind w:left="0" w:firstLine="720"/>
      </w:pPr>
      <w:r w:rsidRPr="006B18F6">
        <w:t>Черты</w:t>
      </w:r>
      <w:r w:rsidRPr="006B18F6">
        <w:rPr>
          <w:spacing w:val="-5"/>
        </w:rPr>
        <w:t xml:space="preserve"> </w:t>
      </w:r>
      <w:r w:rsidRPr="006B18F6">
        <w:t>Нового</w:t>
      </w:r>
      <w:r w:rsidRPr="006B18F6">
        <w:rPr>
          <w:spacing w:val="-2"/>
        </w:rPr>
        <w:t xml:space="preserve"> </w:t>
      </w:r>
      <w:r w:rsidRPr="006B18F6">
        <w:t>времени</w:t>
      </w:r>
      <w:r w:rsidRPr="006B18F6">
        <w:rPr>
          <w:spacing w:val="-2"/>
        </w:rPr>
        <w:t xml:space="preserve"> </w:t>
      </w:r>
      <w:r w:rsidRPr="006B18F6">
        <w:t>в</w:t>
      </w:r>
      <w:r w:rsidRPr="006B18F6">
        <w:rPr>
          <w:spacing w:val="-3"/>
        </w:rPr>
        <w:t xml:space="preserve"> </w:t>
      </w:r>
      <w:r w:rsidRPr="006B18F6">
        <w:t>экономическом</w:t>
      </w:r>
      <w:r w:rsidRPr="006B18F6">
        <w:rPr>
          <w:spacing w:val="-3"/>
        </w:rPr>
        <w:t xml:space="preserve"> </w:t>
      </w:r>
      <w:r w:rsidRPr="006B18F6">
        <w:t>развитии</w:t>
      </w:r>
      <w:r w:rsidRPr="006B18F6">
        <w:rPr>
          <w:spacing w:val="-4"/>
        </w:rPr>
        <w:t xml:space="preserve"> </w:t>
      </w:r>
      <w:r w:rsidRPr="006B18F6">
        <w:t>России</w:t>
      </w:r>
      <w:r w:rsidRPr="006B18F6">
        <w:rPr>
          <w:spacing w:val="-2"/>
        </w:rPr>
        <w:t xml:space="preserve"> </w:t>
      </w:r>
      <w:r w:rsidRPr="006B18F6">
        <w:t>в</w:t>
      </w:r>
      <w:r w:rsidRPr="006B18F6">
        <w:rPr>
          <w:spacing w:val="-3"/>
        </w:rPr>
        <w:t xml:space="preserve"> </w:t>
      </w:r>
      <w:r w:rsidRPr="006B18F6">
        <w:t>XVII–XVIII</w:t>
      </w:r>
      <w:r w:rsidRPr="006B18F6">
        <w:rPr>
          <w:spacing w:val="-3"/>
        </w:rPr>
        <w:t xml:space="preserve"> </w:t>
      </w:r>
      <w:r w:rsidRPr="006B18F6">
        <w:rPr>
          <w:spacing w:val="-5"/>
        </w:rPr>
        <w:t>вв.</w:t>
      </w:r>
    </w:p>
    <w:p w:rsidR="0082219A" w:rsidRPr="006B18F6" w:rsidRDefault="00096B32" w:rsidP="00A8065C">
      <w:pPr>
        <w:pStyle w:val="a3"/>
        <w:spacing w:line="360" w:lineRule="auto"/>
        <w:ind w:left="0" w:firstLine="720"/>
      </w:pPr>
      <w:r w:rsidRPr="006B18F6">
        <w:t>Внешняя</w:t>
      </w:r>
      <w:r w:rsidRPr="006B18F6">
        <w:rPr>
          <w:spacing w:val="40"/>
        </w:rPr>
        <w:t xml:space="preserve"> </w:t>
      </w:r>
      <w:r w:rsidRPr="006B18F6">
        <w:t>политика</w:t>
      </w:r>
      <w:r w:rsidRPr="006B18F6">
        <w:rPr>
          <w:spacing w:val="40"/>
        </w:rPr>
        <w:t xml:space="preserve"> </w:t>
      </w:r>
      <w:r w:rsidRPr="006B18F6">
        <w:t>России</w:t>
      </w:r>
      <w:r w:rsidRPr="006B18F6">
        <w:rPr>
          <w:spacing w:val="40"/>
        </w:rPr>
        <w:t xml:space="preserve"> </w:t>
      </w:r>
      <w:r w:rsidRPr="006B18F6">
        <w:t>в</w:t>
      </w:r>
      <w:r w:rsidRPr="006B18F6">
        <w:rPr>
          <w:spacing w:val="40"/>
        </w:rPr>
        <w:t xml:space="preserve"> </w:t>
      </w:r>
      <w:r w:rsidRPr="006B18F6">
        <w:t>XVIII–XIX</w:t>
      </w:r>
      <w:r w:rsidRPr="006B18F6">
        <w:rPr>
          <w:spacing w:val="40"/>
        </w:rPr>
        <w:t xml:space="preserve"> </w:t>
      </w:r>
      <w:r w:rsidRPr="006B18F6">
        <w:t>вв.</w:t>
      </w:r>
      <w:r w:rsidRPr="006B18F6">
        <w:rPr>
          <w:spacing w:val="40"/>
        </w:rPr>
        <w:t xml:space="preserve"> </w:t>
      </w:r>
      <w:r w:rsidRPr="006B18F6">
        <w:t>Борьба</w:t>
      </w:r>
      <w:r w:rsidRPr="006B18F6">
        <w:rPr>
          <w:spacing w:val="40"/>
        </w:rPr>
        <w:t xml:space="preserve"> </w:t>
      </w:r>
      <w:r w:rsidRPr="006B18F6">
        <w:t>России</w:t>
      </w:r>
      <w:r w:rsidRPr="006B18F6">
        <w:rPr>
          <w:spacing w:val="40"/>
        </w:rPr>
        <w:t xml:space="preserve"> </w:t>
      </w:r>
      <w:r w:rsidRPr="006B18F6">
        <w:t>за</w:t>
      </w:r>
      <w:r w:rsidRPr="006B18F6">
        <w:rPr>
          <w:spacing w:val="40"/>
        </w:rPr>
        <w:t xml:space="preserve"> </w:t>
      </w:r>
      <w:r w:rsidRPr="006B18F6">
        <w:t>выход</w:t>
      </w:r>
      <w:r w:rsidRPr="006B18F6">
        <w:rPr>
          <w:spacing w:val="40"/>
        </w:rPr>
        <w:t xml:space="preserve"> </w:t>
      </w:r>
      <w:r w:rsidRPr="006B18F6">
        <w:t>к</w:t>
      </w:r>
      <w:r w:rsidRPr="006B18F6">
        <w:rPr>
          <w:spacing w:val="40"/>
        </w:rPr>
        <w:t xml:space="preserve"> </w:t>
      </w:r>
      <w:r w:rsidRPr="006B18F6">
        <w:t>Балтийскому</w:t>
      </w:r>
      <w:r w:rsidRPr="006B18F6">
        <w:rPr>
          <w:spacing w:val="40"/>
        </w:rPr>
        <w:t xml:space="preserve"> </w:t>
      </w:r>
      <w:r w:rsidRPr="006B18F6">
        <w:t>и</w:t>
      </w:r>
      <w:r w:rsidRPr="006B18F6">
        <w:rPr>
          <w:spacing w:val="80"/>
        </w:rPr>
        <w:t xml:space="preserve"> </w:t>
      </w:r>
      <w:r w:rsidRPr="006B18F6">
        <w:t>Черному морям. Русско-турецкие войны (XVIII–XIX вв.).</w:t>
      </w:r>
    </w:p>
    <w:p w:rsidR="0082219A" w:rsidRPr="006B18F6" w:rsidRDefault="00096B32" w:rsidP="00A8065C">
      <w:pPr>
        <w:pStyle w:val="a3"/>
        <w:spacing w:line="360" w:lineRule="auto"/>
        <w:ind w:left="0" w:firstLine="720"/>
      </w:pPr>
      <w:r w:rsidRPr="006B18F6">
        <w:t>Крестьянский</w:t>
      </w:r>
      <w:r w:rsidRPr="006B18F6">
        <w:rPr>
          <w:spacing w:val="-4"/>
        </w:rPr>
        <w:t xml:space="preserve"> </w:t>
      </w:r>
      <w:r w:rsidRPr="006B18F6">
        <w:t>вопрос</w:t>
      </w:r>
      <w:r w:rsidRPr="006B18F6">
        <w:rPr>
          <w:spacing w:val="-3"/>
        </w:rPr>
        <w:t xml:space="preserve"> </w:t>
      </w:r>
      <w:r w:rsidRPr="006B18F6">
        <w:t>и</w:t>
      </w:r>
      <w:r w:rsidRPr="006B18F6">
        <w:rPr>
          <w:spacing w:val="-4"/>
        </w:rPr>
        <w:t xml:space="preserve"> </w:t>
      </w:r>
      <w:r w:rsidRPr="006B18F6">
        <w:t>попытки</w:t>
      </w:r>
      <w:r w:rsidRPr="006B18F6">
        <w:rPr>
          <w:spacing w:val="-2"/>
        </w:rPr>
        <w:t xml:space="preserve"> </w:t>
      </w:r>
      <w:r w:rsidRPr="006B18F6">
        <w:t>его</w:t>
      </w:r>
      <w:r w:rsidRPr="006B18F6">
        <w:rPr>
          <w:spacing w:val="-2"/>
        </w:rPr>
        <w:t xml:space="preserve"> </w:t>
      </w:r>
      <w:r w:rsidRPr="006B18F6">
        <w:t>решения</w:t>
      </w:r>
      <w:r w:rsidRPr="006B18F6">
        <w:rPr>
          <w:spacing w:val="-2"/>
        </w:rPr>
        <w:t xml:space="preserve"> </w:t>
      </w:r>
      <w:r w:rsidRPr="006B18F6">
        <w:t>в</w:t>
      </w:r>
      <w:r w:rsidRPr="006B18F6">
        <w:rPr>
          <w:spacing w:val="-3"/>
        </w:rPr>
        <w:t xml:space="preserve"> </w:t>
      </w:r>
      <w:r w:rsidRPr="006B18F6">
        <w:t>России</w:t>
      </w:r>
      <w:r w:rsidRPr="006B18F6">
        <w:rPr>
          <w:spacing w:val="-2"/>
        </w:rPr>
        <w:t xml:space="preserve"> </w:t>
      </w:r>
      <w:r w:rsidRPr="006B18F6">
        <w:t>в</w:t>
      </w:r>
      <w:r w:rsidRPr="006B18F6">
        <w:rPr>
          <w:spacing w:val="-2"/>
        </w:rPr>
        <w:t xml:space="preserve"> </w:t>
      </w:r>
      <w:r w:rsidRPr="006B18F6">
        <w:t>XIX</w:t>
      </w:r>
      <w:r w:rsidRPr="006B18F6">
        <w:rPr>
          <w:spacing w:val="1"/>
        </w:rPr>
        <w:t xml:space="preserve"> </w:t>
      </w:r>
      <w:r w:rsidRPr="006B18F6">
        <w:rPr>
          <w:spacing w:val="-5"/>
        </w:rPr>
        <w:t>в.</w:t>
      </w:r>
    </w:p>
    <w:p w:rsidR="0082219A" w:rsidRPr="006B18F6" w:rsidRDefault="00096B32" w:rsidP="00A8065C">
      <w:pPr>
        <w:pStyle w:val="a3"/>
        <w:spacing w:line="360" w:lineRule="auto"/>
        <w:ind w:left="0" w:firstLine="720"/>
      </w:pPr>
      <w:r w:rsidRPr="006B18F6">
        <w:t>Власть</w:t>
      </w:r>
      <w:r w:rsidRPr="006B18F6">
        <w:rPr>
          <w:spacing w:val="28"/>
        </w:rPr>
        <w:t xml:space="preserve"> </w:t>
      </w:r>
      <w:r w:rsidRPr="006B18F6">
        <w:t>и</w:t>
      </w:r>
      <w:r w:rsidRPr="006B18F6">
        <w:rPr>
          <w:spacing w:val="27"/>
        </w:rPr>
        <w:t xml:space="preserve"> </w:t>
      </w:r>
      <w:r w:rsidRPr="006B18F6">
        <w:t>общество</w:t>
      </w:r>
      <w:r w:rsidRPr="006B18F6">
        <w:rPr>
          <w:spacing w:val="26"/>
        </w:rPr>
        <w:t xml:space="preserve"> </w:t>
      </w:r>
      <w:r w:rsidRPr="006B18F6">
        <w:t>в</w:t>
      </w:r>
      <w:r w:rsidRPr="006B18F6">
        <w:rPr>
          <w:spacing w:val="28"/>
        </w:rPr>
        <w:t xml:space="preserve"> </w:t>
      </w:r>
      <w:r w:rsidRPr="006B18F6">
        <w:t>России</w:t>
      </w:r>
      <w:r w:rsidRPr="006B18F6">
        <w:rPr>
          <w:spacing w:val="27"/>
        </w:rPr>
        <w:t xml:space="preserve"> </w:t>
      </w:r>
      <w:r w:rsidRPr="006B18F6">
        <w:t>в</w:t>
      </w:r>
      <w:r w:rsidRPr="006B18F6">
        <w:rPr>
          <w:spacing w:val="26"/>
        </w:rPr>
        <w:t xml:space="preserve"> </w:t>
      </w:r>
      <w:r w:rsidRPr="006B18F6">
        <w:t>XVIII</w:t>
      </w:r>
      <w:r w:rsidRPr="006B18F6">
        <w:rPr>
          <w:spacing w:val="29"/>
        </w:rPr>
        <w:t xml:space="preserve"> </w:t>
      </w:r>
      <w:r w:rsidRPr="006B18F6">
        <w:t>–</w:t>
      </w:r>
      <w:r w:rsidRPr="006B18F6">
        <w:rPr>
          <w:spacing w:val="26"/>
        </w:rPr>
        <w:t xml:space="preserve"> </w:t>
      </w:r>
      <w:r w:rsidRPr="006B18F6">
        <w:t>начале</w:t>
      </w:r>
      <w:r w:rsidRPr="006B18F6">
        <w:rPr>
          <w:spacing w:val="25"/>
        </w:rPr>
        <w:t xml:space="preserve"> </w:t>
      </w:r>
      <w:r w:rsidRPr="006B18F6">
        <w:t>XX в.:</w:t>
      </w:r>
      <w:r w:rsidRPr="006B18F6">
        <w:rPr>
          <w:spacing w:val="26"/>
        </w:rPr>
        <w:t xml:space="preserve"> </w:t>
      </w:r>
      <w:r w:rsidRPr="006B18F6">
        <w:t>самодержавная</w:t>
      </w:r>
      <w:r w:rsidRPr="006B18F6">
        <w:rPr>
          <w:spacing w:val="26"/>
        </w:rPr>
        <w:t xml:space="preserve"> </w:t>
      </w:r>
      <w:r w:rsidRPr="006B18F6">
        <w:t>монархия,</w:t>
      </w:r>
      <w:r w:rsidRPr="006B18F6">
        <w:rPr>
          <w:spacing w:val="26"/>
        </w:rPr>
        <w:t xml:space="preserve"> </w:t>
      </w:r>
      <w:r w:rsidRPr="006B18F6">
        <w:t xml:space="preserve">эволюция </w:t>
      </w:r>
      <w:r w:rsidRPr="006B18F6">
        <w:rPr>
          <w:spacing w:val="-2"/>
        </w:rPr>
        <w:t>отношений.</w:t>
      </w:r>
    </w:p>
    <w:p w:rsidR="0082219A" w:rsidRPr="006B18F6" w:rsidRDefault="00096B32" w:rsidP="00A8065C">
      <w:pPr>
        <w:pStyle w:val="a3"/>
        <w:spacing w:line="360" w:lineRule="auto"/>
        <w:ind w:left="0" w:firstLine="720"/>
      </w:pPr>
      <w:r w:rsidRPr="006B18F6">
        <w:t>Великие</w:t>
      </w:r>
      <w:r w:rsidRPr="006B18F6">
        <w:rPr>
          <w:spacing w:val="-4"/>
        </w:rPr>
        <w:t xml:space="preserve"> </w:t>
      </w:r>
      <w:r w:rsidRPr="006B18F6">
        <w:t>реформы</w:t>
      </w:r>
      <w:r w:rsidRPr="006B18F6">
        <w:rPr>
          <w:spacing w:val="-1"/>
        </w:rPr>
        <w:t xml:space="preserve"> </w:t>
      </w:r>
      <w:r w:rsidRPr="006B18F6">
        <w:t>1860–1870-х</w:t>
      </w:r>
      <w:r w:rsidRPr="006B18F6">
        <w:rPr>
          <w:spacing w:val="1"/>
        </w:rPr>
        <w:t xml:space="preserve"> </w:t>
      </w:r>
      <w:r w:rsidRPr="006B18F6">
        <w:t>гг.:</w:t>
      </w:r>
      <w:r w:rsidRPr="006B18F6">
        <w:rPr>
          <w:spacing w:val="-1"/>
        </w:rPr>
        <w:t xml:space="preserve"> </w:t>
      </w:r>
      <w:r w:rsidRPr="006B18F6">
        <w:t>новые</w:t>
      </w:r>
      <w:r w:rsidRPr="006B18F6">
        <w:rPr>
          <w:spacing w:val="-1"/>
        </w:rPr>
        <w:t xml:space="preserve"> </w:t>
      </w:r>
      <w:r w:rsidRPr="006B18F6">
        <w:rPr>
          <w:spacing w:val="-2"/>
        </w:rPr>
        <w:t>перспективы.</w:t>
      </w:r>
    </w:p>
    <w:p w:rsidR="0082219A" w:rsidRPr="006B18F6" w:rsidRDefault="00096B32" w:rsidP="00A8065C">
      <w:pPr>
        <w:pStyle w:val="a3"/>
        <w:spacing w:line="360" w:lineRule="auto"/>
        <w:ind w:left="0" w:firstLine="720"/>
      </w:pPr>
      <w:r w:rsidRPr="006B18F6">
        <w:t>Индустриальное развитие и модернизационные процессы и России в XIX – начале XX в. Российские первооткрыватели, ученые, изобретатели XVII – начала ХХ</w:t>
      </w:r>
      <w:r w:rsidRPr="006B18F6">
        <w:rPr>
          <w:spacing w:val="-3"/>
        </w:rPr>
        <w:t xml:space="preserve"> </w:t>
      </w:r>
      <w:r w:rsidRPr="006B18F6">
        <w:t>в.: место в истории</w:t>
      </w:r>
      <w:r w:rsidR="00A8065C">
        <w:t xml:space="preserve"> </w:t>
      </w:r>
      <w:r w:rsidRPr="006B18F6">
        <w:t>России</w:t>
      </w:r>
      <w:r w:rsidRPr="006B18F6">
        <w:rPr>
          <w:spacing w:val="-3"/>
        </w:rPr>
        <w:t xml:space="preserve"> </w:t>
      </w:r>
      <w:r w:rsidRPr="006B18F6">
        <w:t>и</w:t>
      </w:r>
      <w:r w:rsidRPr="006B18F6">
        <w:rPr>
          <w:spacing w:val="-3"/>
        </w:rPr>
        <w:t xml:space="preserve"> </w:t>
      </w:r>
      <w:r w:rsidRPr="006B18F6">
        <w:t>всемирной</w:t>
      </w:r>
      <w:r w:rsidRPr="006B18F6">
        <w:rPr>
          <w:spacing w:val="-4"/>
        </w:rPr>
        <w:t xml:space="preserve"> </w:t>
      </w:r>
      <w:r w:rsidRPr="006B18F6">
        <w:rPr>
          <w:spacing w:val="-2"/>
        </w:rPr>
        <w:t>истории.</w:t>
      </w:r>
    </w:p>
    <w:p w:rsidR="0082219A" w:rsidRPr="006B18F6" w:rsidRDefault="008061BE" w:rsidP="00A8065C">
      <w:pPr>
        <w:pStyle w:val="a3"/>
        <w:spacing w:line="360" w:lineRule="auto"/>
        <w:ind w:left="0" w:firstLine="720"/>
      </w:pPr>
      <w:r w:rsidRPr="006B18F6">
        <w:t xml:space="preserve"> </w:t>
      </w:r>
      <w:r w:rsidR="00096B32" w:rsidRPr="006B18F6">
        <w:t>Развитие культуры в России в XVII – начале XX</w:t>
      </w:r>
      <w:r w:rsidR="00096B32" w:rsidRPr="006B18F6">
        <w:rPr>
          <w:spacing w:val="-1"/>
        </w:rPr>
        <w:t xml:space="preserve"> </w:t>
      </w:r>
      <w:r w:rsidR="00096B32" w:rsidRPr="006B18F6">
        <w:t>в.: традиции, новые веяния, обращение к основам национальных культур. Архитектурные стили в России в XVII – начале XX в.</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 xml:space="preserve">освоения программы по истории на уровне среднего общего </w:t>
      </w:r>
      <w:r w:rsidRPr="006B18F6">
        <w:rPr>
          <w:spacing w:val="-2"/>
          <w:sz w:val="24"/>
          <w:szCs w:val="24"/>
        </w:rPr>
        <w:t>образования.</w:t>
      </w:r>
    </w:p>
    <w:p w:rsidR="0082219A" w:rsidRPr="006B18F6" w:rsidRDefault="00096B32" w:rsidP="006B18F6">
      <w:pPr>
        <w:pStyle w:val="a3"/>
        <w:spacing w:line="360" w:lineRule="auto"/>
        <w:ind w:left="0" w:firstLine="720"/>
      </w:pPr>
      <w:r w:rsidRPr="006B18F6">
        <w:t xml:space="preserve">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w:t>
      </w:r>
      <w:r w:rsidRPr="006B18F6">
        <w:rPr>
          <w:spacing w:val="-2"/>
        </w:rPr>
        <w:t>предметам.</w:t>
      </w:r>
    </w:p>
    <w:p w:rsidR="0082219A" w:rsidRPr="006B18F6" w:rsidRDefault="00096B32" w:rsidP="006B18F6">
      <w:pPr>
        <w:pStyle w:val="a3"/>
        <w:spacing w:line="360" w:lineRule="auto"/>
        <w:ind w:left="0" w:firstLine="720"/>
      </w:pPr>
      <w:r w:rsidRPr="006B18F6">
        <w:t xml:space="preserve">В результате изучения истории на уровне среднего общего образования у обучающегося будут сформированы следующие </w:t>
      </w:r>
      <w:r w:rsidRPr="006B18F6">
        <w:rPr>
          <w:b/>
        </w:rPr>
        <w:t>личностные результаты</w:t>
      </w:r>
      <w:r w:rsidRPr="006B18F6">
        <w:t>:</w:t>
      </w:r>
    </w:p>
    <w:p w:rsidR="0082219A" w:rsidRPr="006B18F6" w:rsidRDefault="00096B32" w:rsidP="006B18F6">
      <w:pPr>
        <w:pStyle w:val="a4"/>
        <w:numPr>
          <w:ilvl w:val="0"/>
          <w:numId w:val="50"/>
        </w:numPr>
        <w:tabs>
          <w:tab w:val="left" w:pos="1391"/>
        </w:tabs>
        <w:spacing w:line="360" w:lineRule="auto"/>
        <w:ind w:left="0" w:firstLine="720"/>
        <w:jc w:val="both"/>
        <w:rPr>
          <w:sz w:val="24"/>
          <w:szCs w:val="24"/>
        </w:rPr>
      </w:pPr>
      <w:r w:rsidRPr="006B18F6">
        <w:rPr>
          <w:spacing w:val="-2"/>
          <w:sz w:val="24"/>
          <w:szCs w:val="24"/>
        </w:rPr>
        <w:lastRenderedPageBreak/>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 xml:space="preserve">осмысление сложившихся в российской истории традиций гражданского служения </w:t>
      </w:r>
      <w:r w:rsidRPr="006B18F6">
        <w:rPr>
          <w:spacing w:val="-2"/>
        </w:rPr>
        <w:t>Отечеству;</w:t>
      </w:r>
    </w:p>
    <w:p w:rsidR="0082219A" w:rsidRPr="006B18F6" w:rsidRDefault="00096B32" w:rsidP="006B18F6">
      <w:pPr>
        <w:pStyle w:val="a3"/>
        <w:spacing w:line="360" w:lineRule="auto"/>
        <w:ind w:left="0" w:firstLine="720"/>
      </w:pPr>
      <w:r w:rsidRPr="006B18F6">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82219A" w:rsidRPr="006B18F6" w:rsidRDefault="00096B32" w:rsidP="006B18F6">
      <w:pPr>
        <w:pStyle w:val="a3"/>
        <w:spacing w:line="360" w:lineRule="auto"/>
        <w:ind w:left="0" w:firstLine="720"/>
      </w:pPr>
      <w:r w:rsidRPr="006B18F6">
        <w:t>принятие традиционных национальных, общечеловеческих гуманистических и демократических ценностей;</w:t>
      </w:r>
    </w:p>
    <w:p w:rsidR="0082219A" w:rsidRPr="006B18F6" w:rsidRDefault="00096B32" w:rsidP="006B18F6">
      <w:pPr>
        <w:pStyle w:val="a3"/>
        <w:spacing w:line="360" w:lineRule="auto"/>
        <w:ind w:left="0" w:firstLine="720"/>
      </w:pPr>
      <w:r w:rsidRPr="006B18F6">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82219A" w:rsidRPr="006B18F6" w:rsidRDefault="00096B32" w:rsidP="006B18F6">
      <w:pPr>
        <w:pStyle w:val="a3"/>
        <w:spacing w:line="360" w:lineRule="auto"/>
        <w:ind w:left="0" w:firstLine="720"/>
      </w:pPr>
      <w:r w:rsidRPr="006B18F6">
        <w:t>готовность вести совместную деятельность в интересах гражданского общества, участвовать в самоуправлении в образовательной организации;</w:t>
      </w:r>
    </w:p>
    <w:p w:rsidR="0082219A" w:rsidRPr="006B18F6" w:rsidRDefault="00096B32" w:rsidP="006B18F6">
      <w:pPr>
        <w:pStyle w:val="a3"/>
        <w:spacing w:line="360" w:lineRule="auto"/>
        <w:ind w:left="0" w:firstLine="720"/>
      </w:pPr>
      <w:r w:rsidRPr="006B18F6">
        <w:t xml:space="preserve">умение взаимодействовать с социальными институтами в соответствии с их функциями и </w:t>
      </w:r>
      <w:r w:rsidRPr="006B18F6">
        <w:rPr>
          <w:spacing w:val="-2"/>
        </w:rPr>
        <w:t>назначением;</w:t>
      </w:r>
    </w:p>
    <w:p w:rsidR="0082219A" w:rsidRPr="006B18F6" w:rsidRDefault="00096B32" w:rsidP="006B18F6">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волонтерской</w:t>
      </w:r>
      <w:r w:rsidRPr="006B18F6">
        <w:rPr>
          <w:spacing w:val="-3"/>
        </w:rPr>
        <w:t xml:space="preserve"> </w:t>
      </w:r>
      <w:r w:rsidRPr="006B18F6">
        <w:rPr>
          <w:spacing w:val="-2"/>
        </w:rPr>
        <w:t>деятельности;</w:t>
      </w:r>
    </w:p>
    <w:p w:rsidR="0082219A" w:rsidRPr="006B18F6" w:rsidRDefault="00096B32" w:rsidP="006B18F6">
      <w:pPr>
        <w:pStyle w:val="a4"/>
        <w:numPr>
          <w:ilvl w:val="0"/>
          <w:numId w:val="50"/>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82219A" w:rsidRPr="006B18F6" w:rsidRDefault="00096B32" w:rsidP="006B18F6">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2219A" w:rsidRPr="006B18F6" w:rsidRDefault="00096B32" w:rsidP="006B18F6">
      <w:pPr>
        <w:pStyle w:val="a3"/>
        <w:spacing w:line="360" w:lineRule="auto"/>
        <w:ind w:left="0" w:firstLine="720"/>
      </w:pPr>
      <w:r w:rsidRPr="006B18F6">
        <w:t>идейная убежденность, готовность к служению Отечеству и его защите, ответственность за его судьбу;</w:t>
      </w:r>
    </w:p>
    <w:p w:rsidR="0082219A" w:rsidRPr="006B18F6" w:rsidRDefault="00096B32" w:rsidP="006B18F6">
      <w:pPr>
        <w:pStyle w:val="a4"/>
        <w:numPr>
          <w:ilvl w:val="0"/>
          <w:numId w:val="50"/>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A8065C">
      <w:pPr>
        <w:pStyle w:val="a3"/>
        <w:spacing w:line="360" w:lineRule="auto"/>
        <w:ind w:left="0" w:firstLine="720"/>
      </w:pPr>
      <w:r w:rsidRPr="006B18F6">
        <w:t>личностное</w:t>
      </w:r>
      <w:r w:rsidRPr="006B18F6">
        <w:rPr>
          <w:spacing w:val="59"/>
        </w:rPr>
        <w:t xml:space="preserve"> </w:t>
      </w:r>
      <w:r w:rsidRPr="006B18F6">
        <w:t>осмысление</w:t>
      </w:r>
      <w:r w:rsidRPr="006B18F6">
        <w:rPr>
          <w:spacing w:val="59"/>
        </w:rPr>
        <w:t xml:space="preserve"> </w:t>
      </w:r>
      <w:r w:rsidRPr="006B18F6">
        <w:t>и</w:t>
      </w:r>
      <w:r w:rsidRPr="006B18F6">
        <w:rPr>
          <w:spacing w:val="61"/>
        </w:rPr>
        <w:t xml:space="preserve"> </w:t>
      </w:r>
      <w:r w:rsidRPr="006B18F6">
        <w:t>принятие</w:t>
      </w:r>
      <w:r w:rsidRPr="006B18F6">
        <w:rPr>
          <w:spacing w:val="59"/>
        </w:rPr>
        <w:t xml:space="preserve"> </w:t>
      </w:r>
      <w:r w:rsidRPr="006B18F6">
        <w:t>сущности</w:t>
      </w:r>
      <w:r w:rsidRPr="006B18F6">
        <w:rPr>
          <w:spacing w:val="60"/>
        </w:rPr>
        <w:t xml:space="preserve"> </w:t>
      </w:r>
      <w:r w:rsidRPr="006B18F6">
        <w:t>и</w:t>
      </w:r>
      <w:r w:rsidRPr="006B18F6">
        <w:rPr>
          <w:spacing w:val="60"/>
        </w:rPr>
        <w:t xml:space="preserve"> </w:t>
      </w:r>
      <w:r w:rsidRPr="006B18F6">
        <w:t>значения</w:t>
      </w:r>
      <w:r w:rsidRPr="006B18F6">
        <w:rPr>
          <w:spacing w:val="58"/>
        </w:rPr>
        <w:t xml:space="preserve"> </w:t>
      </w:r>
      <w:r w:rsidRPr="006B18F6">
        <w:t>исторически</w:t>
      </w:r>
      <w:r w:rsidRPr="006B18F6">
        <w:rPr>
          <w:spacing w:val="61"/>
        </w:rPr>
        <w:t xml:space="preserve"> </w:t>
      </w:r>
      <w:r w:rsidRPr="006B18F6">
        <w:t>сложившихся</w:t>
      </w:r>
      <w:r w:rsidRPr="006B18F6">
        <w:rPr>
          <w:spacing w:val="60"/>
        </w:rPr>
        <w:t xml:space="preserve"> </w:t>
      </w:r>
      <w:r w:rsidRPr="006B18F6">
        <w:rPr>
          <w:spacing w:val="-10"/>
        </w:rPr>
        <w:t>и</w:t>
      </w:r>
      <w:r w:rsidR="00A8065C">
        <w:rPr>
          <w:spacing w:val="-10"/>
        </w:rPr>
        <w:t xml:space="preserve"> </w:t>
      </w:r>
      <w:r w:rsidRPr="006B18F6">
        <w:t>развивавшихся духовно-нравственных ценностей российского народа; сформированность</w:t>
      </w:r>
      <w:r w:rsidRPr="006B18F6">
        <w:rPr>
          <w:spacing w:val="-6"/>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A8065C">
      <w:pPr>
        <w:pStyle w:val="a3"/>
        <w:spacing w:line="360" w:lineRule="auto"/>
        <w:ind w:left="0" w:firstLine="720"/>
      </w:pPr>
      <w:r w:rsidRPr="006B18F6">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82219A" w:rsidRPr="006B18F6" w:rsidRDefault="00096B32" w:rsidP="00A8065C">
      <w:pPr>
        <w:pStyle w:val="a3"/>
        <w:spacing w:line="360" w:lineRule="auto"/>
        <w:ind w:left="0" w:firstLine="720"/>
      </w:pPr>
      <w:r w:rsidRPr="006B18F6">
        <w:t>понимание</w:t>
      </w:r>
      <w:r w:rsidRPr="006B18F6">
        <w:rPr>
          <w:spacing w:val="-7"/>
        </w:rPr>
        <w:t xml:space="preserve"> </w:t>
      </w:r>
      <w:r w:rsidRPr="006B18F6">
        <w:t>значения</w:t>
      </w:r>
      <w:r w:rsidRPr="006B18F6">
        <w:rPr>
          <w:spacing w:val="-4"/>
        </w:rPr>
        <w:t xml:space="preserve"> </w:t>
      </w:r>
      <w:r w:rsidRPr="006B18F6">
        <w:t>личного</w:t>
      </w:r>
      <w:r w:rsidRPr="006B18F6">
        <w:rPr>
          <w:spacing w:val="-4"/>
        </w:rPr>
        <w:t xml:space="preserve"> </w:t>
      </w:r>
      <w:r w:rsidRPr="006B18F6">
        <w:t>вклада</w:t>
      </w:r>
      <w:r w:rsidRPr="006B18F6">
        <w:rPr>
          <w:spacing w:val="-5"/>
        </w:rPr>
        <w:t xml:space="preserve"> </w:t>
      </w:r>
      <w:r w:rsidRPr="006B18F6">
        <w:t>в</w:t>
      </w:r>
      <w:r w:rsidRPr="006B18F6">
        <w:rPr>
          <w:spacing w:val="-5"/>
        </w:rPr>
        <w:t xml:space="preserve"> </w:t>
      </w:r>
      <w:r w:rsidRPr="006B18F6">
        <w:t>построение</w:t>
      </w:r>
      <w:r w:rsidRPr="006B18F6">
        <w:rPr>
          <w:spacing w:val="-3"/>
        </w:rPr>
        <w:t xml:space="preserve"> </w:t>
      </w:r>
      <w:r w:rsidRPr="006B18F6">
        <w:t>устойчивого</w:t>
      </w:r>
      <w:r w:rsidRPr="006B18F6">
        <w:rPr>
          <w:spacing w:val="-3"/>
        </w:rPr>
        <w:t xml:space="preserve"> </w:t>
      </w:r>
      <w:r w:rsidRPr="006B18F6">
        <w:rPr>
          <w:spacing w:val="-2"/>
        </w:rPr>
        <w:t>будущего;</w:t>
      </w:r>
    </w:p>
    <w:p w:rsidR="0082219A" w:rsidRPr="006B18F6" w:rsidRDefault="00096B32" w:rsidP="00A8065C">
      <w:pPr>
        <w:pStyle w:val="a3"/>
        <w:spacing w:line="360" w:lineRule="auto"/>
        <w:ind w:left="0" w:firstLine="720"/>
      </w:pPr>
      <w:r w:rsidRPr="006B18F6">
        <w:t xml:space="preserve">ответственное отношение к своим родителям, представителям старших поколений, </w:t>
      </w:r>
      <w:r w:rsidRPr="006B18F6">
        <w:lastRenderedPageBreak/>
        <w:t>осознание</w:t>
      </w:r>
      <w:r w:rsidRPr="006B18F6">
        <w:rPr>
          <w:spacing w:val="-2"/>
        </w:rPr>
        <w:t xml:space="preserve"> </w:t>
      </w:r>
      <w:r w:rsidRPr="006B18F6">
        <w:t>значения</w:t>
      </w:r>
      <w:r w:rsidRPr="006B18F6">
        <w:rPr>
          <w:spacing w:val="-1"/>
        </w:rPr>
        <w:t xml:space="preserve"> </w:t>
      </w:r>
      <w:r w:rsidRPr="006B18F6">
        <w:t>создания</w:t>
      </w:r>
      <w:r w:rsidRPr="006B18F6">
        <w:rPr>
          <w:spacing w:val="-1"/>
        </w:rPr>
        <w:t xml:space="preserve"> </w:t>
      </w:r>
      <w:r w:rsidRPr="006B18F6">
        <w:t>семьи на</w:t>
      </w:r>
      <w:r w:rsidRPr="006B18F6">
        <w:rPr>
          <w:spacing w:val="-2"/>
        </w:rPr>
        <w:t xml:space="preserve"> </w:t>
      </w:r>
      <w:r w:rsidRPr="006B18F6">
        <w:t>основе</w:t>
      </w:r>
      <w:r w:rsidRPr="006B18F6">
        <w:rPr>
          <w:spacing w:val="-5"/>
        </w:rPr>
        <w:t xml:space="preserve"> </w:t>
      </w:r>
      <w:r w:rsidRPr="006B18F6">
        <w:t>принятия</w:t>
      </w:r>
      <w:r w:rsidRPr="006B18F6">
        <w:rPr>
          <w:spacing w:val="-3"/>
        </w:rPr>
        <w:t xml:space="preserve"> </w:t>
      </w:r>
      <w:r w:rsidRPr="006B18F6">
        <w:t>ценностей</w:t>
      </w:r>
      <w:r w:rsidRPr="006B18F6">
        <w:rPr>
          <w:spacing w:val="-3"/>
        </w:rPr>
        <w:t xml:space="preserve"> </w:t>
      </w:r>
      <w:r w:rsidRPr="006B18F6">
        <w:t>семейной жизни в</w:t>
      </w:r>
      <w:r w:rsidRPr="006B18F6">
        <w:rPr>
          <w:spacing w:val="-2"/>
        </w:rPr>
        <w:t xml:space="preserve"> </w:t>
      </w:r>
      <w:r w:rsidRPr="006B18F6">
        <w:t>соответствии с традициями народов России;</w:t>
      </w:r>
    </w:p>
    <w:p w:rsidR="0082219A" w:rsidRPr="006B18F6" w:rsidRDefault="00096B32" w:rsidP="00A8065C">
      <w:pPr>
        <w:pStyle w:val="a4"/>
        <w:numPr>
          <w:ilvl w:val="0"/>
          <w:numId w:val="50"/>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A8065C">
      <w:pPr>
        <w:pStyle w:val="a3"/>
        <w:spacing w:line="360" w:lineRule="auto"/>
        <w:ind w:left="0" w:firstLine="720"/>
      </w:pPr>
      <w:r w:rsidRPr="006B18F6">
        <w:t>представление</w:t>
      </w:r>
      <w:r w:rsidRPr="006B18F6">
        <w:rPr>
          <w:spacing w:val="55"/>
        </w:rPr>
        <w:t xml:space="preserve"> </w:t>
      </w:r>
      <w:r w:rsidRPr="006B18F6">
        <w:t>об</w:t>
      </w:r>
      <w:r w:rsidRPr="006B18F6">
        <w:rPr>
          <w:spacing w:val="57"/>
        </w:rPr>
        <w:t xml:space="preserve"> </w:t>
      </w:r>
      <w:r w:rsidRPr="006B18F6">
        <w:t>исторически</w:t>
      </w:r>
      <w:r w:rsidRPr="006B18F6">
        <w:rPr>
          <w:spacing w:val="57"/>
        </w:rPr>
        <w:t xml:space="preserve"> </w:t>
      </w:r>
      <w:r w:rsidRPr="006B18F6">
        <w:t>сложившемся</w:t>
      </w:r>
      <w:r w:rsidRPr="006B18F6">
        <w:rPr>
          <w:spacing w:val="59"/>
        </w:rPr>
        <w:t xml:space="preserve"> </w:t>
      </w:r>
      <w:r w:rsidRPr="006B18F6">
        <w:t>культурном</w:t>
      </w:r>
      <w:r w:rsidRPr="006B18F6">
        <w:rPr>
          <w:spacing w:val="56"/>
        </w:rPr>
        <w:t xml:space="preserve"> </w:t>
      </w:r>
      <w:r w:rsidRPr="006B18F6">
        <w:t>многообразии</w:t>
      </w:r>
      <w:r w:rsidRPr="006B18F6">
        <w:rPr>
          <w:spacing w:val="57"/>
        </w:rPr>
        <w:t xml:space="preserve"> </w:t>
      </w:r>
      <w:r w:rsidRPr="006B18F6">
        <w:t>своей</w:t>
      </w:r>
      <w:r w:rsidRPr="006B18F6">
        <w:rPr>
          <w:spacing w:val="58"/>
        </w:rPr>
        <w:t xml:space="preserve"> </w:t>
      </w:r>
      <w:r w:rsidRPr="006B18F6">
        <w:t>страны</w:t>
      </w:r>
      <w:r w:rsidRPr="006B18F6">
        <w:rPr>
          <w:spacing w:val="56"/>
        </w:rPr>
        <w:t xml:space="preserve"> </w:t>
      </w:r>
      <w:r w:rsidRPr="006B18F6">
        <w:rPr>
          <w:spacing w:val="-10"/>
        </w:rPr>
        <w:t>и</w:t>
      </w:r>
      <w:r w:rsidR="00A8065C">
        <w:rPr>
          <w:spacing w:val="-10"/>
        </w:rPr>
        <w:t xml:space="preserve"> </w:t>
      </w:r>
      <w:r w:rsidRPr="006B18F6">
        <w:rPr>
          <w:spacing w:val="-2"/>
        </w:rPr>
        <w:t>мира;</w:t>
      </w:r>
    </w:p>
    <w:p w:rsidR="0082219A" w:rsidRPr="006B18F6" w:rsidRDefault="00096B32" w:rsidP="00A8065C">
      <w:pPr>
        <w:pStyle w:val="a3"/>
        <w:spacing w:line="360" w:lineRule="auto"/>
        <w:ind w:left="0" w:firstLine="720"/>
      </w:pPr>
      <w:r w:rsidRPr="006B18F6">
        <w:t>способность</w:t>
      </w:r>
      <w:r w:rsidRPr="006B18F6">
        <w:rPr>
          <w:spacing w:val="55"/>
        </w:rPr>
        <w:t xml:space="preserve"> </w:t>
      </w:r>
      <w:r w:rsidRPr="006B18F6">
        <w:t>воспринимать</w:t>
      </w:r>
      <w:r w:rsidRPr="006B18F6">
        <w:rPr>
          <w:spacing w:val="58"/>
        </w:rPr>
        <w:t xml:space="preserve"> </w:t>
      </w:r>
      <w:r w:rsidRPr="006B18F6">
        <w:t>различные</w:t>
      </w:r>
      <w:r w:rsidRPr="006B18F6">
        <w:rPr>
          <w:spacing w:val="54"/>
        </w:rPr>
        <w:t xml:space="preserve"> </w:t>
      </w:r>
      <w:r w:rsidRPr="006B18F6">
        <w:t>виды</w:t>
      </w:r>
      <w:r w:rsidRPr="006B18F6">
        <w:rPr>
          <w:spacing w:val="54"/>
        </w:rPr>
        <w:t xml:space="preserve"> </w:t>
      </w:r>
      <w:r w:rsidRPr="006B18F6">
        <w:t>искусства,</w:t>
      </w:r>
      <w:r w:rsidRPr="006B18F6">
        <w:rPr>
          <w:spacing w:val="55"/>
        </w:rPr>
        <w:t xml:space="preserve"> </w:t>
      </w:r>
      <w:r w:rsidRPr="006B18F6">
        <w:t>традиции</w:t>
      </w:r>
      <w:r w:rsidRPr="006B18F6">
        <w:rPr>
          <w:spacing w:val="55"/>
        </w:rPr>
        <w:t xml:space="preserve"> </w:t>
      </w:r>
      <w:r w:rsidRPr="006B18F6">
        <w:t>и</w:t>
      </w:r>
      <w:r w:rsidRPr="006B18F6">
        <w:rPr>
          <w:spacing w:val="54"/>
        </w:rPr>
        <w:t xml:space="preserve"> </w:t>
      </w:r>
      <w:r w:rsidRPr="006B18F6">
        <w:t>творчество</w:t>
      </w:r>
      <w:r w:rsidRPr="006B18F6">
        <w:rPr>
          <w:spacing w:val="57"/>
        </w:rPr>
        <w:t xml:space="preserve"> </w:t>
      </w:r>
      <w:r w:rsidRPr="006B18F6">
        <w:t>своего</w:t>
      </w:r>
      <w:r w:rsidRPr="006B18F6">
        <w:rPr>
          <w:spacing w:val="56"/>
        </w:rPr>
        <w:t xml:space="preserve"> </w:t>
      </w:r>
      <w:r w:rsidRPr="006B18F6">
        <w:rPr>
          <w:spacing w:val="-10"/>
        </w:rPr>
        <w:t>и</w:t>
      </w:r>
      <w:r w:rsidR="00A8065C">
        <w:rPr>
          <w:spacing w:val="-10"/>
        </w:rPr>
        <w:t xml:space="preserve"> </w:t>
      </w:r>
      <w:r w:rsidRPr="006B18F6">
        <w:t>других</w:t>
      </w:r>
      <w:r w:rsidRPr="006B18F6">
        <w:rPr>
          <w:spacing w:val="-5"/>
        </w:rPr>
        <w:t xml:space="preserve"> </w:t>
      </w:r>
      <w:r w:rsidRPr="006B18F6">
        <w:t>народов,</w:t>
      </w:r>
      <w:r w:rsidRPr="006B18F6">
        <w:rPr>
          <w:spacing w:val="-5"/>
        </w:rPr>
        <w:t xml:space="preserve"> </w:t>
      </w:r>
      <w:r w:rsidRPr="006B18F6">
        <w:t>ощущать</w:t>
      </w:r>
      <w:r w:rsidRPr="006B18F6">
        <w:rPr>
          <w:spacing w:val="-4"/>
        </w:rPr>
        <w:t xml:space="preserve"> </w:t>
      </w:r>
      <w:r w:rsidRPr="006B18F6">
        <w:t>эмоциональное</w:t>
      </w:r>
      <w:r w:rsidRPr="006B18F6">
        <w:rPr>
          <w:spacing w:val="-6"/>
        </w:rPr>
        <w:t xml:space="preserve"> </w:t>
      </w:r>
      <w:r w:rsidRPr="006B18F6">
        <w:t>воздействие</w:t>
      </w:r>
      <w:r w:rsidRPr="006B18F6">
        <w:rPr>
          <w:spacing w:val="-5"/>
        </w:rPr>
        <w:t xml:space="preserve"> </w:t>
      </w:r>
      <w:r w:rsidRPr="006B18F6">
        <w:rPr>
          <w:spacing w:val="-2"/>
        </w:rPr>
        <w:t>искусства;</w:t>
      </w:r>
    </w:p>
    <w:p w:rsidR="0082219A" w:rsidRPr="006B18F6" w:rsidRDefault="00096B32" w:rsidP="00A8065C">
      <w:pPr>
        <w:pStyle w:val="a3"/>
        <w:spacing w:line="360" w:lineRule="auto"/>
        <w:ind w:left="0" w:firstLine="720"/>
      </w:pPr>
      <w:r w:rsidRPr="006B18F6">
        <w:t>осознание</w:t>
      </w:r>
      <w:r w:rsidRPr="006B18F6">
        <w:rPr>
          <w:spacing w:val="74"/>
        </w:rPr>
        <w:t xml:space="preserve"> </w:t>
      </w:r>
      <w:r w:rsidRPr="006B18F6">
        <w:t>значимости</w:t>
      </w:r>
      <w:r w:rsidRPr="006B18F6">
        <w:rPr>
          <w:spacing w:val="74"/>
        </w:rPr>
        <w:t xml:space="preserve"> </w:t>
      </w:r>
      <w:r w:rsidRPr="006B18F6">
        <w:t>для</w:t>
      </w:r>
      <w:r w:rsidRPr="006B18F6">
        <w:rPr>
          <w:spacing w:val="75"/>
        </w:rPr>
        <w:t xml:space="preserve"> </w:t>
      </w:r>
      <w:r w:rsidRPr="006B18F6">
        <w:t>личности</w:t>
      </w:r>
      <w:r w:rsidRPr="006B18F6">
        <w:rPr>
          <w:spacing w:val="75"/>
        </w:rPr>
        <w:t xml:space="preserve"> </w:t>
      </w:r>
      <w:r w:rsidRPr="006B18F6">
        <w:t>и</w:t>
      </w:r>
      <w:r w:rsidRPr="006B18F6">
        <w:rPr>
          <w:spacing w:val="75"/>
        </w:rPr>
        <w:t xml:space="preserve"> </w:t>
      </w:r>
      <w:r w:rsidRPr="006B18F6">
        <w:t>общества</w:t>
      </w:r>
      <w:r w:rsidRPr="006B18F6">
        <w:rPr>
          <w:spacing w:val="74"/>
        </w:rPr>
        <w:t xml:space="preserve"> </w:t>
      </w:r>
      <w:r w:rsidRPr="006B18F6">
        <w:t>наследия</w:t>
      </w:r>
      <w:r w:rsidRPr="006B18F6">
        <w:rPr>
          <w:spacing w:val="74"/>
        </w:rPr>
        <w:t xml:space="preserve"> </w:t>
      </w:r>
      <w:r w:rsidRPr="006B18F6">
        <w:t>отечественного</w:t>
      </w:r>
      <w:r w:rsidRPr="006B18F6">
        <w:rPr>
          <w:spacing w:val="80"/>
        </w:rPr>
        <w:t xml:space="preserve"> </w:t>
      </w:r>
      <w:r w:rsidRPr="006B18F6">
        <w:t>и</w:t>
      </w:r>
      <w:r w:rsidRPr="006B18F6">
        <w:rPr>
          <w:spacing w:val="75"/>
        </w:rPr>
        <w:t xml:space="preserve"> </w:t>
      </w:r>
      <w:r w:rsidRPr="006B18F6">
        <w:t>мирового искусства, этнических культурных традиций и народного творчества;</w:t>
      </w:r>
    </w:p>
    <w:p w:rsidR="0082219A" w:rsidRPr="006B18F6" w:rsidRDefault="00096B32" w:rsidP="00A8065C">
      <w:pPr>
        <w:pStyle w:val="a3"/>
        <w:spacing w:line="360" w:lineRule="auto"/>
        <w:ind w:left="0" w:firstLine="720"/>
      </w:pPr>
      <w:r w:rsidRPr="006B18F6">
        <w:t>способность</w:t>
      </w:r>
      <w:r w:rsidRPr="006B18F6">
        <w:rPr>
          <w:spacing w:val="-4"/>
        </w:rPr>
        <w:t xml:space="preserve"> </w:t>
      </w:r>
      <w:r w:rsidRPr="006B18F6">
        <w:t>выявлять</w:t>
      </w:r>
      <w:r w:rsidRPr="006B18F6">
        <w:rPr>
          <w:spacing w:val="-4"/>
        </w:rPr>
        <w:t xml:space="preserve"> </w:t>
      </w:r>
      <w:r w:rsidRPr="006B18F6">
        <w:t>в</w:t>
      </w:r>
      <w:r w:rsidRPr="006B18F6">
        <w:rPr>
          <w:spacing w:val="-6"/>
        </w:rPr>
        <w:t xml:space="preserve"> </w:t>
      </w:r>
      <w:r w:rsidRPr="006B18F6">
        <w:t>памятниках</w:t>
      </w:r>
      <w:r w:rsidRPr="006B18F6">
        <w:rPr>
          <w:spacing w:val="-6"/>
        </w:rPr>
        <w:t xml:space="preserve"> </w:t>
      </w:r>
      <w:r w:rsidRPr="006B18F6">
        <w:t>художественной культуры</w:t>
      </w:r>
      <w:r w:rsidRPr="006B18F6">
        <w:rPr>
          <w:spacing w:val="-5"/>
        </w:rPr>
        <w:t xml:space="preserve"> </w:t>
      </w:r>
      <w:r w:rsidRPr="006B18F6">
        <w:t>эстетические</w:t>
      </w:r>
      <w:r w:rsidRPr="006B18F6">
        <w:rPr>
          <w:spacing w:val="-6"/>
        </w:rPr>
        <w:t xml:space="preserve"> </w:t>
      </w:r>
      <w:r w:rsidRPr="006B18F6">
        <w:t>ценности</w:t>
      </w:r>
      <w:r w:rsidRPr="006B18F6">
        <w:rPr>
          <w:spacing w:val="-4"/>
        </w:rPr>
        <w:t xml:space="preserve"> </w:t>
      </w:r>
      <w:r w:rsidRPr="006B18F6">
        <w:t>эпох, к которым они принадлежат;</w:t>
      </w:r>
    </w:p>
    <w:p w:rsidR="0082219A" w:rsidRPr="006B18F6" w:rsidRDefault="00096B32" w:rsidP="00A8065C">
      <w:pPr>
        <w:pStyle w:val="a3"/>
        <w:spacing w:line="360" w:lineRule="auto"/>
        <w:ind w:left="0" w:firstLine="720"/>
      </w:pPr>
      <w:r w:rsidRPr="006B18F6">
        <w:t>эстетическое</w:t>
      </w:r>
      <w:r w:rsidRPr="006B18F6">
        <w:rPr>
          <w:spacing w:val="33"/>
        </w:rPr>
        <w:t xml:space="preserve"> </w:t>
      </w:r>
      <w:r w:rsidRPr="006B18F6">
        <w:t>отношение</w:t>
      </w:r>
      <w:r w:rsidRPr="006B18F6">
        <w:rPr>
          <w:spacing w:val="33"/>
        </w:rPr>
        <w:t xml:space="preserve"> </w:t>
      </w:r>
      <w:r w:rsidRPr="006B18F6">
        <w:t>к</w:t>
      </w:r>
      <w:r w:rsidRPr="006B18F6">
        <w:rPr>
          <w:spacing w:val="34"/>
        </w:rPr>
        <w:t xml:space="preserve"> </w:t>
      </w:r>
      <w:r w:rsidRPr="006B18F6">
        <w:t>окружающему</w:t>
      </w:r>
      <w:r w:rsidRPr="006B18F6">
        <w:rPr>
          <w:spacing w:val="29"/>
        </w:rPr>
        <w:t xml:space="preserve"> </w:t>
      </w:r>
      <w:r w:rsidRPr="006B18F6">
        <w:t>миру,</w:t>
      </w:r>
      <w:r w:rsidRPr="006B18F6">
        <w:rPr>
          <w:spacing w:val="36"/>
        </w:rPr>
        <w:t xml:space="preserve"> </w:t>
      </w:r>
      <w:r w:rsidRPr="006B18F6">
        <w:t>современной</w:t>
      </w:r>
      <w:r w:rsidRPr="006B18F6">
        <w:rPr>
          <w:spacing w:val="35"/>
        </w:rPr>
        <w:t xml:space="preserve"> </w:t>
      </w:r>
      <w:r w:rsidRPr="006B18F6">
        <w:t>культуре,</w:t>
      </w:r>
      <w:r w:rsidRPr="006B18F6">
        <w:rPr>
          <w:spacing w:val="34"/>
        </w:rPr>
        <w:t xml:space="preserve"> </w:t>
      </w:r>
      <w:r w:rsidRPr="006B18F6">
        <w:t>включая</w:t>
      </w:r>
      <w:r w:rsidRPr="006B18F6">
        <w:rPr>
          <w:spacing w:val="34"/>
        </w:rPr>
        <w:t xml:space="preserve"> </w:t>
      </w:r>
      <w:r w:rsidRPr="006B18F6">
        <w:t>эстетику быта, научного и технического творчества, спорта, труда, общественных отношений;</w:t>
      </w:r>
    </w:p>
    <w:p w:rsidR="0082219A" w:rsidRPr="006B18F6" w:rsidRDefault="00096B32" w:rsidP="00A8065C">
      <w:pPr>
        <w:pStyle w:val="a4"/>
        <w:numPr>
          <w:ilvl w:val="0"/>
          <w:numId w:val="50"/>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A8065C">
      <w:pPr>
        <w:pStyle w:val="a3"/>
        <w:spacing w:line="360" w:lineRule="auto"/>
        <w:ind w:left="0" w:firstLine="720"/>
      </w:pPr>
      <w:r w:rsidRPr="006B18F6">
        <w:t>формирование</w:t>
      </w:r>
      <w:r w:rsidRPr="006B18F6">
        <w:rPr>
          <w:spacing w:val="-7"/>
        </w:rPr>
        <w:t xml:space="preserve"> </w:t>
      </w:r>
      <w:r w:rsidRPr="006B18F6">
        <w:t>ценностного</w:t>
      </w:r>
      <w:r w:rsidRPr="006B18F6">
        <w:rPr>
          <w:spacing w:val="-6"/>
        </w:rPr>
        <w:t xml:space="preserve"> </w:t>
      </w:r>
      <w:r w:rsidRPr="006B18F6">
        <w:t>отношения</w:t>
      </w:r>
      <w:r w:rsidRPr="006B18F6">
        <w:rPr>
          <w:spacing w:val="-6"/>
        </w:rPr>
        <w:t xml:space="preserve"> </w:t>
      </w:r>
      <w:r w:rsidRPr="006B18F6">
        <w:t>к</w:t>
      </w:r>
      <w:r w:rsidRPr="006B18F6">
        <w:rPr>
          <w:spacing w:val="-6"/>
        </w:rPr>
        <w:t xml:space="preserve"> </w:t>
      </w:r>
      <w:r w:rsidRPr="006B18F6">
        <w:t>жизни</w:t>
      </w:r>
      <w:r w:rsidRPr="006B18F6">
        <w:rPr>
          <w:spacing w:val="-6"/>
        </w:rPr>
        <w:t xml:space="preserve"> </w:t>
      </w:r>
      <w:r w:rsidRPr="006B18F6">
        <w:t>и</w:t>
      </w:r>
      <w:r w:rsidRPr="006B18F6">
        <w:rPr>
          <w:spacing w:val="-6"/>
        </w:rPr>
        <w:t xml:space="preserve"> </w:t>
      </w:r>
      <w:r w:rsidRPr="006B18F6">
        <w:t>здоровью; осознание ценности жизни и необходимости ее сохранения;</w:t>
      </w:r>
    </w:p>
    <w:p w:rsidR="0082219A" w:rsidRPr="006B18F6" w:rsidRDefault="00096B32" w:rsidP="00A8065C">
      <w:pPr>
        <w:pStyle w:val="a3"/>
        <w:spacing w:line="360" w:lineRule="auto"/>
        <w:ind w:left="0" w:firstLine="720"/>
      </w:pPr>
      <w:r w:rsidRPr="006B18F6">
        <w:t>представление</w:t>
      </w:r>
      <w:r w:rsidRPr="006B18F6">
        <w:rPr>
          <w:spacing w:val="40"/>
        </w:rPr>
        <w:t xml:space="preserve"> </w:t>
      </w:r>
      <w:r w:rsidRPr="006B18F6">
        <w:t>об</w:t>
      </w:r>
      <w:r w:rsidRPr="006B18F6">
        <w:rPr>
          <w:spacing w:val="40"/>
        </w:rPr>
        <w:t xml:space="preserve"> </w:t>
      </w:r>
      <w:r w:rsidRPr="006B18F6">
        <w:t>идеалах</w:t>
      </w:r>
      <w:r w:rsidRPr="006B18F6">
        <w:rPr>
          <w:spacing w:val="40"/>
        </w:rPr>
        <w:t xml:space="preserve"> </w:t>
      </w:r>
      <w:r w:rsidRPr="006B18F6">
        <w:t>гармоничного</w:t>
      </w:r>
      <w:r w:rsidRPr="006B18F6">
        <w:rPr>
          <w:spacing w:val="40"/>
        </w:rPr>
        <w:t xml:space="preserve"> </w:t>
      </w:r>
      <w:r w:rsidRPr="006B18F6">
        <w:t>физического</w:t>
      </w:r>
      <w:r w:rsidRPr="006B18F6">
        <w:rPr>
          <w:spacing w:val="40"/>
        </w:rPr>
        <w:t xml:space="preserve"> </w:t>
      </w:r>
      <w:r w:rsidRPr="006B18F6">
        <w:t>и</w:t>
      </w:r>
      <w:r w:rsidRPr="006B18F6">
        <w:rPr>
          <w:spacing w:val="40"/>
        </w:rPr>
        <w:t xml:space="preserve"> </w:t>
      </w:r>
      <w:r w:rsidRPr="006B18F6">
        <w:t>духовного</w:t>
      </w:r>
      <w:r w:rsidRPr="006B18F6">
        <w:rPr>
          <w:spacing w:val="40"/>
        </w:rPr>
        <w:t xml:space="preserve"> </w:t>
      </w:r>
      <w:r w:rsidRPr="006B18F6">
        <w:t>развития</w:t>
      </w:r>
      <w:r w:rsidRPr="006B18F6">
        <w:rPr>
          <w:spacing w:val="40"/>
        </w:rPr>
        <w:t xml:space="preserve"> </w:t>
      </w:r>
      <w:r w:rsidRPr="006B18F6">
        <w:t>человека</w:t>
      </w:r>
      <w:r w:rsidRPr="006B18F6">
        <w:rPr>
          <w:spacing w:val="40"/>
        </w:rPr>
        <w:t xml:space="preserve"> </w:t>
      </w:r>
      <w:r w:rsidRPr="006B18F6">
        <w:t>в исторических обществах и в современную эпоху;</w:t>
      </w:r>
    </w:p>
    <w:p w:rsidR="0082219A" w:rsidRPr="006B18F6" w:rsidRDefault="00096B32" w:rsidP="00A8065C">
      <w:pPr>
        <w:pStyle w:val="a3"/>
        <w:spacing w:line="360" w:lineRule="auto"/>
        <w:ind w:left="0" w:firstLine="720"/>
      </w:pPr>
      <w:r w:rsidRPr="006B18F6">
        <w:t>ответственное</w:t>
      </w:r>
      <w:r w:rsidRPr="006B18F6">
        <w:rPr>
          <w:spacing w:val="-6"/>
        </w:rPr>
        <w:t xml:space="preserve"> </w:t>
      </w:r>
      <w:r w:rsidRPr="006B18F6">
        <w:t>отношение</w:t>
      </w:r>
      <w:r w:rsidRPr="006B18F6">
        <w:rPr>
          <w:spacing w:val="-4"/>
        </w:rPr>
        <w:t xml:space="preserve"> </w:t>
      </w:r>
      <w:r w:rsidRPr="006B18F6">
        <w:t>к</w:t>
      </w:r>
      <w:r w:rsidRPr="006B18F6">
        <w:rPr>
          <w:spacing w:val="-2"/>
        </w:rPr>
        <w:t xml:space="preserve"> </w:t>
      </w:r>
      <w:r w:rsidRPr="006B18F6">
        <w:t>своему</w:t>
      </w:r>
      <w:r w:rsidRPr="006B18F6">
        <w:rPr>
          <w:spacing w:val="-8"/>
        </w:rPr>
        <w:t xml:space="preserve"> </w:t>
      </w:r>
      <w:r w:rsidRPr="006B18F6">
        <w:t>здоровью</w:t>
      </w:r>
      <w:r w:rsidRPr="006B18F6">
        <w:rPr>
          <w:spacing w:val="-2"/>
        </w:rPr>
        <w:t xml:space="preserve"> </w:t>
      </w:r>
      <w:r w:rsidRPr="006B18F6">
        <w:t>и</w:t>
      </w:r>
      <w:r w:rsidRPr="006B18F6">
        <w:rPr>
          <w:spacing w:val="-3"/>
        </w:rPr>
        <w:t xml:space="preserve"> </w:t>
      </w:r>
      <w:r w:rsidRPr="006B18F6">
        <w:t>установка</w:t>
      </w:r>
      <w:r w:rsidRPr="006B18F6">
        <w:rPr>
          <w:spacing w:val="-3"/>
        </w:rPr>
        <w:t xml:space="preserve"> </w:t>
      </w:r>
      <w:r w:rsidRPr="006B18F6">
        <w:t>на</w:t>
      </w:r>
      <w:r w:rsidRPr="006B18F6">
        <w:rPr>
          <w:spacing w:val="-3"/>
        </w:rPr>
        <w:t xml:space="preserve"> </w:t>
      </w:r>
      <w:r w:rsidRPr="006B18F6">
        <w:t>здоровый</w:t>
      </w:r>
      <w:r w:rsidRPr="006B18F6">
        <w:rPr>
          <w:spacing w:val="-4"/>
        </w:rPr>
        <w:t xml:space="preserve"> </w:t>
      </w:r>
      <w:r w:rsidRPr="006B18F6">
        <w:t>образ</w:t>
      </w:r>
      <w:r w:rsidRPr="006B18F6">
        <w:rPr>
          <w:spacing w:val="-2"/>
        </w:rPr>
        <w:t xml:space="preserve"> жизни;</w:t>
      </w:r>
    </w:p>
    <w:p w:rsidR="0082219A" w:rsidRPr="006B18F6" w:rsidRDefault="00096B32" w:rsidP="00A8065C">
      <w:pPr>
        <w:pStyle w:val="a4"/>
        <w:numPr>
          <w:ilvl w:val="0"/>
          <w:numId w:val="50"/>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A8065C">
      <w:pPr>
        <w:pStyle w:val="a3"/>
        <w:spacing w:line="360" w:lineRule="auto"/>
        <w:ind w:left="0" w:firstLine="720"/>
      </w:pPr>
      <w:r w:rsidRPr="006B18F6">
        <w:t>понимание</w:t>
      </w:r>
      <w:r w:rsidRPr="006B18F6">
        <w:rPr>
          <w:spacing w:val="76"/>
        </w:rPr>
        <w:t xml:space="preserve"> </w:t>
      </w:r>
      <w:r w:rsidRPr="006B18F6">
        <w:t>на</w:t>
      </w:r>
      <w:r w:rsidRPr="006B18F6">
        <w:rPr>
          <w:spacing w:val="76"/>
        </w:rPr>
        <w:t xml:space="preserve"> </w:t>
      </w:r>
      <w:r w:rsidRPr="006B18F6">
        <w:t>основе</w:t>
      </w:r>
      <w:r w:rsidRPr="006B18F6">
        <w:rPr>
          <w:spacing w:val="40"/>
        </w:rPr>
        <w:t xml:space="preserve"> </w:t>
      </w:r>
      <w:r w:rsidRPr="006B18F6">
        <w:t>знания</w:t>
      </w:r>
      <w:r w:rsidRPr="006B18F6">
        <w:rPr>
          <w:spacing w:val="40"/>
        </w:rPr>
        <w:t xml:space="preserve"> </w:t>
      </w:r>
      <w:r w:rsidRPr="006B18F6">
        <w:t>истории</w:t>
      </w:r>
      <w:r w:rsidRPr="006B18F6">
        <w:rPr>
          <w:spacing w:val="40"/>
        </w:rPr>
        <w:t xml:space="preserve"> </w:t>
      </w:r>
      <w:r w:rsidRPr="006B18F6">
        <w:t>значения</w:t>
      </w:r>
      <w:r w:rsidRPr="006B18F6">
        <w:rPr>
          <w:spacing w:val="77"/>
        </w:rPr>
        <w:t xml:space="preserve"> </w:t>
      </w:r>
      <w:r w:rsidRPr="006B18F6">
        <w:t>трудовой</w:t>
      </w:r>
      <w:r w:rsidRPr="006B18F6">
        <w:rPr>
          <w:spacing w:val="78"/>
        </w:rPr>
        <w:t xml:space="preserve"> </w:t>
      </w:r>
      <w:r w:rsidRPr="006B18F6">
        <w:t>деятельности</w:t>
      </w:r>
      <w:r w:rsidRPr="006B18F6">
        <w:rPr>
          <w:spacing w:val="80"/>
        </w:rPr>
        <w:t xml:space="preserve"> </w:t>
      </w:r>
      <w:r w:rsidRPr="006B18F6">
        <w:t>как</w:t>
      </w:r>
      <w:r w:rsidRPr="006B18F6">
        <w:rPr>
          <w:spacing w:val="40"/>
        </w:rPr>
        <w:t xml:space="preserve"> </w:t>
      </w:r>
      <w:r w:rsidRPr="006B18F6">
        <w:t>источника развития человека и общества;</w:t>
      </w:r>
    </w:p>
    <w:p w:rsidR="0082219A" w:rsidRPr="006B18F6" w:rsidRDefault="00096B32" w:rsidP="00A8065C">
      <w:pPr>
        <w:pStyle w:val="a3"/>
        <w:spacing w:line="360" w:lineRule="auto"/>
        <w:ind w:left="0" w:firstLine="720"/>
      </w:pPr>
      <w:r w:rsidRPr="006B18F6">
        <w:t>уважение</w:t>
      </w:r>
      <w:r w:rsidRPr="006B18F6">
        <w:rPr>
          <w:spacing w:val="-6"/>
        </w:rPr>
        <w:t xml:space="preserve"> </w:t>
      </w:r>
      <w:r w:rsidRPr="006B18F6">
        <w:t>к</w:t>
      </w:r>
      <w:r w:rsidRPr="006B18F6">
        <w:rPr>
          <w:spacing w:val="-3"/>
        </w:rPr>
        <w:t xml:space="preserve"> </w:t>
      </w:r>
      <w:r w:rsidRPr="006B18F6">
        <w:t>труду</w:t>
      </w:r>
      <w:r w:rsidRPr="006B18F6">
        <w:rPr>
          <w:spacing w:val="-7"/>
        </w:rPr>
        <w:t xml:space="preserve"> </w:t>
      </w:r>
      <w:r w:rsidRPr="006B18F6">
        <w:t>и</w:t>
      </w:r>
      <w:r w:rsidRPr="006B18F6">
        <w:rPr>
          <w:spacing w:val="-3"/>
        </w:rPr>
        <w:t xml:space="preserve"> </w:t>
      </w:r>
      <w:r w:rsidRPr="006B18F6">
        <w:t>результатам</w:t>
      </w:r>
      <w:r w:rsidRPr="006B18F6">
        <w:rPr>
          <w:spacing w:val="-5"/>
        </w:rPr>
        <w:t xml:space="preserve"> </w:t>
      </w:r>
      <w:r w:rsidRPr="006B18F6">
        <w:t>трудовой</w:t>
      </w:r>
      <w:r w:rsidRPr="006B18F6">
        <w:rPr>
          <w:spacing w:val="-2"/>
        </w:rPr>
        <w:t xml:space="preserve"> </w:t>
      </w:r>
      <w:r w:rsidRPr="006B18F6">
        <w:t>деятельности</w:t>
      </w:r>
      <w:r w:rsidRPr="006B18F6">
        <w:rPr>
          <w:spacing w:val="3"/>
        </w:rPr>
        <w:t xml:space="preserve"> </w:t>
      </w:r>
      <w:r w:rsidRPr="006B18F6">
        <w:rPr>
          <w:spacing w:val="-2"/>
        </w:rPr>
        <w:t>человека;</w:t>
      </w:r>
    </w:p>
    <w:p w:rsidR="0082219A" w:rsidRPr="006B18F6" w:rsidRDefault="00096B32" w:rsidP="00A8065C">
      <w:pPr>
        <w:pStyle w:val="a3"/>
        <w:spacing w:line="360" w:lineRule="auto"/>
        <w:ind w:left="0" w:firstLine="720"/>
      </w:pPr>
      <w:r w:rsidRPr="006B18F6">
        <w:t>представление</w:t>
      </w:r>
      <w:r w:rsidRPr="006B18F6">
        <w:rPr>
          <w:spacing w:val="-6"/>
        </w:rPr>
        <w:t xml:space="preserve"> </w:t>
      </w:r>
      <w:r w:rsidRPr="006B18F6">
        <w:t>о</w:t>
      </w:r>
      <w:r w:rsidRPr="006B18F6">
        <w:rPr>
          <w:spacing w:val="-5"/>
        </w:rPr>
        <w:t xml:space="preserve"> </w:t>
      </w:r>
      <w:r w:rsidRPr="006B18F6">
        <w:t>разнообразии</w:t>
      </w:r>
      <w:r w:rsidRPr="006B18F6">
        <w:rPr>
          <w:spacing w:val="-5"/>
        </w:rPr>
        <w:t xml:space="preserve"> </w:t>
      </w:r>
      <w:r w:rsidRPr="006B18F6">
        <w:t>существовавших</w:t>
      </w:r>
      <w:r w:rsidRPr="006B18F6">
        <w:rPr>
          <w:spacing w:val="-3"/>
        </w:rPr>
        <w:t xml:space="preserve"> </w:t>
      </w:r>
      <w:r w:rsidRPr="006B18F6">
        <w:t>в</w:t>
      </w:r>
      <w:r w:rsidRPr="006B18F6">
        <w:rPr>
          <w:spacing w:val="-6"/>
        </w:rPr>
        <w:t xml:space="preserve"> </w:t>
      </w:r>
      <w:r w:rsidRPr="006B18F6">
        <w:t>прошлом</w:t>
      </w:r>
      <w:r w:rsidRPr="006B18F6">
        <w:rPr>
          <w:spacing w:val="-8"/>
        </w:rPr>
        <w:t xml:space="preserve"> </w:t>
      </w:r>
      <w:r w:rsidRPr="006B18F6">
        <w:t>и</w:t>
      </w:r>
      <w:r w:rsidRPr="006B18F6">
        <w:rPr>
          <w:spacing w:val="-5"/>
        </w:rPr>
        <w:t xml:space="preserve"> </w:t>
      </w:r>
      <w:r w:rsidRPr="006B18F6">
        <w:t>современных</w:t>
      </w:r>
      <w:r w:rsidRPr="006B18F6">
        <w:rPr>
          <w:spacing w:val="-3"/>
        </w:rPr>
        <w:t xml:space="preserve"> </w:t>
      </w:r>
      <w:r w:rsidRPr="006B18F6">
        <w:t>профессий; формирование интереса к различным сферам профессиональной деятельности;</w:t>
      </w:r>
    </w:p>
    <w:p w:rsidR="0082219A" w:rsidRPr="006B18F6" w:rsidRDefault="00096B32" w:rsidP="006B18F6">
      <w:pPr>
        <w:pStyle w:val="a3"/>
        <w:spacing w:line="360" w:lineRule="auto"/>
        <w:ind w:left="0" w:firstLine="720"/>
        <w:jc w:val="left"/>
      </w:pPr>
      <w:r w:rsidRPr="006B18F6">
        <w:t>готовность</w:t>
      </w:r>
      <w:r w:rsidRPr="006B18F6">
        <w:rPr>
          <w:spacing w:val="-3"/>
        </w:rPr>
        <w:t xml:space="preserve"> </w:t>
      </w:r>
      <w:r w:rsidRPr="006B18F6">
        <w:t>совершать</w:t>
      </w:r>
      <w:r w:rsidRPr="006B18F6">
        <w:rPr>
          <w:spacing w:val="-3"/>
        </w:rPr>
        <w:t xml:space="preserve"> </w:t>
      </w:r>
      <w:r w:rsidRPr="006B18F6">
        <w:t>осознанный</w:t>
      </w:r>
      <w:r w:rsidRPr="006B18F6">
        <w:rPr>
          <w:spacing w:val="-5"/>
        </w:rPr>
        <w:t xml:space="preserve"> </w:t>
      </w:r>
      <w:r w:rsidRPr="006B18F6">
        <w:t>выбор</w:t>
      </w:r>
      <w:r w:rsidRPr="006B18F6">
        <w:rPr>
          <w:spacing w:val="-3"/>
        </w:rPr>
        <w:t xml:space="preserve"> </w:t>
      </w:r>
      <w:r w:rsidRPr="006B18F6">
        <w:t>будущей</w:t>
      </w:r>
      <w:r w:rsidRPr="006B18F6">
        <w:rPr>
          <w:spacing w:val="-3"/>
        </w:rPr>
        <w:t xml:space="preserve"> </w:t>
      </w:r>
      <w:r w:rsidRPr="006B18F6">
        <w:t>профессии</w:t>
      </w:r>
      <w:r w:rsidRPr="006B18F6">
        <w:rPr>
          <w:spacing w:val="-3"/>
        </w:rPr>
        <w:t xml:space="preserve"> </w:t>
      </w:r>
      <w:r w:rsidRPr="006B18F6">
        <w:t>и</w:t>
      </w:r>
      <w:r w:rsidRPr="006B18F6">
        <w:rPr>
          <w:spacing w:val="-3"/>
        </w:rPr>
        <w:t xml:space="preserve"> </w:t>
      </w:r>
      <w:r w:rsidRPr="006B18F6">
        <w:t>реализовывать</w:t>
      </w:r>
      <w:r w:rsidRPr="006B18F6">
        <w:rPr>
          <w:spacing w:val="-3"/>
        </w:rPr>
        <w:t xml:space="preserve"> </w:t>
      </w:r>
      <w:r w:rsidRPr="006B18F6">
        <w:t>собственные жизненные планы;</w:t>
      </w:r>
    </w:p>
    <w:p w:rsidR="0082219A" w:rsidRPr="006B18F6" w:rsidRDefault="00096B32" w:rsidP="006B18F6">
      <w:pPr>
        <w:pStyle w:val="a3"/>
        <w:spacing w:line="360" w:lineRule="auto"/>
        <w:ind w:left="0" w:firstLine="720"/>
        <w:jc w:val="left"/>
      </w:pPr>
      <w:r w:rsidRPr="006B18F6">
        <w:t>мотивация</w:t>
      </w:r>
      <w:r w:rsidRPr="006B18F6">
        <w:rPr>
          <w:spacing w:val="-6"/>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самообразованию</w:t>
      </w:r>
      <w:r w:rsidRPr="006B18F6">
        <w:rPr>
          <w:spacing w:val="-5"/>
        </w:rPr>
        <w:t xml:space="preserve"> </w:t>
      </w:r>
      <w:r w:rsidRPr="006B18F6">
        <w:t>на</w:t>
      </w:r>
      <w:r w:rsidRPr="006B18F6">
        <w:rPr>
          <w:spacing w:val="-5"/>
        </w:rPr>
        <w:t xml:space="preserve"> </w:t>
      </w:r>
      <w:r w:rsidRPr="006B18F6">
        <w:t>протяжении</w:t>
      </w:r>
      <w:r w:rsidRPr="006B18F6">
        <w:rPr>
          <w:spacing w:val="-4"/>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0"/>
          <w:numId w:val="50"/>
        </w:numPr>
        <w:tabs>
          <w:tab w:val="left" w:pos="1391"/>
        </w:tabs>
        <w:spacing w:line="360" w:lineRule="auto"/>
        <w:ind w:left="0" w:firstLine="720"/>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осмысление исторического опыта взаимодействия людей с природной средой, его позитивных и негативных проявлений;</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2219A" w:rsidRPr="006B18F6" w:rsidRDefault="00096B32" w:rsidP="00A8065C">
      <w:pPr>
        <w:pStyle w:val="a3"/>
        <w:spacing w:line="360" w:lineRule="auto"/>
        <w:ind w:left="0" w:firstLine="720"/>
      </w:pPr>
      <w:r w:rsidRPr="006B18F6">
        <w:lastRenderedPageBreak/>
        <w:t>активное</w:t>
      </w:r>
      <w:r w:rsidRPr="006B18F6">
        <w:rPr>
          <w:spacing w:val="57"/>
        </w:rPr>
        <w:t xml:space="preserve"> </w:t>
      </w:r>
      <w:r w:rsidRPr="006B18F6">
        <w:t>неприятие</w:t>
      </w:r>
      <w:r w:rsidRPr="006B18F6">
        <w:rPr>
          <w:spacing w:val="57"/>
        </w:rPr>
        <w:t xml:space="preserve"> </w:t>
      </w:r>
      <w:r w:rsidRPr="006B18F6">
        <w:t>действий,</w:t>
      </w:r>
      <w:r w:rsidRPr="006B18F6">
        <w:rPr>
          <w:spacing w:val="58"/>
        </w:rPr>
        <w:t xml:space="preserve"> </w:t>
      </w:r>
      <w:r w:rsidRPr="006B18F6">
        <w:t>приносящих</w:t>
      </w:r>
      <w:r w:rsidRPr="006B18F6">
        <w:rPr>
          <w:spacing w:val="57"/>
        </w:rPr>
        <w:t xml:space="preserve"> </w:t>
      </w:r>
      <w:r w:rsidRPr="006B18F6">
        <w:t>вред</w:t>
      </w:r>
      <w:r w:rsidRPr="006B18F6">
        <w:rPr>
          <w:spacing w:val="58"/>
        </w:rPr>
        <w:t xml:space="preserve"> </w:t>
      </w:r>
      <w:r w:rsidRPr="006B18F6">
        <w:t>окружающей</w:t>
      </w:r>
      <w:r w:rsidRPr="006B18F6">
        <w:rPr>
          <w:spacing w:val="60"/>
        </w:rPr>
        <w:t xml:space="preserve"> </w:t>
      </w:r>
      <w:r w:rsidRPr="006B18F6">
        <w:t>природной</w:t>
      </w:r>
      <w:r w:rsidRPr="006B18F6">
        <w:rPr>
          <w:spacing w:val="66"/>
        </w:rPr>
        <w:t xml:space="preserve"> </w:t>
      </w:r>
      <w:r w:rsidRPr="006B18F6">
        <w:t>и</w:t>
      </w:r>
      <w:r w:rsidRPr="006B18F6">
        <w:rPr>
          <w:spacing w:val="60"/>
        </w:rPr>
        <w:t xml:space="preserve"> </w:t>
      </w:r>
      <w:r w:rsidRPr="006B18F6">
        <w:rPr>
          <w:spacing w:val="-2"/>
        </w:rPr>
        <w:t>социальной</w:t>
      </w:r>
      <w:r w:rsidR="00A8065C">
        <w:rPr>
          <w:spacing w:val="-2"/>
        </w:rPr>
        <w:t xml:space="preserve"> </w:t>
      </w:r>
      <w:r w:rsidRPr="006B18F6">
        <w:rPr>
          <w:spacing w:val="-2"/>
        </w:rPr>
        <w:t>среде;</w:t>
      </w:r>
    </w:p>
    <w:p w:rsidR="0082219A" w:rsidRPr="006B18F6" w:rsidRDefault="00096B32" w:rsidP="006B18F6">
      <w:pPr>
        <w:pStyle w:val="a4"/>
        <w:numPr>
          <w:ilvl w:val="0"/>
          <w:numId w:val="50"/>
        </w:numPr>
        <w:tabs>
          <w:tab w:val="left" w:pos="1391"/>
        </w:tabs>
        <w:spacing w:line="360" w:lineRule="auto"/>
        <w:ind w:left="0" w:firstLine="720"/>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4"/>
          <w:sz w:val="24"/>
          <w:szCs w:val="24"/>
        </w:rPr>
        <w:t xml:space="preserve"> </w:t>
      </w:r>
      <w:r w:rsidRPr="006B18F6">
        <w:rPr>
          <w:spacing w:val="-2"/>
          <w:sz w:val="24"/>
          <w:szCs w:val="24"/>
        </w:rPr>
        <w:t>познания:</w:t>
      </w:r>
    </w:p>
    <w:p w:rsidR="0082219A" w:rsidRPr="006B18F6" w:rsidRDefault="00096B32" w:rsidP="00A8065C">
      <w:pPr>
        <w:pStyle w:val="a3"/>
        <w:spacing w:line="360" w:lineRule="auto"/>
        <w:ind w:left="0" w:firstLine="720"/>
        <w:jc w:val="left"/>
      </w:pPr>
      <w:r w:rsidRPr="006B18F6">
        <w:t>сформированность</w:t>
      </w:r>
      <w:r w:rsidRPr="006B18F6">
        <w:rPr>
          <w:spacing w:val="24"/>
        </w:rPr>
        <w:t xml:space="preserve">  </w:t>
      </w:r>
      <w:r w:rsidRPr="006B18F6">
        <w:t>мировоззрения,</w:t>
      </w:r>
      <w:r w:rsidRPr="006B18F6">
        <w:rPr>
          <w:spacing w:val="25"/>
        </w:rPr>
        <w:t xml:space="preserve">  </w:t>
      </w:r>
      <w:r w:rsidRPr="006B18F6">
        <w:t>соответствующего</w:t>
      </w:r>
      <w:r w:rsidRPr="006B18F6">
        <w:rPr>
          <w:spacing w:val="27"/>
        </w:rPr>
        <w:t xml:space="preserve">  </w:t>
      </w:r>
      <w:r w:rsidRPr="006B18F6">
        <w:t>современному</w:t>
      </w:r>
      <w:r w:rsidRPr="006B18F6">
        <w:rPr>
          <w:spacing w:val="26"/>
        </w:rPr>
        <w:t xml:space="preserve">  </w:t>
      </w:r>
      <w:r w:rsidRPr="006B18F6">
        <w:t>уровню</w:t>
      </w:r>
      <w:r w:rsidRPr="006B18F6">
        <w:rPr>
          <w:spacing w:val="26"/>
        </w:rPr>
        <w:t xml:space="preserve">  </w:t>
      </w:r>
      <w:r w:rsidRPr="006B18F6">
        <w:rPr>
          <w:spacing w:val="-2"/>
        </w:rPr>
        <w:t>развития</w:t>
      </w:r>
      <w:r w:rsidR="00A8065C">
        <w:rPr>
          <w:spacing w:val="-2"/>
        </w:rPr>
        <w:t xml:space="preserve"> </w:t>
      </w:r>
      <w:r w:rsidRPr="006B18F6">
        <w:t>исторической</w:t>
      </w:r>
      <w:r w:rsidRPr="006B18F6">
        <w:rPr>
          <w:spacing w:val="-5"/>
        </w:rPr>
        <w:t xml:space="preserve"> </w:t>
      </w:r>
      <w:r w:rsidRPr="006B18F6">
        <w:t>науки</w:t>
      </w:r>
      <w:r w:rsidRPr="006B18F6">
        <w:rPr>
          <w:spacing w:val="-4"/>
        </w:rPr>
        <w:t xml:space="preserve"> </w:t>
      </w:r>
      <w:r w:rsidRPr="006B18F6">
        <w:t>и</w:t>
      </w:r>
      <w:r w:rsidRPr="006B18F6">
        <w:rPr>
          <w:spacing w:val="-5"/>
        </w:rPr>
        <w:t xml:space="preserve"> </w:t>
      </w:r>
      <w:r w:rsidRPr="006B18F6">
        <w:t>общественной</w:t>
      </w:r>
      <w:r w:rsidRPr="006B18F6">
        <w:rPr>
          <w:spacing w:val="-4"/>
        </w:rPr>
        <w:t xml:space="preserve"> </w:t>
      </w:r>
      <w:r w:rsidRPr="006B18F6">
        <w:rPr>
          <w:spacing w:val="-2"/>
        </w:rPr>
        <w:t>практики;</w:t>
      </w:r>
    </w:p>
    <w:p w:rsidR="0082219A" w:rsidRPr="006B18F6" w:rsidRDefault="00096B32" w:rsidP="006B18F6">
      <w:pPr>
        <w:pStyle w:val="a3"/>
        <w:spacing w:line="360" w:lineRule="auto"/>
        <w:ind w:left="0" w:firstLine="720"/>
      </w:pPr>
      <w:r w:rsidRPr="006B18F6">
        <w:t>осмысление значения истории как знания о развитии человека и общества, о социальном и нравственном опыте предшествовавших поколений;</w:t>
      </w:r>
    </w:p>
    <w:p w:rsidR="0082219A" w:rsidRPr="006B18F6" w:rsidRDefault="00096B32" w:rsidP="006B18F6">
      <w:pPr>
        <w:pStyle w:val="a3"/>
        <w:spacing w:line="360" w:lineRule="auto"/>
        <w:ind w:left="0" w:firstLine="720"/>
      </w:pPr>
      <w:r w:rsidRPr="006B18F6">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sidR="00A8065C">
        <w:t xml:space="preserve"> </w:t>
      </w:r>
      <w:r w:rsidRPr="006B18F6">
        <w:t>мотивация</w:t>
      </w:r>
      <w:r w:rsidRPr="006B18F6">
        <w:rPr>
          <w:spacing w:val="-7"/>
        </w:rPr>
        <w:t xml:space="preserve"> </w:t>
      </w:r>
      <w:r w:rsidRPr="006B18F6">
        <w:t>к</w:t>
      </w:r>
      <w:r w:rsidRPr="006B18F6">
        <w:rPr>
          <w:spacing w:val="-4"/>
        </w:rPr>
        <w:t xml:space="preserve"> </w:t>
      </w:r>
      <w:r w:rsidRPr="006B18F6">
        <w:t>дальнейшему,</w:t>
      </w:r>
      <w:r w:rsidRPr="006B18F6">
        <w:rPr>
          <w:spacing w:val="-2"/>
        </w:rPr>
        <w:t xml:space="preserve"> </w:t>
      </w:r>
      <w:r w:rsidRPr="006B18F6">
        <w:t>в</w:t>
      </w:r>
      <w:r w:rsidRPr="006B18F6">
        <w:rPr>
          <w:spacing w:val="-5"/>
        </w:rPr>
        <w:t xml:space="preserve"> </w:t>
      </w:r>
      <w:r w:rsidRPr="006B18F6">
        <w:t>том</w:t>
      </w:r>
      <w:r w:rsidRPr="006B18F6">
        <w:rPr>
          <w:spacing w:val="-4"/>
        </w:rPr>
        <w:t xml:space="preserve"> </w:t>
      </w:r>
      <w:r w:rsidRPr="006B18F6">
        <w:t>числе</w:t>
      </w:r>
      <w:r w:rsidRPr="006B18F6">
        <w:rPr>
          <w:spacing w:val="-5"/>
        </w:rPr>
        <w:t xml:space="preserve"> </w:t>
      </w:r>
      <w:r w:rsidRPr="006B18F6">
        <w:t>профессиональному, изучению</w:t>
      </w:r>
      <w:r w:rsidRPr="006B18F6">
        <w:rPr>
          <w:spacing w:val="-4"/>
        </w:rPr>
        <w:t xml:space="preserve"> </w:t>
      </w:r>
      <w:r w:rsidRPr="006B18F6">
        <w:rPr>
          <w:spacing w:val="-2"/>
        </w:rPr>
        <w:t>истории.</w:t>
      </w:r>
    </w:p>
    <w:p w:rsidR="0082219A" w:rsidRPr="006B18F6" w:rsidRDefault="00096B32" w:rsidP="006B18F6">
      <w:pPr>
        <w:pStyle w:val="a3"/>
        <w:spacing w:line="360" w:lineRule="auto"/>
        <w:ind w:left="0" w:firstLine="720"/>
      </w:pPr>
      <w:r w:rsidRPr="006B18F6">
        <w:t>Изучение</w:t>
      </w:r>
      <w:r w:rsidRPr="006B18F6">
        <w:rPr>
          <w:spacing w:val="-3"/>
        </w:rPr>
        <w:t xml:space="preserve"> </w:t>
      </w:r>
      <w:r w:rsidRPr="006B18F6">
        <w:t>истории</w:t>
      </w:r>
      <w:r w:rsidRPr="006B18F6">
        <w:rPr>
          <w:spacing w:val="-1"/>
        </w:rPr>
        <w:t xml:space="preserve"> </w:t>
      </w:r>
      <w:r w:rsidRPr="006B18F6">
        <w:t>способствует также</w:t>
      </w:r>
      <w:r w:rsidRPr="006B18F6">
        <w:rPr>
          <w:spacing w:val="-3"/>
        </w:rPr>
        <w:t xml:space="preserve"> </w:t>
      </w:r>
      <w:r w:rsidRPr="006B18F6">
        <w:t>развитию</w:t>
      </w:r>
      <w:r w:rsidRPr="006B18F6">
        <w:rPr>
          <w:spacing w:val="-2"/>
        </w:rPr>
        <w:t xml:space="preserve"> </w:t>
      </w:r>
      <w:r w:rsidRPr="006B18F6">
        <w:t>эмоционального</w:t>
      </w:r>
      <w:r w:rsidRPr="006B18F6">
        <w:rPr>
          <w:spacing w:val="-2"/>
        </w:rPr>
        <w:t xml:space="preserve"> </w:t>
      </w:r>
      <w:r w:rsidRPr="006B18F6">
        <w:t>интеллекта</w:t>
      </w:r>
      <w:r w:rsidRPr="006B18F6">
        <w:rPr>
          <w:spacing w:val="-3"/>
        </w:rPr>
        <w:t xml:space="preserve"> </w:t>
      </w:r>
      <w:r w:rsidRPr="006B18F6">
        <w:t>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2219A" w:rsidRPr="006B18F6" w:rsidRDefault="00096B32" w:rsidP="006B18F6">
      <w:pPr>
        <w:pStyle w:val="a3"/>
        <w:spacing w:line="360" w:lineRule="auto"/>
        <w:ind w:left="0" w:firstLine="720"/>
      </w:pPr>
      <w:r w:rsidRPr="006B18F6">
        <w:t xml:space="preserve">В результате изучения истории на уровне среднего общего образования у обучающегося будут сформированы </w:t>
      </w:r>
      <w:r w:rsidRPr="006B18F6">
        <w:rPr>
          <w:b/>
        </w:rPr>
        <w:t xml:space="preserve">познавательные универсальные учебные </w:t>
      </w:r>
      <w:r w:rsidRPr="006B18F6">
        <w:t xml:space="preserve">действия, коммуникативные универсальные учебные действия, регулятивные универсальные учебные действия, совместная </w:t>
      </w:r>
      <w:r w:rsidRPr="006B18F6">
        <w:rPr>
          <w:spacing w:val="-2"/>
        </w:rPr>
        <w:t>деятельность.</w:t>
      </w:r>
    </w:p>
    <w:p w:rsidR="0082219A" w:rsidRPr="006B18F6" w:rsidRDefault="00096B32" w:rsidP="00A8065C">
      <w:pPr>
        <w:pStyle w:val="a3"/>
        <w:spacing w:line="360" w:lineRule="auto"/>
        <w:ind w:left="0" w:firstLine="720"/>
      </w:pPr>
      <w:r w:rsidRPr="006B18F6">
        <w:t>У обучающегося будут сформированы следующие базовые логические действия как часть познавательных универсальных учебных действий:</w:t>
      </w:r>
    </w:p>
    <w:p w:rsidR="0082219A" w:rsidRPr="006B18F6" w:rsidRDefault="00096B32" w:rsidP="00A8065C">
      <w:pPr>
        <w:pStyle w:val="a3"/>
        <w:spacing w:line="360" w:lineRule="auto"/>
        <w:ind w:left="0" w:firstLine="720"/>
      </w:pPr>
      <w:r w:rsidRPr="006B18F6">
        <w:t>формулировать</w:t>
      </w:r>
      <w:r w:rsidRPr="006B18F6">
        <w:rPr>
          <w:spacing w:val="-6"/>
        </w:rPr>
        <w:t xml:space="preserve"> </w:t>
      </w:r>
      <w:r w:rsidRPr="006B18F6">
        <w:t>проблему,</w:t>
      </w:r>
      <w:r w:rsidRPr="006B18F6">
        <w:rPr>
          <w:spacing w:val="-3"/>
        </w:rPr>
        <w:t xml:space="preserve"> </w:t>
      </w:r>
      <w:r w:rsidRPr="006B18F6">
        <w:t>вопрос,</w:t>
      </w:r>
      <w:r w:rsidRPr="006B18F6">
        <w:rPr>
          <w:spacing w:val="-4"/>
        </w:rPr>
        <w:t xml:space="preserve"> </w:t>
      </w:r>
      <w:r w:rsidRPr="006B18F6">
        <w:t>требующий</w:t>
      </w:r>
      <w:r w:rsidRPr="006B18F6">
        <w:rPr>
          <w:spacing w:val="-4"/>
        </w:rPr>
        <w:t xml:space="preserve"> </w:t>
      </w:r>
      <w:r w:rsidRPr="006B18F6">
        <w:rPr>
          <w:spacing w:val="-2"/>
        </w:rPr>
        <w:t>решения;</w:t>
      </w:r>
    </w:p>
    <w:p w:rsidR="0082219A" w:rsidRPr="006B18F6" w:rsidRDefault="00096B32" w:rsidP="00A8065C">
      <w:pPr>
        <w:pStyle w:val="a3"/>
        <w:spacing w:line="360" w:lineRule="auto"/>
        <w:ind w:left="0" w:firstLine="720"/>
      </w:pPr>
      <w:r w:rsidRPr="006B18F6">
        <w:t>разрабатывать</w:t>
      </w:r>
      <w:r w:rsidRPr="006B18F6">
        <w:rPr>
          <w:spacing w:val="40"/>
        </w:rPr>
        <w:t xml:space="preserve"> </w:t>
      </w:r>
      <w:r w:rsidRPr="006B18F6">
        <w:t>план</w:t>
      </w:r>
      <w:r w:rsidRPr="006B18F6">
        <w:rPr>
          <w:spacing w:val="40"/>
        </w:rPr>
        <w:t xml:space="preserve"> </w:t>
      </w:r>
      <w:r w:rsidRPr="006B18F6">
        <w:t>решения</w:t>
      </w:r>
      <w:r w:rsidRPr="006B18F6">
        <w:rPr>
          <w:spacing w:val="40"/>
        </w:rPr>
        <w:t xml:space="preserve"> </w:t>
      </w:r>
      <w:r w:rsidRPr="006B18F6">
        <w:t>проблемы</w:t>
      </w:r>
      <w:r w:rsidRPr="006B18F6">
        <w:rPr>
          <w:spacing w:val="40"/>
        </w:rPr>
        <w:t xml:space="preserve"> </w:t>
      </w:r>
      <w:r w:rsidRPr="006B18F6">
        <w:t>с</w:t>
      </w:r>
      <w:r w:rsidRPr="006B18F6">
        <w:rPr>
          <w:spacing w:val="40"/>
        </w:rPr>
        <w:t xml:space="preserve"> </w:t>
      </w:r>
      <w:r w:rsidRPr="006B18F6">
        <w:t>учетом</w:t>
      </w:r>
      <w:r w:rsidRPr="006B18F6">
        <w:rPr>
          <w:spacing w:val="40"/>
        </w:rPr>
        <w:t xml:space="preserve"> </w:t>
      </w:r>
      <w:r w:rsidRPr="006B18F6">
        <w:t>анализа</w:t>
      </w:r>
      <w:r w:rsidRPr="006B18F6">
        <w:rPr>
          <w:spacing w:val="40"/>
        </w:rPr>
        <w:t xml:space="preserve"> </w:t>
      </w:r>
      <w:r w:rsidRPr="006B18F6">
        <w:t>имеющихся</w:t>
      </w:r>
      <w:r w:rsidRPr="006B18F6">
        <w:rPr>
          <w:spacing w:val="40"/>
        </w:rPr>
        <w:t xml:space="preserve"> </w:t>
      </w:r>
      <w:r w:rsidRPr="006B18F6">
        <w:t>материальных</w:t>
      </w:r>
      <w:r w:rsidRPr="006B18F6">
        <w:rPr>
          <w:spacing w:val="40"/>
        </w:rPr>
        <w:t xml:space="preserve"> </w:t>
      </w:r>
      <w:r w:rsidRPr="006B18F6">
        <w:t>и</w:t>
      </w:r>
      <w:r w:rsidRPr="006B18F6">
        <w:rPr>
          <w:spacing w:val="40"/>
        </w:rPr>
        <w:t xml:space="preserve"> </w:t>
      </w:r>
      <w:r w:rsidRPr="006B18F6">
        <w:t>нематериальных ресурсов;</w:t>
      </w:r>
    </w:p>
    <w:p w:rsidR="0082219A" w:rsidRPr="006B18F6" w:rsidRDefault="00096B32" w:rsidP="00A8065C">
      <w:pPr>
        <w:pStyle w:val="a3"/>
        <w:spacing w:line="360" w:lineRule="auto"/>
        <w:ind w:left="0" w:firstLine="720"/>
      </w:pPr>
      <w:r w:rsidRPr="006B18F6">
        <w:t>систематизировать</w:t>
      </w:r>
      <w:r w:rsidRPr="006B18F6">
        <w:rPr>
          <w:spacing w:val="40"/>
        </w:rPr>
        <w:t xml:space="preserve"> </w:t>
      </w:r>
      <w:r w:rsidRPr="006B18F6">
        <w:t>и</w:t>
      </w:r>
      <w:r w:rsidRPr="006B18F6">
        <w:rPr>
          <w:spacing w:val="40"/>
        </w:rPr>
        <w:t xml:space="preserve"> </w:t>
      </w:r>
      <w:r w:rsidRPr="006B18F6">
        <w:t>обобщать</w:t>
      </w:r>
      <w:r w:rsidRPr="006B18F6">
        <w:rPr>
          <w:spacing w:val="40"/>
        </w:rPr>
        <w:t xml:space="preserve"> </w:t>
      </w:r>
      <w:r w:rsidRPr="006B18F6">
        <w:t>исторические</w:t>
      </w:r>
      <w:r w:rsidRPr="006B18F6">
        <w:rPr>
          <w:spacing w:val="40"/>
        </w:rPr>
        <w:t xml:space="preserve"> </w:t>
      </w:r>
      <w:r w:rsidRPr="006B18F6">
        <w:t>факты</w:t>
      </w:r>
      <w:r w:rsidRPr="006B18F6">
        <w:rPr>
          <w:spacing w:val="40"/>
        </w:rPr>
        <w:t xml:space="preserve"> </w:t>
      </w:r>
      <w:r w:rsidRPr="006B18F6">
        <w:t>(в</w:t>
      </w:r>
      <w:r w:rsidRPr="006B18F6">
        <w:rPr>
          <w:spacing w:val="40"/>
        </w:rPr>
        <w:t xml:space="preserve"> </w:t>
      </w:r>
      <w:r w:rsidRPr="006B18F6">
        <w:t>форме</w:t>
      </w:r>
      <w:r w:rsidRPr="006B18F6">
        <w:rPr>
          <w:spacing w:val="40"/>
        </w:rPr>
        <w:t xml:space="preserve"> </w:t>
      </w:r>
      <w:r w:rsidRPr="006B18F6">
        <w:t>таблиц,</w:t>
      </w:r>
      <w:r w:rsidRPr="006B18F6">
        <w:rPr>
          <w:spacing w:val="40"/>
        </w:rPr>
        <w:t xml:space="preserve"> </w:t>
      </w:r>
      <w:r w:rsidRPr="006B18F6">
        <w:t>схем,</w:t>
      </w:r>
      <w:r w:rsidRPr="006B18F6">
        <w:rPr>
          <w:spacing w:val="40"/>
        </w:rPr>
        <w:t xml:space="preserve"> </w:t>
      </w:r>
      <w:r w:rsidRPr="006B18F6">
        <w:t>диаграмм</w:t>
      </w:r>
      <w:r w:rsidRPr="006B18F6">
        <w:rPr>
          <w:spacing w:val="40"/>
        </w:rPr>
        <w:t xml:space="preserve"> </w:t>
      </w:r>
      <w:r w:rsidRPr="006B18F6">
        <w:t xml:space="preserve">и </w:t>
      </w:r>
      <w:r w:rsidRPr="006B18F6">
        <w:rPr>
          <w:spacing w:val="-2"/>
        </w:rPr>
        <w:t>других);</w:t>
      </w:r>
    </w:p>
    <w:p w:rsidR="0082219A" w:rsidRPr="006B18F6" w:rsidRDefault="00096B32" w:rsidP="00A8065C">
      <w:pPr>
        <w:pStyle w:val="a3"/>
        <w:spacing w:line="360" w:lineRule="auto"/>
        <w:ind w:left="0" w:firstLine="720"/>
      </w:pPr>
      <w:r w:rsidRPr="006B18F6">
        <w:t>выявлять</w:t>
      </w:r>
      <w:r w:rsidRPr="006B18F6">
        <w:rPr>
          <w:spacing w:val="-5"/>
        </w:rPr>
        <w:t xml:space="preserve"> </w:t>
      </w:r>
      <w:r w:rsidRPr="006B18F6">
        <w:t>характерные</w:t>
      </w:r>
      <w:r w:rsidRPr="006B18F6">
        <w:rPr>
          <w:spacing w:val="-9"/>
        </w:rPr>
        <w:t xml:space="preserve"> </w:t>
      </w:r>
      <w:r w:rsidRPr="006B18F6">
        <w:t>признаки</w:t>
      </w:r>
      <w:r w:rsidRPr="006B18F6">
        <w:rPr>
          <w:spacing w:val="-8"/>
        </w:rPr>
        <w:t xml:space="preserve"> </w:t>
      </w:r>
      <w:r w:rsidRPr="006B18F6">
        <w:t>исторических</w:t>
      </w:r>
      <w:r w:rsidRPr="006B18F6">
        <w:rPr>
          <w:spacing w:val="-5"/>
        </w:rPr>
        <w:t xml:space="preserve"> </w:t>
      </w:r>
      <w:r w:rsidRPr="006B18F6">
        <w:rPr>
          <w:spacing w:val="-2"/>
        </w:rPr>
        <w:t>явлений;</w:t>
      </w:r>
    </w:p>
    <w:p w:rsidR="0082219A" w:rsidRPr="006B18F6" w:rsidRDefault="00096B32" w:rsidP="00A8065C">
      <w:pPr>
        <w:pStyle w:val="a3"/>
        <w:spacing w:line="360" w:lineRule="auto"/>
        <w:ind w:left="0" w:firstLine="720"/>
      </w:pPr>
      <w:r w:rsidRPr="006B18F6">
        <w:t>раскрывать</w:t>
      </w:r>
      <w:r w:rsidRPr="006B18F6">
        <w:rPr>
          <w:spacing w:val="-5"/>
        </w:rPr>
        <w:t xml:space="preserve"> </w:t>
      </w:r>
      <w:r w:rsidRPr="006B18F6">
        <w:t>причинно-следственные</w:t>
      </w:r>
      <w:r w:rsidRPr="006B18F6">
        <w:rPr>
          <w:spacing w:val="-5"/>
        </w:rPr>
        <w:t xml:space="preserve"> </w:t>
      </w:r>
      <w:r w:rsidRPr="006B18F6">
        <w:t>связи</w:t>
      </w:r>
      <w:r w:rsidRPr="006B18F6">
        <w:rPr>
          <w:spacing w:val="-3"/>
        </w:rPr>
        <w:t xml:space="preserve"> </w:t>
      </w:r>
      <w:r w:rsidRPr="006B18F6">
        <w:t>событий</w:t>
      </w:r>
      <w:r w:rsidRPr="006B18F6">
        <w:rPr>
          <w:spacing w:val="-5"/>
        </w:rPr>
        <w:t xml:space="preserve"> </w:t>
      </w:r>
      <w:r w:rsidRPr="006B18F6">
        <w:t>прошлого</w:t>
      </w:r>
      <w:r w:rsidRPr="006B18F6">
        <w:rPr>
          <w:spacing w:val="-3"/>
        </w:rPr>
        <w:t xml:space="preserve"> </w:t>
      </w:r>
      <w:r w:rsidRPr="006B18F6">
        <w:t>и</w:t>
      </w:r>
      <w:r w:rsidRPr="006B18F6">
        <w:rPr>
          <w:spacing w:val="-5"/>
        </w:rPr>
        <w:t xml:space="preserve"> </w:t>
      </w:r>
      <w:r w:rsidRPr="006B18F6">
        <w:rPr>
          <w:spacing w:val="-2"/>
        </w:rPr>
        <w:t>настоящего;</w:t>
      </w:r>
    </w:p>
    <w:p w:rsidR="0082219A" w:rsidRPr="006B18F6" w:rsidRDefault="00096B32" w:rsidP="00A8065C">
      <w:pPr>
        <w:pStyle w:val="a3"/>
        <w:spacing w:line="360" w:lineRule="auto"/>
        <w:ind w:left="0" w:firstLine="720"/>
      </w:pPr>
      <w:r w:rsidRPr="006B18F6">
        <w:t>сравнивать</w:t>
      </w:r>
      <w:r w:rsidRPr="006B18F6">
        <w:rPr>
          <w:spacing w:val="-1"/>
        </w:rPr>
        <w:t xml:space="preserve"> </w:t>
      </w:r>
      <w:r w:rsidRPr="006B18F6">
        <w:t>события,</w:t>
      </w:r>
      <w:r w:rsidRPr="006B18F6">
        <w:rPr>
          <w:spacing w:val="-2"/>
        </w:rPr>
        <w:t xml:space="preserve"> </w:t>
      </w:r>
      <w:r w:rsidRPr="006B18F6">
        <w:t>ситуации,</w:t>
      </w:r>
      <w:r w:rsidRPr="006B18F6">
        <w:rPr>
          <w:spacing w:val="-2"/>
        </w:rPr>
        <w:t xml:space="preserve"> </w:t>
      </w:r>
      <w:r w:rsidRPr="006B18F6">
        <w:t>определяя</w:t>
      </w:r>
      <w:r w:rsidRPr="006B18F6">
        <w:rPr>
          <w:spacing w:val="-2"/>
        </w:rPr>
        <w:t xml:space="preserve"> </w:t>
      </w:r>
      <w:r w:rsidRPr="006B18F6">
        <w:t>основания</w:t>
      </w:r>
      <w:r w:rsidRPr="006B18F6">
        <w:rPr>
          <w:spacing w:val="-2"/>
        </w:rPr>
        <w:t xml:space="preserve"> </w:t>
      </w:r>
      <w:r w:rsidRPr="006B18F6">
        <w:t>для</w:t>
      </w:r>
      <w:r w:rsidRPr="006B18F6">
        <w:rPr>
          <w:spacing w:val="-2"/>
        </w:rPr>
        <w:t xml:space="preserve"> </w:t>
      </w:r>
      <w:r w:rsidRPr="006B18F6">
        <w:t>сравнения,</w:t>
      </w:r>
      <w:r w:rsidRPr="006B18F6">
        <w:rPr>
          <w:spacing w:val="-2"/>
        </w:rPr>
        <w:t xml:space="preserve"> </w:t>
      </w:r>
      <w:r w:rsidRPr="006B18F6">
        <w:t>выявляя</w:t>
      </w:r>
      <w:r w:rsidRPr="006B18F6">
        <w:rPr>
          <w:spacing w:val="-3"/>
        </w:rPr>
        <w:t xml:space="preserve"> </w:t>
      </w:r>
      <w:r w:rsidRPr="006B18F6">
        <w:t>общие</w:t>
      </w:r>
      <w:r w:rsidRPr="006B18F6">
        <w:rPr>
          <w:spacing w:val="-3"/>
        </w:rPr>
        <w:t xml:space="preserve"> </w:t>
      </w:r>
      <w:r w:rsidRPr="006B18F6">
        <w:t>черты</w:t>
      </w:r>
      <w:r w:rsidRPr="006B18F6">
        <w:rPr>
          <w:spacing w:val="-2"/>
        </w:rPr>
        <w:t xml:space="preserve"> </w:t>
      </w:r>
      <w:r w:rsidRPr="006B18F6">
        <w:t xml:space="preserve">и </w:t>
      </w:r>
      <w:r w:rsidRPr="006B18F6">
        <w:rPr>
          <w:spacing w:val="-2"/>
        </w:rPr>
        <w:t>различия;</w:t>
      </w:r>
    </w:p>
    <w:p w:rsidR="0082219A" w:rsidRPr="006B18F6" w:rsidRDefault="00096B32" w:rsidP="00A8065C">
      <w:pPr>
        <w:pStyle w:val="a3"/>
        <w:spacing w:line="360" w:lineRule="auto"/>
        <w:ind w:left="0" w:firstLine="720"/>
      </w:pPr>
      <w:r w:rsidRPr="006B18F6">
        <w:t>формулировать</w:t>
      </w:r>
      <w:r w:rsidRPr="006B18F6">
        <w:rPr>
          <w:spacing w:val="-4"/>
        </w:rPr>
        <w:t xml:space="preserve"> </w:t>
      </w:r>
      <w:r w:rsidRPr="006B18F6">
        <w:t>и</w:t>
      </w:r>
      <w:r w:rsidRPr="006B18F6">
        <w:rPr>
          <w:spacing w:val="-3"/>
        </w:rPr>
        <w:t xml:space="preserve"> </w:t>
      </w:r>
      <w:r w:rsidRPr="006B18F6">
        <w:t>обосновывать</w:t>
      </w:r>
      <w:r w:rsidRPr="006B18F6">
        <w:rPr>
          <w:spacing w:val="-3"/>
        </w:rPr>
        <w:t xml:space="preserve"> </w:t>
      </w:r>
      <w:r w:rsidRPr="006B18F6">
        <w:rPr>
          <w:spacing w:val="-2"/>
        </w:rPr>
        <w:t>выводы.</w:t>
      </w:r>
    </w:p>
    <w:p w:rsidR="0082219A" w:rsidRPr="006B18F6" w:rsidRDefault="00096B32" w:rsidP="00A8065C">
      <w:pPr>
        <w:pStyle w:val="a3"/>
        <w:spacing w:line="360" w:lineRule="auto"/>
        <w:ind w:left="0" w:firstLine="720"/>
      </w:pPr>
      <w:r w:rsidRPr="006B18F6">
        <w:lastRenderedPageBreak/>
        <w:t>У обучающегося будут сформированы следующие</w:t>
      </w:r>
      <w:r w:rsidRPr="006B18F6">
        <w:rPr>
          <w:spacing w:val="-1"/>
        </w:rPr>
        <w:t xml:space="preserve"> </w:t>
      </w:r>
      <w:r w:rsidRPr="006B18F6">
        <w:t>базовые</w:t>
      </w:r>
      <w:r w:rsidRPr="006B18F6">
        <w:rPr>
          <w:spacing w:val="-1"/>
        </w:rPr>
        <w:t xml:space="preserve"> </w:t>
      </w:r>
      <w:r w:rsidRPr="006B18F6">
        <w:t>исследовательские</w:t>
      </w:r>
      <w:r w:rsidRPr="006B18F6">
        <w:rPr>
          <w:spacing w:val="-1"/>
        </w:rPr>
        <w:t xml:space="preserve"> </w:t>
      </w:r>
      <w:r w:rsidRPr="006B18F6">
        <w:t>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владеть ключевыми научными понятиями и методами работы с исторической</w:t>
      </w:r>
      <w:r w:rsidRPr="006B18F6">
        <w:rPr>
          <w:spacing w:val="80"/>
        </w:rPr>
        <w:t xml:space="preserve"> </w:t>
      </w:r>
      <w:r w:rsidRPr="006B18F6">
        <w:rPr>
          <w:spacing w:val="-2"/>
        </w:rPr>
        <w:t>информацией;</w:t>
      </w:r>
    </w:p>
    <w:p w:rsidR="0082219A" w:rsidRPr="006B18F6" w:rsidRDefault="00096B32" w:rsidP="006B18F6">
      <w:pPr>
        <w:pStyle w:val="a3"/>
        <w:spacing w:line="360" w:lineRule="auto"/>
        <w:ind w:left="0" w:firstLine="720"/>
      </w:pPr>
      <w:r w:rsidRPr="006B18F6">
        <w:t>определять познавательную задачу, намечать путь ее решения и осуществлять подбор исторического материала, объекта;</w:t>
      </w:r>
    </w:p>
    <w:p w:rsidR="0082219A" w:rsidRPr="006B18F6" w:rsidRDefault="00096B32" w:rsidP="006B18F6">
      <w:pPr>
        <w:pStyle w:val="a3"/>
        <w:spacing w:line="360" w:lineRule="auto"/>
        <w:ind w:left="0" w:firstLine="720"/>
      </w:pPr>
      <w:r w:rsidRPr="006B18F6">
        <w:t>осуществлять анализ объекта в соответствии с принципом историзма, основными процедурами исторического познания;</w:t>
      </w:r>
    </w:p>
    <w:p w:rsidR="0082219A" w:rsidRPr="006B18F6" w:rsidRDefault="00096B32" w:rsidP="006B18F6">
      <w:pPr>
        <w:pStyle w:val="a3"/>
        <w:spacing w:line="360" w:lineRule="auto"/>
        <w:ind w:left="0" w:firstLine="720"/>
      </w:pPr>
      <w:r w:rsidRPr="006B18F6">
        <w:t xml:space="preserve">создавать тексты в различных форматах с учетом назначения информации и целевой </w:t>
      </w:r>
      <w:r w:rsidRPr="006B18F6">
        <w:rPr>
          <w:spacing w:val="-2"/>
        </w:rPr>
        <w:t>аудитории;</w:t>
      </w:r>
    </w:p>
    <w:p w:rsidR="0082219A" w:rsidRPr="006B18F6" w:rsidRDefault="00096B32" w:rsidP="006B18F6">
      <w:pPr>
        <w:pStyle w:val="a3"/>
        <w:spacing w:line="360" w:lineRule="auto"/>
        <w:ind w:left="0" w:firstLine="720"/>
      </w:pPr>
      <w:r w:rsidRPr="006B18F6">
        <w:t>соотносить полученный результат с имеющимся историческим знанием, определять новизну и обоснованность полученного результата;</w:t>
      </w:r>
    </w:p>
    <w:p w:rsidR="0082219A" w:rsidRPr="006B18F6" w:rsidRDefault="00096B32" w:rsidP="006B18F6">
      <w:pPr>
        <w:pStyle w:val="a3"/>
        <w:spacing w:line="360" w:lineRule="auto"/>
        <w:ind w:left="0" w:firstLine="720"/>
      </w:pPr>
      <w:r w:rsidRPr="006B18F6">
        <w:t>представлять результаты своей деятельности в различных формах (сообщение, эссе, презентация, реферат, учебный проект и других);</w:t>
      </w:r>
    </w:p>
    <w:p w:rsidR="0082219A" w:rsidRPr="006B18F6" w:rsidRDefault="00096B32" w:rsidP="006B18F6">
      <w:pPr>
        <w:pStyle w:val="a3"/>
        <w:spacing w:line="360" w:lineRule="auto"/>
        <w:ind w:left="0" w:firstLine="720"/>
      </w:pPr>
      <w:r w:rsidRPr="006B18F6">
        <w:t>объяснять сферу применения и значение проведенного учебного исследования в современном общественном контексте;</w:t>
      </w:r>
    </w:p>
    <w:p w:rsidR="0082219A" w:rsidRPr="006B18F6" w:rsidRDefault="00096B32" w:rsidP="006B18F6">
      <w:pPr>
        <w:pStyle w:val="a3"/>
        <w:spacing w:line="360" w:lineRule="auto"/>
        <w:ind w:left="0" w:firstLine="720"/>
      </w:pPr>
      <w:r w:rsidRPr="006B18F6">
        <w:t>применять исторические знания и познавательные процедуры в интегрированных (междисциплинарных) учебных проектах, в том числе краеведческих.</w:t>
      </w:r>
    </w:p>
    <w:p w:rsidR="0082219A" w:rsidRPr="006B18F6" w:rsidRDefault="00096B32" w:rsidP="006B18F6">
      <w:pPr>
        <w:pStyle w:val="a3"/>
        <w:spacing w:line="360" w:lineRule="auto"/>
        <w:ind w:left="0" w:firstLine="720"/>
      </w:pPr>
      <w:r w:rsidRPr="006B18F6">
        <w:t xml:space="preserve">У обучающегося будут сформированы умения </w:t>
      </w:r>
      <w:r w:rsidRPr="006B18F6">
        <w:rPr>
          <w:b/>
        </w:rPr>
        <w:t xml:space="preserve">работать с информацией </w:t>
      </w:r>
      <w:r w:rsidRPr="006B18F6">
        <w:t>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осуществлять анализ учебной и внеучебной исторической информации (учебники, исторические</w:t>
      </w:r>
      <w:r w:rsidRPr="006B18F6">
        <w:rPr>
          <w:spacing w:val="-3"/>
        </w:rPr>
        <w:t xml:space="preserve"> </w:t>
      </w:r>
      <w:r w:rsidRPr="006B18F6">
        <w:t>источники,</w:t>
      </w:r>
      <w:r w:rsidRPr="006B18F6">
        <w:rPr>
          <w:spacing w:val="-2"/>
        </w:rPr>
        <w:t xml:space="preserve"> </w:t>
      </w:r>
      <w:r w:rsidRPr="006B18F6">
        <w:t>научно-популярная</w:t>
      </w:r>
      <w:r w:rsidRPr="006B18F6">
        <w:rPr>
          <w:spacing w:val="-2"/>
        </w:rPr>
        <w:t xml:space="preserve"> </w:t>
      </w:r>
      <w:r w:rsidRPr="006B18F6">
        <w:t>литература,</w:t>
      </w:r>
      <w:r w:rsidRPr="006B18F6">
        <w:rPr>
          <w:spacing w:val="-1"/>
        </w:rPr>
        <w:t xml:space="preserve"> </w:t>
      </w:r>
      <w:r w:rsidRPr="006B18F6">
        <w:t>Интернет-ресурсы</w:t>
      </w:r>
      <w:r w:rsidRPr="006B18F6">
        <w:rPr>
          <w:spacing w:val="-3"/>
        </w:rPr>
        <w:t xml:space="preserve"> </w:t>
      </w:r>
      <w:r w:rsidRPr="006B18F6">
        <w:t>и</w:t>
      </w:r>
      <w:r w:rsidRPr="006B18F6">
        <w:rPr>
          <w:spacing w:val="-2"/>
        </w:rPr>
        <w:t xml:space="preserve"> </w:t>
      </w:r>
      <w:r w:rsidRPr="006B18F6">
        <w:t>другие)</w:t>
      </w:r>
      <w:r w:rsidRPr="006B18F6">
        <w:rPr>
          <w:spacing w:val="-1"/>
        </w:rPr>
        <w:t xml:space="preserve"> </w:t>
      </w:r>
      <w:r w:rsidRPr="006B18F6">
        <w:t>–</w:t>
      </w:r>
      <w:r w:rsidRPr="006B18F6">
        <w:rPr>
          <w:spacing w:val="-2"/>
        </w:rPr>
        <w:t xml:space="preserve"> </w:t>
      </w:r>
      <w:r w:rsidRPr="006B18F6">
        <w:t>извлекать, сопоставлять, систематизировать и интерпретировать информацию;</w:t>
      </w:r>
    </w:p>
    <w:p w:rsidR="0082219A" w:rsidRPr="006B18F6" w:rsidRDefault="00096B32" w:rsidP="006B18F6">
      <w:pPr>
        <w:pStyle w:val="a3"/>
        <w:spacing w:line="360" w:lineRule="auto"/>
        <w:ind w:left="0" w:firstLine="720"/>
      </w:pPr>
      <w:r w:rsidRPr="006B18F6">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w:t>
      </w:r>
      <w:r w:rsidRPr="006B18F6">
        <w:rPr>
          <w:spacing w:val="-2"/>
        </w:rPr>
        <w:t>критериям);</w:t>
      </w:r>
    </w:p>
    <w:p w:rsidR="0082219A" w:rsidRPr="006B18F6" w:rsidRDefault="00096B32" w:rsidP="00A8065C">
      <w:pPr>
        <w:pStyle w:val="a3"/>
        <w:spacing w:line="360" w:lineRule="auto"/>
        <w:ind w:left="0" w:firstLine="720"/>
      </w:pPr>
      <w:r w:rsidRPr="006B18F6">
        <w:t>рассматривать комплексы источников, выявляя совпадения и различия их свидетельств; сопоставлять</w:t>
      </w:r>
      <w:r w:rsidRPr="006B18F6">
        <w:rPr>
          <w:spacing w:val="40"/>
        </w:rPr>
        <w:t xml:space="preserve">  </w:t>
      </w:r>
      <w:r w:rsidRPr="006B18F6">
        <w:t>оценки</w:t>
      </w:r>
      <w:r w:rsidRPr="006B18F6">
        <w:rPr>
          <w:spacing w:val="39"/>
        </w:rPr>
        <w:t xml:space="preserve">  </w:t>
      </w:r>
      <w:r w:rsidRPr="006B18F6">
        <w:t>исторических</w:t>
      </w:r>
      <w:r w:rsidRPr="006B18F6">
        <w:rPr>
          <w:spacing w:val="40"/>
        </w:rPr>
        <w:t xml:space="preserve">  </w:t>
      </w:r>
      <w:r w:rsidRPr="006B18F6">
        <w:t>событий</w:t>
      </w:r>
      <w:r w:rsidRPr="006B18F6">
        <w:rPr>
          <w:spacing w:val="40"/>
        </w:rPr>
        <w:t xml:space="preserve">  </w:t>
      </w:r>
      <w:r w:rsidRPr="006B18F6">
        <w:t>и</w:t>
      </w:r>
      <w:r w:rsidRPr="006B18F6">
        <w:rPr>
          <w:spacing w:val="40"/>
        </w:rPr>
        <w:t xml:space="preserve">  </w:t>
      </w:r>
      <w:r w:rsidRPr="006B18F6">
        <w:t>личностей,</w:t>
      </w:r>
      <w:r w:rsidRPr="006B18F6">
        <w:rPr>
          <w:spacing w:val="39"/>
        </w:rPr>
        <w:t xml:space="preserve">  </w:t>
      </w:r>
      <w:r w:rsidRPr="006B18F6">
        <w:t>приводимые</w:t>
      </w:r>
      <w:r w:rsidRPr="006B18F6">
        <w:rPr>
          <w:spacing w:val="40"/>
        </w:rPr>
        <w:t xml:space="preserve">  </w:t>
      </w:r>
      <w:r w:rsidRPr="006B18F6">
        <w:t>в</w:t>
      </w:r>
      <w:r w:rsidRPr="006B18F6">
        <w:rPr>
          <w:spacing w:val="39"/>
        </w:rPr>
        <w:t xml:space="preserve">  </w:t>
      </w:r>
      <w:r w:rsidRPr="006B18F6">
        <w:t>научной</w:t>
      </w:r>
      <w:r w:rsidR="00A8065C">
        <w:t xml:space="preserve">  </w:t>
      </w:r>
      <w:r w:rsidRPr="006B18F6">
        <w:t>литературе</w:t>
      </w:r>
      <w:r w:rsidRPr="006B18F6">
        <w:rPr>
          <w:spacing w:val="-8"/>
        </w:rPr>
        <w:t xml:space="preserve"> </w:t>
      </w:r>
      <w:r w:rsidRPr="006B18F6">
        <w:t>и</w:t>
      </w:r>
      <w:r w:rsidRPr="006B18F6">
        <w:rPr>
          <w:spacing w:val="-4"/>
        </w:rPr>
        <w:t xml:space="preserve"> </w:t>
      </w:r>
      <w:r w:rsidRPr="006B18F6">
        <w:t>публицистике,</w:t>
      </w:r>
      <w:r w:rsidRPr="006B18F6">
        <w:rPr>
          <w:spacing w:val="-4"/>
        </w:rPr>
        <w:t xml:space="preserve"> </w:t>
      </w:r>
      <w:r w:rsidRPr="006B18F6">
        <w:t>объяснять</w:t>
      </w:r>
      <w:r w:rsidRPr="006B18F6">
        <w:rPr>
          <w:spacing w:val="-4"/>
        </w:rPr>
        <w:t xml:space="preserve"> </w:t>
      </w:r>
      <w:r w:rsidRPr="006B18F6">
        <w:t>причины</w:t>
      </w:r>
      <w:r w:rsidRPr="006B18F6">
        <w:rPr>
          <w:spacing w:val="-1"/>
        </w:rPr>
        <w:t xml:space="preserve"> </w:t>
      </w:r>
      <w:r w:rsidRPr="006B18F6">
        <w:t>расхождения</w:t>
      </w:r>
      <w:r w:rsidRPr="006B18F6">
        <w:rPr>
          <w:spacing w:val="-4"/>
        </w:rPr>
        <w:t xml:space="preserve"> </w:t>
      </w:r>
      <w:r w:rsidRPr="006B18F6">
        <w:rPr>
          <w:spacing w:val="-2"/>
        </w:rPr>
        <w:t>мнений;</w:t>
      </w:r>
    </w:p>
    <w:p w:rsidR="0082219A" w:rsidRPr="006B18F6" w:rsidRDefault="00096B32" w:rsidP="00A8065C">
      <w:pPr>
        <w:pStyle w:val="a3"/>
        <w:spacing w:line="360" w:lineRule="auto"/>
        <w:ind w:left="0" w:firstLine="720"/>
      </w:pPr>
      <w:r w:rsidRPr="006B18F6">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82219A" w:rsidRPr="006B18F6" w:rsidRDefault="00096B32" w:rsidP="00A8065C">
      <w:pPr>
        <w:spacing w:line="360" w:lineRule="auto"/>
        <w:ind w:firstLine="720"/>
        <w:jc w:val="both"/>
        <w:rPr>
          <w:sz w:val="24"/>
          <w:szCs w:val="24"/>
        </w:rPr>
      </w:pPr>
      <w:r w:rsidRPr="006B18F6">
        <w:rPr>
          <w:sz w:val="24"/>
          <w:szCs w:val="24"/>
        </w:rPr>
        <w:lastRenderedPageBreak/>
        <w:t>У</w:t>
      </w:r>
      <w:r w:rsidRPr="006B18F6">
        <w:rPr>
          <w:spacing w:val="40"/>
          <w:sz w:val="24"/>
          <w:szCs w:val="24"/>
        </w:rPr>
        <w:t xml:space="preserve"> </w:t>
      </w:r>
      <w:r w:rsidRPr="006B18F6">
        <w:rPr>
          <w:sz w:val="24"/>
          <w:szCs w:val="24"/>
        </w:rPr>
        <w:t>обучающегося</w:t>
      </w:r>
      <w:r w:rsidRPr="006B18F6">
        <w:rPr>
          <w:spacing w:val="40"/>
          <w:sz w:val="24"/>
          <w:szCs w:val="24"/>
        </w:rPr>
        <w:t xml:space="preserve"> </w:t>
      </w:r>
      <w:r w:rsidRPr="006B18F6">
        <w:rPr>
          <w:sz w:val="24"/>
          <w:szCs w:val="24"/>
        </w:rPr>
        <w:t>будут</w:t>
      </w:r>
      <w:r w:rsidRPr="006B18F6">
        <w:rPr>
          <w:spacing w:val="40"/>
          <w:sz w:val="24"/>
          <w:szCs w:val="24"/>
        </w:rPr>
        <w:t xml:space="preserve"> </w:t>
      </w:r>
      <w:r w:rsidRPr="006B18F6">
        <w:rPr>
          <w:sz w:val="24"/>
          <w:szCs w:val="24"/>
        </w:rPr>
        <w:t>сформированы</w:t>
      </w:r>
      <w:r w:rsidRPr="006B18F6">
        <w:rPr>
          <w:spacing w:val="40"/>
          <w:sz w:val="24"/>
          <w:szCs w:val="24"/>
        </w:rPr>
        <w:t xml:space="preserve"> </w:t>
      </w:r>
      <w:r w:rsidRPr="006B18F6">
        <w:rPr>
          <w:sz w:val="24"/>
          <w:szCs w:val="24"/>
        </w:rPr>
        <w:t>умения</w:t>
      </w:r>
      <w:r w:rsidRPr="006B18F6">
        <w:rPr>
          <w:spacing w:val="40"/>
          <w:sz w:val="24"/>
          <w:szCs w:val="24"/>
        </w:rPr>
        <w:t xml:space="preserve"> </w:t>
      </w:r>
      <w:r w:rsidRPr="006B18F6">
        <w:rPr>
          <w:sz w:val="24"/>
          <w:szCs w:val="24"/>
        </w:rPr>
        <w:t>общения</w:t>
      </w:r>
      <w:r w:rsidRPr="006B18F6">
        <w:rPr>
          <w:spacing w:val="40"/>
          <w:sz w:val="24"/>
          <w:szCs w:val="24"/>
        </w:rPr>
        <w:t xml:space="preserve"> </w:t>
      </w:r>
      <w:r w:rsidRPr="006B18F6">
        <w:rPr>
          <w:sz w:val="24"/>
          <w:szCs w:val="24"/>
        </w:rPr>
        <w:t>как</w:t>
      </w:r>
      <w:r w:rsidRPr="006B18F6">
        <w:rPr>
          <w:spacing w:val="40"/>
          <w:sz w:val="24"/>
          <w:szCs w:val="24"/>
        </w:rPr>
        <w:t xml:space="preserve"> </w:t>
      </w:r>
      <w:r w:rsidRPr="006B18F6">
        <w:rPr>
          <w:sz w:val="24"/>
          <w:szCs w:val="24"/>
        </w:rPr>
        <w:t>часть</w:t>
      </w:r>
      <w:r w:rsidRPr="006B18F6">
        <w:rPr>
          <w:spacing w:val="40"/>
          <w:sz w:val="24"/>
          <w:szCs w:val="24"/>
        </w:rPr>
        <w:t xml:space="preserve"> </w:t>
      </w:r>
      <w:r w:rsidRPr="006B18F6">
        <w:rPr>
          <w:b/>
          <w:sz w:val="24"/>
          <w:szCs w:val="24"/>
        </w:rPr>
        <w:t>коммуникативных</w:t>
      </w:r>
      <w:r w:rsidRPr="006B18F6">
        <w:rPr>
          <w:b/>
          <w:spacing w:val="80"/>
          <w:sz w:val="24"/>
          <w:szCs w:val="24"/>
        </w:rPr>
        <w:t xml:space="preserve"> </w:t>
      </w:r>
      <w:r w:rsidRPr="006B18F6">
        <w:rPr>
          <w:b/>
          <w:sz w:val="24"/>
          <w:szCs w:val="24"/>
        </w:rPr>
        <w:t xml:space="preserve">универсальных </w:t>
      </w:r>
      <w:r w:rsidRPr="006B18F6">
        <w:rPr>
          <w:sz w:val="24"/>
          <w:szCs w:val="24"/>
        </w:rPr>
        <w:t>учебных действий:</w:t>
      </w:r>
    </w:p>
    <w:p w:rsidR="0082219A" w:rsidRPr="006B18F6" w:rsidRDefault="00096B32" w:rsidP="00A8065C">
      <w:pPr>
        <w:pStyle w:val="a3"/>
        <w:tabs>
          <w:tab w:val="left" w:pos="2747"/>
          <w:tab w:val="left" w:pos="4299"/>
          <w:tab w:val="left" w:pos="6194"/>
          <w:tab w:val="left" w:pos="7112"/>
          <w:tab w:val="left" w:pos="7484"/>
          <w:tab w:val="left" w:pos="9153"/>
          <w:tab w:val="left" w:pos="10504"/>
        </w:tabs>
        <w:spacing w:line="360" w:lineRule="auto"/>
        <w:ind w:left="0" w:firstLine="720"/>
      </w:pPr>
      <w:r w:rsidRPr="006B18F6">
        <w:rPr>
          <w:spacing w:val="-2"/>
        </w:rPr>
        <w:t>представлять</w:t>
      </w:r>
      <w:r w:rsidR="00E739C3" w:rsidRPr="006B18F6">
        <w:t xml:space="preserve">  </w:t>
      </w:r>
      <w:r w:rsidRPr="006B18F6">
        <w:rPr>
          <w:spacing w:val="-2"/>
        </w:rPr>
        <w:t>особенности</w:t>
      </w:r>
      <w:r w:rsidR="00E739C3" w:rsidRPr="006B18F6">
        <w:t xml:space="preserve">  </w:t>
      </w:r>
      <w:r w:rsidRPr="006B18F6">
        <w:rPr>
          <w:spacing w:val="-2"/>
        </w:rPr>
        <w:t>взаимодействия</w:t>
      </w:r>
      <w:r w:rsidR="00E739C3" w:rsidRPr="006B18F6">
        <w:t xml:space="preserve">  </w:t>
      </w:r>
      <w:r w:rsidRPr="006B18F6">
        <w:rPr>
          <w:spacing w:val="-2"/>
        </w:rPr>
        <w:t>людей</w:t>
      </w:r>
      <w:r w:rsidR="00E739C3" w:rsidRPr="006B18F6">
        <w:t xml:space="preserve">  </w:t>
      </w:r>
      <w:r w:rsidRPr="006B18F6">
        <w:rPr>
          <w:spacing w:val="-10"/>
        </w:rPr>
        <w:t>в</w:t>
      </w:r>
      <w:r w:rsidR="00E739C3" w:rsidRPr="006B18F6">
        <w:t xml:space="preserve">  </w:t>
      </w:r>
      <w:r w:rsidRPr="006B18F6">
        <w:rPr>
          <w:spacing w:val="-2"/>
        </w:rPr>
        <w:t>исторических</w:t>
      </w:r>
      <w:r w:rsidR="00E739C3" w:rsidRPr="006B18F6">
        <w:t xml:space="preserve">  </w:t>
      </w:r>
      <w:r w:rsidRPr="006B18F6">
        <w:rPr>
          <w:spacing w:val="-2"/>
        </w:rPr>
        <w:t>обществах</w:t>
      </w:r>
      <w:r w:rsidR="00E739C3" w:rsidRPr="006B18F6">
        <w:t xml:space="preserve">  </w:t>
      </w:r>
      <w:r w:rsidRPr="006B18F6">
        <w:rPr>
          <w:spacing w:val="-10"/>
        </w:rPr>
        <w:t xml:space="preserve">и </w:t>
      </w:r>
      <w:r w:rsidRPr="006B18F6">
        <w:t>современном мире;</w:t>
      </w:r>
    </w:p>
    <w:p w:rsidR="0082219A" w:rsidRPr="006B18F6" w:rsidRDefault="00096B32" w:rsidP="00A8065C">
      <w:pPr>
        <w:pStyle w:val="a3"/>
        <w:spacing w:line="360" w:lineRule="auto"/>
        <w:ind w:left="0" w:firstLine="720"/>
      </w:pPr>
      <w:r w:rsidRPr="006B18F6">
        <w:t>участвовать</w:t>
      </w:r>
      <w:r w:rsidRPr="006B18F6">
        <w:rPr>
          <w:spacing w:val="31"/>
        </w:rPr>
        <w:t xml:space="preserve"> </w:t>
      </w:r>
      <w:r w:rsidRPr="006B18F6">
        <w:t>в</w:t>
      </w:r>
      <w:r w:rsidRPr="006B18F6">
        <w:rPr>
          <w:spacing w:val="29"/>
        </w:rPr>
        <w:t xml:space="preserve"> </w:t>
      </w:r>
      <w:r w:rsidRPr="006B18F6">
        <w:t>обсуждении</w:t>
      </w:r>
      <w:r w:rsidRPr="006B18F6">
        <w:rPr>
          <w:spacing w:val="31"/>
        </w:rPr>
        <w:t xml:space="preserve"> </w:t>
      </w:r>
      <w:r w:rsidRPr="006B18F6">
        <w:t>событий</w:t>
      </w:r>
      <w:r w:rsidRPr="006B18F6">
        <w:rPr>
          <w:spacing w:val="28"/>
        </w:rPr>
        <w:t xml:space="preserve"> </w:t>
      </w:r>
      <w:r w:rsidRPr="006B18F6">
        <w:t>и</w:t>
      </w:r>
      <w:r w:rsidRPr="006B18F6">
        <w:rPr>
          <w:spacing w:val="31"/>
        </w:rPr>
        <w:t xml:space="preserve"> </w:t>
      </w:r>
      <w:r w:rsidRPr="006B18F6">
        <w:t>личностей</w:t>
      </w:r>
      <w:r w:rsidRPr="006B18F6">
        <w:rPr>
          <w:spacing w:val="31"/>
        </w:rPr>
        <w:t xml:space="preserve"> </w:t>
      </w:r>
      <w:r w:rsidRPr="006B18F6">
        <w:t>прошлого</w:t>
      </w:r>
      <w:r w:rsidRPr="006B18F6">
        <w:rPr>
          <w:spacing w:val="30"/>
        </w:rPr>
        <w:t xml:space="preserve"> </w:t>
      </w:r>
      <w:r w:rsidRPr="006B18F6">
        <w:t>и</w:t>
      </w:r>
      <w:r w:rsidRPr="006B18F6">
        <w:rPr>
          <w:spacing w:val="31"/>
        </w:rPr>
        <w:t xml:space="preserve"> </w:t>
      </w:r>
      <w:r w:rsidRPr="006B18F6">
        <w:t>современности,</w:t>
      </w:r>
      <w:r w:rsidRPr="006B18F6">
        <w:rPr>
          <w:spacing w:val="37"/>
        </w:rPr>
        <w:t xml:space="preserve"> </w:t>
      </w:r>
      <w:r w:rsidRPr="006B18F6">
        <w:t>в</w:t>
      </w:r>
      <w:r w:rsidRPr="006B18F6">
        <w:rPr>
          <w:spacing w:val="29"/>
        </w:rPr>
        <w:t xml:space="preserve"> </w:t>
      </w:r>
      <w:r w:rsidRPr="006B18F6">
        <w:t>том</w:t>
      </w:r>
      <w:r w:rsidRPr="006B18F6">
        <w:rPr>
          <w:spacing w:val="30"/>
        </w:rPr>
        <w:t xml:space="preserve"> </w:t>
      </w:r>
      <w:r w:rsidRPr="006B18F6">
        <w:t>числе вызывающих разные оценки, определяя свою позицию и обосновывая ее в ходе диалога;</w:t>
      </w:r>
    </w:p>
    <w:p w:rsidR="0082219A" w:rsidRPr="006B18F6" w:rsidRDefault="00096B32" w:rsidP="00A8065C">
      <w:pPr>
        <w:pStyle w:val="a3"/>
        <w:spacing w:line="360" w:lineRule="auto"/>
        <w:ind w:left="0" w:firstLine="720"/>
      </w:pPr>
      <w:r w:rsidRPr="006B18F6">
        <w:t>выражать</w:t>
      </w:r>
      <w:r w:rsidRPr="006B18F6">
        <w:rPr>
          <w:spacing w:val="40"/>
        </w:rPr>
        <w:t xml:space="preserve"> </w:t>
      </w:r>
      <w:r w:rsidRPr="006B18F6">
        <w:t>и</w:t>
      </w:r>
      <w:r w:rsidRPr="006B18F6">
        <w:rPr>
          <w:spacing w:val="40"/>
        </w:rPr>
        <w:t xml:space="preserve"> </w:t>
      </w:r>
      <w:r w:rsidRPr="006B18F6">
        <w:t>аргументировать</w:t>
      </w:r>
      <w:r w:rsidRPr="006B18F6">
        <w:rPr>
          <w:spacing w:val="40"/>
        </w:rPr>
        <w:t xml:space="preserve"> </w:t>
      </w:r>
      <w:r w:rsidRPr="006B18F6">
        <w:t>свою</w:t>
      </w:r>
      <w:r w:rsidRPr="006B18F6">
        <w:rPr>
          <w:spacing w:val="40"/>
        </w:rPr>
        <w:t xml:space="preserve"> </w:t>
      </w:r>
      <w:r w:rsidRPr="006B18F6">
        <w:t>точку</w:t>
      </w:r>
      <w:r w:rsidRPr="006B18F6">
        <w:rPr>
          <w:spacing w:val="40"/>
        </w:rPr>
        <w:t xml:space="preserve"> </w:t>
      </w:r>
      <w:r w:rsidRPr="006B18F6">
        <w:t>зрения</w:t>
      </w:r>
      <w:r w:rsidRPr="006B18F6">
        <w:rPr>
          <w:spacing w:val="40"/>
        </w:rPr>
        <w:t xml:space="preserve"> </w:t>
      </w:r>
      <w:r w:rsidRPr="006B18F6">
        <w:t>в</w:t>
      </w:r>
      <w:r w:rsidRPr="006B18F6">
        <w:rPr>
          <w:spacing w:val="40"/>
        </w:rPr>
        <w:t xml:space="preserve"> </w:t>
      </w:r>
      <w:r w:rsidRPr="006B18F6">
        <w:t>устном</w:t>
      </w:r>
      <w:r w:rsidRPr="006B18F6">
        <w:rPr>
          <w:spacing w:val="40"/>
        </w:rPr>
        <w:t xml:space="preserve"> </w:t>
      </w:r>
      <w:r w:rsidRPr="006B18F6">
        <w:t>высказывании,</w:t>
      </w:r>
      <w:r w:rsidRPr="006B18F6">
        <w:rPr>
          <w:spacing w:val="40"/>
        </w:rPr>
        <w:t xml:space="preserve"> </w:t>
      </w:r>
      <w:r w:rsidRPr="006B18F6">
        <w:t>письменном</w:t>
      </w:r>
      <w:r w:rsidRPr="006B18F6">
        <w:rPr>
          <w:spacing w:val="80"/>
        </w:rPr>
        <w:t xml:space="preserve"> </w:t>
      </w:r>
      <w:r w:rsidRPr="006B18F6">
        <w:rPr>
          <w:spacing w:val="-2"/>
        </w:rPr>
        <w:t>тексте;</w:t>
      </w:r>
    </w:p>
    <w:p w:rsidR="0082219A" w:rsidRPr="006B18F6" w:rsidRDefault="00096B32" w:rsidP="0061110F">
      <w:pPr>
        <w:pStyle w:val="a3"/>
        <w:tabs>
          <w:tab w:val="left" w:pos="2174"/>
          <w:tab w:val="left" w:pos="3524"/>
          <w:tab w:val="left" w:pos="4685"/>
          <w:tab w:val="left" w:pos="5074"/>
          <w:tab w:val="left" w:pos="7081"/>
          <w:tab w:val="left" w:pos="9040"/>
          <w:tab w:val="left" w:pos="9412"/>
          <w:tab w:val="left" w:pos="10047"/>
        </w:tabs>
        <w:spacing w:line="360" w:lineRule="auto"/>
        <w:ind w:left="0" w:firstLine="720"/>
      </w:pPr>
      <w:r w:rsidRPr="006B18F6">
        <w:rPr>
          <w:spacing w:val="-2"/>
        </w:rPr>
        <w:t>владеть</w:t>
      </w:r>
      <w:r w:rsidR="00E739C3" w:rsidRPr="006B18F6">
        <w:t xml:space="preserve">  </w:t>
      </w:r>
      <w:r w:rsidRPr="006B18F6">
        <w:rPr>
          <w:spacing w:val="-2"/>
        </w:rPr>
        <w:t>способами</w:t>
      </w:r>
      <w:r w:rsidR="00E739C3" w:rsidRPr="006B18F6">
        <w:t xml:space="preserve">  </w:t>
      </w:r>
      <w:r w:rsidRPr="006B18F6">
        <w:rPr>
          <w:spacing w:val="-2"/>
        </w:rPr>
        <w:t>общения</w:t>
      </w:r>
      <w:r w:rsidR="00E739C3" w:rsidRPr="006B18F6">
        <w:t xml:space="preserve">  </w:t>
      </w:r>
      <w:r w:rsidRPr="006B18F6">
        <w:rPr>
          <w:spacing w:val="-10"/>
        </w:rPr>
        <w:t>и</w:t>
      </w:r>
      <w:r w:rsidR="00E739C3" w:rsidRPr="006B18F6">
        <w:t xml:space="preserve">  </w:t>
      </w:r>
      <w:r w:rsidRPr="006B18F6">
        <w:rPr>
          <w:spacing w:val="-2"/>
        </w:rPr>
        <w:t>конструктивного</w:t>
      </w:r>
      <w:r w:rsidR="00E739C3" w:rsidRPr="006B18F6">
        <w:t xml:space="preserve">  </w:t>
      </w:r>
      <w:r w:rsidRPr="006B18F6">
        <w:rPr>
          <w:spacing w:val="-2"/>
        </w:rPr>
        <w:t>взаимодействия,</w:t>
      </w:r>
      <w:r w:rsidR="00E739C3" w:rsidRPr="006B18F6">
        <w:t xml:space="preserve">  </w:t>
      </w:r>
      <w:r w:rsidRPr="006B18F6">
        <w:rPr>
          <w:spacing w:val="-10"/>
        </w:rPr>
        <w:t>в</w:t>
      </w:r>
      <w:r w:rsidR="00E739C3" w:rsidRPr="006B18F6">
        <w:t xml:space="preserve">  </w:t>
      </w:r>
      <w:r w:rsidRPr="006B18F6">
        <w:rPr>
          <w:spacing w:val="-4"/>
        </w:rPr>
        <w:t>том</w:t>
      </w:r>
      <w:r w:rsidR="00E739C3" w:rsidRPr="006B18F6">
        <w:t xml:space="preserve">  </w:t>
      </w:r>
      <w:r w:rsidRPr="006B18F6">
        <w:rPr>
          <w:spacing w:val="-2"/>
        </w:rPr>
        <w:t xml:space="preserve">числе </w:t>
      </w:r>
      <w:r w:rsidRPr="006B18F6">
        <w:t>межкультурного, в школе и социальном окружении.</w:t>
      </w:r>
    </w:p>
    <w:p w:rsidR="0082219A" w:rsidRPr="006B18F6" w:rsidRDefault="00096B32" w:rsidP="0061110F">
      <w:pPr>
        <w:spacing w:line="360" w:lineRule="auto"/>
        <w:ind w:firstLine="720"/>
        <w:jc w:val="both"/>
        <w:rPr>
          <w:sz w:val="24"/>
          <w:szCs w:val="24"/>
        </w:rPr>
      </w:pPr>
      <w:r w:rsidRPr="006B18F6">
        <w:rPr>
          <w:sz w:val="24"/>
          <w:szCs w:val="24"/>
        </w:rPr>
        <w:t>У</w:t>
      </w:r>
      <w:r w:rsidRPr="006B18F6">
        <w:rPr>
          <w:spacing w:val="-7"/>
          <w:sz w:val="24"/>
          <w:szCs w:val="24"/>
        </w:rPr>
        <w:t xml:space="preserve"> </w:t>
      </w:r>
      <w:r w:rsidRPr="006B18F6">
        <w:rPr>
          <w:sz w:val="24"/>
          <w:szCs w:val="24"/>
        </w:rPr>
        <w:t>обучающегося</w:t>
      </w:r>
      <w:r w:rsidRPr="006B18F6">
        <w:rPr>
          <w:spacing w:val="-4"/>
          <w:sz w:val="24"/>
          <w:szCs w:val="24"/>
        </w:rPr>
        <w:t xml:space="preserve"> </w:t>
      </w:r>
      <w:r w:rsidRPr="006B18F6">
        <w:rPr>
          <w:sz w:val="24"/>
          <w:szCs w:val="24"/>
        </w:rPr>
        <w:t>будут</w:t>
      </w:r>
      <w:r w:rsidRPr="006B18F6">
        <w:rPr>
          <w:spacing w:val="-1"/>
          <w:sz w:val="24"/>
          <w:szCs w:val="24"/>
        </w:rPr>
        <w:t xml:space="preserve"> </w:t>
      </w:r>
      <w:r w:rsidRPr="006B18F6">
        <w:rPr>
          <w:sz w:val="24"/>
          <w:szCs w:val="24"/>
        </w:rPr>
        <w:t>сформированы</w:t>
      </w:r>
      <w:r w:rsidRPr="006B18F6">
        <w:rPr>
          <w:spacing w:val="-3"/>
          <w:sz w:val="24"/>
          <w:szCs w:val="24"/>
        </w:rPr>
        <w:t xml:space="preserve"> </w:t>
      </w:r>
      <w:r w:rsidRPr="006B18F6">
        <w:rPr>
          <w:sz w:val="24"/>
          <w:szCs w:val="24"/>
        </w:rPr>
        <w:t>умения</w:t>
      </w:r>
      <w:r w:rsidRPr="006B18F6">
        <w:rPr>
          <w:spacing w:val="-3"/>
          <w:sz w:val="24"/>
          <w:szCs w:val="24"/>
        </w:rPr>
        <w:t xml:space="preserve"> </w:t>
      </w:r>
      <w:r w:rsidRPr="006B18F6">
        <w:rPr>
          <w:b/>
          <w:sz w:val="24"/>
          <w:szCs w:val="24"/>
        </w:rPr>
        <w:t>совместной</w:t>
      </w:r>
      <w:r w:rsidRPr="006B18F6">
        <w:rPr>
          <w:b/>
          <w:spacing w:val="-4"/>
          <w:sz w:val="24"/>
          <w:szCs w:val="24"/>
        </w:rPr>
        <w:t xml:space="preserve"> </w:t>
      </w:r>
      <w:r w:rsidRPr="006B18F6">
        <w:rPr>
          <w:b/>
          <w:spacing w:val="-2"/>
          <w:sz w:val="24"/>
          <w:szCs w:val="24"/>
        </w:rPr>
        <w:t>деятельности</w:t>
      </w:r>
      <w:r w:rsidRPr="006B18F6">
        <w:rPr>
          <w:spacing w:val="-2"/>
          <w:sz w:val="24"/>
          <w:szCs w:val="24"/>
        </w:rPr>
        <w:t>:</w:t>
      </w:r>
    </w:p>
    <w:p w:rsidR="0082219A" w:rsidRPr="006B18F6" w:rsidRDefault="00096B32" w:rsidP="0061110F">
      <w:pPr>
        <w:pStyle w:val="a3"/>
        <w:spacing w:line="360" w:lineRule="auto"/>
        <w:ind w:left="0" w:firstLine="720"/>
      </w:pPr>
      <w:r w:rsidRPr="006B18F6">
        <w:t>осознавать</w:t>
      </w:r>
      <w:r w:rsidRPr="006B18F6">
        <w:rPr>
          <w:spacing w:val="80"/>
        </w:rPr>
        <w:t xml:space="preserve"> </w:t>
      </w:r>
      <w:r w:rsidRPr="006B18F6">
        <w:t>на</w:t>
      </w:r>
      <w:r w:rsidRPr="006B18F6">
        <w:rPr>
          <w:spacing w:val="80"/>
        </w:rPr>
        <w:t xml:space="preserve"> </w:t>
      </w:r>
      <w:r w:rsidRPr="006B18F6">
        <w:t>основе</w:t>
      </w:r>
      <w:r w:rsidRPr="006B18F6">
        <w:rPr>
          <w:spacing w:val="80"/>
        </w:rPr>
        <w:t xml:space="preserve"> </w:t>
      </w:r>
      <w:r w:rsidRPr="006B18F6">
        <w:t>исторических</w:t>
      </w:r>
      <w:r w:rsidRPr="006B18F6">
        <w:rPr>
          <w:spacing w:val="80"/>
        </w:rPr>
        <w:t xml:space="preserve"> </w:t>
      </w:r>
      <w:r w:rsidRPr="006B18F6">
        <w:t>примеров</w:t>
      </w:r>
      <w:r w:rsidRPr="006B18F6">
        <w:rPr>
          <w:spacing w:val="80"/>
        </w:rPr>
        <w:t xml:space="preserve"> </w:t>
      </w:r>
      <w:r w:rsidRPr="006B18F6">
        <w:t>значение</w:t>
      </w:r>
      <w:r w:rsidRPr="006B18F6">
        <w:rPr>
          <w:spacing w:val="80"/>
        </w:rPr>
        <w:t xml:space="preserve"> </w:t>
      </w:r>
      <w:r w:rsidRPr="006B18F6">
        <w:t>совместной</w:t>
      </w:r>
      <w:r w:rsidRPr="006B18F6">
        <w:rPr>
          <w:spacing w:val="80"/>
        </w:rPr>
        <w:t xml:space="preserve"> </w:t>
      </w:r>
      <w:r w:rsidRPr="006B18F6">
        <w:t>деятельности</w:t>
      </w:r>
      <w:r w:rsidRPr="006B18F6">
        <w:rPr>
          <w:spacing w:val="80"/>
        </w:rPr>
        <w:t xml:space="preserve"> </w:t>
      </w:r>
      <w:r w:rsidRPr="006B18F6">
        <w:t>как эффективного средства достижения поставленных целей;</w:t>
      </w:r>
    </w:p>
    <w:p w:rsidR="0082219A" w:rsidRPr="006B18F6" w:rsidRDefault="00096B32" w:rsidP="0061110F">
      <w:pPr>
        <w:pStyle w:val="a3"/>
        <w:spacing w:line="360" w:lineRule="auto"/>
        <w:ind w:left="0" w:firstLine="720"/>
      </w:pPr>
      <w:r w:rsidRPr="006B18F6">
        <w:t>планировать</w:t>
      </w:r>
      <w:r w:rsidRPr="006B18F6">
        <w:rPr>
          <w:spacing w:val="80"/>
        </w:rPr>
        <w:t xml:space="preserve"> </w:t>
      </w:r>
      <w:r w:rsidRPr="006B18F6">
        <w:t>и</w:t>
      </w:r>
      <w:r w:rsidRPr="006B18F6">
        <w:rPr>
          <w:spacing w:val="80"/>
        </w:rPr>
        <w:t xml:space="preserve"> </w:t>
      </w:r>
      <w:r w:rsidRPr="006B18F6">
        <w:t>осуществлять</w:t>
      </w:r>
      <w:r w:rsidRPr="006B18F6">
        <w:rPr>
          <w:spacing w:val="80"/>
        </w:rPr>
        <w:t xml:space="preserve"> </w:t>
      </w:r>
      <w:r w:rsidRPr="006B18F6">
        <w:t>совместную</w:t>
      </w:r>
      <w:r w:rsidRPr="006B18F6">
        <w:rPr>
          <w:spacing w:val="80"/>
        </w:rPr>
        <w:t xml:space="preserve"> </w:t>
      </w:r>
      <w:r w:rsidRPr="006B18F6">
        <w:t>работу,</w:t>
      </w:r>
      <w:r w:rsidRPr="006B18F6">
        <w:rPr>
          <w:spacing w:val="80"/>
        </w:rPr>
        <w:t xml:space="preserve"> </w:t>
      </w:r>
      <w:r w:rsidRPr="006B18F6">
        <w:t>коллективные</w:t>
      </w:r>
      <w:r w:rsidRPr="006B18F6">
        <w:rPr>
          <w:spacing w:val="80"/>
        </w:rPr>
        <w:t xml:space="preserve"> </w:t>
      </w:r>
      <w:r w:rsidRPr="006B18F6">
        <w:t>учебные</w:t>
      </w:r>
      <w:r w:rsidRPr="006B18F6">
        <w:rPr>
          <w:spacing w:val="80"/>
        </w:rPr>
        <w:t xml:space="preserve"> </w:t>
      </w:r>
      <w:r w:rsidRPr="006B18F6">
        <w:t>проекты</w:t>
      </w:r>
      <w:r w:rsidRPr="006B18F6">
        <w:rPr>
          <w:spacing w:val="80"/>
        </w:rPr>
        <w:t xml:space="preserve"> </w:t>
      </w:r>
      <w:r w:rsidRPr="006B18F6">
        <w:t>по истории, в том числе на региональном материале;</w:t>
      </w:r>
    </w:p>
    <w:p w:rsidR="0082219A" w:rsidRPr="006B18F6" w:rsidRDefault="00096B32" w:rsidP="0061110F">
      <w:pPr>
        <w:pStyle w:val="a3"/>
        <w:spacing w:line="360" w:lineRule="auto"/>
        <w:ind w:left="0" w:firstLine="720"/>
      </w:pPr>
      <w:r w:rsidRPr="006B18F6">
        <w:t>определять</w:t>
      </w:r>
      <w:r w:rsidRPr="006B18F6">
        <w:rPr>
          <w:spacing w:val="74"/>
        </w:rPr>
        <w:t xml:space="preserve"> </w:t>
      </w:r>
      <w:r w:rsidRPr="006B18F6">
        <w:t>свое</w:t>
      </w:r>
      <w:r w:rsidRPr="006B18F6">
        <w:rPr>
          <w:spacing w:val="74"/>
        </w:rPr>
        <w:t xml:space="preserve"> </w:t>
      </w:r>
      <w:r w:rsidRPr="006B18F6">
        <w:t>участие</w:t>
      </w:r>
      <w:r w:rsidRPr="006B18F6">
        <w:rPr>
          <w:spacing w:val="72"/>
        </w:rPr>
        <w:t xml:space="preserve"> </w:t>
      </w:r>
      <w:r w:rsidRPr="006B18F6">
        <w:t>в</w:t>
      </w:r>
      <w:r w:rsidRPr="006B18F6">
        <w:rPr>
          <w:spacing w:val="73"/>
        </w:rPr>
        <w:t xml:space="preserve"> </w:t>
      </w:r>
      <w:r w:rsidRPr="006B18F6">
        <w:t>общей</w:t>
      </w:r>
      <w:r w:rsidRPr="006B18F6">
        <w:rPr>
          <w:spacing w:val="74"/>
        </w:rPr>
        <w:t xml:space="preserve"> </w:t>
      </w:r>
      <w:r w:rsidRPr="006B18F6">
        <w:t>работе</w:t>
      </w:r>
      <w:r w:rsidRPr="006B18F6">
        <w:rPr>
          <w:spacing w:val="72"/>
        </w:rPr>
        <w:t xml:space="preserve"> </w:t>
      </w:r>
      <w:r w:rsidRPr="006B18F6">
        <w:t>и</w:t>
      </w:r>
      <w:r w:rsidRPr="006B18F6">
        <w:rPr>
          <w:spacing w:val="72"/>
        </w:rPr>
        <w:t xml:space="preserve"> </w:t>
      </w:r>
      <w:r w:rsidRPr="006B18F6">
        <w:t>координировать</w:t>
      </w:r>
      <w:r w:rsidRPr="006B18F6">
        <w:rPr>
          <w:spacing w:val="74"/>
        </w:rPr>
        <w:t xml:space="preserve"> </w:t>
      </w:r>
      <w:r w:rsidRPr="006B18F6">
        <w:t>свои</w:t>
      </w:r>
      <w:r w:rsidRPr="006B18F6">
        <w:rPr>
          <w:spacing w:val="71"/>
        </w:rPr>
        <w:t xml:space="preserve"> </w:t>
      </w:r>
      <w:r w:rsidRPr="006B18F6">
        <w:t>действия</w:t>
      </w:r>
      <w:r w:rsidRPr="006B18F6">
        <w:rPr>
          <w:spacing w:val="79"/>
        </w:rPr>
        <w:t xml:space="preserve"> </w:t>
      </w:r>
      <w:r w:rsidRPr="006B18F6">
        <w:t>с</w:t>
      </w:r>
      <w:r w:rsidRPr="006B18F6">
        <w:rPr>
          <w:spacing w:val="72"/>
        </w:rPr>
        <w:t xml:space="preserve"> </w:t>
      </w:r>
      <w:r w:rsidRPr="006B18F6">
        <w:t>другими членами команды;</w:t>
      </w:r>
    </w:p>
    <w:p w:rsidR="0082219A" w:rsidRPr="006B18F6" w:rsidRDefault="00096B32" w:rsidP="0061110F">
      <w:pPr>
        <w:pStyle w:val="a3"/>
        <w:spacing w:line="360" w:lineRule="auto"/>
        <w:ind w:left="0" w:firstLine="720"/>
      </w:pPr>
      <w:r w:rsidRPr="006B18F6">
        <w:t>оценивать</w:t>
      </w:r>
      <w:r w:rsidRPr="006B18F6">
        <w:rPr>
          <w:spacing w:val="-6"/>
        </w:rPr>
        <w:t xml:space="preserve"> </w:t>
      </w:r>
      <w:r w:rsidRPr="006B18F6">
        <w:t>полученные</w:t>
      </w:r>
      <w:r w:rsidRPr="006B18F6">
        <w:rPr>
          <w:spacing w:val="-3"/>
        </w:rPr>
        <w:t xml:space="preserve"> </w:t>
      </w:r>
      <w:r w:rsidRPr="006B18F6">
        <w:t>результаты</w:t>
      </w:r>
      <w:r w:rsidRPr="006B18F6">
        <w:rPr>
          <w:spacing w:val="-2"/>
        </w:rPr>
        <w:t xml:space="preserve"> </w:t>
      </w:r>
      <w:r w:rsidRPr="006B18F6">
        <w:t>и</w:t>
      </w:r>
      <w:r w:rsidRPr="006B18F6">
        <w:rPr>
          <w:spacing w:val="-3"/>
        </w:rPr>
        <w:t xml:space="preserve"> </w:t>
      </w:r>
      <w:r w:rsidRPr="006B18F6">
        <w:t>свой</w:t>
      </w:r>
      <w:r w:rsidRPr="006B18F6">
        <w:rPr>
          <w:spacing w:val="-3"/>
        </w:rPr>
        <w:t xml:space="preserve"> </w:t>
      </w:r>
      <w:r w:rsidRPr="006B18F6">
        <w:t>вклад</w:t>
      </w:r>
      <w:r w:rsidRPr="006B18F6">
        <w:rPr>
          <w:spacing w:val="-2"/>
        </w:rPr>
        <w:t xml:space="preserve"> </w:t>
      </w:r>
      <w:r w:rsidRPr="006B18F6">
        <w:t>в</w:t>
      </w:r>
      <w:r w:rsidRPr="006B18F6">
        <w:rPr>
          <w:spacing w:val="-4"/>
        </w:rPr>
        <w:t xml:space="preserve"> </w:t>
      </w:r>
      <w:r w:rsidRPr="006B18F6">
        <w:t>общую</w:t>
      </w:r>
      <w:r w:rsidRPr="006B18F6">
        <w:rPr>
          <w:spacing w:val="-2"/>
        </w:rPr>
        <w:t xml:space="preserve"> работу.</w:t>
      </w:r>
    </w:p>
    <w:p w:rsidR="0082219A" w:rsidRPr="006B18F6" w:rsidRDefault="00096B32" w:rsidP="0061110F">
      <w:pPr>
        <w:spacing w:line="360" w:lineRule="auto"/>
        <w:ind w:firstLine="720"/>
        <w:jc w:val="both"/>
        <w:rPr>
          <w:sz w:val="24"/>
          <w:szCs w:val="24"/>
        </w:rPr>
      </w:pPr>
      <w:r w:rsidRPr="006B18F6">
        <w:rPr>
          <w:sz w:val="24"/>
          <w:szCs w:val="24"/>
        </w:rPr>
        <w:t>У обучающегося будут</w:t>
      </w:r>
      <w:r w:rsidRPr="006B18F6">
        <w:rPr>
          <w:spacing w:val="29"/>
          <w:sz w:val="24"/>
          <w:szCs w:val="24"/>
        </w:rPr>
        <w:t xml:space="preserve"> </w:t>
      </w:r>
      <w:r w:rsidRPr="006B18F6">
        <w:rPr>
          <w:sz w:val="24"/>
          <w:szCs w:val="24"/>
        </w:rPr>
        <w:t>сформированы умения самоорганизации</w:t>
      </w:r>
      <w:r w:rsidRPr="006B18F6">
        <w:rPr>
          <w:spacing w:val="27"/>
          <w:sz w:val="24"/>
          <w:szCs w:val="24"/>
        </w:rPr>
        <w:t xml:space="preserve"> </w:t>
      </w:r>
      <w:r w:rsidRPr="006B18F6">
        <w:rPr>
          <w:sz w:val="24"/>
          <w:szCs w:val="24"/>
        </w:rPr>
        <w:t>как части</w:t>
      </w:r>
      <w:r w:rsidRPr="006B18F6">
        <w:rPr>
          <w:spacing w:val="27"/>
          <w:sz w:val="24"/>
          <w:szCs w:val="24"/>
        </w:rPr>
        <w:t xml:space="preserve"> </w:t>
      </w:r>
      <w:r w:rsidRPr="006B18F6">
        <w:rPr>
          <w:b/>
          <w:sz w:val="24"/>
          <w:szCs w:val="24"/>
        </w:rPr>
        <w:t xml:space="preserve">регулятивных универсальных учебных </w:t>
      </w:r>
      <w:r w:rsidRPr="006B18F6">
        <w:rPr>
          <w:sz w:val="24"/>
          <w:szCs w:val="24"/>
        </w:rPr>
        <w:t>действий:</w:t>
      </w:r>
    </w:p>
    <w:p w:rsidR="0082219A" w:rsidRPr="006B18F6" w:rsidRDefault="00096B32" w:rsidP="0061110F">
      <w:pPr>
        <w:pStyle w:val="a3"/>
        <w:spacing w:line="360" w:lineRule="auto"/>
        <w:ind w:left="0" w:firstLine="720"/>
      </w:pPr>
      <w:r w:rsidRPr="006B18F6">
        <w:t>выявлять проблему, задачи, требующие решения;</w:t>
      </w:r>
      <w:r w:rsidRPr="006B18F6">
        <w:rPr>
          <w:spacing w:val="40"/>
        </w:rPr>
        <w:t xml:space="preserve"> </w:t>
      </w:r>
      <w:r w:rsidRPr="006B18F6">
        <w:t>составлять план действий, определять способ решения; последовательно</w:t>
      </w:r>
      <w:r w:rsidRPr="006B18F6">
        <w:rPr>
          <w:spacing w:val="-10"/>
        </w:rPr>
        <w:t xml:space="preserve"> </w:t>
      </w:r>
      <w:r w:rsidRPr="006B18F6">
        <w:t>реализовывать</w:t>
      </w:r>
      <w:r w:rsidRPr="006B18F6">
        <w:rPr>
          <w:spacing w:val="-9"/>
        </w:rPr>
        <w:t xml:space="preserve"> </w:t>
      </w:r>
      <w:r w:rsidRPr="006B18F6">
        <w:t>намеченный</w:t>
      </w:r>
      <w:r w:rsidRPr="006B18F6">
        <w:rPr>
          <w:spacing w:val="-10"/>
        </w:rPr>
        <w:t xml:space="preserve"> </w:t>
      </w:r>
      <w:r w:rsidRPr="006B18F6">
        <w:t>план</w:t>
      </w:r>
      <w:r w:rsidRPr="006B18F6">
        <w:rPr>
          <w:spacing w:val="-10"/>
        </w:rPr>
        <w:t xml:space="preserve"> </w:t>
      </w:r>
      <w:r w:rsidRPr="006B18F6">
        <w:t>действий.</w:t>
      </w:r>
    </w:p>
    <w:p w:rsidR="0082219A" w:rsidRPr="006B18F6" w:rsidRDefault="00096B32" w:rsidP="0061110F">
      <w:pPr>
        <w:pStyle w:val="a3"/>
        <w:spacing w:line="360" w:lineRule="auto"/>
        <w:ind w:left="0" w:firstLine="720"/>
      </w:pPr>
      <w:r w:rsidRPr="006B18F6">
        <w:t>У обучающегося будут</w:t>
      </w:r>
      <w:r w:rsidRPr="006B18F6">
        <w:rPr>
          <w:spacing w:val="30"/>
        </w:rPr>
        <w:t xml:space="preserve"> </w:t>
      </w:r>
      <w:r w:rsidRPr="006B18F6">
        <w:t>сформированы умения самоконтроля, принятия себя и других как</w:t>
      </w:r>
      <w:r w:rsidRPr="006B18F6">
        <w:rPr>
          <w:spacing w:val="40"/>
        </w:rPr>
        <w:t xml:space="preserve"> </w:t>
      </w:r>
      <w:r w:rsidRPr="006B18F6">
        <w:t>часть регулятивных универсальных учебных действий:</w:t>
      </w:r>
    </w:p>
    <w:p w:rsidR="0082219A" w:rsidRPr="006B18F6" w:rsidRDefault="00096B32" w:rsidP="0061110F">
      <w:pPr>
        <w:pStyle w:val="a3"/>
        <w:spacing w:line="360" w:lineRule="auto"/>
        <w:ind w:left="0" w:firstLine="720"/>
      </w:pPr>
      <w:r w:rsidRPr="006B18F6">
        <w:t>осуществлять</w:t>
      </w:r>
      <w:r w:rsidRPr="006B18F6">
        <w:rPr>
          <w:spacing w:val="-5"/>
        </w:rPr>
        <w:t xml:space="preserve"> </w:t>
      </w:r>
      <w:r w:rsidRPr="006B18F6">
        <w:t>самоконтроль,</w:t>
      </w:r>
      <w:r w:rsidRPr="006B18F6">
        <w:rPr>
          <w:spacing w:val="-3"/>
        </w:rPr>
        <w:t xml:space="preserve"> </w:t>
      </w:r>
      <w:r w:rsidRPr="006B18F6">
        <w:t>рефлексию</w:t>
      </w:r>
      <w:r w:rsidRPr="006B18F6">
        <w:rPr>
          <w:spacing w:val="-3"/>
        </w:rPr>
        <w:t xml:space="preserve"> </w:t>
      </w:r>
      <w:r w:rsidRPr="006B18F6">
        <w:t>и</w:t>
      </w:r>
      <w:r w:rsidRPr="006B18F6">
        <w:rPr>
          <w:spacing w:val="-3"/>
        </w:rPr>
        <w:t xml:space="preserve"> </w:t>
      </w:r>
      <w:r w:rsidRPr="006B18F6">
        <w:t>самооценку</w:t>
      </w:r>
      <w:r w:rsidRPr="006B18F6">
        <w:rPr>
          <w:spacing w:val="-11"/>
        </w:rPr>
        <w:t xml:space="preserve"> </w:t>
      </w:r>
      <w:r w:rsidRPr="006B18F6">
        <w:t>полученных</w:t>
      </w:r>
      <w:r w:rsidRPr="006B18F6">
        <w:rPr>
          <w:spacing w:val="-1"/>
        </w:rPr>
        <w:t xml:space="preserve"> </w:t>
      </w:r>
      <w:r w:rsidRPr="006B18F6">
        <w:rPr>
          <w:spacing w:val="-2"/>
        </w:rPr>
        <w:t>результатов;</w:t>
      </w:r>
    </w:p>
    <w:p w:rsidR="0082219A" w:rsidRPr="006B18F6" w:rsidRDefault="00096B32" w:rsidP="0061110F">
      <w:pPr>
        <w:pStyle w:val="a3"/>
        <w:tabs>
          <w:tab w:val="left" w:pos="5764"/>
          <w:tab w:val="left" w:pos="6686"/>
        </w:tabs>
        <w:spacing w:line="360" w:lineRule="auto"/>
        <w:ind w:left="0" w:firstLine="720"/>
      </w:pPr>
      <w:r w:rsidRPr="006B18F6">
        <w:t>вносить</w:t>
      </w:r>
      <w:r w:rsidRPr="006B18F6">
        <w:rPr>
          <w:spacing w:val="80"/>
        </w:rPr>
        <w:t xml:space="preserve"> </w:t>
      </w:r>
      <w:r w:rsidRPr="006B18F6">
        <w:t>коррективы</w:t>
      </w:r>
      <w:r w:rsidRPr="006B18F6">
        <w:rPr>
          <w:spacing w:val="80"/>
        </w:rPr>
        <w:t xml:space="preserve"> </w:t>
      </w:r>
      <w:r w:rsidRPr="006B18F6">
        <w:t>в</w:t>
      </w:r>
      <w:r w:rsidRPr="006B18F6">
        <w:rPr>
          <w:spacing w:val="80"/>
        </w:rPr>
        <w:t xml:space="preserve"> </w:t>
      </w:r>
      <w:r w:rsidRPr="006B18F6">
        <w:t>свою</w:t>
      </w:r>
      <w:r w:rsidRPr="006B18F6">
        <w:rPr>
          <w:spacing w:val="80"/>
        </w:rPr>
        <w:t xml:space="preserve"> </w:t>
      </w:r>
      <w:r w:rsidRPr="006B18F6">
        <w:t>работу</w:t>
      </w:r>
      <w:r w:rsidRPr="006B18F6">
        <w:rPr>
          <w:spacing w:val="80"/>
        </w:rPr>
        <w:t xml:space="preserve"> </w:t>
      </w:r>
      <w:r w:rsidRPr="006B18F6">
        <w:t>с</w:t>
      </w:r>
      <w:r w:rsidR="00E739C3" w:rsidRPr="006B18F6">
        <w:t xml:space="preserve">  </w:t>
      </w:r>
      <w:r w:rsidRPr="006B18F6">
        <w:rPr>
          <w:spacing w:val="-2"/>
        </w:rPr>
        <w:t>учетом</w:t>
      </w:r>
      <w:r w:rsidR="00E739C3" w:rsidRPr="006B18F6">
        <w:t xml:space="preserve">  </w:t>
      </w:r>
      <w:r w:rsidRPr="006B18F6">
        <w:t>установленных</w:t>
      </w:r>
      <w:r w:rsidRPr="006B18F6">
        <w:rPr>
          <w:spacing w:val="80"/>
        </w:rPr>
        <w:t xml:space="preserve"> </w:t>
      </w:r>
      <w:r w:rsidRPr="006B18F6">
        <w:t>ошибок,</w:t>
      </w:r>
      <w:r w:rsidRPr="006B18F6">
        <w:rPr>
          <w:spacing w:val="80"/>
        </w:rPr>
        <w:t xml:space="preserve"> </w:t>
      </w:r>
      <w:r w:rsidRPr="006B18F6">
        <w:t xml:space="preserve">возникших </w:t>
      </w:r>
      <w:r w:rsidRPr="006B18F6">
        <w:rPr>
          <w:spacing w:val="-2"/>
        </w:rPr>
        <w:t>трудностей;</w:t>
      </w:r>
    </w:p>
    <w:p w:rsidR="0082219A" w:rsidRPr="006B18F6" w:rsidRDefault="00096B32" w:rsidP="0061110F">
      <w:pPr>
        <w:pStyle w:val="a3"/>
        <w:spacing w:line="360" w:lineRule="auto"/>
        <w:ind w:left="0" w:firstLine="720"/>
      </w:pPr>
      <w:r w:rsidRPr="006B18F6">
        <w:t>осознавать</w:t>
      </w:r>
      <w:r w:rsidRPr="006B18F6">
        <w:rPr>
          <w:spacing w:val="40"/>
        </w:rPr>
        <w:t xml:space="preserve"> </w:t>
      </w:r>
      <w:r w:rsidRPr="006B18F6">
        <w:t>свои</w:t>
      </w:r>
      <w:r w:rsidRPr="006B18F6">
        <w:rPr>
          <w:spacing w:val="40"/>
        </w:rPr>
        <w:t xml:space="preserve"> </w:t>
      </w:r>
      <w:r w:rsidRPr="006B18F6">
        <w:t>достижения</w:t>
      </w:r>
      <w:r w:rsidRPr="006B18F6">
        <w:rPr>
          <w:spacing w:val="40"/>
        </w:rPr>
        <w:t xml:space="preserve"> </w:t>
      </w:r>
      <w:r w:rsidRPr="006B18F6">
        <w:t>и</w:t>
      </w:r>
      <w:r w:rsidRPr="006B18F6">
        <w:rPr>
          <w:spacing w:val="40"/>
        </w:rPr>
        <w:t xml:space="preserve"> </w:t>
      </w:r>
      <w:r w:rsidRPr="006B18F6">
        <w:t>слабые</w:t>
      </w:r>
      <w:r w:rsidRPr="006B18F6">
        <w:rPr>
          <w:spacing w:val="40"/>
        </w:rPr>
        <w:t xml:space="preserve"> </w:t>
      </w:r>
      <w:r w:rsidRPr="006B18F6">
        <w:t>стороны</w:t>
      </w:r>
      <w:r w:rsidRPr="006B18F6">
        <w:rPr>
          <w:spacing w:val="40"/>
        </w:rPr>
        <w:t xml:space="preserve"> </w:t>
      </w:r>
      <w:r w:rsidRPr="006B18F6">
        <w:t>в</w:t>
      </w:r>
      <w:r w:rsidRPr="006B18F6">
        <w:rPr>
          <w:spacing w:val="40"/>
        </w:rPr>
        <w:t xml:space="preserve"> </w:t>
      </w:r>
      <w:r w:rsidRPr="006B18F6">
        <w:t>учении,</w:t>
      </w:r>
      <w:r w:rsidRPr="006B18F6">
        <w:rPr>
          <w:spacing w:val="40"/>
        </w:rPr>
        <w:t xml:space="preserve"> </w:t>
      </w:r>
      <w:r w:rsidRPr="006B18F6">
        <w:t>в</w:t>
      </w:r>
      <w:r w:rsidRPr="006B18F6">
        <w:rPr>
          <w:spacing w:val="40"/>
        </w:rPr>
        <w:t xml:space="preserve"> </w:t>
      </w:r>
      <w:r w:rsidRPr="006B18F6">
        <w:t>общении,</w:t>
      </w:r>
      <w:r w:rsidRPr="006B18F6">
        <w:rPr>
          <w:spacing w:val="40"/>
        </w:rPr>
        <w:t xml:space="preserve"> </w:t>
      </w:r>
      <w:r w:rsidRPr="006B18F6">
        <w:t>сотрудничестве</w:t>
      </w:r>
      <w:r w:rsidRPr="006B18F6">
        <w:rPr>
          <w:spacing w:val="40"/>
        </w:rPr>
        <w:t xml:space="preserve"> </w:t>
      </w:r>
      <w:r w:rsidRPr="006B18F6">
        <w:t>со сверстниками и людьми старших поколений;</w:t>
      </w:r>
    </w:p>
    <w:p w:rsidR="0082219A" w:rsidRPr="006B18F6" w:rsidRDefault="00096B32" w:rsidP="0061110F">
      <w:pPr>
        <w:pStyle w:val="a3"/>
        <w:spacing w:line="360" w:lineRule="auto"/>
        <w:ind w:left="0" w:firstLine="720"/>
      </w:pPr>
      <w:r w:rsidRPr="006B18F6">
        <w:t>признавать</w:t>
      </w:r>
      <w:r w:rsidRPr="006B18F6">
        <w:rPr>
          <w:spacing w:val="-4"/>
        </w:rPr>
        <w:t xml:space="preserve"> </w:t>
      </w:r>
      <w:r w:rsidRPr="006B18F6">
        <w:t>свое</w:t>
      </w:r>
      <w:r w:rsidRPr="006B18F6">
        <w:rPr>
          <w:spacing w:val="-4"/>
        </w:rPr>
        <w:t xml:space="preserve"> </w:t>
      </w:r>
      <w:r w:rsidRPr="006B18F6">
        <w:t>право</w:t>
      </w:r>
      <w:r w:rsidRPr="006B18F6">
        <w:rPr>
          <w:spacing w:val="-1"/>
        </w:rPr>
        <w:t xml:space="preserve"> </w:t>
      </w:r>
      <w:r w:rsidRPr="006B18F6">
        <w:t>и</w:t>
      </w:r>
      <w:r w:rsidRPr="006B18F6">
        <w:rPr>
          <w:spacing w:val="-2"/>
        </w:rPr>
        <w:t xml:space="preserve"> </w:t>
      </w:r>
      <w:r w:rsidRPr="006B18F6">
        <w:t>право</w:t>
      </w:r>
      <w:r w:rsidRPr="006B18F6">
        <w:rPr>
          <w:spacing w:val="-2"/>
        </w:rPr>
        <w:t xml:space="preserve"> </w:t>
      </w:r>
      <w:r w:rsidRPr="006B18F6">
        <w:t>других на</w:t>
      </w:r>
      <w:r w:rsidRPr="006B18F6">
        <w:rPr>
          <w:spacing w:val="-3"/>
        </w:rPr>
        <w:t xml:space="preserve"> </w:t>
      </w:r>
      <w:r w:rsidRPr="006B18F6">
        <w:rPr>
          <w:spacing w:val="-2"/>
        </w:rPr>
        <w:t>ошибки;</w:t>
      </w:r>
    </w:p>
    <w:p w:rsidR="0082219A" w:rsidRPr="006B18F6" w:rsidRDefault="00096B32" w:rsidP="0061110F">
      <w:pPr>
        <w:pStyle w:val="a3"/>
        <w:spacing w:line="360" w:lineRule="auto"/>
        <w:ind w:left="0" w:firstLine="720"/>
      </w:pPr>
      <w:r w:rsidRPr="006B18F6">
        <w:t>вносить</w:t>
      </w:r>
      <w:r w:rsidRPr="006B18F6">
        <w:rPr>
          <w:spacing w:val="-5"/>
        </w:rPr>
        <w:t xml:space="preserve"> </w:t>
      </w:r>
      <w:r w:rsidRPr="006B18F6">
        <w:t>конструктивные</w:t>
      </w:r>
      <w:r w:rsidRPr="006B18F6">
        <w:rPr>
          <w:spacing w:val="-5"/>
        </w:rPr>
        <w:t xml:space="preserve"> </w:t>
      </w:r>
      <w:r w:rsidRPr="006B18F6">
        <w:t>предложения</w:t>
      </w:r>
      <w:r w:rsidRPr="006B18F6">
        <w:rPr>
          <w:spacing w:val="-4"/>
        </w:rPr>
        <w:t xml:space="preserve"> </w:t>
      </w:r>
      <w:r w:rsidRPr="006B18F6">
        <w:t>для</w:t>
      </w:r>
      <w:r w:rsidRPr="006B18F6">
        <w:rPr>
          <w:spacing w:val="-3"/>
        </w:rPr>
        <w:t xml:space="preserve"> </w:t>
      </w:r>
      <w:r w:rsidRPr="006B18F6">
        <w:t>совместного</w:t>
      </w:r>
      <w:r w:rsidRPr="006B18F6">
        <w:rPr>
          <w:spacing w:val="-3"/>
        </w:rPr>
        <w:t xml:space="preserve"> </w:t>
      </w:r>
      <w:r w:rsidRPr="006B18F6">
        <w:t>решения</w:t>
      </w:r>
      <w:r w:rsidRPr="006B18F6">
        <w:rPr>
          <w:spacing w:val="-2"/>
        </w:rPr>
        <w:t xml:space="preserve"> </w:t>
      </w:r>
      <w:r w:rsidRPr="006B18F6">
        <w:t>учебных</w:t>
      </w:r>
      <w:r w:rsidRPr="006B18F6">
        <w:rPr>
          <w:spacing w:val="-4"/>
        </w:rPr>
        <w:t xml:space="preserve"> </w:t>
      </w:r>
      <w:r w:rsidRPr="006B18F6">
        <w:t>задач,</w:t>
      </w:r>
      <w:r w:rsidRPr="006B18F6">
        <w:rPr>
          <w:spacing w:val="-3"/>
        </w:rPr>
        <w:t xml:space="preserve"> </w:t>
      </w:r>
      <w:r w:rsidRPr="006B18F6">
        <w:rPr>
          <w:spacing w:val="-2"/>
        </w:rPr>
        <w:t>проблем.</w:t>
      </w:r>
    </w:p>
    <w:p w:rsidR="0082219A" w:rsidRPr="006B18F6" w:rsidRDefault="00096B32" w:rsidP="0061110F">
      <w:pPr>
        <w:pStyle w:val="a3"/>
        <w:spacing w:line="360" w:lineRule="auto"/>
        <w:ind w:left="0" w:firstLine="720"/>
      </w:pPr>
      <w:r w:rsidRPr="006B18F6">
        <w:rPr>
          <w:b/>
        </w:rPr>
        <w:t xml:space="preserve">Предметные результаты </w:t>
      </w:r>
      <w:r w:rsidRPr="006B18F6">
        <w:t xml:space="preserve">изучения предмета «История» на углубленном уровне согласно требованиям ФГОС СОО должны отражать: требования к результатам освоения </w:t>
      </w:r>
      <w:r w:rsidRPr="006B18F6">
        <w:lastRenderedPageBreak/>
        <w:t>базового курса и дополнительные требования к результатам освоения углубленного курса.</w:t>
      </w:r>
    </w:p>
    <w:p w:rsidR="0061110F" w:rsidRDefault="00096B32" w:rsidP="0061110F">
      <w:pPr>
        <w:pStyle w:val="a3"/>
        <w:tabs>
          <w:tab w:val="left" w:pos="1693"/>
          <w:tab w:val="left" w:pos="2068"/>
          <w:tab w:val="left" w:pos="2722"/>
          <w:tab w:val="left" w:pos="3250"/>
          <w:tab w:val="left" w:pos="3631"/>
          <w:tab w:val="left" w:pos="4389"/>
          <w:tab w:val="left" w:pos="5190"/>
          <w:tab w:val="left" w:pos="5924"/>
          <w:tab w:val="left" w:pos="6619"/>
          <w:tab w:val="left" w:pos="7387"/>
          <w:tab w:val="left" w:pos="7986"/>
          <w:tab w:val="left" w:pos="8559"/>
          <w:tab w:val="left" w:pos="9004"/>
          <w:tab w:val="left" w:pos="9672"/>
          <w:tab w:val="left" w:pos="9973"/>
        </w:tabs>
        <w:spacing w:line="360" w:lineRule="auto"/>
        <w:ind w:left="0" w:firstLine="720"/>
      </w:pPr>
      <w:r w:rsidRPr="0061110F">
        <w:t>Требования к предметным результатам освоения базового курса истории должны отражать:</w:t>
      </w:r>
      <w:r w:rsidRPr="006B18F6">
        <w:t xml:space="preserve"> </w:t>
      </w:r>
    </w:p>
    <w:p w:rsidR="0082219A" w:rsidRPr="006B18F6" w:rsidRDefault="0061110F" w:rsidP="0061110F">
      <w:pPr>
        <w:pStyle w:val="a3"/>
        <w:tabs>
          <w:tab w:val="left" w:pos="1693"/>
          <w:tab w:val="left" w:pos="2068"/>
          <w:tab w:val="left" w:pos="2722"/>
          <w:tab w:val="left" w:pos="3250"/>
          <w:tab w:val="left" w:pos="3631"/>
          <w:tab w:val="left" w:pos="4389"/>
          <w:tab w:val="left" w:pos="5190"/>
          <w:tab w:val="left" w:pos="5924"/>
          <w:tab w:val="left" w:pos="6619"/>
          <w:tab w:val="left" w:pos="7387"/>
          <w:tab w:val="left" w:pos="7986"/>
          <w:tab w:val="left" w:pos="8559"/>
          <w:tab w:val="left" w:pos="9004"/>
          <w:tab w:val="left" w:pos="9672"/>
          <w:tab w:val="left" w:pos="9973"/>
        </w:tabs>
        <w:spacing w:line="360" w:lineRule="auto"/>
        <w:ind w:left="0" w:firstLine="720"/>
      </w:pPr>
      <w:r>
        <w:t>П</w:t>
      </w:r>
      <w:r w:rsidR="00096B32" w:rsidRPr="006B18F6">
        <w:t>онимание</w:t>
      </w:r>
      <w:r w:rsidR="00096B32" w:rsidRPr="006B18F6">
        <w:rPr>
          <w:spacing w:val="80"/>
        </w:rPr>
        <w:t xml:space="preserve"> </w:t>
      </w:r>
      <w:r w:rsidR="00096B32" w:rsidRPr="006B18F6">
        <w:t>значимости</w:t>
      </w:r>
      <w:r w:rsidR="00096B32" w:rsidRPr="006B18F6">
        <w:rPr>
          <w:spacing w:val="80"/>
        </w:rPr>
        <w:t xml:space="preserve"> </w:t>
      </w:r>
      <w:r w:rsidR="00096B32" w:rsidRPr="006B18F6">
        <w:t>России</w:t>
      </w:r>
      <w:r w:rsidR="00096B32" w:rsidRPr="006B18F6">
        <w:rPr>
          <w:spacing w:val="80"/>
        </w:rPr>
        <w:t xml:space="preserve"> </w:t>
      </w:r>
      <w:r w:rsidR="00096B32" w:rsidRPr="006B18F6">
        <w:t>в</w:t>
      </w:r>
      <w:r w:rsidR="00096B32" w:rsidRPr="006B18F6">
        <w:rPr>
          <w:spacing w:val="80"/>
        </w:rPr>
        <w:t xml:space="preserve"> </w:t>
      </w:r>
      <w:r w:rsidR="00096B32" w:rsidRPr="006B18F6">
        <w:t>мировых</w:t>
      </w:r>
      <w:r w:rsidR="00096B32" w:rsidRPr="006B18F6">
        <w:rPr>
          <w:spacing w:val="80"/>
        </w:rPr>
        <w:t xml:space="preserve"> </w:t>
      </w:r>
      <w:r w:rsidR="00096B32" w:rsidRPr="006B18F6">
        <w:t>политических</w:t>
      </w:r>
      <w:r w:rsidR="00096B32" w:rsidRPr="006B18F6">
        <w:rPr>
          <w:spacing w:val="80"/>
        </w:rPr>
        <w:t xml:space="preserve"> </w:t>
      </w:r>
      <w:r w:rsidR="00096B32" w:rsidRPr="006B18F6">
        <w:t>и</w:t>
      </w:r>
      <w:r w:rsidR="00096B32" w:rsidRPr="006B18F6">
        <w:rPr>
          <w:spacing w:val="80"/>
        </w:rPr>
        <w:t xml:space="preserve"> </w:t>
      </w:r>
      <w:r w:rsidR="00096B32" w:rsidRPr="006B18F6">
        <w:t>социально-экономических процессах ХХ – начала XXI</w:t>
      </w:r>
      <w:r w:rsidR="00096B32" w:rsidRPr="006B18F6">
        <w:rPr>
          <w:spacing w:val="-3"/>
        </w:rPr>
        <w:t xml:space="preserve"> </w:t>
      </w:r>
      <w:r w:rsidR="00096B32" w:rsidRPr="006B18F6">
        <w:t>вв., знание достижений страны и ее народа, умение характеризовать</w:t>
      </w:r>
      <w:r w:rsidR="00096B32" w:rsidRPr="006B18F6">
        <w:rPr>
          <w:spacing w:val="40"/>
        </w:rPr>
        <w:t xml:space="preserve"> </w:t>
      </w:r>
      <w:r w:rsidR="00096B32" w:rsidRPr="006B18F6">
        <w:rPr>
          <w:spacing w:val="-2"/>
        </w:rPr>
        <w:t>историческое</w:t>
      </w:r>
      <w:r w:rsidR="00E739C3" w:rsidRPr="006B18F6">
        <w:t xml:space="preserve">  </w:t>
      </w:r>
      <w:r w:rsidR="00096B32" w:rsidRPr="006B18F6">
        <w:rPr>
          <w:spacing w:val="-2"/>
        </w:rPr>
        <w:t>значение</w:t>
      </w:r>
      <w:r w:rsidR="00E739C3" w:rsidRPr="006B18F6">
        <w:t xml:space="preserve">  </w:t>
      </w:r>
      <w:r w:rsidR="00096B32" w:rsidRPr="006B18F6">
        <w:rPr>
          <w:spacing w:val="-2"/>
        </w:rPr>
        <w:t>Великой</w:t>
      </w:r>
      <w:r w:rsidR="00E739C3" w:rsidRPr="006B18F6">
        <w:t xml:space="preserve">  </w:t>
      </w:r>
      <w:r w:rsidR="00096B32" w:rsidRPr="006B18F6">
        <w:rPr>
          <w:spacing w:val="-2"/>
        </w:rPr>
        <w:t>октябрьской</w:t>
      </w:r>
      <w:r w:rsidR="00E739C3" w:rsidRPr="006B18F6">
        <w:t xml:space="preserve">  </w:t>
      </w:r>
      <w:r w:rsidR="00096B32" w:rsidRPr="006B18F6">
        <w:rPr>
          <w:spacing w:val="-2"/>
        </w:rPr>
        <w:t>революции,</w:t>
      </w:r>
      <w:r w:rsidR="00E739C3" w:rsidRPr="006B18F6">
        <w:t xml:space="preserve">  </w:t>
      </w:r>
      <w:r w:rsidR="00096B32" w:rsidRPr="006B18F6">
        <w:rPr>
          <w:spacing w:val="-2"/>
        </w:rPr>
        <w:t>Гражданской</w:t>
      </w:r>
      <w:r w:rsidR="00E739C3" w:rsidRPr="006B18F6">
        <w:t xml:space="preserve">  </w:t>
      </w:r>
      <w:r w:rsidR="00096B32" w:rsidRPr="006B18F6">
        <w:rPr>
          <w:spacing w:val="-2"/>
        </w:rPr>
        <w:t>войны,</w:t>
      </w:r>
      <w:r w:rsidR="00E739C3" w:rsidRPr="006B18F6">
        <w:t xml:space="preserve">  </w:t>
      </w:r>
      <w:r w:rsidR="00096B32" w:rsidRPr="006B18F6">
        <w:rPr>
          <w:spacing w:val="-2"/>
        </w:rPr>
        <w:t xml:space="preserve">Новой </w:t>
      </w:r>
      <w:r w:rsidR="00096B32" w:rsidRPr="006B18F6">
        <w:t>экономической политики (далее – нэп), индустриализации и коллективизации в Союзе Советских Социалистических</w:t>
      </w:r>
      <w:r w:rsidR="00096B32" w:rsidRPr="006B18F6">
        <w:rPr>
          <w:spacing w:val="40"/>
        </w:rPr>
        <w:t xml:space="preserve"> </w:t>
      </w:r>
      <w:r w:rsidR="00096B32" w:rsidRPr="006B18F6">
        <w:t>республик</w:t>
      </w:r>
      <w:r w:rsidR="00096B32" w:rsidRPr="006B18F6">
        <w:rPr>
          <w:spacing w:val="40"/>
        </w:rPr>
        <w:t xml:space="preserve"> </w:t>
      </w:r>
      <w:r w:rsidR="00096B32" w:rsidRPr="006B18F6">
        <w:t>(далее</w:t>
      </w:r>
      <w:r w:rsidR="00096B32" w:rsidRPr="006B18F6">
        <w:rPr>
          <w:spacing w:val="40"/>
        </w:rPr>
        <w:t xml:space="preserve"> </w:t>
      </w:r>
      <w:r w:rsidR="00096B32" w:rsidRPr="006B18F6">
        <w:t>–</w:t>
      </w:r>
      <w:r w:rsidR="00096B32" w:rsidRPr="006B18F6">
        <w:rPr>
          <w:spacing w:val="40"/>
        </w:rPr>
        <w:t xml:space="preserve"> </w:t>
      </w:r>
      <w:r w:rsidR="00096B32" w:rsidRPr="006B18F6">
        <w:t>СССР),</w:t>
      </w:r>
      <w:r w:rsidR="00096B32" w:rsidRPr="006B18F6">
        <w:rPr>
          <w:spacing w:val="40"/>
        </w:rPr>
        <w:t xml:space="preserve"> </w:t>
      </w:r>
      <w:r w:rsidR="00096B32" w:rsidRPr="006B18F6">
        <w:t>решающую</w:t>
      </w:r>
      <w:r w:rsidR="00096B32" w:rsidRPr="006B18F6">
        <w:rPr>
          <w:spacing w:val="40"/>
        </w:rPr>
        <w:t xml:space="preserve"> </w:t>
      </w:r>
      <w:r w:rsidR="00096B32" w:rsidRPr="006B18F6">
        <w:t>роль</w:t>
      </w:r>
      <w:r w:rsidR="00096B32" w:rsidRPr="006B18F6">
        <w:rPr>
          <w:spacing w:val="40"/>
        </w:rPr>
        <w:t xml:space="preserve"> </w:t>
      </w:r>
      <w:r w:rsidR="00096B32" w:rsidRPr="006B18F6">
        <w:t>СССР</w:t>
      </w:r>
      <w:r w:rsidR="00096B32" w:rsidRPr="006B18F6">
        <w:rPr>
          <w:spacing w:val="40"/>
        </w:rPr>
        <w:t xml:space="preserve"> </w:t>
      </w:r>
      <w:r w:rsidR="00096B32" w:rsidRPr="006B18F6">
        <w:t>в</w:t>
      </w:r>
      <w:r w:rsidR="00096B32" w:rsidRPr="006B18F6">
        <w:rPr>
          <w:spacing w:val="40"/>
        </w:rPr>
        <w:t xml:space="preserve"> </w:t>
      </w:r>
      <w:r w:rsidR="00096B32" w:rsidRPr="006B18F6">
        <w:t>победе</w:t>
      </w:r>
      <w:r w:rsidR="00096B32" w:rsidRPr="006B18F6">
        <w:rPr>
          <w:spacing w:val="40"/>
        </w:rPr>
        <w:t xml:space="preserve"> </w:t>
      </w:r>
      <w:r w:rsidR="00096B32" w:rsidRPr="006B18F6">
        <w:t>над</w:t>
      </w:r>
      <w:r w:rsidR="00096B32" w:rsidRPr="006B18F6">
        <w:rPr>
          <w:spacing w:val="40"/>
        </w:rPr>
        <w:t xml:space="preserve"> </w:t>
      </w:r>
      <w:r w:rsidR="00096B32" w:rsidRPr="006B18F6">
        <w:t>нацизмом, значение</w:t>
      </w:r>
      <w:r w:rsidR="00096B32" w:rsidRPr="006B18F6">
        <w:rPr>
          <w:spacing w:val="40"/>
        </w:rPr>
        <w:t xml:space="preserve"> </w:t>
      </w:r>
      <w:r w:rsidR="00096B32" w:rsidRPr="006B18F6">
        <w:t>советских</w:t>
      </w:r>
      <w:r w:rsidR="00096B32" w:rsidRPr="006B18F6">
        <w:rPr>
          <w:spacing w:val="40"/>
        </w:rPr>
        <w:t xml:space="preserve"> </w:t>
      </w:r>
      <w:r w:rsidR="00096B32" w:rsidRPr="006B18F6">
        <w:t>научно-технологических</w:t>
      </w:r>
      <w:r w:rsidR="00096B32" w:rsidRPr="006B18F6">
        <w:rPr>
          <w:spacing w:val="40"/>
        </w:rPr>
        <w:t xml:space="preserve"> </w:t>
      </w:r>
      <w:r w:rsidR="00096B32" w:rsidRPr="006B18F6">
        <w:t>успехов,</w:t>
      </w:r>
      <w:r w:rsidR="00096B32" w:rsidRPr="006B18F6">
        <w:rPr>
          <w:spacing w:val="40"/>
        </w:rPr>
        <w:t xml:space="preserve"> </w:t>
      </w:r>
      <w:r w:rsidR="00096B32" w:rsidRPr="006B18F6">
        <w:t>освоения</w:t>
      </w:r>
      <w:r w:rsidR="00096B32" w:rsidRPr="006B18F6">
        <w:rPr>
          <w:spacing w:val="40"/>
        </w:rPr>
        <w:t xml:space="preserve"> </w:t>
      </w:r>
      <w:r w:rsidR="00096B32" w:rsidRPr="006B18F6">
        <w:t>космоса,</w:t>
      </w:r>
      <w:r w:rsidR="00096B32" w:rsidRPr="006B18F6">
        <w:rPr>
          <w:spacing w:val="40"/>
        </w:rPr>
        <w:t xml:space="preserve"> </w:t>
      </w:r>
      <w:r w:rsidR="00096B32" w:rsidRPr="006B18F6">
        <w:t>понимание</w:t>
      </w:r>
      <w:r w:rsidR="00096B32" w:rsidRPr="006B18F6">
        <w:rPr>
          <w:spacing w:val="40"/>
        </w:rPr>
        <w:t xml:space="preserve"> </w:t>
      </w:r>
      <w:r w:rsidR="00096B32" w:rsidRPr="006B18F6">
        <w:t>причин</w:t>
      </w:r>
      <w:r w:rsidR="00096B32" w:rsidRPr="006B18F6">
        <w:rPr>
          <w:spacing w:val="40"/>
        </w:rPr>
        <w:t xml:space="preserve"> </w:t>
      </w:r>
      <w:r w:rsidR="00096B32" w:rsidRPr="006B18F6">
        <w:t xml:space="preserve">и </w:t>
      </w:r>
      <w:r w:rsidR="00096B32" w:rsidRPr="006B18F6">
        <w:rPr>
          <w:spacing w:val="-2"/>
        </w:rPr>
        <w:t>следствий</w:t>
      </w:r>
      <w:r w:rsidR="00E739C3" w:rsidRPr="006B18F6">
        <w:t xml:space="preserve">  </w:t>
      </w:r>
      <w:r w:rsidR="00096B32" w:rsidRPr="006B18F6">
        <w:rPr>
          <w:spacing w:val="-2"/>
        </w:rPr>
        <w:t>распада</w:t>
      </w:r>
      <w:r w:rsidR="00E739C3" w:rsidRPr="006B18F6">
        <w:t xml:space="preserve">  </w:t>
      </w:r>
      <w:r w:rsidR="00096B32" w:rsidRPr="006B18F6">
        <w:rPr>
          <w:spacing w:val="-2"/>
        </w:rPr>
        <w:t>СССР,</w:t>
      </w:r>
      <w:r w:rsidR="00E739C3" w:rsidRPr="006B18F6">
        <w:t xml:space="preserve">  </w:t>
      </w:r>
      <w:r w:rsidR="00096B32" w:rsidRPr="006B18F6">
        <w:rPr>
          <w:spacing w:val="-2"/>
        </w:rPr>
        <w:t>возрождения</w:t>
      </w:r>
      <w:r w:rsidR="00E739C3" w:rsidRPr="006B18F6">
        <w:t xml:space="preserve">  </w:t>
      </w:r>
      <w:r w:rsidR="00096B32" w:rsidRPr="006B18F6">
        <w:rPr>
          <w:spacing w:val="-2"/>
        </w:rPr>
        <w:t>Российской</w:t>
      </w:r>
      <w:r w:rsidR="00E739C3" w:rsidRPr="006B18F6">
        <w:t xml:space="preserve">  </w:t>
      </w:r>
      <w:r w:rsidR="00096B32" w:rsidRPr="006B18F6">
        <w:rPr>
          <w:spacing w:val="-2"/>
        </w:rPr>
        <w:t>Федерации</w:t>
      </w:r>
      <w:r w:rsidR="00E739C3" w:rsidRPr="006B18F6">
        <w:t xml:space="preserve">  </w:t>
      </w:r>
      <w:r w:rsidR="00096B32" w:rsidRPr="006B18F6">
        <w:rPr>
          <w:spacing w:val="-4"/>
        </w:rPr>
        <w:t>как</w:t>
      </w:r>
      <w:r w:rsidR="00E739C3" w:rsidRPr="006B18F6">
        <w:t xml:space="preserve">  </w:t>
      </w:r>
      <w:r w:rsidR="00096B32" w:rsidRPr="006B18F6">
        <w:rPr>
          <w:spacing w:val="-2"/>
        </w:rPr>
        <w:t>мировой</w:t>
      </w:r>
      <w:r w:rsidR="00E739C3" w:rsidRPr="006B18F6">
        <w:t xml:space="preserve">  </w:t>
      </w:r>
      <w:r w:rsidR="00096B32" w:rsidRPr="006B18F6">
        <w:rPr>
          <w:spacing w:val="-2"/>
        </w:rPr>
        <w:t xml:space="preserve">державы, </w:t>
      </w:r>
      <w:r w:rsidR="00096B32" w:rsidRPr="006B18F6">
        <w:t>воссоединения</w:t>
      </w:r>
      <w:r w:rsidR="00096B32" w:rsidRPr="006B18F6">
        <w:rPr>
          <w:spacing w:val="1"/>
        </w:rPr>
        <w:t xml:space="preserve"> </w:t>
      </w:r>
      <w:r w:rsidR="00096B32" w:rsidRPr="006B18F6">
        <w:t>Крыма</w:t>
      </w:r>
      <w:r w:rsidR="00096B32" w:rsidRPr="006B18F6">
        <w:rPr>
          <w:spacing w:val="3"/>
        </w:rPr>
        <w:t xml:space="preserve"> </w:t>
      </w:r>
      <w:r w:rsidR="00096B32" w:rsidRPr="006B18F6">
        <w:t>с</w:t>
      </w:r>
      <w:r w:rsidR="00096B32" w:rsidRPr="006B18F6">
        <w:rPr>
          <w:spacing w:val="4"/>
        </w:rPr>
        <w:t xml:space="preserve"> </w:t>
      </w:r>
      <w:r w:rsidR="00096B32" w:rsidRPr="006B18F6">
        <w:t>Россией,</w:t>
      </w:r>
      <w:r w:rsidR="00096B32" w:rsidRPr="006B18F6">
        <w:rPr>
          <w:spacing w:val="3"/>
        </w:rPr>
        <w:t xml:space="preserve"> </w:t>
      </w:r>
      <w:r w:rsidR="00096B32" w:rsidRPr="006B18F6">
        <w:t>специальной</w:t>
      </w:r>
      <w:r w:rsidR="00096B32" w:rsidRPr="006B18F6">
        <w:rPr>
          <w:spacing w:val="3"/>
        </w:rPr>
        <w:t xml:space="preserve"> </w:t>
      </w:r>
      <w:r w:rsidR="00096B32" w:rsidRPr="006B18F6">
        <w:t>военной</w:t>
      </w:r>
      <w:r w:rsidR="00096B32" w:rsidRPr="006B18F6">
        <w:rPr>
          <w:spacing w:val="2"/>
        </w:rPr>
        <w:t xml:space="preserve"> </w:t>
      </w:r>
      <w:r w:rsidR="00096B32" w:rsidRPr="006B18F6">
        <w:t>операции</w:t>
      </w:r>
      <w:r w:rsidR="00096B32" w:rsidRPr="006B18F6">
        <w:rPr>
          <w:spacing w:val="9"/>
        </w:rPr>
        <w:t xml:space="preserve"> </w:t>
      </w:r>
      <w:r w:rsidR="00096B32" w:rsidRPr="006B18F6">
        <w:t>на Украине</w:t>
      </w:r>
      <w:r w:rsidR="00096B32" w:rsidRPr="006B18F6">
        <w:rPr>
          <w:spacing w:val="1"/>
        </w:rPr>
        <w:t xml:space="preserve"> </w:t>
      </w:r>
      <w:r w:rsidR="00096B32" w:rsidRPr="006B18F6">
        <w:t>и</w:t>
      </w:r>
      <w:r w:rsidR="00096B32" w:rsidRPr="006B18F6">
        <w:rPr>
          <w:spacing w:val="4"/>
        </w:rPr>
        <w:t xml:space="preserve"> </w:t>
      </w:r>
      <w:r w:rsidR="00096B32" w:rsidRPr="006B18F6">
        <w:t>других</w:t>
      </w:r>
      <w:r w:rsidR="00096B32" w:rsidRPr="006B18F6">
        <w:rPr>
          <w:spacing w:val="7"/>
        </w:rPr>
        <w:t xml:space="preserve"> </w:t>
      </w:r>
      <w:r w:rsidR="00096B32" w:rsidRPr="006B18F6">
        <w:rPr>
          <w:spacing w:val="-2"/>
        </w:rPr>
        <w:t>важнейших</w:t>
      </w:r>
      <w:r>
        <w:rPr>
          <w:spacing w:val="-2"/>
        </w:rPr>
        <w:t xml:space="preserve"> </w:t>
      </w:r>
      <w:r w:rsidR="00096B32" w:rsidRPr="006B18F6">
        <w:t>событий</w:t>
      </w:r>
      <w:r w:rsidR="00096B32" w:rsidRPr="006B18F6">
        <w:rPr>
          <w:spacing w:val="-2"/>
        </w:rPr>
        <w:t xml:space="preserve"> </w:t>
      </w:r>
      <w:r w:rsidR="00096B32" w:rsidRPr="006B18F6">
        <w:t>ХХ</w:t>
      </w:r>
      <w:r w:rsidR="00096B32" w:rsidRPr="006B18F6">
        <w:rPr>
          <w:spacing w:val="-3"/>
        </w:rPr>
        <w:t xml:space="preserve"> </w:t>
      </w:r>
      <w:r w:rsidR="00096B32" w:rsidRPr="006B18F6">
        <w:t>–</w:t>
      </w:r>
      <w:r w:rsidR="00096B32" w:rsidRPr="006B18F6">
        <w:rPr>
          <w:spacing w:val="-2"/>
        </w:rPr>
        <w:t xml:space="preserve"> </w:t>
      </w:r>
      <w:r w:rsidR="00096B32" w:rsidRPr="006B18F6">
        <w:t>начала</w:t>
      </w:r>
      <w:r w:rsidR="00096B32" w:rsidRPr="006B18F6">
        <w:rPr>
          <w:spacing w:val="-2"/>
        </w:rPr>
        <w:t xml:space="preserve"> </w:t>
      </w:r>
      <w:r w:rsidR="00096B32" w:rsidRPr="006B18F6">
        <w:t>XXI</w:t>
      </w:r>
      <w:r w:rsidR="00096B32" w:rsidRPr="006B18F6">
        <w:rPr>
          <w:spacing w:val="-4"/>
        </w:rPr>
        <w:t xml:space="preserve"> </w:t>
      </w:r>
      <w:r w:rsidR="00096B32" w:rsidRPr="006B18F6">
        <w:t>вв.,</w:t>
      </w:r>
      <w:r w:rsidR="00096B32" w:rsidRPr="006B18F6">
        <w:rPr>
          <w:spacing w:val="-2"/>
        </w:rPr>
        <w:t xml:space="preserve"> </w:t>
      </w:r>
      <w:r w:rsidR="00096B32" w:rsidRPr="006B18F6">
        <w:t>особенности</w:t>
      </w:r>
      <w:r w:rsidR="00096B32" w:rsidRPr="006B18F6">
        <w:rPr>
          <w:spacing w:val="-1"/>
        </w:rPr>
        <w:t xml:space="preserve"> </w:t>
      </w:r>
      <w:r w:rsidR="00096B32" w:rsidRPr="006B18F6">
        <w:t>развития</w:t>
      </w:r>
      <w:r w:rsidR="00096B32" w:rsidRPr="006B18F6">
        <w:rPr>
          <w:spacing w:val="-1"/>
        </w:rPr>
        <w:t xml:space="preserve"> </w:t>
      </w:r>
      <w:r w:rsidR="00096B32" w:rsidRPr="006B18F6">
        <w:t>культуры</w:t>
      </w:r>
      <w:r w:rsidR="00096B32" w:rsidRPr="006B18F6">
        <w:rPr>
          <w:spacing w:val="-2"/>
        </w:rPr>
        <w:t xml:space="preserve"> </w:t>
      </w:r>
      <w:r w:rsidR="00096B32" w:rsidRPr="006B18F6">
        <w:t>народов</w:t>
      </w:r>
      <w:r w:rsidR="00096B32" w:rsidRPr="006B18F6">
        <w:rPr>
          <w:spacing w:val="-3"/>
        </w:rPr>
        <w:t xml:space="preserve"> </w:t>
      </w:r>
      <w:r w:rsidR="00096B32" w:rsidRPr="006B18F6">
        <w:t>СССР</w:t>
      </w:r>
      <w:r w:rsidR="00096B32" w:rsidRPr="006B18F6">
        <w:rPr>
          <w:spacing w:val="-1"/>
        </w:rPr>
        <w:t xml:space="preserve"> </w:t>
      </w:r>
      <w:r w:rsidR="00096B32" w:rsidRPr="006B18F6">
        <w:rPr>
          <w:spacing w:val="-2"/>
        </w:rPr>
        <w:t>(России).</w:t>
      </w:r>
    </w:p>
    <w:p w:rsidR="0082219A" w:rsidRPr="006B18F6" w:rsidRDefault="00096B32" w:rsidP="006B18F6">
      <w:pPr>
        <w:pStyle w:val="a3"/>
        <w:spacing w:line="360" w:lineRule="auto"/>
        <w:ind w:left="0" w:firstLine="720"/>
      </w:pPr>
      <w:r w:rsidRPr="006B18F6">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rsidR="0082219A" w:rsidRPr="006B18F6" w:rsidRDefault="00096B32" w:rsidP="006B18F6">
      <w:pPr>
        <w:pStyle w:val="a3"/>
        <w:spacing w:line="360" w:lineRule="auto"/>
        <w:ind w:left="0" w:firstLine="720"/>
      </w:pPr>
      <w:r w:rsidRPr="006B18F6">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w:t>
      </w:r>
      <w:r w:rsidRPr="006B18F6">
        <w:rPr>
          <w:spacing w:val="-1"/>
        </w:rPr>
        <w:t xml:space="preserve"> </w:t>
      </w:r>
      <w:r w:rsidRPr="006B18F6">
        <w:t>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2219A" w:rsidRPr="006B18F6" w:rsidRDefault="00096B32" w:rsidP="006B18F6">
      <w:pPr>
        <w:pStyle w:val="a3"/>
        <w:spacing w:line="360" w:lineRule="auto"/>
        <w:ind w:left="0" w:firstLine="720"/>
      </w:pPr>
      <w:r w:rsidRPr="006B18F6">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2219A" w:rsidRPr="006B18F6" w:rsidRDefault="00096B32" w:rsidP="006B18F6">
      <w:pPr>
        <w:pStyle w:val="a3"/>
        <w:spacing w:line="360" w:lineRule="auto"/>
        <w:ind w:left="0" w:firstLine="720"/>
      </w:pPr>
      <w:r w:rsidRPr="006B18F6">
        <w:t>Умение</w:t>
      </w:r>
      <w:r w:rsidRPr="006B18F6">
        <w:rPr>
          <w:spacing w:val="-7"/>
        </w:rPr>
        <w:t xml:space="preserve"> </w:t>
      </w:r>
      <w:r w:rsidRPr="006B18F6">
        <w:t>устанавливать</w:t>
      </w:r>
      <w:r w:rsidRPr="006B18F6">
        <w:rPr>
          <w:spacing w:val="-7"/>
        </w:rPr>
        <w:t xml:space="preserve"> </w:t>
      </w:r>
      <w:r w:rsidRPr="006B18F6">
        <w:t>причинно-</w:t>
      </w:r>
      <w:r w:rsidRPr="006B18F6">
        <w:rPr>
          <w:spacing w:val="-2"/>
        </w:rPr>
        <w:t>следственные,</w:t>
      </w:r>
    </w:p>
    <w:p w:rsidR="0082219A" w:rsidRPr="006B18F6" w:rsidRDefault="00096B32" w:rsidP="006B18F6">
      <w:pPr>
        <w:pStyle w:val="a3"/>
        <w:spacing w:line="360" w:lineRule="auto"/>
        <w:ind w:left="0" w:firstLine="720"/>
      </w:pPr>
      <w:r w:rsidRPr="006B18F6">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w:t>
      </w:r>
      <w:r w:rsidRPr="006B18F6">
        <w:rPr>
          <w:spacing w:val="-3"/>
        </w:rPr>
        <w:t xml:space="preserve"> </w:t>
      </w:r>
      <w:r w:rsidRPr="006B18F6">
        <w:t>вв., определять современников исторических событий истории России и человечества</w:t>
      </w:r>
      <w:r w:rsidRPr="006B18F6">
        <w:rPr>
          <w:spacing w:val="40"/>
        </w:rPr>
        <w:t xml:space="preserve"> </w:t>
      </w:r>
      <w:r w:rsidRPr="006B18F6">
        <w:t>в целом в ХХ – начале XXI вв.</w:t>
      </w:r>
    </w:p>
    <w:p w:rsidR="0082219A" w:rsidRPr="006B18F6" w:rsidRDefault="00096B32" w:rsidP="006B18F6">
      <w:pPr>
        <w:pStyle w:val="a3"/>
        <w:spacing w:line="360" w:lineRule="auto"/>
        <w:ind w:left="0" w:firstLine="720"/>
      </w:pPr>
      <w:r w:rsidRPr="006B18F6">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w:t>
      </w:r>
      <w:r w:rsidRPr="006B18F6">
        <w:rPr>
          <w:spacing w:val="-4"/>
        </w:rPr>
        <w:t xml:space="preserve"> </w:t>
      </w:r>
      <w:r w:rsidRPr="006B18F6">
        <w:t>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2219A" w:rsidRPr="006B18F6" w:rsidRDefault="00096B32" w:rsidP="006B18F6">
      <w:pPr>
        <w:pStyle w:val="a3"/>
        <w:spacing w:line="360" w:lineRule="auto"/>
        <w:ind w:left="0" w:firstLine="720"/>
      </w:pPr>
      <w:r w:rsidRPr="006B18F6">
        <w:lastRenderedPageBreak/>
        <w:t>Умение</w:t>
      </w:r>
      <w:r w:rsidRPr="006B18F6">
        <w:rPr>
          <w:spacing w:val="31"/>
        </w:rPr>
        <w:t xml:space="preserve">  </w:t>
      </w:r>
      <w:r w:rsidRPr="006B18F6">
        <w:t>осуществлять</w:t>
      </w:r>
      <w:r w:rsidRPr="006B18F6">
        <w:rPr>
          <w:spacing w:val="31"/>
        </w:rPr>
        <w:t xml:space="preserve">  </w:t>
      </w:r>
      <w:r w:rsidRPr="006B18F6">
        <w:t>с</w:t>
      </w:r>
      <w:r w:rsidRPr="006B18F6">
        <w:rPr>
          <w:spacing w:val="32"/>
        </w:rPr>
        <w:t xml:space="preserve">  </w:t>
      </w:r>
      <w:r w:rsidRPr="006B18F6">
        <w:t>соблюдением</w:t>
      </w:r>
      <w:r w:rsidRPr="006B18F6">
        <w:rPr>
          <w:spacing w:val="32"/>
        </w:rPr>
        <w:t xml:space="preserve">  </w:t>
      </w:r>
      <w:r w:rsidRPr="006B18F6">
        <w:t>правил</w:t>
      </w:r>
      <w:r w:rsidRPr="006B18F6">
        <w:rPr>
          <w:spacing w:val="31"/>
        </w:rPr>
        <w:t xml:space="preserve">  </w:t>
      </w:r>
      <w:r w:rsidRPr="006B18F6">
        <w:t>информационной</w:t>
      </w:r>
      <w:r w:rsidRPr="006B18F6">
        <w:rPr>
          <w:spacing w:val="31"/>
        </w:rPr>
        <w:t xml:space="preserve">  </w:t>
      </w:r>
      <w:r w:rsidRPr="006B18F6">
        <w:t>безопасности</w:t>
      </w:r>
      <w:r w:rsidRPr="006B18F6">
        <w:rPr>
          <w:spacing w:val="32"/>
        </w:rPr>
        <w:t xml:space="preserve">  </w:t>
      </w:r>
      <w:r w:rsidRPr="006B18F6">
        <w:rPr>
          <w:spacing w:val="-2"/>
        </w:rPr>
        <w:t>поиск</w:t>
      </w:r>
      <w:r w:rsidR="0061110F">
        <w:rPr>
          <w:spacing w:val="-2"/>
        </w:rPr>
        <w:t xml:space="preserve">  </w:t>
      </w:r>
      <w:r w:rsidRPr="006B18F6">
        <w:t>исторической информации по истории России и зарубежных стран ХХ – начала XXI</w:t>
      </w:r>
      <w:r w:rsidRPr="006B18F6">
        <w:rPr>
          <w:spacing w:val="-1"/>
        </w:rPr>
        <w:t xml:space="preserve"> </w:t>
      </w:r>
      <w:r w:rsidRPr="006B18F6">
        <w:t>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2219A" w:rsidRPr="006B18F6" w:rsidRDefault="00096B32" w:rsidP="006B18F6">
      <w:pPr>
        <w:pStyle w:val="a3"/>
        <w:spacing w:line="360" w:lineRule="auto"/>
        <w:ind w:left="0" w:firstLine="720"/>
      </w:pPr>
      <w:r w:rsidRPr="006B18F6">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w:t>
      </w:r>
      <w:r w:rsidRPr="006B18F6">
        <w:rPr>
          <w:spacing w:val="-5"/>
        </w:rPr>
        <w:t xml:space="preserve"> </w:t>
      </w:r>
      <w:r w:rsidRPr="006B18F6">
        <w:t>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w:t>
      </w:r>
      <w:r w:rsidRPr="006B18F6">
        <w:rPr>
          <w:spacing w:val="-2"/>
        </w:rPr>
        <w:t xml:space="preserve"> </w:t>
      </w:r>
      <w:r w:rsidRPr="006B18F6">
        <w:t>проектной</w:t>
      </w:r>
      <w:r w:rsidRPr="006B18F6">
        <w:rPr>
          <w:spacing w:val="-2"/>
        </w:rPr>
        <w:t xml:space="preserve"> </w:t>
      </w:r>
      <w:r w:rsidRPr="006B18F6">
        <w:t>деятельности</w:t>
      </w:r>
      <w:r w:rsidRPr="006B18F6">
        <w:rPr>
          <w:spacing w:val="-1"/>
        </w:rPr>
        <w:t xml:space="preserve"> </w:t>
      </w:r>
      <w:r w:rsidRPr="006B18F6">
        <w:t>в</w:t>
      </w:r>
      <w:r w:rsidRPr="006B18F6">
        <w:rPr>
          <w:spacing w:val="-5"/>
        </w:rPr>
        <w:t xml:space="preserve"> </w:t>
      </w:r>
      <w:r w:rsidRPr="006B18F6">
        <w:t>форме</w:t>
      </w:r>
      <w:r w:rsidRPr="006B18F6">
        <w:rPr>
          <w:spacing w:val="-3"/>
        </w:rPr>
        <w:t xml:space="preserve"> </w:t>
      </w:r>
      <w:r w:rsidRPr="006B18F6">
        <w:t>разработки</w:t>
      </w:r>
      <w:r w:rsidRPr="006B18F6">
        <w:rPr>
          <w:spacing w:val="-4"/>
        </w:rPr>
        <w:t xml:space="preserve"> </w:t>
      </w:r>
      <w:r w:rsidRPr="006B18F6">
        <w:t>и</w:t>
      </w:r>
      <w:r w:rsidRPr="006B18F6">
        <w:rPr>
          <w:spacing w:val="-4"/>
        </w:rPr>
        <w:t xml:space="preserve"> </w:t>
      </w:r>
      <w:r w:rsidRPr="006B18F6">
        <w:t>представления учебных</w:t>
      </w:r>
      <w:r w:rsidRPr="006B18F6">
        <w:rPr>
          <w:spacing w:val="-1"/>
        </w:rPr>
        <w:t xml:space="preserve"> </w:t>
      </w:r>
      <w:r w:rsidRPr="006B18F6">
        <w:t>проектов</w:t>
      </w:r>
      <w:r w:rsidRPr="006B18F6">
        <w:rPr>
          <w:spacing w:val="-2"/>
        </w:rPr>
        <w:t xml:space="preserve"> </w:t>
      </w:r>
      <w:r w:rsidRPr="006B18F6">
        <w:t>по новейшей истории, в том числе – на региональном материале (с использованием ресурсов библиотек, музеев).</w:t>
      </w:r>
    </w:p>
    <w:p w:rsidR="0082219A" w:rsidRPr="006B18F6" w:rsidRDefault="00096B32" w:rsidP="006B18F6">
      <w:pPr>
        <w:pStyle w:val="a3"/>
        <w:spacing w:line="360" w:lineRule="auto"/>
        <w:ind w:left="0" w:firstLine="720"/>
      </w:pPr>
      <w:r w:rsidRPr="006B18F6">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82219A" w:rsidRPr="006B18F6" w:rsidRDefault="00096B32" w:rsidP="006B18F6">
      <w:pPr>
        <w:pStyle w:val="a3"/>
        <w:spacing w:line="360" w:lineRule="auto"/>
        <w:ind w:left="0" w:firstLine="720"/>
      </w:pPr>
      <w:r w:rsidRPr="006B18F6">
        <w:t>Умение защищать историческую правду, не допускать умаления подвига народа при</w:t>
      </w:r>
      <w:r w:rsidRPr="006B18F6">
        <w:rPr>
          <w:spacing w:val="40"/>
        </w:rPr>
        <w:t xml:space="preserve"> </w:t>
      </w:r>
      <w:r w:rsidRPr="006B18F6">
        <w:t>защите Отечества, готовность давать отпор фальсификациям российской истории.</w:t>
      </w:r>
    </w:p>
    <w:p w:rsidR="0082219A" w:rsidRPr="006B18F6" w:rsidRDefault="00096B32" w:rsidP="006B18F6">
      <w:pPr>
        <w:pStyle w:val="a3"/>
        <w:spacing w:line="360" w:lineRule="auto"/>
        <w:ind w:left="0" w:firstLine="720"/>
      </w:pPr>
      <w:r w:rsidRPr="006B18F6">
        <w:t>Знание ключевых событий, основных дат и этапов истории России и мира в ХХ – начале XXI</w:t>
      </w:r>
      <w:r w:rsidRPr="006B18F6">
        <w:rPr>
          <w:spacing w:val="-5"/>
        </w:rPr>
        <w:t xml:space="preserve"> </w:t>
      </w:r>
      <w:r w:rsidRPr="006B18F6">
        <w:t>вв., выдающихся деятелей отечественной и всемирной истории, важнейших достижений культуры, ценностных ориентиров:</w:t>
      </w:r>
    </w:p>
    <w:p w:rsidR="0082219A" w:rsidRPr="006B18F6" w:rsidRDefault="00096B32" w:rsidP="006B18F6">
      <w:pPr>
        <w:pStyle w:val="a4"/>
        <w:numPr>
          <w:ilvl w:val="0"/>
          <w:numId w:val="49"/>
        </w:numPr>
        <w:tabs>
          <w:tab w:val="left" w:pos="1391"/>
        </w:tabs>
        <w:spacing w:line="360" w:lineRule="auto"/>
        <w:ind w:left="0" w:firstLine="720"/>
        <w:jc w:val="both"/>
        <w:rPr>
          <w:sz w:val="24"/>
          <w:szCs w:val="24"/>
        </w:rPr>
      </w:pPr>
      <w:r w:rsidRPr="006B18F6">
        <w:rPr>
          <w:sz w:val="24"/>
          <w:szCs w:val="24"/>
        </w:rPr>
        <w:t>по</w:t>
      </w:r>
      <w:r w:rsidRPr="006B18F6">
        <w:rPr>
          <w:spacing w:val="-9"/>
          <w:sz w:val="24"/>
          <w:szCs w:val="24"/>
        </w:rPr>
        <w:t xml:space="preserve"> </w:t>
      </w:r>
      <w:r w:rsidRPr="006B18F6">
        <w:rPr>
          <w:sz w:val="24"/>
          <w:szCs w:val="24"/>
        </w:rPr>
        <w:t>учебному</w:t>
      </w:r>
      <w:r w:rsidRPr="006B18F6">
        <w:rPr>
          <w:spacing w:val="-14"/>
          <w:sz w:val="24"/>
          <w:szCs w:val="24"/>
        </w:rPr>
        <w:t xml:space="preserve"> </w:t>
      </w:r>
      <w:r w:rsidRPr="006B18F6">
        <w:rPr>
          <w:sz w:val="24"/>
          <w:szCs w:val="24"/>
        </w:rPr>
        <w:t>курсу</w:t>
      </w:r>
      <w:r w:rsidRPr="006B18F6">
        <w:rPr>
          <w:spacing w:val="-10"/>
          <w:sz w:val="24"/>
          <w:szCs w:val="24"/>
        </w:rPr>
        <w:t xml:space="preserve"> </w:t>
      </w:r>
      <w:r w:rsidRPr="006B18F6">
        <w:rPr>
          <w:sz w:val="24"/>
          <w:szCs w:val="24"/>
        </w:rPr>
        <w:t>«История</w:t>
      </w:r>
      <w:r w:rsidRPr="006B18F6">
        <w:rPr>
          <w:spacing w:val="-10"/>
          <w:sz w:val="24"/>
          <w:szCs w:val="24"/>
        </w:rPr>
        <w:t xml:space="preserve"> </w:t>
      </w:r>
      <w:r w:rsidRPr="006B18F6">
        <w:rPr>
          <w:spacing w:val="-2"/>
          <w:sz w:val="24"/>
          <w:szCs w:val="24"/>
        </w:rPr>
        <w:t>России»:</w:t>
      </w:r>
    </w:p>
    <w:p w:rsidR="0082219A" w:rsidRPr="006B18F6" w:rsidRDefault="00096B32" w:rsidP="006B18F6">
      <w:pPr>
        <w:pStyle w:val="a3"/>
        <w:spacing w:line="360" w:lineRule="auto"/>
        <w:ind w:left="0" w:firstLine="720"/>
      </w:pPr>
      <w:r w:rsidRPr="006B18F6">
        <w:t>Россия накануне Первой мировой войны. Ход военных действий. Власть, общество, экономика, культура. Предпосылки революции.</w:t>
      </w:r>
    </w:p>
    <w:p w:rsidR="0082219A" w:rsidRPr="006B18F6" w:rsidRDefault="00096B32" w:rsidP="006B18F6">
      <w:pPr>
        <w:pStyle w:val="a3"/>
        <w:spacing w:line="360" w:lineRule="auto"/>
        <w:ind w:left="0" w:firstLine="720"/>
      </w:pPr>
      <w:r w:rsidRPr="006B18F6">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2219A" w:rsidRPr="006B18F6" w:rsidRDefault="00096B32" w:rsidP="006B18F6">
      <w:pPr>
        <w:pStyle w:val="a3"/>
        <w:spacing w:line="360" w:lineRule="auto"/>
        <w:ind w:left="0" w:firstLine="720"/>
      </w:pPr>
      <w:r w:rsidRPr="006B18F6">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2219A" w:rsidRPr="006B18F6" w:rsidRDefault="00096B32" w:rsidP="006B18F6">
      <w:pPr>
        <w:pStyle w:val="a3"/>
        <w:spacing w:line="360" w:lineRule="auto"/>
        <w:ind w:left="0" w:firstLine="720"/>
      </w:pPr>
      <w:r w:rsidRPr="006B18F6">
        <w:t>Великая Отечественная война 1941–1945</w:t>
      </w:r>
      <w:r w:rsidRPr="006B18F6">
        <w:rPr>
          <w:spacing w:val="-2"/>
        </w:rPr>
        <w:t xml:space="preserve"> </w:t>
      </w:r>
      <w:r w:rsidRPr="006B18F6">
        <w:t>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2219A" w:rsidRPr="006B18F6" w:rsidRDefault="00096B32" w:rsidP="0061110F">
      <w:pPr>
        <w:pStyle w:val="a3"/>
        <w:spacing w:line="360" w:lineRule="auto"/>
        <w:ind w:left="0" w:firstLine="720"/>
      </w:pPr>
      <w:r w:rsidRPr="006B18F6">
        <w:lastRenderedPageBreak/>
        <w:t>СССР</w:t>
      </w:r>
      <w:r w:rsidRPr="006B18F6">
        <w:rPr>
          <w:spacing w:val="31"/>
        </w:rPr>
        <w:t xml:space="preserve">  </w:t>
      </w:r>
      <w:r w:rsidRPr="006B18F6">
        <w:t>в</w:t>
      </w:r>
      <w:r w:rsidRPr="006B18F6">
        <w:rPr>
          <w:spacing w:val="32"/>
        </w:rPr>
        <w:t xml:space="preserve">  </w:t>
      </w:r>
      <w:r w:rsidRPr="006B18F6">
        <w:t>1945–1991</w:t>
      </w:r>
      <w:r w:rsidRPr="006B18F6">
        <w:rPr>
          <w:spacing w:val="-1"/>
        </w:rPr>
        <w:t xml:space="preserve"> </w:t>
      </w:r>
      <w:r w:rsidRPr="006B18F6">
        <w:t>гг.</w:t>
      </w:r>
      <w:r w:rsidRPr="006B18F6">
        <w:rPr>
          <w:spacing w:val="31"/>
        </w:rPr>
        <w:t xml:space="preserve">  </w:t>
      </w:r>
      <w:r w:rsidRPr="006B18F6">
        <w:t>Экономические</w:t>
      </w:r>
      <w:r w:rsidRPr="006B18F6">
        <w:rPr>
          <w:spacing w:val="31"/>
        </w:rPr>
        <w:t xml:space="preserve">  </w:t>
      </w:r>
      <w:r w:rsidRPr="006B18F6">
        <w:t>развитие</w:t>
      </w:r>
      <w:r w:rsidRPr="006B18F6">
        <w:rPr>
          <w:spacing w:val="31"/>
        </w:rPr>
        <w:t xml:space="preserve">  </w:t>
      </w:r>
      <w:r w:rsidRPr="006B18F6">
        <w:t>и</w:t>
      </w:r>
      <w:r w:rsidRPr="006B18F6">
        <w:rPr>
          <w:spacing w:val="32"/>
        </w:rPr>
        <w:t xml:space="preserve">  </w:t>
      </w:r>
      <w:r w:rsidRPr="006B18F6">
        <w:t>реформы.</w:t>
      </w:r>
      <w:r w:rsidRPr="006B18F6">
        <w:rPr>
          <w:spacing w:val="31"/>
        </w:rPr>
        <w:t xml:space="preserve">  </w:t>
      </w:r>
      <w:r w:rsidRPr="006B18F6">
        <w:t>Политическая</w:t>
      </w:r>
      <w:r w:rsidRPr="006B18F6">
        <w:rPr>
          <w:spacing w:val="31"/>
        </w:rPr>
        <w:t xml:space="preserve">  </w:t>
      </w:r>
      <w:r w:rsidRPr="006B18F6">
        <w:rPr>
          <w:spacing w:val="-2"/>
        </w:rPr>
        <w:t>система</w:t>
      </w:r>
      <w:r w:rsidR="0061110F">
        <w:rPr>
          <w:spacing w:val="-2"/>
        </w:rPr>
        <w:t xml:space="preserve"> </w:t>
      </w:r>
      <w:r w:rsidR="0061110F">
        <w:t xml:space="preserve"> </w:t>
      </w:r>
      <w:r w:rsidRPr="006B18F6">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2219A" w:rsidRPr="006B18F6" w:rsidRDefault="00096B32" w:rsidP="006B18F6">
      <w:pPr>
        <w:pStyle w:val="a3"/>
        <w:spacing w:line="360" w:lineRule="auto"/>
        <w:ind w:left="0" w:firstLine="720"/>
      </w:pPr>
      <w:r w:rsidRPr="006B18F6">
        <w:t>Российская Федерация в 1992–2022</w:t>
      </w:r>
      <w:r w:rsidRPr="006B18F6">
        <w:rPr>
          <w:spacing w:val="-1"/>
        </w:rPr>
        <w:t xml:space="preserve"> </w:t>
      </w:r>
      <w:r w:rsidRPr="006B18F6">
        <w:t>гг. Становление новой России. Возрождение Российской Федерации</w:t>
      </w:r>
      <w:r w:rsidRPr="006B18F6">
        <w:rPr>
          <w:spacing w:val="-1"/>
        </w:rPr>
        <w:t xml:space="preserve"> </w:t>
      </w:r>
      <w:r w:rsidRPr="006B18F6">
        <w:t>как великой</w:t>
      </w:r>
      <w:r w:rsidRPr="006B18F6">
        <w:rPr>
          <w:spacing w:val="-1"/>
        </w:rPr>
        <w:t xml:space="preserve"> </w:t>
      </w:r>
      <w:r w:rsidRPr="006B18F6">
        <w:t>державы</w:t>
      </w:r>
      <w:r w:rsidRPr="006B18F6">
        <w:rPr>
          <w:spacing w:val="-1"/>
        </w:rPr>
        <w:t xml:space="preserve"> </w:t>
      </w:r>
      <w:r w:rsidRPr="006B18F6">
        <w:t>в ХХI</w:t>
      </w:r>
      <w:r w:rsidRPr="006B18F6">
        <w:rPr>
          <w:spacing w:val="-4"/>
        </w:rPr>
        <w:t xml:space="preserve"> </w:t>
      </w:r>
      <w:r w:rsidRPr="006B18F6">
        <w:t>в. Экономическая и социальная модернизация. Культурное пространство и повседневная жизнь. Укрепление обороноспособности.</w:t>
      </w:r>
      <w:r w:rsidRPr="006B18F6">
        <w:rPr>
          <w:spacing w:val="40"/>
        </w:rPr>
        <w:t xml:space="preserve"> </w:t>
      </w:r>
      <w:r w:rsidRPr="006B18F6">
        <w:t>Воссоединение с Крымом и Севастополем. Специальная военная операция на Украине. Место России в современном мире.</w:t>
      </w:r>
    </w:p>
    <w:p w:rsidR="0082219A" w:rsidRPr="006B18F6" w:rsidRDefault="00096B32" w:rsidP="006B18F6">
      <w:pPr>
        <w:pStyle w:val="a4"/>
        <w:numPr>
          <w:ilvl w:val="0"/>
          <w:numId w:val="49"/>
        </w:numPr>
        <w:tabs>
          <w:tab w:val="left" w:pos="1391"/>
        </w:tabs>
        <w:spacing w:line="360" w:lineRule="auto"/>
        <w:ind w:left="0" w:firstLine="720"/>
        <w:jc w:val="both"/>
        <w:rPr>
          <w:sz w:val="24"/>
          <w:szCs w:val="24"/>
        </w:rPr>
      </w:pPr>
      <w:r w:rsidRPr="006B18F6">
        <w:rPr>
          <w:sz w:val="24"/>
          <w:szCs w:val="24"/>
        </w:rPr>
        <w:t>по</w:t>
      </w:r>
      <w:r w:rsidRPr="006B18F6">
        <w:rPr>
          <w:spacing w:val="-9"/>
          <w:sz w:val="24"/>
          <w:szCs w:val="24"/>
        </w:rPr>
        <w:t xml:space="preserve"> </w:t>
      </w:r>
      <w:r w:rsidRPr="006B18F6">
        <w:rPr>
          <w:sz w:val="24"/>
          <w:szCs w:val="24"/>
        </w:rPr>
        <w:t>учебному</w:t>
      </w:r>
      <w:r w:rsidRPr="006B18F6">
        <w:rPr>
          <w:spacing w:val="-14"/>
          <w:sz w:val="24"/>
          <w:szCs w:val="24"/>
        </w:rPr>
        <w:t xml:space="preserve"> </w:t>
      </w:r>
      <w:r w:rsidRPr="006B18F6">
        <w:rPr>
          <w:sz w:val="24"/>
          <w:szCs w:val="24"/>
        </w:rPr>
        <w:t>курсу</w:t>
      </w:r>
      <w:r w:rsidRPr="006B18F6">
        <w:rPr>
          <w:spacing w:val="-11"/>
          <w:sz w:val="24"/>
          <w:szCs w:val="24"/>
        </w:rPr>
        <w:t xml:space="preserve"> </w:t>
      </w:r>
      <w:r w:rsidRPr="006B18F6">
        <w:rPr>
          <w:sz w:val="24"/>
          <w:szCs w:val="24"/>
        </w:rPr>
        <w:t>«Всеобщая</w:t>
      </w:r>
      <w:r w:rsidRPr="006B18F6">
        <w:rPr>
          <w:spacing w:val="-9"/>
          <w:sz w:val="24"/>
          <w:szCs w:val="24"/>
        </w:rPr>
        <w:t xml:space="preserve"> </w:t>
      </w:r>
      <w:r w:rsidRPr="006B18F6">
        <w:rPr>
          <w:spacing w:val="-2"/>
          <w:sz w:val="24"/>
          <w:szCs w:val="24"/>
        </w:rPr>
        <w:t>история»:</w:t>
      </w:r>
    </w:p>
    <w:p w:rsidR="0082219A" w:rsidRPr="006B18F6" w:rsidRDefault="00096B32" w:rsidP="006B18F6">
      <w:pPr>
        <w:pStyle w:val="a3"/>
        <w:spacing w:line="360" w:lineRule="auto"/>
        <w:ind w:left="0" w:firstLine="720"/>
      </w:pPr>
      <w:r w:rsidRPr="006B18F6">
        <w:t>Мир накануне Первой мировой войны. Первая мировая война: причины, участники, основные события, результаты. Власть и общество.</w:t>
      </w:r>
    </w:p>
    <w:p w:rsidR="0082219A" w:rsidRPr="006B18F6" w:rsidRDefault="00096B32" w:rsidP="006B18F6">
      <w:pPr>
        <w:pStyle w:val="a3"/>
        <w:spacing w:line="360" w:lineRule="auto"/>
        <w:ind w:left="0" w:firstLine="720"/>
      </w:pPr>
      <w:r w:rsidRPr="006B18F6">
        <w:t>Межвоенный период. Революционная волна. Версальско-Вашингтонская система. Страны мира в 1920-е</w:t>
      </w:r>
      <w:r w:rsidRPr="006B18F6">
        <w:rPr>
          <w:spacing w:val="-3"/>
        </w:rPr>
        <w:t xml:space="preserve"> </w:t>
      </w:r>
      <w:r w:rsidRPr="006B18F6">
        <w:t>гг. «Великая депрессия» и ее проявления в различных странах. «Новый курс» в США.</w:t>
      </w:r>
      <w:r w:rsidRPr="006B18F6">
        <w:rPr>
          <w:spacing w:val="-6"/>
        </w:rPr>
        <w:t xml:space="preserve"> </w:t>
      </w:r>
      <w:r w:rsidRPr="006B18F6">
        <w:t>Германский</w:t>
      </w:r>
      <w:r w:rsidRPr="006B18F6">
        <w:rPr>
          <w:spacing w:val="-6"/>
        </w:rPr>
        <w:t xml:space="preserve"> </w:t>
      </w:r>
      <w:r w:rsidRPr="006B18F6">
        <w:t>нацизм.</w:t>
      </w:r>
      <w:r w:rsidRPr="006B18F6">
        <w:rPr>
          <w:spacing w:val="-4"/>
        </w:rPr>
        <w:t xml:space="preserve"> </w:t>
      </w:r>
      <w:r w:rsidRPr="006B18F6">
        <w:t>«Народный</w:t>
      </w:r>
      <w:r w:rsidRPr="006B18F6">
        <w:rPr>
          <w:spacing w:val="-6"/>
        </w:rPr>
        <w:t xml:space="preserve"> </w:t>
      </w:r>
      <w:r w:rsidRPr="006B18F6">
        <w:t>фронт».</w:t>
      </w:r>
      <w:r w:rsidRPr="006B18F6">
        <w:rPr>
          <w:spacing w:val="-4"/>
        </w:rPr>
        <w:t xml:space="preserve"> </w:t>
      </w:r>
      <w:r w:rsidRPr="006B18F6">
        <w:t>Политика</w:t>
      </w:r>
      <w:r w:rsidRPr="006B18F6">
        <w:rPr>
          <w:spacing w:val="-3"/>
        </w:rPr>
        <w:t xml:space="preserve"> </w:t>
      </w:r>
      <w:r w:rsidRPr="006B18F6">
        <w:t>«умиротворения</w:t>
      </w:r>
      <w:r w:rsidRPr="006B18F6">
        <w:rPr>
          <w:spacing w:val="-6"/>
        </w:rPr>
        <w:t xml:space="preserve"> </w:t>
      </w:r>
      <w:r w:rsidRPr="006B18F6">
        <w:t>агрессора».</w:t>
      </w:r>
      <w:r w:rsidRPr="006B18F6">
        <w:rPr>
          <w:spacing w:val="-4"/>
        </w:rPr>
        <w:t xml:space="preserve"> </w:t>
      </w:r>
      <w:r w:rsidRPr="006B18F6">
        <w:t xml:space="preserve">Культурное </w:t>
      </w:r>
      <w:r w:rsidRPr="006B18F6">
        <w:rPr>
          <w:spacing w:val="-2"/>
        </w:rPr>
        <w:t>развитие.</w:t>
      </w:r>
    </w:p>
    <w:p w:rsidR="0082219A" w:rsidRPr="006B18F6" w:rsidRDefault="00096B32" w:rsidP="006B18F6">
      <w:pPr>
        <w:pStyle w:val="a3"/>
        <w:spacing w:line="360" w:lineRule="auto"/>
        <w:ind w:left="0" w:firstLine="720"/>
      </w:pPr>
      <w:r w:rsidRPr="006B18F6">
        <w:t>Вторая</w:t>
      </w:r>
      <w:r w:rsidRPr="006B18F6">
        <w:rPr>
          <w:spacing w:val="-6"/>
        </w:rPr>
        <w:t xml:space="preserve"> </w:t>
      </w:r>
      <w:r w:rsidRPr="006B18F6">
        <w:t>мировая</w:t>
      </w:r>
      <w:r w:rsidRPr="006B18F6">
        <w:rPr>
          <w:spacing w:val="-6"/>
        </w:rPr>
        <w:t xml:space="preserve"> </w:t>
      </w:r>
      <w:r w:rsidRPr="006B18F6">
        <w:t>война:</w:t>
      </w:r>
      <w:r w:rsidRPr="006B18F6">
        <w:rPr>
          <w:spacing w:val="-4"/>
        </w:rPr>
        <w:t xml:space="preserve"> </w:t>
      </w:r>
      <w:r w:rsidRPr="006B18F6">
        <w:t>причины,</w:t>
      </w:r>
      <w:r w:rsidRPr="006B18F6">
        <w:rPr>
          <w:spacing w:val="-5"/>
        </w:rPr>
        <w:t xml:space="preserve"> </w:t>
      </w:r>
      <w:r w:rsidRPr="006B18F6">
        <w:t>участники,</w:t>
      </w:r>
      <w:r w:rsidRPr="006B18F6">
        <w:rPr>
          <w:spacing w:val="-6"/>
        </w:rPr>
        <w:t xml:space="preserve"> </w:t>
      </w:r>
      <w:r w:rsidRPr="006B18F6">
        <w:t>основные</w:t>
      </w:r>
      <w:r w:rsidRPr="006B18F6">
        <w:rPr>
          <w:spacing w:val="-8"/>
        </w:rPr>
        <w:t xml:space="preserve"> </w:t>
      </w:r>
      <w:r w:rsidRPr="006B18F6">
        <w:t>сражения,</w:t>
      </w:r>
      <w:r w:rsidRPr="006B18F6">
        <w:rPr>
          <w:spacing w:val="-6"/>
        </w:rPr>
        <w:t xml:space="preserve"> </w:t>
      </w:r>
      <w:r w:rsidRPr="006B18F6">
        <w:t>итоги. Власть и общество в годы войны. Решающий вклад СССР в Победу.</w:t>
      </w:r>
    </w:p>
    <w:p w:rsidR="0082219A" w:rsidRPr="006B18F6" w:rsidRDefault="00096B32" w:rsidP="006B18F6">
      <w:pPr>
        <w:pStyle w:val="a3"/>
        <w:spacing w:line="360" w:lineRule="auto"/>
        <w:ind w:left="0" w:firstLine="720"/>
      </w:pPr>
      <w:r w:rsidRPr="006B18F6">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82219A" w:rsidRPr="006B18F6" w:rsidRDefault="00096B32" w:rsidP="006B18F6">
      <w:pPr>
        <w:pStyle w:val="a3"/>
        <w:spacing w:line="360" w:lineRule="auto"/>
        <w:ind w:left="0" w:firstLine="720"/>
      </w:pPr>
      <w:r w:rsidRPr="006B18F6">
        <w:t>Современный мир: глобализация и деглобализация. Геополитический кризис 2022 г. и его влияние на мировую систему.</w:t>
      </w:r>
    </w:p>
    <w:p w:rsidR="0082219A" w:rsidRPr="006B18F6" w:rsidRDefault="00096B32" w:rsidP="006B18F6">
      <w:pPr>
        <w:pStyle w:val="a3"/>
        <w:spacing w:line="360" w:lineRule="auto"/>
        <w:ind w:left="0" w:firstLine="720"/>
      </w:pPr>
      <w:r w:rsidRPr="006B18F6">
        <w:t xml:space="preserve">Требования к </w:t>
      </w:r>
      <w:r w:rsidRPr="006B18F6">
        <w:rPr>
          <w:b/>
        </w:rPr>
        <w:t xml:space="preserve">предметным результатам </w:t>
      </w:r>
      <w:r w:rsidRPr="006B18F6">
        <w:t xml:space="preserve">освоения </w:t>
      </w:r>
      <w:r w:rsidRPr="006B18F6">
        <w:rPr>
          <w:b/>
        </w:rPr>
        <w:t xml:space="preserve">углубленного курса </w:t>
      </w:r>
      <w:r w:rsidRPr="006B18F6">
        <w:t>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82219A" w:rsidRPr="006B18F6" w:rsidRDefault="00096B32" w:rsidP="006B18F6">
      <w:pPr>
        <w:pStyle w:val="a3"/>
        <w:spacing w:line="360" w:lineRule="auto"/>
        <w:ind w:left="0" w:firstLine="720"/>
      </w:pPr>
      <w:r w:rsidRPr="006B18F6">
        <w:t>Понимание значимости роли России в мировых политических и социально-экономических процессах с древнейших времен до настоящего времени.</w:t>
      </w:r>
    </w:p>
    <w:p w:rsidR="0082219A" w:rsidRPr="006B18F6" w:rsidRDefault="00096B32" w:rsidP="006B18F6">
      <w:pPr>
        <w:pStyle w:val="a3"/>
        <w:spacing w:line="360" w:lineRule="auto"/>
        <w:ind w:left="0" w:firstLine="720"/>
      </w:pPr>
      <w:r w:rsidRPr="006B18F6">
        <w:t>Умение</w:t>
      </w:r>
      <w:r w:rsidRPr="006B18F6">
        <w:rPr>
          <w:spacing w:val="-8"/>
        </w:rPr>
        <w:t xml:space="preserve"> </w:t>
      </w:r>
      <w:r w:rsidRPr="006B18F6">
        <w:t>характеризовать</w:t>
      </w:r>
      <w:r w:rsidRPr="006B18F6">
        <w:rPr>
          <w:spacing w:val="-4"/>
        </w:rPr>
        <w:t xml:space="preserve"> </w:t>
      </w:r>
      <w:r w:rsidRPr="006B18F6">
        <w:t>вклад</w:t>
      </w:r>
      <w:r w:rsidRPr="006B18F6">
        <w:rPr>
          <w:spacing w:val="-4"/>
        </w:rPr>
        <w:t xml:space="preserve"> </w:t>
      </w:r>
      <w:r w:rsidRPr="006B18F6">
        <w:t>российской</w:t>
      </w:r>
      <w:r w:rsidRPr="006B18F6">
        <w:rPr>
          <w:spacing w:val="-5"/>
        </w:rPr>
        <w:t xml:space="preserve"> </w:t>
      </w:r>
      <w:r w:rsidRPr="006B18F6">
        <w:t>культуры</w:t>
      </w:r>
      <w:r w:rsidRPr="006B18F6">
        <w:rPr>
          <w:spacing w:val="-4"/>
        </w:rPr>
        <w:t xml:space="preserve"> </w:t>
      </w:r>
      <w:r w:rsidRPr="006B18F6">
        <w:t>в</w:t>
      </w:r>
      <w:r w:rsidRPr="006B18F6">
        <w:rPr>
          <w:spacing w:val="-6"/>
        </w:rPr>
        <w:t xml:space="preserve"> </w:t>
      </w:r>
      <w:r w:rsidRPr="006B18F6">
        <w:t>мировую</w:t>
      </w:r>
      <w:r w:rsidRPr="006B18F6">
        <w:rPr>
          <w:spacing w:val="-4"/>
        </w:rPr>
        <w:t xml:space="preserve"> </w:t>
      </w:r>
      <w:r w:rsidRPr="006B18F6">
        <w:rPr>
          <w:spacing w:val="-2"/>
        </w:rPr>
        <w:t>культуру.</w:t>
      </w:r>
    </w:p>
    <w:p w:rsidR="0082219A" w:rsidRPr="006B18F6" w:rsidRDefault="00096B32" w:rsidP="006B18F6">
      <w:pPr>
        <w:pStyle w:val="a3"/>
        <w:spacing w:line="360" w:lineRule="auto"/>
        <w:ind w:left="0" w:firstLine="720"/>
      </w:pPr>
      <w:r w:rsidRPr="006B18F6">
        <w:t>Сформированность представлений о предмете, научных и социальных функциях исторического знания, методах изучения исторических источников.</w:t>
      </w:r>
    </w:p>
    <w:p w:rsidR="0082219A" w:rsidRPr="006B18F6" w:rsidRDefault="00096B32" w:rsidP="006B18F6">
      <w:pPr>
        <w:pStyle w:val="a3"/>
        <w:spacing w:line="360" w:lineRule="auto"/>
        <w:ind w:left="0" w:firstLine="720"/>
      </w:pPr>
      <w:r w:rsidRPr="006B18F6">
        <w:t>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с древнейших времен до настоящего времени.</w:t>
      </w:r>
    </w:p>
    <w:p w:rsidR="0082219A" w:rsidRPr="006B18F6" w:rsidRDefault="00096B32" w:rsidP="006B18F6">
      <w:pPr>
        <w:pStyle w:val="a3"/>
        <w:spacing w:line="360" w:lineRule="auto"/>
        <w:ind w:left="0" w:firstLine="720"/>
      </w:pPr>
      <w:r w:rsidRPr="006B18F6">
        <w:lastRenderedPageBreak/>
        <w:t>Умение анализировать, характеризовать и сравнивать исторические события, явления, процессы с древнейших времен до настоящего времени.</w:t>
      </w:r>
    </w:p>
    <w:p w:rsidR="0082219A" w:rsidRPr="006B18F6" w:rsidRDefault="00096B32" w:rsidP="006B18F6">
      <w:pPr>
        <w:pStyle w:val="a3"/>
        <w:spacing w:line="360" w:lineRule="auto"/>
        <w:ind w:left="0" w:firstLine="720"/>
      </w:pPr>
      <w:r w:rsidRPr="006B18F6">
        <w:t>Умение объяснять критерии поиска исторических источников и находить их, учитывать</w:t>
      </w:r>
      <w:r w:rsidRPr="006B18F6">
        <w:rPr>
          <w:spacing w:val="80"/>
        </w:rPr>
        <w:t xml:space="preserve"> </w:t>
      </w:r>
      <w:r w:rsidRPr="006B18F6">
        <w:t>при работе специфику современных источников социальной и личной информации, объяснять значимость конкретных источников при изучении событий и</w:t>
      </w:r>
      <w:r w:rsidRPr="006B18F6">
        <w:rPr>
          <w:spacing w:val="-1"/>
        </w:rPr>
        <w:t xml:space="preserve"> </w:t>
      </w:r>
      <w:r w:rsidRPr="006B18F6">
        <w:t>процессов истории России</w:t>
      </w:r>
      <w:r w:rsidRPr="006B18F6">
        <w:rPr>
          <w:spacing w:val="-1"/>
        </w:rPr>
        <w:t xml:space="preserve"> </w:t>
      </w:r>
      <w:r w:rsidRPr="006B18F6">
        <w:t>и истории зарубежных стран, приобретение опыта осуществления учебно-исследовательской деятельности.</w:t>
      </w:r>
    </w:p>
    <w:p w:rsidR="0082219A" w:rsidRPr="006B18F6" w:rsidRDefault="00096B32" w:rsidP="006B18F6">
      <w:pPr>
        <w:pStyle w:val="a3"/>
        <w:spacing w:line="360" w:lineRule="auto"/>
        <w:ind w:left="0" w:firstLine="720"/>
      </w:pPr>
      <w:r w:rsidRPr="006B18F6">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2219A" w:rsidRPr="006B18F6" w:rsidRDefault="00096B32" w:rsidP="006B18F6">
      <w:pPr>
        <w:pStyle w:val="a3"/>
        <w:spacing w:line="360" w:lineRule="auto"/>
        <w:ind w:left="0" w:firstLine="720"/>
      </w:pPr>
      <w:r w:rsidRPr="006B18F6">
        <w:t xml:space="preserve">К концу обучения в </w:t>
      </w:r>
      <w:r w:rsidRPr="006B18F6">
        <w:rPr>
          <w:b/>
        </w:rPr>
        <w:t xml:space="preserve">10 классе </w:t>
      </w:r>
      <w:r w:rsidRPr="006B18F6">
        <w:t>обучающийся получит следующие предметные результаты</w:t>
      </w:r>
      <w:r w:rsidRPr="006B18F6">
        <w:rPr>
          <w:spacing w:val="40"/>
        </w:rPr>
        <w:t xml:space="preserve"> </w:t>
      </w:r>
      <w:r w:rsidRPr="006B18F6">
        <w:t>по отдельным темам программы по истории:</w:t>
      </w:r>
    </w:p>
    <w:p w:rsidR="0082219A" w:rsidRPr="006B18F6" w:rsidRDefault="00096B32" w:rsidP="006B18F6">
      <w:pPr>
        <w:pStyle w:val="a3"/>
        <w:spacing w:line="360" w:lineRule="auto"/>
        <w:ind w:left="0" w:firstLine="720"/>
      </w:pPr>
      <w:r w:rsidRPr="006B18F6">
        <w:t>Понимание значимости роли России в мировых политических и социально-экономических процессах 1914–1945 гг.</w:t>
      </w:r>
    </w:p>
    <w:p w:rsidR="0082219A" w:rsidRPr="006B18F6" w:rsidRDefault="00096B32" w:rsidP="006B18F6">
      <w:pPr>
        <w:pStyle w:val="a3"/>
        <w:spacing w:line="360" w:lineRule="auto"/>
        <w:ind w:left="0" w:firstLine="720"/>
      </w:pPr>
      <w:r w:rsidRPr="006B18F6">
        <w:t>Структура</w:t>
      </w:r>
      <w:r w:rsidRPr="006B18F6">
        <w:rPr>
          <w:spacing w:val="-6"/>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2"/>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3"/>
        </w:rPr>
        <w:t xml:space="preserve"> </w:t>
      </w:r>
      <w:r w:rsidRPr="006B18F6">
        <w:t>и</w:t>
      </w:r>
      <w:r w:rsidRPr="006B18F6">
        <w:rPr>
          <w:spacing w:val="1"/>
        </w:rPr>
        <w:t xml:space="preserve"> </w:t>
      </w:r>
      <w:r w:rsidRPr="006B18F6">
        <w:rPr>
          <w:spacing w:val="-2"/>
        </w:rPr>
        <w:t>умений:</w:t>
      </w:r>
    </w:p>
    <w:p w:rsidR="0082219A" w:rsidRPr="006B18F6" w:rsidRDefault="00096B32" w:rsidP="0061110F">
      <w:pPr>
        <w:pStyle w:val="a3"/>
        <w:spacing w:line="360" w:lineRule="auto"/>
        <w:ind w:left="0" w:firstLine="720"/>
      </w:pPr>
      <w:r w:rsidRPr="006B18F6">
        <w:t>знать мировые политические и социально-экономические процессы 1914–1945</w:t>
      </w:r>
      <w:r w:rsidRPr="006B18F6">
        <w:rPr>
          <w:spacing w:val="-2"/>
        </w:rPr>
        <w:t xml:space="preserve"> </w:t>
      </w:r>
      <w:r w:rsidRPr="006B18F6">
        <w:t xml:space="preserve">гг., в которых проявилось значительное влияние России, характеризовать роль нашей страны в этих </w:t>
      </w:r>
      <w:r w:rsidRPr="006B18F6">
        <w:rPr>
          <w:spacing w:val="-2"/>
        </w:rPr>
        <w:t>процессах;</w:t>
      </w:r>
    </w:p>
    <w:p w:rsidR="0082219A" w:rsidRPr="006B18F6" w:rsidRDefault="00096B32" w:rsidP="0061110F">
      <w:pPr>
        <w:pStyle w:val="a3"/>
        <w:spacing w:line="360" w:lineRule="auto"/>
        <w:ind w:left="0" w:firstLine="720"/>
      </w:pPr>
      <w:r w:rsidRPr="006B18F6">
        <w:t>устанавливать причинно-следственные связи, связанные с участием России в мировых политических и социально-экономических процессах 1914–1945 гг.;</w:t>
      </w:r>
    </w:p>
    <w:p w:rsidR="0082219A" w:rsidRPr="006B18F6" w:rsidRDefault="00096B32" w:rsidP="0061110F">
      <w:pPr>
        <w:pStyle w:val="a3"/>
        <w:spacing w:line="360" w:lineRule="auto"/>
        <w:ind w:left="0" w:firstLine="720"/>
      </w:pPr>
      <w:r w:rsidRPr="006B18F6">
        <w:t>используя знания по истории России 1914–1945</w:t>
      </w:r>
      <w:r w:rsidRPr="006B18F6">
        <w:rPr>
          <w:spacing w:val="-2"/>
        </w:rPr>
        <w:t xml:space="preserve"> </w:t>
      </w:r>
      <w:r w:rsidRPr="006B18F6">
        <w:t>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2219A" w:rsidRPr="006B18F6" w:rsidRDefault="00096B32" w:rsidP="0061110F">
      <w:pPr>
        <w:pStyle w:val="a3"/>
        <w:spacing w:line="360" w:lineRule="auto"/>
        <w:ind w:left="0" w:firstLine="720"/>
      </w:pPr>
      <w:r w:rsidRPr="006B18F6">
        <w:t>Умение характеризовать вклад российской культуры в мировую культуру. 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1110F">
      <w:pPr>
        <w:pStyle w:val="a3"/>
        <w:spacing w:line="360" w:lineRule="auto"/>
        <w:ind w:left="0" w:firstLine="720"/>
      </w:pPr>
      <w:r w:rsidRPr="006B18F6">
        <w:t>характеризовать</w:t>
      </w:r>
      <w:r w:rsidRPr="006B18F6">
        <w:rPr>
          <w:spacing w:val="40"/>
        </w:rPr>
        <w:t xml:space="preserve"> </w:t>
      </w:r>
      <w:r w:rsidRPr="006B18F6">
        <w:t>этапы</w:t>
      </w:r>
      <w:r w:rsidRPr="006B18F6">
        <w:rPr>
          <w:spacing w:val="40"/>
        </w:rPr>
        <w:t xml:space="preserve"> </w:t>
      </w:r>
      <w:r w:rsidRPr="006B18F6">
        <w:t>развития</w:t>
      </w:r>
      <w:r w:rsidRPr="006B18F6">
        <w:rPr>
          <w:spacing w:val="40"/>
        </w:rPr>
        <w:t xml:space="preserve"> </w:t>
      </w:r>
      <w:r w:rsidRPr="006B18F6">
        <w:t>науки</w:t>
      </w:r>
      <w:r w:rsidRPr="006B18F6">
        <w:rPr>
          <w:spacing w:val="40"/>
        </w:rPr>
        <w:t xml:space="preserve"> </w:t>
      </w:r>
      <w:r w:rsidRPr="006B18F6">
        <w:t>и</w:t>
      </w:r>
      <w:r w:rsidRPr="006B18F6">
        <w:rPr>
          <w:spacing w:val="40"/>
        </w:rPr>
        <w:t xml:space="preserve"> </w:t>
      </w:r>
      <w:r w:rsidRPr="006B18F6">
        <w:t>культуры</w:t>
      </w:r>
      <w:r w:rsidRPr="006B18F6">
        <w:rPr>
          <w:spacing w:val="40"/>
        </w:rPr>
        <w:t xml:space="preserve"> </w:t>
      </w:r>
      <w:r w:rsidRPr="006B18F6">
        <w:t>в</w:t>
      </w:r>
      <w:r w:rsidRPr="006B18F6">
        <w:rPr>
          <w:spacing w:val="40"/>
        </w:rPr>
        <w:t xml:space="preserve"> </w:t>
      </w:r>
      <w:r w:rsidRPr="006B18F6">
        <w:t>России</w:t>
      </w:r>
      <w:r w:rsidRPr="006B18F6">
        <w:rPr>
          <w:spacing w:val="40"/>
        </w:rPr>
        <w:t xml:space="preserve"> </w:t>
      </w:r>
      <w:r w:rsidRPr="006B18F6">
        <w:t>1914–1945</w:t>
      </w:r>
      <w:r w:rsidRPr="006B18F6">
        <w:rPr>
          <w:spacing w:val="-2"/>
        </w:rPr>
        <w:t xml:space="preserve"> </w:t>
      </w:r>
      <w:r w:rsidRPr="006B18F6">
        <w:t>гг.,</w:t>
      </w:r>
      <w:r w:rsidRPr="006B18F6">
        <w:rPr>
          <w:spacing w:val="40"/>
        </w:rPr>
        <w:t xml:space="preserve"> </w:t>
      </w:r>
      <w:r w:rsidRPr="006B18F6">
        <w:t>составлять</w:t>
      </w:r>
      <w:r w:rsidRPr="006B18F6">
        <w:rPr>
          <w:spacing w:val="80"/>
        </w:rPr>
        <w:t xml:space="preserve"> </w:t>
      </w:r>
      <w:r w:rsidRPr="006B18F6">
        <w:t>развернутое описание памятников культуры России;</w:t>
      </w:r>
    </w:p>
    <w:p w:rsidR="0082219A" w:rsidRPr="006B18F6" w:rsidRDefault="00096B32" w:rsidP="0061110F">
      <w:pPr>
        <w:pStyle w:val="a3"/>
        <w:spacing w:line="360" w:lineRule="auto"/>
        <w:ind w:left="0" w:firstLine="720"/>
      </w:pPr>
      <w:r w:rsidRPr="006B18F6">
        <w:t>характеризовать</w:t>
      </w:r>
      <w:r w:rsidRPr="006B18F6">
        <w:rPr>
          <w:spacing w:val="40"/>
        </w:rPr>
        <w:t xml:space="preserve"> </w:t>
      </w:r>
      <w:r w:rsidRPr="006B18F6">
        <w:t>этапы</w:t>
      </w:r>
      <w:r w:rsidRPr="006B18F6">
        <w:rPr>
          <w:spacing w:val="40"/>
        </w:rPr>
        <w:t xml:space="preserve"> </w:t>
      </w:r>
      <w:r w:rsidRPr="006B18F6">
        <w:t>развития</w:t>
      </w:r>
      <w:r w:rsidRPr="006B18F6">
        <w:rPr>
          <w:spacing w:val="40"/>
        </w:rPr>
        <w:t xml:space="preserve"> </w:t>
      </w:r>
      <w:r w:rsidRPr="006B18F6">
        <w:t>мировой</w:t>
      </w:r>
      <w:r w:rsidRPr="006B18F6">
        <w:rPr>
          <w:spacing w:val="40"/>
        </w:rPr>
        <w:t xml:space="preserve"> </w:t>
      </w:r>
      <w:r w:rsidRPr="006B18F6">
        <w:t>культуры</w:t>
      </w:r>
      <w:r w:rsidRPr="006B18F6">
        <w:rPr>
          <w:spacing w:val="40"/>
        </w:rPr>
        <w:t xml:space="preserve"> </w:t>
      </w:r>
      <w:r w:rsidRPr="006B18F6">
        <w:t>1914–1945 гг.,</w:t>
      </w:r>
      <w:r w:rsidRPr="006B18F6">
        <w:rPr>
          <w:spacing w:val="40"/>
        </w:rPr>
        <w:t xml:space="preserve"> </w:t>
      </w:r>
      <w:r w:rsidRPr="006B18F6">
        <w:t>составлять</w:t>
      </w:r>
      <w:r w:rsidRPr="006B18F6">
        <w:rPr>
          <w:spacing w:val="40"/>
        </w:rPr>
        <w:t xml:space="preserve"> </w:t>
      </w:r>
      <w:r w:rsidRPr="006B18F6">
        <w:t>описание наиболее известных памятников культуры;</w:t>
      </w:r>
    </w:p>
    <w:p w:rsidR="0082219A" w:rsidRPr="006B18F6" w:rsidRDefault="00096B32" w:rsidP="0061110F">
      <w:pPr>
        <w:pStyle w:val="a3"/>
        <w:spacing w:line="360" w:lineRule="auto"/>
        <w:ind w:left="0" w:firstLine="720"/>
      </w:pPr>
      <w:r w:rsidRPr="006B18F6">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2219A" w:rsidRPr="006B18F6" w:rsidRDefault="00096B32" w:rsidP="0061110F">
      <w:pPr>
        <w:pStyle w:val="a3"/>
        <w:tabs>
          <w:tab w:val="left" w:pos="3356"/>
          <w:tab w:val="left" w:pos="5105"/>
          <w:tab w:val="left" w:pos="5455"/>
          <w:tab w:val="left" w:pos="6688"/>
          <w:tab w:val="left" w:pos="7808"/>
          <w:tab w:val="left" w:pos="8168"/>
          <w:tab w:val="left" w:pos="9623"/>
        </w:tabs>
        <w:spacing w:line="360" w:lineRule="auto"/>
        <w:ind w:left="0" w:firstLine="720"/>
      </w:pPr>
      <w:r w:rsidRPr="006B18F6">
        <w:rPr>
          <w:spacing w:val="-2"/>
        </w:rPr>
        <w:t>Сформированность</w:t>
      </w:r>
      <w:r w:rsidR="00E739C3" w:rsidRPr="006B18F6">
        <w:t xml:space="preserve">  </w:t>
      </w:r>
      <w:r w:rsidRPr="006B18F6">
        <w:rPr>
          <w:spacing w:val="-2"/>
        </w:rPr>
        <w:t>представлений</w:t>
      </w:r>
      <w:r w:rsidR="00E739C3" w:rsidRPr="006B18F6">
        <w:t xml:space="preserve">  </w:t>
      </w:r>
      <w:r w:rsidRPr="006B18F6">
        <w:rPr>
          <w:spacing w:val="-10"/>
        </w:rPr>
        <w:t>о</w:t>
      </w:r>
      <w:r w:rsidR="00E739C3" w:rsidRPr="006B18F6">
        <w:t xml:space="preserve">  </w:t>
      </w:r>
      <w:r w:rsidRPr="006B18F6">
        <w:rPr>
          <w:spacing w:val="-2"/>
        </w:rPr>
        <w:t>предмете,</w:t>
      </w:r>
      <w:r w:rsidR="00E739C3" w:rsidRPr="006B18F6">
        <w:t xml:space="preserve">  </w:t>
      </w:r>
      <w:r w:rsidRPr="006B18F6">
        <w:rPr>
          <w:spacing w:val="-2"/>
        </w:rPr>
        <w:t>научных</w:t>
      </w:r>
      <w:r w:rsidR="00E739C3" w:rsidRPr="006B18F6">
        <w:t xml:space="preserve">  </w:t>
      </w:r>
      <w:r w:rsidRPr="006B18F6">
        <w:rPr>
          <w:spacing w:val="-10"/>
        </w:rPr>
        <w:t>и</w:t>
      </w:r>
      <w:r w:rsidR="00E739C3" w:rsidRPr="006B18F6">
        <w:t xml:space="preserve">  </w:t>
      </w:r>
      <w:r w:rsidRPr="006B18F6">
        <w:rPr>
          <w:spacing w:val="-2"/>
        </w:rPr>
        <w:t>социальных</w:t>
      </w:r>
      <w:r w:rsidR="00E739C3" w:rsidRPr="006B18F6">
        <w:t xml:space="preserve">  </w:t>
      </w:r>
      <w:r w:rsidRPr="006B18F6">
        <w:rPr>
          <w:spacing w:val="-2"/>
        </w:rPr>
        <w:t xml:space="preserve">функциях </w:t>
      </w:r>
      <w:r w:rsidRPr="006B18F6">
        <w:t>исторического знания, методах изучения исторических источников.</w:t>
      </w:r>
    </w:p>
    <w:p w:rsidR="0082219A" w:rsidRPr="006B18F6" w:rsidRDefault="00096B32" w:rsidP="0061110F">
      <w:pPr>
        <w:pStyle w:val="a3"/>
        <w:spacing w:line="360" w:lineRule="auto"/>
        <w:ind w:left="0" w:firstLine="720"/>
      </w:pPr>
      <w:r w:rsidRPr="006B18F6">
        <w:lastRenderedPageBreak/>
        <w:t>Структура</w:t>
      </w:r>
      <w:r w:rsidRPr="006B18F6">
        <w:rPr>
          <w:spacing w:val="-6"/>
        </w:rPr>
        <w:t xml:space="preserve"> </w:t>
      </w:r>
      <w:r w:rsidRPr="006B18F6">
        <w:t>предметного</w:t>
      </w:r>
      <w:r w:rsidRPr="006B18F6">
        <w:rPr>
          <w:spacing w:val="-5"/>
        </w:rPr>
        <w:t xml:space="preserve"> </w:t>
      </w:r>
      <w:r w:rsidRPr="006B18F6">
        <w:t>результата</w:t>
      </w:r>
      <w:r w:rsidRPr="006B18F6">
        <w:rPr>
          <w:spacing w:val="-5"/>
        </w:rPr>
        <w:t xml:space="preserve"> </w:t>
      </w:r>
      <w:r w:rsidRPr="006B18F6">
        <w:t>включает</w:t>
      </w:r>
      <w:r w:rsidRPr="006B18F6">
        <w:rPr>
          <w:spacing w:val="-2"/>
        </w:rPr>
        <w:t xml:space="preserve"> </w:t>
      </w:r>
      <w:r w:rsidRPr="006B18F6">
        <w:t>следующий</w:t>
      </w:r>
      <w:r w:rsidRPr="006B18F6">
        <w:rPr>
          <w:spacing w:val="-5"/>
        </w:rPr>
        <w:t xml:space="preserve"> </w:t>
      </w:r>
      <w:r w:rsidRPr="006B18F6">
        <w:t>перечень</w:t>
      </w:r>
      <w:r w:rsidRPr="006B18F6">
        <w:rPr>
          <w:spacing w:val="-5"/>
        </w:rPr>
        <w:t xml:space="preserve"> </w:t>
      </w:r>
      <w:r w:rsidRPr="006B18F6">
        <w:t>знаний</w:t>
      </w:r>
      <w:r w:rsidRPr="006B18F6">
        <w:rPr>
          <w:spacing w:val="-4"/>
        </w:rPr>
        <w:t xml:space="preserve"> </w:t>
      </w:r>
      <w:r w:rsidRPr="006B18F6">
        <w:t>и</w:t>
      </w:r>
      <w:r w:rsidRPr="006B18F6">
        <w:rPr>
          <w:spacing w:val="-3"/>
        </w:rPr>
        <w:t xml:space="preserve"> </w:t>
      </w:r>
      <w:r w:rsidRPr="006B18F6">
        <w:t>умений: объяснять, в чем состоят научные и социальные функции исторического знания; характеризовать</w:t>
      </w:r>
      <w:r w:rsidRPr="006B18F6">
        <w:rPr>
          <w:spacing w:val="-1"/>
        </w:rPr>
        <w:t xml:space="preserve"> </w:t>
      </w:r>
      <w:r w:rsidRPr="006B18F6">
        <w:t>и</w:t>
      </w:r>
      <w:r w:rsidRPr="006B18F6">
        <w:rPr>
          <w:spacing w:val="-4"/>
        </w:rPr>
        <w:t xml:space="preserve"> </w:t>
      </w:r>
      <w:r w:rsidRPr="006B18F6">
        <w:t>применять</w:t>
      </w:r>
      <w:r w:rsidRPr="006B18F6">
        <w:rPr>
          <w:spacing w:val="-1"/>
        </w:rPr>
        <w:t xml:space="preserve"> </w:t>
      </w:r>
      <w:r w:rsidRPr="006B18F6">
        <w:t>основные</w:t>
      </w:r>
      <w:r w:rsidRPr="006B18F6">
        <w:rPr>
          <w:spacing w:val="-4"/>
        </w:rPr>
        <w:t xml:space="preserve"> </w:t>
      </w:r>
      <w:r w:rsidRPr="006B18F6">
        <w:t>приемы</w:t>
      </w:r>
      <w:r w:rsidRPr="006B18F6">
        <w:rPr>
          <w:spacing w:val="-2"/>
        </w:rPr>
        <w:t xml:space="preserve"> </w:t>
      </w:r>
      <w:r w:rsidRPr="006B18F6">
        <w:t>изучения</w:t>
      </w:r>
      <w:r w:rsidRPr="006B18F6">
        <w:rPr>
          <w:spacing w:val="-2"/>
        </w:rPr>
        <w:t xml:space="preserve"> </w:t>
      </w:r>
      <w:r w:rsidRPr="006B18F6">
        <w:t>исторических</w:t>
      </w:r>
      <w:r w:rsidRPr="006B18F6">
        <w:rPr>
          <w:spacing w:val="-3"/>
        </w:rPr>
        <w:t xml:space="preserve"> </w:t>
      </w:r>
      <w:r w:rsidRPr="006B18F6">
        <w:t>источников;</w:t>
      </w:r>
    </w:p>
    <w:p w:rsidR="0082219A" w:rsidRPr="006B18F6" w:rsidRDefault="00096B32" w:rsidP="0061110F">
      <w:pPr>
        <w:pStyle w:val="a3"/>
        <w:spacing w:line="360" w:lineRule="auto"/>
        <w:ind w:left="0" w:firstLine="720"/>
      </w:pPr>
      <w:r w:rsidRPr="006B18F6">
        <w:t xml:space="preserve">приводить примеры использования исторической аргументации в социально-политическом </w:t>
      </w:r>
      <w:r w:rsidRPr="006B18F6">
        <w:rPr>
          <w:spacing w:val="-2"/>
        </w:rPr>
        <w:t>контексте;</w:t>
      </w:r>
    </w:p>
    <w:p w:rsidR="0082219A" w:rsidRPr="006B18F6" w:rsidRDefault="00096B32" w:rsidP="0061110F">
      <w:pPr>
        <w:pStyle w:val="a3"/>
        <w:spacing w:line="360" w:lineRule="auto"/>
        <w:ind w:left="0" w:firstLine="720"/>
      </w:pPr>
      <w:r w:rsidRPr="006B18F6">
        <w:t>характеризовать роль исторической науки в политическом развитии России</w:t>
      </w:r>
      <w:r w:rsidRPr="006B18F6">
        <w:rPr>
          <w:spacing w:val="28"/>
        </w:rPr>
        <w:t xml:space="preserve"> </w:t>
      </w:r>
      <w:r w:rsidRPr="006B18F6">
        <w:t>и зарубежных стран 1914–1945 гг.</w:t>
      </w:r>
    </w:p>
    <w:p w:rsidR="0082219A" w:rsidRPr="006B18F6" w:rsidRDefault="00096B32" w:rsidP="0061110F">
      <w:pPr>
        <w:pStyle w:val="a3"/>
        <w:tabs>
          <w:tab w:val="left" w:pos="2342"/>
          <w:tab w:val="left" w:pos="3812"/>
          <w:tab w:val="left" w:pos="5819"/>
          <w:tab w:val="left" w:pos="6874"/>
          <w:tab w:val="left" w:pos="7843"/>
          <w:tab w:val="left" w:pos="9543"/>
        </w:tabs>
        <w:spacing w:line="360" w:lineRule="auto"/>
        <w:ind w:left="0" w:firstLine="720"/>
      </w:pPr>
      <w:r w:rsidRPr="006B18F6">
        <w:rPr>
          <w:spacing w:val="-2"/>
        </w:rPr>
        <w:t>Владение</w:t>
      </w:r>
      <w:r w:rsidR="00E739C3" w:rsidRPr="006B18F6">
        <w:t xml:space="preserve">  </w:t>
      </w:r>
      <w:r w:rsidRPr="006B18F6">
        <w:rPr>
          <w:spacing w:val="-2"/>
        </w:rPr>
        <w:t>комплексом</w:t>
      </w:r>
      <w:r w:rsidR="00E739C3" w:rsidRPr="006B18F6">
        <w:t xml:space="preserve">  </w:t>
      </w:r>
      <w:r w:rsidRPr="006B18F6">
        <w:rPr>
          <w:spacing w:val="-2"/>
        </w:rPr>
        <w:t>хронологических</w:t>
      </w:r>
      <w:r w:rsidR="00E739C3" w:rsidRPr="006B18F6">
        <w:t xml:space="preserve">  </w:t>
      </w:r>
      <w:r w:rsidRPr="006B18F6">
        <w:rPr>
          <w:spacing w:val="-2"/>
        </w:rPr>
        <w:t>умений,</w:t>
      </w:r>
      <w:r w:rsidR="00E739C3" w:rsidRPr="006B18F6">
        <w:t xml:space="preserve">  </w:t>
      </w:r>
      <w:r w:rsidRPr="006B18F6">
        <w:rPr>
          <w:spacing w:val="-2"/>
        </w:rPr>
        <w:t>умение</w:t>
      </w:r>
      <w:r w:rsidR="00E739C3" w:rsidRPr="006B18F6">
        <w:t xml:space="preserve">  </w:t>
      </w:r>
      <w:r w:rsidRPr="006B18F6">
        <w:rPr>
          <w:spacing w:val="-2"/>
        </w:rPr>
        <w:t>устанавливать</w:t>
      </w:r>
      <w:r w:rsidR="00E739C3" w:rsidRPr="006B18F6">
        <w:t xml:space="preserve">  </w:t>
      </w:r>
      <w:r w:rsidRPr="006B18F6">
        <w:rPr>
          <w:spacing w:val="-2"/>
        </w:rPr>
        <w:t xml:space="preserve">причинно- </w:t>
      </w:r>
      <w:r w:rsidRPr="006B18F6">
        <w:t>следственные, пространственные связи исторических событий, явлений, процессов 1914–1945 гг.</w:t>
      </w:r>
    </w:p>
    <w:p w:rsidR="0082219A" w:rsidRPr="006B18F6" w:rsidRDefault="00096B32" w:rsidP="0061110F">
      <w:pPr>
        <w:pStyle w:val="a3"/>
        <w:spacing w:line="360" w:lineRule="auto"/>
        <w:ind w:left="0" w:firstLine="720"/>
      </w:pPr>
      <w:r w:rsidRPr="006B18F6">
        <w:t>Структура предметного результата включает следующий перечень знаний и умений: называть даты</w:t>
      </w:r>
      <w:r w:rsidRPr="006B18F6">
        <w:rPr>
          <w:spacing w:val="-1"/>
        </w:rPr>
        <w:t xml:space="preserve"> </w:t>
      </w:r>
      <w:r w:rsidRPr="006B18F6">
        <w:t>важнейших событий и выделять</w:t>
      </w:r>
      <w:r w:rsidRPr="006B18F6">
        <w:rPr>
          <w:spacing w:val="-1"/>
        </w:rPr>
        <w:t xml:space="preserve"> </w:t>
      </w:r>
      <w:r w:rsidRPr="006B18F6">
        <w:t>этапы</w:t>
      </w:r>
      <w:r w:rsidRPr="006B18F6">
        <w:rPr>
          <w:spacing w:val="-2"/>
        </w:rPr>
        <w:t xml:space="preserve"> </w:t>
      </w:r>
      <w:r w:rsidRPr="006B18F6">
        <w:t>в</w:t>
      </w:r>
      <w:r w:rsidRPr="006B18F6">
        <w:rPr>
          <w:spacing w:val="-2"/>
        </w:rPr>
        <w:t xml:space="preserve"> </w:t>
      </w:r>
      <w:r w:rsidRPr="006B18F6">
        <w:t>развитии</w:t>
      </w:r>
      <w:r w:rsidRPr="006B18F6">
        <w:rPr>
          <w:spacing w:val="-3"/>
        </w:rPr>
        <w:t xml:space="preserve"> </w:t>
      </w:r>
      <w:r w:rsidRPr="006B18F6">
        <w:t>процессов</w:t>
      </w:r>
      <w:r w:rsidRPr="006B18F6">
        <w:rPr>
          <w:spacing w:val="-2"/>
        </w:rPr>
        <w:t xml:space="preserve"> </w:t>
      </w:r>
      <w:r w:rsidRPr="006B18F6">
        <w:t>истории России</w:t>
      </w:r>
      <w:r w:rsidR="0061110F">
        <w:t xml:space="preserve"> </w:t>
      </w:r>
      <w:r w:rsidRPr="006B18F6">
        <w:t>и</w:t>
      </w:r>
      <w:r w:rsidRPr="006B18F6">
        <w:rPr>
          <w:spacing w:val="-5"/>
        </w:rPr>
        <w:t xml:space="preserve"> </w:t>
      </w:r>
      <w:r w:rsidRPr="006B18F6">
        <w:t>всеобщей</w:t>
      </w:r>
      <w:r w:rsidRPr="006B18F6">
        <w:rPr>
          <w:spacing w:val="-2"/>
        </w:rPr>
        <w:t xml:space="preserve"> </w:t>
      </w:r>
      <w:r w:rsidRPr="006B18F6">
        <w:t>истории</w:t>
      </w:r>
      <w:r w:rsidRPr="006B18F6">
        <w:rPr>
          <w:spacing w:val="-2"/>
        </w:rPr>
        <w:t xml:space="preserve"> </w:t>
      </w:r>
      <w:r w:rsidRPr="006B18F6">
        <w:t>1914–1945</w:t>
      </w:r>
      <w:r w:rsidRPr="006B18F6">
        <w:rPr>
          <w:spacing w:val="-2"/>
        </w:rPr>
        <w:t xml:space="preserve"> </w:t>
      </w:r>
      <w:r w:rsidRPr="006B18F6">
        <w:rPr>
          <w:spacing w:val="-4"/>
        </w:rPr>
        <w:t>гг.;</w:t>
      </w:r>
    </w:p>
    <w:p w:rsidR="0082219A" w:rsidRPr="006B18F6" w:rsidRDefault="00096B32" w:rsidP="0061110F">
      <w:pPr>
        <w:pStyle w:val="a3"/>
        <w:spacing w:line="360" w:lineRule="auto"/>
        <w:ind w:left="0" w:firstLine="720"/>
      </w:pPr>
      <w:r w:rsidRPr="006B18F6">
        <w:t>указывать</w:t>
      </w:r>
      <w:r w:rsidRPr="006B18F6">
        <w:rPr>
          <w:spacing w:val="48"/>
        </w:rPr>
        <w:t xml:space="preserve"> </w:t>
      </w:r>
      <w:r w:rsidRPr="006B18F6">
        <w:t>хронологические</w:t>
      </w:r>
      <w:r w:rsidRPr="006B18F6">
        <w:rPr>
          <w:spacing w:val="47"/>
        </w:rPr>
        <w:t xml:space="preserve"> </w:t>
      </w:r>
      <w:r w:rsidRPr="006B18F6">
        <w:t>рамки</w:t>
      </w:r>
      <w:r w:rsidRPr="006B18F6">
        <w:rPr>
          <w:spacing w:val="48"/>
        </w:rPr>
        <w:t xml:space="preserve"> </w:t>
      </w:r>
      <w:r w:rsidRPr="006B18F6">
        <w:t>периодов</w:t>
      </w:r>
      <w:r w:rsidRPr="006B18F6">
        <w:rPr>
          <w:spacing w:val="45"/>
        </w:rPr>
        <w:t xml:space="preserve"> </w:t>
      </w:r>
      <w:r w:rsidRPr="006B18F6">
        <w:t>истории</w:t>
      </w:r>
      <w:r w:rsidRPr="006B18F6">
        <w:rPr>
          <w:spacing w:val="48"/>
        </w:rPr>
        <w:t xml:space="preserve"> </w:t>
      </w:r>
      <w:r w:rsidRPr="006B18F6">
        <w:t>России</w:t>
      </w:r>
      <w:r w:rsidRPr="006B18F6">
        <w:rPr>
          <w:spacing w:val="47"/>
        </w:rPr>
        <w:t xml:space="preserve"> </w:t>
      </w:r>
      <w:r w:rsidRPr="006B18F6">
        <w:t>и</w:t>
      </w:r>
      <w:r w:rsidRPr="006B18F6">
        <w:rPr>
          <w:spacing w:val="50"/>
        </w:rPr>
        <w:t xml:space="preserve"> </w:t>
      </w:r>
      <w:r w:rsidRPr="006B18F6">
        <w:t>всеобщей</w:t>
      </w:r>
      <w:r w:rsidRPr="006B18F6">
        <w:rPr>
          <w:spacing w:val="49"/>
        </w:rPr>
        <w:t xml:space="preserve"> </w:t>
      </w:r>
      <w:r w:rsidRPr="006B18F6">
        <w:t>истории</w:t>
      </w:r>
      <w:r w:rsidRPr="006B18F6">
        <w:rPr>
          <w:spacing w:val="50"/>
        </w:rPr>
        <w:t xml:space="preserve"> </w:t>
      </w:r>
      <w:r w:rsidRPr="006B18F6">
        <w:rPr>
          <w:spacing w:val="-2"/>
        </w:rPr>
        <w:t>1914–</w:t>
      </w:r>
      <w:r w:rsidR="0061110F">
        <w:rPr>
          <w:spacing w:val="-2"/>
        </w:rPr>
        <w:t xml:space="preserve"> </w:t>
      </w:r>
      <w:r w:rsidRPr="006B18F6">
        <w:t xml:space="preserve">1945 </w:t>
      </w:r>
      <w:r w:rsidRPr="006B18F6">
        <w:rPr>
          <w:spacing w:val="-4"/>
        </w:rPr>
        <w:t>гг.;</w:t>
      </w:r>
    </w:p>
    <w:p w:rsidR="0082219A" w:rsidRPr="006B18F6" w:rsidRDefault="00096B32" w:rsidP="0061110F">
      <w:pPr>
        <w:pStyle w:val="a3"/>
        <w:spacing w:line="360" w:lineRule="auto"/>
        <w:ind w:left="0" w:firstLine="720"/>
      </w:pPr>
      <w:r w:rsidRPr="006B18F6">
        <w:t>объяснять основания периодизации истории России и всеобщей истории 1914–1945</w:t>
      </w:r>
      <w:r w:rsidRPr="006B18F6">
        <w:rPr>
          <w:spacing w:val="-2"/>
        </w:rPr>
        <w:t xml:space="preserve"> </w:t>
      </w:r>
      <w:r w:rsidRPr="006B18F6">
        <w:t>гг., используемые учеными-историками;</w:t>
      </w:r>
    </w:p>
    <w:p w:rsidR="0082219A" w:rsidRPr="006B18F6" w:rsidRDefault="00096B32" w:rsidP="006B18F6">
      <w:pPr>
        <w:pStyle w:val="a3"/>
        <w:spacing w:line="360" w:lineRule="auto"/>
        <w:ind w:left="0" w:firstLine="720"/>
      </w:pPr>
      <w:r w:rsidRPr="006B18F6">
        <w:t>соотносить события истории России, региона, других стран с основными периодами истории России и всеобщей истории 1914–1945</w:t>
      </w:r>
      <w:r w:rsidRPr="006B18F6">
        <w:rPr>
          <w:spacing w:val="-2"/>
        </w:rPr>
        <w:t xml:space="preserve"> </w:t>
      </w:r>
      <w:r w:rsidRPr="006B18F6">
        <w:t>гг., соотносить события истории родного края, истории России и зарубежных стран 1914–1945 гг.;</w:t>
      </w:r>
    </w:p>
    <w:p w:rsidR="0082219A" w:rsidRPr="006B18F6" w:rsidRDefault="00096B32" w:rsidP="006B18F6">
      <w:pPr>
        <w:pStyle w:val="a3"/>
        <w:spacing w:line="360" w:lineRule="auto"/>
        <w:ind w:left="0" w:firstLine="720"/>
      </w:pPr>
      <w:r w:rsidRPr="006B18F6">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2219A" w:rsidRPr="006B18F6" w:rsidRDefault="00096B32" w:rsidP="006B18F6">
      <w:pPr>
        <w:pStyle w:val="a3"/>
        <w:spacing w:line="360" w:lineRule="auto"/>
        <w:ind w:left="0" w:firstLine="720"/>
      </w:pPr>
      <w:r w:rsidRPr="006B18F6">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w:t>
      </w:r>
      <w:r w:rsidRPr="006B18F6">
        <w:rPr>
          <w:spacing w:val="-2"/>
        </w:rPr>
        <w:t xml:space="preserve"> </w:t>
      </w:r>
      <w:r w:rsidRPr="006B18F6">
        <w:t>гг., используя знания по истории и дополнительные источники исторической информации, устанавливать верность/неверность выдвинутых гипотез;</w:t>
      </w:r>
    </w:p>
    <w:p w:rsidR="0082219A" w:rsidRPr="006B18F6" w:rsidRDefault="00096B32" w:rsidP="006B18F6">
      <w:pPr>
        <w:pStyle w:val="a3"/>
        <w:spacing w:line="360" w:lineRule="auto"/>
        <w:ind w:left="0" w:firstLine="720"/>
      </w:pPr>
      <w:r w:rsidRPr="006B18F6">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82219A" w:rsidRPr="006B18F6" w:rsidRDefault="00096B32" w:rsidP="006B18F6">
      <w:pPr>
        <w:pStyle w:val="a3"/>
        <w:spacing w:line="360" w:lineRule="auto"/>
        <w:ind w:left="0" w:firstLine="720"/>
      </w:pPr>
      <w:r w:rsidRPr="006B18F6">
        <w:t>определять современников исторических событий, явлений, процессов истории России и всеобщей истории 1914–1945 гг.</w:t>
      </w:r>
    </w:p>
    <w:p w:rsidR="0082219A" w:rsidRPr="006B18F6" w:rsidRDefault="00096B32" w:rsidP="006B18F6">
      <w:pPr>
        <w:pStyle w:val="a3"/>
        <w:spacing w:line="360" w:lineRule="auto"/>
        <w:ind w:left="0" w:firstLine="720"/>
      </w:pPr>
      <w:r w:rsidRPr="006B18F6">
        <w:t>Умение анализировать, характеризовать и сравнивать исторические события, явления, процессы 1914–1945 гг.</w:t>
      </w:r>
    </w:p>
    <w:p w:rsidR="0082219A" w:rsidRPr="006B18F6" w:rsidRDefault="00096B32" w:rsidP="006B18F6">
      <w:pPr>
        <w:pStyle w:val="a3"/>
        <w:spacing w:line="360" w:lineRule="auto"/>
        <w:ind w:left="0" w:firstLine="720"/>
      </w:pPr>
      <w:r w:rsidRPr="006B18F6">
        <w:t xml:space="preserve">Структура предметного результата включает следующий перечень знаний и умений: </w:t>
      </w:r>
      <w:r w:rsidRPr="006B18F6">
        <w:lastRenderedPageBreak/>
        <w:t>называть</w:t>
      </w:r>
      <w:r w:rsidRPr="006B18F6">
        <w:rPr>
          <w:spacing w:val="80"/>
        </w:rPr>
        <w:t xml:space="preserve"> </w:t>
      </w:r>
      <w:r w:rsidRPr="006B18F6">
        <w:t>характерные,</w:t>
      </w:r>
      <w:r w:rsidRPr="006B18F6">
        <w:rPr>
          <w:spacing w:val="80"/>
        </w:rPr>
        <w:t xml:space="preserve"> </w:t>
      </w:r>
      <w:r w:rsidRPr="006B18F6">
        <w:t>существенные</w:t>
      </w:r>
      <w:r w:rsidRPr="006B18F6">
        <w:rPr>
          <w:spacing w:val="80"/>
        </w:rPr>
        <w:t xml:space="preserve"> </w:t>
      </w:r>
      <w:r w:rsidRPr="006B18F6">
        <w:t>признаки</w:t>
      </w:r>
      <w:r w:rsidRPr="006B18F6">
        <w:rPr>
          <w:spacing w:val="80"/>
        </w:rPr>
        <w:t xml:space="preserve"> </w:t>
      </w:r>
      <w:r w:rsidRPr="006B18F6">
        <w:t>событий,</w:t>
      </w:r>
      <w:r w:rsidRPr="006B18F6">
        <w:rPr>
          <w:spacing w:val="80"/>
        </w:rPr>
        <w:t xml:space="preserve"> </w:t>
      </w:r>
      <w:r w:rsidRPr="006B18F6">
        <w:t>процессов,</w:t>
      </w:r>
      <w:r w:rsidRPr="006B18F6">
        <w:rPr>
          <w:spacing w:val="80"/>
        </w:rPr>
        <w:t xml:space="preserve"> </w:t>
      </w:r>
      <w:r w:rsidRPr="006B18F6">
        <w:t>явлений</w:t>
      </w:r>
      <w:r w:rsidRPr="006B18F6">
        <w:rPr>
          <w:spacing w:val="80"/>
        </w:rPr>
        <w:t xml:space="preserve"> </w:t>
      </w:r>
      <w:r w:rsidRPr="006B18F6">
        <w:t>истории</w:t>
      </w:r>
      <w:r w:rsidR="0061110F">
        <w:t xml:space="preserve"> </w:t>
      </w:r>
      <w:r w:rsidRPr="006B18F6">
        <w:t>России</w:t>
      </w:r>
      <w:r w:rsidRPr="006B18F6">
        <w:rPr>
          <w:spacing w:val="-2"/>
        </w:rPr>
        <w:t xml:space="preserve"> </w:t>
      </w:r>
      <w:r w:rsidRPr="006B18F6">
        <w:t>и</w:t>
      </w:r>
      <w:r w:rsidRPr="006B18F6">
        <w:rPr>
          <w:spacing w:val="-2"/>
        </w:rPr>
        <w:t xml:space="preserve"> </w:t>
      </w:r>
      <w:r w:rsidRPr="006B18F6">
        <w:t>всеобщей</w:t>
      </w:r>
      <w:r w:rsidRPr="006B18F6">
        <w:rPr>
          <w:spacing w:val="-2"/>
        </w:rPr>
        <w:t xml:space="preserve"> </w:t>
      </w:r>
      <w:r w:rsidRPr="006B18F6">
        <w:t>истории</w:t>
      </w:r>
      <w:r w:rsidRPr="006B18F6">
        <w:rPr>
          <w:spacing w:val="-2"/>
        </w:rPr>
        <w:t xml:space="preserve"> </w:t>
      </w:r>
      <w:r w:rsidRPr="006B18F6">
        <w:t>1914–1945</w:t>
      </w:r>
      <w:r w:rsidRPr="006B18F6">
        <w:rPr>
          <w:spacing w:val="-2"/>
        </w:rPr>
        <w:t xml:space="preserve"> </w:t>
      </w:r>
      <w:r w:rsidRPr="006B18F6">
        <w:rPr>
          <w:spacing w:val="-4"/>
        </w:rPr>
        <w:t>гг.;</w:t>
      </w:r>
    </w:p>
    <w:p w:rsidR="0082219A" w:rsidRPr="006B18F6" w:rsidRDefault="00096B32" w:rsidP="0061110F">
      <w:pPr>
        <w:pStyle w:val="a3"/>
        <w:spacing w:line="360" w:lineRule="auto"/>
        <w:ind w:left="0" w:firstLine="720"/>
      </w:pPr>
      <w:r w:rsidRPr="006B18F6">
        <w:t>различать</w:t>
      </w:r>
      <w:r w:rsidRPr="006B18F6">
        <w:rPr>
          <w:spacing w:val="65"/>
        </w:rPr>
        <w:t xml:space="preserve"> </w:t>
      </w:r>
      <w:r w:rsidRPr="006B18F6">
        <w:t>в</w:t>
      </w:r>
      <w:r w:rsidRPr="006B18F6">
        <w:rPr>
          <w:spacing w:val="66"/>
        </w:rPr>
        <w:t xml:space="preserve"> </w:t>
      </w:r>
      <w:r w:rsidRPr="006B18F6">
        <w:t>исторической</w:t>
      </w:r>
      <w:r w:rsidRPr="006B18F6">
        <w:rPr>
          <w:spacing w:val="67"/>
        </w:rPr>
        <w:t xml:space="preserve"> </w:t>
      </w:r>
      <w:r w:rsidRPr="006B18F6">
        <w:t>информации</w:t>
      </w:r>
      <w:r w:rsidRPr="006B18F6">
        <w:rPr>
          <w:spacing w:val="68"/>
        </w:rPr>
        <w:t xml:space="preserve"> </w:t>
      </w:r>
      <w:r w:rsidRPr="006B18F6">
        <w:t>по</w:t>
      </w:r>
      <w:r w:rsidRPr="006B18F6">
        <w:rPr>
          <w:spacing w:val="66"/>
        </w:rPr>
        <w:t xml:space="preserve"> </w:t>
      </w:r>
      <w:r w:rsidRPr="006B18F6">
        <w:t>истории</w:t>
      </w:r>
      <w:r w:rsidRPr="006B18F6">
        <w:rPr>
          <w:spacing w:val="68"/>
        </w:rPr>
        <w:t xml:space="preserve"> </w:t>
      </w:r>
      <w:r w:rsidRPr="006B18F6">
        <w:t>России</w:t>
      </w:r>
      <w:r w:rsidRPr="006B18F6">
        <w:rPr>
          <w:spacing w:val="67"/>
        </w:rPr>
        <w:t xml:space="preserve"> </w:t>
      </w:r>
      <w:r w:rsidRPr="006B18F6">
        <w:t>и</w:t>
      </w:r>
      <w:r w:rsidRPr="006B18F6">
        <w:rPr>
          <w:spacing w:val="68"/>
        </w:rPr>
        <w:t xml:space="preserve"> </w:t>
      </w:r>
      <w:r w:rsidRPr="006B18F6">
        <w:t>всеобщей</w:t>
      </w:r>
      <w:r w:rsidRPr="006B18F6">
        <w:rPr>
          <w:spacing w:val="67"/>
        </w:rPr>
        <w:t xml:space="preserve"> </w:t>
      </w:r>
      <w:r w:rsidRPr="006B18F6">
        <w:t>истории</w:t>
      </w:r>
      <w:r w:rsidRPr="006B18F6">
        <w:rPr>
          <w:spacing w:val="68"/>
        </w:rPr>
        <w:t xml:space="preserve"> </w:t>
      </w:r>
      <w:r w:rsidRPr="006B18F6">
        <w:rPr>
          <w:spacing w:val="-2"/>
        </w:rPr>
        <w:t>1914–</w:t>
      </w:r>
      <w:r w:rsidR="0061110F">
        <w:rPr>
          <w:spacing w:val="-2"/>
        </w:rPr>
        <w:t xml:space="preserve"> </w:t>
      </w:r>
      <w:r w:rsidRPr="006B18F6">
        <w:t>1945</w:t>
      </w:r>
      <w:r w:rsidRPr="006B18F6">
        <w:rPr>
          <w:spacing w:val="-2"/>
        </w:rPr>
        <w:t xml:space="preserve"> </w:t>
      </w:r>
      <w:r w:rsidRPr="006B18F6">
        <w:t>гг.</w:t>
      </w:r>
      <w:r w:rsidRPr="006B18F6">
        <w:rPr>
          <w:spacing w:val="-2"/>
        </w:rPr>
        <w:t xml:space="preserve"> </w:t>
      </w:r>
      <w:r w:rsidRPr="006B18F6">
        <w:t>события,</w:t>
      </w:r>
      <w:r w:rsidRPr="006B18F6">
        <w:rPr>
          <w:spacing w:val="-2"/>
        </w:rPr>
        <w:t xml:space="preserve"> </w:t>
      </w:r>
      <w:r w:rsidRPr="006B18F6">
        <w:t>явления,</w:t>
      </w:r>
      <w:r w:rsidRPr="006B18F6">
        <w:rPr>
          <w:spacing w:val="-1"/>
        </w:rPr>
        <w:t xml:space="preserve"> </w:t>
      </w:r>
      <w:r w:rsidRPr="006B18F6">
        <w:t>процессы,</w:t>
      </w:r>
      <w:r w:rsidRPr="006B18F6">
        <w:rPr>
          <w:spacing w:val="-2"/>
        </w:rPr>
        <w:t xml:space="preserve"> </w:t>
      </w:r>
      <w:r w:rsidRPr="006B18F6">
        <w:t>факты</w:t>
      </w:r>
      <w:r w:rsidRPr="006B18F6">
        <w:rPr>
          <w:spacing w:val="-2"/>
        </w:rPr>
        <w:t xml:space="preserve"> </w:t>
      </w:r>
      <w:r w:rsidRPr="006B18F6">
        <w:t>и</w:t>
      </w:r>
      <w:r w:rsidRPr="006B18F6">
        <w:rPr>
          <w:spacing w:val="-3"/>
        </w:rPr>
        <w:t xml:space="preserve"> </w:t>
      </w:r>
      <w:r w:rsidRPr="006B18F6">
        <w:rPr>
          <w:spacing w:val="-2"/>
        </w:rPr>
        <w:t>мнения;</w:t>
      </w:r>
    </w:p>
    <w:p w:rsidR="0082219A" w:rsidRPr="006B18F6" w:rsidRDefault="00096B32" w:rsidP="006B18F6">
      <w:pPr>
        <w:pStyle w:val="a3"/>
        <w:spacing w:line="360" w:lineRule="auto"/>
        <w:ind w:left="0" w:firstLine="720"/>
      </w:pPr>
      <w:r w:rsidRPr="006B18F6">
        <w:t>группировать,</w:t>
      </w:r>
      <w:r w:rsidRPr="006B18F6">
        <w:rPr>
          <w:spacing w:val="2"/>
        </w:rPr>
        <w:t xml:space="preserve"> </w:t>
      </w:r>
      <w:r w:rsidRPr="006B18F6">
        <w:t>систематизировать</w:t>
      </w:r>
      <w:r w:rsidRPr="006B18F6">
        <w:rPr>
          <w:spacing w:val="4"/>
        </w:rPr>
        <w:t xml:space="preserve"> </w:t>
      </w:r>
      <w:r w:rsidRPr="006B18F6">
        <w:t>исторические</w:t>
      </w:r>
      <w:r w:rsidRPr="006B18F6">
        <w:rPr>
          <w:spacing w:val="2"/>
        </w:rPr>
        <w:t xml:space="preserve"> </w:t>
      </w:r>
      <w:r w:rsidRPr="006B18F6">
        <w:t>факты</w:t>
      </w:r>
      <w:r w:rsidRPr="006B18F6">
        <w:rPr>
          <w:spacing w:val="3"/>
        </w:rPr>
        <w:t xml:space="preserve"> </w:t>
      </w:r>
      <w:r w:rsidRPr="006B18F6">
        <w:t>истории</w:t>
      </w:r>
      <w:r w:rsidRPr="006B18F6">
        <w:rPr>
          <w:spacing w:val="3"/>
        </w:rPr>
        <w:t xml:space="preserve"> </w:t>
      </w:r>
      <w:r w:rsidRPr="006B18F6">
        <w:t>России</w:t>
      </w:r>
      <w:r w:rsidRPr="006B18F6">
        <w:rPr>
          <w:spacing w:val="11"/>
        </w:rPr>
        <w:t xml:space="preserve"> </w:t>
      </w:r>
      <w:r w:rsidRPr="006B18F6">
        <w:t>и</w:t>
      </w:r>
      <w:r w:rsidRPr="006B18F6">
        <w:rPr>
          <w:spacing w:val="4"/>
        </w:rPr>
        <w:t xml:space="preserve"> </w:t>
      </w:r>
      <w:r w:rsidRPr="006B18F6">
        <w:t>всеобщей</w:t>
      </w:r>
      <w:r w:rsidRPr="006B18F6">
        <w:rPr>
          <w:spacing w:val="4"/>
        </w:rPr>
        <w:t xml:space="preserve"> </w:t>
      </w:r>
      <w:r w:rsidRPr="006B18F6">
        <w:rPr>
          <w:spacing w:val="-2"/>
        </w:rPr>
        <w:t>истории</w:t>
      </w:r>
      <w:r w:rsidR="0061110F">
        <w:rPr>
          <w:spacing w:val="-2"/>
        </w:rPr>
        <w:t xml:space="preserve"> </w:t>
      </w:r>
      <w:r w:rsidRPr="006B18F6">
        <w:t>1914–1945</w:t>
      </w:r>
      <w:r w:rsidRPr="006B18F6">
        <w:rPr>
          <w:spacing w:val="-5"/>
        </w:rPr>
        <w:t xml:space="preserve"> </w:t>
      </w:r>
      <w:r w:rsidRPr="006B18F6">
        <w:t>гг.</w:t>
      </w:r>
      <w:r w:rsidRPr="006B18F6">
        <w:rPr>
          <w:spacing w:val="-1"/>
        </w:rPr>
        <w:t xml:space="preserve"> </w:t>
      </w:r>
      <w:r w:rsidRPr="006B18F6">
        <w:t>по</w:t>
      </w:r>
      <w:r w:rsidRPr="006B18F6">
        <w:rPr>
          <w:spacing w:val="-2"/>
        </w:rPr>
        <w:t xml:space="preserve"> </w:t>
      </w:r>
      <w:r w:rsidRPr="006B18F6">
        <w:t>самостоятельно определяемому</w:t>
      </w:r>
      <w:r w:rsidRPr="006B18F6">
        <w:rPr>
          <w:spacing w:val="-6"/>
        </w:rPr>
        <w:t xml:space="preserve"> </w:t>
      </w:r>
      <w:r w:rsidRPr="006B18F6">
        <w:rPr>
          <w:spacing w:val="-2"/>
        </w:rPr>
        <w:t>признаку;</w:t>
      </w:r>
    </w:p>
    <w:p w:rsidR="0082219A" w:rsidRPr="006B18F6" w:rsidRDefault="00096B32" w:rsidP="006B18F6">
      <w:pPr>
        <w:pStyle w:val="a3"/>
        <w:spacing w:line="360" w:lineRule="auto"/>
        <w:ind w:left="0" w:firstLine="720"/>
      </w:pPr>
      <w:r w:rsidRPr="006B18F6">
        <w:t>обобщать</w:t>
      </w:r>
      <w:r w:rsidRPr="006B18F6">
        <w:rPr>
          <w:spacing w:val="53"/>
          <w:w w:val="150"/>
        </w:rPr>
        <w:t xml:space="preserve"> </w:t>
      </w:r>
      <w:r w:rsidRPr="006B18F6">
        <w:t>историческую</w:t>
      </w:r>
      <w:r w:rsidRPr="006B18F6">
        <w:rPr>
          <w:spacing w:val="55"/>
          <w:w w:val="150"/>
        </w:rPr>
        <w:t xml:space="preserve"> </w:t>
      </w:r>
      <w:r w:rsidRPr="006B18F6">
        <w:t>информацию</w:t>
      </w:r>
      <w:r w:rsidRPr="006B18F6">
        <w:rPr>
          <w:spacing w:val="55"/>
          <w:w w:val="150"/>
        </w:rPr>
        <w:t xml:space="preserve"> </w:t>
      </w:r>
      <w:r w:rsidRPr="006B18F6">
        <w:t>по</w:t>
      </w:r>
      <w:r w:rsidRPr="006B18F6">
        <w:rPr>
          <w:spacing w:val="53"/>
          <w:w w:val="150"/>
        </w:rPr>
        <w:t xml:space="preserve"> </w:t>
      </w:r>
      <w:r w:rsidRPr="006B18F6">
        <w:t>истории</w:t>
      </w:r>
      <w:r w:rsidRPr="006B18F6">
        <w:rPr>
          <w:spacing w:val="55"/>
          <w:w w:val="150"/>
        </w:rPr>
        <w:t xml:space="preserve"> </w:t>
      </w:r>
      <w:r w:rsidRPr="006B18F6">
        <w:t>России</w:t>
      </w:r>
      <w:r w:rsidRPr="006B18F6">
        <w:rPr>
          <w:spacing w:val="54"/>
          <w:w w:val="150"/>
        </w:rPr>
        <w:t xml:space="preserve"> </w:t>
      </w:r>
      <w:r w:rsidRPr="006B18F6">
        <w:t>и</w:t>
      </w:r>
      <w:r w:rsidRPr="006B18F6">
        <w:rPr>
          <w:spacing w:val="55"/>
          <w:w w:val="150"/>
        </w:rPr>
        <w:t xml:space="preserve"> </w:t>
      </w:r>
      <w:r w:rsidRPr="006B18F6">
        <w:t>всеобщей</w:t>
      </w:r>
      <w:r w:rsidRPr="006B18F6">
        <w:rPr>
          <w:spacing w:val="55"/>
          <w:w w:val="150"/>
        </w:rPr>
        <w:t xml:space="preserve"> </w:t>
      </w:r>
      <w:r w:rsidRPr="006B18F6">
        <w:t>истории</w:t>
      </w:r>
      <w:r w:rsidRPr="006B18F6">
        <w:rPr>
          <w:spacing w:val="56"/>
          <w:w w:val="150"/>
        </w:rPr>
        <w:t xml:space="preserve"> </w:t>
      </w:r>
      <w:r w:rsidRPr="006B18F6">
        <w:rPr>
          <w:spacing w:val="-2"/>
        </w:rPr>
        <w:t>1914–</w:t>
      </w:r>
      <w:r w:rsidR="0061110F">
        <w:rPr>
          <w:spacing w:val="-2"/>
        </w:rPr>
        <w:t xml:space="preserve"> </w:t>
      </w:r>
      <w:r w:rsidRPr="006B18F6">
        <w:t xml:space="preserve">1945 </w:t>
      </w:r>
      <w:r w:rsidRPr="006B18F6">
        <w:rPr>
          <w:spacing w:val="-4"/>
        </w:rPr>
        <w:t>гг.;</w:t>
      </w:r>
    </w:p>
    <w:p w:rsidR="0082219A" w:rsidRPr="006B18F6" w:rsidRDefault="00096B32" w:rsidP="006B18F6">
      <w:pPr>
        <w:pStyle w:val="a3"/>
        <w:spacing w:line="360" w:lineRule="auto"/>
        <w:ind w:left="0" w:firstLine="720"/>
      </w:pPr>
      <w:r w:rsidRPr="006B18F6">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w:t>
      </w:r>
      <w:r w:rsidRPr="006B18F6">
        <w:rPr>
          <w:spacing w:val="-4"/>
        </w:rPr>
        <w:t xml:space="preserve"> </w:t>
      </w:r>
      <w:r w:rsidRPr="006B18F6">
        <w:t>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2219A" w:rsidRPr="006B18F6" w:rsidRDefault="00096B32" w:rsidP="006B18F6">
      <w:pPr>
        <w:pStyle w:val="a3"/>
        <w:spacing w:line="360" w:lineRule="auto"/>
        <w:ind w:left="0" w:firstLine="720"/>
      </w:pPr>
      <w:r w:rsidRPr="006B18F6">
        <w:t>составлять развернутую характеристику</w:t>
      </w:r>
      <w:r w:rsidRPr="006B18F6">
        <w:rPr>
          <w:spacing w:val="-8"/>
        </w:rPr>
        <w:t xml:space="preserve"> </w:t>
      </w:r>
      <w:r w:rsidRPr="006B18F6">
        <w:t>исторических личностей с</w:t>
      </w:r>
      <w:r w:rsidRPr="006B18F6">
        <w:rPr>
          <w:spacing w:val="-1"/>
        </w:rPr>
        <w:t xml:space="preserve"> </w:t>
      </w:r>
      <w:r w:rsidRPr="006B18F6">
        <w:t>описанием</w:t>
      </w:r>
      <w:r w:rsidRPr="006B18F6">
        <w:rPr>
          <w:spacing w:val="-1"/>
        </w:rPr>
        <w:t xml:space="preserve"> </w:t>
      </w:r>
      <w:r w:rsidRPr="006B18F6">
        <w:t>и оценкой их деятельности, характеризовать условия и образ жизни людей в России и других странах в 1914– 1945 гг., показывая изменения, происшедшие в течение рассматриваемого периода;</w:t>
      </w:r>
    </w:p>
    <w:p w:rsidR="0082219A" w:rsidRPr="006B18F6" w:rsidRDefault="00096B32" w:rsidP="006B18F6">
      <w:pPr>
        <w:pStyle w:val="a3"/>
        <w:spacing w:line="360" w:lineRule="auto"/>
        <w:ind w:left="0" w:firstLine="720"/>
      </w:pPr>
      <w:r w:rsidRPr="006B18F6">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82219A" w:rsidRPr="006B18F6" w:rsidRDefault="00096B32" w:rsidP="006B18F6">
      <w:pPr>
        <w:pStyle w:val="a3"/>
        <w:spacing w:line="360" w:lineRule="auto"/>
        <w:ind w:left="0" w:firstLine="720"/>
      </w:pPr>
      <w:r w:rsidRPr="006B18F6">
        <w:t>сравнивать исторические события, явления, процессы, взгляды исторических деятелей истории России и всеобщей истории 1914–1945</w:t>
      </w:r>
      <w:r w:rsidRPr="006B18F6">
        <w:rPr>
          <w:spacing w:val="-2"/>
        </w:rPr>
        <w:t xml:space="preserve"> </w:t>
      </w:r>
      <w:r w:rsidRPr="006B18F6">
        <w:t>гг. по самостоятельно определенным критериям, на основе сравнения самостоятельно делать выводы;</w:t>
      </w:r>
    </w:p>
    <w:p w:rsidR="0082219A" w:rsidRPr="006B18F6" w:rsidRDefault="00096B32" w:rsidP="006B18F6">
      <w:pPr>
        <w:pStyle w:val="a3"/>
        <w:spacing w:line="360" w:lineRule="auto"/>
        <w:ind w:left="0" w:firstLine="720"/>
      </w:pPr>
      <w:r w:rsidRPr="006B18F6">
        <w:t>на основе изучения исторического материала 1914–1945</w:t>
      </w:r>
      <w:r w:rsidRPr="006B18F6">
        <w:rPr>
          <w:spacing w:val="-2"/>
        </w:rPr>
        <w:t xml:space="preserve"> </w:t>
      </w:r>
      <w:r w:rsidRPr="006B18F6">
        <w:t xml:space="preserve">гг. устанавливать исторические </w:t>
      </w:r>
      <w:r w:rsidRPr="006B18F6">
        <w:rPr>
          <w:spacing w:val="-2"/>
        </w:rPr>
        <w:t>аналогии.</w:t>
      </w:r>
    </w:p>
    <w:p w:rsidR="0082219A" w:rsidRPr="006B18F6" w:rsidRDefault="00096B32" w:rsidP="006B18F6">
      <w:pPr>
        <w:pStyle w:val="a3"/>
        <w:spacing w:line="360" w:lineRule="auto"/>
        <w:ind w:left="0" w:firstLine="720"/>
      </w:pPr>
      <w:r w:rsidRPr="006B18F6">
        <w:t>Умение объяснять критерии поиска исторических источников по истории России и всеобщей истории 1914–1945</w:t>
      </w:r>
      <w:r w:rsidRPr="006B18F6">
        <w:rPr>
          <w:spacing w:val="-2"/>
        </w:rPr>
        <w:t xml:space="preserve"> </w:t>
      </w:r>
      <w:r w:rsidRPr="006B18F6">
        <w:t>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2219A" w:rsidRPr="006B18F6" w:rsidRDefault="00096B32" w:rsidP="006B18F6">
      <w:pPr>
        <w:spacing w:line="360" w:lineRule="auto"/>
        <w:ind w:firstLine="720"/>
        <w:jc w:val="both"/>
        <w:rPr>
          <w:sz w:val="24"/>
          <w:szCs w:val="24"/>
        </w:rPr>
      </w:pPr>
      <w:r w:rsidRPr="006B18F6">
        <w:rPr>
          <w:sz w:val="24"/>
          <w:szCs w:val="24"/>
        </w:rPr>
        <w:t>Структура</w:t>
      </w:r>
      <w:r w:rsidRPr="006B18F6">
        <w:rPr>
          <w:spacing w:val="-7"/>
          <w:sz w:val="24"/>
          <w:szCs w:val="24"/>
        </w:rPr>
        <w:t xml:space="preserve"> </w:t>
      </w:r>
      <w:r w:rsidRPr="006B18F6">
        <w:rPr>
          <w:sz w:val="24"/>
          <w:szCs w:val="24"/>
        </w:rPr>
        <w:t>предметного</w:t>
      </w:r>
      <w:r w:rsidRPr="006B18F6">
        <w:rPr>
          <w:spacing w:val="-3"/>
          <w:sz w:val="24"/>
          <w:szCs w:val="24"/>
        </w:rPr>
        <w:t xml:space="preserve"> </w:t>
      </w:r>
      <w:r w:rsidRPr="006B18F6">
        <w:rPr>
          <w:sz w:val="24"/>
          <w:szCs w:val="24"/>
        </w:rPr>
        <w:t>результата</w:t>
      </w:r>
      <w:r w:rsidRPr="006B18F6">
        <w:rPr>
          <w:spacing w:val="-3"/>
          <w:sz w:val="24"/>
          <w:szCs w:val="24"/>
        </w:rPr>
        <w:t xml:space="preserve"> </w:t>
      </w:r>
      <w:r w:rsidRPr="006B18F6">
        <w:rPr>
          <w:sz w:val="24"/>
          <w:szCs w:val="24"/>
        </w:rPr>
        <w:t>включает</w:t>
      </w:r>
      <w:r w:rsidRPr="006B18F6">
        <w:rPr>
          <w:spacing w:val="-3"/>
          <w:sz w:val="24"/>
          <w:szCs w:val="24"/>
        </w:rPr>
        <w:t xml:space="preserve"> </w:t>
      </w:r>
      <w:r w:rsidRPr="006B18F6">
        <w:rPr>
          <w:sz w:val="24"/>
          <w:szCs w:val="24"/>
        </w:rPr>
        <w:t>следующий</w:t>
      </w:r>
      <w:r w:rsidRPr="006B18F6">
        <w:rPr>
          <w:spacing w:val="1"/>
          <w:sz w:val="24"/>
          <w:szCs w:val="24"/>
        </w:rPr>
        <w:t xml:space="preserve"> </w:t>
      </w:r>
      <w:r w:rsidRPr="006B18F6">
        <w:rPr>
          <w:b/>
          <w:sz w:val="24"/>
          <w:szCs w:val="24"/>
        </w:rPr>
        <w:t>перечень</w:t>
      </w:r>
      <w:r w:rsidRPr="006B18F6">
        <w:rPr>
          <w:b/>
          <w:spacing w:val="-3"/>
          <w:sz w:val="24"/>
          <w:szCs w:val="24"/>
        </w:rPr>
        <w:t xml:space="preserve"> </w:t>
      </w:r>
      <w:r w:rsidRPr="006B18F6">
        <w:rPr>
          <w:b/>
          <w:sz w:val="24"/>
          <w:szCs w:val="24"/>
        </w:rPr>
        <w:t>знаний</w:t>
      </w:r>
      <w:r w:rsidRPr="006B18F6">
        <w:rPr>
          <w:b/>
          <w:spacing w:val="-3"/>
          <w:sz w:val="24"/>
          <w:szCs w:val="24"/>
        </w:rPr>
        <w:t xml:space="preserve"> </w:t>
      </w:r>
      <w:r w:rsidRPr="006B18F6">
        <w:rPr>
          <w:b/>
          <w:sz w:val="24"/>
          <w:szCs w:val="24"/>
        </w:rPr>
        <w:t>и</w:t>
      </w:r>
      <w:r w:rsidRPr="006B18F6">
        <w:rPr>
          <w:b/>
          <w:spacing w:val="-3"/>
          <w:sz w:val="24"/>
          <w:szCs w:val="24"/>
        </w:rPr>
        <w:t xml:space="preserve"> </w:t>
      </w:r>
      <w:r w:rsidRPr="006B18F6">
        <w:rPr>
          <w:b/>
          <w:spacing w:val="-2"/>
          <w:sz w:val="24"/>
          <w:szCs w:val="24"/>
        </w:rPr>
        <w:t>умений</w:t>
      </w:r>
      <w:r w:rsidRPr="006B18F6">
        <w:rPr>
          <w:spacing w:val="-2"/>
          <w:sz w:val="24"/>
          <w:szCs w:val="24"/>
        </w:rPr>
        <w:t>:</w:t>
      </w:r>
    </w:p>
    <w:p w:rsidR="0082219A" w:rsidRPr="006B18F6" w:rsidRDefault="00096B32" w:rsidP="006B18F6">
      <w:pPr>
        <w:pStyle w:val="a3"/>
        <w:spacing w:line="360" w:lineRule="auto"/>
        <w:ind w:left="0" w:firstLine="720"/>
      </w:pPr>
      <w:r w:rsidRPr="006B18F6">
        <w:t>анализировать аутентичные исторические источники и источники исторической информации разных типов по истории России и всеобщей истории 1914–1945</w:t>
      </w:r>
      <w:r w:rsidRPr="006B18F6">
        <w:rPr>
          <w:spacing w:val="-2"/>
        </w:rPr>
        <w:t xml:space="preserve"> </w:t>
      </w:r>
      <w:r w:rsidRPr="006B18F6">
        <w:t xml:space="preserve">гг. (извлекать и интерпретировать информацию, сопоставлять данные разных источников, различать </w:t>
      </w:r>
      <w:r w:rsidRPr="006B18F6">
        <w:lastRenderedPageBreak/>
        <w:t>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2219A" w:rsidRPr="006B18F6" w:rsidRDefault="00096B32" w:rsidP="006B18F6">
      <w:pPr>
        <w:pStyle w:val="a3"/>
        <w:spacing w:line="360" w:lineRule="auto"/>
        <w:ind w:left="0" w:firstLine="720"/>
      </w:pPr>
      <w:r w:rsidRPr="006B18F6">
        <w:t>самостоятельно определять критерии подбора исторических источников для решения учебной задачи;</w:t>
      </w:r>
    </w:p>
    <w:p w:rsidR="0082219A" w:rsidRPr="006B18F6" w:rsidRDefault="00096B32" w:rsidP="0061110F">
      <w:pPr>
        <w:pStyle w:val="a3"/>
        <w:spacing w:line="360" w:lineRule="auto"/>
        <w:ind w:left="0" w:firstLine="720"/>
      </w:pPr>
      <w:r w:rsidRPr="006B18F6">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w:t>
      </w:r>
      <w:r w:rsidR="0061110F">
        <w:t xml:space="preserve"> </w:t>
      </w:r>
      <w:r w:rsidRPr="006B18F6">
        <w:rPr>
          <w:spacing w:val="-2"/>
        </w:rPr>
        <w:t>безопасности;</w:t>
      </w:r>
    </w:p>
    <w:p w:rsidR="0082219A" w:rsidRPr="006B18F6" w:rsidRDefault="00096B32" w:rsidP="0061110F">
      <w:pPr>
        <w:pStyle w:val="a3"/>
        <w:spacing w:line="360" w:lineRule="auto"/>
        <w:ind w:left="0" w:firstLine="720"/>
      </w:pPr>
      <w:r w:rsidRPr="006B18F6">
        <w:t>характеризовать специфику современных источников социальной и личной информации;</w:t>
      </w:r>
      <w:r w:rsidRPr="006B18F6">
        <w:rPr>
          <w:spacing w:val="80"/>
        </w:rPr>
        <w:t xml:space="preserve"> </w:t>
      </w:r>
      <w:r w:rsidRPr="006B18F6">
        <w:t>на</w:t>
      </w:r>
      <w:r w:rsidRPr="006B18F6">
        <w:rPr>
          <w:spacing w:val="80"/>
        </w:rPr>
        <w:t xml:space="preserve"> </w:t>
      </w:r>
      <w:r w:rsidRPr="006B18F6">
        <w:t>основе</w:t>
      </w:r>
      <w:r w:rsidRPr="006B18F6">
        <w:rPr>
          <w:spacing w:val="80"/>
        </w:rPr>
        <w:t xml:space="preserve"> </w:t>
      </w:r>
      <w:r w:rsidRPr="006B18F6">
        <w:t>анализа</w:t>
      </w:r>
      <w:r w:rsidRPr="006B18F6">
        <w:rPr>
          <w:spacing w:val="80"/>
        </w:rPr>
        <w:t xml:space="preserve"> </w:t>
      </w:r>
      <w:r w:rsidRPr="006B18F6">
        <w:t>содержания</w:t>
      </w:r>
      <w:r w:rsidRPr="006B18F6">
        <w:rPr>
          <w:spacing w:val="80"/>
        </w:rPr>
        <w:t xml:space="preserve"> </w:t>
      </w:r>
      <w:r w:rsidRPr="006B18F6">
        <w:t>исторических</w:t>
      </w:r>
      <w:r w:rsidRPr="006B18F6">
        <w:rPr>
          <w:spacing w:val="80"/>
        </w:rPr>
        <w:t xml:space="preserve"> </w:t>
      </w:r>
      <w:r w:rsidRPr="006B18F6">
        <w:t>источников</w:t>
      </w:r>
      <w:r w:rsidRPr="006B18F6">
        <w:rPr>
          <w:spacing w:val="80"/>
        </w:rPr>
        <w:t xml:space="preserve"> </w:t>
      </w:r>
      <w:r w:rsidRPr="006B18F6">
        <w:t>и</w:t>
      </w:r>
      <w:r w:rsidRPr="006B18F6">
        <w:rPr>
          <w:spacing w:val="80"/>
        </w:rPr>
        <w:t xml:space="preserve"> </w:t>
      </w:r>
      <w:r w:rsidRPr="006B18F6">
        <w:t>источников</w:t>
      </w:r>
      <w:r w:rsidRPr="006B18F6">
        <w:rPr>
          <w:spacing w:val="80"/>
        </w:rPr>
        <w:t xml:space="preserve"> </w:t>
      </w:r>
      <w:r w:rsidRPr="006B18F6">
        <w:t>исторической</w:t>
      </w:r>
    </w:p>
    <w:p w:rsidR="0082219A" w:rsidRPr="006B18F6" w:rsidRDefault="00096B32" w:rsidP="0061110F">
      <w:pPr>
        <w:pStyle w:val="a3"/>
        <w:spacing w:line="360" w:lineRule="auto"/>
        <w:ind w:left="0" w:firstLine="720"/>
      </w:pPr>
      <w:r w:rsidRPr="006B18F6">
        <w:t>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2219A" w:rsidRPr="006B18F6" w:rsidRDefault="00096B32" w:rsidP="0061110F">
      <w:pPr>
        <w:pStyle w:val="a3"/>
        <w:spacing w:line="360" w:lineRule="auto"/>
        <w:ind w:left="0" w:firstLine="720"/>
      </w:pPr>
      <w:r w:rsidRPr="006B18F6">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82219A" w:rsidRPr="006B18F6" w:rsidRDefault="00096B32" w:rsidP="006B18F6">
      <w:pPr>
        <w:pStyle w:val="a3"/>
        <w:spacing w:line="360" w:lineRule="auto"/>
        <w:ind w:left="0" w:firstLine="720"/>
      </w:pPr>
      <w:r w:rsidRPr="006B18F6">
        <w:t>участвовать в выполнении учебных проектов, проводить индивидуальные или групповые учебные исследования по истории России и всеобщей истории 1914–1945</w:t>
      </w:r>
      <w:r w:rsidRPr="006B18F6">
        <w:rPr>
          <w:spacing w:val="-2"/>
        </w:rPr>
        <w:t xml:space="preserve"> </w:t>
      </w:r>
      <w:r w:rsidRPr="006B18F6">
        <w:t xml:space="preserve">гг., истории родного </w:t>
      </w:r>
      <w:r w:rsidRPr="006B18F6">
        <w:rPr>
          <w:spacing w:val="-4"/>
        </w:rPr>
        <w:t>края;</w:t>
      </w:r>
    </w:p>
    <w:p w:rsidR="0082219A" w:rsidRPr="006B18F6" w:rsidRDefault="00096B32" w:rsidP="006B18F6">
      <w:pPr>
        <w:pStyle w:val="a3"/>
        <w:spacing w:line="360" w:lineRule="auto"/>
        <w:ind w:left="0" w:firstLine="720"/>
      </w:pPr>
      <w:r w:rsidRPr="006B18F6">
        <w:t>публично</w:t>
      </w:r>
      <w:r w:rsidRPr="006B18F6">
        <w:rPr>
          <w:spacing w:val="-7"/>
        </w:rPr>
        <w:t xml:space="preserve"> </w:t>
      </w:r>
      <w:r w:rsidRPr="006B18F6">
        <w:t>представлять</w:t>
      </w:r>
      <w:r w:rsidRPr="006B18F6">
        <w:rPr>
          <w:spacing w:val="-4"/>
        </w:rPr>
        <w:t xml:space="preserve"> </w:t>
      </w:r>
      <w:r w:rsidRPr="006B18F6">
        <w:t>результаты</w:t>
      </w:r>
      <w:r w:rsidRPr="006B18F6">
        <w:rPr>
          <w:spacing w:val="-4"/>
        </w:rPr>
        <w:t xml:space="preserve"> </w:t>
      </w:r>
      <w:r w:rsidRPr="006B18F6">
        <w:t>проектной</w:t>
      </w:r>
      <w:r w:rsidRPr="006B18F6">
        <w:rPr>
          <w:spacing w:val="-6"/>
        </w:rPr>
        <w:t xml:space="preserve"> </w:t>
      </w:r>
      <w:r w:rsidRPr="006B18F6">
        <w:t>и</w:t>
      </w:r>
      <w:r w:rsidRPr="006B18F6">
        <w:rPr>
          <w:spacing w:val="-1"/>
        </w:rPr>
        <w:t xml:space="preserve"> </w:t>
      </w:r>
      <w:r w:rsidRPr="006B18F6">
        <w:t>учебно-исследовательской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w:t>
      </w:r>
      <w:r w:rsidRPr="006B18F6">
        <w:rPr>
          <w:spacing w:val="40"/>
        </w:rPr>
        <w:t xml:space="preserve"> </w:t>
      </w:r>
      <w:r w:rsidRPr="006B18F6">
        <w:t>отечественной истории, рассказывать о подвигах народа при защите Отечества, разоблачать фальсификации отечественной истории.</w:t>
      </w:r>
    </w:p>
    <w:p w:rsidR="0082219A" w:rsidRPr="006B18F6" w:rsidRDefault="00096B32" w:rsidP="006B18F6">
      <w:pPr>
        <w:pStyle w:val="a3"/>
        <w:spacing w:line="360" w:lineRule="auto"/>
        <w:ind w:left="0" w:firstLine="720"/>
      </w:pPr>
      <w:r w:rsidRPr="006B18F6">
        <w:t>Структура</w:t>
      </w:r>
      <w:r w:rsidRPr="006B18F6">
        <w:rPr>
          <w:spacing w:val="-5"/>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3"/>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на основе знаний по истории России и всеобщей истории 1914–1945</w:t>
      </w:r>
      <w:r w:rsidRPr="006B18F6">
        <w:rPr>
          <w:spacing w:val="-1"/>
        </w:rPr>
        <w:t xml:space="preserve"> </w:t>
      </w:r>
      <w:r w:rsidRPr="006B18F6">
        <w:t>гг. критически оценивать полученную извне социальную информацию;</w:t>
      </w:r>
    </w:p>
    <w:p w:rsidR="0082219A" w:rsidRPr="006B18F6" w:rsidRDefault="00096B32" w:rsidP="006B18F6">
      <w:pPr>
        <w:pStyle w:val="a3"/>
        <w:spacing w:line="360" w:lineRule="auto"/>
        <w:ind w:left="0" w:firstLine="720"/>
      </w:pPr>
      <w:r w:rsidRPr="006B18F6">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sidRPr="006B18F6">
        <w:rPr>
          <w:spacing w:val="-2"/>
        </w:rPr>
        <w:t>аргументы;</w:t>
      </w:r>
    </w:p>
    <w:p w:rsidR="0082219A" w:rsidRPr="006B18F6" w:rsidRDefault="00096B32" w:rsidP="006B18F6">
      <w:pPr>
        <w:pStyle w:val="a3"/>
        <w:spacing w:line="360" w:lineRule="auto"/>
        <w:ind w:left="0" w:firstLine="720"/>
      </w:pPr>
      <w:r w:rsidRPr="006B18F6">
        <w:lastRenderedPageBreak/>
        <w:t>определять и аргументировать свое отношение к наиболее значительным событиям и личностям из истории России и всеобщей истории 1914–1945 гг.;</w:t>
      </w:r>
    </w:p>
    <w:p w:rsidR="0082219A" w:rsidRPr="006B18F6" w:rsidRDefault="00096B32" w:rsidP="006B18F6">
      <w:pPr>
        <w:pStyle w:val="a3"/>
        <w:spacing w:line="360" w:lineRule="auto"/>
        <w:ind w:left="0" w:firstLine="720"/>
      </w:pPr>
      <w:r w:rsidRPr="006B18F6">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82219A" w:rsidRPr="006B18F6" w:rsidRDefault="00096B32" w:rsidP="006B18F6">
      <w:pPr>
        <w:pStyle w:val="a3"/>
        <w:spacing w:line="360" w:lineRule="auto"/>
        <w:ind w:left="0" w:firstLine="720"/>
      </w:pPr>
      <w:r w:rsidRPr="006B18F6">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82219A" w:rsidRPr="006B18F6" w:rsidRDefault="00096B32" w:rsidP="006B18F6">
      <w:pPr>
        <w:pStyle w:val="a3"/>
        <w:spacing w:line="360" w:lineRule="auto"/>
        <w:ind w:left="0" w:firstLine="720"/>
      </w:pPr>
      <w:r w:rsidRPr="006B18F6">
        <w:t xml:space="preserve">К концу обучения </w:t>
      </w:r>
      <w:r w:rsidRPr="006B18F6">
        <w:rPr>
          <w:b/>
        </w:rPr>
        <w:t xml:space="preserve">в 11 классе </w:t>
      </w:r>
      <w:r w:rsidRPr="006B18F6">
        <w:t>обучающийся получит следующие предметные результаты по отдельным темам программы по истории:</w:t>
      </w:r>
    </w:p>
    <w:p w:rsidR="0082219A" w:rsidRPr="006B18F6" w:rsidRDefault="00096B32" w:rsidP="0061110F">
      <w:pPr>
        <w:pStyle w:val="a3"/>
        <w:spacing w:line="360" w:lineRule="auto"/>
        <w:ind w:left="0" w:firstLine="720"/>
      </w:pPr>
      <w:r w:rsidRPr="006B18F6">
        <w:t>Понимание</w:t>
      </w:r>
      <w:r w:rsidRPr="006B18F6">
        <w:rPr>
          <w:spacing w:val="9"/>
        </w:rPr>
        <w:t xml:space="preserve"> </w:t>
      </w:r>
      <w:r w:rsidRPr="006B18F6">
        <w:t>значимости</w:t>
      </w:r>
      <w:r w:rsidRPr="006B18F6">
        <w:rPr>
          <w:spacing w:val="13"/>
        </w:rPr>
        <w:t xml:space="preserve"> </w:t>
      </w:r>
      <w:r w:rsidRPr="006B18F6">
        <w:t>роли</w:t>
      </w:r>
      <w:r w:rsidRPr="006B18F6">
        <w:rPr>
          <w:spacing w:val="13"/>
        </w:rPr>
        <w:t xml:space="preserve"> </w:t>
      </w:r>
      <w:r w:rsidRPr="006B18F6">
        <w:t>России</w:t>
      </w:r>
      <w:r w:rsidRPr="006B18F6">
        <w:rPr>
          <w:spacing w:val="14"/>
        </w:rPr>
        <w:t xml:space="preserve"> </w:t>
      </w:r>
      <w:r w:rsidRPr="006B18F6">
        <w:t>в</w:t>
      </w:r>
      <w:r w:rsidRPr="006B18F6">
        <w:rPr>
          <w:spacing w:val="12"/>
        </w:rPr>
        <w:t xml:space="preserve"> </w:t>
      </w:r>
      <w:r w:rsidRPr="006B18F6">
        <w:t>мировых</w:t>
      </w:r>
      <w:r w:rsidRPr="006B18F6">
        <w:rPr>
          <w:spacing w:val="15"/>
        </w:rPr>
        <w:t xml:space="preserve"> </w:t>
      </w:r>
      <w:r w:rsidRPr="006B18F6">
        <w:t>политических</w:t>
      </w:r>
      <w:r w:rsidRPr="006B18F6">
        <w:rPr>
          <w:spacing w:val="21"/>
        </w:rPr>
        <w:t xml:space="preserve"> </w:t>
      </w:r>
      <w:r w:rsidRPr="006B18F6">
        <w:t>и</w:t>
      </w:r>
      <w:r w:rsidRPr="006B18F6">
        <w:rPr>
          <w:spacing w:val="14"/>
        </w:rPr>
        <w:t xml:space="preserve"> </w:t>
      </w:r>
      <w:r w:rsidRPr="006B18F6">
        <w:t>социально-</w:t>
      </w:r>
      <w:r w:rsidRPr="006B18F6">
        <w:rPr>
          <w:spacing w:val="-2"/>
        </w:rPr>
        <w:t>экономических</w:t>
      </w:r>
      <w:r w:rsidR="0061110F">
        <w:rPr>
          <w:spacing w:val="-2"/>
        </w:rPr>
        <w:t xml:space="preserve"> </w:t>
      </w:r>
      <w:r w:rsidRPr="006B18F6">
        <w:t>процессах</w:t>
      </w:r>
      <w:r w:rsidRPr="006B18F6">
        <w:rPr>
          <w:spacing w:val="-1"/>
        </w:rPr>
        <w:t xml:space="preserve"> </w:t>
      </w:r>
      <w:r w:rsidRPr="006B18F6">
        <w:t>1945–2022</w:t>
      </w:r>
      <w:r w:rsidRPr="006B18F6">
        <w:rPr>
          <w:spacing w:val="-2"/>
        </w:rPr>
        <w:t xml:space="preserve"> </w:t>
      </w:r>
      <w:r w:rsidRPr="006B18F6">
        <w:rPr>
          <w:spacing w:val="-5"/>
        </w:rPr>
        <w:t>гг.</w:t>
      </w:r>
    </w:p>
    <w:p w:rsidR="0082219A" w:rsidRPr="006B18F6" w:rsidRDefault="00096B32" w:rsidP="0061110F">
      <w:pPr>
        <w:pStyle w:val="a3"/>
        <w:spacing w:line="360" w:lineRule="auto"/>
        <w:ind w:left="0" w:firstLine="720"/>
      </w:pPr>
      <w:r w:rsidRPr="006B18F6">
        <w:t>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1110F">
      <w:pPr>
        <w:pStyle w:val="a3"/>
        <w:spacing w:line="360" w:lineRule="auto"/>
        <w:ind w:left="0" w:firstLine="720"/>
      </w:pPr>
      <w:r w:rsidRPr="006B18F6">
        <w:t>знать мировые политические и социально-экономические процессы 1945–2022</w:t>
      </w:r>
      <w:r w:rsidRPr="006B18F6">
        <w:rPr>
          <w:spacing w:val="-2"/>
        </w:rPr>
        <w:t xml:space="preserve"> </w:t>
      </w:r>
      <w:r w:rsidRPr="006B18F6">
        <w:t xml:space="preserve">гг., в которых проявилось значительное влияние России, характеризовать роль нашей страны в этих </w:t>
      </w:r>
      <w:r w:rsidRPr="006B18F6">
        <w:rPr>
          <w:spacing w:val="-2"/>
        </w:rPr>
        <w:t>процессах;</w:t>
      </w:r>
    </w:p>
    <w:p w:rsidR="0082219A" w:rsidRPr="006B18F6" w:rsidRDefault="00096B32" w:rsidP="0061110F">
      <w:pPr>
        <w:pStyle w:val="a3"/>
        <w:spacing w:line="360" w:lineRule="auto"/>
        <w:ind w:left="0" w:firstLine="720"/>
      </w:pPr>
      <w:r w:rsidRPr="006B18F6">
        <w:t>устанавливать причинно-следственные связи, связанные с участием России в мировых политических и социально-экономических процессах 1945–2022 гг.;</w:t>
      </w:r>
    </w:p>
    <w:p w:rsidR="0082219A" w:rsidRPr="006B18F6" w:rsidRDefault="00096B32" w:rsidP="0061110F">
      <w:pPr>
        <w:pStyle w:val="a3"/>
        <w:spacing w:line="360" w:lineRule="auto"/>
        <w:ind w:left="0" w:firstLine="720"/>
      </w:pPr>
      <w:r w:rsidRPr="006B18F6">
        <w:t>используя знания по истории России 1945–2022</w:t>
      </w:r>
      <w:r w:rsidRPr="006B18F6">
        <w:rPr>
          <w:spacing w:val="-2"/>
        </w:rPr>
        <w:t xml:space="preserve"> </w:t>
      </w:r>
      <w:r w:rsidRPr="006B18F6">
        <w:t>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2219A" w:rsidRPr="006B18F6" w:rsidRDefault="00096B32" w:rsidP="0061110F">
      <w:pPr>
        <w:pStyle w:val="a3"/>
        <w:spacing w:line="360" w:lineRule="auto"/>
        <w:ind w:left="0" w:firstLine="720"/>
      </w:pPr>
      <w:r w:rsidRPr="006B18F6">
        <w:t>Умение характеризовать вклад российской культуры в мировую культуру. 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1110F">
      <w:pPr>
        <w:pStyle w:val="a3"/>
        <w:spacing w:line="360" w:lineRule="auto"/>
        <w:ind w:left="0" w:firstLine="720"/>
      </w:pPr>
      <w:r w:rsidRPr="006B18F6">
        <w:t>характеризовать</w:t>
      </w:r>
      <w:r w:rsidRPr="006B18F6">
        <w:rPr>
          <w:spacing w:val="40"/>
        </w:rPr>
        <w:t xml:space="preserve"> </w:t>
      </w:r>
      <w:r w:rsidRPr="006B18F6">
        <w:t>этапы</w:t>
      </w:r>
      <w:r w:rsidRPr="006B18F6">
        <w:rPr>
          <w:spacing w:val="40"/>
        </w:rPr>
        <w:t xml:space="preserve"> </w:t>
      </w:r>
      <w:r w:rsidRPr="006B18F6">
        <w:t>развития</w:t>
      </w:r>
      <w:r w:rsidRPr="006B18F6">
        <w:rPr>
          <w:spacing w:val="40"/>
        </w:rPr>
        <w:t xml:space="preserve"> </w:t>
      </w:r>
      <w:r w:rsidRPr="006B18F6">
        <w:t>науки</w:t>
      </w:r>
      <w:r w:rsidRPr="006B18F6">
        <w:rPr>
          <w:spacing w:val="40"/>
        </w:rPr>
        <w:t xml:space="preserve"> </w:t>
      </w:r>
      <w:r w:rsidRPr="006B18F6">
        <w:t>и</w:t>
      </w:r>
      <w:r w:rsidRPr="006B18F6">
        <w:rPr>
          <w:spacing w:val="40"/>
        </w:rPr>
        <w:t xml:space="preserve"> </w:t>
      </w:r>
      <w:r w:rsidRPr="006B18F6">
        <w:t>культуры</w:t>
      </w:r>
      <w:r w:rsidRPr="006B18F6">
        <w:rPr>
          <w:spacing w:val="40"/>
        </w:rPr>
        <w:t xml:space="preserve"> </w:t>
      </w:r>
      <w:r w:rsidRPr="006B18F6">
        <w:t>в</w:t>
      </w:r>
      <w:r w:rsidRPr="006B18F6">
        <w:rPr>
          <w:spacing w:val="40"/>
        </w:rPr>
        <w:t xml:space="preserve"> </w:t>
      </w:r>
      <w:r w:rsidRPr="006B18F6">
        <w:t>России</w:t>
      </w:r>
      <w:r w:rsidRPr="006B18F6">
        <w:rPr>
          <w:spacing w:val="40"/>
        </w:rPr>
        <w:t xml:space="preserve"> </w:t>
      </w:r>
      <w:r w:rsidRPr="006B18F6">
        <w:t>1945–2022</w:t>
      </w:r>
      <w:r w:rsidRPr="006B18F6">
        <w:rPr>
          <w:spacing w:val="-2"/>
        </w:rPr>
        <w:t xml:space="preserve"> </w:t>
      </w:r>
      <w:r w:rsidRPr="006B18F6">
        <w:t>гг.,</w:t>
      </w:r>
      <w:r w:rsidRPr="006B18F6">
        <w:rPr>
          <w:spacing w:val="40"/>
        </w:rPr>
        <w:t xml:space="preserve"> </w:t>
      </w:r>
      <w:r w:rsidRPr="006B18F6">
        <w:t>составлять</w:t>
      </w:r>
      <w:r w:rsidRPr="006B18F6">
        <w:rPr>
          <w:spacing w:val="80"/>
        </w:rPr>
        <w:t xml:space="preserve"> </w:t>
      </w:r>
      <w:r w:rsidRPr="006B18F6">
        <w:t>развернутое описание памятников культуры России;</w:t>
      </w:r>
    </w:p>
    <w:p w:rsidR="0082219A" w:rsidRPr="006B18F6" w:rsidRDefault="00096B32" w:rsidP="0061110F">
      <w:pPr>
        <w:pStyle w:val="a3"/>
        <w:spacing w:line="360" w:lineRule="auto"/>
        <w:ind w:left="0" w:firstLine="720"/>
      </w:pPr>
      <w:r w:rsidRPr="006B18F6">
        <w:t>характеризовать</w:t>
      </w:r>
      <w:r w:rsidRPr="006B18F6">
        <w:rPr>
          <w:spacing w:val="40"/>
        </w:rPr>
        <w:t xml:space="preserve"> </w:t>
      </w:r>
      <w:r w:rsidRPr="006B18F6">
        <w:t>этапы</w:t>
      </w:r>
      <w:r w:rsidRPr="006B18F6">
        <w:rPr>
          <w:spacing w:val="40"/>
        </w:rPr>
        <w:t xml:space="preserve"> </w:t>
      </w:r>
      <w:r w:rsidRPr="006B18F6">
        <w:t>развития</w:t>
      </w:r>
      <w:r w:rsidRPr="006B18F6">
        <w:rPr>
          <w:spacing w:val="40"/>
        </w:rPr>
        <w:t xml:space="preserve"> </w:t>
      </w:r>
      <w:r w:rsidRPr="006B18F6">
        <w:t>мировой</w:t>
      </w:r>
      <w:r w:rsidRPr="006B18F6">
        <w:rPr>
          <w:spacing w:val="40"/>
        </w:rPr>
        <w:t xml:space="preserve"> </w:t>
      </w:r>
      <w:r w:rsidRPr="006B18F6">
        <w:t>культуры</w:t>
      </w:r>
      <w:r w:rsidRPr="006B18F6">
        <w:rPr>
          <w:spacing w:val="40"/>
        </w:rPr>
        <w:t xml:space="preserve"> </w:t>
      </w:r>
      <w:r w:rsidRPr="006B18F6">
        <w:t>1945–2022 гг.,</w:t>
      </w:r>
      <w:r w:rsidRPr="006B18F6">
        <w:rPr>
          <w:spacing w:val="40"/>
        </w:rPr>
        <w:t xml:space="preserve"> </w:t>
      </w:r>
      <w:r w:rsidRPr="006B18F6">
        <w:t>составлять</w:t>
      </w:r>
      <w:r w:rsidRPr="006B18F6">
        <w:rPr>
          <w:spacing w:val="40"/>
        </w:rPr>
        <w:t xml:space="preserve"> </w:t>
      </w:r>
      <w:r w:rsidRPr="006B18F6">
        <w:t>описание наиболее известных памятников культуры;</w:t>
      </w:r>
    </w:p>
    <w:p w:rsidR="0082219A" w:rsidRPr="006B18F6" w:rsidRDefault="00096B32" w:rsidP="0061110F">
      <w:pPr>
        <w:pStyle w:val="a3"/>
        <w:spacing w:line="360" w:lineRule="auto"/>
        <w:ind w:left="0" w:firstLine="720"/>
      </w:pPr>
      <w:r w:rsidRPr="006B18F6">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2219A" w:rsidRPr="006B18F6" w:rsidRDefault="00096B32" w:rsidP="0061110F">
      <w:pPr>
        <w:pStyle w:val="a3"/>
        <w:tabs>
          <w:tab w:val="left" w:pos="3356"/>
          <w:tab w:val="left" w:pos="5105"/>
          <w:tab w:val="left" w:pos="5455"/>
          <w:tab w:val="left" w:pos="6688"/>
          <w:tab w:val="left" w:pos="7808"/>
          <w:tab w:val="left" w:pos="8168"/>
          <w:tab w:val="left" w:pos="9623"/>
        </w:tabs>
        <w:spacing w:line="360" w:lineRule="auto"/>
        <w:ind w:left="0" w:firstLine="720"/>
      </w:pPr>
      <w:r w:rsidRPr="006B18F6">
        <w:rPr>
          <w:spacing w:val="-2"/>
        </w:rPr>
        <w:t>Сформированность</w:t>
      </w:r>
      <w:r w:rsidR="00E739C3" w:rsidRPr="006B18F6">
        <w:t xml:space="preserve">  </w:t>
      </w:r>
      <w:r w:rsidRPr="006B18F6">
        <w:rPr>
          <w:spacing w:val="-2"/>
        </w:rPr>
        <w:t>представлений</w:t>
      </w:r>
      <w:r w:rsidR="00E739C3" w:rsidRPr="006B18F6">
        <w:t xml:space="preserve">  </w:t>
      </w:r>
      <w:r w:rsidRPr="006B18F6">
        <w:rPr>
          <w:spacing w:val="-10"/>
        </w:rPr>
        <w:t>о</w:t>
      </w:r>
      <w:r w:rsidR="00E739C3" w:rsidRPr="006B18F6">
        <w:t xml:space="preserve">  </w:t>
      </w:r>
      <w:r w:rsidRPr="006B18F6">
        <w:rPr>
          <w:spacing w:val="-2"/>
        </w:rPr>
        <w:t>предмете,</w:t>
      </w:r>
      <w:r w:rsidR="00E739C3" w:rsidRPr="006B18F6">
        <w:t xml:space="preserve">  </w:t>
      </w:r>
      <w:r w:rsidRPr="006B18F6">
        <w:rPr>
          <w:spacing w:val="-2"/>
        </w:rPr>
        <w:t>научных</w:t>
      </w:r>
      <w:r w:rsidR="00E739C3" w:rsidRPr="006B18F6">
        <w:t xml:space="preserve">  </w:t>
      </w:r>
      <w:r w:rsidRPr="006B18F6">
        <w:rPr>
          <w:spacing w:val="-10"/>
        </w:rPr>
        <w:t>и</w:t>
      </w:r>
      <w:r w:rsidR="00E739C3" w:rsidRPr="006B18F6">
        <w:t xml:space="preserve">  </w:t>
      </w:r>
      <w:r w:rsidRPr="006B18F6">
        <w:rPr>
          <w:spacing w:val="-2"/>
        </w:rPr>
        <w:t>социальных</w:t>
      </w:r>
      <w:r w:rsidR="00E739C3" w:rsidRPr="006B18F6">
        <w:t xml:space="preserve">  </w:t>
      </w:r>
      <w:r w:rsidRPr="006B18F6">
        <w:rPr>
          <w:spacing w:val="-2"/>
        </w:rPr>
        <w:t xml:space="preserve">функциях </w:t>
      </w:r>
      <w:r w:rsidRPr="006B18F6">
        <w:t>исторического знания, методах изучения исторических источников.</w:t>
      </w:r>
    </w:p>
    <w:p w:rsidR="0082219A" w:rsidRPr="006B18F6" w:rsidRDefault="00096B32" w:rsidP="0061110F">
      <w:pPr>
        <w:pStyle w:val="a3"/>
        <w:spacing w:line="360" w:lineRule="auto"/>
        <w:ind w:left="0" w:firstLine="720"/>
      </w:pPr>
      <w:r w:rsidRPr="006B18F6">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w:t>
      </w:r>
      <w:r w:rsidR="0061110F">
        <w:t xml:space="preserve"> </w:t>
      </w:r>
      <w:r w:rsidRPr="006B18F6">
        <w:rPr>
          <w:spacing w:val="-2"/>
        </w:rPr>
        <w:t>контексте;</w:t>
      </w:r>
    </w:p>
    <w:p w:rsidR="0082219A" w:rsidRPr="006B18F6" w:rsidRDefault="00096B32" w:rsidP="0061110F">
      <w:pPr>
        <w:pStyle w:val="a3"/>
        <w:spacing w:line="360" w:lineRule="auto"/>
        <w:ind w:left="0" w:firstLine="720"/>
      </w:pPr>
      <w:r w:rsidRPr="006B18F6">
        <w:lastRenderedPageBreak/>
        <w:t>характеризовать роль исторической науки в политическом развитии России</w:t>
      </w:r>
      <w:r w:rsidRPr="006B18F6">
        <w:rPr>
          <w:spacing w:val="28"/>
        </w:rPr>
        <w:t xml:space="preserve"> </w:t>
      </w:r>
      <w:r w:rsidRPr="006B18F6">
        <w:t>и зарубежных стран 1945–2022 гг.</w:t>
      </w:r>
    </w:p>
    <w:p w:rsidR="0082219A" w:rsidRPr="006B18F6" w:rsidRDefault="00096B32" w:rsidP="0061110F">
      <w:pPr>
        <w:pStyle w:val="a3"/>
        <w:tabs>
          <w:tab w:val="left" w:pos="2342"/>
          <w:tab w:val="left" w:pos="3812"/>
          <w:tab w:val="left" w:pos="5819"/>
          <w:tab w:val="left" w:pos="6874"/>
          <w:tab w:val="left" w:pos="7848"/>
          <w:tab w:val="left" w:pos="9548"/>
        </w:tabs>
        <w:spacing w:line="360" w:lineRule="auto"/>
        <w:ind w:left="0" w:firstLine="720"/>
      </w:pPr>
      <w:r w:rsidRPr="006B18F6">
        <w:rPr>
          <w:spacing w:val="-2"/>
        </w:rPr>
        <w:t>Владение</w:t>
      </w:r>
      <w:r w:rsidR="00E739C3" w:rsidRPr="006B18F6">
        <w:t xml:space="preserve">  </w:t>
      </w:r>
      <w:r w:rsidRPr="006B18F6">
        <w:rPr>
          <w:spacing w:val="-2"/>
        </w:rPr>
        <w:t>комплексом</w:t>
      </w:r>
      <w:r w:rsidR="00E739C3" w:rsidRPr="006B18F6">
        <w:t xml:space="preserve">  </w:t>
      </w:r>
      <w:r w:rsidRPr="006B18F6">
        <w:rPr>
          <w:spacing w:val="-2"/>
        </w:rPr>
        <w:t>хронологических</w:t>
      </w:r>
      <w:r w:rsidR="00E739C3" w:rsidRPr="006B18F6">
        <w:t xml:space="preserve">  </w:t>
      </w:r>
      <w:r w:rsidRPr="006B18F6">
        <w:rPr>
          <w:spacing w:val="-2"/>
        </w:rPr>
        <w:t>умений,</w:t>
      </w:r>
      <w:r w:rsidR="00E739C3" w:rsidRPr="006B18F6">
        <w:t xml:space="preserve">  </w:t>
      </w:r>
      <w:r w:rsidRPr="006B18F6">
        <w:rPr>
          <w:spacing w:val="-2"/>
        </w:rPr>
        <w:t>умение</w:t>
      </w:r>
      <w:r w:rsidR="00E739C3" w:rsidRPr="006B18F6">
        <w:t xml:space="preserve">  </w:t>
      </w:r>
      <w:r w:rsidRPr="006B18F6">
        <w:rPr>
          <w:spacing w:val="-2"/>
        </w:rPr>
        <w:t>устанавливать</w:t>
      </w:r>
      <w:r w:rsidR="00E739C3" w:rsidRPr="006B18F6">
        <w:t xml:space="preserve">  </w:t>
      </w:r>
      <w:r w:rsidRPr="006B18F6">
        <w:rPr>
          <w:spacing w:val="-2"/>
        </w:rPr>
        <w:t xml:space="preserve">причинно- </w:t>
      </w:r>
      <w:r w:rsidRPr="006B18F6">
        <w:t>следственные, пространственные связи исторических событий, явлений, процессов 1945–2022 гг.</w:t>
      </w:r>
    </w:p>
    <w:p w:rsidR="0082219A" w:rsidRPr="006B18F6" w:rsidRDefault="00096B32" w:rsidP="0061110F">
      <w:pPr>
        <w:pStyle w:val="a3"/>
        <w:spacing w:line="360" w:lineRule="auto"/>
        <w:ind w:left="0" w:firstLine="720"/>
      </w:pPr>
      <w:r w:rsidRPr="006B18F6">
        <w:t>Структура предметного результата включает следующий перечень знаний и умений: называть даты</w:t>
      </w:r>
      <w:r w:rsidRPr="006B18F6">
        <w:rPr>
          <w:spacing w:val="-1"/>
        </w:rPr>
        <w:t xml:space="preserve"> </w:t>
      </w:r>
      <w:r w:rsidRPr="006B18F6">
        <w:t>важнейших событий и выделять</w:t>
      </w:r>
      <w:r w:rsidRPr="006B18F6">
        <w:rPr>
          <w:spacing w:val="-1"/>
        </w:rPr>
        <w:t xml:space="preserve"> </w:t>
      </w:r>
      <w:r w:rsidRPr="006B18F6">
        <w:t>этапы</w:t>
      </w:r>
      <w:r w:rsidRPr="006B18F6">
        <w:rPr>
          <w:spacing w:val="-2"/>
        </w:rPr>
        <w:t xml:space="preserve"> </w:t>
      </w:r>
      <w:r w:rsidRPr="006B18F6">
        <w:t>в</w:t>
      </w:r>
      <w:r w:rsidRPr="006B18F6">
        <w:rPr>
          <w:spacing w:val="-2"/>
        </w:rPr>
        <w:t xml:space="preserve"> </w:t>
      </w:r>
      <w:r w:rsidRPr="006B18F6">
        <w:t>развитии</w:t>
      </w:r>
      <w:r w:rsidRPr="006B18F6">
        <w:rPr>
          <w:spacing w:val="-3"/>
        </w:rPr>
        <w:t xml:space="preserve"> </w:t>
      </w:r>
      <w:r w:rsidRPr="006B18F6">
        <w:t>процессов</w:t>
      </w:r>
      <w:r w:rsidRPr="006B18F6">
        <w:rPr>
          <w:spacing w:val="-2"/>
        </w:rPr>
        <w:t xml:space="preserve"> </w:t>
      </w:r>
      <w:r w:rsidRPr="006B18F6">
        <w:t>истории России</w:t>
      </w:r>
      <w:r w:rsidR="0061110F">
        <w:t xml:space="preserve"> </w:t>
      </w:r>
      <w:r w:rsidRPr="006B18F6">
        <w:t>и</w:t>
      </w:r>
      <w:r w:rsidRPr="006B18F6">
        <w:rPr>
          <w:spacing w:val="-5"/>
        </w:rPr>
        <w:t xml:space="preserve"> </w:t>
      </w:r>
      <w:r w:rsidRPr="006B18F6">
        <w:t>всеобщей</w:t>
      </w:r>
      <w:r w:rsidRPr="006B18F6">
        <w:rPr>
          <w:spacing w:val="-2"/>
        </w:rPr>
        <w:t xml:space="preserve"> </w:t>
      </w:r>
      <w:r w:rsidRPr="006B18F6">
        <w:t>истории</w:t>
      </w:r>
      <w:r w:rsidRPr="006B18F6">
        <w:rPr>
          <w:spacing w:val="-2"/>
        </w:rPr>
        <w:t xml:space="preserve"> </w:t>
      </w:r>
      <w:r w:rsidRPr="006B18F6">
        <w:t>1945–2022</w:t>
      </w:r>
      <w:r w:rsidRPr="006B18F6">
        <w:rPr>
          <w:spacing w:val="-2"/>
        </w:rPr>
        <w:t xml:space="preserve"> </w:t>
      </w:r>
      <w:r w:rsidRPr="006B18F6">
        <w:rPr>
          <w:spacing w:val="-4"/>
        </w:rPr>
        <w:t>гг.;</w:t>
      </w:r>
    </w:p>
    <w:p w:rsidR="0082219A" w:rsidRPr="006B18F6" w:rsidRDefault="00096B32" w:rsidP="0061110F">
      <w:pPr>
        <w:pStyle w:val="a3"/>
        <w:spacing w:line="360" w:lineRule="auto"/>
        <w:ind w:left="0" w:firstLine="720"/>
      </w:pPr>
      <w:r w:rsidRPr="006B18F6">
        <w:t>указывать</w:t>
      </w:r>
      <w:r w:rsidRPr="006B18F6">
        <w:rPr>
          <w:spacing w:val="47"/>
        </w:rPr>
        <w:t xml:space="preserve"> </w:t>
      </w:r>
      <w:r w:rsidRPr="006B18F6">
        <w:t>хронологические</w:t>
      </w:r>
      <w:r w:rsidRPr="006B18F6">
        <w:rPr>
          <w:spacing w:val="47"/>
        </w:rPr>
        <w:t xml:space="preserve"> </w:t>
      </w:r>
      <w:r w:rsidRPr="006B18F6">
        <w:t>рамки</w:t>
      </w:r>
      <w:r w:rsidRPr="006B18F6">
        <w:rPr>
          <w:spacing w:val="47"/>
        </w:rPr>
        <w:t xml:space="preserve"> </w:t>
      </w:r>
      <w:r w:rsidRPr="006B18F6">
        <w:t>периодов</w:t>
      </w:r>
      <w:r w:rsidRPr="006B18F6">
        <w:rPr>
          <w:spacing w:val="45"/>
        </w:rPr>
        <w:t xml:space="preserve"> </w:t>
      </w:r>
      <w:r w:rsidRPr="006B18F6">
        <w:t>истории</w:t>
      </w:r>
      <w:r w:rsidRPr="006B18F6">
        <w:rPr>
          <w:spacing w:val="47"/>
        </w:rPr>
        <w:t xml:space="preserve"> </w:t>
      </w:r>
      <w:r w:rsidRPr="006B18F6">
        <w:t>России</w:t>
      </w:r>
      <w:r w:rsidRPr="006B18F6">
        <w:rPr>
          <w:spacing w:val="47"/>
        </w:rPr>
        <w:t xml:space="preserve"> </w:t>
      </w:r>
      <w:r w:rsidRPr="006B18F6">
        <w:t>и</w:t>
      </w:r>
      <w:r w:rsidRPr="006B18F6">
        <w:rPr>
          <w:spacing w:val="49"/>
        </w:rPr>
        <w:t xml:space="preserve"> </w:t>
      </w:r>
      <w:r w:rsidRPr="006B18F6">
        <w:t>всеобщей</w:t>
      </w:r>
      <w:r w:rsidRPr="006B18F6">
        <w:rPr>
          <w:spacing w:val="49"/>
        </w:rPr>
        <w:t xml:space="preserve"> </w:t>
      </w:r>
      <w:r w:rsidRPr="006B18F6">
        <w:t>истории</w:t>
      </w:r>
      <w:r w:rsidRPr="006B18F6">
        <w:rPr>
          <w:spacing w:val="49"/>
        </w:rPr>
        <w:t xml:space="preserve"> </w:t>
      </w:r>
      <w:r w:rsidRPr="006B18F6">
        <w:rPr>
          <w:spacing w:val="-2"/>
        </w:rPr>
        <w:t>1945–</w:t>
      </w:r>
      <w:r w:rsidR="0061110F">
        <w:rPr>
          <w:spacing w:val="-2"/>
        </w:rPr>
        <w:t xml:space="preserve"> </w:t>
      </w:r>
      <w:r w:rsidRPr="006B18F6">
        <w:t xml:space="preserve">2022 </w:t>
      </w:r>
      <w:r w:rsidRPr="006B18F6">
        <w:rPr>
          <w:spacing w:val="-4"/>
        </w:rPr>
        <w:t>гг.;</w:t>
      </w:r>
    </w:p>
    <w:p w:rsidR="0082219A" w:rsidRPr="006B18F6" w:rsidRDefault="00096B32" w:rsidP="0061110F">
      <w:pPr>
        <w:pStyle w:val="a3"/>
        <w:spacing w:line="360" w:lineRule="auto"/>
        <w:ind w:left="0" w:firstLine="720"/>
        <w:jc w:val="left"/>
      </w:pPr>
      <w:r w:rsidRPr="006B18F6">
        <w:t>объяснять</w:t>
      </w:r>
      <w:r w:rsidRPr="006B18F6">
        <w:rPr>
          <w:spacing w:val="57"/>
        </w:rPr>
        <w:t xml:space="preserve"> </w:t>
      </w:r>
      <w:r w:rsidRPr="006B18F6">
        <w:t>основания</w:t>
      </w:r>
      <w:r w:rsidRPr="006B18F6">
        <w:rPr>
          <w:spacing w:val="56"/>
        </w:rPr>
        <w:t xml:space="preserve"> </w:t>
      </w:r>
      <w:r w:rsidRPr="006B18F6">
        <w:t>периодизации</w:t>
      </w:r>
      <w:r w:rsidRPr="006B18F6">
        <w:rPr>
          <w:spacing w:val="60"/>
        </w:rPr>
        <w:t xml:space="preserve"> </w:t>
      </w:r>
      <w:r w:rsidRPr="006B18F6">
        <w:t>истории</w:t>
      </w:r>
      <w:r w:rsidRPr="006B18F6">
        <w:rPr>
          <w:spacing w:val="57"/>
        </w:rPr>
        <w:t xml:space="preserve"> </w:t>
      </w:r>
      <w:r w:rsidRPr="006B18F6">
        <w:t>России</w:t>
      </w:r>
      <w:r w:rsidRPr="006B18F6">
        <w:rPr>
          <w:spacing w:val="59"/>
        </w:rPr>
        <w:t xml:space="preserve"> </w:t>
      </w:r>
      <w:r w:rsidRPr="006B18F6">
        <w:t>и</w:t>
      </w:r>
      <w:r w:rsidRPr="006B18F6">
        <w:rPr>
          <w:spacing w:val="60"/>
        </w:rPr>
        <w:t xml:space="preserve"> </w:t>
      </w:r>
      <w:r w:rsidRPr="006B18F6">
        <w:t>всеобщей</w:t>
      </w:r>
      <w:r w:rsidRPr="006B18F6">
        <w:rPr>
          <w:spacing w:val="62"/>
        </w:rPr>
        <w:t xml:space="preserve"> </w:t>
      </w:r>
      <w:r w:rsidRPr="006B18F6">
        <w:t>истории</w:t>
      </w:r>
      <w:r w:rsidRPr="006B18F6">
        <w:rPr>
          <w:spacing w:val="67"/>
        </w:rPr>
        <w:t xml:space="preserve"> </w:t>
      </w:r>
      <w:r w:rsidRPr="006B18F6">
        <w:t>1945–2022</w:t>
      </w:r>
      <w:r w:rsidRPr="006B18F6">
        <w:rPr>
          <w:spacing w:val="-1"/>
        </w:rPr>
        <w:t xml:space="preserve"> </w:t>
      </w:r>
      <w:r w:rsidRPr="006B18F6">
        <w:rPr>
          <w:spacing w:val="-4"/>
        </w:rPr>
        <w:t>гг.,</w:t>
      </w:r>
      <w:r w:rsidR="0061110F">
        <w:rPr>
          <w:spacing w:val="-4"/>
        </w:rPr>
        <w:t xml:space="preserve">  </w:t>
      </w:r>
      <w:r w:rsidRPr="006B18F6">
        <w:t>используемые</w:t>
      </w:r>
      <w:r w:rsidRPr="006B18F6">
        <w:rPr>
          <w:spacing w:val="-10"/>
        </w:rPr>
        <w:t xml:space="preserve"> </w:t>
      </w:r>
      <w:r w:rsidRPr="006B18F6">
        <w:t>учеными-</w:t>
      </w:r>
      <w:r w:rsidRPr="006B18F6">
        <w:rPr>
          <w:spacing w:val="-2"/>
        </w:rPr>
        <w:t>историками;</w:t>
      </w:r>
    </w:p>
    <w:p w:rsidR="0082219A" w:rsidRPr="006B18F6" w:rsidRDefault="00096B32" w:rsidP="006B18F6">
      <w:pPr>
        <w:pStyle w:val="a3"/>
        <w:spacing w:line="360" w:lineRule="auto"/>
        <w:ind w:left="0" w:firstLine="720"/>
      </w:pPr>
      <w:r w:rsidRPr="006B18F6">
        <w:t>соотносить события истории России, региона, других стран с основными периодами истории России и всеобщей истории 1945–2022</w:t>
      </w:r>
      <w:r w:rsidRPr="006B18F6">
        <w:rPr>
          <w:spacing w:val="-2"/>
        </w:rPr>
        <w:t xml:space="preserve"> </w:t>
      </w:r>
      <w:r w:rsidRPr="006B18F6">
        <w:t>гг., соотносить события истории родного края, истории России и зарубежных стран 1945–2022 гг.;</w:t>
      </w:r>
    </w:p>
    <w:p w:rsidR="0082219A" w:rsidRPr="006B18F6" w:rsidRDefault="00096B32" w:rsidP="006B18F6">
      <w:pPr>
        <w:pStyle w:val="a3"/>
        <w:spacing w:line="360" w:lineRule="auto"/>
        <w:ind w:left="0" w:firstLine="720"/>
      </w:pPr>
      <w:r w:rsidRPr="006B18F6">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82219A" w:rsidRPr="006B18F6" w:rsidRDefault="00096B32" w:rsidP="006B18F6">
      <w:pPr>
        <w:pStyle w:val="a3"/>
        <w:spacing w:line="360" w:lineRule="auto"/>
        <w:ind w:left="0" w:firstLine="720"/>
      </w:pPr>
      <w:r w:rsidRPr="006B18F6">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w:t>
      </w:r>
      <w:r w:rsidRPr="006B18F6">
        <w:rPr>
          <w:spacing w:val="-2"/>
        </w:rPr>
        <w:t xml:space="preserve"> </w:t>
      </w:r>
      <w:r w:rsidRPr="006B18F6">
        <w:t>гг., используя знания по истории и дополнительные источники исторической информации, устанавливать верность/неверность выдвинутых гипотез;</w:t>
      </w:r>
    </w:p>
    <w:p w:rsidR="0082219A" w:rsidRPr="006B18F6" w:rsidRDefault="00096B32" w:rsidP="006B18F6">
      <w:pPr>
        <w:pStyle w:val="a3"/>
        <w:spacing w:line="360" w:lineRule="auto"/>
        <w:ind w:left="0" w:firstLine="720"/>
      </w:pPr>
      <w:r w:rsidRPr="006B18F6">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82219A" w:rsidRPr="006B18F6" w:rsidRDefault="00096B32" w:rsidP="006B18F6">
      <w:pPr>
        <w:pStyle w:val="a3"/>
        <w:spacing w:line="360" w:lineRule="auto"/>
        <w:ind w:left="0" w:firstLine="720"/>
      </w:pPr>
      <w:r w:rsidRPr="006B18F6">
        <w:t>определять современников исторических событий, явлений, процессов истории России и всеобщей истории 1945–2022 гг.</w:t>
      </w:r>
    </w:p>
    <w:p w:rsidR="0082219A" w:rsidRPr="006B18F6" w:rsidRDefault="00096B32" w:rsidP="006B18F6">
      <w:pPr>
        <w:pStyle w:val="a3"/>
        <w:spacing w:line="360" w:lineRule="auto"/>
        <w:ind w:left="0" w:firstLine="720"/>
      </w:pPr>
      <w:r w:rsidRPr="006B18F6">
        <w:t>Умение анализировать, характеризовать и сравнивать исторические события, явления, процессы 1945–2022 гг.</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80"/>
        </w:rPr>
        <w:t xml:space="preserve"> </w:t>
      </w:r>
      <w:r w:rsidRPr="006B18F6">
        <w:t>характерные,</w:t>
      </w:r>
      <w:r w:rsidRPr="006B18F6">
        <w:rPr>
          <w:spacing w:val="80"/>
        </w:rPr>
        <w:t xml:space="preserve"> </w:t>
      </w:r>
      <w:r w:rsidRPr="006B18F6">
        <w:t>существенные</w:t>
      </w:r>
      <w:r w:rsidRPr="006B18F6">
        <w:rPr>
          <w:spacing w:val="80"/>
        </w:rPr>
        <w:t xml:space="preserve"> </w:t>
      </w:r>
      <w:r w:rsidRPr="006B18F6">
        <w:t>признаки</w:t>
      </w:r>
      <w:r w:rsidRPr="006B18F6">
        <w:rPr>
          <w:spacing w:val="80"/>
        </w:rPr>
        <w:t xml:space="preserve"> </w:t>
      </w:r>
      <w:r w:rsidRPr="006B18F6">
        <w:t>событий,</w:t>
      </w:r>
      <w:r w:rsidRPr="006B18F6">
        <w:rPr>
          <w:spacing w:val="80"/>
        </w:rPr>
        <w:t xml:space="preserve"> </w:t>
      </w:r>
      <w:r w:rsidRPr="006B18F6">
        <w:t>процессов,</w:t>
      </w:r>
      <w:r w:rsidRPr="006B18F6">
        <w:rPr>
          <w:spacing w:val="80"/>
        </w:rPr>
        <w:t xml:space="preserve"> </w:t>
      </w:r>
      <w:r w:rsidRPr="006B18F6">
        <w:t>явлений</w:t>
      </w:r>
      <w:r w:rsidRPr="006B18F6">
        <w:rPr>
          <w:spacing w:val="80"/>
        </w:rPr>
        <w:t xml:space="preserve"> </w:t>
      </w:r>
      <w:r w:rsidRPr="006B18F6">
        <w:t>истории</w:t>
      </w:r>
    </w:p>
    <w:p w:rsidR="0082219A" w:rsidRPr="006B18F6" w:rsidRDefault="00096B32" w:rsidP="006B18F6">
      <w:pPr>
        <w:pStyle w:val="a3"/>
        <w:spacing w:line="360" w:lineRule="auto"/>
        <w:ind w:left="0" w:firstLine="720"/>
      </w:pPr>
      <w:r w:rsidRPr="006B18F6">
        <w:t>России</w:t>
      </w:r>
      <w:r w:rsidRPr="006B18F6">
        <w:rPr>
          <w:spacing w:val="-2"/>
        </w:rPr>
        <w:t xml:space="preserve"> </w:t>
      </w:r>
      <w:r w:rsidRPr="006B18F6">
        <w:t>и</w:t>
      </w:r>
      <w:r w:rsidRPr="006B18F6">
        <w:rPr>
          <w:spacing w:val="-2"/>
        </w:rPr>
        <w:t xml:space="preserve"> </w:t>
      </w:r>
      <w:r w:rsidRPr="006B18F6">
        <w:t>всеобщей</w:t>
      </w:r>
      <w:r w:rsidRPr="006B18F6">
        <w:rPr>
          <w:spacing w:val="-2"/>
        </w:rPr>
        <w:t xml:space="preserve"> </w:t>
      </w:r>
      <w:r w:rsidRPr="006B18F6">
        <w:t>истории</w:t>
      </w:r>
      <w:r w:rsidRPr="006B18F6">
        <w:rPr>
          <w:spacing w:val="-2"/>
        </w:rPr>
        <w:t xml:space="preserve"> </w:t>
      </w:r>
      <w:r w:rsidRPr="006B18F6">
        <w:t>1945–2022</w:t>
      </w:r>
      <w:r w:rsidRPr="006B18F6">
        <w:rPr>
          <w:spacing w:val="-2"/>
        </w:rPr>
        <w:t xml:space="preserve"> </w:t>
      </w:r>
      <w:r w:rsidRPr="006B18F6">
        <w:rPr>
          <w:spacing w:val="-4"/>
        </w:rPr>
        <w:t>гг.;</w:t>
      </w:r>
    </w:p>
    <w:p w:rsidR="0082219A" w:rsidRPr="006B18F6" w:rsidRDefault="00096B32" w:rsidP="006B18F6">
      <w:pPr>
        <w:pStyle w:val="a3"/>
        <w:spacing w:line="360" w:lineRule="auto"/>
        <w:ind w:left="0" w:firstLine="720"/>
      </w:pPr>
      <w:r w:rsidRPr="006B18F6">
        <w:t>различать</w:t>
      </w:r>
      <w:r w:rsidRPr="006B18F6">
        <w:rPr>
          <w:spacing w:val="65"/>
        </w:rPr>
        <w:t xml:space="preserve"> </w:t>
      </w:r>
      <w:r w:rsidRPr="006B18F6">
        <w:t>в</w:t>
      </w:r>
      <w:r w:rsidRPr="006B18F6">
        <w:rPr>
          <w:spacing w:val="66"/>
        </w:rPr>
        <w:t xml:space="preserve"> </w:t>
      </w:r>
      <w:r w:rsidRPr="006B18F6">
        <w:t>исторической</w:t>
      </w:r>
      <w:r w:rsidRPr="006B18F6">
        <w:rPr>
          <w:spacing w:val="67"/>
        </w:rPr>
        <w:t xml:space="preserve"> </w:t>
      </w:r>
      <w:r w:rsidRPr="006B18F6">
        <w:t>информации</w:t>
      </w:r>
      <w:r w:rsidRPr="006B18F6">
        <w:rPr>
          <w:spacing w:val="68"/>
        </w:rPr>
        <w:t xml:space="preserve"> </w:t>
      </w:r>
      <w:r w:rsidRPr="006B18F6">
        <w:t>по</w:t>
      </w:r>
      <w:r w:rsidRPr="006B18F6">
        <w:rPr>
          <w:spacing w:val="66"/>
        </w:rPr>
        <w:t xml:space="preserve"> </w:t>
      </w:r>
      <w:r w:rsidRPr="006B18F6">
        <w:t>истории</w:t>
      </w:r>
      <w:r w:rsidRPr="006B18F6">
        <w:rPr>
          <w:spacing w:val="68"/>
        </w:rPr>
        <w:t xml:space="preserve"> </w:t>
      </w:r>
      <w:r w:rsidRPr="006B18F6">
        <w:t>России</w:t>
      </w:r>
      <w:r w:rsidRPr="006B18F6">
        <w:rPr>
          <w:spacing w:val="67"/>
        </w:rPr>
        <w:t xml:space="preserve"> </w:t>
      </w:r>
      <w:r w:rsidRPr="006B18F6">
        <w:t>и</w:t>
      </w:r>
      <w:r w:rsidRPr="006B18F6">
        <w:rPr>
          <w:spacing w:val="68"/>
        </w:rPr>
        <w:t xml:space="preserve"> </w:t>
      </w:r>
      <w:r w:rsidRPr="006B18F6">
        <w:t>всеобщей</w:t>
      </w:r>
      <w:r w:rsidRPr="006B18F6">
        <w:rPr>
          <w:spacing w:val="67"/>
        </w:rPr>
        <w:t xml:space="preserve"> </w:t>
      </w:r>
      <w:r w:rsidRPr="006B18F6">
        <w:t>истории</w:t>
      </w:r>
      <w:r w:rsidRPr="006B18F6">
        <w:rPr>
          <w:spacing w:val="68"/>
        </w:rPr>
        <w:t xml:space="preserve"> </w:t>
      </w:r>
      <w:r w:rsidRPr="006B18F6">
        <w:rPr>
          <w:spacing w:val="-2"/>
        </w:rPr>
        <w:t>1945–</w:t>
      </w:r>
      <w:r w:rsidR="0061110F">
        <w:rPr>
          <w:spacing w:val="-2"/>
        </w:rPr>
        <w:t xml:space="preserve"> </w:t>
      </w:r>
      <w:r w:rsidRPr="006B18F6">
        <w:t>2022</w:t>
      </w:r>
      <w:r w:rsidRPr="006B18F6">
        <w:rPr>
          <w:spacing w:val="-2"/>
        </w:rPr>
        <w:t xml:space="preserve"> </w:t>
      </w:r>
      <w:r w:rsidRPr="006B18F6">
        <w:t>гг.</w:t>
      </w:r>
      <w:r w:rsidRPr="006B18F6">
        <w:rPr>
          <w:spacing w:val="-2"/>
        </w:rPr>
        <w:t xml:space="preserve"> </w:t>
      </w:r>
      <w:r w:rsidRPr="006B18F6">
        <w:t>события,</w:t>
      </w:r>
      <w:r w:rsidRPr="006B18F6">
        <w:rPr>
          <w:spacing w:val="-2"/>
        </w:rPr>
        <w:t xml:space="preserve"> </w:t>
      </w:r>
      <w:r w:rsidRPr="006B18F6">
        <w:t>явления,</w:t>
      </w:r>
      <w:r w:rsidRPr="006B18F6">
        <w:rPr>
          <w:spacing w:val="-1"/>
        </w:rPr>
        <w:t xml:space="preserve"> </w:t>
      </w:r>
      <w:r w:rsidRPr="006B18F6">
        <w:t>процессы,</w:t>
      </w:r>
      <w:r w:rsidRPr="006B18F6">
        <w:rPr>
          <w:spacing w:val="-2"/>
        </w:rPr>
        <w:t xml:space="preserve"> </w:t>
      </w:r>
      <w:r w:rsidRPr="006B18F6">
        <w:t>факты</w:t>
      </w:r>
      <w:r w:rsidRPr="006B18F6">
        <w:rPr>
          <w:spacing w:val="-2"/>
        </w:rPr>
        <w:t xml:space="preserve"> </w:t>
      </w:r>
      <w:r w:rsidRPr="006B18F6">
        <w:t>и</w:t>
      </w:r>
      <w:r w:rsidRPr="006B18F6">
        <w:rPr>
          <w:spacing w:val="-3"/>
        </w:rPr>
        <w:t xml:space="preserve"> </w:t>
      </w:r>
      <w:r w:rsidRPr="006B18F6">
        <w:rPr>
          <w:spacing w:val="-2"/>
        </w:rPr>
        <w:t>мнения;</w:t>
      </w:r>
    </w:p>
    <w:p w:rsidR="0082219A" w:rsidRPr="006B18F6" w:rsidRDefault="00096B32" w:rsidP="006B18F6">
      <w:pPr>
        <w:pStyle w:val="a3"/>
        <w:spacing w:line="360" w:lineRule="auto"/>
        <w:ind w:left="0" w:firstLine="720"/>
      </w:pPr>
      <w:r w:rsidRPr="006B18F6">
        <w:t>группировать,</w:t>
      </w:r>
      <w:r w:rsidRPr="006B18F6">
        <w:rPr>
          <w:spacing w:val="3"/>
        </w:rPr>
        <w:t xml:space="preserve"> </w:t>
      </w:r>
      <w:r w:rsidRPr="006B18F6">
        <w:t>систематизировать</w:t>
      </w:r>
      <w:r w:rsidRPr="006B18F6">
        <w:rPr>
          <w:spacing w:val="4"/>
        </w:rPr>
        <w:t xml:space="preserve"> </w:t>
      </w:r>
      <w:r w:rsidRPr="006B18F6">
        <w:t>исторические</w:t>
      </w:r>
      <w:r w:rsidRPr="006B18F6">
        <w:rPr>
          <w:spacing w:val="3"/>
        </w:rPr>
        <w:t xml:space="preserve"> </w:t>
      </w:r>
      <w:r w:rsidRPr="006B18F6">
        <w:t>факты</w:t>
      </w:r>
      <w:r w:rsidRPr="006B18F6">
        <w:rPr>
          <w:spacing w:val="3"/>
        </w:rPr>
        <w:t xml:space="preserve"> </w:t>
      </w:r>
      <w:r w:rsidRPr="006B18F6">
        <w:t>истории</w:t>
      </w:r>
      <w:r w:rsidRPr="006B18F6">
        <w:rPr>
          <w:spacing w:val="4"/>
        </w:rPr>
        <w:t xml:space="preserve"> </w:t>
      </w:r>
      <w:r w:rsidRPr="006B18F6">
        <w:t>России</w:t>
      </w:r>
      <w:r w:rsidRPr="006B18F6">
        <w:rPr>
          <w:spacing w:val="7"/>
        </w:rPr>
        <w:t xml:space="preserve"> </w:t>
      </w:r>
      <w:r w:rsidRPr="006B18F6">
        <w:t>и</w:t>
      </w:r>
      <w:r w:rsidRPr="006B18F6">
        <w:rPr>
          <w:spacing w:val="5"/>
        </w:rPr>
        <w:t xml:space="preserve"> </w:t>
      </w:r>
      <w:r w:rsidRPr="006B18F6">
        <w:t>всеобщей</w:t>
      </w:r>
      <w:r w:rsidRPr="006B18F6">
        <w:rPr>
          <w:spacing w:val="4"/>
        </w:rPr>
        <w:t xml:space="preserve"> </w:t>
      </w:r>
      <w:r w:rsidRPr="006B18F6">
        <w:rPr>
          <w:spacing w:val="-2"/>
        </w:rPr>
        <w:lastRenderedPageBreak/>
        <w:t>истории</w:t>
      </w:r>
      <w:r w:rsidR="0061110F">
        <w:rPr>
          <w:spacing w:val="-2"/>
        </w:rPr>
        <w:t xml:space="preserve"> </w:t>
      </w:r>
      <w:r w:rsidRPr="006B18F6">
        <w:t>1945–2022</w:t>
      </w:r>
      <w:r w:rsidRPr="006B18F6">
        <w:rPr>
          <w:spacing w:val="-5"/>
        </w:rPr>
        <w:t xml:space="preserve"> </w:t>
      </w:r>
      <w:r w:rsidRPr="006B18F6">
        <w:t>гг.</w:t>
      </w:r>
      <w:r w:rsidRPr="006B18F6">
        <w:rPr>
          <w:spacing w:val="-1"/>
        </w:rPr>
        <w:t xml:space="preserve"> </w:t>
      </w:r>
      <w:r w:rsidRPr="006B18F6">
        <w:t>по</w:t>
      </w:r>
      <w:r w:rsidRPr="006B18F6">
        <w:rPr>
          <w:spacing w:val="-2"/>
        </w:rPr>
        <w:t xml:space="preserve"> </w:t>
      </w:r>
      <w:r w:rsidRPr="006B18F6">
        <w:t>самостоятельно</w:t>
      </w:r>
      <w:r w:rsidRPr="006B18F6">
        <w:rPr>
          <w:spacing w:val="-1"/>
        </w:rPr>
        <w:t xml:space="preserve"> </w:t>
      </w:r>
      <w:r w:rsidRPr="006B18F6">
        <w:t>определяемому</w:t>
      </w:r>
      <w:r w:rsidRPr="006B18F6">
        <w:rPr>
          <w:spacing w:val="-6"/>
        </w:rPr>
        <w:t xml:space="preserve"> </w:t>
      </w:r>
      <w:r w:rsidRPr="006B18F6">
        <w:rPr>
          <w:spacing w:val="-2"/>
        </w:rPr>
        <w:t>признаку;</w:t>
      </w:r>
    </w:p>
    <w:p w:rsidR="0082219A" w:rsidRPr="006B18F6" w:rsidRDefault="00096B32" w:rsidP="006B18F6">
      <w:pPr>
        <w:pStyle w:val="a3"/>
        <w:spacing w:line="360" w:lineRule="auto"/>
        <w:ind w:left="0" w:firstLine="720"/>
      </w:pPr>
      <w:r w:rsidRPr="006B18F6">
        <w:t>обобщать</w:t>
      </w:r>
      <w:r w:rsidRPr="006B18F6">
        <w:rPr>
          <w:spacing w:val="53"/>
          <w:w w:val="150"/>
        </w:rPr>
        <w:t xml:space="preserve"> </w:t>
      </w:r>
      <w:r w:rsidRPr="006B18F6">
        <w:t>историческую</w:t>
      </w:r>
      <w:r w:rsidRPr="006B18F6">
        <w:rPr>
          <w:spacing w:val="55"/>
          <w:w w:val="150"/>
        </w:rPr>
        <w:t xml:space="preserve"> </w:t>
      </w:r>
      <w:r w:rsidRPr="006B18F6">
        <w:t>информацию</w:t>
      </w:r>
      <w:r w:rsidRPr="006B18F6">
        <w:rPr>
          <w:spacing w:val="55"/>
          <w:w w:val="150"/>
        </w:rPr>
        <w:t xml:space="preserve"> </w:t>
      </w:r>
      <w:r w:rsidRPr="006B18F6">
        <w:t>по</w:t>
      </w:r>
      <w:r w:rsidRPr="006B18F6">
        <w:rPr>
          <w:spacing w:val="53"/>
          <w:w w:val="150"/>
        </w:rPr>
        <w:t xml:space="preserve"> </w:t>
      </w:r>
      <w:r w:rsidRPr="006B18F6">
        <w:t>истории</w:t>
      </w:r>
      <w:r w:rsidRPr="006B18F6">
        <w:rPr>
          <w:spacing w:val="55"/>
          <w:w w:val="150"/>
        </w:rPr>
        <w:t xml:space="preserve"> </w:t>
      </w:r>
      <w:r w:rsidRPr="006B18F6">
        <w:t>России</w:t>
      </w:r>
      <w:r w:rsidRPr="006B18F6">
        <w:rPr>
          <w:spacing w:val="54"/>
          <w:w w:val="150"/>
        </w:rPr>
        <w:t xml:space="preserve"> </w:t>
      </w:r>
      <w:r w:rsidRPr="006B18F6">
        <w:t>и</w:t>
      </w:r>
      <w:r w:rsidRPr="006B18F6">
        <w:rPr>
          <w:spacing w:val="55"/>
          <w:w w:val="150"/>
        </w:rPr>
        <w:t xml:space="preserve"> </w:t>
      </w:r>
      <w:r w:rsidRPr="006B18F6">
        <w:t>всеобщей</w:t>
      </w:r>
      <w:r w:rsidRPr="006B18F6">
        <w:rPr>
          <w:spacing w:val="55"/>
          <w:w w:val="150"/>
        </w:rPr>
        <w:t xml:space="preserve"> </w:t>
      </w:r>
      <w:r w:rsidRPr="006B18F6">
        <w:t>истории</w:t>
      </w:r>
      <w:r w:rsidRPr="006B18F6">
        <w:rPr>
          <w:spacing w:val="56"/>
          <w:w w:val="150"/>
        </w:rPr>
        <w:t xml:space="preserve"> </w:t>
      </w:r>
      <w:r w:rsidRPr="006B18F6">
        <w:rPr>
          <w:spacing w:val="-2"/>
        </w:rPr>
        <w:t>1945–</w:t>
      </w:r>
      <w:r w:rsidR="0061110F">
        <w:rPr>
          <w:spacing w:val="-2"/>
        </w:rPr>
        <w:t xml:space="preserve"> </w:t>
      </w:r>
      <w:r w:rsidRPr="006B18F6">
        <w:t xml:space="preserve">2022 </w:t>
      </w:r>
      <w:r w:rsidRPr="006B18F6">
        <w:rPr>
          <w:spacing w:val="-4"/>
        </w:rPr>
        <w:t>гг.;</w:t>
      </w:r>
      <w:r w:rsidR="0061110F">
        <w:rPr>
          <w:spacing w:val="-4"/>
        </w:rPr>
        <w:t xml:space="preserve"> </w:t>
      </w:r>
      <w:r w:rsidRPr="006B18F6">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w:t>
      </w:r>
      <w:r w:rsidRPr="006B18F6">
        <w:rPr>
          <w:spacing w:val="-4"/>
        </w:rPr>
        <w:t xml:space="preserve"> </w:t>
      </w:r>
      <w:r w:rsidRPr="006B18F6">
        <w:t>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2219A" w:rsidRPr="006B18F6" w:rsidRDefault="00096B32" w:rsidP="006B18F6">
      <w:pPr>
        <w:pStyle w:val="a3"/>
        <w:spacing w:line="360" w:lineRule="auto"/>
        <w:ind w:left="0" w:firstLine="720"/>
      </w:pPr>
      <w:r w:rsidRPr="006B18F6">
        <w:t>составлять развернутую характеристику</w:t>
      </w:r>
      <w:r w:rsidRPr="006B18F6">
        <w:rPr>
          <w:spacing w:val="-8"/>
        </w:rPr>
        <w:t xml:space="preserve"> </w:t>
      </w:r>
      <w:r w:rsidRPr="006B18F6">
        <w:t>исторических личностей с</w:t>
      </w:r>
      <w:r w:rsidRPr="006B18F6">
        <w:rPr>
          <w:spacing w:val="-1"/>
        </w:rPr>
        <w:t xml:space="preserve"> </w:t>
      </w:r>
      <w:r w:rsidRPr="006B18F6">
        <w:t>описанием</w:t>
      </w:r>
      <w:r w:rsidRPr="006B18F6">
        <w:rPr>
          <w:spacing w:val="-1"/>
        </w:rPr>
        <w:t xml:space="preserve"> </w:t>
      </w:r>
      <w:r w:rsidRPr="006B18F6">
        <w:t>и оценкой их деятельности, характеризовать условия и образ жизни людей в России и других странах 1945–</w:t>
      </w:r>
      <w:r w:rsidRPr="006B18F6">
        <w:rPr>
          <w:spacing w:val="40"/>
        </w:rPr>
        <w:t xml:space="preserve"> </w:t>
      </w:r>
      <w:r w:rsidRPr="006B18F6">
        <w:t>2022 гг., показывая изменения, происшедшие в течение рассматриваемого периода;</w:t>
      </w:r>
    </w:p>
    <w:p w:rsidR="0082219A" w:rsidRPr="006B18F6" w:rsidRDefault="00096B32" w:rsidP="006B18F6">
      <w:pPr>
        <w:pStyle w:val="a3"/>
        <w:spacing w:line="360" w:lineRule="auto"/>
        <w:ind w:left="0" w:firstLine="720"/>
      </w:pPr>
      <w:r w:rsidRPr="006B18F6">
        <w:t>на</w:t>
      </w:r>
      <w:r w:rsidRPr="006B18F6">
        <w:rPr>
          <w:spacing w:val="60"/>
        </w:rPr>
        <w:t xml:space="preserve"> </w:t>
      </w:r>
      <w:r w:rsidRPr="006B18F6">
        <w:t>основе</w:t>
      </w:r>
      <w:r w:rsidRPr="006B18F6">
        <w:rPr>
          <w:spacing w:val="62"/>
        </w:rPr>
        <w:t xml:space="preserve"> </w:t>
      </w:r>
      <w:r w:rsidRPr="006B18F6">
        <w:t>изучения</w:t>
      </w:r>
      <w:r w:rsidRPr="006B18F6">
        <w:rPr>
          <w:spacing w:val="63"/>
        </w:rPr>
        <w:t xml:space="preserve"> </w:t>
      </w:r>
      <w:r w:rsidRPr="006B18F6">
        <w:t>исторического</w:t>
      </w:r>
      <w:r w:rsidRPr="006B18F6">
        <w:rPr>
          <w:spacing w:val="63"/>
        </w:rPr>
        <w:t xml:space="preserve"> </w:t>
      </w:r>
      <w:r w:rsidRPr="006B18F6">
        <w:t>материала</w:t>
      </w:r>
      <w:r w:rsidRPr="006B18F6">
        <w:rPr>
          <w:spacing w:val="63"/>
        </w:rPr>
        <w:t xml:space="preserve"> </w:t>
      </w:r>
      <w:r w:rsidRPr="006B18F6">
        <w:t>давать</w:t>
      </w:r>
      <w:r w:rsidRPr="006B18F6">
        <w:rPr>
          <w:spacing w:val="65"/>
        </w:rPr>
        <w:t xml:space="preserve"> </w:t>
      </w:r>
      <w:r w:rsidRPr="006B18F6">
        <w:t>оценку</w:t>
      </w:r>
      <w:r w:rsidRPr="006B18F6">
        <w:rPr>
          <w:spacing w:val="57"/>
        </w:rPr>
        <w:t xml:space="preserve"> </w:t>
      </w:r>
      <w:r w:rsidRPr="006B18F6">
        <w:rPr>
          <w:spacing w:val="-2"/>
        </w:rPr>
        <w:t>возможности/корректности</w:t>
      </w:r>
      <w:r w:rsidR="0061110F">
        <w:rPr>
          <w:spacing w:val="-2"/>
        </w:rPr>
        <w:t xml:space="preserve"> </w:t>
      </w:r>
      <w:r w:rsidRPr="006B18F6">
        <w:t>сравнения событий, явлений, процессов, взглядов исторических деятелей истории России и всеобщей истории 1945–2022 гг.;</w:t>
      </w:r>
    </w:p>
    <w:p w:rsidR="0082219A" w:rsidRPr="006B18F6" w:rsidRDefault="00096B32" w:rsidP="006B18F6">
      <w:pPr>
        <w:pStyle w:val="a3"/>
        <w:spacing w:line="360" w:lineRule="auto"/>
        <w:ind w:left="0" w:firstLine="720"/>
      </w:pPr>
      <w:r w:rsidRPr="006B18F6">
        <w:t>сравнивать исторические события, явления, процессы, взгляды исторических деятелей истории России и всеобщей истории 1945–2022</w:t>
      </w:r>
      <w:r w:rsidRPr="006B18F6">
        <w:rPr>
          <w:spacing w:val="-2"/>
        </w:rPr>
        <w:t xml:space="preserve"> </w:t>
      </w:r>
      <w:r w:rsidRPr="006B18F6">
        <w:t>гг. по самостоятельно определенным критериям,</w:t>
      </w:r>
      <w:r w:rsidRPr="006B18F6">
        <w:rPr>
          <w:spacing w:val="40"/>
        </w:rPr>
        <w:t xml:space="preserve"> </w:t>
      </w:r>
      <w:r w:rsidRPr="006B18F6">
        <w:t>на основе сравнения самостоятельно делать выводы;</w:t>
      </w:r>
    </w:p>
    <w:p w:rsidR="0082219A" w:rsidRPr="006B18F6" w:rsidRDefault="00096B32" w:rsidP="006B18F6">
      <w:pPr>
        <w:pStyle w:val="a3"/>
        <w:spacing w:line="360" w:lineRule="auto"/>
        <w:ind w:left="0" w:firstLine="720"/>
      </w:pPr>
      <w:r w:rsidRPr="006B18F6">
        <w:t>на основе изучения исторического материала 1945–2022</w:t>
      </w:r>
      <w:r w:rsidRPr="006B18F6">
        <w:rPr>
          <w:spacing w:val="-2"/>
        </w:rPr>
        <w:t xml:space="preserve"> </w:t>
      </w:r>
      <w:r w:rsidRPr="006B18F6">
        <w:t xml:space="preserve">гг. устанавливать исторические </w:t>
      </w:r>
      <w:r w:rsidRPr="006B18F6">
        <w:rPr>
          <w:spacing w:val="-2"/>
        </w:rPr>
        <w:t>аналогии.</w:t>
      </w:r>
    </w:p>
    <w:p w:rsidR="0082219A" w:rsidRPr="006B18F6" w:rsidRDefault="00096B32" w:rsidP="006B18F6">
      <w:pPr>
        <w:pStyle w:val="a3"/>
        <w:spacing w:line="360" w:lineRule="auto"/>
        <w:ind w:left="0" w:firstLine="720"/>
      </w:pPr>
      <w:r w:rsidRPr="006B18F6">
        <w:t>Умение объяснять критерии поиска исторических источников по истории России и всеобщей истории 1945–2022</w:t>
      </w:r>
      <w:r w:rsidRPr="006B18F6">
        <w:rPr>
          <w:spacing w:val="-2"/>
        </w:rPr>
        <w:t xml:space="preserve"> </w:t>
      </w:r>
      <w:r w:rsidRPr="006B18F6">
        <w:t>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анализировать</w:t>
      </w:r>
      <w:r w:rsidRPr="006B18F6">
        <w:rPr>
          <w:spacing w:val="70"/>
        </w:rPr>
        <w:t xml:space="preserve">  </w:t>
      </w:r>
      <w:r w:rsidRPr="006B18F6">
        <w:t>аутентичные</w:t>
      </w:r>
      <w:r w:rsidRPr="006B18F6">
        <w:rPr>
          <w:spacing w:val="69"/>
        </w:rPr>
        <w:t xml:space="preserve">  </w:t>
      </w:r>
      <w:r w:rsidRPr="006B18F6">
        <w:t>исторические</w:t>
      </w:r>
      <w:r w:rsidRPr="006B18F6">
        <w:rPr>
          <w:spacing w:val="69"/>
        </w:rPr>
        <w:t xml:space="preserve">  </w:t>
      </w:r>
      <w:r w:rsidRPr="006B18F6">
        <w:t>источники</w:t>
      </w:r>
      <w:r w:rsidRPr="006B18F6">
        <w:rPr>
          <w:spacing w:val="70"/>
        </w:rPr>
        <w:t xml:space="preserve">  </w:t>
      </w:r>
      <w:r w:rsidRPr="006B18F6">
        <w:t>и</w:t>
      </w:r>
      <w:r w:rsidRPr="006B18F6">
        <w:rPr>
          <w:spacing w:val="69"/>
        </w:rPr>
        <w:t xml:space="preserve">  </w:t>
      </w:r>
      <w:r w:rsidRPr="006B18F6">
        <w:t>источники</w:t>
      </w:r>
      <w:r w:rsidRPr="006B18F6">
        <w:rPr>
          <w:spacing w:val="70"/>
        </w:rPr>
        <w:t xml:space="preserve">  </w:t>
      </w:r>
      <w:r w:rsidRPr="006B18F6">
        <w:t>исторической</w:t>
      </w:r>
    </w:p>
    <w:p w:rsidR="0082219A" w:rsidRPr="006B18F6" w:rsidRDefault="00096B32" w:rsidP="006B18F6">
      <w:pPr>
        <w:pStyle w:val="a3"/>
        <w:spacing w:line="360" w:lineRule="auto"/>
        <w:ind w:left="0" w:firstLine="720"/>
      </w:pPr>
      <w:r w:rsidRPr="006B18F6">
        <w:t>информации разных типов по истории России и всеобщей истории 1945–2022</w:t>
      </w:r>
      <w:r w:rsidRPr="006B18F6">
        <w:rPr>
          <w:spacing w:val="-2"/>
        </w:rPr>
        <w:t xml:space="preserve"> </w:t>
      </w:r>
      <w:r w:rsidRPr="006B18F6">
        <w:t>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2219A" w:rsidRPr="006B18F6" w:rsidRDefault="00096B32" w:rsidP="006B18F6">
      <w:pPr>
        <w:pStyle w:val="a3"/>
        <w:spacing w:line="360" w:lineRule="auto"/>
        <w:ind w:left="0" w:firstLine="720"/>
      </w:pPr>
      <w:r w:rsidRPr="006B18F6">
        <w:t>самостоятельно определять критерии подбора исторических источников для решения учебной задачи;</w:t>
      </w:r>
    </w:p>
    <w:p w:rsidR="0082219A" w:rsidRPr="006B18F6" w:rsidRDefault="00096B32" w:rsidP="006B18F6">
      <w:pPr>
        <w:pStyle w:val="a3"/>
        <w:spacing w:line="360" w:lineRule="auto"/>
        <w:ind w:left="0" w:firstLine="720"/>
      </w:pPr>
      <w:r w:rsidRPr="006B18F6">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82219A" w:rsidRPr="006B18F6" w:rsidRDefault="00096B32" w:rsidP="006B18F6">
      <w:pPr>
        <w:pStyle w:val="a3"/>
        <w:spacing w:line="360" w:lineRule="auto"/>
        <w:ind w:left="0" w:firstLine="720"/>
      </w:pPr>
      <w:r w:rsidRPr="006B18F6">
        <w:t>характеризовать специфику современных источников социальной и личной информации;</w:t>
      </w:r>
      <w:r w:rsidRPr="006B18F6">
        <w:rPr>
          <w:spacing w:val="80"/>
        </w:rPr>
        <w:t xml:space="preserve"> </w:t>
      </w:r>
      <w:r w:rsidRPr="006B18F6">
        <w:t>на</w:t>
      </w:r>
      <w:r w:rsidRPr="006B18F6">
        <w:rPr>
          <w:spacing w:val="80"/>
        </w:rPr>
        <w:t xml:space="preserve"> </w:t>
      </w:r>
      <w:r w:rsidRPr="006B18F6">
        <w:t>основе</w:t>
      </w:r>
      <w:r w:rsidRPr="006B18F6">
        <w:rPr>
          <w:spacing w:val="80"/>
        </w:rPr>
        <w:t xml:space="preserve"> </w:t>
      </w:r>
      <w:r w:rsidRPr="006B18F6">
        <w:t>анализа</w:t>
      </w:r>
      <w:r w:rsidRPr="006B18F6">
        <w:rPr>
          <w:spacing w:val="80"/>
        </w:rPr>
        <w:t xml:space="preserve"> </w:t>
      </w:r>
      <w:r w:rsidRPr="006B18F6">
        <w:t>содержания</w:t>
      </w:r>
      <w:r w:rsidRPr="006B18F6">
        <w:rPr>
          <w:spacing w:val="80"/>
        </w:rPr>
        <w:t xml:space="preserve"> </w:t>
      </w:r>
      <w:r w:rsidRPr="006B18F6">
        <w:t>исторических</w:t>
      </w:r>
      <w:r w:rsidRPr="006B18F6">
        <w:rPr>
          <w:spacing w:val="80"/>
        </w:rPr>
        <w:t xml:space="preserve"> </w:t>
      </w:r>
      <w:r w:rsidRPr="006B18F6">
        <w:t>источников</w:t>
      </w:r>
      <w:r w:rsidRPr="006B18F6">
        <w:rPr>
          <w:spacing w:val="80"/>
        </w:rPr>
        <w:t xml:space="preserve"> </w:t>
      </w:r>
      <w:r w:rsidRPr="006B18F6">
        <w:t>и</w:t>
      </w:r>
      <w:r w:rsidRPr="006B18F6">
        <w:rPr>
          <w:spacing w:val="80"/>
        </w:rPr>
        <w:t xml:space="preserve"> </w:t>
      </w:r>
      <w:r w:rsidRPr="006B18F6">
        <w:t>источников</w:t>
      </w:r>
      <w:r w:rsidRPr="006B18F6">
        <w:rPr>
          <w:spacing w:val="80"/>
        </w:rPr>
        <w:t xml:space="preserve"> </w:t>
      </w:r>
      <w:r w:rsidRPr="006B18F6">
        <w:t>исторической</w:t>
      </w:r>
    </w:p>
    <w:p w:rsidR="0082219A" w:rsidRPr="006B18F6" w:rsidRDefault="00096B32" w:rsidP="006B18F6">
      <w:pPr>
        <w:pStyle w:val="a3"/>
        <w:spacing w:line="360" w:lineRule="auto"/>
        <w:ind w:left="0" w:firstLine="720"/>
      </w:pPr>
      <w:r w:rsidRPr="006B18F6">
        <w:t>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2219A" w:rsidRPr="006B18F6" w:rsidRDefault="00096B32" w:rsidP="006B18F6">
      <w:pPr>
        <w:pStyle w:val="a3"/>
        <w:spacing w:line="360" w:lineRule="auto"/>
        <w:ind w:left="0" w:firstLine="720"/>
      </w:pPr>
      <w:r w:rsidRPr="006B18F6">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82219A" w:rsidRPr="006B18F6" w:rsidRDefault="00096B32" w:rsidP="0061110F">
      <w:pPr>
        <w:pStyle w:val="a3"/>
        <w:spacing w:line="360" w:lineRule="auto"/>
        <w:ind w:left="0" w:firstLine="720"/>
      </w:pPr>
      <w:r w:rsidRPr="006B18F6">
        <w:t>участвовать в выполнении учебных проектов, проводить индивидуальные или групповые учебные</w:t>
      </w:r>
      <w:r w:rsidRPr="006B18F6">
        <w:rPr>
          <w:spacing w:val="40"/>
        </w:rPr>
        <w:t xml:space="preserve"> </w:t>
      </w:r>
      <w:r w:rsidRPr="006B18F6">
        <w:t>исследования</w:t>
      </w:r>
      <w:r w:rsidRPr="006B18F6">
        <w:rPr>
          <w:spacing w:val="43"/>
        </w:rPr>
        <w:t xml:space="preserve"> </w:t>
      </w:r>
      <w:r w:rsidRPr="006B18F6">
        <w:t>по</w:t>
      </w:r>
      <w:r w:rsidRPr="006B18F6">
        <w:rPr>
          <w:spacing w:val="43"/>
        </w:rPr>
        <w:t xml:space="preserve"> </w:t>
      </w:r>
      <w:r w:rsidRPr="006B18F6">
        <w:t>истории</w:t>
      </w:r>
      <w:r w:rsidRPr="006B18F6">
        <w:rPr>
          <w:spacing w:val="43"/>
        </w:rPr>
        <w:t xml:space="preserve"> </w:t>
      </w:r>
      <w:r w:rsidRPr="006B18F6">
        <w:t>России</w:t>
      </w:r>
      <w:r w:rsidRPr="006B18F6">
        <w:rPr>
          <w:spacing w:val="44"/>
        </w:rPr>
        <w:t xml:space="preserve"> </w:t>
      </w:r>
      <w:r w:rsidRPr="006B18F6">
        <w:t>и</w:t>
      </w:r>
      <w:r w:rsidRPr="006B18F6">
        <w:rPr>
          <w:spacing w:val="41"/>
        </w:rPr>
        <w:t xml:space="preserve"> </w:t>
      </w:r>
      <w:r w:rsidRPr="006B18F6">
        <w:t>всеобщей</w:t>
      </w:r>
      <w:r w:rsidRPr="006B18F6">
        <w:rPr>
          <w:spacing w:val="44"/>
        </w:rPr>
        <w:t xml:space="preserve"> </w:t>
      </w:r>
      <w:r w:rsidRPr="006B18F6">
        <w:t>истории</w:t>
      </w:r>
      <w:r w:rsidRPr="006B18F6">
        <w:rPr>
          <w:spacing w:val="51"/>
        </w:rPr>
        <w:t xml:space="preserve"> </w:t>
      </w:r>
      <w:r w:rsidRPr="006B18F6">
        <w:t>1945–2022</w:t>
      </w:r>
      <w:r w:rsidRPr="006B18F6">
        <w:rPr>
          <w:spacing w:val="-2"/>
        </w:rPr>
        <w:t xml:space="preserve"> </w:t>
      </w:r>
      <w:r w:rsidRPr="006B18F6">
        <w:t>гг.,</w:t>
      </w:r>
      <w:r w:rsidRPr="006B18F6">
        <w:rPr>
          <w:spacing w:val="43"/>
        </w:rPr>
        <w:t xml:space="preserve"> </w:t>
      </w:r>
      <w:r w:rsidRPr="006B18F6">
        <w:t>истории</w:t>
      </w:r>
      <w:r w:rsidRPr="006B18F6">
        <w:rPr>
          <w:spacing w:val="44"/>
        </w:rPr>
        <w:t xml:space="preserve"> </w:t>
      </w:r>
      <w:r w:rsidRPr="006B18F6">
        <w:rPr>
          <w:spacing w:val="-2"/>
        </w:rPr>
        <w:t>родного</w:t>
      </w:r>
      <w:r w:rsidR="0061110F">
        <w:rPr>
          <w:spacing w:val="-2"/>
        </w:rPr>
        <w:t xml:space="preserve"> </w:t>
      </w:r>
      <w:r w:rsidR="008061BE" w:rsidRPr="006B18F6">
        <w:t xml:space="preserve"> </w:t>
      </w:r>
      <w:r w:rsidRPr="006B18F6">
        <w:rPr>
          <w:spacing w:val="-4"/>
        </w:rPr>
        <w:t>края;</w:t>
      </w:r>
    </w:p>
    <w:p w:rsidR="0082219A" w:rsidRPr="006B18F6" w:rsidRDefault="00096B32" w:rsidP="0061110F">
      <w:pPr>
        <w:pStyle w:val="a3"/>
        <w:spacing w:line="360" w:lineRule="auto"/>
        <w:ind w:left="0" w:firstLine="720"/>
      </w:pPr>
      <w:r w:rsidRPr="006B18F6">
        <w:t>публично представлять результаты проектной и учебно-исследовательской деятельности. Умение</w:t>
      </w:r>
      <w:r w:rsidRPr="006B18F6">
        <w:rPr>
          <w:spacing w:val="40"/>
        </w:rPr>
        <w:t xml:space="preserve"> </w:t>
      </w:r>
      <w:r w:rsidRPr="006B18F6">
        <w:t>на</w:t>
      </w:r>
      <w:r w:rsidRPr="006B18F6">
        <w:rPr>
          <w:spacing w:val="40"/>
        </w:rPr>
        <w:t xml:space="preserve"> </w:t>
      </w:r>
      <w:r w:rsidRPr="006B18F6">
        <w:t>практике</w:t>
      </w:r>
      <w:r w:rsidRPr="006B18F6">
        <w:rPr>
          <w:spacing w:val="40"/>
        </w:rPr>
        <w:t xml:space="preserve"> </w:t>
      </w:r>
      <w:r w:rsidRPr="006B18F6">
        <w:t>отстаивать</w:t>
      </w:r>
      <w:r w:rsidRPr="006B18F6">
        <w:rPr>
          <w:spacing w:val="40"/>
        </w:rPr>
        <w:t xml:space="preserve"> </w:t>
      </w:r>
      <w:r w:rsidRPr="006B18F6">
        <w:t>историческую</w:t>
      </w:r>
      <w:r w:rsidRPr="006B18F6">
        <w:rPr>
          <w:spacing w:val="40"/>
        </w:rPr>
        <w:t xml:space="preserve"> </w:t>
      </w:r>
      <w:r w:rsidRPr="006B18F6">
        <w:t>правду</w:t>
      </w:r>
      <w:r w:rsidRPr="006B18F6">
        <w:rPr>
          <w:spacing w:val="40"/>
        </w:rPr>
        <w:t xml:space="preserve"> </w:t>
      </w:r>
      <w:r w:rsidRPr="006B18F6">
        <w:t>в</w:t>
      </w:r>
      <w:r w:rsidRPr="006B18F6">
        <w:rPr>
          <w:spacing w:val="40"/>
        </w:rPr>
        <w:t xml:space="preserve"> </w:t>
      </w:r>
      <w:r w:rsidRPr="006B18F6">
        <w:t>ходе</w:t>
      </w:r>
      <w:r w:rsidRPr="006B18F6">
        <w:rPr>
          <w:spacing w:val="40"/>
        </w:rPr>
        <w:t xml:space="preserve"> </w:t>
      </w:r>
      <w:r w:rsidRPr="006B18F6">
        <w:t>дискуссий</w:t>
      </w:r>
      <w:r w:rsidRPr="006B18F6">
        <w:rPr>
          <w:spacing w:val="40"/>
        </w:rPr>
        <w:t xml:space="preserve"> </w:t>
      </w:r>
      <w:r w:rsidRPr="006B18F6">
        <w:t>и</w:t>
      </w:r>
      <w:r w:rsidRPr="006B18F6">
        <w:rPr>
          <w:spacing w:val="40"/>
        </w:rPr>
        <w:t xml:space="preserve"> </w:t>
      </w:r>
      <w:r w:rsidRPr="006B18F6">
        <w:t>других</w:t>
      </w:r>
      <w:r w:rsidRPr="006B18F6">
        <w:rPr>
          <w:spacing w:val="40"/>
        </w:rPr>
        <w:t xml:space="preserve"> </w:t>
      </w:r>
      <w:r w:rsidRPr="006B18F6">
        <w:t>форм</w:t>
      </w:r>
    </w:p>
    <w:p w:rsidR="0082219A" w:rsidRPr="006B18F6" w:rsidRDefault="008061BE" w:rsidP="0061110F">
      <w:pPr>
        <w:pStyle w:val="a3"/>
        <w:spacing w:line="360" w:lineRule="auto"/>
        <w:ind w:left="0" w:firstLine="720"/>
      </w:pPr>
      <w:r w:rsidRPr="006B18F6">
        <w:t xml:space="preserve"> </w:t>
      </w:r>
      <w:r w:rsidR="00096B32" w:rsidRPr="006B18F6">
        <w:t>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w:t>
      </w:r>
      <w:r w:rsidR="00096B32" w:rsidRPr="006B18F6">
        <w:rPr>
          <w:spacing w:val="40"/>
        </w:rPr>
        <w:t xml:space="preserve"> </w:t>
      </w:r>
      <w:r w:rsidR="00096B32" w:rsidRPr="006B18F6">
        <w:t>отечественной истории, рассказывать о подвигах народа при защите Отечества, разоблачать фальсификации отечественной истории.</w:t>
      </w:r>
    </w:p>
    <w:p w:rsidR="0082219A" w:rsidRPr="006B18F6" w:rsidRDefault="00096B32" w:rsidP="0061110F">
      <w:pPr>
        <w:pStyle w:val="a3"/>
        <w:spacing w:line="360" w:lineRule="auto"/>
        <w:ind w:left="0" w:firstLine="720"/>
      </w:pPr>
      <w:r w:rsidRPr="006B18F6">
        <w:t>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1110F">
      <w:pPr>
        <w:pStyle w:val="a3"/>
        <w:spacing w:line="360" w:lineRule="auto"/>
        <w:ind w:left="0" w:firstLine="720"/>
      </w:pPr>
      <w:r w:rsidRPr="006B18F6">
        <w:t>на основе знаний по истории России и всеобщей истории 1945–2022</w:t>
      </w:r>
      <w:r w:rsidRPr="006B18F6">
        <w:rPr>
          <w:spacing w:val="-1"/>
        </w:rPr>
        <w:t xml:space="preserve"> </w:t>
      </w:r>
      <w:r w:rsidRPr="006B18F6">
        <w:t>гг. критически оценивать полученную извне социальную информацию;</w:t>
      </w:r>
    </w:p>
    <w:p w:rsidR="0082219A" w:rsidRPr="006B18F6" w:rsidRDefault="00096B32" w:rsidP="0061110F">
      <w:pPr>
        <w:pStyle w:val="a3"/>
        <w:spacing w:line="360" w:lineRule="auto"/>
        <w:ind w:left="0" w:firstLine="720"/>
      </w:pPr>
      <w:r w:rsidRPr="006B18F6">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sidRPr="006B18F6">
        <w:rPr>
          <w:spacing w:val="-2"/>
        </w:rPr>
        <w:t>аргументы;</w:t>
      </w:r>
    </w:p>
    <w:p w:rsidR="0082219A" w:rsidRPr="006B18F6" w:rsidRDefault="00096B32" w:rsidP="0061110F">
      <w:pPr>
        <w:pStyle w:val="a3"/>
        <w:spacing w:line="360" w:lineRule="auto"/>
        <w:ind w:left="0" w:firstLine="720"/>
      </w:pPr>
      <w:r w:rsidRPr="006B18F6">
        <w:t>определять и аргументировать свое отношение к наиболее значительным событиям и личностям из истории России и всеобщей истории 1945–2022 гг.;</w:t>
      </w:r>
    </w:p>
    <w:p w:rsidR="0082219A" w:rsidRPr="006B18F6" w:rsidRDefault="00096B32" w:rsidP="006B18F6">
      <w:pPr>
        <w:pStyle w:val="a3"/>
        <w:spacing w:line="360" w:lineRule="auto"/>
        <w:ind w:left="0" w:firstLine="720"/>
      </w:pPr>
      <w:r w:rsidRPr="006B18F6">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82219A" w:rsidRPr="006B18F6" w:rsidRDefault="00096B32" w:rsidP="006B18F6">
      <w:pPr>
        <w:pStyle w:val="a3"/>
        <w:spacing w:line="360" w:lineRule="auto"/>
        <w:ind w:left="0" w:firstLine="720"/>
      </w:pPr>
      <w:r w:rsidRPr="006B18F6">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w:t>
      </w:r>
      <w:r w:rsidRPr="006B18F6">
        <w:lastRenderedPageBreak/>
        <w:t>процессами истории 1945–2022 гг.</w:t>
      </w:r>
    </w:p>
    <w:p w:rsidR="0082219A" w:rsidRPr="006B18F6" w:rsidRDefault="00096B32" w:rsidP="006B18F6">
      <w:pPr>
        <w:pStyle w:val="a3"/>
        <w:spacing w:line="360" w:lineRule="auto"/>
        <w:ind w:left="0" w:firstLine="720"/>
      </w:pPr>
      <w:r w:rsidRPr="006B18F6">
        <w:t>К концу</w:t>
      </w:r>
      <w:r w:rsidRPr="006B18F6">
        <w:rPr>
          <w:spacing w:val="-3"/>
        </w:rPr>
        <w:t xml:space="preserve"> </w:t>
      </w:r>
      <w:r w:rsidRPr="006B18F6">
        <w:t xml:space="preserve">обучения в </w:t>
      </w:r>
      <w:r w:rsidRPr="006B18F6">
        <w:rPr>
          <w:b/>
        </w:rPr>
        <w:t xml:space="preserve">11 классе </w:t>
      </w:r>
      <w:r w:rsidRPr="006B18F6">
        <w:t xml:space="preserve">обучающийся получит следующие </w:t>
      </w:r>
      <w:r w:rsidRPr="006B18F6">
        <w:rPr>
          <w:b/>
        </w:rPr>
        <w:t xml:space="preserve">предметные результаты </w:t>
      </w:r>
      <w:r w:rsidRPr="006B18F6">
        <w:t>по обобщающему повторению по курсу «История России с древнейших времен до 1914 г.») программы по истории:</w:t>
      </w:r>
    </w:p>
    <w:p w:rsidR="0082219A" w:rsidRPr="006B18F6" w:rsidRDefault="00096B32" w:rsidP="006B18F6">
      <w:pPr>
        <w:pStyle w:val="a3"/>
        <w:spacing w:line="360" w:lineRule="auto"/>
        <w:ind w:left="0" w:firstLine="720"/>
      </w:pPr>
      <w:r w:rsidRPr="006B18F6">
        <w:t>Понимание значимости роли России в мировых политических и социально-экономических процессах с древнейших времен до 1914 г.</w:t>
      </w:r>
    </w:p>
    <w:p w:rsidR="0082219A" w:rsidRPr="006B18F6" w:rsidRDefault="00096B32" w:rsidP="006B18F6">
      <w:pPr>
        <w:pStyle w:val="a3"/>
        <w:spacing w:line="360" w:lineRule="auto"/>
        <w:ind w:left="0" w:firstLine="720"/>
      </w:pPr>
      <w:r w:rsidRPr="006B18F6">
        <w:t>Структура</w:t>
      </w:r>
      <w:r w:rsidRPr="006B18F6">
        <w:rPr>
          <w:spacing w:val="-7"/>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4"/>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знать мировые политические и социально-экономические процессы с древнейших времен</w:t>
      </w:r>
      <w:r w:rsidRPr="006B18F6">
        <w:rPr>
          <w:spacing w:val="40"/>
        </w:rPr>
        <w:t xml:space="preserve"> </w:t>
      </w:r>
      <w:r w:rsidRPr="006B18F6">
        <w:t>до 1914</w:t>
      </w:r>
      <w:r w:rsidRPr="006B18F6">
        <w:rPr>
          <w:spacing w:val="-1"/>
        </w:rPr>
        <w:t xml:space="preserve"> </w:t>
      </w:r>
      <w:r w:rsidRPr="006B18F6">
        <w:t>г., в которых проявилось значительное влияние России, характеризовать роль нашей страны в этих процессах;</w:t>
      </w:r>
    </w:p>
    <w:p w:rsidR="0082219A" w:rsidRPr="006B18F6" w:rsidRDefault="00096B32" w:rsidP="006B18F6">
      <w:pPr>
        <w:pStyle w:val="a3"/>
        <w:spacing w:line="360" w:lineRule="auto"/>
        <w:ind w:left="0" w:firstLine="720"/>
      </w:pPr>
      <w:r w:rsidRPr="006B18F6">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82219A" w:rsidRPr="006B18F6" w:rsidRDefault="00096B32" w:rsidP="0061110F">
      <w:pPr>
        <w:pStyle w:val="a3"/>
        <w:spacing w:line="360" w:lineRule="auto"/>
        <w:ind w:left="0" w:firstLine="720"/>
      </w:pPr>
      <w:r w:rsidRPr="006B18F6">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2219A" w:rsidRPr="006B18F6" w:rsidRDefault="00096B32" w:rsidP="0061110F">
      <w:pPr>
        <w:pStyle w:val="a3"/>
        <w:spacing w:line="360" w:lineRule="auto"/>
        <w:ind w:left="0" w:firstLine="720"/>
      </w:pPr>
      <w:r w:rsidRPr="006B18F6">
        <w:t>Умение</w:t>
      </w:r>
      <w:r w:rsidRPr="006B18F6">
        <w:rPr>
          <w:spacing w:val="-8"/>
        </w:rPr>
        <w:t xml:space="preserve"> </w:t>
      </w:r>
      <w:r w:rsidRPr="006B18F6">
        <w:t>характеризовать</w:t>
      </w:r>
      <w:r w:rsidRPr="006B18F6">
        <w:rPr>
          <w:spacing w:val="-4"/>
        </w:rPr>
        <w:t xml:space="preserve"> </w:t>
      </w:r>
      <w:r w:rsidRPr="006B18F6">
        <w:t>вклад</w:t>
      </w:r>
      <w:r w:rsidRPr="006B18F6">
        <w:rPr>
          <w:spacing w:val="-4"/>
        </w:rPr>
        <w:t xml:space="preserve"> </w:t>
      </w:r>
      <w:r w:rsidRPr="006B18F6">
        <w:t>российской</w:t>
      </w:r>
      <w:r w:rsidRPr="006B18F6">
        <w:rPr>
          <w:spacing w:val="-5"/>
        </w:rPr>
        <w:t xml:space="preserve"> </w:t>
      </w:r>
      <w:r w:rsidRPr="006B18F6">
        <w:t>культуры</w:t>
      </w:r>
      <w:r w:rsidRPr="006B18F6">
        <w:rPr>
          <w:spacing w:val="-4"/>
        </w:rPr>
        <w:t xml:space="preserve"> </w:t>
      </w:r>
      <w:r w:rsidRPr="006B18F6">
        <w:t>в</w:t>
      </w:r>
      <w:r w:rsidRPr="006B18F6">
        <w:rPr>
          <w:spacing w:val="-6"/>
        </w:rPr>
        <w:t xml:space="preserve"> </w:t>
      </w:r>
      <w:r w:rsidRPr="006B18F6">
        <w:t>мировую</w:t>
      </w:r>
      <w:r w:rsidRPr="006B18F6">
        <w:rPr>
          <w:spacing w:val="-4"/>
        </w:rPr>
        <w:t xml:space="preserve"> </w:t>
      </w:r>
      <w:r w:rsidRPr="006B18F6">
        <w:rPr>
          <w:spacing w:val="-2"/>
        </w:rPr>
        <w:t>культуру.</w:t>
      </w:r>
    </w:p>
    <w:p w:rsidR="0082219A" w:rsidRPr="006B18F6" w:rsidRDefault="00096B32" w:rsidP="0061110F">
      <w:pPr>
        <w:pStyle w:val="a3"/>
        <w:spacing w:line="360" w:lineRule="auto"/>
        <w:ind w:left="0" w:firstLine="720"/>
      </w:pPr>
      <w:r w:rsidRPr="006B18F6">
        <w:t>Структура предметного результата включает следующий перечень знаний и умений: характеризовать</w:t>
      </w:r>
      <w:r w:rsidRPr="006B18F6">
        <w:rPr>
          <w:spacing w:val="67"/>
        </w:rPr>
        <w:t xml:space="preserve"> </w:t>
      </w:r>
      <w:r w:rsidRPr="006B18F6">
        <w:t>этапы</w:t>
      </w:r>
      <w:r w:rsidRPr="006B18F6">
        <w:rPr>
          <w:spacing w:val="65"/>
        </w:rPr>
        <w:t xml:space="preserve"> </w:t>
      </w:r>
      <w:r w:rsidRPr="006B18F6">
        <w:t>развития</w:t>
      </w:r>
      <w:r w:rsidRPr="006B18F6">
        <w:rPr>
          <w:spacing w:val="66"/>
        </w:rPr>
        <w:t xml:space="preserve"> </w:t>
      </w:r>
      <w:r w:rsidRPr="006B18F6">
        <w:t>науки</w:t>
      </w:r>
      <w:r w:rsidRPr="006B18F6">
        <w:rPr>
          <w:spacing w:val="71"/>
        </w:rPr>
        <w:t xml:space="preserve"> </w:t>
      </w:r>
      <w:r w:rsidRPr="006B18F6">
        <w:t>и</w:t>
      </w:r>
      <w:r w:rsidRPr="006B18F6">
        <w:rPr>
          <w:spacing w:val="67"/>
        </w:rPr>
        <w:t xml:space="preserve"> </w:t>
      </w:r>
      <w:r w:rsidRPr="006B18F6">
        <w:t>культуры</w:t>
      </w:r>
      <w:r w:rsidRPr="006B18F6">
        <w:rPr>
          <w:spacing w:val="68"/>
        </w:rPr>
        <w:t xml:space="preserve"> </w:t>
      </w:r>
      <w:r w:rsidRPr="006B18F6">
        <w:t>в</w:t>
      </w:r>
      <w:r w:rsidRPr="006B18F6">
        <w:rPr>
          <w:spacing w:val="65"/>
        </w:rPr>
        <w:t xml:space="preserve"> </w:t>
      </w:r>
      <w:r w:rsidRPr="006B18F6">
        <w:t>России</w:t>
      </w:r>
      <w:r w:rsidRPr="006B18F6">
        <w:rPr>
          <w:spacing w:val="67"/>
        </w:rPr>
        <w:t xml:space="preserve"> </w:t>
      </w:r>
      <w:r w:rsidRPr="006B18F6">
        <w:t>с</w:t>
      </w:r>
      <w:r w:rsidRPr="006B18F6">
        <w:rPr>
          <w:spacing w:val="65"/>
        </w:rPr>
        <w:t xml:space="preserve"> </w:t>
      </w:r>
      <w:r w:rsidRPr="006B18F6">
        <w:t>древнейших</w:t>
      </w:r>
      <w:r w:rsidRPr="006B18F6">
        <w:rPr>
          <w:spacing w:val="68"/>
        </w:rPr>
        <w:t xml:space="preserve"> </w:t>
      </w:r>
      <w:r w:rsidRPr="006B18F6">
        <w:t>времен</w:t>
      </w:r>
      <w:r w:rsidRPr="006B18F6">
        <w:rPr>
          <w:spacing w:val="67"/>
        </w:rPr>
        <w:t xml:space="preserve"> </w:t>
      </w:r>
      <w:r w:rsidRPr="006B18F6">
        <w:t>до</w:t>
      </w:r>
      <w:r w:rsidR="0061110F">
        <w:t xml:space="preserve"> </w:t>
      </w:r>
      <w:r w:rsidRPr="006B18F6">
        <w:t>1914</w:t>
      </w:r>
      <w:r w:rsidRPr="006B18F6">
        <w:rPr>
          <w:spacing w:val="-5"/>
        </w:rPr>
        <w:t xml:space="preserve"> </w:t>
      </w:r>
      <w:r w:rsidRPr="006B18F6">
        <w:t>г.,</w:t>
      </w:r>
      <w:r w:rsidRPr="006B18F6">
        <w:rPr>
          <w:spacing w:val="-4"/>
        </w:rPr>
        <w:t xml:space="preserve"> </w:t>
      </w:r>
      <w:r w:rsidRPr="006B18F6">
        <w:t>составлять</w:t>
      </w:r>
      <w:r w:rsidRPr="006B18F6">
        <w:rPr>
          <w:spacing w:val="-4"/>
        </w:rPr>
        <w:t xml:space="preserve"> </w:t>
      </w:r>
      <w:r w:rsidRPr="006B18F6">
        <w:t>развернутое</w:t>
      </w:r>
      <w:r w:rsidRPr="006B18F6">
        <w:rPr>
          <w:spacing w:val="-4"/>
        </w:rPr>
        <w:t xml:space="preserve"> </w:t>
      </w:r>
      <w:r w:rsidRPr="006B18F6">
        <w:t>описание</w:t>
      </w:r>
      <w:r w:rsidRPr="006B18F6">
        <w:rPr>
          <w:spacing w:val="-5"/>
        </w:rPr>
        <w:t xml:space="preserve"> </w:t>
      </w:r>
      <w:r w:rsidRPr="006B18F6">
        <w:t>памятников</w:t>
      </w:r>
      <w:r w:rsidRPr="006B18F6">
        <w:rPr>
          <w:spacing w:val="-4"/>
        </w:rPr>
        <w:t xml:space="preserve"> </w:t>
      </w:r>
      <w:r w:rsidRPr="006B18F6">
        <w:t>культуры</w:t>
      </w:r>
      <w:r w:rsidRPr="006B18F6">
        <w:rPr>
          <w:spacing w:val="-4"/>
        </w:rPr>
        <w:t xml:space="preserve"> </w:t>
      </w:r>
      <w:r w:rsidRPr="006B18F6">
        <w:rPr>
          <w:spacing w:val="-2"/>
        </w:rPr>
        <w:t>России;</w:t>
      </w:r>
    </w:p>
    <w:p w:rsidR="0082219A" w:rsidRPr="006B18F6" w:rsidRDefault="00096B32" w:rsidP="0061110F">
      <w:pPr>
        <w:pStyle w:val="a3"/>
        <w:spacing w:line="360" w:lineRule="auto"/>
        <w:ind w:left="0" w:firstLine="720"/>
      </w:pPr>
      <w:r w:rsidRPr="006B18F6">
        <w:t>характеризовать</w:t>
      </w:r>
      <w:r w:rsidRPr="006B18F6">
        <w:rPr>
          <w:spacing w:val="80"/>
        </w:rPr>
        <w:t xml:space="preserve"> </w:t>
      </w:r>
      <w:r w:rsidRPr="006B18F6">
        <w:t>этапы</w:t>
      </w:r>
      <w:r w:rsidRPr="006B18F6">
        <w:rPr>
          <w:spacing w:val="80"/>
        </w:rPr>
        <w:t xml:space="preserve"> </w:t>
      </w:r>
      <w:r w:rsidRPr="006B18F6">
        <w:t>развития</w:t>
      </w:r>
      <w:r w:rsidRPr="006B18F6">
        <w:rPr>
          <w:spacing w:val="80"/>
        </w:rPr>
        <w:t xml:space="preserve"> </w:t>
      </w:r>
      <w:r w:rsidRPr="006B18F6">
        <w:t>мировой</w:t>
      </w:r>
      <w:r w:rsidRPr="006B18F6">
        <w:rPr>
          <w:spacing w:val="80"/>
        </w:rPr>
        <w:t xml:space="preserve"> </w:t>
      </w:r>
      <w:r w:rsidRPr="006B18F6">
        <w:t>культуры</w:t>
      </w:r>
      <w:r w:rsidRPr="006B18F6">
        <w:rPr>
          <w:spacing w:val="80"/>
        </w:rPr>
        <w:t xml:space="preserve"> </w:t>
      </w:r>
      <w:r w:rsidRPr="006B18F6">
        <w:t>с</w:t>
      </w:r>
      <w:r w:rsidRPr="006B18F6">
        <w:rPr>
          <w:spacing w:val="80"/>
        </w:rPr>
        <w:t xml:space="preserve"> </w:t>
      </w:r>
      <w:r w:rsidRPr="006B18F6">
        <w:t>древнейших</w:t>
      </w:r>
      <w:r w:rsidRPr="006B18F6">
        <w:rPr>
          <w:spacing w:val="80"/>
        </w:rPr>
        <w:t xml:space="preserve"> </w:t>
      </w:r>
      <w:r w:rsidRPr="006B18F6">
        <w:t>времен</w:t>
      </w:r>
      <w:r w:rsidRPr="006B18F6">
        <w:rPr>
          <w:spacing w:val="80"/>
        </w:rPr>
        <w:t xml:space="preserve"> </w:t>
      </w:r>
      <w:r w:rsidRPr="006B18F6">
        <w:t>до</w:t>
      </w:r>
      <w:r w:rsidRPr="006B18F6">
        <w:rPr>
          <w:spacing w:val="80"/>
        </w:rPr>
        <w:t xml:space="preserve"> </w:t>
      </w:r>
      <w:r w:rsidRPr="006B18F6">
        <w:t>1914</w:t>
      </w:r>
      <w:r w:rsidRPr="006B18F6">
        <w:rPr>
          <w:spacing w:val="-2"/>
        </w:rPr>
        <w:t xml:space="preserve"> </w:t>
      </w:r>
      <w:r w:rsidRPr="006B18F6">
        <w:t>г., составлять описание наиболее известных памятников культуры;</w:t>
      </w:r>
    </w:p>
    <w:p w:rsidR="0082219A" w:rsidRPr="006B18F6" w:rsidRDefault="00096B32" w:rsidP="0061110F">
      <w:pPr>
        <w:pStyle w:val="a3"/>
        <w:spacing w:line="360" w:lineRule="auto"/>
        <w:ind w:left="0" w:firstLine="720"/>
      </w:pPr>
      <w:r w:rsidRPr="006B18F6">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2219A" w:rsidRPr="006B18F6" w:rsidRDefault="00096B32" w:rsidP="0061110F">
      <w:pPr>
        <w:pStyle w:val="a3"/>
        <w:tabs>
          <w:tab w:val="left" w:pos="3356"/>
          <w:tab w:val="left" w:pos="5105"/>
          <w:tab w:val="left" w:pos="5455"/>
          <w:tab w:val="left" w:pos="6688"/>
          <w:tab w:val="left" w:pos="7808"/>
          <w:tab w:val="left" w:pos="8168"/>
          <w:tab w:val="left" w:pos="9623"/>
        </w:tabs>
        <w:spacing w:line="360" w:lineRule="auto"/>
        <w:ind w:left="0" w:firstLine="720"/>
      </w:pPr>
      <w:r w:rsidRPr="006B18F6">
        <w:rPr>
          <w:spacing w:val="-2"/>
        </w:rPr>
        <w:t>Сформированность</w:t>
      </w:r>
      <w:r w:rsidR="00E739C3" w:rsidRPr="006B18F6">
        <w:t xml:space="preserve">  </w:t>
      </w:r>
      <w:r w:rsidRPr="006B18F6">
        <w:rPr>
          <w:spacing w:val="-2"/>
        </w:rPr>
        <w:t>представлений</w:t>
      </w:r>
      <w:r w:rsidR="00E739C3" w:rsidRPr="006B18F6">
        <w:t xml:space="preserve">  </w:t>
      </w:r>
      <w:r w:rsidRPr="006B18F6">
        <w:rPr>
          <w:spacing w:val="-10"/>
        </w:rPr>
        <w:t>о</w:t>
      </w:r>
      <w:r w:rsidR="00E739C3" w:rsidRPr="006B18F6">
        <w:t xml:space="preserve">  </w:t>
      </w:r>
      <w:r w:rsidRPr="006B18F6">
        <w:rPr>
          <w:spacing w:val="-2"/>
        </w:rPr>
        <w:t>предмете,</w:t>
      </w:r>
      <w:r w:rsidR="00E739C3" w:rsidRPr="006B18F6">
        <w:t xml:space="preserve">  </w:t>
      </w:r>
      <w:r w:rsidRPr="006B18F6">
        <w:rPr>
          <w:spacing w:val="-2"/>
        </w:rPr>
        <w:t>научных</w:t>
      </w:r>
      <w:r w:rsidR="00E739C3" w:rsidRPr="006B18F6">
        <w:t xml:space="preserve">  </w:t>
      </w:r>
      <w:r w:rsidRPr="006B18F6">
        <w:rPr>
          <w:spacing w:val="-10"/>
        </w:rPr>
        <w:t>и</w:t>
      </w:r>
      <w:r w:rsidR="00E739C3" w:rsidRPr="006B18F6">
        <w:t xml:space="preserve">  </w:t>
      </w:r>
      <w:r w:rsidRPr="006B18F6">
        <w:rPr>
          <w:spacing w:val="-2"/>
        </w:rPr>
        <w:t>социальных</w:t>
      </w:r>
      <w:r w:rsidR="00E739C3" w:rsidRPr="006B18F6">
        <w:t xml:space="preserve">  </w:t>
      </w:r>
      <w:r w:rsidRPr="006B18F6">
        <w:rPr>
          <w:spacing w:val="-2"/>
        </w:rPr>
        <w:t xml:space="preserve">функциях </w:t>
      </w:r>
      <w:r w:rsidRPr="006B18F6">
        <w:t>исторического знания, методах изучения исторических источников.</w:t>
      </w:r>
    </w:p>
    <w:p w:rsidR="0082219A" w:rsidRPr="006B18F6" w:rsidRDefault="00096B32" w:rsidP="0061110F">
      <w:pPr>
        <w:pStyle w:val="a3"/>
        <w:spacing w:line="360" w:lineRule="auto"/>
        <w:ind w:left="0" w:firstLine="720"/>
      </w:pPr>
      <w:r w:rsidRPr="006B18F6">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w:t>
      </w:r>
      <w:r w:rsidR="0061110F">
        <w:t xml:space="preserve"> </w:t>
      </w:r>
      <w:r w:rsidRPr="006B18F6">
        <w:rPr>
          <w:spacing w:val="-2"/>
        </w:rPr>
        <w:t>контексте;</w:t>
      </w:r>
    </w:p>
    <w:p w:rsidR="0082219A" w:rsidRPr="006B18F6" w:rsidRDefault="00096B32" w:rsidP="0061110F">
      <w:pPr>
        <w:pStyle w:val="a3"/>
        <w:spacing w:line="360" w:lineRule="auto"/>
        <w:ind w:left="0" w:firstLine="720"/>
      </w:pPr>
      <w:r w:rsidRPr="006B18F6">
        <w:t>характеризовать роль исторической науки в политическом развитии России с древнейших времен до 1914 г.</w:t>
      </w:r>
    </w:p>
    <w:p w:rsidR="0082219A" w:rsidRPr="006B18F6" w:rsidRDefault="00096B32" w:rsidP="0061110F">
      <w:pPr>
        <w:pStyle w:val="a3"/>
        <w:spacing w:line="360" w:lineRule="auto"/>
        <w:ind w:left="0" w:firstLine="720"/>
      </w:pPr>
      <w:r w:rsidRPr="006B18F6">
        <w:t>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с древнейших времен до 1914 г.</w:t>
      </w:r>
    </w:p>
    <w:p w:rsidR="0082219A" w:rsidRPr="006B18F6" w:rsidRDefault="00096B32" w:rsidP="006B18F6">
      <w:pPr>
        <w:pStyle w:val="a3"/>
        <w:spacing w:line="360" w:lineRule="auto"/>
        <w:ind w:left="0" w:firstLine="720"/>
      </w:pPr>
      <w:r w:rsidRPr="006B18F6">
        <w:lastRenderedPageBreak/>
        <w:t>Структура предметного результата включает следующий перечень знаний и умений: называть даты</w:t>
      </w:r>
      <w:r w:rsidRPr="006B18F6">
        <w:rPr>
          <w:spacing w:val="-1"/>
        </w:rPr>
        <w:t xml:space="preserve"> </w:t>
      </w:r>
      <w:r w:rsidRPr="006B18F6">
        <w:t>важнейших событий и выделять</w:t>
      </w:r>
      <w:r w:rsidRPr="006B18F6">
        <w:rPr>
          <w:spacing w:val="-1"/>
        </w:rPr>
        <w:t xml:space="preserve"> </w:t>
      </w:r>
      <w:r w:rsidRPr="006B18F6">
        <w:t>этапы</w:t>
      </w:r>
      <w:r w:rsidRPr="006B18F6">
        <w:rPr>
          <w:spacing w:val="-2"/>
        </w:rPr>
        <w:t xml:space="preserve"> </w:t>
      </w:r>
      <w:r w:rsidRPr="006B18F6">
        <w:t>в развитии</w:t>
      </w:r>
      <w:r w:rsidRPr="006B18F6">
        <w:rPr>
          <w:spacing w:val="-3"/>
        </w:rPr>
        <w:t xml:space="preserve"> </w:t>
      </w:r>
      <w:r w:rsidRPr="006B18F6">
        <w:t>процессов</w:t>
      </w:r>
      <w:r w:rsidRPr="006B18F6">
        <w:rPr>
          <w:spacing w:val="-2"/>
        </w:rPr>
        <w:t xml:space="preserve"> </w:t>
      </w:r>
      <w:r w:rsidRPr="006B18F6">
        <w:t>истории России</w:t>
      </w:r>
    </w:p>
    <w:p w:rsidR="0082219A" w:rsidRPr="006B18F6" w:rsidRDefault="00096B32" w:rsidP="006B18F6">
      <w:pPr>
        <w:pStyle w:val="a3"/>
        <w:spacing w:line="360" w:lineRule="auto"/>
        <w:ind w:left="0" w:firstLine="720"/>
      </w:pPr>
      <w:r w:rsidRPr="006B18F6">
        <w:t>и</w:t>
      </w:r>
      <w:r w:rsidRPr="006B18F6">
        <w:rPr>
          <w:spacing w:val="-5"/>
        </w:rPr>
        <w:t xml:space="preserve"> </w:t>
      </w:r>
      <w:r w:rsidRPr="006B18F6">
        <w:t>всеобщей</w:t>
      </w:r>
      <w:r w:rsidRPr="006B18F6">
        <w:rPr>
          <w:spacing w:val="-3"/>
        </w:rPr>
        <w:t xml:space="preserve"> </w:t>
      </w:r>
      <w:r w:rsidRPr="006B18F6">
        <w:t>истории</w:t>
      </w:r>
      <w:r w:rsidRPr="006B18F6">
        <w:rPr>
          <w:spacing w:val="-2"/>
        </w:rPr>
        <w:t xml:space="preserve"> </w:t>
      </w:r>
      <w:r w:rsidRPr="006B18F6">
        <w:t>с</w:t>
      </w:r>
      <w:r w:rsidRPr="006B18F6">
        <w:rPr>
          <w:spacing w:val="-4"/>
        </w:rPr>
        <w:t xml:space="preserve"> </w:t>
      </w:r>
      <w:r w:rsidRPr="006B18F6">
        <w:t>древнейших</w:t>
      </w:r>
      <w:r w:rsidRPr="006B18F6">
        <w:rPr>
          <w:spacing w:val="-1"/>
        </w:rPr>
        <w:t xml:space="preserve"> </w:t>
      </w:r>
      <w:r w:rsidRPr="006B18F6">
        <w:t>времен</w:t>
      </w:r>
      <w:r w:rsidRPr="006B18F6">
        <w:rPr>
          <w:spacing w:val="-2"/>
        </w:rPr>
        <w:t xml:space="preserve"> </w:t>
      </w:r>
      <w:r w:rsidRPr="006B18F6">
        <w:t>до</w:t>
      </w:r>
      <w:r w:rsidRPr="006B18F6">
        <w:rPr>
          <w:spacing w:val="-3"/>
        </w:rPr>
        <w:t xml:space="preserve"> </w:t>
      </w:r>
      <w:r w:rsidRPr="006B18F6">
        <w:t>1914</w:t>
      </w:r>
      <w:r w:rsidRPr="006B18F6">
        <w:rPr>
          <w:spacing w:val="1"/>
        </w:rPr>
        <w:t xml:space="preserve"> </w:t>
      </w:r>
      <w:r w:rsidRPr="006B18F6">
        <w:rPr>
          <w:spacing w:val="-5"/>
        </w:rPr>
        <w:t>г.;</w:t>
      </w:r>
    </w:p>
    <w:p w:rsidR="0082219A" w:rsidRPr="006B18F6" w:rsidRDefault="00096B32" w:rsidP="006B18F6">
      <w:pPr>
        <w:pStyle w:val="a3"/>
        <w:spacing w:line="360" w:lineRule="auto"/>
        <w:ind w:left="0" w:firstLine="720"/>
      </w:pPr>
      <w:r w:rsidRPr="006B18F6">
        <w:t>указывать</w:t>
      </w:r>
      <w:r w:rsidRPr="006B18F6">
        <w:rPr>
          <w:spacing w:val="71"/>
        </w:rPr>
        <w:t xml:space="preserve"> </w:t>
      </w:r>
      <w:r w:rsidRPr="006B18F6">
        <w:t>хронологические</w:t>
      </w:r>
      <w:r w:rsidRPr="006B18F6">
        <w:rPr>
          <w:spacing w:val="70"/>
        </w:rPr>
        <w:t xml:space="preserve"> </w:t>
      </w:r>
      <w:r w:rsidRPr="006B18F6">
        <w:t>рамки</w:t>
      </w:r>
      <w:r w:rsidRPr="006B18F6">
        <w:rPr>
          <w:spacing w:val="73"/>
        </w:rPr>
        <w:t xml:space="preserve"> </w:t>
      </w:r>
      <w:r w:rsidRPr="006B18F6">
        <w:t>периодов</w:t>
      </w:r>
      <w:r w:rsidRPr="006B18F6">
        <w:rPr>
          <w:spacing w:val="68"/>
        </w:rPr>
        <w:t xml:space="preserve"> </w:t>
      </w:r>
      <w:r w:rsidRPr="006B18F6">
        <w:t>истории</w:t>
      </w:r>
      <w:r w:rsidRPr="006B18F6">
        <w:rPr>
          <w:spacing w:val="73"/>
        </w:rPr>
        <w:t xml:space="preserve"> </w:t>
      </w:r>
      <w:r w:rsidRPr="006B18F6">
        <w:t>России</w:t>
      </w:r>
      <w:r w:rsidRPr="006B18F6">
        <w:rPr>
          <w:spacing w:val="72"/>
        </w:rPr>
        <w:t xml:space="preserve"> </w:t>
      </w:r>
      <w:r w:rsidRPr="006B18F6">
        <w:t>с</w:t>
      </w:r>
      <w:r w:rsidRPr="006B18F6">
        <w:rPr>
          <w:spacing w:val="71"/>
        </w:rPr>
        <w:t xml:space="preserve"> </w:t>
      </w:r>
      <w:r w:rsidRPr="006B18F6">
        <w:t>древнейших</w:t>
      </w:r>
      <w:r w:rsidRPr="006B18F6">
        <w:rPr>
          <w:spacing w:val="71"/>
        </w:rPr>
        <w:t xml:space="preserve"> </w:t>
      </w:r>
      <w:r w:rsidRPr="006B18F6">
        <w:t>времен</w:t>
      </w:r>
      <w:r w:rsidRPr="006B18F6">
        <w:rPr>
          <w:spacing w:val="73"/>
        </w:rPr>
        <w:t xml:space="preserve"> </w:t>
      </w:r>
      <w:r w:rsidRPr="006B18F6">
        <w:rPr>
          <w:spacing w:val="-5"/>
        </w:rPr>
        <w:t>до</w:t>
      </w:r>
      <w:r w:rsidR="0061110F">
        <w:rPr>
          <w:spacing w:val="-5"/>
        </w:rPr>
        <w:t xml:space="preserve"> </w:t>
      </w:r>
      <w:r w:rsidRPr="006B18F6">
        <w:t xml:space="preserve">1914 </w:t>
      </w:r>
      <w:r w:rsidRPr="006B18F6">
        <w:rPr>
          <w:spacing w:val="-5"/>
        </w:rPr>
        <w:t>г.;</w:t>
      </w:r>
    </w:p>
    <w:p w:rsidR="0082219A" w:rsidRPr="006B18F6" w:rsidRDefault="00096B32" w:rsidP="006B18F6">
      <w:pPr>
        <w:pStyle w:val="a3"/>
        <w:spacing w:line="360" w:lineRule="auto"/>
        <w:ind w:left="0" w:firstLine="720"/>
      </w:pPr>
      <w:r w:rsidRPr="006B18F6">
        <w:t>объяснять основания периодизации истории России с древнейших времен до 1914</w:t>
      </w:r>
      <w:r w:rsidRPr="006B18F6">
        <w:rPr>
          <w:spacing w:val="-2"/>
        </w:rPr>
        <w:t xml:space="preserve"> </w:t>
      </w:r>
      <w:r w:rsidRPr="006B18F6">
        <w:t>г., используемые учеными-историками;</w:t>
      </w:r>
    </w:p>
    <w:p w:rsidR="0082219A" w:rsidRPr="006B18F6" w:rsidRDefault="00096B32" w:rsidP="006B18F6">
      <w:pPr>
        <w:pStyle w:val="a3"/>
        <w:spacing w:line="360" w:lineRule="auto"/>
        <w:ind w:left="0" w:firstLine="720"/>
      </w:pPr>
      <w:r w:rsidRPr="006B18F6">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82219A" w:rsidRPr="006B18F6" w:rsidRDefault="00096B32" w:rsidP="006B18F6">
      <w:pPr>
        <w:pStyle w:val="a3"/>
        <w:spacing w:line="360" w:lineRule="auto"/>
        <w:ind w:left="0" w:firstLine="720"/>
      </w:pPr>
      <w:r w:rsidRPr="006B18F6">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82219A" w:rsidRPr="006B18F6" w:rsidRDefault="00096B32" w:rsidP="006B18F6">
      <w:pPr>
        <w:pStyle w:val="a3"/>
        <w:spacing w:line="360" w:lineRule="auto"/>
        <w:ind w:left="0" w:firstLine="720"/>
      </w:pPr>
      <w:r w:rsidRPr="006B18F6">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w:t>
      </w:r>
      <w:r w:rsidRPr="006B18F6">
        <w:rPr>
          <w:spacing w:val="72"/>
        </w:rPr>
        <w:t xml:space="preserve"> </w:t>
      </w:r>
      <w:r w:rsidRPr="006B18F6">
        <w:t>до</w:t>
      </w:r>
      <w:r w:rsidRPr="006B18F6">
        <w:rPr>
          <w:spacing w:val="71"/>
        </w:rPr>
        <w:t xml:space="preserve"> </w:t>
      </w:r>
      <w:r w:rsidRPr="006B18F6">
        <w:t>1914</w:t>
      </w:r>
      <w:r w:rsidRPr="006B18F6">
        <w:rPr>
          <w:spacing w:val="-1"/>
        </w:rPr>
        <w:t xml:space="preserve"> </w:t>
      </w:r>
      <w:r w:rsidRPr="006B18F6">
        <w:t>г.,</w:t>
      </w:r>
      <w:r w:rsidRPr="006B18F6">
        <w:rPr>
          <w:spacing w:val="71"/>
        </w:rPr>
        <w:t xml:space="preserve"> </w:t>
      </w:r>
      <w:r w:rsidRPr="006B18F6">
        <w:t>используя</w:t>
      </w:r>
      <w:r w:rsidRPr="006B18F6">
        <w:rPr>
          <w:spacing w:val="71"/>
        </w:rPr>
        <w:t xml:space="preserve"> </w:t>
      </w:r>
      <w:r w:rsidRPr="006B18F6">
        <w:t>знания</w:t>
      </w:r>
      <w:r w:rsidRPr="006B18F6">
        <w:rPr>
          <w:spacing w:val="68"/>
        </w:rPr>
        <w:t xml:space="preserve"> </w:t>
      </w:r>
      <w:r w:rsidRPr="006B18F6">
        <w:t>по</w:t>
      </w:r>
      <w:r w:rsidRPr="006B18F6">
        <w:rPr>
          <w:spacing w:val="68"/>
        </w:rPr>
        <w:t xml:space="preserve"> </w:t>
      </w:r>
      <w:r w:rsidRPr="006B18F6">
        <w:t>истории</w:t>
      </w:r>
      <w:r w:rsidRPr="006B18F6">
        <w:rPr>
          <w:spacing w:val="69"/>
        </w:rPr>
        <w:t xml:space="preserve"> </w:t>
      </w:r>
      <w:r w:rsidRPr="006B18F6">
        <w:t>и</w:t>
      </w:r>
      <w:r w:rsidRPr="006B18F6">
        <w:rPr>
          <w:spacing w:val="72"/>
        </w:rPr>
        <w:t xml:space="preserve"> </w:t>
      </w:r>
      <w:r w:rsidRPr="006B18F6">
        <w:t>дополнительные</w:t>
      </w:r>
      <w:r w:rsidRPr="006B18F6">
        <w:rPr>
          <w:spacing w:val="69"/>
        </w:rPr>
        <w:t xml:space="preserve"> </w:t>
      </w:r>
      <w:r w:rsidRPr="006B18F6">
        <w:t>источники</w:t>
      </w:r>
      <w:r w:rsidRPr="006B18F6">
        <w:rPr>
          <w:spacing w:val="72"/>
        </w:rPr>
        <w:t xml:space="preserve"> </w:t>
      </w:r>
      <w:r w:rsidRPr="006B18F6">
        <w:t>исторической</w:t>
      </w:r>
      <w:r w:rsidR="0061110F">
        <w:t xml:space="preserve"> </w:t>
      </w:r>
      <w:r w:rsidRPr="006B18F6">
        <w:t>информации,</w:t>
      </w:r>
      <w:r w:rsidRPr="006B18F6">
        <w:rPr>
          <w:spacing w:val="-7"/>
        </w:rPr>
        <w:t xml:space="preserve"> </w:t>
      </w:r>
      <w:r w:rsidRPr="006B18F6">
        <w:t>устанавливать</w:t>
      </w:r>
      <w:r w:rsidRPr="006B18F6">
        <w:rPr>
          <w:spacing w:val="-8"/>
        </w:rPr>
        <w:t xml:space="preserve"> </w:t>
      </w:r>
      <w:r w:rsidRPr="006B18F6">
        <w:t>верность/неверность</w:t>
      </w:r>
      <w:r w:rsidRPr="006B18F6">
        <w:rPr>
          <w:spacing w:val="-8"/>
        </w:rPr>
        <w:t xml:space="preserve"> </w:t>
      </w:r>
      <w:r w:rsidRPr="006B18F6">
        <w:t>выдвинутых</w:t>
      </w:r>
      <w:r w:rsidRPr="006B18F6">
        <w:rPr>
          <w:spacing w:val="-6"/>
        </w:rPr>
        <w:t xml:space="preserve"> </w:t>
      </w:r>
      <w:r w:rsidRPr="006B18F6">
        <w:rPr>
          <w:spacing w:val="-2"/>
        </w:rPr>
        <w:t>гипотез;</w:t>
      </w:r>
    </w:p>
    <w:p w:rsidR="0082219A" w:rsidRPr="006B18F6" w:rsidRDefault="00096B32" w:rsidP="006B18F6">
      <w:pPr>
        <w:pStyle w:val="a3"/>
        <w:spacing w:line="360" w:lineRule="auto"/>
        <w:ind w:left="0" w:firstLine="720"/>
      </w:pPr>
      <w:r w:rsidRPr="006B18F6">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82219A" w:rsidRPr="006B18F6" w:rsidRDefault="00096B32" w:rsidP="006B18F6">
      <w:pPr>
        <w:pStyle w:val="a3"/>
        <w:spacing w:line="360" w:lineRule="auto"/>
        <w:ind w:left="0" w:firstLine="720"/>
      </w:pPr>
      <w:r w:rsidRPr="006B18F6">
        <w:t>определять современников исторических событий, явлений, процессов истории России и всеобщей истории с древнейших времен до 1914 г.</w:t>
      </w:r>
    </w:p>
    <w:p w:rsidR="0082219A" w:rsidRPr="006B18F6" w:rsidRDefault="00096B32" w:rsidP="006B18F6">
      <w:pPr>
        <w:pStyle w:val="a3"/>
        <w:spacing w:line="360" w:lineRule="auto"/>
        <w:ind w:left="0" w:firstLine="720"/>
      </w:pPr>
      <w:r w:rsidRPr="006B18F6">
        <w:t>Умение анализировать, характеризовать и сравнивать исторические события, явления, процессы с древнейших времен до 1914 г.</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называть</w:t>
      </w:r>
      <w:r w:rsidRPr="006B18F6">
        <w:rPr>
          <w:spacing w:val="80"/>
        </w:rPr>
        <w:t xml:space="preserve"> </w:t>
      </w:r>
      <w:r w:rsidRPr="006B18F6">
        <w:t>характерные,</w:t>
      </w:r>
      <w:r w:rsidRPr="006B18F6">
        <w:rPr>
          <w:spacing w:val="80"/>
        </w:rPr>
        <w:t xml:space="preserve"> </w:t>
      </w:r>
      <w:r w:rsidRPr="006B18F6">
        <w:t>существенные</w:t>
      </w:r>
      <w:r w:rsidRPr="006B18F6">
        <w:rPr>
          <w:spacing w:val="80"/>
        </w:rPr>
        <w:t xml:space="preserve"> </w:t>
      </w:r>
      <w:r w:rsidRPr="006B18F6">
        <w:t>признаки</w:t>
      </w:r>
      <w:r w:rsidRPr="006B18F6">
        <w:rPr>
          <w:spacing w:val="80"/>
        </w:rPr>
        <w:t xml:space="preserve"> </w:t>
      </w:r>
      <w:r w:rsidRPr="006B18F6">
        <w:t>событий,</w:t>
      </w:r>
      <w:r w:rsidRPr="006B18F6">
        <w:rPr>
          <w:spacing w:val="80"/>
        </w:rPr>
        <w:t xml:space="preserve"> </w:t>
      </w:r>
      <w:r w:rsidRPr="006B18F6">
        <w:t>процессов,</w:t>
      </w:r>
      <w:r w:rsidRPr="006B18F6">
        <w:rPr>
          <w:spacing w:val="80"/>
        </w:rPr>
        <w:t xml:space="preserve"> </w:t>
      </w:r>
      <w:r w:rsidRPr="006B18F6">
        <w:t>явлений</w:t>
      </w:r>
      <w:r w:rsidRPr="006B18F6">
        <w:rPr>
          <w:spacing w:val="80"/>
        </w:rPr>
        <w:t xml:space="preserve"> </w:t>
      </w:r>
      <w:r w:rsidRPr="006B18F6">
        <w:t>истории</w:t>
      </w:r>
    </w:p>
    <w:p w:rsidR="0082219A" w:rsidRPr="006B18F6" w:rsidRDefault="00096B32" w:rsidP="006B18F6">
      <w:pPr>
        <w:pStyle w:val="a3"/>
        <w:spacing w:line="360" w:lineRule="auto"/>
        <w:ind w:left="0" w:firstLine="720"/>
      </w:pPr>
      <w:r w:rsidRPr="006B18F6">
        <w:t>России</w:t>
      </w:r>
      <w:r w:rsidRPr="006B18F6">
        <w:rPr>
          <w:spacing w:val="-2"/>
        </w:rPr>
        <w:t xml:space="preserve"> </w:t>
      </w:r>
      <w:r w:rsidRPr="006B18F6">
        <w:t>с</w:t>
      </w:r>
      <w:r w:rsidRPr="006B18F6">
        <w:rPr>
          <w:spacing w:val="-3"/>
        </w:rPr>
        <w:t xml:space="preserve"> </w:t>
      </w:r>
      <w:r w:rsidRPr="006B18F6">
        <w:t>древнейших времен</w:t>
      </w:r>
      <w:r w:rsidRPr="006B18F6">
        <w:rPr>
          <w:spacing w:val="-2"/>
        </w:rPr>
        <w:t xml:space="preserve"> </w:t>
      </w:r>
      <w:r w:rsidRPr="006B18F6">
        <w:t>до</w:t>
      </w:r>
      <w:r w:rsidRPr="006B18F6">
        <w:rPr>
          <w:spacing w:val="-2"/>
        </w:rPr>
        <w:t xml:space="preserve"> </w:t>
      </w:r>
      <w:r w:rsidRPr="006B18F6">
        <w:t xml:space="preserve">1914 </w:t>
      </w:r>
      <w:r w:rsidRPr="006B18F6">
        <w:rPr>
          <w:spacing w:val="-5"/>
        </w:rPr>
        <w:t>г.;</w:t>
      </w:r>
    </w:p>
    <w:p w:rsidR="0082219A" w:rsidRPr="006B18F6" w:rsidRDefault="00096B32" w:rsidP="006B18F6">
      <w:pPr>
        <w:pStyle w:val="a3"/>
        <w:spacing w:line="360" w:lineRule="auto"/>
        <w:ind w:left="0" w:firstLine="720"/>
      </w:pPr>
      <w:r w:rsidRPr="006B18F6">
        <w:t>различать в исторической информации по истории с древнейших времен до 1914</w:t>
      </w:r>
      <w:r w:rsidRPr="006B18F6">
        <w:rPr>
          <w:spacing w:val="-2"/>
        </w:rPr>
        <w:t xml:space="preserve"> </w:t>
      </w:r>
      <w:r w:rsidRPr="006B18F6">
        <w:t>г.</w:t>
      </w:r>
      <w:r w:rsidRPr="006B18F6">
        <w:rPr>
          <w:spacing w:val="40"/>
        </w:rPr>
        <w:t xml:space="preserve"> </w:t>
      </w:r>
      <w:r w:rsidRPr="006B18F6">
        <w:t>события, явления, процессы, факты и мнения;</w:t>
      </w:r>
    </w:p>
    <w:p w:rsidR="0082219A" w:rsidRPr="006B18F6" w:rsidRDefault="00096B32" w:rsidP="006B18F6">
      <w:pPr>
        <w:pStyle w:val="a3"/>
        <w:spacing w:line="360" w:lineRule="auto"/>
        <w:ind w:left="0" w:firstLine="720"/>
      </w:pPr>
      <w:r w:rsidRPr="006B18F6">
        <w:t>группировать, систематизировать исторические факты истории России с древнейших времен до 1914 г. по самостоятельно определяемому признаку;</w:t>
      </w:r>
    </w:p>
    <w:p w:rsidR="0082219A" w:rsidRPr="006B18F6" w:rsidRDefault="00096B32" w:rsidP="006B18F6">
      <w:pPr>
        <w:pStyle w:val="a3"/>
        <w:spacing w:line="360" w:lineRule="auto"/>
        <w:ind w:left="0" w:firstLine="720"/>
      </w:pPr>
      <w:r w:rsidRPr="006B18F6">
        <w:t>обобщать историческую информацию по истории России с древнейших времен до 1914 г.; по</w:t>
      </w:r>
      <w:r w:rsidRPr="006B18F6">
        <w:rPr>
          <w:spacing w:val="42"/>
        </w:rPr>
        <w:t xml:space="preserve"> </w:t>
      </w:r>
      <w:r w:rsidRPr="006B18F6">
        <w:t>самостоятельно</w:t>
      </w:r>
      <w:r w:rsidRPr="006B18F6">
        <w:rPr>
          <w:spacing w:val="42"/>
        </w:rPr>
        <w:t xml:space="preserve"> </w:t>
      </w:r>
      <w:r w:rsidRPr="006B18F6">
        <w:t>составленному</w:t>
      </w:r>
      <w:r w:rsidRPr="006B18F6">
        <w:rPr>
          <w:spacing w:val="37"/>
        </w:rPr>
        <w:t xml:space="preserve"> </w:t>
      </w:r>
      <w:r w:rsidRPr="006B18F6">
        <w:t>плану</w:t>
      </w:r>
      <w:r w:rsidRPr="006B18F6">
        <w:rPr>
          <w:spacing w:val="37"/>
        </w:rPr>
        <w:t xml:space="preserve"> </w:t>
      </w:r>
      <w:r w:rsidRPr="006B18F6">
        <w:t>представлять</w:t>
      </w:r>
      <w:r w:rsidRPr="006B18F6">
        <w:rPr>
          <w:spacing w:val="43"/>
        </w:rPr>
        <w:t xml:space="preserve"> </w:t>
      </w:r>
      <w:r w:rsidRPr="006B18F6">
        <w:t>развернутый</w:t>
      </w:r>
      <w:r w:rsidRPr="006B18F6">
        <w:rPr>
          <w:spacing w:val="43"/>
        </w:rPr>
        <w:t xml:space="preserve"> </w:t>
      </w:r>
      <w:r w:rsidRPr="006B18F6">
        <w:t>рассказ</w:t>
      </w:r>
      <w:r w:rsidRPr="006B18F6">
        <w:rPr>
          <w:spacing w:val="43"/>
        </w:rPr>
        <w:t xml:space="preserve"> </w:t>
      </w:r>
      <w:r w:rsidRPr="006B18F6">
        <w:lastRenderedPageBreak/>
        <w:t>(описание)</w:t>
      </w:r>
      <w:r w:rsidRPr="006B18F6">
        <w:rPr>
          <w:spacing w:val="45"/>
        </w:rPr>
        <w:t xml:space="preserve"> </w:t>
      </w:r>
      <w:r w:rsidRPr="006B18F6">
        <w:rPr>
          <w:spacing w:val="-12"/>
        </w:rPr>
        <w:t>о</w:t>
      </w:r>
      <w:r w:rsidR="0061110F">
        <w:rPr>
          <w:spacing w:val="-12"/>
        </w:rPr>
        <w:t xml:space="preserve"> </w:t>
      </w:r>
      <w:r w:rsidRPr="006B18F6">
        <w:t>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2219A" w:rsidRPr="006B18F6" w:rsidRDefault="00096B32" w:rsidP="006B18F6">
      <w:pPr>
        <w:pStyle w:val="a3"/>
        <w:spacing w:line="360" w:lineRule="auto"/>
        <w:ind w:left="0" w:firstLine="720"/>
      </w:pPr>
      <w:r w:rsidRPr="006B18F6">
        <w:t>составлять</w:t>
      </w:r>
      <w:r w:rsidRPr="006B18F6">
        <w:rPr>
          <w:spacing w:val="-1"/>
        </w:rPr>
        <w:t xml:space="preserve"> </w:t>
      </w:r>
      <w:r w:rsidRPr="006B18F6">
        <w:t>развернутую</w:t>
      </w:r>
      <w:r w:rsidRPr="006B18F6">
        <w:rPr>
          <w:spacing w:val="-1"/>
        </w:rPr>
        <w:t xml:space="preserve"> </w:t>
      </w:r>
      <w:r w:rsidRPr="006B18F6">
        <w:t>характеристику</w:t>
      </w:r>
      <w:r w:rsidRPr="006B18F6">
        <w:rPr>
          <w:spacing w:val="-8"/>
        </w:rPr>
        <w:t xml:space="preserve"> </w:t>
      </w:r>
      <w:r w:rsidRPr="006B18F6">
        <w:t>исторических личностей</w:t>
      </w:r>
      <w:r w:rsidRPr="006B18F6">
        <w:rPr>
          <w:spacing w:val="-1"/>
        </w:rPr>
        <w:t xml:space="preserve"> </w:t>
      </w:r>
      <w:r w:rsidRPr="006B18F6">
        <w:t>с</w:t>
      </w:r>
      <w:r w:rsidRPr="006B18F6">
        <w:rPr>
          <w:spacing w:val="-1"/>
        </w:rPr>
        <w:t xml:space="preserve"> </w:t>
      </w:r>
      <w:r w:rsidRPr="006B18F6">
        <w:t>описанием</w:t>
      </w:r>
      <w:r w:rsidRPr="006B18F6">
        <w:rPr>
          <w:spacing w:val="-1"/>
        </w:rPr>
        <w:t xml:space="preserve"> </w:t>
      </w:r>
      <w:r w:rsidRPr="006B18F6">
        <w:t>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82219A" w:rsidRPr="006B18F6" w:rsidRDefault="00096B32" w:rsidP="006B18F6">
      <w:pPr>
        <w:pStyle w:val="a3"/>
        <w:spacing w:line="360" w:lineRule="auto"/>
        <w:ind w:left="0" w:firstLine="720"/>
      </w:pPr>
      <w:r w:rsidRPr="006B18F6">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82219A" w:rsidRPr="006B18F6" w:rsidRDefault="00096B32" w:rsidP="006B18F6">
      <w:pPr>
        <w:pStyle w:val="a3"/>
        <w:spacing w:line="360" w:lineRule="auto"/>
        <w:ind w:left="0" w:firstLine="720"/>
      </w:pPr>
      <w:r w:rsidRPr="006B18F6">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82219A" w:rsidRPr="006B18F6" w:rsidRDefault="00096B32" w:rsidP="006B18F6">
      <w:pPr>
        <w:pStyle w:val="a3"/>
        <w:spacing w:line="360" w:lineRule="auto"/>
        <w:ind w:left="0" w:firstLine="720"/>
      </w:pPr>
      <w:r w:rsidRPr="006B18F6">
        <w:t>на основе изучения исторического материала с древнейших времен до 1914 г.</w:t>
      </w:r>
      <w:r w:rsidRPr="006B18F6">
        <w:rPr>
          <w:spacing w:val="40"/>
        </w:rPr>
        <w:t xml:space="preserve"> </w:t>
      </w:r>
      <w:r w:rsidRPr="006B18F6">
        <w:t>устанавливать исторические аналогии.</w:t>
      </w:r>
    </w:p>
    <w:p w:rsidR="0082219A" w:rsidRPr="006B18F6" w:rsidRDefault="00096B32" w:rsidP="006B18F6">
      <w:pPr>
        <w:pStyle w:val="a3"/>
        <w:spacing w:line="360" w:lineRule="auto"/>
        <w:ind w:left="0" w:firstLine="720"/>
      </w:pPr>
      <w:r w:rsidRPr="006B18F6">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82219A" w:rsidRPr="006B18F6" w:rsidRDefault="00096B32" w:rsidP="006B18F6">
      <w:pPr>
        <w:pStyle w:val="a3"/>
        <w:spacing w:line="360" w:lineRule="auto"/>
        <w:ind w:left="0" w:firstLine="720"/>
      </w:pPr>
      <w:r w:rsidRPr="006B18F6">
        <w:t>Структура предметного результата включает следующий перечень знаний и умений: анализировать</w:t>
      </w:r>
      <w:r w:rsidRPr="006B18F6">
        <w:rPr>
          <w:spacing w:val="70"/>
        </w:rPr>
        <w:t xml:space="preserve">  </w:t>
      </w:r>
      <w:r w:rsidRPr="006B18F6">
        <w:t>аутентичные</w:t>
      </w:r>
      <w:r w:rsidRPr="006B18F6">
        <w:rPr>
          <w:spacing w:val="69"/>
        </w:rPr>
        <w:t xml:space="preserve">  </w:t>
      </w:r>
      <w:r w:rsidRPr="006B18F6">
        <w:t>исторические</w:t>
      </w:r>
      <w:r w:rsidRPr="006B18F6">
        <w:rPr>
          <w:spacing w:val="69"/>
        </w:rPr>
        <w:t xml:space="preserve">  </w:t>
      </w:r>
      <w:r w:rsidRPr="006B18F6">
        <w:t>источники</w:t>
      </w:r>
      <w:r w:rsidRPr="006B18F6">
        <w:rPr>
          <w:spacing w:val="70"/>
        </w:rPr>
        <w:t xml:space="preserve">  </w:t>
      </w:r>
      <w:r w:rsidRPr="006B18F6">
        <w:t>и</w:t>
      </w:r>
      <w:r w:rsidRPr="006B18F6">
        <w:rPr>
          <w:spacing w:val="69"/>
        </w:rPr>
        <w:t xml:space="preserve">  </w:t>
      </w:r>
      <w:r w:rsidRPr="006B18F6">
        <w:t>источники</w:t>
      </w:r>
      <w:r w:rsidRPr="006B18F6">
        <w:rPr>
          <w:spacing w:val="70"/>
        </w:rPr>
        <w:t xml:space="preserve">  </w:t>
      </w:r>
      <w:r w:rsidRPr="006B18F6">
        <w:t>исторической</w:t>
      </w:r>
    </w:p>
    <w:p w:rsidR="0082219A" w:rsidRPr="006B18F6" w:rsidRDefault="00096B32" w:rsidP="006B18F6">
      <w:pPr>
        <w:pStyle w:val="a3"/>
        <w:spacing w:line="360" w:lineRule="auto"/>
        <w:ind w:left="0" w:firstLine="720"/>
      </w:pPr>
      <w:r w:rsidRPr="006B18F6">
        <w:t>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2219A" w:rsidRPr="006B18F6" w:rsidRDefault="00096B32" w:rsidP="006B18F6">
      <w:pPr>
        <w:pStyle w:val="a3"/>
        <w:spacing w:line="360" w:lineRule="auto"/>
        <w:ind w:left="0" w:firstLine="720"/>
      </w:pPr>
      <w:r w:rsidRPr="006B18F6">
        <w:t>самостоятельно определять критерии подбора исторических источников для решения учебной задачи;</w:t>
      </w:r>
    </w:p>
    <w:p w:rsidR="0082219A" w:rsidRPr="006B18F6" w:rsidRDefault="00096B32" w:rsidP="006B18F6">
      <w:pPr>
        <w:pStyle w:val="a3"/>
        <w:spacing w:line="360" w:lineRule="auto"/>
        <w:ind w:left="0" w:firstLine="720"/>
      </w:pPr>
      <w:r w:rsidRPr="006B18F6">
        <w:t xml:space="preserve">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w:t>
      </w:r>
      <w:r w:rsidRPr="006B18F6">
        <w:rPr>
          <w:spacing w:val="-2"/>
        </w:rPr>
        <w:t>безопасности;</w:t>
      </w:r>
    </w:p>
    <w:p w:rsidR="0082219A" w:rsidRPr="006B18F6" w:rsidRDefault="00096B32" w:rsidP="006B18F6">
      <w:pPr>
        <w:pStyle w:val="a3"/>
        <w:spacing w:line="360" w:lineRule="auto"/>
        <w:ind w:left="0" w:firstLine="720"/>
      </w:pPr>
      <w:r w:rsidRPr="006B18F6">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w:t>
      </w:r>
      <w:r w:rsidRPr="006B18F6">
        <w:lastRenderedPageBreak/>
        <w:t>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2219A" w:rsidRPr="006B18F6" w:rsidRDefault="00096B32" w:rsidP="006B18F6">
      <w:pPr>
        <w:pStyle w:val="a3"/>
        <w:spacing w:line="360" w:lineRule="auto"/>
        <w:ind w:left="0" w:firstLine="720"/>
      </w:pPr>
      <w:r w:rsidRPr="006B18F6">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82219A" w:rsidRPr="006B18F6" w:rsidRDefault="00096B32" w:rsidP="006B18F6">
      <w:pPr>
        <w:pStyle w:val="a3"/>
        <w:spacing w:line="360" w:lineRule="auto"/>
        <w:ind w:left="0" w:firstLine="720"/>
      </w:pPr>
      <w:r w:rsidRPr="006B18F6">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82219A" w:rsidRPr="006B18F6" w:rsidRDefault="00096B32" w:rsidP="006B18F6">
      <w:pPr>
        <w:pStyle w:val="a3"/>
        <w:spacing w:line="360" w:lineRule="auto"/>
        <w:ind w:left="0" w:firstLine="720"/>
      </w:pPr>
      <w:r w:rsidRPr="006B18F6">
        <w:t>публично</w:t>
      </w:r>
      <w:r w:rsidRPr="006B18F6">
        <w:rPr>
          <w:spacing w:val="-7"/>
        </w:rPr>
        <w:t xml:space="preserve"> </w:t>
      </w:r>
      <w:r w:rsidRPr="006B18F6">
        <w:t>представлять</w:t>
      </w:r>
      <w:r w:rsidRPr="006B18F6">
        <w:rPr>
          <w:spacing w:val="-4"/>
        </w:rPr>
        <w:t xml:space="preserve"> </w:t>
      </w:r>
      <w:r w:rsidRPr="006B18F6">
        <w:t>результаты</w:t>
      </w:r>
      <w:r w:rsidRPr="006B18F6">
        <w:rPr>
          <w:spacing w:val="-4"/>
        </w:rPr>
        <w:t xml:space="preserve"> </w:t>
      </w:r>
      <w:r w:rsidRPr="006B18F6">
        <w:t>проектной</w:t>
      </w:r>
      <w:r w:rsidRPr="006B18F6">
        <w:rPr>
          <w:spacing w:val="-6"/>
        </w:rPr>
        <w:t xml:space="preserve"> </w:t>
      </w:r>
      <w:r w:rsidRPr="006B18F6">
        <w:t>и</w:t>
      </w:r>
      <w:r w:rsidRPr="006B18F6">
        <w:rPr>
          <w:spacing w:val="-1"/>
        </w:rPr>
        <w:t xml:space="preserve"> </w:t>
      </w:r>
      <w:r w:rsidRPr="006B18F6">
        <w:t>учебно-исследовательской</w:t>
      </w:r>
      <w:r w:rsidRPr="006B18F6">
        <w:rPr>
          <w:spacing w:val="-4"/>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w:t>
      </w:r>
      <w:r w:rsidRPr="006B18F6">
        <w:rPr>
          <w:spacing w:val="-4"/>
        </w:rPr>
        <w:t xml:space="preserve"> </w:t>
      </w:r>
      <w:r w:rsidRPr="006B18F6">
        <w:t>о</w:t>
      </w:r>
      <w:r w:rsidRPr="006B18F6">
        <w:rPr>
          <w:spacing w:val="-4"/>
        </w:rPr>
        <w:t xml:space="preserve"> </w:t>
      </w:r>
      <w:r w:rsidRPr="006B18F6">
        <w:t>подвигах</w:t>
      </w:r>
      <w:r w:rsidRPr="006B18F6">
        <w:rPr>
          <w:spacing w:val="-3"/>
        </w:rPr>
        <w:t xml:space="preserve"> </w:t>
      </w:r>
      <w:r w:rsidRPr="006B18F6">
        <w:t>народа</w:t>
      </w:r>
      <w:r w:rsidRPr="006B18F6">
        <w:rPr>
          <w:spacing w:val="-5"/>
        </w:rPr>
        <w:t xml:space="preserve"> </w:t>
      </w:r>
      <w:r w:rsidRPr="006B18F6">
        <w:t>при</w:t>
      </w:r>
      <w:r w:rsidRPr="006B18F6">
        <w:rPr>
          <w:spacing w:val="-4"/>
        </w:rPr>
        <w:t xml:space="preserve"> </w:t>
      </w:r>
      <w:r w:rsidRPr="006B18F6">
        <w:t>защите</w:t>
      </w:r>
      <w:r w:rsidRPr="006B18F6">
        <w:rPr>
          <w:spacing w:val="-4"/>
        </w:rPr>
        <w:t xml:space="preserve"> </w:t>
      </w:r>
      <w:r w:rsidRPr="006B18F6">
        <w:t>Отечества,</w:t>
      </w:r>
      <w:r w:rsidRPr="006B18F6">
        <w:rPr>
          <w:spacing w:val="-4"/>
        </w:rPr>
        <w:t xml:space="preserve"> </w:t>
      </w:r>
      <w:r w:rsidRPr="006B18F6">
        <w:t>разоблачать</w:t>
      </w:r>
      <w:r w:rsidRPr="006B18F6">
        <w:rPr>
          <w:spacing w:val="-4"/>
        </w:rPr>
        <w:t xml:space="preserve"> </w:t>
      </w:r>
      <w:r w:rsidRPr="006B18F6">
        <w:t>фальсификации</w:t>
      </w:r>
      <w:r w:rsidRPr="006B18F6">
        <w:rPr>
          <w:spacing w:val="-4"/>
        </w:rPr>
        <w:t xml:space="preserve"> </w:t>
      </w:r>
      <w:r w:rsidRPr="006B18F6">
        <w:t xml:space="preserve">отечественной </w:t>
      </w:r>
      <w:r w:rsidRPr="006B18F6">
        <w:rPr>
          <w:spacing w:val="-2"/>
        </w:rPr>
        <w:t>истории.</w:t>
      </w:r>
    </w:p>
    <w:p w:rsidR="0082219A" w:rsidRPr="006B18F6" w:rsidRDefault="00096B32" w:rsidP="006B18F6">
      <w:pPr>
        <w:pStyle w:val="a3"/>
        <w:spacing w:line="360" w:lineRule="auto"/>
        <w:ind w:left="0" w:firstLine="720"/>
      </w:pPr>
      <w:r w:rsidRPr="006B18F6">
        <w:t>Структура</w:t>
      </w:r>
      <w:r w:rsidRPr="006B18F6">
        <w:rPr>
          <w:spacing w:val="-6"/>
        </w:rPr>
        <w:t xml:space="preserve"> </w:t>
      </w:r>
      <w:r w:rsidRPr="006B18F6">
        <w:t>предметного</w:t>
      </w:r>
      <w:r w:rsidRPr="006B18F6">
        <w:rPr>
          <w:spacing w:val="-3"/>
        </w:rPr>
        <w:t xml:space="preserve"> </w:t>
      </w:r>
      <w:r w:rsidRPr="006B18F6">
        <w:t>результата</w:t>
      </w:r>
      <w:r w:rsidRPr="006B18F6">
        <w:rPr>
          <w:spacing w:val="-3"/>
        </w:rPr>
        <w:t xml:space="preserve"> </w:t>
      </w:r>
      <w:r w:rsidRPr="006B18F6">
        <w:t>включает</w:t>
      </w:r>
      <w:r w:rsidRPr="006B18F6">
        <w:rPr>
          <w:spacing w:val="-3"/>
        </w:rPr>
        <w:t xml:space="preserve"> </w:t>
      </w:r>
      <w:r w:rsidRPr="006B18F6">
        <w:t>следующий</w:t>
      </w:r>
      <w:r w:rsidRPr="006B18F6">
        <w:rPr>
          <w:spacing w:val="-3"/>
        </w:rPr>
        <w:t xml:space="preserve"> </w:t>
      </w:r>
      <w:r w:rsidRPr="006B18F6">
        <w:t>перечень</w:t>
      </w:r>
      <w:r w:rsidRPr="006B18F6">
        <w:rPr>
          <w:spacing w:val="-3"/>
        </w:rPr>
        <w:t xml:space="preserve"> </w:t>
      </w:r>
      <w:r w:rsidRPr="006B18F6">
        <w:t>знаний</w:t>
      </w:r>
      <w:r w:rsidRPr="006B18F6">
        <w:rPr>
          <w:spacing w:val="-1"/>
        </w:rPr>
        <w:t xml:space="preserve"> </w:t>
      </w:r>
      <w:r w:rsidRPr="006B18F6">
        <w:t xml:space="preserve">и </w:t>
      </w:r>
      <w:r w:rsidRPr="006B18F6">
        <w:rPr>
          <w:spacing w:val="-2"/>
        </w:rPr>
        <w:t>умений:</w:t>
      </w:r>
    </w:p>
    <w:p w:rsidR="0082219A" w:rsidRPr="006B18F6" w:rsidRDefault="00096B32" w:rsidP="006B18F6">
      <w:pPr>
        <w:pStyle w:val="a3"/>
        <w:spacing w:line="360" w:lineRule="auto"/>
        <w:ind w:left="0" w:firstLine="720"/>
      </w:pPr>
      <w:r w:rsidRPr="006B18F6">
        <w:t>на основе знаний по истории России с древнейших времен до 1914 г. критически оценивать полученную извне социальную информацию;</w:t>
      </w:r>
    </w:p>
    <w:p w:rsidR="0082219A" w:rsidRPr="006B18F6" w:rsidRDefault="00096B32" w:rsidP="006B18F6">
      <w:pPr>
        <w:pStyle w:val="a3"/>
        <w:spacing w:line="360" w:lineRule="auto"/>
        <w:ind w:left="0" w:firstLine="720"/>
      </w:pPr>
      <w:r w:rsidRPr="006B18F6">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sidRPr="006B18F6">
        <w:rPr>
          <w:spacing w:val="-2"/>
        </w:rPr>
        <w:t>аргументы;</w:t>
      </w:r>
    </w:p>
    <w:p w:rsidR="0082219A" w:rsidRPr="006B18F6" w:rsidRDefault="00096B32" w:rsidP="006B18F6">
      <w:pPr>
        <w:pStyle w:val="a3"/>
        <w:spacing w:line="360" w:lineRule="auto"/>
        <w:ind w:left="0" w:firstLine="720"/>
      </w:pPr>
      <w:r w:rsidRPr="006B18F6">
        <w:t>определять</w:t>
      </w:r>
      <w:r w:rsidRPr="006B18F6">
        <w:rPr>
          <w:spacing w:val="76"/>
        </w:rPr>
        <w:t xml:space="preserve"> </w:t>
      </w:r>
      <w:r w:rsidRPr="006B18F6">
        <w:t>и</w:t>
      </w:r>
      <w:r w:rsidRPr="006B18F6">
        <w:rPr>
          <w:spacing w:val="76"/>
        </w:rPr>
        <w:t xml:space="preserve"> </w:t>
      </w:r>
      <w:r w:rsidRPr="006B18F6">
        <w:t>аргументировать</w:t>
      </w:r>
      <w:r w:rsidRPr="006B18F6">
        <w:rPr>
          <w:spacing w:val="77"/>
        </w:rPr>
        <w:t xml:space="preserve"> </w:t>
      </w:r>
      <w:r w:rsidRPr="006B18F6">
        <w:t>свое</w:t>
      </w:r>
      <w:r w:rsidRPr="006B18F6">
        <w:rPr>
          <w:spacing w:val="74"/>
        </w:rPr>
        <w:t xml:space="preserve"> </w:t>
      </w:r>
      <w:r w:rsidRPr="006B18F6">
        <w:t>отношение</w:t>
      </w:r>
      <w:r w:rsidRPr="006B18F6">
        <w:rPr>
          <w:spacing w:val="76"/>
        </w:rPr>
        <w:t xml:space="preserve"> </w:t>
      </w:r>
      <w:r w:rsidRPr="006B18F6">
        <w:t>к</w:t>
      </w:r>
      <w:r w:rsidRPr="006B18F6">
        <w:rPr>
          <w:spacing w:val="76"/>
        </w:rPr>
        <w:t xml:space="preserve"> </w:t>
      </w:r>
      <w:r w:rsidRPr="006B18F6">
        <w:t>наиболее</w:t>
      </w:r>
      <w:r w:rsidRPr="006B18F6">
        <w:rPr>
          <w:spacing w:val="74"/>
        </w:rPr>
        <w:t xml:space="preserve"> </w:t>
      </w:r>
      <w:r w:rsidRPr="006B18F6">
        <w:t>значительным</w:t>
      </w:r>
      <w:r w:rsidRPr="006B18F6">
        <w:rPr>
          <w:spacing w:val="74"/>
        </w:rPr>
        <w:t xml:space="preserve"> </w:t>
      </w:r>
      <w:r w:rsidRPr="006B18F6">
        <w:t>событиям</w:t>
      </w:r>
      <w:r w:rsidRPr="006B18F6">
        <w:rPr>
          <w:spacing w:val="76"/>
        </w:rPr>
        <w:t xml:space="preserve"> </w:t>
      </w:r>
      <w:r w:rsidRPr="006B18F6">
        <w:rPr>
          <w:spacing w:val="-10"/>
        </w:rPr>
        <w:t>и</w:t>
      </w:r>
      <w:r w:rsidR="0061110F">
        <w:rPr>
          <w:spacing w:val="-10"/>
        </w:rPr>
        <w:t xml:space="preserve"> </w:t>
      </w:r>
      <w:r w:rsidRPr="006B18F6">
        <w:t>личностям</w:t>
      </w:r>
      <w:r w:rsidRPr="006B18F6">
        <w:rPr>
          <w:spacing w:val="-3"/>
        </w:rPr>
        <w:t xml:space="preserve"> </w:t>
      </w:r>
      <w:r w:rsidRPr="006B18F6">
        <w:t>из</w:t>
      </w:r>
      <w:r w:rsidRPr="006B18F6">
        <w:rPr>
          <w:spacing w:val="-4"/>
        </w:rPr>
        <w:t xml:space="preserve"> </w:t>
      </w:r>
      <w:r w:rsidRPr="006B18F6">
        <w:t>истории</w:t>
      </w:r>
      <w:r w:rsidRPr="006B18F6">
        <w:rPr>
          <w:spacing w:val="-4"/>
        </w:rPr>
        <w:t xml:space="preserve"> </w:t>
      </w:r>
      <w:r w:rsidRPr="006B18F6">
        <w:t>России</w:t>
      </w:r>
      <w:r w:rsidRPr="006B18F6">
        <w:rPr>
          <w:spacing w:val="-2"/>
        </w:rPr>
        <w:t xml:space="preserve"> </w:t>
      </w:r>
      <w:r w:rsidRPr="006B18F6">
        <w:t>с</w:t>
      </w:r>
      <w:r w:rsidRPr="006B18F6">
        <w:rPr>
          <w:spacing w:val="-3"/>
        </w:rPr>
        <w:t xml:space="preserve"> </w:t>
      </w:r>
      <w:r w:rsidRPr="006B18F6">
        <w:t>древнейших времен</w:t>
      </w:r>
      <w:r w:rsidRPr="006B18F6">
        <w:rPr>
          <w:spacing w:val="-2"/>
        </w:rPr>
        <w:t xml:space="preserve"> </w:t>
      </w:r>
      <w:r w:rsidRPr="006B18F6">
        <w:t>до</w:t>
      </w:r>
      <w:r w:rsidRPr="006B18F6">
        <w:rPr>
          <w:spacing w:val="-2"/>
        </w:rPr>
        <w:t xml:space="preserve"> </w:t>
      </w:r>
      <w:r w:rsidRPr="006B18F6">
        <w:t>1914</w:t>
      </w:r>
      <w:r w:rsidRPr="006B18F6">
        <w:rPr>
          <w:spacing w:val="2"/>
        </w:rPr>
        <w:t xml:space="preserve"> </w:t>
      </w:r>
      <w:r w:rsidRPr="006B18F6">
        <w:rPr>
          <w:spacing w:val="-5"/>
        </w:rPr>
        <w:t>г.;</w:t>
      </w:r>
    </w:p>
    <w:p w:rsidR="0082219A" w:rsidRPr="006B18F6" w:rsidRDefault="00096B32" w:rsidP="006B18F6">
      <w:pPr>
        <w:pStyle w:val="a3"/>
        <w:spacing w:line="360" w:lineRule="auto"/>
        <w:ind w:left="0" w:firstLine="720"/>
      </w:pPr>
      <w:r w:rsidRPr="006B18F6">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82219A" w:rsidRPr="006B18F6" w:rsidRDefault="00096B32" w:rsidP="006B18F6">
      <w:pPr>
        <w:pStyle w:val="a3"/>
        <w:spacing w:line="360" w:lineRule="auto"/>
        <w:ind w:left="0" w:firstLine="720"/>
      </w:pPr>
      <w:r w:rsidRPr="006B18F6">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82219A" w:rsidRPr="006B18F6" w:rsidRDefault="00096B32" w:rsidP="006B18F6">
      <w:pPr>
        <w:pStyle w:val="1"/>
        <w:numPr>
          <w:ilvl w:val="2"/>
          <w:numId w:val="84"/>
        </w:numPr>
        <w:tabs>
          <w:tab w:val="left" w:pos="1133"/>
          <w:tab w:val="left" w:pos="1710"/>
        </w:tabs>
        <w:spacing w:before="0" w:line="360" w:lineRule="auto"/>
        <w:ind w:left="0" w:firstLine="720"/>
      </w:pPr>
      <w:bookmarkStart w:id="245" w:name="_Toc216086956"/>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«Обществознание»</w:t>
      </w:r>
      <w:r w:rsidRPr="006B18F6">
        <w:rPr>
          <w:spacing w:val="-5"/>
        </w:rPr>
        <w:t xml:space="preserve"> </w:t>
      </w:r>
      <w:r w:rsidRPr="006B18F6">
        <w:t>(базовый</w:t>
      </w:r>
      <w:r w:rsidRPr="006B18F6">
        <w:rPr>
          <w:spacing w:val="-5"/>
        </w:rPr>
        <w:t xml:space="preserve"> </w:t>
      </w:r>
      <w:r w:rsidRPr="006B18F6">
        <w:t>уровень) Пояснительная записка.</w:t>
      </w:r>
      <w:bookmarkEnd w:id="245"/>
    </w:p>
    <w:p w:rsidR="0082219A" w:rsidRPr="006B18F6" w:rsidRDefault="00096B32" w:rsidP="006B18F6">
      <w:pPr>
        <w:pStyle w:val="a3"/>
        <w:spacing w:line="360" w:lineRule="auto"/>
        <w:ind w:left="0" w:firstLine="720"/>
      </w:pPr>
      <w:r w:rsidRPr="006B18F6">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w:t>
      </w:r>
      <w:r w:rsidRPr="006B18F6">
        <w:rPr>
          <w:spacing w:val="-1"/>
        </w:rPr>
        <w:t xml:space="preserve"> </w:t>
      </w:r>
      <w:r w:rsidRPr="006B18F6">
        <w:lastRenderedPageBreak/>
        <w:t>применению при реализации обязательной части ООП СОО.</w:t>
      </w:r>
    </w:p>
    <w:p w:rsidR="0082219A" w:rsidRPr="006B18F6" w:rsidRDefault="00096B32" w:rsidP="006B18F6">
      <w:pPr>
        <w:pStyle w:val="a3"/>
        <w:spacing w:line="360" w:lineRule="auto"/>
        <w:ind w:left="0" w:firstLine="720"/>
      </w:pPr>
      <w:r w:rsidRPr="006B18F6">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82219A" w:rsidRPr="006B18F6" w:rsidRDefault="00096B32" w:rsidP="006B18F6">
      <w:pPr>
        <w:pStyle w:val="a3"/>
        <w:spacing w:line="360" w:lineRule="auto"/>
        <w:ind w:left="0" w:firstLine="720"/>
      </w:pPr>
      <w:r w:rsidRPr="006B18F6">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w:t>
      </w:r>
      <w:r w:rsidRPr="006B18F6">
        <w:rPr>
          <w:spacing w:val="80"/>
        </w:rPr>
        <w:t xml:space="preserve"> </w:t>
      </w:r>
      <w:r w:rsidRPr="006B18F6">
        <w:t>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2219A" w:rsidRPr="006B18F6" w:rsidRDefault="00096B32" w:rsidP="006B18F6">
      <w:pPr>
        <w:pStyle w:val="a3"/>
        <w:spacing w:line="360" w:lineRule="auto"/>
        <w:ind w:left="0" w:firstLine="720"/>
      </w:pPr>
      <w:r w:rsidRPr="006B18F6">
        <w:rPr>
          <w:b/>
        </w:rPr>
        <w:t xml:space="preserve">Целями </w:t>
      </w:r>
      <w:r w:rsidRPr="006B18F6">
        <w:t xml:space="preserve">обществоведческого образования на уровне среднего общего образования </w:t>
      </w:r>
      <w:r w:rsidRPr="006B18F6">
        <w:rPr>
          <w:spacing w:val="-2"/>
        </w:rPr>
        <w:t>являются:</w:t>
      </w:r>
    </w:p>
    <w:p w:rsidR="0082219A" w:rsidRPr="006B18F6" w:rsidRDefault="00096B32" w:rsidP="006B18F6">
      <w:pPr>
        <w:pStyle w:val="a3"/>
        <w:spacing w:line="360" w:lineRule="auto"/>
        <w:ind w:left="0" w:firstLine="720"/>
      </w:pPr>
      <w:r w:rsidRPr="006B18F6">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82219A" w:rsidRPr="006B18F6" w:rsidRDefault="00096B32" w:rsidP="006B18F6">
      <w:pPr>
        <w:pStyle w:val="a3"/>
        <w:spacing w:line="360" w:lineRule="auto"/>
        <w:ind w:left="0" w:firstLine="720"/>
      </w:pPr>
      <w:r w:rsidRPr="006B18F6">
        <w:t>развитие</w:t>
      </w:r>
      <w:r w:rsidRPr="006B18F6">
        <w:rPr>
          <w:spacing w:val="-3"/>
        </w:rPr>
        <w:t xml:space="preserve"> </w:t>
      </w:r>
      <w:r w:rsidRPr="006B18F6">
        <w:t>личности</w:t>
      </w:r>
      <w:r w:rsidRPr="006B18F6">
        <w:rPr>
          <w:spacing w:val="-3"/>
        </w:rPr>
        <w:t xml:space="preserve"> </w:t>
      </w:r>
      <w:r w:rsidRPr="006B18F6">
        <w:t>в</w:t>
      </w:r>
      <w:r w:rsidRPr="006B18F6">
        <w:rPr>
          <w:spacing w:val="-4"/>
        </w:rPr>
        <w:t xml:space="preserve"> </w:t>
      </w:r>
      <w:r w:rsidRPr="006B18F6">
        <w:t>период</w:t>
      </w:r>
      <w:r w:rsidRPr="006B18F6">
        <w:rPr>
          <w:spacing w:val="-2"/>
        </w:rPr>
        <w:t xml:space="preserve"> </w:t>
      </w:r>
      <w:r w:rsidRPr="006B18F6">
        <w:t>ранней</w:t>
      </w:r>
      <w:r w:rsidRPr="006B18F6">
        <w:rPr>
          <w:spacing w:val="-1"/>
        </w:rPr>
        <w:t xml:space="preserve"> </w:t>
      </w:r>
      <w:r w:rsidRPr="006B18F6">
        <w:t>юности,</w:t>
      </w:r>
      <w:r w:rsidRPr="006B18F6">
        <w:rPr>
          <w:spacing w:val="-4"/>
        </w:rPr>
        <w:t xml:space="preserve"> </w:t>
      </w:r>
      <w:r w:rsidRPr="006B18F6">
        <w:t>становление</w:t>
      </w:r>
      <w:r w:rsidRPr="006B18F6">
        <w:rPr>
          <w:spacing w:val="-3"/>
        </w:rPr>
        <w:t xml:space="preserve"> </w:t>
      </w:r>
      <w:r w:rsidRPr="006B18F6">
        <w:t>ее</w:t>
      </w:r>
      <w:r w:rsidRPr="006B18F6">
        <w:rPr>
          <w:spacing w:val="-3"/>
        </w:rPr>
        <w:t xml:space="preserve"> </w:t>
      </w:r>
      <w:r w:rsidRPr="006B18F6">
        <w:t>духовно-нравственных</w:t>
      </w:r>
      <w:r w:rsidRPr="006B18F6">
        <w:rPr>
          <w:spacing w:val="-1"/>
        </w:rPr>
        <w:t xml:space="preserve"> </w:t>
      </w:r>
      <w:r w:rsidRPr="006B18F6">
        <w:t xml:space="preserve">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w:t>
      </w:r>
      <w:r w:rsidRPr="006B18F6">
        <w:rPr>
          <w:spacing w:val="-2"/>
        </w:rPr>
        <w:t>профессиональной;</w:t>
      </w:r>
    </w:p>
    <w:p w:rsidR="0082219A" w:rsidRPr="006B18F6" w:rsidRDefault="00096B32" w:rsidP="006B18F6">
      <w:pPr>
        <w:pStyle w:val="a3"/>
        <w:spacing w:line="360" w:lineRule="auto"/>
        <w:ind w:left="0" w:firstLine="720"/>
      </w:pPr>
      <w:r w:rsidRPr="006B18F6">
        <w:t xml:space="preserve">развитие способности обучающихся к личному самоопределению, самореализации, </w:t>
      </w:r>
      <w:r w:rsidRPr="006B18F6">
        <w:rPr>
          <w:spacing w:val="-2"/>
        </w:rPr>
        <w:t>самоконтролю;</w:t>
      </w:r>
    </w:p>
    <w:p w:rsidR="0082219A" w:rsidRPr="006B18F6" w:rsidRDefault="00096B32" w:rsidP="006B18F6">
      <w:pPr>
        <w:pStyle w:val="a3"/>
        <w:spacing w:line="360" w:lineRule="auto"/>
        <w:ind w:left="0" w:firstLine="720"/>
      </w:pPr>
      <w:r w:rsidRPr="006B18F6">
        <w:t>развитие интереса обучающихся к освоению социальных и гуманитарных дисциплин; освоение</w:t>
      </w:r>
      <w:r w:rsidRPr="006B18F6">
        <w:rPr>
          <w:spacing w:val="73"/>
        </w:rPr>
        <w:t xml:space="preserve"> </w:t>
      </w:r>
      <w:r w:rsidRPr="006B18F6">
        <w:t>системы</w:t>
      </w:r>
      <w:r w:rsidRPr="006B18F6">
        <w:rPr>
          <w:spacing w:val="75"/>
        </w:rPr>
        <w:t xml:space="preserve"> </w:t>
      </w:r>
      <w:r w:rsidRPr="006B18F6">
        <w:t>знаний</w:t>
      </w:r>
      <w:r w:rsidRPr="006B18F6">
        <w:rPr>
          <w:spacing w:val="77"/>
        </w:rPr>
        <w:t xml:space="preserve"> </w:t>
      </w:r>
      <w:r w:rsidRPr="006B18F6">
        <w:t>об</w:t>
      </w:r>
      <w:r w:rsidRPr="006B18F6">
        <w:rPr>
          <w:spacing w:val="76"/>
        </w:rPr>
        <w:t xml:space="preserve"> </w:t>
      </w:r>
      <w:r w:rsidRPr="006B18F6">
        <w:t>обществе</w:t>
      </w:r>
      <w:r w:rsidRPr="006B18F6">
        <w:rPr>
          <w:spacing w:val="75"/>
        </w:rPr>
        <w:t xml:space="preserve"> </w:t>
      </w:r>
      <w:r w:rsidRPr="006B18F6">
        <w:t>и</w:t>
      </w:r>
      <w:r w:rsidRPr="006B18F6">
        <w:rPr>
          <w:spacing w:val="77"/>
        </w:rPr>
        <w:t xml:space="preserve"> </w:t>
      </w:r>
      <w:r w:rsidRPr="006B18F6">
        <w:t>человеке,</w:t>
      </w:r>
      <w:r w:rsidRPr="006B18F6">
        <w:rPr>
          <w:spacing w:val="75"/>
        </w:rPr>
        <w:t xml:space="preserve"> </w:t>
      </w:r>
      <w:r w:rsidRPr="006B18F6">
        <w:t>формирование</w:t>
      </w:r>
      <w:r w:rsidRPr="006B18F6">
        <w:rPr>
          <w:spacing w:val="75"/>
        </w:rPr>
        <w:t xml:space="preserve"> </w:t>
      </w:r>
      <w:r w:rsidRPr="006B18F6">
        <w:t>целостной</w:t>
      </w:r>
      <w:r w:rsidRPr="006B18F6">
        <w:rPr>
          <w:spacing w:val="77"/>
        </w:rPr>
        <w:t xml:space="preserve"> </w:t>
      </w:r>
      <w:r w:rsidRPr="006B18F6">
        <w:rPr>
          <w:spacing w:val="-2"/>
        </w:rPr>
        <w:t>картины</w:t>
      </w:r>
    </w:p>
    <w:p w:rsidR="0082219A" w:rsidRPr="006B18F6" w:rsidRDefault="00096B32" w:rsidP="006B18F6">
      <w:pPr>
        <w:pStyle w:val="a3"/>
        <w:spacing w:line="360" w:lineRule="auto"/>
        <w:ind w:left="0" w:firstLine="720"/>
      </w:pPr>
      <w:r w:rsidRPr="006B18F6">
        <w:t xml:space="preserve">общества, </w:t>
      </w:r>
      <w:r w:rsidRPr="006B18F6">
        <w:rPr>
          <w:position w:val="1"/>
        </w:rPr>
        <w:t xml:space="preserve">соответствующей </w:t>
      </w:r>
      <w:r w:rsidRPr="006B18F6">
        <w:t>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82219A" w:rsidRPr="006B18F6" w:rsidRDefault="00096B32" w:rsidP="006B18F6">
      <w:pPr>
        <w:pStyle w:val="a3"/>
        <w:spacing w:line="360" w:lineRule="auto"/>
        <w:ind w:left="0" w:firstLine="720"/>
      </w:pPr>
      <w:r w:rsidRPr="006B18F6">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w:t>
      </w:r>
      <w:r w:rsidRPr="006B18F6">
        <w:rPr>
          <w:spacing w:val="-2"/>
        </w:rPr>
        <w:t>деятельности;</w:t>
      </w:r>
    </w:p>
    <w:p w:rsidR="0082219A" w:rsidRPr="006B18F6" w:rsidRDefault="00096B32" w:rsidP="006B18F6">
      <w:pPr>
        <w:pStyle w:val="a3"/>
        <w:spacing w:line="360" w:lineRule="auto"/>
        <w:ind w:left="0" w:firstLine="720"/>
      </w:pPr>
      <w:r w:rsidRPr="006B18F6">
        <w:t>совершенствование опыта обучающихся в применении полученных знаний (включая</w:t>
      </w:r>
      <w:r w:rsidRPr="006B18F6">
        <w:rPr>
          <w:spacing w:val="40"/>
        </w:rPr>
        <w:t xml:space="preserve"> </w:t>
      </w:r>
      <w:r w:rsidRPr="006B18F6">
        <w:t xml:space="preserve">знание социальных норм) и умений в различных областях общественной жизни: в </w:t>
      </w:r>
      <w:r w:rsidRPr="006B18F6">
        <w:lastRenderedPageBreak/>
        <w:t>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82219A" w:rsidRPr="006B18F6" w:rsidRDefault="00096B32" w:rsidP="006B18F6">
      <w:pPr>
        <w:pStyle w:val="a3"/>
        <w:spacing w:line="360" w:lineRule="auto"/>
        <w:ind w:left="0" w:firstLine="720"/>
      </w:pPr>
      <w:r w:rsidRPr="006B18F6">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w:t>
      </w:r>
      <w:r w:rsidRPr="006B18F6">
        <w:rPr>
          <w:spacing w:val="-2"/>
        </w:rPr>
        <w:t xml:space="preserve"> </w:t>
      </w:r>
      <w:r w:rsidRPr="006B18F6">
        <w:t>отношения; социальные</w:t>
      </w:r>
      <w:r w:rsidRPr="006B18F6">
        <w:rPr>
          <w:spacing w:val="-2"/>
        </w:rPr>
        <w:t xml:space="preserve"> </w:t>
      </w:r>
      <w:r w:rsidRPr="006B18F6">
        <w:t>роли человека, его права, свободы</w:t>
      </w:r>
      <w:r w:rsidRPr="006B18F6">
        <w:rPr>
          <w:spacing w:val="-1"/>
        </w:rPr>
        <w:t xml:space="preserve"> </w:t>
      </w:r>
      <w:r w:rsidRPr="006B18F6">
        <w:t>и обязанности как</w:t>
      </w:r>
      <w:r w:rsidRPr="006B18F6">
        <w:rPr>
          <w:spacing w:val="-2"/>
        </w:rPr>
        <w:t xml:space="preserve"> </w:t>
      </w:r>
      <w:r w:rsidRPr="006B18F6">
        <w:t>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w:t>
      </w:r>
      <w:r w:rsidRPr="006B18F6">
        <w:rPr>
          <w:spacing w:val="-3"/>
        </w:rPr>
        <w:t xml:space="preserve"> </w:t>
      </w:r>
      <w:r w:rsidRPr="006B18F6">
        <w:t>людей</w:t>
      </w:r>
      <w:r w:rsidRPr="006B18F6">
        <w:rPr>
          <w:spacing w:val="-5"/>
        </w:rPr>
        <w:t xml:space="preserve"> </w:t>
      </w:r>
      <w:r w:rsidRPr="006B18F6">
        <w:t>и</w:t>
      </w:r>
      <w:r w:rsidRPr="006B18F6">
        <w:rPr>
          <w:spacing w:val="-2"/>
        </w:rPr>
        <w:t xml:space="preserve"> </w:t>
      </w:r>
      <w:r w:rsidRPr="006B18F6">
        <w:t>социальных</w:t>
      </w:r>
      <w:r w:rsidRPr="006B18F6">
        <w:rPr>
          <w:spacing w:val="-1"/>
        </w:rPr>
        <w:t xml:space="preserve"> </w:t>
      </w:r>
      <w:r w:rsidRPr="006B18F6">
        <w:t>групп с</w:t>
      </w:r>
      <w:r w:rsidRPr="006B18F6">
        <w:rPr>
          <w:spacing w:val="-4"/>
        </w:rPr>
        <w:t xml:space="preserve"> </w:t>
      </w:r>
      <w:r w:rsidRPr="006B18F6">
        <w:t>основными</w:t>
      </w:r>
      <w:r w:rsidRPr="006B18F6">
        <w:rPr>
          <w:spacing w:val="-2"/>
        </w:rPr>
        <w:t xml:space="preserve"> </w:t>
      </w:r>
      <w:r w:rsidRPr="006B18F6">
        <w:t>институтами государства</w:t>
      </w:r>
      <w:r w:rsidRPr="006B18F6">
        <w:rPr>
          <w:spacing w:val="-4"/>
        </w:rPr>
        <w:t xml:space="preserve"> </w:t>
      </w:r>
      <w:r w:rsidRPr="006B18F6">
        <w:t>и</w:t>
      </w:r>
      <w:r w:rsidRPr="006B18F6">
        <w:rPr>
          <w:spacing w:val="-2"/>
        </w:rPr>
        <w:t xml:space="preserve"> </w:t>
      </w:r>
      <w:r w:rsidRPr="006B18F6">
        <w:t>гражданского общества и регулирующие эти взаимодействия социальные нормы.</w:t>
      </w:r>
    </w:p>
    <w:p w:rsidR="0082219A" w:rsidRPr="006B18F6" w:rsidRDefault="00096B32" w:rsidP="006B18F6">
      <w:pPr>
        <w:pStyle w:val="a3"/>
        <w:spacing w:line="360" w:lineRule="auto"/>
        <w:ind w:left="0" w:firstLine="720"/>
      </w:pPr>
      <w:r w:rsidRPr="006B18F6">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82219A" w:rsidRPr="006B18F6" w:rsidRDefault="00096B32" w:rsidP="006B18F6">
      <w:pPr>
        <w:pStyle w:val="a3"/>
        <w:spacing w:line="360" w:lineRule="auto"/>
        <w:ind w:left="0" w:firstLine="720"/>
      </w:pPr>
      <w:r w:rsidRPr="006B18F6">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82219A" w:rsidRPr="006B18F6" w:rsidRDefault="00096B32" w:rsidP="006B18F6">
      <w:pPr>
        <w:pStyle w:val="a3"/>
        <w:spacing w:line="360" w:lineRule="auto"/>
        <w:ind w:left="0" w:firstLine="720"/>
      </w:pPr>
      <w:r w:rsidRPr="006B18F6">
        <w:t>представление в содержании учебного предмета основных сфер жизни общества, типичных видов</w:t>
      </w:r>
      <w:r w:rsidRPr="006B18F6">
        <w:rPr>
          <w:spacing w:val="-3"/>
        </w:rPr>
        <w:t xml:space="preserve"> </w:t>
      </w:r>
      <w:r w:rsidRPr="006B18F6">
        <w:t>человеческой</w:t>
      </w:r>
      <w:r w:rsidRPr="006B18F6">
        <w:rPr>
          <w:spacing w:val="-1"/>
        </w:rPr>
        <w:t xml:space="preserve"> </w:t>
      </w:r>
      <w:r w:rsidRPr="006B18F6">
        <w:t>деятельности</w:t>
      </w:r>
      <w:r w:rsidRPr="006B18F6">
        <w:rPr>
          <w:spacing w:val="-1"/>
        </w:rPr>
        <w:t xml:space="preserve"> </w:t>
      </w:r>
      <w:r w:rsidRPr="006B18F6">
        <w:t>в</w:t>
      </w:r>
      <w:r w:rsidRPr="006B18F6">
        <w:rPr>
          <w:spacing w:val="-3"/>
        </w:rPr>
        <w:t xml:space="preserve"> </w:t>
      </w:r>
      <w:r w:rsidRPr="006B18F6">
        <w:t>информационном</w:t>
      </w:r>
      <w:r w:rsidRPr="006B18F6">
        <w:rPr>
          <w:spacing w:val="-3"/>
        </w:rPr>
        <w:t xml:space="preserve"> </w:t>
      </w:r>
      <w:r w:rsidRPr="006B18F6">
        <w:t>обществе, условий</w:t>
      </w:r>
      <w:r w:rsidRPr="006B18F6">
        <w:rPr>
          <w:spacing w:val="-1"/>
        </w:rPr>
        <w:t xml:space="preserve"> </w:t>
      </w:r>
      <w:r w:rsidRPr="006B18F6">
        <w:t>экономического</w:t>
      </w:r>
      <w:r w:rsidRPr="006B18F6">
        <w:rPr>
          <w:spacing w:val="-2"/>
        </w:rPr>
        <w:t xml:space="preserve"> </w:t>
      </w:r>
      <w:r w:rsidRPr="006B18F6">
        <w:t>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82219A" w:rsidRPr="006B18F6" w:rsidRDefault="00096B32" w:rsidP="006B18F6">
      <w:pPr>
        <w:pStyle w:val="a3"/>
        <w:spacing w:line="360" w:lineRule="auto"/>
        <w:ind w:left="0" w:firstLine="720"/>
      </w:pPr>
      <w:r w:rsidRPr="006B18F6">
        <w:t>обеспечение развития ключевых навыков, формируемых деятельностным компонентом социально-гуманитарного</w:t>
      </w:r>
      <w:r w:rsidRPr="006B18F6">
        <w:rPr>
          <w:spacing w:val="40"/>
        </w:rPr>
        <w:t xml:space="preserve">  </w:t>
      </w:r>
      <w:r w:rsidRPr="006B18F6">
        <w:t>образования</w:t>
      </w:r>
      <w:r w:rsidRPr="006B18F6">
        <w:rPr>
          <w:spacing w:val="40"/>
        </w:rPr>
        <w:t xml:space="preserve">  </w:t>
      </w:r>
      <w:r w:rsidRPr="006B18F6">
        <w:t>(выявление</w:t>
      </w:r>
      <w:r w:rsidRPr="006B18F6">
        <w:rPr>
          <w:spacing w:val="40"/>
        </w:rPr>
        <w:t xml:space="preserve">  </w:t>
      </w:r>
      <w:r w:rsidRPr="006B18F6">
        <w:t>проблем,</w:t>
      </w:r>
      <w:r w:rsidRPr="006B18F6">
        <w:rPr>
          <w:spacing w:val="40"/>
        </w:rPr>
        <w:t xml:space="preserve">  </w:t>
      </w:r>
      <w:r w:rsidRPr="006B18F6">
        <w:t>принятие</w:t>
      </w:r>
      <w:r w:rsidRPr="006B18F6">
        <w:rPr>
          <w:spacing w:val="40"/>
        </w:rPr>
        <w:t xml:space="preserve">  </w:t>
      </w:r>
      <w:r w:rsidRPr="006B18F6">
        <w:t>решений,</w:t>
      </w:r>
      <w:r w:rsidRPr="006B18F6">
        <w:rPr>
          <w:spacing w:val="40"/>
        </w:rPr>
        <w:t xml:space="preserve">  </w:t>
      </w:r>
      <w:r w:rsidRPr="006B18F6">
        <w:t>работа</w:t>
      </w:r>
      <w:r w:rsidRPr="006B18F6">
        <w:rPr>
          <w:spacing w:val="40"/>
        </w:rPr>
        <w:t xml:space="preserve">  </w:t>
      </w:r>
      <w:r w:rsidRPr="006B18F6">
        <w:t>с</w:t>
      </w:r>
    </w:p>
    <w:p w:rsidR="0082219A" w:rsidRPr="006B18F6" w:rsidRDefault="00096B32" w:rsidP="006B18F6">
      <w:pPr>
        <w:pStyle w:val="a3"/>
        <w:spacing w:line="360" w:lineRule="auto"/>
        <w:ind w:left="0" w:firstLine="720"/>
      </w:pPr>
      <w:r w:rsidRPr="006B18F6">
        <w:t>информацией), и компетентностей, имеющих универсальное значение для различных видов деятельности и при выборе профессии;</w:t>
      </w:r>
    </w:p>
    <w:p w:rsidR="0082219A" w:rsidRPr="006B18F6" w:rsidRDefault="00096B32" w:rsidP="006B18F6">
      <w:pPr>
        <w:pStyle w:val="a3"/>
        <w:spacing w:line="360" w:lineRule="auto"/>
        <w:ind w:left="0" w:firstLine="720"/>
      </w:pPr>
      <w:r w:rsidRPr="006B18F6">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82219A" w:rsidRPr="006B18F6" w:rsidRDefault="00096B32" w:rsidP="006B18F6">
      <w:pPr>
        <w:pStyle w:val="a3"/>
        <w:spacing w:line="360" w:lineRule="auto"/>
        <w:ind w:left="0" w:firstLine="720"/>
      </w:pPr>
      <w:r w:rsidRPr="006B18F6">
        <w:lastRenderedPageBreak/>
        <w:t>расширение возможностей самопрезентации обучающихся, мотивирующей креативное мышление и участие в социальных практиках.</w:t>
      </w:r>
    </w:p>
    <w:p w:rsidR="0082219A" w:rsidRPr="006B18F6" w:rsidRDefault="00096B32" w:rsidP="006B18F6">
      <w:pPr>
        <w:pStyle w:val="a3"/>
        <w:spacing w:line="360" w:lineRule="auto"/>
        <w:ind w:left="0" w:firstLine="720"/>
      </w:pPr>
      <w:r w:rsidRPr="006B18F6">
        <w:rPr>
          <w:b/>
        </w:rPr>
        <w:t xml:space="preserve">Отличие содержания </w:t>
      </w:r>
      <w:r w:rsidRPr="006B18F6">
        <w:t>обществознания на базовом уровне среднего общего образования от содержания предшествующего уровня заключается в:</w:t>
      </w:r>
    </w:p>
    <w:p w:rsidR="0082219A" w:rsidRPr="006B18F6" w:rsidRDefault="00096B32" w:rsidP="006B18F6">
      <w:pPr>
        <w:pStyle w:val="a3"/>
        <w:spacing w:line="360" w:lineRule="auto"/>
        <w:ind w:left="0" w:firstLine="720"/>
      </w:pPr>
      <w:r w:rsidRPr="006B18F6">
        <w:t>изучении</w:t>
      </w:r>
      <w:r w:rsidRPr="006B18F6">
        <w:rPr>
          <w:spacing w:val="-4"/>
        </w:rPr>
        <w:t xml:space="preserve"> </w:t>
      </w:r>
      <w:r w:rsidRPr="006B18F6">
        <w:t>нового</w:t>
      </w:r>
      <w:r w:rsidRPr="006B18F6">
        <w:rPr>
          <w:spacing w:val="-3"/>
        </w:rPr>
        <w:t xml:space="preserve"> </w:t>
      </w:r>
      <w:r w:rsidRPr="006B18F6">
        <w:t>теоретического</w:t>
      </w:r>
      <w:r w:rsidRPr="006B18F6">
        <w:rPr>
          <w:spacing w:val="-3"/>
        </w:rPr>
        <w:t xml:space="preserve"> </w:t>
      </w:r>
      <w:r w:rsidRPr="006B18F6">
        <w:rPr>
          <w:spacing w:val="-2"/>
        </w:rPr>
        <w:t>содержания;</w:t>
      </w:r>
    </w:p>
    <w:p w:rsidR="0082219A" w:rsidRPr="006B18F6" w:rsidRDefault="00096B32" w:rsidP="006B18F6">
      <w:pPr>
        <w:pStyle w:val="a3"/>
        <w:spacing w:line="360" w:lineRule="auto"/>
        <w:ind w:left="0" w:firstLine="720"/>
      </w:pPr>
      <w:r w:rsidRPr="006B18F6">
        <w:t>рассмотрении ряда ранее изученных социальных явлений и процессов в более сложных и разнообразных связях и отношениях;</w:t>
      </w:r>
    </w:p>
    <w:p w:rsidR="0082219A" w:rsidRPr="006B18F6" w:rsidRDefault="00096B32" w:rsidP="006B18F6">
      <w:pPr>
        <w:pStyle w:val="a3"/>
        <w:spacing w:line="360" w:lineRule="auto"/>
        <w:ind w:left="0" w:firstLine="720"/>
      </w:pPr>
      <w:r w:rsidRPr="006B18F6">
        <w:t>освоении</w:t>
      </w:r>
      <w:r w:rsidRPr="006B18F6">
        <w:rPr>
          <w:spacing w:val="-7"/>
        </w:rPr>
        <w:t xml:space="preserve"> </w:t>
      </w:r>
      <w:r w:rsidRPr="006B18F6">
        <w:t>обучающимися</w:t>
      </w:r>
      <w:r w:rsidRPr="006B18F6">
        <w:rPr>
          <w:spacing w:val="-4"/>
        </w:rPr>
        <w:t xml:space="preserve"> </w:t>
      </w:r>
      <w:r w:rsidRPr="006B18F6">
        <w:t>базовых</w:t>
      </w:r>
      <w:r w:rsidRPr="006B18F6">
        <w:rPr>
          <w:spacing w:val="-2"/>
        </w:rPr>
        <w:t xml:space="preserve"> </w:t>
      </w:r>
      <w:r w:rsidRPr="006B18F6">
        <w:t>методов</w:t>
      </w:r>
      <w:r w:rsidRPr="006B18F6">
        <w:rPr>
          <w:spacing w:val="-5"/>
        </w:rPr>
        <w:t xml:space="preserve"> </w:t>
      </w:r>
      <w:r w:rsidRPr="006B18F6">
        <w:t>социального</w:t>
      </w:r>
      <w:r w:rsidRPr="006B18F6">
        <w:rPr>
          <w:spacing w:val="-7"/>
        </w:rPr>
        <w:t xml:space="preserve"> </w:t>
      </w:r>
      <w:r w:rsidRPr="006B18F6">
        <w:rPr>
          <w:spacing w:val="-2"/>
        </w:rPr>
        <w:t>познания;</w:t>
      </w:r>
    </w:p>
    <w:p w:rsidR="0082219A" w:rsidRPr="006B18F6" w:rsidRDefault="00096B32" w:rsidP="006B18F6">
      <w:pPr>
        <w:pStyle w:val="a3"/>
        <w:spacing w:line="360" w:lineRule="auto"/>
        <w:ind w:left="0" w:firstLine="720"/>
      </w:pPr>
      <w:r w:rsidRPr="006B18F6">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82219A" w:rsidRPr="006B18F6" w:rsidRDefault="00096B32" w:rsidP="006B18F6">
      <w:pPr>
        <w:pStyle w:val="a3"/>
        <w:spacing w:line="360" w:lineRule="auto"/>
        <w:ind w:left="0" w:firstLine="720"/>
      </w:pPr>
      <w:r w:rsidRPr="006B18F6">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82219A" w:rsidRPr="006B18F6" w:rsidRDefault="00096B32" w:rsidP="006B18F6">
      <w:pPr>
        <w:pStyle w:val="a3"/>
        <w:spacing w:line="360" w:lineRule="auto"/>
        <w:ind w:left="0" w:firstLine="720"/>
      </w:pPr>
      <w:r w:rsidRPr="006B18F6">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82219A" w:rsidRPr="006B18F6" w:rsidRDefault="00096B32" w:rsidP="006B18F6">
      <w:pPr>
        <w:pStyle w:val="1"/>
        <w:spacing w:before="0" w:line="360" w:lineRule="auto"/>
        <w:ind w:left="0" w:firstLine="720"/>
      </w:pPr>
      <w:bookmarkStart w:id="246" w:name="_Toc216086957"/>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8"/>
        </w:rPr>
        <w:t xml:space="preserve"> </w:t>
      </w:r>
      <w:r w:rsidRPr="006B18F6">
        <w:t>10</w:t>
      </w:r>
      <w:r w:rsidRPr="006B18F6">
        <w:rPr>
          <w:spacing w:val="-9"/>
        </w:rPr>
        <w:t xml:space="preserve"> </w:t>
      </w:r>
      <w:r w:rsidRPr="006B18F6">
        <w:t>классе. Человек в обществе:</w:t>
      </w:r>
      <w:bookmarkEnd w:id="246"/>
    </w:p>
    <w:p w:rsidR="0082219A" w:rsidRPr="006B18F6" w:rsidRDefault="00096B32" w:rsidP="006B18F6">
      <w:pPr>
        <w:pStyle w:val="a3"/>
        <w:spacing w:line="360" w:lineRule="auto"/>
        <w:ind w:left="0" w:firstLine="720"/>
      </w:pPr>
      <w:r w:rsidRPr="006B18F6">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w:t>
      </w:r>
      <w:r w:rsidRPr="006B18F6">
        <w:rPr>
          <w:spacing w:val="-2"/>
        </w:rPr>
        <w:t>последствия.</w:t>
      </w:r>
    </w:p>
    <w:p w:rsidR="0082219A" w:rsidRPr="006B18F6" w:rsidRDefault="00096B32" w:rsidP="006B18F6">
      <w:pPr>
        <w:pStyle w:val="a3"/>
        <w:spacing w:line="360" w:lineRule="auto"/>
        <w:ind w:left="0" w:firstLine="720"/>
      </w:pPr>
      <w:r w:rsidRPr="006B18F6">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w:t>
      </w:r>
      <w:r w:rsidRPr="006B18F6">
        <w:rPr>
          <w:spacing w:val="80"/>
          <w:w w:val="150"/>
        </w:rPr>
        <w:t xml:space="preserve"> </w:t>
      </w:r>
      <w:r w:rsidRPr="006B18F6">
        <w:t>личности</w:t>
      </w:r>
      <w:r w:rsidRPr="006B18F6">
        <w:rPr>
          <w:spacing w:val="80"/>
          <w:w w:val="150"/>
        </w:rPr>
        <w:t xml:space="preserve"> </w:t>
      </w:r>
      <w:r w:rsidRPr="006B18F6">
        <w:t>и</w:t>
      </w:r>
      <w:r w:rsidRPr="006B18F6">
        <w:rPr>
          <w:spacing w:val="80"/>
          <w:w w:val="150"/>
        </w:rPr>
        <w:t xml:space="preserve"> </w:t>
      </w:r>
      <w:r w:rsidRPr="006B18F6">
        <w:t>ее</w:t>
      </w:r>
      <w:r w:rsidRPr="006B18F6">
        <w:rPr>
          <w:spacing w:val="80"/>
          <w:w w:val="150"/>
        </w:rPr>
        <w:t xml:space="preserve"> </w:t>
      </w:r>
      <w:r w:rsidRPr="006B18F6">
        <w:t>этапы.</w:t>
      </w:r>
      <w:r w:rsidRPr="006B18F6">
        <w:rPr>
          <w:spacing w:val="80"/>
          <w:w w:val="150"/>
        </w:rPr>
        <w:t xml:space="preserve"> </w:t>
      </w:r>
      <w:r w:rsidRPr="006B18F6">
        <w:t>Агенты</w:t>
      </w:r>
      <w:r w:rsidRPr="006B18F6">
        <w:rPr>
          <w:spacing w:val="80"/>
          <w:w w:val="150"/>
        </w:rPr>
        <w:t xml:space="preserve"> </w:t>
      </w:r>
      <w:r w:rsidRPr="006B18F6">
        <w:t>(институты)</w:t>
      </w:r>
      <w:r w:rsidRPr="006B18F6">
        <w:rPr>
          <w:spacing w:val="80"/>
          <w:w w:val="150"/>
        </w:rPr>
        <w:t xml:space="preserve"> </w:t>
      </w:r>
      <w:r w:rsidRPr="006B18F6">
        <w:t>социализации.</w:t>
      </w:r>
      <w:r w:rsidRPr="006B18F6">
        <w:rPr>
          <w:spacing w:val="80"/>
          <w:w w:val="150"/>
        </w:rPr>
        <w:t xml:space="preserve"> </w:t>
      </w:r>
      <w:r w:rsidRPr="006B18F6">
        <w:t>Общественное</w:t>
      </w:r>
      <w:r w:rsidRPr="006B18F6">
        <w:rPr>
          <w:spacing w:val="80"/>
          <w:w w:val="150"/>
        </w:rPr>
        <w:t xml:space="preserve"> </w:t>
      </w:r>
      <w:r w:rsidRPr="006B18F6">
        <w:t>и</w:t>
      </w:r>
      <w:r w:rsidR="0061110F">
        <w:t xml:space="preserve"> </w:t>
      </w:r>
      <w:r w:rsidRPr="006B18F6">
        <w:t>индивидуальное</w:t>
      </w:r>
      <w:r w:rsidRPr="006B18F6">
        <w:rPr>
          <w:spacing w:val="-8"/>
        </w:rPr>
        <w:t xml:space="preserve"> </w:t>
      </w:r>
      <w:r w:rsidRPr="006B18F6">
        <w:t>сознание.</w:t>
      </w:r>
      <w:r w:rsidRPr="006B18F6">
        <w:rPr>
          <w:spacing w:val="-6"/>
        </w:rPr>
        <w:t xml:space="preserve"> </w:t>
      </w:r>
      <w:r w:rsidRPr="006B18F6">
        <w:t>Самосознание</w:t>
      </w:r>
      <w:r w:rsidRPr="006B18F6">
        <w:rPr>
          <w:spacing w:val="-5"/>
        </w:rPr>
        <w:t xml:space="preserve"> </w:t>
      </w:r>
      <w:r w:rsidRPr="006B18F6">
        <w:t>и</w:t>
      </w:r>
      <w:r w:rsidRPr="006B18F6">
        <w:rPr>
          <w:spacing w:val="-6"/>
        </w:rPr>
        <w:t xml:space="preserve"> </w:t>
      </w:r>
      <w:r w:rsidRPr="006B18F6">
        <w:t>социальное</w:t>
      </w:r>
      <w:r w:rsidRPr="006B18F6">
        <w:rPr>
          <w:spacing w:val="-5"/>
        </w:rPr>
        <w:t xml:space="preserve"> </w:t>
      </w:r>
      <w:r w:rsidRPr="006B18F6">
        <w:rPr>
          <w:spacing w:val="-2"/>
        </w:rPr>
        <w:t>поведение.</w:t>
      </w:r>
    </w:p>
    <w:p w:rsidR="0082219A" w:rsidRPr="006B18F6" w:rsidRDefault="00096B32" w:rsidP="006B18F6">
      <w:pPr>
        <w:pStyle w:val="a3"/>
        <w:spacing w:line="360" w:lineRule="auto"/>
        <w:ind w:left="0" w:firstLine="720"/>
      </w:pPr>
      <w:r w:rsidRPr="006B18F6">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82219A" w:rsidRPr="006B18F6" w:rsidRDefault="00096B32" w:rsidP="006B18F6">
      <w:pPr>
        <w:pStyle w:val="a3"/>
        <w:spacing w:line="360" w:lineRule="auto"/>
        <w:ind w:left="0" w:firstLine="720"/>
      </w:pPr>
      <w:r w:rsidRPr="006B18F6">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w:t>
      </w:r>
      <w:r w:rsidRPr="006B18F6">
        <w:lastRenderedPageBreak/>
        <w:t>социально- гуманитарные науки. Особенности, уровни и методы научного познания. Особенности научного познания в социально-гуманитарных науках.</w:t>
      </w:r>
    </w:p>
    <w:p w:rsidR="0082219A" w:rsidRPr="006B18F6" w:rsidRDefault="00096B32" w:rsidP="006B18F6">
      <w:pPr>
        <w:pStyle w:val="a3"/>
        <w:spacing w:line="360" w:lineRule="auto"/>
        <w:ind w:left="0" w:firstLine="720"/>
      </w:pPr>
      <w:r w:rsidRPr="006B18F6">
        <w:t>Российское</w:t>
      </w:r>
      <w:r w:rsidRPr="006B18F6">
        <w:rPr>
          <w:spacing w:val="-3"/>
        </w:rPr>
        <w:t xml:space="preserve"> </w:t>
      </w:r>
      <w:r w:rsidRPr="006B18F6">
        <w:t>общество</w:t>
      </w:r>
      <w:r w:rsidRPr="006B18F6">
        <w:rPr>
          <w:spacing w:val="-2"/>
        </w:rPr>
        <w:t xml:space="preserve"> </w:t>
      </w:r>
      <w:r w:rsidRPr="006B18F6">
        <w:t>и</w:t>
      </w:r>
      <w:r w:rsidRPr="006B18F6">
        <w:rPr>
          <w:spacing w:val="-1"/>
        </w:rPr>
        <w:t xml:space="preserve"> </w:t>
      </w:r>
      <w:r w:rsidRPr="006B18F6">
        <w:t>человек</w:t>
      </w:r>
      <w:r w:rsidRPr="006B18F6">
        <w:rPr>
          <w:spacing w:val="-2"/>
        </w:rPr>
        <w:t xml:space="preserve"> </w:t>
      </w:r>
      <w:r w:rsidRPr="006B18F6">
        <w:t>перед</w:t>
      </w:r>
      <w:r w:rsidRPr="006B18F6">
        <w:rPr>
          <w:spacing w:val="-2"/>
        </w:rPr>
        <w:t xml:space="preserve"> </w:t>
      </w:r>
      <w:r w:rsidRPr="006B18F6">
        <w:t>лицом угроз</w:t>
      </w:r>
      <w:r w:rsidRPr="006B18F6">
        <w:rPr>
          <w:spacing w:val="-2"/>
        </w:rPr>
        <w:t xml:space="preserve"> </w:t>
      </w:r>
      <w:r w:rsidRPr="006B18F6">
        <w:t>и</w:t>
      </w:r>
      <w:r w:rsidRPr="006B18F6">
        <w:rPr>
          <w:spacing w:val="-2"/>
        </w:rPr>
        <w:t xml:space="preserve"> </w:t>
      </w:r>
      <w:r w:rsidRPr="006B18F6">
        <w:t>вызовов</w:t>
      </w:r>
      <w:r w:rsidRPr="006B18F6">
        <w:rPr>
          <w:spacing w:val="-3"/>
        </w:rPr>
        <w:t xml:space="preserve"> </w:t>
      </w:r>
      <w:r w:rsidRPr="006B18F6">
        <w:t>XXI</w:t>
      </w:r>
      <w:r w:rsidRPr="006B18F6">
        <w:rPr>
          <w:spacing w:val="-7"/>
        </w:rPr>
        <w:t xml:space="preserve"> </w:t>
      </w:r>
      <w:r w:rsidRPr="006B18F6">
        <w:rPr>
          <w:spacing w:val="-5"/>
        </w:rPr>
        <w:t>в.</w:t>
      </w:r>
    </w:p>
    <w:p w:rsidR="0082219A" w:rsidRPr="006B18F6" w:rsidRDefault="00096B32" w:rsidP="006B18F6">
      <w:pPr>
        <w:pStyle w:val="1"/>
        <w:spacing w:before="0" w:line="360" w:lineRule="auto"/>
        <w:ind w:left="0" w:firstLine="720"/>
      </w:pPr>
      <w:bookmarkStart w:id="247" w:name="_Toc216086958"/>
      <w:r w:rsidRPr="006B18F6">
        <w:t>Духовная</w:t>
      </w:r>
      <w:r w:rsidRPr="006B18F6">
        <w:rPr>
          <w:spacing w:val="-4"/>
        </w:rPr>
        <w:t xml:space="preserve"> </w:t>
      </w:r>
      <w:r w:rsidRPr="006B18F6">
        <w:rPr>
          <w:spacing w:val="-2"/>
        </w:rPr>
        <w:t>культура:</w:t>
      </w:r>
      <w:bookmarkEnd w:id="247"/>
    </w:p>
    <w:p w:rsidR="0082219A" w:rsidRPr="006B18F6" w:rsidRDefault="00096B32" w:rsidP="006B18F6">
      <w:pPr>
        <w:pStyle w:val="a3"/>
        <w:spacing w:line="360" w:lineRule="auto"/>
        <w:ind w:left="0" w:firstLine="720"/>
      </w:pPr>
      <w:r w:rsidRPr="006B18F6">
        <w:t>Духовная</w:t>
      </w:r>
      <w:r w:rsidRPr="006B18F6">
        <w:rPr>
          <w:spacing w:val="-1"/>
        </w:rPr>
        <w:t xml:space="preserve"> </w:t>
      </w:r>
      <w:r w:rsidRPr="006B18F6">
        <w:t>деятельность</w:t>
      </w:r>
      <w:r w:rsidRPr="006B18F6">
        <w:rPr>
          <w:spacing w:val="-2"/>
        </w:rPr>
        <w:t xml:space="preserve"> </w:t>
      </w:r>
      <w:r w:rsidRPr="006B18F6">
        <w:t>человека.</w:t>
      </w:r>
      <w:r w:rsidRPr="006B18F6">
        <w:rPr>
          <w:spacing w:val="-1"/>
        </w:rPr>
        <w:t xml:space="preserve"> </w:t>
      </w:r>
      <w:r w:rsidRPr="006B18F6">
        <w:t>Духовные</w:t>
      </w:r>
      <w:r w:rsidRPr="006B18F6">
        <w:rPr>
          <w:spacing w:val="-2"/>
        </w:rPr>
        <w:t xml:space="preserve"> </w:t>
      </w:r>
      <w:r w:rsidRPr="006B18F6">
        <w:t>ценности российского</w:t>
      </w:r>
      <w:r w:rsidRPr="006B18F6">
        <w:rPr>
          <w:spacing w:val="-1"/>
        </w:rPr>
        <w:t xml:space="preserve"> </w:t>
      </w:r>
      <w:r w:rsidRPr="006B18F6">
        <w:t>общества.</w:t>
      </w:r>
      <w:r w:rsidRPr="006B18F6">
        <w:rPr>
          <w:spacing w:val="-1"/>
        </w:rPr>
        <w:t xml:space="preserve"> </w:t>
      </w:r>
      <w:r w:rsidRPr="006B18F6">
        <w:t>Материальная и духовная культура. Формы культуры. Народная, массовая и элитарная культура.</w:t>
      </w:r>
    </w:p>
    <w:p w:rsidR="0082219A" w:rsidRPr="006B18F6" w:rsidRDefault="00096B32" w:rsidP="006B18F6">
      <w:pPr>
        <w:pStyle w:val="a3"/>
        <w:spacing w:line="360" w:lineRule="auto"/>
        <w:ind w:left="0" w:firstLine="720"/>
      </w:pPr>
      <w:r w:rsidRPr="006B18F6">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82219A" w:rsidRPr="006B18F6" w:rsidRDefault="00096B32" w:rsidP="006B18F6">
      <w:pPr>
        <w:pStyle w:val="a3"/>
        <w:spacing w:line="360" w:lineRule="auto"/>
        <w:ind w:left="0" w:firstLine="720"/>
      </w:pPr>
      <w:r w:rsidRPr="006B18F6">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82219A" w:rsidRPr="006B18F6" w:rsidRDefault="00096B32" w:rsidP="006B18F6">
      <w:pPr>
        <w:pStyle w:val="a3"/>
        <w:spacing w:line="360" w:lineRule="auto"/>
        <w:ind w:left="0" w:firstLine="720"/>
      </w:pPr>
      <w:r w:rsidRPr="006B18F6">
        <w:t>Религия,</w:t>
      </w:r>
      <w:r w:rsidRPr="006B18F6">
        <w:rPr>
          <w:spacing w:val="58"/>
          <w:w w:val="150"/>
        </w:rPr>
        <w:t xml:space="preserve"> </w:t>
      </w:r>
      <w:r w:rsidRPr="006B18F6">
        <w:t>её</w:t>
      </w:r>
      <w:r w:rsidRPr="006B18F6">
        <w:rPr>
          <w:spacing w:val="58"/>
          <w:w w:val="150"/>
        </w:rPr>
        <w:t xml:space="preserve"> </w:t>
      </w:r>
      <w:r w:rsidRPr="006B18F6">
        <w:t>роль</w:t>
      </w:r>
      <w:r w:rsidRPr="006B18F6">
        <w:rPr>
          <w:spacing w:val="57"/>
          <w:w w:val="150"/>
        </w:rPr>
        <w:t xml:space="preserve"> </w:t>
      </w:r>
      <w:r w:rsidRPr="006B18F6">
        <w:t>в</w:t>
      </w:r>
      <w:r w:rsidRPr="006B18F6">
        <w:rPr>
          <w:spacing w:val="58"/>
          <w:w w:val="150"/>
        </w:rPr>
        <w:t xml:space="preserve"> </w:t>
      </w:r>
      <w:r w:rsidRPr="006B18F6">
        <w:t>жизни</w:t>
      </w:r>
      <w:r w:rsidRPr="006B18F6">
        <w:rPr>
          <w:spacing w:val="59"/>
          <w:w w:val="150"/>
        </w:rPr>
        <w:t xml:space="preserve"> </w:t>
      </w:r>
      <w:r w:rsidRPr="006B18F6">
        <w:t>общества</w:t>
      </w:r>
      <w:r w:rsidRPr="006B18F6">
        <w:rPr>
          <w:spacing w:val="58"/>
          <w:w w:val="150"/>
        </w:rPr>
        <w:t xml:space="preserve"> </w:t>
      </w:r>
      <w:r w:rsidRPr="006B18F6">
        <w:t>и</w:t>
      </w:r>
      <w:r w:rsidRPr="006B18F6">
        <w:rPr>
          <w:spacing w:val="57"/>
          <w:w w:val="150"/>
        </w:rPr>
        <w:t xml:space="preserve"> </w:t>
      </w:r>
      <w:r w:rsidRPr="006B18F6">
        <w:t>человека.</w:t>
      </w:r>
      <w:r w:rsidRPr="006B18F6">
        <w:rPr>
          <w:spacing w:val="58"/>
          <w:w w:val="150"/>
        </w:rPr>
        <w:t xml:space="preserve"> </w:t>
      </w:r>
      <w:r w:rsidRPr="006B18F6">
        <w:t>Мировые</w:t>
      </w:r>
      <w:r w:rsidRPr="006B18F6">
        <w:rPr>
          <w:spacing w:val="58"/>
          <w:w w:val="150"/>
        </w:rPr>
        <w:t xml:space="preserve"> </w:t>
      </w:r>
      <w:r w:rsidRPr="006B18F6">
        <w:t>и</w:t>
      </w:r>
      <w:r w:rsidRPr="006B18F6">
        <w:rPr>
          <w:spacing w:val="59"/>
          <w:w w:val="150"/>
        </w:rPr>
        <w:t xml:space="preserve"> </w:t>
      </w:r>
      <w:r w:rsidRPr="006B18F6">
        <w:t>национальные</w:t>
      </w:r>
      <w:r w:rsidRPr="006B18F6">
        <w:rPr>
          <w:spacing w:val="58"/>
          <w:w w:val="150"/>
        </w:rPr>
        <w:t xml:space="preserve"> </w:t>
      </w:r>
      <w:r w:rsidRPr="006B18F6">
        <w:rPr>
          <w:spacing w:val="-2"/>
        </w:rPr>
        <w:t>религии.</w:t>
      </w:r>
    </w:p>
    <w:p w:rsidR="0082219A" w:rsidRPr="006B18F6" w:rsidRDefault="00096B32" w:rsidP="006B18F6">
      <w:pPr>
        <w:pStyle w:val="a3"/>
        <w:spacing w:line="360" w:lineRule="auto"/>
        <w:ind w:left="0" w:firstLine="720"/>
      </w:pPr>
      <w:r w:rsidRPr="006B18F6">
        <w:t>Значение</w:t>
      </w:r>
      <w:r w:rsidRPr="006B18F6">
        <w:rPr>
          <w:spacing w:val="-7"/>
        </w:rPr>
        <w:t xml:space="preserve"> </w:t>
      </w:r>
      <w:r w:rsidRPr="006B18F6">
        <w:t>поддержания</w:t>
      </w:r>
      <w:r w:rsidRPr="006B18F6">
        <w:rPr>
          <w:spacing w:val="-5"/>
        </w:rPr>
        <w:t xml:space="preserve"> </w:t>
      </w:r>
      <w:r w:rsidRPr="006B18F6">
        <w:t>межконфессионального</w:t>
      </w:r>
      <w:r w:rsidRPr="006B18F6">
        <w:rPr>
          <w:spacing w:val="-6"/>
        </w:rPr>
        <w:t xml:space="preserve"> </w:t>
      </w:r>
      <w:r w:rsidRPr="006B18F6">
        <w:t>мира</w:t>
      </w:r>
      <w:r w:rsidRPr="006B18F6">
        <w:rPr>
          <w:spacing w:val="-4"/>
        </w:rPr>
        <w:t xml:space="preserve"> </w:t>
      </w:r>
      <w:r w:rsidRPr="006B18F6">
        <w:t>в</w:t>
      </w:r>
      <w:r w:rsidRPr="006B18F6">
        <w:rPr>
          <w:spacing w:val="-4"/>
        </w:rPr>
        <w:t xml:space="preserve"> </w:t>
      </w:r>
      <w:r w:rsidRPr="006B18F6">
        <w:t>Российской</w:t>
      </w:r>
      <w:r w:rsidRPr="006B18F6">
        <w:rPr>
          <w:spacing w:val="-3"/>
        </w:rPr>
        <w:t xml:space="preserve"> </w:t>
      </w:r>
      <w:r w:rsidRPr="006B18F6">
        <w:t>Федерации.</w:t>
      </w:r>
      <w:r w:rsidRPr="006B18F6">
        <w:rPr>
          <w:spacing w:val="-3"/>
        </w:rPr>
        <w:t xml:space="preserve"> </w:t>
      </w:r>
      <w:r w:rsidRPr="006B18F6">
        <w:t>Свобода</w:t>
      </w:r>
      <w:r w:rsidRPr="006B18F6">
        <w:rPr>
          <w:spacing w:val="-4"/>
        </w:rPr>
        <w:t xml:space="preserve"> </w:t>
      </w:r>
      <w:r w:rsidRPr="006B18F6">
        <w:rPr>
          <w:spacing w:val="-2"/>
        </w:rPr>
        <w:t>совести.</w:t>
      </w:r>
    </w:p>
    <w:p w:rsidR="0082219A" w:rsidRPr="006B18F6" w:rsidRDefault="00096B32" w:rsidP="006B18F6">
      <w:pPr>
        <w:pStyle w:val="a3"/>
        <w:spacing w:line="360" w:lineRule="auto"/>
        <w:ind w:left="0" w:firstLine="720"/>
      </w:pPr>
      <w:r w:rsidRPr="006B18F6">
        <w:t>Искусство,</w:t>
      </w:r>
      <w:r w:rsidRPr="006B18F6">
        <w:rPr>
          <w:spacing w:val="10"/>
        </w:rPr>
        <w:t xml:space="preserve"> </w:t>
      </w:r>
      <w:r w:rsidRPr="006B18F6">
        <w:t>его</w:t>
      </w:r>
      <w:r w:rsidRPr="006B18F6">
        <w:rPr>
          <w:spacing w:val="13"/>
        </w:rPr>
        <w:t xml:space="preserve"> </w:t>
      </w:r>
      <w:r w:rsidRPr="006B18F6">
        <w:t>основные</w:t>
      </w:r>
      <w:r w:rsidRPr="006B18F6">
        <w:rPr>
          <w:spacing w:val="11"/>
        </w:rPr>
        <w:t xml:space="preserve"> </w:t>
      </w:r>
      <w:r w:rsidRPr="006B18F6">
        <w:t>функции.</w:t>
      </w:r>
      <w:r w:rsidRPr="006B18F6">
        <w:rPr>
          <w:spacing w:val="13"/>
        </w:rPr>
        <w:t xml:space="preserve"> </w:t>
      </w:r>
      <w:r w:rsidRPr="006B18F6">
        <w:t>Особенности</w:t>
      </w:r>
      <w:r w:rsidRPr="006B18F6">
        <w:rPr>
          <w:spacing w:val="14"/>
        </w:rPr>
        <w:t xml:space="preserve"> </w:t>
      </w:r>
      <w:r w:rsidRPr="006B18F6">
        <w:t>искусства</w:t>
      </w:r>
      <w:r w:rsidRPr="006B18F6">
        <w:rPr>
          <w:spacing w:val="12"/>
        </w:rPr>
        <w:t xml:space="preserve"> </w:t>
      </w:r>
      <w:r w:rsidRPr="006B18F6">
        <w:t>как</w:t>
      </w:r>
      <w:r w:rsidRPr="006B18F6">
        <w:rPr>
          <w:spacing w:val="13"/>
        </w:rPr>
        <w:t xml:space="preserve"> </w:t>
      </w:r>
      <w:r w:rsidRPr="006B18F6">
        <w:t>формы</w:t>
      </w:r>
      <w:r w:rsidRPr="006B18F6">
        <w:rPr>
          <w:spacing w:val="12"/>
        </w:rPr>
        <w:t xml:space="preserve"> </w:t>
      </w:r>
      <w:r w:rsidRPr="006B18F6">
        <w:t>духовной</w:t>
      </w:r>
      <w:r w:rsidRPr="006B18F6">
        <w:rPr>
          <w:spacing w:val="14"/>
        </w:rPr>
        <w:t xml:space="preserve"> </w:t>
      </w:r>
      <w:r w:rsidRPr="006B18F6">
        <w:rPr>
          <w:spacing w:val="-2"/>
        </w:rPr>
        <w:t>культуры.</w:t>
      </w:r>
    </w:p>
    <w:p w:rsidR="0082219A" w:rsidRPr="006B18F6" w:rsidRDefault="00096B32" w:rsidP="006B18F6">
      <w:pPr>
        <w:pStyle w:val="a3"/>
        <w:spacing w:line="360" w:lineRule="auto"/>
        <w:ind w:left="0" w:firstLine="720"/>
      </w:pPr>
      <w:r w:rsidRPr="006B18F6">
        <w:t>Достижения</w:t>
      </w:r>
      <w:r w:rsidRPr="006B18F6">
        <w:rPr>
          <w:spacing w:val="-4"/>
        </w:rPr>
        <w:t xml:space="preserve"> </w:t>
      </w:r>
      <w:r w:rsidRPr="006B18F6">
        <w:t>современного</w:t>
      </w:r>
      <w:r w:rsidRPr="006B18F6">
        <w:rPr>
          <w:spacing w:val="-4"/>
        </w:rPr>
        <w:t xml:space="preserve"> </w:t>
      </w:r>
      <w:r w:rsidRPr="006B18F6">
        <w:t>российского</w:t>
      </w:r>
      <w:r w:rsidRPr="006B18F6">
        <w:rPr>
          <w:spacing w:val="-4"/>
        </w:rPr>
        <w:t xml:space="preserve"> </w:t>
      </w:r>
      <w:r w:rsidRPr="006B18F6">
        <w:rPr>
          <w:spacing w:val="-2"/>
        </w:rPr>
        <w:t>искусства.</w:t>
      </w:r>
    </w:p>
    <w:p w:rsidR="0082219A" w:rsidRPr="006B18F6" w:rsidRDefault="00096B32" w:rsidP="006B18F6">
      <w:pPr>
        <w:pStyle w:val="a3"/>
        <w:spacing w:line="360" w:lineRule="auto"/>
        <w:ind w:left="0" w:firstLine="720"/>
      </w:pPr>
      <w:r w:rsidRPr="006B18F6">
        <w:t>Особенности</w:t>
      </w:r>
      <w:r w:rsidRPr="006B18F6">
        <w:rPr>
          <w:spacing w:val="-5"/>
        </w:rPr>
        <w:t xml:space="preserve"> </w:t>
      </w:r>
      <w:r w:rsidRPr="006B18F6">
        <w:t>профессиональной</w:t>
      </w:r>
      <w:r w:rsidRPr="006B18F6">
        <w:rPr>
          <w:spacing w:val="-4"/>
        </w:rPr>
        <w:t xml:space="preserve"> </w:t>
      </w:r>
      <w:r w:rsidRPr="006B18F6">
        <w:t>деятельности</w:t>
      </w:r>
      <w:r w:rsidRPr="006B18F6">
        <w:rPr>
          <w:spacing w:val="-5"/>
        </w:rPr>
        <w:t xml:space="preserve"> </w:t>
      </w:r>
      <w:r w:rsidRPr="006B18F6">
        <w:t>в</w:t>
      </w:r>
      <w:r w:rsidRPr="006B18F6">
        <w:rPr>
          <w:spacing w:val="-5"/>
        </w:rPr>
        <w:t xml:space="preserve"> </w:t>
      </w:r>
      <w:r w:rsidRPr="006B18F6">
        <w:t>сфере</w:t>
      </w:r>
      <w:r w:rsidRPr="006B18F6">
        <w:rPr>
          <w:spacing w:val="-5"/>
        </w:rPr>
        <w:t xml:space="preserve"> </w:t>
      </w:r>
      <w:r w:rsidRPr="006B18F6">
        <w:t>науки,</w:t>
      </w:r>
      <w:r w:rsidRPr="006B18F6">
        <w:rPr>
          <w:spacing w:val="-4"/>
        </w:rPr>
        <w:t xml:space="preserve"> </w:t>
      </w:r>
      <w:r w:rsidRPr="006B18F6">
        <w:t>образования,</w:t>
      </w:r>
      <w:r w:rsidRPr="006B18F6">
        <w:rPr>
          <w:spacing w:val="-3"/>
        </w:rPr>
        <w:t xml:space="preserve"> </w:t>
      </w:r>
      <w:r w:rsidRPr="006B18F6">
        <w:rPr>
          <w:spacing w:val="-2"/>
        </w:rPr>
        <w:t>искусства.</w:t>
      </w:r>
    </w:p>
    <w:p w:rsidR="0082219A" w:rsidRPr="006B18F6" w:rsidRDefault="00096B32" w:rsidP="006B18F6">
      <w:pPr>
        <w:pStyle w:val="1"/>
        <w:spacing w:before="0" w:line="360" w:lineRule="auto"/>
        <w:ind w:left="0" w:firstLine="720"/>
      </w:pPr>
      <w:bookmarkStart w:id="248" w:name="_Toc216086959"/>
      <w:r w:rsidRPr="006B18F6">
        <w:t>Экономическая</w:t>
      </w:r>
      <w:r w:rsidRPr="006B18F6">
        <w:rPr>
          <w:spacing w:val="-5"/>
        </w:rPr>
        <w:t xml:space="preserve"> </w:t>
      </w:r>
      <w:r w:rsidRPr="006B18F6">
        <w:t>жизнь</w:t>
      </w:r>
      <w:r w:rsidRPr="006B18F6">
        <w:rPr>
          <w:spacing w:val="-3"/>
        </w:rPr>
        <w:t xml:space="preserve"> </w:t>
      </w:r>
      <w:r w:rsidRPr="006B18F6">
        <w:rPr>
          <w:spacing w:val="-2"/>
        </w:rPr>
        <w:t>общества:</w:t>
      </w:r>
      <w:bookmarkEnd w:id="248"/>
    </w:p>
    <w:p w:rsidR="0082219A" w:rsidRPr="006B18F6" w:rsidRDefault="00096B32" w:rsidP="006B18F6">
      <w:pPr>
        <w:pStyle w:val="a3"/>
        <w:spacing w:line="360" w:lineRule="auto"/>
        <w:ind w:left="0" w:firstLine="720"/>
      </w:pPr>
      <w:r w:rsidRPr="006B18F6">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w:t>
      </w:r>
      <w:r w:rsidRPr="006B18F6">
        <w:rPr>
          <w:spacing w:val="40"/>
        </w:rPr>
        <w:t xml:space="preserve"> </w:t>
      </w:r>
      <w:r w:rsidRPr="006B18F6">
        <w:t>Факторы долгосрочного экономического роста. Понятие экономического цикла. Фазы экономического цикла. Причины экономических циклов.</w:t>
      </w:r>
    </w:p>
    <w:p w:rsidR="0082219A" w:rsidRPr="006B18F6" w:rsidRDefault="00096B32" w:rsidP="006B18F6">
      <w:pPr>
        <w:pStyle w:val="a3"/>
        <w:spacing w:line="360" w:lineRule="auto"/>
        <w:ind w:left="0" w:firstLine="720"/>
      </w:pPr>
      <w:r w:rsidRPr="006B18F6">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w:t>
      </w:r>
      <w:r w:rsidR="0061110F">
        <w:t xml:space="preserve"> </w:t>
      </w:r>
      <w:r w:rsidRPr="006B18F6">
        <w:t xml:space="preserve">земли, информации. Государственное регулирование рынков. Конкуренция и монополия. Государственная политика по развитию конкуренции. Антимонопольное </w:t>
      </w:r>
      <w:r w:rsidRPr="006B18F6">
        <w:lastRenderedPageBreak/>
        <w:t>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82219A" w:rsidRPr="006B18F6" w:rsidRDefault="00096B32" w:rsidP="006B18F6">
      <w:pPr>
        <w:pStyle w:val="a3"/>
        <w:spacing w:line="360" w:lineRule="auto"/>
        <w:ind w:left="0" w:firstLine="720"/>
      </w:pPr>
      <w:r w:rsidRPr="006B18F6">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82219A" w:rsidRPr="006B18F6" w:rsidRDefault="00096B32" w:rsidP="006B18F6">
      <w:pPr>
        <w:pStyle w:val="a3"/>
        <w:spacing w:line="360" w:lineRule="auto"/>
        <w:ind w:left="0" w:firstLine="720"/>
      </w:pPr>
      <w:r w:rsidRPr="006B18F6">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82219A" w:rsidRPr="006B18F6" w:rsidRDefault="00096B32" w:rsidP="006B18F6">
      <w:pPr>
        <w:pStyle w:val="a3"/>
        <w:spacing w:line="360" w:lineRule="auto"/>
        <w:ind w:left="0" w:firstLine="720"/>
      </w:pPr>
      <w:r w:rsidRPr="006B18F6">
        <w:t>Финансовый рынок. Финансовые институты. Банки. Банковская система. Центральный</w:t>
      </w:r>
      <w:r w:rsidRPr="006B18F6">
        <w:rPr>
          <w:spacing w:val="40"/>
        </w:rPr>
        <w:t xml:space="preserve"> </w:t>
      </w:r>
      <w:r w:rsidRPr="006B18F6">
        <w:t>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82219A" w:rsidRPr="006B18F6" w:rsidRDefault="00096B32" w:rsidP="006B18F6">
      <w:pPr>
        <w:pStyle w:val="a3"/>
        <w:spacing w:line="360" w:lineRule="auto"/>
        <w:ind w:left="0" w:firstLine="720"/>
      </w:pPr>
      <w:r w:rsidRPr="006B18F6">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82219A" w:rsidRPr="006B18F6" w:rsidRDefault="00096B32" w:rsidP="006B18F6">
      <w:pPr>
        <w:pStyle w:val="a3"/>
        <w:spacing w:line="360" w:lineRule="auto"/>
        <w:ind w:left="0" w:firstLine="720"/>
      </w:pPr>
      <w:r w:rsidRPr="006B18F6">
        <w:t>Мировая экономика. Международное разделение труда. Экспорт и импорт товаров и услуг. Выгоды</w:t>
      </w:r>
      <w:r w:rsidRPr="006B18F6">
        <w:rPr>
          <w:spacing w:val="-4"/>
        </w:rPr>
        <w:t xml:space="preserve"> </w:t>
      </w:r>
      <w:r w:rsidRPr="006B18F6">
        <w:t>и убытки</w:t>
      </w:r>
      <w:r w:rsidRPr="006B18F6">
        <w:rPr>
          <w:spacing w:val="-4"/>
        </w:rPr>
        <w:t xml:space="preserve"> </w:t>
      </w:r>
      <w:r w:rsidRPr="006B18F6">
        <w:t>от</w:t>
      </w:r>
      <w:r w:rsidRPr="006B18F6">
        <w:rPr>
          <w:spacing w:val="-2"/>
        </w:rPr>
        <w:t xml:space="preserve"> </w:t>
      </w:r>
      <w:r w:rsidRPr="006B18F6">
        <w:t>участия</w:t>
      </w:r>
      <w:r w:rsidRPr="006B18F6">
        <w:rPr>
          <w:spacing w:val="-4"/>
        </w:rPr>
        <w:t xml:space="preserve"> </w:t>
      </w:r>
      <w:r w:rsidRPr="006B18F6">
        <w:t>в</w:t>
      </w:r>
      <w:r w:rsidRPr="006B18F6">
        <w:rPr>
          <w:spacing w:val="-5"/>
        </w:rPr>
        <w:t xml:space="preserve"> </w:t>
      </w:r>
      <w:r w:rsidRPr="006B18F6">
        <w:t>международной</w:t>
      </w:r>
      <w:r w:rsidRPr="006B18F6">
        <w:rPr>
          <w:spacing w:val="-4"/>
        </w:rPr>
        <w:t xml:space="preserve"> </w:t>
      </w:r>
      <w:r w:rsidRPr="006B18F6">
        <w:t>торговле.</w:t>
      </w:r>
      <w:r w:rsidRPr="006B18F6">
        <w:rPr>
          <w:spacing w:val="-4"/>
        </w:rPr>
        <w:t xml:space="preserve"> </w:t>
      </w:r>
      <w:r w:rsidRPr="006B18F6">
        <w:t>Государственное</w:t>
      </w:r>
      <w:r w:rsidRPr="006B18F6">
        <w:rPr>
          <w:spacing w:val="-5"/>
        </w:rPr>
        <w:t xml:space="preserve"> </w:t>
      </w:r>
      <w:r w:rsidRPr="006B18F6">
        <w:t>регулирование</w:t>
      </w:r>
      <w:r w:rsidRPr="006B18F6">
        <w:rPr>
          <w:spacing w:val="-5"/>
        </w:rPr>
        <w:t xml:space="preserve"> </w:t>
      </w:r>
      <w:r w:rsidRPr="006B18F6">
        <w:t xml:space="preserve">внешней </w:t>
      </w:r>
      <w:r w:rsidRPr="006B18F6">
        <w:rPr>
          <w:spacing w:val="-2"/>
        </w:rPr>
        <w:t>торговли.</w:t>
      </w:r>
    </w:p>
    <w:p w:rsidR="0082219A" w:rsidRPr="006B18F6" w:rsidRDefault="00096B32" w:rsidP="006B18F6">
      <w:pPr>
        <w:pStyle w:val="1"/>
        <w:spacing w:before="0" w:line="360" w:lineRule="auto"/>
        <w:ind w:left="0" w:firstLine="720"/>
      </w:pPr>
      <w:bookmarkStart w:id="249" w:name="_Toc216086960"/>
      <w:r w:rsidRPr="006B18F6">
        <w:t>Содержание</w:t>
      </w:r>
      <w:r w:rsidRPr="006B18F6">
        <w:rPr>
          <w:spacing w:val="-10"/>
        </w:rPr>
        <w:t xml:space="preserve"> </w:t>
      </w:r>
      <w:r w:rsidRPr="006B18F6">
        <w:t>обучения</w:t>
      </w:r>
      <w:r w:rsidRPr="006B18F6">
        <w:rPr>
          <w:spacing w:val="-9"/>
        </w:rPr>
        <w:t xml:space="preserve"> </w:t>
      </w:r>
      <w:r w:rsidRPr="006B18F6">
        <w:t>в</w:t>
      </w:r>
      <w:r w:rsidRPr="006B18F6">
        <w:rPr>
          <w:spacing w:val="-8"/>
        </w:rPr>
        <w:t xml:space="preserve"> </w:t>
      </w:r>
      <w:r w:rsidRPr="006B18F6">
        <w:t>11</w:t>
      </w:r>
      <w:r w:rsidRPr="006B18F6">
        <w:rPr>
          <w:spacing w:val="-9"/>
        </w:rPr>
        <w:t xml:space="preserve"> </w:t>
      </w:r>
      <w:r w:rsidRPr="006B18F6">
        <w:t>классе. Социальная сфера:</w:t>
      </w:r>
      <w:bookmarkEnd w:id="249"/>
    </w:p>
    <w:p w:rsidR="0082219A" w:rsidRPr="006B18F6" w:rsidRDefault="00096B32" w:rsidP="006B18F6">
      <w:pPr>
        <w:pStyle w:val="a3"/>
        <w:spacing w:line="360" w:lineRule="auto"/>
        <w:ind w:left="0" w:firstLine="720"/>
      </w:pPr>
      <w:r w:rsidRPr="006B18F6">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2219A" w:rsidRPr="006B18F6" w:rsidRDefault="00096B32" w:rsidP="006B18F6">
      <w:pPr>
        <w:pStyle w:val="a3"/>
        <w:spacing w:line="360" w:lineRule="auto"/>
        <w:ind w:left="0" w:firstLine="720"/>
      </w:pPr>
      <w:r w:rsidRPr="006B18F6">
        <w:t>Положение индивида в</w:t>
      </w:r>
      <w:r w:rsidRPr="006B18F6">
        <w:rPr>
          <w:spacing w:val="-2"/>
        </w:rPr>
        <w:t xml:space="preserve"> </w:t>
      </w:r>
      <w:r w:rsidRPr="006B18F6">
        <w:t>обществе. Социальные</w:t>
      </w:r>
      <w:r w:rsidRPr="006B18F6">
        <w:rPr>
          <w:spacing w:val="-3"/>
        </w:rPr>
        <w:t xml:space="preserve"> </w:t>
      </w:r>
      <w:r w:rsidRPr="006B18F6">
        <w:t>статусы и роли. Социальная мобильность, ее формы и каналы в современном российском обществе.</w:t>
      </w:r>
    </w:p>
    <w:p w:rsidR="0082219A" w:rsidRPr="006B18F6" w:rsidRDefault="00096B32" w:rsidP="006B18F6">
      <w:pPr>
        <w:pStyle w:val="a3"/>
        <w:spacing w:line="360" w:lineRule="auto"/>
        <w:ind w:left="0" w:firstLine="720"/>
      </w:pPr>
      <w:r w:rsidRPr="006B18F6">
        <w:t>Семья и брак. Функции и типы семьи. Семья как важнейший социальный институт. Тенденции развития</w:t>
      </w:r>
      <w:r w:rsidRPr="006B18F6">
        <w:rPr>
          <w:spacing w:val="-2"/>
        </w:rPr>
        <w:t xml:space="preserve"> </w:t>
      </w:r>
      <w:r w:rsidRPr="006B18F6">
        <w:t>семьи в современном мире. Меры социальной</w:t>
      </w:r>
      <w:r w:rsidRPr="006B18F6">
        <w:rPr>
          <w:spacing w:val="-1"/>
        </w:rPr>
        <w:t xml:space="preserve"> </w:t>
      </w:r>
      <w:r w:rsidRPr="006B18F6">
        <w:t>поддержки семьи в</w:t>
      </w:r>
      <w:r w:rsidRPr="006B18F6">
        <w:rPr>
          <w:spacing w:val="-3"/>
        </w:rPr>
        <w:t xml:space="preserve"> </w:t>
      </w:r>
      <w:r w:rsidRPr="006B18F6">
        <w:t>Российской Федерации. Помощь государства многодетным семьям.</w:t>
      </w:r>
    </w:p>
    <w:p w:rsidR="0082219A" w:rsidRPr="006B18F6" w:rsidRDefault="00096B32" w:rsidP="006B18F6">
      <w:pPr>
        <w:pStyle w:val="a3"/>
        <w:spacing w:line="360" w:lineRule="auto"/>
        <w:ind w:left="0" w:firstLine="720"/>
      </w:pPr>
      <w:r w:rsidRPr="006B18F6">
        <w:t xml:space="preserve">Миграционные процессы в современном мире. Этнические общности. Нации и </w:t>
      </w:r>
      <w:r w:rsidRPr="006B18F6">
        <w:lastRenderedPageBreak/>
        <w:t>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82219A" w:rsidRPr="006B18F6" w:rsidRDefault="00096B32" w:rsidP="006B18F6">
      <w:pPr>
        <w:pStyle w:val="a3"/>
        <w:spacing w:line="360" w:lineRule="auto"/>
        <w:ind w:left="0" w:firstLine="720"/>
      </w:pPr>
      <w:r w:rsidRPr="006B18F6">
        <w:t>Социальные нормы и отклоняющееся (девиантное) поведение. Формы социальных девиаций. Конформизм. Социальный контроль и самоконтроль.</w:t>
      </w:r>
    </w:p>
    <w:p w:rsidR="0082219A" w:rsidRPr="006B18F6" w:rsidRDefault="00096B32" w:rsidP="006B18F6">
      <w:pPr>
        <w:pStyle w:val="a3"/>
        <w:spacing w:line="360" w:lineRule="auto"/>
        <w:ind w:left="0" w:firstLine="720"/>
      </w:pPr>
      <w:r w:rsidRPr="006B18F6">
        <w:t xml:space="preserve">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w:t>
      </w:r>
      <w:r w:rsidRPr="006B18F6">
        <w:rPr>
          <w:spacing w:val="-2"/>
        </w:rPr>
        <w:t>психолога.</w:t>
      </w:r>
    </w:p>
    <w:p w:rsidR="0082219A" w:rsidRPr="006B18F6" w:rsidRDefault="00096B32" w:rsidP="006B18F6">
      <w:pPr>
        <w:pStyle w:val="1"/>
        <w:spacing w:before="0" w:line="360" w:lineRule="auto"/>
        <w:ind w:left="0" w:firstLine="720"/>
      </w:pPr>
      <w:bookmarkStart w:id="250" w:name="_Toc216086961"/>
      <w:r w:rsidRPr="006B18F6">
        <w:t>Политическая</w:t>
      </w:r>
      <w:r w:rsidRPr="006B18F6">
        <w:rPr>
          <w:spacing w:val="-7"/>
        </w:rPr>
        <w:t xml:space="preserve"> </w:t>
      </w:r>
      <w:r w:rsidRPr="006B18F6">
        <w:rPr>
          <w:spacing w:val="-2"/>
        </w:rPr>
        <w:t>сфера:</w:t>
      </w:r>
      <w:bookmarkEnd w:id="250"/>
    </w:p>
    <w:p w:rsidR="0082219A" w:rsidRPr="006B18F6" w:rsidRDefault="00096B32" w:rsidP="006B18F6">
      <w:pPr>
        <w:pStyle w:val="a3"/>
        <w:spacing w:line="360" w:lineRule="auto"/>
        <w:ind w:left="0" w:firstLine="720"/>
      </w:pPr>
      <w:r w:rsidRPr="006B18F6">
        <w:t>Политическая власть и субъекты политики в современном обществе. Политические институты. Политическая деятельность.</w:t>
      </w:r>
    </w:p>
    <w:p w:rsidR="0082219A" w:rsidRPr="006B18F6" w:rsidRDefault="00096B32" w:rsidP="006B18F6">
      <w:pPr>
        <w:pStyle w:val="a3"/>
        <w:spacing w:line="360" w:lineRule="auto"/>
        <w:ind w:left="0" w:firstLine="720"/>
      </w:pPr>
      <w:r w:rsidRPr="006B18F6">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82219A" w:rsidRPr="006B18F6" w:rsidRDefault="00096B32" w:rsidP="006B18F6">
      <w:pPr>
        <w:pStyle w:val="a3"/>
        <w:spacing w:line="360" w:lineRule="auto"/>
        <w:ind w:left="0" w:firstLine="720"/>
      </w:pPr>
      <w:r w:rsidRPr="006B18F6">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2219A" w:rsidRPr="006B18F6" w:rsidRDefault="00096B32" w:rsidP="006B18F6">
      <w:pPr>
        <w:pStyle w:val="a3"/>
        <w:spacing w:line="360" w:lineRule="auto"/>
        <w:ind w:left="0" w:firstLine="720"/>
      </w:pPr>
      <w:r w:rsidRPr="006B18F6">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 политические течения современности.</w:t>
      </w:r>
    </w:p>
    <w:p w:rsidR="0082219A" w:rsidRPr="006B18F6" w:rsidRDefault="00096B32" w:rsidP="00864FC7">
      <w:pPr>
        <w:pStyle w:val="a3"/>
        <w:spacing w:line="360" w:lineRule="auto"/>
        <w:ind w:left="0" w:firstLine="720"/>
      </w:pPr>
      <w:r w:rsidRPr="006B18F6">
        <w:t xml:space="preserve">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w:t>
      </w:r>
      <w:r w:rsidRPr="006B18F6">
        <w:rPr>
          <w:spacing w:val="-2"/>
        </w:rPr>
        <w:t>систем.</w:t>
      </w:r>
    </w:p>
    <w:p w:rsidR="0082219A" w:rsidRPr="006B18F6" w:rsidRDefault="00096B32" w:rsidP="00864FC7">
      <w:pPr>
        <w:pStyle w:val="a3"/>
        <w:spacing w:line="360" w:lineRule="auto"/>
        <w:ind w:left="0" w:firstLine="720"/>
      </w:pPr>
      <w:r w:rsidRPr="006B18F6">
        <w:t>Избирательная система. Типы избирательных систем: мажоритарная, пропорциональная, смешанная. Избирательная система Российской Федерации.</w:t>
      </w:r>
    </w:p>
    <w:p w:rsidR="0082219A" w:rsidRPr="006B18F6" w:rsidRDefault="00096B32" w:rsidP="00864FC7">
      <w:pPr>
        <w:pStyle w:val="a3"/>
        <w:spacing w:line="360" w:lineRule="auto"/>
        <w:ind w:left="0" w:firstLine="720"/>
      </w:pPr>
      <w:r w:rsidRPr="006B18F6">
        <w:t>Политическая</w:t>
      </w:r>
      <w:r w:rsidRPr="006B18F6">
        <w:rPr>
          <w:spacing w:val="-6"/>
        </w:rPr>
        <w:t xml:space="preserve"> </w:t>
      </w:r>
      <w:r w:rsidRPr="006B18F6">
        <w:t>элита</w:t>
      </w:r>
      <w:r w:rsidRPr="006B18F6">
        <w:rPr>
          <w:spacing w:val="-3"/>
        </w:rPr>
        <w:t xml:space="preserve"> </w:t>
      </w:r>
      <w:r w:rsidRPr="006B18F6">
        <w:t>и</w:t>
      </w:r>
      <w:r w:rsidRPr="006B18F6">
        <w:rPr>
          <w:spacing w:val="-6"/>
        </w:rPr>
        <w:t xml:space="preserve"> </w:t>
      </w:r>
      <w:r w:rsidRPr="006B18F6">
        <w:t>политическое</w:t>
      </w:r>
      <w:r w:rsidRPr="006B18F6">
        <w:rPr>
          <w:spacing w:val="-4"/>
        </w:rPr>
        <w:t xml:space="preserve"> </w:t>
      </w:r>
      <w:r w:rsidRPr="006B18F6">
        <w:t>лидерство.</w:t>
      </w:r>
      <w:r w:rsidRPr="006B18F6">
        <w:rPr>
          <w:spacing w:val="-3"/>
        </w:rPr>
        <w:t xml:space="preserve"> </w:t>
      </w:r>
      <w:r w:rsidRPr="006B18F6">
        <w:t>Типология</w:t>
      </w:r>
      <w:r w:rsidRPr="006B18F6">
        <w:rPr>
          <w:spacing w:val="-6"/>
        </w:rPr>
        <w:t xml:space="preserve"> </w:t>
      </w:r>
      <w:r w:rsidRPr="006B18F6">
        <w:rPr>
          <w:spacing w:val="-2"/>
        </w:rPr>
        <w:t>лидерства.</w:t>
      </w:r>
    </w:p>
    <w:p w:rsidR="0082219A" w:rsidRPr="006B18F6" w:rsidRDefault="00096B32" w:rsidP="00864FC7">
      <w:pPr>
        <w:pStyle w:val="a3"/>
        <w:spacing w:line="360" w:lineRule="auto"/>
        <w:ind w:left="0" w:firstLine="720"/>
      </w:pPr>
      <w:r w:rsidRPr="006B18F6">
        <w:t>Роль средств массовой информации в политической жизни общества. Интернет в современной политической коммуникации.</w:t>
      </w:r>
    </w:p>
    <w:p w:rsidR="0082219A" w:rsidRPr="006B18F6" w:rsidRDefault="00096B32" w:rsidP="00864FC7">
      <w:pPr>
        <w:pStyle w:val="a3"/>
        <w:spacing w:line="360" w:lineRule="auto"/>
        <w:ind w:left="0" w:firstLine="720"/>
      </w:pPr>
      <w:r w:rsidRPr="006B18F6">
        <w:t>Правовое</w:t>
      </w:r>
      <w:r w:rsidRPr="006B18F6">
        <w:rPr>
          <w:spacing w:val="-8"/>
        </w:rPr>
        <w:t xml:space="preserve"> </w:t>
      </w:r>
      <w:r w:rsidRPr="006B18F6">
        <w:t>регулирование</w:t>
      </w:r>
      <w:r w:rsidRPr="006B18F6">
        <w:rPr>
          <w:spacing w:val="-4"/>
        </w:rPr>
        <w:t xml:space="preserve"> </w:t>
      </w:r>
      <w:r w:rsidRPr="006B18F6">
        <w:t>общественных</w:t>
      </w:r>
      <w:r w:rsidRPr="006B18F6">
        <w:rPr>
          <w:spacing w:val="-2"/>
        </w:rPr>
        <w:t xml:space="preserve"> </w:t>
      </w:r>
      <w:r w:rsidRPr="006B18F6">
        <w:t>отношений</w:t>
      </w:r>
      <w:r w:rsidRPr="006B18F6">
        <w:rPr>
          <w:spacing w:val="-3"/>
        </w:rPr>
        <w:t xml:space="preserve"> </w:t>
      </w:r>
      <w:r w:rsidRPr="006B18F6">
        <w:t>в</w:t>
      </w:r>
      <w:r w:rsidRPr="006B18F6">
        <w:rPr>
          <w:spacing w:val="-4"/>
        </w:rPr>
        <w:t xml:space="preserve"> </w:t>
      </w:r>
      <w:r w:rsidRPr="006B18F6">
        <w:t>Российской</w:t>
      </w:r>
      <w:r w:rsidRPr="006B18F6">
        <w:rPr>
          <w:spacing w:val="-3"/>
        </w:rPr>
        <w:t xml:space="preserve"> </w:t>
      </w:r>
      <w:r w:rsidRPr="006B18F6">
        <w:rPr>
          <w:spacing w:val="-2"/>
        </w:rPr>
        <w:t>Федерации.</w:t>
      </w:r>
    </w:p>
    <w:p w:rsidR="0082219A" w:rsidRPr="006B18F6" w:rsidRDefault="00096B32" w:rsidP="006B18F6">
      <w:pPr>
        <w:pStyle w:val="a3"/>
        <w:spacing w:line="360" w:lineRule="auto"/>
        <w:ind w:left="0" w:firstLine="720"/>
      </w:pPr>
      <w:r w:rsidRPr="006B18F6">
        <w:t>Право</w:t>
      </w:r>
      <w:r w:rsidRPr="006B18F6">
        <w:rPr>
          <w:spacing w:val="51"/>
        </w:rPr>
        <w:t xml:space="preserve"> </w:t>
      </w:r>
      <w:r w:rsidRPr="006B18F6">
        <w:t>в</w:t>
      </w:r>
      <w:r w:rsidRPr="006B18F6">
        <w:rPr>
          <w:spacing w:val="56"/>
        </w:rPr>
        <w:t xml:space="preserve"> </w:t>
      </w:r>
      <w:r w:rsidRPr="006B18F6">
        <w:t>системе</w:t>
      </w:r>
      <w:r w:rsidRPr="006B18F6">
        <w:rPr>
          <w:spacing w:val="56"/>
        </w:rPr>
        <w:t xml:space="preserve"> </w:t>
      </w:r>
      <w:r w:rsidRPr="006B18F6">
        <w:t>социальных</w:t>
      </w:r>
      <w:r w:rsidRPr="006B18F6">
        <w:rPr>
          <w:spacing w:val="56"/>
        </w:rPr>
        <w:t xml:space="preserve"> </w:t>
      </w:r>
      <w:r w:rsidRPr="006B18F6">
        <w:t>норм.</w:t>
      </w:r>
      <w:r w:rsidRPr="006B18F6">
        <w:rPr>
          <w:spacing w:val="54"/>
        </w:rPr>
        <w:t xml:space="preserve"> </w:t>
      </w:r>
      <w:r w:rsidRPr="006B18F6">
        <w:t>Источники</w:t>
      </w:r>
      <w:r w:rsidRPr="006B18F6">
        <w:rPr>
          <w:spacing w:val="56"/>
        </w:rPr>
        <w:t xml:space="preserve"> </w:t>
      </w:r>
      <w:r w:rsidRPr="006B18F6">
        <w:t>права.</w:t>
      </w:r>
      <w:r w:rsidRPr="006B18F6">
        <w:rPr>
          <w:spacing w:val="54"/>
        </w:rPr>
        <w:t xml:space="preserve"> </w:t>
      </w:r>
      <w:r w:rsidRPr="006B18F6">
        <w:t>Нормативные</w:t>
      </w:r>
      <w:r w:rsidRPr="006B18F6">
        <w:rPr>
          <w:spacing w:val="54"/>
        </w:rPr>
        <w:t xml:space="preserve"> </w:t>
      </w:r>
      <w:r w:rsidRPr="006B18F6">
        <w:t>правовые</w:t>
      </w:r>
      <w:r w:rsidRPr="006B18F6">
        <w:rPr>
          <w:spacing w:val="55"/>
        </w:rPr>
        <w:t xml:space="preserve"> </w:t>
      </w:r>
      <w:r w:rsidRPr="006B18F6">
        <w:lastRenderedPageBreak/>
        <w:t>акты,</w:t>
      </w:r>
      <w:r w:rsidRPr="006B18F6">
        <w:rPr>
          <w:spacing w:val="55"/>
        </w:rPr>
        <w:t xml:space="preserve"> </w:t>
      </w:r>
      <w:r w:rsidRPr="006B18F6">
        <w:rPr>
          <w:spacing w:val="-5"/>
        </w:rPr>
        <w:t>их</w:t>
      </w:r>
      <w:r w:rsidR="00864FC7">
        <w:rPr>
          <w:spacing w:val="-5"/>
        </w:rPr>
        <w:t xml:space="preserve"> </w:t>
      </w:r>
      <w:r w:rsidRPr="006B18F6">
        <w:t>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2219A" w:rsidRPr="006B18F6" w:rsidRDefault="00096B32" w:rsidP="006B18F6">
      <w:pPr>
        <w:pStyle w:val="a3"/>
        <w:spacing w:line="360" w:lineRule="auto"/>
        <w:ind w:left="0" w:firstLine="720"/>
      </w:pPr>
      <w:r w:rsidRPr="006B18F6">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2219A" w:rsidRPr="006B18F6" w:rsidRDefault="00096B32" w:rsidP="006B18F6">
      <w:pPr>
        <w:pStyle w:val="a3"/>
        <w:spacing w:line="360" w:lineRule="auto"/>
        <w:ind w:left="0" w:firstLine="720"/>
      </w:pPr>
      <w:r w:rsidRPr="006B18F6">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w:t>
      </w:r>
      <w:r w:rsidRPr="006B18F6">
        <w:rPr>
          <w:spacing w:val="-2"/>
        </w:rPr>
        <w:t>несовершеннолетних.</w:t>
      </w:r>
    </w:p>
    <w:p w:rsidR="0082219A" w:rsidRPr="006B18F6" w:rsidRDefault="00096B32" w:rsidP="006B18F6">
      <w:pPr>
        <w:pStyle w:val="a3"/>
        <w:spacing w:line="360" w:lineRule="auto"/>
        <w:ind w:left="0" w:firstLine="720"/>
      </w:pPr>
      <w:r w:rsidRPr="006B18F6">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82219A" w:rsidRPr="006B18F6" w:rsidRDefault="00096B32" w:rsidP="006B18F6">
      <w:pPr>
        <w:pStyle w:val="a3"/>
        <w:spacing w:line="360" w:lineRule="auto"/>
        <w:ind w:left="0" w:firstLine="720"/>
      </w:pPr>
      <w:r w:rsidRPr="006B18F6">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82219A" w:rsidRPr="006B18F6" w:rsidRDefault="00096B32" w:rsidP="006B18F6">
      <w:pPr>
        <w:pStyle w:val="a3"/>
        <w:spacing w:line="360" w:lineRule="auto"/>
        <w:ind w:left="0" w:firstLine="720"/>
      </w:pPr>
      <w:r w:rsidRPr="006B18F6">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82219A" w:rsidRPr="006B18F6" w:rsidRDefault="00096B32" w:rsidP="006B18F6">
      <w:pPr>
        <w:pStyle w:val="a3"/>
        <w:spacing w:line="360" w:lineRule="auto"/>
        <w:ind w:left="0" w:firstLine="720"/>
      </w:pPr>
      <w:r w:rsidRPr="006B18F6">
        <w:t>Федеральный закон «Об образовании в Российской Федерации» от 29декабря 2012 г. №</w:t>
      </w:r>
      <w:r w:rsidRPr="006B18F6">
        <w:rPr>
          <w:spacing w:val="40"/>
        </w:rPr>
        <w:t xml:space="preserve"> </w:t>
      </w:r>
      <w:r w:rsidRPr="006B18F6">
        <w:t>273-ФЗ. Порядок приема на обучение в образовательные организации среднего</w:t>
      </w:r>
      <w:r w:rsidRPr="006B18F6">
        <w:rPr>
          <w:spacing w:val="40"/>
        </w:rPr>
        <w:t xml:space="preserve"> </w:t>
      </w:r>
      <w:r w:rsidRPr="006B18F6">
        <w:t>профессионального и высшего образования. Порядок оказания платных образовательных услуг.</w:t>
      </w:r>
    </w:p>
    <w:p w:rsidR="0082219A" w:rsidRPr="006B18F6" w:rsidRDefault="00096B32" w:rsidP="006B18F6">
      <w:pPr>
        <w:pStyle w:val="a3"/>
        <w:spacing w:line="360" w:lineRule="auto"/>
        <w:ind w:left="0" w:firstLine="720"/>
      </w:pPr>
      <w:r w:rsidRPr="006B18F6">
        <w:t>Административное право и его субъекты. Административное правонарушение и административная ответственность.</w:t>
      </w:r>
    </w:p>
    <w:p w:rsidR="0082219A" w:rsidRPr="006B18F6" w:rsidRDefault="00096B32" w:rsidP="006B18F6">
      <w:pPr>
        <w:pStyle w:val="a3"/>
        <w:spacing w:line="360" w:lineRule="auto"/>
        <w:ind w:left="0" w:firstLine="720"/>
      </w:pPr>
      <w:r w:rsidRPr="006B18F6">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82219A" w:rsidRPr="006B18F6" w:rsidRDefault="00096B32" w:rsidP="006B18F6">
      <w:pPr>
        <w:pStyle w:val="a3"/>
        <w:spacing w:line="360" w:lineRule="auto"/>
        <w:ind w:left="0" w:firstLine="720"/>
      </w:pPr>
      <w:r w:rsidRPr="006B18F6">
        <w:t>Конституционное судопроизводство. Арбитражное судопроизводство. Юридическое</w:t>
      </w:r>
      <w:r w:rsidRPr="006B18F6">
        <w:rPr>
          <w:spacing w:val="-8"/>
        </w:rPr>
        <w:t xml:space="preserve"> </w:t>
      </w:r>
      <w:r w:rsidRPr="006B18F6">
        <w:t>образование,</w:t>
      </w:r>
      <w:r w:rsidRPr="006B18F6">
        <w:rPr>
          <w:spacing w:val="-5"/>
        </w:rPr>
        <w:t xml:space="preserve"> </w:t>
      </w:r>
      <w:r w:rsidRPr="006B18F6">
        <w:t>юристы</w:t>
      </w:r>
      <w:r w:rsidRPr="006B18F6">
        <w:rPr>
          <w:spacing w:val="-5"/>
        </w:rPr>
        <w:t xml:space="preserve"> </w:t>
      </w:r>
      <w:r w:rsidRPr="006B18F6">
        <w:t>как</w:t>
      </w:r>
      <w:r w:rsidRPr="006B18F6">
        <w:rPr>
          <w:spacing w:val="-5"/>
        </w:rPr>
        <w:t xml:space="preserve"> </w:t>
      </w:r>
      <w:r w:rsidRPr="006B18F6">
        <w:t>социально-профессиональная</w:t>
      </w:r>
      <w:r w:rsidRPr="006B18F6">
        <w:rPr>
          <w:spacing w:val="-4"/>
        </w:rPr>
        <w:t xml:space="preserve"> </w:t>
      </w:r>
      <w:r w:rsidRPr="006B18F6">
        <w:rPr>
          <w:spacing w:val="-2"/>
        </w:rPr>
        <w:t>группа.</w:t>
      </w:r>
    </w:p>
    <w:p w:rsidR="0082219A" w:rsidRPr="006B18F6" w:rsidRDefault="00096B32" w:rsidP="006B18F6">
      <w:pPr>
        <w:pStyle w:val="a3"/>
        <w:spacing w:line="360" w:lineRule="auto"/>
        <w:ind w:left="0" w:firstLine="720"/>
      </w:pPr>
      <w:r w:rsidRPr="006B18F6">
        <w:lastRenderedPageBreak/>
        <w:t xml:space="preserve">Административный процесс. Судебное производство по делам об административных </w:t>
      </w:r>
      <w:r w:rsidRPr="006B18F6">
        <w:rPr>
          <w:spacing w:val="-2"/>
        </w:rPr>
        <w:t>правонарушениях.</w:t>
      </w:r>
    </w:p>
    <w:p w:rsidR="0082219A" w:rsidRPr="006B18F6" w:rsidRDefault="00096B32" w:rsidP="006B18F6">
      <w:pPr>
        <w:pStyle w:val="a3"/>
        <w:spacing w:line="360" w:lineRule="auto"/>
        <w:ind w:left="0" w:firstLine="720"/>
      </w:pPr>
      <w:r w:rsidRPr="006B18F6">
        <w:t>Экологическое законодательство. Экологические правонарушения. Способы защиты права на благоприятную окружающую среду.</w:t>
      </w:r>
    </w:p>
    <w:p w:rsidR="0082219A" w:rsidRPr="006B18F6" w:rsidRDefault="00096B32" w:rsidP="006B18F6">
      <w:pPr>
        <w:spacing w:line="360" w:lineRule="auto"/>
        <w:ind w:firstLine="720"/>
        <w:jc w:val="both"/>
        <w:rPr>
          <w:sz w:val="24"/>
          <w:szCs w:val="24"/>
        </w:rPr>
      </w:pPr>
      <w:r w:rsidRPr="006B18F6">
        <w:rPr>
          <w:b/>
          <w:sz w:val="24"/>
          <w:szCs w:val="24"/>
        </w:rPr>
        <w:t>Планируемые</w:t>
      </w:r>
      <w:r w:rsidRPr="006B18F6">
        <w:rPr>
          <w:b/>
          <w:spacing w:val="-8"/>
          <w:sz w:val="24"/>
          <w:szCs w:val="24"/>
        </w:rPr>
        <w:t xml:space="preserve"> </w:t>
      </w:r>
      <w:r w:rsidRPr="006B18F6">
        <w:rPr>
          <w:b/>
          <w:sz w:val="24"/>
          <w:szCs w:val="24"/>
        </w:rPr>
        <w:t>результаты</w:t>
      </w:r>
      <w:r w:rsidRPr="006B18F6">
        <w:rPr>
          <w:b/>
          <w:spacing w:val="-2"/>
          <w:sz w:val="24"/>
          <w:szCs w:val="24"/>
        </w:rPr>
        <w:t xml:space="preserve"> </w:t>
      </w:r>
      <w:r w:rsidRPr="006B18F6">
        <w:rPr>
          <w:sz w:val="24"/>
          <w:szCs w:val="24"/>
        </w:rPr>
        <w:t>освоения</w:t>
      </w:r>
      <w:r w:rsidRPr="006B18F6">
        <w:rPr>
          <w:spacing w:val="-4"/>
          <w:sz w:val="24"/>
          <w:szCs w:val="24"/>
        </w:rPr>
        <w:t xml:space="preserve"> </w:t>
      </w:r>
      <w:r w:rsidRPr="006B18F6">
        <w:rPr>
          <w:sz w:val="24"/>
          <w:szCs w:val="24"/>
        </w:rPr>
        <w:t>программы</w:t>
      </w:r>
      <w:r w:rsidRPr="006B18F6">
        <w:rPr>
          <w:spacing w:val="-3"/>
          <w:sz w:val="24"/>
          <w:szCs w:val="24"/>
        </w:rPr>
        <w:t xml:space="preserve"> </w:t>
      </w:r>
      <w:r w:rsidRPr="006B18F6">
        <w:rPr>
          <w:sz w:val="24"/>
          <w:szCs w:val="24"/>
        </w:rPr>
        <w:t>по</w:t>
      </w:r>
      <w:r w:rsidRPr="006B18F6">
        <w:rPr>
          <w:spacing w:val="-3"/>
          <w:sz w:val="24"/>
          <w:szCs w:val="24"/>
        </w:rPr>
        <w:t xml:space="preserve"> </w:t>
      </w:r>
      <w:r w:rsidRPr="006B18F6">
        <w:rPr>
          <w:spacing w:val="-2"/>
          <w:sz w:val="24"/>
          <w:szCs w:val="24"/>
        </w:rPr>
        <w:t>обществознанию.</w:t>
      </w:r>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w:t>
      </w:r>
      <w:r w:rsidRPr="006B18F6">
        <w:rPr>
          <w:spacing w:val="-1"/>
        </w:rPr>
        <w:t xml:space="preserve"> </w:t>
      </w:r>
      <w:r w:rsidRPr="006B18F6">
        <w:t>готовность готовность и</w:t>
      </w:r>
      <w:r w:rsidRPr="006B18F6">
        <w:rPr>
          <w:spacing w:val="-3"/>
        </w:rPr>
        <w:t xml:space="preserve"> </w:t>
      </w:r>
      <w:r w:rsidRPr="006B18F6">
        <w:t>способность</w:t>
      </w:r>
      <w:r w:rsidRPr="006B18F6">
        <w:rPr>
          <w:spacing w:val="-1"/>
        </w:rPr>
        <w:t xml:space="preserve"> </w:t>
      </w:r>
      <w:r w:rsidRPr="006B18F6">
        <w:t>обучающихся</w:t>
      </w:r>
      <w:r w:rsidRPr="006B18F6">
        <w:rPr>
          <w:spacing w:val="-2"/>
        </w:rPr>
        <w:t xml:space="preserve"> </w:t>
      </w:r>
      <w:r w:rsidRPr="006B18F6">
        <w:t>руководствоваться</w:t>
      </w:r>
      <w:r w:rsidRPr="006B18F6">
        <w:rPr>
          <w:spacing w:val="-2"/>
        </w:rPr>
        <w:t xml:space="preserve"> </w:t>
      </w:r>
      <w:r w:rsidRPr="006B18F6">
        <w:t>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гражданской позиции обучающегося как активного и ответственного члена российского общества;</w:t>
      </w:r>
    </w:p>
    <w:p w:rsidR="0082219A" w:rsidRPr="006B18F6" w:rsidRDefault="00096B32" w:rsidP="006B18F6">
      <w:pPr>
        <w:pStyle w:val="a3"/>
        <w:spacing w:line="360" w:lineRule="auto"/>
        <w:ind w:left="0" w:firstLine="720"/>
      </w:pPr>
      <w:r w:rsidRPr="006B18F6">
        <w:t>осознание своих конституционных прав и обязанностей, уважение закона и правопорядка; принятие</w:t>
      </w:r>
      <w:r w:rsidRPr="006B18F6">
        <w:rPr>
          <w:spacing w:val="73"/>
          <w:w w:val="150"/>
        </w:rPr>
        <w:t xml:space="preserve">  </w:t>
      </w:r>
      <w:r w:rsidRPr="006B18F6">
        <w:t>традиционных</w:t>
      </w:r>
      <w:r w:rsidRPr="006B18F6">
        <w:rPr>
          <w:spacing w:val="74"/>
          <w:w w:val="150"/>
        </w:rPr>
        <w:t xml:space="preserve">  </w:t>
      </w:r>
      <w:r w:rsidRPr="006B18F6">
        <w:t>национальных,</w:t>
      </w:r>
      <w:r w:rsidRPr="006B18F6">
        <w:rPr>
          <w:spacing w:val="73"/>
          <w:w w:val="150"/>
        </w:rPr>
        <w:t xml:space="preserve">  </w:t>
      </w:r>
      <w:r w:rsidRPr="006B18F6">
        <w:t>общечеловеческих</w:t>
      </w:r>
      <w:r w:rsidRPr="006B18F6">
        <w:rPr>
          <w:spacing w:val="74"/>
          <w:w w:val="150"/>
        </w:rPr>
        <w:t xml:space="preserve">  </w:t>
      </w:r>
      <w:r w:rsidRPr="006B18F6">
        <w:t>гуманистических</w:t>
      </w:r>
      <w:r w:rsidRPr="006B18F6">
        <w:rPr>
          <w:spacing w:val="78"/>
          <w:w w:val="150"/>
        </w:rPr>
        <w:t xml:space="preserve">  </w:t>
      </w:r>
      <w:r w:rsidRPr="006B18F6">
        <w:t>и</w:t>
      </w:r>
    </w:p>
    <w:p w:rsidR="0082219A" w:rsidRPr="006B18F6" w:rsidRDefault="00096B32" w:rsidP="006B18F6">
      <w:pPr>
        <w:pStyle w:val="a3"/>
        <w:spacing w:line="360" w:lineRule="auto"/>
        <w:ind w:left="0" w:firstLine="720"/>
      </w:pPr>
      <w:r w:rsidRPr="006B18F6">
        <w:t>демократических</w:t>
      </w:r>
      <w:r w:rsidRPr="006B18F6">
        <w:rPr>
          <w:spacing w:val="-10"/>
        </w:rPr>
        <w:t xml:space="preserve"> </w:t>
      </w:r>
      <w:r w:rsidRPr="006B18F6">
        <w:t>ценностей;</w:t>
      </w:r>
      <w:r w:rsidRPr="006B18F6">
        <w:rPr>
          <w:spacing w:val="-4"/>
        </w:rPr>
        <w:t xml:space="preserve"> </w:t>
      </w:r>
      <w:r w:rsidRPr="006B18F6">
        <w:t>уважение</w:t>
      </w:r>
      <w:r w:rsidRPr="006B18F6">
        <w:rPr>
          <w:spacing w:val="-7"/>
        </w:rPr>
        <w:t xml:space="preserve"> </w:t>
      </w:r>
      <w:r w:rsidRPr="006B18F6">
        <w:t>ценностей</w:t>
      </w:r>
      <w:r w:rsidRPr="006B18F6">
        <w:rPr>
          <w:spacing w:val="-6"/>
        </w:rPr>
        <w:t xml:space="preserve"> </w:t>
      </w:r>
      <w:r w:rsidRPr="006B18F6">
        <w:t>иных</w:t>
      </w:r>
      <w:r w:rsidRPr="006B18F6">
        <w:rPr>
          <w:spacing w:val="-4"/>
        </w:rPr>
        <w:t xml:space="preserve"> </w:t>
      </w:r>
      <w:r w:rsidRPr="006B18F6">
        <w:t>культур,</w:t>
      </w:r>
      <w:r w:rsidRPr="006B18F6">
        <w:rPr>
          <w:spacing w:val="-6"/>
        </w:rPr>
        <w:t xml:space="preserve"> </w:t>
      </w:r>
      <w:r w:rsidRPr="006B18F6">
        <w:rPr>
          <w:spacing w:val="-2"/>
        </w:rPr>
        <w:t>конфессий;</w:t>
      </w:r>
    </w:p>
    <w:p w:rsidR="0082219A" w:rsidRPr="006B18F6" w:rsidRDefault="00096B32" w:rsidP="006B18F6">
      <w:pPr>
        <w:pStyle w:val="a3"/>
        <w:tabs>
          <w:tab w:val="left" w:pos="2591"/>
          <w:tab w:val="left" w:pos="4414"/>
          <w:tab w:val="left" w:pos="5817"/>
          <w:tab w:val="left" w:pos="7496"/>
          <w:tab w:val="left" w:pos="9335"/>
        </w:tabs>
        <w:spacing w:line="360" w:lineRule="auto"/>
        <w:ind w:left="0" w:firstLine="720"/>
        <w:jc w:val="left"/>
      </w:pPr>
      <w:r w:rsidRPr="006B18F6">
        <w:rPr>
          <w:spacing w:val="-2"/>
        </w:rPr>
        <w:t>готовность</w:t>
      </w:r>
      <w:r w:rsidR="00E739C3" w:rsidRPr="006B18F6">
        <w:t xml:space="preserve">  </w:t>
      </w:r>
      <w:r w:rsidRPr="006B18F6">
        <w:rPr>
          <w:spacing w:val="-2"/>
        </w:rPr>
        <w:t>противостоять</w:t>
      </w:r>
      <w:r w:rsidR="00E739C3" w:rsidRPr="006B18F6">
        <w:t xml:space="preserve">  </w:t>
      </w:r>
      <w:r w:rsidRPr="006B18F6">
        <w:rPr>
          <w:spacing w:val="-2"/>
        </w:rPr>
        <w:t>идеологии</w:t>
      </w:r>
      <w:r w:rsidR="00E739C3" w:rsidRPr="006B18F6">
        <w:t xml:space="preserve">  </w:t>
      </w:r>
      <w:r w:rsidRPr="006B18F6">
        <w:rPr>
          <w:spacing w:val="-2"/>
        </w:rPr>
        <w:t>экстремизма,</w:t>
      </w:r>
      <w:r w:rsidR="00E739C3" w:rsidRPr="006B18F6">
        <w:t xml:space="preserve">  </w:t>
      </w:r>
      <w:r w:rsidRPr="006B18F6">
        <w:rPr>
          <w:spacing w:val="-2"/>
        </w:rPr>
        <w:t>национализма,</w:t>
      </w:r>
      <w:r w:rsidR="00E739C3" w:rsidRPr="006B18F6">
        <w:t xml:space="preserve">  </w:t>
      </w:r>
      <w:r w:rsidRPr="006B18F6">
        <w:rPr>
          <w:spacing w:val="-2"/>
        </w:rPr>
        <w:t xml:space="preserve">ксенофобии, </w:t>
      </w:r>
      <w:r w:rsidRPr="006B18F6">
        <w:t>дискриминации по социальным, религиозным, расовым, национальным признакам;</w:t>
      </w:r>
    </w:p>
    <w:p w:rsidR="0082219A" w:rsidRPr="006B18F6" w:rsidRDefault="00096B32" w:rsidP="006B18F6">
      <w:pPr>
        <w:pStyle w:val="a3"/>
        <w:tabs>
          <w:tab w:val="left" w:pos="2495"/>
          <w:tab w:val="left" w:pos="3289"/>
          <w:tab w:val="left" w:pos="4757"/>
          <w:tab w:val="left" w:pos="6345"/>
          <w:tab w:val="left" w:pos="6693"/>
          <w:tab w:val="left" w:pos="7956"/>
          <w:tab w:val="left" w:pos="9600"/>
        </w:tabs>
        <w:spacing w:line="360" w:lineRule="auto"/>
        <w:ind w:left="0" w:firstLine="720"/>
        <w:jc w:val="left"/>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образовательной организации;</w:t>
      </w:r>
    </w:p>
    <w:p w:rsidR="0082219A" w:rsidRPr="006B18F6" w:rsidRDefault="00096B32" w:rsidP="006B18F6">
      <w:pPr>
        <w:pStyle w:val="a3"/>
        <w:spacing w:line="360" w:lineRule="auto"/>
        <w:ind w:left="0" w:firstLine="720"/>
        <w:jc w:val="left"/>
      </w:pPr>
      <w:r w:rsidRPr="006B18F6">
        <w:t>умение взаимодействовать с социальными институтами в соответствии</w:t>
      </w:r>
      <w:r w:rsidRPr="006B18F6">
        <w:rPr>
          <w:spacing w:val="31"/>
        </w:rPr>
        <w:t xml:space="preserve"> </w:t>
      </w:r>
      <w:r w:rsidRPr="006B18F6">
        <w:t xml:space="preserve">с их функциями и </w:t>
      </w:r>
      <w:r w:rsidRPr="006B18F6">
        <w:rPr>
          <w:spacing w:val="-2"/>
        </w:rPr>
        <w:t>назначением;</w:t>
      </w:r>
    </w:p>
    <w:p w:rsidR="0082219A" w:rsidRPr="006B18F6" w:rsidRDefault="00096B32" w:rsidP="006B18F6">
      <w:pPr>
        <w:pStyle w:val="a3"/>
        <w:spacing w:line="360" w:lineRule="auto"/>
        <w:ind w:left="0" w:firstLine="720"/>
        <w:jc w:val="left"/>
      </w:pPr>
      <w:r w:rsidRPr="006B18F6">
        <w:t>готовность</w:t>
      </w:r>
      <w:r w:rsidRPr="006B18F6">
        <w:rPr>
          <w:spacing w:val="-3"/>
        </w:rPr>
        <w:t xml:space="preserve"> </w:t>
      </w:r>
      <w:r w:rsidRPr="006B18F6">
        <w:t>к</w:t>
      </w:r>
      <w:r w:rsidRPr="006B18F6">
        <w:rPr>
          <w:spacing w:val="-4"/>
        </w:rPr>
        <w:t xml:space="preserve"> </w:t>
      </w:r>
      <w:r w:rsidRPr="006B18F6">
        <w:t>гуманитарной</w:t>
      </w:r>
      <w:r w:rsidRPr="006B18F6">
        <w:rPr>
          <w:spacing w:val="-2"/>
        </w:rPr>
        <w:t xml:space="preserve"> </w:t>
      </w:r>
      <w:r w:rsidRPr="006B18F6">
        <w:t>и</w:t>
      </w:r>
      <w:r w:rsidRPr="006B18F6">
        <w:rPr>
          <w:spacing w:val="-3"/>
        </w:rPr>
        <w:t xml:space="preserve"> </w:t>
      </w:r>
      <w:r w:rsidRPr="006B18F6">
        <w:t>волонтерской</w:t>
      </w:r>
      <w:r w:rsidRPr="006B18F6">
        <w:rPr>
          <w:spacing w:val="-2"/>
        </w:rPr>
        <w:t xml:space="preserve"> деятельности;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w:t>
      </w:r>
      <w:r w:rsidRPr="006B18F6">
        <w:rPr>
          <w:spacing w:val="-4"/>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6B18F6">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82219A" w:rsidRPr="006B18F6" w:rsidRDefault="00096B32" w:rsidP="00864FC7">
      <w:pPr>
        <w:pStyle w:val="a4"/>
        <w:numPr>
          <w:ilvl w:val="3"/>
          <w:numId w:val="84"/>
        </w:numPr>
        <w:tabs>
          <w:tab w:val="left" w:pos="1391"/>
        </w:tabs>
        <w:spacing w:line="360" w:lineRule="auto"/>
        <w:ind w:left="0" w:firstLine="720"/>
        <w:jc w:val="both"/>
        <w:rPr>
          <w:sz w:val="24"/>
          <w:szCs w:val="24"/>
        </w:rPr>
      </w:pPr>
      <w:r w:rsidRPr="006B18F6">
        <w:rPr>
          <w:spacing w:val="-2"/>
          <w:sz w:val="24"/>
          <w:szCs w:val="24"/>
        </w:rPr>
        <w:lastRenderedPageBreak/>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864FC7">
      <w:pPr>
        <w:pStyle w:val="a3"/>
        <w:spacing w:line="360" w:lineRule="auto"/>
        <w:ind w:left="0" w:firstLine="720"/>
      </w:pPr>
      <w:r w:rsidRPr="006B18F6">
        <w:t>осознание духовных ценностей российского народа; сформированность</w:t>
      </w:r>
      <w:r w:rsidRPr="006B18F6">
        <w:rPr>
          <w:spacing w:val="-9"/>
        </w:rPr>
        <w:t xml:space="preserve"> </w:t>
      </w:r>
      <w:r w:rsidRPr="006B18F6">
        <w:t>нравственного</w:t>
      </w:r>
      <w:r w:rsidRPr="006B18F6">
        <w:rPr>
          <w:spacing w:val="-10"/>
        </w:rPr>
        <w:t xml:space="preserve"> </w:t>
      </w:r>
      <w:r w:rsidRPr="006B18F6">
        <w:t>сознания,</w:t>
      </w:r>
      <w:r w:rsidRPr="006B18F6">
        <w:rPr>
          <w:spacing w:val="-7"/>
        </w:rPr>
        <w:t xml:space="preserve"> </w:t>
      </w:r>
      <w:r w:rsidRPr="006B18F6">
        <w:t>этического</w:t>
      </w:r>
      <w:r w:rsidRPr="006B18F6">
        <w:rPr>
          <w:spacing w:val="-10"/>
        </w:rPr>
        <w:t xml:space="preserve"> </w:t>
      </w:r>
      <w:r w:rsidRPr="006B18F6">
        <w:t>поведения;</w:t>
      </w:r>
    </w:p>
    <w:p w:rsidR="0082219A" w:rsidRPr="006B18F6" w:rsidRDefault="00096B32" w:rsidP="00864FC7">
      <w:pPr>
        <w:pStyle w:val="a3"/>
        <w:spacing w:line="360" w:lineRule="auto"/>
        <w:ind w:left="0" w:firstLine="720"/>
      </w:pPr>
      <w:r w:rsidRPr="006B18F6">
        <w:t>способность</w:t>
      </w:r>
      <w:r w:rsidRPr="006B18F6">
        <w:rPr>
          <w:spacing w:val="48"/>
          <w:w w:val="150"/>
        </w:rPr>
        <w:t xml:space="preserve"> </w:t>
      </w:r>
      <w:r w:rsidRPr="006B18F6">
        <w:t>оценивать</w:t>
      </w:r>
      <w:r w:rsidRPr="006B18F6">
        <w:rPr>
          <w:spacing w:val="79"/>
        </w:rPr>
        <w:t xml:space="preserve"> </w:t>
      </w:r>
      <w:r w:rsidRPr="006B18F6">
        <w:t>ситуацию</w:t>
      </w:r>
      <w:r w:rsidRPr="006B18F6">
        <w:rPr>
          <w:spacing w:val="79"/>
        </w:rPr>
        <w:t xml:space="preserve"> </w:t>
      </w:r>
      <w:r w:rsidRPr="006B18F6">
        <w:t>и</w:t>
      </w:r>
      <w:r w:rsidRPr="006B18F6">
        <w:rPr>
          <w:spacing w:val="79"/>
        </w:rPr>
        <w:t xml:space="preserve"> </w:t>
      </w:r>
      <w:r w:rsidRPr="006B18F6">
        <w:t>принимать</w:t>
      </w:r>
      <w:r w:rsidRPr="006B18F6">
        <w:rPr>
          <w:spacing w:val="51"/>
          <w:w w:val="150"/>
        </w:rPr>
        <w:t xml:space="preserve"> </w:t>
      </w:r>
      <w:r w:rsidRPr="006B18F6">
        <w:t>осознанные</w:t>
      </w:r>
      <w:r w:rsidRPr="006B18F6">
        <w:rPr>
          <w:spacing w:val="77"/>
        </w:rPr>
        <w:t xml:space="preserve"> </w:t>
      </w:r>
      <w:r w:rsidRPr="006B18F6">
        <w:t>решения,</w:t>
      </w:r>
      <w:r w:rsidRPr="006B18F6">
        <w:rPr>
          <w:spacing w:val="78"/>
        </w:rPr>
        <w:t xml:space="preserve"> </w:t>
      </w:r>
      <w:r w:rsidRPr="006B18F6">
        <w:t>ориентируясь</w:t>
      </w:r>
      <w:r w:rsidRPr="006B18F6">
        <w:rPr>
          <w:spacing w:val="80"/>
        </w:rPr>
        <w:t xml:space="preserve"> </w:t>
      </w:r>
      <w:r w:rsidRPr="006B18F6">
        <w:rPr>
          <w:spacing w:val="-5"/>
        </w:rPr>
        <w:t>на</w:t>
      </w:r>
      <w:r w:rsidR="00864FC7">
        <w:rPr>
          <w:spacing w:val="-5"/>
        </w:rPr>
        <w:t xml:space="preserve"> </w:t>
      </w:r>
      <w:r w:rsidRPr="006B18F6">
        <w:t>морально-нравственные</w:t>
      </w:r>
      <w:r w:rsidRPr="006B18F6">
        <w:rPr>
          <w:spacing w:val="-5"/>
        </w:rPr>
        <w:t xml:space="preserve"> </w:t>
      </w:r>
      <w:r w:rsidRPr="006B18F6">
        <w:t>нормы</w:t>
      </w:r>
      <w:r w:rsidRPr="006B18F6">
        <w:rPr>
          <w:spacing w:val="-3"/>
        </w:rPr>
        <w:t xml:space="preserve"> </w:t>
      </w:r>
      <w:r w:rsidRPr="006B18F6">
        <w:t>и</w:t>
      </w:r>
      <w:r w:rsidRPr="006B18F6">
        <w:rPr>
          <w:spacing w:val="-3"/>
        </w:rPr>
        <w:t xml:space="preserve"> </w:t>
      </w:r>
      <w:r w:rsidRPr="006B18F6">
        <w:rPr>
          <w:spacing w:val="-2"/>
        </w:rPr>
        <w:t>ценности;</w:t>
      </w:r>
    </w:p>
    <w:p w:rsidR="0082219A" w:rsidRPr="006B18F6" w:rsidRDefault="00096B32" w:rsidP="00864FC7">
      <w:pPr>
        <w:pStyle w:val="a3"/>
        <w:spacing w:line="360" w:lineRule="auto"/>
        <w:ind w:left="0" w:firstLine="720"/>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864FC7">
      <w:pPr>
        <w:pStyle w:val="a3"/>
        <w:spacing w:line="360" w:lineRule="auto"/>
        <w:ind w:left="0" w:firstLine="720"/>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864FC7">
      <w:pPr>
        <w:pStyle w:val="a4"/>
        <w:numPr>
          <w:ilvl w:val="3"/>
          <w:numId w:val="84"/>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864FC7">
      <w:pPr>
        <w:pStyle w:val="a3"/>
        <w:spacing w:line="360" w:lineRule="auto"/>
        <w:ind w:left="0" w:firstLine="720"/>
      </w:pPr>
      <w:r w:rsidRPr="006B18F6">
        <w:t>эстетическое</w:t>
      </w:r>
      <w:r w:rsidRPr="006B18F6">
        <w:rPr>
          <w:spacing w:val="80"/>
        </w:rPr>
        <w:t xml:space="preserve"> </w:t>
      </w:r>
      <w:r w:rsidRPr="006B18F6">
        <w:t>отношение</w:t>
      </w:r>
      <w:r w:rsidRPr="006B18F6">
        <w:rPr>
          <w:spacing w:val="80"/>
        </w:rPr>
        <w:t xml:space="preserve"> </w:t>
      </w:r>
      <w:r w:rsidRPr="006B18F6">
        <w:t>к</w:t>
      </w:r>
      <w:r w:rsidRPr="006B18F6">
        <w:rPr>
          <w:spacing w:val="80"/>
        </w:rPr>
        <w:t xml:space="preserve"> </w:t>
      </w:r>
      <w:r w:rsidRPr="006B18F6">
        <w:t>миру,</w:t>
      </w:r>
      <w:r w:rsidRPr="006B18F6">
        <w:rPr>
          <w:spacing w:val="80"/>
        </w:rPr>
        <w:t xml:space="preserve"> </w:t>
      </w:r>
      <w:r w:rsidRPr="006B18F6">
        <w:t>включая</w:t>
      </w:r>
      <w:r w:rsidRPr="006B18F6">
        <w:rPr>
          <w:spacing w:val="80"/>
        </w:rPr>
        <w:t xml:space="preserve"> </w:t>
      </w:r>
      <w:r w:rsidRPr="006B18F6">
        <w:t>эстетику</w:t>
      </w:r>
      <w:r w:rsidRPr="006B18F6">
        <w:rPr>
          <w:spacing w:val="80"/>
        </w:rPr>
        <w:t xml:space="preserve"> </w:t>
      </w:r>
      <w:r w:rsidRPr="006B18F6">
        <w:t>быта,</w:t>
      </w:r>
      <w:r w:rsidRPr="006B18F6">
        <w:rPr>
          <w:spacing w:val="80"/>
        </w:rPr>
        <w:t xml:space="preserve"> </w:t>
      </w:r>
      <w:r w:rsidRPr="006B18F6">
        <w:t>научного</w:t>
      </w:r>
      <w:r w:rsidRPr="006B18F6">
        <w:rPr>
          <w:spacing w:val="80"/>
          <w:w w:val="150"/>
        </w:rPr>
        <w:t xml:space="preserve"> </w:t>
      </w:r>
      <w:r w:rsidRPr="006B18F6">
        <w:t>и</w:t>
      </w:r>
      <w:r w:rsidRPr="006B18F6">
        <w:rPr>
          <w:spacing w:val="80"/>
        </w:rPr>
        <w:t xml:space="preserve"> </w:t>
      </w:r>
      <w:r w:rsidRPr="006B18F6">
        <w:t>технического</w:t>
      </w:r>
      <w:r w:rsidRPr="006B18F6">
        <w:rPr>
          <w:spacing w:val="80"/>
        </w:rPr>
        <w:t xml:space="preserve"> </w:t>
      </w:r>
      <w:r w:rsidRPr="006B18F6">
        <w:t>творчества, спорта, труда, общественных отношений;</w:t>
      </w:r>
    </w:p>
    <w:p w:rsidR="0082219A" w:rsidRPr="006B18F6" w:rsidRDefault="00096B32" w:rsidP="00864FC7">
      <w:pPr>
        <w:pStyle w:val="a3"/>
        <w:spacing w:line="360" w:lineRule="auto"/>
        <w:ind w:left="0" w:firstLine="720"/>
      </w:pPr>
      <w:r w:rsidRPr="006B18F6">
        <w:t>способность</w:t>
      </w:r>
      <w:r w:rsidRPr="006B18F6">
        <w:rPr>
          <w:spacing w:val="40"/>
        </w:rPr>
        <w:t xml:space="preserve"> </w:t>
      </w:r>
      <w:r w:rsidRPr="006B18F6">
        <w:t>воспринимать</w:t>
      </w:r>
      <w:r w:rsidRPr="006B18F6">
        <w:rPr>
          <w:spacing w:val="40"/>
        </w:rPr>
        <w:t xml:space="preserve"> </w:t>
      </w:r>
      <w:r w:rsidRPr="006B18F6">
        <w:t>различные</w:t>
      </w:r>
      <w:r w:rsidRPr="006B18F6">
        <w:rPr>
          <w:spacing w:val="40"/>
        </w:rPr>
        <w:t xml:space="preserve"> </w:t>
      </w:r>
      <w:r w:rsidRPr="006B18F6">
        <w:t>виды</w:t>
      </w:r>
      <w:r w:rsidRPr="006B18F6">
        <w:rPr>
          <w:spacing w:val="40"/>
        </w:rPr>
        <w:t xml:space="preserve"> </w:t>
      </w:r>
      <w:r w:rsidRPr="006B18F6">
        <w:t>искусства,</w:t>
      </w:r>
      <w:r w:rsidRPr="006B18F6">
        <w:rPr>
          <w:spacing w:val="40"/>
        </w:rPr>
        <w:t xml:space="preserve"> </w:t>
      </w:r>
      <w:r w:rsidRPr="006B18F6">
        <w:t>традиции</w:t>
      </w:r>
      <w:r w:rsidRPr="006B18F6">
        <w:rPr>
          <w:spacing w:val="40"/>
        </w:rPr>
        <w:t xml:space="preserve"> </w:t>
      </w:r>
      <w:r w:rsidRPr="006B18F6">
        <w:t>и</w:t>
      </w:r>
      <w:r w:rsidRPr="006B18F6">
        <w:rPr>
          <w:spacing w:val="40"/>
        </w:rPr>
        <w:t xml:space="preserve"> </w:t>
      </w:r>
      <w:r w:rsidRPr="006B18F6">
        <w:t>творчество</w:t>
      </w:r>
      <w:r w:rsidRPr="006B18F6">
        <w:rPr>
          <w:spacing w:val="40"/>
        </w:rPr>
        <w:t xml:space="preserve"> </w:t>
      </w:r>
      <w:r w:rsidRPr="006B18F6">
        <w:t>своего</w:t>
      </w:r>
      <w:r w:rsidRPr="006B18F6">
        <w:rPr>
          <w:spacing w:val="40"/>
        </w:rPr>
        <w:t xml:space="preserve"> </w:t>
      </w:r>
      <w:r w:rsidRPr="006B18F6">
        <w:t>и других народов, ощущать эмоциональное воздействие искусства;</w:t>
      </w:r>
    </w:p>
    <w:p w:rsidR="0082219A" w:rsidRPr="006B18F6" w:rsidRDefault="00096B32" w:rsidP="00864FC7">
      <w:pPr>
        <w:pStyle w:val="a3"/>
        <w:spacing w:line="360" w:lineRule="auto"/>
        <w:ind w:left="0" w:firstLine="720"/>
      </w:pPr>
      <w:r w:rsidRPr="006B18F6">
        <w:t>убежденность</w:t>
      </w:r>
      <w:r w:rsidRPr="006B18F6">
        <w:rPr>
          <w:spacing w:val="80"/>
          <w:w w:val="150"/>
        </w:rPr>
        <w:t xml:space="preserve"> </w:t>
      </w:r>
      <w:r w:rsidRPr="006B18F6">
        <w:t>в</w:t>
      </w:r>
      <w:r w:rsidRPr="006B18F6">
        <w:rPr>
          <w:spacing w:val="80"/>
          <w:w w:val="150"/>
        </w:rPr>
        <w:t xml:space="preserve"> </w:t>
      </w:r>
      <w:r w:rsidRPr="006B18F6">
        <w:t>значимости</w:t>
      </w:r>
      <w:r w:rsidRPr="006B18F6">
        <w:rPr>
          <w:spacing w:val="80"/>
          <w:w w:val="150"/>
        </w:rPr>
        <w:t xml:space="preserve"> </w:t>
      </w:r>
      <w:r w:rsidRPr="006B18F6">
        <w:t>для</w:t>
      </w:r>
      <w:r w:rsidRPr="006B18F6">
        <w:rPr>
          <w:spacing w:val="80"/>
          <w:w w:val="150"/>
        </w:rPr>
        <w:t xml:space="preserve"> </w:t>
      </w:r>
      <w:r w:rsidRPr="006B18F6">
        <w:t>личности</w:t>
      </w:r>
      <w:r w:rsidRPr="006B18F6">
        <w:rPr>
          <w:spacing w:val="80"/>
          <w:w w:val="150"/>
        </w:rPr>
        <w:t xml:space="preserve"> </w:t>
      </w:r>
      <w:r w:rsidRPr="006B18F6">
        <w:t>и</w:t>
      </w:r>
      <w:r w:rsidRPr="006B18F6">
        <w:rPr>
          <w:spacing w:val="80"/>
          <w:w w:val="150"/>
        </w:rPr>
        <w:t xml:space="preserve"> </w:t>
      </w:r>
      <w:r w:rsidRPr="006B18F6">
        <w:t>общества</w:t>
      </w:r>
      <w:r w:rsidRPr="006B18F6">
        <w:rPr>
          <w:spacing w:val="80"/>
          <w:w w:val="150"/>
        </w:rPr>
        <w:t xml:space="preserve"> </w:t>
      </w:r>
      <w:r w:rsidRPr="006B18F6">
        <w:t>отечественного</w:t>
      </w:r>
      <w:r w:rsidRPr="006B18F6">
        <w:rPr>
          <w:spacing w:val="80"/>
          <w:w w:val="150"/>
        </w:rPr>
        <w:t xml:space="preserve"> </w:t>
      </w:r>
      <w:r w:rsidRPr="006B18F6">
        <w:t>и</w:t>
      </w:r>
      <w:r w:rsidRPr="006B18F6">
        <w:rPr>
          <w:spacing w:val="80"/>
          <w:w w:val="150"/>
        </w:rPr>
        <w:t xml:space="preserve"> </w:t>
      </w:r>
      <w:r w:rsidRPr="006B18F6">
        <w:t>мирового искусства, этнических культурных традиций и народного творчества;</w:t>
      </w:r>
    </w:p>
    <w:p w:rsidR="0082219A" w:rsidRPr="006B18F6" w:rsidRDefault="00096B32" w:rsidP="00864FC7">
      <w:pPr>
        <w:pStyle w:val="a3"/>
        <w:spacing w:line="360" w:lineRule="auto"/>
        <w:ind w:left="0" w:firstLine="720"/>
      </w:pPr>
      <w:r w:rsidRPr="006B18F6">
        <w:t>стремление</w:t>
      </w:r>
      <w:r w:rsidRPr="006B18F6">
        <w:rPr>
          <w:spacing w:val="-8"/>
        </w:rPr>
        <w:t xml:space="preserve"> </w:t>
      </w:r>
      <w:r w:rsidRPr="006B18F6">
        <w:t>проявлять</w:t>
      </w:r>
      <w:r w:rsidRPr="006B18F6">
        <w:rPr>
          <w:spacing w:val="-3"/>
        </w:rPr>
        <w:t xml:space="preserve"> </w:t>
      </w:r>
      <w:r w:rsidRPr="006B18F6">
        <w:t>качества</w:t>
      </w:r>
      <w:r w:rsidRPr="006B18F6">
        <w:rPr>
          <w:spacing w:val="-5"/>
        </w:rPr>
        <w:t xml:space="preserve"> </w:t>
      </w:r>
      <w:r w:rsidRPr="006B18F6">
        <w:t>творческой</w:t>
      </w:r>
      <w:r w:rsidRPr="006B18F6">
        <w:rPr>
          <w:spacing w:val="-4"/>
        </w:rPr>
        <w:t xml:space="preserve"> </w:t>
      </w:r>
      <w:r w:rsidRPr="006B18F6">
        <w:rPr>
          <w:spacing w:val="-2"/>
        </w:rPr>
        <w:t>личности;</w:t>
      </w:r>
    </w:p>
    <w:p w:rsidR="0082219A" w:rsidRPr="006B18F6" w:rsidRDefault="00096B32" w:rsidP="00864FC7">
      <w:pPr>
        <w:pStyle w:val="a4"/>
        <w:numPr>
          <w:ilvl w:val="3"/>
          <w:numId w:val="84"/>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864FC7">
      <w:pPr>
        <w:pStyle w:val="a3"/>
        <w:spacing w:line="360" w:lineRule="auto"/>
        <w:ind w:left="0" w:firstLine="720"/>
      </w:pPr>
      <w:r w:rsidRPr="006B18F6">
        <w:t>сформированность</w:t>
      </w:r>
      <w:r w:rsidRPr="006B18F6">
        <w:rPr>
          <w:spacing w:val="40"/>
        </w:rPr>
        <w:t xml:space="preserve"> </w:t>
      </w:r>
      <w:r w:rsidRPr="006B18F6">
        <w:t>здорового</w:t>
      </w:r>
      <w:r w:rsidRPr="006B18F6">
        <w:rPr>
          <w:spacing w:val="40"/>
        </w:rPr>
        <w:t xml:space="preserve"> </w:t>
      </w:r>
      <w:r w:rsidRPr="006B18F6">
        <w:t>и</w:t>
      </w:r>
      <w:r w:rsidRPr="006B18F6">
        <w:rPr>
          <w:spacing w:val="40"/>
        </w:rPr>
        <w:t xml:space="preserve"> </w:t>
      </w:r>
      <w:r w:rsidRPr="006B18F6">
        <w:t>безопасного</w:t>
      </w:r>
      <w:r w:rsidRPr="006B18F6">
        <w:rPr>
          <w:spacing w:val="40"/>
        </w:rPr>
        <w:t xml:space="preserve"> </w:t>
      </w:r>
      <w:r w:rsidRPr="006B18F6">
        <w:t>образа</w:t>
      </w:r>
      <w:r w:rsidRPr="006B18F6">
        <w:rPr>
          <w:spacing w:val="40"/>
        </w:rPr>
        <w:t xml:space="preserve"> </w:t>
      </w:r>
      <w:r w:rsidRPr="006B18F6">
        <w:t>жизни,</w:t>
      </w:r>
      <w:r w:rsidRPr="006B18F6">
        <w:rPr>
          <w:spacing w:val="40"/>
        </w:rPr>
        <w:t xml:space="preserve"> </w:t>
      </w:r>
      <w:r w:rsidRPr="006B18F6">
        <w:t>ответственного</w:t>
      </w:r>
      <w:r w:rsidRPr="006B18F6">
        <w:rPr>
          <w:spacing w:val="40"/>
        </w:rPr>
        <w:t xml:space="preserve"> </w:t>
      </w:r>
      <w:r w:rsidRPr="006B18F6">
        <w:t>отношения</w:t>
      </w:r>
      <w:r w:rsidRPr="006B18F6">
        <w:rPr>
          <w:spacing w:val="40"/>
        </w:rPr>
        <w:t xml:space="preserve"> </w:t>
      </w:r>
      <w:r w:rsidRPr="006B18F6">
        <w:t>к своему здоровью, потребность в физическом совершенствовании;</w:t>
      </w:r>
    </w:p>
    <w:p w:rsidR="0082219A" w:rsidRPr="006B18F6" w:rsidRDefault="00096B32" w:rsidP="00864FC7">
      <w:pPr>
        <w:pStyle w:val="a3"/>
        <w:spacing w:line="360" w:lineRule="auto"/>
        <w:ind w:left="0" w:firstLine="720"/>
      </w:pPr>
      <w:r w:rsidRPr="006B18F6">
        <w:t>активное</w:t>
      </w:r>
      <w:r w:rsidRPr="006B18F6">
        <w:rPr>
          <w:spacing w:val="40"/>
        </w:rPr>
        <w:t xml:space="preserve"> </w:t>
      </w:r>
      <w:r w:rsidRPr="006B18F6">
        <w:t>неприятие</w:t>
      </w:r>
      <w:r w:rsidRPr="006B18F6">
        <w:rPr>
          <w:spacing w:val="40"/>
        </w:rPr>
        <w:t xml:space="preserve"> </w:t>
      </w:r>
      <w:r w:rsidRPr="006B18F6">
        <w:t>вредных</w:t>
      </w:r>
      <w:r w:rsidRPr="006B18F6">
        <w:rPr>
          <w:spacing w:val="40"/>
        </w:rPr>
        <w:t xml:space="preserve"> </w:t>
      </w:r>
      <w:r w:rsidRPr="006B18F6">
        <w:t>привычек</w:t>
      </w:r>
      <w:r w:rsidRPr="006B18F6">
        <w:rPr>
          <w:spacing w:val="40"/>
        </w:rPr>
        <w:t xml:space="preserve"> </w:t>
      </w:r>
      <w:r w:rsidRPr="006B18F6">
        <w:t>и</w:t>
      </w:r>
      <w:r w:rsidRPr="006B18F6">
        <w:rPr>
          <w:spacing w:val="40"/>
        </w:rPr>
        <w:t xml:space="preserve"> </w:t>
      </w:r>
      <w:r w:rsidRPr="006B18F6">
        <w:t>иных</w:t>
      </w:r>
      <w:r w:rsidRPr="006B18F6">
        <w:rPr>
          <w:spacing w:val="40"/>
        </w:rPr>
        <w:t xml:space="preserve"> </w:t>
      </w:r>
      <w:r w:rsidRPr="006B18F6">
        <w:t>форм</w:t>
      </w:r>
      <w:r w:rsidRPr="006B18F6">
        <w:rPr>
          <w:spacing w:val="40"/>
        </w:rPr>
        <w:t xml:space="preserve"> </w:t>
      </w:r>
      <w:r w:rsidRPr="006B18F6">
        <w:t>причинения</w:t>
      </w:r>
      <w:r w:rsidRPr="006B18F6">
        <w:rPr>
          <w:spacing w:val="40"/>
        </w:rPr>
        <w:t xml:space="preserve"> </w:t>
      </w:r>
      <w:r w:rsidRPr="006B18F6">
        <w:t>вреда</w:t>
      </w:r>
      <w:r w:rsidRPr="006B18F6">
        <w:rPr>
          <w:spacing w:val="40"/>
        </w:rPr>
        <w:t xml:space="preserve"> </w:t>
      </w:r>
      <w:r w:rsidRPr="006B18F6">
        <w:t>физическому</w:t>
      </w:r>
      <w:r w:rsidRPr="006B18F6">
        <w:rPr>
          <w:spacing w:val="40"/>
        </w:rPr>
        <w:t xml:space="preserve"> </w:t>
      </w:r>
      <w:r w:rsidRPr="006B18F6">
        <w:t>и психическому здоровью;</w:t>
      </w:r>
    </w:p>
    <w:p w:rsidR="0082219A" w:rsidRPr="006B18F6" w:rsidRDefault="00096B32" w:rsidP="00864FC7">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864FC7">
      <w:pPr>
        <w:pStyle w:val="a3"/>
        <w:spacing w:line="360" w:lineRule="auto"/>
        <w:ind w:left="0" w:firstLine="720"/>
      </w:pPr>
      <w:r w:rsidRPr="006B18F6">
        <w:t>готовность</w:t>
      </w:r>
      <w:r w:rsidRPr="006B18F6">
        <w:rPr>
          <w:spacing w:val="-5"/>
        </w:rPr>
        <w:t xml:space="preserve"> </w:t>
      </w:r>
      <w:r w:rsidRPr="006B18F6">
        <w:t>к</w:t>
      </w:r>
      <w:r w:rsidRPr="006B18F6">
        <w:rPr>
          <w:spacing w:val="-5"/>
        </w:rPr>
        <w:t xml:space="preserve"> </w:t>
      </w:r>
      <w:r w:rsidRPr="006B18F6">
        <w:t>труду,</w:t>
      </w:r>
      <w:r w:rsidRPr="006B18F6">
        <w:rPr>
          <w:spacing w:val="-4"/>
        </w:rPr>
        <w:t xml:space="preserve"> </w:t>
      </w:r>
      <w:r w:rsidRPr="006B18F6">
        <w:t>осознание</w:t>
      </w:r>
      <w:r w:rsidRPr="006B18F6">
        <w:rPr>
          <w:spacing w:val="-4"/>
        </w:rPr>
        <w:t xml:space="preserve"> </w:t>
      </w:r>
      <w:r w:rsidRPr="006B18F6">
        <w:t>ценности</w:t>
      </w:r>
      <w:r w:rsidRPr="006B18F6">
        <w:rPr>
          <w:spacing w:val="-4"/>
        </w:rPr>
        <w:t xml:space="preserve"> </w:t>
      </w:r>
      <w:r w:rsidRPr="006B18F6">
        <w:t>мастерства,</w:t>
      </w:r>
      <w:r w:rsidRPr="006B18F6">
        <w:rPr>
          <w:spacing w:val="-3"/>
        </w:rPr>
        <w:t xml:space="preserve"> </w:t>
      </w:r>
      <w:r w:rsidRPr="006B18F6">
        <w:rPr>
          <w:spacing w:val="-2"/>
        </w:rPr>
        <w:t>трудолюбие;</w:t>
      </w:r>
    </w:p>
    <w:p w:rsidR="0082219A" w:rsidRPr="006B18F6" w:rsidRDefault="00096B32" w:rsidP="00864FC7">
      <w:pPr>
        <w:pStyle w:val="a3"/>
        <w:spacing w:line="360" w:lineRule="auto"/>
        <w:ind w:left="0" w:firstLine="720"/>
      </w:pPr>
      <w:r w:rsidRPr="006B18F6">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2219A" w:rsidRPr="006B18F6" w:rsidRDefault="00096B32" w:rsidP="006B18F6">
      <w:pPr>
        <w:pStyle w:val="a3"/>
        <w:spacing w:line="360" w:lineRule="auto"/>
        <w:ind w:left="0" w:firstLine="720"/>
      </w:pPr>
      <w:r w:rsidRPr="006B18F6">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4"/>
        </w:rPr>
        <w:t xml:space="preserve"> </w:t>
      </w:r>
      <w:r w:rsidRPr="006B18F6">
        <w:t>на</w:t>
      </w:r>
      <w:r w:rsidRPr="006B18F6">
        <w:rPr>
          <w:spacing w:val="-4"/>
        </w:rPr>
        <w:t xml:space="preserve"> </w:t>
      </w:r>
      <w:r w:rsidRPr="006B18F6">
        <w:t>протяжении</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864FC7">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2219A" w:rsidRPr="006B18F6" w:rsidRDefault="00096B32" w:rsidP="00864FC7">
      <w:pPr>
        <w:pStyle w:val="a3"/>
        <w:spacing w:line="360" w:lineRule="auto"/>
        <w:ind w:left="0" w:firstLine="720"/>
      </w:pPr>
      <w:r w:rsidRPr="006B18F6">
        <w:lastRenderedPageBreak/>
        <w:t>планирование и осуществление действий в окружающей среде на основе знания целей устойчивого развития человечества;</w:t>
      </w:r>
    </w:p>
    <w:p w:rsidR="0082219A" w:rsidRPr="006B18F6" w:rsidRDefault="00096B32" w:rsidP="00864FC7">
      <w:pPr>
        <w:pStyle w:val="a3"/>
        <w:spacing w:line="360" w:lineRule="auto"/>
        <w:ind w:left="0" w:firstLine="720"/>
      </w:pPr>
      <w:r w:rsidRPr="006B18F6">
        <w:t>активное</w:t>
      </w:r>
      <w:r w:rsidRPr="006B18F6">
        <w:rPr>
          <w:spacing w:val="-8"/>
        </w:rPr>
        <w:t xml:space="preserve"> </w:t>
      </w:r>
      <w:r w:rsidRPr="006B18F6">
        <w:t>неприятие</w:t>
      </w:r>
      <w:r w:rsidRPr="006B18F6">
        <w:rPr>
          <w:spacing w:val="-6"/>
        </w:rPr>
        <w:t xml:space="preserve"> </w:t>
      </w:r>
      <w:r w:rsidRPr="006B18F6">
        <w:t>действий,</w:t>
      </w:r>
      <w:r w:rsidRPr="006B18F6">
        <w:rPr>
          <w:spacing w:val="-7"/>
        </w:rPr>
        <w:t xml:space="preserve"> </w:t>
      </w:r>
      <w:r w:rsidRPr="006B18F6">
        <w:t>приносящих</w:t>
      </w:r>
      <w:r w:rsidRPr="006B18F6">
        <w:rPr>
          <w:spacing w:val="-3"/>
        </w:rPr>
        <w:t xml:space="preserve"> </w:t>
      </w:r>
      <w:r w:rsidRPr="006B18F6">
        <w:t>вред</w:t>
      </w:r>
      <w:r w:rsidRPr="006B18F6">
        <w:rPr>
          <w:spacing w:val="-5"/>
        </w:rPr>
        <w:t xml:space="preserve"> </w:t>
      </w:r>
      <w:r w:rsidRPr="006B18F6">
        <w:t>окружающей</w:t>
      </w:r>
      <w:r w:rsidRPr="006B18F6">
        <w:rPr>
          <w:spacing w:val="-4"/>
        </w:rPr>
        <w:t xml:space="preserve"> </w:t>
      </w:r>
      <w:r w:rsidRPr="006B18F6">
        <w:rPr>
          <w:spacing w:val="-2"/>
        </w:rPr>
        <w:t>среде;</w:t>
      </w:r>
    </w:p>
    <w:p w:rsidR="0082219A" w:rsidRPr="006B18F6" w:rsidRDefault="00096B32" w:rsidP="00864FC7">
      <w:pPr>
        <w:pStyle w:val="a3"/>
        <w:spacing w:line="360" w:lineRule="auto"/>
        <w:ind w:left="0" w:firstLine="720"/>
      </w:pPr>
      <w:r w:rsidRPr="006B18F6">
        <w:t>умение прогнозировать неблагоприятные экологические последствия предпринимаемых действий, предотвращать их;</w:t>
      </w:r>
    </w:p>
    <w:p w:rsidR="0082219A" w:rsidRPr="006B18F6" w:rsidRDefault="00096B32" w:rsidP="00864FC7">
      <w:pPr>
        <w:pStyle w:val="a3"/>
        <w:spacing w:line="360" w:lineRule="auto"/>
        <w:ind w:left="0" w:firstLine="720"/>
      </w:pPr>
      <w:r w:rsidRPr="006B18F6">
        <w:t>расширение</w:t>
      </w:r>
      <w:r w:rsidRPr="006B18F6">
        <w:rPr>
          <w:spacing w:val="-8"/>
        </w:rPr>
        <w:t xml:space="preserve"> </w:t>
      </w:r>
      <w:r w:rsidRPr="006B18F6">
        <w:t>опыта</w:t>
      </w:r>
      <w:r w:rsidRPr="006B18F6">
        <w:rPr>
          <w:spacing w:val="-6"/>
        </w:rPr>
        <w:t xml:space="preserve"> </w:t>
      </w:r>
      <w:r w:rsidRPr="006B18F6">
        <w:t>деятельности</w:t>
      </w:r>
      <w:r w:rsidRPr="006B18F6">
        <w:rPr>
          <w:spacing w:val="-4"/>
        </w:rPr>
        <w:t xml:space="preserve"> </w:t>
      </w:r>
      <w:r w:rsidRPr="006B18F6">
        <w:t>экологической</w:t>
      </w:r>
      <w:r w:rsidRPr="006B18F6">
        <w:rPr>
          <w:spacing w:val="-5"/>
        </w:rPr>
        <w:t xml:space="preserve"> </w:t>
      </w:r>
      <w:r w:rsidRPr="006B18F6">
        <w:rPr>
          <w:spacing w:val="-2"/>
        </w:rPr>
        <w:t>направленности;</w:t>
      </w:r>
    </w:p>
    <w:p w:rsidR="0082219A" w:rsidRPr="006B18F6" w:rsidRDefault="00096B32" w:rsidP="00864FC7">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864FC7">
      <w:pPr>
        <w:pStyle w:val="a3"/>
        <w:spacing w:line="360" w:lineRule="auto"/>
        <w:ind w:left="0" w:firstLine="720"/>
      </w:pPr>
      <w:r w:rsidRPr="006B18F6">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w:t>
      </w:r>
      <w:r w:rsidRPr="006B18F6">
        <w:rPr>
          <w:spacing w:val="-1"/>
        </w:rPr>
        <w:t xml:space="preserve"> </w:t>
      </w:r>
      <w:r w:rsidRPr="006B18F6">
        <w:t>языковой и читательской</w:t>
      </w:r>
      <w:r w:rsidRPr="006B18F6">
        <w:rPr>
          <w:spacing w:val="-1"/>
        </w:rPr>
        <w:t xml:space="preserve"> </w:t>
      </w:r>
      <w:r w:rsidRPr="006B18F6">
        <w:t>культуры как средства</w:t>
      </w:r>
      <w:r w:rsidRPr="006B18F6">
        <w:rPr>
          <w:spacing w:val="-1"/>
        </w:rPr>
        <w:t xml:space="preserve"> </w:t>
      </w:r>
      <w:r w:rsidRPr="006B18F6">
        <w:t>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82219A" w:rsidRPr="006B18F6" w:rsidRDefault="00096B32" w:rsidP="006B18F6">
      <w:pPr>
        <w:pStyle w:val="a3"/>
        <w:spacing w:line="360" w:lineRule="auto"/>
        <w:ind w:left="0" w:firstLine="720"/>
      </w:pPr>
      <w:r w:rsidRPr="006B18F6">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заботиться, проявлять интерес и разрешать конфликты.</w:t>
      </w:r>
    </w:p>
    <w:p w:rsidR="0082219A" w:rsidRPr="006B18F6" w:rsidRDefault="00096B32" w:rsidP="006B18F6">
      <w:pPr>
        <w:pStyle w:val="a3"/>
        <w:spacing w:line="360" w:lineRule="auto"/>
        <w:ind w:left="0" w:firstLine="720"/>
      </w:pPr>
      <w:r w:rsidRPr="006B18F6">
        <w:lastRenderedPageBreak/>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w:t>
      </w:r>
      <w:r w:rsidRPr="006B18F6">
        <w:rPr>
          <w:b/>
        </w:rPr>
        <w:t xml:space="preserve">универсальные учебные </w:t>
      </w:r>
      <w:r w:rsidRPr="006B18F6">
        <w:t>действия, регулятивные универсальные учебные действия, совместная деятельность.</w:t>
      </w:r>
    </w:p>
    <w:p w:rsidR="0082219A" w:rsidRPr="006B18F6" w:rsidRDefault="00096B32" w:rsidP="00FC47BE">
      <w:pPr>
        <w:pStyle w:val="a3"/>
        <w:spacing w:line="360" w:lineRule="auto"/>
        <w:ind w:left="0" w:firstLine="720"/>
        <w:rPr>
          <w:b/>
        </w:rPr>
      </w:pPr>
      <w:r w:rsidRPr="006B18F6">
        <w:t>У</w:t>
      </w:r>
      <w:r w:rsidRPr="006B18F6">
        <w:rPr>
          <w:spacing w:val="20"/>
        </w:rPr>
        <w:t xml:space="preserve"> </w:t>
      </w:r>
      <w:r w:rsidRPr="006B18F6">
        <w:t>обучающегося</w:t>
      </w:r>
      <w:r w:rsidRPr="006B18F6">
        <w:rPr>
          <w:spacing w:val="19"/>
        </w:rPr>
        <w:t xml:space="preserve"> </w:t>
      </w:r>
      <w:r w:rsidRPr="006B18F6">
        <w:t>будут</w:t>
      </w:r>
      <w:r w:rsidRPr="006B18F6">
        <w:rPr>
          <w:spacing w:val="23"/>
        </w:rPr>
        <w:t xml:space="preserve"> </w:t>
      </w:r>
      <w:r w:rsidRPr="006B18F6">
        <w:t>сформированы</w:t>
      </w:r>
      <w:r w:rsidRPr="006B18F6">
        <w:rPr>
          <w:spacing w:val="19"/>
        </w:rPr>
        <w:t xml:space="preserve"> </w:t>
      </w:r>
      <w:r w:rsidRPr="006B18F6">
        <w:t>следующие</w:t>
      </w:r>
      <w:r w:rsidRPr="006B18F6">
        <w:rPr>
          <w:spacing w:val="19"/>
        </w:rPr>
        <w:t xml:space="preserve"> </w:t>
      </w:r>
      <w:r w:rsidRPr="006B18F6">
        <w:t>базовые</w:t>
      </w:r>
      <w:r w:rsidRPr="006B18F6">
        <w:rPr>
          <w:spacing w:val="18"/>
        </w:rPr>
        <w:t xml:space="preserve"> </w:t>
      </w:r>
      <w:r w:rsidRPr="006B18F6">
        <w:t>логические</w:t>
      </w:r>
      <w:r w:rsidRPr="006B18F6">
        <w:rPr>
          <w:spacing w:val="19"/>
        </w:rPr>
        <w:t xml:space="preserve"> </w:t>
      </w:r>
      <w:r w:rsidRPr="006B18F6">
        <w:t>действия</w:t>
      </w:r>
      <w:r w:rsidRPr="006B18F6">
        <w:rPr>
          <w:spacing w:val="19"/>
        </w:rPr>
        <w:t xml:space="preserve"> </w:t>
      </w:r>
      <w:r w:rsidRPr="006B18F6">
        <w:t>как</w:t>
      </w:r>
      <w:r w:rsidRPr="006B18F6">
        <w:rPr>
          <w:spacing w:val="21"/>
        </w:rPr>
        <w:t xml:space="preserve"> </w:t>
      </w:r>
      <w:r w:rsidRPr="006B18F6">
        <w:rPr>
          <w:spacing w:val="-2"/>
        </w:rPr>
        <w:t>часть</w:t>
      </w:r>
      <w:r w:rsidR="00FC47BE">
        <w:rPr>
          <w:spacing w:val="-2"/>
        </w:rPr>
        <w:t xml:space="preserve"> </w:t>
      </w:r>
      <w:bookmarkStart w:id="251" w:name="_Toc216086962"/>
      <w:r w:rsidRPr="006B18F6">
        <w:t>познавательных</w:t>
      </w:r>
      <w:r w:rsidRPr="006B18F6">
        <w:rPr>
          <w:spacing w:val="-9"/>
        </w:rPr>
        <w:t xml:space="preserve"> </w:t>
      </w:r>
      <w:r w:rsidRPr="006B18F6">
        <w:t>универсальных</w:t>
      </w:r>
      <w:r w:rsidRPr="006B18F6">
        <w:rPr>
          <w:spacing w:val="-7"/>
        </w:rPr>
        <w:t xml:space="preserve"> </w:t>
      </w:r>
      <w:r w:rsidRPr="006B18F6">
        <w:t>учебных</w:t>
      </w:r>
      <w:r w:rsidRPr="006B18F6">
        <w:rPr>
          <w:spacing w:val="-5"/>
        </w:rPr>
        <w:t xml:space="preserve"> </w:t>
      </w:r>
      <w:r w:rsidRPr="006B18F6">
        <w:rPr>
          <w:b/>
          <w:spacing w:val="-2"/>
        </w:rPr>
        <w:t>действий:</w:t>
      </w:r>
      <w:bookmarkEnd w:id="251"/>
    </w:p>
    <w:p w:rsidR="0082219A" w:rsidRPr="006B18F6" w:rsidRDefault="00096B32" w:rsidP="00FC47BE">
      <w:pPr>
        <w:pStyle w:val="a3"/>
        <w:spacing w:line="360" w:lineRule="auto"/>
        <w:ind w:left="0" w:firstLine="720"/>
      </w:pPr>
      <w:r w:rsidRPr="006B18F6">
        <w:t>самостоятельно</w:t>
      </w:r>
      <w:r w:rsidRPr="006B18F6">
        <w:rPr>
          <w:spacing w:val="-2"/>
        </w:rPr>
        <w:t xml:space="preserve"> </w:t>
      </w:r>
      <w:r w:rsidRPr="006B18F6">
        <w:t>формулировать</w:t>
      </w:r>
      <w:r w:rsidRPr="006B18F6">
        <w:rPr>
          <w:spacing w:val="2"/>
        </w:rPr>
        <w:t xml:space="preserve"> </w:t>
      </w:r>
      <w:r w:rsidRPr="006B18F6">
        <w:t>и</w:t>
      </w:r>
      <w:r w:rsidRPr="006B18F6">
        <w:rPr>
          <w:spacing w:val="1"/>
        </w:rPr>
        <w:t xml:space="preserve"> </w:t>
      </w:r>
      <w:r w:rsidRPr="006B18F6">
        <w:t>актуализировать</w:t>
      </w:r>
      <w:r w:rsidRPr="006B18F6">
        <w:rPr>
          <w:spacing w:val="2"/>
        </w:rPr>
        <w:t xml:space="preserve"> </w:t>
      </w:r>
      <w:r w:rsidRPr="006B18F6">
        <w:t>социальную</w:t>
      </w:r>
      <w:r w:rsidRPr="006B18F6">
        <w:rPr>
          <w:spacing w:val="1"/>
        </w:rPr>
        <w:t xml:space="preserve"> </w:t>
      </w:r>
      <w:r w:rsidRPr="006B18F6">
        <w:t>проблему, рассматривать</w:t>
      </w:r>
      <w:r w:rsidRPr="006B18F6">
        <w:rPr>
          <w:spacing w:val="3"/>
        </w:rPr>
        <w:t xml:space="preserve"> </w:t>
      </w:r>
      <w:r w:rsidRPr="006B18F6">
        <w:rPr>
          <w:spacing w:val="-5"/>
        </w:rPr>
        <w:t>ее</w:t>
      </w:r>
      <w:r w:rsidR="00FC47BE">
        <w:rPr>
          <w:spacing w:val="-5"/>
        </w:rPr>
        <w:t xml:space="preserve"> </w:t>
      </w:r>
      <w:r w:rsidRPr="006B18F6">
        <w:rPr>
          <w:spacing w:val="-2"/>
        </w:rPr>
        <w:t>всесторонне;</w:t>
      </w:r>
    </w:p>
    <w:p w:rsidR="0082219A" w:rsidRPr="006B18F6" w:rsidRDefault="00096B32" w:rsidP="006B18F6">
      <w:pPr>
        <w:pStyle w:val="a3"/>
        <w:spacing w:line="360" w:lineRule="auto"/>
        <w:ind w:left="0" w:firstLine="720"/>
      </w:pPr>
      <w:r w:rsidRPr="006B18F6">
        <w:t>устанавливать существенный признак или основания для сравнения, классификации и обобщения социальных объектов, явлений и процессов;</w:t>
      </w:r>
    </w:p>
    <w:p w:rsidR="0082219A" w:rsidRPr="006B18F6" w:rsidRDefault="00096B32" w:rsidP="006B18F6">
      <w:pPr>
        <w:pStyle w:val="a3"/>
        <w:spacing w:line="360" w:lineRule="auto"/>
        <w:ind w:left="0" w:firstLine="720"/>
      </w:pPr>
      <w:r w:rsidRPr="006B18F6">
        <w:t xml:space="preserve">определять цели познавательной деятельности, задавать параметры и критерии их </w:t>
      </w:r>
      <w:r w:rsidRPr="006B18F6">
        <w:rPr>
          <w:spacing w:val="-2"/>
        </w:rPr>
        <w:t>достижения;</w:t>
      </w:r>
    </w:p>
    <w:p w:rsidR="0082219A" w:rsidRPr="006B18F6" w:rsidRDefault="00096B32" w:rsidP="006B18F6">
      <w:pPr>
        <w:pStyle w:val="a3"/>
        <w:spacing w:line="360" w:lineRule="auto"/>
        <w:ind w:left="0" w:firstLine="720"/>
      </w:pPr>
      <w:r w:rsidRPr="006B18F6">
        <w:t xml:space="preserve">выявлять закономерности и противоречия в рассматриваемых социальных явлениях и </w:t>
      </w:r>
      <w:r w:rsidRPr="006B18F6">
        <w:rPr>
          <w:spacing w:val="-2"/>
        </w:rPr>
        <w:t>процессах;</w:t>
      </w:r>
    </w:p>
    <w:p w:rsidR="0082219A" w:rsidRPr="006B18F6" w:rsidRDefault="00096B32" w:rsidP="006B18F6">
      <w:pPr>
        <w:pStyle w:val="a3"/>
        <w:spacing w:line="360" w:lineRule="auto"/>
        <w:ind w:left="0" w:firstLine="720"/>
      </w:pPr>
      <w:r w:rsidRPr="006B18F6">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2219A" w:rsidRPr="006B18F6" w:rsidRDefault="00096B32" w:rsidP="006B18F6">
      <w:pPr>
        <w:pStyle w:val="a3"/>
        <w:spacing w:line="360" w:lineRule="auto"/>
        <w:ind w:left="0" w:firstLine="720"/>
      </w:pPr>
      <w:r w:rsidRPr="006B18F6">
        <w:t>координировать и выполнять работу в условиях реального, виртуального и комбинированного взаимодействия;</w:t>
      </w:r>
    </w:p>
    <w:p w:rsidR="0082219A" w:rsidRPr="006B18F6" w:rsidRDefault="00096B32" w:rsidP="006B18F6">
      <w:pPr>
        <w:pStyle w:val="a3"/>
        <w:spacing w:line="360" w:lineRule="auto"/>
        <w:ind w:left="0" w:firstLine="720"/>
      </w:pPr>
      <w:r w:rsidRPr="006B18F6">
        <w:t xml:space="preserve">развивать креативное мышление при решении жизненных проблем, в том числе учебно- </w:t>
      </w:r>
      <w:r w:rsidRPr="006B18F6">
        <w:rPr>
          <w:spacing w:val="-2"/>
        </w:rPr>
        <w:t>познавательных.</w:t>
      </w:r>
    </w:p>
    <w:p w:rsidR="0082219A" w:rsidRPr="006B18F6" w:rsidRDefault="00096B32" w:rsidP="006B18F6">
      <w:pPr>
        <w:pStyle w:val="a3"/>
        <w:spacing w:line="360" w:lineRule="auto"/>
        <w:ind w:left="0" w:firstLine="720"/>
      </w:pPr>
      <w:r w:rsidRPr="006B18F6">
        <w:t>У обучающегося будут сформированы следующие</w:t>
      </w:r>
      <w:r w:rsidRPr="006B18F6">
        <w:rPr>
          <w:spacing w:val="-1"/>
        </w:rPr>
        <w:t xml:space="preserve"> </w:t>
      </w:r>
      <w:r w:rsidRPr="006B18F6">
        <w:t>базовые</w:t>
      </w:r>
      <w:r w:rsidRPr="006B18F6">
        <w:rPr>
          <w:spacing w:val="-1"/>
        </w:rPr>
        <w:t xml:space="preserve"> </w:t>
      </w:r>
      <w:r w:rsidRPr="006B18F6">
        <w:t>исследовательские</w:t>
      </w:r>
      <w:r w:rsidRPr="006B18F6">
        <w:rPr>
          <w:spacing w:val="-1"/>
        </w:rPr>
        <w:t xml:space="preserve"> </w:t>
      </w:r>
      <w:r w:rsidRPr="006B18F6">
        <w:t>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развивать навыки учебно-исследовательской и проектной деятельности, навыки</w:t>
      </w:r>
      <w:r w:rsidRPr="006B18F6">
        <w:rPr>
          <w:spacing w:val="80"/>
        </w:rPr>
        <w:t xml:space="preserve"> </w:t>
      </w:r>
      <w:r w:rsidRPr="006B18F6">
        <w:t>разрешения проблем;</w:t>
      </w:r>
    </w:p>
    <w:p w:rsidR="0082219A" w:rsidRPr="006B18F6" w:rsidRDefault="00096B32" w:rsidP="006B18F6">
      <w:pPr>
        <w:pStyle w:val="a3"/>
        <w:spacing w:line="360" w:lineRule="auto"/>
        <w:ind w:left="0" w:firstLine="720"/>
      </w:pPr>
      <w:r w:rsidRPr="006B18F6">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2219A" w:rsidRPr="006B18F6" w:rsidRDefault="00096B32" w:rsidP="006B18F6">
      <w:pPr>
        <w:pStyle w:val="a3"/>
        <w:spacing w:line="360" w:lineRule="auto"/>
        <w:ind w:left="0" w:firstLine="720"/>
      </w:pPr>
      <w:r w:rsidRPr="006B18F6">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формировать научный тип мышления, применять научную терминологию, ключевые понятия и методы социальных наук;</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6B18F6">
      <w:pPr>
        <w:pStyle w:val="a3"/>
        <w:spacing w:line="360" w:lineRule="auto"/>
        <w:ind w:left="0" w:firstLine="720"/>
      </w:pPr>
      <w:r w:rsidRPr="006B18F6">
        <w:t>выявлять причинно-следственные связи социальных явлений и процессов и</w:t>
      </w:r>
      <w:r w:rsidRPr="006B18F6">
        <w:rPr>
          <w:spacing w:val="40"/>
        </w:rPr>
        <w:t xml:space="preserve"> </w:t>
      </w:r>
      <w:r w:rsidRPr="006B18F6">
        <w:t>актуализировать познавательную задачу, выдвигать гипотезу</w:t>
      </w:r>
      <w:r w:rsidRPr="006B18F6">
        <w:rPr>
          <w:spacing w:val="-4"/>
        </w:rPr>
        <w:t xml:space="preserve"> </w:t>
      </w:r>
      <w:r w:rsidRPr="006B18F6">
        <w:t xml:space="preserve">ее решения, находить </w:t>
      </w:r>
      <w:r w:rsidRPr="006B18F6">
        <w:lastRenderedPageBreak/>
        <w:t>аргументы для доказательства своих утверждений, задавать параметры и критерии решения;</w:t>
      </w:r>
    </w:p>
    <w:p w:rsidR="0082219A" w:rsidRPr="006B18F6" w:rsidRDefault="00096B32" w:rsidP="006B18F6">
      <w:pPr>
        <w:pStyle w:val="a3"/>
        <w:spacing w:line="360" w:lineRule="auto"/>
        <w:ind w:left="0" w:firstLine="720"/>
      </w:pPr>
      <w:r w:rsidRPr="006B18F6">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давать оценку новым ситуациям, возникающим в процессе познания социальных объектов, в социальных отношениях; оценивать приобретенный опыт;</w:t>
      </w:r>
    </w:p>
    <w:p w:rsidR="0082219A" w:rsidRPr="006B18F6" w:rsidRDefault="00096B32" w:rsidP="00FC47BE">
      <w:pPr>
        <w:pStyle w:val="a3"/>
        <w:spacing w:line="360" w:lineRule="auto"/>
        <w:ind w:left="0" w:firstLine="720"/>
      </w:pPr>
      <w:r w:rsidRPr="006B18F6">
        <w:t>уметь переносить знания об общественных объектах, явлениях и процессах в познавательную и практическую области жизнедеятельности;</w:t>
      </w:r>
    </w:p>
    <w:p w:rsidR="0082219A" w:rsidRPr="006B18F6" w:rsidRDefault="00096B32" w:rsidP="00FC47BE">
      <w:pPr>
        <w:pStyle w:val="a3"/>
        <w:spacing w:line="360" w:lineRule="auto"/>
        <w:ind w:left="0" w:firstLine="720"/>
      </w:pPr>
      <w:r w:rsidRPr="006B18F6">
        <w:t>уметь интегрировать знания из разных предметных областей; выдвигать</w:t>
      </w:r>
      <w:r w:rsidRPr="006B18F6">
        <w:rPr>
          <w:spacing w:val="-4"/>
        </w:rPr>
        <w:t xml:space="preserve"> </w:t>
      </w:r>
      <w:r w:rsidRPr="006B18F6">
        <w:t>новые</w:t>
      </w:r>
      <w:r w:rsidRPr="006B18F6">
        <w:rPr>
          <w:spacing w:val="-6"/>
        </w:rPr>
        <w:t xml:space="preserve"> </w:t>
      </w:r>
      <w:r w:rsidRPr="006B18F6">
        <w:t>идеи,</w:t>
      </w:r>
      <w:r w:rsidRPr="006B18F6">
        <w:rPr>
          <w:spacing w:val="-8"/>
        </w:rPr>
        <w:t xml:space="preserve"> </w:t>
      </w:r>
      <w:r w:rsidRPr="006B18F6">
        <w:t>предлагать</w:t>
      </w:r>
      <w:r w:rsidRPr="006B18F6">
        <w:rPr>
          <w:spacing w:val="-4"/>
        </w:rPr>
        <w:t xml:space="preserve"> </w:t>
      </w:r>
      <w:r w:rsidRPr="006B18F6">
        <w:t>оригинальные</w:t>
      </w:r>
      <w:r w:rsidRPr="006B18F6">
        <w:rPr>
          <w:spacing w:val="-7"/>
        </w:rPr>
        <w:t xml:space="preserve"> </w:t>
      </w:r>
      <w:r w:rsidRPr="006B18F6">
        <w:t>подходы</w:t>
      </w:r>
      <w:r w:rsidRPr="006B18F6">
        <w:rPr>
          <w:spacing w:val="-5"/>
        </w:rPr>
        <w:t xml:space="preserve"> </w:t>
      </w:r>
      <w:r w:rsidRPr="006B18F6">
        <w:t>и</w:t>
      </w:r>
      <w:r w:rsidRPr="006B18F6">
        <w:rPr>
          <w:spacing w:val="-5"/>
        </w:rPr>
        <w:t xml:space="preserve"> </w:t>
      </w:r>
      <w:r w:rsidRPr="006B18F6">
        <w:t>решения; ставить проблемы и задачи, допускающие альтернативные решения.</w:t>
      </w:r>
    </w:p>
    <w:p w:rsidR="0082219A" w:rsidRPr="006B18F6" w:rsidRDefault="00096B32" w:rsidP="006B18F6">
      <w:pPr>
        <w:pStyle w:val="a3"/>
        <w:spacing w:line="360" w:lineRule="auto"/>
        <w:ind w:left="0" w:firstLine="720"/>
      </w:pPr>
      <w:r w:rsidRPr="006B18F6">
        <w:t>123.5.3.3.</w:t>
      </w:r>
      <w:r w:rsidRPr="006B18F6">
        <w:rPr>
          <w:spacing w:val="-3"/>
        </w:rPr>
        <w:t xml:space="preserve"> </w:t>
      </w:r>
      <w:r w:rsidRPr="006B18F6">
        <w:t>У обучающегося будут сформированы умения работать с информацией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2219A" w:rsidRPr="006B18F6" w:rsidRDefault="00096B32" w:rsidP="006B18F6">
      <w:pPr>
        <w:pStyle w:val="a3"/>
        <w:spacing w:line="360" w:lineRule="auto"/>
        <w:ind w:left="0" w:firstLine="720"/>
      </w:pPr>
      <w:r w:rsidRPr="006B18F6">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B18F6">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6B18F6">
      <w:pPr>
        <w:spacing w:line="360" w:lineRule="auto"/>
        <w:ind w:firstLine="720"/>
        <w:jc w:val="both"/>
        <w:rPr>
          <w:sz w:val="24"/>
          <w:szCs w:val="24"/>
        </w:rPr>
      </w:pPr>
      <w:r w:rsidRPr="006B18F6">
        <w:rPr>
          <w:sz w:val="24"/>
          <w:szCs w:val="24"/>
        </w:rPr>
        <w:t xml:space="preserve">У обучающегося будут сформированы умения общения как часть </w:t>
      </w:r>
      <w:r w:rsidRPr="006B18F6">
        <w:rPr>
          <w:b/>
          <w:sz w:val="24"/>
          <w:szCs w:val="24"/>
        </w:rPr>
        <w:t xml:space="preserve">коммуникативных универсальных учебных </w:t>
      </w:r>
      <w:r w:rsidRPr="006B18F6">
        <w:rPr>
          <w:sz w:val="24"/>
          <w:szCs w:val="24"/>
        </w:rPr>
        <w:t>действий:</w:t>
      </w:r>
    </w:p>
    <w:p w:rsidR="0082219A" w:rsidRPr="006B18F6" w:rsidRDefault="00096B32" w:rsidP="006B18F6">
      <w:pPr>
        <w:pStyle w:val="a3"/>
        <w:spacing w:line="360" w:lineRule="auto"/>
        <w:ind w:left="0" w:firstLine="720"/>
      </w:pPr>
      <w:r w:rsidRPr="006B18F6">
        <w:t>осуществлять коммуникации во всех сферах жизни; распознавать невербальные средства общения, понимать;</w:t>
      </w:r>
    </w:p>
    <w:p w:rsidR="0082219A" w:rsidRPr="006B18F6" w:rsidRDefault="00096B32" w:rsidP="006B18F6">
      <w:pPr>
        <w:pStyle w:val="a3"/>
        <w:spacing w:line="360" w:lineRule="auto"/>
        <w:ind w:left="0" w:firstLine="720"/>
      </w:pPr>
      <w:r w:rsidRPr="006B18F6">
        <w:t>значение</w:t>
      </w:r>
      <w:r w:rsidRPr="006B18F6">
        <w:rPr>
          <w:spacing w:val="-3"/>
        </w:rPr>
        <w:t xml:space="preserve"> </w:t>
      </w:r>
      <w:r w:rsidRPr="006B18F6">
        <w:t>социальных знаков,</w:t>
      </w:r>
      <w:r w:rsidRPr="006B18F6">
        <w:rPr>
          <w:spacing w:val="-2"/>
        </w:rPr>
        <w:t xml:space="preserve"> </w:t>
      </w:r>
      <w:r w:rsidRPr="006B18F6">
        <w:t>распознавать предпосылки</w:t>
      </w:r>
      <w:r w:rsidRPr="006B18F6">
        <w:rPr>
          <w:spacing w:val="-1"/>
        </w:rPr>
        <w:t xml:space="preserve"> </w:t>
      </w:r>
      <w:r w:rsidRPr="006B18F6">
        <w:t>конфликтных ситуаций</w:t>
      </w:r>
      <w:r w:rsidRPr="006B18F6">
        <w:rPr>
          <w:spacing w:val="-1"/>
        </w:rPr>
        <w:t xml:space="preserve"> </w:t>
      </w:r>
      <w:r w:rsidRPr="006B18F6">
        <w:t>и</w:t>
      </w:r>
      <w:r w:rsidRPr="006B18F6">
        <w:rPr>
          <w:spacing w:val="-1"/>
        </w:rPr>
        <w:t xml:space="preserve"> </w:t>
      </w:r>
      <w:r w:rsidRPr="006B18F6">
        <w:t xml:space="preserve">смягчать </w:t>
      </w:r>
      <w:r w:rsidRPr="006B18F6">
        <w:rPr>
          <w:spacing w:val="-2"/>
        </w:rPr>
        <w:t>конфликты;</w:t>
      </w:r>
    </w:p>
    <w:p w:rsidR="0082219A" w:rsidRPr="006B18F6" w:rsidRDefault="00096B32" w:rsidP="006B18F6">
      <w:pPr>
        <w:pStyle w:val="a3"/>
        <w:spacing w:line="360" w:lineRule="auto"/>
        <w:ind w:left="0" w:firstLine="720"/>
      </w:pPr>
      <w:r w:rsidRPr="006B18F6">
        <w:t>владеть различными способами общения и взаимодействия; аргументированно вести диалог, уметь смягчать конфликтные ситуации;</w:t>
      </w:r>
    </w:p>
    <w:p w:rsidR="0082219A" w:rsidRPr="006B18F6" w:rsidRDefault="00096B32" w:rsidP="006B18F6">
      <w:pPr>
        <w:pStyle w:val="a3"/>
        <w:spacing w:line="360" w:lineRule="auto"/>
        <w:ind w:left="0" w:firstLine="720"/>
      </w:pPr>
      <w:r w:rsidRPr="006B18F6">
        <w:t>развернуто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6B18F6">
      <w:pPr>
        <w:spacing w:line="360" w:lineRule="auto"/>
        <w:ind w:firstLine="720"/>
        <w:jc w:val="both"/>
        <w:rPr>
          <w:sz w:val="24"/>
          <w:szCs w:val="24"/>
        </w:rPr>
      </w:pPr>
      <w:r w:rsidRPr="006B18F6">
        <w:rPr>
          <w:sz w:val="24"/>
          <w:szCs w:val="24"/>
        </w:rPr>
        <w:lastRenderedPageBreak/>
        <w:t xml:space="preserve">У обучающегося будут сформированы умения самоорганизации как части </w:t>
      </w:r>
      <w:r w:rsidRPr="006B18F6">
        <w:rPr>
          <w:b/>
          <w:sz w:val="24"/>
          <w:szCs w:val="24"/>
        </w:rPr>
        <w:t xml:space="preserve">регулятивных универсальных учебных </w:t>
      </w:r>
      <w:r w:rsidRPr="006B18F6">
        <w:rPr>
          <w:sz w:val="24"/>
          <w:szCs w:val="24"/>
        </w:rPr>
        <w:t>действий:</w:t>
      </w:r>
    </w:p>
    <w:p w:rsidR="0082219A" w:rsidRPr="006B18F6" w:rsidRDefault="00096B32" w:rsidP="006B18F6">
      <w:pPr>
        <w:pStyle w:val="a3"/>
        <w:spacing w:line="360" w:lineRule="auto"/>
        <w:ind w:left="0" w:firstLine="720"/>
      </w:pPr>
      <w:r w:rsidRPr="006B18F6">
        <w:t>самостоятельно</w:t>
      </w:r>
      <w:r w:rsidRPr="006B18F6">
        <w:rPr>
          <w:spacing w:val="-4"/>
        </w:rPr>
        <w:t xml:space="preserve"> </w:t>
      </w:r>
      <w:r w:rsidRPr="006B18F6">
        <w:t>осуществлять</w:t>
      </w:r>
      <w:r w:rsidRPr="006B18F6">
        <w:rPr>
          <w:spacing w:val="-3"/>
        </w:rPr>
        <w:t xml:space="preserve"> </w:t>
      </w:r>
      <w:r w:rsidRPr="006B18F6">
        <w:t>познавательную</w:t>
      </w:r>
      <w:r w:rsidRPr="006B18F6">
        <w:rPr>
          <w:spacing w:val="39"/>
        </w:rPr>
        <w:t xml:space="preserve">  </w:t>
      </w:r>
      <w:r w:rsidRPr="006B18F6">
        <w:rPr>
          <w:spacing w:val="-2"/>
        </w:rPr>
        <w:t>деятельность;</w:t>
      </w:r>
    </w:p>
    <w:p w:rsidR="0082219A" w:rsidRPr="006B18F6" w:rsidRDefault="00096B32" w:rsidP="006B18F6">
      <w:pPr>
        <w:pStyle w:val="a3"/>
        <w:spacing w:line="360" w:lineRule="auto"/>
        <w:ind w:left="0" w:firstLine="720"/>
      </w:pPr>
      <w:r w:rsidRPr="006B18F6">
        <w:t>выявлять проблемы, ставить и формулировать собственные задачи в образовательной деятельности и в жизненных ситуациях;</w:t>
      </w:r>
    </w:p>
    <w:p w:rsidR="0082219A" w:rsidRPr="006B18F6" w:rsidRDefault="00096B32" w:rsidP="00FC47BE">
      <w:pPr>
        <w:pStyle w:val="a3"/>
        <w:spacing w:line="360" w:lineRule="auto"/>
        <w:ind w:left="0" w:firstLine="720"/>
      </w:pPr>
      <w:r w:rsidRPr="006B18F6">
        <w:t>самостоятельно составлять план решения проблемы с учетом имеющихся ресурсов, собственных возможностей и предпочтений;</w:t>
      </w:r>
    </w:p>
    <w:p w:rsidR="0082219A" w:rsidRPr="006B18F6" w:rsidRDefault="00096B32" w:rsidP="00FC47BE">
      <w:pPr>
        <w:pStyle w:val="a3"/>
        <w:tabs>
          <w:tab w:val="left" w:pos="8905"/>
        </w:tabs>
        <w:spacing w:line="360" w:lineRule="auto"/>
        <w:ind w:left="0" w:firstLine="720"/>
      </w:pPr>
      <w:r w:rsidRPr="006B18F6">
        <w:t>давать</w:t>
      </w:r>
      <w:r w:rsidRPr="006B18F6">
        <w:rPr>
          <w:spacing w:val="80"/>
        </w:rPr>
        <w:t xml:space="preserve"> </w:t>
      </w:r>
      <w:r w:rsidRPr="006B18F6">
        <w:t>оценку</w:t>
      </w:r>
      <w:r w:rsidRPr="006B18F6">
        <w:rPr>
          <w:spacing w:val="80"/>
        </w:rPr>
        <w:t xml:space="preserve"> </w:t>
      </w:r>
      <w:r w:rsidRPr="006B18F6">
        <w:t>новым</w:t>
      </w:r>
      <w:r w:rsidRPr="006B18F6">
        <w:rPr>
          <w:spacing w:val="80"/>
        </w:rPr>
        <w:t xml:space="preserve"> </w:t>
      </w:r>
      <w:r w:rsidRPr="006B18F6">
        <w:t>ситуациям,</w:t>
      </w:r>
      <w:r w:rsidRPr="006B18F6">
        <w:rPr>
          <w:spacing w:val="80"/>
        </w:rPr>
        <w:t xml:space="preserve"> </w:t>
      </w:r>
      <w:r w:rsidRPr="006B18F6">
        <w:t>возникающим</w:t>
      </w:r>
      <w:r w:rsidRPr="006B18F6">
        <w:rPr>
          <w:spacing w:val="80"/>
        </w:rPr>
        <w:t xml:space="preserve"> </w:t>
      </w:r>
      <w:r w:rsidRPr="006B18F6">
        <w:t>в</w:t>
      </w:r>
      <w:r w:rsidRPr="006B18F6">
        <w:rPr>
          <w:spacing w:val="80"/>
        </w:rPr>
        <w:t xml:space="preserve"> </w:t>
      </w:r>
      <w:r w:rsidRPr="006B18F6">
        <w:t>познавательной</w:t>
      </w:r>
      <w:r w:rsidR="00E739C3" w:rsidRPr="006B18F6">
        <w:t xml:space="preserve">  </w:t>
      </w:r>
      <w:r w:rsidRPr="006B18F6">
        <w:t>и</w:t>
      </w:r>
      <w:r w:rsidRPr="006B18F6">
        <w:rPr>
          <w:spacing w:val="80"/>
        </w:rPr>
        <w:t xml:space="preserve"> </w:t>
      </w:r>
      <w:r w:rsidRPr="006B18F6">
        <w:t>практической деятельности, в межличностных отношениях;</w:t>
      </w:r>
    </w:p>
    <w:p w:rsidR="0082219A" w:rsidRPr="006B18F6" w:rsidRDefault="00096B32" w:rsidP="00FC47BE">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FC47BE">
      <w:pPr>
        <w:pStyle w:val="a3"/>
        <w:spacing w:line="360" w:lineRule="auto"/>
        <w:ind w:left="0" w:firstLine="720"/>
      </w:pPr>
      <w:r w:rsidRPr="006B18F6">
        <w:t>делать</w:t>
      </w:r>
      <w:r w:rsidRPr="006B18F6">
        <w:rPr>
          <w:spacing w:val="80"/>
        </w:rPr>
        <w:t xml:space="preserve"> </w:t>
      </w:r>
      <w:r w:rsidRPr="006B18F6">
        <w:t>осознанный</w:t>
      </w:r>
      <w:r w:rsidRPr="006B18F6">
        <w:rPr>
          <w:spacing w:val="80"/>
        </w:rPr>
        <w:t xml:space="preserve"> </w:t>
      </w:r>
      <w:r w:rsidRPr="006B18F6">
        <w:t>выбор</w:t>
      </w:r>
      <w:r w:rsidRPr="006B18F6">
        <w:rPr>
          <w:spacing w:val="80"/>
        </w:rPr>
        <w:t xml:space="preserve"> </w:t>
      </w:r>
      <w:r w:rsidRPr="006B18F6">
        <w:t>стратегий</w:t>
      </w:r>
      <w:r w:rsidRPr="006B18F6">
        <w:rPr>
          <w:spacing w:val="80"/>
        </w:rPr>
        <w:t xml:space="preserve"> </w:t>
      </w:r>
      <w:r w:rsidRPr="006B18F6">
        <w:t>поведения,</w:t>
      </w:r>
      <w:r w:rsidRPr="006B18F6">
        <w:rPr>
          <w:spacing w:val="80"/>
        </w:rPr>
        <w:t xml:space="preserve"> </w:t>
      </w:r>
      <w:r w:rsidRPr="006B18F6">
        <w:t>решений</w:t>
      </w:r>
      <w:r w:rsidRPr="006B18F6">
        <w:rPr>
          <w:spacing w:val="80"/>
        </w:rPr>
        <w:t xml:space="preserve"> </w:t>
      </w:r>
      <w:r w:rsidRPr="006B18F6">
        <w:t>при</w:t>
      </w:r>
      <w:r w:rsidRPr="006B18F6">
        <w:rPr>
          <w:spacing w:val="80"/>
        </w:rPr>
        <w:t xml:space="preserve"> </w:t>
      </w:r>
      <w:r w:rsidRPr="006B18F6">
        <w:t>наличии</w:t>
      </w:r>
      <w:r w:rsidRPr="006B18F6">
        <w:rPr>
          <w:spacing w:val="80"/>
        </w:rPr>
        <w:t xml:space="preserve"> </w:t>
      </w:r>
      <w:r w:rsidRPr="006B18F6">
        <w:t>альтернатив,</w:t>
      </w:r>
      <w:r w:rsidRPr="006B18F6">
        <w:rPr>
          <w:spacing w:val="40"/>
        </w:rPr>
        <w:t xml:space="preserve"> </w:t>
      </w:r>
      <w:r w:rsidRPr="006B18F6">
        <w:t>аргументировать сделанный выбор, брать ответственность за принятое решение;</w:t>
      </w:r>
    </w:p>
    <w:p w:rsidR="0082219A" w:rsidRPr="006B18F6" w:rsidRDefault="00096B32" w:rsidP="00FC47BE">
      <w:pPr>
        <w:pStyle w:val="a3"/>
        <w:spacing w:line="360" w:lineRule="auto"/>
        <w:ind w:left="0" w:firstLine="720"/>
      </w:pPr>
      <w:r w:rsidRPr="006B18F6">
        <w:t>оценивать</w:t>
      </w:r>
      <w:r w:rsidRPr="006B18F6">
        <w:rPr>
          <w:spacing w:val="-8"/>
        </w:rPr>
        <w:t xml:space="preserve"> </w:t>
      </w:r>
      <w:r w:rsidRPr="006B18F6">
        <w:t>приобретенный</w:t>
      </w:r>
      <w:r w:rsidRPr="006B18F6">
        <w:rPr>
          <w:spacing w:val="-7"/>
        </w:rPr>
        <w:t xml:space="preserve"> </w:t>
      </w:r>
      <w:r w:rsidRPr="006B18F6">
        <w:rPr>
          <w:spacing w:val="-2"/>
        </w:rPr>
        <w:t>опыт;</w:t>
      </w:r>
    </w:p>
    <w:p w:rsidR="0082219A" w:rsidRPr="006B18F6" w:rsidRDefault="00096B32" w:rsidP="00FC47BE">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t>областях знаний, постоянно повышать свой образовательный и культурный уровень.</w:t>
      </w:r>
    </w:p>
    <w:p w:rsidR="0082219A" w:rsidRPr="006B18F6" w:rsidRDefault="00096B32" w:rsidP="00FC47BE">
      <w:pPr>
        <w:spacing w:line="360" w:lineRule="auto"/>
        <w:ind w:firstLine="720"/>
        <w:jc w:val="both"/>
        <w:rPr>
          <w:sz w:val="24"/>
          <w:szCs w:val="24"/>
        </w:rPr>
      </w:pPr>
      <w:r w:rsidRPr="006B18F6">
        <w:rPr>
          <w:sz w:val="24"/>
          <w:szCs w:val="24"/>
        </w:rPr>
        <w:t>У</w:t>
      </w:r>
      <w:r w:rsidRPr="006B18F6">
        <w:rPr>
          <w:spacing w:val="-7"/>
          <w:sz w:val="24"/>
          <w:szCs w:val="24"/>
        </w:rPr>
        <w:t xml:space="preserve"> </w:t>
      </w:r>
      <w:r w:rsidRPr="006B18F6">
        <w:rPr>
          <w:sz w:val="24"/>
          <w:szCs w:val="24"/>
        </w:rPr>
        <w:t>обучающегося</w:t>
      </w:r>
      <w:r w:rsidRPr="006B18F6">
        <w:rPr>
          <w:spacing w:val="-4"/>
          <w:sz w:val="24"/>
          <w:szCs w:val="24"/>
        </w:rPr>
        <w:t xml:space="preserve"> </w:t>
      </w:r>
      <w:r w:rsidRPr="006B18F6">
        <w:rPr>
          <w:sz w:val="24"/>
          <w:szCs w:val="24"/>
        </w:rPr>
        <w:t>будут</w:t>
      </w:r>
      <w:r w:rsidRPr="006B18F6">
        <w:rPr>
          <w:spacing w:val="-1"/>
          <w:sz w:val="24"/>
          <w:szCs w:val="24"/>
        </w:rPr>
        <w:t xml:space="preserve"> </w:t>
      </w:r>
      <w:r w:rsidRPr="006B18F6">
        <w:rPr>
          <w:sz w:val="24"/>
          <w:szCs w:val="24"/>
        </w:rPr>
        <w:t>сформированы</w:t>
      </w:r>
      <w:r w:rsidRPr="006B18F6">
        <w:rPr>
          <w:spacing w:val="-3"/>
          <w:sz w:val="24"/>
          <w:szCs w:val="24"/>
        </w:rPr>
        <w:t xml:space="preserve"> </w:t>
      </w:r>
      <w:r w:rsidRPr="006B18F6">
        <w:rPr>
          <w:sz w:val="24"/>
          <w:szCs w:val="24"/>
        </w:rPr>
        <w:t>умения</w:t>
      </w:r>
      <w:r w:rsidRPr="006B18F6">
        <w:rPr>
          <w:spacing w:val="-3"/>
          <w:sz w:val="24"/>
          <w:szCs w:val="24"/>
        </w:rPr>
        <w:t xml:space="preserve"> </w:t>
      </w:r>
      <w:r w:rsidRPr="006B18F6">
        <w:rPr>
          <w:b/>
          <w:sz w:val="24"/>
          <w:szCs w:val="24"/>
        </w:rPr>
        <w:t>совместной</w:t>
      </w:r>
      <w:r w:rsidRPr="006B18F6">
        <w:rPr>
          <w:b/>
          <w:spacing w:val="-4"/>
          <w:sz w:val="24"/>
          <w:szCs w:val="24"/>
        </w:rPr>
        <w:t xml:space="preserve"> </w:t>
      </w:r>
      <w:r w:rsidRPr="006B18F6">
        <w:rPr>
          <w:b/>
          <w:spacing w:val="-2"/>
          <w:sz w:val="24"/>
          <w:szCs w:val="24"/>
        </w:rPr>
        <w:t>деятельности</w:t>
      </w:r>
      <w:r w:rsidRPr="006B18F6">
        <w:rPr>
          <w:spacing w:val="-2"/>
          <w:sz w:val="24"/>
          <w:szCs w:val="24"/>
        </w:rPr>
        <w:t>:</w:t>
      </w:r>
    </w:p>
    <w:p w:rsidR="0082219A" w:rsidRPr="006B18F6" w:rsidRDefault="00096B32" w:rsidP="00FC47BE">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FC47BE">
      <w:pPr>
        <w:pStyle w:val="a3"/>
        <w:spacing w:line="360" w:lineRule="auto"/>
        <w:ind w:left="0" w:firstLine="720"/>
      </w:pPr>
      <w:r w:rsidRPr="006B18F6">
        <w:t>выбирать тематику и методы совместных действий с учетом общих интересов и возможностей каждого члена 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ее достижению: составлять план действий, распределять роли с учетом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вклада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учебные исследовательские и социальные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осуществлять позитивное стратегическое поведение в различных ситуациях, проявлять творчество и воображение, быть инициативным.</w:t>
      </w:r>
    </w:p>
    <w:p w:rsidR="0082219A" w:rsidRPr="006B18F6" w:rsidRDefault="00096B32" w:rsidP="006B18F6">
      <w:pPr>
        <w:spacing w:line="360" w:lineRule="auto"/>
        <w:ind w:firstLine="720"/>
        <w:jc w:val="both"/>
        <w:rPr>
          <w:sz w:val="24"/>
          <w:szCs w:val="24"/>
        </w:rPr>
      </w:pPr>
      <w:r w:rsidRPr="006B18F6">
        <w:rPr>
          <w:sz w:val="24"/>
          <w:szCs w:val="24"/>
        </w:rPr>
        <w:t xml:space="preserve">У обучающегося будут сформированы умения самоконтроля, принятия себя и других как части </w:t>
      </w:r>
      <w:r w:rsidRPr="006B18F6">
        <w:rPr>
          <w:b/>
          <w:sz w:val="24"/>
          <w:szCs w:val="24"/>
        </w:rPr>
        <w:t xml:space="preserve">регулятивных универсальных учебных </w:t>
      </w:r>
      <w:r w:rsidRPr="006B18F6">
        <w:rPr>
          <w:sz w:val="24"/>
          <w:szCs w:val="24"/>
        </w:rPr>
        <w:t>действий:</w:t>
      </w:r>
    </w:p>
    <w:p w:rsidR="0082219A" w:rsidRPr="006B18F6" w:rsidRDefault="00096B32" w:rsidP="006B18F6">
      <w:pPr>
        <w:pStyle w:val="a3"/>
        <w:spacing w:line="360" w:lineRule="auto"/>
        <w:ind w:left="0" w:firstLine="720"/>
      </w:pPr>
      <w:r w:rsidRPr="006B18F6">
        <w:t>давать оценку новым ситуациям, вносить коррективы в деятельность, оценивать соответствие результатов целям;</w:t>
      </w:r>
    </w:p>
    <w:p w:rsidR="0082219A" w:rsidRPr="006B18F6" w:rsidRDefault="00096B32" w:rsidP="00FC47BE">
      <w:pPr>
        <w:pStyle w:val="a3"/>
        <w:spacing w:line="360" w:lineRule="auto"/>
        <w:ind w:left="0" w:firstLine="720"/>
      </w:pPr>
      <w:r w:rsidRPr="006B18F6">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w:t>
      </w:r>
      <w:r w:rsidRPr="006B18F6">
        <w:lastRenderedPageBreak/>
        <w:t>оценки ситуации, выбора верного решения;</w:t>
      </w:r>
    </w:p>
    <w:p w:rsidR="0082219A" w:rsidRPr="006B18F6" w:rsidRDefault="00096B32" w:rsidP="00FC47BE">
      <w:pPr>
        <w:pStyle w:val="a3"/>
        <w:spacing w:line="360" w:lineRule="auto"/>
        <w:ind w:left="0" w:firstLine="720"/>
      </w:pPr>
      <w:r w:rsidRPr="006B18F6">
        <w:t>оценивать риски и своевременно принимать решения по их снижению; принимать</w:t>
      </w:r>
      <w:r w:rsidRPr="006B18F6">
        <w:rPr>
          <w:spacing w:val="-6"/>
        </w:rPr>
        <w:t xml:space="preserve"> </w:t>
      </w:r>
      <w:r w:rsidRPr="006B18F6">
        <w:t>мотивы</w:t>
      </w:r>
      <w:r w:rsidRPr="006B18F6">
        <w:rPr>
          <w:spacing w:val="-4"/>
        </w:rPr>
        <w:t xml:space="preserve"> </w:t>
      </w:r>
      <w:r w:rsidRPr="006B18F6">
        <w:t>и</w:t>
      </w:r>
      <w:r w:rsidRPr="006B18F6">
        <w:rPr>
          <w:spacing w:val="-4"/>
        </w:rPr>
        <w:t xml:space="preserve"> </w:t>
      </w:r>
      <w:r w:rsidRPr="006B18F6">
        <w:t>аргументы</w:t>
      </w:r>
      <w:r w:rsidRPr="006B18F6">
        <w:rPr>
          <w:spacing w:val="-4"/>
        </w:rPr>
        <w:t xml:space="preserve"> </w:t>
      </w:r>
      <w:r w:rsidRPr="006B18F6">
        <w:t>других</w:t>
      </w:r>
      <w:r w:rsidRPr="006B18F6">
        <w:rPr>
          <w:spacing w:val="-3"/>
        </w:rPr>
        <w:t xml:space="preserve"> </w:t>
      </w:r>
      <w:r w:rsidRPr="006B18F6">
        <w:t>при</w:t>
      </w:r>
      <w:r w:rsidRPr="006B18F6">
        <w:rPr>
          <w:spacing w:val="-4"/>
        </w:rPr>
        <w:t xml:space="preserve"> </w:t>
      </w:r>
      <w:r w:rsidRPr="006B18F6">
        <w:t>анализе</w:t>
      </w:r>
      <w:r w:rsidRPr="006B18F6">
        <w:rPr>
          <w:spacing w:val="-5"/>
        </w:rPr>
        <w:t xml:space="preserve"> </w:t>
      </w:r>
      <w:r w:rsidRPr="006B18F6">
        <w:t>результатов</w:t>
      </w:r>
      <w:r w:rsidRPr="006B18F6">
        <w:rPr>
          <w:spacing w:val="-4"/>
        </w:rPr>
        <w:t xml:space="preserve"> </w:t>
      </w:r>
      <w:r w:rsidRPr="006B18F6">
        <w:rPr>
          <w:spacing w:val="-2"/>
        </w:rPr>
        <w:t>деятельности;</w:t>
      </w:r>
    </w:p>
    <w:p w:rsidR="0082219A" w:rsidRPr="006B18F6" w:rsidRDefault="00096B32" w:rsidP="00FC47BE">
      <w:pPr>
        <w:pStyle w:val="a3"/>
        <w:spacing w:line="360" w:lineRule="auto"/>
        <w:ind w:left="0" w:firstLine="720"/>
      </w:pPr>
      <w:r w:rsidRPr="006B18F6">
        <w:t>принимать себя, понимая свои недостатки и достоинства; принимать мотивы и аргументы других при анализе результатов деятельности;</w:t>
      </w:r>
    </w:p>
    <w:p w:rsidR="0082219A" w:rsidRPr="006B18F6" w:rsidRDefault="00096B32" w:rsidP="00FC47BE">
      <w:pPr>
        <w:pStyle w:val="a3"/>
        <w:spacing w:line="360" w:lineRule="auto"/>
        <w:ind w:left="0" w:firstLine="720"/>
      </w:pPr>
      <w:r w:rsidRPr="006B18F6">
        <w:t>признавать свое право и право других на ошибку; развивать способность понимать мир с</w:t>
      </w:r>
      <w:r w:rsidRPr="006B18F6">
        <w:rPr>
          <w:spacing w:val="80"/>
        </w:rPr>
        <w:t xml:space="preserve"> </w:t>
      </w:r>
      <w:r w:rsidRPr="006B18F6">
        <w:t>позиции другого человека.</w:t>
      </w:r>
    </w:p>
    <w:p w:rsidR="0082219A" w:rsidRPr="006B18F6" w:rsidRDefault="00096B32" w:rsidP="00FC47BE">
      <w:pPr>
        <w:spacing w:line="360" w:lineRule="auto"/>
        <w:ind w:firstLine="720"/>
        <w:jc w:val="both"/>
      </w:pPr>
      <w:r w:rsidRPr="006B18F6">
        <w:rPr>
          <w:b/>
          <w:sz w:val="24"/>
          <w:szCs w:val="24"/>
        </w:rPr>
        <w:t>Предметные</w:t>
      </w:r>
      <w:r w:rsidRPr="006B18F6">
        <w:rPr>
          <w:b/>
          <w:spacing w:val="47"/>
          <w:sz w:val="24"/>
          <w:szCs w:val="24"/>
        </w:rPr>
        <w:t xml:space="preserve"> </w:t>
      </w:r>
      <w:r w:rsidRPr="006B18F6">
        <w:rPr>
          <w:b/>
          <w:sz w:val="24"/>
          <w:szCs w:val="24"/>
        </w:rPr>
        <w:t>результаты</w:t>
      </w:r>
      <w:r w:rsidRPr="006B18F6">
        <w:rPr>
          <w:b/>
          <w:spacing w:val="51"/>
          <w:sz w:val="24"/>
          <w:szCs w:val="24"/>
        </w:rPr>
        <w:t xml:space="preserve"> </w:t>
      </w:r>
      <w:r w:rsidRPr="006B18F6">
        <w:rPr>
          <w:sz w:val="24"/>
          <w:szCs w:val="24"/>
        </w:rPr>
        <w:t>освоения</w:t>
      </w:r>
      <w:r w:rsidRPr="006B18F6">
        <w:rPr>
          <w:spacing w:val="48"/>
          <w:sz w:val="24"/>
          <w:szCs w:val="24"/>
        </w:rPr>
        <w:t xml:space="preserve"> </w:t>
      </w:r>
      <w:r w:rsidRPr="006B18F6">
        <w:rPr>
          <w:sz w:val="24"/>
          <w:szCs w:val="24"/>
        </w:rPr>
        <w:t>программы</w:t>
      </w:r>
      <w:r w:rsidRPr="006B18F6">
        <w:rPr>
          <w:spacing w:val="49"/>
          <w:sz w:val="24"/>
          <w:szCs w:val="24"/>
        </w:rPr>
        <w:t xml:space="preserve"> </w:t>
      </w:r>
      <w:r w:rsidRPr="006B18F6">
        <w:rPr>
          <w:b/>
          <w:sz w:val="24"/>
          <w:szCs w:val="24"/>
        </w:rPr>
        <w:t>10</w:t>
      </w:r>
      <w:r w:rsidRPr="006B18F6">
        <w:rPr>
          <w:b/>
          <w:spacing w:val="49"/>
          <w:sz w:val="24"/>
          <w:szCs w:val="24"/>
        </w:rPr>
        <w:t xml:space="preserve"> </w:t>
      </w:r>
      <w:r w:rsidRPr="006B18F6">
        <w:rPr>
          <w:b/>
          <w:sz w:val="24"/>
          <w:szCs w:val="24"/>
        </w:rPr>
        <w:t>класса</w:t>
      </w:r>
      <w:r w:rsidRPr="006B18F6">
        <w:rPr>
          <w:b/>
          <w:spacing w:val="49"/>
          <w:sz w:val="24"/>
          <w:szCs w:val="24"/>
        </w:rPr>
        <w:t xml:space="preserve"> </w:t>
      </w:r>
      <w:r w:rsidRPr="006B18F6">
        <w:rPr>
          <w:sz w:val="24"/>
          <w:szCs w:val="24"/>
        </w:rPr>
        <w:t>по</w:t>
      </w:r>
      <w:r w:rsidRPr="006B18F6">
        <w:rPr>
          <w:spacing w:val="49"/>
          <w:sz w:val="24"/>
          <w:szCs w:val="24"/>
        </w:rPr>
        <w:t xml:space="preserve"> </w:t>
      </w:r>
      <w:r w:rsidRPr="006B18F6">
        <w:rPr>
          <w:sz w:val="24"/>
          <w:szCs w:val="24"/>
        </w:rPr>
        <w:t>обществознанию</w:t>
      </w:r>
      <w:r w:rsidRPr="006B18F6">
        <w:rPr>
          <w:spacing w:val="49"/>
          <w:sz w:val="24"/>
          <w:szCs w:val="24"/>
        </w:rPr>
        <w:t xml:space="preserve"> </w:t>
      </w:r>
      <w:r w:rsidRPr="006B18F6">
        <w:rPr>
          <w:spacing w:val="-2"/>
          <w:sz w:val="24"/>
          <w:szCs w:val="24"/>
        </w:rPr>
        <w:t>(базовый</w:t>
      </w:r>
      <w:r w:rsidR="00FC47BE">
        <w:rPr>
          <w:spacing w:val="-2"/>
          <w:sz w:val="24"/>
          <w:szCs w:val="24"/>
        </w:rPr>
        <w:t xml:space="preserve">  </w:t>
      </w:r>
      <w:r w:rsidRPr="006B18F6">
        <w:rPr>
          <w:spacing w:val="-2"/>
        </w:rPr>
        <w:t>уровень).</w:t>
      </w:r>
    </w:p>
    <w:p w:rsidR="0082219A" w:rsidRPr="006B18F6" w:rsidRDefault="00096B32" w:rsidP="006B18F6">
      <w:pPr>
        <w:pStyle w:val="a3"/>
        <w:spacing w:line="360" w:lineRule="auto"/>
        <w:ind w:left="0" w:firstLine="720"/>
      </w:pPr>
      <w:r w:rsidRPr="006B18F6">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82219A" w:rsidRPr="006B18F6" w:rsidRDefault="00096B32" w:rsidP="006B18F6">
      <w:pPr>
        <w:pStyle w:val="a3"/>
        <w:spacing w:line="360" w:lineRule="auto"/>
        <w:ind w:left="0" w:firstLine="720"/>
      </w:pPr>
      <w:r w:rsidRPr="006B18F6">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82219A" w:rsidRPr="006B18F6" w:rsidRDefault="00096B32" w:rsidP="006B18F6">
      <w:pPr>
        <w:pStyle w:val="a3"/>
        <w:spacing w:line="360" w:lineRule="auto"/>
        <w:ind w:left="0" w:firstLine="720"/>
      </w:pPr>
      <w:r w:rsidRPr="006B18F6">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82219A" w:rsidRPr="006B18F6" w:rsidRDefault="00096B32" w:rsidP="006B18F6">
      <w:pPr>
        <w:pStyle w:val="a3"/>
        <w:spacing w:line="360" w:lineRule="auto"/>
        <w:ind w:left="0" w:firstLine="720"/>
      </w:pPr>
      <w:r w:rsidRPr="006B18F6">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w:t>
      </w:r>
      <w:r w:rsidRPr="006B18F6">
        <w:rPr>
          <w:spacing w:val="40"/>
        </w:rPr>
        <w:t xml:space="preserve"> </w:t>
      </w:r>
      <w:r w:rsidRPr="006B18F6">
        <w:t>механизмах принятия бюджетных решений; особенностях профессиональной деятельности в экономической и финансовой сферах.</w:t>
      </w:r>
    </w:p>
    <w:p w:rsidR="0082219A" w:rsidRPr="006B18F6" w:rsidRDefault="00096B32" w:rsidP="006B18F6">
      <w:pPr>
        <w:pStyle w:val="a3"/>
        <w:spacing w:line="360" w:lineRule="auto"/>
        <w:ind w:left="0" w:firstLine="720"/>
      </w:pPr>
      <w:r w:rsidRPr="006B18F6">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w:t>
      </w:r>
      <w:r w:rsidRPr="006B18F6">
        <w:rPr>
          <w:spacing w:val="-3"/>
        </w:rPr>
        <w:t xml:space="preserve"> </w:t>
      </w:r>
      <w:r w:rsidRPr="006B18F6">
        <w:t>исторического</w:t>
      </w:r>
      <w:r w:rsidRPr="006B18F6">
        <w:rPr>
          <w:spacing w:val="-3"/>
        </w:rPr>
        <w:t xml:space="preserve"> </w:t>
      </w:r>
      <w:r w:rsidRPr="006B18F6">
        <w:t>единства</w:t>
      </w:r>
      <w:r w:rsidRPr="006B18F6">
        <w:rPr>
          <w:spacing w:val="-4"/>
        </w:rPr>
        <w:t xml:space="preserve"> </w:t>
      </w:r>
      <w:r w:rsidRPr="006B18F6">
        <w:t>народов</w:t>
      </w:r>
      <w:r w:rsidRPr="006B18F6">
        <w:rPr>
          <w:spacing w:val="-4"/>
        </w:rPr>
        <w:t xml:space="preserve"> </w:t>
      </w:r>
      <w:r w:rsidRPr="006B18F6">
        <w:t>России,</w:t>
      </w:r>
      <w:r w:rsidRPr="006B18F6">
        <w:rPr>
          <w:spacing w:val="-3"/>
        </w:rPr>
        <w:t xml:space="preserve"> </w:t>
      </w:r>
      <w:r w:rsidRPr="006B18F6">
        <w:t>преемственности</w:t>
      </w:r>
      <w:r w:rsidRPr="006B18F6">
        <w:rPr>
          <w:spacing w:val="-2"/>
        </w:rPr>
        <w:t xml:space="preserve"> </w:t>
      </w:r>
      <w:r w:rsidRPr="006B18F6">
        <w:t>истории</w:t>
      </w:r>
      <w:r w:rsidRPr="006B18F6">
        <w:rPr>
          <w:spacing w:val="-5"/>
        </w:rPr>
        <w:t xml:space="preserve"> </w:t>
      </w:r>
      <w:r w:rsidRPr="006B18F6">
        <w:t>нашей</w:t>
      </w:r>
      <w:r w:rsidRPr="006B18F6">
        <w:rPr>
          <w:spacing w:val="-3"/>
        </w:rPr>
        <w:t xml:space="preserve"> </w:t>
      </w:r>
      <w:r w:rsidRPr="006B18F6">
        <w:t>Родины, осознания ценности культуры России и традиций народов России, общественной стабильности и целостности</w:t>
      </w:r>
      <w:r w:rsidRPr="006B18F6">
        <w:rPr>
          <w:spacing w:val="67"/>
        </w:rPr>
        <w:t xml:space="preserve"> </w:t>
      </w:r>
      <w:r w:rsidRPr="006B18F6">
        <w:t>государства</w:t>
      </w:r>
      <w:r w:rsidRPr="006B18F6">
        <w:rPr>
          <w:spacing w:val="63"/>
        </w:rPr>
        <w:t xml:space="preserve"> </w:t>
      </w:r>
      <w:r w:rsidRPr="006B18F6">
        <w:t>на</w:t>
      </w:r>
      <w:r w:rsidRPr="006B18F6">
        <w:rPr>
          <w:spacing w:val="64"/>
        </w:rPr>
        <w:t xml:space="preserve"> </w:t>
      </w:r>
      <w:r w:rsidRPr="006B18F6">
        <w:t>примерах</w:t>
      </w:r>
      <w:r w:rsidRPr="006B18F6">
        <w:rPr>
          <w:spacing w:val="67"/>
        </w:rPr>
        <w:t xml:space="preserve"> </w:t>
      </w:r>
      <w:r w:rsidRPr="006B18F6">
        <w:t>разделов</w:t>
      </w:r>
      <w:r w:rsidRPr="006B18F6">
        <w:rPr>
          <w:spacing w:val="69"/>
        </w:rPr>
        <w:t xml:space="preserve"> </w:t>
      </w:r>
      <w:r w:rsidRPr="006B18F6">
        <w:t>«Человек</w:t>
      </w:r>
      <w:r w:rsidRPr="006B18F6">
        <w:rPr>
          <w:spacing w:val="66"/>
        </w:rPr>
        <w:t xml:space="preserve"> </w:t>
      </w:r>
      <w:r w:rsidRPr="006B18F6">
        <w:t>в</w:t>
      </w:r>
      <w:r w:rsidRPr="006B18F6">
        <w:rPr>
          <w:spacing w:val="64"/>
        </w:rPr>
        <w:t xml:space="preserve"> </w:t>
      </w:r>
      <w:r w:rsidRPr="006B18F6">
        <w:t>обществе»,</w:t>
      </w:r>
      <w:r w:rsidRPr="006B18F6">
        <w:rPr>
          <w:spacing w:val="72"/>
        </w:rPr>
        <w:t xml:space="preserve"> </w:t>
      </w:r>
      <w:r w:rsidRPr="006B18F6">
        <w:lastRenderedPageBreak/>
        <w:t>«Духовная</w:t>
      </w:r>
      <w:r w:rsidRPr="006B18F6">
        <w:rPr>
          <w:spacing w:val="65"/>
        </w:rPr>
        <w:t xml:space="preserve"> </w:t>
      </w:r>
      <w:r w:rsidRPr="006B18F6">
        <w:t>культура»,</w:t>
      </w:r>
      <w:r w:rsidR="00FC47BE">
        <w:t xml:space="preserve"> </w:t>
      </w:r>
      <w:r w:rsidRPr="006B18F6">
        <w:t>«Экономическая</w:t>
      </w:r>
      <w:r w:rsidRPr="006B18F6">
        <w:rPr>
          <w:spacing w:val="-6"/>
        </w:rPr>
        <w:t xml:space="preserve"> </w:t>
      </w:r>
      <w:r w:rsidRPr="006B18F6">
        <w:t>жизнь</w:t>
      </w:r>
      <w:r w:rsidRPr="006B18F6">
        <w:rPr>
          <w:spacing w:val="-6"/>
        </w:rPr>
        <w:t xml:space="preserve"> </w:t>
      </w:r>
      <w:r w:rsidRPr="006B18F6">
        <w:rPr>
          <w:spacing w:val="-2"/>
        </w:rPr>
        <w:t>общества».</w:t>
      </w:r>
    </w:p>
    <w:p w:rsidR="0082219A" w:rsidRPr="006B18F6" w:rsidRDefault="00096B32" w:rsidP="00FC47BE">
      <w:pPr>
        <w:pStyle w:val="a3"/>
        <w:spacing w:line="360" w:lineRule="auto"/>
        <w:ind w:left="0" w:firstLine="720"/>
      </w:pPr>
      <w:r w:rsidRPr="006B18F6">
        <w:t>Уметь</w:t>
      </w:r>
      <w:r w:rsidRPr="006B18F6">
        <w:rPr>
          <w:spacing w:val="-4"/>
        </w:rPr>
        <w:t xml:space="preserve"> </w:t>
      </w:r>
      <w:r w:rsidRPr="006B18F6">
        <w:t>определять</w:t>
      </w:r>
      <w:r w:rsidRPr="006B18F6">
        <w:rPr>
          <w:spacing w:val="-4"/>
        </w:rPr>
        <w:t xml:space="preserve"> </w:t>
      </w:r>
      <w:r w:rsidRPr="006B18F6">
        <w:t>смысл,</w:t>
      </w:r>
      <w:r w:rsidRPr="006B18F6">
        <w:rPr>
          <w:spacing w:val="-4"/>
        </w:rPr>
        <w:t xml:space="preserve"> </w:t>
      </w:r>
      <w:r w:rsidRPr="006B18F6">
        <w:t>различать</w:t>
      </w:r>
      <w:r w:rsidRPr="006B18F6">
        <w:rPr>
          <w:spacing w:val="-3"/>
        </w:rPr>
        <w:t xml:space="preserve"> </w:t>
      </w:r>
      <w:r w:rsidRPr="006B18F6">
        <w:t>признаки</w:t>
      </w:r>
      <w:r w:rsidRPr="006B18F6">
        <w:rPr>
          <w:spacing w:val="-4"/>
        </w:rPr>
        <w:t xml:space="preserve"> </w:t>
      </w:r>
      <w:r w:rsidRPr="006B18F6">
        <w:t>научных</w:t>
      </w:r>
      <w:r w:rsidRPr="006B18F6">
        <w:rPr>
          <w:spacing w:val="-3"/>
        </w:rPr>
        <w:t xml:space="preserve"> </w:t>
      </w:r>
      <w:r w:rsidRPr="006B18F6">
        <w:t>понятий и</w:t>
      </w:r>
      <w:r w:rsidRPr="006B18F6">
        <w:rPr>
          <w:spacing w:val="-4"/>
        </w:rPr>
        <w:t xml:space="preserve"> </w:t>
      </w:r>
      <w:r w:rsidRPr="006B18F6">
        <w:t>использовать</w:t>
      </w:r>
      <w:r w:rsidRPr="006B18F6">
        <w:rPr>
          <w:spacing w:val="-3"/>
        </w:rPr>
        <w:t xml:space="preserve"> </w:t>
      </w:r>
      <w:r w:rsidRPr="006B18F6">
        <w:t>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w:t>
      </w:r>
      <w:r w:rsidRPr="006B18F6">
        <w:rPr>
          <w:spacing w:val="40"/>
        </w:rPr>
        <w:t xml:space="preserve"> </w:t>
      </w:r>
      <w:r w:rsidRPr="006B18F6">
        <w:t>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w:t>
      </w:r>
      <w:r w:rsidRPr="006B18F6">
        <w:rPr>
          <w:spacing w:val="75"/>
        </w:rPr>
        <w:t xml:space="preserve"> </w:t>
      </w:r>
      <w:r w:rsidRPr="006B18F6">
        <w:t>система,</w:t>
      </w:r>
      <w:r w:rsidRPr="006B18F6">
        <w:rPr>
          <w:spacing w:val="75"/>
        </w:rPr>
        <w:t xml:space="preserve"> </w:t>
      </w:r>
      <w:r w:rsidRPr="006B18F6">
        <w:t>экономический</w:t>
      </w:r>
      <w:r w:rsidRPr="006B18F6">
        <w:rPr>
          <w:spacing w:val="76"/>
        </w:rPr>
        <w:t xml:space="preserve"> </w:t>
      </w:r>
      <w:r w:rsidRPr="006B18F6">
        <w:t>рост,</w:t>
      </w:r>
      <w:r w:rsidRPr="006B18F6">
        <w:rPr>
          <w:spacing w:val="76"/>
        </w:rPr>
        <w:t xml:space="preserve"> </w:t>
      </w:r>
      <w:r w:rsidRPr="006B18F6">
        <w:t>экономический</w:t>
      </w:r>
      <w:r w:rsidRPr="006B18F6">
        <w:rPr>
          <w:spacing w:val="74"/>
        </w:rPr>
        <w:t xml:space="preserve"> </w:t>
      </w:r>
      <w:r w:rsidRPr="006B18F6">
        <w:t>цикл,</w:t>
      </w:r>
      <w:r w:rsidRPr="006B18F6">
        <w:rPr>
          <w:spacing w:val="75"/>
        </w:rPr>
        <w:t xml:space="preserve"> </w:t>
      </w:r>
      <w:r w:rsidRPr="006B18F6">
        <w:t>ограниченность</w:t>
      </w:r>
      <w:r w:rsidRPr="006B18F6">
        <w:rPr>
          <w:spacing w:val="76"/>
        </w:rPr>
        <w:t xml:space="preserve"> </w:t>
      </w:r>
      <w:r w:rsidRPr="006B18F6">
        <w:t>ресурсов,</w:t>
      </w:r>
      <w:r w:rsidR="00FC47BE">
        <w:t xml:space="preserve"> о</w:t>
      </w:r>
      <w:r w:rsidRPr="006B18F6">
        <w:t>бщественные</w:t>
      </w:r>
      <w:r w:rsidRPr="006B18F6">
        <w:rPr>
          <w:spacing w:val="-4"/>
        </w:rPr>
        <w:t xml:space="preserve"> </w:t>
      </w:r>
      <w:r w:rsidRPr="006B18F6">
        <w:t>блага,</w:t>
      </w:r>
      <w:r w:rsidRPr="006B18F6">
        <w:rPr>
          <w:spacing w:val="-1"/>
        </w:rPr>
        <w:t xml:space="preserve"> </w:t>
      </w:r>
      <w:r w:rsidRPr="006B18F6">
        <w:t>валовой</w:t>
      </w:r>
      <w:r w:rsidRPr="006B18F6">
        <w:rPr>
          <w:spacing w:val="-3"/>
        </w:rPr>
        <w:t xml:space="preserve"> </w:t>
      </w:r>
      <w:r w:rsidRPr="006B18F6">
        <w:t>внутренний</w:t>
      </w:r>
      <w:r w:rsidRPr="006B18F6">
        <w:rPr>
          <w:spacing w:val="-4"/>
        </w:rPr>
        <w:t xml:space="preserve"> </w:t>
      </w:r>
      <w:r w:rsidRPr="006B18F6">
        <w:t>продукт,</w:t>
      </w:r>
      <w:r w:rsidRPr="006B18F6">
        <w:rPr>
          <w:spacing w:val="-3"/>
        </w:rPr>
        <w:t xml:space="preserve"> </w:t>
      </w:r>
      <w:r w:rsidRPr="006B18F6">
        <w:t>факторы</w:t>
      </w:r>
      <w:r w:rsidRPr="006B18F6">
        <w:rPr>
          <w:spacing w:val="-3"/>
        </w:rPr>
        <w:t xml:space="preserve"> </w:t>
      </w:r>
      <w:r w:rsidRPr="006B18F6">
        <w:t>долгосрочного</w:t>
      </w:r>
      <w:r w:rsidRPr="006B18F6">
        <w:rPr>
          <w:spacing w:val="-3"/>
        </w:rPr>
        <w:t xml:space="preserve"> </w:t>
      </w:r>
      <w:r w:rsidRPr="006B18F6">
        <w:t>экономического</w:t>
      </w:r>
      <w:r w:rsidRPr="006B18F6">
        <w:rPr>
          <w:spacing w:val="-3"/>
        </w:rPr>
        <w:t xml:space="preserve"> </w:t>
      </w:r>
      <w:r w:rsidRPr="006B18F6">
        <w:t>роста; механизмы государственного регулирования экономики, между-народное разделение труда;</w:t>
      </w:r>
    </w:p>
    <w:p w:rsidR="0082219A" w:rsidRPr="006B18F6" w:rsidRDefault="00096B32" w:rsidP="006B18F6">
      <w:pPr>
        <w:pStyle w:val="a3"/>
        <w:spacing w:line="360" w:lineRule="auto"/>
        <w:ind w:left="0" w:firstLine="720"/>
      </w:pPr>
      <w:r w:rsidRPr="006B18F6">
        <w:t>определять различные смыслы многозначных понятий, в том числе: общество, личность, свобода, культура, экономика, собственность;</w:t>
      </w:r>
    </w:p>
    <w:p w:rsidR="0082219A" w:rsidRPr="006B18F6" w:rsidRDefault="00096B32" w:rsidP="006B18F6">
      <w:pPr>
        <w:pStyle w:val="a3"/>
        <w:spacing w:line="360" w:lineRule="auto"/>
        <w:ind w:left="0" w:firstLine="720"/>
      </w:pPr>
      <w:r w:rsidRPr="006B18F6">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82219A" w:rsidRPr="006B18F6" w:rsidRDefault="00096B32" w:rsidP="00FC47BE">
      <w:pPr>
        <w:pStyle w:val="a3"/>
        <w:spacing w:line="360" w:lineRule="auto"/>
        <w:ind w:left="0" w:firstLine="720"/>
      </w:pPr>
      <w:r w:rsidRPr="006B18F6">
        <w:t>Уметь</w:t>
      </w:r>
      <w:r w:rsidRPr="006B18F6">
        <w:rPr>
          <w:spacing w:val="80"/>
        </w:rPr>
        <w:t xml:space="preserve"> </w:t>
      </w:r>
      <w:r w:rsidRPr="006B18F6">
        <w:t>устанавливать,</w:t>
      </w:r>
      <w:r w:rsidRPr="006B18F6">
        <w:rPr>
          <w:spacing w:val="80"/>
        </w:rPr>
        <w:t xml:space="preserve"> </w:t>
      </w:r>
      <w:r w:rsidRPr="006B18F6">
        <w:t>выявлять,</w:t>
      </w:r>
      <w:r w:rsidRPr="006B18F6">
        <w:rPr>
          <w:spacing w:val="80"/>
        </w:rPr>
        <w:t xml:space="preserve"> </w:t>
      </w:r>
      <w:r w:rsidRPr="006B18F6">
        <w:t>объяснять</w:t>
      </w:r>
      <w:r w:rsidRPr="006B18F6">
        <w:rPr>
          <w:spacing w:val="80"/>
        </w:rPr>
        <w:t xml:space="preserve"> </w:t>
      </w:r>
      <w:r w:rsidRPr="006B18F6">
        <w:t>и</w:t>
      </w:r>
      <w:r w:rsidRPr="006B18F6">
        <w:rPr>
          <w:spacing w:val="80"/>
        </w:rPr>
        <w:t xml:space="preserve"> </w:t>
      </w:r>
      <w:r w:rsidRPr="006B18F6">
        <w:t>конкретизировать</w:t>
      </w:r>
      <w:r w:rsidRPr="006B18F6">
        <w:rPr>
          <w:spacing w:val="80"/>
        </w:rPr>
        <w:t xml:space="preserve"> </w:t>
      </w:r>
      <w:r w:rsidRPr="006B18F6">
        <w:t>примерами</w:t>
      </w:r>
      <w:r w:rsidRPr="006B18F6">
        <w:rPr>
          <w:spacing w:val="80"/>
        </w:rPr>
        <w:t xml:space="preserve"> </w:t>
      </w:r>
      <w:r w:rsidRPr="006B18F6">
        <w:t>причинно- 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w:t>
      </w:r>
      <w:r w:rsidRPr="006B18F6">
        <w:rPr>
          <w:spacing w:val="40"/>
        </w:rPr>
        <w:t xml:space="preserve"> </w:t>
      </w:r>
      <w:r w:rsidRPr="006B18F6">
        <w:t>деятельности;</w:t>
      </w:r>
      <w:r w:rsidRPr="006B18F6">
        <w:rPr>
          <w:spacing w:val="40"/>
        </w:rPr>
        <w:t xml:space="preserve"> </w:t>
      </w:r>
      <w:r w:rsidRPr="006B18F6">
        <w:t>общественного</w:t>
      </w:r>
      <w:r w:rsidRPr="006B18F6">
        <w:rPr>
          <w:spacing w:val="40"/>
        </w:rPr>
        <w:t xml:space="preserve"> </w:t>
      </w:r>
      <w:r w:rsidRPr="006B18F6">
        <w:t>и</w:t>
      </w:r>
      <w:r w:rsidRPr="006B18F6">
        <w:rPr>
          <w:spacing w:val="40"/>
        </w:rPr>
        <w:t xml:space="preserve"> </w:t>
      </w:r>
      <w:r w:rsidRPr="006B18F6">
        <w:t>индивидуального</w:t>
      </w:r>
      <w:r w:rsidRPr="006B18F6">
        <w:rPr>
          <w:spacing w:val="40"/>
        </w:rPr>
        <w:t xml:space="preserve"> </w:t>
      </w:r>
      <w:r w:rsidRPr="006B18F6">
        <w:t>сознания;</w:t>
      </w:r>
      <w:r w:rsidRPr="006B18F6">
        <w:rPr>
          <w:spacing w:val="40"/>
        </w:rPr>
        <w:t xml:space="preserve"> </w:t>
      </w:r>
      <w:r w:rsidRPr="006B18F6">
        <w:t>чувственного</w:t>
      </w:r>
      <w:r w:rsidRPr="006B18F6">
        <w:rPr>
          <w:spacing w:val="40"/>
        </w:rPr>
        <w:t xml:space="preserve"> </w:t>
      </w:r>
      <w:r w:rsidRPr="006B18F6">
        <w:t>и</w:t>
      </w:r>
      <w:r w:rsidRPr="006B18F6">
        <w:rPr>
          <w:spacing w:val="40"/>
        </w:rPr>
        <w:t xml:space="preserve"> </w:t>
      </w:r>
      <w:r w:rsidRPr="006B18F6">
        <w:t>рационального</w:t>
      </w:r>
      <w:r w:rsidRPr="006B18F6">
        <w:rPr>
          <w:spacing w:val="80"/>
        </w:rPr>
        <w:t xml:space="preserve"> </w:t>
      </w:r>
      <w:r w:rsidRPr="006B18F6">
        <w:t>познания;</w:t>
      </w:r>
      <w:r w:rsidRPr="006B18F6">
        <w:rPr>
          <w:spacing w:val="40"/>
        </w:rPr>
        <w:t xml:space="preserve"> </w:t>
      </w:r>
      <w:r w:rsidRPr="006B18F6">
        <w:t>народной,</w:t>
      </w:r>
      <w:r w:rsidRPr="006B18F6">
        <w:rPr>
          <w:spacing w:val="40"/>
        </w:rPr>
        <w:t xml:space="preserve"> </w:t>
      </w:r>
      <w:r w:rsidRPr="006B18F6">
        <w:t>массовой</w:t>
      </w:r>
      <w:r w:rsidRPr="006B18F6">
        <w:rPr>
          <w:spacing w:val="40"/>
        </w:rPr>
        <w:t xml:space="preserve"> </w:t>
      </w:r>
      <w:r w:rsidRPr="006B18F6">
        <w:t>и</w:t>
      </w:r>
      <w:r w:rsidRPr="006B18F6">
        <w:rPr>
          <w:spacing w:val="40"/>
        </w:rPr>
        <w:t xml:space="preserve"> </w:t>
      </w:r>
      <w:r w:rsidRPr="006B18F6">
        <w:t>элитарной</w:t>
      </w:r>
      <w:r w:rsidRPr="006B18F6">
        <w:rPr>
          <w:spacing w:val="40"/>
        </w:rPr>
        <w:t xml:space="preserve"> </w:t>
      </w:r>
      <w:r w:rsidRPr="006B18F6">
        <w:t>культуры;</w:t>
      </w:r>
      <w:r w:rsidRPr="006B18F6">
        <w:rPr>
          <w:spacing w:val="40"/>
        </w:rPr>
        <w:t xml:space="preserve"> </w:t>
      </w:r>
      <w:r w:rsidRPr="006B18F6">
        <w:t>экономической</w:t>
      </w:r>
      <w:r w:rsidRPr="006B18F6">
        <w:rPr>
          <w:spacing w:val="40"/>
        </w:rPr>
        <w:t xml:space="preserve"> </w:t>
      </w:r>
      <w:r w:rsidRPr="006B18F6">
        <w:t>деятельности</w:t>
      </w:r>
      <w:r w:rsidRPr="006B18F6">
        <w:rPr>
          <w:spacing w:val="40"/>
        </w:rPr>
        <w:t xml:space="preserve"> </w:t>
      </w:r>
      <w:r w:rsidRPr="006B18F6">
        <w:t>и</w:t>
      </w:r>
      <w:r w:rsidRPr="006B18F6">
        <w:rPr>
          <w:spacing w:val="40"/>
        </w:rPr>
        <w:t xml:space="preserve"> </w:t>
      </w:r>
      <w:r w:rsidRPr="006B18F6">
        <w:t>проблем устойчивого развития;</w:t>
      </w:r>
      <w:r w:rsidRPr="006B18F6">
        <w:rPr>
          <w:spacing w:val="-2"/>
        </w:rPr>
        <w:t xml:space="preserve"> </w:t>
      </w:r>
      <w:r w:rsidRPr="006B18F6">
        <w:t>макроэкономических показателей и качества жизни; спроса</w:t>
      </w:r>
      <w:r w:rsidRPr="006B18F6">
        <w:rPr>
          <w:spacing w:val="-1"/>
        </w:rPr>
        <w:t xml:space="preserve"> </w:t>
      </w:r>
      <w:r w:rsidRPr="006B18F6">
        <w:t>и предложения; характеризовать</w:t>
      </w:r>
      <w:r w:rsidRPr="006B18F6">
        <w:rPr>
          <w:spacing w:val="80"/>
          <w:w w:val="150"/>
        </w:rPr>
        <w:t xml:space="preserve"> </w:t>
      </w:r>
      <w:r w:rsidRPr="006B18F6">
        <w:t>причины</w:t>
      </w:r>
      <w:r w:rsidRPr="006B18F6">
        <w:rPr>
          <w:spacing w:val="80"/>
          <w:w w:val="150"/>
        </w:rPr>
        <w:t xml:space="preserve"> </w:t>
      </w:r>
      <w:r w:rsidRPr="006B18F6">
        <w:t>и</w:t>
      </w:r>
      <w:r w:rsidRPr="006B18F6">
        <w:rPr>
          <w:spacing w:val="80"/>
          <w:w w:val="150"/>
        </w:rPr>
        <w:t xml:space="preserve"> </w:t>
      </w:r>
      <w:r w:rsidRPr="006B18F6">
        <w:t>последствия</w:t>
      </w:r>
      <w:r w:rsidRPr="006B18F6">
        <w:rPr>
          <w:spacing w:val="80"/>
          <w:w w:val="150"/>
        </w:rPr>
        <w:t xml:space="preserve"> </w:t>
      </w:r>
      <w:r w:rsidRPr="006B18F6">
        <w:t>преобразований</w:t>
      </w:r>
      <w:r w:rsidRPr="006B18F6">
        <w:rPr>
          <w:spacing w:val="80"/>
          <w:w w:val="150"/>
        </w:rPr>
        <w:t xml:space="preserve"> </w:t>
      </w:r>
      <w:r w:rsidRPr="006B18F6">
        <w:t>в</w:t>
      </w:r>
      <w:r w:rsidRPr="006B18F6">
        <w:rPr>
          <w:spacing w:val="80"/>
          <w:w w:val="150"/>
        </w:rPr>
        <w:t xml:space="preserve"> </w:t>
      </w:r>
      <w:r w:rsidRPr="006B18F6">
        <w:t>духовной,</w:t>
      </w:r>
      <w:r w:rsidRPr="006B18F6">
        <w:rPr>
          <w:spacing w:val="80"/>
          <w:w w:val="150"/>
        </w:rPr>
        <w:t xml:space="preserve"> </w:t>
      </w:r>
      <w:r w:rsidRPr="006B18F6">
        <w:t>экономической сферах</w:t>
      </w:r>
      <w:r w:rsidRPr="006B18F6">
        <w:rPr>
          <w:spacing w:val="80"/>
        </w:rPr>
        <w:t xml:space="preserve"> </w:t>
      </w:r>
      <w:r w:rsidRPr="006B18F6">
        <w:t>жизни</w:t>
      </w:r>
      <w:r w:rsidRPr="006B18F6">
        <w:rPr>
          <w:spacing w:val="80"/>
        </w:rPr>
        <w:t xml:space="preserve"> </w:t>
      </w:r>
      <w:r w:rsidRPr="006B18F6">
        <w:t>российского</w:t>
      </w:r>
      <w:r w:rsidRPr="006B18F6">
        <w:rPr>
          <w:spacing w:val="80"/>
        </w:rPr>
        <w:t xml:space="preserve"> </w:t>
      </w:r>
      <w:r w:rsidRPr="006B18F6">
        <w:t>общества;</w:t>
      </w:r>
      <w:r w:rsidRPr="006B18F6">
        <w:rPr>
          <w:spacing w:val="80"/>
        </w:rPr>
        <w:t xml:space="preserve"> </w:t>
      </w:r>
      <w:r w:rsidRPr="006B18F6">
        <w:t>противоречивого</w:t>
      </w:r>
      <w:r w:rsidRPr="006B18F6">
        <w:rPr>
          <w:spacing w:val="80"/>
        </w:rPr>
        <w:t xml:space="preserve"> </w:t>
      </w:r>
      <w:r w:rsidRPr="006B18F6">
        <w:t>характера</w:t>
      </w:r>
      <w:r w:rsidRPr="006B18F6">
        <w:rPr>
          <w:spacing w:val="80"/>
        </w:rPr>
        <w:t xml:space="preserve"> </w:t>
      </w:r>
      <w:r w:rsidRPr="006B18F6">
        <w:t>общественного</w:t>
      </w:r>
      <w:r w:rsidRPr="006B18F6">
        <w:rPr>
          <w:spacing w:val="80"/>
        </w:rPr>
        <w:t xml:space="preserve"> </w:t>
      </w:r>
      <w:r w:rsidRPr="006B18F6">
        <w:t>прогресса; глобализации;</w:t>
      </w:r>
      <w:r w:rsidRPr="006B18F6">
        <w:rPr>
          <w:spacing w:val="40"/>
        </w:rPr>
        <w:t xml:space="preserve"> </w:t>
      </w:r>
      <w:r w:rsidRPr="006B18F6">
        <w:t>культурного</w:t>
      </w:r>
      <w:r w:rsidRPr="006B18F6">
        <w:rPr>
          <w:spacing w:val="40"/>
        </w:rPr>
        <w:t xml:space="preserve"> </w:t>
      </w:r>
      <w:r w:rsidRPr="006B18F6">
        <w:t>многообразия</w:t>
      </w:r>
      <w:r w:rsidRPr="006B18F6">
        <w:rPr>
          <w:spacing w:val="40"/>
        </w:rPr>
        <w:t xml:space="preserve"> </w:t>
      </w:r>
      <w:r w:rsidRPr="006B18F6">
        <w:t>современного</w:t>
      </w:r>
      <w:r w:rsidRPr="006B18F6">
        <w:rPr>
          <w:spacing w:val="40"/>
        </w:rPr>
        <w:t xml:space="preserve"> </w:t>
      </w:r>
      <w:r w:rsidRPr="006B18F6">
        <w:t>общества;</w:t>
      </w:r>
      <w:r w:rsidRPr="006B18F6">
        <w:rPr>
          <w:spacing w:val="40"/>
        </w:rPr>
        <w:t xml:space="preserve"> </w:t>
      </w:r>
      <w:r w:rsidRPr="006B18F6">
        <w:t>возрастания</w:t>
      </w:r>
      <w:r w:rsidRPr="006B18F6">
        <w:rPr>
          <w:spacing w:val="40"/>
        </w:rPr>
        <w:t xml:space="preserve"> </w:t>
      </w:r>
      <w:r w:rsidRPr="006B18F6">
        <w:t>роли</w:t>
      </w:r>
      <w:r w:rsidRPr="006B18F6">
        <w:rPr>
          <w:spacing w:val="40"/>
        </w:rPr>
        <w:t xml:space="preserve"> </w:t>
      </w:r>
      <w:r w:rsidRPr="006B18F6">
        <w:t>науки</w:t>
      </w:r>
      <w:r w:rsidRPr="006B18F6">
        <w:rPr>
          <w:spacing w:val="80"/>
        </w:rPr>
        <w:t xml:space="preserve"> </w:t>
      </w:r>
      <w:r w:rsidRPr="006B18F6">
        <w:t>в</w:t>
      </w:r>
      <w:r w:rsidRPr="006B18F6">
        <w:rPr>
          <w:spacing w:val="80"/>
        </w:rPr>
        <w:t xml:space="preserve"> </w:t>
      </w:r>
      <w:r w:rsidRPr="006B18F6">
        <w:t>современном</w:t>
      </w:r>
      <w:r w:rsidRPr="006B18F6">
        <w:rPr>
          <w:spacing w:val="80"/>
        </w:rPr>
        <w:t xml:space="preserve"> </w:t>
      </w:r>
      <w:r w:rsidRPr="006B18F6">
        <w:t>обществе;</w:t>
      </w:r>
      <w:r w:rsidRPr="006B18F6">
        <w:rPr>
          <w:spacing w:val="80"/>
        </w:rPr>
        <w:t xml:space="preserve"> </w:t>
      </w:r>
      <w:r w:rsidRPr="006B18F6">
        <w:t>инфляции,</w:t>
      </w:r>
      <w:r w:rsidRPr="006B18F6">
        <w:rPr>
          <w:spacing w:val="80"/>
        </w:rPr>
        <w:t xml:space="preserve"> </w:t>
      </w:r>
      <w:r w:rsidRPr="006B18F6">
        <w:t>безработицы;</w:t>
      </w:r>
      <w:r w:rsidRPr="006B18F6">
        <w:rPr>
          <w:spacing w:val="80"/>
        </w:rPr>
        <w:t xml:space="preserve"> </w:t>
      </w:r>
      <w:r w:rsidRPr="006B18F6">
        <w:t>функции</w:t>
      </w:r>
      <w:r w:rsidRPr="006B18F6">
        <w:rPr>
          <w:spacing w:val="80"/>
        </w:rPr>
        <w:t xml:space="preserve"> </w:t>
      </w:r>
      <w:r w:rsidRPr="006B18F6">
        <w:t>образования,</w:t>
      </w:r>
      <w:r w:rsidRPr="006B18F6">
        <w:rPr>
          <w:spacing w:val="80"/>
        </w:rPr>
        <w:t xml:space="preserve"> </w:t>
      </w:r>
      <w:r w:rsidRPr="006B18F6">
        <w:t>науки,</w:t>
      </w:r>
      <w:r w:rsidRPr="006B18F6">
        <w:rPr>
          <w:spacing w:val="80"/>
        </w:rPr>
        <w:t xml:space="preserve"> </w:t>
      </w:r>
      <w:r w:rsidRPr="006B18F6">
        <w:t>религии</w:t>
      </w:r>
      <w:r w:rsidRPr="006B18F6">
        <w:rPr>
          <w:spacing w:val="80"/>
        </w:rPr>
        <w:t xml:space="preserve"> </w:t>
      </w:r>
      <w:r w:rsidRPr="006B18F6">
        <w:t>как социальных</w:t>
      </w:r>
      <w:r w:rsidRPr="006B18F6">
        <w:rPr>
          <w:spacing w:val="31"/>
        </w:rPr>
        <w:t xml:space="preserve"> </w:t>
      </w:r>
      <w:r w:rsidRPr="006B18F6">
        <w:t>институтов;</w:t>
      </w:r>
      <w:r w:rsidRPr="006B18F6">
        <w:rPr>
          <w:spacing w:val="31"/>
        </w:rPr>
        <w:t xml:space="preserve"> </w:t>
      </w:r>
      <w:r w:rsidRPr="006B18F6">
        <w:t>морали;</w:t>
      </w:r>
      <w:r w:rsidRPr="006B18F6">
        <w:rPr>
          <w:spacing w:val="30"/>
        </w:rPr>
        <w:t xml:space="preserve"> </w:t>
      </w:r>
      <w:r w:rsidRPr="006B18F6">
        <w:t>искусства;</w:t>
      </w:r>
      <w:r w:rsidRPr="006B18F6">
        <w:rPr>
          <w:spacing w:val="33"/>
        </w:rPr>
        <w:t xml:space="preserve"> </w:t>
      </w:r>
      <w:r w:rsidRPr="006B18F6">
        <w:t>экономические</w:t>
      </w:r>
      <w:r w:rsidRPr="006B18F6">
        <w:rPr>
          <w:spacing w:val="28"/>
        </w:rPr>
        <w:t xml:space="preserve"> </w:t>
      </w:r>
      <w:r w:rsidRPr="006B18F6">
        <w:t>функции</w:t>
      </w:r>
      <w:r w:rsidRPr="006B18F6">
        <w:rPr>
          <w:spacing w:val="31"/>
        </w:rPr>
        <w:t xml:space="preserve"> </w:t>
      </w:r>
      <w:r w:rsidRPr="006B18F6">
        <w:t>государства;</w:t>
      </w:r>
      <w:r w:rsidRPr="006B18F6">
        <w:rPr>
          <w:spacing w:val="31"/>
        </w:rPr>
        <w:t xml:space="preserve"> </w:t>
      </w:r>
      <w:r w:rsidRPr="006B18F6">
        <w:rPr>
          <w:spacing w:val="-2"/>
        </w:rPr>
        <w:t>Центрального</w:t>
      </w:r>
      <w:r w:rsidR="00FC47BE">
        <w:rPr>
          <w:spacing w:val="-2"/>
        </w:rPr>
        <w:t xml:space="preserve"> </w:t>
      </w:r>
      <w:r w:rsidRPr="006B18F6">
        <w:t xml:space="preserve">банка Российской Федерации; налоговой системы Российской </w:t>
      </w:r>
      <w:r w:rsidRPr="006B18F6">
        <w:lastRenderedPageBreak/>
        <w:t>Федерации; предпринимательства; отражать</w:t>
      </w:r>
      <w:r w:rsidRPr="006B18F6">
        <w:rPr>
          <w:spacing w:val="12"/>
        </w:rPr>
        <w:t xml:space="preserve"> </w:t>
      </w:r>
      <w:r w:rsidRPr="006B18F6">
        <w:t>связи</w:t>
      </w:r>
      <w:r w:rsidRPr="006B18F6">
        <w:rPr>
          <w:spacing w:val="14"/>
        </w:rPr>
        <w:t xml:space="preserve"> </w:t>
      </w:r>
      <w:r w:rsidRPr="006B18F6">
        <w:t>социальных</w:t>
      </w:r>
      <w:r w:rsidRPr="006B18F6">
        <w:rPr>
          <w:spacing w:val="14"/>
        </w:rPr>
        <w:t xml:space="preserve"> </w:t>
      </w:r>
      <w:r w:rsidRPr="006B18F6">
        <w:t>объектов</w:t>
      </w:r>
      <w:r w:rsidRPr="006B18F6">
        <w:rPr>
          <w:spacing w:val="11"/>
        </w:rPr>
        <w:t xml:space="preserve"> </w:t>
      </w:r>
      <w:r w:rsidRPr="006B18F6">
        <w:t>и</w:t>
      </w:r>
      <w:r w:rsidRPr="006B18F6">
        <w:rPr>
          <w:spacing w:val="13"/>
        </w:rPr>
        <w:t xml:space="preserve"> </w:t>
      </w:r>
      <w:r w:rsidRPr="006B18F6">
        <w:t>явлений</w:t>
      </w:r>
      <w:r w:rsidRPr="006B18F6">
        <w:rPr>
          <w:spacing w:val="14"/>
        </w:rPr>
        <w:t xml:space="preserve"> </w:t>
      </w:r>
      <w:r w:rsidRPr="006B18F6">
        <w:t>с</w:t>
      </w:r>
      <w:r w:rsidRPr="006B18F6">
        <w:rPr>
          <w:spacing w:val="12"/>
        </w:rPr>
        <w:t xml:space="preserve"> </w:t>
      </w:r>
      <w:r w:rsidRPr="006B18F6">
        <w:t>помощью</w:t>
      </w:r>
      <w:r w:rsidRPr="006B18F6">
        <w:rPr>
          <w:spacing w:val="13"/>
        </w:rPr>
        <w:t xml:space="preserve"> </w:t>
      </w:r>
      <w:r w:rsidRPr="006B18F6">
        <w:t>различных</w:t>
      </w:r>
      <w:r w:rsidRPr="006B18F6">
        <w:rPr>
          <w:spacing w:val="22"/>
        </w:rPr>
        <w:t xml:space="preserve"> </w:t>
      </w:r>
      <w:r w:rsidRPr="006B18F6">
        <w:t>знаковых</w:t>
      </w:r>
      <w:r w:rsidRPr="006B18F6">
        <w:rPr>
          <w:spacing w:val="15"/>
        </w:rPr>
        <w:t xml:space="preserve"> </w:t>
      </w:r>
      <w:r w:rsidRPr="006B18F6">
        <w:t>систем,</w:t>
      </w:r>
      <w:r w:rsidRPr="006B18F6">
        <w:rPr>
          <w:spacing w:val="13"/>
        </w:rPr>
        <w:t xml:space="preserve"> </w:t>
      </w:r>
      <w:r w:rsidRPr="006B18F6">
        <w:rPr>
          <w:spacing w:val="-10"/>
        </w:rPr>
        <w:t>в</w:t>
      </w:r>
      <w:r w:rsidR="00FC47BE">
        <w:rPr>
          <w:spacing w:val="-10"/>
        </w:rPr>
        <w:t xml:space="preserve"> </w:t>
      </w:r>
      <w:r w:rsidRPr="006B18F6">
        <w:t>том</w:t>
      </w:r>
      <w:r w:rsidRPr="006B18F6">
        <w:rPr>
          <w:spacing w:val="-3"/>
        </w:rPr>
        <w:t xml:space="preserve"> </w:t>
      </w:r>
      <w:r w:rsidRPr="006B18F6">
        <w:t>числе</w:t>
      </w:r>
      <w:r w:rsidRPr="006B18F6">
        <w:rPr>
          <w:spacing w:val="-2"/>
        </w:rPr>
        <w:t xml:space="preserve"> </w:t>
      </w:r>
      <w:r w:rsidRPr="006B18F6">
        <w:t>в</w:t>
      </w:r>
      <w:r w:rsidRPr="006B18F6">
        <w:rPr>
          <w:spacing w:val="-3"/>
        </w:rPr>
        <w:t xml:space="preserve"> </w:t>
      </w:r>
      <w:r w:rsidRPr="006B18F6">
        <w:t>таблицах,</w:t>
      </w:r>
      <w:r w:rsidRPr="006B18F6">
        <w:rPr>
          <w:spacing w:val="-2"/>
        </w:rPr>
        <w:t xml:space="preserve"> </w:t>
      </w:r>
      <w:r w:rsidRPr="006B18F6">
        <w:t>схемах,</w:t>
      </w:r>
      <w:r w:rsidRPr="006B18F6">
        <w:rPr>
          <w:spacing w:val="-2"/>
        </w:rPr>
        <w:t xml:space="preserve"> </w:t>
      </w:r>
      <w:r w:rsidRPr="006B18F6">
        <w:t>диаграммах,</w:t>
      </w:r>
      <w:r w:rsidRPr="006B18F6">
        <w:rPr>
          <w:spacing w:val="-2"/>
        </w:rPr>
        <w:t xml:space="preserve"> графиках.</w:t>
      </w:r>
    </w:p>
    <w:p w:rsidR="0082219A" w:rsidRPr="006B18F6" w:rsidRDefault="00096B32" w:rsidP="006B18F6">
      <w:pPr>
        <w:pStyle w:val="a3"/>
        <w:spacing w:line="360" w:lineRule="auto"/>
        <w:ind w:left="0" w:firstLine="720"/>
      </w:pPr>
      <w:r w:rsidRPr="006B18F6">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6B18F6">
        <w:rPr>
          <w:spacing w:val="80"/>
        </w:rPr>
        <w:t xml:space="preserve">  </w:t>
      </w:r>
      <w:r w:rsidRPr="006B18F6">
        <w:t>социальное</w:t>
      </w:r>
      <w:r w:rsidR="00FC47BE">
        <w:t xml:space="preserve"> </w:t>
      </w:r>
      <w:r w:rsidRPr="006B18F6">
        <w:t>прогнозирование,</w:t>
      </w:r>
      <w:r w:rsidRPr="006B18F6">
        <w:rPr>
          <w:spacing w:val="-6"/>
        </w:rPr>
        <w:t xml:space="preserve"> </w:t>
      </w:r>
      <w:r w:rsidRPr="006B18F6">
        <w:t>метод</w:t>
      </w:r>
      <w:r w:rsidRPr="006B18F6">
        <w:rPr>
          <w:spacing w:val="-6"/>
        </w:rPr>
        <w:t xml:space="preserve"> </w:t>
      </w:r>
      <w:r w:rsidRPr="006B18F6">
        <w:t>моделирования</w:t>
      </w:r>
      <w:r w:rsidRPr="006B18F6">
        <w:rPr>
          <w:spacing w:val="-5"/>
        </w:rPr>
        <w:t xml:space="preserve"> </w:t>
      </w:r>
      <w:r w:rsidRPr="006B18F6">
        <w:t>и</w:t>
      </w:r>
      <w:r w:rsidRPr="006B18F6">
        <w:rPr>
          <w:spacing w:val="-6"/>
        </w:rPr>
        <w:t xml:space="preserve"> </w:t>
      </w:r>
      <w:r w:rsidRPr="006B18F6">
        <w:t>сравнительно-исторический</w:t>
      </w:r>
      <w:r w:rsidRPr="006B18F6">
        <w:rPr>
          <w:spacing w:val="-7"/>
        </w:rPr>
        <w:t xml:space="preserve"> </w:t>
      </w:r>
      <w:r w:rsidRPr="006B18F6">
        <w:rPr>
          <w:spacing w:val="-2"/>
        </w:rPr>
        <w:t>метод.</w:t>
      </w:r>
    </w:p>
    <w:p w:rsidR="0082219A" w:rsidRPr="006B18F6" w:rsidRDefault="00096B32" w:rsidP="006B18F6">
      <w:pPr>
        <w:pStyle w:val="a3"/>
        <w:spacing w:line="360" w:lineRule="auto"/>
        <w:ind w:left="0" w:firstLine="720"/>
      </w:pPr>
      <w:r w:rsidRPr="006B18F6">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82219A" w:rsidRPr="006B18F6" w:rsidRDefault="00096B32" w:rsidP="006B18F6">
      <w:pPr>
        <w:pStyle w:val="a3"/>
        <w:spacing w:line="360" w:lineRule="auto"/>
        <w:ind w:left="0" w:firstLine="720"/>
      </w:pPr>
      <w:r w:rsidRPr="006B18F6">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82219A" w:rsidRPr="006B18F6" w:rsidRDefault="00096B32" w:rsidP="006B18F6">
      <w:pPr>
        <w:pStyle w:val="a3"/>
        <w:spacing w:line="360" w:lineRule="auto"/>
        <w:ind w:left="0" w:firstLine="720"/>
      </w:pPr>
      <w:r w:rsidRPr="006B18F6">
        <w:t xml:space="preserve">Осуществлять </w:t>
      </w:r>
      <w:r w:rsidRPr="006B18F6">
        <w:rPr>
          <w:b/>
        </w:rPr>
        <w:t xml:space="preserve">учебно-исследовательскую и проектную деятельность </w:t>
      </w:r>
      <w:r w:rsidRPr="006B18F6">
        <w:t>с использованием полученных знаний об</w:t>
      </w:r>
      <w:r w:rsidRPr="006B18F6">
        <w:rPr>
          <w:spacing w:val="-2"/>
        </w:rPr>
        <w:t xml:space="preserve"> </w:t>
      </w:r>
      <w:r w:rsidRPr="006B18F6">
        <w:t>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2219A" w:rsidRPr="006B18F6" w:rsidRDefault="00096B32" w:rsidP="006B18F6">
      <w:pPr>
        <w:pStyle w:val="a3"/>
        <w:spacing w:line="360" w:lineRule="auto"/>
        <w:ind w:left="0" w:firstLine="720"/>
      </w:pPr>
      <w:r w:rsidRPr="006B18F6">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w:t>
      </w:r>
      <w:r w:rsidRPr="006B18F6">
        <w:rPr>
          <w:spacing w:val="-2"/>
        </w:rPr>
        <w:t>общества».</w:t>
      </w:r>
    </w:p>
    <w:p w:rsidR="0082219A" w:rsidRPr="006B18F6" w:rsidRDefault="00096B32" w:rsidP="006B18F6">
      <w:pPr>
        <w:pStyle w:val="a3"/>
        <w:spacing w:line="360" w:lineRule="auto"/>
        <w:ind w:left="0" w:firstLine="720"/>
      </w:pPr>
      <w:r w:rsidRPr="006B18F6">
        <w:lastRenderedPageBreak/>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82219A" w:rsidRPr="006B18F6" w:rsidRDefault="00096B32" w:rsidP="006B18F6">
      <w:pPr>
        <w:pStyle w:val="a3"/>
        <w:spacing w:line="360" w:lineRule="auto"/>
        <w:ind w:left="0" w:firstLine="720"/>
      </w:pPr>
      <w:r w:rsidRPr="006B18F6">
        <w:t>конкретизировать теоретические положения, в том числе о типах общества; многообразии путей</w:t>
      </w:r>
      <w:r w:rsidRPr="006B18F6">
        <w:rPr>
          <w:spacing w:val="-3"/>
        </w:rPr>
        <w:t xml:space="preserve"> </w:t>
      </w:r>
      <w:r w:rsidRPr="006B18F6">
        <w:t>и</w:t>
      </w:r>
      <w:r w:rsidRPr="006B18F6">
        <w:rPr>
          <w:spacing w:val="-3"/>
        </w:rPr>
        <w:t xml:space="preserve"> </w:t>
      </w:r>
      <w:r w:rsidRPr="006B18F6">
        <w:t>форм</w:t>
      </w:r>
      <w:r w:rsidRPr="006B18F6">
        <w:rPr>
          <w:spacing w:val="-3"/>
        </w:rPr>
        <w:t xml:space="preserve"> </w:t>
      </w:r>
      <w:r w:rsidRPr="006B18F6">
        <w:t>общественного</w:t>
      </w:r>
      <w:r w:rsidRPr="006B18F6">
        <w:rPr>
          <w:spacing w:val="-3"/>
        </w:rPr>
        <w:t xml:space="preserve"> </w:t>
      </w:r>
      <w:r w:rsidRPr="006B18F6">
        <w:t>развития;</w:t>
      </w:r>
      <w:r w:rsidRPr="006B18F6">
        <w:rPr>
          <w:spacing w:val="-3"/>
        </w:rPr>
        <w:t xml:space="preserve"> </w:t>
      </w:r>
      <w:r w:rsidRPr="006B18F6">
        <w:t>человеке</w:t>
      </w:r>
      <w:r w:rsidRPr="006B18F6">
        <w:rPr>
          <w:spacing w:val="-1"/>
        </w:rPr>
        <w:t xml:space="preserve"> </w:t>
      </w:r>
      <w:r w:rsidRPr="006B18F6">
        <w:t>как</w:t>
      </w:r>
      <w:r w:rsidRPr="006B18F6">
        <w:rPr>
          <w:spacing w:val="-3"/>
        </w:rPr>
        <w:t xml:space="preserve"> </w:t>
      </w:r>
      <w:r w:rsidRPr="006B18F6">
        <w:t>результате</w:t>
      </w:r>
      <w:r w:rsidRPr="006B18F6">
        <w:rPr>
          <w:spacing w:val="-3"/>
        </w:rPr>
        <w:t xml:space="preserve"> </w:t>
      </w:r>
      <w:r w:rsidRPr="006B18F6">
        <w:t>биологической</w:t>
      </w:r>
      <w:r w:rsidRPr="006B18F6">
        <w:rPr>
          <w:spacing w:val="-3"/>
        </w:rPr>
        <w:t xml:space="preserve"> </w:t>
      </w:r>
      <w:r w:rsidRPr="006B18F6">
        <w:t>и</w:t>
      </w:r>
      <w:r w:rsidRPr="006B18F6">
        <w:rPr>
          <w:spacing w:val="-3"/>
        </w:rPr>
        <w:t xml:space="preserve"> </w:t>
      </w:r>
      <w:r w:rsidRPr="006B18F6">
        <w:t>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w:t>
      </w:r>
      <w:r w:rsidRPr="006B18F6">
        <w:rPr>
          <w:spacing w:val="-4"/>
        </w:rPr>
        <w:t xml:space="preserve"> </w:t>
      </w:r>
      <w:r w:rsidRPr="006B18F6">
        <w:t>диалоге</w:t>
      </w:r>
      <w:r w:rsidRPr="006B18F6">
        <w:rPr>
          <w:spacing w:val="-3"/>
        </w:rPr>
        <w:t xml:space="preserve"> </w:t>
      </w:r>
      <w:r w:rsidRPr="006B18F6">
        <w:t>культур;</w:t>
      </w:r>
      <w:r w:rsidRPr="006B18F6">
        <w:rPr>
          <w:spacing w:val="-4"/>
        </w:rPr>
        <w:t xml:space="preserve"> </w:t>
      </w:r>
      <w:r w:rsidRPr="006B18F6">
        <w:t>категориях</w:t>
      </w:r>
      <w:r w:rsidRPr="006B18F6">
        <w:rPr>
          <w:spacing w:val="-2"/>
        </w:rPr>
        <w:t xml:space="preserve"> </w:t>
      </w:r>
      <w:r w:rsidRPr="006B18F6">
        <w:t>морали;</w:t>
      </w:r>
      <w:r w:rsidRPr="006B18F6">
        <w:rPr>
          <w:spacing w:val="-4"/>
        </w:rPr>
        <w:t xml:space="preserve"> </w:t>
      </w:r>
      <w:r w:rsidRPr="006B18F6">
        <w:t>возможностях</w:t>
      </w:r>
      <w:r w:rsidRPr="006B18F6">
        <w:rPr>
          <w:spacing w:val="-2"/>
        </w:rPr>
        <w:t xml:space="preserve"> </w:t>
      </w:r>
      <w:r w:rsidRPr="006B18F6">
        <w:t>самовоспитания;</w:t>
      </w:r>
      <w:r w:rsidRPr="006B18F6">
        <w:rPr>
          <w:spacing w:val="-4"/>
        </w:rPr>
        <w:t xml:space="preserve"> </w:t>
      </w:r>
      <w:r w:rsidRPr="006B18F6">
        <w:t>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w:t>
      </w:r>
      <w:r w:rsidRPr="006B18F6">
        <w:rPr>
          <w:spacing w:val="59"/>
        </w:rPr>
        <w:t xml:space="preserve">  </w:t>
      </w:r>
      <w:r w:rsidRPr="006B18F6">
        <w:t>современного</w:t>
      </w:r>
      <w:r w:rsidRPr="006B18F6">
        <w:rPr>
          <w:spacing w:val="58"/>
        </w:rPr>
        <w:t xml:space="preserve">  </w:t>
      </w:r>
      <w:r w:rsidRPr="006B18F6">
        <w:t>российского</w:t>
      </w:r>
      <w:r w:rsidRPr="006B18F6">
        <w:rPr>
          <w:spacing w:val="57"/>
        </w:rPr>
        <w:t xml:space="preserve">  </w:t>
      </w:r>
      <w:r w:rsidRPr="006B18F6">
        <w:t>искусства;</w:t>
      </w:r>
      <w:r w:rsidRPr="006B18F6">
        <w:rPr>
          <w:spacing w:val="58"/>
        </w:rPr>
        <w:t xml:space="preserve">  </w:t>
      </w:r>
      <w:r w:rsidRPr="006B18F6">
        <w:t>использовании</w:t>
      </w:r>
      <w:r w:rsidRPr="006B18F6">
        <w:rPr>
          <w:spacing w:val="59"/>
        </w:rPr>
        <w:t xml:space="preserve">  </w:t>
      </w:r>
      <w:r w:rsidRPr="006B18F6">
        <w:t>мер</w:t>
      </w:r>
      <w:r w:rsidRPr="006B18F6">
        <w:rPr>
          <w:spacing w:val="58"/>
        </w:rPr>
        <w:t xml:space="preserve">  </w:t>
      </w:r>
      <w:r w:rsidRPr="006B18F6">
        <w:t>государственной</w:t>
      </w:r>
      <w:r w:rsidR="00FC47BE">
        <w:t xml:space="preserve"> </w:t>
      </w:r>
      <w:r w:rsidRPr="006B18F6">
        <w:t>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82219A" w:rsidRPr="006B18F6" w:rsidRDefault="00096B32" w:rsidP="006B18F6">
      <w:pPr>
        <w:pStyle w:val="a3"/>
        <w:spacing w:line="360" w:lineRule="auto"/>
        <w:ind w:left="0" w:firstLine="720"/>
      </w:pPr>
      <w:r w:rsidRPr="006B18F6">
        <w:t>Применять знания о</w:t>
      </w:r>
      <w:r w:rsidRPr="006B18F6">
        <w:rPr>
          <w:spacing w:val="-1"/>
        </w:rPr>
        <w:t xml:space="preserve"> </w:t>
      </w:r>
      <w:r w:rsidRPr="006B18F6">
        <w:t>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82219A" w:rsidRPr="006B18F6" w:rsidRDefault="00096B32" w:rsidP="006B18F6">
      <w:pPr>
        <w:pStyle w:val="a3"/>
        <w:spacing w:line="360" w:lineRule="auto"/>
        <w:ind w:left="0" w:firstLine="720"/>
      </w:pPr>
      <w:r w:rsidRPr="006B18F6">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82219A" w:rsidRPr="006B18F6" w:rsidRDefault="00096B32" w:rsidP="006B18F6">
      <w:pPr>
        <w:pStyle w:val="a3"/>
        <w:spacing w:line="360" w:lineRule="auto"/>
        <w:ind w:left="0" w:firstLine="720"/>
      </w:pPr>
      <w:r w:rsidRPr="006B18F6">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w:t>
      </w:r>
      <w:r w:rsidRPr="006B18F6">
        <w:lastRenderedPageBreak/>
        <w:t>определять стратегии разрешения социальных и межличностных конфликтов; оценивать</w:t>
      </w:r>
      <w:r w:rsidRPr="006B18F6">
        <w:rPr>
          <w:spacing w:val="40"/>
        </w:rPr>
        <w:t xml:space="preserve"> </w:t>
      </w:r>
      <w:r w:rsidRPr="006B18F6">
        <w:t>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82219A" w:rsidRPr="006B18F6" w:rsidRDefault="00096B32" w:rsidP="006B18F6">
      <w:pPr>
        <w:spacing w:line="360" w:lineRule="auto"/>
        <w:ind w:firstLine="720"/>
        <w:jc w:val="both"/>
        <w:rPr>
          <w:sz w:val="24"/>
          <w:szCs w:val="24"/>
        </w:rPr>
      </w:pPr>
      <w:r w:rsidRPr="006B18F6">
        <w:rPr>
          <w:b/>
          <w:sz w:val="24"/>
          <w:szCs w:val="24"/>
        </w:rPr>
        <w:t xml:space="preserve">Предметные результаты </w:t>
      </w:r>
      <w:r w:rsidRPr="006B18F6">
        <w:rPr>
          <w:sz w:val="24"/>
          <w:szCs w:val="24"/>
        </w:rPr>
        <w:t xml:space="preserve">освоения программы </w:t>
      </w:r>
      <w:r w:rsidRPr="006B18F6">
        <w:rPr>
          <w:b/>
          <w:sz w:val="24"/>
          <w:szCs w:val="24"/>
        </w:rPr>
        <w:t xml:space="preserve">11 класса </w:t>
      </w:r>
      <w:r w:rsidRPr="006B18F6">
        <w:rPr>
          <w:sz w:val="24"/>
          <w:szCs w:val="24"/>
        </w:rPr>
        <w:t xml:space="preserve">по обществознанию (базовый </w:t>
      </w:r>
      <w:r w:rsidRPr="006B18F6">
        <w:rPr>
          <w:spacing w:val="-2"/>
          <w:sz w:val="24"/>
          <w:szCs w:val="24"/>
        </w:rPr>
        <w:t>уровень).</w:t>
      </w:r>
    </w:p>
    <w:p w:rsidR="0082219A" w:rsidRPr="006B18F6" w:rsidRDefault="00096B32" w:rsidP="006B18F6">
      <w:pPr>
        <w:pStyle w:val="a3"/>
        <w:spacing w:line="360" w:lineRule="auto"/>
        <w:ind w:left="0" w:firstLine="720"/>
      </w:pPr>
      <w:r w:rsidRPr="006B18F6">
        <w:t>Владеть знаниями о социальной структуре общества, критериях социальной</w:t>
      </w:r>
      <w:r w:rsidRPr="006B18F6">
        <w:rPr>
          <w:spacing w:val="40"/>
        </w:rPr>
        <w:t xml:space="preserve"> </w:t>
      </w:r>
      <w:r w:rsidRPr="006B18F6">
        <w:t>стратификации; формах и факторах социальной мобильности в современном обществе, о семье</w:t>
      </w:r>
      <w:r w:rsidRPr="006B18F6">
        <w:rPr>
          <w:spacing w:val="80"/>
        </w:rPr>
        <w:t xml:space="preserve"> </w:t>
      </w:r>
      <w:r w:rsidRPr="006B18F6">
        <w:t>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82219A" w:rsidRPr="006B18F6" w:rsidRDefault="00096B32" w:rsidP="006B18F6">
      <w:pPr>
        <w:pStyle w:val="a3"/>
        <w:spacing w:line="360" w:lineRule="auto"/>
        <w:ind w:left="0" w:firstLine="720"/>
      </w:pPr>
      <w:r w:rsidRPr="006B18F6">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82219A" w:rsidRPr="006B18F6" w:rsidRDefault="00096B32" w:rsidP="006B18F6">
      <w:pPr>
        <w:pStyle w:val="a3"/>
        <w:spacing w:line="360" w:lineRule="auto"/>
        <w:ind w:left="0" w:firstLine="720"/>
      </w:pPr>
      <w:r w:rsidRPr="006B18F6">
        <w:t>о праве как социальном регуляторе, системе права и законодательстве Российской Федерации, системе</w:t>
      </w:r>
      <w:r w:rsidRPr="006B18F6">
        <w:rPr>
          <w:spacing w:val="-1"/>
        </w:rPr>
        <w:t xml:space="preserve"> </w:t>
      </w:r>
      <w:r w:rsidRPr="006B18F6">
        <w:t>прав, свобод и обязанностей человека</w:t>
      </w:r>
      <w:r w:rsidRPr="006B18F6">
        <w:rPr>
          <w:spacing w:val="-1"/>
        </w:rPr>
        <w:t xml:space="preserve"> </w:t>
      </w:r>
      <w:r w:rsidRPr="006B18F6">
        <w:t>и гражданина</w:t>
      </w:r>
      <w:r w:rsidRPr="006B18F6">
        <w:rPr>
          <w:spacing w:val="-1"/>
        </w:rPr>
        <w:t xml:space="preserve"> </w:t>
      </w:r>
      <w:r w:rsidRPr="006B18F6">
        <w:t>в Российской</w:t>
      </w:r>
      <w:r w:rsidRPr="006B18F6">
        <w:rPr>
          <w:spacing w:val="-1"/>
        </w:rPr>
        <w:t xml:space="preserve"> </w:t>
      </w:r>
      <w:r w:rsidRPr="006B18F6">
        <w:t>Федерации, правах ребенка и механизмах защиты прав в Российской Федерации; правовом регулирования гражданских,</w:t>
      </w:r>
      <w:r w:rsidRPr="006B18F6">
        <w:rPr>
          <w:spacing w:val="38"/>
        </w:rPr>
        <w:t xml:space="preserve"> </w:t>
      </w:r>
      <w:r w:rsidRPr="006B18F6">
        <w:t>семейных,</w:t>
      </w:r>
      <w:r w:rsidRPr="006B18F6">
        <w:rPr>
          <w:spacing w:val="40"/>
        </w:rPr>
        <w:t xml:space="preserve"> </w:t>
      </w:r>
      <w:r w:rsidRPr="006B18F6">
        <w:t>трудовых,</w:t>
      </w:r>
      <w:r w:rsidRPr="006B18F6">
        <w:rPr>
          <w:spacing w:val="41"/>
        </w:rPr>
        <w:t xml:space="preserve"> </w:t>
      </w:r>
      <w:r w:rsidRPr="006B18F6">
        <w:t>налоговых,</w:t>
      </w:r>
      <w:r w:rsidRPr="006B18F6">
        <w:rPr>
          <w:spacing w:val="40"/>
        </w:rPr>
        <w:t xml:space="preserve"> </w:t>
      </w:r>
      <w:r w:rsidRPr="006B18F6">
        <w:t>образовательных,</w:t>
      </w:r>
      <w:r w:rsidRPr="006B18F6">
        <w:rPr>
          <w:spacing w:val="40"/>
        </w:rPr>
        <w:t xml:space="preserve"> </w:t>
      </w:r>
      <w:r w:rsidRPr="006B18F6">
        <w:t>административных,</w:t>
      </w:r>
      <w:r w:rsidRPr="006B18F6">
        <w:rPr>
          <w:spacing w:val="43"/>
        </w:rPr>
        <w:t xml:space="preserve"> </w:t>
      </w:r>
      <w:r w:rsidRPr="006B18F6">
        <w:rPr>
          <w:spacing w:val="-2"/>
        </w:rPr>
        <w:t>уголовных</w:t>
      </w:r>
      <w:r w:rsidR="00FC47BE">
        <w:rPr>
          <w:spacing w:val="-2"/>
        </w:rPr>
        <w:t xml:space="preserve"> </w:t>
      </w:r>
      <w:r w:rsidRPr="006B18F6">
        <w:t>правовых отношений; экологическом законодательстве, гражданском, административном и уголовном судопроизводстве.</w:t>
      </w:r>
    </w:p>
    <w:p w:rsidR="0082219A" w:rsidRPr="006B18F6" w:rsidRDefault="00096B32" w:rsidP="006B18F6">
      <w:pPr>
        <w:pStyle w:val="a3"/>
        <w:spacing w:line="360" w:lineRule="auto"/>
        <w:ind w:left="0" w:firstLine="720"/>
      </w:pPr>
      <w:r w:rsidRPr="006B18F6">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w:t>
      </w:r>
      <w:r w:rsidRPr="006B18F6">
        <w:rPr>
          <w:spacing w:val="-4"/>
        </w:rPr>
        <w:t xml:space="preserve"> </w:t>
      </w:r>
      <w:r w:rsidRPr="006B18F6">
        <w:t>исторического</w:t>
      </w:r>
      <w:r w:rsidRPr="006B18F6">
        <w:rPr>
          <w:spacing w:val="-4"/>
        </w:rPr>
        <w:t xml:space="preserve"> </w:t>
      </w:r>
      <w:r w:rsidRPr="006B18F6">
        <w:t>единства</w:t>
      </w:r>
      <w:r w:rsidRPr="006B18F6">
        <w:rPr>
          <w:spacing w:val="-5"/>
        </w:rPr>
        <w:t xml:space="preserve"> </w:t>
      </w:r>
      <w:r w:rsidRPr="006B18F6">
        <w:t>народов</w:t>
      </w:r>
      <w:r w:rsidRPr="006B18F6">
        <w:rPr>
          <w:spacing w:val="-5"/>
        </w:rPr>
        <w:t xml:space="preserve"> </w:t>
      </w:r>
      <w:r w:rsidRPr="006B18F6">
        <w:t>России,</w:t>
      </w:r>
      <w:r w:rsidRPr="006B18F6">
        <w:rPr>
          <w:spacing w:val="-4"/>
        </w:rPr>
        <w:t xml:space="preserve"> </w:t>
      </w:r>
      <w:r w:rsidRPr="006B18F6">
        <w:t>преемственности</w:t>
      </w:r>
      <w:r w:rsidRPr="006B18F6">
        <w:rPr>
          <w:spacing w:val="-3"/>
        </w:rPr>
        <w:t xml:space="preserve"> </w:t>
      </w:r>
      <w:r w:rsidRPr="006B18F6">
        <w:t>истории</w:t>
      </w:r>
      <w:r w:rsidRPr="006B18F6">
        <w:rPr>
          <w:spacing w:val="-6"/>
        </w:rPr>
        <w:t xml:space="preserve"> </w:t>
      </w:r>
      <w:r w:rsidRPr="006B18F6">
        <w:t>нашей Родины, осознания ценности культуры России и традиций народов России, общественной стабильности и целостности</w:t>
      </w:r>
      <w:r w:rsidRPr="006B18F6">
        <w:rPr>
          <w:spacing w:val="78"/>
        </w:rPr>
        <w:t xml:space="preserve"> </w:t>
      </w:r>
      <w:r w:rsidRPr="006B18F6">
        <w:t>государства</w:t>
      </w:r>
      <w:r w:rsidRPr="006B18F6">
        <w:rPr>
          <w:spacing w:val="75"/>
        </w:rPr>
        <w:t xml:space="preserve"> </w:t>
      </w:r>
      <w:r w:rsidRPr="006B18F6">
        <w:t>на</w:t>
      </w:r>
      <w:r w:rsidRPr="006B18F6">
        <w:rPr>
          <w:spacing w:val="76"/>
        </w:rPr>
        <w:t xml:space="preserve"> </w:t>
      </w:r>
      <w:r w:rsidRPr="006B18F6">
        <w:t>примерах</w:t>
      </w:r>
      <w:r w:rsidRPr="006B18F6">
        <w:rPr>
          <w:spacing w:val="78"/>
        </w:rPr>
        <w:t xml:space="preserve"> </w:t>
      </w:r>
      <w:r w:rsidRPr="006B18F6">
        <w:t>разделов</w:t>
      </w:r>
      <w:r w:rsidRPr="006B18F6">
        <w:rPr>
          <w:spacing w:val="80"/>
        </w:rPr>
        <w:t xml:space="preserve"> </w:t>
      </w:r>
      <w:r w:rsidRPr="006B18F6">
        <w:t>«Социальная</w:t>
      </w:r>
      <w:r w:rsidRPr="006B18F6">
        <w:rPr>
          <w:spacing w:val="76"/>
        </w:rPr>
        <w:t xml:space="preserve"> </w:t>
      </w:r>
      <w:r w:rsidRPr="006B18F6">
        <w:t>сфера»,</w:t>
      </w:r>
      <w:r w:rsidRPr="006B18F6">
        <w:rPr>
          <w:spacing w:val="80"/>
        </w:rPr>
        <w:t xml:space="preserve"> </w:t>
      </w:r>
      <w:r w:rsidRPr="006B18F6">
        <w:t>«Политическая</w:t>
      </w:r>
      <w:r w:rsidRPr="006B18F6">
        <w:rPr>
          <w:spacing w:val="76"/>
        </w:rPr>
        <w:t xml:space="preserve"> </w:t>
      </w:r>
      <w:r w:rsidRPr="006B18F6">
        <w:t>сфера»,</w:t>
      </w:r>
      <w:r w:rsidR="00FC47BE">
        <w:t xml:space="preserve"> </w:t>
      </w:r>
      <w:r w:rsidRPr="006B18F6">
        <w:t>«Правовое</w:t>
      </w:r>
      <w:r w:rsidRPr="006B18F6">
        <w:rPr>
          <w:spacing w:val="-7"/>
        </w:rPr>
        <w:t xml:space="preserve"> </w:t>
      </w:r>
      <w:r w:rsidRPr="006B18F6">
        <w:t>регулирование</w:t>
      </w:r>
      <w:r w:rsidRPr="006B18F6">
        <w:rPr>
          <w:spacing w:val="-5"/>
        </w:rPr>
        <w:t xml:space="preserve"> </w:t>
      </w:r>
      <w:r w:rsidRPr="006B18F6">
        <w:t>общественных</w:t>
      </w:r>
      <w:r w:rsidRPr="006B18F6">
        <w:rPr>
          <w:spacing w:val="-3"/>
        </w:rPr>
        <w:t xml:space="preserve"> </w:t>
      </w:r>
      <w:r w:rsidRPr="006B18F6">
        <w:t>отношений</w:t>
      </w:r>
      <w:r w:rsidRPr="006B18F6">
        <w:rPr>
          <w:spacing w:val="1"/>
        </w:rPr>
        <w:t xml:space="preserve"> </w:t>
      </w:r>
      <w:r w:rsidRPr="006B18F6">
        <w:t>в</w:t>
      </w:r>
      <w:r w:rsidRPr="006B18F6">
        <w:rPr>
          <w:spacing w:val="-5"/>
        </w:rPr>
        <w:t xml:space="preserve"> </w:t>
      </w:r>
      <w:r w:rsidRPr="006B18F6">
        <w:t>Российской</w:t>
      </w:r>
      <w:r w:rsidRPr="006B18F6">
        <w:rPr>
          <w:spacing w:val="-3"/>
        </w:rPr>
        <w:t xml:space="preserve"> </w:t>
      </w:r>
      <w:r w:rsidRPr="006B18F6">
        <w:rPr>
          <w:spacing w:val="-2"/>
        </w:rPr>
        <w:t>Федерации».</w:t>
      </w:r>
    </w:p>
    <w:p w:rsidR="0082219A" w:rsidRPr="006B18F6" w:rsidRDefault="00096B32" w:rsidP="006B18F6">
      <w:pPr>
        <w:pStyle w:val="a3"/>
        <w:spacing w:line="360" w:lineRule="auto"/>
        <w:ind w:left="0" w:firstLine="720"/>
      </w:pPr>
      <w:r w:rsidRPr="006B18F6">
        <w:t>Уметь</w:t>
      </w:r>
      <w:r w:rsidRPr="006B18F6">
        <w:rPr>
          <w:spacing w:val="-3"/>
        </w:rPr>
        <w:t xml:space="preserve"> </w:t>
      </w:r>
      <w:r w:rsidRPr="006B18F6">
        <w:t>определять</w:t>
      </w:r>
      <w:r w:rsidRPr="006B18F6">
        <w:rPr>
          <w:spacing w:val="-4"/>
        </w:rPr>
        <w:t xml:space="preserve"> </w:t>
      </w:r>
      <w:r w:rsidRPr="006B18F6">
        <w:t>смысл,</w:t>
      </w:r>
      <w:r w:rsidRPr="006B18F6">
        <w:rPr>
          <w:spacing w:val="-4"/>
        </w:rPr>
        <w:t xml:space="preserve"> </w:t>
      </w:r>
      <w:r w:rsidRPr="006B18F6">
        <w:t>различать</w:t>
      </w:r>
      <w:r w:rsidRPr="006B18F6">
        <w:rPr>
          <w:spacing w:val="-3"/>
        </w:rPr>
        <w:t xml:space="preserve"> </w:t>
      </w:r>
      <w:r w:rsidRPr="006B18F6">
        <w:t>признаки</w:t>
      </w:r>
      <w:r w:rsidRPr="006B18F6">
        <w:rPr>
          <w:spacing w:val="-4"/>
        </w:rPr>
        <w:t xml:space="preserve"> </w:t>
      </w:r>
      <w:r w:rsidRPr="006B18F6">
        <w:t>научных</w:t>
      </w:r>
      <w:r w:rsidRPr="006B18F6">
        <w:rPr>
          <w:spacing w:val="-3"/>
        </w:rPr>
        <w:t xml:space="preserve"> </w:t>
      </w:r>
      <w:r w:rsidRPr="006B18F6">
        <w:t>понятий и</w:t>
      </w:r>
      <w:r w:rsidRPr="006B18F6">
        <w:rPr>
          <w:spacing w:val="-4"/>
        </w:rPr>
        <w:t xml:space="preserve"> </w:t>
      </w:r>
      <w:r w:rsidRPr="006B18F6">
        <w:t>использовать</w:t>
      </w:r>
      <w:r w:rsidRPr="006B18F6">
        <w:rPr>
          <w:spacing w:val="-3"/>
        </w:rPr>
        <w:t xml:space="preserve"> </w:t>
      </w:r>
      <w:r w:rsidRPr="006B18F6">
        <w:t xml:space="preserve">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w:t>
      </w:r>
      <w:r w:rsidRPr="006B18F6">
        <w:lastRenderedPageBreak/>
        <w:t>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82219A" w:rsidRPr="006B18F6" w:rsidRDefault="00096B32" w:rsidP="006B18F6">
      <w:pPr>
        <w:pStyle w:val="a3"/>
        <w:spacing w:line="360" w:lineRule="auto"/>
        <w:ind w:left="0" w:firstLine="720"/>
      </w:pPr>
      <w:r w:rsidRPr="006B18F6">
        <w:t>определять различные смыслы многозначных понятий, в том числе: власть, социальная справедливость, социальный институт;</w:t>
      </w:r>
    </w:p>
    <w:p w:rsidR="0082219A" w:rsidRPr="006B18F6" w:rsidRDefault="00096B32" w:rsidP="006B18F6">
      <w:pPr>
        <w:pStyle w:val="a3"/>
        <w:spacing w:line="360" w:lineRule="auto"/>
        <w:ind w:left="0" w:firstLine="720"/>
      </w:pPr>
      <w:r w:rsidRPr="006B18F6">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w:t>
      </w:r>
      <w:r w:rsidRPr="006B18F6">
        <w:rPr>
          <w:spacing w:val="40"/>
        </w:rPr>
        <w:t xml:space="preserve"> </w:t>
      </w:r>
      <w:r w:rsidRPr="006B18F6">
        <w:t>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w:t>
      </w:r>
      <w:r w:rsidRPr="006B18F6">
        <w:rPr>
          <w:spacing w:val="-4"/>
        </w:rPr>
        <w:t xml:space="preserve"> </w:t>
      </w:r>
      <w:r w:rsidRPr="006B18F6">
        <w:t>партийных систем,</w:t>
      </w:r>
      <w:r w:rsidRPr="006B18F6">
        <w:rPr>
          <w:spacing w:val="-2"/>
        </w:rPr>
        <w:t xml:space="preserve"> </w:t>
      </w:r>
      <w:r w:rsidRPr="006B18F6">
        <w:t>политических</w:t>
      </w:r>
      <w:r w:rsidRPr="006B18F6">
        <w:rPr>
          <w:spacing w:val="80"/>
        </w:rPr>
        <w:t xml:space="preserve"> </w:t>
      </w:r>
      <w:r w:rsidRPr="006B18F6">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w:t>
      </w:r>
      <w:r w:rsidRPr="006B18F6">
        <w:rPr>
          <w:spacing w:val="-3"/>
        </w:rPr>
        <w:t xml:space="preserve"> </w:t>
      </w:r>
      <w:r w:rsidRPr="006B18F6">
        <w:t>юридических</w:t>
      </w:r>
      <w:r w:rsidRPr="006B18F6">
        <w:rPr>
          <w:spacing w:val="-1"/>
        </w:rPr>
        <w:t xml:space="preserve"> </w:t>
      </w:r>
      <w:r w:rsidRPr="006B18F6">
        <w:t>лиц;</w:t>
      </w:r>
      <w:r w:rsidRPr="006B18F6">
        <w:rPr>
          <w:spacing w:val="-3"/>
        </w:rPr>
        <w:t xml:space="preserve"> </w:t>
      </w:r>
      <w:r w:rsidRPr="006B18F6">
        <w:t>права</w:t>
      </w:r>
      <w:r w:rsidRPr="006B18F6">
        <w:rPr>
          <w:spacing w:val="-5"/>
        </w:rPr>
        <w:t xml:space="preserve"> </w:t>
      </w:r>
      <w:r w:rsidRPr="006B18F6">
        <w:t>и</w:t>
      </w:r>
      <w:r w:rsidRPr="006B18F6">
        <w:rPr>
          <w:spacing w:val="-3"/>
        </w:rPr>
        <w:t xml:space="preserve"> </w:t>
      </w:r>
      <w:r w:rsidRPr="006B18F6">
        <w:t>обязанности</w:t>
      </w:r>
      <w:r w:rsidRPr="006B18F6">
        <w:rPr>
          <w:spacing w:val="-4"/>
        </w:rPr>
        <w:t xml:space="preserve"> </w:t>
      </w:r>
      <w:r w:rsidRPr="006B18F6">
        <w:t>родителей</w:t>
      </w:r>
      <w:r w:rsidRPr="006B18F6">
        <w:rPr>
          <w:spacing w:val="-3"/>
        </w:rPr>
        <w:t xml:space="preserve"> </w:t>
      </w:r>
      <w:r w:rsidRPr="006B18F6">
        <w:t>и</w:t>
      </w:r>
      <w:r w:rsidRPr="006B18F6">
        <w:rPr>
          <w:spacing w:val="-3"/>
        </w:rPr>
        <w:t xml:space="preserve"> </w:t>
      </w:r>
      <w:r w:rsidRPr="006B18F6">
        <w:t>детей;</w:t>
      </w:r>
      <w:r w:rsidRPr="006B18F6">
        <w:rPr>
          <w:spacing w:val="-3"/>
        </w:rPr>
        <w:t xml:space="preserve"> </w:t>
      </w:r>
      <w:r w:rsidRPr="006B18F6">
        <w:t>права</w:t>
      </w:r>
      <w:r w:rsidRPr="006B18F6">
        <w:rPr>
          <w:spacing w:val="-5"/>
        </w:rPr>
        <w:t xml:space="preserve"> </w:t>
      </w:r>
      <w:r w:rsidRPr="006B18F6">
        <w:t>и обязанности</w:t>
      </w:r>
      <w:r w:rsidRPr="006B18F6">
        <w:rPr>
          <w:spacing w:val="-2"/>
        </w:rPr>
        <w:t xml:space="preserve"> </w:t>
      </w:r>
      <w:r w:rsidRPr="006B18F6">
        <w:t>работников и</w:t>
      </w:r>
      <w:r w:rsidRPr="006B18F6">
        <w:rPr>
          <w:spacing w:val="26"/>
        </w:rPr>
        <w:t xml:space="preserve"> </w:t>
      </w:r>
      <w:r w:rsidRPr="006B18F6">
        <w:t>работодателей;</w:t>
      </w:r>
      <w:r w:rsidRPr="006B18F6">
        <w:rPr>
          <w:spacing w:val="26"/>
        </w:rPr>
        <w:t xml:space="preserve"> </w:t>
      </w:r>
      <w:r w:rsidRPr="006B18F6">
        <w:t>дисциплинарные</w:t>
      </w:r>
      <w:r w:rsidRPr="006B18F6">
        <w:rPr>
          <w:spacing w:val="24"/>
        </w:rPr>
        <w:t xml:space="preserve"> </w:t>
      </w:r>
      <w:r w:rsidRPr="006B18F6">
        <w:t>взыскания;</w:t>
      </w:r>
      <w:r w:rsidRPr="006B18F6">
        <w:rPr>
          <w:spacing w:val="26"/>
        </w:rPr>
        <w:t xml:space="preserve"> </w:t>
      </w:r>
      <w:r w:rsidRPr="006B18F6">
        <w:t>налоги</w:t>
      </w:r>
      <w:r w:rsidRPr="006B18F6">
        <w:rPr>
          <w:spacing w:val="24"/>
        </w:rPr>
        <w:t xml:space="preserve"> </w:t>
      </w:r>
      <w:r w:rsidRPr="006B18F6">
        <w:t>и</w:t>
      </w:r>
      <w:r w:rsidRPr="006B18F6">
        <w:rPr>
          <w:spacing w:val="26"/>
        </w:rPr>
        <w:t xml:space="preserve"> </w:t>
      </w:r>
      <w:r w:rsidRPr="006B18F6">
        <w:t>сборы</w:t>
      </w:r>
      <w:r w:rsidRPr="006B18F6">
        <w:rPr>
          <w:spacing w:val="25"/>
        </w:rPr>
        <w:t xml:space="preserve"> </w:t>
      </w:r>
      <w:r w:rsidRPr="006B18F6">
        <w:t>в</w:t>
      </w:r>
      <w:r w:rsidRPr="006B18F6">
        <w:rPr>
          <w:spacing w:val="25"/>
        </w:rPr>
        <w:t xml:space="preserve"> </w:t>
      </w:r>
      <w:r w:rsidRPr="006B18F6">
        <w:t>Российской</w:t>
      </w:r>
      <w:r w:rsidRPr="006B18F6">
        <w:rPr>
          <w:spacing w:val="26"/>
        </w:rPr>
        <w:t xml:space="preserve"> </w:t>
      </w:r>
      <w:r w:rsidRPr="006B18F6">
        <w:t>Федерации;</w:t>
      </w:r>
      <w:r w:rsidRPr="006B18F6">
        <w:rPr>
          <w:spacing w:val="26"/>
        </w:rPr>
        <w:t xml:space="preserve"> </w:t>
      </w:r>
      <w:r w:rsidRPr="006B18F6">
        <w:t>права</w:t>
      </w:r>
      <w:r w:rsidRPr="006B18F6">
        <w:rPr>
          <w:spacing w:val="24"/>
        </w:rPr>
        <w:t xml:space="preserve"> </w:t>
      </w:r>
      <w:r w:rsidRPr="006B18F6">
        <w:t>и</w:t>
      </w:r>
      <w:r w:rsidR="00FC47BE">
        <w:t xml:space="preserve"> </w:t>
      </w:r>
      <w:r w:rsidRPr="006B18F6">
        <w:t>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82219A" w:rsidRPr="006B18F6" w:rsidRDefault="00096B32" w:rsidP="006B18F6">
      <w:pPr>
        <w:pStyle w:val="a3"/>
        <w:spacing w:line="360" w:lineRule="auto"/>
        <w:ind w:left="0" w:firstLine="720"/>
      </w:pPr>
      <w:r w:rsidRPr="006B18F6">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 правовых актов, прав, свобод и обязанностей;</w:t>
      </w:r>
    </w:p>
    <w:p w:rsidR="0082219A" w:rsidRPr="006B18F6" w:rsidRDefault="00096B32" w:rsidP="006B18F6">
      <w:pPr>
        <w:pStyle w:val="a3"/>
        <w:spacing w:line="360" w:lineRule="auto"/>
        <w:ind w:left="0" w:firstLine="720"/>
      </w:pPr>
      <w:r w:rsidRPr="006B18F6">
        <w:t>приводить</w:t>
      </w:r>
      <w:r w:rsidRPr="006B18F6">
        <w:rPr>
          <w:spacing w:val="-3"/>
        </w:rPr>
        <w:t xml:space="preserve"> </w:t>
      </w:r>
      <w:r w:rsidRPr="006B18F6">
        <w:t>примеры</w:t>
      </w:r>
      <w:r w:rsidRPr="006B18F6">
        <w:rPr>
          <w:spacing w:val="-4"/>
        </w:rPr>
        <w:t xml:space="preserve"> </w:t>
      </w:r>
      <w:r w:rsidRPr="006B18F6">
        <w:t>взаимосвязи</w:t>
      </w:r>
      <w:r w:rsidRPr="006B18F6">
        <w:rPr>
          <w:spacing w:val="-4"/>
        </w:rPr>
        <w:t xml:space="preserve"> </w:t>
      </w:r>
      <w:r w:rsidRPr="006B18F6">
        <w:t>социальной,</w:t>
      </w:r>
      <w:r w:rsidRPr="006B18F6">
        <w:rPr>
          <w:spacing w:val="-4"/>
        </w:rPr>
        <w:t xml:space="preserve"> </w:t>
      </w:r>
      <w:r w:rsidRPr="006B18F6">
        <w:t>политической</w:t>
      </w:r>
      <w:r w:rsidRPr="006B18F6">
        <w:rPr>
          <w:spacing w:val="-4"/>
        </w:rPr>
        <w:t xml:space="preserve"> </w:t>
      </w:r>
      <w:r w:rsidRPr="006B18F6">
        <w:t>и</w:t>
      </w:r>
      <w:r w:rsidRPr="006B18F6">
        <w:rPr>
          <w:spacing w:val="-4"/>
        </w:rPr>
        <w:t xml:space="preserve"> </w:t>
      </w:r>
      <w:r w:rsidRPr="006B18F6">
        <w:t>других</w:t>
      </w:r>
      <w:r w:rsidRPr="006B18F6">
        <w:rPr>
          <w:spacing w:val="-2"/>
        </w:rPr>
        <w:t xml:space="preserve"> </w:t>
      </w:r>
      <w:r w:rsidRPr="006B18F6">
        <w:t>сфер</w:t>
      </w:r>
      <w:r w:rsidRPr="006B18F6">
        <w:rPr>
          <w:spacing w:val="-4"/>
        </w:rPr>
        <w:t xml:space="preserve"> </w:t>
      </w:r>
      <w:r w:rsidRPr="006B18F6">
        <w:t>жизни</w:t>
      </w:r>
      <w:r w:rsidRPr="006B18F6">
        <w:rPr>
          <w:spacing w:val="-4"/>
        </w:rPr>
        <w:t xml:space="preserve"> </w:t>
      </w:r>
      <w:r w:rsidRPr="006B18F6">
        <w:t xml:space="preserve">общества; права и морали; государства и права; действия правовых регуляторов и развития общественных </w:t>
      </w:r>
      <w:r w:rsidRPr="006B18F6">
        <w:rPr>
          <w:spacing w:val="-2"/>
        </w:rPr>
        <w:t>процессов;</w:t>
      </w:r>
    </w:p>
    <w:p w:rsidR="0082219A" w:rsidRPr="006B18F6" w:rsidRDefault="00096B32" w:rsidP="006B18F6">
      <w:pPr>
        <w:pStyle w:val="a3"/>
        <w:spacing w:line="360" w:lineRule="auto"/>
        <w:ind w:left="0" w:firstLine="720"/>
      </w:pPr>
      <w:r w:rsidRPr="006B18F6">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82219A" w:rsidRPr="006B18F6" w:rsidRDefault="00096B32" w:rsidP="006B18F6">
      <w:pPr>
        <w:pStyle w:val="a3"/>
        <w:spacing w:line="360" w:lineRule="auto"/>
        <w:ind w:left="0" w:firstLine="720"/>
      </w:pPr>
      <w:r w:rsidRPr="006B18F6">
        <w:lastRenderedPageBreak/>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82219A" w:rsidRPr="006B18F6" w:rsidRDefault="00096B32" w:rsidP="006B18F6">
      <w:pPr>
        <w:pStyle w:val="a3"/>
        <w:spacing w:line="360" w:lineRule="auto"/>
        <w:ind w:left="0" w:firstLine="720"/>
      </w:pPr>
      <w:r w:rsidRPr="006B18F6">
        <w:t>отражать связи социальных объектов и явлений с помощью различных знаковых систем, в том числе в таблицах, схемах, диаграммах, графиках.</w:t>
      </w:r>
    </w:p>
    <w:p w:rsidR="0082219A" w:rsidRPr="006B18F6" w:rsidRDefault="00096B32" w:rsidP="006B18F6">
      <w:pPr>
        <w:pStyle w:val="a3"/>
        <w:spacing w:line="360" w:lineRule="auto"/>
        <w:ind w:left="0" w:firstLine="720"/>
      </w:pPr>
      <w:r w:rsidRPr="006B18F6">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82219A" w:rsidRPr="006B18F6" w:rsidRDefault="00096B32" w:rsidP="006B18F6">
      <w:pPr>
        <w:pStyle w:val="a3"/>
        <w:spacing w:line="360" w:lineRule="auto"/>
        <w:ind w:left="0" w:firstLine="720"/>
      </w:pPr>
      <w:r w:rsidRPr="006B18F6">
        <w:t>Применять</w:t>
      </w:r>
      <w:r w:rsidRPr="006B18F6">
        <w:rPr>
          <w:spacing w:val="51"/>
          <w:w w:val="150"/>
        </w:rPr>
        <w:t xml:space="preserve">  </w:t>
      </w:r>
      <w:r w:rsidRPr="006B18F6">
        <w:t>знания,</w:t>
      </w:r>
      <w:r w:rsidRPr="006B18F6">
        <w:rPr>
          <w:spacing w:val="50"/>
          <w:w w:val="150"/>
        </w:rPr>
        <w:t xml:space="preserve">  </w:t>
      </w:r>
      <w:r w:rsidRPr="006B18F6">
        <w:t>полученные</w:t>
      </w:r>
      <w:r w:rsidRPr="006B18F6">
        <w:rPr>
          <w:spacing w:val="51"/>
          <w:w w:val="150"/>
        </w:rPr>
        <w:t xml:space="preserve">  </w:t>
      </w:r>
      <w:r w:rsidRPr="006B18F6">
        <w:t>при</w:t>
      </w:r>
      <w:r w:rsidRPr="006B18F6">
        <w:rPr>
          <w:spacing w:val="51"/>
          <w:w w:val="150"/>
        </w:rPr>
        <w:t xml:space="preserve">  </w:t>
      </w:r>
      <w:r w:rsidRPr="006B18F6">
        <w:t>изучении</w:t>
      </w:r>
      <w:r w:rsidRPr="006B18F6">
        <w:rPr>
          <w:spacing w:val="52"/>
          <w:w w:val="150"/>
        </w:rPr>
        <w:t xml:space="preserve">  </w:t>
      </w:r>
      <w:r w:rsidRPr="006B18F6">
        <w:t>разделов</w:t>
      </w:r>
      <w:r w:rsidRPr="006B18F6">
        <w:rPr>
          <w:spacing w:val="53"/>
          <w:w w:val="150"/>
        </w:rPr>
        <w:t xml:space="preserve">  </w:t>
      </w:r>
      <w:r w:rsidRPr="006B18F6">
        <w:t>«Социальная</w:t>
      </w:r>
      <w:r w:rsidRPr="006B18F6">
        <w:rPr>
          <w:spacing w:val="51"/>
          <w:w w:val="150"/>
        </w:rPr>
        <w:t xml:space="preserve">  </w:t>
      </w:r>
      <w:r w:rsidRPr="006B18F6">
        <w:rPr>
          <w:spacing w:val="-2"/>
        </w:rPr>
        <w:t>сфера»,</w:t>
      </w:r>
    </w:p>
    <w:p w:rsidR="0082219A" w:rsidRPr="006B18F6" w:rsidRDefault="00096B32" w:rsidP="006B18F6">
      <w:pPr>
        <w:pStyle w:val="a3"/>
        <w:spacing w:line="360" w:lineRule="auto"/>
        <w:ind w:left="0" w:firstLine="720"/>
      </w:pPr>
      <w:r w:rsidRPr="006B18F6">
        <w:t>«Политическая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82219A" w:rsidRPr="006B18F6" w:rsidRDefault="00096B32" w:rsidP="006B18F6">
      <w:pPr>
        <w:pStyle w:val="a3"/>
        <w:spacing w:line="360" w:lineRule="auto"/>
        <w:ind w:left="0" w:firstLine="720"/>
      </w:pPr>
      <w:r w:rsidRPr="006B18F6">
        <w:t>осуществлять поиск политической и правовой информации, представленной в различных знаковых</w:t>
      </w:r>
      <w:r w:rsidRPr="006B18F6">
        <w:rPr>
          <w:spacing w:val="78"/>
        </w:rPr>
        <w:t xml:space="preserve">  </w:t>
      </w:r>
      <w:r w:rsidRPr="006B18F6">
        <w:t>системах,</w:t>
      </w:r>
      <w:r w:rsidRPr="006B18F6">
        <w:rPr>
          <w:spacing w:val="75"/>
        </w:rPr>
        <w:t xml:space="preserve">  </w:t>
      </w:r>
      <w:r w:rsidRPr="006B18F6">
        <w:t>извлекать</w:t>
      </w:r>
      <w:r w:rsidRPr="006B18F6">
        <w:rPr>
          <w:spacing w:val="76"/>
        </w:rPr>
        <w:t xml:space="preserve">  </w:t>
      </w:r>
      <w:r w:rsidRPr="006B18F6">
        <w:t>информацию</w:t>
      </w:r>
      <w:r w:rsidRPr="006B18F6">
        <w:rPr>
          <w:spacing w:val="77"/>
        </w:rPr>
        <w:t xml:space="preserve">  </w:t>
      </w:r>
      <w:r w:rsidRPr="006B18F6">
        <w:t>из</w:t>
      </w:r>
      <w:r w:rsidRPr="006B18F6">
        <w:rPr>
          <w:spacing w:val="76"/>
        </w:rPr>
        <w:t xml:space="preserve">  </w:t>
      </w:r>
      <w:r w:rsidRPr="006B18F6">
        <w:t>неадаптированных</w:t>
      </w:r>
      <w:r w:rsidRPr="006B18F6">
        <w:rPr>
          <w:spacing w:val="76"/>
        </w:rPr>
        <w:t xml:space="preserve">  </w:t>
      </w:r>
      <w:r w:rsidRPr="006B18F6">
        <w:t>источников,</w:t>
      </w:r>
      <w:r w:rsidRPr="006B18F6">
        <w:rPr>
          <w:spacing w:val="75"/>
        </w:rPr>
        <w:t xml:space="preserve">  </w:t>
      </w:r>
      <w:r w:rsidRPr="006B18F6">
        <w:t>вести</w:t>
      </w:r>
      <w:r w:rsidR="00FC47BE">
        <w:t xml:space="preserve"> </w:t>
      </w:r>
      <w:r w:rsidRPr="006B18F6">
        <w:t>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w:t>
      </w:r>
      <w:r w:rsidRPr="006B18F6">
        <w:rPr>
          <w:spacing w:val="40"/>
        </w:rPr>
        <w:t xml:space="preserve"> </w:t>
      </w:r>
      <w:r w:rsidRPr="006B18F6">
        <w:t>выделять факты, выводы, оценочные суждения, мнения при изучении разделов «Социальная сфера», «Политическая сфера», «Правовое</w:t>
      </w:r>
      <w:r w:rsidRPr="006B18F6">
        <w:rPr>
          <w:spacing w:val="-2"/>
        </w:rPr>
        <w:t xml:space="preserve"> </w:t>
      </w:r>
      <w:r w:rsidRPr="006B18F6">
        <w:t>регулирование</w:t>
      </w:r>
      <w:r w:rsidRPr="006B18F6">
        <w:rPr>
          <w:spacing w:val="-2"/>
        </w:rPr>
        <w:t xml:space="preserve"> </w:t>
      </w:r>
      <w:r w:rsidRPr="006B18F6">
        <w:t>общественных отношений в</w:t>
      </w:r>
      <w:r w:rsidRPr="006B18F6">
        <w:rPr>
          <w:spacing w:val="-1"/>
        </w:rPr>
        <w:t xml:space="preserve"> </w:t>
      </w:r>
      <w:r w:rsidRPr="006B18F6">
        <w:t xml:space="preserve">Российской </w:t>
      </w:r>
      <w:r w:rsidRPr="006B18F6">
        <w:rPr>
          <w:spacing w:val="-2"/>
        </w:rPr>
        <w:t>Федерации».</w:t>
      </w:r>
    </w:p>
    <w:p w:rsidR="0082219A" w:rsidRPr="006B18F6" w:rsidRDefault="00096B32" w:rsidP="006B18F6">
      <w:pPr>
        <w:pStyle w:val="a3"/>
        <w:spacing w:line="360" w:lineRule="auto"/>
        <w:ind w:left="0" w:firstLine="720"/>
      </w:pPr>
      <w:r w:rsidRPr="006B18F6">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w:t>
      </w:r>
      <w:r w:rsidRPr="006B18F6">
        <w:rPr>
          <w:spacing w:val="-2"/>
        </w:rPr>
        <w:t xml:space="preserve"> </w:t>
      </w:r>
      <w:r w:rsidRPr="006B18F6">
        <w:t>регулировании и</w:t>
      </w:r>
      <w:r w:rsidRPr="006B18F6">
        <w:rPr>
          <w:spacing w:val="-3"/>
        </w:rPr>
        <w:t xml:space="preserve"> </w:t>
      </w:r>
      <w:r w:rsidRPr="006B18F6">
        <w:t>законодательстве</w:t>
      </w:r>
      <w:r w:rsidRPr="006B18F6">
        <w:rPr>
          <w:spacing w:val="-2"/>
        </w:rPr>
        <w:t xml:space="preserve"> </w:t>
      </w:r>
      <w:r w:rsidRPr="006B18F6">
        <w:t>Российской Федерации,</w:t>
      </w:r>
      <w:r w:rsidRPr="006B18F6">
        <w:rPr>
          <w:spacing w:val="-3"/>
        </w:rPr>
        <w:t xml:space="preserve"> </w:t>
      </w:r>
      <w:r w:rsidRPr="006B18F6">
        <w:t>представлять</w:t>
      </w:r>
      <w:r w:rsidRPr="006B18F6">
        <w:rPr>
          <w:spacing w:val="-1"/>
        </w:rPr>
        <w:t xml:space="preserve"> </w:t>
      </w:r>
      <w:r w:rsidRPr="006B18F6">
        <w:t>ее</w:t>
      </w:r>
      <w:r w:rsidRPr="006B18F6">
        <w:rPr>
          <w:spacing w:val="-2"/>
        </w:rPr>
        <w:t xml:space="preserve"> </w:t>
      </w:r>
      <w:r w:rsidRPr="006B18F6">
        <w:t>результаты</w:t>
      </w:r>
      <w:r w:rsidRPr="006B18F6">
        <w:rPr>
          <w:spacing w:val="-1"/>
        </w:rPr>
        <w:t xml:space="preserve"> </w:t>
      </w:r>
      <w:r w:rsidRPr="006B18F6">
        <w:t>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2219A" w:rsidRPr="006B18F6" w:rsidRDefault="00096B32" w:rsidP="006B18F6">
      <w:pPr>
        <w:pStyle w:val="a3"/>
        <w:spacing w:line="360" w:lineRule="auto"/>
        <w:ind w:left="0" w:firstLine="720"/>
      </w:pPr>
      <w:r w:rsidRPr="006B18F6">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w:t>
      </w:r>
      <w:r w:rsidRPr="006B18F6">
        <w:lastRenderedPageBreak/>
        <w:t>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 коммуникационных технологий в решении раз-личных задач при изучении разделов «Социальная сфера», «Политическая сфера», «Правовое</w:t>
      </w:r>
      <w:r w:rsidRPr="006B18F6">
        <w:rPr>
          <w:spacing w:val="-2"/>
        </w:rPr>
        <w:t xml:space="preserve"> </w:t>
      </w:r>
      <w:r w:rsidRPr="006B18F6">
        <w:t>регулирование</w:t>
      </w:r>
      <w:r w:rsidRPr="006B18F6">
        <w:rPr>
          <w:spacing w:val="-2"/>
        </w:rPr>
        <w:t xml:space="preserve"> </w:t>
      </w:r>
      <w:r w:rsidRPr="006B18F6">
        <w:t>общественных отношений в</w:t>
      </w:r>
      <w:r w:rsidRPr="006B18F6">
        <w:rPr>
          <w:spacing w:val="-1"/>
        </w:rPr>
        <w:t xml:space="preserve"> </w:t>
      </w:r>
      <w:r w:rsidRPr="006B18F6">
        <w:t xml:space="preserve">Российской </w:t>
      </w:r>
      <w:r w:rsidRPr="006B18F6">
        <w:rPr>
          <w:spacing w:val="-2"/>
        </w:rPr>
        <w:t>Федерации».</w:t>
      </w:r>
    </w:p>
    <w:p w:rsidR="0082219A" w:rsidRPr="006B18F6" w:rsidRDefault="00096B32" w:rsidP="006B18F6">
      <w:pPr>
        <w:pStyle w:val="a3"/>
        <w:spacing w:line="360" w:lineRule="auto"/>
        <w:ind w:left="0" w:firstLine="720"/>
      </w:pPr>
      <w:r w:rsidRPr="006B18F6">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w:t>
      </w:r>
      <w:r w:rsidRPr="006B18F6">
        <w:rPr>
          <w:spacing w:val="-3"/>
        </w:rPr>
        <w:t xml:space="preserve"> </w:t>
      </w:r>
      <w:r w:rsidRPr="006B18F6">
        <w:t>суждения</w:t>
      </w:r>
      <w:r w:rsidRPr="006B18F6">
        <w:rPr>
          <w:spacing w:val="-1"/>
        </w:rPr>
        <w:t xml:space="preserve"> </w:t>
      </w:r>
      <w:r w:rsidRPr="006B18F6">
        <w:t>и аргументы по</w:t>
      </w:r>
      <w:r w:rsidRPr="006B18F6">
        <w:rPr>
          <w:spacing w:val="-1"/>
        </w:rPr>
        <w:t xml:space="preserve"> </w:t>
      </w:r>
      <w:r w:rsidRPr="006B18F6">
        <w:t>проблемам</w:t>
      </w:r>
      <w:r w:rsidRPr="006B18F6">
        <w:rPr>
          <w:spacing w:val="-2"/>
        </w:rPr>
        <w:t xml:space="preserve"> </w:t>
      </w:r>
      <w:r w:rsidRPr="006B18F6">
        <w:t>социальной мобильности,</w:t>
      </w:r>
      <w:r w:rsidRPr="006B18F6">
        <w:rPr>
          <w:spacing w:val="-1"/>
        </w:rPr>
        <w:t xml:space="preserve"> </w:t>
      </w:r>
      <w:r w:rsidRPr="006B18F6">
        <w:t>ее</w:t>
      </w:r>
      <w:r w:rsidRPr="006B18F6">
        <w:rPr>
          <w:spacing w:val="-2"/>
        </w:rPr>
        <w:t xml:space="preserve"> </w:t>
      </w:r>
      <w:r w:rsidRPr="006B18F6">
        <w:t>форм</w:t>
      </w:r>
      <w:r w:rsidRPr="006B18F6">
        <w:rPr>
          <w:spacing w:val="-2"/>
        </w:rPr>
        <w:t xml:space="preserve"> </w:t>
      </w:r>
      <w:r w:rsidRPr="006B18F6">
        <w:t xml:space="preserve">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w:t>
      </w:r>
      <w:r w:rsidRPr="006B18F6">
        <w:rPr>
          <w:spacing w:val="-2"/>
        </w:rPr>
        <w:t>ответственностью;</w:t>
      </w:r>
    </w:p>
    <w:p w:rsidR="0082219A" w:rsidRPr="006B18F6" w:rsidRDefault="00096B32" w:rsidP="006B18F6">
      <w:pPr>
        <w:pStyle w:val="a3"/>
        <w:spacing w:line="360" w:lineRule="auto"/>
        <w:ind w:left="0" w:firstLine="720"/>
      </w:pPr>
      <w:r w:rsidRPr="006B18F6">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w:t>
      </w:r>
      <w:r w:rsidRPr="006B18F6">
        <w:rPr>
          <w:spacing w:val="-4"/>
        </w:rPr>
        <w:t xml:space="preserve"> </w:t>
      </w:r>
      <w:r w:rsidRPr="006B18F6">
        <w:t>юридической</w:t>
      </w:r>
      <w:r w:rsidRPr="006B18F6">
        <w:rPr>
          <w:spacing w:val="-4"/>
        </w:rPr>
        <w:t xml:space="preserve"> </w:t>
      </w:r>
      <w:r w:rsidRPr="006B18F6">
        <w:t>ответственности</w:t>
      </w:r>
      <w:r w:rsidRPr="006B18F6">
        <w:rPr>
          <w:spacing w:val="-3"/>
        </w:rPr>
        <w:t xml:space="preserve"> </w:t>
      </w:r>
      <w:r w:rsidRPr="006B18F6">
        <w:t>за</w:t>
      </w:r>
      <w:r w:rsidRPr="006B18F6">
        <w:rPr>
          <w:spacing w:val="-5"/>
        </w:rPr>
        <w:t xml:space="preserve"> </w:t>
      </w:r>
      <w:r w:rsidRPr="006B18F6">
        <w:t>совершение</w:t>
      </w:r>
      <w:r w:rsidRPr="006B18F6">
        <w:rPr>
          <w:spacing w:val="-5"/>
        </w:rPr>
        <w:t xml:space="preserve"> </w:t>
      </w:r>
      <w:r w:rsidRPr="006B18F6">
        <w:t>правонарушений;</w:t>
      </w:r>
      <w:r w:rsidRPr="006B18F6">
        <w:rPr>
          <w:spacing w:val="-4"/>
        </w:rPr>
        <w:t xml:space="preserve"> </w:t>
      </w:r>
      <w:r w:rsidRPr="006B18F6">
        <w:t>механизмах</w:t>
      </w:r>
      <w:r w:rsidRPr="006B18F6">
        <w:rPr>
          <w:spacing w:val="-2"/>
        </w:rPr>
        <w:t xml:space="preserve"> </w:t>
      </w:r>
      <w:r w:rsidRPr="006B18F6">
        <w:t>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82219A" w:rsidRPr="006B18F6" w:rsidRDefault="00096B32" w:rsidP="006B18F6">
      <w:pPr>
        <w:pStyle w:val="a3"/>
        <w:spacing w:line="360" w:lineRule="auto"/>
        <w:ind w:left="0" w:firstLine="720"/>
      </w:pPr>
      <w:r w:rsidRPr="006B18F6">
        <w:t>конкретизировать</w:t>
      </w:r>
      <w:r w:rsidRPr="006B18F6">
        <w:rPr>
          <w:spacing w:val="18"/>
        </w:rPr>
        <w:t xml:space="preserve"> </w:t>
      </w:r>
      <w:r w:rsidRPr="006B18F6">
        <w:t>теоретические</w:t>
      </w:r>
      <w:r w:rsidRPr="006B18F6">
        <w:rPr>
          <w:spacing w:val="20"/>
        </w:rPr>
        <w:t xml:space="preserve"> </w:t>
      </w:r>
      <w:r w:rsidRPr="006B18F6">
        <w:t>положения</w:t>
      </w:r>
      <w:r w:rsidRPr="006B18F6">
        <w:rPr>
          <w:spacing w:val="20"/>
        </w:rPr>
        <w:t xml:space="preserve"> </w:t>
      </w:r>
      <w:r w:rsidRPr="006B18F6">
        <w:t>о</w:t>
      </w:r>
      <w:r w:rsidRPr="006B18F6">
        <w:rPr>
          <w:spacing w:val="22"/>
        </w:rPr>
        <w:t xml:space="preserve"> </w:t>
      </w:r>
      <w:r w:rsidRPr="006B18F6">
        <w:t>конституционных</w:t>
      </w:r>
      <w:r w:rsidRPr="006B18F6">
        <w:rPr>
          <w:spacing w:val="19"/>
        </w:rPr>
        <w:t xml:space="preserve"> </w:t>
      </w:r>
      <w:r w:rsidRPr="006B18F6">
        <w:t>принципах</w:t>
      </w:r>
      <w:r w:rsidRPr="006B18F6">
        <w:rPr>
          <w:spacing w:val="23"/>
        </w:rPr>
        <w:t xml:space="preserve"> </w:t>
      </w:r>
      <w:r w:rsidRPr="006B18F6">
        <w:rPr>
          <w:spacing w:val="-2"/>
        </w:rPr>
        <w:t>национальной</w:t>
      </w:r>
      <w:r w:rsidR="00FC47BE">
        <w:rPr>
          <w:spacing w:val="-2"/>
        </w:rPr>
        <w:t xml:space="preserve"> </w:t>
      </w:r>
      <w:r w:rsidRPr="006B18F6">
        <w:t>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w:t>
      </w:r>
      <w:r w:rsidRPr="006B18F6">
        <w:rPr>
          <w:spacing w:val="-2"/>
        </w:rPr>
        <w:t xml:space="preserve"> </w:t>
      </w:r>
      <w:r w:rsidRPr="006B18F6">
        <w:t>правоотношений;</w:t>
      </w:r>
      <w:r w:rsidRPr="006B18F6">
        <w:rPr>
          <w:spacing w:val="-4"/>
        </w:rPr>
        <w:t xml:space="preserve"> </w:t>
      </w:r>
      <w:r w:rsidRPr="006B18F6">
        <w:t>юридической</w:t>
      </w:r>
      <w:r w:rsidRPr="006B18F6">
        <w:rPr>
          <w:spacing w:val="-1"/>
        </w:rPr>
        <w:t xml:space="preserve"> </w:t>
      </w:r>
      <w:r w:rsidRPr="006B18F6">
        <w:t>ответственности</w:t>
      </w:r>
      <w:r w:rsidRPr="006B18F6">
        <w:rPr>
          <w:spacing w:val="-1"/>
        </w:rPr>
        <w:t xml:space="preserve"> </w:t>
      </w:r>
      <w:r w:rsidRPr="006B18F6">
        <w:t>и</w:t>
      </w:r>
      <w:r w:rsidRPr="006B18F6">
        <w:rPr>
          <w:spacing w:val="-1"/>
        </w:rPr>
        <w:t xml:space="preserve"> </w:t>
      </w:r>
      <w:r w:rsidRPr="006B18F6">
        <w:t>ее</w:t>
      </w:r>
      <w:r w:rsidRPr="006B18F6">
        <w:rPr>
          <w:spacing w:val="-3"/>
        </w:rPr>
        <w:t xml:space="preserve"> </w:t>
      </w:r>
      <w:r w:rsidRPr="006B18F6">
        <w:t>видах;</w:t>
      </w:r>
      <w:r w:rsidRPr="006B18F6">
        <w:rPr>
          <w:spacing w:val="-4"/>
        </w:rPr>
        <w:t xml:space="preserve"> </w:t>
      </w:r>
      <w:r w:rsidRPr="006B18F6">
        <w:t>правовом</w:t>
      </w:r>
      <w:r w:rsidRPr="006B18F6">
        <w:rPr>
          <w:spacing w:val="-3"/>
        </w:rPr>
        <w:t xml:space="preserve"> </w:t>
      </w:r>
      <w:r w:rsidRPr="006B18F6">
        <w:t>регулировании оказания образовательных услуг; порядке приема на работу, заключения и расторжения трудового договора,</w:t>
      </w:r>
      <w:r w:rsidRPr="006B18F6">
        <w:rPr>
          <w:spacing w:val="-1"/>
        </w:rPr>
        <w:t xml:space="preserve"> </w:t>
      </w:r>
      <w:r w:rsidRPr="006B18F6">
        <w:t>в</w:t>
      </w:r>
      <w:r w:rsidRPr="006B18F6">
        <w:rPr>
          <w:spacing w:val="-2"/>
        </w:rPr>
        <w:t xml:space="preserve"> </w:t>
      </w:r>
      <w:r w:rsidRPr="006B18F6">
        <w:t>том</w:t>
      </w:r>
      <w:r w:rsidRPr="006B18F6">
        <w:rPr>
          <w:spacing w:val="-1"/>
        </w:rPr>
        <w:t xml:space="preserve"> </w:t>
      </w:r>
      <w:r w:rsidRPr="006B18F6">
        <w:t>числе</w:t>
      </w:r>
      <w:r w:rsidRPr="006B18F6">
        <w:rPr>
          <w:spacing w:val="-2"/>
        </w:rPr>
        <w:t xml:space="preserve"> </w:t>
      </w:r>
      <w:r w:rsidRPr="006B18F6">
        <w:t>несовершеннолетних граждан;</w:t>
      </w:r>
      <w:r w:rsidRPr="006B18F6">
        <w:rPr>
          <w:spacing w:val="-1"/>
        </w:rPr>
        <w:t xml:space="preserve"> </w:t>
      </w:r>
      <w:r w:rsidRPr="006B18F6">
        <w:t>защите</w:t>
      </w:r>
      <w:r w:rsidRPr="006B18F6">
        <w:rPr>
          <w:spacing w:val="-2"/>
        </w:rPr>
        <w:t xml:space="preserve"> </w:t>
      </w:r>
      <w:r w:rsidRPr="006B18F6">
        <w:t>трудовых прав</w:t>
      </w:r>
      <w:r w:rsidRPr="006B18F6">
        <w:rPr>
          <w:spacing w:val="-2"/>
        </w:rPr>
        <w:t xml:space="preserve"> </w:t>
      </w:r>
      <w:r w:rsidRPr="006B18F6">
        <w:t>работников; порядке</w:t>
      </w:r>
      <w:r w:rsidRPr="006B18F6">
        <w:rPr>
          <w:spacing w:val="-2"/>
        </w:rPr>
        <w:t xml:space="preserve"> </w:t>
      </w:r>
      <w:r w:rsidRPr="006B18F6">
        <w:t>и условиях заключения и</w:t>
      </w:r>
      <w:r w:rsidRPr="006B18F6">
        <w:rPr>
          <w:spacing w:val="-4"/>
        </w:rPr>
        <w:t xml:space="preserve"> </w:t>
      </w:r>
      <w:r w:rsidRPr="006B18F6">
        <w:t>расторжения</w:t>
      </w:r>
      <w:r w:rsidRPr="006B18F6">
        <w:rPr>
          <w:spacing w:val="-2"/>
        </w:rPr>
        <w:t xml:space="preserve"> </w:t>
      </w:r>
      <w:r w:rsidRPr="006B18F6">
        <w:t>брака;</w:t>
      </w:r>
      <w:r w:rsidRPr="006B18F6">
        <w:rPr>
          <w:spacing w:val="-2"/>
        </w:rPr>
        <w:t xml:space="preserve"> </w:t>
      </w:r>
      <w:r w:rsidRPr="006B18F6">
        <w:t>правах и</w:t>
      </w:r>
      <w:r w:rsidRPr="006B18F6">
        <w:rPr>
          <w:spacing w:val="-1"/>
        </w:rPr>
        <w:t xml:space="preserve"> </w:t>
      </w:r>
      <w:r w:rsidRPr="006B18F6">
        <w:t>обязанностях налогоплательщика;</w:t>
      </w:r>
      <w:r w:rsidRPr="006B18F6">
        <w:rPr>
          <w:spacing w:val="-2"/>
        </w:rPr>
        <w:t xml:space="preserve"> </w:t>
      </w:r>
      <w:r w:rsidRPr="006B18F6">
        <w:t>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82219A" w:rsidRPr="006B18F6" w:rsidRDefault="00096B32" w:rsidP="006B18F6">
      <w:pPr>
        <w:pStyle w:val="a3"/>
        <w:spacing w:line="360" w:lineRule="auto"/>
        <w:ind w:left="0" w:firstLine="720"/>
      </w:pPr>
      <w:r w:rsidRPr="006B18F6">
        <w:lastRenderedPageBreak/>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w:t>
      </w:r>
      <w:r w:rsidRPr="006B18F6">
        <w:rPr>
          <w:spacing w:val="-2"/>
        </w:rPr>
        <w:t>безопасности.</w:t>
      </w:r>
    </w:p>
    <w:p w:rsidR="0082219A" w:rsidRPr="006B18F6" w:rsidRDefault="00096B32" w:rsidP="006B18F6">
      <w:pPr>
        <w:pStyle w:val="a3"/>
        <w:spacing w:line="360" w:lineRule="auto"/>
        <w:ind w:left="0" w:firstLine="720"/>
      </w:pPr>
      <w:r w:rsidRPr="006B18F6">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82219A" w:rsidRPr="006B18F6" w:rsidRDefault="00096B32" w:rsidP="006B18F6">
      <w:pPr>
        <w:pStyle w:val="a3"/>
        <w:spacing w:line="360" w:lineRule="auto"/>
        <w:ind w:left="0" w:firstLine="720"/>
      </w:pPr>
      <w:r w:rsidRPr="006B18F6">
        <w:t>Самостоятельно оценивать и принимать решения, выявлять с</w:t>
      </w:r>
      <w:r w:rsidRPr="006B18F6">
        <w:rPr>
          <w:spacing w:val="-1"/>
        </w:rPr>
        <w:t xml:space="preserve"> </w:t>
      </w:r>
      <w:r w:rsidRPr="006B18F6">
        <w:t>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w:t>
      </w:r>
      <w:r w:rsidRPr="006B18F6">
        <w:rPr>
          <w:spacing w:val="40"/>
        </w:rPr>
        <w:t xml:space="preserve"> </w:t>
      </w:r>
      <w:r w:rsidRPr="006B18F6">
        <w:t>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82219A" w:rsidRPr="006B18F6" w:rsidRDefault="00096B32" w:rsidP="006B18F6">
      <w:pPr>
        <w:pStyle w:val="1"/>
        <w:numPr>
          <w:ilvl w:val="2"/>
          <w:numId w:val="84"/>
        </w:numPr>
        <w:tabs>
          <w:tab w:val="left" w:pos="1709"/>
        </w:tabs>
        <w:spacing w:before="0" w:line="360" w:lineRule="auto"/>
        <w:ind w:left="0" w:firstLine="720"/>
      </w:pPr>
      <w:bookmarkStart w:id="252" w:name="_Toc216086963"/>
      <w:r w:rsidRPr="006B18F6">
        <w:t>Рабочая</w:t>
      </w:r>
      <w:r w:rsidRPr="006B18F6">
        <w:rPr>
          <w:spacing w:val="-6"/>
        </w:rPr>
        <w:t xml:space="preserve"> </w:t>
      </w:r>
      <w:r w:rsidRPr="006B18F6">
        <w:t>программа</w:t>
      </w:r>
      <w:r w:rsidRPr="006B18F6">
        <w:rPr>
          <w:spacing w:val="-6"/>
        </w:rPr>
        <w:t xml:space="preserve"> </w:t>
      </w:r>
      <w:r w:rsidRPr="006B18F6">
        <w:t>по</w:t>
      </w:r>
      <w:r w:rsidRPr="006B18F6">
        <w:rPr>
          <w:spacing w:val="-6"/>
        </w:rPr>
        <w:t xml:space="preserve"> </w:t>
      </w:r>
      <w:r w:rsidRPr="006B18F6">
        <w:t>учебному</w:t>
      </w:r>
      <w:r w:rsidRPr="006B18F6">
        <w:rPr>
          <w:spacing w:val="-6"/>
        </w:rPr>
        <w:t xml:space="preserve"> </w:t>
      </w:r>
      <w:r w:rsidRPr="006B18F6">
        <w:t>предмету</w:t>
      </w:r>
      <w:r w:rsidRPr="006B18F6">
        <w:rPr>
          <w:spacing w:val="-6"/>
        </w:rPr>
        <w:t xml:space="preserve"> </w:t>
      </w:r>
      <w:r w:rsidRPr="006B18F6">
        <w:t>«Обществознание»</w:t>
      </w:r>
      <w:r w:rsidRPr="006B18F6">
        <w:rPr>
          <w:spacing w:val="-6"/>
        </w:rPr>
        <w:t xml:space="preserve"> </w:t>
      </w:r>
      <w:r w:rsidRPr="006B18F6">
        <w:t xml:space="preserve">(углублённый </w:t>
      </w:r>
      <w:r w:rsidRPr="006B18F6">
        <w:rPr>
          <w:spacing w:val="-2"/>
        </w:rPr>
        <w:t>уровень)</w:t>
      </w:r>
      <w:bookmarkEnd w:id="252"/>
    </w:p>
    <w:p w:rsidR="0082219A" w:rsidRPr="006B18F6" w:rsidRDefault="00096B32" w:rsidP="006B18F6">
      <w:pPr>
        <w:spacing w:line="360" w:lineRule="auto"/>
        <w:ind w:firstLine="720"/>
        <w:jc w:val="both"/>
        <w:rPr>
          <w:b/>
          <w:sz w:val="24"/>
          <w:szCs w:val="24"/>
        </w:rPr>
      </w:pPr>
      <w:r w:rsidRPr="006B18F6">
        <w:rPr>
          <w:b/>
          <w:sz w:val="24"/>
          <w:szCs w:val="24"/>
        </w:rPr>
        <w:t>Пояснительная</w:t>
      </w:r>
      <w:r w:rsidRPr="006B18F6">
        <w:rPr>
          <w:b/>
          <w:spacing w:val="-3"/>
          <w:sz w:val="24"/>
          <w:szCs w:val="24"/>
        </w:rPr>
        <w:t xml:space="preserve"> </w:t>
      </w:r>
      <w:r w:rsidRPr="006B18F6">
        <w:rPr>
          <w:b/>
          <w:spacing w:val="-2"/>
          <w:sz w:val="24"/>
          <w:szCs w:val="24"/>
        </w:rPr>
        <w:t>записка.</w:t>
      </w:r>
    </w:p>
    <w:p w:rsidR="0082219A" w:rsidRPr="006B18F6" w:rsidRDefault="00096B32" w:rsidP="006B18F6">
      <w:pPr>
        <w:pStyle w:val="a3"/>
        <w:spacing w:line="360" w:lineRule="auto"/>
        <w:ind w:left="0" w:firstLine="720"/>
      </w:pPr>
      <w:r w:rsidRPr="006B18F6">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w:t>
      </w:r>
      <w:r w:rsidRPr="006B18F6">
        <w:rPr>
          <w:spacing w:val="40"/>
        </w:rPr>
        <w:t xml:space="preserve"> </w:t>
      </w:r>
      <w:r w:rsidRPr="006B18F6">
        <w:t>представленных</w:t>
      </w:r>
      <w:r w:rsidRPr="006B18F6">
        <w:rPr>
          <w:spacing w:val="44"/>
        </w:rPr>
        <w:t xml:space="preserve"> </w:t>
      </w:r>
      <w:r w:rsidRPr="006B18F6">
        <w:t>в</w:t>
      </w:r>
      <w:r w:rsidRPr="006B18F6">
        <w:rPr>
          <w:spacing w:val="47"/>
        </w:rPr>
        <w:t xml:space="preserve"> </w:t>
      </w:r>
      <w:r w:rsidRPr="006B18F6">
        <w:t>ФГОС</w:t>
      </w:r>
      <w:r w:rsidRPr="006B18F6">
        <w:rPr>
          <w:spacing w:val="45"/>
        </w:rPr>
        <w:t xml:space="preserve"> </w:t>
      </w:r>
      <w:r w:rsidRPr="006B18F6">
        <w:t>СОО,</w:t>
      </w:r>
      <w:r w:rsidRPr="006B18F6">
        <w:rPr>
          <w:spacing w:val="45"/>
        </w:rPr>
        <w:t xml:space="preserve"> </w:t>
      </w:r>
      <w:r w:rsidRPr="006B18F6">
        <w:t>в</w:t>
      </w:r>
      <w:r w:rsidRPr="006B18F6">
        <w:rPr>
          <w:spacing w:val="47"/>
        </w:rPr>
        <w:t xml:space="preserve"> </w:t>
      </w:r>
      <w:r w:rsidRPr="006B18F6">
        <w:t>соответствии</w:t>
      </w:r>
      <w:r w:rsidRPr="006B18F6">
        <w:rPr>
          <w:spacing w:val="47"/>
        </w:rPr>
        <w:t xml:space="preserve"> </w:t>
      </w:r>
      <w:r w:rsidRPr="006B18F6">
        <w:t>с</w:t>
      </w:r>
      <w:r w:rsidRPr="006B18F6">
        <w:rPr>
          <w:spacing w:val="44"/>
        </w:rPr>
        <w:t xml:space="preserve"> </w:t>
      </w:r>
      <w:r w:rsidRPr="006B18F6">
        <w:t>концепцией</w:t>
      </w:r>
      <w:r w:rsidRPr="006B18F6">
        <w:rPr>
          <w:spacing w:val="45"/>
        </w:rPr>
        <w:t xml:space="preserve"> </w:t>
      </w:r>
      <w:r w:rsidRPr="006B18F6">
        <w:t>преподавания</w:t>
      </w:r>
      <w:r w:rsidRPr="006B18F6">
        <w:rPr>
          <w:spacing w:val="51"/>
        </w:rPr>
        <w:t xml:space="preserve"> </w:t>
      </w:r>
      <w:r w:rsidRPr="006B18F6">
        <w:t>учебного</w:t>
      </w:r>
      <w:r w:rsidRPr="006B18F6">
        <w:rPr>
          <w:spacing w:val="45"/>
        </w:rPr>
        <w:t xml:space="preserve"> </w:t>
      </w:r>
      <w:r w:rsidRPr="006B18F6">
        <w:rPr>
          <w:spacing w:val="-2"/>
        </w:rPr>
        <w:t>предмета</w:t>
      </w:r>
      <w:r w:rsidR="00FC47BE">
        <w:rPr>
          <w:spacing w:val="-2"/>
        </w:rPr>
        <w:t xml:space="preserve"> </w:t>
      </w:r>
      <w:r w:rsidRPr="006B18F6">
        <w:t>«Обществознание»,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82219A" w:rsidRPr="006B18F6" w:rsidRDefault="00096B32" w:rsidP="006B18F6">
      <w:pPr>
        <w:pStyle w:val="a3"/>
        <w:spacing w:line="360" w:lineRule="auto"/>
        <w:ind w:left="0" w:firstLine="720"/>
      </w:pPr>
      <w:r w:rsidRPr="006B18F6">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w:t>
      </w:r>
      <w:r w:rsidRPr="006B18F6">
        <w:rPr>
          <w:spacing w:val="80"/>
        </w:rPr>
        <w:t xml:space="preserve"> </w:t>
      </w:r>
      <w:r w:rsidRPr="006B18F6">
        <w:t>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82219A" w:rsidRPr="006B18F6" w:rsidRDefault="00096B32" w:rsidP="006B18F6">
      <w:pPr>
        <w:pStyle w:val="a3"/>
        <w:spacing w:line="360" w:lineRule="auto"/>
        <w:ind w:left="0" w:firstLine="720"/>
      </w:pPr>
      <w:r w:rsidRPr="006B18F6">
        <w:lastRenderedPageBreak/>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82219A" w:rsidRPr="006B18F6" w:rsidRDefault="00096B32" w:rsidP="006B18F6">
      <w:pPr>
        <w:pStyle w:val="a3"/>
        <w:spacing w:line="360" w:lineRule="auto"/>
        <w:ind w:left="0" w:firstLine="720"/>
      </w:pPr>
      <w:r w:rsidRPr="006B18F6">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82219A" w:rsidRPr="006B18F6" w:rsidRDefault="00096B32" w:rsidP="006B18F6">
      <w:pPr>
        <w:pStyle w:val="a3"/>
        <w:spacing w:line="360" w:lineRule="auto"/>
        <w:ind w:left="0" w:firstLine="720"/>
      </w:pPr>
      <w:r w:rsidRPr="006B18F6">
        <w:t>Углубление</w:t>
      </w:r>
      <w:r w:rsidRPr="006B18F6">
        <w:rPr>
          <w:spacing w:val="-2"/>
        </w:rPr>
        <w:t xml:space="preserve"> </w:t>
      </w:r>
      <w:r w:rsidRPr="006B18F6">
        <w:t>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82219A" w:rsidRPr="006B18F6" w:rsidRDefault="00096B32" w:rsidP="006B18F6">
      <w:pPr>
        <w:pStyle w:val="a3"/>
        <w:spacing w:line="360" w:lineRule="auto"/>
        <w:ind w:left="0" w:firstLine="720"/>
      </w:pPr>
      <w:r w:rsidRPr="006B18F6">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w:t>
      </w:r>
      <w:r w:rsidRPr="006B18F6">
        <w:rPr>
          <w:spacing w:val="30"/>
        </w:rPr>
        <w:t xml:space="preserve"> </w:t>
      </w:r>
      <w:r w:rsidRPr="006B18F6">
        <w:t>схемы, моделирование</w:t>
      </w:r>
      <w:r w:rsidR="00FC47BE">
        <w:t xml:space="preserve"> </w:t>
      </w:r>
      <w:r w:rsidRPr="006B18F6">
        <w:t>жизненных</w:t>
      </w:r>
      <w:r w:rsidRPr="006B18F6">
        <w:rPr>
          <w:spacing w:val="-5"/>
        </w:rPr>
        <w:t xml:space="preserve"> </w:t>
      </w:r>
      <w:r w:rsidRPr="006B18F6">
        <w:rPr>
          <w:spacing w:val="-2"/>
        </w:rPr>
        <w:t>ситуаций.</w:t>
      </w:r>
    </w:p>
    <w:p w:rsidR="0082219A" w:rsidRPr="006B18F6" w:rsidRDefault="00096B32" w:rsidP="006B18F6">
      <w:pPr>
        <w:pStyle w:val="a3"/>
        <w:spacing w:line="360" w:lineRule="auto"/>
        <w:ind w:left="0" w:firstLine="720"/>
      </w:pPr>
      <w:r w:rsidRPr="006B18F6">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82219A" w:rsidRPr="006B18F6" w:rsidRDefault="00096B32" w:rsidP="006B18F6">
      <w:pPr>
        <w:pStyle w:val="a3"/>
        <w:spacing w:line="360" w:lineRule="auto"/>
        <w:ind w:left="0" w:firstLine="720"/>
      </w:pPr>
      <w:r w:rsidRPr="006B18F6">
        <w:t xml:space="preserve">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w:t>
      </w:r>
      <w:r w:rsidRPr="006B18F6">
        <w:lastRenderedPageBreak/>
        <w:t>поступления в образовательные организации, реализующие программы высшего образования.</w:t>
      </w:r>
    </w:p>
    <w:p w:rsidR="0082219A" w:rsidRPr="006B18F6" w:rsidRDefault="00096B32" w:rsidP="006B18F6">
      <w:pPr>
        <w:pStyle w:val="a3"/>
        <w:spacing w:line="360" w:lineRule="auto"/>
        <w:ind w:left="0" w:firstLine="720"/>
      </w:pPr>
      <w:r w:rsidRPr="006B18F6">
        <w:rPr>
          <w:b/>
        </w:rPr>
        <w:t xml:space="preserve">Целями </w:t>
      </w:r>
      <w:r w:rsidRPr="006B18F6">
        <w:t>изучения учебного предмета «Обществознание» углублённого уровня являются: воспитание</w:t>
      </w:r>
      <w:r w:rsidRPr="006B18F6">
        <w:rPr>
          <w:spacing w:val="72"/>
        </w:rPr>
        <w:t xml:space="preserve"> </w:t>
      </w:r>
      <w:r w:rsidRPr="006B18F6">
        <w:t>общероссийской</w:t>
      </w:r>
      <w:r w:rsidRPr="006B18F6">
        <w:rPr>
          <w:spacing w:val="73"/>
        </w:rPr>
        <w:t xml:space="preserve"> </w:t>
      </w:r>
      <w:r w:rsidRPr="006B18F6">
        <w:t>идентичности,</w:t>
      </w:r>
      <w:r w:rsidRPr="006B18F6">
        <w:rPr>
          <w:spacing w:val="71"/>
        </w:rPr>
        <w:t xml:space="preserve"> </w:t>
      </w:r>
      <w:r w:rsidRPr="006B18F6">
        <w:t>гражданской</w:t>
      </w:r>
      <w:r w:rsidRPr="006B18F6">
        <w:rPr>
          <w:spacing w:val="75"/>
        </w:rPr>
        <w:t xml:space="preserve"> </w:t>
      </w:r>
      <w:r w:rsidRPr="006B18F6">
        <w:t>ответственности,</w:t>
      </w:r>
      <w:r w:rsidRPr="006B18F6">
        <w:rPr>
          <w:spacing w:val="73"/>
        </w:rPr>
        <w:t xml:space="preserve"> </w:t>
      </w:r>
      <w:r w:rsidRPr="006B18F6">
        <w:rPr>
          <w:spacing w:val="-2"/>
        </w:rPr>
        <w:t>патриотизма,</w:t>
      </w:r>
    </w:p>
    <w:p w:rsidR="0082219A" w:rsidRPr="006B18F6" w:rsidRDefault="00096B32" w:rsidP="006B18F6">
      <w:pPr>
        <w:pStyle w:val="a3"/>
        <w:spacing w:line="360" w:lineRule="auto"/>
        <w:ind w:left="0" w:firstLine="720"/>
      </w:pPr>
      <w:r w:rsidRPr="006B18F6">
        <w:t>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82219A" w:rsidRPr="006B18F6" w:rsidRDefault="00096B32" w:rsidP="006B18F6">
      <w:pPr>
        <w:pStyle w:val="a3"/>
        <w:spacing w:line="360" w:lineRule="auto"/>
        <w:ind w:left="0" w:firstLine="720"/>
      </w:pPr>
      <w:r w:rsidRPr="006B18F6">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82219A" w:rsidRPr="006B18F6" w:rsidRDefault="00096B32" w:rsidP="006B18F6">
      <w:pPr>
        <w:pStyle w:val="a3"/>
        <w:spacing w:line="360" w:lineRule="auto"/>
        <w:ind w:left="0" w:firstLine="720"/>
      </w:pPr>
      <w:r w:rsidRPr="006B18F6">
        <w:t xml:space="preserve">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w:t>
      </w:r>
      <w:r w:rsidRPr="006B18F6">
        <w:rPr>
          <w:spacing w:val="-2"/>
        </w:rPr>
        <w:t>отношений;</w:t>
      </w:r>
    </w:p>
    <w:p w:rsidR="0082219A" w:rsidRPr="006B18F6" w:rsidRDefault="00096B32" w:rsidP="006B18F6">
      <w:pPr>
        <w:pStyle w:val="a3"/>
        <w:spacing w:line="360" w:lineRule="auto"/>
        <w:ind w:left="0" w:firstLine="720"/>
      </w:pPr>
      <w:r w:rsidRPr="006B18F6">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w:t>
      </w:r>
      <w:r w:rsidRPr="006B18F6">
        <w:rPr>
          <w:spacing w:val="-1"/>
        </w:rPr>
        <w:t xml:space="preserve"> </w:t>
      </w:r>
      <w:r w:rsidRPr="006B18F6">
        <w:t>и взаимодействия с</w:t>
      </w:r>
      <w:r w:rsidRPr="006B18F6">
        <w:rPr>
          <w:spacing w:val="-1"/>
        </w:rPr>
        <w:t xml:space="preserve"> </w:t>
      </w:r>
      <w:r w:rsidRPr="006B18F6">
        <w:t>социальной средой, выполнения</w:t>
      </w:r>
      <w:r w:rsidRPr="006B18F6">
        <w:rPr>
          <w:spacing w:val="-2"/>
        </w:rPr>
        <w:t xml:space="preserve"> </w:t>
      </w:r>
      <w:r w:rsidRPr="006B18F6">
        <w:t>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82219A" w:rsidRPr="006B18F6" w:rsidRDefault="00096B32" w:rsidP="006B18F6">
      <w:pPr>
        <w:pStyle w:val="a3"/>
        <w:spacing w:line="360" w:lineRule="auto"/>
        <w:ind w:left="0" w:firstLine="720"/>
      </w:pPr>
      <w:r w:rsidRPr="006B18F6">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w:t>
      </w:r>
      <w:r w:rsidRPr="006B18F6">
        <w:rPr>
          <w:spacing w:val="40"/>
        </w:rPr>
        <w:t xml:space="preserve"> </w:t>
      </w:r>
      <w:r w:rsidRPr="006B18F6">
        <w:t>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82219A" w:rsidRPr="006B18F6" w:rsidRDefault="00096B32" w:rsidP="006B18F6">
      <w:pPr>
        <w:pStyle w:val="a3"/>
        <w:spacing w:line="360" w:lineRule="auto"/>
        <w:ind w:left="0" w:firstLine="720"/>
      </w:pPr>
      <w:r w:rsidRPr="006B18F6">
        <w:t>обогащение</w:t>
      </w:r>
      <w:r w:rsidRPr="006B18F6">
        <w:rPr>
          <w:spacing w:val="62"/>
          <w:w w:val="150"/>
        </w:rPr>
        <w:t xml:space="preserve"> </w:t>
      </w:r>
      <w:r w:rsidRPr="006B18F6">
        <w:t>опыта</w:t>
      </w:r>
      <w:r w:rsidRPr="006B18F6">
        <w:rPr>
          <w:spacing w:val="64"/>
          <w:w w:val="150"/>
        </w:rPr>
        <w:t xml:space="preserve"> </w:t>
      </w:r>
      <w:r w:rsidRPr="006B18F6">
        <w:t>применения</w:t>
      </w:r>
      <w:r w:rsidRPr="006B18F6">
        <w:rPr>
          <w:spacing w:val="65"/>
          <w:w w:val="150"/>
        </w:rPr>
        <w:t xml:space="preserve"> </w:t>
      </w:r>
      <w:r w:rsidRPr="006B18F6">
        <w:t>полученных</w:t>
      </w:r>
      <w:r w:rsidRPr="006B18F6">
        <w:rPr>
          <w:spacing w:val="64"/>
          <w:w w:val="150"/>
        </w:rPr>
        <w:t xml:space="preserve"> </w:t>
      </w:r>
      <w:r w:rsidRPr="006B18F6">
        <w:t>знаний</w:t>
      </w:r>
      <w:r w:rsidRPr="006B18F6">
        <w:rPr>
          <w:spacing w:val="67"/>
          <w:w w:val="150"/>
        </w:rPr>
        <w:t xml:space="preserve"> </w:t>
      </w:r>
      <w:r w:rsidRPr="006B18F6">
        <w:t>и</w:t>
      </w:r>
      <w:r w:rsidRPr="006B18F6">
        <w:rPr>
          <w:spacing w:val="68"/>
          <w:w w:val="150"/>
        </w:rPr>
        <w:t xml:space="preserve"> </w:t>
      </w:r>
      <w:r w:rsidRPr="006B18F6">
        <w:t>умений</w:t>
      </w:r>
      <w:r w:rsidRPr="006B18F6">
        <w:rPr>
          <w:spacing w:val="66"/>
          <w:w w:val="150"/>
        </w:rPr>
        <w:t xml:space="preserve"> </w:t>
      </w:r>
      <w:r w:rsidRPr="006B18F6">
        <w:t>в</w:t>
      </w:r>
      <w:r w:rsidRPr="006B18F6">
        <w:rPr>
          <w:spacing w:val="64"/>
          <w:w w:val="150"/>
        </w:rPr>
        <w:t xml:space="preserve"> </w:t>
      </w:r>
      <w:r w:rsidRPr="006B18F6">
        <w:t>различных</w:t>
      </w:r>
      <w:r w:rsidRPr="006B18F6">
        <w:rPr>
          <w:spacing w:val="67"/>
          <w:w w:val="150"/>
        </w:rPr>
        <w:t xml:space="preserve"> </w:t>
      </w:r>
      <w:r w:rsidRPr="006B18F6">
        <w:rPr>
          <w:spacing w:val="-2"/>
        </w:rPr>
        <w:t>областях</w:t>
      </w:r>
      <w:r w:rsidR="00FC47BE">
        <w:rPr>
          <w:spacing w:val="-2"/>
        </w:rPr>
        <w:t xml:space="preserve"> </w:t>
      </w:r>
      <w:r w:rsidRPr="006B18F6">
        <w:t>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82219A" w:rsidRPr="006B18F6" w:rsidRDefault="00096B32" w:rsidP="006B18F6">
      <w:pPr>
        <w:pStyle w:val="a3"/>
        <w:spacing w:line="360" w:lineRule="auto"/>
        <w:ind w:left="0" w:firstLine="720"/>
      </w:pPr>
      <w:r w:rsidRPr="006B18F6">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w:t>
      </w:r>
      <w:r w:rsidRPr="006B18F6">
        <w:lastRenderedPageBreak/>
        <w:t>образования, в том числе по направлениям социально­гуманитарной подготовки.</w:t>
      </w:r>
    </w:p>
    <w:p w:rsidR="0082219A" w:rsidRPr="006B18F6" w:rsidRDefault="00096B32" w:rsidP="00EF135C">
      <w:pPr>
        <w:spacing w:line="360" w:lineRule="auto"/>
        <w:ind w:firstLine="720"/>
        <w:jc w:val="both"/>
      </w:pPr>
      <w:r w:rsidRPr="006B18F6">
        <w:rPr>
          <w:b/>
          <w:sz w:val="24"/>
          <w:szCs w:val="24"/>
        </w:rPr>
        <w:t>Общее</w:t>
      </w:r>
      <w:r w:rsidRPr="006B18F6">
        <w:rPr>
          <w:b/>
          <w:spacing w:val="28"/>
          <w:sz w:val="24"/>
          <w:szCs w:val="24"/>
        </w:rPr>
        <w:t xml:space="preserve"> </w:t>
      </w:r>
      <w:r w:rsidRPr="006B18F6">
        <w:rPr>
          <w:b/>
          <w:sz w:val="24"/>
          <w:szCs w:val="24"/>
        </w:rPr>
        <w:t>число</w:t>
      </w:r>
      <w:r w:rsidRPr="006B18F6">
        <w:rPr>
          <w:b/>
          <w:spacing w:val="29"/>
          <w:sz w:val="24"/>
          <w:szCs w:val="24"/>
        </w:rPr>
        <w:t xml:space="preserve"> </w:t>
      </w:r>
      <w:r w:rsidRPr="006B18F6">
        <w:rPr>
          <w:b/>
          <w:sz w:val="24"/>
          <w:szCs w:val="24"/>
        </w:rPr>
        <w:t>часов</w:t>
      </w:r>
      <w:r w:rsidRPr="006B18F6">
        <w:rPr>
          <w:sz w:val="24"/>
          <w:szCs w:val="24"/>
        </w:rPr>
        <w:t>,</w:t>
      </w:r>
      <w:r w:rsidRPr="006B18F6">
        <w:rPr>
          <w:spacing w:val="29"/>
          <w:sz w:val="24"/>
          <w:szCs w:val="24"/>
        </w:rPr>
        <w:t xml:space="preserve"> </w:t>
      </w:r>
      <w:r w:rsidRPr="006B18F6">
        <w:rPr>
          <w:sz w:val="24"/>
          <w:szCs w:val="24"/>
        </w:rPr>
        <w:t>рекомендованных</w:t>
      </w:r>
      <w:r w:rsidRPr="006B18F6">
        <w:rPr>
          <w:spacing w:val="31"/>
          <w:sz w:val="24"/>
          <w:szCs w:val="24"/>
        </w:rPr>
        <w:t xml:space="preserve"> </w:t>
      </w:r>
      <w:r w:rsidRPr="006B18F6">
        <w:rPr>
          <w:sz w:val="24"/>
          <w:szCs w:val="24"/>
        </w:rPr>
        <w:t>для</w:t>
      </w:r>
      <w:r w:rsidRPr="006B18F6">
        <w:rPr>
          <w:spacing w:val="28"/>
          <w:sz w:val="24"/>
          <w:szCs w:val="24"/>
        </w:rPr>
        <w:t xml:space="preserve"> </w:t>
      </w:r>
      <w:r w:rsidRPr="006B18F6">
        <w:rPr>
          <w:sz w:val="24"/>
          <w:szCs w:val="24"/>
        </w:rPr>
        <w:t>изучения</w:t>
      </w:r>
      <w:r w:rsidRPr="006B18F6">
        <w:rPr>
          <w:spacing w:val="29"/>
          <w:sz w:val="24"/>
          <w:szCs w:val="24"/>
        </w:rPr>
        <w:t xml:space="preserve"> </w:t>
      </w:r>
      <w:r w:rsidRPr="006B18F6">
        <w:rPr>
          <w:sz w:val="24"/>
          <w:szCs w:val="24"/>
        </w:rPr>
        <w:t>272</w:t>
      </w:r>
      <w:r w:rsidRPr="006B18F6">
        <w:rPr>
          <w:spacing w:val="29"/>
          <w:sz w:val="24"/>
          <w:szCs w:val="24"/>
        </w:rPr>
        <w:t xml:space="preserve"> </w:t>
      </w:r>
      <w:r w:rsidRPr="006B18F6">
        <w:rPr>
          <w:sz w:val="24"/>
          <w:szCs w:val="24"/>
        </w:rPr>
        <w:t>часа</w:t>
      </w:r>
      <w:r w:rsidRPr="006B18F6">
        <w:rPr>
          <w:spacing w:val="32"/>
          <w:sz w:val="24"/>
          <w:szCs w:val="24"/>
        </w:rPr>
        <w:t xml:space="preserve"> </w:t>
      </w:r>
      <w:r w:rsidRPr="006B18F6">
        <w:rPr>
          <w:sz w:val="24"/>
          <w:szCs w:val="24"/>
        </w:rPr>
        <w:t>–</w:t>
      </w:r>
      <w:r w:rsidRPr="006B18F6">
        <w:rPr>
          <w:spacing w:val="30"/>
          <w:sz w:val="24"/>
          <w:szCs w:val="24"/>
        </w:rPr>
        <w:t xml:space="preserve"> </w:t>
      </w:r>
      <w:r w:rsidRPr="006B18F6">
        <w:rPr>
          <w:position w:val="1"/>
          <w:sz w:val="24"/>
          <w:szCs w:val="24"/>
        </w:rPr>
        <w:t>часов:</w:t>
      </w:r>
      <w:r w:rsidRPr="006B18F6">
        <w:rPr>
          <w:spacing w:val="30"/>
          <w:position w:val="1"/>
          <w:sz w:val="24"/>
          <w:szCs w:val="24"/>
        </w:rPr>
        <w:t xml:space="preserve"> </w:t>
      </w:r>
      <w:r w:rsidRPr="006B18F6">
        <w:rPr>
          <w:position w:val="1"/>
          <w:sz w:val="24"/>
          <w:szCs w:val="24"/>
        </w:rPr>
        <w:t>в</w:t>
      </w:r>
      <w:r w:rsidRPr="006B18F6">
        <w:rPr>
          <w:spacing w:val="29"/>
          <w:position w:val="1"/>
          <w:sz w:val="24"/>
          <w:szCs w:val="24"/>
        </w:rPr>
        <w:t xml:space="preserve"> </w:t>
      </w:r>
      <w:r w:rsidRPr="006B18F6">
        <w:rPr>
          <w:position w:val="1"/>
          <w:sz w:val="24"/>
          <w:szCs w:val="24"/>
        </w:rPr>
        <w:t>10</w:t>
      </w:r>
      <w:r w:rsidRPr="006B18F6">
        <w:rPr>
          <w:spacing w:val="29"/>
          <w:position w:val="1"/>
          <w:sz w:val="24"/>
          <w:szCs w:val="24"/>
        </w:rPr>
        <w:t xml:space="preserve"> </w:t>
      </w:r>
      <w:r w:rsidRPr="006B18F6">
        <w:rPr>
          <w:position w:val="1"/>
          <w:sz w:val="24"/>
          <w:szCs w:val="24"/>
        </w:rPr>
        <w:t>классе</w:t>
      </w:r>
      <w:r w:rsidRPr="006B18F6">
        <w:rPr>
          <w:spacing w:val="33"/>
          <w:position w:val="1"/>
          <w:sz w:val="24"/>
          <w:szCs w:val="24"/>
        </w:rPr>
        <w:t xml:space="preserve"> </w:t>
      </w:r>
      <w:r w:rsidRPr="006B18F6">
        <w:rPr>
          <w:position w:val="1"/>
          <w:sz w:val="24"/>
          <w:szCs w:val="24"/>
        </w:rPr>
        <w:t>–</w:t>
      </w:r>
      <w:r w:rsidRPr="006B18F6">
        <w:rPr>
          <w:spacing w:val="30"/>
          <w:position w:val="1"/>
          <w:sz w:val="24"/>
          <w:szCs w:val="24"/>
        </w:rPr>
        <w:t xml:space="preserve"> </w:t>
      </w:r>
      <w:r w:rsidRPr="006B18F6">
        <w:rPr>
          <w:spacing w:val="-5"/>
          <w:position w:val="1"/>
          <w:sz w:val="24"/>
          <w:szCs w:val="24"/>
        </w:rPr>
        <w:t>136</w:t>
      </w:r>
      <w:r w:rsidR="00EF135C">
        <w:rPr>
          <w:spacing w:val="-5"/>
          <w:position w:val="1"/>
          <w:sz w:val="24"/>
          <w:szCs w:val="24"/>
        </w:rPr>
        <w:t xml:space="preserve"> </w:t>
      </w:r>
      <w:r w:rsidRPr="006B18F6">
        <w:t>часов</w:t>
      </w:r>
      <w:r w:rsidRPr="006B18F6">
        <w:rPr>
          <w:spacing w:val="-3"/>
        </w:rPr>
        <w:t xml:space="preserve"> </w:t>
      </w:r>
      <w:r w:rsidRPr="006B18F6">
        <w:t>(4</w:t>
      </w:r>
      <w:r w:rsidRPr="006B18F6">
        <w:rPr>
          <w:spacing w:val="-1"/>
        </w:rPr>
        <w:t xml:space="preserve"> </w:t>
      </w:r>
      <w:r w:rsidRPr="006B18F6">
        <w:t>часа</w:t>
      </w:r>
      <w:r w:rsidRPr="006B18F6">
        <w:rPr>
          <w:spacing w:val="-2"/>
        </w:rPr>
        <w:t xml:space="preserve"> </w:t>
      </w:r>
      <w:r w:rsidRPr="006B18F6">
        <w:t>в</w:t>
      </w:r>
      <w:r w:rsidRPr="006B18F6">
        <w:rPr>
          <w:spacing w:val="-2"/>
        </w:rPr>
        <w:t xml:space="preserve"> </w:t>
      </w:r>
      <w:r w:rsidRPr="006B18F6">
        <w:t>неделю),</w:t>
      </w:r>
      <w:r w:rsidRPr="006B18F6">
        <w:rPr>
          <w:spacing w:val="-1"/>
        </w:rPr>
        <w:t xml:space="preserve"> </w:t>
      </w:r>
      <w:r w:rsidRPr="006B18F6">
        <w:t>в</w:t>
      </w:r>
      <w:r w:rsidRPr="006B18F6">
        <w:rPr>
          <w:spacing w:val="-2"/>
        </w:rPr>
        <w:t xml:space="preserve"> </w:t>
      </w:r>
      <w:r w:rsidRPr="006B18F6">
        <w:t>11</w:t>
      </w:r>
      <w:r w:rsidRPr="006B18F6">
        <w:rPr>
          <w:spacing w:val="-1"/>
        </w:rPr>
        <w:t xml:space="preserve"> </w:t>
      </w:r>
      <w:r w:rsidRPr="006B18F6">
        <w:t>классе –</w:t>
      </w:r>
      <w:r w:rsidRPr="006B18F6">
        <w:rPr>
          <w:spacing w:val="-1"/>
        </w:rPr>
        <w:t xml:space="preserve"> </w:t>
      </w:r>
      <w:r w:rsidRPr="006B18F6">
        <w:t>136</w:t>
      </w:r>
      <w:r w:rsidRPr="006B18F6">
        <w:rPr>
          <w:spacing w:val="1"/>
        </w:rPr>
        <w:t xml:space="preserve"> </w:t>
      </w:r>
      <w:r w:rsidRPr="006B18F6">
        <w:t>часов</w:t>
      </w:r>
      <w:r w:rsidRPr="006B18F6">
        <w:rPr>
          <w:spacing w:val="-2"/>
        </w:rPr>
        <w:t xml:space="preserve"> </w:t>
      </w:r>
      <w:r w:rsidRPr="006B18F6">
        <w:t>(4</w:t>
      </w:r>
      <w:r w:rsidRPr="006B18F6">
        <w:rPr>
          <w:spacing w:val="-1"/>
        </w:rPr>
        <w:t xml:space="preserve"> </w:t>
      </w:r>
      <w:r w:rsidRPr="006B18F6">
        <w:t>часа</w:t>
      </w:r>
      <w:r w:rsidRPr="006B18F6">
        <w:rPr>
          <w:spacing w:val="-1"/>
        </w:rPr>
        <w:t xml:space="preserve"> </w:t>
      </w:r>
      <w:r w:rsidRPr="006B18F6">
        <w:t>в</w:t>
      </w:r>
      <w:r w:rsidRPr="006B18F6">
        <w:rPr>
          <w:spacing w:val="-2"/>
        </w:rPr>
        <w:t xml:space="preserve"> неделю).</w:t>
      </w:r>
    </w:p>
    <w:p w:rsidR="0082219A" w:rsidRPr="006B18F6" w:rsidRDefault="00096B32" w:rsidP="006B18F6">
      <w:pPr>
        <w:spacing w:line="360" w:lineRule="auto"/>
        <w:ind w:firstLine="720"/>
        <w:jc w:val="both"/>
        <w:rPr>
          <w:sz w:val="24"/>
          <w:szCs w:val="24"/>
        </w:rPr>
      </w:pPr>
      <w:r w:rsidRPr="006B18F6">
        <w:rPr>
          <w:b/>
          <w:sz w:val="24"/>
          <w:szCs w:val="24"/>
        </w:rPr>
        <w:t xml:space="preserve">Содержание обучения </w:t>
      </w:r>
      <w:r w:rsidRPr="006B18F6">
        <w:rPr>
          <w:sz w:val="24"/>
          <w:szCs w:val="24"/>
        </w:rPr>
        <w:t xml:space="preserve">в </w:t>
      </w:r>
      <w:r w:rsidRPr="006B18F6">
        <w:rPr>
          <w:b/>
          <w:sz w:val="24"/>
          <w:szCs w:val="24"/>
        </w:rPr>
        <w:t xml:space="preserve">10 классе </w:t>
      </w:r>
      <w:r w:rsidRPr="006B18F6">
        <w:rPr>
          <w:sz w:val="24"/>
          <w:szCs w:val="24"/>
        </w:rPr>
        <w:t>Последовательность изучения тем в пределах одного раздела может варьироваться.</w:t>
      </w:r>
    </w:p>
    <w:p w:rsidR="0082219A" w:rsidRPr="006B18F6" w:rsidRDefault="00096B32" w:rsidP="006B18F6">
      <w:pPr>
        <w:pStyle w:val="1"/>
        <w:spacing w:before="0" w:line="360" w:lineRule="auto"/>
        <w:ind w:left="0" w:firstLine="720"/>
      </w:pPr>
      <w:bookmarkStart w:id="253" w:name="_Toc216086964"/>
      <w:r w:rsidRPr="006B18F6">
        <w:t>Социальные</w:t>
      </w:r>
      <w:r w:rsidRPr="006B18F6">
        <w:rPr>
          <w:spacing w:val="-5"/>
        </w:rPr>
        <w:t xml:space="preserve"> </w:t>
      </w:r>
      <w:r w:rsidRPr="006B18F6">
        <w:t>науки</w:t>
      </w:r>
      <w:r w:rsidRPr="006B18F6">
        <w:rPr>
          <w:spacing w:val="-2"/>
        </w:rPr>
        <w:t xml:space="preserve"> </w:t>
      </w:r>
      <w:r w:rsidRPr="006B18F6">
        <w:t>и</w:t>
      </w:r>
      <w:r w:rsidRPr="006B18F6">
        <w:rPr>
          <w:spacing w:val="-4"/>
        </w:rPr>
        <w:t xml:space="preserve"> </w:t>
      </w:r>
      <w:r w:rsidRPr="006B18F6">
        <w:t>их</w:t>
      </w:r>
      <w:r w:rsidRPr="006B18F6">
        <w:rPr>
          <w:spacing w:val="-2"/>
        </w:rPr>
        <w:t xml:space="preserve"> особенности:</w:t>
      </w:r>
      <w:bookmarkEnd w:id="253"/>
    </w:p>
    <w:p w:rsidR="0082219A" w:rsidRPr="006B18F6" w:rsidRDefault="00096B32" w:rsidP="00EF135C">
      <w:pPr>
        <w:pStyle w:val="a3"/>
        <w:spacing w:line="360" w:lineRule="auto"/>
        <w:ind w:left="0" w:firstLine="720"/>
      </w:pPr>
      <w:r w:rsidRPr="006B18F6">
        <w:t>Общество как предмет изучения. Различные подходы к изучению общества. Особенности</w:t>
      </w:r>
      <w:r w:rsidRPr="006B18F6">
        <w:rPr>
          <w:spacing w:val="40"/>
        </w:rPr>
        <w:t xml:space="preserve"> </w:t>
      </w:r>
      <w:r w:rsidRPr="006B18F6">
        <w:t>социального познания. Научное и ненаучное социальное познание.</w:t>
      </w:r>
    </w:p>
    <w:p w:rsidR="0082219A" w:rsidRPr="006B18F6" w:rsidRDefault="00096B32" w:rsidP="00EF135C">
      <w:pPr>
        <w:pStyle w:val="a3"/>
        <w:tabs>
          <w:tab w:val="left" w:pos="2653"/>
          <w:tab w:val="left" w:pos="3504"/>
          <w:tab w:val="left" w:pos="3868"/>
          <w:tab w:val="left" w:pos="4929"/>
          <w:tab w:val="left" w:pos="6125"/>
          <w:tab w:val="left" w:pos="7135"/>
          <w:tab w:val="left" w:pos="8043"/>
          <w:tab w:val="left" w:pos="9458"/>
          <w:tab w:val="left" w:pos="9823"/>
        </w:tabs>
        <w:spacing w:line="360" w:lineRule="auto"/>
        <w:ind w:left="0" w:firstLine="720"/>
      </w:pPr>
      <w:r w:rsidRPr="006B18F6">
        <w:rPr>
          <w:spacing w:val="-2"/>
        </w:rPr>
        <w:t>Социальные</w:t>
      </w:r>
      <w:r w:rsidR="00E739C3" w:rsidRPr="006B18F6">
        <w:t xml:space="preserve">  </w:t>
      </w:r>
      <w:r w:rsidRPr="006B18F6">
        <w:rPr>
          <w:spacing w:val="-4"/>
        </w:rPr>
        <w:t>науки</w:t>
      </w:r>
      <w:r w:rsidR="00E739C3" w:rsidRPr="006B18F6">
        <w:t xml:space="preserve">  </w:t>
      </w:r>
      <w:r w:rsidRPr="006B18F6">
        <w:rPr>
          <w:spacing w:val="-10"/>
        </w:rPr>
        <w:t>в</w:t>
      </w:r>
      <w:r w:rsidR="00E739C3" w:rsidRPr="006B18F6">
        <w:t xml:space="preserve">  </w:t>
      </w:r>
      <w:r w:rsidRPr="006B18F6">
        <w:rPr>
          <w:spacing w:val="-2"/>
        </w:rPr>
        <w:t>системе</w:t>
      </w:r>
      <w:r w:rsidR="00E739C3" w:rsidRPr="006B18F6">
        <w:t xml:space="preserve">  </w:t>
      </w:r>
      <w:r w:rsidRPr="006B18F6">
        <w:rPr>
          <w:spacing w:val="-2"/>
        </w:rPr>
        <w:t>научного</w:t>
      </w:r>
      <w:r w:rsidR="00E739C3" w:rsidRPr="006B18F6">
        <w:t xml:space="preserve">  </w:t>
      </w:r>
      <w:r w:rsidRPr="006B18F6">
        <w:rPr>
          <w:spacing w:val="-2"/>
        </w:rPr>
        <w:t>знания.</w:t>
      </w:r>
      <w:r w:rsidR="00E739C3" w:rsidRPr="006B18F6">
        <w:t xml:space="preserve">  </w:t>
      </w:r>
      <w:r w:rsidRPr="006B18F6">
        <w:rPr>
          <w:spacing w:val="-2"/>
        </w:rPr>
        <w:t>Место</w:t>
      </w:r>
      <w:r w:rsidR="00E739C3" w:rsidRPr="006B18F6">
        <w:t xml:space="preserve">  </w:t>
      </w:r>
      <w:r w:rsidRPr="006B18F6">
        <w:rPr>
          <w:spacing w:val="-2"/>
        </w:rPr>
        <w:t>философии</w:t>
      </w:r>
      <w:r w:rsidR="00E739C3" w:rsidRPr="006B18F6">
        <w:t xml:space="preserve">  </w:t>
      </w:r>
      <w:r w:rsidRPr="006B18F6">
        <w:rPr>
          <w:spacing w:val="-10"/>
        </w:rPr>
        <w:t>в</w:t>
      </w:r>
      <w:r w:rsidR="00E739C3" w:rsidRPr="006B18F6">
        <w:t xml:space="preserve">  </w:t>
      </w:r>
      <w:r w:rsidRPr="006B18F6">
        <w:rPr>
          <w:spacing w:val="-2"/>
        </w:rPr>
        <w:t xml:space="preserve">системе </w:t>
      </w:r>
      <w:r w:rsidRPr="006B18F6">
        <w:t>обществознания. Философия и наука.</w:t>
      </w:r>
    </w:p>
    <w:p w:rsidR="0082219A" w:rsidRPr="006B18F6" w:rsidRDefault="00096B32" w:rsidP="00EF135C">
      <w:pPr>
        <w:pStyle w:val="a3"/>
        <w:tabs>
          <w:tab w:val="left" w:pos="2198"/>
          <w:tab w:val="left" w:pos="3370"/>
          <w:tab w:val="left" w:pos="4836"/>
          <w:tab w:val="left" w:pos="5966"/>
          <w:tab w:val="left" w:pos="7170"/>
          <w:tab w:val="left" w:pos="7535"/>
          <w:tab w:val="left" w:pos="8693"/>
          <w:tab w:val="left" w:pos="10501"/>
        </w:tabs>
        <w:spacing w:line="360" w:lineRule="auto"/>
        <w:ind w:left="0" w:firstLine="720"/>
      </w:pPr>
      <w:r w:rsidRPr="006B18F6">
        <w:rPr>
          <w:spacing w:val="-2"/>
        </w:rPr>
        <w:t>Методы</w:t>
      </w:r>
      <w:r w:rsidR="00E739C3" w:rsidRPr="006B18F6">
        <w:t xml:space="preserve">  </w:t>
      </w:r>
      <w:r w:rsidRPr="006B18F6">
        <w:rPr>
          <w:spacing w:val="-2"/>
        </w:rPr>
        <w:t>изучения</w:t>
      </w:r>
      <w:r w:rsidR="00E739C3" w:rsidRPr="006B18F6">
        <w:t xml:space="preserve">  </w:t>
      </w:r>
      <w:r w:rsidRPr="006B18F6">
        <w:rPr>
          <w:spacing w:val="-2"/>
        </w:rPr>
        <w:t>социальных</w:t>
      </w:r>
      <w:r w:rsidR="00E739C3" w:rsidRPr="006B18F6">
        <w:t xml:space="preserve">  </w:t>
      </w:r>
      <w:r w:rsidRPr="006B18F6">
        <w:rPr>
          <w:spacing w:val="-2"/>
        </w:rPr>
        <w:t>явлений.</w:t>
      </w:r>
      <w:r w:rsidR="00E739C3" w:rsidRPr="006B18F6">
        <w:t xml:space="preserve">  </w:t>
      </w:r>
      <w:r w:rsidRPr="006B18F6">
        <w:rPr>
          <w:spacing w:val="-2"/>
        </w:rPr>
        <w:t>Сходство</w:t>
      </w:r>
      <w:r w:rsidR="00E739C3" w:rsidRPr="006B18F6">
        <w:t xml:space="preserve">  </w:t>
      </w:r>
      <w:r w:rsidRPr="006B18F6">
        <w:rPr>
          <w:spacing w:val="-10"/>
        </w:rPr>
        <w:t>и</w:t>
      </w:r>
      <w:r w:rsidR="00E739C3" w:rsidRPr="006B18F6">
        <w:t xml:space="preserve">  </w:t>
      </w:r>
      <w:r w:rsidRPr="006B18F6">
        <w:rPr>
          <w:spacing w:val="-2"/>
        </w:rPr>
        <w:t>различие</w:t>
      </w:r>
      <w:r w:rsidR="00E739C3" w:rsidRPr="006B18F6">
        <w:t xml:space="preserve">  </w:t>
      </w:r>
      <w:r w:rsidRPr="006B18F6">
        <w:rPr>
          <w:spacing w:val="-2"/>
        </w:rPr>
        <w:t>естествознания</w:t>
      </w:r>
      <w:r w:rsidR="00E739C3" w:rsidRPr="006B18F6">
        <w:t xml:space="preserve">  </w:t>
      </w:r>
      <w:r w:rsidRPr="006B18F6">
        <w:rPr>
          <w:spacing w:val="-10"/>
        </w:rPr>
        <w:t xml:space="preserve">и </w:t>
      </w:r>
      <w:r w:rsidRPr="006B18F6">
        <w:t>обществознания. Особенности наук, изучающих общество и человека.</w:t>
      </w:r>
    </w:p>
    <w:p w:rsidR="0082219A" w:rsidRPr="006B18F6" w:rsidRDefault="00096B32" w:rsidP="00EF135C">
      <w:pPr>
        <w:pStyle w:val="a3"/>
        <w:spacing w:line="360" w:lineRule="auto"/>
        <w:ind w:left="0" w:firstLine="720"/>
      </w:pPr>
      <w:r w:rsidRPr="006B18F6">
        <w:t>Социальные</w:t>
      </w:r>
      <w:r w:rsidRPr="006B18F6">
        <w:rPr>
          <w:spacing w:val="-8"/>
        </w:rPr>
        <w:t xml:space="preserve"> </w:t>
      </w:r>
      <w:r w:rsidRPr="006B18F6">
        <w:t>науки</w:t>
      </w:r>
      <w:r w:rsidRPr="006B18F6">
        <w:rPr>
          <w:spacing w:val="-5"/>
        </w:rPr>
        <w:t xml:space="preserve"> </w:t>
      </w:r>
      <w:r w:rsidRPr="006B18F6">
        <w:t>и</w:t>
      </w:r>
      <w:r w:rsidRPr="006B18F6">
        <w:rPr>
          <w:spacing w:val="-5"/>
        </w:rPr>
        <w:t xml:space="preserve"> </w:t>
      </w:r>
      <w:r w:rsidRPr="006B18F6">
        <w:t>профессиональное</w:t>
      </w:r>
      <w:r w:rsidRPr="006B18F6">
        <w:rPr>
          <w:spacing w:val="-6"/>
        </w:rPr>
        <w:t xml:space="preserve"> </w:t>
      </w:r>
      <w:r w:rsidRPr="006B18F6">
        <w:t>самоопределение</w:t>
      </w:r>
      <w:r w:rsidRPr="006B18F6">
        <w:rPr>
          <w:spacing w:val="-6"/>
        </w:rPr>
        <w:t xml:space="preserve"> </w:t>
      </w:r>
      <w:r w:rsidRPr="006B18F6">
        <w:rPr>
          <w:spacing w:val="-2"/>
        </w:rPr>
        <w:t>молодёжи.</w:t>
      </w:r>
    </w:p>
    <w:p w:rsidR="0082219A" w:rsidRPr="006B18F6" w:rsidRDefault="00096B32" w:rsidP="00EF135C">
      <w:pPr>
        <w:pStyle w:val="1"/>
        <w:spacing w:before="0" w:line="360" w:lineRule="auto"/>
        <w:ind w:left="0" w:firstLine="720"/>
      </w:pPr>
      <w:bookmarkStart w:id="254" w:name="_Toc216086965"/>
      <w:r w:rsidRPr="006B18F6">
        <w:t>Введение</w:t>
      </w:r>
      <w:r w:rsidRPr="006B18F6">
        <w:rPr>
          <w:spacing w:val="-2"/>
        </w:rPr>
        <w:t xml:space="preserve"> </w:t>
      </w:r>
      <w:r w:rsidRPr="006B18F6">
        <w:t>в</w:t>
      </w:r>
      <w:r w:rsidRPr="006B18F6">
        <w:rPr>
          <w:spacing w:val="-1"/>
        </w:rPr>
        <w:t xml:space="preserve"> </w:t>
      </w:r>
      <w:r w:rsidRPr="006B18F6">
        <w:rPr>
          <w:spacing w:val="-2"/>
        </w:rPr>
        <w:t>философию:</w:t>
      </w:r>
      <w:bookmarkEnd w:id="254"/>
    </w:p>
    <w:p w:rsidR="0082219A" w:rsidRPr="006B18F6" w:rsidRDefault="00096B32" w:rsidP="00EF135C">
      <w:pPr>
        <w:pStyle w:val="a3"/>
        <w:spacing w:line="360" w:lineRule="auto"/>
        <w:ind w:left="0" w:firstLine="720"/>
      </w:pPr>
      <w:r w:rsidRPr="006B18F6">
        <w:t>Социальная философия, её место в системе наук об обществе. Философское осмысление общества</w:t>
      </w:r>
      <w:r w:rsidRPr="006B18F6">
        <w:rPr>
          <w:spacing w:val="55"/>
        </w:rPr>
        <w:t xml:space="preserve"> </w:t>
      </w:r>
      <w:r w:rsidRPr="006B18F6">
        <w:t>как</w:t>
      </w:r>
      <w:r w:rsidRPr="006B18F6">
        <w:rPr>
          <w:spacing w:val="59"/>
        </w:rPr>
        <w:t xml:space="preserve"> </w:t>
      </w:r>
      <w:r w:rsidRPr="006B18F6">
        <w:t>целостной</w:t>
      </w:r>
      <w:r w:rsidRPr="006B18F6">
        <w:rPr>
          <w:spacing w:val="58"/>
        </w:rPr>
        <w:t xml:space="preserve"> </w:t>
      </w:r>
      <w:r w:rsidRPr="006B18F6">
        <w:t>развивающейся</w:t>
      </w:r>
      <w:r w:rsidRPr="006B18F6">
        <w:rPr>
          <w:spacing w:val="59"/>
        </w:rPr>
        <w:t xml:space="preserve"> </w:t>
      </w:r>
      <w:r w:rsidRPr="006B18F6">
        <w:t>системы.</w:t>
      </w:r>
      <w:r w:rsidRPr="006B18F6">
        <w:rPr>
          <w:spacing w:val="57"/>
        </w:rPr>
        <w:t xml:space="preserve"> </w:t>
      </w:r>
      <w:r w:rsidRPr="006B18F6">
        <w:t>Взаимосвязь</w:t>
      </w:r>
      <w:r w:rsidRPr="006B18F6">
        <w:rPr>
          <w:spacing w:val="59"/>
        </w:rPr>
        <w:t xml:space="preserve"> </w:t>
      </w:r>
      <w:r w:rsidRPr="006B18F6">
        <w:t>природы</w:t>
      </w:r>
      <w:r w:rsidRPr="006B18F6">
        <w:rPr>
          <w:spacing w:val="57"/>
        </w:rPr>
        <w:t xml:space="preserve"> </w:t>
      </w:r>
      <w:r w:rsidRPr="006B18F6">
        <w:t>и</w:t>
      </w:r>
      <w:r w:rsidRPr="006B18F6">
        <w:rPr>
          <w:spacing w:val="57"/>
        </w:rPr>
        <w:t xml:space="preserve"> </w:t>
      </w:r>
      <w:r w:rsidRPr="006B18F6">
        <w:t>общества.</w:t>
      </w:r>
      <w:r w:rsidRPr="006B18F6">
        <w:rPr>
          <w:spacing w:val="59"/>
        </w:rPr>
        <w:t xml:space="preserve"> </w:t>
      </w:r>
      <w:r w:rsidRPr="006B18F6">
        <w:rPr>
          <w:spacing w:val="-2"/>
        </w:rPr>
        <w:t>Понятие</w:t>
      </w:r>
    </w:p>
    <w:p w:rsidR="0082219A" w:rsidRPr="006B18F6" w:rsidRDefault="00096B32" w:rsidP="006B18F6">
      <w:pPr>
        <w:pStyle w:val="a3"/>
        <w:spacing w:line="360" w:lineRule="auto"/>
        <w:ind w:left="0" w:firstLine="720"/>
      </w:pPr>
      <w:r w:rsidRPr="006B18F6">
        <w:t>«социальный институт». Основные институты общества, их функции и роль в развитии общества. Типология</w:t>
      </w:r>
      <w:r w:rsidRPr="006B18F6">
        <w:rPr>
          <w:spacing w:val="46"/>
        </w:rPr>
        <w:t xml:space="preserve"> </w:t>
      </w:r>
      <w:r w:rsidRPr="006B18F6">
        <w:t>обществ.</w:t>
      </w:r>
      <w:r w:rsidRPr="006B18F6">
        <w:rPr>
          <w:spacing w:val="48"/>
        </w:rPr>
        <w:t xml:space="preserve"> </w:t>
      </w:r>
      <w:r w:rsidRPr="006B18F6">
        <w:t>Современное</w:t>
      </w:r>
      <w:r w:rsidRPr="006B18F6">
        <w:rPr>
          <w:spacing w:val="47"/>
        </w:rPr>
        <w:t xml:space="preserve"> </w:t>
      </w:r>
      <w:r w:rsidRPr="006B18F6">
        <w:t>общество:</w:t>
      </w:r>
      <w:r w:rsidRPr="006B18F6">
        <w:rPr>
          <w:spacing w:val="50"/>
        </w:rPr>
        <w:t xml:space="preserve"> </w:t>
      </w:r>
      <w:r w:rsidRPr="006B18F6">
        <w:t>ведущие</w:t>
      </w:r>
      <w:r w:rsidRPr="006B18F6">
        <w:rPr>
          <w:spacing w:val="47"/>
        </w:rPr>
        <w:t xml:space="preserve"> </w:t>
      </w:r>
      <w:r w:rsidRPr="006B18F6">
        <w:t>тенденции,</w:t>
      </w:r>
      <w:r w:rsidRPr="006B18F6">
        <w:rPr>
          <w:spacing w:val="47"/>
        </w:rPr>
        <w:t xml:space="preserve"> </w:t>
      </w:r>
      <w:r w:rsidRPr="006B18F6">
        <w:t>особенности</w:t>
      </w:r>
      <w:r w:rsidRPr="006B18F6">
        <w:rPr>
          <w:spacing w:val="50"/>
        </w:rPr>
        <w:t xml:space="preserve"> </w:t>
      </w:r>
      <w:r w:rsidRPr="006B18F6">
        <w:rPr>
          <w:spacing w:val="-2"/>
        </w:rPr>
        <w:t>развития.</w:t>
      </w:r>
    </w:p>
    <w:p w:rsidR="0082219A" w:rsidRPr="006B18F6" w:rsidRDefault="00096B32" w:rsidP="006B18F6">
      <w:pPr>
        <w:pStyle w:val="a3"/>
        <w:spacing w:line="360" w:lineRule="auto"/>
        <w:ind w:left="0" w:firstLine="720"/>
      </w:pPr>
      <w:r w:rsidRPr="006B18F6">
        <w:t>Динамика</w:t>
      </w:r>
      <w:r w:rsidRPr="006B18F6">
        <w:rPr>
          <w:spacing w:val="-2"/>
        </w:rPr>
        <w:t xml:space="preserve"> </w:t>
      </w:r>
      <w:r w:rsidRPr="006B18F6">
        <w:t>и многообразие</w:t>
      </w:r>
      <w:r w:rsidRPr="006B18F6">
        <w:rPr>
          <w:spacing w:val="-2"/>
        </w:rPr>
        <w:t xml:space="preserve"> </w:t>
      </w:r>
      <w:r w:rsidRPr="006B18F6">
        <w:t>процессов</w:t>
      </w:r>
      <w:r w:rsidRPr="006B18F6">
        <w:rPr>
          <w:spacing w:val="-2"/>
        </w:rPr>
        <w:t xml:space="preserve"> </w:t>
      </w:r>
      <w:r w:rsidRPr="006B18F6">
        <w:t>развития</w:t>
      </w:r>
      <w:r w:rsidRPr="006B18F6">
        <w:rPr>
          <w:spacing w:val="-4"/>
        </w:rPr>
        <w:t xml:space="preserve"> </w:t>
      </w:r>
      <w:r w:rsidRPr="006B18F6">
        <w:t>общества. Типы</w:t>
      </w:r>
      <w:r w:rsidRPr="006B18F6">
        <w:rPr>
          <w:spacing w:val="-2"/>
        </w:rPr>
        <w:t xml:space="preserve"> </w:t>
      </w:r>
      <w:r w:rsidRPr="006B18F6">
        <w:t>социальной динамики.</w:t>
      </w:r>
      <w:r w:rsidRPr="006B18F6">
        <w:rPr>
          <w:spacing w:val="-1"/>
        </w:rPr>
        <w:t xml:space="preserve"> </w:t>
      </w:r>
      <w:r w:rsidRPr="006B18F6">
        <w:t>Эволюция</w:t>
      </w:r>
      <w:r w:rsidRPr="006B18F6">
        <w:rPr>
          <w:spacing w:val="-1"/>
        </w:rPr>
        <w:t xml:space="preserve"> </w:t>
      </w:r>
      <w:r w:rsidRPr="006B18F6">
        <w:t>и революция как формы социального изменения. Влияние массовых коммуникаций на развитие общества и человека.</w:t>
      </w:r>
    </w:p>
    <w:p w:rsidR="0082219A" w:rsidRPr="006B18F6" w:rsidRDefault="00096B32" w:rsidP="006B18F6">
      <w:pPr>
        <w:pStyle w:val="a3"/>
        <w:spacing w:line="360" w:lineRule="auto"/>
        <w:ind w:left="0" w:firstLine="720"/>
      </w:pPr>
      <w:r w:rsidRPr="006B18F6">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82219A" w:rsidRPr="006B18F6" w:rsidRDefault="00096B32" w:rsidP="006B18F6">
      <w:pPr>
        <w:pStyle w:val="a3"/>
        <w:spacing w:line="360" w:lineRule="auto"/>
        <w:ind w:left="0" w:firstLine="720"/>
      </w:pPr>
      <w:r w:rsidRPr="006B18F6">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w:t>
      </w:r>
      <w:r w:rsidRPr="006B18F6">
        <w:rPr>
          <w:spacing w:val="71"/>
        </w:rPr>
        <w:t xml:space="preserve"> </w:t>
      </w:r>
      <w:r w:rsidRPr="006B18F6">
        <w:t>Духовное</w:t>
      </w:r>
      <w:r w:rsidRPr="006B18F6">
        <w:rPr>
          <w:spacing w:val="70"/>
        </w:rPr>
        <w:t xml:space="preserve"> </w:t>
      </w:r>
      <w:r w:rsidRPr="006B18F6">
        <w:t>и</w:t>
      </w:r>
      <w:r w:rsidRPr="006B18F6">
        <w:rPr>
          <w:spacing w:val="74"/>
        </w:rPr>
        <w:t xml:space="preserve"> </w:t>
      </w:r>
      <w:r w:rsidRPr="006B18F6">
        <w:t>материальное</w:t>
      </w:r>
      <w:r w:rsidRPr="006B18F6">
        <w:rPr>
          <w:spacing w:val="70"/>
        </w:rPr>
        <w:t xml:space="preserve"> </w:t>
      </w:r>
      <w:r w:rsidRPr="006B18F6">
        <w:t>в</w:t>
      </w:r>
      <w:r w:rsidRPr="006B18F6">
        <w:rPr>
          <w:spacing w:val="70"/>
        </w:rPr>
        <w:t xml:space="preserve"> </w:t>
      </w:r>
      <w:r w:rsidRPr="006B18F6">
        <w:t>человеке.</w:t>
      </w:r>
      <w:r w:rsidRPr="006B18F6">
        <w:rPr>
          <w:spacing w:val="71"/>
        </w:rPr>
        <w:t xml:space="preserve"> </w:t>
      </w:r>
      <w:r w:rsidRPr="006B18F6">
        <w:t>Способность</w:t>
      </w:r>
      <w:r w:rsidRPr="006B18F6">
        <w:rPr>
          <w:spacing w:val="72"/>
        </w:rPr>
        <w:t xml:space="preserve"> </w:t>
      </w:r>
      <w:r w:rsidRPr="006B18F6">
        <w:t>к</w:t>
      </w:r>
      <w:r w:rsidRPr="006B18F6">
        <w:rPr>
          <w:spacing w:val="71"/>
        </w:rPr>
        <w:t xml:space="preserve"> </w:t>
      </w:r>
      <w:r w:rsidRPr="006B18F6">
        <w:t>познанию</w:t>
      </w:r>
      <w:r w:rsidRPr="006B18F6">
        <w:rPr>
          <w:spacing w:val="69"/>
        </w:rPr>
        <w:t xml:space="preserve"> </w:t>
      </w:r>
      <w:r w:rsidRPr="006B18F6">
        <w:t>и</w:t>
      </w:r>
      <w:r w:rsidRPr="006B18F6">
        <w:rPr>
          <w:spacing w:val="72"/>
        </w:rPr>
        <w:t xml:space="preserve"> </w:t>
      </w:r>
      <w:r w:rsidRPr="006B18F6">
        <w:t>деятельности</w:t>
      </w:r>
      <w:r w:rsidRPr="006B18F6">
        <w:rPr>
          <w:spacing w:val="80"/>
        </w:rPr>
        <w:t xml:space="preserve"> </w:t>
      </w:r>
      <w:r w:rsidRPr="006B18F6">
        <w:t>–</w:t>
      </w:r>
      <w:r w:rsidR="00EF135C">
        <w:t xml:space="preserve"> </w:t>
      </w:r>
      <w:r w:rsidRPr="006B18F6">
        <w:t>фундаментальные</w:t>
      </w:r>
      <w:r w:rsidRPr="006B18F6">
        <w:rPr>
          <w:spacing w:val="-8"/>
        </w:rPr>
        <w:t xml:space="preserve"> </w:t>
      </w:r>
      <w:r w:rsidRPr="006B18F6">
        <w:t>особенности</w:t>
      </w:r>
      <w:r w:rsidRPr="006B18F6">
        <w:rPr>
          <w:spacing w:val="-5"/>
        </w:rPr>
        <w:t xml:space="preserve"> </w:t>
      </w:r>
      <w:r w:rsidRPr="006B18F6">
        <w:rPr>
          <w:spacing w:val="-2"/>
        </w:rPr>
        <w:t>человека.</w:t>
      </w:r>
    </w:p>
    <w:p w:rsidR="0082219A" w:rsidRPr="006B18F6" w:rsidRDefault="00096B32" w:rsidP="006B18F6">
      <w:pPr>
        <w:pStyle w:val="a3"/>
        <w:spacing w:line="360" w:lineRule="auto"/>
        <w:ind w:left="0" w:firstLine="720"/>
      </w:pPr>
      <w:r w:rsidRPr="006B18F6">
        <w:t xml:space="preserve">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w:t>
      </w:r>
      <w:r w:rsidRPr="006B18F6">
        <w:lastRenderedPageBreak/>
        <w:t>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82219A" w:rsidRPr="006B18F6" w:rsidRDefault="00096B32" w:rsidP="006B18F6">
      <w:pPr>
        <w:pStyle w:val="a3"/>
        <w:spacing w:line="360" w:lineRule="auto"/>
        <w:ind w:left="0" w:firstLine="720"/>
      </w:pPr>
      <w:r w:rsidRPr="006B18F6">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82219A" w:rsidRPr="006B18F6" w:rsidRDefault="00096B32" w:rsidP="006B18F6">
      <w:pPr>
        <w:pStyle w:val="a3"/>
        <w:spacing w:line="360" w:lineRule="auto"/>
        <w:ind w:left="0" w:firstLine="720"/>
      </w:pPr>
      <w:r w:rsidRPr="006B18F6">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w:t>
      </w:r>
      <w:r w:rsidRPr="006B18F6">
        <w:rPr>
          <w:spacing w:val="40"/>
        </w:rPr>
        <w:t xml:space="preserve"> </w:t>
      </w:r>
      <w:r w:rsidRPr="006B18F6">
        <w:t>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82219A" w:rsidRPr="006B18F6" w:rsidRDefault="00096B32" w:rsidP="006B18F6">
      <w:pPr>
        <w:pStyle w:val="a3"/>
        <w:spacing w:line="360" w:lineRule="auto"/>
        <w:ind w:left="0" w:firstLine="720"/>
      </w:pPr>
      <w:r w:rsidRPr="006B18F6">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82219A" w:rsidRPr="006B18F6" w:rsidRDefault="00096B32" w:rsidP="006B18F6">
      <w:pPr>
        <w:pStyle w:val="a3"/>
        <w:spacing w:line="360" w:lineRule="auto"/>
        <w:ind w:left="0" w:firstLine="720"/>
      </w:pPr>
      <w:r w:rsidRPr="006B18F6">
        <w:t>Искусство,</w:t>
      </w:r>
      <w:r w:rsidRPr="006B18F6">
        <w:rPr>
          <w:spacing w:val="40"/>
        </w:rPr>
        <w:t xml:space="preserve"> </w:t>
      </w:r>
      <w:r w:rsidRPr="006B18F6">
        <w:t>его</w:t>
      </w:r>
      <w:r w:rsidRPr="006B18F6">
        <w:rPr>
          <w:spacing w:val="39"/>
        </w:rPr>
        <w:t xml:space="preserve"> </w:t>
      </w:r>
      <w:r w:rsidRPr="006B18F6">
        <w:t>виды</w:t>
      </w:r>
      <w:r w:rsidRPr="006B18F6">
        <w:rPr>
          <w:spacing w:val="39"/>
        </w:rPr>
        <w:t xml:space="preserve"> </w:t>
      </w:r>
      <w:r w:rsidRPr="006B18F6">
        <w:t>и</w:t>
      </w:r>
      <w:r w:rsidRPr="006B18F6">
        <w:rPr>
          <w:spacing w:val="40"/>
        </w:rPr>
        <w:t xml:space="preserve"> </w:t>
      </w:r>
      <w:r w:rsidRPr="006B18F6">
        <w:t>формы.</w:t>
      </w:r>
      <w:r w:rsidRPr="006B18F6">
        <w:rPr>
          <w:spacing w:val="40"/>
        </w:rPr>
        <w:t xml:space="preserve"> </w:t>
      </w:r>
      <w:r w:rsidRPr="006B18F6">
        <w:t>Социальные</w:t>
      </w:r>
      <w:r w:rsidRPr="006B18F6">
        <w:rPr>
          <w:spacing w:val="38"/>
        </w:rPr>
        <w:t xml:space="preserve"> </w:t>
      </w:r>
      <w:r w:rsidRPr="006B18F6">
        <w:t>функции</w:t>
      </w:r>
      <w:r w:rsidRPr="006B18F6">
        <w:rPr>
          <w:spacing w:val="40"/>
        </w:rPr>
        <w:t xml:space="preserve"> </w:t>
      </w:r>
      <w:r w:rsidRPr="006B18F6">
        <w:t>искусства.</w:t>
      </w:r>
      <w:r w:rsidRPr="006B18F6">
        <w:rPr>
          <w:spacing w:val="42"/>
        </w:rPr>
        <w:t xml:space="preserve"> </w:t>
      </w:r>
      <w:r w:rsidRPr="006B18F6">
        <w:t>Современное</w:t>
      </w:r>
      <w:r w:rsidRPr="006B18F6">
        <w:rPr>
          <w:spacing w:val="40"/>
        </w:rPr>
        <w:t xml:space="preserve"> </w:t>
      </w:r>
      <w:r w:rsidRPr="006B18F6">
        <w:rPr>
          <w:spacing w:val="-2"/>
        </w:rPr>
        <w:t>искусство.</w:t>
      </w:r>
    </w:p>
    <w:p w:rsidR="0082219A" w:rsidRPr="006B18F6" w:rsidRDefault="00096B32" w:rsidP="006B18F6">
      <w:pPr>
        <w:pStyle w:val="a3"/>
        <w:spacing w:line="360" w:lineRule="auto"/>
        <w:ind w:left="0" w:firstLine="720"/>
      </w:pPr>
      <w:r w:rsidRPr="006B18F6">
        <w:t>Художественная</w:t>
      </w:r>
      <w:r w:rsidRPr="006B18F6">
        <w:rPr>
          <w:spacing w:val="-6"/>
        </w:rPr>
        <w:t xml:space="preserve"> </w:t>
      </w:r>
      <w:r w:rsidRPr="006B18F6">
        <w:rPr>
          <w:spacing w:val="-2"/>
        </w:rPr>
        <w:t>культура.</w:t>
      </w:r>
    </w:p>
    <w:p w:rsidR="0082219A" w:rsidRPr="006B18F6" w:rsidRDefault="00096B32" w:rsidP="006B18F6">
      <w:pPr>
        <w:pStyle w:val="a3"/>
        <w:spacing w:line="360" w:lineRule="auto"/>
        <w:ind w:left="0" w:firstLine="720"/>
      </w:pPr>
      <w:r w:rsidRPr="006B18F6">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82219A" w:rsidRPr="006B18F6" w:rsidRDefault="00096B32" w:rsidP="006B18F6">
      <w:pPr>
        <w:pStyle w:val="a3"/>
        <w:spacing w:line="360" w:lineRule="auto"/>
        <w:ind w:left="0" w:firstLine="720"/>
      </w:pPr>
      <w:r w:rsidRPr="006B18F6">
        <w:t>Образование</w:t>
      </w:r>
      <w:r w:rsidRPr="006B18F6">
        <w:rPr>
          <w:spacing w:val="-7"/>
        </w:rPr>
        <w:t xml:space="preserve"> </w:t>
      </w:r>
      <w:r w:rsidRPr="006B18F6">
        <w:t>как</w:t>
      </w:r>
      <w:r w:rsidRPr="006B18F6">
        <w:rPr>
          <w:spacing w:val="-4"/>
        </w:rPr>
        <w:t xml:space="preserve"> </w:t>
      </w:r>
      <w:r w:rsidRPr="006B18F6">
        <w:t>институт</w:t>
      </w:r>
      <w:r w:rsidRPr="006B18F6">
        <w:rPr>
          <w:spacing w:val="-3"/>
        </w:rPr>
        <w:t xml:space="preserve"> </w:t>
      </w:r>
      <w:r w:rsidRPr="006B18F6">
        <w:t>сохранения</w:t>
      </w:r>
      <w:r w:rsidRPr="006B18F6">
        <w:rPr>
          <w:spacing w:val="-4"/>
        </w:rPr>
        <w:t xml:space="preserve"> </w:t>
      </w:r>
      <w:r w:rsidRPr="006B18F6">
        <w:t>и</w:t>
      </w:r>
      <w:r w:rsidRPr="006B18F6">
        <w:rPr>
          <w:spacing w:val="-5"/>
        </w:rPr>
        <w:t xml:space="preserve"> </w:t>
      </w:r>
      <w:r w:rsidRPr="006B18F6">
        <w:t>передачи</w:t>
      </w:r>
      <w:r w:rsidRPr="006B18F6">
        <w:rPr>
          <w:spacing w:val="-4"/>
        </w:rPr>
        <w:t xml:space="preserve"> </w:t>
      </w:r>
      <w:r w:rsidRPr="006B18F6">
        <w:t>культурного</w:t>
      </w:r>
      <w:r w:rsidRPr="006B18F6">
        <w:rPr>
          <w:spacing w:val="-4"/>
        </w:rPr>
        <w:t xml:space="preserve"> </w:t>
      </w:r>
      <w:r w:rsidRPr="006B18F6">
        <w:rPr>
          <w:spacing w:val="-2"/>
        </w:rPr>
        <w:t>наследия.</w:t>
      </w:r>
    </w:p>
    <w:p w:rsidR="0082219A" w:rsidRPr="006B18F6" w:rsidRDefault="00096B32" w:rsidP="006B18F6">
      <w:pPr>
        <w:pStyle w:val="a3"/>
        <w:spacing w:line="360" w:lineRule="auto"/>
        <w:ind w:left="0" w:firstLine="720"/>
      </w:pPr>
      <w:r w:rsidRPr="006B18F6">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82219A" w:rsidRPr="006B18F6" w:rsidRDefault="00096B32" w:rsidP="006B18F6">
      <w:pPr>
        <w:pStyle w:val="a3"/>
        <w:spacing w:line="360" w:lineRule="auto"/>
        <w:ind w:left="0" w:firstLine="720"/>
      </w:pPr>
      <w:r w:rsidRPr="006B18F6">
        <w:t>Этические</w:t>
      </w:r>
      <w:r w:rsidRPr="006B18F6">
        <w:rPr>
          <w:spacing w:val="57"/>
        </w:rPr>
        <w:t xml:space="preserve"> </w:t>
      </w:r>
      <w:r w:rsidRPr="006B18F6">
        <w:t>нормы</w:t>
      </w:r>
      <w:r w:rsidRPr="006B18F6">
        <w:rPr>
          <w:spacing w:val="60"/>
        </w:rPr>
        <w:t xml:space="preserve"> </w:t>
      </w:r>
      <w:r w:rsidRPr="006B18F6">
        <w:t>как</w:t>
      </w:r>
      <w:r w:rsidRPr="006B18F6">
        <w:rPr>
          <w:spacing w:val="59"/>
        </w:rPr>
        <w:t xml:space="preserve"> </w:t>
      </w:r>
      <w:r w:rsidRPr="006B18F6">
        <w:t>регулятор</w:t>
      </w:r>
      <w:r w:rsidRPr="006B18F6">
        <w:rPr>
          <w:spacing w:val="60"/>
        </w:rPr>
        <w:t xml:space="preserve"> </w:t>
      </w:r>
      <w:r w:rsidRPr="006B18F6">
        <w:t>деятельности</w:t>
      </w:r>
      <w:r w:rsidRPr="006B18F6">
        <w:rPr>
          <w:spacing w:val="62"/>
        </w:rPr>
        <w:t xml:space="preserve"> </w:t>
      </w:r>
      <w:r w:rsidRPr="006B18F6">
        <w:t>социальных</w:t>
      </w:r>
      <w:r w:rsidRPr="006B18F6">
        <w:rPr>
          <w:spacing w:val="62"/>
        </w:rPr>
        <w:t xml:space="preserve"> </w:t>
      </w:r>
      <w:r w:rsidRPr="006B18F6">
        <w:t>институтов</w:t>
      </w:r>
      <w:r w:rsidRPr="006B18F6">
        <w:rPr>
          <w:spacing w:val="67"/>
        </w:rPr>
        <w:t xml:space="preserve"> </w:t>
      </w:r>
      <w:r w:rsidRPr="006B18F6">
        <w:t>и</w:t>
      </w:r>
      <w:r w:rsidRPr="006B18F6">
        <w:rPr>
          <w:spacing w:val="61"/>
        </w:rPr>
        <w:t xml:space="preserve"> </w:t>
      </w:r>
      <w:r w:rsidRPr="006B18F6">
        <w:rPr>
          <w:spacing w:val="-2"/>
        </w:rPr>
        <w:t>нравственного</w:t>
      </w:r>
      <w:r w:rsidR="00EF135C">
        <w:rPr>
          <w:spacing w:val="-2"/>
        </w:rPr>
        <w:t xml:space="preserve"> </w:t>
      </w:r>
      <w:r w:rsidRPr="006B18F6">
        <w:t>поведения</w:t>
      </w:r>
      <w:r w:rsidRPr="006B18F6">
        <w:rPr>
          <w:spacing w:val="-3"/>
        </w:rPr>
        <w:t xml:space="preserve"> </w:t>
      </w:r>
      <w:r w:rsidRPr="006B18F6">
        <w:rPr>
          <w:spacing w:val="-2"/>
        </w:rPr>
        <w:t>людей.</w:t>
      </w:r>
    </w:p>
    <w:p w:rsidR="0082219A" w:rsidRPr="006B18F6" w:rsidRDefault="00096B32" w:rsidP="006B18F6">
      <w:pPr>
        <w:pStyle w:val="a3"/>
        <w:spacing w:line="360" w:lineRule="auto"/>
        <w:ind w:left="0" w:firstLine="720"/>
      </w:pPr>
      <w:r w:rsidRPr="006B18F6">
        <w:lastRenderedPageBreak/>
        <w:t>Особенности</w:t>
      </w:r>
      <w:r w:rsidRPr="006B18F6">
        <w:rPr>
          <w:spacing w:val="-6"/>
        </w:rPr>
        <w:t xml:space="preserve"> </w:t>
      </w:r>
      <w:r w:rsidRPr="006B18F6">
        <w:t>профессиональной</w:t>
      </w:r>
      <w:r w:rsidRPr="006B18F6">
        <w:rPr>
          <w:spacing w:val="-4"/>
        </w:rPr>
        <w:t xml:space="preserve"> </w:t>
      </w:r>
      <w:r w:rsidRPr="006B18F6">
        <w:t>деятельности</w:t>
      </w:r>
      <w:r w:rsidRPr="006B18F6">
        <w:rPr>
          <w:spacing w:val="-2"/>
        </w:rPr>
        <w:t xml:space="preserve"> </w:t>
      </w:r>
      <w:r w:rsidRPr="006B18F6">
        <w:t>по</w:t>
      </w:r>
      <w:r w:rsidRPr="006B18F6">
        <w:rPr>
          <w:spacing w:val="-4"/>
        </w:rPr>
        <w:t xml:space="preserve"> </w:t>
      </w:r>
      <w:r w:rsidRPr="006B18F6">
        <w:t>направлениям,</w:t>
      </w:r>
      <w:r w:rsidRPr="006B18F6">
        <w:rPr>
          <w:spacing w:val="-4"/>
        </w:rPr>
        <w:t xml:space="preserve"> </w:t>
      </w:r>
      <w:r w:rsidRPr="006B18F6">
        <w:t>связанным</w:t>
      </w:r>
      <w:r w:rsidRPr="006B18F6">
        <w:rPr>
          <w:spacing w:val="-3"/>
        </w:rPr>
        <w:t xml:space="preserve"> </w:t>
      </w:r>
      <w:r w:rsidRPr="006B18F6">
        <w:t>с</w:t>
      </w:r>
      <w:r w:rsidRPr="006B18F6">
        <w:rPr>
          <w:spacing w:val="-5"/>
        </w:rPr>
        <w:t xml:space="preserve"> </w:t>
      </w:r>
      <w:r w:rsidRPr="006B18F6">
        <w:rPr>
          <w:spacing w:val="-2"/>
        </w:rPr>
        <w:t>философией.</w:t>
      </w:r>
    </w:p>
    <w:p w:rsidR="0082219A" w:rsidRPr="006B18F6" w:rsidRDefault="00096B32" w:rsidP="006B18F6">
      <w:pPr>
        <w:pStyle w:val="1"/>
        <w:spacing w:before="0" w:line="360" w:lineRule="auto"/>
        <w:ind w:left="0" w:firstLine="720"/>
      </w:pPr>
      <w:bookmarkStart w:id="255" w:name="_Toc216086966"/>
      <w:r w:rsidRPr="006B18F6">
        <w:t>Введение</w:t>
      </w:r>
      <w:r w:rsidRPr="006B18F6">
        <w:rPr>
          <w:spacing w:val="-5"/>
        </w:rPr>
        <w:t xml:space="preserve"> </w:t>
      </w:r>
      <w:r w:rsidRPr="006B18F6">
        <w:t>в</w:t>
      </w:r>
      <w:r w:rsidRPr="006B18F6">
        <w:rPr>
          <w:spacing w:val="-3"/>
        </w:rPr>
        <w:t xml:space="preserve"> </w:t>
      </w:r>
      <w:r w:rsidRPr="006B18F6">
        <w:t>социальную</w:t>
      </w:r>
      <w:r w:rsidRPr="006B18F6">
        <w:rPr>
          <w:spacing w:val="-4"/>
        </w:rPr>
        <w:t xml:space="preserve"> </w:t>
      </w:r>
      <w:r w:rsidRPr="006B18F6">
        <w:rPr>
          <w:spacing w:val="-2"/>
        </w:rPr>
        <w:t>психологию:</w:t>
      </w:r>
      <w:bookmarkEnd w:id="255"/>
    </w:p>
    <w:p w:rsidR="0082219A" w:rsidRPr="006B18F6" w:rsidRDefault="00096B32" w:rsidP="006B18F6">
      <w:pPr>
        <w:pStyle w:val="a3"/>
        <w:spacing w:line="360" w:lineRule="auto"/>
        <w:ind w:left="0" w:firstLine="720"/>
      </w:pPr>
      <w:r w:rsidRPr="006B18F6">
        <w:t xml:space="preserve">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w:t>
      </w:r>
      <w:r w:rsidRPr="006B18F6">
        <w:rPr>
          <w:spacing w:val="-2"/>
        </w:rPr>
        <w:t>психологии.</w:t>
      </w:r>
    </w:p>
    <w:p w:rsidR="0082219A" w:rsidRPr="006B18F6" w:rsidRDefault="00096B32" w:rsidP="006B18F6">
      <w:pPr>
        <w:pStyle w:val="a3"/>
        <w:spacing w:line="360" w:lineRule="auto"/>
        <w:ind w:left="0" w:firstLine="720"/>
      </w:pPr>
      <w:r w:rsidRPr="006B18F6">
        <w:t>Теории</w:t>
      </w:r>
      <w:r w:rsidRPr="006B18F6">
        <w:rPr>
          <w:spacing w:val="-7"/>
        </w:rPr>
        <w:t xml:space="preserve"> </w:t>
      </w:r>
      <w:r w:rsidRPr="006B18F6">
        <w:t>социальных</w:t>
      </w:r>
      <w:r w:rsidRPr="006B18F6">
        <w:rPr>
          <w:spacing w:val="-4"/>
        </w:rPr>
        <w:t xml:space="preserve"> </w:t>
      </w:r>
      <w:r w:rsidRPr="006B18F6">
        <w:t>отношений.</w:t>
      </w:r>
      <w:r w:rsidRPr="006B18F6">
        <w:rPr>
          <w:spacing w:val="-5"/>
        </w:rPr>
        <w:t xml:space="preserve"> </w:t>
      </w:r>
      <w:r w:rsidRPr="006B18F6">
        <w:t>Основные</w:t>
      </w:r>
      <w:r w:rsidRPr="006B18F6">
        <w:rPr>
          <w:spacing w:val="-7"/>
        </w:rPr>
        <w:t xml:space="preserve"> </w:t>
      </w:r>
      <w:r w:rsidRPr="006B18F6">
        <w:t>типы</w:t>
      </w:r>
      <w:r w:rsidRPr="006B18F6">
        <w:rPr>
          <w:spacing w:val="-5"/>
        </w:rPr>
        <w:t xml:space="preserve"> </w:t>
      </w:r>
      <w:r w:rsidRPr="006B18F6">
        <w:t>социальных</w:t>
      </w:r>
      <w:r w:rsidRPr="006B18F6">
        <w:rPr>
          <w:spacing w:val="-3"/>
        </w:rPr>
        <w:t xml:space="preserve"> </w:t>
      </w:r>
      <w:r w:rsidRPr="006B18F6">
        <w:rPr>
          <w:spacing w:val="-2"/>
        </w:rPr>
        <w:t>отношений.</w:t>
      </w:r>
    </w:p>
    <w:p w:rsidR="0082219A" w:rsidRPr="006B18F6" w:rsidRDefault="00096B32" w:rsidP="006B18F6">
      <w:pPr>
        <w:pStyle w:val="a3"/>
        <w:spacing w:line="360" w:lineRule="auto"/>
        <w:ind w:left="0" w:firstLine="720"/>
      </w:pPr>
      <w:r w:rsidRPr="006B18F6">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82219A" w:rsidRPr="006B18F6" w:rsidRDefault="00096B32" w:rsidP="006B18F6">
      <w:pPr>
        <w:pStyle w:val="a3"/>
        <w:spacing w:line="360" w:lineRule="auto"/>
        <w:ind w:left="0" w:firstLine="720"/>
      </w:pPr>
      <w:r w:rsidRPr="006B18F6">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82219A" w:rsidRPr="006B18F6" w:rsidRDefault="00096B32" w:rsidP="006B18F6">
      <w:pPr>
        <w:pStyle w:val="a3"/>
        <w:spacing w:line="360" w:lineRule="auto"/>
        <w:ind w:left="0" w:firstLine="720"/>
      </w:pPr>
      <w:r w:rsidRPr="006B18F6">
        <w:t>Малые</w:t>
      </w:r>
      <w:r w:rsidRPr="006B18F6">
        <w:rPr>
          <w:spacing w:val="-4"/>
        </w:rPr>
        <w:t xml:space="preserve"> </w:t>
      </w:r>
      <w:r w:rsidRPr="006B18F6">
        <w:t>группы.</w:t>
      </w:r>
      <w:r w:rsidRPr="006B18F6">
        <w:rPr>
          <w:spacing w:val="-2"/>
        </w:rPr>
        <w:t xml:space="preserve"> </w:t>
      </w:r>
      <w:r w:rsidRPr="006B18F6">
        <w:t>Динамические</w:t>
      </w:r>
      <w:r w:rsidRPr="006B18F6">
        <w:rPr>
          <w:spacing w:val="-3"/>
        </w:rPr>
        <w:t xml:space="preserve"> </w:t>
      </w:r>
      <w:r w:rsidRPr="006B18F6">
        <w:t>процессы</w:t>
      </w:r>
      <w:r w:rsidRPr="006B18F6">
        <w:rPr>
          <w:spacing w:val="-2"/>
        </w:rPr>
        <w:t xml:space="preserve"> </w:t>
      </w:r>
      <w:r w:rsidRPr="006B18F6">
        <w:t>в</w:t>
      </w:r>
      <w:r w:rsidRPr="006B18F6">
        <w:rPr>
          <w:spacing w:val="-3"/>
        </w:rPr>
        <w:t xml:space="preserve"> </w:t>
      </w:r>
      <w:r w:rsidRPr="006B18F6">
        <w:t>малой</w:t>
      </w:r>
      <w:r w:rsidRPr="006B18F6">
        <w:rPr>
          <w:spacing w:val="-1"/>
        </w:rPr>
        <w:t xml:space="preserve"> </w:t>
      </w:r>
      <w:r w:rsidRPr="006B18F6">
        <w:rPr>
          <w:spacing w:val="-2"/>
        </w:rPr>
        <w:t>группе.</w:t>
      </w:r>
    </w:p>
    <w:p w:rsidR="0082219A" w:rsidRPr="006B18F6" w:rsidRDefault="00096B32" w:rsidP="006B18F6">
      <w:pPr>
        <w:pStyle w:val="a3"/>
        <w:spacing w:line="360" w:lineRule="auto"/>
        <w:ind w:left="0" w:firstLine="720"/>
      </w:pPr>
      <w:r w:rsidRPr="006B18F6">
        <w:t>Условные</w:t>
      </w:r>
      <w:r w:rsidRPr="006B18F6">
        <w:rPr>
          <w:spacing w:val="-9"/>
        </w:rPr>
        <w:t xml:space="preserve"> </w:t>
      </w:r>
      <w:r w:rsidRPr="006B18F6">
        <w:t>группы.</w:t>
      </w:r>
      <w:r w:rsidRPr="006B18F6">
        <w:rPr>
          <w:spacing w:val="-4"/>
        </w:rPr>
        <w:t xml:space="preserve"> </w:t>
      </w:r>
      <w:r w:rsidRPr="006B18F6">
        <w:t>Референтная</w:t>
      </w:r>
      <w:r w:rsidRPr="006B18F6">
        <w:rPr>
          <w:spacing w:val="-4"/>
        </w:rPr>
        <w:t xml:space="preserve"> </w:t>
      </w:r>
      <w:r w:rsidRPr="006B18F6">
        <w:t>группа.</w:t>
      </w:r>
      <w:r w:rsidRPr="006B18F6">
        <w:rPr>
          <w:spacing w:val="-2"/>
        </w:rPr>
        <w:t xml:space="preserve"> </w:t>
      </w:r>
      <w:r w:rsidRPr="006B18F6">
        <w:t>Интеграция</w:t>
      </w:r>
      <w:r w:rsidRPr="006B18F6">
        <w:rPr>
          <w:spacing w:val="-4"/>
        </w:rPr>
        <w:t xml:space="preserve"> </w:t>
      </w:r>
      <w:r w:rsidRPr="006B18F6">
        <w:t>в</w:t>
      </w:r>
      <w:r w:rsidRPr="006B18F6">
        <w:rPr>
          <w:spacing w:val="-6"/>
        </w:rPr>
        <w:t xml:space="preserve"> </w:t>
      </w:r>
      <w:r w:rsidRPr="006B18F6">
        <w:t>группах</w:t>
      </w:r>
      <w:r w:rsidRPr="006B18F6">
        <w:rPr>
          <w:spacing w:val="-2"/>
        </w:rPr>
        <w:t xml:space="preserve"> </w:t>
      </w:r>
      <w:r w:rsidRPr="006B18F6">
        <w:t>разного</w:t>
      </w:r>
      <w:r w:rsidRPr="006B18F6">
        <w:rPr>
          <w:spacing w:val="-2"/>
        </w:rPr>
        <w:t xml:space="preserve"> </w:t>
      </w:r>
      <w:r w:rsidRPr="006B18F6">
        <w:t>уровня</w:t>
      </w:r>
      <w:r w:rsidRPr="006B18F6">
        <w:rPr>
          <w:spacing w:val="-4"/>
        </w:rPr>
        <w:t xml:space="preserve"> </w:t>
      </w:r>
      <w:r w:rsidRPr="006B18F6">
        <w:rPr>
          <w:spacing w:val="-2"/>
        </w:rPr>
        <w:t>развития.</w:t>
      </w:r>
    </w:p>
    <w:p w:rsidR="0082219A" w:rsidRPr="006B18F6" w:rsidRDefault="00096B32" w:rsidP="006B18F6">
      <w:pPr>
        <w:pStyle w:val="a3"/>
        <w:spacing w:line="360" w:lineRule="auto"/>
        <w:ind w:left="0" w:firstLine="720"/>
      </w:pPr>
      <w:r w:rsidRPr="006B18F6">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w:t>
      </w:r>
      <w:r w:rsidRPr="006B18F6">
        <w:rPr>
          <w:spacing w:val="40"/>
        </w:rPr>
        <w:t xml:space="preserve"> </w:t>
      </w:r>
      <w:r w:rsidRPr="006B18F6">
        <w:t>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82219A" w:rsidRPr="006B18F6" w:rsidRDefault="00096B32" w:rsidP="006B18F6">
      <w:pPr>
        <w:pStyle w:val="a3"/>
        <w:spacing w:line="360" w:lineRule="auto"/>
        <w:ind w:left="0" w:firstLine="720"/>
      </w:pPr>
      <w:r w:rsidRPr="006B18F6">
        <w:t>Антисоциальные группы. Опасность криминальных групп. Агрессивное поведение. Общение</w:t>
      </w:r>
      <w:r w:rsidRPr="006B18F6">
        <w:rPr>
          <w:spacing w:val="38"/>
        </w:rPr>
        <w:t xml:space="preserve">  </w:t>
      </w:r>
      <w:r w:rsidRPr="006B18F6">
        <w:t>как</w:t>
      </w:r>
      <w:r w:rsidRPr="006B18F6">
        <w:rPr>
          <w:spacing w:val="39"/>
        </w:rPr>
        <w:t xml:space="preserve">  </w:t>
      </w:r>
      <w:r w:rsidRPr="006B18F6">
        <w:t>объект</w:t>
      </w:r>
      <w:r w:rsidRPr="006B18F6">
        <w:rPr>
          <w:spacing w:val="38"/>
        </w:rPr>
        <w:t xml:space="preserve">  </w:t>
      </w:r>
      <w:r w:rsidRPr="006B18F6">
        <w:t>социально­психологических</w:t>
      </w:r>
      <w:r w:rsidRPr="006B18F6">
        <w:rPr>
          <w:spacing w:val="38"/>
        </w:rPr>
        <w:t xml:space="preserve">  </w:t>
      </w:r>
      <w:r w:rsidRPr="006B18F6">
        <w:t>исследований.</w:t>
      </w:r>
      <w:r w:rsidRPr="006B18F6">
        <w:rPr>
          <w:spacing w:val="39"/>
        </w:rPr>
        <w:t xml:space="preserve">  </w:t>
      </w:r>
      <w:r w:rsidRPr="006B18F6">
        <w:t>Функции</w:t>
      </w:r>
      <w:r w:rsidRPr="006B18F6">
        <w:rPr>
          <w:spacing w:val="39"/>
        </w:rPr>
        <w:t xml:space="preserve">  </w:t>
      </w:r>
      <w:r w:rsidRPr="006B18F6">
        <w:rPr>
          <w:spacing w:val="-2"/>
        </w:rPr>
        <w:t>общения.</w:t>
      </w:r>
    </w:p>
    <w:p w:rsidR="0082219A" w:rsidRPr="006B18F6" w:rsidRDefault="00096B32" w:rsidP="006B18F6">
      <w:pPr>
        <w:pStyle w:val="a3"/>
        <w:spacing w:line="360" w:lineRule="auto"/>
        <w:ind w:left="0" w:firstLine="720"/>
      </w:pPr>
      <w:r w:rsidRPr="006B18F6">
        <w:t>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82219A" w:rsidRPr="006B18F6" w:rsidRDefault="00096B32" w:rsidP="006B18F6">
      <w:pPr>
        <w:pStyle w:val="a3"/>
        <w:spacing w:line="360" w:lineRule="auto"/>
        <w:ind w:left="0" w:firstLine="720"/>
      </w:pPr>
      <w:r w:rsidRPr="006B18F6">
        <w:t>Теории</w:t>
      </w:r>
      <w:r w:rsidRPr="006B18F6">
        <w:rPr>
          <w:spacing w:val="-6"/>
        </w:rPr>
        <w:t xml:space="preserve"> </w:t>
      </w:r>
      <w:r w:rsidRPr="006B18F6">
        <w:t>конфликта.</w:t>
      </w:r>
      <w:r w:rsidRPr="006B18F6">
        <w:rPr>
          <w:spacing w:val="-3"/>
        </w:rPr>
        <w:t xml:space="preserve"> </w:t>
      </w:r>
      <w:r w:rsidRPr="006B18F6">
        <w:t>Межличностные</w:t>
      </w:r>
      <w:r w:rsidRPr="006B18F6">
        <w:rPr>
          <w:spacing w:val="-5"/>
        </w:rPr>
        <w:t xml:space="preserve"> </w:t>
      </w:r>
      <w:r w:rsidRPr="006B18F6">
        <w:t>конфликты</w:t>
      </w:r>
      <w:r w:rsidRPr="006B18F6">
        <w:rPr>
          <w:spacing w:val="-3"/>
        </w:rPr>
        <w:t xml:space="preserve"> </w:t>
      </w:r>
      <w:r w:rsidRPr="006B18F6">
        <w:t>и</w:t>
      </w:r>
      <w:r w:rsidRPr="006B18F6">
        <w:rPr>
          <w:spacing w:val="-3"/>
        </w:rPr>
        <w:t xml:space="preserve"> </w:t>
      </w:r>
      <w:r w:rsidRPr="006B18F6">
        <w:t>способы</w:t>
      </w:r>
      <w:r w:rsidRPr="006B18F6">
        <w:rPr>
          <w:spacing w:val="-3"/>
        </w:rPr>
        <w:t xml:space="preserve"> </w:t>
      </w:r>
      <w:r w:rsidRPr="006B18F6">
        <w:t>их</w:t>
      </w:r>
      <w:r w:rsidRPr="006B18F6">
        <w:rPr>
          <w:spacing w:val="-1"/>
        </w:rPr>
        <w:t xml:space="preserve"> </w:t>
      </w:r>
      <w:r w:rsidRPr="006B18F6">
        <w:rPr>
          <w:spacing w:val="-2"/>
        </w:rPr>
        <w:t>разрешения.</w:t>
      </w:r>
    </w:p>
    <w:p w:rsidR="0082219A" w:rsidRPr="006B18F6" w:rsidRDefault="00096B32" w:rsidP="006B18F6">
      <w:pPr>
        <w:pStyle w:val="a3"/>
        <w:spacing w:line="360" w:lineRule="auto"/>
        <w:ind w:left="0" w:firstLine="720"/>
      </w:pPr>
      <w:r w:rsidRPr="006B18F6">
        <w:t xml:space="preserve">Особенности профессиональной деятельности социального психолога. Психологическое </w:t>
      </w:r>
      <w:r w:rsidRPr="006B18F6">
        <w:rPr>
          <w:spacing w:val="-2"/>
        </w:rPr>
        <w:t>образование.</w:t>
      </w:r>
    </w:p>
    <w:p w:rsidR="0082219A" w:rsidRPr="006B18F6" w:rsidRDefault="00096B32" w:rsidP="006B18F6">
      <w:pPr>
        <w:pStyle w:val="1"/>
        <w:spacing w:before="0" w:line="360" w:lineRule="auto"/>
        <w:ind w:left="0" w:firstLine="720"/>
      </w:pPr>
      <w:bookmarkStart w:id="256" w:name="_Toc216086967"/>
      <w:r w:rsidRPr="006B18F6">
        <w:t>Введение</w:t>
      </w:r>
      <w:r w:rsidRPr="006B18F6">
        <w:rPr>
          <w:spacing w:val="-7"/>
        </w:rPr>
        <w:t xml:space="preserve"> </w:t>
      </w:r>
      <w:r w:rsidRPr="006B18F6">
        <w:t>в</w:t>
      </w:r>
      <w:r w:rsidRPr="006B18F6">
        <w:rPr>
          <w:spacing w:val="-3"/>
        </w:rPr>
        <w:t xml:space="preserve"> </w:t>
      </w:r>
      <w:r w:rsidRPr="006B18F6">
        <w:t>экономическую</w:t>
      </w:r>
      <w:r w:rsidRPr="006B18F6">
        <w:rPr>
          <w:spacing w:val="-4"/>
        </w:rPr>
        <w:t xml:space="preserve"> </w:t>
      </w:r>
      <w:r w:rsidRPr="006B18F6">
        <w:rPr>
          <w:spacing w:val="-2"/>
        </w:rPr>
        <w:t>науку:</w:t>
      </w:r>
      <w:bookmarkEnd w:id="256"/>
    </w:p>
    <w:p w:rsidR="0082219A" w:rsidRPr="006B18F6" w:rsidRDefault="00096B32" w:rsidP="006B18F6">
      <w:pPr>
        <w:pStyle w:val="a3"/>
        <w:spacing w:line="360" w:lineRule="auto"/>
        <w:ind w:left="0" w:firstLine="720"/>
      </w:pPr>
      <w:r w:rsidRPr="006B18F6">
        <w:t xml:space="preserve">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w:t>
      </w:r>
      <w:r w:rsidRPr="006B18F6">
        <w:lastRenderedPageBreak/>
        <w:t>Предмет и методы экономической науки. Ограниченность ресурсов. Экономический выбор. Экономическая эффективность.</w:t>
      </w:r>
    </w:p>
    <w:p w:rsidR="0082219A" w:rsidRPr="006B18F6" w:rsidRDefault="00096B32" w:rsidP="006B18F6">
      <w:pPr>
        <w:pStyle w:val="a3"/>
        <w:spacing w:line="360" w:lineRule="auto"/>
        <w:ind w:left="0" w:firstLine="720"/>
      </w:pPr>
      <w:r w:rsidRPr="006B18F6">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82219A" w:rsidRPr="006B18F6" w:rsidRDefault="00096B32" w:rsidP="006B18F6">
      <w:pPr>
        <w:pStyle w:val="a3"/>
        <w:spacing w:line="360" w:lineRule="auto"/>
        <w:ind w:left="0" w:firstLine="720"/>
      </w:pPr>
      <w:r w:rsidRPr="006B18F6">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82219A" w:rsidRPr="006B18F6" w:rsidRDefault="00096B32" w:rsidP="006B18F6">
      <w:pPr>
        <w:pStyle w:val="a3"/>
        <w:spacing w:line="360" w:lineRule="auto"/>
        <w:ind w:left="0" w:firstLine="720"/>
      </w:pPr>
      <w:r w:rsidRPr="006B18F6">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82219A" w:rsidRPr="006B18F6" w:rsidRDefault="00096B32" w:rsidP="006B18F6">
      <w:pPr>
        <w:pStyle w:val="a3"/>
        <w:spacing w:line="360" w:lineRule="auto"/>
        <w:ind w:left="0" w:firstLine="720"/>
      </w:pPr>
      <w:r w:rsidRPr="006B18F6">
        <w:t>Конкуренция как основа функционирования рынка. Типы рыночных структур.</w:t>
      </w:r>
      <w:r w:rsidRPr="006B18F6">
        <w:rPr>
          <w:spacing w:val="40"/>
        </w:rPr>
        <w:t xml:space="preserve"> </w:t>
      </w:r>
      <w:r w:rsidRPr="006B18F6">
        <w:t>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82219A" w:rsidRPr="006B18F6" w:rsidRDefault="00096B32" w:rsidP="006B18F6">
      <w:pPr>
        <w:pStyle w:val="a3"/>
        <w:spacing w:line="360" w:lineRule="auto"/>
        <w:ind w:left="0" w:firstLine="720"/>
      </w:pPr>
      <w:r w:rsidRPr="006B18F6">
        <w:t>Рынок ресурсов. Рынок земли. Природные ресурсы и экономическая рента. Рынок</w:t>
      </w:r>
      <w:r w:rsidRPr="006B18F6">
        <w:rPr>
          <w:spacing w:val="80"/>
        </w:rPr>
        <w:t xml:space="preserve"> </w:t>
      </w:r>
      <w:r w:rsidRPr="006B18F6">
        <w:t>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82219A" w:rsidRPr="006B18F6" w:rsidRDefault="00096B32" w:rsidP="006B18F6">
      <w:pPr>
        <w:pStyle w:val="a3"/>
        <w:spacing w:line="360" w:lineRule="auto"/>
        <w:ind w:left="0" w:firstLine="720"/>
      </w:pPr>
      <w:r w:rsidRPr="006B18F6">
        <w:t>Информация</w:t>
      </w:r>
      <w:r w:rsidRPr="006B18F6">
        <w:rPr>
          <w:spacing w:val="-3"/>
        </w:rPr>
        <w:t xml:space="preserve"> </w:t>
      </w:r>
      <w:r w:rsidRPr="006B18F6">
        <w:t>как ресурс</w:t>
      </w:r>
      <w:r w:rsidRPr="006B18F6">
        <w:rPr>
          <w:spacing w:val="-2"/>
        </w:rPr>
        <w:t xml:space="preserve"> </w:t>
      </w:r>
      <w:r w:rsidRPr="006B18F6">
        <w:t>экономики.</w:t>
      </w:r>
      <w:r w:rsidRPr="006B18F6">
        <w:rPr>
          <w:spacing w:val="-3"/>
        </w:rPr>
        <w:t xml:space="preserve"> </w:t>
      </w:r>
      <w:r w:rsidRPr="006B18F6">
        <w:t>Асимметрия</w:t>
      </w:r>
      <w:r w:rsidRPr="006B18F6">
        <w:rPr>
          <w:spacing w:val="-1"/>
        </w:rPr>
        <w:t xml:space="preserve"> </w:t>
      </w:r>
      <w:r w:rsidRPr="006B18F6">
        <w:t>информации.</w:t>
      </w:r>
      <w:r w:rsidRPr="006B18F6">
        <w:rPr>
          <w:spacing w:val="-3"/>
        </w:rPr>
        <w:t xml:space="preserve"> </w:t>
      </w:r>
      <w:r w:rsidRPr="006B18F6">
        <w:t>Способы</w:t>
      </w:r>
      <w:r w:rsidRPr="006B18F6">
        <w:rPr>
          <w:spacing w:val="-1"/>
        </w:rPr>
        <w:t xml:space="preserve"> </w:t>
      </w:r>
      <w:r w:rsidRPr="006B18F6">
        <w:t>решения</w:t>
      </w:r>
      <w:r w:rsidRPr="006B18F6">
        <w:rPr>
          <w:spacing w:val="-1"/>
        </w:rPr>
        <w:t xml:space="preserve"> </w:t>
      </w:r>
      <w:r w:rsidRPr="006B18F6">
        <w:t xml:space="preserve">проблемы асимметрии информации. Государственная политика цифровизации экономики в Российской </w:t>
      </w:r>
      <w:r w:rsidRPr="006B18F6">
        <w:rPr>
          <w:spacing w:val="-2"/>
        </w:rPr>
        <w:t>Федерации.</w:t>
      </w:r>
    </w:p>
    <w:p w:rsidR="0082219A" w:rsidRPr="006B18F6" w:rsidRDefault="00096B32" w:rsidP="006B18F6">
      <w:pPr>
        <w:pStyle w:val="a3"/>
        <w:spacing w:line="360" w:lineRule="auto"/>
        <w:ind w:left="0" w:firstLine="720"/>
      </w:pPr>
      <w:r w:rsidRPr="006B18F6">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82219A" w:rsidRPr="006B18F6" w:rsidRDefault="00096B32" w:rsidP="006B18F6">
      <w:pPr>
        <w:pStyle w:val="a3"/>
        <w:spacing w:line="360" w:lineRule="auto"/>
        <w:ind w:left="0" w:firstLine="720"/>
      </w:pPr>
      <w:r w:rsidRPr="006B18F6">
        <w:t xml:space="preserve">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w:t>
      </w:r>
      <w:r w:rsidRPr="006B18F6">
        <w:lastRenderedPageBreak/>
        <w:t>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82219A" w:rsidRPr="006B18F6" w:rsidRDefault="00096B32" w:rsidP="006B18F6">
      <w:pPr>
        <w:pStyle w:val="a3"/>
        <w:spacing w:line="360" w:lineRule="auto"/>
        <w:ind w:left="0" w:firstLine="720"/>
      </w:pPr>
      <w:r w:rsidRPr="006B18F6">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w:t>
      </w:r>
      <w:r w:rsidRPr="006B18F6">
        <w:rPr>
          <w:spacing w:val="40"/>
        </w:rPr>
        <w:t xml:space="preserve"> </w:t>
      </w:r>
      <w:r w:rsidRPr="006B18F6">
        <w:t>в Российской Федерации.</w:t>
      </w:r>
    </w:p>
    <w:p w:rsidR="0082219A" w:rsidRPr="006B18F6" w:rsidRDefault="00096B32" w:rsidP="006B18F6">
      <w:pPr>
        <w:pStyle w:val="a3"/>
        <w:spacing w:line="360" w:lineRule="auto"/>
        <w:ind w:left="0" w:firstLine="720"/>
      </w:pPr>
      <w:r w:rsidRPr="006B18F6">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82219A" w:rsidRPr="006B18F6" w:rsidRDefault="00096B32" w:rsidP="006B18F6">
      <w:pPr>
        <w:pStyle w:val="a3"/>
        <w:spacing w:line="360" w:lineRule="auto"/>
        <w:ind w:left="0" w:firstLine="720"/>
      </w:pPr>
      <w:r w:rsidRPr="006B18F6">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82219A" w:rsidRPr="006B18F6" w:rsidRDefault="00096B32" w:rsidP="006B18F6">
      <w:pPr>
        <w:pStyle w:val="a3"/>
        <w:spacing w:line="360" w:lineRule="auto"/>
        <w:ind w:left="0" w:firstLine="720"/>
      </w:pPr>
      <w:r w:rsidRPr="006B18F6">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82219A" w:rsidRPr="006B18F6" w:rsidRDefault="00096B32" w:rsidP="006B18F6">
      <w:pPr>
        <w:pStyle w:val="a3"/>
        <w:spacing w:line="360" w:lineRule="auto"/>
        <w:ind w:left="0" w:firstLine="720"/>
      </w:pPr>
      <w:r w:rsidRPr="006B18F6">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82219A" w:rsidRPr="006B18F6" w:rsidRDefault="00096B32" w:rsidP="006B18F6">
      <w:pPr>
        <w:pStyle w:val="a3"/>
        <w:spacing w:line="360" w:lineRule="auto"/>
        <w:ind w:left="0" w:firstLine="720"/>
      </w:pPr>
      <w:r w:rsidRPr="006B18F6">
        <w:t xml:space="preserve">Возможности применения экономических знаний. Особенности профессиональной </w:t>
      </w:r>
      <w:r w:rsidRPr="006B18F6">
        <w:lastRenderedPageBreak/>
        <w:t>деятельности в экономической сфере.</w:t>
      </w:r>
    </w:p>
    <w:p w:rsidR="0082219A" w:rsidRPr="006B18F6" w:rsidRDefault="00096B32" w:rsidP="006B18F6">
      <w:pPr>
        <w:spacing w:line="360" w:lineRule="auto"/>
        <w:ind w:firstLine="720"/>
        <w:jc w:val="both"/>
        <w:rPr>
          <w:sz w:val="24"/>
          <w:szCs w:val="24"/>
        </w:rPr>
      </w:pPr>
      <w:r w:rsidRPr="006B18F6">
        <w:rPr>
          <w:b/>
          <w:sz w:val="24"/>
          <w:szCs w:val="24"/>
        </w:rPr>
        <w:t xml:space="preserve">Содержание обучения в 11 классе </w:t>
      </w:r>
      <w:r w:rsidRPr="006B18F6">
        <w:rPr>
          <w:sz w:val="24"/>
          <w:szCs w:val="24"/>
        </w:rPr>
        <w:t>Последовательность изучения тем в пределах одного раздела может варьироваться.</w:t>
      </w:r>
    </w:p>
    <w:p w:rsidR="0082219A" w:rsidRPr="006B18F6" w:rsidRDefault="00096B32" w:rsidP="006B18F6">
      <w:pPr>
        <w:pStyle w:val="1"/>
        <w:spacing w:before="0" w:line="360" w:lineRule="auto"/>
        <w:ind w:left="0" w:firstLine="720"/>
      </w:pPr>
      <w:bookmarkStart w:id="257" w:name="_Toc216086968"/>
      <w:r w:rsidRPr="006B18F6">
        <w:t>Введение</w:t>
      </w:r>
      <w:r w:rsidRPr="006B18F6">
        <w:rPr>
          <w:spacing w:val="-2"/>
        </w:rPr>
        <w:t xml:space="preserve"> </w:t>
      </w:r>
      <w:r w:rsidRPr="006B18F6">
        <w:t>в</w:t>
      </w:r>
      <w:r w:rsidRPr="006B18F6">
        <w:rPr>
          <w:spacing w:val="-1"/>
        </w:rPr>
        <w:t xml:space="preserve"> </w:t>
      </w:r>
      <w:r w:rsidRPr="006B18F6">
        <w:rPr>
          <w:spacing w:val="-2"/>
        </w:rPr>
        <w:t>социологию:</w:t>
      </w:r>
      <w:bookmarkEnd w:id="257"/>
    </w:p>
    <w:p w:rsidR="0082219A" w:rsidRPr="006B18F6" w:rsidRDefault="00096B32" w:rsidP="006B18F6">
      <w:pPr>
        <w:pStyle w:val="a3"/>
        <w:spacing w:line="360" w:lineRule="auto"/>
        <w:ind w:left="0" w:firstLine="720"/>
      </w:pPr>
      <w:r w:rsidRPr="006B18F6">
        <w:t xml:space="preserve">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w:t>
      </w:r>
      <w:r w:rsidRPr="006B18F6">
        <w:rPr>
          <w:spacing w:val="-2"/>
        </w:rPr>
        <w:t>социологии.</w:t>
      </w:r>
    </w:p>
    <w:p w:rsidR="0082219A" w:rsidRPr="006B18F6" w:rsidRDefault="00096B32" w:rsidP="006B18F6">
      <w:pPr>
        <w:pStyle w:val="a3"/>
        <w:spacing w:line="360" w:lineRule="auto"/>
        <w:ind w:left="0" w:firstLine="720"/>
      </w:pPr>
      <w:r w:rsidRPr="006B18F6">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82219A" w:rsidRPr="006B18F6" w:rsidRDefault="00096B32" w:rsidP="006B18F6">
      <w:pPr>
        <w:pStyle w:val="a3"/>
        <w:spacing w:line="360" w:lineRule="auto"/>
        <w:ind w:left="0" w:firstLine="720"/>
      </w:pPr>
      <w:r w:rsidRPr="006B18F6">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82219A" w:rsidRPr="006B18F6" w:rsidRDefault="00096B32" w:rsidP="006B18F6">
      <w:pPr>
        <w:pStyle w:val="a3"/>
        <w:spacing w:line="360" w:lineRule="auto"/>
        <w:ind w:left="0" w:firstLine="720"/>
      </w:pPr>
      <w:r w:rsidRPr="006B18F6">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82219A" w:rsidRPr="006B18F6" w:rsidRDefault="00096B32" w:rsidP="006B18F6">
      <w:pPr>
        <w:pStyle w:val="a3"/>
        <w:spacing w:line="360" w:lineRule="auto"/>
        <w:ind w:left="0" w:firstLine="720"/>
      </w:pPr>
      <w:r w:rsidRPr="006B18F6">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82219A" w:rsidRPr="006B18F6" w:rsidRDefault="00096B32" w:rsidP="006B18F6">
      <w:pPr>
        <w:pStyle w:val="a3"/>
        <w:spacing w:line="360" w:lineRule="auto"/>
        <w:ind w:left="0" w:firstLine="720"/>
      </w:pPr>
      <w:r w:rsidRPr="006B18F6">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82219A" w:rsidRPr="006B18F6" w:rsidRDefault="00096B32" w:rsidP="006B18F6">
      <w:pPr>
        <w:pStyle w:val="a3"/>
        <w:spacing w:line="360" w:lineRule="auto"/>
        <w:ind w:left="0" w:firstLine="720"/>
      </w:pPr>
      <w:r w:rsidRPr="006B18F6">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82219A" w:rsidRPr="006B18F6" w:rsidRDefault="00096B32" w:rsidP="006B18F6">
      <w:pPr>
        <w:pStyle w:val="a3"/>
        <w:spacing w:line="360" w:lineRule="auto"/>
        <w:ind w:left="0" w:firstLine="720"/>
      </w:pPr>
      <w:r w:rsidRPr="006B18F6">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82219A" w:rsidRPr="006B18F6" w:rsidRDefault="00096B32" w:rsidP="006B18F6">
      <w:pPr>
        <w:pStyle w:val="a3"/>
        <w:spacing w:line="360" w:lineRule="auto"/>
        <w:ind w:left="0" w:firstLine="720"/>
      </w:pPr>
      <w:r w:rsidRPr="006B18F6">
        <w:t>Социализация</w:t>
      </w:r>
      <w:r w:rsidRPr="006B18F6">
        <w:rPr>
          <w:spacing w:val="-2"/>
        </w:rPr>
        <w:t xml:space="preserve"> </w:t>
      </w:r>
      <w:r w:rsidRPr="006B18F6">
        <w:t>личности,</w:t>
      </w:r>
      <w:r w:rsidRPr="006B18F6">
        <w:rPr>
          <w:spacing w:val="-3"/>
        </w:rPr>
        <w:t xml:space="preserve"> </w:t>
      </w:r>
      <w:r w:rsidRPr="006B18F6">
        <w:t>её</w:t>
      </w:r>
      <w:r w:rsidRPr="006B18F6">
        <w:rPr>
          <w:spacing w:val="-3"/>
        </w:rPr>
        <w:t xml:space="preserve"> </w:t>
      </w:r>
      <w:r w:rsidRPr="006B18F6">
        <w:t>этапы.</w:t>
      </w:r>
      <w:r w:rsidRPr="006B18F6">
        <w:rPr>
          <w:spacing w:val="-3"/>
        </w:rPr>
        <w:t xml:space="preserve"> </w:t>
      </w:r>
      <w:r w:rsidRPr="006B18F6">
        <w:t>Социальное</w:t>
      </w:r>
      <w:r w:rsidRPr="006B18F6">
        <w:rPr>
          <w:spacing w:val="-3"/>
        </w:rPr>
        <w:t xml:space="preserve"> </w:t>
      </w:r>
      <w:r w:rsidRPr="006B18F6">
        <w:t>поведение.</w:t>
      </w:r>
      <w:r w:rsidRPr="006B18F6">
        <w:rPr>
          <w:spacing w:val="-2"/>
        </w:rPr>
        <w:t xml:space="preserve"> </w:t>
      </w:r>
      <w:r w:rsidRPr="006B18F6">
        <w:t>Социальный</w:t>
      </w:r>
      <w:r w:rsidRPr="006B18F6">
        <w:rPr>
          <w:spacing w:val="-3"/>
        </w:rPr>
        <w:t xml:space="preserve"> </w:t>
      </w:r>
      <w:r w:rsidRPr="006B18F6">
        <w:t>статус</w:t>
      </w:r>
      <w:r w:rsidRPr="006B18F6">
        <w:rPr>
          <w:spacing w:val="-3"/>
        </w:rPr>
        <w:t xml:space="preserve"> </w:t>
      </w:r>
      <w:r w:rsidRPr="006B18F6">
        <w:t>и</w:t>
      </w:r>
      <w:r w:rsidRPr="006B18F6">
        <w:rPr>
          <w:spacing w:val="-2"/>
        </w:rPr>
        <w:t xml:space="preserve"> </w:t>
      </w:r>
      <w:r w:rsidRPr="006B18F6">
        <w:t>социальная роль. Социальные роли в юношеском возрасте.</w:t>
      </w:r>
    </w:p>
    <w:p w:rsidR="0082219A" w:rsidRPr="006B18F6" w:rsidRDefault="00096B32" w:rsidP="006B18F6">
      <w:pPr>
        <w:pStyle w:val="a3"/>
        <w:spacing w:line="360" w:lineRule="auto"/>
        <w:ind w:left="0" w:firstLine="720"/>
      </w:pPr>
      <w:r w:rsidRPr="006B18F6">
        <w:t>Статусно-ролевые</w:t>
      </w:r>
      <w:r w:rsidRPr="006B18F6">
        <w:rPr>
          <w:spacing w:val="-6"/>
        </w:rPr>
        <w:t xml:space="preserve"> </w:t>
      </w:r>
      <w:r w:rsidRPr="006B18F6">
        <w:t>отношения</w:t>
      </w:r>
      <w:r w:rsidRPr="006B18F6">
        <w:rPr>
          <w:spacing w:val="-5"/>
        </w:rPr>
        <w:t xml:space="preserve"> </w:t>
      </w:r>
      <w:r w:rsidRPr="006B18F6">
        <w:t>как</w:t>
      </w:r>
      <w:r w:rsidRPr="006B18F6">
        <w:rPr>
          <w:spacing w:val="-5"/>
        </w:rPr>
        <w:t xml:space="preserve"> </w:t>
      </w:r>
      <w:r w:rsidRPr="006B18F6">
        <w:t>основа</w:t>
      </w:r>
      <w:r w:rsidRPr="006B18F6">
        <w:rPr>
          <w:spacing w:val="-7"/>
        </w:rPr>
        <w:t xml:space="preserve"> </w:t>
      </w:r>
      <w:r w:rsidRPr="006B18F6">
        <w:t>социальных</w:t>
      </w:r>
      <w:r w:rsidRPr="006B18F6">
        <w:rPr>
          <w:spacing w:val="-6"/>
        </w:rPr>
        <w:t xml:space="preserve"> </w:t>
      </w:r>
      <w:r w:rsidRPr="006B18F6">
        <w:t>институтов.</w:t>
      </w:r>
      <w:r w:rsidRPr="006B18F6">
        <w:rPr>
          <w:spacing w:val="-3"/>
        </w:rPr>
        <w:t xml:space="preserve"> </w:t>
      </w:r>
      <w:r w:rsidRPr="006B18F6">
        <w:t>Возможности</w:t>
      </w:r>
      <w:r w:rsidRPr="006B18F6">
        <w:rPr>
          <w:spacing w:val="-4"/>
        </w:rPr>
        <w:t xml:space="preserve"> </w:t>
      </w:r>
      <w:r w:rsidRPr="006B18F6">
        <w:t xml:space="preserve">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w:t>
      </w:r>
      <w:r w:rsidRPr="006B18F6">
        <w:lastRenderedPageBreak/>
        <w:t>конфликты. Причины социальных конфликтов. Способы их разрешения.</w:t>
      </w:r>
    </w:p>
    <w:p w:rsidR="0082219A" w:rsidRPr="006B18F6" w:rsidRDefault="00096B32" w:rsidP="006B18F6">
      <w:pPr>
        <w:pStyle w:val="a3"/>
        <w:spacing w:line="360" w:lineRule="auto"/>
        <w:ind w:left="0" w:firstLine="720"/>
      </w:pPr>
      <w:r w:rsidRPr="006B18F6">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82219A" w:rsidRPr="006B18F6" w:rsidRDefault="00096B32" w:rsidP="006B18F6">
      <w:pPr>
        <w:pStyle w:val="a3"/>
        <w:spacing w:line="360" w:lineRule="auto"/>
        <w:ind w:left="0" w:firstLine="720"/>
      </w:pPr>
      <w:r w:rsidRPr="006B18F6">
        <w:t>Особенности</w:t>
      </w:r>
      <w:r w:rsidRPr="006B18F6">
        <w:rPr>
          <w:spacing w:val="-9"/>
        </w:rPr>
        <w:t xml:space="preserve"> </w:t>
      </w:r>
      <w:r w:rsidRPr="006B18F6">
        <w:t>профессиональной</w:t>
      </w:r>
      <w:r w:rsidRPr="006B18F6">
        <w:rPr>
          <w:spacing w:val="-8"/>
        </w:rPr>
        <w:t xml:space="preserve"> </w:t>
      </w:r>
      <w:r w:rsidRPr="006B18F6">
        <w:t>деятельности</w:t>
      </w:r>
      <w:r w:rsidRPr="006B18F6">
        <w:rPr>
          <w:spacing w:val="-9"/>
        </w:rPr>
        <w:t xml:space="preserve"> </w:t>
      </w:r>
      <w:r w:rsidRPr="006B18F6">
        <w:t>социолога.</w:t>
      </w:r>
      <w:r w:rsidRPr="006B18F6">
        <w:rPr>
          <w:spacing w:val="-7"/>
        </w:rPr>
        <w:t xml:space="preserve"> </w:t>
      </w:r>
      <w:r w:rsidRPr="006B18F6">
        <w:t>Социологическое</w:t>
      </w:r>
      <w:r w:rsidRPr="006B18F6">
        <w:rPr>
          <w:spacing w:val="-8"/>
        </w:rPr>
        <w:t xml:space="preserve"> </w:t>
      </w:r>
      <w:r w:rsidRPr="006B18F6">
        <w:rPr>
          <w:spacing w:val="-2"/>
        </w:rPr>
        <w:t>образование.</w:t>
      </w:r>
    </w:p>
    <w:p w:rsidR="0082219A" w:rsidRPr="006B18F6" w:rsidRDefault="00096B32" w:rsidP="006B18F6">
      <w:pPr>
        <w:pStyle w:val="1"/>
        <w:spacing w:before="0" w:line="360" w:lineRule="auto"/>
        <w:ind w:left="0" w:firstLine="720"/>
        <w:jc w:val="left"/>
      </w:pPr>
      <w:bookmarkStart w:id="258" w:name="_Toc216086969"/>
      <w:r w:rsidRPr="006B18F6">
        <w:t>Введение</w:t>
      </w:r>
      <w:r w:rsidRPr="006B18F6">
        <w:rPr>
          <w:spacing w:val="-2"/>
        </w:rPr>
        <w:t xml:space="preserve"> </w:t>
      </w:r>
      <w:r w:rsidRPr="006B18F6">
        <w:t>в</w:t>
      </w:r>
      <w:r w:rsidRPr="006B18F6">
        <w:rPr>
          <w:spacing w:val="-1"/>
        </w:rPr>
        <w:t xml:space="preserve"> </w:t>
      </w:r>
      <w:r w:rsidRPr="006B18F6">
        <w:rPr>
          <w:spacing w:val="-2"/>
        </w:rPr>
        <w:t>политологию:</w:t>
      </w:r>
      <w:bookmarkEnd w:id="258"/>
    </w:p>
    <w:p w:rsidR="0082219A" w:rsidRPr="006B18F6" w:rsidRDefault="00096B32" w:rsidP="00EF135C">
      <w:pPr>
        <w:pStyle w:val="a3"/>
        <w:spacing w:line="360" w:lineRule="auto"/>
        <w:ind w:left="0" w:firstLine="720"/>
      </w:pPr>
      <w:r w:rsidRPr="006B18F6">
        <w:t>Политология</w:t>
      </w:r>
      <w:r w:rsidRPr="006B18F6">
        <w:rPr>
          <w:spacing w:val="-3"/>
        </w:rPr>
        <w:t xml:space="preserve"> </w:t>
      </w:r>
      <w:r w:rsidRPr="006B18F6">
        <w:t>в</w:t>
      </w:r>
      <w:r w:rsidRPr="006B18F6">
        <w:rPr>
          <w:spacing w:val="-3"/>
        </w:rPr>
        <w:t xml:space="preserve"> </w:t>
      </w:r>
      <w:r w:rsidRPr="006B18F6">
        <w:t>системе</w:t>
      </w:r>
      <w:r w:rsidRPr="006B18F6">
        <w:rPr>
          <w:spacing w:val="-4"/>
        </w:rPr>
        <w:t xml:space="preserve"> </w:t>
      </w:r>
      <w:r w:rsidRPr="006B18F6">
        <w:t>общественных</w:t>
      </w:r>
      <w:r w:rsidRPr="006B18F6">
        <w:rPr>
          <w:spacing w:val="-1"/>
        </w:rPr>
        <w:t xml:space="preserve"> </w:t>
      </w:r>
      <w:r w:rsidRPr="006B18F6">
        <w:t>наук,</w:t>
      </w:r>
      <w:r w:rsidRPr="006B18F6">
        <w:rPr>
          <w:spacing w:val="-3"/>
        </w:rPr>
        <w:t xml:space="preserve"> </w:t>
      </w:r>
      <w:r w:rsidRPr="006B18F6">
        <w:t>её</w:t>
      </w:r>
      <w:r w:rsidRPr="006B18F6">
        <w:rPr>
          <w:spacing w:val="-1"/>
        </w:rPr>
        <w:t xml:space="preserve"> </w:t>
      </w:r>
      <w:r w:rsidRPr="006B18F6">
        <w:t>структура,</w:t>
      </w:r>
      <w:r w:rsidRPr="006B18F6">
        <w:rPr>
          <w:spacing w:val="-3"/>
        </w:rPr>
        <w:t xml:space="preserve"> </w:t>
      </w:r>
      <w:r w:rsidRPr="006B18F6">
        <w:t>функции</w:t>
      </w:r>
      <w:r w:rsidRPr="006B18F6">
        <w:rPr>
          <w:spacing w:val="-2"/>
        </w:rPr>
        <w:t xml:space="preserve"> </w:t>
      </w:r>
      <w:r w:rsidRPr="006B18F6">
        <w:t>и</w:t>
      </w:r>
      <w:r w:rsidRPr="006B18F6">
        <w:rPr>
          <w:spacing w:val="-2"/>
        </w:rPr>
        <w:t xml:space="preserve"> методы.</w:t>
      </w:r>
    </w:p>
    <w:p w:rsidR="0082219A" w:rsidRPr="006B18F6" w:rsidRDefault="00096B32" w:rsidP="00EF135C">
      <w:pPr>
        <w:pStyle w:val="a3"/>
        <w:spacing w:line="360" w:lineRule="auto"/>
        <w:ind w:left="0" w:firstLine="720"/>
      </w:pPr>
      <w:r w:rsidRPr="006B18F6">
        <w:t>Политика</w:t>
      </w:r>
      <w:r w:rsidRPr="006B18F6">
        <w:rPr>
          <w:spacing w:val="40"/>
        </w:rPr>
        <w:t xml:space="preserve"> </w:t>
      </w:r>
      <w:r w:rsidRPr="006B18F6">
        <w:t>как</w:t>
      </w:r>
      <w:r w:rsidRPr="006B18F6">
        <w:rPr>
          <w:spacing w:val="40"/>
        </w:rPr>
        <w:t xml:space="preserve"> </w:t>
      </w:r>
      <w:r w:rsidRPr="006B18F6">
        <w:t>общественное</w:t>
      </w:r>
      <w:r w:rsidRPr="006B18F6">
        <w:rPr>
          <w:spacing w:val="40"/>
        </w:rPr>
        <w:t xml:space="preserve"> </w:t>
      </w:r>
      <w:r w:rsidRPr="006B18F6">
        <w:t>явление.</w:t>
      </w:r>
      <w:r w:rsidRPr="006B18F6">
        <w:rPr>
          <w:spacing w:val="40"/>
        </w:rPr>
        <w:t xml:space="preserve"> </w:t>
      </w:r>
      <w:r w:rsidRPr="006B18F6">
        <w:t>Политические</w:t>
      </w:r>
      <w:r w:rsidRPr="006B18F6">
        <w:rPr>
          <w:spacing w:val="40"/>
        </w:rPr>
        <w:t xml:space="preserve"> </w:t>
      </w:r>
      <w:r w:rsidRPr="006B18F6">
        <w:t>отношения,</w:t>
      </w:r>
      <w:r w:rsidRPr="006B18F6">
        <w:rPr>
          <w:spacing w:val="40"/>
        </w:rPr>
        <w:t xml:space="preserve"> </w:t>
      </w:r>
      <w:r w:rsidRPr="006B18F6">
        <w:t>их</w:t>
      </w:r>
      <w:r w:rsidRPr="006B18F6">
        <w:rPr>
          <w:spacing w:val="40"/>
        </w:rPr>
        <w:t xml:space="preserve"> </w:t>
      </w:r>
      <w:r w:rsidRPr="006B18F6">
        <w:t>виды.</w:t>
      </w:r>
      <w:r w:rsidRPr="006B18F6">
        <w:rPr>
          <w:spacing w:val="40"/>
        </w:rPr>
        <w:t xml:space="preserve"> </w:t>
      </w:r>
      <w:r w:rsidRPr="006B18F6">
        <w:t>Политический конфликт, пути его урегулирования. Политика и мораль. Роль личности в политике.</w:t>
      </w:r>
    </w:p>
    <w:p w:rsidR="0082219A" w:rsidRPr="006B18F6" w:rsidRDefault="00096B32" w:rsidP="00EF135C">
      <w:pPr>
        <w:pStyle w:val="a3"/>
        <w:spacing w:line="360" w:lineRule="auto"/>
        <w:ind w:left="0" w:firstLine="720"/>
      </w:pPr>
      <w:r w:rsidRPr="006B18F6">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82219A" w:rsidRPr="006B18F6" w:rsidRDefault="00096B32" w:rsidP="006B18F6">
      <w:pPr>
        <w:pStyle w:val="a3"/>
        <w:spacing w:line="360" w:lineRule="auto"/>
        <w:ind w:left="0" w:firstLine="720"/>
      </w:pPr>
      <w:r w:rsidRPr="006B18F6">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82219A" w:rsidRPr="006B18F6" w:rsidRDefault="00096B32" w:rsidP="006B18F6">
      <w:pPr>
        <w:pStyle w:val="a3"/>
        <w:spacing w:line="360" w:lineRule="auto"/>
        <w:ind w:left="0" w:firstLine="720"/>
      </w:pPr>
      <w:r w:rsidRPr="006B18F6">
        <w:t xml:space="preserve">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w:t>
      </w:r>
      <w:r w:rsidRPr="006B18F6">
        <w:rPr>
          <w:spacing w:val="-2"/>
        </w:rPr>
        <w:t>демократии.</w:t>
      </w:r>
    </w:p>
    <w:p w:rsidR="0082219A" w:rsidRPr="006B18F6" w:rsidRDefault="00096B32" w:rsidP="006B18F6">
      <w:pPr>
        <w:pStyle w:val="a3"/>
        <w:spacing w:line="360" w:lineRule="auto"/>
        <w:ind w:left="0" w:firstLine="720"/>
      </w:pPr>
      <w:r w:rsidRPr="006B18F6">
        <w:t>Институты</w:t>
      </w:r>
      <w:r w:rsidRPr="006B18F6">
        <w:rPr>
          <w:spacing w:val="-7"/>
        </w:rPr>
        <w:t xml:space="preserve"> </w:t>
      </w:r>
      <w:r w:rsidRPr="006B18F6">
        <w:t>государственной</w:t>
      </w:r>
      <w:r w:rsidRPr="006B18F6">
        <w:rPr>
          <w:spacing w:val="-5"/>
        </w:rPr>
        <w:t xml:space="preserve"> </w:t>
      </w:r>
      <w:r w:rsidRPr="006B18F6">
        <w:t>власти.</w:t>
      </w:r>
      <w:r w:rsidRPr="006B18F6">
        <w:rPr>
          <w:spacing w:val="-5"/>
        </w:rPr>
        <w:t xml:space="preserve"> </w:t>
      </w:r>
      <w:r w:rsidRPr="006B18F6">
        <w:t>Институт</w:t>
      </w:r>
      <w:r w:rsidRPr="006B18F6">
        <w:rPr>
          <w:spacing w:val="-5"/>
        </w:rPr>
        <w:t xml:space="preserve"> </w:t>
      </w:r>
      <w:r w:rsidRPr="006B18F6">
        <w:t>главы</w:t>
      </w:r>
      <w:r w:rsidRPr="006B18F6">
        <w:rPr>
          <w:spacing w:val="-5"/>
        </w:rPr>
        <w:t xml:space="preserve"> </w:t>
      </w:r>
      <w:r w:rsidRPr="006B18F6">
        <w:rPr>
          <w:spacing w:val="-2"/>
        </w:rPr>
        <w:t>государства.</w:t>
      </w:r>
    </w:p>
    <w:p w:rsidR="0082219A" w:rsidRPr="006B18F6" w:rsidRDefault="00096B32" w:rsidP="006B18F6">
      <w:pPr>
        <w:pStyle w:val="a3"/>
        <w:spacing w:line="360" w:lineRule="auto"/>
        <w:ind w:left="0" w:firstLine="720"/>
      </w:pPr>
      <w:r w:rsidRPr="006B18F6">
        <w:t xml:space="preserve">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w:t>
      </w:r>
      <w:r w:rsidRPr="006B18F6">
        <w:rPr>
          <w:spacing w:val="-2"/>
        </w:rPr>
        <w:t>Федерации.</w:t>
      </w:r>
    </w:p>
    <w:p w:rsidR="0082219A" w:rsidRPr="006B18F6" w:rsidRDefault="00096B32" w:rsidP="006B18F6">
      <w:pPr>
        <w:pStyle w:val="a3"/>
        <w:spacing w:line="360" w:lineRule="auto"/>
        <w:ind w:left="0" w:firstLine="720"/>
      </w:pPr>
      <w:r w:rsidRPr="006B18F6">
        <w:t>Институт</w:t>
      </w:r>
      <w:r w:rsidRPr="006B18F6">
        <w:rPr>
          <w:spacing w:val="-8"/>
        </w:rPr>
        <w:t xml:space="preserve"> </w:t>
      </w:r>
      <w:r w:rsidRPr="006B18F6">
        <w:t>исполнительной</w:t>
      </w:r>
      <w:r w:rsidRPr="006B18F6">
        <w:rPr>
          <w:spacing w:val="-7"/>
        </w:rPr>
        <w:t xml:space="preserve"> </w:t>
      </w:r>
      <w:r w:rsidRPr="006B18F6">
        <w:rPr>
          <w:spacing w:val="-2"/>
        </w:rPr>
        <w:t>власти.</w:t>
      </w:r>
    </w:p>
    <w:p w:rsidR="0082219A" w:rsidRPr="006B18F6" w:rsidRDefault="00096B32" w:rsidP="006B18F6">
      <w:pPr>
        <w:pStyle w:val="a3"/>
        <w:spacing w:line="360" w:lineRule="auto"/>
        <w:ind w:left="0" w:firstLine="720"/>
        <w:jc w:val="left"/>
      </w:pPr>
      <w:r w:rsidRPr="006B18F6">
        <w:t>Институты</w:t>
      </w:r>
      <w:r w:rsidRPr="006B18F6">
        <w:rPr>
          <w:spacing w:val="-6"/>
        </w:rPr>
        <w:t xml:space="preserve"> </w:t>
      </w:r>
      <w:r w:rsidRPr="006B18F6">
        <w:t>судопроизводства</w:t>
      </w:r>
      <w:r w:rsidRPr="006B18F6">
        <w:rPr>
          <w:spacing w:val="-4"/>
        </w:rPr>
        <w:t xml:space="preserve"> </w:t>
      </w:r>
      <w:r w:rsidRPr="006B18F6">
        <w:t>и</w:t>
      </w:r>
      <w:r w:rsidRPr="006B18F6">
        <w:rPr>
          <w:spacing w:val="-4"/>
        </w:rPr>
        <w:t xml:space="preserve"> </w:t>
      </w:r>
      <w:r w:rsidRPr="006B18F6">
        <w:t>охраны</w:t>
      </w:r>
      <w:r w:rsidRPr="006B18F6">
        <w:rPr>
          <w:spacing w:val="-3"/>
        </w:rPr>
        <w:t xml:space="preserve"> </w:t>
      </w:r>
      <w:r w:rsidRPr="006B18F6">
        <w:rPr>
          <w:spacing w:val="-2"/>
        </w:rPr>
        <w:t>правопорядка.</w:t>
      </w:r>
    </w:p>
    <w:p w:rsidR="0082219A" w:rsidRPr="006B18F6" w:rsidRDefault="00096B32" w:rsidP="006B18F6">
      <w:pPr>
        <w:pStyle w:val="a3"/>
        <w:spacing w:line="360" w:lineRule="auto"/>
        <w:ind w:left="0" w:firstLine="720"/>
        <w:jc w:val="left"/>
      </w:pPr>
      <w:r w:rsidRPr="006B18F6">
        <w:t>Институт</w:t>
      </w:r>
      <w:r w:rsidRPr="006B18F6">
        <w:rPr>
          <w:spacing w:val="80"/>
        </w:rPr>
        <w:t xml:space="preserve"> </w:t>
      </w:r>
      <w:r w:rsidRPr="006B18F6">
        <w:t>государственного</w:t>
      </w:r>
      <w:r w:rsidRPr="006B18F6">
        <w:rPr>
          <w:spacing w:val="80"/>
        </w:rPr>
        <w:t xml:space="preserve"> </w:t>
      </w:r>
      <w:r w:rsidRPr="006B18F6">
        <w:t>управления.</w:t>
      </w:r>
      <w:r w:rsidRPr="006B18F6">
        <w:rPr>
          <w:spacing w:val="80"/>
        </w:rPr>
        <w:t xml:space="preserve"> </w:t>
      </w:r>
      <w:r w:rsidRPr="006B18F6">
        <w:t>Основные</w:t>
      </w:r>
      <w:r w:rsidRPr="006B18F6">
        <w:rPr>
          <w:spacing w:val="80"/>
        </w:rPr>
        <w:t xml:space="preserve"> </w:t>
      </w:r>
      <w:r w:rsidRPr="006B18F6">
        <w:t>функциии</w:t>
      </w:r>
      <w:r w:rsidRPr="006B18F6">
        <w:rPr>
          <w:spacing w:val="80"/>
        </w:rPr>
        <w:t xml:space="preserve"> </w:t>
      </w:r>
      <w:r w:rsidRPr="006B18F6">
        <w:t>направления</w:t>
      </w:r>
      <w:r w:rsidRPr="006B18F6">
        <w:rPr>
          <w:spacing w:val="80"/>
        </w:rPr>
        <w:t xml:space="preserve"> </w:t>
      </w:r>
      <w:r w:rsidRPr="006B18F6">
        <w:t>политики</w:t>
      </w:r>
      <w:r w:rsidRPr="006B18F6">
        <w:rPr>
          <w:spacing w:val="40"/>
        </w:rPr>
        <w:t xml:space="preserve"> </w:t>
      </w:r>
      <w:r w:rsidRPr="006B18F6">
        <w:t>государства. Понятие бюрократии. Особенности государственной службы.</w:t>
      </w:r>
    </w:p>
    <w:p w:rsidR="0082219A" w:rsidRPr="006B18F6" w:rsidRDefault="00096B32" w:rsidP="006B18F6">
      <w:pPr>
        <w:pStyle w:val="a3"/>
        <w:tabs>
          <w:tab w:val="left" w:pos="2613"/>
          <w:tab w:val="left" w:pos="4874"/>
          <w:tab w:val="left" w:pos="6455"/>
          <w:tab w:val="left" w:pos="7897"/>
          <w:tab w:val="left" w:pos="9585"/>
        </w:tabs>
        <w:spacing w:line="360" w:lineRule="auto"/>
        <w:ind w:left="0" w:firstLine="720"/>
        <w:jc w:val="left"/>
      </w:pPr>
      <w:r w:rsidRPr="006B18F6">
        <w:rPr>
          <w:spacing w:val="-2"/>
        </w:rPr>
        <w:t>Институты</w:t>
      </w:r>
      <w:r w:rsidR="00E739C3" w:rsidRPr="006B18F6">
        <w:t xml:space="preserve">  </w:t>
      </w:r>
      <w:r w:rsidRPr="006B18F6">
        <w:rPr>
          <w:spacing w:val="-2"/>
        </w:rPr>
        <w:t>представительства</w:t>
      </w:r>
      <w:r w:rsidR="00E739C3" w:rsidRPr="006B18F6">
        <w:t xml:space="preserve">  </w:t>
      </w:r>
      <w:r w:rsidRPr="006B18F6">
        <w:rPr>
          <w:spacing w:val="-2"/>
        </w:rPr>
        <w:t>социальных</w:t>
      </w:r>
      <w:r w:rsidR="00E739C3" w:rsidRPr="006B18F6">
        <w:t xml:space="preserve">  </w:t>
      </w:r>
      <w:r w:rsidRPr="006B18F6">
        <w:rPr>
          <w:spacing w:val="-2"/>
        </w:rPr>
        <w:t>интересов.</w:t>
      </w:r>
      <w:r w:rsidR="00E739C3" w:rsidRPr="006B18F6">
        <w:t xml:space="preserve">  </w:t>
      </w:r>
      <w:r w:rsidRPr="006B18F6">
        <w:rPr>
          <w:spacing w:val="-2"/>
        </w:rPr>
        <w:t>Гражданское</w:t>
      </w:r>
      <w:r w:rsidR="00E739C3" w:rsidRPr="006B18F6">
        <w:t xml:space="preserve">  </w:t>
      </w:r>
      <w:r w:rsidRPr="006B18F6">
        <w:rPr>
          <w:spacing w:val="-2"/>
        </w:rPr>
        <w:t>общество.</w:t>
      </w:r>
    </w:p>
    <w:p w:rsidR="0082219A" w:rsidRPr="006B18F6" w:rsidRDefault="00096B32" w:rsidP="006B18F6">
      <w:pPr>
        <w:pStyle w:val="a3"/>
        <w:spacing w:line="360" w:lineRule="auto"/>
        <w:ind w:left="0" w:firstLine="720"/>
      </w:pPr>
      <w:r w:rsidRPr="006B18F6">
        <w:t>Взаимодействие</w:t>
      </w:r>
      <w:r w:rsidRPr="006B18F6">
        <w:rPr>
          <w:spacing w:val="-7"/>
        </w:rPr>
        <w:t xml:space="preserve"> </w:t>
      </w:r>
      <w:r w:rsidRPr="006B18F6">
        <w:t>институтов</w:t>
      </w:r>
      <w:r w:rsidRPr="006B18F6">
        <w:rPr>
          <w:spacing w:val="-5"/>
        </w:rPr>
        <w:t xml:space="preserve"> </w:t>
      </w:r>
      <w:r w:rsidRPr="006B18F6">
        <w:t>гражданского</w:t>
      </w:r>
      <w:r w:rsidRPr="006B18F6">
        <w:rPr>
          <w:spacing w:val="-4"/>
        </w:rPr>
        <w:t xml:space="preserve"> </w:t>
      </w:r>
      <w:r w:rsidRPr="006B18F6">
        <w:t>общества</w:t>
      </w:r>
      <w:r w:rsidRPr="006B18F6">
        <w:rPr>
          <w:spacing w:val="-5"/>
        </w:rPr>
        <w:t xml:space="preserve"> </w:t>
      </w:r>
      <w:r w:rsidRPr="006B18F6">
        <w:t>и</w:t>
      </w:r>
      <w:r w:rsidRPr="006B18F6">
        <w:rPr>
          <w:spacing w:val="-4"/>
        </w:rPr>
        <w:t xml:space="preserve"> </w:t>
      </w:r>
      <w:r w:rsidRPr="006B18F6">
        <w:t>публичной</w:t>
      </w:r>
      <w:r w:rsidRPr="006B18F6">
        <w:rPr>
          <w:spacing w:val="-3"/>
        </w:rPr>
        <w:t xml:space="preserve"> </w:t>
      </w:r>
      <w:r w:rsidRPr="006B18F6">
        <w:rPr>
          <w:spacing w:val="-2"/>
        </w:rPr>
        <w:t>власти.</w:t>
      </w:r>
    </w:p>
    <w:p w:rsidR="0082219A" w:rsidRPr="006B18F6" w:rsidRDefault="00096B32" w:rsidP="006B18F6">
      <w:pPr>
        <w:pStyle w:val="a3"/>
        <w:spacing w:line="360" w:lineRule="auto"/>
        <w:ind w:left="0" w:firstLine="720"/>
      </w:pPr>
      <w:r w:rsidRPr="006B18F6">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w:t>
      </w:r>
      <w:r w:rsidRPr="006B18F6">
        <w:rPr>
          <w:spacing w:val="40"/>
        </w:rPr>
        <w:t xml:space="preserve"> </w:t>
      </w:r>
      <w:r w:rsidRPr="006B18F6">
        <w:t>Федерации. Избирательная кампания. Абсентеизм, его причины и опасность.</w:t>
      </w:r>
    </w:p>
    <w:p w:rsidR="0082219A" w:rsidRPr="006B18F6" w:rsidRDefault="00096B32" w:rsidP="006B18F6">
      <w:pPr>
        <w:pStyle w:val="a3"/>
        <w:spacing w:line="360" w:lineRule="auto"/>
        <w:ind w:left="0" w:firstLine="720"/>
      </w:pPr>
      <w:r w:rsidRPr="006B18F6">
        <w:t xml:space="preserve">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w:t>
      </w:r>
      <w:r w:rsidRPr="006B18F6">
        <w:lastRenderedPageBreak/>
        <w:t>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82219A" w:rsidRPr="006B18F6" w:rsidRDefault="00096B32" w:rsidP="006B18F6">
      <w:pPr>
        <w:pStyle w:val="a3"/>
        <w:spacing w:line="360" w:lineRule="auto"/>
        <w:ind w:left="0" w:firstLine="720"/>
      </w:pPr>
      <w:r w:rsidRPr="006B18F6">
        <w:t>Политическая</w:t>
      </w:r>
      <w:r w:rsidRPr="006B18F6">
        <w:rPr>
          <w:spacing w:val="-6"/>
        </w:rPr>
        <w:t xml:space="preserve"> </w:t>
      </w:r>
      <w:r w:rsidRPr="006B18F6">
        <w:t>элита.</w:t>
      </w:r>
      <w:r w:rsidRPr="006B18F6">
        <w:rPr>
          <w:spacing w:val="-4"/>
        </w:rPr>
        <w:t xml:space="preserve"> </w:t>
      </w:r>
      <w:r w:rsidRPr="006B18F6">
        <w:t>Типология</w:t>
      </w:r>
      <w:r w:rsidRPr="006B18F6">
        <w:rPr>
          <w:spacing w:val="-3"/>
        </w:rPr>
        <w:t xml:space="preserve"> </w:t>
      </w:r>
      <w:r w:rsidRPr="006B18F6">
        <w:t>элит,</w:t>
      </w:r>
      <w:r w:rsidRPr="006B18F6">
        <w:rPr>
          <w:spacing w:val="-4"/>
        </w:rPr>
        <w:t xml:space="preserve"> </w:t>
      </w:r>
      <w:r w:rsidRPr="006B18F6">
        <w:t>особенности</w:t>
      </w:r>
      <w:r w:rsidRPr="006B18F6">
        <w:rPr>
          <w:spacing w:val="-2"/>
        </w:rPr>
        <w:t xml:space="preserve"> </w:t>
      </w:r>
      <w:r w:rsidRPr="006B18F6">
        <w:t>их</w:t>
      </w:r>
      <w:r w:rsidRPr="006B18F6">
        <w:rPr>
          <w:spacing w:val="-2"/>
        </w:rPr>
        <w:t xml:space="preserve"> </w:t>
      </w:r>
      <w:r w:rsidRPr="006B18F6">
        <w:t>формирования</w:t>
      </w:r>
      <w:r w:rsidRPr="006B18F6">
        <w:rPr>
          <w:spacing w:val="-4"/>
        </w:rPr>
        <w:t xml:space="preserve"> </w:t>
      </w:r>
      <w:r w:rsidRPr="006B18F6">
        <w:t>в</w:t>
      </w:r>
      <w:r w:rsidRPr="006B18F6">
        <w:rPr>
          <w:spacing w:val="-5"/>
        </w:rPr>
        <w:t xml:space="preserve"> </w:t>
      </w:r>
      <w:r w:rsidRPr="006B18F6">
        <w:t>современной</w:t>
      </w:r>
      <w:r w:rsidRPr="006B18F6">
        <w:rPr>
          <w:spacing w:val="-3"/>
        </w:rPr>
        <w:t xml:space="preserve"> </w:t>
      </w:r>
      <w:r w:rsidRPr="006B18F6">
        <w:rPr>
          <w:spacing w:val="-2"/>
        </w:rPr>
        <w:t>России.</w:t>
      </w:r>
    </w:p>
    <w:p w:rsidR="0082219A" w:rsidRPr="006B18F6" w:rsidRDefault="00096B32" w:rsidP="00EF135C">
      <w:pPr>
        <w:pStyle w:val="a3"/>
        <w:spacing w:line="360" w:lineRule="auto"/>
        <w:ind w:left="0" w:firstLine="720"/>
      </w:pPr>
      <w:r w:rsidRPr="006B18F6">
        <w:t>Понятие</w:t>
      </w:r>
      <w:r w:rsidRPr="006B18F6">
        <w:rPr>
          <w:spacing w:val="-7"/>
        </w:rPr>
        <w:t xml:space="preserve"> </w:t>
      </w:r>
      <w:r w:rsidRPr="006B18F6">
        <w:t>политического</w:t>
      </w:r>
      <w:r w:rsidRPr="006B18F6">
        <w:rPr>
          <w:spacing w:val="-7"/>
        </w:rPr>
        <w:t xml:space="preserve"> </w:t>
      </w:r>
      <w:r w:rsidRPr="006B18F6">
        <w:t>лидерства.</w:t>
      </w:r>
      <w:r w:rsidRPr="006B18F6">
        <w:rPr>
          <w:spacing w:val="-4"/>
        </w:rPr>
        <w:t xml:space="preserve"> </w:t>
      </w:r>
      <w:r w:rsidRPr="006B18F6">
        <w:t>Типология</w:t>
      </w:r>
      <w:r w:rsidRPr="006B18F6">
        <w:rPr>
          <w:spacing w:val="-7"/>
        </w:rPr>
        <w:t xml:space="preserve"> </w:t>
      </w:r>
      <w:r w:rsidRPr="006B18F6">
        <w:t>лидерства.</w:t>
      </w:r>
      <w:r w:rsidRPr="006B18F6">
        <w:rPr>
          <w:spacing w:val="-4"/>
        </w:rPr>
        <w:t xml:space="preserve"> </w:t>
      </w:r>
      <w:r w:rsidRPr="006B18F6">
        <w:t>Имидж</w:t>
      </w:r>
      <w:r w:rsidRPr="006B18F6">
        <w:rPr>
          <w:spacing w:val="-4"/>
        </w:rPr>
        <w:t xml:space="preserve"> </w:t>
      </w:r>
      <w:r w:rsidRPr="006B18F6">
        <w:t>политического</w:t>
      </w:r>
      <w:r w:rsidRPr="006B18F6">
        <w:rPr>
          <w:spacing w:val="-3"/>
        </w:rPr>
        <w:t xml:space="preserve"> </w:t>
      </w:r>
      <w:r w:rsidRPr="006B18F6">
        <w:rPr>
          <w:spacing w:val="-2"/>
        </w:rPr>
        <w:t>лидера.</w:t>
      </w:r>
    </w:p>
    <w:p w:rsidR="0082219A" w:rsidRPr="006B18F6" w:rsidRDefault="00096B32" w:rsidP="00EF135C">
      <w:pPr>
        <w:pStyle w:val="a3"/>
        <w:spacing w:line="360" w:lineRule="auto"/>
        <w:ind w:left="0" w:firstLine="720"/>
      </w:pPr>
      <w:r w:rsidRPr="006B18F6">
        <w:t>Понятие,</w:t>
      </w:r>
      <w:r w:rsidRPr="006B18F6">
        <w:rPr>
          <w:spacing w:val="43"/>
        </w:rPr>
        <w:t xml:space="preserve"> </w:t>
      </w:r>
      <w:r w:rsidRPr="006B18F6">
        <w:t>структура,</w:t>
      </w:r>
      <w:r w:rsidRPr="006B18F6">
        <w:rPr>
          <w:spacing w:val="45"/>
        </w:rPr>
        <w:t xml:space="preserve"> </w:t>
      </w:r>
      <w:r w:rsidRPr="006B18F6">
        <w:t>функции</w:t>
      </w:r>
      <w:r w:rsidRPr="006B18F6">
        <w:rPr>
          <w:spacing w:val="46"/>
        </w:rPr>
        <w:t xml:space="preserve"> </w:t>
      </w:r>
      <w:r w:rsidRPr="006B18F6">
        <w:t>и</w:t>
      </w:r>
      <w:r w:rsidRPr="006B18F6">
        <w:rPr>
          <w:spacing w:val="43"/>
        </w:rPr>
        <w:t xml:space="preserve"> </w:t>
      </w:r>
      <w:r w:rsidRPr="006B18F6">
        <w:t>типы</w:t>
      </w:r>
      <w:r w:rsidRPr="006B18F6">
        <w:rPr>
          <w:spacing w:val="43"/>
        </w:rPr>
        <w:t xml:space="preserve"> </w:t>
      </w:r>
      <w:r w:rsidRPr="006B18F6">
        <w:t>политической</w:t>
      </w:r>
      <w:r w:rsidRPr="006B18F6">
        <w:rPr>
          <w:spacing w:val="46"/>
        </w:rPr>
        <w:t xml:space="preserve"> </w:t>
      </w:r>
      <w:r w:rsidRPr="006B18F6">
        <w:t>культуры.</w:t>
      </w:r>
      <w:r w:rsidRPr="006B18F6">
        <w:rPr>
          <w:spacing w:val="44"/>
        </w:rPr>
        <w:t xml:space="preserve"> </w:t>
      </w:r>
      <w:r w:rsidRPr="006B18F6">
        <w:t>Политические</w:t>
      </w:r>
      <w:r w:rsidRPr="006B18F6">
        <w:rPr>
          <w:spacing w:val="42"/>
        </w:rPr>
        <w:t xml:space="preserve"> </w:t>
      </w:r>
      <w:r w:rsidRPr="006B18F6">
        <w:rPr>
          <w:spacing w:val="-2"/>
        </w:rPr>
        <w:t>идеологии.</w:t>
      </w:r>
    </w:p>
    <w:p w:rsidR="0082219A" w:rsidRPr="006B18F6" w:rsidRDefault="00096B32" w:rsidP="00EF135C">
      <w:pPr>
        <w:pStyle w:val="a3"/>
        <w:spacing w:line="360" w:lineRule="auto"/>
        <w:ind w:left="0" w:firstLine="720"/>
      </w:pPr>
      <w:r w:rsidRPr="006B18F6">
        <w:t>Истоки</w:t>
      </w:r>
      <w:r w:rsidRPr="006B18F6">
        <w:rPr>
          <w:spacing w:val="-5"/>
        </w:rPr>
        <w:t xml:space="preserve"> </w:t>
      </w:r>
      <w:r w:rsidRPr="006B18F6">
        <w:t>и</w:t>
      </w:r>
      <w:r w:rsidRPr="006B18F6">
        <w:rPr>
          <w:spacing w:val="-2"/>
        </w:rPr>
        <w:t xml:space="preserve"> </w:t>
      </w:r>
      <w:r w:rsidRPr="006B18F6">
        <w:t>опасность</w:t>
      </w:r>
      <w:r w:rsidRPr="006B18F6">
        <w:rPr>
          <w:spacing w:val="-2"/>
        </w:rPr>
        <w:t xml:space="preserve"> </w:t>
      </w:r>
      <w:r w:rsidRPr="006B18F6">
        <w:t>политического</w:t>
      </w:r>
      <w:r w:rsidRPr="006B18F6">
        <w:rPr>
          <w:spacing w:val="-2"/>
        </w:rPr>
        <w:t xml:space="preserve"> </w:t>
      </w:r>
      <w:r w:rsidRPr="006B18F6">
        <w:t>экстремизма</w:t>
      </w:r>
      <w:r w:rsidRPr="006B18F6">
        <w:rPr>
          <w:spacing w:val="-4"/>
        </w:rPr>
        <w:t xml:space="preserve"> </w:t>
      </w:r>
      <w:r w:rsidRPr="006B18F6">
        <w:t>в</w:t>
      </w:r>
      <w:r w:rsidRPr="006B18F6">
        <w:rPr>
          <w:spacing w:val="-3"/>
        </w:rPr>
        <w:t xml:space="preserve"> </w:t>
      </w:r>
      <w:r w:rsidRPr="006B18F6">
        <w:t>современном</w:t>
      </w:r>
      <w:r w:rsidRPr="006B18F6">
        <w:rPr>
          <w:spacing w:val="-3"/>
        </w:rPr>
        <w:t xml:space="preserve"> </w:t>
      </w:r>
      <w:r w:rsidRPr="006B18F6">
        <w:rPr>
          <w:spacing w:val="-2"/>
        </w:rPr>
        <w:t>обществе.</w:t>
      </w:r>
    </w:p>
    <w:p w:rsidR="0082219A" w:rsidRPr="006B18F6" w:rsidRDefault="00096B32" w:rsidP="00EF135C">
      <w:pPr>
        <w:pStyle w:val="a3"/>
        <w:spacing w:line="360" w:lineRule="auto"/>
        <w:ind w:left="0" w:firstLine="720"/>
      </w:pPr>
      <w:r w:rsidRPr="006B18F6">
        <w:t>Политическая социализация и политическое поведение личности. Политическая</w:t>
      </w:r>
      <w:r w:rsidRPr="006B18F6">
        <w:rPr>
          <w:spacing w:val="40"/>
        </w:rPr>
        <w:t xml:space="preserve"> </w:t>
      </w:r>
      <w:r w:rsidRPr="006B18F6">
        <w:t>психология и политическое сознание. Типы политического поведения, политический выбор. Политическое участие.</w:t>
      </w:r>
    </w:p>
    <w:p w:rsidR="0082219A" w:rsidRPr="006B18F6" w:rsidRDefault="00096B32" w:rsidP="00EF135C">
      <w:pPr>
        <w:pStyle w:val="a3"/>
        <w:spacing w:line="360" w:lineRule="auto"/>
        <w:ind w:left="0" w:firstLine="720"/>
      </w:pPr>
      <w:r w:rsidRPr="006B18F6">
        <w:t>Политический</w:t>
      </w:r>
      <w:r w:rsidRPr="006B18F6">
        <w:rPr>
          <w:spacing w:val="54"/>
        </w:rPr>
        <w:t xml:space="preserve"> </w:t>
      </w:r>
      <w:r w:rsidRPr="006B18F6">
        <w:t>процесс</w:t>
      </w:r>
      <w:r w:rsidRPr="006B18F6">
        <w:rPr>
          <w:spacing w:val="60"/>
        </w:rPr>
        <w:t xml:space="preserve"> </w:t>
      </w:r>
      <w:r w:rsidRPr="006B18F6">
        <w:t>и</w:t>
      </w:r>
      <w:r w:rsidRPr="006B18F6">
        <w:rPr>
          <w:spacing w:val="60"/>
        </w:rPr>
        <w:t xml:space="preserve"> </w:t>
      </w:r>
      <w:r w:rsidRPr="006B18F6">
        <w:t>его</w:t>
      </w:r>
      <w:r w:rsidRPr="006B18F6">
        <w:rPr>
          <w:spacing w:val="58"/>
        </w:rPr>
        <w:t xml:space="preserve"> </w:t>
      </w:r>
      <w:r w:rsidRPr="006B18F6">
        <w:t>основные</w:t>
      </w:r>
      <w:r w:rsidRPr="006B18F6">
        <w:rPr>
          <w:spacing w:val="55"/>
        </w:rPr>
        <w:t xml:space="preserve"> </w:t>
      </w:r>
      <w:r w:rsidRPr="006B18F6">
        <w:t>характеристики.</w:t>
      </w:r>
      <w:r w:rsidRPr="006B18F6">
        <w:rPr>
          <w:spacing w:val="59"/>
        </w:rPr>
        <w:t xml:space="preserve"> </w:t>
      </w:r>
      <w:r w:rsidRPr="006B18F6">
        <w:t>Виды</w:t>
      </w:r>
      <w:r w:rsidRPr="006B18F6">
        <w:rPr>
          <w:spacing w:val="56"/>
        </w:rPr>
        <w:t xml:space="preserve"> </w:t>
      </w:r>
      <w:r w:rsidRPr="006B18F6">
        <w:t>политических</w:t>
      </w:r>
      <w:r w:rsidRPr="006B18F6">
        <w:rPr>
          <w:spacing w:val="58"/>
        </w:rPr>
        <w:t xml:space="preserve"> </w:t>
      </w:r>
      <w:r w:rsidRPr="006B18F6">
        <w:rPr>
          <w:spacing w:val="-2"/>
        </w:rPr>
        <w:t>процессов.</w:t>
      </w:r>
    </w:p>
    <w:p w:rsidR="0082219A" w:rsidRPr="006B18F6" w:rsidRDefault="00096B32" w:rsidP="00EF135C">
      <w:pPr>
        <w:pStyle w:val="a3"/>
        <w:spacing w:line="360" w:lineRule="auto"/>
        <w:ind w:left="0" w:firstLine="720"/>
      </w:pPr>
      <w:r w:rsidRPr="006B18F6">
        <w:t>Особенности</w:t>
      </w:r>
      <w:r w:rsidRPr="006B18F6">
        <w:rPr>
          <w:spacing w:val="40"/>
        </w:rPr>
        <w:t xml:space="preserve"> </w:t>
      </w:r>
      <w:r w:rsidRPr="006B18F6">
        <w:t>политического</w:t>
      </w:r>
      <w:r w:rsidRPr="006B18F6">
        <w:rPr>
          <w:spacing w:val="40"/>
        </w:rPr>
        <w:t xml:space="preserve"> </w:t>
      </w:r>
      <w:r w:rsidRPr="006B18F6">
        <w:t>процесса</w:t>
      </w:r>
      <w:r w:rsidRPr="006B18F6">
        <w:rPr>
          <w:spacing w:val="40"/>
        </w:rPr>
        <w:t xml:space="preserve"> </w:t>
      </w:r>
      <w:r w:rsidRPr="006B18F6">
        <w:t>в</w:t>
      </w:r>
      <w:r w:rsidRPr="006B18F6">
        <w:rPr>
          <w:spacing w:val="40"/>
        </w:rPr>
        <w:t xml:space="preserve"> </w:t>
      </w:r>
      <w:r w:rsidRPr="006B18F6">
        <w:t>современной</w:t>
      </w:r>
      <w:r w:rsidRPr="006B18F6">
        <w:rPr>
          <w:spacing w:val="40"/>
        </w:rPr>
        <w:t xml:space="preserve"> </w:t>
      </w:r>
      <w:r w:rsidRPr="006B18F6">
        <w:t>России.</w:t>
      </w:r>
      <w:r w:rsidRPr="006B18F6">
        <w:rPr>
          <w:spacing w:val="40"/>
        </w:rPr>
        <w:t xml:space="preserve"> </w:t>
      </w:r>
      <w:r w:rsidRPr="006B18F6">
        <w:t>Место</w:t>
      </w:r>
      <w:r w:rsidRPr="006B18F6">
        <w:rPr>
          <w:spacing w:val="40"/>
        </w:rPr>
        <w:t xml:space="preserve"> </w:t>
      </w:r>
      <w:r w:rsidRPr="006B18F6">
        <w:t>и</w:t>
      </w:r>
      <w:r w:rsidRPr="006B18F6">
        <w:rPr>
          <w:spacing w:val="40"/>
        </w:rPr>
        <w:t xml:space="preserve"> </w:t>
      </w:r>
      <w:r w:rsidRPr="006B18F6">
        <w:t>роль</w:t>
      </w:r>
      <w:r w:rsidRPr="006B18F6">
        <w:rPr>
          <w:spacing w:val="40"/>
        </w:rPr>
        <w:t xml:space="preserve"> </w:t>
      </w:r>
      <w:r w:rsidRPr="006B18F6">
        <w:t>средств</w:t>
      </w:r>
      <w:r w:rsidRPr="006B18F6">
        <w:rPr>
          <w:spacing w:val="40"/>
        </w:rPr>
        <w:t xml:space="preserve"> </w:t>
      </w:r>
      <w:r w:rsidRPr="006B18F6">
        <w:t>массовой информации в политическом процессе. Интернет в политической коммуникации.</w:t>
      </w:r>
    </w:p>
    <w:p w:rsidR="0082219A" w:rsidRPr="006B18F6" w:rsidRDefault="00096B32" w:rsidP="00EF135C">
      <w:pPr>
        <w:pStyle w:val="a3"/>
        <w:spacing w:line="360" w:lineRule="auto"/>
        <w:ind w:left="0" w:firstLine="720"/>
      </w:pPr>
      <w:r w:rsidRPr="006B18F6">
        <w:t>Современный</w:t>
      </w:r>
      <w:r w:rsidRPr="006B18F6">
        <w:rPr>
          <w:spacing w:val="80"/>
        </w:rPr>
        <w:t xml:space="preserve"> </w:t>
      </w:r>
      <w:r w:rsidRPr="006B18F6">
        <w:t>этап</w:t>
      </w:r>
      <w:r w:rsidRPr="006B18F6">
        <w:rPr>
          <w:spacing w:val="80"/>
        </w:rPr>
        <w:t xml:space="preserve"> </w:t>
      </w:r>
      <w:r w:rsidRPr="006B18F6">
        <w:t>политического</w:t>
      </w:r>
      <w:r w:rsidRPr="006B18F6">
        <w:rPr>
          <w:spacing w:val="80"/>
        </w:rPr>
        <w:t xml:space="preserve"> </w:t>
      </w:r>
      <w:r w:rsidRPr="006B18F6">
        <w:t>развития</w:t>
      </w:r>
      <w:r w:rsidRPr="006B18F6">
        <w:rPr>
          <w:spacing w:val="80"/>
        </w:rPr>
        <w:t xml:space="preserve"> </w:t>
      </w:r>
      <w:r w:rsidRPr="006B18F6">
        <w:t>России.</w:t>
      </w:r>
      <w:r w:rsidRPr="006B18F6">
        <w:rPr>
          <w:spacing w:val="80"/>
        </w:rPr>
        <w:t xml:space="preserve"> </w:t>
      </w:r>
      <w:r w:rsidRPr="006B18F6">
        <w:t>Особенности</w:t>
      </w:r>
      <w:r w:rsidRPr="006B18F6">
        <w:rPr>
          <w:spacing w:val="80"/>
        </w:rPr>
        <w:t xml:space="preserve"> </w:t>
      </w:r>
      <w:r w:rsidRPr="006B18F6">
        <w:t>профессиональной</w:t>
      </w:r>
      <w:r w:rsidRPr="006B18F6">
        <w:rPr>
          <w:spacing w:val="80"/>
        </w:rPr>
        <w:t xml:space="preserve"> </w:t>
      </w:r>
      <w:r w:rsidRPr="006B18F6">
        <w:t>деятельности политолога.</w:t>
      </w:r>
    </w:p>
    <w:p w:rsidR="0082219A" w:rsidRPr="006B18F6" w:rsidRDefault="00096B32" w:rsidP="00EF135C">
      <w:pPr>
        <w:pStyle w:val="a3"/>
        <w:spacing w:line="360" w:lineRule="auto"/>
        <w:ind w:left="0" w:firstLine="720"/>
      </w:pPr>
      <w:r w:rsidRPr="006B18F6">
        <w:t>Политологическое</w:t>
      </w:r>
      <w:r w:rsidRPr="006B18F6">
        <w:rPr>
          <w:spacing w:val="-9"/>
        </w:rPr>
        <w:t xml:space="preserve"> </w:t>
      </w:r>
      <w:r w:rsidRPr="006B18F6">
        <w:rPr>
          <w:spacing w:val="-2"/>
        </w:rPr>
        <w:t>образование.</w:t>
      </w:r>
    </w:p>
    <w:p w:rsidR="0082219A" w:rsidRPr="006B18F6" w:rsidRDefault="00096B32" w:rsidP="00EF135C">
      <w:pPr>
        <w:pStyle w:val="1"/>
        <w:spacing w:before="0" w:line="360" w:lineRule="auto"/>
        <w:ind w:left="0" w:firstLine="720"/>
      </w:pPr>
      <w:bookmarkStart w:id="259" w:name="_Toc216086970"/>
      <w:r w:rsidRPr="006B18F6">
        <w:t>Введение</w:t>
      </w:r>
      <w:r w:rsidRPr="006B18F6">
        <w:rPr>
          <w:spacing w:val="-2"/>
        </w:rPr>
        <w:t xml:space="preserve"> </w:t>
      </w:r>
      <w:r w:rsidRPr="006B18F6">
        <w:t>в</w:t>
      </w:r>
      <w:r w:rsidRPr="006B18F6">
        <w:rPr>
          <w:spacing w:val="-1"/>
        </w:rPr>
        <w:t xml:space="preserve"> </w:t>
      </w:r>
      <w:r w:rsidRPr="006B18F6">
        <w:rPr>
          <w:spacing w:val="-2"/>
        </w:rPr>
        <w:t>правоведение:</w:t>
      </w:r>
      <w:bookmarkEnd w:id="259"/>
    </w:p>
    <w:p w:rsidR="0082219A" w:rsidRPr="006B18F6" w:rsidRDefault="00096B32" w:rsidP="00EF135C">
      <w:pPr>
        <w:pStyle w:val="a3"/>
        <w:spacing w:line="360" w:lineRule="auto"/>
        <w:ind w:left="0" w:firstLine="720"/>
      </w:pPr>
      <w:r w:rsidRPr="006B18F6">
        <w:t>Юридическая</w:t>
      </w:r>
      <w:r w:rsidRPr="006B18F6">
        <w:rPr>
          <w:spacing w:val="-7"/>
        </w:rPr>
        <w:t xml:space="preserve"> </w:t>
      </w:r>
      <w:r w:rsidRPr="006B18F6">
        <w:t>наука.</w:t>
      </w:r>
      <w:r w:rsidRPr="006B18F6">
        <w:rPr>
          <w:spacing w:val="-4"/>
        </w:rPr>
        <w:t xml:space="preserve"> </w:t>
      </w:r>
      <w:r w:rsidRPr="006B18F6">
        <w:t>Этапы</w:t>
      </w:r>
      <w:r w:rsidRPr="006B18F6">
        <w:rPr>
          <w:spacing w:val="-4"/>
        </w:rPr>
        <w:t xml:space="preserve"> </w:t>
      </w:r>
      <w:r w:rsidRPr="006B18F6">
        <w:t>и</w:t>
      </w:r>
      <w:r w:rsidRPr="006B18F6">
        <w:rPr>
          <w:spacing w:val="-5"/>
        </w:rPr>
        <w:t xml:space="preserve"> </w:t>
      </w:r>
      <w:r w:rsidRPr="006B18F6">
        <w:t>основные</w:t>
      </w:r>
      <w:r w:rsidRPr="006B18F6">
        <w:rPr>
          <w:spacing w:val="-6"/>
        </w:rPr>
        <w:t xml:space="preserve"> </w:t>
      </w:r>
      <w:r w:rsidRPr="006B18F6">
        <w:t>направления</w:t>
      </w:r>
      <w:r w:rsidRPr="006B18F6">
        <w:rPr>
          <w:spacing w:val="-4"/>
        </w:rPr>
        <w:t xml:space="preserve"> </w:t>
      </w:r>
      <w:r w:rsidRPr="006B18F6">
        <w:t>развития</w:t>
      </w:r>
      <w:r w:rsidRPr="006B18F6">
        <w:rPr>
          <w:spacing w:val="-4"/>
        </w:rPr>
        <w:t xml:space="preserve"> </w:t>
      </w:r>
      <w:r w:rsidRPr="006B18F6">
        <w:t>юридической</w:t>
      </w:r>
      <w:r w:rsidRPr="006B18F6">
        <w:rPr>
          <w:spacing w:val="-4"/>
        </w:rPr>
        <w:t xml:space="preserve"> </w:t>
      </w:r>
      <w:r w:rsidRPr="006B18F6">
        <w:rPr>
          <w:spacing w:val="-2"/>
        </w:rPr>
        <w:t>науки.</w:t>
      </w:r>
    </w:p>
    <w:p w:rsidR="0082219A" w:rsidRPr="006B18F6" w:rsidRDefault="00096B32" w:rsidP="00EF135C">
      <w:pPr>
        <w:pStyle w:val="a3"/>
        <w:spacing w:line="360" w:lineRule="auto"/>
        <w:ind w:left="0" w:firstLine="720"/>
      </w:pPr>
      <w:r w:rsidRPr="006B18F6">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w:t>
      </w:r>
      <w:r w:rsidRPr="006B18F6">
        <w:rPr>
          <w:spacing w:val="80"/>
        </w:rPr>
        <w:t xml:space="preserve"> </w:t>
      </w:r>
      <w:r w:rsidRPr="006B18F6">
        <w:t>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w:t>
      </w:r>
      <w:r w:rsidRPr="006B18F6">
        <w:rPr>
          <w:spacing w:val="-2"/>
        </w:rPr>
        <w:t xml:space="preserve"> </w:t>
      </w:r>
      <w:r w:rsidRPr="006B18F6">
        <w:t>Основные</w:t>
      </w:r>
      <w:r w:rsidRPr="006B18F6">
        <w:rPr>
          <w:spacing w:val="-4"/>
        </w:rPr>
        <w:t xml:space="preserve"> </w:t>
      </w:r>
      <w:r w:rsidRPr="006B18F6">
        <w:t>принципы</w:t>
      </w:r>
      <w:r w:rsidRPr="006B18F6">
        <w:rPr>
          <w:spacing w:val="-2"/>
        </w:rPr>
        <w:t xml:space="preserve"> </w:t>
      </w:r>
      <w:r w:rsidRPr="006B18F6">
        <w:t>организации</w:t>
      </w:r>
      <w:r w:rsidRPr="006B18F6">
        <w:rPr>
          <w:spacing w:val="-4"/>
        </w:rPr>
        <w:t xml:space="preserve"> </w:t>
      </w:r>
      <w:r w:rsidRPr="006B18F6">
        <w:t>и</w:t>
      </w:r>
      <w:r w:rsidRPr="006B18F6">
        <w:rPr>
          <w:spacing w:val="-4"/>
        </w:rPr>
        <w:t xml:space="preserve"> </w:t>
      </w:r>
      <w:r w:rsidRPr="006B18F6">
        <w:t>деятельности</w:t>
      </w:r>
      <w:r w:rsidRPr="006B18F6">
        <w:rPr>
          <w:spacing w:val="-1"/>
        </w:rPr>
        <w:t xml:space="preserve"> </w:t>
      </w:r>
      <w:r w:rsidRPr="006B18F6">
        <w:t>механизма</w:t>
      </w:r>
      <w:r w:rsidRPr="006B18F6">
        <w:rPr>
          <w:spacing w:val="-3"/>
        </w:rPr>
        <w:t xml:space="preserve"> </w:t>
      </w:r>
      <w:r w:rsidRPr="006B18F6">
        <w:t>современного</w:t>
      </w:r>
      <w:r w:rsidRPr="006B18F6">
        <w:rPr>
          <w:spacing w:val="-2"/>
        </w:rPr>
        <w:t xml:space="preserve"> </w:t>
      </w:r>
      <w:r w:rsidRPr="006B18F6">
        <w:t>государства.</w:t>
      </w:r>
    </w:p>
    <w:p w:rsidR="0082219A" w:rsidRPr="006B18F6" w:rsidRDefault="00096B32" w:rsidP="00EF135C">
      <w:pPr>
        <w:pStyle w:val="a3"/>
        <w:spacing w:line="360" w:lineRule="auto"/>
        <w:ind w:left="0" w:firstLine="720"/>
      </w:pPr>
      <w:r w:rsidRPr="006B18F6">
        <w:t>Правотворчество</w:t>
      </w:r>
      <w:r w:rsidRPr="006B18F6">
        <w:rPr>
          <w:spacing w:val="-6"/>
        </w:rPr>
        <w:t xml:space="preserve"> </w:t>
      </w:r>
      <w:r w:rsidRPr="006B18F6">
        <w:t>и</w:t>
      </w:r>
      <w:r w:rsidRPr="006B18F6">
        <w:rPr>
          <w:spacing w:val="-3"/>
        </w:rPr>
        <w:t xml:space="preserve"> </w:t>
      </w:r>
      <w:r w:rsidRPr="006B18F6">
        <w:t>законотворчество.</w:t>
      </w:r>
      <w:r w:rsidRPr="006B18F6">
        <w:rPr>
          <w:spacing w:val="-4"/>
        </w:rPr>
        <w:t xml:space="preserve"> </w:t>
      </w:r>
      <w:r w:rsidRPr="006B18F6">
        <w:t>Законодательный</w:t>
      </w:r>
      <w:r w:rsidRPr="006B18F6">
        <w:rPr>
          <w:spacing w:val="-5"/>
        </w:rPr>
        <w:t xml:space="preserve"> </w:t>
      </w:r>
      <w:r w:rsidRPr="006B18F6">
        <w:rPr>
          <w:spacing w:val="-2"/>
        </w:rPr>
        <w:t>процесс.</w:t>
      </w:r>
    </w:p>
    <w:p w:rsidR="0082219A" w:rsidRPr="006B18F6" w:rsidRDefault="00096B32" w:rsidP="00EF135C">
      <w:pPr>
        <w:pStyle w:val="a3"/>
        <w:spacing w:line="360" w:lineRule="auto"/>
        <w:ind w:left="0" w:firstLine="720"/>
      </w:pPr>
      <w:r w:rsidRPr="006B18F6">
        <w:t>Система права. Отрасли права. Частное и публичное, материальное и процессуальное, национальное и международное право.</w:t>
      </w:r>
    </w:p>
    <w:p w:rsidR="0082219A" w:rsidRPr="006B18F6" w:rsidRDefault="00096B32" w:rsidP="00EF135C">
      <w:pPr>
        <w:pStyle w:val="a3"/>
        <w:spacing w:line="360" w:lineRule="auto"/>
        <w:ind w:left="0" w:firstLine="720"/>
      </w:pPr>
      <w:r w:rsidRPr="006B18F6">
        <w:t>Правосознание,</w:t>
      </w:r>
      <w:r w:rsidRPr="006B18F6">
        <w:rPr>
          <w:spacing w:val="-7"/>
        </w:rPr>
        <w:t xml:space="preserve"> </w:t>
      </w:r>
      <w:r w:rsidRPr="006B18F6">
        <w:t>правовая</w:t>
      </w:r>
      <w:r w:rsidRPr="006B18F6">
        <w:rPr>
          <w:spacing w:val="-5"/>
        </w:rPr>
        <w:t xml:space="preserve"> </w:t>
      </w:r>
      <w:r w:rsidRPr="006B18F6">
        <w:t>культура,</w:t>
      </w:r>
      <w:r w:rsidRPr="006B18F6">
        <w:rPr>
          <w:spacing w:val="-5"/>
        </w:rPr>
        <w:t xml:space="preserve"> </w:t>
      </w:r>
      <w:r w:rsidRPr="006B18F6">
        <w:t>правовое</w:t>
      </w:r>
      <w:r w:rsidRPr="006B18F6">
        <w:rPr>
          <w:spacing w:val="-4"/>
        </w:rPr>
        <w:t xml:space="preserve"> </w:t>
      </w:r>
      <w:r w:rsidRPr="006B18F6">
        <w:rPr>
          <w:spacing w:val="-2"/>
        </w:rPr>
        <w:t>воспитание.</w:t>
      </w:r>
    </w:p>
    <w:p w:rsidR="0082219A" w:rsidRPr="006B18F6" w:rsidRDefault="00096B32" w:rsidP="00EF135C">
      <w:pPr>
        <w:pStyle w:val="a3"/>
        <w:spacing w:line="360" w:lineRule="auto"/>
        <w:ind w:left="0" w:firstLine="720"/>
      </w:pPr>
      <w:r w:rsidRPr="006B18F6">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w:t>
      </w:r>
      <w:r w:rsidRPr="006B18F6">
        <w:rPr>
          <w:spacing w:val="80"/>
        </w:rPr>
        <w:t xml:space="preserve"> </w:t>
      </w:r>
      <w:r w:rsidRPr="006B18F6">
        <w:t>акты. Толкование права.</w:t>
      </w:r>
    </w:p>
    <w:p w:rsidR="0082219A" w:rsidRPr="006B18F6" w:rsidRDefault="00096B32" w:rsidP="006B18F6">
      <w:pPr>
        <w:pStyle w:val="a3"/>
        <w:spacing w:line="360" w:lineRule="auto"/>
        <w:ind w:left="0" w:firstLine="720"/>
      </w:pPr>
      <w:r w:rsidRPr="006B18F6">
        <w:lastRenderedPageBreak/>
        <w:t xml:space="preserve">Правомерное поведение и правонарушение. Виды правонарушений, состав правонарушения. Законность и правопорядок, их гарантии. Понятие и виды юридической </w:t>
      </w:r>
      <w:r w:rsidRPr="006B18F6">
        <w:rPr>
          <w:spacing w:val="-2"/>
        </w:rPr>
        <w:t>ответственности.</w:t>
      </w:r>
    </w:p>
    <w:p w:rsidR="0082219A" w:rsidRPr="006B18F6" w:rsidRDefault="00096B32" w:rsidP="006B18F6">
      <w:pPr>
        <w:pStyle w:val="a3"/>
        <w:spacing w:line="360" w:lineRule="auto"/>
        <w:ind w:left="0" w:firstLine="720"/>
      </w:pPr>
      <w:r w:rsidRPr="006B18F6">
        <w:t>Конституционное</w:t>
      </w:r>
      <w:r w:rsidRPr="006B18F6">
        <w:rPr>
          <w:spacing w:val="56"/>
          <w:w w:val="150"/>
        </w:rPr>
        <w:t xml:space="preserve"> </w:t>
      </w:r>
      <w:r w:rsidRPr="006B18F6">
        <w:t>право</w:t>
      </w:r>
      <w:r w:rsidRPr="006B18F6">
        <w:rPr>
          <w:spacing w:val="60"/>
          <w:w w:val="150"/>
        </w:rPr>
        <w:t xml:space="preserve"> </w:t>
      </w:r>
      <w:r w:rsidRPr="006B18F6">
        <w:t>России,</w:t>
      </w:r>
      <w:r w:rsidRPr="006B18F6">
        <w:rPr>
          <w:spacing w:val="59"/>
          <w:w w:val="150"/>
        </w:rPr>
        <w:t xml:space="preserve"> </w:t>
      </w:r>
      <w:r w:rsidRPr="006B18F6">
        <w:t>его</w:t>
      </w:r>
      <w:r w:rsidRPr="006B18F6">
        <w:rPr>
          <w:spacing w:val="60"/>
          <w:w w:val="150"/>
        </w:rPr>
        <w:t xml:space="preserve"> </w:t>
      </w:r>
      <w:r w:rsidRPr="006B18F6">
        <w:t>источники.</w:t>
      </w:r>
      <w:r w:rsidRPr="006B18F6">
        <w:rPr>
          <w:spacing w:val="59"/>
          <w:w w:val="150"/>
        </w:rPr>
        <w:t xml:space="preserve"> </w:t>
      </w:r>
      <w:r w:rsidRPr="006B18F6">
        <w:t>Конституция</w:t>
      </w:r>
      <w:r w:rsidRPr="006B18F6">
        <w:rPr>
          <w:spacing w:val="60"/>
          <w:w w:val="150"/>
        </w:rPr>
        <w:t xml:space="preserve"> </w:t>
      </w:r>
      <w:r w:rsidRPr="006B18F6">
        <w:t>Российской</w:t>
      </w:r>
      <w:r w:rsidRPr="006B18F6">
        <w:rPr>
          <w:spacing w:val="61"/>
          <w:w w:val="150"/>
        </w:rPr>
        <w:t xml:space="preserve"> </w:t>
      </w:r>
      <w:r w:rsidRPr="006B18F6">
        <w:rPr>
          <w:spacing w:val="-2"/>
        </w:rPr>
        <w:t>Федерации.</w:t>
      </w:r>
    </w:p>
    <w:p w:rsidR="0082219A" w:rsidRPr="006B18F6" w:rsidRDefault="00096B32" w:rsidP="006B18F6">
      <w:pPr>
        <w:pStyle w:val="a3"/>
        <w:spacing w:line="360" w:lineRule="auto"/>
        <w:ind w:left="0" w:firstLine="720"/>
      </w:pPr>
      <w:r w:rsidRPr="006B18F6">
        <w:t>Основы</w:t>
      </w:r>
      <w:r w:rsidRPr="006B18F6">
        <w:rPr>
          <w:spacing w:val="-6"/>
        </w:rPr>
        <w:t xml:space="preserve"> </w:t>
      </w:r>
      <w:r w:rsidRPr="006B18F6">
        <w:t>конституционного</w:t>
      </w:r>
      <w:r w:rsidRPr="006B18F6">
        <w:rPr>
          <w:spacing w:val="-4"/>
        </w:rPr>
        <w:t xml:space="preserve"> </w:t>
      </w:r>
      <w:r w:rsidRPr="006B18F6">
        <w:t>строя</w:t>
      </w:r>
      <w:r w:rsidRPr="006B18F6">
        <w:rPr>
          <w:spacing w:val="-4"/>
        </w:rPr>
        <w:t xml:space="preserve"> </w:t>
      </w:r>
      <w:r w:rsidRPr="006B18F6">
        <w:t>Российской</w:t>
      </w:r>
      <w:r w:rsidRPr="006B18F6">
        <w:rPr>
          <w:spacing w:val="-6"/>
        </w:rPr>
        <w:t xml:space="preserve"> </w:t>
      </w:r>
      <w:r w:rsidRPr="006B18F6">
        <w:rPr>
          <w:spacing w:val="-2"/>
        </w:rPr>
        <w:t>Федерации.</w:t>
      </w:r>
    </w:p>
    <w:p w:rsidR="0082219A" w:rsidRPr="006B18F6" w:rsidRDefault="00096B32" w:rsidP="006B18F6">
      <w:pPr>
        <w:pStyle w:val="a3"/>
        <w:spacing w:line="360" w:lineRule="auto"/>
        <w:ind w:left="0" w:firstLine="720"/>
      </w:pPr>
      <w:r w:rsidRPr="006B18F6">
        <w:t>Права и свободы человека и гражданина в Российской Федерации. Гражданство как политико­правовой</w:t>
      </w:r>
      <w:r w:rsidRPr="006B18F6">
        <w:rPr>
          <w:spacing w:val="-5"/>
        </w:rPr>
        <w:t xml:space="preserve"> </w:t>
      </w:r>
      <w:r w:rsidRPr="006B18F6">
        <w:t>институт.</w:t>
      </w:r>
      <w:r w:rsidRPr="006B18F6">
        <w:rPr>
          <w:spacing w:val="-3"/>
        </w:rPr>
        <w:t xml:space="preserve"> </w:t>
      </w:r>
      <w:r w:rsidRPr="006B18F6">
        <w:t>Гражданство</w:t>
      </w:r>
      <w:r w:rsidRPr="006B18F6">
        <w:rPr>
          <w:spacing w:val="-3"/>
        </w:rPr>
        <w:t xml:space="preserve"> </w:t>
      </w:r>
      <w:r w:rsidRPr="006B18F6">
        <w:t>Российской</w:t>
      </w:r>
      <w:r w:rsidRPr="006B18F6">
        <w:rPr>
          <w:spacing w:val="-2"/>
        </w:rPr>
        <w:t xml:space="preserve"> </w:t>
      </w:r>
      <w:r w:rsidRPr="006B18F6">
        <w:t>Федерации:</w:t>
      </w:r>
      <w:r w:rsidRPr="006B18F6">
        <w:rPr>
          <w:spacing w:val="-5"/>
        </w:rPr>
        <w:t xml:space="preserve"> </w:t>
      </w:r>
      <w:r w:rsidRPr="006B18F6">
        <w:t>понятие,</w:t>
      </w:r>
      <w:r w:rsidRPr="006B18F6">
        <w:rPr>
          <w:spacing w:val="-5"/>
        </w:rPr>
        <w:t xml:space="preserve"> </w:t>
      </w:r>
      <w:r w:rsidRPr="006B18F6">
        <w:t>принципы,</w:t>
      </w:r>
      <w:r w:rsidRPr="006B18F6">
        <w:rPr>
          <w:spacing w:val="-4"/>
        </w:rPr>
        <w:t xml:space="preserve"> </w:t>
      </w:r>
      <w:r w:rsidRPr="006B18F6">
        <w:t>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82219A" w:rsidRPr="006B18F6" w:rsidRDefault="00096B32" w:rsidP="006B18F6">
      <w:pPr>
        <w:pStyle w:val="a3"/>
        <w:spacing w:line="360" w:lineRule="auto"/>
        <w:ind w:left="0" w:firstLine="720"/>
      </w:pPr>
      <w:r w:rsidRPr="006B18F6">
        <w:t>Конституционные обязанности гражданина Российской Федерации. Воинская обязанность</w:t>
      </w:r>
      <w:r w:rsidRPr="006B18F6">
        <w:rPr>
          <w:spacing w:val="40"/>
        </w:rPr>
        <w:t xml:space="preserve"> </w:t>
      </w:r>
      <w:r w:rsidRPr="006B18F6">
        <w:t>и альтернативная гражданская служба.</w:t>
      </w:r>
    </w:p>
    <w:p w:rsidR="0082219A" w:rsidRPr="006B18F6" w:rsidRDefault="00096B32" w:rsidP="006B18F6">
      <w:pPr>
        <w:pStyle w:val="a3"/>
        <w:spacing w:line="360" w:lineRule="auto"/>
        <w:ind w:left="0" w:firstLine="720"/>
      </w:pPr>
      <w:r w:rsidRPr="006B18F6">
        <w:t>Россия – федеративное государство. Конституционно­правовой статус субъектов Российской Федерации.</w:t>
      </w:r>
    </w:p>
    <w:p w:rsidR="0082219A" w:rsidRPr="006B18F6" w:rsidRDefault="00096B32" w:rsidP="006B18F6">
      <w:pPr>
        <w:pStyle w:val="a3"/>
        <w:spacing w:line="360" w:lineRule="auto"/>
        <w:ind w:left="0" w:firstLine="720"/>
      </w:pPr>
      <w:r w:rsidRPr="006B18F6">
        <w:t>Конституционно-правовой статус федеральных органов власти в Российской Федерации. Разграничение предметов ведения и полномочий между</w:t>
      </w:r>
      <w:r w:rsidRPr="006B18F6">
        <w:rPr>
          <w:spacing w:val="-1"/>
        </w:rPr>
        <w:t xml:space="preserve"> </w:t>
      </w:r>
      <w:r w:rsidRPr="006B18F6">
        <w:t>органами публичной власти в Российской</w:t>
      </w:r>
      <w:r w:rsidR="00EF135C">
        <w:t xml:space="preserve"> </w:t>
      </w:r>
      <w:r w:rsidRPr="006B18F6">
        <w:t>Федерации.</w:t>
      </w:r>
      <w:r w:rsidRPr="006B18F6">
        <w:rPr>
          <w:spacing w:val="-5"/>
        </w:rPr>
        <w:t xml:space="preserve"> </w:t>
      </w:r>
      <w:r w:rsidRPr="006B18F6">
        <w:t>Президент</w:t>
      </w:r>
      <w:r w:rsidRPr="006B18F6">
        <w:rPr>
          <w:spacing w:val="-5"/>
        </w:rPr>
        <w:t xml:space="preserve"> </w:t>
      </w:r>
      <w:r w:rsidRPr="006B18F6">
        <w:t>Российской</w:t>
      </w:r>
      <w:r w:rsidRPr="006B18F6">
        <w:rPr>
          <w:spacing w:val="-3"/>
        </w:rPr>
        <w:t xml:space="preserve"> </w:t>
      </w:r>
      <w:r w:rsidRPr="006B18F6">
        <w:t>Федерации:</w:t>
      </w:r>
      <w:r w:rsidRPr="006B18F6">
        <w:rPr>
          <w:spacing w:val="-2"/>
        </w:rPr>
        <w:t xml:space="preserve"> </w:t>
      </w:r>
      <w:r w:rsidRPr="006B18F6">
        <w:t>порядок</w:t>
      </w:r>
      <w:r w:rsidRPr="006B18F6">
        <w:rPr>
          <w:spacing w:val="-5"/>
        </w:rPr>
        <w:t xml:space="preserve"> </w:t>
      </w:r>
      <w:r w:rsidRPr="006B18F6">
        <w:t>избрания,</w:t>
      </w:r>
      <w:r w:rsidRPr="006B18F6">
        <w:rPr>
          <w:spacing w:val="-3"/>
        </w:rPr>
        <w:t xml:space="preserve"> </w:t>
      </w:r>
      <w:r w:rsidRPr="006B18F6">
        <w:t>полномочия</w:t>
      </w:r>
      <w:r w:rsidRPr="006B18F6">
        <w:rPr>
          <w:spacing w:val="-3"/>
        </w:rPr>
        <w:t xml:space="preserve"> </w:t>
      </w:r>
      <w:r w:rsidRPr="006B18F6">
        <w:t>и</w:t>
      </w:r>
      <w:r w:rsidRPr="006B18F6">
        <w:rPr>
          <w:spacing w:val="-2"/>
        </w:rPr>
        <w:t xml:space="preserve"> функции.</w:t>
      </w:r>
    </w:p>
    <w:p w:rsidR="0082219A" w:rsidRPr="006B18F6" w:rsidRDefault="00096B32" w:rsidP="006B18F6">
      <w:pPr>
        <w:pStyle w:val="a3"/>
        <w:spacing w:line="360" w:lineRule="auto"/>
        <w:ind w:left="0" w:firstLine="720"/>
      </w:pPr>
      <w:r w:rsidRPr="006B18F6">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82219A" w:rsidRPr="006B18F6" w:rsidRDefault="00096B32" w:rsidP="006B18F6">
      <w:pPr>
        <w:pStyle w:val="a3"/>
        <w:spacing w:line="360" w:lineRule="auto"/>
        <w:ind w:left="0" w:firstLine="720"/>
      </w:pPr>
      <w:r w:rsidRPr="006B18F6">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82219A" w:rsidRPr="006B18F6" w:rsidRDefault="00096B32" w:rsidP="006B18F6">
      <w:pPr>
        <w:pStyle w:val="a3"/>
        <w:spacing w:line="360" w:lineRule="auto"/>
        <w:ind w:left="0" w:firstLine="720"/>
      </w:pPr>
      <w:r w:rsidRPr="006B18F6">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w:t>
      </w:r>
      <w:r w:rsidRPr="006B18F6">
        <w:rPr>
          <w:spacing w:val="-4"/>
        </w:rPr>
        <w:t xml:space="preserve"> </w:t>
      </w:r>
      <w:r w:rsidRPr="006B18F6">
        <w:t>Основания</w:t>
      </w:r>
      <w:r w:rsidRPr="006B18F6">
        <w:rPr>
          <w:spacing w:val="-4"/>
        </w:rPr>
        <w:t xml:space="preserve"> </w:t>
      </w:r>
      <w:r w:rsidRPr="006B18F6">
        <w:t>наследования</w:t>
      </w:r>
      <w:r w:rsidRPr="006B18F6">
        <w:rPr>
          <w:spacing w:val="-4"/>
        </w:rPr>
        <w:t xml:space="preserve"> </w:t>
      </w:r>
      <w:r w:rsidRPr="006B18F6">
        <w:t>(завещание,</w:t>
      </w:r>
      <w:r w:rsidRPr="006B18F6">
        <w:rPr>
          <w:spacing w:val="-4"/>
        </w:rPr>
        <w:t xml:space="preserve"> </w:t>
      </w:r>
      <w:r w:rsidRPr="006B18F6">
        <w:t>наследственный</w:t>
      </w:r>
      <w:r w:rsidRPr="006B18F6">
        <w:rPr>
          <w:spacing w:val="-4"/>
        </w:rPr>
        <w:t xml:space="preserve"> </w:t>
      </w:r>
      <w:r w:rsidRPr="006B18F6">
        <w:t>договор,</w:t>
      </w:r>
      <w:r w:rsidRPr="006B18F6">
        <w:rPr>
          <w:spacing w:val="-4"/>
        </w:rPr>
        <w:t xml:space="preserve"> </w:t>
      </w:r>
      <w:r w:rsidRPr="006B18F6">
        <w:t>наследование</w:t>
      </w:r>
      <w:r w:rsidRPr="006B18F6">
        <w:rPr>
          <w:spacing w:val="-5"/>
        </w:rPr>
        <w:t xml:space="preserve"> </w:t>
      </w:r>
      <w:r w:rsidRPr="006B18F6">
        <w:t>по</w:t>
      </w:r>
      <w:r w:rsidRPr="006B18F6">
        <w:rPr>
          <w:spacing w:val="-4"/>
        </w:rPr>
        <w:t xml:space="preserve"> </w:t>
      </w:r>
      <w:r w:rsidRPr="006B18F6">
        <w:t xml:space="preserve">закону). Права на результаты интеллектуальной </w:t>
      </w:r>
      <w:r w:rsidRPr="006B18F6">
        <w:lastRenderedPageBreak/>
        <w:t>деятельности. Защита гражданских прав. Защита прав потребителей. Гражданско­правовая ответственность.</w:t>
      </w:r>
    </w:p>
    <w:p w:rsidR="0082219A" w:rsidRPr="006B18F6" w:rsidRDefault="00096B32" w:rsidP="006B18F6">
      <w:pPr>
        <w:pStyle w:val="a3"/>
        <w:spacing w:line="360" w:lineRule="auto"/>
        <w:ind w:left="0" w:firstLine="720"/>
      </w:pPr>
      <w:r w:rsidRPr="006B18F6">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82219A" w:rsidRPr="006B18F6" w:rsidRDefault="00096B32" w:rsidP="006B18F6">
      <w:pPr>
        <w:pStyle w:val="a3"/>
        <w:spacing w:line="360" w:lineRule="auto"/>
        <w:ind w:left="0" w:firstLine="720"/>
      </w:pPr>
      <w:r w:rsidRPr="006B18F6">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w:t>
      </w:r>
      <w:r w:rsidRPr="006B18F6">
        <w:rPr>
          <w:spacing w:val="40"/>
        </w:rPr>
        <w:t xml:space="preserve"> </w:t>
      </w:r>
      <w:r w:rsidRPr="006B18F6">
        <w:t>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82219A" w:rsidRPr="006B18F6" w:rsidRDefault="00096B32" w:rsidP="006B18F6">
      <w:pPr>
        <w:pStyle w:val="a3"/>
        <w:spacing w:line="360" w:lineRule="auto"/>
        <w:ind w:left="0" w:firstLine="720"/>
      </w:pPr>
      <w:r w:rsidRPr="006B18F6">
        <w:t xml:space="preserve">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w:t>
      </w:r>
      <w:r w:rsidRPr="006B18F6">
        <w:rPr>
          <w:spacing w:val="-2"/>
        </w:rPr>
        <w:t>образования.</w:t>
      </w:r>
    </w:p>
    <w:p w:rsidR="0082219A" w:rsidRPr="006B18F6" w:rsidRDefault="00096B32" w:rsidP="006B18F6">
      <w:pPr>
        <w:pStyle w:val="a3"/>
        <w:spacing w:line="360" w:lineRule="auto"/>
        <w:ind w:left="0" w:firstLine="720"/>
      </w:pPr>
      <w:r w:rsidRPr="006B18F6">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w:t>
      </w:r>
      <w:r w:rsidRPr="006B18F6">
        <w:rPr>
          <w:spacing w:val="65"/>
        </w:rPr>
        <w:t xml:space="preserve"> </w:t>
      </w:r>
      <w:r w:rsidRPr="006B18F6">
        <w:t>службы.</w:t>
      </w:r>
      <w:r w:rsidRPr="006B18F6">
        <w:rPr>
          <w:spacing w:val="66"/>
        </w:rPr>
        <w:t xml:space="preserve"> </w:t>
      </w:r>
      <w:r w:rsidRPr="006B18F6">
        <w:t>Административное</w:t>
      </w:r>
      <w:r w:rsidRPr="006B18F6">
        <w:rPr>
          <w:spacing w:val="65"/>
        </w:rPr>
        <w:t xml:space="preserve"> </w:t>
      </w:r>
      <w:r w:rsidRPr="006B18F6">
        <w:t>правонарушение</w:t>
      </w:r>
      <w:r w:rsidRPr="006B18F6">
        <w:rPr>
          <w:spacing w:val="65"/>
        </w:rPr>
        <w:t xml:space="preserve"> </w:t>
      </w:r>
      <w:r w:rsidRPr="006B18F6">
        <w:t>и</w:t>
      </w:r>
      <w:r w:rsidRPr="006B18F6">
        <w:rPr>
          <w:spacing w:val="66"/>
        </w:rPr>
        <w:t xml:space="preserve"> </w:t>
      </w:r>
      <w:r w:rsidRPr="006B18F6">
        <w:rPr>
          <w:spacing w:val="-2"/>
        </w:rPr>
        <w:t>административная</w:t>
      </w:r>
      <w:r w:rsidR="00EF135C">
        <w:rPr>
          <w:spacing w:val="-2"/>
        </w:rPr>
        <w:t xml:space="preserve"> </w:t>
      </w:r>
      <w:r w:rsidRPr="006B18F6">
        <w:t>ответственность, виды наказаний в административном праве. Административная ответственность несовершеннолетних.</w:t>
      </w:r>
      <w:r w:rsidRPr="006B18F6">
        <w:rPr>
          <w:spacing w:val="-3"/>
        </w:rPr>
        <w:t xml:space="preserve"> </w:t>
      </w:r>
      <w:r w:rsidRPr="006B18F6">
        <w:t>Управление</w:t>
      </w:r>
      <w:r w:rsidRPr="006B18F6">
        <w:rPr>
          <w:spacing w:val="-2"/>
        </w:rPr>
        <w:t xml:space="preserve"> </w:t>
      </w:r>
      <w:r w:rsidRPr="006B18F6">
        <w:t>использованием</w:t>
      </w:r>
      <w:r w:rsidRPr="006B18F6">
        <w:rPr>
          <w:spacing w:val="-2"/>
        </w:rPr>
        <w:t xml:space="preserve"> </w:t>
      </w:r>
      <w:r w:rsidRPr="006B18F6">
        <w:t>и</w:t>
      </w:r>
      <w:r w:rsidRPr="006B18F6">
        <w:rPr>
          <w:spacing w:val="-2"/>
        </w:rPr>
        <w:t xml:space="preserve"> </w:t>
      </w:r>
      <w:r w:rsidRPr="006B18F6">
        <w:t>охраной</w:t>
      </w:r>
      <w:r w:rsidRPr="006B18F6">
        <w:rPr>
          <w:spacing w:val="-2"/>
        </w:rPr>
        <w:t xml:space="preserve"> </w:t>
      </w:r>
      <w:r w:rsidRPr="006B18F6">
        <w:t>природных</w:t>
      </w:r>
      <w:r w:rsidRPr="006B18F6">
        <w:rPr>
          <w:spacing w:val="-1"/>
        </w:rPr>
        <w:t xml:space="preserve"> </w:t>
      </w:r>
      <w:r w:rsidRPr="006B18F6">
        <w:t>ресурсов.</w:t>
      </w:r>
      <w:r w:rsidRPr="006B18F6">
        <w:rPr>
          <w:spacing w:val="-2"/>
        </w:rPr>
        <w:t xml:space="preserve"> </w:t>
      </w:r>
      <w:r w:rsidRPr="006B18F6">
        <w:t>Экологическое законодательство. Экологические правонарушения. Способы защиты экологических прав.</w:t>
      </w:r>
    </w:p>
    <w:p w:rsidR="0082219A" w:rsidRPr="006B18F6" w:rsidRDefault="00096B32" w:rsidP="006B18F6">
      <w:pPr>
        <w:pStyle w:val="a3"/>
        <w:spacing w:line="360" w:lineRule="auto"/>
        <w:ind w:left="0" w:firstLine="720"/>
      </w:pPr>
      <w:r w:rsidRPr="006B18F6">
        <w:t>Финансовое</w:t>
      </w:r>
      <w:r w:rsidRPr="006B18F6">
        <w:rPr>
          <w:spacing w:val="-5"/>
        </w:rPr>
        <w:t xml:space="preserve"> </w:t>
      </w:r>
      <w:r w:rsidRPr="006B18F6">
        <w:t>право.</w:t>
      </w:r>
      <w:r w:rsidRPr="006B18F6">
        <w:rPr>
          <w:spacing w:val="-3"/>
        </w:rPr>
        <w:t xml:space="preserve"> </w:t>
      </w:r>
      <w:r w:rsidRPr="006B18F6">
        <w:t>Правовое</w:t>
      </w:r>
      <w:r w:rsidRPr="006B18F6">
        <w:rPr>
          <w:spacing w:val="-4"/>
        </w:rPr>
        <w:t xml:space="preserve"> </w:t>
      </w:r>
      <w:r w:rsidRPr="006B18F6">
        <w:t>регулирование</w:t>
      </w:r>
      <w:r w:rsidRPr="006B18F6">
        <w:rPr>
          <w:spacing w:val="-4"/>
        </w:rPr>
        <w:t xml:space="preserve"> </w:t>
      </w:r>
      <w:r w:rsidRPr="006B18F6">
        <w:t>банковской</w:t>
      </w:r>
      <w:r w:rsidRPr="006B18F6">
        <w:rPr>
          <w:spacing w:val="-3"/>
        </w:rPr>
        <w:t xml:space="preserve"> </w:t>
      </w:r>
      <w:r w:rsidRPr="006B18F6">
        <w:t>деятельности.</w:t>
      </w:r>
      <w:r w:rsidRPr="006B18F6">
        <w:rPr>
          <w:spacing w:val="-6"/>
        </w:rPr>
        <w:t xml:space="preserve"> </w:t>
      </w:r>
      <w:r w:rsidRPr="006B18F6">
        <w:t>Права</w:t>
      </w:r>
      <w:r w:rsidRPr="006B18F6">
        <w:rPr>
          <w:spacing w:val="-4"/>
        </w:rPr>
        <w:t xml:space="preserve"> </w:t>
      </w:r>
      <w:r w:rsidRPr="006B18F6">
        <w:t>и</w:t>
      </w:r>
      <w:r w:rsidRPr="006B18F6">
        <w:rPr>
          <w:spacing w:val="-3"/>
        </w:rPr>
        <w:t xml:space="preserve"> </w:t>
      </w:r>
      <w:r w:rsidRPr="006B18F6">
        <w:t>обязанности потребителей финансовых услуг.</w:t>
      </w:r>
    </w:p>
    <w:p w:rsidR="0082219A" w:rsidRPr="006B18F6" w:rsidRDefault="00096B32" w:rsidP="006B18F6">
      <w:pPr>
        <w:pStyle w:val="a3"/>
        <w:spacing w:line="360" w:lineRule="auto"/>
        <w:ind w:left="0" w:firstLine="720"/>
      </w:pPr>
      <w:r w:rsidRPr="006B18F6">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82219A" w:rsidRPr="006B18F6" w:rsidRDefault="00096B32" w:rsidP="006B18F6">
      <w:pPr>
        <w:pStyle w:val="a3"/>
        <w:spacing w:line="360" w:lineRule="auto"/>
        <w:ind w:left="0" w:firstLine="720"/>
      </w:pPr>
      <w:r w:rsidRPr="006B18F6">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w:t>
      </w:r>
      <w:r w:rsidRPr="006B18F6">
        <w:rPr>
          <w:spacing w:val="40"/>
        </w:rPr>
        <w:t xml:space="preserve"> </w:t>
      </w:r>
      <w:r w:rsidRPr="006B18F6">
        <w:t>необходимость. Уголовная ответственность несовершеннолетних.</w:t>
      </w:r>
    </w:p>
    <w:p w:rsidR="0082219A" w:rsidRPr="006B18F6" w:rsidRDefault="00096B32" w:rsidP="006B18F6">
      <w:pPr>
        <w:pStyle w:val="a3"/>
        <w:spacing w:line="360" w:lineRule="auto"/>
        <w:ind w:left="0" w:firstLine="720"/>
      </w:pPr>
      <w:r w:rsidRPr="006B18F6">
        <w:t>Гражданское</w:t>
      </w:r>
      <w:r w:rsidRPr="006B18F6">
        <w:rPr>
          <w:spacing w:val="-7"/>
        </w:rPr>
        <w:t xml:space="preserve"> </w:t>
      </w:r>
      <w:r w:rsidRPr="006B18F6">
        <w:t>процессуальное</w:t>
      </w:r>
      <w:r w:rsidRPr="006B18F6">
        <w:rPr>
          <w:spacing w:val="-7"/>
        </w:rPr>
        <w:t xml:space="preserve"> </w:t>
      </w:r>
      <w:r w:rsidRPr="006B18F6">
        <w:t>право.</w:t>
      </w:r>
      <w:r w:rsidRPr="006B18F6">
        <w:rPr>
          <w:spacing w:val="-6"/>
        </w:rPr>
        <w:t xml:space="preserve"> </w:t>
      </w:r>
      <w:r w:rsidRPr="006B18F6">
        <w:t>Принципы</w:t>
      </w:r>
      <w:r w:rsidRPr="006B18F6">
        <w:rPr>
          <w:spacing w:val="-6"/>
        </w:rPr>
        <w:t xml:space="preserve"> </w:t>
      </w:r>
      <w:r w:rsidRPr="006B18F6">
        <w:t>гражданского</w:t>
      </w:r>
      <w:r w:rsidRPr="006B18F6">
        <w:rPr>
          <w:spacing w:val="-6"/>
        </w:rPr>
        <w:t xml:space="preserve"> </w:t>
      </w:r>
      <w:r w:rsidRPr="006B18F6">
        <w:t>судопроизводства.</w:t>
      </w:r>
      <w:r w:rsidRPr="006B18F6">
        <w:rPr>
          <w:spacing w:val="-6"/>
        </w:rPr>
        <w:t xml:space="preserve"> </w:t>
      </w:r>
      <w:r w:rsidRPr="006B18F6">
        <w:lastRenderedPageBreak/>
        <w:t>Участники гражданского процесса. Стадии гражданского процесса.</w:t>
      </w:r>
    </w:p>
    <w:p w:rsidR="0082219A" w:rsidRPr="006B18F6" w:rsidRDefault="00096B32" w:rsidP="006B18F6">
      <w:pPr>
        <w:pStyle w:val="a3"/>
        <w:spacing w:line="360" w:lineRule="auto"/>
        <w:ind w:left="0" w:firstLine="720"/>
      </w:pPr>
      <w:r w:rsidRPr="006B18F6">
        <w:t>Арбитражный</w:t>
      </w:r>
      <w:r w:rsidRPr="006B18F6">
        <w:rPr>
          <w:spacing w:val="-9"/>
        </w:rPr>
        <w:t xml:space="preserve"> </w:t>
      </w:r>
      <w:r w:rsidRPr="006B18F6">
        <w:t>процесс.</w:t>
      </w:r>
      <w:r w:rsidRPr="006B18F6">
        <w:rPr>
          <w:spacing w:val="-7"/>
        </w:rPr>
        <w:t xml:space="preserve"> </w:t>
      </w:r>
      <w:r w:rsidRPr="006B18F6">
        <w:t>Административный</w:t>
      </w:r>
      <w:r w:rsidRPr="006B18F6">
        <w:rPr>
          <w:spacing w:val="-7"/>
        </w:rPr>
        <w:t xml:space="preserve"> </w:t>
      </w:r>
      <w:r w:rsidRPr="006B18F6">
        <w:rPr>
          <w:spacing w:val="-2"/>
        </w:rPr>
        <w:t>процесс.</w:t>
      </w:r>
    </w:p>
    <w:p w:rsidR="0082219A" w:rsidRPr="006B18F6" w:rsidRDefault="00096B32" w:rsidP="006B18F6">
      <w:pPr>
        <w:pStyle w:val="a3"/>
        <w:spacing w:line="360" w:lineRule="auto"/>
        <w:ind w:left="0" w:firstLine="720"/>
      </w:pPr>
      <w:r w:rsidRPr="006B18F6">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82219A" w:rsidRPr="006B18F6" w:rsidRDefault="00096B32" w:rsidP="006B18F6">
      <w:pPr>
        <w:pStyle w:val="a3"/>
        <w:spacing w:line="360" w:lineRule="auto"/>
        <w:ind w:left="0" w:firstLine="720"/>
      </w:pPr>
      <w:r w:rsidRPr="006B18F6">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82219A" w:rsidRPr="006B18F6" w:rsidRDefault="00096B32" w:rsidP="006B18F6">
      <w:pPr>
        <w:pStyle w:val="a3"/>
        <w:spacing w:line="360" w:lineRule="auto"/>
        <w:ind w:left="0" w:firstLine="720"/>
      </w:pPr>
      <w:r w:rsidRPr="006B18F6">
        <w:t>Юридическое образование. Профессиональная деятельность юриста. Основные виды юридических профессий.</w:t>
      </w:r>
    </w:p>
    <w:p w:rsidR="0082219A" w:rsidRPr="006B18F6" w:rsidRDefault="00096B32" w:rsidP="006B18F6">
      <w:pPr>
        <w:spacing w:line="360" w:lineRule="auto"/>
        <w:ind w:firstLine="720"/>
        <w:jc w:val="both"/>
        <w:rPr>
          <w:sz w:val="24"/>
          <w:szCs w:val="24"/>
        </w:rPr>
      </w:pPr>
      <w:r w:rsidRPr="006B18F6">
        <w:rPr>
          <w:b/>
          <w:sz w:val="24"/>
          <w:szCs w:val="24"/>
        </w:rPr>
        <w:t xml:space="preserve">Планируемые результаты </w:t>
      </w:r>
      <w:r w:rsidRPr="006B18F6">
        <w:rPr>
          <w:sz w:val="24"/>
          <w:szCs w:val="24"/>
        </w:rPr>
        <w:t>освоения программы по обществознанию на уровне среднего общего образования.</w:t>
      </w:r>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2219A" w:rsidRPr="006B18F6" w:rsidRDefault="00096B32" w:rsidP="006B18F6">
      <w:pPr>
        <w:pStyle w:val="a3"/>
        <w:spacing w:line="360" w:lineRule="auto"/>
        <w:ind w:left="0" w:firstLine="720"/>
      </w:pPr>
      <w:r w:rsidRPr="006B18F6">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сформированность</w:t>
      </w:r>
      <w:r w:rsidRPr="006B18F6">
        <w:rPr>
          <w:spacing w:val="49"/>
        </w:rPr>
        <w:t xml:space="preserve"> </w:t>
      </w:r>
      <w:r w:rsidRPr="006B18F6">
        <w:t>гражданской</w:t>
      </w:r>
      <w:r w:rsidRPr="006B18F6">
        <w:rPr>
          <w:spacing w:val="50"/>
        </w:rPr>
        <w:t xml:space="preserve"> </w:t>
      </w:r>
      <w:r w:rsidRPr="006B18F6">
        <w:t>позиции</w:t>
      </w:r>
      <w:r w:rsidRPr="006B18F6">
        <w:rPr>
          <w:spacing w:val="51"/>
        </w:rPr>
        <w:t xml:space="preserve"> </w:t>
      </w:r>
      <w:r w:rsidRPr="006B18F6">
        <w:t>обучающегося</w:t>
      </w:r>
      <w:r w:rsidRPr="006B18F6">
        <w:rPr>
          <w:spacing w:val="49"/>
        </w:rPr>
        <w:t xml:space="preserve"> </w:t>
      </w:r>
      <w:r w:rsidRPr="006B18F6">
        <w:t>как</w:t>
      </w:r>
      <w:r w:rsidRPr="006B18F6">
        <w:rPr>
          <w:spacing w:val="51"/>
        </w:rPr>
        <w:t xml:space="preserve"> </w:t>
      </w:r>
      <w:r w:rsidRPr="006B18F6">
        <w:t>активного</w:t>
      </w:r>
      <w:r w:rsidRPr="006B18F6">
        <w:rPr>
          <w:spacing w:val="56"/>
        </w:rPr>
        <w:t xml:space="preserve"> </w:t>
      </w:r>
      <w:r w:rsidRPr="006B18F6">
        <w:t>и</w:t>
      </w:r>
      <w:r w:rsidRPr="006B18F6">
        <w:rPr>
          <w:spacing w:val="51"/>
        </w:rPr>
        <w:t xml:space="preserve"> </w:t>
      </w:r>
      <w:r w:rsidRPr="006B18F6">
        <w:rPr>
          <w:spacing w:val="-2"/>
        </w:rPr>
        <w:t>ответственного</w:t>
      </w:r>
      <w:r w:rsidR="00EF135C">
        <w:rPr>
          <w:spacing w:val="-2"/>
        </w:rPr>
        <w:t xml:space="preserve"> </w:t>
      </w:r>
      <w:r w:rsidRPr="006B18F6">
        <w:t>члена</w:t>
      </w:r>
      <w:r w:rsidRPr="006B18F6">
        <w:rPr>
          <w:spacing w:val="-4"/>
        </w:rPr>
        <w:t xml:space="preserve"> </w:t>
      </w:r>
      <w:r w:rsidRPr="006B18F6">
        <w:t>российского</w:t>
      </w:r>
      <w:r w:rsidRPr="006B18F6">
        <w:rPr>
          <w:spacing w:val="-2"/>
        </w:rPr>
        <w:t xml:space="preserve"> общества;</w:t>
      </w:r>
    </w:p>
    <w:p w:rsidR="0082219A" w:rsidRPr="006B18F6" w:rsidRDefault="00096B32" w:rsidP="00EF135C">
      <w:pPr>
        <w:pStyle w:val="a3"/>
        <w:tabs>
          <w:tab w:val="left" w:pos="2425"/>
          <w:tab w:val="left" w:pos="4255"/>
          <w:tab w:val="left" w:pos="6134"/>
          <w:tab w:val="left" w:pos="8389"/>
          <w:tab w:val="left" w:pos="10504"/>
        </w:tabs>
        <w:spacing w:line="360" w:lineRule="auto"/>
        <w:ind w:left="0" w:firstLine="720"/>
      </w:pPr>
      <w:r w:rsidRPr="006B18F6">
        <w:t xml:space="preserve">осознание своих конституционных прав и обязанностей, уважение закона и правопорядка; </w:t>
      </w:r>
      <w:r w:rsidRPr="006B18F6">
        <w:rPr>
          <w:spacing w:val="-2"/>
        </w:rPr>
        <w:t>принятие</w:t>
      </w:r>
      <w:r w:rsidR="00E739C3" w:rsidRPr="006B18F6">
        <w:t xml:space="preserve">  </w:t>
      </w:r>
      <w:r w:rsidRPr="006B18F6">
        <w:rPr>
          <w:spacing w:val="-2"/>
        </w:rPr>
        <w:t>традиционных</w:t>
      </w:r>
      <w:r w:rsidR="00E739C3" w:rsidRPr="006B18F6">
        <w:t xml:space="preserve">  </w:t>
      </w:r>
      <w:r w:rsidRPr="006B18F6">
        <w:rPr>
          <w:spacing w:val="-2"/>
        </w:rPr>
        <w:t>национальных,</w:t>
      </w:r>
      <w:r w:rsidR="00E739C3" w:rsidRPr="006B18F6">
        <w:t xml:space="preserve">  </w:t>
      </w:r>
      <w:r w:rsidRPr="006B18F6">
        <w:rPr>
          <w:spacing w:val="-2"/>
        </w:rPr>
        <w:t>общечеловеческих</w:t>
      </w:r>
      <w:r w:rsidR="00E739C3" w:rsidRPr="006B18F6">
        <w:t xml:space="preserve">  </w:t>
      </w:r>
      <w:r w:rsidRPr="006B18F6">
        <w:rPr>
          <w:spacing w:val="-2"/>
        </w:rPr>
        <w:t>гуманистических</w:t>
      </w:r>
      <w:r w:rsidR="00E739C3" w:rsidRPr="006B18F6">
        <w:t xml:space="preserve">  </w:t>
      </w:r>
      <w:r w:rsidRPr="006B18F6">
        <w:rPr>
          <w:spacing w:val="-10"/>
        </w:rPr>
        <w:t>и</w:t>
      </w:r>
      <w:r w:rsidR="00EF135C">
        <w:rPr>
          <w:spacing w:val="-10"/>
        </w:rPr>
        <w:t xml:space="preserve">  </w:t>
      </w:r>
      <w:r w:rsidRPr="006B18F6">
        <w:t>демократических</w:t>
      </w:r>
      <w:r w:rsidRPr="006B18F6">
        <w:rPr>
          <w:spacing w:val="-9"/>
        </w:rPr>
        <w:t xml:space="preserve"> </w:t>
      </w:r>
      <w:r w:rsidRPr="006B18F6">
        <w:t>ценностей,</w:t>
      </w:r>
      <w:r w:rsidRPr="006B18F6">
        <w:rPr>
          <w:spacing w:val="-5"/>
        </w:rPr>
        <w:t xml:space="preserve"> </w:t>
      </w:r>
      <w:r w:rsidRPr="006B18F6">
        <w:t>уважение</w:t>
      </w:r>
      <w:r w:rsidRPr="006B18F6">
        <w:rPr>
          <w:spacing w:val="-6"/>
        </w:rPr>
        <w:t xml:space="preserve"> </w:t>
      </w:r>
      <w:r w:rsidRPr="006B18F6">
        <w:t>ценностей</w:t>
      </w:r>
      <w:r w:rsidRPr="006B18F6">
        <w:rPr>
          <w:spacing w:val="-6"/>
        </w:rPr>
        <w:t xml:space="preserve"> </w:t>
      </w:r>
      <w:r w:rsidRPr="006B18F6">
        <w:t>иных</w:t>
      </w:r>
      <w:r w:rsidRPr="006B18F6">
        <w:rPr>
          <w:spacing w:val="-5"/>
        </w:rPr>
        <w:t xml:space="preserve"> </w:t>
      </w:r>
      <w:r w:rsidRPr="006B18F6">
        <w:t>культур,</w:t>
      </w:r>
      <w:r w:rsidRPr="006B18F6">
        <w:rPr>
          <w:spacing w:val="-5"/>
        </w:rPr>
        <w:t xml:space="preserve"> </w:t>
      </w:r>
      <w:r w:rsidRPr="006B18F6">
        <w:rPr>
          <w:spacing w:val="-2"/>
        </w:rPr>
        <w:t>конфессий;</w:t>
      </w:r>
    </w:p>
    <w:p w:rsidR="0082219A" w:rsidRPr="006B18F6" w:rsidRDefault="00096B32" w:rsidP="00EF135C">
      <w:pPr>
        <w:pStyle w:val="a3"/>
        <w:tabs>
          <w:tab w:val="left" w:pos="2591"/>
          <w:tab w:val="left" w:pos="4414"/>
          <w:tab w:val="left" w:pos="5817"/>
          <w:tab w:val="left" w:pos="7496"/>
          <w:tab w:val="left" w:pos="9335"/>
        </w:tabs>
        <w:spacing w:line="360" w:lineRule="auto"/>
        <w:ind w:left="0" w:firstLine="720"/>
      </w:pPr>
      <w:r w:rsidRPr="006B18F6">
        <w:rPr>
          <w:spacing w:val="-2"/>
        </w:rPr>
        <w:t>готовность</w:t>
      </w:r>
      <w:r w:rsidR="00E739C3" w:rsidRPr="006B18F6">
        <w:t xml:space="preserve">  </w:t>
      </w:r>
      <w:r w:rsidRPr="006B18F6">
        <w:rPr>
          <w:spacing w:val="-2"/>
        </w:rPr>
        <w:t>противостоять</w:t>
      </w:r>
      <w:r w:rsidR="00E739C3" w:rsidRPr="006B18F6">
        <w:t xml:space="preserve">  </w:t>
      </w:r>
      <w:r w:rsidRPr="006B18F6">
        <w:rPr>
          <w:spacing w:val="-2"/>
        </w:rPr>
        <w:t>идеологии</w:t>
      </w:r>
      <w:r w:rsidR="00E739C3" w:rsidRPr="006B18F6">
        <w:t xml:space="preserve">  </w:t>
      </w:r>
      <w:r w:rsidRPr="006B18F6">
        <w:rPr>
          <w:spacing w:val="-2"/>
        </w:rPr>
        <w:t>экстремизма,</w:t>
      </w:r>
      <w:r w:rsidR="00E739C3" w:rsidRPr="006B18F6">
        <w:t xml:space="preserve">  </w:t>
      </w:r>
      <w:r w:rsidRPr="006B18F6">
        <w:rPr>
          <w:spacing w:val="-2"/>
        </w:rPr>
        <w:t>национализма,</w:t>
      </w:r>
      <w:r w:rsidR="00E739C3" w:rsidRPr="006B18F6">
        <w:t xml:space="preserve">  </w:t>
      </w:r>
      <w:r w:rsidRPr="006B18F6">
        <w:rPr>
          <w:spacing w:val="-2"/>
        </w:rPr>
        <w:t xml:space="preserve">ксенофобии, </w:t>
      </w:r>
      <w:r w:rsidRPr="006B18F6">
        <w:t>дискриминации по социальным, религиозным, расовым, национальным признакам;</w:t>
      </w:r>
    </w:p>
    <w:p w:rsidR="0082219A" w:rsidRPr="006B18F6" w:rsidRDefault="00096B32" w:rsidP="00EF135C">
      <w:pPr>
        <w:pStyle w:val="a3"/>
        <w:tabs>
          <w:tab w:val="left" w:pos="2495"/>
          <w:tab w:val="left" w:pos="3289"/>
          <w:tab w:val="left" w:pos="4757"/>
          <w:tab w:val="left" w:pos="6345"/>
          <w:tab w:val="left" w:pos="6693"/>
          <w:tab w:val="left" w:pos="7956"/>
          <w:tab w:val="left" w:pos="9600"/>
        </w:tabs>
        <w:spacing w:line="360" w:lineRule="auto"/>
        <w:ind w:left="0" w:firstLine="720"/>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школе и детско­юношеских организациях;</w:t>
      </w:r>
    </w:p>
    <w:p w:rsidR="0082219A" w:rsidRPr="006B18F6" w:rsidRDefault="00096B32" w:rsidP="00EF135C">
      <w:pPr>
        <w:pStyle w:val="a3"/>
        <w:spacing w:line="360" w:lineRule="auto"/>
        <w:ind w:left="0" w:firstLine="720"/>
      </w:pPr>
      <w:r w:rsidRPr="006B18F6">
        <w:t>умение взаимодействовать с социальными институтами в соответствии</w:t>
      </w:r>
      <w:r w:rsidRPr="006B18F6">
        <w:rPr>
          <w:spacing w:val="31"/>
        </w:rPr>
        <w:t xml:space="preserve"> </w:t>
      </w:r>
      <w:r w:rsidRPr="006B18F6">
        <w:t xml:space="preserve">с их функциями и </w:t>
      </w:r>
      <w:r w:rsidRPr="006B18F6">
        <w:rPr>
          <w:spacing w:val="-2"/>
        </w:rPr>
        <w:t>назначением;</w:t>
      </w:r>
    </w:p>
    <w:p w:rsidR="0082219A" w:rsidRPr="006B18F6" w:rsidRDefault="00096B32" w:rsidP="00EF135C">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lastRenderedPageBreak/>
        <w:t>своему</w:t>
      </w:r>
      <w:r w:rsidRPr="006B18F6">
        <w:rPr>
          <w:spacing w:val="-4"/>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EF135C">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2219A" w:rsidRPr="006B18F6" w:rsidRDefault="00096B32" w:rsidP="00EF135C">
      <w:pPr>
        <w:pStyle w:val="a3"/>
        <w:spacing w:line="360" w:lineRule="auto"/>
        <w:ind w:left="0" w:firstLine="720"/>
      </w:pPr>
      <w:r w:rsidRPr="006B18F6">
        <w:t xml:space="preserve">идейная убеждённость, готовность к служению и защите Отечества, ответственность за его </w:t>
      </w:r>
      <w:r w:rsidRPr="006B18F6">
        <w:rPr>
          <w:spacing w:val="-2"/>
        </w:rPr>
        <w:t>судьбу;</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9"/>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осознание духовных ценностей российского народа; сформированность</w:t>
      </w:r>
      <w:r w:rsidRPr="006B18F6">
        <w:rPr>
          <w:spacing w:val="-6"/>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EF135C">
      <w:pPr>
        <w:pStyle w:val="a3"/>
        <w:spacing w:line="360" w:lineRule="auto"/>
        <w:ind w:left="0" w:firstLine="720"/>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w:t>
      </w:r>
    </w:p>
    <w:p w:rsidR="0082219A" w:rsidRPr="006B18F6" w:rsidRDefault="00096B32" w:rsidP="00EF135C">
      <w:pPr>
        <w:pStyle w:val="a3"/>
        <w:spacing w:line="360" w:lineRule="auto"/>
        <w:ind w:left="0" w:firstLine="720"/>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EF135C">
      <w:pPr>
        <w:pStyle w:val="a3"/>
        <w:spacing w:line="360" w:lineRule="auto"/>
        <w:ind w:left="0" w:firstLine="720"/>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эстетическое</w:t>
      </w:r>
      <w:r w:rsidRPr="006B18F6">
        <w:rPr>
          <w:spacing w:val="80"/>
        </w:rPr>
        <w:t xml:space="preserve"> </w:t>
      </w:r>
      <w:r w:rsidRPr="006B18F6">
        <w:t>отношение</w:t>
      </w:r>
      <w:r w:rsidRPr="006B18F6">
        <w:rPr>
          <w:spacing w:val="80"/>
        </w:rPr>
        <w:t xml:space="preserve"> </w:t>
      </w:r>
      <w:r w:rsidRPr="006B18F6">
        <w:t>к</w:t>
      </w:r>
      <w:r w:rsidRPr="006B18F6">
        <w:rPr>
          <w:spacing w:val="80"/>
        </w:rPr>
        <w:t xml:space="preserve"> </w:t>
      </w:r>
      <w:r w:rsidRPr="006B18F6">
        <w:t>миру,</w:t>
      </w:r>
      <w:r w:rsidRPr="006B18F6">
        <w:rPr>
          <w:spacing w:val="80"/>
        </w:rPr>
        <w:t xml:space="preserve"> </w:t>
      </w:r>
      <w:r w:rsidRPr="006B18F6">
        <w:t>включая</w:t>
      </w:r>
      <w:r w:rsidRPr="006B18F6">
        <w:rPr>
          <w:spacing w:val="80"/>
        </w:rPr>
        <w:t xml:space="preserve"> </w:t>
      </w:r>
      <w:r w:rsidRPr="006B18F6">
        <w:t>эстетику</w:t>
      </w:r>
      <w:r w:rsidRPr="006B18F6">
        <w:rPr>
          <w:spacing w:val="80"/>
        </w:rPr>
        <w:t xml:space="preserve"> </w:t>
      </w:r>
      <w:r w:rsidRPr="006B18F6">
        <w:t>быта,</w:t>
      </w:r>
      <w:r w:rsidRPr="006B18F6">
        <w:rPr>
          <w:spacing w:val="80"/>
        </w:rPr>
        <w:t xml:space="preserve"> </w:t>
      </w:r>
      <w:r w:rsidRPr="006B18F6">
        <w:t>научного</w:t>
      </w:r>
      <w:r w:rsidRPr="006B18F6">
        <w:rPr>
          <w:spacing w:val="80"/>
          <w:w w:val="150"/>
        </w:rPr>
        <w:t xml:space="preserve"> </w:t>
      </w:r>
      <w:r w:rsidRPr="006B18F6">
        <w:t>и</w:t>
      </w:r>
      <w:r w:rsidRPr="006B18F6">
        <w:rPr>
          <w:spacing w:val="80"/>
        </w:rPr>
        <w:t xml:space="preserve"> </w:t>
      </w:r>
      <w:r w:rsidRPr="006B18F6">
        <w:t>технического</w:t>
      </w:r>
      <w:r w:rsidRPr="006B18F6">
        <w:rPr>
          <w:spacing w:val="80"/>
        </w:rPr>
        <w:t xml:space="preserve"> </w:t>
      </w:r>
      <w:r w:rsidRPr="006B18F6">
        <w:t>творчества, спорта, труда, общественных отношений;</w:t>
      </w:r>
    </w:p>
    <w:p w:rsidR="0082219A" w:rsidRPr="006B18F6" w:rsidRDefault="00096B32" w:rsidP="00EF135C">
      <w:pPr>
        <w:pStyle w:val="a3"/>
        <w:spacing w:line="360" w:lineRule="auto"/>
        <w:ind w:left="0" w:firstLine="720"/>
      </w:pPr>
      <w:r w:rsidRPr="006B18F6">
        <w:t>способность</w:t>
      </w:r>
      <w:r w:rsidRPr="006B18F6">
        <w:rPr>
          <w:spacing w:val="40"/>
        </w:rPr>
        <w:t xml:space="preserve"> </w:t>
      </w:r>
      <w:r w:rsidRPr="006B18F6">
        <w:t>воспринимать</w:t>
      </w:r>
      <w:r w:rsidRPr="006B18F6">
        <w:rPr>
          <w:spacing w:val="40"/>
        </w:rPr>
        <w:t xml:space="preserve"> </w:t>
      </w:r>
      <w:r w:rsidRPr="006B18F6">
        <w:t>различные</w:t>
      </w:r>
      <w:r w:rsidRPr="006B18F6">
        <w:rPr>
          <w:spacing w:val="40"/>
        </w:rPr>
        <w:t xml:space="preserve"> </w:t>
      </w:r>
      <w:r w:rsidRPr="006B18F6">
        <w:t>виды</w:t>
      </w:r>
      <w:r w:rsidRPr="006B18F6">
        <w:rPr>
          <w:spacing w:val="40"/>
        </w:rPr>
        <w:t xml:space="preserve"> </w:t>
      </w:r>
      <w:r w:rsidRPr="006B18F6">
        <w:t>искусства,</w:t>
      </w:r>
      <w:r w:rsidRPr="006B18F6">
        <w:rPr>
          <w:spacing w:val="40"/>
        </w:rPr>
        <w:t xml:space="preserve"> </w:t>
      </w:r>
      <w:r w:rsidRPr="006B18F6">
        <w:t>традиции</w:t>
      </w:r>
      <w:r w:rsidRPr="006B18F6">
        <w:rPr>
          <w:spacing w:val="40"/>
        </w:rPr>
        <w:t xml:space="preserve"> </w:t>
      </w:r>
      <w:r w:rsidRPr="006B18F6">
        <w:t>и</w:t>
      </w:r>
      <w:r w:rsidRPr="006B18F6">
        <w:rPr>
          <w:spacing w:val="40"/>
        </w:rPr>
        <w:t xml:space="preserve"> </w:t>
      </w:r>
      <w:r w:rsidRPr="006B18F6">
        <w:t>творчество</w:t>
      </w:r>
      <w:r w:rsidRPr="006B18F6">
        <w:rPr>
          <w:spacing w:val="40"/>
        </w:rPr>
        <w:t xml:space="preserve"> </w:t>
      </w:r>
      <w:r w:rsidRPr="006B18F6">
        <w:t>своего</w:t>
      </w:r>
      <w:r w:rsidRPr="006B18F6">
        <w:rPr>
          <w:spacing w:val="40"/>
        </w:rPr>
        <w:t xml:space="preserve"> </w:t>
      </w:r>
      <w:r w:rsidRPr="006B18F6">
        <w:t>и других народов, ощущать эмоциональное воздействие искусства;</w:t>
      </w:r>
    </w:p>
    <w:p w:rsidR="0082219A" w:rsidRPr="006B18F6" w:rsidRDefault="00096B32" w:rsidP="00EF135C">
      <w:pPr>
        <w:pStyle w:val="a3"/>
        <w:spacing w:line="360" w:lineRule="auto"/>
        <w:ind w:left="0" w:firstLine="720"/>
      </w:pPr>
      <w:r w:rsidRPr="006B18F6">
        <w:t>убеждённость</w:t>
      </w:r>
      <w:r w:rsidRPr="006B18F6">
        <w:rPr>
          <w:spacing w:val="80"/>
          <w:w w:val="150"/>
        </w:rPr>
        <w:t xml:space="preserve"> </w:t>
      </w:r>
      <w:r w:rsidRPr="006B18F6">
        <w:t>в</w:t>
      </w:r>
      <w:r w:rsidRPr="006B18F6">
        <w:rPr>
          <w:spacing w:val="80"/>
          <w:w w:val="150"/>
        </w:rPr>
        <w:t xml:space="preserve"> </w:t>
      </w:r>
      <w:r w:rsidRPr="006B18F6">
        <w:t>значимости</w:t>
      </w:r>
      <w:r w:rsidRPr="006B18F6">
        <w:rPr>
          <w:spacing w:val="80"/>
          <w:w w:val="150"/>
        </w:rPr>
        <w:t xml:space="preserve"> </w:t>
      </w:r>
      <w:r w:rsidRPr="006B18F6">
        <w:t>для</w:t>
      </w:r>
      <w:r w:rsidRPr="006B18F6">
        <w:rPr>
          <w:spacing w:val="80"/>
          <w:w w:val="150"/>
        </w:rPr>
        <w:t xml:space="preserve"> </w:t>
      </w:r>
      <w:r w:rsidRPr="006B18F6">
        <w:t>личности</w:t>
      </w:r>
      <w:r w:rsidRPr="006B18F6">
        <w:rPr>
          <w:spacing w:val="80"/>
          <w:w w:val="150"/>
        </w:rPr>
        <w:t xml:space="preserve"> </w:t>
      </w:r>
      <w:r w:rsidRPr="006B18F6">
        <w:t>и</w:t>
      </w:r>
      <w:r w:rsidRPr="006B18F6">
        <w:rPr>
          <w:spacing w:val="80"/>
          <w:w w:val="150"/>
        </w:rPr>
        <w:t xml:space="preserve"> </w:t>
      </w:r>
      <w:r w:rsidRPr="006B18F6">
        <w:t>общества</w:t>
      </w:r>
      <w:r w:rsidRPr="006B18F6">
        <w:rPr>
          <w:spacing w:val="80"/>
          <w:w w:val="150"/>
        </w:rPr>
        <w:t xml:space="preserve"> </w:t>
      </w:r>
      <w:r w:rsidRPr="006B18F6">
        <w:t>отечественного</w:t>
      </w:r>
      <w:r w:rsidRPr="006B18F6">
        <w:rPr>
          <w:spacing w:val="80"/>
          <w:w w:val="150"/>
        </w:rPr>
        <w:t xml:space="preserve"> </w:t>
      </w:r>
      <w:r w:rsidRPr="006B18F6">
        <w:t>и</w:t>
      </w:r>
      <w:r w:rsidRPr="006B18F6">
        <w:rPr>
          <w:spacing w:val="80"/>
          <w:w w:val="150"/>
        </w:rPr>
        <w:t xml:space="preserve"> </w:t>
      </w:r>
      <w:r w:rsidRPr="006B18F6">
        <w:t>мирового искусства, этнических культурных традиций и народного творчества;</w:t>
      </w:r>
    </w:p>
    <w:p w:rsidR="0082219A" w:rsidRPr="006B18F6" w:rsidRDefault="00096B32" w:rsidP="00EF135C">
      <w:pPr>
        <w:pStyle w:val="a3"/>
        <w:spacing w:line="360" w:lineRule="auto"/>
        <w:ind w:left="0" w:firstLine="720"/>
      </w:pPr>
      <w:r w:rsidRPr="006B18F6">
        <w:t>стремление</w:t>
      </w:r>
      <w:r w:rsidRPr="006B18F6">
        <w:rPr>
          <w:spacing w:val="-8"/>
        </w:rPr>
        <w:t xml:space="preserve"> </w:t>
      </w:r>
      <w:r w:rsidRPr="006B18F6">
        <w:t>проявлять</w:t>
      </w:r>
      <w:r w:rsidRPr="006B18F6">
        <w:rPr>
          <w:spacing w:val="-3"/>
        </w:rPr>
        <w:t xml:space="preserve"> </w:t>
      </w:r>
      <w:r w:rsidRPr="006B18F6">
        <w:t>качества</w:t>
      </w:r>
      <w:r w:rsidRPr="006B18F6">
        <w:rPr>
          <w:spacing w:val="-5"/>
        </w:rPr>
        <w:t xml:space="preserve"> </w:t>
      </w:r>
      <w:r w:rsidRPr="006B18F6">
        <w:t>творческой</w:t>
      </w:r>
      <w:r w:rsidRPr="006B18F6">
        <w:rPr>
          <w:spacing w:val="-4"/>
        </w:rPr>
        <w:t xml:space="preserve"> </w:t>
      </w:r>
      <w:r w:rsidRPr="006B18F6">
        <w:rPr>
          <w:spacing w:val="-2"/>
        </w:rPr>
        <w:t>личности;</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сформированность</w:t>
      </w:r>
      <w:r w:rsidRPr="006B18F6">
        <w:rPr>
          <w:spacing w:val="40"/>
        </w:rPr>
        <w:t xml:space="preserve"> </w:t>
      </w:r>
      <w:r w:rsidRPr="006B18F6">
        <w:t>здорового</w:t>
      </w:r>
      <w:r w:rsidRPr="006B18F6">
        <w:rPr>
          <w:spacing w:val="40"/>
        </w:rPr>
        <w:t xml:space="preserve"> </w:t>
      </w:r>
      <w:r w:rsidRPr="006B18F6">
        <w:t>и</w:t>
      </w:r>
      <w:r w:rsidRPr="006B18F6">
        <w:rPr>
          <w:spacing w:val="40"/>
        </w:rPr>
        <w:t xml:space="preserve"> </w:t>
      </w:r>
      <w:r w:rsidRPr="006B18F6">
        <w:t>безопасного</w:t>
      </w:r>
      <w:r w:rsidRPr="006B18F6">
        <w:rPr>
          <w:spacing w:val="40"/>
        </w:rPr>
        <w:t xml:space="preserve"> </w:t>
      </w:r>
      <w:r w:rsidRPr="006B18F6">
        <w:t>образа</w:t>
      </w:r>
      <w:r w:rsidRPr="006B18F6">
        <w:rPr>
          <w:spacing w:val="40"/>
        </w:rPr>
        <w:t xml:space="preserve"> </w:t>
      </w:r>
      <w:r w:rsidRPr="006B18F6">
        <w:t>жизни,</w:t>
      </w:r>
      <w:r w:rsidRPr="006B18F6">
        <w:rPr>
          <w:spacing w:val="40"/>
        </w:rPr>
        <w:t xml:space="preserve"> </w:t>
      </w:r>
      <w:r w:rsidRPr="006B18F6">
        <w:t>ответственного</w:t>
      </w:r>
      <w:r w:rsidRPr="006B18F6">
        <w:rPr>
          <w:spacing w:val="40"/>
        </w:rPr>
        <w:t xml:space="preserve"> </w:t>
      </w:r>
      <w:r w:rsidRPr="006B18F6">
        <w:t>отношения</w:t>
      </w:r>
      <w:r w:rsidRPr="006B18F6">
        <w:rPr>
          <w:spacing w:val="40"/>
        </w:rPr>
        <w:t xml:space="preserve"> </w:t>
      </w:r>
      <w:r w:rsidRPr="006B18F6">
        <w:t>к своему здоровью, потребность в физическом совершенствовании;</w:t>
      </w:r>
    </w:p>
    <w:p w:rsidR="0082219A" w:rsidRPr="006B18F6" w:rsidRDefault="00096B32" w:rsidP="006B18F6">
      <w:pPr>
        <w:pStyle w:val="a3"/>
        <w:spacing w:line="360" w:lineRule="auto"/>
        <w:ind w:left="0" w:firstLine="720"/>
        <w:jc w:val="left"/>
      </w:pPr>
      <w:r w:rsidRPr="006B18F6">
        <w:t>активное</w:t>
      </w:r>
      <w:r w:rsidRPr="006B18F6">
        <w:rPr>
          <w:spacing w:val="40"/>
        </w:rPr>
        <w:t xml:space="preserve"> </w:t>
      </w:r>
      <w:r w:rsidRPr="006B18F6">
        <w:t>неприятие</w:t>
      </w:r>
      <w:r w:rsidRPr="006B18F6">
        <w:rPr>
          <w:spacing w:val="40"/>
        </w:rPr>
        <w:t xml:space="preserve"> </w:t>
      </w:r>
      <w:r w:rsidRPr="006B18F6">
        <w:t>вредных</w:t>
      </w:r>
      <w:r w:rsidRPr="006B18F6">
        <w:rPr>
          <w:spacing w:val="40"/>
        </w:rPr>
        <w:t xml:space="preserve"> </w:t>
      </w:r>
      <w:r w:rsidRPr="006B18F6">
        <w:t>привычек</w:t>
      </w:r>
      <w:r w:rsidRPr="006B18F6">
        <w:rPr>
          <w:spacing w:val="40"/>
        </w:rPr>
        <w:t xml:space="preserve"> </w:t>
      </w:r>
      <w:r w:rsidRPr="006B18F6">
        <w:t>и</w:t>
      </w:r>
      <w:r w:rsidRPr="006B18F6">
        <w:rPr>
          <w:spacing w:val="40"/>
        </w:rPr>
        <w:t xml:space="preserve"> </w:t>
      </w:r>
      <w:r w:rsidRPr="006B18F6">
        <w:t>иных</w:t>
      </w:r>
      <w:r w:rsidRPr="006B18F6">
        <w:rPr>
          <w:spacing w:val="40"/>
        </w:rPr>
        <w:t xml:space="preserve"> </w:t>
      </w:r>
      <w:r w:rsidRPr="006B18F6">
        <w:t>форм</w:t>
      </w:r>
      <w:r w:rsidRPr="006B18F6">
        <w:rPr>
          <w:spacing w:val="40"/>
        </w:rPr>
        <w:t xml:space="preserve"> </w:t>
      </w:r>
      <w:r w:rsidRPr="006B18F6">
        <w:t>причинения</w:t>
      </w:r>
      <w:r w:rsidRPr="006B18F6">
        <w:rPr>
          <w:spacing w:val="40"/>
        </w:rPr>
        <w:t xml:space="preserve"> </w:t>
      </w:r>
      <w:r w:rsidRPr="006B18F6">
        <w:t>вреда</w:t>
      </w:r>
      <w:r w:rsidRPr="006B18F6">
        <w:rPr>
          <w:spacing w:val="40"/>
        </w:rPr>
        <w:t xml:space="preserve"> </w:t>
      </w:r>
      <w:r w:rsidRPr="006B18F6">
        <w:t>физическому</w:t>
      </w:r>
      <w:r w:rsidRPr="006B18F6">
        <w:rPr>
          <w:spacing w:val="40"/>
        </w:rPr>
        <w:t xml:space="preserve"> </w:t>
      </w:r>
      <w:r w:rsidRPr="006B18F6">
        <w:t>и психическому здоровью;</w:t>
      </w:r>
    </w:p>
    <w:p w:rsidR="0082219A" w:rsidRPr="006B18F6" w:rsidRDefault="00096B32" w:rsidP="006B18F6">
      <w:pPr>
        <w:pStyle w:val="a4"/>
        <w:numPr>
          <w:ilvl w:val="3"/>
          <w:numId w:val="84"/>
        </w:numPr>
        <w:tabs>
          <w:tab w:val="left" w:pos="1391"/>
        </w:tabs>
        <w:spacing w:line="360" w:lineRule="auto"/>
        <w:ind w:left="0" w:firstLine="720"/>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jc w:val="left"/>
      </w:pPr>
      <w:r w:rsidRPr="006B18F6">
        <w:t>готовность</w:t>
      </w:r>
      <w:r w:rsidRPr="006B18F6">
        <w:rPr>
          <w:spacing w:val="-5"/>
        </w:rPr>
        <w:t xml:space="preserve"> </w:t>
      </w:r>
      <w:r w:rsidRPr="006B18F6">
        <w:t>к</w:t>
      </w:r>
      <w:r w:rsidRPr="006B18F6">
        <w:rPr>
          <w:spacing w:val="-5"/>
        </w:rPr>
        <w:t xml:space="preserve"> </w:t>
      </w:r>
      <w:r w:rsidRPr="006B18F6">
        <w:t>труду,</w:t>
      </w:r>
      <w:r w:rsidRPr="006B18F6">
        <w:rPr>
          <w:spacing w:val="-3"/>
        </w:rPr>
        <w:t xml:space="preserve"> </w:t>
      </w:r>
      <w:r w:rsidRPr="006B18F6">
        <w:t>осознание</w:t>
      </w:r>
      <w:r w:rsidRPr="006B18F6">
        <w:rPr>
          <w:spacing w:val="-5"/>
        </w:rPr>
        <w:t xml:space="preserve"> </w:t>
      </w:r>
      <w:r w:rsidRPr="006B18F6">
        <w:t>ценности</w:t>
      </w:r>
      <w:r w:rsidRPr="006B18F6">
        <w:rPr>
          <w:spacing w:val="-3"/>
        </w:rPr>
        <w:t xml:space="preserve"> </w:t>
      </w:r>
      <w:r w:rsidRPr="006B18F6">
        <w:t>мастерства,</w:t>
      </w:r>
      <w:r w:rsidRPr="006B18F6">
        <w:rPr>
          <w:spacing w:val="-3"/>
        </w:rPr>
        <w:t xml:space="preserve"> </w:t>
      </w:r>
      <w:r w:rsidRPr="006B18F6">
        <w:rPr>
          <w:spacing w:val="-2"/>
        </w:rPr>
        <w:t>трудолюбие;</w:t>
      </w:r>
    </w:p>
    <w:p w:rsidR="0082219A" w:rsidRPr="006B18F6" w:rsidRDefault="00096B32" w:rsidP="006B18F6">
      <w:pPr>
        <w:pStyle w:val="a3"/>
        <w:spacing w:line="360" w:lineRule="auto"/>
        <w:ind w:left="0" w:firstLine="720"/>
        <w:jc w:val="left"/>
      </w:pPr>
      <w:r w:rsidRPr="006B18F6">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2219A" w:rsidRPr="006B18F6" w:rsidRDefault="00096B32" w:rsidP="006B18F6">
      <w:pPr>
        <w:pStyle w:val="a3"/>
        <w:tabs>
          <w:tab w:val="left" w:pos="2152"/>
          <w:tab w:val="left" w:pos="2488"/>
          <w:tab w:val="left" w:pos="3833"/>
          <w:tab w:val="left" w:pos="4795"/>
          <w:tab w:val="left" w:pos="6949"/>
          <w:tab w:val="left" w:pos="8594"/>
          <w:tab w:val="left" w:pos="9556"/>
        </w:tabs>
        <w:spacing w:line="360" w:lineRule="auto"/>
        <w:ind w:left="0" w:firstLine="720"/>
        <w:jc w:val="left"/>
      </w:pPr>
      <w:r w:rsidRPr="006B18F6">
        <w:rPr>
          <w:spacing w:val="-2"/>
        </w:rPr>
        <w:t>интерес</w:t>
      </w:r>
      <w:r w:rsidR="00E739C3" w:rsidRPr="006B18F6">
        <w:t xml:space="preserve">  </w:t>
      </w:r>
      <w:r w:rsidRPr="006B18F6">
        <w:rPr>
          <w:spacing w:val="-10"/>
        </w:rPr>
        <w:t>к</w:t>
      </w:r>
      <w:r w:rsidR="00E739C3" w:rsidRPr="006B18F6">
        <w:t xml:space="preserve">  </w:t>
      </w:r>
      <w:r w:rsidRPr="006B18F6">
        <w:rPr>
          <w:spacing w:val="-2"/>
        </w:rPr>
        <w:t>различным</w:t>
      </w:r>
      <w:r w:rsidR="00E739C3" w:rsidRPr="006B18F6">
        <w:t xml:space="preserve">  </w:t>
      </w:r>
      <w:r w:rsidRPr="006B18F6">
        <w:rPr>
          <w:spacing w:val="-2"/>
        </w:rPr>
        <w:t>сферам</w:t>
      </w:r>
      <w:r w:rsidR="00E739C3" w:rsidRPr="006B18F6">
        <w:t xml:space="preserve">  </w:t>
      </w:r>
      <w:r w:rsidRPr="006B18F6">
        <w:rPr>
          <w:spacing w:val="-2"/>
        </w:rPr>
        <w:t>профессиональной</w:t>
      </w:r>
      <w:r w:rsidR="00E739C3" w:rsidRPr="006B18F6">
        <w:t xml:space="preserve">  </w:t>
      </w:r>
      <w:r w:rsidRPr="006B18F6">
        <w:rPr>
          <w:spacing w:val="-2"/>
        </w:rPr>
        <w:t>деятельности,</w:t>
      </w:r>
      <w:r w:rsidR="00E739C3" w:rsidRPr="006B18F6">
        <w:t xml:space="preserve">  </w:t>
      </w:r>
      <w:r w:rsidRPr="006B18F6">
        <w:rPr>
          <w:spacing w:val="-2"/>
        </w:rPr>
        <w:t>умение</w:t>
      </w:r>
      <w:r w:rsidR="00E739C3" w:rsidRPr="006B18F6">
        <w:t xml:space="preserve">  </w:t>
      </w:r>
      <w:r w:rsidRPr="006B18F6">
        <w:rPr>
          <w:spacing w:val="-2"/>
        </w:rPr>
        <w:t xml:space="preserve">совершать </w:t>
      </w:r>
      <w:r w:rsidRPr="006B18F6">
        <w:t>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jc w:val="left"/>
      </w:pPr>
      <w:r w:rsidRPr="006B18F6">
        <w:lastRenderedPageBreak/>
        <w:t>мотивация</w:t>
      </w:r>
      <w:r w:rsidRPr="006B18F6">
        <w:rPr>
          <w:spacing w:val="80"/>
        </w:rPr>
        <w:t xml:space="preserve"> </w:t>
      </w:r>
      <w:r w:rsidRPr="006B18F6">
        <w:t>к</w:t>
      </w:r>
      <w:r w:rsidRPr="006B18F6">
        <w:rPr>
          <w:spacing w:val="80"/>
        </w:rPr>
        <w:t xml:space="preserve"> </w:t>
      </w:r>
      <w:r w:rsidRPr="006B18F6">
        <w:t>эффективному</w:t>
      </w:r>
      <w:r w:rsidRPr="006B18F6">
        <w:rPr>
          <w:spacing w:val="80"/>
        </w:rPr>
        <w:t xml:space="preserve"> </w:t>
      </w:r>
      <w:r w:rsidRPr="006B18F6">
        <w:t>труду</w:t>
      </w:r>
      <w:r w:rsidRPr="006B18F6">
        <w:rPr>
          <w:spacing w:val="80"/>
        </w:rPr>
        <w:t xml:space="preserve"> </w:t>
      </w:r>
      <w:r w:rsidRPr="006B18F6">
        <w:t>и</w:t>
      </w:r>
      <w:r w:rsidRPr="006B18F6">
        <w:rPr>
          <w:spacing w:val="80"/>
        </w:rPr>
        <w:t xml:space="preserve"> </w:t>
      </w:r>
      <w:r w:rsidRPr="006B18F6">
        <w:t>постоянному</w:t>
      </w:r>
      <w:r w:rsidRPr="006B18F6">
        <w:rPr>
          <w:spacing w:val="79"/>
        </w:rPr>
        <w:t xml:space="preserve"> </w:t>
      </w:r>
      <w:r w:rsidRPr="006B18F6">
        <w:t>профессиональному</w:t>
      </w:r>
      <w:r w:rsidRPr="006B18F6">
        <w:rPr>
          <w:spacing w:val="79"/>
        </w:rPr>
        <w:t xml:space="preserve"> </w:t>
      </w:r>
      <w:r w:rsidRPr="006B18F6">
        <w:t>росту,</w:t>
      </w:r>
      <w:r w:rsidRPr="006B18F6">
        <w:rPr>
          <w:spacing w:val="80"/>
        </w:rPr>
        <w:t xml:space="preserve"> </w:t>
      </w:r>
      <w:r w:rsidRPr="006B18F6">
        <w:t>к</w:t>
      </w:r>
      <w:r w:rsidRPr="006B18F6">
        <w:rPr>
          <w:spacing w:val="80"/>
        </w:rPr>
        <w:t xml:space="preserve"> </w:t>
      </w:r>
      <w:r w:rsidRPr="006B18F6">
        <w:t>учёту общественных потребностей при предстоящем выборе сферы деятельности;</w:t>
      </w:r>
    </w:p>
    <w:p w:rsidR="0082219A" w:rsidRPr="006B18F6" w:rsidRDefault="00096B32" w:rsidP="006B18F6">
      <w:pPr>
        <w:pStyle w:val="a3"/>
        <w:spacing w:line="360" w:lineRule="auto"/>
        <w:ind w:left="0" w:firstLine="720"/>
        <w:jc w:val="left"/>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5"/>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2219A" w:rsidRPr="006B18F6" w:rsidRDefault="00096B32" w:rsidP="006B18F6">
      <w:pPr>
        <w:pStyle w:val="a3"/>
        <w:spacing w:line="360" w:lineRule="auto"/>
        <w:ind w:left="0" w:firstLine="720"/>
      </w:pPr>
      <w:r w:rsidRPr="006B18F6">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w:t>
      </w:r>
      <w:r w:rsidRPr="006B18F6">
        <w:rPr>
          <w:spacing w:val="-2"/>
        </w:rPr>
        <w:t>среде;</w:t>
      </w:r>
    </w:p>
    <w:p w:rsidR="0082219A" w:rsidRPr="006B18F6" w:rsidRDefault="00096B32" w:rsidP="006B18F6">
      <w:pPr>
        <w:pStyle w:val="a3"/>
        <w:spacing w:line="360" w:lineRule="auto"/>
        <w:ind w:left="0" w:firstLine="720"/>
      </w:pPr>
      <w:r w:rsidRPr="006B18F6">
        <w:t>умение прогнозировать неблагоприятные экологические последствия предпринимаемых действий, предотвращать их;</w:t>
      </w:r>
    </w:p>
    <w:p w:rsidR="0082219A" w:rsidRPr="006B18F6" w:rsidRDefault="00096B32" w:rsidP="006B18F6">
      <w:pPr>
        <w:pStyle w:val="a3"/>
        <w:spacing w:line="360" w:lineRule="auto"/>
        <w:ind w:left="0" w:firstLine="720"/>
        <w:jc w:val="left"/>
      </w:pPr>
      <w:r w:rsidRPr="006B18F6">
        <w:t>расширение</w:t>
      </w:r>
      <w:r w:rsidRPr="006B18F6">
        <w:rPr>
          <w:spacing w:val="-8"/>
        </w:rPr>
        <w:t xml:space="preserve"> </w:t>
      </w:r>
      <w:r w:rsidRPr="006B18F6">
        <w:t>опыта</w:t>
      </w:r>
      <w:r w:rsidRPr="006B18F6">
        <w:rPr>
          <w:spacing w:val="-6"/>
        </w:rPr>
        <w:t xml:space="preserve"> </w:t>
      </w:r>
      <w:r w:rsidRPr="006B18F6">
        <w:t>деятельности</w:t>
      </w:r>
      <w:r w:rsidRPr="006B18F6">
        <w:rPr>
          <w:spacing w:val="-4"/>
        </w:rPr>
        <w:t xml:space="preserve"> </w:t>
      </w:r>
      <w:r w:rsidRPr="006B18F6">
        <w:t>экологической</w:t>
      </w:r>
      <w:r w:rsidRPr="006B18F6">
        <w:rPr>
          <w:spacing w:val="-5"/>
        </w:rPr>
        <w:t xml:space="preserve"> </w:t>
      </w:r>
      <w:r w:rsidRPr="006B18F6">
        <w:rPr>
          <w:spacing w:val="-2"/>
        </w:rPr>
        <w:t>направленности;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w:t>
      </w:r>
      <w:r w:rsidRPr="006B18F6">
        <w:rPr>
          <w:spacing w:val="-1"/>
        </w:rPr>
        <w:t xml:space="preserve"> </w:t>
      </w:r>
      <w:r w:rsidRPr="006B18F6">
        <w:t>языковой и читательской</w:t>
      </w:r>
      <w:r w:rsidRPr="006B18F6">
        <w:rPr>
          <w:spacing w:val="-1"/>
        </w:rPr>
        <w:t xml:space="preserve"> </w:t>
      </w:r>
      <w:r w:rsidRPr="006B18F6">
        <w:t>культуры как средства</w:t>
      </w:r>
      <w:r w:rsidRPr="006B18F6">
        <w:rPr>
          <w:spacing w:val="-1"/>
        </w:rPr>
        <w:t xml:space="preserve"> </w:t>
      </w:r>
      <w:r w:rsidRPr="006B18F6">
        <w:t>взаимодействия между людьми и познания мира;</w:t>
      </w:r>
    </w:p>
    <w:p w:rsidR="0082219A" w:rsidRPr="006B18F6" w:rsidRDefault="00096B32" w:rsidP="006B18F6">
      <w:pPr>
        <w:pStyle w:val="a3"/>
        <w:spacing w:line="360" w:lineRule="auto"/>
        <w:ind w:left="0" w:firstLine="720"/>
      </w:pPr>
      <w:r w:rsidRPr="006B18F6">
        <w:t>языковое и речевое развитие человека, включая понимание языка социально- экономической и политической коммуникации;</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t>мотивация к познанию и творчеству, обучению и самообучению на протяжении всей</w:t>
      </w:r>
      <w:r w:rsidRPr="006B18F6">
        <w:rPr>
          <w:spacing w:val="40"/>
        </w:rPr>
        <w:t xml:space="preserve"> </w:t>
      </w:r>
      <w:r w:rsidRPr="006B18F6">
        <w:t>жизни, интерес к изучению социальных и гуманитарных дисциплин.</w:t>
      </w:r>
    </w:p>
    <w:p w:rsidR="0082219A" w:rsidRPr="006B18F6" w:rsidRDefault="00096B32" w:rsidP="006B18F6">
      <w:pPr>
        <w:pStyle w:val="a3"/>
        <w:spacing w:line="360" w:lineRule="auto"/>
        <w:ind w:left="0" w:firstLine="720"/>
      </w:pPr>
      <w:r w:rsidRPr="006B18F6">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82219A" w:rsidRPr="006B18F6" w:rsidRDefault="00096B32" w:rsidP="006B18F6">
      <w:pPr>
        <w:pStyle w:val="a3"/>
        <w:spacing w:line="360" w:lineRule="auto"/>
        <w:ind w:left="0" w:firstLine="720"/>
      </w:pPr>
      <w:r w:rsidRPr="006B18F6">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2219A" w:rsidRPr="006B18F6" w:rsidRDefault="00096B32" w:rsidP="006B18F6">
      <w:pPr>
        <w:pStyle w:val="a3"/>
        <w:spacing w:line="360" w:lineRule="auto"/>
        <w:ind w:left="0" w:firstLine="720"/>
      </w:pPr>
      <w:r w:rsidRPr="006B18F6">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219A" w:rsidRPr="006B18F6" w:rsidRDefault="00096B32" w:rsidP="006B18F6">
      <w:pPr>
        <w:pStyle w:val="a3"/>
        <w:spacing w:line="360" w:lineRule="auto"/>
        <w:ind w:left="0" w:firstLine="720"/>
      </w:pPr>
      <w:r w:rsidRPr="006B18F6">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6B18F6">
      <w:pPr>
        <w:pStyle w:val="a3"/>
        <w:spacing w:line="360" w:lineRule="auto"/>
        <w:ind w:left="0" w:firstLine="720"/>
      </w:pPr>
      <w:r w:rsidRPr="006B18F6">
        <w:t>готовность и способность овладевать новыми социальными практиками, осваивать типичные социальные роли;</w:t>
      </w:r>
    </w:p>
    <w:p w:rsidR="0082219A" w:rsidRPr="006B18F6" w:rsidRDefault="00096B32" w:rsidP="006B18F6">
      <w:pPr>
        <w:pStyle w:val="a3"/>
        <w:spacing w:line="360" w:lineRule="auto"/>
        <w:ind w:left="0" w:firstLine="720"/>
      </w:pPr>
      <w:r w:rsidRPr="006B18F6">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2219A" w:rsidRPr="006B18F6" w:rsidRDefault="00096B32" w:rsidP="006B18F6">
      <w:pPr>
        <w:pStyle w:val="a3"/>
        <w:spacing w:line="360" w:lineRule="auto"/>
        <w:ind w:left="0" w:firstLine="720"/>
      </w:pPr>
      <w:r w:rsidRPr="006B18F6">
        <w:t>социальных навыков, включающих способность выстраивать отношения с другими</w:t>
      </w:r>
      <w:r w:rsidRPr="006B18F6">
        <w:rPr>
          <w:spacing w:val="40"/>
        </w:rPr>
        <w:t xml:space="preserve"> </w:t>
      </w:r>
      <w:r w:rsidRPr="006B18F6">
        <w:t>людьми, заботиться, проявлять интерес и разрешать конфликты.</w:t>
      </w:r>
    </w:p>
    <w:p w:rsidR="0082219A" w:rsidRPr="006B18F6" w:rsidRDefault="00096B32" w:rsidP="006B18F6">
      <w:pPr>
        <w:pStyle w:val="a3"/>
        <w:spacing w:line="360" w:lineRule="auto"/>
        <w:ind w:left="0" w:firstLine="720"/>
      </w:pPr>
      <w:r w:rsidRPr="006B18F6">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EF135C">
      <w:pPr>
        <w:pStyle w:val="a3"/>
        <w:spacing w:line="360" w:lineRule="auto"/>
        <w:ind w:left="0" w:firstLine="720"/>
        <w:rPr>
          <w:b/>
        </w:rPr>
      </w:pPr>
      <w:r w:rsidRPr="006B18F6">
        <w:t>У</w:t>
      </w:r>
      <w:r w:rsidRPr="006B18F6">
        <w:rPr>
          <w:spacing w:val="20"/>
        </w:rPr>
        <w:t xml:space="preserve"> </w:t>
      </w:r>
      <w:r w:rsidRPr="006B18F6">
        <w:t>обучающегося</w:t>
      </w:r>
      <w:r w:rsidRPr="006B18F6">
        <w:rPr>
          <w:spacing w:val="19"/>
        </w:rPr>
        <w:t xml:space="preserve"> </w:t>
      </w:r>
      <w:r w:rsidRPr="006B18F6">
        <w:t>будут</w:t>
      </w:r>
      <w:r w:rsidRPr="006B18F6">
        <w:rPr>
          <w:spacing w:val="23"/>
        </w:rPr>
        <w:t xml:space="preserve"> </w:t>
      </w:r>
      <w:r w:rsidRPr="006B18F6">
        <w:t>сформированы</w:t>
      </w:r>
      <w:r w:rsidRPr="006B18F6">
        <w:rPr>
          <w:spacing w:val="19"/>
        </w:rPr>
        <w:t xml:space="preserve"> </w:t>
      </w:r>
      <w:r w:rsidRPr="006B18F6">
        <w:t>следующие</w:t>
      </w:r>
      <w:r w:rsidRPr="006B18F6">
        <w:rPr>
          <w:spacing w:val="19"/>
        </w:rPr>
        <w:t xml:space="preserve"> </w:t>
      </w:r>
      <w:r w:rsidRPr="006B18F6">
        <w:t>базовые</w:t>
      </w:r>
      <w:r w:rsidRPr="006B18F6">
        <w:rPr>
          <w:spacing w:val="18"/>
        </w:rPr>
        <w:t xml:space="preserve"> </w:t>
      </w:r>
      <w:r w:rsidRPr="006B18F6">
        <w:t>логические</w:t>
      </w:r>
      <w:r w:rsidRPr="006B18F6">
        <w:rPr>
          <w:spacing w:val="19"/>
        </w:rPr>
        <w:t xml:space="preserve"> </w:t>
      </w:r>
      <w:r w:rsidRPr="006B18F6">
        <w:t>действия</w:t>
      </w:r>
      <w:r w:rsidRPr="006B18F6">
        <w:rPr>
          <w:spacing w:val="19"/>
        </w:rPr>
        <w:t xml:space="preserve"> </w:t>
      </w:r>
      <w:r w:rsidRPr="006B18F6">
        <w:t>как</w:t>
      </w:r>
      <w:r w:rsidRPr="006B18F6">
        <w:rPr>
          <w:spacing w:val="21"/>
        </w:rPr>
        <w:t xml:space="preserve"> </w:t>
      </w:r>
      <w:r w:rsidRPr="006B18F6">
        <w:rPr>
          <w:spacing w:val="-2"/>
        </w:rPr>
        <w:t>часть</w:t>
      </w:r>
      <w:r w:rsidR="00EF135C">
        <w:rPr>
          <w:spacing w:val="-2"/>
        </w:rPr>
        <w:t xml:space="preserve"> </w:t>
      </w:r>
      <w:bookmarkStart w:id="260" w:name="_Toc216086971"/>
      <w:r w:rsidRPr="006B18F6">
        <w:t>познавательных</w:t>
      </w:r>
      <w:r w:rsidRPr="006B18F6">
        <w:rPr>
          <w:spacing w:val="-8"/>
        </w:rPr>
        <w:t xml:space="preserve"> </w:t>
      </w:r>
      <w:r w:rsidRPr="006B18F6">
        <w:t>универсальных</w:t>
      </w:r>
      <w:r w:rsidRPr="006B18F6">
        <w:rPr>
          <w:spacing w:val="-7"/>
        </w:rPr>
        <w:t xml:space="preserve"> </w:t>
      </w:r>
      <w:r w:rsidRPr="006B18F6">
        <w:t>учебных</w:t>
      </w:r>
      <w:r w:rsidRPr="006B18F6">
        <w:rPr>
          <w:spacing w:val="-4"/>
        </w:rPr>
        <w:t xml:space="preserve"> </w:t>
      </w:r>
      <w:r w:rsidRPr="006B18F6">
        <w:rPr>
          <w:b/>
          <w:spacing w:val="-2"/>
        </w:rPr>
        <w:t>действий:</w:t>
      </w:r>
      <w:bookmarkEnd w:id="260"/>
    </w:p>
    <w:p w:rsidR="0082219A" w:rsidRPr="006B18F6" w:rsidRDefault="00096B32" w:rsidP="006B18F6">
      <w:pPr>
        <w:pStyle w:val="a3"/>
        <w:spacing w:line="360" w:lineRule="auto"/>
        <w:ind w:left="0" w:firstLine="720"/>
        <w:jc w:val="left"/>
      </w:pPr>
      <w:r w:rsidRPr="006B18F6">
        <w:t xml:space="preserve">самостоятельно формулировать и актуализировать социальную проблему, рассматривать её </w:t>
      </w:r>
      <w:r w:rsidRPr="006B18F6">
        <w:rPr>
          <w:spacing w:val="-2"/>
        </w:rPr>
        <w:t>разносторонне;</w:t>
      </w:r>
    </w:p>
    <w:p w:rsidR="0082219A" w:rsidRPr="006B18F6" w:rsidRDefault="00096B32" w:rsidP="006B18F6">
      <w:pPr>
        <w:pStyle w:val="a3"/>
        <w:spacing w:line="360" w:lineRule="auto"/>
        <w:ind w:left="0" w:firstLine="720"/>
        <w:jc w:val="left"/>
      </w:pPr>
      <w:r w:rsidRPr="006B18F6">
        <w:t>устанавливать</w:t>
      </w:r>
      <w:r w:rsidRPr="006B18F6">
        <w:rPr>
          <w:spacing w:val="40"/>
        </w:rPr>
        <w:t xml:space="preserve"> </w:t>
      </w:r>
      <w:r w:rsidRPr="006B18F6">
        <w:t>существенные</w:t>
      </w:r>
      <w:r w:rsidRPr="006B18F6">
        <w:rPr>
          <w:spacing w:val="40"/>
        </w:rPr>
        <w:t xml:space="preserve"> </w:t>
      </w:r>
      <w:r w:rsidRPr="006B18F6">
        <w:t>признаки</w:t>
      </w:r>
      <w:r w:rsidRPr="006B18F6">
        <w:rPr>
          <w:spacing w:val="40"/>
        </w:rPr>
        <w:t xml:space="preserve"> </w:t>
      </w:r>
      <w:r w:rsidRPr="006B18F6">
        <w:t>или</w:t>
      </w:r>
      <w:r w:rsidRPr="006B18F6">
        <w:rPr>
          <w:spacing w:val="40"/>
        </w:rPr>
        <w:t xml:space="preserve"> </w:t>
      </w:r>
      <w:r w:rsidRPr="006B18F6">
        <w:t>основания</w:t>
      </w:r>
      <w:r w:rsidRPr="006B18F6">
        <w:rPr>
          <w:spacing w:val="40"/>
        </w:rPr>
        <w:t xml:space="preserve"> </w:t>
      </w:r>
      <w:r w:rsidRPr="006B18F6">
        <w:t>для</w:t>
      </w:r>
      <w:r w:rsidRPr="006B18F6">
        <w:rPr>
          <w:spacing w:val="40"/>
        </w:rPr>
        <w:t xml:space="preserve"> </w:t>
      </w:r>
      <w:r w:rsidRPr="006B18F6">
        <w:t>сравнения,</w:t>
      </w:r>
      <w:r w:rsidRPr="006B18F6">
        <w:rPr>
          <w:spacing w:val="40"/>
        </w:rPr>
        <w:t xml:space="preserve"> </w:t>
      </w:r>
      <w:r w:rsidRPr="006B18F6">
        <w:t>классификации</w:t>
      </w:r>
      <w:r w:rsidRPr="006B18F6">
        <w:rPr>
          <w:spacing w:val="40"/>
        </w:rPr>
        <w:t xml:space="preserve"> </w:t>
      </w:r>
      <w:r w:rsidRPr="006B18F6">
        <w:t>и обобщения социальных объектов, явлений и процессов, определять критерии типологизации;</w:t>
      </w:r>
    </w:p>
    <w:p w:rsidR="0082219A" w:rsidRPr="006B18F6" w:rsidRDefault="00096B32" w:rsidP="006B18F6">
      <w:pPr>
        <w:pStyle w:val="a3"/>
        <w:spacing w:line="360" w:lineRule="auto"/>
        <w:ind w:left="0" w:firstLine="720"/>
        <w:jc w:val="left"/>
      </w:pPr>
      <w:r w:rsidRPr="006B18F6">
        <w:t>определять</w:t>
      </w:r>
      <w:r w:rsidRPr="006B18F6">
        <w:rPr>
          <w:spacing w:val="37"/>
        </w:rPr>
        <w:t xml:space="preserve"> </w:t>
      </w:r>
      <w:r w:rsidRPr="006B18F6">
        <w:t>цели</w:t>
      </w:r>
      <w:r w:rsidRPr="006B18F6">
        <w:rPr>
          <w:spacing w:val="37"/>
        </w:rPr>
        <w:t xml:space="preserve"> </w:t>
      </w:r>
      <w:r w:rsidRPr="006B18F6">
        <w:t>деятельности,</w:t>
      </w:r>
      <w:r w:rsidRPr="006B18F6">
        <w:rPr>
          <w:spacing w:val="34"/>
        </w:rPr>
        <w:t xml:space="preserve"> </w:t>
      </w:r>
      <w:r w:rsidRPr="006B18F6">
        <w:t>задавать</w:t>
      </w:r>
      <w:r w:rsidRPr="006B18F6">
        <w:rPr>
          <w:spacing w:val="38"/>
        </w:rPr>
        <w:t xml:space="preserve"> </w:t>
      </w:r>
      <w:r w:rsidRPr="006B18F6">
        <w:t>параметры</w:t>
      </w:r>
      <w:r w:rsidRPr="006B18F6">
        <w:rPr>
          <w:spacing w:val="36"/>
        </w:rPr>
        <w:t xml:space="preserve"> </w:t>
      </w:r>
      <w:r w:rsidRPr="006B18F6">
        <w:t>и</w:t>
      </w:r>
      <w:r w:rsidRPr="006B18F6">
        <w:rPr>
          <w:spacing w:val="37"/>
        </w:rPr>
        <w:t xml:space="preserve"> </w:t>
      </w:r>
      <w:r w:rsidRPr="006B18F6">
        <w:t>критерии</w:t>
      </w:r>
      <w:r w:rsidRPr="006B18F6">
        <w:rPr>
          <w:spacing w:val="37"/>
        </w:rPr>
        <w:t xml:space="preserve"> </w:t>
      </w:r>
      <w:r w:rsidRPr="006B18F6">
        <w:t>их</w:t>
      </w:r>
      <w:r w:rsidRPr="006B18F6">
        <w:rPr>
          <w:spacing w:val="36"/>
        </w:rPr>
        <w:t xml:space="preserve"> </w:t>
      </w:r>
      <w:r w:rsidRPr="006B18F6">
        <w:t>достижения,</w:t>
      </w:r>
      <w:r w:rsidRPr="006B18F6">
        <w:rPr>
          <w:spacing w:val="36"/>
        </w:rPr>
        <w:t xml:space="preserve"> </w:t>
      </w:r>
      <w:r w:rsidRPr="006B18F6">
        <w:t>выявлять связь мотивов, интересов и целей деятельности;</w:t>
      </w:r>
    </w:p>
    <w:p w:rsidR="0082219A" w:rsidRPr="006B18F6" w:rsidRDefault="00096B32" w:rsidP="006B18F6">
      <w:pPr>
        <w:pStyle w:val="a3"/>
        <w:spacing w:line="360" w:lineRule="auto"/>
        <w:ind w:left="0" w:firstLine="720"/>
        <w:jc w:val="left"/>
      </w:pPr>
      <w:r w:rsidRPr="006B18F6">
        <w:t>выявлять</w:t>
      </w:r>
      <w:r w:rsidRPr="006B18F6">
        <w:rPr>
          <w:spacing w:val="40"/>
        </w:rPr>
        <w:t xml:space="preserve"> </w:t>
      </w:r>
      <w:r w:rsidRPr="006B18F6">
        <w:t>закономерности</w:t>
      </w:r>
      <w:r w:rsidRPr="006B18F6">
        <w:rPr>
          <w:spacing w:val="40"/>
        </w:rPr>
        <w:t xml:space="preserve"> </w:t>
      </w:r>
      <w:r w:rsidRPr="006B18F6">
        <w:t>и</w:t>
      </w:r>
      <w:r w:rsidRPr="006B18F6">
        <w:rPr>
          <w:spacing w:val="40"/>
        </w:rPr>
        <w:t xml:space="preserve"> </w:t>
      </w:r>
      <w:r w:rsidRPr="006B18F6">
        <w:t>противоречия</w:t>
      </w:r>
      <w:r w:rsidRPr="006B18F6">
        <w:rPr>
          <w:spacing w:val="40"/>
        </w:rPr>
        <w:t xml:space="preserve"> </w:t>
      </w:r>
      <w:r w:rsidRPr="006B18F6">
        <w:t>в</w:t>
      </w:r>
      <w:r w:rsidRPr="006B18F6">
        <w:rPr>
          <w:spacing w:val="40"/>
        </w:rPr>
        <w:t xml:space="preserve"> </w:t>
      </w:r>
      <w:r w:rsidRPr="006B18F6">
        <w:t>рассматриваемых</w:t>
      </w:r>
      <w:r w:rsidRPr="006B18F6">
        <w:rPr>
          <w:spacing w:val="40"/>
        </w:rPr>
        <w:t xml:space="preserve"> </w:t>
      </w:r>
      <w:r w:rsidRPr="006B18F6">
        <w:t>социальных</w:t>
      </w:r>
      <w:r w:rsidRPr="006B18F6">
        <w:rPr>
          <w:spacing w:val="40"/>
        </w:rPr>
        <w:t xml:space="preserve"> </w:t>
      </w:r>
      <w:r w:rsidRPr="006B18F6">
        <w:t>явлениях</w:t>
      </w:r>
      <w:r w:rsidRPr="006B18F6">
        <w:rPr>
          <w:spacing w:val="40"/>
        </w:rPr>
        <w:t xml:space="preserve"> </w:t>
      </w:r>
      <w:r w:rsidRPr="006B18F6">
        <w:t>и</w:t>
      </w:r>
      <w:r w:rsidRPr="006B18F6">
        <w:rPr>
          <w:spacing w:val="80"/>
        </w:rPr>
        <w:t xml:space="preserve"> </w:t>
      </w:r>
      <w:r w:rsidRPr="006B18F6">
        <w:t>процессах, прогнозировать возможные пути разрешения противоречий;</w:t>
      </w:r>
    </w:p>
    <w:p w:rsidR="0082219A" w:rsidRPr="006B18F6" w:rsidRDefault="00096B32" w:rsidP="006B18F6">
      <w:pPr>
        <w:pStyle w:val="a3"/>
        <w:spacing w:line="360" w:lineRule="auto"/>
        <w:ind w:left="0" w:firstLine="720"/>
        <w:jc w:val="left"/>
      </w:pPr>
      <w:r w:rsidRPr="006B18F6">
        <w:t>разрабатывать</w:t>
      </w:r>
      <w:r w:rsidRPr="006B18F6">
        <w:rPr>
          <w:spacing w:val="80"/>
          <w:w w:val="150"/>
        </w:rPr>
        <w:t xml:space="preserve"> </w:t>
      </w:r>
      <w:r w:rsidRPr="006B18F6">
        <w:t>план</w:t>
      </w:r>
      <w:r w:rsidRPr="006B18F6">
        <w:rPr>
          <w:spacing w:val="80"/>
          <w:w w:val="150"/>
        </w:rPr>
        <w:t xml:space="preserve"> </w:t>
      </w:r>
      <w:r w:rsidRPr="006B18F6">
        <w:t>решения</w:t>
      </w:r>
      <w:r w:rsidRPr="006B18F6">
        <w:rPr>
          <w:spacing w:val="80"/>
          <w:w w:val="150"/>
        </w:rPr>
        <w:t xml:space="preserve"> </w:t>
      </w:r>
      <w:r w:rsidRPr="006B18F6">
        <w:t>проблемы</w:t>
      </w:r>
      <w:r w:rsidRPr="006B18F6">
        <w:rPr>
          <w:spacing w:val="80"/>
          <w:w w:val="150"/>
        </w:rPr>
        <w:t xml:space="preserve"> </w:t>
      </w:r>
      <w:r w:rsidRPr="006B18F6">
        <w:t>с</w:t>
      </w:r>
      <w:r w:rsidRPr="006B18F6">
        <w:rPr>
          <w:spacing w:val="80"/>
          <w:w w:val="150"/>
        </w:rPr>
        <w:t xml:space="preserve"> </w:t>
      </w:r>
      <w:r w:rsidRPr="006B18F6">
        <w:t>учётом</w:t>
      </w:r>
      <w:r w:rsidRPr="006B18F6">
        <w:rPr>
          <w:spacing w:val="80"/>
          <w:w w:val="150"/>
        </w:rPr>
        <w:t xml:space="preserve"> </w:t>
      </w:r>
      <w:r w:rsidRPr="006B18F6">
        <w:t>анализа</w:t>
      </w:r>
      <w:r w:rsidRPr="006B18F6">
        <w:rPr>
          <w:spacing w:val="80"/>
          <w:w w:val="150"/>
        </w:rPr>
        <w:t xml:space="preserve"> </w:t>
      </w:r>
      <w:r w:rsidRPr="006B18F6">
        <w:t>имеющихся</w:t>
      </w:r>
      <w:r w:rsidRPr="006B18F6">
        <w:rPr>
          <w:spacing w:val="80"/>
          <w:w w:val="150"/>
        </w:rPr>
        <w:t xml:space="preserve"> </w:t>
      </w:r>
      <w:r w:rsidRPr="006B18F6">
        <w:t>ресурсов</w:t>
      </w:r>
      <w:r w:rsidRPr="006B18F6">
        <w:rPr>
          <w:spacing w:val="80"/>
          <w:w w:val="150"/>
        </w:rPr>
        <w:t xml:space="preserve"> </w:t>
      </w:r>
      <w:r w:rsidRPr="006B18F6">
        <w:t>и возможных рисков;</w:t>
      </w:r>
    </w:p>
    <w:p w:rsidR="0082219A" w:rsidRPr="006B18F6" w:rsidRDefault="00096B32" w:rsidP="006B18F6">
      <w:pPr>
        <w:pStyle w:val="a3"/>
        <w:spacing w:line="360" w:lineRule="auto"/>
        <w:ind w:left="0" w:firstLine="720"/>
      </w:pPr>
      <w:r w:rsidRPr="006B18F6">
        <w:t>вносить коррективы</w:t>
      </w:r>
      <w:r w:rsidRPr="006B18F6">
        <w:rPr>
          <w:spacing w:val="-1"/>
        </w:rPr>
        <w:t xml:space="preserve"> </w:t>
      </w:r>
      <w:r w:rsidRPr="006B18F6">
        <w:t>в деятельность, отбирать способы деятельности, отвечающие</w:t>
      </w:r>
      <w:r w:rsidRPr="006B18F6">
        <w:rPr>
          <w:spacing w:val="-1"/>
        </w:rPr>
        <w:t xml:space="preserve"> </w:t>
      </w:r>
      <w:r w:rsidRPr="006B18F6">
        <w:t>её</w:t>
      </w:r>
      <w:r w:rsidRPr="006B18F6">
        <w:rPr>
          <w:spacing w:val="-1"/>
        </w:rPr>
        <w:t xml:space="preserve"> </w:t>
      </w:r>
      <w:r w:rsidRPr="006B18F6">
        <w:t>целям, оценивать соответствие результатов целям, оценивать риски последствий деятельности;</w:t>
      </w:r>
    </w:p>
    <w:p w:rsidR="0082219A" w:rsidRPr="006B18F6" w:rsidRDefault="00096B32" w:rsidP="006B18F6">
      <w:pPr>
        <w:pStyle w:val="a3"/>
        <w:spacing w:line="360" w:lineRule="auto"/>
        <w:ind w:left="0" w:firstLine="720"/>
      </w:pPr>
      <w:r w:rsidRPr="006B18F6">
        <w:t>координировать и выполнять работу в условиях реального, виртуального и комбинированного взаимодействия;</w:t>
      </w:r>
    </w:p>
    <w:p w:rsidR="0082219A" w:rsidRPr="006B18F6" w:rsidRDefault="00096B32" w:rsidP="006B18F6">
      <w:pPr>
        <w:pStyle w:val="a3"/>
        <w:spacing w:line="360" w:lineRule="auto"/>
        <w:ind w:left="0" w:firstLine="720"/>
      </w:pPr>
      <w:r w:rsidRPr="006B18F6">
        <w:t>развивать креативное мышление при решении учебно­познавательных, жизненных</w:t>
      </w:r>
      <w:r w:rsidRPr="006B18F6">
        <w:rPr>
          <w:spacing w:val="40"/>
        </w:rPr>
        <w:t xml:space="preserve"> </w:t>
      </w:r>
      <w:r w:rsidRPr="006B18F6">
        <w:t>проблем, при выполнении социальных проектов.</w:t>
      </w:r>
    </w:p>
    <w:p w:rsidR="0082219A" w:rsidRPr="006B18F6" w:rsidRDefault="00096B32" w:rsidP="006B18F6">
      <w:pPr>
        <w:pStyle w:val="a3"/>
        <w:spacing w:line="360" w:lineRule="auto"/>
        <w:ind w:left="0" w:firstLine="720"/>
      </w:pPr>
      <w:r w:rsidRPr="006B18F6">
        <w:t>У обучающегося будут сформированы следующие</w:t>
      </w:r>
      <w:r w:rsidRPr="006B18F6">
        <w:rPr>
          <w:spacing w:val="-1"/>
        </w:rPr>
        <w:t xml:space="preserve"> </w:t>
      </w:r>
      <w:r w:rsidRPr="006B18F6">
        <w:t>базовые</w:t>
      </w:r>
      <w:r w:rsidRPr="006B18F6">
        <w:rPr>
          <w:spacing w:val="-1"/>
        </w:rPr>
        <w:t xml:space="preserve"> </w:t>
      </w:r>
      <w:r w:rsidRPr="006B18F6">
        <w:t>исследовательские</w:t>
      </w:r>
      <w:r w:rsidRPr="006B18F6">
        <w:rPr>
          <w:spacing w:val="-1"/>
        </w:rPr>
        <w:t xml:space="preserve"> </w:t>
      </w:r>
      <w:r w:rsidRPr="006B18F6">
        <w:t>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lastRenderedPageBreak/>
        <w:t>развивать навыки учебно­исследовательской и проектной деятельности, навыки</w:t>
      </w:r>
      <w:r w:rsidRPr="006B18F6">
        <w:rPr>
          <w:spacing w:val="80"/>
        </w:rPr>
        <w:t xml:space="preserve"> </w:t>
      </w:r>
      <w:r w:rsidRPr="006B18F6">
        <w:t>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82219A" w:rsidRPr="006B18F6" w:rsidRDefault="00096B32" w:rsidP="006B18F6">
      <w:pPr>
        <w:pStyle w:val="a3"/>
        <w:spacing w:line="360" w:lineRule="auto"/>
        <w:ind w:left="0" w:firstLine="720"/>
      </w:pPr>
      <w:r w:rsidRPr="006B18F6">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формировать научный тип мышления, применять научную терминологию, ключевые понятия и методы;</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6B18F6">
      <w:pPr>
        <w:pStyle w:val="a3"/>
        <w:spacing w:line="360" w:lineRule="auto"/>
        <w:ind w:left="0" w:firstLine="720"/>
      </w:pPr>
      <w:r w:rsidRPr="006B18F6">
        <w:t>выявлять причинно­следственные связи социальных явлений и процессов и</w:t>
      </w:r>
      <w:r w:rsidRPr="006B18F6">
        <w:rPr>
          <w:spacing w:val="40"/>
        </w:rPr>
        <w:t xml:space="preserve"> </w:t>
      </w:r>
      <w:r w:rsidRPr="006B18F6">
        <w:t>актуализировать познавательную задачу, выдвигать гипотезу</w:t>
      </w:r>
      <w:r w:rsidRPr="006B18F6">
        <w:rPr>
          <w:spacing w:val="-4"/>
        </w:rPr>
        <w:t xml:space="preserve"> </w:t>
      </w:r>
      <w:r w:rsidRPr="006B18F6">
        <w:t>её решения, находить аргументы для доказательства своих утверждений, задавать параметры и критерии решения;</w:t>
      </w:r>
    </w:p>
    <w:p w:rsidR="0082219A" w:rsidRPr="006B18F6" w:rsidRDefault="00096B32" w:rsidP="006B18F6">
      <w:pPr>
        <w:pStyle w:val="a3"/>
        <w:spacing w:line="360" w:lineRule="auto"/>
        <w:ind w:left="0" w:firstLine="720"/>
      </w:pPr>
      <w:r w:rsidRPr="006B18F6">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2219A" w:rsidRPr="006B18F6" w:rsidRDefault="00096B32" w:rsidP="006B18F6">
      <w:pPr>
        <w:pStyle w:val="a3"/>
        <w:spacing w:line="360" w:lineRule="auto"/>
        <w:ind w:left="0" w:firstLine="720"/>
      </w:pPr>
      <w:r w:rsidRPr="006B18F6">
        <w:t>оценивать новые ситуации, возникающие в процессе познания социальных объектов, в социальных отношениях; оценивать приобретённый опыт;</w:t>
      </w:r>
    </w:p>
    <w:p w:rsidR="0082219A" w:rsidRPr="006B18F6" w:rsidRDefault="00096B32" w:rsidP="006B18F6">
      <w:pPr>
        <w:pStyle w:val="a3"/>
        <w:spacing w:line="360" w:lineRule="auto"/>
        <w:ind w:left="0" w:firstLine="720"/>
      </w:pPr>
      <w:r w:rsidRPr="006B18F6">
        <w:t>уметь переносить знания об общественных объектах, явлениях и процессах в познавательную и практическую области жизнедеятельности;</w:t>
      </w:r>
    </w:p>
    <w:p w:rsidR="0082219A" w:rsidRPr="006B18F6" w:rsidRDefault="00096B32" w:rsidP="006B18F6">
      <w:pPr>
        <w:pStyle w:val="a3"/>
        <w:spacing w:line="360" w:lineRule="auto"/>
        <w:ind w:left="0" w:firstLine="720"/>
      </w:pPr>
      <w:r w:rsidRPr="006B18F6">
        <w:t>уметь интегрировать знания из разных предметных областей, комплекса социальных наук, учебных и внеучебных источников информации;</w:t>
      </w:r>
    </w:p>
    <w:p w:rsidR="0082219A" w:rsidRPr="006B18F6" w:rsidRDefault="00096B32" w:rsidP="006B18F6">
      <w:pPr>
        <w:pStyle w:val="a3"/>
        <w:spacing w:line="360" w:lineRule="auto"/>
        <w:ind w:left="0" w:firstLine="720"/>
      </w:pPr>
      <w:r w:rsidRPr="006B18F6">
        <w:t>выдвигать новые идеи, предлагать оригинальные подходы и решения; ставить проблемы и задачи, допускающие альтернативные решения.</w:t>
      </w:r>
    </w:p>
    <w:p w:rsidR="0082219A" w:rsidRPr="006B18F6" w:rsidRDefault="00096B32" w:rsidP="006B18F6">
      <w:pPr>
        <w:pStyle w:val="a3"/>
        <w:spacing w:line="360" w:lineRule="auto"/>
        <w:ind w:left="0" w:firstLine="720"/>
      </w:pPr>
      <w:r w:rsidRPr="006B18F6">
        <w:t>У обучающегося будут сформированы умения работать с информацией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владеть</w:t>
      </w:r>
      <w:r w:rsidRPr="006B18F6">
        <w:rPr>
          <w:spacing w:val="46"/>
        </w:rPr>
        <w:t xml:space="preserve">  </w:t>
      </w:r>
      <w:r w:rsidRPr="006B18F6">
        <w:t>навыками</w:t>
      </w:r>
      <w:r w:rsidRPr="006B18F6">
        <w:rPr>
          <w:spacing w:val="47"/>
        </w:rPr>
        <w:t xml:space="preserve">  </w:t>
      </w:r>
      <w:r w:rsidRPr="006B18F6">
        <w:t>получения</w:t>
      </w:r>
      <w:r w:rsidRPr="006B18F6">
        <w:rPr>
          <w:spacing w:val="46"/>
        </w:rPr>
        <w:t xml:space="preserve">  </w:t>
      </w:r>
      <w:r w:rsidRPr="006B18F6">
        <w:t>социальной</w:t>
      </w:r>
      <w:r w:rsidRPr="006B18F6">
        <w:rPr>
          <w:spacing w:val="45"/>
        </w:rPr>
        <w:t xml:space="preserve">  </w:t>
      </w:r>
      <w:r w:rsidRPr="006B18F6">
        <w:t>информации,</w:t>
      </w:r>
      <w:r w:rsidRPr="006B18F6">
        <w:rPr>
          <w:spacing w:val="46"/>
        </w:rPr>
        <w:t xml:space="preserve">  </w:t>
      </w:r>
      <w:r w:rsidRPr="006B18F6">
        <w:t>в</w:t>
      </w:r>
      <w:r w:rsidRPr="006B18F6">
        <w:rPr>
          <w:spacing w:val="45"/>
        </w:rPr>
        <w:t xml:space="preserve">  </w:t>
      </w:r>
      <w:r w:rsidRPr="006B18F6">
        <w:t>том</w:t>
      </w:r>
      <w:r w:rsidRPr="006B18F6">
        <w:rPr>
          <w:spacing w:val="46"/>
        </w:rPr>
        <w:t xml:space="preserve">  </w:t>
      </w:r>
      <w:r w:rsidRPr="006B18F6">
        <w:t>числе</w:t>
      </w:r>
      <w:r w:rsidRPr="006B18F6">
        <w:rPr>
          <w:spacing w:val="46"/>
        </w:rPr>
        <w:t xml:space="preserve">  </w:t>
      </w:r>
      <w:r w:rsidRPr="006B18F6">
        <w:t>об</w:t>
      </w:r>
      <w:r w:rsidRPr="006B18F6">
        <w:rPr>
          <w:spacing w:val="46"/>
        </w:rPr>
        <w:t xml:space="preserve">  </w:t>
      </w:r>
      <w:r w:rsidRPr="006B18F6">
        <w:rPr>
          <w:spacing w:val="-2"/>
        </w:rPr>
        <w:t>основах</w:t>
      </w:r>
      <w:r w:rsidR="00EF135C">
        <w:rPr>
          <w:spacing w:val="-2"/>
        </w:rPr>
        <w:t xml:space="preserve"> </w:t>
      </w:r>
      <w:r w:rsidRPr="006B18F6">
        <w:t>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82219A" w:rsidRPr="006B18F6" w:rsidRDefault="00096B32" w:rsidP="006B18F6">
      <w:pPr>
        <w:pStyle w:val="a3"/>
        <w:spacing w:line="360" w:lineRule="auto"/>
        <w:ind w:left="0" w:firstLine="720"/>
      </w:pPr>
      <w:r w:rsidRPr="006B18F6">
        <w:t xml:space="preserve">оценивать достоверность, легитимность информации различных видов и форм </w:t>
      </w:r>
      <w:r w:rsidRPr="006B18F6">
        <w:lastRenderedPageBreak/>
        <w:t>представления, в том числе полученной из интернет-источников, её соответствие правовым и морально­этическим нормам;</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B18F6">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EF135C">
      <w:pPr>
        <w:spacing w:line="360" w:lineRule="auto"/>
        <w:ind w:firstLine="720"/>
        <w:jc w:val="both"/>
      </w:pPr>
      <w:r w:rsidRPr="006B18F6">
        <w:rPr>
          <w:sz w:val="24"/>
          <w:szCs w:val="24"/>
        </w:rPr>
        <w:t>У</w:t>
      </w:r>
      <w:r w:rsidRPr="006B18F6">
        <w:rPr>
          <w:spacing w:val="73"/>
          <w:sz w:val="24"/>
          <w:szCs w:val="24"/>
        </w:rPr>
        <w:t xml:space="preserve"> </w:t>
      </w:r>
      <w:r w:rsidRPr="006B18F6">
        <w:rPr>
          <w:sz w:val="24"/>
          <w:szCs w:val="24"/>
        </w:rPr>
        <w:t>обучающегося</w:t>
      </w:r>
      <w:r w:rsidRPr="006B18F6">
        <w:rPr>
          <w:spacing w:val="75"/>
          <w:sz w:val="24"/>
          <w:szCs w:val="24"/>
        </w:rPr>
        <w:t xml:space="preserve"> </w:t>
      </w:r>
      <w:r w:rsidRPr="006B18F6">
        <w:rPr>
          <w:sz w:val="24"/>
          <w:szCs w:val="24"/>
        </w:rPr>
        <w:t>будут</w:t>
      </w:r>
      <w:r w:rsidRPr="006B18F6">
        <w:rPr>
          <w:spacing w:val="77"/>
          <w:sz w:val="24"/>
          <w:szCs w:val="24"/>
        </w:rPr>
        <w:t xml:space="preserve"> </w:t>
      </w:r>
      <w:r w:rsidRPr="006B18F6">
        <w:rPr>
          <w:sz w:val="24"/>
          <w:szCs w:val="24"/>
        </w:rPr>
        <w:t>сформированы</w:t>
      </w:r>
      <w:r w:rsidRPr="006B18F6">
        <w:rPr>
          <w:spacing w:val="77"/>
          <w:sz w:val="24"/>
          <w:szCs w:val="24"/>
        </w:rPr>
        <w:t xml:space="preserve"> </w:t>
      </w:r>
      <w:r w:rsidRPr="006B18F6">
        <w:rPr>
          <w:sz w:val="24"/>
          <w:szCs w:val="24"/>
        </w:rPr>
        <w:t>умения</w:t>
      </w:r>
      <w:r w:rsidRPr="006B18F6">
        <w:rPr>
          <w:spacing w:val="78"/>
          <w:sz w:val="24"/>
          <w:szCs w:val="24"/>
        </w:rPr>
        <w:t xml:space="preserve"> </w:t>
      </w:r>
      <w:r w:rsidRPr="006B18F6">
        <w:rPr>
          <w:sz w:val="24"/>
          <w:szCs w:val="24"/>
        </w:rPr>
        <w:t>общения</w:t>
      </w:r>
      <w:r w:rsidRPr="006B18F6">
        <w:rPr>
          <w:spacing w:val="74"/>
          <w:sz w:val="24"/>
          <w:szCs w:val="24"/>
        </w:rPr>
        <w:t xml:space="preserve"> </w:t>
      </w:r>
      <w:r w:rsidRPr="006B18F6">
        <w:rPr>
          <w:sz w:val="24"/>
          <w:szCs w:val="24"/>
        </w:rPr>
        <w:t>как</w:t>
      </w:r>
      <w:r w:rsidRPr="006B18F6">
        <w:rPr>
          <w:spacing w:val="74"/>
          <w:sz w:val="24"/>
          <w:szCs w:val="24"/>
        </w:rPr>
        <w:t xml:space="preserve"> </w:t>
      </w:r>
      <w:r w:rsidRPr="006B18F6">
        <w:rPr>
          <w:sz w:val="24"/>
          <w:szCs w:val="24"/>
        </w:rPr>
        <w:t>часть</w:t>
      </w:r>
      <w:r w:rsidRPr="006B18F6">
        <w:rPr>
          <w:spacing w:val="76"/>
          <w:sz w:val="24"/>
          <w:szCs w:val="24"/>
        </w:rPr>
        <w:t xml:space="preserve"> </w:t>
      </w:r>
      <w:r w:rsidRPr="006B18F6">
        <w:rPr>
          <w:b/>
          <w:spacing w:val="-2"/>
          <w:sz w:val="24"/>
          <w:szCs w:val="24"/>
        </w:rPr>
        <w:t>коммуникативных</w:t>
      </w:r>
      <w:r w:rsidR="00EF135C">
        <w:rPr>
          <w:b/>
          <w:spacing w:val="-2"/>
          <w:sz w:val="24"/>
          <w:szCs w:val="24"/>
        </w:rPr>
        <w:t xml:space="preserve"> </w:t>
      </w:r>
      <w:r w:rsidRPr="006B18F6">
        <w:t>универсальных</w:t>
      </w:r>
      <w:r w:rsidRPr="006B18F6">
        <w:rPr>
          <w:spacing w:val="-5"/>
        </w:rPr>
        <w:t xml:space="preserve"> </w:t>
      </w:r>
      <w:r w:rsidRPr="006B18F6">
        <w:t>учебных</w:t>
      </w:r>
      <w:r w:rsidRPr="006B18F6">
        <w:rPr>
          <w:spacing w:val="-4"/>
        </w:rPr>
        <w:t xml:space="preserve"> </w:t>
      </w:r>
      <w:r w:rsidRPr="006B18F6">
        <w:rPr>
          <w:spacing w:val="-2"/>
        </w:rPr>
        <w:t>действий:</w:t>
      </w:r>
    </w:p>
    <w:p w:rsidR="0082219A" w:rsidRPr="006B18F6" w:rsidRDefault="00096B32" w:rsidP="006B18F6">
      <w:pPr>
        <w:pStyle w:val="a3"/>
        <w:spacing w:line="360" w:lineRule="auto"/>
        <w:ind w:left="0" w:firstLine="720"/>
        <w:jc w:val="left"/>
      </w:pPr>
      <w:r w:rsidRPr="006B18F6">
        <w:t>осуществлять</w:t>
      </w:r>
      <w:r w:rsidRPr="006B18F6">
        <w:rPr>
          <w:spacing w:val="-3"/>
        </w:rPr>
        <w:t xml:space="preserve"> </w:t>
      </w:r>
      <w:r w:rsidRPr="006B18F6">
        <w:t>коммуникации</w:t>
      </w:r>
      <w:r w:rsidRPr="006B18F6">
        <w:rPr>
          <w:spacing w:val="-3"/>
        </w:rPr>
        <w:t xml:space="preserve"> </w:t>
      </w:r>
      <w:r w:rsidRPr="006B18F6">
        <w:t>во</w:t>
      </w:r>
      <w:r w:rsidRPr="006B18F6">
        <w:rPr>
          <w:spacing w:val="-2"/>
        </w:rPr>
        <w:t xml:space="preserve"> </w:t>
      </w:r>
      <w:r w:rsidRPr="006B18F6">
        <w:t>всех</w:t>
      </w:r>
      <w:r w:rsidRPr="006B18F6">
        <w:rPr>
          <w:spacing w:val="-1"/>
        </w:rPr>
        <w:t xml:space="preserve"> </w:t>
      </w:r>
      <w:r w:rsidRPr="006B18F6">
        <w:t xml:space="preserve">сферах </w:t>
      </w:r>
      <w:r w:rsidRPr="006B18F6">
        <w:rPr>
          <w:spacing w:val="-2"/>
        </w:rPr>
        <w:t>жизни;</w:t>
      </w:r>
    </w:p>
    <w:p w:rsidR="0082219A" w:rsidRPr="006B18F6" w:rsidRDefault="00096B32" w:rsidP="006B18F6">
      <w:pPr>
        <w:pStyle w:val="a3"/>
        <w:spacing w:line="360" w:lineRule="auto"/>
        <w:ind w:left="0" w:firstLine="720"/>
        <w:jc w:val="left"/>
      </w:pPr>
      <w:r w:rsidRPr="006B18F6">
        <w:t>распознавать</w:t>
      </w:r>
      <w:r w:rsidRPr="006B18F6">
        <w:rPr>
          <w:spacing w:val="40"/>
        </w:rPr>
        <w:t xml:space="preserve"> </w:t>
      </w:r>
      <w:r w:rsidRPr="006B18F6">
        <w:t>невербальные</w:t>
      </w:r>
      <w:r w:rsidRPr="006B18F6">
        <w:rPr>
          <w:spacing w:val="40"/>
        </w:rPr>
        <w:t xml:space="preserve"> </w:t>
      </w:r>
      <w:r w:rsidRPr="006B18F6">
        <w:t>средства</w:t>
      </w:r>
      <w:r w:rsidRPr="006B18F6">
        <w:rPr>
          <w:spacing w:val="40"/>
        </w:rPr>
        <w:t xml:space="preserve"> </w:t>
      </w:r>
      <w:r w:rsidRPr="006B18F6">
        <w:t>общения,</w:t>
      </w:r>
      <w:r w:rsidRPr="006B18F6">
        <w:rPr>
          <w:spacing w:val="40"/>
        </w:rPr>
        <w:t xml:space="preserve"> </w:t>
      </w:r>
      <w:r w:rsidRPr="006B18F6">
        <w:t>понимать</w:t>
      </w:r>
      <w:r w:rsidRPr="006B18F6">
        <w:rPr>
          <w:spacing w:val="40"/>
        </w:rPr>
        <w:t xml:space="preserve"> </w:t>
      </w:r>
      <w:r w:rsidRPr="006B18F6">
        <w:t>значение</w:t>
      </w:r>
      <w:r w:rsidRPr="006B18F6">
        <w:rPr>
          <w:spacing w:val="40"/>
        </w:rPr>
        <w:t xml:space="preserve"> </w:t>
      </w:r>
      <w:r w:rsidRPr="006B18F6">
        <w:t>социальных</w:t>
      </w:r>
      <w:r w:rsidRPr="006B18F6">
        <w:rPr>
          <w:spacing w:val="40"/>
        </w:rPr>
        <w:t xml:space="preserve"> </w:t>
      </w:r>
      <w:r w:rsidRPr="006B18F6">
        <w:t>знаков,</w:t>
      </w:r>
      <w:r w:rsidRPr="006B18F6">
        <w:rPr>
          <w:spacing w:val="80"/>
        </w:rPr>
        <w:t xml:space="preserve"> </w:t>
      </w:r>
      <w:r w:rsidRPr="006B18F6">
        <w:t>распознавать предпосылки конфликтных ситуаций и смягчать конфликты;</w:t>
      </w:r>
    </w:p>
    <w:p w:rsidR="0082219A" w:rsidRPr="006B18F6" w:rsidRDefault="00096B32" w:rsidP="006B18F6">
      <w:pPr>
        <w:pStyle w:val="a3"/>
        <w:spacing w:line="360" w:lineRule="auto"/>
        <w:ind w:left="0" w:firstLine="720"/>
        <w:jc w:val="left"/>
      </w:pPr>
      <w:r w:rsidRPr="006B18F6">
        <w:t>владеть</w:t>
      </w:r>
      <w:r w:rsidRPr="006B18F6">
        <w:rPr>
          <w:spacing w:val="80"/>
        </w:rPr>
        <w:t xml:space="preserve"> </w:t>
      </w:r>
      <w:r w:rsidRPr="006B18F6">
        <w:t>различными</w:t>
      </w:r>
      <w:r w:rsidRPr="006B18F6">
        <w:rPr>
          <w:spacing w:val="80"/>
        </w:rPr>
        <w:t xml:space="preserve"> </w:t>
      </w:r>
      <w:r w:rsidRPr="006B18F6">
        <w:t>способами</w:t>
      </w:r>
      <w:r w:rsidRPr="006B18F6">
        <w:rPr>
          <w:spacing w:val="80"/>
        </w:rPr>
        <w:t xml:space="preserve"> </w:t>
      </w:r>
      <w:r w:rsidRPr="006B18F6">
        <w:t>общения</w:t>
      </w:r>
      <w:r w:rsidRPr="006B18F6">
        <w:rPr>
          <w:spacing w:val="80"/>
        </w:rPr>
        <w:t xml:space="preserve"> </w:t>
      </w:r>
      <w:r w:rsidRPr="006B18F6">
        <w:t>и</w:t>
      </w:r>
      <w:r w:rsidRPr="006B18F6">
        <w:rPr>
          <w:spacing w:val="80"/>
        </w:rPr>
        <w:t xml:space="preserve"> </w:t>
      </w:r>
      <w:r w:rsidRPr="006B18F6">
        <w:t>взаимодействия;</w:t>
      </w:r>
      <w:r w:rsidRPr="006B18F6">
        <w:rPr>
          <w:spacing w:val="80"/>
        </w:rPr>
        <w:t xml:space="preserve"> </w:t>
      </w:r>
      <w:r w:rsidRPr="006B18F6">
        <w:t>аргументированно</w:t>
      </w:r>
      <w:r w:rsidRPr="006B18F6">
        <w:rPr>
          <w:spacing w:val="80"/>
        </w:rPr>
        <w:t xml:space="preserve"> </w:t>
      </w:r>
      <w:r w:rsidRPr="006B18F6">
        <w:t>вести диалог, учитывать разные точки зрения;</w:t>
      </w:r>
    </w:p>
    <w:p w:rsidR="0082219A" w:rsidRPr="006B18F6" w:rsidRDefault="00096B32" w:rsidP="006B18F6">
      <w:pPr>
        <w:pStyle w:val="a3"/>
        <w:spacing w:line="360" w:lineRule="auto"/>
        <w:ind w:left="0" w:firstLine="720"/>
        <w:jc w:val="left"/>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6B18F6">
      <w:pPr>
        <w:pStyle w:val="a3"/>
        <w:spacing w:line="360" w:lineRule="auto"/>
        <w:ind w:left="0" w:firstLine="720"/>
      </w:pPr>
      <w:r w:rsidRPr="006B18F6">
        <w:t>У</w:t>
      </w:r>
      <w:r w:rsidRPr="006B18F6">
        <w:rPr>
          <w:spacing w:val="25"/>
        </w:rPr>
        <w:t xml:space="preserve"> </w:t>
      </w:r>
      <w:r w:rsidRPr="006B18F6">
        <w:t>обучающегося</w:t>
      </w:r>
      <w:r w:rsidRPr="006B18F6">
        <w:rPr>
          <w:spacing w:val="29"/>
        </w:rPr>
        <w:t xml:space="preserve"> </w:t>
      </w:r>
      <w:r w:rsidRPr="006B18F6">
        <w:t>будут</w:t>
      </w:r>
      <w:r w:rsidRPr="006B18F6">
        <w:rPr>
          <w:spacing w:val="32"/>
        </w:rPr>
        <w:t xml:space="preserve"> </w:t>
      </w:r>
      <w:r w:rsidRPr="006B18F6">
        <w:t>сформированы</w:t>
      </w:r>
      <w:r w:rsidRPr="006B18F6">
        <w:rPr>
          <w:spacing w:val="31"/>
        </w:rPr>
        <w:t xml:space="preserve"> </w:t>
      </w:r>
      <w:r w:rsidRPr="006B18F6">
        <w:t>умения</w:t>
      </w:r>
      <w:r w:rsidRPr="006B18F6">
        <w:rPr>
          <w:spacing w:val="29"/>
        </w:rPr>
        <w:t xml:space="preserve"> </w:t>
      </w:r>
      <w:r w:rsidRPr="006B18F6">
        <w:t>самоорганизации</w:t>
      </w:r>
      <w:r w:rsidRPr="006B18F6">
        <w:rPr>
          <w:spacing w:val="29"/>
        </w:rPr>
        <w:t xml:space="preserve"> </w:t>
      </w:r>
      <w:r w:rsidRPr="006B18F6">
        <w:t>как</w:t>
      </w:r>
      <w:r w:rsidRPr="006B18F6">
        <w:rPr>
          <w:spacing w:val="27"/>
        </w:rPr>
        <w:t xml:space="preserve"> </w:t>
      </w:r>
      <w:r w:rsidRPr="006B18F6">
        <w:t>часть</w:t>
      </w:r>
      <w:r w:rsidRPr="006B18F6">
        <w:rPr>
          <w:spacing w:val="31"/>
        </w:rPr>
        <w:t xml:space="preserve"> </w:t>
      </w:r>
      <w:r w:rsidRPr="006B18F6">
        <w:rPr>
          <w:b/>
          <w:spacing w:val="-2"/>
        </w:rPr>
        <w:t>регулятивных</w:t>
      </w:r>
      <w:r w:rsidR="00EF135C">
        <w:rPr>
          <w:b/>
          <w:spacing w:val="-2"/>
        </w:rPr>
        <w:t xml:space="preserve"> </w:t>
      </w:r>
      <w:r w:rsidRPr="006B18F6">
        <w:t>универсальных</w:t>
      </w:r>
      <w:r w:rsidRPr="006B18F6">
        <w:rPr>
          <w:spacing w:val="-5"/>
        </w:rPr>
        <w:t xml:space="preserve"> </w:t>
      </w:r>
      <w:r w:rsidRPr="006B18F6">
        <w:t>учебных</w:t>
      </w:r>
      <w:r w:rsidRPr="006B18F6">
        <w:rPr>
          <w:spacing w:val="-4"/>
        </w:rPr>
        <w:t xml:space="preserve"> </w:t>
      </w:r>
      <w:r w:rsidRPr="006B18F6">
        <w:rPr>
          <w:spacing w:val="-2"/>
        </w:rPr>
        <w:t>действий:</w:t>
      </w:r>
    </w:p>
    <w:p w:rsidR="0082219A" w:rsidRPr="006B18F6" w:rsidRDefault="00096B32" w:rsidP="006B18F6">
      <w:pPr>
        <w:pStyle w:val="a3"/>
        <w:spacing w:line="360" w:lineRule="auto"/>
        <w:ind w:left="0" w:firstLine="720"/>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82219A" w:rsidRPr="006B18F6" w:rsidRDefault="00096B32" w:rsidP="006B18F6">
      <w:pPr>
        <w:pStyle w:val="a3"/>
        <w:spacing w:line="360" w:lineRule="auto"/>
        <w:ind w:left="0" w:firstLine="720"/>
      </w:pPr>
      <w:r w:rsidRPr="006B18F6">
        <w:t>самостоятельно составлять план решения проблемы с учётом имеющихся ресурсов, собственных возможностей и предпочтений;</w:t>
      </w:r>
    </w:p>
    <w:p w:rsidR="0082219A" w:rsidRPr="006B18F6" w:rsidRDefault="00096B32" w:rsidP="006B18F6">
      <w:pPr>
        <w:pStyle w:val="a3"/>
        <w:spacing w:line="360" w:lineRule="auto"/>
        <w:ind w:left="0" w:firstLine="720"/>
      </w:pPr>
      <w:r w:rsidRPr="006B18F6">
        <w:t>давать оценку новым ситуациям, возникающим в познавательной и практической деятельности, в межличностных отношениях;</w:t>
      </w:r>
    </w:p>
    <w:p w:rsidR="0082219A" w:rsidRPr="006B18F6" w:rsidRDefault="00096B32" w:rsidP="006B18F6">
      <w:pPr>
        <w:pStyle w:val="a3"/>
        <w:spacing w:line="360" w:lineRule="auto"/>
        <w:ind w:left="0" w:firstLine="720"/>
      </w:pPr>
      <w:r w:rsidRPr="006B18F6">
        <w:t>расширять рамки учебного предмета на основе личных предпочтений, проявлять интерес к социальной проблематике;</w:t>
      </w:r>
    </w:p>
    <w:p w:rsidR="0082219A" w:rsidRPr="006B18F6" w:rsidRDefault="00096B32" w:rsidP="00EF135C">
      <w:pPr>
        <w:pStyle w:val="a3"/>
        <w:spacing w:line="360" w:lineRule="auto"/>
        <w:ind w:left="0" w:firstLine="720"/>
      </w:pPr>
      <w:r w:rsidRPr="006B18F6">
        <w:t>делать</w:t>
      </w:r>
      <w:r w:rsidRPr="006B18F6">
        <w:rPr>
          <w:spacing w:val="23"/>
        </w:rPr>
        <w:t xml:space="preserve">  </w:t>
      </w:r>
      <w:r w:rsidRPr="006B18F6">
        <w:t>осознанный</w:t>
      </w:r>
      <w:r w:rsidRPr="006B18F6">
        <w:rPr>
          <w:spacing w:val="25"/>
        </w:rPr>
        <w:t xml:space="preserve">  </w:t>
      </w:r>
      <w:r w:rsidRPr="006B18F6">
        <w:t>выбор</w:t>
      </w:r>
      <w:r w:rsidRPr="006B18F6">
        <w:rPr>
          <w:spacing w:val="79"/>
          <w:w w:val="150"/>
        </w:rPr>
        <w:t xml:space="preserve"> </w:t>
      </w:r>
      <w:r w:rsidRPr="006B18F6">
        <w:t>стратегий</w:t>
      </w:r>
      <w:r w:rsidRPr="006B18F6">
        <w:rPr>
          <w:spacing w:val="25"/>
        </w:rPr>
        <w:t xml:space="preserve">  </w:t>
      </w:r>
      <w:r w:rsidRPr="006B18F6">
        <w:t>поведения,</w:t>
      </w:r>
      <w:r w:rsidRPr="006B18F6">
        <w:rPr>
          <w:spacing w:val="25"/>
        </w:rPr>
        <w:t xml:space="preserve">  </w:t>
      </w:r>
      <w:r w:rsidRPr="006B18F6">
        <w:t>решений</w:t>
      </w:r>
      <w:r w:rsidRPr="006B18F6">
        <w:rPr>
          <w:spacing w:val="25"/>
        </w:rPr>
        <w:t xml:space="preserve">  </w:t>
      </w:r>
      <w:r w:rsidRPr="006B18F6">
        <w:t>при</w:t>
      </w:r>
      <w:r w:rsidRPr="006B18F6">
        <w:rPr>
          <w:spacing w:val="78"/>
          <w:w w:val="150"/>
        </w:rPr>
        <w:t xml:space="preserve"> </w:t>
      </w:r>
      <w:r w:rsidRPr="006B18F6">
        <w:t>наличии</w:t>
      </w:r>
      <w:r w:rsidRPr="006B18F6">
        <w:rPr>
          <w:spacing w:val="80"/>
          <w:w w:val="150"/>
        </w:rPr>
        <w:t xml:space="preserve"> </w:t>
      </w:r>
      <w:r w:rsidRPr="006B18F6">
        <w:rPr>
          <w:spacing w:val="-2"/>
        </w:rPr>
        <w:t>альтернатив,</w:t>
      </w:r>
      <w:r w:rsidR="00EF135C">
        <w:rPr>
          <w:spacing w:val="-2"/>
        </w:rPr>
        <w:t xml:space="preserve"> </w:t>
      </w:r>
      <w:r w:rsidRPr="006B18F6">
        <w:t>аргументировать</w:t>
      </w:r>
      <w:r w:rsidRPr="006B18F6">
        <w:rPr>
          <w:spacing w:val="-5"/>
        </w:rPr>
        <w:t xml:space="preserve"> </w:t>
      </w:r>
      <w:r w:rsidRPr="006B18F6">
        <w:t>сделанный</w:t>
      </w:r>
      <w:r w:rsidRPr="006B18F6">
        <w:rPr>
          <w:spacing w:val="-6"/>
        </w:rPr>
        <w:t xml:space="preserve"> </w:t>
      </w:r>
      <w:r w:rsidRPr="006B18F6">
        <w:t>выбор,</w:t>
      </w:r>
      <w:r w:rsidRPr="006B18F6">
        <w:rPr>
          <w:spacing w:val="-6"/>
        </w:rPr>
        <w:t xml:space="preserve"> </w:t>
      </w:r>
      <w:r w:rsidRPr="006B18F6">
        <w:t>брать</w:t>
      </w:r>
      <w:r w:rsidRPr="006B18F6">
        <w:rPr>
          <w:spacing w:val="-2"/>
        </w:rPr>
        <w:t xml:space="preserve"> </w:t>
      </w:r>
      <w:r w:rsidRPr="006B18F6">
        <w:t>ответственность</w:t>
      </w:r>
      <w:r w:rsidRPr="006B18F6">
        <w:rPr>
          <w:spacing w:val="-5"/>
        </w:rPr>
        <w:t xml:space="preserve"> </w:t>
      </w:r>
      <w:r w:rsidRPr="006B18F6">
        <w:t>за</w:t>
      </w:r>
      <w:r w:rsidRPr="006B18F6">
        <w:rPr>
          <w:spacing w:val="-7"/>
        </w:rPr>
        <w:t xml:space="preserve"> </w:t>
      </w:r>
      <w:r w:rsidRPr="006B18F6">
        <w:t>принятое</w:t>
      </w:r>
      <w:r w:rsidRPr="006B18F6">
        <w:rPr>
          <w:spacing w:val="-7"/>
        </w:rPr>
        <w:t xml:space="preserve"> </w:t>
      </w:r>
      <w:r w:rsidRPr="006B18F6">
        <w:t>решение; оценивать приобретённый опыт;</w:t>
      </w:r>
    </w:p>
    <w:p w:rsidR="0082219A" w:rsidRPr="006B18F6" w:rsidRDefault="00096B32" w:rsidP="00EF135C">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t>областях знаний, постоянно повышать свой образовательный и культурный уровень.</w:t>
      </w:r>
    </w:p>
    <w:p w:rsidR="0082219A" w:rsidRPr="006B18F6" w:rsidRDefault="00096B32" w:rsidP="00EF135C">
      <w:pPr>
        <w:spacing w:line="360" w:lineRule="auto"/>
        <w:ind w:firstLine="720"/>
        <w:jc w:val="both"/>
        <w:rPr>
          <w:sz w:val="24"/>
          <w:szCs w:val="24"/>
        </w:rPr>
      </w:pPr>
      <w:r w:rsidRPr="006B18F6">
        <w:rPr>
          <w:sz w:val="24"/>
          <w:szCs w:val="24"/>
        </w:rPr>
        <w:t>У</w:t>
      </w:r>
      <w:r w:rsidRPr="006B18F6">
        <w:rPr>
          <w:spacing w:val="-7"/>
          <w:sz w:val="24"/>
          <w:szCs w:val="24"/>
        </w:rPr>
        <w:t xml:space="preserve"> </w:t>
      </w:r>
      <w:r w:rsidRPr="006B18F6">
        <w:rPr>
          <w:sz w:val="24"/>
          <w:szCs w:val="24"/>
        </w:rPr>
        <w:t>обучающегося</w:t>
      </w:r>
      <w:r w:rsidRPr="006B18F6">
        <w:rPr>
          <w:spacing w:val="-4"/>
          <w:sz w:val="24"/>
          <w:szCs w:val="24"/>
        </w:rPr>
        <w:t xml:space="preserve"> </w:t>
      </w:r>
      <w:r w:rsidRPr="006B18F6">
        <w:rPr>
          <w:sz w:val="24"/>
          <w:szCs w:val="24"/>
        </w:rPr>
        <w:t>будут</w:t>
      </w:r>
      <w:r w:rsidRPr="006B18F6">
        <w:rPr>
          <w:spacing w:val="-1"/>
          <w:sz w:val="24"/>
          <w:szCs w:val="24"/>
        </w:rPr>
        <w:t xml:space="preserve"> </w:t>
      </w:r>
      <w:r w:rsidRPr="006B18F6">
        <w:rPr>
          <w:sz w:val="24"/>
          <w:szCs w:val="24"/>
        </w:rPr>
        <w:t>сформированы</w:t>
      </w:r>
      <w:r w:rsidRPr="006B18F6">
        <w:rPr>
          <w:spacing w:val="-3"/>
          <w:sz w:val="24"/>
          <w:szCs w:val="24"/>
        </w:rPr>
        <w:t xml:space="preserve"> </w:t>
      </w:r>
      <w:r w:rsidRPr="006B18F6">
        <w:rPr>
          <w:sz w:val="24"/>
          <w:szCs w:val="24"/>
        </w:rPr>
        <w:t>умения</w:t>
      </w:r>
      <w:r w:rsidRPr="006B18F6">
        <w:rPr>
          <w:spacing w:val="-3"/>
          <w:sz w:val="24"/>
          <w:szCs w:val="24"/>
        </w:rPr>
        <w:t xml:space="preserve"> </w:t>
      </w:r>
      <w:r w:rsidRPr="006B18F6">
        <w:rPr>
          <w:b/>
          <w:sz w:val="24"/>
          <w:szCs w:val="24"/>
        </w:rPr>
        <w:t>совместной</w:t>
      </w:r>
      <w:r w:rsidRPr="006B18F6">
        <w:rPr>
          <w:b/>
          <w:spacing w:val="-4"/>
          <w:sz w:val="24"/>
          <w:szCs w:val="24"/>
        </w:rPr>
        <w:t xml:space="preserve"> </w:t>
      </w:r>
      <w:r w:rsidRPr="006B18F6">
        <w:rPr>
          <w:b/>
          <w:spacing w:val="-2"/>
          <w:sz w:val="24"/>
          <w:szCs w:val="24"/>
        </w:rPr>
        <w:t>деятельности</w:t>
      </w:r>
      <w:r w:rsidRPr="006B18F6">
        <w:rPr>
          <w:spacing w:val="-2"/>
          <w:sz w:val="24"/>
          <w:szCs w:val="24"/>
        </w:rPr>
        <w:t>:</w:t>
      </w:r>
    </w:p>
    <w:p w:rsidR="0082219A" w:rsidRPr="006B18F6" w:rsidRDefault="00096B32" w:rsidP="00EF135C">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EF135C">
      <w:pPr>
        <w:pStyle w:val="a3"/>
        <w:spacing w:line="360" w:lineRule="auto"/>
        <w:ind w:left="0" w:firstLine="720"/>
      </w:pPr>
      <w:r w:rsidRPr="006B18F6">
        <w:t xml:space="preserve">выбирать тематику и методы совместных действий с учётом общих интересов, и </w:t>
      </w:r>
      <w:r w:rsidRPr="006B18F6">
        <w:lastRenderedPageBreak/>
        <w:t>возможностей каждого члена коллектива;</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6B18F6">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6B18F6">
      <w:pPr>
        <w:pStyle w:val="a3"/>
        <w:spacing w:line="360" w:lineRule="auto"/>
        <w:ind w:left="0" w:firstLine="720"/>
      </w:pPr>
      <w:r w:rsidRPr="006B18F6">
        <w:t>предлагать новые учебно­исследовательские и социальные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осуществлять позитивное стратегическое поведение в различных ситуациях, проявлять творчество и воображение, быть инициативным.</w:t>
      </w:r>
    </w:p>
    <w:p w:rsidR="0082219A" w:rsidRPr="006B18F6" w:rsidRDefault="00096B32" w:rsidP="006B18F6">
      <w:pPr>
        <w:pStyle w:val="a3"/>
        <w:spacing w:line="360" w:lineRule="auto"/>
        <w:ind w:left="0" w:firstLine="720"/>
      </w:pPr>
      <w:r w:rsidRPr="006B18F6">
        <w:t xml:space="preserve">У обучающегося будут сформированы умения самоконтроля, принятия себя и других как часть </w:t>
      </w:r>
      <w:r w:rsidRPr="006B18F6">
        <w:rPr>
          <w:b/>
        </w:rPr>
        <w:t xml:space="preserve">регулятивных </w:t>
      </w:r>
      <w:r w:rsidRPr="006B18F6">
        <w:t>универсальных учебных действий:</w:t>
      </w:r>
    </w:p>
    <w:p w:rsidR="0082219A" w:rsidRPr="006B18F6" w:rsidRDefault="00096B32" w:rsidP="006B18F6">
      <w:pPr>
        <w:pStyle w:val="a3"/>
        <w:spacing w:line="360" w:lineRule="auto"/>
        <w:ind w:left="0" w:firstLine="720"/>
      </w:pPr>
      <w:r w:rsidRPr="006B18F6">
        <w:t>давать оценку новым ситуациям, вносить коррективы в деятельность, оценивать соответствие результатов целям;</w:t>
      </w:r>
    </w:p>
    <w:p w:rsidR="0082219A" w:rsidRPr="006B18F6" w:rsidRDefault="00096B32" w:rsidP="006B18F6">
      <w:pPr>
        <w:pStyle w:val="a3"/>
        <w:spacing w:line="360" w:lineRule="auto"/>
        <w:ind w:left="0" w:firstLine="720"/>
      </w:pPr>
      <w:r w:rsidRPr="006B18F6">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2219A" w:rsidRPr="006B18F6" w:rsidRDefault="00096B32" w:rsidP="006B18F6">
      <w:pPr>
        <w:pStyle w:val="a3"/>
        <w:spacing w:line="360" w:lineRule="auto"/>
        <w:ind w:left="0" w:firstLine="720"/>
        <w:jc w:val="left"/>
      </w:pPr>
      <w:r w:rsidRPr="006B18F6">
        <w:t>оценивать</w:t>
      </w:r>
      <w:r w:rsidRPr="006B18F6">
        <w:rPr>
          <w:spacing w:val="-4"/>
        </w:rPr>
        <w:t xml:space="preserve"> </w:t>
      </w:r>
      <w:r w:rsidRPr="006B18F6">
        <w:t>риски</w:t>
      </w:r>
      <w:r w:rsidRPr="006B18F6">
        <w:rPr>
          <w:spacing w:val="-7"/>
        </w:rPr>
        <w:t xml:space="preserve"> </w:t>
      </w:r>
      <w:r w:rsidRPr="006B18F6">
        <w:t>и</w:t>
      </w:r>
      <w:r w:rsidRPr="006B18F6">
        <w:rPr>
          <w:spacing w:val="-5"/>
        </w:rPr>
        <w:t xml:space="preserve"> </w:t>
      </w:r>
      <w:r w:rsidRPr="006B18F6">
        <w:t>своевременно</w:t>
      </w:r>
      <w:r w:rsidRPr="006B18F6">
        <w:rPr>
          <w:spacing w:val="-5"/>
        </w:rPr>
        <w:t xml:space="preserve"> </w:t>
      </w:r>
      <w:r w:rsidRPr="006B18F6">
        <w:t>принимать</w:t>
      </w:r>
      <w:r w:rsidRPr="006B18F6">
        <w:rPr>
          <w:spacing w:val="-5"/>
        </w:rPr>
        <w:t xml:space="preserve"> </w:t>
      </w:r>
      <w:r w:rsidRPr="006B18F6">
        <w:t>решения</w:t>
      </w:r>
      <w:r w:rsidRPr="006B18F6">
        <w:rPr>
          <w:spacing w:val="-5"/>
        </w:rPr>
        <w:t xml:space="preserve"> </w:t>
      </w:r>
      <w:r w:rsidRPr="006B18F6">
        <w:t>по</w:t>
      </w:r>
      <w:r w:rsidRPr="006B18F6">
        <w:rPr>
          <w:spacing w:val="-7"/>
        </w:rPr>
        <w:t xml:space="preserve"> </w:t>
      </w:r>
      <w:r w:rsidRPr="006B18F6">
        <w:t>их</w:t>
      </w:r>
      <w:r w:rsidRPr="006B18F6">
        <w:rPr>
          <w:spacing w:val="-3"/>
        </w:rPr>
        <w:t xml:space="preserve"> </w:t>
      </w:r>
      <w:r w:rsidRPr="006B18F6">
        <w:t>снижению; принимать себя, понимая свои недостатки и достоинства;</w:t>
      </w:r>
    </w:p>
    <w:p w:rsidR="0082219A" w:rsidRPr="006B18F6" w:rsidRDefault="00096B32" w:rsidP="006B18F6">
      <w:pPr>
        <w:pStyle w:val="a3"/>
        <w:spacing w:line="360" w:lineRule="auto"/>
        <w:ind w:left="0" w:firstLine="720"/>
        <w:jc w:val="left"/>
      </w:pPr>
      <w:r w:rsidRPr="006B18F6">
        <w:t>учитывать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6B18F6">
      <w:pPr>
        <w:pStyle w:val="a3"/>
        <w:spacing w:line="360" w:lineRule="auto"/>
        <w:ind w:left="0" w:firstLine="720"/>
        <w:jc w:val="left"/>
      </w:pPr>
      <w:r w:rsidRPr="006B18F6">
        <w:t>развивать</w:t>
      </w:r>
      <w:r w:rsidRPr="006B18F6">
        <w:rPr>
          <w:spacing w:val="-4"/>
        </w:rPr>
        <w:t xml:space="preserve"> </w:t>
      </w:r>
      <w:r w:rsidRPr="006B18F6">
        <w:t>способность</w:t>
      </w:r>
      <w:r w:rsidRPr="006B18F6">
        <w:rPr>
          <w:spacing w:val="-4"/>
        </w:rPr>
        <w:t xml:space="preserve"> </w:t>
      </w:r>
      <w:r w:rsidRPr="006B18F6">
        <w:t>понимать</w:t>
      </w:r>
      <w:r w:rsidRPr="006B18F6">
        <w:rPr>
          <w:spacing w:val="-3"/>
        </w:rPr>
        <w:t xml:space="preserve"> </w:t>
      </w:r>
      <w:r w:rsidRPr="006B18F6">
        <w:t>мир</w:t>
      </w:r>
      <w:r w:rsidRPr="006B18F6">
        <w:rPr>
          <w:spacing w:val="-4"/>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6B18F6">
      <w:pPr>
        <w:spacing w:line="360" w:lineRule="auto"/>
        <w:ind w:firstLine="720"/>
        <w:jc w:val="both"/>
        <w:rPr>
          <w:b/>
          <w:sz w:val="24"/>
          <w:szCs w:val="24"/>
        </w:rPr>
      </w:pPr>
      <w:r w:rsidRPr="006B18F6">
        <w:rPr>
          <w:b/>
          <w:sz w:val="24"/>
          <w:szCs w:val="24"/>
        </w:rPr>
        <w:t>Предметные</w:t>
      </w:r>
      <w:r w:rsidRPr="006B18F6">
        <w:rPr>
          <w:b/>
          <w:spacing w:val="42"/>
          <w:sz w:val="24"/>
          <w:szCs w:val="24"/>
        </w:rPr>
        <w:t xml:space="preserve"> </w:t>
      </w:r>
      <w:r w:rsidRPr="006B18F6">
        <w:rPr>
          <w:b/>
          <w:sz w:val="24"/>
          <w:szCs w:val="24"/>
        </w:rPr>
        <w:t>результаты</w:t>
      </w:r>
      <w:r w:rsidRPr="006B18F6">
        <w:rPr>
          <w:b/>
          <w:spacing w:val="50"/>
          <w:sz w:val="24"/>
          <w:szCs w:val="24"/>
        </w:rPr>
        <w:t xml:space="preserve"> </w:t>
      </w:r>
      <w:r w:rsidRPr="006B18F6">
        <w:rPr>
          <w:sz w:val="24"/>
          <w:szCs w:val="24"/>
        </w:rPr>
        <w:t>освоения</w:t>
      </w:r>
      <w:r w:rsidRPr="006B18F6">
        <w:rPr>
          <w:spacing w:val="46"/>
          <w:sz w:val="24"/>
          <w:szCs w:val="24"/>
        </w:rPr>
        <w:t xml:space="preserve"> </w:t>
      </w:r>
      <w:r w:rsidRPr="006B18F6">
        <w:rPr>
          <w:sz w:val="24"/>
          <w:szCs w:val="24"/>
        </w:rPr>
        <w:t>программы</w:t>
      </w:r>
      <w:r w:rsidRPr="006B18F6">
        <w:rPr>
          <w:spacing w:val="47"/>
          <w:sz w:val="24"/>
          <w:szCs w:val="24"/>
        </w:rPr>
        <w:t xml:space="preserve"> </w:t>
      </w:r>
      <w:r w:rsidRPr="006B18F6">
        <w:rPr>
          <w:sz w:val="24"/>
          <w:szCs w:val="24"/>
        </w:rPr>
        <w:t>по</w:t>
      </w:r>
      <w:r w:rsidRPr="006B18F6">
        <w:rPr>
          <w:spacing w:val="48"/>
          <w:sz w:val="24"/>
          <w:szCs w:val="24"/>
        </w:rPr>
        <w:t xml:space="preserve"> </w:t>
      </w:r>
      <w:r w:rsidRPr="006B18F6">
        <w:rPr>
          <w:sz w:val="24"/>
          <w:szCs w:val="24"/>
        </w:rPr>
        <w:t>обществознанию.</w:t>
      </w:r>
      <w:r w:rsidRPr="006B18F6">
        <w:rPr>
          <w:spacing w:val="49"/>
          <w:sz w:val="24"/>
          <w:szCs w:val="24"/>
        </w:rPr>
        <w:t xml:space="preserve"> </w:t>
      </w:r>
      <w:r w:rsidRPr="006B18F6">
        <w:rPr>
          <w:sz w:val="24"/>
          <w:szCs w:val="24"/>
        </w:rPr>
        <w:t>К</w:t>
      </w:r>
      <w:r w:rsidRPr="006B18F6">
        <w:rPr>
          <w:spacing w:val="47"/>
          <w:sz w:val="24"/>
          <w:szCs w:val="24"/>
        </w:rPr>
        <w:t xml:space="preserve"> </w:t>
      </w:r>
      <w:r w:rsidRPr="006B18F6">
        <w:rPr>
          <w:sz w:val="24"/>
          <w:szCs w:val="24"/>
        </w:rPr>
        <w:t>концу</w:t>
      </w:r>
      <w:r w:rsidRPr="006B18F6">
        <w:rPr>
          <w:spacing w:val="42"/>
          <w:sz w:val="24"/>
          <w:szCs w:val="24"/>
        </w:rPr>
        <w:t xml:space="preserve"> </w:t>
      </w:r>
      <w:r w:rsidRPr="006B18F6">
        <w:rPr>
          <w:b/>
          <w:sz w:val="24"/>
          <w:szCs w:val="24"/>
        </w:rPr>
        <w:t>10</w:t>
      </w:r>
      <w:r w:rsidRPr="006B18F6">
        <w:rPr>
          <w:b/>
          <w:spacing w:val="49"/>
          <w:sz w:val="24"/>
          <w:szCs w:val="24"/>
        </w:rPr>
        <w:t xml:space="preserve"> </w:t>
      </w:r>
      <w:r w:rsidRPr="006B18F6">
        <w:rPr>
          <w:b/>
          <w:spacing w:val="-2"/>
          <w:sz w:val="24"/>
          <w:szCs w:val="24"/>
        </w:rPr>
        <w:t>класса</w:t>
      </w:r>
    </w:p>
    <w:p w:rsidR="0082219A" w:rsidRPr="006B18F6" w:rsidRDefault="00096B32" w:rsidP="006B18F6">
      <w:pPr>
        <w:pStyle w:val="a3"/>
        <w:spacing w:line="360" w:lineRule="auto"/>
        <w:ind w:left="0" w:firstLine="720"/>
      </w:pPr>
      <w:r w:rsidRPr="006B18F6">
        <w:t>обучающийся</w:t>
      </w:r>
      <w:r w:rsidRPr="006B18F6">
        <w:rPr>
          <w:spacing w:val="-5"/>
        </w:rPr>
        <w:t xml:space="preserve"> </w:t>
      </w:r>
      <w:r w:rsidRPr="006B18F6">
        <w:rPr>
          <w:spacing w:val="-2"/>
        </w:rPr>
        <w:t>будет:</w:t>
      </w:r>
    </w:p>
    <w:p w:rsidR="0082219A" w:rsidRPr="006B18F6" w:rsidRDefault="00096B32" w:rsidP="006B18F6">
      <w:pPr>
        <w:pStyle w:val="a3"/>
        <w:spacing w:line="360" w:lineRule="auto"/>
        <w:ind w:left="0" w:firstLine="720"/>
      </w:pPr>
      <w:r w:rsidRPr="006B18F6">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w:t>
      </w:r>
      <w:r w:rsidRPr="006B18F6">
        <w:rPr>
          <w:spacing w:val="80"/>
        </w:rPr>
        <w:t xml:space="preserve"> </w:t>
      </w:r>
      <w:r w:rsidRPr="006B18F6">
        <w:t>объяснять</w:t>
      </w:r>
      <w:r w:rsidRPr="006B18F6">
        <w:rPr>
          <w:spacing w:val="80"/>
        </w:rPr>
        <w:t xml:space="preserve"> </w:t>
      </w:r>
      <w:r w:rsidRPr="006B18F6">
        <w:t>взаимосвязь</w:t>
      </w:r>
      <w:r w:rsidRPr="006B18F6">
        <w:rPr>
          <w:spacing w:val="80"/>
        </w:rPr>
        <w:t xml:space="preserve"> </w:t>
      </w:r>
      <w:r w:rsidRPr="006B18F6">
        <w:t>общественных</w:t>
      </w:r>
      <w:r w:rsidRPr="006B18F6">
        <w:rPr>
          <w:spacing w:val="80"/>
        </w:rPr>
        <w:t xml:space="preserve"> </w:t>
      </w:r>
      <w:r w:rsidRPr="006B18F6">
        <w:t>наук,</w:t>
      </w:r>
      <w:r w:rsidRPr="006B18F6">
        <w:rPr>
          <w:spacing w:val="80"/>
        </w:rPr>
        <w:t xml:space="preserve"> </w:t>
      </w:r>
      <w:r w:rsidRPr="006B18F6">
        <w:t>необходимость</w:t>
      </w:r>
      <w:r w:rsidRPr="006B18F6">
        <w:rPr>
          <w:spacing w:val="80"/>
        </w:rPr>
        <w:t xml:space="preserve"> </w:t>
      </w:r>
      <w:r w:rsidRPr="006B18F6">
        <w:t>комплексного</w:t>
      </w:r>
      <w:r w:rsidR="00EF135C">
        <w:t xml:space="preserve"> </w:t>
      </w:r>
      <w:r w:rsidRPr="006B18F6">
        <w:t xml:space="preserve">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w:t>
      </w:r>
      <w:r w:rsidRPr="006B18F6">
        <w:lastRenderedPageBreak/>
        <w:t>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w:t>
      </w:r>
      <w:r w:rsidRPr="006B18F6">
        <w:rPr>
          <w:spacing w:val="40"/>
        </w:rPr>
        <w:t xml:space="preserve"> </w:t>
      </w:r>
      <w:r w:rsidRPr="006B18F6">
        <w:t>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82219A" w:rsidRPr="006B18F6" w:rsidRDefault="00096B32" w:rsidP="006B18F6">
      <w:pPr>
        <w:pStyle w:val="a3"/>
        <w:spacing w:line="360" w:lineRule="auto"/>
        <w:ind w:left="0" w:firstLine="720"/>
      </w:pPr>
      <w:r w:rsidRPr="006B18F6">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82219A" w:rsidRPr="006B18F6" w:rsidRDefault="00096B32" w:rsidP="006B18F6">
      <w:pPr>
        <w:pStyle w:val="a3"/>
        <w:spacing w:line="360" w:lineRule="auto"/>
        <w:ind w:left="0" w:firstLine="720"/>
      </w:pPr>
      <w:r w:rsidRPr="006B18F6">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w:t>
      </w:r>
      <w:r w:rsidRPr="006B18F6">
        <w:rPr>
          <w:spacing w:val="-2"/>
        </w:rPr>
        <w:t>жизнедеятельности;</w:t>
      </w:r>
    </w:p>
    <w:p w:rsidR="0082219A" w:rsidRPr="006B18F6" w:rsidRDefault="00096B32" w:rsidP="006B18F6">
      <w:pPr>
        <w:pStyle w:val="a3"/>
        <w:spacing w:line="360" w:lineRule="auto"/>
        <w:ind w:left="0" w:firstLine="720"/>
      </w:pPr>
      <w:r w:rsidRPr="006B18F6">
        <w:t>уметь классифицировать и типологизировать: социальные институты, типы обществ,</w:t>
      </w:r>
      <w:r w:rsidRPr="006B18F6">
        <w:rPr>
          <w:spacing w:val="40"/>
        </w:rPr>
        <w:t xml:space="preserve"> </w:t>
      </w:r>
      <w:r w:rsidRPr="006B18F6">
        <w:t>формы</w:t>
      </w:r>
      <w:r w:rsidRPr="006B18F6">
        <w:rPr>
          <w:spacing w:val="-1"/>
        </w:rPr>
        <w:t xml:space="preserve"> </w:t>
      </w:r>
      <w:r w:rsidRPr="006B18F6">
        <w:t>общественного сознания,</w:t>
      </w:r>
      <w:r w:rsidRPr="006B18F6">
        <w:rPr>
          <w:spacing w:val="-1"/>
        </w:rPr>
        <w:t xml:space="preserve"> </w:t>
      </w:r>
      <w:r w:rsidRPr="006B18F6">
        <w:t>виды деятельности, виды потребностей, формы</w:t>
      </w:r>
      <w:r w:rsidRPr="006B18F6">
        <w:rPr>
          <w:spacing w:val="-1"/>
        </w:rPr>
        <w:t xml:space="preserve"> </w:t>
      </w:r>
      <w:r w:rsidRPr="006B18F6">
        <w:t>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82219A" w:rsidRPr="006B18F6" w:rsidRDefault="00096B32" w:rsidP="006B18F6">
      <w:pPr>
        <w:pStyle w:val="a3"/>
        <w:spacing w:line="360" w:lineRule="auto"/>
        <w:ind w:left="0" w:firstLine="720"/>
      </w:pPr>
      <w:r w:rsidRPr="006B18F6">
        <w:t>уметь</w:t>
      </w:r>
      <w:r w:rsidRPr="006B18F6">
        <w:rPr>
          <w:spacing w:val="9"/>
        </w:rPr>
        <w:t xml:space="preserve"> </w:t>
      </w:r>
      <w:r w:rsidRPr="006B18F6">
        <w:t>соотносить</w:t>
      </w:r>
      <w:r w:rsidRPr="006B18F6">
        <w:rPr>
          <w:spacing w:val="12"/>
        </w:rPr>
        <w:t xml:space="preserve"> </w:t>
      </w:r>
      <w:r w:rsidRPr="006B18F6">
        <w:t>различные</w:t>
      </w:r>
      <w:r w:rsidRPr="006B18F6">
        <w:rPr>
          <w:spacing w:val="9"/>
        </w:rPr>
        <w:t xml:space="preserve"> </w:t>
      </w:r>
      <w:r w:rsidRPr="006B18F6">
        <w:t>теоретические</w:t>
      </w:r>
      <w:r w:rsidRPr="006B18F6">
        <w:rPr>
          <w:spacing w:val="10"/>
        </w:rPr>
        <w:t xml:space="preserve"> </w:t>
      </w:r>
      <w:r w:rsidRPr="006B18F6">
        <w:t>подходы,</w:t>
      </w:r>
      <w:r w:rsidRPr="006B18F6">
        <w:rPr>
          <w:spacing w:val="10"/>
        </w:rPr>
        <w:t xml:space="preserve"> </w:t>
      </w:r>
      <w:r w:rsidRPr="006B18F6">
        <w:t>делать</w:t>
      </w:r>
      <w:r w:rsidRPr="006B18F6">
        <w:rPr>
          <w:spacing w:val="11"/>
        </w:rPr>
        <w:t xml:space="preserve"> </w:t>
      </w:r>
      <w:r w:rsidRPr="006B18F6">
        <w:t>выводы</w:t>
      </w:r>
      <w:r w:rsidRPr="006B18F6">
        <w:rPr>
          <w:spacing w:val="14"/>
        </w:rPr>
        <w:t xml:space="preserve"> </w:t>
      </w:r>
      <w:r w:rsidRPr="006B18F6">
        <w:t>и</w:t>
      </w:r>
      <w:r w:rsidRPr="006B18F6">
        <w:rPr>
          <w:spacing w:val="12"/>
        </w:rPr>
        <w:t xml:space="preserve"> </w:t>
      </w:r>
      <w:r w:rsidRPr="006B18F6">
        <w:t>обосновывать</w:t>
      </w:r>
      <w:r w:rsidRPr="006B18F6">
        <w:rPr>
          <w:spacing w:val="12"/>
        </w:rPr>
        <w:t xml:space="preserve"> </w:t>
      </w:r>
      <w:r w:rsidRPr="006B18F6">
        <w:t>их</w:t>
      </w:r>
      <w:r w:rsidRPr="006B18F6">
        <w:rPr>
          <w:spacing w:val="10"/>
        </w:rPr>
        <w:t xml:space="preserve"> </w:t>
      </w:r>
      <w:r w:rsidRPr="006B18F6">
        <w:rPr>
          <w:spacing w:val="-7"/>
        </w:rPr>
        <w:t>на</w:t>
      </w:r>
      <w:r w:rsidR="00EF135C">
        <w:rPr>
          <w:spacing w:val="-7"/>
        </w:rPr>
        <w:t xml:space="preserve"> </w:t>
      </w:r>
      <w:r w:rsidRPr="006B18F6">
        <w:t xml:space="preserve">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w:t>
      </w:r>
      <w:r w:rsidRPr="006B18F6">
        <w:lastRenderedPageBreak/>
        <w:t>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w:t>
      </w:r>
      <w:r w:rsidRPr="006B18F6">
        <w:rPr>
          <w:spacing w:val="-1"/>
        </w:rPr>
        <w:t xml:space="preserve"> </w:t>
      </w:r>
      <w:r w:rsidRPr="006B18F6">
        <w:t>влияния</w:t>
      </w:r>
      <w:r w:rsidRPr="006B18F6">
        <w:rPr>
          <w:spacing w:val="-1"/>
        </w:rPr>
        <w:t xml:space="preserve"> </w:t>
      </w:r>
      <w:r w:rsidRPr="006B18F6">
        <w:t>групп на</w:t>
      </w:r>
      <w:r w:rsidRPr="006B18F6">
        <w:rPr>
          <w:spacing w:val="-2"/>
        </w:rPr>
        <w:t xml:space="preserve"> </w:t>
      </w:r>
      <w:r w:rsidRPr="006B18F6">
        <w:t>поведение</w:t>
      </w:r>
      <w:r w:rsidRPr="006B18F6">
        <w:rPr>
          <w:spacing w:val="-2"/>
        </w:rPr>
        <w:t xml:space="preserve"> </w:t>
      </w:r>
      <w:r w:rsidRPr="006B18F6">
        <w:t>людей,</w:t>
      </w:r>
      <w:r w:rsidRPr="006B18F6">
        <w:rPr>
          <w:spacing w:val="-1"/>
        </w:rPr>
        <w:t xml:space="preserve"> </w:t>
      </w:r>
      <w:r w:rsidRPr="006B18F6">
        <w:t>особенностей</w:t>
      </w:r>
      <w:r w:rsidRPr="006B18F6">
        <w:rPr>
          <w:spacing w:val="-1"/>
        </w:rPr>
        <w:t xml:space="preserve"> </w:t>
      </w:r>
      <w:r w:rsidRPr="006B18F6">
        <w:t>общения в</w:t>
      </w:r>
      <w:r w:rsidRPr="006B18F6">
        <w:rPr>
          <w:spacing w:val="-4"/>
        </w:rPr>
        <w:t xml:space="preserve"> </w:t>
      </w:r>
      <w:r w:rsidRPr="006B18F6">
        <w:t>информационном</w:t>
      </w:r>
      <w:r w:rsidRPr="006B18F6">
        <w:rPr>
          <w:spacing w:val="-2"/>
        </w:rPr>
        <w:t xml:space="preserve"> </w:t>
      </w:r>
      <w:r w:rsidRPr="006B18F6">
        <w:t>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82219A" w:rsidRPr="006B18F6" w:rsidRDefault="00096B32" w:rsidP="006B18F6">
      <w:pPr>
        <w:pStyle w:val="a3"/>
        <w:spacing w:line="360" w:lineRule="auto"/>
        <w:ind w:left="0" w:firstLine="720"/>
      </w:pPr>
      <w:r w:rsidRPr="006B18F6">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w:t>
      </w:r>
      <w:r w:rsidR="00EF135C">
        <w:t xml:space="preserve"> </w:t>
      </w:r>
      <w:r w:rsidRPr="006B18F6">
        <w:t>«Основы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w:t>
      </w:r>
      <w:r w:rsidRPr="006B18F6">
        <w:rPr>
          <w:spacing w:val="-2"/>
        </w:rPr>
        <w:t xml:space="preserve"> </w:t>
      </w:r>
      <w:r w:rsidRPr="006B18F6">
        <w:t>при</w:t>
      </w:r>
      <w:r w:rsidRPr="006B18F6">
        <w:rPr>
          <w:spacing w:val="-1"/>
        </w:rPr>
        <w:t xml:space="preserve"> </w:t>
      </w:r>
      <w:r w:rsidRPr="006B18F6">
        <w:t>пользовании</w:t>
      </w:r>
      <w:r w:rsidRPr="006B18F6">
        <w:rPr>
          <w:spacing w:val="-1"/>
        </w:rPr>
        <w:t xml:space="preserve"> </w:t>
      </w:r>
      <w:r w:rsidRPr="006B18F6">
        <w:t>финансовыми услугами и современными</w:t>
      </w:r>
      <w:r w:rsidRPr="006B18F6">
        <w:rPr>
          <w:spacing w:val="-1"/>
        </w:rPr>
        <w:t xml:space="preserve"> </w:t>
      </w:r>
      <w:r w:rsidRPr="006B18F6">
        <w:t>финансовыми технологиями, особенностях труда молодёжи в условиях конкуренции на рынке труда;</w:t>
      </w:r>
    </w:p>
    <w:p w:rsidR="0082219A" w:rsidRPr="006B18F6" w:rsidRDefault="00096B32" w:rsidP="006B18F6">
      <w:pPr>
        <w:pStyle w:val="a3"/>
        <w:spacing w:line="360" w:lineRule="auto"/>
        <w:ind w:left="0" w:firstLine="720"/>
      </w:pPr>
      <w:r w:rsidRPr="006B18F6">
        <w:t>уметь проявлять готовность продуктивно взаимодействовать с общественными</w:t>
      </w:r>
      <w:r w:rsidRPr="006B18F6">
        <w:rPr>
          <w:spacing w:val="40"/>
        </w:rPr>
        <w:t xml:space="preserve"> </w:t>
      </w:r>
      <w:r w:rsidRPr="006B18F6">
        <w:t>институтами</w:t>
      </w:r>
      <w:r w:rsidRPr="006B18F6">
        <w:rPr>
          <w:spacing w:val="38"/>
        </w:rPr>
        <w:t xml:space="preserve"> </w:t>
      </w:r>
      <w:r w:rsidRPr="006B18F6">
        <w:t>на</w:t>
      </w:r>
      <w:r w:rsidRPr="006B18F6">
        <w:rPr>
          <w:spacing w:val="36"/>
        </w:rPr>
        <w:t xml:space="preserve"> </w:t>
      </w:r>
      <w:r w:rsidRPr="006B18F6">
        <w:t>основе</w:t>
      </w:r>
      <w:r w:rsidRPr="006B18F6">
        <w:rPr>
          <w:spacing w:val="38"/>
        </w:rPr>
        <w:t xml:space="preserve"> </w:t>
      </w:r>
      <w:r w:rsidRPr="006B18F6">
        <w:t>правовых</w:t>
      </w:r>
      <w:r w:rsidRPr="006B18F6">
        <w:rPr>
          <w:spacing w:val="39"/>
        </w:rPr>
        <w:t xml:space="preserve"> </w:t>
      </w:r>
      <w:r w:rsidRPr="006B18F6">
        <w:t>норм</w:t>
      </w:r>
      <w:r w:rsidRPr="006B18F6">
        <w:rPr>
          <w:spacing w:val="36"/>
        </w:rPr>
        <w:t xml:space="preserve"> </w:t>
      </w:r>
      <w:r w:rsidRPr="006B18F6">
        <w:t>для</w:t>
      </w:r>
      <w:r w:rsidRPr="006B18F6">
        <w:rPr>
          <w:spacing w:val="38"/>
        </w:rPr>
        <w:t xml:space="preserve"> </w:t>
      </w:r>
      <w:r w:rsidRPr="006B18F6">
        <w:t>обеспечения</w:t>
      </w:r>
      <w:r w:rsidRPr="006B18F6">
        <w:rPr>
          <w:spacing w:val="37"/>
        </w:rPr>
        <w:t xml:space="preserve"> </w:t>
      </w:r>
      <w:r w:rsidRPr="006B18F6">
        <w:t>защиты</w:t>
      </w:r>
      <w:r w:rsidRPr="006B18F6">
        <w:rPr>
          <w:spacing w:val="37"/>
        </w:rPr>
        <w:t xml:space="preserve"> </w:t>
      </w:r>
      <w:r w:rsidRPr="006B18F6">
        <w:t>прав</w:t>
      </w:r>
      <w:r w:rsidRPr="006B18F6">
        <w:rPr>
          <w:spacing w:val="37"/>
        </w:rPr>
        <w:t xml:space="preserve"> </w:t>
      </w:r>
      <w:r w:rsidRPr="006B18F6">
        <w:t>человека</w:t>
      </w:r>
      <w:r w:rsidRPr="006B18F6">
        <w:rPr>
          <w:spacing w:val="36"/>
        </w:rPr>
        <w:t xml:space="preserve"> </w:t>
      </w:r>
      <w:r w:rsidRPr="006B18F6">
        <w:t>и</w:t>
      </w:r>
      <w:r w:rsidRPr="006B18F6">
        <w:rPr>
          <w:spacing w:val="38"/>
        </w:rPr>
        <w:t xml:space="preserve"> </w:t>
      </w:r>
      <w:r w:rsidRPr="006B18F6">
        <w:lastRenderedPageBreak/>
        <w:t>гражданина</w:t>
      </w:r>
      <w:r w:rsidRPr="006B18F6">
        <w:rPr>
          <w:spacing w:val="36"/>
        </w:rPr>
        <w:t xml:space="preserve"> </w:t>
      </w:r>
      <w:r w:rsidRPr="006B18F6">
        <w:t>в</w:t>
      </w:r>
      <w:r w:rsidR="00EF135C">
        <w:t xml:space="preserve"> </w:t>
      </w:r>
      <w:r w:rsidRPr="006B18F6">
        <w:t>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82219A" w:rsidRPr="006B18F6" w:rsidRDefault="00096B32" w:rsidP="006B18F6">
      <w:pPr>
        <w:pStyle w:val="a3"/>
        <w:spacing w:line="360" w:lineRule="auto"/>
        <w:ind w:left="0" w:firstLine="720"/>
      </w:pPr>
      <w:r w:rsidRPr="006B18F6">
        <w:t>проявлять умения, необходимые для успешного продолжения образования по</w:t>
      </w:r>
      <w:r w:rsidRPr="006B18F6">
        <w:rPr>
          <w:spacing w:val="40"/>
        </w:rPr>
        <w:t xml:space="preserve"> </w:t>
      </w:r>
      <w:r w:rsidRPr="006B18F6">
        <w:t>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82219A" w:rsidRPr="006B18F6" w:rsidRDefault="00096B32" w:rsidP="00EF135C">
      <w:pPr>
        <w:spacing w:line="360" w:lineRule="auto"/>
        <w:ind w:firstLine="720"/>
        <w:jc w:val="both"/>
      </w:pPr>
      <w:r w:rsidRPr="006B18F6">
        <w:rPr>
          <w:b/>
          <w:sz w:val="24"/>
          <w:szCs w:val="24"/>
        </w:rPr>
        <w:t>Предметные</w:t>
      </w:r>
      <w:r w:rsidRPr="006B18F6">
        <w:rPr>
          <w:b/>
          <w:spacing w:val="42"/>
          <w:sz w:val="24"/>
          <w:szCs w:val="24"/>
        </w:rPr>
        <w:t xml:space="preserve"> </w:t>
      </w:r>
      <w:r w:rsidRPr="006B18F6">
        <w:rPr>
          <w:b/>
          <w:sz w:val="24"/>
          <w:szCs w:val="24"/>
        </w:rPr>
        <w:t>результаты</w:t>
      </w:r>
      <w:r w:rsidRPr="006B18F6">
        <w:rPr>
          <w:b/>
          <w:spacing w:val="50"/>
          <w:sz w:val="24"/>
          <w:szCs w:val="24"/>
        </w:rPr>
        <w:t xml:space="preserve"> </w:t>
      </w:r>
      <w:r w:rsidRPr="006B18F6">
        <w:rPr>
          <w:sz w:val="24"/>
          <w:szCs w:val="24"/>
        </w:rPr>
        <w:t>освоения</w:t>
      </w:r>
      <w:r w:rsidRPr="006B18F6">
        <w:rPr>
          <w:spacing w:val="46"/>
          <w:sz w:val="24"/>
          <w:szCs w:val="24"/>
        </w:rPr>
        <w:t xml:space="preserve"> </w:t>
      </w:r>
      <w:r w:rsidRPr="006B18F6">
        <w:rPr>
          <w:sz w:val="24"/>
          <w:szCs w:val="24"/>
        </w:rPr>
        <w:t>программы</w:t>
      </w:r>
      <w:r w:rsidRPr="006B18F6">
        <w:rPr>
          <w:spacing w:val="47"/>
          <w:sz w:val="24"/>
          <w:szCs w:val="24"/>
        </w:rPr>
        <w:t xml:space="preserve"> </w:t>
      </w:r>
      <w:r w:rsidRPr="006B18F6">
        <w:rPr>
          <w:sz w:val="24"/>
          <w:szCs w:val="24"/>
        </w:rPr>
        <w:t>по</w:t>
      </w:r>
      <w:r w:rsidRPr="006B18F6">
        <w:rPr>
          <w:spacing w:val="48"/>
          <w:sz w:val="24"/>
          <w:szCs w:val="24"/>
        </w:rPr>
        <w:t xml:space="preserve"> </w:t>
      </w:r>
      <w:r w:rsidRPr="006B18F6">
        <w:rPr>
          <w:sz w:val="24"/>
          <w:szCs w:val="24"/>
        </w:rPr>
        <w:t>обществознанию.</w:t>
      </w:r>
      <w:r w:rsidRPr="006B18F6">
        <w:rPr>
          <w:spacing w:val="49"/>
          <w:sz w:val="24"/>
          <w:szCs w:val="24"/>
        </w:rPr>
        <w:t xml:space="preserve"> </w:t>
      </w:r>
      <w:r w:rsidRPr="006B18F6">
        <w:rPr>
          <w:sz w:val="24"/>
          <w:szCs w:val="24"/>
        </w:rPr>
        <w:t>К</w:t>
      </w:r>
      <w:r w:rsidRPr="006B18F6">
        <w:rPr>
          <w:spacing w:val="47"/>
          <w:sz w:val="24"/>
          <w:szCs w:val="24"/>
        </w:rPr>
        <w:t xml:space="preserve"> </w:t>
      </w:r>
      <w:r w:rsidRPr="006B18F6">
        <w:rPr>
          <w:sz w:val="24"/>
          <w:szCs w:val="24"/>
        </w:rPr>
        <w:t>концу</w:t>
      </w:r>
      <w:r w:rsidRPr="006B18F6">
        <w:rPr>
          <w:spacing w:val="42"/>
          <w:sz w:val="24"/>
          <w:szCs w:val="24"/>
        </w:rPr>
        <w:t xml:space="preserve"> </w:t>
      </w:r>
      <w:r w:rsidRPr="006B18F6">
        <w:rPr>
          <w:b/>
          <w:sz w:val="24"/>
          <w:szCs w:val="24"/>
        </w:rPr>
        <w:t>11</w:t>
      </w:r>
      <w:r w:rsidRPr="006B18F6">
        <w:rPr>
          <w:b/>
          <w:spacing w:val="49"/>
          <w:sz w:val="24"/>
          <w:szCs w:val="24"/>
        </w:rPr>
        <w:t xml:space="preserve"> </w:t>
      </w:r>
      <w:r w:rsidRPr="006B18F6">
        <w:rPr>
          <w:b/>
          <w:spacing w:val="-2"/>
          <w:sz w:val="24"/>
          <w:szCs w:val="24"/>
        </w:rPr>
        <w:t>класса</w:t>
      </w:r>
      <w:r w:rsidR="00EF135C">
        <w:rPr>
          <w:b/>
          <w:spacing w:val="-2"/>
          <w:sz w:val="24"/>
          <w:szCs w:val="24"/>
        </w:rPr>
        <w:t xml:space="preserve"> </w:t>
      </w:r>
      <w:r w:rsidRPr="006B18F6">
        <w:t>обучающийся</w:t>
      </w:r>
      <w:r w:rsidRPr="006B18F6">
        <w:rPr>
          <w:spacing w:val="-5"/>
        </w:rPr>
        <w:t xml:space="preserve"> </w:t>
      </w:r>
      <w:r w:rsidRPr="006B18F6">
        <w:rPr>
          <w:spacing w:val="-2"/>
        </w:rPr>
        <w:t>будет:</w:t>
      </w:r>
    </w:p>
    <w:p w:rsidR="0082219A" w:rsidRPr="006B18F6" w:rsidRDefault="00096B32" w:rsidP="006B18F6">
      <w:pPr>
        <w:pStyle w:val="a3"/>
        <w:spacing w:line="360" w:lineRule="auto"/>
        <w:ind w:left="0" w:firstLine="720"/>
      </w:pPr>
      <w:r w:rsidRPr="006B18F6">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w:t>
      </w:r>
      <w:r w:rsidRPr="006B18F6">
        <w:rPr>
          <w:spacing w:val="40"/>
        </w:rPr>
        <w:t xml:space="preserve"> </w:t>
      </w:r>
      <w:r w:rsidRPr="006B18F6">
        <w:t>политической системе общества, факторы политической социализации, функции</w:t>
      </w:r>
      <w:r w:rsidRPr="006B18F6">
        <w:rPr>
          <w:spacing w:val="80"/>
        </w:rPr>
        <w:t xml:space="preserve"> </w:t>
      </w:r>
      <w:r w:rsidRPr="006B18F6">
        <w:t>государственного управления, взаимосвязь права и государства, признаки и виды</w:t>
      </w:r>
      <w:r w:rsidRPr="006B18F6">
        <w:rPr>
          <w:spacing w:val="40"/>
        </w:rPr>
        <w:t xml:space="preserve"> </w:t>
      </w:r>
      <w:r w:rsidRPr="006B18F6">
        <w:t>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82219A" w:rsidRPr="006B18F6" w:rsidRDefault="00096B32" w:rsidP="006B18F6">
      <w:pPr>
        <w:pStyle w:val="a3"/>
        <w:spacing w:line="360" w:lineRule="auto"/>
        <w:ind w:left="0" w:firstLine="720"/>
      </w:pPr>
      <w:r w:rsidRPr="006B18F6">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w:t>
      </w:r>
      <w:r w:rsidRPr="006B18F6">
        <w:rPr>
          <w:spacing w:val="40"/>
        </w:rPr>
        <w:t xml:space="preserve"> </w:t>
      </w:r>
      <w:r w:rsidRPr="006B18F6">
        <w:t xml:space="preserve">правопорядка, государственного управления, институты </w:t>
      </w:r>
      <w:r w:rsidRPr="006B18F6">
        <w:lastRenderedPageBreak/>
        <w:t>всеобщего избирательного права, политических</w:t>
      </w:r>
      <w:r w:rsidRPr="006B18F6">
        <w:rPr>
          <w:spacing w:val="30"/>
        </w:rPr>
        <w:t xml:space="preserve"> </w:t>
      </w:r>
      <w:r w:rsidRPr="006B18F6">
        <w:t>партий</w:t>
      </w:r>
      <w:r w:rsidRPr="006B18F6">
        <w:rPr>
          <w:spacing w:val="28"/>
        </w:rPr>
        <w:t xml:space="preserve"> </w:t>
      </w:r>
      <w:r w:rsidRPr="006B18F6">
        <w:t>и</w:t>
      </w:r>
      <w:r w:rsidRPr="006B18F6">
        <w:rPr>
          <w:spacing w:val="28"/>
        </w:rPr>
        <w:t xml:space="preserve"> </w:t>
      </w:r>
      <w:r w:rsidRPr="006B18F6">
        <w:t>общественных</w:t>
      </w:r>
      <w:r w:rsidRPr="006B18F6">
        <w:rPr>
          <w:spacing w:val="29"/>
        </w:rPr>
        <w:t xml:space="preserve"> </w:t>
      </w:r>
      <w:r w:rsidRPr="006B18F6">
        <w:t>организаций,</w:t>
      </w:r>
      <w:r w:rsidRPr="006B18F6">
        <w:rPr>
          <w:spacing w:val="27"/>
        </w:rPr>
        <w:t xml:space="preserve"> </w:t>
      </w:r>
      <w:r w:rsidRPr="006B18F6">
        <w:t>представительства</w:t>
      </w:r>
      <w:r w:rsidRPr="006B18F6">
        <w:rPr>
          <w:spacing w:val="27"/>
        </w:rPr>
        <w:t xml:space="preserve"> </w:t>
      </w:r>
      <w:r w:rsidRPr="006B18F6">
        <w:t>социальных</w:t>
      </w:r>
      <w:r w:rsidRPr="006B18F6">
        <w:rPr>
          <w:spacing w:val="27"/>
        </w:rPr>
        <w:t xml:space="preserve"> </w:t>
      </w:r>
      <w:r w:rsidRPr="006B18F6">
        <w:t>интересов,</w:t>
      </w:r>
      <w:r w:rsidRPr="006B18F6">
        <w:rPr>
          <w:spacing w:val="29"/>
        </w:rPr>
        <w:t xml:space="preserve"> </w:t>
      </w:r>
      <w:r w:rsidRPr="006B18F6">
        <w:t>в</w:t>
      </w:r>
      <w:r w:rsidR="00EF135C">
        <w:t xml:space="preserve"> </w:t>
      </w:r>
      <w:r w:rsidRPr="006B18F6">
        <w:t>том числе об институте Уполномоченного по правам человека в Российской Федерации,</w:t>
      </w:r>
      <w:r w:rsidRPr="006B18F6">
        <w:rPr>
          <w:spacing w:val="40"/>
        </w:rPr>
        <w:t xml:space="preserve"> </w:t>
      </w:r>
      <w:r w:rsidRPr="006B18F6">
        <w:t>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w:t>
      </w:r>
      <w:r w:rsidRPr="006B18F6">
        <w:rPr>
          <w:spacing w:val="80"/>
        </w:rPr>
        <w:t xml:space="preserve"> </w:t>
      </w:r>
      <w:r w:rsidRPr="006B18F6">
        <w:t>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82219A" w:rsidRPr="006B18F6" w:rsidRDefault="00096B32" w:rsidP="006B18F6">
      <w:pPr>
        <w:pStyle w:val="a3"/>
        <w:tabs>
          <w:tab w:val="left" w:pos="4484"/>
          <w:tab w:val="left" w:pos="6264"/>
          <w:tab w:val="left" w:pos="8485"/>
        </w:tabs>
        <w:spacing w:line="360" w:lineRule="auto"/>
        <w:ind w:left="0" w:firstLine="720"/>
      </w:pPr>
      <w:r w:rsidRPr="006B18F6">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w:t>
      </w:r>
      <w:r w:rsidRPr="006B18F6">
        <w:rPr>
          <w:spacing w:val="-3"/>
        </w:rPr>
        <w:t xml:space="preserve"> </w:t>
      </w:r>
      <w:r w:rsidRPr="006B18F6">
        <w:t>такие</w:t>
      </w:r>
      <w:r w:rsidRPr="006B18F6">
        <w:rPr>
          <w:spacing w:val="-4"/>
        </w:rPr>
        <w:t xml:space="preserve"> </w:t>
      </w:r>
      <w:r w:rsidRPr="006B18F6">
        <w:t>как</w:t>
      </w:r>
      <w:r w:rsidRPr="006B18F6">
        <w:rPr>
          <w:spacing w:val="-3"/>
        </w:rPr>
        <w:t xml:space="preserve"> </w:t>
      </w:r>
      <w:r w:rsidRPr="006B18F6">
        <w:t>социологический</w:t>
      </w:r>
      <w:r w:rsidRPr="006B18F6">
        <w:rPr>
          <w:spacing w:val="-3"/>
        </w:rPr>
        <w:t xml:space="preserve"> </w:t>
      </w:r>
      <w:r w:rsidRPr="006B18F6">
        <w:t>опрос,</w:t>
      </w:r>
      <w:r w:rsidRPr="006B18F6">
        <w:rPr>
          <w:spacing w:val="-6"/>
        </w:rPr>
        <w:t xml:space="preserve"> </w:t>
      </w:r>
      <w:r w:rsidRPr="006B18F6">
        <w:t>социологическое</w:t>
      </w:r>
      <w:r w:rsidRPr="006B18F6">
        <w:rPr>
          <w:spacing w:val="-4"/>
        </w:rPr>
        <w:t xml:space="preserve"> </w:t>
      </w:r>
      <w:r w:rsidRPr="006B18F6">
        <w:t>наблюдение,</w:t>
      </w:r>
      <w:r w:rsidRPr="006B18F6">
        <w:rPr>
          <w:spacing w:val="-3"/>
        </w:rPr>
        <w:t xml:space="preserve"> </w:t>
      </w:r>
      <w:r w:rsidRPr="006B18F6">
        <w:t>анализ</w:t>
      </w:r>
      <w:r w:rsidRPr="006B18F6">
        <w:rPr>
          <w:spacing w:val="-3"/>
        </w:rPr>
        <w:t xml:space="preserve"> </w:t>
      </w:r>
      <w:r w:rsidRPr="006B18F6">
        <w:t>документов</w:t>
      </w:r>
      <w:r w:rsidRPr="006B18F6">
        <w:rPr>
          <w:spacing w:val="-4"/>
        </w:rPr>
        <w:t xml:space="preserve"> </w:t>
      </w:r>
      <w:r w:rsidRPr="006B18F6">
        <w:t xml:space="preserve">и социологический эксперимент; политологии, такие как нормативно-ценностный подход, </w:t>
      </w:r>
      <w:r w:rsidRPr="006B18F6">
        <w:rPr>
          <w:spacing w:val="-2"/>
        </w:rPr>
        <w:t>структурно­функциональный</w:t>
      </w:r>
      <w:r w:rsidR="00E739C3" w:rsidRPr="006B18F6">
        <w:t xml:space="preserve">  </w:t>
      </w:r>
      <w:r w:rsidRPr="006B18F6">
        <w:rPr>
          <w:spacing w:val="-2"/>
        </w:rPr>
        <w:t>анализ,</w:t>
      </w:r>
      <w:r w:rsidR="00E739C3" w:rsidRPr="006B18F6">
        <w:t xml:space="preserve">  </w:t>
      </w:r>
      <w:r w:rsidRPr="006B18F6">
        <w:rPr>
          <w:spacing w:val="-2"/>
        </w:rPr>
        <w:t>системный,</w:t>
      </w:r>
      <w:r w:rsidR="00E739C3" w:rsidRPr="006B18F6">
        <w:t xml:space="preserve">  </w:t>
      </w:r>
      <w:r w:rsidRPr="006B18F6">
        <w:rPr>
          <w:spacing w:val="-2"/>
        </w:rPr>
        <w:t xml:space="preserve">институциональный, </w:t>
      </w:r>
      <w:r w:rsidRPr="006B18F6">
        <w:t>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82219A" w:rsidRPr="006B18F6" w:rsidRDefault="00096B32" w:rsidP="006B18F6">
      <w:pPr>
        <w:pStyle w:val="a3"/>
        <w:spacing w:line="360" w:lineRule="auto"/>
        <w:ind w:left="0" w:firstLine="720"/>
      </w:pPr>
      <w:r w:rsidRPr="006B18F6">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82219A" w:rsidRPr="006B18F6" w:rsidRDefault="00096B32" w:rsidP="006B18F6">
      <w:pPr>
        <w:pStyle w:val="a3"/>
        <w:spacing w:line="360" w:lineRule="auto"/>
        <w:ind w:left="0" w:firstLine="720"/>
      </w:pPr>
      <w:r w:rsidRPr="006B18F6">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w:t>
      </w:r>
      <w:r w:rsidRPr="006B18F6">
        <w:rPr>
          <w:spacing w:val="-1"/>
        </w:rPr>
        <w:t xml:space="preserve"> </w:t>
      </w:r>
      <w:r w:rsidRPr="006B18F6">
        <w:t xml:space="preserve">проблемы социального неравенства, путей сохранения традиционных семейных ценностей, способов разрешения социальных конфликтов, причин </w:t>
      </w:r>
      <w:r w:rsidRPr="006B18F6">
        <w:lastRenderedPageBreak/>
        <w:t>отклоняющегося поведения, деятельность политических институтов,</w:t>
      </w:r>
      <w:r w:rsidRPr="006B18F6">
        <w:rPr>
          <w:spacing w:val="-3"/>
        </w:rPr>
        <w:t xml:space="preserve"> </w:t>
      </w:r>
      <w:r w:rsidRPr="006B18F6">
        <w:t>роль</w:t>
      </w:r>
      <w:r w:rsidRPr="006B18F6">
        <w:rPr>
          <w:spacing w:val="-1"/>
        </w:rPr>
        <w:t xml:space="preserve"> </w:t>
      </w:r>
      <w:r w:rsidRPr="006B18F6">
        <w:t>политических</w:t>
      </w:r>
      <w:r w:rsidRPr="006B18F6">
        <w:rPr>
          <w:spacing w:val="-4"/>
        </w:rPr>
        <w:t xml:space="preserve"> </w:t>
      </w:r>
      <w:r w:rsidRPr="006B18F6">
        <w:t>партий</w:t>
      </w:r>
      <w:r w:rsidRPr="006B18F6">
        <w:rPr>
          <w:spacing w:val="-4"/>
        </w:rPr>
        <w:t xml:space="preserve"> </w:t>
      </w:r>
      <w:r w:rsidRPr="006B18F6">
        <w:t>и</w:t>
      </w:r>
      <w:r w:rsidRPr="006B18F6">
        <w:rPr>
          <w:spacing w:val="-1"/>
        </w:rPr>
        <w:t xml:space="preserve"> </w:t>
      </w:r>
      <w:r w:rsidRPr="006B18F6">
        <w:t>общественных организаций</w:t>
      </w:r>
      <w:r w:rsidRPr="006B18F6">
        <w:rPr>
          <w:spacing w:val="-4"/>
        </w:rPr>
        <w:t xml:space="preserve"> </w:t>
      </w:r>
      <w:r w:rsidRPr="006B18F6">
        <w:t>в</w:t>
      </w:r>
      <w:r w:rsidRPr="006B18F6">
        <w:rPr>
          <w:spacing w:val="-3"/>
        </w:rPr>
        <w:t xml:space="preserve"> </w:t>
      </w:r>
      <w:r w:rsidRPr="006B18F6">
        <w:t>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82219A" w:rsidRPr="006B18F6" w:rsidRDefault="00096B32" w:rsidP="006B18F6">
      <w:pPr>
        <w:pStyle w:val="a3"/>
        <w:spacing w:line="360" w:lineRule="auto"/>
        <w:ind w:left="0" w:firstLine="720"/>
      </w:pPr>
      <w:r w:rsidRPr="006B18F6">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w:t>
      </w:r>
      <w:r w:rsidRPr="006B18F6">
        <w:rPr>
          <w:spacing w:val="40"/>
        </w:rPr>
        <w:t xml:space="preserve"> </w:t>
      </w:r>
      <w:r w:rsidRPr="006B18F6">
        <w:t>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82219A" w:rsidRPr="006B18F6" w:rsidRDefault="00096B32" w:rsidP="006B18F6">
      <w:pPr>
        <w:pStyle w:val="a3"/>
        <w:spacing w:line="360" w:lineRule="auto"/>
        <w:ind w:left="0" w:firstLine="720"/>
      </w:pPr>
      <w:r w:rsidRPr="006B18F6">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w:t>
      </w:r>
      <w:r w:rsidRPr="006B18F6">
        <w:rPr>
          <w:spacing w:val="-2"/>
        </w:rPr>
        <w:t xml:space="preserve"> </w:t>
      </w:r>
      <w:r w:rsidRPr="006B18F6">
        <w:t>использовать его</w:t>
      </w:r>
      <w:r w:rsidRPr="006B18F6">
        <w:rPr>
          <w:spacing w:val="-2"/>
        </w:rPr>
        <w:t xml:space="preserve"> </w:t>
      </w:r>
      <w:r w:rsidRPr="006B18F6">
        <w:t>при решении</w:t>
      </w:r>
      <w:r w:rsidRPr="006B18F6">
        <w:rPr>
          <w:spacing w:val="-1"/>
        </w:rPr>
        <w:t xml:space="preserve"> </w:t>
      </w:r>
      <w:r w:rsidRPr="006B18F6">
        <w:t>познавательных задач</w:t>
      </w:r>
      <w:r w:rsidRPr="006B18F6">
        <w:rPr>
          <w:spacing w:val="-1"/>
        </w:rPr>
        <w:t xml:space="preserve"> </w:t>
      </w:r>
      <w:r w:rsidRPr="006B18F6">
        <w:t>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w:t>
      </w:r>
      <w:r w:rsidRPr="006B18F6">
        <w:rPr>
          <w:spacing w:val="40"/>
        </w:rPr>
        <w:t xml:space="preserve"> </w:t>
      </w:r>
      <w:r w:rsidRPr="006B18F6">
        <w:t>деятельностью участников правоотношений в отраслевом многообразии, осознанным выбором правомерных моделей поведения;</w:t>
      </w:r>
    </w:p>
    <w:p w:rsidR="0082219A" w:rsidRPr="006B18F6" w:rsidRDefault="00096B32" w:rsidP="006B18F6">
      <w:pPr>
        <w:pStyle w:val="a3"/>
        <w:spacing w:line="360" w:lineRule="auto"/>
        <w:ind w:left="0" w:firstLine="720"/>
      </w:pPr>
      <w:r w:rsidRPr="006B18F6">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w:t>
      </w:r>
      <w:r w:rsidRPr="006B18F6">
        <w:rPr>
          <w:spacing w:val="-2"/>
        </w:rPr>
        <w:t xml:space="preserve"> </w:t>
      </w:r>
      <w:r w:rsidRPr="006B18F6">
        <w:t>политологии», «Основы</w:t>
      </w:r>
      <w:r w:rsidRPr="006B18F6">
        <w:rPr>
          <w:spacing w:val="-4"/>
        </w:rPr>
        <w:t xml:space="preserve"> </w:t>
      </w:r>
      <w:r w:rsidRPr="006B18F6">
        <w:t>правоведения»,</w:t>
      </w:r>
      <w:r w:rsidRPr="006B18F6">
        <w:rPr>
          <w:spacing w:val="-1"/>
        </w:rPr>
        <w:t xml:space="preserve"> </w:t>
      </w:r>
      <w:r w:rsidRPr="006B18F6">
        <w:t>включая</w:t>
      </w:r>
      <w:r w:rsidRPr="006B18F6">
        <w:rPr>
          <w:spacing w:val="-3"/>
        </w:rPr>
        <w:t xml:space="preserve"> </w:t>
      </w:r>
      <w:r w:rsidRPr="006B18F6">
        <w:t>положения</w:t>
      </w:r>
      <w:r w:rsidRPr="006B18F6">
        <w:rPr>
          <w:spacing w:val="-3"/>
        </w:rPr>
        <w:t xml:space="preserve"> </w:t>
      </w:r>
      <w:r w:rsidRPr="006B18F6">
        <w:t>об</w:t>
      </w:r>
      <w:r w:rsidRPr="006B18F6">
        <w:rPr>
          <w:spacing w:val="-3"/>
        </w:rPr>
        <w:t xml:space="preserve"> </w:t>
      </w:r>
      <w:r w:rsidRPr="006B18F6">
        <w:t>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w:t>
      </w:r>
      <w:r w:rsidRPr="006B18F6">
        <w:rPr>
          <w:spacing w:val="-4"/>
        </w:rPr>
        <w:t xml:space="preserve"> </w:t>
      </w:r>
      <w:r w:rsidRPr="006B18F6">
        <w:t>ценностях,</w:t>
      </w:r>
      <w:r w:rsidRPr="006B18F6">
        <w:rPr>
          <w:spacing w:val="-4"/>
        </w:rPr>
        <w:t xml:space="preserve"> </w:t>
      </w:r>
      <w:r w:rsidRPr="006B18F6">
        <w:t>политических</w:t>
      </w:r>
      <w:r w:rsidRPr="006B18F6">
        <w:rPr>
          <w:spacing w:val="-2"/>
        </w:rPr>
        <w:t xml:space="preserve"> </w:t>
      </w:r>
      <w:r w:rsidRPr="006B18F6">
        <w:t>конфликтах и</w:t>
      </w:r>
      <w:r w:rsidRPr="006B18F6">
        <w:rPr>
          <w:spacing w:val="-4"/>
        </w:rPr>
        <w:t xml:space="preserve"> </w:t>
      </w:r>
      <w:r w:rsidRPr="006B18F6">
        <w:t>путях</w:t>
      </w:r>
      <w:r w:rsidRPr="006B18F6">
        <w:rPr>
          <w:spacing w:val="-2"/>
        </w:rPr>
        <w:t xml:space="preserve"> </w:t>
      </w:r>
      <w:r w:rsidRPr="006B18F6">
        <w:t>их урегулирования,</w:t>
      </w:r>
      <w:r w:rsidRPr="006B18F6">
        <w:rPr>
          <w:spacing w:val="-2"/>
        </w:rPr>
        <w:t xml:space="preserve"> </w:t>
      </w:r>
      <w:r w:rsidRPr="006B18F6">
        <w:t xml:space="preserve">выборах в демократическом обществе, о политической психологии и политическом сознании, влиянии средств массовой </w:t>
      </w:r>
      <w:r w:rsidRPr="006B18F6">
        <w:lastRenderedPageBreak/>
        <w:t>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82219A" w:rsidRPr="006B18F6" w:rsidRDefault="00096B32" w:rsidP="006B18F6">
      <w:pPr>
        <w:pStyle w:val="a3"/>
        <w:spacing w:line="360" w:lineRule="auto"/>
        <w:ind w:left="0" w:firstLine="720"/>
      </w:pPr>
      <w:r w:rsidRPr="006B18F6">
        <w:t>проявлять готовность продуктивно взаимодействовать с социальными институтами на основе</w:t>
      </w:r>
      <w:r w:rsidRPr="006B18F6">
        <w:rPr>
          <w:spacing w:val="77"/>
        </w:rPr>
        <w:t xml:space="preserve"> </w:t>
      </w:r>
      <w:r w:rsidRPr="006B18F6">
        <w:t>правовых</w:t>
      </w:r>
      <w:r w:rsidRPr="006B18F6">
        <w:rPr>
          <w:spacing w:val="51"/>
          <w:w w:val="150"/>
        </w:rPr>
        <w:t xml:space="preserve"> </w:t>
      </w:r>
      <w:r w:rsidRPr="006B18F6">
        <w:t>норм</w:t>
      </w:r>
      <w:r w:rsidRPr="006B18F6">
        <w:rPr>
          <w:spacing w:val="79"/>
        </w:rPr>
        <w:t xml:space="preserve"> </w:t>
      </w:r>
      <w:r w:rsidRPr="006B18F6">
        <w:t>для</w:t>
      </w:r>
      <w:r w:rsidRPr="006B18F6">
        <w:rPr>
          <w:spacing w:val="79"/>
        </w:rPr>
        <w:t xml:space="preserve"> </w:t>
      </w:r>
      <w:r w:rsidRPr="006B18F6">
        <w:t>обеспечения</w:t>
      </w:r>
      <w:r w:rsidRPr="006B18F6">
        <w:rPr>
          <w:spacing w:val="50"/>
          <w:w w:val="150"/>
        </w:rPr>
        <w:t xml:space="preserve"> </w:t>
      </w:r>
      <w:r w:rsidRPr="006B18F6">
        <w:t>защиты</w:t>
      </w:r>
      <w:r w:rsidRPr="006B18F6">
        <w:rPr>
          <w:spacing w:val="79"/>
        </w:rPr>
        <w:t xml:space="preserve"> </w:t>
      </w:r>
      <w:r w:rsidRPr="006B18F6">
        <w:t>прав</w:t>
      </w:r>
      <w:r w:rsidRPr="006B18F6">
        <w:rPr>
          <w:spacing w:val="79"/>
        </w:rPr>
        <w:t xml:space="preserve"> </w:t>
      </w:r>
      <w:r w:rsidRPr="006B18F6">
        <w:t>человека</w:t>
      </w:r>
      <w:r w:rsidRPr="006B18F6">
        <w:rPr>
          <w:spacing w:val="59"/>
          <w:w w:val="150"/>
        </w:rPr>
        <w:t xml:space="preserve"> </w:t>
      </w:r>
      <w:r w:rsidRPr="006B18F6">
        <w:t>и</w:t>
      </w:r>
      <w:r w:rsidRPr="006B18F6">
        <w:rPr>
          <w:spacing w:val="51"/>
          <w:w w:val="150"/>
        </w:rPr>
        <w:t xml:space="preserve"> </w:t>
      </w:r>
      <w:r w:rsidRPr="006B18F6">
        <w:t>гражданина</w:t>
      </w:r>
      <w:r w:rsidRPr="006B18F6">
        <w:rPr>
          <w:spacing w:val="78"/>
        </w:rPr>
        <w:t xml:space="preserve"> </w:t>
      </w:r>
      <w:r w:rsidRPr="006B18F6">
        <w:t>в</w:t>
      </w:r>
      <w:r w:rsidRPr="006B18F6">
        <w:rPr>
          <w:spacing w:val="79"/>
        </w:rPr>
        <w:t xml:space="preserve"> </w:t>
      </w:r>
      <w:r w:rsidRPr="006B18F6">
        <w:rPr>
          <w:spacing w:val="-2"/>
        </w:rPr>
        <w:t>Российской</w:t>
      </w:r>
      <w:r w:rsidR="00EF135C">
        <w:rPr>
          <w:spacing w:val="-2"/>
        </w:rPr>
        <w:t xml:space="preserve">  </w:t>
      </w:r>
      <w:r w:rsidRPr="006B18F6">
        <w:t>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82219A" w:rsidRPr="006B18F6" w:rsidRDefault="00096B32" w:rsidP="006B18F6">
      <w:pPr>
        <w:pStyle w:val="a3"/>
        <w:spacing w:line="360" w:lineRule="auto"/>
        <w:ind w:left="0" w:firstLine="720"/>
      </w:pPr>
      <w:r w:rsidRPr="006B18F6">
        <w:t>проявлять умения, необходимые для успешного продолжения образования по</w:t>
      </w:r>
      <w:r w:rsidRPr="006B18F6">
        <w:rPr>
          <w:spacing w:val="40"/>
        </w:rPr>
        <w:t xml:space="preserve"> </w:t>
      </w:r>
      <w:r w:rsidRPr="006B18F6">
        <w:t>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EF135C" w:rsidRDefault="00096B32" w:rsidP="006B18F6">
      <w:pPr>
        <w:pStyle w:val="1"/>
        <w:numPr>
          <w:ilvl w:val="2"/>
          <w:numId w:val="84"/>
        </w:numPr>
        <w:tabs>
          <w:tab w:val="left" w:pos="1133"/>
          <w:tab w:val="left" w:pos="1710"/>
        </w:tabs>
        <w:spacing w:before="0" w:line="360" w:lineRule="auto"/>
        <w:ind w:left="0" w:firstLine="720"/>
      </w:pPr>
      <w:bookmarkStart w:id="261" w:name="_Toc216086972"/>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«География»</w:t>
      </w:r>
      <w:r w:rsidRPr="006B18F6">
        <w:rPr>
          <w:spacing w:val="-5"/>
        </w:rPr>
        <w:t xml:space="preserve"> </w:t>
      </w:r>
      <w:r w:rsidRPr="006B18F6">
        <w:t>(базовый</w:t>
      </w:r>
      <w:r w:rsidRPr="006B18F6">
        <w:rPr>
          <w:spacing w:val="-5"/>
        </w:rPr>
        <w:t xml:space="preserve"> </w:t>
      </w:r>
      <w:r w:rsidRPr="006B18F6">
        <w:t>уровень)</w:t>
      </w:r>
      <w:r w:rsidR="00EF135C">
        <w:t xml:space="preserve"> </w:t>
      </w:r>
    </w:p>
    <w:p w:rsidR="0082219A" w:rsidRPr="006B18F6" w:rsidRDefault="00096B32" w:rsidP="00EF135C">
      <w:pPr>
        <w:pStyle w:val="1"/>
        <w:tabs>
          <w:tab w:val="left" w:pos="1133"/>
          <w:tab w:val="left" w:pos="1710"/>
        </w:tabs>
        <w:spacing w:before="0" w:line="360" w:lineRule="auto"/>
        <w:ind w:left="710"/>
      </w:pPr>
      <w:r w:rsidRPr="006B18F6">
        <w:t xml:space="preserve"> Пояснительная записка.</w:t>
      </w:r>
      <w:bookmarkEnd w:id="261"/>
    </w:p>
    <w:p w:rsidR="0082219A" w:rsidRPr="006B18F6" w:rsidRDefault="00096B32" w:rsidP="006B18F6">
      <w:pPr>
        <w:pStyle w:val="a3"/>
        <w:spacing w:line="360" w:lineRule="auto"/>
        <w:ind w:left="0" w:firstLine="720"/>
      </w:pPr>
      <w:r w:rsidRPr="006B18F6">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82219A" w:rsidRPr="006B18F6" w:rsidRDefault="00096B32" w:rsidP="006B18F6">
      <w:pPr>
        <w:pStyle w:val="a3"/>
        <w:spacing w:line="360" w:lineRule="auto"/>
        <w:ind w:left="0" w:firstLine="720"/>
      </w:pPr>
      <w:r w:rsidRPr="006B18F6">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82219A" w:rsidRPr="006B18F6" w:rsidRDefault="00096B32" w:rsidP="006B18F6">
      <w:pPr>
        <w:pStyle w:val="a3"/>
        <w:spacing w:line="360" w:lineRule="auto"/>
        <w:ind w:left="0" w:firstLine="720"/>
      </w:pPr>
      <w:r w:rsidRPr="006B18F6">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w:t>
      </w:r>
      <w:r w:rsidRPr="006B18F6">
        <w:rPr>
          <w:spacing w:val="40"/>
        </w:rPr>
        <w:t xml:space="preserve"> </w:t>
      </w:r>
      <w:r w:rsidRPr="006B18F6">
        <w:t>содержание,</w:t>
      </w:r>
      <w:r w:rsidRPr="006B18F6">
        <w:rPr>
          <w:spacing w:val="-2"/>
        </w:rPr>
        <w:t xml:space="preserve"> </w:t>
      </w:r>
      <w:r w:rsidRPr="006B18F6">
        <w:t>предусматривает</w:t>
      </w:r>
      <w:r w:rsidRPr="006B18F6">
        <w:rPr>
          <w:spacing w:val="-2"/>
        </w:rPr>
        <w:t xml:space="preserve"> </w:t>
      </w:r>
      <w:r w:rsidRPr="006B18F6">
        <w:t>распределение</w:t>
      </w:r>
      <w:r w:rsidRPr="006B18F6">
        <w:rPr>
          <w:spacing w:val="-3"/>
        </w:rPr>
        <w:t xml:space="preserve"> </w:t>
      </w:r>
      <w:r w:rsidRPr="006B18F6">
        <w:t>его по</w:t>
      </w:r>
      <w:r w:rsidRPr="006B18F6">
        <w:rPr>
          <w:spacing w:val="-2"/>
        </w:rPr>
        <w:t xml:space="preserve"> </w:t>
      </w:r>
      <w:r w:rsidRPr="006B18F6">
        <w:t>классам</w:t>
      </w:r>
      <w:r w:rsidRPr="006B18F6">
        <w:rPr>
          <w:spacing w:val="-3"/>
        </w:rPr>
        <w:t xml:space="preserve"> </w:t>
      </w:r>
      <w:r w:rsidRPr="006B18F6">
        <w:t>и структурирование</w:t>
      </w:r>
      <w:r w:rsidRPr="006B18F6">
        <w:rPr>
          <w:spacing w:val="-3"/>
        </w:rPr>
        <w:t xml:space="preserve"> </w:t>
      </w:r>
      <w:r w:rsidRPr="006B18F6">
        <w:t>его</w:t>
      </w:r>
      <w:r w:rsidRPr="006B18F6">
        <w:rPr>
          <w:spacing w:val="-2"/>
        </w:rPr>
        <w:t xml:space="preserve"> </w:t>
      </w:r>
      <w:r w:rsidRPr="006B18F6">
        <w:t>по</w:t>
      </w:r>
      <w:r w:rsidRPr="006B18F6">
        <w:rPr>
          <w:spacing w:val="-2"/>
        </w:rPr>
        <w:t xml:space="preserve"> </w:t>
      </w:r>
      <w:r w:rsidRPr="006B18F6">
        <w:t>разделам</w:t>
      </w:r>
      <w:r w:rsidRPr="006B18F6">
        <w:rPr>
          <w:spacing w:val="-3"/>
        </w:rPr>
        <w:t xml:space="preserve"> </w:t>
      </w:r>
      <w:r w:rsidRPr="006B18F6">
        <w:t>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w:t>
      </w:r>
      <w:r w:rsidRPr="006B18F6">
        <w:rPr>
          <w:spacing w:val="40"/>
        </w:rPr>
        <w:t xml:space="preserve"> </w:t>
      </w:r>
      <w:r w:rsidRPr="006B18F6">
        <w:t xml:space="preserve">для реализации требований к результатам освоения основной </w:t>
      </w:r>
      <w:r w:rsidRPr="006B18F6">
        <w:lastRenderedPageBreak/>
        <w:t>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82219A" w:rsidRPr="006B18F6" w:rsidRDefault="00096B32" w:rsidP="006B18F6">
      <w:pPr>
        <w:pStyle w:val="a3"/>
        <w:spacing w:line="360" w:lineRule="auto"/>
        <w:ind w:left="0" w:firstLine="720"/>
      </w:pPr>
      <w:r w:rsidRPr="006B18F6">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w:t>
      </w:r>
      <w:r w:rsidRPr="006B18F6">
        <w:rPr>
          <w:spacing w:val="80"/>
          <w:w w:val="150"/>
        </w:rPr>
        <w:t xml:space="preserve"> </w:t>
      </w:r>
      <w:r w:rsidRPr="006B18F6">
        <w:t>дальнейшего</w:t>
      </w:r>
      <w:r w:rsidRPr="006B18F6">
        <w:rPr>
          <w:spacing w:val="80"/>
          <w:w w:val="150"/>
        </w:rPr>
        <w:t xml:space="preserve"> </w:t>
      </w:r>
      <w:r w:rsidRPr="006B18F6">
        <w:t>формирования</w:t>
      </w:r>
      <w:r w:rsidRPr="006B18F6">
        <w:rPr>
          <w:spacing w:val="80"/>
          <w:w w:val="150"/>
        </w:rPr>
        <w:t xml:space="preserve"> </w:t>
      </w:r>
      <w:r w:rsidRPr="006B18F6">
        <w:t>у</w:t>
      </w:r>
      <w:r w:rsidRPr="006B18F6">
        <w:rPr>
          <w:spacing w:val="80"/>
          <w:w w:val="150"/>
        </w:rPr>
        <w:t xml:space="preserve"> </w:t>
      </w:r>
      <w:r w:rsidRPr="006B18F6">
        <w:t>обучающихся</w:t>
      </w:r>
      <w:r w:rsidRPr="006B18F6">
        <w:rPr>
          <w:spacing w:val="80"/>
          <w:w w:val="150"/>
        </w:rPr>
        <w:t xml:space="preserve"> </w:t>
      </w:r>
      <w:r w:rsidRPr="006B18F6">
        <w:t>функциональной</w:t>
      </w:r>
      <w:r w:rsidRPr="006B18F6">
        <w:rPr>
          <w:spacing w:val="80"/>
          <w:w w:val="150"/>
        </w:rPr>
        <w:t xml:space="preserve"> </w:t>
      </w:r>
      <w:r w:rsidRPr="006B18F6">
        <w:t>грамотности</w:t>
      </w:r>
      <w:r w:rsidRPr="006B18F6">
        <w:rPr>
          <w:spacing w:val="80"/>
          <w:w w:val="150"/>
        </w:rPr>
        <w:t xml:space="preserve"> </w:t>
      </w:r>
      <w:r w:rsidRPr="006B18F6">
        <w:t>–</w:t>
      </w:r>
      <w:r w:rsidR="00EF135C">
        <w:t xml:space="preserve"> </w:t>
      </w:r>
      <w:r w:rsidRPr="006B18F6">
        <w:t>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82219A" w:rsidRPr="006B18F6" w:rsidRDefault="00096B32" w:rsidP="006B18F6">
      <w:pPr>
        <w:pStyle w:val="a3"/>
        <w:spacing w:line="360" w:lineRule="auto"/>
        <w:ind w:left="0" w:firstLine="720"/>
      </w:pPr>
      <w:r w:rsidRPr="006B18F6">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82219A" w:rsidRPr="006B18F6" w:rsidRDefault="00096B32" w:rsidP="006B18F6">
      <w:pPr>
        <w:pStyle w:val="a3"/>
        <w:spacing w:line="360" w:lineRule="auto"/>
        <w:ind w:left="0" w:firstLine="720"/>
      </w:pPr>
      <w:r w:rsidRPr="006B18F6">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82219A" w:rsidRPr="006B18F6" w:rsidRDefault="00096B32" w:rsidP="006B18F6">
      <w:pPr>
        <w:pStyle w:val="a3"/>
        <w:spacing w:line="360" w:lineRule="auto"/>
        <w:ind w:left="0" w:firstLine="720"/>
        <w:rPr>
          <w:b/>
        </w:rPr>
      </w:pPr>
      <w:r w:rsidRPr="006B18F6">
        <w:t>Изучение</w:t>
      </w:r>
      <w:r w:rsidRPr="006B18F6">
        <w:rPr>
          <w:spacing w:val="-7"/>
        </w:rPr>
        <w:t xml:space="preserve"> </w:t>
      </w:r>
      <w:r w:rsidRPr="006B18F6">
        <w:t>географии</w:t>
      </w:r>
      <w:r w:rsidRPr="006B18F6">
        <w:rPr>
          <w:spacing w:val="-3"/>
        </w:rPr>
        <w:t xml:space="preserve"> </w:t>
      </w:r>
      <w:r w:rsidRPr="006B18F6">
        <w:t>направлено</w:t>
      </w:r>
      <w:r w:rsidRPr="006B18F6">
        <w:rPr>
          <w:spacing w:val="-4"/>
        </w:rPr>
        <w:t xml:space="preserve"> </w:t>
      </w:r>
      <w:r w:rsidRPr="006B18F6">
        <w:t>на</w:t>
      </w:r>
      <w:r w:rsidRPr="006B18F6">
        <w:rPr>
          <w:spacing w:val="-4"/>
        </w:rPr>
        <w:t xml:space="preserve"> </w:t>
      </w:r>
      <w:r w:rsidRPr="006B18F6">
        <w:t>достижение</w:t>
      </w:r>
      <w:r w:rsidRPr="006B18F6">
        <w:rPr>
          <w:spacing w:val="-5"/>
        </w:rPr>
        <w:t xml:space="preserve"> </w:t>
      </w:r>
      <w:r w:rsidRPr="006B18F6">
        <w:t>следующих</w:t>
      </w:r>
      <w:r w:rsidRPr="006B18F6">
        <w:rPr>
          <w:spacing w:val="3"/>
        </w:rPr>
        <w:t xml:space="preserve"> </w:t>
      </w:r>
      <w:r w:rsidRPr="006B18F6">
        <w:rPr>
          <w:b/>
          <w:spacing w:val="-2"/>
        </w:rPr>
        <w:t>целей:</w:t>
      </w:r>
    </w:p>
    <w:p w:rsidR="0082219A" w:rsidRPr="006B18F6" w:rsidRDefault="00096B32" w:rsidP="006B18F6">
      <w:pPr>
        <w:pStyle w:val="a3"/>
        <w:spacing w:line="360" w:lineRule="auto"/>
        <w:ind w:left="0" w:firstLine="720"/>
      </w:pPr>
      <w:r w:rsidRPr="006B18F6">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82219A" w:rsidRPr="006B18F6" w:rsidRDefault="00096B32" w:rsidP="006B18F6">
      <w:pPr>
        <w:pStyle w:val="a3"/>
        <w:spacing w:line="360" w:lineRule="auto"/>
        <w:ind w:left="0" w:firstLine="720"/>
      </w:pPr>
      <w:r w:rsidRPr="006B18F6">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82219A" w:rsidRPr="006B18F6" w:rsidRDefault="00096B32" w:rsidP="006B18F6">
      <w:pPr>
        <w:pStyle w:val="a3"/>
        <w:spacing w:line="360" w:lineRule="auto"/>
        <w:ind w:left="0" w:firstLine="720"/>
      </w:pPr>
      <w:r w:rsidRPr="006B18F6">
        <w:t>формирование системы географических знаний как компонента научной картины мира, завершение формирования основ географической культуры;</w:t>
      </w:r>
    </w:p>
    <w:p w:rsidR="0082219A" w:rsidRPr="006B18F6" w:rsidRDefault="00096B32" w:rsidP="006B18F6">
      <w:pPr>
        <w:pStyle w:val="a3"/>
        <w:spacing w:line="360" w:lineRule="auto"/>
        <w:ind w:left="0" w:firstLine="720"/>
      </w:pPr>
      <w:r w:rsidRPr="006B18F6">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2219A" w:rsidRPr="006B18F6" w:rsidRDefault="00096B32" w:rsidP="006B18F6">
      <w:pPr>
        <w:pStyle w:val="a3"/>
        <w:spacing w:line="360" w:lineRule="auto"/>
        <w:ind w:left="0" w:firstLine="720"/>
      </w:pPr>
      <w:r w:rsidRPr="006B18F6">
        <w:t xml:space="preserve">приобретение опыта разнообразной деятельности, направленной на достижение целей </w:t>
      </w:r>
      <w:r w:rsidRPr="006B18F6">
        <w:lastRenderedPageBreak/>
        <w:t>устойчивого развития.</w:t>
      </w:r>
    </w:p>
    <w:p w:rsidR="0082219A" w:rsidRPr="006B18F6" w:rsidRDefault="00096B32" w:rsidP="006B18F6">
      <w:pPr>
        <w:pStyle w:val="a3"/>
        <w:spacing w:line="360" w:lineRule="auto"/>
        <w:ind w:left="0" w:firstLine="720"/>
      </w:pPr>
      <w:r w:rsidRPr="006B18F6">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82219A" w:rsidRPr="006B18F6" w:rsidRDefault="00096B32" w:rsidP="006B18F6">
      <w:pPr>
        <w:pStyle w:val="a3"/>
        <w:spacing w:line="360" w:lineRule="auto"/>
        <w:ind w:left="0" w:firstLine="720"/>
      </w:pPr>
      <w:r w:rsidRPr="006B18F6">
        <w:rPr>
          <w:b/>
        </w:rPr>
        <w:t>Общее</w:t>
      </w:r>
      <w:r w:rsidRPr="006B18F6">
        <w:rPr>
          <w:b/>
          <w:spacing w:val="-2"/>
        </w:rPr>
        <w:t xml:space="preserve"> </w:t>
      </w:r>
      <w:r w:rsidRPr="006B18F6">
        <w:rPr>
          <w:b/>
        </w:rPr>
        <w:t>число часов</w:t>
      </w:r>
      <w:r w:rsidRPr="006B18F6">
        <w:t>,</w:t>
      </w:r>
      <w:r w:rsidRPr="006B18F6">
        <w:rPr>
          <w:spacing w:val="-1"/>
        </w:rPr>
        <w:t xml:space="preserve"> </w:t>
      </w:r>
      <w:r w:rsidRPr="006B18F6">
        <w:t>рекомендованных</w:t>
      </w:r>
      <w:r w:rsidRPr="006B18F6">
        <w:rPr>
          <w:spacing w:val="-2"/>
        </w:rPr>
        <w:t xml:space="preserve"> </w:t>
      </w:r>
      <w:r w:rsidRPr="006B18F6">
        <w:t>для</w:t>
      </w:r>
      <w:r w:rsidRPr="006B18F6">
        <w:rPr>
          <w:spacing w:val="-1"/>
        </w:rPr>
        <w:t xml:space="preserve"> </w:t>
      </w:r>
      <w:r w:rsidRPr="006B18F6">
        <w:t>изучения</w:t>
      </w:r>
      <w:r w:rsidRPr="006B18F6">
        <w:rPr>
          <w:spacing w:val="-1"/>
        </w:rPr>
        <w:t xml:space="preserve"> </w:t>
      </w:r>
      <w:r w:rsidRPr="006B18F6">
        <w:t>географии, –</w:t>
      </w:r>
      <w:r w:rsidRPr="006B18F6">
        <w:rPr>
          <w:spacing w:val="-1"/>
        </w:rPr>
        <w:t xml:space="preserve"> </w:t>
      </w:r>
      <w:r w:rsidRPr="006B18F6">
        <w:t>68</w:t>
      </w:r>
      <w:r w:rsidRPr="006B18F6">
        <w:rPr>
          <w:spacing w:val="-1"/>
        </w:rPr>
        <w:t xml:space="preserve"> </w:t>
      </w:r>
      <w:r w:rsidRPr="006B18F6">
        <w:t>часов:</w:t>
      </w:r>
      <w:r w:rsidRPr="006B18F6">
        <w:rPr>
          <w:spacing w:val="-1"/>
        </w:rPr>
        <w:t xml:space="preserve"> </w:t>
      </w:r>
      <w:r w:rsidRPr="006B18F6">
        <w:t>по</w:t>
      </w:r>
      <w:r w:rsidRPr="006B18F6">
        <w:rPr>
          <w:spacing w:val="-1"/>
        </w:rPr>
        <w:t xml:space="preserve"> </w:t>
      </w:r>
      <w:r w:rsidRPr="006B18F6">
        <w:t>одному</w:t>
      </w:r>
      <w:r w:rsidRPr="006B18F6">
        <w:rPr>
          <w:spacing w:val="-5"/>
        </w:rPr>
        <w:t xml:space="preserve"> </w:t>
      </w:r>
      <w:r w:rsidRPr="006B18F6">
        <w:t>часу в неделю в 10 и 11 классах.</w:t>
      </w:r>
    </w:p>
    <w:p w:rsidR="0082219A" w:rsidRPr="006B18F6" w:rsidRDefault="00096B32" w:rsidP="006B18F6">
      <w:pPr>
        <w:pStyle w:val="a3"/>
        <w:spacing w:line="360" w:lineRule="auto"/>
        <w:ind w:left="0" w:firstLine="720"/>
      </w:pPr>
      <w:r w:rsidRPr="006B18F6">
        <w:t>Содержание</w:t>
      </w:r>
      <w:r w:rsidRPr="006B18F6">
        <w:rPr>
          <w:spacing w:val="-3"/>
        </w:rPr>
        <w:t xml:space="preserve"> </w:t>
      </w:r>
      <w:r w:rsidRPr="006B18F6">
        <w:t>обучения</w:t>
      </w:r>
      <w:r w:rsidRPr="006B18F6">
        <w:rPr>
          <w:spacing w:val="-2"/>
        </w:rPr>
        <w:t xml:space="preserve"> </w:t>
      </w:r>
      <w:r w:rsidRPr="006B18F6">
        <w:t>географии</w:t>
      </w:r>
      <w:r w:rsidRPr="006B18F6">
        <w:rPr>
          <w:spacing w:val="-1"/>
        </w:rPr>
        <w:t xml:space="preserve"> </w:t>
      </w:r>
      <w:r w:rsidRPr="006B18F6">
        <w:t>в</w:t>
      </w:r>
      <w:r w:rsidRPr="006B18F6">
        <w:rPr>
          <w:spacing w:val="-3"/>
        </w:rPr>
        <w:t xml:space="preserve"> </w:t>
      </w:r>
      <w:r w:rsidRPr="006B18F6">
        <w:t>10</w:t>
      </w:r>
      <w:r w:rsidRPr="006B18F6">
        <w:rPr>
          <w:spacing w:val="-1"/>
        </w:rPr>
        <w:t xml:space="preserve"> </w:t>
      </w:r>
      <w:r w:rsidRPr="006B18F6">
        <w:rPr>
          <w:spacing w:val="-2"/>
        </w:rPr>
        <w:t>классе.</w:t>
      </w:r>
    </w:p>
    <w:p w:rsidR="0082219A" w:rsidRPr="006B18F6" w:rsidRDefault="00096B32" w:rsidP="006B18F6">
      <w:pPr>
        <w:pStyle w:val="1"/>
        <w:spacing w:before="0" w:line="360" w:lineRule="auto"/>
        <w:ind w:left="0" w:firstLine="720"/>
      </w:pPr>
      <w:bookmarkStart w:id="262" w:name="_Toc216086973"/>
      <w:r w:rsidRPr="006B18F6">
        <w:t>География</w:t>
      </w:r>
      <w:r w:rsidRPr="006B18F6">
        <w:rPr>
          <w:spacing w:val="-4"/>
        </w:rPr>
        <w:t xml:space="preserve"> </w:t>
      </w:r>
      <w:r w:rsidRPr="006B18F6">
        <w:t>как</w:t>
      </w:r>
      <w:r w:rsidRPr="006B18F6">
        <w:rPr>
          <w:spacing w:val="-3"/>
        </w:rPr>
        <w:t xml:space="preserve"> </w:t>
      </w:r>
      <w:r w:rsidRPr="006B18F6">
        <w:rPr>
          <w:spacing w:val="-2"/>
        </w:rPr>
        <w:t>наука:</w:t>
      </w:r>
      <w:bookmarkEnd w:id="262"/>
    </w:p>
    <w:p w:rsidR="0082219A" w:rsidRPr="006B18F6" w:rsidRDefault="00096B32" w:rsidP="00EF135C">
      <w:pPr>
        <w:pStyle w:val="a3"/>
        <w:spacing w:line="360" w:lineRule="auto"/>
        <w:ind w:left="0" w:firstLine="720"/>
        <w:jc w:val="left"/>
      </w:pPr>
      <w:r w:rsidRPr="006B18F6">
        <w:t>Традиционные</w:t>
      </w:r>
      <w:r w:rsidRPr="006B18F6">
        <w:rPr>
          <w:spacing w:val="29"/>
        </w:rPr>
        <w:t xml:space="preserve"> </w:t>
      </w:r>
      <w:r w:rsidRPr="006B18F6">
        <w:t>и</w:t>
      </w:r>
      <w:r w:rsidRPr="006B18F6">
        <w:rPr>
          <w:spacing w:val="33"/>
        </w:rPr>
        <w:t xml:space="preserve"> </w:t>
      </w:r>
      <w:r w:rsidRPr="006B18F6">
        <w:t>новые</w:t>
      </w:r>
      <w:r w:rsidRPr="006B18F6">
        <w:rPr>
          <w:spacing w:val="31"/>
        </w:rPr>
        <w:t xml:space="preserve"> </w:t>
      </w:r>
      <w:r w:rsidRPr="006B18F6">
        <w:t>методы</w:t>
      </w:r>
      <w:r w:rsidRPr="006B18F6">
        <w:rPr>
          <w:spacing w:val="32"/>
        </w:rPr>
        <w:t xml:space="preserve"> </w:t>
      </w:r>
      <w:r w:rsidRPr="006B18F6">
        <w:t>в</w:t>
      </w:r>
      <w:r w:rsidRPr="006B18F6">
        <w:rPr>
          <w:spacing w:val="34"/>
        </w:rPr>
        <w:t xml:space="preserve"> </w:t>
      </w:r>
      <w:r w:rsidRPr="006B18F6">
        <w:t>географии.</w:t>
      </w:r>
      <w:r w:rsidRPr="006B18F6">
        <w:rPr>
          <w:spacing w:val="32"/>
        </w:rPr>
        <w:t xml:space="preserve"> </w:t>
      </w:r>
      <w:r w:rsidRPr="006B18F6">
        <w:t>Географические</w:t>
      </w:r>
      <w:r w:rsidRPr="006B18F6">
        <w:rPr>
          <w:spacing w:val="31"/>
        </w:rPr>
        <w:t xml:space="preserve"> </w:t>
      </w:r>
      <w:r w:rsidRPr="006B18F6">
        <w:t>прогнозы.</w:t>
      </w:r>
      <w:r w:rsidRPr="006B18F6">
        <w:rPr>
          <w:spacing w:val="32"/>
        </w:rPr>
        <w:t xml:space="preserve"> </w:t>
      </w:r>
      <w:r w:rsidRPr="006B18F6">
        <w:t>Традиционные</w:t>
      </w:r>
      <w:r w:rsidRPr="006B18F6">
        <w:rPr>
          <w:spacing w:val="32"/>
        </w:rPr>
        <w:t xml:space="preserve"> </w:t>
      </w:r>
      <w:r w:rsidRPr="006B18F6">
        <w:rPr>
          <w:spacing w:val="-10"/>
        </w:rPr>
        <w:t>и</w:t>
      </w:r>
      <w:r w:rsidR="00EF135C">
        <w:rPr>
          <w:spacing w:val="-10"/>
        </w:rPr>
        <w:t xml:space="preserve"> </w:t>
      </w:r>
      <w:r w:rsidRPr="006B18F6">
        <w:t xml:space="preserve">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w:t>
      </w:r>
      <w:r w:rsidRPr="006B18F6">
        <w:rPr>
          <w:spacing w:val="-2"/>
        </w:rPr>
        <w:t>исследований.</w:t>
      </w:r>
    </w:p>
    <w:p w:rsidR="0082219A" w:rsidRPr="006B18F6" w:rsidRDefault="00096B32" w:rsidP="006B18F6">
      <w:pPr>
        <w:pStyle w:val="a3"/>
        <w:spacing w:line="360" w:lineRule="auto"/>
        <w:ind w:left="0" w:firstLine="720"/>
      </w:pPr>
      <w:r w:rsidRPr="006B18F6">
        <w:t xml:space="preserve">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w:t>
      </w:r>
      <w:r w:rsidRPr="006B18F6">
        <w:rPr>
          <w:spacing w:val="-2"/>
        </w:rPr>
        <w:t>профессий.</w:t>
      </w:r>
    </w:p>
    <w:p w:rsidR="0082219A" w:rsidRPr="006B18F6" w:rsidRDefault="00096B32" w:rsidP="006B18F6">
      <w:pPr>
        <w:pStyle w:val="1"/>
        <w:spacing w:before="0" w:line="360" w:lineRule="auto"/>
        <w:ind w:left="0" w:firstLine="720"/>
      </w:pPr>
      <w:bookmarkStart w:id="263" w:name="_Toc216086974"/>
      <w:r w:rsidRPr="006B18F6">
        <w:t>Природопользование</w:t>
      </w:r>
      <w:r w:rsidRPr="006B18F6">
        <w:rPr>
          <w:spacing w:val="-8"/>
        </w:rPr>
        <w:t xml:space="preserve"> </w:t>
      </w:r>
      <w:r w:rsidRPr="006B18F6">
        <w:t>и</w:t>
      </w:r>
      <w:r w:rsidRPr="006B18F6">
        <w:rPr>
          <w:spacing w:val="-6"/>
        </w:rPr>
        <w:t xml:space="preserve"> </w:t>
      </w:r>
      <w:r w:rsidRPr="006B18F6">
        <w:rPr>
          <w:spacing w:val="-2"/>
        </w:rPr>
        <w:t>геоэкология:</w:t>
      </w:r>
      <w:bookmarkEnd w:id="263"/>
    </w:p>
    <w:p w:rsidR="0082219A" w:rsidRPr="006B18F6" w:rsidRDefault="00096B32" w:rsidP="006B18F6">
      <w:pPr>
        <w:pStyle w:val="a3"/>
        <w:spacing w:line="360" w:lineRule="auto"/>
        <w:ind w:left="0" w:firstLine="720"/>
      </w:pPr>
      <w:r w:rsidRPr="006B18F6">
        <w:t>Географическая среда. Географическая среда как геосистема; факторы, её формирующие и изменяющие. Адаптация человека</w:t>
      </w:r>
      <w:r w:rsidRPr="006B18F6">
        <w:rPr>
          <w:spacing w:val="-1"/>
        </w:rPr>
        <w:t xml:space="preserve"> </w:t>
      </w:r>
      <w:r w:rsidRPr="006B18F6">
        <w:t>к различным природным условиям территорий, её</w:t>
      </w:r>
      <w:r w:rsidRPr="006B18F6">
        <w:rPr>
          <w:spacing w:val="-1"/>
        </w:rPr>
        <w:t xml:space="preserve"> </w:t>
      </w:r>
      <w:r w:rsidRPr="006B18F6">
        <w:t>изменение</w:t>
      </w:r>
      <w:r w:rsidRPr="006B18F6">
        <w:rPr>
          <w:spacing w:val="-1"/>
        </w:rPr>
        <w:t xml:space="preserve"> </w:t>
      </w:r>
      <w:r w:rsidRPr="006B18F6">
        <w:t>во времени. Географическая и окружающая среда.</w:t>
      </w:r>
    </w:p>
    <w:p w:rsidR="0082219A" w:rsidRPr="006B18F6" w:rsidRDefault="00096B32" w:rsidP="006B18F6">
      <w:pPr>
        <w:pStyle w:val="a3"/>
        <w:spacing w:line="360" w:lineRule="auto"/>
        <w:ind w:left="0" w:firstLine="720"/>
      </w:pPr>
      <w:r w:rsidRPr="006B18F6">
        <w:t>Естественный и антропогенный ландшафты. Проблема сохранения ландшафтного и культурного разнообразия на Земле.</w:t>
      </w:r>
    </w:p>
    <w:p w:rsidR="0082219A" w:rsidRPr="006B18F6" w:rsidRDefault="00096B32" w:rsidP="006B18F6">
      <w:pPr>
        <w:pStyle w:val="a3"/>
        <w:spacing w:line="360" w:lineRule="auto"/>
        <w:ind w:left="0" w:firstLine="720"/>
      </w:pPr>
      <w:r w:rsidRPr="006B18F6">
        <w:t>Практическая работа «Классификация ландшафтов с использованием источников географической информации».</w:t>
      </w:r>
    </w:p>
    <w:p w:rsidR="0082219A" w:rsidRPr="006B18F6" w:rsidRDefault="00096B32" w:rsidP="006B18F6">
      <w:pPr>
        <w:pStyle w:val="a3"/>
        <w:spacing w:line="360" w:lineRule="auto"/>
        <w:ind w:left="0" w:firstLine="720"/>
      </w:pPr>
      <w:r w:rsidRPr="006B18F6">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w:t>
      </w:r>
    </w:p>
    <w:p w:rsidR="0082219A" w:rsidRPr="006B18F6" w:rsidRDefault="00096B32" w:rsidP="006B18F6">
      <w:pPr>
        <w:pStyle w:val="a3"/>
        <w:spacing w:line="360" w:lineRule="auto"/>
        <w:ind w:left="0" w:firstLine="720"/>
      </w:pPr>
      <w:r w:rsidRPr="006B18F6">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82219A" w:rsidRPr="006B18F6" w:rsidRDefault="00096B32" w:rsidP="006B18F6">
      <w:pPr>
        <w:pStyle w:val="a3"/>
        <w:spacing w:line="360" w:lineRule="auto"/>
        <w:ind w:left="0" w:firstLine="720"/>
      </w:pPr>
      <w:r w:rsidRPr="006B18F6">
        <w:lastRenderedPageBreak/>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2219A" w:rsidRPr="006B18F6" w:rsidRDefault="00096B32" w:rsidP="006B18F6">
      <w:pPr>
        <w:pStyle w:val="a3"/>
        <w:spacing w:line="360" w:lineRule="auto"/>
        <w:ind w:left="0" w:firstLine="720"/>
      </w:pPr>
      <w:r w:rsidRPr="006B18F6">
        <w:rPr>
          <w:b/>
        </w:rPr>
        <w:t>Практические работы</w:t>
      </w:r>
      <w:r w:rsidRPr="006B18F6">
        <w:t>: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82219A" w:rsidRPr="006B18F6" w:rsidRDefault="00096B32" w:rsidP="006B18F6">
      <w:pPr>
        <w:pStyle w:val="1"/>
        <w:spacing w:before="0" w:line="360" w:lineRule="auto"/>
        <w:ind w:left="0" w:firstLine="720"/>
      </w:pPr>
      <w:bookmarkStart w:id="264" w:name="_Toc216086975"/>
      <w:r w:rsidRPr="006B18F6">
        <w:t>Современная</w:t>
      </w:r>
      <w:r w:rsidRPr="006B18F6">
        <w:rPr>
          <w:spacing w:val="-7"/>
        </w:rPr>
        <w:t xml:space="preserve"> </w:t>
      </w:r>
      <w:r w:rsidRPr="006B18F6">
        <w:t>политическая</w:t>
      </w:r>
      <w:r w:rsidRPr="006B18F6">
        <w:rPr>
          <w:spacing w:val="-6"/>
        </w:rPr>
        <w:t xml:space="preserve"> </w:t>
      </w:r>
      <w:r w:rsidRPr="006B18F6">
        <w:rPr>
          <w:spacing w:val="-2"/>
        </w:rPr>
        <w:t>карта:</w:t>
      </w:r>
      <w:bookmarkEnd w:id="264"/>
    </w:p>
    <w:p w:rsidR="0082219A" w:rsidRPr="006B18F6" w:rsidRDefault="00096B32" w:rsidP="006B18F6">
      <w:pPr>
        <w:pStyle w:val="a3"/>
        <w:spacing w:line="360" w:lineRule="auto"/>
        <w:ind w:left="0" w:firstLine="720"/>
      </w:pPr>
      <w:r w:rsidRPr="006B18F6">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82219A" w:rsidRPr="006B18F6" w:rsidRDefault="00096B32" w:rsidP="006B18F6">
      <w:pPr>
        <w:pStyle w:val="a3"/>
        <w:spacing w:line="360" w:lineRule="auto"/>
        <w:ind w:left="0" w:firstLine="720"/>
      </w:pPr>
      <w:r w:rsidRPr="006B18F6">
        <w:t>Классификации</w:t>
      </w:r>
      <w:r w:rsidRPr="006B18F6">
        <w:rPr>
          <w:spacing w:val="35"/>
        </w:rPr>
        <w:t xml:space="preserve"> </w:t>
      </w:r>
      <w:r w:rsidRPr="006B18F6">
        <w:t>и</w:t>
      </w:r>
      <w:r w:rsidRPr="006B18F6">
        <w:rPr>
          <w:spacing w:val="35"/>
        </w:rPr>
        <w:t xml:space="preserve"> </w:t>
      </w:r>
      <w:r w:rsidRPr="006B18F6">
        <w:t>типология</w:t>
      </w:r>
      <w:r w:rsidRPr="006B18F6">
        <w:rPr>
          <w:spacing w:val="36"/>
        </w:rPr>
        <w:t xml:space="preserve"> </w:t>
      </w:r>
      <w:r w:rsidRPr="006B18F6">
        <w:t>стран</w:t>
      </w:r>
      <w:r w:rsidRPr="006B18F6">
        <w:rPr>
          <w:spacing w:val="38"/>
        </w:rPr>
        <w:t xml:space="preserve"> </w:t>
      </w:r>
      <w:r w:rsidRPr="006B18F6">
        <w:t>мира.</w:t>
      </w:r>
      <w:r w:rsidRPr="006B18F6">
        <w:rPr>
          <w:spacing w:val="36"/>
        </w:rPr>
        <w:t xml:space="preserve"> </w:t>
      </w:r>
      <w:r w:rsidRPr="006B18F6">
        <w:t>Основные</w:t>
      </w:r>
      <w:r w:rsidRPr="006B18F6">
        <w:rPr>
          <w:spacing w:val="35"/>
        </w:rPr>
        <w:t xml:space="preserve"> </w:t>
      </w:r>
      <w:r w:rsidRPr="006B18F6">
        <w:t>типы</w:t>
      </w:r>
      <w:r w:rsidRPr="006B18F6">
        <w:rPr>
          <w:spacing w:val="37"/>
        </w:rPr>
        <w:t xml:space="preserve"> </w:t>
      </w:r>
      <w:r w:rsidRPr="006B18F6">
        <w:t>стран:</w:t>
      </w:r>
      <w:r w:rsidRPr="006B18F6">
        <w:rPr>
          <w:spacing w:val="34"/>
        </w:rPr>
        <w:t xml:space="preserve"> </w:t>
      </w:r>
      <w:r w:rsidRPr="006B18F6">
        <w:t>критерии</w:t>
      </w:r>
      <w:r w:rsidRPr="006B18F6">
        <w:rPr>
          <w:spacing w:val="35"/>
        </w:rPr>
        <w:t xml:space="preserve"> </w:t>
      </w:r>
      <w:r w:rsidRPr="006B18F6">
        <w:t>их</w:t>
      </w:r>
      <w:r w:rsidRPr="006B18F6">
        <w:rPr>
          <w:spacing w:val="39"/>
        </w:rPr>
        <w:t xml:space="preserve"> </w:t>
      </w:r>
      <w:r w:rsidRPr="006B18F6">
        <w:rPr>
          <w:spacing w:val="-2"/>
        </w:rPr>
        <w:t>выделения.</w:t>
      </w:r>
    </w:p>
    <w:p w:rsidR="0082219A" w:rsidRPr="006B18F6" w:rsidRDefault="00096B32" w:rsidP="006B18F6">
      <w:pPr>
        <w:pStyle w:val="a3"/>
        <w:spacing w:line="360" w:lineRule="auto"/>
        <w:ind w:left="0" w:firstLine="720"/>
      </w:pPr>
      <w:r w:rsidRPr="006B18F6">
        <w:t>Формы</w:t>
      </w:r>
      <w:r w:rsidRPr="006B18F6">
        <w:rPr>
          <w:spacing w:val="-5"/>
        </w:rPr>
        <w:t xml:space="preserve"> </w:t>
      </w:r>
      <w:r w:rsidRPr="006B18F6">
        <w:t>правления</w:t>
      </w:r>
      <w:r w:rsidRPr="006B18F6">
        <w:rPr>
          <w:spacing w:val="-2"/>
        </w:rPr>
        <w:t xml:space="preserve"> </w:t>
      </w:r>
      <w:r w:rsidRPr="006B18F6">
        <w:t>государства</w:t>
      </w:r>
      <w:r w:rsidRPr="006B18F6">
        <w:rPr>
          <w:spacing w:val="-3"/>
        </w:rPr>
        <w:t xml:space="preserve"> </w:t>
      </w:r>
      <w:r w:rsidRPr="006B18F6">
        <w:t>и</w:t>
      </w:r>
      <w:r w:rsidRPr="006B18F6">
        <w:rPr>
          <w:spacing w:val="-2"/>
        </w:rPr>
        <w:t xml:space="preserve"> </w:t>
      </w:r>
      <w:r w:rsidRPr="006B18F6">
        <w:t xml:space="preserve">государственного </w:t>
      </w:r>
      <w:r w:rsidRPr="006B18F6">
        <w:rPr>
          <w:spacing w:val="-2"/>
        </w:rPr>
        <w:t>устройства.</w:t>
      </w:r>
    </w:p>
    <w:p w:rsidR="0082219A" w:rsidRPr="006B18F6" w:rsidRDefault="00096B32" w:rsidP="006B18F6">
      <w:pPr>
        <w:pStyle w:val="1"/>
        <w:spacing w:before="0" w:line="360" w:lineRule="auto"/>
        <w:ind w:left="0" w:firstLine="720"/>
      </w:pPr>
      <w:bookmarkStart w:id="265" w:name="_Toc216086976"/>
      <w:r w:rsidRPr="006B18F6">
        <w:t>Население</w:t>
      </w:r>
      <w:r w:rsidRPr="006B18F6">
        <w:rPr>
          <w:spacing w:val="-5"/>
        </w:rPr>
        <w:t xml:space="preserve"> </w:t>
      </w:r>
      <w:r w:rsidRPr="006B18F6">
        <w:rPr>
          <w:spacing w:val="-2"/>
        </w:rPr>
        <w:t>мира:</w:t>
      </w:r>
      <w:bookmarkEnd w:id="265"/>
    </w:p>
    <w:p w:rsidR="0082219A" w:rsidRPr="006B18F6" w:rsidRDefault="00096B32" w:rsidP="006B18F6">
      <w:pPr>
        <w:pStyle w:val="a3"/>
        <w:spacing w:line="360" w:lineRule="auto"/>
        <w:ind w:left="0" w:firstLine="720"/>
      </w:pPr>
      <w:r w:rsidRPr="006B18F6">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82219A" w:rsidRPr="006B18F6" w:rsidRDefault="00096B32" w:rsidP="006B18F6">
      <w:pPr>
        <w:pStyle w:val="a3"/>
        <w:spacing w:line="360" w:lineRule="auto"/>
        <w:ind w:left="0" w:firstLine="720"/>
      </w:pPr>
      <w:r w:rsidRPr="006B18F6">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82219A" w:rsidRPr="006B18F6" w:rsidRDefault="00096B32" w:rsidP="006B18F6">
      <w:pPr>
        <w:pStyle w:val="a3"/>
        <w:spacing w:line="360" w:lineRule="auto"/>
        <w:ind w:left="0" w:firstLine="720"/>
      </w:pPr>
      <w:r w:rsidRPr="006B18F6">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w:t>
      </w:r>
      <w:r w:rsidRPr="006B18F6">
        <w:lastRenderedPageBreak/>
        <w:t xml:space="preserve">культуры в системе географических наук. Современные цивилизации, географические рубежи цивилизации Запада и цивилизации </w:t>
      </w:r>
      <w:r w:rsidRPr="006B18F6">
        <w:rPr>
          <w:spacing w:val="-2"/>
        </w:rPr>
        <w:t>Востока.</w:t>
      </w:r>
    </w:p>
    <w:p w:rsidR="0082219A" w:rsidRPr="006B18F6" w:rsidRDefault="00096B32" w:rsidP="006B18F6">
      <w:pPr>
        <w:pStyle w:val="a3"/>
        <w:spacing w:line="360" w:lineRule="auto"/>
        <w:ind w:left="0" w:firstLine="720"/>
      </w:pPr>
      <w:r w:rsidRPr="006B18F6">
        <w:rPr>
          <w:b/>
        </w:rPr>
        <w:t>Практические работы</w:t>
      </w:r>
      <w:r w:rsidRPr="006B18F6">
        <w:t>: «Сравнение половой и возрастной структуры в странах различных типов</w:t>
      </w:r>
      <w:r w:rsidRPr="006B18F6">
        <w:rPr>
          <w:spacing w:val="79"/>
          <w:w w:val="150"/>
        </w:rPr>
        <w:t xml:space="preserve">  </w:t>
      </w:r>
      <w:r w:rsidRPr="006B18F6">
        <w:t>воспроизводства</w:t>
      </w:r>
      <w:r w:rsidRPr="006B18F6">
        <w:rPr>
          <w:spacing w:val="79"/>
          <w:w w:val="150"/>
        </w:rPr>
        <w:t xml:space="preserve">  </w:t>
      </w:r>
      <w:r w:rsidRPr="006B18F6">
        <w:t>населения</w:t>
      </w:r>
      <w:r w:rsidRPr="006B18F6">
        <w:rPr>
          <w:spacing w:val="79"/>
          <w:w w:val="150"/>
        </w:rPr>
        <w:t xml:space="preserve">  </w:t>
      </w:r>
      <w:r w:rsidRPr="006B18F6">
        <w:t>на</w:t>
      </w:r>
      <w:r w:rsidRPr="006B18F6">
        <w:rPr>
          <w:spacing w:val="79"/>
          <w:w w:val="150"/>
        </w:rPr>
        <w:t xml:space="preserve">  </w:t>
      </w:r>
      <w:r w:rsidRPr="006B18F6">
        <w:t>основе</w:t>
      </w:r>
      <w:r w:rsidRPr="006B18F6">
        <w:rPr>
          <w:spacing w:val="79"/>
          <w:w w:val="150"/>
        </w:rPr>
        <w:t xml:space="preserve">  </w:t>
      </w:r>
      <w:r w:rsidRPr="006B18F6">
        <w:t>анализа</w:t>
      </w:r>
      <w:r w:rsidRPr="006B18F6">
        <w:rPr>
          <w:spacing w:val="53"/>
        </w:rPr>
        <w:t xml:space="preserve">   </w:t>
      </w:r>
      <w:r w:rsidRPr="006B18F6">
        <w:t>половозрастных</w:t>
      </w:r>
      <w:r w:rsidRPr="006B18F6">
        <w:rPr>
          <w:spacing w:val="80"/>
          <w:w w:val="150"/>
        </w:rPr>
        <w:t xml:space="preserve">  </w:t>
      </w:r>
      <w:r w:rsidRPr="006B18F6">
        <w:rPr>
          <w:spacing w:val="-2"/>
        </w:rPr>
        <w:t>пирамид»,</w:t>
      </w:r>
    </w:p>
    <w:p w:rsidR="0082219A" w:rsidRPr="006B18F6" w:rsidRDefault="00096B32" w:rsidP="006B18F6">
      <w:pPr>
        <w:pStyle w:val="a3"/>
        <w:spacing w:line="360" w:lineRule="auto"/>
        <w:ind w:left="0" w:firstLine="720"/>
      </w:pPr>
      <w:r w:rsidRPr="006B18F6">
        <w:t>«Прогнозирование изменений возрастной структуры отдельных стран на основе анализа различных источников географической информации».</w:t>
      </w:r>
    </w:p>
    <w:p w:rsidR="0082219A" w:rsidRPr="006B18F6" w:rsidRDefault="00096B32" w:rsidP="006B18F6">
      <w:pPr>
        <w:pStyle w:val="a3"/>
        <w:spacing w:line="360" w:lineRule="auto"/>
        <w:ind w:left="0" w:firstLine="720"/>
      </w:pPr>
      <w:r w:rsidRPr="006B18F6">
        <w:t>Размещение населения. Географические особенности размещения</w:t>
      </w:r>
      <w:r w:rsidRPr="006B18F6">
        <w:rPr>
          <w:spacing w:val="-1"/>
        </w:rPr>
        <w:t xml:space="preserve"> </w:t>
      </w:r>
      <w:r w:rsidRPr="006B18F6">
        <w:t>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2219A" w:rsidRPr="006B18F6" w:rsidRDefault="00096B32" w:rsidP="006B18F6">
      <w:pPr>
        <w:pStyle w:val="a3"/>
        <w:spacing w:line="360" w:lineRule="auto"/>
        <w:ind w:left="0" w:firstLine="720"/>
      </w:pPr>
      <w:r w:rsidRPr="006B18F6">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2219A" w:rsidRPr="006B18F6" w:rsidRDefault="00096B32" w:rsidP="006B18F6">
      <w:pPr>
        <w:pStyle w:val="1"/>
        <w:spacing w:before="0" w:line="360" w:lineRule="auto"/>
        <w:ind w:left="0" w:firstLine="720"/>
      </w:pPr>
      <w:bookmarkStart w:id="266" w:name="_Toc216086977"/>
      <w:r w:rsidRPr="006B18F6">
        <w:t>Мировое</w:t>
      </w:r>
      <w:r w:rsidRPr="006B18F6">
        <w:rPr>
          <w:spacing w:val="-2"/>
        </w:rPr>
        <w:t xml:space="preserve"> хозяйство:</w:t>
      </w:r>
      <w:bookmarkEnd w:id="266"/>
    </w:p>
    <w:p w:rsidR="0082219A" w:rsidRPr="006B18F6" w:rsidRDefault="00096B32" w:rsidP="006B18F6">
      <w:pPr>
        <w:pStyle w:val="a3"/>
        <w:spacing w:line="360" w:lineRule="auto"/>
        <w:ind w:left="0" w:firstLine="720"/>
      </w:pPr>
      <w:r w:rsidRPr="006B18F6">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«Сравнение структуры экономики аграрных, индустриальных и постиндустриальных стран».</w:t>
      </w:r>
    </w:p>
    <w:p w:rsidR="0082219A" w:rsidRPr="006B18F6" w:rsidRDefault="00096B32" w:rsidP="006B18F6">
      <w:pPr>
        <w:pStyle w:val="a3"/>
        <w:spacing w:line="360" w:lineRule="auto"/>
        <w:ind w:left="0" w:firstLine="720"/>
      </w:pPr>
      <w:r w:rsidRPr="006B18F6">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w:t>
      </w:r>
      <w:r w:rsidRPr="006B18F6">
        <w:lastRenderedPageBreak/>
        <w:t>региональные экономические союзы. Глобализация мировой экономики и её влияние на</w:t>
      </w:r>
      <w:r w:rsidRPr="006B18F6">
        <w:rPr>
          <w:spacing w:val="-1"/>
        </w:rPr>
        <w:t xml:space="preserve"> </w:t>
      </w:r>
      <w:r w:rsidRPr="006B18F6">
        <w:t>хозяйство стран разных социально-экономических типов. Транснациональные</w:t>
      </w:r>
      <w:r w:rsidRPr="006B18F6">
        <w:rPr>
          <w:spacing w:val="-1"/>
        </w:rPr>
        <w:t xml:space="preserve"> </w:t>
      </w:r>
      <w:r w:rsidRPr="006B18F6">
        <w:t>корпорации (ТНК) и</w:t>
      </w:r>
      <w:r w:rsidRPr="006B18F6">
        <w:rPr>
          <w:spacing w:val="-1"/>
        </w:rPr>
        <w:t xml:space="preserve"> </w:t>
      </w:r>
      <w:r w:rsidRPr="006B18F6">
        <w:t>их роль в глобализации мировой экономики.</w:t>
      </w:r>
    </w:p>
    <w:p w:rsidR="0082219A" w:rsidRPr="006B18F6" w:rsidRDefault="00096B32" w:rsidP="006B18F6">
      <w:pPr>
        <w:pStyle w:val="a3"/>
        <w:spacing w:line="360" w:lineRule="auto"/>
        <w:ind w:left="0" w:firstLine="720"/>
      </w:pPr>
      <w:r w:rsidRPr="006B18F6">
        <w:t>География</w:t>
      </w:r>
      <w:r w:rsidRPr="006B18F6">
        <w:rPr>
          <w:spacing w:val="-3"/>
        </w:rPr>
        <w:t xml:space="preserve"> </w:t>
      </w:r>
      <w:r w:rsidRPr="006B18F6">
        <w:t>главных</w:t>
      </w:r>
      <w:r w:rsidRPr="006B18F6">
        <w:rPr>
          <w:spacing w:val="-2"/>
        </w:rPr>
        <w:t xml:space="preserve"> </w:t>
      </w:r>
      <w:r w:rsidRPr="006B18F6">
        <w:t>отраслей</w:t>
      </w:r>
      <w:r w:rsidRPr="006B18F6">
        <w:rPr>
          <w:spacing w:val="-2"/>
        </w:rPr>
        <w:t xml:space="preserve"> </w:t>
      </w:r>
      <w:r w:rsidRPr="006B18F6">
        <w:t>мирового</w:t>
      </w:r>
      <w:r w:rsidRPr="006B18F6">
        <w:rPr>
          <w:spacing w:val="-2"/>
        </w:rPr>
        <w:t xml:space="preserve"> хозяйства.</w:t>
      </w:r>
    </w:p>
    <w:p w:rsidR="0082219A" w:rsidRPr="006B18F6" w:rsidRDefault="00096B32" w:rsidP="006B18F6">
      <w:pPr>
        <w:pStyle w:val="a3"/>
        <w:spacing w:line="360" w:lineRule="auto"/>
        <w:ind w:left="0" w:firstLine="720"/>
      </w:pPr>
      <w:r w:rsidRPr="006B18F6">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w:t>
      </w:r>
      <w:r w:rsidRPr="006B18F6">
        <w:rPr>
          <w:spacing w:val="-2"/>
        </w:rPr>
        <w:t>угля.</w:t>
      </w:r>
    </w:p>
    <w:p w:rsidR="0082219A" w:rsidRPr="006B18F6" w:rsidRDefault="00096B32" w:rsidP="006B18F6">
      <w:pPr>
        <w:pStyle w:val="a3"/>
        <w:spacing w:line="360" w:lineRule="auto"/>
        <w:ind w:left="0" w:firstLine="720"/>
      </w:pPr>
      <w:r w:rsidRPr="006B18F6">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w:t>
      </w:r>
      <w:r w:rsidRPr="006B18F6">
        <w:rPr>
          <w:spacing w:val="40"/>
        </w:rPr>
        <w:t xml:space="preserve"> </w:t>
      </w:r>
      <w:r w:rsidRPr="006B18F6">
        <w:t>экспортёры и импортёры нефти, природного газа и угля. Организация стран-экспортёров нефти. Современные</w:t>
      </w:r>
      <w:r w:rsidRPr="006B18F6">
        <w:rPr>
          <w:spacing w:val="32"/>
        </w:rPr>
        <w:t xml:space="preserve"> </w:t>
      </w:r>
      <w:r w:rsidRPr="006B18F6">
        <w:t>тенденции</w:t>
      </w:r>
      <w:r w:rsidRPr="006B18F6">
        <w:rPr>
          <w:spacing w:val="35"/>
        </w:rPr>
        <w:t xml:space="preserve"> </w:t>
      </w:r>
      <w:r w:rsidRPr="006B18F6">
        <w:t>развития</w:t>
      </w:r>
      <w:r w:rsidRPr="006B18F6">
        <w:rPr>
          <w:spacing w:val="34"/>
        </w:rPr>
        <w:t xml:space="preserve"> </w:t>
      </w:r>
      <w:r w:rsidRPr="006B18F6">
        <w:t>отрасли,</w:t>
      </w:r>
      <w:r w:rsidRPr="006B18F6">
        <w:rPr>
          <w:spacing w:val="34"/>
        </w:rPr>
        <w:t xml:space="preserve"> </w:t>
      </w:r>
      <w:r w:rsidRPr="006B18F6">
        <w:t>изменяющие</w:t>
      </w:r>
      <w:r w:rsidRPr="006B18F6">
        <w:rPr>
          <w:spacing w:val="33"/>
        </w:rPr>
        <w:t xml:space="preserve"> </w:t>
      </w:r>
      <w:r w:rsidRPr="006B18F6">
        <w:t>её</w:t>
      </w:r>
      <w:r w:rsidRPr="006B18F6">
        <w:rPr>
          <w:spacing w:val="33"/>
        </w:rPr>
        <w:t xml:space="preserve"> </w:t>
      </w:r>
      <w:r w:rsidRPr="006B18F6">
        <w:t>географию,</w:t>
      </w:r>
      <w:r w:rsidRPr="006B18F6">
        <w:rPr>
          <w:spacing w:val="38"/>
        </w:rPr>
        <w:t xml:space="preserve"> </w:t>
      </w:r>
      <w:r w:rsidRPr="006B18F6">
        <w:t>«сланцевая</w:t>
      </w:r>
      <w:r w:rsidRPr="006B18F6">
        <w:rPr>
          <w:spacing w:val="34"/>
        </w:rPr>
        <w:t xml:space="preserve"> </w:t>
      </w:r>
      <w:r w:rsidRPr="006B18F6">
        <w:t>революция»,</w:t>
      </w:r>
    </w:p>
    <w:p w:rsidR="0082219A" w:rsidRPr="006B18F6" w:rsidRDefault="00096B32" w:rsidP="006B18F6">
      <w:pPr>
        <w:pStyle w:val="a3"/>
        <w:spacing w:line="360" w:lineRule="auto"/>
        <w:ind w:left="0" w:firstLine="720"/>
      </w:pPr>
      <w:r w:rsidRPr="006B18F6">
        <w:t>«водородная»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w:t>
      </w:r>
      <w:r w:rsidRPr="006B18F6">
        <w:rPr>
          <w:spacing w:val="59"/>
        </w:rPr>
        <w:t xml:space="preserve">  </w:t>
      </w:r>
      <w:r w:rsidRPr="006B18F6">
        <w:t>включая</w:t>
      </w:r>
      <w:r w:rsidRPr="006B18F6">
        <w:rPr>
          <w:spacing w:val="60"/>
        </w:rPr>
        <w:t xml:space="preserve">  </w:t>
      </w:r>
      <w:r w:rsidRPr="006B18F6">
        <w:t>ВИЭ.</w:t>
      </w:r>
      <w:r w:rsidRPr="006B18F6">
        <w:rPr>
          <w:spacing w:val="59"/>
        </w:rPr>
        <w:t xml:space="preserve">  </w:t>
      </w:r>
      <w:r w:rsidRPr="006B18F6">
        <w:t>Роль</w:t>
      </w:r>
      <w:r w:rsidRPr="006B18F6">
        <w:rPr>
          <w:spacing w:val="60"/>
        </w:rPr>
        <w:t xml:space="preserve">  </w:t>
      </w:r>
      <w:r w:rsidRPr="006B18F6">
        <w:t>России</w:t>
      </w:r>
      <w:r w:rsidRPr="006B18F6">
        <w:rPr>
          <w:spacing w:val="60"/>
        </w:rPr>
        <w:t xml:space="preserve">  </w:t>
      </w:r>
      <w:r w:rsidRPr="006B18F6">
        <w:t>как</w:t>
      </w:r>
      <w:r w:rsidRPr="006B18F6">
        <w:rPr>
          <w:spacing w:val="59"/>
        </w:rPr>
        <w:t xml:space="preserve">  </w:t>
      </w:r>
      <w:r w:rsidRPr="006B18F6">
        <w:t>крупнейшего</w:t>
      </w:r>
      <w:r w:rsidRPr="006B18F6">
        <w:rPr>
          <w:spacing w:val="59"/>
        </w:rPr>
        <w:t xml:space="preserve">  </w:t>
      </w:r>
      <w:r w:rsidRPr="006B18F6">
        <w:t>поставщика</w:t>
      </w:r>
      <w:r w:rsidRPr="006B18F6">
        <w:rPr>
          <w:spacing w:val="59"/>
        </w:rPr>
        <w:t xml:space="preserve">  </w:t>
      </w:r>
      <w:r w:rsidRPr="006B18F6">
        <w:rPr>
          <w:spacing w:val="-2"/>
        </w:rPr>
        <w:t>топливно-</w:t>
      </w:r>
      <w:r w:rsidR="00EF135C">
        <w:rPr>
          <w:spacing w:val="-2"/>
        </w:rPr>
        <w:t xml:space="preserve"> </w:t>
      </w:r>
      <w:r w:rsidRPr="006B18F6">
        <w:t>энергетических</w:t>
      </w:r>
      <w:r w:rsidRPr="006B18F6">
        <w:rPr>
          <w:spacing w:val="-6"/>
        </w:rPr>
        <w:t xml:space="preserve"> </w:t>
      </w:r>
      <w:r w:rsidRPr="006B18F6">
        <w:t>и</w:t>
      </w:r>
      <w:r w:rsidRPr="006B18F6">
        <w:rPr>
          <w:spacing w:val="-3"/>
        </w:rPr>
        <w:t xml:space="preserve"> </w:t>
      </w:r>
      <w:r w:rsidRPr="006B18F6">
        <w:t>сырьевых</w:t>
      </w:r>
      <w:r w:rsidRPr="006B18F6">
        <w:rPr>
          <w:spacing w:val="-2"/>
        </w:rPr>
        <w:t xml:space="preserve"> </w:t>
      </w:r>
      <w:r w:rsidRPr="006B18F6">
        <w:t>ресурсов</w:t>
      </w:r>
      <w:r w:rsidRPr="006B18F6">
        <w:rPr>
          <w:spacing w:val="-1"/>
        </w:rPr>
        <w:t xml:space="preserve"> </w:t>
      </w:r>
      <w:r w:rsidRPr="006B18F6">
        <w:t>в</w:t>
      </w:r>
      <w:r w:rsidRPr="006B18F6">
        <w:rPr>
          <w:spacing w:val="-4"/>
        </w:rPr>
        <w:t xml:space="preserve"> </w:t>
      </w:r>
      <w:r w:rsidRPr="006B18F6">
        <w:t>мировой</w:t>
      </w:r>
      <w:r w:rsidRPr="006B18F6">
        <w:rPr>
          <w:spacing w:val="-2"/>
        </w:rPr>
        <w:t xml:space="preserve"> экономике.</w:t>
      </w:r>
    </w:p>
    <w:p w:rsidR="0082219A" w:rsidRPr="006B18F6" w:rsidRDefault="00096B32" w:rsidP="006B18F6">
      <w:pPr>
        <w:pStyle w:val="a3"/>
        <w:spacing w:line="360" w:lineRule="auto"/>
        <w:ind w:left="0" w:firstLine="720"/>
      </w:pPr>
      <w:r w:rsidRPr="006B18F6">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82219A" w:rsidRPr="006B18F6" w:rsidRDefault="00096B32" w:rsidP="006B18F6">
      <w:pPr>
        <w:pStyle w:val="a3"/>
        <w:spacing w:line="360" w:lineRule="auto"/>
        <w:ind w:left="0" w:firstLine="720"/>
      </w:pPr>
      <w:r w:rsidRPr="006B18F6">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82219A" w:rsidRPr="006B18F6" w:rsidRDefault="00096B32" w:rsidP="006B18F6">
      <w:pPr>
        <w:pStyle w:val="a3"/>
        <w:spacing w:line="360" w:lineRule="auto"/>
        <w:ind w:left="0" w:firstLine="720"/>
      </w:pPr>
      <w:r w:rsidRPr="006B18F6">
        <w:t>Химическая промышленность и лесопромышленный комплекс мира. Ведущие страны- 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«Представление в виде диаграмм данных о динамике изменения объёмов и структуры производства электроэнергии в мире».</w:t>
      </w:r>
    </w:p>
    <w:p w:rsidR="0082219A" w:rsidRPr="006B18F6" w:rsidRDefault="00096B32" w:rsidP="006B18F6">
      <w:pPr>
        <w:pStyle w:val="a3"/>
        <w:spacing w:line="360" w:lineRule="auto"/>
        <w:ind w:left="0" w:firstLine="720"/>
      </w:pPr>
      <w:r w:rsidRPr="006B18F6">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w:t>
      </w:r>
      <w:r w:rsidRPr="006B18F6">
        <w:lastRenderedPageBreak/>
        <w:t>продовольственных культур. Ведущие экспортёры и импортёры. Роль России как одного из главных экспортёров зерновых культур.</w:t>
      </w:r>
    </w:p>
    <w:p w:rsidR="0082219A" w:rsidRPr="006B18F6" w:rsidRDefault="00096B32" w:rsidP="006B18F6">
      <w:pPr>
        <w:pStyle w:val="a3"/>
        <w:spacing w:line="360" w:lineRule="auto"/>
        <w:ind w:left="0" w:firstLine="720"/>
      </w:pPr>
      <w:r w:rsidRPr="006B18F6">
        <w:t>Животноводство.</w:t>
      </w:r>
      <w:r w:rsidRPr="006B18F6">
        <w:rPr>
          <w:spacing w:val="62"/>
        </w:rPr>
        <w:t xml:space="preserve">  </w:t>
      </w:r>
      <w:r w:rsidRPr="006B18F6">
        <w:t>Ведущие</w:t>
      </w:r>
      <w:r w:rsidRPr="006B18F6">
        <w:rPr>
          <w:spacing w:val="61"/>
        </w:rPr>
        <w:t xml:space="preserve">  </w:t>
      </w:r>
      <w:r w:rsidRPr="006B18F6">
        <w:t>экспортёры</w:t>
      </w:r>
      <w:r w:rsidRPr="006B18F6">
        <w:rPr>
          <w:spacing w:val="62"/>
        </w:rPr>
        <w:t xml:space="preserve">  </w:t>
      </w:r>
      <w:r w:rsidRPr="006B18F6">
        <w:t>и</w:t>
      </w:r>
      <w:r w:rsidRPr="006B18F6">
        <w:rPr>
          <w:spacing w:val="62"/>
        </w:rPr>
        <w:t xml:space="preserve">  </w:t>
      </w:r>
      <w:r w:rsidRPr="006B18F6">
        <w:t>импортёры</w:t>
      </w:r>
      <w:r w:rsidRPr="006B18F6">
        <w:rPr>
          <w:spacing w:val="61"/>
        </w:rPr>
        <w:t xml:space="preserve">  </w:t>
      </w:r>
      <w:r w:rsidRPr="006B18F6">
        <w:t>продукции</w:t>
      </w:r>
      <w:r w:rsidRPr="006B18F6">
        <w:rPr>
          <w:spacing w:val="62"/>
        </w:rPr>
        <w:t xml:space="preserve">  </w:t>
      </w:r>
      <w:r w:rsidRPr="006B18F6">
        <w:rPr>
          <w:spacing w:val="-2"/>
        </w:rPr>
        <w:t>животноводства.</w:t>
      </w:r>
    </w:p>
    <w:p w:rsidR="0082219A" w:rsidRPr="006B18F6" w:rsidRDefault="00096B32" w:rsidP="006B18F6">
      <w:pPr>
        <w:pStyle w:val="a3"/>
        <w:spacing w:line="360" w:lineRule="auto"/>
        <w:ind w:left="0" w:firstLine="720"/>
      </w:pPr>
      <w:r w:rsidRPr="006B18F6">
        <w:t>Рыболовство</w:t>
      </w:r>
      <w:r w:rsidRPr="006B18F6">
        <w:rPr>
          <w:spacing w:val="-6"/>
        </w:rPr>
        <w:t xml:space="preserve"> </w:t>
      </w:r>
      <w:r w:rsidRPr="006B18F6">
        <w:t>и</w:t>
      </w:r>
      <w:r w:rsidRPr="006B18F6">
        <w:rPr>
          <w:spacing w:val="-2"/>
        </w:rPr>
        <w:t xml:space="preserve"> </w:t>
      </w:r>
      <w:r w:rsidRPr="006B18F6">
        <w:t>аквакультура:</w:t>
      </w:r>
      <w:r w:rsidRPr="006B18F6">
        <w:rPr>
          <w:spacing w:val="-3"/>
        </w:rPr>
        <w:t xml:space="preserve"> </w:t>
      </w:r>
      <w:r w:rsidRPr="006B18F6">
        <w:t>географические</w:t>
      </w:r>
      <w:r w:rsidRPr="006B18F6">
        <w:rPr>
          <w:spacing w:val="-4"/>
        </w:rPr>
        <w:t xml:space="preserve"> </w:t>
      </w:r>
      <w:r w:rsidRPr="006B18F6">
        <w:rPr>
          <w:spacing w:val="-2"/>
        </w:rPr>
        <w:t>особенности.</w:t>
      </w:r>
    </w:p>
    <w:p w:rsidR="0082219A" w:rsidRPr="006B18F6" w:rsidRDefault="00096B32" w:rsidP="006B18F6">
      <w:pPr>
        <w:pStyle w:val="a3"/>
        <w:spacing w:line="360" w:lineRule="auto"/>
        <w:ind w:left="0" w:firstLine="720"/>
      </w:pPr>
      <w:r w:rsidRPr="006B18F6">
        <w:t>Влияние</w:t>
      </w:r>
      <w:r w:rsidRPr="006B18F6">
        <w:rPr>
          <w:spacing w:val="-7"/>
        </w:rPr>
        <w:t xml:space="preserve"> </w:t>
      </w:r>
      <w:r w:rsidRPr="006B18F6">
        <w:t>сельского</w:t>
      </w:r>
      <w:r w:rsidRPr="006B18F6">
        <w:rPr>
          <w:spacing w:val="-3"/>
        </w:rPr>
        <w:t xml:space="preserve"> </w:t>
      </w:r>
      <w:r w:rsidRPr="006B18F6">
        <w:t>хозяйства</w:t>
      </w:r>
      <w:r w:rsidRPr="006B18F6">
        <w:rPr>
          <w:spacing w:val="-4"/>
        </w:rPr>
        <w:t xml:space="preserve"> </w:t>
      </w:r>
      <w:r w:rsidRPr="006B18F6">
        <w:t>и</w:t>
      </w:r>
      <w:r w:rsidRPr="006B18F6">
        <w:rPr>
          <w:spacing w:val="-3"/>
        </w:rPr>
        <w:t xml:space="preserve"> </w:t>
      </w:r>
      <w:r w:rsidRPr="006B18F6">
        <w:t>отдельных</w:t>
      </w:r>
      <w:r w:rsidRPr="006B18F6">
        <w:rPr>
          <w:spacing w:val="-2"/>
        </w:rPr>
        <w:t xml:space="preserve"> </w:t>
      </w:r>
      <w:r w:rsidRPr="006B18F6">
        <w:t>его</w:t>
      </w:r>
      <w:r w:rsidRPr="006B18F6">
        <w:rPr>
          <w:spacing w:val="-6"/>
        </w:rPr>
        <w:t xml:space="preserve"> </w:t>
      </w:r>
      <w:r w:rsidRPr="006B18F6">
        <w:t>отраслей</w:t>
      </w:r>
      <w:r w:rsidRPr="006B18F6">
        <w:rPr>
          <w:spacing w:val="-3"/>
        </w:rPr>
        <w:t xml:space="preserve"> </w:t>
      </w:r>
      <w:r w:rsidRPr="006B18F6">
        <w:t>на</w:t>
      </w:r>
      <w:r w:rsidRPr="006B18F6">
        <w:rPr>
          <w:spacing w:val="-4"/>
        </w:rPr>
        <w:t xml:space="preserve"> </w:t>
      </w:r>
      <w:r w:rsidRPr="006B18F6">
        <w:t>окружающую</w:t>
      </w:r>
      <w:r w:rsidRPr="006B18F6">
        <w:rPr>
          <w:spacing w:val="-1"/>
        </w:rPr>
        <w:t xml:space="preserve"> </w:t>
      </w:r>
      <w:r w:rsidRPr="006B18F6">
        <w:rPr>
          <w:spacing w:val="-2"/>
        </w:rPr>
        <w:t>среду.</w:t>
      </w:r>
    </w:p>
    <w:p w:rsidR="0082219A" w:rsidRPr="006B18F6" w:rsidRDefault="00096B32" w:rsidP="006B18F6">
      <w:pPr>
        <w:pStyle w:val="a3"/>
        <w:spacing w:line="360" w:lineRule="auto"/>
        <w:ind w:left="0" w:firstLine="720"/>
      </w:pPr>
      <w:r w:rsidRPr="006B18F6">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w:t>
      </w:r>
      <w:r w:rsidRPr="006B18F6">
        <w:rPr>
          <w:spacing w:val="-2"/>
        </w:rPr>
        <w:t>продовольствия».</w:t>
      </w:r>
    </w:p>
    <w:p w:rsidR="0082219A" w:rsidRPr="006B18F6" w:rsidRDefault="00096B32" w:rsidP="006B18F6">
      <w:pPr>
        <w:pStyle w:val="a3"/>
        <w:spacing w:line="360" w:lineRule="auto"/>
        <w:ind w:left="0" w:firstLine="720"/>
      </w:pPr>
      <w:r w:rsidRPr="006B18F6">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82219A" w:rsidRPr="006B18F6" w:rsidRDefault="00096B32" w:rsidP="006B18F6">
      <w:pPr>
        <w:pStyle w:val="1"/>
        <w:spacing w:before="0" w:line="360" w:lineRule="auto"/>
        <w:ind w:left="0" w:firstLine="720"/>
      </w:pPr>
      <w:bookmarkStart w:id="267" w:name="_Toc216086978"/>
      <w:r w:rsidRPr="006B18F6">
        <w:t>Содержание</w:t>
      </w:r>
      <w:r w:rsidRPr="006B18F6">
        <w:rPr>
          <w:spacing w:val="-8"/>
        </w:rPr>
        <w:t xml:space="preserve"> </w:t>
      </w:r>
      <w:r w:rsidRPr="006B18F6">
        <w:t>обучения</w:t>
      </w:r>
      <w:r w:rsidRPr="006B18F6">
        <w:rPr>
          <w:spacing w:val="-7"/>
        </w:rPr>
        <w:t xml:space="preserve"> </w:t>
      </w:r>
      <w:r w:rsidRPr="006B18F6">
        <w:rPr>
          <w:b w:val="0"/>
        </w:rPr>
        <w:t>географии</w:t>
      </w:r>
      <w:r w:rsidRPr="006B18F6">
        <w:rPr>
          <w:b w:val="0"/>
          <w:spacing w:val="-7"/>
        </w:rPr>
        <w:t xml:space="preserve"> </w:t>
      </w:r>
      <w:r w:rsidRPr="006B18F6">
        <w:rPr>
          <w:b w:val="0"/>
        </w:rPr>
        <w:t>в</w:t>
      </w:r>
      <w:r w:rsidRPr="006B18F6">
        <w:rPr>
          <w:b w:val="0"/>
          <w:spacing w:val="-8"/>
        </w:rPr>
        <w:t xml:space="preserve"> </w:t>
      </w:r>
      <w:r w:rsidRPr="006B18F6">
        <w:t>11</w:t>
      </w:r>
      <w:r w:rsidRPr="006B18F6">
        <w:rPr>
          <w:spacing w:val="-7"/>
        </w:rPr>
        <w:t xml:space="preserve"> </w:t>
      </w:r>
      <w:r w:rsidRPr="006B18F6">
        <w:t>классе. Регионы и страны:</w:t>
      </w:r>
      <w:bookmarkEnd w:id="267"/>
    </w:p>
    <w:p w:rsidR="0082219A" w:rsidRPr="006B18F6" w:rsidRDefault="00096B32" w:rsidP="006B18F6">
      <w:pPr>
        <w:pStyle w:val="a3"/>
        <w:spacing w:line="360" w:lineRule="auto"/>
        <w:ind w:left="0" w:firstLine="720"/>
      </w:pPr>
      <w:r w:rsidRPr="006B18F6">
        <w:t>Регионы</w:t>
      </w:r>
      <w:r w:rsidRPr="006B18F6">
        <w:rPr>
          <w:spacing w:val="-4"/>
        </w:rPr>
        <w:t xml:space="preserve"> </w:t>
      </w:r>
      <w:r w:rsidRPr="006B18F6">
        <w:t>мира.</w:t>
      </w:r>
      <w:r w:rsidRPr="006B18F6">
        <w:rPr>
          <w:spacing w:val="-4"/>
        </w:rPr>
        <w:t xml:space="preserve"> </w:t>
      </w:r>
      <w:r w:rsidRPr="006B18F6">
        <w:t>Зарубежная</w:t>
      </w:r>
      <w:r w:rsidRPr="006B18F6">
        <w:rPr>
          <w:spacing w:val="-4"/>
        </w:rPr>
        <w:t xml:space="preserve"> </w:t>
      </w:r>
      <w:r w:rsidRPr="006B18F6">
        <w:rPr>
          <w:spacing w:val="-2"/>
        </w:rPr>
        <w:t>Европа.</w:t>
      </w:r>
    </w:p>
    <w:p w:rsidR="0082219A" w:rsidRPr="006B18F6" w:rsidRDefault="00096B32" w:rsidP="006B18F6">
      <w:pPr>
        <w:pStyle w:val="a3"/>
        <w:spacing w:line="360" w:lineRule="auto"/>
        <w:ind w:left="0" w:firstLine="720"/>
      </w:pPr>
      <w:r w:rsidRPr="006B18F6">
        <w:t>Многообразие подходов к выделению регионов мира. Регионы мира: зарубежная Европа, зарубежная Азия, Америка, Африка, Австралия и Океания.</w:t>
      </w:r>
    </w:p>
    <w:p w:rsidR="0082219A" w:rsidRPr="006B18F6" w:rsidRDefault="00096B32" w:rsidP="006B18F6">
      <w:pPr>
        <w:pStyle w:val="a3"/>
        <w:spacing w:line="360" w:lineRule="auto"/>
        <w:ind w:left="0" w:firstLine="720"/>
      </w:pPr>
      <w:r w:rsidRPr="006B18F6">
        <w:t>Зарубежная Европа: состав (субрегионы: Западная Европа, Северная Европа, Южная Европа,</w:t>
      </w:r>
      <w:r w:rsidRPr="006B18F6">
        <w:rPr>
          <w:spacing w:val="40"/>
        </w:rPr>
        <w:t xml:space="preserve"> </w:t>
      </w:r>
      <w:r w:rsidRPr="006B18F6">
        <w:t>Восточная</w:t>
      </w:r>
      <w:r w:rsidRPr="006B18F6">
        <w:rPr>
          <w:spacing w:val="40"/>
        </w:rPr>
        <w:t xml:space="preserve"> </w:t>
      </w:r>
      <w:r w:rsidRPr="006B18F6">
        <w:t>Европа),</w:t>
      </w:r>
      <w:r w:rsidRPr="006B18F6">
        <w:rPr>
          <w:spacing w:val="40"/>
        </w:rPr>
        <w:t xml:space="preserve"> </w:t>
      </w:r>
      <w:r w:rsidRPr="006B18F6">
        <w:t>общая</w:t>
      </w:r>
      <w:r w:rsidRPr="006B18F6">
        <w:rPr>
          <w:spacing w:val="40"/>
        </w:rPr>
        <w:t xml:space="preserve"> </w:t>
      </w:r>
      <w:r w:rsidRPr="006B18F6">
        <w:t>экономико-географическая</w:t>
      </w:r>
      <w:r w:rsidRPr="006B18F6">
        <w:rPr>
          <w:spacing w:val="40"/>
        </w:rPr>
        <w:t xml:space="preserve"> </w:t>
      </w:r>
      <w:r w:rsidRPr="006B18F6">
        <w:t>характеристика.</w:t>
      </w:r>
      <w:r w:rsidRPr="006B18F6">
        <w:rPr>
          <w:spacing w:val="40"/>
        </w:rPr>
        <w:t xml:space="preserve"> </w:t>
      </w:r>
      <w:r w:rsidRPr="006B18F6">
        <w:t>Общие</w:t>
      </w:r>
      <w:r w:rsidRPr="006B18F6">
        <w:rPr>
          <w:spacing w:val="40"/>
        </w:rPr>
        <w:t xml:space="preserve"> </w:t>
      </w:r>
      <w:r w:rsidRPr="006B18F6">
        <w:t>черты</w:t>
      </w:r>
      <w:r w:rsidRPr="006B18F6">
        <w:rPr>
          <w:spacing w:val="40"/>
        </w:rPr>
        <w:t xml:space="preserve"> </w:t>
      </w:r>
      <w:r w:rsidRPr="006B18F6">
        <w:t>и</w:t>
      </w:r>
      <w:r w:rsidR="00EF135C">
        <w:t xml:space="preserve"> </w:t>
      </w:r>
      <w:r w:rsidRPr="006B18F6">
        <w:t>особенности природно-ресурсного капитала, населения и хозяйства стран субрегионов. Геополитические проблемы региона.</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82219A" w:rsidRPr="006B18F6" w:rsidRDefault="00096B32" w:rsidP="006B18F6">
      <w:pPr>
        <w:pStyle w:val="a3"/>
        <w:spacing w:line="360" w:lineRule="auto"/>
        <w:ind w:left="0" w:firstLine="720"/>
      </w:pPr>
      <w:r w:rsidRPr="006B18F6">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«Сравнение международной промышленной и</w:t>
      </w:r>
      <w:r w:rsidRPr="006B18F6">
        <w:rPr>
          <w:spacing w:val="40"/>
        </w:rPr>
        <w:t xml:space="preserve"> </w:t>
      </w:r>
      <w:r w:rsidRPr="006B18F6">
        <w:t>сельскохозяйственной специализации Китая и Индии на основании анализа данных об экспорте основных видов продукции».</w:t>
      </w:r>
    </w:p>
    <w:p w:rsidR="0082219A" w:rsidRPr="006B18F6" w:rsidRDefault="00096B32" w:rsidP="006B18F6">
      <w:pPr>
        <w:pStyle w:val="a3"/>
        <w:spacing w:line="360" w:lineRule="auto"/>
        <w:ind w:left="0" w:firstLine="720"/>
      </w:pPr>
      <w:r w:rsidRPr="006B18F6">
        <w:t xml:space="preserve">Америка: состав (субрегионы: США и Канада, Латинская Америка), общая экономико- географическая характеристика. Особенности природно-ресурсного капитала, </w:t>
      </w:r>
      <w:r w:rsidRPr="006B18F6">
        <w:lastRenderedPageBreak/>
        <w:t>населения и хозяйства субрегионов. Особенности экономико-географического положения природно- ресурсного капитала, населения, хозяйства стран Америки, современные проблемы (на примере США, Канады, Мексики, Бразилии).</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«Объяснение особенностей территориальной структуры хозяйства Канады и Бразилии на основе анализа географических карт».</w:t>
      </w:r>
    </w:p>
    <w:p w:rsidR="0082219A" w:rsidRPr="006B18F6" w:rsidRDefault="00096B32" w:rsidP="006B18F6">
      <w:pPr>
        <w:pStyle w:val="a3"/>
        <w:spacing w:line="360" w:lineRule="auto"/>
        <w:ind w:left="0" w:firstLine="720"/>
      </w:pPr>
      <w:r w:rsidRPr="006B18F6">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w:t>
      </w:r>
      <w:r w:rsidRPr="006B18F6">
        <w:rPr>
          <w:spacing w:val="-1"/>
        </w:rPr>
        <w:t xml:space="preserve"> </w:t>
      </w:r>
      <w:r w:rsidRPr="006B18F6">
        <w:t>проблемы региона. Особенности экономико-географического положения, природно- ресурсного капитала, населения, хозяйства стран Африки (ЮАР, Египет, Алжир).</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«Сравнение на основе анализа статистических данных роли сельского хозяйства в экономике Алжира и Эфиопии».</w:t>
      </w:r>
    </w:p>
    <w:p w:rsidR="0082219A" w:rsidRPr="006B18F6" w:rsidRDefault="00096B32" w:rsidP="006B18F6">
      <w:pPr>
        <w:pStyle w:val="a3"/>
        <w:spacing w:line="360" w:lineRule="auto"/>
        <w:ind w:left="0" w:firstLine="720"/>
      </w:pPr>
      <w:r w:rsidRPr="006B18F6">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 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82219A" w:rsidRPr="006B18F6" w:rsidRDefault="00096B32" w:rsidP="006B18F6">
      <w:pPr>
        <w:pStyle w:val="a3"/>
        <w:spacing w:line="360" w:lineRule="auto"/>
        <w:ind w:left="0" w:firstLine="720"/>
      </w:pPr>
      <w:r w:rsidRPr="006B18F6">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2219A" w:rsidRPr="006B18F6" w:rsidRDefault="00096B32" w:rsidP="006B18F6">
      <w:pPr>
        <w:pStyle w:val="a3"/>
        <w:spacing w:line="360" w:lineRule="auto"/>
        <w:ind w:left="0" w:firstLine="720"/>
      </w:pPr>
      <w:r w:rsidRPr="006B18F6">
        <w:rPr>
          <w:b/>
        </w:rPr>
        <w:t xml:space="preserve">Практическая работа </w:t>
      </w:r>
      <w:r w:rsidRPr="006B18F6">
        <w:t>«Изменение направления международных экономических связей России в новых экономических условиях».</w:t>
      </w:r>
    </w:p>
    <w:p w:rsidR="0082219A" w:rsidRPr="006B18F6" w:rsidRDefault="00096B32" w:rsidP="006B18F6">
      <w:pPr>
        <w:pStyle w:val="1"/>
        <w:spacing w:before="0" w:line="360" w:lineRule="auto"/>
        <w:ind w:left="0" w:firstLine="720"/>
      </w:pPr>
      <w:bookmarkStart w:id="268" w:name="_Toc216086979"/>
      <w:r w:rsidRPr="006B18F6">
        <w:t>Глобальные</w:t>
      </w:r>
      <w:r w:rsidRPr="006B18F6">
        <w:rPr>
          <w:spacing w:val="-6"/>
        </w:rPr>
        <w:t xml:space="preserve"> </w:t>
      </w:r>
      <w:r w:rsidRPr="006B18F6">
        <w:t>проблемы</w:t>
      </w:r>
      <w:r w:rsidRPr="006B18F6">
        <w:rPr>
          <w:spacing w:val="-4"/>
        </w:rPr>
        <w:t xml:space="preserve"> </w:t>
      </w:r>
      <w:r w:rsidRPr="006B18F6">
        <w:rPr>
          <w:spacing w:val="-2"/>
        </w:rPr>
        <w:t>человечества:</w:t>
      </w:r>
      <w:bookmarkEnd w:id="268"/>
    </w:p>
    <w:p w:rsidR="0082219A" w:rsidRPr="006B18F6" w:rsidRDefault="00096B32" w:rsidP="006B18F6">
      <w:pPr>
        <w:pStyle w:val="a3"/>
        <w:spacing w:line="360" w:lineRule="auto"/>
        <w:ind w:left="0" w:firstLine="720"/>
      </w:pPr>
      <w:r w:rsidRPr="006B18F6">
        <w:t>Группы</w:t>
      </w:r>
      <w:r w:rsidRPr="006B18F6">
        <w:rPr>
          <w:spacing w:val="-7"/>
        </w:rPr>
        <w:t xml:space="preserve"> </w:t>
      </w:r>
      <w:r w:rsidRPr="006B18F6">
        <w:t>глобальных</w:t>
      </w:r>
      <w:r w:rsidRPr="006B18F6">
        <w:rPr>
          <w:spacing w:val="-4"/>
        </w:rPr>
        <w:t xml:space="preserve"> </w:t>
      </w:r>
      <w:r w:rsidRPr="006B18F6">
        <w:t>проблем:</w:t>
      </w:r>
      <w:r w:rsidRPr="006B18F6">
        <w:rPr>
          <w:spacing w:val="-5"/>
        </w:rPr>
        <w:t xml:space="preserve"> </w:t>
      </w:r>
      <w:r w:rsidRPr="006B18F6">
        <w:t>геополитические,</w:t>
      </w:r>
      <w:r w:rsidRPr="006B18F6">
        <w:rPr>
          <w:spacing w:val="-3"/>
        </w:rPr>
        <w:t xml:space="preserve"> </w:t>
      </w:r>
      <w:r w:rsidRPr="006B18F6">
        <w:t>экологические,</w:t>
      </w:r>
      <w:r w:rsidRPr="006B18F6">
        <w:rPr>
          <w:spacing w:val="-4"/>
        </w:rPr>
        <w:t xml:space="preserve"> </w:t>
      </w:r>
      <w:r w:rsidRPr="006B18F6">
        <w:rPr>
          <w:spacing w:val="-2"/>
        </w:rPr>
        <w:t>демографические.</w:t>
      </w:r>
    </w:p>
    <w:p w:rsidR="0082219A" w:rsidRPr="006B18F6" w:rsidRDefault="00096B32" w:rsidP="006B18F6">
      <w:pPr>
        <w:pStyle w:val="a3"/>
        <w:spacing w:line="360" w:lineRule="auto"/>
        <w:ind w:left="0" w:firstLine="720"/>
      </w:pPr>
      <w:r w:rsidRPr="006B18F6">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 экономического развития между развитыми и развивающимися странами и причина её </w:t>
      </w:r>
      <w:r w:rsidRPr="006B18F6">
        <w:rPr>
          <w:spacing w:val="-2"/>
        </w:rPr>
        <w:t>возникновения.</w:t>
      </w:r>
    </w:p>
    <w:p w:rsidR="0082219A" w:rsidRPr="006B18F6" w:rsidRDefault="00096B32" w:rsidP="006B18F6">
      <w:pPr>
        <w:pStyle w:val="a3"/>
        <w:spacing w:line="360" w:lineRule="auto"/>
        <w:ind w:left="0" w:firstLine="720"/>
      </w:pPr>
      <w:r w:rsidRPr="006B18F6">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w:t>
      </w:r>
      <w:r w:rsidRPr="006B18F6">
        <w:lastRenderedPageBreak/>
        <w:t>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2219A" w:rsidRPr="006B18F6" w:rsidRDefault="00096B32" w:rsidP="006B18F6">
      <w:pPr>
        <w:pStyle w:val="a3"/>
        <w:spacing w:line="360" w:lineRule="auto"/>
        <w:ind w:left="0" w:firstLine="720"/>
      </w:pPr>
      <w:r w:rsidRPr="006B18F6">
        <w:t>Глобальные проблемы народонаселения: демографическая, продовольственная, роста городов, здоровья и долголетия человека.</w:t>
      </w:r>
    </w:p>
    <w:p w:rsidR="0082219A" w:rsidRPr="006B18F6" w:rsidRDefault="00096B32" w:rsidP="006B18F6">
      <w:pPr>
        <w:pStyle w:val="a3"/>
        <w:spacing w:line="360" w:lineRule="auto"/>
        <w:ind w:left="0" w:firstLine="720"/>
      </w:pPr>
      <w:r w:rsidRPr="006B18F6">
        <w:t xml:space="preserve">Взаимосвязь глобальных геополитических, экологических проблем и проблем </w:t>
      </w:r>
      <w:r w:rsidRPr="006B18F6">
        <w:rPr>
          <w:spacing w:val="-2"/>
        </w:rPr>
        <w:t>народонаселения.</w:t>
      </w:r>
    </w:p>
    <w:p w:rsidR="0082219A" w:rsidRPr="006B18F6" w:rsidRDefault="00096B32" w:rsidP="006B18F6">
      <w:pPr>
        <w:pStyle w:val="a3"/>
        <w:spacing w:line="360" w:lineRule="auto"/>
        <w:ind w:left="0" w:firstLine="720"/>
      </w:pPr>
      <w:r w:rsidRPr="006B18F6">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2219A" w:rsidRPr="006B18F6" w:rsidRDefault="00096B32" w:rsidP="006B18F6">
      <w:pPr>
        <w:pStyle w:val="a3"/>
        <w:spacing w:line="360" w:lineRule="auto"/>
        <w:ind w:left="0" w:firstLine="720"/>
      </w:pPr>
      <w:r w:rsidRPr="006B18F6">
        <w:rPr>
          <w:b/>
        </w:rPr>
        <w:t>Практическая работа</w:t>
      </w:r>
      <w:r w:rsidRPr="006B18F6">
        <w:t>.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82219A" w:rsidRPr="006B18F6" w:rsidRDefault="00096B32" w:rsidP="006B18F6">
      <w:pPr>
        <w:pStyle w:val="1"/>
        <w:spacing w:before="0" w:line="360" w:lineRule="auto"/>
        <w:ind w:left="0" w:firstLine="720"/>
      </w:pPr>
      <w:bookmarkStart w:id="269" w:name="_Toc216086980"/>
      <w:r w:rsidRPr="006B18F6">
        <w:t>Планируемые</w:t>
      </w:r>
      <w:r w:rsidRPr="006B18F6">
        <w:rPr>
          <w:spacing w:val="-6"/>
        </w:rPr>
        <w:t xml:space="preserve"> </w:t>
      </w:r>
      <w:r w:rsidRPr="006B18F6">
        <w:t>результаты</w:t>
      </w:r>
      <w:r w:rsidRPr="006B18F6">
        <w:rPr>
          <w:spacing w:val="-4"/>
        </w:rPr>
        <w:t xml:space="preserve"> </w:t>
      </w:r>
      <w:r w:rsidRPr="006B18F6">
        <w:t>освоения</w:t>
      </w:r>
      <w:r w:rsidRPr="006B18F6">
        <w:rPr>
          <w:spacing w:val="-3"/>
        </w:rPr>
        <w:t xml:space="preserve"> </w:t>
      </w:r>
      <w:r w:rsidRPr="006B18F6">
        <w:rPr>
          <w:spacing w:val="-2"/>
        </w:rPr>
        <w:t>географии.</w:t>
      </w:r>
      <w:bookmarkEnd w:id="269"/>
    </w:p>
    <w:p w:rsidR="0082219A" w:rsidRPr="006B18F6" w:rsidRDefault="00096B32" w:rsidP="006B18F6">
      <w:pPr>
        <w:pStyle w:val="a3"/>
        <w:spacing w:line="360" w:lineRule="auto"/>
        <w:ind w:left="0" w:firstLine="720"/>
      </w:pPr>
      <w:r w:rsidRPr="006B18F6">
        <w:rPr>
          <w:b/>
        </w:rPr>
        <w:t xml:space="preserve">Личностные результаты </w:t>
      </w:r>
      <w:r w:rsidRPr="006B18F6">
        <w:t>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w:t>
      </w:r>
      <w:r w:rsidRPr="006B18F6">
        <w:rPr>
          <w:spacing w:val="80"/>
        </w:rPr>
        <w:t xml:space="preserve"> </w:t>
      </w:r>
      <w:r w:rsidRPr="006B18F6">
        <w:t>процессе реализации основных направлений воспитательной деятельности, в том числе в части: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гражданской позиции обучающегося как активного и ответственного члена российского общества;</w:t>
      </w:r>
    </w:p>
    <w:p w:rsidR="0082219A" w:rsidRPr="006B18F6" w:rsidRDefault="00096B32" w:rsidP="00EF135C">
      <w:pPr>
        <w:pStyle w:val="a3"/>
        <w:spacing w:line="360" w:lineRule="auto"/>
        <w:ind w:left="0" w:firstLine="720"/>
      </w:pPr>
      <w:r w:rsidRPr="006B18F6">
        <w:t>осознание</w:t>
      </w:r>
      <w:r w:rsidRPr="006B18F6">
        <w:rPr>
          <w:spacing w:val="-8"/>
        </w:rPr>
        <w:t xml:space="preserve"> </w:t>
      </w:r>
      <w:r w:rsidRPr="006B18F6">
        <w:t>своих</w:t>
      </w:r>
      <w:r w:rsidRPr="006B18F6">
        <w:rPr>
          <w:spacing w:val="-2"/>
        </w:rPr>
        <w:t xml:space="preserve"> </w:t>
      </w:r>
      <w:r w:rsidRPr="006B18F6">
        <w:t>конституционных</w:t>
      </w:r>
      <w:r w:rsidRPr="006B18F6">
        <w:rPr>
          <w:spacing w:val="-3"/>
        </w:rPr>
        <w:t xml:space="preserve"> </w:t>
      </w:r>
      <w:r w:rsidRPr="006B18F6">
        <w:t>прав</w:t>
      </w:r>
      <w:r w:rsidRPr="006B18F6">
        <w:rPr>
          <w:spacing w:val="-6"/>
        </w:rPr>
        <w:t xml:space="preserve"> </w:t>
      </w:r>
      <w:r w:rsidRPr="006B18F6">
        <w:t>и</w:t>
      </w:r>
      <w:r w:rsidRPr="006B18F6">
        <w:rPr>
          <w:spacing w:val="-4"/>
        </w:rPr>
        <w:t xml:space="preserve"> </w:t>
      </w:r>
      <w:r w:rsidRPr="006B18F6">
        <w:t>обязанностей,</w:t>
      </w:r>
      <w:r w:rsidRPr="006B18F6">
        <w:rPr>
          <w:spacing w:val="-2"/>
        </w:rPr>
        <w:t xml:space="preserve"> </w:t>
      </w:r>
      <w:r w:rsidRPr="006B18F6">
        <w:t>уважение</w:t>
      </w:r>
      <w:r w:rsidRPr="006B18F6">
        <w:rPr>
          <w:spacing w:val="-6"/>
        </w:rPr>
        <w:t xml:space="preserve"> </w:t>
      </w:r>
      <w:r w:rsidRPr="006B18F6">
        <w:t>закона</w:t>
      </w:r>
      <w:r w:rsidRPr="006B18F6">
        <w:rPr>
          <w:spacing w:val="2"/>
        </w:rPr>
        <w:t xml:space="preserve"> </w:t>
      </w:r>
      <w:r w:rsidRPr="006B18F6">
        <w:t>и</w:t>
      </w:r>
      <w:r w:rsidRPr="006B18F6">
        <w:rPr>
          <w:spacing w:val="-4"/>
        </w:rPr>
        <w:t xml:space="preserve"> </w:t>
      </w:r>
      <w:r w:rsidRPr="006B18F6">
        <w:rPr>
          <w:spacing w:val="-2"/>
        </w:rPr>
        <w:t>правопорядка;</w:t>
      </w:r>
      <w:r w:rsidR="00EF135C">
        <w:rPr>
          <w:spacing w:val="-2"/>
        </w:rPr>
        <w:t xml:space="preserve"> </w:t>
      </w:r>
    </w:p>
    <w:p w:rsidR="0082219A" w:rsidRPr="006B18F6" w:rsidRDefault="00096B32" w:rsidP="00EF135C">
      <w:pPr>
        <w:pStyle w:val="a3"/>
        <w:tabs>
          <w:tab w:val="left" w:pos="2425"/>
          <w:tab w:val="left" w:pos="4255"/>
          <w:tab w:val="left" w:pos="6134"/>
          <w:tab w:val="left" w:pos="8389"/>
          <w:tab w:val="left" w:pos="10504"/>
        </w:tabs>
        <w:spacing w:line="360" w:lineRule="auto"/>
        <w:ind w:left="0" w:firstLine="720"/>
      </w:pPr>
      <w:r w:rsidRPr="006B18F6">
        <w:rPr>
          <w:spacing w:val="-2"/>
        </w:rPr>
        <w:t>принятие</w:t>
      </w:r>
      <w:r w:rsidR="00E739C3" w:rsidRPr="006B18F6">
        <w:t xml:space="preserve">  </w:t>
      </w:r>
      <w:r w:rsidRPr="006B18F6">
        <w:rPr>
          <w:spacing w:val="-2"/>
        </w:rPr>
        <w:t>традиционных</w:t>
      </w:r>
      <w:r w:rsidR="00E739C3" w:rsidRPr="006B18F6">
        <w:t xml:space="preserve">  </w:t>
      </w:r>
      <w:r w:rsidRPr="006B18F6">
        <w:rPr>
          <w:spacing w:val="-2"/>
        </w:rPr>
        <w:t>национальных,</w:t>
      </w:r>
      <w:r w:rsidR="00E739C3" w:rsidRPr="006B18F6">
        <w:t xml:space="preserve">  </w:t>
      </w:r>
      <w:r w:rsidRPr="006B18F6">
        <w:rPr>
          <w:spacing w:val="-2"/>
        </w:rPr>
        <w:t>общечеловеческих</w:t>
      </w:r>
      <w:r w:rsidR="00E739C3" w:rsidRPr="006B18F6">
        <w:t xml:space="preserve">  </w:t>
      </w:r>
      <w:r w:rsidRPr="006B18F6">
        <w:rPr>
          <w:spacing w:val="-2"/>
        </w:rPr>
        <w:t>гуманистических</w:t>
      </w:r>
      <w:r w:rsidR="00E739C3" w:rsidRPr="006B18F6">
        <w:t xml:space="preserve">  </w:t>
      </w:r>
      <w:r w:rsidRPr="006B18F6">
        <w:rPr>
          <w:spacing w:val="-10"/>
        </w:rPr>
        <w:t xml:space="preserve">и </w:t>
      </w:r>
      <w:r w:rsidRPr="006B18F6">
        <w:t>демократических ценностей;</w:t>
      </w:r>
    </w:p>
    <w:p w:rsidR="0082219A" w:rsidRPr="006B18F6" w:rsidRDefault="00096B32" w:rsidP="00EF135C">
      <w:pPr>
        <w:pStyle w:val="a3"/>
        <w:tabs>
          <w:tab w:val="left" w:pos="2591"/>
          <w:tab w:val="left" w:pos="4414"/>
          <w:tab w:val="left" w:pos="5820"/>
          <w:tab w:val="left" w:pos="7499"/>
          <w:tab w:val="left" w:pos="9338"/>
        </w:tabs>
        <w:spacing w:line="360" w:lineRule="auto"/>
        <w:ind w:left="0" w:firstLine="720"/>
      </w:pPr>
      <w:r w:rsidRPr="006B18F6">
        <w:rPr>
          <w:spacing w:val="-2"/>
        </w:rPr>
        <w:t>готовность</w:t>
      </w:r>
      <w:r w:rsidR="00E739C3" w:rsidRPr="006B18F6">
        <w:t xml:space="preserve">  </w:t>
      </w:r>
      <w:r w:rsidRPr="006B18F6">
        <w:rPr>
          <w:spacing w:val="-2"/>
        </w:rPr>
        <w:t>противостоять</w:t>
      </w:r>
      <w:r w:rsidR="00E739C3" w:rsidRPr="006B18F6">
        <w:t xml:space="preserve">  </w:t>
      </w:r>
      <w:r w:rsidRPr="006B18F6">
        <w:rPr>
          <w:spacing w:val="-2"/>
        </w:rPr>
        <w:t>идеологии</w:t>
      </w:r>
      <w:r w:rsidR="00E739C3" w:rsidRPr="006B18F6">
        <w:t xml:space="preserve">  </w:t>
      </w:r>
      <w:r w:rsidRPr="006B18F6">
        <w:rPr>
          <w:spacing w:val="-2"/>
        </w:rPr>
        <w:t>экстремизма,</w:t>
      </w:r>
      <w:r w:rsidR="00E739C3" w:rsidRPr="006B18F6">
        <w:t xml:space="preserve">  </w:t>
      </w:r>
      <w:r w:rsidRPr="006B18F6">
        <w:rPr>
          <w:spacing w:val="-2"/>
        </w:rPr>
        <w:t>национализма,</w:t>
      </w:r>
      <w:r w:rsidR="00E739C3" w:rsidRPr="006B18F6">
        <w:t xml:space="preserve">  </w:t>
      </w:r>
      <w:r w:rsidRPr="006B18F6">
        <w:rPr>
          <w:spacing w:val="-2"/>
        </w:rPr>
        <w:t xml:space="preserve">ксенофобии, </w:t>
      </w:r>
      <w:r w:rsidRPr="006B18F6">
        <w:t>дискриминации по социальным, религиозным, расовым, национальным признакам;</w:t>
      </w:r>
    </w:p>
    <w:p w:rsidR="0082219A" w:rsidRPr="006B18F6" w:rsidRDefault="00096B32" w:rsidP="00EF135C">
      <w:pPr>
        <w:pStyle w:val="a3"/>
        <w:tabs>
          <w:tab w:val="left" w:pos="2495"/>
          <w:tab w:val="left" w:pos="3289"/>
          <w:tab w:val="left" w:pos="4757"/>
          <w:tab w:val="left" w:pos="6345"/>
          <w:tab w:val="left" w:pos="6693"/>
          <w:tab w:val="left" w:pos="7956"/>
          <w:tab w:val="left" w:pos="9600"/>
        </w:tabs>
        <w:spacing w:line="360" w:lineRule="auto"/>
        <w:ind w:left="0" w:firstLine="720"/>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образовательной организации;</w:t>
      </w:r>
    </w:p>
    <w:p w:rsidR="0082219A" w:rsidRPr="006B18F6" w:rsidRDefault="00096B32" w:rsidP="00EF135C">
      <w:pPr>
        <w:pStyle w:val="a3"/>
        <w:spacing w:line="360" w:lineRule="auto"/>
        <w:ind w:left="0" w:firstLine="720"/>
      </w:pPr>
      <w:r w:rsidRPr="006B18F6">
        <w:t>умение взаимодействовать с социальными институтами в соответствии</w:t>
      </w:r>
      <w:r w:rsidRPr="006B18F6">
        <w:rPr>
          <w:spacing w:val="31"/>
        </w:rPr>
        <w:t xml:space="preserve"> </w:t>
      </w:r>
      <w:r w:rsidRPr="006B18F6">
        <w:t xml:space="preserve">с их функциями и </w:t>
      </w:r>
      <w:r w:rsidRPr="006B18F6">
        <w:rPr>
          <w:spacing w:val="-2"/>
        </w:rPr>
        <w:t>назначением;</w:t>
      </w:r>
    </w:p>
    <w:p w:rsidR="0082219A" w:rsidRPr="006B18F6" w:rsidRDefault="00096B32" w:rsidP="00EF135C">
      <w:pPr>
        <w:pStyle w:val="a3"/>
        <w:spacing w:line="360" w:lineRule="auto"/>
        <w:ind w:left="0" w:firstLine="720"/>
      </w:pPr>
      <w:r w:rsidRPr="006B18F6">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pacing w:val="-2"/>
          <w:sz w:val="24"/>
          <w:szCs w:val="24"/>
        </w:rPr>
        <w:lastRenderedPageBreak/>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w:t>
      </w:r>
      <w:r w:rsidRPr="006B18F6">
        <w:rPr>
          <w:spacing w:val="-4"/>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6B18F6">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2219A" w:rsidRPr="006B18F6" w:rsidRDefault="00096B32" w:rsidP="006B18F6">
      <w:pPr>
        <w:pStyle w:val="a3"/>
        <w:spacing w:line="360" w:lineRule="auto"/>
        <w:ind w:left="0" w:firstLine="720"/>
      </w:pPr>
      <w:r w:rsidRPr="006B18F6">
        <w:t xml:space="preserve">идейная убеждённость, готовность к служению и защите Отечества, ответственность за его </w:t>
      </w:r>
      <w:r w:rsidRPr="006B18F6">
        <w:rPr>
          <w:spacing w:val="-2"/>
        </w:rPr>
        <w:t>судьбу;</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духовно-нравственного</w:t>
      </w:r>
      <w:r w:rsidRPr="006B18F6">
        <w:rPr>
          <w:spacing w:val="8"/>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осознание духовных ценностей российского народа; сформированность</w:t>
      </w:r>
      <w:r w:rsidRPr="006B18F6">
        <w:rPr>
          <w:spacing w:val="-6"/>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EF135C">
      <w:pPr>
        <w:pStyle w:val="a3"/>
        <w:spacing w:line="360" w:lineRule="auto"/>
        <w:ind w:left="0" w:firstLine="720"/>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w:t>
      </w:r>
    </w:p>
    <w:p w:rsidR="0082219A" w:rsidRPr="006B18F6" w:rsidRDefault="00096B32" w:rsidP="00EF135C">
      <w:pPr>
        <w:pStyle w:val="a3"/>
        <w:spacing w:line="360" w:lineRule="auto"/>
        <w:ind w:left="0" w:firstLine="720"/>
      </w:pPr>
      <w:r w:rsidRPr="006B18F6">
        <w:t>осознание</w:t>
      </w:r>
      <w:r w:rsidRPr="006B18F6">
        <w:rPr>
          <w:spacing w:val="40"/>
        </w:rPr>
        <w:t xml:space="preserve"> </w:t>
      </w:r>
      <w:r w:rsidRPr="006B18F6">
        <w:t>личного</w:t>
      </w:r>
      <w:r w:rsidRPr="006B18F6">
        <w:rPr>
          <w:spacing w:val="40"/>
        </w:rPr>
        <w:t xml:space="preserve"> </w:t>
      </w:r>
      <w:r w:rsidRPr="006B18F6">
        <w:t>вклада</w:t>
      </w:r>
      <w:r w:rsidRPr="006B18F6">
        <w:rPr>
          <w:spacing w:val="40"/>
        </w:rPr>
        <w:t xml:space="preserve"> </w:t>
      </w:r>
      <w:r w:rsidRPr="006B18F6">
        <w:t>в</w:t>
      </w:r>
      <w:r w:rsidRPr="006B18F6">
        <w:rPr>
          <w:spacing w:val="40"/>
        </w:rPr>
        <w:t xml:space="preserve"> </w:t>
      </w:r>
      <w:r w:rsidRPr="006B18F6">
        <w:t>построение</w:t>
      </w:r>
      <w:r w:rsidRPr="006B18F6">
        <w:rPr>
          <w:spacing w:val="40"/>
        </w:rPr>
        <w:t xml:space="preserve"> </w:t>
      </w:r>
      <w:r w:rsidRPr="006B18F6">
        <w:t>устойчивого</w:t>
      </w:r>
      <w:r w:rsidRPr="006B18F6">
        <w:rPr>
          <w:spacing w:val="40"/>
        </w:rPr>
        <w:t xml:space="preserve"> </w:t>
      </w:r>
      <w:r w:rsidRPr="006B18F6">
        <w:t>будущего</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формирования элементов географической и экологической культуры;</w:t>
      </w:r>
    </w:p>
    <w:p w:rsidR="0082219A" w:rsidRPr="006B18F6" w:rsidRDefault="00096B32" w:rsidP="00EF135C">
      <w:pPr>
        <w:pStyle w:val="a3"/>
        <w:spacing w:line="360" w:lineRule="auto"/>
        <w:ind w:left="0" w:firstLine="720"/>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2219A" w:rsidRPr="006B18F6" w:rsidRDefault="00096B32" w:rsidP="00EF135C">
      <w:pPr>
        <w:pStyle w:val="a3"/>
        <w:spacing w:line="360" w:lineRule="auto"/>
        <w:ind w:left="0" w:firstLine="720"/>
      </w:pPr>
      <w:r w:rsidRPr="006B18F6">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2219A" w:rsidRPr="006B18F6" w:rsidRDefault="00096B32" w:rsidP="00EF135C">
      <w:pPr>
        <w:pStyle w:val="a3"/>
        <w:spacing w:line="360" w:lineRule="auto"/>
        <w:ind w:left="0" w:firstLine="720"/>
      </w:pPr>
      <w:r w:rsidRPr="006B18F6">
        <w:t>убеждённость в значимости для личности и общества отечественного и мирового</w:t>
      </w:r>
      <w:r w:rsidRPr="006B18F6">
        <w:rPr>
          <w:spacing w:val="80"/>
        </w:rPr>
        <w:t xml:space="preserve"> </w:t>
      </w:r>
      <w:r w:rsidRPr="006B18F6">
        <w:t>искусства, этнических культурных традиций и народного творчества;</w:t>
      </w:r>
    </w:p>
    <w:p w:rsidR="0082219A" w:rsidRPr="006B18F6" w:rsidRDefault="00096B32" w:rsidP="006B18F6">
      <w:pPr>
        <w:pStyle w:val="a3"/>
        <w:spacing w:line="360" w:lineRule="auto"/>
        <w:ind w:left="0" w:firstLine="720"/>
      </w:pPr>
      <w:r w:rsidRPr="006B18F6">
        <w:t>готовность к самовыражению в разных видах искусства, стремление проявлять качества творческой личности;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w:t>
      </w:r>
      <w:r w:rsidRPr="006B18F6">
        <w:lastRenderedPageBreak/>
        <w:t>информации в решении учебных и (или) практико-ориентированных задач;</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2219A" w:rsidRPr="006B18F6" w:rsidRDefault="00096B32" w:rsidP="00EF135C">
      <w:pPr>
        <w:pStyle w:val="a4"/>
        <w:numPr>
          <w:ilvl w:val="3"/>
          <w:numId w:val="84"/>
        </w:numPr>
        <w:tabs>
          <w:tab w:val="left" w:pos="1390"/>
        </w:tabs>
        <w:spacing w:line="360" w:lineRule="auto"/>
        <w:ind w:left="0" w:firstLine="720"/>
        <w:jc w:val="both"/>
        <w:rPr>
          <w:sz w:val="24"/>
          <w:szCs w:val="24"/>
        </w:rPr>
      </w:pPr>
      <w:r w:rsidRPr="006B18F6">
        <w:rPr>
          <w:sz w:val="24"/>
          <w:szCs w:val="24"/>
        </w:rPr>
        <w:t xml:space="preserve">физического воспитания, формирования культуры здоровья и эмоционального </w:t>
      </w:r>
      <w:r w:rsidRPr="006B18F6">
        <w:rPr>
          <w:spacing w:val="-2"/>
          <w:sz w:val="24"/>
          <w:szCs w:val="24"/>
        </w:rPr>
        <w:t>благополучия:</w:t>
      </w:r>
    </w:p>
    <w:p w:rsidR="0082219A" w:rsidRPr="006B18F6" w:rsidRDefault="00096B32" w:rsidP="00EF135C">
      <w:pPr>
        <w:pStyle w:val="a3"/>
        <w:spacing w:line="360" w:lineRule="auto"/>
        <w:ind w:left="0" w:firstLine="720"/>
      </w:pPr>
      <w:r w:rsidRPr="006B18F6">
        <w:t>сформированность</w:t>
      </w:r>
      <w:r w:rsidRPr="006B18F6">
        <w:rPr>
          <w:spacing w:val="80"/>
        </w:rPr>
        <w:t xml:space="preserve"> </w:t>
      </w:r>
      <w:r w:rsidRPr="006B18F6">
        <w:t>здорового</w:t>
      </w:r>
      <w:r w:rsidRPr="006B18F6">
        <w:rPr>
          <w:spacing w:val="80"/>
        </w:rPr>
        <w:t xml:space="preserve"> </w:t>
      </w:r>
      <w:r w:rsidRPr="006B18F6">
        <w:t>и</w:t>
      </w:r>
      <w:r w:rsidRPr="006B18F6">
        <w:rPr>
          <w:spacing w:val="80"/>
        </w:rPr>
        <w:t xml:space="preserve"> </w:t>
      </w:r>
      <w:r w:rsidRPr="006B18F6">
        <w:t>безопасного</w:t>
      </w:r>
      <w:r w:rsidRPr="006B18F6">
        <w:rPr>
          <w:spacing w:val="80"/>
        </w:rPr>
        <w:t xml:space="preserve"> </w:t>
      </w:r>
      <w:r w:rsidRPr="006B18F6">
        <w:t>образа</w:t>
      </w:r>
      <w:r w:rsidRPr="006B18F6">
        <w:rPr>
          <w:spacing w:val="80"/>
        </w:rPr>
        <w:t xml:space="preserve"> </w:t>
      </w:r>
      <w:r w:rsidRPr="006B18F6">
        <w:t>жизни,</w:t>
      </w:r>
      <w:r w:rsidRPr="006B18F6">
        <w:rPr>
          <w:spacing w:val="80"/>
        </w:rPr>
        <w:t xml:space="preserve"> </w:t>
      </w:r>
      <w:r w:rsidRPr="006B18F6">
        <w:t>в</w:t>
      </w:r>
      <w:r w:rsidRPr="006B18F6">
        <w:rPr>
          <w:spacing w:val="80"/>
        </w:rPr>
        <w:t xml:space="preserve"> </w:t>
      </w:r>
      <w:r w:rsidRPr="006B18F6">
        <w:t>том</w:t>
      </w:r>
      <w:r w:rsidRPr="006B18F6">
        <w:rPr>
          <w:spacing w:val="80"/>
        </w:rPr>
        <w:t xml:space="preserve"> </w:t>
      </w:r>
      <w:r w:rsidRPr="006B18F6">
        <w:t>числе</w:t>
      </w:r>
      <w:r w:rsidRPr="006B18F6">
        <w:rPr>
          <w:spacing w:val="80"/>
        </w:rPr>
        <w:t xml:space="preserve"> </w:t>
      </w:r>
      <w:r w:rsidRPr="006B18F6">
        <w:t>безопасного поведения в природной среде, ответственного отношения к своему здоровью;</w:t>
      </w:r>
    </w:p>
    <w:p w:rsidR="0082219A" w:rsidRPr="006B18F6" w:rsidRDefault="00096B32" w:rsidP="00EF135C">
      <w:pPr>
        <w:pStyle w:val="a3"/>
        <w:spacing w:line="360" w:lineRule="auto"/>
        <w:ind w:left="0" w:firstLine="720"/>
      </w:pPr>
      <w:r w:rsidRPr="006B18F6">
        <w:t>потребность</w:t>
      </w:r>
      <w:r w:rsidRPr="006B18F6">
        <w:rPr>
          <w:spacing w:val="80"/>
        </w:rPr>
        <w:t xml:space="preserve"> </w:t>
      </w:r>
      <w:r w:rsidRPr="006B18F6">
        <w:t>в</w:t>
      </w:r>
      <w:r w:rsidRPr="006B18F6">
        <w:rPr>
          <w:spacing w:val="80"/>
        </w:rPr>
        <w:t xml:space="preserve"> </w:t>
      </w:r>
      <w:r w:rsidRPr="006B18F6">
        <w:t>физическом</w:t>
      </w:r>
      <w:r w:rsidRPr="006B18F6">
        <w:rPr>
          <w:spacing w:val="80"/>
        </w:rPr>
        <w:t xml:space="preserve"> </w:t>
      </w:r>
      <w:r w:rsidRPr="006B18F6">
        <w:t>совершенствовании,</w:t>
      </w:r>
      <w:r w:rsidRPr="006B18F6">
        <w:rPr>
          <w:spacing w:val="80"/>
        </w:rPr>
        <w:t xml:space="preserve"> </w:t>
      </w:r>
      <w:r w:rsidRPr="006B18F6">
        <w:t>занятиях</w:t>
      </w:r>
      <w:r w:rsidRPr="006B18F6">
        <w:rPr>
          <w:spacing w:val="80"/>
        </w:rPr>
        <w:t xml:space="preserve"> </w:t>
      </w:r>
      <w:r w:rsidRPr="006B18F6">
        <w:t>спортивно-оздоровительной</w:t>
      </w:r>
      <w:r w:rsidRPr="006B18F6">
        <w:rPr>
          <w:spacing w:val="40"/>
        </w:rPr>
        <w:t xml:space="preserve"> </w:t>
      </w:r>
      <w:r w:rsidRPr="006B18F6">
        <w:rPr>
          <w:spacing w:val="-2"/>
        </w:rPr>
        <w:t>деятельностью;</w:t>
      </w:r>
    </w:p>
    <w:p w:rsidR="0082219A" w:rsidRPr="006B18F6" w:rsidRDefault="00096B32" w:rsidP="00EF135C">
      <w:pPr>
        <w:pStyle w:val="a3"/>
        <w:spacing w:line="360" w:lineRule="auto"/>
        <w:ind w:left="0" w:firstLine="720"/>
      </w:pPr>
      <w:r w:rsidRPr="006B18F6">
        <w:t>активное</w:t>
      </w:r>
      <w:r w:rsidRPr="006B18F6">
        <w:rPr>
          <w:spacing w:val="40"/>
        </w:rPr>
        <w:t xml:space="preserve"> </w:t>
      </w:r>
      <w:r w:rsidRPr="006B18F6">
        <w:t>неприятие</w:t>
      </w:r>
      <w:r w:rsidRPr="006B18F6">
        <w:rPr>
          <w:spacing w:val="40"/>
        </w:rPr>
        <w:t xml:space="preserve"> </w:t>
      </w:r>
      <w:r w:rsidRPr="006B18F6">
        <w:t>вредных</w:t>
      </w:r>
      <w:r w:rsidRPr="006B18F6">
        <w:rPr>
          <w:spacing w:val="40"/>
        </w:rPr>
        <w:t xml:space="preserve"> </w:t>
      </w:r>
      <w:r w:rsidRPr="006B18F6">
        <w:t>привычек</w:t>
      </w:r>
      <w:r w:rsidRPr="006B18F6">
        <w:rPr>
          <w:spacing w:val="40"/>
        </w:rPr>
        <w:t xml:space="preserve"> </w:t>
      </w:r>
      <w:r w:rsidRPr="006B18F6">
        <w:t>и</w:t>
      </w:r>
      <w:r w:rsidRPr="006B18F6">
        <w:rPr>
          <w:spacing w:val="40"/>
        </w:rPr>
        <w:t xml:space="preserve"> </w:t>
      </w:r>
      <w:r w:rsidRPr="006B18F6">
        <w:t>иных</w:t>
      </w:r>
      <w:r w:rsidRPr="006B18F6">
        <w:rPr>
          <w:spacing w:val="40"/>
        </w:rPr>
        <w:t xml:space="preserve"> </w:t>
      </w:r>
      <w:r w:rsidRPr="006B18F6">
        <w:t>форм</w:t>
      </w:r>
      <w:r w:rsidRPr="006B18F6">
        <w:rPr>
          <w:spacing w:val="40"/>
        </w:rPr>
        <w:t xml:space="preserve"> </w:t>
      </w:r>
      <w:r w:rsidRPr="006B18F6">
        <w:t>причинения</w:t>
      </w:r>
      <w:r w:rsidRPr="006B18F6">
        <w:rPr>
          <w:spacing w:val="40"/>
        </w:rPr>
        <w:t xml:space="preserve"> </w:t>
      </w:r>
      <w:r w:rsidRPr="006B18F6">
        <w:t>вреда</w:t>
      </w:r>
      <w:r w:rsidRPr="006B18F6">
        <w:rPr>
          <w:spacing w:val="40"/>
        </w:rPr>
        <w:t xml:space="preserve"> </w:t>
      </w:r>
      <w:r w:rsidRPr="006B18F6">
        <w:t>физическому</w:t>
      </w:r>
      <w:r w:rsidRPr="006B18F6">
        <w:rPr>
          <w:spacing w:val="40"/>
        </w:rPr>
        <w:t xml:space="preserve"> </w:t>
      </w:r>
      <w:r w:rsidRPr="006B18F6">
        <w:t>и психическому здоровью;</w:t>
      </w:r>
    </w:p>
    <w:p w:rsidR="0082219A" w:rsidRPr="006B18F6" w:rsidRDefault="00096B32" w:rsidP="00EF135C">
      <w:pPr>
        <w:pStyle w:val="a4"/>
        <w:numPr>
          <w:ilvl w:val="3"/>
          <w:numId w:val="84"/>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готовность</w:t>
      </w:r>
      <w:r w:rsidRPr="006B18F6">
        <w:rPr>
          <w:spacing w:val="-5"/>
        </w:rPr>
        <w:t xml:space="preserve"> </w:t>
      </w:r>
      <w:r w:rsidRPr="006B18F6">
        <w:t>к</w:t>
      </w:r>
      <w:r w:rsidRPr="006B18F6">
        <w:rPr>
          <w:spacing w:val="-5"/>
        </w:rPr>
        <w:t xml:space="preserve"> </w:t>
      </w:r>
      <w:r w:rsidRPr="006B18F6">
        <w:t>труду,</w:t>
      </w:r>
      <w:r w:rsidRPr="006B18F6">
        <w:rPr>
          <w:spacing w:val="-4"/>
        </w:rPr>
        <w:t xml:space="preserve"> </w:t>
      </w:r>
      <w:r w:rsidRPr="006B18F6">
        <w:t>осознание</w:t>
      </w:r>
      <w:r w:rsidRPr="006B18F6">
        <w:rPr>
          <w:spacing w:val="-4"/>
        </w:rPr>
        <w:t xml:space="preserve"> </w:t>
      </w:r>
      <w:r w:rsidRPr="006B18F6">
        <w:t>ценности</w:t>
      </w:r>
      <w:r w:rsidRPr="006B18F6">
        <w:rPr>
          <w:spacing w:val="-4"/>
        </w:rPr>
        <w:t xml:space="preserve"> </w:t>
      </w:r>
      <w:r w:rsidRPr="006B18F6">
        <w:t>мастерства,</w:t>
      </w:r>
      <w:r w:rsidRPr="006B18F6">
        <w:rPr>
          <w:spacing w:val="-3"/>
        </w:rPr>
        <w:t xml:space="preserve"> </w:t>
      </w:r>
      <w:r w:rsidRPr="006B18F6">
        <w:rPr>
          <w:spacing w:val="-2"/>
        </w:rPr>
        <w:t>трудолюбие;</w:t>
      </w:r>
    </w:p>
    <w:p w:rsidR="0082219A" w:rsidRPr="006B18F6" w:rsidRDefault="00096B32" w:rsidP="006B18F6">
      <w:pPr>
        <w:pStyle w:val="a3"/>
        <w:spacing w:line="360" w:lineRule="auto"/>
        <w:ind w:left="0" w:firstLine="720"/>
      </w:pPr>
      <w:r w:rsidRPr="006B18F6">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2219A" w:rsidRPr="006B18F6" w:rsidRDefault="00096B32" w:rsidP="006B18F6">
      <w:pPr>
        <w:pStyle w:val="a3"/>
        <w:spacing w:line="360" w:lineRule="auto"/>
        <w:ind w:left="0" w:firstLine="720"/>
      </w:pPr>
      <w:r w:rsidRPr="006B18F6">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5"/>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3"/>
          <w:numId w:val="84"/>
        </w:numPr>
        <w:tabs>
          <w:tab w:val="left" w:pos="1391"/>
        </w:tabs>
        <w:spacing w:line="360" w:lineRule="auto"/>
        <w:ind w:left="0" w:firstLine="720"/>
        <w:jc w:val="both"/>
        <w:rPr>
          <w:sz w:val="24"/>
          <w:szCs w:val="24"/>
        </w:rPr>
      </w:pPr>
      <w:r w:rsidRPr="006B18F6">
        <w:rPr>
          <w:spacing w:val="-2"/>
          <w:sz w:val="24"/>
          <w:szCs w:val="24"/>
        </w:rPr>
        <w:t>экологического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EF135C">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2219A" w:rsidRPr="006B18F6" w:rsidRDefault="00096B32" w:rsidP="00EF135C">
      <w:pPr>
        <w:pStyle w:val="a3"/>
        <w:spacing w:line="360" w:lineRule="auto"/>
        <w:ind w:left="0" w:firstLine="720"/>
      </w:pPr>
      <w:r w:rsidRPr="006B18F6">
        <w:t>планирование и осуществление действий в окружающей среде на основе знания целей устойчивого развития человечества;</w:t>
      </w:r>
    </w:p>
    <w:p w:rsidR="0082219A" w:rsidRPr="006B18F6" w:rsidRDefault="00096B32" w:rsidP="00EF135C">
      <w:pPr>
        <w:pStyle w:val="a3"/>
        <w:spacing w:line="360" w:lineRule="auto"/>
        <w:ind w:left="0" w:firstLine="720"/>
      </w:pPr>
      <w:r w:rsidRPr="006B18F6">
        <w:t>активное</w:t>
      </w:r>
      <w:r w:rsidRPr="006B18F6">
        <w:rPr>
          <w:spacing w:val="-8"/>
        </w:rPr>
        <w:t xml:space="preserve"> </w:t>
      </w:r>
      <w:r w:rsidRPr="006B18F6">
        <w:t>неприятие</w:t>
      </w:r>
      <w:r w:rsidRPr="006B18F6">
        <w:rPr>
          <w:spacing w:val="-6"/>
        </w:rPr>
        <w:t xml:space="preserve"> </w:t>
      </w:r>
      <w:r w:rsidRPr="006B18F6">
        <w:t>действий,</w:t>
      </w:r>
      <w:r w:rsidRPr="006B18F6">
        <w:rPr>
          <w:spacing w:val="-7"/>
        </w:rPr>
        <w:t xml:space="preserve"> </w:t>
      </w:r>
      <w:r w:rsidRPr="006B18F6">
        <w:t>приносящих</w:t>
      </w:r>
      <w:r w:rsidRPr="006B18F6">
        <w:rPr>
          <w:spacing w:val="-3"/>
        </w:rPr>
        <w:t xml:space="preserve"> </w:t>
      </w:r>
      <w:r w:rsidRPr="006B18F6">
        <w:t>вред</w:t>
      </w:r>
      <w:r w:rsidRPr="006B18F6">
        <w:rPr>
          <w:spacing w:val="-5"/>
        </w:rPr>
        <w:t xml:space="preserve"> </w:t>
      </w:r>
      <w:r w:rsidRPr="006B18F6">
        <w:t>окружающей</w:t>
      </w:r>
      <w:r w:rsidRPr="006B18F6">
        <w:rPr>
          <w:spacing w:val="-4"/>
        </w:rPr>
        <w:t xml:space="preserve"> </w:t>
      </w:r>
      <w:r w:rsidRPr="006B18F6">
        <w:rPr>
          <w:spacing w:val="-2"/>
        </w:rPr>
        <w:t>среде;</w:t>
      </w:r>
    </w:p>
    <w:p w:rsidR="0082219A" w:rsidRPr="006B18F6" w:rsidRDefault="00096B32" w:rsidP="00EF135C">
      <w:pPr>
        <w:pStyle w:val="a3"/>
        <w:spacing w:line="360" w:lineRule="auto"/>
        <w:ind w:left="0" w:firstLine="720"/>
      </w:pPr>
      <w:r w:rsidRPr="006B18F6">
        <w:t>умение</w:t>
      </w:r>
      <w:r w:rsidRPr="006B18F6">
        <w:rPr>
          <w:spacing w:val="64"/>
          <w:w w:val="150"/>
        </w:rPr>
        <w:t xml:space="preserve"> </w:t>
      </w:r>
      <w:r w:rsidRPr="006B18F6">
        <w:t>прогнозировать,</w:t>
      </w:r>
      <w:r w:rsidRPr="006B18F6">
        <w:rPr>
          <w:spacing w:val="66"/>
          <w:w w:val="150"/>
        </w:rPr>
        <w:t xml:space="preserve"> </w:t>
      </w:r>
      <w:r w:rsidRPr="006B18F6">
        <w:t>в</w:t>
      </w:r>
      <w:r w:rsidRPr="006B18F6">
        <w:rPr>
          <w:spacing w:val="65"/>
          <w:w w:val="150"/>
        </w:rPr>
        <w:t xml:space="preserve"> </w:t>
      </w:r>
      <w:r w:rsidRPr="006B18F6">
        <w:t>том</w:t>
      </w:r>
      <w:r w:rsidRPr="006B18F6">
        <w:rPr>
          <w:spacing w:val="68"/>
          <w:w w:val="150"/>
        </w:rPr>
        <w:t xml:space="preserve"> </w:t>
      </w:r>
      <w:r w:rsidRPr="006B18F6">
        <w:t>числе</w:t>
      </w:r>
      <w:r w:rsidRPr="006B18F6">
        <w:rPr>
          <w:spacing w:val="64"/>
          <w:w w:val="150"/>
        </w:rPr>
        <w:t xml:space="preserve"> </w:t>
      </w:r>
      <w:r w:rsidRPr="006B18F6">
        <w:t>на</w:t>
      </w:r>
      <w:r w:rsidRPr="006B18F6">
        <w:rPr>
          <w:spacing w:val="67"/>
          <w:w w:val="150"/>
        </w:rPr>
        <w:t xml:space="preserve"> </w:t>
      </w:r>
      <w:r w:rsidRPr="006B18F6">
        <w:t>основе</w:t>
      </w:r>
      <w:r w:rsidRPr="006B18F6">
        <w:rPr>
          <w:spacing w:val="64"/>
          <w:w w:val="150"/>
        </w:rPr>
        <w:t xml:space="preserve"> </w:t>
      </w:r>
      <w:r w:rsidRPr="006B18F6">
        <w:t>применения</w:t>
      </w:r>
      <w:r w:rsidRPr="006B18F6">
        <w:rPr>
          <w:spacing w:val="66"/>
          <w:w w:val="150"/>
        </w:rPr>
        <w:t xml:space="preserve"> </w:t>
      </w:r>
      <w:r w:rsidRPr="006B18F6">
        <w:t>географических</w:t>
      </w:r>
      <w:r w:rsidRPr="006B18F6">
        <w:rPr>
          <w:spacing w:val="68"/>
          <w:w w:val="150"/>
        </w:rPr>
        <w:t xml:space="preserve"> </w:t>
      </w:r>
      <w:r w:rsidRPr="006B18F6">
        <w:rPr>
          <w:spacing w:val="-2"/>
        </w:rPr>
        <w:t>знаний,</w:t>
      </w:r>
      <w:r w:rsidR="00EF135C">
        <w:rPr>
          <w:spacing w:val="-2"/>
        </w:rPr>
        <w:t xml:space="preserve"> </w:t>
      </w:r>
      <w:r w:rsidR="008061BE" w:rsidRPr="006B18F6">
        <w:t xml:space="preserve"> </w:t>
      </w:r>
      <w:r w:rsidR="00EF135C">
        <w:t>н</w:t>
      </w:r>
      <w:r w:rsidRPr="006B18F6">
        <w:t>еблагоприятные</w:t>
      </w:r>
      <w:r w:rsidRPr="006B18F6">
        <w:rPr>
          <w:spacing w:val="-8"/>
        </w:rPr>
        <w:t xml:space="preserve"> </w:t>
      </w:r>
      <w:r w:rsidRPr="006B18F6">
        <w:t>экологические</w:t>
      </w:r>
      <w:r w:rsidRPr="006B18F6">
        <w:rPr>
          <w:spacing w:val="-7"/>
        </w:rPr>
        <w:t xml:space="preserve"> </w:t>
      </w:r>
      <w:r w:rsidRPr="006B18F6">
        <w:t>последствия</w:t>
      </w:r>
      <w:r w:rsidRPr="006B18F6">
        <w:rPr>
          <w:spacing w:val="-6"/>
        </w:rPr>
        <w:t xml:space="preserve"> </w:t>
      </w:r>
      <w:r w:rsidRPr="006B18F6">
        <w:t>предпринимаемых</w:t>
      </w:r>
      <w:r w:rsidRPr="006B18F6">
        <w:rPr>
          <w:spacing w:val="-5"/>
        </w:rPr>
        <w:t xml:space="preserve"> </w:t>
      </w:r>
      <w:r w:rsidRPr="006B18F6">
        <w:t>действий,</w:t>
      </w:r>
      <w:r w:rsidRPr="006B18F6">
        <w:rPr>
          <w:spacing w:val="-6"/>
        </w:rPr>
        <w:t xml:space="preserve"> </w:t>
      </w:r>
      <w:r w:rsidRPr="006B18F6">
        <w:t>предотвращать</w:t>
      </w:r>
      <w:r w:rsidRPr="006B18F6">
        <w:rPr>
          <w:spacing w:val="-5"/>
        </w:rPr>
        <w:t xml:space="preserve"> </w:t>
      </w:r>
      <w:r w:rsidRPr="006B18F6">
        <w:t>их; расширение опыта деятельности экологической направленности.</w:t>
      </w:r>
    </w:p>
    <w:p w:rsidR="0082219A" w:rsidRPr="006B18F6" w:rsidRDefault="00096B32" w:rsidP="00EF135C">
      <w:pPr>
        <w:pStyle w:val="a3"/>
        <w:spacing w:line="360" w:lineRule="auto"/>
        <w:ind w:left="0" w:firstLine="720"/>
      </w:pPr>
      <w:r w:rsidRPr="006B18F6">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82219A" w:rsidRPr="006B18F6" w:rsidRDefault="00096B32" w:rsidP="00EF135C">
      <w:pPr>
        <w:pStyle w:val="a3"/>
        <w:spacing w:line="360" w:lineRule="auto"/>
        <w:ind w:left="0" w:firstLine="720"/>
        <w:rPr>
          <w:b/>
        </w:rPr>
      </w:pPr>
      <w:r w:rsidRPr="006B18F6">
        <w:lastRenderedPageBreak/>
        <w:t>У</w:t>
      </w:r>
      <w:r w:rsidRPr="006B18F6">
        <w:rPr>
          <w:spacing w:val="20"/>
        </w:rPr>
        <w:t xml:space="preserve"> </w:t>
      </w:r>
      <w:r w:rsidRPr="006B18F6">
        <w:t>обучающегося</w:t>
      </w:r>
      <w:r w:rsidRPr="006B18F6">
        <w:rPr>
          <w:spacing w:val="19"/>
        </w:rPr>
        <w:t xml:space="preserve"> </w:t>
      </w:r>
      <w:r w:rsidRPr="006B18F6">
        <w:t>будут</w:t>
      </w:r>
      <w:r w:rsidRPr="006B18F6">
        <w:rPr>
          <w:spacing w:val="23"/>
        </w:rPr>
        <w:t xml:space="preserve"> </w:t>
      </w:r>
      <w:r w:rsidRPr="006B18F6">
        <w:t>сформированы</w:t>
      </w:r>
      <w:r w:rsidRPr="006B18F6">
        <w:rPr>
          <w:spacing w:val="19"/>
        </w:rPr>
        <w:t xml:space="preserve"> </w:t>
      </w:r>
      <w:r w:rsidRPr="006B18F6">
        <w:t>следующие</w:t>
      </w:r>
      <w:r w:rsidRPr="006B18F6">
        <w:rPr>
          <w:spacing w:val="19"/>
        </w:rPr>
        <w:t xml:space="preserve"> </w:t>
      </w:r>
      <w:r w:rsidRPr="006B18F6">
        <w:t>базовые</w:t>
      </w:r>
      <w:r w:rsidRPr="006B18F6">
        <w:rPr>
          <w:spacing w:val="18"/>
        </w:rPr>
        <w:t xml:space="preserve"> </w:t>
      </w:r>
      <w:r w:rsidRPr="006B18F6">
        <w:t>логические</w:t>
      </w:r>
      <w:r w:rsidRPr="006B18F6">
        <w:rPr>
          <w:spacing w:val="19"/>
        </w:rPr>
        <w:t xml:space="preserve"> </w:t>
      </w:r>
      <w:r w:rsidRPr="006B18F6">
        <w:t>действия</w:t>
      </w:r>
      <w:r w:rsidRPr="006B18F6">
        <w:rPr>
          <w:spacing w:val="19"/>
        </w:rPr>
        <w:t xml:space="preserve"> </w:t>
      </w:r>
      <w:r w:rsidRPr="006B18F6">
        <w:t>как</w:t>
      </w:r>
      <w:r w:rsidRPr="006B18F6">
        <w:rPr>
          <w:spacing w:val="21"/>
        </w:rPr>
        <w:t xml:space="preserve"> </w:t>
      </w:r>
      <w:r w:rsidRPr="006B18F6">
        <w:rPr>
          <w:spacing w:val="-2"/>
        </w:rPr>
        <w:t>часть</w:t>
      </w:r>
      <w:r w:rsidR="00EF135C">
        <w:rPr>
          <w:spacing w:val="-2"/>
        </w:rPr>
        <w:t xml:space="preserve"> </w:t>
      </w:r>
      <w:bookmarkStart w:id="270" w:name="_Toc216086981"/>
      <w:r w:rsidR="00EF135C">
        <w:rPr>
          <w:spacing w:val="-2"/>
        </w:rPr>
        <w:t xml:space="preserve"> </w:t>
      </w:r>
      <w:r w:rsidRPr="006B18F6">
        <w:t>универсальных</w:t>
      </w:r>
      <w:r w:rsidRPr="006B18F6">
        <w:rPr>
          <w:spacing w:val="-8"/>
        </w:rPr>
        <w:t xml:space="preserve"> </w:t>
      </w:r>
      <w:r w:rsidRPr="006B18F6">
        <w:t>учебных</w:t>
      </w:r>
      <w:r w:rsidRPr="006B18F6">
        <w:rPr>
          <w:spacing w:val="-5"/>
        </w:rPr>
        <w:t xml:space="preserve"> </w:t>
      </w:r>
      <w:r w:rsidRPr="006B18F6">
        <w:t>познавательных</w:t>
      </w:r>
      <w:r w:rsidRPr="006B18F6">
        <w:rPr>
          <w:spacing w:val="-4"/>
        </w:rPr>
        <w:t xml:space="preserve"> </w:t>
      </w:r>
      <w:r w:rsidRPr="006B18F6">
        <w:rPr>
          <w:b/>
          <w:spacing w:val="-2"/>
        </w:rPr>
        <w:t>действий:</w:t>
      </w:r>
      <w:bookmarkEnd w:id="270"/>
    </w:p>
    <w:p w:rsidR="0082219A" w:rsidRPr="006B18F6" w:rsidRDefault="00096B32" w:rsidP="006B18F6">
      <w:pPr>
        <w:pStyle w:val="a3"/>
        <w:spacing w:line="360" w:lineRule="auto"/>
        <w:ind w:left="0" w:firstLine="720"/>
      </w:pPr>
      <w:r w:rsidRPr="006B18F6">
        <w:t>самостоятельно формулировать и актуализировать проблемы, которые могут быть решены</w:t>
      </w:r>
      <w:r w:rsidRPr="006B18F6">
        <w:rPr>
          <w:spacing w:val="40"/>
        </w:rPr>
        <w:t xml:space="preserve"> </w:t>
      </w:r>
      <w:r w:rsidRPr="006B18F6">
        <w:t>с использованием географических знаний, рассматривать их всесторонне;</w:t>
      </w:r>
    </w:p>
    <w:p w:rsidR="0082219A" w:rsidRPr="006B18F6" w:rsidRDefault="00096B32" w:rsidP="006B18F6">
      <w:pPr>
        <w:pStyle w:val="a3"/>
        <w:spacing w:line="360" w:lineRule="auto"/>
        <w:ind w:left="0" w:firstLine="720"/>
      </w:pPr>
      <w:r w:rsidRPr="006B18F6">
        <w:t>устанавливать существенный признак или основания для сравнения, классификации географических объектов, процессов и явлений и обобщения;</w:t>
      </w:r>
    </w:p>
    <w:p w:rsidR="0082219A" w:rsidRPr="006B18F6" w:rsidRDefault="00096B32" w:rsidP="006B18F6">
      <w:pPr>
        <w:pStyle w:val="a3"/>
        <w:spacing w:line="360" w:lineRule="auto"/>
        <w:ind w:left="0" w:firstLine="720"/>
      </w:pPr>
      <w:r w:rsidRPr="006B18F6">
        <w:t>определять цели деятельности, задавать параметры и критерии их достижения; разрабатывать</w:t>
      </w:r>
      <w:r w:rsidRPr="006B18F6">
        <w:rPr>
          <w:spacing w:val="30"/>
        </w:rPr>
        <w:t xml:space="preserve">  </w:t>
      </w:r>
      <w:r w:rsidRPr="006B18F6">
        <w:t>план</w:t>
      </w:r>
      <w:r w:rsidRPr="006B18F6">
        <w:rPr>
          <w:spacing w:val="32"/>
        </w:rPr>
        <w:t xml:space="preserve">  </w:t>
      </w:r>
      <w:r w:rsidRPr="006B18F6">
        <w:t>решения</w:t>
      </w:r>
      <w:r w:rsidRPr="006B18F6">
        <w:rPr>
          <w:spacing w:val="32"/>
        </w:rPr>
        <w:t xml:space="preserve">  </w:t>
      </w:r>
      <w:r w:rsidRPr="006B18F6">
        <w:t>географической</w:t>
      </w:r>
      <w:r w:rsidRPr="006B18F6">
        <w:rPr>
          <w:spacing w:val="32"/>
        </w:rPr>
        <w:t xml:space="preserve">  </w:t>
      </w:r>
      <w:r w:rsidRPr="006B18F6">
        <w:t>задачи</w:t>
      </w:r>
      <w:r w:rsidRPr="006B18F6">
        <w:rPr>
          <w:spacing w:val="32"/>
        </w:rPr>
        <w:t xml:space="preserve">  </w:t>
      </w:r>
      <w:r w:rsidRPr="006B18F6">
        <w:t>с</w:t>
      </w:r>
      <w:r w:rsidRPr="006B18F6">
        <w:rPr>
          <w:spacing w:val="33"/>
        </w:rPr>
        <w:t xml:space="preserve">  </w:t>
      </w:r>
      <w:r w:rsidRPr="006B18F6">
        <w:t>учётом</w:t>
      </w:r>
      <w:r w:rsidRPr="006B18F6">
        <w:rPr>
          <w:spacing w:val="33"/>
        </w:rPr>
        <w:t xml:space="preserve">  </w:t>
      </w:r>
      <w:r w:rsidRPr="006B18F6">
        <w:t>анализа</w:t>
      </w:r>
      <w:r w:rsidRPr="006B18F6">
        <w:rPr>
          <w:spacing w:val="32"/>
        </w:rPr>
        <w:t xml:space="preserve">  </w:t>
      </w:r>
      <w:r w:rsidRPr="006B18F6">
        <w:rPr>
          <w:spacing w:val="-2"/>
        </w:rPr>
        <w:t>имеющихся</w:t>
      </w:r>
    </w:p>
    <w:p w:rsidR="0082219A" w:rsidRPr="006B18F6" w:rsidRDefault="00096B32" w:rsidP="006B18F6">
      <w:pPr>
        <w:pStyle w:val="a3"/>
        <w:spacing w:line="360" w:lineRule="auto"/>
        <w:ind w:left="0" w:firstLine="720"/>
      </w:pPr>
      <w:r w:rsidRPr="006B18F6">
        <w:t>материальных</w:t>
      </w:r>
      <w:r w:rsidRPr="006B18F6">
        <w:rPr>
          <w:spacing w:val="-7"/>
        </w:rPr>
        <w:t xml:space="preserve"> </w:t>
      </w:r>
      <w:r w:rsidRPr="006B18F6">
        <w:t>и</w:t>
      </w:r>
      <w:r w:rsidRPr="006B18F6">
        <w:rPr>
          <w:spacing w:val="-6"/>
        </w:rPr>
        <w:t xml:space="preserve"> </w:t>
      </w:r>
      <w:r w:rsidRPr="006B18F6">
        <w:t>нематериальных</w:t>
      </w:r>
      <w:r w:rsidRPr="006B18F6">
        <w:rPr>
          <w:spacing w:val="-4"/>
        </w:rPr>
        <w:t xml:space="preserve"> </w:t>
      </w:r>
      <w:r w:rsidRPr="006B18F6">
        <w:rPr>
          <w:spacing w:val="-2"/>
        </w:rPr>
        <w:t>ресурсов;</w:t>
      </w:r>
    </w:p>
    <w:p w:rsidR="0082219A" w:rsidRPr="006B18F6" w:rsidRDefault="00096B32" w:rsidP="006B18F6">
      <w:pPr>
        <w:pStyle w:val="a3"/>
        <w:spacing w:line="360" w:lineRule="auto"/>
        <w:ind w:left="0" w:firstLine="720"/>
      </w:pPr>
      <w:r w:rsidRPr="006B18F6">
        <w:t>выявлять закономерности и противоречия в рассматриваемых явлениях с учётом предложенной географической задачи;</w:t>
      </w:r>
    </w:p>
    <w:p w:rsidR="0082219A" w:rsidRPr="006B18F6" w:rsidRDefault="00096B32" w:rsidP="006B18F6">
      <w:pPr>
        <w:pStyle w:val="a3"/>
        <w:spacing w:line="360" w:lineRule="auto"/>
        <w:ind w:left="0" w:firstLine="720"/>
      </w:pPr>
      <w:r w:rsidRPr="006B18F6">
        <w:t>вносить коррективы в деятельность, оценивать соответствие результатов целям; координировать</w:t>
      </w:r>
      <w:r w:rsidRPr="006B18F6">
        <w:rPr>
          <w:spacing w:val="64"/>
          <w:w w:val="150"/>
        </w:rPr>
        <w:t xml:space="preserve"> </w:t>
      </w:r>
      <w:r w:rsidRPr="006B18F6">
        <w:t>и</w:t>
      </w:r>
      <w:r w:rsidRPr="006B18F6">
        <w:rPr>
          <w:spacing w:val="63"/>
          <w:w w:val="150"/>
        </w:rPr>
        <w:t xml:space="preserve"> </w:t>
      </w:r>
      <w:r w:rsidRPr="006B18F6">
        <w:t>выполнять</w:t>
      </w:r>
      <w:r w:rsidRPr="006B18F6">
        <w:rPr>
          <w:spacing w:val="64"/>
          <w:w w:val="150"/>
        </w:rPr>
        <w:t xml:space="preserve"> </w:t>
      </w:r>
      <w:r w:rsidRPr="006B18F6">
        <w:t>работу</w:t>
      </w:r>
      <w:r w:rsidRPr="006B18F6">
        <w:rPr>
          <w:spacing w:val="55"/>
          <w:w w:val="150"/>
        </w:rPr>
        <w:t xml:space="preserve"> </w:t>
      </w:r>
      <w:r w:rsidRPr="006B18F6">
        <w:t>при</w:t>
      </w:r>
      <w:r w:rsidRPr="006B18F6">
        <w:rPr>
          <w:spacing w:val="67"/>
          <w:w w:val="150"/>
        </w:rPr>
        <w:t xml:space="preserve"> </w:t>
      </w:r>
      <w:r w:rsidRPr="006B18F6">
        <w:t>решении</w:t>
      </w:r>
      <w:r w:rsidRPr="006B18F6">
        <w:rPr>
          <w:spacing w:val="63"/>
          <w:w w:val="150"/>
        </w:rPr>
        <w:t xml:space="preserve"> </w:t>
      </w:r>
      <w:r w:rsidRPr="006B18F6">
        <w:t>географических</w:t>
      </w:r>
      <w:r w:rsidRPr="006B18F6">
        <w:rPr>
          <w:spacing w:val="63"/>
          <w:w w:val="150"/>
        </w:rPr>
        <w:t xml:space="preserve"> </w:t>
      </w:r>
      <w:r w:rsidRPr="006B18F6">
        <w:t>задач</w:t>
      </w:r>
      <w:r w:rsidRPr="006B18F6">
        <w:rPr>
          <w:spacing w:val="69"/>
          <w:w w:val="150"/>
        </w:rPr>
        <w:t xml:space="preserve"> </w:t>
      </w:r>
      <w:r w:rsidRPr="006B18F6">
        <w:t>в</w:t>
      </w:r>
      <w:r w:rsidRPr="006B18F6">
        <w:rPr>
          <w:spacing w:val="65"/>
          <w:w w:val="150"/>
        </w:rPr>
        <w:t xml:space="preserve"> </w:t>
      </w:r>
      <w:r w:rsidRPr="006B18F6">
        <w:rPr>
          <w:spacing w:val="-2"/>
        </w:rPr>
        <w:t>условиях</w:t>
      </w:r>
    </w:p>
    <w:p w:rsidR="0082219A" w:rsidRPr="006B18F6" w:rsidRDefault="00096B32" w:rsidP="006B18F6">
      <w:pPr>
        <w:pStyle w:val="a3"/>
        <w:spacing w:line="360" w:lineRule="auto"/>
        <w:ind w:left="0" w:firstLine="720"/>
      </w:pPr>
      <w:r w:rsidRPr="006B18F6">
        <w:t>реального,</w:t>
      </w:r>
      <w:r w:rsidRPr="006B18F6">
        <w:rPr>
          <w:spacing w:val="-6"/>
        </w:rPr>
        <w:t xml:space="preserve"> </w:t>
      </w:r>
      <w:r w:rsidRPr="006B18F6">
        <w:t>виртуального</w:t>
      </w:r>
      <w:r w:rsidRPr="006B18F6">
        <w:rPr>
          <w:spacing w:val="-3"/>
        </w:rPr>
        <w:t xml:space="preserve"> </w:t>
      </w:r>
      <w:r w:rsidRPr="006B18F6">
        <w:t>и</w:t>
      </w:r>
      <w:r w:rsidRPr="006B18F6">
        <w:rPr>
          <w:spacing w:val="-3"/>
        </w:rPr>
        <w:t xml:space="preserve"> </w:t>
      </w:r>
      <w:r w:rsidRPr="006B18F6">
        <w:t>комбинированного</w:t>
      </w:r>
      <w:r w:rsidRPr="006B18F6">
        <w:rPr>
          <w:spacing w:val="-5"/>
        </w:rPr>
        <w:t xml:space="preserve"> </w:t>
      </w:r>
      <w:r w:rsidRPr="006B18F6">
        <w:rPr>
          <w:spacing w:val="-2"/>
        </w:rPr>
        <w:t>взаимодействия;</w:t>
      </w:r>
    </w:p>
    <w:p w:rsidR="0082219A" w:rsidRPr="006B18F6" w:rsidRDefault="00096B32" w:rsidP="006B18F6">
      <w:pPr>
        <w:pStyle w:val="a3"/>
        <w:spacing w:line="360" w:lineRule="auto"/>
        <w:ind w:left="0" w:firstLine="720"/>
      </w:pPr>
      <w:r w:rsidRPr="006B18F6">
        <w:t>креативно мыслить при поиске путей решения жизненных проблем, имеющих географические аспекты.</w:t>
      </w:r>
    </w:p>
    <w:p w:rsidR="0082219A" w:rsidRPr="006B18F6" w:rsidRDefault="00096B32" w:rsidP="006B18F6">
      <w:pPr>
        <w:pStyle w:val="a3"/>
        <w:spacing w:line="360" w:lineRule="auto"/>
        <w:ind w:left="0" w:firstLine="720"/>
      </w:pPr>
      <w:r w:rsidRPr="006B18F6">
        <w:t>У обучающегося будут сформированы следующие базовые исследовательские действия как часть универсальных учебных познавательных действий:</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82219A" w:rsidRPr="006B18F6" w:rsidRDefault="00096B32" w:rsidP="006B18F6">
      <w:pPr>
        <w:pStyle w:val="a3"/>
        <w:spacing w:line="360" w:lineRule="auto"/>
        <w:ind w:left="0" w:firstLine="720"/>
      </w:pPr>
      <w:r w:rsidRPr="006B18F6">
        <w:t>осуществлять различные виды деятельности по</w:t>
      </w:r>
      <w:r w:rsidRPr="006B18F6">
        <w:rPr>
          <w:spacing w:val="-1"/>
        </w:rPr>
        <w:t xml:space="preserve"> </w:t>
      </w:r>
      <w:r w:rsidRPr="006B18F6">
        <w:t>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владеть</w:t>
      </w:r>
      <w:r w:rsidRPr="006B18F6">
        <w:rPr>
          <w:spacing w:val="-3"/>
        </w:rPr>
        <w:t xml:space="preserve"> </w:t>
      </w:r>
      <w:r w:rsidRPr="006B18F6">
        <w:t>научной</w:t>
      </w:r>
      <w:r w:rsidRPr="006B18F6">
        <w:rPr>
          <w:spacing w:val="-4"/>
        </w:rPr>
        <w:t xml:space="preserve"> </w:t>
      </w:r>
      <w:r w:rsidRPr="006B18F6">
        <w:t>терминологией,</w:t>
      </w:r>
      <w:r w:rsidRPr="006B18F6">
        <w:rPr>
          <w:spacing w:val="-6"/>
        </w:rPr>
        <w:t xml:space="preserve"> </w:t>
      </w:r>
      <w:r w:rsidRPr="006B18F6">
        <w:t>ключевыми</w:t>
      </w:r>
      <w:r w:rsidRPr="006B18F6">
        <w:rPr>
          <w:spacing w:val="-3"/>
        </w:rPr>
        <w:t xml:space="preserve"> </w:t>
      </w:r>
      <w:r w:rsidRPr="006B18F6">
        <w:t>понятиями</w:t>
      </w:r>
      <w:r w:rsidRPr="006B18F6">
        <w:rPr>
          <w:spacing w:val="-4"/>
        </w:rPr>
        <w:t xml:space="preserve"> </w:t>
      </w:r>
      <w:r w:rsidRPr="006B18F6">
        <w:t>и</w:t>
      </w:r>
      <w:r w:rsidRPr="006B18F6">
        <w:rPr>
          <w:spacing w:val="-3"/>
        </w:rPr>
        <w:t xml:space="preserve"> </w:t>
      </w:r>
      <w:r w:rsidRPr="006B18F6">
        <w:rPr>
          <w:spacing w:val="-2"/>
        </w:rPr>
        <w:t>методами;</w:t>
      </w:r>
    </w:p>
    <w:p w:rsidR="0082219A" w:rsidRPr="006B18F6" w:rsidRDefault="00096B32" w:rsidP="006B18F6">
      <w:pPr>
        <w:pStyle w:val="a3"/>
        <w:spacing w:line="360" w:lineRule="auto"/>
        <w:ind w:left="0" w:firstLine="720"/>
      </w:pPr>
      <w:r w:rsidRPr="006B18F6">
        <w:t xml:space="preserve">формулировать собственные задачи в образовательной деятельности и жизненных </w:t>
      </w:r>
      <w:r w:rsidRPr="006B18F6">
        <w:rPr>
          <w:spacing w:val="-2"/>
        </w:rPr>
        <w:t>ситуациях;</w:t>
      </w:r>
    </w:p>
    <w:p w:rsidR="0082219A" w:rsidRPr="006B18F6" w:rsidRDefault="00096B32" w:rsidP="00EF135C">
      <w:pPr>
        <w:pStyle w:val="a3"/>
        <w:spacing w:line="360" w:lineRule="auto"/>
        <w:ind w:left="0" w:firstLine="720"/>
      </w:pPr>
      <w:r w:rsidRPr="006B18F6">
        <w:t>выявлять причинно-следственные связи и актуализировать задачу, выдвигать гипотезу её решения,</w:t>
      </w:r>
      <w:r w:rsidRPr="006B18F6">
        <w:rPr>
          <w:spacing w:val="71"/>
        </w:rPr>
        <w:t xml:space="preserve"> </w:t>
      </w:r>
      <w:r w:rsidRPr="006B18F6">
        <w:t>находить</w:t>
      </w:r>
      <w:r w:rsidRPr="006B18F6">
        <w:rPr>
          <w:spacing w:val="76"/>
        </w:rPr>
        <w:t xml:space="preserve"> </w:t>
      </w:r>
      <w:r w:rsidRPr="006B18F6">
        <w:t>аргументы</w:t>
      </w:r>
      <w:r w:rsidRPr="006B18F6">
        <w:rPr>
          <w:spacing w:val="73"/>
        </w:rPr>
        <w:t xml:space="preserve"> </w:t>
      </w:r>
      <w:r w:rsidRPr="006B18F6">
        <w:t>для</w:t>
      </w:r>
      <w:r w:rsidRPr="006B18F6">
        <w:rPr>
          <w:spacing w:val="75"/>
        </w:rPr>
        <w:t xml:space="preserve"> </w:t>
      </w:r>
      <w:r w:rsidRPr="006B18F6">
        <w:t>доказательства</w:t>
      </w:r>
      <w:r w:rsidRPr="006B18F6">
        <w:rPr>
          <w:spacing w:val="72"/>
        </w:rPr>
        <w:t xml:space="preserve"> </w:t>
      </w:r>
      <w:r w:rsidRPr="006B18F6">
        <w:t>своих</w:t>
      </w:r>
      <w:r w:rsidRPr="006B18F6">
        <w:rPr>
          <w:spacing w:val="79"/>
        </w:rPr>
        <w:t xml:space="preserve"> </w:t>
      </w:r>
      <w:r w:rsidRPr="006B18F6">
        <w:t>утверждений,</w:t>
      </w:r>
      <w:r w:rsidRPr="006B18F6">
        <w:rPr>
          <w:spacing w:val="73"/>
        </w:rPr>
        <w:t xml:space="preserve"> </w:t>
      </w:r>
      <w:r w:rsidRPr="006B18F6">
        <w:t>задавать</w:t>
      </w:r>
      <w:r w:rsidRPr="006B18F6">
        <w:rPr>
          <w:spacing w:val="76"/>
        </w:rPr>
        <w:t xml:space="preserve"> </w:t>
      </w:r>
      <w:r w:rsidRPr="006B18F6">
        <w:t>параметры</w:t>
      </w:r>
      <w:r w:rsidRPr="006B18F6">
        <w:rPr>
          <w:spacing w:val="74"/>
        </w:rPr>
        <w:t xml:space="preserve"> </w:t>
      </w:r>
      <w:r w:rsidRPr="006B18F6">
        <w:rPr>
          <w:spacing w:val="-10"/>
        </w:rPr>
        <w:t>и</w:t>
      </w:r>
      <w:r w:rsidR="00EF135C">
        <w:rPr>
          <w:spacing w:val="-10"/>
        </w:rPr>
        <w:t xml:space="preserve">  </w:t>
      </w:r>
      <w:r w:rsidRPr="006B18F6">
        <w:t>критерии</w:t>
      </w:r>
      <w:r w:rsidRPr="006B18F6">
        <w:rPr>
          <w:spacing w:val="-6"/>
        </w:rPr>
        <w:t xml:space="preserve"> </w:t>
      </w:r>
      <w:r w:rsidRPr="006B18F6">
        <w:rPr>
          <w:spacing w:val="-2"/>
        </w:rPr>
        <w:t>решения;</w:t>
      </w:r>
    </w:p>
    <w:p w:rsidR="0082219A" w:rsidRPr="006B18F6" w:rsidRDefault="00096B32" w:rsidP="00EF135C">
      <w:pPr>
        <w:pStyle w:val="a3"/>
        <w:spacing w:line="360" w:lineRule="auto"/>
        <w:ind w:left="0" w:firstLine="720"/>
      </w:pPr>
      <w:r w:rsidRPr="006B18F6">
        <w:t>анализировать</w:t>
      </w:r>
      <w:r w:rsidRPr="006B18F6">
        <w:rPr>
          <w:spacing w:val="40"/>
        </w:rPr>
        <w:t xml:space="preserve"> </w:t>
      </w:r>
      <w:r w:rsidRPr="006B18F6">
        <w:t>полученные</w:t>
      </w:r>
      <w:r w:rsidRPr="006B18F6">
        <w:rPr>
          <w:spacing w:val="39"/>
        </w:rPr>
        <w:t xml:space="preserve"> </w:t>
      </w:r>
      <w:r w:rsidRPr="006B18F6">
        <w:t>в</w:t>
      </w:r>
      <w:r w:rsidRPr="006B18F6">
        <w:rPr>
          <w:spacing w:val="40"/>
        </w:rPr>
        <w:t xml:space="preserve"> </w:t>
      </w:r>
      <w:r w:rsidRPr="006B18F6">
        <w:t>ходе</w:t>
      </w:r>
      <w:r w:rsidRPr="006B18F6">
        <w:rPr>
          <w:spacing w:val="40"/>
        </w:rPr>
        <w:t xml:space="preserve"> </w:t>
      </w:r>
      <w:r w:rsidRPr="006B18F6">
        <w:t>решения</w:t>
      </w:r>
      <w:r w:rsidRPr="006B18F6">
        <w:rPr>
          <w:spacing w:val="38"/>
        </w:rPr>
        <w:t xml:space="preserve"> </w:t>
      </w:r>
      <w:r w:rsidRPr="006B18F6">
        <w:t>задачи</w:t>
      </w:r>
      <w:r w:rsidRPr="006B18F6">
        <w:rPr>
          <w:spacing w:val="40"/>
        </w:rPr>
        <w:t xml:space="preserve"> </w:t>
      </w:r>
      <w:r w:rsidRPr="006B18F6">
        <w:t>результаты,</w:t>
      </w:r>
      <w:r w:rsidRPr="006B18F6">
        <w:rPr>
          <w:spacing w:val="40"/>
        </w:rPr>
        <w:t xml:space="preserve"> </w:t>
      </w:r>
      <w:r w:rsidRPr="006B18F6">
        <w:t>критически</w:t>
      </w:r>
      <w:r w:rsidRPr="006B18F6">
        <w:rPr>
          <w:spacing w:val="40"/>
        </w:rPr>
        <w:t xml:space="preserve"> </w:t>
      </w:r>
      <w:r w:rsidRPr="006B18F6">
        <w:t>оценивать</w:t>
      </w:r>
      <w:r w:rsidRPr="006B18F6">
        <w:rPr>
          <w:spacing w:val="40"/>
        </w:rPr>
        <w:t xml:space="preserve"> </w:t>
      </w:r>
      <w:r w:rsidRPr="006B18F6">
        <w:t>их достоверность, прогнозировать изменение в новых условиях;</w:t>
      </w:r>
    </w:p>
    <w:p w:rsidR="0082219A" w:rsidRPr="006B18F6" w:rsidRDefault="00096B32" w:rsidP="00EF135C">
      <w:pPr>
        <w:pStyle w:val="a3"/>
        <w:spacing w:line="360" w:lineRule="auto"/>
        <w:ind w:left="0" w:firstLine="720"/>
      </w:pPr>
      <w:r w:rsidRPr="006B18F6">
        <w:t>давать</w:t>
      </w:r>
      <w:r w:rsidRPr="006B18F6">
        <w:rPr>
          <w:spacing w:val="-4"/>
        </w:rPr>
        <w:t xml:space="preserve"> </w:t>
      </w:r>
      <w:r w:rsidRPr="006B18F6">
        <w:t>оценку</w:t>
      </w:r>
      <w:r w:rsidRPr="006B18F6">
        <w:rPr>
          <w:spacing w:val="-10"/>
        </w:rPr>
        <w:t xml:space="preserve"> </w:t>
      </w:r>
      <w:r w:rsidRPr="006B18F6">
        <w:t>новым</w:t>
      </w:r>
      <w:r w:rsidRPr="006B18F6">
        <w:rPr>
          <w:spacing w:val="-1"/>
        </w:rPr>
        <w:t xml:space="preserve"> </w:t>
      </w:r>
      <w:r w:rsidRPr="006B18F6">
        <w:t>ситуациям,</w:t>
      </w:r>
      <w:r w:rsidRPr="006B18F6">
        <w:rPr>
          <w:spacing w:val="-3"/>
        </w:rPr>
        <w:t xml:space="preserve"> </w:t>
      </w:r>
      <w:r w:rsidRPr="006B18F6">
        <w:t>оценивать</w:t>
      </w:r>
      <w:r w:rsidRPr="006B18F6">
        <w:rPr>
          <w:spacing w:val="-3"/>
        </w:rPr>
        <w:t xml:space="preserve"> </w:t>
      </w:r>
      <w:r w:rsidRPr="006B18F6">
        <w:t>приобретённый</w:t>
      </w:r>
      <w:r w:rsidRPr="006B18F6">
        <w:rPr>
          <w:spacing w:val="-2"/>
        </w:rPr>
        <w:t xml:space="preserve"> опыт;</w:t>
      </w:r>
    </w:p>
    <w:p w:rsidR="0082219A" w:rsidRPr="006B18F6" w:rsidRDefault="00096B32" w:rsidP="00EF135C">
      <w:pPr>
        <w:pStyle w:val="a3"/>
        <w:spacing w:line="360" w:lineRule="auto"/>
        <w:ind w:left="0" w:firstLine="720"/>
      </w:pPr>
      <w:r w:rsidRPr="006B18F6">
        <w:t>уметь</w:t>
      </w:r>
      <w:r w:rsidRPr="006B18F6">
        <w:rPr>
          <w:spacing w:val="-5"/>
        </w:rPr>
        <w:t xml:space="preserve"> </w:t>
      </w:r>
      <w:r w:rsidRPr="006B18F6">
        <w:t>переносить</w:t>
      </w:r>
      <w:r w:rsidRPr="006B18F6">
        <w:rPr>
          <w:spacing w:val="-5"/>
        </w:rPr>
        <w:t xml:space="preserve"> </w:t>
      </w:r>
      <w:r w:rsidRPr="006B18F6">
        <w:t>знания</w:t>
      </w:r>
      <w:r w:rsidRPr="006B18F6">
        <w:rPr>
          <w:spacing w:val="-6"/>
        </w:rPr>
        <w:t xml:space="preserve"> </w:t>
      </w:r>
      <w:r w:rsidRPr="006B18F6">
        <w:t>в</w:t>
      </w:r>
      <w:r w:rsidRPr="006B18F6">
        <w:rPr>
          <w:spacing w:val="-7"/>
        </w:rPr>
        <w:t xml:space="preserve"> </w:t>
      </w:r>
      <w:r w:rsidRPr="006B18F6">
        <w:t>познавательную</w:t>
      </w:r>
      <w:r w:rsidRPr="006B18F6">
        <w:rPr>
          <w:spacing w:val="-6"/>
        </w:rPr>
        <w:t xml:space="preserve"> </w:t>
      </w:r>
      <w:r w:rsidRPr="006B18F6">
        <w:t>и</w:t>
      </w:r>
      <w:r w:rsidRPr="006B18F6">
        <w:rPr>
          <w:spacing w:val="-3"/>
        </w:rPr>
        <w:t xml:space="preserve"> </w:t>
      </w:r>
      <w:r w:rsidRPr="006B18F6">
        <w:t>практическую</w:t>
      </w:r>
      <w:r w:rsidRPr="006B18F6">
        <w:rPr>
          <w:spacing w:val="-6"/>
        </w:rPr>
        <w:t xml:space="preserve"> </w:t>
      </w:r>
      <w:r w:rsidRPr="006B18F6">
        <w:t>области</w:t>
      </w:r>
      <w:r w:rsidRPr="006B18F6">
        <w:rPr>
          <w:spacing w:val="-5"/>
        </w:rPr>
        <w:t xml:space="preserve"> </w:t>
      </w:r>
      <w:r w:rsidRPr="006B18F6">
        <w:lastRenderedPageBreak/>
        <w:t>жизнедеятельности; уметь интегрировать знания из разных предметных областей;</w:t>
      </w:r>
    </w:p>
    <w:p w:rsidR="0082219A" w:rsidRPr="006B18F6" w:rsidRDefault="00096B32" w:rsidP="00EF135C">
      <w:pPr>
        <w:pStyle w:val="a3"/>
        <w:spacing w:line="360" w:lineRule="auto"/>
        <w:ind w:left="0" w:firstLine="720"/>
      </w:pPr>
      <w:r w:rsidRPr="006B18F6">
        <w:t>выдвигать новые идеи, предлагать оригинальные подходы и решения, ставить проблемы и задачи, допускающие альтернативные решения.</w:t>
      </w:r>
    </w:p>
    <w:p w:rsidR="0082219A" w:rsidRPr="006B18F6" w:rsidRDefault="00096B32" w:rsidP="00EF135C">
      <w:pPr>
        <w:pStyle w:val="a3"/>
        <w:spacing w:line="360" w:lineRule="auto"/>
        <w:ind w:left="0" w:firstLine="720"/>
        <w:jc w:val="left"/>
        <w:rPr>
          <w:b/>
        </w:rPr>
      </w:pPr>
      <w:r w:rsidRPr="006B18F6">
        <w:t>У</w:t>
      </w:r>
      <w:r w:rsidRPr="006B18F6">
        <w:rPr>
          <w:spacing w:val="28"/>
        </w:rPr>
        <w:t xml:space="preserve">  </w:t>
      </w:r>
      <w:r w:rsidRPr="006B18F6">
        <w:t>обучающегося</w:t>
      </w:r>
      <w:r w:rsidRPr="006B18F6">
        <w:rPr>
          <w:spacing w:val="32"/>
        </w:rPr>
        <w:t xml:space="preserve">  </w:t>
      </w:r>
      <w:r w:rsidRPr="006B18F6">
        <w:t>будут</w:t>
      </w:r>
      <w:r w:rsidRPr="006B18F6">
        <w:rPr>
          <w:spacing w:val="34"/>
        </w:rPr>
        <w:t xml:space="preserve">  </w:t>
      </w:r>
      <w:r w:rsidRPr="006B18F6">
        <w:t>сформированы</w:t>
      </w:r>
      <w:r w:rsidRPr="006B18F6">
        <w:rPr>
          <w:spacing w:val="33"/>
        </w:rPr>
        <w:t xml:space="preserve">  </w:t>
      </w:r>
      <w:r w:rsidRPr="006B18F6">
        <w:t>умения</w:t>
      </w:r>
      <w:r w:rsidRPr="006B18F6">
        <w:rPr>
          <w:spacing w:val="31"/>
        </w:rPr>
        <w:t xml:space="preserve">  </w:t>
      </w:r>
      <w:r w:rsidRPr="006B18F6">
        <w:t>работать</w:t>
      </w:r>
      <w:r w:rsidRPr="006B18F6">
        <w:rPr>
          <w:spacing w:val="32"/>
        </w:rPr>
        <w:t xml:space="preserve">  </w:t>
      </w:r>
      <w:r w:rsidRPr="006B18F6">
        <w:t>с</w:t>
      </w:r>
      <w:r w:rsidRPr="006B18F6">
        <w:rPr>
          <w:spacing w:val="30"/>
        </w:rPr>
        <w:t xml:space="preserve">  </w:t>
      </w:r>
      <w:r w:rsidRPr="006B18F6">
        <w:t>информацией</w:t>
      </w:r>
      <w:r w:rsidRPr="006B18F6">
        <w:rPr>
          <w:spacing w:val="31"/>
        </w:rPr>
        <w:t xml:space="preserve">  </w:t>
      </w:r>
      <w:r w:rsidRPr="006B18F6">
        <w:t>как</w:t>
      </w:r>
      <w:r w:rsidRPr="006B18F6">
        <w:rPr>
          <w:spacing w:val="31"/>
        </w:rPr>
        <w:t xml:space="preserve">  </w:t>
      </w:r>
      <w:r w:rsidRPr="006B18F6">
        <w:rPr>
          <w:spacing w:val="-2"/>
        </w:rPr>
        <w:t>часть</w:t>
      </w:r>
      <w:r w:rsidR="00EF135C">
        <w:rPr>
          <w:spacing w:val="-2"/>
        </w:rPr>
        <w:t xml:space="preserve"> </w:t>
      </w:r>
      <w:bookmarkStart w:id="271" w:name="_Toc216086982"/>
      <w:r w:rsidRPr="006B18F6">
        <w:t>универсальных</w:t>
      </w:r>
      <w:r w:rsidRPr="006B18F6">
        <w:rPr>
          <w:spacing w:val="-8"/>
        </w:rPr>
        <w:t xml:space="preserve"> </w:t>
      </w:r>
      <w:r w:rsidRPr="006B18F6">
        <w:t>учебных</w:t>
      </w:r>
      <w:r w:rsidRPr="006B18F6">
        <w:rPr>
          <w:spacing w:val="-5"/>
        </w:rPr>
        <w:t xml:space="preserve"> </w:t>
      </w:r>
      <w:r w:rsidRPr="006B18F6">
        <w:t>познавательных</w:t>
      </w:r>
      <w:r w:rsidRPr="006B18F6">
        <w:rPr>
          <w:spacing w:val="-4"/>
        </w:rPr>
        <w:t xml:space="preserve"> </w:t>
      </w:r>
      <w:r w:rsidRPr="006B18F6">
        <w:rPr>
          <w:b/>
          <w:spacing w:val="-2"/>
        </w:rPr>
        <w:t>действий:</w:t>
      </w:r>
      <w:bookmarkEnd w:id="271"/>
    </w:p>
    <w:p w:rsidR="0082219A" w:rsidRPr="006B18F6" w:rsidRDefault="00096B32" w:rsidP="006B18F6">
      <w:pPr>
        <w:pStyle w:val="a3"/>
        <w:spacing w:line="360" w:lineRule="auto"/>
        <w:ind w:left="0" w:firstLine="720"/>
      </w:pPr>
      <w:r w:rsidRPr="006B18F6">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w:t>
      </w:r>
      <w:r w:rsidRPr="006B18F6">
        <w:rPr>
          <w:spacing w:val="-2"/>
        </w:rPr>
        <w:t>представления;</w:t>
      </w:r>
    </w:p>
    <w:p w:rsidR="0082219A" w:rsidRPr="006B18F6" w:rsidRDefault="00096B32" w:rsidP="006B18F6">
      <w:pPr>
        <w:pStyle w:val="a3"/>
        <w:spacing w:line="360" w:lineRule="auto"/>
        <w:ind w:left="0" w:firstLine="720"/>
      </w:pPr>
      <w:r w:rsidRPr="006B18F6">
        <w:t>выбирать оптимальную форму представления и визуализации информации с учётом её назначения (тексты, картосхемы, диаграммы и другие);</w:t>
      </w:r>
    </w:p>
    <w:p w:rsidR="0082219A" w:rsidRPr="006B18F6" w:rsidRDefault="00096B32" w:rsidP="006B18F6">
      <w:pPr>
        <w:pStyle w:val="a3"/>
        <w:spacing w:line="360" w:lineRule="auto"/>
        <w:ind w:left="0" w:firstLine="720"/>
      </w:pPr>
      <w:r w:rsidRPr="006B18F6">
        <w:t>оценивать</w:t>
      </w:r>
      <w:r w:rsidRPr="006B18F6">
        <w:rPr>
          <w:spacing w:val="-6"/>
        </w:rPr>
        <w:t xml:space="preserve"> </w:t>
      </w:r>
      <w:r w:rsidRPr="006B18F6">
        <w:t>достоверность</w:t>
      </w:r>
      <w:r w:rsidRPr="006B18F6">
        <w:rPr>
          <w:spacing w:val="-5"/>
        </w:rPr>
        <w:t xml:space="preserve"> </w:t>
      </w:r>
      <w:r w:rsidRPr="006B18F6">
        <w:rPr>
          <w:spacing w:val="-2"/>
        </w:rPr>
        <w:t>информации;</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6B18F6">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6B18F6">
      <w:pPr>
        <w:spacing w:line="360" w:lineRule="auto"/>
        <w:ind w:firstLine="720"/>
        <w:jc w:val="both"/>
        <w:rPr>
          <w:sz w:val="24"/>
          <w:szCs w:val="24"/>
        </w:rPr>
      </w:pPr>
      <w:r w:rsidRPr="006B18F6">
        <w:rPr>
          <w:sz w:val="24"/>
          <w:szCs w:val="24"/>
        </w:rPr>
        <w:t>У</w:t>
      </w:r>
      <w:r w:rsidRPr="006B18F6">
        <w:rPr>
          <w:spacing w:val="-5"/>
          <w:sz w:val="24"/>
          <w:szCs w:val="24"/>
        </w:rPr>
        <w:t xml:space="preserve"> </w:t>
      </w:r>
      <w:r w:rsidRPr="006B18F6">
        <w:rPr>
          <w:sz w:val="24"/>
          <w:szCs w:val="24"/>
        </w:rPr>
        <w:t>обучающегося</w:t>
      </w:r>
      <w:r w:rsidRPr="006B18F6">
        <w:rPr>
          <w:spacing w:val="-3"/>
          <w:sz w:val="24"/>
          <w:szCs w:val="24"/>
        </w:rPr>
        <w:t xml:space="preserve"> </w:t>
      </w:r>
      <w:r w:rsidRPr="006B18F6">
        <w:rPr>
          <w:sz w:val="24"/>
          <w:szCs w:val="24"/>
        </w:rPr>
        <w:t>будут сформированы</w:t>
      </w:r>
      <w:r w:rsidRPr="006B18F6">
        <w:rPr>
          <w:spacing w:val="-1"/>
          <w:sz w:val="24"/>
          <w:szCs w:val="24"/>
        </w:rPr>
        <w:t xml:space="preserve"> </w:t>
      </w:r>
      <w:r w:rsidRPr="006B18F6">
        <w:rPr>
          <w:sz w:val="24"/>
          <w:szCs w:val="24"/>
        </w:rPr>
        <w:t>умения</w:t>
      </w:r>
      <w:r w:rsidRPr="006B18F6">
        <w:rPr>
          <w:spacing w:val="-1"/>
          <w:sz w:val="24"/>
          <w:szCs w:val="24"/>
        </w:rPr>
        <w:t xml:space="preserve"> </w:t>
      </w:r>
      <w:r w:rsidRPr="006B18F6">
        <w:rPr>
          <w:sz w:val="24"/>
          <w:szCs w:val="24"/>
        </w:rPr>
        <w:t>общения</w:t>
      </w:r>
      <w:r w:rsidRPr="006B18F6">
        <w:rPr>
          <w:spacing w:val="-5"/>
          <w:sz w:val="24"/>
          <w:szCs w:val="24"/>
        </w:rPr>
        <w:t xml:space="preserve"> </w:t>
      </w:r>
      <w:r w:rsidRPr="006B18F6">
        <w:rPr>
          <w:sz w:val="24"/>
          <w:szCs w:val="24"/>
        </w:rPr>
        <w:t>как</w:t>
      </w:r>
      <w:r w:rsidRPr="006B18F6">
        <w:rPr>
          <w:spacing w:val="-5"/>
          <w:sz w:val="24"/>
          <w:szCs w:val="24"/>
        </w:rPr>
        <w:t xml:space="preserve"> </w:t>
      </w:r>
      <w:r w:rsidRPr="006B18F6">
        <w:rPr>
          <w:sz w:val="24"/>
          <w:szCs w:val="24"/>
        </w:rPr>
        <w:t>часть</w:t>
      </w:r>
      <w:r w:rsidRPr="006B18F6">
        <w:rPr>
          <w:spacing w:val="-3"/>
          <w:sz w:val="24"/>
          <w:szCs w:val="24"/>
        </w:rPr>
        <w:t xml:space="preserve"> </w:t>
      </w:r>
      <w:r w:rsidRPr="006B18F6">
        <w:rPr>
          <w:b/>
          <w:sz w:val="24"/>
          <w:szCs w:val="24"/>
        </w:rPr>
        <w:t>универсальных</w:t>
      </w:r>
      <w:r w:rsidRPr="006B18F6">
        <w:rPr>
          <w:b/>
          <w:spacing w:val="-5"/>
          <w:sz w:val="24"/>
          <w:szCs w:val="24"/>
        </w:rPr>
        <w:t xml:space="preserve"> </w:t>
      </w:r>
      <w:r w:rsidRPr="006B18F6">
        <w:rPr>
          <w:b/>
          <w:sz w:val="24"/>
          <w:szCs w:val="24"/>
        </w:rPr>
        <w:t xml:space="preserve">учебных коммуникативных </w:t>
      </w:r>
      <w:r w:rsidRPr="006B18F6">
        <w:rPr>
          <w:sz w:val="24"/>
          <w:szCs w:val="24"/>
        </w:rPr>
        <w:t>действий:</w:t>
      </w:r>
    </w:p>
    <w:p w:rsidR="0082219A" w:rsidRPr="006B18F6" w:rsidRDefault="00096B32" w:rsidP="006B18F6">
      <w:pPr>
        <w:pStyle w:val="a3"/>
        <w:spacing w:line="360" w:lineRule="auto"/>
        <w:ind w:left="0" w:firstLine="720"/>
      </w:pPr>
      <w:r w:rsidRPr="006B18F6">
        <w:t>владеть различными способами общения и взаимодействия; аргументированно</w:t>
      </w:r>
      <w:r w:rsidRPr="006B18F6">
        <w:rPr>
          <w:spacing w:val="-7"/>
        </w:rPr>
        <w:t xml:space="preserve"> </w:t>
      </w:r>
      <w:r w:rsidRPr="006B18F6">
        <w:t>вести</w:t>
      </w:r>
      <w:r w:rsidRPr="006B18F6">
        <w:rPr>
          <w:spacing w:val="-4"/>
        </w:rPr>
        <w:t xml:space="preserve"> </w:t>
      </w:r>
      <w:r w:rsidRPr="006B18F6">
        <w:t>диалог,</w:t>
      </w:r>
      <w:r w:rsidRPr="006B18F6">
        <w:rPr>
          <w:spacing w:val="-3"/>
        </w:rPr>
        <w:t xml:space="preserve"> </w:t>
      </w:r>
      <w:r w:rsidRPr="006B18F6">
        <w:t>уметь</w:t>
      </w:r>
      <w:r w:rsidRPr="006B18F6">
        <w:rPr>
          <w:spacing w:val="-3"/>
        </w:rPr>
        <w:t xml:space="preserve"> </w:t>
      </w:r>
      <w:r w:rsidRPr="006B18F6">
        <w:t>смягчать</w:t>
      </w:r>
      <w:r w:rsidRPr="006B18F6">
        <w:rPr>
          <w:spacing w:val="-4"/>
        </w:rPr>
        <w:t xml:space="preserve"> </w:t>
      </w:r>
      <w:r w:rsidRPr="006B18F6">
        <w:t>конфликтные</w:t>
      </w:r>
      <w:r w:rsidRPr="006B18F6">
        <w:rPr>
          <w:spacing w:val="-6"/>
        </w:rPr>
        <w:t xml:space="preserve"> </w:t>
      </w:r>
      <w:r w:rsidRPr="006B18F6">
        <w:rPr>
          <w:spacing w:val="-2"/>
        </w:rPr>
        <w:t>ситуации;</w:t>
      </w:r>
    </w:p>
    <w:p w:rsidR="0082219A" w:rsidRPr="006B18F6" w:rsidRDefault="00096B32" w:rsidP="00EF135C">
      <w:pPr>
        <w:pStyle w:val="a3"/>
        <w:spacing w:line="360" w:lineRule="auto"/>
        <w:ind w:left="0" w:firstLine="720"/>
      </w:pPr>
      <w:r w:rsidRPr="006B18F6">
        <w:t>сопоставлять</w:t>
      </w:r>
      <w:r w:rsidRPr="006B18F6">
        <w:rPr>
          <w:spacing w:val="-2"/>
        </w:rPr>
        <w:t xml:space="preserve"> </w:t>
      </w:r>
      <w:r w:rsidRPr="006B18F6">
        <w:t>свои</w:t>
      </w:r>
      <w:r w:rsidRPr="006B18F6">
        <w:rPr>
          <w:spacing w:val="-2"/>
        </w:rPr>
        <w:t xml:space="preserve"> </w:t>
      </w:r>
      <w:r w:rsidRPr="006B18F6">
        <w:t>суждения</w:t>
      </w:r>
      <w:r w:rsidRPr="006B18F6">
        <w:rPr>
          <w:spacing w:val="-2"/>
        </w:rPr>
        <w:t xml:space="preserve"> </w:t>
      </w:r>
      <w:r w:rsidRPr="006B18F6">
        <w:t>по</w:t>
      </w:r>
      <w:r w:rsidRPr="006B18F6">
        <w:rPr>
          <w:spacing w:val="-2"/>
        </w:rPr>
        <w:t xml:space="preserve"> </w:t>
      </w:r>
      <w:r w:rsidRPr="006B18F6">
        <w:t>географическим</w:t>
      </w:r>
      <w:r w:rsidRPr="006B18F6">
        <w:rPr>
          <w:spacing w:val="-3"/>
        </w:rPr>
        <w:t xml:space="preserve"> </w:t>
      </w:r>
      <w:r w:rsidRPr="006B18F6">
        <w:t>вопросам</w:t>
      </w:r>
      <w:r w:rsidRPr="006B18F6">
        <w:rPr>
          <w:spacing w:val="-3"/>
        </w:rPr>
        <w:t xml:space="preserve"> </w:t>
      </w:r>
      <w:r w:rsidRPr="006B18F6">
        <w:t>с</w:t>
      </w:r>
      <w:r w:rsidRPr="006B18F6">
        <w:rPr>
          <w:spacing w:val="-3"/>
        </w:rPr>
        <w:t xml:space="preserve"> </w:t>
      </w:r>
      <w:r w:rsidRPr="006B18F6">
        <w:t>суждениями</w:t>
      </w:r>
      <w:r w:rsidRPr="006B18F6">
        <w:rPr>
          <w:spacing w:val="-1"/>
        </w:rPr>
        <w:t xml:space="preserve"> </w:t>
      </w:r>
      <w:r w:rsidRPr="006B18F6">
        <w:t xml:space="preserve">других участников диалога, обнаруживать различие и сходство позиций, задавать вопросы по существу обсуждаемой </w:t>
      </w:r>
      <w:r w:rsidRPr="006B18F6">
        <w:rPr>
          <w:spacing w:val="-4"/>
        </w:rPr>
        <w:t>темы;</w:t>
      </w:r>
    </w:p>
    <w:p w:rsidR="0082219A" w:rsidRPr="006B18F6" w:rsidRDefault="00096B32" w:rsidP="00EF135C">
      <w:pPr>
        <w:pStyle w:val="a3"/>
        <w:spacing w:line="360" w:lineRule="auto"/>
        <w:ind w:left="0" w:firstLine="720"/>
      </w:pPr>
      <w:r w:rsidRPr="006B18F6">
        <w:t>развёрнуто и логично излагать свою точку зрения по географическим аспектам различных вопросов с использованием языковых средств.</w:t>
      </w:r>
    </w:p>
    <w:p w:rsidR="0082219A" w:rsidRPr="006B18F6" w:rsidRDefault="00096B32" w:rsidP="00EF135C">
      <w:pPr>
        <w:pStyle w:val="a3"/>
        <w:spacing w:line="360" w:lineRule="auto"/>
        <w:ind w:left="0" w:firstLine="720"/>
      </w:pPr>
      <w:r w:rsidRPr="006B18F6">
        <w:t>У</w:t>
      </w:r>
      <w:r w:rsidRPr="006B18F6">
        <w:rPr>
          <w:spacing w:val="80"/>
        </w:rPr>
        <w:t xml:space="preserve"> </w:t>
      </w:r>
      <w:r w:rsidRPr="006B18F6">
        <w:t>обучающегося</w:t>
      </w:r>
      <w:r w:rsidRPr="006B18F6">
        <w:rPr>
          <w:spacing w:val="80"/>
        </w:rPr>
        <w:t xml:space="preserve"> </w:t>
      </w:r>
      <w:r w:rsidRPr="006B18F6">
        <w:t>будут</w:t>
      </w:r>
      <w:r w:rsidRPr="006B18F6">
        <w:rPr>
          <w:spacing w:val="80"/>
        </w:rPr>
        <w:t xml:space="preserve"> </w:t>
      </w:r>
      <w:r w:rsidRPr="006B18F6">
        <w:t>сформированы</w:t>
      </w:r>
      <w:r w:rsidRPr="006B18F6">
        <w:rPr>
          <w:spacing w:val="80"/>
        </w:rPr>
        <w:t xml:space="preserve"> </w:t>
      </w:r>
      <w:r w:rsidRPr="006B18F6">
        <w:t>умения</w:t>
      </w:r>
      <w:r w:rsidRPr="006B18F6">
        <w:rPr>
          <w:spacing w:val="80"/>
        </w:rPr>
        <w:t xml:space="preserve"> </w:t>
      </w:r>
      <w:r w:rsidRPr="006B18F6">
        <w:rPr>
          <w:b/>
        </w:rPr>
        <w:t>совместной</w:t>
      </w:r>
      <w:r w:rsidRPr="006B18F6">
        <w:rPr>
          <w:b/>
          <w:spacing w:val="80"/>
        </w:rPr>
        <w:t xml:space="preserve"> </w:t>
      </w:r>
      <w:r w:rsidRPr="006B18F6">
        <w:rPr>
          <w:b/>
        </w:rPr>
        <w:t>деятельности</w:t>
      </w:r>
      <w:r w:rsidRPr="006B18F6">
        <w:rPr>
          <w:b/>
          <w:spacing w:val="80"/>
        </w:rPr>
        <w:t xml:space="preserve"> </w:t>
      </w:r>
      <w:r w:rsidRPr="006B18F6">
        <w:t>как</w:t>
      </w:r>
      <w:r w:rsidRPr="006B18F6">
        <w:rPr>
          <w:spacing w:val="80"/>
        </w:rPr>
        <w:t xml:space="preserve"> </w:t>
      </w:r>
      <w:r w:rsidRPr="006B18F6">
        <w:t>часть универсальных учебных коммуникативных действий:</w:t>
      </w:r>
    </w:p>
    <w:p w:rsidR="0082219A" w:rsidRPr="006B18F6" w:rsidRDefault="00096B32" w:rsidP="00EF135C">
      <w:pPr>
        <w:pStyle w:val="a3"/>
        <w:spacing w:line="360" w:lineRule="auto"/>
        <w:ind w:left="0" w:firstLine="720"/>
      </w:pPr>
      <w:r w:rsidRPr="006B18F6">
        <w:t>использовать</w:t>
      </w:r>
      <w:r w:rsidRPr="006B18F6">
        <w:rPr>
          <w:spacing w:val="-8"/>
        </w:rPr>
        <w:t xml:space="preserve"> </w:t>
      </w:r>
      <w:r w:rsidRPr="006B18F6">
        <w:t>преимущества</w:t>
      </w:r>
      <w:r w:rsidRPr="006B18F6">
        <w:rPr>
          <w:spacing w:val="-7"/>
        </w:rPr>
        <w:t xml:space="preserve"> </w:t>
      </w:r>
      <w:r w:rsidRPr="006B18F6">
        <w:t>командной</w:t>
      </w:r>
      <w:r w:rsidRPr="006B18F6">
        <w:rPr>
          <w:spacing w:val="-6"/>
        </w:rPr>
        <w:t xml:space="preserve"> </w:t>
      </w:r>
      <w:r w:rsidRPr="006B18F6">
        <w:t>и</w:t>
      </w:r>
      <w:r w:rsidRPr="006B18F6">
        <w:rPr>
          <w:spacing w:val="-6"/>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EF135C">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EF135C">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 xml:space="preserve">её достижению: составлять план действий, распределять роли с учётом мнений </w:t>
      </w:r>
      <w:r w:rsidRPr="006B18F6">
        <w:lastRenderedPageBreak/>
        <w:t>участников, обсуждать результаты совместной работы;</w:t>
      </w:r>
    </w:p>
    <w:p w:rsidR="0082219A" w:rsidRPr="006B18F6" w:rsidRDefault="00096B32" w:rsidP="00EF135C">
      <w:pPr>
        <w:pStyle w:val="a3"/>
        <w:spacing w:line="360" w:lineRule="auto"/>
        <w:ind w:left="0" w:firstLine="720"/>
      </w:pPr>
      <w:r w:rsidRPr="006B18F6">
        <w:t>оценивать качество своего вклада и каждого участника команды в общий результат по разработанным критериям;</w:t>
      </w:r>
    </w:p>
    <w:p w:rsidR="0082219A" w:rsidRPr="006B18F6" w:rsidRDefault="00096B32" w:rsidP="00EF135C">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w:t>
      </w:r>
    </w:p>
    <w:p w:rsidR="0082219A" w:rsidRPr="006B18F6" w:rsidRDefault="00096B32" w:rsidP="006B18F6">
      <w:pPr>
        <w:pStyle w:val="a3"/>
        <w:spacing w:line="360" w:lineRule="auto"/>
        <w:ind w:left="0" w:firstLine="720"/>
      </w:pPr>
      <w:r w:rsidRPr="006B18F6">
        <w:t>У обучающегося будут сформированы умения самоорганизации как части универсальных учебных регулятивных действий:</w:t>
      </w:r>
    </w:p>
    <w:p w:rsidR="0082219A" w:rsidRPr="006B18F6" w:rsidRDefault="00096B32" w:rsidP="006B18F6">
      <w:pPr>
        <w:pStyle w:val="a3"/>
        <w:spacing w:line="360" w:lineRule="auto"/>
        <w:ind w:left="0" w:firstLine="720"/>
        <w:jc w:val="left"/>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EF135C">
      <w:pPr>
        <w:pStyle w:val="a3"/>
        <w:spacing w:line="360" w:lineRule="auto"/>
        <w:ind w:left="0" w:firstLine="720"/>
      </w:pPr>
      <w:r w:rsidRPr="006B18F6">
        <w:t>самостоятельно</w:t>
      </w:r>
      <w:r w:rsidRPr="006B18F6">
        <w:rPr>
          <w:spacing w:val="80"/>
        </w:rPr>
        <w:t xml:space="preserve"> </w:t>
      </w:r>
      <w:r w:rsidRPr="006B18F6">
        <w:t>составлять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учётом</w:t>
      </w:r>
      <w:r w:rsidRPr="006B18F6">
        <w:rPr>
          <w:spacing w:val="80"/>
        </w:rPr>
        <w:t xml:space="preserve"> </w:t>
      </w:r>
      <w:r w:rsidRPr="006B18F6">
        <w:t>имеющихся</w:t>
      </w:r>
      <w:r w:rsidRPr="006B18F6">
        <w:rPr>
          <w:spacing w:val="80"/>
        </w:rPr>
        <w:t xml:space="preserve"> </w:t>
      </w:r>
      <w:r w:rsidRPr="006B18F6">
        <w:t>ресурсов, собственных возможностей и предпочтений;</w:t>
      </w:r>
    </w:p>
    <w:p w:rsidR="0082219A" w:rsidRPr="006B18F6" w:rsidRDefault="00096B32" w:rsidP="00EF135C">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EF135C">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EF135C">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5"/>
        </w:rPr>
        <w:t xml:space="preserve"> </w:t>
      </w:r>
      <w:r w:rsidRPr="006B18F6">
        <w:t>выбор,</w:t>
      </w:r>
      <w:r w:rsidRPr="006B18F6">
        <w:rPr>
          <w:spacing w:val="-5"/>
        </w:rPr>
        <w:t xml:space="preserve"> </w:t>
      </w:r>
      <w:r w:rsidRPr="006B18F6">
        <w:t>аргументировать</w:t>
      </w:r>
      <w:r w:rsidRPr="006B18F6">
        <w:rPr>
          <w:spacing w:val="-4"/>
        </w:rPr>
        <w:t xml:space="preserve"> </w:t>
      </w:r>
      <w:r w:rsidRPr="006B18F6">
        <w:t>его,</w:t>
      </w:r>
      <w:r w:rsidRPr="006B18F6">
        <w:rPr>
          <w:spacing w:val="-5"/>
        </w:rPr>
        <w:t xml:space="preserve"> </w:t>
      </w:r>
      <w:r w:rsidRPr="006B18F6">
        <w:t>брать</w:t>
      </w:r>
      <w:r w:rsidRPr="006B18F6">
        <w:rPr>
          <w:spacing w:val="-5"/>
        </w:rPr>
        <w:t xml:space="preserve"> </w:t>
      </w:r>
      <w:r w:rsidRPr="006B18F6">
        <w:t>ответственность</w:t>
      </w:r>
      <w:r w:rsidRPr="006B18F6">
        <w:rPr>
          <w:spacing w:val="-3"/>
        </w:rPr>
        <w:t xml:space="preserve"> </w:t>
      </w:r>
      <w:r w:rsidRPr="006B18F6">
        <w:t>за</w:t>
      </w:r>
      <w:r w:rsidRPr="006B18F6">
        <w:rPr>
          <w:spacing w:val="-6"/>
        </w:rPr>
        <w:t xml:space="preserve"> </w:t>
      </w:r>
      <w:r w:rsidRPr="006B18F6">
        <w:t>решение; оценивать приобретённый опыт;</w:t>
      </w:r>
    </w:p>
    <w:p w:rsidR="0082219A" w:rsidRPr="006B18F6" w:rsidRDefault="00096B32" w:rsidP="00EF135C">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t>областях знаний, постоянно повышать свой образовательный и культурный уровень.</w:t>
      </w:r>
    </w:p>
    <w:p w:rsidR="0082219A" w:rsidRPr="006B18F6" w:rsidRDefault="00096B32" w:rsidP="00EF135C">
      <w:pPr>
        <w:spacing w:line="360" w:lineRule="auto"/>
        <w:ind w:firstLine="720"/>
        <w:jc w:val="both"/>
        <w:rPr>
          <w:sz w:val="24"/>
          <w:szCs w:val="24"/>
        </w:rPr>
      </w:pPr>
      <w:r w:rsidRPr="006B18F6">
        <w:rPr>
          <w:sz w:val="24"/>
          <w:szCs w:val="24"/>
        </w:rPr>
        <w:t>У</w:t>
      </w:r>
      <w:r w:rsidRPr="006B18F6">
        <w:rPr>
          <w:spacing w:val="40"/>
          <w:sz w:val="24"/>
          <w:szCs w:val="24"/>
        </w:rPr>
        <w:t xml:space="preserve"> </w:t>
      </w:r>
      <w:r w:rsidRPr="006B18F6">
        <w:rPr>
          <w:sz w:val="24"/>
          <w:szCs w:val="24"/>
        </w:rPr>
        <w:t>обучающегося</w:t>
      </w:r>
      <w:r w:rsidRPr="006B18F6">
        <w:rPr>
          <w:spacing w:val="40"/>
          <w:sz w:val="24"/>
          <w:szCs w:val="24"/>
        </w:rPr>
        <w:t xml:space="preserve"> </w:t>
      </w:r>
      <w:r w:rsidRPr="006B18F6">
        <w:rPr>
          <w:sz w:val="24"/>
          <w:szCs w:val="24"/>
        </w:rPr>
        <w:t>будут</w:t>
      </w:r>
      <w:r w:rsidRPr="006B18F6">
        <w:rPr>
          <w:spacing w:val="40"/>
          <w:sz w:val="24"/>
          <w:szCs w:val="24"/>
        </w:rPr>
        <w:t xml:space="preserve"> </w:t>
      </w:r>
      <w:r w:rsidRPr="006B18F6">
        <w:rPr>
          <w:sz w:val="24"/>
          <w:szCs w:val="24"/>
        </w:rPr>
        <w:t>сформированы</w:t>
      </w:r>
      <w:r w:rsidRPr="006B18F6">
        <w:rPr>
          <w:spacing w:val="40"/>
          <w:sz w:val="24"/>
          <w:szCs w:val="24"/>
        </w:rPr>
        <w:t xml:space="preserve"> </w:t>
      </w:r>
      <w:r w:rsidRPr="006B18F6">
        <w:rPr>
          <w:sz w:val="24"/>
          <w:szCs w:val="24"/>
        </w:rPr>
        <w:t>умения</w:t>
      </w:r>
      <w:r w:rsidRPr="006B18F6">
        <w:rPr>
          <w:spacing w:val="40"/>
          <w:sz w:val="24"/>
          <w:szCs w:val="24"/>
        </w:rPr>
        <w:t xml:space="preserve"> </w:t>
      </w:r>
      <w:r w:rsidRPr="006B18F6">
        <w:rPr>
          <w:sz w:val="24"/>
          <w:szCs w:val="24"/>
        </w:rPr>
        <w:t>самоконтроля</w:t>
      </w:r>
      <w:r w:rsidRPr="006B18F6">
        <w:rPr>
          <w:spacing w:val="40"/>
          <w:sz w:val="24"/>
          <w:szCs w:val="24"/>
        </w:rPr>
        <w:t xml:space="preserve"> </w:t>
      </w:r>
      <w:r w:rsidRPr="006B18F6">
        <w:rPr>
          <w:sz w:val="24"/>
          <w:szCs w:val="24"/>
        </w:rPr>
        <w:t>как</w:t>
      </w:r>
      <w:r w:rsidRPr="006B18F6">
        <w:rPr>
          <w:spacing w:val="40"/>
          <w:sz w:val="24"/>
          <w:szCs w:val="24"/>
        </w:rPr>
        <w:t xml:space="preserve"> </w:t>
      </w:r>
      <w:r w:rsidRPr="006B18F6">
        <w:rPr>
          <w:sz w:val="24"/>
          <w:szCs w:val="24"/>
        </w:rPr>
        <w:t>части</w:t>
      </w:r>
      <w:r w:rsidRPr="006B18F6">
        <w:rPr>
          <w:spacing w:val="40"/>
          <w:sz w:val="24"/>
          <w:szCs w:val="24"/>
        </w:rPr>
        <w:t xml:space="preserve"> </w:t>
      </w:r>
      <w:r w:rsidRPr="006B18F6">
        <w:rPr>
          <w:b/>
          <w:sz w:val="24"/>
          <w:szCs w:val="24"/>
        </w:rPr>
        <w:t xml:space="preserve">универсальных учебных регулятивных </w:t>
      </w:r>
      <w:r w:rsidRPr="006B18F6">
        <w:rPr>
          <w:sz w:val="24"/>
          <w:szCs w:val="24"/>
        </w:rPr>
        <w:t>действий:</w:t>
      </w:r>
    </w:p>
    <w:p w:rsidR="0082219A" w:rsidRPr="006B18F6" w:rsidRDefault="00096B32" w:rsidP="00EF135C">
      <w:pPr>
        <w:pStyle w:val="a3"/>
        <w:spacing w:line="360" w:lineRule="auto"/>
        <w:ind w:left="0" w:firstLine="720"/>
      </w:pPr>
      <w:r w:rsidRPr="006B18F6">
        <w:t>давать</w:t>
      </w:r>
      <w:r w:rsidRPr="006B18F6">
        <w:rPr>
          <w:spacing w:val="-6"/>
        </w:rPr>
        <w:t xml:space="preserve"> </w:t>
      </w:r>
      <w:r w:rsidRPr="006B18F6">
        <w:t>оценку</w:t>
      </w:r>
      <w:r w:rsidRPr="006B18F6">
        <w:rPr>
          <w:spacing w:val="-12"/>
        </w:rPr>
        <w:t xml:space="preserve"> </w:t>
      </w:r>
      <w:r w:rsidRPr="006B18F6">
        <w:t>новым</w:t>
      </w:r>
      <w:r w:rsidRPr="006B18F6">
        <w:rPr>
          <w:spacing w:val="-3"/>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соответствие</w:t>
      </w:r>
      <w:r w:rsidRPr="006B18F6">
        <w:rPr>
          <w:spacing w:val="-5"/>
        </w:rPr>
        <w:t xml:space="preserve"> </w:t>
      </w:r>
      <w:r w:rsidRPr="006B18F6">
        <w:t>результатов</w:t>
      </w:r>
      <w:r w:rsidRPr="006B18F6">
        <w:rPr>
          <w:spacing w:val="-2"/>
        </w:rPr>
        <w:t xml:space="preserve"> целям;</w:t>
      </w:r>
    </w:p>
    <w:p w:rsidR="0082219A" w:rsidRPr="006B18F6" w:rsidRDefault="00096B32" w:rsidP="00EF135C">
      <w:pPr>
        <w:pStyle w:val="a3"/>
        <w:spacing w:line="360" w:lineRule="auto"/>
        <w:ind w:left="0" w:firstLine="720"/>
      </w:pPr>
      <w:r w:rsidRPr="006B18F6">
        <w:t>владеть</w:t>
      </w:r>
      <w:r w:rsidRPr="006B18F6">
        <w:rPr>
          <w:spacing w:val="8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осознания</w:t>
      </w:r>
      <w:r w:rsidRPr="006B18F6">
        <w:rPr>
          <w:spacing w:val="40"/>
        </w:rPr>
        <w:t xml:space="preserve"> </w:t>
      </w:r>
      <w:r w:rsidRPr="006B18F6">
        <w:t>совершаемых</w:t>
      </w:r>
      <w:r w:rsidRPr="006B18F6">
        <w:rPr>
          <w:spacing w:val="80"/>
        </w:rPr>
        <w:t xml:space="preserve"> </w:t>
      </w:r>
      <w:r w:rsidRPr="006B18F6">
        <w:t>действий</w:t>
      </w:r>
      <w:r w:rsidRPr="006B18F6">
        <w:rPr>
          <w:spacing w:val="40"/>
        </w:rPr>
        <w:t xml:space="preserve"> </w:t>
      </w:r>
      <w:r w:rsidRPr="006B18F6">
        <w:t>и</w:t>
      </w:r>
      <w:r w:rsidRPr="006B18F6">
        <w:rPr>
          <w:spacing w:val="40"/>
        </w:rPr>
        <w:t xml:space="preserve"> </w:t>
      </w:r>
      <w:r w:rsidRPr="006B18F6">
        <w:t>мыслительных процессов, их результатов и оснований;</w:t>
      </w:r>
    </w:p>
    <w:p w:rsidR="0082219A" w:rsidRPr="006B18F6" w:rsidRDefault="00096B32" w:rsidP="00EF135C">
      <w:pPr>
        <w:pStyle w:val="a3"/>
        <w:spacing w:line="360" w:lineRule="auto"/>
        <w:ind w:left="0" w:firstLine="720"/>
      </w:pPr>
      <w:r w:rsidRPr="006B18F6">
        <w:t>оценивать риски и своевременно принимать решения по их снижению; использовать</w:t>
      </w:r>
      <w:r w:rsidRPr="006B18F6">
        <w:rPr>
          <w:spacing w:val="-4"/>
        </w:rPr>
        <w:t xml:space="preserve"> </w:t>
      </w:r>
      <w:r w:rsidRPr="006B18F6">
        <w:t>приёмы</w:t>
      </w:r>
      <w:r w:rsidRPr="006B18F6">
        <w:rPr>
          <w:spacing w:val="-5"/>
        </w:rPr>
        <w:t xml:space="preserve"> </w:t>
      </w:r>
      <w:r w:rsidRPr="006B18F6">
        <w:t>рефлексии</w:t>
      </w:r>
      <w:r w:rsidRPr="006B18F6">
        <w:rPr>
          <w:spacing w:val="-5"/>
        </w:rPr>
        <w:t xml:space="preserve"> </w:t>
      </w:r>
      <w:r w:rsidRPr="006B18F6">
        <w:t>для</w:t>
      </w:r>
      <w:r w:rsidRPr="006B18F6">
        <w:rPr>
          <w:spacing w:val="-5"/>
        </w:rPr>
        <w:t xml:space="preserve"> </w:t>
      </w:r>
      <w:r w:rsidRPr="006B18F6">
        <w:t>оценки</w:t>
      </w:r>
      <w:r w:rsidRPr="006B18F6">
        <w:rPr>
          <w:spacing w:val="-5"/>
        </w:rPr>
        <w:t xml:space="preserve"> </w:t>
      </w:r>
      <w:r w:rsidRPr="006B18F6">
        <w:t>ситуации,</w:t>
      </w:r>
      <w:r w:rsidRPr="006B18F6">
        <w:rPr>
          <w:spacing w:val="-5"/>
        </w:rPr>
        <w:t xml:space="preserve"> </w:t>
      </w:r>
      <w:r w:rsidRPr="006B18F6">
        <w:t>выбора</w:t>
      </w:r>
      <w:r w:rsidRPr="006B18F6">
        <w:rPr>
          <w:spacing w:val="-6"/>
        </w:rPr>
        <w:t xml:space="preserve"> </w:t>
      </w:r>
      <w:r w:rsidRPr="006B18F6">
        <w:t>верного</w:t>
      </w:r>
      <w:r w:rsidRPr="006B18F6">
        <w:rPr>
          <w:spacing w:val="-5"/>
        </w:rPr>
        <w:t xml:space="preserve"> </w:t>
      </w:r>
      <w:r w:rsidRPr="006B18F6">
        <w:t>решения; принимать мотивы и аргументы других при анализе результатов деятельности;</w:t>
      </w:r>
    </w:p>
    <w:p w:rsidR="0082219A" w:rsidRPr="006B18F6" w:rsidRDefault="00096B32" w:rsidP="00EF135C">
      <w:pPr>
        <w:spacing w:line="360" w:lineRule="auto"/>
        <w:ind w:firstLine="720"/>
        <w:jc w:val="both"/>
        <w:rPr>
          <w:sz w:val="24"/>
          <w:szCs w:val="24"/>
        </w:rPr>
      </w:pPr>
      <w:r w:rsidRPr="006B18F6">
        <w:rPr>
          <w:sz w:val="24"/>
          <w:szCs w:val="24"/>
        </w:rPr>
        <w:t>У</w:t>
      </w:r>
      <w:r w:rsidRPr="006B18F6">
        <w:rPr>
          <w:spacing w:val="80"/>
          <w:sz w:val="24"/>
          <w:szCs w:val="24"/>
        </w:rPr>
        <w:t xml:space="preserve"> </w:t>
      </w:r>
      <w:r w:rsidRPr="006B18F6">
        <w:rPr>
          <w:sz w:val="24"/>
          <w:szCs w:val="24"/>
        </w:rPr>
        <w:t>обучающегося</w:t>
      </w:r>
      <w:r w:rsidRPr="006B18F6">
        <w:rPr>
          <w:spacing w:val="80"/>
          <w:sz w:val="24"/>
          <w:szCs w:val="24"/>
        </w:rPr>
        <w:t xml:space="preserve"> </w:t>
      </w:r>
      <w:r w:rsidRPr="006B18F6">
        <w:rPr>
          <w:sz w:val="24"/>
          <w:szCs w:val="24"/>
        </w:rPr>
        <w:t>будет</w:t>
      </w:r>
      <w:r w:rsidRPr="006B18F6">
        <w:rPr>
          <w:spacing w:val="80"/>
          <w:sz w:val="24"/>
          <w:szCs w:val="24"/>
        </w:rPr>
        <w:t xml:space="preserve"> </w:t>
      </w:r>
      <w:r w:rsidRPr="006B18F6">
        <w:rPr>
          <w:b/>
          <w:sz w:val="24"/>
          <w:szCs w:val="24"/>
        </w:rPr>
        <w:t>развиваться</w:t>
      </w:r>
      <w:r w:rsidRPr="006B18F6">
        <w:rPr>
          <w:b/>
          <w:spacing w:val="80"/>
          <w:sz w:val="24"/>
          <w:szCs w:val="24"/>
        </w:rPr>
        <w:t xml:space="preserve"> </w:t>
      </w:r>
      <w:r w:rsidRPr="006B18F6">
        <w:rPr>
          <w:b/>
          <w:sz w:val="24"/>
          <w:szCs w:val="24"/>
        </w:rPr>
        <w:t>эмоциональный</w:t>
      </w:r>
      <w:r w:rsidRPr="006B18F6">
        <w:rPr>
          <w:b/>
          <w:spacing w:val="80"/>
          <w:sz w:val="24"/>
          <w:szCs w:val="24"/>
        </w:rPr>
        <w:t xml:space="preserve"> </w:t>
      </w:r>
      <w:r w:rsidRPr="006B18F6">
        <w:rPr>
          <w:b/>
          <w:sz w:val="24"/>
          <w:szCs w:val="24"/>
        </w:rPr>
        <w:t>интеллект</w:t>
      </w:r>
      <w:r w:rsidRPr="006B18F6">
        <w:rPr>
          <w:sz w:val="24"/>
          <w:szCs w:val="24"/>
        </w:rPr>
        <w:t>,</w:t>
      </w:r>
      <w:r w:rsidRPr="006B18F6">
        <w:rPr>
          <w:spacing w:val="80"/>
          <w:sz w:val="24"/>
          <w:szCs w:val="24"/>
        </w:rPr>
        <w:t xml:space="preserve"> </w:t>
      </w:r>
      <w:r w:rsidRPr="006B18F6">
        <w:rPr>
          <w:sz w:val="24"/>
          <w:szCs w:val="24"/>
        </w:rPr>
        <w:t>предполагающий</w:t>
      </w:r>
      <w:r w:rsidRPr="006B18F6">
        <w:rPr>
          <w:spacing w:val="80"/>
          <w:w w:val="150"/>
          <w:sz w:val="24"/>
          <w:szCs w:val="24"/>
        </w:rPr>
        <w:t xml:space="preserve"> </w:t>
      </w:r>
      <w:r w:rsidRPr="006B18F6">
        <w:rPr>
          <w:spacing w:val="-2"/>
          <w:sz w:val="24"/>
          <w:szCs w:val="24"/>
        </w:rPr>
        <w:t>сформированность:</w:t>
      </w:r>
    </w:p>
    <w:p w:rsidR="0082219A" w:rsidRPr="006B18F6" w:rsidRDefault="00096B32" w:rsidP="00EF135C">
      <w:pPr>
        <w:pStyle w:val="a3"/>
        <w:spacing w:line="360" w:lineRule="auto"/>
        <w:ind w:left="0" w:firstLine="720"/>
      </w:pPr>
      <w:r w:rsidRPr="006B18F6">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219A" w:rsidRPr="006B18F6" w:rsidRDefault="00096B32" w:rsidP="00EF135C">
      <w:pPr>
        <w:pStyle w:val="a3"/>
        <w:tabs>
          <w:tab w:val="left" w:pos="2521"/>
          <w:tab w:val="left" w:pos="4481"/>
          <w:tab w:val="left" w:pos="4963"/>
          <w:tab w:val="left" w:pos="5688"/>
          <w:tab w:val="left" w:pos="7090"/>
          <w:tab w:val="left" w:pos="8645"/>
          <w:tab w:val="left" w:pos="10516"/>
        </w:tabs>
        <w:spacing w:line="360" w:lineRule="auto"/>
        <w:ind w:left="0" w:firstLine="720"/>
      </w:pPr>
      <w:r w:rsidRPr="006B18F6">
        <w:rPr>
          <w:spacing w:val="-2"/>
        </w:rPr>
        <w:t>принимать</w:t>
      </w:r>
      <w:r w:rsidR="00E739C3" w:rsidRPr="006B18F6">
        <w:t xml:space="preserve">  </w:t>
      </w:r>
      <w:r w:rsidRPr="006B18F6">
        <w:rPr>
          <w:spacing w:val="-2"/>
        </w:rPr>
        <w:t>ответственность</w:t>
      </w:r>
      <w:r w:rsidR="00E739C3" w:rsidRPr="006B18F6">
        <w:t xml:space="preserve">  </w:t>
      </w:r>
      <w:r w:rsidRPr="006B18F6">
        <w:rPr>
          <w:spacing w:val="-6"/>
        </w:rPr>
        <w:t>за</w:t>
      </w:r>
      <w:r w:rsidR="00E739C3" w:rsidRPr="006B18F6">
        <w:t xml:space="preserve">  </w:t>
      </w:r>
      <w:r w:rsidRPr="006B18F6">
        <w:rPr>
          <w:spacing w:val="-4"/>
        </w:rPr>
        <w:t>свое</w:t>
      </w:r>
      <w:r w:rsidR="00E739C3" w:rsidRPr="006B18F6">
        <w:t xml:space="preserve">  </w:t>
      </w:r>
      <w:r w:rsidRPr="006B18F6">
        <w:rPr>
          <w:spacing w:val="-2"/>
        </w:rPr>
        <w:t>поведение,</w:t>
      </w:r>
      <w:r w:rsidR="00E739C3" w:rsidRPr="006B18F6">
        <w:t xml:space="preserve">  </w:t>
      </w:r>
      <w:r w:rsidRPr="006B18F6">
        <w:rPr>
          <w:spacing w:val="-2"/>
        </w:rPr>
        <w:t>способность</w:t>
      </w:r>
      <w:r w:rsidR="00E739C3" w:rsidRPr="006B18F6">
        <w:t xml:space="preserve">  </w:t>
      </w:r>
      <w:r w:rsidRPr="006B18F6">
        <w:rPr>
          <w:spacing w:val="-2"/>
        </w:rPr>
        <w:t>адаптироваться</w:t>
      </w:r>
      <w:r w:rsidR="00E739C3" w:rsidRPr="006B18F6">
        <w:t xml:space="preserve">  </w:t>
      </w:r>
      <w:r w:rsidRPr="006B18F6">
        <w:rPr>
          <w:spacing w:val="-10"/>
        </w:rPr>
        <w:t xml:space="preserve">к </w:t>
      </w:r>
      <w:r w:rsidRPr="006B18F6">
        <w:t>эмоциональным изменениям и проявлять гибкость, быть открытым новому;</w:t>
      </w:r>
    </w:p>
    <w:p w:rsidR="0082219A" w:rsidRPr="006B18F6" w:rsidRDefault="00096B32" w:rsidP="00EF135C">
      <w:pPr>
        <w:pStyle w:val="a3"/>
        <w:spacing w:line="360" w:lineRule="auto"/>
        <w:ind w:left="0" w:firstLine="720"/>
      </w:pPr>
      <w:r w:rsidRPr="006B18F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2219A" w:rsidRPr="006B18F6" w:rsidRDefault="00096B32" w:rsidP="00EF135C">
      <w:pPr>
        <w:pStyle w:val="a3"/>
        <w:spacing w:line="360" w:lineRule="auto"/>
        <w:ind w:left="0" w:firstLine="720"/>
      </w:pPr>
      <w:r w:rsidRPr="006B18F6">
        <w:t xml:space="preserve">эмпатии, включающей способность понимать эмоциональное состояние других, </w:t>
      </w:r>
      <w:r w:rsidRPr="006B18F6">
        <w:lastRenderedPageBreak/>
        <w:t>учитывать его при осуществлении коммуникации, способность к сочувствию и сопереживанию;</w:t>
      </w:r>
    </w:p>
    <w:p w:rsidR="0082219A" w:rsidRPr="006B18F6" w:rsidRDefault="00096B32" w:rsidP="00EF135C">
      <w:pPr>
        <w:pStyle w:val="a3"/>
        <w:spacing w:line="360" w:lineRule="auto"/>
        <w:ind w:left="0" w:firstLine="720"/>
      </w:pPr>
      <w:r w:rsidRPr="006B18F6">
        <w:t>социальных</w:t>
      </w:r>
      <w:r w:rsidRPr="006B18F6">
        <w:rPr>
          <w:spacing w:val="80"/>
        </w:rPr>
        <w:t xml:space="preserve"> </w:t>
      </w:r>
      <w:r w:rsidRPr="006B18F6">
        <w:t>навыков,</w:t>
      </w:r>
      <w:r w:rsidRPr="006B18F6">
        <w:rPr>
          <w:spacing w:val="80"/>
        </w:rPr>
        <w:t xml:space="preserve"> </w:t>
      </w:r>
      <w:r w:rsidRPr="006B18F6">
        <w:t>включающих</w:t>
      </w:r>
      <w:r w:rsidRPr="006B18F6">
        <w:rPr>
          <w:spacing w:val="80"/>
        </w:rPr>
        <w:t xml:space="preserve"> </w:t>
      </w:r>
      <w:r w:rsidRPr="006B18F6">
        <w:t>способность</w:t>
      </w:r>
      <w:r w:rsidRPr="006B18F6">
        <w:rPr>
          <w:spacing w:val="80"/>
        </w:rPr>
        <w:t xml:space="preserve"> </w:t>
      </w:r>
      <w:r w:rsidRPr="006B18F6">
        <w:t>выстраивать</w:t>
      </w:r>
      <w:r w:rsidRPr="006B18F6">
        <w:rPr>
          <w:spacing w:val="80"/>
        </w:rPr>
        <w:t xml:space="preserve"> </w:t>
      </w:r>
      <w:r w:rsidRPr="006B18F6">
        <w:t>отношения</w:t>
      </w:r>
      <w:r w:rsidRPr="006B18F6">
        <w:rPr>
          <w:spacing w:val="80"/>
          <w:w w:val="150"/>
        </w:rPr>
        <w:t xml:space="preserve"> </w:t>
      </w:r>
      <w:r w:rsidRPr="006B18F6">
        <w:t>с</w:t>
      </w:r>
      <w:r w:rsidRPr="006B18F6">
        <w:rPr>
          <w:spacing w:val="80"/>
        </w:rPr>
        <w:t xml:space="preserve"> </w:t>
      </w:r>
      <w:r w:rsidRPr="006B18F6">
        <w:t>другими</w:t>
      </w:r>
      <w:r w:rsidRPr="006B18F6">
        <w:rPr>
          <w:spacing w:val="80"/>
        </w:rPr>
        <w:t xml:space="preserve"> </w:t>
      </w:r>
      <w:r w:rsidRPr="006B18F6">
        <w:t>людьми, заботиться, проявлять интерес и разрешать конфликты.</w:t>
      </w:r>
    </w:p>
    <w:p w:rsidR="0082219A" w:rsidRPr="006B18F6" w:rsidRDefault="00096B32" w:rsidP="00EF135C">
      <w:pPr>
        <w:pStyle w:val="a3"/>
        <w:spacing w:line="360" w:lineRule="auto"/>
        <w:ind w:left="0" w:firstLine="720"/>
      </w:pPr>
      <w:r w:rsidRPr="006B18F6">
        <w:t>У</w:t>
      </w:r>
      <w:r w:rsidRPr="006B18F6">
        <w:rPr>
          <w:spacing w:val="40"/>
        </w:rPr>
        <w:t xml:space="preserve"> </w:t>
      </w:r>
      <w:r w:rsidRPr="006B18F6">
        <w:t>обучающегося</w:t>
      </w:r>
      <w:r w:rsidRPr="006B18F6">
        <w:rPr>
          <w:spacing w:val="40"/>
        </w:rPr>
        <w:t xml:space="preserve"> </w:t>
      </w:r>
      <w:r w:rsidRPr="006B18F6">
        <w:t>будут</w:t>
      </w:r>
      <w:r w:rsidRPr="006B18F6">
        <w:rPr>
          <w:spacing w:val="40"/>
        </w:rPr>
        <w:t xml:space="preserve"> </w:t>
      </w:r>
      <w:r w:rsidRPr="006B18F6">
        <w:t>сформированы</w:t>
      </w:r>
      <w:r w:rsidRPr="006B18F6">
        <w:rPr>
          <w:spacing w:val="40"/>
        </w:rPr>
        <w:t xml:space="preserve"> </w:t>
      </w:r>
      <w:r w:rsidRPr="006B18F6">
        <w:t>следующие</w:t>
      </w:r>
      <w:r w:rsidRPr="006B18F6">
        <w:rPr>
          <w:spacing w:val="40"/>
        </w:rPr>
        <w:t xml:space="preserve"> </w:t>
      </w:r>
      <w:r w:rsidRPr="006B18F6">
        <w:t>умения</w:t>
      </w:r>
      <w:r w:rsidRPr="006B18F6">
        <w:rPr>
          <w:spacing w:val="40"/>
        </w:rPr>
        <w:t xml:space="preserve"> </w:t>
      </w:r>
      <w:r w:rsidRPr="006B18F6">
        <w:t>принятия</w:t>
      </w:r>
      <w:r w:rsidRPr="006B18F6">
        <w:rPr>
          <w:spacing w:val="40"/>
        </w:rPr>
        <w:t xml:space="preserve"> </w:t>
      </w:r>
      <w:r w:rsidRPr="006B18F6">
        <w:t>себя</w:t>
      </w:r>
      <w:r w:rsidRPr="006B18F6">
        <w:rPr>
          <w:spacing w:val="40"/>
        </w:rPr>
        <w:t xml:space="preserve"> </w:t>
      </w:r>
      <w:r w:rsidRPr="006B18F6">
        <w:t>и</w:t>
      </w:r>
      <w:r w:rsidRPr="006B18F6">
        <w:rPr>
          <w:spacing w:val="40"/>
        </w:rPr>
        <w:t xml:space="preserve"> </w:t>
      </w:r>
      <w:r w:rsidRPr="006B18F6">
        <w:t>других</w:t>
      </w:r>
      <w:r w:rsidRPr="006B18F6">
        <w:rPr>
          <w:spacing w:val="40"/>
        </w:rPr>
        <w:t xml:space="preserve"> </w:t>
      </w:r>
      <w:r w:rsidRPr="006B18F6">
        <w:t>как части универсальных учебных регулятивных действий:</w:t>
      </w:r>
    </w:p>
    <w:p w:rsidR="0082219A" w:rsidRPr="006B18F6" w:rsidRDefault="00096B32" w:rsidP="006B18F6">
      <w:pPr>
        <w:pStyle w:val="a3"/>
        <w:spacing w:line="360" w:lineRule="auto"/>
        <w:ind w:left="0" w:firstLine="720"/>
        <w:jc w:val="left"/>
      </w:pPr>
      <w:r w:rsidRPr="006B18F6">
        <w:t>принимать</w:t>
      </w:r>
      <w:r w:rsidRPr="006B18F6">
        <w:rPr>
          <w:spacing w:val="-4"/>
        </w:rPr>
        <w:t xml:space="preserve"> </w:t>
      </w:r>
      <w:r w:rsidRPr="006B18F6">
        <w:t>себя,</w:t>
      </w:r>
      <w:r w:rsidRPr="006B18F6">
        <w:rPr>
          <w:spacing w:val="-2"/>
        </w:rPr>
        <w:t xml:space="preserve"> </w:t>
      </w:r>
      <w:r w:rsidRPr="006B18F6">
        <w:t>понимая</w:t>
      </w:r>
      <w:r w:rsidRPr="006B18F6">
        <w:rPr>
          <w:spacing w:val="-3"/>
        </w:rPr>
        <w:t xml:space="preserve"> </w:t>
      </w:r>
      <w:r w:rsidRPr="006B18F6">
        <w:t>свои</w:t>
      </w:r>
      <w:r w:rsidRPr="006B18F6">
        <w:rPr>
          <w:spacing w:val="-2"/>
        </w:rPr>
        <w:t xml:space="preserve"> </w:t>
      </w:r>
      <w:r w:rsidRPr="006B18F6">
        <w:t>недостатки</w:t>
      </w:r>
      <w:r w:rsidRPr="006B18F6">
        <w:rPr>
          <w:spacing w:val="-3"/>
        </w:rPr>
        <w:t xml:space="preserve"> </w:t>
      </w:r>
      <w:r w:rsidRPr="006B18F6">
        <w:t>и</w:t>
      </w:r>
      <w:r w:rsidRPr="006B18F6">
        <w:rPr>
          <w:spacing w:val="-2"/>
        </w:rPr>
        <w:t xml:space="preserve"> </w:t>
      </w:r>
      <w:r w:rsidRPr="006B18F6">
        <w:t>своё</w:t>
      </w:r>
      <w:r w:rsidRPr="006B18F6">
        <w:rPr>
          <w:spacing w:val="-4"/>
        </w:rPr>
        <w:t xml:space="preserve"> </w:t>
      </w:r>
      <w:r w:rsidRPr="006B18F6">
        <w:rPr>
          <w:spacing w:val="-2"/>
        </w:rPr>
        <w:t>поведение;</w:t>
      </w:r>
    </w:p>
    <w:p w:rsidR="0082219A" w:rsidRPr="006B18F6" w:rsidRDefault="00096B32" w:rsidP="006B18F6">
      <w:pPr>
        <w:pStyle w:val="a3"/>
        <w:spacing w:line="360" w:lineRule="auto"/>
        <w:ind w:left="0" w:firstLine="720"/>
        <w:jc w:val="left"/>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ошибки;</w:t>
      </w:r>
    </w:p>
    <w:p w:rsidR="0082219A" w:rsidRPr="006B18F6" w:rsidRDefault="00096B32" w:rsidP="006B18F6">
      <w:pPr>
        <w:pStyle w:val="a3"/>
        <w:spacing w:line="360" w:lineRule="auto"/>
        <w:ind w:left="0" w:firstLine="720"/>
        <w:jc w:val="left"/>
      </w:pPr>
      <w:r w:rsidRPr="006B18F6">
        <w:t>развивать</w:t>
      </w:r>
      <w:r w:rsidRPr="006B18F6">
        <w:rPr>
          <w:spacing w:val="-6"/>
        </w:rPr>
        <w:t xml:space="preserve"> </w:t>
      </w:r>
      <w:r w:rsidRPr="006B18F6">
        <w:t>способность</w:t>
      </w:r>
      <w:r w:rsidRPr="006B18F6">
        <w:rPr>
          <w:spacing w:val="-5"/>
        </w:rPr>
        <w:t xml:space="preserve"> </w:t>
      </w:r>
      <w:r w:rsidRPr="006B18F6">
        <w:t>понимать</w:t>
      </w:r>
      <w:r w:rsidRPr="006B18F6">
        <w:rPr>
          <w:spacing w:val="-3"/>
        </w:rPr>
        <w:t xml:space="preserve"> </w:t>
      </w:r>
      <w:r w:rsidRPr="006B18F6">
        <w:t>мир</w:t>
      </w:r>
      <w:r w:rsidRPr="006B18F6">
        <w:rPr>
          <w:spacing w:val="-5"/>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EF135C">
      <w:pPr>
        <w:spacing w:line="360" w:lineRule="auto"/>
        <w:ind w:firstLine="720"/>
        <w:rPr>
          <w:sz w:val="24"/>
          <w:szCs w:val="24"/>
        </w:rPr>
      </w:pPr>
      <w:r w:rsidRPr="006B18F6">
        <w:rPr>
          <w:b/>
          <w:sz w:val="24"/>
          <w:szCs w:val="24"/>
        </w:rPr>
        <w:t>Предметные</w:t>
      </w:r>
      <w:r w:rsidRPr="006B18F6">
        <w:rPr>
          <w:b/>
          <w:spacing w:val="-1"/>
          <w:sz w:val="24"/>
          <w:szCs w:val="24"/>
        </w:rPr>
        <w:t xml:space="preserve"> </w:t>
      </w:r>
      <w:r w:rsidRPr="006B18F6">
        <w:rPr>
          <w:b/>
          <w:sz w:val="24"/>
          <w:szCs w:val="24"/>
        </w:rPr>
        <w:t>результаты</w:t>
      </w:r>
      <w:r w:rsidRPr="006B18F6">
        <w:rPr>
          <w:b/>
          <w:spacing w:val="6"/>
          <w:sz w:val="24"/>
          <w:szCs w:val="24"/>
        </w:rPr>
        <w:t xml:space="preserve"> </w:t>
      </w:r>
      <w:r w:rsidRPr="006B18F6">
        <w:rPr>
          <w:sz w:val="24"/>
          <w:szCs w:val="24"/>
        </w:rPr>
        <w:t>освоения</w:t>
      </w:r>
      <w:r w:rsidRPr="006B18F6">
        <w:rPr>
          <w:spacing w:val="2"/>
          <w:sz w:val="24"/>
          <w:szCs w:val="24"/>
        </w:rPr>
        <w:t xml:space="preserve"> </w:t>
      </w:r>
      <w:r w:rsidRPr="006B18F6">
        <w:rPr>
          <w:sz w:val="24"/>
          <w:szCs w:val="24"/>
        </w:rPr>
        <w:t>программы</w:t>
      </w:r>
      <w:r w:rsidRPr="006B18F6">
        <w:rPr>
          <w:spacing w:val="3"/>
          <w:sz w:val="24"/>
          <w:szCs w:val="24"/>
        </w:rPr>
        <w:t xml:space="preserve"> </w:t>
      </w:r>
      <w:r w:rsidRPr="006B18F6">
        <w:rPr>
          <w:sz w:val="24"/>
          <w:szCs w:val="24"/>
        </w:rPr>
        <w:t>по</w:t>
      </w:r>
      <w:r w:rsidRPr="006B18F6">
        <w:rPr>
          <w:spacing w:val="2"/>
          <w:sz w:val="24"/>
          <w:szCs w:val="24"/>
        </w:rPr>
        <w:t xml:space="preserve"> </w:t>
      </w:r>
      <w:r w:rsidRPr="006B18F6">
        <w:rPr>
          <w:sz w:val="24"/>
          <w:szCs w:val="24"/>
        </w:rPr>
        <w:t>географии</w:t>
      </w:r>
      <w:r w:rsidRPr="006B18F6">
        <w:rPr>
          <w:spacing w:val="7"/>
          <w:sz w:val="24"/>
          <w:szCs w:val="24"/>
        </w:rPr>
        <w:t xml:space="preserve"> </w:t>
      </w:r>
      <w:r w:rsidRPr="006B18F6">
        <w:rPr>
          <w:sz w:val="24"/>
          <w:szCs w:val="24"/>
        </w:rPr>
        <w:t>на</w:t>
      </w:r>
      <w:r w:rsidRPr="006B18F6">
        <w:rPr>
          <w:spacing w:val="1"/>
          <w:sz w:val="24"/>
          <w:szCs w:val="24"/>
        </w:rPr>
        <w:t xml:space="preserve"> </w:t>
      </w:r>
      <w:r w:rsidRPr="006B18F6">
        <w:rPr>
          <w:sz w:val="24"/>
          <w:szCs w:val="24"/>
        </w:rPr>
        <w:t>базовом</w:t>
      </w:r>
      <w:r w:rsidRPr="006B18F6">
        <w:rPr>
          <w:spacing w:val="7"/>
          <w:sz w:val="24"/>
          <w:szCs w:val="24"/>
        </w:rPr>
        <w:t xml:space="preserve"> </w:t>
      </w:r>
      <w:r w:rsidRPr="006B18F6">
        <w:rPr>
          <w:sz w:val="24"/>
          <w:szCs w:val="24"/>
        </w:rPr>
        <w:t>уровне</w:t>
      </w:r>
      <w:r w:rsidRPr="006B18F6">
        <w:rPr>
          <w:spacing w:val="3"/>
          <w:sz w:val="24"/>
          <w:szCs w:val="24"/>
        </w:rPr>
        <w:t xml:space="preserve"> </w:t>
      </w:r>
      <w:r w:rsidRPr="006B18F6">
        <w:rPr>
          <w:sz w:val="24"/>
          <w:szCs w:val="24"/>
        </w:rPr>
        <w:t>к</w:t>
      </w:r>
      <w:r w:rsidRPr="006B18F6">
        <w:rPr>
          <w:spacing w:val="4"/>
          <w:sz w:val="24"/>
          <w:szCs w:val="24"/>
        </w:rPr>
        <w:t xml:space="preserve"> </w:t>
      </w:r>
      <w:r w:rsidRPr="006B18F6">
        <w:rPr>
          <w:sz w:val="24"/>
          <w:szCs w:val="24"/>
        </w:rPr>
        <w:t xml:space="preserve">концу </w:t>
      </w:r>
      <w:r w:rsidRPr="006B18F6">
        <w:rPr>
          <w:b/>
          <w:spacing w:val="-5"/>
          <w:sz w:val="24"/>
          <w:szCs w:val="24"/>
        </w:rPr>
        <w:t>10</w:t>
      </w:r>
      <w:r w:rsidR="00EF135C">
        <w:rPr>
          <w:b/>
          <w:spacing w:val="-5"/>
          <w:sz w:val="24"/>
          <w:szCs w:val="24"/>
        </w:rPr>
        <w:t xml:space="preserve"> </w:t>
      </w:r>
      <w:r w:rsidRPr="006B18F6">
        <w:rPr>
          <w:b/>
          <w:sz w:val="24"/>
          <w:szCs w:val="24"/>
        </w:rPr>
        <w:t>класса</w:t>
      </w:r>
      <w:r w:rsidRPr="006B18F6">
        <w:rPr>
          <w:b/>
          <w:spacing w:val="-4"/>
          <w:sz w:val="24"/>
          <w:szCs w:val="24"/>
        </w:rPr>
        <w:t xml:space="preserve"> </w:t>
      </w:r>
      <w:r w:rsidRPr="006B18F6">
        <w:rPr>
          <w:sz w:val="24"/>
          <w:szCs w:val="24"/>
        </w:rPr>
        <w:t>должны</w:t>
      </w:r>
      <w:r w:rsidRPr="006B18F6">
        <w:rPr>
          <w:spacing w:val="-2"/>
          <w:sz w:val="24"/>
          <w:szCs w:val="24"/>
        </w:rPr>
        <w:t xml:space="preserve"> отражать:</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w:t>
      </w:r>
      <w:r w:rsidRPr="006B18F6">
        <w:rPr>
          <w:spacing w:val="-2"/>
          <w:sz w:val="24"/>
          <w:szCs w:val="24"/>
        </w:rPr>
        <w:t>пространстве;</w:t>
      </w:r>
    </w:p>
    <w:p w:rsidR="0082219A" w:rsidRPr="006B18F6" w:rsidRDefault="00096B32" w:rsidP="006B18F6">
      <w:pPr>
        <w:pStyle w:val="a3"/>
        <w:spacing w:line="360" w:lineRule="auto"/>
        <w:ind w:left="0" w:firstLine="720"/>
      </w:pPr>
      <w:r w:rsidRPr="006B18F6">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2219A" w:rsidRPr="006B18F6" w:rsidRDefault="00096B32" w:rsidP="006B18F6">
      <w:pPr>
        <w:pStyle w:val="a3"/>
        <w:spacing w:line="360" w:lineRule="auto"/>
        <w:ind w:left="0" w:firstLine="720"/>
      </w:pPr>
      <w:r w:rsidRPr="006B18F6">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w:t>
      </w:r>
      <w:r w:rsidRPr="006B18F6">
        <w:rPr>
          <w:spacing w:val="-2"/>
        </w:rPr>
        <w:t>ресурсов;</w:t>
      </w:r>
    </w:p>
    <w:p w:rsidR="0082219A" w:rsidRPr="006B18F6" w:rsidRDefault="00096B32" w:rsidP="006B18F6">
      <w:pPr>
        <w:pStyle w:val="a4"/>
        <w:numPr>
          <w:ilvl w:val="0"/>
          <w:numId w:val="48"/>
        </w:numPr>
        <w:tabs>
          <w:tab w:val="left" w:pos="1450"/>
        </w:tabs>
        <w:spacing w:line="360" w:lineRule="auto"/>
        <w:ind w:left="0" w:firstLine="720"/>
        <w:jc w:val="both"/>
      </w:pPr>
      <w:r w:rsidRPr="006B18F6">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w:t>
      </w:r>
      <w:r w:rsidRPr="00EF135C">
        <w:rPr>
          <w:spacing w:val="26"/>
          <w:sz w:val="24"/>
          <w:szCs w:val="24"/>
        </w:rPr>
        <w:t xml:space="preserve"> </w:t>
      </w:r>
      <w:r w:rsidRPr="006B18F6">
        <w:rPr>
          <w:sz w:val="24"/>
          <w:szCs w:val="24"/>
        </w:rPr>
        <w:t>иммиграцию,</w:t>
      </w:r>
      <w:r w:rsidRPr="00EF135C">
        <w:rPr>
          <w:spacing w:val="29"/>
          <w:sz w:val="24"/>
          <w:szCs w:val="24"/>
        </w:rPr>
        <w:t xml:space="preserve"> </w:t>
      </w:r>
      <w:r w:rsidRPr="006B18F6">
        <w:rPr>
          <w:sz w:val="24"/>
          <w:szCs w:val="24"/>
        </w:rPr>
        <w:t>демографический</w:t>
      </w:r>
      <w:r w:rsidRPr="00EF135C">
        <w:rPr>
          <w:spacing w:val="30"/>
          <w:sz w:val="24"/>
          <w:szCs w:val="24"/>
        </w:rPr>
        <w:t xml:space="preserve"> </w:t>
      </w:r>
      <w:r w:rsidRPr="006B18F6">
        <w:rPr>
          <w:sz w:val="24"/>
          <w:szCs w:val="24"/>
        </w:rPr>
        <w:t>взрыв</w:t>
      </w:r>
      <w:r w:rsidRPr="00EF135C">
        <w:rPr>
          <w:spacing w:val="28"/>
          <w:sz w:val="24"/>
          <w:szCs w:val="24"/>
        </w:rPr>
        <w:t xml:space="preserve"> </w:t>
      </w:r>
      <w:r w:rsidRPr="006B18F6">
        <w:rPr>
          <w:sz w:val="24"/>
          <w:szCs w:val="24"/>
        </w:rPr>
        <w:t>и</w:t>
      </w:r>
      <w:r w:rsidRPr="00EF135C">
        <w:rPr>
          <w:spacing w:val="30"/>
          <w:sz w:val="24"/>
          <w:szCs w:val="24"/>
        </w:rPr>
        <w:t xml:space="preserve"> </w:t>
      </w:r>
      <w:r w:rsidRPr="006B18F6">
        <w:rPr>
          <w:sz w:val="24"/>
          <w:szCs w:val="24"/>
        </w:rPr>
        <w:t>демографический</w:t>
      </w:r>
      <w:r w:rsidRPr="00EF135C">
        <w:rPr>
          <w:spacing w:val="30"/>
          <w:sz w:val="24"/>
          <w:szCs w:val="24"/>
        </w:rPr>
        <w:t xml:space="preserve"> </w:t>
      </w:r>
      <w:r w:rsidRPr="006B18F6">
        <w:rPr>
          <w:sz w:val="24"/>
          <w:szCs w:val="24"/>
        </w:rPr>
        <w:t>кризис</w:t>
      </w:r>
      <w:r w:rsidRPr="00EF135C">
        <w:rPr>
          <w:spacing w:val="28"/>
          <w:sz w:val="24"/>
          <w:szCs w:val="24"/>
        </w:rPr>
        <w:t xml:space="preserve"> </w:t>
      </w:r>
      <w:r w:rsidRPr="006B18F6">
        <w:rPr>
          <w:sz w:val="24"/>
          <w:szCs w:val="24"/>
        </w:rPr>
        <w:t>и</w:t>
      </w:r>
      <w:r w:rsidRPr="00EF135C">
        <w:rPr>
          <w:spacing w:val="30"/>
          <w:sz w:val="24"/>
          <w:szCs w:val="24"/>
        </w:rPr>
        <w:t xml:space="preserve"> </w:t>
      </w:r>
      <w:r w:rsidRPr="006B18F6">
        <w:rPr>
          <w:sz w:val="24"/>
          <w:szCs w:val="24"/>
        </w:rPr>
        <w:t>распознавать</w:t>
      </w:r>
      <w:r w:rsidRPr="00EF135C">
        <w:rPr>
          <w:spacing w:val="30"/>
          <w:sz w:val="24"/>
          <w:szCs w:val="24"/>
        </w:rPr>
        <w:t xml:space="preserve"> </w:t>
      </w:r>
      <w:r w:rsidRPr="006B18F6">
        <w:rPr>
          <w:sz w:val="24"/>
          <w:szCs w:val="24"/>
        </w:rPr>
        <w:t>их</w:t>
      </w:r>
      <w:r w:rsidR="00EF135C">
        <w:rPr>
          <w:sz w:val="24"/>
          <w:szCs w:val="24"/>
        </w:rPr>
        <w:t xml:space="preserve"> </w:t>
      </w:r>
      <w:r w:rsidRPr="006B18F6">
        <w:t>проявления</w:t>
      </w:r>
      <w:r w:rsidRPr="00EF135C">
        <w:rPr>
          <w:spacing w:val="-3"/>
        </w:rPr>
        <w:t xml:space="preserve"> </w:t>
      </w:r>
      <w:r w:rsidRPr="006B18F6">
        <w:t>в</w:t>
      </w:r>
      <w:r w:rsidRPr="00EF135C">
        <w:rPr>
          <w:spacing w:val="-4"/>
        </w:rPr>
        <w:t xml:space="preserve"> </w:t>
      </w:r>
      <w:r w:rsidRPr="006B18F6">
        <w:t>повседневной</w:t>
      </w:r>
      <w:r w:rsidRPr="00EF135C">
        <w:rPr>
          <w:spacing w:val="-2"/>
        </w:rPr>
        <w:t xml:space="preserve"> жизни;</w:t>
      </w:r>
    </w:p>
    <w:p w:rsidR="0082219A" w:rsidRPr="006B18F6" w:rsidRDefault="00096B32" w:rsidP="006B18F6">
      <w:pPr>
        <w:pStyle w:val="a3"/>
        <w:spacing w:line="360" w:lineRule="auto"/>
        <w:ind w:left="0" w:firstLine="720"/>
      </w:pPr>
      <w:r w:rsidRPr="006B18F6">
        <w:lastRenderedPageBreak/>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82219A" w:rsidRPr="006B18F6" w:rsidRDefault="00096B32" w:rsidP="006B18F6">
      <w:pPr>
        <w:pStyle w:val="a3"/>
        <w:spacing w:line="360" w:lineRule="auto"/>
        <w:ind w:left="0" w:firstLine="720"/>
      </w:pPr>
      <w:r w:rsidRPr="006B18F6">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82219A" w:rsidRPr="006B18F6" w:rsidRDefault="00096B32" w:rsidP="006B18F6">
      <w:pPr>
        <w:pStyle w:val="a3"/>
        <w:spacing w:line="360" w:lineRule="auto"/>
        <w:ind w:left="0" w:firstLine="720"/>
      </w:pPr>
      <w:r w:rsidRPr="006B18F6">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2219A" w:rsidRPr="006B18F6" w:rsidRDefault="00096B32" w:rsidP="006B18F6">
      <w:pPr>
        <w:pStyle w:val="a3"/>
        <w:spacing w:line="360" w:lineRule="auto"/>
        <w:ind w:left="0" w:firstLine="720"/>
      </w:pPr>
      <w:r w:rsidRPr="006B18F6">
        <w:t xml:space="preserve">формулировать и (или) обосновывать выводы на основе использования географических </w:t>
      </w:r>
      <w:r w:rsidRPr="006B18F6">
        <w:rPr>
          <w:spacing w:val="-2"/>
        </w:rPr>
        <w:t>знаний;</w:t>
      </w:r>
    </w:p>
    <w:p w:rsidR="0082219A" w:rsidRPr="00EF135C"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 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w:t>
      </w:r>
      <w:r w:rsidRPr="00EF135C">
        <w:rPr>
          <w:sz w:val="24"/>
          <w:szCs w:val="24"/>
        </w:rPr>
        <w:t>развивающиеся,</w:t>
      </w:r>
      <w:r w:rsidRPr="00EF135C">
        <w:rPr>
          <w:spacing w:val="80"/>
          <w:w w:val="150"/>
          <w:sz w:val="24"/>
          <w:szCs w:val="24"/>
        </w:rPr>
        <w:t xml:space="preserve"> </w:t>
      </w:r>
      <w:r w:rsidRPr="00EF135C">
        <w:rPr>
          <w:sz w:val="24"/>
          <w:szCs w:val="24"/>
        </w:rPr>
        <w:t>новые</w:t>
      </w:r>
      <w:r w:rsidRPr="00EF135C">
        <w:rPr>
          <w:spacing w:val="80"/>
          <w:w w:val="150"/>
          <w:sz w:val="24"/>
          <w:szCs w:val="24"/>
        </w:rPr>
        <w:t xml:space="preserve"> </w:t>
      </w:r>
      <w:r w:rsidRPr="00EF135C">
        <w:rPr>
          <w:sz w:val="24"/>
          <w:szCs w:val="24"/>
        </w:rPr>
        <w:t>индустриальные,</w:t>
      </w:r>
      <w:r w:rsidRPr="00EF135C">
        <w:rPr>
          <w:spacing w:val="80"/>
          <w:w w:val="150"/>
          <w:sz w:val="24"/>
          <w:szCs w:val="24"/>
        </w:rPr>
        <w:t xml:space="preserve"> </w:t>
      </w:r>
      <w:r w:rsidRPr="00EF135C">
        <w:rPr>
          <w:sz w:val="24"/>
          <w:szCs w:val="24"/>
        </w:rPr>
        <w:t>нефтедобывающие</w:t>
      </w:r>
      <w:r w:rsidRPr="00EF135C">
        <w:rPr>
          <w:spacing w:val="80"/>
          <w:w w:val="150"/>
          <w:sz w:val="24"/>
          <w:szCs w:val="24"/>
        </w:rPr>
        <w:t xml:space="preserve"> </w:t>
      </w:r>
      <w:r w:rsidRPr="00EF135C">
        <w:rPr>
          <w:sz w:val="24"/>
          <w:szCs w:val="24"/>
        </w:rPr>
        <w:lastRenderedPageBreak/>
        <w:t>страны,</w:t>
      </w:r>
      <w:r w:rsidRPr="00EF135C">
        <w:rPr>
          <w:spacing w:val="80"/>
          <w:w w:val="150"/>
          <w:sz w:val="24"/>
          <w:szCs w:val="24"/>
        </w:rPr>
        <w:t xml:space="preserve"> </w:t>
      </w:r>
      <w:r w:rsidRPr="00EF135C">
        <w:rPr>
          <w:sz w:val="24"/>
          <w:szCs w:val="24"/>
        </w:rPr>
        <w:t>ресурсообеспеченность,</w:t>
      </w:r>
      <w:r w:rsidR="00EF135C" w:rsidRPr="00EF135C">
        <w:rPr>
          <w:sz w:val="24"/>
          <w:szCs w:val="24"/>
        </w:rPr>
        <w:t xml:space="preserve"> </w:t>
      </w:r>
      <w:r w:rsidRPr="00EF135C">
        <w:rPr>
          <w:sz w:val="24"/>
          <w:szCs w:val="24"/>
        </w:rPr>
        <w:t>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w:t>
      </w:r>
      <w:r w:rsidRPr="00EF135C">
        <w:rPr>
          <w:spacing w:val="40"/>
          <w:sz w:val="24"/>
          <w:szCs w:val="24"/>
        </w:rPr>
        <w:t xml:space="preserve"> </w:t>
      </w:r>
      <w:r w:rsidRPr="00EF135C">
        <w:rPr>
          <w:sz w:val="24"/>
          <w:szCs w:val="24"/>
        </w:rPr>
        <w:t>мирового</w:t>
      </w:r>
      <w:r w:rsidRPr="00EF135C">
        <w:rPr>
          <w:spacing w:val="40"/>
          <w:sz w:val="24"/>
          <w:szCs w:val="24"/>
        </w:rPr>
        <w:t xml:space="preserve"> </w:t>
      </w:r>
      <w:r w:rsidRPr="00EF135C">
        <w:rPr>
          <w:sz w:val="24"/>
          <w:szCs w:val="24"/>
        </w:rPr>
        <w:t>хозяйства,</w:t>
      </w:r>
      <w:r w:rsidRPr="00EF135C">
        <w:rPr>
          <w:spacing w:val="40"/>
          <w:sz w:val="24"/>
          <w:szCs w:val="24"/>
        </w:rPr>
        <w:t xml:space="preserve"> </w:t>
      </w:r>
      <w:r w:rsidRPr="00EF135C">
        <w:rPr>
          <w:sz w:val="24"/>
          <w:szCs w:val="24"/>
        </w:rPr>
        <w:t>транснациональные</w:t>
      </w:r>
      <w:r w:rsidRPr="00EF135C">
        <w:rPr>
          <w:spacing w:val="39"/>
          <w:sz w:val="24"/>
          <w:szCs w:val="24"/>
        </w:rPr>
        <w:t xml:space="preserve"> </w:t>
      </w:r>
      <w:r w:rsidRPr="00EF135C">
        <w:rPr>
          <w:sz w:val="24"/>
          <w:szCs w:val="24"/>
        </w:rPr>
        <w:t>корпорации</w:t>
      </w:r>
      <w:r w:rsidRPr="00EF135C">
        <w:rPr>
          <w:spacing w:val="40"/>
          <w:sz w:val="24"/>
          <w:szCs w:val="24"/>
        </w:rPr>
        <w:t xml:space="preserve"> </w:t>
      </w:r>
      <w:r w:rsidRPr="00EF135C">
        <w:rPr>
          <w:sz w:val="24"/>
          <w:szCs w:val="24"/>
        </w:rPr>
        <w:t>(ТНК),</w:t>
      </w:r>
      <w:r w:rsidRPr="00EF135C">
        <w:rPr>
          <w:spacing w:val="40"/>
          <w:sz w:val="24"/>
          <w:szCs w:val="24"/>
        </w:rPr>
        <w:t xml:space="preserve"> </w:t>
      </w:r>
      <w:r w:rsidRPr="00EF135C">
        <w:rPr>
          <w:sz w:val="24"/>
          <w:szCs w:val="24"/>
        </w:rPr>
        <w:t>«сланцевая</w:t>
      </w:r>
      <w:r w:rsidRPr="00EF135C">
        <w:rPr>
          <w:spacing w:val="40"/>
          <w:sz w:val="24"/>
          <w:szCs w:val="24"/>
        </w:rPr>
        <w:t xml:space="preserve"> </w:t>
      </w:r>
      <w:r w:rsidRPr="00EF135C">
        <w:rPr>
          <w:sz w:val="24"/>
          <w:szCs w:val="24"/>
        </w:rPr>
        <w:t>революция»,</w:t>
      </w:r>
    </w:p>
    <w:p w:rsidR="0082219A" w:rsidRPr="00EF135C" w:rsidRDefault="00096B32" w:rsidP="006B18F6">
      <w:pPr>
        <w:pStyle w:val="a3"/>
        <w:spacing w:line="360" w:lineRule="auto"/>
        <w:ind w:left="0" w:firstLine="720"/>
      </w:pPr>
      <w:r w:rsidRPr="00EF135C">
        <w:t>«водородная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2219A" w:rsidRPr="006B18F6" w:rsidRDefault="00096B32" w:rsidP="006B18F6">
      <w:pPr>
        <w:pStyle w:val="a3"/>
        <w:spacing w:line="360" w:lineRule="auto"/>
        <w:ind w:left="0" w:firstLine="720"/>
      </w:pPr>
      <w:r w:rsidRPr="006B18F6">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w:t>
      </w:r>
    </w:p>
    <w:p w:rsidR="0082219A" w:rsidRPr="006B18F6" w:rsidRDefault="00096B32" w:rsidP="006B18F6">
      <w:pPr>
        <w:pStyle w:val="a3"/>
        <w:spacing w:line="360" w:lineRule="auto"/>
        <w:ind w:left="0" w:firstLine="720"/>
      </w:pPr>
      <w:r w:rsidRPr="006B18F6">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2219A" w:rsidRPr="006B18F6" w:rsidRDefault="00096B32" w:rsidP="006B18F6">
      <w:pPr>
        <w:pStyle w:val="a3"/>
        <w:spacing w:line="360" w:lineRule="auto"/>
        <w:ind w:left="0" w:firstLine="720"/>
      </w:pPr>
      <w:r w:rsidRPr="006B18F6">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w:t>
      </w:r>
      <w:r w:rsidRPr="006B18F6">
        <w:rPr>
          <w:spacing w:val="80"/>
        </w:rPr>
        <w:t xml:space="preserve"> </w:t>
      </w:r>
      <w:r w:rsidRPr="006B18F6">
        <w:rPr>
          <w:spacing w:val="-2"/>
        </w:rPr>
        <w:t>информации;</w:t>
      </w:r>
    </w:p>
    <w:p w:rsidR="0082219A" w:rsidRPr="006B18F6" w:rsidRDefault="00096B32" w:rsidP="006B18F6">
      <w:pPr>
        <w:pStyle w:val="a3"/>
        <w:spacing w:line="360" w:lineRule="auto"/>
        <w:ind w:left="0" w:firstLine="720"/>
      </w:pPr>
      <w:r w:rsidRPr="006B18F6">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2219A" w:rsidRPr="006B18F6" w:rsidRDefault="00096B32" w:rsidP="006B18F6">
      <w:pPr>
        <w:pStyle w:val="a3"/>
        <w:spacing w:line="360" w:lineRule="auto"/>
        <w:ind w:left="0" w:firstLine="720"/>
      </w:pPr>
      <w:r w:rsidRPr="006B18F6">
        <w:t>самостоятельно находить, отбирать и применять различные методы познания для решения практико-ориентированных задач;</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w:t>
      </w:r>
      <w:r w:rsidRPr="006B18F6">
        <w:rPr>
          <w:sz w:val="24"/>
          <w:szCs w:val="24"/>
        </w:rPr>
        <w:lastRenderedPageBreak/>
        <w:t>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2219A" w:rsidRPr="006B18F6" w:rsidRDefault="00096B32" w:rsidP="00EF135C">
      <w:pPr>
        <w:pStyle w:val="a3"/>
        <w:spacing w:line="360" w:lineRule="auto"/>
        <w:ind w:left="0" w:firstLine="720"/>
      </w:pPr>
      <w:r w:rsidRPr="006B18F6">
        <w:t>представлять</w:t>
      </w:r>
      <w:r w:rsidRPr="006B18F6">
        <w:rPr>
          <w:spacing w:val="16"/>
        </w:rPr>
        <w:t xml:space="preserve"> </w:t>
      </w:r>
      <w:r w:rsidRPr="006B18F6">
        <w:t>в</w:t>
      </w:r>
      <w:r w:rsidRPr="006B18F6">
        <w:rPr>
          <w:spacing w:val="17"/>
        </w:rPr>
        <w:t xml:space="preserve"> </w:t>
      </w:r>
      <w:r w:rsidRPr="006B18F6">
        <w:t>различных</w:t>
      </w:r>
      <w:r w:rsidRPr="006B18F6">
        <w:rPr>
          <w:spacing w:val="19"/>
        </w:rPr>
        <w:t xml:space="preserve"> </w:t>
      </w:r>
      <w:r w:rsidRPr="006B18F6">
        <w:t>формах</w:t>
      </w:r>
      <w:r w:rsidRPr="006B18F6">
        <w:rPr>
          <w:spacing w:val="20"/>
        </w:rPr>
        <w:t xml:space="preserve"> </w:t>
      </w:r>
      <w:r w:rsidRPr="006B18F6">
        <w:t>(графики,</w:t>
      </w:r>
      <w:r w:rsidRPr="006B18F6">
        <w:rPr>
          <w:spacing w:val="14"/>
        </w:rPr>
        <w:t xml:space="preserve"> </w:t>
      </w:r>
      <w:r w:rsidRPr="006B18F6">
        <w:t>таблицы,</w:t>
      </w:r>
      <w:r w:rsidRPr="006B18F6">
        <w:rPr>
          <w:spacing w:val="17"/>
        </w:rPr>
        <w:t xml:space="preserve"> </w:t>
      </w:r>
      <w:r w:rsidRPr="006B18F6">
        <w:t>схемы,</w:t>
      </w:r>
      <w:r w:rsidRPr="006B18F6">
        <w:rPr>
          <w:spacing w:val="17"/>
        </w:rPr>
        <w:t xml:space="preserve"> </w:t>
      </w:r>
      <w:r w:rsidRPr="006B18F6">
        <w:t>диаграммы,</w:t>
      </w:r>
      <w:r w:rsidRPr="006B18F6">
        <w:rPr>
          <w:spacing w:val="16"/>
        </w:rPr>
        <w:t xml:space="preserve"> </w:t>
      </w:r>
      <w:r w:rsidRPr="006B18F6">
        <w:t>карты</w:t>
      </w:r>
      <w:r w:rsidRPr="006B18F6">
        <w:rPr>
          <w:spacing w:val="18"/>
        </w:rPr>
        <w:t xml:space="preserve"> </w:t>
      </w:r>
      <w:r w:rsidRPr="006B18F6">
        <w:t>и</w:t>
      </w:r>
      <w:r w:rsidRPr="006B18F6">
        <w:rPr>
          <w:spacing w:val="19"/>
        </w:rPr>
        <w:t xml:space="preserve"> </w:t>
      </w:r>
      <w:r w:rsidRPr="006B18F6">
        <w:rPr>
          <w:spacing w:val="-2"/>
        </w:rPr>
        <w:t>другие)</w:t>
      </w:r>
      <w:r w:rsidR="00EF135C">
        <w:rPr>
          <w:spacing w:val="-2"/>
        </w:rPr>
        <w:t xml:space="preserve"> </w:t>
      </w:r>
      <w:r w:rsidRPr="006B18F6">
        <w:t>географическую</w:t>
      </w:r>
      <w:r w:rsidRPr="006B18F6">
        <w:rPr>
          <w:spacing w:val="80"/>
        </w:rPr>
        <w:t xml:space="preserve"> </w:t>
      </w:r>
      <w:r w:rsidRPr="006B18F6">
        <w:t>информацию</w:t>
      </w:r>
      <w:r w:rsidRPr="006B18F6">
        <w:rPr>
          <w:spacing w:val="80"/>
        </w:rPr>
        <w:t xml:space="preserve"> </w:t>
      </w:r>
      <w:r w:rsidRPr="006B18F6">
        <w:t>о</w:t>
      </w:r>
      <w:r w:rsidRPr="006B18F6">
        <w:rPr>
          <w:spacing w:val="80"/>
        </w:rPr>
        <w:t xml:space="preserve"> </w:t>
      </w:r>
      <w:r w:rsidRPr="006B18F6">
        <w:t>населении</w:t>
      </w:r>
      <w:r w:rsidRPr="006B18F6">
        <w:rPr>
          <w:spacing w:val="80"/>
        </w:rPr>
        <w:t xml:space="preserve"> </w:t>
      </w:r>
      <w:r w:rsidRPr="006B18F6">
        <w:t>мира</w:t>
      </w:r>
      <w:r w:rsidRPr="006B18F6">
        <w:rPr>
          <w:spacing w:val="80"/>
        </w:rPr>
        <w:t xml:space="preserve"> </w:t>
      </w:r>
      <w:r w:rsidRPr="006B18F6">
        <w:t>и</w:t>
      </w:r>
      <w:r w:rsidRPr="006B18F6">
        <w:rPr>
          <w:spacing w:val="80"/>
        </w:rPr>
        <w:t xml:space="preserve"> </w:t>
      </w:r>
      <w:r w:rsidRPr="006B18F6">
        <w:t>России,</w:t>
      </w:r>
      <w:r w:rsidRPr="006B18F6">
        <w:rPr>
          <w:spacing w:val="80"/>
        </w:rPr>
        <w:t xml:space="preserve"> </w:t>
      </w:r>
      <w:r w:rsidRPr="006B18F6">
        <w:t>отраслевой</w:t>
      </w:r>
      <w:r w:rsidRPr="006B18F6">
        <w:rPr>
          <w:spacing w:val="80"/>
        </w:rPr>
        <w:t xml:space="preserve"> </w:t>
      </w:r>
      <w:r w:rsidRPr="006B18F6">
        <w:t>и</w:t>
      </w:r>
      <w:r w:rsidRPr="006B18F6">
        <w:rPr>
          <w:spacing w:val="80"/>
        </w:rPr>
        <w:t xml:space="preserve"> </w:t>
      </w:r>
      <w:r w:rsidRPr="006B18F6">
        <w:t>территориальной</w:t>
      </w:r>
      <w:r w:rsidRPr="006B18F6">
        <w:rPr>
          <w:spacing w:val="40"/>
        </w:rPr>
        <w:t xml:space="preserve"> </w:t>
      </w:r>
      <w:r w:rsidRPr="006B18F6">
        <w:t>структуре мирового хозяйства, географических особенностях развития отдельных отраслей;</w:t>
      </w:r>
      <w:r w:rsidR="00EF135C">
        <w:t xml:space="preserve"> </w:t>
      </w:r>
      <w:r w:rsidRPr="006B18F6">
        <w:t>формулировать выводы и заключения на основе анализа и интерпретации информации из</w:t>
      </w:r>
      <w:r w:rsidRPr="006B18F6">
        <w:rPr>
          <w:spacing w:val="40"/>
        </w:rPr>
        <w:t xml:space="preserve"> </w:t>
      </w:r>
      <w:r w:rsidRPr="006B18F6">
        <w:t>различных источников;</w:t>
      </w:r>
    </w:p>
    <w:p w:rsidR="0082219A" w:rsidRPr="006B18F6" w:rsidRDefault="00096B32" w:rsidP="00EF135C">
      <w:pPr>
        <w:pStyle w:val="a3"/>
        <w:spacing w:line="360" w:lineRule="auto"/>
        <w:ind w:left="0" w:firstLine="720"/>
      </w:pPr>
      <w:r w:rsidRPr="006B18F6">
        <w:t>критически</w:t>
      </w:r>
      <w:r w:rsidRPr="006B18F6">
        <w:rPr>
          <w:spacing w:val="80"/>
        </w:rPr>
        <w:t xml:space="preserve"> </w:t>
      </w:r>
      <w:r w:rsidRPr="006B18F6">
        <w:t>оценивать</w:t>
      </w:r>
      <w:r w:rsidRPr="006B18F6">
        <w:rPr>
          <w:spacing w:val="80"/>
        </w:rPr>
        <w:t xml:space="preserve"> </w:t>
      </w:r>
      <w:r w:rsidRPr="006B18F6">
        <w:t>и</w:t>
      </w:r>
      <w:r w:rsidRPr="006B18F6">
        <w:rPr>
          <w:spacing w:val="80"/>
        </w:rPr>
        <w:t xml:space="preserve"> </w:t>
      </w:r>
      <w:r w:rsidRPr="006B18F6">
        <w:t>интерпретировать</w:t>
      </w:r>
      <w:r w:rsidRPr="006B18F6">
        <w:rPr>
          <w:spacing w:val="80"/>
        </w:rPr>
        <w:t xml:space="preserve"> </w:t>
      </w:r>
      <w:r w:rsidRPr="006B18F6">
        <w:t>информацию,</w:t>
      </w:r>
      <w:r w:rsidRPr="006B18F6">
        <w:rPr>
          <w:spacing w:val="80"/>
        </w:rPr>
        <w:t xml:space="preserve"> </w:t>
      </w:r>
      <w:r w:rsidRPr="006B18F6">
        <w:t>получаемую</w:t>
      </w:r>
      <w:r w:rsidRPr="006B18F6">
        <w:rPr>
          <w:spacing w:val="80"/>
        </w:rPr>
        <w:t xml:space="preserve"> </w:t>
      </w:r>
      <w:r w:rsidRPr="006B18F6">
        <w:t>из</w:t>
      </w:r>
      <w:r w:rsidRPr="006B18F6">
        <w:rPr>
          <w:spacing w:val="80"/>
        </w:rPr>
        <w:t xml:space="preserve"> </w:t>
      </w:r>
      <w:r w:rsidRPr="006B18F6">
        <w:t>различных</w:t>
      </w:r>
      <w:r w:rsidRPr="006B18F6">
        <w:rPr>
          <w:spacing w:val="80"/>
        </w:rPr>
        <w:t xml:space="preserve"> </w:t>
      </w:r>
      <w:r w:rsidRPr="006B18F6">
        <w:rPr>
          <w:spacing w:val="-2"/>
        </w:rPr>
        <w:t>источников;</w:t>
      </w:r>
    </w:p>
    <w:p w:rsidR="0082219A" w:rsidRPr="006B18F6" w:rsidRDefault="00096B32" w:rsidP="00EF135C">
      <w:pPr>
        <w:pStyle w:val="a3"/>
        <w:spacing w:line="360" w:lineRule="auto"/>
        <w:ind w:left="0" w:firstLine="720"/>
      </w:pPr>
      <w:r w:rsidRPr="006B18F6">
        <w:t>использовать</w:t>
      </w:r>
      <w:r w:rsidRPr="006B18F6">
        <w:rPr>
          <w:spacing w:val="34"/>
        </w:rPr>
        <w:t xml:space="preserve"> </w:t>
      </w:r>
      <w:r w:rsidRPr="006B18F6">
        <w:t>различные</w:t>
      </w:r>
      <w:r w:rsidRPr="006B18F6">
        <w:rPr>
          <w:spacing w:val="32"/>
        </w:rPr>
        <w:t xml:space="preserve"> </w:t>
      </w:r>
      <w:r w:rsidRPr="006B18F6">
        <w:t>источники</w:t>
      </w:r>
      <w:r w:rsidRPr="006B18F6">
        <w:rPr>
          <w:spacing w:val="34"/>
        </w:rPr>
        <w:t xml:space="preserve"> </w:t>
      </w:r>
      <w:r w:rsidRPr="006B18F6">
        <w:t>географической</w:t>
      </w:r>
      <w:r w:rsidRPr="006B18F6">
        <w:rPr>
          <w:spacing w:val="34"/>
        </w:rPr>
        <w:t xml:space="preserve"> </w:t>
      </w:r>
      <w:r w:rsidRPr="006B18F6">
        <w:t>информации</w:t>
      </w:r>
      <w:r w:rsidRPr="006B18F6">
        <w:rPr>
          <w:spacing w:val="34"/>
        </w:rPr>
        <w:t xml:space="preserve"> </w:t>
      </w:r>
      <w:r w:rsidRPr="006B18F6">
        <w:t>для</w:t>
      </w:r>
      <w:r w:rsidRPr="006B18F6">
        <w:rPr>
          <w:spacing w:val="31"/>
        </w:rPr>
        <w:t xml:space="preserve"> </w:t>
      </w:r>
      <w:r w:rsidRPr="006B18F6">
        <w:t>решения</w:t>
      </w:r>
      <w:r w:rsidRPr="006B18F6">
        <w:rPr>
          <w:spacing w:val="35"/>
        </w:rPr>
        <w:t xml:space="preserve"> </w:t>
      </w:r>
      <w:r w:rsidRPr="006B18F6">
        <w:t>учебных</w:t>
      </w:r>
      <w:r w:rsidRPr="006B18F6">
        <w:rPr>
          <w:spacing w:val="34"/>
        </w:rPr>
        <w:t xml:space="preserve"> </w:t>
      </w:r>
      <w:r w:rsidRPr="006B18F6">
        <w:t>и (или) практико-ориентированных задач;</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сформированность</w:t>
      </w:r>
      <w:r w:rsidRPr="006B18F6">
        <w:rPr>
          <w:spacing w:val="-2"/>
          <w:sz w:val="24"/>
          <w:szCs w:val="24"/>
        </w:rPr>
        <w:t xml:space="preserve"> </w:t>
      </w:r>
      <w:r w:rsidRPr="006B18F6">
        <w:rPr>
          <w:sz w:val="24"/>
          <w:szCs w:val="24"/>
        </w:rPr>
        <w:t>умений</w:t>
      </w:r>
      <w:r w:rsidRPr="006B18F6">
        <w:rPr>
          <w:spacing w:val="-5"/>
          <w:sz w:val="24"/>
          <w:szCs w:val="24"/>
        </w:rPr>
        <w:t xml:space="preserve"> </w:t>
      </w:r>
      <w:r w:rsidRPr="006B18F6">
        <w:rPr>
          <w:sz w:val="24"/>
          <w:szCs w:val="24"/>
        </w:rPr>
        <w:t>применять</w:t>
      </w:r>
      <w:r w:rsidRPr="006B18F6">
        <w:rPr>
          <w:spacing w:val="-4"/>
          <w:sz w:val="24"/>
          <w:szCs w:val="24"/>
        </w:rPr>
        <w:t xml:space="preserve"> </w:t>
      </w:r>
      <w:r w:rsidRPr="006B18F6">
        <w:rPr>
          <w:sz w:val="24"/>
          <w:szCs w:val="24"/>
        </w:rPr>
        <w:t>географические</w:t>
      </w:r>
      <w:r w:rsidRPr="006B18F6">
        <w:rPr>
          <w:spacing w:val="-6"/>
          <w:sz w:val="24"/>
          <w:szCs w:val="24"/>
        </w:rPr>
        <w:t xml:space="preserve"> </w:t>
      </w:r>
      <w:r w:rsidRPr="006B18F6">
        <w:rPr>
          <w:sz w:val="24"/>
          <w:szCs w:val="24"/>
        </w:rPr>
        <w:t>знания</w:t>
      </w:r>
      <w:r w:rsidRPr="006B18F6">
        <w:rPr>
          <w:spacing w:val="-2"/>
          <w:sz w:val="24"/>
          <w:szCs w:val="24"/>
        </w:rPr>
        <w:t xml:space="preserve"> </w:t>
      </w:r>
      <w:r w:rsidRPr="006B18F6">
        <w:rPr>
          <w:sz w:val="24"/>
          <w:szCs w:val="24"/>
        </w:rPr>
        <w:t>для</w:t>
      </w:r>
      <w:r w:rsidRPr="006B18F6">
        <w:rPr>
          <w:spacing w:val="-5"/>
          <w:sz w:val="24"/>
          <w:szCs w:val="24"/>
        </w:rPr>
        <w:t xml:space="preserve"> </w:t>
      </w:r>
      <w:r w:rsidRPr="006B18F6">
        <w:rPr>
          <w:sz w:val="24"/>
          <w:szCs w:val="24"/>
        </w:rPr>
        <w:t>объяснения</w:t>
      </w:r>
      <w:r w:rsidRPr="006B18F6">
        <w:rPr>
          <w:spacing w:val="-5"/>
          <w:sz w:val="24"/>
          <w:szCs w:val="24"/>
        </w:rPr>
        <w:t xml:space="preserve"> </w:t>
      </w:r>
      <w:r w:rsidRPr="006B18F6">
        <w:rPr>
          <w:sz w:val="24"/>
          <w:szCs w:val="24"/>
        </w:rPr>
        <w:t>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w:t>
      </w:r>
      <w:r w:rsidRPr="006B18F6">
        <w:rPr>
          <w:spacing w:val="80"/>
          <w:sz w:val="24"/>
          <w:szCs w:val="24"/>
        </w:rPr>
        <w:t xml:space="preserve"> </w:t>
      </w:r>
      <w:r w:rsidRPr="006B18F6">
        <w:rPr>
          <w:sz w:val="24"/>
          <w:szCs w:val="24"/>
        </w:rPr>
        <w:t>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2219A" w:rsidRPr="006B18F6" w:rsidRDefault="00096B32" w:rsidP="006B18F6">
      <w:pPr>
        <w:pStyle w:val="a3"/>
        <w:spacing w:line="360" w:lineRule="auto"/>
        <w:ind w:left="0" w:firstLine="720"/>
      </w:pPr>
      <w:r w:rsidRPr="006B18F6">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rsidR="0082219A" w:rsidRPr="006B18F6" w:rsidRDefault="00096B32" w:rsidP="006B18F6">
      <w:pPr>
        <w:pStyle w:val="a4"/>
        <w:numPr>
          <w:ilvl w:val="0"/>
          <w:numId w:val="48"/>
        </w:numPr>
        <w:tabs>
          <w:tab w:val="left" w:pos="1450"/>
        </w:tabs>
        <w:spacing w:line="360" w:lineRule="auto"/>
        <w:ind w:left="0" w:firstLine="720"/>
        <w:jc w:val="both"/>
        <w:rPr>
          <w:sz w:val="24"/>
          <w:szCs w:val="24"/>
        </w:rPr>
      </w:pPr>
      <w:r w:rsidRPr="006B18F6">
        <w:rPr>
          <w:sz w:val="24"/>
          <w:szCs w:val="24"/>
        </w:rPr>
        <w:t>сформированность умений</w:t>
      </w:r>
      <w:r w:rsidRPr="006B18F6">
        <w:rPr>
          <w:spacing w:val="-3"/>
          <w:sz w:val="24"/>
          <w:szCs w:val="24"/>
        </w:rPr>
        <w:t xml:space="preserve"> </w:t>
      </w:r>
      <w:r w:rsidRPr="006B18F6">
        <w:rPr>
          <w:sz w:val="24"/>
          <w:szCs w:val="24"/>
        </w:rPr>
        <w:t>применять</w:t>
      </w:r>
      <w:r w:rsidRPr="006B18F6">
        <w:rPr>
          <w:spacing w:val="-1"/>
          <w:sz w:val="24"/>
          <w:szCs w:val="24"/>
        </w:rPr>
        <w:t xml:space="preserve"> </w:t>
      </w:r>
      <w:r w:rsidRPr="006B18F6">
        <w:rPr>
          <w:sz w:val="24"/>
          <w:szCs w:val="24"/>
        </w:rPr>
        <w:t>географические</w:t>
      </w:r>
      <w:r w:rsidRPr="006B18F6">
        <w:rPr>
          <w:spacing w:val="-5"/>
          <w:sz w:val="24"/>
          <w:szCs w:val="24"/>
        </w:rPr>
        <w:t xml:space="preserve"> </w:t>
      </w:r>
      <w:r w:rsidRPr="006B18F6">
        <w:rPr>
          <w:sz w:val="24"/>
          <w:szCs w:val="24"/>
        </w:rPr>
        <w:t>знания</w:t>
      </w:r>
      <w:r w:rsidRPr="006B18F6">
        <w:rPr>
          <w:spacing w:val="-4"/>
          <w:sz w:val="24"/>
          <w:szCs w:val="24"/>
        </w:rPr>
        <w:t xml:space="preserve"> </w:t>
      </w:r>
      <w:r w:rsidRPr="006B18F6">
        <w:rPr>
          <w:sz w:val="24"/>
          <w:szCs w:val="24"/>
        </w:rPr>
        <w:t>для</w:t>
      </w:r>
      <w:r w:rsidRPr="006B18F6">
        <w:rPr>
          <w:spacing w:val="-4"/>
          <w:sz w:val="24"/>
          <w:szCs w:val="24"/>
        </w:rPr>
        <w:t xml:space="preserve"> </w:t>
      </w:r>
      <w:r w:rsidRPr="006B18F6">
        <w:rPr>
          <w:sz w:val="24"/>
          <w:szCs w:val="24"/>
        </w:rPr>
        <w:t>оценки</w:t>
      </w:r>
      <w:r w:rsidRPr="006B18F6">
        <w:rPr>
          <w:spacing w:val="-3"/>
          <w:sz w:val="24"/>
          <w:szCs w:val="24"/>
        </w:rPr>
        <w:t xml:space="preserve"> </w:t>
      </w:r>
      <w:r w:rsidRPr="006B18F6">
        <w:rPr>
          <w:sz w:val="24"/>
          <w:szCs w:val="24"/>
        </w:rPr>
        <w:t>разнообразных явлений и процессов:</w:t>
      </w:r>
    </w:p>
    <w:p w:rsidR="0082219A" w:rsidRPr="006B18F6" w:rsidRDefault="00096B32" w:rsidP="006B18F6">
      <w:pPr>
        <w:pStyle w:val="a3"/>
        <w:spacing w:line="360" w:lineRule="auto"/>
        <w:ind w:left="0" w:firstLine="720"/>
      </w:pPr>
      <w:r w:rsidRPr="006B18F6">
        <w:t>оценивать географические факторы, определяющие сущность и динамику важнейших социально-экономических и геоэкологических процессов;</w:t>
      </w:r>
    </w:p>
    <w:p w:rsidR="0082219A" w:rsidRPr="006B18F6" w:rsidRDefault="00096B32" w:rsidP="006B18F6">
      <w:pPr>
        <w:pStyle w:val="a3"/>
        <w:spacing w:line="360" w:lineRule="auto"/>
        <w:ind w:left="0" w:firstLine="720"/>
      </w:pPr>
      <w:r w:rsidRPr="006B18F6">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w:t>
      </w:r>
      <w:r w:rsidRPr="006B18F6">
        <w:rPr>
          <w:spacing w:val="-2"/>
        </w:rPr>
        <w:t xml:space="preserve"> </w:t>
      </w:r>
      <w:r w:rsidRPr="006B18F6">
        <w:t>отраслей</w:t>
      </w:r>
      <w:r w:rsidRPr="006B18F6">
        <w:rPr>
          <w:spacing w:val="-3"/>
        </w:rPr>
        <w:t xml:space="preserve"> </w:t>
      </w:r>
      <w:r w:rsidRPr="006B18F6">
        <w:t>мирового</w:t>
      </w:r>
      <w:r w:rsidRPr="006B18F6">
        <w:rPr>
          <w:spacing w:val="-3"/>
        </w:rPr>
        <w:t xml:space="preserve"> </w:t>
      </w:r>
      <w:r w:rsidRPr="006B18F6">
        <w:t>хозяйства</w:t>
      </w:r>
      <w:r w:rsidRPr="006B18F6">
        <w:rPr>
          <w:spacing w:val="-4"/>
        </w:rPr>
        <w:t xml:space="preserve"> </w:t>
      </w:r>
      <w:r w:rsidRPr="006B18F6">
        <w:t>и</w:t>
      </w:r>
      <w:r w:rsidRPr="006B18F6">
        <w:rPr>
          <w:spacing w:val="-3"/>
        </w:rPr>
        <w:t xml:space="preserve"> </w:t>
      </w:r>
      <w:r w:rsidRPr="006B18F6">
        <w:t>изменения</w:t>
      </w:r>
      <w:r w:rsidRPr="006B18F6">
        <w:rPr>
          <w:spacing w:val="-3"/>
        </w:rPr>
        <w:t xml:space="preserve"> </w:t>
      </w:r>
      <w:r w:rsidRPr="006B18F6">
        <w:t>его</w:t>
      </w:r>
      <w:r w:rsidRPr="006B18F6">
        <w:rPr>
          <w:spacing w:val="-3"/>
        </w:rPr>
        <w:t xml:space="preserve"> </w:t>
      </w:r>
      <w:r w:rsidRPr="006B18F6">
        <w:t>отраслевой</w:t>
      </w:r>
      <w:r w:rsidRPr="006B18F6">
        <w:rPr>
          <w:spacing w:val="-3"/>
        </w:rPr>
        <w:t xml:space="preserve"> </w:t>
      </w:r>
      <w:r w:rsidRPr="006B18F6">
        <w:t>и территориальной</w:t>
      </w:r>
      <w:r w:rsidRPr="006B18F6">
        <w:rPr>
          <w:spacing w:val="-3"/>
        </w:rPr>
        <w:t xml:space="preserve"> </w:t>
      </w:r>
      <w:r w:rsidRPr="006B18F6">
        <w:t>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2219A" w:rsidRPr="006B18F6" w:rsidRDefault="00096B32" w:rsidP="006B18F6">
      <w:pPr>
        <w:pStyle w:val="a4"/>
        <w:numPr>
          <w:ilvl w:val="0"/>
          <w:numId w:val="48"/>
        </w:numPr>
        <w:tabs>
          <w:tab w:val="left" w:pos="1570"/>
        </w:tabs>
        <w:spacing w:line="360" w:lineRule="auto"/>
        <w:ind w:left="0" w:firstLine="720"/>
        <w:jc w:val="both"/>
        <w:rPr>
          <w:sz w:val="24"/>
          <w:szCs w:val="24"/>
        </w:rPr>
      </w:pPr>
      <w:r w:rsidRPr="006B18F6">
        <w:rPr>
          <w:sz w:val="24"/>
          <w:szCs w:val="24"/>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w:t>
      </w:r>
      <w:r w:rsidRPr="006B18F6">
        <w:rPr>
          <w:sz w:val="24"/>
          <w:szCs w:val="24"/>
        </w:rPr>
        <w:lastRenderedPageBreak/>
        <w:t>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w:t>
      </w:r>
      <w:r w:rsidRPr="006B18F6">
        <w:rPr>
          <w:spacing w:val="40"/>
          <w:sz w:val="24"/>
          <w:szCs w:val="24"/>
        </w:rPr>
        <w:t xml:space="preserve"> </w:t>
      </w:r>
      <w:r w:rsidRPr="006B18F6">
        <w:rPr>
          <w:sz w:val="24"/>
          <w:szCs w:val="24"/>
        </w:rPr>
        <w:t xml:space="preserve">природных и антропогенных воздействий на примере регионов и стран мира, на планетарном </w:t>
      </w:r>
      <w:r w:rsidRPr="006B18F6">
        <w:rPr>
          <w:spacing w:val="-2"/>
          <w:sz w:val="24"/>
          <w:szCs w:val="24"/>
        </w:rPr>
        <w:t>уровне.</w:t>
      </w:r>
    </w:p>
    <w:p w:rsidR="0082219A" w:rsidRPr="006B18F6" w:rsidRDefault="00096B32" w:rsidP="006B18F6">
      <w:pPr>
        <w:spacing w:line="360" w:lineRule="auto"/>
        <w:ind w:firstLine="720"/>
        <w:jc w:val="both"/>
        <w:rPr>
          <w:sz w:val="24"/>
          <w:szCs w:val="24"/>
        </w:rPr>
      </w:pPr>
      <w:r w:rsidRPr="006B18F6">
        <w:rPr>
          <w:b/>
          <w:sz w:val="24"/>
          <w:szCs w:val="24"/>
        </w:rPr>
        <w:t>Предметные</w:t>
      </w:r>
      <w:r w:rsidRPr="006B18F6">
        <w:rPr>
          <w:b/>
          <w:spacing w:val="-1"/>
          <w:sz w:val="24"/>
          <w:szCs w:val="24"/>
        </w:rPr>
        <w:t xml:space="preserve"> </w:t>
      </w:r>
      <w:r w:rsidRPr="006B18F6">
        <w:rPr>
          <w:b/>
          <w:sz w:val="24"/>
          <w:szCs w:val="24"/>
        </w:rPr>
        <w:t>результаты</w:t>
      </w:r>
      <w:r w:rsidRPr="006B18F6">
        <w:rPr>
          <w:b/>
          <w:spacing w:val="6"/>
          <w:sz w:val="24"/>
          <w:szCs w:val="24"/>
        </w:rPr>
        <w:t xml:space="preserve"> </w:t>
      </w:r>
      <w:r w:rsidRPr="006B18F6">
        <w:rPr>
          <w:sz w:val="24"/>
          <w:szCs w:val="24"/>
        </w:rPr>
        <w:t>освоения</w:t>
      </w:r>
      <w:r w:rsidRPr="006B18F6">
        <w:rPr>
          <w:spacing w:val="2"/>
          <w:sz w:val="24"/>
          <w:szCs w:val="24"/>
        </w:rPr>
        <w:t xml:space="preserve"> </w:t>
      </w:r>
      <w:r w:rsidRPr="006B18F6">
        <w:rPr>
          <w:sz w:val="24"/>
          <w:szCs w:val="24"/>
        </w:rPr>
        <w:t>программы</w:t>
      </w:r>
      <w:r w:rsidRPr="006B18F6">
        <w:rPr>
          <w:spacing w:val="3"/>
          <w:sz w:val="24"/>
          <w:szCs w:val="24"/>
        </w:rPr>
        <w:t xml:space="preserve"> </w:t>
      </w:r>
      <w:r w:rsidRPr="006B18F6">
        <w:rPr>
          <w:sz w:val="24"/>
          <w:szCs w:val="24"/>
        </w:rPr>
        <w:t>по</w:t>
      </w:r>
      <w:r w:rsidRPr="006B18F6">
        <w:rPr>
          <w:spacing w:val="2"/>
          <w:sz w:val="24"/>
          <w:szCs w:val="24"/>
        </w:rPr>
        <w:t xml:space="preserve"> </w:t>
      </w:r>
      <w:r w:rsidRPr="006B18F6">
        <w:rPr>
          <w:sz w:val="24"/>
          <w:szCs w:val="24"/>
        </w:rPr>
        <w:t>географии</w:t>
      </w:r>
      <w:r w:rsidRPr="006B18F6">
        <w:rPr>
          <w:spacing w:val="7"/>
          <w:sz w:val="24"/>
          <w:szCs w:val="24"/>
        </w:rPr>
        <w:t xml:space="preserve"> </w:t>
      </w:r>
      <w:r w:rsidRPr="006B18F6">
        <w:rPr>
          <w:sz w:val="24"/>
          <w:szCs w:val="24"/>
        </w:rPr>
        <w:t>на</w:t>
      </w:r>
      <w:r w:rsidRPr="006B18F6">
        <w:rPr>
          <w:spacing w:val="1"/>
          <w:sz w:val="24"/>
          <w:szCs w:val="24"/>
        </w:rPr>
        <w:t xml:space="preserve"> </w:t>
      </w:r>
      <w:r w:rsidRPr="006B18F6">
        <w:rPr>
          <w:sz w:val="24"/>
          <w:szCs w:val="24"/>
        </w:rPr>
        <w:t>базовом</w:t>
      </w:r>
      <w:r w:rsidRPr="006B18F6">
        <w:rPr>
          <w:spacing w:val="7"/>
          <w:sz w:val="24"/>
          <w:szCs w:val="24"/>
        </w:rPr>
        <w:t xml:space="preserve"> </w:t>
      </w:r>
      <w:r w:rsidRPr="006B18F6">
        <w:rPr>
          <w:sz w:val="24"/>
          <w:szCs w:val="24"/>
        </w:rPr>
        <w:t>уровне</w:t>
      </w:r>
      <w:r w:rsidRPr="006B18F6">
        <w:rPr>
          <w:spacing w:val="3"/>
          <w:sz w:val="24"/>
          <w:szCs w:val="24"/>
        </w:rPr>
        <w:t xml:space="preserve"> </w:t>
      </w:r>
      <w:r w:rsidRPr="006B18F6">
        <w:rPr>
          <w:sz w:val="24"/>
          <w:szCs w:val="24"/>
        </w:rPr>
        <w:t>к</w:t>
      </w:r>
      <w:r w:rsidRPr="006B18F6">
        <w:rPr>
          <w:spacing w:val="4"/>
          <w:sz w:val="24"/>
          <w:szCs w:val="24"/>
        </w:rPr>
        <w:t xml:space="preserve"> </w:t>
      </w:r>
      <w:r w:rsidRPr="006B18F6">
        <w:rPr>
          <w:sz w:val="24"/>
          <w:szCs w:val="24"/>
        </w:rPr>
        <w:t xml:space="preserve">концу </w:t>
      </w:r>
      <w:r w:rsidRPr="006B18F6">
        <w:rPr>
          <w:b/>
          <w:spacing w:val="-5"/>
          <w:sz w:val="24"/>
          <w:szCs w:val="24"/>
        </w:rPr>
        <w:t>11</w:t>
      </w:r>
      <w:r w:rsidR="00EF135C">
        <w:rPr>
          <w:b/>
          <w:spacing w:val="-5"/>
          <w:sz w:val="24"/>
          <w:szCs w:val="24"/>
        </w:rPr>
        <w:t xml:space="preserve">   </w:t>
      </w:r>
      <w:r w:rsidRPr="006B18F6">
        <w:rPr>
          <w:b/>
          <w:sz w:val="24"/>
          <w:szCs w:val="24"/>
        </w:rPr>
        <w:t>класса</w:t>
      </w:r>
      <w:r w:rsidRPr="006B18F6">
        <w:rPr>
          <w:b/>
          <w:spacing w:val="-3"/>
          <w:sz w:val="24"/>
          <w:szCs w:val="24"/>
        </w:rPr>
        <w:t xml:space="preserve"> </w:t>
      </w:r>
      <w:r w:rsidRPr="006B18F6">
        <w:rPr>
          <w:sz w:val="24"/>
          <w:szCs w:val="24"/>
        </w:rPr>
        <w:t>должны</w:t>
      </w:r>
      <w:r w:rsidRPr="006B18F6">
        <w:rPr>
          <w:spacing w:val="-3"/>
          <w:sz w:val="24"/>
          <w:szCs w:val="24"/>
        </w:rPr>
        <w:t xml:space="preserve"> </w:t>
      </w:r>
      <w:r w:rsidRPr="006B18F6">
        <w:rPr>
          <w:spacing w:val="-2"/>
          <w:sz w:val="24"/>
          <w:szCs w:val="24"/>
        </w:rPr>
        <w:t>отражать:</w:t>
      </w:r>
    </w:p>
    <w:p w:rsidR="0082219A" w:rsidRPr="006B18F6" w:rsidRDefault="00096B32" w:rsidP="006B18F6">
      <w:pPr>
        <w:pStyle w:val="a4"/>
        <w:numPr>
          <w:ilvl w:val="0"/>
          <w:numId w:val="47"/>
        </w:numPr>
        <w:tabs>
          <w:tab w:val="left" w:pos="1450"/>
        </w:tabs>
        <w:spacing w:line="360" w:lineRule="auto"/>
        <w:ind w:left="0" w:firstLine="720"/>
        <w:jc w:val="both"/>
        <w:rPr>
          <w:sz w:val="24"/>
          <w:szCs w:val="24"/>
        </w:rPr>
      </w:pPr>
      <w:r w:rsidRPr="006B18F6">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82219A" w:rsidRPr="006B18F6" w:rsidRDefault="00096B32" w:rsidP="006B18F6">
      <w:pPr>
        <w:pStyle w:val="a4"/>
        <w:numPr>
          <w:ilvl w:val="0"/>
          <w:numId w:val="47"/>
        </w:numPr>
        <w:tabs>
          <w:tab w:val="left" w:pos="1450"/>
        </w:tabs>
        <w:spacing w:line="360" w:lineRule="auto"/>
        <w:ind w:left="0" w:firstLine="720"/>
        <w:jc w:val="both"/>
        <w:rPr>
          <w:sz w:val="24"/>
          <w:szCs w:val="24"/>
        </w:rPr>
      </w:pPr>
      <w:r w:rsidRPr="006B18F6">
        <w:rPr>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w:t>
      </w:r>
      <w:r w:rsidRPr="006B18F6">
        <w:rPr>
          <w:spacing w:val="-1"/>
          <w:sz w:val="24"/>
          <w:szCs w:val="24"/>
        </w:rPr>
        <w:t xml:space="preserve"> </w:t>
      </w:r>
      <w:r w:rsidRPr="006B18F6">
        <w:rPr>
          <w:sz w:val="24"/>
          <w:szCs w:val="24"/>
        </w:rPr>
        <w:t>определения</w:t>
      </w:r>
      <w:r w:rsidRPr="006B18F6">
        <w:rPr>
          <w:spacing w:val="-4"/>
          <w:sz w:val="24"/>
          <w:szCs w:val="24"/>
        </w:rPr>
        <w:t xml:space="preserve"> </w:t>
      </w:r>
      <w:r w:rsidRPr="006B18F6">
        <w:rPr>
          <w:sz w:val="24"/>
          <w:szCs w:val="24"/>
        </w:rPr>
        <w:t>положения</w:t>
      </w:r>
      <w:r w:rsidRPr="006B18F6">
        <w:rPr>
          <w:spacing w:val="-1"/>
          <w:sz w:val="24"/>
          <w:szCs w:val="24"/>
        </w:rPr>
        <w:t xml:space="preserve"> </w:t>
      </w:r>
      <w:r w:rsidRPr="006B18F6">
        <w:rPr>
          <w:sz w:val="24"/>
          <w:szCs w:val="24"/>
        </w:rPr>
        <w:t>и взаиморасположения</w:t>
      </w:r>
      <w:r w:rsidRPr="006B18F6">
        <w:rPr>
          <w:spacing w:val="-1"/>
          <w:sz w:val="24"/>
          <w:szCs w:val="24"/>
        </w:rPr>
        <w:t xml:space="preserve"> </w:t>
      </w:r>
      <w:r w:rsidRPr="006B18F6">
        <w:rPr>
          <w:sz w:val="24"/>
          <w:szCs w:val="24"/>
        </w:rPr>
        <w:t>регионов</w:t>
      </w:r>
      <w:r w:rsidRPr="006B18F6">
        <w:rPr>
          <w:spacing w:val="-2"/>
          <w:sz w:val="24"/>
          <w:szCs w:val="24"/>
        </w:rPr>
        <w:t xml:space="preserve"> </w:t>
      </w:r>
      <w:r w:rsidRPr="006B18F6">
        <w:rPr>
          <w:sz w:val="24"/>
          <w:szCs w:val="24"/>
        </w:rPr>
        <w:t>и</w:t>
      </w:r>
      <w:r w:rsidRPr="006B18F6">
        <w:rPr>
          <w:spacing w:val="-3"/>
          <w:sz w:val="24"/>
          <w:szCs w:val="24"/>
        </w:rPr>
        <w:t xml:space="preserve"> </w:t>
      </w:r>
      <w:r w:rsidRPr="006B18F6">
        <w:rPr>
          <w:sz w:val="24"/>
          <w:szCs w:val="24"/>
        </w:rPr>
        <w:t>стран в пространстве;</w:t>
      </w:r>
    </w:p>
    <w:p w:rsidR="0082219A" w:rsidRPr="006B18F6" w:rsidRDefault="00096B32" w:rsidP="006B18F6">
      <w:pPr>
        <w:pStyle w:val="a3"/>
        <w:spacing w:line="360" w:lineRule="auto"/>
        <w:ind w:left="0" w:firstLine="720"/>
      </w:pPr>
      <w:r w:rsidRPr="006B18F6">
        <w:t>описывать положение и взаиморасположение регионов и стран в пространстве,</w:t>
      </w:r>
      <w:r w:rsidRPr="006B18F6">
        <w:rPr>
          <w:spacing w:val="80"/>
        </w:rPr>
        <w:t xml:space="preserve"> </w:t>
      </w:r>
      <w:r w:rsidRPr="006B18F6">
        <w:t>особенности природно-ресурсного капитала, населения и хозяйства регионов и изученных стран;</w:t>
      </w:r>
    </w:p>
    <w:p w:rsidR="0082219A" w:rsidRPr="006B18F6" w:rsidRDefault="00096B32" w:rsidP="006B18F6">
      <w:pPr>
        <w:pStyle w:val="a4"/>
        <w:numPr>
          <w:ilvl w:val="0"/>
          <w:numId w:val="47"/>
        </w:numPr>
        <w:tabs>
          <w:tab w:val="left" w:pos="1450"/>
        </w:tabs>
        <w:spacing w:line="360" w:lineRule="auto"/>
        <w:ind w:left="0" w:firstLine="720"/>
        <w:jc w:val="both"/>
        <w:rPr>
          <w:sz w:val="24"/>
          <w:szCs w:val="24"/>
        </w:rPr>
      </w:pPr>
      <w:r w:rsidRPr="006B18F6">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82219A" w:rsidRPr="006B18F6" w:rsidRDefault="00096B32" w:rsidP="006B18F6">
      <w:pPr>
        <w:pStyle w:val="a3"/>
        <w:spacing w:line="360" w:lineRule="auto"/>
        <w:ind w:left="0" w:firstLine="720"/>
      </w:pPr>
      <w:r w:rsidRPr="006B18F6">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w:t>
      </w:r>
      <w:r w:rsidRPr="006B18F6">
        <w:rPr>
          <w:spacing w:val="-1"/>
        </w:rPr>
        <w:t xml:space="preserve"> </w:t>
      </w:r>
      <w:r w:rsidRPr="006B18F6">
        <w:t>положения,</w:t>
      </w:r>
      <w:r w:rsidRPr="006B18F6">
        <w:rPr>
          <w:spacing w:val="-1"/>
        </w:rPr>
        <w:t xml:space="preserve"> </w:t>
      </w:r>
      <w:r w:rsidRPr="006B18F6">
        <w:t>форме</w:t>
      </w:r>
      <w:r w:rsidRPr="006B18F6">
        <w:rPr>
          <w:spacing w:val="-1"/>
        </w:rPr>
        <w:t xml:space="preserve"> </w:t>
      </w:r>
      <w:r w:rsidRPr="006B18F6">
        <w:t>правления</w:t>
      </w:r>
      <w:r w:rsidRPr="006B18F6">
        <w:rPr>
          <w:spacing w:val="-2"/>
        </w:rPr>
        <w:t xml:space="preserve"> </w:t>
      </w:r>
      <w:r w:rsidRPr="006B18F6">
        <w:t>и государственного устройства, уровню социально- экономического развития, типам воспроизводства населения с использованием источников географической информации;</w:t>
      </w:r>
    </w:p>
    <w:p w:rsidR="0082219A" w:rsidRPr="006B18F6" w:rsidRDefault="00096B32" w:rsidP="006B18F6">
      <w:pPr>
        <w:pStyle w:val="a3"/>
        <w:spacing w:line="360" w:lineRule="auto"/>
        <w:ind w:left="0" w:firstLine="720"/>
      </w:pPr>
      <w:r w:rsidRPr="006B18F6">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82219A" w:rsidRPr="006B18F6" w:rsidRDefault="00096B32" w:rsidP="006B18F6">
      <w:pPr>
        <w:pStyle w:val="a3"/>
        <w:spacing w:line="360" w:lineRule="auto"/>
        <w:ind w:left="0" w:firstLine="720"/>
      </w:pPr>
      <w:r w:rsidRPr="006B18F6">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2219A" w:rsidRPr="006B18F6" w:rsidRDefault="00096B32" w:rsidP="006B18F6">
      <w:pPr>
        <w:pStyle w:val="a3"/>
        <w:spacing w:line="360" w:lineRule="auto"/>
        <w:ind w:left="0" w:firstLine="720"/>
      </w:pPr>
      <w:r w:rsidRPr="006B18F6">
        <w:lastRenderedPageBreak/>
        <w:t xml:space="preserve">формулировать и (или) обосновывать выводы на основе использования географических </w:t>
      </w:r>
      <w:r w:rsidRPr="006B18F6">
        <w:rPr>
          <w:spacing w:val="-2"/>
        </w:rPr>
        <w:t>знаний;</w:t>
      </w:r>
    </w:p>
    <w:p w:rsidR="0082219A" w:rsidRPr="00EF135C" w:rsidRDefault="00096B32" w:rsidP="00EF135C">
      <w:pPr>
        <w:pStyle w:val="a4"/>
        <w:numPr>
          <w:ilvl w:val="0"/>
          <w:numId w:val="47"/>
        </w:numPr>
        <w:tabs>
          <w:tab w:val="left" w:pos="1450"/>
        </w:tabs>
        <w:spacing w:line="360" w:lineRule="auto"/>
        <w:ind w:left="0" w:firstLine="720"/>
        <w:jc w:val="both"/>
        <w:rPr>
          <w:sz w:val="24"/>
          <w:szCs w:val="24"/>
        </w:rPr>
      </w:pPr>
      <w:r w:rsidRPr="006B18F6">
        <w:rPr>
          <w:sz w:val="24"/>
          <w:szCs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w:t>
      </w:r>
      <w:r w:rsidRPr="00EF135C">
        <w:rPr>
          <w:spacing w:val="80"/>
          <w:sz w:val="24"/>
          <w:szCs w:val="24"/>
        </w:rPr>
        <w:t xml:space="preserve"> </w:t>
      </w:r>
      <w:r w:rsidRPr="00EF135C">
        <w:rPr>
          <w:sz w:val="24"/>
          <w:szCs w:val="24"/>
        </w:rPr>
        <w:t>демографический</w:t>
      </w:r>
      <w:r w:rsidRPr="00EF135C">
        <w:rPr>
          <w:spacing w:val="63"/>
          <w:sz w:val="24"/>
          <w:szCs w:val="24"/>
        </w:rPr>
        <w:t xml:space="preserve">  </w:t>
      </w:r>
      <w:r w:rsidRPr="00EF135C">
        <w:rPr>
          <w:sz w:val="24"/>
          <w:szCs w:val="24"/>
        </w:rPr>
        <w:t>кризис,</w:t>
      </w:r>
      <w:r w:rsidRPr="00EF135C">
        <w:rPr>
          <w:spacing w:val="62"/>
          <w:sz w:val="24"/>
          <w:szCs w:val="24"/>
        </w:rPr>
        <w:t xml:space="preserve">  </w:t>
      </w:r>
      <w:r w:rsidRPr="00EF135C">
        <w:rPr>
          <w:sz w:val="24"/>
          <w:szCs w:val="24"/>
        </w:rPr>
        <w:t>старение</w:t>
      </w:r>
      <w:r w:rsidRPr="00EF135C">
        <w:rPr>
          <w:spacing w:val="62"/>
          <w:sz w:val="24"/>
          <w:szCs w:val="24"/>
        </w:rPr>
        <w:t xml:space="preserve">  </w:t>
      </w:r>
      <w:r w:rsidRPr="00EF135C">
        <w:rPr>
          <w:sz w:val="24"/>
          <w:szCs w:val="24"/>
        </w:rPr>
        <w:t>населения,</w:t>
      </w:r>
      <w:r w:rsidRPr="00EF135C">
        <w:rPr>
          <w:spacing w:val="62"/>
          <w:sz w:val="24"/>
          <w:szCs w:val="24"/>
        </w:rPr>
        <w:t xml:space="preserve">  </w:t>
      </w:r>
      <w:r w:rsidRPr="00EF135C">
        <w:rPr>
          <w:sz w:val="24"/>
          <w:szCs w:val="24"/>
        </w:rPr>
        <w:t>состав</w:t>
      </w:r>
      <w:r w:rsidRPr="00EF135C">
        <w:rPr>
          <w:spacing w:val="62"/>
          <w:sz w:val="24"/>
          <w:szCs w:val="24"/>
        </w:rPr>
        <w:t xml:space="preserve">  </w:t>
      </w:r>
      <w:r w:rsidRPr="00EF135C">
        <w:rPr>
          <w:sz w:val="24"/>
          <w:szCs w:val="24"/>
        </w:rPr>
        <w:t>населения,</w:t>
      </w:r>
      <w:r w:rsidRPr="00EF135C">
        <w:rPr>
          <w:spacing w:val="62"/>
          <w:sz w:val="24"/>
          <w:szCs w:val="24"/>
        </w:rPr>
        <w:t xml:space="preserve">  </w:t>
      </w:r>
      <w:r w:rsidRPr="00EF135C">
        <w:rPr>
          <w:sz w:val="24"/>
          <w:szCs w:val="24"/>
        </w:rPr>
        <w:t>структура</w:t>
      </w:r>
      <w:r w:rsidRPr="00EF135C">
        <w:rPr>
          <w:spacing w:val="62"/>
          <w:sz w:val="24"/>
          <w:szCs w:val="24"/>
        </w:rPr>
        <w:t xml:space="preserve">  </w:t>
      </w:r>
      <w:r w:rsidRPr="00EF135C">
        <w:rPr>
          <w:sz w:val="24"/>
          <w:szCs w:val="24"/>
        </w:rPr>
        <w:t>населения,</w:t>
      </w:r>
      <w:r w:rsidR="00EF135C" w:rsidRPr="00EF135C">
        <w:rPr>
          <w:sz w:val="24"/>
          <w:szCs w:val="24"/>
        </w:rPr>
        <w:t xml:space="preserve"> э</w:t>
      </w:r>
      <w:r w:rsidRPr="00EF135C">
        <w:rPr>
          <w:sz w:val="24"/>
          <w:szCs w:val="24"/>
        </w:rPr>
        <w:t>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2219A" w:rsidRPr="006B18F6" w:rsidRDefault="00096B32" w:rsidP="006B18F6">
      <w:pPr>
        <w:pStyle w:val="a4"/>
        <w:numPr>
          <w:ilvl w:val="0"/>
          <w:numId w:val="47"/>
        </w:numPr>
        <w:tabs>
          <w:tab w:val="left" w:pos="1450"/>
        </w:tabs>
        <w:spacing w:line="360" w:lineRule="auto"/>
        <w:ind w:left="0" w:firstLine="720"/>
        <w:jc w:val="both"/>
        <w:rPr>
          <w:sz w:val="24"/>
          <w:szCs w:val="24"/>
        </w:rPr>
      </w:pPr>
      <w:r w:rsidRPr="006B18F6">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82219A" w:rsidRPr="006B18F6" w:rsidRDefault="00096B32" w:rsidP="006B18F6">
      <w:pPr>
        <w:pStyle w:val="a4"/>
        <w:numPr>
          <w:ilvl w:val="0"/>
          <w:numId w:val="47"/>
        </w:numPr>
        <w:tabs>
          <w:tab w:val="left" w:pos="1615"/>
        </w:tabs>
        <w:spacing w:line="360" w:lineRule="auto"/>
        <w:ind w:left="0" w:firstLine="720"/>
        <w:jc w:val="both"/>
        <w:rPr>
          <w:sz w:val="24"/>
          <w:szCs w:val="24"/>
        </w:rPr>
      </w:pPr>
      <w:r w:rsidRPr="006B18F6">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2219A" w:rsidRPr="006B18F6" w:rsidRDefault="00096B32" w:rsidP="006B18F6">
      <w:pPr>
        <w:pStyle w:val="a3"/>
        <w:spacing w:line="360" w:lineRule="auto"/>
        <w:ind w:left="0" w:firstLine="720"/>
      </w:pPr>
      <w:r w:rsidRPr="006B18F6">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 на территории регионов мира и отдельных стран;</w:t>
      </w:r>
    </w:p>
    <w:p w:rsidR="0082219A" w:rsidRPr="006B18F6" w:rsidRDefault="00096B32" w:rsidP="006B18F6">
      <w:pPr>
        <w:pStyle w:val="a3"/>
        <w:spacing w:line="360" w:lineRule="auto"/>
        <w:ind w:left="0" w:firstLine="720"/>
      </w:pPr>
      <w:r w:rsidRPr="006B18F6">
        <w:t xml:space="preserve">определять и сравнивать по географическим картам разного содержания и другим </w:t>
      </w:r>
      <w:r w:rsidRPr="006B18F6">
        <w:lastRenderedPageBreak/>
        <w:t>источникам географической информации качественные и количественные показатели, характеризующие</w:t>
      </w:r>
      <w:r w:rsidRPr="006B18F6">
        <w:rPr>
          <w:spacing w:val="-3"/>
        </w:rPr>
        <w:t xml:space="preserve"> </w:t>
      </w:r>
      <w:r w:rsidRPr="006B18F6">
        <w:t>регионы</w:t>
      </w:r>
      <w:r w:rsidRPr="006B18F6">
        <w:rPr>
          <w:spacing w:val="-2"/>
        </w:rPr>
        <w:t xml:space="preserve"> </w:t>
      </w:r>
      <w:r w:rsidRPr="006B18F6">
        <w:t>и</w:t>
      </w:r>
      <w:r w:rsidRPr="006B18F6">
        <w:rPr>
          <w:spacing w:val="-2"/>
        </w:rPr>
        <w:t xml:space="preserve"> </w:t>
      </w:r>
      <w:r w:rsidRPr="006B18F6">
        <w:t>страны,</w:t>
      </w:r>
      <w:r w:rsidRPr="006B18F6">
        <w:rPr>
          <w:spacing w:val="-2"/>
        </w:rPr>
        <w:t xml:space="preserve"> </w:t>
      </w:r>
      <w:r w:rsidRPr="006B18F6">
        <w:t>а</w:t>
      </w:r>
      <w:r w:rsidRPr="006B18F6">
        <w:rPr>
          <w:spacing w:val="-4"/>
        </w:rPr>
        <w:t xml:space="preserve"> </w:t>
      </w:r>
      <w:r w:rsidRPr="006B18F6">
        <w:t>также</w:t>
      </w:r>
      <w:r w:rsidRPr="006B18F6">
        <w:rPr>
          <w:spacing w:val="-2"/>
        </w:rPr>
        <w:t xml:space="preserve"> </w:t>
      </w:r>
      <w:r w:rsidRPr="006B18F6">
        <w:t>географические</w:t>
      </w:r>
      <w:r w:rsidRPr="006B18F6">
        <w:rPr>
          <w:spacing w:val="-3"/>
        </w:rPr>
        <w:t xml:space="preserve"> </w:t>
      </w:r>
      <w:r w:rsidRPr="006B18F6">
        <w:t>процессы</w:t>
      </w:r>
      <w:r w:rsidRPr="006B18F6">
        <w:rPr>
          <w:spacing w:val="-2"/>
        </w:rPr>
        <w:t xml:space="preserve"> </w:t>
      </w:r>
      <w:r w:rsidRPr="006B18F6">
        <w:t>и</w:t>
      </w:r>
      <w:r w:rsidRPr="006B18F6">
        <w:rPr>
          <w:spacing w:val="-2"/>
        </w:rPr>
        <w:t xml:space="preserve"> </w:t>
      </w:r>
      <w:r w:rsidRPr="006B18F6">
        <w:t>явления,</w:t>
      </w:r>
      <w:r w:rsidRPr="006B18F6">
        <w:rPr>
          <w:spacing w:val="-2"/>
        </w:rPr>
        <w:t xml:space="preserve"> </w:t>
      </w:r>
      <w:r w:rsidRPr="006B18F6">
        <w:t>происходящие</w:t>
      </w:r>
      <w:r w:rsidRPr="006B18F6">
        <w:rPr>
          <w:spacing w:val="-3"/>
        </w:rPr>
        <w:t xml:space="preserve"> </w:t>
      </w:r>
      <w:r w:rsidRPr="006B18F6">
        <w:t>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2219A" w:rsidRPr="006B18F6" w:rsidRDefault="00096B32" w:rsidP="006B18F6">
      <w:pPr>
        <w:pStyle w:val="a3"/>
        <w:spacing w:line="360" w:lineRule="auto"/>
        <w:ind w:left="0" w:firstLine="720"/>
      </w:pPr>
      <w:r w:rsidRPr="006B18F6">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 ориентированных задач; самостоятельно находить, отбирать и применять различные методы познания для решения практико-ориентированных задач;</w:t>
      </w:r>
    </w:p>
    <w:p w:rsidR="0082219A" w:rsidRPr="00EF135C" w:rsidRDefault="00096B32" w:rsidP="00EF135C">
      <w:pPr>
        <w:pStyle w:val="a4"/>
        <w:numPr>
          <w:ilvl w:val="0"/>
          <w:numId w:val="47"/>
        </w:numPr>
        <w:tabs>
          <w:tab w:val="left" w:pos="1535"/>
        </w:tabs>
        <w:spacing w:line="360" w:lineRule="auto"/>
        <w:ind w:left="0" w:firstLine="720"/>
        <w:jc w:val="both"/>
        <w:rPr>
          <w:sz w:val="24"/>
          <w:szCs w:val="24"/>
        </w:rPr>
      </w:pPr>
      <w:r w:rsidRPr="006B18F6">
        <w:rPr>
          <w:sz w:val="24"/>
          <w:szCs w:val="24"/>
        </w:rPr>
        <w:t>владение</w:t>
      </w:r>
      <w:r w:rsidRPr="00EF135C">
        <w:rPr>
          <w:spacing w:val="34"/>
          <w:sz w:val="24"/>
          <w:szCs w:val="24"/>
        </w:rPr>
        <w:t xml:space="preserve">  </w:t>
      </w:r>
      <w:r w:rsidRPr="006B18F6">
        <w:rPr>
          <w:sz w:val="24"/>
          <w:szCs w:val="24"/>
        </w:rPr>
        <w:t>умениями</w:t>
      </w:r>
      <w:r w:rsidRPr="00EF135C">
        <w:rPr>
          <w:spacing w:val="34"/>
          <w:sz w:val="24"/>
          <w:szCs w:val="24"/>
        </w:rPr>
        <w:t xml:space="preserve">  </w:t>
      </w:r>
      <w:r w:rsidRPr="006B18F6">
        <w:rPr>
          <w:sz w:val="24"/>
          <w:szCs w:val="24"/>
        </w:rPr>
        <w:t>географического</w:t>
      </w:r>
      <w:r w:rsidRPr="00EF135C">
        <w:rPr>
          <w:spacing w:val="33"/>
          <w:sz w:val="24"/>
          <w:szCs w:val="24"/>
        </w:rPr>
        <w:t xml:space="preserve">  </w:t>
      </w:r>
      <w:r w:rsidRPr="006B18F6">
        <w:rPr>
          <w:sz w:val="24"/>
          <w:szCs w:val="24"/>
        </w:rPr>
        <w:t>анализа</w:t>
      </w:r>
      <w:r w:rsidRPr="00EF135C">
        <w:rPr>
          <w:spacing w:val="33"/>
          <w:sz w:val="24"/>
          <w:szCs w:val="24"/>
        </w:rPr>
        <w:t xml:space="preserve">  </w:t>
      </w:r>
      <w:r w:rsidRPr="006B18F6">
        <w:rPr>
          <w:sz w:val="24"/>
          <w:szCs w:val="24"/>
        </w:rPr>
        <w:t>и</w:t>
      </w:r>
      <w:r w:rsidRPr="00EF135C">
        <w:rPr>
          <w:spacing w:val="33"/>
          <w:sz w:val="24"/>
          <w:szCs w:val="24"/>
        </w:rPr>
        <w:t xml:space="preserve">  </w:t>
      </w:r>
      <w:r w:rsidRPr="006B18F6">
        <w:rPr>
          <w:sz w:val="24"/>
          <w:szCs w:val="24"/>
        </w:rPr>
        <w:t>интерпретации</w:t>
      </w:r>
      <w:r w:rsidRPr="00EF135C">
        <w:rPr>
          <w:spacing w:val="33"/>
          <w:sz w:val="24"/>
          <w:szCs w:val="24"/>
        </w:rPr>
        <w:t xml:space="preserve">  </w:t>
      </w:r>
      <w:r w:rsidRPr="006B18F6">
        <w:rPr>
          <w:sz w:val="24"/>
          <w:szCs w:val="24"/>
        </w:rPr>
        <w:t>информации</w:t>
      </w:r>
      <w:r w:rsidRPr="00EF135C">
        <w:rPr>
          <w:spacing w:val="33"/>
          <w:sz w:val="24"/>
          <w:szCs w:val="24"/>
        </w:rPr>
        <w:t xml:space="preserve"> </w:t>
      </w:r>
      <w:r w:rsidRPr="00EF135C">
        <w:rPr>
          <w:spacing w:val="-5"/>
          <w:sz w:val="24"/>
          <w:szCs w:val="24"/>
        </w:rPr>
        <w:t>из</w:t>
      </w:r>
      <w:r w:rsidR="00EF135C" w:rsidRPr="00EF135C">
        <w:rPr>
          <w:spacing w:val="-5"/>
          <w:sz w:val="24"/>
          <w:szCs w:val="24"/>
        </w:rPr>
        <w:t xml:space="preserve"> </w:t>
      </w:r>
      <w:r w:rsidRPr="00EF135C">
        <w:rPr>
          <w:sz w:val="24"/>
          <w:szCs w:val="24"/>
        </w:rPr>
        <w:t>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82219A" w:rsidRPr="006B18F6" w:rsidRDefault="00096B32" w:rsidP="00EF135C">
      <w:pPr>
        <w:pStyle w:val="a3"/>
        <w:spacing w:line="360" w:lineRule="auto"/>
        <w:ind w:left="0" w:firstLine="720"/>
      </w:pPr>
      <w:r w:rsidRPr="00EF135C">
        <w:t>представлять в различных формах (графики, таблицы, схемы, диаграммы, карты и</w:t>
      </w:r>
      <w:r w:rsidRPr="006B18F6">
        <w:t xml:space="preserve">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2219A" w:rsidRPr="006B18F6" w:rsidRDefault="00096B32" w:rsidP="006B18F6">
      <w:pPr>
        <w:pStyle w:val="a3"/>
        <w:spacing w:line="360" w:lineRule="auto"/>
        <w:ind w:left="0" w:firstLine="720"/>
      </w:pPr>
      <w:r w:rsidRPr="006B18F6">
        <w:t>формулировать выводы и заключения на основе анализа и интерпретации информации из различных источников;</w:t>
      </w:r>
    </w:p>
    <w:p w:rsidR="0082219A" w:rsidRPr="006B18F6" w:rsidRDefault="00096B32" w:rsidP="006B18F6">
      <w:pPr>
        <w:pStyle w:val="a3"/>
        <w:spacing w:line="360" w:lineRule="auto"/>
        <w:ind w:left="0" w:firstLine="720"/>
      </w:pPr>
      <w:r w:rsidRPr="006B18F6">
        <w:t xml:space="preserve">критически оценивать и интерпретировать информацию, получаемую из различных </w:t>
      </w:r>
      <w:r w:rsidRPr="006B18F6">
        <w:rPr>
          <w:spacing w:val="-2"/>
        </w:rPr>
        <w:t>источников;</w:t>
      </w:r>
    </w:p>
    <w:p w:rsidR="0082219A" w:rsidRPr="006B18F6" w:rsidRDefault="00096B32" w:rsidP="006B18F6">
      <w:pPr>
        <w:pStyle w:val="a3"/>
        <w:spacing w:line="360" w:lineRule="auto"/>
        <w:ind w:left="0" w:firstLine="720"/>
      </w:pPr>
      <w:r w:rsidRPr="006B18F6">
        <w:t>использовать различные источники географической информации для решения учебных и (или) практико-ориентированных задач;</w:t>
      </w:r>
    </w:p>
    <w:p w:rsidR="0082219A" w:rsidRPr="006B18F6" w:rsidRDefault="00096B32" w:rsidP="006B18F6">
      <w:pPr>
        <w:pStyle w:val="a4"/>
        <w:numPr>
          <w:ilvl w:val="0"/>
          <w:numId w:val="47"/>
        </w:numPr>
        <w:tabs>
          <w:tab w:val="left" w:pos="1450"/>
        </w:tabs>
        <w:spacing w:line="360" w:lineRule="auto"/>
        <w:ind w:left="0" w:firstLine="720"/>
        <w:jc w:val="both"/>
        <w:rPr>
          <w:sz w:val="24"/>
          <w:szCs w:val="24"/>
        </w:rPr>
      </w:pPr>
      <w:r w:rsidRPr="006B18F6">
        <w:rPr>
          <w:sz w:val="24"/>
          <w:szCs w:val="24"/>
        </w:rPr>
        <w:t>сформированность</w:t>
      </w:r>
      <w:r w:rsidRPr="006B18F6">
        <w:rPr>
          <w:spacing w:val="-1"/>
          <w:sz w:val="24"/>
          <w:szCs w:val="24"/>
        </w:rPr>
        <w:t xml:space="preserve"> </w:t>
      </w:r>
      <w:r w:rsidRPr="006B18F6">
        <w:rPr>
          <w:sz w:val="24"/>
          <w:szCs w:val="24"/>
        </w:rPr>
        <w:t>умений</w:t>
      </w:r>
      <w:r w:rsidRPr="006B18F6">
        <w:rPr>
          <w:spacing w:val="-5"/>
          <w:sz w:val="24"/>
          <w:szCs w:val="24"/>
        </w:rPr>
        <w:t xml:space="preserve"> </w:t>
      </w:r>
      <w:r w:rsidRPr="006B18F6">
        <w:rPr>
          <w:sz w:val="24"/>
          <w:szCs w:val="24"/>
        </w:rPr>
        <w:t>применять</w:t>
      </w:r>
      <w:r w:rsidRPr="006B18F6">
        <w:rPr>
          <w:spacing w:val="-4"/>
          <w:sz w:val="24"/>
          <w:szCs w:val="24"/>
        </w:rPr>
        <w:t xml:space="preserve"> </w:t>
      </w:r>
      <w:r w:rsidRPr="006B18F6">
        <w:rPr>
          <w:sz w:val="24"/>
          <w:szCs w:val="24"/>
        </w:rPr>
        <w:t>географические</w:t>
      </w:r>
      <w:r w:rsidRPr="006B18F6">
        <w:rPr>
          <w:spacing w:val="-6"/>
          <w:sz w:val="24"/>
          <w:szCs w:val="24"/>
        </w:rPr>
        <w:t xml:space="preserve"> </w:t>
      </w:r>
      <w:r w:rsidRPr="006B18F6">
        <w:rPr>
          <w:sz w:val="24"/>
          <w:szCs w:val="24"/>
        </w:rPr>
        <w:t>знания</w:t>
      </w:r>
      <w:r w:rsidRPr="006B18F6">
        <w:rPr>
          <w:spacing w:val="-3"/>
          <w:sz w:val="24"/>
          <w:szCs w:val="24"/>
        </w:rPr>
        <w:t xml:space="preserve"> </w:t>
      </w:r>
      <w:r w:rsidRPr="006B18F6">
        <w:rPr>
          <w:sz w:val="24"/>
          <w:szCs w:val="24"/>
        </w:rPr>
        <w:t>для</w:t>
      </w:r>
      <w:r w:rsidRPr="006B18F6">
        <w:rPr>
          <w:spacing w:val="-5"/>
          <w:sz w:val="24"/>
          <w:szCs w:val="24"/>
        </w:rPr>
        <w:t xml:space="preserve"> </w:t>
      </w:r>
      <w:r w:rsidRPr="006B18F6">
        <w:rPr>
          <w:sz w:val="24"/>
          <w:szCs w:val="24"/>
        </w:rPr>
        <w:t>объяснения</w:t>
      </w:r>
      <w:r w:rsidRPr="006B18F6">
        <w:rPr>
          <w:spacing w:val="-5"/>
          <w:sz w:val="24"/>
          <w:szCs w:val="24"/>
        </w:rPr>
        <w:t xml:space="preserve"> </w:t>
      </w:r>
      <w:r w:rsidRPr="006B18F6">
        <w:rPr>
          <w:sz w:val="24"/>
          <w:szCs w:val="24"/>
        </w:rPr>
        <w:t>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w:t>
      </w:r>
      <w:r w:rsidRPr="006B18F6">
        <w:rPr>
          <w:spacing w:val="40"/>
          <w:sz w:val="24"/>
          <w:szCs w:val="24"/>
        </w:rPr>
        <w:t xml:space="preserve"> </w:t>
      </w:r>
      <w:r w:rsidRPr="006B18F6">
        <w:rPr>
          <w:sz w:val="24"/>
          <w:szCs w:val="24"/>
        </w:rPr>
        <w:t>жизни населения;</w:t>
      </w:r>
    </w:p>
    <w:p w:rsidR="0082219A" w:rsidRPr="006B18F6" w:rsidRDefault="00096B32" w:rsidP="006B18F6">
      <w:pPr>
        <w:pStyle w:val="a3"/>
        <w:spacing w:line="360" w:lineRule="auto"/>
        <w:ind w:left="0" w:firstLine="720"/>
      </w:pPr>
      <w:r w:rsidRPr="006B18F6">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82219A" w:rsidRPr="006B18F6" w:rsidRDefault="00096B32" w:rsidP="006B18F6">
      <w:pPr>
        <w:pStyle w:val="a4"/>
        <w:numPr>
          <w:ilvl w:val="0"/>
          <w:numId w:val="47"/>
        </w:numPr>
        <w:tabs>
          <w:tab w:val="left" w:pos="1450"/>
        </w:tabs>
        <w:spacing w:line="360" w:lineRule="auto"/>
        <w:ind w:left="0" w:firstLine="720"/>
        <w:jc w:val="both"/>
        <w:rPr>
          <w:sz w:val="24"/>
          <w:szCs w:val="24"/>
        </w:rPr>
      </w:pPr>
      <w:r w:rsidRPr="006B18F6">
        <w:rPr>
          <w:sz w:val="24"/>
          <w:szCs w:val="24"/>
        </w:rPr>
        <w:lastRenderedPageBreak/>
        <w:t>сформированность умений</w:t>
      </w:r>
      <w:r w:rsidRPr="006B18F6">
        <w:rPr>
          <w:spacing w:val="-1"/>
          <w:sz w:val="24"/>
          <w:szCs w:val="24"/>
        </w:rPr>
        <w:t xml:space="preserve"> </w:t>
      </w:r>
      <w:r w:rsidRPr="006B18F6">
        <w:rPr>
          <w:sz w:val="24"/>
          <w:szCs w:val="24"/>
        </w:rPr>
        <w:t>применять географические</w:t>
      </w:r>
      <w:r w:rsidRPr="006B18F6">
        <w:rPr>
          <w:spacing w:val="-3"/>
          <w:sz w:val="24"/>
          <w:szCs w:val="24"/>
        </w:rPr>
        <w:t xml:space="preserve"> </w:t>
      </w:r>
      <w:r w:rsidRPr="006B18F6">
        <w:rPr>
          <w:sz w:val="24"/>
          <w:szCs w:val="24"/>
        </w:rPr>
        <w:t>знания</w:t>
      </w:r>
      <w:r w:rsidRPr="006B18F6">
        <w:rPr>
          <w:spacing w:val="-2"/>
          <w:sz w:val="24"/>
          <w:szCs w:val="24"/>
        </w:rPr>
        <w:t xml:space="preserve"> </w:t>
      </w:r>
      <w:r w:rsidRPr="006B18F6">
        <w:rPr>
          <w:sz w:val="24"/>
          <w:szCs w:val="24"/>
        </w:rPr>
        <w:t>для</w:t>
      </w:r>
      <w:r w:rsidRPr="006B18F6">
        <w:rPr>
          <w:spacing w:val="-2"/>
          <w:sz w:val="24"/>
          <w:szCs w:val="24"/>
        </w:rPr>
        <w:t xml:space="preserve"> </w:t>
      </w:r>
      <w:r w:rsidRPr="006B18F6">
        <w:rPr>
          <w:sz w:val="24"/>
          <w:szCs w:val="24"/>
        </w:rPr>
        <w:t>оценки</w:t>
      </w:r>
      <w:r w:rsidRPr="006B18F6">
        <w:rPr>
          <w:spacing w:val="-1"/>
          <w:sz w:val="24"/>
          <w:szCs w:val="24"/>
        </w:rPr>
        <w:t xml:space="preserve"> </w:t>
      </w:r>
      <w:r w:rsidRPr="006B18F6">
        <w:rPr>
          <w:sz w:val="24"/>
          <w:szCs w:val="24"/>
        </w:rPr>
        <w:t>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 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2219A" w:rsidRPr="00EF135C" w:rsidRDefault="00096B32" w:rsidP="00EF135C">
      <w:pPr>
        <w:pStyle w:val="a4"/>
        <w:numPr>
          <w:ilvl w:val="0"/>
          <w:numId w:val="47"/>
        </w:numPr>
        <w:tabs>
          <w:tab w:val="left" w:pos="1571"/>
        </w:tabs>
        <w:spacing w:line="360" w:lineRule="auto"/>
        <w:ind w:left="0" w:firstLine="720"/>
        <w:jc w:val="both"/>
        <w:rPr>
          <w:sz w:val="24"/>
          <w:szCs w:val="24"/>
        </w:rPr>
      </w:pPr>
      <w:r w:rsidRPr="006B18F6">
        <w:rPr>
          <w:sz w:val="24"/>
          <w:szCs w:val="24"/>
        </w:rPr>
        <w:t>сформированность</w:t>
      </w:r>
      <w:r w:rsidRPr="00EF135C">
        <w:rPr>
          <w:spacing w:val="31"/>
          <w:sz w:val="24"/>
          <w:szCs w:val="24"/>
        </w:rPr>
        <w:t xml:space="preserve">  </w:t>
      </w:r>
      <w:r w:rsidRPr="00EF135C">
        <w:rPr>
          <w:sz w:val="24"/>
          <w:szCs w:val="24"/>
        </w:rPr>
        <w:t>знаний</w:t>
      </w:r>
      <w:r w:rsidRPr="00EF135C">
        <w:rPr>
          <w:spacing w:val="31"/>
          <w:sz w:val="24"/>
          <w:szCs w:val="24"/>
        </w:rPr>
        <w:t xml:space="preserve">  </w:t>
      </w:r>
      <w:r w:rsidRPr="00EF135C">
        <w:rPr>
          <w:sz w:val="24"/>
          <w:szCs w:val="24"/>
        </w:rPr>
        <w:t>об</w:t>
      </w:r>
      <w:r w:rsidRPr="00EF135C">
        <w:rPr>
          <w:spacing w:val="31"/>
          <w:sz w:val="24"/>
          <w:szCs w:val="24"/>
        </w:rPr>
        <w:t xml:space="preserve">  </w:t>
      </w:r>
      <w:r w:rsidRPr="00EF135C">
        <w:rPr>
          <w:sz w:val="24"/>
          <w:szCs w:val="24"/>
        </w:rPr>
        <w:t>основных</w:t>
      </w:r>
      <w:r w:rsidRPr="00EF135C">
        <w:rPr>
          <w:spacing w:val="31"/>
          <w:sz w:val="24"/>
          <w:szCs w:val="24"/>
        </w:rPr>
        <w:t xml:space="preserve">  </w:t>
      </w:r>
      <w:r w:rsidRPr="00EF135C">
        <w:rPr>
          <w:sz w:val="24"/>
          <w:szCs w:val="24"/>
        </w:rPr>
        <w:t>проблемах</w:t>
      </w:r>
      <w:r w:rsidRPr="00EF135C">
        <w:rPr>
          <w:spacing w:val="32"/>
          <w:sz w:val="24"/>
          <w:szCs w:val="24"/>
        </w:rPr>
        <w:t xml:space="preserve">  </w:t>
      </w:r>
      <w:r w:rsidRPr="00EF135C">
        <w:rPr>
          <w:sz w:val="24"/>
          <w:szCs w:val="24"/>
        </w:rPr>
        <w:t>взаимодействия</w:t>
      </w:r>
      <w:r w:rsidRPr="00EF135C">
        <w:rPr>
          <w:spacing w:val="30"/>
          <w:sz w:val="24"/>
          <w:szCs w:val="24"/>
        </w:rPr>
        <w:t xml:space="preserve">  </w:t>
      </w:r>
      <w:r w:rsidRPr="00EF135C">
        <w:rPr>
          <w:sz w:val="24"/>
          <w:szCs w:val="24"/>
        </w:rPr>
        <w:t>природы</w:t>
      </w:r>
      <w:r w:rsidRPr="00EF135C">
        <w:rPr>
          <w:spacing w:val="31"/>
          <w:sz w:val="24"/>
          <w:szCs w:val="24"/>
        </w:rPr>
        <w:t xml:space="preserve">  </w:t>
      </w:r>
      <w:r w:rsidRPr="00EF135C">
        <w:rPr>
          <w:spacing w:val="-10"/>
          <w:sz w:val="24"/>
          <w:szCs w:val="24"/>
        </w:rPr>
        <w:t>и</w:t>
      </w:r>
      <w:r w:rsidR="00EF135C" w:rsidRPr="00EF135C">
        <w:rPr>
          <w:spacing w:val="-10"/>
          <w:sz w:val="24"/>
          <w:szCs w:val="24"/>
        </w:rPr>
        <w:t xml:space="preserve">  </w:t>
      </w:r>
      <w:r w:rsidRPr="00EF135C">
        <w:rPr>
          <w:sz w:val="24"/>
          <w:szCs w:val="24"/>
        </w:rPr>
        <w:t>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82219A" w:rsidRPr="006B18F6" w:rsidRDefault="00096B32" w:rsidP="00EF135C">
      <w:pPr>
        <w:pStyle w:val="a3"/>
        <w:spacing w:line="360" w:lineRule="auto"/>
        <w:ind w:left="0" w:firstLine="720"/>
      </w:pPr>
      <w:r w:rsidRPr="00EF135C">
        <w:t>приводить примеры взаимосвязи глобальных проблем; возможных путей</w:t>
      </w:r>
      <w:r w:rsidRPr="006B18F6">
        <w:t xml:space="preserve"> решения глобальных проблем.</w:t>
      </w:r>
    </w:p>
    <w:p w:rsidR="0082219A" w:rsidRPr="006B18F6" w:rsidRDefault="00096B32" w:rsidP="006B18F6">
      <w:pPr>
        <w:pStyle w:val="1"/>
        <w:numPr>
          <w:ilvl w:val="2"/>
          <w:numId w:val="84"/>
        </w:numPr>
        <w:tabs>
          <w:tab w:val="left" w:pos="1709"/>
        </w:tabs>
        <w:spacing w:before="0" w:line="360" w:lineRule="auto"/>
        <w:ind w:left="0" w:firstLine="720"/>
      </w:pPr>
      <w:bookmarkStart w:id="272" w:name="_Toc216086983"/>
      <w:r w:rsidRPr="006B18F6">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«Физическая</w:t>
      </w:r>
      <w:r w:rsidRPr="006B18F6">
        <w:rPr>
          <w:spacing w:val="-5"/>
        </w:rPr>
        <w:t xml:space="preserve"> </w:t>
      </w:r>
      <w:r w:rsidRPr="006B18F6">
        <w:t>культура»</w:t>
      </w:r>
      <w:r w:rsidRPr="006B18F6">
        <w:rPr>
          <w:spacing w:val="-5"/>
        </w:rPr>
        <w:t xml:space="preserve"> </w:t>
      </w:r>
      <w:r w:rsidRPr="006B18F6">
        <w:t xml:space="preserve">(базовый </w:t>
      </w:r>
      <w:r w:rsidRPr="006B18F6">
        <w:rPr>
          <w:spacing w:val="-2"/>
        </w:rPr>
        <w:t>уровень)</w:t>
      </w:r>
      <w:bookmarkEnd w:id="272"/>
    </w:p>
    <w:p w:rsidR="0082219A" w:rsidRPr="006B18F6" w:rsidRDefault="00096B32" w:rsidP="006B18F6">
      <w:pPr>
        <w:spacing w:line="360" w:lineRule="auto"/>
        <w:ind w:firstLine="720"/>
        <w:jc w:val="both"/>
        <w:rPr>
          <w:b/>
          <w:sz w:val="24"/>
          <w:szCs w:val="24"/>
        </w:rPr>
      </w:pPr>
      <w:r w:rsidRPr="006B18F6">
        <w:rPr>
          <w:b/>
          <w:sz w:val="24"/>
          <w:szCs w:val="24"/>
        </w:rPr>
        <w:t>Пояснительная</w:t>
      </w:r>
      <w:r w:rsidRPr="006B18F6">
        <w:rPr>
          <w:b/>
          <w:spacing w:val="-3"/>
          <w:sz w:val="24"/>
          <w:szCs w:val="24"/>
        </w:rPr>
        <w:t xml:space="preserve"> </w:t>
      </w:r>
      <w:r w:rsidRPr="006B18F6">
        <w:rPr>
          <w:b/>
          <w:spacing w:val="-2"/>
          <w:sz w:val="24"/>
          <w:szCs w:val="24"/>
        </w:rPr>
        <w:t>записка.</w:t>
      </w:r>
    </w:p>
    <w:p w:rsidR="0082219A" w:rsidRPr="006B18F6" w:rsidRDefault="00096B32" w:rsidP="006B18F6">
      <w:pPr>
        <w:pStyle w:val="a3"/>
        <w:spacing w:line="360" w:lineRule="auto"/>
        <w:ind w:left="0" w:firstLine="720"/>
      </w:pPr>
      <w:r w:rsidRPr="006B18F6">
        <w:t>Программа</w:t>
      </w:r>
      <w:r w:rsidRPr="006B18F6">
        <w:rPr>
          <w:spacing w:val="-2"/>
        </w:rPr>
        <w:t xml:space="preserve"> </w:t>
      </w:r>
      <w:r w:rsidRPr="006B18F6">
        <w:t>по</w:t>
      </w:r>
      <w:r w:rsidRPr="006B18F6">
        <w:rPr>
          <w:spacing w:val="-1"/>
        </w:rPr>
        <w:t xml:space="preserve"> </w:t>
      </w:r>
      <w:r w:rsidRPr="006B18F6">
        <w:t>физической культуре</w:t>
      </w:r>
      <w:r w:rsidRPr="006B18F6">
        <w:rPr>
          <w:spacing w:val="-2"/>
        </w:rPr>
        <w:t xml:space="preserve"> </w:t>
      </w:r>
      <w:r w:rsidRPr="006B18F6">
        <w:t>на уровне среднего</w:t>
      </w:r>
      <w:r w:rsidRPr="006B18F6">
        <w:rPr>
          <w:spacing w:val="-1"/>
        </w:rPr>
        <w:t xml:space="preserve"> </w:t>
      </w:r>
      <w:r w:rsidRPr="006B18F6">
        <w:t>общего</w:t>
      </w:r>
      <w:r w:rsidRPr="006B18F6">
        <w:rPr>
          <w:spacing w:val="-1"/>
        </w:rPr>
        <w:t xml:space="preserve"> </w:t>
      </w:r>
      <w:r w:rsidRPr="006B18F6">
        <w:t>образования</w:t>
      </w:r>
      <w:r w:rsidRPr="006B18F6">
        <w:rPr>
          <w:spacing w:val="-1"/>
        </w:rPr>
        <w:t xml:space="preserve"> </w:t>
      </w:r>
      <w:r w:rsidRPr="006B18F6">
        <w:t>разработана</w:t>
      </w:r>
      <w:r w:rsidRPr="006B18F6">
        <w:rPr>
          <w:spacing w:val="-3"/>
        </w:rPr>
        <w:t xml:space="preserve"> </w:t>
      </w:r>
      <w:r w:rsidRPr="006B18F6">
        <w:t>на основе требований к результатам освоения основной образовательной программы среднего</w:t>
      </w:r>
      <w:r w:rsidRPr="006B18F6">
        <w:rPr>
          <w:spacing w:val="80"/>
        </w:rPr>
        <w:t xml:space="preserve"> </w:t>
      </w:r>
      <w:r w:rsidRPr="006B18F6">
        <w:t>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2219A" w:rsidRPr="006B18F6" w:rsidRDefault="00096B32" w:rsidP="006B18F6">
      <w:pPr>
        <w:pStyle w:val="a3"/>
        <w:spacing w:line="360" w:lineRule="auto"/>
        <w:ind w:left="0" w:firstLine="720"/>
      </w:pPr>
      <w:r w:rsidRPr="006B18F6">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82219A" w:rsidRPr="006B18F6" w:rsidRDefault="00096B32" w:rsidP="006B18F6">
      <w:pPr>
        <w:pStyle w:val="a3"/>
        <w:spacing w:line="360" w:lineRule="auto"/>
        <w:ind w:left="0" w:firstLine="720"/>
      </w:pPr>
      <w:r w:rsidRPr="006B18F6">
        <w:t>При создании программы по физической культуре учитывались потребности современного российского</w:t>
      </w:r>
      <w:r w:rsidRPr="006B18F6">
        <w:rPr>
          <w:spacing w:val="-3"/>
        </w:rPr>
        <w:t xml:space="preserve"> </w:t>
      </w:r>
      <w:r w:rsidRPr="006B18F6">
        <w:t>общества</w:t>
      </w:r>
      <w:r w:rsidRPr="006B18F6">
        <w:rPr>
          <w:spacing w:val="-2"/>
        </w:rPr>
        <w:t xml:space="preserve"> </w:t>
      </w:r>
      <w:r w:rsidRPr="006B18F6">
        <w:t>в</w:t>
      </w:r>
      <w:r w:rsidRPr="006B18F6">
        <w:rPr>
          <w:spacing w:val="-4"/>
        </w:rPr>
        <w:t xml:space="preserve"> </w:t>
      </w:r>
      <w:r w:rsidRPr="006B18F6">
        <w:t>физически</w:t>
      </w:r>
      <w:r w:rsidRPr="006B18F6">
        <w:rPr>
          <w:spacing w:val="-3"/>
        </w:rPr>
        <w:t xml:space="preserve"> </w:t>
      </w:r>
      <w:r w:rsidRPr="006B18F6">
        <w:t>крепком</w:t>
      </w:r>
      <w:r w:rsidRPr="006B18F6">
        <w:rPr>
          <w:spacing w:val="-1"/>
        </w:rPr>
        <w:t xml:space="preserve"> </w:t>
      </w:r>
      <w:r w:rsidRPr="006B18F6">
        <w:t>и</w:t>
      </w:r>
      <w:r w:rsidRPr="006B18F6">
        <w:rPr>
          <w:spacing w:val="-3"/>
        </w:rPr>
        <w:t xml:space="preserve"> </w:t>
      </w:r>
      <w:r w:rsidRPr="006B18F6">
        <w:t>дееспособном</w:t>
      </w:r>
      <w:r w:rsidRPr="006B18F6">
        <w:rPr>
          <w:spacing w:val="-4"/>
        </w:rPr>
        <w:t xml:space="preserve"> </w:t>
      </w:r>
      <w:r w:rsidRPr="006B18F6">
        <w:t>подрастающем</w:t>
      </w:r>
      <w:r w:rsidRPr="006B18F6">
        <w:rPr>
          <w:spacing w:val="-4"/>
        </w:rPr>
        <w:t xml:space="preserve"> </w:t>
      </w:r>
      <w:r w:rsidRPr="006B18F6">
        <w:t>поколении,</w:t>
      </w:r>
      <w:r w:rsidRPr="006B18F6">
        <w:rPr>
          <w:spacing w:val="-3"/>
        </w:rPr>
        <w:t xml:space="preserve"> </w:t>
      </w:r>
      <w:r w:rsidRPr="006B18F6">
        <w:t>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82219A" w:rsidRPr="006B18F6" w:rsidRDefault="00096B32" w:rsidP="006B18F6">
      <w:pPr>
        <w:pStyle w:val="a3"/>
        <w:spacing w:line="360" w:lineRule="auto"/>
        <w:ind w:left="0" w:firstLine="720"/>
      </w:pPr>
      <w:r w:rsidRPr="006B18F6">
        <w:t xml:space="preserve">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w:t>
      </w:r>
      <w:r w:rsidRPr="006B18F6">
        <w:lastRenderedPageBreak/>
        <w:t>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82219A" w:rsidRPr="006B18F6" w:rsidRDefault="00096B32" w:rsidP="006B18F6">
      <w:pPr>
        <w:pStyle w:val="a3"/>
        <w:spacing w:line="360" w:lineRule="auto"/>
        <w:ind w:left="0" w:firstLine="720"/>
      </w:pPr>
      <w:r w:rsidRPr="006B18F6">
        <w:t xml:space="preserve">При формировании основ программы по физической культуре использовались прогрессивные идеи и теоретические положения ведущих </w:t>
      </w:r>
      <w:r w:rsidRPr="006B18F6">
        <w:rPr>
          <w:b/>
        </w:rPr>
        <w:t>педагогических концепций</w:t>
      </w:r>
      <w:r w:rsidRPr="006B18F6">
        <w:t>, определяющих современное развитие отечественной системы образования:</w:t>
      </w:r>
    </w:p>
    <w:p w:rsidR="0082219A" w:rsidRPr="006B18F6" w:rsidRDefault="00096B32" w:rsidP="006B18F6">
      <w:pPr>
        <w:pStyle w:val="a3"/>
        <w:spacing w:line="360" w:lineRule="auto"/>
        <w:ind w:left="0" w:firstLine="720"/>
      </w:pPr>
      <w:r w:rsidRPr="006B18F6">
        <w:t>концепция духовно-нравственного развития и воспитания гражданина Российской Федерации,</w:t>
      </w:r>
      <w:r w:rsidRPr="006B18F6">
        <w:rPr>
          <w:spacing w:val="-3"/>
        </w:rPr>
        <w:t xml:space="preserve"> </w:t>
      </w:r>
      <w:r w:rsidRPr="006B18F6">
        <w:t>ориентирующая</w:t>
      </w:r>
      <w:r w:rsidRPr="006B18F6">
        <w:rPr>
          <w:spacing w:val="-2"/>
        </w:rPr>
        <w:t xml:space="preserve"> </w:t>
      </w:r>
      <w:r w:rsidRPr="006B18F6">
        <w:t>учебно-воспитательный</w:t>
      </w:r>
      <w:r w:rsidRPr="006B18F6">
        <w:rPr>
          <w:spacing w:val="-3"/>
        </w:rPr>
        <w:t xml:space="preserve"> </w:t>
      </w:r>
      <w:r w:rsidRPr="006B18F6">
        <w:t>процесс</w:t>
      </w:r>
      <w:r w:rsidRPr="006B18F6">
        <w:rPr>
          <w:spacing w:val="-2"/>
        </w:rPr>
        <w:t xml:space="preserve"> </w:t>
      </w:r>
      <w:r w:rsidRPr="006B18F6">
        <w:t>на</w:t>
      </w:r>
      <w:r w:rsidRPr="006B18F6">
        <w:rPr>
          <w:spacing w:val="-4"/>
        </w:rPr>
        <w:t xml:space="preserve"> </w:t>
      </w:r>
      <w:r w:rsidRPr="006B18F6">
        <w:t>формирование</w:t>
      </w:r>
      <w:r w:rsidRPr="006B18F6">
        <w:rPr>
          <w:spacing w:val="-4"/>
        </w:rPr>
        <w:t xml:space="preserve"> </w:t>
      </w:r>
      <w:r w:rsidRPr="006B18F6">
        <w:t>гуманистических</w:t>
      </w:r>
      <w:r w:rsidRPr="006B18F6">
        <w:rPr>
          <w:spacing w:val="-3"/>
        </w:rPr>
        <w:t xml:space="preserve"> </w:t>
      </w:r>
      <w:r w:rsidRPr="006B18F6">
        <w:t>и патриотических качеств личности учащихся, ответственности за судьбу Родины;</w:t>
      </w:r>
    </w:p>
    <w:p w:rsidR="0082219A" w:rsidRPr="006B18F6" w:rsidRDefault="00096B32" w:rsidP="006B18F6">
      <w:pPr>
        <w:pStyle w:val="a3"/>
        <w:spacing w:line="360" w:lineRule="auto"/>
        <w:ind w:left="0" w:firstLine="720"/>
      </w:pPr>
      <w:r w:rsidRPr="006B18F6">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r w:rsidR="00EF135C">
        <w:t xml:space="preserve"> </w:t>
      </w:r>
      <w:r w:rsidRPr="006B18F6">
        <w:t>концепция формирования ключевых компетенций, устанавливающая основу саморазвития</w:t>
      </w:r>
      <w:r w:rsidRPr="006B18F6">
        <w:rPr>
          <w:spacing w:val="40"/>
        </w:rPr>
        <w:t xml:space="preserve"> </w:t>
      </w:r>
      <w:r w:rsidRPr="006B18F6">
        <w:t>и самоопределения личности в процессе непрерывного образования;</w:t>
      </w:r>
    </w:p>
    <w:p w:rsidR="0082219A" w:rsidRPr="006B18F6" w:rsidRDefault="00096B32" w:rsidP="006B18F6">
      <w:pPr>
        <w:pStyle w:val="a3"/>
        <w:spacing w:line="360" w:lineRule="auto"/>
        <w:ind w:left="0" w:firstLine="720"/>
      </w:pPr>
      <w:r w:rsidRPr="006B18F6">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82219A" w:rsidRPr="006B18F6" w:rsidRDefault="00096B32" w:rsidP="006B18F6">
      <w:pPr>
        <w:pStyle w:val="a3"/>
        <w:spacing w:line="360" w:lineRule="auto"/>
        <w:ind w:left="0" w:firstLine="720"/>
      </w:pPr>
      <w:r w:rsidRPr="006B18F6">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w:t>
      </w:r>
      <w:r w:rsidRPr="006B18F6">
        <w:rPr>
          <w:spacing w:val="-2"/>
        </w:rPr>
        <w:t>жизни.</w:t>
      </w:r>
    </w:p>
    <w:p w:rsidR="0082219A" w:rsidRPr="006B18F6" w:rsidRDefault="00096B32" w:rsidP="006B18F6">
      <w:pPr>
        <w:pStyle w:val="a3"/>
        <w:spacing w:line="360" w:lineRule="auto"/>
        <w:ind w:left="0" w:firstLine="720"/>
      </w:pPr>
      <w:r w:rsidRPr="006B18F6">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82219A" w:rsidRPr="006B18F6" w:rsidRDefault="00096B32" w:rsidP="006B18F6">
      <w:pPr>
        <w:pStyle w:val="a3"/>
        <w:spacing w:line="360" w:lineRule="auto"/>
        <w:ind w:left="0" w:firstLine="720"/>
      </w:pPr>
      <w:r w:rsidRPr="006B18F6">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82219A" w:rsidRPr="006B18F6" w:rsidRDefault="00096B32" w:rsidP="006B18F6">
      <w:pPr>
        <w:pStyle w:val="a3"/>
        <w:spacing w:line="360" w:lineRule="auto"/>
        <w:ind w:left="0" w:firstLine="720"/>
      </w:pPr>
      <w:r w:rsidRPr="006B18F6">
        <w:rPr>
          <w:b/>
        </w:rPr>
        <w:t xml:space="preserve">Общей целью </w:t>
      </w:r>
      <w:r w:rsidRPr="006B18F6">
        <w:t>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w:t>
      </w:r>
      <w:r w:rsidRPr="006B18F6">
        <w:rPr>
          <w:spacing w:val="40"/>
        </w:rPr>
        <w:t xml:space="preserve"> </w:t>
      </w:r>
      <w:r w:rsidRPr="006B18F6">
        <w:t xml:space="preserve">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w:t>
      </w:r>
      <w:r w:rsidRPr="006B18F6">
        <w:lastRenderedPageBreak/>
        <w:t>практического</w:t>
      </w:r>
      <w:r w:rsidRPr="006B18F6">
        <w:rPr>
          <w:spacing w:val="-4"/>
        </w:rPr>
        <w:t xml:space="preserve"> </w:t>
      </w:r>
      <w:r w:rsidRPr="006B18F6">
        <w:t>опыта</w:t>
      </w:r>
      <w:r w:rsidRPr="006B18F6">
        <w:rPr>
          <w:spacing w:val="-5"/>
        </w:rPr>
        <w:t xml:space="preserve"> </w:t>
      </w:r>
      <w:r w:rsidRPr="006B18F6">
        <w:t>по</w:t>
      </w:r>
      <w:r w:rsidRPr="006B18F6">
        <w:rPr>
          <w:spacing w:val="-4"/>
        </w:rPr>
        <w:t xml:space="preserve"> </w:t>
      </w:r>
      <w:r w:rsidRPr="006B18F6">
        <w:t>использованию</w:t>
      </w:r>
      <w:r w:rsidRPr="006B18F6">
        <w:rPr>
          <w:spacing w:val="-4"/>
        </w:rPr>
        <w:t xml:space="preserve"> </w:t>
      </w:r>
      <w:r w:rsidRPr="006B18F6">
        <w:t>современных</w:t>
      </w:r>
      <w:r w:rsidRPr="006B18F6">
        <w:rPr>
          <w:spacing w:val="-3"/>
        </w:rPr>
        <w:t xml:space="preserve"> </w:t>
      </w:r>
      <w:r w:rsidRPr="006B18F6">
        <w:t>систем</w:t>
      </w:r>
      <w:r w:rsidRPr="006B18F6">
        <w:rPr>
          <w:spacing w:val="-5"/>
        </w:rPr>
        <w:t xml:space="preserve"> </w:t>
      </w:r>
      <w:r w:rsidRPr="006B18F6">
        <w:t>физической</w:t>
      </w:r>
      <w:r w:rsidRPr="006B18F6">
        <w:rPr>
          <w:spacing w:val="-4"/>
        </w:rPr>
        <w:t xml:space="preserve"> </w:t>
      </w:r>
      <w:r w:rsidRPr="006B18F6">
        <w:t>культуры</w:t>
      </w:r>
      <w:r w:rsidRPr="006B18F6">
        <w:rPr>
          <w:spacing w:val="-4"/>
        </w:rPr>
        <w:t xml:space="preserve"> </w:t>
      </w:r>
      <w:r w:rsidRPr="006B18F6">
        <w:t>в</w:t>
      </w:r>
      <w:r w:rsidRPr="006B18F6">
        <w:rPr>
          <w:spacing w:val="-3"/>
        </w:rPr>
        <w:t xml:space="preserve"> </w:t>
      </w:r>
      <w:r w:rsidRPr="006B18F6">
        <w:t>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82219A" w:rsidRPr="006B18F6" w:rsidRDefault="00096B32" w:rsidP="006B18F6">
      <w:pPr>
        <w:pStyle w:val="a3"/>
        <w:spacing w:line="360" w:lineRule="auto"/>
        <w:ind w:left="0" w:firstLine="720"/>
      </w:pPr>
      <w:r w:rsidRPr="006B18F6">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w:t>
      </w:r>
      <w:r w:rsidRPr="006B18F6">
        <w:rPr>
          <w:spacing w:val="40"/>
        </w:rPr>
        <w:t xml:space="preserve"> </w:t>
      </w:r>
      <w:r w:rsidRPr="006B18F6">
        <w:t>труду и обороне».</w:t>
      </w:r>
    </w:p>
    <w:p w:rsidR="0082219A" w:rsidRPr="006B18F6" w:rsidRDefault="00096B32" w:rsidP="006B18F6">
      <w:pPr>
        <w:pStyle w:val="a3"/>
        <w:spacing w:line="360" w:lineRule="auto"/>
        <w:ind w:left="0" w:firstLine="720"/>
      </w:pPr>
      <w:r w:rsidRPr="006B18F6">
        <w:t>Обучающая направленность представляется закреплением основ организации и планирования</w:t>
      </w:r>
      <w:r w:rsidRPr="006B18F6">
        <w:rPr>
          <w:spacing w:val="80"/>
          <w:w w:val="150"/>
        </w:rPr>
        <w:t xml:space="preserve"> </w:t>
      </w:r>
      <w:r w:rsidRPr="006B18F6">
        <w:t>самостоятельных</w:t>
      </w:r>
      <w:r w:rsidRPr="006B18F6">
        <w:rPr>
          <w:spacing w:val="80"/>
          <w:w w:val="150"/>
        </w:rPr>
        <w:t xml:space="preserve"> </w:t>
      </w:r>
      <w:r w:rsidRPr="006B18F6">
        <w:t>занятий</w:t>
      </w:r>
      <w:r w:rsidRPr="006B18F6">
        <w:rPr>
          <w:spacing w:val="80"/>
          <w:w w:val="150"/>
        </w:rPr>
        <w:t xml:space="preserve"> </w:t>
      </w:r>
      <w:r w:rsidRPr="006B18F6">
        <w:t>оздоровительной,</w:t>
      </w:r>
      <w:r w:rsidRPr="006B18F6">
        <w:rPr>
          <w:spacing w:val="80"/>
          <w:w w:val="150"/>
        </w:rPr>
        <w:t xml:space="preserve"> </w:t>
      </w:r>
      <w:r w:rsidRPr="006B18F6">
        <w:t>спортивно</w:t>
      </w:r>
      <w:r w:rsidRPr="006B18F6">
        <w:rPr>
          <w:spacing w:val="80"/>
          <w:w w:val="150"/>
        </w:rPr>
        <w:t xml:space="preserve"> </w:t>
      </w:r>
      <w:r w:rsidRPr="006B18F6">
        <w:t>–</w:t>
      </w:r>
      <w:r w:rsidRPr="006B18F6">
        <w:rPr>
          <w:spacing w:val="80"/>
          <w:w w:val="150"/>
        </w:rPr>
        <w:t xml:space="preserve"> </w:t>
      </w:r>
      <w:r w:rsidRPr="006B18F6">
        <w:t>достиженческой</w:t>
      </w:r>
      <w:r w:rsidRPr="006B18F6">
        <w:rPr>
          <w:spacing w:val="80"/>
          <w:w w:val="150"/>
        </w:rPr>
        <w:t xml:space="preserve"> </w:t>
      </w:r>
      <w:r w:rsidRPr="006B18F6">
        <w:t>и</w:t>
      </w:r>
      <w:r w:rsidR="00EF135C">
        <w:t xml:space="preserve"> </w:t>
      </w:r>
      <w:r w:rsidRPr="006B18F6">
        <w:t>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w:t>
      </w:r>
      <w:r w:rsidRPr="006B18F6">
        <w:rPr>
          <w:spacing w:val="-1"/>
        </w:rPr>
        <w:t xml:space="preserve"> </w:t>
      </w:r>
      <w:r w:rsidRPr="006B18F6">
        <w:t>навыки в</w:t>
      </w:r>
      <w:r w:rsidRPr="006B18F6">
        <w:rPr>
          <w:spacing w:val="-2"/>
        </w:rPr>
        <w:t xml:space="preserve"> </w:t>
      </w:r>
      <w:r w:rsidRPr="006B18F6">
        <w:t>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82219A" w:rsidRPr="006B18F6" w:rsidRDefault="00096B32" w:rsidP="006B18F6">
      <w:pPr>
        <w:pStyle w:val="a3"/>
        <w:spacing w:line="360" w:lineRule="auto"/>
        <w:ind w:left="0" w:firstLine="720"/>
      </w:pPr>
      <w:r w:rsidRPr="006B18F6">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82219A" w:rsidRPr="006B18F6" w:rsidRDefault="00096B32" w:rsidP="006B18F6">
      <w:pPr>
        <w:pStyle w:val="a3"/>
        <w:spacing w:line="360" w:lineRule="auto"/>
        <w:ind w:left="0" w:firstLine="720"/>
      </w:pPr>
      <w:r w:rsidRPr="006B18F6">
        <w:rPr>
          <w:b/>
        </w:rPr>
        <w:t xml:space="preserve">Центральной идеей </w:t>
      </w:r>
      <w:r w:rsidRPr="006B18F6">
        <w:t xml:space="preserve">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sidRPr="006B18F6">
        <w:rPr>
          <w:spacing w:val="-2"/>
        </w:rPr>
        <w:t>совершенствование).</w:t>
      </w:r>
    </w:p>
    <w:p w:rsidR="0082219A" w:rsidRPr="006B18F6" w:rsidRDefault="00096B32" w:rsidP="006B18F6">
      <w:pPr>
        <w:pStyle w:val="a3"/>
        <w:spacing w:line="360" w:lineRule="auto"/>
        <w:ind w:left="0" w:firstLine="720"/>
      </w:pPr>
      <w:r w:rsidRPr="006B18F6">
        <w:lastRenderedPageBreak/>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w:t>
      </w:r>
      <w:r w:rsidRPr="006B18F6">
        <w:rPr>
          <w:spacing w:val="-2"/>
        </w:rPr>
        <w:t>совершенствование».</w:t>
      </w:r>
    </w:p>
    <w:p w:rsidR="0082219A" w:rsidRPr="006B18F6" w:rsidRDefault="00096B32" w:rsidP="006B18F6">
      <w:pPr>
        <w:pStyle w:val="a3"/>
        <w:spacing w:line="360" w:lineRule="auto"/>
        <w:ind w:left="0" w:firstLine="720"/>
      </w:pPr>
      <w:r w:rsidRPr="006B18F6">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w:t>
      </w:r>
      <w:r w:rsidRPr="006B18F6">
        <w:rPr>
          <w:spacing w:val="-2"/>
        </w:rPr>
        <w:t>опыта.</w:t>
      </w:r>
    </w:p>
    <w:p w:rsidR="0082219A" w:rsidRPr="006B18F6" w:rsidRDefault="00096B32" w:rsidP="006B18F6">
      <w:pPr>
        <w:pStyle w:val="a3"/>
        <w:spacing w:line="360" w:lineRule="auto"/>
        <w:ind w:left="0" w:firstLine="720"/>
      </w:pPr>
      <w:r w:rsidRPr="006B18F6">
        <w:t>Вариативные</w:t>
      </w:r>
      <w:r w:rsidRPr="006B18F6">
        <w:rPr>
          <w:spacing w:val="37"/>
        </w:rPr>
        <w:t xml:space="preserve">  </w:t>
      </w:r>
      <w:r w:rsidRPr="006B18F6">
        <w:t>модули</w:t>
      </w:r>
      <w:r w:rsidRPr="006B18F6">
        <w:rPr>
          <w:spacing w:val="42"/>
        </w:rPr>
        <w:t xml:space="preserve">  </w:t>
      </w:r>
      <w:r w:rsidRPr="006B18F6">
        <w:t>объединены</w:t>
      </w:r>
      <w:r w:rsidRPr="006B18F6">
        <w:rPr>
          <w:spacing w:val="40"/>
        </w:rPr>
        <w:t xml:space="preserve">  </w:t>
      </w:r>
      <w:r w:rsidRPr="006B18F6">
        <w:t>в</w:t>
      </w:r>
      <w:r w:rsidRPr="006B18F6">
        <w:rPr>
          <w:spacing w:val="39"/>
        </w:rPr>
        <w:t xml:space="preserve">  </w:t>
      </w:r>
      <w:r w:rsidRPr="006B18F6">
        <w:t>программе</w:t>
      </w:r>
      <w:r w:rsidRPr="006B18F6">
        <w:rPr>
          <w:spacing w:val="40"/>
        </w:rPr>
        <w:t xml:space="preserve">  </w:t>
      </w:r>
      <w:r w:rsidRPr="006B18F6">
        <w:t>по</w:t>
      </w:r>
      <w:r w:rsidRPr="006B18F6">
        <w:rPr>
          <w:spacing w:val="41"/>
        </w:rPr>
        <w:t xml:space="preserve">  </w:t>
      </w:r>
      <w:r w:rsidRPr="006B18F6">
        <w:t>физической</w:t>
      </w:r>
      <w:r w:rsidRPr="006B18F6">
        <w:rPr>
          <w:spacing w:val="41"/>
        </w:rPr>
        <w:t xml:space="preserve">  </w:t>
      </w:r>
      <w:r w:rsidRPr="006B18F6">
        <w:t>культуре</w:t>
      </w:r>
      <w:r w:rsidRPr="006B18F6">
        <w:rPr>
          <w:spacing w:val="40"/>
        </w:rPr>
        <w:t xml:space="preserve">  </w:t>
      </w:r>
      <w:r w:rsidRPr="006B18F6">
        <w:rPr>
          <w:spacing w:val="-2"/>
        </w:rPr>
        <w:t>модулем</w:t>
      </w:r>
    </w:p>
    <w:p w:rsidR="0082219A" w:rsidRPr="006B18F6" w:rsidRDefault="00096B32" w:rsidP="006B18F6">
      <w:pPr>
        <w:pStyle w:val="a3"/>
        <w:spacing w:line="360" w:lineRule="auto"/>
        <w:ind w:left="0" w:firstLine="720"/>
      </w:pPr>
      <w:r w:rsidRPr="006B18F6">
        <w:t>«Спортивная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82219A" w:rsidRPr="006B18F6" w:rsidRDefault="00096B32" w:rsidP="006B18F6">
      <w:pPr>
        <w:pStyle w:val="a3"/>
        <w:spacing w:line="360" w:lineRule="auto"/>
        <w:ind w:left="0" w:firstLine="720"/>
      </w:pPr>
      <w:r w:rsidRPr="006B18F6">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w:t>
      </w:r>
      <w:r w:rsidRPr="006B18F6">
        <w:rPr>
          <w:spacing w:val="-1"/>
        </w:rPr>
        <w:t xml:space="preserve"> </w:t>
      </w:r>
      <w:r w:rsidRPr="006B18F6">
        <w:t>культуры</w:t>
      </w:r>
      <w:r w:rsidRPr="006B18F6">
        <w:rPr>
          <w:spacing w:val="-2"/>
        </w:rPr>
        <w:t xml:space="preserve"> </w:t>
      </w:r>
      <w:r w:rsidRPr="006B18F6">
        <w:t>на</w:t>
      </w:r>
      <w:r w:rsidRPr="006B18F6">
        <w:rPr>
          <w:spacing w:val="-2"/>
        </w:rPr>
        <w:t xml:space="preserve"> </w:t>
      </w:r>
      <w:r w:rsidRPr="006B18F6">
        <w:t>основе</w:t>
      </w:r>
      <w:r w:rsidRPr="006B18F6">
        <w:rPr>
          <w:spacing w:val="-3"/>
        </w:rPr>
        <w:t xml:space="preserve"> </w:t>
      </w:r>
      <w:r w:rsidRPr="006B18F6">
        <w:t>содержания</w:t>
      </w:r>
      <w:r w:rsidRPr="006B18F6">
        <w:rPr>
          <w:spacing w:val="-2"/>
        </w:rPr>
        <w:t xml:space="preserve"> </w:t>
      </w:r>
      <w:r w:rsidRPr="006B18F6">
        <w:t>базовой</w:t>
      </w:r>
      <w:r w:rsidRPr="006B18F6">
        <w:rPr>
          <w:spacing w:val="-2"/>
        </w:rPr>
        <w:t xml:space="preserve"> </w:t>
      </w:r>
      <w:r w:rsidRPr="006B18F6">
        <w:t>физической</w:t>
      </w:r>
      <w:r w:rsidRPr="006B18F6">
        <w:rPr>
          <w:spacing w:val="-1"/>
        </w:rPr>
        <w:t xml:space="preserve"> </w:t>
      </w:r>
      <w:r w:rsidRPr="006B18F6">
        <w:t>подготовки,</w:t>
      </w:r>
      <w:r w:rsidRPr="006B18F6">
        <w:rPr>
          <w:spacing w:val="-3"/>
        </w:rPr>
        <w:t xml:space="preserve"> </w:t>
      </w:r>
      <w:r w:rsidRPr="006B18F6">
        <w:t>национальных</w:t>
      </w:r>
      <w:r w:rsidRPr="006B18F6">
        <w:rPr>
          <w:spacing w:val="-2"/>
        </w:rPr>
        <w:t xml:space="preserve"> </w:t>
      </w:r>
      <w:r w:rsidRPr="006B18F6">
        <w:t>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82219A" w:rsidRPr="006B18F6" w:rsidRDefault="00096B32" w:rsidP="006B18F6">
      <w:pPr>
        <w:pStyle w:val="a3"/>
        <w:spacing w:line="360" w:lineRule="auto"/>
        <w:ind w:left="0" w:firstLine="720"/>
      </w:pPr>
      <w:r w:rsidRPr="006B18F6">
        <w:rPr>
          <w:b/>
        </w:rPr>
        <w:t>Общее</w:t>
      </w:r>
      <w:r w:rsidRPr="006B18F6">
        <w:rPr>
          <w:b/>
          <w:spacing w:val="-2"/>
        </w:rPr>
        <w:t xml:space="preserve"> </w:t>
      </w:r>
      <w:r w:rsidRPr="006B18F6">
        <w:rPr>
          <w:b/>
        </w:rPr>
        <w:t>число</w:t>
      </w:r>
      <w:r w:rsidRPr="006B18F6">
        <w:rPr>
          <w:b/>
          <w:spacing w:val="-2"/>
        </w:rPr>
        <w:t xml:space="preserve"> </w:t>
      </w:r>
      <w:r w:rsidRPr="006B18F6">
        <w:rPr>
          <w:b/>
        </w:rPr>
        <w:t>часов</w:t>
      </w:r>
      <w:r w:rsidRPr="006B18F6">
        <w:t>,</w:t>
      </w:r>
      <w:r w:rsidRPr="006B18F6">
        <w:rPr>
          <w:spacing w:val="-1"/>
        </w:rPr>
        <w:t xml:space="preserve"> </w:t>
      </w:r>
      <w:r w:rsidRPr="006B18F6">
        <w:t>рекомендованных</w:t>
      </w:r>
      <w:r w:rsidRPr="006B18F6">
        <w:rPr>
          <w:spacing w:val="-2"/>
        </w:rPr>
        <w:t xml:space="preserve"> </w:t>
      </w:r>
      <w:r w:rsidRPr="006B18F6">
        <w:t>для</w:t>
      </w:r>
      <w:r w:rsidRPr="006B18F6">
        <w:rPr>
          <w:spacing w:val="-1"/>
        </w:rPr>
        <w:t xml:space="preserve"> </w:t>
      </w:r>
      <w:r w:rsidRPr="006B18F6">
        <w:t>изучения</w:t>
      </w:r>
      <w:r w:rsidRPr="006B18F6">
        <w:rPr>
          <w:spacing w:val="-1"/>
        </w:rPr>
        <w:t xml:space="preserve"> </w:t>
      </w:r>
      <w:r w:rsidRPr="006B18F6">
        <w:t>физической культуры, –</w:t>
      </w:r>
      <w:r w:rsidRPr="006B18F6">
        <w:rPr>
          <w:spacing w:val="-1"/>
        </w:rPr>
        <w:t xml:space="preserve"> </w:t>
      </w:r>
      <w:r w:rsidRPr="006B18F6">
        <w:t>134</w:t>
      </w:r>
      <w:r w:rsidRPr="006B18F6">
        <w:rPr>
          <w:spacing w:val="-1"/>
        </w:rPr>
        <w:t xml:space="preserve"> </w:t>
      </w:r>
      <w:r w:rsidRPr="006B18F6">
        <w:t>часа:</w:t>
      </w:r>
      <w:r w:rsidRPr="006B18F6">
        <w:rPr>
          <w:spacing w:val="-1"/>
        </w:rPr>
        <w:t xml:space="preserve"> </w:t>
      </w:r>
      <w:r w:rsidRPr="006B18F6">
        <w:t>в</w:t>
      </w:r>
      <w:r w:rsidRPr="006B18F6">
        <w:rPr>
          <w:spacing w:val="-2"/>
        </w:rPr>
        <w:t xml:space="preserve"> </w:t>
      </w:r>
      <w:r w:rsidRPr="006B18F6">
        <w:t>10 классе – 68 часа (2 часа в неделю), в 11 классе – 66 часа (2 часа в неделю).</w:t>
      </w:r>
    </w:p>
    <w:p w:rsidR="0082219A" w:rsidRPr="006B18F6" w:rsidRDefault="00096B32" w:rsidP="006B18F6">
      <w:pPr>
        <w:pStyle w:val="a3"/>
        <w:spacing w:line="360" w:lineRule="auto"/>
        <w:ind w:left="0" w:firstLine="720"/>
      </w:pPr>
      <w:r w:rsidRPr="006B18F6">
        <w:rPr>
          <w:spacing w:val="-4"/>
        </w:rPr>
        <w:t xml:space="preserve"> </w:t>
      </w:r>
      <w:r w:rsidRPr="006B18F6">
        <w:t>Вариативные</w:t>
      </w:r>
      <w:r w:rsidRPr="006B18F6">
        <w:rPr>
          <w:spacing w:val="71"/>
        </w:rPr>
        <w:t xml:space="preserve"> </w:t>
      </w:r>
      <w:r w:rsidRPr="006B18F6">
        <w:t>модули</w:t>
      </w:r>
      <w:r w:rsidRPr="006B18F6">
        <w:rPr>
          <w:spacing w:val="72"/>
        </w:rPr>
        <w:t xml:space="preserve"> </w:t>
      </w:r>
      <w:r w:rsidRPr="006B18F6">
        <w:t>программы</w:t>
      </w:r>
      <w:r w:rsidRPr="006B18F6">
        <w:rPr>
          <w:spacing w:val="70"/>
        </w:rPr>
        <w:t xml:space="preserve"> </w:t>
      </w:r>
      <w:r w:rsidRPr="006B18F6">
        <w:t>по</w:t>
      </w:r>
      <w:r w:rsidRPr="006B18F6">
        <w:rPr>
          <w:spacing w:val="71"/>
        </w:rPr>
        <w:t xml:space="preserve"> </w:t>
      </w:r>
      <w:r w:rsidRPr="006B18F6">
        <w:t>физической</w:t>
      </w:r>
      <w:r w:rsidRPr="006B18F6">
        <w:rPr>
          <w:spacing w:val="73"/>
        </w:rPr>
        <w:t xml:space="preserve"> </w:t>
      </w:r>
      <w:r w:rsidRPr="006B18F6">
        <w:t>культуре,</w:t>
      </w:r>
      <w:r w:rsidRPr="006B18F6">
        <w:rPr>
          <w:spacing w:val="71"/>
        </w:rPr>
        <w:t xml:space="preserve"> </w:t>
      </w:r>
      <w:r w:rsidRPr="006B18F6">
        <w:t>включая</w:t>
      </w:r>
      <w:r w:rsidRPr="006B18F6">
        <w:rPr>
          <w:spacing w:val="78"/>
        </w:rPr>
        <w:t xml:space="preserve"> </w:t>
      </w:r>
      <w:r w:rsidRPr="006B18F6">
        <w:t>и</w:t>
      </w:r>
      <w:r w:rsidRPr="006B18F6">
        <w:rPr>
          <w:spacing w:val="73"/>
        </w:rPr>
        <w:t xml:space="preserve"> </w:t>
      </w:r>
      <w:r w:rsidRPr="006B18F6">
        <w:rPr>
          <w:spacing w:val="-2"/>
        </w:rPr>
        <w:t>модуль</w:t>
      </w:r>
      <w:r w:rsidR="00EF135C">
        <w:rPr>
          <w:spacing w:val="-2"/>
        </w:rPr>
        <w:t xml:space="preserve"> </w:t>
      </w:r>
      <w:r w:rsidRPr="006B18F6">
        <w:t>«Базовая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82219A" w:rsidRPr="006B18F6" w:rsidRDefault="00096B32" w:rsidP="006B18F6">
      <w:pPr>
        <w:pStyle w:val="1"/>
        <w:spacing w:before="0" w:line="360" w:lineRule="auto"/>
        <w:ind w:left="0" w:firstLine="720"/>
      </w:pPr>
      <w:bookmarkStart w:id="273" w:name="_Toc216086984"/>
      <w:r w:rsidRPr="006B18F6">
        <w:t>Содержание</w:t>
      </w:r>
      <w:r w:rsidRPr="006B18F6">
        <w:rPr>
          <w:spacing w:val="-10"/>
        </w:rPr>
        <w:t xml:space="preserve"> </w:t>
      </w:r>
      <w:r w:rsidRPr="006B18F6">
        <w:t>обучения</w:t>
      </w:r>
      <w:r w:rsidRPr="006B18F6">
        <w:rPr>
          <w:spacing w:val="-10"/>
        </w:rPr>
        <w:t xml:space="preserve"> </w:t>
      </w:r>
      <w:r w:rsidRPr="006B18F6">
        <w:t>в</w:t>
      </w:r>
      <w:r w:rsidRPr="006B18F6">
        <w:rPr>
          <w:spacing w:val="-10"/>
        </w:rPr>
        <w:t xml:space="preserve"> </w:t>
      </w:r>
      <w:r w:rsidRPr="006B18F6">
        <w:t>10</w:t>
      </w:r>
      <w:r w:rsidRPr="006B18F6">
        <w:rPr>
          <w:spacing w:val="-10"/>
        </w:rPr>
        <w:t xml:space="preserve"> </w:t>
      </w:r>
      <w:r w:rsidRPr="006B18F6">
        <w:t>классе. Знания о физической культуре:</w:t>
      </w:r>
      <w:bookmarkEnd w:id="273"/>
    </w:p>
    <w:p w:rsidR="0082219A" w:rsidRPr="006B18F6" w:rsidRDefault="00096B32" w:rsidP="006B18F6">
      <w:pPr>
        <w:pStyle w:val="a3"/>
        <w:spacing w:line="360" w:lineRule="auto"/>
        <w:ind w:left="0" w:firstLine="720"/>
      </w:pPr>
      <w:r w:rsidRPr="006B18F6">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w:t>
      </w:r>
      <w:r w:rsidRPr="006B18F6">
        <w:lastRenderedPageBreak/>
        <w:t>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82219A" w:rsidRPr="006B18F6" w:rsidRDefault="00096B32" w:rsidP="006B18F6">
      <w:pPr>
        <w:pStyle w:val="a3"/>
        <w:spacing w:line="360" w:lineRule="auto"/>
        <w:ind w:left="0" w:firstLine="720"/>
      </w:pPr>
      <w:r w:rsidRPr="006B18F6">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 ориентированная, соревновательно-достиженческая).</w:t>
      </w:r>
    </w:p>
    <w:p w:rsidR="0082219A" w:rsidRPr="006B18F6" w:rsidRDefault="00096B32" w:rsidP="006B18F6">
      <w:pPr>
        <w:pStyle w:val="a3"/>
        <w:spacing w:line="360" w:lineRule="auto"/>
        <w:ind w:left="0" w:firstLine="720"/>
      </w:pPr>
      <w:r w:rsidRPr="006B18F6">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82219A" w:rsidRPr="006B18F6" w:rsidRDefault="00096B32" w:rsidP="006B18F6">
      <w:pPr>
        <w:pStyle w:val="a3"/>
        <w:spacing w:line="360" w:lineRule="auto"/>
        <w:ind w:left="0" w:firstLine="720"/>
      </w:pPr>
      <w:r w:rsidRPr="006B18F6">
        <w:t>Законодательные</w:t>
      </w:r>
      <w:r w:rsidRPr="006B18F6">
        <w:rPr>
          <w:spacing w:val="35"/>
        </w:rPr>
        <w:t xml:space="preserve">  </w:t>
      </w:r>
      <w:r w:rsidRPr="006B18F6">
        <w:t>основы</w:t>
      </w:r>
      <w:r w:rsidRPr="006B18F6">
        <w:rPr>
          <w:spacing w:val="36"/>
        </w:rPr>
        <w:t xml:space="preserve">  </w:t>
      </w:r>
      <w:r w:rsidRPr="006B18F6">
        <w:t>развития</w:t>
      </w:r>
      <w:r w:rsidRPr="006B18F6">
        <w:rPr>
          <w:spacing w:val="36"/>
        </w:rPr>
        <w:t xml:space="preserve">  </w:t>
      </w:r>
      <w:r w:rsidRPr="006B18F6">
        <w:t>физической</w:t>
      </w:r>
      <w:r w:rsidRPr="006B18F6">
        <w:rPr>
          <w:spacing w:val="36"/>
        </w:rPr>
        <w:t xml:space="preserve">  </w:t>
      </w:r>
      <w:r w:rsidRPr="006B18F6">
        <w:t>культуры</w:t>
      </w:r>
      <w:r w:rsidRPr="006B18F6">
        <w:rPr>
          <w:spacing w:val="37"/>
        </w:rPr>
        <w:t xml:space="preserve">  </w:t>
      </w:r>
      <w:r w:rsidRPr="006B18F6">
        <w:t>в</w:t>
      </w:r>
      <w:r w:rsidRPr="006B18F6">
        <w:rPr>
          <w:spacing w:val="36"/>
        </w:rPr>
        <w:t xml:space="preserve">  </w:t>
      </w:r>
      <w:r w:rsidRPr="006B18F6">
        <w:t>Российской</w:t>
      </w:r>
      <w:r w:rsidRPr="006B18F6">
        <w:rPr>
          <w:spacing w:val="37"/>
        </w:rPr>
        <w:t xml:space="preserve">  </w:t>
      </w:r>
      <w:r w:rsidRPr="006B18F6">
        <w:rPr>
          <w:spacing w:val="-2"/>
        </w:rPr>
        <w:t>Федерации.</w:t>
      </w:r>
    </w:p>
    <w:p w:rsidR="0082219A" w:rsidRPr="006B18F6" w:rsidRDefault="00096B32" w:rsidP="006B18F6">
      <w:pPr>
        <w:pStyle w:val="a3"/>
        <w:spacing w:line="360" w:lineRule="auto"/>
        <w:ind w:left="0" w:firstLine="720"/>
      </w:pPr>
      <w:r w:rsidRPr="006B18F6">
        <w:t>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82219A" w:rsidRPr="006B18F6" w:rsidRDefault="00096B32" w:rsidP="006B18F6">
      <w:pPr>
        <w:pStyle w:val="a3"/>
        <w:spacing w:line="360" w:lineRule="auto"/>
        <w:ind w:left="0" w:firstLine="720"/>
      </w:pPr>
      <w:r w:rsidRPr="006B18F6">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82219A" w:rsidRPr="006B18F6" w:rsidRDefault="00096B32" w:rsidP="006B18F6">
      <w:pPr>
        <w:pStyle w:val="1"/>
        <w:spacing w:before="0" w:line="360" w:lineRule="auto"/>
        <w:ind w:left="0" w:firstLine="720"/>
      </w:pPr>
      <w:bookmarkStart w:id="274" w:name="_Toc216086985"/>
      <w:r w:rsidRPr="006B18F6">
        <w:t>Способы</w:t>
      </w:r>
      <w:r w:rsidRPr="006B18F6">
        <w:rPr>
          <w:spacing w:val="-6"/>
        </w:rPr>
        <w:t xml:space="preserve"> </w:t>
      </w:r>
      <w:r w:rsidRPr="006B18F6">
        <w:t>самостоятельной</w:t>
      </w:r>
      <w:r w:rsidRPr="006B18F6">
        <w:rPr>
          <w:spacing w:val="-5"/>
        </w:rPr>
        <w:t xml:space="preserve"> </w:t>
      </w:r>
      <w:r w:rsidRPr="006B18F6">
        <w:t>двигательной</w:t>
      </w:r>
      <w:r w:rsidRPr="006B18F6">
        <w:rPr>
          <w:spacing w:val="-6"/>
        </w:rPr>
        <w:t xml:space="preserve"> </w:t>
      </w:r>
      <w:r w:rsidRPr="006B18F6">
        <w:rPr>
          <w:spacing w:val="-2"/>
        </w:rPr>
        <w:t>деятельности:</w:t>
      </w:r>
      <w:bookmarkEnd w:id="274"/>
    </w:p>
    <w:p w:rsidR="0082219A" w:rsidRPr="006B18F6" w:rsidRDefault="00096B32" w:rsidP="006B18F6">
      <w:pPr>
        <w:pStyle w:val="a3"/>
        <w:spacing w:line="360" w:lineRule="auto"/>
        <w:ind w:left="0" w:firstLine="720"/>
      </w:pPr>
      <w:r w:rsidRPr="006B18F6">
        <w:t>Физкультурно-оздоровительные мероприятия в условиях активного отдыха и досуга.</w:t>
      </w:r>
      <w:r w:rsidRPr="006B18F6">
        <w:rPr>
          <w:spacing w:val="40"/>
        </w:rPr>
        <w:t xml:space="preserve"> </w:t>
      </w:r>
      <w:r w:rsidRPr="006B18F6">
        <w:t>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82219A" w:rsidRPr="006B18F6" w:rsidRDefault="00096B32" w:rsidP="006B18F6">
      <w:pPr>
        <w:pStyle w:val="a3"/>
        <w:spacing w:line="360" w:lineRule="auto"/>
        <w:ind w:left="0" w:firstLine="720"/>
      </w:pPr>
      <w:r w:rsidRPr="006B18F6">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82219A" w:rsidRPr="006B18F6" w:rsidRDefault="00096B32" w:rsidP="006B18F6">
      <w:pPr>
        <w:pStyle w:val="a3"/>
        <w:spacing w:line="360" w:lineRule="auto"/>
        <w:ind w:left="0" w:firstLine="720"/>
      </w:pPr>
      <w:r w:rsidRPr="006B18F6">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w:t>
      </w:r>
      <w:r w:rsidRPr="006B18F6">
        <w:lastRenderedPageBreak/>
        <w:t xml:space="preserve">кондиционной тренировкой, цель и задачи контроля, способы организации и проведения измерительных </w:t>
      </w:r>
      <w:r w:rsidRPr="006B18F6">
        <w:rPr>
          <w:spacing w:val="-2"/>
        </w:rPr>
        <w:t>процедур.</w:t>
      </w:r>
    </w:p>
    <w:p w:rsidR="0082219A" w:rsidRPr="006B18F6" w:rsidRDefault="00096B32" w:rsidP="006B18F6">
      <w:pPr>
        <w:pStyle w:val="1"/>
        <w:spacing w:before="0" w:line="360" w:lineRule="auto"/>
        <w:ind w:left="0" w:firstLine="720"/>
      </w:pPr>
      <w:bookmarkStart w:id="275" w:name="_Toc216086986"/>
      <w:r w:rsidRPr="006B18F6">
        <w:t>Физическое</w:t>
      </w:r>
      <w:r w:rsidRPr="006B18F6">
        <w:rPr>
          <w:spacing w:val="-5"/>
        </w:rPr>
        <w:t xml:space="preserve"> </w:t>
      </w:r>
      <w:r w:rsidRPr="006B18F6">
        <w:rPr>
          <w:spacing w:val="-2"/>
        </w:rPr>
        <w:t>совершенствование:</w:t>
      </w:r>
      <w:bookmarkEnd w:id="275"/>
    </w:p>
    <w:p w:rsidR="0082219A" w:rsidRPr="006B18F6" w:rsidRDefault="00096B32" w:rsidP="006B18F6">
      <w:pPr>
        <w:pStyle w:val="a3"/>
        <w:spacing w:line="360" w:lineRule="auto"/>
        <w:ind w:left="0" w:firstLine="720"/>
      </w:pPr>
      <w:r w:rsidRPr="006B18F6">
        <w:t>Физкультурно-оздоровительная деятельность. Упражнения оздоровительной гимнастики как</w:t>
      </w:r>
      <w:r w:rsidRPr="006B18F6">
        <w:rPr>
          <w:spacing w:val="-2"/>
        </w:rPr>
        <w:t xml:space="preserve"> </w:t>
      </w:r>
      <w:r w:rsidRPr="006B18F6">
        <w:t>средство</w:t>
      </w:r>
      <w:r w:rsidRPr="006B18F6">
        <w:rPr>
          <w:spacing w:val="-2"/>
        </w:rPr>
        <w:t xml:space="preserve"> </w:t>
      </w:r>
      <w:r w:rsidRPr="006B18F6">
        <w:t>профилактики</w:t>
      </w:r>
      <w:r w:rsidRPr="006B18F6">
        <w:rPr>
          <w:spacing w:val="-1"/>
        </w:rPr>
        <w:t xml:space="preserve"> </w:t>
      </w:r>
      <w:r w:rsidRPr="006B18F6">
        <w:t>нарушения</w:t>
      </w:r>
      <w:r w:rsidRPr="006B18F6">
        <w:rPr>
          <w:spacing w:val="-2"/>
        </w:rPr>
        <w:t xml:space="preserve"> </w:t>
      </w:r>
      <w:r w:rsidRPr="006B18F6">
        <w:t>осанки</w:t>
      </w:r>
      <w:r w:rsidRPr="006B18F6">
        <w:rPr>
          <w:spacing w:val="-4"/>
        </w:rPr>
        <w:t xml:space="preserve"> </w:t>
      </w:r>
      <w:r w:rsidRPr="006B18F6">
        <w:t>и</w:t>
      </w:r>
      <w:r w:rsidRPr="006B18F6">
        <w:rPr>
          <w:spacing w:val="-1"/>
        </w:rPr>
        <w:t xml:space="preserve"> </w:t>
      </w:r>
      <w:r w:rsidRPr="006B18F6">
        <w:t>органов</w:t>
      </w:r>
      <w:r w:rsidRPr="006B18F6">
        <w:rPr>
          <w:spacing w:val="-3"/>
        </w:rPr>
        <w:t xml:space="preserve"> </w:t>
      </w:r>
      <w:r w:rsidRPr="006B18F6">
        <w:t>зрения,</w:t>
      </w:r>
      <w:r w:rsidRPr="006B18F6">
        <w:rPr>
          <w:spacing w:val="-2"/>
        </w:rPr>
        <w:t xml:space="preserve"> </w:t>
      </w:r>
      <w:r w:rsidRPr="006B18F6">
        <w:t>предупреждения</w:t>
      </w:r>
      <w:r w:rsidRPr="006B18F6">
        <w:rPr>
          <w:spacing w:val="-3"/>
        </w:rPr>
        <w:t xml:space="preserve"> </w:t>
      </w:r>
      <w:r w:rsidRPr="006B18F6">
        <w:t>перенапряжения мышц опорно-двигательного аппарата при длительной работе за компьютером.</w:t>
      </w:r>
    </w:p>
    <w:p w:rsidR="0082219A" w:rsidRPr="006B18F6" w:rsidRDefault="00096B32" w:rsidP="006B18F6">
      <w:pPr>
        <w:pStyle w:val="a3"/>
        <w:spacing w:line="360" w:lineRule="auto"/>
        <w:ind w:left="0" w:firstLine="720"/>
      </w:pPr>
      <w:r w:rsidRPr="006B18F6">
        <w:t xml:space="preserve">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w:t>
      </w:r>
      <w:r w:rsidRPr="006B18F6">
        <w:rPr>
          <w:spacing w:val="-2"/>
        </w:rPr>
        <w:t>тренировкой.</w:t>
      </w:r>
    </w:p>
    <w:p w:rsidR="0082219A" w:rsidRPr="006B18F6" w:rsidRDefault="00096B32" w:rsidP="006B18F6">
      <w:pPr>
        <w:pStyle w:val="1"/>
        <w:spacing w:before="0" w:line="360" w:lineRule="auto"/>
        <w:ind w:left="0" w:firstLine="720"/>
      </w:pPr>
      <w:bookmarkStart w:id="276" w:name="_Toc216086987"/>
      <w:r w:rsidRPr="006B18F6">
        <w:t>Спортивно-оздоровительная</w:t>
      </w:r>
      <w:r w:rsidRPr="006B18F6">
        <w:rPr>
          <w:spacing w:val="-15"/>
        </w:rPr>
        <w:t xml:space="preserve"> </w:t>
      </w:r>
      <w:r w:rsidRPr="006B18F6">
        <w:t>деятельность. Модуль «Спортивные игры».</w:t>
      </w:r>
      <w:bookmarkEnd w:id="276"/>
    </w:p>
    <w:p w:rsidR="0082219A" w:rsidRPr="006B18F6" w:rsidRDefault="00096B32" w:rsidP="00EF135C">
      <w:pPr>
        <w:pStyle w:val="a3"/>
        <w:spacing w:line="360" w:lineRule="auto"/>
        <w:ind w:left="0" w:firstLine="720"/>
      </w:pPr>
      <w:r w:rsidRPr="006B18F6">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82219A" w:rsidRPr="006B18F6" w:rsidRDefault="008061BE" w:rsidP="00EF135C">
      <w:pPr>
        <w:pStyle w:val="a3"/>
        <w:spacing w:line="360" w:lineRule="auto"/>
        <w:ind w:left="0" w:firstLine="720"/>
      </w:pPr>
      <w:r w:rsidRPr="006B18F6">
        <w:t xml:space="preserve"> </w:t>
      </w:r>
      <w:r w:rsidR="00096B32" w:rsidRPr="006B18F6">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82219A" w:rsidRPr="006B18F6" w:rsidRDefault="00096B32" w:rsidP="00EF135C">
      <w:pPr>
        <w:pStyle w:val="a3"/>
        <w:spacing w:line="360" w:lineRule="auto"/>
        <w:ind w:left="0" w:firstLine="720"/>
      </w:pPr>
      <w:r w:rsidRPr="006B18F6">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82219A" w:rsidRPr="006B18F6" w:rsidRDefault="00096B32" w:rsidP="006B18F6">
      <w:pPr>
        <w:pStyle w:val="1"/>
        <w:spacing w:before="0" w:line="360" w:lineRule="auto"/>
        <w:ind w:left="0" w:firstLine="720"/>
      </w:pPr>
      <w:bookmarkStart w:id="277" w:name="_Toc216086988"/>
      <w:r w:rsidRPr="006B18F6">
        <w:t>Модуль</w:t>
      </w:r>
      <w:r w:rsidRPr="006B18F6">
        <w:rPr>
          <w:spacing w:val="-1"/>
        </w:rPr>
        <w:t xml:space="preserve"> </w:t>
      </w:r>
      <w:r w:rsidRPr="006B18F6">
        <w:rPr>
          <w:spacing w:val="-2"/>
        </w:rPr>
        <w:t>«Гимнастика».</w:t>
      </w:r>
      <w:bookmarkEnd w:id="277"/>
    </w:p>
    <w:p w:rsidR="0082219A" w:rsidRPr="006B18F6" w:rsidRDefault="00096B32" w:rsidP="00EF135C">
      <w:pPr>
        <w:pStyle w:val="a3"/>
        <w:spacing w:line="360" w:lineRule="auto"/>
        <w:ind w:left="0" w:firstLine="720"/>
      </w:pPr>
      <w:r w:rsidRPr="006B18F6">
        <w:t>Акробатическая</w:t>
      </w:r>
      <w:r w:rsidRPr="006B18F6">
        <w:rPr>
          <w:spacing w:val="80"/>
          <w:w w:val="150"/>
        </w:rPr>
        <w:t xml:space="preserve"> </w:t>
      </w:r>
      <w:r w:rsidRPr="006B18F6">
        <w:t>комбинация</w:t>
      </w:r>
      <w:r w:rsidRPr="006B18F6">
        <w:rPr>
          <w:spacing w:val="80"/>
          <w:w w:val="150"/>
        </w:rPr>
        <w:t xml:space="preserve"> </w:t>
      </w:r>
      <w:r w:rsidRPr="006B18F6">
        <w:t>с</w:t>
      </w:r>
      <w:r w:rsidRPr="006B18F6">
        <w:rPr>
          <w:spacing w:val="80"/>
          <w:w w:val="150"/>
        </w:rPr>
        <w:t xml:space="preserve"> </w:t>
      </w:r>
      <w:r w:rsidRPr="006B18F6">
        <w:t>включением</w:t>
      </w:r>
      <w:r w:rsidRPr="006B18F6">
        <w:rPr>
          <w:spacing w:val="80"/>
          <w:w w:val="150"/>
        </w:rPr>
        <w:t xml:space="preserve"> </w:t>
      </w:r>
      <w:r w:rsidRPr="006B18F6">
        <w:t>длинного</w:t>
      </w:r>
      <w:r w:rsidRPr="006B18F6">
        <w:rPr>
          <w:spacing w:val="80"/>
          <w:w w:val="150"/>
        </w:rPr>
        <w:t xml:space="preserve"> </w:t>
      </w:r>
      <w:r w:rsidRPr="006B18F6">
        <w:t>кувырка</w:t>
      </w:r>
      <w:r w:rsidRPr="006B18F6">
        <w:rPr>
          <w:spacing w:val="80"/>
          <w:w w:val="150"/>
        </w:rPr>
        <w:t xml:space="preserve"> </w:t>
      </w:r>
      <w:r w:rsidRPr="006B18F6">
        <w:t>с</w:t>
      </w:r>
      <w:r w:rsidRPr="006B18F6">
        <w:rPr>
          <w:spacing w:val="80"/>
          <w:w w:val="150"/>
        </w:rPr>
        <w:t xml:space="preserve"> </w:t>
      </w:r>
      <w:r w:rsidRPr="006B18F6">
        <w:t>разбега</w:t>
      </w:r>
      <w:r w:rsidRPr="006B18F6">
        <w:rPr>
          <w:spacing w:val="40"/>
        </w:rPr>
        <w:t xml:space="preserve"> </w:t>
      </w:r>
      <w:r w:rsidRPr="006B18F6">
        <w:t>и</w:t>
      </w:r>
      <w:r w:rsidR="00EF135C">
        <w:rPr>
          <w:spacing w:val="80"/>
          <w:w w:val="150"/>
        </w:rPr>
        <w:t xml:space="preserve"> </w:t>
      </w:r>
      <w:r w:rsidRPr="006B18F6">
        <w:t>кувырка</w:t>
      </w:r>
      <w:r w:rsidRPr="006B18F6">
        <w:rPr>
          <w:spacing w:val="80"/>
          <w:w w:val="150"/>
        </w:rPr>
        <w:t xml:space="preserve"> </w:t>
      </w:r>
      <w:r w:rsidRPr="006B18F6">
        <w:t>назад</w:t>
      </w:r>
      <w:r w:rsidRPr="006B18F6">
        <w:rPr>
          <w:spacing w:val="80"/>
          <w:w w:val="150"/>
        </w:rPr>
        <w:t xml:space="preserve"> </w:t>
      </w:r>
      <w:r w:rsidRPr="006B18F6">
        <w:t>в</w:t>
      </w:r>
      <w:r w:rsidRPr="006B18F6">
        <w:rPr>
          <w:spacing w:val="80"/>
          <w:w w:val="150"/>
        </w:rPr>
        <w:t xml:space="preserve"> </w:t>
      </w:r>
      <w:r w:rsidRPr="006B18F6">
        <w:t>упор,</w:t>
      </w:r>
      <w:r w:rsidRPr="006B18F6">
        <w:rPr>
          <w:spacing w:val="80"/>
          <w:w w:val="150"/>
        </w:rPr>
        <w:t xml:space="preserve"> </w:t>
      </w:r>
      <w:r w:rsidRPr="006B18F6">
        <w:t>стоя</w:t>
      </w:r>
      <w:r w:rsidRPr="006B18F6">
        <w:rPr>
          <w:spacing w:val="80"/>
          <w:w w:val="150"/>
        </w:rPr>
        <w:t xml:space="preserve"> </w:t>
      </w:r>
      <w:r w:rsidRPr="006B18F6">
        <w:t>ноги</w:t>
      </w:r>
      <w:r w:rsidRPr="006B18F6">
        <w:rPr>
          <w:spacing w:val="80"/>
          <w:w w:val="150"/>
        </w:rPr>
        <w:t xml:space="preserve">  </w:t>
      </w:r>
      <w:r w:rsidRPr="006B18F6">
        <w:t>врозь</w:t>
      </w:r>
      <w:r w:rsidRPr="006B18F6">
        <w:rPr>
          <w:spacing w:val="80"/>
          <w:w w:val="150"/>
        </w:rPr>
        <w:t xml:space="preserve">  </w:t>
      </w:r>
      <w:r w:rsidRPr="006B18F6">
        <w:t>(юноши).</w:t>
      </w:r>
      <w:r w:rsidRPr="006B18F6">
        <w:rPr>
          <w:spacing w:val="80"/>
          <w:w w:val="150"/>
        </w:rPr>
        <w:t xml:space="preserve"> </w:t>
      </w:r>
      <w:r w:rsidRPr="006B18F6">
        <w:t>Гимнастическая комбинация</w:t>
      </w:r>
      <w:r w:rsidRPr="006B18F6">
        <w:rPr>
          <w:spacing w:val="64"/>
        </w:rPr>
        <w:t xml:space="preserve">   </w:t>
      </w:r>
      <w:r w:rsidRPr="006B18F6">
        <w:t>на</w:t>
      </w:r>
      <w:r w:rsidRPr="006B18F6">
        <w:rPr>
          <w:spacing w:val="65"/>
        </w:rPr>
        <w:t xml:space="preserve">   </w:t>
      </w:r>
      <w:r w:rsidRPr="006B18F6">
        <w:t>высокой</w:t>
      </w:r>
      <w:r w:rsidRPr="006B18F6">
        <w:rPr>
          <w:spacing w:val="66"/>
        </w:rPr>
        <w:t xml:space="preserve">   </w:t>
      </w:r>
      <w:r w:rsidRPr="006B18F6">
        <w:t>перекладине,</w:t>
      </w:r>
      <w:r w:rsidRPr="006B18F6">
        <w:rPr>
          <w:spacing w:val="65"/>
        </w:rPr>
        <w:t xml:space="preserve">   </w:t>
      </w:r>
      <w:r w:rsidRPr="006B18F6">
        <w:t>с</w:t>
      </w:r>
      <w:r w:rsidRPr="006B18F6">
        <w:rPr>
          <w:spacing w:val="65"/>
        </w:rPr>
        <w:t xml:space="preserve">   </w:t>
      </w:r>
      <w:r w:rsidRPr="006B18F6">
        <w:t>включением</w:t>
      </w:r>
      <w:r w:rsidRPr="006B18F6">
        <w:rPr>
          <w:spacing w:val="65"/>
        </w:rPr>
        <w:t xml:space="preserve">   </w:t>
      </w:r>
      <w:r w:rsidRPr="006B18F6">
        <w:t>элементов</w:t>
      </w:r>
      <w:r w:rsidRPr="006B18F6">
        <w:rPr>
          <w:spacing w:val="65"/>
        </w:rPr>
        <w:t xml:space="preserve">  </w:t>
      </w:r>
      <w:r w:rsidRPr="006B18F6">
        <w:t>размахивания и</w:t>
      </w:r>
      <w:r w:rsidRPr="006B18F6">
        <w:rPr>
          <w:spacing w:val="80"/>
        </w:rPr>
        <w:t xml:space="preserve">  </w:t>
      </w:r>
      <w:r w:rsidRPr="006B18F6">
        <w:t>соскока</w:t>
      </w:r>
      <w:r w:rsidRPr="006B18F6">
        <w:rPr>
          <w:spacing w:val="80"/>
        </w:rPr>
        <w:t xml:space="preserve">  </w:t>
      </w:r>
      <w:r w:rsidRPr="006B18F6">
        <w:t>вперёд</w:t>
      </w:r>
      <w:r w:rsidRPr="006B18F6">
        <w:rPr>
          <w:spacing w:val="80"/>
        </w:rPr>
        <w:t xml:space="preserve">  </w:t>
      </w:r>
      <w:r w:rsidRPr="006B18F6">
        <w:t>прогнувшись</w:t>
      </w:r>
      <w:r w:rsidRPr="006B18F6">
        <w:rPr>
          <w:spacing w:val="80"/>
        </w:rPr>
        <w:t xml:space="preserve">  </w:t>
      </w:r>
      <w:r w:rsidRPr="006B18F6">
        <w:t>(юноши).</w:t>
      </w:r>
      <w:r w:rsidRPr="006B18F6">
        <w:rPr>
          <w:spacing w:val="80"/>
        </w:rPr>
        <w:t xml:space="preserve">  </w:t>
      </w:r>
      <w:r w:rsidRPr="006B18F6">
        <w:t>Гимнастическая</w:t>
      </w:r>
      <w:r w:rsidRPr="006B18F6">
        <w:rPr>
          <w:spacing w:val="80"/>
        </w:rPr>
        <w:t xml:space="preserve"> </w:t>
      </w:r>
      <w:r w:rsidRPr="006B18F6">
        <w:t>комбинация</w:t>
      </w:r>
      <w:r w:rsidRPr="006B18F6">
        <w:rPr>
          <w:spacing w:val="80"/>
        </w:rPr>
        <w:t xml:space="preserve">  </w:t>
      </w:r>
      <w:r w:rsidRPr="006B18F6">
        <w:t>на параллельных</w:t>
      </w:r>
      <w:r w:rsidRPr="006B18F6">
        <w:rPr>
          <w:spacing w:val="40"/>
        </w:rPr>
        <w:t xml:space="preserve">  </w:t>
      </w:r>
      <w:r w:rsidRPr="006B18F6">
        <w:t>брусьях,</w:t>
      </w:r>
      <w:r w:rsidRPr="006B18F6">
        <w:rPr>
          <w:spacing w:val="40"/>
        </w:rPr>
        <w:t xml:space="preserve">  </w:t>
      </w:r>
      <w:r w:rsidRPr="006B18F6">
        <w:t>с</w:t>
      </w:r>
      <w:r w:rsidRPr="006B18F6">
        <w:rPr>
          <w:spacing w:val="40"/>
        </w:rPr>
        <w:t xml:space="preserve">  </w:t>
      </w:r>
      <w:r w:rsidRPr="006B18F6">
        <w:t>включением</w:t>
      </w:r>
      <w:r w:rsidRPr="006B18F6">
        <w:rPr>
          <w:spacing w:val="40"/>
        </w:rPr>
        <w:t xml:space="preserve">  </w:t>
      </w:r>
      <w:r w:rsidRPr="006B18F6">
        <w:t>двух</w:t>
      </w:r>
      <w:r w:rsidRPr="006B18F6">
        <w:rPr>
          <w:spacing w:val="40"/>
        </w:rPr>
        <w:t xml:space="preserve">  </w:t>
      </w:r>
      <w:r w:rsidRPr="006B18F6">
        <w:t>кувырков</w:t>
      </w:r>
      <w:r w:rsidRPr="006B18F6">
        <w:rPr>
          <w:spacing w:val="40"/>
        </w:rPr>
        <w:t xml:space="preserve">  </w:t>
      </w:r>
      <w:r w:rsidRPr="006B18F6">
        <w:t>вперёд</w:t>
      </w:r>
      <w:r w:rsidRPr="006B18F6">
        <w:rPr>
          <w:spacing w:val="40"/>
        </w:rPr>
        <w:t xml:space="preserve">  </w:t>
      </w:r>
      <w:r w:rsidRPr="006B18F6">
        <w:t>с</w:t>
      </w:r>
      <w:r w:rsidRPr="006B18F6">
        <w:rPr>
          <w:spacing w:val="40"/>
        </w:rPr>
        <w:t xml:space="preserve">  </w:t>
      </w:r>
      <w:r w:rsidRPr="006B18F6">
        <w:t>опорой</w:t>
      </w:r>
      <w:r w:rsidRPr="006B18F6">
        <w:rPr>
          <w:spacing w:val="40"/>
        </w:rPr>
        <w:t xml:space="preserve">  </w:t>
      </w:r>
      <w:r w:rsidRPr="006B18F6">
        <w:t>на</w:t>
      </w:r>
      <w:r w:rsidRPr="006B18F6">
        <w:rPr>
          <w:spacing w:val="40"/>
        </w:rPr>
        <w:t xml:space="preserve">  </w:t>
      </w:r>
      <w:r w:rsidRPr="006B18F6">
        <w:t>руки (юноши).</w:t>
      </w:r>
      <w:r w:rsidRPr="006B18F6">
        <w:rPr>
          <w:spacing w:val="80"/>
        </w:rPr>
        <w:t xml:space="preserve">   </w:t>
      </w:r>
      <w:r w:rsidRPr="006B18F6">
        <w:t>Гимнастическая</w:t>
      </w:r>
      <w:r w:rsidRPr="006B18F6">
        <w:rPr>
          <w:spacing w:val="80"/>
        </w:rPr>
        <w:t xml:space="preserve">   </w:t>
      </w:r>
      <w:r w:rsidRPr="006B18F6">
        <w:t>комбинация</w:t>
      </w:r>
      <w:r w:rsidRPr="006B18F6">
        <w:rPr>
          <w:spacing w:val="80"/>
        </w:rPr>
        <w:t xml:space="preserve">   </w:t>
      </w:r>
      <w:r w:rsidRPr="006B18F6">
        <w:t>на</w:t>
      </w:r>
      <w:r w:rsidRPr="006B18F6">
        <w:rPr>
          <w:spacing w:val="80"/>
        </w:rPr>
        <w:t xml:space="preserve">   </w:t>
      </w:r>
      <w:r w:rsidRPr="006B18F6">
        <w:t>гимнастическом</w:t>
      </w:r>
      <w:r w:rsidRPr="006B18F6">
        <w:rPr>
          <w:spacing w:val="80"/>
        </w:rPr>
        <w:t xml:space="preserve">   </w:t>
      </w:r>
      <w:r w:rsidRPr="006B18F6">
        <w:t>бревне,</w:t>
      </w:r>
      <w:r w:rsidRPr="006B18F6">
        <w:rPr>
          <w:spacing w:val="80"/>
        </w:rPr>
        <w:t xml:space="preserve">   </w:t>
      </w:r>
      <w:r w:rsidRPr="006B18F6">
        <w:t>с включением</w:t>
      </w:r>
      <w:r w:rsidRPr="006B18F6">
        <w:rPr>
          <w:spacing w:val="80"/>
        </w:rPr>
        <w:t xml:space="preserve">  </w:t>
      </w:r>
      <w:r w:rsidRPr="006B18F6">
        <w:t>полушпагата,</w:t>
      </w:r>
      <w:r w:rsidRPr="006B18F6">
        <w:rPr>
          <w:spacing w:val="80"/>
        </w:rPr>
        <w:t xml:space="preserve">  </w:t>
      </w:r>
      <w:r w:rsidRPr="006B18F6">
        <w:t>стойки</w:t>
      </w:r>
      <w:r w:rsidRPr="006B18F6">
        <w:rPr>
          <w:spacing w:val="80"/>
        </w:rPr>
        <w:t xml:space="preserve">  </w:t>
      </w:r>
      <w:r w:rsidRPr="006B18F6">
        <w:t>на</w:t>
      </w:r>
      <w:r w:rsidRPr="006B18F6">
        <w:rPr>
          <w:spacing w:val="80"/>
        </w:rPr>
        <w:t xml:space="preserve">  </w:t>
      </w:r>
      <w:r w:rsidRPr="006B18F6">
        <w:t>колене</w:t>
      </w:r>
      <w:r w:rsidRPr="006B18F6">
        <w:rPr>
          <w:spacing w:val="80"/>
        </w:rPr>
        <w:t xml:space="preserve">  </w:t>
      </w:r>
      <w:r w:rsidRPr="006B18F6">
        <w:t>с</w:t>
      </w:r>
      <w:r w:rsidRPr="006B18F6">
        <w:rPr>
          <w:spacing w:val="80"/>
        </w:rPr>
        <w:t xml:space="preserve">  </w:t>
      </w:r>
      <w:r w:rsidRPr="006B18F6">
        <w:t>опорой</w:t>
      </w:r>
      <w:r w:rsidRPr="006B18F6">
        <w:rPr>
          <w:spacing w:val="80"/>
        </w:rPr>
        <w:t xml:space="preserve">  </w:t>
      </w:r>
      <w:r w:rsidRPr="006B18F6">
        <w:t>на</w:t>
      </w:r>
      <w:r w:rsidRPr="006B18F6">
        <w:rPr>
          <w:spacing w:val="80"/>
        </w:rPr>
        <w:t xml:space="preserve">  </w:t>
      </w:r>
      <w:r w:rsidRPr="006B18F6">
        <w:t>руки</w:t>
      </w:r>
      <w:r w:rsidRPr="006B18F6">
        <w:rPr>
          <w:spacing w:val="80"/>
        </w:rPr>
        <w:t xml:space="preserve">  </w:t>
      </w:r>
      <w:r w:rsidRPr="006B18F6">
        <w:t>и</w:t>
      </w:r>
      <w:r w:rsidRPr="006B18F6">
        <w:rPr>
          <w:spacing w:val="80"/>
        </w:rPr>
        <w:t xml:space="preserve">  </w:t>
      </w:r>
      <w:r w:rsidRPr="006B18F6">
        <w:t>отведением ноги</w:t>
      </w:r>
      <w:r w:rsidRPr="006B18F6">
        <w:rPr>
          <w:spacing w:val="80"/>
        </w:rPr>
        <w:t xml:space="preserve">  </w:t>
      </w:r>
      <w:r w:rsidRPr="006B18F6">
        <w:t>назад</w:t>
      </w:r>
      <w:r w:rsidRPr="006B18F6">
        <w:rPr>
          <w:spacing w:val="80"/>
        </w:rPr>
        <w:t xml:space="preserve">  </w:t>
      </w:r>
      <w:r w:rsidRPr="006B18F6">
        <w:t>(девушки).</w:t>
      </w:r>
      <w:r w:rsidRPr="006B18F6">
        <w:rPr>
          <w:spacing w:val="80"/>
        </w:rPr>
        <w:t xml:space="preserve">  </w:t>
      </w:r>
      <w:r w:rsidRPr="006B18F6">
        <w:t>Черлидинг:</w:t>
      </w:r>
      <w:r w:rsidRPr="006B18F6">
        <w:rPr>
          <w:spacing w:val="80"/>
        </w:rPr>
        <w:t xml:space="preserve">  </w:t>
      </w:r>
      <w:r w:rsidRPr="006B18F6">
        <w:t>композиция</w:t>
      </w:r>
      <w:r w:rsidRPr="006B18F6">
        <w:rPr>
          <w:spacing w:val="80"/>
        </w:rPr>
        <w:t xml:space="preserve">  </w:t>
      </w:r>
      <w:r w:rsidRPr="006B18F6">
        <w:t>упражнений</w:t>
      </w:r>
      <w:r w:rsidRPr="006B18F6">
        <w:rPr>
          <w:spacing w:val="80"/>
        </w:rPr>
        <w:t xml:space="preserve">  </w:t>
      </w:r>
      <w:r w:rsidRPr="006B18F6">
        <w:t>с</w:t>
      </w:r>
      <w:r w:rsidRPr="006B18F6">
        <w:rPr>
          <w:spacing w:val="80"/>
        </w:rPr>
        <w:t xml:space="preserve">  </w:t>
      </w:r>
      <w:r w:rsidRPr="006B18F6">
        <w:t>построением</w:t>
      </w:r>
      <w:r w:rsidRPr="006B18F6">
        <w:rPr>
          <w:spacing w:val="80"/>
        </w:rPr>
        <w:t xml:space="preserve"> </w:t>
      </w:r>
      <w:r w:rsidRPr="006B18F6">
        <w:t>пирамид,</w:t>
      </w:r>
      <w:r w:rsidRPr="006B18F6">
        <w:rPr>
          <w:spacing w:val="80"/>
        </w:rPr>
        <w:t xml:space="preserve">  </w:t>
      </w:r>
      <w:r w:rsidRPr="006B18F6">
        <w:t>элементами</w:t>
      </w:r>
      <w:r w:rsidRPr="006B18F6">
        <w:rPr>
          <w:spacing w:val="80"/>
        </w:rPr>
        <w:t xml:space="preserve">  </w:t>
      </w:r>
      <w:r w:rsidRPr="006B18F6">
        <w:t>степ-аэробики,</w:t>
      </w:r>
      <w:r w:rsidRPr="006B18F6">
        <w:rPr>
          <w:spacing w:val="80"/>
        </w:rPr>
        <w:t xml:space="preserve">  </w:t>
      </w:r>
      <w:r w:rsidRPr="006B18F6">
        <w:t>акробатики</w:t>
      </w:r>
      <w:r w:rsidRPr="006B18F6">
        <w:rPr>
          <w:spacing w:val="80"/>
        </w:rPr>
        <w:t xml:space="preserve">  </w:t>
      </w:r>
      <w:r w:rsidRPr="006B18F6">
        <w:t>и</w:t>
      </w:r>
      <w:r w:rsidRPr="006B18F6">
        <w:rPr>
          <w:spacing w:val="80"/>
        </w:rPr>
        <w:t xml:space="preserve">  </w:t>
      </w:r>
      <w:r w:rsidRPr="006B18F6">
        <w:t>ритмической</w:t>
      </w:r>
      <w:r w:rsidRPr="006B18F6">
        <w:rPr>
          <w:spacing w:val="80"/>
        </w:rPr>
        <w:t xml:space="preserve">  </w:t>
      </w:r>
      <w:r w:rsidRPr="006B18F6">
        <w:t xml:space="preserve">гимнастики </w:t>
      </w:r>
      <w:r w:rsidRPr="006B18F6">
        <w:rPr>
          <w:spacing w:val="-2"/>
        </w:rPr>
        <w:t>(девушки).</w:t>
      </w:r>
    </w:p>
    <w:p w:rsidR="0082219A" w:rsidRPr="006B18F6" w:rsidRDefault="00096B32" w:rsidP="006B18F6">
      <w:pPr>
        <w:pStyle w:val="1"/>
        <w:spacing w:before="0" w:line="360" w:lineRule="auto"/>
        <w:ind w:left="0" w:firstLine="720"/>
      </w:pPr>
      <w:bookmarkStart w:id="278" w:name="_Toc216086989"/>
      <w:r w:rsidRPr="006B18F6">
        <w:t>Модуль</w:t>
      </w:r>
      <w:r w:rsidRPr="006B18F6">
        <w:rPr>
          <w:spacing w:val="-2"/>
        </w:rPr>
        <w:t xml:space="preserve"> </w:t>
      </w:r>
      <w:r w:rsidRPr="006B18F6">
        <w:t>«Лёгкая</w:t>
      </w:r>
      <w:r w:rsidRPr="006B18F6">
        <w:rPr>
          <w:spacing w:val="-2"/>
        </w:rPr>
        <w:t xml:space="preserve"> атлетика».</w:t>
      </w:r>
      <w:bookmarkEnd w:id="278"/>
    </w:p>
    <w:p w:rsidR="0082219A" w:rsidRPr="006B18F6" w:rsidRDefault="00096B32" w:rsidP="006B18F6">
      <w:pPr>
        <w:pStyle w:val="a3"/>
        <w:spacing w:line="360" w:lineRule="auto"/>
        <w:ind w:left="0" w:firstLine="720"/>
        <w:rPr>
          <w:b/>
        </w:rPr>
      </w:pPr>
      <w:r w:rsidRPr="006B18F6">
        <w:t>Техническая</w:t>
      </w:r>
      <w:r w:rsidRPr="006B18F6">
        <w:rPr>
          <w:spacing w:val="80"/>
        </w:rPr>
        <w:t xml:space="preserve">  </w:t>
      </w:r>
      <w:r w:rsidRPr="006B18F6">
        <w:t>подготовка</w:t>
      </w:r>
      <w:r w:rsidRPr="006B18F6">
        <w:rPr>
          <w:spacing w:val="80"/>
        </w:rPr>
        <w:t xml:space="preserve">  </w:t>
      </w:r>
      <w:r w:rsidRPr="006B18F6">
        <w:t>в</w:t>
      </w:r>
      <w:r w:rsidRPr="006B18F6">
        <w:rPr>
          <w:spacing w:val="80"/>
        </w:rPr>
        <w:t xml:space="preserve">  </w:t>
      </w:r>
      <w:r w:rsidRPr="006B18F6">
        <w:t>беговых</w:t>
      </w:r>
      <w:r w:rsidRPr="006B18F6">
        <w:rPr>
          <w:spacing w:val="80"/>
        </w:rPr>
        <w:t xml:space="preserve">  </w:t>
      </w:r>
      <w:r w:rsidRPr="006B18F6">
        <w:t>и</w:t>
      </w:r>
      <w:r w:rsidRPr="006B18F6">
        <w:rPr>
          <w:spacing w:val="80"/>
        </w:rPr>
        <w:t xml:space="preserve">  </w:t>
      </w:r>
      <w:r w:rsidRPr="006B18F6">
        <w:t>прыжковых</w:t>
      </w:r>
      <w:r w:rsidRPr="006B18F6">
        <w:rPr>
          <w:spacing w:val="80"/>
        </w:rPr>
        <w:t xml:space="preserve">  </w:t>
      </w:r>
      <w:r w:rsidRPr="006B18F6">
        <w:t>упражнениях:</w:t>
      </w:r>
      <w:r w:rsidRPr="006B18F6">
        <w:rPr>
          <w:spacing w:val="80"/>
        </w:rPr>
        <w:t xml:space="preserve">  </w:t>
      </w:r>
      <w:r w:rsidRPr="006B18F6">
        <w:t>бег</w:t>
      </w:r>
      <w:r w:rsidRPr="006B18F6">
        <w:rPr>
          <w:spacing w:val="80"/>
        </w:rPr>
        <w:t xml:space="preserve">  </w:t>
      </w:r>
      <w:r w:rsidRPr="006B18F6">
        <w:lastRenderedPageBreak/>
        <w:t>на короткие</w:t>
      </w:r>
      <w:r w:rsidRPr="006B18F6">
        <w:rPr>
          <w:spacing w:val="80"/>
        </w:rPr>
        <w:t xml:space="preserve">  </w:t>
      </w:r>
      <w:r w:rsidRPr="006B18F6">
        <w:t>и</w:t>
      </w:r>
      <w:r w:rsidRPr="006B18F6">
        <w:rPr>
          <w:spacing w:val="80"/>
        </w:rPr>
        <w:t xml:space="preserve">  </w:t>
      </w:r>
      <w:r w:rsidRPr="006B18F6">
        <w:t>длинные</w:t>
      </w:r>
      <w:r w:rsidRPr="006B18F6">
        <w:rPr>
          <w:spacing w:val="80"/>
        </w:rPr>
        <w:t xml:space="preserve">  </w:t>
      </w:r>
      <w:r w:rsidRPr="006B18F6">
        <w:t>дистанции,</w:t>
      </w:r>
      <w:r w:rsidRPr="006B18F6">
        <w:rPr>
          <w:spacing w:val="80"/>
        </w:rPr>
        <w:t xml:space="preserve">  </w:t>
      </w:r>
      <w:r w:rsidRPr="006B18F6">
        <w:t>прыжки</w:t>
      </w:r>
      <w:r w:rsidRPr="006B18F6">
        <w:rPr>
          <w:spacing w:val="61"/>
          <w:w w:val="150"/>
        </w:rPr>
        <w:t xml:space="preserve">  </w:t>
      </w:r>
      <w:r w:rsidRPr="006B18F6">
        <w:t>в</w:t>
      </w:r>
      <w:r w:rsidRPr="006B18F6">
        <w:rPr>
          <w:spacing w:val="80"/>
        </w:rPr>
        <w:t xml:space="preserve">  </w:t>
      </w:r>
      <w:r w:rsidRPr="006B18F6">
        <w:t>длину</w:t>
      </w:r>
      <w:r w:rsidRPr="006B18F6">
        <w:rPr>
          <w:spacing w:val="80"/>
        </w:rPr>
        <w:t xml:space="preserve">  </w:t>
      </w:r>
      <w:r w:rsidRPr="006B18F6">
        <w:t>способами</w:t>
      </w:r>
      <w:r w:rsidRPr="006B18F6">
        <w:rPr>
          <w:spacing w:val="63"/>
          <w:w w:val="150"/>
        </w:rPr>
        <w:t xml:space="preserve">  </w:t>
      </w:r>
      <w:r w:rsidRPr="006B18F6">
        <w:t>«прогнувшись»</w:t>
      </w:r>
      <w:r w:rsidRPr="006B18F6">
        <w:rPr>
          <w:spacing w:val="80"/>
        </w:rPr>
        <w:t xml:space="preserve"> </w:t>
      </w:r>
      <w:r w:rsidRPr="006B18F6">
        <w:t>и</w:t>
      </w:r>
      <w:r w:rsidR="00EF135C">
        <w:t xml:space="preserve"> </w:t>
      </w:r>
      <w:r w:rsidRPr="006B18F6">
        <w:t>«согнув</w:t>
      </w:r>
      <w:r w:rsidRPr="006B18F6">
        <w:rPr>
          <w:spacing w:val="80"/>
        </w:rPr>
        <w:t xml:space="preserve">  </w:t>
      </w:r>
      <w:r w:rsidRPr="006B18F6">
        <w:t>ноги»,</w:t>
      </w:r>
      <w:r w:rsidRPr="006B18F6">
        <w:rPr>
          <w:spacing w:val="80"/>
        </w:rPr>
        <w:t xml:space="preserve">  </w:t>
      </w:r>
      <w:r w:rsidRPr="006B18F6">
        <w:t>прыжки</w:t>
      </w:r>
      <w:r w:rsidRPr="006B18F6">
        <w:rPr>
          <w:spacing w:val="80"/>
        </w:rPr>
        <w:t xml:space="preserve">  </w:t>
      </w:r>
      <w:r w:rsidRPr="006B18F6">
        <w:t>в</w:t>
      </w:r>
      <w:r w:rsidRPr="006B18F6">
        <w:rPr>
          <w:spacing w:val="80"/>
        </w:rPr>
        <w:t xml:space="preserve">  </w:t>
      </w:r>
      <w:r w:rsidRPr="006B18F6">
        <w:t>высоту</w:t>
      </w:r>
      <w:r w:rsidRPr="006B18F6">
        <w:rPr>
          <w:spacing w:val="80"/>
        </w:rPr>
        <w:t xml:space="preserve">  </w:t>
      </w:r>
      <w:r w:rsidRPr="006B18F6">
        <w:t>способом</w:t>
      </w:r>
      <w:r w:rsidRPr="006B18F6">
        <w:rPr>
          <w:spacing w:val="80"/>
        </w:rPr>
        <w:t xml:space="preserve">  </w:t>
      </w:r>
      <w:r w:rsidRPr="006B18F6">
        <w:t>«перешагивание».</w:t>
      </w:r>
      <w:r w:rsidRPr="006B18F6">
        <w:rPr>
          <w:spacing w:val="80"/>
        </w:rPr>
        <w:t xml:space="preserve">  </w:t>
      </w:r>
      <w:r w:rsidRPr="006B18F6">
        <w:t>Техническая подготовка</w:t>
      </w:r>
      <w:r w:rsidRPr="006B18F6">
        <w:rPr>
          <w:spacing w:val="80"/>
        </w:rPr>
        <w:t xml:space="preserve">   </w:t>
      </w:r>
      <w:r w:rsidRPr="006B18F6">
        <w:t>в</w:t>
      </w:r>
      <w:r w:rsidRPr="006B18F6">
        <w:rPr>
          <w:spacing w:val="80"/>
        </w:rPr>
        <w:t xml:space="preserve">   </w:t>
      </w:r>
      <w:r w:rsidRPr="006B18F6">
        <w:t>метании</w:t>
      </w:r>
      <w:r w:rsidRPr="006B18F6">
        <w:rPr>
          <w:spacing w:val="80"/>
        </w:rPr>
        <w:t xml:space="preserve">   </w:t>
      </w:r>
      <w:r w:rsidRPr="006B18F6">
        <w:t>спортивного</w:t>
      </w:r>
      <w:r w:rsidRPr="006B18F6">
        <w:rPr>
          <w:spacing w:val="80"/>
        </w:rPr>
        <w:t xml:space="preserve">   </w:t>
      </w:r>
      <w:r w:rsidRPr="006B18F6">
        <w:t>снаряда</w:t>
      </w:r>
      <w:r w:rsidRPr="006B18F6">
        <w:rPr>
          <w:spacing w:val="80"/>
        </w:rPr>
        <w:t xml:space="preserve">   </w:t>
      </w:r>
      <w:r w:rsidRPr="006B18F6">
        <w:t>с</w:t>
      </w:r>
      <w:r w:rsidRPr="006B18F6">
        <w:rPr>
          <w:spacing w:val="80"/>
        </w:rPr>
        <w:t xml:space="preserve">   </w:t>
      </w:r>
      <w:r w:rsidRPr="006B18F6">
        <w:t>разбега</w:t>
      </w:r>
      <w:r w:rsidRPr="006B18F6">
        <w:rPr>
          <w:spacing w:val="80"/>
        </w:rPr>
        <w:t xml:space="preserve">   </w:t>
      </w:r>
      <w:r w:rsidRPr="006B18F6">
        <w:t>на</w:t>
      </w:r>
      <w:r w:rsidRPr="006B18F6">
        <w:rPr>
          <w:spacing w:val="80"/>
        </w:rPr>
        <w:t xml:space="preserve">   </w:t>
      </w:r>
      <w:r w:rsidRPr="006B18F6">
        <w:t xml:space="preserve">дальность. </w:t>
      </w:r>
      <w:r w:rsidRPr="006B18F6">
        <w:rPr>
          <w:b/>
        </w:rPr>
        <w:t>Модуль «Зимние виды спорта».</w:t>
      </w:r>
    </w:p>
    <w:p w:rsidR="00EF135C" w:rsidRDefault="00096B32" w:rsidP="006B18F6">
      <w:pPr>
        <w:pStyle w:val="a3"/>
        <w:spacing w:line="360" w:lineRule="auto"/>
        <w:ind w:left="0" w:firstLine="720"/>
      </w:pPr>
      <w:r w:rsidRPr="006B18F6">
        <w:t>Техническая</w:t>
      </w:r>
      <w:r w:rsidRPr="006B18F6">
        <w:rPr>
          <w:spacing w:val="40"/>
        </w:rPr>
        <w:t xml:space="preserve">  </w:t>
      </w:r>
      <w:r w:rsidRPr="006B18F6">
        <w:t>подготовка</w:t>
      </w:r>
      <w:r w:rsidRPr="006B18F6">
        <w:rPr>
          <w:spacing w:val="40"/>
        </w:rPr>
        <w:t xml:space="preserve">  </w:t>
      </w:r>
      <w:r w:rsidRPr="006B18F6">
        <w:t>в</w:t>
      </w:r>
      <w:r w:rsidRPr="006B18F6">
        <w:rPr>
          <w:spacing w:val="40"/>
        </w:rPr>
        <w:t xml:space="preserve">  </w:t>
      </w:r>
      <w:r w:rsidRPr="006B18F6">
        <w:t>передвижении</w:t>
      </w:r>
      <w:r w:rsidRPr="006B18F6">
        <w:rPr>
          <w:spacing w:val="40"/>
        </w:rPr>
        <w:t xml:space="preserve">  </w:t>
      </w:r>
      <w:r w:rsidRPr="006B18F6">
        <w:t>лыжными</w:t>
      </w:r>
      <w:r w:rsidRPr="006B18F6">
        <w:rPr>
          <w:spacing w:val="40"/>
        </w:rPr>
        <w:t xml:space="preserve">  </w:t>
      </w:r>
      <w:r w:rsidRPr="006B18F6">
        <w:t>ходами</w:t>
      </w:r>
      <w:r w:rsidRPr="006B18F6">
        <w:rPr>
          <w:spacing w:val="40"/>
        </w:rPr>
        <w:t xml:space="preserve">  </w:t>
      </w:r>
      <w:r w:rsidRPr="006B18F6">
        <w:t>по</w:t>
      </w:r>
      <w:r w:rsidRPr="006B18F6">
        <w:rPr>
          <w:spacing w:val="40"/>
        </w:rPr>
        <w:t xml:space="preserve">  </w:t>
      </w:r>
      <w:r w:rsidRPr="006B18F6">
        <w:t>учебной</w:t>
      </w:r>
      <w:r w:rsidRPr="006B18F6">
        <w:rPr>
          <w:spacing w:val="40"/>
        </w:rPr>
        <w:t xml:space="preserve"> </w:t>
      </w:r>
      <w:r w:rsidRPr="006B18F6">
        <w:t>дистанции:</w:t>
      </w:r>
      <w:r w:rsidRPr="006B18F6">
        <w:rPr>
          <w:spacing w:val="80"/>
          <w:w w:val="150"/>
        </w:rPr>
        <w:t xml:space="preserve">   </w:t>
      </w:r>
      <w:r w:rsidRPr="006B18F6">
        <w:t>попеременный</w:t>
      </w:r>
      <w:r w:rsidRPr="006B18F6">
        <w:rPr>
          <w:spacing w:val="80"/>
          <w:w w:val="150"/>
        </w:rPr>
        <w:t xml:space="preserve">   </w:t>
      </w:r>
      <w:r w:rsidRPr="006B18F6">
        <w:t>двухшажный</w:t>
      </w:r>
      <w:r w:rsidRPr="006B18F6">
        <w:rPr>
          <w:spacing w:val="80"/>
          <w:w w:val="150"/>
        </w:rPr>
        <w:t xml:space="preserve">   </w:t>
      </w:r>
      <w:r w:rsidRPr="006B18F6">
        <w:t>ход,</w:t>
      </w:r>
      <w:r w:rsidRPr="006B18F6">
        <w:rPr>
          <w:spacing w:val="80"/>
          <w:w w:val="150"/>
        </w:rPr>
        <w:t xml:space="preserve">   </w:t>
      </w:r>
      <w:r w:rsidRPr="006B18F6">
        <w:t>одновременный</w:t>
      </w:r>
      <w:r w:rsidRPr="006B18F6">
        <w:rPr>
          <w:spacing w:val="80"/>
          <w:w w:val="150"/>
        </w:rPr>
        <w:t xml:space="preserve"> </w:t>
      </w:r>
      <w:r w:rsidRPr="006B18F6">
        <w:t>одношажный ход, способы перехода с одного лыжного хода на другой.</w:t>
      </w:r>
    </w:p>
    <w:p w:rsidR="0082219A" w:rsidRPr="006B18F6" w:rsidRDefault="00096B32" w:rsidP="006B18F6">
      <w:pPr>
        <w:pStyle w:val="a3"/>
        <w:spacing w:line="360" w:lineRule="auto"/>
        <w:ind w:left="0" w:firstLine="720"/>
        <w:rPr>
          <w:b/>
        </w:rPr>
      </w:pPr>
      <w:r w:rsidRPr="006B18F6">
        <w:rPr>
          <w:b/>
        </w:rPr>
        <w:t>Содержание обучения в 11 классе.</w:t>
      </w:r>
    </w:p>
    <w:p w:rsidR="0082219A" w:rsidRPr="006B18F6" w:rsidRDefault="00096B32" w:rsidP="006B18F6">
      <w:pPr>
        <w:pStyle w:val="1"/>
        <w:spacing w:before="0" w:line="360" w:lineRule="auto"/>
        <w:ind w:left="0" w:firstLine="720"/>
      </w:pPr>
      <w:bookmarkStart w:id="279" w:name="_Toc216086990"/>
      <w:r w:rsidRPr="006B18F6">
        <w:t>Знания</w:t>
      </w:r>
      <w:r w:rsidRPr="006B18F6">
        <w:rPr>
          <w:spacing w:val="-3"/>
        </w:rPr>
        <w:t xml:space="preserve"> </w:t>
      </w:r>
      <w:r w:rsidRPr="006B18F6">
        <w:t>о</w:t>
      </w:r>
      <w:r w:rsidRPr="006B18F6">
        <w:rPr>
          <w:spacing w:val="-3"/>
        </w:rPr>
        <w:t xml:space="preserve"> </w:t>
      </w:r>
      <w:r w:rsidRPr="006B18F6">
        <w:t>физической</w:t>
      </w:r>
      <w:r w:rsidRPr="006B18F6">
        <w:rPr>
          <w:spacing w:val="-3"/>
        </w:rPr>
        <w:t xml:space="preserve"> </w:t>
      </w:r>
      <w:r w:rsidRPr="006B18F6">
        <w:rPr>
          <w:spacing w:val="-2"/>
        </w:rPr>
        <w:t>культуре:</w:t>
      </w:r>
      <w:bookmarkEnd w:id="279"/>
    </w:p>
    <w:p w:rsidR="0082219A" w:rsidRPr="006B18F6" w:rsidRDefault="00096B32" w:rsidP="006B18F6">
      <w:pPr>
        <w:pStyle w:val="a3"/>
        <w:spacing w:line="360" w:lineRule="auto"/>
        <w:ind w:left="0" w:firstLine="720"/>
      </w:pPr>
      <w:r w:rsidRPr="006B18F6">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82219A" w:rsidRPr="006B18F6" w:rsidRDefault="00096B32" w:rsidP="006B18F6">
      <w:pPr>
        <w:pStyle w:val="a3"/>
        <w:spacing w:line="360" w:lineRule="auto"/>
        <w:ind w:left="0" w:firstLine="720"/>
      </w:pPr>
      <w:r w:rsidRPr="006B18F6">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w:t>
      </w:r>
      <w:r w:rsidRPr="006B18F6">
        <w:rPr>
          <w:spacing w:val="73"/>
        </w:rPr>
        <w:t xml:space="preserve"> </w:t>
      </w:r>
      <w:r w:rsidRPr="006B18F6">
        <w:t>на</w:t>
      </w:r>
      <w:r w:rsidRPr="006B18F6">
        <w:rPr>
          <w:spacing w:val="71"/>
        </w:rPr>
        <w:t xml:space="preserve"> </w:t>
      </w:r>
      <w:r w:rsidRPr="006B18F6">
        <w:t>профилактику</w:t>
      </w:r>
      <w:r w:rsidRPr="006B18F6">
        <w:rPr>
          <w:spacing w:val="65"/>
        </w:rPr>
        <w:t xml:space="preserve"> </w:t>
      </w:r>
      <w:r w:rsidRPr="006B18F6">
        <w:t>и</w:t>
      </w:r>
      <w:r w:rsidRPr="006B18F6">
        <w:rPr>
          <w:spacing w:val="73"/>
        </w:rPr>
        <w:t xml:space="preserve"> </w:t>
      </w:r>
      <w:r w:rsidRPr="006B18F6">
        <w:t>искоренение</w:t>
      </w:r>
      <w:r w:rsidRPr="006B18F6">
        <w:rPr>
          <w:spacing w:val="77"/>
        </w:rPr>
        <w:t xml:space="preserve"> </w:t>
      </w:r>
      <w:r w:rsidRPr="006B18F6">
        <w:t>вредных</w:t>
      </w:r>
      <w:r w:rsidRPr="006B18F6">
        <w:rPr>
          <w:spacing w:val="74"/>
        </w:rPr>
        <w:t xml:space="preserve"> </w:t>
      </w:r>
      <w:r w:rsidRPr="006B18F6">
        <w:t>привычек.</w:t>
      </w:r>
      <w:r w:rsidRPr="006B18F6">
        <w:rPr>
          <w:spacing w:val="72"/>
        </w:rPr>
        <w:t xml:space="preserve"> </w:t>
      </w:r>
      <w:r w:rsidRPr="006B18F6">
        <w:t>Личная</w:t>
      </w:r>
      <w:r w:rsidRPr="006B18F6">
        <w:rPr>
          <w:spacing w:val="72"/>
        </w:rPr>
        <w:t xml:space="preserve"> </w:t>
      </w:r>
      <w:r w:rsidRPr="006B18F6">
        <w:t>гигиена,</w:t>
      </w:r>
      <w:r w:rsidRPr="006B18F6">
        <w:rPr>
          <w:spacing w:val="72"/>
        </w:rPr>
        <w:t xml:space="preserve"> </w:t>
      </w:r>
      <w:r w:rsidRPr="006B18F6">
        <w:t>закаливание</w:t>
      </w:r>
      <w:r w:rsidR="00CB0E03">
        <w:t xml:space="preserve"> </w:t>
      </w:r>
      <w:r w:rsidRPr="006B18F6">
        <w:t>организма</w:t>
      </w:r>
      <w:r w:rsidRPr="006B18F6">
        <w:rPr>
          <w:spacing w:val="-6"/>
        </w:rPr>
        <w:t xml:space="preserve"> </w:t>
      </w:r>
      <w:r w:rsidRPr="006B18F6">
        <w:t>и</w:t>
      </w:r>
      <w:r w:rsidRPr="006B18F6">
        <w:rPr>
          <w:spacing w:val="-2"/>
        </w:rPr>
        <w:t xml:space="preserve"> </w:t>
      </w:r>
      <w:r w:rsidRPr="006B18F6">
        <w:t>банные</w:t>
      </w:r>
      <w:r w:rsidRPr="006B18F6">
        <w:rPr>
          <w:spacing w:val="-4"/>
        </w:rPr>
        <w:t xml:space="preserve"> </w:t>
      </w:r>
      <w:r w:rsidRPr="006B18F6">
        <w:t>процедуры как</w:t>
      </w:r>
      <w:r w:rsidRPr="006B18F6">
        <w:rPr>
          <w:spacing w:val="-3"/>
        </w:rPr>
        <w:t xml:space="preserve"> </w:t>
      </w:r>
      <w:r w:rsidRPr="006B18F6">
        <w:t>компоненты</w:t>
      </w:r>
      <w:r w:rsidRPr="006B18F6">
        <w:rPr>
          <w:spacing w:val="-2"/>
        </w:rPr>
        <w:t xml:space="preserve"> </w:t>
      </w:r>
      <w:r w:rsidRPr="006B18F6">
        <w:t>здорового</w:t>
      </w:r>
      <w:r w:rsidRPr="006B18F6">
        <w:rPr>
          <w:spacing w:val="-2"/>
        </w:rPr>
        <w:t xml:space="preserve"> </w:t>
      </w:r>
      <w:r w:rsidRPr="006B18F6">
        <w:t>образа</w:t>
      </w:r>
      <w:r w:rsidRPr="006B18F6">
        <w:rPr>
          <w:spacing w:val="-3"/>
        </w:rPr>
        <w:t xml:space="preserve"> </w:t>
      </w:r>
      <w:r w:rsidRPr="006B18F6">
        <w:rPr>
          <w:spacing w:val="-2"/>
        </w:rPr>
        <w:t>жизни.</w:t>
      </w:r>
    </w:p>
    <w:p w:rsidR="0082219A" w:rsidRPr="006B18F6" w:rsidRDefault="00096B32" w:rsidP="006B18F6">
      <w:pPr>
        <w:pStyle w:val="a3"/>
        <w:spacing w:line="360" w:lineRule="auto"/>
        <w:ind w:left="0" w:firstLine="720"/>
      </w:pPr>
      <w:r w:rsidRPr="006B18F6">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82219A" w:rsidRPr="006B18F6" w:rsidRDefault="00096B32" w:rsidP="006B18F6">
      <w:pPr>
        <w:pStyle w:val="a3"/>
        <w:spacing w:line="360" w:lineRule="auto"/>
        <w:ind w:left="0" w:firstLine="720"/>
      </w:pPr>
      <w:r w:rsidRPr="006B18F6">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w:t>
      </w:r>
      <w:r w:rsidRPr="006B18F6">
        <w:rPr>
          <w:spacing w:val="-2"/>
        </w:rPr>
        <w:t>периодах.</w:t>
      </w:r>
    </w:p>
    <w:p w:rsidR="0082219A" w:rsidRPr="006B18F6" w:rsidRDefault="00096B32" w:rsidP="006B18F6">
      <w:pPr>
        <w:pStyle w:val="a3"/>
        <w:spacing w:line="360" w:lineRule="auto"/>
        <w:ind w:left="0" w:firstLine="720"/>
      </w:pPr>
      <w:r w:rsidRPr="006B18F6">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82219A" w:rsidRPr="006B18F6" w:rsidRDefault="00096B32" w:rsidP="006B18F6">
      <w:pPr>
        <w:pStyle w:val="a3"/>
        <w:spacing w:line="360" w:lineRule="auto"/>
        <w:ind w:left="0" w:firstLine="720"/>
      </w:pPr>
      <w:r w:rsidRPr="006B18F6">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82219A" w:rsidRPr="006B18F6" w:rsidRDefault="00096B32" w:rsidP="006B18F6">
      <w:pPr>
        <w:pStyle w:val="1"/>
        <w:spacing w:before="0" w:line="360" w:lineRule="auto"/>
        <w:ind w:left="0" w:firstLine="720"/>
      </w:pPr>
      <w:bookmarkStart w:id="280" w:name="_Toc216086991"/>
      <w:r w:rsidRPr="006B18F6">
        <w:t>Способы</w:t>
      </w:r>
      <w:r w:rsidRPr="006B18F6">
        <w:rPr>
          <w:spacing w:val="-6"/>
        </w:rPr>
        <w:t xml:space="preserve"> </w:t>
      </w:r>
      <w:r w:rsidRPr="006B18F6">
        <w:t>самостоятельной</w:t>
      </w:r>
      <w:r w:rsidRPr="006B18F6">
        <w:rPr>
          <w:spacing w:val="-4"/>
        </w:rPr>
        <w:t xml:space="preserve"> </w:t>
      </w:r>
      <w:r w:rsidRPr="006B18F6">
        <w:t>двигательной</w:t>
      </w:r>
      <w:r w:rsidRPr="006B18F6">
        <w:rPr>
          <w:spacing w:val="-6"/>
        </w:rPr>
        <w:t xml:space="preserve"> </w:t>
      </w:r>
      <w:r w:rsidRPr="006B18F6">
        <w:rPr>
          <w:spacing w:val="-2"/>
        </w:rPr>
        <w:t>деятельности:</w:t>
      </w:r>
      <w:bookmarkEnd w:id="280"/>
    </w:p>
    <w:p w:rsidR="0082219A" w:rsidRPr="006B18F6" w:rsidRDefault="00096B32" w:rsidP="006B18F6">
      <w:pPr>
        <w:pStyle w:val="a3"/>
        <w:spacing w:line="360" w:lineRule="auto"/>
        <w:ind w:left="0" w:firstLine="720"/>
      </w:pPr>
      <w:r w:rsidRPr="006B18F6">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w:t>
      </w:r>
      <w:r w:rsidRPr="006B18F6">
        <w:lastRenderedPageBreak/>
        <w:t>напряжения, характеристика</w:t>
      </w:r>
      <w:r w:rsidRPr="006B18F6">
        <w:rPr>
          <w:spacing w:val="80"/>
        </w:rPr>
        <w:t xml:space="preserve"> </w:t>
      </w:r>
      <w:r w:rsidRPr="006B18F6">
        <w:t>основных</w:t>
      </w:r>
      <w:r w:rsidRPr="006B18F6">
        <w:rPr>
          <w:spacing w:val="80"/>
        </w:rPr>
        <w:t xml:space="preserve"> </w:t>
      </w:r>
      <w:r w:rsidRPr="006B18F6">
        <w:t>методов,</w:t>
      </w:r>
      <w:r w:rsidRPr="006B18F6">
        <w:rPr>
          <w:spacing w:val="80"/>
        </w:rPr>
        <w:t xml:space="preserve"> </w:t>
      </w:r>
      <w:r w:rsidRPr="006B18F6">
        <w:t>приёмов</w:t>
      </w:r>
      <w:r w:rsidRPr="006B18F6">
        <w:rPr>
          <w:spacing w:val="80"/>
        </w:rPr>
        <w:t xml:space="preserve"> </w:t>
      </w:r>
      <w:r w:rsidRPr="006B18F6">
        <w:t>и</w:t>
      </w:r>
      <w:r w:rsidRPr="006B18F6">
        <w:rPr>
          <w:spacing w:val="80"/>
        </w:rPr>
        <w:t xml:space="preserve"> </w:t>
      </w:r>
      <w:r w:rsidRPr="006B18F6">
        <w:t>процедур,</w:t>
      </w:r>
      <w:r w:rsidRPr="006B18F6">
        <w:rPr>
          <w:spacing w:val="80"/>
        </w:rPr>
        <w:t xml:space="preserve"> </w:t>
      </w:r>
      <w:r w:rsidRPr="006B18F6">
        <w:t>правила</w:t>
      </w:r>
      <w:r w:rsidRPr="006B18F6">
        <w:rPr>
          <w:spacing w:val="80"/>
        </w:rPr>
        <w:t xml:space="preserve"> </w:t>
      </w:r>
      <w:r w:rsidRPr="006B18F6">
        <w:t>их</w:t>
      </w:r>
      <w:r w:rsidRPr="006B18F6">
        <w:rPr>
          <w:spacing w:val="80"/>
        </w:rPr>
        <w:t xml:space="preserve"> </w:t>
      </w:r>
      <w:r w:rsidRPr="006B18F6">
        <w:t>проведения</w:t>
      </w:r>
      <w:r w:rsidRPr="006B18F6">
        <w:rPr>
          <w:spacing w:val="80"/>
        </w:rPr>
        <w:t xml:space="preserve"> </w:t>
      </w:r>
      <w:r w:rsidRPr="006B18F6">
        <w:t>(методика Э.</w:t>
      </w:r>
      <w:r w:rsidRPr="006B18F6">
        <w:rPr>
          <w:spacing w:val="-3"/>
        </w:rPr>
        <w:t xml:space="preserve"> </w:t>
      </w:r>
      <w:r w:rsidRPr="006B18F6">
        <w:t>Джекобсона, аутогенная тренировка И.</w:t>
      </w:r>
      <w:r w:rsidRPr="006B18F6">
        <w:rPr>
          <w:spacing w:val="-1"/>
        </w:rPr>
        <w:t xml:space="preserve"> </w:t>
      </w:r>
      <w:r w:rsidRPr="006B18F6">
        <w:t>Шульца, дыхательная гимнастика А.Н. Стрельниковой, синхрогимнастика по методу «Ключ»).</w:t>
      </w:r>
    </w:p>
    <w:p w:rsidR="0082219A" w:rsidRPr="006B18F6" w:rsidRDefault="00096B32" w:rsidP="006B18F6">
      <w:pPr>
        <w:pStyle w:val="a3"/>
        <w:spacing w:line="360" w:lineRule="auto"/>
        <w:ind w:left="0" w:firstLine="720"/>
      </w:pPr>
      <w:r w:rsidRPr="006B18F6">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w:t>
      </w:r>
      <w:r w:rsidRPr="006B18F6">
        <w:rPr>
          <w:spacing w:val="-2"/>
        </w:rPr>
        <w:t>человека.</w:t>
      </w:r>
    </w:p>
    <w:p w:rsidR="0082219A" w:rsidRPr="006B18F6" w:rsidRDefault="00096B32" w:rsidP="006B18F6">
      <w:pPr>
        <w:pStyle w:val="a3"/>
        <w:spacing w:line="360" w:lineRule="auto"/>
        <w:ind w:left="0" w:firstLine="720"/>
      </w:pPr>
      <w:r w:rsidRPr="006B18F6">
        <w:t>Банные</w:t>
      </w:r>
      <w:r w:rsidRPr="006B18F6">
        <w:rPr>
          <w:spacing w:val="-7"/>
        </w:rPr>
        <w:t xml:space="preserve"> </w:t>
      </w:r>
      <w:r w:rsidRPr="006B18F6">
        <w:t>процедуры,</w:t>
      </w:r>
      <w:r w:rsidRPr="006B18F6">
        <w:rPr>
          <w:spacing w:val="-3"/>
        </w:rPr>
        <w:t xml:space="preserve"> </w:t>
      </w:r>
      <w:r w:rsidRPr="006B18F6">
        <w:t>их</w:t>
      </w:r>
      <w:r w:rsidRPr="006B18F6">
        <w:rPr>
          <w:spacing w:val="-4"/>
        </w:rPr>
        <w:t xml:space="preserve"> </w:t>
      </w:r>
      <w:r w:rsidRPr="006B18F6">
        <w:t>назначение</w:t>
      </w:r>
      <w:r w:rsidRPr="006B18F6">
        <w:rPr>
          <w:spacing w:val="-4"/>
        </w:rPr>
        <w:t xml:space="preserve"> </w:t>
      </w:r>
      <w:r w:rsidRPr="006B18F6">
        <w:t>и</w:t>
      </w:r>
      <w:r w:rsidRPr="006B18F6">
        <w:rPr>
          <w:spacing w:val="-4"/>
        </w:rPr>
        <w:t xml:space="preserve"> </w:t>
      </w:r>
      <w:r w:rsidRPr="006B18F6">
        <w:t>правила</w:t>
      </w:r>
      <w:r w:rsidRPr="006B18F6">
        <w:rPr>
          <w:spacing w:val="-4"/>
        </w:rPr>
        <w:t xml:space="preserve"> </w:t>
      </w:r>
      <w:r w:rsidRPr="006B18F6">
        <w:t>проведения,</w:t>
      </w:r>
      <w:r w:rsidRPr="006B18F6">
        <w:rPr>
          <w:spacing w:val="-3"/>
        </w:rPr>
        <w:t xml:space="preserve"> </w:t>
      </w:r>
      <w:r w:rsidRPr="006B18F6">
        <w:t>основные</w:t>
      </w:r>
      <w:r w:rsidRPr="006B18F6">
        <w:rPr>
          <w:spacing w:val="-5"/>
        </w:rPr>
        <w:t xml:space="preserve"> </w:t>
      </w:r>
      <w:r w:rsidRPr="006B18F6">
        <w:t>способы</w:t>
      </w:r>
      <w:r w:rsidRPr="006B18F6">
        <w:rPr>
          <w:spacing w:val="-2"/>
        </w:rPr>
        <w:t xml:space="preserve"> парения.</w:t>
      </w:r>
    </w:p>
    <w:p w:rsidR="0082219A" w:rsidRPr="006B18F6" w:rsidRDefault="00096B32" w:rsidP="006B18F6">
      <w:pPr>
        <w:pStyle w:val="a3"/>
        <w:spacing w:line="360" w:lineRule="auto"/>
        <w:ind w:left="0" w:firstLine="720"/>
      </w:pPr>
      <w:r w:rsidRPr="006B18F6">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82219A" w:rsidRPr="006B18F6" w:rsidRDefault="00096B32" w:rsidP="006B18F6">
      <w:pPr>
        <w:pStyle w:val="a3"/>
        <w:spacing w:line="360" w:lineRule="auto"/>
        <w:ind w:left="0" w:firstLine="720"/>
      </w:pPr>
      <w:r w:rsidRPr="006B18F6">
        <w:t>Самостоятельная физическая подготовка и особенности планирования её направленности</w:t>
      </w:r>
      <w:r w:rsidRPr="006B18F6">
        <w:rPr>
          <w:spacing w:val="40"/>
        </w:rPr>
        <w:t xml:space="preserve"> </w:t>
      </w:r>
      <w:r w:rsidRPr="006B18F6">
        <w:t xml:space="preserve">по тренировочным циклам, правила контроля и индивидуализации содержания физической </w:t>
      </w:r>
      <w:r w:rsidRPr="006B18F6">
        <w:rPr>
          <w:spacing w:val="-2"/>
        </w:rPr>
        <w:t>нагрузки.</w:t>
      </w:r>
    </w:p>
    <w:p w:rsidR="0082219A" w:rsidRPr="006B18F6" w:rsidRDefault="00096B32" w:rsidP="006B18F6">
      <w:pPr>
        <w:pStyle w:val="1"/>
        <w:spacing w:before="0" w:line="360" w:lineRule="auto"/>
        <w:ind w:left="0" w:firstLine="720"/>
      </w:pPr>
      <w:bookmarkStart w:id="281" w:name="_Toc216086992"/>
      <w:r w:rsidRPr="006B18F6">
        <w:t>Физическое</w:t>
      </w:r>
      <w:r w:rsidRPr="006B18F6">
        <w:rPr>
          <w:spacing w:val="-5"/>
        </w:rPr>
        <w:t xml:space="preserve"> </w:t>
      </w:r>
      <w:r w:rsidRPr="006B18F6">
        <w:rPr>
          <w:spacing w:val="-2"/>
        </w:rPr>
        <w:t>совершенствование:</w:t>
      </w:r>
      <w:bookmarkEnd w:id="281"/>
    </w:p>
    <w:p w:rsidR="0082219A" w:rsidRPr="006B18F6" w:rsidRDefault="00096B32" w:rsidP="006B18F6">
      <w:pPr>
        <w:pStyle w:val="a3"/>
        <w:spacing w:line="360" w:lineRule="auto"/>
        <w:ind w:left="0" w:firstLine="720"/>
      </w:pPr>
      <w:r w:rsidRPr="006B18F6">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w:t>
      </w:r>
    </w:p>
    <w:p w:rsidR="0082219A" w:rsidRPr="006B18F6" w:rsidRDefault="00096B32" w:rsidP="006B18F6">
      <w:pPr>
        <w:pStyle w:val="a3"/>
        <w:spacing w:line="360" w:lineRule="auto"/>
        <w:ind w:left="0" w:firstLine="720"/>
      </w:pPr>
      <w:r w:rsidRPr="006B18F6">
        <w:t>Способы индивидуализации содержания и физических нагрузок при планировании системной организации занятий кондиционной тренировкой.</w:t>
      </w:r>
    </w:p>
    <w:p w:rsidR="0082219A" w:rsidRPr="006B18F6" w:rsidRDefault="00096B32" w:rsidP="006B18F6">
      <w:pPr>
        <w:pStyle w:val="1"/>
        <w:spacing w:before="0" w:line="360" w:lineRule="auto"/>
        <w:ind w:left="0" w:firstLine="720"/>
      </w:pPr>
      <w:bookmarkStart w:id="282" w:name="_Toc216086993"/>
      <w:r w:rsidRPr="006B18F6">
        <w:t>Спортивно-оздоровительная</w:t>
      </w:r>
      <w:r w:rsidRPr="006B18F6">
        <w:rPr>
          <w:spacing w:val="-15"/>
        </w:rPr>
        <w:t xml:space="preserve"> </w:t>
      </w:r>
      <w:r w:rsidRPr="006B18F6">
        <w:t>деятельность. Модуль «Спортивные игры».</w:t>
      </w:r>
      <w:bookmarkEnd w:id="282"/>
    </w:p>
    <w:p w:rsidR="0082219A" w:rsidRPr="006B18F6" w:rsidRDefault="00096B32" w:rsidP="006B18F6">
      <w:pPr>
        <w:pStyle w:val="a3"/>
        <w:spacing w:line="360" w:lineRule="auto"/>
        <w:ind w:left="0" w:firstLine="720"/>
      </w:pPr>
      <w:r w:rsidRPr="006B18F6">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2219A" w:rsidRPr="006B18F6" w:rsidRDefault="00096B32" w:rsidP="006B18F6">
      <w:pPr>
        <w:pStyle w:val="a3"/>
        <w:spacing w:line="360" w:lineRule="auto"/>
        <w:ind w:left="0" w:firstLine="720"/>
      </w:pPr>
      <w:r w:rsidRPr="006B18F6">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2219A" w:rsidRPr="006B18F6" w:rsidRDefault="00096B32" w:rsidP="006B18F6">
      <w:pPr>
        <w:pStyle w:val="a3"/>
        <w:spacing w:line="360" w:lineRule="auto"/>
        <w:ind w:left="0" w:firstLine="720"/>
      </w:pPr>
      <w:r w:rsidRPr="006B18F6">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2219A" w:rsidRPr="006B18F6" w:rsidRDefault="00096B32" w:rsidP="006B18F6">
      <w:pPr>
        <w:pStyle w:val="1"/>
        <w:spacing w:before="0" w:line="360" w:lineRule="auto"/>
        <w:ind w:left="0" w:firstLine="720"/>
      </w:pPr>
      <w:bookmarkStart w:id="283" w:name="_Toc216086994"/>
      <w:r w:rsidRPr="006B18F6">
        <w:t>Модуль</w:t>
      </w:r>
      <w:r w:rsidRPr="006B18F6">
        <w:rPr>
          <w:spacing w:val="-1"/>
        </w:rPr>
        <w:t xml:space="preserve"> </w:t>
      </w:r>
      <w:r w:rsidRPr="006B18F6">
        <w:rPr>
          <w:spacing w:val="-2"/>
        </w:rPr>
        <w:t>«Гимнастика».</w:t>
      </w:r>
      <w:bookmarkEnd w:id="283"/>
    </w:p>
    <w:p w:rsidR="0082219A" w:rsidRPr="006B18F6" w:rsidRDefault="00096B32" w:rsidP="006B18F6">
      <w:pPr>
        <w:pStyle w:val="a3"/>
        <w:spacing w:line="360" w:lineRule="auto"/>
        <w:ind w:left="0" w:firstLine="720"/>
      </w:pPr>
      <w:r w:rsidRPr="006B18F6">
        <w:t>Акробатическая</w:t>
      </w:r>
      <w:r w:rsidRPr="006B18F6">
        <w:rPr>
          <w:spacing w:val="80"/>
          <w:w w:val="150"/>
        </w:rPr>
        <w:t xml:space="preserve">  </w:t>
      </w:r>
      <w:r w:rsidRPr="006B18F6">
        <w:t>комбинация</w:t>
      </w:r>
      <w:r w:rsidRPr="006B18F6">
        <w:rPr>
          <w:spacing w:val="80"/>
          <w:w w:val="150"/>
        </w:rPr>
        <w:t xml:space="preserve">  </w:t>
      </w:r>
      <w:r w:rsidRPr="006B18F6">
        <w:t>с</w:t>
      </w:r>
      <w:r w:rsidRPr="006B18F6">
        <w:rPr>
          <w:spacing w:val="80"/>
          <w:w w:val="150"/>
        </w:rPr>
        <w:t xml:space="preserve">  </w:t>
      </w:r>
      <w:r w:rsidRPr="006B18F6">
        <w:t>включением</w:t>
      </w:r>
      <w:r w:rsidRPr="006B18F6">
        <w:rPr>
          <w:spacing w:val="80"/>
          <w:w w:val="150"/>
        </w:rPr>
        <w:t xml:space="preserve">  </w:t>
      </w:r>
      <w:r w:rsidRPr="006B18F6">
        <w:t>длинного</w:t>
      </w:r>
      <w:r w:rsidRPr="006B18F6">
        <w:rPr>
          <w:spacing w:val="80"/>
          <w:w w:val="150"/>
        </w:rPr>
        <w:t xml:space="preserve">  </w:t>
      </w:r>
      <w:r w:rsidRPr="006B18F6">
        <w:t>кувырка</w:t>
      </w:r>
      <w:r w:rsidRPr="006B18F6">
        <w:rPr>
          <w:spacing w:val="80"/>
          <w:w w:val="150"/>
        </w:rPr>
        <w:t xml:space="preserve">  </w:t>
      </w:r>
      <w:r w:rsidRPr="006B18F6">
        <w:t>с</w:t>
      </w:r>
      <w:r w:rsidRPr="006B18F6">
        <w:rPr>
          <w:spacing w:val="80"/>
          <w:w w:val="150"/>
        </w:rPr>
        <w:t xml:space="preserve">  </w:t>
      </w:r>
      <w:r w:rsidRPr="006B18F6">
        <w:t>разбега</w:t>
      </w:r>
      <w:r w:rsidRPr="006B18F6">
        <w:rPr>
          <w:spacing w:val="40"/>
        </w:rPr>
        <w:t xml:space="preserve"> </w:t>
      </w:r>
      <w:r w:rsidRPr="006B18F6">
        <w:t>и</w:t>
      </w:r>
      <w:r w:rsidRPr="006B18F6">
        <w:rPr>
          <w:spacing w:val="80"/>
          <w:w w:val="150"/>
        </w:rPr>
        <w:t xml:space="preserve">  </w:t>
      </w:r>
      <w:r w:rsidRPr="006B18F6">
        <w:t>кувырка</w:t>
      </w:r>
      <w:r w:rsidRPr="006B18F6">
        <w:rPr>
          <w:spacing w:val="80"/>
          <w:w w:val="150"/>
        </w:rPr>
        <w:t xml:space="preserve">  </w:t>
      </w:r>
      <w:r w:rsidRPr="006B18F6">
        <w:t>назад</w:t>
      </w:r>
      <w:r w:rsidRPr="006B18F6">
        <w:rPr>
          <w:spacing w:val="80"/>
          <w:w w:val="150"/>
        </w:rPr>
        <w:t xml:space="preserve">  </w:t>
      </w:r>
      <w:r w:rsidRPr="006B18F6">
        <w:t>в</w:t>
      </w:r>
      <w:r w:rsidRPr="006B18F6">
        <w:rPr>
          <w:spacing w:val="80"/>
          <w:w w:val="150"/>
        </w:rPr>
        <w:t xml:space="preserve">  </w:t>
      </w:r>
      <w:r w:rsidRPr="006B18F6">
        <w:t>упор,</w:t>
      </w:r>
      <w:r w:rsidRPr="006B18F6">
        <w:rPr>
          <w:spacing w:val="80"/>
          <w:w w:val="150"/>
        </w:rPr>
        <w:t xml:space="preserve">  </w:t>
      </w:r>
      <w:r w:rsidRPr="006B18F6">
        <w:t>стоя</w:t>
      </w:r>
      <w:r w:rsidRPr="006B18F6">
        <w:rPr>
          <w:spacing w:val="80"/>
          <w:w w:val="150"/>
        </w:rPr>
        <w:t xml:space="preserve">  </w:t>
      </w:r>
      <w:r w:rsidRPr="006B18F6">
        <w:t>ноги</w:t>
      </w:r>
      <w:r w:rsidRPr="006B18F6">
        <w:rPr>
          <w:spacing w:val="80"/>
          <w:w w:val="150"/>
        </w:rPr>
        <w:t xml:space="preserve">  </w:t>
      </w:r>
      <w:r w:rsidRPr="006B18F6">
        <w:t>врозь</w:t>
      </w:r>
      <w:r w:rsidRPr="006B18F6">
        <w:rPr>
          <w:spacing w:val="80"/>
          <w:w w:val="150"/>
        </w:rPr>
        <w:t xml:space="preserve">  </w:t>
      </w:r>
      <w:r w:rsidRPr="006B18F6">
        <w:t>(юноши).</w:t>
      </w:r>
      <w:r w:rsidRPr="006B18F6">
        <w:rPr>
          <w:spacing w:val="80"/>
          <w:w w:val="150"/>
        </w:rPr>
        <w:t xml:space="preserve">  </w:t>
      </w:r>
      <w:r w:rsidRPr="006B18F6">
        <w:lastRenderedPageBreak/>
        <w:t>Гимнастическая комбинация</w:t>
      </w:r>
      <w:r w:rsidRPr="006B18F6">
        <w:rPr>
          <w:spacing w:val="64"/>
        </w:rPr>
        <w:t xml:space="preserve">   </w:t>
      </w:r>
      <w:r w:rsidRPr="006B18F6">
        <w:t>на</w:t>
      </w:r>
      <w:r w:rsidRPr="006B18F6">
        <w:rPr>
          <w:spacing w:val="65"/>
        </w:rPr>
        <w:t xml:space="preserve">   </w:t>
      </w:r>
      <w:r w:rsidRPr="006B18F6">
        <w:t>высокой</w:t>
      </w:r>
      <w:r w:rsidRPr="006B18F6">
        <w:rPr>
          <w:spacing w:val="65"/>
        </w:rPr>
        <w:t xml:space="preserve">   </w:t>
      </w:r>
      <w:r w:rsidRPr="006B18F6">
        <w:t>перекладине,</w:t>
      </w:r>
      <w:r w:rsidRPr="006B18F6">
        <w:rPr>
          <w:spacing w:val="65"/>
        </w:rPr>
        <w:t xml:space="preserve">   </w:t>
      </w:r>
      <w:r w:rsidRPr="006B18F6">
        <w:t>с</w:t>
      </w:r>
      <w:r w:rsidRPr="006B18F6">
        <w:rPr>
          <w:spacing w:val="65"/>
        </w:rPr>
        <w:t xml:space="preserve">   </w:t>
      </w:r>
      <w:r w:rsidRPr="006B18F6">
        <w:t>включением</w:t>
      </w:r>
      <w:r w:rsidRPr="006B18F6">
        <w:rPr>
          <w:spacing w:val="65"/>
        </w:rPr>
        <w:t xml:space="preserve">   </w:t>
      </w:r>
      <w:r w:rsidRPr="006B18F6">
        <w:t>элементов</w:t>
      </w:r>
      <w:r w:rsidRPr="006B18F6">
        <w:rPr>
          <w:spacing w:val="65"/>
        </w:rPr>
        <w:t xml:space="preserve">   </w:t>
      </w:r>
      <w:r w:rsidRPr="006B18F6">
        <w:t>размахивания и</w:t>
      </w:r>
      <w:r w:rsidRPr="006B18F6">
        <w:rPr>
          <w:spacing w:val="80"/>
        </w:rPr>
        <w:t xml:space="preserve">  </w:t>
      </w:r>
      <w:r w:rsidRPr="006B18F6">
        <w:t>соскока</w:t>
      </w:r>
      <w:r w:rsidRPr="006B18F6">
        <w:rPr>
          <w:spacing w:val="80"/>
        </w:rPr>
        <w:t xml:space="preserve">  </w:t>
      </w:r>
      <w:r w:rsidRPr="006B18F6">
        <w:t>вперёд</w:t>
      </w:r>
      <w:r w:rsidRPr="006B18F6">
        <w:rPr>
          <w:spacing w:val="80"/>
        </w:rPr>
        <w:t xml:space="preserve">  </w:t>
      </w:r>
      <w:r w:rsidRPr="006B18F6">
        <w:t>прогнувшись</w:t>
      </w:r>
      <w:r w:rsidRPr="006B18F6">
        <w:rPr>
          <w:spacing w:val="80"/>
        </w:rPr>
        <w:t xml:space="preserve">  </w:t>
      </w:r>
      <w:r w:rsidRPr="006B18F6">
        <w:t>(юноши).</w:t>
      </w:r>
      <w:r w:rsidRPr="006B18F6">
        <w:rPr>
          <w:spacing w:val="80"/>
        </w:rPr>
        <w:t xml:space="preserve">  </w:t>
      </w:r>
      <w:r w:rsidRPr="006B18F6">
        <w:t>Гимнастическая</w:t>
      </w:r>
      <w:r w:rsidRPr="006B18F6">
        <w:rPr>
          <w:spacing w:val="80"/>
        </w:rPr>
        <w:t xml:space="preserve">  </w:t>
      </w:r>
      <w:r w:rsidRPr="006B18F6">
        <w:t>комбинация</w:t>
      </w:r>
      <w:r w:rsidRPr="006B18F6">
        <w:rPr>
          <w:spacing w:val="80"/>
        </w:rPr>
        <w:t xml:space="preserve">  </w:t>
      </w:r>
      <w:r w:rsidRPr="006B18F6">
        <w:t>на параллельных</w:t>
      </w:r>
      <w:r w:rsidRPr="006B18F6">
        <w:rPr>
          <w:spacing w:val="40"/>
        </w:rPr>
        <w:t xml:space="preserve">  </w:t>
      </w:r>
      <w:r w:rsidRPr="006B18F6">
        <w:t>брусьях,</w:t>
      </w:r>
      <w:r w:rsidRPr="006B18F6">
        <w:rPr>
          <w:spacing w:val="40"/>
        </w:rPr>
        <w:t xml:space="preserve">  </w:t>
      </w:r>
      <w:r w:rsidRPr="006B18F6">
        <w:t>с</w:t>
      </w:r>
      <w:r w:rsidRPr="006B18F6">
        <w:rPr>
          <w:spacing w:val="40"/>
        </w:rPr>
        <w:t xml:space="preserve">  </w:t>
      </w:r>
      <w:r w:rsidRPr="006B18F6">
        <w:t>включением</w:t>
      </w:r>
      <w:r w:rsidRPr="006B18F6">
        <w:rPr>
          <w:spacing w:val="40"/>
        </w:rPr>
        <w:t xml:space="preserve">  </w:t>
      </w:r>
      <w:r w:rsidRPr="006B18F6">
        <w:t>двух</w:t>
      </w:r>
      <w:r w:rsidRPr="006B18F6">
        <w:rPr>
          <w:spacing w:val="40"/>
        </w:rPr>
        <w:t xml:space="preserve">  </w:t>
      </w:r>
      <w:r w:rsidRPr="006B18F6">
        <w:t>кувырков</w:t>
      </w:r>
      <w:r w:rsidRPr="006B18F6">
        <w:rPr>
          <w:spacing w:val="40"/>
        </w:rPr>
        <w:t xml:space="preserve">  </w:t>
      </w:r>
      <w:r w:rsidRPr="006B18F6">
        <w:t>вперёд</w:t>
      </w:r>
      <w:r w:rsidRPr="006B18F6">
        <w:rPr>
          <w:spacing w:val="40"/>
        </w:rPr>
        <w:t xml:space="preserve">  </w:t>
      </w:r>
      <w:r w:rsidRPr="006B18F6">
        <w:t>с</w:t>
      </w:r>
      <w:r w:rsidRPr="006B18F6">
        <w:rPr>
          <w:spacing w:val="40"/>
        </w:rPr>
        <w:t xml:space="preserve">  </w:t>
      </w:r>
      <w:r w:rsidRPr="006B18F6">
        <w:t>опорой</w:t>
      </w:r>
      <w:r w:rsidRPr="006B18F6">
        <w:rPr>
          <w:spacing w:val="40"/>
        </w:rPr>
        <w:t xml:space="preserve">  </w:t>
      </w:r>
      <w:r w:rsidRPr="006B18F6">
        <w:t>на</w:t>
      </w:r>
      <w:r w:rsidRPr="006B18F6">
        <w:rPr>
          <w:spacing w:val="40"/>
        </w:rPr>
        <w:t xml:space="preserve">  </w:t>
      </w:r>
      <w:r w:rsidRPr="006B18F6">
        <w:t>руки (юноши).</w:t>
      </w:r>
      <w:r w:rsidRPr="006B18F6">
        <w:rPr>
          <w:spacing w:val="80"/>
        </w:rPr>
        <w:t xml:space="preserve">   </w:t>
      </w:r>
      <w:r w:rsidRPr="006B18F6">
        <w:t>Гимнастическая</w:t>
      </w:r>
      <w:r w:rsidRPr="006B18F6">
        <w:rPr>
          <w:spacing w:val="80"/>
        </w:rPr>
        <w:t xml:space="preserve">   </w:t>
      </w:r>
      <w:r w:rsidRPr="006B18F6">
        <w:t>комбинация</w:t>
      </w:r>
      <w:r w:rsidRPr="006B18F6">
        <w:rPr>
          <w:spacing w:val="80"/>
        </w:rPr>
        <w:t xml:space="preserve">   </w:t>
      </w:r>
      <w:r w:rsidRPr="006B18F6">
        <w:t>на</w:t>
      </w:r>
      <w:r w:rsidRPr="006B18F6">
        <w:rPr>
          <w:spacing w:val="80"/>
        </w:rPr>
        <w:t xml:space="preserve">   </w:t>
      </w:r>
      <w:r w:rsidRPr="006B18F6">
        <w:t>гимнастическом</w:t>
      </w:r>
      <w:r w:rsidRPr="006B18F6">
        <w:rPr>
          <w:spacing w:val="80"/>
        </w:rPr>
        <w:t xml:space="preserve">   </w:t>
      </w:r>
      <w:r w:rsidRPr="006B18F6">
        <w:t>бревне,</w:t>
      </w:r>
      <w:r w:rsidRPr="006B18F6">
        <w:rPr>
          <w:spacing w:val="80"/>
        </w:rPr>
        <w:t xml:space="preserve">   </w:t>
      </w:r>
      <w:r w:rsidRPr="006B18F6">
        <w:t>с включением</w:t>
      </w:r>
      <w:r w:rsidRPr="006B18F6">
        <w:rPr>
          <w:spacing w:val="80"/>
        </w:rPr>
        <w:t xml:space="preserve">  </w:t>
      </w:r>
      <w:r w:rsidRPr="006B18F6">
        <w:t>полушпагата,</w:t>
      </w:r>
      <w:r w:rsidRPr="006B18F6">
        <w:rPr>
          <w:spacing w:val="80"/>
        </w:rPr>
        <w:t xml:space="preserve">  </w:t>
      </w:r>
      <w:r w:rsidRPr="006B18F6">
        <w:t>стойки</w:t>
      </w:r>
      <w:r w:rsidRPr="006B18F6">
        <w:rPr>
          <w:spacing w:val="80"/>
        </w:rPr>
        <w:t xml:space="preserve">  </w:t>
      </w:r>
      <w:r w:rsidRPr="006B18F6">
        <w:t>на</w:t>
      </w:r>
      <w:r w:rsidRPr="006B18F6">
        <w:rPr>
          <w:spacing w:val="80"/>
        </w:rPr>
        <w:t xml:space="preserve">  </w:t>
      </w:r>
      <w:r w:rsidRPr="006B18F6">
        <w:t>колене</w:t>
      </w:r>
      <w:r w:rsidRPr="006B18F6">
        <w:rPr>
          <w:spacing w:val="80"/>
        </w:rPr>
        <w:t xml:space="preserve">  </w:t>
      </w:r>
      <w:r w:rsidRPr="006B18F6">
        <w:t>с</w:t>
      </w:r>
      <w:r w:rsidRPr="006B18F6">
        <w:rPr>
          <w:spacing w:val="80"/>
        </w:rPr>
        <w:t xml:space="preserve">  </w:t>
      </w:r>
      <w:r w:rsidRPr="006B18F6">
        <w:t>опорой</w:t>
      </w:r>
      <w:r w:rsidRPr="006B18F6">
        <w:rPr>
          <w:spacing w:val="80"/>
        </w:rPr>
        <w:t xml:space="preserve">  </w:t>
      </w:r>
      <w:r w:rsidRPr="006B18F6">
        <w:t>на</w:t>
      </w:r>
      <w:r w:rsidRPr="006B18F6">
        <w:rPr>
          <w:spacing w:val="80"/>
        </w:rPr>
        <w:t xml:space="preserve">  </w:t>
      </w:r>
      <w:r w:rsidRPr="006B18F6">
        <w:t>руки</w:t>
      </w:r>
      <w:r w:rsidRPr="006B18F6">
        <w:rPr>
          <w:spacing w:val="80"/>
        </w:rPr>
        <w:t xml:space="preserve">  </w:t>
      </w:r>
      <w:r w:rsidRPr="006B18F6">
        <w:t>и</w:t>
      </w:r>
      <w:r w:rsidRPr="006B18F6">
        <w:rPr>
          <w:spacing w:val="80"/>
        </w:rPr>
        <w:t xml:space="preserve">  </w:t>
      </w:r>
      <w:r w:rsidRPr="006B18F6">
        <w:t>отведением ноги</w:t>
      </w:r>
      <w:r w:rsidRPr="006B18F6">
        <w:rPr>
          <w:spacing w:val="80"/>
        </w:rPr>
        <w:t xml:space="preserve">  </w:t>
      </w:r>
      <w:r w:rsidRPr="006B18F6">
        <w:t>назад</w:t>
      </w:r>
      <w:r w:rsidRPr="006B18F6">
        <w:rPr>
          <w:spacing w:val="80"/>
        </w:rPr>
        <w:t xml:space="preserve">  </w:t>
      </w:r>
      <w:r w:rsidRPr="006B18F6">
        <w:t>(девушки).</w:t>
      </w:r>
      <w:r w:rsidRPr="006B18F6">
        <w:rPr>
          <w:spacing w:val="80"/>
        </w:rPr>
        <w:t xml:space="preserve">  </w:t>
      </w:r>
      <w:r w:rsidRPr="006B18F6">
        <w:t>Черлидинг:</w:t>
      </w:r>
      <w:r w:rsidRPr="006B18F6">
        <w:rPr>
          <w:spacing w:val="80"/>
        </w:rPr>
        <w:t xml:space="preserve">  </w:t>
      </w:r>
      <w:r w:rsidRPr="006B18F6">
        <w:t>композиция</w:t>
      </w:r>
      <w:r w:rsidRPr="006B18F6">
        <w:rPr>
          <w:spacing w:val="80"/>
        </w:rPr>
        <w:t xml:space="preserve">  </w:t>
      </w:r>
      <w:r w:rsidRPr="006B18F6">
        <w:t>упражнений</w:t>
      </w:r>
      <w:r w:rsidRPr="006B18F6">
        <w:rPr>
          <w:spacing w:val="80"/>
        </w:rPr>
        <w:t xml:space="preserve">  </w:t>
      </w:r>
      <w:r w:rsidRPr="006B18F6">
        <w:t>с</w:t>
      </w:r>
      <w:r w:rsidRPr="006B18F6">
        <w:rPr>
          <w:spacing w:val="80"/>
        </w:rPr>
        <w:t xml:space="preserve">  </w:t>
      </w:r>
      <w:r w:rsidRPr="006B18F6">
        <w:t>построением</w:t>
      </w:r>
      <w:r w:rsidRPr="006B18F6">
        <w:rPr>
          <w:spacing w:val="80"/>
        </w:rPr>
        <w:t xml:space="preserve"> </w:t>
      </w:r>
      <w:r w:rsidRPr="006B18F6">
        <w:t>пирамид,</w:t>
      </w:r>
      <w:r w:rsidRPr="006B18F6">
        <w:rPr>
          <w:spacing w:val="80"/>
        </w:rPr>
        <w:t xml:space="preserve">  </w:t>
      </w:r>
      <w:r w:rsidRPr="006B18F6">
        <w:t>элементами</w:t>
      </w:r>
      <w:r w:rsidRPr="006B18F6">
        <w:rPr>
          <w:spacing w:val="80"/>
        </w:rPr>
        <w:t xml:space="preserve">  </w:t>
      </w:r>
      <w:r w:rsidRPr="006B18F6">
        <w:t>степ-аэробики,</w:t>
      </w:r>
      <w:r w:rsidRPr="006B18F6">
        <w:rPr>
          <w:spacing w:val="80"/>
        </w:rPr>
        <w:t xml:space="preserve">  </w:t>
      </w:r>
      <w:r w:rsidRPr="006B18F6">
        <w:t>акробатики</w:t>
      </w:r>
      <w:r w:rsidRPr="006B18F6">
        <w:rPr>
          <w:spacing w:val="80"/>
        </w:rPr>
        <w:t xml:space="preserve">  </w:t>
      </w:r>
      <w:r w:rsidRPr="006B18F6">
        <w:t>и</w:t>
      </w:r>
      <w:r w:rsidRPr="006B18F6">
        <w:rPr>
          <w:spacing w:val="80"/>
        </w:rPr>
        <w:t xml:space="preserve">  </w:t>
      </w:r>
      <w:r w:rsidRPr="006B18F6">
        <w:t>ритмической</w:t>
      </w:r>
      <w:r w:rsidRPr="006B18F6">
        <w:rPr>
          <w:spacing w:val="80"/>
        </w:rPr>
        <w:t xml:space="preserve">  </w:t>
      </w:r>
      <w:r w:rsidRPr="006B18F6">
        <w:t xml:space="preserve">гимнастики </w:t>
      </w:r>
      <w:r w:rsidRPr="006B18F6">
        <w:rPr>
          <w:spacing w:val="-2"/>
        </w:rPr>
        <w:t>(девушки).</w:t>
      </w:r>
    </w:p>
    <w:p w:rsidR="0082219A" w:rsidRPr="006B18F6" w:rsidRDefault="00096B32" w:rsidP="006B18F6">
      <w:pPr>
        <w:pStyle w:val="1"/>
        <w:spacing w:before="0" w:line="360" w:lineRule="auto"/>
        <w:ind w:left="0" w:firstLine="720"/>
      </w:pPr>
      <w:bookmarkStart w:id="284" w:name="_Toc216086995"/>
      <w:r w:rsidRPr="006B18F6">
        <w:t>Модуль</w:t>
      </w:r>
      <w:r w:rsidRPr="006B18F6">
        <w:rPr>
          <w:spacing w:val="-2"/>
        </w:rPr>
        <w:t xml:space="preserve"> </w:t>
      </w:r>
      <w:r w:rsidRPr="006B18F6">
        <w:t>«Лёгкая</w:t>
      </w:r>
      <w:r w:rsidRPr="006B18F6">
        <w:rPr>
          <w:spacing w:val="-2"/>
        </w:rPr>
        <w:t xml:space="preserve"> атлетика».</w:t>
      </w:r>
      <w:bookmarkEnd w:id="284"/>
    </w:p>
    <w:p w:rsidR="0082219A" w:rsidRPr="006B18F6" w:rsidRDefault="00096B32" w:rsidP="006B18F6">
      <w:pPr>
        <w:pStyle w:val="a3"/>
        <w:spacing w:line="360" w:lineRule="auto"/>
        <w:ind w:left="0" w:firstLine="720"/>
      </w:pPr>
      <w:r w:rsidRPr="006B18F6">
        <w:t>Техническая</w:t>
      </w:r>
      <w:r w:rsidRPr="006B18F6">
        <w:rPr>
          <w:spacing w:val="80"/>
        </w:rPr>
        <w:t xml:space="preserve">  </w:t>
      </w:r>
      <w:r w:rsidRPr="006B18F6">
        <w:t>подготовка</w:t>
      </w:r>
      <w:r w:rsidRPr="006B18F6">
        <w:rPr>
          <w:spacing w:val="80"/>
        </w:rPr>
        <w:t xml:space="preserve">  </w:t>
      </w:r>
      <w:r w:rsidRPr="006B18F6">
        <w:t>в</w:t>
      </w:r>
      <w:r w:rsidRPr="006B18F6">
        <w:rPr>
          <w:spacing w:val="80"/>
        </w:rPr>
        <w:t xml:space="preserve">  </w:t>
      </w:r>
      <w:r w:rsidRPr="006B18F6">
        <w:t>беговых</w:t>
      </w:r>
      <w:r w:rsidRPr="006B18F6">
        <w:rPr>
          <w:spacing w:val="80"/>
        </w:rPr>
        <w:t xml:space="preserve">  </w:t>
      </w:r>
      <w:r w:rsidRPr="006B18F6">
        <w:t>и</w:t>
      </w:r>
      <w:r w:rsidRPr="006B18F6">
        <w:rPr>
          <w:spacing w:val="80"/>
        </w:rPr>
        <w:t xml:space="preserve">  </w:t>
      </w:r>
      <w:r w:rsidRPr="006B18F6">
        <w:t>прыжковых</w:t>
      </w:r>
      <w:r w:rsidRPr="006B18F6">
        <w:rPr>
          <w:spacing w:val="80"/>
        </w:rPr>
        <w:t xml:space="preserve">  </w:t>
      </w:r>
      <w:r w:rsidRPr="006B18F6">
        <w:t>упражнениях:</w:t>
      </w:r>
      <w:r w:rsidRPr="006B18F6">
        <w:rPr>
          <w:spacing w:val="80"/>
        </w:rPr>
        <w:t xml:space="preserve">  </w:t>
      </w:r>
      <w:r w:rsidRPr="006B18F6">
        <w:t>бег</w:t>
      </w:r>
      <w:r w:rsidRPr="006B18F6">
        <w:rPr>
          <w:spacing w:val="80"/>
        </w:rPr>
        <w:t xml:space="preserve">  </w:t>
      </w:r>
      <w:r w:rsidRPr="006B18F6">
        <w:t>на короткие</w:t>
      </w:r>
      <w:r w:rsidRPr="006B18F6">
        <w:rPr>
          <w:spacing w:val="80"/>
        </w:rPr>
        <w:t xml:space="preserve">  </w:t>
      </w:r>
      <w:r w:rsidRPr="006B18F6">
        <w:t>и</w:t>
      </w:r>
      <w:r w:rsidRPr="006B18F6">
        <w:rPr>
          <w:spacing w:val="80"/>
        </w:rPr>
        <w:t xml:space="preserve">  </w:t>
      </w:r>
      <w:r w:rsidRPr="006B18F6">
        <w:t>длинные</w:t>
      </w:r>
      <w:r w:rsidRPr="006B18F6">
        <w:rPr>
          <w:spacing w:val="80"/>
        </w:rPr>
        <w:t xml:space="preserve">  </w:t>
      </w:r>
      <w:r w:rsidRPr="006B18F6">
        <w:t>дистанции,</w:t>
      </w:r>
      <w:r w:rsidRPr="006B18F6">
        <w:rPr>
          <w:spacing w:val="80"/>
        </w:rPr>
        <w:t xml:space="preserve">  </w:t>
      </w:r>
      <w:r w:rsidRPr="006B18F6">
        <w:t>прыжки</w:t>
      </w:r>
      <w:r w:rsidRPr="006B18F6">
        <w:rPr>
          <w:spacing w:val="61"/>
          <w:w w:val="150"/>
        </w:rPr>
        <w:t xml:space="preserve">  </w:t>
      </w:r>
      <w:r w:rsidRPr="006B18F6">
        <w:t>в</w:t>
      </w:r>
      <w:r w:rsidRPr="006B18F6">
        <w:rPr>
          <w:spacing w:val="80"/>
        </w:rPr>
        <w:t xml:space="preserve">  </w:t>
      </w:r>
      <w:r w:rsidRPr="006B18F6">
        <w:t>длину</w:t>
      </w:r>
      <w:r w:rsidRPr="006B18F6">
        <w:rPr>
          <w:spacing w:val="80"/>
        </w:rPr>
        <w:t xml:space="preserve">  </w:t>
      </w:r>
      <w:r w:rsidRPr="006B18F6">
        <w:t>способами</w:t>
      </w:r>
      <w:r w:rsidRPr="006B18F6">
        <w:rPr>
          <w:spacing w:val="63"/>
          <w:w w:val="150"/>
        </w:rPr>
        <w:t xml:space="preserve">  </w:t>
      </w:r>
      <w:r w:rsidRPr="006B18F6">
        <w:t>«прогнувшись»</w:t>
      </w:r>
      <w:r w:rsidRPr="006B18F6">
        <w:rPr>
          <w:spacing w:val="80"/>
        </w:rPr>
        <w:t xml:space="preserve">  </w:t>
      </w:r>
      <w:r w:rsidRPr="006B18F6">
        <w:t>и</w:t>
      </w:r>
    </w:p>
    <w:p w:rsidR="00CB0E03" w:rsidRDefault="00096B32" w:rsidP="006B18F6">
      <w:pPr>
        <w:pStyle w:val="a3"/>
        <w:spacing w:line="360" w:lineRule="auto"/>
        <w:ind w:left="0" w:firstLine="720"/>
      </w:pPr>
      <w:r w:rsidRPr="006B18F6">
        <w:t>«согнув</w:t>
      </w:r>
      <w:r w:rsidRPr="006B18F6">
        <w:rPr>
          <w:spacing w:val="80"/>
        </w:rPr>
        <w:t xml:space="preserve">  </w:t>
      </w:r>
      <w:r w:rsidRPr="006B18F6">
        <w:t>ноги»,</w:t>
      </w:r>
      <w:r w:rsidRPr="006B18F6">
        <w:rPr>
          <w:spacing w:val="80"/>
        </w:rPr>
        <w:t xml:space="preserve">  </w:t>
      </w:r>
      <w:r w:rsidRPr="006B18F6">
        <w:t>прыжки</w:t>
      </w:r>
      <w:r w:rsidRPr="006B18F6">
        <w:rPr>
          <w:spacing w:val="80"/>
        </w:rPr>
        <w:t xml:space="preserve">  </w:t>
      </w:r>
      <w:r w:rsidRPr="006B18F6">
        <w:t>в</w:t>
      </w:r>
      <w:r w:rsidRPr="006B18F6">
        <w:rPr>
          <w:spacing w:val="80"/>
        </w:rPr>
        <w:t xml:space="preserve">  </w:t>
      </w:r>
      <w:r w:rsidRPr="006B18F6">
        <w:t>высоту</w:t>
      </w:r>
      <w:r w:rsidRPr="006B18F6">
        <w:rPr>
          <w:spacing w:val="80"/>
        </w:rPr>
        <w:t xml:space="preserve">  </w:t>
      </w:r>
      <w:r w:rsidRPr="006B18F6">
        <w:t>способом</w:t>
      </w:r>
      <w:r w:rsidRPr="006B18F6">
        <w:rPr>
          <w:spacing w:val="80"/>
        </w:rPr>
        <w:t xml:space="preserve">  </w:t>
      </w:r>
      <w:r w:rsidRPr="006B18F6">
        <w:t>«перешагивание».</w:t>
      </w:r>
      <w:r w:rsidRPr="006B18F6">
        <w:rPr>
          <w:spacing w:val="80"/>
        </w:rPr>
        <w:t xml:space="preserve">  </w:t>
      </w:r>
      <w:r w:rsidRPr="006B18F6">
        <w:t>Техническая подготовка</w:t>
      </w:r>
      <w:r w:rsidRPr="006B18F6">
        <w:rPr>
          <w:spacing w:val="80"/>
        </w:rPr>
        <w:t xml:space="preserve">   </w:t>
      </w:r>
      <w:r w:rsidRPr="006B18F6">
        <w:t>в</w:t>
      </w:r>
      <w:r w:rsidRPr="006B18F6">
        <w:rPr>
          <w:spacing w:val="80"/>
        </w:rPr>
        <w:t xml:space="preserve">   </w:t>
      </w:r>
      <w:r w:rsidRPr="006B18F6">
        <w:t>метании</w:t>
      </w:r>
      <w:r w:rsidRPr="006B18F6">
        <w:rPr>
          <w:spacing w:val="80"/>
        </w:rPr>
        <w:t xml:space="preserve">   </w:t>
      </w:r>
      <w:r w:rsidRPr="006B18F6">
        <w:t>спортивного</w:t>
      </w:r>
      <w:r w:rsidRPr="006B18F6">
        <w:rPr>
          <w:spacing w:val="80"/>
        </w:rPr>
        <w:t xml:space="preserve">   </w:t>
      </w:r>
      <w:r w:rsidRPr="006B18F6">
        <w:t>снаряда</w:t>
      </w:r>
      <w:r w:rsidRPr="006B18F6">
        <w:rPr>
          <w:spacing w:val="80"/>
        </w:rPr>
        <w:t xml:space="preserve">   </w:t>
      </w:r>
      <w:r w:rsidRPr="006B18F6">
        <w:t>с</w:t>
      </w:r>
      <w:r w:rsidRPr="006B18F6">
        <w:rPr>
          <w:spacing w:val="80"/>
        </w:rPr>
        <w:t xml:space="preserve">   </w:t>
      </w:r>
      <w:r w:rsidRPr="006B18F6">
        <w:t>разбега</w:t>
      </w:r>
      <w:r w:rsidRPr="006B18F6">
        <w:rPr>
          <w:spacing w:val="80"/>
        </w:rPr>
        <w:t xml:space="preserve">   </w:t>
      </w:r>
      <w:r w:rsidRPr="006B18F6">
        <w:t>на</w:t>
      </w:r>
      <w:r w:rsidRPr="006B18F6">
        <w:rPr>
          <w:spacing w:val="80"/>
        </w:rPr>
        <w:t xml:space="preserve">   </w:t>
      </w:r>
      <w:r w:rsidRPr="006B18F6">
        <w:t>дальность.</w:t>
      </w:r>
    </w:p>
    <w:p w:rsidR="0082219A" w:rsidRPr="006B18F6" w:rsidRDefault="00096B32" w:rsidP="006B18F6">
      <w:pPr>
        <w:pStyle w:val="a3"/>
        <w:spacing w:line="360" w:lineRule="auto"/>
        <w:ind w:left="0" w:firstLine="720"/>
        <w:rPr>
          <w:b/>
        </w:rPr>
      </w:pPr>
      <w:r w:rsidRPr="006B18F6">
        <w:t xml:space="preserve"> </w:t>
      </w:r>
      <w:r w:rsidRPr="006B18F6">
        <w:rPr>
          <w:b/>
        </w:rPr>
        <w:t>Модуль «Зимние виды спорта».</w:t>
      </w:r>
    </w:p>
    <w:p w:rsidR="0082219A" w:rsidRPr="006B18F6" w:rsidRDefault="00096B32" w:rsidP="00CB0E03">
      <w:pPr>
        <w:pStyle w:val="a3"/>
        <w:spacing w:line="360" w:lineRule="auto"/>
        <w:ind w:left="0" w:firstLine="720"/>
      </w:pPr>
      <w:r w:rsidRPr="006B18F6">
        <w:t>Техническая</w:t>
      </w:r>
      <w:r w:rsidRPr="006B18F6">
        <w:rPr>
          <w:spacing w:val="40"/>
        </w:rPr>
        <w:t xml:space="preserve">  </w:t>
      </w:r>
      <w:r w:rsidRPr="006B18F6">
        <w:t>подготовка</w:t>
      </w:r>
      <w:r w:rsidRPr="006B18F6">
        <w:rPr>
          <w:spacing w:val="40"/>
        </w:rPr>
        <w:t xml:space="preserve">  </w:t>
      </w:r>
      <w:r w:rsidRPr="006B18F6">
        <w:t>в</w:t>
      </w:r>
      <w:r w:rsidRPr="006B18F6">
        <w:rPr>
          <w:spacing w:val="40"/>
        </w:rPr>
        <w:t xml:space="preserve">  </w:t>
      </w:r>
      <w:r w:rsidRPr="006B18F6">
        <w:t>передвижении</w:t>
      </w:r>
      <w:r w:rsidRPr="006B18F6">
        <w:rPr>
          <w:spacing w:val="40"/>
        </w:rPr>
        <w:t xml:space="preserve">  </w:t>
      </w:r>
      <w:r w:rsidRPr="006B18F6">
        <w:t>лыжными</w:t>
      </w:r>
      <w:r w:rsidRPr="006B18F6">
        <w:rPr>
          <w:spacing w:val="40"/>
        </w:rPr>
        <w:t xml:space="preserve">  </w:t>
      </w:r>
      <w:r w:rsidRPr="006B18F6">
        <w:t>ходами</w:t>
      </w:r>
      <w:r w:rsidRPr="006B18F6">
        <w:rPr>
          <w:spacing w:val="40"/>
        </w:rPr>
        <w:t xml:space="preserve">  </w:t>
      </w:r>
      <w:r w:rsidRPr="006B18F6">
        <w:t>по</w:t>
      </w:r>
      <w:r w:rsidRPr="006B18F6">
        <w:rPr>
          <w:spacing w:val="40"/>
        </w:rPr>
        <w:t xml:space="preserve">  </w:t>
      </w:r>
      <w:r w:rsidRPr="006B18F6">
        <w:t>учебной</w:t>
      </w:r>
      <w:r w:rsidRPr="006B18F6">
        <w:rPr>
          <w:spacing w:val="40"/>
        </w:rPr>
        <w:t xml:space="preserve"> </w:t>
      </w:r>
      <w:r w:rsidRPr="006B18F6">
        <w:t>дистанции:</w:t>
      </w:r>
      <w:r w:rsidRPr="006B18F6">
        <w:rPr>
          <w:spacing w:val="80"/>
          <w:w w:val="150"/>
        </w:rPr>
        <w:t xml:space="preserve">   </w:t>
      </w:r>
      <w:r w:rsidRPr="006B18F6">
        <w:t>попеременный</w:t>
      </w:r>
      <w:r w:rsidRPr="006B18F6">
        <w:rPr>
          <w:spacing w:val="80"/>
          <w:w w:val="150"/>
        </w:rPr>
        <w:t xml:space="preserve">   </w:t>
      </w:r>
      <w:r w:rsidRPr="006B18F6">
        <w:t>двухшажный</w:t>
      </w:r>
      <w:r w:rsidRPr="006B18F6">
        <w:rPr>
          <w:spacing w:val="80"/>
          <w:w w:val="150"/>
        </w:rPr>
        <w:t xml:space="preserve">   </w:t>
      </w:r>
      <w:r w:rsidRPr="006B18F6">
        <w:t>ход,</w:t>
      </w:r>
      <w:r w:rsidRPr="006B18F6">
        <w:rPr>
          <w:spacing w:val="80"/>
          <w:w w:val="150"/>
        </w:rPr>
        <w:t xml:space="preserve">   </w:t>
      </w:r>
      <w:r w:rsidRPr="006B18F6">
        <w:t>одновременный</w:t>
      </w:r>
      <w:r w:rsidRPr="006B18F6">
        <w:rPr>
          <w:spacing w:val="80"/>
          <w:w w:val="150"/>
        </w:rPr>
        <w:t xml:space="preserve"> </w:t>
      </w:r>
      <w:r w:rsidRPr="006B18F6">
        <w:t>одношажный ход, способы перехода с одного лыжного хода на другой.</w:t>
      </w:r>
    </w:p>
    <w:p w:rsidR="0082219A" w:rsidRPr="006B18F6" w:rsidRDefault="00096B32" w:rsidP="00CB0E03">
      <w:pPr>
        <w:spacing w:line="360" w:lineRule="auto"/>
        <w:ind w:firstLine="720"/>
        <w:jc w:val="both"/>
        <w:rPr>
          <w:i/>
          <w:sz w:val="24"/>
          <w:szCs w:val="24"/>
        </w:rPr>
      </w:pPr>
      <w:r w:rsidRPr="006B18F6">
        <w:rPr>
          <w:i/>
          <w:sz w:val="24"/>
          <w:szCs w:val="24"/>
        </w:rPr>
        <w:t>Планируемые результаты освоения программы по физической культуре на уровне среднего общего образования.</w:t>
      </w:r>
    </w:p>
    <w:p w:rsidR="0082219A" w:rsidRPr="006B18F6" w:rsidRDefault="00096B32" w:rsidP="00CB0E03">
      <w:pPr>
        <w:pStyle w:val="a3"/>
        <w:spacing w:line="360" w:lineRule="auto"/>
        <w:ind w:left="0" w:firstLine="720"/>
      </w:pPr>
      <w:r w:rsidRPr="006B18F6">
        <w:t>В</w:t>
      </w:r>
      <w:r w:rsidRPr="006B18F6">
        <w:rPr>
          <w:spacing w:val="40"/>
        </w:rPr>
        <w:t xml:space="preserve"> </w:t>
      </w:r>
      <w:r w:rsidRPr="006B18F6">
        <w:t>результате</w:t>
      </w:r>
      <w:r w:rsidRPr="006B18F6">
        <w:rPr>
          <w:spacing w:val="40"/>
        </w:rPr>
        <w:t xml:space="preserve"> </w:t>
      </w:r>
      <w:r w:rsidRPr="006B18F6">
        <w:t>изучения</w:t>
      </w:r>
      <w:r w:rsidRPr="006B18F6">
        <w:rPr>
          <w:spacing w:val="40"/>
        </w:rPr>
        <w:t xml:space="preserve"> </w:t>
      </w:r>
      <w:r w:rsidRPr="006B18F6">
        <w:t>физической</w:t>
      </w:r>
      <w:r w:rsidRPr="006B18F6">
        <w:rPr>
          <w:spacing w:val="40"/>
        </w:rPr>
        <w:t xml:space="preserve"> </w:t>
      </w:r>
      <w:r w:rsidRPr="006B18F6">
        <w:t>культуры</w:t>
      </w:r>
      <w:r w:rsidRPr="006B18F6">
        <w:rPr>
          <w:spacing w:val="40"/>
        </w:rPr>
        <w:t xml:space="preserve"> </w:t>
      </w:r>
      <w:r w:rsidRPr="006B18F6">
        <w:t>на</w:t>
      </w:r>
      <w:r w:rsidRPr="006B18F6">
        <w:rPr>
          <w:spacing w:val="40"/>
        </w:rPr>
        <w:t xml:space="preserve"> </w:t>
      </w:r>
      <w:r w:rsidRPr="006B18F6">
        <w:t>уровне</w:t>
      </w:r>
      <w:r w:rsidRPr="006B18F6">
        <w:rPr>
          <w:spacing w:val="40"/>
        </w:rPr>
        <w:t xml:space="preserve"> </w:t>
      </w:r>
      <w:r w:rsidRPr="006B18F6">
        <w:t>среднего</w:t>
      </w:r>
      <w:r w:rsidRPr="006B18F6">
        <w:rPr>
          <w:spacing w:val="40"/>
        </w:rPr>
        <w:t xml:space="preserve"> </w:t>
      </w:r>
      <w:r w:rsidRPr="006B18F6">
        <w:t>общего</w:t>
      </w:r>
      <w:r w:rsidRPr="006B18F6">
        <w:rPr>
          <w:spacing w:val="40"/>
        </w:rPr>
        <w:t xml:space="preserve"> </w:t>
      </w:r>
      <w:r w:rsidRPr="006B18F6">
        <w:t>образования</w:t>
      </w:r>
      <w:r w:rsidRPr="006B18F6">
        <w:rPr>
          <w:spacing w:val="40"/>
        </w:rPr>
        <w:t xml:space="preserve"> </w:t>
      </w:r>
      <w:r w:rsidRPr="006B18F6">
        <w:t xml:space="preserve">у обучающегося будут сформированы следующие </w:t>
      </w:r>
      <w:r w:rsidRPr="006B18F6">
        <w:rPr>
          <w:b/>
        </w:rPr>
        <w:t>личностные результаты</w:t>
      </w:r>
      <w:r w:rsidRPr="006B18F6">
        <w:t>:</w:t>
      </w:r>
    </w:p>
    <w:p w:rsidR="0082219A" w:rsidRPr="006B18F6" w:rsidRDefault="00096B32" w:rsidP="00CB0E03">
      <w:pPr>
        <w:pStyle w:val="a4"/>
        <w:numPr>
          <w:ilvl w:val="0"/>
          <w:numId w:val="46"/>
        </w:numPr>
        <w:tabs>
          <w:tab w:val="left" w:pos="1391"/>
        </w:tabs>
        <w:spacing w:line="360" w:lineRule="auto"/>
        <w:ind w:left="0" w:firstLine="720"/>
        <w:jc w:val="both"/>
        <w:rPr>
          <w:sz w:val="24"/>
          <w:szCs w:val="24"/>
        </w:rPr>
      </w:pPr>
      <w:r w:rsidRPr="006B18F6">
        <w:rPr>
          <w:spacing w:val="-2"/>
          <w:sz w:val="24"/>
          <w:szCs w:val="24"/>
        </w:rPr>
        <w:t>гражданского</w:t>
      </w:r>
      <w:r w:rsidRPr="006B18F6">
        <w:rPr>
          <w:spacing w:val="6"/>
          <w:sz w:val="24"/>
          <w:szCs w:val="24"/>
        </w:rPr>
        <w:t xml:space="preserve"> </w:t>
      </w:r>
      <w:r w:rsidRPr="006B18F6">
        <w:rPr>
          <w:spacing w:val="-2"/>
          <w:sz w:val="24"/>
          <w:szCs w:val="24"/>
        </w:rPr>
        <w:t>воспитания:</w:t>
      </w:r>
    </w:p>
    <w:p w:rsidR="0082219A" w:rsidRPr="006B18F6" w:rsidRDefault="00096B32" w:rsidP="00CB0E03">
      <w:pPr>
        <w:pStyle w:val="a3"/>
        <w:spacing w:line="360" w:lineRule="auto"/>
        <w:ind w:left="0" w:firstLine="720"/>
      </w:pPr>
      <w:r w:rsidRPr="006B18F6">
        <w:t>сформированность</w:t>
      </w:r>
      <w:r w:rsidRPr="006B18F6">
        <w:rPr>
          <w:spacing w:val="40"/>
        </w:rPr>
        <w:t xml:space="preserve"> </w:t>
      </w:r>
      <w:r w:rsidRPr="006B18F6">
        <w:t>гражданской</w:t>
      </w:r>
      <w:r w:rsidRPr="006B18F6">
        <w:rPr>
          <w:spacing w:val="40"/>
        </w:rPr>
        <w:t xml:space="preserve"> </w:t>
      </w:r>
      <w:r w:rsidRPr="006B18F6">
        <w:t>позиции</w:t>
      </w:r>
      <w:r w:rsidRPr="006B18F6">
        <w:rPr>
          <w:spacing w:val="40"/>
        </w:rPr>
        <w:t xml:space="preserve"> </w:t>
      </w:r>
      <w:r w:rsidRPr="006B18F6">
        <w:t>обучающегося</w:t>
      </w:r>
      <w:r w:rsidRPr="006B18F6">
        <w:rPr>
          <w:spacing w:val="40"/>
        </w:rPr>
        <w:t xml:space="preserve"> </w:t>
      </w:r>
      <w:r w:rsidRPr="006B18F6">
        <w:t>как</w:t>
      </w:r>
      <w:r w:rsidRPr="006B18F6">
        <w:rPr>
          <w:spacing w:val="40"/>
        </w:rPr>
        <w:t xml:space="preserve"> </w:t>
      </w:r>
      <w:r w:rsidRPr="006B18F6">
        <w:t>активного</w:t>
      </w:r>
      <w:r w:rsidRPr="006B18F6">
        <w:rPr>
          <w:spacing w:val="40"/>
        </w:rPr>
        <w:t xml:space="preserve"> </w:t>
      </w:r>
      <w:r w:rsidRPr="006B18F6">
        <w:t>и</w:t>
      </w:r>
      <w:r w:rsidRPr="006B18F6">
        <w:rPr>
          <w:spacing w:val="40"/>
        </w:rPr>
        <w:t xml:space="preserve"> </w:t>
      </w:r>
      <w:r w:rsidRPr="006B18F6">
        <w:t>ответственного члена российского общества;</w:t>
      </w:r>
    </w:p>
    <w:p w:rsidR="0082219A" w:rsidRPr="006B18F6" w:rsidRDefault="00096B32" w:rsidP="00CB0E03">
      <w:pPr>
        <w:pStyle w:val="a3"/>
        <w:tabs>
          <w:tab w:val="left" w:pos="2425"/>
          <w:tab w:val="left" w:pos="4255"/>
          <w:tab w:val="left" w:pos="6134"/>
          <w:tab w:val="left" w:pos="8389"/>
          <w:tab w:val="left" w:pos="10504"/>
        </w:tabs>
        <w:spacing w:line="360" w:lineRule="auto"/>
        <w:ind w:left="0" w:firstLine="720"/>
      </w:pPr>
      <w:r w:rsidRPr="006B18F6">
        <w:t xml:space="preserve">осознание своих конституционных прав и обязанностей, уважение закона и правопорядка; </w:t>
      </w:r>
      <w:r w:rsidRPr="006B18F6">
        <w:rPr>
          <w:spacing w:val="-2"/>
        </w:rPr>
        <w:t>принятие</w:t>
      </w:r>
      <w:r w:rsidR="00E739C3" w:rsidRPr="006B18F6">
        <w:t xml:space="preserve">  </w:t>
      </w:r>
      <w:r w:rsidRPr="006B18F6">
        <w:rPr>
          <w:spacing w:val="-2"/>
        </w:rPr>
        <w:t>традиционных</w:t>
      </w:r>
      <w:r w:rsidR="00E739C3" w:rsidRPr="006B18F6">
        <w:t xml:space="preserve">  </w:t>
      </w:r>
      <w:r w:rsidRPr="006B18F6">
        <w:rPr>
          <w:spacing w:val="-2"/>
        </w:rPr>
        <w:t>национальных,</w:t>
      </w:r>
      <w:r w:rsidR="00E739C3" w:rsidRPr="006B18F6">
        <w:t xml:space="preserve">  </w:t>
      </w:r>
      <w:r w:rsidRPr="006B18F6">
        <w:rPr>
          <w:spacing w:val="-2"/>
        </w:rPr>
        <w:t>общечеловеческих</w:t>
      </w:r>
      <w:r w:rsidR="00E739C3" w:rsidRPr="006B18F6">
        <w:t xml:space="preserve">  </w:t>
      </w:r>
      <w:r w:rsidRPr="006B18F6">
        <w:rPr>
          <w:spacing w:val="-2"/>
        </w:rPr>
        <w:t>гуманистических</w:t>
      </w:r>
      <w:r w:rsidR="00E739C3" w:rsidRPr="006B18F6">
        <w:t xml:space="preserve">  </w:t>
      </w:r>
      <w:r w:rsidRPr="006B18F6">
        <w:rPr>
          <w:spacing w:val="-10"/>
        </w:rPr>
        <w:t>и</w:t>
      </w:r>
      <w:r w:rsidR="00CB0E03">
        <w:rPr>
          <w:spacing w:val="-10"/>
        </w:rPr>
        <w:t xml:space="preserve">  </w:t>
      </w:r>
      <w:r w:rsidRPr="006B18F6">
        <w:t>демократических</w:t>
      </w:r>
      <w:r w:rsidRPr="006B18F6">
        <w:rPr>
          <w:spacing w:val="-7"/>
        </w:rPr>
        <w:t xml:space="preserve"> </w:t>
      </w:r>
      <w:r w:rsidRPr="006B18F6">
        <w:rPr>
          <w:spacing w:val="-2"/>
        </w:rPr>
        <w:t>ценностей;</w:t>
      </w:r>
    </w:p>
    <w:p w:rsidR="0082219A" w:rsidRPr="006B18F6" w:rsidRDefault="00096B32" w:rsidP="00CB0E03">
      <w:pPr>
        <w:pStyle w:val="a3"/>
        <w:tabs>
          <w:tab w:val="left" w:pos="2591"/>
          <w:tab w:val="left" w:pos="4414"/>
          <w:tab w:val="left" w:pos="5817"/>
          <w:tab w:val="left" w:pos="7496"/>
          <w:tab w:val="left" w:pos="9340"/>
        </w:tabs>
        <w:spacing w:line="360" w:lineRule="auto"/>
        <w:ind w:left="0" w:firstLine="720"/>
      </w:pPr>
      <w:r w:rsidRPr="006B18F6">
        <w:rPr>
          <w:spacing w:val="-2"/>
        </w:rPr>
        <w:t>готовность</w:t>
      </w:r>
      <w:r w:rsidR="00E739C3" w:rsidRPr="006B18F6">
        <w:t xml:space="preserve">  </w:t>
      </w:r>
      <w:r w:rsidRPr="006B18F6">
        <w:rPr>
          <w:spacing w:val="-2"/>
        </w:rPr>
        <w:t>противостоять</w:t>
      </w:r>
      <w:r w:rsidR="00E739C3" w:rsidRPr="006B18F6">
        <w:t xml:space="preserve">  </w:t>
      </w:r>
      <w:r w:rsidRPr="006B18F6">
        <w:rPr>
          <w:spacing w:val="-2"/>
        </w:rPr>
        <w:t>идеологии</w:t>
      </w:r>
      <w:r w:rsidR="00E739C3" w:rsidRPr="006B18F6">
        <w:t xml:space="preserve">  </w:t>
      </w:r>
      <w:r w:rsidRPr="006B18F6">
        <w:rPr>
          <w:spacing w:val="-2"/>
        </w:rPr>
        <w:t>экстремизма,</w:t>
      </w:r>
      <w:r w:rsidR="00E739C3" w:rsidRPr="006B18F6">
        <w:t xml:space="preserve">  </w:t>
      </w:r>
      <w:r w:rsidRPr="006B18F6">
        <w:rPr>
          <w:spacing w:val="-2"/>
        </w:rPr>
        <w:t>национализма,</w:t>
      </w:r>
      <w:r w:rsidR="00E739C3" w:rsidRPr="006B18F6">
        <w:t xml:space="preserve">  </w:t>
      </w:r>
      <w:r w:rsidRPr="006B18F6">
        <w:rPr>
          <w:spacing w:val="-2"/>
        </w:rPr>
        <w:t xml:space="preserve">ксенофобии, </w:t>
      </w:r>
      <w:r w:rsidRPr="006B18F6">
        <w:t>дискриминации по социальным, религиозным, расовым, национальным признакам;</w:t>
      </w:r>
    </w:p>
    <w:p w:rsidR="0082219A" w:rsidRPr="006B18F6" w:rsidRDefault="00096B32" w:rsidP="00CB0E03">
      <w:pPr>
        <w:pStyle w:val="a3"/>
        <w:tabs>
          <w:tab w:val="left" w:pos="2495"/>
          <w:tab w:val="left" w:pos="3289"/>
          <w:tab w:val="left" w:pos="4757"/>
          <w:tab w:val="left" w:pos="6345"/>
          <w:tab w:val="left" w:pos="6693"/>
          <w:tab w:val="left" w:pos="7956"/>
          <w:tab w:val="left" w:pos="9600"/>
        </w:tabs>
        <w:spacing w:line="360" w:lineRule="auto"/>
        <w:ind w:left="0" w:firstLine="720"/>
      </w:pPr>
      <w:r w:rsidRPr="006B18F6">
        <w:rPr>
          <w:spacing w:val="-2"/>
        </w:rPr>
        <w:t>готовность</w:t>
      </w:r>
      <w:r w:rsidR="00E739C3" w:rsidRPr="006B18F6">
        <w:t xml:space="preserve">  </w:t>
      </w:r>
      <w:r w:rsidRPr="006B18F6">
        <w:rPr>
          <w:spacing w:val="-2"/>
        </w:rPr>
        <w:t>вести</w:t>
      </w:r>
      <w:r w:rsidR="00E739C3" w:rsidRPr="006B18F6">
        <w:t xml:space="preserve">  </w:t>
      </w:r>
      <w:r w:rsidRPr="006B18F6">
        <w:rPr>
          <w:spacing w:val="-2"/>
        </w:rPr>
        <w:t>совместную</w:t>
      </w:r>
      <w:r w:rsidR="00E739C3" w:rsidRPr="006B18F6">
        <w:t xml:space="preserve">  </w:t>
      </w:r>
      <w:r w:rsidRPr="006B18F6">
        <w:rPr>
          <w:spacing w:val="-2"/>
        </w:rPr>
        <w:t>деятельность</w:t>
      </w:r>
      <w:r w:rsidR="00E739C3" w:rsidRPr="006B18F6">
        <w:t xml:space="preserve">  </w:t>
      </w:r>
      <w:r w:rsidRPr="006B18F6">
        <w:rPr>
          <w:spacing w:val="-10"/>
        </w:rPr>
        <w:t>в</w:t>
      </w:r>
      <w:r w:rsidR="00E739C3" w:rsidRPr="006B18F6">
        <w:t xml:space="preserve">  </w:t>
      </w:r>
      <w:r w:rsidRPr="006B18F6">
        <w:rPr>
          <w:spacing w:val="-2"/>
        </w:rPr>
        <w:t>интересах</w:t>
      </w:r>
      <w:r w:rsidR="00E739C3" w:rsidRPr="006B18F6">
        <w:t xml:space="preserve">  </w:t>
      </w:r>
      <w:r w:rsidRPr="006B18F6">
        <w:rPr>
          <w:spacing w:val="-2"/>
        </w:rPr>
        <w:t>гражданского</w:t>
      </w:r>
      <w:r w:rsidR="00E739C3" w:rsidRPr="006B18F6">
        <w:t xml:space="preserve">  </w:t>
      </w:r>
      <w:r w:rsidRPr="006B18F6">
        <w:rPr>
          <w:spacing w:val="-2"/>
        </w:rPr>
        <w:t xml:space="preserve">общества, </w:t>
      </w:r>
      <w:r w:rsidRPr="006B18F6">
        <w:t>участвовать в самоуправлении в образовательной организации;</w:t>
      </w:r>
    </w:p>
    <w:p w:rsidR="0082219A" w:rsidRPr="006B18F6" w:rsidRDefault="00096B32" w:rsidP="00CB0E03">
      <w:pPr>
        <w:pStyle w:val="a3"/>
        <w:spacing w:line="360" w:lineRule="auto"/>
        <w:ind w:left="0" w:firstLine="720"/>
      </w:pPr>
      <w:r w:rsidRPr="006B18F6">
        <w:t>умение взаимодействовать с социальными институтами в соответствии с их функциями и</w:t>
      </w:r>
      <w:r w:rsidRPr="006B18F6">
        <w:rPr>
          <w:spacing w:val="40"/>
        </w:rPr>
        <w:t xml:space="preserve"> </w:t>
      </w:r>
      <w:r w:rsidRPr="006B18F6">
        <w:rPr>
          <w:spacing w:val="-2"/>
        </w:rPr>
        <w:t>назначением;</w:t>
      </w:r>
    </w:p>
    <w:p w:rsidR="0082219A" w:rsidRPr="006B18F6" w:rsidRDefault="00096B32" w:rsidP="00CB0E03">
      <w:pPr>
        <w:pStyle w:val="a3"/>
        <w:spacing w:line="360" w:lineRule="auto"/>
        <w:ind w:left="0" w:firstLine="720"/>
      </w:pPr>
      <w:r w:rsidRPr="006B18F6">
        <w:lastRenderedPageBreak/>
        <w:t>готовность</w:t>
      </w:r>
      <w:r w:rsidRPr="006B18F6">
        <w:rPr>
          <w:spacing w:val="-4"/>
        </w:rPr>
        <w:t xml:space="preserve"> </w:t>
      </w:r>
      <w:r w:rsidRPr="006B18F6">
        <w:t>к</w:t>
      </w:r>
      <w:r w:rsidRPr="006B18F6">
        <w:rPr>
          <w:spacing w:val="-4"/>
        </w:rPr>
        <w:t xml:space="preserve"> </w:t>
      </w:r>
      <w:r w:rsidRPr="006B18F6">
        <w:t>гуманитарной</w:t>
      </w:r>
      <w:r w:rsidRPr="006B18F6">
        <w:rPr>
          <w:spacing w:val="-4"/>
        </w:rPr>
        <w:t xml:space="preserve"> </w:t>
      </w:r>
      <w:r w:rsidRPr="006B18F6">
        <w:t>и</w:t>
      </w:r>
      <w:r w:rsidRPr="006B18F6">
        <w:rPr>
          <w:spacing w:val="-4"/>
        </w:rPr>
        <w:t xml:space="preserve"> </w:t>
      </w:r>
      <w:r w:rsidRPr="006B18F6">
        <w:t>волонтёрской</w:t>
      </w:r>
      <w:r w:rsidRPr="006B18F6">
        <w:rPr>
          <w:spacing w:val="-3"/>
        </w:rPr>
        <w:t xml:space="preserve"> </w:t>
      </w:r>
      <w:r w:rsidRPr="006B18F6">
        <w:rPr>
          <w:spacing w:val="-2"/>
        </w:rPr>
        <w:t>деятельности;</w:t>
      </w:r>
    </w:p>
    <w:p w:rsidR="0082219A" w:rsidRPr="006B18F6" w:rsidRDefault="00096B32" w:rsidP="00CB0E03">
      <w:pPr>
        <w:pStyle w:val="a4"/>
        <w:numPr>
          <w:ilvl w:val="0"/>
          <w:numId w:val="46"/>
        </w:numPr>
        <w:tabs>
          <w:tab w:val="left" w:pos="1391"/>
        </w:tabs>
        <w:spacing w:line="360" w:lineRule="auto"/>
        <w:ind w:left="0" w:firstLine="720"/>
        <w:jc w:val="both"/>
        <w:rPr>
          <w:sz w:val="24"/>
          <w:szCs w:val="24"/>
        </w:rPr>
      </w:pPr>
      <w:r w:rsidRPr="006B18F6">
        <w:rPr>
          <w:spacing w:val="-2"/>
          <w:sz w:val="24"/>
          <w:szCs w:val="24"/>
        </w:rPr>
        <w:t>патриотического</w:t>
      </w:r>
      <w:r w:rsidRPr="006B18F6">
        <w:rPr>
          <w:spacing w:val="6"/>
          <w:sz w:val="24"/>
          <w:szCs w:val="24"/>
        </w:rPr>
        <w:t xml:space="preserve"> </w:t>
      </w:r>
      <w:r w:rsidRPr="006B18F6">
        <w:rPr>
          <w:spacing w:val="-2"/>
          <w:sz w:val="24"/>
          <w:szCs w:val="24"/>
        </w:rPr>
        <w:t>воспитания:</w:t>
      </w:r>
    </w:p>
    <w:p w:rsidR="0082219A" w:rsidRPr="006B18F6" w:rsidRDefault="00096B32" w:rsidP="00CB0E03">
      <w:pPr>
        <w:pStyle w:val="a3"/>
        <w:spacing w:line="360" w:lineRule="auto"/>
        <w:ind w:left="0" w:firstLine="720"/>
      </w:pPr>
      <w:r w:rsidRPr="006B18F6">
        <w:t>сформированность российской гражданской идентичности, патриотизма, уважения к</w:t>
      </w:r>
      <w:r w:rsidRPr="006B18F6">
        <w:rPr>
          <w:spacing w:val="40"/>
        </w:rPr>
        <w:t xml:space="preserve"> </w:t>
      </w:r>
      <w:r w:rsidRPr="006B18F6">
        <w:t>своему</w:t>
      </w:r>
      <w:r w:rsidRPr="006B18F6">
        <w:rPr>
          <w:spacing w:val="-4"/>
        </w:rPr>
        <w:t xml:space="preserve"> </w:t>
      </w:r>
      <w:r w:rsidRPr="006B18F6">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219A" w:rsidRPr="006B18F6" w:rsidRDefault="00096B32" w:rsidP="006B18F6">
      <w:pPr>
        <w:pStyle w:val="a3"/>
        <w:spacing w:line="360" w:lineRule="auto"/>
        <w:ind w:left="0" w:firstLine="720"/>
      </w:pPr>
      <w:r w:rsidRPr="006B18F6">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2219A" w:rsidRPr="006B18F6" w:rsidRDefault="00096B32" w:rsidP="006B18F6">
      <w:pPr>
        <w:pStyle w:val="a3"/>
        <w:spacing w:line="360" w:lineRule="auto"/>
        <w:ind w:left="0" w:firstLine="720"/>
      </w:pPr>
      <w:r w:rsidRPr="006B18F6">
        <w:t>идейную убеждённость,</w:t>
      </w:r>
      <w:r w:rsidRPr="006B18F6">
        <w:rPr>
          <w:spacing w:val="-3"/>
        </w:rPr>
        <w:t xml:space="preserve"> </w:t>
      </w:r>
      <w:r w:rsidRPr="006B18F6">
        <w:t>готовность</w:t>
      </w:r>
      <w:r w:rsidRPr="006B18F6">
        <w:rPr>
          <w:spacing w:val="-2"/>
        </w:rPr>
        <w:t xml:space="preserve"> </w:t>
      </w:r>
      <w:r w:rsidRPr="006B18F6">
        <w:t>к</w:t>
      </w:r>
      <w:r w:rsidRPr="006B18F6">
        <w:rPr>
          <w:spacing w:val="-3"/>
        </w:rPr>
        <w:t xml:space="preserve"> </w:t>
      </w:r>
      <w:r w:rsidRPr="006B18F6">
        <w:t>служению</w:t>
      </w:r>
      <w:r w:rsidRPr="006B18F6">
        <w:rPr>
          <w:spacing w:val="-3"/>
        </w:rPr>
        <w:t xml:space="preserve"> </w:t>
      </w:r>
      <w:r w:rsidRPr="006B18F6">
        <w:t>и</w:t>
      </w:r>
      <w:r w:rsidRPr="006B18F6">
        <w:rPr>
          <w:spacing w:val="-2"/>
        </w:rPr>
        <w:t xml:space="preserve"> </w:t>
      </w:r>
      <w:r w:rsidRPr="006B18F6">
        <w:t>защите</w:t>
      </w:r>
      <w:r w:rsidRPr="006B18F6">
        <w:rPr>
          <w:spacing w:val="-4"/>
        </w:rPr>
        <w:t xml:space="preserve"> </w:t>
      </w:r>
      <w:r w:rsidRPr="006B18F6">
        <w:t>Отечества,</w:t>
      </w:r>
      <w:r w:rsidRPr="006B18F6">
        <w:rPr>
          <w:spacing w:val="-1"/>
        </w:rPr>
        <w:t xml:space="preserve"> </w:t>
      </w:r>
      <w:r w:rsidRPr="006B18F6">
        <w:t>ответственность</w:t>
      </w:r>
      <w:r w:rsidRPr="006B18F6">
        <w:rPr>
          <w:spacing w:val="-2"/>
        </w:rPr>
        <w:t xml:space="preserve"> </w:t>
      </w:r>
      <w:r w:rsidRPr="006B18F6">
        <w:t>за</w:t>
      </w:r>
      <w:r w:rsidRPr="006B18F6">
        <w:rPr>
          <w:spacing w:val="-5"/>
        </w:rPr>
        <w:t xml:space="preserve"> </w:t>
      </w:r>
      <w:r w:rsidRPr="006B18F6">
        <w:t xml:space="preserve">его </w:t>
      </w:r>
      <w:r w:rsidRPr="006B18F6">
        <w:rPr>
          <w:spacing w:val="-2"/>
        </w:rPr>
        <w:t>судьбу;</w:t>
      </w:r>
    </w:p>
    <w:p w:rsidR="0082219A" w:rsidRPr="006B18F6" w:rsidRDefault="00096B32" w:rsidP="006B18F6">
      <w:pPr>
        <w:pStyle w:val="a4"/>
        <w:numPr>
          <w:ilvl w:val="0"/>
          <w:numId w:val="46"/>
        </w:numPr>
        <w:tabs>
          <w:tab w:val="left" w:pos="1392"/>
        </w:tabs>
        <w:spacing w:line="360" w:lineRule="auto"/>
        <w:ind w:left="0" w:firstLine="720"/>
        <w:jc w:val="both"/>
        <w:rPr>
          <w:sz w:val="24"/>
          <w:szCs w:val="24"/>
        </w:rPr>
      </w:pPr>
      <w:r w:rsidRPr="006B18F6">
        <w:rPr>
          <w:sz w:val="24"/>
          <w:szCs w:val="24"/>
        </w:rPr>
        <w:t>духовно-нравственного</w:t>
      </w:r>
      <w:r w:rsidRPr="006B18F6">
        <w:rPr>
          <w:spacing w:val="-10"/>
          <w:sz w:val="24"/>
          <w:szCs w:val="24"/>
        </w:rPr>
        <w:t xml:space="preserve"> </w:t>
      </w:r>
      <w:r w:rsidRPr="006B18F6">
        <w:rPr>
          <w:spacing w:val="-2"/>
          <w:sz w:val="24"/>
          <w:szCs w:val="24"/>
        </w:rPr>
        <w:t>воспитания:</w:t>
      </w:r>
    </w:p>
    <w:p w:rsidR="0082219A" w:rsidRPr="006B18F6" w:rsidRDefault="00096B32" w:rsidP="00CB0E03">
      <w:pPr>
        <w:pStyle w:val="a3"/>
        <w:spacing w:line="360" w:lineRule="auto"/>
        <w:ind w:left="0" w:firstLine="720"/>
      </w:pPr>
      <w:r w:rsidRPr="006B18F6">
        <w:t>осознание духовных ценностей российского народа; сформированность</w:t>
      </w:r>
      <w:r w:rsidRPr="006B18F6">
        <w:rPr>
          <w:spacing w:val="-6"/>
        </w:rPr>
        <w:t xml:space="preserve"> </w:t>
      </w:r>
      <w:r w:rsidRPr="006B18F6">
        <w:t>нравственного</w:t>
      </w:r>
      <w:r w:rsidRPr="006B18F6">
        <w:rPr>
          <w:spacing w:val="-7"/>
        </w:rPr>
        <w:t xml:space="preserve"> </w:t>
      </w:r>
      <w:r w:rsidRPr="006B18F6">
        <w:t>сознания,</w:t>
      </w:r>
      <w:r w:rsidRPr="006B18F6">
        <w:rPr>
          <w:spacing w:val="-6"/>
        </w:rPr>
        <w:t xml:space="preserve"> </w:t>
      </w:r>
      <w:r w:rsidRPr="006B18F6">
        <w:t>этического</w:t>
      </w:r>
      <w:r w:rsidRPr="006B18F6">
        <w:rPr>
          <w:spacing w:val="-6"/>
        </w:rPr>
        <w:t xml:space="preserve"> </w:t>
      </w:r>
      <w:r w:rsidRPr="006B18F6">
        <w:rPr>
          <w:spacing w:val="-2"/>
        </w:rPr>
        <w:t>поведения;</w:t>
      </w:r>
    </w:p>
    <w:p w:rsidR="0082219A" w:rsidRPr="006B18F6" w:rsidRDefault="00096B32" w:rsidP="00CB0E03">
      <w:pPr>
        <w:pStyle w:val="a3"/>
        <w:spacing w:line="360" w:lineRule="auto"/>
        <w:ind w:left="0" w:firstLine="720"/>
      </w:pPr>
      <w:r w:rsidRPr="006B18F6">
        <w:t>способность</w:t>
      </w:r>
      <w:r w:rsidRPr="006B18F6">
        <w:rPr>
          <w:spacing w:val="40"/>
        </w:rPr>
        <w:t xml:space="preserve"> </w:t>
      </w:r>
      <w:r w:rsidRPr="006B18F6">
        <w:t>оценивать</w:t>
      </w:r>
      <w:r w:rsidRPr="006B18F6">
        <w:rPr>
          <w:spacing w:val="40"/>
        </w:rPr>
        <w:t xml:space="preserve"> </w:t>
      </w:r>
      <w:r w:rsidRPr="006B18F6">
        <w:t>ситуацию</w:t>
      </w:r>
      <w:r w:rsidRPr="006B18F6">
        <w:rPr>
          <w:spacing w:val="40"/>
        </w:rPr>
        <w:t xml:space="preserve"> </w:t>
      </w:r>
      <w:r w:rsidRPr="006B18F6">
        <w:t>и</w:t>
      </w:r>
      <w:r w:rsidRPr="006B18F6">
        <w:rPr>
          <w:spacing w:val="40"/>
        </w:rPr>
        <w:t xml:space="preserve"> </w:t>
      </w:r>
      <w:r w:rsidRPr="006B18F6">
        <w:t>принимать</w:t>
      </w:r>
      <w:r w:rsidRPr="006B18F6">
        <w:rPr>
          <w:spacing w:val="40"/>
        </w:rPr>
        <w:t xml:space="preserve"> </w:t>
      </w:r>
      <w:r w:rsidRPr="006B18F6">
        <w:t>осознанные</w:t>
      </w:r>
      <w:r w:rsidRPr="006B18F6">
        <w:rPr>
          <w:spacing w:val="40"/>
        </w:rPr>
        <w:t xml:space="preserve"> </w:t>
      </w:r>
      <w:r w:rsidRPr="006B18F6">
        <w:t>решения,</w:t>
      </w:r>
      <w:r w:rsidRPr="006B18F6">
        <w:rPr>
          <w:spacing w:val="40"/>
        </w:rPr>
        <w:t xml:space="preserve"> </w:t>
      </w:r>
      <w:r w:rsidRPr="006B18F6">
        <w:t>ориентируясь</w:t>
      </w:r>
      <w:r w:rsidRPr="006B18F6">
        <w:rPr>
          <w:spacing w:val="40"/>
        </w:rPr>
        <w:t xml:space="preserve"> </w:t>
      </w:r>
      <w:r w:rsidRPr="006B18F6">
        <w:t>на</w:t>
      </w:r>
      <w:r w:rsidRPr="006B18F6">
        <w:rPr>
          <w:spacing w:val="80"/>
          <w:w w:val="150"/>
        </w:rPr>
        <w:t xml:space="preserve"> </w:t>
      </w:r>
      <w:r w:rsidRPr="006B18F6">
        <w:t>морально-нравственные нормы и ценности;</w:t>
      </w:r>
    </w:p>
    <w:p w:rsidR="0082219A" w:rsidRPr="006B18F6" w:rsidRDefault="00096B32" w:rsidP="00CB0E03">
      <w:pPr>
        <w:pStyle w:val="a3"/>
        <w:spacing w:line="360" w:lineRule="auto"/>
        <w:ind w:left="0" w:firstLine="720"/>
      </w:pPr>
      <w:r w:rsidRPr="006B18F6">
        <w:t>осознание</w:t>
      </w:r>
      <w:r w:rsidRPr="006B18F6">
        <w:rPr>
          <w:spacing w:val="-6"/>
        </w:rPr>
        <w:t xml:space="preserve"> </w:t>
      </w:r>
      <w:r w:rsidRPr="006B18F6">
        <w:t>личного</w:t>
      </w:r>
      <w:r w:rsidRPr="006B18F6">
        <w:rPr>
          <w:spacing w:val="-3"/>
        </w:rPr>
        <w:t xml:space="preserve"> </w:t>
      </w:r>
      <w:r w:rsidRPr="006B18F6">
        <w:t>вклада</w:t>
      </w:r>
      <w:r w:rsidRPr="006B18F6">
        <w:rPr>
          <w:spacing w:val="-4"/>
        </w:rPr>
        <w:t xml:space="preserve"> </w:t>
      </w:r>
      <w:r w:rsidRPr="006B18F6">
        <w:t>в</w:t>
      </w:r>
      <w:r w:rsidRPr="006B18F6">
        <w:rPr>
          <w:spacing w:val="-4"/>
        </w:rPr>
        <w:t xml:space="preserve"> </w:t>
      </w:r>
      <w:r w:rsidRPr="006B18F6">
        <w:t>построение</w:t>
      </w:r>
      <w:r w:rsidRPr="006B18F6">
        <w:rPr>
          <w:spacing w:val="-2"/>
        </w:rPr>
        <w:t xml:space="preserve"> </w:t>
      </w:r>
      <w:r w:rsidRPr="006B18F6">
        <w:t>устойчивого</w:t>
      </w:r>
      <w:r w:rsidRPr="006B18F6">
        <w:rPr>
          <w:spacing w:val="-2"/>
        </w:rPr>
        <w:t xml:space="preserve"> будущего;</w:t>
      </w:r>
    </w:p>
    <w:p w:rsidR="0082219A" w:rsidRPr="006B18F6" w:rsidRDefault="00096B32" w:rsidP="00CB0E03">
      <w:pPr>
        <w:pStyle w:val="a3"/>
        <w:spacing w:line="360" w:lineRule="auto"/>
        <w:ind w:left="0" w:firstLine="720"/>
      </w:pPr>
      <w:r w:rsidRPr="006B18F6">
        <w:t>ответственное</w:t>
      </w:r>
      <w:r w:rsidRPr="006B18F6">
        <w:rPr>
          <w:spacing w:val="40"/>
        </w:rPr>
        <w:t xml:space="preserve"> </w:t>
      </w:r>
      <w:r w:rsidRPr="006B18F6">
        <w:t>отношение</w:t>
      </w:r>
      <w:r w:rsidRPr="006B18F6">
        <w:rPr>
          <w:spacing w:val="40"/>
        </w:rPr>
        <w:t xml:space="preserve"> </w:t>
      </w:r>
      <w:r w:rsidRPr="006B18F6">
        <w:t>к</w:t>
      </w:r>
      <w:r w:rsidRPr="006B18F6">
        <w:rPr>
          <w:spacing w:val="40"/>
        </w:rPr>
        <w:t xml:space="preserve"> </w:t>
      </w:r>
      <w:r w:rsidRPr="006B18F6">
        <w:t>своим</w:t>
      </w:r>
      <w:r w:rsidRPr="006B18F6">
        <w:rPr>
          <w:spacing w:val="40"/>
        </w:rPr>
        <w:t xml:space="preserve"> </w:t>
      </w:r>
      <w:r w:rsidRPr="006B18F6">
        <w:t>родителям,</w:t>
      </w:r>
      <w:r w:rsidRPr="006B18F6">
        <w:rPr>
          <w:spacing w:val="40"/>
        </w:rPr>
        <w:t xml:space="preserve"> </w:t>
      </w:r>
      <w:r w:rsidRPr="006B18F6">
        <w:t>созданию</w:t>
      </w:r>
      <w:r w:rsidRPr="006B18F6">
        <w:rPr>
          <w:spacing w:val="40"/>
        </w:rPr>
        <w:t xml:space="preserve"> </w:t>
      </w:r>
      <w:r w:rsidRPr="006B18F6">
        <w:t>семьи</w:t>
      </w:r>
      <w:r w:rsidRPr="006B18F6">
        <w:rPr>
          <w:spacing w:val="40"/>
        </w:rPr>
        <w:t xml:space="preserve"> </w:t>
      </w:r>
      <w:r w:rsidRPr="006B18F6">
        <w:t>на</w:t>
      </w:r>
      <w:r w:rsidRPr="006B18F6">
        <w:rPr>
          <w:spacing w:val="40"/>
        </w:rPr>
        <w:t xml:space="preserve"> </w:t>
      </w:r>
      <w:r w:rsidRPr="006B18F6">
        <w:t>основе</w:t>
      </w:r>
      <w:r w:rsidRPr="006B18F6">
        <w:rPr>
          <w:spacing w:val="40"/>
        </w:rPr>
        <w:t xml:space="preserve"> </w:t>
      </w:r>
      <w:r w:rsidRPr="006B18F6">
        <w:t>осознанного</w:t>
      </w:r>
      <w:r w:rsidRPr="006B18F6">
        <w:rPr>
          <w:spacing w:val="80"/>
          <w:w w:val="150"/>
        </w:rPr>
        <w:t xml:space="preserve"> </w:t>
      </w:r>
      <w:r w:rsidRPr="006B18F6">
        <w:t>принятия ценностей семейной жизни в соответствии с традициями народов России;</w:t>
      </w:r>
    </w:p>
    <w:p w:rsidR="0082219A" w:rsidRPr="006B18F6" w:rsidRDefault="00096B32" w:rsidP="00CB0E03">
      <w:pPr>
        <w:pStyle w:val="a4"/>
        <w:numPr>
          <w:ilvl w:val="0"/>
          <w:numId w:val="46"/>
        </w:numPr>
        <w:tabs>
          <w:tab w:val="left" w:pos="1391"/>
        </w:tabs>
        <w:spacing w:line="360" w:lineRule="auto"/>
        <w:ind w:left="0" w:firstLine="720"/>
        <w:jc w:val="both"/>
        <w:rPr>
          <w:sz w:val="24"/>
          <w:szCs w:val="24"/>
        </w:rPr>
      </w:pPr>
      <w:r w:rsidRPr="006B18F6">
        <w:rPr>
          <w:spacing w:val="-2"/>
          <w:sz w:val="24"/>
          <w:szCs w:val="24"/>
        </w:rPr>
        <w:t>эстетического</w:t>
      </w:r>
      <w:r w:rsidRPr="006B18F6">
        <w:rPr>
          <w:spacing w:val="4"/>
          <w:sz w:val="24"/>
          <w:szCs w:val="24"/>
        </w:rPr>
        <w:t xml:space="preserve"> </w:t>
      </w:r>
      <w:r w:rsidRPr="006B18F6">
        <w:rPr>
          <w:spacing w:val="-2"/>
          <w:sz w:val="24"/>
          <w:szCs w:val="24"/>
        </w:rPr>
        <w:t>воспитания:</w:t>
      </w:r>
    </w:p>
    <w:p w:rsidR="0082219A" w:rsidRPr="006B18F6" w:rsidRDefault="00096B32" w:rsidP="00CB0E03">
      <w:pPr>
        <w:pStyle w:val="a3"/>
        <w:spacing w:line="360" w:lineRule="auto"/>
        <w:ind w:left="0" w:firstLine="720"/>
      </w:pPr>
      <w:r w:rsidRPr="006B18F6">
        <w:t>эстетическое</w:t>
      </w:r>
      <w:r w:rsidRPr="006B18F6">
        <w:rPr>
          <w:spacing w:val="80"/>
        </w:rPr>
        <w:t xml:space="preserve"> </w:t>
      </w:r>
      <w:r w:rsidRPr="006B18F6">
        <w:t>отношение</w:t>
      </w:r>
      <w:r w:rsidRPr="006B18F6">
        <w:rPr>
          <w:spacing w:val="80"/>
        </w:rPr>
        <w:t xml:space="preserve"> </w:t>
      </w:r>
      <w:r w:rsidRPr="006B18F6">
        <w:t>к</w:t>
      </w:r>
      <w:r w:rsidRPr="006B18F6">
        <w:rPr>
          <w:spacing w:val="80"/>
        </w:rPr>
        <w:t xml:space="preserve"> </w:t>
      </w:r>
      <w:r w:rsidRPr="006B18F6">
        <w:t>миру,</w:t>
      </w:r>
      <w:r w:rsidRPr="006B18F6">
        <w:rPr>
          <w:spacing w:val="80"/>
        </w:rPr>
        <w:t xml:space="preserve"> </w:t>
      </w:r>
      <w:r w:rsidRPr="006B18F6">
        <w:t>включая</w:t>
      </w:r>
      <w:r w:rsidRPr="006B18F6">
        <w:rPr>
          <w:spacing w:val="80"/>
        </w:rPr>
        <w:t xml:space="preserve"> </w:t>
      </w:r>
      <w:r w:rsidRPr="006B18F6">
        <w:t>эстетику</w:t>
      </w:r>
      <w:r w:rsidRPr="006B18F6">
        <w:rPr>
          <w:spacing w:val="80"/>
        </w:rPr>
        <w:t xml:space="preserve"> </w:t>
      </w:r>
      <w:r w:rsidRPr="006B18F6">
        <w:t>быта,</w:t>
      </w:r>
      <w:r w:rsidRPr="006B18F6">
        <w:rPr>
          <w:spacing w:val="80"/>
        </w:rPr>
        <w:t xml:space="preserve"> </w:t>
      </w:r>
      <w:r w:rsidRPr="006B18F6">
        <w:t>научного</w:t>
      </w:r>
      <w:r w:rsidRPr="006B18F6">
        <w:rPr>
          <w:spacing w:val="80"/>
          <w:w w:val="150"/>
        </w:rPr>
        <w:t xml:space="preserve"> </w:t>
      </w:r>
      <w:r w:rsidRPr="006B18F6">
        <w:t>и</w:t>
      </w:r>
      <w:r w:rsidRPr="006B18F6">
        <w:rPr>
          <w:spacing w:val="80"/>
        </w:rPr>
        <w:t xml:space="preserve"> </w:t>
      </w:r>
      <w:r w:rsidRPr="006B18F6">
        <w:t>технического</w:t>
      </w:r>
      <w:r w:rsidRPr="006B18F6">
        <w:rPr>
          <w:spacing w:val="80"/>
        </w:rPr>
        <w:t xml:space="preserve"> </w:t>
      </w:r>
      <w:r w:rsidRPr="006B18F6">
        <w:t>творчества, спорта, труда, общественных отношений;</w:t>
      </w:r>
    </w:p>
    <w:p w:rsidR="0082219A" w:rsidRPr="006B18F6" w:rsidRDefault="008061BE" w:rsidP="00CB0E03">
      <w:pPr>
        <w:pStyle w:val="a3"/>
        <w:spacing w:line="360" w:lineRule="auto"/>
        <w:ind w:left="0" w:firstLine="720"/>
      </w:pPr>
      <w:r w:rsidRPr="006B18F6">
        <w:t xml:space="preserve"> </w:t>
      </w:r>
    </w:p>
    <w:p w:rsidR="0082219A" w:rsidRPr="006B18F6" w:rsidRDefault="00096B32" w:rsidP="00CB0E03">
      <w:pPr>
        <w:pStyle w:val="a3"/>
        <w:spacing w:line="360" w:lineRule="auto"/>
        <w:ind w:left="0" w:firstLine="720"/>
      </w:pPr>
      <w:r w:rsidRPr="006B18F6">
        <w:t>способность</w:t>
      </w:r>
      <w:r w:rsidRPr="006B18F6">
        <w:rPr>
          <w:spacing w:val="40"/>
        </w:rPr>
        <w:t xml:space="preserve"> </w:t>
      </w:r>
      <w:r w:rsidRPr="006B18F6">
        <w:t>воспринимать</w:t>
      </w:r>
      <w:r w:rsidRPr="006B18F6">
        <w:rPr>
          <w:spacing w:val="40"/>
        </w:rPr>
        <w:t xml:space="preserve"> </w:t>
      </w:r>
      <w:r w:rsidRPr="006B18F6">
        <w:t>различные</w:t>
      </w:r>
      <w:r w:rsidRPr="006B18F6">
        <w:rPr>
          <w:spacing w:val="40"/>
        </w:rPr>
        <w:t xml:space="preserve"> </w:t>
      </w:r>
      <w:r w:rsidRPr="006B18F6">
        <w:t>виды</w:t>
      </w:r>
      <w:r w:rsidRPr="006B18F6">
        <w:rPr>
          <w:spacing w:val="40"/>
        </w:rPr>
        <w:t xml:space="preserve"> </w:t>
      </w:r>
      <w:r w:rsidRPr="006B18F6">
        <w:t>искусства,</w:t>
      </w:r>
      <w:r w:rsidRPr="006B18F6">
        <w:rPr>
          <w:spacing w:val="40"/>
        </w:rPr>
        <w:t xml:space="preserve"> </w:t>
      </w:r>
      <w:r w:rsidRPr="006B18F6">
        <w:t>традиции</w:t>
      </w:r>
      <w:r w:rsidRPr="006B18F6">
        <w:rPr>
          <w:spacing w:val="40"/>
        </w:rPr>
        <w:t xml:space="preserve"> </w:t>
      </w:r>
      <w:r w:rsidRPr="006B18F6">
        <w:t>и</w:t>
      </w:r>
      <w:r w:rsidRPr="006B18F6">
        <w:rPr>
          <w:spacing w:val="40"/>
        </w:rPr>
        <w:t xml:space="preserve"> </w:t>
      </w:r>
      <w:r w:rsidRPr="006B18F6">
        <w:t>творчество</w:t>
      </w:r>
      <w:r w:rsidRPr="006B18F6">
        <w:rPr>
          <w:spacing w:val="40"/>
        </w:rPr>
        <w:t xml:space="preserve"> </w:t>
      </w:r>
      <w:r w:rsidRPr="006B18F6">
        <w:t>своего</w:t>
      </w:r>
      <w:r w:rsidRPr="006B18F6">
        <w:rPr>
          <w:spacing w:val="40"/>
        </w:rPr>
        <w:t xml:space="preserve"> </w:t>
      </w:r>
      <w:r w:rsidRPr="006B18F6">
        <w:t>и других народов, ощущать эмоциональное воздействие искусства;</w:t>
      </w:r>
    </w:p>
    <w:p w:rsidR="0082219A" w:rsidRPr="006B18F6" w:rsidRDefault="00096B32" w:rsidP="00CB0E03">
      <w:pPr>
        <w:pStyle w:val="a3"/>
        <w:spacing w:line="360" w:lineRule="auto"/>
        <w:ind w:left="0" w:firstLine="720"/>
      </w:pPr>
      <w:r w:rsidRPr="006B18F6">
        <w:t>убеждённость</w:t>
      </w:r>
      <w:r w:rsidRPr="006B18F6">
        <w:rPr>
          <w:spacing w:val="80"/>
          <w:w w:val="150"/>
        </w:rPr>
        <w:t xml:space="preserve"> </w:t>
      </w:r>
      <w:r w:rsidRPr="006B18F6">
        <w:t>в</w:t>
      </w:r>
      <w:r w:rsidRPr="006B18F6">
        <w:rPr>
          <w:spacing w:val="80"/>
          <w:w w:val="150"/>
        </w:rPr>
        <w:t xml:space="preserve"> </w:t>
      </w:r>
      <w:r w:rsidRPr="006B18F6">
        <w:t>значимости</w:t>
      </w:r>
      <w:r w:rsidRPr="006B18F6">
        <w:rPr>
          <w:spacing w:val="80"/>
          <w:w w:val="150"/>
        </w:rPr>
        <w:t xml:space="preserve"> </w:t>
      </w:r>
      <w:r w:rsidRPr="006B18F6">
        <w:t>для</w:t>
      </w:r>
      <w:r w:rsidRPr="006B18F6">
        <w:rPr>
          <w:spacing w:val="80"/>
          <w:w w:val="150"/>
        </w:rPr>
        <w:t xml:space="preserve"> </w:t>
      </w:r>
      <w:r w:rsidRPr="006B18F6">
        <w:t>личности</w:t>
      </w:r>
      <w:r w:rsidRPr="006B18F6">
        <w:rPr>
          <w:spacing w:val="80"/>
          <w:w w:val="150"/>
        </w:rPr>
        <w:t xml:space="preserve"> </w:t>
      </w:r>
      <w:r w:rsidRPr="006B18F6">
        <w:t>и</w:t>
      </w:r>
      <w:r w:rsidRPr="006B18F6">
        <w:rPr>
          <w:spacing w:val="80"/>
          <w:w w:val="150"/>
        </w:rPr>
        <w:t xml:space="preserve"> </w:t>
      </w:r>
      <w:r w:rsidRPr="006B18F6">
        <w:t>общества</w:t>
      </w:r>
      <w:r w:rsidRPr="006B18F6">
        <w:rPr>
          <w:spacing w:val="80"/>
          <w:w w:val="150"/>
        </w:rPr>
        <w:t xml:space="preserve"> </w:t>
      </w:r>
      <w:r w:rsidRPr="006B18F6">
        <w:t>отечественного</w:t>
      </w:r>
      <w:r w:rsidRPr="006B18F6">
        <w:rPr>
          <w:spacing w:val="80"/>
          <w:w w:val="150"/>
        </w:rPr>
        <w:t xml:space="preserve"> </w:t>
      </w:r>
      <w:r w:rsidRPr="006B18F6">
        <w:t>и</w:t>
      </w:r>
      <w:r w:rsidRPr="006B18F6">
        <w:rPr>
          <w:spacing w:val="80"/>
          <w:w w:val="150"/>
        </w:rPr>
        <w:t xml:space="preserve"> </w:t>
      </w:r>
      <w:r w:rsidRPr="006B18F6">
        <w:t>мирового искусства, этнических культурных традиций и народного творчества;</w:t>
      </w:r>
    </w:p>
    <w:p w:rsidR="0082219A" w:rsidRPr="006B18F6" w:rsidRDefault="00096B32" w:rsidP="00CB0E03">
      <w:pPr>
        <w:pStyle w:val="a3"/>
        <w:spacing w:line="360" w:lineRule="auto"/>
        <w:ind w:left="0" w:firstLine="720"/>
      </w:pPr>
      <w:r w:rsidRPr="006B18F6">
        <w:t>готовность</w:t>
      </w:r>
      <w:r w:rsidRPr="006B18F6">
        <w:rPr>
          <w:spacing w:val="40"/>
        </w:rPr>
        <w:t xml:space="preserve"> </w:t>
      </w:r>
      <w:r w:rsidRPr="006B18F6">
        <w:t>к</w:t>
      </w:r>
      <w:r w:rsidRPr="006B18F6">
        <w:rPr>
          <w:spacing w:val="40"/>
        </w:rPr>
        <w:t xml:space="preserve"> </w:t>
      </w:r>
      <w:r w:rsidRPr="006B18F6">
        <w:t>самовыражению</w:t>
      </w:r>
      <w:r w:rsidRPr="006B18F6">
        <w:rPr>
          <w:spacing w:val="40"/>
        </w:rPr>
        <w:t xml:space="preserve"> </w:t>
      </w:r>
      <w:r w:rsidRPr="006B18F6">
        <w:t>в</w:t>
      </w:r>
      <w:r w:rsidRPr="006B18F6">
        <w:rPr>
          <w:spacing w:val="40"/>
        </w:rPr>
        <w:t xml:space="preserve"> </w:t>
      </w:r>
      <w:r w:rsidRPr="006B18F6">
        <w:t>разных</w:t>
      </w:r>
      <w:r w:rsidRPr="006B18F6">
        <w:rPr>
          <w:spacing w:val="40"/>
        </w:rPr>
        <w:t xml:space="preserve"> </w:t>
      </w:r>
      <w:r w:rsidRPr="006B18F6">
        <w:t>видах</w:t>
      </w:r>
      <w:r w:rsidRPr="006B18F6">
        <w:rPr>
          <w:spacing w:val="40"/>
        </w:rPr>
        <w:t xml:space="preserve"> </w:t>
      </w:r>
      <w:r w:rsidRPr="006B18F6">
        <w:t>искусства,</w:t>
      </w:r>
      <w:r w:rsidRPr="006B18F6">
        <w:rPr>
          <w:spacing w:val="40"/>
        </w:rPr>
        <w:t xml:space="preserve"> </w:t>
      </w:r>
      <w:r w:rsidRPr="006B18F6">
        <w:t>стремление</w:t>
      </w:r>
      <w:r w:rsidRPr="006B18F6">
        <w:rPr>
          <w:spacing w:val="40"/>
        </w:rPr>
        <w:t xml:space="preserve"> </w:t>
      </w:r>
      <w:r w:rsidRPr="006B18F6">
        <w:t>проявлять</w:t>
      </w:r>
      <w:r w:rsidRPr="006B18F6">
        <w:rPr>
          <w:spacing w:val="40"/>
        </w:rPr>
        <w:t xml:space="preserve"> </w:t>
      </w:r>
      <w:r w:rsidRPr="006B18F6">
        <w:t>качества творческой личности;</w:t>
      </w:r>
    </w:p>
    <w:p w:rsidR="0082219A" w:rsidRPr="006B18F6" w:rsidRDefault="00096B32" w:rsidP="00CB0E03">
      <w:pPr>
        <w:pStyle w:val="a4"/>
        <w:numPr>
          <w:ilvl w:val="0"/>
          <w:numId w:val="46"/>
        </w:numPr>
        <w:tabs>
          <w:tab w:val="left" w:pos="1391"/>
        </w:tabs>
        <w:spacing w:line="360" w:lineRule="auto"/>
        <w:ind w:left="0" w:firstLine="720"/>
        <w:jc w:val="both"/>
        <w:rPr>
          <w:sz w:val="24"/>
          <w:szCs w:val="24"/>
        </w:rPr>
      </w:pPr>
      <w:r w:rsidRPr="006B18F6">
        <w:rPr>
          <w:spacing w:val="-2"/>
          <w:sz w:val="24"/>
          <w:szCs w:val="24"/>
        </w:rPr>
        <w:t>физического</w:t>
      </w:r>
      <w:r w:rsidRPr="006B18F6">
        <w:rPr>
          <w:spacing w:val="5"/>
          <w:sz w:val="24"/>
          <w:szCs w:val="24"/>
        </w:rPr>
        <w:t xml:space="preserve"> </w:t>
      </w:r>
      <w:r w:rsidRPr="006B18F6">
        <w:rPr>
          <w:spacing w:val="-2"/>
          <w:sz w:val="24"/>
          <w:szCs w:val="24"/>
        </w:rPr>
        <w:t>воспитания:</w:t>
      </w:r>
    </w:p>
    <w:p w:rsidR="0082219A" w:rsidRPr="006B18F6" w:rsidRDefault="00096B32" w:rsidP="00CB0E03">
      <w:pPr>
        <w:pStyle w:val="a3"/>
        <w:spacing w:line="360" w:lineRule="auto"/>
        <w:ind w:left="0" w:firstLine="720"/>
      </w:pPr>
      <w:r w:rsidRPr="006B18F6">
        <w:t>сформированность</w:t>
      </w:r>
      <w:r w:rsidRPr="006B18F6">
        <w:rPr>
          <w:spacing w:val="40"/>
        </w:rPr>
        <w:t xml:space="preserve"> </w:t>
      </w:r>
      <w:r w:rsidRPr="006B18F6">
        <w:t>здорового</w:t>
      </w:r>
      <w:r w:rsidRPr="006B18F6">
        <w:rPr>
          <w:spacing w:val="40"/>
        </w:rPr>
        <w:t xml:space="preserve"> </w:t>
      </w:r>
      <w:r w:rsidRPr="006B18F6">
        <w:t>и</w:t>
      </w:r>
      <w:r w:rsidRPr="006B18F6">
        <w:rPr>
          <w:spacing w:val="40"/>
        </w:rPr>
        <w:t xml:space="preserve"> </w:t>
      </w:r>
      <w:r w:rsidRPr="006B18F6">
        <w:t>безопасного</w:t>
      </w:r>
      <w:r w:rsidRPr="006B18F6">
        <w:rPr>
          <w:spacing w:val="40"/>
        </w:rPr>
        <w:t xml:space="preserve"> </w:t>
      </w:r>
      <w:r w:rsidRPr="006B18F6">
        <w:t>образа</w:t>
      </w:r>
      <w:r w:rsidRPr="006B18F6">
        <w:rPr>
          <w:spacing w:val="40"/>
        </w:rPr>
        <w:t xml:space="preserve"> </w:t>
      </w:r>
      <w:r w:rsidRPr="006B18F6">
        <w:t>жизни,</w:t>
      </w:r>
      <w:r w:rsidRPr="006B18F6">
        <w:rPr>
          <w:spacing w:val="40"/>
        </w:rPr>
        <w:t xml:space="preserve"> </w:t>
      </w:r>
      <w:r w:rsidRPr="006B18F6">
        <w:t>ответственного</w:t>
      </w:r>
      <w:r w:rsidRPr="006B18F6">
        <w:rPr>
          <w:spacing w:val="40"/>
        </w:rPr>
        <w:t xml:space="preserve"> </w:t>
      </w:r>
      <w:r w:rsidRPr="006B18F6">
        <w:t>отношения</w:t>
      </w:r>
      <w:r w:rsidRPr="006B18F6">
        <w:rPr>
          <w:spacing w:val="40"/>
        </w:rPr>
        <w:t xml:space="preserve"> </w:t>
      </w:r>
      <w:r w:rsidRPr="006B18F6">
        <w:t>к своему здоровью;</w:t>
      </w:r>
    </w:p>
    <w:p w:rsidR="0082219A" w:rsidRPr="006B18F6" w:rsidRDefault="00096B32" w:rsidP="00CB0E03">
      <w:pPr>
        <w:pStyle w:val="a3"/>
        <w:tabs>
          <w:tab w:val="left" w:pos="7726"/>
        </w:tabs>
        <w:spacing w:line="360" w:lineRule="auto"/>
        <w:ind w:left="0" w:firstLine="720"/>
      </w:pPr>
      <w:r w:rsidRPr="006B18F6">
        <w:t>потребность</w:t>
      </w:r>
      <w:r w:rsidRPr="006B18F6">
        <w:rPr>
          <w:spacing w:val="80"/>
        </w:rPr>
        <w:t xml:space="preserve"> </w:t>
      </w:r>
      <w:r w:rsidRPr="006B18F6">
        <w:t>в</w:t>
      </w:r>
      <w:r w:rsidRPr="006B18F6">
        <w:rPr>
          <w:spacing w:val="80"/>
        </w:rPr>
        <w:t xml:space="preserve"> </w:t>
      </w:r>
      <w:r w:rsidRPr="006B18F6">
        <w:t>физическом</w:t>
      </w:r>
      <w:r w:rsidRPr="006B18F6">
        <w:rPr>
          <w:spacing w:val="80"/>
        </w:rPr>
        <w:t xml:space="preserve"> </w:t>
      </w:r>
      <w:r w:rsidRPr="006B18F6">
        <w:t>совершенствовании,</w:t>
      </w:r>
      <w:r w:rsidRPr="006B18F6">
        <w:rPr>
          <w:spacing w:val="80"/>
        </w:rPr>
        <w:t xml:space="preserve"> </w:t>
      </w:r>
      <w:r w:rsidRPr="006B18F6">
        <w:t>занятиях</w:t>
      </w:r>
      <w:r w:rsidR="00E739C3" w:rsidRPr="006B18F6">
        <w:t xml:space="preserve">  </w:t>
      </w:r>
      <w:r w:rsidRPr="006B18F6">
        <w:rPr>
          <w:spacing w:val="-2"/>
        </w:rPr>
        <w:t>спортивно-оздоровительной деятельностью;</w:t>
      </w:r>
    </w:p>
    <w:p w:rsidR="0082219A" w:rsidRPr="006B18F6" w:rsidRDefault="00096B32" w:rsidP="00CB0E03">
      <w:pPr>
        <w:pStyle w:val="a3"/>
        <w:spacing w:line="360" w:lineRule="auto"/>
        <w:ind w:left="0" w:firstLine="720"/>
      </w:pPr>
      <w:r w:rsidRPr="006B18F6">
        <w:t>активное</w:t>
      </w:r>
      <w:r w:rsidRPr="006B18F6">
        <w:rPr>
          <w:spacing w:val="40"/>
        </w:rPr>
        <w:t xml:space="preserve"> </w:t>
      </w:r>
      <w:r w:rsidRPr="006B18F6">
        <w:t>неприятие</w:t>
      </w:r>
      <w:r w:rsidRPr="006B18F6">
        <w:rPr>
          <w:spacing w:val="40"/>
        </w:rPr>
        <w:t xml:space="preserve"> </w:t>
      </w:r>
      <w:r w:rsidRPr="006B18F6">
        <w:t>вредных</w:t>
      </w:r>
      <w:r w:rsidRPr="006B18F6">
        <w:rPr>
          <w:spacing w:val="40"/>
        </w:rPr>
        <w:t xml:space="preserve"> </w:t>
      </w:r>
      <w:r w:rsidRPr="006B18F6">
        <w:t>привычек</w:t>
      </w:r>
      <w:r w:rsidRPr="006B18F6">
        <w:rPr>
          <w:spacing w:val="40"/>
        </w:rPr>
        <w:t xml:space="preserve"> </w:t>
      </w:r>
      <w:r w:rsidRPr="006B18F6">
        <w:t>и</w:t>
      </w:r>
      <w:r w:rsidRPr="006B18F6">
        <w:rPr>
          <w:spacing w:val="40"/>
        </w:rPr>
        <w:t xml:space="preserve"> </w:t>
      </w:r>
      <w:r w:rsidRPr="006B18F6">
        <w:t>иных</w:t>
      </w:r>
      <w:r w:rsidRPr="006B18F6">
        <w:rPr>
          <w:spacing w:val="40"/>
        </w:rPr>
        <w:t xml:space="preserve"> </w:t>
      </w:r>
      <w:r w:rsidRPr="006B18F6">
        <w:t>форм</w:t>
      </w:r>
      <w:r w:rsidRPr="006B18F6">
        <w:rPr>
          <w:spacing w:val="40"/>
        </w:rPr>
        <w:t xml:space="preserve"> </w:t>
      </w:r>
      <w:r w:rsidRPr="006B18F6">
        <w:t>причинения</w:t>
      </w:r>
      <w:r w:rsidRPr="006B18F6">
        <w:rPr>
          <w:spacing w:val="40"/>
        </w:rPr>
        <w:t xml:space="preserve"> </w:t>
      </w:r>
      <w:r w:rsidRPr="006B18F6">
        <w:t>вреда</w:t>
      </w:r>
      <w:r w:rsidRPr="006B18F6">
        <w:rPr>
          <w:spacing w:val="40"/>
        </w:rPr>
        <w:t xml:space="preserve"> </w:t>
      </w:r>
      <w:r w:rsidRPr="006B18F6">
        <w:lastRenderedPageBreak/>
        <w:t>физическому</w:t>
      </w:r>
      <w:r w:rsidRPr="006B18F6">
        <w:rPr>
          <w:spacing w:val="40"/>
        </w:rPr>
        <w:t xml:space="preserve"> </w:t>
      </w:r>
      <w:r w:rsidRPr="006B18F6">
        <w:t>и психическому здоровью;</w:t>
      </w:r>
    </w:p>
    <w:p w:rsidR="0082219A" w:rsidRPr="006B18F6" w:rsidRDefault="00096B32" w:rsidP="00CB0E03">
      <w:pPr>
        <w:pStyle w:val="a4"/>
        <w:numPr>
          <w:ilvl w:val="0"/>
          <w:numId w:val="46"/>
        </w:numPr>
        <w:tabs>
          <w:tab w:val="left" w:pos="1391"/>
        </w:tabs>
        <w:spacing w:line="360" w:lineRule="auto"/>
        <w:ind w:left="0" w:firstLine="720"/>
        <w:jc w:val="both"/>
        <w:rPr>
          <w:sz w:val="24"/>
          <w:szCs w:val="24"/>
        </w:rPr>
      </w:pPr>
      <w:r w:rsidRPr="006B18F6">
        <w:rPr>
          <w:sz w:val="24"/>
          <w:szCs w:val="24"/>
        </w:rPr>
        <w:t>трудового</w:t>
      </w:r>
      <w:r w:rsidRPr="006B18F6">
        <w:rPr>
          <w:spacing w:val="-14"/>
          <w:sz w:val="24"/>
          <w:szCs w:val="24"/>
        </w:rPr>
        <w:t xml:space="preserve"> </w:t>
      </w:r>
      <w:r w:rsidRPr="006B18F6">
        <w:rPr>
          <w:spacing w:val="-2"/>
          <w:sz w:val="24"/>
          <w:szCs w:val="24"/>
        </w:rPr>
        <w:t>воспитания:</w:t>
      </w:r>
    </w:p>
    <w:p w:rsidR="0082219A" w:rsidRPr="006B18F6" w:rsidRDefault="00096B32" w:rsidP="00CB0E03">
      <w:pPr>
        <w:pStyle w:val="a3"/>
        <w:spacing w:line="360" w:lineRule="auto"/>
        <w:ind w:left="0" w:firstLine="720"/>
      </w:pPr>
      <w:r w:rsidRPr="006B18F6">
        <w:t>готовность</w:t>
      </w:r>
      <w:r w:rsidRPr="006B18F6">
        <w:rPr>
          <w:spacing w:val="-5"/>
        </w:rPr>
        <w:t xml:space="preserve"> </w:t>
      </w:r>
      <w:r w:rsidRPr="006B18F6">
        <w:t>к</w:t>
      </w:r>
      <w:r w:rsidRPr="006B18F6">
        <w:rPr>
          <w:spacing w:val="-6"/>
        </w:rPr>
        <w:t xml:space="preserve"> </w:t>
      </w:r>
      <w:r w:rsidRPr="006B18F6">
        <w:t>труду,</w:t>
      </w:r>
      <w:r w:rsidRPr="006B18F6">
        <w:rPr>
          <w:spacing w:val="-3"/>
        </w:rPr>
        <w:t xml:space="preserve"> </w:t>
      </w:r>
      <w:r w:rsidRPr="006B18F6">
        <w:t>осознание</w:t>
      </w:r>
      <w:r w:rsidRPr="006B18F6">
        <w:rPr>
          <w:spacing w:val="-5"/>
        </w:rPr>
        <w:t xml:space="preserve"> </w:t>
      </w:r>
      <w:r w:rsidRPr="006B18F6">
        <w:t>приобретённых</w:t>
      </w:r>
      <w:r w:rsidRPr="006B18F6">
        <w:rPr>
          <w:spacing w:val="-5"/>
        </w:rPr>
        <w:t xml:space="preserve"> </w:t>
      </w:r>
      <w:r w:rsidRPr="006B18F6">
        <w:t>умений</w:t>
      </w:r>
      <w:r w:rsidRPr="006B18F6">
        <w:rPr>
          <w:spacing w:val="-3"/>
        </w:rPr>
        <w:t xml:space="preserve"> </w:t>
      </w:r>
      <w:r w:rsidRPr="006B18F6">
        <w:t>и</w:t>
      </w:r>
      <w:r w:rsidRPr="006B18F6">
        <w:rPr>
          <w:spacing w:val="-4"/>
        </w:rPr>
        <w:t xml:space="preserve"> </w:t>
      </w:r>
      <w:r w:rsidRPr="006B18F6">
        <w:t>навыков,</w:t>
      </w:r>
      <w:r w:rsidRPr="006B18F6">
        <w:rPr>
          <w:spacing w:val="-3"/>
        </w:rPr>
        <w:t xml:space="preserve"> </w:t>
      </w:r>
      <w:r w:rsidRPr="006B18F6">
        <w:rPr>
          <w:spacing w:val="-2"/>
        </w:rPr>
        <w:t>трудолюбие;</w:t>
      </w:r>
    </w:p>
    <w:p w:rsidR="0082219A" w:rsidRPr="006B18F6" w:rsidRDefault="00096B32" w:rsidP="00CB0E03">
      <w:pPr>
        <w:pStyle w:val="a3"/>
        <w:spacing w:line="360" w:lineRule="auto"/>
        <w:ind w:left="0" w:firstLine="720"/>
      </w:pPr>
      <w:r w:rsidRPr="006B18F6">
        <w:t>готовность</w:t>
      </w:r>
      <w:r w:rsidRPr="006B18F6">
        <w:rPr>
          <w:spacing w:val="80"/>
        </w:rPr>
        <w:t xml:space="preserve"> </w:t>
      </w:r>
      <w:r w:rsidRPr="006B18F6">
        <w:t>к</w:t>
      </w:r>
      <w:r w:rsidRPr="006B18F6">
        <w:rPr>
          <w:spacing w:val="80"/>
        </w:rPr>
        <w:t xml:space="preserve"> </w:t>
      </w:r>
      <w:r w:rsidRPr="006B18F6">
        <w:t>активной</w:t>
      </w:r>
      <w:r w:rsidRPr="006B18F6">
        <w:rPr>
          <w:spacing w:val="80"/>
        </w:rPr>
        <w:t xml:space="preserve"> </w:t>
      </w:r>
      <w:r w:rsidRPr="006B18F6">
        <w:t>деятельности</w:t>
      </w:r>
      <w:r w:rsidRPr="006B18F6">
        <w:rPr>
          <w:spacing w:val="80"/>
        </w:rPr>
        <w:t xml:space="preserve"> </w:t>
      </w:r>
      <w:r w:rsidRPr="006B18F6">
        <w:t>технологической</w:t>
      </w:r>
      <w:r w:rsidRPr="006B18F6">
        <w:rPr>
          <w:spacing w:val="80"/>
        </w:rPr>
        <w:t xml:space="preserve"> </w:t>
      </w:r>
      <w:r w:rsidRPr="006B18F6">
        <w:t>и</w:t>
      </w:r>
      <w:r w:rsidRPr="006B18F6">
        <w:rPr>
          <w:spacing w:val="80"/>
        </w:rPr>
        <w:t xml:space="preserve"> </w:t>
      </w:r>
      <w:r w:rsidRPr="006B18F6">
        <w:t>социальной</w:t>
      </w:r>
      <w:r w:rsidRPr="006B18F6">
        <w:rPr>
          <w:spacing w:val="80"/>
        </w:rPr>
        <w:t xml:space="preserve"> </w:t>
      </w:r>
      <w:r w:rsidRPr="006B18F6">
        <w:t>направленности; способность инициировать, планировать и самостоятельно выполнять такую деятельность;</w:t>
      </w:r>
    </w:p>
    <w:p w:rsidR="0082219A" w:rsidRPr="006B18F6" w:rsidRDefault="00096B32" w:rsidP="00CB0E03">
      <w:pPr>
        <w:pStyle w:val="a3"/>
        <w:tabs>
          <w:tab w:val="left" w:pos="2152"/>
          <w:tab w:val="left" w:pos="2488"/>
          <w:tab w:val="left" w:pos="3833"/>
          <w:tab w:val="left" w:pos="4795"/>
          <w:tab w:val="left" w:pos="6949"/>
          <w:tab w:val="left" w:pos="8594"/>
          <w:tab w:val="left" w:pos="9549"/>
        </w:tabs>
        <w:spacing w:line="360" w:lineRule="auto"/>
        <w:ind w:left="0" w:firstLine="720"/>
      </w:pPr>
      <w:r w:rsidRPr="006B18F6">
        <w:rPr>
          <w:spacing w:val="-2"/>
        </w:rPr>
        <w:t>интерес</w:t>
      </w:r>
      <w:r w:rsidR="00E739C3" w:rsidRPr="006B18F6">
        <w:t xml:space="preserve">  </w:t>
      </w:r>
      <w:r w:rsidRPr="006B18F6">
        <w:rPr>
          <w:spacing w:val="-10"/>
        </w:rPr>
        <w:t>к</w:t>
      </w:r>
      <w:r w:rsidR="00E739C3" w:rsidRPr="006B18F6">
        <w:t xml:space="preserve">  </w:t>
      </w:r>
      <w:r w:rsidRPr="006B18F6">
        <w:rPr>
          <w:spacing w:val="-2"/>
        </w:rPr>
        <w:t>различным</w:t>
      </w:r>
      <w:r w:rsidR="00E739C3" w:rsidRPr="006B18F6">
        <w:t xml:space="preserve">  </w:t>
      </w:r>
      <w:r w:rsidRPr="006B18F6">
        <w:rPr>
          <w:spacing w:val="-2"/>
        </w:rPr>
        <w:t>сферам</w:t>
      </w:r>
      <w:r w:rsidR="00E739C3" w:rsidRPr="006B18F6">
        <w:t xml:space="preserve">  </w:t>
      </w:r>
      <w:r w:rsidRPr="006B18F6">
        <w:rPr>
          <w:spacing w:val="-2"/>
        </w:rPr>
        <w:t>профессиональной</w:t>
      </w:r>
      <w:r w:rsidR="00E739C3" w:rsidRPr="006B18F6">
        <w:t xml:space="preserve">  </w:t>
      </w:r>
      <w:r w:rsidRPr="006B18F6">
        <w:rPr>
          <w:spacing w:val="-2"/>
        </w:rPr>
        <w:t>деятельности,</w:t>
      </w:r>
      <w:r w:rsidR="00E739C3" w:rsidRPr="006B18F6">
        <w:t xml:space="preserve">  </w:t>
      </w:r>
      <w:r w:rsidRPr="006B18F6">
        <w:rPr>
          <w:spacing w:val="-2"/>
        </w:rPr>
        <w:t>умение</w:t>
      </w:r>
      <w:r w:rsidR="00E739C3" w:rsidRPr="006B18F6">
        <w:t xml:space="preserve">  </w:t>
      </w:r>
      <w:r w:rsidRPr="006B18F6">
        <w:rPr>
          <w:spacing w:val="-2"/>
        </w:rPr>
        <w:t xml:space="preserve">совершать </w:t>
      </w:r>
      <w:r w:rsidRPr="006B18F6">
        <w:t>осознанный выбор будущей профессии и реализовывать собственные жизненные планы;</w:t>
      </w:r>
    </w:p>
    <w:p w:rsidR="0082219A" w:rsidRPr="006B18F6" w:rsidRDefault="00096B32" w:rsidP="006B18F6">
      <w:pPr>
        <w:pStyle w:val="a3"/>
        <w:spacing w:line="360" w:lineRule="auto"/>
        <w:ind w:left="0" w:firstLine="720"/>
        <w:jc w:val="left"/>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4"/>
        </w:rPr>
        <w:t xml:space="preserve"> </w:t>
      </w:r>
      <w:r w:rsidRPr="006B18F6">
        <w:t>и</w:t>
      </w:r>
      <w:r w:rsidRPr="006B18F6">
        <w:rPr>
          <w:spacing w:val="-3"/>
        </w:rPr>
        <w:t xml:space="preserve"> </w:t>
      </w:r>
      <w:r w:rsidRPr="006B18F6">
        <w:t>самообразованию</w:t>
      </w:r>
      <w:r w:rsidRPr="006B18F6">
        <w:rPr>
          <w:spacing w:val="-3"/>
        </w:rPr>
        <w:t xml:space="preserve"> </w:t>
      </w:r>
      <w:r w:rsidRPr="006B18F6">
        <w:t>на</w:t>
      </w:r>
      <w:r w:rsidRPr="006B18F6">
        <w:rPr>
          <w:spacing w:val="-5"/>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6B18F6">
      <w:pPr>
        <w:pStyle w:val="a4"/>
        <w:numPr>
          <w:ilvl w:val="0"/>
          <w:numId w:val="46"/>
        </w:numPr>
        <w:tabs>
          <w:tab w:val="left" w:pos="1391"/>
        </w:tabs>
        <w:spacing w:line="360" w:lineRule="auto"/>
        <w:ind w:left="0" w:firstLine="720"/>
        <w:rPr>
          <w:sz w:val="24"/>
          <w:szCs w:val="24"/>
        </w:rPr>
      </w:pPr>
      <w:r w:rsidRPr="006B18F6">
        <w:rPr>
          <w:spacing w:val="-2"/>
          <w:sz w:val="24"/>
          <w:szCs w:val="24"/>
        </w:rPr>
        <w:t>экологического</w:t>
      </w:r>
      <w:r w:rsidRPr="006B18F6">
        <w:rPr>
          <w:spacing w:val="8"/>
          <w:sz w:val="24"/>
          <w:szCs w:val="24"/>
        </w:rPr>
        <w:t xml:space="preserve"> </w:t>
      </w:r>
      <w:r w:rsidRPr="006B18F6">
        <w:rPr>
          <w:spacing w:val="-2"/>
          <w:sz w:val="24"/>
          <w:szCs w:val="24"/>
        </w:rPr>
        <w:t>воспитания:</w:t>
      </w:r>
    </w:p>
    <w:p w:rsidR="0082219A" w:rsidRPr="006B18F6" w:rsidRDefault="00096B32" w:rsidP="006B18F6">
      <w:pPr>
        <w:pStyle w:val="a3"/>
        <w:spacing w:line="360" w:lineRule="auto"/>
        <w:ind w:left="0" w:firstLine="720"/>
      </w:pPr>
      <w:r w:rsidRPr="006B18F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2219A" w:rsidRPr="006B18F6" w:rsidRDefault="00096B32" w:rsidP="006B18F6">
      <w:pPr>
        <w:pStyle w:val="a3"/>
        <w:spacing w:line="360" w:lineRule="auto"/>
        <w:ind w:left="0" w:firstLine="720"/>
      </w:pPr>
      <w:r w:rsidRPr="006B18F6">
        <w:t>планирование и осуществление действий в окружающей среде на основе знания целей устойчивого развития человечества;</w:t>
      </w:r>
    </w:p>
    <w:p w:rsidR="0082219A" w:rsidRPr="006B18F6" w:rsidRDefault="00096B32" w:rsidP="006B18F6">
      <w:pPr>
        <w:pStyle w:val="a3"/>
        <w:spacing w:line="360" w:lineRule="auto"/>
        <w:ind w:left="0" w:firstLine="720"/>
      </w:pPr>
      <w:r w:rsidRPr="006B18F6">
        <w:t>активное</w:t>
      </w:r>
      <w:r w:rsidRPr="006B18F6">
        <w:rPr>
          <w:spacing w:val="-8"/>
        </w:rPr>
        <w:t xml:space="preserve"> </w:t>
      </w:r>
      <w:r w:rsidRPr="006B18F6">
        <w:t>неприятие</w:t>
      </w:r>
      <w:r w:rsidRPr="006B18F6">
        <w:rPr>
          <w:spacing w:val="-6"/>
        </w:rPr>
        <w:t xml:space="preserve"> </w:t>
      </w:r>
      <w:r w:rsidRPr="006B18F6">
        <w:t>действий,</w:t>
      </w:r>
      <w:r w:rsidRPr="006B18F6">
        <w:rPr>
          <w:spacing w:val="-7"/>
        </w:rPr>
        <w:t xml:space="preserve"> </w:t>
      </w:r>
      <w:r w:rsidRPr="006B18F6">
        <w:t>приносящих</w:t>
      </w:r>
      <w:r w:rsidRPr="006B18F6">
        <w:rPr>
          <w:spacing w:val="-3"/>
        </w:rPr>
        <w:t xml:space="preserve"> </w:t>
      </w:r>
      <w:r w:rsidRPr="006B18F6">
        <w:t>вред</w:t>
      </w:r>
      <w:r w:rsidRPr="006B18F6">
        <w:rPr>
          <w:spacing w:val="-5"/>
        </w:rPr>
        <w:t xml:space="preserve"> </w:t>
      </w:r>
      <w:r w:rsidRPr="006B18F6">
        <w:t>окружающей</w:t>
      </w:r>
      <w:r w:rsidRPr="006B18F6">
        <w:rPr>
          <w:spacing w:val="-4"/>
        </w:rPr>
        <w:t xml:space="preserve"> </w:t>
      </w:r>
      <w:r w:rsidRPr="006B18F6">
        <w:rPr>
          <w:spacing w:val="-2"/>
        </w:rPr>
        <w:t>среде;</w:t>
      </w:r>
    </w:p>
    <w:p w:rsidR="0082219A" w:rsidRPr="006B18F6" w:rsidRDefault="00096B32" w:rsidP="006B18F6">
      <w:pPr>
        <w:pStyle w:val="a3"/>
        <w:spacing w:line="360" w:lineRule="auto"/>
        <w:ind w:left="0" w:firstLine="720"/>
      </w:pPr>
      <w:r w:rsidRPr="006B18F6">
        <w:t>умение прогнозировать неблагоприятные экологические последствия предпринимаемых действий, предотвращать их;</w:t>
      </w:r>
    </w:p>
    <w:p w:rsidR="0082219A" w:rsidRPr="006B18F6" w:rsidRDefault="00096B32" w:rsidP="006B18F6">
      <w:pPr>
        <w:pStyle w:val="a3"/>
        <w:spacing w:line="360" w:lineRule="auto"/>
        <w:ind w:left="0" w:firstLine="720"/>
      </w:pPr>
      <w:r w:rsidRPr="006B18F6">
        <w:t>расширение</w:t>
      </w:r>
      <w:r w:rsidRPr="006B18F6">
        <w:rPr>
          <w:spacing w:val="-8"/>
        </w:rPr>
        <w:t xml:space="preserve"> </w:t>
      </w:r>
      <w:r w:rsidRPr="006B18F6">
        <w:t>опыта</w:t>
      </w:r>
      <w:r w:rsidRPr="006B18F6">
        <w:rPr>
          <w:spacing w:val="-6"/>
        </w:rPr>
        <w:t xml:space="preserve"> </w:t>
      </w:r>
      <w:r w:rsidRPr="006B18F6">
        <w:t>деятельности</w:t>
      </w:r>
      <w:r w:rsidRPr="006B18F6">
        <w:rPr>
          <w:spacing w:val="-4"/>
        </w:rPr>
        <w:t xml:space="preserve"> </w:t>
      </w:r>
      <w:r w:rsidRPr="006B18F6">
        <w:t>экологической</w:t>
      </w:r>
      <w:r w:rsidRPr="006B18F6">
        <w:rPr>
          <w:spacing w:val="-4"/>
        </w:rPr>
        <w:t xml:space="preserve"> </w:t>
      </w:r>
      <w:r w:rsidRPr="006B18F6">
        <w:rPr>
          <w:spacing w:val="-2"/>
        </w:rPr>
        <w:t>направленности.</w:t>
      </w:r>
    </w:p>
    <w:p w:rsidR="0082219A" w:rsidRPr="006B18F6" w:rsidRDefault="00096B32" w:rsidP="006B18F6">
      <w:pPr>
        <w:pStyle w:val="a4"/>
        <w:numPr>
          <w:ilvl w:val="0"/>
          <w:numId w:val="46"/>
        </w:numPr>
        <w:tabs>
          <w:tab w:val="left" w:pos="1391"/>
        </w:tabs>
        <w:spacing w:line="360" w:lineRule="auto"/>
        <w:ind w:left="0" w:firstLine="720"/>
        <w:jc w:val="both"/>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219A" w:rsidRPr="006B18F6" w:rsidRDefault="00096B32" w:rsidP="006B18F6">
      <w:pPr>
        <w:pStyle w:val="a3"/>
        <w:spacing w:line="360" w:lineRule="auto"/>
        <w:ind w:left="0" w:firstLine="720"/>
      </w:pPr>
      <w:r w:rsidRPr="006B18F6">
        <w:t>совершенствование</w:t>
      </w:r>
      <w:r w:rsidRPr="006B18F6">
        <w:rPr>
          <w:spacing w:val="-4"/>
        </w:rPr>
        <w:t xml:space="preserve"> </w:t>
      </w:r>
      <w:r w:rsidRPr="006B18F6">
        <w:t>языковой и читательской</w:t>
      </w:r>
      <w:r w:rsidRPr="006B18F6">
        <w:rPr>
          <w:spacing w:val="-2"/>
        </w:rPr>
        <w:t xml:space="preserve"> </w:t>
      </w:r>
      <w:r w:rsidRPr="006B18F6">
        <w:t>культуры</w:t>
      </w:r>
      <w:r w:rsidRPr="006B18F6">
        <w:rPr>
          <w:spacing w:val="-1"/>
        </w:rPr>
        <w:t xml:space="preserve"> </w:t>
      </w:r>
      <w:r w:rsidRPr="006B18F6">
        <w:t>как средства</w:t>
      </w:r>
      <w:r w:rsidRPr="006B18F6">
        <w:rPr>
          <w:spacing w:val="-2"/>
        </w:rPr>
        <w:t xml:space="preserve"> </w:t>
      </w:r>
      <w:r w:rsidRPr="006B18F6">
        <w:t xml:space="preserve">взаимодействия </w:t>
      </w:r>
      <w:r w:rsidRPr="006B18F6">
        <w:rPr>
          <w:spacing w:val="-2"/>
        </w:rPr>
        <w:t>между</w:t>
      </w:r>
      <w:r w:rsidR="00CB0E03">
        <w:rPr>
          <w:spacing w:val="-2"/>
        </w:rPr>
        <w:t xml:space="preserve"> </w:t>
      </w:r>
      <w:r w:rsidRPr="006B18F6">
        <w:t>людьми</w:t>
      </w:r>
      <w:r w:rsidRPr="006B18F6">
        <w:rPr>
          <w:spacing w:val="-6"/>
        </w:rPr>
        <w:t xml:space="preserve"> </w:t>
      </w:r>
      <w:r w:rsidRPr="006B18F6">
        <w:t>и</w:t>
      </w:r>
      <w:r w:rsidRPr="006B18F6">
        <w:rPr>
          <w:spacing w:val="-3"/>
        </w:rPr>
        <w:t xml:space="preserve"> </w:t>
      </w:r>
      <w:r w:rsidRPr="006B18F6">
        <w:t>познанием</w:t>
      </w:r>
      <w:r w:rsidRPr="006B18F6">
        <w:rPr>
          <w:spacing w:val="-4"/>
        </w:rPr>
        <w:t xml:space="preserve"> мира;</w:t>
      </w:r>
    </w:p>
    <w:p w:rsidR="0082219A" w:rsidRPr="006B18F6" w:rsidRDefault="00096B32" w:rsidP="006B18F6">
      <w:pPr>
        <w:pStyle w:val="a3"/>
        <w:spacing w:line="360" w:lineRule="auto"/>
        <w:ind w:left="0" w:firstLine="720"/>
      </w:pPr>
      <w:r w:rsidRPr="006B18F6">
        <w:t>осознание ценности научной деятельности; готовность осуществлять проектную и исследовательскую деятельность индивидуально и в группе.</w:t>
      </w:r>
    </w:p>
    <w:p w:rsidR="0082219A" w:rsidRPr="006B18F6" w:rsidRDefault="00096B32" w:rsidP="006B18F6">
      <w:pPr>
        <w:pStyle w:val="a3"/>
        <w:spacing w:line="360" w:lineRule="auto"/>
        <w:ind w:left="0" w:firstLine="720"/>
      </w:pPr>
      <w:r w:rsidRPr="006B18F6">
        <w:t xml:space="preserve">В результате изучения физической культуры на уровне среднего общего образования у обучающегося будут сформированы познавательные </w:t>
      </w:r>
      <w:r w:rsidRPr="006B18F6">
        <w:rPr>
          <w:b/>
        </w:rPr>
        <w:t>универсальные учебные действия</w:t>
      </w:r>
      <w:r w:rsidRPr="006B18F6">
        <w:t>,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6B18F6">
      <w:pPr>
        <w:pStyle w:val="a3"/>
        <w:spacing w:line="360" w:lineRule="auto"/>
        <w:ind w:left="0" w:firstLine="720"/>
      </w:pPr>
      <w:r w:rsidRPr="006B18F6">
        <w:t>У</w:t>
      </w:r>
      <w:r w:rsidRPr="006B18F6">
        <w:rPr>
          <w:spacing w:val="20"/>
        </w:rPr>
        <w:t xml:space="preserve"> </w:t>
      </w:r>
      <w:r w:rsidRPr="006B18F6">
        <w:t>обучающегося</w:t>
      </w:r>
      <w:r w:rsidRPr="006B18F6">
        <w:rPr>
          <w:spacing w:val="19"/>
        </w:rPr>
        <w:t xml:space="preserve"> </w:t>
      </w:r>
      <w:r w:rsidRPr="006B18F6">
        <w:t>будут</w:t>
      </w:r>
      <w:r w:rsidRPr="006B18F6">
        <w:rPr>
          <w:spacing w:val="23"/>
        </w:rPr>
        <w:t xml:space="preserve"> </w:t>
      </w:r>
      <w:r w:rsidRPr="006B18F6">
        <w:t>сформированы</w:t>
      </w:r>
      <w:r w:rsidRPr="006B18F6">
        <w:rPr>
          <w:spacing w:val="19"/>
        </w:rPr>
        <w:t xml:space="preserve"> </w:t>
      </w:r>
      <w:r w:rsidRPr="006B18F6">
        <w:t>следующие</w:t>
      </w:r>
      <w:r w:rsidRPr="006B18F6">
        <w:rPr>
          <w:spacing w:val="19"/>
        </w:rPr>
        <w:t xml:space="preserve"> </w:t>
      </w:r>
      <w:r w:rsidRPr="006B18F6">
        <w:t>базовые</w:t>
      </w:r>
      <w:r w:rsidRPr="006B18F6">
        <w:rPr>
          <w:spacing w:val="18"/>
        </w:rPr>
        <w:t xml:space="preserve"> </w:t>
      </w:r>
      <w:r w:rsidRPr="006B18F6">
        <w:t>логические</w:t>
      </w:r>
      <w:r w:rsidRPr="006B18F6">
        <w:rPr>
          <w:spacing w:val="19"/>
        </w:rPr>
        <w:t xml:space="preserve"> </w:t>
      </w:r>
      <w:r w:rsidRPr="006B18F6">
        <w:t>действия</w:t>
      </w:r>
      <w:r w:rsidRPr="006B18F6">
        <w:rPr>
          <w:spacing w:val="19"/>
        </w:rPr>
        <w:t xml:space="preserve"> </w:t>
      </w:r>
      <w:r w:rsidRPr="006B18F6">
        <w:t>как</w:t>
      </w:r>
      <w:r w:rsidRPr="006B18F6">
        <w:rPr>
          <w:spacing w:val="21"/>
        </w:rPr>
        <w:t xml:space="preserve"> </w:t>
      </w:r>
      <w:r w:rsidRPr="006B18F6">
        <w:rPr>
          <w:spacing w:val="-2"/>
        </w:rPr>
        <w:t>часть</w:t>
      </w:r>
    </w:p>
    <w:p w:rsidR="0082219A" w:rsidRPr="006B18F6" w:rsidRDefault="00096B32" w:rsidP="006B18F6">
      <w:pPr>
        <w:pStyle w:val="1"/>
        <w:spacing w:before="0" w:line="360" w:lineRule="auto"/>
        <w:ind w:left="0" w:firstLine="720"/>
        <w:rPr>
          <w:b w:val="0"/>
        </w:rPr>
      </w:pPr>
      <w:bookmarkStart w:id="285" w:name="_Toc216086996"/>
      <w:r w:rsidRPr="006B18F6">
        <w:t>познавательных</w:t>
      </w:r>
      <w:r w:rsidRPr="006B18F6">
        <w:rPr>
          <w:spacing w:val="-8"/>
        </w:rPr>
        <w:t xml:space="preserve"> </w:t>
      </w:r>
      <w:r w:rsidRPr="006B18F6">
        <w:t>универсальных</w:t>
      </w:r>
      <w:r w:rsidRPr="006B18F6">
        <w:rPr>
          <w:spacing w:val="-7"/>
        </w:rPr>
        <w:t xml:space="preserve"> </w:t>
      </w:r>
      <w:r w:rsidRPr="006B18F6">
        <w:t>учебных</w:t>
      </w:r>
      <w:r w:rsidRPr="006B18F6">
        <w:rPr>
          <w:spacing w:val="-4"/>
        </w:rPr>
        <w:t xml:space="preserve"> </w:t>
      </w:r>
      <w:r w:rsidRPr="006B18F6">
        <w:rPr>
          <w:b w:val="0"/>
          <w:spacing w:val="-2"/>
        </w:rPr>
        <w:t>действий:</w:t>
      </w:r>
      <w:bookmarkEnd w:id="285"/>
    </w:p>
    <w:p w:rsidR="0082219A" w:rsidRPr="006B18F6" w:rsidRDefault="00096B32" w:rsidP="006B18F6">
      <w:pPr>
        <w:pStyle w:val="a3"/>
        <w:spacing w:line="360" w:lineRule="auto"/>
        <w:ind w:left="0" w:firstLine="720"/>
      </w:pPr>
      <w:r w:rsidRPr="006B18F6">
        <w:lastRenderedPageBreak/>
        <w:t>самостоятельно формулировать и актуализировать проблему, рассматривать её</w:t>
      </w:r>
      <w:r w:rsidRPr="006B18F6">
        <w:rPr>
          <w:spacing w:val="40"/>
        </w:rPr>
        <w:t xml:space="preserve"> </w:t>
      </w:r>
      <w:r w:rsidRPr="006B18F6">
        <w:rPr>
          <w:spacing w:val="-2"/>
        </w:rPr>
        <w:t>всесторонне;</w:t>
      </w:r>
    </w:p>
    <w:p w:rsidR="0082219A" w:rsidRPr="006B18F6" w:rsidRDefault="00096B32" w:rsidP="006B18F6">
      <w:pPr>
        <w:pStyle w:val="a3"/>
        <w:spacing w:line="360" w:lineRule="auto"/>
        <w:ind w:left="0" w:firstLine="720"/>
      </w:pPr>
      <w:r w:rsidRPr="006B18F6">
        <w:t xml:space="preserve">устанавливать существенный признак или основания для сравнения, классификации и </w:t>
      </w:r>
      <w:r w:rsidRPr="006B18F6">
        <w:rPr>
          <w:spacing w:val="-2"/>
        </w:rPr>
        <w:t>обобщения;</w:t>
      </w:r>
    </w:p>
    <w:p w:rsidR="0082219A" w:rsidRPr="006B18F6" w:rsidRDefault="00096B32" w:rsidP="00CB0E03">
      <w:pPr>
        <w:pStyle w:val="a3"/>
        <w:spacing w:line="360" w:lineRule="auto"/>
        <w:ind w:left="0" w:firstLine="720"/>
      </w:pPr>
      <w:r w:rsidRPr="006B18F6">
        <w:t>определять</w:t>
      </w:r>
      <w:r w:rsidRPr="006B18F6">
        <w:rPr>
          <w:spacing w:val="-5"/>
        </w:rPr>
        <w:t xml:space="preserve"> </w:t>
      </w:r>
      <w:r w:rsidRPr="006B18F6">
        <w:t>цели</w:t>
      </w:r>
      <w:r w:rsidRPr="006B18F6">
        <w:rPr>
          <w:spacing w:val="-4"/>
        </w:rPr>
        <w:t xml:space="preserve"> </w:t>
      </w:r>
      <w:r w:rsidRPr="006B18F6">
        <w:t>деятельности,</w:t>
      </w:r>
      <w:r w:rsidRPr="006B18F6">
        <w:rPr>
          <w:spacing w:val="-8"/>
        </w:rPr>
        <w:t xml:space="preserve"> </w:t>
      </w:r>
      <w:r w:rsidRPr="006B18F6">
        <w:t>задавать</w:t>
      </w:r>
      <w:r w:rsidRPr="006B18F6">
        <w:rPr>
          <w:spacing w:val="-4"/>
        </w:rPr>
        <w:t xml:space="preserve"> </w:t>
      </w:r>
      <w:r w:rsidRPr="006B18F6">
        <w:t>параметры</w:t>
      </w:r>
      <w:r w:rsidRPr="006B18F6">
        <w:rPr>
          <w:spacing w:val="-5"/>
        </w:rPr>
        <w:t xml:space="preserve"> </w:t>
      </w:r>
      <w:r w:rsidRPr="006B18F6">
        <w:t>и</w:t>
      </w:r>
      <w:r w:rsidRPr="006B18F6">
        <w:rPr>
          <w:spacing w:val="-4"/>
        </w:rPr>
        <w:t xml:space="preserve"> </w:t>
      </w:r>
      <w:r w:rsidRPr="006B18F6">
        <w:t>критерии</w:t>
      </w:r>
      <w:r w:rsidRPr="006B18F6">
        <w:rPr>
          <w:spacing w:val="-5"/>
        </w:rPr>
        <w:t xml:space="preserve"> </w:t>
      </w:r>
      <w:r w:rsidRPr="006B18F6">
        <w:t>их</w:t>
      </w:r>
      <w:r w:rsidRPr="006B18F6">
        <w:rPr>
          <w:spacing w:val="-6"/>
        </w:rPr>
        <w:t xml:space="preserve"> </w:t>
      </w:r>
      <w:r w:rsidRPr="006B18F6">
        <w:t>достижения; выявлять закономерности и противоречия в рассматриваемых явлениях;</w:t>
      </w:r>
    </w:p>
    <w:p w:rsidR="0082219A" w:rsidRPr="006B18F6" w:rsidRDefault="00096B32" w:rsidP="00CB0E03">
      <w:pPr>
        <w:pStyle w:val="a3"/>
        <w:spacing w:line="360" w:lineRule="auto"/>
        <w:ind w:left="0" w:firstLine="720"/>
      </w:pPr>
      <w:r w:rsidRPr="006B18F6">
        <w:t>разрабатывать</w:t>
      </w:r>
      <w:r w:rsidRPr="006B18F6">
        <w:rPr>
          <w:spacing w:val="40"/>
        </w:rPr>
        <w:t xml:space="preserve"> </w:t>
      </w:r>
      <w:r w:rsidRPr="006B18F6">
        <w:t>план</w:t>
      </w:r>
      <w:r w:rsidRPr="006B18F6">
        <w:rPr>
          <w:spacing w:val="40"/>
        </w:rPr>
        <w:t xml:space="preserve"> </w:t>
      </w:r>
      <w:r w:rsidRPr="006B18F6">
        <w:t>решения</w:t>
      </w:r>
      <w:r w:rsidRPr="006B18F6">
        <w:rPr>
          <w:spacing w:val="40"/>
        </w:rPr>
        <w:t xml:space="preserve"> </w:t>
      </w:r>
      <w:r w:rsidRPr="006B18F6">
        <w:t>проблемы</w:t>
      </w:r>
      <w:r w:rsidRPr="006B18F6">
        <w:rPr>
          <w:spacing w:val="40"/>
        </w:rPr>
        <w:t xml:space="preserve"> </w:t>
      </w:r>
      <w:r w:rsidRPr="006B18F6">
        <w:t>с</w:t>
      </w:r>
      <w:r w:rsidRPr="006B18F6">
        <w:rPr>
          <w:spacing w:val="40"/>
        </w:rPr>
        <w:t xml:space="preserve"> </w:t>
      </w:r>
      <w:r w:rsidRPr="006B18F6">
        <w:t>учётом</w:t>
      </w:r>
      <w:r w:rsidRPr="006B18F6">
        <w:rPr>
          <w:spacing w:val="40"/>
        </w:rPr>
        <w:t xml:space="preserve"> </w:t>
      </w:r>
      <w:r w:rsidRPr="006B18F6">
        <w:t>анализа</w:t>
      </w:r>
      <w:r w:rsidRPr="006B18F6">
        <w:rPr>
          <w:spacing w:val="40"/>
        </w:rPr>
        <w:t xml:space="preserve"> </w:t>
      </w:r>
      <w:r w:rsidRPr="006B18F6">
        <w:t>имеющихся</w:t>
      </w:r>
      <w:r w:rsidRPr="006B18F6">
        <w:rPr>
          <w:spacing w:val="40"/>
        </w:rPr>
        <w:t xml:space="preserve"> </w:t>
      </w:r>
      <w:r w:rsidRPr="006B18F6">
        <w:t>материальных</w:t>
      </w:r>
      <w:r w:rsidRPr="006B18F6">
        <w:rPr>
          <w:spacing w:val="40"/>
        </w:rPr>
        <w:t xml:space="preserve"> </w:t>
      </w:r>
      <w:r w:rsidRPr="006B18F6">
        <w:t>и</w:t>
      </w:r>
      <w:r w:rsidRPr="006B18F6">
        <w:rPr>
          <w:spacing w:val="80"/>
        </w:rPr>
        <w:t xml:space="preserve"> </w:t>
      </w:r>
      <w:r w:rsidRPr="006B18F6">
        <w:t>нематериальных ресурсов;</w:t>
      </w:r>
    </w:p>
    <w:p w:rsidR="0082219A" w:rsidRPr="006B18F6" w:rsidRDefault="00096B32" w:rsidP="00CB0E03">
      <w:pPr>
        <w:pStyle w:val="a3"/>
        <w:spacing w:line="360" w:lineRule="auto"/>
        <w:ind w:left="0" w:firstLine="720"/>
      </w:pPr>
      <w:r w:rsidRPr="006B18F6">
        <w:t>вносить коррективы в деятельность, оценивать соответствие результатов целям, оценивать риски последствий деятельности;</w:t>
      </w:r>
    </w:p>
    <w:p w:rsidR="0082219A" w:rsidRPr="006B18F6" w:rsidRDefault="00096B32" w:rsidP="00CB0E03">
      <w:pPr>
        <w:pStyle w:val="a3"/>
        <w:tabs>
          <w:tab w:val="left" w:pos="3073"/>
          <w:tab w:val="left" w:pos="3483"/>
          <w:tab w:val="left" w:pos="4864"/>
          <w:tab w:val="left" w:pos="5836"/>
          <w:tab w:val="left" w:pos="6234"/>
          <w:tab w:val="left" w:pos="7455"/>
          <w:tab w:val="left" w:pos="8824"/>
          <w:tab w:val="left" w:pos="10504"/>
        </w:tabs>
        <w:spacing w:line="360" w:lineRule="auto"/>
        <w:ind w:left="0" w:firstLine="720"/>
      </w:pPr>
      <w:r w:rsidRPr="006B18F6">
        <w:rPr>
          <w:spacing w:val="-2"/>
        </w:rPr>
        <w:t>координировать</w:t>
      </w:r>
      <w:r w:rsidR="00E739C3" w:rsidRPr="006B18F6">
        <w:t xml:space="preserve">  </w:t>
      </w:r>
      <w:r w:rsidRPr="006B18F6">
        <w:rPr>
          <w:spacing w:val="-10"/>
        </w:rPr>
        <w:t>и</w:t>
      </w:r>
      <w:r w:rsidR="00E739C3" w:rsidRPr="006B18F6">
        <w:t xml:space="preserve">  </w:t>
      </w: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 xml:space="preserve">и </w:t>
      </w:r>
      <w:r w:rsidRPr="006B18F6">
        <w:t>комбинированного взаимодействия;</w:t>
      </w:r>
    </w:p>
    <w:p w:rsidR="0082219A" w:rsidRPr="006B18F6" w:rsidRDefault="00096B32" w:rsidP="00CB0E03">
      <w:pPr>
        <w:pStyle w:val="a3"/>
        <w:spacing w:line="360" w:lineRule="auto"/>
        <w:ind w:left="0" w:firstLine="720"/>
      </w:pPr>
      <w:r w:rsidRPr="006B18F6">
        <w:t>развивать</w:t>
      </w:r>
      <w:r w:rsidRPr="006B18F6">
        <w:rPr>
          <w:spacing w:val="-5"/>
        </w:rPr>
        <w:t xml:space="preserve"> </w:t>
      </w:r>
      <w:r w:rsidRPr="006B18F6">
        <w:t>креативное</w:t>
      </w:r>
      <w:r w:rsidRPr="006B18F6">
        <w:rPr>
          <w:spacing w:val="-5"/>
        </w:rPr>
        <w:t xml:space="preserve"> </w:t>
      </w:r>
      <w:r w:rsidRPr="006B18F6">
        <w:t>мышление</w:t>
      </w:r>
      <w:r w:rsidRPr="006B18F6">
        <w:rPr>
          <w:spacing w:val="-5"/>
        </w:rPr>
        <w:t xml:space="preserve"> </w:t>
      </w:r>
      <w:r w:rsidRPr="006B18F6">
        <w:t>при</w:t>
      </w:r>
      <w:r w:rsidRPr="006B18F6">
        <w:rPr>
          <w:spacing w:val="-4"/>
        </w:rPr>
        <w:t xml:space="preserve"> </w:t>
      </w:r>
      <w:r w:rsidRPr="006B18F6">
        <w:t>решении</w:t>
      </w:r>
      <w:r w:rsidRPr="006B18F6">
        <w:rPr>
          <w:spacing w:val="-6"/>
        </w:rPr>
        <w:t xml:space="preserve"> </w:t>
      </w:r>
      <w:r w:rsidRPr="006B18F6">
        <w:t>жизненных</w:t>
      </w:r>
      <w:r w:rsidRPr="006B18F6">
        <w:rPr>
          <w:spacing w:val="-1"/>
        </w:rPr>
        <w:t xml:space="preserve"> </w:t>
      </w:r>
      <w:r w:rsidRPr="006B18F6">
        <w:rPr>
          <w:spacing w:val="-2"/>
        </w:rPr>
        <w:t>проблем.</w:t>
      </w:r>
    </w:p>
    <w:p w:rsidR="0082219A" w:rsidRPr="006B18F6" w:rsidRDefault="00096B32" w:rsidP="00CB0E03">
      <w:pPr>
        <w:pStyle w:val="a3"/>
        <w:spacing w:line="360" w:lineRule="auto"/>
        <w:ind w:left="0" w:firstLine="720"/>
      </w:pPr>
      <w:r w:rsidRPr="006B18F6">
        <w:t>У обучающегося будут сформированы следующие</w:t>
      </w:r>
      <w:r w:rsidRPr="006B18F6">
        <w:rPr>
          <w:spacing w:val="-1"/>
        </w:rPr>
        <w:t xml:space="preserve"> </w:t>
      </w:r>
      <w:r w:rsidRPr="006B18F6">
        <w:t>базовые</w:t>
      </w:r>
      <w:r w:rsidRPr="006B18F6">
        <w:rPr>
          <w:spacing w:val="-1"/>
        </w:rPr>
        <w:t xml:space="preserve"> </w:t>
      </w:r>
      <w:r w:rsidRPr="006B18F6">
        <w:t>исследовательские</w:t>
      </w:r>
      <w:r w:rsidRPr="006B18F6">
        <w:rPr>
          <w:spacing w:val="-1"/>
        </w:rPr>
        <w:t xml:space="preserve"> </w:t>
      </w:r>
      <w:r w:rsidRPr="006B18F6">
        <w:t>действия как часть познавательных универсальных учебных действий:</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2219A" w:rsidRPr="006B18F6" w:rsidRDefault="00096B32" w:rsidP="006B18F6">
      <w:pPr>
        <w:pStyle w:val="a3"/>
        <w:spacing w:line="360" w:lineRule="auto"/>
        <w:ind w:left="0" w:firstLine="720"/>
      </w:pPr>
      <w:r w:rsidRPr="006B18F6">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219A" w:rsidRPr="006B18F6" w:rsidRDefault="00096B32" w:rsidP="006B18F6">
      <w:pPr>
        <w:pStyle w:val="a3"/>
        <w:spacing w:line="360" w:lineRule="auto"/>
        <w:ind w:left="0" w:firstLine="720"/>
      </w:pPr>
      <w:r w:rsidRPr="006B18F6">
        <w:t>формирование научного типа мышления, владение научной терминологией, ключевыми понятиями и методами;</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w:t>
      </w:r>
      <w:r w:rsidRPr="006B18F6">
        <w:rPr>
          <w:spacing w:val="40"/>
        </w:rPr>
        <w:t xml:space="preserve"> </w:t>
      </w:r>
      <w:r w:rsidRPr="006B18F6">
        <w:t>жизненных ситуациях;</w:t>
      </w:r>
    </w:p>
    <w:p w:rsidR="0082219A" w:rsidRPr="006B18F6" w:rsidRDefault="00096B32" w:rsidP="00CB0E03">
      <w:pPr>
        <w:pStyle w:val="a3"/>
        <w:spacing w:line="360" w:lineRule="auto"/>
        <w:ind w:left="0" w:firstLine="720"/>
      </w:pPr>
      <w:r w:rsidRPr="006B18F6">
        <w:t>выявлять</w:t>
      </w:r>
      <w:r w:rsidRPr="006B18F6">
        <w:rPr>
          <w:spacing w:val="30"/>
        </w:rPr>
        <w:t xml:space="preserve"> </w:t>
      </w:r>
      <w:r w:rsidRPr="006B18F6">
        <w:t>причинно-следственные</w:t>
      </w:r>
      <w:r w:rsidRPr="006B18F6">
        <w:rPr>
          <w:spacing w:val="30"/>
        </w:rPr>
        <w:t xml:space="preserve"> </w:t>
      </w:r>
      <w:r w:rsidRPr="006B18F6">
        <w:t>связи</w:t>
      </w:r>
      <w:r w:rsidRPr="006B18F6">
        <w:rPr>
          <w:spacing w:val="32"/>
        </w:rPr>
        <w:t xml:space="preserve"> </w:t>
      </w:r>
      <w:r w:rsidRPr="006B18F6">
        <w:t>и</w:t>
      </w:r>
      <w:r w:rsidRPr="006B18F6">
        <w:rPr>
          <w:spacing w:val="32"/>
        </w:rPr>
        <w:t xml:space="preserve"> </w:t>
      </w:r>
      <w:r w:rsidRPr="006B18F6">
        <w:t>актуализировать</w:t>
      </w:r>
      <w:r w:rsidRPr="006B18F6">
        <w:rPr>
          <w:spacing w:val="33"/>
        </w:rPr>
        <w:t xml:space="preserve"> </w:t>
      </w:r>
      <w:r w:rsidRPr="006B18F6">
        <w:t>задачу,</w:t>
      </w:r>
      <w:r w:rsidRPr="006B18F6">
        <w:rPr>
          <w:spacing w:val="31"/>
        </w:rPr>
        <w:t xml:space="preserve"> </w:t>
      </w:r>
      <w:r w:rsidRPr="006B18F6">
        <w:t>выдвигать</w:t>
      </w:r>
      <w:r w:rsidRPr="006B18F6">
        <w:rPr>
          <w:spacing w:val="32"/>
        </w:rPr>
        <w:t xml:space="preserve"> </w:t>
      </w:r>
      <w:r w:rsidRPr="006B18F6">
        <w:t>гипотезу</w:t>
      </w:r>
      <w:r w:rsidRPr="006B18F6">
        <w:rPr>
          <w:spacing w:val="25"/>
        </w:rPr>
        <w:t xml:space="preserve"> </w:t>
      </w:r>
      <w:r w:rsidRPr="006B18F6">
        <w:rPr>
          <w:spacing w:val="-5"/>
        </w:rPr>
        <w:t>её</w:t>
      </w:r>
      <w:r w:rsidR="00CB0E03">
        <w:rPr>
          <w:spacing w:val="-5"/>
        </w:rPr>
        <w:t xml:space="preserve"> </w:t>
      </w:r>
      <w:r w:rsidRPr="006B18F6">
        <w:t>решения,</w:t>
      </w:r>
      <w:r w:rsidRPr="006B18F6">
        <w:rPr>
          <w:spacing w:val="40"/>
        </w:rPr>
        <w:t xml:space="preserve"> </w:t>
      </w:r>
      <w:r w:rsidRPr="006B18F6">
        <w:t>находить</w:t>
      </w:r>
      <w:r w:rsidRPr="006B18F6">
        <w:rPr>
          <w:spacing w:val="75"/>
        </w:rPr>
        <w:t xml:space="preserve"> </w:t>
      </w:r>
      <w:r w:rsidRPr="006B18F6">
        <w:t>аргументы</w:t>
      </w:r>
      <w:r w:rsidRPr="006B18F6">
        <w:rPr>
          <w:spacing w:val="40"/>
        </w:rPr>
        <w:t xml:space="preserve"> </w:t>
      </w:r>
      <w:r w:rsidRPr="006B18F6">
        <w:t>для</w:t>
      </w:r>
      <w:r w:rsidRPr="006B18F6">
        <w:rPr>
          <w:spacing w:val="40"/>
        </w:rPr>
        <w:t xml:space="preserve"> </w:t>
      </w:r>
      <w:r w:rsidRPr="006B18F6">
        <w:t>доказательства</w:t>
      </w:r>
      <w:r w:rsidRPr="006B18F6">
        <w:rPr>
          <w:spacing w:val="40"/>
        </w:rPr>
        <w:t xml:space="preserve"> </w:t>
      </w:r>
      <w:r w:rsidRPr="006B18F6">
        <w:t>своих</w:t>
      </w:r>
      <w:r w:rsidRPr="006B18F6">
        <w:rPr>
          <w:spacing w:val="78"/>
        </w:rPr>
        <w:t xml:space="preserve"> </w:t>
      </w:r>
      <w:r w:rsidRPr="006B18F6">
        <w:t>утверждений,</w:t>
      </w:r>
      <w:r w:rsidRPr="006B18F6">
        <w:rPr>
          <w:spacing w:val="40"/>
        </w:rPr>
        <w:t xml:space="preserve"> </w:t>
      </w:r>
      <w:r w:rsidRPr="006B18F6">
        <w:t>задавать</w:t>
      </w:r>
      <w:r w:rsidRPr="006B18F6">
        <w:rPr>
          <w:spacing w:val="75"/>
        </w:rPr>
        <w:t xml:space="preserve"> </w:t>
      </w:r>
      <w:r w:rsidRPr="006B18F6">
        <w:t>параметры</w:t>
      </w:r>
      <w:r w:rsidRPr="006B18F6">
        <w:rPr>
          <w:spacing w:val="40"/>
        </w:rPr>
        <w:t xml:space="preserve"> </w:t>
      </w:r>
      <w:r w:rsidRPr="006B18F6">
        <w:t>и критерии решения;</w:t>
      </w:r>
    </w:p>
    <w:p w:rsidR="0082219A" w:rsidRPr="006B18F6" w:rsidRDefault="00096B32" w:rsidP="00CB0E03">
      <w:pPr>
        <w:pStyle w:val="a3"/>
        <w:spacing w:line="360" w:lineRule="auto"/>
        <w:ind w:left="0" w:firstLine="720"/>
      </w:pPr>
      <w:r w:rsidRPr="006B18F6">
        <w:t>анализировать</w:t>
      </w:r>
      <w:r w:rsidRPr="006B18F6">
        <w:rPr>
          <w:spacing w:val="40"/>
        </w:rPr>
        <w:t xml:space="preserve"> </w:t>
      </w:r>
      <w:r w:rsidRPr="006B18F6">
        <w:t>полученные</w:t>
      </w:r>
      <w:r w:rsidRPr="006B18F6">
        <w:rPr>
          <w:spacing w:val="39"/>
        </w:rPr>
        <w:t xml:space="preserve"> </w:t>
      </w:r>
      <w:r w:rsidRPr="006B18F6">
        <w:t>в</w:t>
      </w:r>
      <w:r w:rsidRPr="006B18F6">
        <w:rPr>
          <w:spacing w:val="40"/>
        </w:rPr>
        <w:t xml:space="preserve"> </w:t>
      </w:r>
      <w:r w:rsidRPr="006B18F6">
        <w:t>ходе</w:t>
      </w:r>
      <w:r w:rsidRPr="006B18F6">
        <w:rPr>
          <w:spacing w:val="40"/>
        </w:rPr>
        <w:t xml:space="preserve"> </w:t>
      </w:r>
      <w:r w:rsidRPr="006B18F6">
        <w:t>решения</w:t>
      </w:r>
      <w:r w:rsidRPr="006B18F6">
        <w:rPr>
          <w:spacing w:val="38"/>
        </w:rPr>
        <w:t xml:space="preserve"> </w:t>
      </w:r>
      <w:r w:rsidRPr="006B18F6">
        <w:t>задачи</w:t>
      </w:r>
      <w:r w:rsidRPr="006B18F6">
        <w:rPr>
          <w:spacing w:val="40"/>
        </w:rPr>
        <w:t xml:space="preserve"> </w:t>
      </w:r>
      <w:r w:rsidRPr="006B18F6">
        <w:t>результаты,</w:t>
      </w:r>
      <w:r w:rsidRPr="006B18F6">
        <w:rPr>
          <w:spacing w:val="40"/>
        </w:rPr>
        <w:t xml:space="preserve"> </w:t>
      </w:r>
      <w:r w:rsidRPr="006B18F6">
        <w:t>критически</w:t>
      </w:r>
      <w:r w:rsidRPr="006B18F6">
        <w:rPr>
          <w:spacing w:val="40"/>
        </w:rPr>
        <w:t xml:space="preserve"> </w:t>
      </w:r>
      <w:r w:rsidRPr="006B18F6">
        <w:t>оценивать</w:t>
      </w:r>
      <w:r w:rsidRPr="006B18F6">
        <w:rPr>
          <w:spacing w:val="40"/>
        </w:rPr>
        <w:t xml:space="preserve"> </w:t>
      </w:r>
      <w:r w:rsidRPr="006B18F6">
        <w:t>их достоверность, прогнозировать изменение в новых условиях;</w:t>
      </w:r>
    </w:p>
    <w:p w:rsidR="0082219A" w:rsidRPr="006B18F6" w:rsidRDefault="00096B32" w:rsidP="00CB0E03">
      <w:pPr>
        <w:pStyle w:val="a3"/>
        <w:spacing w:line="360" w:lineRule="auto"/>
        <w:ind w:left="0" w:firstLine="720"/>
      </w:pPr>
      <w:r w:rsidRPr="006B18F6">
        <w:t>давать</w:t>
      </w:r>
      <w:r w:rsidRPr="006B18F6">
        <w:rPr>
          <w:spacing w:val="-5"/>
        </w:rPr>
        <w:t xml:space="preserve"> </w:t>
      </w:r>
      <w:r w:rsidRPr="006B18F6">
        <w:t>оценку</w:t>
      </w:r>
      <w:r w:rsidRPr="006B18F6">
        <w:rPr>
          <w:spacing w:val="-11"/>
        </w:rPr>
        <w:t xml:space="preserve"> </w:t>
      </w:r>
      <w:r w:rsidRPr="006B18F6">
        <w:t>новым</w:t>
      </w:r>
      <w:r w:rsidRPr="006B18F6">
        <w:rPr>
          <w:spacing w:val="-2"/>
        </w:rPr>
        <w:t xml:space="preserve"> </w:t>
      </w:r>
      <w:r w:rsidRPr="006B18F6">
        <w:t>ситуациям,</w:t>
      </w:r>
      <w:r w:rsidRPr="006B18F6">
        <w:rPr>
          <w:spacing w:val="-4"/>
        </w:rPr>
        <w:t xml:space="preserve"> </w:t>
      </w:r>
      <w:r w:rsidRPr="006B18F6">
        <w:t>оценивать</w:t>
      </w:r>
      <w:r w:rsidRPr="006B18F6">
        <w:rPr>
          <w:spacing w:val="-4"/>
        </w:rPr>
        <w:t xml:space="preserve"> </w:t>
      </w:r>
      <w:r w:rsidRPr="006B18F6">
        <w:t>приобретённый</w:t>
      </w:r>
      <w:r w:rsidRPr="006B18F6">
        <w:rPr>
          <w:spacing w:val="-3"/>
        </w:rPr>
        <w:t xml:space="preserve"> </w:t>
      </w:r>
      <w:r w:rsidRPr="006B18F6">
        <w:rPr>
          <w:spacing w:val="-2"/>
        </w:rPr>
        <w:t>опыт;</w:t>
      </w:r>
    </w:p>
    <w:p w:rsidR="0082219A" w:rsidRPr="006B18F6" w:rsidRDefault="00096B32" w:rsidP="00CB0E03">
      <w:pPr>
        <w:pStyle w:val="a3"/>
        <w:tabs>
          <w:tab w:val="left" w:pos="2756"/>
          <w:tab w:val="left" w:pos="4914"/>
          <w:tab w:val="left" w:pos="5734"/>
          <w:tab w:val="left" w:pos="6871"/>
          <w:tab w:val="left" w:pos="7869"/>
          <w:tab w:val="left" w:pos="8216"/>
          <w:tab w:val="left" w:pos="9372"/>
          <w:tab w:val="left" w:pos="10512"/>
        </w:tabs>
        <w:spacing w:line="360" w:lineRule="auto"/>
        <w:ind w:left="0" w:firstLine="720"/>
      </w:pPr>
      <w:r w:rsidRPr="006B18F6">
        <w:rPr>
          <w:spacing w:val="-2"/>
        </w:rPr>
        <w:t>осуществлять</w:t>
      </w:r>
      <w:r w:rsidR="00E739C3" w:rsidRPr="006B18F6">
        <w:t xml:space="preserve">  </w:t>
      </w:r>
      <w:r w:rsidRPr="006B18F6">
        <w:rPr>
          <w:spacing w:val="-2"/>
        </w:rPr>
        <w:t>целенаправленный</w:t>
      </w:r>
      <w:r w:rsidR="00E739C3" w:rsidRPr="006B18F6">
        <w:t xml:space="preserve">  </w:t>
      </w:r>
      <w:r w:rsidRPr="006B18F6">
        <w:rPr>
          <w:spacing w:val="-4"/>
        </w:rPr>
        <w:t>поиск</w:t>
      </w:r>
      <w:r w:rsidR="00E739C3" w:rsidRPr="006B18F6">
        <w:t xml:space="preserve">  </w:t>
      </w:r>
      <w:r w:rsidRPr="006B18F6">
        <w:rPr>
          <w:spacing w:val="-2"/>
        </w:rPr>
        <w:t>переноса</w:t>
      </w:r>
      <w:r w:rsidR="00E739C3" w:rsidRPr="006B18F6">
        <w:t xml:space="preserve">  </w:t>
      </w:r>
      <w:r w:rsidRPr="006B18F6">
        <w:rPr>
          <w:spacing w:val="-2"/>
        </w:rPr>
        <w:t>средств</w:t>
      </w:r>
      <w:r w:rsidR="00E739C3" w:rsidRPr="006B18F6">
        <w:t xml:space="preserve">  </w:t>
      </w:r>
      <w:r w:rsidRPr="006B18F6">
        <w:rPr>
          <w:spacing w:val="-10"/>
        </w:rPr>
        <w:t>и</w:t>
      </w:r>
      <w:r w:rsidR="00E739C3" w:rsidRPr="006B18F6">
        <w:t xml:space="preserve">  </w:t>
      </w:r>
      <w:r w:rsidRPr="006B18F6">
        <w:rPr>
          <w:spacing w:val="-2"/>
        </w:rPr>
        <w:t>способов</w:t>
      </w:r>
      <w:r w:rsidR="00E739C3" w:rsidRPr="006B18F6">
        <w:t xml:space="preserve">  </w:t>
      </w:r>
      <w:r w:rsidRPr="006B18F6">
        <w:rPr>
          <w:spacing w:val="-2"/>
        </w:rPr>
        <w:t>действия</w:t>
      </w:r>
      <w:r w:rsidR="00E739C3" w:rsidRPr="006B18F6">
        <w:t xml:space="preserve">  </w:t>
      </w:r>
      <w:r w:rsidRPr="006B18F6">
        <w:rPr>
          <w:spacing w:val="-10"/>
        </w:rPr>
        <w:t xml:space="preserve">в </w:t>
      </w:r>
      <w:r w:rsidRPr="006B18F6">
        <w:t>профессиональную среду;</w:t>
      </w:r>
    </w:p>
    <w:p w:rsidR="0082219A" w:rsidRPr="006B18F6" w:rsidRDefault="00096B32" w:rsidP="00CB0E03">
      <w:pPr>
        <w:pStyle w:val="a3"/>
        <w:spacing w:line="360" w:lineRule="auto"/>
        <w:ind w:left="0" w:firstLine="720"/>
      </w:pPr>
      <w:r w:rsidRPr="006B18F6">
        <w:t>уметь</w:t>
      </w:r>
      <w:r w:rsidRPr="006B18F6">
        <w:rPr>
          <w:spacing w:val="-5"/>
        </w:rPr>
        <w:t xml:space="preserve"> </w:t>
      </w:r>
      <w:r w:rsidRPr="006B18F6">
        <w:t>переносить</w:t>
      </w:r>
      <w:r w:rsidRPr="006B18F6">
        <w:rPr>
          <w:spacing w:val="-5"/>
        </w:rPr>
        <w:t xml:space="preserve"> </w:t>
      </w:r>
      <w:r w:rsidRPr="006B18F6">
        <w:t>знания</w:t>
      </w:r>
      <w:r w:rsidRPr="006B18F6">
        <w:rPr>
          <w:spacing w:val="-6"/>
        </w:rPr>
        <w:t xml:space="preserve"> </w:t>
      </w:r>
      <w:r w:rsidRPr="006B18F6">
        <w:t>в</w:t>
      </w:r>
      <w:r w:rsidRPr="006B18F6">
        <w:rPr>
          <w:spacing w:val="-7"/>
        </w:rPr>
        <w:t xml:space="preserve"> </w:t>
      </w:r>
      <w:r w:rsidRPr="006B18F6">
        <w:t>познавательную</w:t>
      </w:r>
      <w:r w:rsidRPr="006B18F6">
        <w:rPr>
          <w:spacing w:val="-6"/>
        </w:rPr>
        <w:t xml:space="preserve"> </w:t>
      </w:r>
      <w:r w:rsidRPr="006B18F6">
        <w:t>и</w:t>
      </w:r>
      <w:r w:rsidRPr="006B18F6">
        <w:rPr>
          <w:spacing w:val="-3"/>
        </w:rPr>
        <w:t xml:space="preserve"> </w:t>
      </w:r>
      <w:r w:rsidRPr="006B18F6">
        <w:t>практическую</w:t>
      </w:r>
      <w:r w:rsidRPr="006B18F6">
        <w:rPr>
          <w:spacing w:val="-6"/>
        </w:rPr>
        <w:t xml:space="preserve"> </w:t>
      </w:r>
      <w:r w:rsidRPr="006B18F6">
        <w:t>области</w:t>
      </w:r>
      <w:r w:rsidRPr="006B18F6">
        <w:rPr>
          <w:spacing w:val="-5"/>
        </w:rPr>
        <w:t xml:space="preserve"> </w:t>
      </w:r>
      <w:r w:rsidRPr="006B18F6">
        <w:t>жизнедеятельности; уметь интегрировать знания из разных предметных областей;</w:t>
      </w:r>
    </w:p>
    <w:p w:rsidR="0082219A" w:rsidRPr="006B18F6" w:rsidRDefault="00096B32" w:rsidP="00CB0E03">
      <w:pPr>
        <w:pStyle w:val="a3"/>
        <w:spacing w:line="360" w:lineRule="auto"/>
        <w:ind w:left="0" w:firstLine="720"/>
      </w:pPr>
      <w:r w:rsidRPr="006B18F6">
        <w:lastRenderedPageBreak/>
        <w:t>выдвигать новые идеи, предлагать оригинальные подходы и решения; ставить проблемы и задачи, допускающие альтернативные решения.</w:t>
      </w:r>
    </w:p>
    <w:p w:rsidR="0082219A" w:rsidRPr="006B18F6" w:rsidRDefault="00096B32" w:rsidP="00CB0E03">
      <w:pPr>
        <w:pStyle w:val="a3"/>
        <w:spacing w:line="360" w:lineRule="auto"/>
        <w:ind w:left="0" w:firstLine="720"/>
      </w:pPr>
      <w:r w:rsidRPr="006B18F6">
        <w:t>У обучающегося будут сформированы умения работать с информацией как часть познавательных универсальных учебных действий:</w:t>
      </w:r>
    </w:p>
    <w:p w:rsidR="0082219A" w:rsidRPr="006B18F6" w:rsidRDefault="00096B32" w:rsidP="00CB0E03">
      <w:pPr>
        <w:pStyle w:val="a3"/>
        <w:spacing w:line="360" w:lineRule="auto"/>
        <w:ind w:left="0" w:firstLine="720"/>
      </w:pPr>
      <w:r w:rsidRPr="006B18F6">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219A" w:rsidRPr="006B18F6" w:rsidRDefault="00096B32" w:rsidP="006B18F6">
      <w:pPr>
        <w:pStyle w:val="a3"/>
        <w:spacing w:line="360" w:lineRule="auto"/>
        <w:ind w:left="0" w:firstLine="720"/>
      </w:pPr>
      <w:r w:rsidRPr="006B18F6">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2219A" w:rsidRPr="006B18F6" w:rsidRDefault="00096B32" w:rsidP="006B18F6">
      <w:pPr>
        <w:pStyle w:val="a3"/>
        <w:spacing w:line="360" w:lineRule="auto"/>
        <w:ind w:left="0" w:firstLine="720"/>
      </w:pPr>
      <w:r w:rsidRPr="006B18F6">
        <w:t>оценивать достоверность, легитимность информации, её соответствие правовым и морально-этическим нормам;</w:t>
      </w:r>
    </w:p>
    <w:p w:rsidR="0082219A" w:rsidRPr="006B18F6" w:rsidRDefault="00096B32" w:rsidP="00CB0E03">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6B18F6">
        <w:rPr>
          <w:spacing w:val="40"/>
        </w:rPr>
        <w:t xml:space="preserve"> </w:t>
      </w:r>
      <w:r w:rsidRPr="006B18F6">
        <w:t>эргономики, техники безопасности, гигиены, ресурсосбережения, правовых и этических норм, норм информационной безопасности;</w:t>
      </w:r>
    </w:p>
    <w:p w:rsidR="0082219A" w:rsidRPr="006B18F6" w:rsidRDefault="00096B32" w:rsidP="00CB0E03">
      <w:pPr>
        <w:pStyle w:val="a3"/>
        <w:spacing w:line="360" w:lineRule="auto"/>
        <w:ind w:left="0" w:firstLine="720"/>
      </w:pPr>
      <w:r w:rsidRPr="006B18F6">
        <w:t xml:space="preserve">владеть навыками распознавания и защиты информации, информационной безопасности </w:t>
      </w:r>
      <w:r w:rsidRPr="006B18F6">
        <w:rPr>
          <w:spacing w:val="-2"/>
        </w:rPr>
        <w:t>личности.</w:t>
      </w:r>
    </w:p>
    <w:p w:rsidR="0082219A" w:rsidRPr="006B18F6" w:rsidRDefault="00096B32" w:rsidP="00CB0E03">
      <w:pPr>
        <w:pStyle w:val="a3"/>
        <w:spacing w:line="360" w:lineRule="auto"/>
        <w:ind w:left="0" w:firstLine="720"/>
      </w:pPr>
      <w:r w:rsidRPr="006B18F6">
        <w:t>У обучающегося будут сформированы умения общения как часть коммуникативных универсальных учебных действий:</w:t>
      </w:r>
    </w:p>
    <w:p w:rsidR="0082219A" w:rsidRPr="006B18F6" w:rsidRDefault="00096B32" w:rsidP="00CB0E03">
      <w:pPr>
        <w:pStyle w:val="a3"/>
        <w:spacing w:line="360" w:lineRule="auto"/>
        <w:ind w:left="0" w:firstLine="720"/>
      </w:pPr>
      <w:r w:rsidRPr="006B18F6">
        <w:t>осуществлять</w:t>
      </w:r>
      <w:r w:rsidRPr="006B18F6">
        <w:rPr>
          <w:spacing w:val="-3"/>
        </w:rPr>
        <w:t xml:space="preserve"> </w:t>
      </w:r>
      <w:r w:rsidRPr="006B18F6">
        <w:t>коммуникации</w:t>
      </w:r>
      <w:r w:rsidRPr="006B18F6">
        <w:rPr>
          <w:spacing w:val="-3"/>
        </w:rPr>
        <w:t xml:space="preserve"> </w:t>
      </w:r>
      <w:r w:rsidRPr="006B18F6">
        <w:t>во</w:t>
      </w:r>
      <w:r w:rsidRPr="006B18F6">
        <w:rPr>
          <w:spacing w:val="-2"/>
        </w:rPr>
        <w:t xml:space="preserve"> </w:t>
      </w:r>
      <w:r w:rsidRPr="006B18F6">
        <w:t>всех</w:t>
      </w:r>
      <w:r w:rsidRPr="006B18F6">
        <w:rPr>
          <w:spacing w:val="-1"/>
        </w:rPr>
        <w:t xml:space="preserve"> </w:t>
      </w:r>
      <w:r w:rsidRPr="006B18F6">
        <w:t xml:space="preserve">сферах </w:t>
      </w:r>
      <w:r w:rsidRPr="006B18F6">
        <w:rPr>
          <w:spacing w:val="-2"/>
        </w:rPr>
        <w:t>жизни;</w:t>
      </w:r>
    </w:p>
    <w:p w:rsidR="0082219A" w:rsidRPr="006B18F6" w:rsidRDefault="00096B32" w:rsidP="00CB0E03">
      <w:pPr>
        <w:pStyle w:val="a3"/>
        <w:spacing w:line="360" w:lineRule="auto"/>
        <w:ind w:left="0" w:firstLine="720"/>
      </w:pPr>
      <w:r w:rsidRPr="006B18F6">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2219A" w:rsidRPr="006B18F6" w:rsidRDefault="00096B32" w:rsidP="00CB0E03">
      <w:pPr>
        <w:pStyle w:val="a3"/>
        <w:spacing w:line="360" w:lineRule="auto"/>
        <w:ind w:left="0" w:firstLine="720"/>
      </w:pPr>
      <w:r w:rsidRPr="006B18F6">
        <w:t>владеть различными способами общения и взаимодействия; аргументированно</w:t>
      </w:r>
      <w:r w:rsidRPr="006B18F6">
        <w:rPr>
          <w:spacing w:val="-7"/>
        </w:rPr>
        <w:t xml:space="preserve"> </w:t>
      </w:r>
      <w:r w:rsidRPr="006B18F6">
        <w:t>вести</w:t>
      </w:r>
      <w:r w:rsidRPr="006B18F6">
        <w:rPr>
          <w:spacing w:val="-7"/>
        </w:rPr>
        <w:t xml:space="preserve"> </w:t>
      </w:r>
      <w:r w:rsidRPr="006B18F6">
        <w:t>диалог,</w:t>
      </w:r>
      <w:r w:rsidRPr="006B18F6">
        <w:rPr>
          <w:spacing w:val="-6"/>
        </w:rPr>
        <w:t xml:space="preserve"> </w:t>
      </w:r>
      <w:r w:rsidRPr="006B18F6">
        <w:t>уметь</w:t>
      </w:r>
      <w:r w:rsidRPr="006B18F6">
        <w:rPr>
          <w:spacing w:val="-7"/>
        </w:rPr>
        <w:t xml:space="preserve"> </w:t>
      </w:r>
      <w:r w:rsidRPr="006B18F6">
        <w:t>смягчать</w:t>
      </w:r>
      <w:r w:rsidRPr="006B18F6">
        <w:rPr>
          <w:spacing w:val="-7"/>
        </w:rPr>
        <w:t xml:space="preserve"> </w:t>
      </w:r>
      <w:r w:rsidRPr="006B18F6">
        <w:t>конфликтные</w:t>
      </w:r>
      <w:r w:rsidRPr="006B18F6">
        <w:rPr>
          <w:spacing w:val="-9"/>
        </w:rPr>
        <w:t xml:space="preserve"> </w:t>
      </w:r>
      <w:r w:rsidRPr="006B18F6">
        <w:t>ситуации;</w:t>
      </w:r>
    </w:p>
    <w:p w:rsidR="0082219A" w:rsidRPr="006B18F6" w:rsidRDefault="00096B32" w:rsidP="00CB0E03">
      <w:pPr>
        <w:pStyle w:val="a3"/>
        <w:spacing w:line="360" w:lineRule="auto"/>
        <w:ind w:left="0" w:firstLine="720"/>
      </w:pPr>
      <w:r w:rsidRPr="006B18F6">
        <w:t>развёрнуто</w:t>
      </w:r>
      <w:r w:rsidRPr="006B18F6">
        <w:rPr>
          <w:spacing w:val="-5"/>
        </w:rPr>
        <w:t xml:space="preserve"> </w:t>
      </w:r>
      <w:r w:rsidRPr="006B18F6">
        <w:t>и</w:t>
      </w:r>
      <w:r w:rsidRPr="006B18F6">
        <w:rPr>
          <w:spacing w:val="-1"/>
        </w:rPr>
        <w:t xml:space="preserve"> </w:t>
      </w:r>
      <w:r w:rsidRPr="006B18F6">
        <w:t>логично</w:t>
      </w:r>
      <w:r w:rsidRPr="006B18F6">
        <w:rPr>
          <w:spacing w:val="-3"/>
        </w:rPr>
        <w:t xml:space="preserve"> </w:t>
      </w:r>
      <w:r w:rsidRPr="006B18F6">
        <w:t>излагать</w:t>
      </w:r>
      <w:r w:rsidRPr="006B18F6">
        <w:rPr>
          <w:spacing w:val="-1"/>
        </w:rPr>
        <w:t xml:space="preserve"> </w:t>
      </w:r>
      <w:r w:rsidRPr="006B18F6">
        <w:t>свою</w:t>
      </w:r>
      <w:r w:rsidRPr="006B18F6">
        <w:rPr>
          <w:spacing w:val="-4"/>
        </w:rPr>
        <w:t xml:space="preserve"> </w:t>
      </w:r>
      <w:r w:rsidRPr="006B18F6">
        <w:t>точку</w:t>
      </w:r>
      <w:r w:rsidRPr="006B18F6">
        <w:rPr>
          <w:spacing w:val="-10"/>
        </w:rPr>
        <w:t xml:space="preserve"> </w:t>
      </w:r>
      <w:r w:rsidRPr="006B18F6">
        <w:t>зрения</w:t>
      </w:r>
      <w:r w:rsidRPr="006B18F6">
        <w:rPr>
          <w:spacing w:val="-2"/>
        </w:rPr>
        <w:t xml:space="preserve"> </w:t>
      </w:r>
      <w:r w:rsidRPr="006B18F6">
        <w:t>с</w:t>
      </w:r>
      <w:r w:rsidRPr="006B18F6">
        <w:rPr>
          <w:spacing w:val="-4"/>
        </w:rPr>
        <w:t xml:space="preserve"> </w:t>
      </w:r>
      <w:r w:rsidRPr="006B18F6">
        <w:t>использованием</w:t>
      </w:r>
      <w:r w:rsidRPr="006B18F6">
        <w:rPr>
          <w:spacing w:val="-3"/>
        </w:rPr>
        <w:t xml:space="preserve"> </w:t>
      </w:r>
      <w:r w:rsidRPr="006B18F6">
        <w:t>языковых</w:t>
      </w:r>
      <w:r w:rsidRPr="006B18F6">
        <w:rPr>
          <w:spacing w:val="-1"/>
        </w:rPr>
        <w:t xml:space="preserve"> </w:t>
      </w:r>
      <w:r w:rsidRPr="006B18F6">
        <w:rPr>
          <w:spacing w:val="-2"/>
        </w:rPr>
        <w:t>средств.</w:t>
      </w:r>
    </w:p>
    <w:p w:rsidR="0082219A" w:rsidRPr="006B18F6" w:rsidRDefault="00096B32" w:rsidP="00CB0E03">
      <w:pPr>
        <w:pStyle w:val="a3"/>
        <w:spacing w:line="360" w:lineRule="auto"/>
        <w:ind w:left="0" w:firstLine="720"/>
        <w:rPr>
          <w:b/>
        </w:rPr>
      </w:pPr>
      <w:r w:rsidRPr="006B18F6">
        <w:t>У</w:t>
      </w:r>
      <w:r w:rsidRPr="006B18F6">
        <w:rPr>
          <w:spacing w:val="25"/>
        </w:rPr>
        <w:t xml:space="preserve"> </w:t>
      </w:r>
      <w:r w:rsidRPr="006B18F6">
        <w:t>обучающегося</w:t>
      </w:r>
      <w:r w:rsidRPr="006B18F6">
        <w:rPr>
          <w:spacing w:val="29"/>
        </w:rPr>
        <w:t xml:space="preserve"> </w:t>
      </w:r>
      <w:r w:rsidRPr="006B18F6">
        <w:t>будут</w:t>
      </w:r>
      <w:r w:rsidRPr="006B18F6">
        <w:rPr>
          <w:spacing w:val="32"/>
        </w:rPr>
        <w:t xml:space="preserve"> </w:t>
      </w:r>
      <w:r w:rsidRPr="006B18F6">
        <w:t>сформированы</w:t>
      </w:r>
      <w:r w:rsidRPr="006B18F6">
        <w:rPr>
          <w:spacing w:val="31"/>
        </w:rPr>
        <w:t xml:space="preserve"> </w:t>
      </w:r>
      <w:r w:rsidRPr="006B18F6">
        <w:t>умения</w:t>
      </w:r>
      <w:r w:rsidRPr="006B18F6">
        <w:rPr>
          <w:spacing w:val="30"/>
        </w:rPr>
        <w:t xml:space="preserve"> </w:t>
      </w:r>
      <w:r w:rsidRPr="006B18F6">
        <w:t>самоорганизации</w:t>
      </w:r>
      <w:r w:rsidRPr="006B18F6">
        <w:rPr>
          <w:spacing w:val="29"/>
        </w:rPr>
        <w:t xml:space="preserve"> </w:t>
      </w:r>
      <w:r w:rsidRPr="006B18F6">
        <w:t>как</w:t>
      </w:r>
      <w:r w:rsidRPr="006B18F6">
        <w:rPr>
          <w:spacing w:val="27"/>
        </w:rPr>
        <w:t xml:space="preserve"> </w:t>
      </w:r>
      <w:r w:rsidRPr="006B18F6">
        <w:t>часть</w:t>
      </w:r>
      <w:r w:rsidRPr="006B18F6">
        <w:rPr>
          <w:spacing w:val="31"/>
        </w:rPr>
        <w:t xml:space="preserve"> </w:t>
      </w:r>
      <w:r w:rsidRPr="006B18F6">
        <w:rPr>
          <w:b/>
          <w:spacing w:val="-2"/>
        </w:rPr>
        <w:t>регулятивных</w:t>
      </w:r>
      <w:r w:rsidR="00CB0E03">
        <w:rPr>
          <w:b/>
          <w:spacing w:val="-2"/>
        </w:rPr>
        <w:t xml:space="preserve"> </w:t>
      </w:r>
      <w:bookmarkStart w:id="286" w:name="_Toc216086997"/>
      <w:r w:rsidRPr="006B18F6">
        <w:t>универсальных</w:t>
      </w:r>
      <w:r w:rsidRPr="006B18F6">
        <w:rPr>
          <w:spacing w:val="-5"/>
        </w:rPr>
        <w:t xml:space="preserve"> </w:t>
      </w:r>
      <w:r w:rsidRPr="006B18F6">
        <w:t>учебных</w:t>
      </w:r>
      <w:r w:rsidRPr="006B18F6">
        <w:rPr>
          <w:spacing w:val="-5"/>
        </w:rPr>
        <w:t xml:space="preserve"> </w:t>
      </w:r>
      <w:r w:rsidRPr="006B18F6">
        <w:rPr>
          <w:spacing w:val="-2"/>
        </w:rPr>
        <w:t>действий</w:t>
      </w:r>
      <w:r w:rsidRPr="006B18F6">
        <w:rPr>
          <w:b/>
          <w:spacing w:val="-2"/>
        </w:rPr>
        <w:t>:</w:t>
      </w:r>
      <w:bookmarkEnd w:id="286"/>
    </w:p>
    <w:p w:rsidR="0082219A" w:rsidRPr="006B18F6" w:rsidRDefault="00096B32" w:rsidP="006B18F6">
      <w:pPr>
        <w:pStyle w:val="a3"/>
        <w:spacing w:line="360" w:lineRule="auto"/>
        <w:ind w:left="0" w:firstLine="720"/>
        <w:jc w:val="left"/>
      </w:pPr>
      <w:r w:rsidRPr="006B18F6">
        <w:t>самостоятельно осуществлять познавательную деятельность,</w:t>
      </w:r>
      <w:r w:rsidRPr="006B18F6">
        <w:rPr>
          <w:spacing w:val="-1"/>
        </w:rPr>
        <w:t xml:space="preserve"> </w:t>
      </w:r>
      <w:r w:rsidRPr="006B18F6">
        <w:t>выявлять проблемы, ставить и формулировать собственные задачи в образовательной деятельности и жизненных ситуациях;</w:t>
      </w:r>
    </w:p>
    <w:p w:rsidR="0082219A" w:rsidRPr="006B18F6" w:rsidRDefault="00096B32" w:rsidP="006B18F6">
      <w:pPr>
        <w:pStyle w:val="a3"/>
        <w:spacing w:line="360" w:lineRule="auto"/>
        <w:ind w:left="0" w:firstLine="720"/>
        <w:jc w:val="left"/>
      </w:pPr>
      <w:r w:rsidRPr="006B18F6">
        <w:t>самостоятельно</w:t>
      </w:r>
      <w:r w:rsidRPr="006B18F6">
        <w:rPr>
          <w:spacing w:val="80"/>
        </w:rPr>
        <w:t xml:space="preserve"> </w:t>
      </w:r>
      <w:r w:rsidRPr="006B18F6">
        <w:t>составлять</w:t>
      </w:r>
      <w:r w:rsidRPr="006B18F6">
        <w:rPr>
          <w:spacing w:val="80"/>
        </w:rPr>
        <w:t xml:space="preserve"> </w:t>
      </w:r>
      <w:r w:rsidRPr="006B18F6">
        <w:t>план</w:t>
      </w:r>
      <w:r w:rsidRPr="006B18F6">
        <w:rPr>
          <w:spacing w:val="80"/>
        </w:rPr>
        <w:t xml:space="preserve"> </w:t>
      </w:r>
      <w:r w:rsidRPr="006B18F6">
        <w:t>решения</w:t>
      </w:r>
      <w:r w:rsidRPr="006B18F6">
        <w:rPr>
          <w:spacing w:val="80"/>
        </w:rPr>
        <w:t xml:space="preserve"> </w:t>
      </w:r>
      <w:r w:rsidRPr="006B18F6">
        <w:t>проблемы</w:t>
      </w:r>
      <w:r w:rsidRPr="006B18F6">
        <w:rPr>
          <w:spacing w:val="80"/>
        </w:rPr>
        <w:t xml:space="preserve"> </w:t>
      </w:r>
      <w:r w:rsidRPr="006B18F6">
        <w:t>с</w:t>
      </w:r>
      <w:r w:rsidRPr="006B18F6">
        <w:rPr>
          <w:spacing w:val="80"/>
        </w:rPr>
        <w:t xml:space="preserve"> </w:t>
      </w:r>
      <w:r w:rsidRPr="006B18F6">
        <w:t>учётом</w:t>
      </w:r>
      <w:r w:rsidRPr="006B18F6">
        <w:rPr>
          <w:spacing w:val="80"/>
        </w:rPr>
        <w:t xml:space="preserve"> </w:t>
      </w:r>
      <w:r w:rsidRPr="006B18F6">
        <w:t>имеющихся</w:t>
      </w:r>
      <w:r w:rsidRPr="006B18F6">
        <w:rPr>
          <w:spacing w:val="80"/>
        </w:rPr>
        <w:t xml:space="preserve"> </w:t>
      </w:r>
      <w:r w:rsidRPr="006B18F6">
        <w:t>ресурсов, собственных возможностей и предпочтений;</w:t>
      </w:r>
    </w:p>
    <w:p w:rsidR="0082219A" w:rsidRPr="006B18F6" w:rsidRDefault="00096B32" w:rsidP="00CB0E03">
      <w:pPr>
        <w:pStyle w:val="a3"/>
        <w:spacing w:line="360" w:lineRule="auto"/>
        <w:ind w:left="0" w:firstLine="720"/>
      </w:pPr>
      <w:r w:rsidRPr="006B18F6">
        <w:t>давать</w:t>
      </w:r>
      <w:r w:rsidRPr="006B18F6">
        <w:rPr>
          <w:spacing w:val="-1"/>
        </w:rPr>
        <w:t xml:space="preserve"> </w:t>
      </w:r>
      <w:r w:rsidRPr="006B18F6">
        <w:t>оценку</w:t>
      </w:r>
      <w:r w:rsidRPr="006B18F6">
        <w:rPr>
          <w:spacing w:val="-9"/>
        </w:rPr>
        <w:t xml:space="preserve"> </w:t>
      </w:r>
      <w:r w:rsidRPr="006B18F6">
        <w:t xml:space="preserve">новым </w:t>
      </w:r>
      <w:r w:rsidRPr="006B18F6">
        <w:rPr>
          <w:spacing w:val="-2"/>
        </w:rPr>
        <w:t>ситуациям;</w:t>
      </w:r>
    </w:p>
    <w:p w:rsidR="0082219A" w:rsidRPr="006B18F6" w:rsidRDefault="00096B32" w:rsidP="00CB0E03">
      <w:pPr>
        <w:pStyle w:val="a3"/>
        <w:spacing w:line="360" w:lineRule="auto"/>
        <w:ind w:left="0" w:firstLine="720"/>
      </w:pPr>
      <w:r w:rsidRPr="006B18F6">
        <w:t>расширять</w:t>
      </w:r>
      <w:r w:rsidRPr="006B18F6">
        <w:rPr>
          <w:spacing w:val="-5"/>
        </w:rPr>
        <w:t xml:space="preserve"> </w:t>
      </w:r>
      <w:r w:rsidRPr="006B18F6">
        <w:t>рамки учебного</w:t>
      </w:r>
      <w:r w:rsidRPr="006B18F6">
        <w:rPr>
          <w:spacing w:val="-3"/>
        </w:rPr>
        <w:t xml:space="preserve"> </w:t>
      </w:r>
      <w:r w:rsidRPr="006B18F6">
        <w:t>предмета</w:t>
      </w:r>
      <w:r w:rsidRPr="006B18F6">
        <w:rPr>
          <w:spacing w:val="-3"/>
        </w:rPr>
        <w:t xml:space="preserve"> </w:t>
      </w:r>
      <w:r w:rsidRPr="006B18F6">
        <w:t>на</w:t>
      </w:r>
      <w:r w:rsidRPr="006B18F6">
        <w:rPr>
          <w:spacing w:val="-3"/>
        </w:rPr>
        <w:t xml:space="preserve"> </w:t>
      </w:r>
      <w:r w:rsidRPr="006B18F6">
        <w:t>основе</w:t>
      </w:r>
      <w:r w:rsidRPr="006B18F6">
        <w:rPr>
          <w:spacing w:val="-3"/>
        </w:rPr>
        <w:t xml:space="preserve"> </w:t>
      </w:r>
      <w:r w:rsidRPr="006B18F6">
        <w:t>личных</w:t>
      </w:r>
      <w:r w:rsidRPr="006B18F6">
        <w:rPr>
          <w:spacing w:val="-1"/>
        </w:rPr>
        <w:t xml:space="preserve"> </w:t>
      </w:r>
      <w:r w:rsidRPr="006B18F6">
        <w:rPr>
          <w:spacing w:val="-2"/>
        </w:rPr>
        <w:t>предпочтений;</w:t>
      </w:r>
    </w:p>
    <w:p w:rsidR="0082219A" w:rsidRPr="006B18F6" w:rsidRDefault="00096B32" w:rsidP="00CB0E03">
      <w:pPr>
        <w:pStyle w:val="a3"/>
        <w:spacing w:line="360" w:lineRule="auto"/>
        <w:ind w:left="0" w:firstLine="720"/>
      </w:pPr>
      <w:r w:rsidRPr="006B18F6">
        <w:t>делать</w:t>
      </w:r>
      <w:r w:rsidRPr="006B18F6">
        <w:rPr>
          <w:spacing w:val="-4"/>
        </w:rPr>
        <w:t xml:space="preserve"> </w:t>
      </w:r>
      <w:r w:rsidRPr="006B18F6">
        <w:t>осознанный</w:t>
      </w:r>
      <w:r w:rsidRPr="006B18F6">
        <w:rPr>
          <w:spacing w:val="-5"/>
        </w:rPr>
        <w:t xml:space="preserve"> </w:t>
      </w:r>
      <w:r w:rsidRPr="006B18F6">
        <w:t>выбор,</w:t>
      </w:r>
      <w:r w:rsidRPr="006B18F6">
        <w:rPr>
          <w:spacing w:val="-5"/>
        </w:rPr>
        <w:t xml:space="preserve"> </w:t>
      </w:r>
      <w:r w:rsidRPr="006B18F6">
        <w:t>аргументировать</w:t>
      </w:r>
      <w:r w:rsidRPr="006B18F6">
        <w:rPr>
          <w:spacing w:val="-4"/>
        </w:rPr>
        <w:t xml:space="preserve"> </w:t>
      </w:r>
      <w:r w:rsidRPr="006B18F6">
        <w:t>его,</w:t>
      </w:r>
      <w:r w:rsidRPr="006B18F6">
        <w:rPr>
          <w:spacing w:val="-5"/>
        </w:rPr>
        <w:t xml:space="preserve"> </w:t>
      </w:r>
      <w:r w:rsidRPr="006B18F6">
        <w:t>брать</w:t>
      </w:r>
      <w:r w:rsidRPr="006B18F6">
        <w:rPr>
          <w:spacing w:val="-5"/>
        </w:rPr>
        <w:t xml:space="preserve"> </w:t>
      </w:r>
      <w:r w:rsidRPr="006B18F6">
        <w:t>ответственность</w:t>
      </w:r>
      <w:r w:rsidRPr="006B18F6">
        <w:rPr>
          <w:spacing w:val="-1"/>
        </w:rPr>
        <w:t xml:space="preserve"> </w:t>
      </w:r>
      <w:r w:rsidRPr="006B18F6">
        <w:t>за</w:t>
      </w:r>
      <w:r w:rsidRPr="006B18F6">
        <w:rPr>
          <w:spacing w:val="-6"/>
        </w:rPr>
        <w:t xml:space="preserve"> </w:t>
      </w:r>
      <w:r w:rsidRPr="006B18F6">
        <w:t xml:space="preserve">решение; </w:t>
      </w:r>
      <w:r w:rsidRPr="006B18F6">
        <w:lastRenderedPageBreak/>
        <w:t>оценивать приобретённый опыт;</w:t>
      </w:r>
    </w:p>
    <w:p w:rsidR="0082219A" w:rsidRPr="006B18F6" w:rsidRDefault="00096B32" w:rsidP="00CB0E03">
      <w:pPr>
        <w:pStyle w:val="a3"/>
        <w:spacing w:line="360" w:lineRule="auto"/>
        <w:ind w:left="0" w:firstLine="720"/>
      </w:pPr>
      <w:r w:rsidRPr="006B18F6">
        <w:t>способствовать</w:t>
      </w:r>
      <w:r w:rsidRPr="006B18F6">
        <w:rPr>
          <w:spacing w:val="80"/>
        </w:rPr>
        <w:t xml:space="preserve"> </w:t>
      </w:r>
      <w:r w:rsidRPr="006B18F6">
        <w:t>формированию</w:t>
      </w:r>
      <w:r w:rsidRPr="006B18F6">
        <w:rPr>
          <w:spacing w:val="80"/>
        </w:rPr>
        <w:t xml:space="preserve"> </w:t>
      </w:r>
      <w:r w:rsidRPr="006B18F6">
        <w:t>и</w:t>
      </w:r>
      <w:r w:rsidRPr="006B18F6">
        <w:rPr>
          <w:spacing w:val="80"/>
        </w:rPr>
        <w:t xml:space="preserve"> </w:t>
      </w:r>
      <w:r w:rsidRPr="006B18F6">
        <w:t>проявлению</w:t>
      </w:r>
      <w:r w:rsidRPr="006B18F6">
        <w:rPr>
          <w:spacing w:val="80"/>
        </w:rPr>
        <w:t xml:space="preserve"> </w:t>
      </w:r>
      <w:r w:rsidRPr="006B18F6">
        <w:t>широкой</w:t>
      </w:r>
      <w:r w:rsidRPr="006B18F6">
        <w:rPr>
          <w:spacing w:val="80"/>
        </w:rPr>
        <w:t xml:space="preserve"> </w:t>
      </w:r>
      <w:r w:rsidRPr="006B18F6">
        <w:t>эрудиции</w:t>
      </w:r>
      <w:r w:rsidRPr="006B18F6">
        <w:rPr>
          <w:spacing w:val="80"/>
        </w:rPr>
        <w:t xml:space="preserve"> </w:t>
      </w:r>
      <w:r w:rsidRPr="006B18F6">
        <w:t>в</w:t>
      </w:r>
      <w:r w:rsidRPr="006B18F6">
        <w:rPr>
          <w:spacing w:val="80"/>
        </w:rPr>
        <w:t xml:space="preserve"> </w:t>
      </w:r>
      <w:r w:rsidRPr="006B18F6">
        <w:t>разных</w:t>
      </w:r>
      <w:r w:rsidRPr="006B18F6">
        <w:rPr>
          <w:spacing w:val="80"/>
        </w:rPr>
        <w:t xml:space="preserve"> </w:t>
      </w:r>
      <w:r w:rsidRPr="006B18F6">
        <w:t xml:space="preserve">областях </w:t>
      </w:r>
      <w:r w:rsidRPr="006B18F6">
        <w:rPr>
          <w:spacing w:val="-2"/>
        </w:rPr>
        <w:t>знаний;</w:t>
      </w:r>
    </w:p>
    <w:p w:rsidR="0082219A" w:rsidRPr="006B18F6" w:rsidRDefault="00096B32" w:rsidP="00CB0E03">
      <w:pPr>
        <w:pStyle w:val="a3"/>
        <w:spacing w:line="360" w:lineRule="auto"/>
        <w:ind w:left="0" w:firstLine="720"/>
      </w:pPr>
      <w:r w:rsidRPr="006B18F6">
        <w:t>постоянно</w:t>
      </w:r>
      <w:r w:rsidRPr="006B18F6">
        <w:rPr>
          <w:spacing w:val="-10"/>
        </w:rPr>
        <w:t xml:space="preserve"> </w:t>
      </w:r>
      <w:r w:rsidRPr="006B18F6">
        <w:t>повышать</w:t>
      </w:r>
      <w:r w:rsidRPr="006B18F6">
        <w:rPr>
          <w:spacing w:val="-3"/>
        </w:rPr>
        <w:t xml:space="preserve"> </w:t>
      </w:r>
      <w:r w:rsidRPr="006B18F6">
        <w:t>свой</w:t>
      </w:r>
      <w:r w:rsidRPr="006B18F6">
        <w:rPr>
          <w:spacing w:val="-4"/>
        </w:rPr>
        <w:t xml:space="preserve"> </w:t>
      </w:r>
      <w:r w:rsidRPr="006B18F6">
        <w:t>образовательный</w:t>
      </w:r>
      <w:r w:rsidRPr="006B18F6">
        <w:rPr>
          <w:spacing w:val="-7"/>
        </w:rPr>
        <w:t xml:space="preserve"> </w:t>
      </w:r>
      <w:r w:rsidRPr="006B18F6">
        <w:t>и</w:t>
      </w:r>
      <w:r w:rsidRPr="006B18F6">
        <w:rPr>
          <w:spacing w:val="-4"/>
        </w:rPr>
        <w:t xml:space="preserve"> </w:t>
      </w:r>
      <w:r w:rsidRPr="006B18F6">
        <w:t>культурный</w:t>
      </w:r>
      <w:r w:rsidRPr="006B18F6">
        <w:rPr>
          <w:spacing w:val="-2"/>
        </w:rPr>
        <w:t xml:space="preserve"> уровень;</w:t>
      </w:r>
    </w:p>
    <w:p w:rsidR="0082219A" w:rsidRPr="006B18F6" w:rsidRDefault="00096B32" w:rsidP="00CB0E03">
      <w:pPr>
        <w:pStyle w:val="a3"/>
        <w:spacing w:line="360" w:lineRule="auto"/>
        <w:ind w:left="0" w:firstLine="720"/>
      </w:pPr>
      <w:r w:rsidRPr="006B18F6">
        <w:t>У обучающегося будут</w:t>
      </w:r>
      <w:r w:rsidRPr="006B18F6">
        <w:rPr>
          <w:spacing w:val="29"/>
        </w:rPr>
        <w:t xml:space="preserve"> </w:t>
      </w:r>
      <w:r w:rsidRPr="006B18F6">
        <w:t>сформированы умения самоконтроля, принятия себя и других как</w:t>
      </w:r>
      <w:r w:rsidRPr="006B18F6">
        <w:rPr>
          <w:spacing w:val="40"/>
        </w:rPr>
        <w:t xml:space="preserve"> </w:t>
      </w:r>
      <w:r w:rsidRPr="006B18F6">
        <w:t>часть регулятивных универсальных учебных действий:</w:t>
      </w:r>
    </w:p>
    <w:p w:rsidR="0082219A" w:rsidRPr="006B18F6" w:rsidRDefault="00096B32" w:rsidP="00CB0E03">
      <w:pPr>
        <w:pStyle w:val="a3"/>
        <w:tabs>
          <w:tab w:val="left" w:pos="2008"/>
          <w:tab w:val="left" w:pos="2938"/>
          <w:tab w:val="left" w:pos="3828"/>
          <w:tab w:val="left" w:pos="5185"/>
          <w:tab w:val="left" w:pos="6212"/>
          <w:tab w:val="left" w:pos="7632"/>
          <w:tab w:val="left" w:pos="7958"/>
          <w:tab w:val="left" w:pos="9582"/>
        </w:tabs>
        <w:spacing w:line="360" w:lineRule="auto"/>
        <w:ind w:left="0" w:firstLine="720"/>
      </w:pPr>
      <w:r w:rsidRPr="006B18F6">
        <w:rPr>
          <w:spacing w:val="-2"/>
        </w:rPr>
        <w:t>давать</w:t>
      </w:r>
      <w:r w:rsidR="00E739C3" w:rsidRPr="006B18F6">
        <w:t xml:space="preserve">  </w:t>
      </w:r>
      <w:r w:rsidRPr="006B18F6">
        <w:rPr>
          <w:spacing w:val="-2"/>
        </w:rPr>
        <w:t>оценку</w:t>
      </w:r>
      <w:r w:rsidR="00E739C3" w:rsidRPr="006B18F6">
        <w:t xml:space="preserve">  </w:t>
      </w:r>
      <w:r w:rsidRPr="006B18F6">
        <w:rPr>
          <w:spacing w:val="-4"/>
        </w:rPr>
        <w:t>новым</w:t>
      </w:r>
      <w:r w:rsidR="00E739C3" w:rsidRPr="006B18F6">
        <w:t xml:space="preserve">  </w:t>
      </w:r>
      <w:r w:rsidRPr="006B18F6">
        <w:rPr>
          <w:spacing w:val="-2"/>
        </w:rPr>
        <w:t>ситуациям,</w:t>
      </w:r>
      <w:r w:rsidR="00E739C3" w:rsidRPr="006B18F6">
        <w:t xml:space="preserve">  </w:t>
      </w:r>
      <w:r w:rsidRPr="006B18F6">
        <w:rPr>
          <w:spacing w:val="-2"/>
        </w:rPr>
        <w:t>вносить</w:t>
      </w:r>
      <w:r w:rsidR="00E739C3" w:rsidRPr="006B18F6">
        <w:t xml:space="preserve">  </w:t>
      </w:r>
      <w:r w:rsidRPr="006B18F6">
        <w:rPr>
          <w:spacing w:val="-2"/>
        </w:rPr>
        <w:t>коррективы</w:t>
      </w:r>
      <w:r w:rsidR="00E739C3" w:rsidRPr="006B18F6">
        <w:t xml:space="preserve">  </w:t>
      </w:r>
      <w:r w:rsidRPr="006B18F6">
        <w:rPr>
          <w:spacing w:val="-10"/>
        </w:rPr>
        <w:t>в</w:t>
      </w:r>
      <w:r w:rsidR="00E739C3" w:rsidRPr="006B18F6">
        <w:t xml:space="preserve">  </w:t>
      </w:r>
      <w:r w:rsidRPr="006B18F6">
        <w:rPr>
          <w:spacing w:val="-2"/>
        </w:rPr>
        <w:t>деятельность,</w:t>
      </w:r>
      <w:r w:rsidR="00E739C3" w:rsidRPr="006B18F6">
        <w:t xml:space="preserve">  </w:t>
      </w:r>
      <w:r w:rsidRPr="006B18F6">
        <w:rPr>
          <w:spacing w:val="-2"/>
        </w:rPr>
        <w:t xml:space="preserve">оценивать </w:t>
      </w:r>
      <w:r w:rsidRPr="006B18F6">
        <w:t>соответствие результатов целям;</w:t>
      </w:r>
    </w:p>
    <w:p w:rsidR="0082219A" w:rsidRPr="006B18F6" w:rsidRDefault="00096B32" w:rsidP="00CB0E03">
      <w:pPr>
        <w:pStyle w:val="a3"/>
        <w:spacing w:line="360" w:lineRule="auto"/>
        <w:ind w:left="0" w:firstLine="720"/>
      </w:pPr>
      <w:r w:rsidRPr="006B18F6">
        <w:t>владеть</w:t>
      </w:r>
      <w:r w:rsidRPr="006B18F6">
        <w:rPr>
          <w:spacing w:val="40"/>
        </w:rPr>
        <w:t xml:space="preserve"> </w:t>
      </w:r>
      <w:r w:rsidRPr="006B18F6">
        <w:t>навыками</w:t>
      </w:r>
      <w:r w:rsidRPr="006B18F6">
        <w:rPr>
          <w:spacing w:val="40"/>
        </w:rPr>
        <w:t xml:space="preserve"> </w:t>
      </w:r>
      <w:r w:rsidRPr="006B18F6">
        <w:t>познавательной</w:t>
      </w:r>
      <w:r w:rsidRPr="006B18F6">
        <w:rPr>
          <w:spacing w:val="40"/>
        </w:rPr>
        <w:t xml:space="preserve"> </w:t>
      </w:r>
      <w:r w:rsidRPr="006B18F6">
        <w:t>рефлексии</w:t>
      </w:r>
      <w:r w:rsidRPr="006B18F6">
        <w:rPr>
          <w:spacing w:val="40"/>
        </w:rPr>
        <w:t xml:space="preserve"> </w:t>
      </w:r>
      <w:r w:rsidRPr="006B18F6">
        <w:t>как</w:t>
      </w:r>
      <w:r w:rsidRPr="006B18F6">
        <w:rPr>
          <w:spacing w:val="40"/>
        </w:rPr>
        <w:t xml:space="preserve"> </w:t>
      </w:r>
      <w:r w:rsidRPr="006B18F6">
        <w:t>осознанием</w:t>
      </w:r>
      <w:r w:rsidRPr="006B18F6">
        <w:rPr>
          <w:spacing w:val="40"/>
        </w:rPr>
        <w:t xml:space="preserve"> </w:t>
      </w:r>
      <w:r w:rsidRPr="006B18F6">
        <w:t>совершаемых</w:t>
      </w:r>
      <w:r w:rsidRPr="006B18F6">
        <w:rPr>
          <w:spacing w:val="40"/>
        </w:rPr>
        <w:t xml:space="preserve"> </w:t>
      </w:r>
      <w:r w:rsidRPr="006B18F6">
        <w:t>действий</w:t>
      </w:r>
      <w:r w:rsidRPr="006B18F6">
        <w:rPr>
          <w:spacing w:val="40"/>
        </w:rPr>
        <w:t xml:space="preserve"> </w:t>
      </w:r>
      <w:r w:rsidRPr="006B18F6">
        <w:t>и мыслительных процессов, их результатов и оснований;</w:t>
      </w:r>
    </w:p>
    <w:p w:rsidR="0082219A" w:rsidRPr="006B18F6" w:rsidRDefault="00096B32" w:rsidP="00CB0E03">
      <w:pPr>
        <w:pStyle w:val="a3"/>
        <w:spacing w:line="360" w:lineRule="auto"/>
        <w:ind w:left="0" w:firstLine="720"/>
      </w:pPr>
      <w:r w:rsidRPr="006B18F6">
        <w:t>использовать</w:t>
      </w:r>
      <w:r w:rsidRPr="006B18F6">
        <w:rPr>
          <w:spacing w:val="-4"/>
        </w:rPr>
        <w:t xml:space="preserve"> </w:t>
      </w:r>
      <w:r w:rsidRPr="006B18F6">
        <w:t>приёмы</w:t>
      </w:r>
      <w:r w:rsidRPr="006B18F6">
        <w:rPr>
          <w:spacing w:val="-5"/>
        </w:rPr>
        <w:t xml:space="preserve"> </w:t>
      </w:r>
      <w:r w:rsidRPr="006B18F6">
        <w:t>рефлексии</w:t>
      </w:r>
      <w:r w:rsidRPr="006B18F6">
        <w:rPr>
          <w:spacing w:val="-5"/>
        </w:rPr>
        <w:t xml:space="preserve"> </w:t>
      </w:r>
      <w:r w:rsidRPr="006B18F6">
        <w:t>для</w:t>
      </w:r>
      <w:r w:rsidRPr="006B18F6">
        <w:rPr>
          <w:spacing w:val="-5"/>
        </w:rPr>
        <w:t xml:space="preserve"> </w:t>
      </w:r>
      <w:r w:rsidRPr="006B18F6">
        <w:t>оценки</w:t>
      </w:r>
      <w:r w:rsidRPr="006B18F6">
        <w:rPr>
          <w:spacing w:val="-5"/>
        </w:rPr>
        <w:t xml:space="preserve"> </w:t>
      </w:r>
      <w:r w:rsidRPr="006B18F6">
        <w:t>ситуации,</w:t>
      </w:r>
      <w:r w:rsidRPr="006B18F6">
        <w:rPr>
          <w:spacing w:val="-5"/>
        </w:rPr>
        <w:t xml:space="preserve"> </w:t>
      </w:r>
      <w:r w:rsidRPr="006B18F6">
        <w:t>выбора</w:t>
      </w:r>
      <w:r w:rsidRPr="006B18F6">
        <w:rPr>
          <w:spacing w:val="-6"/>
        </w:rPr>
        <w:t xml:space="preserve"> </w:t>
      </w:r>
      <w:r w:rsidRPr="006B18F6">
        <w:t>верного</w:t>
      </w:r>
      <w:r w:rsidRPr="006B18F6">
        <w:rPr>
          <w:spacing w:val="-5"/>
        </w:rPr>
        <w:t xml:space="preserve"> </w:t>
      </w:r>
      <w:r w:rsidRPr="006B18F6">
        <w:t>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82219A" w:rsidRPr="006B18F6" w:rsidRDefault="00096B32" w:rsidP="006B18F6">
      <w:pPr>
        <w:pStyle w:val="a3"/>
        <w:spacing w:line="360" w:lineRule="auto"/>
        <w:ind w:left="0" w:firstLine="720"/>
        <w:jc w:val="left"/>
      </w:pPr>
      <w:r w:rsidRPr="006B18F6">
        <w:t>принимать</w:t>
      </w:r>
      <w:r w:rsidRPr="006B18F6">
        <w:rPr>
          <w:spacing w:val="-4"/>
        </w:rPr>
        <w:t xml:space="preserve"> </w:t>
      </w:r>
      <w:r w:rsidRPr="006B18F6">
        <w:t>мотивы</w:t>
      </w:r>
      <w:r w:rsidRPr="006B18F6">
        <w:rPr>
          <w:spacing w:val="-6"/>
        </w:rPr>
        <w:t xml:space="preserve"> </w:t>
      </w:r>
      <w:r w:rsidRPr="006B18F6">
        <w:t>и</w:t>
      </w:r>
      <w:r w:rsidRPr="006B18F6">
        <w:rPr>
          <w:spacing w:val="-5"/>
        </w:rPr>
        <w:t xml:space="preserve"> </w:t>
      </w:r>
      <w:r w:rsidRPr="006B18F6">
        <w:t>аргументы</w:t>
      </w:r>
      <w:r w:rsidRPr="006B18F6">
        <w:rPr>
          <w:spacing w:val="-5"/>
        </w:rPr>
        <w:t xml:space="preserve"> </w:t>
      </w:r>
      <w:r w:rsidRPr="006B18F6">
        <w:t>других</w:t>
      </w:r>
      <w:r w:rsidRPr="006B18F6">
        <w:rPr>
          <w:spacing w:val="-3"/>
        </w:rPr>
        <w:t xml:space="preserve"> </w:t>
      </w:r>
      <w:r w:rsidRPr="006B18F6">
        <w:t>при</w:t>
      </w:r>
      <w:r w:rsidRPr="006B18F6">
        <w:rPr>
          <w:spacing w:val="-5"/>
        </w:rPr>
        <w:t xml:space="preserve"> </w:t>
      </w:r>
      <w:r w:rsidRPr="006B18F6">
        <w:t>анализе</w:t>
      </w:r>
      <w:r w:rsidRPr="006B18F6">
        <w:rPr>
          <w:spacing w:val="-6"/>
        </w:rPr>
        <w:t xml:space="preserve"> </w:t>
      </w:r>
      <w:r w:rsidRPr="006B18F6">
        <w:t>результатов</w:t>
      </w:r>
      <w:r w:rsidRPr="006B18F6">
        <w:rPr>
          <w:spacing w:val="-6"/>
        </w:rPr>
        <w:t xml:space="preserve"> </w:t>
      </w:r>
      <w:r w:rsidRPr="006B18F6">
        <w:t>деятельности; признавать своё право и право других на ошибку;</w:t>
      </w:r>
    </w:p>
    <w:p w:rsidR="0082219A" w:rsidRPr="006B18F6" w:rsidRDefault="00096B32" w:rsidP="006B18F6">
      <w:pPr>
        <w:pStyle w:val="a3"/>
        <w:spacing w:line="360" w:lineRule="auto"/>
        <w:ind w:left="0" w:firstLine="720"/>
        <w:jc w:val="left"/>
      </w:pPr>
      <w:r w:rsidRPr="006B18F6">
        <w:t>развивать</w:t>
      </w:r>
      <w:r w:rsidRPr="006B18F6">
        <w:rPr>
          <w:spacing w:val="-6"/>
        </w:rPr>
        <w:t xml:space="preserve"> </w:t>
      </w:r>
      <w:r w:rsidRPr="006B18F6">
        <w:t>способность</w:t>
      </w:r>
      <w:r w:rsidRPr="006B18F6">
        <w:rPr>
          <w:spacing w:val="-5"/>
        </w:rPr>
        <w:t xml:space="preserve"> </w:t>
      </w:r>
      <w:r w:rsidRPr="006B18F6">
        <w:t>понимать</w:t>
      </w:r>
      <w:r w:rsidRPr="006B18F6">
        <w:rPr>
          <w:spacing w:val="-3"/>
        </w:rPr>
        <w:t xml:space="preserve"> </w:t>
      </w:r>
      <w:r w:rsidRPr="006B18F6">
        <w:t>мир</w:t>
      </w:r>
      <w:r w:rsidRPr="006B18F6">
        <w:rPr>
          <w:spacing w:val="-5"/>
        </w:rPr>
        <w:t xml:space="preserve"> </w:t>
      </w:r>
      <w:r w:rsidRPr="006B18F6">
        <w:t>с</w:t>
      </w:r>
      <w:r w:rsidRPr="006B18F6">
        <w:rPr>
          <w:spacing w:val="-5"/>
        </w:rPr>
        <w:t xml:space="preserve"> </w:t>
      </w:r>
      <w:r w:rsidRPr="006B18F6">
        <w:t>позиции</w:t>
      </w:r>
      <w:r w:rsidRPr="006B18F6">
        <w:rPr>
          <w:spacing w:val="-4"/>
        </w:rPr>
        <w:t xml:space="preserve"> </w:t>
      </w:r>
      <w:r w:rsidRPr="006B18F6">
        <w:t>другого</w:t>
      </w:r>
      <w:r w:rsidRPr="006B18F6">
        <w:rPr>
          <w:spacing w:val="-2"/>
        </w:rPr>
        <w:t xml:space="preserve"> человека.</w:t>
      </w:r>
    </w:p>
    <w:p w:rsidR="0082219A" w:rsidRPr="006B18F6" w:rsidRDefault="00096B32" w:rsidP="00CB0E03">
      <w:pPr>
        <w:pStyle w:val="a3"/>
        <w:spacing w:line="360" w:lineRule="auto"/>
        <w:ind w:left="0" w:firstLine="720"/>
        <w:jc w:val="left"/>
        <w:rPr>
          <w:b/>
        </w:rPr>
      </w:pPr>
      <w:r w:rsidRPr="006B18F6">
        <w:t>У</w:t>
      </w:r>
      <w:r w:rsidRPr="006B18F6">
        <w:rPr>
          <w:spacing w:val="32"/>
        </w:rPr>
        <w:t xml:space="preserve">  </w:t>
      </w:r>
      <w:r w:rsidRPr="006B18F6">
        <w:t>обучающегося</w:t>
      </w:r>
      <w:r w:rsidRPr="006B18F6">
        <w:rPr>
          <w:spacing w:val="34"/>
        </w:rPr>
        <w:t xml:space="preserve">  </w:t>
      </w:r>
      <w:r w:rsidRPr="006B18F6">
        <w:t>будут</w:t>
      </w:r>
      <w:r w:rsidRPr="006B18F6">
        <w:rPr>
          <w:spacing w:val="36"/>
        </w:rPr>
        <w:t xml:space="preserve">  </w:t>
      </w:r>
      <w:r w:rsidRPr="006B18F6">
        <w:t>сформированы</w:t>
      </w:r>
      <w:r w:rsidRPr="006B18F6">
        <w:rPr>
          <w:spacing w:val="34"/>
        </w:rPr>
        <w:t xml:space="preserve">  </w:t>
      </w:r>
      <w:r w:rsidRPr="006B18F6">
        <w:t>умения</w:t>
      </w:r>
      <w:r w:rsidRPr="006B18F6">
        <w:rPr>
          <w:spacing w:val="34"/>
        </w:rPr>
        <w:t xml:space="preserve">  </w:t>
      </w:r>
      <w:r w:rsidRPr="006B18F6">
        <w:t>совместной</w:t>
      </w:r>
      <w:r w:rsidRPr="006B18F6">
        <w:rPr>
          <w:spacing w:val="33"/>
        </w:rPr>
        <w:t xml:space="preserve">  </w:t>
      </w:r>
      <w:r w:rsidRPr="006B18F6">
        <w:t>деятельности</w:t>
      </w:r>
      <w:r w:rsidRPr="006B18F6">
        <w:rPr>
          <w:spacing w:val="34"/>
        </w:rPr>
        <w:t xml:space="preserve">  </w:t>
      </w:r>
      <w:r w:rsidRPr="006B18F6">
        <w:t>как</w:t>
      </w:r>
      <w:r w:rsidRPr="006B18F6">
        <w:rPr>
          <w:spacing w:val="33"/>
        </w:rPr>
        <w:t xml:space="preserve">  </w:t>
      </w:r>
      <w:r w:rsidRPr="006B18F6">
        <w:rPr>
          <w:spacing w:val="-2"/>
        </w:rPr>
        <w:t>часть</w:t>
      </w:r>
      <w:r w:rsidR="00CB0E03">
        <w:rPr>
          <w:spacing w:val="-2"/>
        </w:rPr>
        <w:t xml:space="preserve"> </w:t>
      </w:r>
      <w:bookmarkStart w:id="287" w:name="_Toc216086998"/>
      <w:r w:rsidRPr="006B18F6">
        <w:t>коммуникативных</w:t>
      </w:r>
      <w:r w:rsidRPr="006B18F6">
        <w:rPr>
          <w:spacing w:val="-9"/>
        </w:rPr>
        <w:t xml:space="preserve"> </w:t>
      </w:r>
      <w:r w:rsidRPr="006B18F6">
        <w:t>универсальных</w:t>
      </w:r>
      <w:r w:rsidRPr="006B18F6">
        <w:rPr>
          <w:spacing w:val="-7"/>
        </w:rPr>
        <w:t xml:space="preserve"> </w:t>
      </w:r>
      <w:r w:rsidRPr="006B18F6">
        <w:t>учебных</w:t>
      </w:r>
      <w:r w:rsidRPr="006B18F6">
        <w:rPr>
          <w:spacing w:val="-7"/>
        </w:rPr>
        <w:t xml:space="preserve"> </w:t>
      </w:r>
      <w:r w:rsidRPr="006B18F6">
        <w:rPr>
          <w:spacing w:val="-2"/>
        </w:rPr>
        <w:t>действий</w:t>
      </w:r>
      <w:r w:rsidRPr="006B18F6">
        <w:rPr>
          <w:b/>
          <w:spacing w:val="-2"/>
        </w:rPr>
        <w:t>:</w:t>
      </w:r>
      <w:bookmarkEnd w:id="287"/>
    </w:p>
    <w:p w:rsidR="0082219A" w:rsidRPr="006B18F6" w:rsidRDefault="00096B32" w:rsidP="006B18F6">
      <w:pPr>
        <w:pStyle w:val="a3"/>
        <w:spacing w:line="360" w:lineRule="auto"/>
        <w:ind w:left="0" w:firstLine="720"/>
      </w:pPr>
      <w:r w:rsidRPr="006B18F6">
        <w:t>понимать</w:t>
      </w:r>
      <w:r w:rsidRPr="006B18F6">
        <w:rPr>
          <w:spacing w:val="-8"/>
        </w:rPr>
        <w:t xml:space="preserve"> </w:t>
      </w:r>
      <w:r w:rsidRPr="006B18F6">
        <w:t>и</w:t>
      </w:r>
      <w:r w:rsidRPr="006B18F6">
        <w:rPr>
          <w:spacing w:val="-5"/>
        </w:rPr>
        <w:t xml:space="preserve"> </w:t>
      </w:r>
      <w:r w:rsidRPr="006B18F6">
        <w:t>использовать</w:t>
      </w:r>
      <w:r w:rsidRPr="006B18F6">
        <w:rPr>
          <w:spacing w:val="-4"/>
        </w:rPr>
        <w:t xml:space="preserve"> </w:t>
      </w:r>
      <w:r w:rsidRPr="006B18F6">
        <w:t>преимущества</w:t>
      </w:r>
      <w:r w:rsidRPr="006B18F6">
        <w:rPr>
          <w:spacing w:val="-6"/>
        </w:rPr>
        <w:t xml:space="preserve"> </w:t>
      </w:r>
      <w:r w:rsidRPr="006B18F6">
        <w:t>командной</w:t>
      </w:r>
      <w:r w:rsidRPr="006B18F6">
        <w:rPr>
          <w:spacing w:val="-7"/>
        </w:rPr>
        <w:t xml:space="preserve"> </w:t>
      </w:r>
      <w:r w:rsidRPr="006B18F6">
        <w:t>и</w:t>
      </w:r>
      <w:r w:rsidRPr="006B18F6">
        <w:rPr>
          <w:spacing w:val="-5"/>
        </w:rPr>
        <w:t xml:space="preserve"> </w:t>
      </w:r>
      <w:r w:rsidRPr="006B18F6">
        <w:t>индивидуальной</w:t>
      </w:r>
      <w:r w:rsidRPr="006B18F6">
        <w:rPr>
          <w:spacing w:val="-6"/>
        </w:rPr>
        <w:t xml:space="preserve"> </w:t>
      </w:r>
      <w:r w:rsidRPr="006B18F6">
        <w:rPr>
          <w:spacing w:val="-2"/>
        </w:rPr>
        <w:t>работы;</w:t>
      </w:r>
    </w:p>
    <w:p w:rsidR="0082219A" w:rsidRPr="006B18F6" w:rsidRDefault="00096B32" w:rsidP="006B18F6">
      <w:pPr>
        <w:pStyle w:val="a3"/>
        <w:spacing w:line="360" w:lineRule="auto"/>
        <w:ind w:left="0" w:firstLine="720"/>
      </w:pPr>
      <w:r w:rsidRPr="006B18F6">
        <w:t>выбирать тематику и методы совместных действий с учётом общих интересов, и возможностей каждого члена коллектива;</w:t>
      </w:r>
    </w:p>
    <w:p w:rsidR="0082219A" w:rsidRPr="006B18F6" w:rsidRDefault="00096B32" w:rsidP="00CB0E03">
      <w:pPr>
        <w:pStyle w:val="a3"/>
        <w:spacing w:line="360" w:lineRule="auto"/>
        <w:ind w:left="0" w:firstLine="720"/>
      </w:pPr>
      <w:r w:rsidRPr="006B18F6">
        <w:t>принимать цели совместной деятельности, организовывать и координировать действия по</w:t>
      </w:r>
      <w:r w:rsidRPr="006B18F6">
        <w:rPr>
          <w:spacing w:val="40"/>
        </w:rPr>
        <w:t xml:space="preserve"> </w:t>
      </w:r>
      <w:r w:rsidRPr="006B18F6">
        <w:t>её достижению: составлять план действий, распределять роли с учётом мнений участников, обсуждать результаты совместной работы;</w:t>
      </w:r>
    </w:p>
    <w:p w:rsidR="0082219A" w:rsidRPr="006B18F6" w:rsidRDefault="00096B32" w:rsidP="00CB0E03">
      <w:pPr>
        <w:pStyle w:val="a3"/>
        <w:spacing w:line="360" w:lineRule="auto"/>
        <w:ind w:left="0" w:firstLine="720"/>
      </w:pPr>
      <w:r w:rsidRPr="006B18F6">
        <w:t>оценивать качество вклада своего и каждого участника команды в общий результат по разработанным критериям;</w:t>
      </w:r>
    </w:p>
    <w:p w:rsidR="0082219A" w:rsidRPr="006B18F6" w:rsidRDefault="00096B32" w:rsidP="00CB0E03">
      <w:pPr>
        <w:pStyle w:val="a3"/>
        <w:tabs>
          <w:tab w:val="left" w:pos="2466"/>
          <w:tab w:val="left" w:pos="3306"/>
          <w:tab w:val="left" w:pos="4436"/>
          <w:tab w:val="left" w:pos="5692"/>
          <w:tab w:val="left" w:pos="6388"/>
          <w:tab w:val="left" w:pos="6704"/>
          <w:tab w:val="left" w:pos="7773"/>
          <w:tab w:val="left" w:pos="8917"/>
        </w:tabs>
        <w:spacing w:line="360" w:lineRule="auto"/>
        <w:ind w:left="0" w:firstLine="720"/>
      </w:pPr>
      <w:r w:rsidRPr="006B18F6">
        <w:rPr>
          <w:spacing w:val="-2"/>
        </w:rPr>
        <w:t>предлагать</w:t>
      </w:r>
      <w:r w:rsidR="00E739C3" w:rsidRPr="006B18F6">
        <w:t xml:space="preserve">  </w:t>
      </w:r>
      <w:r w:rsidRPr="006B18F6">
        <w:rPr>
          <w:spacing w:val="-2"/>
        </w:rPr>
        <w:t>новые</w:t>
      </w:r>
      <w:r w:rsidR="00E739C3" w:rsidRPr="006B18F6">
        <w:t xml:space="preserve">  </w:t>
      </w:r>
      <w:r w:rsidRPr="006B18F6">
        <w:rPr>
          <w:spacing w:val="-2"/>
        </w:rPr>
        <w:t>проекты,</w:t>
      </w:r>
      <w:r w:rsidR="00E739C3" w:rsidRPr="006B18F6">
        <w:t xml:space="preserve">  </w:t>
      </w:r>
      <w:r w:rsidRPr="006B18F6">
        <w:rPr>
          <w:spacing w:val="-2"/>
        </w:rPr>
        <w:t>оценивать</w:t>
      </w:r>
      <w:r w:rsidR="00E739C3" w:rsidRPr="006B18F6">
        <w:t xml:space="preserve">  </w:t>
      </w:r>
      <w:r w:rsidRPr="006B18F6">
        <w:rPr>
          <w:spacing w:val="-4"/>
        </w:rPr>
        <w:t>идеи</w:t>
      </w:r>
      <w:r w:rsidR="00E739C3" w:rsidRPr="006B18F6">
        <w:t xml:space="preserve">  </w:t>
      </w:r>
      <w:r w:rsidRPr="006B18F6">
        <w:rPr>
          <w:spacing w:val="-10"/>
        </w:rPr>
        <w:t>с</w:t>
      </w:r>
      <w:r w:rsidR="00E739C3" w:rsidRPr="006B18F6">
        <w:t xml:space="preserve">  </w:t>
      </w:r>
      <w:r w:rsidRPr="006B18F6">
        <w:rPr>
          <w:spacing w:val="-2"/>
        </w:rPr>
        <w:t>позиции</w:t>
      </w:r>
      <w:r w:rsidR="00E739C3" w:rsidRPr="006B18F6">
        <w:t xml:space="preserve">  </w:t>
      </w:r>
      <w:r w:rsidRPr="006B18F6">
        <w:rPr>
          <w:spacing w:val="-2"/>
        </w:rPr>
        <w:t>новизны,</w:t>
      </w:r>
      <w:r w:rsidR="00E739C3" w:rsidRPr="006B18F6">
        <w:t xml:space="preserve">  </w:t>
      </w:r>
      <w:r w:rsidRPr="006B18F6">
        <w:rPr>
          <w:spacing w:val="-2"/>
        </w:rPr>
        <w:t xml:space="preserve">оригинальности, </w:t>
      </w:r>
      <w:r w:rsidRPr="006B18F6">
        <w:t>практической значимости;</w:t>
      </w:r>
    </w:p>
    <w:p w:rsidR="0082219A" w:rsidRPr="006B18F6" w:rsidRDefault="00096B32" w:rsidP="00CB0E03">
      <w:pPr>
        <w:pStyle w:val="a3"/>
        <w:spacing w:line="360" w:lineRule="auto"/>
        <w:ind w:left="0" w:firstLine="720"/>
      </w:pPr>
      <w:r w:rsidRPr="006B18F6">
        <w:t>осуществлять</w:t>
      </w:r>
      <w:r w:rsidRPr="006B18F6">
        <w:rPr>
          <w:spacing w:val="40"/>
        </w:rPr>
        <w:t xml:space="preserve"> </w:t>
      </w:r>
      <w:r w:rsidRPr="006B18F6">
        <w:t>позитивное</w:t>
      </w:r>
      <w:r w:rsidRPr="006B18F6">
        <w:rPr>
          <w:spacing w:val="40"/>
        </w:rPr>
        <w:t xml:space="preserve"> </w:t>
      </w:r>
      <w:r w:rsidRPr="006B18F6">
        <w:t>стратегическое</w:t>
      </w:r>
      <w:r w:rsidRPr="006B18F6">
        <w:rPr>
          <w:spacing w:val="40"/>
        </w:rPr>
        <w:t xml:space="preserve"> </w:t>
      </w:r>
      <w:r w:rsidRPr="006B18F6">
        <w:t>поведение</w:t>
      </w:r>
      <w:r w:rsidRPr="006B18F6">
        <w:rPr>
          <w:spacing w:val="40"/>
        </w:rPr>
        <w:t xml:space="preserve"> </w:t>
      </w:r>
      <w:r w:rsidRPr="006B18F6">
        <w:t>в</w:t>
      </w:r>
      <w:r w:rsidRPr="006B18F6">
        <w:rPr>
          <w:spacing w:val="40"/>
        </w:rPr>
        <w:t xml:space="preserve"> </w:t>
      </w:r>
      <w:r w:rsidRPr="006B18F6">
        <w:t>различных</w:t>
      </w:r>
      <w:r w:rsidRPr="006B18F6">
        <w:rPr>
          <w:spacing w:val="40"/>
        </w:rPr>
        <w:t xml:space="preserve"> </w:t>
      </w:r>
      <w:r w:rsidRPr="006B18F6">
        <w:t>ситуациях;</w:t>
      </w:r>
      <w:r w:rsidRPr="006B18F6">
        <w:rPr>
          <w:spacing w:val="40"/>
        </w:rPr>
        <w:t xml:space="preserve"> </w:t>
      </w:r>
      <w:r w:rsidRPr="006B18F6">
        <w:t>проявлять творчество и воображение, быть инициативным.</w:t>
      </w:r>
    </w:p>
    <w:p w:rsidR="0082219A" w:rsidRPr="006B18F6" w:rsidRDefault="00096B32" w:rsidP="00CB0E03">
      <w:pPr>
        <w:spacing w:line="360" w:lineRule="auto"/>
        <w:ind w:firstLine="720"/>
        <w:jc w:val="both"/>
      </w:pPr>
      <w:r w:rsidRPr="006B18F6">
        <w:rPr>
          <w:sz w:val="24"/>
          <w:szCs w:val="24"/>
        </w:rPr>
        <w:t>К</w:t>
      </w:r>
      <w:r w:rsidRPr="006B18F6">
        <w:rPr>
          <w:spacing w:val="2"/>
          <w:sz w:val="24"/>
          <w:szCs w:val="24"/>
        </w:rPr>
        <w:t xml:space="preserve"> </w:t>
      </w:r>
      <w:r w:rsidRPr="006B18F6">
        <w:rPr>
          <w:sz w:val="24"/>
          <w:szCs w:val="24"/>
        </w:rPr>
        <w:t>концу</w:t>
      </w:r>
      <w:r w:rsidRPr="006B18F6">
        <w:rPr>
          <w:spacing w:val="-3"/>
          <w:sz w:val="24"/>
          <w:szCs w:val="24"/>
        </w:rPr>
        <w:t xml:space="preserve"> </w:t>
      </w:r>
      <w:r w:rsidRPr="006B18F6">
        <w:rPr>
          <w:sz w:val="24"/>
          <w:szCs w:val="24"/>
        </w:rPr>
        <w:t>обучения</w:t>
      </w:r>
      <w:r w:rsidRPr="006B18F6">
        <w:rPr>
          <w:spacing w:val="6"/>
          <w:sz w:val="24"/>
          <w:szCs w:val="24"/>
        </w:rPr>
        <w:t xml:space="preserve"> </w:t>
      </w:r>
      <w:r w:rsidRPr="006B18F6">
        <w:rPr>
          <w:b/>
          <w:sz w:val="24"/>
          <w:szCs w:val="24"/>
        </w:rPr>
        <w:t>в</w:t>
      </w:r>
      <w:r w:rsidRPr="006B18F6">
        <w:rPr>
          <w:b/>
          <w:spacing w:val="3"/>
          <w:sz w:val="24"/>
          <w:szCs w:val="24"/>
        </w:rPr>
        <w:t xml:space="preserve"> </w:t>
      </w:r>
      <w:r w:rsidRPr="006B18F6">
        <w:rPr>
          <w:b/>
          <w:sz w:val="24"/>
          <w:szCs w:val="24"/>
        </w:rPr>
        <w:t>10</w:t>
      </w:r>
      <w:r w:rsidRPr="006B18F6">
        <w:rPr>
          <w:b/>
          <w:spacing w:val="2"/>
          <w:sz w:val="24"/>
          <w:szCs w:val="24"/>
        </w:rPr>
        <w:t xml:space="preserve"> </w:t>
      </w:r>
      <w:r w:rsidRPr="006B18F6">
        <w:rPr>
          <w:b/>
          <w:sz w:val="24"/>
          <w:szCs w:val="24"/>
        </w:rPr>
        <w:t>классе</w:t>
      </w:r>
      <w:r w:rsidRPr="006B18F6">
        <w:rPr>
          <w:b/>
          <w:spacing w:val="4"/>
          <w:sz w:val="24"/>
          <w:szCs w:val="24"/>
        </w:rPr>
        <w:t xml:space="preserve"> </w:t>
      </w:r>
      <w:r w:rsidRPr="006B18F6">
        <w:rPr>
          <w:sz w:val="24"/>
          <w:szCs w:val="24"/>
        </w:rPr>
        <w:t>обучающийся</w:t>
      </w:r>
      <w:r w:rsidRPr="006B18F6">
        <w:rPr>
          <w:spacing w:val="3"/>
          <w:sz w:val="24"/>
          <w:szCs w:val="24"/>
        </w:rPr>
        <w:t xml:space="preserve"> </w:t>
      </w:r>
      <w:r w:rsidRPr="006B18F6">
        <w:rPr>
          <w:sz w:val="24"/>
          <w:szCs w:val="24"/>
        </w:rPr>
        <w:t>получит</w:t>
      </w:r>
      <w:r w:rsidRPr="006B18F6">
        <w:rPr>
          <w:spacing w:val="5"/>
          <w:sz w:val="24"/>
          <w:szCs w:val="24"/>
        </w:rPr>
        <w:t xml:space="preserve"> </w:t>
      </w:r>
      <w:r w:rsidRPr="006B18F6">
        <w:rPr>
          <w:sz w:val="24"/>
          <w:szCs w:val="24"/>
        </w:rPr>
        <w:t>следующие</w:t>
      </w:r>
      <w:r w:rsidRPr="006B18F6">
        <w:rPr>
          <w:spacing w:val="6"/>
          <w:sz w:val="24"/>
          <w:szCs w:val="24"/>
        </w:rPr>
        <w:t xml:space="preserve"> </w:t>
      </w:r>
      <w:r w:rsidRPr="006B18F6">
        <w:rPr>
          <w:b/>
          <w:sz w:val="24"/>
          <w:szCs w:val="24"/>
        </w:rPr>
        <w:t>предметные</w:t>
      </w:r>
      <w:r w:rsidRPr="006B18F6">
        <w:rPr>
          <w:b/>
          <w:spacing w:val="1"/>
          <w:sz w:val="24"/>
          <w:szCs w:val="24"/>
        </w:rPr>
        <w:t xml:space="preserve"> </w:t>
      </w:r>
      <w:r w:rsidRPr="006B18F6">
        <w:rPr>
          <w:b/>
          <w:spacing w:val="-2"/>
          <w:sz w:val="24"/>
          <w:szCs w:val="24"/>
        </w:rPr>
        <w:t>результаты</w:t>
      </w:r>
      <w:r w:rsidR="00CB0E03">
        <w:rPr>
          <w:b/>
          <w:spacing w:val="-2"/>
          <w:sz w:val="24"/>
          <w:szCs w:val="24"/>
        </w:rPr>
        <w:t xml:space="preserve"> </w:t>
      </w:r>
      <w:r w:rsidRPr="00CB0E03">
        <w:rPr>
          <w:sz w:val="24"/>
          <w:szCs w:val="24"/>
        </w:rPr>
        <w:t>по</w:t>
      </w:r>
      <w:r w:rsidRPr="00CB0E03">
        <w:rPr>
          <w:spacing w:val="-4"/>
          <w:sz w:val="24"/>
          <w:szCs w:val="24"/>
        </w:rPr>
        <w:t xml:space="preserve"> </w:t>
      </w:r>
      <w:r w:rsidRPr="00CB0E03">
        <w:rPr>
          <w:sz w:val="24"/>
          <w:szCs w:val="24"/>
        </w:rPr>
        <w:t>отдельным</w:t>
      </w:r>
      <w:r w:rsidRPr="00CB0E03">
        <w:rPr>
          <w:spacing w:val="-3"/>
          <w:sz w:val="24"/>
          <w:szCs w:val="24"/>
        </w:rPr>
        <w:t xml:space="preserve"> </w:t>
      </w:r>
      <w:r w:rsidRPr="00CB0E03">
        <w:rPr>
          <w:sz w:val="24"/>
          <w:szCs w:val="24"/>
        </w:rPr>
        <w:t>темам</w:t>
      </w:r>
      <w:r w:rsidRPr="00CB0E03">
        <w:rPr>
          <w:spacing w:val="-2"/>
          <w:sz w:val="24"/>
          <w:szCs w:val="24"/>
        </w:rPr>
        <w:t xml:space="preserve"> </w:t>
      </w:r>
      <w:r w:rsidRPr="00CB0E03">
        <w:rPr>
          <w:sz w:val="24"/>
          <w:szCs w:val="24"/>
        </w:rPr>
        <w:t>программы</w:t>
      </w:r>
      <w:r w:rsidRPr="00CB0E03">
        <w:rPr>
          <w:spacing w:val="-2"/>
          <w:sz w:val="24"/>
          <w:szCs w:val="24"/>
        </w:rPr>
        <w:t xml:space="preserve"> </w:t>
      </w:r>
      <w:r w:rsidRPr="00CB0E03">
        <w:rPr>
          <w:sz w:val="24"/>
          <w:szCs w:val="24"/>
        </w:rPr>
        <w:t>по</w:t>
      </w:r>
      <w:r w:rsidRPr="00CB0E03">
        <w:rPr>
          <w:spacing w:val="-1"/>
          <w:sz w:val="24"/>
          <w:szCs w:val="24"/>
        </w:rPr>
        <w:t xml:space="preserve"> </w:t>
      </w:r>
      <w:r w:rsidRPr="00CB0E03">
        <w:rPr>
          <w:sz w:val="24"/>
          <w:szCs w:val="24"/>
        </w:rPr>
        <w:t>физической</w:t>
      </w:r>
      <w:r w:rsidRPr="00CB0E03">
        <w:rPr>
          <w:spacing w:val="-1"/>
          <w:sz w:val="24"/>
          <w:szCs w:val="24"/>
        </w:rPr>
        <w:t xml:space="preserve"> </w:t>
      </w:r>
      <w:r w:rsidRPr="00CB0E03">
        <w:rPr>
          <w:spacing w:val="-2"/>
          <w:sz w:val="24"/>
          <w:szCs w:val="24"/>
        </w:rPr>
        <w:t>культуре</w:t>
      </w:r>
      <w:r w:rsidRPr="006B18F6">
        <w:rPr>
          <w:spacing w:val="-2"/>
        </w:rPr>
        <w:t>:</w:t>
      </w:r>
    </w:p>
    <w:p w:rsidR="0082219A" w:rsidRPr="006B18F6" w:rsidRDefault="00096B32" w:rsidP="00CB0E03">
      <w:pPr>
        <w:pStyle w:val="1"/>
        <w:spacing w:before="0" w:line="360" w:lineRule="auto"/>
        <w:ind w:left="0" w:firstLine="720"/>
      </w:pPr>
      <w:bookmarkStart w:id="288" w:name="_Toc216086999"/>
      <w:r w:rsidRPr="006B18F6">
        <w:t>Раздел</w:t>
      </w:r>
      <w:r w:rsidRPr="006B18F6">
        <w:rPr>
          <w:spacing w:val="-4"/>
        </w:rPr>
        <w:t xml:space="preserve"> </w:t>
      </w:r>
      <w:r w:rsidRPr="006B18F6">
        <w:t>«Знания</w:t>
      </w:r>
      <w:r w:rsidRPr="006B18F6">
        <w:rPr>
          <w:spacing w:val="-3"/>
        </w:rPr>
        <w:t xml:space="preserve"> </w:t>
      </w:r>
      <w:r w:rsidRPr="006B18F6">
        <w:t>о</w:t>
      </w:r>
      <w:r w:rsidRPr="006B18F6">
        <w:rPr>
          <w:spacing w:val="-3"/>
        </w:rPr>
        <w:t xml:space="preserve"> </w:t>
      </w:r>
      <w:r w:rsidRPr="006B18F6">
        <w:t>физической</w:t>
      </w:r>
      <w:r w:rsidRPr="006B18F6">
        <w:rPr>
          <w:spacing w:val="-3"/>
        </w:rPr>
        <w:t xml:space="preserve"> </w:t>
      </w:r>
      <w:r w:rsidRPr="006B18F6">
        <w:rPr>
          <w:spacing w:val="-2"/>
        </w:rPr>
        <w:t>культуре»:</w:t>
      </w:r>
      <w:bookmarkEnd w:id="288"/>
    </w:p>
    <w:p w:rsidR="0082219A" w:rsidRPr="006B18F6" w:rsidRDefault="00096B32" w:rsidP="00CB0E03">
      <w:pPr>
        <w:pStyle w:val="a3"/>
        <w:spacing w:line="360" w:lineRule="auto"/>
        <w:ind w:left="0" w:firstLine="720"/>
      </w:pPr>
      <w:r w:rsidRPr="006B18F6">
        <w:t xml:space="preserve">характеризовать физическую культуру как явление культуры, её направления и </w:t>
      </w:r>
      <w:r w:rsidRPr="006B18F6">
        <w:lastRenderedPageBreak/>
        <w:t>формы организации, роль и значение в жизни современного человека и общества;</w:t>
      </w:r>
    </w:p>
    <w:p w:rsidR="0082219A" w:rsidRPr="006B18F6" w:rsidRDefault="00096B32" w:rsidP="00CB0E03">
      <w:pPr>
        <w:pStyle w:val="a3"/>
        <w:spacing w:line="360" w:lineRule="auto"/>
        <w:ind w:left="0" w:firstLine="720"/>
      </w:pPr>
      <w:r w:rsidRPr="006B18F6">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82219A" w:rsidRPr="006B18F6" w:rsidRDefault="00096B32" w:rsidP="00CB0E03">
      <w:pPr>
        <w:pStyle w:val="a3"/>
        <w:spacing w:line="360" w:lineRule="auto"/>
        <w:ind w:left="0" w:firstLine="720"/>
      </w:pPr>
      <w:r w:rsidRPr="006B18F6">
        <w:t>положительно оценивать связь современных оздоровительных систем физической</w:t>
      </w:r>
      <w:r w:rsidRPr="006B18F6">
        <w:rPr>
          <w:spacing w:val="40"/>
        </w:rPr>
        <w:t xml:space="preserve"> </w:t>
      </w:r>
      <w:r w:rsidRPr="006B18F6">
        <w:t>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82219A" w:rsidRPr="006B18F6" w:rsidRDefault="00096B32" w:rsidP="006B18F6">
      <w:pPr>
        <w:pStyle w:val="1"/>
        <w:spacing w:before="0" w:line="360" w:lineRule="auto"/>
        <w:ind w:left="0" w:firstLine="720"/>
      </w:pPr>
      <w:bookmarkStart w:id="289" w:name="_Toc216087000"/>
      <w:r w:rsidRPr="006B18F6">
        <w:t>Раздел</w:t>
      </w:r>
      <w:r w:rsidRPr="006B18F6">
        <w:rPr>
          <w:spacing w:val="-5"/>
        </w:rPr>
        <w:t xml:space="preserve"> </w:t>
      </w:r>
      <w:r w:rsidRPr="006B18F6">
        <w:t>«Организация</w:t>
      </w:r>
      <w:r w:rsidRPr="006B18F6">
        <w:rPr>
          <w:spacing w:val="-4"/>
        </w:rPr>
        <w:t xml:space="preserve"> </w:t>
      </w:r>
      <w:r w:rsidRPr="006B18F6">
        <w:t>самостоятельных</w:t>
      </w:r>
      <w:r w:rsidRPr="006B18F6">
        <w:rPr>
          <w:spacing w:val="-4"/>
        </w:rPr>
        <w:t xml:space="preserve"> </w:t>
      </w:r>
      <w:r w:rsidRPr="006B18F6">
        <w:rPr>
          <w:spacing w:val="-2"/>
        </w:rPr>
        <w:t>занятий»:</w:t>
      </w:r>
      <w:bookmarkEnd w:id="289"/>
    </w:p>
    <w:p w:rsidR="0082219A" w:rsidRPr="006B18F6" w:rsidRDefault="00096B32" w:rsidP="006B18F6">
      <w:pPr>
        <w:pStyle w:val="a3"/>
        <w:spacing w:line="360" w:lineRule="auto"/>
        <w:ind w:left="0" w:firstLine="720"/>
      </w:pPr>
      <w:r w:rsidRPr="006B18F6">
        <w:t>проектировать</w:t>
      </w:r>
      <w:r w:rsidRPr="006B18F6">
        <w:rPr>
          <w:spacing w:val="-3"/>
        </w:rPr>
        <w:t xml:space="preserve"> </w:t>
      </w:r>
      <w:r w:rsidRPr="006B18F6">
        <w:t>досуговую</w:t>
      </w:r>
      <w:r w:rsidRPr="006B18F6">
        <w:rPr>
          <w:spacing w:val="-2"/>
        </w:rPr>
        <w:t xml:space="preserve"> </w:t>
      </w:r>
      <w:r w:rsidRPr="006B18F6">
        <w:t>деятельность</w:t>
      </w:r>
      <w:r w:rsidRPr="006B18F6">
        <w:rPr>
          <w:spacing w:val="-3"/>
        </w:rPr>
        <w:t xml:space="preserve"> </w:t>
      </w:r>
      <w:r w:rsidRPr="006B18F6">
        <w:t>с</w:t>
      </w:r>
      <w:r w:rsidRPr="006B18F6">
        <w:rPr>
          <w:spacing w:val="-5"/>
        </w:rPr>
        <w:t xml:space="preserve"> </w:t>
      </w:r>
      <w:r w:rsidRPr="006B18F6">
        <w:t>включением</w:t>
      </w:r>
      <w:r w:rsidRPr="006B18F6">
        <w:rPr>
          <w:spacing w:val="-5"/>
        </w:rPr>
        <w:t xml:space="preserve"> </w:t>
      </w:r>
      <w:r w:rsidRPr="006B18F6">
        <w:t>в</w:t>
      </w:r>
      <w:r w:rsidRPr="006B18F6">
        <w:rPr>
          <w:spacing w:val="-5"/>
        </w:rPr>
        <w:t xml:space="preserve"> </w:t>
      </w:r>
      <w:r w:rsidRPr="006B18F6">
        <w:t>её</w:t>
      </w:r>
      <w:r w:rsidRPr="006B18F6">
        <w:rPr>
          <w:spacing w:val="-3"/>
        </w:rPr>
        <w:t xml:space="preserve"> </w:t>
      </w:r>
      <w:r w:rsidRPr="006B18F6">
        <w:t>содержание</w:t>
      </w:r>
      <w:r w:rsidRPr="006B18F6">
        <w:rPr>
          <w:spacing w:val="-5"/>
        </w:rPr>
        <w:t xml:space="preserve"> </w:t>
      </w:r>
      <w:r w:rsidRPr="006B18F6">
        <w:t>разнообразных</w:t>
      </w:r>
      <w:r w:rsidRPr="006B18F6">
        <w:rPr>
          <w:spacing w:val="-2"/>
        </w:rPr>
        <w:t xml:space="preserve"> </w:t>
      </w:r>
      <w:r w:rsidRPr="006B18F6">
        <w:t>форм активного отдыха, тренировочных и оздоровительных занятий, физкультурно-массовых мероприятий и спортивных соревнований;</w:t>
      </w:r>
    </w:p>
    <w:p w:rsidR="0082219A" w:rsidRPr="006B18F6" w:rsidRDefault="00096B32" w:rsidP="006B18F6">
      <w:pPr>
        <w:pStyle w:val="a3"/>
        <w:spacing w:line="360" w:lineRule="auto"/>
        <w:ind w:left="0" w:firstLine="720"/>
      </w:pPr>
      <w:r w:rsidRPr="006B18F6">
        <w:t>контролировать показатели индивидуального здоровья и функционального состояния организма, использовать их при</w:t>
      </w:r>
      <w:r w:rsidRPr="006B18F6">
        <w:rPr>
          <w:spacing w:val="-1"/>
        </w:rPr>
        <w:t xml:space="preserve"> </w:t>
      </w:r>
      <w:r w:rsidRPr="006B18F6">
        <w:t>планировании содержания и направленности самостоятельных занятий кондиционной тренировкой, оценке её эффективности;</w:t>
      </w:r>
    </w:p>
    <w:p w:rsidR="0082219A" w:rsidRPr="006B18F6" w:rsidRDefault="00096B32" w:rsidP="006B18F6">
      <w:pPr>
        <w:pStyle w:val="a3"/>
        <w:spacing w:line="360" w:lineRule="auto"/>
        <w:ind w:left="0" w:firstLine="720"/>
      </w:pPr>
      <w:r w:rsidRPr="006B18F6">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82219A" w:rsidRPr="006B18F6" w:rsidRDefault="00096B32" w:rsidP="006B18F6">
      <w:pPr>
        <w:pStyle w:val="1"/>
        <w:spacing w:before="0" w:line="360" w:lineRule="auto"/>
        <w:ind w:left="0" w:firstLine="720"/>
      </w:pPr>
      <w:bookmarkStart w:id="290" w:name="_Toc216087001"/>
      <w:r w:rsidRPr="006B18F6">
        <w:t>Раздел</w:t>
      </w:r>
      <w:r w:rsidRPr="006B18F6">
        <w:rPr>
          <w:spacing w:val="-4"/>
        </w:rPr>
        <w:t xml:space="preserve"> </w:t>
      </w:r>
      <w:r w:rsidRPr="006B18F6">
        <w:t>«Физическое</w:t>
      </w:r>
      <w:r w:rsidRPr="006B18F6">
        <w:rPr>
          <w:spacing w:val="-4"/>
        </w:rPr>
        <w:t xml:space="preserve"> </w:t>
      </w:r>
      <w:r w:rsidRPr="006B18F6">
        <w:rPr>
          <w:spacing w:val="-2"/>
        </w:rPr>
        <w:t>совершенствование»:</w:t>
      </w:r>
      <w:bookmarkEnd w:id="290"/>
    </w:p>
    <w:p w:rsidR="0082219A" w:rsidRPr="006B18F6" w:rsidRDefault="00096B32" w:rsidP="006B18F6">
      <w:pPr>
        <w:pStyle w:val="a3"/>
        <w:spacing w:line="360" w:lineRule="auto"/>
        <w:ind w:left="0" w:firstLine="720"/>
      </w:pPr>
      <w:r w:rsidRPr="006B18F6">
        <w:t>выполнять</w:t>
      </w:r>
      <w:r w:rsidRPr="006B18F6">
        <w:rPr>
          <w:spacing w:val="-3"/>
        </w:rPr>
        <w:t xml:space="preserve"> </w:t>
      </w:r>
      <w:r w:rsidRPr="006B18F6">
        <w:t>упражнения</w:t>
      </w:r>
      <w:r w:rsidRPr="006B18F6">
        <w:rPr>
          <w:spacing w:val="-6"/>
        </w:rPr>
        <w:t xml:space="preserve"> </w:t>
      </w:r>
      <w:r w:rsidRPr="006B18F6">
        <w:t>корригирующей</w:t>
      </w:r>
      <w:r w:rsidRPr="006B18F6">
        <w:rPr>
          <w:spacing w:val="-6"/>
        </w:rPr>
        <w:t xml:space="preserve"> </w:t>
      </w:r>
      <w:r w:rsidRPr="006B18F6">
        <w:t>и</w:t>
      </w:r>
      <w:r w:rsidRPr="006B18F6">
        <w:rPr>
          <w:spacing w:val="-6"/>
        </w:rPr>
        <w:t xml:space="preserve"> </w:t>
      </w:r>
      <w:r w:rsidRPr="006B18F6">
        <w:t>профилактической</w:t>
      </w:r>
      <w:r w:rsidRPr="006B18F6">
        <w:rPr>
          <w:spacing w:val="-6"/>
        </w:rPr>
        <w:t xml:space="preserve"> </w:t>
      </w:r>
      <w:r w:rsidRPr="006B18F6">
        <w:t>направленности,</w:t>
      </w:r>
      <w:r w:rsidRPr="006B18F6">
        <w:rPr>
          <w:spacing w:val="-6"/>
        </w:rPr>
        <w:t xml:space="preserve"> </w:t>
      </w:r>
      <w:r w:rsidRPr="006B18F6">
        <w:t>использовать их в режиме учебного дня и системе самостоятельных оздоровительных занятий;</w:t>
      </w:r>
    </w:p>
    <w:p w:rsidR="0082219A" w:rsidRPr="006B18F6" w:rsidRDefault="00096B32" w:rsidP="006B18F6">
      <w:pPr>
        <w:pStyle w:val="a3"/>
        <w:spacing w:line="360" w:lineRule="auto"/>
        <w:ind w:left="0" w:firstLine="720"/>
      </w:pPr>
      <w:r w:rsidRPr="006B18F6">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82219A" w:rsidRPr="006B18F6" w:rsidRDefault="00096B32" w:rsidP="006B18F6">
      <w:pPr>
        <w:pStyle w:val="a3"/>
        <w:spacing w:line="360" w:lineRule="auto"/>
        <w:ind w:left="0" w:firstLine="720"/>
      </w:pPr>
      <w:r w:rsidRPr="006B18F6">
        <w:t>выполнять упражнения общефизической подготовки, использовать их в планировании кондиционной тренировки;</w:t>
      </w:r>
    </w:p>
    <w:p w:rsidR="0082219A" w:rsidRPr="006B18F6" w:rsidRDefault="00096B32" w:rsidP="00CB0E03">
      <w:pPr>
        <w:pStyle w:val="a3"/>
        <w:spacing w:line="360" w:lineRule="auto"/>
        <w:ind w:left="0" w:firstLine="720"/>
      </w:pPr>
      <w:r w:rsidRPr="006B18F6">
        <w:t>демонстрировать</w:t>
      </w:r>
      <w:r w:rsidRPr="006B18F6">
        <w:rPr>
          <w:spacing w:val="18"/>
        </w:rPr>
        <w:t xml:space="preserve"> </w:t>
      </w:r>
      <w:r w:rsidRPr="006B18F6">
        <w:t>основные</w:t>
      </w:r>
      <w:r w:rsidRPr="006B18F6">
        <w:rPr>
          <w:spacing w:val="16"/>
        </w:rPr>
        <w:t xml:space="preserve"> </w:t>
      </w:r>
      <w:r w:rsidRPr="006B18F6">
        <w:t>технические</w:t>
      </w:r>
      <w:r w:rsidRPr="006B18F6">
        <w:rPr>
          <w:spacing w:val="17"/>
        </w:rPr>
        <w:t xml:space="preserve"> </w:t>
      </w:r>
      <w:r w:rsidRPr="006B18F6">
        <w:t>и</w:t>
      </w:r>
      <w:r w:rsidRPr="006B18F6">
        <w:rPr>
          <w:spacing w:val="18"/>
        </w:rPr>
        <w:t xml:space="preserve"> </w:t>
      </w:r>
      <w:r w:rsidRPr="006B18F6">
        <w:t>тактические</w:t>
      </w:r>
      <w:r w:rsidRPr="006B18F6">
        <w:rPr>
          <w:spacing w:val="17"/>
        </w:rPr>
        <w:t xml:space="preserve"> </w:t>
      </w:r>
      <w:r w:rsidRPr="006B18F6">
        <w:t>действия</w:t>
      </w:r>
      <w:r w:rsidRPr="006B18F6">
        <w:rPr>
          <w:spacing w:val="24"/>
        </w:rPr>
        <w:t xml:space="preserve"> </w:t>
      </w:r>
      <w:r w:rsidRPr="006B18F6">
        <w:t>в</w:t>
      </w:r>
      <w:r w:rsidRPr="006B18F6">
        <w:rPr>
          <w:spacing w:val="16"/>
        </w:rPr>
        <w:t xml:space="preserve"> </w:t>
      </w:r>
      <w:r w:rsidRPr="006B18F6">
        <w:t>игровых</w:t>
      </w:r>
      <w:r w:rsidRPr="006B18F6">
        <w:rPr>
          <w:spacing w:val="20"/>
        </w:rPr>
        <w:t xml:space="preserve"> </w:t>
      </w:r>
      <w:r w:rsidRPr="006B18F6">
        <w:t>видах</w:t>
      </w:r>
      <w:r w:rsidRPr="006B18F6">
        <w:rPr>
          <w:spacing w:val="20"/>
        </w:rPr>
        <w:t xml:space="preserve"> </w:t>
      </w:r>
      <w:r w:rsidRPr="006B18F6">
        <w:t>спорта</w:t>
      </w:r>
      <w:r w:rsidRPr="006B18F6">
        <w:rPr>
          <w:spacing w:val="18"/>
        </w:rPr>
        <w:t xml:space="preserve"> </w:t>
      </w:r>
      <w:r w:rsidRPr="006B18F6">
        <w:rPr>
          <w:spacing w:val="-10"/>
        </w:rPr>
        <w:t>в</w:t>
      </w:r>
      <w:r w:rsidR="00CB0E03">
        <w:rPr>
          <w:spacing w:val="-10"/>
        </w:rPr>
        <w:t xml:space="preserve"> </w:t>
      </w:r>
      <w:r w:rsidRPr="006B18F6">
        <w:t>условиях</w:t>
      </w:r>
      <w:r w:rsidRPr="006B18F6">
        <w:rPr>
          <w:spacing w:val="80"/>
        </w:rPr>
        <w:t xml:space="preserve"> </w:t>
      </w:r>
      <w:r w:rsidRPr="006B18F6">
        <w:t>учебной</w:t>
      </w:r>
      <w:r w:rsidRPr="006B18F6">
        <w:rPr>
          <w:spacing w:val="80"/>
        </w:rPr>
        <w:t xml:space="preserve"> </w:t>
      </w:r>
      <w:r w:rsidRPr="006B18F6">
        <w:t>и</w:t>
      </w:r>
      <w:r w:rsidRPr="006B18F6">
        <w:rPr>
          <w:spacing w:val="80"/>
        </w:rPr>
        <w:t xml:space="preserve"> </w:t>
      </w:r>
      <w:r w:rsidRPr="006B18F6">
        <w:t>соревновательной</w:t>
      </w:r>
      <w:r w:rsidRPr="006B18F6">
        <w:rPr>
          <w:spacing w:val="80"/>
        </w:rPr>
        <w:t xml:space="preserve"> </w:t>
      </w:r>
      <w:r w:rsidRPr="006B18F6">
        <w:t>деятельности,</w:t>
      </w:r>
      <w:r w:rsidRPr="006B18F6">
        <w:rPr>
          <w:spacing w:val="80"/>
        </w:rPr>
        <w:t xml:space="preserve"> </w:t>
      </w:r>
      <w:r w:rsidRPr="006B18F6">
        <w:t>осуществлять</w:t>
      </w:r>
      <w:r w:rsidRPr="006B18F6">
        <w:rPr>
          <w:spacing w:val="80"/>
        </w:rPr>
        <w:t xml:space="preserve"> </w:t>
      </w:r>
      <w:r w:rsidRPr="006B18F6">
        <w:t>судейство</w:t>
      </w:r>
      <w:r w:rsidRPr="006B18F6">
        <w:rPr>
          <w:spacing w:val="80"/>
        </w:rPr>
        <w:t xml:space="preserve"> </w:t>
      </w:r>
      <w:r w:rsidRPr="006B18F6">
        <w:t>по</w:t>
      </w:r>
      <w:r w:rsidRPr="006B18F6">
        <w:rPr>
          <w:spacing w:val="80"/>
        </w:rPr>
        <w:t xml:space="preserve"> </w:t>
      </w:r>
      <w:r w:rsidRPr="006B18F6">
        <w:t>одному</w:t>
      </w:r>
      <w:r w:rsidRPr="006B18F6">
        <w:rPr>
          <w:spacing w:val="79"/>
        </w:rPr>
        <w:t xml:space="preserve"> </w:t>
      </w:r>
      <w:r w:rsidRPr="006B18F6">
        <w:t>из освоенных видов (футбол, волейбол, баскетбол);</w:t>
      </w:r>
    </w:p>
    <w:p w:rsidR="0082219A" w:rsidRPr="006B18F6" w:rsidRDefault="00096B32" w:rsidP="00CB0E03">
      <w:pPr>
        <w:pStyle w:val="a3"/>
        <w:tabs>
          <w:tab w:val="left" w:pos="3100"/>
          <w:tab w:val="left" w:pos="4292"/>
          <w:tab w:val="left" w:pos="5736"/>
          <w:tab w:val="left" w:pos="6052"/>
          <w:tab w:val="left" w:pos="7182"/>
          <w:tab w:val="left" w:pos="8381"/>
          <w:tab w:val="left" w:pos="9791"/>
        </w:tabs>
        <w:spacing w:line="360" w:lineRule="auto"/>
        <w:ind w:left="0" w:firstLine="720"/>
      </w:pPr>
      <w:r w:rsidRPr="006B18F6">
        <w:rPr>
          <w:spacing w:val="-2"/>
        </w:rPr>
        <w:t>демонстрировать</w:t>
      </w:r>
      <w:r w:rsidR="00E739C3" w:rsidRPr="006B18F6">
        <w:t xml:space="preserve">  </w:t>
      </w:r>
      <w:r w:rsidRPr="006B18F6">
        <w:rPr>
          <w:spacing w:val="-2"/>
        </w:rPr>
        <w:t>приросты</w:t>
      </w:r>
      <w:r w:rsidR="00E739C3" w:rsidRPr="006B18F6">
        <w:t xml:space="preserve">  </w:t>
      </w:r>
      <w:r w:rsidRPr="006B18F6">
        <w:rPr>
          <w:spacing w:val="-2"/>
        </w:rPr>
        <w:t>показателей</w:t>
      </w:r>
      <w:r w:rsidR="00E739C3" w:rsidRPr="006B18F6">
        <w:t xml:space="preserve">  </w:t>
      </w:r>
      <w:r w:rsidRPr="006B18F6">
        <w:rPr>
          <w:spacing w:val="-10"/>
        </w:rPr>
        <w:t>в</w:t>
      </w:r>
      <w:r w:rsidR="00E739C3" w:rsidRPr="006B18F6">
        <w:t xml:space="preserve">  </w:t>
      </w:r>
      <w:r w:rsidRPr="006B18F6">
        <w:rPr>
          <w:spacing w:val="-2"/>
        </w:rPr>
        <w:t>развитии</w:t>
      </w:r>
      <w:r w:rsidR="00E739C3" w:rsidRPr="006B18F6">
        <w:t xml:space="preserve">  </w:t>
      </w:r>
      <w:r w:rsidRPr="006B18F6">
        <w:rPr>
          <w:spacing w:val="-2"/>
        </w:rPr>
        <w:t>основных</w:t>
      </w:r>
      <w:r w:rsidR="00E739C3" w:rsidRPr="006B18F6">
        <w:t xml:space="preserve">  </w:t>
      </w:r>
      <w:r w:rsidRPr="006B18F6">
        <w:rPr>
          <w:spacing w:val="-2"/>
        </w:rPr>
        <w:t>физических</w:t>
      </w:r>
      <w:r w:rsidR="00E739C3" w:rsidRPr="006B18F6">
        <w:t xml:space="preserve">  </w:t>
      </w:r>
      <w:r w:rsidRPr="006B18F6">
        <w:rPr>
          <w:spacing w:val="-2"/>
        </w:rPr>
        <w:t xml:space="preserve">качеств, </w:t>
      </w:r>
      <w:r w:rsidRPr="006B18F6">
        <w:t>результатов в тестовых заданиях Комплекса «Готов к труду и обороне».</w:t>
      </w:r>
    </w:p>
    <w:p w:rsidR="0082219A" w:rsidRPr="006B18F6" w:rsidRDefault="00096B32" w:rsidP="00CB0E03">
      <w:pPr>
        <w:spacing w:line="360" w:lineRule="auto"/>
        <w:ind w:firstLine="720"/>
        <w:jc w:val="both"/>
      </w:pPr>
      <w:r w:rsidRPr="006B18F6">
        <w:rPr>
          <w:sz w:val="24"/>
          <w:szCs w:val="24"/>
        </w:rPr>
        <w:t>К</w:t>
      </w:r>
      <w:r w:rsidRPr="006B18F6">
        <w:rPr>
          <w:spacing w:val="-3"/>
          <w:sz w:val="24"/>
          <w:szCs w:val="24"/>
        </w:rPr>
        <w:t xml:space="preserve"> </w:t>
      </w:r>
      <w:r w:rsidRPr="006B18F6">
        <w:rPr>
          <w:sz w:val="24"/>
          <w:szCs w:val="24"/>
        </w:rPr>
        <w:t>концу</w:t>
      </w:r>
      <w:r w:rsidRPr="006B18F6">
        <w:rPr>
          <w:spacing w:val="-8"/>
          <w:sz w:val="24"/>
          <w:szCs w:val="24"/>
        </w:rPr>
        <w:t xml:space="preserve"> </w:t>
      </w:r>
      <w:r w:rsidRPr="006B18F6">
        <w:rPr>
          <w:sz w:val="24"/>
          <w:szCs w:val="24"/>
        </w:rPr>
        <w:t>обучения</w:t>
      </w:r>
      <w:r w:rsidRPr="006B18F6">
        <w:rPr>
          <w:spacing w:val="1"/>
          <w:sz w:val="24"/>
          <w:szCs w:val="24"/>
        </w:rPr>
        <w:t xml:space="preserve"> </w:t>
      </w:r>
      <w:r w:rsidRPr="006B18F6">
        <w:rPr>
          <w:b/>
          <w:sz w:val="24"/>
          <w:szCs w:val="24"/>
        </w:rPr>
        <w:t>в 11</w:t>
      </w:r>
      <w:r w:rsidRPr="006B18F6">
        <w:rPr>
          <w:b/>
          <w:spacing w:val="-2"/>
          <w:sz w:val="24"/>
          <w:szCs w:val="24"/>
        </w:rPr>
        <w:t xml:space="preserve"> </w:t>
      </w:r>
      <w:r w:rsidRPr="006B18F6">
        <w:rPr>
          <w:b/>
          <w:sz w:val="24"/>
          <w:szCs w:val="24"/>
        </w:rPr>
        <w:t>классе</w:t>
      </w:r>
      <w:r w:rsidRPr="006B18F6">
        <w:rPr>
          <w:b/>
          <w:spacing w:val="-1"/>
          <w:sz w:val="24"/>
          <w:szCs w:val="24"/>
        </w:rPr>
        <w:t xml:space="preserve"> </w:t>
      </w:r>
      <w:r w:rsidRPr="006B18F6">
        <w:rPr>
          <w:sz w:val="24"/>
          <w:szCs w:val="24"/>
        </w:rPr>
        <w:t>обучающийся получит</w:t>
      </w:r>
      <w:r w:rsidRPr="006B18F6">
        <w:rPr>
          <w:spacing w:val="2"/>
          <w:sz w:val="24"/>
          <w:szCs w:val="24"/>
        </w:rPr>
        <w:t xml:space="preserve"> </w:t>
      </w:r>
      <w:r w:rsidRPr="006B18F6">
        <w:rPr>
          <w:b/>
          <w:sz w:val="24"/>
          <w:szCs w:val="24"/>
        </w:rPr>
        <w:t>следующие</w:t>
      </w:r>
      <w:r w:rsidRPr="006B18F6">
        <w:rPr>
          <w:b/>
          <w:spacing w:val="-1"/>
          <w:sz w:val="24"/>
          <w:szCs w:val="24"/>
        </w:rPr>
        <w:t xml:space="preserve"> </w:t>
      </w:r>
      <w:r w:rsidRPr="006B18F6">
        <w:rPr>
          <w:b/>
          <w:sz w:val="24"/>
          <w:szCs w:val="24"/>
        </w:rPr>
        <w:t>предметные</w:t>
      </w:r>
      <w:r w:rsidRPr="006B18F6">
        <w:rPr>
          <w:b/>
          <w:spacing w:val="-1"/>
          <w:sz w:val="24"/>
          <w:szCs w:val="24"/>
        </w:rPr>
        <w:t xml:space="preserve"> </w:t>
      </w:r>
      <w:r w:rsidRPr="006B18F6">
        <w:rPr>
          <w:b/>
          <w:spacing w:val="-2"/>
          <w:sz w:val="24"/>
          <w:szCs w:val="24"/>
        </w:rPr>
        <w:t>результаты</w:t>
      </w:r>
      <w:r w:rsidR="00CB0E03">
        <w:rPr>
          <w:b/>
          <w:spacing w:val="-2"/>
          <w:sz w:val="24"/>
          <w:szCs w:val="24"/>
        </w:rPr>
        <w:t xml:space="preserve"> </w:t>
      </w:r>
      <w:r w:rsidRPr="00CB0E03">
        <w:rPr>
          <w:sz w:val="24"/>
          <w:szCs w:val="24"/>
        </w:rPr>
        <w:t>по</w:t>
      </w:r>
      <w:r w:rsidRPr="00CB0E03">
        <w:rPr>
          <w:spacing w:val="-4"/>
          <w:sz w:val="24"/>
          <w:szCs w:val="24"/>
        </w:rPr>
        <w:t xml:space="preserve"> </w:t>
      </w:r>
      <w:r w:rsidRPr="00CB0E03">
        <w:rPr>
          <w:sz w:val="24"/>
          <w:szCs w:val="24"/>
        </w:rPr>
        <w:t>отдельным</w:t>
      </w:r>
      <w:r w:rsidRPr="00CB0E03">
        <w:rPr>
          <w:spacing w:val="-4"/>
          <w:sz w:val="24"/>
          <w:szCs w:val="24"/>
        </w:rPr>
        <w:t xml:space="preserve"> </w:t>
      </w:r>
      <w:r w:rsidRPr="00CB0E03">
        <w:rPr>
          <w:sz w:val="24"/>
          <w:szCs w:val="24"/>
        </w:rPr>
        <w:t>темам</w:t>
      </w:r>
      <w:r w:rsidRPr="00CB0E03">
        <w:rPr>
          <w:spacing w:val="-3"/>
          <w:sz w:val="24"/>
          <w:szCs w:val="24"/>
        </w:rPr>
        <w:t xml:space="preserve"> </w:t>
      </w:r>
      <w:r w:rsidRPr="00CB0E03">
        <w:rPr>
          <w:sz w:val="24"/>
          <w:szCs w:val="24"/>
        </w:rPr>
        <w:t>программы</w:t>
      </w:r>
      <w:r w:rsidRPr="00CB0E03">
        <w:rPr>
          <w:spacing w:val="-2"/>
          <w:sz w:val="24"/>
          <w:szCs w:val="24"/>
        </w:rPr>
        <w:t xml:space="preserve"> </w:t>
      </w:r>
      <w:r w:rsidRPr="00CB0E03">
        <w:rPr>
          <w:sz w:val="24"/>
          <w:szCs w:val="24"/>
        </w:rPr>
        <w:t>по</w:t>
      </w:r>
      <w:r w:rsidRPr="00CB0E03">
        <w:rPr>
          <w:spacing w:val="-2"/>
          <w:sz w:val="24"/>
          <w:szCs w:val="24"/>
        </w:rPr>
        <w:t xml:space="preserve"> </w:t>
      </w:r>
      <w:r w:rsidRPr="00CB0E03">
        <w:rPr>
          <w:sz w:val="24"/>
          <w:szCs w:val="24"/>
        </w:rPr>
        <w:t>физической</w:t>
      </w:r>
      <w:r w:rsidRPr="00CB0E03">
        <w:rPr>
          <w:spacing w:val="-1"/>
          <w:sz w:val="24"/>
          <w:szCs w:val="24"/>
        </w:rPr>
        <w:t xml:space="preserve"> </w:t>
      </w:r>
      <w:r w:rsidRPr="00CB0E03">
        <w:rPr>
          <w:spacing w:val="-2"/>
          <w:sz w:val="24"/>
          <w:szCs w:val="24"/>
        </w:rPr>
        <w:t>культуре</w:t>
      </w:r>
      <w:r w:rsidRPr="006B18F6">
        <w:rPr>
          <w:spacing w:val="-2"/>
        </w:rPr>
        <w:t>:</w:t>
      </w:r>
    </w:p>
    <w:p w:rsidR="0082219A" w:rsidRPr="006B18F6" w:rsidRDefault="00096B32" w:rsidP="00CB0E03">
      <w:pPr>
        <w:pStyle w:val="1"/>
        <w:spacing w:before="0" w:line="360" w:lineRule="auto"/>
        <w:ind w:left="0" w:firstLine="720"/>
      </w:pPr>
      <w:bookmarkStart w:id="291" w:name="_Toc216087002"/>
      <w:r w:rsidRPr="006B18F6">
        <w:lastRenderedPageBreak/>
        <w:t>Раздел</w:t>
      </w:r>
      <w:r w:rsidRPr="006B18F6">
        <w:rPr>
          <w:spacing w:val="-4"/>
        </w:rPr>
        <w:t xml:space="preserve"> </w:t>
      </w:r>
      <w:r w:rsidRPr="006B18F6">
        <w:t>«Знания</w:t>
      </w:r>
      <w:r w:rsidRPr="006B18F6">
        <w:rPr>
          <w:spacing w:val="-3"/>
        </w:rPr>
        <w:t xml:space="preserve"> </w:t>
      </w:r>
      <w:r w:rsidRPr="006B18F6">
        <w:t>о</w:t>
      </w:r>
      <w:r w:rsidRPr="006B18F6">
        <w:rPr>
          <w:spacing w:val="-3"/>
        </w:rPr>
        <w:t xml:space="preserve"> </w:t>
      </w:r>
      <w:r w:rsidRPr="006B18F6">
        <w:t>физической</w:t>
      </w:r>
      <w:r w:rsidRPr="006B18F6">
        <w:rPr>
          <w:spacing w:val="-3"/>
        </w:rPr>
        <w:t xml:space="preserve"> </w:t>
      </w:r>
      <w:r w:rsidRPr="006B18F6">
        <w:rPr>
          <w:spacing w:val="-2"/>
        </w:rPr>
        <w:t>культуре»:</w:t>
      </w:r>
      <w:bookmarkEnd w:id="291"/>
    </w:p>
    <w:p w:rsidR="0082219A" w:rsidRPr="006B18F6" w:rsidRDefault="00096B32" w:rsidP="00CB0E03">
      <w:pPr>
        <w:pStyle w:val="a3"/>
        <w:spacing w:line="360" w:lineRule="auto"/>
        <w:ind w:left="0" w:firstLine="720"/>
      </w:pPr>
      <w:r w:rsidRPr="006B18F6">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w:t>
      </w:r>
      <w:r w:rsidRPr="006B18F6">
        <w:rPr>
          <w:spacing w:val="-2"/>
        </w:rPr>
        <w:t>тренировкой;</w:t>
      </w:r>
    </w:p>
    <w:p w:rsidR="0082219A" w:rsidRPr="006B18F6" w:rsidRDefault="00096B32" w:rsidP="00CB0E03">
      <w:pPr>
        <w:pStyle w:val="a3"/>
        <w:spacing w:line="360" w:lineRule="auto"/>
        <w:ind w:left="0" w:firstLine="720"/>
      </w:pPr>
      <w:r w:rsidRPr="006B18F6">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82219A" w:rsidRPr="006B18F6" w:rsidRDefault="00096B32" w:rsidP="006B18F6">
      <w:pPr>
        <w:pStyle w:val="a3"/>
        <w:spacing w:line="360" w:lineRule="auto"/>
        <w:ind w:left="0" w:firstLine="720"/>
      </w:pPr>
      <w:r w:rsidRPr="006B18F6">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82219A" w:rsidRPr="006B18F6" w:rsidRDefault="00096B32" w:rsidP="006B18F6">
      <w:pPr>
        <w:pStyle w:val="1"/>
        <w:spacing w:before="0" w:line="360" w:lineRule="auto"/>
        <w:ind w:left="0" w:firstLine="720"/>
      </w:pPr>
      <w:bookmarkStart w:id="292" w:name="_Toc216087003"/>
      <w:r w:rsidRPr="006B18F6">
        <w:t>Раздел</w:t>
      </w:r>
      <w:r w:rsidRPr="006B18F6">
        <w:rPr>
          <w:spacing w:val="-6"/>
        </w:rPr>
        <w:t xml:space="preserve"> </w:t>
      </w:r>
      <w:r w:rsidRPr="006B18F6">
        <w:t>«Организация</w:t>
      </w:r>
      <w:r w:rsidRPr="006B18F6">
        <w:rPr>
          <w:spacing w:val="-5"/>
        </w:rPr>
        <w:t xml:space="preserve"> </w:t>
      </w:r>
      <w:r w:rsidRPr="006B18F6">
        <w:t>самостоятельных</w:t>
      </w:r>
      <w:r w:rsidRPr="006B18F6">
        <w:rPr>
          <w:spacing w:val="-5"/>
        </w:rPr>
        <w:t xml:space="preserve"> </w:t>
      </w:r>
      <w:r w:rsidRPr="006B18F6">
        <w:rPr>
          <w:spacing w:val="-2"/>
        </w:rPr>
        <w:t>занятий»:</w:t>
      </w:r>
      <w:bookmarkEnd w:id="292"/>
    </w:p>
    <w:p w:rsidR="0082219A" w:rsidRPr="006B18F6" w:rsidRDefault="00096B32" w:rsidP="006B18F6">
      <w:pPr>
        <w:pStyle w:val="a3"/>
        <w:spacing w:line="360" w:lineRule="auto"/>
        <w:ind w:left="0" w:firstLine="720"/>
      </w:pPr>
      <w:r w:rsidRPr="006B18F6">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82219A" w:rsidRPr="006B18F6" w:rsidRDefault="00096B32" w:rsidP="006B18F6">
      <w:pPr>
        <w:pStyle w:val="a3"/>
        <w:spacing w:line="360" w:lineRule="auto"/>
        <w:ind w:left="0" w:firstLine="720"/>
      </w:pPr>
      <w:r w:rsidRPr="006B18F6">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82219A" w:rsidRPr="006B18F6" w:rsidRDefault="00096B32" w:rsidP="006B18F6">
      <w:pPr>
        <w:pStyle w:val="a3"/>
        <w:spacing w:line="360" w:lineRule="auto"/>
        <w:ind w:left="0" w:firstLine="720"/>
      </w:pPr>
      <w:r w:rsidRPr="006B18F6">
        <w:t>проводить</w:t>
      </w:r>
      <w:r w:rsidRPr="006B18F6">
        <w:rPr>
          <w:spacing w:val="-1"/>
        </w:rPr>
        <w:t xml:space="preserve"> </w:t>
      </w:r>
      <w:r w:rsidRPr="006B18F6">
        <w:t>самостоятельные</w:t>
      </w:r>
      <w:r w:rsidRPr="006B18F6">
        <w:rPr>
          <w:spacing w:val="-3"/>
        </w:rPr>
        <w:t xml:space="preserve"> </w:t>
      </w:r>
      <w:r w:rsidRPr="006B18F6">
        <w:t>занятия</w:t>
      </w:r>
      <w:r w:rsidRPr="006B18F6">
        <w:rPr>
          <w:spacing w:val="-3"/>
        </w:rPr>
        <w:t xml:space="preserve"> </w:t>
      </w:r>
      <w:r w:rsidRPr="006B18F6">
        <w:t>по</w:t>
      </w:r>
      <w:r w:rsidRPr="006B18F6">
        <w:rPr>
          <w:spacing w:val="-1"/>
        </w:rPr>
        <w:t xml:space="preserve"> </w:t>
      </w:r>
      <w:r w:rsidRPr="006B18F6">
        <w:t>подготовке к успешному</w:t>
      </w:r>
      <w:r w:rsidRPr="006B18F6">
        <w:rPr>
          <w:spacing w:val="-4"/>
        </w:rPr>
        <w:t xml:space="preserve"> </w:t>
      </w:r>
      <w:r w:rsidRPr="006B18F6">
        <w:t>выполнению</w:t>
      </w:r>
      <w:r w:rsidRPr="006B18F6">
        <w:rPr>
          <w:spacing w:val="-3"/>
        </w:rPr>
        <w:t xml:space="preserve"> </w:t>
      </w:r>
      <w:r w:rsidRPr="006B18F6">
        <w:t>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82219A" w:rsidRPr="006B18F6" w:rsidRDefault="00096B32" w:rsidP="006B18F6">
      <w:pPr>
        <w:pStyle w:val="1"/>
        <w:spacing w:before="0" w:line="360" w:lineRule="auto"/>
        <w:ind w:left="0" w:firstLine="720"/>
      </w:pPr>
      <w:bookmarkStart w:id="293" w:name="_Toc216087004"/>
      <w:r w:rsidRPr="006B18F6">
        <w:t>Раздел</w:t>
      </w:r>
      <w:r w:rsidRPr="006B18F6">
        <w:rPr>
          <w:spacing w:val="-4"/>
        </w:rPr>
        <w:t xml:space="preserve"> </w:t>
      </w:r>
      <w:r w:rsidRPr="006B18F6">
        <w:t>«Физическое</w:t>
      </w:r>
      <w:r w:rsidRPr="006B18F6">
        <w:rPr>
          <w:spacing w:val="-4"/>
        </w:rPr>
        <w:t xml:space="preserve"> </w:t>
      </w:r>
      <w:r w:rsidRPr="006B18F6">
        <w:rPr>
          <w:spacing w:val="-2"/>
        </w:rPr>
        <w:t>совершенствование»:</w:t>
      </w:r>
      <w:bookmarkEnd w:id="293"/>
    </w:p>
    <w:p w:rsidR="0082219A" w:rsidRPr="006B18F6" w:rsidRDefault="00096B32" w:rsidP="006B18F6">
      <w:pPr>
        <w:pStyle w:val="a3"/>
        <w:spacing w:line="360" w:lineRule="auto"/>
        <w:ind w:left="0" w:firstLine="720"/>
      </w:pPr>
      <w:r w:rsidRPr="006B18F6">
        <w:t>выполнять</w:t>
      </w:r>
      <w:r w:rsidRPr="006B18F6">
        <w:rPr>
          <w:spacing w:val="-3"/>
        </w:rPr>
        <w:t xml:space="preserve"> </w:t>
      </w:r>
      <w:r w:rsidRPr="006B18F6">
        <w:t>упражнения</w:t>
      </w:r>
      <w:r w:rsidRPr="006B18F6">
        <w:rPr>
          <w:spacing w:val="-6"/>
        </w:rPr>
        <w:t xml:space="preserve"> </w:t>
      </w:r>
      <w:r w:rsidRPr="006B18F6">
        <w:t>корригирующей</w:t>
      </w:r>
      <w:r w:rsidRPr="006B18F6">
        <w:rPr>
          <w:spacing w:val="-6"/>
        </w:rPr>
        <w:t xml:space="preserve"> </w:t>
      </w:r>
      <w:r w:rsidRPr="006B18F6">
        <w:t>и</w:t>
      </w:r>
      <w:r w:rsidRPr="006B18F6">
        <w:rPr>
          <w:spacing w:val="-6"/>
        </w:rPr>
        <w:t xml:space="preserve"> </w:t>
      </w:r>
      <w:r w:rsidRPr="006B18F6">
        <w:t>профилактической</w:t>
      </w:r>
      <w:r w:rsidRPr="006B18F6">
        <w:rPr>
          <w:spacing w:val="-6"/>
        </w:rPr>
        <w:t xml:space="preserve"> </w:t>
      </w:r>
      <w:r w:rsidRPr="006B18F6">
        <w:t>направленности,</w:t>
      </w:r>
      <w:r w:rsidRPr="006B18F6">
        <w:rPr>
          <w:spacing w:val="-6"/>
        </w:rPr>
        <w:t xml:space="preserve"> </w:t>
      </w:r>
      <w:r w:rsidRPr="006B18F6">
        <w:t>использовать их в режиме учебного дня и системе самостоятельных оздоровительных занятий;</w:t>
      </w:r>
    </w:p>
    <w:p w:rsidR="0082219A" w:rsidRPr="006B18F6" w:rsidRDefault="00096B32" w:rsidP="006B18F6">
      <w:pPr>
        <w:pStyle w:val="a3"/>
        <w:spacing w:line="360" w:lineRule="auto"/>
        <w:ind w:left="0" w:firstLine="720"/>
      </w:pPr>
      <w:r w:rsidRPr="006B18F6">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82219A" w:rsidRPr="006B18F6" w:rsidRDefault="00096B32" w:rsidP="006B18F6">
      <w:pPr>
        <w:pStyle w:val="a3"/>
        <w:spacing w:line="360" w:lineRule="auto"/>
        <w:ind w:left="0" w:firstLine="720"/>
      </w:pPr>
      <w:r w:rsidRPr="006B18F6">
        <w:t>демонстрировать технику приёмов и защитных действий из атлетических единоборств, выполнять их во взаимодействии с партнёром;</w:t>
      </w:r>
    </w:p>
    <w:p w:rsidR="0082219A" w:rsidRPr="006B18F6" w:rsidRDefault="00096B32" w:rsidP="00CB0E03">
      <w:pPr>
        <w:pStyle w:val="a3"/>
        <w:spacing w:line="360" w:lineRule="auto"/>
        <w:ind w:left="0" w:firstLine="720"/>
      </w:pPr>
      <w:r w:rsidRPr="006B18F6">
        <w:t>демонстрировать основные технические и тактические действия в игровых видах спорта, выполнять</w:t>
      </w:r>
      <w:r w:rsidRPr="006B18F6">
        <w:rPr>
          <w:spacing w:val="80"/>
          <w:w w:val="150"/>
        </w:rPr>
        <w:t xml:space="preserve"> </w:t>
      </w:r>
      <w:r w:rsidRPr="006B18F6">
        <w:t>их</w:t>
      </w:r>
      <w:r w:rsidRPr="006B18F6">
        <w:rPr>
          <w:spacing w:val="80"/>
          <w:w w:val="150"/>
        </w:rPr>
        <w:t xml:space="preserve"> </w:t>
      </w:r>
      <w:r w:rsidRPr="006B18F6">
        <w:t>в</w:t>
      </w:r>
      <w:r w:rsidRPr="006B18F6">
        <w:rPr>
          <w:spacing w:val="80"/>
          <w:w w:val="150"/>
        </w:rPr>
        <w:t xml:space="preserve"> </w:t>
      </w:r>
      <w:r w:rsidRPr="006B18F6">
        <w:t>условиях</w:t>
      </w:r>
      <w:r w:rsidRPr="006B18F6">
        <w:rPr>
          <w:spacing w:val="80"/>
          <w:w w:val="150"/>
        </w:rPr>
        <w:t xml:space="preserve"> </w:t>
      </w:r>
      <w:r w:rsidRPr="006B18F6">
        <w:t>учебной</w:t>
      </w:r>
      <w:r w:rsidRPr="006B18F6">
        <w:rPr>
          <w:spacing w:val="80"/>
          <w:w w:val="150"/>
        </w:rPr>
        <w:t xml:space="preserve"> </w:t>
      </w:r>
      <w:r w:rsidRPr="006B18F6">
        <w:t>и</w:t>
      </w:r>
      <w:r w:rsidRPr="006B18F6">
        <w:rPr>
          <w:spacing w:val="80"/>
          <w:w w:val="150"/>
        </w:rPr>
        <w:t xml:space="preserve"> </w:t>
      </w:r>
      <w:r w:rsidRPr="006B18F6">
        <w:t>соревновательной</w:t>
      </w:r>
      <w:r w:rsidRPr="006B18F6">
        <w:rPr>
          <w:spacing w:val="80"/>
          <w:w w:val="150"/>
        </w:rPr>
        <w:t xml:space="preserve"> </w:t>
      </w:r>
      <w:r w:rsidRPr="006B18F6">
        <w:t>деятельности</w:t>
      </w:r>
      <w:r w:rsidRPr="006B18F6">
        <w:rPr>
          <w:spacing w:val="80"/>
          <w:w w:val="150"/>
        </w:rPr>
        <w:t xml:space="preserve"> </w:t>
      </w:r>
      <w:r w:rsidRPr="006B18F6">
        <w:t>(футбол,</w:t>
      </w:r>
      <w:r w:rsidRPr="006B18F6">
        <w:rPr>
          <w:spacing w:val="80"/>
          <w:w w:val="150"/>
        </w:rPr>
        <w:t xml:space="preserve"> </w:t>
      </w:r>
      <w:r w:rsidRPr="006B18F6">
        <w:t>волейбол,</w:t>
      </w:r>
      <w:r w:rsidR="00CB0E03">
        <w:t xml:space="preserve"> </w:t>
      </w:r>
      <w:r w:rsidRPr="006B18F6">
        <w:rPr>
          <w:spacing w:val="-2"/>
        </w:rPr>
        <w:t>баскетбол);</w:t>
      </w:r>
    </w:p>
    <w:p w:rsidR="0082219A" w:rsidRPr="006B18F6" w:rsidRDefault="00096B32" w:rsidP="00CB0E03">
      <w:pPr>
        <w:pStyle w:val="a3"/>
        <w:spacing w:line="360" w:lineRule="auto"/>
        <w:ind w:left="0" w:firstLine="720"/>
      </w:pPr>
      <w:r w:rsidRPr="006B18F6">
        <w:t>выполнять комплексы физических упражнений на развитие основных физических качеств, демонстрировать</w:t>
      </w:r>
      <w:r w:rsidRPr="006B18F6">
        <w:rPr>
          <w:spacing w:val="-4"/>
        </w:rPr>
        <w:t xml:space="preserve"> </w:t>
      </w:r>
      <w:r w:rsidRPr="006B18F6">
        <w:t>ежегодные</w:t>
      </w:r>
      <w:r w:rsidRPr="006B18F6">
        <w:rPr>
          <w:spacing w:val="-5"/>
        </w:rPr>
        <w:t xml:space="preserve"> </w:t>
      </w:r>
      <w:r w:rsidRPr="006B18F6">
        <w:t>приросты</w:t>
      </w:r>
      <w:r w:rsidRPr="006B18F6">
        <w:rPr>
          <w:spacing w:val="-3"/>
        </w:rPr>
        <w:t xml:space="preserve"> </w:t>
      </w:r>
      <w:r w:rsidRPr="006B18F6">
        <w:t>в</w:t>
      </w:r>
      <w:r w:rsidRPr="006B18F6">
        <w:rPr>
          <w:spacing w:val="-4"/>
        </w:rPr>
        <w:t xml:space="preserve"> </w:t>
      </w:r>
      <w:r w:rsidRPr="006B18F6">
        <w:t>тестовых</w:t>
      </w:r>
      <w:r w:rsidRPr="006B18F6">
        <w:rPr>
          <w:spacing w:val="-2"/>
        </w:rPr>
        <w:t xml:space="preserve"> </w:t>
      </w:r>
      <w:r w:rsidRPr="006B18F6">
        <w:t>заданиях</w:t>
      </w:r>
      <w:r w:rsidRPr="006B18F6">
        <w:rPr>
          <w:spacing w:val="-3"/>
        </w:rPr>
        <w:t xml:space="preserve"> </w:t>
      </w:r>
      <w:r w:rsidRPr="006B18F6">
        <w:t>Комплекса «Готов</w:t>
      </w:r>
      <w:r w:rsidRPr="006B18F6">
        <w:rPr>
          <w:spacing w:val="-4"/>
        </w:rPr>
        <w:t xml:space="preserve"> </w:t>
      </w:r>
      <w:r w:rsidRPr="006B18F6">
        <w:t>к</w:t>
      </w:r>
      <w:r w:rsidRPr="006B18F6">
        <w:rPr>
          <w:spacing w:val="-3"/>
        </w:rPr>
        <w:t xml:space="preserve"> </w:t>
      </w:r>
      <w:r w:rsidRPr="006B18F6">
        <w:t>труду</w:t>
      </w:r>
      <w:r w:rsidRPr="006B18F6">
        <w:rPr>
          <w:spacing w:val="-8"/>
        </w:rPr>
        <w:t xml:space="preserve"> </w:t>
      </w:r>
      <w:r w:rsidRPr="006B18F6">
        <w:t>и</w:t>
      </w:r>
      <w:r w:rsidRPr="006B18F6">
        <w:rPr>
          <w:spacing w:val="-2"/>
        </w:rPr>
        <w:t xml:space="preserve"> обороне».</w:t>
      </w:r>
    </w:p>
    <w:p w:rsidR="0082219A" w:rsidRPr="006B18F6" w:rsidRDefault="00096B32" w:rsidP="00CB0E03">
      <w:pPr>
        <w:pStyle w:val="1"/>
        <w:numPr>
          <w:ilvl w:val="2"/>
          <w:numId w:val="84"/>
        </w:numPr>
        <w:tabs>
          <w:tab w:val="left" w:pos="1133"/>
          <w:tab w:val="left" w:pos="1710"/>
        </w:tabs>
        <w:spacing w:before="0" w:line="360" w:lineRule="auto"/>
        <w:ind w:left="0" w:firstLine="720"/>
      </w:pPr>
      <w:bookmarkStart w:id="294" w:name="_Toc216087005"/>
      <w:r w:rsidRPr="006B18F6">
        <w:lastRenderedPageBreak/>
        <w:t>Рабочая</w:t>
      </w:r>
      <w:r w:rsidRPr="006B18F6">
        <w:rPr>
          <w:spacing w:val="-5"/>
        </w:rPr>
        <w:t xml:space="preserve"> </w:t>
      </w:r>
      <w:r w:rsidRPr="006B18F6">
        <w:t>программа</w:t>
      </w:r>
      <w:r w:rsidRPr="006B18F6">
        <w:rPr>
          <w:spacing w:val="-5"/>
        </w:rPr>
        <w:t xml:space="preserve"> </w:t>
      </w:r>
      <w:r w:rsidRPr="006B18F6">
        <w:t>по</w:t>
      </w:r>
      <w:r w:rsidRPr="006B18F6">
        <w:rPr>
          <w:spacing w:val="-5"/>
        </w:rPr>
        <w:t xml:space="preserve"> </w:t>
      </w:r>
      <w:r w:rsidRPr="006B18F6">
        <w:t>учебному</w:t>
      </w:r>
      <w:r w:rsidRPr="006B18F6">
        <w:rPr>
          <w:spacing w:val="-5"/>
        </w:rPr>
        <w:t xml:space="preserve"> </w:t>
      </w:r>
      <w:r w:rsidRPr="006B18F6">
        <w:t>предмету</w:t>
      </w:r>
      <w:r w:rsidRPr="006B18F6">
        <w:rPr>
          <w:spacing w:val="-5"/>
        </w:rPr>
        <w:t xml:space="preserve"> </w:t>
      </w:r>
      <w:r w:rsidRPr="006B18F6">
        <w:t>«ОБЗР»</w:t>
      </w:r>
      <w:r w:rsidRPr="006B18F6">
        <w:rPr>
          <w:spacing w:val="-5"/>
        </w:rPr>
        <w:t xml:space="preserve"> </w:t>
      </w:r>
      <w:r w:rsidRPr="006B18F6">
        <w:t>(базовый</w:t>
      </w:r>
      <w:r w:rsidRPr="006B18F6">
        <w:rPr>
          <w:spacing w:val="-5"/>
        </w:rPr>
        <w:t xml:space="preserve"> </w:t>
      </w:r>
      <w:r w:rsidRPr="006B18F6">
        <w:t>уровень) Пояснительная записка.</w:t>
      </w:r>
      <w:bookmarkEnd w:id="294"/>
    </w:p>
    <w:p w:rsidR="0082219A" w:rsidRPr="006B18F6" w:rsidRDefault="00096B32" w:rsidP="006B18F6">
      <w:pPr>
        <w:pStyle w:val="a3"/>
        <w:spacing w:line="360" w:lineRule="auto"/>
        <w:ind w:left="0" w:firstLine="720"/>
      </w:pPr>
      <w:r w:rsidRPr="006B18F6">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во ФГОС СОО, федеральной рабочей программы воспитания, и предусматривает непосредственное применение при реализации ООП СОО.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CB0E03" w:rsidRDefault="00096B32" w:rsidP="006B18F6">
      <w:pPr>
        <w:pStyle w:val="a3"/>
        <w:spacing w:line="360" w:lineRule="auto"/>
        <w:ind w:left="0" w:firstLine="720"/>
      </w:pPr>
      <w:r w:rsidRPr="006B18F6">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w:t>
      </w:r>
      <w:r w:rsidRPr="006B18F6">
        <w:rPr>
          <w:spacing w:val="40"/>
        </w:rPr>
        <w:t xml:space="preserve"> </w:t>
      </w:r>
      <w:r w:rsidRPr="006B18F6">
        <w:t>группового безопасного поведения в повседневной жизни с учетом актуальных вызовов</w:t>
      </w:r>
      <w:r w:rsidRPr="006B18F6">
        <w:rPr>
          <w:spacing w:val="40"/>
        </w:rPr>
        <w:t xml:space="preserve"> </w:t>
      </w:r>
      <w:r w:rsidRPr="006B18F6">
        <w:t>и</w:t>
      </w:r>
      <w:r w:rsidRPr="006B18F6">
        <w:rPr>
          <w:spacing w:val="40"/>
        </w:rPr>
        <w:t xml:space="preserve"> </w:t>
      </w:r>
      <w:r w:rsidRPr="006B18F6">
        <w:t>угроз</w:t>
      </w:r>
      <w:r w:rsidRPr="006B18F6">
        <w:rPr>
          <w:spacing w:val="40"/>
        </w:rPr>
        <w:t xml:space="preserve"> </w:t>
      </w:r>
      <w:r w:rsidRPr="006B18F6">
        <w:t>в</w:t>
      </w:r>
      <w:r w:rsidRPr="006B18F6">
        <w:rPr>
          <w:spacing w:val="40"/>
        </w:rPr>
        <w:t xml:space="preserve"> </w:t>
      </w:r>
      <w:r w:rsidRPr="006B18F6">
        <w:t>природной,</w:t>
      </w:r>
      <w:r w:rsidRPr="006B18F6">
        <w:rPr>
          <w:spacing w:val="40"/>
        </w:rPr>
        <w:t xml:space="preserve"> </w:t>
      </w:r>
      <w:r w:rsidRPr="006B18F6">
        <w:t>техногенной,</w:t>
      </w:r>
      <w:r w:rsidRPr="006B18F6">
        <w:rPr>
          <w:spacing w:val="40"/>
        </w:rPr>
        <w:t xml:space="preserve"> </w:t>
      </w:r>
      <w:r w:rsidRPr="006B18F6">
        <w:t>социальной</w:t>
      </w:r>
      <w:r w:rsidRPr="006B18F6">
        <w:rPr>
          <w:spacing w:val="40"/>
        </w:rPr>
        <w:t xml:space="preserve"> </w:t>
      </w:r>
      <w:r w:rsidRPr="006B18F6">
        <w:t>и</w:t>
      </w:r>
      <w:r w:rsidRPr="006B18F6">
        <w:rPr>
          <w:spacing w:val="40"/>
        </w:rPr>
        <w:t xml:space="preserve"> </w:t>
      </w:r>
      <w:r w:rsidRPr="006B18F6">
        <w:t>информационной</w:t>
      </w:r>
      <w:r w:rsidRPr="006B18F6">
        <w:rPr>
          <w:spacing w:val="40"/>
        </w:rPr>
        <w:t xml:space="preserve"> </w:t>
      </w:r>
      <w:r w:rsidRPr="006B18F6">
        <w:t>сферах.</w:t>
      </w:r>
    </w:p>
    <w:p w:rsidR="0082219A" w:rsidRPr="006B18F6" w:rsidRDefault="00096B32" w:rsidP="006B18F6">
      <w:pPr>
        <w:pStyle w:val="a3"/>
        <w:spacing w:line="360" w:lineRule="auto"/>
        <w:ind w:left="0" w:firstLine="720"/>
        <w:rPr>
          <w:b/>
        </w:rPr>
      </w:pPr>
      <w:r w:rsidRPr="006B18F6">
        <w:t xml:space="preserve"> </w:t>
      </w:r>
      <w:r w:rsidRPr="006B18F6">
        <w:rPr>
          <w:b/>
        </w:rPr>
        <w:t>Программа ОБЗР обеспечивает:</w:t>
      </w:r>
    </w:p>
    <w:p w:rsidR="0082219A" w:rsidRPr="006B18F6" w:rsidRDefault="00096B32" w:rsidP="00CB0E03">
      <w:pPr>
        <w:pStyle w:val="a3"/>
        <w:spacing w:line="360" w:lineRule="auto"/>
        <w:ind w:left="0" w:firstLine="720"/>
      </w:pPr>
      <w:r w:rsidRPr="006B18F6">
        <w:t>формирование</w:t>
      </w:r>
      <w:r w:rsidRPr="006B18F6">
        <w:rPr>
          <w:spacing w:val="73"/>
          <w:w w:val="150"/>
        </w:rPr>
        <w:t xml:space="preserve">   </w:t>
      </w:r>
      <w:r w:rsidRPr="006B18F6">
        <w:t>личности</w:t>
      </w:r>
      <w:r w:rsidRPr="006B18F6">
        <w:rPr>
          <w:spacing w:val="74"/>
          <w:w w:val="150"/>
        </w:rPr>
        <w:t xml:space="preserve">   </w:t>
      </w:r>
      <w:r w:rsidRPr="006B18F6">
        <w:t>выпускника</w:t>
      </w:r>
      <w:r w:rsidRPr="006B18F6">
        <w:rPr>
          <w:spacing w:val="73"/>
          <w:w w:val="150"/>
        </w:rPr>
        <w:t xml:space="preserve">   </w:t>
      </w:r>
      <w:r w:rsidRPr="006B18F6">
        <w:t>с</w:t>
      </w:r>
      <w:r w:rsidRPr="006B18F6">
        <w:rPr>
          <w:spacing w:val="73"/>
          <w:w w:val="150"/>
        </w:rPr>
        <w:t xml:space="preserve">   </w:t>
      </w:r>
      <w:r w:rsidRPr="006B18F6">
        <w:t>высоким</w:t>
      </w:r>
      <w:r w:rsidRPr="006B18F6">
        <w:rPr>
          <w:spacing w:val="74"/>
          <w:w w:val="150"/>
        </w:rPr>
        <w:t xml:space="preserve">   </w:t>
      </w:r>
      <w:r w:rsidRPr="006B18F6">
        <w:t>уровнем</w:t>
      </w:r>
      <w:r w:rsidRPr="006B18F6">
        <w:rPr>
          <w:spacing w:val="73"/>
          <w:w w:val="150"/>
        </w:rPr>
        <w:t xml:space="preserve">   </w:t>
      </w:r>
      <w:r w:rsidRPr="006B18F6">
        <w:t>культуры и</w:t>
      </w:r>
      <w:r w:rsidRPr="006B18F6">
        <w:rPr>
          <w:spacing w:val="80"/>
        </w:rPr>
        <w:t xml:space="preserve">  </w:t>
      </w:r>
      <w:r w:rsidRPr="006B18F6">
        <w:t>мотивации</w:t>
      </w:r>
      <w:r w:rsidRPr="006B18F6">
        <w:rPr>
          <w:spacing w:val="80"/>
        </w:rPr>
        <w:t xml:space="preserve">  </w:t>
      </w:r>
      <w:r w:rsidRPr="006B18F6">
        <w:t>ведения</w:t>
      </w:r>
      <w:r w:rsidRPr="006B18F6">
        <w:rPr>
          <w:spacing w:val="80"/>
        </w:rPr>
        <w:t xml:space="preserve">  </w:t>
      </w:r>
      <w:r w:rsidRPr="006B18F6">
        <w:t>безопасного,</w:t>
      </w:r>
      <w:r w:rsidRPr="006B18F6">
        <w:rPr>
          <w:spacing w:val="80"/>
        </w:rPr>
        <w:t xml:space="preserve">  </w:t>
      </w:r>
      <w:r w:rsidRPr="006B18F6">
        <w:t>здорового</w:t>
      </w:r>
      <w:r w:rsidRPr="006B18F6">
        <w:rPr>
          <w:spacing w:val="80"/>
        </w:rPr>
        <w:t xml:space="preserve">  </w:t>
      </w:r>
      <w:r w:rsidRPr="006B18F6">
        <w:t>и</w:t>
      </w:r>
      <w:r w:rsidRPr="006B18F6">
        <w:rPr>
          <w:spacing w:val="80"/>
        </w:rPr>
        <w:t xml:space="preserve">  </w:t>
      </w:r>
      <w:r w:rsidRPr="006B18F6">
        <w:t>экологически</w:t>
      </w:r>
      <w:r w:rsidRPr="006B18F6">
        <w:rPr>
          <w:spacing w:val="80"/>
        </w:rPr>
        <w:t xml:space="preserve">  </w:t>
      </w:r>
      <w:r w:rsidRPr="006B18F6">
        <w:t>целесообразного образа жизни;</w:t>
      </w:r>
    </w:p>
    <w:p w:rsidR="0082219A" w:rsidRPr="006B18F6" w:rsidRDefault="00096B32" w:rsidP="00CB0E03">
      <w:pPr>
        <w:pStyle w:val="a3"/>
        <w:spacing w:line="360" w:lineRule="auto"/>
        <w:ind w:left="0" w:firstLine="720"/>
      </w:pPr>
      <w:r w:rsidRPr="006B18F6">
        <w:t>достижение</w:t>
      </w:r>
      <w:r w:rsidRPr="006B18F6">
        <w:rPr>
          <w:spacing w:val="80"/>
        </w:rPr>
        <w:t xml:space="preserve"> </w:t>
      </w:r>
      <w:r w:rsidRPr="006B18F6">
        <w:t>выпускниками</w:t>
      </w:r>
      <w:r w:rsidRPr="006B18F6">
        <w:rPr>
          <w:spacing w:val="80"/>
        </w:rPr>
        <w:t xml:space="preserve"> </w:t>
      </w:r>
      <w:r w:rsidRPr="006B18F6">
        <w:t>базового</w:t>
      </w:r>
      <w:r w:rsidRPr="006B18F6">
        <w:rPr>
          <w:spacing w:val="80"/>
        </w:rPr>
        <w:t xml:space="preserve"> </w:t>
      </w:r>
      <w:r w:rsidRPr="006B18F6">
        <w:t>уровня</w:t>
      </w:r>
      <w:r w:rsidRPr="006B18F6">
        <w:rPr>
          <w:spacing w:val="80"/>
        </w:rPr>
        <w:t xml:space="preserve"> </w:t>
      </w:r>
      <w:r w:rsidRPr="006B18F6">
        <w:t>культуры</w:t>
      </w:r>
      <w:r w:rsidRPr="006B18F6">
        <w:rPr>
          <w:spacing w:val="80"/>
        </w:rPr>
        <w:t xml:space="preserve"> </w:t>
      </w:r>
      <w:r w:rsidRPr="006B18F6">
        <w:t>безопасности</w:t>
      </w:r>
      <w:r w:rsidRPr="006B18F6">
        <w:rPr>
          <w:spacing w:val="80"/>
        </w:rPr>
        <w:t xml:space="preserve"> </w:t>
      </w:r>
      <w:r w:rsidRPr="006B18F6">
        <w:t>жизнедеятельности,</w:t>
      </w:r>
      <w:r w:rsidRPr="006B18F6">
        <w:rPr>
          <w:spacing w:val="80"/>
        </w:rPr>
        <w:t xml:space="preserve">  </w:t>
      </w:r>
      <w:r w:rsidRPr="006B18F6">
        <w:t>соответствующего</w:t>
      </w:r>
      <w:r w:rsidRPr="006B18F6">
        <w:rPr>
          <w:spacing w:val="80"/>
        </w:rPr>
        <w:t xml:space="preserve">  </w:t>
      </w:r>
      <w:r w:rsidRPr="006B18F6">
        <w:t>интересам</w:t>
      </w:r>
      <w:r w:rsidRPr="006B18F6">
        <w:rPr>
          <w:spacing w:val="80"/>
        </w:rPr>
        <w:t xml:space="preserve">  </w:t>
      </w:r>
      <w:r w:rsidRPr="006B18F6">
        <w:t>обучающихся</w:t>
      </w:r>
      <w:r w:rsidRPr="006B18F6">
        <w:rPr>
          <w:spacing w:val="80"/>
        </w:rPr>
        <w:t xml:space="preserve">  </w:t>
      </w:r>
      <w:r w:rsidRPr="006B18F6">
        <w:t>и</w:t>
      </w:r>
      <w:r w:rsidRPr="006B18F6">
        <w:rPr>
          <w:spacing w:val="80"/>
        </w:rPr>
        <w:t xml:space="preserve">  </w:t>
      </w:r>
      <w:r w:rsidRPr="006B18F6">
        <w:t>потребностям общества в формировании полноценной личности безопасного типа;</w:t>
      </w:r>
    </w:p>
    <w:p w:rsidR="0082219A" w:rsidRPr="006B18F6" w:rsidRDefault="00096B32" w:rsidP="00CB0E03">
      <w:pPr>
        <w:pStyle w:val="a3"/>
        <w:spacing w:line="360" w:lineRule="auto"/>
        <w:ind w:left="0" w:firstLine="720"/>
      </w:pPr>
      <w:r w:rsidRPr="006B18F6">
        <w:t>взаимосвязь</w:t>
      </w:r>
      <w:r w:rsidRPr="006B18F6">
        <w:rPr>
          <w:spacing w:val="80"/>
          <w:w w:val="150"/>
        </w:rPr>
        <w:t xml:space="preserve">  </w:t>
      </w:r>
      <w:r w:rsidRPr="006B18F6">
        <w:t>личностных,</w:t>
      </w:r>
      <w:r w:rsidRPr="006B18F6">
        <w:rPr>
          <w:spacing w:val="80"/>
          <w:w w:val="150"/>
        </w:rPr>
        <w:t xml:space="preserve">  </w:t>
      </w:r>
      <w:r w:rsidRPr="006B18F6">
        <w:t>метапредметных</w:t>
      </w:r>
      <w:r w:rsidRPr="006B18F6">
        <w:rPr>
          <w:spacing w:val="80"/>
          <w:w w:val="150"/>
        </w:rPr>
        <w:t xml:space="preserve">  </w:t>
      </w:r>
      <w:r w:rsidRPr="006B18F6">
        <w:t>и</w:t>
      </w:r>
      <w:r w:rsidRPr="006B18F6">
        <w:rPr>
          <w:spacing w:val="80"/>
          <w:w w:val="150"/>
        </w:rPr>
        <w:t xml:space="preserve">  </w:t>
      </w:r>
      <w:r w:rsidRPr="006B18F6">
        <w:t>предметных</w:t>
      </w:r>
      <w:r w:rsidRPr="006B18F6">
        <w:rPr>
          <w:spacing w:val="80"/>
          <w:w w:val="150"/>
        </w:rPr>
        <w:t xml:space="preserve">  </w:t>
      </w:r>
      <w:r w:rsidRPr="006B18F6">
        <w:t>результатов освоения</w:t>
      </w:r>
      <w:r w:rsidRPr="006B18F6">
        <w:rPr>
          <w:spacing w:val="40"/>
        </w:rPr>
        <w:t xml:space="preserve"> </w:t>
      </w:r>
      <w:r w:rsidRPr="006B18F6">
        <w:t>учебного</w:t>
      </w:r>
      <w:r w:rsidRPr="006B18F6">
        <w:rPr>
          <w:spacing w:val="40"/>
        </w:rPr>
        <w:t xml:space="preserve"> </w:t>
      </w:r>
      <w:r w:rsidRPr="006B18F6">
        <w:t>предмета</w:t>
      </w:r>
      <w:r w:rsidRPr="006B18F6">
        <w:rPr>
          <w:spacing w:val="40"/>
        </w:rPr>
        <w:t xml:space="preserve"> </w:t>
      </w:r>
      <w:r w:rsidRPr="006B18F6">
        <w:t>ОБЗР</w:t>
      </w:r>
      <w:r w:rsidRPr="006B18F6">
        <w:rPr>
          <w:spacing w:val="40"/>
        </w:rPr>
        <w:t xml:space="preserve"> </w:t>
      </w:r>
      <w:r w:rsidRPr="006B18F6">
        <w:t>на</w:t>
      </w:r>
      <w:r w:rsidRPr="006B18F6">
        <w:rPr>
          <w:spacing w:val="40"/>
        </w:rPr>
        <w:t xml:space="preserve"> </w:t>
      </w:r>
      <w:r w:rsidRPr="006B18F6">
        <w:t>уровнях</w:t>
      </w:r>
      <w:r w:rsidRPr="006B18F6">
        <w:rPr>
          <w:spacing w:val="40"/>
        </w:rPr>
        <w:t xml:space="preserve"> </w:t>
      </w:r>
      <w:r w:rsidRPr="006B18F6">
        <w:t>основного</w:t>
      </w:r>
      <w:r w:rsidRPr="006B18F6">
        <w:rPr>
          <w:spacing w:val="40"/>
        </w:rPr>
        <w:t xml:space="preserve"> </w:t>
      </w:r>
      <w:r w:rsidRPr="006B18F6">
        <w:t>общего</w:t>
      </w:r>
      <w:r w:rsidRPr="006B18F6">
        <w:rPr>
          <w:spacing w:val="40"/>
        </w:rPr>
        <w:t xml:space="preserve"> </w:t>
      </w:r>
      <w:r w:rsidRPr="006B18F6">
        <w:t>и</w:t>
      </w:r>
      <w:r w:rsidRPr="006B18F6">
        <w:rPr>
          <w:spacing w:val="40"/>
        </w:rPr>
        <w:t xml:space="preserve"> </w:t>
      </w:r>
      <w:r w:rsidRPr="006B18F6">
        <w:t>среднего</w:t>
      </w:r>
      <w:r w:rsidRPr="006B18F6">
        <w:rPr>
          <w:spacing w:val="40"/>
        </w:rPr>
        <w:t xml:space="preserve"> </w:t>
      </w:r>
      <w:r w:rsidRPr="006B18F6">
        <w:t xml:space="preserve">общего </w:t>
      </w:r>
      <w:r w:rsidRPr="006B18F6">
        <w:rPr>
          <w:spacing w:val="-2"/>
        </w:rPr>
        <w:t>образования;</w:t>
      </w:r>
    </w:p>
    <w:p w:rsidR="0082219A" w:rsidRPr="006B18F6" w:rsidRDefault="00096B32" w:rsidP="00CB0E03">
      <w:pPr>
        <w:pStyle w:val="a3"/>
        <w:spacing w:line="360" w:lineRule="auto"/>
        <w:ind w:left="0" w:firstLine="720"/>
      </w:pPr>
      <w:r w:rsidRPr="006B18F6">
        <w:t>подготовку</w:t>
      </w:r>
      <w:r w:rsidRPr="006B18F6">
        <w:rPr>
          <w:spacing w:val="80"/>
        </w:rPr>
        <w:t xml:space="preserve">  </w:t>
      </w:r>
      <w:r w:rsidRPr="006B18F6">
        <w:t>выпускников</w:t>
      </w:r>
      <w:r w:rsidRPr="006B18F6">
        <w:rPr>
          <w:spacing w:val="80"/>
        </w:rPr>
        <w:t xml:space="preserve">  </w:t>
      </w:r>
      <w:r w:rsidRPr="006B18F6">
        <w:t>к</w:t>
      </w:r>
      <w:r w:rsidRPr="006B18F6">
        <w:rPr>
          <w:spacing w:val="80"/>
        </w:rPr>
        <w:t xml:space="preserve">  </w:t>
      </w:r>
      <w:r w:rsidRPr="006B18F6">
        <w:t>решению</w:t>
      </w:r>
      <w:r w:rsidRPr="006B18F6">
        <w:rPr>
          <w:spacing w:val="80"/>
        </w:rPr>
        <w:t xml:space="preserve">  </w:t>
      </w:r>
      <w:r w:rsidRPr="006B18F6">
        <w:t>актуальных</w:t>
      </w:r>
      <w:r w:rsidRPr="006B18F6">
        <w:rPr>
          <w:spacing w:val="80"/>
        </w:rPr>
        <w:t xml:space="preserve">  </w:t>
      </w:r>
      <w:r w:rsidRPr="006B18F6">
        <w:t>практических</w:t>
      </w:r>
      <w:r w:rsidRPr="006B18F6">
        <w:rPr>
          <w:spacing w:val="80"/>
        </w:rPr>
        <w:t xml:space="preserve">  </w:t>
      </w:r>
      <w:r w:rsidRPr="006B18F6">
        <w:t>задач безопасности жизнедеятельности в повседневной жизни.</w:t>
      </w:r>
    </w:p>
    <w:p w:rsidR="0082219A" w:rsidRPr="006B18F6" w:rsidRDefault="00096B32" w:rsidP="00CB0E03">
      <w:pPr>
        <w:pStyle w:val="a3"/>
        <w:spacing w:line="360" w:lineRule="auto"/>
        <w:ind w:left="0" w:firstLine="720"/>
      </w:pPr>
      <w:r w:rsidRPr="006B18F6">
        <w:t>В</w:t>
      </w:r>
      <w:r w:rsidRPr="006B18F6">
        <w:rPr>
          <w:spacing w:val="67"/>
        </w:rPr>
        <w:t xml:space="preserve"> </w:t>
      </w:r>
      <w:r w:rsidRPr="006B18F6">
        <w:t>программе</w:t>
      </w:r>
      <w:r w:rsidRPr="006B18F6">
        <w:rPr>
          <w:spacing w:val="71"/>
        </w:rPr>
        <w:t xml:space="preserve"> </w:t>
      </w:r>
      <w:r w:rsidRPr="006B18F6">
        <w:t>по</w:t>
      </w:r>
      <w:r w:rsidRPr="006B18F6">
        <w:rPr>
          <w:spacing w:val="72"/>
        </w:rPr>
        <w:t xml:space="preserve"> </w:t>
      </w:r>
      <w:r w:rsidRPr="006B18F6">
        <w:t>ОБЗР</w:t>
      </w:r>
      <w:r w:rsidRPr="006B18F6">
        <w:rPr>
          <w:spacing w:val="72"/>
        </w:rPr>
        <w:t xml:space="preserve"> </w:t>
      </w:r>
      <w:r w:rsidRPr="006B18F6">
        <w:t>содержание</w:t>
      </w:r>
      <w:r w:rsidRPr="006B18F6">
        <w:rPr>
          <w:spacing w:val="75"/>
        </w:rPr>
        <w:t xml:space="preserve"> </w:t>
      </w:r>
      <w:r w:rsidRPr="006B18F6">
        <w:t>учебного</w:t>
      </w:r>
      <w:r w:rsidRPr="006B18F6">
        <w:rPr>
          <w:spacing w:val="72"/>
        </w:rPr>
        <w:t xml:space="preserve"> </w:t>
      </w:r>
      <w:r w:rsidRPr="006B18F6">
        <w:t>предмета</w:t>
      </w:r>
      <w:r w:rsidRPr="006B18F6">
        <w:rPr>
          <w:spacing w:val="71"/>
        </w:rPr>
        <w:t xml:space="preserve"> </w:t>
      </w:r>
      <w:r w:rsidRPr="006B18F6">
        <w:t>ОБЗР</w:t>
      </w:r>
      <w:r w:rsidRPr="006B18F6">
        <w:rPr>
          <w:spacing w:val="72"/>
        </w:rPr>
        <w:t xml:space="preserve"> </w:t>
      </w:r>
      <w:r w:rsidRPr="006B18F6">
        <w:t>структурно</w:t>
      </w:r>
      <w:r w:rsidRPr="006B18F6">
        <w:rPr>
          <w:spacing w:val="79"/>
        </w:rPr>
        <w:t xml:space="preserve"> </w:t>
      </w:r>
      <w:r w:rsidRPr="006B18F6">
        <w:rPr>
          <w:spacing w:val="-2"/>
        </w:rPr>
        <w:t>представлено</w:t>
      </w:r>
      <w:r w:rsidR="00CB0E03">
        <w:rPr>
          <w:spacing w:val="-2"/>
        </w:rPr>
        <w:t xml:space="preserve"> </w:t>
      </w:r>
      <w:r w:rsidRPr="006B18F6">
        <w:rPr>
          <w:spacing w:val="-2"/>
        </w:rPr>
        <w:t>одиннадцатью</w:t>
      </w:r>
      <w:r w:rsidR="00E739C3" w:rsidRPr="006B18F6">
        <w:t xml:space="preserve">  </w:t>
      </w:r>
      <w:r w:rsidRPr="006B18F6">
        <w:rPr>
          <w:spacing w:val="-2"/>
        </w:rPr>
        <w:t>модулями</w:t>
      </w:r>
      <w:r w:rsidR="00E739C3" w:rsidRPr="006B18F6">
        <w:t xml:space="preserve">  </w:t>
      </w:r>
      <w:r w:rsidRPr="006B18F6">
        <w:rPr>
          <w:spacing w:val="-2"/>
        </w:rPr>
        <w:t>(тематическими</w:t>
      </w:r>
      <w:r w:rsidR="00E739C3" w:rsidRPr="006B18F6">
        <w:t xml:space="preserve">  </w:t>
      </w:r>
      <w:r w:rsidRPr="006B18F6">
        <w:rPr>
          <w:spacing w:val="-2"/>
        </w:rPr>
        <w:t>линиями),</w:t>
      </w:r>
      <w:r w:rsidR="00E739C3" w:rsidRPr="006B18F6">
        <w:t xml:space="preserve">  </w:t>
      </w:r>
      <w:r w:rsidRPr="006B18F6">
        <w:rPr>
          <w:spacing w:val="-2"/>
        </w:rPr>
        <w:t>обеспечивающими</w:t>
      </w:r>
      <w:r w:rsidR="00E739C3" w:rsidRPr="006B18F6">
        <w:t xml:space="preserve">  </w:t>
      </w:r>
      <w:r w:rsidRPr="006B18F6">
        <w:rPr>
          <w:spacing w:val="-2"/>
        </w:rPr>
        <w:t>системность</w:t>
      </w:r>
      <w:r w:rsidR="00E739C3" w:rsidRPr="006B18F6">
        <w:t xml:space="preserve">  </w:t>
      </w:r>
      <w:r w:rsidRPr="006B18F6">
        <w:rPr>
          <w:spacing w:val="-10"/>
        </w:rPr>
        <w:t xml:space="preserve">и </w:t>
      </w:r>
      <w:r w:rsidRPr="006B18F6">
        <w:t>непрерывность изучения предмета на уровнях основного общего и среднего общего образования:</w:t>
      </w:r>
    </w:p>
    <w:p w:rsidR="0082219A" w:rsidRPr="006B18F6" w:rsidRDefault="00096B32" w:rsidP="00CB0E03">
      <w:pPr>
        <w:pStyle w:val="a3"/>
        <w:tabs>
          <w:tab w:val="left" w:pos="2234"/>
          <w:tab w:val="left" w:pos="2824"/>
          <w:tab w:val="left" w:pos="3308"/>
          <w:tab w:val="left" w:pos="4941"/>
          <w:tab w:val="left" w:pos="5433"/>
          <w:tab w:val="left" w:pos="6959"/>
          <w:tab w:val="left" w:pos="8222"/>
          <w:tab w:val="left" w:pos="9601"/>
        </w:tabs>
        <w:spacing w:line="360" w:lineRule="auto"/>
        <w:ind w:left="0" w:firstLine="720"/>
      </w:pPr>
      <w:r w:rsidRPr="006B18F6">
        <w:rPr>
          <w:spacing w:val="-2"/>
        </w:rPr>
        <w:lastRenderedPageBreak/>
        <w:t>модуль</w:t>
      </w:r>
      <w:r w:rsidR="00E739C3" w:rsidRPr="006B18F6">
        <w:t xml:space="preserve">  </w:t>
      </w:r>
      <w:r w:rsidRPr="006B18F6">
        <w:rPr>
          <w:spacing w:val="-10"/>
        </w:rPr>
        <w:t>№</w:t>
      </w:r>
      <w:r w:rsidR="00E739C3" w:rsidRPr="006B18F6">
        <w:t xml:space="preserve">  </w:t>
      </w:r>
      <w:r w:rsidRPr="006B18F6">
        <w:rPr>
          <w:spacing w:val="-10"/>
        </w:rPr>
        <w:t>1</w:t>
      </w:r>
      <w:r w:rsidR="00E739C3" w:rsidRPr="006B18F6">
        <w:t xml:space="preserve">  </w:t>
      </w:r>
      <w:r w:rsidRPr="006B18F6">
        <w:rPr>
          <w:spacing w:val="-2"/>
        </w:rPr>
        <w:t>«Безопасное</w:t>
      </w:r>
      <w:r w:rsidR="00E739C3" w:rsidRPr="006B18F6">
        <w:t xml:space="preserve">  </w:t>
      </w:r>
      <w:r w:rsidRPr="006B18F6">
        <w:rPr>
          <w:spacing w:val="-10"/>
        </w:rPr>
        <w:t>и</w:t>
      </w:r>
      <w:r w:rsidR="00E739C3" w:rsidRPr="006B18F6">
        <w:t xml:space="preserve">  </w:t>
      </w:r>
      <w:r w:rsidRPr="006B18F6">
        <w:rPr>
          <w:spacing w:val="-2"/>
        </w:rPr>
        <w:t>устойчивое</w:t>
      </w:r>
      <w:r w:rsidR="00E739C3" w:rsidRPr="006B18F6">
        <w:t xml:space="preserve">  </w:t>
      </w:r>
      <w:r w:rsidRPr="006B18F6">
        <w:rPr>
          <w:spacing w:val="-2"/>
        </w:rPr>
        <w:t>развитие</w:t>
      </w:r>
      <w:r w:rsidR="00E739C3" w:rsidRPr="006B18F6">
        <w:t xml:space="preserve">  </w:t>
      </w:r>
      <w:r w:rsidRPr="006B18F6">
        <w:rPr>
          <w:spacing w:val="-2"/>
        </w:rPr>
        <w:t>личности,</w:t>
      </w:r>
      <w:r w:rsidR="00E739C3" w:rsidRPr="006B18F6">
        <w:t xml:space="preserve">  </w:t>
      </w:r>
      <w:r w:rsidRPr="006B18F6">
        <w:rPr>
          <w:spacing w:val="-2"/>
        </w:rPr>
        <w:t>общества, государства»;</w:t>
      </w:r>
    </w:p>
    <w:p w:rsidR="0082219A" w:rsidRPr="006B18F6" w:rsidRDefault="00096B32" w:rsidP="00CB0E03">
      <w:pPr>
        <w:pStyle w:val="a3"/>
        <w:spacing w:line="360" w:lineRule="auto"/>
        <w:ind w:left="0" w:firstLine="720"/>
      </w:pPr>
      <w:r w:rsidRPr="006B18F6">
        <w:t>модуль</w:t>
      </w:r>
      <w:r w:rsidRPr="006B18F6">
        <w:rPr>
          <w:spacing w:val="-3"/>
        </w:rPr>
        <w:t xml:space="preserve"> </w:t>
      </w:r>
      <w:r w:rsidRPr="006B18F6">
        <w:t>№</w:t>
      </w:r>
      <w:r w:rsidRPr="006B18F6">
        <w:rPr>
          <w:spacing w:val="-4"/>
        </w:rPr>
        <w:t xml:space="preserve"> </w:t>
      </w:r>
      <w:r w:rsidRPr="006B18F6">
        <w:t>2</w:t>
      </w:r>
      <w:r w:rsidRPr="006B18F6">
        <w:rPr>
          <w:spacing w:val="1"/>
        </w:rPr>
        <w:t xml:space="preserve"> </w:t>
      </w:r>
      <w:r w:rsidRPr="006B18F6">
        <w:t>«Основы</w:t>
      </w:r>
      <w:r w:rsidRPr="006B18F6">
        <w:rPr>
          <w:spacing w:val="-3"/>
        </w:rPr>
        <w:t xml:space="preserve"> </w:t>
      </w:r>
      <w:r w:rsidRPr="006B18F6">
        <w:t>военной</w:t>
      </w:r>
      <w:r w:rsidRPr="006B18F6">
        <w:rPr>
          <w:spacing w:val="-4"/>
        </w:rPr>
        <w:t xml:space="preserve"> </w:t>
      </w:r>
      <w:r w:rsidRPr="006B18F6">
        <w:rPr>
          <w:spacing w:val="-2"/>
        </w:rPr>
        <w:t>подготовки»;</w:t>
      </w:r>
    </w:p>
    <w:p w:rsidR="0082219A" w:rsidRPr="006B18F6" w:rsidRDefault="00096B32" w:rsidP="00CB0E03">
      <w:pPr>
        <w:pStyle w:val="a3"/>
        <w:spacing w:line="360" w:lineRule="auto"/>
        <w:ind w:left="0" w:firstLine="720"/>
      </w:pPr>
      <w:r w:rsidRPr="006B18F6">
        <w:t>модуль</w:t>
      </w:r>
      <w:r w:rsidRPr="006B18F6">
        <w:rPr>
          <w:spacing w:val="-6"/>
        </w:rPr>
        <w:t xml:space="preserve"> </w:t>
      </w:r>
      <w:r w:rsidRPr="006B18F6">
        <w:t>№</w:t>
      </w:r>
      <w:r w:rsidRPr="006B18F6">
        <w:rPr>
          <w:spacing w:val="-7"/>
        </w:rPr>
        <w:t xml:space="preserve"> </w:t>
      </w:r>
      <w:r w:rsidRPr="006B18F6">
        <w:t>3</w:t>
      </w:r>
      <w:r w:rsidRPr="006B18F6">
        <w:rPr>
          <w:spacing w:val="-3"/>
        </w:rPr>
        <w:t xml:space="preserve"> </w:t>
      </w:r>
      <w:r w:rsidRPr="006B18F6">
        <w:t>«Культура</w:t>
      </w:r>
      <w:r w:rsidRPr="006B18F6">
        <w:rPr>
          <w:spacing w:val="-5"/>
        </w:rPr>
        <w:t xml:space="preserve"> </w:t>
      </w:r>
      <w:r w:rsidRPr="006B18F6">
        <w:t>безопасности</w:t>
      </w:r>
      <w:r w:rsidRPr="006B18F6">
        <w:rPr>
          <w:spacing w:val="-5"/>
        </w:rPr>
        <w:t xml:space="preserve"> </w:t>
      </w:r>
      <w:r w:rsidRPr="006B18F6">
        <w:t>жизнедеятельности</w:t>
      </w:r>
      <w:r w:rsidRPr="006B18F6">
        <w:rPr>
          <w:spacing w:val="-5"/>
        </w:rPr>
        <w:t xml:space="preserve"> </w:t>
      </w:r>
      <w:r w:rsidRPr="006B18F6">
        <w:t>в</w:t>
      </w:r>
      <w:r w:rsidRPr="006B18F6">
        <w:rPr>
          <w:spacing w:val="-7"/>
        </w:rPr>
        <w:t xml:space="preserve"> </w:t>
      </w:r>
      <w:r w:rsidRPr="006B18F6">
        <w:t>современном</w:t>
      </w:r>
      <w:r w:rsidRPr="006B18F6">
        <w:rPr>
          <w:spacing w:val="-2"/>
        </w:rPr>
        <w:t xml:space="preserve"> </w:t>
      </w:r>
      <w:r w:rsidRPr="006B18F6">
        <w:t>обществе»; модуль № 4 «Безопасность в быту»;</w:t>
      </w:r>
    </w:p>
    <w:p w:rsidR="0082219A" w:rsidRPr="006B18F6" w:rsidRDefault="00096B32" w:rsidP="006B18F6">
      <w:pPr>
        <w:pStyle w:val="a3"/>
        <w:spacing w:line="360" w:lineRule="auto"/>
        <w:ind w:left="0" w:firstLine="720"/>
        <w:jc w:val="left"/>
      </w:pPr>
      <w:r w:rsidRPr="006B18F6">
        <w:t>модуль</w:t>
      </w:r>
      <w:r w:rsidRPr="006B18F6">
        <w:rPr>
          <w:spacing w:val="-3"/>
        </w:rPr>
        <w:t xml:space="preserve"> </w:t>
      </w:r>
      <w:r w:rsidRPr="006B18F6">
        <w:t>№</w:t>
      </w:r>
      <w:r w:rsidRPr="006B18F6">
        <w:rPr>
          <w:spacing w:val="-4"/>
        </w:rPr>
        <w:t xml:space="preserve"> </w:t>
      </w:r>
      <w:r w:rsidRPr="006B18F6">
        <w:t>5 «Безопасность</w:t>
      </w:r>
      <w:r w:rsidRPr="006B18F6">
        <w:rPr>
          <w:spacing w:val="-2"/>
        </w:rPr>
        <w:t xml:space="preserve"> </w:t>
      </w:r>
      <w:r w:rsidRPr="006B18F6">
        <w:t>на</w:t>
      </w:r>
      <w:r w:rsidRPr="006B18F6">
        <w:rPr>
          <w:spacing w:val="-3"/>
        </w:rPr>
        <w:t xml:space="preserve"> </w:t>
      </w:r>
      <w:r w:rsidRPr="006B18F6">
        <w:rPr>
          <w:spacing w:val="-2"/>
        </w:rPr>
        <w:t>транспорте»;</w:t>
      </w:r>
    </w:p>
    <w:p w:rsidR="0082219A" w:rsidRPr="006B18F6" w:rsidRDefault="00096B32" w:rsidP="006B18F6">
      <w:pPr>
        <w:pStyle w:val="a3"/>
        <w:spacing w:line="360" w:lineRule="auto"/>
        <w:ind w:left="0" w:firstLine="720"/>
        <w:jc w:val="left"/>
      </w:pPr>
      <w:r w:rsidRPr="006B18F6">
        <w:t>модуль</w:t>
      </w:r>
      <w:r w:rsidRPr="006B18F6">
        <w:rPr>
          <w:spacing w:val="-8"/>
        </w:rPr>
        <w:t xml:space="preserve"> </w:t>
      </w:r>
      <w:r w:rsidRPr="006B18F6">
        <w:t>№</w:t>
      </w:r>
      <w:r w:rsidRPr="006B18F6">
        <w:rPr>
          <w:spacing w:val="-9"/>
        </w:rPr>
        <w:t xml:space="preserve"> </w:t>
      </w:r>
      <w:r w:rsidRPr="006B18F6">
        <w:t>6</w:t>
      </w:r>
      <w:r w:rsidRPr="006B18F6">
        <w:rPr>
          <w:spacing w:val="-4"/>
        </w:rPr>
        <w:t xml:space="preserve"> </w:t>
      </w:r>
      <w:r w:rsidRPr="006B18F6">
        <w:t>«Безопасность</w:t>
      </w:r>
      <w:r w:rsidRPr="006B18F6">
        <w:rPr>
          <w:spacing w:val="-7"/>
        </w:rPr>
        <w:t xml:space="preserve"> </w:t>
      </w:r>
      <w:r w:rsidRPr="006B18F6">
        <w:t>в</w:t>
      </w:r>
      <w:r w:rsidRPr="006B18F6">
        <w:rPr>
          <w:spacing w:val="-9"/>
        </w:rPr>
        <w:t xml:space="preserve"> </w:t>
      </w:r>
      <w:r w:rsidRPr="006B18F6">
        <w:t>общественных</w:t>
      </w:r>
      <w:r w:rsidRPr="006B18F6">
        <w:rPr>
          <w:spacing w:val="-7"/>
        </w:rPr>
        <w:t xml:space="preserve"> </w:t>
      </w:r>
      <w:r w:rsidRPr="006B18F6">
        <w:t>местах»; модуль № 7 «Безопасность в природной среде»;</w:t>
      </w:r>
    </w:p>
    <w:p w:rsidR="0082219A" w:rsidRPr="006B18F6" w:rsidRDefault="00096B32" w:rsidP="006B18F6">
      <w:pPr>
        <w:pStyle w:val="a3"/>
        <w:spacing w:line="360" w:lineRule="auto"/>
        <w:ind w:left="0" w:firstLine="720"/>
        <w:jc w:val="left"/>
      </w:pPr>
      <w:r w:rsidRPr="006B18F6">
        <w:t>модуль</w:t>
      </w:r>
      <w:r w:rsidRPr="006B18F6">
        <w:rPr>
          <w:spacing w:val="-6"/>
        </w:rPr>
        <w:t xml:space="preserve"> </w:t>
      </w:r>
      <w:r w:rsidRPr="006B18F6">
        <w:t>№</w:t>
      </w:r>
      <w:r w:rsidRPr="006B18F6">
        <w:rPr>
          <w:spacing w:val="-7"/>
        </w:rPr>
        <w:t xml:space="preserve"> </w:t>
      </w:r>
      <w:r w:rsidRPr="006B18F6">
        <w:t>8</w:t>
      </w:r>
      <w:r w:rsidRPr="006B18F6">
        <w:rPr>
          <w:spacing w:val="-2"/>
        </w:rPr>
        <w:t xml:space="preserve"> </w:t>
      </w:r>
      <w:r w:rsidRPr="006B18F6">
        <w:t>«Основы</w:t>
      </w:r>
      <w:r w:rsidRPr="006B18F6">
        <w:rPr>
          <w:spacing w:val="-6"/>
        </w:rPr>
        <w:t xml:space="preserve"> </w:t>
      </w:r>
      <w:r w:rsidRPr="006B18F6">
        <w:t>медицинских</w:t>
      </w:r>
      <w:r w:rsidRPr="006B18F6">
        <w:rPr>
          <w:spacing w:val="-7"/>
        </w:rPr>
        <w:t xml:space="preserve"> </w:t>
      </w:r>
      <w:r w:rsidRPr="006B18F6">
        <w:t>знаний.</w:t>
      </w:r>
      <w:r w:rsidRPr="006B18F6">
        <w:rPr>
          <w:spacing w:val="-6"/>
        </w:rPr>
        <w:t xml:space="preserve"> </w:t>
      </w:r>
      <w:r w:rsidRPr="006B18F6">
        <w:t>Оказание</w:t>
      </w:r>
      <w:r w:rsidRPr="006B18F6">
        <w:rPr>
          <w:spacing w:val="-7"/>
        </w:rPr>
        <w:t xml:space="preserve"> </w:t>
      </w:r>
      <w:r w:rsidRPr="006B18F6">
        <w:t>первой</w:t>
      </w:r>
      <w:r w:rsidRPr="006B18F6">
        <w:rPr>
          <w:spacing w:val="-6"/>
        </w:rPr>
        <w:t xml:space="preserve"> </w:t>
      </w:r>
      <w:r w:rsidRPr="006B18F6">
        <w:t>помощи»; модуль № 9 «Безопасность в социуме»;</w:t>
      </w:r>
    </w:p>
    <w:p w:rsidR="0082219A" w:rsidRPr="006B18F6" w:rsidRDefault="00096B32" w:rsidP="006B18F6">
      <w:pPr>
        <w:pStyle w:val="a3"/>
        <w:spacing w:line="360" w:lineRule="auto"/>
        <w:ind w:left="0" w:firstLine="720"/>
        <w:jc w:val="left"/>
      </w:pPr>
      <w:r w:rsidRPr="006B18F6">
        <w:t>модуль № 10 «Безопасность в информационном пространстве»; модуль</w:t>
      </w:r>
      <w:r w:rsidRPr="006B18F6">
        <w:rPr>
          <w:spacing w:val="-6"/>
        </w:rPr>
        <w:t xml:space="preserve"> </w:t>
      </w:r>
      <w:r w:rsidRPr="006B18F6">
        <w:t>№</w:t>
      </w:r>
      <w:r w:rsidRPr="006B18F6">
        <w:rPr>
          <w:spacing w:val="-7"/>
        </w:rPr>
        <w:t xml:space="preserve"> </w:t>
      </w:r>
      <w:r w:rsidRPr="006B18F6">
        <w:t>11</w:t>
      </w:r>
      <w:r w:rsidRPr="006B18F6">
        <w:rPr>
          <w:spacing w:val="-3"/>
        </w:rPr>
        <w:t xml:space="preserve"> </w:t>
      </w:r>
      <w:r w:rsidRPr="006B18F6">
        <w:t>«Основы</w:t>
      </w:r>
      <w:r w:rsidRPr="006B18F6">
        <w:rPr>
          <w:spacing w:val="-6"/>
        </w:rPr>
        <w:t xml:space="preserve"> </w:t>
      </w:r>
      <w:r w:rsidRPr="006B18F6">
        <w:t>противодействия</w:t>
      </w:r>
      <w:r w:rsidRPr="006B18F6">
        <w:rPr>
          <w:spacing w:val="-6"/>
        </w:rPr>
        <w:t xml:space="preserve"> </w:t>
      </w:r>
      <w:r w:rsidRPr="006B18F6">
        <w:t>экстремизму</w:t>
      </w:r>
      <w:r w:rsidRPr="006B18F6">
        <w:rPr>
          <w:spacing w:val="-11"/>
        </w:rPr>
        <w:t xml:space="preserve"> </w:t>
      </w:r>
      <w:r w:rsidRPr="006B18F6">
        <w:t>и</w:t>
      </w:r>
      <w:r w:rsidRPr="006B18F6">
        <w:rPr>
          <w:spacing w:val="-6"/>
        </w:rPr>
        <w:t xml:space="preserve"> </w:t>
      </w:r>
      <w:r w:rsidRPr="006B18F6">
        <w:t>терроризму».</w:t>
      </w:r>
    </w:p>
    <w:p w:rsidR="0082219A" w:rsidRPr="006B18F6" w:rsidRDefault="00096B32" w:rsidP="006B18F6">
      <w:pPr>
        <w:pStyle w:val="a3"/>
        <w:spacing w:line="360" w:lineRule="auto"/>
        <w:ind w:left="0" w:firstLine="720"/>
      </w:pPr>
      <w:r w:rsidRPr="006B18F6">
        <w:t>В целях обеспечения преемственности в изучении учебного предмета ОБЗР на уровне среднего</w:t>
      </w:r>
      <w:r w:rsidRPr="006B18F6">
        <w:rPr>
          <w:spacing w:val="-2"/>
        </w:rPr>
        <w:t xml:space="preserve"> </w:t>
      </w:r>
      <w:r w:rsidRPr="006B18F6">
        <w:t>общего образования</w:t>
      </w:r>
      <w:r w:rsidRPr="006B18F6">
        <w:rPr>
          <w:spacing w:val="-2"/>
        </w:rPr>
        <w:t xml:space="preserve"> </w:t>
      </w:r>
      <w:r w:rsidRPr="006B18F6">
        <w:t>программа</w:t>
      </w:r>
      <w:r w:rsidRPr="006B18F6">
        <w:rPr>
          <w:spacing w:val="-1"/>
        </w:rPr>
        <w:t xml:space="preserve"> </w:t>
      </w:r>
      <w:r w:rsidRPr="006B18F6">
        <w:t>ОБЗР предполагает</w:t>
      </w:r>
      <w:r w:rsidRPr="006B18F6">
        <w:rPr>
          <w:spacing w:val="-2"/>
        </w:rPr>
        <w:t xml:space="preserve"> </w:t>
      </w:r>
      <w:r w:rsidRPr="006B18F6">
        <w:t>внедрение универсальной</w:t>
      </w:r>
      <w:r w:rsidRPr="006B18F6">
        <w:rPr>
          <w:spacing w:val="-1"/>
        </w:rPr>
        <w:t xml:space="preserve"> </w:t>
      </w:r>
      <w:r w:rsidRPr="006B18F6">
        <w:t>труктурно- 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82219A" w:rsidRPr="006B18F6" w:rsidRDefault="00096B32" w:rsidP="006B18F6">
      <w:pPr>
        <w:pStyle w:val="a3"/>
        <w:spacing w:line="360" w:lineRule="auto"/>
        <w:ind w:left="0" w:firstLine="720"/>
      </w:pPr>
      <w:r w:rsidRPr="006B18F6">
        <w:t>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w:t>
      </w:r>
      <w:r w:rsidRPr="006B18F6">
        <w:rPr>
          <w:spacing w:val="80"/>
        </w:rPr>
        <w:t xml:space="preserve"> </w:t>
      </w:r>
      <w:r w:rsidRPr="006B18F6">
        <w:t>безопасности</w:t>
      </w:r>
      <w:r w:rsidRPr="006B18F6">
        <w:rPr>
          <w:spacing w:val="80"/>
        </w:rPr>
        <w:t xml:space="preserve"> </w:t>
      </w:r>
      <w:r w:rsidRPr="006B18F6">
        <w:t>в</w:t>
      </w:r>
      <w:r w:rsidRPr="006B18F6">
        <w:rPr>
          <w:spacing w:val="80"/>
        </w:rPr>
        <w:t xml:space="preserve"> </w:t>
      </w:r>
      <w:r w:rsidRPr="006B18F6">
        <w:t>повседневной</w:t>
      </w:r>
      <w:r w:rsidRPr="006B18F6">
        <w:rPr>
          <w:spacing w:val="80"/>
        </w:rPr>
        <w:t xml:space="preserve"> </w:t>
      </w:r>
      <w:r w:rsidRPr="006B18F6">
        <w:t>жизни.</w:t>
      </w:r>
      <w:r w:rsidRPr="006B18F6">
        <w:rPr>
          <w:spacing w:val="80"/>
        </w:rPr>
        <w:t xml:space="preserve"> </w:t>
      </w:r>
      <w:r w:rsidRPr="006B18F6">
        <w:t>Актуальность</w:t>
      </w:r>
      <w:r w:rsidRPr="006B18F6">
        <w:rPr>
          <w:spacing w:val="80"/>
        </w:rPr>
        <w:t xml:space="preserve"> </w:t>
      </w:r>
      <w:r w:rsidRPr="006B18F6">
        <w:t>совершенствования</w:t>
      </w:r>
      <w:r w:rsidRPr="006B18F6">
        <w:rPr>
          <w:spacing w:val="80"/>
        </w:rPr>
        <w:t xml:space="preserve"> </w:t>
      </w:r>
      <w:r w:rsidRPr="006B18F6">
        <w:t xml:space="preserve">учебно-методического обеспечения образовательного процесса по ОБЗР определяется системообразующими документами в </w:t>
      </w:r>
      <w:r w:rsidRPr="006B18F6">
        <w:lastRenderedPageBreak/>
        <w:t>области безопасности: Стратегией национальной безопасности Российской Федерации, утвержденной Указом Президента Российской Федерации</w:t>
      </w:r>
      <w:r w:rsidRPr="006B18F6">
        <w:rPr>
          <w:spacing w:val="80"/>
        </w:rPr>
        <w:t xml:space="preserve"> </w:t>
      </w:r>
      <w:r w:rsidRPr="006B18F6">
        <w:t>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82219A" w:rsidRPr="006B18F6" w:rsidRDefault="00096B32" w:rsidP="006B18F6">
      <w:pPr>
        <w:pStyle w:val="a3"/>
        <w:spacing w:line="360" w:lineRule="auto"/>
        <w:ind w:left="0" w:firstLine="720"/>
      </w:pPr>
      <w:r w:rsidRPr="006B18F6">
        <w:t>Подходы</w:t>
      </w:r>
      <w:r w:rsidRPr="006B18F6">
        <w:rPr>
          <w:spacing w:val="80"/>
        </w:rPr>
        <w:t xml:space="preserve">  </w:t>
      </w:r>
      <w:r w:rsidRPr="006B18F6">
        <w:t>к</w:t>
      </w:r>
      <w:r w:rsidRPr="006B18F6">
        <w:rPr>
          <w:spacing w:val="80"/>
        </w:rPr>
        <w:t xml:space="preserve">  </w:t>
      </w:r>
      <w:r w:rsidRPr="006B18F6">
        <w:t>изучению</w:t>
      </w:r>
      <w:r w:rsidRPr="006B18F6">
        <w:rPr>
          <w:spacing w:val="80"/>
        </w:rPr>
        <w:t xml:space="preserve">  </w:t>
      </w:r>
      <w:r w:rsidRPr="006B18F6">
        <w:t>ОБЗР</w:t>
      </w:r>
      <w:r w:rsidRPr="006B18F6">
        <w:rPr>
          <w:spacing w:val="80"/>
        </w:rPr>
        <w:t xml:space="preserve">  </w:t>
      </w:r>
      <w:r w:rsidRPr="006B18F6">
        <w:t>учитывают</w:t>
      </w:r>
      <w:r w:rsidRPr="006B18F6">
        <w:rPr>
          <w:spacing w:val="80"/>
        </w:rPr>
        <w:t xml:space="preserve">  </w:t>
      </w:r>
      <w:r w:rsidRPr="006B18F6">
        <w:t>современные</w:t>
      </w:r>
      <w:r w:rsidRPr="006B18F6">
        <w:rPr>
          <w:spacing w:val="80"/>
        </w:rPr>
        <w:t xml:space="preserve">  </w:t>
      </w:r>
      <w:r w:rsidRPr="006B18F6">
        <w:t>вызовы</w:t>
      </w:r>
      <w:r w:rsidRPr="006B18F6">
        <w:rPr>
          <w:spacing w:val="80"/>
        </w:rPr>
        <w:t xml:space="preserve">  </w:t>
      </w:r>
      <w:r w:rsidRPr="006B18F6">
        <w:t>и</w:t>
      </w:r>
      <w:r w:rsidRPr="006B18F6">
        <w:rPr>
          <w:spacing w:val="80"/>
        </w:rPr>
        <w:t xml:space="preserve">  </w:t>
      </w:r>
      <w:r w:rsidRPr="006B18F6">
        <w:t>угрозы. ОБЗР</w:t>
      </w:r>
      <w:r w:rsidRPr="006B18F6">
        <w:rPr>
          <w:spacing w:val="40"/>
        </w:rPr>
        <w:t xml:space="preserve">  </w:t>
      </w:r>
      <w:r w:rsidRPr="006B18F6">
        <w:t>входит</w:t>
      </w:r>
      <w:r w:rsidRPr="006B18F6">
        <w:rPr>
          <w:spacing w:val="40"/>
        </w:rPr>
        <w:t xml:space="preserve">  </w:t>
      </w:r>
      <w:r w:rsidRPr="006B18F6">
        <w:t>в</w:t>
      </w:r>
      <w:r w:rsidRPr="006B18F6">
        <w:rPr>
          <w:spacing w:val="40"/>
        </w:rPr>
        <w:t xml:space="preserve">  </w:t>
      </w:r>
      <w:r w:rsidRPr="006B18F6">
        <w:t>предметную</w:t>
      </w:r>
      <w:r w:rsidRPr="006B18F6">
        <w:rPr>
          <w:spacing w:val="40"/>
        </w:rPr>
        <w:t xml:space="preserve">  </w:t>
      </w:r>
      <w:r w:rsidRPr="006B18F6">
        <w:t>область</w:t>
      </w:r>
      <w:r w:rsidRPr="006B18F6">
        <w:rPr>
          <w:spacing w:val="40"/>
        </w:rPr>
        <w:t xml:space="preserve">  </w:t>
      </w:r>
      <w:r w:rsidRPr="006B18F6">
        <w:t>«Основы</w:t>
      </w:r>
      <w:r w:rsidRPr="006B18F6">
        <w:rPr>
          <w:spacing w:val="40"/>
        </w:rPr>
        <w:t xml:space="preserve">  </w:t>
      </w:r>
      <w:r w:rsidRPr="006B18F6">
        <w:t>безопасности</w:t>
      </w:r>
      <w:r w:rsidRPr="006B18F6">
        <w:rPr>
          <w:spacing w:val="40"/>
        </w:rPr>
        <w:t xml:space="preserve">  </w:t>
      </w:r>
      <w:r w:rsidRPr="006B18F6">
        <w:t>и</w:t>
      </w:r>
      <w:r w:rsidRPr="006B18F6">
        <w:rPr>
          <w:spacing w:val="40"/>
        </w:rPr>
        <w:t xml:space="preserve">  </w:t>
      </w:r>
      <w:r w:rsidRPr="006B18F6">
        <w:t>защиты</w:t>
      </w:r>
      <w:r w:rsidRPr="006B18F6">
        <w:rPr>
          <w:spacing w:val="40"/>
        </w:rPr>
        <w:t xml:space="preserve">  </w:t>
      </w:r>
      <w:r w:rsidRPr="006B18F6">
        <w:t>Родины», является обязательным для изучения на уровне среднего общего образования. Изучение ОБЗР направлено на формирование ценностей, освоение знаний и умений, обеспечивающих готовность</w:t>
      </w:r>
      <w:r w:rsidRPr="006B18F6">
        <w:rPr>
          <w:spacing w:val="40"/>
        </w:rPr>
        <w:t xml:space="preserve"> </w:t>
      </w:r>
      <w:r w:rsidRPr="006B18F6">
        <w:t>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2219A" w:rsidRPr="006B18F6" w:rsidRDefault="00096B32" w:rsidP="006B18F6">
      <w:pPr>
        <w:pStyle w:val="a3"/>
        <w:spacing w:line="360" w:lineRule="auto"/>
        <w:ind w:left="0" w:firstLine="720"/>
      </w:pPr>
      <w:r w:rsidRPr="006B18F6">
        <w:rPr>
          <w:b/>
        </w:rPr>
        <w:t xml:space="preserve">Целью изучения ОБЗР </w:t>
      </w:r>
      <w:r w:rsidRPr="006B18F6">
        <w:t>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2219A" w:rsidRPr="006B18F6" w:rsidRDefault="00096B32" w:rsidP="006B18F6">
      <w:pPr>
        <w:pStyle w:val="a3"/>
        <w:spacing w:line="360" w:lineRule="auto"/>
        <w:ind w:left="0" w:firstLine="720"/>
      </w:pPr>
      <w:r w:rsidRPr="006B18F6">
        <w:t xml:space="preserve">способность применять принципы и правила безопасного поведения в повседневной </w:t>
      </w:r>
      <w:r w:rsidRPr="006B18F6">
        <w:lastRenderedPageBreak/>
        <w:t>жизни на</w:t>
      </w:r>
      <w:r w:rsidRPr="006B18F6">
        <w:rPr>
          <w:spacing w:val="40"/>
        </w:rPr>
        <w:t xml:space="preserve"> </w:t>
      </w:r>
      <w:r w:rsidRPr="006B18F6">
        <w:t>основе</w:t>
      </w:r>
      <w:r w:rsidRPr="006B18F6">
        <w:rPr>
          <w:spacing w:val="40"/>
        </w:rPr>
        <w:t xml:space="preserve"> </w:t>
      </w:r>
      <w:r w:rsidRPr="006B18F6">
        <w:t>понимания</w:t>
      </w:r>
      <w:r w:rsidRPr="006B18F6">
        <w:rPr>
          <w:spacing w:val="40"/>
        </w:rPr>
        <w:t xml:space="preserve"> </w:t>
      </w:r>
      <w:r w:rsidRPr="006B18F6">
        <w:t>необходимости</w:t>
      </w:r>
      <w:r w:rsidRPr="006B18F6">
        <w:rPr>
          <w:spacing w:val="62"/>
        </w:rPr>
        <w:t xml:space="preserve"> </w:t>
      </w:r>
      <w:r w:rsidRPr="006B18F6">
        <w:t>ведения</w:t>
      </w:r>
      <w:r w:rsidRPr="006B18F6">
        <w:rPr>
          <w:spacing w:val="60"/>
        </w:rPr>
        <w:t xml:space="preserve"> </w:t>
      </w:r>
      <w:r w:rsidRPr="006B18F6">
        <w:t>здорового</w:t>
      </w:r>
      <w:r w:rsidRPr="006B18F6">
        <w:rPr>
          <w:spacing w:val="65"/>
        </w:rPr>
        <w:t xml:space="preserve"> </w:t>
      </w:r>
      <w:r w:rsidRPr="006B18F6">
        <w:t>образа</w:t>
      </w:r>
      <w:r w:rsidRPr="006B18F6">
        <w:rPr>
          <w:spacing w:val="40"/>
        </w:rPr>
        <w:t xml:space="preserve"> </w:t>
      </w:r>
      <w:r w:rsidRPr="006B18F6">
        <w:t>жизни,</w:t>
      </w:r>
      <w:r w:rsidRPr="006B18F6">
        <w:rPr>
          <w:spacing w:val="40"/>
        </w:rPr>
        <w:t xml:space="preserve"> </w:t>
      </w:r>
      <w:r w:rsidRPr="006B18F6">
        <w:t>причин</w:t>
      </w:r>
      <w:r w:rsidRPr="006B18F6">
        <w:rPr>
          <w:spacing w:val="40"/>
        </w:rPr>
        <w:t xml:space="preserve"> </w:t>
      </w:r>
      <w:r w:rsidRPr="006B18F6">
        <w:t>и</w:t>
      </w:r>
      <w:r w:rsidRPr="006B18F6">
        <w:rPr>
          <w:spacing w:val="61"/>
        </w:rPr>
        <w:t xml:space="preserve"> </w:t>
      </w:r>
      <w:r w:rsidRPr="006B18F6">
        <w:t>механизмов</w:t>
      </w:r>
      <w:r w:rsidR="00CB0E03">
        <w:t xml:space="preserve"> </w:t>
      </w:r>
      <w:r w:rsidRPr="006B18F6">
        <w:t>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2219A" w:rsidRPr="006B18F6" w:rsidRDefault="00096B32" w:rsidP="006B18F6">
      <w:pPr>
        <w:pStyle w:val="a3"/>
        <w:spacing w:line="360" w:lineRule="auto"/>
        <w:ind w:left="0" w:firstLine="720"/>
      </w:pPr>
      <w:r w:rsidRPr="006B18F6">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82219A" w:rsidRPr="006B18F6" w:rsidRDefault="00096B32" w:rsidP="006B18F6">
      <w:pPr>
        <w:pStyle w:val="a3"/>
        <w:spacing w:line="360" w:lineRule="auto"/>
        <w:ind w:left="0" w:firstLine="720"/>
      </w:pPr>
      <w:r w:rsidRPr="006B18F6">
        <w:t>сформированность</w:t>
      </w:r>
      <w:r w:rsidRPr="006B18F6">
        <w:rPr>
          <w:spacing w:val="40"/>
        </w:rPr>
        <w:t xml:space="preserve">  </w:t>
      </w:r>
      <w:r w:rsidRPr="006B18F6">
        <w:t>активной</w:t>
      </w:r>
      <w:r w:rsidRPr="006B18F6">
        <w:rPr>
          <w:spacing w:val="40"/>
        </w:rPr>
        <w:t xml:space="preserve">  </w:t>
      </w:r>
      <w:r w:rsidRPr="006B18F6">
        <w:t>жизненной</w:t>
      </w:r>
      <w:r w:rsidRPr="006B18F6">
        <w:rPr>
          <w:spacing w:val="40"/>
        </w:rPr>
        <w:t xml:space="preserve">  </w:t>
      </w:r>
      <w:r w:rsidRPr="006B18F6">
        <w:t>позиции,</w:t>
      </w:r>
      <w:r w:rsidRPr="006B18F6">
        <w:rPr>
          <w:spacing w:val="40"/>
        </w:rPr>
        <w:t xml:space="preserve">  </w:t>
      </w:r>
      <w:r w:rsidRPr="006B18F6">
        <w:t>осознанное</w:t>
      </w:r>
      <w:r w:rsidRPr="006B18F6">
        <w:rPr>
          <w:spacing w:val="40"/>
        </w:rPr>
        <w:t xml:space="preserve">  </w:t>
      </w:r>
      <w:r w:rsidRPr="006B18F6">
        <w:t>понимание</w:t>
      </w:r>
      <w:r w:rsidRPr="006B18F6">
        <w:rPr>
          <w:spacing w:val="80"/>
        </w:rPr>
        <w:t xml:space="preserve"> </w:t>
      </w:r>
      <w:r w:rsidRPr="006B18F6">
        <w:t>значимости</w:t>
      </w:r>
      <w:r w:rsidRPr="006B18F6">
        <w:rPr>
          <w:spacing w:val="-3"/>
        </w:rPr>
        <w:t xml:space="preserve"> </w:t>
      </w:r>
      <w:r w:rsidRPr="006B18F6">
        <w:t>личного</w:t>
      </w:r>
      <w:r w:rsidRPr="006B18F6">
        <w:rPr>
          <w:spacing w:val="-7"/>
        </w:rPr>
        <w:t xml:space="preserve"> </w:t>
      </w:r>
      <w:r w:rsidRPr="006B18F6">
        <w:t>и</w:t>
      </w:r>
      <w:r w:rsidRPr="006B18F6">
        <w:rPr>
          <w:spacing w:val="-4"/>
        </w:rPr>
        <w:t xml:space="preserve"> </w:t>
      </w:r>
      <w:r w:rsidRPr="006B18F6">
        <w:t>группового</w:t>
      </w:r>
      <w:r w:rsidRPr="006B18F6">
        <w:rPr>
          <w:spacing w:val="-4"/>
        </w:rPr>
        <w:t xml:space="preserve"> </w:t>
      </w:r>
      <w:r w:rsidRPr="006B18F6">
        <w:t>безопасного</w:t>
      </w:r>
      <w:r w:rsidRPr="006B18F6">
        <w:rPr>
          <w:spacing w:val="-4"/>
        </w:rPr>
        <w:t xml:space="preserve"> </w:t>
      </w:r>
      <w:r w:rsidRPr="006B18F6">
        <w:t>поведения</w:t>
      </w:r>
      <w:r w:rsidRPr="006B18F6">
        <w:rPr>
          <w:spacing w:val="-4"/>
        </w:rPr>
        <w:t xml:space="preserve"> </w:t>
      </w:r>
      <w:r w:rsidRPr="006B18F6">
        <w:t>в</w:t>
      </w:r>
      <w:r w:rsidRPr="006B18F6">
        <w:rPr>
          <w:spacing w:val="-5"/>
        </w:rPr>
        <w:t xml:space="preserve"> </w:t>
      </w:r>
      <w:r w:rsidRPr="006B18F6">
        <w:t>интересах благополучия</w:t>
      </w:r>
      <w:r w:rsidRPr="006B18F6">
        <w:rPr>
          <w:spacing w:val="-4"/>
        </w:rPr>
        <w:t xml:space="preserve"> </w:t>
      </w:r>
      <w:r w:rsidRPr="006B18F6">
        <w:t>и</w:t>
      </w:r>
      <w:r w:rsidRPr="006B18F6">
        <w:rPr>
          <w:spacing w:val="-1"/>
        </w:rPr>
        <w:t xml:space="preserve"> </w:t>
      </w:r>
      <w:r w:rsidRPr="006B18F6">
        <w:t>устойчивого развития личности, общества и государства;</w:t>
      </w:r>
    </w:p>
    <w:p w:rsidR="0082219A" w:rsidRPr="006B18F6" w:rsidRDefault="00096B32" w:rsidP="006B18F6">
      <w:pPr>
        <w:pStyle w:val="a3"/>
        <w:spacing w:line="360" w:lineRule="auto"/>
        <w:ind w:left="0" w:firstLine="720"/>
      </w:pPr>
      <w:r w:rsidRPr="006B18F6">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2219A" w:rsidRPr="006B18F6" w:rsidRDefault="00096B32" w:rsidP="00CB0E03">
      <w:pPr>
        <w:spacing w:line="360" w:lineRule="auto"/>
        <w:ind w:firstLine="720"/>
        <w:jc w:val="both"/>
        <w:rPr>
          <w:sz w:val="24"/>
          <w:szCs w:val="24"/>
        </w:rPr>
      </w:pPr>
      <w:r w:rsidRPr="006B18F6">
        <w:rPr>
          <w:b/>
          <w:sz w:val="24"/>
          <w:szCs w:val="24"/>
        </w:rPr>
        <w:t>Всего</w:t>
      </w:r>
      <w:r w:rsidRPr="006B18F6">
        <w:rPr>
          <w:b/>
          <w:spacing w:val="80"/>
          <w:w w:val="150"/>
          <w:sz w:val="24"/>
          <w:szCs w:val="24"/>
        </w:rPr>
        <w:t xml:space="preserve"> </w:t>
      </w:r>
      <w:r w:rsidRPr="006B18F6">
        <w:rPr>
          <w:b/>
          <w:sz w:val="24"/>
          <w:szCs w:val="24"/>
        </w:rPr>
        <w:t>на</w:t>
      </w:r>
      <w:r w:rsidRPr="006B18F6">
        <w:rPr>
          <w:b/>
          <w:spacing w:val="80"/>
          <w:w w:val="150"/>
          <w:sz w:val="24"/>
          <w:szCs w:val="24"/>
        </w:rPr>
        <w:t xml:space="preserve"> </w:t>
      </w:r>
      <w:r w:rsidRPr="006B18F6">
        <w:rPr>
          <w:b/>
          <w:sz w:val="24"/>
          <w:szCs w:val="24"/>
        </w:rPr>
        <w:t>изучение</w:t>
      </w:r>
      <w:r w:rsidRPr="006B18F6">
        <w:rPr>
          <w:b/>
          <w:spacing w:val="80"/>
          <w:w w:val="150"/>
          <w:sz w:val="24"/>
          <w:szCs w:val="24"/>
        </w:rPr>
        <w:t xml:space="preserve"> </w:t>
      </w:r>
      <w:r w:rsidRPr="006B18F6">
        <w:rPr>
          <w:b/>
          <w:sz w:val="24"/>
          <w:szCs w:val="24"/>
        </w:rPr>
        <w:t>ОБЗР</w:t>
      </w:r>
      <w:r w:rsidRPr="006B18F6">
        <w:rPr>
          <w:b/>
          <w:spacing w:val="80"/>
          <w:w w:val="150"/>
          <w:sz w:val="24"/>
          <w:szCs w:val="24"/>
        </w:rPr>
        <w:t xml:space="preserve"> </w:t>
      </w:r>
      <w:r w:rsidRPr="006B18F6">
        <w:rPr>
          <w:b/>
          <w:sz w:val="24"/>
          <w:szCs w:val="24"/>
        </w:rPr>
        <w:t>на</w:t>
      </w:r>
      <w:r w:rsidRPr="006B18F6">
        <w:rPr>
          <w:b/>
          <w:spacing w:val="80"/>
          <w:w w:val="150"/>
          <w:sz w:val="24"/>
          <w:szCs w:val="24"/>
        </w:rPr>
        <w:t xml:space="preserve"> </w:t>
      </w:r>
      <w:r w:rsidRPr="006B18F6">
        <w:rPr>
          <w:b/>
          <w:sz w:val="24"/>
          <w:szCs w:val="24"/>
        </w:rPr>
        <w:t>уровне</w:t>
      </w:r>
      <w:r w:rsidRPr="006B18F6">
        <w:rPr>
          <w:b/>
          <w:spacing w:val="80"/>
          <w:w w:val="150"/>
          <w:sz w:val="24"/>
          <w:szCs w:val="24"/>
        </w:rPr>
        <w:t xml:space="preserve"> </w:t>
      </w:r>
      <w:r w:rsidRPr="006B18F6">
        <w:rPr>
          <w:b/>
          <w:sz w:val="24"/>
          <w:szCs w:val="24"/>
        </w:rPr>
        <w:t>среднего</w:t>
      </w:r>
      <w:r w:rsidRPr="006B18F6">
        <w:rPr>
          <w:b/>
          <w:spacing w:val="80"/>
          <w:w w:val="150"/>
          <w:sz w:val="24"/>
          <w:szCs w:val="24"/>
        </w:rPr>
        <w:t xml:space="preserve"> </w:t>
      </w:r>
      <w:r w:rsidRPr="006B18F6">
        <w:rPr>
          <w:b/>
          <w:sz w:val="24"/>
          <w:szCs w:val="24"/>
        </w:rPr>
        <w:t>общего</w:t>
      </w:r>
      <w:r w:rsidRPr="006B18F6">
        <w:rPr>
          <w:b/>
          <w:spacing w:val="80"/>
          <w:w w:val="150"/>
          <w:sz w:val="24"/>
          <w:szCs w:val="24"/>
        </w:rPr>
        <w:t xml:space="preserve"> </w:t>
      </w:r>
      <w:r w:rsidRPr="006B18F6">
        <w:rPr>
          <w:b/>
          <w:sz w:val="24"/>
          <w:szCs w:val="24"/>
        </w:rPr>
        <w:t>образования рекомендуется отводить 68 часов в 10–11 классах</w:t>
      </w:r>
      <w:r w:rsidRPr="006B18F6">
        <w:rPr>
          <w:sz w:val="24"/>
          <w:szCs w:val="24"/>
        </w:rPr>
        <w:t xml:space="preserve">. При этом порядок освоения программы определяется образовательной организацией, которая вправе самостоятельно определять 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w:t>
      </w:r>
      <w:r w:rsidRPr="006B18F6">
        <w:rPr>
          <w:spacing w:val="-2"/>
          <w:sz w:val="24"/>
          <w:szCs w:val="24"/>
        </w:rPr>
        <w:t>особенностей.</w:t>
      </w:r>
    </w:p>
    <w:p w:rsidR="0082219A" w:rsidRPr="006B18F6" w:rsidRDefault="00096B32" w:rsidP="00CB0E03">
      <w:pPr>
        <w:pStyle w:val="1"/>
        <w:spacing w:before="0" w:line="360" w:lineRule="auto"/>
        <w:ind w:left="0" w:firstLine="720"/>
        <w:rPr>
          <w:position w:val="1"/>
        </w:rPr>
      </w:pPr>
      <w:bookmarkStart w:id="295" w:name="_Toc216087006"/>
      <w:r w:rsidRPr="006B18F6">
        <w:t>Содержание</w:t>
      </w:r>
      <w:r w:rsidRPr="006B18F6">
        <w:rPr>
          <w:spacing w:val="-11"/>
        </w:rPr>
        <w:t xml:space="preserve"> </w:t>
      </w:r>
      <w:r w:rsidRPr="006B18F6">
        <w:rPr>
          <w:spacing w:val="-2"/>
        </w:rPr>
        <w:t>обучения</w:t>
      </w:r>
      <w:r w:rsidRPr="006B18F6">
        <w:rPr>
          <w:spacing w:val="-2"/>
          <w:position w:val="1"/>
        </w:rPr>
        <w:t>.</w:t>
      </w:r>
      <w:bookmarkEnd w:id="295"/>
    </w:p>
    <w:p w:rsidR="0082219A" w:rsidRPr="006B18F6" w:rsidRDefault="00096B32" w:rsidP="00CB0E03">
      <w:pPr>
        <w:spacing w:line="360" w:lineRule="auto"/>
        <w:ind w:firstLine="720"/>
        <w:jc w:val="both"/>
        <w:rPr>
          <w:b/>
          <w:sz w:val="24"/>
          <w:szCs w:val="24"/>
        </w:rPr>
      </w:pPr>
      <w:r w:rsidRPr="006B18F6">
        <w:rPr>
          <w:b/>
          <w:sz w:val="24"/>
          <w:szCs w:val="24"/>
        </w:rPr>
        <w:t>Модуль</w:t>
      </w:r>
      <w:r w:rsidRPr="006B18F6">
        <w:rPr>
          <w:b/>
          <w:spacing w:val="-4"/>
          <w:sz w:val="24"/>
          <w:szCs w:val="24"/>
        </w:rPr>
        <w:t xml:space="preserve"> </w:t>
      </w:r>
      <w:r w:rsidRPr="006B18F6">
        <w:rPr>
          <w:b/>
          <w:sz w:val="24"/>
          <w:szCs w:val="24"/>
        </w:rPr>
        <w:t>№</w:t>
      </w:r>
      <w:r w:rsidRPr="006B18F6">
        <w:rPr>
          <w:b/>
          <w:spacing w:val="-4"/>
          <w:sz w:val="24"/>
          <w:szCs w:val="24"/>
        </w:rPr>
        <w:t xml:space="preserve"> </w:t>
      </w:r>
      <w:r w:rsidRPr="006B18F6">
        <w:rPr>
          <w:b/>
          <w:sz w:val="24"/>
          <w:szCs w:val="24"/>
        </w:rPr>
        <w:t>1</w:t>
      </w:r>
      <w:r w:rsidRPr="006B18F6">
        <w:rPr>
          <w:b/>
          <w:spacing w:val="-2"/>
          <w:sz w:val="24"/>
          <w:szCs w:val="24"/>
        </w:rPr>
        <w:t xml:space="preserve"> </w:t>
      </w:r>
      <w:r w:rsidRPr="006B18F6">
        <w:rPr>
          <w:b/>
          <w:sz w:val="24"/>
          <w:szCs w:val="24"/>
        </w:rPr>
        <w:t>«Безопасное</w:t>
      </w:r>
      <w:r w:rsidRPr="006B18F6">
        <w:rPr>
          <w:b/>
          <w:spacing w:val="-2"/>
          <w:sz w:val="24"/>
          <w:szCs w:val="24"/>
        </w:rPr>
        <w:t xml:space="preserve"> </w:t>
      </w:r>
      <w:r w:rsidRPr="006B18F6">
        <w:rPr>
          <w:b/>
          <w:sz w:val="24"/>
          <w:szCs w:val="24"/>
        </w:rPr>
        <w:t>и</w:t>
      </w:r>
      <w:r w:rsidRPr="006B18F6">
        <w:rPr>
          <w:b/>
          <w:spacing w:val="-2"/>
          <w:sz w:val="24"/>
          <w:szCs w:val="24"/>
        </w:rPr>
        <w:t xml:space="preserve"> </w:t>
      </w:r>
      <w:r w:rsidRPr="006B18F6">
        <w:rPr>
          <w:b/>
          <w:sz w:val="24"/>
          <w:szCs w:val="24"/>
        </w:rPr>
        <w:t>устойчивое</w:t>
      </w:r>
      <w:r w:rsidRPr="006B18F6">
        <w:rPr>
          <w:b/>
          <w:spacing w:val="-3"/>
          <w:sz w:val="24"/>
          <w:szCs w:val="24"/>
        </w:rPr>
        <w:t xml:space="preserve"> </w:t>
      </w:r>
      <w:r w:rsidRPr="006B18F6">
        <w:rPr>
          <w:b/>
          <w:sz w:val="24"/>
          <w:szCs w:val="24"/>
        </w:rPr>
        <w:t>развитие</w:t>
      </w:r>
      <w:r w:rsidRPr="006B18F6">
        <w:rPr>
          <w:b/>
          <w:spacing w:val="-3"/>
          <w:sz w:val="24"/>
          <w:szCs w:val="24"/>
        </w:rPr>
        <w:t xml:space="preserve"> </w:t>
      </w:r>
      <w:r w:rsidRPr="006B18F6">
        <w:rPr>
          <w:b/>
          <w:sz w:val="24"/>
          <w:szCs w:val="24"/>
        </w:rPr>
        <w:t>личности,</w:t>
      </w:r>
      <w:r w:rsidRPr="006B18F6">
        <w:rPr>
          <w:b/>
          <w:spacing w:val="-2"/>
          <w:sz w:val="24"/>
          <w:szCs w:val="24"/>
        </w:rPr>
        <w:t xml:space="preserve"> </w:t>
      </w:r>
      <w:r w:rsidRPr="006B18F6">
        <w:rPr>
          <w:b/>
          <w:sz w:val="24"/>
          <w:szCs w:val="24"/>
        </w:rPr>
        <w:t>общества,</w:t>
      </w:r>
      <w:r w:rsidRPr="006B18F6">
        <w:rPr>
          <w:b/>
          <w:spacing w:val="3"/>
          <w:sz w:val="24"/>
          <w:szCs w:val="24"/>
        </w:rPr>
        <w:t xml:space="preserve"> </w:t>
      </w:r>
      <w:r w:rsidRPr="006B18F6">
        <w:rPr>
          <w:b/>
          <w:spacing w:val="-2"/>
          <w:sz w:val="24"/>
          <w:szCs w:val="24"/>
        </w:rPr>
        <w:t>государства»:</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правовая</w:t>
      </w:r>
      <w:r w:rsidRPr="006B18F6">
        <w:rPr>
          <w:spacing w:val="-7"/>
          <w:sz w:val="24"/>
          <w:szCs w:val="24"/>
        </w:rPr>
        <w:t xml:space="preserve"> </w:t>
      </w:r>
      <w:r w:rsidRPr="006B18F6">
        <w:rPr>
          <w:sz w:val="24"/>
          <w:szCs w:val="24"/>
        </w:rPr>
        <w:t>основа</w:t>
      </w:r>
      <w:r w:rsidRPr="006B18F6">
        <w:rPr>
          <w:spacing w:val="-5"/>
          <w:sz w:val="24"/>
          <w:szCs w:val="24"/>
        </w:rPr>
        <w:t xml:space="preserve"> </w:t>
      </w:r>
      <w:r w:rsidRPr="006B18F6">
        <w:rPr>
          <w:sz w:val="24"/>
          <w:szCs w:val="24"/>
        </w:rPr>
        <w:t>обеспечения</w:t>
      </w:r>
      <w:r w:rsidRPr="006B18F6">
        <w:rPr>
          <w:spacing w:val="-4"/>
          <w:sz w:val="24"/>
          <w:szCs w:val="24"/>
        </w:rPr>
        <w:t xml:space="preserve"> </w:t>
      </w:r>
      <w:r w:rsidRPr="006B18F6">
        <w:rPr>
          <w:sz w:val="24"/>
          <w:szCs w:val="24"/>
        </w:rPr>
        <w:t>национальной</w:t>
      </w:r>
      <w:r w:rsidRPr="006B18F6">
        <w:rPr>
          <w:spacing w:val="-4"/>
          <w:sz w:val="24"/>
          <w:szCs w:val="24"/>
        </w:rPr>
        <w:t xml:space="preserve"> </w:t>
      </w:r>
      <w:r w:rsidRPr="006B18F6">
        <w:rPr>
          <w:spacing w:val="-2"/>
          <w:sz w:val="24"/>
          <w:szCs w:val="24"/>
        </w:rPr>
        <w:t>безопасности;</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принципы</w:t>
      </w:r>
      <w:r w:rsidRPr="006B18F6">
        <w:rPr>
          <w:spacing w:val="-7"/>
          <w:sz w:val="24"/>
          <w:szCs w:val="24"/>
        </w:rPr>
        <w:t xml:space="preserve"> </w:t>
      </w:r>
      <w:r w:rsidRPr="006B18F6">
        <w:rPr>
          <w:sz w:val="24"/>
          <w:szCs w:val="24"/>
        </w:rPr>
        <w:t>обеспечения</w:t>
      </w:r>
      <w:r w:rsidRPr="006B18F6">
        <w:rPr>
          <w:spacing w:val="-7"/>
          <w:sz w:val="24"/>
          <w:szCs w:val="24"/>
        </w:rPr>
        <w:t xml:space="preserve"> </w:t>
      </w:r>
      <w:r w:rsidRPr="006B18F6">
        <w:rPr>
          <w:sz w:val="24"/>
          <w:szCs w:val="24"/>
        </w:rPr>
        <w:t>национальной</w:t>
      </w:r>
      <w:r w:rsidRPr="006B18F6">
        <w:rPr>
          <w:spacing w:val="-6"/>
          <w:sz w:val="24"/>
          <w:szCs w:val="24"/>
        </w:rPr>
        <w:t xml:space="preserve"> </w:t>
      </w:r>
      <w:r w:rsidRPr="006B18F6">
        <w:rPr>
          <w:spacing w:val="-2"/>
          <w:sz w:val="24"/>
          <w:szCs w:val="24"/>
        </w:rPr>
        <w:t>безопасности;</w:t>
      </w:r>
    </w:p>
    <w:p w:rsidR="0082219A" w:rsidRPr="006B18F6" w:rsidRDefault="00096B32" w:rsidP="00CB0E03">
      <w:pPr>
        <w:pStyle w:val="a4"/>
        <w:numPr>
          <w:ilvl w:val="0"/>
          <w:numId w:val="45"/>
        </w:numPr>
        <w:tabs>
          <w:tab w:val="left" w:pos="1133"/>
          <w:tab w:val="left" w:pos="2562"/>
          <w:tab w:val="left" w:pos="4324"/>
          <w:tab w:val="left" w:pos="5897"/>
          <w:tab w:val="left" w:pos="6518"/>
          <w:tab w:val="left" w:pos="7607"/>
          <w:tab w:val="left" w:pos="9171"/>
        </w:tabs>
        <w:spacing w:line="360" w:lineRule="auto"/>
        <w:ind w:left="0" w:firstLine="720"/>
        <w:jc w:val="both"/>
        <w:rPr>
          <w:sz w:val="24"/>
          <w:szCs w:val="24"/>
        </w:rPr>
      </w:pPr>
      <w:r w:rsidRPr="006B18F6">
        <w:rPr>
          <w:spacing w:val="-2"/>
          <w:sz w:val="24"/>
          <w:szCs w:val="24"/>
        </w:rPr>
        <w:t>реализация</w:t>
      </w:r>
      <w:r w:rsidR="00E739C3" w:rsidRPr="006B18F6">
        <w:rPr>
          <w:sz w:val="24"/>
          <w:szCs w:val="24"/>
        </w:rPr>
        <w:t xml:space="preserve">  </w:t>
      </w:r>
      <w:r w:rsidRPr="006B18F6">
        <w:rPr>
          <w:spacing w:val="-2"/>
          <w:sz w:val="24"/>
          <w:szCs w:val="24"/>
        </w:rPr>
        <w:t>национальных</w:t>
      </w:r>
      <w:r w:rsidR="00E739C3" w:rsidRPr="006B18F6">
        <w:rPr>
          <w:sz w:val="24"/>
          <w:szCs w:val="24"/>
        </w:rPr>
        <w:t xml:space="preserve">  </w:t>
      </w:r>
      <w:r w:rsidRPr="006B18F6">
        <w:rPr>
          <w:spacing w:val="-2"/>
          <w:sz w:val="24"/>
          <w:szCs w:val="24"/>
        </w:rPr>
        <w:t>приоритетов</w:t>
      </w:r>
      <w:r w:rsidR="00E739C3" w:rsidRPr="006B18F6">
        <w:rPr>
          <w:sz w:val="24"/>
          <w:szCs w:val="24"/>
        </w:rPr>
        <w:t xml:space="preserve">  </w:t>
      </w:r>
      <w:r w:rsidRPr="006B18F6">
        <w:rPr>
          <w:spacing w:val="-4"/>
          <w:sz w:val="24"/>
          <w:szCs w:val="24"/>
        </w:rPr>
        <w:t>как</w:t>
      </w:r>
      <w:r w:rsidR="00E739C3" w:rsidRPr="006B18F6">
        <w:rPr>
          <w:sz w:val="24"/>
          <w:szCs w:val="24"/>
        </w:rPr>
        <w:t xml:space="preserve">  </w:t>
      </w:r>
      <w:r w:rsidRPr="006B18F6">
        <w:rPr>
          <w:spacing w:val="-2"/>
          <w:sz w:val="24"/>
          <w:szCs w:val="24"/>
        </w:rPr>
        <w:t>условие</w:t>
      </w:r>
      <w:r w:rsidR="00E739C3" w:rsidRPr="006B18F6">
        <w:rPr>
          <w:sz w:val="24"/>
          <w:szCs w:val="24"/>
        </w:rPr>
        <w:t xml:space="preserve">  </w:t>
      </w:r>
      <w:r w:rsidRPr="006B18F6">
        <w:rPr>
          <w:spacing w:val="-2"/>
          <w:sz w:val="24"/>
          <w:szCs w:val="24"/>
        </w:rPr>
        <w:t>обеспечения</w:t>
      </w:r>
      <w:r w:rsidR="00E739C3" w:rsidRPr="006B18F6">
        <w:rPr>
          <w:sz w:val="24"/>
          <w:szCs w:val="24"/>
        </w:rPr>
        <w:t xml:space="preserve">  </w:t>
      </w:r>
      <w:r w:rsidRPr="006B18F6">
        <w:rPr>
          <w:spacing w:val="-2"/>
          <w:sz w:val="24"/>
          <w:szCs w:val="24"/>
        </w:rPr>
        <w:t xml:space="preserve">национальной </w:t>
      </w:r>
      <w:r w:rsidRPr="006B18F6">
        <w:rPr>
          <w:sz w:val="24"/>
          <w:szCs w:val="24"/>
        </w:rPr>
        <w:t>безопасности и устойчивого развития Российской Федерации;</w:t>
      </w:r>
    </w:p>
    <w:p w:rsidR="0082219A" w:rsidRPr="006B18F6" w:rsidRDefault="00096B32" w:rsidP="00CB0E03">
      <w:pPr>
        <w:pStyle w:val="a4"/>
        <w:numPr>
          <w:ilvl w:val="0"/>
          <w:numId w:val="45"/>
        </w:numPr>
        <w:tabs>
          <w:tab w:val="left" w:pos="1133"/>
          <w:tab w:val="left" w:pos="6114"/>
          <w:tab w:val="left" w:pos="7470"/>
        </w:tabs>
        <w:spacing w:line="360" w:lineRule="auto"/>
        <w:ind w:left="0" w:firstLine="720"/>
        <w:jc w:val="both"/>
        <w:rPr>
          <w:sz w:val="24"/>
          <w:szCs w:val="24"/>
        </w:rPr>
      </w:pPr>
      <w:r w:rsidRPr="006B18F6">
        <w:rPr>
          <w:sz w:val="24"/>
          <w:szCs w:val="24"/>
        </w:rPr>
        <w:t>взаимодействие</w:t>
      </w:r>
      <w:r w:rsidRPr="006B18F6">
        <w:rPr>
          <w:spacing w:val="80"/>
          <w:sz w:val="24"/>
          <w:szCs w:val="24"/>
        </w:rPr>
        <w:t xml:space="preserve"> </w:t>
      </w:r>
      <w:r w:rsidRPr="006B18F6">
        <w:rPr>
          <w:sz w:val="24"/>
          <w:szCs w:val="24"/>
        </w:rPr>
        <w:t>личности,</w:t>
      </w:r>
      <w:r w:rsidRPr="006B18F6">
        <w:rPr>
          <w:spacing w:val="80"/>
          <w:sz w:val="24"/>
          <w:szCs w:val="24"/>
        </w:rPr>
        <w:t xml:space="preserve"> </w:t>
      </w:r>
      <w:r w:rsidRPr="006B18F6">
        <w:rPr>
          <w:sz w:val="24"/>
          <w:szCs w:val="24"/>
        </w:rPr>
        <w:t>государства</w:t>
      </w:r>
      <w:r w:rsidRPr="006B18F6">
        <w:rPr>
          <w:spacing w:val="80"/>
          <w:sz w:val="24"/>
          <w:szCs w:val="24"/>
        </w:rPr>
        <w:t xml:space="preserve"> </w:t>
      </w:r>
      <w:r w:rsidRPr="006B18F6">
        <w:rPr>
          <w:sz w:val="24"/>
          <w:szCs w:val="24"/>
        </w:rPr>
        <w:t>и</w:t>
      </w:r>
      <w:r w:rsidR="00E739C3" w:rsidRPr="006B18F6">
        <w:rPr>
          <w:sz w:val="24"/>
          <w:szCs w:val="24"/>
        </w:rPr>
        <w:t xml:space="preserve">  </w:t>
      </w:r>
      <w:r w:rsidRPr="006B18F6">
        <w:rPr>
          <w:spacing w:val="-2"/>
          <w:sz w:val="24"/>
          <w:szCs w:val="24"/>
        </w:rPr>
        <w:t>общества</w:t>
      </w:r>
      <w:r w:rsidR="00E739C3" w:rsidRPr="006B18F6">
        <w:rPr>
          <w:sz w:val="24"/>
          <w:szCs w:val="24"/>
        </w:rPr>
        <w:t xml:space="preserve">  </w:t>
      </w:r>
      <w:r w:rsidRPr="006B18F6">
        <w:rPr>
          <w:sz w:val="24"/>
          <w:szCs w:val="24"/>
        </w:rPr>
        <w:t>в</w:t>
      </w:r>
      <w:r w:rsidRPr="006B18F6">
        <w:rPr>
          <w:spacing w:val="80"/>
          <w:sz w:val="24"/>
          <w:szCs w:val="24"/>
        </w:rPr>
        <w:t xml:space="preserve"> </w:t>
      </w:r>
      <w:r w:rsidRPr="006B18F6">
        <w:rPr>
          <w:sz w:val="24"/>
          <w:szCs w:val="24"/>
        </w:rPr>
        <w:t>реализации</w:t>
      </w:r>
      <w:r w:rsidRPr="006B18F6">
        <w:rPr>
          <w:spacing w:val="80"/>
          <w:sz w:val="24"/>
          <w:szCs w:val="24"/>
        </w:rPr>
        <w:t xml:space="preserve"> </w:t>
      </w:r>
      <w:r w:rsidRPr="006B18F6">
        <w:rPr>
          <w:sz w:val="24"/>
          <w:szCs w:val="24"/>
        </w:rPr>
        <w:t xml:space="preserve">национальных </w:t>
      </w:r>
      <w:r w:rsidRPr="006B18F6">
        <w:rPr>
          <w:spacing w:val="-2"/>
          <w:sz w:val="24"/>
          <w:szCs w:val="24"/>
        </w:rPr>
        <w:t>приоритетов;</w:t>
      </w:r>
    </w:p>
    <w:p w:rsidR="0082219A" w:rsidRPr="006B18F6" w:rsidRDefault="00096B32" w:rsidP="00CB0E03">
      <w:pPr>
        <w:pStyle w:val="a3"/>
        <w:tabs>
          <w:tab w:val="left" w:pos="1117"/>
          <w:tab w:val="left" w:pos="3504"/>
          <w:tab w:val="left" w:pos="4533"/>
          <w:tab w:val="left" w:pos="4885"/>
          <w:tab w:val="left" w:pos="6454"/>
          <w:tab w:val="left" w:pos="7307"/>
          <w:tab w:val="left" w:pos="7645"/>
          <w:tab w:val="left" w:pos="9179"/>
        </w:tabs>
        <w:spacing w:line="360" w:lineRule="auto"/>
        <w:ind w:left="0" w:firstLine="720"/>
      </w:pPr>
      <w:r w:rsidRPr="006B18F6">
        <w:rPr>
          <w:spacing w:val="-4"/>
        </w:rPr>
        <w:t>роль</w:t>
      </w:r>
      <w:r w:rsidR="00E739C3" w:rsidRPr="006B18F6">
        <w:t xml:space="preserve"> </w:t>
      </w:r>
      <w:r w:rsidRPr="006B18F6">
        <w:rPr>
          <w:spacing w:val="-2"/>
        </w:rPr>
        <w:t>правоохранительных</w:t>
      </w:r>
      <w:r w:rsidR="00E739C3" w:rsidRPr="006B18F6">
        <w:t xml:space="preserve">  </w:t>
      </w:r>
      <w:r w:rsidRPr="006B18F6">
        <w:rPr>
          <w:spacing w:val="-2"/>
        </w:rPr>
        <w:t>органов</w:t>
      </w:r>
      <w:r w:rsidR="00E739C3" w:rsidRPr="006B18F6">
        <w:t xml:space="preserve">  </w:t>
      </w:r>
      <w:r w:rsidRPr="006B18F6">
        <w:rPr>
          <w:spacing w:val="-10"/>
        </w:rPr>
        <w:t>и</w:t>
      </w:r>
      <w:r w:rsidR="00E739C3" w:rsidRPr="006B18F6">
        <w:t xml:space="preserve">  </w:t>
      </w:r>
      <w:r w:rsidRPr="006B18F6">
        <w:rPr>
          <w:spacing w:val="-2"/>
        </w:rPr>
        <w:t>специальных</w:t>
      </w:r>
      <w:r w:rsidR="00E739C3" w:rsidRPr="006B18F6">
        <w:t xml:space="preserve">  </w:t>
      </w:r>
      <w:r w:rsidRPr="006B18F6">
        <w:rPr>
          <w:spacing w:val="-2"/>
        </w:rPr>
        <w:t>служб</w:t>
      </w:r>
      <w:r w:rsidR="00E739C3" w:rsidRPr="006B18F6">
        <w:t xml:space="preserve">  </w:t>
      </w:r>
      <w:r w:rsidRPr="006B18F6">
        <w:rPr>
          <w:spacing w:val="-10"/>
        </w:rPr>
        <w:t>в</w:t>
      </w:r>
      <w:r w:rsidR="00E739C3" w:rsidRPr="006B18F6">
        <w:t xml:space="preserve">  </w:t>
      </w:r>
      <w:r w:rsidRPr="006B18F6">
        <w:rPr>
          <w:spacing w:val="-2"/>
        </w:rPr>
        <w:t>обеспечении</w:t>
      </w:r>
      <w:r w:rsidR="00E739C3" w:rsidRPr="006B18F6">
        <w:t xml:space="preserve">  </w:t>
      </w:r>
      <w:r w:rsidRPr="006B18F6">
        <w:rPr>
          <w:spacing w:val="-2"/>
        </w:rPr>
        <w:t>национальной безопасности;</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роль</w:t>
      </w:r>
      <w:r w:rsidRPr="006B18F6">
        <w:rPr>
          <w:spacing w:val="-6"/>
          <w:sz w:val="24"/>
          <w:szCs w:val="24"/>
        </w:rPr>
        <w:t xml:space="preserve"> </w:t>
      </w:r>
      <w:r w:rsidRPr="006B18F6">
        <w:rPr>
          <w:sz w:val="24"/>
          <w:szCs w:val="24"/>
        </w:rPr>
        <w:t>личности,</w:t>
      </w:r>
      <w:r w:rsidRPr="006B18F6">
        <w:rPr>
          <w:spacing w:val="-3"/>
          <w:sz w:val="24"/>
          <w:szCs w:val="24"/>
        </w:rPr>
        <w:t xml:space="preserve"> </w:t>
      </w:r>
      <w:r w:rsidRPr="006B18F6">
        <w:rPr>
          <w:sz w:val="24"/>
          <w:szCs w:val="24"/>
        </w:rPr>
        <w:t>общества</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государства</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предупреждении</w:t>
      </w:r>
      <w:r w:rsidRPr="006B18F6">
        <w:rPr>
          <w:spacing w:val="-4"/>
          <w:sz w:val="24"/>
          <w:szCs w:val="24"/>
        </w:rPr>
        <w:t xml:space="preserve"> </w:t>
      </w:r>
      <w:r w:rsidRPr="006B18F6">
        <w:rPr>
          <w:sz w:val="24"/>
          <w:szCs w:val="24"/>
        </w:rPr>
        <w:t>противоправной</w:t>
      </w:r>
      <w:r w:rsidRPr="006B18F6">
        <w:rPr>
          <w:spacing w:val="2"/>
          <w:sz w:val="24"/>
          <w:szCs w:val="24"/>
        </w:rPr>
        <w:t xml:space="preserve"> </w:t>
      </w:r>
      <w:r w:rsidRPr="006B18F6">
        <w:rPr>
          <w:spacing w:val="-2"/>
          <w:sz w:val="24"/>
          <w:szCs w:val="24"/>
        </w:rPr>
        <w:t>деятельности;</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Единая</w:t>
      </w:r>
      <w:r w:rsidRPr="006B18F6">
        <w:rPr>
          <w:spacing w:val="40"/>
          <w:sz w:val="24"/>
          <w:szCs w:val="24"/>
        </w:rPr>
        <w:t xml:space="preserve"> </w:t>
      </w:r>
      <w:r w:rsidRPr="006B18F6">
        <w:rPr>
          <w:sz w:val="24"/>
          <w:szCs w:val="24"/>
        </w:rPr>
        <w:t>государственная</w:t>
      </w:r>
      <w:r w:rsidRPr="006B18F6">
        <w:rPr>
          <w:spacing w:val="40"/>
          <w:sz w:val="24"/>
          <w:szCs w:val="24"/>
        </w:rPr>
        <w:t xml:space="preserve"> </w:t>
      </w:r>
      <w:r w:rsidRPr="006B18F6">
        <w:rPr>
          <w:sz w:val="24"/>
          <w:szCs w:val="24"/>
        </w:rPr>
        <w:t>система</w:t>
      </w:r>
      <w:r w:rsidRPr="006B18F6">
        <w:rPr>
          <w:spacing w:val="40"/>
          <w:sz w:val="24"/>
          <w:szCs w:val="24"/>
        </w:rPr>
        <w:t xml:space="preserve"> </w:t>
      </w:r>
      <w:r w:rsidRPr="006B18F6">
        <w:rPr>
          <w:sz w:val="24"/>
          <w:szCs w:val="24"/>
        </w:rPr>
        <w:t>предупреждения</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ликвидации</w:t>
      </w:r>
      <w:r w:rsidRPr="006B18F6">
        <w:rPr>
          <w:spacing w:val="40"/>
          <w:sz w:val="24"/>
          <w:szCs w:val="24"/>
        </w:rPr>
        <w:t xml:space="preserve"> </w:t>
      </w:r>
      <w:r w:rsidRPr="006B18F6">
        <w:rPr>
          <w:sz w:val="24"/>
          <w:szCs w:val="24"/>
        </w:rPr>
        <w:t>чрезвычайных</w:t>
      </w:r>
      <w:r w:rsidRPr="006B18F6">
        <w:rPr>
          <w:spacing w:val="40"/>
          <w:sz w:val="24"/>
          <w:szCs w:val="24"/>
        </w:rPr>
        <w:t xml:space="preserve"> </w:t>
      </w:r>
      <w:r w:rsidRPr="006B18F6">
        <w:rPr>
          <w:sz w:val="24"/>
          <w:szCs w:val="24"/>
        </w:rPr>
        <w:t>ситуаций (РСЧС), структура, режимы функционирования;</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 xml:space="preserve">территориальный и функциональный принцип организации РСЧС, ее задачи и примеры их </w:t>
      </w:r>
      <w:r w:rsidRPr="006B18F6">
        <w:rPr>
          <w:spacing w:val="-2"/>
          <w:sz w:val="24"/>
          <w:szCs w:val="24"/>
        </w:rPr>
        <w:t>решения;</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lastRenderedPageBreak/>
        <w:t>права</w:t>
      </w:r>
      <w:r w:rsidRPr="006B18F6">
        <w:rPr>
          <w:spacing w:val="-6"/>
          <w:sz w:val="24"/>
          <w:szCs w:val="24"/>
        </w:rPr>
        <w:t xml:space="preserve"> </w:t>
      </w:r>
      <w:r w:rsidRPr="006B18F6">
        <w:rPr>
          <w:sz w:val="24"/>
          <w:szCs w:val="24"/>
        </w:rPr>
        <w:t>и</w:t>
      </w:r>
      <w:r w:rsidRPr="006B18F6">
        <w:rPr>
          <w:spacing w:val="-2"/>
          <w:sz w:val="24"/>
          <w:szCs w:val="24"/>
        </w:rPr>
        <w:t xml:space="preserve"> </w:t>
      </w:r>
      <w:r w:rsidRPr="006B18F6">
        <w:rPr>
          <w:sz w:val="24"/>
          <w:szCs w:val="24"/>
        </w:rPr>
        <w:t>обязанности</w:t>
      </w:r>
      <w:r w:rsidRPr="006B18F6">
        <w:rPr>
          <w:spacing w:val="-2"/>
          <w:sz w:val="24"/>
          <w:szCs w:val="24"/>
        </w:rPr>
        <w:t xml:space="preserve"> </w:t>
      </w:r>
      <w:r w:rsidRPr="006B18F6">
        <w:rPr>
          <w:sz w:val="24"/>
          <w:szCs w:val="24"/>
        </w:rPr>
        <w:t>граждан</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области</w:t>
      </w:r>
      <w:r w:rsidRPr="006B18F6">
        <w:rPr>
          <w:spacing w:val="-1"/>
          <w:sz w:val="24"/>
          <w:szCs w:val="24"/>
        </w:rPr>
        <w:t xml:space="preserve"> </w:t>
      </w:r>
      <w:r w:rsidRPr="006B18F6">
        <w:rPr>
          <w:sz w:val="24"/>
          <w:szCs w:val="24"/>
        </w:rPr>
        <w:t>защиты</w:t>
      </w:r>
      <w:r w:rsidRPr="006B18F6">
        <w:rPr>
          <w:spacing w:val="-2"/>
          <w:sz w:val="24"/>
          <w:szCs w:val="24"/>
        </w:rPr>
        <w:t xml:space="preserve"> </w:t>
      </w:r>
      <w:r w:rsidRPr="006B18F6">
        <w:rPr>
          <w:sz w:val="24"/>
          <w:szCs w:val="24"/>
        </w:rPr>
        <w:t>от</w:t>
      </w:r>
      <w:r w:rsidRPr="006B18F6">
        <w:rPr>
          <w:spacing w:val="-2"/>
          <w:sz w:val="24"/>
          <w:szCs w:val="24"/>
        </w:rPr>
        <w:t xml:space="preserve"> </w:t>
      </w:r>
      <w:r w:rsidRPr="006B18F6">
        <w:rPr>
          <w:sz w:val="24"/>
          <w:szCs w:val="24"/>
        </w:rPr>
        <w:t>чрезвычайных</w:t>
      </w:r>
      <w:r w:rsidRPr="006B18F6">
        <w:rPr>
          <w:spacing w:val="-1"/>
          <w:sz w:val="24"/>
          <w:szCs w:val="24"/>
        </w:rPr>
        <w:t xml:space="preserve"> </w:t>
      </w:r>
      <w:r w:rsidRPr="006B18F6">
        <w:rPr>
          <w:spacing w:val="-2"/>
          <w:sz w:val="24"/>
          <w:szCs w:val="24"/>
        </w:rPr>
        <w:t>ситуаций;</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задачи</w:t>
      </w:r>
      <w:r w:rsidRPr="006B18F6">
        <w:rPr>
          <w:spacing w:val="-4"/>
          <w:sz w:val="24"/>
          <w:szCs w:val="24"/>
        </w:rPr>
        <w:t xml:space="preserve"> </w:t>
      </w:r>
      <w:r w:rsidRPr="006B18F6">
        <w:rPr>
          <w:sz w:val="24"/>
          <w:szCs w:val="24"/>
        </w:rPr>
        <w:t>гражданской</w:t>
      </w:r>
      <w:r w:rsidRPr="006B18F6">
        <w:rPr>
          <w:spacing w:val="-3"/>
          <w:sz w:val="24"/>
          <w:szCs w:val="24"/>
        </w:rPr>
        <w:t xml:space="preserve"> </w:t>
      </w:r>
      <w:r w:rsidRPr="006B18F6">
        <w:rPr>
          <w:spacing w:val="-2"/>
          <w:sz w:val="24"/>
          <w:szCs w:val="24"/>
        </w:rPr>
        <w:t>обороны;</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права</w:t>
      </w:r>
      <w:r w:rsidRPr="006B18F6">
        <w:rPr>
          <w:spacing w:val="-7"/>
          <w:sz w:val="24"/>
          <w:szCs w:val="24"/>
        </w:rPr>
        <w:t xml:space="preserve"> </w:t>
      </w:r>
      <w:r w:rsidRPr="006B18F6">
        <w:rPr>
          <w:sz w:val="24"/>
          <w:szCs w:val="24"/>
        </w:rPr>
        <w:t>и</w:t>
      </w:r>
      <w:r w:rsidRPr="006B18F6">
        <w:rPr>
          <w:spacing w:val="-2"/>
          <w:sz w:val="24"/>
          <w:szCs w:val="24"/>
        </w:rPr>
        <w:t xml:space="preserve"> </w:t>
      </w:r>
      <w:r w:rsidRPr="006B18F6">
        <w:rPr>
          <w:sz w:val="24"/>
          <w:szCs w:val="24"/>
        </w:rPr>
        <w:t>обязанности</w:t>
      </w:r>
      <w:r w:rsidRPr="006B18F6">
        <w:rPr>
          <w:spacing w:val="-2"/>
          <w:sz w:val="24"/>
          <w:szCs w:val="24"/>
        </w:rPr>
        <w:t xml:space="preserve"> </w:t>
      </w:r>
      <w:r w:rsidRPr="006B18F6">
        <w:rPr>
          <w:sz w:val="24"/>
          <w:szCs w:val="24"/>
        </w:rPr>
        <w:t>граждан</w:t>
      </w:r>
      <w:r w:rsidRPr="006B18F6">
        <w:rPr>
          <w:spacing w:val="-2"/>
          <w:sz w:val="24"/>
          <w:szCs w:val="24"/>
        </w:rPr>
        <w:t xml:space="preserve"> </w:t>
      </w:r>
      <w:r w:rsidRPr="006B18F6">
        <w:rPr>
          <w:sz w:val="24"/>
          <w:szCs w:val="24"/>
        </w:rPr>
        <w:t>Российской</w:t>
      </w:r>
      <w:r w:rsidRPr="006B18F6">
        <w:rPr>
          <w:spacing w:val="-2"/>
          <w:sz w:val="24"/>
          <w:szCs w:val="24"/>
        </w:rPr>
        <w:t xml:space="preserve"> </w:t>
      </w:r>
      <w:r w:rsidRPr="006B18F6">
        <w:rPr>
          <w:sz w:val="24"/>
          <w:szCs w:val="24"/>
        </w:rPr>
        <w:t>Федерации</w:t>
      </w:r>
      <w:r w:rsidRPr="006B18F6">
        <w:rPr>
          <w:spacing w:val="-3"/>
          <w:sz w:val="24"/>
          <w:szCs w:val="24"/>
        </w:rPr>
        <w:t xml:space="preserve"> </w:t>
      </w:r>
      <w:r w:rsidRPr="006B18F6">
        <w:rPr>
          <w:sz w:val="24"/>
          <w:szCs w:val="24"/>
        </w:rPr>
        <w:t>в</w:t>
      </w:r>
      <w:r w:rsidRPr="006B18F6">
        <w:rPr>
          <w:spacing w:val="-3"/>
          <w:sz w:val="24"/>
          <w:szCs w:val="24"/>
        </w:rPr>
        <w:t xml:space="preserve"> </w:t>
      </w:r>
      <w:r w:rsidRPr="006B18F6">
        <w:rPr>
          <w:sz w:val="24"/>
          <w:szCs w:val="24"/>
        </w:rPr>
        <w:t>области</w:t>
      </w:r>
      <w:r w:rsidRPr="006B18F6">
        <w:rPr>
          <w:spacing w:val="-1"/>
          <w:sz w:val="24"/>
          <w:szCs w:val="24"/>
        </w:rPr>
        <w:t xml:space="preserve"> </w:t>
      </w:r>
      <w:r w:rsidRPr="006B18F6">
        <w:rPr>
          <w:sz w:val="24"/>
          <w:szCs w:val="24"/>
        </w:rPr>
        <w:t>гражданской</w:t>
      </w:r>
      <w:r w:rsidRPr="006B18F6">
        <w:rPr>
          <w:spacing w:val="4"/>
          <w:sz w:val="24"/>
          <w:szCs w:val="24"/>
        </w:rPr>
        <w:t xml:space="preserve"> </w:t>
      </w:r>
      <w:r w:rsidRPr="006B18F6">
        <w:rPr>
          <w:spacing w:val="-2"/>
          <w:sz w:val="24"/>
          <w:szCs w:val="24"/>
        </w:rPr>
        <w:t>обороны;</w:t>
      </w:r>
    </w:p>
    <w:p w:rsidR="0082219A" w:rsidRPr="006B18F6" w:rsidRDefault="00096B32" w:rsidP="00CB0E03">
      <w:pPr>
        <w:pStyle w:val="a4"/>
        <w:numPr>
          <w:ilvl w:val="0"/>
          <w:numId w:val="45"/>
        </w:numPr>
        <w:tabs>
          <w:tab w:val="left" w:pos="424"/>
          <w:tab w:val="left" w:pos="1133"/>
        </w:tabs>
        <w:spacing w:line="360" w:lineRule="auto"/>
        <w:ind w:left="0" w:firstLine="720"/>
        <w:jc w:val="both"/>
        <w:rPr>
          <w:sz w:val="24"/>
          <w:szCs w:val="24"/>
        </w:rPr>
      </w:pPr>
      <w:r w:rsidRPr="006B18F6">
        <w:rPr>
          <w:sz w:val="24"/>
          <w:szCs w:val="24"/>
        </w:rPr>
        <w:t>Россия</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современном</w:t>
      </w:r>
      <w:r w:rsidRPr="006B18F6">
        <w:rPr>
          <w:spacing w:val="80"/>
          <w:sz w:val="24"/>
          <w:szCs w:val="24"/>
        </w:rPr>
        <w:t xml:space="preserve"> </w:t>
      </w:r>
      <w:r w:rsidRPr="006B18F6">
        <w:rPr>
          <w:sz w:val="24"/>
          <w:szCs w:val="24"/>
        </w:rPr>
        <w:t>мире,</w:t>
      </w:r>
      <w:r w:rsidRPr="006B18F6">
        <w:rPr>
          <w:spacing w:val="80"/>
          <w:sz w:val="24"/>
          <w:szCs w:val="24"/>
        </w:rPr>
        <w:t xml:space="preserve"> </w:t>
      </w:r>
      <w:r w:rsidRPr="006B18F6">
        <w:rPr>
          <w:sz w:val="24"/>
          <w:szCs w:val="24"/>
        </w:rPr>
        <w:t>оборона</w:t>
      </w:r>
      <w:r w:rsidRPr="006B18F6">
        <w:rPr>
          <w:spacing w:val="80"/>
          <w:sz w:val="24"/>
          <w:szCs w:val="24"/>
        </w:rPr>
        <w:t xml:space="preserve"> </w:t>
      </w:r>
      <w:r w:rsidRPr="006B18F6">
        <w:rPr>
          <w:sz w:val="24"/>
          <w:szCs w:val="24"/>
        </w:rPr>
        <w:t>как</w:t>
      </w:r>
      <w:r w:rsidRPr="006B18F6">
        <w:rPr>
          <w:spacing w:val="80"/>
          <w:sz w:val="24"/>
          <w:szCs w:val="24"/>
        </w:rPr>
        <w:t xml:space="preserve"> </w:t>
      </w:r>
      <w:r w:rsidRPr="006B18F6">
        <w:rPr>
          <w:sz w:val="24"/>
          <w:szCs w:val="24"/>
        </w:rPr>
        <w:t>обязательное</w:t>
      </w:r>
      <w:r w:rsidRPr="006B18F6">
        <w:rPr>
          <w:spacing w:val="80"/>
          <w:sz w:val="24"/>
          <w:szCs w:val="24"/>
        </w:rPr>
        <w:t xml:space="preserve"> </w:t>
      </w:r>
      <w:r w:rsidRPr="006B18F6">
        <w:rPr>
          <w:sz w:val="24"/>
          <w:szCs w:val="24"/>
        </w:rPr>
        <w:t>условие</w:t>
      </w:r>
      <w:r w:rsidRPr="006B18F6">
        <w:rPr>
          <w:spacing w:val="80"/>
          <w:sz w:val="24"/>
          <w:szCs w:val="24"/>
        </w:rPr>
        <w:t xml:space="preserve"> </w:t>
      </w:r>
      <w:r w:rsidRPr="006B18F6">
        <w:rPr>
          <w:sz w:val="24"/>
          <w:szCs w:val="24"/>
        </w:rPr>
        <w:t>мирного</w:t>
      </w:r>
      <w:r w:rsidRPr="006B18F6">
        <w:rPr>
          <w:spacing w:val="80"/>
          <w:sz w:val="24"/>
          <w:szCs w:val="24"/>
        </w:rPr>
        <w:t xml:space="preserve"> </w:t>
      </w:r>
      <w:r w:rsidRPr="006B18F6">
        <w:rPr>
          <w:sz w:val="24"/>
          <w:szCs w:val="24"/>
        </w:rPr>
        <w:t>социально- экономического развития Российской Федерации и обеспечение ее военной безопасности;</w:t>
      </w:r>
    </w:p>
    <w:p w:rsidR="0082219A" w:rsidRPr="006B18F6" w:rsidRDefault="00096B32" w:rsidP="00CB0E03">
      <w:pPr>
        <w:pStyle w:val="a4"/>
        <w:numPr>
          <w:ilvl w:val="0"/>
          <w:numId w:val="45"/>
        </w:numPr>
        <w:tabs>
          <w:tab w:val="left" w:pos="1133"/>
        </w:tabs>
        <w:spacing w:line="360" w:lineRule="auto"/>
        <w:ind w:left="0" w:firstLine="720"/>
        <w:jc w:val="both"/>
        <w:rPr>
          <w:sz w:val="24"/>
          <w:szCs w:val="24"/>
        </w:rPr>
      </w:pPr>
      <w:r w:rsidRPr="006B18F6">
        <w:rPr>
          <w:sz w:val="24"/>
          <w:szCs w:val="24"/>
        </w:rPr>
        <w:t>роль</w:t>
      </w:r>
      <w:r w:rsidRPr="006B18F6">
        <w:rPr>
          <w:spacing w:val="-6"/>
          <w:sz w:val="24"/>
          <w:szCs w:val="24"/>
        </w:rPr>
        <w:t xml:space="preserve"> </w:t>
      </w:r>
      <w:r w:rsidRPr="006B18F6">
        <w:rPr>
          <w:sz w:val="24"/>
          <w:szCs w:val="24"/>
        </w:rPr>
        <w:t>Вооруженных</w:t>
      </w:r>
      <w:r w:rsidRPr="006B18F6">
        <w:rPr>
          <w:spacing w:val="-3"/>
          <w:sz w:val="24"/>
          <w:szCs w:val="24"/>
        </w:rPr>
        <w:t xml:space="preserve"> </w:t>
      </w:r>
      <w:r w:rsidRPr="006B18F6">
        <w:rPr>
          <w:sz w:val="24"/>
          <w:szCs w:val="24"/>
        </w:rPr>
        <w:t>Сил</w:t>
      </w:r>
      <w:r w:rsidRPr="006B18F6">
        <w:rPr>
          <w:spacing w:val="-7"/>
          <w:sz w:val="24"/>
          <w:szCs w:val="24"/>
        </w:rPr>
        <w:t xml:space="preserve"> </w:t>
      </w:r>
      <w:r w:rsidRPr="006B18F6">
        <w:rPr>
          <w:sz w:val="24"/>
          <w:szCs w:val="24"/>
        </w:rPr>
        <w:t>Российской</w:t>
      </w:r>
      <w:r w:rsidRPr="006B18F6">
        <w:rPr>
          <w:spacing w:val="-4"/>
          <w:sz w:val="24"/>
          <w:szCs w:val="24"/>
        </w:rPr>
        <w:t xml:space="preserve"> </w:t>
      </w:r>
      <w:r w:rsidRPr="006B18F6">
        <w:rPr>
          <w:sz w:val="24"/>
          <w:szCs w:val="24"/>
        </w:rPr>
        <w:t>Федерации</w:t>
      </w:r>
      <w:r w:rsidRPr="006B18F6">
        <w:rPr>
          <w:spacing w:val="-6"/>
          <w:sz w:val="24"/>
          <w:szCs w:val="24"/>
        </w:rPr>
        <w:t xml:space="preserve"> </w:t>
      </w:r>
      <w:r w:rsidRPr="006B18F6">
        <w:rPr>
          <w:sz w:val="24"/>
          <w:szCs w:val="24"/>
        </w:rPr>
        <w:t>в</w:t>
      </w:r>
      <w:r w:rsidRPr="006B18F6">
        <w:rPr>
          <w:spacing w:val="-4"/>
          <w:sz w:val="24"/>
          <w:szCs w:val="24"/>
        </w:rPr>
        <w:t xml:space="preserve"> </w:t>
      </w:r>
      <w:r w:rsidRPr="006B18F6">
        <w:rPr>
          <w:sz w:val="24"/>
          <w:szCs w:val="24"/>
        </w:rPr>
        <w:t>обеспечении</w:t>
      </w:r>
      <w:r w:rsidRPr="006B18F6">
        <w:rPr>
          <w:spacing w:val="-4"/>
          <w:sz w:val="24"/>
          <w:szCs w:val="24"/>
        </w:rPr>
        <w:t xml:space="preserve"> </w:t>
      </w:r>
      <w:r w:rsidRPr="006B18F6">
        <w:rPr>
          <w:sz w:val="24"/>
          <w:szCs w:val="24"/>
        </w:rPr>
        <w:t>национальной</w:t>
      </w:r>
      <w:r w:rsidRPr="006B18F6">
        <w:rPr>
          <w:spacing w:val="2"/>
          <w:sz w:val="24"/>
          <w:szCs w:val="24"/>
        </w:rPr>
        <w:t xml:space="preserve"> </w:t>
      </w:r>
      <w:r w:rsidRPr="006B18F6">
        <w:rPr>
          <w:spacing w:val="-2"/>
          <w:sz w:val="24"/>
          <w:szCs w:val="24"/>
        </w:rPr>
        <w:t>безопасности.</w:t>
      </w:r>
    </w:p>
    <w:p w:rsidR="0082219A" w:rsidRPr="006B18F6" w:rsidRDefault="00096B32" w:rsidP="006B18F6">
      <w:pPr>
        <w:pStyle w:val="1"/>
        <w:spacing w:before="0" w:line="360" w:lineRule="auto"/>
        <w:ind w:left="0" w:firstLine="720"/>
      </w:pPr>
      <w:bookmarkStart w:id="296" w:name="_Toc216087007"/>
      <w:r w:rsidRPr="006B18F6">
        <w:t>Модуль</w:t>
      </w:r>
      <w:r w:rsidRPr="006B18F6">
        <w:rPr>
          <w:spacing w:val="-2"/>
        </w:rPr>
        <w:t xml:space="preserve"> </w:t>
      </w:r>
      <w:r w:rsidRPr="006B18F6">
        <w:t>№</w:t>
      </w:r>
      <w:r w:rsidRPr="006B18F6">
        <w:rPr>
          <w:spacing w:val="-3"/>
        </w:rPr>
        <w:t xml:space="preserve"> </w:t>
      </w:r>
      <w:r w:rsidRPr="006B18F6">
        <w:t>2</w:t>
      </w:r>
      <w:r w:rsidRPr="006B18F6">
        <w:rPr>
          <w:spacing w:val="-1"/>
        </w:rPr>
        <w:t xml:space="preserve"> </w:t>
      </w:r>
      <w:r w:rsidRPr="006B18F6">
        <w:t>«Основы</w:t>
      </w:r>
      <w:r w:rsidRPr="006B18F6">
        <w:rPr>
          <w:spacing w:val="-1"/>
        </w:rPr>
        <w:t xml:space="preserve"> </w:t>
      </w:r>
      <w:r w:rsidRPr="006B18F6">
        <w:t>военной</w:t>
      </w:r>
      <w:r w:rsidRPr="006B18F6">
        <w:rPr>
          <w:spacing w:val="-1"/>
        </w:rPr>
        <w:t xml:space="preserve"> </w:t>
      </w:r>
      <w:r w:rsidRPr="006B18F6">
        <w:rPr>
          <w:spacing w:val="-2"/>
        </w:rPr>
        <w:t>подготовки»:</w:t>
      </w:r>
      <w:bookmarkEnd w:id="296"/>
    </w:p>
    <w:p w:rsidR="0082219A" w:rsidRPr="006B18F6" w:rsidRDefault="00096B32" w:rsidP="006B18F6">
      <w:pPr>
        <w:pStyle w:val="a4"/>
        <w:numPr>
          <w:ilvl w:val="0"/>
          <w:numId w:val="45"/>
        </w:numPr>
        <w:tabs>
          <w:tab w:val="left" w:pos="708"/>
        </w:tabs>
        <w:spacing w:line="360" w:lineRule="auto"/>
        <w:ind w:left="0" w:firstLine="720"/>
        <w:jc w:val="both"/>
        <w:rPr>
          <w:sz w:val="24"/>
          <w:szCs w:val="24"/>
        </w:rPr>
      </w:pPr>
      <w:r w:rsidRPr="006B18F6">
        <w:rPr>
          <w:sz w:val="24"/>
          <w:szCs w:val="24"/>
        </w:rPr>
        <w:t xml:space="preserve">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w:t>
      </w:r>
      <w:r w:rsidRPr="006B18F6">
        <w:rPr>
          <w:spacing w:val="-2"/>
          <w:sz w:val="24"/>
          <w:szCs w:val="24"/>
        </w:rPr>
        <w:t>движении;</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основы</w:t>
      </w:r>
      <w:r w:rsidRPr="006B18F6">
        <w:rPr>
          <w:spacing w:val="-5"/>
          <w:sz w:val="24"/>
          <w:szCs w:val="24"/>
        </w:rPr>
        <w:t xml:space="preserve"> </w:t>
      </w:r>
      <w:r w:rsidRPr="006B18F6">
        <w:rPr>
          <w:sz w:val="24"/>
          <w:szCs w:val="24"/>
        </w:rPr>
        <w:t>общевойскового</w:t>
      </w:r>
      <w:r w:rsidRPr="006B18F6">
        <w:rPr>
          <w:spacing w:val="-3"/>
          <w:sz w:val="24"/>
          <w:szCs w:val="24"/>
        </w:rPr>
        <w:t xml:space="preserve"> </w:t>
      </w:r>
      <w:r w:rsidRPr="006B18F6">
        <w:rPr>
          <w:spacing w:val="-4"/>
          <w:sz w:val="24"/>
          <w:szCs w:val="24"/>
        </w:rPr>
        <w:t>боя;</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основные</w:t>
      </w:r>
      <w:r w:rsidRPr="006B18F6">
        <w:rPr>
          <w:spacing w:val="-8"/>
          <w:sz w:val="24"/>
          <w:szCs w:val="24"/>
        </w:rPr>
        <w:t xml:space="preserve"> </w:t>
      </w:r>
      <w:r w:rsidRPr="006B18F6">
        <w:rPr>
          <w:sz w:val="24"/>
          <w:szCs w:val="24"/>
        </w:rPr>
        <w:t>понятия</w:t>
      </w:r>
      <w:r w:rsidRPr="006B18F6">
        <w:rPr>
          <w:spacing w:val="-3"/>
          <w:sz w:val="24"/>
          <w:szCs w:val="24"/>
        </w:rPr>
        <w:t xml:space="preserve"> </w:t>
      </w:r>
      <w:r w:rsidRPr="006B18F6">
        <w:rPr>
          <w:sz w:val="24"/>
          <w:szCs w:val="24"/>
        </w:rPr>
        <w:t>общевойскового</w:t>
      </w:r>
      <w:r w:rsidRPr="006B18F6">
        <w:rPr>
          <w:spacing w:val="-4"/>
          <w:sz w:val="24"/>
          <w:szCs w:val="24"/>
        </w:rPr>
        <w:t xml:space="preserve"> </w:t>
      </w:r>
      <w:r w:rsidRPr="006B18F6">
        <w:rPr>
          <w:sz w:val="24"/>
          <w:szCs w:val="24"/>
        </w:rPr>
        <w:t>боя</w:t>
      </w:r>
      <w:r w:rsidRPr="006B18F6">
        <w:rPr>
          <w:spacing w:val="-3"/>
          <w:sz w:val="24"/>
          <w:szCs w:val="24"/>
        </w:rPr>
        <w:t xml:space="preserve"> </w:t>
      </w:r>
      <w:r w:rsidRPr="006B18F6">
        <w:rPr>
          <w:sz w:val="24"/>
          <w:szCs w:val="24"/>
        </w:rPr>
        <w:t>(бой,</w:t>
      </w:r>
      <w:r w:rsidRPr="006B18F6">
        <w:rPr>
          <w:spacing w:val="-2"/>
          <w:sz w:val="24"/>
          <w:szCs w:val="24"/>
        </w:rPr>
        <w:t xml:space="preserve"> </w:t>
      </w:r>
      <w:r w:rsidRPr="006B18F6">
        <w:rPr>
          <w:sz w:val="24"/>
          <w:szCs w:val="24"/>
        </w:rPr>
        <w:t>удар,</w:t>
      </w:r>
      <w:r w:rsidRPr="006B18F6">
        <w:rPr>
          <w:spacing w:val="-3"/>
          <w:sz w:val="24"/>
          <w:szCs w:val="24"/>
        </w:rPr>
        <w:t xml:space="preserve"> </w:t>
      </w:r>
      <w:r w:rsidRPr="006B18F6">
        <w:rPr>
          <w:sz w:val="24"/>
          <w:szCs w:val="24"/>
        </w:rPr>
        <w:t>огонь,</w:t>
      </w:r>
      <w:r w:rsidRPr="006B18F6">
        <w:rPr>
          <w:spacing w:val="-3"/>
          <w:sz w:val="24"/>
          <w:szCs w:val="24"/>
        </w:rPr>
        <w:t xml:space="preserve"> </w:t>
      </w:r>
      <w:r w:rsidRPr="006B18F6">
        <w:rPr>
          <w:spacing w:val="-2"/>
          <w:sz w:val="24"/>
          <w:szCs w:val="24"/>
        </w:rPr>
        <w:t>маневр);</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виды</w:t>
      </w:r>
      <w:r w:rsidRPr="006B18F6">
        <w:rPr>
          <w:spacing w:val="-1"/>
          <w:sz w:val="24"/>
          <w:szCs w:val="24"/>
        </w:rPr>
        <w:t xml:space="preserve"> </w:t>
      </w:r>
      <w:r w:rsidRPr="006B18F6">
        <w:rPr>
          <w:spacing w:val="-2"/>
          <w:sz w:val="24"/>
          <w:szCs w:val="24"/>
        </w:rPr>
        <w:t>маневра;</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походный,</w:t>
      </w:r>
      <w:r w:rsidRPr="006B18F6">
        <w:rPr>
          <w:spacing w:val="-8"/>
          <w:sz w:val="24"/>
          <w:szCs w:val="24"/>
        </w:rPr>
        <w:t xml:space="preserve"> </w:t>
      </w:r>
      <w:r w:rsidRPr="006B18F6">
        <w:rPr>
          <w:sz w:val="24"/>
          <w:szCs w:val="24"/>
        </w:rPr>
        <w:t>предбоевой</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боевой</w:t>
      </w:r>
      <w:r w:rsidRPr="006B18F6">
        <w:rPr>
          <w:spacing w:val="-3"/>
          <w:sz w:val="24"/>
          <w:szCs w:val="24"/>
        </w:rPr>
        <w:t xml:space="preserve"> </w:t>
      </w:r>
      <w:r w:rsidRPr="006B18F6">
        <w:rPr>
          <w:sz w:val="24"/>
          <w:szCs w:val="24"/>
        </w:rPr>
        <w:t>порядок</w:t>
      </w:r>
      <w:r w:rsidRPr="006B18F6">
        <w:rPr>
          <w:spacing w:val="-5"/>
          <w:sz w:val="24"/>
          <w:szCs w:val="24"/>
        </w:rPr>
        <w:t xml:space="preserve"> </w:t>
      </w:r>
      <w:r w:rsidRPr="006B18F6">
        <w:rPr>
          <w:sz w:val="24"/>
          <w:szCs w:val="24"/>
        </w:rPr>
        <w:t>действия</w:t>
      </w:r>
      <w:r w:rsidRPr="006B18F6">
        <w:rPr>
          <w:spacing w:val="-2"/>
          <w:sz w:val="24"/>
          <w:szCs w:val="24"/>
        </w:rPr>
        <w:t xml:space="preserve"> подразделений;</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оборона,</w:t>
      </w:r>
      <w:r w:rsidRPr="006B18F6">
        <w:rPr>
          <w:spacing w:val="-3"/>
          <w:sz w:val="24"/>
          <w:szCs w:val="24"/>
        </w:rPr>
        <w:t xml:space="preserve"> </w:t>
      </w:r>
      <w:r w:rsidRPr="006B18F6">
        <w:rPr>
          <w:sz w:val="24"/>
          <w:szCs w:val="24"/>
        </w:rPr>
        <w:t>ее</w:t>
      </w:r>
      <w:r w:rsidRPr="006B18F6">
        <w:rPr>
          <w:spacing w:val="-3"/>
          <w:sz w:val="24"/>
          <w:szCs w:val="24"/>
        </w:rPr>
        <w:t xml:space="preserve"> </w:t>
      </w:r>
      <w:r w:rsidRPr="006B18F6">
        <w:rPr>
          <w:sz w:val="24"/>
          <w:szCs w:val="24"/>
        </w:rPr>
        <w:t>задачи</w:t>
      </w:r>
      <w:r w:rsidRPr="006B18F6">
        <w:rPr>
          <w:spacing w:val="-2"/>
          <w:sz w:val="24"/>
          <w:szCs w:val="24"/>
        </w:rPr>
        <w:t xml:space="preserve"> </w:t>
      </w:r>
      <w:r w:rsidRPr="006B18F6">
        <w:rPr>
          <w:sz w:val="24"/>
          <w:szCs w:val="24"/>
        </w:rPr>
        <w:t>и</w:t>
      </w:r>
      <w:r w:rsidRPr="006B18F6">
        <w:rPr>
          <w:spacing w:val="-2"/>
          <w:sz w:val="24"/>
          <w:szCs w:val="24"/>
        </w:rPr>
        <w:t xml:space="preserve"> принципы;</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наступление,</w:t>
      </w:r>
      <w:r w:rsidRPr="006B18F6">
        <w:rPr>
          <w:spacing w:val="-4"/>
          <w:sz w:val="24"/>
          <w:szCs w:val="24"/>
        </w:rPr>
        <w:t xml:space="preserve"> </w:t>
      </w:r>
      <w:r w:rsidRPr="006B18F6">
        <w:rPr>
          <w:sz w:val="24"/>
          <w:szCs w:val="24"/>
        </w:rPr>
        <w:t>задачи</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pacing w:val="-2"/>
          <w:sz w:val="24"/>
          <w:szCs w:val="24"/>
        </w:rPr>
        <w:t>способы;</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требования</w:t>
      </w:r>
      <w:r w:rsidRPr="006B18F6">
        <w:rPr>
          <w:spacing w:val="26"/>
          <w:sz w:val="24"/>
          <w:szCs w:val="24"/>
        </w:rPr>
        <w:t xml:space="preserve"> </w:t>
      </w:r>
      <w:r w:rsidRPr="006B18F6">
        <w:rPr>
          <w:sz w:val="24"/>
          <w:szCs w:val="24"/>
        </w:rPr>
        <w:t>курса</w:t>
      </w:r>
      <w:r w:rsidRPr="006B18F6">
        <w:rPr>
          <w:spacing w:val="27"/>
          <w:sz w:val="24"/>
          <w:szCs w:val="24"/>
        </w:rPr>
        <w:t xml:space="preserve"> </w:t>
      </w:r>
      <w:r w:rsidRPr="006B18F6">
        <w:rPr>
          <w:sz w:val="24"/>
          <w:szCs w:val="24"/>
        </w:rPr>
        <w:t>стрельб</w:t>
      </w:r>
      <w:r w:rsidRPr="006B18F6">
        <w:rPr>
          <w:spacing w:val="26"/>
          <w:sz w:val="24"/>
          <w:szCs w:val="24"/>
        </w:rPr>
        <w:t xml:space="preserve"> </w:t>
      </w:r>
      <w:r w:rsidRPr="006B18F6">
        <w:rPr>
          <w:sz w:val="24"/>
          <w:szCs w:val="24"/>
        </w:rPr>
        <w:t>по</w:t>
      </w:r>
      <w:r w:rsidRPr="006B18F6">
        <w:rPr>
          <w:spacing w:val="26"/>
          <w:sz w:val="24"/>
          <w:szCs w:val="24"/>
        </w:rPr>
        <w:t xml:space="preserve"> </w:t>
      </w:r>
      <w:r w:rsidRPr="006B18F6">
        <w:rPr>
          <w:sz w:val="24"/>
          <w:szCs w:val="24"/>
        </w:rPr>
        <w:t>организации, порядку и</w:t>
      </w:r>
      <w:r w:rsidRPr="006B18F6">
        <w:rPr>
          <w:spacing w:val="27"/>
          <w:sz w:val="24"/>
          <w:szCs w:val="24"/>
        </w:rPr>
        <w:t xml:space="preserve"> </w:t>
      </w:r>
      <w:r w:rsidRPr="006B18F6">
        <w:rPr>
          <w:sz w:val="24"/>
          <w:szCs w:val="24"/>
        </w:rPr>
        <w:t>мерам безопасности</w:t>
      </w:r>
      <w:r w:rsidRPr="006B18F6">
        <w:rPr>
          <w:spacing w:val="36"/>
          <w:sz w:val="24"/>
          <w:szCs w:val="24"/>
        </w:rPr>
        <w:t xml:space="preserve"> </w:t>
      </w:r>
      <w:r w:rsidRPr="006B18F6">
        <w:rPr>
          <w:sz w:val="24"/>
          <w:szCs w:val="24"/>
        </w:rPr>
        <w:t>во</w:t>
      </w:r>
      <w:r w:rsidRPr="006B18F6">
        <w:rPr>
          <w:spacing w:val="26"/>
          <w:sz w:val="24"/>
          <w:szCs w:val="24"/>
        </w:rPr>
        <w:t xml:space="preserve"> </w:t>
      </w:r>
      <w:r w:rsidRPr="006B18F6">
        <w:rPr>
          <w:sz w:val="24"/>
          <w:szCs w:val="24"/>
        </w:rPr>
        <w:t>время</w:t>
      </w:r>
      <w:r w:rsidRPr="006B18F6">
        <w:rPr>
          <w:spacing w:val="28"/>
          <w:sz w:val="24"/>
          <w:szCs w:val="24"/>
        </w:rPr>
        <w:t xml:space="preserve"> </w:t>
      </w:r>
      <w:r w:rsidRPr="006B18F6">
        <w:rPr>
          <w:sz w:val="24"/>
          <w:szCs w:val="24"/>
        </w:rPr>
        <w:t>стрельб</w:t>
      </w:r>
      <w:r w:rsidRPr="006B18F6">
        <w:rPr>
          <w:spacing w:val="26"/>
          <w:sz w:val="24"/>
          <w:szCs w:val="24"/>
        </w:rPr>
        <w:t xml:space="preserve"> </w:t>
      </w:r>
      <w:r w:rsidRPr="006B18F6">
        <w:rPr>
          <w:sz w:val="24"/>
          <w:szCs w:val="24"/>
        </w:rPr>
        <w:t xml:space="preserve">и </w:t>
      </w:r>
      <w:r w:rsidRPr="006B18F6">
        <w:rPr>
          <w:spacing w:val="-2"/>
          <w:sz w:val="24"/>
          <w:szCs w:val="24"/>
        </w:rPr>
        <w:t>тренировок;</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4"/>
          <w:sz w:val="24"/>
          <w:szCs w:val="24"/>
        </w:rPr>
        <w:t xml:space="preserve"> </w:t>
      </w:r>
      <w:r w:rsidRPr="006B18F6">
        <w:rPr>
          <w:sz w:val="24"/>
          <w:szCs w:val="24"/>
        </w:rPr>
        <w:t>безопасного</w:t>
      </w:r>
      <w:r w:rsidRPr="006B18F6">
        <w:rPr>
          <w:spacing w:val="-2"/>
          <w:sz w:val="24"/>
          <w:szCs w:val="24"/>
        </w:rPr>
        <w:t xml:space="preserve"> </w:t>
      </w:r>
      <w:r w:rsidRPr="006B18F6">
        <w:rPr>
          <w:sz w:val="24"/>
          <w:szCs w:val="24"/>
        </w:rPr>
        <w:t>обращения</w:t>
      </w:r>
      <w:r w:rsidRPr="006B18F6">
        <w:rPr>
          <w:spacing w:val="-3"/>
          <w:sz w:val="24"/>
          <w:szCs w:val="24"/>
        </w:rPr>
        <w:t xml:space="preserve"> </w:t>
      </w:r>
      <w:r w:rsidRPr="006B18F6">
        <w:rPr>
          <w:sz w:val="24"/>
          <w:szCs w:val="24"/>
        </w:rPr>
        <w:t>с</w:t>
      </w:r>
      <w:r w:rsidRPr="006B18F6">
        <w:rPr>
          <w:spacing w:val="-3"/>
          <w:sz w:val="24"/>
          <w:szCs w:val="24"/>
        </w:rPr>
        <w:t xml:space="preserve"> </w:t>
      </w:r>
      <w:r w:rsidRPr="006B18F6">
        <w:rPr>
          <w:spacing w:val="-2"/>
          <w:sz w:val="24"/>
          <w:szCs w:val="24"/>
        </w:rPr>
        <w:t>оружием;</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изучение</w:t>
      </w:r>
      <w:r w:rsidRPr="006B18F6">
        <w:rPr>
          <w:spacing w:val="-4"/>
          <w:sz w:val="24"/>
          <w:szCs w:val="24"/>
        </w:rPr>
        <w:t xml:space="preserve"> </w:t>
      </w:r>
      <w:r w:rsidRPr="006B18F6">
        <w:rPr>
          <w:sz w:val="24"/>
          <w:szCs w:val="24"/>
        </w:rPr>
        <w:t>условий</w:t>
      </w:r>
      <w:r w:rsidRPr="006B18F6">
        <w:rPr>
          <w:spacing w:val="-4"/>
          <w:sz w:val="24"/>
          <w:szCs w:val="24"/>
        </w:rPr>
        <w:t xml:space="preserve"> </w:t>
      </w:r>
      <w:r w:rsidRPr="006B18F6">
        <w:rPr>
          <w:sz w:val="24"/>
          <w:szCs w:val="24"/>
        </w:rPr>
        <w:t>выполнения</w:t>
      </w:r>
      <w:r w:rsidRPr="006B18F6">
        <w:rPr>
          <w:spacing w:val="-3"/>
          <w:sz w:val="24"/>
          <w:szCs w:val="24"/>
        </w:rPr>
        <w:t xml:space="preserve"> </w:t>
      </w:r>
      <w:r w:rsidRPr="006B18F6">
        <w:rPr>
          <w:sz w:val="24"/>
          <w:szCs w:val="24"/>
        </w:rPr>
        <w:t>упражнения</w:t>
      </w:r>
      <w:r w:rsidRPr="006B18F6">
        <w:rPr>
          <w:spacing w:val="-4"/>
          <w:sz w:val="24"/>
          <w:szCs w:val="24"/>
        </w:rPr>
        <w:t xml:space="preserve"> </w:t>
      </w:r>
      <w:r w:rsidRPr="006B18F6">
        <w:rPr>
          <w:sz w:val="24"/>
          <w:szCs w:val="24"/>
        </w:rPr>
        <w:t>начальных</w:t>
      </w:r>
      <w:r w:rsidRPr="006B18F6">
        <w:rPr>
          <w:spacing w:val="-4"/>
          <w:sz w:val="24"/>
          <w:szCs w:val="24"/>
        </w:rPr>
        <w:t xml:space="preserve"> </w:t>
      </w:r>
      <w:r w:rsidRPr="006B18F6">
        <w:rPr>
          <w:sz w:val="24"/>
          <w:szCs w:val="24"/>
        </w:rPr>
        <w:t>стрельб</w:t>
      </w:r>
      <w:r w:rsidRPr="006B18F6">
        <w:rPr>
          <w:spacing w:val="-7"/>
          <w:sz w:val="24"/>
          <w:szCs w:val="24"/>
        </w:rPr>
        <w:t xml:space="preserve"> </w:t>
      </w:r>
      <w:r w:rsidRPr="006B18F6">
        <w:rPr>
          <w:sz w:val="24"/>
          <w:szCs w:val="24"/>
        </w:rPr>
        <w:t>из</w:t>
      </w:r>
      <w:r w:rsidRPr="006B18F6">
        <w:rPr>
          <w:spacing w:val="-5"/>
          <w:sz w:val="24"/>
          <w:szCs w:val="24"/>
        </w:rPr>
        <w:t xml:space="preserve"> </w:t>
      </w:r>
      <w:r w:rsidRPr="006B18F6">
        <w:rPr>
          <w:sz w:val="24"/>
          <w:szCs w:val="24"/>
        </w:rPr>
        <w:t>стрелкового</w:t>
      </w:r>
      <w:r w:rsidRPr="006B18F6">
        <w:rPr>
          <w:spacing w:val="3"/>
          <w:sz w:val="24"/>
          <w:szCs w:val="24"/>
        </w:rPr>
        <w:t xml:space="preserve"> </w:t>
      </w:r>
      <w:r w:rsidRPr="006B18F6">
        <w:rPr>
          <w:spacing w:val="-2"/>
          <w:sz w:val="24"/>
          <w:szCs w:val="24"/>
        </w:rPr>
        <w:t>оружия;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способы</w:t>
      </w:r>
      <w:r w:rsidRPr="006B18F6">
        <w:rPr>
          <w:spacing w:val="-5"/>
          <w:sz w:val="24"/>
          <w:szCs w:val="24"/>
        </w:rPr>
        <w:t xml:space="preserve"> </w:t>
      </w:r>
      <w:r w:rsidRPr="006B18F6">
        <w:rPr>
          <w:sz w:val="24"/>
          <w:szCs w:val="24"/>
        </w:rPr>
        <w:t>удержания</w:t>
      </w:r>
      <w:r w:rsidRPr="006B18F6">
        <w:rPr>
          <w:spacing w:val="-3"/>
          <w:sz w:val="24"/>
          <w:szCs w:val="24"/>
        </w:rPr>
        <w:t xml:space="preserve"> </w:t>
      </w:r>
      <w:r w:rsidRPr="006B18F6">
        <w:rPr>
          <w:sz w:val="24"/>
          <w:szCs w:val="24"/>
        </w:rPr>
        <w:t>оружия</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правильность</w:t>
      </w:r>
      <w:r w:rsidRPr="006B18F6">
        <w:rPr>
          <w:spacing w:val="-4"/>
          <w:sz w:val="24"/>
          <w:szCs w:val="24"/>
        </w:rPr>
        <w:t xml:space="preserve"> </w:t>
      </w:r>
      <w:r w:rsidRPr="006B18F6">
        <w:rPr>
          <w:spacing w:val="-2"/>
          <w:sz w:val="24"/>
          <w:szCs w:val="24"/>
        </w:rPr>
        <w:t>прицеливания;</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назначение</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тактико-технические</w:t>
      </w:r>
      <w:r w:rsidRPr="006B18F6">
        <w:rPr>
          <w:spacing w:val="40"/>
          <w:sz w:val="24"/>
          <w:szCs w:val="24"/>
        </w:rPr>
        <w:t xml:space="preserve"> </w:t>
      </w:r>
      <w:r w:rsidRPr="006B18F6">
        <w:rPr>
          <w:sz w:val="24"/>
          <w:szCs w:val="24"/>
        </w:rPr>
        <w:t>характеристики</w:t>
      </w:r>
      <w:r w:rsidRPr="006B18F6">
        <w:rPr>
          <w:spacing w:val="40"/>
          <w:sz w:val="24"/>
          <w:szCs w:val="24"/>
        </w:rPr>
        <w:t xml:space="preserve"> </w:t>
      </w:r>
      <w:r w:rsidRPr="006B18F6">
        <w:rPr>
          <w:sz w:val="24"/>
          <w:szCs w:val="24"/>
        </w:rPr>
        <w:t>современных</w:t>
      </w:r>
      <w:r w:rsidRPr="006B18F6">
        <w:rPr>
          <w:spacing w:val="40"/>
          <w:sz w:val="24"/>
          <w:szCs w:val="24"/>
        </w:rPr>
        <w:t xml:space="preserve"> </w:t>
      </w:r>
      <w:r w:rsidRPr="006B18F6">
        <w:rPr>
          <w:sz w:val="24"/>
          <w:szCs w:val="24"/>
        </w:rPr>
        <w:t>видов</w:t>
      </w:r>
      <w:r w:rsidRPr="006B18F6">
        <w:rPr>
          <w:spacing w:val="40"/>
          <w:sz w:val="24"/>
          <w:szCs w:val="24"/>
        </w:rPr>
        <w:t xml:space="preserve"> </w:t>
      </w:r>
      <w:r w:rsidRPr="006B18F6">
        <w:rPr>
          <w:sz w:val="24"/>
          <w:szCs w:val="24"/>
        </w:rPr>
        <w:t>стрелкового</w:t>
      </w:r>
      <w:r w:rsidRPr="006B18F6">
        <w:rPr>
          <w:spacing w:val="40"/>
          <w:sz w:val="24"/>
          <w:szCs w:val="24"/>
        </w:rPr>
        <w:t xml:space="preserve"> </w:t>
      </w:r>
      <w:r w:rsidRPr="006B18F6">
        <w:rPr>
          <w:sz w:val="24"/>
          <w:szCs w:val="24"/>
        </w:rPr>
        <w:t>оружия (автомат Калашникова АК-12, пистолет Ярыгина, пистолет Лебедева);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перспективы</w:t>
      </w:r>
      <w:r w:rsidRPr="006B18F6">
        <w:rPr>
          <w:spacing w:val="-7"/>
          <w:sz w:val="24"/>
          <w:szCs w:val="24"/>
        </w:rPr>
        <w:t xml:space="preserve"> </w:t>
      </w:r>
      <w:r w:rsidRPr="006B18F6">
        <w:rPr>
          <w:sz w:val="24"/>
          <w:szCs w:val="24"/>
        </w:rPr>
        <w:t>и</w:t>
      </w:r>
      <w:r w:rsidRPr="006B18F6">
        <w:rPr>
          <w:spacing w:val="-3"/>
          <w:sz w:val="24"/>
          <w:szCs w:val="24"/>
        </w:rPr>
        <w:t xml:space="preserve"> </w:t>
      </w:r>
      <w:r w:rsidRPr="006B18F6">
        <w:rPr>
          <w:sz w:val="24"/>
          <w:szCs w:val="24"/>
        </w:rPr>
        <w:t>тенденции</w:t>
      </w:r>
      <w:r w:rsidRPr="006B18F6">
        <w:rPr>
          <w:spacing w:val="-3"/>
          <w:sz w:val="24"/>
          <w:szCs w:val="24"/>
        </w:rPr>
        <w:t xml:space="preserve"> </w:t>
      </w:r>
      <w:r w:rsidRPr="006B18F6">
        <w:rPr>
          <w:sz w:val="24"/>
          <w:szCs w:val="24"/>
        </w:rPr>
        <w:t>развития</w:t>
      </w:r>
      <w:r w:rsidRPr="006B18F6">
        <w:rPr>
          <w:spacing w:val="-4"/>
          <w:sz w:val="24"/>
          <w:szCs w:val="24"/>
        </w:rPr>
        <w:t xml:space="preserve"> </w:t>
      </w:r>
      <w:r w:rsidRPr="006B18F6">
        <w:rPr>
          <w:sz w:val="24"/>
          <w:szCs w:val="24"/>
        </w:rPr>
        <w:t>современного</w:t>
      </w:r>
      <w:r w:rsidRPr="006B18F6">
        <w:rPr>
          <w:spacing w:val="-3"/>
          <w:sz w:val="24"/>
          <w:szCs w:val="24"/>
        </w:rPr>
        <w:t xml:space="preserve"> </w:t>
      </w:r>
      <w:r w:rsidRPr="006B18F6">
        <w:rPr>
          <w:sz w:val="24"/>
          <w:szCs w:val="24"/>
        </w:rPr>
        <w:t>стрелкового</w:t>
      </w:r>
      <w:r w:rsidRPr="006B18F6">
        <w:rPr>
          <w:spacing w:val="-3"/>
          <w:sz w:val="24"/>
          <w:szCs w:val="24"/>
        </w:rPr>
        <w:t xml:space="preserve"> </w:t>
      </w:r>
      <w:r w:rsidRPr="006B18F6">
        <w:rPr>
          <w:spacing w:val="-2"/>
          <w:sz w:val="24"/>
          <w:szCs w:val="24"/>
        </w:rPr>
        <w:t>оружия;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история</w:t>
      </w:r>
      <w:r w:rsidRPr="006B18F6">
        <w:rPr>
          <w:spacing w:val="-6"/>
          <w:sz w:val="24"/>
          <w:szCs w:val="24"/>
        </w:rPr>
        <w:t xml:space="preserve"> </w:t>
      </w:r>
      <w:r w:rsidRPr="006B18F6">
        <w:rPr>
          <w:sz w:val="24"/>
          <w:szCs w:val="24"/>
        </w:rPr>
        <w:t>возникновения</w:t>
      </w:r>
      <w:r w:rsidRPr="006B18F6">
        <w:rPr>
          <w:spacing w:val="-7"/>
          <w:sz w:val="24"/>
          <w:szCs w:val="24"/>
        </w:rPr>
        <w:t xml:space="preserve"> </w:t>
      </w:r>
      <w:r w:rsidRPr="006B18F6">
        <w:rPr>
          <w:sz w:val="24"/>
          <w:szCs w:val="24"/>
        </w:rPr>
        <w:t>и</w:t>
      </w:r>
      <w:r w:rsidRPr="006B18F6">
        <w:rPr>
          <w:spacing w:val="-4"/>
          <w:sz w:val="24"/>
          <w:szCs w:val="24"/>
        </w:rPr>
        <w:t xml:space="preserve"> </w:t>
      </w:r>
      <w:r w:rsidRPr="006B18F6">
        <w:rPr>
          <w:sz w:val="24"/>
          <w:szCs w:val="24"/>
        </w:rPr>
        <w:t>развития</w:t>
      </w:r>
      <w:r w:rsidRPr="006B18F6">
        <w:rPr>
          <w:spacing w:val="-4"/>
          <w:sz w:val="24"/>
          <w:szCs w:val="24"/>
        </w:rPr>
        <w:t xml:space="preserve"> </w:t>
      </w:r>
      <w:r w:rsidRPr="006B18F6">
        <w:rPr>
          <w:sz w:val="24"/>
          <w:szCs w:val="24"/>
        </w:rPr>
        <w:t>робототехнических</w:t>
      </w:r>
      <w:r w:rsidRPr="006B18F6">
        <w:rPr>
          <w:spacing w:val="-4"/>
          <w:sz w:val="24"/>
          <w:szCs w:val="24"/>
        </w:rPr>
        <w:t xml:space="preserve"> </w:t>
      </w:r>
      <w:r w:rsidRPr="006B18F6">
        <w:rPr>
          <w:spacing w:val="-2"/>
          <w:sz w:val="24"/>
          <w:szCs w:val="24"/>
        </w:rPr>
        <w:t>комплексов;</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виды, предназначение, тактико-технические характеристики и общее</w:t>
      </w:r>
      <w:r w:rsidRPr="006B18F6">
        <w:rPr>
          <w:spacing w:val="28"/>
          <w:sz w:val="24"/>
          <w:szCs w:val="24"/>
        </w:rPr>
        <w:t xml:space="preserve"> </w:t>
      </w:r>
      <w:r w:rsidRPr="006B18F6">
        <w:rPr>
          <w:sz w:val="24"/>
          <w:szCs w:val="24"/>
        </w:rPr>
        <w:t>устройство беспилотных летательных аппаратов (далее – БПЛА);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конструктивные</w:t>
      </w:r>
      <w:r w:rsidRPr="006B18F6">
        <w:rPr>
          <w:spacing w:val="-9"/>
          <w:sz w:val="24"/>
          <w:szCs w:val="24"/>
        </w:rPr>
        <w:t xml:space="preserve"> </w:t>
      </w:r>
      <w:r w:rsidRPr="006B18F6">
        <w:rPr>
          <w:sz w:val="24"/>
          <w:szCs w:val="24"/>
        </w:rPr>
        <w:t>особенности</w:t>
      </w:r>
      <w:r w:rsidRPr="006B18F6">
        <w:rPr>
          <w:spacing w:val="-4"/>
          <w:sz w:val="24"/>
          <w:szCs w:val="24"/>
        </w:rPr>
        <w:t xml:space="preserve"> </w:t>
      </w:r>
      <w:r w:rsidRPr="006B18F6">
        <w:rPr>
          <w:sz w:val="24"/>
          <w:szCs w:val="24"/>
        </w:rPr>
        <w:t>БПЛА</w:t>
      </w:r>
      <w:r w:rsidRPr="006B18F6">
        <w:rPr>
          <w:spacing w:val="-6"/>
          <w:sz w:val="24"/>
          <w:szCs w:val="24"/>
        </w:rPr>
        <w:t xml:space="preserve"> </w:t>
      </w:r>
      <w:r w:rsidRPr="006B18F6">
        <w:rPr>
          <w:sz w:val="24"/>
          <w:szCs w:val="24"/>
        </w:rPr>
        <w:t>квадрокоптерного</w:t>
      </w:r>
      <w:r w:rsidRPr="006B18F6">
        <w:rPr>
          <w:spacing w:val="-5"/>
          <w:sz w:val="24"/>
          <w:szCs w:val="24"/>
        </w:rPr>
        <w:t xml:space="preserve"> </w:t>
      </w:r>
      <w:r w:rsidRPr="006B18F6">
        <w:rPr>
          <w:spacing w:val="-2"/>
          <w:sz w:val="24"/>
          <w:szCs w:val="24"/>
        </w:rPr>
        <w:t>типа;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история</w:t>
      </w:r>
      <w:r w:rsidRPr="006B18F6">
        <w:rPr>
          <w:spacing w:val="-4"/>
          <w:sz w:val="24"/>
          <w:szCs w:val="24"/>
        </w:rPr>
        <w:t xml:space="preserve"> </w:t>
      </w:r>
      <w:r w:rsidRPr="006B18F6">
        <w:rPr>
          <w:sz w:val="24"/>
          <w:szCs w:val="24"/>
        </w:rPr>
        <w:t>возникновения</w:t>
      </w:r>
      <w:r w:rsidRPr="006B18F6">
        <w:rPr>
          <w:spacing w:val="-6"/>
          <w:sz w:val="24"/>
          <w:szCs w:val="24"/>
        </w:rPr>
        <w:t xml:space="preserve"> </w:t>
      </w:r>
      <w:r w:rsidRPr="006B18F6">
        <w:rPr>
          <w:sz w:val="24"/>
          <w:szCs w:val="24"/>
        </w:rPr>
        <w:t>и</w:t>
      </w:r>
      <w:r w:rsidRPr="006B18F6">
        <w:rPr>
          <w:spacing w:val="-3"/>
          <w:sz w:val="24"/>
          <w:szCs w:val="24"/>
        </w:rPr>
        <w:t xml:space="preserve"> </w:t>
      </w:r>
      <w:r w:rsidRPr="006B18F6">
        <w:rPr>
          <w:sz w:val="24"/>
          <w:szCs w:val="24"/>
        </w:rPr>
        <w:t>развития</w:t>
      </w:r>
      <w:r w:rsidRPr="006B18F6">
        <w:rPr>
          <w:spacing w:val="-3"/>
          <w:sz w:val="24"/>
          <w:szCs w:val="24"/>
        </w:rPr>
        <w:t xml:space="preserve"> </w:t>
      </w:r>
      <w:r w:rsidRPr="006B18F6">
        <w:rPr>
          <w:spacing w:val="-2"/>
          <w:sz w:val="24"/>
          <w:szCs w:val="24"/>
        </w:rPr>
        <w:t>радиосвязи;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радиосвязь,</w:t>
      </w:r>
      <w:r w:rsidRPr="006B18F6">
        <w:rPr>
          <w:spacing w:val="-3"/>
          <w:sz w:val="24"/>
          <w:szCs w:val="24"/>
        </w:rPr>
        <w:t xml:space="preserve"> </w:t>
      </w:r>
      <w:r w:rsidRPr="006B18F6">
        <w:rPr>
          <w:sz w:val="24"/>
          <w:szCs w:val="24"/>
        </w:rPr>
        <w:t>назначение</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основные</w:t>
      </w:r>
      <w:r w:rsidRPr="006B18F6">
        <w:rPr>
          <w:spacing w:val="-4"/>
          <w:sz w:val="24"/>
          <w:szCs w:val="24"/>
        </w:rPr>
        <w:t xml:space="preserve"> </w:t>
      </w:r>
      <w:r w:rsidRPr="006B18F6">
        <w:rPr>
          <w:spacing w:val="-2"/>
          <w:sz w:val="24"/>
          <w:szCs w:val="24"/>
        </w:rPr>
        <w:t>требования;</w:t>
      </w:r>
    </w:p>
    <w:p w:rsidR="0082219A" w:rsidRPr="006B18F6" w:rsidRDefault="00096B32" w:rsidP="00CB0E03">
      <w:pPr>
        <w:pStyle w:val="a4"/>
        <w:numPr>
          <w:ilvl w:val="0"/>
          <w:numId w:val="45"/>
        </w:numPr>
        <w:tabs>
          <w:tab w:val="left" w:pos="708"/>
          <w:tab w:val="left" w:pos="2621"/>
          <w:tab w:val="left" w:pos="3483"/>
          <w:tab w:val="left" w:pos="4843"/>
          <w:tab w:val="left" w:pos="5193"/>
          <w:tab w:val="left" w:pos="7572"/>
          <w:tab w:val="left" w:pos="9409"/>
        </w:tabs>
        <w:spacing w:line="360" w:lineRule="auto"/>
        <w:ind w:left="0" w:firstLine="720"/>
        <w:jc w:val="both"/>
        <w:rPr>
          <w:sz w:val="24"/>
          <w:szCs w:val="24"/>
        </w:rPr>
      </w:pPr>
      <w:r w:rsidRPr="006B18F6">
        <w:rPr>
          <w:spacing w:val="-2"/>
          <w:sz w:val="24"/>
          <w:szCs w:val="24"/>
        </w:rPr>
        <w:lastRenderedPageBreak/>
        <w:t>предназначение,</w:t>
      </w:r>
      <w:r w:rsidR="00E739C3" w:rsidRPr="006B18F6">
        <w:rPr>
          <w:sz w:val="24"/>
          <w:szCs w:val="24"/>
        </w:rPr>
        <w:t xml:space="preserve">  </w:t>
      </w:r>
      <w:r w:rsidRPr="006B18F6">
        <w:rPr>
          <w:spacing w:val="-4"/>
          <w:sz w:val="24"/>
          <w:szCs w:val="24"/>
        </w:rPr>
        <w:t>общее</w:t>
      </w:r>
      <w:r w:rsidR="00E739C3" w:rsidRPr="006B18F6">
        <w:rPr>
          <w:sz w:val="24"/>
          <w:szCs w:val="24"/>
        </w:rPr>
        <w:t xml:space="preserve">  </w:t>
      </w:r>
      <w:r w:rsidRPr="006B18F6">
        <w:rPr>
          <w:spacing w:val="-2"/>
          <w:sz w:val="24"/>
          <w:szCs w:val="24"/>
        </w:rPr>
        <w:t>устройство</w:t>
      </w:r>
      <w:r w:rsidR="00E739C3" w:rsidRPr="006B18F6">
        <w:rPr>
          <w:sz w:val="24"/>
          <w:szCs w:val="24"/>
        </w:rPr>
        <w:t xml:space="preserve">  </w:t>
      </w:r>
      <w:r w:rsidRPr="006B18F6">
        <w:rPr>
          <w:spacing w:val="-10"/>
          <w:sz w:val="24"/>
          <w:szCs w:val="24"/>
        </w:rPr>
        <w:t>и</w:t>
      </w:r>
      <w:r w:rsidR="00E739C3" w:rsidRPr="006B18F6">
        <w:rPr>
          <w:sz w:val="24"/>
          <w:szCs w:val="24"/>
        </w:rPr>
        <w:t xml:space="preserve">  </w:t>
      </w:r>
      <w:r w:rsidRPr="006B18F6">
        <w:rPr>
          <w:spacing w:val="-2"/>
          <w:sz w:val="24"/>
          <w:szCs w:val="24"/>
        </w:rPr>
        <w:t>тактико-технические</w:t>
      </w:r>
      <w:r w:rsidR="00E739C3" w:rsidRPr="006B18F6">
        <w:rPr>
          <w:sz w:val="24"/>
          <w:szCs w:val="24"/>
        </w:rPr>
        <w:t xml:space="preserve">  </w:t>
      </w:r>
      <w:r w:rsidRPr="006B18F6">
        <w:rPr>
          <w:spacing w:val="-2"/>
          <w:sz w:val="24"/>
          <w:szCs w:val="24"/>
        </w:rPr>
        <w:t>характеристики</w:t>
      </w:r>
      <w:r w:rsidR="00E739C3" w:rsidRPr="006B18F6">
        <w:rPr>
          <w:sz w:val="24"/>
          <w:szCs w:val="24"/>
        </w:rPr>
        <w:t xml:space="preserve">  </w:t>
      </w:r>
      <w:r w:rsidRPr="006B18F6">
        <w:rPr>
          <w:spacing w:val="-2"/>
          <w:sz w:val="24"/>
          <w:szCs w:val="24"/>
        </w:rPr>
        <w:t>переносных радиостанций;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местность</w:t>
      </w:r>
      <w:r w:rsidRPr="006B18F6">
        <w:rPr>
          <w:spacing w:val="-3"/>
          <w:sz w:val="24"/>
          <w:szCs w:val="24"/>
        </w:rPr>
        <w:t xml:space="preserve"> </w:t>
      </w:r>
      <w:r w:rsidRPr="006B18F6">
        <w:rPr>
          <w:sz w:val="24"/>
          <w:szCs w:val="24"/>
        </w:rPr>
        <w:t>как</w:t>
      </w:r>
      <w:r w:rsidRPr="006B18F6">
        <w:rPr>
          <w:spacing w:val="-3"/>
          <w:sz w:val="24"/>
          <w:szCs w:val="24"/>
        </w:rPr>
        <w:t xml:space="preserve"> </w:t>
      </w:r>
      <w:r w:rsidRPr="006B18F6">
        <w:rPr>
          <w:sz w:val="24"/>
          <w:szCs w:val="24"/>
        </w:rPr>
        <w:t>элемент</w:t>
      </w:r>
      <w:r w:rsidRPr="006B18F6">
        <w:rPr>
          <w:spacing w:val="-3"/>
          <w:sz w:val="24"/>
          <w:szCs w:val="24"/>
        </w:rPr>
        <w:t xml:space="preserve"> </w:t>
      </w:r>
      <w:r w:rsidRPr="006B18F6">
        <w:rPr>
          <w:sz w:val="24"/>
          <w:szCs w:val="24"/>
        </w:rPr>
        <w:t>боевой</w:t>
      </w:r>
      <w:r w:rsidRPr="006B18F6">
        <w:rPr>
          <w:spacing w:val="-2"/>
          <w:sz w:val="24"/>
          <w:szCs w:val="24"/>
        </w:rPr>
        <w:t xml:space="preserve"> обстановки;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тактические</w:t>
      </w:r>
      <w:r w:rsidRPr="006B18F6">
        <w:rPr>
          <w:spacing w:val="40"/>
          <w:sz w:val="24"/>
          <w:szCs w:val="24"/>
        </w:rPr>
        <w:t xml:space="preserve"> </w:t>
      </w:r>
      <w:r w:rsidRPr="006B18F6">
        <w:rPr>
          <w:sz w:val="24"/>
          <w:szCs w:val="24"/>
        </w:rPr>
        <w:t>свойства</w:t>
      </w:r>
      <w:r w:rsidRPr="006B18F6">
        <w:rPr>
          <w:spacing w:val="40"/>
          <w:sz w:val="24"/>
          <w:szCs w:val="24"/>
        </w:rPr>
        <w:t xml:space="preserve"> </w:t>
      </w:r>
      <w:r w:rsidRPr="006B18F6">
        <w:rPr>
          <w:sz w:val="24"/>
          <w:szCs w:val="24"/>
        </w:rPr>
        <w:t>местности,</w:t>
      </w:r>
      <w:r w:rsidRPr="006B18F6">
        <w:rPr>
          <w:spacing w:val="40"/>
          <w:sz w:val="24"/>
          <w:szCs w:val="24"/>
        </w:rPr>
        <w:t xml:space="preserve"> </w:t>
      </w:r>
      <w:r w:rsidRPr="006B18F6">
        <w:rPr>
          <w:sz w:val="24"/>
          <w:szCs w:val="24"/>
        </w:rPr>
        <w:t>основные</w:t>
      </w:r>
      <w:r w:rsidRPr="006B18F6">
        <w:rPr>
          <w:spacing w:val="40"/>
          <w:sz w:val="24"/>
          <w:szCs w:val="24"/>
        </w:rPr>
        <w:t xml:space="preserve"> </w:t>
      </w:r>
      <w:r w:rsidRPr="006B18F6">
        <w:rPr>
          <w:sz w:val="24"/>
          <w:szCs w:val="24"/>
        </w:rPr>
        <w:t>ее</w:t>
      </w:r>
      <w:r w:rsidRPr="006B18F6">
        <w:rPr>
          <w:spacing w:val="40"/>
          <w:sz w:val="24"/>
          <w:szCs w:val="24"/>
        </w:rPr>
        <w:t xml:space="preserve"> </w:t>
      </w:r>
      <w:r w:rsidRPr="006B18F6">
        <w:rPr>
          <w:sz w:val="24"/>
          <w:szCs w:val="24"/>
        </w:rPr>
        <w:t>разновидности</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влияние</w:t>
      </w:r>
      <w:r w:rsidRPr="006B18F6">
        <w:rPr>
          <w:spacing w:val="40"/>
          <w:sz w:val="24"/>
          <w:szCs w:val="24"/>
        </w:rPr>
        <w:t xml:space="preserve"> </w:t>
      </w:r>
      <w:r w:rsidRPr="006B18F6">
        <w:rPr>
          <w:sz w:val="24"/>
          <w:szCs w:val="24"/>
        </w:rPr>
        <w:t>на</w:t>
      </w:r>
      <w:r w:rsidRPr="006B18F6">
        <w:rPr>
          <w:spacing w:val="40"/>
          <w:sz w:val="24"/>
          <w:szCs w:val="24"/>
        </w:rPr>
        <w:t xml:space="preserve"> </w:t>
      </w:r>
      <w:r w:rsidRPr="006B18F6">
        <w:rPr>
          <w:sz w:val="24"/>
          <w:szCs w:val="24"/>
        </w:rPr>
        <w:t>боевые</w:t>
      </w:r>
      <w:r w:rsidRPr="006B18F6">
        <w:rPr>
          <w:spacing w:val="40"/>
          <w:sz w:val="24"/>
          <w:szCs w:val="24"/>
        </w:rPr>
        <w:t xml:space="preserve"> </w:t>
      </w:r>
      <w:r w:rsidRPr="006B18F6">
        <w:rPr>
          <w:sz w:val="24"/>
          <w:szCs w:val="24"/>
        </w:rPr>
        <w:t>действия войск, сезонные изменения тактических свойств местности;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шанцевый</w:t>
      </w:r>
      <w:r w:rsidRPr="006B18F6">
        <w:rPr>
          <w:spacing w:val="-5"/>
          <w:sz w:val="24"/>
          <w:szCs w:val="24"/>
        </w:rPr>
        <w:t xml:space="preserve"> </w:t>
      </w:r>
      <w:r w:rsidRPr="006B18F6">
        <w:rPr>
          <w:sz w:val="24"/>
          <w:szCs w:val="24"/>
        </w:rPr>
        <w:t>инструмент,</w:t>
      </w:r>
      <w:r w:rsidRPr="006B18F6">
        <w:rPr>
          <w:spacing w:val="-3"/>
          <w:sz w:val="24"/>
          <w:szCs w:val="24"/>
        </w:rPr>
        <w:t xml:space="preserve"> </w:t>
      </w:r>
      <w:r w:rsidRPr="006B18F6">
        <w:rPr>
          <w:sz w:val="24"/>
          <w:szCs w:val="24"/>
        </w:rPr>
        <w:t>его</w:t>
      </w:r>
      <w:r w:rsidRPr="006B18F6">
        <w:rPr>
          <w:spacing w:val="-3"/>
          <w:sz w:val="24"/>
          <w:szCs w:val="24"/>
        </w:rPr>
        <w:t xml:space="preserve"> </w:t>
      </w:r>
      <w:r w:rsidRPr="006B18F6">
        <w:rPr>
          <w:sz w:val="24"/>
          <w:szCs w:val="24"/>
        </w:rPr>
        <w:t>назначение,</w:t>
      </w:r>
      <w:r w:rsidRPr="006B18F6">
        <w:rPr>
          <w:spacing w:val="-2"/>
          <w:sz w:val="24"/>
          <w:szCs w:val="24"/>
        </w:rPr>
        <w:t xml:space="preserve"> </w:t>
      </w:r>
      <w:r w:rsidRPr="006B18F6">
        <w:rPr>
          <w:sz w:val="24"/>
          <w:szCs w:val="24"/>
        </w:rPr>
        <w:t>применение</w:t>
      </w:r>
      <w:r w:rsidRPr="006B18F6">
        <w:rPr>
          <w:spacing w:val="-4"/>
          <w:sz w:val="24"/>
          <w:szCs w:val="24"/>
        </w:rPr>
        <w:t xml:space="preserve"> </w:t>
      </w:r>
      <w:r w:rsidRPr="006B18F6">
        <w:rPr>
          <w:sz w:val="24"/>
          <w:szCs w:val="24"/>
        </w:rPr>
        <w:t>и</w:t>
      </w:r>
      <w:r w:rsidRPr="006B18F6">
        <w:rPr>
          <w:spacing w:val="-2"/>
          <w:sz w:val="24"/>
          <w:szCs w:val="24"/>
        </w:rPr>
        <w:t xml:space="preserve"> сбережение;</w:t>
      </w:r>
    </w:p>
    <w:p w:rsidR="0082219A" w:rsidRPr="006B18F6" w:rsidRDefault="008061BE" w:rsidP="00CB0E03">
      <w:pPr>
        <w:pStyle w:val="a3"/>
        <w:spacing w:line="360" w:lineRule="auto"/>
        <w:ind w:left="0" w:firstLine="720"/>
      </w:pPr>
      <w:r w:rsidRPr="006B18F6">
        <w:t xml:space="preserve"> </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порядок</w:t>
      </w:r>
      <w:r w:rsidRPr="006B18F6">
        <w:rPr>
          <w:spacing w:val="-4"/>
          <w:sz w:val="24"/>
          <w:szCs w:val="24"/>
        </w:rPr>
        <w:t xml:space="preserve"> </w:t>
      </w:r>
      <w:r w:rsidRPr="006B18F6">
        <w:rPr>
          <w:sz w:val="24"/>
          <w:szCs w:val="24"/>
        </w:rPr>
        <w:t>оборудования</w:t>
      </w:r>
      <w:r w:rsidRPr="006B18F6">
        <w:rPr>
          <w:spacing w:val="-4"/>
          <w:sz w:val="24"/>
          <w:szCs w:val="24"/>
        </w:rPr>
        <w:t xml:space="preserve"> </w:t>
      </w:r>
      <w:r w:rsidRPr="006B18F6">
        <w:rPr>
          <w:sz w:val="24"/>
          <w:szCs w:val="24"/>
        </w:rPr>
        <w:t>позиции</w:t>
      </w:r>
      <w:r w:rsidRPr="006B18F6">
        <w:rPr>
          <w:spacing w:val="-3"/>
          <w:sz w:val="24"/>
          <w:szCs w:val="24"/>
        </w:rPr>
        <w:t xml:space="preserve"> </w:t>
      </w:r>
      <w:r w:rsidRPr="006B18F6">
        <w:rPr>
          <w:spacing w:val="-2"/>
          <w:sz w:val="24"/>
          <w:szCs w:val="24"/>
        </w:rPr>
        <w:t>отделения;</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назначение,</w:t>
      </w:r>
      <w:r w:rsidRPr="006B18F6">
        <w:rPr>
          <w:spacing w:val="-6"/>
          <w:sz w:val="24"/>
          <w:szCs w:val="24"/>
        </w:rPr>
        <w:t xml:space="preserve"> </w:t>
      </w:r>
      <w:r w:rsidRPr="006B18F6">
        <w:rPr>
          <w:sz w:val="24"/>
          <w:szCs w:val="24"/>
        </w:rPr>
        <w:t>размеры</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последовательность</w:t>
      </w:r>
      <w:r w:rsidRPr="006B18F6">
        <w:rPr>
          <w:spacing w:val="-2"/>
          <w:sz w:val="24"/>
          <w:szCs w:val="24"/>
        </w:rPr>
        <w:t xml:space="preserve"> </w:t>
      </w:r>
      <w:r w:rsidRPr="006B18F6">
        <w:rPr>
          <w:sz w:val="24"/>
          <w:szCs w:val="24"/>
        </w:rPr>
        <w:t>оборудования</w:t>
      </w:r>
      <w:r w:rsidRPr="006B18F6">
        <w:rPr>
          <w:spacing w:val="-4"/>
          <w:sz w:val="24"/>
          <w:szCs w:val="24"/>
        </w:rPr>
        <w:t xml:space="preserve"> </w:t>
      </w:r>
      <w:r w:rsidRPr="006B18F6">
        <w:rPr>
          <w:sz w:val="24"/>
          <w:szCs w:val="24"/>
        </w:rPr>
        <w:t>окопа</w:t>
      </w:r>
      <w:r w:rsidRPr="006B18F6">
        <w:rPr>
          <w:spacing w:val="-5"/>
          <w:sz w:val="24"/>
          <w:szCs w:val="24"/>
        </w:rPr>
        <w:t xml:space="preserve"> </w:t>
      </w:r>
      <w:r w:rsidRPr="006B18F6">
        <w:rPr>
          <w:sz w:val="24"/>
          <w:szCs w:val="24"/>
        </w:rPr>
        <w:t>для</w:t>
      </w:r>
      <w:r w:rsidRPr="006B18F6">
        <w:rPr>
          <w:spacing w:val="-3"/>
          <w:sz w:val="24"/>
          <w:szCs w:val="24"/>
        </w:rPr>
        <w:t xml:space="preserve"> </w:t>
      </w:r>
      <w:r w:rsidRPr="006B18F6">
        <w:rPr>
          <w:spacing w:val="-2"/>
          <w:sz w:val="24"/>
          <w:szCs w:val="24"/>
        </w:rPr>
        <w:t>стрелка;</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понятие оружия массового поражения, история его развития, примеры применения, его роль в современном бою;</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поражающие</w:t>
      </w:r>
      <w:r w:rsidRPr="006B18F6">
        <w:rPr>
          <w:spacing w:val="-3"/>
          <w:sz w:val="24"/>
          <w:szCs w:val="24"/>
        </w:rPr>
        <w:t xml:space="preserve"> </w:t>
      </w:r>
      <w:r w:rsidRPr="006B18F6">
        <w:rPr>
          <w:sz w:val="24"/>
          <w:szCs w:val="24"/>
        </w:rPr>
        <w:t>факторы</w:t>
      </w:r>
      <w:r w:rsidRPr="006B18F6">
        <w:rPr>
          <w:spacing w:val="-2"/>
          <w:sz w:val="24"/>
          <w:szCs w:val="24"/>
        </w:rPr>
        <w:t xml:space="preserve"> </w:t>
      </w:r>
      <w:r w:rsidRPr="006B18F6">
        <w:rPr>
          <w:sz w:val="24"/>
          <w:szCs w:val="24"/>
        </w:rPr>
        <w:t>ядерных</w:t>
      </w:r>
      <w:r w:rsidRPr="006B18F6">
        <w:rPr>
          <w:spacing w:val="-1"/>
          <w:sz w:val="24"/>
          <w:szCs w:val="24"/>
        </w:rPr>
        <w:t xml:space="preserve"> </w:t>
      </w:r>
      <w:r w:rsidRPr="006B18F6">
        <w:rPr>
          <w:spacing w:val="-2"/>
          <w:sz w:val="24"/>
          <w:szCs w:val="24"/>
        </w:rPr>
        <w:t>взрывов;</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отравляющие</w:t>
      </w:r>
      <w:r w:rsidRPr="006B18F6">
        <w:rPr>
          <w:spacing w:val="-5"/>
          <w:sz w:val="24"/>
          <w:szCs w:val="24"/>
        </w:rPr>
        <w:t xml:space="preserve"> </w:t>
      </w:r>
      <w:r w:rsidRPr="006B18F6">
        <w:rPr>
          <w:sz w:val="24"/>
          <w:szCs w:val="24"/>
        </w:rPr>
        <w:t>вещества,</w:t>
      </w:r>
      <w:r w:rsidRPr="006B18F6">
        <w:rPr>
          <w:spacing w:val="-3"/>
          <w:sz w:val="24"/>
          <w:szCs w:val="24"/>
        </w:rPr>
        <w:t xml:space="preserve"> </w:t>
      </w:r>
      <w:r w:rsidRPr="006B18F6">
        <w:rPr>
          <w:sz w:val="24"/>
          <w:szCs w:val="24"/>
        </w:rPr>
        <w:t>их</w:t>
      </w:r>
      <w:r w:rsidRPr="006B18F6">
        <w:rPr>
          <w:spacing w:val="-4"/>
          <w:sz w:val="24"/>
          <w:szCs w:val="24"/>
        </w:rPr>
        <w:t xml:space="preserve"> </w:t>
      </w:r>
      <w:r w:rsidRPr="006B18F6">
        <w:rPr>
          <w:sz w:val="24"/>
          <w:szCs w:val="24"/>
        </w:rPr>
        <w:t>назначение</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pacing w:val="-2"/>
          <w:sz w:val="24"/>
          <w:szCs w:val="24"/>
        </w:rPr>
        <w:t>классификация;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внешние</w:t>
      </w:r>
      <w:r w:rsidRPr="006B18F6">
        <w:rPr>
          <w:spacing w:val="-11"/>
          <w:sz w:val="24"/>
          <w:szCs w:val="24"/>
        </w:rPr>
        <w:t xml:space="preserve"> </w:t>
      </w:r>
      <w:r w:rsidRPr="006B18F6">
        <w:rPr>
          <w:sz w:val="24"/>
          <w:szCs w:val="24"/>
        </w:rPr>
        <w:t>признаки</w:t>
      </w:r>
      <w:r w:rsidRPr="006B18F6">
        <w:rPr>
          <w:spacing w:val="-7"/>
          <w:sz w:val="24"/>
          <w:szCs w:val="24"/>
        </w:rPr>
        <w:t xml:space="preserve"> </w:t>
      </w:r>
      <w:r w:rsidRPr="006B18F6">
        <w:rPr>
          <w:sz w:val="24"/>
          <w:szCs w:val="24"/>
        </w:rPr>
        <w:t>применения</w:t>
      </w:r>
      <w:r w:rsidRPr="006B18F6">
        <w:rPr>
          <w:spacing w:val="-7"/>
          <w:sz w:val="24"/>
          <w:szCs w:val="24"/>
        </w:rPr>
        <w:t xml:space="preserve"> </w:t>
      </w:r>
      <w:r w:rsidRPr="006B18F6">
        <w:rPr>
          <w:sz w:val="24"/>
          <w:szCs w:val="24"/>
        </w:rPr>
        <w:t>бактериологического</w:t>
      </w:r>
      <w:r w:rsidRPr="006B18F6">
        <w:rPr>
          <w:spacing w:val="-8"/>
          <w:sz w:val="24"/>
          <w:szCs w:val="24"/>
        </w:rPr>
        <w:t xml:space="preserve"> </w:t>
      </w:r>
      <w:r w:rsidRPr="006B18F6">
        <w:rPr>
          <w:sz w:val="24"/>
          <w:szCs w:val="24"/>
        </w:rPr>
        <w:t>(биологического)</w:t>
      </w:r>
      <w:r w:rsidRPr="006B18F6">
        <w:rPr>
          <w:spacing w:val="-3"/>
          <w:sz w:val="24"/>
          <w:szCs w:val="24"/>
        </w:rPr>
        <w:t xml:space="preserve"> </w:t>
      </w:r>
      <w:r w:rsidRPr="006B18F6">
        <w:rPr>
          <w:spacing w:val="-2"/>
          <w:sz w:val="24"/>
          <w:szCs w:val="24"/>
        </w:rPr>
        <w:t>оружия;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зажигательное</w:t>
      </w:r>
      <w:r w:rsidRPr="006B18F6">
        <w:rPr>
          <w:spacing w:val="-6"/>
          <w:sz w:val="24"/>
          <w:szCs w:val="24"/>
        </w:rPr>
        <w:t xml:space="preserve"> </w:t>
      </w:r>
      <w:r w:rsidRPr="006B18F6">
        <w:rPr>
          <w:sz w:val="24"/>
          <w:szCs w:val="24"/>
        </w:rPr>
        <w:t>оружие</w:t>
      </w:r>
      <w:r w:rsidRPr="006B18F6">
        <w:rPr>
          <w:spacing w:val="-3"/>
          <w:sz w:val="24"/>
          <w:szCs w:val="24"/>
        </w:rPr>
        <w:t xml:space="preserve"> </w:t>
      </w:r>
      <w:r w:rsidRPr="006B18F6">
        <w:rPr>
          <w:sz w:val="24"/>
          <w:szCs w:val="24"/>
        </w:rPr>
        <w:t>и</w:t>
      </w:r>
      <w:r w:rsidRPr="006B18F6">
        <w:rPr>
          <w:spacing w:val="-2"/>
          <w:sz w:val="24"/>
          <w:szCs w:val="24"/>
        </w:rPr>
        <w:t xml:space="preserve"> </w:t>
      </w:r>
      <w:r w:rsidRPr="006B18F6">
        <w:rPr>
          <w:sz w:val="24"/>
          <w:szCs w:val="24"/>
        </w:rPr>
        <w:t>способы</w:t>
      </w:r>
      <w:r w:rsidRPr="006B18F6">
        <w:rPr>
          <w:spacing w:val="-3"/>
          <w:sz w:val="24"/>
          <w:szCs w:val="24"/>
        </w:rPr>
        <w:t xml:space="preserve"> </w:t>
      </w:r>
      <w:r w:rsidRPr="006B18F6">
        <w:rPr>
          <w:sz w:val="24"/>
          <w:szCs w:val="24"/>
        </w:rPr>
        <w:t>защиты</w:t>
      </w:r>
      <w:r w:rsidRPr="006B18F6">
        <w:rPr>
          <w:spacing w:val="-2"/>
          <w:sz w:val="24"/>
          <w:szCs w:val="24"/>
        </w:rPr>
        <w:t xml:space="preserve"> </w:t>
      </w:r>
      <w:r w:rsidRPr="006B18F6">
        <w:rPr>
          <w:sz w:val="24"/>
          <w:szCs w:val="24"/>
        </w:rPr>
        <w:t>от</w:t>
      </w:r>
      <w:r w:rsidRPr="006B18F6">
        <w:rPr>
          <w:spacing w:val="-4"/>
          <w:sz w:val="24"/>
          <w:szCs w:val="24"/>
        </w:rPr>
        <w:t xml:space="preserve"> </w:t>
      </w:r>
      <w:r w:rsidRPr="006B18F6">
        <w:rPr>
          <w:spacing w:val="-2"/>
          <w:sz w:val="24"/>
          <w:szCs w:val="24"/>
        </w:rPr>
        <w:t>него;</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состав</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назначение</w:t>
      </w:r>
      <w:r w:rsidRPr="006B18F6">
        <w:rPr>
          <w:spacing w:val="-4"/>
          <w:sz w:val="24"/>
          <w:szCs w:val="24"/>
        </w:rPr>
        <w:t xml:space="preserve"> </w:t>
      </w:r>
      <w:r w:rsidRPr="006B18F6">
        <w:rPr>
          <w:sz w:val="24"/>
          <w:szCs w:val="24"/>
        </w:rPr>
        <w:t>штатных</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подручных</w:t>
      </w:r>
      <w:r w:rsidRPr="006B18F6">
        <w:rPr>
          <w:spacing w:val="-2"/>
          <w:sz w:val="24"/>
          <w:szCs w:val="24"/>
        </w:rPr>
        <w:t xml:space="preserve"> </w:t>
      </w:r>
      <w:r w:rsidRPr="006B18F6">
        <w:rPr>
          <w:sz w:val="24"/>
          <w:szCs w:val="24"/>
        </w:rPr>
        <w:t>средств</w:t>
      </w:r>
      <w:r w:rsidRPr="006B18F6">
        <w:rPr>
          <w:spacing w:val="-4"/>
          <w:sz w:val="24"/>
          <w:szCs w:val="24"/>
        </w:rPr>
        <w:t xml:space="preserve"> </w:t>
      </w:r>
      <w:r w:rsidRPr="006B18F6">
        <w:rPr>
          <w:sz w:val="24"/>
          <w:szCs w:val="24"/>
        </w:rPr>
        <w:t>первой</w:t>
      </w:r>
      <w:r w:rsidRPr="006B18F6">
        <w:rPr>
          <w:spacing w:val="-2"/>
          <w:sz w:val="24"/>
          <w:szCs w:val="24"/>
        </w:rPr>
        <w:t xml:space="preserve"> помощи;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виды</w:t>
      </w:r>
      <w:r w:rsidRPr="006B18F6">
        <w:rPr>
          <w:spacing w:val="-3"/>
          <w:sz w:val="24"/>
          <w:szCs w:val="24"/>
        </w:rPr>
        <w:t xml:space="preserve"> </w:t>
      </w:r>
      <w:r w:rsidRPr="006B18F6">
        <w:rPr>
          <w:sz w:val="24"/>
          <w:szCs w:val="24"/>
        </w:rPr>
        <w:t>боевых ранений</w:t>
      </w:r>
      <w:r w:rsidRPr="006B18F6">
        <w:rPr>
          <w:spacing w:val="-3"/>
          <w:sz w:val="24"/>
          <w:szCs w:val="24"/>
        </w:rPr>
        <w:t xml:space="preserve"> </w:t>
      </w:r>
      <w:r w:rsidRPr="006B18F6">
        <w:rPr>
          <w:sz w:val="24"/>
          <w:szCs w:val="24"/>
        </w:rPr>
        <w:t>и</w:t>
      </w:r>
      <w:r w:rsidRPr="006B18F6">
        <w:rPr>
          <w:spacing w:val="-4"/>
          <w:sz w:val="24"/>
          <w:szCs w:val="24"/>
        </w:rPr>
        <w:t xml:space="preserve"> </w:t>
      </w:r>
      <w:r w:rsidRPr="006B18F6">
        <w:rPr>
          <w:sz w:val="24"/>
          <w:szCs w:val="24"/>
        </w:rPr>
        <w:t>опасность</w:t>
      </w:r>
      <w:r w:rsidRPr="006B18F6">
        <w:rPr>
          <w:spacing w:val="-1"/>
          <w:sz w:val="24"/>
          <w:szCs w:val="24"/>
        </w:rPr>
        <w:t xml:space="preserve"> </w:t>
      </w:r>
      <w:r w:rsidRPr="006B18F6">
        <w:rPr>
          <w:sz w:val="24"/>
          <w:szCs w:val="24"/>
        </w:rPr>
        <w:t xml:space="preserve">их </w:t>
      </w:r>
      <w:r w:rsidRPr="006B18F6">
        <w:rPr>
          <w:spacing w:val="-2"/>
          <w:sz w:val="24"/>
          <w:szCs w:val="24"/>
        </w:rPr>
        <w:t>получения;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алгоритм</w:t>
      </w:r>
      <w:r w:rsidRPr="006B18F6">
        <w:rPr>
          <w:spacing w:val="-6"/>
          <w:sz w:val="24"/>
          <w:szCs w:val="24"/>
        </w:rPr>
        <w:t xml:space="preserve"> </w:t>
      </w:r>
      <w:r w:rsidRPr="006B18F6">
        <w:rPr>
          <w:sz w:val="24"/>
          <w:szCs w:val="24"/>
        </w:rPr>
        <w:t>оказания</w:t>
      </w:r>
      <w:r w:rsidRPr="006B18F6">
        <w:rPr>
          <w:spacing w:val="-6"/>
          <w:sz w:val="24"/>
          <w:szCs w:val="24"/>
        </w:rPr>
        <w:t xml:space="preserve"> </w:t>
      </w:r>
      <w:r w:rsidRPr="006B18F6">
        <w:rPr>
          <w:sz w:val="24"/>
          <w:szCs w:val="24"/>
        </w:rPr>
        <w:t>первой</w:t>
      </w:r>
      <w:r w:rsidRPr="006B18F6">
        <w:rPr>
          <w:spacing w:val="-3"/>
          <w:sz w:val="24"/>
          <w:szCs w:val="24"/>
        </w:rPr>
        <w:t xml:space="preserve"> </w:t>
      </w:r>
      <w:r w:rsidRPr="006B18F6">
        <w:rPr>
          <w:sz w:val="24"/>
          <w:szCs w:val="24"/>
        </w:rPr>
        <w:t>помощи</w:t>
      </w:r>
      <w:r w:rsidRPr="006B18F6">
        <w:rPr>
          <w:spacing w:val="-5"/>
          <w:sz w:val="24"/>
          <w:szCs w:val="24"/>
        </w:rPr>
        <w:t xml:space="preserve"> </w:t>
      </w:r>
      <w:r w:rsidRPr="006B18F6">
        <w:rPr>
          <w:sz w:val="24"/>
          <w:szCs w:val="24"/>
        </w:rPr>
        <w:t>при</w:t>
      </w:r>
      <w:r w:rsidRPr="006B18F6">
        <w:rPr>
          <w:spacing w:val="-3"/>
          <w:sz w:val="24"/>
          <w:szCs w:val="24"/>
        </w:rPr>
        <w:t xml:space="preserve"> </w:t>
      </w:r>
      <w:r w:rsidRPr="006B18F6">
        <w:rPr>
          <w:sz w:val="24"/>
          <w:szCs w:val="24"/>
        </w:rPr>
        <w:t>различных</w:t>
      </w:r>
      <w:r w:rsidRPr="006B18F6">
        <w:rPr>
          <w:spacing w:val="-2"/>
          <w:sz w:val="24"/>
          <w:szCs w:val="24"/>
        </w:rPr>
        <w:t xml:space="preserve"> состояниях;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условные</w:t>
      </w:r>
      <w:r w:rsidRPr="006B18F6">
        <w:rPr>
          <w:spacing w:val="-5"/>
          <w:sz w:val="24"/>
          <w:szCs w:val="24"/>
        </w:rPr>
        <w:t xml:space="preserve"> </w:t>
      </w:r>
      <w:r w:rsidRPr="006B18F6">
        <w:rPr>
          <w:sz w:val="24"/>
          <w:szCs w:val="24"/>
        </w:rPr>
        <w:t>зоны</w:t>
      </w:r>
      <w:r w:rsidRPr="006B18F6">
        <w:rPr>
          <w:spacing w:val="-3"/>
          <w:sz w:val="24"/>
          <w:szCs w:val="24"/>
        </w:rPr>
        <w:t xml:space="preserve"> </w:t>
      </w:r>
      <w:r w:rsidRPr="006B18F6">
        <w:rPr>
          <w:sz w:val="24"/>
          <w:szCs w:val="24"/>
        </w:rPr>
        <w:t>оказания</w:t>
      </w:r>
      <w:r w:rsidRPr="006B18F6">
        <w:rPr>
          <w:spacing w:val="-3"/>
          <w:sz w:val="24"/>
          <w:szCs w:val="24"/>
        </w:rPr>
        <w:t xml:space="preserve"> </w:t>
      </w:r>
      <w:r w:rsidRPr="006B18F6">
        <w:rPr>
          <w:sz w:val="24"/>
          <w:szCs w:val="24"/>
        </w:rPr>
        <w:t>первой</w:t>
      </w:r>
      <w:r w:rsidRPr="006B18F6">
        <w:rPr>
          <w:spacing w:val="-2"/>
          <w:sz w:val="24"/>
          <w:szCs w:val="24"/>
        </w:rPr>
        <w:t xml:space="preserve"> помощи;</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характеристика</w:t>
      </w:r>
      <w:r w:rsidRPr="006B18F6">
        <w:rPr>
          <w:spacing w:val="-6"/>
          <w:sz w:val="24"/>
          <w:szCs w:val="24"/>
        </w:rPr>
        <w:t xml:space="preserve"> </w:t>
      </w:r>
      <w:r w:rsidRPr="006B18F6">
        <w:rPr>
          <w:sz w:val="24"/>
          <w:szCs w:val="24"/>
        </w:rPr>
        <w:t>особенностей «красной»,</w:t>
      </w:r>
      <w:r w:rsidRPr="006B18F6">
        <w:rPr>
          <w:spacing w:val="-2"/>
          <w:sz w:val="24"/>
          <w:szCs w:val="24"/>
        </w:rPr>
        <w:t xml:space="preserve"> </w:t>
      </w:r>
      <w:r w:rsidRPr="006B18F6">
        <w:rPr>
          <w:sz w:val="24"/>
          <w:szCs w:val="24"/>
        </w:rPr>
        <w:t>«желтой»</w:t>
      </w:r>
      <w:r w:rsidRPr="006B18F6">
        <w:rPr>
          <w:spacing w:val="-12"/>
          <w:sz w:val="24"/>
          <w:szCs w:val="24"/>
        </w:rPr>
        <w:t xml:space="preserve"> </w:t>
      </w:r>
      <w:r w:rsidRPr="006B18F6">
        <w:rPr>
          <w:sz w:val="24"/>
          <w:szCs w:val="24"/>
        </w:rPr>
        <w:t>и</w:t>
      </w:r>
      <w:r w:rsidRPr="006B18F6">
        <w:rPr>
          <w:spacing w:val="-1"/>
          <w:sz w:val="24"/>
          <w:szCs w:val="24"/>
        </w:rPr>
        <w:t xml:space="preserve"> </w:t>
      </w:r>
      <w:r w:rsidRPr="006B18F6">
        <w:rPr>
          <w:sz w:val="24"/>
          <w:szCs w:val="24"/>
        </w:rPr>
        <w:t>«зеленой»</w:t>
      </w:r>
      <w:r w:rsidRPr="006B18F6">
        <w:rPr>
          <w:spacing w:val="-12"/>
          <w:sz w:val="24"/>
          <w:szCs w:val="24"/>
        </w:rPr>
        <w:t xml:space="preserve"> </w:t>
      </w:r>
      <w:r w:rsidRPr="006B18F6">
        <w:rPr>
          <w:spacing w:val="-4"/>
          <w:sz w:val="24"/>
          <w:szCs w:val="24"/>
        </w:rPr>
        <w:t>зон;</w:t>
      </w:r>
    </w:p>
    <w:p w:rsidR="0082219A" w:rsidRPr="006B18F6" w:rsidRDefault="00096B32" w:rsidP="006B18F6">
      <w:pPr>
        <w:pStyle w:val="a4"/>
        <w:numPr>
          <w:ilvl w:val="0"/>
          <w:numId w:val="45"/>
        </w:numPr>
        <w:tabs>
          <w:tab w:val="left" w:pos="707"/>
        </w:tabs>
        <w:spacing w:line="360" w:lineRule="auto"/>
        <w:ind w:left="0" w:firstLine="720"/>
        <w:rPr>
          <w:sz w:val="24"/>
          <w:szCs w:val="24"/>
        </w:rPr>
      </w:pPr>
      <w:r w:rsidRPr="006B18F6">
        <w:rPr>
          <w:sz w:val="24"/>
          <w:szCs w:val="24"/>
        </w:rPr>
        <w:t>объем</w:t>
      </w:r>
      <w:r w:rsidRPr="006B18F6">
        <w:rPr>
          <w:spacing w:val="-8"/>
          <w:sz w:val="24"/>
          <w:szCs w:val="24"/>
        </w:rPr>
        <w:t xml:space="preserve"> </w:t>
      </w:r>
      <w:r w:rsidRPr="006B18F6">
        <w:rPr>
          <w:sz w:val="24"/>
          <w:szCs w:val="24"/>
        </w:rPr>
        <w:t>мероприятий</w:t>
      </w:r>
      <w:r w:rsidRPr="006B18F6">
        <w:rPr>
          <w:spacing w:val="-6"/>
          <w:sz w:val="24"/>
          <w:szCs w:val="24"/>
        </w:rPr>
        <w:t xml:space="preserve"> </w:t>
      </w:r>
      <w:r w:rsidRPr="006B18F6">
        <w:rPr>
          <w:sz w:val="24"/>
          <w:szCs w:val="24"/>
        </w:rPr>
        <w:t>первой</w:t>
      </w:r>
      <w:r w:rsidRPr="006B18F6">
        <w:rPr>
          <w:spacing w:val="-4"/>
          <w:sz w:val="24"/>
          <w:szCs w:val="24"/>
        </w:rPr>
        <w:t xml:space="preserve"> </w:t>
      </w:r>
      <w:r w:rsidRPr="006B18F6">
        <w:rPr>
          <w:sz w:val="24"/>
          <w:szCs w:val="24"/>
        </w:rPr>
        <w:t>помощи</w:t>
      </w:r>
      <w:r w:rsidRPr="006B18F6">
        <w:rPr>
          <w:spacing w:val="-4"/>
          <w:sz w:val="24"/>
          <w:szCs w:val="24"/>
        </w:rPr>
        <w:t xml:space="preserve"> </w:t>
      </w:r>
      <w:r w:rsidRPr="006B18F6">
        <w:rPr>
          <w:sz w:val="24"/>
          <w:szCs w:val="24"/>
        </w:rPr>
        <w:t>в</w:t>
      </w:r>
      <w:r w:rsidRPr="006B18F6">
        <w:rPr>
          <w:spacing w:val="-3"/>
          <w:sz w:val="24"/>
          <w:szCs w:val="24"/>
        </w:rPr>
        <w:t xml:space="preserve"> </w:t>
      </w:r>
      <w:r w:rsidRPr="006B18F6">
        <w:rPr>
          <w:sz w:val="24"/>
          <w:szCs w:val="24"/>
        </w:rPr>
        <w:t>«красной»,</w:t>
      </w:r>
      <w:r w:rsidRPr="006B18F6">
        <w:rPr>
          <w:spacing w:val="1"/>
          <w:sz w:val="24"/>
          <w:szCs w:val="24"/>
        </w:rPr>
        <w:t xml:space="preserve"> </w:t>
      </w:r>
      <w:r w:rsidRPr="006B18F6">
        <w:rPr>
          <w:sz w:val="24"/>
          <w:szCs w:val="24"/>
        </w:rPr>
        <w:t>«желтой»</w:t>
      </w:r>
      <w:r w:rsidRPr="006B18F6">
        <w:rPr>
          <w:spacing w:val="-11"/>
          <w:sz w:val="24"/>
          <w:szCs w:val="24"/>
        </w:rPr>
        <w:t xml:space="preserve"> </w:t>
      </w:r>
      <w:r w:rsidRPr="006B18F6">
        <w:rPr>
          <w:sz w:val="24"/>
          <w:szCs w:val="24"/>
        </w:rPr>
        <w:t>и «зеленой»</w:t>
      </w:r>
      <w:r w:rsidRPr="006B18F6">
        <w:rPr>
          <w:spacing w:val="-6"/>
          <w:sz w:val="24"/>
          <w:szCs w:val="24"/>
        </w:rPr>
        <w:t xml:space="preserve"> </w:t>
      </w:r>
      <w:r w:rsidRPr="006B18F6">
        <w:rPr>
          <w:spacing w:val="-2"/>
          <w:sz w:val="24"/>
          <w:szCs w:val="24"/>
        </w:rPr>
        <w:t>зонах;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порядок</w:t>
      </w:r>
      <w:r w:rsidRPr="006B18F6">
        <w:rPr>
          <w:spacing w:val="-6"/>
          <w:sz w:val="24"/>
          <w:szCs w:val="24"/>
        </w:rPr>
        <w:t xml:space="preserve"> </w:t>
      </w:r>
      <w:r w:rsidRPr="006B18F6">
        <w:rPr>
          <w:sz w:val="24"/>
          <w:szCs w:val="24"/>
        </w:rPr>
        <w:t>выполнения</w:t>
      </w:r>
      <w:r w:rsidRPr="006B18F6">
        <w:rPr>
          <w:spacing w:val="-4"/>
          <w:sz w:val="24"/>
          <w:szCs w:val="24"/>
        </w:rPr>
        <w:t xml:space="preserve"> </w:t>
      </w:r>
      <w:r w:rsidRPr="006B18F6">
        <w:rPr>
          <w:sz w:val="24"/>
          <w:szCs w:val="24"/>
        </w:rPr>
        <w:t>мероприятий</w:t>
      </w:r>
      <w:r w:rsidRPr="006B18F6">
        <w:rPr>
          <w:spacing w:val="-4"/>
          <w:sz w:val="24"/>
          <w:szCs w:val="24"/>
        </w:rPr>
        <w:t xml:space="preserve"> </w:t>
      </w:r>
      <w:r w:rsidRPr="006B18F6">
        <w:rPr>
          <w:sz w:val="24"/>
          <w:szCs w:val="24"/>
        </w:rPr>
        <w:t>первой</w:t>
      </w:r>
      <w:r w:rsidRPr="006B18F6">
        <w:rPr>
          <w:spacing w:val="-6"/>
          <w:sz w:val="24"/>
          <w:szCs w:val="24"/>
        </w:rPr>
        <w:t xml:space="preserve"> </w:t>
      </w:r>
      <w:r w:rsidRPr="006B18F6">
        <w:rPr>
          <w:sz w:val="24"/>
          <w:szCs w:val="24"/>
        </w:rPr>
        <w:t>помощи</w:t>
      </w:r>
      <w:r w:rsidRPr="006B18F6">
        <w:rPr>
          <w:spacing w:val="-4"/>
          <w:sz w:val="24"/>
          <w:szCs w:val="24"/>
        </w:rPr>
        <w:t xml:space="preserve"> </w:t>
      </w:r>
      <w:r w:rsidRPr="006B18F6">
        <w:rPr>
          <w:sz w:val="24"/>
          <w:szCs w:val="24"/>
        </w:rPr>
        <w:t>в</w:t>
      </w:r>
      <w:r w:rsidRPr="006B18F6">
        <w:rPr>
          <w:spacing w:val="-1"/>
          <w:sz w:val="24"/>
          <w:szCs w:val="24"/>
        </w:rPr>
        <w:t xml:space="preserve"> </w:t>
      </w:r>
      <w:r w:rsidRPr="006B18F6">
        <w:rPr>
          <w:sz w:val="24"/>
          <w:szCs w:val="24"/>
        </w:rPr>
        <w:t>«красной», «желтой»</w:t>
      </w:r>
      <w:r w:rsidRPr="006B18F6">
        <w:rPr>
          <w:spacing w:val="-4"/>
          <w:sz w:val="24"/>
          <w:szCs w:val="24"/>
        </w:rPr>
        <w:t xml:space="preserve"> </w:t>
      </w:r>
      <w:r w:rsidRPr="006B18F6">
        <w:rPr>
          <w:sz w:val="24"/>
          <w:szCs w:val="24"/>
        </w:rPr>
        <w:t>и «зеленой»</w:t>
      </w:r>
      <w:r w:rsidRPr="006B18F6">
        <w:rPr>
          <w:spacing w:val="-11"/>
          <w:sz w:val="24"/>
          <w:szCs w:val="24"/>
        </w:rPr>
        <w:t xml:space="preserve"> </w:t>
      </w:r>
      <w:r w:rsidRPr="006B18F6">
        <w:rPr>
          <w:spacing w:val="-2"/>
          <w:sz w:val="24"/>
          <w:szCs w:val="24"/>
        </w:rPr>
        <w:t>зонах;</w:t>
      </w:r>
    </w:p>
    <w:p w:rsidR="0082219A" w:rsidRPr="006B18F6" w:rsidRDefault="00096B32" w:rsidP="00CB0E03">
      <w:pPr>
        <w:pStyle w:val="a4"/>
        <w:numPr>
          <w:ilvl w:val="0"/>
          <w:numId w:val="45"/>
        </w:numPr>
        <w:tabs>
          <w:tab w:val="left" w:pos="708"/>
          <w:tab w:val="left" w:pos="2449"/>
          <w:tab w:val="left" w:pos="4270"/>
          <w:tab w:val="left" w:pos="5514"/>
          <w:tab w:val="left" w:pos="6212"/>
          <w:tab w:val="left" w:pos="7589"/>
          <w:tab w:val="left" w:pos="8968"/>
        </w:tabs>
        <w:spacing w:line="360" w:lineRule="auto"/>
        <w:ind w:left="0" w:firstLine="720"/>
        <w:jc w:val="both"/>
        <w:rPr>
          <w:sz w:val="24"/>
          <w:szCs w:val="24"/>
        </w:rPr>
      </w:pPr>
      <w:r w:rsidRPr="006B18F6">
        <w:rPr>
          <w:spacing w:val="-2"/>
          <w:sz w:val="24"/>
          <w:szCs w:val="24"/>
        </w:rPr>
        <w:t>особенности</w:t>
      </w:r>
      <w:r w:rsidR="00E739C3" w:rsidRPr="006B18F6">
        <w:rPr>
          <w:sz w:val="24"/>
          <w:szCs w:val="24"/>
        </w:rPr>
        <w:t xml:space="preserve">  </w:t>
      </w:r>
      <w:r w:rsidRPr="006B18F6">
        <w:rPr>
          <w:spacing w:val="-2"/>
          <w:sz w:val="24"/>
          <w:szCs w:val="24"/>
        </w:rPr>
        <w:t>прохождения</w:t>
      </w:r>
      <w:r w:rsidR="00E739C3" w:rsidRPr="006B18F6">
        <w:rPr>
          <w:sz w:val="24"/>
          <w:szCs w:val="24"/>
        </w:rPr>
        <w:t xml:space="preserve">  </w:t>
      </w:r>
      <w:r w:rsidRPr="006B18F6">
        <w:rPr>
          <w:spacing w:val="-2"/>
          <w:sz w:val="24"/>
          <w:szCs w:val="24"/>
        </w:rPr>
        <w:t>службы</w:t>
      </w:r>
      <w:r w:rsidR="00E739C3" w:rsidRPr="006B18F6">
        <w:rPr>
          <w:sz w:val="24"/>
          <w:szCs w:val="24"/>
        </w:rPr>
        <w:t xml:space="preserve">  </w:t>
      </w:r>
      <w:r w:rsidRPr="006B18F6">
        <w:rPr>
          <w:spacing w:val="-6"/>
          <w:sz w:val="24"/>
          <w:szCs w:val="24"/>
        </w:rPr>
        <w:t>по</w:t>
      </w:r>
      <w:r w:rsidR="00E739C3" w:rsidRPr="006B18F6">
        <w:rPr>
          <w:sz w:val="24"/>
          <w:szCs w:val="24"/>
        </w:rPr>
        <w:t xml:space="preserve">  </w:t>
      </w:r>
      <w:r w:rsidRPr="006B18F6">
        <w:rPr>
          <w:spacing w:val="-2"/>
          <w:sz w:val="24"/>
          <w:szCs w:val="24"/>
        </w:rPr>
        <w:t>призыву,</w:t>
      </w:r>
      <w:r w:rsidR="00E739C3" w:rsidRPr="006B18F6">
        <w:rPr>
          <w:sz w:val="24"/>
          <w:szCs w:val="24"/>
        </w:rPr>
        <w:t xml:space="preserve">  </w:t>
      </w:r>
      <w:r w:rsidRPr="006B18F6">
        <w:rPr>
          <w:spacing w:val="-2"/>
          <w:sz w:val="24"/>
          <w:szCs w:val="24"/>
        </w:rPr>
        <w:t>освоение</w:t>
      </w:r>
      <w:r w:rsidR="00E739C3" w:rsidRPr="006B18F6">
        <w:rPr>
          <w:sz w:val="24"/>
          <w:szCs w:val="24"/>
        </w:rPr>
        <w:t xml:space="preserve">  </w:t>
      </w:r>
      <w:r w:rsidRPr="006B18F6">
        <w:rPr>
          <w:spacing w:val="-2"/>
          <w:sz w:val="24"/>
          <w:szCs w:val="24"/>
        </w:rPr>
        <w:t>военно-учетных специальностей;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особенности</w:t>
      </w:r>
      <w:r w:rsidRPr="006B18F6">
        <w:rPr>
          <w:spacing w:val="-5"/>
          <w:sz w:val="24"/>
          <w:szCs w:val="24"/>
        </w:rPr>
        <w:t xml:space="preserve"> </w:t>
      </w:r>
      <w:r w:rsidRPr="006B18F6">
        <w:rPr>
          <w:sz w:val="24"/>
          <w:szCs w:val="24"/>
        </w:rPr>
        <w:t>прохождения</w:t>
      </w:r>
      <w:r w:rsidRPr="006B18F6">
        <w:rPr>
          <w:spacing w:val="-4"/>
          <w:sz w:val="24"/>
          <w:szCs w:val="24"/>
        </w:rPr>
        <w:t xml:space="preserve"> </w:t>
      </w:r>
      <w:r w:rsidRPr="006B18F6">
        <w:rPr>
          <w:sz w:val="24"/>
          <w:szCs w:val="24"/>
        </w:rPr>
        <w:t>службы</w:t>
      </w:r>
      <w:r w:rsidRPr="006B18F6">
        <w:rPr>
          <w:spacing w:val="-3"/>
          <w:sz w:val="24"/>
          <w:szCs w:val="24"/>
        </w:rPr>
        <w:t xml:space="preserve"> </w:t>
      </w:r>
      <w:r w:rsidRPr="006B18F6">
        <w:rPr>
          <w:sz w:val="24"/>
          <w:szCs w:val="24"/>
        </w:rPr>
        <w:t>по</w:t>
      </w:r>
      <w:r w:rsidRPr="006B18F6">
        <w:rPr>
          <w:spacing w:val="-3"/>
          <w:sz w:val="24"/>
          <w:szCs w:val="24"/>
        </w:rPr>
        <w:t xml:space="preserve"> </w:t>
      </w:r>
      <w:r w:rsidRPr="006B18F6">
        <w:rPr>
          <w:spacing w:val="-2"/>
          <w:sz w:val="24"/>
          <w:szCs w:val="24"/>
        </w:rPr>
        <w:t>контракту;</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военно-учебные</w:t>
      </w:r>
      <w:r w:rsidRPr="006B18F6">
        <w:rPr>
          <w:spacing w:val="-6"/>
          <w:sz w:val="24"/>
          <w:szCs w:val="24"/>
        </w:rPr>
        <w:t xml:space="preserve"> </w:t>
      </w:r>
      <w:r w:rsidRPr="006B18F6">
        <w:rPr>
          <w:sz w:val="24"/>
          <w:szCs w:val="24"/>
        </w:rPr>
        <w:t>заведения</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военно-учебные</w:t>
      </w:r>
      <w:r w:rsidRPr="006B18F6">
        <w:rPr>
          <w:spacing w:val="-4"/>
          <w:sz w:val="24"/>
          <w:szCs w:val="24"/>
        </w:rPr>
        <w:t xml:space="preserve"> </w:t>
      </w:r>
      <w:r w:rsidRPr="006B18F6">
        <w:rPr>
          <w:spacing w:val="-2"/>
          <w:sz w:val="24"/>
          <w:szCs w:val="24"/>
        </w:rPr>
        <w:t>центры.</w:t>
      </w:r>
    </w:p>
    <w:p w:rsidR="0082219A" w:rsidRPr="006B18F6" w:rsidRDefault="00096B32" w:rsidP="00CB0E03">
      <w:pPr>
        <w:pStyle w:val="1"/>
        <w:spacing w:before="0" w:line="360" w:lineRule="auto"/>
        <w:ind w:left="0" w:firstLine="720"/>
      </w:pPr>
      <w:bookmarkStart w:id="297" w:name="_Toc216087008"/>
      <w:r w:rsidRPr="006B18F6">
        <w:t>Модуль</w:t>
      </w:r>
      <w:r w:rsidRPr="006B18F6">
        <w:rPr>
          <w:spacing w:val="-6"/>
        </w:rPr>
        <w:t xml:space="preserve"> </w:t>
      </w:r>
      <w:r w:rsidRPr="006B18F6">
        <w:t>№</w:t>
      </w:r>
      <w:r w:rsidRPr="006B18F6">
        <w:rPr>
          <w:spacing w:val="-6"/>
        </w:rPr>
        <w:t xml:space="preserve"> </w:t>
      </w:r>
      <w:r w:rsidRPr="006B18F6">
        <w:t>3</w:t>
      </w:r>
      <w:r w:rsidRPr="006B18F6">
        <w:rPr>
          <w:spacing w:val="-4"/>
        </w:rPr>
        <w:t xml:space="preserve"> </w:t>
      </w:r>
      <w:r w:rsidRPr="006B18F6">
        <w:t>«Культура</w:t>
      </w:r>
      <w:r w:rsidRPr="006B18F6">
        <w:rPr>
          <w:spacing w:val="-4"/>
        </w:rPr>
        <w:t xml:space="preserve"> </w:t>
      </w:r>
      <w:r w:rsidRPr="006B18F6">
        <w:t>безопасности</w:t>
      </w:r>
      <w:r w:rsidRPr="006B18F6">
        <w:rPr>
          <w:spacing w:val="-4"/>
        </w:rPr>
        <w:t xml:space="preserve"> </w:t>
      </w:r>
      <w:r w:rsidRPr="006B18F6">
        <w:t>жизнедеятельности</w:t>
      </w:r>
      <w:r w:rsidRPr="006B18F6">
        <w:rPr>
          <w:spacing w:val="-3"/>
        </w:rPr>
        <w:t xml:space="preserve"> </w:t>
      </w:r>
      <w:r w:rsidRPr="006B18F6">
        <w:t>в</w:t>
      </w:r>
      <w:r w:rsidRPr="006B18F6">
        <w:rPr>
          <w:spacing w:val="-4"/>
        </w:rPr>
        <w:t xml:space="preserve"> </w:t>
      </w:r>
      <w:r w:rsidRPr="006B18F6">
        <w:t>современном</w:t>
      </w:r>
      <w:r w:rsidRPr="006B18F6">
        <w:rPr>
          <w:spacing w:val="1"/>
        </w:rPr>
        <w:t xml:space="preserve"> </w:t>
      </w:r>
      <w:r w:rsidRPr="006B18F6">
        <w:rPr>
          <w:spacing w:val="-2"/>
        </w:rPr>
        <w:t>обществе»:</w:t>
      </w:r>
      <w:bookmarkEnd w:id="297"/>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lastRenderedPageBreak/>
        <w:t>понятие</w:t>
      </w:r>
      <w:r w:rsidRPr="006B18F6">
        <w:rPr>
          <w:spacing w:val="80"/>
          <w:w w:val="150"/>
          <w:sz w:val="24"/>
          <w:szCs w:val="24"/>
        </w:rPr>
        <w:t xml:space="preserve"> </w:t>
      </w:r>
      <w:r w:rsidRPr="006B18F6">
        <w:rPr>
          <w:sz w:val="24"/>
          <w:szCs w:val="24"/>
        </w:rPr>
        <w:t>«культура</w:t>
      </w:r>
      <w:r w:rsidRPr="006B18F6">
        <w:rPr>
          <w:spacing w:val="80"/>
          <w:sz w:val="24"/>
          <w:szCs w:val="24"/>
        </w:rPr>
        <w:t xml:space="preserve"> </w:t>
      </w:r>
      <w:r w:rsidRPr="006B18F6">
        <w:rPr>
          <w:sz w:val="24"/>
          <w:szCs w:val="24"/>
        </w:rPr>
        <w:t>безопасности»,</w:t>
      </w:r>
      <w:r w:rsidRPr="006B18F6">
        <w:rPr>
          <w:spacing w:val="80"/>
          <w:w w:val="150"/>
          <w:sz w:val="24"/>
          <w:szCs w:val="24"/>
        </w:rPr>
        <w:t xml:space="preserve"> </w:t>
      </w:r>
      <w:r w:rsidRPr="006B18F6">
        <w:rPr>
          <w:sz w:val="24"/>
          <w:szCs w:val="24"/>
        </w:rPr>
        <w:t>его</w:t>
      </w:r>
      <w:r w:rsidRPr="006B18F6">
        <w:rPr>
          <w:spacing w:val="80"/>
          <w:sz w:val="24"/>
          <w:szCs w:val="24"/>
        </w:rPr>
        <w:t xml:space="preserve"> </w:t>
      </w:r>
      <w:r w:rsidRPr="006B18F6">
        <w:rPr>
          <w:sz w:val="24"/>
          <w:szCs w:val="24"/>
        </w:rPr>
        <w:t>значение</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жизни</w:t>
      </w:r>
      <w:r w:rsidRPr="006B18F6">
        <w:rPr>
          <w:spacing w:val="80"/>
          <w:sz w:val="24"/>
          <w:szCs w:val="24"/>
        </w:rPr>
        <w:t xml:space="preserve"> </w:t>
      </w:r>
      <w:r w:rsidRPr="006B18F6">
        <w:rPr>
          <w:sz w:val="24"/>
          <w:szCs w:val="24"/>
        </w:rPr>
        <w:t>человека,</w:t>
      </w:r>
      <w:r w:rsidRPr="006B18F6">
        <w:rPr>
          <w:spacing w:val="80"/>
          <w:sz w:val="24"/>
          <w:szCs w:val="24"/>
        </w:rPr>
        <w:t xml:space="preserve"> </w:t>
      </w:r>
      <w:r w:rsidRPr="006B18F6">
        <w:rPr>
          <w:sz w:val="24"/>
          <w:szCs w:val="24"/>
        </w:rPr>
        <w:t>общества,</w:t>
      </w:r>
      <w:r w:rsidRPr="006B18F6">
        <w:rPr>
          <w:spacing w:val="40"/>
          <w:sz w:val="24"/>
          <w:szCs w:val="24"/>
        </w:rPr>
        <w:t xml:space="preserve"> </w:t>
      </w:r>
      <w:r w:rsidRPr="006B18F6">
        <w:rPr>
          <w:spacing w:val="-2"/>
          <w:sz w:val="24"/>
          <w:szCs w:val="24"/>
        </w:rPr>
        <w:t>государства;</w:t>
      </w:r>
    </w:p>
    <w:p w:rsidR="0082219A" w:rsidRPr="006B18F6" w:rsidRDefault="00096B32" w:rsidP="00CB0E03">
      <w:pPr>
        <w:pStyle w:val="a3"/>
        <w:spacing w:line="360" w:lineRule="auto"/>
        <w:ind w:left="0" w:firstLine="720"/>
      </w:pPr>
      <w:r w:rsidRPr="006B18F6">
        <w:t>соотношение</w:t>
      </w:r>
      <w:r w:rsidRPr="006B18F6">
        <w:rPr>
          <w:spacing w:val="-11"/>
        </w:rPr>
        <w:t xml:space="preserve"> </w:t>
      </w:r>
      <w:r w:rsidRPr="006B18F6">
        <w:t>понятий</w:t>
      </w:r>
      <w:r w:rsidRPr="006B18F6">
        <w:rPr>
          <w:spacing w:val="-6"/>
        </w:rPr>
        <w:t xml:space="preserve"> </w:t>
      </w:r>
      <w:r w:rsidRPr="006B18F6">
        <w:t>«опасность»,</w:t>
      </w:r>
      <w:r w:rsidRPr="006B18F6">
        <w:rPr>
          <w:spacing w:val="-4"/>
        </w:rPr>
        <w:t xml:space="preserve"> </w:t>
      </w:r>
      <w:r w:rsidRPr="006B18F6">
        <w:t>«безопасность»,</w:t>
      </w:r>
      <w:r w:rsidRPr="006B18F6">
        <w:rPr>
          <w:spacing w:val="-4"/>
        </w:rPr>
        <w:t xml:space="preserve"> </w:t>
      </w:r>
      <w:r w:rsidRPr="006B18F6">
        <w:t>«риск»</w:t>
      </w:r>
      <w:r w:rsidRPr="006B18F6">
        <w:rPr>
          <w:spacing w:val="-12"/>
        </w:rPr>
        <w:t xml:space="preserve"> </w:t>
      </w:r>
      <w:r w:rsidRPr="006B18F6">
        <w:rPr>
          <w:spacing w:val="-2"/>
        </w:rPr>
        <w:t>(угроза);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соотношение</w:t>
      </w:r>
      <w:r w:rsidRPr="006B18F6">
        <w:rPr>
          <w:spacing w:val="-10"/>
          <w:sz w:val="24"/>
          <w:szCs w:val="24"/>
        </w:rPr>
        <w:t xml:space="preserve"> </w:t>
      </w:r>
      <w:r w:rsidRPr="006B18F6">
        <w:rPr>
          <w:sz w:val="24"/>
          <w:szCs w:val="24"/>
        </w:rPr>
        <w:t>понятий</w:t>
      </w:r>
      <w:r w:rsidRPr="006B18F6">
        <w:rPr>
          <w:spacing w:val="-5"/>
          <w:sz w:val="24"/>
          <w:szCs w:val="24"/>
        </w:rPr>
        <w:t xml:space="preserve"> </w:t>
      </w:r>
      <w:r w:rsidRPr="006B18F6">
        <w:rPr>
          <w:sz w:val="24"/>
          <w:szCs w:val="24"/>
        </w:rPr>
        <w:t>«опасная</w:t>
      </w:r>
      <w:r w:rsidRPr="006B18F6">
        <w:rPr>
          <w:spacing w:val="-7"/>
          <w:sz w:val="24"/>
          <w:szCs w:val="24"/>
        </w:rPr>
        <w:t xml:space="preserve"> </w:t>
      </w:r>
      <w:r w:rsidRPr="006B18F6">
        <w:rPr>
          <w:sz w:val="24"/>
          <w:szCs w:val="24"/>
        </w:rPr>
        <w:t>ситуация»,</w:t>
      </w:r>
      <w:r w:rsidRPr="006B18F6">
        <w:rPr>
          <w:spacing w:val="-4"/>
          <w:sz w:val="24"/>
          <w:szCs w:val="24"/>
        </w:rPr>
        <w:t xml:space="preserve"> </w:t>
      </w:r>
      <w:r w:rsidRPr="006B18F6">
        <w:rPr>
          <w:sz w:val="24"/>
          <w:szCs w:val="24"/>
        </w:rPr>
        <w:t>«чрезвычайная</w:t>
      </w:r>
      <w:r w:rsidRPr="006B18F6">
        <w:rPr>
          <w:spacing w:val="-6"/>
          <w:sz w:val="24"/>
          <w:szCs w:val="24"/>
        </w:rPr>
        <w:t xml:space="preserve"> </w:t>
      </w:r>
      <w:r w:rsidRPr="006B18F6">
        <w:rPr>
          <w:spacing w:val="-2"/>
          <w:sz w:val="24"/>
          <w:szCs w:val="24"/>
        </w:rPr>
        <w:t>ситуация»;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общие</w:t>
      </w:r>
      <w:r w:rsidRPr="006B18F6">
        <w:rPr>
          <w:spacing w:val="-6"/>
          <w:sz w:val="24"/>
          <w:szCs w:val="24"/>
        </w:rPr>
        <w:t xml:space="preserve"> </w:t>
      </w:r>
      <w:r w:rsidRPr="006B18F6">
        <w:rPr>
          <w:sz w:val="24"/>
          <w:szCs w:val="24"/>
        </w:rPr>
        <w:t>принципы</w:t>
      </w:r>
      <w:r w:rsidRPr="006B18F6">
        <w:rPr>
          <w:spacing w:val="-4"/>
          <w:sz w:val="24"/>
          <w:szCs w:val="24"/>
        </w:rPr>
        <w:t xml:space="preserve"> </w:t>
      </w:r>
      <w:r w:rsidRPr="006B18F6">
        <w:rPr>
          <w:sz w:val="24"/>
          <w:szCs w:val="24"/>
        </w:rPr>
        <w:t>(правила)</w:t>
      </w:r>
      <w:r w:rsidRPr="006B18F6">
        <w:rPr>
          <w:spacing w:val="-4"/>
          <w:sz w:val="24"/>
          <w:szCs w:val="24"/>
        </w:rPr>
        <w:t xml:space="preserve"> </w:t>
      </w:r>
      <w:r w:rsidRPr="006B18F6">
        <w:rPr>
          <w:sz w:val="24"/>
          <w:szCs w:val="24"/>
        </w:rPr>
        <w:t>безопасного</w:t>
      </w:r>
      <w:r w:rsidRPr="006B18F6">
        <w:rPr>
          <w:spacing w:val="-4"/>
          <w:sz w:val="24"/>
          <w:szCs w:val="24"/>
        </w:rPr>
        <w:t xml:space="preserve"> </w:t>
      </w:r>
      <w:r w:rsidRPr="006B18F6">
        <w:rPr>
          <w:spacing w:val="-2"/>
          <w:sz w:val="24"/>
          <w:szCs w:val="24"/>
        </w:rPr>
        <w:t>поведения;</w:t>
      </w:r>
    </w:p>
    <w:p w:rsidR="0082219A" w:rsidRPr="006B18F6" w:rsidRDefault="00096B32" w:rsidP="00CB0E03">
      <w:pPr>
        <w:pStyle w:val="a4"/>
        <w:numPr>
          <w:ilvl w:val="0"/>
          <w:numId w:val="45"/>
        </w:numPr>
        <w:tabs>
          <w:tab w:val="left" w:pos="708"/>
          <w:tab w:val="left" w:pos="2791"/>
          <w:tab w:val="left" w:pos="4211"/>
          <w:tab w:val="left" w:pos="7689"/>
          <w:tab w:val="left" w:pos="8788"/>
          <w:tab w:val="left" w:pos="9954"/>
        </w:tabs>
        <w:spacing w:line="360" w:lineRule="auto"/>
        <w:ind w:left="0" w:firstLine="720"/>
        <w:jc w:val="both"/>
        <w:rPr>
          <w:sz w:val="24"/>
          <w:szCs w:val="24"/>
        </w:rPr>
      </w:pPr>
      <w:r w:rsidRPr="006B18F6">
        <w:rPr>
          <w:spacing w:val="-2"/>
          <w:sz w:val="24"/>
          <w:szCs w:val="24"/>
        </w:rPr>
        <w:t>индивидуальный,</w:t>
      </w:r>
      <w:r w:rsidR="00E739C3" w:rsidRPr="006B18F6">
        <w:rPr>
          <w:sz w:val="24"/>
          <w:szCs w:val="24"/>
        </w:rPr>
        <w:t xml:space="preserve">  </w:t>
      </w:r>
      <w:r w:rsidRPr="006B18F6">
        <w:rPr>
          <w:spacing w:val="-2"/>
          <w:sz w:val="24"/>
          <w:szCs w:val="24"/>
        </w:rPr>
        <w:t>групповой,</w:t>
      </w:r>
      <w:r w:rsidR="00E739C3" w:rsidRPr="006B18F6">
        <w:rPr>
          <w:sz w:val="24"/>
          <w:szCs w:val="24"/>
        </w:rPr>
        <w:t xml:space="preserve">  </w:t>
      </w:r>
      <w:r w:rsidRPr="006B18F6">
        <w:rPr>
          <w:spacing w:val="-2"/>
          <w:sz w:val="24"/>
          <w:szCs w:val="24"/>
        </w:rPr>
        <w:t>общественно-государственный</w:t>
      </w:r>
      <w:r w:rsidR="00E739C3" w:rsidRPr="006B18F6">
        <w:rPr>
          <w:sz w:val="24"/>
          <w:szCs w:val="24"/>
        </w:rPr>
        <w:t xml:space="preserve">  </w:t>
      </w:r>
      <w:r w:rsidRPr="006B18F6">
        <w:rPr>
          <w:spacing w:val="-2"/>
          <w:sz w:val="24"/>
          <w:szCs w:val="24"/>
        </w:rPr>
        <w:t>уровень</w:t>
      </w:r>
      <w:r w:rsidR="00E739C3" w:rsidRPr="006B18F6">
        <w:rPr>
          <w:sz w:val="24"/>
          <w:szCs w:val="24"/>
        </w:rPr>
        <w:t xml:space="preserve">  </w:t>
      </w:r>
      <w:r w:rsidRPr="006B18F6">
        <w:rPr>
          <w:spacing w:val="-2"/>
          <w:sz w:val="24"/>
          <w:szCs w:val="24"/>
        </w:rPr>
        <w:t>решения</w:t>
      </w:r>
      <w:r w:rsidR="00E739C3" w:rsidRPr="006B18F6">
        <w:rPr>
          <w:sz w:val="24"/>
          <w:szCs w:val="24"/>
        </w:rPr>
        <w:t xml:space="preserve">  </w:t>
      </w:r>
      <w:r w:rsidRPr="006B18F6">
        <w:rPr>
          <w:spacing w:val="-2"/>
          <w:sz w:val="24"/>
          <w:szCs w:val="24"/>
        </w:rPr>
        <w:t xml:space="preserve">задачи </w:t>
      </w:r>
      <w:r w:rsidRPr="006B18F6">
        <w:rPr>
          <w:sz w:val="24"/>
          <w:szCs w:val="24"/>
        </w:rPr>
        <w:t>обеспечения безопасности;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понятия</w:t>
      </w:r>
      <w:r w:rsidRPr="006B18F6">
        <w:rPr>
          <w:spacing w:val="-10"/>
          <w:sz w:val="24"/>
          <w:szCs w:val="24"/>
        </w:rPr>
        <w:t xml:space="preserve"> </w:t>
      </w:r>
      <w:r w:rsidRPr="006B18F6">
        <w:rPr>
          <w:sz w:val="24"/>
          <w:szCs w:val="24"/>
        </w:rPr>
        <w:t>«виктимность»,</w:t>
      </w:r>
      <w:r w:rsidRPr="006B18F6">
        <w:rPr>
          <w:spacing w:val="-6"/>
          <w:sz w:val="24"/>
          <w:szCs w:val="24"/>
        </w:rPr>
        <w:t xml:space="preserve"> </w:t>
      </w:r>
      <w:r w:rsidRPr="006B18F6">
        <w:rPr>
          <w:sz w:val="24"/>
          <w:szCs w:val="24"/>
        </w:rPr>
        <w:t>«виктимное</w:t>
      </w:r>
      <w:r w:rsidRPr="006B18F6">
        <w:rPr>
          <w:spacing w:val="-10"/>
          <w:sz w:val="24"/>
          <w:szCs w:val="24"/>
        </w:rPr>
        <w:t xml:space="preserve"> </w:t>
      </w:r>
      <w:r w:rsidRPr="006B18F6">
        <w:rPr>
          <w:sz w:val="24"/>
          <w:szCs w:val="24"/>
        </w:rPr>
        <w:t>поведение»,</w:t>
      </w:r>
      <w:r w:rsidRPr="006B18F6">
        <w:rPr>
          <w:spacing w:val="-5"/>
          <w:sz w:val="24"/>
          <w:szCs w:val="24"/>
        </w:rPr>
        <w:t xml:space="preserve"> </w:t>
      </w:r>
      <w:r w:rsidRPr="006B18F6">
        <w:rPr>
          <w:sz w:val="24"/>
          <w:szCs w:val="24"/>
        </w:rPr>
        <w:t>«безопасное</w:t>
      </w:r>
      <w:r w:rsidRPr="006B18F6">
        <w:rPr>
          <w:spacing w:val="-10"/>
          <w:sz w:val="24"/>
          <w:szCs w:val="24"/>
        </w:rPr>
        <w:t xml:space="preserve"> </w:t>
      </w:r>
      <w:r w:rsidRPr="006B18F6">
        <w:rPr>
          <w:spacing w:val="-2"/>
          <w:sz w:val="24"/>
          <w:szCs w:val="24"/>
        </w:rPr>
        <w:t>поведение»;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влияние</w:t>
      </w:r>
      <w:r w:rsidRPr="006B18F6">
        <w:rPr>
          <w:spacing w:val="-6"/>
          <w:sz w:val="24"/>
          <w:szCs w:val="24"/>
        </w:rPr>
        <w:t xml:space="preserve"> </w:t>
      </w:r>
      <w:r w:rsidRPr="006B18F6">
        <w:rPr>
          <w:sz w:val="24"/>
          <w:szCs w:val="24"/>
        </w:rPr>
        <w:t>действий</w:t>
      </w:r>
      <w:r w:rsidRPr="006B18F6">
        <w:rPr>
          <w:spacing w:val="-3"/>
          <w:sz w:val="24"/>
          <w:szCs w:val="24"/>
        </w:rPr>
        <w:t xml:space="preserve"> </w:t>
      </w:r>
      <w:r w:rsidRPr="006B18F6">
        <w:rPr>
          <w:sz w:val="24"/>
          <w:szCs w:val="24"/>
        </w:rPr>
        <w:t>и</w:t>
      </w:r>
      <w:r w:rsidRPr="006B18F6">
        <w:rPr>
          <w:spacing w:val="-5"/>
          <w:sz w:val="24"/>
          <w:szCs w:val="24"/>
        </w:rPr>
        <w:t xml:space="preserve"> </w:t>
      </w:r>
      <w:r w:rsidRPr="006B18F6">
        <w:rPr>
          <w:sz w:val="24"/>
          <w:szCs w:val="24"/>
        </w:rPr>
        <w:t>поступков</w:t>
      </w:r>
      <w:r w:rsidRPr="006B18F6">
        <w:rPr>
          <w:spacing w:val="-4"/>
          <w:sz w:val="24"/>
          <w:szCs w:val="24"/>
        </w:rPr>
        <w:t xml:space="preserve"> </w:t>
      </w:r>
      <w:r w:rsidRPr="006B18F6">
        <w:rPr>
          <w:sz w:val="24"/>
          <w:szCs w:val="24"/>
        </w:rPr>
        <w:t>человека</w:t>
      </w:r>
      <w:r w:rsidRPr="006B18F6">
        <w:rPr>
          <w:spacing w:val="-4"/>
          <w:sz w:val="24"/>
          <w:szCs w:val="24"/>
        </w:rPr>
        <w:t xml:space="preserve"> </w:t>
      </w:r>
      <w:r w:rsidRPr="006B18F6">
        <w:rPr>
          <w:sz w:val="24"/>
          <w:szCs w:val="24"/>
        </w:rPr>
        <w:t>на</w:t>
      </w:r>
      <w:r w:rsidRPr="006B18F6">
        <w:rPr>
          <w:spacing w:val="-2"/>
          <w:sz w:val="24"/>
          <w:szCs w:val="24"/>
        </w:rPr>
        <w:t xml:space="preserve"> </w:t>
      </w:r>
      <w:r w:rsidRPr="006B18F6">
        <w:rPr>
          <w:sz w:val="24"/>
          <w:szCs w:val="24"/>
        </w:rPr>
        <w:t>его</w:t>
      </w:r>
      <w:r w:rsidRPr="006B18F6">
        <w:rPr>
          <w:spacing w:val="-1"/>
          <w:sz w:val="24"/>
          <w:szCs w:val="24"/>
        </w:rPr>
        <w:t xml:space="preserve"> </w:t>
      </w:r>
      <w:r w:rsidRPr="006B18F6">
        <w:rPr>
          <w:sz w:val="24"/>
          <w:szCs w:val="24"/>
        </w:rPr>
        <w:t>безопасность</w:t>
      </w:r>
      <w:r w:rsidRPr="006B18F6">
        <w:rPr>
          <w:spacing w:val="-2"/>
          <w:sz w:val="24"/>
          <w:szCs w:val="24"/>
        </w:rPr>
        <w:t xml:space="preserve"> </w:t>
      </w:r>
      <w:r w:rsidRPr="006B18F6">
        <w:rPr>
          <w:sz w:val="24"/>
          <w:szCs w:val="24"/>
        </w:rPr>
        <w:t>и</w:t>
      </w:r>
      <w:r w:rsidRPr="006B18F6">
        <w:rPr>
          <w:spacing w:val="-2"/>
          <w:sz w:val="24"/>
          <w:szCs w:val="24"/>
        </w:rPr>
        <w:t xml:space="preserve"> благополучие;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действия,</w:t>
      </w:r>
      <w:r w:rsidRPr="006B18F6">
        <w:rPr>
          <w:spacing w:val="-5"/>
          <w:sz w:val="24"/>
          <w:szCs w:val="24"/>
        </w:rPr>
        <w:t xml:space="preserve"> </w:t>
      </w:r>
      <w:r w:rsidRPr="006B18F6">
        <w:rPr>
          <w:sz w:val="24"/>
          <w:szCs w:val="24"/>
        </w:rPr>
        <w:t>позволяющие</w:t>
      </w:r>
      <w:r w:rsidRPr="006B18F6">
        <w:rPr>
          <w:spacing w:val="-7"/>
          <w:sz w:val="24"/>
          <w:szCs w:val="24"/>
        </w:rPr>
        <w:t xml:space="preserve"> </w:t>
      </w:r>
      <w:r w:rsidRPr="006B18F6">
        <w:rPr>
          <w:sz w:val="24"/>
          <w:szCs w:val="24"/>
        </w:rPr>
        <w:t>предвидеть</w:t>
      </w:r>
      <w:r w:rsidRPr="006B18F6">
        <w:rPr>
          <w:spacing w:val="-3"/>
          <w:sz w:val="24"/>
          <w:szCs w:val="24"/>
        </w:rPr>
        <w:t xml:space="preserve"> </w:t>
      </w:r>
      <w:r w:rsidRPr="006B18F6">
        <w:rPr>
          <w:spacing w:val="-2"/>
          <w:sz w:val="24"/>
          <w:szCs w:val="24"/>
        </w:rPr>
        <w:t>опасность;</w:t>
      </w:r>
    </w:p>
    <w:p w:rsidR="0082219A" w:rsidRPr="006B18F6" w:rsidRDefault="008061BE" w:rsidP="00CB0E03">
      <w:pPr>
        <w:pStyle w:val="a3"/>
        <w:spacing w:line="360" w:lineRule="auto"/>
        <w:ind w:left="0" w:firstLine="720"/>
      </w:pPr>
      <w:r w:rsidRPr="006B18F6">
        <w:t xml:space="preserve"> </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действия,</w:t>
      </w:r>
      <w:r w:rsidRPr="006B18F6">
        <w:rPr>
          <w:spacing w:val="-4"/>
          <w:sz w:val="24"/>
          <w:szCs w:val="24"/>
        </w:rPr>
        <w:t xml:space="preserve"> </w:t>
      </w:r>
      <w:r w:rsidRPr="006B18F6">
        <w:rPr>
          <w:sz w:val="24"/>
          <w:szCs w:val="24"/>
        </w:rPr>
        <w:t>позволяющие</w:t>
      </w:r>
      <w:r w:rsidRPr="006B18F6">
        <w:rPr>
          <w:spacing w:val="-8"/>
          <w:sz w:val="24"/>
          <w:szCs w:val="24"/>
        </w:rPr>
        <w:t xml:space="preserve"> </w:t>
      </w:r>
      <w:r w:rsidRPr="006B18F6">
        <w:rPr>
          <w:sz w:val="24"/>
          <w:szCs w:val="24"/>
        </w:rPr>
        <w:t>избежать</w:t>
      </w:r>
      <w:r w:rsidRPr="006B18F6">
        <w:rPr>
          <w:spacing w:val="-2"/>
          <w:sz w:val="24"/>
          <w:szCs w:val="24"/>
        </w:rPr>
        <w:t xml:space="preserve"> опасности;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действия</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опасной</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z w:val="24"/>
          <w:szCs w:val="24"/>
        </w:rPr>
        <w:t>чрезвычайной</w:t>
      </w:r>
      <w:r w:rsidRPr="006B18F6">
        <w:rPr>
          <w:spacing w:val="-3"/>
          <w:sz w:val="24"/>
          <w:szCs w:val="24"/>
        </w:rPr>
        <w:t xml:space="preserve"> </w:t>
      </w:r>
      <w:r w:rsidRPr="006B18F6">
        <w:rPr>
          <w:spacing w:val="-2"/>
          <w:sz w:val="24"/>
          <w:szCs w:val="24"/>
        </w:rPr>
        <w:t>ситуациях;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риск-ориентированное</w:t>
      </w:r>
      <w:r w:rsidRPr="006B18F6">
        <w:rPr>
          <w:spacing w:val="-7"/>
          <w:sz w:val="24"/>
          <w:szCs w:val="24"/>
        </w:rPr>
        <w:t xml:space="preserve"> </w:t>
      </w:r>
      <w:r w:rsidRPr="006B18F6">
        <w:rPr>
          <w:sz w:val="24"/>
          <w:szCs w:val="24"/>
        </w:rPr>
        <w:t>мышление</w:t>
      </w:r>
      <w:r w:rsidRPr="006B18F6">
        <w:rPr>
          <w:spacing w:val="-5"/>
          <w:sz w:val="24"/>
          <w:szCs w:val="24"/>
        </w:rPr>
        <w:t xml:space="preserve"> </w:t>
      </w:r>
      <w:r w:rsidRPr="006B18F6">
        <w:rPr>
          <w:sz w:val="24"/>
          <w:szCs w:val="24"/>
        </w:rPr>
        <w:t>как</w:t>
      </w:r>
      <w:r w:rsidRPr="006B18F6">
        <w:rPr>
          <w:spacing w:val="-4"/>
          <w:sz w:val="24"/>
          <w:szCs w:val="24"/>
        </w:rPr>
        <w:t xml:space="preserve"> </w:t>
      </w:r>
      <w:r w:rsidRPr="006B18F6">
        <w:rPr>
          <w:sz w:val="24"/>
          <w:szCs w:val="24"/>
        </w:rPr>
        <w:t>основа</w:t>
      </w:r>
      <w:r w:rsidRPr="006B18F6">
        <w:rPr>
          <w:spacing w:val="-6"/>
          <w:sz w:val="24"/>
          <w:szCs w:val="24"/>
        </w:rPr>
        <w:t xml:space="preserve"> </w:t>
      </w:r>
      <w:r w:rsidRPr="006B18F6">
        <w:rPr>
          <w:sz w:val="24"/>
          <w:szCs w:val="24"/>
        </w:rPr>
        <w:t>обеспечения</w:t>
      </w:r>
      <w:r w:rsidRPr="006B18F6">
        <w:rPr>
          <w:spacing w:val="-3"/>
          <w:sz w:val="24"/>
          <w:szCs w:val="24"/>
        </w:rPr>
        <w:t xml:space="preserve"> </w:t>
      </w:r>
      <w:r w:rsidRPr="006B18F6">
        <w:rPr>
          <w:spacing w:val="-2"/>
          <w:sz w:val="24"/>
          <w:szCs w:val="24"/>
        </w:rPr>
        <w:t>безопасности;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риск-ориентированный</w:t>
      </w:r>
      <w:r w:rsidRPr="006B18F6">
        <w:rPr>
          <w:spacing w:val="-9"/>
          <w:sz w:val="24"/>
          <w:szCs w:val="24"/>
        </w:rPr>
        <w:t xml:space="preserve"> </w:t>
      </w:r>
      <w:r w:rsidRPr="006B18F6">
        <w:rPr>
          <w:sz w:val="24"/>
          <w:szCs w:val="24"/>
        </w:rPr>
        <w:t>подход</w:t>
      </w:r>
      <w:r w:rsidRPr="006B18F6">
        <w:rPr>
          <w:spacing w:val="-4"/>
          <w:sz w:val="24"/>
          <w:szCs w:val="24"/>
        </w:rPr>
        <w:t xml:space="preserve"> </w:t>
      </w:r>
      <w:r w:rsidRPr="006B18F6">
        <w:rPr>
          <w:sz w:val="24"/>
          <w:szCs w:val="24"/>
        </w:rPr>
        <w:t>к</w:t>
      </w:r>
      <w:r w:rsidRPr="006B18F6">
        <w:rPr>
          <w:spacing w:val="-3"/>
          <w:sz w:val="24"/>
          <w:szCs w:val="24"/>
        </w:rPr>
        <w:t xml:space="preserve"> </w:t>
      </w:r>
      <w:r w:rsidRPr="006B18F6">
        <w:rPr>
          <w:sz w:val="24"/>
          <w:szCs w:val="24"/>
        </w:rPr>
        <w:t>обеспечению</w:t>
      </w:r>
      <w:r w:rsidRPr="006B18F6">
        <w:rPr>
          <w:spacing w:val="-6"/>
          <w:sz w:val="24"/>
          <w:szCs w:val="24"/>
        </w:rPr>
        <w:t xml:space="preserve"> </w:t>
      </w:r>
      <w:r w:rsidRPr="006B18F6">
        <w:rPr>
          <w:sz w:val="24"/>
          <w:szCs w:val="24"/>
        </w:rPr>
        <w:t>безопасности</w:t>
      </w:r>
      <w:r w:rsidRPr="006B18F6">
        <w:rPr>
          <w:spacing w:val="-4"/>
          <w:sz w:val="24"/>
          <w:szCs w:val="24"/>
        </w:rPr>
        <w:t xml:space="preserve"> </w:t>
      </w:r>
      <w:r w:rsidRPr="006B18F6">
        <w:rPr>
          <w:sz w:val="24"/>
          <w:szCs w:val="24"/>
        </w:rPr>
        <w:t>личности,</w:t>
      </w:r>
      <w:r w:rsidRPr="006B18F6">
        <w:rPr>
          <w:spacing w:val="-1"/>
          <w:sz w:val="24"/>
          <w:szCs w:val="24"/>
        </w:rPr>
        <w:t xml:space="preserve"> </w:t>
      </w:r>
      <w:r w:rsidRPr="006B18F6">
        <w:rPr>
          <w:sz w:val="24"/>
          <w:szCs w:val="24"/>
        </w:rPr>
        <w:t>общества,</w:t>
      </w:r>
      <w:r w:rsidRPr="006B18F6">
        <w:rPr>
          <w:spacing w:val="-4"/>
          <w:sz w:val="24"/>
          <w:szCs w:val="24"/>
        </w:rPr>
        <w:t xml:space="preserve"> </w:t>
      </w:r>
      <w:r w:rsidRPr="006B18F6">
        <w:rPr>
          <w:spacing w:val="-2"/>
          <w:sz w:val="24"/>
          <w:szCs w:val="24"/>
        </w:rPr>
        <w:t>государства.</w:t>
      </w:r>
    </w:p>
    <w:p w:rsidR="0082219A" w:rsidRPr="006B18F6" w:rsidRDefault="00096B32" w:rsidP="00CB0E03">
      <w:pPr>
        <w:pStyle w:val="1"/>
        <w:spacing w:before="0" w:line="360" w:lineRule="auto"/>
        <w:ind w:left="0" w:firstLine="720"/>
      </w:pPr>
      <w:bookmarkStart w:id="298" w:name="_Toc216087009"/>
      <w:r w:rsidRPr="006B18F6">
        <w:t>Модуль</w:t>
      </w:r>
      <w:r w:rsidRPr="006B18F6">
        <w:rPr>
          <w:spacing w:val="-2"/>
        </w:rPr>
        <w:t xml:space="preserve"> </w:t>
      </w:r>
      <w:r w:rsidRPr="006B18F6">
        <w:t>№</w:t>
      </w:r>
      <w:r w:rsidRPr="006B18F6">
        <w:rPr>
          <w:spacing w:val="-4"/>
        </w:rPr>
        <w:t xml:space="preserve"> </w:t>
      </w:r>
      <w:r w:rsidRPr="006B18F6">
        <w:t>4</w:t>
      </w:r>
      <w:r w:rsidRPr="006B18F6">
        <w:rPr>
          <w:spacing w:val="-2"/>
        </w:rPr>
        <w:t xml:space="preserve"> </w:t>
      </w:r>
      <w:r w:rsidRPr="006B18F6">
        <w:t>«Безопасность</w:t>
      </w:r>
      <w:r w:rsidRPr="006B18F6">
        <w:rPr>
          <w:spacing w:val="-2"/>
        </w:rPr>
        <w:t xml:space="preserve"> </w:t>
      </w:r>
      <w:r w:rsidRPr="006B18F6">
        <w:t>в</w:t>
      </w:r>
      <w:r w:rsidRPr="006B18F6">
        <w:rPr>
          <w:spacing w:val="-1"/>
        </w:rPr>
        <w:t xml:space="preserve"> </w:t>
      </w:r>
      <w:r w:rsidRPr="006B18F6">
        <w:rPr>
          <w:spacing w:val="-2"/>
        </w:rPr>
        <w:t>быту»:</w:t>
      </w:r>
      <w:bookmarkEnd w:id="298"/>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источники</w:t>
      </w:r>
      <w:r w:rsidRPr="006B18F6">
        <w:rPr>
          <w:spacing w:val="-3"/>
          <w:sz w:val="24"/>
          <w:szCs w:val="24"/>
        </w:rPr>
        <w:t xml:space="preserve"> </w:t>
      </w:r>
      <w:r w:rsidRPr="006B18F6">
        <w:rPr>
          <w:sz w:val="24"/>
          <w:szCs w:val="24"/>
        </w:rPr>
        <w:t>опасности</w:t>
      </w:r>
      <w:r w:rsidRPr="006B18F6">
        <w:rPr>
          <w:spacing w:val="-3"/>
          <w:sz w:val="24"/>
          <w:szCs w:val="24"/>
        </w:rPr>
        <w:t xml:space="preserve"> </w:t>
      </w:r>
      <w:r w:rsidRPr="006B18F6">
        <w:rPr>
          <w:sz w:val="24"/>
          <w:szCs w:val="24"/>
        </w:rPr>
        <w:t>в</w:t>
      </w:r>
      <w:r w:rsidRPr="006B18F6">
        <w:rPr>
          <w:spacing w:val="-4"/>
          <w:sz w:val="24"/>
          <w:szCs w:val="24"/>
        </w:rPr>
        <w:t xml:space="preserve"> </w:t>
      </w:r>
      <w:r w:rsidRPr="006B18F6">
        <w:rPr>
          <w:sz w:val="24"/>
          <w:szCs w:val="24"/>
        </w:rPr>
        <w:t>быту,</w:t>
      </w:r>
      <w:r w:rsidRPr="006B18F6">
        <w:rPr>
          <w:spacing w:val="-3"/>
          <w:sz w:val="24"/>
          <w:szCs w:val="24"/>
        </w:rPr>
        <w:t xml:space="preserve"> </w:t>
      </w:r>
      <w:r w:rsidRPr="006B18F6">
        <w:rPr>
          <w:sz w:val="24"/>
          <w:szCs w:val="24"/>
        </w:rPr>
        <w:t xml:space="preserve">их </w:t>
      </w:r>
      <w:r w:rsidRPr="006B18F6">
        <w:rPr>
          <w:spacing w:val="-2"/>
          <w:sz w:val="24"/>
          <w:szCs w:val="24"/>
        </w:rPr>
        <w:t>классификация;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общие</w:t>
      </w:r>
      <w:r w:rsidRPr="006B18F6">
        <w:rPr>
          <w:spacing w:val="-4"/>
          <w:sz w:val="24"/>
          <w:szCs w:val="24"/>
        </w:rPr>
        <w:t xml:space="preserve"> </w:t>
      </w:r>
      <w:r w:rsidRPr="006B18F6">
        <w:rPr>
          <w:sz w:val="24"/>
          <w:szCs w:val="24"/>
        </w:rPr>
        <w:t>правила</w:t>
      </w:r>
      <w:r w:rsidRPr="006B18F6">
        <w:rPr>
          <w:spacing w:val="-4"/>
          <w:sz w:val="24"/>
          <w:szCs w:val="24"/>
        </w:rPr>
        <w:t xml:space="preserve"> </w:t>
      </w:r>
      <w:r w:rsidRPr="006B18F6">
        <w:rPr>
          <w:sz w:val="24"/>
          <w:szCs w:val="24"/>
        </w:rPr>
        <w:t>безопасного</w:t>
      </w:r>
      <w:r w:rsidRPr="006B18F6">
        <w:rPr>
          <w:spacing w:val="-2"/>
          <w:sz w:val="24"/>
          <w:szCs w:val="24"/>
        </w:rPr>
        <w:t xml:space="preserve"> поведения;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защита</w:t>
      </w:r>
      <w:r w:rsidRPr="006B18F6">
        <w:rPr>
          <w:spacing w:val="-2"/>
          <w:sz w:val="24"/>
          <w:szCs w:val="24"/>
        </w:rPr>
        <w:t xml:space="preserve"> </w:t>
      </w:r>
      <w:r w:rsidRPr="006B18F6">
        <w:rPr>
          <w:sz w:val="24"/>
          <w:szCs w:val="24"/>
        </w:rPr>
        <w:t>прав</w:t>
      </w:r>
      <w:r w:rsidRPr="006B18F6">
        <w:rPr>
          <w:spacing w:val="-2"/>
          <w:sz w:val="24"/>
          <w:szCs w:val="24"/>
        </w:rPr>
        <w:t xml:space="preserve"> потребителя;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7"/>
          <w:sz w:val="24"/>
          <w:szCs w:val="24"/>
        </w:rPr>
        <w:t xml:space="preserve"> </w:t>
      </w:r>
      <w:r w:rsidRPr="006B18F6">
        <w:rPr>
          <w:sz w:val="24"/>
          <w:szCs w:val="24"/>
        </w:rPr>
        <w:t>безопасного</w:t>
      </w:r>
      <w:r w:rsidRPr="006B18F6">
        <w:rPr>
          <w:spacing w:val="-3"/>
          <w:sz w:val="24"/>
          <w:szCs w:val="24"/>
        </w:rPr>
        <w:t xml:space="preserve"> </w:t>
      </w:r>
      <w:r w:rsidRPr="006B18F6">
        <w:rPr>
          <w:sz w:val="24"/>
          <w:szCs w:val="24"/>
        </w:rPr>
        <w:t>поведения</w:t>
      </w:r>
      <w:r w:rsidRPr="006B18F6">
        <w:rPr>
          <w:spacing w:val="-4"/>
          <w:sz w:val="24"/>
          <w:szCs w:val="24"/>
        </w:rPr>
        <w:t xml:space="preserve"> </w:t>
      </w:r>
      <w:r w:rsidRPr="006B18F6">
        <w:rPr>
          <w:sz w:val="24"/>
          <w:szCs w:val="24"/>
        </w:rPr>
        <w:t>при</w:t>
      </w:r>
      <w:r w:rsidRPr="006B18F6">
        <w:rPr>
          <w:spacing w:val="-3"/>
          <w:sz w:val="24"/>
          <w:szCs w:val="24"/>
        </w:rPr>
        <w:t xml:space="preserve"> </w:t>
      </w:r>
      <w:r w:rsidRPr="006B18F6">
        <w:rPr>
          <w:sz w:val="24"/>
          <w:szCs w:val="24"/>
        </w:rPr>
        <w:t>осуществлении</w:t>
      </w:r>
      <w:r w:rsidRPr="006B18F6">
        <w:rPr>
          <w:spacing w:val="-6"/>
          <w:sz w:val="24"/>
          <w:szCs w:val="24"/>
        </w:rPr>
        <w:t xml:space="preserve"> </w:t>
      </w:r>
      <w:r w:rsidRPr="006B18F6">
        <w:rPr>
          <w:sz w:val="24"/>
          <w:szCs w:val="24"/>
        </w:rPr>
        <w:t>покупок</w:t>
      </w:r>
      <w:r w:rsidRPr="006B18F6">
        <w:rPr>
          <w:spacing w:val="-3"/>
          <w:sz w:val="24"/>
          <w:szCs w:val="24"/>
        </w:rPr>
        <w:t xml:space="preserve"> </w:t>
      </w:r>
      <w:r w:rsidRPr="006B18F6">
        <w:rPr>
          <w:sz w:val="24"/>
          <w:szCs w:val="24"/>
        </w:rPr>
        <w:t>в</w:t>
      </w:r>
      <w:r w:rsidRPr="006B18F6">
        <w:rPr>
          <w:spacing w:val="-4"/>
          <w:sz w:val="24"/>
          <w:szCs w:val="24"/>
        </w:rPr>
        <w:t xml:space="preserve"> </w:t>
      </w:r>
      <w:r w:rsidRPr="006B18F6">
        <w:rPr>
          <w:spacing w:val="-2"/>
          <w:sz w:val="24"/>
          <w:szCs w:val="24"/>
        </w:rPr>
        <w:t>Интернете;</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причины и</w:t>
      </w:r>
      <w:r w:rsidRPr="006B18F6">
        <w:rPr>
          <w:spacing w:val="-1"/>
          <w:sz w:val="24"/>
          <w:szCs w:val="24"/>
        </w:rPr>
        <w:t xml:space="preserve"> </w:t>
      </w:r>
      <w:r w:rsidRPr="006B18F6">
        <w:rPr>
          <w:sz w:val="24"/>
          <w:szCs w:val="24"/>
        </w:rPr>
        <w:t xml:space="preserve">профилактика бытовых отравлений, первая помощь, порядок действий в экстренных </w:t>
      </w:r>
      <w:r w:rsidRPr="006B18F6">
        <w:rPr>
          <w:spacing w:val="-2"/>
          <w:sz w:val="24"/>
          <w:szCs w:val="24"/>
        </w:rPr>
        <w:t>случаях;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предупреждение</w:t>
      </w:r>
      <w:r w:rsidRPr="006B18F6">
        <w:rPr>
          <w:spacing w:val="-6"/>
          <w:sz w:val="24"/>
          <w:szCs w:val="24"/>
        </w:rPr>
        <w:t xml:space="preserve"> </w:t>
      </w:r>
      <w:r w:rsidRPr="006B18F6">
        <w:rPr>
          <w:sz w:val="24"/>
          <w:szCs w:val="24"/>
        </w:rPr>
        <w:t>бытовых</w:t>
      </w:r>
      <w:r w:rsidRPr="006B18F6">
        <w:rPr>
          <w:spacing w:val="-3"/>
          <w:sz w:val="24"/>
          <w:szCs w:val="24"/>
        </w:rPr>
        <w:t xml:space="preserve"> </w:t>
      </w:r>
      <w:r w:rsidRPr="006B18F6">
        <w:rPr>
          <w:spacing w:val="-2"/>
          <w:sz w:val="24"/>
          <w:szCs w:val="24"/>
        </w:rPr>
        <w:t>травм;</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 xml:space="preserve">основные правила безопасного поведения при обращении с газовыми и электрическими </w:t>
      </w:r>
      <w:r w:rsidRPr="006B18F6">
        <w:rPr>
          <w:spacing w:val="-2"/>
          <w:sz w:val="24"/>
          <w:szCs w:val="24"/>
        </w:rPr>
        <w:t>приборами;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последствия</w:t>
      </w:r>
      <w:r w:rsidRPr="006B18F6">
        <w:rPr>
          <w:spacing w:val="-4"/>
          <w:sz w:val="24"/>
          <w:szCs w:val="24"/>
        </w:rPr>
        <w:t xml:space="preserve"> </w:t>
      </w:r>
      <w:r w:rsidRPr="006B18F6">
        <w:rPr>
          <w:spacing w:val="-2"/>
          <w:sz w:val="24"/>
          <w:szCs w:val="24"/>
        </w:rPr>
        <w:t>электротравмы;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порядок</w:t>
      </w:r>
      <w:r w:rsidRPr="006B18F6">
        <w:rPr>
          <w:spacing w:val="-4"/>
          <w:sz w:val="24"/>
          <w:szCs w:val="24"/>
        </w:rPr>
        <w:t xml:space="preserve"> </w:t>
      </w:r>
      <w:r w:rsidRPr="006B18F6">
        <w:rPr>
          <w:sz w:val="24"/>
          <w:szCs w:val="24"/>
        </w:rPr>
        <w:t>проведения</w:t>
      </w:r>
      <w:r w:rsidRPr="006B18F6">
        <w:rPr>
          <w:spacing w:val="-4"/>
          <w:sz w:val="24"/>
          <w:szCs w:val="24"/>
        </w:rPr>
        <w:t xml:space="preserve"> </w:t>
      </w:r>
      <w:r w:rsidRPr="006B18F6">
        <w:rPr>
          <w:sz w:val="24"/>
          <w:szCs w:val="24"/>
        </w:rPr>
        <w:t>сердечно-легочной</w:t>
      </w:r>
      <w:r w:rsidRPr="006B18F6">
        <w:rPr>
          <w:spacing w:val="-3"/>
          <w:sz w:val="24"/>
          <w:szCs w:val="24"/>
        </w:rPr>
        <w:t xml:space="preserve"> </w:t>
      </w:r>
      <w:r w:rsidRPr="006B18F6">
        <w:rPr>
          <w:spacing w:val="-2"/>
          <w:sz w:val="24"/>
          <w:szCs w:val="24"/>
        </w:rPr>
        <w:t>реанимации;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основные</w:t>
      </w:r>
      <w:r w:rsidRPr="006B18F6">
        <w:rPr>
          <w:spacing w:val="-6"/>
          <w:sz w:val="24"/>
          <w:szCs w:val="24"/>
        </w:rPr>
        <w:t xml:space="preserve"> </w:t>
      </w:r>
      <w:r w:rsidRPr="006B18F6">
        <w:rPr>
          <w:sz w:val="24"/>
          <w:szCs w:val="24"/>
        </w:rPr>
        <w:t>правила</w:t>
      </w:r>
      <w:r w:rsidRPr="006B18F6">
        <w:rPr>
          <w:spacing w:val="-4"/>
          <w:sz w:val="24"/>
          <w:szCs w:val="24"/>
        </w:rPr>
        <w:t xml:space="preserve"> </w:t>
      </w:r>
      <w:r w:rsidRPr="006B18F6">
        <w:rPr>
          <w:sz w:val="24"/>
          <w:szCs w:val="24"/>
        </w:rPr>
        <w:t>пожарной</w:t>
      </w:r>
      <w:r w:rsidRPr="006B18F6">
        <w:rPr>
          <w:spacing w:val="-4"/>
          <w:sz w:val="24"/>
          <w:szCs w:val="24"/>
        </w:rPr>
        <w:t xml:space="preserve"> </w:t>
      </w:r>
      <w:r w:rsidRPr="006B18F6">
        <w:rPr>
          <w:sz w:val="24"/>
          <w:szCs w:val="24"/>
        </w:rPr>
        <w:t>безопасности</w:t>
      </w:r>
      <w:r w:rsidRPr="006B18F6">
        <w:rPr>
          <w:spacing w:val="-2"/>
          <w:sz w:val="24"/>
          <w:szCs w:val="24"/>
        </w:rPr>
        <w:t xml:space="preserve"> </w:t>
      </w:r>
      <w:r w:rsidRPr="006B18F6">
        <w:rPr>
          <w:sz w:val="24"/>
          <w:szCs w:val="24"/>
        </w:rPr>
        <w:t>в</w:t>
      </w:r>
      <w:r w:rsidRPr="006B18F6">
        <w:rPr>
          <w:spacing w:val="-4"/>
          <w:sz w:val="24"/>
          <w:szCs w:val="24"/>
        </w:rPr>
        <w:t xml:space="preserve"> </w:t>
      </w:r>
      <w:r w:rsidRPr="006B18F6">
        <w:rPr>
          <w:spacing w:val="-2"/>
          <w:sz w:val="24"/>
          <w:szCs w:val="24"/>
        </w:rPr>
        <w:t>быту;</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термические</w:t>
      </w:r>
      <w:r w:rsidRPr="006B18F6">
        <w:rPr>
          <w:spacing w:val="-6"/>
          <w:sz w:val="24"/>
          <w:szCs w:val="24"/>
        </w:rPr>
        <w:t xml:space="preserve"> </w:t>
      </w:r>
      <w:r w:rsidRPr="006B18F6">
        <w:rPr>
          <w:sz w:val="24"/>
          <w:szCs w:val="24"/>
        </w:rPr>
        <w:t>и</w:t>
      </w:r>
      <w:r w:rsidRPr="006B18F6">
        <w:rPr>
          <w:spacing w:val="-3"/>
          <w:sz w:val="24"/>
          <w:szCs w:val="24"/>
        </w:rPr>
        <w:t xml:space="preserve"> </w:t>
      </w:r>
      <w:r w:rsidRPr="006B18F6">
        <w:rPr>
          <w:sz w:val="24"/>
          <w:szCs w:val="24"/>
        </w:rPr>
        <w:t>химические</w:t>
      </w:r>
      <w:r w:rsidRPr="006B18F6">
        <w:rPr>
          <w:spacing w:val="-3"/>
          <w:sz w:val="24"/>
          <w:szCs w:val="24"/>
        </w:rPr>
        <w:t xml:space="preserve"> </w:t>
      </w:r>
      <w:r w:rsidRPr="006B18F6">
        <w:rPr>
          <w:sz w:val="24"/>
          <w:szCs w:val="24"/>
        </w:rPr>
        <w:t>ожоги,</w:t>
      </w:r>
      <w:r w:rsidRPr="006B18F6">
        <w:rPr>
          <w:spacing w:val="-3"/>
          <w:sz w:val="24"/>
          <w:szCs w:val="24"/>
        </w:rPr>
        <w:t xml:space="preserve"> </w:t>
      </w:r>
      <w:r w:rsidRPr="006B18F6">
        <w:rPr>
          <w:sz w:val="24"/>
          <w:szCs w:val="24"/>
        </w:rPr>
        <w:t>первая</w:t>
      </w:r>
      <w:r w:rsidRPr="006B18F6">
        <w:rPr>
          <w:spacing w:val="-2"/>
          <w:sz w:val="24"/>
          <w:szCs w:val="24"/>
        </w:rPr>
        <w:t xml:space="preserve"> </w:t>
      </w:r>
      <w:r w:rsidRPr="006B18F6">
        <w:rPr>
          <w:sz w:val="24"/>
          <w:szCs w:val="24"/>
        </w:rPr>
        <w:t>помощь</w:t>
      </w:r>
      <w:r w:rsidRPr="006B18F6">
        <w:rPr>
          <w:spacing w:val="-3"/>
          <w:sz w:val="24"/>
          <w:szCs w:val="24"/>
        </w:rPr>
        <w:t xml:space="preserve"> </w:t>
      </w:r>
      <w:r w:rsidRPr="006B18F6">
        <w:rPr>
          <w:sz w:val="24"/>
          <w:szCs w:val="24"/>
        </w:rPr>
        <w:t>при</w:t>
      </w:r>
      <w:r w:rsidRPr="006B18F6">
        <w:rPr>
          <w:spacing w:val="-2"/>
          <w:sz w:val="24"/>
          <w:szCs w:val="24"/>
        </w:rPr>
        <w:t xml:space="preserve"> ожогах;</w:t>
      </w:r>
    </w:p>
    <w:p w:rsidR="0082219A" w:rsidRPr="006B18F6" w:rsidRDefault="00096B32" w:rsidP="00CB0E03">
      <w:pPr>
        <w:pStyle w:val="a4"/>
        <w:numPr>
          <w:ilvl w:val="0"/>
          <w:numId w:val="45"/>
        </w:numPr>
        <w:tabs>
          <w:tab w:val="left" w:pos="708"/>
          <w:tab w:val="left" w:pos="1833"/>
          <w:tab w:val="left" w:pos="3385"/>
          <w:tab w:val="left" w:pos="4752"/>
          <w:tab w:val="left" w:pos="5167"/>
          <w:tab w:val="left" w:pos="6165"/>
          <w:tab w:val="left" w:pos="7218"/>
          <w:tab w:val="left" w:pos="8798"/>
          <w:tab w:val="left" w:pos="10057"/>
        </w:tabs>
        <w:spacing w:line="360" w:lineRule="auto"/>
        <w:ind w:left="0" w:firstLine="720"/>
        <w:jc w:val="both"/>
        <w:rPr>
          <w:sz w:val="24"/>
          <w:szCs w:val="24"/>
        </w:rPr>
      </w:pPr>
      <w:r w:rsidRPr="006B18F6">
        <w:rPr>
          <w:spacing w:val="-2"/>
          <w:sz w:val="24"/>
          <w:szCs w:val="24"/>
        </w:rPr>
        <w:t>правила</w:t>
      </w:r>
      <w:r w:rsidR="00E739C3" w:rsidRPr="006B18F6">
        <w:rPr>
          <w:sz w:val="24"/>
          <w:szCs w:val="24"/>
        </w:rPr>
        <w:t xml:space="preserve">  </w:t>
      </w:r>
      <w:r w:rsidRPr="006B18F6">
        <w:rPr>
          <w:spacing w:val="-2"/>
          <w:sz w:val="24"/>
          <w:szCs w:val="24"/>
        </w:rPr>
        <w:t>безопасного</w:t>
      </w:r>
      <w:r w:rsidR="00E739C3" w:rsidRPr="006B18F6">
        <w:rPr>
          <w:sz w:val="24"/>
          <w:szCs w:val="24"/>
        </w:rPr>
        <w:t xml:space="preserve">  </w:t>
      </w:r>
      <w:r w:rsidRPr="006B18F6">
        <w:rPr>
          <w:spacing w:val="-2"/>
          <w:sz w:val="24"/>
          <w:szCs w:val="24"/>
        </w:rPr>
        <w:t>поведения</w:t>
      </w:r>
      <w:r w:rsidR="00E739C3" w:rsidRPr="006B18F6">
        <w:rPr>
          <w:sz w:val="24"/>
          <w:szCs w:val="24"/>
        </w:rPr>
        <w:t xml:space="preserve">  </w:t>
      </w:r>
      <w:r w:rsidRPr="006B18F6">
        <w:rPr>
          <w:spacing w:val="-10"/>
          <w:sz w:val="24"/>
          <w:szCs w:val="24"/>
        </w:rPr>
        <w:t>в</w:t>
      </w:r>
      <w:r w:rsidR="00E739C3" w:rsidRPr="006B18F6">
        <w:rPr>
          <w:sz w:val="24"/>
          <w:szCs w:val="24"/>
        </w:rPr>
        <w:t xml:space="preserve">  </w:t>
      </w:r>
      <w:r w:rsidRPr="006B18F6">
        <w:rPr>
          <w:spacing w:val="-2"/>
          <w:sz w:val="24"/>
          <w:szCs w:val="24"/>
        </w:rPr>
        <w:t>местах</w:t>
      </w:r>
      <w:r w:rsidR="00E739C3" w:rsidRPr="006B18F6">
        <w:rPr>
          <w:sz w:val="24"/>
          <w:szCs w:val="24"/>
        </w:rPr>
        <w:t xml:space="preserve">  </w:t>
      </w:r>
      <w:r w:rsidRPr="006B18F6">
        <w:rPr>
          <w:spacing w:val="-2"/>
          <w:sz w:val="24"/>
          <w:szCs w:val="24"/>
        </w:rPr>
        <w:t>общего</w:t>
      </w:r>
      <w:r w:rsidR="00E739C3" w:rsidRPr="006B18F6">
        <w:rPr>
          <w:sz w:val="24"/>
          <w:szCs w:val="24"/>
        </w:rPr>
        <w:t xml:space="preserve">  </w:t>
      </w:r>
      <w:r w:rsidRPr="006B18F6">
        <w:rPr>
          <w:spacing w:val="-2"/>
          <w:sz w:val="24"/>
          <w:szCs w:val="24"/>
        </w:rPr>
        <w:t>пользования</w:t>
      </w:r>
      <w:r w:rsidR="00E739C3" w:rsidRPr="006B18F6">
        <w:rPr>
          <w:sz w:val="24"/>
          <w:szCs w:val="24"/>
        </w:rPr>
        <w:t xml:space="preserve">  </w:t>
      </w:r>
      <w:r w:rsidRPr="006B18F6">
        <w:rPr>
          <w:spacing w:val="-2"/>
          <w:sz w:val="24"/>
          <w:szCs w:val="24"/>
        </w:rPr>
        <w:t>(подъезд,</w:t>
      </w:r>
      <w:r w:rsidR="00E739C3" w:rsidRPr="006B18F6">
        <w:rPr>
          <w:sz w:val="24"/>
          <w:szCs w:val="24"/>
        </w:rPr>
        <w:t xml:space="preserve">  </w:t>
      </w:r>
      <w:r w:rsidRPr="006B18F6">
        <w:rPr>
          <w:spacing w:val="-2"/>
          <w:sz w:val="24"/>
          <w:szCs w:val="24"/>
        </w:rPr>
        <w:lastRenderedPageBreak/>
        <w:t xml:space="preserve">лифт, </w:t>
      </w:r>
      <w:r w:rsidRPr="006B18F6">
        <w:rPr>
          <w:sz w:val="24"/>
          <w:szCs w:val="24"/>
        </w:rPr>
        <w:t>придомовая территория, детская площадка, площадка для выгула собак и других);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коммуникация</w:t>
      </w:r>
      <w:r w:rsidRPr="006B18F6">
        <w:rPr>
          <w:spacing w:val="-4"/>
          <w:sz w:val="24"/>
          <w:szCs w:val="24"/>
        </w:rPr>
        <w:t xml:space="preserve"> </w:t>
      </w:r>
      <w:r w:rsidRPr="006B18F6">
        <w:rPr>
          <w:sz w:val="24"/>
          <w:szCs w:val="24"/>
        </w:rPr>
        <w:t>с</w:t>
      </w:r>
      <w:r w:rsidRPr="006B18F6">
        <w:rPr>
          <w:spacing w:val="-3"/>
          <w:sz w:val="24"/>
          <w:szCs w:val="24"/>
        </w:rPr>
        <w:t xml:space="preserve"> </w:t>
      </w:r>
      <w:r w:rsidRPr="006B18F6">
        <w:rPr>
          <w:spacing w:val="-2"/>
          <w:sz w:val="24"/>
          <w:szCs w:val="24"/>
        </w:rPr>
        <w:t>соседями;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меры</w:t>
      </w:r>
      <w:r w:rsidRPr="006B18F6">
        <w:rPr>
          <w:spacing w:val="-2"/>
          <w:sz w:val="24"/>
          <w:szCs w:val="24"/>
        </w:rPr>
        <w:t xml:space="preserve"> </w:t>
      </w:r>
      <w:r w:rsidRPr="006B18F6">
        <w:rPr>
          <w:sz w:val="24"/>
          <w:szCs w:val="24"/>
        </w:rPr>
        <w:t>по</w:t>
      </w:r>
      <w:r w:rsidRPr="006B18F6">
        <w:rPr>
          <w:spacing w:val="-2"/>
          <w:sz w:val="24"/>
          <w:szCs w:val="24"/>
        </w:rPr>
        <w:t xml:space="preserve"> </w:t>
      </w:r>
      <w:r w:rsidRPr="006B18F6">
        <w:rPr>
          <w:sz w:val="24"/>
          <w:szCs w:val="24"/>
        </w:rPr>
        <w:t>предупреждению</w:t>
      </w:r>
      <w:r w:rsidRPr="006B18F6">
        <w:rPr>
          <w:spacing w:val="-1"/>
          <w:sz w:val="24"/>
          <w:szCs w:val="24"/>
        </w:rPr>
        <w:t xml:space="preserve"> </w:t>
      </w:r>
      <w:r w:rsidRPr="006B18F6">
        <w:rPr>
          <w:spacing w:val="-2"/>
          <w:sz w:val="24"/>
          <w:szCs w:val="24"/>
        </w:rPr>
        <w:t>преступлений;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аварии</w:t>
      </w:r>
      <w:r w:rsidRPr="006B18F6">
        <w:rPr>
          <w:spacing w:val="-4"/>
          <w:sz w:val="24"/>
          <w:szCs w:val="24"/>
        </w:rPr>
        <w:t xml:space="preserve"> </w:t>
      </w:r>
      <w:r w:rsidRPr="006B18F6">
        <w:rPr>
          <w:sz w:val="24"/>
          <w:szCs w:val="24"/>
        </w:rPr>
        <w:t>на</w:t>
      </w:r>
      <w:r w:rsidRPr="006B18F6">
        <w:rPr>
          <w:spacing w:val="-4"/>
          <w:sz w:val="24"/>
          <w:szCs w:val="24"/>
        </w:rPr>
        <w:t xml:space="preserve"> </w:t>
      </w:r>
      <w:r w:rsidRPr="006B18F6">
        <w:rPr>
          <w:sz w:val="24"/>
          <w:szCs w:val="24"/>
        </w:rPr>
        <w:t>коммунальных</w:t>
      </w:r>
      <w:r w:rsidRPr="006B18F6">
        <w:rPr>
          <w:spacing w:val="-2"/>
          <w:sz w:val="24"/>
          <w:szCs w:val="24"/>
        </w:rPr>
        <w:t xml:space="preserve"> </w:t>
      </w:r>
      <w:r w:rsidRPr="006B18F6">
        <w:rPr>
          <w:sz w:val="24"/>
          <w:szCs w:val="24"/>
        </w:rPr>
        <w:t>системах</w:t>
      </w:r>
      <w:r w:rsidRPr="006B18F6">
        <w:rPr>
          <w:spacing w:val="-1"/>
          <w:sz w:val="24"/>
          <w:szCs w:val="24"/>
        </w:rPr>
        <w:t xml:space="preserve"> </w:t>
      </w:r>
      <w:r w:rsidRPr="006B18F6">
        <w:rPr>
          <w:spacing w:val="-2"/>
          <w:sz w:val="24"/>
          <w:szCs w:val="24"/>
        </w:rPr>
        <w:t>жизнеобеспечения;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7"/>
          <w:sz w:val="24"/>
          <w:szCs w:val="24"/>
        </w:rPr>
        <w:t xml:space="preserve"> </w:t>
      </w:r>
      <w:r w:rsidRPr="006B18F6">
        <w:rPr>
          <w:sz w:val="24"/>
          <w:szCs w:val="24"/>
        </w:rPr>
        <w:t>безопасного</w:t>
      </w:r>
      <w:r w:rsidRPr="006B18F6">
        <w:rPr>
          <w:spacing w:val="-4"/>
          <w:sz w:val="24"/>
          <w:szCs w:val="24"/>
        </w:rPr>
        <w:t xml:space="preserve"> </w:t>
      </w:r>
      <w:r w:rsidRPr="006B18F6">
        <w:rPr>
          <w:sz w:val="24"/>
          <w:szCs w:val="24"/>
        </w:rPr>
        <w:t>поведения</w:t>
      </w:r>
      <w:r w:rsidRPr="006B18F6">
        <w:rPr>
          <w:spacing w:val="-4"/>
          <w:sz w:val="24"/>
          <w:szCs w:val="24"/>
        </w:rPr>
        <w:t xml:space="preserve"> </w:t>
      </w:r>
      <w:r w:rsidRPr="006B18F6">
        <w:rPr>
          <w:sz w:val="24"/>
          <w:szCs w:val="24"/>
        </w:rPr>
        <w:t>в</w:t>
      </w:r>
      <w:r w:rsidRPr="006B18F6">
        <w:rPr>
          <w:spacing w:val="-5"/>
          <w:sz w:val="24"/>
          <w:szCs w:val="24"/>
        </w:rPr>
        <w:t xml:space="preserve"> </w:t>
      </w:r>
      <w:r w:rsidRPr="006B18F6">
        <w:rPr>
          <w:sz w:val="24"/>
          <w:szCs w:val="24"/>
        </w:rPr>
        <w:t>ситуации</w:t>
      </w:r>
      <w:r w:rsidRPr="006B18F6">
        <w:rPr>
          <w:spacing w:val="-4"/>
          <w:sz w:val="24"/>
          <w:szCs w:val="24"/>
        </w:rPr>
        <w:t xml:space="preserve"> </w:t>
      </w:r>
      <w:r w:rsidRPr="006B18F6">
        <w:rPr>
          <w:sz w:val="24"/>
          <w:szCs w:val="24"/>
        </w:rPr>
        <w:t>аварии</w:t>
      </w:r>
      <w:r w:rsidRPr="006B18F6">
        <w:rPr>
          <w:spacing w:val="-4"/>
          <w:sz w:val="24"/>
          <w:szCs w:val="24"/>
        </w:rPr>
        <w:t xml:space="preserve"> </w:t>
      </w:r>
      <w:r w:rsidRPr="006B18F6">
        <w:rPr>
          <w:sz w:val="24"/>
          <w:szCs w:val="24"/>
        </w:rPr>
        <w:t>на</w:t>
      </w:r>
      <w:r w:rsidRPr="006B18F6">
        <w:rPr>
          <w:spacing w:val="-5"/>
          <w:sz w:val="24"/>
          <w:szCs w:val="24"/>
        </w:rPr>
        <w:t xml:space="preserve"> </w:t>
      </w:r>
      <w:r w:rsidRPr="006B18F6">
        <w:rPr>
          <w:sz w:val="24"/>
          <w:szCs w:val="24"/>
        </w:rPr>
        <w:t>коммунальной</w:t>
      </w:r>
      <w:r w:rsidRPr="006B18F6">
        <w:rPr>
          <w:spacing w:val="-3"/>
          <w:sz w:val="24"/>
          <w:szCs w:val="24"/>
        </w:rPr>
        <w:t xml:space="preserve"> </w:t>
      </w:r>
      <w:r w:rsidRPr="006B18F6">
        <w:rPr>
          <w:spacing w:val="-2"/>
          <w:sz w:val="24"/>
          <w:szCs w:val="24"/>
        </w:rPr>
        <w:t>системе;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порядок</w:t>
      </w:r>
      <w:r w:rsidRPr="006B18F6">
        <w:rPr>
          <w:spacing w:val="-4"/>
          <w:sz w:val="24"/>
          <w:szCs w:val="24"/>
        </w:rPr>
        <w:t xml:space="preserve"> </w:t>
      </w:r>
      <w:r w:rsidRPr="006B18F6">
        <w:rPr>
          <w:sz w:val="24"/>
          <w:szCs w:val="24"/>
        </w:rPr>
        <w:t>вызова</w:t>
      </w:r>
      <w:r w:rsidRPr="006B18F6">
        <w:rPr>
          <w:spacing w:val="-4"/>
          <w:sz w:val="24"/>
          <w:szCs w:val="24"/>
        </w:rPr>
        <w:t xml:space="preserve"> </w:t>
      </w:r>
      <w:r w:rsidRPr="006B18F6">
        <w:rPr>
          <w:sz w:val="24"/>
          <w:szCs w:val="24"/>
        </w:rPr>
        <w:t>аварийных</w:t>
      </w:r>
      <w:r w:rsidRPr="006B18F6">
        <w:rPr>
          <w:spacing w:val="-2"/>
          <w:sz w:val="24"/>
          <w:szCs w:val="24"/>
        </w:rPr>
        <w:t xml:space="preserve"> </w:t>
      </w:r>
      <w:r w:rsidRPr="006B18F6">
        <w:rPr>
          <w:sz w:val="24"/>
          <w:szCs w:val="24"/>
        </w:rPr>
        <w:t>служб</w:t>
      </w:r>
      <w:r w:rsidRPr="006B18F6">
        <w:rPr>
          <w:spacing w:val="-2"/>
          <w:sz w:val="24"/>
          <w:szCs w:val="24"/>
        </w:rPr>
        <w:t xml:space="preserve"> </w:t>
      </w:r>
      <w:r w:rsidRPr="006B18F6">
        <w:rPr>
          <w:sz w:val="24"/>
          <w:szCs w:val="24"/>
        </w:rPr>
        <w:t>и</w:t>
      </w:r>
      <w:r w:rsidRPr="006B18F6">
        <w:rPr>
          <w:spacing w:val="-3"/>
          <w:sz w:val="24"/>
          <w:szCs w:val="24"/>
        </w:rPr>
        <w:t xml:space="preserve"> </w:t>
      </w:r>
      <w:r w:rsidRPr="006B18F6">
        <w:rPr>
          <w:sz w:val="24"/>
          <w:szCs w:val="24"/>
        </w:rPr>
        <w:t>взаимодействия</w:t>
      </w:r>
      <w:r w:rsidRPr="006B18F6">
        <w:rPr>
          <w:spacing w:val="-2"/>
          <w:sz w:val="24"/>
          <w:szCs w:val="24"/>
        </w:rPr>
        <w:t xml:space="preserve"> </w:t>
      </w:r>
      <w:r w:rsidRPr="006B18F6">
        <w:rPr>
          <w:sz w:val="24"/>
          <w:szCs w:val="24"/>
        </w:rPr>
        <w:t>с</w:t>
      </w:r>
      <w:r w:rsidRPr="006B18F6">
        <w:rPr>
          <w:spacing w:val="-3"/>
          <w:sz w:val="24"/>
          <w:szCs w:val="24"/>
        </w:rPr>
        <w:t xml:space="preserve"> </w:t>
      </w:r>
      <w:r w:rsidRPr="006B18F6">
        <w:rPr>
          <w:spacing w:val="-2"/>
          <w:sz w:val="24"/>
          <w:szCs w:val="24"/>
        </w:rPr>
        <w:t>ними;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действия</w:t>
      </w:r>
      <w:r w:rsidRPr="006B18F6">
        <w:rPr>
          <w:spacing w:val="-5"/>
          <w:sz w:val="24"/>
          <w:szCs w:val="24"/>
        </w:rPr>
        <w:t xml:space="preserve"> </w:t>
      </w:r>
      <w:r w:rsidRPr="006B18F6">
        <w:rPr>
          <w:sz w:val="24"/>
          <w:szCs w:val="24"/>
        </w:rPr>
        <w:t>в</w:t>
      </w:r>
      <w:r w:rsidRPr="006B18F6">
        <w:rPr>
          <w:spacing w:val="-5"/>
          <w:sz w:val="24"/>
          <w:szCs w:val="24"/>
        </w:rPr>
        <w:t xml:space="preserve"> </w:t>
      </w:r>
      <w:r w:rsidRPr="006B18F6">
        <w:rPr>
          <w:sz w:val="24"/>
          <w:szCs w:val="24"/>
        </w:rPr>
        <w:t>экстренных</w:t>
      </w:r>
      <w:r w:rsidRPr="006B18F6">
        <w:rPr>
          <w:spacing w:val="-4"/>
          <w:sz w:val="24"/>
          <w:szCs w:val="24"/>
        </w:rPr>
        <w:t xml:space="preserve"> </w:t>
      </w:r>
      <w:r w:rsidRPr="006B18F6">
        <w:rPr>
          <w:spacing w:val="-2"/>
          <w:sz w:val="24"/>
          <w:szCs w:val="24"/>
        </w:rPr>
        <w:t>случаях.</w:t>
      </w:r>
    </w:p>
    <w:p w:rsidR="0082219A" w:rsidRPr="006B18F6" w:rsidRDefault="00096B32" w:rsidP="00CB0E03">
      <w:pPr>
        <w:pStyle w:val="1"/>
        <w:spacing w:before="0" w:line="360" w:lineRule="auto"/>
        <w:ind w:left="0" w:firstLine="720"/>
      </w:pPr>
      <w:bookmarkStart w:id="299" w:name="_Toc216087010"/>
      <w:r w:rsidRPr="006B18F6">
        <w:t>Модуль</w:t>
      </w:r>
      <w:r w:rsidRPr="006B18F6">
        <w:rPr>
          <w:spacing w:val="-2"/>
        </w:rPr>
        <w:t xml:space="preserve"> </w:t>
      </w:r>
      <w:r w:rsidRPr="006B18F6">
        <w:t>№</w:t>
      </w:r>
      <w:r w:rsidRPr="006B18F6">
        <w:rPr>
          <w:spacing w:val="-4"/>
        </w:rPr>
        <w:t xml:space="preserve"> </w:t>
      </w:r>
      <w:r w:rsidRPr="006B18F6">
        <w:t>5</w:t>
      </w:r>
      <w:r w:rsidRPr="006B18F6">
        <w:rPr>
          <w:spacing w:val="-2"/>
        </w:rPr>
        <w:t xml:space="preserve"> </w:t>
      </w:r>
      <w:r w:rsidRPr="006B18F6">
        <w:t>«Безопасность</w:t>
      </w:r>
      <w:r w:rsidRPr="006B18F6">
        <w:rPr>
          <w:spacing w:val="-2"/>
        </w:rPr>
        <w:t xml:space="preserve"> </w:t>
      </w:r>
      <w:r w:rsidRPr="006B18F6">
        <w:t>на</w:t>
      </w:r>
      <w:r w:rsidRPr="006B18F6">
        <w:rPr>
          <w:spacing w:val="-4"/>
        </w:rPr>
        <w:t xml:space="preserve"> </w:t>
      </w:r>
      <w:r w:rsidRPr="006B18F6">
        <w:rPr>
          <w:spacing w:val="-2"/>
        </w:rPr>
        <w:t>транспорте»:</w:t>
      </w:r>
      <w:bookmarkEnd w:id="299"/>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история</w:t>
      </w:r>
      <w:r w:rsidRPr="006B18F6">
        <w:rPr>
          <w:spacing w:val="-6"/>
          <w:sz w:val="24"/>
          <w:szCs w:val="24"/>
        </w:rPr>
        <w:t xml:space="preserve"> </w:t>
      </w:r>
      <w:r w:rsidRPr="006B18F6">
        <w:rPr>
          <w:sz w:val="24"/>
          <w:szCs w:val="24"/>
        </w:rPr>
        <w:t>появления</w:t>
      </w:r>
      <w:r w:rsidRPr="006B18F6">
        <w:rPr>
          <w:spacing w:val="-4"/>
          <w:sz w:val="24"/>
          <w:szCs w:val="24"/>
        </w:rPr>
        <w:t xml:space="preserve"> </w:t>
      </w:r>
      <w:r w:rsidRPr="006B18F6">
        <w:rPr>
          <w:sz w:val="24"/>
          <w:szCs w:val="24"/>
        </w:rPr>
        <w:t>правил</w:t>
      </w:r>
      <w:r w:rsidRPr="006B18F6">
        <w:rPr>
          <w:spacing w:val="-3"/>
          <w:sz w:val="24"/>
          <w:szCs w:val="24"/>
        </w:rPr>
        <w:t xml:space="preserve"> </w:t>
      </w:r>
      <w:r w:rsidRPr="006B18F6">
        <w:rPr>
          <w:sz w:val="24"/>
          <w:szCs w:val="24"/>
        </w:rPr>
        <w:t>дорожного</w:t>
      </w:r>
      <w:r w:rsidRPr="006B18F6">
        <w:rPr>
          <w:spacing w:val="-4"/>
          <w:sz w:val="24"/>
          <w:szCs w:val="24"/>
        </w:rPr>
        <w:t xml:space="preserve"> </w:t>
      </w:r>
      <w:r w:rsidRPr="006B18F6">
        <w:rPr>
          <w:sz w:val="24"/>
          <w:szCs w:val="24"/>
        </w:rPr>
        <w:t>движения</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причины</w:t>
      </w:r>
      <w:r w:rsidRPr="006B18F6">
        <w:rPr>
          <w:spacing w:val="-4"/>
          <w:sz w:val="24"/>
          <w:szCs w:val="24"/>
        </w:rPr>
        <w:t xml:space="preserve"> </w:t>
      </w:r>
      <w:r w:rsidRPr="006B18F6">
        <w:rPr>
          <w:sz w:val="24"/>
          <w:szCs w:val="24"/>
        </w:rPr>
        <w:t>их</w:t>
      </w:r>
      <w:r w:rsidRPr="006B18F6">
        <w:rPr>
          <w:spacing w:val="-1"/>
          <w:sz w:val="24"/>
          <w:szCs w:val="24"/>
        </w:rPr>
        <w:t xml:space="preserve"> </w:t>
      </w:r>
      <w:r w:rsidRPr="006B18F6">
        <w:rPr>
          <w:spacing w:val="-2"/>
          <w:sz w:val="24"/>
          <w:szCs w:val="24"/>
        </w:rPr>
        <w:t>изменчивости;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риск-ориентированный</w:t>
      </w:r>
      <w:r w:rsidRPr="006B18F6">
        <w:rPr>
          <w:spacing w:val="-8"/>
          <w:sz w:val="24"/>
          <w:szCs w:val="24"/>
        </w:rPr>
        <w:t xml:space="preserve"> </w:t>
      </w:r>
      <w:r w:rsidRPr="006B18F6">
        <w:rPr>
          <w:sz w:val="24"/>
          <w:szCs w:val="24"/>
        </w:rPr>
        <w:t>подход</w:t>
      </w:r>
      <w:r w:rsidRPr="006B18F6">
        <w:rPr>
          <w:spacing w:val="-4"/>
          <w:sz w:val="24"/>
          <w:szCs w:val="24"/>
        </w:rPr>
        <w:t xml:space="preserve"> </w:t>
      </w:r>
      <w:r w:rsidRPr="006B18F6">
        <w:rPr>
          <w:sz w:val="24"/>
          <w:szCs w:val="24"/>
        </w:rPr>
        <w:t>к</w:t>
      </w:r>
      <w:r w:rsidRPr="006B18F6">
        <w:rPr>
          <w:spacing w:val="-3"/>
          <w:sz w:val="24"/>
          <w:szCs w:val="24"/>
        </w:rPr>
        <w:t xml:space="preserve"> </w:t>
      </w:r>
      <w:r w:rsidRPr="006B18F6">
        <w:rPr>
          <w:sz w:val="24"/>
          <w:szCs w:val="24"/>
        </w:rPr>
        <w:t>обеспечению</w:t>
      </w:r>
      <w:r w:rsidRPr="006B18F6">
        <w:rPr>
          <w:spacing w:val="-5"/>
          <w:sz w:val="24"/>
          <w:szCs w:val="24"/>
        </w:rPr>
        <w:t xml:space="preserve"> </w:t>
      </w:r>
      <w:r w:rsidRPr="006B18F6">
        <w:rPr>
          <w:sz w:val="24"/>
          <w:szCs w:val="24"/>
        </w:rPr>
        <w:t>безопасности</w:t>
      </w:r>
      <w:r w:rsidRPr="006B18F6">
        <w:rPr>
          <w:spacing w:val="-3"/>
          <w:sz w:val="24"/>
          <w:szCs w:val="24"/>
        </w:rPr>
        <w:t xml:space="preserve"> </w:t>
      </w:r>
      <w:r w:rsidRPr="006B18F6">
        <w:rPr>
          <w:sz w:val="24"/>
          <w:szCs w:val="24"/>
        </w:rPr>
        <w:t>на</w:t>
      </w:r>
      <w:r w:rsidRPr="006B18F6">
        <w:rPr>
          <w:spacing w:val="-4"/>
          <w:sz w:val="24"/>
          <w:szCs w:val="24"/>
        </w:rPr>
        <w:t xml:space="preserve"> </w:t>
      </w:r>
      <w:r w:rsidRPr="006B18F6">
        <w:rPr>
          <w:spacing w:val="-2"/>
          <w:sz w:val="24"/>
          <w:szCs w:val="24"/>
        </w:rPr>
        <w:t>транспорте;</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безопасность</w:t>
      </w:r>
      <w:r w:rsidRPr="006B18F6">
        <w:rPr>
          <w:spacing w:val="39"/>
          <w:sz w:val="24"/>
          <w:szCs w:val="24"/>
        </w:rPr>
        <w:t xml:space="preserve"> </w:t>
      </w:r>
      <w:r w:rsidRPr="006B18F6">
        <w:rPr>
          <w:sz w:val="24"/>
          <w:szCs w:val="24"/>
        </w:rPr>
        <w:t>пешехода</w:t>
      </w:r>
      <w:r w:rsidRPr="006B18F6">
        <w:rPr>
          <w:spacing w:val="34"/>
          <w:sz w:val="24"/>
          <w:szCs w:val="24"/>
        </w:rPr>
        <w:t xml:space="preserve"> </w:t>
      </w:r>
      <w:r w:rsidRPr="006B18F6">
        <w:rPr>
          <w:sz w:val="24"/>
          <w:szCs w:val="24"/>
        </w:rPr>
        <w:t>в</w:t>
      </w:r>
      <w:r w:rsidRPr="006B18F6">
        <w:rPr>
          <w:spacing w:val="37"/>
          <w:sz w:val="24"/>
          <w:szCs w:val="24"/>
        </w:rPr>
        <w:t xml:space="preserve"> </w:t>
      </w:r>
      <w:r w:rsidRPr="006B18F6">
        <w:rPr>
          <w:sz w:val="24"/>
          <w:szCs w:val="24"/>
        </w:rPr>
        <w:t>разных</w:t>
      </w:r>
      <w:r w:rsidRPr="006B18F6">
        <w:rPr>
          <w:spacing w:val="40"/>
          <w:sz w:val="24"/>
          <w:szCs w:val="24"/>
        </w:rPr>
        <w:t xml:space="preserve"> </w:t>
      </w:r>
      <w:r w:rsidRPr="006B18F6">
        <w:rPr>
          <w:sz w:val="24"/>
          <w:szCs w:val="24"/>
        </w:rPr>
        <w:t>условиях</w:t>
      </w:r>
      <w:r w:rsidRPr="006B18F6">
        <w:rPr>
          <w:spacing w:val="39"/>
          <w:sz w:val="24"/>
          <w:szCs w:val="24"/>
        </w:rPr>
        <w:t xml:space="preserve"> </w:t>
      </w:r>
      <w:r w:rsidRPr="006B18F6">
        <w:rPr>
          <w:sz w:val="24"/>
          <w:szCs w:val="24"/>
        </w:rPr>
        <w:t>(движение</w:t>
      </w:r>
      <w:r w:rsidRPr="006B18F6">
        <w:rPr>
          <w:spacing w:val="36"/>
          <w:sz w:val="24"/>
          <w:szCs w:val="24"/>
        </w:rPr>
        <w:t xml:space="preserve"> </w:t>
      </w:r>
      <w:r w:rsidRPr="006B18F6">
        <w:rPr>
          <w:sz w:val="24"/>
          <w:szCs w:val="24"/>
        </w:rPr>
        <w:t>по</w:t>
      </w:r>
      <w:r w:rsidRPr="006B18F6">
        <w:rPr>
          <w:spacing w:val="37"/>
          <w:sz w:val="24"/>
          <w:szCs w:val="24"/>
        </w:rPr>
        <w:t xml:space="preserve"> </w:t>
      </w:r>
      <w:r w:rsidRPr="006B18F6">
        <w:rPr>
          <w:sz w:val="24"/>
          <w:szCs w:val="24"/>
        </w:rPr>
        <w:t>обочине;</w:t>
      </w:r>
      <w:r w:rsidRPr="006B18F6">
        <w:rPr>
          <w:spacing w:val="35"/>
          <w:sz w:val="24"/>
          <w:szCs w:val="24"/>
        </w:rPr>
        <w:t xml:space="preserve"> </w:t>
      </w:r>
      <w:r w:rsidRPr="006B18F6">
        <w:rPr>
          <w:sz w:val="24"/>
          <w:szCs w:val="24"/>
        </w:rPr>
        <w:t>движение</w:t>
      </w:r>
      <w:r w:rsidRPr="006B18F6">
        <w:rPr>
          <w:spacing w:val="40"/>
          <w:sz w:val="24"/>
          <w:szCs w:val="24"/>
        </w:rPr>
        <w:t xml:space="preserve"> </w:t>
      </w:r>
      <w:r w:rsidRPr="006B18F6">
        <w:rPr>
          <w:sz w:val="24"/>
          <w:szCs w:val="24"/>
        </w:rPr>
        <w:t>в</w:t>
      </w:r>
      <w:r w:rsidRPr="006B18F6">
        <w:rPr>
          <w:spacing w:val="37"/>
          <w:sz w:val="24"/>
          <w:szCs w:val="24"/>
        </w:rPr>
        <w:t xml:space="preserve"> </w:t>
      </w:r>
      <w:r w:rsidRPr="006B18F6">
        <w:rPr>
          <w:sz w:val="24"/>
          <w:szCs w:val="24"/>
        </w:rPr>
        <w:t>темное</w:t>
      </w:r>
      <w:r w:rsidRPr="006B18F6">
        <w:rPr>
          <w:spacing w:val="36"/>
          <w:sz w:val="24"/>
          <w:szCs w:val="24"/>
        </w:rPr>
        <w:t xml:space="preserve"> </w:t>
      </w:r>
      <w:r w:rsidRPr="006B18F6">
        <w:rPr>
          <w:sz w:val="24"/>
          <w:szCs w:val="24"/>
        </w:rPr>
        <w:t>время суток; движение с использованием средств индивидуальной мобильности);</w:t>
      </w:r>
    </w:p>
    <w:p w:rsidR="0082219A" w:rsidRPr="006B18F6" w:rsidRDefault="008061BE" w:rsidP="00CB0E03">
      <w:pPr>
        <w:pStyle w:val="a3"/>
        <w:spacing w:line="360" w:lineRule="auto"/>
        <w:ind w:left="0" w:firstLine="720"/>
      </w:pPr>
      <w:r w:rsidRPr="006B18F6">
        <w:t xml:space="preserve"> </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взаимосвязь</w:t>
      </w:r>
      <w:r w:rsidRPr="006B18F6">
        <w:rPr>
          <w:spacing w:val="-4"/>
          <w:sz w:val="24"/>
          <w:szCs w:val="24"/>
        </w:rPr>
        <w:t xml:space="preserve"> </w:t>
      </w:r>
      <w:r w:rsidRPr="006B18F6">
        <w:rPr>
          <w:sz w:val="24"/>
          <w:szCs w:val="24"/>
        </w:rPr>
        <w:t>безопасности</w:t>
      </w:r>
      <w:r w:rsidRPr="006B18F6">
        <w:rPr>
          <w:spacing w:val="-2"/>
          <w:sz w:val="24"/>
          <w:szCs w:val="24"/>
        </w:rPr>
        <w:t xml:space="preserve"> </w:t>
      </w:r>
      <w:r w:rsidRPr="006B18F6">
        <w:rPr>
          <w:sz w:val="24"/>
          <w:szCs w:val="24"/>
        </w:rPr>
        <w:t>водителя</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pacing w:val="-2"/>
          <w:sz w:val="24"/>
          <w:szCs w:val="24"/>
        </w:rPr>
        <w:t>пассажира;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6"/>
          <w:sz w:val="24"/>
          <w:szCs w:val="24"/>
        </w:rPr>
        <w:t xml:space="preserve"> </w:t>
      </w:r>
      <w:r w:rsidRPr="006B18F6">
        <w:rPr>
          <w:sz w:val="24"/>
          <w:szCs w:val="24"/>
        </w:rPr>
        <w:t>безопасного</w:t>
      </w:r>
      <w:r w:rsidRPr="006B18F6">
        <w:rPr>
          <w:spacing w:val="-3"/>
          <w:sz w:val="24"/>
          <w:szCs w:val="24"/>
        </w:rPr>
        <w:t xml:space="preserve"> </w:t>
      </w:r>
      <w:r w:rsidRPr="006B18F6">
        <w:rPr>
          <w:sz w:val="24"/>
          <w:szCs w:val="24"/>
        </w:rPr>
        <w:t>поведения</w:t>
      </w:r>
      <w:r w:rsidRPr="006B18F6">
        <w:rPr>
          <w:spacing w:val="-3"/>
          <w:sz w:val="24"/>
          <w:szCs w:val="24"/>
        </w:rPr>
        <w:t xml:space="preserve"> </w:t>
      </w:r>
      <w:r w:rsidRPr="006B18F6">
        <w:rPr>
          <w:sz w:val="24"/>
          <w:szCs w:val="24"/>
        </w:rPr>
        <w:t>при</w:t>
      </w:r>
      <w:r w:rsidRPr="006B18F6">
        <w:rPr>
          <w:spacing w:val="-5"/>
          <w:sz w:val="24"/>
          <w:szCs w:val="24"/>
        </w:rPr>
        <w:t xml:space="preserve"> </w:t>
      </w:r>
      <w:r w:rsidRPr="006B18F6">
        <w:rPr>
          <w:sz w:val="24"/>
          <w:szCs w:val="24"/>
        </w:rPr>
        <w:t>поездке</w:t>
      </w:r>
      <w:r w:rsidRPr="006B18F6">
        <w:rPr>
          <w:spacing w:val="-3"/>
          <w:sz w:val="24"/>
          <w:szCs w:val="24"/>
        </w:rPr>
        <w:t xml:space="preserve"> </w:t>
      </w:r>
      <w:r w:rsidRPr="006B18F6">
        <w:rPr>
          <w:sz w:val="24"/>
          <w:szCs w:val="24"/>
        </w:rPr>
        <w:t>в</w:t>
      </w:r>
      <w:r w:rsidRPr="006B18F6">
        <w:rPr>
          <w:spacing w:val="-6"/>
          <w:sz w:val="24"/>
          <w:szCs w:val="24"/>
        </w:rPr>
        <w:t xml:space="preserve"> </w:t>
      </w:r>
      <w:r w:rsidRPr="006B18F6">
        <w:rPr>
          <w:sz w:val="24"/>
          <w:szCs w:val="24"/>
        </w:rPr>
        <w:t>легковом</w:t>
      </w:r>
      <w:r w:rsidRPr="006B18F6">
        <w:rPr>
          <w:spacing w:val="-5"/>
          <w:sz w:val="24"/>
          <w:szCs w:val="24"/>
        </w:rPr>
        <w:t xml:space="preserve"> </w:t>
      </w:r>
      <w:r w:rsidRPr="006B18F6">
        <w:rPr>
          <w:sz w:val="24"/>
          <w:szCs w:val="24"/>
        </w:rPr>
        <w:t>автомобиле,</w:t>
      </w:r>
      <w:r w:rsidRPr="006B18F6">
        <w:rPr>
          <w:spacing w:val="-2"/>
          <w:sz w:val="24"/>
          <w:szCs w:val="24"/>
        </w:rPr>
        <w:t xml:space="preserve"> автобусе;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ответственность</w:t>
      </w:r>
      <w:r w:rsidRPr="006B18F6">
        <w:rPr>
          <w:spacing w:val="-7"/>
          <w:sz w:val="24"/>
          <w:szCs w:val="24"/>
        </w:rPr>
        <w:t xml:space="preserve"> </w:t>
      </w:r>
      <w:r w:rsidRPr="006B18F6">
        <w:rPr>
          <w:sz w:val="24"/>
          <w:szCs w:val="24"/>
        </w:rPr>
        <w:t>водителя,</w:t>
      </w:r>
      <w:r w:rsidRPr="006B18F6">
        <w:rPr>
          <w:spacing w:val="-4"/>
          <w:sz w:val="24"/>
          <w:szCs w:val="24"/>
        </w:rPr>
        <w:t xml:space="preserve"> </w:t>
      </w:r>
      <w:r w:rsidRPr="006B18F6">
        <w:rPr>
          <w:sz w:val="24"/>
          <w:szCs w:val="24"/>
        </w:rPr>
        <w:t>ответственность</w:t>
      </w:r>
      <w:r w:rsidRPr="006B18F6">
        <w:rPr>
          <w:spacing w:val="-4"/>
          <w:sz w:val="24"/>
          <w:szCs w:val="24"/>
        </w:rPr>
        <w:t xml:space="preserve"> </w:t>
      </w:r>
      <w:r w:rsidRPr="006B18F6">
        <w:rPr>
          <w:spacing w:val="-2"/>
          <w:sz w:val="24"/>
          <w:szCs w:val="24"/>
        </w:rPr>
        <w:t>пассажира;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представления</w:t>
      </w:r>
      <w:r w:rsidRPr="006B18F6">
        <w:rPr>
          <w:spacing w:val="-6"/>
          <w:sz w:val="24"/>
          <w:szCs w:val="24"/>
        </w:rPr>
        <w:t xml:space="preserve"> </w:t>
      </w:r>
      <w:r w:rsidRPr="006B18F6">
        <w:rPr>
          <w:sz w:val="24"/>
          <w:szCs w:val="24"/>
        </w:rPr>
        <w:t>о</w:t>
      </w:r>
      <w:r w:rsidRPr="006B18F6">
        <w:rPr>
          <w:spacing w:val="-3"/>
          <w:sz w:val="24"/>
          <w:szCs w:val="24"/>
        </w:rPr>
        <w:t xml:space="preserve"> </w:t>
      </w:r>
      <w:r w:rsidRPr="006B18F6">
        <w:rPr>
          <w:sz w:val="24"/>
          <w:szCs w:val="24"/>
        </w:rPr>
        <w:t>знаниях</w:t>
      </w:r>
      <w:r w:rsidRPr="006B18F6">
        <w:rPr>
          <w:spacing w:val="-1"/>
          <w:sz w:val="24"/>
          <w:szCs w:val="24"/>
        </w:rPr>
        <w:t xml:space="preserve"> </w:t>
      </w:r>
      <w:r w:rsidRPr="006B18F6">
        <w:rPr>
          <w:sz w:val="24"/>
          <w:szCs w:val="24"/>
        </w:rPr>
        <w:t>и</w:t>
      </w:r>
      <w:r w:rsidRPr="006B18F6">
        <w:rPr>
          <w:spacing w:val="-5"/>
          <w:sz w:val="24"/>
          <w:szCs w:val="24"/>
        </w:rPr>
        <w:t xml:space="preserve"> </w:t>
      </w:r>
      <w:r w:rsidRPr="006B18F6">
        <w:rPr>
          <w:sz w:val="24"/>
          <w:szCs w:val="24"/>
        </w:rPr>
        <w:t>навыках,</w:t>
      </w:r>
      <w:r w:rsidRPr="006B18F6">
        <w:rPr>
          <w:spacing w:val="-5"/>
          <w:sz w:val="24"/>
          <w:szCs w:val="24"/>
        </w:rPr>
        <w:t xml:space="preserve"> </w:t>
      </w:r>
      <w:r w:rsidRPr="006B18F6">
        <w:rPr>
          <w:sz w:val="24"/>
          <w:szCs w:val="24"/>
        </w:rPr>
        <w:t>необходимых</w:t>
      </w:r>
      <w:r w:rsidRPr="006B18F6">
        <w:rPr>
          <w:spacing w:val="-2"/>
          <w:sz w:val="24"/>
          <w:szCs w:val="24"/>
        </w:rPr>
        <w:t xml:space="preserve"> водителю;</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основные</w:t>
      </w:r>
      <w:r w:rsidRPr="006B18F6">
        <w:rPr>
          <w:spacing w:val="-2"/>
          <w:sz w:val="24"/>
          <w:szCs w:val="24"/>
        </w:rPr>
        <w:t xml:space="preserve"> </w:t>
      </w:r>
      <w:r w:rsidRPr="006B18F6">
        <w:rPr>
          <w:sz w:val="24"/>
          <w:szCs w:val="24"/>
        </w:rPr>
        <w:t>источники опасности на</w:t>
      </w:r>
      <w:r w:rsidRPr="006B18F6">
        <w:rPr>
          <w:spacing w:val="-1"/>
          <w:sz w:val="24"/>
          <w:szCs w:val="24"/>
        </w:rPr>
        <w:t xml:space="preserve"> </w:t>
      </w:r>
      <w:r w:rsidRPr="006B18F6">
        <w:rPr>
          <w:sz w:val="24"/>
          <w:szCs w:val="24"/>
        </w:rPr>
        <w:t>водном</w:t>
      </w:r>
      <w:r w:rsidRPr="006B18F6">
        <w:rPr>
          <w:spacing w:val="-1"/>
          <w:sz w:val="24"/>
          <w:szCs w:val="24"/>
        </w:rPr>
        <w:t xml:space="preserve"> </w:t>
      </w:r>
      <w:r w:rsidRPr="006B18F6">
        <w:rPr>
          <w:sz w:val="24"/>
          <w:szCs w:val="24"/>
        </w:rPr>
        <w:t>транспорте,</w:t>
      </w:r>
      <w:r w:rsidRPr="006B18F6">
        <w:rPr>
          <w:spacing w:val="-1"/>
          <w:sz w:val="24"/>
          <w:szCs w:val="24"/>
        </w:rPr>
        <w:t xml:space="preserve"> </w:t>
      </w:r>
      <w:r w:rsidRPr="006B18F6">
        <w:rPr>
          <w:sz w:val="24"/>
          <w:szCs w:val="24"/>
        </w:rPr>
        <w:t>правила</w:t>
      </w:r>
      <w:r w:rsidRPr="006B18F6">
        <w:rPr>
          <w:spacing w:val="-1"/>
          <w:sz w:val="24"/>
          <w:szCs w:val="24"/>
        </w:rPr>
        <w:t xml:space="preserve"> </w:t>
      </w:r>
      <w:r w:rsidRPr="006B18F6">
        <w:rPr>
          <w:sz w:val="24"/>
          <w:szCs w:val="24"/>
        </w:rPr>
        <w:t>безопасного поведения, порядок действий при возникновении опасной и чрезвычайной ситуации;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82219A" w:rsidRPr="006B18F6" w:rsidRDefault="00096B32" w:rsidP="00CB0E03">
      <w:pPr>
        <w:pStyle w:val="1"/>
        <w:spacing w:before="0" w:line="360" w:lineRule="auto"/>
        <w:ind w:left="0" w:firstLine="720"/>
      </w:pPr>
      <w:bookmarkStart w:id="300" w:name="_Toc216087011"/>
      <w:r w:rsidRPr="006B18F6">
        <w:t>Модуль</w:t>
      </w:r>
      <w:r w:rsidRPr="006B18F6">
        <w:rPr>
          <w:spacing w:val="-3"/>
        </w:rPr>
        <w:t xml:space="preserve"> </w:t>
      </w:r>
      <w:r w:rsidRPr="006B18F6">
        <w:t>№</w:t>
      </w:r>
      <w:r w:rsidRPr="006B18F6">
        <w:rPr>
          <w:spacing w:val="-5"/>
        </w:rPr>
        <w:t xml:space="preserve"> </w:t>
      </w:r>
      <w:r w:rsidRPr="006B18F6">
        <w:t>6</w:t>
      </w:r>
      <w:r w:rsidRPr="006B18F6">
        <w:rPr>
          <w:spacing w:val="-3"/>
        </w:rPr>
        <w:t xml:space="preserve"> </w:t>
      </w:r>
      <w:r w:rsidRPr="006B18F6">
        <w:t>«Безопасность</w:t>
      </w:r>
      <w:r w:rsidRPr="006B18F6">
        <w:rPr>
          <w:spacing w:val="-3"/>
        </w:rPr>
        <w:t xml:space="preserve"> </w:t>
      </w:r>
      <w:r w:rsidRPr="006B18F6">
        <w:t>в</w:t>
      </w:r>
      <w:r w:rsidRPr="006B18F6">
        <w:rPr>
          <w:spacing w:val="-3"/>
        </w:rPr>
        <w:t xml:space="preserve"> </w:t>
      </w:r>
      <w:r w:rsidRPr="006B18F6">
        <w:t>общественных</w:t>
      </w:r>
      <w:r w:rsidRPr="006B18F6">
        <w:rPr>
          <w:spacing w:val="-2"/>
        </w:rPr>
        <w:t xml:space="preserve"> местах»:</w:t>
      </w:r>
      <w:bookmarkEnd w:id="300"/>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общественные</w:t>
      </w:r>
      <w:r w:rsidRPr="006B18F6">
        <w:rPr>
          <w:spacing w:val="-3"/>
          <w:sz w:val="24"/>
          <w:szCs w:val="24"/>
        </w:rPr>
        <w:t xml:space="preserve"> </w:t>
      </w:r>
      <w:r w:rsidRPr="006B18F6">
        <w:rPr>
          <w:sz w:val="24"/>
          <w:szCs w:val="24"/>
        </w:rPr>
        <w:t>места</w:t>
      </w:r>
      <w:r w:rsidRPr="006B18F6">
        <w:rPr>
          <w:spacing w:val="-1"/>
          <w:sz w:val="24"/>
          <w:szCs w:val="24"/>
        </w:rPr>
        <w:t xml:space="preserve"> </w:t>
      </w:r>
      <w:r w:rsidRPr="006B18F6">
        <w:rPr>
          <w:sz w:val="24"/>
          <w:szCs w:val="24"/>
        </w:rPr>
        <w:t>и</w:t>
      </w:r>
      <w:r w:rsidRPr="006B18F6">
        <w:rPr>
          <w:spacing w:val="-1"/>
          <w:sz w:val="24"/>
          <w:szCs w:val="24"/>
        </w:rPr>
        <w:t xml:space="preserve"> </w:t>
      </w:r>
      <w:r w:rsidRPr="006B18F6">
        <w:rPr>
          <w:sz w:val="24"/>
          <w:szCs w:val="24"/>
        </w:rPr>
        <w:t>их</w:t>
      </w:r>
      <w:r w:rsidRPr="006B18F6">
        <w:rPr>
          <w:spacing w:val="-2"/>
          <w:sz w:val="24"/>
          <w:szCs w:val="24"/>
        </w:rPr>
        <w:t xml:space="preserve"> классификация;</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основные источники опасности в общественных местах закрытого и открытого типа, общие правила безопасного поведения;</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lastRenderedPageBreak/>
        <w:t>опасности</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общественных</w:t>
      </w:r>
      <w:r w:rsidRPr="006B18F6">
        <w:rPr>
          <w:spacing w:val="80"/>
          <w:sz w:val="24"/>
          <w:szCs w:val="24"/>
        </w:rPr>
        <w:t xml:space="preserve"> </w:t>
      </w:r>
      <w:r w:rsidRPr="006B18F6">
        <w:rPr>
          <w:sz w:val="24"/>
          <w:szCs w:val="24"/>
        </w:rPr>
        <w:t>местах</w:t>
      </w:r>
      <w:r w:rsidRPr="006B18F6">
        <w:rPr>
          <w:spacing w:val="80"/>
          <w:sz w:val="24"/>
          <w:szCs w:val="24"/>
        </w:rPr>
        <w:t xml:space="preserve"> </w:t>
      </w:r>
      <w:r w:rsidRPr="006B18F6">
        <w:rPr>
          <w:sz w:val="24"/>
          <w:szCs w:val="24"/>
        </w:rPr>
        <w:t>социально-психологического</w:t>
      </w:r>
      <w:r w:rsidRPr="006B18F6">
        <w:rPr>
          <w:spacing w:val="40"/>
          <w:sz w:val="24"/>
          <w:szCs w:val="24"/>
        </w:rPr>
        <w:t xml:space="preserve"> </w:t>
      </w:r>
      <w:r w:rsidRPr="006B18F6">
        <w:rPr>
          <w:sz w:val="24"/>
          <w:szCs w:val="24"/>
        </w:rPr>
        <w:t>характера</w:t>
      </w:r>
      <w:r w:rsidRPr="006B18F6">
        <w:rPr>
          <w:spacing w:val="80"/>
          <w:sz w:val="24"/>
          <w:szCs w:val="24"/>
        </w:rPr>
        <w:t xml:space="preserve"> </w:t>
      </w:r>
      <w:r w:rsidRPr="006B18F6">
        <w:rPr>
          <w:sz w:val="24"/>
          <w:szCs w:val="24"/>
        </w:rPr>
        <w:t>(возникновение толпы и давки; проявление агрессии; криминогенные ситуации;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случаи,</w:t>
      </w:r>
      <w:r w:rsidRPr="006B18F6">
        <w:rPr>
          <w:spacing w:val="-2"/>
          <w:sz w:val="24"/>
          <w:szCs w:val="24"/>
        </w:rPr>
        <w:t xml:space="preserve"> </w:t>
      </w:r>
      <w:r w:rsidRPr="006B18F6">
        <w:rPr>
          <w:sz w:val="24"/>
          <w:szCs w:val="24"/>
        </w:rPr>
        <w:t>когда</w:t>
      </w:r>
      <w:r w:rsidRPr="006B18F6">
        <w:rPr>
          <w:spacing w:val="-3"/>
          <w:sz w:val="24"/>
          <w:szCs w:val="24"/>
        </w:rPr>
        <w:t xml:space="preserve"> </w:t>
      </w:r>
      <w:r w:rsidRPr="006B18F6">
        <w:rPr>
          <w:sz w:val="24"/>
          <w:szCs w:val="24"/>
        </w:rPr>
        <w:t>потерялся</w:t>
      </w:r>
      <w:r w:rsidRPr="006B18F6">
        <w:rPr>
          <w:spacing w:val="-1"/>
          <w:sz w:val="24"/>
          <w:szCs w:val="24"/>
        </w:rPr>
        <w:t xml:space="preserve"> </w:t>
      </w:r>
      <w:r w:rsidRPr="006B18F6">
        <w:rPr>
          <w:spacing w:val="-2"/>
          <w:sz w:val="24"/>
          <w:szCs w:val="24"/>
        </w:rPr>
        <w:t>человек);</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порядок</w:t>
      </w:r>
      <w:r w:rsidRPr="006B18F6">
        <w:rPr>
          <w:spacing w:val="-5"/>
          <w:sz w:val="24"/>
          <w:szCs w:val="24"/>
        </w:rPr>
        <w:t xml:space="preserve"> </w:t>
      </w:r>
      <w:r w:rsidRPr="006B18F6">
        <w:rPr>
          <w:sz w:val="24"/>
          <w:szCs w:val="24"/>
        </w:rPr>
        <w:t>действий</w:t>
      </w:r>
      <w:r w:rsidRPr="006B18F6">
        <w:rPr>
          <w:spacing w:val="-4"/>
          <w:sz w:val="24"/>
          <w:szCs w:val="24"/>
        </w:rPr>
        <w:t xml:space="preserve"> </w:t>
      </w:r>
      <w:r w:rsidRPr="006B18F6">
        <w:rPr>
          <w:sz w:val="24"/>
          <w:szCs w:val="24"/>
        </w:rPr>
        <w:t>при</w:t>
      </w:r>
      <w:r w:rsidRPr="006B18F6">
        <w:rPr>
          <w:spacing w:val="-4"/>
          <w:sz w:val="24"/>
          <w:szCs w:val="24"/>
        </w:rPr>
        <w:t xml:space="preserve"> </w:t>
      </w:r>
      <w:r w:rsidRPr="006B18F6">
        <w:rPr>
          <w:sz w:val="24"/>
          <w:szCs w:val="24"/>
        </w:rPr>
        <w:t>риске</w:t>
      </w:r>
      <w:r w:rsidRPr="006B18F6">
        <w:rPr>
          <w:spacing w:val="-5"/>
          <w:sz w:val="24"/>
          <w:szCs w:val="24"/>
        </w:rPr>
        <w:t xml:space="preserve"> </w:t>
      </w:r>
      <w:r w:rsidRPr="006B18F6">
        <w:rPr>
          <w:sz w:val="24"/>
          <w:szCs w:val="24"/>
        </w:rPr>
        <w:t>возникновения</w:t>
      </w:r>
      <w:r w:rsidRPr="006B18F6">
        <w:rPr>
          <w:spacing w:val="-3"/>
          <w:sz w:val="24"/>
          <w:szCs w:val="24"/>
        </w:rPr>
        <w:t xml:space="preserve"> </w:t>
      </w:r>
      <w:r w:rsidRPr="006B18F6">
        <w:rPr>
          <w:sz w:val="24"/>
          <w:szCs w:val="24"/>
        </w:rPr>
        <w:t>или</w:t>
      </w:r>
      <w:r w:rsidRPr="006B18F6">
        <w:rPr>
          <w:spacing w:val="-4"/>
          <w:sz w:val="24"/>
          <w:szCs w:val="24"/>
        </w:rPr>
        <w:t xml:space="preserve"> </w:t>
      </w:r>
      <w:r w:rsidRPr="006B18F6">
        <w:rPr>
          <w:sz w:val="24"/>
          <w:szCs w:val="24"/>
        </w:rPr>
        <w:t>возникновении</w:t>
      </w:r>
      <w:r w:rsidRPr="006B18F6">
        <w:rPr>
          <w:spacing w:val="-6"/>
          <w:sz w:val="24"/>
          <w:szCs w:val="24"/>
        </w:rPr>
        <w:t xml:space="preserve"> </w:t>
      </w:r>
      <w:r w:rsidRPr="006B18F6">
        <w:rPr>
          <w:sz w:val="24"/>
          <w:szCs w:val="24"/>
        </w:rPr>
        <w:t>толпы,</w:t>
      </w:r>
      <w:r w:rsidRPr="006B18F6">
        <w:rPr>
          <w:spacing w:val="-3"/>
          <w:sz w:val="24"/>
          <w:szCs w:val="24"/>
        </w:rPr>
        <w:t xml:space="preserve"> </w:t>
      </w:r>
      <w:r w:rsidRPr="006B18F6">
        <w:rPr>
          <w:spacing w:val="-2"/>
          <w:sz w:val="24"/>
          <w:szCs w:val="24"/>
        </w:rPr>
        <w:t>давки;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7"/>
          <w:sz w:val="24"/>
          <w:szCs w:val="24"/>
        </w:rPr>
        <w:t xml:space="preserve"> </w:t>
      </w:r>
      <w:r w:rsidRPr="006B18F6">
        <w:rPr>
          <w:sz w:val="24"/>
          <w:szCs w:val="24"/>
        </w:rPr>
        <w:t>безопасного</w:t>
      </w:r>
      <w:r w:rsidRPr="006B18F6">
        <w:rPr>
          <w:spacing w:val="-3"/>
          <w:sz w:val="24"/>
          <w:szCs w:val="24"/>
        </w:rPr>
        <w:t xml:space="preserve"> </w:t>
      </w:r>
      <w:r w:rsidRPr="006B18F6">
        <w:rPr>
          <w:sz w:val="24"/>
          <w:szCs w:val="24"/>
        </w:rPr>
        <w:t>поведения</w:t>
      </w:r>
      <w:r w:rsidRPr="006B18F6">
        <w:rPr>
          <w:spacing w:val="-4"/>
          <w:sz w:val="24"/>
          <w:szCs w:val="24"/>
        </w:rPr>
        <w:t xml:space="preserve"> </w:t>
      </w:r>
      <w:r w:rsidRPr="006B18F6">
        <w:rPr>
          <w:sz w:val="24"/>
          <w:szCs w:val="24"/>
        </w:rPr>
        <w:t>при</w:t>
      </w:r>
      <w:r w:rsidRPr="006B18F6">
        <w:rPr>
          <w:spacing w:val="-5"/>
          <w:sz w:val="24"/>
          <w:szCs w:val="24"/>
        </w:rPr>
        <w:t xml:space="preserve"> </w:t>
      </w:r>
      <w:r w:rsidRPr="006B18F6">
        <w:rPr>
          <w:sz w:val="24"/>
          <w:szCs w:val="24"/>
        </w:rPr>
        <w:t>проявлении</w:t>
      </w:r>
      <w:r w:rsidRPr="006B18F6">
        <w:rPr>
          <w:spacing w:val="-3"/>
          <w:sz w:val="24"/>
          <w:szCs w:val="24"/>
        </w:rPr>
        <w:t xml:space="preserve"> </w:t>
      </w:r>
      <w:r w:rsidRPr="006B18F6">
        <w:rPr>
          <w:spacing w:val="-2"/>
          <w:sz w:val="24"/>
          <w:szCs w:val="24"/>
        </w:rPr>
        <w:t>агрессии;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криминогенные ситуации в общественных местах, правила безопасного поведения, порядок действия при попадании в опасную ситуацию;</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порядок действий в случаях, когда потерялся человек (ребенок; взрослый; пожилой человек; человек с ментальными расстройствами);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порядок</w:t>
      </w:r>
      <w:r w:rsidRPr="006B18F6">
        <w:rPr>
          <w:spacing w:val="-5"/>
          <w:sz w:val="24"/>
          <w:szCs w:val="24"/>
        </w:rPr>
        <w:t xml:space="preserve"> </w:t>
      </w:r>
      <w:r w:rsidRPr="006B18F6">
        <w:rPr>
          <w:sz w:val="24"/>
          <w:szCs w:val="24"/>
        </w:rPr>
        <w:t>действий</w:t>
      </w:r>
      <w:r w:rsidRPr="006B18F6">
        <w:rPr>
          <w:spacing w:val="-4"/>
          <w:sz w:val="24"/>
          <w:szCs w:val="24"/>
        </w:rPr>
        <w:t xml:space="preserve"> </w:t>
      </w:r>
      <w:r w:rsidRPr="006B18F6">
        <w:rPr>
          <w:sz w:val="24"/>
          <w:szCs w:val="24"/>
        </w:rPr>
        <w:t>в</w:t>
      </w:r>
      <w:r w:rsidRPr="006B18F6">
        <w:rPr>
          <w:spacing w:val="-5"/>
          <w:sz w:val="24"/>
          <w:szCs w:val="24"/>
        </w:rPr>
        <w:t xml:space="preserve"> </w:t>
      </w:r>
      <w:r w:rsidRPr="006B18F6">
        <w:rPr>
          <w:sz w:val="24"/>
          <w:szCs w:val="24"/>
        </w:rPr>
        <w:t>ситуации,</w:t>
      </w:r>
      <w:r w:rsidRPr="006B18F6">
        <w:rPr>
          <w:spacing w:val="-4"/>
          <w:sz w:val="24"/>
          <w:szCs w:val="24"/>
        </w:rPr>
        <w:t xml:space="preserve"> </w:t>
      </w:r>
      <w:r w:rsidRPr="006B18F6">
        <w:rPr>
          <w:sz w:val="24"/>
          <w:szCs w:val="24"/>
        </w:rPr>
        <w:t>если</w:t>
      </w:r>
      <w:r w:rsidRPr="006B18F6">
        <w:rPr>
          <w:spacing w:val="-3"/>
          <w:sz w:val="24"/>
          <w:szCs w:val="24"/>
        </w:rPr>
        <w:t xml:space="preserve"> </w:t>
      </w:r>
      <w:r w:rsidRPr="006B18F6">
        <w:rPr>
          <w:sz w:val="24"/>
          <w:szCs w:val="24"/>
        </w:rPr>
        <w:t>вы</w:t>
      </w:r>
      <w:r w:rsidRPr="006B18F6">
        <w:rPr>
          <w:spacing w:val="-5"/>
          <w:sz w:val="24"/>
          <w:szCs w:val="24"/>
        </w:rPr>
        <w:t xml:space="preserve"> </w:t>
      </w:r>
      <w:r w:rsidRPr="006B18F6">
        <w:rPr>
          <w:sz w:val="24"/>
          <w:szCs w:val="24"/>
        </w:rPr>
        <w:t>обнаружили</w:t>
      </w:r>
      <w:r w:rsidRPr="006B18F6">
        <w:rPr>
          <w:spacing w:val="-3"/>
          <w:sz w:val="24"/>
          <w:szCs w:val="24"/>
        </w:rPr>
        <w:t xml:space="preserve"> </w:t>
      </w:r>
      <w:r w:rsidRPr="006B18F6">
        <w:rPr>
          <w:sz w:val="24"/>
          <w:szCs w:val="24"/>
        </w:rPr>
        <w:t>потерявшегося</w:t>
      </w:r>
      <w:r w:rsidRPr="006B18F6">
        <w:rPr>
          <w:spacing w:val="-3"/>
          <w:sz w:val="24"/>
          <w:szCs w:val="24"/>
        </w:rPr>
        <w:t xml:space="preserve"> </w:t>
      </w:r>
      <w:r w:rsidRPr="006B18F6">
        <w:rPr>
          <w:spacing w:val="-2"/>
          <w:sz w:val="24"/>
          <w:szCs w:val="24"/>
        </w:rPr>
        <w:t>человека;</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82219A" w:rsidRPr="006B18F6" w:rsidRDefault="008061BE" w:rsidP="00CB0E03">
      <w:pPr>
        <w:pStyle w:val="a3"/>
        <w:spacing w:line="360" w:lineRule="auto"/>
        <w:ind w:left="0" w:firstLine="720"/>
      </w:pPr>
      <w:r w:rsidRPr="006B18F6">
        <w:t xml:space="preserve"> </w:t>
      </w:r>
    </w:p>
    <w:p w:rsidR="0082219A" w:rsidRPr="006B18F6" w:rsidRDefault="00096B32" w:rsidP="00CB0E03">
      <w:pPr>
        <w:pStyle w:val="a4"/>
        <w:numPr>
          <w:ilvl w:val="0"/>
          <w:numId w:val="45"/>
        </w:numPr>
        <w:tabs>
          <w:tab w:val="left" w:pos="708"/>
          <w:tab w:val="left" w:pos="3018"/>
          <w:tab w:val="left" w:pos="6101"/>
          <w:tab w:val="left" w:pos="9213"/>
        </w:tabs>
        <w:spacing w:line="360" w:lineRule="auto"/>
        <w:ind w:left="0" w:firstLine="720"/>
        <w:jc w:val="both"/>
        <w:rPr>
          <w:sz w:val="24"/>
          <w:szCs w:val="24"/>
        </w:rPr>
      </w:pPr>
      <w:r w:rsidRPr="006B18F6">
        <w:rPr>
          <w:sz w:val="24"/>
          <w:szCs w:val="24"/>
        </w:rPr>
        <w:t>меры</w:t>
      </w:r>
      <w:r w:rsidRPr="006B18F6">
        <w:rPr>
          <w:spacing w:val="80"/>
          <w:sz w:val="24"/>
          <w:szCs w:val="24"/>
        </w:rPr>
        <w:t xml:space="preserve"> </w:t>
      </w:r>
      <w:r w:rsidRPr="006B18F6">
        <w:rPr>
          <w:sz w:val="24"/>
          <w:szCs w:val="24"/>
        </w:rPr>
        <w:t>безопасности</w:t>
      </w:r>
      <w:r w:rsidR="00E739C3" w:rsidRPr="006B18F6">
        <w:rPr>
          <w:sz w:val="24"/>
          <w:szCs w:val="24"/>
        </w:rPr>
        <w:t xml:space="preserve">  </w:t>
      </w:r>
      <w:r w:rsidRPr="006B18F6">
        <w:rPr>
          <w:sz w:val="24"/>
          <w:szCs w:val="24"/>
        </w:rPr>
        <w:t>и</w:t>
      </w:r>
      <w:r w:rsidRPr="006B18F6">
        <w:rPr>
          <w:spacing w:val="80"/>
          <w:sz w:val="24"/>
          <w:szCs w:val="24"/>
        </w:rPr>
        <w:t xml:space="preserve"> </w:t>
      </w:r>
      <w:r w:rsidRPr="006B18F6">
        <w:rPr>
          <w:sz w:val="24"/>
          <w:szCs w:val="24"/>
        </w:rPr>
        <w:t>порядок</w:t>
      </w:r>
      <w:r w:rsidRPr="006B18F6">
        <w:rPr>
          <w:spacing w:val="80"/>
          <w:sz w:val="24"/>
          <w:szCs w:val="24"/>
        </w:rPr>
        <w:t xml:space="preserve"> </w:t>
      </w:r>
      <w:r w:rsidRPr="006B18F6">
        <w:rPr>
          <w:sz w:val="24"/>
          <w:szCs w:val="24"/>
        </w:rPr>
        <w:t>действий</w:t>
      </w:r>
      <w:r w:rsidRPr="006B18F6">
        <w:rPr>
          <w:spacing w:val="80"/>
          <w:sz w:val="24"/>
          <w:szCs w:val="24"/>
        </w:rPr>
        <w:t xml:space="preserve"> </w:t>
      </w:r>
      <w:r w:rsidRPr="006B18F6">
        <w:rPr>
          <w:sz w:val="24"/>
          <w:szCs w:val="24"/>
        </w:rPr>
        <w:t>при</w:t>
      </w:r>
      <w:r w:rsidR="00E739C3" w:rsidRPr="006B18F6">
        <w:rPr>
          <w:sz w:val="24"/>
          <w:szCs w:val="24"/>
        </w:rPr>
        <w:t xml:space="preserve">  </w:t>
      </w:r>
      <w:r w:rsidRPr="006B18F6">
        <w:rPr>
          <w:sz w:val="24"/>
          <w:szCs w:val="24"/>
        </w:rPr>
        <w:t>угрозе</w:t>
      </w:r>
      <w:r w:rsidRPr="006B18F6">
        <w:rPr>
          <w:spacing w:val="80"/>
          <w:sz w:val="24"/>
          <w:szCs w:val="24"/>
        </w:rPr>
        <w:t xml:space="preserve"> </w:t>
      </w:r>
      <w:r w:rsidRPr="006B18F6">
        <w:rPr>
          <w:sz w:val="24"/>
          <w:szCs w:val="24"/>
        </w:rPr>
        <w:t>обрушения</w:t>
      </w:r>
      <w:r w:rsidRPr="006B18F6">
        <w:rPr>
          <w:spacing w:val="80"/>
          <w:sz w:val="24"/>
          <w:szCs w:val="24"/>
        </w:rPr>
        <w:t xml:space="preserve"> </w:t>
      </w:r>
      <w:r w:rsidRPr="006B18F6">
        <w:rPr>
          <w:sz w:val="24"/>
          <w:szCs w:val="24"/>
        </w:rPr>
        <w:t>зданий</w:t>
      </w:r>
      <w:r w:rsidR="00E739C3" w:rsidRPr="006B18F6">
        <w:rPr>
          <w:sz w:val="24"/>
          <w:szCs w:val="24"/>
        </w:rPr>
        <w:t xml:space="preserve">  </w:t>
      </w:r>
      <w:r w:rsidRPr="006B18F6">
        <w:rPr>
          <w:sz w:val="24"/>
          <w:szCs w:val="24"/>
        </w:rPr>
        <w:t>и</w:t>
      </w:r>
      <w:r w:rsidRPr="006B18F6">
        <w:rPr>
          <w:spacing w:val="80"/>
          <w:sz w:val="24"/>
          <w:szCs w:val="24"/>
        </w:rPr>
        <w:t xml:space="preserve"> </w:t>
      </w:r>
      <w:r w:rsidRPr="006B18F6">
        <w:rPr>
          <w:sz w:val="24"/>
          <w:szCs w:val="24"/>
        </w:rPr>
        <w:t xml:space="preserve">отдельных </w:t>
      </w:r>
      <w:r w:rsidRPr="006B18F6">
        <w:rPr>
          <w:spacing w:val="-2"/>
          <w:sz w:val="24"/>
          <w:szCs w:val="24"/>
        </w:rPr>
        <w:t>конструкций;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меры</w:t>
      </w:r>
      <w:r w:rsidRPr="006B18F6">
        <w:rPr>
          <w:spacing w:val="-4"/>
          <w:sz w:val="24"/>
          <w:szCs w:val="24"/>
        </w:rPr>
        <w:t xml:space="preserve"> </w:t>
      </w:r>
      <w:r w:rsidRPr="006B18F6">
        <w:rPr>
          <w:sz w:val="24"/>
          <w:szCs w:val="24"/>
        </w:rPr>
        <w:t>безопасности</w:t>
      </w:r>
      <w:r w:rsidRPr="006B18F6">
        <w:rPr>
          <w:spacing w:val="-2"/>
          <w:sz w:val="24"/>
          <w:szCs w:val="24"/>
        </w:rPr>
        <w:t xml:space="preserve"> </w:t>
      </w:r>
      <w:r w:rsidRPr="006B18F6">
        <w:rPr>
          <w:sz w:val="24"/>
          <w:szCs w:val="24"/>
        </w:rPr>
        <w:t>и</w:t>
      </w:r>
      <w:r w:rsidRPr="006B18F6">
        <w:rPr>
          <w:spacing w:val="-4"/>
          <w:sz w:val="24"/>
          <w:szCs w:val="24"/>
        </w:rPr>
        <w:t xml:space="preserve"> </w:t>
      </w:r>
      <w:r w:rsidRPr="006B18F6">
        <w:rPr>
          <w:sz w:val="24"/>
          <w:szCs w:val="24"/>
        </w:rPr>
        <w:t>порядок</w:t>
      </w:r>
      <w:r w:rsidRPr="006B18F6">
        <w:rPr>
          <w:spacing w:val="-2"/>
          <w:sz w:val="24"/>
          <w:szCs w:val="24"/>
        </w:rPr>
        <w:t xml:space="preserve"> </w:t>
      </w:r>
      <w:r w:rsidRPr="006B18F6">
        <w:rPr>
          <w:sz w:val="24"/>
          <w:szCs w:val="24"/>
        </w:rPr>
        <w:t>поведения</w:t>
      </w:r>
      <w:r w:rsidRPr="006B18F6">
        <w:rPr>
          <w:spacing w:val="-6"/>
          <w:sz w:val="24"/>
          <w:szCs w:val="24"/>
        </w:rPr>
        <w:t xml:space="preserve"> </w:t>
      </w:r>
      <w:r w:rsidRPr="006B18F6">
        <w:rPr>
          <w:sz w:val="24"/>
          <w:szCs w:val="24"/>
        </w:rPr>
        <w:t>при</w:t>
      </w:r>
      <w:r w:rsidRPr="006B18F6">
        <w:rPr>
          <w:spacing w:val="-1"/>
          <w:sz w:val="24"/>
          <w:szCs w:val="24"/>
        </w:rPr>
        <w:t xml:space="preserve"> </w:t>
      </w:r>
      <w:r w:rsidRPr="006B18F6">
        <w:rPr>
          <w:sz w:val="24"/>
          <w:szCs w:val="24"/>
        </w:rPr>
        <w:t>угрозе,</w:t>
      </w:r>
      <w:r w:rsidRPr="006B18F6">
        <w:rPr>
          <w:spacing w:val="-3"/>
          <w:sz w:val="24"/>
          <w:szCs w:val="24"/>
        </w:rPr>
        <w:t xml:space="preserve"> </w:t>
      </w:r>
      <w:r w:rsidRPr="006B18F6">
        <w:rPr>
          <w:sz w:val="24"/>
          <w:szCs w:val="24"/>
        </w:rPr>
        <w:t>в</w:t>
      </w:r>
      <w:r w:rsidRPr="006B18F6">
        <w:rPr>
          <w:spacing w:val="-5"/>
          <w:sz w:val="24"/>
          <w:szCs w:val="24"/>
        </w:rPr>
        <w:t xml:space="preserve"> </w:t>
      </w:r>
      <w:r w:rsidRPr="006B18F6">
        <w:rPr>
          <w:sz w:val="24"/>
          <w:szCs w:val="24"/>
        </w:rPr>
        <w:t>случае террористического</w:t>
      </w:r>
      <w:r w:rsidRPr="006B18F6">
        <w:rPr>
          <w:spacing w:val="-3"/>
          <w:sz w:val="24"/>
          <w:szCs w:val="24"/>
        </w:rPr>
        <w:t xml:space="preserve"> </w:t>
      </w:r>
      <w:r w:rsidRPr="006B18F6">
        <w:rPr>
          <w:spacing w:val="-2"/>
          <w:sz w:val="24"/>
          <w:szCs w:val="24"/>
        </w:rPr>
        <w:t>акта.</w:t>
      </w:r>
    </w:p>
    <w:p w:rsidR="0082219A" w:rsidRPr="006B18F6" w:rsidRDefault="00096B32" w:rsidP="00CB0E03">
      <w:pPr>
        <w:pStyle w:val="1"/>
        <w:spacing w:before="0" w:line="360" w:lineRule="auto"/>
        <w:ind w:left="0" w:firstLine="720"/>
      </w:pPr>
      <w:bookmarkStart w:id="301" w:name="_Toc216087012"/>
      <w:r w:rsidRPr="006B18F6">
        <w:t>Модуль</w:t>
      </w:r>
      <w:r w:rsidRPr="006B18F6">
        <w:rPr>
          <w:spacing w:val="-3"/>
        </w:rPr>
        <w:t xml:space="preserve"> </w:t>
      </w:r>
      <w:r w:rsidRPr="006B18F6">
        <w:t>№</w:t>
      </w:r>
      <w:r w:rsidRPr="006B18F6">
        <w:rPr>
          <w:spacing w:val="-5"/>
        </w:rPr>
        <w:t xml:space="preserve"> </w:t>
      </w:r>
      <w:r w:rsidRPr="006B18F6">
        <w:t>7</w:t>
      </w:r>
      <w:r w:rsidRPr="006B18F6">
        <w:rPr>
          <w:spacing w:val="-3"/>
        </w:rPr>
        <w:t xml:space="preserve"> </w:t>
      </w:r>
      <w:r w:rsidRPr="006B18F6">
        <w:t>«Безопасность</w:t>
      </w:r>
      <w:r w:rsidRPr="006B18F6">
        <w:rPr>
          <w:spacing w:val="-3"/>
        </w:rPr>
        <w:t xml:space="preserve"> </w:t>
      </w:r>
      <w:r w:rsidRPr="006B18F6">
        <w:t>в</w:t>
      </w:r>
      <w:r w:rsidRPr="006B18F6">
        <w:rPr>
          <w:spacing w:val="-3"/>
        </w:rPr>
        <w:t xml:space="preserve"> </w:t>
      </w:r>
      <w:r w:rsidRPr="006B18F6">
        <w:t>природной</w:t>
      </w:r>
      <w:r w:rsidRPr="006B18F6">
        <w:rPr>
          <w:spacing w:val="-2"/>
        </w:rPr>
        <w:t xml:space="preserve"> среде»:</w:t>
      </w:r>
      <w:bookmarkEnd w:id="301"/>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отдых</w:t>
      </w:r>
      <w:r w:rsidRPr="006B18F6">
        <w:rPr>
          <w:spacing w:val="-6"/>
          <w:sz w:val="24"/>
          <w:szCs w:val="24"/>
        </w:rPr>
        <w:t xml:space="preserve"> </w:t>
      </w:r>
      <w:r w:rsidRPr="006B18F6">
        <w:rPr>
          <w:sz w:val="24"/>
          <w:szCs w:val="24"/>
        </w:rPr>
        <w:t>на</w:t>
      </w:r>
      <w:r w:rsidRPr="006B18F6">
        <w:rPr>
          <w:spacing w:val="-4"/>
          <w:sz w:val="24"/>
          <w:szCs w:val="24"/>
        </w:rPr>
        <w:t xml:space="preserve"> </w:t>
      </w:r>
      <w:r w:rsidRPr="006B18F6">
        <w:rPr>
          <w:sz w:val="24"/>
          <w:szCs w:val="24"/>
        </w:rPr>
        <w:t>природе,</w:t>
      </w:r>
      <w:r w:rsidRPr="006B18F6">
        <w:rPr>
          <w:spacing w:val="-3"/>
          <w:sz w:val="24"/>
          <w:szCs w:val="24"/>
        </w:rPr>
        <w:t xml:space="preserve"> </w:t>
      </w:r>
      <w:r w:rsidRPr="006B18F6">
        <w:rPr>
          <w:sz w:val="24"/>
          <w:szCs w:val="24"/>
        </w:rPr>
        <w:t>источники</w:t>
      </w:r>
      <w:r w:rsidRPr="006B18F6">
        <w:rPr>
          <w:spacing w:val="-3"/>
          <w:sz w:val="24"/>
          <w:szCs w:val="24"/>
        </w:rPr>
        <w:t xml:space="preserve"> </w:t>
      </w:r>
      <w:r w:rsidRPr="006B18F6">
        <w:rPr>
          <w:sz w:val="24"/>
          <w:szCs w:val="24"/>
        </w:rPr>
        <w:t>опасности</w:t>
      </w:r>
      <w:r w:rsidRPr="006B18F6">
        <w:rPr>
          <w:spacing w:val="-3"/>
          <w:sz w:val="24"/>
          <w:szCs w:val="24"/>
        </w:rPr>
        <w:t xml:space="preserve"> </w:t>
      </w:r>
      <w:r w:rsidRPr="006B18F6">
        <w:rPr>
          <w:sz w:val="24"/>
          <w:szCs w:val="24"/>
        </w:rPr>
        <w:t>в</w:t>
      </w:r>
      <w:r w:rsidRPr="006B18F6">
        <w:rPr>
          <w:spacing w:val="-3"/>
          <w:sz w:val="24"/>
          <w:szCs w:val="24"/>
        </w:rPr>
        <w:t xml:space="preserve"> </w:t>
      </w:r>
      <w:r w:rsidRPr="006B18F6">
        <w:rPr>
          <w:sz w:val="24"/>
          <w:szCs w:val="24"/>
        </w:rPr>
        <w:t>природной</w:t>
      </w:r>
      <w:r w:rsidRPr="006B18F6">
        <w:rPr>
          <w:spacing w:val="-3"/>
          <w:sz w:val="24"/>
          <w:szCs w:val="24"/>
        </w:rPr>
        <w:t xml:space="preserve"> </w:t>
      </w:r>
      <w:r w:rsidRPr="006B18F6">
        <w:rPr>
          <w:spacing w:val="-2"/>
          <w:sz w:val="24"/>
          <w:szCs w:val="24"/>
        </w:rPr>
        <w:t>среде;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основные</w:t>
      </w:r>
      <w:r w:rsidRPr="006B18F6">
        <w:rPr>
          <w:spacing w:val="-4"/>
          <w:sz w:val="24"/>
          <w:szCs w:val="24"/>
        </w:rPr>
        <w:t xml:space="preserve"> </w:t>
      </w:r>
      <w:r w:rsidRPr="006B18F6">
        <w:rPr>
          <w:sz w:val="24"/>
          <w:szCs w:val="24"/>
        </w:rPr>
        <w:t>правила</w:t>
      </w:r>
      <w:r w:rsidRPr="006B18F6">
        <w:rPr>
          <w:spacing w:val="-3"/>
          <w:sz w:val="24"/>
          <w:szCs w:val="24"/>
        </w:rPr>
        <w:t xml:space="preserve"> </w:t>
      </w:r>
      <w:r w:rsidRPr="006B18F6">
        <w:rPr>
          <w:sz w:val="24"/>
          <w:szCs w:val="24"/>
        </w:rPr>
        <w:t>безопасного</w:t>
      </w:r>
      <w:r w:rsidRPr="006B18F6">
        <w:rPr>
          <w:spacing w:val="-1"/>
          <w:sz w:val="24"/>
          <w:szCs w:val="24"/>
        </w:rPr>
        <w:t xml:space="preserve"> </w:t>
      </w:r>
      <w:r w:rsidRPr="006B18F6">
        <w:rPr>
          <w:sz w:val="24"/>
          <w:szCs w:val="24"/>
        </w:rPr>
        <w:t>поведения</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лесу, в</w:t>
      </w:r>
      <w:r w:rsidRPr="006B18F6">
        <w:rPr>
          <w:spacing w:val="-2"/>
          <w:sz w:val="24"/>
          <w:szCs w:val="24"/>
        </w:rPr>
        <w:t xml:space="preserve"> </w:t>
      </w:r>
      <w:r w:rsidRPr="006B18F6">
        <w:rPr>
          <w:sz w:val="24"/>
          <w:szCs w:val="24"/>
        </w:rPr>
        <w:t>горах,</w:t>
      </w:r>
      <w:r w:rsidRPr="006B18F6">
        <w:rPr>
          <w:spacing w:val="-2"/>
          <w:sz w:val="24"/>
          <w:szCs w:val="24"/>
        </w:rPr>
        <w:t xml:space="preserve"> </w:t>
      </w:r>
      <w:r w:rsidRPr="006B18F6">
        <w:rPr>
          <w:sz w:val="24"/>
          <w:szCs w:val="24"/>
        </w:rPr>
        <w:t>на</w:t>
      </w:r>
      <w:r w:rsidRPr="006B18F6">
        <w:rPr>
          <w:spacing w:val="-2"/>
          <w:sz w:val="24"/>
          <w:szCs w:val="24"/>
        </w:rPr>
        <w:t xml:space="preserve"> водоемах;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общие</w:t>
      </w:r>
      <w:r w:rsidRPr="006B18F6">
        <w:rPr>
          <w:spacing w:val="-4"/>
          <w:sz w:val="24"/>
          <w:szCs w:val="24"/>
        </w:rPr>
        <w:t xml:space="preserve"> </w:t>
      </w:r>
      <w:r w:rsidRPr="006B18F6">
        <w:rPr>
          <w:sz w:val="24"/>
          <w:szCs w:val="24"/>
        </w:rPr>
        <w:t>правила</w:t>
      </w:r>
      <w:r w:rsidRPr="006B18F6">
        <w:rPr>
          <w:spacing w:val="-3"/>
          <w:sz w:val="24"/>
          <w:szCs w:val="24"/>
        </w:rPr>
        <w:t xml:space="preserve"> </w:t>
      </w:r>
      <w:r w:rsidRPr="006B18F6">
        <w:rPr>
          <w:sz w:val="24"/>
          <w:szCs w:val="24"/>
        </w:rPr>
        <w:t>безопасности</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pacing w:val="-2"/>
          <w:sz w:val="24"/>
          <w:szCs w:val="24"/>
        </w:rPr>
        <w:t>походе;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особенности</w:t>
      </w:r>
      <w:r w:rsidRPr="006B18F6">
        <w:rPr>
          <w:spacing w:val="-5"/>
          <w:sz w:val="24"/>
          <w:szCs w:val="24"/>
        </w:rPr>
        <w:t xml:space="preserve"> </w:t>
      </w:r>
      <w:r w:rsidRPr="006B18F6">
        <w:rPr>
          <w:sz w:val="24"/>
          <w:szCs w:val="24"/>
        </w:rPr>
        <w:t>обеспечения</w:t>
      </w:r>
      <w:r w:rsidRPr="006B18F6">
        <w:rPr>
          <w:spacing w:val="-4"/>
          <w:sz w:val="24"/>
          <w:szCs w:val="24"/>
        </w:rPr>
        <w:t xml:space="preserve"> </w:t>
      </w:r>
      <w:r w:rsidRPr="006B18F6">
        <w:rPr>
          <w:sz w:val="24"/>
          <w:szCs w:val="24"/>
        </w:rPr>
        <w:t>безопасности</w:t>
      </w:r>
      <w:r w:rsidRPr="006B18F6">
        <w:rPr>
          <w:spacing w:val="-3"/>
          <w:sz w:val="24"/>
          <w:szCs w:val="24"/>
        </w:rPr>
        <w:t xml:space="preserve"> </w:t>
      </w:r>
      <w:r w:rsidRPr="006B18F6">
        <w:rPr>
          <w:sz w:val="24"/>
          <w:szCs w:val="24"/>
        </w:rPr>
        <w:t>в</w:t>
      </w:r>
      <w:r w:rsidRPr="006B18F6">
        <w:rPr>
          <w:spacing w:val="-5"/>
          <w:sz w:val="24"/>
          <w:szCs w:val="24"/>
        </w:rPr>
        <w:t xml:space="preserve"> </w:t>
      </w:r>
      <w:r w:rsidRPr="006B18F6">
        <w:rPr>
          <w:sz w:val="24"/>
          <w:szCs w:val="24"/>
        </w:rPr>
        <w:t>лыжном</w:t>
      </w:r>
      <w:r w:rsidRPr="006B18F6">
        <w:rPr>
          <w:spacing w:val="-4"/>
          <w:sz w:val="24"/>
          <w:szCs w:val="24"/>
        </w:rPr>
        <w:t xml:space="preserve"> </w:t>
      </w:r>
      <w:r w:rsidRPr="006B18F6">
        <w:rPr>
          <w:spacing w:val="-2"/>
          <w:sz w:val="24"/>
          <w:szCs w:val="24"/>
        </w:rPr>
        <w:t>походе;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особенности</w:t>
      </w:r>
      <w:r w:rsidRPr="006B18F6">
        <w:rPr>
          <w:spacing w:val="-5"/>
          <w:sz w:val="24"/>
          <w:szCs w:val="24"/>
        </w:rPr>
        <w:t xml:space="preserve"> </w:t>
      </w:r>
      <w:r w:rsidRPr="006B18F6">
        <w:rPr>
          <w:sz w:val="24"/>
          <w:szCs w:val="24"/>
        </w:rPr>
        <w:t>обеспечения</w:t>
      </w:r>
      <w:r w:rsidRPr="006B18F6">
        <w:rPr>
          <w:spacing w:val="-4"/>
          <w:sz w:val="24"/>
          <w:szCs w:val="24"/>
        </w:rPr>
        <w:t xml:space="preserve"> </w:t>
      </w:r>
      <w:r w:rsidRPr="006B18F6">
        <w:rPr>
          <w:sz w:val="24"/>
          <w:szCs w:val="24"/>
        </w:rPr>
        <w:t>безопасности</w:t>
      </w:r>
      <w:r w:rsidRPr="006B18F6">
        <w:rPr>
          <w:spacing w:val="-3"/>
          <w:sz w:val="24"/>
          <w:szCs w:val="24"/>
        </w:rPr>
        <w:t xml:space="preserve"> </w:t>
      </w:r>
      <w:r w:rsidRPr="006B18F6">
        <w:rPr>
          <w:sz w:val="24"/>
          <w:szCs w:val="24"/>
        </w:rPr>
        <w:t>в</w:t>
      </w:r>
      <w:r w:rsidRPr="006B18F6">
        <w:rPr>
          <w:spacing w:val="-5"/>
          <w:sz w:val="24"/>
          <w:szCs w:val="24"/>
        </w:rPr>
        <w:t xml:space="preserve"> </w:t>
      </w:r>
      <w:r w:rsidRPr="006B18F6">
        <w:rPr>
          <w:sz w:val="24"/>
          <w:szCs w:val="24"/>
        </w:rPr>
        <w:t>водном</w:t>
      </w:r>
      <w:r w:rsidRPr="006B18F6">
        <w:rPr>
          <w:spacing w:val="-4"/>
          <w:sz w:val="24"/>
          <w:szCs w:val="24"/>
        </w:rPr>
        <w:t xml:space="preserve"> </w:t>
      </w:r>
      <w:r w:rsidRPr="006B18F6">
        <w:rPr>
          <w:spacing w:val="-2"/>
          <w:sz w:val="24"/>
          <w:szCs w:val="24"/>
        </w:rPr>
        <w:t>походе;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особенности</w:t>
      </w:r>
      <w:r w:rsidRPr="006B18F6">
        <w:rPr>
          <w:spacing w:val="-6"/>
          <w:sz w:val="24"/>
          <w:szCs w:val="24"/>
        </w:rPr>
        <w:t xml:space="preserve"> </w:t>
      </w:r>
      <w:r w:rsidRPr="006B18F6">
        <w:rPr>
          <w:sz w:val="24"/>
          <w:szCs w:val="24"/>
        </w:rPr>
        <w:t>обеспечения</w:t>
      </w:r>
      <w:r w:rsidRPr="006B18F6">
        <w:rPr>
          <w:spacing w:val="-4"/>
          <w:sz w:val="24"/>
          <w:szCs w:val="24"/>
        </w:rPr>
        <w:t xml:space="preserve"> </w:t>
      </w:r>
      <w:r w:rsidRPr="006B18F6">
        <w:rPr>
          <w:sz w:val="24"/>
          <w:szCs w:val="24"/>
        </w:rPr>
        <w:t>безопасности</w:t>
      </w:r>
      <w:r w:rsidRPr="006B18F6">
        <w:rPr>
          <w:spacing w:val="-3"/>
          <w:sz w:val="24"/>
          <w:szCs w:val="24"/>
        </w:rPr>
        <w:t xml:space="preserve"> </w:t>
      </w:r>
      <w:r w:rsidRPr="006B18F6">
        <w:rPr>
          <w:sz w:val="24"/>
          <w:szCs w:val="24"/>
        </w:rPr>
        <w:t>в</w:t>
      </w:r>
      <w:r w:rsidRPr="006B18F6">
        <w:rPr>
          <w:spacing w:val="-5"/>
          <w:sz w:val="24"/>
          <w:szCs w:val="24"/>
        </w:rPr>
        <w:t xml:space="preserve"> </w:t>
      </w:r>
      <w:r w:rsidRPr="006B18F6">
        <w:rPr>
          <w:sz w:val="24"/>
          <w:szCs w:val="24"/>
        </w:rPr>
        <w:t>горном</w:t>
      </w:r>
      <w:r w:rsidRPr="006B18F6">
        <w:rPr>
          <w:spacing w:val="-4"/>
          <w:sz w:val="24"/>
          <w:szCs w:val="24"/>
        </w:rPr>
        <w:t xml:space="preserve"> </w:t>
      </w:r>
      <w:r w:rsidRPr="006B18F6">
        <w:rPr>
          <w:spacing w:val="-2"/>
          <w:sz w:val="24"/>
          <w:szCs w:val="24"/>
        </w:rPr>
        <w:t>походе;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ориентирование</w:t>
      </w:r>
      <w:r w:rsidRPr="006B18F6">
        <w:rPr>
          <w:spacing w:val="-5"/>
          <w:sz w:val="24"/>
          <w:szCs w:val="24"/>
        </w:rPr>
        <w:t xml:space="preserve"> </w:t>
      </w:r>
      <w:r w:rsidRPr="006B18F6">
        <w:rPr>
          <w:sz w:val="24"/>
          <w:szCs w:val="24"/>
        </w:rPr>
        <w:t>на</w:t>
      </w:r>
      <w:r w:rsidRPr="006B18F6">
        <w:rPr>
          <w:spacing w:val="-4"/>
          <w:sz w:val="24"/>
          <w:szCs w:val="24"/>
        </w:rPr>
        <w:t xml:space="preserve"> </w:t>
      </w:r>
      <w:r w:rsidRPr="006B18F6">
        <w:rPr>
          <w:spacing w:val="-2"/>
          <w:sz w:val="24"/>
          <w:szCs w:val="24"/>
        </w:rPr>
        <w:t>местности;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карты,</w:t>
      </w:r>
      <w:r w:rsidRPr="006B18F6">
        <w:rPr>
          <w:spacing w:val="-3"/>
          <w:sz w:val="24"/>
          <w:szCs w:val="24"/>
        </w:rPr>
        <w:t xml:space="preserve"> </w:t>
      </w:r>
      <w:r w:rsidRPr="006B18F6">
        <w:rPr>
          <w:sz w:val="24"/>
          <w:szCs w:val="24"/>
        </w:rPr>
        <w:t>традиционные</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современные</w:t>
      </w:r>
      <w:r w:rsidRPr="006B18F6">
        <w:rPr>
          <w:spacing w:val="-5"/>
          <w:sz w:val="24"/>
          <w:szCs w:val="24"/>
        </w:rPr>
        <w:t xml:space="preserve"> </w:t>
      </w:r>
      <w:r w:rsidRPr="006B18F6">
        <w:rPr>
          <w:sz w:val="24"/>
          <w:szCs w:val="24"/>
        </w:rPr>
        <w:t>средства</w:t>
      </w:r>
      <w:r w:rsidRPr="006B18F6">
        <w:rPr>
          <w:spacing w:val="-2"/>
          <w:sz w:val="24"/>
          <w:szCs w:val="24"/>
        </w:rPr>
        <w:t xml:space="preserve"> </w:t>
      </w:r>
      <w:r w:rsidRPr="006B18F6">
        <w:rPr>
          <w:sz w:val="24"/>
          <w:szCs w:val="24"/>
        </w:rPr>
        <w:t>навигации</w:t>
      </w:r>
      <w:r w:rsidRPr="006B18F6">
        <w:rPr>
          <w:spacing w:val="-3"/>
          <w:sz w:val="24"/>
          <w:szCs w:val="24"/>
        </w:rPr>
        <w:t xml:space="preserve"> </w:t>
      </w:r>
      <w:r w:rsidRPr="006B18F6">
        <w:rPr>
          <w:sz w:val="24"/>
          <w:szCs w:val="24"/>
        </w:rPr>
        <w:t>(компас,</w:t>
      </w:r>
      <w:r w:rsidRPr="006B18F6">
        <w:rPr>
          <w:spacing w:val="-2"/>
          <w:sz w:val="24"/>
          <w:szCs w:val="24"/>
        </w:rPr>
        <w:t xml:space="preserve"> GPS);</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порядок</w:t>
      </w:r>
      <w:r w:rsidRPr="006B18F6">
        <w:rPr>
          <w:spacing w:val="-3"/>
          <w:sz w:val="24"/>
          <w:szCs w:val="24"/>
        </w:rPr>
        <w:t xml:space="preserve"> </w:t>
      </w:r>
      <w:r w:rsidRPr="006B18F6">
        <w:rPr>
          <w:sz w:val="24"/>
          <w:szCs w:val="24"/>
        </w:rPr>
        <w:t>действий</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случаях,</w:t>
      </w:r>
      <w:r w:rsidRPr="006B18F6">
        <w:rPr>
          <w:spacing w:val="-2"/>
          <w:sz w:val="24"/>
          <w:szCs w:val="24"/>
        </w:rPr>
        <w:t xml:space="preserve"> </w:t>
      </w:r>
      <w:r w:rsidRPr="006B18F6">
        <w:rPr>
          <w:sz w:val="24"/>
          <w:szCs w:val="24"/>
        </w:rPr>
        <w:t>когда</w:t>
      </w:r>
      <w:r w:rsidRPr="006B18F6">
        <w:rPr>
          <w:spacing w:val="-3"/>
          <w:sz w:val="24"/>
          <w:szCs w:val="24"/>
        </w:rPr>
        <w:t xml:space="preserve"> </w:t>
      </w:r>
      <w:r w:rsidRPr="006B18F6">
        <w:rPr>
          <w:sz w:val="24"/>
          <w:szCs w:val="24"/>
        </w:rPr>
        <w:t>человек</w:t>
      </w:r>
      <w:r w:rsidRPr="006B18F6">
        <w:rPr>
          <w:spacing w:val="-2"/>
          <w:sz w:val="24"/>
          <w:szCs w:val="24"/>
        </w:rPr>
        <w:t xml:space="preserve"> </w:t>
      </w:r>
      <w:r w:rsidRPr="006B18F6">
        <w:rPr>
          <w:sz w:val="24"/>
          <w:szCs w:val="24"/>
        </w:rPr>
        <w:t>потерялся</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природной</w:t>
      </w:r>
      <w:r w:rsidRPr="006B18F6">
        <w:rPr>
          <w:spacing w:val="-1"/>
          <w:sz w:val="24"/>
          <w:szCs w:val="24"/>
        </w:rPr>
        <w:t xml:space="preserve"> </w:t>
      </w:r>
      <w:r w:rsidRPr="006B18F6">
        <w:rPr>
          <w:spacing w:val="-2"/>
          <w:sz w:val="24"/>
          <w:szCs w:val="24"/>
        </w:rPr>
        <w:t>среде;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источники</w:t>
      </w:r>
      <w:r w:rsidRPr="006B18F6">
        <w:rPr>
          <w:spacing w:val="-5"/>
          <w:sz w:val="24"/>
          <w:szCs w:val="24"/>
        </w:rPr>
        <w:t xml:space="preserve"> </w:t>
      </w:r>
      <w:r w:rsidRPr="006B18F6">
        <w:rPr>
          <w:sz w:val="24"/>
          <w:szCs w:val="24"/>
        </w:rPr>
        <w:t>опасности</w:t>
      </w:r>
      <w:r w:rsidRPr="006B18F6">
        <w:rPr>
          <w:spacing w:val="-4"/>
          <w:sz w:val="24"/>
          <w:szCs w:val="24"/>
        </w:rPr>
        <w:t xml:space="preserve"> </w:t>
      </w:r>
      <w:r w:rsidRPr="006B18F6">
        <w:rPr>
          <w:sz w:val="24"/>
          <w:szCs w:val="24"/>
        </w:rPr>
        <w:t>в</w:t>
      </w:r>
      <w:r w:rsidRPr="006B18F6">
        <w:rPr>
          <w:spacing w:val="-5"/>
          <w:sz w:val="24"/>
          <w:szCs w:val="24"/>
        </w:rPr>
        <w:t xml:space="preserve"> </w:t>
      </w:r>
      <w:r w:rsidRPr="006B18F6">
        <w:rPr>
          <w:sz w:val="24"/>
          <w:szCs w:val="24"/>
        </w:rPr>
        <w:t>автономных</w:t>
      </w:r>
      <w:r w:rsidRPr="006B18F6">
        <w:rPr>
          <w:spacing w:val="-1"/>
          <w:sz w:val="24"/>
          <w:szCs w:val="24"/>
        </w:rPr>
        <w:t xml:space="preserve"> </w:t>
      </w:r>
      <w:r w:rsidRPr="006B18F6">
        <w:rPr>
          <w:spacing w:val="-2"/>
          <w:sz w:val="24"/>
          <w:szCs w:val="24"/>
        </w:rPr>
        <w:t>условия;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сооружение</w:t>
      </w:r>
      <w:r w:rsidRPr="006B18F6">
        <w:rPr>
          <w:spacing w:val="-5"/>
          <w:sz w:val="24"/>
          <w:szCs w:val="24"/>
        </w:rPr>
        <w:t xml:space="preserve"> </w:t>
      </w:r>
      <w:r w:rsidRPr="006B18F6">
        <w:rPr>
          <w:sz w:val="24"/>
          <w:szCs w:val="24"/>
        </w:rPr>
        <w:t>убежища,</w:t>
      </w:r>
      <w:r w:rsidRPr="006B18F6">
        <w:rPr>
          <w:spacing w:val="-1"/>
          <w:sz w:val="24"/>
          <w:szCs w:val="24"/>
        </w:rPr>
        <w:t xml:space="preserve"> </w:t>
      </w:r>
      <w:r w:rsidRPr="006B18F6">
        <w:rPr>
          <w:sz w:val="24"/>
          <w:szCs w:val="24"/>
        </w:rPr>
        <w:t>получение</w:t>
      </w:r>
      <w:r w:rsidRPr="006B18F6">
        <w:rPr>
          <w:spacing w:val="-4"/>
          <w:sz w:val="24"/>
          <w:szCs w:val="24"/>
        </w:rPr>
        <w:t xml:space="preserve"> </w:t>
      </w:r>
      <w:r w:rsidRPr="006B18F6">
        <w:rPr>
          <w:sz w:val="24"/>
          <w:szCs w:val="24"/>
        </w:rPr>
        <w:t>воды</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pacing w:val="-2"/>
          <w:sz w:val="24"/>
          <w:szCs w:val="24"/>
        </w:rPr>
        <w:t>питания;</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lastRenderedPageBreak/>
        <w:t>природные</w:t>
      </w:r>
      <w:r w:rsidRPr="006B18F6">
        <w:rPr>
          <w:spacing w:val="-7"/>
          <w:sz w:val="24"/>
          <w:szCs w:val="24"/>
        </w:rPr>
        <w:t xml:space="preserve"> </w:t>
      </w:r>
      <w:r w:rsidRPr="006B18F6">
        <w:rPr>
          <w:sz w:val="24"/>
          <w:szCs w:val="24"/>
        </w:rPr>
        <w:t>чрезвычайные</w:t>
      </w:r>
      <w:r w:rsidRPr="006B18F6">
        <w:rPr>
          <w:spacing w:val="-6"/>
          <w:sz w:val="24"/>
          <w:szCs w:val="24"/>
        </w:rPr>
        <w:t xml:space="preserve"> </w:t>
      </w:r>
      <w:r w:rsidRPr="006B18F6">
        <w:rPr>
          <w:spacing w:val="-2"/>
          <w:sz w:val="24"/>
          <w:szCs w:val="24"/>
        </w:rPr>
        <w:t>ситуации;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природные</w:t>
      </w:r>
      <w:r w:rsidRPr="006B18F6">
        <w:rPr>
          <w:spacing w:val="-9"/>
          <w:sz w:val="24"/>
          <w:szCs w:val="24"/>
        </w:rPr>
        <w:t xml:space="preserve"> </w:t>
      </w:r>
      <w:r w:rsidRPr="006B18F6">
        <w:rPr>
          <w:sz w:val="24"/>
          <w:szCs w:val="24"/>
        </w:rPr>
        <w:t>пожары,</w:t>
      </w:r>
      <w:r w:rsidRPr="006B18F6">
        <w:rPr>
          <w:spacing w:val="-5"/>
          <w:sz w:val="24"/>
          <w:szCs w:val="24"/>
        </w:rPr>
        <w:t xml:space="preserve"> </w:t>
      </w:r>
      <w:r w:rsidRPr="006B18F6">
        <w:rPr>
          <w:sz w:val="24"/>
          <w:szCs w:val="24"/>
        </w:rPr>
        <w:t>возможности</w:t>
      </w:r>
      <w:r w:rsidRPr="006B18F6">
        <w:rPr>
          <w:spacing w:val="-4"/>
          <w:sz w:val="24"/>
          <w:szCs w:val="24"/>
        </w:rPr>
        <w:t xml:space="preserve"> </w:t>
      </w:r>
      <w:r w:rsidRPr="006B18F6">
        <w:rPr>
          <w:sz w:val="24"/>
          <w:szCs w:val="24"/>
        </w:rPr>
        <w:t>прогнозирования</w:t>
      </w:r>
      <w:r w:rsidRPr="006B18F6">
        <w:rPr>
          <w:spacing w:val="-5"/>
          <w:sz w:val="24"/>
          <w:szCs w:val="24"/>
        </w:rPr>
        <w:t xml:space="preserve"> </w:t>
      </w:r>
      <w:r w:rsidRPr="006B18F6">
        <w:rPr>
          <w:sz w:val="24"/>
          <w:szCs w:val="24"/>
        </w:rPr>
        <w:t>и</w:t>
      </w:r>
      <w:r w:rsidRPr="006B18F6">
        <w:rPr>
          <w:spacing w:val="-6"/>
          <w:sz w:val="24"/>
          <w:szCs w:val="24"/>
        </w:rPr>
        <w:t xml:space="preserve"> </w:t>
      </w:r>
      <w:r w:rsidRPr="006B18F6">
        <w:rPr>
          <w:spacing w:val="-2"/>
          <w:sz w:val="24"/>
          <w:szCs w:val="24"/>
        </w:rPr>
        <w:t>предупреждения;</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 xml:space="preserve">правила безопасного поведения, последствия природных пожаров для людей и окружающей </w:t>
      </w:r>
      <w:r w:rsidRPr="006B18F6">
        <w:rPr>
          <w:spacing w:val="-2"/>
          <w:sz w:val="24"/>
          <w:szCs w:val="24"/>
        </w:rPr>
        <w:t>среды;</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82219A" w:rsidRPr="006B18F6" w:rsidRDefault="00096B32" w:rsidP="00CB0E03">
      <w:pPr>
        <w:pStyle w:val="a4"/>
        <w:numPr>
          <w:ilvl w:val="0"/>
          <w:numId w:val="45"/>
        </w:numPr>
        <w:tabs>
          <w:tab w:val="left" w:pos="708"/>
          <w:tab w:val="left" w:pos="2704"/>
          <w:tab w:val="left" w:pos="5170"/>
          <w:tab w:val="left" w:pos="7580"/>
          <w:tab w:val="left" w:pos="9283"/>
        </w:tabs>
        <w:spacing w:line="360" w:lineRule="auto"/>
        <w:ind w:left="0" w:firstLine="720"/>
        <w:jc w:val="both"/>
        <w:rPr>
          <w:sz w:val="24"/>
          <w:szCs w:val="24"/>
        </w:rPr>
      </w:pPr>
      <w:r w:rsidRPr="006B18F6">
        <w:rPr>
          <w:spacing w:val="-2"/>
          <w:sz w:val="24"/>
          <w:szCs w:val="24"/>
        </w:rPr>
        <w:t>возможности</w:t>
      </w:r>
      <w:r w:rsidR="00E739C3" w:rsidRPr="006B18F6">
        <w:rPr>
          <w:sz w:val="24"/>
          <w:szCs w:val="24"/>
        </w:rPr>
        <w:t xml:space="preserve">  </w:t>
      </w:r>
      <w:r w:rsidRPr="006B18F6">
        <w:rPr>
          <w:spacing w:val="-2"/>
          <w:sz w:val="24"/>
          <w:szCs w:val="24"/>
        </w:rPr>
        <w:t>прогнозирования,</w:t>
      </w:r>
      <w:r w:rsidR="00E739C3" w:rsidRPr="006B18F6">
        <w:rPr>
          <w:sz w:val="24"/>
          <w:szCs w:val="24"/>
        </w:rPr>
        <w:t xml:space="preserve">  </w:t>
      </w:r>
      <w:r w:rsidRPr="006B18F6">
        <w:rPr>
          <w:spacing w:val="-2"/>
          <w:sz w:val="24"/>
          <w:szCs w:val="24"/>
        </w:rPr>
        <w:t>предупреждения,</w:t>
      </w:r>
      <w:r w:rsidR="00E739C3" w:rsidRPr="006B18F6">
        <w:rPr>
          <w:sz w:val="24"/>
          <w:szCs w:val="24"/>
        </w:rPr>
        <w:t xml:space="preserve">  </w:t>
      </w:r>
      <w:r w:rsidRPr="006B18F6">
        <w:rPr>
          <w:spacing w:val="-2"/>
          <w:sz w:val="24"/>
          <w:szCs w:val="24"/>
        </w:rPr>
        <w:t>смягчения</w:t>
      </w:r>
      <w:r w:rsidR="00E739C3" w:rsidRPr="006B18F6">
        <w:rPr>
          <w:sz w:val="24"/>
          <w:szCs w:val="24"/>
        </w:rPr>
        <w:t xml:space="preserve">  </w:t>
      </w:r>
      <w:r w:rsidRPr="006B18F6">
        <w:rPr>
          <w:spacing w:val="-2"/>
          <w:sz w:val="24"/>
          <w:szCs w:val="24"/>
        </w:rPr>
        <w:t xml:space="preserve">последствий, </w:t>
      </w:r>
      <w:r w:rsidRPr="006B18F6">
        <w:rPr>
          <w:sz w:val="24"/>
          <w:szCs w:val="24"/>
        </w:rPr>
        <w:t>правила</w:t>
      </w:r>
      <w:r w:rsidRPr="006B18F6">
        <w:rPr>
          <w:spacing w:val="40"/>
          <w:sz w:val="24"/>
          <w:szCs w:val="24"/>
        </w:rPr>
        <w:t xml:space="preserve"> </w:t>
      </w:r>
      <w:r w:rsidRPr="006B18F6">
        <w:rPr>
          <w:sz w:val="24"/>
          <w:szCs w:val="24"/>
        </w:rPr>
        <w:t>безопасного</w:t>
      </w:r>
      <w:r w:rsidRPr="006B18F6">
        <w:rPr>
          <w:spacing w:val="40"/>
          <w:sz w:val="24"/>
          <w:szCs w:val="24"/>
        </w:rPr>
        <w:t xml:space="preserve"> </w:t>
      </w:r>
      <w:r w:rsidRPr="006B18F6">
        <w:rPr>
          <w:sz w:val="24"/>
          <w:szCs w:val="24"/>
        </w:rPr>
        <w:t>поведения,</w:t>
      </w:r>
      <w:r w:rsidRPr="006B18F6">
        <w:rPr>
          <w:spacing w:val="40"/>
          <w:sz w:val="24"/>
          <w:szCs w:val="24"/>
        </w:rPr>
        <w:t xml:space="preserve"> </w:t>
      </w:r>
      <w:r w:rsidRPr="006B18F6">
        <w:rPr>
          <w:sz w:val="24"/>
          <w:szCs w:val="24"/>
        </w:rPr>
        <w:t>последствия</w:t>
      </w:r>
      <w:r w:rsidRPr="006B18F6">
        <w:rPr>
          <w:spacing w:val="40"/>
          <w:sz w:val="24"/>
          <w:szCs w:val="24"/>
        </w:rPr>
        <w:t xml:space="preserve"> </w:t>
      </w:r>
      <w:r w:rsidRPr="006B18F6">
        <w:rPr>
          <w:sz w:val="24"/>
          <w:szCs w:val="24"/>
        </w:rPr>
        <w:t>природных</w:t>
      </w:r>
      <w:r w:rsidRPr="006B18F6">
        <w:rPr>
          <w:spacing w:val="40"/>
          <w:sz w:val="24"/>
          <w:szCs w:val="24"/>
        </w:rPr>
        <w:t xml:space="preserve"> </w:t>
      </w:r>
      <w:r w:rsidRPr="006B18F6">
        <w:rPr>
          <w:sz w:val="24"/>
          <w:szCs w:val="24"/>
        </w:rPr>
        <w:t>чрезвычайных</w:t>
      </w:r>
      <w:r w:rsidRPr="006B18F6">
        <w:rPr>
          <w:spacing w:val="40"/>
          <w:sz w:val="24"/>
          <w:szCs w:val="24"/>
        </w:rPr>
        <w:t xml:space="preserve"> </w:t>
      </w:r>
      <w:r w:rsidRPr="006B18F6">
        <w:rPr>
          <w:sz w:val="24"/>
          <w:szCs w:val="24"/>
        </w:rPr>
        <w:t>ситуаций,</w:t>
      </w:r>
      <w:r w:rsidRPr="006B18F6">
        <w:rPr>
          <w:spacing w:val="80"/>
          <w:sz w:val="24"/>
          <w:szCs w:val="24"/>
        </w:rPr>
        <w:t xml:space="preserve"> </w:t>
      </w:r>
      <w:r w:rsidRPr="006B18F6">
        <w:rPr>
          <w:sz w:val="24"/>
          <w:szCs w:val="24"/>
        </w:rPr>
        <w:t>вызванных опасными геологическими явлениями и процессами;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82219A" w:rsidRPr="006B18F6" w:rsidRDefault="008061BE" w:rsidP="00CB0E03">
      <w:pPr>
        <w:pStyle w:val="a3"/>
        <w:spacing w:line="360" w:lineRule="auto"/>
        <w:ind w:left="0" w:firstLine="720"/>
      </w:pPr>
      <w:r w:rsidRPr="006B18F6">
        <w:t xml:space="preserve"> </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природные чрезвычайные ситуации, вызванные опасными метеорологическими явлениями и процессами: ливни, град, мороз, жара;</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влияние</w:t>
      </w:r>
      <w:r w:rsidRPr="006B18F6">
        <w:rPr>
          <w:spacing w:val="-9"/>
          <w:sz w:val="24"/>
          <w:szCs w:val="24"/>
        </w:rPr>
        <w:t xml:space="preserve"> </w:t>
      </w:r>
      <w:r w:rsidRPr="006B18F6">
        <w:rPr>
          <w:sz w:val="24"/>
          <w:szCs w:val="24"/>
        </w:rPr>
        <w:t>деятельности</w:t>
      </w:r>
      <w:r w:rsidRPr="006B18F6">
        <w:rPr>
          <w:spacing w:val="-5"/>
          <w:sz w:val="24"/>
          <w:szCs w:val="24"/>
        </w:rPr>
        <w:t xml:space="preserve"> </w:t>
      </w:r>
      <w:r w:rsidRPr="006B18F6">
        <w:rPr>
          <w:sz w:val="24"/>
          <w:szCs w:val="24"/>
        </w:rPr>
        <w:t>человека</w:t>
      </w:r>
      <w:r w:rsidRPr="006B18F6">
        <w:rPr>
          <w:spacing w:val="-6"/>
          <w:sz w:val="24"/>
          <w:szCs w:val="24"/>
        </w:rPr>
        <w:t xml:space="preserve"> </w:t>
      </w:r>
      <w:r w:rsidRPr="006B18F6">
        <w:rPr>
          <w:sz w:val="24"/>
          <w:szCs w:val="24"/>
        </w:rPr>
        <w:t>на</w:t>
      </w:r>
      <w:r w:rsidRPr="006B18F6">
        <w:rPr>
          <w:spacing w:val="-7"/>
          <w:sz w:val="24"/>
          <w:szCs w:val="24"/>
        </w:rPr>
        <w:t xml:space="preserve"> </w:t>
      </w:r>
      <w:r w:rsidRPr="006B18F6">
        <w:rPr>
          <w:sz w:val="24"/>
          <w:szCs w:val="24"/>
        </w:rPr>
        <w:t>природную</w:t>
      </w:r>
      <w:r w:rsidRPr="006B18F6">
        <w:rPr>
          <w:spacing w:val="-3"/>
          <w:sz w:val="24"/>
          <w:szCs w:val="24"/>
        </w:rPr>
        <w:t xml:space="preserve"> </w:t>
      </w:r>
      <w:r w:rsidRPr="006B18F6">
        <w:rPr>
          <w:spacing w:val="-2"/>
          <w:sz w:val="24"/>
          <w:szCs w:val="24"/>
        </w:rPr>
        <w:t>среду;</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причины</w:t>
      </w:r>
      <w:r w:rsidRPr="006B18F6">
        <w:rPr>
          <w:spacing w:val="-6"/>
          <w:sz w:val="24"/>
          <w:szCs w:val="24"/>
        </w:rPr>
        <w:t xml:space="preserve"> </w:t>
      </w:r>
      <w:r w:rsidRPr="006B18F6">
        <w:rPr>
          <w:sz w:val="24"/>
          <w:szCs w:val="24"/>
        </w:rPr>
        <w:t>и</w:t>
      </w:r>
      <w:r w:rsidRPr="006B18F6">
        <w:rPr>
          <w:spacing w:val="-3"/>
          <w:sz w:val="24"/>
          <w:szCs w:val="24"/>
        </w:rPr>
        <w:t xml:space="preserve"> </w:t>
      </w:r>
      <w:r w:rsidRPr="006B18F6">
        <w:rPr>
          <w:sz w:val="24"/>
          <w:szCs w:val="24"/>
        </w:rPr>
        <w:t>источники</w:t>
      </w:r>
      <w:r w:rsidRPr="006B18F6">
        <w:rPr>
          <w:spacing w:val="-3"/>
          <w:sz w:val="24"/>
          <w:szCs w:val="24"/>
        </w:rPr>
        <w:t xml:space="preserve"> </w:t>
      </w:r>
      <w:r w:rsidRPr="006B18F6">
        <w:rPr>
          <w:sz w:val="24"/>
          <w:szCs w:val="24"/>
        </w:rPr>
        <w:t>загрязнения</w:t>
      </w:r>
      <w:r w:rsidRPr="006B18F6">
        <w:rPr>
          <w:spacing w:val="-3"/>
          <w:sz w:val="24"/>
          <w:szCs w:val="24"/>
        </w:rPr>
        <w:t xml:space="preserve"> </w:t>
      </w:r>
      <w:r w:rsidRPr="006B18F6">
        <w:rPr>
          <w:sz w:val="24"/>
          <w:szCs w:val="24"/>
        </w:rPr>
        <w:t>Мирового</w:t>
      </w:r>
      <w:r w:rsidRPr="006B18F6">
        <w:rPr>
          <w:spacing w:val="-3"/>
          <w:sz w:val="24"/>
          <w:szCs w:val="24"/>
        </w:rPr>
        <w:t xml:space="preserve"> </w:t>
      </w:r>
      <w:r w:rsidRPr="006B18F6">
        <w:rPr>
          <w:sz w:val="24"/>
          <w:szCs w:val="24"/>
        </w:rPr>
        <w:t>океана,</w:t>
      </w:r>
      <w:r w:rsidRPr="006B18F6">
        <w:rPr>
          <w:spacing w:val="-3"/>
          <w:sz w:val="24"/>
          <w:szCs w:val="24"/>
        </w:rPr>
        <w:t xml:space="preserve"> </w:t>
      </w:r>
      <w:r w:rsidRPr="006B18F6">
        <w:rPr>
          <w:sz w:val="24"/>
          <w:szCs w:val="24"/>
        </w:rPr>
        <w:t>рек,</w:t>
      </w:r>
      <w:r w:rsidRPr="006B18F6">
        <w:rPr>
          <w:spacing w:val="-3"/>
          <w:sz w:val="24"/>
          <w:szCs w:val="24"/>
        </w:rPr>
        <w:t xml:space="preserve"> </w:t>
      </w:r>
      <w:r w:rsidRPr="006B18F6">
        <w:rPr>
          <w:sz w:val="24"/>
          <w:szCs w:val="24"/>
        </w:rPr>
        <w:t>почвы,</w:t>
      </w:r>
      <w:r w:rsidRPr="006B18F6">
        <w:rPr>
          <w:spacing w:val="-3"/>
          <w:sz w:val="24"/>
          <w:szCs w:val="24"/>
        </w:rPr>
        <w:t xml:space="preserve"> </w:t>
      </w:r>
      <w:r w:rsidRPr="006B18F6">
        <w:rPr>
          <w:spacing w:val="-2"/>
          <w:sz w:val="24"/>
          <w:szCs w:val="24"/>
        </w:rPr>
        <w:t>космоса;</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чрезвычайные ситуации экологического характера, возможности прогнозирования, предупреждения, смягчения последствий;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экологическая</w:t>
      </w:r>
      <w:r w:rsidRPr="006B18F6">
        <w:rPr>
          <w:spacing w:val="-7"/>
          <w:sz w:val="24"/>
          <w:szCs w:val="24"/>
        </w:rPr>
        <w:t xml:space="preserve"> </w:t>
      </w:r>
      <w:r w:rsidRPr="006B18F6">
        <w:rPr>
          <w:sz w:val="24"/>
          <w:szCs w:val="24"/>
        </w:rPr>
        <w:t>грамотность</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разумное</w:t>
      </w:r>
      <w:r w:rsidRPr="006B18F6">
        <w:rPr>
          <w:spacing w:val="-5"/>
          <w:sz w:val="24"/>
          <w:szCs w:val="24"/>
        </w:rPr>
        <w:t xml:space="preserve"> </w:t>
      </w:r>
      <w:r w:rsidRPr="006B18F6">
        <w:rPr>
          <w:spacing w:val="-2"/>
          <w:sz w:val="24"/>
          <w:szCs w:val="24"/>
        </w:rPr>
        <w:t>природопользование.</w:t>
      </w:r>
    </w:p>
    <w:p w:rsidR="0082219A" w:rsidRPr="006B18F6" w:rsidRDefault="00096B32" w:rsidP="00CB0E03">
      <w:pPr>
        <w:pStyle w:val="1"/>
        <w:spacing w:before="0" w:line="360" w:lineRule="auto"/>
        <w:ind w:left="0" w:firstLine="720"/>
      </w:pPr>
      <w:bookmarkStart w:id="302" w:name="_Toc216087013"/>
      <w:r w:rsidRPr="006B18F6">
        <w:t>Модуль</w:t>
      </w:r>
      <w:r w:rsidRPr="006B18F6">
        <w:rPr>
          <w:spacing w:val="-4"/>
        </w:rPr>
        <w:t xml:space="preserve"> </w:t>
      </w:r>
      <w:r w:rsidRPr="006B18F6">
        <w:t>№</w:t>
      </w:r>
      <w:r w:rsidRPr="006B18F6">
        <w:rPr>
          <w:spacing w:val="-4"/>
        </w:rPr>
        <w:t xml:space="preserve"> </w:t>
      </w:r>
      <w:r w:rsidRPr="006B18F6">
        <w:t>8</w:t>
      </w:r>
      <w:r w:rsidRPr="006B18F6">
        <w:rPr>
          <w:spacing w:val="-2"/>
        </w:rPr>
        <w:t xml:space="preserve"> </w:t>
      </w:r>
      <w:r w:rsidRPr="006B18F6">
        <w:t>«Основы</w:t>
      </w:r>
      <w:r w:rsidRPr="006B18F6">
        <w:rPr>
          <w:spacing w:val="-2"/>
        </w:rPr>
        <w:t xml:space="preserve"> </w:t>
      </w:r>
      <w:r w:rsidRPr="006B18F6">
        <w:t>медицинских</w:t>
      </w:r>
      <w:r w:rsidRPr="006B18F6">
        <w:rPr>
          <w:spacing w:val="-2"/>
        </w:rPr>
        <w:t xml:space="preserve"> </w:t>
      </w:r>
      <w:r w:rsidRPr="006B18F6">
        <w:t>знаний.</w:t>
      </w:r>
      <w:r w:rsidRPr="006B18F6">
        <w:rPr>
          <w:spacing w:val="-5"/>
        </w:rPr>
        <w:t xml:space="preserve"> </w:t>
      </w:r>
      <w:r w:rsidRPr="006B18F6">
        <w:t>Оказание</w:t>
      </w:r>
      <w:r w:rsidRPr="006B18F6">
        <w:rPr>
          <w:spacing w:val="-3"/>
        </w:rPr>
        <w:t xml:space="preserve"> </w:t>
      </w:r>
      <w:r w:rsidRPr="006B18F6">
        <w:t>первой</w:t>
      </w:r>
      <w:r w:rsidRPr="006B18F6">
        <w:rPr>
          <w:spacing w:val="-3"/>
        </w:rPr>
        <w:t xml:space="preserve"> </w:t>
      </w:r>
      <w:r w:rsidRPr="006B18F6">
        <w:rPr>
          <w:spacing w:val="-2"/>
        </w:rPr>
        <w:t>помощи»:</w:t>
      </w:r>
      <w:bookmarkEnd w:id="302"/>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понятия</w:t>
      </w:r>
      <w:r w:rsidRPr="006B18F6">
        <w:rPr>
          <w:spacing w:val="75"/>
          <w:w w:val="150"/>
          <w:sz w:val="24"/>
          <w:szCs w:val="24"/>
        </w:rPr>
        <w:t xml:space="preserve">  </w:t>
      </w:r>
      <w:r w:rsidRPr="006B18F6">
        <w:rPr>
          <w:sz w:val="24"/>
          <w:szCs w:val="24"/>
        </w:rPr>
        <w:t>«здоровье»,</w:t>
      </w:r>
      <w:r w:rsidRPr="006B18F6">
        <w:rPr>
          <w:spacing w:val="53"/>
          <w:sz w:val="24"/>
          <w:szCs w:val="24"/>
        </w:rPr>
        <w:t xml:space="preserve">   </w:t>
      </w:r>
      <w:r w:rsidRPr="006B18F6">
        <w:rPr>
          <w:sz w:val="24"/>
          <w:szCs w:val="24"/>
        </w:rPr>
        <w:t>«охрана</w:t>
      </w:r>
      <w:r w:rsidRPr="006B18F6">
        <w:rPr>
          <w:spacing w:val="75"/>
          <w:w w:val="150"/>
          <w:sz w:val="24"/>
          <w:szCs w:val="24"/>
        </w:rPr>
        <w:t xml:space="preserve">  </w:t>
      </w:r>
      <w:r w:rsidRPr="006B18F6">
        <w:rPr>
          <w:sz w:val="24"/>
          <w:szCs w:val="24"/>
        </w:rPr>
        <w:t>здоровья»,</w:t>
      </w:r>
      <w:r w:rsidRPr="006B18F6">
        <w:rPr>
          <w:spacing w:val="78"/>
          <w:w w:val="150"/>
          <w:sz w:val="24"/>
          <w:szCs w:val="24"/>
        </w:rPr>
        <w:t xml:space="preserve">  </w:t>
      </w:r>
      <w:r w:rsidRPr="006B18F6">
        <w:rPr>
          <w:sz w:val="24"/>
          <w:szCs w:val="24"/>
        </w:rPr>
        <w:t>«здоровый</w:t>
      </w:r>
      <w:r w:rsidRPr="006B18F6">
        <w:rPr>
          <w:spacing w:val="76"/>
          <w:w w:val="150"/>
          <w:sz w:val="24"/>
          <w:szCs w:val="24"/>
        </w:rPr>
        <w:t xml:space="preserve">  </w:t>
      </w:r>
      <w:r w:rsidRPr="006B18F6">
        <w:rPr>
          <w:sz w:val="24"/>
          <w:szCs w:val="24"/>
        </w:rPr>
        <w:t>образ</w:t>
      </w:r>
      <w:r w:rsidRPr="006B18F6">
        <w:rPr>
          <w:spacing w:val="75"/>
          <w:w w:val="150"/>
          <w:sz w:val="24"/>
          <w:szCs w:val="24"/>
        </w:rPr>
        <w:t xml:space="preserve">  </w:t>
      </w:r>
      <w:r w:rsidRPr="006B18F6">
        <w:rPr>
          <w:sz w:val="24"/>
          <w:szCs w:val="24"/>
        </w:rPr>
        <w:t>жизни»,</w:t>
      </w:r>
      <w:r w:rsidRPr="006B18F6">
        <w:rPr>
          <w:spacing w:val="77"/>
          <w:w w:val="150"/>
          <w:sz w:val="24"/>
          <w:szCs w:val="24"/>
        </w:rPr>
        <w:t xml:space="preserve">  </w:t>
      </w:r>
      <w:r w:rsidRPr="006B18F6">
        <w:rPr>
          <w:spacing w:val="-2"/>
          <w:sz w:val="24"/>
          <w:szCs w:val="24"/>
        </w:rPr>
        <w:t>«лечение»,</w:t>
      </w:r>
    </w:p>
    <w:p w:rsidR="0082219A" w:rsidRPr="006B18F6" w:rsidRDefault="00096B32" w:rsidP="00CB0E03">
      <w:pPr>
        <w:pStyle w:val="a3"/>
        <w:spacing w:line="360" w:lineRule="auto"/>
        <w:ind w:left="0" w:firstLine="720"/>
      </w:pPr>
      <w:r w:rsidRPr="006B18F6">
        <w:rPr>
          <w:spacing w:val="-2"/>
        </w:rPr>
        <w:t>«профилактика»;</w:t>
      </w:r>
    </w:p>
    <w:p w:rsidR="0082219A" w:rsidRPr="006B18F6" w:rsidRDefault="00096B32" w:rsidP="00CB0E03">
      <w:pPr>
        <w:pStyle w:val="a4"/>
        <w:numPr>
          <w:ilvl w:val="0"/>
          <w:numId w:val="45"/>
        </w:numPr>
        <w:tabs>
          <w:tab w:val="left" w:pos="708"/>
          <w:tab w:val="left" w:pos="768"/>
        </w:tabs>
        <w:spacing w:line="360" w:lineRule="auto"/>
        <w:ind w:left="0" w:firstLine="720"/>
        <w:jc w:val="both"/>
        <w:rPr>
          <w:sz w:val="24"/>
          <w:szCs w:val="24"/>
        </w:rPr>
      </w:pPr>
      <w:r w:rsidRPr="006B18F6">
        <w:rPr>
          <w:sz w:val="24"/>
          <w:szCs w:val="24"/>
        </w:rPr>
        <w:t>биологические,</w:t>
      </w:r>
      <w:r w:rsidRPr="006B18F6">
        <w:rPr>
          <w:spacing w:val="80"/>
          <w:sz w:val="24"/>
          <w:szCs w:val="24"/>
        </w:rPr>
        <w:t xml:space="preserve"> </w:t>
      </w:r>
      <w:r w:rsidRPr="006B18F6">
        <w:rPr>
          <w:sz w:val="24"/>
          <w:szCs w:val="24"/>
        </w:rPr>
        <w:t>социально-экономические,</w:t>
      </w:r>
      <w:r w:rsidRPr="006B18F6">
        <w:rPr>
          <w:spacing w:val="40"/>
          <w:sz w:val="24"/>
          <w:szCs w:val="24"/>
        </w:rPr>
        <w:t xml:space="preserve"> </w:t>
      </w:r>
      <w:r w:rsidRPr="006B18F6">
        <w:rPr>
          <w:sz w:val="24"/>
          <w:szCs w:val="24"/>
        </w:rPr>
        <w:t>экологические</w:t>
      </w:r>
      <w:r w:rsidRPr="006B18F6">
        <w:rPr>
          <w:spacing w:val="40"/>
          <w:sz w:val="24"/>
          <w:szCs w:val="24"/>
        </w:rPr>
        <w:t xml:space="preserve"> </w:t>
      </w:r>
      <w:r w:rsidRPr="006B18F6">
        <w:rPr>
          <w:sz w:val="24"/>
          <w:szCs w:val="24"/>
        </w:rPr>
        <w:t>(геофизические),</w:t>
      </w:r>
      <w:r w:rsidRPr="006B18F6">
        <w:rPr>
          <w:spacing w:val="40"/>
          <w:sz w:val="24"/>
          <w:szCs w:val="24"/>
        </w:rPr>
        <w:t xml:space="preserve"> </w:t>
      </w:r>
      <w:r w:rsidRPr="006B18F6">
        <w:rPr>
          <w:sz w:val="24"/>
          <w:szCs w:val="24"/>
        </w:rPr>
        <w:t>психологические факторы, влияющие на здоровье человека;</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lastRenderedPageBreak/>
        <w:t xml:space="preserve">составляющие здорового образа жизни: сон, питание, физическая активность, психологическое </w:t>
      </w:r>
      <w:r w:rsidRPr="006B18F6">
        <w:rPr>
          <w:spacing w:val="-2"/>
          <w:sz w:val="24"/>
          <w:szCs w:val="24"/>
        </w:rPr>
        <w:t>благополучие;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общие</w:t>
      </w:r>
      <w:r w:rsidRPr="006B18F6">
        <w:rPr>
          <w:spacing w:val="-7"/>
          <w:sz w:val="24"/>
          <w:szCs w:val="24"/>
        </w:rPr>
        <w:t xml:space="preserve"> </w:t>
      </w:r>
      <w:r w:rsidRPr="006B18F6">
        <w:rPr>
          <w:sz w:val="24"/>
          <w:szCs w:val="24"/>
        </w:rPr>
        <w:t>представления</w:t>
      </w:r>
      <w:r w:rsidRPr="006B18F6">
        <w:rPr>
          <w:spacing w:val="-4"/>
          <w:sz w:val="24"/>
          <w:szCs w:val="24"/>
        </w:rPr>
        <w:t xml:space="preserve"> </w:t>
      </w:r>
      <w:r w:rsidRPr="006B18F6">
        <w:rPr>
          <w:sz w:val="24"/>
          <w:szCs w:val="24"/>
        </w:rPr>
        <w:t>об</w:t>
      </w:r>
      <w:r w:rsidRPr="006B18F6">
        <w:rPr>
          <w:spacing w:val="-4"/>
          <w:sz w:val="24"/>
          <w:szCs w:val="24"/>
        </w:rPr>
        <w:t xml:space="preserve"> </w:t>
      </w:r>
      <w:r w:rsidRPr="006B18F6">
        <w:rPr>
          <w:sz w:val="24"/>
          <w:szCs w:val="24"/>
        </w:rPr>
        <w:t>инфекционных</w:t>
      </w:r>
      <w:r w:rsidRPr="006B18F6">
        <w:rPr>
          <w:spacing w:val="-4"/>
          <w:sz w:val="24"/>
          <w:szCs w:val="24"/>
        </w:rPr>
        <w:t xml:space="preserve"> </w:t>
      </w:r>
      <w:r w:rsidRPr="006B18F6">
        <w:rPr>
          <w:spacing w:val="-2"/>
          <w:sz w:val="24"/>
          <w:szCs w:val="24"/>
        </w:rPr>
        <w:t>заболеваниях;</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механизм</w:t>
      </w:r>
      <w:r w:rsidRPr="006B18F6">
        <w:rPr>
          <w:spacing w:val="-7"/>
          <w:sz w:val="24"/>
          <w:szCs w:val="24"/>
        </w:rPr>
        <w:t xml:space="preserve"> </w:t>
      </w:r>
      <w:r w:rsidRPr="006B18F6">
        <w:rPr>
          <w:sz w:val="24"/>
          <w:szCs w:val="24"/>
        </w:rPr>
        <w:t>распространения</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способы</w:t>
      </w:r>
      <w:r w:rsidRPr="006B18F6">
        <w:rPr>
          <w:spacing w:val="-5"/>
          <w:sz w:val="24"/>
          <w:szCs w:val="24"/>
        </w:rPr>
        <w:t xml:space="preserve"> </w:t>
      </w:r>
      <w:r w:rsidRPr="006B18F6">
        <w:rPr>
          <w:sz w:val="24"/>
          <w:szCs w:val="24"/>
        </w:rPr>
        <w:t>передачи</w:t>
      </w:r>
      <w:r w:rsidRPr="006B18F6">
        <w:rPr>
          <w:spacing w:val="-4"/>
          <w:sz w:val="24"/>
          <w:szCs w:val="24"/>
        </w:rPr>
        <w:t xml:space="preserve"> </w:t>
      </w:r>
      <w:r w:rsidRPr="006B18F6">
        <w:rPr>
          <w:sz w:val="24"/>
          <w:szCs w:val="24"/>
        </w:rPr>
        <w:t>инфекционных</w:t>
      </w:r>
      <w:r w:rsidRPr="006B18F6">
        <w:rPr>
          <w:spacing w:val="-4"/>
          <w:sz w:val="24"/>
          <w:szCs w:val="24"/>
        </w:rPr>
        <w:t xml:space="preserve"> </w:t>
      </w:r>
      <w:r w:rsidRPr="006B18F6">
        <w:rPr>
          <w:spacing w:val="-2"/>
          <w:sz w:val="24"/>
          <w:szCs w:val="24"/>
        </w:rPr>
        <w:t>заболеваний;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чрезвычайные</w:t>
      </w:r>
      <w:r w:rsidRPr="006B18F6">
        <w:rPr>
          <w:spacing w:val="-7"/>
          <w:sz w:val="24"/>
          <w:szCs w:val="24"/>
        </w:rPr>
        <w:t xml:space="preserve"> </w:t>
      </w:r>
      <w:r w:rsidRPr="006B18F6">
        <w:rPr>
          <w:sz w:val="24"/>
          <w:szCs w:val="24"/>
        </w:rPr>
        <w:t>ситуации</w:t>
      </w:r>
      <w:r w:rsidRPr="006B18F6">
        <w:rPr>
          <w:spacing w:val="-3"/>
          <w:sz w:val="24"/>
          <w:szCs w:val="24"/>
        </w:rPr>
        <w:t xml:space="preserve"> </w:t>
      </w:r>
      <w:r w:rsidRPr="006B18F6">
        <w:rPr>
          <w:sz w:val="24"/>
          <w:szCs w:val="24"/>
        </w:rPr>
        <w:t>биолого-социального</w:t>
      </w:r>
      <w:r w:rsidRPr="006B18F6">
        <w:rPr>
          <w:spacing w:val="-6"/>
          <w:sz w:val="24"/>
          <w:szCs w:val="24"/>
        </w:rPr>
        <w:t xml:space="preserve"> </w:t>
      </w:r>
      <w:r w:rsidRPr="006B18F6">
        <w:rPr>
          <w:sz w:val="24"/>
          <w:szCs w:val="24"/>
        </w:rPr>
        <w:t>характера,</w:t>
      </w:r>
      <w:r w:rsidRPr="006B18F6">
        <w:rPr>
          <w:spacing w:val="-3"/>
          <w:sz w:val="24"/>
          <w:szCs w:val="24"/>
        </w:rPr>
        <w:t xml:space="preserve"> </w:t>
      </w:r>
      <w:r w:rsidRPr="006B18F6">
        <w:rPr>
          <w:sz w:val="24"/>
          <w:szCs w:val="24"/>
        </w:rPr>
        <w:t>меры</w:t>
      </w:r>
      <w:r w:rsidRPr="006B18F6">
        <w:rPr>
          <w:spacing w:val="-3"/>
          <w:sz w:val="24"/>
          <w:szCs w:val="24"/>
        </w:rPr>
        <w:t xml:space="preserve"> </w:t>
      </w:r>
      <w:r w:rsidRPr="006B18F6">
        <w:rPr>
          <w:sz w:val="24"/>
          <w:szCs w:val="24"/>
        </w:rPr>
        <w:t>профилактики и</w:t>
      </w:r>
      <w:r w:rsidRPr="006B18F6">
        <w:rPr>
          <w:spacing w:val="-4"/>
          <w:sz w:val="24"/>
          <w:szCs w:val="24"/>
        </w:rPr>
        <w:t xml:space="preserve"> </w:t>
      </w:r>
      <w:r w:rsidRPr="006B18F6">
        <w:rPr>
          <w:spacing w:val="-2"/>
          <w:sz w:val="24"/>
          <w:szCs w:val="24"/>
        </w:rPr>
        <w:t>защиты;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роль</w:t>
      </w:r>
      <w:r w:rsidRPr="006B18F6">
        <w:rPr>
          <w:spacing w:val="-9"/>
          <w:sz w:val="24"/>
          <w:szCs w:val="24"/>
        </w:rPr>
        <w:t xml:space="preserve"> </w:t>
      </w:r>
      <w:r w:rsidRPr="006B18F6">
        <w:rPr>
          <w:sz w:val="24"/>
          <w:szCs w:val="24"/>
        </w:rPr>
        <w:t>вакцинации,</w:t>
      </w:r>
      <w:r w:rsidRPr="006B18F6">
        <w:rPr>
          <w:spacing w:val="-7"/>
          <w:sz w:val="24"/>
          <w:szCs w:val="24"/>
        </w:rPr>
        <w:t xml:space="preserve"> </w:t>
      </w:r>
      <w:r w:rsidRPr="006B18F6">
        <w:rPr>
          <w:sz w:val="24"/>
          <w:szCs w:val="24"/>
        </w:rPr>
        <w:t>национальный</w:t>
      </w:r>
      <w:r w:rsidRPr="006B18F6">
        <w:rPr>
          <w:spacing w:val="-8"/>
          <w:sz w:val="24"/>
          <w:szCs w:val="24"/>
        </w:rPr>
        <w:t xml:space="preserve"> </w:t>
      </w:r>
      <w:r w:rsidRPr="006B18F6">
        <w:rPr>
          <w:sz w:val="24"/>
          <w:szCs w:val="24"/>
        </w:rPr>
        <w:t>календарь</w:t>
      </w:r>
      <w:r w:rsidRPr="006B18F6">
        <w:rPr>
          <w:spacing w:val="-7"/>
          <w:sz w:val="24"/>
          <w:szCs w:val="24"/>
        </w:rPr>
        <w:t xml:space="preserve"> </w:t>
      </w:r>
      <w:r w:rsidRPr="006B18F6">
        <w:rPr>
          <w:sz w:val="24"/>
          <w:szCs w:val="24"/>
        </w:rPr>
        <w:t>профилактических</w:t>
      </w:r>
      <w:r w:rsidRPr="006B18F6">
        <w:rPr>
          <w:spacing w:val="-7"/>
          <w:sz w:val="24"/>
          <w:szCs w:val="24"/>
        </w:rPr>
        <w:t xml:space="preserve"> </w:t>
      </w:r>
      <w:r w:rsidRPr="006B18F6">
        <w:rPr>
          <w:spacing w:val="-2"/>
          <w:sz w:val="24"/>
          <w:szCs w:val="24"/>
        </w:rPr>
        <w:t>прививок;</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вакцинация</w:t>
      </w:r>
      <w:r w:rsidRPr="006B18F6">
        <w:rPr>
          <w:spacing w:val="-7"/>
          <w:sz w:val="24"/>
          <w:szCs w:val="24"/>
        </w:rPr>
        <w:t xml:space="preserve"> </w:t>
      </w:r>
      <w:r w:rsidRPr="006B18F6">
        <w:rPr>
          <w:sz w:val="24"/>
          <w:szCs w:val="24"/>
        </w:rPr>
        <w:t>по</w:t>
      </w:r>
      <w:r w:rsidRPr="006B18F6">
        <w:rPr>
          <w:spacing w:val="-6"/>
          <w:sz w:val="24"/>
          <w:szCs w:val="24"/>
        </w:rPr>
        <w:t xml:space="preserve"> </w:t>
      </w:r>
      <w:r w:rsidRPr="006B18F6">
        <w:rPr>
          <w:sz w:val="24"/>
          <w:szCs w:val="24"/>
        </w:rPr>
        <w:t>эпидемиологическим</w:t>
      </w:r>
      <w:r w:rsidRPr="006B18F6">
        <w:rPr>
          <w:spacing w:val="-6"/>
          <w:sz w:val="24"/>
          <w:szCs w:val="24"/>
        </w:rPr>
        <w:t xml:space="preserve"> </w:t>
      </w:r>
      <w:r w:rsidRPr="006B18F6">
        <w:rPr>
          <w:spacing w:val="-2"/>
          <w:sz w:val="24"/>
          <w:szCs w:val="24"/>
        </w:rPr>
        <w:t>показаниям;</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значение</w:t>
      </w:r>
      <w:r w:rsidRPr="006B18F6">
        <w:rPr>
          <w:spacing w:val="-5"/>
          <w:sz w:val="24"/>
          <w:szCs w:val="24"/>
        </w:rPr>
        <w:t xml:space="preserve"> </w:t>
      </w:r>
      <w:r w:rsidRPr="006B18F6">
        <w:rPr>
          <w:sz w:val="24"/>
          <w:szCs w:val="24"/>
        </w:rPr>
        <w:t>изобретения</w:t>
      </w:r>
      <w:r w:rsidRPr="006B18F6">
        <w:rPr>
          <w:spacing w:val="-3"/>
          <w:sz w:val="24"/>
          <w:szCs w:val="24"/>
        </w:rPr>
        <w:t xml:space="preserve"> </w:t>
      </w:r>
      <w:r w:rsidRPr="006B18F6">
        <w:rPr>
          <w:sz w:val="24"/>
          <w:szCs w:val="24"/>
        </w:rPr>
        <w:t>вакцины</w:t>
      </w:r>
      <w:r w:rsidRPr="006B18F6">
        <w:rPr>
          <w:spacing w:val="-3"/>
          <w:sz w:val="24"/>
          <w:szCs w:val="24"/>
        </w:rPr>
        <w:t xml:space="preserve"> </w:t>
      </w:r>
      <w:r w:rsidRPr="006B18F6">
        <w:rPr>
          <w:sz w:val="24"/>
          <w:szCs w:val="24"/>
        </w:rPr>
        <w:t>для</w:t>
      </w:r>
      <w:r w:rsidRPr="006B18F6">
        <w:rPr>
          <w:spacing w:val="-3"/>
          <w:sz w:val="24"/>
          <w:szCs w:val="24"/>
        </w:rPr>
        <w:t xml:space="preserve"> </w:t>
      </w:r>
      <w:r w:rsidRPr="006B18F6">
        <w:rPr>
          <w:spacing w:val="-2"/>
          <w:sz w:val="24"/>
          <w:szCs w:val="24"/>
        </w:rPr>
        <w:t>человечества;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неинфекционные</w:t>
      </w:r>
      <w:r w:rsidRPr="006B18F6">
        <w:rPr>
          <w:spacing w:val="-7"/>
          <w:sz w:val="24"/>
          <w:szCs w:val="24"/>
        </w:rPr>
        <w:t xml:space="preserve"> </w:t>
      </w:r>
      <w:r w:rsidRPr="006B18F6">
        <w:rPr>
          <w:sz w:val="24"/>
          <w:szCs w:val="24"/>
        </w:rPr>
        <w:t>заболевания,</w:t>
      </w:r>
      <w:r w:rsidRPr="006B18F6">
        <w:rPr>
          <w:spacing w:val="-4"/>
          <w:sz w:val="24"/>
          <w:szCs w:val="24"/>
        </w:rPr>
        <w:t xml:space="preserve"> </w:t>
      </w:r>
      <w:r w:rsidRPr="006B18F6">
        <w:rPr>
          <w:sz w:val="24"/>
          <w:szCs w:val="24"/>
        </w:rPr>
        <w:t>самые</w:t>
      </w:r>
      <w:r w:rsidRPr="006B18F6">
        <w:rPr>
          <w:spacing w:val="-6"/>
          <w:sz w:val="24"/>
          <w:szCs w:val="24"/>
        </w:rPr>
        <w:t xml:space="preserve"> </w:t>
      </w:r>
      <w:r w:rsidRPr="006B18F6">
        <w:rPr>
          <w:sz w:val="24"/>
          <w:szCs w:val="24"/>
        </w:rPr>
        <w:t>распространенные</w:t>
      </w:r>
      <w:r w:rsidRPr="006B18F6">
        <w:rPr>
          <w:spacing w:val="-6"/>
          <w:sz w:val="24"/>
          <w:szCs w:val="24"/>
        </w:rPr>
        <w:t xml:space="preserve"> </w:t>
      </w:r>
      <w:r w:rsidRPr="006B18F6">
        <w:rPr>
          <w:sz w:val="24"/>
          <w:szCs w:val="24"/>
        </w:rPr>
        <w:t>неинфекционные</w:t>
      </w:r>
      <w:r w:rsidRPr="006B18F6">
        <w:rPr>
          <w:spacing w:val="-2"/>
          <w:sz w:val="24"/>
          <w:szCs w:val="24"/>
        </w:rPr>
        <w:t xml:space="preserve"> заболевания;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факторы</w:t>
      </w:r>
      <w:r w:rsidRPr="006B18F6">
        <w:rPr>
          <w:spacing w:val="-7"/>
          <w:sz w:val="24"/>
          <w:szCs w:val="24"/>
        </w:rPr>
        <w:t xml:space="preserve"> </w:t>
      </w:r>
      <w:r w:rsidRPr="006B18F6">
        <w:rPr>
          <w:sz w:val="24"/>
          <w:szCs w:val="24"/>
        </w:rPr>
        <w:t>риска</w:t>
      </w:r>
      <w:r w:rsidRPr="006B18F6">
        <w:rPr>
          <w:spacing w:val="-4"/>
          <w:sz w:val="24"/>
          <w:szCs w:val="24"/>
        </w:rPr>
        <w:t xml:space="preserve"> </w:t>
      </w:r>
      <w:r w:rsidRPr="006B18F6">
        <w:rPr>
          <w:sz w:val="24"/>
          <w:szCs w:val="24"/>
        </w:rPr>
        <w:t>возникновения</w:t>
      </w:r>
      <w:r w:rsidRPr="006B18F6">
        <w:rPr>
          <w:spacing w:val="-4"/>
          <w:sz w:val="24"/>
          <w:szCs w:val="24"/>
        </w:rPr>
        <w:t xml:space="preserve"> </w:t>
      </w:r>
      <w:r w:rsidRPr="006B18F6">
        <w:rPr>
          <w:sz w:val="24"/>
          <w:szCs w:val="24"/>
        </w:rPr>
        <w:t>сердечно-сосудистых</w:t>
      </w:r>
      <w:r w:rsidRPr="006B18F6">
        <w:rPr>
          <w:spacing w:val="-4"/>
          <w:sz w:val="24"/>
          <w:szCs w:val="24"/>
        </w:rPr>
        <w:t xml:space="preserve"> </w:t>
      </w:r>
      <w:r w:rsidRPr="006B18F6">
        <w:rPr>
          <w:spacing w:val="-2"/>
          <w:sz w:val="24"/>
          <w:szCs w:val="24"/>
        </w:rPr>
        <w:t>заболеваний;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факторы</w:t>
      </w:r>
      <w:r w:rsidRPr="006B18F6">
        <w:rPr>
          <w:spacing w:val="-6"/>
          <w:sz w:val="24"/>
          <w:szCs w:val="24"/>
        </w:rPr>
        <w:t xml:space="preserve"> </w:t>
      </w:r>
      <w:r w:rsidRPr="006B18F6">
        <w:rPr>
          <w:sz w:val="24"/>
          <w:szCs w:val="24"/>
        </w:rPr>
        <w:t>риска</w:t>
      </w:r>
      <w:r w:rsidRPr="006B18F6">
        <w:rPr>
          <w:spacing w:val="-6"/>
          <w:sz w:val="24"/>
          <w:szCs w:val="24"/>
        </w:rPr>
        <w:t xml:space="preserve"> </w:t>
      </w:r>
      <w:r w:rsidRPr="006B18F6">
        <w:rPr>
          <w:sz w:val="24"/>
          <w:szCs w:val="24"/>
        </w:rPr>
        <w:t>возникновения</w:t>
      </w:r>
      <w:r w:rsidRPr="006B18F6">
        <w:rPr>
          <w:spacing w:val="-6"/>
          <w:sz w:val="24"/>
          <w:szCs w:val="24"/>
        </w:rPr>
        <w:t xml:space="preserve"> </w:t>
      </w:r>
      <w:r w:rsidRPr="006B18F6">
        <w:rPr>
          <w:sz w:val="24"/>
          <w:szCs w:val="24"/>
        </w:rPr>
        <w:t>онкологических</w:t>
      </w:r>
      <w:r w:rsidRPr="006B18F6">
        <w:rPr>
          <w:spacing w:val="-5"/>
          <w:sz w:val="24"/>
          <w:szCs w:val="24"/>
        </w:rPr>
        <w:t xml:space="preserve"> </w:t>
      </w:r>
      <w:r w:rsidRPr="006B18F6">
        <w:rPr>
          <w:spacing w:val="-2"/>
          <w:sz w:val="24"/>
          <w:szCs w:val="24"/>
        </w:rPr>
        <w:t>заболеваний;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факторы</w:t>
      </w:r>
      <w:r w:rsidRPr="006B18F6">
        <w:rPr>
          <w:spacing w:val="-6"/>
          <w:sz w:val="24"/>
          <w:szCs w:val="24"/>
        </w:rPr>
        <w:t xml:space="preserve"> </w:t>
      </w:r>
      <w:r w:rsidRPr="006B18F6">
        <w:rPr>
          <w:sz w:val="24"/>
          <w:szCs w:val="24"/>
        </w:rPr>
        <w:t>риска</w:t>
      </w:r>
      <w:r w:rsidRPr="006B18F6">
        <w:rPr>
          <w:spacing w:val="-5"/>
          <w:sz w:val="24"/>
          <w:szCs w:val="24"/>
        </w:rPr>
        <w:t xml:space="preserve"> </w:t>
      </w:r>
      <w:r w:rsidRPr="006B18F6">
        <w:rPr>
          <w:sz w:val="24"/>
          <w:szCs w:val="24"/>
        </w:rPr>
        <w:t>возникновения</w:t>
      </w:r>
      <w:r w:rsidRPr="006B18F6">
        <w:rPr>
          <w:spacing w:val="-5"/>
          <w:sz w:val="24"/>
          <w:szCs w:val="24"/>
        </w:rPr>
        <w:t xml:space="preserve"> </w:t>
      </w:r>
      <w:r w:rsidRPr="006B18F6">
        <w:rPr>
          <w:sz w:val="24"/>
          <w:szCs w:val="24"/>
        </w:rPr>
        <w:t>заболеваний</w:t>
      </w:r>
      <w:r w:rsidRPr="006B18F6">
        <w:rPr>
          <w:spacing w:val="-5"/>
          <w:sz w:val="24"/>
          <w:szCs w:val="24"/>
        </w:rPr>
        <w:t xml:space="preserve"> </w:t>
      </w:r>
      <w:r w:rsidRPr="006B18F6">
        <w:rPr>
          <w:sz w:val="24"/>
          <w:szCs w:val="24"/>
        </w:rPr>
        <w:t>дыхательной</w:t>
      </w:r>
      <w:r w:rsidRPr="006B18F6">
        <w:rPr>
          <w:spacing w:val="-5"/>
          <w:sz w:val="24"/>
          <w:szCs w:val="24"/>
        </w:rPr>
        <w:t xml:space="preserve"> </w:t>
      </w:r>
      <w:r w:rsidRPr="006B18F6">
        <w:rPr>
          <w:spacing w:val="-2"/>
          <w:sz w:val="24"/>
          <w:szCs w:val="24"/>
        </w:rPr>
        <w:t>системы;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факторы</w:t>
      </w:r>
      <w:r w:rsidRPr="006B18F6">
        <w:rPr>
          <w:spacing w:val="-4"/>
          <w:sz w:val="24"/>
          <w:szCs w:val="24"/>
        </w:rPr>
        <w:t xml:space="preserve"> </w:t>
      </w:r>
      <w:r w:rsidRPr="006B18F6">
        <w:rPr>
          <w:sz w:val="24"/>
          <w:szCs w:val="24"/>
        </w:rPr>
        <w:t>риска</w:t>
      </w:r>
      <w:r w:rsidRPr="006B18F6">
        <w:rPr>
          <w:spacing w:val="-5"/>
          <w:sz w:val="24"/>
          <w:szCs w:val="24"/>
        </w:rPr>
        <w:t xml:space="preserve"> </w:t>
      </w:r>
      <w:r w:rsidRPr="006B18F6">
        <w:rPr>
          <w:sz w:val="24"/>
          <w:szCs w:val="24"/>
        </w:rPr>
        <w:t>возникновения</w:t>
      </w:r>
      <w:r w:rsidRPr="006B18F6">
        <w:rPr>
          <w:spacing w:val="-4"/>
          <w:sz w:val="24"/>
          <w:szCs w:val="24"/>
        </w:rPr>
        <w:t xml:space="preserve"> </w:t>
      </w:r>
      <w:r w:rsidRPr="006B18F6">
        <w:rPr>
          <w:sz w:val="24"/>
          <w:szCs w:val="24"/>
        </w:rPr>
        <w:t>эндокринных</w:t>
      </w:r>
      <w:r w:rsidRPr="006B18F6">
        <w:rPr>
          <w:spacing w:val="-1"/>
          <w:sz w:val="24"/>
          <w:szCs w:val="24"/>
        </w:rPr>
        <w:t xml:space="preserve"> </w:t>
      </w:r>
      <w:r w:rsidRPr="006B18F6">
        <w:rPr>
          <w:spacing w:val="-2"/>
          <w:sz w:val="24"/>
          <w:szCs w:val="24"/>
        </w:rPr>
        <w:t>заболеваний;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меры</w:t>
      </w:r>
      <w:r w:rsidRPr="006B18F6">
        <w:rPr>
          <w:spacing w:val="-6"/>
          <w:sz w:val="24"/>
          <w:szCs w:val="24"/>
        </w:rPr>
        <w:t xml:space="preserve"> </w:t>
      </w:r>
      <w:r w:rsidRPr="006B18F6">
        <w:rPr>
          <w:sz w:val="24"/>
          <w:szCs w:val="24"/>
        </w:rPr>
        <w:t>профилактики</w:t>
      </w:r>
      <w:r w:rsidRPr="006B18F6">
        <w:rPr>
          <w:spacing w:val="-7"/>
          <w:sz w:val="24"/>
          <w:szCs w:val="24"/>
        </w:rPr>
        <w:t xml:space="preserve"> </w:t>
      </w:r>
      <w:r w:rsidRPr="006B18F6">
        <w:rPr>
          <w:sz w:val="24"/>
          <w:szCs w:val="24"/>
        </w:rPr>
        <w:t>неинфекционных</w:t>
      </w:r>
      <w:r w:rsidRPr="006B18F6">
        <w:rPr>
          <w:spacing w:val="-3"/>
          <w:sz w:val="24"/>
          <w:szCs w:val="24"/>
        </w:rPr>
        <w:t xml:space="preserve"> </w:t>
      </w:r>
      <w:r w:rsidRPr="006B18F6">
        <w:rPr>
          <w:spacing w:val="-2"/>
          <w:sz w:val="24"/>
          <w:szCs w:val="24"/>
        </w:rPr>
        <w:t>заболеваний;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роль</w:t>
      </w:r>
      <w:r w:rsidRPr="006B18F6">
        <w:rPr>
          <w:spacing w:val="-7"/>
          <w:sz w:val="24"/>
          <w:szCs w:val="24"/>
        </w:rPr>
        <w:t xml:space="preserve"> </w:t>
      </w:r>
      <w:r w:rsidRPr="006B18F6">
        <w:rPr>
          <w:sz w:val="24"/>
          <w:szCs w:val="24"/>
        </w:rPr>
        <w:t>диспансеризации</w:t>
      </w:r>
      <w:r w:rsidRPr="006B18F6">
        <w:rPr>
          <w:spacing w:val="-8"/>
          <w:sz w:val="24"/>
          <w:szCs w:val="24"/>
        </w:rPr>
        <w:t xml:space="preserve"> </w:t>
      </w:r>
      <w:r w:rsidRPr="006B18F6">
        <w:rPr>
          <w:sz w:val="24"/>
          <w:szCs w:val="24"/>
        </w:rPr>
        <w:t>в</w:t>
      </w:r>
      <w:r w:rsidRPr="006B18F6">
        <w:rPr>
          <w:spacing w:val="-7"/>
          <w:sz w:val="24"/>
          <w:szCs w:val="24"/>
        </w:rPr>
        <w:t xml:space="preserve"> </w:t>
      </w:r>
      <w:r w:rsidRPr="006B18F6">
        <w:rPr>
          <w:sz w:val="24"/>
          <w:szCs w:val="24"/>
        </w:rPr>
        <w:t>профилактике</w:t>
      </w:r>
      <w:r w:rsidRPr="006B18F6">
        <w:rPr>
          <w:spacing w:val="-7"/>
          <w:sz w:val="24"/>
          <w:szCs w:val="24"/>
        </w:rPr>
        <w:t xml:space="preserve"> </w:t>
      </w:r>
      <w:r w:rsidRPr="006B18F6">
        <w:rPr>
          <w:sz w:val="24"/>
          <w:szCs w:val="24"/>
        </w:rPr>
        <w:t>неинфекционных</w:t>
      </w:r>
      <w:r w:rsidRPr="006B18F6">
        <w:rPr>
          <w:spacing w:val="-7"/>
          <w:sz w:val="24"/>
          <w:szCs w:val="24"/>
        </w:rPr>
        <w:t xml:space="preserve"> </w:t>
      </w:r>
      <w:r w:rsidRPr="006B18F6">
        <w:rPr>
          <w:spacing w:val="-2"/>
          <w:sz w:val="24"/>
          <w:szCs w:val="24"/>
        </w:rPr>
        <w:t>заболеваний;</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признаки угрожающих жизни и здоровью состояний, требующие вызова</w:t>
      </w:r>
      <w:r w:rsidRPr="006B18F6">
        <w:rPr>
          <w:spacing w:val="30"/>
          <w:sz w:val="24"/>
          <w:szCs w:val="24"/>
        </w:rPr>
        <w:t xml:space="preserve"> </w:t>
      </w:r>
      <w:r w:rsidRPr="006B18F6">
        <w:rPr>
          <w:sz w:val="24"/>
          <w:szCs w:val="24"/>
        </w:rPr>
        <w:t>скорой медицинской помощи (инсульт, сердечный приступ, острая боль в животе, эпилепсия и другие);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психическое</w:t>
      </w:r>
      <w:r w:rsidRPr="006B18F6">
        <w:rPr>
          <w:spacing w:val="-8"/>
          <w:sz w:val="24"/>
          <w:szCs w:val="24"/>
        </w:rPr>
        <w:t xml:space="preserve"> </w:t>
      </w:r>
      <w:r w:rsidRPr="006B18F6">
        <w:rPr>
          <w:sz w:val="24"/>
          <w:szCs w:val="24"/>
        </w:rPr>
        <w:t>здоровье</w:t>
      </w:r>
      <w:r w:rsidRPr="006B18F6">
        <w:rPr>
          <w:spacing w:val="-5"/>
          <w:sz w:val="24"/>
          <w:szCs w:val="24"/>
        </w:rPr>
        <w:t xml:space="preserve"> </w:t>
      </w:r>
      <w:r w:rsidRPr="006B18F6">
        <w:rPr>
          <w:sz w:val="24"/>
          <w:szCs w:val="24"/>
        </w:rPr>
        <w:t>и</w:t>
      </w:r>
      <w:r w:rsidRPr="006B18F6">
        <w:rPr>
          <w:spacing w:val="-5"/>
          <w:sz w:val="24"/>
          <w:szCs w:val="24"/>
        </w:rPr>
        <w:t xml:space="preserve"> </w:t>
      </w:r>
      <w:r w:rsidRPr="006B18F6">
        <w:rPr>
          <w:sz w:val="24"/>
          <w:szCs w:val="24"/>
        </w:rPr>
        <w:t>психологическое</w:t>
      </w:r>
      <w:r w:rsidRPr="006B18F6">
        <w:rPr>
          <w:spacing w:val="-5"/>
          <w:sz w:val="24"/>
          <w:szCs w:val="24"/>
        </w:rPr>
        <w:t xml:space="preserve"> </w:t>
      </w:r>
      <w:r w:rsidRPr="006B18F6">
        <w:rPr>
          <w:spacing w:val="-2"/>
          <w:sz w:val="24"/>
          <w:szCs w:val="24"/>
        </w:rPr>
        <w:t>благополучие;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критерии</w:t>
      </w:r>
      <w:r w:rsidRPr="006B18F6">
        <w:rPr>
          <w:spacing w:val="-8"/>
          <w:sz w:val="24"/>
          <w:szCs w:val="24"/>
        </w:rPr>
        <w:t xml:space="preserve"> </w:t>
      </w:r>
      <w:r w:rsidRPr="006B18F6">
        <w:rPr>
          <w:sz w:val="24"/>
          <w:szCs w:val="24"/>
        </w:rPr>
        <w:t>психического</w:t>
      </w:r>
      <w:r w:rsidRPr="006B18F6">
        <w:rPr>
          <w:spacing w:val="-6"/>
          <w:sz w:val="24"/>
          <w:szCs w:val="24"/>
        </w:rPr>
        <w:t xml:space="preserve"> </w:t>
      </w:r>
      <w:r w:rsidRPr="006B18F6">
        <w:rPr>
          <w:sz w:val="24"/>
          <w:szCs w:val="24"/>
        </w:rPr>
        <w:t>здоровья</w:t>
      </w:r>
      <w:r w:rsidRPr="006B18F6">
        <w:rPr>
          <w:spacing w:val="-5"/>
          <w:sz w:val="24"/>
          <w:szCs w:val="24"/>
        </w:rPr>
        <w:t xml:space="preserve"> </w:t>
      </w:r>
      <w:r w:rsidRPr="006B18F6">
        <w:rPr>
          <w:sz w:val="24"/>
          <w:szCs w:val="24"/>
        </w:rPr>
        <w:t>и</w:t>
      </w:r>
      <w:r w:rsidRPr="006B18F6">
        <w:rPr>
          <w:spacing w:val="-8"/>
          <w:sz w:val="24"/>
          <w:szCs w:val="24"/>
        </w:rPr>
        <w:t xml:space="preserve"> </w:t>
      </w:r>
      <w:r w:rsidRPr="006B18F6">
        <w:rPr>
          <w:sz w:val="24"/>
          <w:szCs w:val="24"/>
        </w:rPr>
        <w:t>психологического</w:t>
      </w:r>
      <w:r w:rsidRPr="006B18F6">
        <w:rPr>
          <w:spacing w:val="-5"/>
          <w:sz w:val="24"/>
          <w:szCs w:val="24"/>
        </w:rPr>
        <w:t xml:space="preserve"> </w:t>
      </w:r>
      <w:r w:rsidRPr="006B18F6">
        <w:rPr>
          <w:spacing w:val="-2"/>
          <w:sz w:val="24"/>
          <w:szCs w:val="24"/>
        </w:rPr>
        <w:t>благополучия;</w:t>
      </w:r>
    </w:p>
    <w:p w:rsidR="0082219A" w:rsidRPr="006B18F6" w:rsidRDefault="008061BE" w:rsidP="00CB0E03">
      <w:pPr>
        <w:pStyle w:val="a3"/>
        <w:spacing w:line="360" w:lineRule="auto"/>
        <w:ind w:left="0" w:firstLine="720"/>
      </w:pPr>
      <w:r w:rsidRPr="006B18F6">
        <w:t xml:space="preserve"> </w:t>
      </w:r>
      <w:r w:rsidR="00096B32" w:rsidRPr="006B18F6">
        <w:t>основные</w:t>
      </w:r>
      <w:r w:rsidR="00096B32" w:rsidRPr="006B18F6">
        <w:rPr>
          <w:spacing w:val="-8"/>
        </w:rPr>
        <w:t xml:space="preserve"> </w:t>
      </w:r>
      <w:r w:rsidR="00096B32" w:rsidRPr="006B18F6">
        <w:t>факторы,</w:t>
      </w:r>
      <w:r w:rsidR="00096B32" w:rsidRPr="006B18F6">
        <w:rPr>
          <w:spacing w:val="-3"/>
        </w:rPr>
        <w:t xml:space="preserve"> </w:t>
      </w:r>
      <w:r w:rsidR="00096B32" w:rsidRPr="006B18F6">
        <w:t>влияющие</w:t>
      </w:r>
      <w:r w:rsidR="00096B32" w:rsidRPr="006B18F6">
        <w:rPr>
          <w:spacing w:val="-4"/>
        </w:rPr>
        <w:t xml:space="preserve"> </w:t>
      </w:r>
      <w:r w:rsidR="00096B32" w:rsidRPr="006B18F6">
        <w:t>на</w:t>
      </w:r>
      <w:r w:rsidR="00096B32" w:rsidRPr="006B18F6">
        <w:rPr>
          <w:spacing w:val="-5"/>
        </w:rPr>
        <w:t xml:space="preserve"> </w:t>
      </w:r>
      <w:r w:rsidR="00096B32" w:rsidRPr="006B18F6">
        <w:t>психическое</w:t>
      </w:r>
      <w:r w:rsidR="00096B32" w:rsidRPr="006B18F6">
        <w:rPr>
          <w:spacing w:val="-2"/>
        </w:rPr>
        <w:t xml:space="preserve"> </w:t>
      </w:r>
      <w:r w:rsidR="00096B32" w:rsidRPr="006B18F6">
        <w:t>здоровье</w:t>
      </w:r>
      <w:r w:rsidR="00096B32" w:rsidRPr="006B18F6">
        <w:rPr>
          <w:spacing w:val="-4"/>
        </w:rPr>
        <w:t xml:space="preserve"> </w:t>
      </w:r>
      <w:r w:rsidR="00096B32" w:rsidRPr="006B18F6">
        <w:t>и</w:t>
      </w:r>
      <w:r w:rsidR="00096B32" w:rsidRPr="006B18F6">
        <w:rPr>
          <w:spacing w:val="-4"/>
        </w:rPr>
        <w:t xml:space="preserve"> </w:t>
      </w:r>
      <w:r w:rsidR="00096B32" w:rsidRPr="006B18F6">
        <w:t>психологическое</w:t>
      </w:r>
      <w:r w:rsidR="00096B32" w:rsidRPr="006B18F6">
        <w:rPr>
          <w:spacing w:val="2"/>
        </w:rPr>
        <w:t xml:space="preserve"> </w:t>
      </w:r>
      <w:r w:rsidR="00096B32" w:rsidRPr="006B18F6">
        <w:rPr>
          <w:spacing w:val="-2"/>
        </w:rPr>
        <w:t>благополучие;</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меры,</w:t>
      </w:r>
      <w:r w:rsidRPr="006B18F6">
        <w:rPr>
          <w:spacing w:val="-5"/>
          <w:sz w:val="24"/>
          <w:szCs w:val="24"/>
        </w:rPr>
        <w:t xml:space="preserve"> </w:t>
      </w:r>
      <w:r w:rsidRPr="006B18F6">
        <w:rPr>
          <w:sz w:val="24"/>
          <w:szCs w:val="24"/>
        </w:rPr>
        <w:t>направленные</w:t>
      </w:r>
      <w:r w:rsidRPr="006B18F6">
        <w:rPr>
          <w:spacing w:val="-5"/>
          <w:sz w:val="24"/>
          <w:szCs w:val="24"/>
        </w:rPr>
        <w:t xml:space="preserve"> </w:t>
      </w:r>
      <w:r w:rsidRPr="006B18F6">
        <w:rPr>
          <w:sz w:val="24"/>
          <w:szCs w:val="24"/>
        </w:rPr>
        <w:t>на</w:t>
      </w:r>
      <w:r w:rsidRPr="006B18F6">
        <w:rPr>
          <w:spacing w:val="-2"/>
          <w:sz w:val="24"/>
          <w:szCs w:val="24"/>
        </w:rPr>
        <w:t xml:space="preserve"> </w:t>
      </w:r>
      <w:r w:rsidRPr="006B18F6">
        <w:rPr>
          <w:sz w:val="24"/>
          <w:szCs w:val="24"/>
        </w:rPr>
        <w:t>сохранение</w:t>
      </w:r>
      <w:r w:rsidRPr="006B18F6">
        <w:rPr>
          <w:spacing w:val="-4"/>
          <w:sz w:val="24"/>
          <w:szCs w:val="24"/>
        </w:rPr>
        <w:t xml:space="preserve"> </w:t>
      </w:r>
      <w:r w:rsidRPr="006B18F6">
        <w:rPr>
          <w:sz w:val="24"/>
          <w:szCs w:val="24"/>
        </w:rPr>
        <w:t>и</w:t>
      </w:r>
      <w:r w:rsidRPr="006B18F6">
        <w:rPr>
          <w:spacing w:val="-1"/>
          <w:sz w:val="24"/>
          <w:szCs w:val="24"/>
        </w:rPr>
        <w:t xml:space="preserve"> </w:t>
      </w:r>
      <w:r w:rsidRPr="006B18F6">
        <w:rPr>
          <w:sz w:val="24"/>
          <w:szCs w:val="24"/>
        </w:rPr>
        <w:t>укрепление</w:t>
      </w:r>
      <w:r w:rsidRPr="006B18F6">
        <w:rPr>
          <w:spacing w:val="-3"/>
          <w:sz w:val="24"/>
          <w:szCs w:val="24"/>
        </w:rPr>
        <w:t xml:space="preserve"> </w:t>
      </w:r>
      <w:r w:rsidRPr="006B18F6">
        <w:rPr>
          <w:sz w:val="24"/>
          <w:szCs w:val="24"/>
        </w:rPr>
        <w:t>психического</w:t>
      </w:r>
      <w:r w:rsidRPr="006B18F6">
        <w:rPr>
          <w:spacing w:val="-3"/>
          <w:sz w:val="24"/>
          <w:szCs w:val="24"/>
        </w:rPr>
        <w:t xml:space="preserve"> </w:t>
      </w:r>
      <w:r w:rsidRPr="006B18F6">
        <w:rPr>
          <w:spacing w:val="-2"/>
          <w:sz w:val="24"/>
          <w:szCs w:val="24"/>
        </w:rPr>
        <w:t>здоровья;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первая</w:t>
      </w:r>
      <w:r w:rsidRPr="006B18F6">
        <w:rPr>
          <w:spacing w:val="-6"/>
          <w:sz w:val="24"/>
          <w:szCs w:val="24"/>
        </w:rPr>
        <w:t xml:space="preserve"> </w:t>
      </w:r>
      <w:r w:rsidRPr="006B18F6">
        <w:rPr>
          <w:sz w:val="24"/>
          <w:szCs w:val="24"/>
        </w:rPr>
        <w:t>помощь,</w:t>
      </w:r>
      <w:r w:rsidRPr="006B18F6">
        <w:rPr>
          <w:spacing w:val="-3"/>
          <w:sz w:val="24"/>
          <w:szCs w:val="24"/>
        </w:rPr>
        <w:t xml:space="preserve"> </w:t>
      </w:r>
      <w:r w:rsidRPr="006B18F6">
        <w:rPr>
          <w:sz w:val="24"/>
          <w:szCs w:val="24"/>
        </w:rPr>
        <w:t>история</w:t>
      </w:r>
      <w:r w:rsidRPr="006B18F6">
        <w:rPr>
          <w:spacing w:val="-3"/>
          <w:sz w:val="24"/>
          <w:szCs w:val="24"/>
        </w:rPr>
        <w:t xml:space="preserve"> </w:t>
      </w:r>
      <w:r w:rsidRPr="006B18F6">
        <w:rPr>
          <w:sz w:val="24"/>
          <w:szCs w:val="24"/>
        </w:rPr>
        <w:t>возникновения</w:t>
      </w:r>
      <w:r w:rsidRPr="006B18F6">
        <w:rPr>
          <w:spacing w:val="-3"/>
          <w:sz w:val="24"/>
          <w:szCs w:val="24"/>
        </w:rPr>
        <w:t xml:space="preserve"> </w:t>
      </w:r>
      <w:r w:rsidRPr="006B18F6">
        <w:rPr>
          <w:sz w:val="24"/>
          <w:szCs w:val="24"/>
        </w:rPr>
        <w:t>скорой</w:t>
      </w:r>
      <w:r w:rsidRPr="006B18F6">
        <w:rPr>
          <w:spacing w:val="-4"/>
          <w:sz w:val="24"/>
          <w:szCs w:val="24"/>
        </w:rPr>
        <w:t xml:space="preserve"> </w:t>
      </w:r>
      <w:r w:rsidRPr="006B18F6">
        <w:rPr>
          <w:sz w:val="24"/>
          <w:szCs w:val="24"/>
        </w:rPr>
        <w:t>медицинской</w:t>
      </w:r>
      <w:r w:rsidRPr="006B18F6">
        <w:rPr>
          <w:spacing w:val="-5"/>
          <w:sz w:val="24"/>
          <w:szCs w:val="24"/>
        </w:rPr>
        <w:t xml:space="preserve"> </w:t>
      </w:r>
      <w:r w:rsidRPr="006B18F6">
        <w:rPr>
          <w:sz w:val="24"/>
          <w:szCs w:val="24"/>
        </w:rPr>
        <w:t>помощи и</w:t>
      </w:r>
      <w:r w:rsidRPr="006B18F6">
        <w:rPr>
          <w:spacing w:val="-3"/>
          <w:sz w:val="24"/>
          <w:szCs w:val="24"/>
        </w:rPr>
        <w:t xml:space="preserve"> </w:t>
      </w:r>
      <w:r w:rsidRPr="006B18F6">
        <w:rPr>
          <w:sz w:val="24"/>
          <w:szCs w:val="24"/>
        </w:rPr>
        <w:t>первой</w:t>
      </w:r>
      <w:r w:rsidRPr="006B18F6">
        <w:rPr>
          <w:spacing w:val="-3"/>
          <w:sz w:val="24"/>
          <w:szCs w:val="24"/>
        </w:rPr>
        <w:t xml:space="preserve"> </w:t>
      </w:r>
      <w:r w:rsidRPr="006B18F6">
        <w:rPr>
          <w:spacing w:val="-2"/>
          <w:sz w:val="24"/>
          <w:szCs w:val="24"/>
        </w:rPr>
        <w:t>помощи;</w:t>
      </w:r>
    </w:p>
    <w:p w:rsidR="0082219A" w:rsidRPr="006B18F6" w:rsidRDefault="00096B32" w:rsidP="00CB0E03">
      <w:pPr>
        <w:pStyle w:val="a4"/>
        <w:numPr>
          <w:ilvl w:val="0"/>
          <w:numId w:val="45"/>
        </w:numPr>
        <w:tabs>
          <w:tab w:val="left" w:pos="768"/>
        </w:tabs>
        <w:spacing w:line="360" w:lineRule="auto"/>
        <w:ind w:left="0" w:firstLine="720"/>
        <w:jc w:val="both"/>
        <w:rPr>
          <w:sz w:val="24"/>
          <w:szCs w:val="24"/>
        </w:rPr>
      </w:pPr>
      <w:r w:rsidRPr="006B18F6">
        <w:rPr>
          <w:sz w:val="24"/>
          <w:szCs w:val="24"/>
        </w:rPr>
        <w:t>состояния,</w:t>
      </w:r>
      <w:r w:rsidRPr="006B18F6">
        <w:rPr>
          <w:spacing w:val="-4"/>
          <w:sz w:val="24"/>
          <w:szCs w:val="24"/>
        </w:rPr>
        <w:t xml:space="preserve"> </w:t>
      </w:r>
      <w:r w:rsidRPr="006B18F6">
        <w:rPr>
          <w:sz w:val="24"/>
          <w:szCs w:val="24"/>
        </w:rPr>
        <w:t>при</w:t>
      </w:r>
      <w:r w:rsidRPr="006B18F6">
        <w:rPr>
          <w:spacing w:val="-6"/>
          <w:sz w:val="24"/>
          <w:szCs w:val="24"/>
        </w:rPr>
        <w:t xml:space="preserve"> </w:t>
      </w:r>
      <w:r w:rsidRPr="006B18F6">
        <w:rPr>
          <w:sz w:val="24"/>
          <w:szCs w:val="24"/>
        </w:rPr>
        <w:t>которых</w:t>
      </w:r>
      <w:r w:rsidRPr="006B18F6">
        <w:rPr>
          <w:spacing w:val="-2"/>
          <w:sz w:val="24"/>
          <w:szCs w:val="24"/>
        </w:rPr>
        <w:t xml:space="preserve"> </w:t>
      </w:r>
      <w:r w:rsidRPr="006B18F6">
        <w:rPr>
          <w:sz w:val="24"/>
          <w:szCs w:val="24"/>
        </w:rPr>
        <w:t>оказывается</w:t>
      </w:r>
      <w:r w:rsidRPr="006B18F6">
        <w:rPr>
          <w:spacing w:val="-4"/>
          <w:sz w:val="24"/>
          <w:szCs w:val="24"/>
        </w:rPr>
        <w:t xml:space="preserve"> </w:t>
      </w:r>
      <w:r w:rsidRPr="006B18F6">
        <w:rPr>
          <w:sz w:val="24"/>
          <w:szCs w:val="24"/>
        </w:rPr>
        <w:t>первая</w:t>
      </w:r>
      <w:r w:rsidRPr="006B18F6">
        <w:rPr>
          <w:spacing w:val="-3"/>
          <w:sz w:val="24"/>
          <w:szCs w:val="24"/>
        </w:rPr>
        <w:t xml:space="preserve"> </w:t>
      </w:r>
      <w:r w:rsidRPr="006B18F6">
        <w:rPr>
          <w:spacing w:val="-2"/>
          <w:sz w:val="24"/>
          <w:szCs w:val="24"/>
        </w:rPr>
        <w:t>помощь;</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мероприятия</w:t>
      </w:r>
      <w:r w:rsidRPr="006B18F6">
        <w:rPr>
          <w:spacing w:val="-7"/>
          <w:sz w:val="24"/>
          <w:szCs w:val="24"/>
        </w:rPr>
        <w:t xml:space="preserve"> </w:t>
      </w:r>
      <w:r w:rsidRPr="006B18F6">
        <w:rPr>
          <w:sz w:val="24"/>
          <w:szCs w:val="24"/>
        </w:rPr>
        <w:t>по</w:t>
      </w:r>
      <w:r w:rsidRPr="006B18F6">
        <w:rPr>
          <w:spacing w:val="-3"/>
          <w:sz w:val="24"/>
          <w:szCs w:val="24"/>
        </w:rPr>
        <w:t xml:space="preserve"> </w:t>
      </w:r>
      <w:r w:rsidRPr="006B18F6">
        <w:rPr>
          <w:sz w:val="24"/>
          <w:szCs w:val="24"/>
        </w:rPr>
        <w:t>оказанию</w:t>
      </w:r>
      <w:r w:rsidRPr="006B18F6">
        <w:rPr>
          <w:spacing w:val="-4"/>
          <w:sz w:val="24"/>
          <w:szCs w:val="24"/>
        </w:rPr>
        <w:t xml:space="preserve"> </w:t>
      </w:r>
      <w:r w:rsidRPr="006B18F6">
        <w:rPr>
          <w:sz w:val="24"/>
          <w:szCs w:val="24"/>
        </w:rPr>
        <w:t>первой</w:t>
      </w:r>
      <w:r w:rsidRPr="006B18F6">
        <w:rPr>
          <w:spacing w:val="-5"/>
          <w:sz w:val="24"/>
          <w:szCs w:val="24"/>
        </w:rPr>
        <w:t xml:space="preserve"> </w:t>
      </w:r>
      <w:r w:rsidRPr="006B18F6">
        <w:rPr>
          <w:spacing w:val="-2"/>
          <w:sz w:val="24"/>
          <w:szCs w:val="24"/>
        </w:rPr>
        <w:t>помощи;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lastRenderedPageBreak/>
        <w:t>алгоритм</w:t>
      </w:r>
      <w:r w:rsidRPr="006B18F6">
        <w:rPr>
          <w:spacing w:val="-4"/>
          <w:sz w:val="24"/>
          <w:szCs w:val="24"/>
        </w:rPr>
        <w:t xml:space="preserve"> </w:t>
      </w:r>
      <w:r w:rsidRPr="006B18F6">
        <w:rPr>
          <w:sz w:val="24"/>
          <w:szCs w:val="24"/>
        </w:rPr>
        <w:t>первой</w:t>
      </w:r>
      <w:r w:rsidRPr="006B18F6">
        <w:rPr>
          <w:spacing w:val="-4"/>
          <w:sz w:val="24"/>
          <w:szCs w:val="24"/>
        </w:rPr>
        <w:t xml:space="preserve"> </w:t>
      </w:r>
      <w:r w:rsidRPr="006B18F6">
        <w:rPr>
          <w:spacing w:val="-2"/>
          <w:sz w:val="24"/>
          <w:szCs w:val="24"/>
        </w:rPr>
        <w:t>помощи;</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 xml:space="preserve">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w:t>
      </w:r>
      <w:r w:rsidRPr="006B18F6">
        <w:rPr>
          <w:spacing w:val="-2"/>
          <w:sz w:val="24"/>
          <w:szCs w:val="24"/>
        </w:rPr>
        <w:t>одновременно);</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действия</w:t>
      </w:r>
      <w:r w:rsidRPr="006B18F6">
        <w:rPr>
          <w:spacing w:val="-4"/>
          <w:sz w:val="24"/>
          <w:szCs w:val="24"/>
        </w:rPr>
        <w:t xml:space="preserve"> </w:t>
      </w:r>
      <w:r w:rsidRPr="006B18F6">
        <w:rPr>
          <w:sz w:val="24"/>
          <w:szCs w:val="24"/>
        </w:rPr>
        <w:t>при</w:t>
      </w:r>
      <w:r w:rsidRPr="006B18F6">
        <w:rPr>
          <w:spacing w:val="-5"/>
          <w:sz w:val="24"/>
          <w:szCs w:val="24"/>
        </w:rPr>
        <w:t xml:space="preserve"> </w:t>
      </w:r>
      <w:r w:rsidRPr="006B18F6">
        <w:rPr>
          <w:sz w:val="24"/>
          <w:szCs w:val="24"/>
        </w:rPr>
        <w:t>прибытии</w:t>
      </w:r>
      <w:r w:rsidRPr="006B18F6">
        <w:rPr>
          <w:spacing w:val="-5"/>
          <w:sz w:val="24"/>
          <w:szCs w:val="24"/>
        </w:rPr>
        <w:t xml:space="preserve"> </w:t>
      </w:r>
      <w:r w:rsidRPr="006B18F6">
        <w:rPr>
          <w:sz w:val="24"/>
          <w:szCs w:val="24"/>
        </w:rPr>
        <w:t>скорой</w:t>
      </w:r>
      <w:r w:rsidRPr="006B18F6">
        <w:rPr>
          <w:spacing w:val="-3"/>
          <w:sz w:val="24"/>
          <w:szCs w:val="24"/>
        </w:rPr>
        <w:t xml:space="preserve"> </w:t>
      </w:r>
      <w:r w:rsidRPr="006B18F6">
        <w:rPr>
          <w:sz w:val="24"/>
          <w:szCs w:val="24"/>
        </w:rPr>
        <w:t>медицинской</w:t>
      </w:r>
      <w:r w:rsidRPr="006B18F6">
        <w:rPr>
          <w:spacing w:val="-5"/>
          <w:sz w:val="24"/>
          <w:szCs w:val="24"/>
        </w:rPr>
        <w:t xml:space="preserve"> </w:t>
      </w:r>
      <w:r w:rsidRPr="006B18F6">
        <w:rPr>
          <w:spacing w:val="-2"/>
          <w:sz w:val="24"/>
          <w:szCs w:val="24"/>
        </w:rPr>
        <w:t>помощи.</w:t>
      </w:r>
    </w:p>
    <w:p w:rsidR="0082219A" w:rsidRPr="006B18F6" w:rsidRDefault="00096B32" w:rsidP="00CB0E03">
      <w:pPr>
        <w:pStyle w:val="1"/>
        <w:spacing w:before="0" w:line="360" w:lineRule="auto"/>
        <w:ind w:left="0" w:firstLine="720"/>
      </w:pPr>
      <w:bookmarkStart w:id="303" w:name="_Toc216087014"/>
      <w:r w:rsidRPr="006B18F6">
        <w:t>Модуль</w:t>
      </w:r>
      <w:r w:rsidRPr="006B18F6">
        <w:rPr>
          <w:spacing w:val="-2"/>
        </w:rPr>
        <w:t xml:space="preserve"> </w:t>
      </w:r>
      <w:r w:rsidRPr="006B18F6">
        <w:t>№</w:t>
      </w:r>
      <w:r w:rsidRPr="006B18F6">
        <w:rPr>
          <w:spacing w:val="-4"/>
        </w:rPr>
        <w:t xml:space="preserve"> </w:t>
      </w:r>
      <w:r w:rsidRPr="006B18F6">
        <w:t>9</w:t>
      </w:r>
      <w:r w:rsidRPr="006B18F6">
        <w:rPr>
          <w:spacing w:val="-2"/>
        </w:rPr>
        <w:t xml:space="preserve"> </w:t>
      </w:r>
      <w:r w:rsidRPr="006B18F6">
        <w:t>«Безопасность</w:t>
      </w:r>
      <w:r w:rsidRPr="006B18F6">
        <w:rPr>
          <w:spacing w:val="-2"/>
        </w:rPr>
        <w:t xml:space="preserve"> </w:t>
      </w:r>
      <w:r w:rsidRPr="006B18F6">
        <w:t>в</w:t>
      </w:r>
      <w:r w:rsidRPr="006B18F6">
        <w:rPr>
          <w:spacing w:val="-1"/>
        </w:rPr>
        <w:t xml:space="preserve"> </w:t>
      </w:r>
      <w:r w:rsidRPr="006B18F6">
        <w:rPr>
          <w:spacing w:val="-2"/>
        </w:rPr>
        <w:t>социуме»:</w:t>
      </w:r>
      <w:bookmarkEnd w:id="303"/>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определение</w:t>
      </w:r>
      <w:r w:rsidRPr="006B18F6">
        <w:rPr>
          <w:spacing w:val="-5"/>
          <w:sz w:val="24"/>
          <w:szCs w:val="24"/>
        </w:rPr>
        <w:t xml:space="preserve"> </w:t>
      </w:r>
      <w:r w:rsidRPr="006B18F6">
        <w:rPr>
          <w:sz w:val="24"/>
          <w:szCs w:val="24"/>
        </w:rPr>
        <w:t>понятия</w:t>
      </w:r>
      <w:r w:rsidRPr="006B18F6">
        <w:rPr>
          <w:spacing w:val="-1"/>
          <w:sz w:val="24"/>
          <w:szCs w:val="24"/>
        </w:rPr>
        <w:t xml:space="preserve"> </w:t>
      </w:r>
      <w:r w:rsidRPr="006B18F6">
        <w:rPr>
          <w:spacing w:val="-2"/>
          <w:sz w:val="24"/>
          <w:szCs w:val="24"/>
        </w:rPr>
        <w:t>«общение»;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навыки</w:t>
      </w:r>
      <w:r w:rsidRPr="006B18F6">
        <w:rPr>
          <w:spacing w:val="-8"/>
          <w:sz w:val="24"/>
          <w:szCs w:val="24"/>
        </w:rPr>
        <w:t xml:space="preserve"> </w:t>
      </w:r>
      <w:r w:rsidRPr="006B18F6">
        <w:rPr>
          <w:sz w:val="24"/>
          <w:szCs w:val="24"/>
        </w:rPr>
        <w:t>конструктивного</w:t>
      </w:r>
      <w:r w:rsidRPr="006B18F6">
        <w:rPr>
          <w:spacing w:val="-7"/>
          <w:sz w:val="24"/>
          <w:szCs w:val="24"/>
        </w:rPr>
        <w:t xml:space="preserve"> </w:t>
      </w:r>
      <w:r w:rsidRPr="006B18F6">
        <w:rPr>
          <w:spacing w:val="-2"/>
          <w:sz w:val="24"/>
          <w:szCs w:val="24"/>
        </w:rPr>
        <w:t>общения;</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общие представления о понятиях «социальная группа», «большая группа», «малая группа»; межличностное</w:t>
      </w:r>
      <w:r w:rsidRPr="006B18F6">
        <w:rPr>
          <w:spacing w:val="80"/>
          <w:sz w:val="24"/>
          <w:szCs w:val="24"/>
        </w:rPr>
        <w:t xml:space="preserve">  </w:t>
      </w:r>
      <w:r w:rsidRPr="006B18F6">
        <w:rPr>
          <w:sz w:val="24"/>
          <w:szCs w:val="24"/>
        </w:rPr>
        <w:t>общение,</w:t>
      </w:r>
      <w:r w:rsidRPr="006B18F6">
        <w:rPr>
          <w:spacing w:val="80"/>
          <w:sz w:val="24"/>
          <w:szCs w:val="24"/>
        </w:rPr>
        <w:t xml:space="preserve">  </w:t>
      </w:r>
      <w:r w:rsidRPr="006B18F6">
        <w:rPr>
          <w:sz w:val="24"/>
          <w:szCs w:val="24"/>
        </w:rPr>
        <w:t>общение</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группе,</w:t>
      </w:r>
      <w:r w:rsidRPr="006B18F6">
        <w:rPr>
          <w:spacing w:val="80"/>
          <w:sz w:val="24"/>
          <w:szCs w:val="24"/>
        </w:rPr>
        <w:t xml:space="preserve">  </w:t>
      </w:r>
      <w:r w:rsidRPr="006B18F6">
        <w:rPr>
          <w:sz w:val="24"/>
          <w:szCs w:val="24"/>
        </w:rPr>
        <w:t>межгрупповое</w:t>
      </w:r>
      <w:r w:rsidRPr="006B18F6">
        <w:rPr>
          <w:spacing w:val="80"/>
          <w:sz w:val="24"/>
          <w:szCs w:val="24"/>
        </w:rPr>
        <w:t xml:space="preserve">  </w:t>
      </w:r>
      <w:r w:rsidRPr="006B18F6">
        <w:rPr>
          <w:sz w:val="24"/>
          <w:szCs w:val="24"/>
        </w:rPr>
        <w:t xml:space="preserve">общение </w:t>
      </w:r>
      <w:r w:rsidRPr="006B18F6">
        <w:rPr>
          <w:spacing w:val="-2"/>
          <w:sz w:val="24"/>
          <w:szCs w:val="24"/>
        </w:rPr>
        <w:t>(взаимодействие);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особенности</w:t>
      </w:r>
      <w:r w:rsidRPr="006B18F6">
        <w:rPr>
          <w:spacing w:val="-1"/>
          <w:sz w:val="24"/>
          <w:szCs w:val="24"/>
        </w:rPr>
        <w:t xml:space="preserve"> </w:t>
      </w:r>
      <w:r w:rsidRPr="006B18F6">
        <w:rPr>
          <w:sz w:val="24"/>
          <w:szCs w:val="24"/>
        </w:rPr>
        <w:t>общения</w:t>
      </w:r>
      <w:r w:rsidRPr="006B18F6">
        <w:rPr>
          <w:spacing w:val="-2"/>
          <w:sz w:val="24"/>
          <w:szCs w:val="24"/>
        </w:rPr>
        <w:t xml:space="preserve"> </w:t>
      </w:r>
      <w:r w:rsidRPr="006B18F6">
        <w:rPr>
          <w:sz w:val="24"/>
          <w:szCs w:val="24"/>
        </w:rPr>
        <w:t>в</w:t>
      </w:r>
      <w:r w:rsidRPr="006B18F6">
        <w:rPr>
          <w:spacing w:val="-4"/>
          <w:sz w:val="24"/>
          <w:szCs w:val="24"/>
        </w:rPr>
        <w:t xml:space="preserve"> </w:t>
      </w:r>
      <w:r w:rsidRPr="006B18F6">
        <w:rPr>
          <w:spacing w:val="-2"/>
          <w:sz w:val="24"/>
          <w:szCs w:val="24"/>
        </w:rPr>
        <w:t>группе;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психологические</w:t>
      </w:r>
      <w:r w:rsidRPr="006B18F6">
        <w:rPr>
          <w:spacing w:val="-10"/>
          <w:sz w:val="24"/>
          <w:szCs w:val="24"/>
        </w:rPr>
        <w:t xml:space="preserve"> </w:t>
      </w:r>
      <w:r w:rsidRPr="006B18F6">
        <w:rPr>
          <w:sz w:val="24"/>
          <w:szCs w:val="24"/>
        </w:rPr>
        <w:t>характеристики</w:t>
      </w:r>
      <w:r w:rsidRPr="006B18F6">
        <w:rPr>
          <w:spacing w:val="-4"/>
          <w:sz w:val="24"/>
          <w:szCs w:val="24"/>
        </w:rPr>
        <w:t xml:space="preserve"> </w:t>
      </w:r>
      <w:r w:rsidRPr="006B18F6">
        <w:rPr>
          <w:sz w:val="24"/>
          <w:szCs w:val="24"/>
        </w:rPr>
        <w:t>группы</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особенности</w:t>
      </w:r>
      <w:r w:rsidRPr="006B18F6">
        <w:rPr>
          <w:spacing w:val="-3"/>
          <w:sz w:val="24"/>
          <w:szCs w:val="24"/>
        </w:rPr>
        <w:t xml:space="preserve"> </w:t>
      </w:r>
      <w:r w:rsidRPr="006B18F6">
        <w:rPr>
          <w:sz w:val="24"/>
          <w:szCs w:val="24"/>
        </w:rPr>
        <w:t>взаимодействия</w:t>
      </w:r>
      <w:r w:rsidRPr="006B18F6">
        <w:rPr>
          <w:spacing w:val="1"/>
          <w:sz w:val="24"/>
          <w:szCs w:val="24"/>
        </w:rPr>
        <w:t xml:space="preserve"> </w:t>
      </w:r>
      <w:r w:rsidRPr="006B18F6">
        <w:rPr>
          <w:sz w:val="24"/>
          <w:szCs w:val="24"/>
        </w:rPr>
        <w:t>в</w:t>
      </w:r>
      <w:r w:rsidRPr="006B18F6">
        <w:rPr>
          <w:spacing w:val="-4"/>
          <w:sz w:val="24"/>
          <w:szCs w:val="24"/>
        </w:rPr>
        <w:t xml:space="preserve"> </w:t>
      </w:r>
      <w:r w:rsidRPr="006B18F6">
        <w:rPr>
          <w:spacing w:val="-2"/>
          <w:sz w:val="24"/>
          <w:szCs w:val="24"/>
        </w:rPr>
        <w:t>группе;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групповые</w:t>
      </w:r>
      <w:r w:rsidRPr="006B18F6">
        <w:rPr>
          <w:spacing w:val="-3"/>
          <w:sz w:val="24"/>
          <w:szCs w:val="24"/>
        </w:rPr>
        <w:t xml:space="preserve"> </w:t>
      </w:r>
      <w:r w:rsidRPr="006B18F6">
        <w:rPr>
          <w:sz w:val="24"/>
          <w:szCs w:val="24"/>
        </w:rPr>
        <w:t>нормы</w:t>
      </w:r>
      <w:r w:rsidRPr="006B18F6">
        <w:rPr>
          <w:spacing w:val="-2"/>
          <w:sz w:val="24"/>
          <w:szCs w:val="24"/>
        </w:rPr>
        <w:t xml:space="preserve"> </w:t>
      </w:r>
      <w:r w:rsidRPr="006B18F6">
        <w:rPr>
          <w:sz w:val="24"/>
          <w:szCs w:val="24"/>
        </w:rPr>
        <w:t>и</w:t>
      </w:r>
      <w:r w:rsidRPr="006B18F6">
        <w:rPr>
          <w:spacing w:val="-1"/>
          <w:sz w:val="24"/>
          <w:szCs w:val="24"/>
        </w:rPr>
        <w:t xml:space="preserve"> </w:t>
      </w:r>
      <w:r w:rsidRPr="006B18F6">
        <w:rPr>
          <w:spacing w:val="-2"/>
          <w:sz w:val="24"/>
          <w:szCs w:val="24"/>
        </w:rPr>
        <w:t>ценности;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коллектив</w:t>
      </w:r>
      <w:r w:rsidRPr="006B18F6">
        <w:rPr>
          <w:spacing w:val="-7"/>
          <w:sz w:val="24"/>
          <w:szCs w:val="24"/>
        </w:rPr>
        <w:t xml:space="preserve"> </w:t>
      </w:r>
      <w:r w:rsidRPr="006B18F6">
        <w:rPr>
          <w:sz w:val="24"/>
          <w:szCs w:val="24"/>
        </w:rPr>
        <w:t>как</w:t>
      </w:r>
      <w:r w:rsidRPr="006B18F6">
        <w:rPr>
          <w:spacing w:val="-3"/>
          <w:sz w:val="24"/>
          <w:szCs w:val="24"/>
        </w:rPr>
        <w:t xml:space="preserve"> </w:t>
      </w:r>
      <w:r w:rsidRPr="006B18F6">
        <w:rPr>
          <w:sz w:val="24"/>
          <w:szCs w:val="24"/>
        </w:rPr>
        <w:t>социальная</w:t>
      </w:r>
      <w:r w:rsidRPr="006B18F6">
        <w:rPr>
          <w:spacing w:val="-3"/>
          <w:sz w:val="24"/>
          <w:szCs w:val="24"/>
        </w:rPr>
        <w:t xml:space="preserve"> </w:t>
      </w:r>
      <w:r w:rsidRPr="006B18F6">
        <w:rPr>
          <w:spacing w:val="-2"/>
          <w:sz w:val="24"/>
          <w:szCs w:val="24"/>
        </w:rPr>
        <w:t>группа;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психологические</w:t>
      </w:r>
      <w:r w:rsidRPr="006B18F6">
        <w:rPr>
          <w:spacing w:val="-7"/>
          <w:sz w:val="24"/>
          <w:szCs w:val="24"/>
        </w:rPr>
        <w:t xml:space="preserve"> </w:t>
      </w:r>
      <w:r w:rsidRPr="006B18F6">
        <w:rPr>
          <w:sz w:val="24"/>
          <w:szCs w:val="24"/>
        </w:rPr>
        <w:t>закономерности</w:t>
      </w:r>
      <w:r w:rsidRPr="006B18F6">
        <w:rPr>
          <w:spacing w:val="-6"/>
          <w:sz w:val="24"/>
          <w:szCs w:val="24"/>
        </w:rPr>
        <w:t xml:space="preserve"> </w:t>
      </w:r>
      <w:r w:rsidRPr="006B18F6">
        <w:rPr>
          <w:sz w:val="24"/>
          <w:szCs w:val="24"/>
        </w:rPr>
        <w:t>в</w:t>
      </w:r>
      <w:r w:rsidRPr="006B18F6">
        <w:rPr>
          <w:spacing w:val="-6"/>
          <w:sz w:val="24"/>
          <w:szCs w:val="24"/>
        </w:rPr>
        <w:t xml:space="preserve"> </w:t>
      </w:r>
      <w:r w:rsidRPr="006B18F6">
        <w:rPr>
          <w:spacing w:val="-2"/>
          <w:sz w:val="24"/>
          <w:szCs w:val="24"/>
        </w:rPr>
        <w:t>группе;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понятие</w:t>
      </w:r>
      <w:r w:rsidRPr="006B18F6">
        <w:rPr>
          <w:spacing w:val="-6"/>
          <w:sz w:val="24"/>
          <w:szCs w:val="24"/>
        </w:rPr>
        <w:t xml:space="preserve"> </w:t>
      </w:r>
      <w:r w:rsidRPr="006B18F6">
        <w:rPr>
          <w:sz w:val="24"/>
          <w:szCs w:val="24"/>
        </w:rPr>
        <w:t>«конфликт»,</w:t>
      </w:r>
      <w:r w:rsidRPr="006B18F6">
        <w:rPr>
          <w:spacing w:val="-5"/>
          <w:sz w:val="24"/>
          <w:szCs w:val="24"/>
        </w:rPr>
        <w:t xml:space="preserve"> </w:t>
      </w:r>
      <w:r w:rsidRPr="006B18F6">
        <w:rPr>
          <w:sz w:val="24"/>
          <w:szCs w:val="24"/>
        </w:rPr>
        <w:t>стадии</w:t>
      </w:r>
      <w:r w:rsidRPr="006B18F6">
        <w:rPr>
          <w:spacing w:val="-7"/>
          <w:sz w:val="24"/>
          <w:szCs w:val="24"/>
        </w:rPr>
        <w:t xml:space="preserve"> </w:t>
      </w:r>
      <w:r w:rsidRPr="006B18F6">
        <w:rPr>
          <w:sz w:val="24"/>
          <w:szCs w:val="24"/>
        </w:rPr>
        <w:t>развития</w:t>
      </w:r>
      <w:r w:rsidRPr="006B18F6">
        <w:rPr>
          <w:spacing w:val="-6"/>
          <w:sz w:val="24"/>
          <w:szCs w:val="24"/>
        </w:rPr>
        <w:t xml:space="preserve"> </w:t>
      </w:r>
      <w:r w:rsidRPr="006B18F6">
        <w:rPr>
          <w:spacing w:val="-2"/>
          <w:sz w:val="24"/>
          <w:szCs w:val="24"/>
        </w:rPr>
        <w:t>конфликта;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конфликты</w:t>
      </w:r>
      <w:r w:rsidRPr="006B18F6">
        <w:rPr>
          <w:spacing w:val="-5"/>
          <w:sz w:val="24"/>
          <w:szCs w:val="24"/>
        </w:rPr>
        <w:t xml:space="preserve"> </w:t>
      </w:r>
      <w:r w:rsidRPr="006B18F6">
        <w:rPr>
          <w:sz w:val="24"/>
          <w:szCs w:val="24"/>
        </w:rPr>
        <w:t>в</w:t>
      </w:r>
      <w:r w:rsidRPr="006B18F6">
        <w:rPr>
          <w:spacing w:val="-4"/>
          <w:sz w:val="24"/>
          <w:szCs w:val="24"/>
        </w:rPr>
        <w:t xml:space="preserve"> </w:t>
      </w:r>
      <w:r w:rsidRPr="006B18F6">
        <w:rPr>
          <w:sz w:val="24"/>
          <w:szCs w:val="24"/>
        </w:rPr>
        <w:t>межличностном</w:t>
      </w:r>
      <w:r w:rsidRPr="006B18F6">
        <w:rPr>
          <w:spacing w:val="-4"/>
          <w:sz w:val="24"/>
          <w:szCs w:val="24"/>
        </w:rPr>
        <w:t xml:space="preserve"> </w:t>
      </w:r>
      <w:r w:rsidRPr="006B18F6">
        <w:rPr>
          <w:sz w:val="24"/>
          <w:szCs w:val="24"/>
        </w:rPr>
        <w:t>общении,</w:t>
      </w:r>
      <w:r w:rsidRPr="006B18F6">
        <w:rPr>
          <w:spacing w:val="-6"/>
          <w:sz w:val="24"/>
          <w:szCs w:val="24"/>
        </w:rPr>
        <w:t xml:space="preserve"> </w:t>
      </w:r>
      <w:r w:rsidRPr="006B18F6">
        <w:rPr>
          <w:sz w:val="24"/>
          <w:szCs w:val="24"/>
        </w:rPr>
        <w:t>конфликты</w:t>
      </w:r>
      <w:r w:rsidRPr="006B18F6">
        <w:rPr>
          <w:spacing w:val="-3"/>
          <w:sz w:val="24"/>
          <w:szCs w:val="24"/>
        </w:rPr>
        <w:t xml:space="preserve"> </w:t>
      </w:r>
      <w:r w:rsidRPr="006B18F6">
        <w:rPr>
          <w:sz w:val="24"/>
          <w:szCs w:val="24"/>
        </w:rPr>
        <w:t>в</w:t>
      </w:r>
      <w:r w:rsidRPr="006B18F6">
        <w:rPr>
          <w:spacing w:val="-4"/>
          <w:sz w:val="24"/>
          <w:szCs w:val="24"/>
        </w:rPr>
        <w:t xml:space="preserve"> </w:t>
      </w:r>
      <w:r w:rsidRPr="006B18F6">
        <w:rPr>
          <w:sz w:val="24"/>
          <w:szCs w:val="24"/>
        </w:rPr>
        <w:t>малой</w:t>
      </w:r>
      <w:r w:rsidRPr="006B18F6">
        <w:rPr>
          <w:spacing w:val="-1"/>
          <w:sz w:val="24"/>
          <w:szCs w:val="24"/>
        </w:rPr>
        <w:t xml:space="preserve"> </w:t>
      </w:r>
      <w:r w:rsidRPr="006B18F6">
        <w:rPr>
          <w:spacing w:val="-2"/>
          <w:sz w:val="24"/>
          <w:szCs w:val="24"/>
        </w:rPr>
        <w:t>группе;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факторы,</w:t>
      </w:r>
      <w:r w:rsidRPr="006B18F6">
        <w:rPr>
          <w:spacing w:val="-7"/>
          <w:sz w:val="24"/>
          <w:szCs w:val="24"/>
        </w:rPr>
        <w:t xml:space="preserve"> </w:t>
      </w:r>
      <w:r w:rsidRPr="006B18F6">
        <w:rPr>
          <w:sz w:val="24"/>
          <w:szCs w:val="24"/>
        </w:rPr>
        <w:t>способствующие</w:t>
      </w:r>
      <w:r w:rsidRPr="006B18F6">
        <w:rPr>
          <w:spacing w:val="-5"/>
          <w:sz w:val="24"/>
          <w:szCs w:val="24"/>
        </w:rPr>
        <w:t xml:space="preserve"> </w:t>
      </w:r>
      <w:r w:rsidRPr="006B18F6">
        <w:rPr>
          <w:sz w:val="24"/>
          <w:szCs w:val="24"/>
        </w:rPr>
        <w:t>и</w:t>
      </w:r>
      <w:r w:rsidRPr="006B18F6">
        <w:rPr>
          <w:spacing w:val="-5"/>
          <w:sz w:val="24"/>
          <w:szCs w:val="24"/>
        </w:rPr>
        <w:t xml:space="preserve"> </w:t>
      </w:r>
      <w:r w:rsidRPr="006B18F6">
        <w:rPr>
          <w:sz w:val="24"/>
          <w:szCs w:val="24"/>
        </w:rPr>
        <w:t>препятствующие</w:t>
      </w:r>
      <w:r w:rsidRPr="006B18F6">
        <w:rPr>
          <w:spacing w:val="-3"/>
          <w:sz w:val="24"/>
          <w:szCs w:val="24"/>
        </w:rPr>
        <w:t xml:space="preserve"> </w:t>
      </w:r>
      <w:r w:rsidRPr="006B18F6">
        <w:rPr>
          <w:sz w:val="24"/>
          <w:szCs w:val="24"/>
        </w:rPr>
        <w:t>эскалации</w:t>
      </w:r>
      <w:r w:rsidRPr="006B18F6">
        <w:rPr>
          <w:spacing w:val="-4"/>
          <w:sz w:val="24"/>
          <w:szCs w:val="24"/>
        </w:rPr>
        <w:t xml:space="preserve"> </w:t>
      </w:r>
      <w:r w:rsidRPr="006B18F6">
        <w:rPr>
          <w:spacing w:val="-2"/>
          <w:sz w:val="24"/>
          <w:szCs w:val="24"/>
        </w:rPr>
        <w:t>конфликта;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способы</w:t>
      </w:r>
      <w:r w:rsidRPr="006B18F6">
        <w:rPr>
          <w:spacing w:val="-2"/>
          <w:sz w:val="24"/>
          <w:szCs w:val="24"/>
        </w:rPr>
        <w:t xml:space="preserve"> </w:t>
      </w:r>
      <w:r w:rsidRPr="006B18F6">
        <w:rPr>
          <w:sz w:val="24"/>
          <w:szCs w:val="24"/>
        </w:rPr>
        <w:t>поведения</w:t>
      </w:r>
      <w:r w:rsidRPr="006B18F6">
        <w:rPr>
          <w:spacing w:val="-2"/>
          <w:sz w:val="24"/>
          <w:szCs w:val="24"/>
        </w:rPr>
        <w:t xml:space="preserve"> </w:t>
      </w:r>
      <w:r w:rsidRPr="006B18F6">
        <w:rPr>
          <w:sz w:val="24"/>
          <w:szCs w:val="24"/>
        </w:rPr>
        <w:t>в</w:t>
      </w:r>
      <w:r w:rsidRPr="006B18F6">
        <w:rPr>
          <w:spacing w:val="-2"/>
          <w:sz w:val="24"/>
          <w:szCs w:val="24"/>
        </w:rPr>
        <w:t xml:space="preserve"> конфликте;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деструктивное</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агрессивное</w:t>
      </w:r>
      <w:r w:rsidRPr="006B18F6">
        <w:rPr>
          <w:spacing w:val="-3"/>
          <w:sz w:val="24"/>
          <w:szCs w:val="24"/>
        </w:rPr>
        <w:t xml:space="preserve"> </w:t>
      </w:r>
      <w:r w:rsidRPr="006B18F6">
        <w:rPr>
          <w:spacing w:val="-2"/>
          <w:sz w:val="24"/>
          <w:szCs w:val="24"/>
        </w:rPr>
        <w:t>поведение;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конструктивное</w:t>
      </w:r>
      <w:r w:rsidRPr="006B18F6">
        <w:rPr>
          <w:spacing w:val="-6"/>
          <w:sz w:val="24"/>
          <w:szCs w:val="24"/>
        </w:rPr>
        <w:t xml:space="preserve"> </w:t>
      </w:r>
      <w:r w:rsidRPr="006B18F6">
        <w:rPr>
          <w:sz w:val="24"/>
          <w:szCs w:val="24"/>
        </w:rPr>
        <w:t>поведение</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pacing w:val="-2"/>
          <w:sz w:val="24"/>
          <w:szCs w:val="24"/>
        </w:rPr>
        <w:t>конфликте;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роль</w:t>
      </w:r>
      <w:r w:rsidRPr="006B18F6">
        <w:rPr>
          <w:spacing w:val="-6"/>
          <w:sz w:val="24"/>
          <w:szCs w:val="24"/>
        </w:rPr>
        <w:t xml:space="preserve"> </w:t>
      </w:r>
      <w:r w:rsidRPr="006B18F6">
        <w:rPr>
          <w:sz w:val="24"/>
          <w:szCs w:val="24"/>
        </w:rPr>
        <w:t>регуляции</w:t>
      </w:r>
      <w:r w:rsidRPr="006B18F6">
        <w:rPr>
          <w:spacing w:val="-4"/>
          <w:sz w:val="24"/>
          <w:szCs w:val="24"/>
        </w:rPr>
        <w:t xml:space="preserve"> </w:t>
      </w:r>
      <w:r w:rsidRPr="006B18F6">
        <w:rPr>
          <w:sz w:val="24"/>
          <w:szCs w:val="24"/>
        </w:rPr>
        <w:t>эмоций</w:t>
      </w:r>
      <w:r w:rsidRPr="006B18F6">
        <w:rPr>
          <w:spacing w:val="-6"/>
          <w:sz w:val="24"/>
          <w:szCs w:val="24"/>
        </w:rPr>
        <w:t xml:space="preserve"> </w:t>
      </w:r>
      <w:r w:rsidRPr="006B18F6">
        <w:rPr>
          <w:sz w:val="24"/>
          <w:szCs w:val="24"/>
        </w:rPr>
        <w:t>при</w:t>
      </w:r>
      <w:r w:rsidRPr="006B18F6">
        <w:rPr>
          <w:spacing w:val="-4"/>
          <w:sz w:val="24"/>
          <w:szCs w:val="24"/>
        </w:rPr>
        <w:t xml:space="preserve"> </w:t>
      </w:r>
      <w:r w:rsidRPr="006B18F6">
        <w:rPr>
          <w:sz w:val="24"/>
          <w:szCs w:val="24"/>
        </w:rPr>
        <w:t>разрешении</w:t>
      </w:r>
      <w:r w:rsidRPr="006B18F6">
        <w:rPr>
          <w:spacing w:val="-4"/>
          <w:sz w:val="24"/>
          <w:szCs w:val="24"/>
        </w:rPr>
        <w:t xml:space="preserve"> </w:t>
      </w:r>
      <w:r w:rsidRPr="006B18F6">
        <w:rPr>
          <w:sz w:val="24"/>
          <w:szCs w:val="24"/>
        </w:rPr>
        <w:t>конфликта,</w:t>
      </w:r>
      <w:r w:rsidRPr="006B18F6">
        <w:rPr>
          <w:spacing w:val="-4"/>
          <w:sz w:val="24"/>
          <w:szCs w:val="24"/>
        </w:rPr>
        <w:t xml:space="preserve"> </w:t>
      </w:r>
      <w:r w:rsidRPr="006B18F6">
        <w:rPr>
          <w:sz w:val="24"/>
          <w:szCs w:val="24"/>
        </w:rPr>
        <w:t>способы</w:t>
      </w:r>
      <w:r w:rsidRPr="006B18F6">
        <w:rPr>
          <w:spacing w:val="-3"/>
          <w:sz w:val="24"/>
          <w:szCs w:val="24"/>
        </w:rPr>
        <w:t xml:space="preserve"> </w:t>
      </w:r>
      <w:r w:rsidRPr="006B18F6">
        <w:rPr>
          <w:spacing w:val="-2"/>
          <w:sz w:val="24"/>
          <w:szCs w:val="24"/>
        </w:rPr>
        <w:t>саморегуляции;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способы</w:t>
      </w:r>
      <w:r w:rsidRPr="006B18F6">
        <w:rPr>
          <w:spacing w:val="-4"/>
          <w:sz w:val="24"/>
          <w:szCs w:val="24"/>
        </w:rPr>
        <w:t xml:space="preserve"> </w:t>
      </w:r>
      <w:r w:rsidRPr="006B18F6">
        <w:rPr>
          <w:sz w:val="24"/>
          <w:szCs w:val="24"/>
        </w:rPr>
        <w:t>разрешения</w:t>
      </w:r>
      <w:r w:rsidRPr="006B18F6">
        <w:rPr>
          <w:spacing w:val="-4"/>
          <w:sz w:val="24"/>
          <w:szCs w:val="24"/>
        </w:rPr>
        <w:t xml:space="preserve"> </w:t>
      </w:r>
      <w:r w:rsidRPr="006B18F6">
        <w:rPr>
          <w:sz w:val="24"/>
          <w:szCs w:val="24"/>
        </w:rPr>
        <w:t>конфликтных</w:t>
      </w:r>
      <w:r w:rsidRPr="006B18F6">
        <w:rPr>
          <w:spacing w:val="-2"/>
          <w:sz w:val="24"/>
          <w:szCs w:val="24"/>
        </w:rPr>
        <w:t xml:space="preserve"> ситуаций;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основные</w:t>
      </w:r>
      <w:r w:rsidRPr="006B18F6">
        <w:rPr>
          <w:spacing w:val="-8"/>
          <w:sz w:val="24"/>
          <w:szCs w:val="24"/>
        </w:rPr>
        <w:t xml:space="preserve"> </w:t>
      </w:r>
      <w:r w:rsidRPr="006B18F6">
        <w:rPr>
          <w:sz w:val="24"/>
          <w:szCs w:val="24"/>
        </w:rPr>
        <w:t>формы участия</w:t>
      </w:r>
      <w:r w:rsidRPr="006B18F6">
        <w:rPr>
          <w:spacing w:val="-4"/>
          <w:sz w:val="24"/>
          <w:szCs w:val="24"/>
        </w:rPr>
        <w:t xml:space="preserve"> </w:t>
      </w:r>
      <w:r w:rsidRPr="006B18F6">
        <w:rPr>
          <w:sz w:val="24"/>
          <w:szCs w:val="24"/>
        </w:rPr>
        <w:t>третьей</w:t>
      </w:r>
      <w:r w:rsidRPr="006B18F6">
        <w:rPr>
          <w:spacing w:val="-3"/>
          <w:sz w:val="24"/>
          <w:szCs w:val="24"/>
        </w:rPr>
        <w:t xml:space="preserve"> </w:t>
      </w:r>
      <w:r w:rsidRPr="006B18F6">
        <w:rPr>
          <w:sz w:val="24"/>
          <w:szCs w:val="24"/>
        </w:rPr>
        <w:t>стороны</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процессе</w:t>
      </w:r>
      <w:r w:rsidRPr="006B18F6">
        <w:rPr>
          <w:spacing w:val="-1"/>
          <w:sz w:val="24"/>
          <w:szCs w:val="24"/>
        </w:rPr>
        <w:t xml:space="preserve"> </w:t>
      </w:r>
      <w:r w:rsidRPr="006B18F6">
        <w:rPr>
          <w:sz w:val="24"/>
          <w:szCs w:val="24"/>
        </w:rPr>
        <w:t>урегулирования и</w:t>
      </w:r>
      <w:r w:rsidRPr="006B18F6">
        <w:rPr>
          <w:spacing w:val="-3"/>
          <w:sz w:val="24"/>
          <w:szCs w:val="24"/>
        </w:rPr>
        <w:t xml:space="preserve"> </w:t>
      </w:r>
      <w:r w:rsidRPr="006B18F6">
        <w:rPr>
          <w:sz w:val="24"/>
          <w:szCs w:val="24"/>
        </w:rPr>
        <w:t>разрешения</w:t>
      </w:r>
      <w:r w:rsidRPr="006B18F6">
        <w:rPr>
          <w:spacing w:val="-3"/>
          <w:sz w:val="24"/>
          <w:szCs w:val="24"/>
        </w:rPr>
        <w:t xml:space="preserve"> </w:t>
      </w:r>
      <w:r w:rsidRPr="006B18F6">
        <w:rPr>
          <w:spacing w:val="-2"/>
          <w:sz w:val="24"/>
          <w:szCs w:val="24"/>
        </w:rPr>
        <w:t>конфликта;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ведение</w:t>
      </w:r>
      <w:r w:rsidRPr="006B18F6">
        <w:rPr>
          <w:spacing w:val="-4"/>
          <w:sz w:val="24"/>
          <w:szCs w:val="24"/>
        </w:rPr>
        <w:t xml:space="preserve"> </w:t>
      </w:r>
      <w:r w:rsidRPr="006B18F6">
        <w:rPr>
          <w:sz w:val="24"/>
          <w:szCs w:val="24"/>
        </w:rPr>
        <w:t>переговоров</w:t>
      </w:r>
      <w:r w:rsidRPr="006B18F6">
        <w:rPr>
          <w:spacing w:val="-4"/>
          <w:sz w:val="24"/>
          <w:szCs w:val="24"/>
        </w:rPr>
        <w:t xml:space="preserve"> </w:t>
      </w:r>
      <w:r w:rsidRPr="006B18F6">
        <w:rPr>
          <w:sz w:val="24"/>
          <w:szCs w:val="24"/>
        </w:rPr>
        <w:t>при</w:t>
      </w:r>
      <w:r w:rsidRPr="006B18F6">
        <w:rPr>
          <w:spacing w:val="-3"/>
          <w:sz w:val="24"/>
          <w:szCs w:val="24"/>
        </w:rPr>
        <w:t xml:space="preserve"> </w:t>
      </w:r>
      <w:r w:rsidRPr="006B18F6">
        <w:rPr>
          <w:sz w:val="24"/>
          <w:szCs w:val="24"/>
        </w:rPr>
        <w:t>разрешении</w:t>
      </w:r>
      <w:r w:rsidRPr="006B18F6">
        <w:rPr>
          <w:spacing w:val="-2"/>
          <w:sz w:val="24"/>
          <w:szCs w:val="24"/>
        </w:rPr>
        <w:t xml:space="preserve"> конфликта;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опасные</w:t>
      </w:r>
      <w:r w:rsidRPr="006B18F6">
        <w:rPr>
          <w:spacing w:val="-7"/>
          <w:sz w:val="24"/>
          <w:szCs w:val="24"/>
        </w:rPr>
        <w:t xml:space="preserve"> </w:t>
      </w:r>
      <w:r w:rsidRPr="006B18F6">
        <w:rPr>
          <w:sz w:val="24"/>
          <w:szCs w:val="24"/>
        </w:rPr>
        <w:t>проявления</w:t>
      </w:r>
      <w:r w:rsidRPr="006B18F6">
        <w:rPr>
          <w:spacing w:val="-5"/>
          <w:sz w:val="24"/>
          <w:szCs w:val="24"/>
        </w:rPr>
        <w:t xml:space="preserve"> </w:t>
      </w:r>
      <w:r w:rsidRPr="006B18F6">
        <w:rPr>
          <w:sz w:val="24"/>
          <w:szCs w:val="24"/>
        </w:rPr>
        <w:t>конфликтов</w:t>
      </w:r>
      <w:r w:rsidRPr="006B18F6">
        <w:rPr>
          <w:spacing w:val="-6"/>
          <w:sz w:val="24"/>
          <w:szCs w:val="24"/>
        </w:rPr>
        <w:t xml:space="preserve"> </w:t>
      </w:r>
      <w:r w:rsidRPr="006B18F6">
        <w:rPr>
          <w:sz w:val="24"/>
          <w:szCs w:val="24"/>
        </w:rPr>
        <w:t>(буллинг,</w:t>
      </w:r>
      <w:r w:rsidRPr="006B18F6">
        <w:rPr>
          <w:spacing w:val="-5"/>
          <w:sz w:val="24"/>
          <w:szCs w:val="24"/>
        </w:rPr>
        <w:t xml:space="preserve"> </w:t>
      </w:r>
      <w:r w:rsidRPr="006B18F6">
        <w:rPr>
          <w:spacing w:val="-2"/>
          <w:sz w:val="24"/>
          <w:szCs w:val="24"/>
        </w:rPr>
        <w:t>насилие);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способы</w:t>
      </w:r>
      <w:r w:rsidRPr="006B18F6">
        <w:rPr>
          <w:spacing w:val="-6"/>
          <w:sz w:val="24"/>
          <w:szCs w:val="24"/>
        </w:rPr>
        <w:t xml:space="preserve"> </w:t>
      </w:r>
      <w:r w:rsidRPr="006B18F6">
        <w:rPr>
          <w:sz w:val="24"/>
          <w:szCs w:val="24"/>
        </w:rPr>
        <w:t>противодействия</w:t>
      </w:r>
      <w:r w:rsidRPr="006B18F6">
        <w:rPr>
          <w:spacing w:val="-4"/>
          <w:sz w:val="24"/>
          <w:szCs w:val="24"/>
        </w:rPr>
        <w:t xml:space="preserve"> </w:t>
      </w:r>
      <w:r w:rsidRPr="006B18F6">
        <w:rPr>
          <w:sz w:val="24"/>
          <w:szCs w:val="24"/>
        </w:rPr>
        <w:t>буллингу</w:t>
      </w:r>
      <w:r w:rsidRPr="006B18F6">
        <w:rPr>
          <w:spacing w:val="-8"/>
          <w:sz w:val="24"/>
          <w:szCs w:val="24"/>
        </w:rPr>
        <w:t xml:space="preserve"> </w:t>
      </w:r>
      <w:r w:rsidRPr="006B18F6">
        <w:rPr>
          <w:sz w:val="24"/>
          <w:szCs w:val="24"/>
        </w:rPr>
        <w:t>и</w:t>
      </w:r>
      <w:r w:rsidRPr="006B18F6">
        <w:rPr>
          <w:spacing w:val="-4"/>
          <w:sz w:val="24"/>
          <w:szCs w:val="24"/>
        </w:rPr>
        <w:t xml:space="preserve"> </w:t>
      </w:r>
      <w:r w:rsidRPr="006B18F6">
        <w:rPr>
          <w:sz w:val="24"/>
          <w:szCs w:val="24"/>
        </w:rPr>
        <w:t>проявлению</w:t>
      </w:r>
      <w:r w:rsidRPr="006B18F6">
        <w:rPr>
          <w:spacing w:val="-3"/>
          <w:sz w:val="24"/>
          <w:szCs w:val="24"/>
        </w:rPr>
        <w:t xml:space="preserve"> </w:t>
      </w:r>
      <w:r w:rsidRPr="006B18F6">
        <w:rPr>
          <w:spacing w:val="-2"/>
          <w:sz w:val="24"/>
          <w:szCs w:val="24"/>
        </w:rPr>
        <w:t>насилия;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способы</w:t>
      </w:r>
      <w:r w:rsidRPr="006B18F6">
        <w:rPr>
          <w:spacing w:val="-7"/>
          <w:sz w:val="24"/>
          <w:szCs w:val="24"/>
        </w:rPr>
        <w:t xml:space="preserve"> </w:t>
      </w:r>
      <w:r w:rsidRPr="006B18F6">
        <w:rPr>
          <w:sz w:val="24"/>
          <w:szCs w:val="24"/>
        </w:rPr>
        <w:t>психологического</w:t>
      </w:r>
      <w:r w:rsidRPr="006B18F6">
        <w:rPr>
          <w:spacing w:val="-5"/>
          <w:sz w:val="24"/>
          <w:szCs w:val="24"/>
        </w:rPr>
        <w:t xml:space="preserve"> </w:t>
      </w:r>
      <w:r w:rsidRPr="006B18F6">
        <w:rPr>
          <w:spacing w:val="-2"/>
          <w:sz w:val="24"/>
          <w:szCs w:val="24"/>
        </w:rPr>
        <w:t>воздействия;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психологическое</w:t>
      </w:r>
      <w:r w:rsidRPr="006B18F6">
        <w:rPr>
          <w:spacing w:val="-6"/>
          <w:sz w:val="24"/>
          <w:szCs w:val="24"/>
        </w:rPr>
        <w:t xml:space="preserve"> </w:t>
      </w:r>
      <w:r w:rsidRPr="006B18F6">
        <w:rPr>
          <w:sz w:val="24"/>
          <w:szCs w:val="24"/>
        </w:rPr>
        <w:t>влияние</w:t>
      </w:r>
      <w:r w:rsidRPr="006B18F6">
        <w:rPr>
          <w:spacing w:val="-5"/>
          <w:sz w:val="24"/>
          <w:szCs w:val="24"/>
        </w:rPr>
        <w:t xml:space="preserve"> </w:t>
      </w:r>
      <w:r w:rsidRPr="006B18F6">
        <w:rPr>
          <w:sz w:val="24"/>
          <w:szCs w:val="24"/>
        </w:rPr>
        <w:t>в</w:t>
      </w:r>
      <w:r w:rsidRPr="006B18F6">
        <w:rPr>
          <w:spacing w:val="-5"/>
          <w:sz w:val="24"/>
          <w:szCs w:val="24"/>
        </w:rPr>
        <w:t xml:space="preserve"> </w:t>
      </w:r>
      <w:r w:rsidRPr="006B18F6">
        <w:rPr>
          <w:sz w:val="24"/>
          <w:szCs w:val="24"/>
        </w:rPr>
        <w:t>малой</w:t>
      </w:r>
      <w:r w:rsidRPr="006B18F6">
        <w:rPr>
          <w:spacing w:val="-3"/>
          <w:sz w:val="24"/>
          <w:szCs w:val="24"/>
        </w:rPr>
        <w:t xml:space="preserve"> </w:t>
      </w:r>
      <w:r w:rsidRPr="006B18F6">
        <w:rPr>
          <w:spacing w:val="-2"/>
          <w:sz w:val="24"/>
          <w:szCs w:val="24"/>
        </w:rPr>
        <w:t>группе;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положительные</w:t>
      </w:r>
      <w:r w:rsidRPr="006B18F6">
        <w:rPr>
          <w:spacing w:val="-8"/>
          <w:sz w:val="24"/>
          <w:szCs w:val="24"/>
        </w:rPr>
        <w:t xml:space="preserve"> </w:t>
      </w:r>
      <w:r w:rsidRPr="006B18F6">
        <w:rPr>
          <w:sz w:val="24"/>
          <w:szCs w:val="24"/>
        </w:rPr>
        <w:t>и</w:t>
      </w:r>
      <w:r w:rsidRPr="006B18F6">
        <w:rPr>
          <w:spacing w:val="-5"/>
          <w:sz w:val="24"/>
          <w:szCs w:val="24"/>
        </w:rPr>
        <w:t xml:space="preserve"> </w:t>
      </w:r>
      <w:r w:rsidRPr="006B18F6">
        <w:rPr>
          <w:sz w:val="24"/>
          <w:szCs w:val="24"/>
        </w:rPr>
        <w:t>отрицательные</w:t>
      </w:r>
      <w:r w:rsidRPr="006B18F6">
        <w:rPr>
          <w:spacing w:val="-8"/>
          <w:sz w:val="24"/>
          <w:szCs w:val="24"/>
        </w:rPr>
        <w:t xml:space="preserve"> </w:t>
      </w:r>
      <w:r w:rsidRPr="006B18F6">
        <w:rPr>
          <w:sz w:val="24"/>
          <w:szCs w:val="24"/>
        </w:rPr>
        <w:t>стороны</w:t>
      </w:r>
      <w:r w:rsidRPr="006B18F6">
        <w:rPr>
          <w:spacing w:val="-5"/>
          <w:sz w:val="24"/>
          <w:szCs w:val="24"/>
        </w:rPr>
        <w:t xml:space="preserve"> </w:t>
      </w:r>
      <w:r w:rsidRPr="006B18F6">
        <w:rPr>
          <w:spacing w:val="-2"/>
          <w:sz w:val="24"/>
          <w:szCs w:val="24"/>
        </w:rPr>
        <w:t>конформизма;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эмпатия</w:t>
      </w:r>
      <w:r w:rsidRPr="006B18F6">
        <w:rPr>
          <w:spacing w:val="-5"/>
          <w:sz w:val="24"/>
          <w:szCs w:val="24"/>
        </w:rPr>
        <w:t xml:space="preserve"> </w:t>
      </w:r>
      <w:r w:rsidRPr="006B18F6">
        <w:rPr>
          <w:sz w:val="24"/>
          <w:szCs w:val="24"/>
        </w:rPr>
        <w:t>и</w:t>
      </w:r>
      <w:r w:rsidRPr="006B18F6">
        <w:rPr>
          <w:spacing w:val="1"/>
          <w:sz w:val="24"/>
          <w:szCs w:val="24"/>
        </w:rPr>
        <w:t xml:space="preserve"> </w:t>
      </w:r>
      <w:r w:rsidRPr="006B18F6">
        <w:rPr>
          <w:sz w:val="24"/>
          <w:szCs w:val="24"/>
        </w:rPr>
        <w:t>уважение</w:t>
      </w:r>
      <w:r w:rsidRPr="006B18F6">
        <w:rPr>
          <w:spacing w:val="-3"/>
          <w:sz w:val="24"/>
          <w:szCs w:val="24"/>
        </w:rPr>
        <w:t xml:space="preserve"> </w:t>
      </w:r>
      <w:r w:rsidRPr="006B18F6">
        <w:rPr>
          <w:sz w:val="24"/>
          <w:szCs w:val="24"/>
        </w:rPr>
        <w:t>к</w:t>
      </w:r>
      <w:r w:rsidRPr="006B18F6">
        <w:rPr>
          <w:spacing w:val="-2"/>
          <w:sz w:val="24"/>
          <w:szCs w:val="24"/>
        </w:rPr>
        <w:t xml:space="preserve"> </w:t>
      </w:r>
      <w:r w:rsidRPr="006B18F6">
        <w:rPr>
          <w:sz w:val="24"/>
          <w:szCs w:val="24"/>
        </w:rPr>
        <w:t>партнеру</w:t>
      </w:r>
      <w:r w:rsidRPr="006B18F6">
        <w:rPr>
          <w:spacing w:val="-7"/>
          <w:sz w:val="24"/>
          <w:szCs w:val="24"/>
        </w:rPr>
        <w:t xml:space="preserve"> </w:t>
      </w:r>
      <w:r w:rsidRPr="006B18F6">
        <w:rPr>
          <w:sz w:val="24"/>
          <w:szCs w:val="24"/>
        </w:rPr>
        <w:t>(партнерам)</w:t>
      </w:r>
      <w:r w:rsidRPr="006B18F6">
        <w:rPr>
          <w:spacing w:val="-3"/>
          <w:sz w:val="24"/>
          <w:szCs w:val="24"/>
        </w:rPr>
        <w:t xml:space="preserve"> </w:t>
      </w:r>
      <w:r w:rsidRPr="006B18F6">
        <w:rPr>
          <w:sz w:val="24"/>
          <w:szCs w:val="24"/>
        </w:rPr>
        <w:t>по</w:t>
      </w:r>
      <w:r w:rsidRPr="006B18F6">
        <w:rPr>
          <w:spacing w:val="-2"/>
          <w:sz w:val="24"/>
          <w:szCs w:val="24"/>
        </w:rPr>
        <w:t xml:space="preserve"> </w:t>
      </w:r>
      <w:r w:rsidRPr="006B18F6">
        <w:rPr>
          <w:sz w:val="24"/>
          <w:szCs w:val="24"/>
        </w:rPr>
        <w:t>общению</w:t>
      </w:r>
      <w:r w:rsidRPr="006B18F6">
        <w:rPr>
          <w:spacing w:val="-2"/>
          <w:sz w:val="24"/>
          <w:szCs w:val="24"/>
        </w:rPr>
        <w:t xml:space="preserve"> </w:t>
      </w:r>
      <w:r w:rsidRPr="006B18F6">
        <w:rPr>
          <w:sz w:val="24"/>
          <w:szCs w:val="24"/>
        </w:rPr>
        <w:t>как</w:t>
      </w:r>
      <w:r w:rsidRPr="006B18F6">
        <w:rPr>
          <w:spacing w:val="-2"/>
          <w:sz w:val="24"/>
          <w:szCs w:val="24"/>
        </w:rPr>
        <w:t xml:space="preserve"> </w:t>
      </w:r>
      <w:r w:rsidRPr="006B18F6">
        <w:rPr>
          <w:sz w:val="24"/>
          <w:szCs w:val="24"/>
        </w:rPr>
        <w:t>основа</w:t>
      </w:r>
      <w:r w:rsidRPr="006B18F6">
        <w:rPr>
          <w:spacing w:val="1"/>
          <w:sz w:val="24"/>
          <w:szCs w:val="24"/>
        </w:rPr>
        <w:t xml:space="preserve"> </w:t>
      </w:r>
      <w:r w:rsidRPr="006B18F6">
        <w:rPr>
          <w:spacing w:val="-2"/>
          <w:sz w:val="24"/>
          <w:szCs w:val="24"/>
        </w:rPr>
        <w:lastRenderedPageBreak/>
        <w:t>коммуникации;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убеждающая</w:t>
      </w:r>
      <w:r w:rsidRPr="006B18F6">
        <w:rPr>
          <w:spacing w:val="-4"/>
          <w:sz w:val="24"/>
          <w:szCs w:val="24"/>
        </w:rPr>
        <w:t xml:space="preserve"> </w:t>
      </w:r>
      <w:r w:rsidRPr="006B18F6">
        <w:rPr>
          <w:spacing w:val="-2"/>
          <w:sz w:val="24"/>
          <w:szCs w:val="24"/>
        </w:rPr>
        <w:t>коммуникация;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манипуляция</w:t>
      </w:r>
      <w:r w:rsidRPr="006B18F6">
        <w:rPr>
          <w:spacing w:val="-6"/>
          <w:sz w:val="24"/>
          <w:szCs w:val="24"/>
        </w:rPr>
        <w:t xml:space="preserve"> </w:t>
      </w:r>
      <w:r w:rsidRPr="006B18F6">
        <w:rPr>
          <w:sz w:val="24"/>
          <w:szCs w:val="24"/>
        </w:rPr>
        <w:t>в</w:t>
      </w:r>
      <w:r w:rsidRPr="006B18F6">
        <w:rPr>
          <w:spacing w:val="-5"/>
          <w:sz w:val="24"/>
          <w:szCs w:val="24"/>
        </w:rPr>
        <w:t xml:space="preserve"> </w:t>
      </w:r>
      <w:r w:rsidRPr="006B18F6">
        <w:rPr>
          <w:sz w:val="24"/>
          <w:szCs w:val="24"/>
        </w:rPr>
        <w:t>общении,</w:t>
      </w:r>
      <w:r w:rsidRPr="006B18F6">
        <w:rPr>
          <w:spacing w:val="-3"/>
          <w:sz w:val="24"/>
          <w:szCs w:val="24"/>
        </w:rPr>
        <w:t xml:space="preserve"> </w:t>
      </w:r>
      <w:r w:rsidRPr="006B18F6">
        <w:rPr>
          <w:sz w:val="24"/>
          <w:szCs w:val="24"/>
        </w:rPr>
        <w:t>цели,</w:t>
      </w:r>
      <w:r w:rsidRPr="006B18F6">
        <w:rPr>
          <w:spacing w:val="-4"/>
          <w:sz w:val="24"/>
          <w:szCs w:val="24"/>
        </w:rPr>
        <w:t xml:space="preserve"> </w:t>
      </w:r>
      <w:r w:rsidRPr="006B18F6">
        <w:rPr>
          <w:sz w:val="24"/>
          <w:szCs w:val="24"/>
        </w:rPr>
        <w:t>технологии</w:t>
      </w:r>
      <w:r w:rsidRPr="006B18F6">
        <w:rPr>
          <w:spacing w:val="-3"/>
          <w:sz w:val="24"/>
          <w:szCs w:val="24"/>
        </w:rPr>
        <w:t xml:space="preserve"> </w:t>
      </w:r>
      <w:r w:rsidRPr="006B18F6">
        <w:rPr>
          <w:sz w:val="24"/>
          <w:szCs w:val="24"/>
        </w:rPr>
        <w:t>и</w:t>
      </w:r>
      <w:r w:rsidRPr="006B18F6">
        <w:rPr>
          <w:spacing w:val="-4"/>
          <w:sz w:val="24"/>
          <w:szCs w:val="24"/>
        </w:rPr>
        <w:t xml:space="preserve"> </w:t>
      </w:r>
      <w:r w:rsidRPr="006B18F6">
        <w:rPr>
          <w:sz w:val="24"/>
          <w:szCs w:val="24"/>
        </w:rPr>
        <w:t>способы</w:t>
      </w:r>
      <w:r w:rsidRPr="006B18F6">
        <w:rPr>
          <w:spacing w:val="-3"/>
          <w:sz w:val="24"/>
          <w:szCs w:val="24"/>
        </w:rPr>
        <w:t xml:space="preserve"> </w:t>
      </w:r>
      <w:r w:rsidRPr="006B18F6">
        <w:rPr>
          <w:spacing w:val="-2"/>
          <w:sz w:val="24"/>
          <w:szCs w:val="24"/>
        </w:rPr>
        <w:t>противодействия;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психологическое</w:t>
      </w:r>
      <w:r w:rsidRPr="006B18F6">
        <w:rPr>
          <w:spacing w:val="-7"/>
          <w:sz w:val="24"/>
          <w:szCs w:val="24"/>
        </w:rPr>
        <w:t xml:space="preserve"> </w:t>
      </w:r>
      <w:r w:rsidRPr="006B18F6">
        <w:rPr>
          <w:sz w:val="24"/>
          <w:szCs w:val="24"/>
        </w:rPr>
        <w:t>влияние</w:t>
      </w:r>
      <w:r w:rsidRPr="006B18F6">
        <w:rPr>
          <w:spacing w:val="-5"/>
          <w:sz w:val="24"/>
          <w:szCs w:val="24"/>
        </w:rPr>
        <w:t xml:space="preserve"> </w:t>
      </w:r>
      <w:r w:rsidRPr="006B18F6">
        <w:rPr>
          <w:sz w:val="24"/>
          <w:szCs w:val="24"/>
        </w:rPr>
        <w:t>на</w:t>
      </w:r>
      <w:r w:rsidRPr="006B18F6">
        <w:rPr>
          <w:spacing w:val="-5"/>
          <w:sz w:val="24"/>
          <w:szCs w:val="24"/>
        </w:rPr>
        <w:t xml:space="preserve"> </w:t>
      </w:r>
      <w:r w:rsidRPr="006B18F6">
        <w:rPr>
          <w:sz w:val="24"/>
          <w:szCs w:val="24"/>
        </w:rPr>
        <w:t>большие</w:t>
      </w:r>
      <w:r w:rsidRPr="006B18F6">
        <w:rPr>
          <w:spacing w:val="-4"/>
          <w:sz w:val="24"/>
          <w:szCs w:val="24"/>
        </w:rPr>
        <w:t xml:space="preserve"> </w:t>
      </w:r>
      <w:r w:rsidRPr="006B18F6">
        <w:rPr>
          <w:spacing w:val="-2"/>
          <w:sz w:val="24"/>
          <w:szCs w:val="24"/>
        </w:rPr>
        <w:t>группы;</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способы</w:t>
      </w:r>
      <w:r w:rsidRPr="006B18F6">
        <w:rPr>
          <w:spacing w:val="40"/>
          <w:sz w:val="24"/>
          <w:szCs w:val="24"/>
        </w:rPr>
        <w:t xml:space="preserve"> </w:t>
      </w:r>
      <w:r w:rsidRPr="006B18F6">
        <w:rPr>
          <w:sz w:val="24"/>
          <w:szCs w:val="24"/>
        </w:rPr>
        <w:t>воздействия</w:t>
      </w:r>
      <w:r w:rsidRPr="006B18F6">
        <w:rPr>
          <w:spacing w:val="40"/>
          <w:sz w:val="24"/>
          <w:szCs w:val="24"/>
        </w:rPr>
        <w:t xml:space="preserve"> </w:t>
      </w:r>
      <w:r w:rsidRPr="006B18F6">
        <w:rPr>
          <w:sz w:val="24"/>
          <w:szCs w:val="24"/>
        </w:rPr>
        <w:t>на</w:t>
      </w:r>
      <w:r w:rsidRPr="006B18F6">
        <w:rPr>
          <w:spacing w:val="40"/>
          <w:sz w:val="24"/>
          <w:szCs w:val="24"/>
        </w:rPr>
        <w:t xml:space="preserve"> </w:t>
      </w:r>
      <w:r w:rsidRPr="006B18F6">
        <w:rPr>
          <w:sz w:val="24"/>
          <w:szCs w:val="24"/>
        </w:rPr>
        <w:t>большую</w:t>
      </w:r>
      <w:r w:rsidRPr="006B18F6">
        <w:rPr>
          <w:spacing w:val="79"/>
          <w:sz w:val="24"/>
          <w:szCs w:val="24"/>
        </w:rPr>
        <w:t xml:space="preserve"> </w:t>
      </w:r>
      <w:r w:rsidRPr="006B18F6">
        <w:rPr>
          <w:sz w:val="24"/>
          <w:szCs w:val="24"/>
        </w:rPr>
        <w:t>группу:</w:t>
      </w:r>
      <w:r w:rsidRPr="006B18F6">
        <w:rPr>
          <w:spacing w:val="80"/>
          <w:sz w:val="24"/>
          <w:szCs w:val="24"/>
        </w:rPr>
        <w:t xml:space="preserve"> </w:t>
      </w:r>
      <w:r w:rsidRPr="006B18F6">
        <w:rPr>
          <w:sz w:val="24"/>
          <w:szCs w:val="24"/>
        </w:rPr>
        <w:t>заражение;</w:t>
      </w:r>
      <w:r w:rsidRPr="006B18F6">
        <w:rPr>
          <w:spacing w:val="80"/>
          <w:sz w:val="24"/>
          <w:szCs w:val="24"/>
        </w:rPr>
        <w:t xml:space="preserve"> </w:t>
      </w:r>
      <w:r w:rsidRPr="006B18F6">
        <w:rPr>
          <w:sz w:val="24"/>
          <w:szCs w:val="24"/>
        </w:rPr>
        <w:t>убеждение;</w:t>
      </w:r>
      <w:r w:rsidRPr="006B18F6">
        <w:rPr>
          <w:spacing w:val="79"/>
          <w:sz w:val="24"/>
          <w:szCs w:val="24"/>
        </w:rPr>
        <w:t xml:space="preserve"> </w:t>
      </w:r>
      <w:r w:rsidRPr="006B18F6">
        <w:rPr>
          <w:sz w:val="24"/>
          <w:szCs w:val="24"/>
        </w:rPr>
        <w:t>внушение;</w:t>
      </w:r>
      <w:r w:rsidRPr="006B18F6">
        <w:rPr>
          <w:spacing w:val="80"/>
          <w:sz w:val="24"/>
          <w:szCs w:val="24"/>
        </w:rPr>
        <w:t xml:space="preserve"> </w:t>
      </w:r>
      <w:r w:rsidRPr="006B18F6">
        <w:rPr>
          <w:sz w:val="24"/>
          <w:szCs w:val="24"/>
        </w:rPr>
        <w:t>подражание; деструктивные и псевдопсихологические технологии;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противодействие</w:t>
      </w:r>
      <w:r w:rsidRPr="006B18F6">
        <w:rPr>
          <w:spacing w:val="-8"/>
          <w:sz w:val="24"/>
          <w:szCs w:val="24"/>
        </w:rPr>
        <w:t xml:space="preserve"> </w:t>
      </w:r>
      <w:r w:rsidRPr="006B18F6">
        <w:rPr>
          <w:sz w:val="24"/>
          <w:szCs w:val="24"/>
        </w:rPr>
        <w:t>вовлечению</w:t>
      </w:r>
      <w:r w:rsidRPr="006B18F6">
        <w:rPr>
          <w:spacing w:val="-5"/>
          <w:sz w:val="24"/>
          <w:szCs w:val="24"/>
        </w:rPr>
        <w:t xml:space="preserve"> </w:t>
      </w:r>
      <w:r w:rsidRPr="006B18F6">
        <w:rPr>
          <w:sz w:val="24"/>
          <w:szCs w:val="24"/>
        </w:rPr>
        <w:t>молодежи</w:t>
      </w:r>
      <w:r w:rsidRPr="006B18F6">
        <w:rPr>
          <w:spacing w:val="-5"/>
          <w:sz w:val="24"/>
          <w:szCs w:val="24"/>
        </w:rPr>
        <w:t xml:space="preserve"> </w:t>
      </w:r>
      <w:r w:rsidRPr="006B18F6">
        <w:rPr>
          <w:sz w:val="24"/>
          <w:szCs w:val="24"/>
        </w:rPr>
        <w:t>в</w:t>
      </w:r>
      <w:r w:rsidRPr="006B18F6">
        <w:rPr>
          <w:spacing w:val="-6"/>
          <w:sz w:val="24"/>
          <w:szCs w:val="24"/>
        </w:rPr>
        <w:t xml:space="preserve"> </w:t>
      </w:r>
      <w:r w:rsidRPr="006B18F6">
        <w:rPr>
          <w:sz w:val="24"/>
          <w:szCs w:val="24"/>
        </w:rPr>
        <w:t>противозаконную</w:t>
      </w:r>
      <w:r w:rsidRPr="006B18F6">
        <w:rPr>
          <w:spacing w:val="-1"/>
          <w:sz w:val="24"/>
          <w:szCs w:val="24"/>
        </w:rPr>
        <w:t xml:space="preserve"> </w:t>
      </w:r>
      <w:r w:rsidRPr="006B18F6">
        <w:rPr>
          <w:sz w:val="24"/>
          <w:szCs w:val="24"/>
        </w:rPr>
        <w:t>и</w:t>
      </w:r>
      <w:r w:rsidRPr="006B18F6">
        <w:rPr>
          <w:spacing w:val="-5"/>
          <w:sz w:val="24"/>
          <w:szCs w:val="24"/>
        </w:rPr>
        <w:t xml:space="preserve"> </w:t>
      </w:r>
      <w:r w:rsidRPr="006B18F6">
        <w:rPr>
          <w:sz w:val="24"/>
          <w:szCs w:val="24"/>
        </w:rPr>
        <w:t>антиобщественную</w:t>
      </w:r>
      <w:r w:rsidRPr="006B18F6">
        <w:rPr>
          <w:spacing w:val="-4"/>
          <w:sz w:val="24"/>
          <w:szCs w:val="24"/>
        </w:rPr>
        <w:t xml:space="preserve"> </w:t>
      </w:r>
      <w:r w:rsidRPr="006B18F6">
        <w:rPr>
          <w:spacing w:val="-2"/>
          <w:sz w:val="24"/>
          <w:szCs w:val="24"/>
        </w:rPr>
        <w:t>деятельность.</w:t>
      </w:r>
    </w:p>
    <w:p w:rsidR="0082219A" w:rsidRPr="006B18F6" w:rsidRDefault="00096B32" w:rsidP="00CB0E03">
      <w:pPr>
        <w:pStyle w:val="1"/>
        <w:spacing w:before="0" w:line="360" w:lineRule="auto"/>
        <w:ind w:left="0" w:firstLine="720"/>
      </w:pPr>
      <w:bookmarkStart w:id="304" w:name="_Toc216087015"/>
      <w:r w:rsidRPr="006B18F6">
        <w:t>Модуль</w:t>
      </w:r>
      <w:r w:rsidRPr="006B18F6">
        <w:rPr>
          <w:spacing w:val="-6"/>
        </w:rPr>
        <w:t xml:space="preserve"> </w:t>
      </w:r>
      <w:r w:rsidRPr="006B18F6">
        <w:t>№</w:t>
      </w:r>
      <w:r w:rsidRPr="006B18F6">
        <w:rPr>
          <w:spacing w:val="-5"/>
        </w:rPr>
        <w:t xml:space="preserve"> </w:t>
      </w:r>
      <w:r w:rsidRPr="006B18F6">
        <w:t>10</w:t>
      </w:r>
      <w:r w:rsidRPr="006B18F6">
        <w:rPr>
          <w:spacing w:val="-3"/>
        </w:rPr>
        <w:t xml:space="preserve"> </w:t>
      </w:r>
      <w:r w:rsidRPr="006B18F6">
        <w:t>«Безопасность</w:t>
      </w:r>
      <w:r w:rsidRPr="006B18F6">
        <w:rPr>
          <w:spacing w:val="-3"/>
        </w:rPr>
        <w:t xml:space="preserve"> </w:t>
      </w:r>
      <w:r w:rsidRPr="006B18F6">
        <w:t>в</w:t>
      </w:r>
      <w:r w:rsidRPr="006B18F6">
        <w:rPr>
          <w:spacing w:val="-3"/>
        </w:rPr>
        <w:t xml:space="preserve"> </w:t>
      </w:r>
      <w:r w:rsidRPr="006B18F6">
        <w:t>информационном</w:t>
      </w:r>
      <w:r w:rsidRPr="006B18F6">
        <w:rPr>
          <w:spacing w:val="-4"/>
        </w:rPr>
        <w:t xml:space="preserve"> </w:t>
      </w:r>
      <w:r w:rsidRPr="006B18F6">
        <w:rPr>
          <w:spacing w:val="-2"/>
        </w:rPr>
        <w:t>пространстве»:</w:t>
      </w:r>
      <w:bookmarkEnd w:id="304"/>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понятия</w:t>
      </w:r>
      <w:r w:rsidRPr="006B18F6">
        <w:rPr>
          <w:spacing w:val="-4"/>
          <w:sz w:val="24"/>
          <w:szCs w:val="24"/>
        </w:rPr>
        <w:t xml:space="preserve"> </w:t>
      </w:r>
      <w:r w:rsidRPr="006B18F6">
        <w:rPr>
          <w:sz w:val="24"/>
          <w:szCs w:val="24"/>
        </w:rPr>
        <w:t>«цифровая</w:t>
      </w:r>
      <w:r w:rsidRPr="006B18F6">
        <w:rPr>
          <w:spacing w:val="-6"/>
          <w:sz w:val="24"/>
          <w:szCs w:val="24"/>
        </w:rPr>
        <w:t xml:space="preserve"> </w:t>
      </w:r>
      <w:r w:rsidRPr="006B18F6">
        <w:rPr>
          <w:sz w:val="24"/>
          <w:szCs w:val="24"/>
        </w:rPr>
        <w:t>среда»,</w:t>
      </w:r>
      <w:r w:rsidRPr="006B18F6">
        <w:rPr>
          <w:spacing w:val="-2"/>
          <w:sz w:val="24"/>
          <w:szCs w:val="24"/>
        </w:rPr>
        <w:t xml:space="preserve"> </w:t>
      </w:r>
      <w:r w:rsidRPr="006B18F6">
        <w:rPr>
          <w:sz w:val="24"/>
          <w:szCs w:val="24"/>
        </w:rPr>
        <w:t>«цифровой</w:t>
      </w:r>
      <w:r w:rsidRPr="006B18F6">
        <w:rPr>
          <w:spacing w:val="-5"/>
          <w:sz w:val="24"/>
          <w:szCs w:val="24"/>
        </w:rPr>
        <w:t xml:space="preserve"> </w:t>
      </w:r>
      <w:r w:rsidRPr="006B18F6">
        <w:rPr>
          <w:spacing w:val="-2"/>
          <w:sz w:val="24"/>
          <w:szCs w:val="24"/>
        </w:rPr>
        <w:t>след»;</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влияние</w:t>
      </w:r>
      <w:r w:rsidRPr="006B18F6">
        <w:rPr>
          <w:spacing w:val="-5"/>
          <w:sz w:val="24"/>
          <w:szCs w:val="24"/>
        </w:rPr>
        <w:t xml:space="preserve"> </w:t>
      </w:r>
      <w:r w:rsidRPr="006B18F6">
        <w:rPr>
          <w:sz w:val="24"/>
          <w:szCs w:val="24"/>
        </w:rPr>
        <w:t>цифровой</w:t>
      </w:r>
      <w:r w:rsidRPr="006B18F6">
        <w:rPr>
          <w:spacing w:val="-4"/>
          <w:sz w:val="24"/>
          <w:szCs w:val="24"/>
        </w:rPr>
        <w:t xml:space="preserve"> </w:t>
      </w:r>
      <w:r w:rsidRPr="006B18F6">
        <w:rPr>
          <w:sz w:val="24"/>
          <w:szCs w:val="24"/>
        </w:rPr>
        <w:t>среды</w:t>
      </w:r>
      <w:r w:rsidRPr="006B18F6">
        <w:rPr>
          <w:spacing w:val="-3"/>
          <w:sz w:val="24"/>
          <w:szCs w:val="24"/>
        </w:rPr>
        <w:t xml:space="preserve"> </w:t>
      </w:r>
      <w:r w:rsidRPr="006B18F6">
        <w:rPr>
          <w:sz w:val="24"/>
          <w:szCs w:val="24"/>
        </w:rPr>
        <w:t>на</w:t>
      </w:r>
      <w:r w:rsidRPr="006B18F6">
        <w:rPr>
          <w:spacing w:val="-5"/>
          <w:sz w:val="24"/>
          <w:szCs w:val="24"/>
        </w:rPr>
        <w:t xml:space="preserve"> </w:t>
      </w:r>
      <w:r w:rsidRPr="006B18F6">
        <w:rPr>
          <w:sz w:val="24"/>
          <w:szCs w:val="24"/>
        </w:rPr>
        <w:t>жизнь</w:t>
      </w:r>
      <w:r w:rsidRPr="006B18F6">
        <w:rPr>
          <w:spacing w:val="-3"/>
          <w:sz w:val="24"/>
          <w:szCs w:val="24"/>
        </w:rPr>
        <w:t xml:space="preserve"> </w:t>
      </w:r>
      <w:r w:rsidRPr="006B18F6">
        <w:rPr>
          <w:spacing w:val="-2"/>
          <w:sz w:val="24"/>
          <w:szCs w:val="24"/>
        </w:rPr>
        <w:t>человека;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приватность,</w:t>
      </w:r>
      <w:r w:rsidRPr="006B18F6">
        <w:rPr>
          <w:spacing w:val="-9"/>
          <w:sz w:val="24"/>
          <w:szCs w:val="24"/>
        </w:rPr>
        <w:t xml:space="preserve"> </w:t>
      </w:r>
      <w:r w:rsidRPr="006B18F6">
        <w:rPr>
          <w:sz w:val="24"/>
          <w:szCs w:val="24"/>
        </w:rPr>
        <w:t>персональные</w:t>
      </w:r>
      <w:r w:rsidRPr="006B18F6">
        <w:rPr>
          <w:spacing w:val="-7"/>
          <w:sz w:val="24"/>
          <w:szCs w:val="24"/>
        </w:rPr>
        <w:t xml:space="preserve"> </w:t>
      </w:r>
      <w:r w:rsidRPr="006B18F6">
        <w:rPr>
          <w:spacing w:val="-2"/>
          <w:sz w:val="24"/>
          <w:szCs w:val="24"/>
        </w:rPr>
        <w:t>данные;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«цифровая</w:t>
      </w:r>
      <w:r w:rsidRPr="006B18F6">
        <w:rPr>
          <w:spacing w:val="-4"/>
          <w:sz w:val="24"/>
          <w:szCs w:val="24"/>
        </w:rPr>
        <w:t xml:space="preserve"> </w:t>
      </w:r>
      <w:r w:rsidRPr="006B18F6">
        <w:rPr>
          <w:sz w:val="24"/>
          <w:szCs w:val="24"/>
        </w:rPr>
        <w:t>зависимость»,</w:t>
      </w:r>
      <w:r w:rsidRPr="006B18F6">
        <w:rPr>
          <w:spacing w:val="-1"/>
          <w:sz w:val="24"/>
          <w:szCs w:val="24"/>
        </w:rPr>
        <w:t xml:space="preserve"> </w:t>
      </w:r>
      <w:r w:rsidRPr="006B18F6">
        <w:rPr>
          <w:sz w:val="24"/>
          <w:szCs w:val="24"/>
        </w:rPr>
        <w:t>ее</w:t>
      </w:r>
      <w:r w:rsidRPr="006B18F6">
        <w:rPr>
          <w:spacing w:val="-5"/>
          <w:sz w:val="24"/>
          <w:szCs w:val="24"/>
        </w:rPr>
        <w:t xml:space="preserve"> </w:t>
      </w:r>
      <w:r w:rsidRPr="006B18F6">
        <w:rPr>
          <w:sz w:val="24"/>
          <w:szCs w:val="24"/>
        </w:rPr>
        <w:t>признаки</w:t>
      </w:r>
      <w:r w:rsidRPr="006B18F6">
        <w:rPr>
          <w:spacing w:val="-3"/>
          <w:sz w:val="24"/>
          <w:szCs w:val="24"/>
        </w:rPr>
        <w:t xml:space="preserve"> </w:t>
      </w:r>
      <w:r w:rsidRPr="006B18F6">
        <w:rPr>
          <w:sz w:val="24"/>
          <w:szCs w:val="24"/>
        </w:rPr>
        <w:t>и</w:t>
      </w:r>
      <w:r w:rsidRPr="006B18F6">
        <w:rPr>
          <w:spacing w:val="-5"/>
          <w:sz w:val="24"/>
          <w:szCs w:val="24"/>
        </w:rPr>
        <w:t xml:space="preserve"> </w:t>
      </w:r>
      <w:r w:rsidRPr="006B18F6">
        <w:rPr>
          <w:spacing w:val="-2"/>
          <w:sz w:val="24"/>
          <w:szCs w:val="24"/>
        </w:rPr>
        <w:t>последствия;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опасности</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z w:val="24"/>
          <w:szCs w:val="24"/>
        </w:rPr>
        <w:t>риски</w:t>
      </w:r>
      <w:r w:rsidRPr="006B18F6">
        <w:rPr>
          <w:spacing w:val="-3"/>
          <w:sz w:val="24"/>
          <w:szCs w:val="24"/>
        </w:rPr>
        <w:t xml:space="preserve"> </w:t>
      </w:r>
      <w:r w:rsidRPr="006B18F6">
        <w:rPr>
          <w:sz w:val="24"/>
          <w:szCs w:val="24"/>
        </w:rPr>
        <w:t>цифровой</w:t>
      </w:r>
      <w:r w:rsidRPr="006B18F6">
        <w:rPr>
          <w:spacing w:val="-3"/>
          <w:sz w:val="24"/>
          <w:szCs w:val="24"/>
        </w:rPr>
        <w:t xml:space="preserve"> </w:t>
      </w:r>
      <w:r w:rsidRPr="006B18F6">
        <w:rPr>
          <w:sz w:val="24"/>
          <w:szCs w:val="24"/>
        </w:rPr>
        <w:t>среды,</w:t>
      </w:r>
      <w:r w:rsidRPr="006B18F6">
        <w:rPr>
          <w:spacing w:val="-3"/>
          <w:sz w:val="24"/>
          <w:szCs w:val="24"/>
        </w:rPr>
        <w:t xml:space="preserve"> </w:t>
      </w:r>
      <w:r w:rsidRPr="006B18F6">
        <w:rPr>
          <w:sz w:val="24"/>
          <w:szCs w:val="24"/>
        </w:rPr>
        <w:t>их</w:t>
      </w:r>
      <w:r w:rsidRPr="006B18F6">
        <w:rPr>
          <w:spacing w:val="-1"/>
          <w:sz w:val="24"/>
          <w:szCs w:val="24"/>
        </w:rPr>
        <w:t xml:space="preserve"> </w:t>
      </w:r>
      <w:r w:rsidRPr="006B18F6">
        <w:rPr>
          <w:spacing w:val="-2"/>
          <w:sz w:val="24"/>
          <w:szCs w:val="24"/>
        </w:rPr>
        <w:t>источники;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5"/>
          <w:sz w:val="24"/>
          <w:szCs w:val="24"/>
        </w:rPr>
        <w:t xml:space="preserve"> </w:t>
      </w:r>
      <w:r w:rsidRPr="006B18F6">
        <w:rPr>
          <w:sz w:val="24"/>
          <w:szCs w:val="24"/>
        </w:rPr>
        <w:t>безопасного</w:t>
      </w:r>
      <w:r w:rsidRPr="006B18F6">
        <w:rPr>
          <w:spacing w:val="-3"/>
          <w:sz w:val="24"/>
          <w:szCs w:val="24"/>
        </w:rPr>
        <w:t xml:space="preserve"> </w:t>
      </w:r>
      <w:r w:rsidRPr="006B18F6">
        <w:rPr>
          <w:sz w:val="24"/>
          <w:szCs w:val="24"/>
        </w:rPr>
        <w:t>поведения</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цифровой</w:t>
      </w:r>
      <w:r w:rsidRPr="006B18F6">
        <w:rPr>
          <w:spacing w:val="-3"/>
          <w:sz w:val="24"/>
          <w:szCs w:val="24"/>
        </w:rPr>
        <w:t xml:space="preserve"> </w:t>
      </w:r>
      <w:r w:rsidRPr="006B18F6">
        <w:rPr>
          <w:spacing w:val="-2"/>
          <w:sz w:val="24"/>
          <w:szCs w:val="24"/>
        </w:rPr>
        <w:t>среде;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вредоносное</w:t>
      </w:r>
      <w:r w:rsidRPr="006B18F6">
        <w:rPr>
          <w:spacing w:val="-3"/>
          <w:sz w:val="24"/>
          <w:szCs w:val="24"/>
        </w:rPr>
        <w:t xml:space="preserve"> </w:t>
      </w:r>
      <w:r w:rsidRPr="006B18F6">
        <w:rPr>
          <w:sz w:val="24"/>
          <w:szCs w:val="24"/>
        </w:rPr>
        <w:t>программное</w:t>
      </w:r>
      <w:r w:rsidRPr="006B18F6">
        <w:rPr>
          <w:spacing w:val="-2"/>
          <w:sz w:val="24"/>
          <w:szCs w:val="24"/>
        </w:rPr>
        <w:t xml:space="preserve"> обеспечение;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виды</w:t>
      </w:r>
      <w:r w:rsidRPr="006B18F6">
        <w:rPr>
          <w:spacing w:val="-5"/>
          <w:sz w:val="24"/>
          <w:szCs w:val="24"/>
        </w:rPr>
        <w:t xml:space="preserve"> </w:t>
      </w:r>
      <w:r w:rsidRPr="006B18F6">
        <w:rPr>
          <w:sz w:val="24"/>
          <w:szCs w:val="24"/>
        </w:rPr>
        <w:t>вредоносного</w:t>
      </w:r>
      <w:r w:rsidRPr="006B18F6">
        <w:rPr>
          <w:spacing w:val="-3"/>
          <w:sz w:val="24"/>
          <w:szCs w:val="24"/>
        </w:rPr>
        <w:t xml:space="preserve"> </w:t>
      </w:r>
      <w:r w:rsidRPr="006B18F6">
        <w:rPr>
          <w:sz w:val="24"/>
          <w:szCs w:val="24"/>
        </w:rPr>
        <w:t>программного</w:t>
      </w:r>
      <w:r w:rsidRPr="006B18F6">
        <w:rPr>
          <w:spacing w:val="-3"/>
          <w:sz w:val="24"/>
          <w:szCs w:val="24"/>
        </w:rPr>
        <w:t xml:space="preserve"> </w:t>
      </w:r>
      <w:r w:rsidRPr="006B18F6">
        <w:rPr>
          <w:sz w:val="24"/>
          <w:szCs w:val="24"/>
        </w:rPr>
        <w:t>обеспечения,</w:t>
      </w:r>
      <w:r w:rsidRPr="006B18F6">
        <w:rPr>
          <w:spacing w:val="-3"/>
          <w:sz w:val="24"/>
          <w:szCs w:val="24"/>
        </w:rPr>
        <w:t xml:space="preserve"> </w:t>
      </w:r>
      <w:r w:rsidRPr="006B18F6">
        <w:rPr>
          <w:sz w:val="24"/>
          <w:szCs w:val="24"/>
        </w:rPr>
        <w:t>его</w:t>
      </w:r>
      <w:r w:rsidRPr="006B18F6">
        <w:rPr>
          <w:spacing w:val="-3"/>
          <w:sz w:val="24"/>
          <w:szCs w:val="24"/>
        </w:rPr>
        <w:t xml:space="preserve"> </w:t>
      </w:r>
      <w:r w:rsidRPr="006B18F6">
        <w:rPr>
          <w:sz w:val="24"/>
          <w:szCs w:val="24"/>
        </w:rPr>
        <w:t>цели,</w:t>
      </w:r>
      <w:r w:rsidRPr="006B18F6">
        <w:rPr>
          <w:spacing w:val="-3"/>
          <w:sz w:val="24"/>
          <w:szCs w:val="24"/>
        </w:rPr>
        <w:t xml:space="preserve"> </w:t>
      </w:r>
      <w:r w:rsidRPr="006B18F6">
        <w:rPr>
          <w:sz w:val="24"/>
          <w:szCs w:val="24"/>
        </w:rPr>
        <w:t>принципы</w:t>
      </w:r>
      <w:r w:rsidRPr="006B18F6">
        <w:rPr>
          <w:spacing w:val="-3"/>
          <w:sz w:val="24"/>
          <w:szCs w:val="24"/>
        </w:rPr>
        <w:t xml:space="preserve"> </w:t>
      </w:r>
      <w:r w:rsidRPr="006B18F6">
        <w:rPr>
          <w:spacing w:val="-2"/>
          <w:sz w:val="24"/>
          <w:szCs w:val="24"/>
        </w:rPr>
        <w:t>работы;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6"/>
          <w:sz w:val="24"/>
          <w:szCs w:val="24"/>
        </w:rPr>
        <w:t xml:space="preserve"> </w:t>
      </w:r>
      <w:r w:rsidRPr="006B18F6">
        <w:rPr>
          <w:sz w:val="24"/>
          <w:szCs w:val="24"/>
        </w:rPr>
        <w:t>защиты</w:t>
      </w:r>
      <w:r w:rsidRPr="006B18F6">
        <w:rPr>
          <w:spacing w:val="-3"/>
          <w:sz w:val="24"/>
          <w:szCs w:val="24"/>
        </w:rPr>
        <w:t xml:space="preserve"> </w:t>
      </w:r>
      <w:r w:rsidRPr="006B18F6">
        <w:rPr>
          <w:sz w:val="24"/>
          <w:szCs w:val="24"/>
        </w:rPr>
        <w:t>от</w:t>
      </w:r>
      <w:r w:rsidRPr="006B18F6">
        <w:rPr>
          <w:spacing w:val="-3"/>
          <w:sz w:val="24"/>
          <w:szCs w:val="24"/>
        </w:rPr>
        <w:t xml:space="preserve"> </w:t>
      </w:r>
      <w:r w:rsidRPr="006B18F6">
        <w:rPr>
          <w:sz w:val="24"/>
          <w:szCs w:val="24"/>
        </w:rPr>
        <w:t>вредоносного</w:t>
      </w:r>
      <w:r w:rsidRPr="006B18F6">
        <w:rPr>
          <w:spacing w:val="-3"/>
          <w:sz w:val="24"/>
          <w:szCs w:val="24"/>
        </w:rPr>
        <w:t xml:space="preserve"> </w:t>
      </w:r>
      <w:r w:rsidRPr="006B18F6">
        <w:rPr>
          <w:sz w:val="24"/>
          <w:szCs w:val="24"/>
        </w:rPr>
        <w:t>программного</w:t>
      </w:r>
      <w:r w:rsidRPr="006B18F6">
        <w:rPr>
          <w:spacing w:val="-2"/>
          <w:sz w:val="24"/>
          <w:szCs w:val="24"/>
        </w:rPr>
        <w:t xml:space="preserve"> обеспечения;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кража</w:t>
      </w:r>
      <w:r w:rsidRPr="006B18F6">
        <w:rPr>
          <w:spacing w:val="-8"/>
          <w:sz w:val="24"/>
          <w:szCs w:val="24"/>
        </w:rPr>
        <w:t xml:space="preserve"> </w:t>
      </w:r>
      <w:r w:rsidRPr="006B18F6">
        <w:rPr>
          <w:sz w:val="24"/>
          <w:szCs w:val="24"/>
        </w:rPr>
        <w:t>персональных</w:t>
      </w:r>
      <w:r w:rsidRPr="006B18F6">
        <w:rPr>
          <w:spacing w:val="-3"/>
          <w:sz w:val="24"/>
          <w:szCs w:val="24"/>
        </w:rPr>
        <w:t xml:space="preserve"> </w:t>
      </w:r>
      <w:r w:rsidRPr="006B18F6">
        <w:rPr>
          <w:sz w:val="24"/>
          <w:szCs w:val="24"/>
        </w:rPr>
        <w:t>данных,</w:t>
      </w:r>
      <w:r w:rsidRPr="006B18F6">
        <w:rPr>
          <w:spacing w:val="-3"/>
          <w:sz w:val="24"/>
          <w:szCs w:val="24"/>
        </w:rPr>
        <w:t xml:space="preserve"> </w:t>
      </w:r>
      <w:r w:rsidRPr="006B18F6">
        <w:rPr>
          <w:spacing w:val="-2"/>
          <w:sz w:val="24"/>
          <w:szCs w:val="24"/>
        </w:rPr>
        <w:t>паролей;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мошенничество,</w:t>
      </w:r>
      <w:r w:rsidRPr="006B18F6">
        <w:rPr>
          <w:spacing w:val="-3"/>
          <w:sz w:val="24"/>
          <w:szCs w:val="24"/>
        </w:rPr>
        <w:t xml:space="preserve"> </w:t>
      </w:r>
      <w:r w:rsidRPr="006B18F6">
        <w:rPr>
          <w:sz w:val="24"/>
          <w:szCs w:val="24"/>
        </w:rPr>
        <w:t>фишинг,</w:t>
      </w:r>
      <w:r w:rsidRPr="006B18F6">
        <w:rPr>
          <w:spacing w:val="-2"/>
          <w:sz w:val="24"/>
          <w:szCs w:val="24"/>
        </w:rPr>
        <w:t xml:space="preserve"> </w:t>
      </w:r>
      <w:r w:rsidRPr="006B18F6">
        <w:rPr>
          <w:sz w:val="24"/>
          <w:szCs w:val="24"/>
        </w:rPr>
        <w:t>правила</w:t>
      </w:r>
      <w:r w:rsidRPr="006B18F6">
        <w:rPr>
          <w:spacing w:val="-4"/>
          <w:sz w:val="24"/>
          <w:szCs w:val="24"/>
        </w:rPr>
        <w:t xml:space="preserve"> </w:t>
      </w:r>
      <w:r w:rsidRPr="006B18F6">
        <w:rPr>
          <w:sz w:val="24"/>
          <w:szCs w:val="24"/>
        </w:rPr>
        <w:t>защиты</w:t>
      </w:r>
      <w:r w:rsidRPr="006B18F6">
        <w:rPr>
          <w:spacing w:val="-2"/>
          <w:sz w:val="24"/>
          <w:szCs w:val="24"/>
        </w:rPr>
        <w:t xml:space="preserve"> </w:t>
      </w:r>
      <w:r w:rsidRPr="006B18F6">
        <w:rPr>
          <w:sz w:val="24"/>
          <w:szCs w:val="24"/>
        </w:rPr>
        <w:t>от</w:t>
      </w:r>
      <w:r w:rsidRPr="006B18F6">
        <w:rPr>
          <w:spacing w:val="-4"/>
          <w:sz w:val="24"/>
          <w:szCs w:val="24"/>
        </w:rPr>
        <w:t xml:space="preserve"> </w:t>
      </w:r>
      <w:r w:rsidRPr="006B18F6">
        <w:rPr>
          <w:spacing w:val="-2"/>
          <w:sz w:val="24"/>
          <w:szCs w:val="24"/>
        </w:rPr>
        <w:t>мошенников;</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6"/>
          <w:sz w:val="24"/>
          <w:szCs w:val="24"/>
        </w:rPr>
        <w:t xml:space="preserve"> </w:t>
      </w:r>
      <w:r w:rsidRPr="006B18F6">
        <w:rPr>
          <w:sz w:val="24"/>
          <w:szCs w:val="24"/>
        </w:rPr>
        <w:t>безопасного</w:t>
      </w:r>
      <w:r w:rsidRPr="006B18F6">
        <w:rPr>
          <w:spacing w:val="-5"/>
          <w:sz w:val="24"/>
          <w:szCs w:val="24"/>
        </w:rPr>
        <w:t xml:space="preserve"> </w:t>
      </w:r>
      <w:r w:rsidRPr="006B18F6">
        <w:rPr>
          <w:sz w:val="24"/>
          <w:szCs w:val="24"/>
        </w:rPr>
        <w:t>использования</w:t>
      </w:r>
      <w:r w:rsidRPr="006B18F6">
        <w:rPr>
          <w:spacing w:val="-2"/>
          <w:sz w:val="24"/>
          <w:szCs w:val="24"/>
        </w:rPr>
        <w:t xml:space="preserve"> </w:t>
      </w:r>
      <w:r w:rsidRPr="006B18F6">
        <w:rPr>
          <w:sz w:val="24"/>
          <w:szCs w:val="24"/>
        </w:rPr>
        <w:t>устройств</w:t>
      </w:r>
      <w:r w:rsidRPr="006B18F6">
        <w:rPr>
          <w:spacing w:val="-6"/>
          <w:sz w:val="24"/>
          <w:szCs w:val="24"/>
        </w:rPr>
        <w:t xml:space="preserve"> </w:t>
      </w:r>
      <w:r w:rsidRPr="006B18F6">
        <w:rPr>
          <w:sz w:val="24"/>
          <w:szCs w:val="24"/>
        </w:rPr>
        <w:t>и</w:t>
      </w:r>
      <w:r w:rsidRPr="006B18F6">
        <w:rPr>
          <w:spacing w:val="-3"/>
          <w:sz w:val="24"/>
          <w:szCs w:val="24"/>
        </w:rPr>
        <w:t xml:space="preserve"> </w:t>
      </w:r>
      <w:r w:rsidRPr="006B18F6">
        <w:rPr>
          <w:spacing w:val="-2"/>
          <w:sz w:val="24"/>
          <w:szCs w:val="24"/>
        </w:rPr>
        <w:t>программ;</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поведенческие</w:t>
      </w:r>
      <w:r w:rsidRPr="006B18F6">
        <w:rPr>
          <w:spacing w:val="-4"/>
          <w:sz w:val="24"/>
          <w:szCs w:val="24"/>
        </w:rPr>
        <w:t xml:space="preserve"> </w:t>
      </w:r>
      <w:r w:rsidRPr="006B18F6">
        <w:rPr>
          <w:sz w:val="24"/>
          <w:szCs w:val="24"/>
        </w:rPr>
        <w:t>опасности</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цифровой</w:t>
      </w:r>
      <w:r w:rsidRPr="006B18F6">
        <w:rPr>
          <w:spacing w:val="-3"/>
          <w:sz w:val="24"/>
          <w:szCs w:val="24"/>
        </w:rPr>
        <w:t xml:space="preserve"> </w:t>
      </w:r>
      <w:r w:rsidRPr="006B18F6">
        <w:rPr>
          <w:sz w:val="24"/>
          <w:szCs w:val="24"/>
        </w:rPr>
        <w:t>среде</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z w:val="24"/>
          <w:szCs w:val="24"/>
        </w:rPr>
        <w:t>их</w:t>
      </w:r>
      <w:r w:rsidRPr="006B18F6">
        <w:rPr>
          <w:spacing w:val="-3"/>
          <w:sz w:val="24"/>
          <w:szCs w:val="24"/>
        </w:rPr>
        <w:t xml:space="preserve"> </w:t>
      </w:r>
      <w:r w:rsidRPr="006B18F6">
        <w:rPr>
          <w:spacing w:val="-2"/>
          <w:sz w:val="24"/>
          <w:szCs w:val="24"/>
        </w:rPr>
        <w:t>причины;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опасные</w:t>
      </w:r>
      <w:r w:rsidRPr="006B18F6">
        <w:rPr>
          <w:spacing w:val="-9"/>
          <w:sz w:val="24"/>
          <w:szCs w:val="24"/>
        </w:rPr>
        <w:t xml:space="preserve"> </w:t>
      </w:r>
      <w:r w:rsidRPr="006B18F6">
        <w:rPr>
          <w:sz w:val="24"/>
          <w:szCs w:val="24"/>
        </w:rPr>
        <w:t>персоны,</w:t>
      </w:r>
      <w:r w:rsidRPr="006B18F6">
        <w:rPr>
          <w:spacing w:val="-5"/>
          <w:sz w:val="24"/>
          <w:szCs w:val="24"/>
        </w:rPr>
        <w:t xml:space="preserve"> </w:t>
      </w:r>
      <w:r w:rsidRPr="006B18F6">
        <w:rPr>
          <w:sz w:val="24"/>
          <w:szCs w:val="24"/>
        </w:rPr>
        <w:t>имитация</w:t>
      </w:r>
      <w:r w:rsidRPr="006B18F6">
        <w:rPr>
          <w:spacing w:val="-5"/>
          <w:sz w:val="24"/>
          <w:szCs w:val="24"/>
        </w:rPr>
        <w:t xml:space="preserve"> </w:t>
      </w:r>
      <w:r w:rsidRPr="006B18F6">
        <w:rPr>
          <w:sz w:val="24"/>
          <w:szCs w:val="24"/>
        </w:rPr>
        <w:t>близких</w:t>
      </w:r>
      <w:r w:rsidRPr="006B18F6">
        <w:rPr>
          <w:spacing w:val="-3"/>
          <w:sz w:val="24"/>
          <w:szCs w:val="24"/>
        </w:rPr>
        <w:t xml:space="preserve"> </w:t>
      </w:r>
      <w:r w:rsidRPr="006B18F6">
        <w:rPr>
          <w:sz w:val="24"/>
          <w:szCs w:val="24"/>
        </w:rPr>
        <w:t>социальных</w:t>
      </w:r>
      <w:r w:rsidRPr="006B18F6">
        <w:rPr>
          <w:spacing w:val="-4"/>
          <w:sz w:val="24"/>
          <w:szCs w:val="24"/>
        </w:rPr>
        <w:t xml:space="preserve"> </w:t>
      </w:r>
      <w:r w:rsidRPr="006B18F6">
        <w:rPr>
          <w:spacing w:val="-2"/>
          <w:sz w:val="24"/>
          <w:szCs w:val="24"/>
        </w:rPr>
        <w:t>отношений;</w:t>
      </w:r>
    </w:p>
    <w:p w:rsidR="0082219A" w:rsidRPr="006B18F6" w:rsidRDefault="00096B32" w:rsidP="00CB0E03">
      <w:pPr>
        <w:pStyle w:val="a4"/>
        <w:numPr>
          <w:ilvl w:val="0"/>
          <w:numId w:val="45"/>
        </w:numPr>
        <w:tabs>
          <w:tab w:val="left" w:pos="708"/>
        </w:tabs>
        <w:spacing w:line="360" w:lineRule="auto"/>
        <w:ind w:left="0" w:firstLine="720"/>
        <w:jc w:val="both"/>
        <w:rPr>
          <w:sz w:val="24"/>
          <w:szCs w:val="24"/>
        </w:rPr>
      </w:pPr>
      <w:r w:rsidRPr="006B18F6">
        <w:rPr>
          <w:sz w:val="24"/>
          <w:szCs w:val="24"/>
        </w:rPr>
        <w:t>неосмотрительное</w:t>
      </w:r>
      <w:r w:rsidRPr="006B18F6">
        <w:rPr>
          <w:spacing w:val="36"/>
          <w:sz w:val="24"/>
          <w:szCs w:val="24"/>
        </w:rPr>
        <w:t xml:space="preserve"> </w:t>
      </w:r>
      <w:r w:rsidRPr="006B18F6">
        <w:rPr>
          <w:sz w:val="24"/>
          <w:szCs w:val="24"/>
        </w:rPr>
        <w:t>поведение</w:t>
      </w:r>
      <w:r w:rsidRPr="006B18F6">
        <w:rPr>
          <w:spacing w:val="36"/>
          <w:sz w:val="24"/>
          <w:szCs w:val="24"/>
        </w:rPr>
        <w:t xml:space="preserve"> </w:t>
      </w:r>
      <w:r w:rsidRPr="006B18F6">
        <w:rPr>
          <w:sz w:val="24"/>
          <w:szCs w:val="24"/>
        </w:rPr>
        <w:t>и</w:t>
      </w:r>
      <w:r w:rsidRPr="006B18F6">
        <w:rPr>
          <w:spacing w:val="38"/>
          <w:sz w:val="24"/>
          <w:szCs w:val="24"/>
        </w:rPr>
        <w:t xml:space="preserve"> </w:t>
      </w:r>
      <w:r w:rsidRPr="006B18F6">
        <w:rPr>
          <w:sz w:val="24"/>
          <w:szCs w:val="24"/>
        </w:rPr>
        <w:t>коммуникация</w:t>
      </w:r>
      <w:r w:rsidRPr="006B18F6">
        <w:rPr>
          <w:spacing w:val="35"/>
          <w:sz w:val="24"/>
          <w:szCs w:val="24"/>
        </w:rPr>
        <w:t xml:space="preserve"> </w:t>
      </w:r>
      <w:r w:rsidRPr="006B18F6">
        <w:rPr>
          <w:sz w:val="24"/>
          <w:szCs w:val="24"/>
        </w:rPr>
        <w:t>в</w:t>
      </w:r>
      <w:r w:rsidRPr="006B18F6">
        <w:rPr>
          <w:spacing w:val="37"/>
          <w:sz w:val="24"/>
          <w:szCs w:val="24"/>
        </w:rPr>
        <w:t xml:space="preserve"> </w:t>
      </w:r>
      <w:r w:rsidRPr="006B18F6">
        <w:rPr>
          <w:sz w:val="24"/>
          <w:szCs w:val="24"/>
        </w:rPr>
        <w:t>Интернете</w:t>
      </w:r>
      <w:r w:rsidRPr="006B18F6">
        <w:rPr>
          <w:spacing w:val="37"/>
          <w:sz w:val="24"/>
          <w:szCs w:val="24"/>
        </w:rPr>
        <w:t xml:space="preserve"> </w:t>
      </w:r>
      <w:r w:rsidRPr="006B18F6">
        <w:rPr>
          <w:sz w:val="24"/>
          <w:szCs w:val="24"/>
        </w:rPr>
        <w:t>как</w:t>
      </w:r>
      <w:r w:rsidRPr="006B18F6">
        <w:rPr>
          <w:spacing w:val="40"/>
          <w:sz w:val="24"/>
          <w:szCs w:val="24"/>
        </w:rPr>
        <w:t xml:space="preserve"> </w:t>
      </w:r>
      <w:r w:rsidRPr="006B18F6">
        <w:rPr>
          <w:sz w:val="24"/>
          <w:szCs w:val="24"/>
        </w:rPr>
        <w:t>угроза</w:t>
      </w:r>
      <w:r w:rsidRPr="006B18F6">
        <w:rPr>
          <w:spacing w:val="40"/>
          <w:sz w:val="24"/>
          <w:szCs w:val="24"/>
        </w:rPr>
        <w:t xml:space="preserve"> </w:t>
      </w:r>
      <w:r w:rsidRPr="006B18F6">
        <w:rPr>
          <w:sz w:val="24"/>
          <w:szCs w:val="24"/>
        </w:rPr>
        <w:t>для</w:t>
      </w:r>
      <w:r w:rsidRPr="006B18F6">
        <w:rPr>
          <w:spacing w:val="38"/>
          <w:sz w:val="24"/>
          <w:szCs w:val="24"/>
        </w:rPr>
        <w:t xml:space="preserve"> </w:t>
      </w:r>
      <w:r w:rsidRPr="006B18F6">
        <w:rPr>
          <w:sz w:val="24"/>
          <w:szCs w:val="24"/>
        </w:rPr>
        <w:t>будущей</w:t>
      </w:r>
      <w:r w:rsidRPr="006B18F6">
        <w:rPr>
          <w:spacing w:val="38"/>
          <w:sz w:val="24"/>
          <w:szCs w:val="24"/>
        </w:rPr>
        <w:t xml:space="preserve"> </w:t>
      </w:r>
      <w:r w:rsidRPr="006B18F6">
        <w:rPr>
          <w:sz w:val="24"/>
          <w:szCs w:val="24"/>
        </w:rPr>
        <w:t>жизни</w:t>
      </w:r>
      <w:r w:rsidRPr="006B18F6">
        <w:rPr>
          <w:spacing w:val="36"/>
          <w:sz w:val="24"/>
          <w:szCs w:val="24"/>
        </w:rPr>
        <w:t xml:space="preserve"> </w:t>
      </w:r>
      <w:r w:rsidRPr="006B18F6">
        <w:rPr>
          <w:sz w:val="24"/>
          <w:szCs w:val="24"/>
        </w:rPr>
        <w:t xml:space="preserve">и </w:t>
      </w:r>
      <w:r w:rsidRPr="006B18F6">
        <w:rPr>
          <w:spacing w:val="-2"/>
          <w:sz w:val="24"/>
          <w:szCs w:val="24"/>
        </w:rPr>
        <w:t>карьеры;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травля</w:t>
      </w:r>
      <w:r w:rsidRPr="006B18F6">
        <w:rPr>
          <w:spacing w:val="-2"/>
          <w:sz w:val="24"/>
          <w:szCs w:val="24"/>
        </w:rPr>
        <w:t xml:space="preserve"> </w:t>
      </w:r>
      <w:r w:rsidRPr="006B18F6">
        <w:rPr>
          <w:sz w:val="24"/>
          <w:szCs w:val="24"/>
        </w:rPr>
        <w:t>в</w:t>
      </w:r>
      <w:r w:rsidRPr="006B18F6">
        <w:rPr>
          <w:spacing w:val="-2"/>
          <w:sz w:val="24"/>
          <w:szCs w:val="24"/>
        </w:rPr>
        <w:t xml:space="preserve"> </w:t>
      </w:r>
      <w:r w:rsidRPr="006B18F6">
        <w:rPr>
          <w:sz w:val="24"/>
          <w:szCs w:val="24"/>
        </w:rPr>
        <w:t>Интернете,</w:t>
      </w:r>
      <w:r w:rsidRPr="006B18F6">
        <w:rPr>
          <w:spacing w:val="-2"/>
          <w:sz w:val="24"/>
          <w:szCs w:val="24"/>
        </w:rPr>
        <w:t xml:space="preserve"> </w:t>
      </w:r>
      <w:r w:rsidRPr="006B18F6">
        <w:rPr>
          <w:sz w:val="24"/>
          <w:szCs w:val="24"/>
        </w:rPr>
        <w:t>методы</w:t>
      </w:r>
      <w:r w:rsidRPr="006B18F6">
        <w:rPr>
          <w:spacing w:val="-1"/>
          <w:sz w:val="24"/>
          <w:szCs w:val="24"/>
        </w:rPr>
        <w:t xml:space="preserve"> </w:t>
      </w:r>
      <w:r w:rsidRPr="006B18F6">
        <w:rPr>
          <w:sz w:val="24"/>
          <w:szCs w:val="24"/>
        </w:rPr>
        <w:t>защиты</w:t>
      </w:r>
      <w:r w:rsidRPr="006B18F6">
        <w:rPr>
          <w:spacing w:val="-2"/>
          <w:sz w:val="24"/>
          <w:szCs w:val="24"/>
        </w:rPr>
        <w:t xml:space="preserve"> </w:t>
      </w:r>
      <w:r w:rsidRPr="006B18F6">
        <w:rPr>
          <w:sz w:val="24"/>
          <w:szCs w:val="24"/>
        </w:rPr>
        <w:t>от</w:t>
      </w:r>
      <w:r w:rsidRPr="006B18F6">
        <w:rPr>
          <w:spacing w:val="-1"/>
          <w:sz w:val="24"/>
          <w:szCs w:val="24"/>
        </w:rPr>
        <w:t xml:space="preserve"> </w:t>
      </w:r>
      <w:r w:rsidRPr="006B18F6">
        <w:rPr>
          <w:spacing w:val="-2"/>
          <w:sz w:val="24"/>
          <w:szCs w:val="24"/>
        </w:rPr>
        <w:t>травли;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деструктивные</w:t>
      </w:r>
      <w:r w:rsidRPr="006B18F6">
        <w:rPr>
          <w:spacing w:val="-8"/>
          <w:sz w:val="24"/>
          <w:szCs w:val="24"/>
        </w:rPr>
        <w:t xml:space="preserve"> </w:t>
      </w:r>
      <w:r w:rsidRPr="006B18F6">
        <w:rPr>
          <w:sz w:val="24"/>
          <w:szCs w:val="24"/>
        </w:rPr>
        <w:t>сообщества</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деструктивный</w:t>
      </w:r>
      <w:r w:rsidRPr="006B18F6">
        <w:rPr>
          <w:spacing w:val="-3"/>
          <w:sz w:val="24"/>
          <w:szCs w:val="24"/>
        </w:rPr>
        <w:t xml:space="preserve"> </w:t>
      </w:r>
      <w:r w:rsidRPr="006B18F6">
        <w:rPr>
          <w:sz w:val="24"/>
          <w:szCs w:val="24"/>
        </w:rPr>
        <w:t>контент</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цифровой</w:t>
      </w:r>
      <w:r w:rsidRPr="006B18F6">
        <w:rPr>
          <w:spacing w:val="-3"/>
          <w:sz w:val="24"/>
          <w:szCs w:val="24"/>
        </w:rPr>
        <w:t xml:space="preserve"> </w:t>
      </w:r>
      <w:r w:rsidRPr="006B18F6">
        <w:rPr>
          <w:sz w:val="24"/>
          <w:szCs w:val="24"/>
        </w:rPr>
        <w:t>среде,</w:t>
      </w:r>
      <w:r w:rsidRPr="006B18F6">
        <w:rPr>
          <w:spacing w:val="1"/>
          <w:sz w:val="24"/>
          <w:szCs w:val="24"/>
        </w:rPr>
        <w:t xml:space="preserve"> </w:t>
      </w:r>
      <w:r w:rsidRPr="006B18F6">
        <w:rPr>
          <w:sz w:val="24"/>
          <w:szCs w:val="24"/>
        </w:rPr>
        <w:t>их</w:t>
      </w:r>
      <w:r w:rsidRPr="006B18F6">
        <w:rPr>
          <w:spacing w:val="-4"/>
          <w:sz w:val="24"/>
          <w:szCs w:val="24"/>
        </w:rPr>
        <w:t xml:space="preserve"> </w:t>
      </w:r>
      <w:r w:rsidRPr="006B18F6">
        <w:rPr>
          <w:spacing w:val="-2"/>
          <w:sz w:val="24"/>
          <w:szCs w:val="24"/>
        </w:rPr>
        <w:t>признаки;</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механизмы</w:t>
      </w:r>
      <w:r w:rsidRPr="006B18F6">
        <w:rPr>
          <w:spacing w:val="-6"/>
          <w:sz w:val="24"/>
          <w:szCs w:val="24"/>
        </w:rPr>
        <w:t xml:space="preserve"> </w:t>
      </w:r>
      <w:r w:rsidRPr="006B18F6">
        <w:rPr>
          <w:sz w:val="24"/>
          <w:szCs w:val="24"/>
        </w:rPr>
        <w:t>вовлечения</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деструктивные</w:t>
      </w:r>
      <w:r w:rsidRPr="006B18F6">
        <w:rPr>
          <w:spacing w:val="-5"/>
          <w:sz w:val="24"/>
          <w:szCs w:val="24"/>
        </w:rPr>
        <w:t xml:space="preserve"> </w:t>
      </w:r>
      <w:r w:rsidRPr="006B18F6">
        <w:rPr>
          <w:spacing w:val="-2"/>
          <w:sz w:val="24"/>
          <w:szCs w:val="24"/>
        </w:rPr>
        <w:t>сообщества;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вербовка,</w:t>
      </w:r>
      <w:r w:rsidRPr="006B18F6">
        <w:rPr>
          <w:spacing w:val="-7"/>
          <w:sz w:val="24"/>
          <w:szCs w:val="24"/>
        </w:rPr>
        <w:t xml:space="preserve"> </w:t>
      </w:r>
      <w:r w:rsidRPr="006B18F6">
        <w:rPr>
          <w:sz w:val="24"/>
          <w:szCs w:val="24"/>
        </w:rPr>
        <w:t>манипуляция,</w:t>
      </w:r>
      <w:r w:rsidRPr="006B18F6">
        <w:rPr>
          <w:spacing w:val="-3"/>
          <w:sz w:val="24"/>
          <w:szCs w:val="24"/>
        </w:rPr>
        <w:t xml:space="preserve"> </w:t>
      </w:r>
      <w:r w:rsidRPr="006B18F6">
        <w:rPr>
          <w:sz w:val="24"/>
          <w:szCs w:val="24"/>
        </w:rPr>
        <w:t>«воронки</w:t>
      </w:r>
      <w:r w:rsidRPr="006B18F6">
        <w:rPr>
          <w:spacing w:val="-6"/>
          <w:sz w:val="24"/>
          <w:szCs w:val="24"/>
        </w:rPr>
        <w:t xml:space="preserve"> </w:t>
      </w:r>
      <w:r w:rsidRPr="006B18F6">
        <w:rPr>
          <w:spacing w:val="-2"/>
          <w:sz w:val="24"/>
          <w:szCs w:val="24"/>
        </w:rPr>
        <w:t>вовлечения»;</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радикализация</w:t>
      </w:r>
      <w:r w:rsidRPr="006B18F6">
        <w:rPr>
          <w:spacing w:val="-5"/>
          <w:sz w:val="24"/>
          <w:szCs w:val="24"/>
        </w:rPr>
        <w:t xml:space="preserve"> </w:t>
      </w:r>
      <w:r w:rsidRPr="006B18F6">
        <w:rPr>
          <w:spacing w:val="-2"/>
          <w:sz w:val="24"/>
          <w:szCs w:val="24"/>
        </w:rPr>
        <w:t>деструктива;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профилактика</w:t>
      </w:r>
      <w:r w:rsidRPr="006B18F6">
        <w:rPr>
          <w:spacing w:val="-10"/>
          <w:sz w:val="24"/>
          <w:szCs w:val="24"/>
        </w:rPr>
        <w:t xml:space="preserve"> </w:t>
      </w:r>
      <w:r w:rsidRPr="006B18F6">
        <w:rPr>
          <w:sz w:val="24"/>
          <w:szCs w:val="24"/>
        </w:rPr>
        <w:t>и</w:t>
      </w:r>
      <w:r w:rsidRPr="006B18F6">
        <w:rPr>
          <w:spacing w:val="-4"/>
          <w:sz w:val="24"/>
          <w:szCs w:val="24"/>
        </w:rPr>
        <w:t xml:space="preserve"> </w:t>
      </w:r>
      <w:r w:rsidRPr="006B18F6">
        <w:rPr>
          <w:sz w:val="24"/>
          <w:szCs w:val="24"/>
        </w:rPr>
        <w:t>противодействие</w:t>
      </w:r>
      <w:r w:rsidRPr="006B18F6">
        <w:rPr>
          <w:spacing w:val="-5"/>
          <w:sz w:val="24"/>
          <w:szCs w:val="24"/>
        </w:rPr>
        <w:t xml:space="preserve"> </w:t>
      </w:r>
      <w:r w:rsidRPr="006B18F6">
        <w:rPr>
          <w:sz w:val="24"/>
          <w:szCs w:val="24"/>
        </w:rPr>
        <w:t>вовлечению</w:t>
      </w:r>
      <w:r w:rsidRPr="006B18F6">
        <w:rPr>
          <w:spacing w:val="-5"/>
          <w:sz w:val="24"/>
          <w:szCs w:val="24"/>
        </w:rPr>
        <w:t xml:space="preserve"> </w:t>
      </w:r>
      <w:r w:rsidRPr="006B18F6">
        <w:rPr>
          <w:sz w:val="24"/>
          <w:szCs w:val="24"/>
        </w:rPr>
        <w:t>в</w:t>
      </w:r>
      <w:r w:rsidRPr="006B18F6">
        <w:rPr>
          <w:spacing w:val="-5"/>
          <w:sz w:val="24"/>
          <w:szCs w:val="24"/>
        </w:rPr>
        <w:t xml:space="preserve"> </w:t>
      </w:r>
      <w:r w:rsidRPr="006B18F6">
        <w:rPr>
          <w:sz w:val="24"/>
          <w:szCs w:val="24"/>
        </w:rPr>
        <w:t>деструктивные</w:t>
      </w:r>
      <w:r w:rsidRPr="006B18F6">
        <w:rPr>
          <w:spacing w:val="-5"/>
          <w:sz w:val="24"/>
          <w:szCs w:val="24"/>
        </w:rPr>
        <w:t xml:space="preserve"> </w:t>
      </w:r>
      <w:r w:rsidRPr="006B18F6">
        <w:rPr>
          <w:spacing w:val="-2"/>
          <w:sz w:val="24"/>
          <w:szCs w:val="24"/>
        </w:rPr>
        <w:t>сообщества;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5"/>
          <w:sz w:val="24"/>
          <w:szCs w:val="24"/>
        </w:rPr>
        <w:t xml:space="preserve"> </w:t>
      </w:r>
      <w:r w:rsidRPr="006B18F6">
        <w:rPr>
          <w:sz w:val="24"/>
          <w:szCs w:val="24"/>
        </w:rPr>
        <w:t>коммуникации</w:t>
      </w:r>
      <w:r w:rsidRPr="006B18F6">
        <w:rPr>
          <w:spacing w:val="-5"/>
          <w:sz w:val="24"/>
          <w:szCs w:val="24"/>
        </w:rPr>
        <w:t xml:space="preserve"> </w:t>
      </w:r>
      <w:r w:rsidRPr="006B18F6">
        <w:rPr>
          <w:sz w:val="24"/>
          <w:szCs w:val="24"/>
        </w:rPr>
        <w:t>в</w:t>
      </w:r>
      <w:r w:rsidRPr="006B18F6">
        <w:rPr>
          <w:spacing w:val="-4"/>
          <w:sz w:val="24"/>
          <w:szCs w:val="24"/>
        </w:rPr>
        <w:t xml:space="preserve"> </w:t>
      </w:r>
      <w:r w:rsidRPr="006B18F6">
        <w:rPr>
          <w:sz w:val="24"/>
          <w:szCs w:val="24"/>
        </w:rPr>
        <w:t>цифровой</w:t>
      </w:r>
      <w:r w:rsidRPr="006B18F6">
        <w:rPr>
          <w:spacing w:val="-3"/>
          <w:sz w:val="24"/>
          <w:szCs w:val="24"/>
        </w:rPr>
        <w:t xml:space="preserve"> </w:t>
      </w:r>
      <w:r w:rsidRPr="006B18F6">
        <w:rPr>
          <w:spacing w:val="-2"/>
          <w:sz w:val="24"/>
          <w:szCs w:val="24"/>
        </w:rPr>
        <w:t>среде;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достоверность</w:t>
      </w:r>
      <w:r w:rsidRPr="006B18F6">
        <w:rPr>
          <w:spacing w:val="-3"/>
          <w:sz w:val="24"/>
          <w:szCs w:val="24"/>
        </w:rPr>
        <w:t xml:space="preserve"> </w:t>
      </w:r>
      <w:r w:rsidRPr="006B18F6">
        <w:rPr>
          <w:sz w:val="24"/>
          <w:szCs w:val="24"/>
        </w:rPr>
        <w:t>информации</w:t>
      </w:r>
      <w:r w:rsidRPr="006B18F6">
        <w:rPr>
          <w:spacing w:val="-3"/>
          <w:sz w:val="24"/>
          <w:szCs w:val="24"/>
        </w:rPr>
        <w:t xml:space="preserve"> </w:t>
      </w:r>
      <w:r w:rsidRPr="006B18F6">
        <w:rPr>
          <w:sz w:val="24"/>
          <w:szCs w:val="24"/>
        </w:rPr>
        <w:t>в</w:t>
      </w:r>
      <w:r w:rsidRPr="006B18F6">
        <w:rPr>
          <w:spacing w:val="-5"/>
          <w:sz w:val="24"/>
          <w:szCs w:val="24"/>
        </w:rPr>
        <w:t xml:space="preserve"> </w:t>
      </w:r>
      <w:r w:rsidRPr="006B18F6">
        <w:rPr>
          <w:sz w:val="24"/>
          <w:szCs w:val="24"/>
        </w:rPr>
        <w:t>цифровой</w:t>
      </w:r>
      <w:r w:rsidRPr="006B18F6">
        <w:rPr>
          <w:spacing w:val="-3"/>
          <w:sz w:val="24"/>
          <w:szCs w:val="24"/>
        </w:rPr>
        <w:t xml:space="preserve"> </w:t>
      </w:r>
      <w:r w:rsidRPr="006B18F6">
        <w:rPr>
          <w:spacing w:val="-2"/>
          <w:sz w:val="24"/>
          <w:szCs w:val="24"/>
        </w:rPr>
        <w:t>среде;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lastRenderedPageBreak/>
        <w:t>источники</w:t>
      </w:r>
      <w:r w:rsidRPr="006B18F6">
        <w:rPr>
          <w:spacing w:val="-5"/>
          <w:sz w:val="24"/>
          <w:szCs w:val="24"/>
        </w:rPr>
        <w:t xml:space="preserve"> </w:t>
      </w:r>
      <w:r w:rsidRPr="006B18F6">
        <w:rPr>
          <w:sz w:val="24"/>
          <w:szCs w:val="24"/>
        </w:rPr>
        <w:t>информации,</w:t>
      </w:r>
      <w:r w:rsidRPr="006B18F6">
        <w:rPr>
          <w:spacing w:val="-4"/>
          <w:sz w:val="24"/>
          <w:szCs w:val="24"/>
        </w:rPr>
        <w:t xml:space="preserve"> </w:t>
      </w:r>
      <w:r w:rsidRPr="006B18F6">
        <w:rPr>
          <w:sz w:val="24"/>
          <w:szCs w:val="24"/>
        </w:rPr>
        <w:t>проверка</w:t>
      </w:r>
      <w:r w:rsidRPr="006B18F6">
        <w:rPr>
          <w:spacing w:val="-5"/>
          <w:sz w:val="24"/>
          <w:szCs w:val="24"/>
        </w:rPr>
        <w:t xml:space="preserve"> </w:t>
      </w:r>
      <w:r w:rsidRPr="006B18F6">
        <w:rPr>
          <w:sz w:val="24"/>
          <w:szCs w:val="24"/>
        </w:rPr>
        <w:t>на</w:t>
      </w:r>
      <w:r w:rsidRPr="006B18F6">
        <w:rPr>
          <w:spacing w:val="-4"/>
          <w:sz w:val="24"/>
          <w:szCs w:val="24"/>
        </w:rPr>
        <w:t xml:space="preserve"> </w:t>
      </w:r>
      <w:r w:rsidRPr="006B18F6">
        <w:rPr>
          <w:spacing w:val="-2"/>
          <w:sz w:val="24"/>
          <w:szCs w:val="24"/>
        </w:rPr>
        <w:t>достоверность;</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«информационный</w:t>
      </w:r>
      <w:r w:rsidRPr="006B18F6">
        <w:rPr>
          <w:spacing w:val="-9"/>
          <w:sz w:val="24"/>
          <w:szCs w:val="24"/>
        </w:rPr>
        <w:t xml:space="preserve"> </w:t>
      </w:r>
      <w:r w:rsidRPr="006B18F6">
        <w:rPr>
          <w:sz w:val="24"/>
          <w:szCs w:val="24"/>
        </w:rPr>
        <w:t>пузырь»,</w:t>
      </w:r>
      <w:r w:rsidRPr="006B18F6">
        <w:rPr>
          <w:spacing w:val="-7"/>
          <w:sz w:val="24"/>
          <w:szCs w:val="24"/>
        </w:rPr>
        <w:t xml:space="preserve"> </w:t>
      </w:r>
      <w:r w:rsidRPr="006B18F6">
        <w:rPr>
          <w:sz w:val="24"/>
          <w:szCs w:val="24"/>
        </w:rPr>
        <w:t>манипуляция</w:t>
      </w:r>
      <w:r w:rsidRPr="006B18F6">
        <w:rPr>
          <w:spacing w:val="-7"/>
          <w:sz w:val="24"/>
          <w:szCs w:val="24"/>
        </w:rPr>
        <w:t xml:space="preserve"> </w:t>
      </w:r>
      <w:r w:rsidRPr="006B18F6">
        <w:rPr>
          <w:sz w:val="24"/>
          <w:szCs w:val="24"/>
        </w:rPr>
        <w:t>сознанием,</w:t>
      </w:r>
      <w:r w:rsidRPr="006B18F6">
        <w:rPr>
          <w:spacing w:val="-7"/>
          <w:sz w:val="24"/>
          <w:szCs w:val="24"/>
        </w:rPr>
        <w:t xml:space="preserve"> </w:t>
      </w:r>
      <w:r w:rsidRPr="006B18F6">
        <w:rPr>
          <w:spacing w:val="-2"/>
          <w:sz w:val="24"/>
          <w:szCs w:val="24"/>
        </w:rPr>
        <w:t>пропаганда;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фальшивые</w:t>
      </w:r>
      <w:r w:rsidRPr="006B18F6">
        <w:rPr>
          <w:spacing w:val="-5"/>
          <w:sz w:val="24"/>
          <w:szCs w:val="24"/>
        </w:rPr>
        <w:t xml:space="preserve"> </w:t>
      </w:r>
      <w:r w:rsidRPr="006B18F6">
        <w:rPr>
          <w:sz w:val="24"/>
          <w:szCs w:val="24"/>
        </w:rPr>
        <w:t>аккаунты,</w:t>
      </w:r>
      <w:r w:rsidRPr="006B18F6">
        <w:rPr>
          <w:spacing w:val="-3"/>
          <w:sz w:val="24"/>
          <w:szCs w:val="24"/>
        </w:rPr>
        <w:t xml:space="preserve"> </w:t>
      </w:r>
      <w:r w:rsidRPr="006B18F6">
        <w:rPr>
          <w:sz w:val="24"/>
          <w:szCs w:val="24"/>
        </w:rPr>
        <w:t>вредные</w:t>
      </w:r>
      <w:r w:rsidRPr="006B18F6">
        <w:rPr>
          <w:spacing w:val="-5"/>
          <w:sz w:val="24"/>
          <w:szCs w:val="24"/>
        </w:rPr>
        <w:t xml:space="preserve"> </w:t>
      </w:r>
      <w:r w:rsidRPr="006B18F6">
        <w:rPr>
          <w:sz w:val="24"/>
          <w:szCs w:val="24"/>
        </w:rPr>
        <w:t>советчики,</w:t>
      </w:r>
      <w:r w:rsidRPr="006B18F6">
        <w:rPr>
          <w:spacing w:val="-3"/>
          <w:sz w:val="24"/>
          <w:szCs w:val="24"/>
        </w:rPr>
        <w:t xml:space="preserve"> </w:t>
      </w:r>
      <w:r w:rsidRPr="006B18F6">
        <w:rPr>
          <w:spacing w:val="-2"/>
          <w:sz w:val="24"/>
          <w:szCs w:val="24"/>
        </w:rPr>
        <w:t>манипуляторы;</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понятие</w:t>
      </w:r>
      <w:r w:rsidRPr="006B18F6">
        <w:rPr>
          <w:spacing w:val="-4"/>
          <w:sz w:val="24"/>
          <w:szCs w:val="24"/>
        </w:rPr>
        <w:t xml:space="preserve"> </w:t>
      </w:r>
      <w:r w:rsidRPr="006B18F6">
        <w:rPr>
          <w:sz w:val="24"/>
          <w:szCs w:val="24"/>
        </w:rPr>
        <w:t>«фейк»,</w:t>
      </w:r>
      <w:r w:rsidRPr="006B18F6">
        <w:rPr>
          <w:spacing w:val="-4"/>
          <w:sz w:val="24"/>
          <w:szCs w:val="24"/>
        </w:rPr>
        <w:t xml:space="preserve"> </w:t>
      </w:r>
      <w:r w:rsidRPr="006B18F6">
        <w:rPr>
          <w:sz w:val="24"/>
          <w:szCs w:val="24"/>
        </w:rPr>
        <w:t>цели</w:t>
      </w:r>
      <w:r w:rsidRPr="006B18F6">
        <w:rPr>
          <w:spacing w:val="-4"/>
          <w:sz w:val="24"/>
          <w:szCs w:val="24"/>
        </w:rPr>
        <w:t xml:space="preserve"> </w:t>
      </w:r>
      <w:r w:rsidRPr="006B18F6">
        <w:rPr>
          <w:sz w:val="24"/>
          <w:szCs w:val="24"/>
        </w:rPr>
        <w:t>и</w:t>
      </w:r>
      <w:r w:rsidRPr="006B18F6">
        <w:rPr>
          <w:spacing w:val="-4"/>
          <w:sz w:val="24"/>
          <w:szCs w:val="24"/>
        </w:rPr>
        <w:t xml:space="preserve"> </w:t>
      </w:r>
      <w:r w:rsidRPr="006B18F6">
        <w:rPr>
          <w:sz w:val="24"/>
          <w:szCs w:val="24"/>
        </w:rPr>
        <w:t>виды,</w:t>
      </w:r>
      <w:r w:rsidRPr="006B18F6">
        <w:rPr>
          <w:spacing w:val="-4"/>
          <w:sz w:val="24"/>
          <w:szCs w:val="24"/>
        </w:rPr>
        <w:t xml:space="preserve"> </w:t>
      </w:r>
      <w:r w:rsidRPr="006B18F6">
        <w:rPr>
          <w:sz w:val="24"/>
          <w:szCs w:val="24"/>
        </w:rPr>
        <w:t>распространение</w:t>
      </w:r>
      <w:r w:rsidRPr="006B18F6">
        <w:rPr>
          <w:spacing w:val="-5"/>
          <w:sz w:val="24"/>
          <w:szCs w:val="24"/>
        </w:rPr>
        <w:t xml:space="preserve"> </w:t>
      </w:r>
      <w:r w:rsidRPr="006B18F6">
        <w:rPr>
          <w:spacing w:val="-2"/>
          <w:sz w:val="24"/>
          <w:szCs w:val="24"/>
        </w:rPr>
        <w:t>фейков;</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правила</w:t>
      </w:r>
      <w:r w:rsidRPr="006B18F6">
        <w:rPr>
          <w:spacing w:val="-7"/>
          <w:sz w:val="24"/>
          <w:szCs w:val="24"/>
        </w:rPr>
        <w:t xml:space="preserve"> </w:t>
      </w:r>
      <w:r w:rsidRPr="006B18F6">
        <w:rPr>
          <w:sz w:val="24"/>
          <w:szCs w:val="24"/>
        </w:rPr>
        <w:t>и</w:t>
      </w:r>
      <w:r w:rsidRPr="006B18F6">
        <w:rPr>
          <w:spacing w:val="-3"/>
          <w:sz w:val="24"/>
          <w:szCs w:val="24"/>
        </w:rPr>
        <w:t xml:space="preserve"> </w:t>
      </w:r>
      <w:r w:rsidRPr="006B18F6">
        <w:rPr>
          <w:sz w:val="24"/>
          <w:szCs w:val="24"/>
        </w:rPr>
        <w:t>инструменты</w:t>
      </w:r>
      <w:r w:rsidRPr="006B18F6">
        <w:rPr>
          <w:spacing w:val="-2"/>
          <w:sz w:val="24"/>
          <w:szCs w:val="24"/>
        </w:rPr>
        <w:t xml:space="preserve"> </w:t>
      </w:r>
      <w:r w:rsidRPr="006B18F6">
        <w:rPr>
          <w:sz w:val="24"/>
          <w:szCs w:val="24"/>
        </w:rPr>
        <w:t>для</w:t>
      </w:r>
      <w:r w:rsidRPr="006B18F6">
        <w:rPr>
          <w:spacing w:val="-3"/>
          <w:sz w:val="24"/>
          <w:szCs w:val="24"/>
        </w:rPr>
        <w:t xml:space="preserve"> </w:t>
      </w:r>
      <w:r w:rsidRPr="006B18F6">
        <w:rPr>
          <w:sz w:val="24"/>
          <w:szCs w:val="24"/>
        </w:rPr>
        <w:t>распознавания</w:t>
      </w:r>
      <w:r w:rsidRPr="006B18F6">
        <w:rPr>
          <w:spacing w:val="-3"/>
          <w:sz w:val="24"/>
          <w:szCs w:val="24"/>
        </w:rPr>
        <w:t xml:space="preserve"> </w:t>
      </w:r>
      <w:r w:rsidRPr="006B18F6">
        <w:rPr>
          <w:sz w:val="24"/>
          <w:szCs w:val="24"/>
        </w:rPr>
        <w:t>фейковых</w:t>
      </w:r>
      <w:r w:rsidRPr="006B18F6">
        <w:rPr>
          <w:spacing w:val="-2"/>
          <w:sz w:val="24"/>
          <w:szCs w:val="24"/>
        </w:rPr>
        <w:t xml:space="preserve"> </w:t>
      </w:r>
      <w:r w:rsidRPr="006B18F6">
        <w:rPr>
          <w:sz w:val="24"/>
          <w:szCs w:val="24"/>
        </w:rPr>
        <w:t>текстов</w:t>
      </w:r>
      <w:r w:rsidRPr="006B18F6">
        <w:rPr>
          <w:spacing w:val="-4"/>
          <w:sz w:val="24"/>
          <w:szCs w:val="24"/>
        </w:rPr>
        <w:t xml:space="preserve"> </w:t>
      </w:r>
      <w:r w:rsidRPr="006B18F6">
        <w:rPr>
          <w:sz w:val="24"/>
          <w:szCs w:val="24"/>
        </w:rPr>
        <w:t>и</w:t>
      </w:r>
      <w:r w:rsidRPr="006B18F6">
        <w:rPr>
          <w:spacing w:val="-5"/>
          <w:sz w:val="24"/>
          <w:szCs w:val="24"/>
        </w:rPr>
        <w:t xml:space="preserve"> </w:t>
      </w:r>
      <w:r w:rsidRPr="006B18F6">
        <w:rPr>
          <w:spacing w:val="-2"/>
          <w:sz w:val="24"/>
          <w:szCs w:val="24"/>
        </w:rPr>
        <w:t>изображений;</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понятие</w:t>
      </w:r>
      <w:r w:rsidRPr="006B18F6">
        <w:rPr>
          <w:spacing w:val="-4"/>
          <w:sz w:val="24"/>
          <w:szCs w:val="24"/>
        </w:rPr>
        <w:t xml:space="preserve"> </w:t>
      </w:r>
      <w:r w:rsidRPr="006B18F6">
        <w:rPr>
          <w:sz w:val="24"/>
          <w:szCs w:val="24"/>
        </w:rPr>
        <w:t>прав</w:t>
      </w:r>
      <w:r w:rsidRPr="006B18F6">
        <w:rPr>
          <w:spacing w:val="-4"/>
          <w:sz w:val="24"/>
          <w:szCs w:val="24"/>
        </w:rPr>
        <w:t xml:space="preserve"> </w:t>
      </w:r>
      <w:r w:rsidRPr="006B18F6">
        <w:rPr>
          <w:sz w:val="24"/>
          <w:szCs w:val="24"/>
        </w:rPr>
        <w:t>человека</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z w:val="24"/>
          <w:szCs w:val="24"/>
        </w:rPr>
        <w:t>цифровой</w:t>
      </w:r>
      <w:r w:rsidRPr="006B18F6">
        <w:rPr>
          <w:spacing w:val="-3"/>
          <w:sz w:val="24"/>
          <w:szCs w:val="24"/>
        </w:rPr>
        <w:t xml:space="preserve"> </w:t>
      </w:r>
      <w:r w:rsidRPr="006B18F6">
        <w:rPr>
          <w:sz w:val="24"/>
          <w:szCs w:val="24"/>
        </w:rPr>
        <w:t>среде,</w:t>
      </w:r>
      <w:r w:rsidRPr="006B18F6">
        <w:rPr>
          <w:spacing w:val="-3"/>
          <w:sz w:val="24"/>
          <w:szCs w:val="24"/>
        </w:rPr>
        <w:t xml:space="preserve"> </w:t>
      </w:r>
      <w:r w:rsidRPr="006B18F6">
        <w:rPr>
          <w:sz w:val="24"/>
          <w:szCs w:val="24"/>
        </w:rPr>
        <w:t xml:space="preserve">их </w:t>
      </w:r>
      <w:r w:rsidRPr="006B18F6">
        <w:rPr>
          <w:spacing w:val="-2"/>
          <w:sz w:val="24"/>
          <w:szCs w:val="24"/>
        </w:rPr>
        <w:t>защита;</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ответственность</w:t>
      </w:r>
      <w:r w:rsidRPr="006B18F6">
        <w:rPr>
          <w:spacing w:val="-2"/>
          <w:sz w:val="24"/>
          <w:szCs w:val="24"/>
        </w:rPr>
        <w:t xml:space="preserve"> </w:t>
      </w:r>
      <w:r w:rsidRPr="006B18F6">
        <w:rPr>
          <w:sz w:val="24"/>
          <w:szCs w:val="24"/>
        </w:rPr>
        <w:t>за</w:t>
      </w:r>
      <w:r w:rsidRPr="006B18F6">
        <w:rPr>
          <w:spacing w:val="-3"/>
          <w:sz w:val="24"/>
          <w:szCs w:val="24"/>
        </w:rPr>
        <w:t xml:space="preserve"> </w:t>
      </w:r>
      <w:r w:rsidRPr="006B18F6">
        <w:rPr>
          <w:sz w:val="24"/>
          <w:szCs w:val="24"/>
        </w:rPr>
        <w:t>действия</w:t>
      </w:r>
      <w:r w:rsidRPr="006B18F6">
        <w:rPr>
          <w:spacing w:val="-2"/>
          <w:sz w:val="24"/>
          <w:szCs w:val="24"/>
        </w:rPr>
        <w:t xml:space="preserve"> </w:t>
      </w:r>
      <w:r w:rsidRPr="006B18F6">
        <w:rPr>
          <w:sz w:val="24"/>
          <w:szCs w:val="24"/>
        </w:rPr>
        <w:t>в</w:t>
      </w:r>
      <w:r w:rsidRPr="006B18F6">
        <w:rPr>
          <w:spacing w:val="-3"/>
          <w:sz w:val="24"/>
          <w:szCs w:val="24"/>
        </w:rPr>
        <w:t xml:space="preserve"> </w:t>
      </w:r>
      <w:r w:rsidRPr="006B18F6">
        <w:rPr>
          <w:spacing w:val="-2"/>
          <w:sz w:val="24"/>
          <w:szCs w:val="24"/>
        </w:rPr>
        <w:t>Интернете;</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запрещенный</w:t>
      </w:r>
      <w:r w:rsidRPr="006B18F6">
        <w:rPr>
          <w:spacing w:val="-3"/>
          <w:sz w:val="24"/>
          <w:szCs w:val="24"/>
        </w:rPr>
        <w:t xml:space="preserve"> </w:t>
      </w:r>
      <w:r w:rsidRPr="006B18F6">
        <w:rPr>
          <w:spacing w:val="-2"/>
          <w:sz w:val="24"/>
          <w:szCs w:val="24"/>
        </w:rPr>
        <w:t>контент;</w:t>
      </w:r>
    </w:p>
    <w:p w:rsidR="0082219A" w:rsidRPr="006B18F6" w:rsidRDefault="00096B32" w:rsidP="00CB0E03">
      <w:pPr>
        <w:pStyle w:val="a4"/>
        <w:numPr>
          <w:ilvl w:val="0"/>
          <w:numId w:val="45"/>
        </w:numPr>
        <w:tabs>
          <w:tab w:val="left" w:pos="707"/>
        </w:tabs>
        <w:spacing w:line="360" w:lineRule="auto"/>
        <w:ind w:left="0" w:firstLine="720"/>
        <w:jc w:val="both"/>
        <w:rPr>
          <w:sz w:val="24"/>
          <w:szCs w:val="24"/>
        </w:rPr>
      </w:pPr>
      <w:r w:rsidRPr="006B18F6">
        <w:rPr>
          <w:sz w:val="24"/>
          <w:szCs w:val="24"/>
        </w:rPr>
        <w:t>защита</w:t>
      </w:r>
      <w:r w:rsidRPr="006B18F6">
        <w:rPr>
          <w:spacing w:val="-4"/>
          <w:sz w:val="24"/>
          <w:szCs w:val="24"/>
        </w:rPr>
        <w:t xml:space="preserve"> </w:t>
      </w:r>
      <w:r w:rsidRPr="006B18F6">
        <w:rPr>
          <w:sz w:val="24"/>
          <w:szCs w:val="24"/>
        </w:rPr>
        <w:t>прав</w:t>
      </w:r>
      <w:r w:rsidRPr="006B18F6">
        <w:rPr>
          <w:spacing w:val="-3"/>
          <w:sz w:val="24"/>
          <w:szCs w:val="24"/>
        </w:rPr>
        <w:t xml:space="preserve"> </w:t>
      </w:r>
      <w:r w:rsidRPr="006B18F6">
        <w:rPr>
          <w:sz w:val="24"/>
          <w:szCs w:val="24"/>
        </w:rPr>
        <w:t>в</w:t>
      </w:r>
      <w:r w:rsidRPr="006B18F6">
        <w:rPr>
          <w:spacing w:val="-2"/>
          <w:sz w:val="24"/>
          <w:szCs w:val="24"/>
        </w:rPr>
        <w:t xml:space="preserve"> </w:t>
      </w:r>
      <w:r w:rsidRPr="006B18F6">
        <w:rPr>
          <w:sz w:val="24"/>
          <w:szCs w:val="24"/>
        </w:rPr>
        <w:t>цифровом</w:t>
      </w:r>
      <w:r w:rsidRPr="006B18F6">
        <w:rPr>
          <w:spacing w:val="-2"/>
          <w:sz w:val="24"/>
          <w:szCs w:val="24"/>
        </w:rPr>
        <w:t xml:space="preserve"> пространстве.</w:t>
      </w:r>
    </w:p>
    <w:p w:rsidR="0082219A" w:rsidRPr="006B18F6" w:rsidRDefault="00096B32" w:rsidP="00CB0E03">
      <w:pPr>
        <w:pStyle w:val="1"/>
        <w:spacing w:before="0" w:line="360" w:lineRule="auto"/>
        <w:ind w:left="0" w:firstLine="720"/>
      </w:pPr>
      <w:bookmarkStart w:id="305" w:name="_Toc216087016"/>
      <w:r w:rsidRPr="006B18F6">
        <w:t>Модуль</w:t>
      </w:r>
      <w:r w:rsidRPr="006B18F6">
        <w:rPr>
          <w:spacing w:val="-4"/>
        </w:rPr>
        <w:t xml:space="preserve"> </w:t>
      </w:r>
      <w:r w:rsidRPr="006B18F6">
        <w:t>№</w:t>
      </w:r>
      <w:r w:rsidRPr="006B18F6">
        <w:rPr>
          <w:spacing w:val="-4"/>
        </w:rPr>
        <w:t xml:space="preserve"> </w:t>
      </w:r>
      <w:r w:rsidRPr="006B18F6">
        <w:t>11</w:t>
      </w:r>
      <w:r w:rsidRPr="006B18F6">
        <w:rPr>
          <w:spacing w:val="-2"/>
        </w:rPr>
        <w:t xml:space="preserve"> </w:t>
      </w:r>
      <w:r w:rsidRPr="006B18F6">
        <w:t>«Основы</w:t>
      </w:r>
      <w:r w:rsidRPr="006B18F6">
        <w:rPr>
          <w:spacing w:val="-2"/>
        </w:rPr>
        <w:t xml:space="preserve"> </w:t>
      </w:r>
      <w:r w:rsidRPr="006B18F6">
        <w:t>противодействия</w:t>
      </w:r>
      <w:r w:rsidRPr="006B18F6">
        <w:rPr>
          <w:spacing w:val="-2"/>
        </w:rPr>
        <w:t xml:space="preserve"> </w:t>
      </w:r>
      <w:r w:rsidRPr="006B18F6">
        <w:t>экстремизму</w:t>
      </w:r>
      <w:r w:rsidRPr="006B18F6">
        <w:rPr>
          <w:spacing w:val="-2"/>
        </w:rPr>
        <w:t xml:space="preserve"> </w:t>
      </w:r>
      <w:r w:rsidRPr="006B18F6">
        <w:t>и</w:t>
      </w:r>
      <w:r w:rsidRPr="006B18F6">
        <w:rPr>
          <w:spacing w:val="-4"/>
        </w:rPr>
        <w:t xml:space="preserve"> </w:t>
      </w:r>
      <w:r w:rsidRPr="006B18F6">
        <w:rPr>
          <w:spacing w:val="-2"/>
        </w:rPr>
        <w:t>терроризму»:</w:t>
      </w:r>
      <w:bookmarkEnd w:id="305"/>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экстремизм</w:t>
      </w:r>
      <w:r w:rsidRPr="006B18F6">
        <w:rPr>
          <w:spacing w:val="-7"/>
          <w:sz w:val="24"/>
          <w:szCs w:val="24"/>
        </w:rPr>
        <w:t xml:space="preserve"> </w:t>
      </w:r>
      <w:r w:rsidRPr="006B18F6">
        <w:rPr>
          <w:sz w:val="24"/>
          <w:szCs w:val="24"/>
        </w:rPr>
        <w:t>и</w:t>
      </w:r>
      <w:r w:rsidRPr="006B18F6">
        <w:rPr>
          <w:spacing w:val="-4"/>
          <w:sz w:val="24"/>
          <w:szCs w:val="24"/>
        </w:rPr>
        <w:t xml:space="preserve"> </w:t>
      </w:r>
      <w:r w:rsidRPr="006B18F6">
        <w:rPr>
          <w:sz w:val="24"/>
          <w:szCs w:val="24"/>
        </w:rPr>
        <w:t>терроризм</w:t>
      </w:r>
      <w:r w:rsidRPr="006B18F6">
        <w:rPr>
          <w:spacing w:val="-5"/>
          <w:sz w:val="24"/>
          <w:szCs w:val="24"/>
        </w:rPr>
        <w:t xml:space="preserve"> </w:t>
      </w:r>
      <w:r w:rsidRPr="006B18F6">
        <w:rPr>
          <w:sz w:val="24"/>
          <w:szCs w:val="24"/>
        </w:rPr>
        <w:t>как</w:t>
      </w:r>
      <w:r w:rsidRPr="006B18F6">
        <w:rPr>
          <w:spacing w:val="-2"/>
          <w:sz w:val="24"/>
          <w:szCs w:val="24"/>
        </w:rPr>
        <w:t xml:space="preserve"> </w:t>
      </w:r>
      <w:r w:rsidRPr="006B18F6">
        <w:rPr>
          <w:sz w:val="24"/>
          <w:szCs w:val="24"/>
        </w:rPr>
        <w:t>угроза</w:t>
      </w:r>
      <w:r w:rsidRPr="006B18F6">
        <w:rPr>
          <w:spacing w:val="-2"/>
          <w:sz w:val="24"/>
          <w:szCs w:val="24"/>
        </w:rPr>
        <w:t xml:space="preserve"> </w:t>
      </w:r>
      <w:r w:rsidRPr="006B18F6">
        <w:rPr>
          <w:sz w:val="24"/>
          <w:szCs w:val="24"/>
        </w:rPr>
        <w:t>устойчивого</w:t>
      </w:r>
      <w:r w:rsidRPr="006B18F6">
        <w:rPr>
          <w:spacing w:val="-4"/>
          <w:sz w:val="24"/>
          <w:szCs w:val="24"/>
        </w:rPr>
        <w:t xml:space="preserve"> </w:t>
      </w:r>
      <w:r w:rsidRPr="006B18F6">
        <w:rPr>
          <w:sz w:val="24"/>
          <w:szCs w:val="24"/>
        </w:rPr>
        <w:t>развития</w:t>
      </w:r>
      <w:r w:rsidRPr="006B18F6">
        <w:rPr>
          <w:spacing w:val="-3"/>
          <w:sz w:val="24"/>
          <w:szCs w:val="24"/>
        </w:rPr>
        <w:t xml:space="preserve"> </w:t>
      </w:r>
      <w:r w:rsidRPr="006B18F6">
        <w:rPr>
          <w:spacing w:val="-2"/>
          <w:sz w:val="24"/>
          <w:szCs w:val="24"/>
        </w:rPr>
        <w:t>общества;</w:t>
      </w:r>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понятия</w:t>
      </w:r>
      <w:r w:rsidRPr="006B18F6">
        <w:rPr>
          <w:spacing w:val="-4"/>
          <w:sz w:val="24"/>
          <w:szCs w:val="24"/>
        </w:rPr>
        <w:t xml:space="preserve"> </w:t>
      </w:r>
      <w:r w:rsidRPr="006B18F6">
        <w:rPr>
          <w:sz w:val="24"/>
          <w:szCs w:val="24"/>
        </w:rPr>
        <w:t>«экстремизм»</w:t>
      </w:r>
      <w:r w:rsidRPr="006B18F6">
        <w:rPr>
          <w:spacing w:val="-10"/>
          <w:sz w:val="24"/>
          <w:szCs w:val="24"/>
        </w:rPr>
        <w:t xml:space="preserve"> </w:t>
      </w:r>
      <w:r w:rsidRPr="006B18F6">
        <w:rPr>
          <w:sz w:val="24"/>
          <w:szCs w:val="24"/>
        </w:rPr>
        <w:t>и</w:t>
      </w:r>
      <w:r w:rsidRPr="006B18F6">
        <w:rPr>
          <w:spacing w:val="-1"/>
          <w:sz w:val="24"/>
          <w:szCs w:val="24"/>
        </w:rPr>
        <w:t xml:space="preserve"> </w:t>
      </w:r>
      <w:r w:rsidRPr="006B18F6">
        <w:rPr>
          <w:sz w:val="24"/>
          <w:szCs w:val="24"/>
        </w:rPr>
        <w:t>«терроризм»,</w:t>
      </w:r>
      <w:r w:rsidRPr="006B18F6">
        <w:rPr>
          <w:spacing w:val="-5"/>
          <w:sz w:val="24"/>
          <w:szCs w:val="24"/>
        </w:rPr>
        <w:t xml:space="preserve"> </w:t>
      </w:r>
      <w:r w:rsidRPr="006B18F6">
        <w:rPr>
          <w:sz w:val="24"/>
          <w:szCs w:val="24"/>
        </w:rPr>
        <w:t>их</w:t>
      </w:r>
      <w:r w:rsidRPr="006B18F6">
        <w:rPr>
          <w:spacing w:val="-3"/>
          <w:sz w:val="24"/>
          <w:szCs w:val="24"/>
        </w:rPr>
        <w:t xml:space="preserve"> </w:t>
      </w:r>
      <w:r w:rsidRPr="006B18F6">
        <w:rPr>
          <w:spacing w:val="-2"/>
          <w:sz w:val="24"/>
          <w:szCs w:val="24"/>
        </w:rPr>
        <w:t>взаимосвязь;</w:t>
      </w:r>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варианты</w:t>
      </w:r>
      <w:r w:rsidRPr="006B18F6">
        <w:rPr>
          <w:spacing w:val="-6"/>
          <w:sz w:val="24"/>
          <w:szCs w:val="24"/>
        </w:rPr>
        <w:t xml:space="preserve"> </w:t>
      </w:r>
      <w:r w:rsidRPr="006B18F6">
        <w:rPr>
          <w:sz w:val="24"/>
          <w:szCs w:val="24"/>
        </w:rPr>
        <w:t>проявления</w:t>
      </w:r>
      <w:r w:rsidRPr="006B18F6">
        <w:rPr>
          <w:spacing w:val="-3"/>
          <w:sz w:val="24"/>
          <w:szCs w:val="24"/>
        </w:rPr>
        <w:t xml:space="preserve"> </w:t>
      </w:r>
      <w:r w:rsidRPr="006B18F6">
        <w:rPr>
          <w:sz w:val="24"/>
          <w:szCs w:val="24"/>
        </w:rPr>
        <w:t>экстремизма,</w:t>
      </w:r>
      <w:r w:rsidRPr="006B18F6">
        <w:rPr>
          <w:spacing w:val="-3"/>
          <w:sz w:val="24"/>
          <w:szCs w:val="24"/>
        </w:rPr>
        <w:t xml:space="preserve"> </w:t>
      </w:r>
      <w:r w:rsidRPr="006B18F6">
        <w:rPr>
          <w:sz w:val="24"/>
          <w:szCs w:val="24"/>
        </w:rPr>
        <w:t>возможные</w:t>
      </w:r>
      <w:r w:rsidRPr="006B18F6">
        <w:rPr>
          <w:spacing w:val="-5"/>
          <w:sz w:val="24"/>
          <w:szCs w:val="24"/>
        </w:rPr>
        <w:t xml:space="preserve"> </w:t>
      </w:r>
      <w:r w:rsidRPr="006B18F6">
        <w:rPr>
          <w:spacing w:val="-2"/>
          <w:sz w:val="24"/>
          <w:szCs w:val="24"/>
        </w:rPr>
        <w:t>последствия;</w:t>
      </w:r>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преступления</w:t>
      </w:r>
      <w:r w:rsidRPr="006B18F6">
        <w:rPr>
          <w:spacing w:val="-8"/>
          <w:sz w:val="24"/>
          <w:szCs w:val="24"/>
        </w:rPr>
        <w:t xml:space="preserve"> </w:t>
      </w:r>
      <w:r w:rsidRPr="006B18F6">
        <w:rPr>
          <w:sz w:val="24"/>
          <w:szCs w:val="24"/>
        </w:rPr>
        <w:t>террористической</w:t>
      </w:r>
      <w:r w:rsidRPr="006B18F6">
        <w:rPr>
          <w:spacing w:val="-5"/>
          <w:sz w:val="24"/>
          <w:szCs w:val="24"/>
        </w:rPr>
        <w:t xml:space="preserve"> </w:t>
      </w:r>
      <w:r w:rsidRPr="006B18F6">
        <w:rPr>
          <w:sz w:val="24"/>
          <w:szCs w:val="24"/>
        </w:rPr>
        <w:t>направленности,</w:t>
      </w:r>
      <w:r w:rsidRPr="006B18F6">
        <w:rPr>
          <w:spacing w:val="-6"/>
          <w:sz w:val="24"/>
          <w:szCs w:val="24"/>
        </w:rPr>
        <w:t xml:space="preserve"> </w:t>
      </w:r>
      <w:r w:rsidRPr="006B18F6">
        <w:rPr>
          <w:sz w:val="24"/>
          <w:szCs w:val="24"/>
        </w:rPr>
        <w:t>их</w:t>
      </w:r>
      <w:r w:rsidRPr="006B18F6">
        <w:rPr>
          <w:spacing w:val="-6"/>
          <w:sz w:val="24"/>
          <w:szCs w:val="24"/>
        </w:rPr>
        <w:t xml:space="preserve"> </w:t>
      </w:r>
      <w:r w:rsidRPr="006B18F6">
        <w:rPr>
          <w:sz w:val="24"/>
          <w:szCs w:val="24"/>
        </w:rPr>
        <w:t>цель,</w:t>
      </w:r>
      <w:r w:rsidRPr="006B18F6">
        <w:rPr>
          <w:spacing w:val="-6"/>
          <w:sz w:val="24"/>
          <w:szCs w:val="24"/>
        </w:rPr>
        <w:t xml:space="preserve"> </w:t>
      </w:r>
      <w:r w:rsidRPr="006B18F6">
        <w:rPr>
          <w:sz w:val="24"/>
          <w:szCs w:val="24"/>
        </w:rPr>
        <w:t>причины,</w:t>
      </w:r>
      <w:r w:rsidRPr="006B18F6">
        <w:rPr>
          <w:spacing w:val="-2"/>
          <w:sz w:val="24"/>
          <w:szCs w:val="24"/>
        </w:rPr>
        <w:t xml:space="preserve"> последствия;</w:t>
      </w:r>
    </w:p>
    <w:p w:rsidR="0082219A" w:rsidRPr="006B18F6" w:rsidRDefault="00096B32" w:rsidP="00CB0E03">
      <w:pPr>
        <w:pStyle w:val="a4"/>
        <w:numPr>
          <w:ilvl w:val="0"/>
          <w:numId w:val="45"/>
        </w:numPr>
        <w:tabs>
          <w:tab w:val="left" w:pos="720"/>
        </w:tabs>
        <w:spacing w:line="360" w:lineRule="auto"/>
        <w:ind w:left="0" w:firstLine="720"/>
        <w:jc w:val="both"/>
        <w:rPr>
          <w:sz w:val="24"/>
          <w:szCs w:val="24"/>
        </w:rPr>
      </w:pPr>
      <w:r w:rsidRPr="006B18F6">
        <w:rPr>
          <w:sz w:val="24"/>
          <w:szCs w:val="24"/>
        </w:rPr>
        <w:t>опасность</w:t>
      </w:r>
      <w:r w:rsidRPr="006B18F6">
        <w:rPr>
          <w:spacing w:val="80"/>
          <w:w w:val="150"/>
          <w:sz w:val="24"/>
          <w:szCs w:val="24"/>
        </w:rPr>
        <w:t xml:space="preserve"> </w:t>
      </w:r>
      <w:r w:rsidRPr="006B18F6">
        <w:rPr>
          <w:sz w:val="24"/>
          <w:szCs w:val="24"/>
        </w:rPr>
        <w:t>вовлечения</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экстремистскую</w:t>
      </w:r>
      <w:r w:rsidRPr="006B18F6">
        <w:rPr>
          <w:spacing w:val="80"/>
          <w:w w:val="150"/>
          <w:sz w:val="24"/>
          <w:szCs w:val="24"/>
        </w:rPr>
        <w:t xml:space="preserve"> </w:t>
      </w:r>
      <w:r w:rsidRPr="006B18F6">
        <w:rPr>
          <w:sz w:val="24"/>
          <w:szCs w:val="24"/>
        </w:rPr>
        <w:t>и</w:t>
      </w:r>
      <w:r w:rsidRPr="006B18F6">
        <w:rPr>
          <w:spacing w:val="80"/>
          <w:w w:val="150"/>
          <w:sz w:val="24"/>
          <w:szCs w:val="24"/>
        </w:rPr>
        <w:t xml:space="preserve"> </w:t>
      </w:r>
      <w:r w:rsidRPr="006B18F6">
        <w:rPr>
          <w:sz w:val="24"/>
          <w:szCs w:val="24"/>
        </w:rPr>
        <w:t>террористическую</w:t>
      </w:r>
      <w:r w:rsidRPr="006B18F6">
        <w:rPr>
          <w:spacing w:val="80"/>
          <w:w w:val="150"/>
          <w:sz w:val="24"/>
          <w:szCs w:val="24"/>
        </w:rPr>
        <w:t xml:space="preserve"> </w:t>
      </w:r>
      <w:r w:rsidRPr="006B18F6">
        <w:rPr>
          <w:sz w:val="24"/>
          <w:szCs w:val="24"/>
        </w:rPr>
        <w:t>деятельность:</w:t>
      </w:r>
      <w:r w:rsidRPr="006B18F6">
        <w:rPr>
          <w:spacing w:val="80"/>
          <w:w w:val="150"/>
          <w:sz w:val="24"/>
          <w:szCs w:val="24"/>
        </w:rPr>
        <w:t xml:space="preserve"> </w:t>
      </w:r>
      <w:r w:rsidRPr="006B18F6">
        <w:rPr>
          <w:sz w:val="24"/>
          <w:szCs w:val="24"/>
        </w:rPr>
        <w:t>способы</w:t>
      </w:r>
      <w:r w:rsidRPr="006B18F6">
        <w:rPr>
          <w:spacing w:val="80"/>
          <w:sz w:val="24"/>
          <w:szCs w:val="24"/>
        </w:rPr>
        <w:t xml:space="preserve"> </w:t>
      </w:r>
      <w:r w:rsidRPr="006B18F6">
        <w:rPr>
          <w:sz w:val="24"/>
          <w:szCs w:val="24"/>
        </w:rPr>
        <w:t xml:space="preserve">и </w:t>
      </w:r>
      <w:r w:rsidRPr="006B18F6">
        <w:rPr>
          <w:spacing w:val="-2"/>
          <w:sz w:val="24"/>
          <w:szCs w:val="24"/>
        </w:rPr>
        <w:t>признаки;</w:t>
      </w:r>
    </w:p>
    <w:p w:rsidR="0082219A" w:rsidRPr="006B18F6" w:rsidRDefault="00096B32" w:rsidP="00CB0E03">
      <w:pPr>
        <w:pStyle w:val="a4"/>
        <w:numPr>
          <w:ilvl w:val="0"/>
          <w:numId w:val="45"/>
        </w:numPr>
        <w:tabs>
          <w:tab w:val="left" w:pos="720"/>
          <w:tab w:val="left" w:pos="780"/>
        </w:tabs>
        <w:spacing w:line="360" w:lineRule="auto"/>
        <w:ind w:left="0" w:firstLine="720"/>
        <w:jc w:val="both"/>
        <w:rPr>
          <w:sz w:val="24"/>
          <w:szCs w:val="24"/>
        </w:rPr>
      </w:pPr>
      <w:r w:rsidRPr="006B18F6">
        <w:rPr>
          <w:sz w:val="24"/>
          <w:szCs w:val="24"/>
        </w:rPr>
        <w:t>предупреждение</w:t>
      </w:r>
      <w:r w:rsidRPr="006B18F6">
        <w:rPr>
          <w:spacing w:val="80"/>
          <w:w w:val="150"/>
          <w:sz w:val="24"/>
          <w:szCs w:val="24"/>
        </w:rPr>
        <w:t xml:space="preserve"> </w:t>
      </w:r>
      <w:r w:rsidRPr="006B18F6">
        <w:rPr>
          <w:sz w:val="24"/>
          <w:szCs w:val="24"/>
        </w:rPr>
        <w:t>и</w:t>
      </w:r>
      <w:r w:rsidRPr="006B18F6">
        <w:rPr>
          <w:spacing w:val="80"/>
          <w:sz w:val="24"/>
          <w:szCs w:val="24"/>
        </w:rPr>
        <w:t xml:space="preserve"> </w:t>
      </w:r>
      <w:r w:rsidRPr="006B18F6">
        <w:rPr>
          <w:sz w:val="24"/>
          <w:szCs w:val="24"/>
        </w:rPr>
        <w:t>противодействие</w:t>
      </w:r>
      <w:r w:rsidRPr="006B18F6">
        <w:rPr>
          <w:spacing w:val="80"/>
          <w:sz w:val="24"/>
          <w:szCs w:val="24"/>
        </w:rPr>
        <w:t xml:space="preserve"> </w:t>
      </w:r>
      <w:r w:rsidRPr="006B18F6">
        <w:rPr>
          <w:sz w:val="24"/>
          <w:szCs w:val="24"/>
        </w:rPr>
        <w:t>вовлечению</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экстремистскую</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 xml:space="preserve">террористическую </w:t>
      </w:r>
      <w:r w:rsidRPr="006B18F6">
        <w:rPr>
          <w:spacing w:val="-2"/>
          <w:sz w:val="24"/>
          <w:szCs w:val="24"/>
        </w:rPr>
        <w:t>деятельность;</w:t>
      </w:r>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формы</w:t>
      </w:r>
      <w:r w:rsidRPr="006B18F6">
        <w:rPr>
          <w:spacing w:val="-5"/>
          <w:sz w:val="24"/>
          <w:szCs w:val="24"/>
        </w:rPr>
        <w:t xml:space="preserve"> </w:t>
      </w:r>
      <w:r w:rsidRPr="006B18F6">
        <w:rPr>
          <w:sz w:val="24"/>
          <w:szCs w:val="24"/>
        </w:rPr>
        <w:t>террористических</w:t>
      </w:r>
      <w:r w:rsidRPr="006B18F6">
        <w:rPr>
          <w:spacing w:val="-2"/>
          <w:sz w:val="24"/>
          <w:szCs w:val="24"/>
        </w:rPr>
        <w:t xml:space="preserve"> актов;</w:t>
      </w:r>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уровни</w:t>
      </w:r>
      <w:r w:rsidRPr="006B18F6">
        <w:rPr>
          <w:spacing w:val="-8"/>
          <w:sz w:val="24"/>
          <w:szCs w:val="24"/>
        </w:rPr>
        <w:t xml:space="preserve"> </w:t>
      </w:r>
      <w:r w:rsidRPr="006B18F6">
        <w:rPr>
          <w:sz w:val="24"/>
          <w:szCs w:val="24"/>
        </w:rPr>
        <w:t>террористической</w:t>
      </w:r>
      <w:r w:rsidRPr="006B18F6">
        <w:rPr>
          <w:spacing w:val="-5"/>
          <w:sz w:val="24"/>
          <w:szCs w:val="24"/>
        </w:rPr>
        <w:t xml:space="preserve"> </w:t>
      </w:r>
      <w:r w:rsidRPr="006B18F6">
        <w:rPr>
          <w:spacing w:val="-2"/>
          <w:sz w:val="24"/>
          <w:szCs w:val="24"/>
        </w:rPr>
        <w:t>угрозы;</w:t>
      </w:r>
    </w:p>
    <w:p w:rsidR="0082219A" w:rsidRPr="006B18F6" w:rsidRDefault="00096B32" w:rsidP="00CB0E03">
      <w:pPr>
        <w:pStyle w:val="a4"/>
        <w:numPr>
          <w:ilvl w:val="0"/>
          <w:numId w:val="45"/>
        </w:numPr>
        <w:tabs>
          <w:tab w:val="left" w:pos="720"/>
        </w:tabs>
        <w:spacing w:line="360" w:lineRule="auto"/>
        <w:ind w:left="0" w:firstLine="720"/>
        <w:jc w:val="both"/>
        <w:rPr>
          <w:sz w:val="24"/>
          <w:szCs w:val="24"/>
        </w:rPr>
      </w:pPr>
      <w:r w:rsidRPr="006B18F6">
        <w:rPr>
          <w:sz w:val="24"/>
          <w:szCs w:val="24"/>
        </w:rPr>
        <w:t>правила</w:t>
      </w:r>
      <w:r w:rsidRPr="006B18F6">
        <w:rPr>
          <w:spacing w:val="69"/>
          <w:sz w:val="24"/>
          <w:szCs w:val="24"/>
        </w:rPr>
        <w:t xml:space="preserve"> </w:t>
      </w:r>
      <w:r w:rsidRPr="006B18F6">
        <w:rPr>
          <w:sz w:val="24"/>
          <w:szCs w:val="24"/>
        </w:rPr>
        <w:t>поведения</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порядок</w:t>
      </w:r>
      <w:r w:rsidRPr="006B18F6">
        <w:rPr>
          <w:spacing w:val="71"/>
          <w:sz w:val="24"/>
          <w:szCs w:val="24"/>
        </w:rPr>
        <w:t xml:space="preserve"> </w:t>
      </w:r>
      <w:r w:rsidRPr="006B18F6">
        <w:rPr>
          <w:sz w:val="24"/>
          <w:szCs w:val="24"/>
        </w:rPr>
        <w:t>действий</w:t>
      </w:r>
      <w:r w:rsidRPr="006B18F6">
        <w:rPr>
          <w:spacing w:val="40"/>
          <w:sz w:val="24"/>
          <w:szCs w:val="24"/>
        </w:rPr>
        <w:t xml:space="preserve"> </w:t>
      </w:r>
      <w:r w:rsidRPr="006B18F6">
        <w:rPr>
          <w:sz w:val="24"/>
          <w:szCs w:val="24"/>
        </w:rPr>
        <w:t>при</w:t>
      </w:r>
      <w:r w:rsidRPr="006B18F6">
        <w:rPr>
          <w:spacing w:val="71"/>
          <w:sz w:val="24"/>
          <w:szCs w:val="24"/>
        </w:rPr>
        <w:t xml:space="preserve"> </w:t>
      </w:r>
      <w:r w:rsidRPr="006B18F6">
        <w:rPr>
          <w:sz w:val="24"/>
          <w:szCs w:val="24"/>
        </w:rPr>
        <w:t>угрозе</w:t>
      </w:r>
      <w:r w:rsidRPr="006B18F6">
        <w:rPr>
          <w:spacing w:val="69"/>
          <w:sz w:val="24"/>
          <w:szCs w:val="24"/>
        </w:rPr>
        <w:t xml:space="preserve"> </w:t>
      </w:r>
      <w:r w:rsidRPr="006B18F6">
        <w:rPr>
          <w:sz w:val="24"/>
          <w:szCs w:val="24"/>
        </w:rPr>
        <w:t>или</w:t>
      </w:r>
      <w:r w:rsidRPr="006B18F6">
        <w:rPr>
          <w:spacing w:val="71"/>
          <w:sz w:val="24"/>
          <w:szCs w:val="24"/>
        </w:rPr>
        <w:t xml:space="preserve"> </w:t>
      </w:r>
      <w:r w:rsidRPr="006B18F6">
        <w:rPr>
          <w:sz w:val="24"/>
          <w:szCs w:val="24"/>
        </w:rPr>
        <w:t>в</w:t>
      </w:r>
      <w:r w:rsidRPr="006B18F6">
        <w:rPr>
          <w:spacing w:val="69"/>
          <w:sz w:val="24"/>
          <w:szCs w:val="24"/>
        </w:rPr>
        <w:t xml:space="preserve"> </w:t>
      </w:r>
      <w:r w:rsidRPr="006B18F6">
        <w:rPr>
          <w:sz w:val="24"/>
          <w:szCs w:val="24"/>
        </w:rPr>
        <w:t>случае</w:t>
      </w:r>
      <w:r w:rsidRPr="006B18F6">
        <w:rPr>
          <w:spacing w:val="78"/>
          <w:sz w:val="24"/>
          <w:szCs w:val="24"/>
        </w:rPr>
        <w:t xml:space="preserve"> </w:t>
      </w:r>
      <w:r w:rsidRPr="006B18F6">
        <w:rPr>
          <w:sz w:val="24"/>
          <w:szCs w:val="24"/>
        </w:rPr>
        <w:t>террористического</w:t>
      </w:r>
      <w:r w:rsidRPr="006B18F6">
        <w:rPr>
          <w:spacing w:val="70"/>
          <w:sz w:val="24"/>
          <w:szCs w:val="24"/>
        </w:rPr>
        <w:t xml:space="preserve"> </w:t>
      </w:r>
      <w:r w:rsidRPr="006B18F6">
        <w:rPr>
          <w:sz w:val="24"/>
          <w:szCs w:val="24"/>
        </w:rPr>
        <w:t>акта, проведении контртеррористической операции;</w:t>
      </w:r>
    </w:p>
    <w:p w:rsidR="0082219A" w:rsidRPr="006B18F6" w:rsidRDefault="00096B32" w:rsidP="00CB0E03">
      <w:pPr>
        <w:pStyle w:val="a4"/>
        <w:numPr>
          <w:ilvl w:val="0"/>
          <w:numId w:val="45"/>
        </w:numPr>
        <w:tabs>
          <w:tab w:val="left" w:pos="719"/>
        </w:tabs>
        <w:spacing w:line="360" w:lineRule="auto"/>
        <w:ind w:left="0" w:firstLine="720"/>
        <w:jc w:val="both"/>
        <w:rPr>
          <w:sz w:val="24"/>
          <w:szCs w:val="24"/>
        </w:rPr>
      </w:pPr>
      <w:r w:rsidRPr="006B18F6">
        <w:rPr>
          <w:sz w:val="24"/>
          <w:szCs w:val="24"/>
        </w:rPr>
        <w:t>правовые</w:t>
      </w:r>
      <w:r w:rsidRPr="006B18F6">
        <w:rPr>
          <w:spacing w:val="-7"/>
          <w:sz w:val="24"/>
          <w:szCs w:val="24"/>
        </w:rPr>
        <w:t xml:space="preserve"> </w:t>
      </w:r>
      <w:r w:rsidRPr="006B18F6">
        <w:rPr>
          <w:sz w:val="24"/>
          <w:szCs w:val="24"/>
        </w:rPr>
        <w:t>основы</w:t>
      </w:r>
      <w:r w:rsidRPr="006B18F6">
        <w:rPr>
          <w:spacing w:val="-4"/>
          <w:sz w:val="24"/>
          <w:szCs w:val="24"/>
        </w:rPr>
        <w:t xml:space="preserve"> </w:t>
      </w:r>
      <w:r w:rsidRPr="006B18F6">
        <w:rPr>
          <w:sz w:val="24"/>
          <w:szCs w:val="24"/>
        </w:rPr>
        <w:t>противодействия</w:t>
      </w:r>
      <w:r w:rsidRPr="006B18F6">
        <w:rPr>
          <w:spacing w:val="-3"/>
          <w:sz w:val="24"/>
          <w:szCs w:val="24"/>
        </w:rPr>
        <w:t xml:space="preserve"> </w:t>
      </w:r>
      <w:r w:rsidRPr="006B18F6">
        <w:rPr>
          <w:sz w:val="24"/>
          <w:szCs w:val="24"/>
        </w:rPr>
        <w:t>экстремизму</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терроризму</w:t>
      </w:r>
      <w:r w:rsidRPr="006B18F6">
        <w:rPr>
          <w:spacing w:val="-8"/>
          <w:sz w:val="24"/>
          <w:szCs w:val="24"/>
        </w:rPr>
        <w:t xml:space="preserve"> </w:t>
      </w:r>
      <w:r w:rsidRPr="006B18F6">
        <w:rPr>
          <w:sz w:val="24"/>
          <w:szCs w:val="24"/>
        </w:rPr>
        <w:t>в</w:t>
      </w:r>
      <w:r w:rsidRPr="006B18F6">
        <w:rPr>
          <w:spacing w:val="-3"/>
          <w:sz w:val="24"/>
          <w:szCs w:val="24"/>
        </w:rPr>
        <w:t xml:space="preserve"> </w:t>
      </w:r>
      <w:r w:rsidRPr="006B18F6">
        <w:rPr>
          <w:sz w:val="24"/>
          <w:szCs w:val="24"/>
        </w:rPr>
        <w:t>Российской</w:t>
      </w:r>
      <w:r w:rsidRPr="006B18F6">
        <w:rPr>
          <w:spacing w:val="2"/>
          <w:sz w:val="24"/>
          <w:szCs w:val="24"/>
        </w:rPr>
        <w:t xml:space="preserve"> </w:t>
      </w:r>
      <w:r w:rsidRPr="006B18F6">
        <w:rPr>
          <w:spacing w:val="-2"/>
          <w:sz w:val="24"/>
          <w:szCs w:val="24"/>
        </w:rPr>
        <w:t>Федерации;</w:t>
      </w:r>
    </w:p>
    <w:p w:rsidR="0082219A" w:rsidRPr="006B18F6" w:rsidRDefault="00096B32" w:rsidP="00CB0E03">
      <w:pPr>
        <w:pStyle w:val="a4"/>
        <w:numPr>
          <w:ilvl w:val="0"/>
          <w:numId w:val="45"/>
        </w:numPr>
        <w:tabs>
          <w:tab w:val="left" w:pos="720"/>
          <w:tab w:val="left" w:pos="780"/>
        </w:tabs>
        <w:spacing w:line="360" w:lineRule="auto"/>
        <w:ind w:left="0" w:firstLine="720"/>
        <w:jc w:val="both"/>
        <w:rPr>
          <w:sz w:val="24"/>
          <w:szCs w:val="24"/>
        </w:rPr>
      </w:pPr>
      <w:r w:rsidRPr="006B18F6">
        <w:rPr>
          <w:sz w:val="24"/>
          <w:szCs w:val="24"/>
        </w:rPr>
        <w:t>основы</w:t>
      </w:r>
      <w:r w:rsidRPr="006B18F6">
        <w:rPr>
          <w:spacing w:val="40"/>
          <w:sz w:val="24"/>
          <w:szCs w:val="24"/>
        </w:rPr>
        <w:t xml:space="preserve"> </w:t>
      </w:r>
      <w:r w:rsidRPr="006B18F6">
        <w:rPr>
          <w:sz w:val="24"/>
          <w:szCs w:val="24"/>
        </w:rPr>
        <w:t>государственной системы противодействия экстремизму</w:t>
      </w:r>
      <w:r w:rsidRPr="006B18F6">
        <w:rPr>
          <w:spacing w:val="-2"/>
          <w:sz w:val="24"/>
          <w:szCs w:val="24"/>
        </w:rPr>
        <w:t xml:space="preserve"> </w:t>
      </w:r>
      <w:r w:rsidRPr="006B18F6">
        <w:rPr>
          <w:sz w:val="24"/>
          <w:szCs w:val="24"/>
        </w:rPr>
        <w:t>и терроризму, ее</w:t>
      </w:r>
      <w:r w:rsidRPr="006B18F6">
        <w:rPr>
          <w:spacing w:val="-1"/>
          <w:sz w:val="24"/>
          <w:szCs w:val="24"/>
        </w:rPr>
        <w:t xml:space="preserve"> </w:t>
      </w:r>
      <w:r w:rsidRPr="006B18F6">
        <w:rPr>
          <w:sz w:val="24"/>
          <w:szCs w:val="24"/>
        </w:rPr>
        <w:t xml:space="preserve">цели, задачи, </w:t>
      </w:r>
      <w:r w:rsidRPr="006B18F6">
        <w:rPr>
          <w:spacing w:val="-2"/>
          <w:sz w:val="24"/>
          <w:szCs w:val="24"/>
        </w:rPr>
        <w:t>принципы;</w:t>
      </w:r>
    </w:p>
    <w:p w:rsidR="0082219A" w:rsidRPr="006B18F6" w:rsidRDefault="00096B32" w:rsidP="00CB0E03">
      <w:pPr>
        <w:pStyle w:val="a4"/>
        <w:numPr>
          <w:ilvl w:val="0"/>
          <w:numId w:val="100"/>
        </w:numPr>
        <w:tabs>
          <w:tab w:val="left" w:pos="0"/>
          <w:tab w:val="left" w:pos="142"/>
          <w:tab w:val="left" w:pos="8879"/>
        </w:tabs>
        <w:spacing w:line="360" w:lineRule="auto"/>
        <w:ind w:hanging="731"/>
        <w:rPr>
          <w:sz w:val="24"/>
          <w:szCs w:val="24"/>
        </w:rPr>
      </w:pPr>
      <w:r w:rsidRPr="006B18F6">
        <w:rPr>
          <w:sz w:val="24"/>
          <w:szCs w:val="24"/>
        </w:rPr>
        <w:t>права</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обязанности</w:t>
      </w:r>
      <w:r w:rsidRPr="006B18F6">
        <w:rPr>
          <w:spacing w:val="80"/>
          <w:sz w:val="24"/>
          <w:szCs w:val="24"/>
        </w:rPr>
        <w:t xml:space="preserve"> </w:t>
      </w:r>
      <w:r w:rsidRPr="006B18F6">
        <w:rPr>
          <w:sz w:val="24"/>
          <w:szCs w:val="24"/>
        </w:rPr>
        <w:t>граждан</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общественных</w:t>
      </w:r>
      <w:r w:rsidRPr="006B18F6">
        <w:rPr>
          <w:spacing w:val="80"/>
          <w:sz w:val="24"/>
          <w:szCs w:val="24"/>
        </w:rPr>
        <w:t xml:space="preserve"> </w:t>
      </w:r>
      <w:r w:rsidRPr="006B18F6">
        <w:rPr>
          <w:sz w:val="24"/>
          <w:szCs w:val="24"/>
        </w:rPr>
        <w:t>организаций</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области</w:t>
      </w:r>
      <w:r w:rsidR="00E739C3" w:rsidRPr="006B18F6">
        <w:rPr>
          <w:sz w:val="24"/>
          <w:szCs w:val="24"/>
        </w:rPr>
        <w:t xml:space="preserve">  </w:t>
      </w:r>
      <w:r w:rsidRPr="006B18F6">
        <w:rPr>
          <w:spacing w:val="-2"/>
          <w:sz w:val="24"/>
          <w:szCs w:val="24"/>
        </w:rPr>
        <w:t xml:space="preserve">противодействия </w:t>
      </w:r>
      <w:r w:rsidRPr="006B18F6">
        <w:rPr>
          <w:sz w:val="24"/>
          <w:szCs w:val="24"/>
        </w:rPr>
        <w:t>экстремизму и терроризму.</w:t>
      </w:r>
    </w:p>
    <w:p w:rsidR="00CB0E03" w:rsidRDefault="00096B32" w:rsidP="00CB0E03">
      <w:pPr>
        <w:pStyle w:val="1"/>
        <w:spacing w:before="0" w:line="360" w:lineRule="auto"/>
        <w:ind w:left="0" w:firstLine="720"/>
      </w:pPr>
      <w:bookmarkStart w:id="306" w:name="_Toc216087017"/>
      <w:r w:rsidRPr="006B18F6">
        <w:t>Планируемые</w:t>
      </w:r>
      <w:r w:rsidRPr="006B18F6">
        <w:rPr>
          <w:spacing w:val="-10"/>
        </w:rPr>
        <w:t xml:space="preserve"> </w:t>
      </w:r>
      <w:r w:rsidRPr="006B18F6">
        <w:t>результаты</w:t>
      </w:r>
      <w:r w:rsidRPr="006B18F6">
        <w:rPr>
          <w:spacing w:val="-9"/>
        </w:rPr>
        <w:t xml:space="preserve"> </w:t>
      </w:r>
      <w:r w:rsidRPr="006B18F6">
        <w:t>освоения</w:t>
      </w:r>
      <w:r w:rsidRPr="006B18F6">
        <w:rPr>
          <w:spacing w:val="-7"/>
        </w:rPr>
        <w:t xml:space="preserve"> </w:t>
      </w:r>
      <w:r w:rsidRPr="006B18F6">
        <w:t>программы</w:t>
      </w:r>
      <w:r w:rsidRPr="006B18F6">
        <w:rPr>
          <w:spacing w:val="-9"/>
        </w:rPr>
        <w:t xml:space="preserve"> </w:t>
      </w:r>
      <w:r w:rsidRPr="006B18F6">
        <w:t>ОБЗР.</w:t>
      </w:r>
    </w:p>
    <w:p w:rsidR="0082219A" w:rsidRPr="006B18F6" w:rsidRDefault="00096B32" w:rsidP="00CB0E03">
      <w:pPr>
        <w:pStyle w:val="1"/>
        <w:spacing w:before="0" w:line="360" w:lineRule="auto"/>
        <w:ind w:left="0" w:firstLine="720"/>
      </w:pPr>
      <w:r w:rsidRPr="006B18F6">
        <w:t xml:space="preserve"> ЛИЧНОСТНЫЕ РЕЗУЛЬТАТЫ</w:t>
      </w:r>
      <w:bookmarkEnd w:id="306"/>
    </w:p>
    <w:p w:rsidR="0082219A" w:rsidRPr="006B18F6" w:rsidRDefault="00096B32" w:rsidP="00CB0E03">
      <w:pPr>
        <w:pStyle w:val="a3"/>
        <w:spacing w:line="360" w:lineRule="auto"/>
        <w:ind w:left="0" w:firstLine="720"/>
      </w:pPr>
      <w:r w:rsidRPr="006B18F6">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r w:rsidRPr="006B18F6">
        <w:lastRenderedPageBreak/>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w:t>
      </w:r>
      <w:r w:rsidRPr="006B18F6">
        <w:rPr>
          <w:spacing w:val="40"/>
        </w:rPr>
        <w:t xml:space="preserve"> </w:t>
      </w:r>
      <w:r w:rsidRPr="006B18F6">
        <w:t>и</w:t>
      </w:r>
      <w:r w:rsidRPr="006B18F6">
        <w:rPr>
          <w:spacing w:val="40"/>
        </w:rPr>
        <w:t xml:space="preserve"> </w:t>
      </w:r>
      <w:r w:rsidRPr="006B18F6">
        <w:t>проявляться,</w:t>
      </w:r>
      <w:r w:rsidRPr="006B18F6">
        <w:rPr>
          <w:spacing w:val="40"/>
        </w:rPr>
        <w:t xml:space="preserve"> </w:t>
      </w:r>
      <w:r w:rsidRPr="006B18F6">
        <w:t>прежде</w:t>
      </w:r>
      <w:r w:rsidRPr="006B18F6">
        <w:rPr>
          <w:spacing w:val="40"/>
        </w:rPr>
        <w:t xml:space="preserve"> </w:t>
      </w:r>
      <w:r w:rsidRPr="006B18F6">
        <w:t>всего,</w:t>
      </w:r>
      <w:r w:rsidRPr="006B18F6">
        <w:rPr>
          <w:spacing w:val="40"/>
        </w:rPr>
        <w:t xml:space="preserve"> </w:t>
      </w:r>
      <w:r w:rsidRPr="006B18F6">
        <w:t>в</w:t>
      </w:r>
      <w:r w:rsidRPr="006B18F6">
        <w:rPr>
          <w:spacing w:val="40"/>
        </w:rPr>
        <w:t xml:space="preserve"> </w:t>
      </w:r>
      <w:r w:rsidRPr="006B18F6">
        <w:t>уважении</w:t>
      </w:r>
      <w:r w:rsidRPr="006B18F6">
        <w:rPr>
          <w:spacing w:val="40"/>
        </w:rPr>
        <w:t xml:space="preserve"> </w:t>
      </w:r>
      <w:r w:rsidRPr="006B18F6">
        <w:t>к</w:t>
      </w:r>
      <w:r w:rsidRPr="006B18F6">
        <w:rPr>
          <w:spacing w:val="40"/>
        </w:rPr>
        <w:t xml:space="preserve"> </w:t>
      </w:r>
      <w:r w:rsidRPr="006B18F6">
        <w:t>памяти</w:t>
      </w:r>
      <w:r w:rsidRPr="006B18F6">
        <w:rPr>
          <w:spacing w:val="40"/>
        </w:rPr>
        <w:t xml:space="preserve"> </w:t>
      </w:r>
      <w:r w:rsidRPr="006B18F6">
        <w:t>защитников</w:t>
      </w:r>
      <w:r w:rsidRPr="006B18F6">
        <w:rPr>
          <w:spacing w:val="40"/>
        </w:rPr>
        <w:t xml:space="preserve"> </w:t>
      </w:r>
      <w:r w:rsidRPr="006B18F6">
        <w:t>Отечества</w:t>
      </w:r>
      <w:r w:rsidRPr="006B18F6">
        <w:rPr>
          <w:spacing w:val="80"/>
        </w:rPr>
        <w:t xml:space="preserve"> </w:t>
      </w:r>
      <w:r w:rsidRPr="006B18F6">
        <w:t>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w:t>
      </w:r>
      <w:r w:rsidRPr="006B18F6">
        <w:rPr>
          <w:spacing w:val="40"/>
        </w:rPr>
        <w:t xml:space="preserve"> </w:t>
      </w:r>
      <w:r w:rsidRPr="006B18F6">
        <w:t>наследию и уважительном отношении к традициям многонационального народа Российской Федерации и к жизни в целом.</w:t>
      </w:r>
    </w:p>
    <w:p w:rsidR="0082219A" w:rsidRPr="006B18F6" w:rsidRDefault="00096B32" w:rsidP="006B18F6">
      <w:pPr>
        <w:pStyle w:val="1"/>
        <w:spacing w:before="0" w:line="360" w:lineRule="auto"/>
        <w:ind w:left="0" w:firstLine="720"/>
      </w:pPr>
      <w:bookmarkStart w:id="307" w:name="_Toc216087018"/>
      <w:r w:rsidRPr="006B18F6">
        <w:t>Личностные</w:t>
      </w:r>
      <w:r w:rsidRPr="006B18F6">
        <w:rPr>
          <w:spacing w:val="-7"/>
        </w:rPr>
        <w:t xml:space="preserve"> </w:t>
      </w:r>
      <w:r w:rsidRPr="006B18F6">
        <w:t>результаты</w:t>
      </w:r>
      <w:r w:rsidRPr="006B18F6">
        <w:rPr>
          <w:spacing w:val="-3"/>
        </w:rPr>
        <w:t xml:space="preserve"> </w:t>
      </w:r>
      <w:r w:rsidRPr="006B18F6">
        <w:t>изучения</w:t>
      </w:r>
      <w:r w:rsidRPr="006B18F6">
        <w:rPr>
          <w:spacing w:val="-2"/>
        </w:rPr>
        <w:t xml:space="preserve"> </w:t>
      </w:r>
      <w:r w:rsidRPr="006B18F6">
        <w:t>ОБЗР</w:t>
      </w:r>
      <w:r w:rsidRPr="006B18F6">
        <w:rPr>
          <w:spacing w:val="-5"/>
        </w:rPr>
        <w:t xml:space="preserve"> </w:t>
      </w:r>
      <w:r w:rsidRPr="006B18F6">
        <w:rPr>
          <w:spacing w:val="-2"/>
        </w:rPr>
        <w:t>включают:</w:t>
      </w:r>
      <w:bookmarkEnd w:id="307"/>
    </w:p>
    <w:p w:rsidR="0082219A" w:rsidRPr="006B18F6" w:rsidRDefault="00096B32" w:rsidP="006B18F6">
      <w:pPr>
        <w:pStyle w:val="a4"/>
        <w:numPr>
          <w:ilvl w:val="0"/>
          <w:numId w:val="44"/>
        </w:numPr>
        <w:tabs>
          <w:tab w:val="left" w:pos="1492"/>
        </w:tabs>
        <w:spacing w:line="360" w:lineRule="auto"/>
        <w:ind w:left="0" w:firstLine="720"/>
        <w:jc w:val="both"/>
        <w:rPr>
          <w:sz w:val="24"/>
          <w:szCs w:val="24"/>
        </w:rPr>
      </w:pPr>
      <w:r w:rsidRPr="006B18F6">
        <w:rPr>
          <w:spacing w:val="-2"/>
          <w:sz w:val="24"/>
          <w:szCs w:val="24"/>
        </w:rPr>
        <w:t>гражданское</w:t>
      </w:r>
      <w:r w:rsidRPr="006B18F6">
        <w:rPr>
          <w:spacing w:val="4"/>
          <w:sz w:val="24"/>
          <w:szCs w:val="24"/>
        </w:rPr>
        <w:t xml:space="preserve"> </w:t>
      </w:r>
      <w:r w:rsidRPr="006B18F6">
        <w:rPr>
          <w:spacing w:val="-2"/>
          <w:sz w:val="24"/>
          <w:szCs w:val="24"/>
        </w:rPr>
        <w:t>воспитание:</w:t>
      </w:r>
    </w:p>
    <w:p w:rsidR="0082219A" w:rsidRPr="006B18F6" w:rsidRDefault="00096B32" w:rsidP="006B18F6">
      <w:pPr>
        <w:pStyle w:val="a3"/>
        <w:spacing w:line="360" w:lineRule="auto"/>
        <w:ind w:left="0" w:firstLine="720"/>
      </w:pPr>
      <w:r w:rsidRPr="006B18F6">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82219A" w:rsidRPr="006B18F6" w:rsidRDefault="00096B32" w:rsidP="006B18F6">
      <w:pPr>
        <w:pStyle w:val="a3"/>
        <w:spacing w:line="360" w:lineRule="auto"/>
        <w:ind w:left="0" w:firstLine="720"/>
      </w:pPr>
      <w:r w:rsidRPr="006B18F6">
        <w:t>уважение</w:t>
      </w:r>
      <w:r w:rsidRPr="006B18F6">
        <w:rPr>
          <w:spacing w:val="-3"/>
        </w:rPr>
        <w:t xml:space="preserve"> </w:t>
      </w:r>
      <w:r w:rsidRPr="006B18F6">
        <w:t>закона</w:t>
      </w:r>
      <w:r w:rsidRPr="006B18F6">
        <w:rPr>
          <w:spacing w:val="-3"/>
        </w:rPr>
        <w:t xml:space="preserve"> </w:t>
      </w:r>
      <w:r w:rsidRPr="006B18F6">
        <w:t>и</w:t>
      </w:r>
      <w:r w:rsidRPr="006B18F6">
        <w:rPr>
          <w:spacing w:val="-4"/>
        </w:rPr>
        <w:t xml:space="preserve"> </w:t>
      </w:r>
      <w:r w:rsidRPr="006B18F6">
        <w:t>правопорядка,</w:t>
      </w:r>
      <w:r w:rsidRPr="006B18F6">
        <w:rPr>
          <w:spacing w:val="-2"/>
        </w:rPr>
        <w:t xml:space="preserve"> </w:t>
      </w:r>
      <w:r w:rsidRPr="006B18F6">
        <w:t>осознание</w:t>
      </w:r>
      <w:r w:rsidRPr="006B18F6">
        <w:rPr>
          <w:spacing w:val="-3"/>
        </w:rPr>
        <w:t xml:space="preserve"> </w:t>
      </w:r>
      <w:r w:rsidRPr="006B18F6">
        <w:t>своих</w:t>
      </w:r>
      <w:r w:rsidRPr="006B18F6">
        <w:rPr>
          <w:spacing w:val="-2"/>
        </w:rPr>
        <w:t xml:space="preserve"> </w:t>
      </w:r>
      <w:r w:rsidRPr="006B18F6">
        <w:t>прав,</w:t>
      </w:r>
      <w:r w:rsidRPr="006B18F6">
        <w:rPr>
          <w:spacing w:val="-3"/>
        </w:rPr>
        <w:t xml:space="preserve"> </w:t>
      </w:r>
      <w:r w:rsidRPr="006B18F6">
        <w:t>обязанностей и</w:t>
      </w:r>
      <w:r w:rsidRPr="006B18F6">
        <w:rPr>
          <w:spacing w:val="-1"/>
        </w:rPr>
        <w:t xml:space="preserve"> </w:t>
      </w:r>
      <w:r w:rsidRPr="006B18F6">
        <w:t>ответственности</w:t>
      </w:r>
      <w:r w:rsidRPr="006B18F6">
        <w:rPr>
          <w:spacing w:val="-1"/>
        </w:rPr>
        <w:t xml:space="preserve"> </w:t>
      </w:r>
      <w:r w:rsidRPr="006B18F6">
        <w:t>в</w:t>
      </w:r>
      <w:r w:rsidRPr="006B18F6">
        <w:rPr>
          <w:spacing w:val="-3"/>
        </w:rPr>
        <w:t xml:space="preserve"> </w:t>
      </w:r>
      <w:r w:rsidRPr="006B18F6">
        <w:t>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2219A" w:rsidRPr="006B18F6" w:rsidRDefault="00096B32" w:rsidP="006B18F6">
      <w:pPr>
        <w:pStyle w:val="a3"/>
        <w:spacing w:line="360" w:lineRule="auto"/>
        <w:ind w:left="0" w:firstLine="720"/>
      </w:pPr>
      <w:r w:rsidRPr="006B18F6">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2219A" w:rsidRPr="006B18F6" w:rsidRDefault="00096B32" w:rsidP="006B18F6">
      <w:pPr>
        <w:pStyle w:val="a3"/>
        <w:spacing w:line="360" w:lineRule="auto"/>
        <w:ind w:left="0" w:firstLine="720"/>
      </w:pPr>
      <w:r w:rsidRPr="006B18F6">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2219A" w:rsidRPr="006B18F6" w:rsidRDefault="00096B32" w:rsidP="006B18F6">
      <w:pPr>
        <w:pStyle w:val="a3"/>
        <w:spacing w:line="360" w:lineRule="auto"/>
        <w:ind w:left="0" w:firstLine="720"/>
      </w:pPr>
      <w:r w:rsidRPr="006B18F6">
        <w:t>готовность к взаимодействию с обществом и государством в обеспечении безопасности жизни и здоровья населения;</w:t>
      </w:r>
    </w:p>
    <w:p w:rsidR="0082219A" w:rsidRPr="006B18F6" w:rsidRDefault="00096B32" w:rsidP="006B18F6">
      <w:pPr>
        <w:pStyle w:val="a3"/>
        <w:spacing w:line="360" w:lineRule="auto"/>
        <w:ind w:left="0" w:firstLine="720"/>
      </w:pPr>
      <w:r w:rsidRPr="006B18F6">
        <w:t>готовность к участию в деятельности государственных социальных</w:t>
      </w:r>
      <w:r w:rsidRPr="006B18F6">
        <w:rPr>
          <w:spacing w:val="40"/>
        </w:rPr>
        <w:t xml:space="preserve"> </w:t>
      </w:r>
      <w:r w:rsidRPr="006B18F6">
        <w:t xml:space="preserve">организаций и институтов гражданского общества в области обеспечения комплексной безопасности личности, общества и </w:t>
      </w:r>
      <w:r w:rsidRPr="006B18F6">
        <w:rPr>
          <w:spacing w:val="-2"/>
        </w:rPr>
        <w:t>государства;</w:t>
      </w:r>
    </w:p>
    <w:p w:rsidR="0082219A" w:rsidRPr="006B18F6" w:rsidRDefault="00096B32" w:rsidP="006B18F6">
      <w:pPr>
        <w:pStyle w:val="a4"/>
        <w:numPr>
          <w:ilvl w:val="0"/>
          <w:numId w:val="44"/>
        </w:numPr>
        <w:tabs>
          <w:tab w:val="left" w:pos="1492"/>
        </w:tabs>
        <w:spacing w:line="360" w:lineRule="auto"/>
        <w:ind w:left="0" w:firstLine="720"/>
        <w:jc w:val="both"/>
        <w:rPr>
          <w:sz w:val="24"/>
          <w:szCs w:val="24"/>
        </w:rPr>
      </w:pPr>
      <w:r w:rsidRPr="006B18F6">
        <w:rPr>
          <w:spacing w:val="-2"/>
          <w:sz w:val="24"/>
          <w:szCs w:val="24"/>
        </w:rPr>
        <w:t>патриотическое</w:t>
      </w:r>
      <w:r w:rsidRPr="006B18F6">
        <w:rPr>
          <w:spacing w:val="3"/>
          <w:sz w:val="24"/>
          <w:szCs w:val="24"/>
        </w:rPr>
        <w:t xml:space="preserve"> </w:t>
      </w:r>
      <w:r w:rsidRPr="006B18F6">
        <w:rPr>
          <w:spacing w:val="-2"/>
          <w:sz w:val="24"/>
          <w:szCs w:val="24"/>
        </w:rPr>
        <w:t>воспитание:</w:t>
      </w:r>
    </w:p>
    <w:p w:rsidR="0082219A" w:rsidRPr="006B18F6" w:rsidRDefault="00096B32" w:rsidP="006B18F6">
      <w:pPr>
        <w:pStyle w:val="a3"/>
        <w:spacing w:line="360" w:lineRule="auto"/>
        <w:ind w:left="0" w:firstLine="720"/>
      </w:pPr>
      <w:r w:rsidRPr="006B18F6">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82219A" w:rsidRPr="006B18F6" w:rsidRDefault="00096B32" w:rsidP="00CB0E03">
      <w:pPr>
        <w:pStyle w:val="a3"/>
        <w:spacing w:line="360" w:lineRule="auto"/>
        <w:ind w:left="0" w:firstLine="720"/>
      </w:pPr>
      <w:r w:rsidRPr="006B18F6">
        <w:t>ценностное отношение к государственным и военным символам, историческому и природному наследию,</w:t>
      </w:r>
      <w:r w:rsidRPr="006B18F6">
        <w:rPr>
          <w:spacing w:val="33"/>
        </w:rPr>
        <w:t xml:space="preserve"> </w:t>
      </w:r>
      <w:r w:rsidRPr="006B18F6">
        <w:t>дням</w:t>
      </w:r>
      <w:r w:rsidRPr="006B18F6">
        <w:rPr>
          <w:spacing w:val="35"/>
        </w:rPr>
        <w:t xml:space="preserve"> </w:t>
      </w:r>
      <w:r w:rsidRPr="006B18F6">
        <w:t>воинской</w:t>
      </w:r>
      <w:r w:rsidRPr="006B18F6">
        <w:rPr>
          <w:spacing w:val="36"/>
        </w:rPr>
        <w:t xml:space="preserve"> </w:t>
      </w:r>
      <w:r w:rsidRPr="006B18F6">
        <w:t>славы,</w:t>
      </w:r>
      <w:r w:rsidRPr="006B18F6">
        <w:rPr>
          <w:spacing w:val="36"/>
        </w:rPr>
        <w:t xml:space="preserve"> </w:t>
      </w:r>
      <w:r w:rsidRPr="006B18F6">
        <w:t>боевым</w:t>
      </w:r>
      <w:r w:rsidRPr="006B18F6">
        <w:rPr>
          <w:spacing w:val="34"/>
        </w:rPr>
        <w:t xml:space="preserve"> </w:t>
      </w:r>
      <w:r w:rsidRPr="006B18F6">
        <w:t>традициям</w:t>
      </w:r>
      <w:r w:rsidRPr="006B18F6">
        <w:rPr>
          <w:spacing w:val="36"/>
        </w:rPr>
        <w:t xml:space="preserve"> </w:t>
      </w:r>
      <w:r w:rsidRPr="006B18F6">
        <w:t>Вооруженных</w:t>
      </w:r>
      <w:r w:rsidRPr="006B18F6">
        <w:rPr>
          <w:spacing w:val="34"/>
        </w:rPr>
        <w:t xml:space="preserve"> </w:t>
      </w:r>
      <w:r w:rsidRPr="006B18F6">
        <w:t>Сил</w:t>
      </w:r>
      <w:r w:rsidRPr="006B18F6">
        <w:rPr>
          <w:spacing w:val="34"/>
        </w:rPr>
        <w:t xml:space="preserve"> </w:t>
      </w:r>
      <w:r w:rsidRPr="006B18F6">
        <w:t>Российской</w:t>
      </w:r>
      <w:r w:rsidRPr="006B18F6">
        <w:rPr>
          <w:spacing w:val="37"/>
        </w:rPr>
        <w:t xml:space="preserve"> </w:t>
      </w:r>
      <w:r w:rsidRPr="006B18F6">
        <w:rPr>
          <w:spacing w:val="-2"/>
        </w:rPr>
        <w:t>Федерации,</w:t>
      </w:r>
      <w:r w:rsidR="00CB0E03">
        <w:rPr>
          <w:spacing w:val="-2"/>
        </w:rPr>
        <w:t xml:space="preserve"> </w:t>
      </w:r>
      <w:r w:rsidRPr="006B18F6">
        <w:t xml:space="preserve">достижениям государства в области обеспечения безопасности </w:t>
      </w:r>
      <w:r w:rsidRPr="006B18F6">
        <w:lastRenderedPageBreak/>
        <w:t>жизни и здоровья людей; 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82219A" w:rsidRPr="006B18F6" w:rsidRDefault="00096B32" w:rsidP="006B18F6">
      <w:pPr>
        <w:pStyle w:val="a4"/>
        <w:numPr>
          <w:ilvl w:val="0"/>
          <w:numId w:val="44"/>
        </w:numPr>
        <w:tabs>
          <w:tab w:val="left" w:pos="1492"/>
        </w:tabs>
        <w:spacing w:line="360" w:lineRule="auto"/>
        <w:ind w:left="0" w:firstLine="720"/>
        <w:rPr>
          <w:sz w:val="24"/>
          <w:szCs w:val="24"/>
        </w:rPr>
      </w:pPr>
      <w:r w:rsidRPr="006B18F6">
        <w:rPr>
          <w:spacing w:val="-2"/>
          <w:sz w:val="24"/>
          <w:szCs w:val="24"/>
        </w:rPr>
        <w:t>духовно-нравственное</w:t>
      </w:r>
      <w:r w:rsidRPr="006B18F6">
        <w:rPr>
          <w:spacing w:val="5"/>
          <w:sz w:val="24"/>
          <w:szCs w:val="24"/>
        </w:rPr>
        <w:t xml:space="preserve"> </w:t>
      </w:r>
      <w:r w:rsidRPr="006B18F6">
        <w:rPr>
          <w:spacing w:val="-2"/>
          <w:sz w:val="24"/>
          <w:szCs w:val="24"/>
        </w:rPr>
        <w:t>воспитание:</w:t>
      </w:r>
    </w:p>
    <w:p w:rsidR="0082219A" w:rsidRPr="006B18F6" w:rsidRDefault="00096B32" w:rsidP="006B18F6">
      <w:pPr>
        <w:pStyle w:val="a3"/>
        <w:spacing w:line="360" w:lineRule="auto"/>
        <w:ind w:left="0" w:firstLine="720"/>
      </w:pPr>
      <w:r w:rsidRPr="006B18F6">
        <w:t>осознание</w:t>
      </w:r>
      <w:r w:rsidRPr="006B18F6">
        <w:rPr>
          <w:spacing w:val="-7"/>
        </w:rPr>
        <w:t xml:space="preserve"> </w:t>
      </w:r>
      <w:r w:rsidRPr="006B18F6">
        <w:t>духовных</w:t>
      </w:r>
      <w:r w:rsidRPr="006B18F6">
        <w:rPr>
          <w:spacing w:val="-2"/>
        </w:rPr>
        <w:t xml:space="preserve"> </w:t>
      </w:r>
      <w:r w:rsidRPr="006B18F6">
        <w:t>ценностей</w:t>
      </w:r>
      <w:r w:rsidRPr="006B18F6">
        <w:rPr>
          <w:spacing w:val="-3"/>
        </w:rPr>
        <w:t xml:space="preserve"> </w:t>
      </w:r>
      <w:r w:rsidRPr="006B18F6">
        <w:t>российского</w:t>
      </w:r>
      <w:r w:rsidRPr="006B18F6">
        <w:rPr>
          <w:spacing w:val="-6"/>
        </w:rPr>
        <w:t xml:space="preserve"> </w:t>
      </w:r>
      <w:r w:rsidRPr="006B18F6">
        <w:t>народа</w:t>
      </w:r>
      <w:r w:rsidRPr="006B18F6">
        <w:rPr>
          <w:spacing w:val="-4"/>
        </w:rPr>
        <w:t xml:space="preserve"> </w:t>
      </w:r>
      <w:r w:rsidRPr="006B18F6">
        <w:t>и</w:t>
      </w:r>
      <w:r w:rsidRPr="006B18F6">
        <w:rPr>
          <w:spacing w:val="-3"/>
        </w:rPr>
        <w:t xml:space="preserve"> </w:t>
      </w:r>
      <w:r w:rsidRPr="006B18F6">
        <w:t>российского</w:t>
      </w:r>
      <w:r w:rsidRPr="006B18F6">
        <w:rPr>
          <w:spacing w:val="-3"/>
        </w:rPr>
        <w:t xml:space="preserve"> </w:t>
      </w:r>
      <w:r w:rsidRPr="006B18F6">
        <w:rPr>
          <w:spacing w:val="-2"/>
        </w:rPr>
        <w:t>воинства;</w:t>
      </w:r>
    </w:p>
    <w:p w:rsidR="0082219A" w:rsidRPr="006B18F6" w:rsidRDefault="00096B32" w:rsidP="006B18F6">
      <w:pPr>
        <w:pStyle w:val="a3"/>
        <w:spacing w:line="360" w:lineRule="auto"/>
        <w:ind w:left="0" w:firstLine="720"/>
      </w:pPr>
      <w:r w:rsidRPr="006B18F6">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2219A" w:rsidRPr="006B18F6" w:rsidRDefault="00096B32" w:rsidP="006B18F6">
      <w:pPr>
        <w:pStyle w:val="a3"/>
        <w:spacing w:line="360" w:lineRule="auto"/>
        <w:ind w:left="0" w:firstLine="720"/>
      </w:pPr>
      <w:r w:rsidRPr="006B18F6">
        <w:t>способность оценивать</w:t>
      </w:r>
      <w:r w:rsidRPr="006B18F6">
        <w:rPr>
          <w:spacing w:val="-1"/>
        </w:rPr>
        <w:t xml:space="preserve"> </w:t>
      </w:r>
      <w:r w:rsidRPr="006B18F6">
        <w:t>ситуацию и принимать</w:t>
      </w:r>
      <w:r w:rsidRPr="006B18F6">
        <w:rPr>
          <w:spacing w:val="-1"/>
        </w:rPr>
        <w:t xml:space="preserve"> </w:t>
      </w:r>
      <w:r w:rsidRPr="006B18F6">
        <w:t>осознанные решения, готовность реализовать риск- 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2219A" w:rsidRPr="006B18F6" w:rsidRDefault="00096B32" w:rsidP="006B18F6">
      <w:pPr>
        <w:pStyle w:val="a3"/>
        <w:spacing w:line="360" w:lineRule="auto"/>
        <w:ind w:left="0" w:firstLine="720"/>
      </w:pPr>
      <w:r w:rsidRPr="006B18F6">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82219A" w:rsidRPr="006B18F6" w:rsidRDefault="00096B32" w:rsidP="006B18F6">
      <w:pPr>
        <w:pStyle w:val="a4"/>
        <w:numPr>
          <w:ilvl w:val="0"/>
          <w:numId w:val="44"/>
        </w:numPr>
        <w:tabs>
          <w:tab w:val="left" w:pos="1492"/>
        </w:tabs>
        <w:spacing w:line="360" w:lineRule="auto"/>
        <w:ind w:left="0" w:firstLine="720"/>
        <w:jc w:val="both"/>
        <w:rPr>
          <w:sz w:val="24"/>
          <w:szCs w:val="24"/>
        </w:rPr>
      </w:pPr>
      <w:r w:rsidRPr="006B18F6">
        <w:rPr>
          <w:spacing w:val="-2"/>
          <w:sz w:val="24"/>
          <w:szCs w:val="24"/>
        </w:rPr>
        <w:t>эстетическое</w:t>
      </w:r>
      <w:r w:rsidRPr="006B18F6">
        <w:rPr>
          <w:spacing w:val="3"/>
          <w:sz w:val="24"/>
          <w:szCs w:val="24"/>
        </w:rPr>
        <w:t xml:space="preserve"> </w:t>
      </w:r>
      <w:r w:rsidRPr="006B18F6">
        <w:rPr>
          <w:spacing w:val="-2"/>
          <w:sz w:val="24"/>
          <w:szCs w:val="24"/>
        </w:rPr>
        <w:t>воспитание:</w:t>
      </w:r>
    </w:p>
    <w:p w:rsidR="0082219A" w:rsidRPr="006B18F6" w:rsidRDefault="00096B32" w:rsidP="006B18F6">
      <w:pPr>
        <w:pStyle w:val="a3"/>
        <w:spacing w:line="360" w:lineRule="auto"/>
        <w:ind w:left="0" w:firstLine="720"/>
        <w:jc w:val="left"/>
      </w:pPr>
      <w:r w:rsidRPr="006B18F6">
        <w:t>эстетическое отношение к миру в сочетании с культурой безопасности жизнедеятельности; понимание взаимозависимости успешности и полноценного развития</w:t>
      </w:r>
      <w:r w:rsidRPr="006B18F6">
        <w:rPr>
          <w:spacing w:val="30"/>
        </w:rPr>
        <w:t xml:space="preserve"> </w:t>
      </w:r>
      <w:r w:rsidRPr="006B18F6">
        <w:t>и безопасного поведения в повседневной жизни;</w:t>
      </w:r>
    </w:p>
    <w:p w:rsidR="0082219A" w:rsidRPr="006B18F6" w:rsidRDefault="00096B32" w:rsidP="006B18F6">
      <w:pPr>
        <w:pStyle w:val="a4"/>
        <w:numPr>
          <w:ilvl w:val="0"/>
          <w:numId w:val="44"/>
        </w:numPr>
        <w:tabs>
          <w:tab w:val="left" w:pos="1492"/>
        </w:tabs>
        <w:spacing w:line="360" w:lineRule="auto"/>
        <w:ind w:left="0" w:firstLine="720"/>
        <w:rPr>
          <w:sz w:val="24"/>
          <w:szCs w:val="24"/>
        </w:rPr>
      </w:pPr>
      <w:r w:rsidRPr="006B18F6">
        <w:rPr>
          <w:sz w:val="24"/>
          <w:szCs w:val="24"/>
        </w:rPr>
        <w:t>ценности</w:t>
      </w:r>
      <w:r w:rsidRPr="006B18F6">
        <w:rPr>
          <w:spacing w:val="-15"/>
          <w:sz w:val="24"/>
          <w:szCs w:val="24"/>
        </w:rPr>
        <w:t xml:space="preserve"> </w:t>
      </w:r>
      <w:r w:rsidRPr="006B18F6">
        <w:rPr>
          <w:sz w:val="24"/>
          <w:szCs w:val="24"/>
        </w:rPr>
        <w:t>научного</w:t>
      </w:r>
      <w:r w:rsidRPr="006B18F6">
        <w:rPr>
          <w:spacing w:val="-15"/>
          <w:sz w:val="24"/>
          <w:szCs w:val="24"/>
        </w:rPr>
        <w:t xml:space="preserve"> </w:t>
      </w:r>
      <w:r w:rsidRPr="006B18F6">
        <w:rPr>
          <w:spacing w:val="-2"/>
          <w:sz w:val="24"/>
          <w:szCs w:val="24"/>
        </w:rPr>
        <w:t>познания:</w:t>
      </w:r>
    </w:p>
    <w:p w:rsidR="0082219A" w:rsidRPr="006B18F6" w:rsidRDefault="00096B32" w:rsidP="006B18F6">
      <w:pPr>
        <w:pStyle w:val="a3"/>
        <w:spacing w:line="360" w:lineRule="auto"/>
        <w:ind w:left="0" w:firstLine="720"/>
      </w:pPr>
      <w:r w:rsidRPr="006B18F6">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w:t>
      </w:r>
      <w:r w:rsidRPr="006B18F6">
        <w:rPr>
          <w:spacing w:val="-2"/>
        </w:rPr>
        <w:t>жизнедеятельности;</w:t>
      </w:r>
    </w:p>
    <w:p w:rsidR="0082219A" w:rsidRPr="006B18F6" w:rsidRDefault="00096B32" w:rsidP="006B18F6">
      <w:pPr>
        <w:pStyle w:val="a3"/>
        <w:spacing w:line="360" w:lineRule="auto"/>
        <w:ind w:left="0" w:firstLine="720"/>
      </w:pPr>
      <w:r w:rsidRPr="006B18F6">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82219A" w:rsidRPr="006B18F6" w:rsidRDefault="00096B32" w:rsidP="006B18F6">
      <w:pPr>
        <w:pStyle w:val="a3"/>
        <w:spacing w:line="360" w:lineRule="auto"/>
        <w:ind w:left="0" w:firstLine="720"/>
      </w:pPr>
      <w:r w:rsidRPr="006B18F6">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2219A" w:rsidRPr="006B18F6" w:rsidRDefault="00096B32" w:rsidP="006B18F6">
      <w:pPr>
        <w:pStyle w:val="a4"/>
        <w:numPr>
          <w:ilvl w:val="0"/>
          <w:numId w:val="44"/>
        </w:numPr>
        <w:tabs>
          <w:tab w:val="left" w:pos="1492"/>
        </w:tabs>
        <w:spacing w:line="360" w:lineRule="auto"/>
        <w:ind w:left="0" w:firstLine="720"/>
        <w:jc w:val="both"/>
        <w:rPr>
          <w:sz w:val="24"/>
          <w:szCs w:val="24"/>
        </w:rPr>
      </w:pPr>
      <w:r w:rsidRPr="006B18F6">
        <w:rPr>
          <w:spacing w:val="-2"/>
          <w:sz w:val="24"/>
          <w:szCs w:val="24"/>
        </w:rPr>
        <w:t>физическое</w:t>
      </w:r>
      <w:r w:rsidRPr="006B18F6">
        <w:rPr>
          <w:spacing w:val="1"/>
          <w:sz w:val="24"/>
          <w:szCs w:val="24"/>
        </w:rPr>
        <w:t xml:space="preserve"> </w:t>
      </w:r>
      <w:r w:rsidRPr="006B18F6">
        <w:rPr>
          <w:spacing w:val="-2"/>
          <w:sz w:val="24"/>
          <w:szCs w:val="24"/>
        </w:rPr>
        <w:t>воспитание:</w:t>
      </w:r>
    </w:p>
    <w:p w:rsidR="0082219A" w:rsidRPr="006B18F6" w:rsidRDefault="00096B32" w:rsidP="006B18F6">
      <w:pPr>
        <w:pStyle w:val="a3"/>
        <w:spacing w:line="360" w:lineRule="auto"/>
        <w:ind w:left="0" w:firstLine="720"/>
        <w:jc w:val="left"/>
      </w:pPr>
      <w:r w:rsidRPr="006B18F6">
        <w:t>осознание</w:t>
      </w:r>
      <w:r w:rsidRPr="006B18F6">
        <w:rPr>
          <w:spacing w:val="35"/>
        </w:rPr>
        <w:t xml:space="preserve"> </w:t>
      </w:r>
      <w:r w:rsidRPr="006B18F6">
        <w:t>ценности</w:t>
      </w:r>
      <w:r w:rsidRPr="006B18F6">
        <w:rPr>
          <w:spacing w:val="39"/>
        </w:rPr>
        <w:t xml:space="preserve"> </w:t>
      </w:r>
      <w:r w:rsidRPr="006B18F6">
        <w:t>жизни,</w:t>
      </w:r>
      <w:r w:rsidRPr="006B18F6">
        <w:rPr>
          <w:spacing w:val="38"/>
        </w:rPr>
        <w:t xml:space="preserve"> </w:t>
      </w:r>
      <w:r w:rsidRPr="006B18F6">
        <w:t>сформированность</w:t>
      </w:r>
      <w:r w:rsidRPr="006B18F6">
        <w:rPr>
          <w:spacing w:val="40"/>
        </w:rPr>
        <w:t xml:space="preserve"> </w:t>
      </w:r>
      <w:r w:rsidRPr="006B18F6">
        <w:t>ответственного</w:t>
      </w:r>
      <w:r w:rsidRPr="006B18F6">
        <w:rPr>
          <w:spacing w:val="36"/>
        </w:rPr>
        <w:t xml:space="preserve"> </w:t>
      </w:r>
      <w:r w:rsidRPr="006B18F6">
        <w:t>отношения</w:t>
      </w:r>
      <w:r w:rsidRPr="006B18F6">
        <w:rPr>
          <w:spacing w:val="40"/>
        </w:rPr>
        <w:t xml:space="preserve"> </w:t>
      </w:r>
      <w:r w:rsidRPr="006B18F6">
        <w:t>к</w:t>
      </w:r>
      <w:r w:rsidRPr="006B18F6">
        <w:rPr>
          <w:spacing w:val="37"/>
        </w:rPr>
        <w:t xml:space="preserve"> </w:t>
      </w:r>
      <w:r w:rsidRPr="006B18F6">
        <w:t>своему</w:t>
      </w:r>
      <w:r w:rsidRPr="006B18F6">
        <w:rPr>
          <w:spacing w:val="34"/>
        </w:rPr>
        <w:t xml:space="preserve"> </w:t>
      </w:r>
      <w:r w:rsidRPr="006B18F6">
        <w:t>здоровью</w:t>
      </w:r>
      <w:r w:rsidRPr="006B18F6">
        <w:rPr>
          <w:spacing w:val="39"/>
        </w:rPr>
        <w:t xml:space="preserve"> </w:t>
      </w:r>
      <w:r w:rsidRPr="006B18F6">
        <w:t>и здоровью окружающих;</w:t>
      </w:r>
    </w:p>
    <w:p w:rsidR="0082219A" w:rsidRPr="006B18F6" w:rsidRDefault="00096B32" w:rsidP="006B18F6">
      <w:pPr>
        <w:pStyle w:val="a3"/>
        <w:spacing w:line="360" w:lineRule="auto"/>
        <w:ind w:left="0" w:firstLine="720"/>
        <w:jc w:val="left"/>
      </w:pPr>
      <w:r w:rsidRPr="006B18F6">
        <w:t>знание</w:t>
      </w:r>
      <w:r w:rsidRPr="006B18F6">
        <w:rPr>
          <w:spacing w:val="40"/>
        </w:rPr>
        <w:t xml:space="preserve"> </w:t>
      </w:r>
      <w:r w:rsidRPr="006B18F6">
        <w:t>приемов</w:t>
      </w:r>
      <w:r w:rsidRPr="006B18F6">
        <w:rPr>
          <w:spacing w:val="40"/>
        </w:rPr>
        <w:t xml:space="preserve"> </w:t>
      </w:r>
      <w:r w:rsidRPr="006B18F6">
        <w:t>оказания</w:t>
      </w:r>
      <w:r w:rsidRPr="006B18F6">
        <w:rPr>
          <w:spacing w:val="40"/>
        </w:rPr>
        <w:t xml:space="preserve"> </w:t>
      </w:r>
      <w:r w:rsidRPr="006B18F6">
        <w:t>первой</w:t>
      </w:r>
      <w:r w:rsidRPr="006B18F6">
        <w:rPr>
          <w:spacing w:val="39"/>
        </w:rPr>
        <w:t xml:space="preserve"> </w:t>
      </w:r>
      <w:r w:rsidRPr="006B18F6">
        <w:t>помощи</w:t>
      </w:r>
      <w:r w:rsidRPr="006B18F6">
        <w:rPr>
          <w:spacing w:val="40"/>
        </w:rPr>
        <w:t xml:space="preserve"> </w:t>
      </w:r>
      <w:r w:rsidRPr="006B18F6">
        <w:t>и</w:t>
      </w:r>
      <w:r w:rsidRPr="006B18F6">
        <w:rPr>
          <w:spacing w:val="40"/>
        </w:rPr>
        <w:t xml:space="preserve"> </w:t>
      </w:r>
      <w:r w:rsidRPr="006B18F6">
        <w:t>готовность</w:t>
      </w:r>
      <w:r w:rsidRPr="006B18F6">
        <w:rPr>
          <w:spacing w:val="40"/>
        </w:rPr>
        <w:t xml:space="preserve"> </w:t>
      </w:r>
      <w:r w:rsidRPr="006B18F6">
        <w:t>применять</w:t>
      </w:r>
      <w:r w:rsidRPr="006B18F6">
        <w:rPr>
          <w:spacing w:val="39"/>
        </w:rPr>
        <w:t xml:space="preserve"> </w:t>
      </w:r>
      <w:r w:rsidRPr="006B18F6">
        <w:t>их</w:t>
      </w:r>
      <w:r w:rsidRPr="006B18F6">
        <w:rPr>
          <w:spacing w:val="40"/>
        </w:rPr>
        <w:t xml:space="preserve"> </w:t>
      </w:r>
      <w:r w:rsidRPr="006B18F6">
        <w:t>в</w:t>
      </w:r>
      <w:r w:rsidRPr="006B18F6">
        <w:rPr>
          <w:spacing w:val="38"/>
        </w:rPr>
        <w:t xml:space="preserve"> </w:t>
      </w:r>
      <w:r w:rsidRPr="006B18F6">
        <w:t>случае</w:t>
      </w:r>
      <w:r w:rsidRPr="006B18F6">
        <w:rPr>
          <w:spacing w:val="40"/>
        </w:rPr>
        <w:t xml:space="preserve"> </w:t>
      </w:r>
      <w:r w:rsidRPr="006B18F6">
        <w:t>необходимости; потребность в регулярном ведении здорового образа жизни;</w:t>
      </w:r>
    </w:p>
    <w:p w:rsidR="0082219A" w:rsidRPr="006B18F6" w:rsidRDefault="00096B32" w:rsidP="006B18F6">
      <w:pPr>
        <w:pStyle w:val="a3"/>
        <w:spacing w:line="360" w:lineRule="auto"/>
        <w:ind w:left="0" w:firstLine="720"/>
        <w:jc w:val="left"/>
      </w:pPr>
      <w:r w:rsidRPr="006B18F6">
        <w:t>осознание последствий и активное неприятие вредных привычек и иных форм причинения вреда физическому и психическому здоровью;</w:t>
      </w:r>
    </w:p>
    <w:p w:rsidR="0082219A" w:rsidRPr="006B18F6" w:rsidRDefault="00096B32" w:rsidP="00CB0E03">
      <w:pPr>
        <w:pStyle w:val="a4"/>
        <w:numPr>
          <w:ilvl w:val="0"/>
          <w:numId w:val="44"/>
        </w:numPr>
        <w:tabs>
          <w:tab w:val="left" w:pos="1553"/>
        </w:tabs>
        <w:spacing w:line="360" w:lineRule="auto"/>
        <w:ind w:left="0" w:firstLine="720"/>
        <w:jc w:val="both"/>
        <w:rPr>
          <w:sz w:val="24"/>
          <w:szCs w:val="24"/>
        </w:rPr>
      </w:pPr>
      <w:r w:rsidRPr="006B18F6">
        <w:rPr>
          <w:sz w:val="24"/>
          <w:szCs w:val="24"/>
        </w:rPr>
        <w:lastRenderedPageBreak/>
        <w:t>трудовое</w:t>
      </w:r>
      <w:r w:rsidRPr="006B18F6">
        <w:rPr>
          <w:spacing w:val="-15"/>
          <w:sz w:val="24"/>
          <w:szCs w:val="24"/>
        </w:rPr>
        <w:t xml:space="preserve"> </w:t>
      </w:r>
      <w:r w:rsidRPr="006B18F6">
        <w:rPr>
          <w:spacing w:val="-2"/>
          <w:sz w:val="24"/>
          <w:szCs w:val="24"/>
        </w:rPr>
        <w:t>воспитание:</w:t>
      </w:r>
    </w:p>
    <w:p w:rsidR="0082219A" w:rsidRPr="006B18F6" w:rsidRDefault="00096B32" w:rsidP="00CB0E03">
      <w:pPr>
        <w:pStyle w:val="a3"/>
        <w:spacing w:line="360" w:lineRule="auto"/>
        <w:ind w:left="0" w:firstLine="720"/>
      </w:pPr>
      <w:r w:rsidRPr="006B18F6">
        <w:t>готовность</w:t>
      </w:r>
      <w:r w:rsidRPr="006B18F6">
        <w:rPr>
          <w:spacing w:val="80"/>
        </w:rPr>
        <w:t xml:space="preserve"> </w:t>
      </w:r>
      <w:r w:rsidRPr="006B18F6">
        <w:t>к</w:t>
      </w:r>
      <w:r w:rsidRPr="006B18F6">
        <w:rPr>
          <w:spacing w:val="80"/>
        </w:rPr>
        <w:t xml:space="preserve"> </w:t>
      </w:r>
      <w:r w:rsidRPr="006B18F6">
        <w:t>труду,</w:t>
      </w:r>
      <w:r w:rsidRPr="006B18F6">
        <w:rPr>
          <w:spacing w:val="80"/>
        </w:rPr>
        <w:t xml:space="preserve"> </w:t>
      </w:r>
      <w:r w:rsidRPr="006B18F6">
        <w:t>осознание</w:t>
      </w:r>
      <w:r w:rsidRPr="006B18F6">
        <w:rPr>
          <w:spacing w:val="80"/>
        </w:rPr>
        <w:t xml:space="preserve"> </w:t>
      </w:r>
      <w:r w:rsidRPr="006B18F6">
        <w:t>значимости</w:t>
      </w:r>
      <w:r w:rsidRPr="006B18F6">
        <w:rPr>
          <w:spacing w:val="80"/>
        </w:rPr>
        <w:t xml:space="preserve"> </w:t>
      </w:r>
      <w:r w:rsidRPr="006B18F6">
        <w:t>трудовой</w:t>
      </w:r>
      <w:r w:rsidRPr="006B18F6">
        <w:rPr>
          <w:spacing w:val="80"/>
        </w:rPr>
        <w:t xml:space="preserve"> </w:t>
      </w:r>
      <w:r w:rsidRPr="006B18F6">
        <w:t>деятельности</w:t>
      </w:r>
      <w:r w:rsidRPr="006B18F6">
        <w:rPr>
          <w:spacing w:val="80"/>
        </w:rPr>
        <w:t xml:space="preserve"> </w:t>
      </w:r>
      <w:r w:rsidRPr="006B18F6">
        <w:t>для</w:t>
      </w:r>
      <w:r w:rsidRPr="006B18F6">
        <w:rPr>
          <w:spacing w:val="80"/>
        </w:rPr>
        <w:t xml:space="preserve"> </w:t>
      </w:r>
      <w:r w:rsidRPr="006B18F6">
        <w:t>развития</w:t>
      </w:r>
      <w:r w:rsidRPr="006B18F6">
        <w:rPr>
          <w:spacing w:val="80"/>
        </w:rPr>
        <w:t xml:space="preserve"> </w:t>
      </w:r>
      <w:r w:rsidRPr="006B18F6">
        <w:t>личности, общества и государства, обеспечения национальной безопасности;</w:t>
      </w:r>
    </w:p>
    <w:p w:rsidR="0082219A" w:rsidRPr="006B18F6" w:rsidRDefault="00096B32" w:rsidP="00CB0E03">
      <w:pPr>
        <w:pStyle w:val="a3"/>
        <w:spacing w:line="360" w:lineRule="auto"/>
        <w:ind w:left="0" w:firstLine="720"/>
      </w:pPr>
      <w:r w:rsidRPr="006B18F6">
        <w:t>готовность</w:t>
      </w:r>
      <w:r w:rsidRPr="006B18F6">
        <w:rPr>
          <w:spacing w:val="40"/>
        </w:rPr>
        <w:t xml:space="preserve"> </w:t>
      </w:r>
      <w:r w:rsidRPr="006B18F6">
        <w:t>к</w:t>
      </w:r>
      <w:r w:rsidRPr="006B18F6">
        <w:rPr>
          <w:spacing w:val="40"/>
        </w:rPr>
        <w:t xml:space="preserve"> </w:t>
      </w:r>
      <w:r w:rsidRPr="006B18F6">
        <w:t>осознанному</w:t>
      </w:r>
      <w:r w:rsidRPr="006B18F6">
        <w:rPr>
          <w:spacing w:val="39"/>
        </w:rPr>
        <w:t xml:space="preserve"> </w:t>
      </w:r>
      <w:r w:rsidRPr="006B18F6">
        <w:t>и</w:t>
      </w:r>
      <w:r w:rsidRPr="006B18F6">
        <w:rPr>
          <w:spacing w:val="40"/>
        </w:rPr>
        <w:t xml:space="preserve"> </w:t>
      </w:r>
      <w:r w:rsidRPr="006B18F6">
        <w:t>ответственному</w:t>
      </w:r>
      <w:r w:rsidRPr="006B18F6">
        <w:rPr>
          <w:spacing w:val="40"/>
        </w:rPr>
        <w:t xml:space="preserve"> </w:t>
      </w:r>
      <w:r w:rsidRPr="006B18F6">
        <w:t>соблюдению</w:t>
      </w:r>
      <w:r w:rsidRPr="006B18F6">
        <w:rPr>
          <w:spacing w:val="40"/>
        </w:rPr>
        <w:t xml:space="preserve"> </w:t>
      </w:r>
      <w:r w:rsidRPr="006B18F6">
        <w:t>требований</w:t>
      </w:r>
      <w:r w:rsidRPr="006B18F6">
        <w:rPr>
          <w:spacing w:val="40"/>
        </w:rPr>
        <w:t xml:space="preserve"> </w:t>
      </w:r>
      <w:r w:rsidRPr="006B18F6">
        <w:t>безопасности</w:t>
      </w:r>
      <w:r w:rsidRPr="006B18F6">
        <w:rPr>
          <w:spacing w:val="40"/>
        </w:rPr>
        <w:t xml:space="preserve"> </w:t>
      </w:r>
      <w:r w:rsidRPr="006B18F6">
        <w:t>в</w:t>
      </w:r>
      <w:r w:rsidRPr="006B18F6">
        <w:rPr>
          <w:spacing w:val="40"/>
        </w:rPr>
        <w:t xml:space="preserve"> </w:t>
      </w:r>
      <w:r w:rsidRPr="006B18F6">
        <w:t>процессе трудовой деятельности;</w:t>
      </w:r>
    </w:p>
    <w:p w:rsidR="0082219A" w:rsidRPr="006B18F6" w:rsidRDefault="00096B32" w:rsidP="00CB0E03">
      <w:pPr>
        <w:pStyle w:val="a3"/>
        <w:tabs>
          <w:tab w:val="left" w:pos="1566"/>
          <w:tab w:val="left" w:pos="2024"/>
          <w:tab w:val="left" w:pos="3494"/>
          <w:tab w:val="left" w:pos="4581"/>
          <w:tab w:val="left" w:pos="6857"/>
          <w:tab w:val="left" w:pos="8625"/>
          <w:tab w:val="left" w:pos="9839"/>
        </w:tabs>
        <w:spacing w:line="360" w:lineRule="auto"/>
        <w:ind w:left="0" w:firstLine="720"/>
      </w:pPr>
      <w:r w:rsidRPr="006B18F6">
        <w:rPr>
          <w:spacing w:val="-2"/>
        </w:rPr>
        <w:t>интерес</w:t>
      </w:r>
      <w:r w:rsidR="00E739C3" w:rsidRPr="006B18F6">
        <w:t xml:space="preserve">  </w:t>
      </w:r>
      <w:r w:rsidRPr="006B18F6">
        <w:rPr>
          <w:spacing w:val="-10"/>
        </w:rPr>
        <w:t>к</w:t>
      </w:r>
      <w:r w:rsidR="00E739C3" w:rsidRPr="006B18F6">
        <w:t xml:space="preserve">  </w:t>
      </w:r>
      <w:r w:rsidRPr="006B18F6">
        <w:rPr>
          <w:spacing w:val="-2"/>
        </w:rPr>
        <w:t>различным</w:t>
      </w:r>
      <w:r w:rsidR="00E739C3" w:rsidRPr="006B18F6">
        <w:t xml:space="preserve">  </w:t>
      </w:r>
      <w:r w:rsidRPr="006B18F6">
        <w:rPr>
          <w:spacing w:val="-2"/>
        </w:rPr>
        <w:t>сферам</w:t>
      </w:r>
      <w:r w:rsidR="00E739C3" w:rsidRPr="006B18F6">
        <w:t xml:space="preserve">  </w:t>
      </w:r>
      <w:r w:rsidRPr="006B18F6">
        <w:rPr>
          <w:spacing w:val="-2"/>
        </w:rPr>
        <w:t>профессиональной</w:t>
      </w:r>
      <w:r w:rsidR="00E739C3" w:rsidRPr="006B18F6">
        <w:t xml:space="preserve">  </w:t>
      </w:r>
      <w:r w:rsidRPr="006B18F6">
        <w:rPr>
          <w:spacing w:val="-2"/>
        </w:rPr>
        <w:t>деятельности,</w:t>
      </w:r>
      <w:r w:rsidR="00E739C3" w:rsidRPr="006B18F6">
        <w:t xml:space="preserve">  </w:t>
      </w:r>
      <w:r w:rsidRPr="006B18F6">
        <w:rPr>
          <w:spacing w:val="-2"/>
        </w:rPr>
        <w:t>включая</w:t>
      </w:r>
      <w:r w:rsidR="00E739C3" w:rsidRPr="006B18F6">
        <w:t xml:space="preserve">  </w:t>
      </w:r>
      <w:r w:rsidRPr="006B18F6">
        <w:rPr>
          <w:spacing w:val="-2"/>
        </w:rPr>
        <w:t xml:space="preserve">военно- </w:t>
      </w:r>
      <w:r w:rsidRPr="006B18F6">
        <w:t>профессиональную деятельность;</w:t>
      </w:r>
    </w:p>
    <w:p w:rsidR="0082219A" w:rsidRPr="006B18F6" w:rsidRDefault="00096B32" w:rsidP="00CB0E03">
      <w:pPr>
        <w:pStyle w:val="a3"/>
        <w:spacing w:line="360" w:lineRule="auto"/>
        <w:ind w:left="0" w:firstLine="720"/>
      </w:pPr>
      <w:r w:rsidRPr="006B18F6">
        <w:t>готовность</w:t>
      </w:r>
      <w:r w:rsidRPr="006B18F6">
        <w:rPr>
          <w:spacing w:val="-5"/>
        </w:rPr>
        <w:t xml:space="preserve"> </w:t>
      </w:r>
      <w:r w:rsidRPr="006B18F6">
        <w:t>и</w:t>
      </w:r>
      <w:r w:rsidRPr="006B18F6">
        <w:rPr>
          <w:spacing w:val="-3"/>
        </w:rPr>
        <w:t xml:space="preserve"> </w:t>
      </w:r>
      <w:r w:rsidRPr="006B18F6">
        <w:t>способность</w:t>
      </w:r>
      <w:r w:rsidRPr="006B18F6">
        <w:rPr>
          <w:spacing w:val="-3"/>
        </w:rPr>
        <w:t xml:space="preserve"> </w:t>
      </w:r>
      <w:r w:rsidRPr="006B18F6">
        <w:t>к</w:t>
      </w:r>
      <w:r w:rsidRPr="006B18F6">
        <w:rPr>
          <w:spacing w:val="-3"/>
        </w:rPr>
        <w:t xml:space="preserve"> </w:t>
      </w:r>
      <w:r w:rsidRPr="006B18F6">
        <w:t>образованию</w:t>
      </w:r>
      <w:r w:rsidRPr="006B18F6">
        <w:rPr>
          <w:spacing w:val="-3"/>
        </w:rPr>
        <w:t xml:space="preserve"> </w:t>
      </w:r>
      <w:r w:rsidRPr="006B18F6">
        <w:t>и</w:t>
      </w:r>
      <w:r w:rsidRPr="006B18F6">
        <w:rPr>
          <w:spacing w:val="-4"/>
        </w:rPr>
        <w:t xml:space="preserve"> </w:t>
      </w:r>
      <w:r w:rsidRPr="006B18F6">
        <w:t>самообразованию</w:t>
      </w:r>
      <w:r w:rsidRPr="006B18F6">
        <w:rPr>
          <w:spacing w:val="-3"/>
        </w:rPr>
        <w:t xml:space="preserve"> </w:t>
      </w:r>
      <w:r w:rsidRPr="006B18F6">
        <w:t>на</w:t>
      </w:r>
      <w:r w:rsidRPr="006B18F6">
        <w:rPr>
          <w:spacing w:val="-4"/>
        </w:rPr>
        <w:t xml:space="preserve"> </w:t>
      </w:r>
      <w:r w:rsidRPr="006B18F6">
        <w:t>протяжении</w:t>
      </w:r>
      <w:r w:rsidRPr="006B18F6">
        <w:rPr>
          <w:spacing w:val="3"/>
        </w:rPr>
        <w:t xml:space="preserve"> </w:t>
      </w:r>
      <w:r w:rsidRPr="006B18F6">
        <w:t>всей</w:t>
      </w:r>
      <w:r w:rsidRPr="006B18F6">
        <w:rPr>
          <w:spacing w:val="-3"/>
        </w:rPr>
        <w:t xml:space="preserve"> </w:t>
      </w:r>
      <w:r w:rsidRPr="006B18F6">
        <w:rPr>
          <w:spacing w:val="-2"/>
        </w:rPr>
        <w:t>жизни;</w:t>
      </w:r>
    </w:p>
    <w:p w:rsidR="0082219A" w:rsidRPr="006B18F6" w:rsidRDefault="00096B32" w:rsidP="00CB0E03">
      <w:pPr>
        <w:pStyle w:val="a4"/>
        <w:numPr>
          <w:ilvl w:val="0"/>
          <w:numId w:val="44"/>
        </w:numPr>
        <w:tabs>
          <w:tab w:val="left" w:pos="1492"/>
        </w:tabs>
        <w:spacing w:line="360" w:lineRule="auto"/>
        <w:ind w:left="0" w:firstLine="720"/>
        <w:jc w:val="both"/>
        <w:rPr>
          <w:sz w:val="24"/>
          <w:szCs w:val="24"/>
        </w:rPr>
      </w:pPr>
      <w:r w:rsidRPr="006B18F6">
        <w:rPr>
          <w:spacing w:val="-2"/>
          <w:sz w:val="24"/>
          <w:szCs w:val="24"/>
        </w:rPr>
        <w:t>экологическое</w:t>
      </w:r>
      <w:r w:rsidRPr="006B18F6">
        <w:rPr>
          <w:spacing w:val="4"/>
          <w:sz w:val="24"/>
          <w:szCs w:val="24"/>
        </w:rPr>
        <w:t xml:space="preserve"> </w:t>
      </w:r>
      <w:r w:rsidRPr="006B18F6">
        <w:rPr>
          <w:spacing w:val="-2"/>
          <w:sz w:val="24"/>
          <w:szCs w:val="24"/>
        </w:rPr>
        <w:t>воспитание:</w:t>
      </w:r>
    </w:p>
    <w:p w:rsidR="0082219A" w:rsidRPr="006B18F6" w:rsidRDefault="00096B32" w:rsidP="00CB0E03">
      <w:pPr>
        <w:pStyle w:val="a3"/>
        <w:spacing w:line="360" w:lineRule="auto"/>
        <w:ind w:left="0" w:firstLine="720"/>
      </w:pPr>
      <w:r w:rsidRPr="006B18F6">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2219A" w:rsidRPr="006B18F6" w:rsidRDefault="00096B32" w:rsidP="00CB0E03">
      <w:pPr>
        <w:pStyle w:val="a3"/>
        <w:spacing w:line="360" w:lineRule="auto"/>
        <w:ind w:left="0" w:firstLine="720"/>
      </w:pPr>
      <w:r w:rsidRPr="006B18F6">
        <w:t>планирование и осуществление действий в окружающей среде на основе соблюдения экологической грамотности и разумного природопользования;</w:t>
      </w:r>
    </w:p>
    <w:p w:rsidR="0082219A" w:rsidRPr="006B18F6" w:rsidRDefault="00096B32" w:rsidP="00CB0E03">
      <w:pPr>
        <w:pStyle w:val="a3"/>
        <w:spacing w:line="360" w:lineRule="auto"/>
        <w:ind w:left="0" w:firstLine="720"/>
      </w:pPr>
      <w:r w:rsidRPr="006B18F6">
        <w:t>активное</w:t>
      </w:r>
      <w:r w:rsidRPr="006B18F6">
        <w:rPr>
          <w:spacing w:val="-8"/>
        </w:rPr>
        <w:t xml:space="preserve"> </w:t>
      </w:r>
      <w:r w:rsidRPr="006B18F6">
        <w:t>неприятие</w:t>
      </w:r>
      <w:r w:rsidRPr="006B18F6">
        <w:rPr>
          <w:spacing w:val="-6"/>
        </w:rPr>
        <w:t xml:space="preserve"> </w:t>
      </w:r>
      <w:r w:rsidRPr="006B18F6">
        <w:t>действий,</w:t>
      </w:r>
      <w:r w:rsidRPr="006B18F6">
        <w:rPr>
          <w:spacing w:val="-7"/>
        </w:rPr>
        <w:t xml:space="preserve"> </w:t>
      </w:r>
      <w:r w:rsidRPr="006B18F6">
        <w:t>приносящих</w:t>
      </w:r>
      <w:r w:rsidRPr="006B18F6">
        <w:rPr>
          <w:spacing w:val="-3"/>
        </w:rPr>
        <w:t xml:space="preserve"> </w:t>
      </w:r>
      <w:r w:rsidRPr="006B18F6">
        <w:t>вред</w:t>
      </w:r>
      <w:r w:rsidRPr="006B18F6">
        <w:rPr>
          <w:spacing w:val="-5"/>
        </w:rPr>
        <w:t xml:space="preserve"> </w:t>
      </w:r>
      <w:r w:rsidRPr="006B18F6">
        <w:t>окружающей</w:t>
      </w:r>
      <w:r w:rsidRPr="006B18F6">
        <w:rPr>
          <w:spacing w:val="-4"/>
        </w:rPr>
        <w:t xml:space="preserve"> </w:t>
      </w:r>
      <w:r w:rsidRPr="006B18F6">
        <w:rPr>
          <w:spacing w:val="-2"/>
        </w:rPr>
        <w:t>среде;</w:t>
      </w:r>
    </w:p>
    <w:p w:rsidR="0082219A" w:rsidRPr="006B18F6" w:rsidRDefault="00096B32" w:rsidP="00CB0E03">
      <w:pPr>
        <w:pStyle w:val="a3"/>
        <w:spacing w:line="360" w:lineRule="auto"/>
        <w:ind w:left="0" w:firstLine="720"/>
      </w:pPr>
      <w:r w:rsidRPr="006B18F6">
        <w:t>умение</w:t>
      </w:r>
      <w:r w:rsidRPr="006B18F6">
        <w:rPr>
          <w:spacing w:val="40"/>
        </w:rPr>
        <w:t xml:space="preserve"> </w:t>
      </w:r>
      <w:r w:rsidRPr="006B18F6">
        <w:t>прогнозировать</w:t>
      </w:r>
      <w:r w:rsidRPr="006B18F6">
        <w:rPr>
          <w:spacing w:val="40"/>
        </w:rPr>
        <w:t xml:space="preserve"> </w:t>
      </w:r>
      <w:r w:rsidRPr="006B18F6">
        <w:t>неблагоприятные</w:t>
      </w:r>
      <w:r w:rsidRPr="006B18F6">
        <w:rPr>
          <w:spacing w:val="40"/>
        </w:rPr>
        <w:t xml:space="preserve"> </w:t>
      </w:r>
      <w:r w:rsidRPr="006B18F6">
        <w:t>экологические</w:t>
      </w:r>
      <w:r w:rsidRPr="006B18F6">
        <w:rPr>
          <w:spacing w:val="40"/>
        </w:rPr>
        <w:t xml:space="preserve"> </w:t>
      </w:r>
      <w:r w:rsidRPr="006B18F6">
        <w:t>последствия</w:t>
      </w:r>
      <w:r w:rsidRPr="006B18F6">
        <w:rPr>
          <w:spacing w:val="40"/>
        </w:rPr>
        <w:t xml:space="preserve"> </w:t>
      </w:r>
      <w:r w:rsidRPr="006B18F6">
        <w:t>предпринимаемых действий и предотвращать их;</w:t>
      </w:r>
    </w:p>
    <w:p w:rsidR="0082219A" w:rsidRPr="006B18F6" w:rsidRDefault="00096B32" w:rsidP="00CB0E03">
      <w:pPr>
        <w:pStyle w:val="a3"/>
        <w:spacing w:line="360" w:lineRule="auto"/>
        <w:ind w:left="0" w:firstLine="720"/>
      </w:pPr>
      <w:r w:rsidRPr="006B18F6">
        <w:t>расширение</w:t>
      </w:r>
      <w:r w:rsidRPr="006B18F6">
        <w:rPr>
          <w:spacing w:val="-9"/>
        </w:rPr>
        <w:t xml:space="preserve"> </w:t>
      </w:r>
      <w:r w:rsidRPr="006B18F6">
        <w:t>представлений</w:t>
      </w:r>
      <w:r w:rsidRPr="006B18F6">
        <w:rPr>
          <w:spacing w:val="-5"/>
        </w:rPr>
        <w:t xml:space="preserve"> </w:t>
      </w:r>
      <w:r w:rsidRPr="006B18F6">
        <w:t>о</w:t>
      </w:r>
      <w:r w:rsidRPr="006B18F6">
        <w:rPr>
          <w:spacing w:val="-8"/>
        </w:rPr>
        <w:t xml:space="preserve"> </w:t>
      </w:r>
      <w:r w:rsidRPr="006B18F6">
        <w:t>деятельности</w:t>
      </w:r>
      <w:r w:rsidRPr="006B18F6">
        <w:rPr>
          <w:spacing w:val="-5"/>
        </w:rPr>
        <w:t xml:space="preserve"> </w:t>
      </w:r>
      <w:r w:rsidRPr="006B18F6">
        <w:t>экологической</w:t>
      </w:r>
      <w:r w:rsidRPr="006B18F6">
        <w:rPr>
          <w:spacing w:val="-5"/>
        </w:rPr>
        <w:t xml:space="preserve"> </w:t>
      </w:r>
      <w:r w:rsidRPr="006B18F6">
        <w:rPr>
          <w:spacing w:val="-2"/>
        </w:rPr>
        <w:t>направленности.</w:t>
      </w:r>
    </w:p>
    <w:p w:rsidR="0082219A" w:rsidRPr="006B18F6" w:rsidRDefault="00096B32" w:rsidP="00CB0E03">
      <w:pPr>
        <w:pStyle w:val="1"/>
        <w:spacing w:before="0" w:line="360" w:lineRule="auto"/>
        <w:ind w:left="0" w:firstLine="720"/>
      </w:pPr>
      <w:bookmarkStart w:id="308" w:name="_Toc216087019"/>
      <w:r w:rsidRPr="006B18F6">
        <w:t>МЕТАПРЕДМЕТНЫЕ</w:t>
      </w:r>
      <w:r w:rsidRPr="006B18F6">
        <w:rPr>
          <w:spacing w:val="-4"/>
        </w:rPr>
        <w:t xml:space="preserve"> </w:t>
      </w:r>
      <w:r w:rsidRPr="006B18F6">
        <w:rPr>
          <w:spacing w:val="-2"/>
        </w:rPr>
        <w:t>РЕЗУЛЬТАТЫ</w:t>
      </w:r>
      <w:bookmarkEnd w:id="308"/>
    </w:p>
    <w:p w:rsidR="0082219A" w:rsidRPr="006B18F6" w:rsidRDefault="00096B32" w:rsidP="00CB0E03">
      <w:pPr>
        <w:pStyle w:val="a3"/>
        <w:spacing w:line="360" w:lineRule="auto"/>
        <w:ind w:left="0" w:firstLine="720"/>
      </w:pPr>
      <w:r w:rsidRPr="006B18F6">
        <w:t>В</w:t>
      </w:r>
      <w:r w:rsidRPr="006B18F6">
        <w:rPr>
          <w:spacing w:val="80"/>
          <w:w w:val="150"/>
        </w:rPr>
        <w:t xml:space="preserve">  </w:t>
      </w:r>
      <w:r w:rsidRPr="006B18F6">
        <w:t>результате</w:t>
      </w:r>
      <w:r w:rsidRPr="006B18F6">
        <w:rPr>
          <w:spacing w:val="80"/>
          <w:w w:val="150"/>
        </w:rPr>
        <w:t xml:space="preserve">  </w:t>
      </w:r>
      <w:r w:rsidRPr="006B18F6">
        <w:t>изучения</w:t>
      </w:r>
      <w:r w:rsidRPr="006B18F6">
        <w:rPr>
          <w:spacing w:val="80"/>
          <w:w w:val="150"/>
        </w:rPr>
        <w:t xml:space="preserve">  </w:t>
      </w:r>
      <w:r w:rsidRPr="006B18F6">
        <w:t>ОБЗР</w:t>
      </w:r>
      <w:r w:rsidRPr="006B18F6">
        <w:rPr>
          <w:spacing w:val="80"/>
          <w:w w:val="150"/>
        </w:rPr>
        <w:t xml:space="preserve">  </w:t>
      </w:r>
      <w:r w:rsidRPr="006B18F6">
        <w:t>на</w:t>
      </w:r>
      <w:r w:rsidRPr="006B18F6">
        <w:rPr>
          <w:spacing w:val="80"/>
          <w:w w:val="150"/>
        </w:rPr>
        <w:t xml:space="preserve">  </w:t>
      </w:r>
      <w:r w:rsidRPr="006B18F6">
        <w:t>уровне</w:t>
      </w:r>
      <w:r w:rsidRPr="006B18F6">
        <w:rPr>
          <w:spacing w:val="80"/>
          <w:w w:val="150"/>
        </w:rPr>
        <w:t xml:space="preserve">  </w:t>
      </w:r>
      <w:r w:rsidRPr="006B18F6">
        <w:t>среднего</w:t>
      </w:r>
      <w:r w:rsidRPr="006B18F6">
        <w:rPr>
          <w:spacing w:val="80"/>
          <w:w w:val="150"/>
        </w:rPr>
        <w:t xml:space="preserve">  </w:t>
      </w:r>
      <w:r w:rsidRPr="006B18F6">
        <w:t>общего</w:t>
      </w:r>
      <w:r w:rsidRPr="006B18F6">
        <w:rPr>
          <w:spacing w:val="80"/>
          <w:w w:val="150"/>
        </w:rPr>
        <w:t xml:space="preserve">  </w:t>
      </w:r>
      <w:r w:rsidRPr="006B18F6">
        <w:t>образования</w:t>
      </w:r>
      <w:r w:rsidRPr="006B18F6">
        <w:rPr>
          <w:spacing w:val="40"/>
        </w:rPr>
        <w:t xml:space="preserve"> </w:t>
      </w:r>
      <w:r w:rsidRPr="006B18F6">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219A" w:rsidRPr="006B18F6" w:rsidRDefault="00096B32" w:rsidP="006B18F6">
      <w:pPr>
        <w:pStyle w:val="1"/>
        <w:spacing w:before="0" w:line="360" w:lineRule="auto"/>
        <w:ind w:left="0" w:firstLine="720"/>
      </w:pPr>
      <w:bookmarkStart w:id="309" w:name="_Toc216087020"/>
      <w:r w:rsidRPr="006B18F6">
        <w:t>Познавательные</w:t>
      </w:r>
      <w:r w:rsidRPr="006B18F6">
        <w:rPr>
          <w:spacing w:val="-13"/>
        </w:rPr>
        <w:t xml:space="preserve"> </w:t>
      </w:r>
      <w:r w:rsidRPr="006B18F6">
        <w:t>универсальные</w:t>
      </w:r>
      <w:r w:rsidRPr="006B18F6">
        <w:rPr>
          <w:spacing w:val="-13"/>
        </w:rPr>
        <w:t xml:space="preserve"> </w:t>
      </w:r>
      <w:r w:rsidRPr="006B18F6">
        <w:t>учебные</w:t>
      </w:r>
      <w:r w:rsidRPr="006B18F6">
        <w:rPr>
          <w:spacing w:val="-13"/>
        </w:rPr>
        <w:t xml:space="preserve"> </w:t>
      </w:r>
      <w:r w:rsidRPr="006B18F6">
        <w:t>действия Базовые логические действия:</w:t>
      </w:r>
      <w:bookmarkEnd w:id="309"/>
    </w:p>
    <w:p w:rsidR="0082219A" w:rsidRPr="006B18F6" w:rsidRDefault="00096B32" w:rsidP="006B18F6">
      <w:pPr>
        <w:pStyle w:val="a3"/>
        <w:spacing w:line="360" w:lineRule="auto"/>
        <w:ind w:left="0" w:firstLine="720"/>
      </w:pPr>
      <w:r w:rsidRPr="006B18F6">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w:t>
      </w:r>
      <w:r w:rsidRPr="006B18F6">
        <w:lastRenderedPageBreak/>
        <w:t>реализации риск- ориентированного поведения;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w:t>
      </w:r>
      <w:r w:rsidRPr="006B18F6">
        <w:rPr>
          <w:spacing w:val="26"/>
        </w:rPr>
        <w:t xml:space="preserve"> </w:t>
      </w:r>
      <w:r w:rsidRPr="006B18F6">
        <w:t>задач,</w:t>
      </w:r>
      <w:r w:rsidRPr="006B18F6">
        <w:rPr>
          <w:spacing w:val="26"/>
        </w:rPr>
        <w:t xml:space="preserve"> </w:t>
      </w:r>
      <w:r w:rsidRPr="006B18F6">
        <w:t>переносить</w:t>
      </w:r>
      <w:r w:rsidRPr="006B18F6">
        <w:rPr>
          <w:spacing w:val="26"/>
        </w:rPr>
        <w:t xml:space="preserve"> </w:t>
      </w:r>
      <w:r w:rsidRPr="006B18F6">
        <w:t>приобретенные</w:t>
      </w:r>
      <w:r w:rsidRPr="006B18F6">
        <w:rPr>
          <w:spacing w:val="25"/>
        </w:rPr>
        <w:t xml:space="preserve"> </w:t>
      </w:r>
      <w:r w:rsidRPr="006B18F6">
        <w:t>знания</w:t>
      </w:r>
      <w:r w:rsidRPr="006B18F6">
        <w:rPr>
          <w:spacing w:val="26"/>
        </w:rPr>
        <w:t xml:space="preserve"> </w:t>
      </w:r>
      <w:r w:rsidRPr="006B18F6">
        <w:t>в</w:t>
      </w:r>
      <w:r w:rsidRPr="006B18F6">
        <w:rPr>
          <w:spacing w:val="26"/>
        </w:rPr>
        <w:t xml:space="preserve"> </w:t>
      </w:r>
      <w:r w:rsidRPr="006B18F6">
        <w:t>повседневную</w:t>
      </w:r>
      <w:r w:rsidRPr="006B18F6">
        <w:rPr>
          <w:spacing w:val="27"/>
        </w:rPr>
        <w:t xml:space="preserve"> </w:t>
      </w:r>
      <w:r w:rsidRPr="006B18F6">
        <w:t>жизнь;</w:t>
      </w:r>
      <w:r w:rsidRPr="006B18F6">
        <w:rPr>
          <w:spacing w:val="35"/>
        </w:rPr>
        <w:t xml:space="preserve"> </w:t>
      </w:r>
      <w:r w:rsidRPr="006B18F6">
        <w:t>планировать</w:t>
      </w:r>
      <w:r w:rsidRPr="006B18F6">
        <w:rPr>
          <w:spacing w:val="28"/>
        </w:rPr>
        <w:t xml:space="preserve"> </w:t>
      </w:r>
      <w:r w:rsidRPr="006B18F6">
        <w:t>и</w:t>
      </w:r>
      <w:r w:rsidR="00CB0E03">
        <w:t xml:space="preserve"> </w:t>
      </w:r>
      <w:r w:rsidRPr="006B18F6">
        <w:t>осуществлять учебные действия в условиях дефицита информации, необходимой для решения стоящей задачи;</w:t>
      </w:r>
      <w:r w:rsidRPr="006B18F6">
        <w:rPr>
          <w:spacing w:val="40"/>
        </w:rPr>
        <w:t xml:space="preserve"> </w:t>
      </w:r>
      <w:r w:rsidRPr="006B18F6">
        <w:t>развивать творческое мышление при решении ситуационных задач.</w:t>
      </w:r>
    </w:p>
    <w:p w:rsidR="0082219A" w:rsidRPr="006B18F6" w:rsidRDefault="00096B32" w:rsidP="006B18F6">
      <w:pPr>
        <w:pStyle w:val="1"/>
        <w:spacing w:before="0" w:line="360" w:lineRule="auto"/>
        <w:ind w:left="0" w:firstLine="720"/>
      </w:pPr>
      <w:bookmarkStart w:id="310" w:name="_Toc216087021"/>
      <w:r w:rsidRPr="006B18F6">
        <w:t>Базовые</w:t>
      </w:r>
      <w:r w:rsidRPr="006B18F6">
        <w:rPr>
          <w:spacing w:val="-5"/>
        </w:rPr>
        <w:t xml:space="preserve"> </w:t>
      </w:r>
      <w:r w:rsidRPr="006B18F6">
        <w:t>исследовательские</w:t>
      </w:r>
      <w:r w:rsidRPr="006B18F6">
        <w:rPr>
          <w:spacing w:val="-5"/>
        </w:rPr>
        <w:t xml:space="preserve"> </w:t>
      </w:r>
      <w:r w:rsidRPr="006B18F6">
        <w:rPr>
          <w:spacing w:val="-2"/>
        </w:rPr>
        <w:t>действия:</w:t>
      </w:r>
      <w:bookmarkEnd w:id="310"/>
    </w:p>
    <w:p w:rsidR="0082219A" w:rsidRPr="006B18F6" w:rsidRDefault="00096B32" w:rsidP="006B18F6">
      <w:pPr>
        <w:pStyle w:val="a3"/>
        <w:spacing w:line="360" w:lineRule="auto"/>
        <w:ind w:left="0" w:firstLine="720"/>
      </w:pPr>
      <w:r w:rsidRPr="006B18F6">
        <w:t>владеть научной терминологией, ключевыми понятиями и методами в области</w:t>
      </w:r>
      <w:r w:rsidRPr="006B18F6">
        <w:rPr>
          <w:spacing w:val="40"/>
        </w:rPr>
        <w:t xml:space="preserve"> </w:t>
      </w:r>
      <w:r w:rsidRPr="006B18F6">
        <w:t>безопасности жизнедеятельности;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критически оценивать полученные в ходе решения учебных</w:t>
      </w:r>
      <w:r w:rsidRPr="006B18F6">
        <w:rPr>
          <w:spacing w:val="40"/>
        </w:rPr>
        <w:t xml:space="preserve"> </w:t>
      </w:r>
      <w:r w:rsidRPr="006B18F6">
        <w:t>задач результаты, обосновывать предложения по их корректировке в новых условиях; характеризовать приобретенные знания и навыки, оценивать возможность их реализации в реальных ситуациях; использовать знания других предметных областей для решения учебных задач в области безопасности жизнедеятельности;</w:t>
      </w:r>
      <w:r w:rsidRPr="006B18F6">
        <w:rPr>
          <w:spacing w:val="40"/>
        </w:rPr>
        <w:t xml:space="preserve"> </w:t>
      </w:r>
      <w:r w:rsidRPr="006B18F6">
        <w:t>переносить приобретенные знания и навыки в повседневную жизнь.</w:t>
      </w:r>
    </w:p>
    <w:p w:rsidR="0082219A" w:rsidRPr="006B18F6" w:rsidRDefault="00096B32" w:rsidP="006B18F6">
      <w:pPr>
        <w:pStyle w:val="1"/>
        <w:spacing w:before="0" w:line="360" w:lineRule="auto"/>
        <w:ind w:left="0" w:firstLine="720"/>
      </w:pPr>
      <w:bookmarkStart w:id="311" w:name="_Toc216087022"/>
      <w:r w:rsidRPr="006B18F6">
        <w:t>Работа</w:t>
      </w:r>
      <w:r w:rsidRPr="006B18F6">
        <w:rPr>
          <w:spacing w:val="-3"/>
        </w:rPr>
        <w:t xml:space="preserve"> </w:t>
      </w:r>
      <w:r w:rsidRPr="006B18F6">
        <w:t>с</w:t>
      </w:r>
      <w:r w:rsidRPr="006B18F6">
        <w:rPr>
          <w:spacing w:val="-3"/>
        </w:rPr>
        <w:t xml:space="preserve"> </w:t>
      </w:r>
      <w:r w:rsidRPr="006B18F6">
        <w:rPr>
          <w:spacing w:val="-2"/>
        </w:rPr>
        <w:t>информацией:</w:t>
      </w:r>
      <w:bookmarkEnd w:id="311"/>
    </w:p>
    <w:p w:rsidR="0082219A" w:rsidRPr="006B18F6" w:rsidRDefault="00096B32" w:rsidP="006B18F6">
      <w:pPr>
        <w:pStyle w:val="a3"/>
        <w:spacing w:line="360" w:lineRule="auto"/>
        <w:ind w:left="0" w:firstLine="720"/>
      </w:pPr>
      <w:r w:rsidRPr="006B18F6">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w:t>
      </w:r>
      <w:r w:rsidRPr="006B18F6">
        <w:rPr>
          <w:spacing w:val="40"/>
        </w:rPr>
        <w:t xml:space="preserve"> </w:t>
      </w:r>
      <w:r w:rsidRPr="006B18F6">
        <w:t>безопасности личности; 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 оценивать достоверность, легитимность информации, ее соответствие правовым и морально-этическим нормам; владеть навыками по предотвращению рисков, профилактике угроз</w:t>
      </w:r>
      <w:r w:rsidRPr="006B18F6">
        <w:rPr>
          <w:spacing w:val="40"/>
        </w:rPr>
        <w:t xml:space="preserve"> </w:t>
      </w:r>
      <w:r w:rsidRPr="006B18F6">
        <w:t>и защите от опасностей цифровой среды; 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2219A" w:rsidRPr="006B18F6" w:rsidRDefault="00096B32" w:rsidP="006B18F6">
      <w:pPr>
        <w:pStyle w:val="1"/>
        <w:spacing w:before="0" w:line="360" w:lineRule="auto"/>
        <w:ind w:left="0" w:firstLine="720"/>
      </w:pPr>
      <w:bookmarkStart w:id="312" w:name="_Toc216087023"/>
      <w:r w:rsidRPr="006B18F6">
        <w:t>Коммуникативные</w:t>
      </w:r>
      <w:r w:rsidRPr="006B18F6">
        <w:rPr>
          <w:spacing w:val="-13"/>
        </w:rPr>
        <w:t xml:space="preserve"> </w:t>
      </w:r>
      <w:r w:rsidRPr="006B18F6">
        <w:t>универсальные</w:t>
      </w:r>
      <w:r w:rsidRPr="006B18F6">
        <w:rPr>
          <w:spacing w:val="-13"/>
        </w:rPr>
        <w:t xml:space="preserve"> </w:t>
      </w:r>
      <w:r w:rsidRPr="006B18F6">
        <w:t>учебные</w:t>
      </w:r>
      <w:r w:rsidRPr="006B18F6">
        <w:rPr>
          <w:spacing w:val="-10"/>
        </w:rPr>
        <w:t xml:space="preserve"> </w:t>
      </w:r>
      <w:r w:rsidRPr="006B18F6">
        <w:t xml:space="preserve">действия </w:t>
      </w:r>
      <w:r w:rsidRPr="006B18F6">
        <w:rPr>
          <w:spacing w:val="-2"/>
        </w:rPr>
        <w:t>Общение:</w:t>
      </w:r>
      <w:bookmarkEnd w:id="312"/>
    </w:p>
    <w:p w:rsidR="0082219A" w:rsidRPr="006B18F6" w:rsidRDefault="00096B32" w:rsidP="006B18F6">
      <w:pPr>
        <w:pStyle w:val="a3"/>
        <w:spacing w:line="360" w:lineRule="auto"/>
        <w:ind w:left="0" w:firstLine="720"/>
      </w:pPr>
      <w:r w:rsidRPr="006B18F6">
        <w:t>осуществлять в ходе образовательной деятельности безопасную коммуникацию,</w:t>
      </w:r>
      <w:r w:rsidRPr="006B18F6">
        <w:rPr>
          <w:spacing w:val="80"/>
        </w:rPr>
        <w:t xml:space="preserve"> </w:t>
      </w:r>
      <w:r w:rsidRPr="006B18F6">
        <w:t xml:space="preserve">переносить принципы ее организации в повседневную жизнь; распознавать вербальные и невербальные средства общения; понимать значение социальных знаков; определять признаки деструктивного общения; владеть приемами безопасного межличностного и </w:t>
      </w:r>
      <w:r w:rsidRPr="006B18F6">
        <w:lastRenderedPageBreak/>
        <w:t>группового общения; безопасно действовать по избеганию конфликтных ситуаций; аргументированно, логично и ясно излагать свою точку зрения с использованием языковых средств.</w:t>
      </w:r>
    </w:p>
    <w:p w:rsidR="0082219A" w:rsidRPr="006B18F6" w:rsidRDefault="00096B32" w:rsidP="006B18F6">
      <w:pPr>
        <w:pStyle w:val="1"/>
        <w:spacing w:before="0" w:line="360" w:lineRule="auto"/>
        <w:ind w:left="0" w:firstLine="720"/>
      </w:pPr>
      <w:bookmarkStart w:id="313" w:name="_Toc216087024"/>
      <w:r w:rsidRPr="006B18F6">
        <w:t>Регулятивные</w:t>
      </w:r>
      <w:r w:rsidRPr="006B18F6">
        <w:rPr>
          <w:spacing w:val="-8"/>
        </w:rPr>
        <w:t xml:space="preserve"> </w:t>
      </w:r>
      <w:r w:rsidRPr="006B18F6">
        <w:t>универсальные</w:t>
      </w:r>
      <w:r w:rsidRPr="006B18F6">
        <w:rPr>
          <w:spacing w:val="-8"/>
        </w:rPr>
        <w:t xml:space="preserve"> </w:t>
      </w:r>
      <w:r w:rsidRPr="006B18F6">
        <w:t>учебные</w:t>
      </w:r>
      <w:r w:rsidRPr="006B18F6">
        <w:rPr>
          <w:spacing w:val="-7"/>
        </w:rPr>
        <w:t xml:space="preserve"> </w:t>
      </w:r>
      <w:r w:rsidRPr="006B18F6">
        <w:rPr>
          <w:spacing w:val="-2"/>
        </w:rPr>
        <w:t>действия</w:t>
      </w:r>
      <w:bookmarkEnd w:id="313"/>
    </w:p>
    <w:p w:rsidR="0082219A" w:rsidRPr="006B18F6" w:rsidRDefault="00096B32" w:rsidP="006B18F6">
      <w:pPr>
        <w:spacing w:line="360" w:lineRule="auto"/>
        <w:ind w:firstLine="720"/>
        <w:rPr>
          <w:b/>
          <w:sz w:val="24"/>
          <w:szCs w:val="24"/>
        </w:rPr>
      </w:pPr>
      <w:r w:rsidRPr="006B18F6">
        <w:rPr>
          <w:b/>
          <w:spacing w:val="-2"/>
          <w:sz w:val="24"/>
          <w:szCs w:val="24"/>
        </w:rPr>
        <w:t>Самоорганизация:</w:t>
      </w:r>
    </w:p>
    <w:p w:rsidR="0082219A" w:rsidRPr="006B18F6" w:rsidRDefault="00096B32" w:rsidP="006B18F6">
      <w:pPr>
        <w:pStyle w:val="a3"/>
        <w:spacing w:line="360" w:lineRule="auto"/>
        <w:ind w:left="0" w:firstLine="720"/>
      </w:pPr>
      <w:r w:rsidRPr="006B18F6">
        <w:t>ставить и формулировать собственные задачи в образовательной деятельности и жизненных ситуациях; самостоятельно выявлять проблемные вопросы, выбирать оптимальный способ и составлять план их решения в конкретных условиях; делать осознанный выбор в новой ситуации, аргументировать его; брать ответственность за свое решение; оценивать приобретенный опыт; расширять</w:t>
      </w:r>
      <w:r w:rsidRPr="006B18F6">
        <w:rPr>
          <w:spacing w:val="-2"/>
        </w:rPr>
        <w:t xml:space="preserve"> </w:t>
      </w:r>
      <w:r w:rsidRPr="006B18F6">
        <w:t>познания</w:t>
      </w:r>
      <w:r w:rsidRPr="006B18F6">
        <w:rPr>
          <w:spacing w:val="-3"/>
        </w:rPr>
        <w:t xml:space="preserve"> </w:t>
      </w:r>
      <w:r w:rsidRPr="006B18F6">
        <w:t>в</w:t>
      </w:r>
      <w:r w:rsidRPr="006B18F6">
        <w:rPr>
          <w:spacing w:val="-4"/>
        </w:rPr>
        <w:t xml:space="preserve"> </w:t>
      </w:r>
      <w:r w:rsidRPr="006B18F6">
        <w:t>области</w:t>
      </w:r>
      <w:r w:rsidRPr="006B18F6">
        <w:rPr>
          <w:spacing w:val="-2"/>
        </w:rPr>
        <w:t xml:space="preserve"> </w:t>
      </w:r>
      <w:r w:rsidRPr="006B18F6">
        <w:t>безопасности</w:t>
      </w:r>
      <w:r w:rsidRPr="006B18F6">
        <w:rPr>
          <w:spacing w:val="-2"/>
        </w:rPr>
        <w:t xml:space="preserve"> </w:t>
      </w:r>
      <w:r w:rsidRPr="006B18F6">
        <w:t>жизнедеятельности</w:t>
      </w:r>
      <w:r w:rsidRPr="006B18F6">
        <w:rPr>
          <w:spacing w:val="-2"/>
        </w:rPr>
        <w:t xml:space="preserve"> </w:t>
      </w:r>
      <w:r w:rsidRPr="006B18F6">
        <w:t>на</w:t>
      </w:r>
      <w:r w:rsidRPr="006B18F6">
        <w:rPr>
          <w:spacing w:val="-4"/>
        </w:rPr>
        <w:t xml:space="preserve"> </w:t>
      </w:r>
      <w:r w:rsidRPr="006B18F6">
        <w:t>основе личных</w:t>
      </w:r>
      <w:r w:rsidRPr="006B18F6">
        <w:rPr>
          <w:spacing w:val="-4"/>
        </w:rPr>
        <w:t xml:space="preserve"> </w:t>
      </w:r>
      <w:r w:rsidRPr="006B18F6">
        <w:t>предпочтений</w:t>
      </w:r>
      <w:r w:rsidRPr="006B18F6">
        <w:rPr>
          <w:spacing w:val="-5"/>
        </w:rPr>
        <w:t xml:space="preserve"> </w:t>
      </w:r>
      <w:r w:rsidRPr="006B18F6">
        <w:t>и за счет привлечения научно-практических знаний других предметных областей; повышать образовательный и культурный уровень.</w:t>
      </w:r>
    </w:p>
    <w:p w:rsidR="0082219A" w:rsidRPr="006B18F6" w:rsidRDefault="00096B32" w:rsidP="006B18F6">
      <w:pPr>
        <w:pStyle w:val="a3"/>
        <w:spacing w:line="360" w:lineRule="auto"/>
        <w:ind w:left="0" w:firstLine="720"/>
      </w:pPr>
      <w:r w:rsidRPr="006B18F6">
        <w:t>Самоконтроль, принятие себя и других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 использовать приемы рефлексии для анализа и оценки образовательной ситуации, выбора оптимального решения; принимать себя, понимая свои недостатки и достоинства, невозможности контроля всего вокруг; принимать</w:t>
      </w:r>
      <w:r w:rsidRPr="006B18F6">
        <w:rPr>
          <w:spacing w:val="40"/>
        </w:rPr>
        <w:t xml:space="preserve"> </w:t>
      </w:r>
      <w:r w:rsidRPr="006B18F6">
        <w:t>мотивы и аргументы других людей при анализе и оценке образовательной ситуации; признавать право на ошибку свою и чужую.</w:t>
      </w:r>
    </w:p>
    <w:p w:rsidR="0082219A" w:rsidRPr="006B18F6" w:rsidRDefault="00096B32" w:rsidP="006B18F6">
      <w:pPr>
        <w:pStyle w:val="1"/>
        <w:spacing w:before="0" w:line="360" w:lineRule="auto"/>
        <w:ind w:left="0" w:firstLine="720"/>
      </w:pPr>
      <w:bookmarkStart w:id="314" w:name="_Toc216087025"/>
      <w:r w:rsidRPr="006B18F6">
        <w:t>Совместная</w:t>
      </w:r>
      <w:r w:rsidRPr="006B18F6">
        <w:rPr>
          <w:spacing w:val="-5"/>
        </w:rPr>
        <w:t xml:space="preserve"> </w:t>
      </w:r>
      <w:r w:rsidRPr="006B18F6">
        <w:rPr>
          <w:spacing w:val="-2"/>
        </w:rPr>
        <w:t>деятельность:</w:t>
      </w:r>
      <w:bookmarkEnd w:id="314"/>
    </w:p>
    <w:p w:rsidR="0082219A" w:rsidRPr="006B18F6" w:rsidRDefault="00096B32" w:rsidP="006B18F6">
      <w:pPr>
        <w:pStyle w:val="a3"/>
        <w:spacing w:line="360" w:lineRule="auto"/>
        <w:ind w:left="0" w:firstLine="720"/>
      </w:pPr>
      <w:r w:rsidRPr="006B18F6">
        <w:t>понимать</w:t>
      </w:r>
      <w:r w:rsidRPr="006B18F6">
        <w:rPr>
          <w:spacing w:val="-3"/>
        </w:rPr>
        <w:t xml:space="preserve"> </w:t>
      </w:r>
      <w:r w:rsidRPr="006B18F6">
        <w:t>и</w:t>
      </w:r>
      <w:r w:rsidRPr="006B18F6">
        <w:rPr>
          <w:spacing w:val="-4"/>
        </w:rPr>
        <w:t xml:space="preserve"> </w:t>
      </w:r>
      <w:r w:rsidRPr="006B18F6">
        <w:t>использовать</w:t>
      </w:r>
      <w:r w:rsidRPr="006B18F6">
        <w:rPr>
          <w:spacing w:val="-1"/>
        </w:rPr>
        <w:t xml:space="preserve"> </w:t>
      </w:r>
      <w:r w:rsidRPr="006B18F6">
        <w:t>преимущества</w:t>
      </w:r>
      <w:r w:rsidRPr="006B18F6">
        <w:rPr>
          <w:spacing w:val="-3"/>
        </w:rPr>
        <w:t xml:space="preserve"> </w:t>
      </w:r>
      <w:r w:rsidRPr="006B18F6">
        <w:t>командной</w:t>
      </w:r>
      <w:r w:rsidRPr="006B18F6">
        <w:rPr>
          <w:spacing w:val="-4"/>
        </w:rPr>
        <w:t xml:space="preserve"> </w:t>
      </w:r>
      <w:r w:rsidRPr="006B18F6">
        <w:t>и</w:t>
      </w:r>
      <w:r w:rsidRPr="006B18F6">
        <w:rPr>
          <w:spacing w:val="-1"/>
        </w:rPr>
        <w:t xml:space="preserve"> </w:t>
      </w:r>
      <w:r w:rsidRPr="006B18F6">
        <w:t>индивидуальной</w:t>
      </w:r>
      <w:r w:rsidRPr="006B18F6">
        <w:rPr>
          <w:spacing w:val="-4"/>
        </w:rPr>
        <w:t xml:space="preserve"> </w:t>
      </w:r>
      <w:r w:rsidRPr="006B18F6">
        <w:t>работы в</w:t>
      </w:r>
      <w:r w:rsidRPr="006B18F6">
        <w:rPr>
          <w:spacing w:val="-3"/>
        </w:rPr>
        <w:t xml:space="preserve"> </w:t>
      </w:r>
      <w:r w:rsidRPr="006B18F6">
        <w:t>конкретной учебной ситуации; 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оценивать свой вклад и вклад каждого участника команды в общий результат по совместно разработанным критериям; осуществлять позитивное стратегическое поведение в различных ситуациях; предлагать новые</w:t>
      </w:r>
      <w:r w:rsidRPr="006B18F6">
        <w:rPr>
          <w:spacing w:val="-2"/>
        </w:rPr>
        <w:t xml:space="preserve"> </w:t>
      </w:r>
      <w:r w:rsidRPr="006B18F6">
        <w:t>идеи, оценивать их с</w:t>
      </w:r>
      <w:r w:rsidRPr="006B18F6">
        <w:rPr>
          <w:spacing w:val="-2"/>
        </w:rPr>
        <w:t xml:space="preserve"> </w:t>
      </w:r>
      <w:r w:rsidRPr="006B18F6">
        <w:t>позиции новизны и практической значимости; проявлять творчество и разумную инициативу.</w:t>
      </w:r>
    </w:p>
    <w:p w:rsidR="0082219A" w:rsidRPr="006B18F6" w:rsidRDefault="00096B32" w:rsidP="006B18F6">
      <w:pPr>
        <w:pStyle w:val="1"/>
        <w:spacing w:before="0" w:line="360" w:lineRule="auto"/>
        <w:ind w:left="0" w:firstLine="720"/>
      </w:pPr>
      <w:bookmarkStart w:id="315" w:name="_Toc216087026"/>
      <w:r w:rsidRPr="006B18F6">
        <w:t>ПРЕДМЕТНЫЕ</w:t>
      </w:r>
      <w:r w:rsidRPr="006B18F6">
        <w:rPr>
          <w:spacing w:val="-3"/>
        </w:rPr>
        <w:t xml:space="preserve"> </w:t>
      </w:r>
      <w:r w:rsidRPr="006B18F6">
        <w:rPr>
          <w:spacing w:val="-2"/>
        </w:rPr>
        <w:t>РЕЗУЛЬТАТЫ</w:t>
      </w:r>
      <w:bookmarkEnd w:id="315"/>
    </w:p>
    <w:p w:rsidR="0082219A" w:rsidRPr="006B18F6" w:rsidRDefault="00096B32" w:rsidP="006B18F6">
      <w:pPr>
        <w:pStyle w:val="a3"/>
        <w:spacing w:line="360" w:lineRule="auto"/>
        <w:ind w:left="0" w:firstLine="720"/>
      </w:pPr>
      <w:r w:rsidRPr="006B18F6">
        <w:t xml:space="preserve">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w:t>
      </w:r>
      <w:r w:rsidRPr="006B18F6">
        <w:lastRenderedPageBreak/>
        <w:t>безопасности и способности построения модели индивидуального и группового безопасного поведения в повседневной жизни.</w:t>
      </w:r>
    </w:p>
    <w:p w:rsidR="0082219A" w:rsidRPr="006B18F6" w:rsidRDefault="00096B32" w:rsidP="006B18F6">
      <w:pPr>
        <w:pStyle w:val="a3"/>
        <w:spacing w:line="360" w:lineRule="auto"/>
        <w:ind w:left="0" w:firstLine="720"/>
      </w:pPr>
      <w:r w:rsidRPr="006B18F6">
        <w:t>Предметные</w:t>
      </w:r>
      <w:r w:rsidRPr="006B18F6">
        <w:rPr>
          <w:spacing w:val="80"/>
          <w:w w:val="150"/>
        </w:rPr>
        <w:t xml:space="preserve"> </w:t>
      </w:r>
      <w:r w:rsidRPr="006B18F6">
        <w:t>результаты,</w:t>
      </w:r>
      <w:r w:rsidRPr="006B18F6">
        <w:rPr>
          <w:spacing w:val="80"/>
          <w:w w:val="150"/>
        </w:rPr>
        <w:t xml:space="preserve"> </w:t>
      </w:r>
      <w:r w:rsidRPr="006B18F6">
        <w:t>формируемые</w:t>
      </w:r>
      <w:r w:rsidRPr="006B18F6">
        <w:rPr>
          <w:spacing w:val="80"/>
          <w:w w:val="150"/>
        </w:rPr>
        <w:t xml:space="preserve"> </w:t>
      </w:r>
      <w:r w:rsidRPr="006B18F6">
        <w:t>в</w:t>
      </w:r>
      <w:r w:rsidRPr="006B18F6">
        <w:rPr>
          <w:spacing w:val="80"/>
          <w:w w:val="150"/>
        </w:rPr>
        <w:t xml:space="preserve"> </w:t>
      </w:r>
      <w:r w:rsidRPr="006B18F6">
        <w:t>ходе</w:t>
      </w:r>
      <w:r w:rsidRPr="006B18F6">
        <w:rPr>
          <w:spacing w:val="80"/>
          <w:w w:val="150"/>
        </w:rPr>
        <w:t xml:space="preserve"> </w:t>
      </w:r>
      <w:r w:rsidRPr="006B18F6">
        <w:t>изучения</w:t>
      </w:r>
      <w:r w:rsidRPr="006B18F6">
        <w:rPr>
          <w:spacing w:val="80"/>
          <w:w w:val="150"/>
        </w:rPr>
        <w:t xml:space="preserve"> </w:t>
      </w:r>
      <w:r w:rsidRPr="006B18F6">
        <w:t>ОБЗР,</w:t>
      </w:r>
      <w:r w:rsidRPr="006B18F6">
        <w:rPr>
          <w:spacing w:val="80"/>
          <w:w w:val="150"/>
        </w:rPr>
        <w:t xml:space="preserve"> </w:t>
      </w:r>
      <w:r w:rsidRPr="006B18F6">
        <w:t xml:space="preserve">должны </w:t>
      </w:r>
      <w:r w:rsidRPr="006B18F6">
        <w:rPr>
          <w:spacing w:val="-2"/>
        </w:rPr>
        <w:t>обеспечивать:</w:t>
      </w:r>
    </w:p>
    <w:p w:rsidR="0082219A" w:rsidRPr="006B18F6" w:rsidRDefault="00096B32" w:rsidP="006B18F6">
      <w:pPr>
        <w:pStyle w:val="a4"/>
        <w:numPr>
          <w:ilvl w:val="0"/>
          <w:numId w:val="43"/>
        </w:numPr>
        <w:tabs>
          <w:tab w:val="left" w:pos="804"/>
        </w:tabs>
        <w:spacing w:line="360" w:lineRule="auto"/>
        <w:ind w:left="0" w:firstLine="720"/>
        <w:jc w:val="both"/>
        <w:rPr>
          <w:sz w:val="24"/>
          <w:szCs w:val="24"/>
        </w:rPr>
      </w:pPr>
      <w:r w:rsidRPr="006B18F6">
        <w:rPr>
          <w:sz w:val="24"/>
          <w:szCs w:val="24"/>
        </w:rPr>
        <w:t>знание основ законодательства Российской Федерации, обеспечивающих национальную безопасность</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защиту</w:t>
      </w:r>
      <w:r w:rsidRPr="006B18F6">
        <w:rPr>
          <w:spacing w:val="40"/>
          <w:sz w:val="24"/>
          <w:szCs w:val="24"/>
        </w:rPr>
        <w:t xml:space="preserve">  </w:t>
      </w:r>
      <w:r w:rsidRPr="006B18F6">
        <w:rPr>
          <w:sz w:val="24"/>
          <w:szCs w:val="24"/>
        </w:rPr>
        <w:t>населения</w:t>
      </w:r>
      <w:r w:rsidRPr="006B18F6">
        <w:rPr>
          <w:spacing w:val="40"/>
          <w:sz w:val="24"/>
          <w:szCs w:val="24"/>
        </w:rPr>
        <w:t xml:space="preserve">  </w:t>
      </w:r>
      <w:r w:rsidRPr="006B18F6">
        <w:rPr>
          <w:sz w:val="24"/>
          <w:szCs w:val="24"/>
        </w:rPr>
        <w:t>от</w:t>
      </w:r>
      <w:r w:rsidRPr="006B18F6">
        <w:rPr>
          <w:spacing w:val="40"/>
          <w:sz w:val="24"/>
          <w:szCs w:val="24"/>
        </w:rPr>
        <w:t xml:space="preserve">  </w:t>
      </w:r>
      <w:r w:rsidRPr="006B18F6">
        <w:rPr>
          <w:sz w:val="24"/>
          <w:szCs w:val="24"/>
        </w:rPr>
        <w:t>внешних</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внутренних</w:t>
      </w:r>
      <w:r w:rsidRPr="006B18F6">
        <w:rPr>
          <w:spacing w:val="40"/>
          <w:sz w:val="24"/>
          <w:szCs w:val="24"/>
        </w:rPr>
        <w:t xml:space="preserve">  </w:t>
      </w:r>
      <w:r w:rsidRPr="006B18F6">
        <w:rPr>
          <w:sz w:val="24"/>
          <w:szCs w:val="24"/>
        </w:rPr>
        <w:t>угроз;</w:t>
      </w:r>
      <w:r w:rsidRPr="006B18F6">
        <w:rPr>
          <w:spacing w:val="40"/>
          <w:sz w:val="24"/>
          <w:szCs w:val="24"/>
        </w:rPr>
        <w:t xml:space="preserve">  </w:t>
      </w:r>
      <w:r w:rsidRPr="006B18F6">
        <w:rPr>
          <w:sz w:val="24"/>
          <w:szCs w:val="24"/>
        </w:rPr>
        <w:t>сформированность</w:t>
      </w:r>
    </w:p>
    <w:p w:rsidR="0082219A" w:rsidRPr="006B18F6" w:rsidRDefault="00096B32" w:rsidP="006B18F6">
      <w:pPr>
        <w:pStyle w:val="a3"/>
        <w:spacing w:line="360" w:lineRule="auto"/>
        <w:ind w:left="0" w:firstLine="720"/>
      </w:pPr>
      <w:r w:rsidRPr="006B18F6">
        <w:t>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82219A" w:rsidRPr="006B18F6" w:rsidRDefault="00096B32" w:rsidP="006B18F6">
      <w:pPr>
        <w:pStyle w:val="a4"/>
        <w:numPr>
          <w:ilvl w:val="0"/>
          <w:numId w:val="43"/>
        </w:numPr>
        <w:tabs>
          <w:tab w:val="left" w:pos="797"/>
        </w:tabs>
        <w:spacing w:line="360" w:lineRule="auto"/>
        <w:ind w:left="0" w:firstLine="720"/>
        <w:jc w:val="both"/>
        <w:rPr>
          <w:sz w:val="24"/>
          <w:szCs w:val="24"/>
        </w:rPr>
      </w:pPr>
      <w:r w:rsidRPr="006B18F6">
        <w:rPr>
          <w:sz w:val="24"/>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w:t>
      </w:r>
      <w:r w:rsidRPr="006B18F6">
        <w:rPr>
          <w:spacing w:val="40"/>
          <w:sz w:val="24"/>
          <w:szCs w:val="24"/>
        </w:rPr>
        <w:t xml:space="preserve"> </w:t>
      </w:r>
      <w:r w:rsidRPr="006B18F6">
        <w:rPr>
          <w:sz w:val="24"/>
          <w:szCs w:val="24"/>
        </w:rPr>
        <w:t>области; прав и обязанностей гражданина в области гражданской обороны; знание о действиях по сигналам гражданской обороны;</w:t>
      </w:r>
    </w:p>
    <w:p w:rsidR="0082219A" w:rsidRPr="006B18F6" w:rsidRDefault="00096B32" w:rsidP="006B18F6">
      <w:pPr>
        <w:pStyle w:val="a4"/>
        <w:numPr>
          <w:ilvl w:val="0"/>
          <w:numId w:val="43"/>
        </w:numPr>
        <w:tabs>
          <w:tab w:val="left" w:pos="768"/>
        </w:tabs>
        <w:spacing w:line="360" w:lineRule="auto"/>
        <w:ind w:left="0" w:firstLine="720"/>
        <w:jc w:val="both"/>
        <w:rPr>
          <w:sz w:val="24"/>
          <w:szCs w:val="24"/>
        </w:rPr>
      </w:pPr>
      <w:r w:rsidRPr="006B18F6">
        <w:rPr>
          <w:sz w:val="24"/>
          <w:szCs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82219A" w:rsidRPr="006B18F6" w:rsidRDefault="00096B32" w:rsidP="006B18F6">
      <w:pPr>
        <w:pStyle w:val="a4"/>
        <w:numPr>
          <w:ilvl w:val="0"/>
          <w:numId w:val="43"/>
        </w:numPr>
        <w:tabs>
          <w:tab w:val="left" w:pos="720"/>
        </w:tabs>
        <w:spacing w:line="360" w:lineRule="auto"/>
        <w:ind w:left="0" w:firstLine="720"/>
        <w:jc w:val="both"/>
        <w:rPr>
          <w:sz w:val="24"/>
          <w:szCs w:val="24"/>
        </w:rPr>
      </w:pPr>
      <w:r w:rsidRPr="006B18F6">
        <w:rPr>
          <w:sz w:val="24"/>
          <w:szCs w:val="24"/>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w:t>
      </w:r>
      <w:r w:rsidRPr="006B18F6">
        <w:rPr>
          <w:spacing w:val="-2"/>
          <w:sz w:val="24"/>
          <w:szCs w:val="24"/>
        </w:rPr>
        <w:t xml:space="preserve"> </w:t>
      </w:r>
      <w:r w:rsidRPr="006B18F6">
        <w:rPr>
          <w:sz w:val="24"/>
          <w:szCs w:val="24"/>
        </w:rPr>
        <w:t>боевых свойствах и</w:t>
      </w:r>
      <w:r w:rsidRPr="006B18F6">
        <w:rPr>
          <w:spacing w:val="-4"/>
          <w:sz w:val="24"/>
          <w:szCs w:val="24"/>
        </w:rPr>
        <w:t xml:space="preserve"> </w:t>
      </w:r>
      <w:r w:rsidRPr="006B18F6">
        <w:rPr>
          <w:sz w:val="24"/>
          <w:szCs w:val="24"/>
        </w:rPr>
        <w:t>поражающем действии</w:t>
      </w:r>
      <w:r w:rsidRPr="006B18F6">
        <w:rPr>
          <w:spacing w:val="-1"/>
          <w:sz w:val="24"/>
          <w:szCs w:val="24"/>
        </w:rPr>
        <w:t xml:space="preserve"> </w:t>
      </w:r>
      <w:r w:rsidRPr="006B18F6">
        <w:rPr>
          <w:sz w:val="24"/>
          <w:szCs w:val="24"/>
        </w:rPr>
        <w:t>оружия</w:t>
      </w:r>
      <w:r w:rsidRPr="006B18F6">
        <w:rPr>
          <w:spacing w:val="-2"/>
          <w:sz w:val="24"/>
          <w:szCs w:val="24"/>
        </w:rPr>
        <w:t xml:space="preserve"> </w:t>
      </w:r>
      <w:r w:rsidRPr="006B18F6">
        <w:rPr>
          <w:sz w:val="24"/>
          <w:szCs w:val="24"/>
        </w:rPr>
        <w:t>массового</w:t>
      </w:r>
      <w:r w:rsidRPr="006B18F6">
        <w:rPr>
          <w:spacing w:val="-3"/>
          <w:sz w:val="24"/>
          <w:szCs w:val="24"/>
        </w:rPr>
        <w:t xml:space="preserve"> </w:t>
      </w:r>
      <w:r w:rsidRPr="006B18F6">
        <w:rPr>
          <w:sz w:val="24"/>
          <w:szCs w:val="24"/>
        </w:rPr>
        <w:t>поражения,</w:t>
      </w:r>
      <w:r w:rsidRPr="006B18F6">
        <w:rPr>
          <w:spacing w:val="-2"/>
          <w:sz w:val="24"/>
          <w:szCs w:val="24"/>
        </w:rPr>
        <w:t xml:space="preserve"> </w:t>
      </w:r>
      <w:r w:rsidRPr="006B18F6">
        <w:rPr>
          <w:sz w:val="24"/>
          <w:szCs w:val="24"/>
        </w:rPr>
        <w:t>а</w:t>
      </w:r>
      <w:r w:rsidRPr="006B18F6">
        <w:rPr>
          <w:spacing w:val="-3"/>
          <w:sz w:val="24"/>
          <w:szCs w:val="24"/>
        </w:rPr>
        <w:t xml:space="preserve"> </w:t>
      </w:r>
      <w:r w:rsidRPr="006B18F6">
        <w:rPr>
          <w:sz w:val="24"/>
          <w:szCs w:val="24"/>
        </w:rPr>
        <w:t>также способах защиты от него;</w:t>
      </w:r>
    </w:p>
    <w:p w:rsidR="0082219A" w:rsidRPr="006B18F6" w:rsidRDefault="00096B32" w:rsidP="006B18F6">
      <w:pPr>
        <w:pStyle w:val="a4"/>
        <w:numPr>
          <w:ilvl w:val="0"/>
          <w:numId w:val="43"/>
        </w:numPr>
        <w:tabs>
          <w:tab w:val="left" w:pos="845"/>
        </w:tabs>
        <w:spacing w:line="360" w:lineRule="auto"/>
        <w:ind w:left="0" w:firstLine="720"/>
        <w:jc w:val="both"/>
        <w:rPr>
          <w:sz w:val="24"/>
          <w:szCs w:val="24"/>
        </w:rPr>
      </w:pPr>
      <w:r w:rsidRPr="006B18F6">
        <w:rPr>
          <w:sz w:val="24"/>
          <w:szCs w:val="24"/>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82219A" w:rsidRPr="006B18F6" w:rsidRDefault="00096B32" w:rsidP="006B18F6">
      <w:pPr>
        <w:pStyle w:val="a4"/>
        <w:numPr>
          <w:ilvl w:val="0"/>
          <w:numId w:val="43"/>
        </w:numPr>
        <w:tabs>
          <w:tab w:val="left" w:pos="866"/>
        </w:tabs>
        <w:spacing w:line="360" w:lineRule="auto"/>
        <w:ind w:left="0" w:firstLine="720"/>
        <w:jc w:val="both"/>
        <w:rPr>
          <w:sz w:val="24"/>
          <w:szCs w:val="24"/>
        </w:rPr>
      </w:pPr>
      <w:r w:rsidRPr="006B18F6">
        <w:rPr>
          <w:sz w:val="24"/>
          <w:szCs w:val="24"/>
        </w:rPr>
        <w:t xml:space="preserve">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w:t>
      </w:r>
      <w:r w:rsidRPr="006B18F6">
        <w:rPr>
          <w:spacing w:val="-2"/>
          <w:sz w:val="24"/>
          <w:szCs w:val="24"/>
        </w:rPr>
        <w:t>правопорядка;</w:t>
      </w:r>
    </w:p>
    <w:p w:rsidR="0082219A" w:rsidRPr="006B18F6" w:rsidRDefault="00096B32" w:rsidP="006B18F6">
      <w:pPr>
        <w:pStyle w:val="a4"/>
        <w:numPr>
          <w:ilvl w:val="0"/>
          <w:numId w:val="43"/>
        </w:numPr>
        <w:tabs>
          <w:tab w:val="left" w:pos="706"/>
        </w:tabs>
        <w:spacing w:line="360" w:lineRule="auto"/>
        <w:ind w:left="0" w:firstLine="720"/>
        <w:jc w:val="both"/>
        <w:rPr>
          <w:sz w:val="24"/>
          <w:szCs w:val="24"/>
        </w:rPr>
      </w:pPr>
      <w:r w:rsidRPr="006B18F6">
        <w:rPr>
          <w:sz w:val="24"/>
          <w:szCs w:val="24"/>
        </w:rPr>
        <w:t xml:space="preserve">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w:t>
      </w:r>
      <w:r w:rsidRPr="006B18F6">
        <w:rPr>
          <w:spacing w:val="-2"/>
          <w:sz w:val="24"/>
          <w:szCs w:val="24"/>
        </w:rPr>
        <w:t>поведении;</w:t>
      </w:r>
    </w:p>
    <w:p w:rsidR="0082219A" w:rsidRPr="006B18F6" w:rsidRDefault="00096B32" w:rsidP="006B18F6">
      <w:pPr>
        <w:pStyle w:val="a4"/>
        <w:numPr>
          <w:ilvl w:val="0"/>
          <w:numId w:val="43"/>
        </w:numPr>
        <w:tabs>
          <w:tab w:val="left" w:pos="706"/>
        </w:tabs>
        <w:spacing w:line="360" w:lineRule="auto"/>
        <w:ind w:left="0" w:firstLine="720"/>
        <w:jc w:val="both"/>
        <w:rPr>
          <w:sz w:val="24"/>
          <w:szCs w:val="24"/>
        </w:rPr>
      </w:pPr>
      <w:r w:rsidRPr="006B18F6">
        <w:rPr>
          <w:sz w:val="24"/>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82219A" w:rsidRPr="006B18F6" w:rsidRDefault="00096B32" w:rsidP="006B18F6">
      <w:pPr>
        <w:pStyle w:val="a4"/>
        <w:numPr>
          <w:ilvl w:val="0"/>
          <w:numId w:val="43"/>
        </w:numPr>
        <w:tabs>
          <w:tab w:val="left" w:pos="708"/>
        </w:tabs>
        <w:spacing w:line="360" w:lineRule="auto"/>
        <w:ind w:left="0" w:firstLine="720"/>
        <w:jc w:val="both"/>
        <w:rPr>
          <w:sz w:val="24"/>
          <w:szCs w:val="24"/>
        </w:rPr>
      </w:pPr>
      <w:r w:rsidRPr="006B18F6">
        <w:rPr>
          <w:sz w:val="24"/>
          <w:szCs w:val="24"/>
        </w:rPr>
        <w:lastRenderedPageBreak/>
        <w:t>сформированность представлений о важности соблюдения правил дорожного движения всеми участниками</w:t>
      </w:r>
      <w:r w:rsidRPr="006B18F6">
        <w:rPr>
          <w:spacing w:val="-4"/>
          <w:sz w:val="24"/>
          <w:szCs w:val="24"/>
        </w:rPr>
        <w:t xml:space="preserve"> </w:t>
      </w:r>
      <w:r w:rsidRPr="006B18F6">
        <w:rPr>
          <w:sz w:val="24"/>
          <w:szCs w:val="24"/>
        </w:rPr>
        <w:t>движения,</w:t>
      </w:r>
      <w:r w:rsidRPr="006B18F6">
        <w:rPr>
          <w:spacing w:val="-7"/>
          <w:sz w:val="24"/>
          <w:szCs w:val="24"/>
        </w:rPr>
        <w:t xml:space="preserve"> </w:t>
      </w:r>
      <w:r w:rsidRPr="006B18F6">
        <w:rPr>
          <w:sz w:val="24"/>
          <w:szCs w:val="24"/>
        </w:rPr>
        <w:t>правил</w:t>
      </w:r>
      <w:r w:rsidRPr="006B18F6">
        <w:rPr>
          <w:spacing w:val="-4"/>
          <w:sz w:val="24"/>
          <w:szCs w:val="24"/>
        </w:rPr>
        <w:t xml:space="preserve"> </w:t>
      </w:r>
      <w:r w:rsidRPr="006B18F6">
        <w:rPr>
          <w:sz w:val="24"/>
          <w:szCs w:val="24"/>
        </w:rPr>
        <w:t>безопасности на</w:t>
      </w:r>
      <w:r w:rsidRPr="006B18F6">
        <w:rPr>
          <w:spacing w:val="-5"/>
          <w:sz w:val="24"/>
          <w:szCs w:val="24"/>
        </w:rPr>
        <w:t xml:space="preserve"> </w:t>
      </w:r>
      <w:r w:rsidRPr="006B18F6">
        <w:rPr>
          <w:sz w:val="24"/>
          <w:szCs w:val="24"/>
        </w:rPr>
        <w:t>транспорте.</w:t>
      </w:r>
      <w:r w:rsidRPr="006B18F6">
        <w:rPr>
          <w:spacing w:val="-4"/>
          <w:sz w:val="24"/>
          <w:szCs w:val="24"/>
        </w:rPr>
        <w:t xml:space="preserve"> </w:t>
      </w:r>
      <w:r w:rsidRPr="006B18F6">
        <w:rPr>
          <w:sz w:val="24"/>
          <w:szCs w:val="24"/>
        </w:rPr>
        <w:t>Знание</w:t>
      </w:r>
      <w:r w:rsidRPr="006B18F6">
        <w:rPr>
          <w:spacing w:val="-5"/>
          <w:sz w:val="24"/>
          <w:szCs w:val="24"/>
        </w:rPr>
        <w:t xml:space="preserve"> </w:t>
      </w:r>
      <w:r w:rsidRPr="006B18F6">
        <w:rPr>
          <w:sz w:val="24"/>
          <w:szCs w:val="24"/>
        </w:rPr>
        <w:t>правил</w:t>
      </w:r>
      <w:r w:rsidRPr="006B18F6">
        <w:rPr>
          <w:spacing w:val="-4"/>
          <w:sz w:val="24"/>
          <w:szCs w:val="24"/>
        </w:rPr>
        <w:t xml:space="preserve"> </w:t>
      </w:r>
      <w:r w:rsidRPr="006B18F6">
        <w:rPr>
          <w:sz w:val="24"/>
          <w:szCs w:val="24"/>
        </w:rPr>
        <w:t>безопасного</w:t>
      </w:r>
      <w:r w:rsidRPr="006B18F6">
        <w:rPr>
          <w:spacing w:val="-4"/>
          <w:sz w:val="24"/>
          <w:szCs w:val="24"/>
        </w:rPr>
        <w:t xml:space="preserve"> </w:t>
      </w:r>
      <w:r w:rsidRPr="006B18F6">
        <w:rPr>
          <w:sz w:val="24"/>
          <w:szCs w:val="24"/>
        </w:rPr>
        <w:t>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2219A" w:rsidRPr="006B18F6" w:rsidRDefault="00096B32" w:rsidP="006B18F6">
      <w:pPr>
        <w:pStyle w:val="a4"/>
        <w:numPr>
          <w:ilvl w:val="0"/>
          <w:numId w:val="43"/>
        </w:numPr>
        <w:tabs>
          <w:tab w:val="left" w:pos="878"/>
        </w:tabs>
        <w:spacing w:line="360" w:lineRule="auto"/>
        <w:ind w:left="0" w:firstLine="720"/>
        <w:jc w:val="both"/>
        <w:rPr>
          <w:sz w:val="24"/>
          <w:szCs w:val="24"/>
        </w:rPr>
      </w:pPr>
      <w:r w:rsidRPr="006B18F6">
        <w:rPr>
          <w:sz w:val="24"/>
          <w:szCs w:val="24"/>
        </w:rPr>
        <w:t>знания о способах безопасного поведения в природной среде; умение применять их на практике;</w:t>
      </w:r>
      <w:r w:rsidRPr="006B18F6">
        <w:rPr>
          <w:spacing w:val="35"/>
          <w:sz w:val="24"/>
          <w:szCs w:val="24"/>
        </w:rPr>
        <w:t xml:space="preserve">  </w:t>
      </w:r>
      <w:r w:rsidRPr="006B18F6">
        <w:rPr>
          <w:sz w:val="24"/>
          <w:szCs w:val="24"/>
        </w:rPr>
        <w:t>знания</w:t>
      </w:r>
      <w:r w:rsidRPr="006B18F6">
        <w:rPr>
          <w:spacing w:val="35"/>
          <w:sz w:val="24"/>
          <w:szCs w:val="24"/>
        </w:rPr>
        <w:t xml:space="preserve">  </w:t>
      </w:r>
      <w:r w:rsidRPr="006B18F6">
        <w:rPr>
          <w:sz w:val="24"/>
          <w:szCs w:val="24"/>
        </w:rPr>
        <w:t>порядка</w:t>
      </w:r>
      <w:r w:rsidRPr="006B18F6">
        <w:rPr>
          <w:spacing w:val="35"/>
          <w:sz w:val="24"/>
          <w:szCs w:val="24"/>
        </w:rPr>
        <w:t xml:space="preserve">  </w:t>
      </w:r>
      <w:r w:rsidRPr="006B18F6">
        <w:rPr>
          <w:sz w:val="24"/>
          <w:szCs w:val="24"/>
        </w:rPr>
        <w:t>действий</w:t>
      </w:r>
      <w:r w:rsidRPr="006B18F6">
        <w:rPr>
          <w:spacing w:val="36"/>
          <w:sz w:val="24"/>
          <w:szCs w:val="24"/>
        </w:rPr>
        <w:t xml:space="preserve">  </w:t>
      </w:r>
      <w:r w:rsidRPr="006B18F6">
        <w:rPr>
          <w:sz w:val="24"/>
          <w:szCs w:val="24"/>
        </w:rPr>
        <w:t>при</w:t>
      </w:r>
      <w:r w:rsidRPr="006B18F6">
        <w:rPr>
          <w:spacing w:val="36"/>
          <w:sz w:val="24"/>
          <w:szCs w:val="24"/>
        </w:rPr>
        <w:t xml:space="preserve">  </w:t>
      </w:r>
      <w:r w:rsidRPr="006B18F6">
        <w:rPr>
          <w:sz w:val="24"/>
          <w:szCs w:val="24"/>
        </w:rPr>
        <w:t>чрезвычайных</w:t>
      </w:r>
      <w:r w:rsidRPr="006B18F6">
        <w:rPr>
          <w:spacing w:val="36"/>
          <w:sz w:val="24"/>
          <w:szCs w:val="24"/>
        </w:rPr>
        <w:t xml:space="preserve">  </w:t>
      </w:r>
      <w:r w:rsidRPr="006B18F6">
        <w:rPr>
          <w:sz w:val="24"/>
          <w:szCs w:val="24"/>
        </w:rPr>
        <w:t>ситуациях</w:t>
      </w:r>
      <w:r w:rsidRPr="006B18F6">
        <w:rPr>
          <w:spacing w:val="39"/>
          <w:sz w:val="24"/>
          <w:szCs w:val="24"/>
        </w:rPr>
        <w:t xml:space="preserve">  </w:t>
      </w:r>
      <w:r w:rsidRPr="006B18F6">
        <w:rPr>
          <w:sz w:val="24"/>
          <w:szCs w:val="24"/>
        </w:rPr>
        <w:t>природного</w:t>
      </w:r>
      <w:r w:rsidRPr="006B18F6">
        <w:rPr>
          <w:spacing w:val="34"/>
          <w:sz w:val="24"/>
          <w:szCs w:val="24"/>
        </w:rPr>
        <w:t xml:space="preserve">  </w:t>
      </w:r>
      <w:r w:rsidRPr="006B18F6">
        <w:rPr>
          <w:spacing w:val="-2"/>
          <w:sz w:val="24"/>
          <w:szCs w:val="24"/>
        </w:rPr>
        <w:t>характера;</w:t>
      </w:r>
    </w:p>
    <w:p w:rsidR="0082219A" w:rsidRPr="006B18F6" w:rsidRDefault="008061BE" w:rsidP="00CB0E03">
      <w:pPr>
        <w:pStyle w:val="a3"/>
        <w:spacing w:line="360" w:lineRule="auto"/>
        <w:ind w:left="0" w:firstLine="720"/>
      </w:pPr>
      <w:r w:rsidRPr="006B18F6">
        <w:t xml:space="preserve"> </w:t>
      </w:r>
      <w:r w:rsidR="00CB0E03">
        <w:t>с</w:t>
      </w:r>
      <w:r w:rsidR="00096B32" w:rsidRPr="006B18F6">
        <w:t>формированность представлений об экологической безопасности, ценности бережного</w:t>
      </w:r>
      <w:r w:rsidR="00096B32" w:rsidRPr="006B18F6">
        <w:rPr>
          <w:spacing w:val="40"/>
        </w:rPr>
        <w:t xml:space="preserve"> </w:t>
      </w:r>
      <w:r w:rsidR="00096B32" w:rsidRPr="006B18F6">
        <w:t>отношения к природе, разумного природопользования;</w:t>
      </w:r>
    </w:p>
    <w:p w:rsidR="0082219A" w:rsidRPr="006B18F6" w:rsidRDefault="00096B32" w:rsidP="006B18F6">
      <w:pPr>
        <w:pStyle w:val="a4"/>
        <w:numPr>
          <w:ilvl w:val="0"/>
          <w:numId w:val="43"/>
        </w:numPr>
        <w:tabs>
          <w:tab w:val="left" w:pos="818"/>
        </w:tabs>
        <w:spacing w:line="360" w:lineRule="auto"/>
        <w:ind w:left="0" w:firstLine="720"/>
        <w:jc w:val="both"/>
        <w:rPr>
          <w:sz w:val="24"/>
          <w:szCs w:val="24"/>
        </w:rPr>
      </w:pPr>
      <w:r w:rsidRPr="006B18F6">
        <w:rPr>
          <w:sz w:val="24"/>
          <w:szCs w:val="24"/>
        </w:rPr>
        <w:t xml:space="preserve">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w:t>
      </w:r>
      <w:r w:rsidRPr="006B18F6">
        <w:rPr>
          <w:spacing w:val="-2"/>
          <w:sz w:val="24"/>
          <w:szCs w:val="24"/>
        </w:rPr>
        <w:t>безопасности;</w:t>
      </w:r>
    </w:p>
    <w:p w:rsidR="0082219A" w:rsidRPr="006B18F6" w:rsidRDefault="00096B32" w:rsidP="006B18F6">
      <w:pPr>
        <w:pStyle w:val="a4"/>
        <w:numPr>
          <w:ilvl w:val="0"/>
          <w:numId w:val="43"/>
        </w:numPr>
        <w:tabs>
          <w:tab w:val="left" w:pos="845"/>
        </w:tabs>
        <w:spacing w:line="360" w:lineRule="auto"/>
        <w:ind w:left="0" w:firstLine="720"/>
        <w:jc w:val="both"/>
        <w:rPr>
          <w:sz w:val="24"/>
          <w:szCs w:val="24"/>
        </w:rPr>
      </w:pPr>
      <w:r w:rsidRPr="006B18F6">
        <w:rPr>
          <w:sz w:val="24"/>
          <w:szCs w:val="24"/>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82219A" w:rsidRPr="006B18F6" w:rsidRDefault="00096B32" w:rsidP="006B18F6">
      <w:pPr>
        <w:pStyle w:val="a4"/>
        <w:numPr>
          <w:ilvl w:val="0"/>
          <w:numId w:val="43"/>
        </w:numPr>
        <w:tabs>
          <w:tab w:val="left" w:pos="847"/>
        </w:tabs>
        <w:spacing w:line="360" w:lineRule="auto"/>
        <w:ind w:left="0" w:firstLine="720"/>
        <w:jc w:val="both"/>
        <w:rPr>
          <w:sz w:val="24"/>
          <w:szCs w:val="24"/>
        </w:rPr>
      </w:pPr>
      <w:r w:rsidRPr="006B18F6">
        <w:rPr>
          <w:sz w:val="24"/>
          <w:szCs w:val="24"/>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82219A" w:rsidRPr="006B18F6" w:rsidRDefault="00096B32" w:rsidP="00CB0E03">
      <w:pPr>
        <w:pStyle w:val="a4"/>
        <w:numPr>
          <w:ilvl w:val="0"/>
          <w:numId w:val="43"/>
        </w:numPr>
        <w:tabs>
          <w:tab w:val="left" w:pos="888"/>
        </w:tabs>
        <w:spacing w:line="360" w:lineRule="auto"/>
        <w:ind w:left="0" w:firstLine="720"/>
        <w:jc w:val="both"/>
        <w:rPr>
          <w:sz w:val="24"/>
          <w:szCs w:val="24"/>
        </w:rPr>
      </w:pPr>
      <w:r w:rsidRPr="006B18F6">
        <w:rPr>
          <w:sz w:val="24"/>
          <w:szCs w:val="24"/>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82219A" w:rsidRDefault="00096B32" w:rsidP="00CB0E03">
      <w:pPr>
        <w:pStyle w:val="a4"/>
        <w:numPr>
          <w:ilvl w:val="0"/>
          <w:numId w:val="43"/>
        </w:numPr>
        <w:tabs>
          <w:tab w:val="left" w:pos="850"/>
        </w:tabs>
        <w:spacing w:line="360" w:lineRule="auto"/>
        <w:ind w:left="0" w:firstLine="720"/>
        <w:jc w:val="both"/>
        <w:rPr>
          <w:sz w:val="24"/>
          <w:szCs w:val="24"/>
        </w:rPr>
      </w:pPr>
      <w:r w:rsidRPr="006B18F6">
        <w:rPr>
          <w:sz w:val="24"/>
          <w:szCs w:val="24"/>
        </w:rPr>
        <w:t>сформированность представлений об опасности и негативном влиянии на жизнь личности, общества,</w:t>
      </w:r>
      <w:r w:rsidRPr="006B18F6">
        <w:rPr>
          <w:spacing w:val="-1"/>
          <w:sz w:val="24"/>
          <w:szCs w:val="24"/>
        </w:rPr>
        <w:t xml:space="preserve"> </w:t>
      </w:r>
      <w:r w:rsidRPr="006B18F6">
        <w:rPr>
          <w:sz w:val="24"/>
          <w:szCs w:val="24"/>
        </w:rPr>
        <w:t>государства деструктивной идеологии в</w:t>
      </w:r>
      <w:r w:rsidRPr="006B18F6">
        <w:rPr>
          <w:spacing w:val="-4"/>
          <w:sz w:val="24"/>
          <w:szCs w:val="24"/>
        </w:rPr>
        <w:t xml:space="preserve"> </w:t>
      </w:r>
      <w:r w:rsidRPr="006B18F6">
        <w:rPr>
          <w:sz w:val="24"/>
          <w:szCs w:val="24"/>
        </w:rPr>
        <w:t>том</w:t>
      </w:r>
      <w:r w:rsidRPr="006B18F6">
        <w:rPr>
          <w:spacing w:val="-1"/>
          <w:sz w:val="24"/>
          <w:szCs w:val="24"/>
        </w:rPr>
        <w:t xml:space="preserve"> </w:t>
      </w:r>
      <w:r w:rsidRPr="006B18F6">
        <w:rPr>
          <w:sz w:val="24"/>
          <w:szCs w:val="24"/>
        </w:rPr>
        <w:t>числе экстремизма,</w:t>
      </w:r>
      <w:r w:rsidRPr="006B18F6">
        <w:rPr>
          <w:spacing w:val="-1"/>
          <w:sz w:val="24"/>
          <w:szCs w:val="24"/>
        </w:rPr>
        <w:t xml:space="preserve"> </w:t>
      </w:r>
      <w:r w:rsidRPr="006B18F6">
        <w:rPr>
          <w:sz w:val="24"/>
          <w:szCs w:val="24"/>
        </w:rPr>
        <w:t>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82219A" w:rsidRPr="006B18F6" w:rsidRDefault="00096B32" w:rsidP="00CB0E03">
      <w:pPr>
        <w:pStyle w:val="1"/>
        <w:numPr>
          <w:ilvl w:val="1"/>
          <w:numId w:val="84"/>
        </w:numPr>
        <w:tabs>
          <w:tab w:val="left" w:pos="844"/>
        </w:tabs>
        <w:spacing w:before="240" w:line="360" w:lineRule="auto"/>
        <w:ind w:left="0" w:firstLine="720"/>
      </w:pPr>
      <w:bookmarkStart w:id="316" w:name="_Toc216087027"/>
      <w:r w:rsidRPr="006B18F6">
        <w:lastRenderedPageBreak/>
        <w:t>ПРОГРАММА</w:t>
      </w:r>
      <w:r w:rsidRPr="006B18F6">
        <w:rPr>
          <w:spacing w:val="-7"/>
        </w:rPr>
        <w:t xml:space="preserve"> </w:t>
      </w:r>
      <w:r w:rsidRPr="006B18F6">
        <w:t>ФОРМИРОВАНИЯ</w:t>
      </w:r>
      <w:r w:rsidRPr="006B18F6">
        <w:rPr>
          <w:spacing w:val="-5"/>
        </w:rPr>
        <w:t xml:space="preserve"> </w:t>
      </w:r>
      <w:r w:rsidRPr="006B18F6">
        <w:t>УНИВЕРСАЛЬНЫХ</w:t>
      </w:r>
      <w:r w:rsidRPr="006B18F6">
        <w:rPr>
          <w:spacing w:val="-5"/>
        </w:rPr>
        <w:t xml:space="preserve"> </w:t>
      </w:r>
      <w:r w:rsidRPr="006B18F6">
        <w:t>УЧЕБНЫХ</w:t>
      </w:r>
      <w:r w:rsidRPr="006B18F6">
        <w:rPr>
          <w:spacing w:val="-5"/>
        </w:rPr>
        <w:t xml:space="preserve"> </w:t>
      </w:r>
      <w:r w:rsidRPr="006B18F6">
        <w:rPr>
          <w:spacing w:val="-2"/>
        </w:rPr>
        <w:t>ДЕЙСТВИЙ.</w:t>
      </w:r>
      <w:bookmarkEnd w:id="316"/>
    </w:p>
    <w:p w:rsidR="0082219A" w:rsidRPr="006B18F6" w:rsidRDefault="00096B32" w:rsidP="006B18F6">
      <w:pPr>
        <w:pStyle w:val="a3"/>
        <w:spacing w:line="360" w:lineRule="auto"/>
        <w:ind w:left="0" w:firstLine="720"/>
        <w:jc w:val="left"/>
        <w:rPr>
          <w:b/>
        </w:rPr>
      </w:pPr>
      <w:r w:rsidRPr="006B18F6">
        <w:rPr>
          <w:b/>
          <w:noProof/>
          <w:lang w:eastAsia="ru-RU"/>
        </w:rPr>
        <mc:AlternateContent>
          <mc:Choice Requires="wps">
            <w:drawing>
              <wp:anchor distT="0" distB="0" distL="0" distR="0" simplePos="0" relativeHeight="487589888" behindDoc="1" locked="0" layoutInCell="1" allowOverlap="1" wp14:anchorId="0C6A4A08" wp14:editId="64A6CBE7">
                <wp:simplePos x="0" y="0"/>
                <wp:positionH relativeFrom="page">
                  <wp:posOffset>701040</wp:posOffset>
                </wp:positionH>
                <wp:positionV relativeFrom="paragraph">
                  <wp:posOffset>101098</wp:posOffset>
                </wp:positionV>
                <wp:extent cx="651954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4D784C" id="Graphic 6" o:spid="_x0000_s1026" style="position:absolute;margin-left:55.2pt;margin-top:7.95pt;width:513.3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" path="m6519418,l,,,6096r6519418,l6519418,xe" fillcolor="black" stroked="f">
                <v:path arrowok="t"/>
                <w10:wrap type="topAndBottom" anchorx="page"/>
              </v:shape>
            </w:pict>
          </mc:Fallback>
        </mc:AlternateContent>
      </w:r>
    </w:p>
    <w:p w:rsidR="0082219A" w:rsidRPr="006B18F6" w:rsidRDefault="00096B32" w:rsidP="006B18F6">
      <w:pPr>
        <w:pStyle w:val="1"/>
        <w:numPr>
          <w:ilvl w:val="2"/>
          <w:numId w:val="84"/>
        </w:numPr>
        <w:tabs>
          <w:tab w:val="left" w:pos="1590"/>
        </w:tabs>
        <w:spacing w:before="0" w:line="360" w:lineRule="auto"/>
        <w:ind w:left="0" w:firstLine="720"/>
      </w:pPr>
      <w:bookmarkStart w:id="317" w:name="_Toc216087028"/>
      <w:r w:rsidRPr="006B18F6">
        <w:t>Целевой</w:t>
      </w:r>
      <w:r w:rsidRPr="006B18F6">
        <w:rPr>
          <w:spacing w:val="-4"/>
        </w:rPr>
        <w:t xml:space="preserve"> </w:t>
      </w:r>
      <w:r w:rsidRPr="006B18F6">
        <w:rPr>
          <w:spacing w:val="-2"/>
        </w:rPr>
        <w:t>раздел.</w:t>
      </w:r>
      <w:bookmarkEnd w:id="317"/>
    </w:p>
    <w:p w:rsidR="0082219A" w:rsidRPr="006B18F6" w:rsidRDefault="00096B32" w:rsidP="006B18F6">
      <w:pPr>
        <w:pStyle w:val="a3"/>
        <w:spacing w:line="360" w:lineRule="auto"/>
        <w:ind w:left="0" w:firstLine="720"/>
      </w:pPr>
      <w:r w:rsidRPr="006B18F6">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w:t>
      </w:r>
      <w:r w:rsidRPr="006B18F6">
        <w:rPr>
          <w:spacing w:val="-4"/>
        </w:rPr>
        <w:t>СОО.</w:t>
      </w:r>
    </w:p>
    <w:p w:rsidR="0082219A" w:rsidRPr="006B18F6" w:rsidRDefault="00096B32" w:rsidP="006B18F6">
      <w:pPr>
        <w:pStyle w:val="a3"/>
        <w:spacing w:line="360" w:lineRule="auto"/>
        <w:ind w:left="0" w:firstLine="720"/>
      </w:pPr>
      <w:r w:rsidRPr="006B18F6">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w:t>
      </w:r>
      <w:r w:rsidR="00CB0E03">
        <w:t xml:space="preserve"> </w:t>
      </w:r>
      <w:r w:rsidRPr="006B18F6">
        <w:t>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w:t>
      </w:r>
      <w:r w:rsidRPr="006B18F6">
        <w:rPr>
          <w:spacing w:val="40"/>
        </w:rPr>
        <w:t xml:space="preserve"> </w:t>
      </w:r>
      <w:r w:rsidRPr="006B18F6">
        <w:t>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82219A" w:rsidRPr="006B18F6" w:rsidRDefault="00096B32" w:rsidP="006B18F6">
      <w:pPr>
        <w:pStyle w:val="a3"/>
        <w:spacing w:line="360" w:lineRule="auto"/>
        <w:ind w:left="0" w:firstLine="720"/>
      </w:pPr>
      <w:r w:rsidRPr="006B18F6">
        <w:t>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82219A" w:rsidRPr="006B18F6" w:rsidRDefault="00096B32" w:rsidP="006B18F6">
      <w:pPr>
        <w:pStyle w:val="a3"/>
        <w:spacing w:line="360" w:lineRule="auto"/>
        <w:ind w:left="0" w:firstLine="720"/>
      </w:pPr>
      <w:r w:rsidRPr="006B18F6">
        <w:t xml:space="preserve">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w:t>
      </w:r>
      <w:r w:rsidRPr="006B18F6">
        <w:lastRenderedPageBreak/>
        <w:t>деятельности для достижения практико-ориентированных результатов образования.</w:t>
      </w:r>
    </w:p>
    <w:p w:rsidR="0082219A" w:rsidRPr="006B18F6" w:rsidRDefault="00096B32" w:rsidP="006B18F6">
      <w:pPr>
        <w:pStyle w:val="a3"/>
        <w:spacing w:line="360" w:lineRule="auto"/>
        <w:ind w:left="0" w:firstLine="720"/>
      </w:pPr>
      <w:r w:rsidRPr="006B18F6">
        <w:t>Программа</w:t>
      </w:r>
      <w:r w:rsidRPr="006B18F6">
        <w:rPr>
          <w:spacing w:val="-4"/>
        </w:rPr>
        <w:t xml:space="preserve"> </w:t>
      </w:r>
      <w:r w:rsidRPr="006B18F6">
        <w:t>формирования</w:t>
      </w:r>
      <w:r w:rsidRPr="006B18F6">
        <w:rPr>
          <w:spacing w:val="-3"/>
        </w:rPr>
        <w:t xml:space="preserve"> </w:t>
      </w:r>
      <w:r w:rsidRPr="006B18F6">
        <w:t>УУД</w:t>
      </w:r>
      <w:r w:rsidRPr="006B18F6">
        <w:rPr>
          <w:spacing w:val="-6"/>
        </w:rPr>
        <w:t xml:space="preserve"> </w:t>
      </w:r>
      <w:r w:rsidRPr="006B18F6">
        <w:t>призвана</w:t>
      </w:r>
      <w:r w:rsidRPr="006B18F6">
        <w:rPr>
          <w:spacing w:val="-3"/>
        </w:rPr>
        <w:t xml:space="preserve"> </w:t>
      </w:r>
      <w:r w:rsidRPr="006B18F6">
        <w:rPr>
          <w:spacing w:val="-2"/>
        </w:rPr>
        <w:t>обеспечить:</w:t>
      </w:r>
    </w:p>
    <w:p w:rsidR="0082219A" w:rsidRPr="006B18F6" w:rsidRDefault="00096B32" w:rsidP="006B18F6">
      <w:pPr>
        <w:pStyle w:val="a3"/>
        <w:spacing w:line="360" w:lineRule="auto"/>
        <w:ind w:left="0" w:firstLine="720"/>
      </w:pPr>
      <w:r w:rsidRPr="006B18F6">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82219A" w:rsidRPr="006B18F6" w:rsidRDefault="00096B32" w:rsidP="006B18F6">
      <w:pPr>
        <w:pStyle w:val="a3"/>
        <w:spacing w:line="360" w:lineRule="auto"/>
        <w:ind w:left="0" w:firstLine="720"/>
      </w:pPr>
      <w:r w:rsidRPr="006B18F6">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82219A" w:rsidRPr="006B18F6" w:rsidRDefault="00096B32" w:rsidP="006B18F6">
      <w:pPr>
        <w:pStyle w:val="a3"/>
        <w:spacing w:line="360" w:lineRule="auto"/>
        <w:ind w:left="0" w:firstLine="720"/>
      </w:pPr>
      <w:r w:rsidRPr="006B18F6">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w:t>
      </w:r>
    </w:p>
    <w:p w:rsidR="0082219A" w:rsidRPr="006B18F6" w:rsidRDefault="00096B32" w:rsidP="006B18F6">
      <w:pPr>
        <w:pStyle w:val="a3"/>
        <w:spacing w:line="360" w:lineRule="auto"/>
        <w:ind w:left="0" w:firstLine="720"/>
      </w:pPr>
      <w:r w:rsidRPr="006B18F6">
        <w:t>создание</w:t>
      </w:r>
      <w:r w:rsidRPr="006B18F6">
        <w:rPr>
          <w:spacing w:val="-4"/>
        </w:rPr>
        <w:t xml:space="preserve"> </w:t>
      </w:r>
      <w:r w:rsidRPr="006B18F6">
        <w:t>условий</w:t>
      </w:r>
      <w:r w:rsidRPr="006B18F6">
        <w:rPr>
          <w:spacing w:val="-5"/>
        </w:rPr>
        <w:t xml:space="preserve"> </w:t>
      </w:r>
      <w:r w:rsidRPr="006B18F6">
        <w:t>для</w:t>
      </w:r>
      <w:r w:rsidRPr="006B18F6">
        <w:rPr>
          <w:spacing w:val="-5"/>
        </w:rPr>
        <w:t xml:space="preserve"> </w:t>
      </w:r>
      <w:r w:rsidRPr="006B18F6">
        <w:t>интеграции</w:t>
      </w:r>
      <w:r w:rsidRPr="006B18F6">
        <w:rPr>
          <w:spacing w:val="-2"/>
        </w:rPr>
        <w:t xml:space="preserve"> </w:t>
      </w:r>
      <w:r w:rsidRPr="006B18F6">
        <w:t>урочных</w:t>
      </w:r>
      <w:r w:rsidRPr="006B18F6">
        <w:rPr>
          <w:spacing w:val="-4"/>
        </w:rPr>
        <w:t xml:space="preserve"> </w:t>
      </w:r>
      <w:r w:rsidRPr="006B18F6">
        <w:t>и</w:t>
      </w:r>
      <w:r w:rsidRPr="006B18F6">
        <w:rPr>
          <w:spacing w:val="-5"/>
        </w:rPr>
        <w:t xml:space="preserve"> </w:t>
      </w:r>
      <w:r w:rsidRPr="006B18F6">
        <w:t>внеурочных</w:t>
      </w:r>
      <w:r w:rsidRPr="006B18F6">
        <w:rPr>
          <w:spacing w:val="-4"/>
        </w:rPr>
        <w:t xml:space="preserve"> </w:t>
      </w:r>
      <w:r w:rsidRPr="006B18F6">
        <w:t>форм</w:t>
      </w:r>
      <w:r w:rsidRPr="006B18F6">
        <w:rPr>
          <w:spacing w:val="-4"/>
        </w:rPr>
        <w:t xml:space="preserve"> </w:t>
      </w:r>
      <w:r w:rsidRPr="006B18F6">
        <w:t>учебно-исследовательской</w:t>
      </w:r>
      <w:r w:rsidRPr="006B18F6">
        <w:rPr>
          <w:spacing w:val="-5"/>
        </w:rPr>
        <w:t xml:space="preserve"> </w:t>
      </w:r>
      <w:r w:rsidRPr="006B18F6">
        <w:t>и проектной деятельности обучающихся;</w:t>
      </w:r>
    </w:p>
    <w:p w:rsidR="0082219A" w:rsidRPr="006B18F6" w:rsidRDefault="00096B32" w:rsidP="006B18F6">
      <w:pPr>
        <w:pStyle w:val="a3"/>
        <w:spacing w:line="360" w:lineRule="auto"/>
        <w:ind w:left="0" w:firstLine="720"/>
      </w:pPr>
      <w:r w:rsidRPr="006B18F6">
        <w:t>формирование навыков участия в различных формах организации учебно- исследовательской</w:t>
      </w:r>
      <w:r w:rsidRPr="006B18F6">
        <w:rPr>
          <w:spacing w:val="-1"/>
        </w:rPr>
        <w:t xml:space="preserve"> </w:t>
      </w:r>
      <w:r w:rsidRPr="006B18F6">
        <w:t>и</w:t>
      </w:r>
      <w:r w:rsidRPr="006B18F6">
        <w:rPr>
          <w:spacing w:val="-1"/>
        </w:rPr>
        <w:t xml:space="preserve"> </w:t>
      </w:r>
      <w:r w:rsidRPr="006B18F6">
        <w:t>проектной</w:t>
      </w:r>
      <w:r w:rsidRPr="006B18F6">
        <w:rPr>
          <w:spacing w:val="-1"/>
        </w:rPr>
        <w:t xml:space="preserve"> </w:t>
      </w:r>
      <w:r w:rsidRPr="006B18F6">
        <w:t>деятельности</w:t>
      </w:r>
      <w:r w:rsidRPr="006B18F6">
        <w:rPr>
          <w:spacing w:val="-1"/>
        </w:rPr>
        <w:t xml:space="preserve"> </w:t>
      </w:r>
      <w:r w:rsidRPr="006B18F6">
        <w:t>(творческих конкурсах, научных</w:t>
      </w:r>
      <w:r w:rsidRPr="006B18F6">
        <w:rPr>
          <w:spacing w:val="-1"/>
        </w:rPr>
        <w:t xml:space="preserve"> </w:t>
      </w:r>
      <w:r w:rsidRPr="006B18F6">
        <w:t>обществах,</w:t>
      </w:r>
      <w:r w:rsidRPr="006B18F6">
        <w:rPr>
          <w:spacing w:val="-2"/>
        </w:rPr>
        <w:t xml:space="preserve"> </w:t>
      </w:r>
      <w:r w:rsidRPr="006B18F6">
        <w:t>научно- практических конференциях, олимпиадах и других), возможность получения практико- ориентированного результата;</w:t>
      </w:r>
    </w:p>
    <w:p w:rsidR="0082219A" w:rsidRPr="006B18F6" w:rsidRDefault="00096B32" w:rsidP="00897B7D">
      <w:pPr>
        <w:pStyle w:val="a3"/>
        <w:spacing w:line="360" w:lineRule="auto"/>
        <w:ind w:left="0" w:firstLine="720"/>
      </w:pPr>
      <w:r w:rsidRPr="006B18F6">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82219A" w:rsidRPr="006B18F6" w:rsidRDefault="00096B32" w:rsidP="00897B7D">
      <w:pPr>
        <w:pStyle w:val="a3"/>
        <w:spacing w:line="360" w:lineRule="auto"/>
        <w:ind w:left="0" w:firstLine="720"/>
      </w:pPr>
      <w:r w:rsidRPr="006B18F6">
        <w:t>формирование знаний и навыков в области финансовой грамотности и устойчивого развития общества;</w:t>
      </w:r>
    </w:p>
    <w:p w:rsidR="0082219A" w:rsidRPr="006B18F6" w:rsidRDefault="00096B32" w:rsidP="00897B7D">
      <w:pPr>
        <w:pStyle w:val="a3"/>
        <w:spacing w:line="360" w:lineRule="auto"/>
        <w:ind w:left="0" w:firstLine="720"/>
      </w:pPr>
      <w:r w:rsidRPr="006B18F6">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82219A" w:rsidRPr="006B18F6" w:rsidRDefault="00096B32" w:rsidP="00897B7D">
      <w:pPr>
        <w:pStyle w:val="a3"/>
        <w:spacing w:line="360" w:lineRule="auto"/>
        <w:ind w:left="0" w:firstLine="720"/>
      </w:pPr>
      <w:r w:rsidRPr="006B18F6">
        <w:t xml:space="preserve">подготовку к осознанному выбору дальнейшего образования и профессиональной </w:t>
      </w:r>
      <w:r w:rsidRPr="006B18F6">
        <w:rPr>
          <w:spacing w:val="-2"/>
        </w:rPr>
        <w:t>деятельности.</w:t>
      </w:r>
    </w:p>
    <w:p w:rsidR="0082219A" w:rsidRPr="006B18F6" w:rsidRDefault="00096B32" w:rsidP="00897B7D">
      <w:pPr>
        <w:pStyle w:val="1"/>
        <w:numPr>
          <w:ilvl w:val="2"/>
          <w:numId w:val="84"/>
        </w:numPr>
        <w:tabs>
          <w:tab w:val="left" w:pos="1590"/>
        </w:tabs>
        <w:spacing w:before="0" w:line="360" w:lineRule="auto"/>
        <w:ind w:left="0" w:firstLine="720"/>
      </w:pPr>
      <w:bookmarkStart w:id="318" w:name="_Toc216087029"/>
      <w:r w:rsidRPr="006B18F6">
        <w:t>Содержательный</w:t>
      </w:r>
      <w:r w:rsidRPr="006B18F6">
        <w:rPr>
          <w:spacing w:val="-11"/>
        </w:rPr>
        <w:t xml:space="preserve"> </w:t>
      </w:r>
      <w:r w:rsidRPr="006B18F6">
        <w:rPr>
          <w:spacing w:val="-2"/>
        </w:rPr>
        <w:t>раздел.</w:t>
      </w:r>
      <w:bookmarkEnd w:id="318"/>
    </w:p>
    <w:p w:rsidR="0082219A" w:rsidRPr="006B18F6" w:rsidRDefault="00096B32" w:rsidP="00897B7D">
      <w:pPr>
        <w:pStyle w:val="a3"/>
        <w:spacing w:line="360" w:lineRule="auto"/>
        <w:ind w:left="0" w:firstLine="720"/>
      </w:pPr>
      <w:r w:rsidRPr="006B18F6">
        <w:t>Программа</w:t>
      </w:r>
      <w:r w:rsidRPr="006B18F6">
        <w:rPr>
          <w:spacing w:val="-5"/>
        </w:rPr>
        <w:t xml:space="preserve"> </w:t>
      </w:r>
      <w:r w:rsidRPr="006B18F6">
        <w:t>формирования</w:t>
      </w:r>
      <w:r w:rsidRPr="006B18F6">
        <w:rPr>
          <w:spacing w:val="-2"/>
        </w:rPr>
        <w:t xml:space="preserve"> </w:t>
      </w:r>
      <w:r w:rsidRPr="006B18F6">
        <w:t>УУД</w:t>
      </w:r>
      <w:r w:rsidRPr="006B18F6">
        <w:rPr>
          <w:spacing w:val="-1"/>
        </w:rPr>
        <w:t xml:space="preserve"> </w:t>
      </w:r>
      <w:r w:rsidRPr="006B18F6">
        <w:t>у</w:t>
      </w:r>
      <w:r w:rsidRPr="006B18F6">
        <w:rPr>
          <w:spacing w:val="-10"/>
        </w:rPr>
        <w:t xml:space="preserve"> </w:t>
      </w:r>
      <w:r w:rsidRPr="006B18F6">
        <w:t>обучающихся</w:t>
      </w:r>
      <w:r w:rsidRPr="006B18F6">
        <w:rPr>
          <w:spacing w:val="-1"/>
        </w:rPr>
        <w:t xml:space="preserve"> </w:t>
      </w:r>
      <w:r w:rsidRPr="006B18F6">
        <w:rPr>
          <w:spacing w:val="-2"/>
        </w:rPr>
        <w:t>содержит:</w:t>
      </w:r>
    </w:p>
    <w:p w:rsidR="0082219A" w:rsidRPr="006B18F6" w:rsidRDefault="00096B32" w:rsidP="00897B7D">
      <w:pPr>
        <w:pStyle w:val="a3"/>
        <w:spacing w:line="360" w:lineRule="auto"/>
        <w:ind w:left="0" w:firstLine="720"/>
      </w:pPr>
      <w:r w:rsidRPr="006B18F6">
        <w:t>описание взаимосвязи УУД с содержанием учебных предметов; описание</w:t>
      </w:r>
      <w:r w:rsidRPr="006B18F6">
        <w:rPr>
          <w:spacing w:val="-6"/>
        </w:rPr>
        <w:t xml:space="preserve"> </w:t>
      </w:r>
      <w:r w:rsidRPr="006B18F6">
        <w:t>особенностей</w:t>
      </w:r>
      <w:r w:rsidRPr="006B18F6">
        <w:rPr>
          <w:spacing w:val="-6"/>
        </w:rPr>
        <w:t xml:space="preserve"> </w:t>
      </w:r>
      <w:r w:rsidRPr="006B18F6">
        <w:t>реализации</w:t>
      </w:r>
      <w:r w:rsidRPr="006B18F6">
        <w:rPr>
          <w:spacing w:val="-5"/>
        </w:rPr>
        <w:t xml:space="preserve"> </w:t>
      </w:r>
      <w:r w:rsidRPr="006B18F6">
        <w:t>основных</w:t>
      </w:r>
      <w:r w:rsidRPr="006B18F6">
        <w:rPr>
          <w:spacing w:val="-6"/>
        </w:rPr>
        <w:t xml:space="preserve"> </w:t>
      </w:r>
      <w:r w:rsidRPr="006B18F6">
        <w:t>направлений</w:t>
      </w:r>
      <w:r w:rsidRPr="006B18F6">
        <w:rPr>
          <w:spacing w:val="-6"/>
        </w:rPr>
        <w:t xml:space="preserve"> </w:t>
      </w:r>
      <w:r w:rsidRPr="006B18F6">
        <w:t>и</w:t>
      </w:r>
      <w:r w:rsidRPr="006B18F6">
        <w:rPr>
          <w:spacing w:val="-5"/>
        </w:rPr>
        <w:t xml:space="preserve"> </w:t>
      </w:r>
      <w:r w:rsidRPr="006B18F6">
        <w:t>форм; учебно-исследовательской и проектной деятельности.</w:t>
      </w:r>
    </w:p>
    <w:p w:rsidR="0082219A" w:rsidRPr="006B18F6" w:rsidRDefault="00096B32" w:rsidP="00897B7D">
      <w:pPr>
        <w:pStyle w:val="a3"/>
        <w:spacing w:line="360" w:lineRule="auto"/>
        <w:ind w:left="0" w:firstLine="720"/>
      </w:pPr>
      <w:r w:rsidRPr="006B18F6">
        <w:t>Описание</w:t>
      </w:r>
      <w:r w:rsidRPr="006B18F6">
        <w:rPr>
          <w:spacing w:val="-4"/>
        </w:rPr>
        <w:t xml:space="preserve"> </w:t>
      </w:r>
      <w:r w:rsidRPr="006B18F6">
        <w:t>взаимосвязи</w:t>
      </w:r>
      <w:r w:rsidRPr="006B18F6">
        <w:rPr>
          <w:spacing w:val="-4"/>
        </w:rPr>
        <w:t xml:space="preserve"> </w:t>
      </w:r>
      <w:r w:rsidRPr="006B18F6">
        <w:t>УУД</w:t>
      </w:r>
      <w:r w:rsidRPr="006B18F6">
        <w:rPr>
          <w:spacing w:val="-3"/>
        </w:rPr>
        <w:t xml:space="preserve"> </w:t>
      </w:r>
      <w:r w:rsidRPr="006B18F6">
        <w:t>с</w:t>
      </w:r>
      <w:r w:rsidRPr="006B18F6">
        <w:rPr>
          <w:spacing w:val="-5"/>
        </w:rPr>
        <w:t xml:space="preserve"> </w:t>
      </w:r>
      <w:r w:rsidRPr="006B18F6">
        <w:t>содержанием</w:t>
      </w:r>
      <w:r w:rsidRPr="006B18F6">
        <w:rPr>
          <w:spacing w:val="1"/>
        </w:rPr>
        <w:t xml:space="preserve"> </w:t>
      </w:r>
      <w:r w:rsidRPr="006B18F6">
        <w:t>учебных</w:t>
      </w:r>
      <w:r w:rsidRPr="006B18F6">
        <w:rPr>
          <w:spacing w:val="-1"/>
        </w:rPr>
        <w:t xml:space="preserve"> </w:t>
      </w:r>
      <w:r w:rsidRPr="006B18F6">
        <w:rPr>
          <w:spacing w:val="-2"/>
        </w:rPr>
        <w:t>предметов.</w:t>
      </w:r>
    </w:p>
    <w:p w:rsidR="0082219A" w:rsidRPr="006B18F6" w:rsidRDefault="00096B32" w:rsidP="00897B7D">
      <w:pPr>
        <w:pStyle w:val="a3"/>
        <w:spacing w:line="360" w:lineRule="auto"/>
        <w:ind w:left="0" w:firstLine="720"/>
      </w:pPr>
      <w:r w:rsidRPr="006B18F6">
        <w:t>Содержание</w:t>
      </w:r>
      <w:r w:rsidRPr="006B18F6">
        <w:rPr>
          <w:spacing w:val="40"/>
        </w:rPr>
        <w:t xml:space="preserve"> </w:t>
      </w:r>
      <w:r w:rsidRPr="006B18F6">
        <w:t>среднего</w:t>
      </w:r>
      <w:r w:rsidRPr="006B18F6">
        <w:rPr>
          <w:spacing w:val="80"/>
        </w:rPr>
        <w:t xml:space="preserve"> </w:t>
      </w:r>
      <w:r w:rsidRPr="006B18F6">
        <w:t>общего</w:t>
      </w:r>
      <w:r w:rsidRPr="006B18F6">
        <w:rPr>
          <w:spacing w:val="40"/>
        </w:rPr>
        <w:t xml:space="preserve"> </w:t>
      </w:r>
      <w:r w:rsidRPr="006B18F6">
        <w:t>образования</w:t>
      </w:r>
      <w:r w:rsidRPr="006B18F6">
        <w:rPr>
          <w:spacing w:val="40"/>
        </w:rPr>
        <w:t xml:space="preserve"> </w:t>
      </w:r>
      <w:r w:rsidRPr="006B18F6">
        <w:t>определяется</w:t>
      </w:r>
      <w:r w:rsidRPr="006B18F6">
        <w:rPr>
          <w:spacing w:val="40"/>
        </w:rPr>
        <w:t xml:space="preserve"> </w:t>
      </w:r>
      <w:r w:rsidRPr="006B18F6">
        <w:t>программой</w:t>
      </w:r>
      <w:r w:rsidRPr="006B18F6">
        <w:rPr>
          <w:spacing w:val="80"/>
        </w:rPr>
        <w:t xml:space="preserve"> </w:t>
      </w:r>
      <w:r w:rsidRPr="006B18F6">
        <w:t>среднего</w:t>
      </w:r>
      <w:r w:rsidRPr="006B18F6">
        <w:rPr>
          <w:spacing w:val="80"/>
        </w:rPr>
        <w:t xml:space="preserve"> </w:t>
      </w:r>
      <w:r w:rsidRPr="006B18F6">
        <w:t>общего образования. Предметное учебное содержание фиксируется в рабочих программах.</w:t>
      </w:r>
    </w:p>
    <w:p w:rsidR="0082219A" w:rsidRPr="006B18F6" w:rsidRDefault="00096B32" w:rsidP="00897B7D">
      <w:pPr>
        <w:pStyle w:val="a3"/>
        <w:spacing w:line="360" w:lineRule="auto"/>
        <w:ind w:left="0" w:firstLine="720"/>
      </w:pPr>
      <w:r w:rsidRPr="006B18F6">
        <w:t>Разработанные</w:t>
      </w:r>
      <w:r w:rsidRPr="006B18F6">
        <w:rPr>
          <w:spacing w:val="40"/>
        </w:rPr>
        <w:t xml:space="preserve"> </w:t>
      </w:r>
      <w:r w:rsidRPr="006B18F6">
        <w:t>по</w:t>
      </w:r>
      <w:r w:rsidRPr="006B18F6">
        <w:rPr>
          <w:spacing w:val="40"/>
        </w:rPr>
        <w:t xml:space="preserve"> </w:t>
      </w:r>
      <w:r w:rsidRPr="006B18F6">
        <w:t>всем</w:t>
      </w:r>
      <w:r w:rsidRPr="006B18F6">
        <w:rPr>
          <w:spacing w:val="40"/>
        </w:rPr>
        <w:t xml:space="preserve"> </w:t>
      </w:r>
      <w:r w:rsidRPr="006B18F6">
        <w:t>учебным</w:t>
      </w:r>
      <w:r w:rsidRPr="006B18F6">
        <w:rPr>
          <w:spacing w:val="40"/>
        </w:rPr>
        <w:t xml:space="preserve"> </w:t>
      </w:r>
      <w:r w:rsidRPr="006B18F6">
        <w:t>предметам</w:t>
      </w:r>
      <w:r w:rsidRPr="006B18F6">
        <w:rPr>
          <w:spacing w:val="40"/>
        </w:rPr>
        <w:t xml:space="preserve"> </w:t>
      </w:r>
      <w:r w:rsidRPr="006B18F6">
        <w:t>федеральные</w:t>
      </w:r>
      <w:r w:rsidRPr="006B18F6">
        <w:rPr>
          <w:spacing w:val="40"/>
        </w:rPr>
        <w:t xml:space="preserve"> </w:t>
      </w:r>
      <w:r w:rsidRPr="006B18F6">
        <w:t>рабочие</w:t>
      </w:r>
      <w:r w:rsidRPr="006B18F6">
        <w:rPr>
          <w:spacing w:val="40"/>
        </w:rPr>
        <w:t xml:space="preserve"> </w:t>
      </w:r>
      <w:r w:rsidRPr="006B18F6">
        <w:t>программы</w:t>
      </w:r>
      <w:r w:rsidRPr="006B18F6">
        <w:rPr>
          <w:spacing w:val="40"/>
        </w:rPr>
        <w:t xml:space="preserve"> </w:t>
      </w:r>
      <w:r w:rsidRPr="006B18F6">
        <w:lastRenderedPageBreak/>
        <w:t>(далее</w:t>
      </w:r>
      <w:r w:rsidRPr="006B18F6">
        <w:rPr>
          <w:spacing w:val="40"/>
        </w:rPr>
        <w:t xml:space="preserve"> </w:t>
      </w:r>
      <w:r w:rsidRPr="006B18F6">
        <w:t>– ФРП) отражают определенные во ФГОС СОО УУД в трех своих компонентах:</w:t>
      </w:r>
    </w:p>
    <w:p w:rsidR="0082219A" w:rsidRPr="006B18F6" w:rsidRDefault="00096B32" w:rsidP="00897B7D">
      <w:pPr>
        <w:pStyle w:val="a3"/>
        <w:spacing w:line="360" w:lineRule="auto"/>
        <w:ind w:left="0" w:firstLine="720"/>
      </w:pPr>
      <w:r w:rsidRPr="006B18F6">
        <w:t>как</w:t>
      </w:r>
      <w:r w:rsidRPr="006B18F6">
        <w:rPr>
          <w:spacing w:val="40"/>
        </w:rPr>
        <w:t xml:space="preserve"> </w:t>
      </w:r>
      <w:r w:rsidRPr="006B18F6">
        <w:t>часть</w:t>
      </w:r>
      <w:r w:rsidRPr="006B18F6">
        <w:rPr>
          <w:spacing w:val="40"/>
        </w:rPr>
        <w:t xml:space="preserve"> </w:t>
      </w:r>
      <w:r w:rsidRPr="006B18F6">
        <w:t>метапредметных</w:t>
      </w:r>
      <w:r w:rsidRPr="006B18F6">
        <w:rPr>
          <w:spacing w:val="40"/>
        </w:rPr>
        <w:t xml:space="preserve"> </w:t>
      </w:r>
      <w:r w:rsidRPr="006B18F6">
        <w:t>результатов</w:t>
      </w:r>
      <w:r w:rsidRPr="006B18F6">
        <w:rPr>
          <w:spacing w:val="40"/>
        </w:rPr>
        <w:t xml:space="preserve"> </w:t>
      </w:r>
      <w:r w:rsidRPr="006B18F6">
        <w:t>обучения</w:t>
      </w:r>
      <w:r w:rsidRPr="006B18F6">
        <w:rPr>
          <w:spacing w:val="40"/>
        </w:rPr>
        <w:t xml:space="preserve"> </w:t>
      </w:r>
      <w:r w:rsidRPr="006B18F6">
        <w:t>в</w:t>
      </w:r>
      <w:r w:rsidRPr="006B18F6">
        <w:rPr>
          <w:spacing w:val="40"/>
        </w:rPr>
        <w:t xml:space="preserve"> </w:t>
      </w:r>
      <w:r w:rsidRPr="006B18F6">
        <w:t>разделе</w:t>
      </w:r>
      <w:r w:rsidRPr="006B18F6">
        <w:rPr>
          <w:spacing w:val="40"/>
        </w:rPr>
        <w:t xml:space="preserve"> </w:t>
      </w:r>
      <w:r w:rsidRPr="006B18F6">
        <w:t>«Планируемые</w:t>
      </w:r>
      <w:r w:rsidRPr="006B18F6">
        <w:rPr>
          <w:spacing w:val="40"/>
        </w:rPr>
        <w:t xml:space="preserve"> </w:t>
      </w:r>
      <w:r w:rsidRPr="006B18F6">
        <w:t>результаты</w:t>
      </w:r>
      <w:r w:rsidRPr="006B18F6">
        <w:rPr>
          <w:spacing w:val="80"/>
        </w:rPr>
        <w:t xml:space="preserve"> </w:t>
      </w:r>
      <w:r w:rsidRPr="006B18F6">
        <w:t>освоения учебного предмета на уровне среднего общего образования»;</w:t>
      </w:r>
    </w:p>
    <w:p w:rsidR="0082219A" w:rsidRPr="006B18F6" w:rsidRDefault="00096B32" w:rsidP="00897B7D">
      <w:pPr>
        <w:pStyle w:val="a3"/>
        <w:spacing w:line="360" w:lineRule="auto"/>
        <w:ind w:left="0" w:firstLine="720"/>
      </w:pPr>
      <w:r w:rsidRPr="006B18F6">
        <w:t>в</w:t>
      </w:r>
      <w:r w:rsidRPr="006B18F6">
        <w:rPr>
          <w:spacing w:val="40"/>
        </w:rPr>
        <w:t xml:space="preserve"> </w:t>
      </w:r>
      <w:r w:rsidRPr="006B18F6">
        <w:t>соотнесении</w:t>
      </w:r>
      <w:r w:rsidRPr="006B18F6">
        <w:rPr>
          <w:spacing w:val="40"/>
        </w:rPr>
        <w:t xml:space="preserve"> </w:t>
      </w:r>
      <w:r w:rsidRPr="006B18F6">
        <w:t>с</w:t>
      </w:r>
      <w:r w:rsidRPr="006B18F6">
        <w:rPr>
          <w:spacing w:val="40"/>
        </w:rPr>
        <w:t xml:space="preserve"> </w:t>
      </w:r>
      <w:r w:rsidRPr="006B18F6">
        <w:t>предметными</w:t>
      </w:r>
      <w:r w:rsidRPr="006B18F6">
        <w:rPr>
          <w:spacing w:val="40"/>
        </w:rPr>
        <w:t xml:space="preserve"> </w:t>
      </w:r>
      <w:r w:rsidRPr="006B18F6">
        <w:t>результатами</w:t>
      </w:r>
      <w:r w:rsidRPr="006B18F6">
        <w:rPr>
          <w:spacing w:val="40"/>
        </w:rPr>
        <w:t xml:space="preserve"> </w:t>
      </w:r>
      <w:r w:rsidRPr="006B18F6">
        <w:t>по</w:t>
      </w:r>
      <w:r w:rsidRPr="006B18F6">
        <w:rPr>
          <w:spacing w:val="40"/>
        </w:rPr>
        <w:t xml:space="preserve"> </w:t>
      </w:r>
      <w:r w:rsidRPr="006B18F6">
        <w:t>основным</w:t>
      </w:r>
      <w:r w:rsidRPr="006B18F6">
        <w:rPr>
          <w:spacing w:val="40"/>
        </w:rPr>
        <w:t xml:space="preserve"> </w:t>
      </w:r>
      <w:r w:rsidRPr="006B18F6">
        <w:t>разделам</w:t>
      </w:r>
      <w:r w:rsidRPr="006B18F6">
        <w:rPr>
          <w:spacing w:val="40"/>
        </w:rPr>
        <w:t xml:space="preserve"> </w:t>
      </w:r>
      <w:r w:rsidRPr="006B18F6">
        <w:t>и</w:t>
      </w:r>
      <w:r w:rsidRPr="006B18F6">
        <w:rPr>
          <w:spacing w:val="40"/>
        </w:rPr>
        <w:t xml:space="preserve"> </w:t>
      </w:r>
      <w:r w:rsidRPr="006B18F6">
        <w:t>темам</w:t>
      </w:r>
      <w:r w:rsidRPr="006B18F6">
        <w:rPr>
          <w:spacing w:val="40"/>
        </w:rPr>
        <w:t xml:space="preserve"> </w:t>
      </w:r>
      <w:r w:rsidRPr="006B18F6">
        <w:t>учебного</w:t>
      </w:r>
      <w:r w:rsidRPr="006B18F6">
        <w:rPr>
          <w:spacing w:val="80"/>
        </w:rPr>
        <w:t xml:space="preserve"> </w:t>
      </w:r>
      <w:r w:rsidRPr="006B18F6">
        <w:rPr>
          <w:spacing w:val="-2"/>
        </w:rPr>
        <w:t>содержания;</w:t>
      </w:r>
    </w:p>
    <w:p w:rsidR="0082219A" w:rsidRPr="006B18F6" w:rsidRDefault="00096B32" w:rsidP="006B18F6">
      <w:pPr>
        <w:pStyle w:val="a3"/>
        <w:spacing w:line="360" w:lineRule="auto"/>
        <w:ind w:left="0" w:firstLine="720"/>
        <w:jc w:val="left"/>
      </w:pPr>
      <w:r w:rsidRPr="006B18F6">
        <w:t>в</w:t>
      </w:r>
      <w:r w:rsidRPr="006B18F6">
        <w:rPr>
          <w:spacing w:val="-5"/>
        </w:rPr>
        <w:t xml:space="preserve"> </w:t>
      </w:r>
      <w:r w:rsidRPr="006B18F6">
        <w:t>разделе «Основные</w:t>
      </w:r>
      <w:r w:rsidRPr="006B18F6">
        <w:rPr>
          <w:spacing w:val="-5"/>
        </w:rPr>
        <w:t xml:space="preserve"> </w:t>
      </w:r>
      <w:r w:rsidRPr="006B18F6">
        <w:t>виды</w:t>
      </w:r>
      <w:r w:rsidRPr="006B18F6">
        <w:rPr>
          <w:spacing w:val="-3"/>
        </w:rPr>
        <w:t xml:space="preserve"> </w:t>
      </w:r>
      <w:r w:rsidRPr="006B18F6">
        <w:t>деятельности»</w:t>
      </w:r>
      <w:r w:rsidRPr="006B18F6">
        <w:rPr>
          <w:spacing w:val="-10"/>
        </w:rPr>
        <w:t xml:space="preserve"> </w:t>
      </w:r>
      <w:r w:rsidRPr="006B18F6">
        <w:t>тематического</w:t>
      </w:r>
      <w:r w:rsidRPr="006B18F6">
        <w:rPr>
          <w:spacing w:val="-3"/>
        </w:rPr>
        <w:t xml:space="preserve"> </w:t>
      </w:r>
      <w:r w:rsidRPr="006B18F6">
        <w:rPr>
          <w:spacing w:val="-2"/>
        </w:rPr>
        <w:t>планирования.</w:t>
      </w:r>
    </w:p>
    <w:p w:rsidR="0082219A" w:rsidRPr="006B18F6" w:rsidRDefault="00897B7D" w:rsidP="006B18F6">
      <w:pPr>
        <w:pStyle w:val="1"/>
        <w:numPr>
          <w:ilvl w:val="2"/>
          <w:numId w:val="84"/>
        </w:numPr>
        <w:tabs>
          <w:tab w:val="left" w:pos="1589"/>
        </w:tabs>
        <w:spacing w:before="0" w:line="360" w:lineRule="auto"/>
        <w:ind w:left="0" w:firstLine="720"/>
      </w:pPr>
      <w:bookmarkStart w:id="319" w:name="_Toc216087030"/>
      <w:r>
        <w:t>О</w:t>
      </w:r>
      <w:r w:rsidR="00096B32" w:rsidRPr="006B18F6">
        <w:t>писание</w:t>
      </w:r>
      <w:r w:rsidR="00096B32" w:rsidRPr="006B18F6">
        <w:rPr>
          <w:spacing w:val="-6"/>
        </w:rPr>
        <w:t xml:space="preserve"> </w:t>
      </w:r>
      <w:r w:rsidR="00096B32" w:rsidRPr="006B18F6">
        <w:t>реализации</w:t>
      </w:r>
      <w:r w:rsidR="00096B32" w:rsidRPr="006B18F6">
        <w:rPr>
          <w:spacing w:val="-7"/>
        </w:rPr>
        <w:t xml:space="preserve"> </w:t>
      </w:r>
      <w:r w:rsidR="00096B32" w:rsidRPr="006B18F6">
        <w:t>требований</w:t>
      </w:r>
      <w:r w:rsidR="00096B32" w:rsidRPr="006B18F6">
        <w:rPr>
          <w:spacing w:val="-5"/>
        </w:rPr>
        <w:t xml:space="preserve"> </w:t>
      </w:r>
      <w:r w:rsidR="00096B32" w:rsidRPr="006B18F6">
        <w:t>формирования</w:t>
      </w:r>
      <w:r w:rsidR="00096B32" w:rsidRPr="006B18F6">
        <w:rPr>
          <w:spacing w:val="-5"/>
        </w:rPr>
        <w:t xml:space="preserve"> </w:t>
      </w:r>
      <w:r w:rsidR="00096B32" w:rsidRPr="006B18F6">
        <w:t>УУД</w:t>
      </w:r>
      <w:r w:rsidR="00096B32" w:rsidRPr="006B18F6">
        <w:rPr>
          <w:spacing w:val="-5"/>
        </w:rPr>
        <w:t xml:space="preserve"> </w:t>
      </w:r>
      <w:r w:rsidR="00096B32" w:rsidRPr="006B18F6">
        <w:t>в</w:t>
      </w:r>
      <w:r w:rsidR="00096B32" w:rsidRPr="006B18F6">
        <w:rPr>
          <w:spacing w:val="-5"/>
        </w:rPr>
        <w:t xml:space="preserve"> </w:t>
      </w:r>
      <w:r w:rsidR="00096B32" w:rsidRPr="006B18F6">
        <w:t>предметных</w:t>
      </w:r>
      <w:r w:rsidR="00096B32" w:rsidRPr="006B18F6">
        <w:rPr>
          <w:spacing w:val="-5"/>
        </w:rPr>
        <w:t xml:space="preserve"> </w:t>
      </w:r>
      <w:r w:rsidR="00096B32" w:rsidRPr="006B18F6">
        <w:t>результатах и тематическом планировании по отдельным предметным областям.</w:t>
      </w:r>
      <w:bookmarkEnd w:id="319"/>
    </w:p>
    <w:p w:rsidR="0082219A" w:rsidRPr="006B18F6" w:rsidRDefault="00096B32" w:rsidP="006B18F6">
      <w:pPr>
        <w:spacing w:line="360" w:lineRule="auto"/>
        <w:ind w:firstLine="720"/>
        <w:rPr>
          <w:b/>
          <w:sz w:val="24"/>
          <w:szCs w:val="24"/>
        </w:rPr>
      </w:pPr>
      <w:r w:rsidRPr="006B18F6">
        <w:rPr>
          <w:b/>
          <w:sz w:val="24"/>
          <w:szCs w:val="24"/>
        </w:rPr>
        <w:t>Русский</w:t>
      </w:r>
      <w:r w:rsidRPr="006B18F6">
        <w:rPr>
          <w:b/>
          <w:spacing w:val="-2"/>
          <w:sz w:val="24"/>
          <w:szCs w:val="24"/>
        </w:rPr>
        <w:t xml:space="preserve"> </w:t>
      </w:r>
      <w:r w:rsidRPr="006B18F6">
        <w:rPr>
          <w:b/>
          <w:sz w:val="24"/>
          <w:szCs w:val="24"/>
        </w:rPr>
        <w:t>язык</w:t>
      </w:r>
      <w:r w:rsidRPr="006B18F6">
        <w:rPr>
          <w:b/>
          <w:spacing w:val="-3"/>
          <w:sz w:val="24"/>
          <w:szCs w:val="24"/>
        </w:rPr>
        <w:t xml:space="preserve"> </w:t>
      </w:r>
      <w:r w:rsidRPr="006B18F6">
        <w:rPr>
          <w:b/>
          <w:sz w:val="24"/>
          <w:szCs w:val="24"/>
        </w:rPr>
        <w:t xml:space="preserve">и </w:t>
      </w:r>
      <w:r w:rsidRPr="006B18F6">
        <w:rPr>
          <w:b/>
          <w:spacing w:val="-2"/>
          <w:sz w:val="24"/>
          <w:szCs w:val="24"/>
        </w:rPr>
        <w:t>литература.</w:t>
      </w:r>
    </w:p>
    <w:p w:rsidR="0082219A" w:rsidRPr="006B18F6" w:rsidRDefault="00096B32" w:rsidP="00897B7D">
      <w:pPr>
        <w:spacing w:line="360" w:lineRule="auto"/>
        <w:ind w:firstLine="720"/>
        <w:jc w:val="both"/>
        <w:rPr>
          <w:sz w:val="24"/>
          <w:szCs w:val="24"/>
        </w:rPr>
      </w:pPr>
      <w:r w:rsidRPr="006B18F6">
        <w:rPr>
          <w:sz w:val="24"/>
          <w:szCs w:val="24"/>
        </w:rPr>
        <w:t>Формирование</w:t>
      </w:r>
      <w:r w:rsidRPr="006B18F6">
        <w:rPr>
          <w:spacing w:val="40"/>
          <w:sz w:val="24"/>
          <w:szCs w:val="24"/>
        </w:rPr>
        <w:t xml:space="preserve"> </w:t>
      </w:r>
      <w:r w:rsidRPr="006B18F6">
        <w:rPr>
          <w:b/>
          <w:sz w:val="24"/>
          <w:szCs w:val="24"/>
        </w:rPr>
        <w:t>универсальных</w:t>
      </w:r>
      <w:r w:rsidRPr="006B18F6">
        <w:rPr>
          <w:b/>
          <w:spacing w:val="40"/>
          <w:sz w:val="24"/>
          <w:szCs w:val="24"/>
        </w:rPr>
        <w:t xml:space="preserve"> </w:t>
      </w:r>
      <w:r w:rsidRPr="006B18F6">
        <w:rPr>
          <w:b/>
          <w:sz w:val="24"/>
          <w:szCs w:val="24"/>
        </w:rPr>
        <w:t>учебных</w:t>
      </w:r>
      <w:r w:rsidRPr="006B18F6">
        <w:rPr>
          <w:b/>
          <w:spacing w:val="40"/>
          <w:sz w:val="24"/>
          <w:szCs w:val="24"/>
        </w:rPr>
        <w:t xml:space="preserve"> </w:t>
      </w:r>
      <w:r w:rsidRPr="006B18F6">
        <w:rPr>
          <w:b/>
          <w:sz w:val="24"/>
          <w:szCs w:val="24"/>
        </w:rPr>
        <w:t>познавательных</w:t>
      </w:r>
      <w:r w:rsidRPr="006B18F6">
        <w:rPr>
          <w:b/>
          <w:spacing w:val="40"/>
          <w:sz w:val="24"/>
          <w:szCs w:val="24"/>
        </w:rPr>
        <w:t xml:space="preserve"> </w:t>
      </w:r>
      <w:r w:rsidRPr="006B18F6">
        <w:rPr>
          <w:sz w:val="24"/>
          <w:szCs w:val="24"/>
        </w:rPr>
        <w:t>действий</w:t>
      </w:r>
      <w:r w:rsidRPr="006B18F6">
        <w:rPr>
          <w:spacing w:val="40"/>
          <w:sz w:val="24"/>
          <w:szCs w:val="24"/>
        </w:rPr>
        <w:t xml:space="preserve"> </w:t>
      </w:r>
      <w:r w:rsidRPr="006B18F6">
        <w:rPr>
          <w:sz w:val="24"/>
          <w:szCs w:val="24"/>
        </w:rPr>
        <w:t>включает</w:t>
      </w:r>
      <w:r w:rsidRPr="006B18F6">
        <w:rPr>
          <w:spacing w:val="40"/>
          <w:sz w:val="24"/>
          <w:szCs w:val="24"/>
        </w:rPr>
        <w:t xml:space="preserve"> </w:t>
      </w:r>
      <w:r w:rsidRPr="006B18F6">
        <w:rPr>
          <w:sz w:val="24"/>
          <w:szCs w:val="24"/>
        </w:rPr>
        <w:t>базовые логические действия:</w:t>
      </w:r>
    </w:p>
    <w:p w:rsidR="0082219A" w:rsidRPr="006B18F6" w:rsidRDefault="008061BE" w:rsidP="00897B7D">
      <w:pPr>
        <w:pStyle w:val="a3"/>
        <w:spacing w:line="360" w:lineRule="auto"/>
        <w:ind w:left="0" w:firstLine="720"/>
      </w:pPr>
      <w:r w:rsidRPr="006B18F6">
        <w:t xml:space="preserve"> </w:t>
      </w:r>
      <w:r w:rsidR="00096B32" w:rsidRPr="006B18F6">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w:t>
      </w:r>
      <w:r w:rsidR="00096B32" w:rsidRPr="006B18F6">
        <w:rPr>
          <w:spacing w:val="40"/>
        </w:rPr>
        <w:t xml:space="preserve"> </w:t>
      </w:r>
      <w:r w:rsidR="00096B32" w:rsidRPr="006B18F6">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82219A" w:rsidRPr="006B18F6" w:rsidRDefault="00096B32" w:rsidP="00897B7D">
      <w:pPr>
        <w:pStyle w:val="a3"/>
        <w:spacing w:line="360" w:lineRule="auto"/>
        <w:ind w:left="0" w:firstLine="720"/>
      </w:pPr>
      <w:r w:rsidRPr="006B18F6">
        <w:t>выявлять закономерности и противоречия в языковых фактах, данных в наблюдении (например,</w:t>
      </w:r>
      <w:r w:rsidRPr="006B18F6">
        <w:rPr>
          <w:spacing w:val="-2"/>
        </w:rPr>
        <w:t xml:space="preserve"> </w:t>
      </w:r>
      <w:r w:rsidRPr="006B18F6">
        <w:t>традиционный</w:t>
      </w:r>
      <w:r w:rsidRPr="006B18F6">
        <w:rPr>
          <w:spacing w:val="-2"/>
        </w:rPr>
        <w:t xml:space="preserve"> </w:t>
      </w:r>
      <w:r w:rsidRPr="006B18F6">
        <w:t>принцип</w:t>
      </w:r>
      <w:r w:rsidRPr="006B18F6">
        <w:rPr>
          <w:spacing w:val="-1"/>
        </w:rPr>
        <w:t xml:space="preserve"> </w:t>
      </w:r>
      <w:r w:rsidRPr="006B18F6">
        <w:t>русской</w:t>
      </w:r>
      <w:r w:rsidRPr="006B18F6">
        <w:rPr>
          <w:spacing w:val="-1"/>
        </w:rPr>
        <w:t xml:space="preserve"> </w:t>
      </w:r>
      <w:r w:rsidRPr="006B18F6">
        <w:t>орфографии и</w:t>
      </w:r>
      <w:r w:rsidRPr="006B18F6">
        <w:rPr>
          <w:spacing w:val="-3"/>
        </w:rPr>
        <w:t xml:space="preserve"> </w:t>
      </w:r>
      <w:r w:rsidRPr="006B18F6">
        <w:t>правописание</w:t>
      </w:r>
      <w:r w:rsidRPr="006B18F6">
        <w:rPr>
          <w:spacing w:val="-3"/>
        </w:rPr>
        <w:t xml:space="preserve"> </w:t>
      </w:r>
      <w:r w:rsidRPr="006B18F6">
        <w:t>чередующихся</w:t>
      </w:r>
      <w:r w:rsidRPr="006B18F6">
        <w:rPr>
          <w:spacing w:val="-2"/>
        </w:rPr>
        <w:t xml:space="preserve"> </w:t>
      </w:r>
      <w:r w:rsidRPr="006B18F6">
        <w:t>гласных</w:t>
      </w:r>
      <w:r w:rsidRPr="006B18F6">
        <w:rPr>
          <w:spacing w:val="-1"/>
        </w:rPr>
        <w:t xml:space="preserve"> </w:t>
      </w:r>
      <w:r w:rsidRPr="006B18F6">
        <w:t>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82219A" w:rsidRPr="006B18F6" w:rsidRDefault="00096B32" w:rsidP="006B18F6">
      <w:pPr>
        <w:pStyle w:val="a3"/>
        <w:spacing w:line="360" w:lineRule="auto"/>
        <w:ind w:left="0" w:firstLine="720"/>
      </w:pPr>
      <w:r w:rsidRPr="006B18F6">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82219A" w:rsidRPr="006B18F6" w:rsidRDefault="00096B32" w:rsidP="006B18F6">
      <w:pPr>
        <w:pStyle w:val="a3"/>
        <w:spacing w:line="360" w:lineRule="auto"/>
        <w:ind w:left="0" w:firstLine="720"/>
      </w:pPr>
      <w:r w:rsidRPr="006B18F6">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82219A" w:rsidRPr="006B18F6" w:rsidRDefault="00096B32" w:rsidP="006B18F6">
      <w:pPr>
        <w:pStyle w:val="a3"/>
        <w:spacing w:line="360" w:lineRule="auto"/>
        <w:ind w:left="0" w:firstLine="720"/>
      </w:pPr>
      <w:r w:rsidRPr="006B18F6">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82219A" w:rsidRPr="006B18F6" w:rsidRDefault="00096B32" w:rsidP="006B18F6">
      <w:pPr>
        <w:pStyle w:val="a3"/>
        <w:spacing w:line="360" w:lineRule="auto"/>
        <w:ind w:left="0" w:firstLine="720"/>
      </w:pPr>
      <w:r w:rsidRPr="006B18F6">
        <w:t>развивать критическое мышление при решении жизненных проблем с учётом собственного речевого и читательского опыта;</w:t>
      </w:r>
    </w:p>
    <w:p w:rsidR="0082219A" w:rsidRPr="006B18F6" w:rsidRDefault="00096B32" w:rsidP="006B18F6">
      <w:pPr>
        <w:pStyle w:val="a3"/>
        <w:spacing w:line="360" w:lineRule="auto"/>
        <w:ind w:left="0" w:firstLine="720"/>
      </w:pPr>
      <w:r w:rsidRPr="006B18F6">
        <w:lastRenderedPageBreak/>
        <w:t>самостоятельно формулировать и актуализировать проблему, заложенную в художественном произведении, рассматривать ее всесторонне;</w:t>
      </w:r>
    </w:p>
    <w:p w:rsidR="0082219A" w:rsidRPr="006B18F6" w:rsidRDefault="00096B32" w:rsidP="006B18F6">
      <w:pPr>
        <w:pStyle w:val="a3"/>
        <w:spacing w:line="360" w:lineRule="auto"/>
        <w:ind w:left="0" w:firstLine="720"/>
      </w:pPr>
      <w:r w:rsidRPr="006B18F6">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w:t>
      </w:r>
      <w:r w:rsidRPr="006B18F6">
        <w:rPr>
          <w:spacing w:val="40"/>
        </w:rPr>
        <w:t xml:space="preserve"> </w:t>
      </w:r>
      <w:r w:rsidRPr="006B18F6">
        <w:t>различных видах искусств;</w:t>
      </w:r>
    </w:p>
    <w:p w:rsidR="0082219A" w:rsidRPr="006B18F6" w:rsidRDefault="00096B32" w:rsidP="006B18F6">
      <w:pPr>
        <w:pStyle w:val="a3"/>
        <w:spacing w:line="360" w:lineRule="auto"/>
        <w:ind w:left="0" w:firstLine="720"/>
      </w:pPr>
      <w:r w:rsidRPr="006B18F6">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действий включает базовые исследовательские действия:</w:t>
      </w:r>
    </w:p>
    <w:p w:rsidR="0082219A" w:rsidRPr="006B18F6" w:rsidRDefault="00096B32" w:rsidP="006B18F6">
      <w:pPr>
        <w:pStyle w:val="a3"/>
        <w:spacing w:line="360" w:lineRule="auto"/>
        <w:ind w:left="0" w:firstLine="720"/>
      </w:pPr>
      <w:r w:rsidRPr="006B18F6">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82219A" w:rsidRPr="006B18F6" w:rsidRDefault="00096B32" w:rsidP="006B18F6">
      <w:pPr>
        <w:pStyle w:val="a3"/>
        <w:spacing w:line="360" w:lineRule="auto"/>
        <w:ind w:left="0" w:firstLine="720"/>
      </w:pPr>
      <w:r w:rsidRPr="006B18F6">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82219A" w:rsidRPr="006B18F6" w:rsidRDefault="00096B32" w:rsidP="006B18F6">
      <w:pPr>
        <w:pStyle w:val="a3"/>
        <w:spacing w:line="360" w:lineRule="auto"/>
        <w:ind w:left="0" w:firstLine="720"/>
      </w:pPr>
      <w:r w:rsidRPr="006B18F6">
        <w:t>анализировать результаты, полученные в ходе решения языковой и речевой задачи, критически оценивать их достоверность;</w:t>
      </w:r>
    </w:p>
    <w:p w:rsidR="0082219A" w:rsidRPr="006B18F6" w:rsidRDefault="00096B32" w:rsidP="006B18F6">
      <w:pPr>
        <w:pStyle w:val="a3"/>
        <w:spacing w:line="360" w:lineRule="auto"/>
        <w:ind w:left="0" w:firstLine="720"/>
      </w:pPr>
      <w:r w:rsidRPr="006B18F6">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w:t>
      </w:r>
      <w:r w:rsidRPr="006B18F6">
        <w:rPr>
          <w:spacing w:val="-2"/>
        </w:rPr>
        <w:t>другие);</w:t>
      </w:r>
    </w:p>
    <w:p w:rsidR="0082219A" w:rsidRPr="006B18F6" w:rsidRDefault="00096B32" w:rsidP="006B18F6">
      <w:pPr>
        <w:pStyle w:val="a3"/>
        <w:spacing w:line="360" w:lineRule="auto"/>
        <w:ind w:left="0" w:firstLine="720"/>
      </w:pPr>
      <w:r w:rsidRPr="006B18F6">
        <w:t>уметь переносить знания в практическую область, освоенные средства и способы действия</w:t>
      </w:r>
      <w:r w:rsidRPr="006B18F6">
        <w:rPr>
          <w:spacing w:val="40"/>
        </w:rPr>
        <w:t xml:space="preserve"> </w:t>
      </w:r>
      <w:r w:rsidRPr="006B18F6">
        <w:t>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82219A" w:rsidRPr="006B18F6" w:rsidRDefault="00096B32" w:rsidP="006B18F6">
      <w:pPr>
        <w:pStyle w:val="a3"/>
        <w:spacing w:line="360" w:lineRule="auto"/>
        <w:ind w:left="0" w:firstLine="720"/>
      </w:pPr>
      <w:r w:rsidRPr="006B18F6">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82219A" w:rsidRPr="006B18F6" w:rsidRDefault="00096B32" w:rsidP="006B18F6">
      <w:pPr>
        <w:pStyle w:val="1"/>
        <w:spacing w:before="0" w:line="360" w:lineRule="auto"/>
        <w:ind w:left="0" w:firstLine="720"/>
      </w:pPr>
      <w:bookmarkStart w:id="320" w:name="_Toc216087031"/>
      <w:r w:rsidRPr="006B18F6">
        <w:rPr>
          <w:b w:val="0"/>
        </w:rPr>
        <w:t xml:space="preserve">Формирование </w:t>
      </w:r>
      <w:r w:rsidRPr="006B18F6">
        <w:t xml:space="preserve">универсальных учебных познавательных действий включает </w:t>
      </w:r>
      <w:r w:rsidRPr="006B18F6">
        <w:lastRenderedPageBreak/>
        <w:t xml:space="preserve">работу с </w:t>
      </w:r>
      <w:r w:rsidRPr="006B18F6">
        <w:rPr>
          <w:spacing w:val="-2"/>
        </w:rPr>
        <w:t>информацией:</w:t>
      </w:r>
      <w:bookmarkEnd w:id="320"/>
    </w:p>
    <w:p w:rsidR="0082219A" w:rsidRPr="006B18F6" w:rsidRDefault="00096B32" w:rsidP="006B18F6">
      <w:pPr>
        <w:pStyle w:val="a3"/>
        <w:spacing w:line="360" w:lineRule="auto"/>
        <w:ind w:left="0" w:firstLine="720"/>
      </w:pPr>
      <w:r w:rsidRPr="006B18F6">
        <w:t>самостоятельно осуществлять поиск, анализ, систематизацию и интерпретацию</w:t>
      </w:r>
      <w:r w:rsidRPr="006B18F6">
        <w:rPr>
          <w:spacing w:val="40"/>
        </w:rPr>
        <w:t xml:space="preserve"> </w:t>
      </w:r>
      <w:r w:rsidRPr="006B18F6">
        <w:t>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82219A" w:rsidRPr="006B18F6" w:rsidRDefault="00096B32" w:rsidP="006B18F6">
      <w:pPr>
        <w:pStyle w:val="a3"/>
        <w:spacing w:line="360" w:lineRule="auto"/>
        <w:ind w:left="0" w:firstLine="720"/>
      </w:pPr>
      <w:r w:rsidRPr="006B18F6">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w:t>
      </w:r>
      <w:r w:rsidRPr="006B18F6">
        <w:rPr>
          <w:spacing w:val="40"/>
        </w:rPr>
        <w:t xml:space="preserve"> </w:t>
      </w:r>
      <w:r w:rsidRPr="006B18F6">
        <w:t>таблица, схема и другие);</w:t>
      </w:r>
    </w:p>
    <w:p w:rsidR="0082219A" w:rsidRPr="006B18F6" w:rsidRDefault="00096B32" w:rsidP="006B18F6">
      <w:pPr>
        <w:pStyle w:val="a3"/>
        <w:spacing w:line="360" w:lineRule="auto"/>
        <w:ind w:left="0" w:firstLine="720"/>
      </w:pPr>
      <w:r w:rsidRPr="006B18F6">
        <w:t xml:space="preserve">владеть навыками защиты личной информации, соблюдать требования информационной </w:t>
      </w:r>
      <w:r w:rsidRPr="006B18F6">
        <w:rPr>
          <w:spacing w:val="-2"/>
        </w:rPr>
        <w:t>безопасности.</w:t>
      </w:r>
    </w:p>
    <w:p w:rsidR="0082219A" w:rsidRPr="006B18F6" w:rsidRDefault="00096B32" w:rsidP="00897B7D">
      <w:pPr>
        <w:spacing w:line="360" w:lineRule="auto"/>
        <w:ind w:firstLine="720"/>
        <w:jc w:val="both"/>
      </w:pPr>
      <w:r w:rsidRPr="006B18F6">
        <w:rPr>
          <w:sz w:val="24"/>
          <w:szCs w:val="24"/>
        </w:rPr>
        <w:t xml:space="preserve">Формирование </w:t>
      </w:r>
      <w:r w:rsidRPr="006B18F6">
        <w:rPr>
          <w:b/>
          <w:sz w:val="24"/>
          <w:szCs w:val="24"/>
        </w:rPr>
        <w:t xml:space="preserve">универсальных учебных коммуникативных </w:t>
      </w:r>
      <w:r w:rsidRPr="006B18F6">
        <w:rPr>
          <w:sz w:val="24"/>
          <w:szCs w:val="24"/>
        </w:rPr>
        <w:t>действий включает умения: владеть</w:t>
      </w:r>
      <w:r w:rsidRPr="006B18F6">
        <w:rPr>
          <w:spacing w:val="32"/>
          <w:sz w:val="24"/>
          <w:szCs w:val="24"/>
        </w:rPr>
        <w:t xml:space="preserve"> </w:t>
      </w:r>
      <w:r w:rsidRPr="006B18F6">
        <w:rPr>
          <w:sz w:val="24"/>
          <w:szCs w:val="24"/>
        </w:rPr>
        <w:t>различными</w:t>
      </w:r>
      <w:r w:rsidRPr="006B18F6">
        <w:rPr>
          <w:spacing w:val="34"/>
          <w:sz w:val="24"/>
          <w:szCs w:val="24"/>
        </w:rPr>
        <w:t xml:space="preserve"> </w:t>
      </w:r>
      <w:r w:rsidRPr="006B18F6">
        <w:rPr>
          <w:sz w:val="24"/>
          <w:szCs w:val="24"/>
        </w:rPr>
        <w:t>видами</w:t>
      </w:r>
      <w:r w:rsidRPr="006B18F6">
        <w:rPr>
          <w:spacing w:val="34"/>
          <w:sz w:val="24"/>
          <w:szCs w:val="24"/>
        </w:rPr>
        <w:t xml:space="preserve"> </w:t>
      </w:r>
      <w:r w:rsidRPr="006B18F6">
        <w:rPr>
          <w:sz w:val="24"/>
          <w:szCs w:val="24"/>
        </w:rPr>
        <w:t>монолога</w:t>
      </w:r>
      <w:r w:rsidRPr="006B18F6">
        <w:rPr>
          <w:spacing w:val="33"/>
          <w:sz w:val="24"/>
          <w:szCs w:val="24"/>
        </w:rPr>
        <w:t xml:space="preserve"> </w:t>
      </w:r>
      <w:r w:rsidRPr="006B18F6">
        <w:rPr>
          <w:sz w:val="24"/>
          <w:szCs w:val="24"/>
        </w:rPr>
        <w:t>и</w:t>
      </w:r>
      <w:r w:rsidRPr="006B18F6">
        <w:rPr>
          <w:spacing w:val="34"/>
          <w:sz w:val="24"/>
          <w:szCs w:val="24"/>
        </w:rPr>
        <w:t xml:space="preserve"> </w:t>
      </w:r>
      <w:r w:rsidRPr="006B18F6">
        <w:rPr>
          <w:sz w:val="24"/>
          <w:szCs w:val="24"/>
        </w:rPr>
        <w:t>диалога,</w:t>
      </w:r>
      <w:r w:rsidRPr="006B18F6">
        <w:rPr>
          <w:spacing w:val="32"/>
          <w:sz w:val="24"/>
          <w:szCs w:val="24"/>
        </w:rPr>
        <w:t xml:space="preserve"> </w:t>
      </w:r>
      <w:r w:rsidRPr="006B18F6">
        <w:rPr>
          <w:sz w:val="24"/>
          <w:szCs w:val="24"/>
        </w:rPr>
        <w:t>формулировать</w:t>
      </w:r>
      <w:r w:rsidRPr="006B18F6">
        <w:rPr>
          <w:spacing w:val="35"/>
          <w:sz w:val="24"/>
          <w:szCs w:val="24"/>
        </w:rPr>
        <w:t xml:space="preserve"> </w:t>
      </w:r>
      <w:r w:rsidRPr="006B18F6">
        <w:rPr>
          <w:sz w:val="24"/>
          <w:szCs w:val="24"/>
        </w:rPr>
        <w:t>в</w:t>
      </w:r>
      <w:r w:rsidRPr="006B18F6">
        <w:rPr>
          <w:spacing w:val="37"/>
          <w:sz w:val="24"/>
          <w:szCs w:val="24"/>
        </w:rPr>
        <w:t xml:space="preserve"> </w:t>
      </w:r>
      <w:r w:rsidRPr="006B18F6">
        <w:rPr>
          <w:sz w:val="24"/>
          <w:szCs w:val="24"/>
        </w:rPr>
        <w:t>устной</w:t>
      </w:r>
      <w:r w:rsidRPr="006B18F6">
        <w:rPr>
          <w:spacing w:val="42"/>
          <w:sz w:val="24"/>
          <w:szCs w:val="24"/>
        </w:rPr>
        <w:t xml:space="preserve"> </w:t>
      </w:r>
      <w:r w:rsidRPr="006B18F6">
        <w:rPr>
          <w:sz w:val="24"/>
          <w:szCs w:val="24"/>
        </w:rPr>
        <w:t>и</w:t>
      </w:r>
      <w:r w:rsidRPr="006B18F6">
        <w:rPr>
          <w:spacing w:val="34"/>
          <w:sz w:val="24"/>
          <w:szCs w:val="24"/>
        </w:rPr>
        <w:t xml:space="preserve"> </w:t>
      </w:r>
      <w:r w:rsidRPr="006B18F6">
        <w:rPr>
          <w:spacing w:val="-2"/>
          <w:sz w:val="24"/>
          <w:szCs w:val="24"/>
        </w:rPr>
        <w:t>письменной</w:t>
      </w:r>
      <w:r w:rsidR="00897B7D">
        <w:rPr>
          <w:spacing w:val="-2"/>
          <w:sz w:val="24"/>
          <w:szCs w:val="24"/>
        </w:rPr>
        <w:t xml:space="preserve"> </w:t>
      </w:r>
      <w:r w:rsidRPr="006B18F6">
        <w:t>форме суждения на социально-культурные, нравственно-этические, бытовые, учебные темы в соответствии</w:t>
      </w:r>
      <w:r w:rsidRPr="006B18F6">
        <w:rPr>
          <w:spacing w:val="74"/>
        </w:rPr>
        <w:t xml:space="preserve">  </w:t>
      </w:r>
      <w:r w:rsidRPr="006B18F6">
        <w:t>с</w:t>
      </w:r>
      <w:r w:rsidRPr="006B18F6">
        <w:rPr>
          <w:spacing w:val="73"/>
        </w:rPr>
        <w:t xml:space="preserve">  </w:t>
      </w:r>
      <w:r w:rsidRPr="006B18F6">
        <w:t>темой,</w:t>
      </w:r>
      <w:r w:rsidRPr="006B18F6">
        <w:rPr>
          <w:spacing w:val="73"/>
        </w:rPr>
        <w:t xml:space="preserve">  </w:t>
      </w:r>
      <w:r w:rsidRPr="006B18F6">
        <w:t>целью,</w:t>
      </w:r>
      <w:r w:rsidRPr="006B18F6">
        <w:rPr>
          <w:spacing w:val="73"/>
        </w:rPr>
        <w:t xml:space="preserve">  </w:t>
      </w:r>
      <w:r w:rsidRPr="006B18F6">
        <w:t>сферой</w:t>
      </w:r>
      <w:r w:rsidRPr="006B18F6">
        <w:rPr>
          <w:spacing w:val="73"/>
        </w:rPr>
        <w:t xml:space="preserve">  </w:t>
      </w:r>
      <w:r w:rsidRPr="006B18F6">
        <w:t>и</w:t>
      </w:r>
      <w:r w:rsidRPr="006B18F6">
        <w:rPr>
          <w:spacing w:val="74"/>
        </w:rPr>
        <w:t xml:space="preserve">  </w:t>
      </w:r>
      <w:r w:rsidRPr="006B18F6">
        <w:t>ситуацией</w:t>
      </w:r>
      <w:r w:rsidRPr="006B18F6">
        <w:rPr>
          <w:spacing w:val="74"/>
        </w:rPr>
        <w:t xml:space="preserve">  </w:t>
      </w:r>
      <w:r w:rsidRPr="006B18F6">
        <w:t>общения;</w:t>
      </w:r>
      <w:r w:rsidRPr="006B18F6">
        <w:rPr>
          <w:spacing w:val="74"/>
        </w:rPr>
        <w:t xml:space="preserve">  </w:t>
      </w:r>
      <w:r w:rsidRPr="006B18F6">
        <w:t>правильно,</w:t>
      </w:r>
      <w:r w:rsidRPr="006B18F6">
        <w:rPr>
          <w:spacing w:val="73"/>
        </w:rPr>
        <w:t xml:space="preserve">  </w:t>
      </w:r>
      <w:r w:rsidRPr="006B18F6">
        <w:t>логично,</w:t>
      </w:r>
      <w:r w:rsidR="00897B7D">
        <w:t xml:space="preserve"> </w:t>
      </w:r>
      <w:r w:rsidRPr="006B18F6">
        <w:t>аргументированно</w:t>
      </w:r>
      <w:r w:rsidRPr="006B18F6">
        <w:rPr>
          <w:spacing w:val="-5"/>
        </w:rPr>
        <w:t xml:space="preserve"> </w:t>
      </w:r>
      <w:r w:rsidRPr="006B18F6">
        <w:t>излагать</w:t>
      </w:r>
      <w:r w:rsidRPr="006B18F6">
        <w:rPr>
          <w:spacing w:val="-2"/>
        </w:rPr>
        <w:t xml:space="preserve"> </w:t>
      </w:r>
      <w:r w:rsidRPr="006B18F6">
        <w:t>свою</w:t>
      </w:r>
      <w:r w:rsidRPr="006B18F6">
        <w:rPr>
          <w:spacing w:val="-4"/>
        </w:rPr>
        <w:t xml:space="preserve"> </w:t>
      </w:r>
      <w:r w:rsidRPr="006B18F6">
        <w:t>точку</w:t>
      </w:r>
      <w:r w:rsidRPr="006B18F6">
        <w:rPr>
          <w:spacing w:val="-8"/>
        </w:rPr>
        <w:t xml:space="preserve"> </w:t>
      </w:r>
      <w:r w:rsidRPr="006B18F6">
        <w:t>зрения по</w:t>
      </w:r>
      <w:r w:rsidRPr="006B18F6">
        <w:rPr>
          <w:spacing w:val="-3"/>
        </w:rPr>
        <w:t xml:space="preserve"> </w:t>
      </w:r>
      <w:r w:rsidRPr="006B18F6">
        <w:t>поставленной</w:t>
      </w:r>
      <w:r w:rsidRPr="006B18F6">
        <w:rPr>
          <w:spacing w:val="-4"/>
        </w:rPr>
        <w:t xml:space="preserve"> </w:t>
      </w:r>
      <w:r w:rsidRPr="006B18F6">
        <w:rPr>
          <w:spacing w:val="-2"/>
        </w:rPr>
        <w:t>проблеме;</w:t>
      </w:r>
    </w:p>
    <w:p w:rsidR="0082219A" w:rsidRPr="006B18F6" w:rsidRDefault="00096B32" w:rsidP="006B18F6">
      <w:pPr>
        <w:pStyle w:val="a3"/>
        <w:spacing w:line="360" w:lineRule="auto"/>
        <w:ind w:left="0" w:firstLine="720"/>
      </w:pPr>
      <w:r w:rsidRPr="006B18F6">
        <w:t>пользоваться невербальными средствами общения, понимать значение социальных знаков; аргументированно</w:t>
      </w:r>
      <w:r w:rsidRPr="006B18F6">
        <w:rPr>
          <w:spacing w:val="29"/>
        </w:rPr>
        <w:t xml:space="preserve">  </w:t>
      </w:r>
      <w:r w:rsidRPr="006B18F6">
        <w:t>вести</w:t>
      </w:r>
      <w:r w:rsidRPr="006B18F6">
        <w:rPr>
          <w:spacing w:val="33"/>
        </w:rPr>
        <w:t xml:space="preserve">  </w:t>
      </w:r>
      <w:r w:rsidRPr="006B18F6">
        <w:t>диалог,</w:t>
      </w:r>
      <w:r w:rsidRPr="006B18F6">
        <w:rPr>
          <w:spacing w:val="33"/>
        </w:rPr>
        <w:t xml:space="preserve">  </w:t>
      </w:r>
      <w:r w:rsidRPr="006B18F6">
        <w:t>уметь</w:t>
      </w:r>
      <w:r w:rsidRPr="006B18F6">
        <w:rPr>
          <w:spacing w:val="33"/>
        </w:rPr>
        <w:t xml:space="preserve">  </w:t>
      </w:r>
      <w:r w:rsidRPr="006B18F6">
        <w:t>смягчать</w:t>
      </w:r>
      <w:r w:rsidRPr="006B18F6">
        <w:rPr>
          <w:spacing w:val="32"/>
        </w:rPr>
        <w:t xml:space="preserve">  </w:t>
      </w:r>
      <w:r w:rsidRPr="006B18F6">
        <w:t>конфликтные</w:t>
      </w:r>
      <w:r w:rsidRPr="006B18F6">
        <w:rPr>
          <w:spacing w:val="30"/>
        </w:rPr>
        <w:t xml:space="preserve">  </w:t>
      </w:r>
      <w:r w:rsidRPr="006B18F6">
        <w:t>ситуации;</w:t>
      </w:r>
      <w:r w:rsidRPr="006B18F6">
        <w:rPr>
          <w:spacing w:val="32"/>
        </w:rPr>
        <w:t xml:space="preserve">  </w:t>
      </w:r>
      <w:r w:rsidRPr="006B18F6">
        <w:rPr>
          <w:spacing w:val="-2"/>
        </w:rPr>
        <w:t>корректно</w:t>
      </w:r>
      <w:r w:rsidR="00897B7D">
        <w:rPr>
          <w:spacing w:val="-2"/>
        </w:rPr>
        <w:t xml:space="preserve"> </w:t>
      </w:r>
      <w:r w:rsidRPr="006B18F6">
        <w:t>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82219A" w:rsidRPr="006B18F6" w:rsidRDefault="00096B32" w:rsidP="006B18F6">
      <w:pPr>
        <w:pStyle w:val="a3"/>
        <w:spacing w:line="360" w:lineRule="auto"/>
        <w:ind w:left="0" w:firstLine="720"/>
      </w:pPr>
      <w:r w:rsidRPr="006B18F6">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82219A" w:rsidRPr="006B18F6" w:rsidRDefault="00096B32" w:rsidP="006B18F6">
      <w:pPr>
        <w:pStyle w:val="a3"/>
        <w:spacing w:line="360" w:lineRule="auto"/>
        <w:ind w:left="0" w:firstLine="720"/>
      </w:pPr>
      <w:r w:rsidRPr="006B18F6">
        <w:t>осуществлять</w:t>
      </w:r>
      <w:r w:rsidRPr="006B18F6">
        <w:rPr>
          <w:spacing w:val="-3"/>
        </w:rPr>
        <w:t xml:space="preserve"> </w:t>
      </w:r>
      <w:r w:rsidRPr="006B18F6">
        <w:t>совместную</w:t>
      </w:r>
      <w:r w:rsidRPr="006B18F6">
        <w:rPr>
          <w:spacing w:val="-3"/>
        </w:rPr>
        <w:t xml:space="preserve"> </w:t>
      </w:r>
      <w:r w:rsidRPr="006B18F6">
        <w:t>деятельность,</w:t>
      </w:r>
      <w:r w:rsidRPr="006B18F6">
        <w:rPr>
          <w:spacing w:val="-3"/>
        </w:rPr>
        <w:t xml:space="preserve"> </w:t>
      </w:r>
      <w:r w:rsidRPr="006B18F6">
        <w:t>включая</w:t>
      </w:r>
      <w:r w:rsidRPr="006B18F6">
        <w:rPr>
          <w:spacing w:val="-3"/>
        </w:rPr>
        <w:t xml:space="preserve"> </w:t>
      </w:r>
      <w:r w:rsidRPr="006B18F6">
        <w:t>взаимодействие</w:t>
      </w:r>
      <w:r w:rsidRPr="006B18F6">
        <w:rPr>
          <w:spacing w:val="-4"/>
        </w:rPr>
        <w:t xml:space="preserve"> </w:t>
      </w:r>
      <w:r w:rsidRPr="006B18F6">
        <w:t>с</w:t>
      </w:r>
      <w:r w:rsidRPr="006B18F6">
        <w:rPr>
          <w:spacing w:val="-4"/>
        </w:rPr>
        <w:t xml:space="preserve"> </w:t>
      </w:r>
      <w:r w:rsidRPr="006B18F6">
        <w:t>людьми</w:t>
      </w:r>
      <w:r w:rsidRPr="006B18F6">
        <w:rPr>
          <w:spacing w:val="-5"/>
        </w:rPr>
        <w:t xml:space="preserve"> </w:t>
      </w:r>
      <w:r w:rsidRPr="006B18F6">
        <w:t>иной</w:t>
      </w:r>
      <w:r w:rsidRPr="006B18F6">
        <w:rPr>
          <w:spacing w:val="-5"/>
        </w:rPr>
        <w:t xml:space="preserve"> </w:t>
      </w:r>
      <w:r w:rsidRPr="006B18F6">
        <w:t>культуры, национальной и религиозной принадлежности на основе гуманистических ценностей, взаимопонимания между людьми разных культур;</w:t>
      </w:r>
    </w:p>
    <w:p w:rsidR="0082219A" w:rsidRPr="006B18F6" w:rsidRDefault="00096B32" w:rsidP="006B18F6">
      <w:pPr>
        <w:pStyle w:val="a3"/>
        <w:spacing w:line="360" w:lineRule="auto"/>
        <w:ind w:left="0" w:firstLine="720"/>
      </w:pPr>
      <w:r w:rsidRPr="006B18F6">
        <w:t>принимать цели совместной деятельности, организовывать, координировать действия</w:t>
      </w:r>
      <w:r w:rsidRPr="006B18F6">
        <w:rPr>
          <w:spacing w:val="-1"/>
        </w:rPr>
        <w:t xml:space="preserve"> </w:t>
      </w:r>
      <w:r w:rsidRPr="006B18F6">
        <w:t xml:space="preserve">по их </w:t>
      </w:r>
      <w:r w:rsidRPr="006B18F6">
        <w:rPr>
          <w:spacing w:val="-2"/>
        </w:rPr>
        <w:t>достижению;</w:t>
      </w:r>
    </w:p>
    <w:p w:rsidR="0082219A" w:rsidRPr="006B18F6" w:rsidRDefault="00096B32" w:rsidP="006B18F6">
      <w:pPr>
        <w:pStyle w:val="a3"/>
        <w:spacing w:line="360" w:lineRule="auto"/>
        <w:ind w:left="0" w:firstLine="720"/>
      </w:pPr>
      <w:r w:rsidRPr="006B18F6">
        <w:t>оценивать качество своего вклада и вклада каждого участника команды в общий результат; уметь</w:t>
      </w:r>
      <w:r w:rsidRPr="006B18F6">
        <w:rPr>
          <w:spacing w:val="70"/>
          <w:w w:val="150"/>
        </w:rPr>
        <w:t xml:space="preserve"> </w:t>
      </w:r>
      <w:r w:rsidRPr="006B18F6">
        <w:t>обобщать</w:t>
      </w:r>
      <w:r w:rsidRPr="006B18F6">
        <w:rPr>
          <w:spacing w:val="69"/>
          <w:w w:val="150"/>
        </w:rPr>
        <w:t xml:space="preserve"> </w:t>
      </w:r>
      <w:r w:rsidRPr="006B18F6">
        <w:t>мнения</w:t>
      </w:r>
      <w:r w:rsidRPr="006B18F6">
        <w:rPr>
          <w:spacing w:val="68"/>
          <w:w w:val="150"/>
        </w:rPr>
        <w:t xml:space="preserve"> </w:t>
      </w:r>
      <w:r w:rsidRPr="006B18F6">
        <w:t>нескольких</w:t>
      </w:r>
      <w:r w:rsidRPr="006B18F6">
        <w:rPr>
          <w:spacing w:val="71"/>
          <w:w w:val="150"/>
        </w:rPr>
        <w:t xml:space="preserve"> </w:t>
      </w:r>
      <w:r w:rsidRPr="006B18F6">
        <w:t>людей</w:t>
      </w:r>
      <w:r w:rsidRPr="006B18F6">
        <w:rPr>
          <w:spacing w:val="80"/>
        </w:rPr>
        <w:t xml:space="preserve"> </w:t>
      </w:r>
      <w:r w:rsidRPr="006B18F6">
        <w:t>и</w:t>
      </w:r>
      <w:r w:rsidRPr="006B18F6">
        <w:rPr>
          <w:spacing w:val="69"/>
          <w:w w:val="150"/>
        </w:rPr>
        <w:t xml:space="preserve"> </w:t>
      </w:r>
      <w:r w:rsidRPr="006B18F6">
        <w:t>выражать</w:t>
      </w:r>
      <w:r w:rsidRPr="006B18F6">
        <w:rPr>
          <w:spacing w:val="70"/>
          <w:w w:val="150"/>
        </w:rPr>
        <w:t xml:space="preserve"> </w:t>
      </w:r>
      <w:r w:rsidRPr="006B18F6">
        <w:t>это</w:t>
      </w:r>
      <w:r w:rsidRPr="006B18F6">
        <w:rPr>
          <w:spacing w:val="68"/>
          <w:w w:val="150"/>
        </w:rPr>
        <w:t xml:space="preserve"> </w:t>
      </w:r>
      <w:r w:rsidRPr="006B18F6">
        <w:t>обобщение</w:t>
      </w:r>
      <w:r w:rsidRPr="006B18F6">
        <w:rPr>
          <w:spacing w:val="75"/>
          <w:w w:val="150"/>
        </w:rPr>
        <w:t xml:space="preserve"> </w:t>
      </w:r>
      <w:r w:rsidRPr="006B18F6">
        <w:t>в</w:t>
      </w:r>
      <w:r w:rsidRPr="006B18F6">
        <w:rPr>
          <w:spacing w:val="70"/>
          <w:w w:val="150"/>
        </w:rPr>
        <w:t xml:space="preserve"> </w:t>
      </w:r>
      <w:r w:rsidRPr="006B18F6">
        <w:t>устной</w:t>
      </w:r>
      <w:r w:rsidRPr="006B18F6">
        <w:rPr>
          <w:spacing w:val="69"/>
          <w:w w:val="150"/>
        </w:rPr>
        <w:t xml:space="preserve"> </w:t>
      </w:r>
      <w:r w:rsidRPr="006B18F6">
        <w:t>и</w:t>
      </w:r>
      <w:r w:rsidR="00897B7D">
        <w:t xml:space="preserve"> </w:t>
      </w:r>
      <w:r w:rsidRPr="006B18F6">
        <w:t>письменной</w:t>
      </w:r>
      <w:r w:rsidRPr="006B18F6">
        <w:rPr>
          <w:spacing w:val="-6"/>
        </w:rPr>
        <w:t xml:space="preserve"> </w:t>
      </w:r>
      <w:r w:rsidRPr="006B18F6">
        <w:rPr>
          <w:spacing w:val="-2"/>
        </w:rPr>
        <w:t>форме;</w:t>
      </w:r>
    </w:p>
    <w:p w:rsidR="0082219A" w:rsidRPr="006B18F6" w:rsidRDefault="00096B32" w:rsidP="006B18F6">
      <w:pPr>
        <w:pStyle w:val="a3"/>
        <w:spacing w:line="360" w:lineRule="auto"/>
        <w:ind w:left="0" w:firstLine="720"/>
      </w:pPr>
      <w:r w:rsidRPr="006B18F6">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w:t>
      </w:r>
      <w:r w:rsidRPr="006B18F6">
        <w:rPr>
          <w:spacing w:val="80"/>
        </w:rPr>
        <w:t xml:space="preserve"> </w:t>
      </w:r>
      <w:r w:rsidRPr="006B18F6">
        <w:rPr>
          <w:spacing w:val="-2"/>
        </w:rPr>
        <w:t>инициативным;</w:t>
      </w:r>
    </w:p>
    <w:p w:rsidR="0082219A" w:rsidRPr="006B18F6" w:rsidRDefault="00096B32" w:rsidP="006B18F6">
      <w:pPr>
        <w:pStyle w:val="a3"/>
        <w:spacing w:line="360" w:lineRule="auto"/>
        <w:ind w:left="0" w:firstLine="720"/>
      </w:pPr>
      <w:r w:rsidRPr="006B18F6">
        <w:t xml:space="preserve">участвовать в дискуссии на литературные темы, в коллективном диалоге, </w:t>
      </w:r>
      <w:r w:rsidRPr="006B18F6">
        <w:lastRenderedPageBreak/>
        <w:t>разрабатывать индивидуальный и (или) коллективный учебный проект.</w:t>
      </w:r>
    </w:p>
    <w:p w:rsidR="0082219A" w:rsidRPr="006B18F6" w:rsidRDefault="00096B32" w:rsidP="00897B7D">
      <w:pPr>
        <w:spacing w:line="360" w:lineRule="auto"/>
        <w:ind w:firstLine="720"/>
        <w:jc w:val="both"/>
      </w:pPr>
      <w:r w:rsidRPr="006B18F6">
        <w:rPr>
          <w:sz w:val="24"/>
          <w:szCs w:val="24"/>
        </w:rPr>
        <w:t xml:space="preserve">Формирование </w:t>
      </w:r>
      <w:r w:rsidRPr="006B18F6">
        <w:rPr>
          <w:b/>
          <w:sz w:val="24"/>
          <w:szCs w:val="24"/>
        </w:rPr>
        <w:t xml:space="preserve">универсальных учебных регулятивных </w:t>
      </w:r>
      <w:r w:rsidRPr="006B18F6">
        <w:rPr>
          <w:sz w:val="24"/>
          <w:szCs w:val="24"/>
        </w:rPr>
        <w:t>действий включает умения: самостоятельно</w:t>
      </w:r>
      <w:r w:rsidRPr="006B18F6">
        <w:rPr>
          <w:spacing w:val="27"/>
          <w:sz w:val="24"/>
          <w:szCs w:val="24"/>
        </w:rPr>
        <w:t xml:space="preserve">  </w:t>
      </w:r>
      <w:r w:rsidRPr="006B18F6">
        <w:rPr>
          <w:sz w:val="24"/>
          <w:szCs w:val="24"/>
        </w:rPr>
        <w:t>составлять</w:t>
      </w:r>
      <w:r w:rsidRPr="006B18F6">
        <w:rPr>
          <w:spacing w:val="28"/>
          <w:sz w:val="24"/>
          <w:szCs w:val="24"/>
        </w:rPr>
        <w:t xml:space="preserve">  </w:t>
      </w:r>
      <w:r w:rsidRPr="006B18F6">
        <w:rPr>
          <w:sz w:val="24"/>
          <w:szCs w:val="24"/>
        </w:rPr>
        <w:t>план</w:t>
      </w:r>
      <w:r w:rsidRPr="006B18F6">
        <w:rPr>
          <w:spacing w:val="29"/>
          <w:sz w:val="24"/>
          <w:szCs w:val="24"/>
        </w:rPr>
        <w:t xml:space="preserve">  </w:t>
      </w:r>
      <w:r w:rsidRPr="006B18F6">
        <w:rPr>
          <w:sz w:val="24"/>
          <w:szCs w:val="24"/>
        </w:rPr>
        <w:t>действий</w:t>
      </w:r>
      <w:r w:rsidRPr="006B18F6">
        <w:rPr>
          <w:spacing w:val="26"/>
          <w:sz w:val="24"/>
          <w:szCs w:val="24"/>
        </w:rPr>
        <w:t xml:space="preserve">  </w:t>
      </w:r>
      <w:r w:rsidRPr="006B18F6">
        <w:rPr>
          <w:sz w:val="24"/>
          <w:szCs w:val="24"/>
        </w:rPr>
        <w:t>при</w:t>
      </w:r>
      <w:r w:rsidRPr="006B18F6">
        <w:rPr>
          <w:spacing w:val="28"/>
          <w:sz w:val="24"/>
          <w:szCs w:val="24"/>
        </w:rPr>
        <w:t xml:space="preserve">  </w:t>
      </w:r>
      <w:r w:rsidRPr="006B18F6">
        <w:rPr>
          <w:sz w:val="24"/>
          <w:szCs w:val="24"/>
        </w:rPr>
        <w:t>анализе</w:t>
      </w:r>
      <w:r w:rsidRPr="006B18F6">
        <w:rPr>
          <w:spacing w:val="28"/>
          <w:sz w:val="24"/>
          <w:szCs w:val="24"/>
        </w:rPr>
        <w:t xml:space="preserve">  </w:t>
      </w:r>
      <w:r w:rsidRPr="006B18F6">
        <w:rPr>
          <w:sz w:val="24"/>
          <w:szCs w:val="24"/>
        </w:rPr>
        <w:t>и</w:t>
      </w:r>
      <w:r w:rsidRPr="006B18F6">
        <w:rPr>
          <w:spacing w:val="28"/>
          <w:sz w:val="24"/>
          <w:szCs w:val="24"/>
        </w:rPr>
        <w:t xml:space="preserve">  </w:t>
      </w:r>
      <w:r w:rsidRPr="006B18F6">
        <w:rPr>
          <w:sz w:val="24"/>
          <w:szCs w:val="24"/>
        </w:rPr>
        <w:t>создании</w:t>
      </w:r>
      <w:r w:rsidRPr="006B18F6">
        <w:rPr>
          <w:spacing w:val="28"/>
          <w:sz w:val="24"/>
          <w:szCs w:val="24"/>
        </w:rPr>
        <w:t xml:space="preserve">  </w:t>
      </w:r>
      <w:r w:rsidRPr="006B18F6">
        <w:rPr>
          <w:sz w:val="24"/>
          <w:szCs w:val="24"/>
        </w:rPr>
        <w:t>текста,</w:t>
      </w:r>
      <w:r w:rsidRPr="006B18F6">
        <w:rPr>
          <w:spacing w:val="27"/>
          <w:sz w:val="24"/>
          <w:szCs w:val="24"/>
        </w:rPr>
        <w:t xml:space="preserve">  </w:t>
      </w:r>
      <w:r w:rsidRPr="006B18F6">
        <w:rPr>
          <w:spacing w:val="-2"/>
          <w:sz w:val="24"/>
          <w:szCs w:val="24"/>
        </w:rPr>
        <w:t>вносить</w:t>
      </w:r>
      <w:r w:rsidR="00897B7D">
        <w:rPr>
          <w:spacing w:val="-2"/>
          <w:sz w:val="24"/>
          <w:szCs w:val="24"/>
        </w:rPr>
        <w:t xml:space="preserve"> </w:t>
      </w:r>
      <w:r w:rsidRPr="006B18F6">
        <w:t>необходимые</w:t>
      </w:r>
      <w:r w:rsidRPr="006B18F6">
        <w:rPr>
          <w:spacing w:val="-5"/>
        </w:rPr>
        <w:t xml:space="preserve"> </w:t>
      </w:r>
      <w:r w:rsidRPr="006B18F6">
        <w:rPr>
          <w:spacing w:val="-2"/>
        </w:rPr>
        <w:t>коррективы;</w:t>
      </w:r>
    </w:p>
    <w:p w:rsidR="0082219A" w:rsidRPr="006B18F6" w:rsidRDefault="00096B32" w:rsidP="006B18F6">
      <w:pPr>
        <w:pStyle w:val="a3"/>
        <w:spacing w:line="360" w:lineRule="auto"/>
        <w:ind w:left="0" w:firstLine="720"/>
      </w:pPr>
      <w:r w:rsidRPr="006B18F6">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82219A" w:rsidRPr="006B18F6" w:rsidRDefault="00096B32" w:rsidP="006B18F6">
      <w:pPr>
        <w:pStyle w:val="a3"/>
        <w:spacing w:line="360" w:lineRule="auto"/>
        <w:ind w:left="0" w:firstLine="720"/>
      </w:pPr>
      <w:r w:rsidRPr="006B18F6">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82219A" w:rsidRPr="006B18F6" w:rsidRDefault="00096B32" w:rsidP="006B18F6">
      <w:pPr>
        <w:pStyle w:val="a3"/>
        <w:spacing w:line="360" w:lineRule="auto"/>
        <w:ind w:left="0" w:firstLine="720"/>
      </w:pPr>
      <w:r w:rsidRPr="006B18F6">
        <w:t>давать оценку</w:t>
      </w:r>
      <w:r w:rsidRPr="006B18F6">
        <w:rPr>
          <w:spacing w:val="-1"/>
        </w:rPr>
        <w:t xml:space="preserve"> </w:t>
      </w:r>
      <w:r w:rsidRPr="006B18F6">
        <w:t>новым ситуациям, в том числе изображённым в художественной литературе; оценивать приобретенный опыт с учетом литературных знаний;</w:t>
      </w:r>
    </w:p>
    <w:p w:rsidR="0082219A" w:rsidRPr="006B18F6" w:rsidRDefault="00096B32" w:rsidP="006B18F6">
      <w:pPr>
        <w:pStyle w:val="a3"/>
        <w:spacing w:line="360" w:lineRule="auto"/>
        <w:ind w:left="0" w:firstLine="720"/>
      </w:pPr>
      <w:r w:rsidRPr="006B18F6">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 нравственным развитием личности;</w:t>
      </w:r>
    </w:p>
    <w:p w:rsidR="0082219A" w:rsidRPr="006B18F6" w:rsidRDefault="00096B32" w:rsidP="007A3960">
      <w:pPr>
        <w:pStyle w:val="a3"/>
        <w:spacing w:line="360" w:lineRule="auto"/>
        <w:ind w:left="0" w:firstLine="720"/>
      </w:pPr>
      <w:r w:rsidRPr="006B18F6">
        <w:t>принимать мотивы и аргументы других при анализе результатов деятельности, в том числе</w:t>
      </w:r>
      <w:r w:rsidRPr="006B18F6">
        <w:rPr>
          <w:spacing w:val="40"/>
        </w:rPr>
        <w:t xml:space="preserve"> </w:t>
      </w:r>
      <w:r w:rsidRPr="006B18F6">
        <w:t>в процессе чтения художественной литературы и обсуждения литературных героев и проблем, поставленных в художественных произведениях.</w:t>
      </w:r>
    </w:p>
    <w:p w:rsidR="0082219A" w:rsidRPr="006B18F6" w:rsidRDefault="00096B32" w:rsidP="007A3960">
      <w:pPr>
        <w:pStyle w:val="1"/>
        <w:spacing w:before="0" w:line="360" w:lineRule="auto"/>
        <w:ind w:left="0" w:firstLine="720"/>
      </w:pPr>
      <w:bookmarkStart w:id="321" w:name="_Toc216087032"/>
      <w:r w:rsidRPr="006B18F6">
        <w:t>Иностранный</w:t>
      </w:r>
      <w:r w:rsidRPr="006B18F6">
        <w:rPr>
          <w:spacing w:val="-6"/>
        </w:rPr>
        <w:t xml:space="preserve"> </w:t>
      </w:r>
      <w:r w:rsidRPr="006B18F6">
        <w:rPr>
          <w:spacing w:val="-4"/>
        </w:rPr>
        <w:t>язык.</w:t>
      </w:r>
      <w:bookmarkEnd w:id="321"/>
    </w:p>
    <w:p w:rsidR="0082219A" w:rsidRPr="006B18F6" w:rsidRDefault="00096B32" w:rsidP="007A3960">
      <w:pPr>
        <w:spacing w:line="360" w:lineRule="auto"/>
        <w:ind w:firstLine="720"/>
        <w:jc w:val="both"/>
        <w:rPr>
          <w:sz w:val="24"/>
          <w:szCs w:val="24"/>
        </w:rPr>
      </w:pPr>
      <w:r w:rsidRPr="006B18F6">
        <w:rPr>
          <w:sz w:val="24"/>
          <w:szCs w:val="24"/>
        </w:rPr>
        <w:t>Формирование</w:t>
      </w:r>
      <w:r w:rsidRPr="006B18F6">
        <w:rPr>
          <w:spacing w:val="80"/>
          <w:sz w:val="24"/>
          <w:szCs w:val="24"/>
        </w:rPr>
        <w:t xml:space="preserve"> </w:t>
      </w:r>
      <w:r w:rsidRPr="006B18F6">
        <w:rPr>
          <w:sz w:val="24"/>
          <w:szCs w:val="24"/>
        </w:rPr>
        <w:t>универсальных</w:t>
      </w:r>
      <w:r w:rsidRPr="006B18F6">
        <w:rPr>
          <w:spacing w:val="80"/>
          <w:sz w:val="24"/>
          <w:szCs w:val="24"/>
        </w:rPr>
        <w:t xml:space="preserve"> </w:t>
      </w:r>
      <w:r w:rsidRPr="006B18F6">
        <w:rPr>
          <w:sz w:val="24"/>
          <w:szCs w:val="24"/>
        </w:rPr>
        <w:t>учебных</w:t>
      </w:r>
      <w:r w:rsidRPr="006B18F6">
        <w:rPr>
          <w:spacing w:val="80"/>
          <w:sz w:val="24"/>
          <w:szCs w:val="24"/>
        </w:rPr>
        <w:t xml:space="preserve"> </w:t>
      </w:r>
      <w:r w:rsidRPr="006B18F6">
        <w:rPr>
          <w:b/>
          <w:sz w:val="24"/>
          <w:szCs w:val="24"/>
        </w:rPr>
        <w:t>познавательных</w:t>
      </w:r>
      <w:r w:rsidRPr="006B18F6">
        <w:rPr>
          <w:b/>
          <w:spacing w:val="40"/>
          <w:sz w:val="24"/>
          <w:szCs w:val="24"/>
        </w:rPr>
        <w:t xml:space="preserve"> </w:t>
      </w:r>
      <w:r w:rsidRPr="006B18F6">
        <w:rPr>
          <w:b/>
          <w:sz w:val="24"/>
          <w:szCs w:val="24"/>
        </w:rPr>
        <w:t>действий</w:t>
      </w:r>
      <w:r w:rsidRPr="006B18F6">
        <w:rPr>
          <w:b/>
          <w:spacing w:val="80"/>
          <w:sz w:val="24"/>
          <w:szCs w:val="24"/>
        </w:rPr>
        <w:t xml:space="preserve"> </w:t>
      </w:r>
      <w:r w:rsidRPr="006B18F6">
        <w:rPr>
          <w:sz w:val="24"/>
          <w:szCs w:val="24"/>
        </w:rPr>
        <w:t>включает</w:t>
      </w:r>
      <w:r w:rsidRPr="006B18F6">
        <w:rPr>
          <w:spacing w:val="80"/>
          <w:sz w:val="24"/>
          <w:szCs w:val="24"/>
        </w:rPr>
        <w:t xml:space="preserve"> </w:t>
      </w:r>
      <w:r w:rsidRPr="006B18F6">
        <w:rPr>
          <w:sz w:val="24"/>
          <w:szCs w:val="24"/>
        </w:rPr>
        <w:t>базовые логические и исследовательские действия:</w:t>
      </w:r>
    </w:p>
    <w:p w:rsidR="0082219A" w:rsidRPr="006B18F6" w:rsidRDefault="00096B32" w:rsidP="007A3960">
      <w:pPr>
        <w:pStyle w:val="a3"/>
        <w:spacing w:line="360" w:lineRule="auto"/>
        <w:ind w:left="0" w:firstLine="720"/>
      </w:pPr>
      <w:r w:rsidRPr="006B18F6">
        <w:t>анализировать,</w:t>
      </w:r>
      <w:r w:rsidRPr="006B18F6">
        <w:rPr>
          <w:spacing w:val="40"/>
        </w:rPr>
        <w:t xml:space="preserve"> </w:t>
      </w:r>
      <w:r w:rsidRPr="006B18F6">
        <w:t>устанавливать</w:t>
      </w:r>
      <w:r w:rsidRPr="006B18F6">
        <w:rPr>
          <w:spacing w:val="40"/>
        </w:rPr>
        <w:t xml:space="preserve"> </w:t>
      </w:r>
      <w:r w:rsidRPr="006B18F6">
        <w:t>аналогии</w:t>
      </w:r>
      <w:r w:rsidRPr="006B18F6">
        <w:rPr>
          <w:spacing w:val="40"/>
        </w:rPr>
        <w:t xml:space="preserve"> </w:t>
      </w:r>
      <w:r w:rsidRPr="006B18F6">
        <w:t>между</w:t>
      </w:r>
      <w:r w:rsidRPr="006B18F6">
        <w:rPr>
          <w:spacing w:val="40"/>
        </w:rPr>
        <w:t xml:space="preserve"> </w:t>
      </w:r>
      <w:r w:rsidRPr="006B18F6">
        <w:t>способами</w:t>
      </w:r>
      <w:r w:rsidRPr="006B18F6">
        <w:rPr>
          <w:spacing w:val="40"/>
        </w:rPr>
        <w:t xml:space="preserve"> </w:t>
      </w:r>
      <w:r w:rsidRPr="006B18F6">
        <w:t>выражения</w:t>
      </w:r>
      <w:r w:rsidRPr="006B18F6">
        <w:rPr>
          <w:spacing w:val="40"/>
        </w:rPr>
        <w:t xml:space="preserve"> </w:t>
      </w:r>
      <w:r w:rsidRPr="006B18F6">
        <w:t>мысли</w:t>
      </w:r>
      <w:r w:rsidRPr="006B18F6">
        <w:rPr>
          <w:spacing w:val="40"/>
        </w:rPr>
        <w:t xml:space="preserve"> </w:t>
      </w:r>
      <w:r w:rsidRPr="006B18F6">
        <w:t>средствами иностранного и родного языков;</w:t>
      </w:r>
    </w:p>
    <w:p w:rsidR="0082219A" w:rsidRPr="006B18F6" w:rsidRDefault="00096B32" w:rsidP="007A3960">
      <w:pPr>
        <w:pStyle w:val="a3"/>
        <w:spacing w:line="360" w:lineRule="auto"/>
        <w:ind w:left="0" w:firstLine="720"/>
      </w:pPr>
      <w:r w:rsidRPr="006B18F6">
        <w:t>распознавать</w:t>
      </w:r>
      <w:r w:rsidRPr="006B18F6">
        <w:rPr>
          <w:spacing w:val="40"/>
        </w:rPr>
        <w:t xml:space="preserve"> </w:t>
      </w:r>
      <w:r w:rsidRPr="006B18F6">
        <w:t>свойства</w:t>
      </w:r>
      <w:r w:rsidRPr="006B18F6">
        <w:rPr>
          <w:spacing w:val="40"/>
        </w:rPr>
        <w:t xml:space="preserve"> </w:t>
      </w:r>
      <w:r w:rsidRPr="006B18F6">
        <w:t>и</w:t>
      </w:r>
      <w:r w:rsidRPr="006B18F6">
        <w:rPr>
          <w:spacing w:val="40"/>
        </w:rPr>
        <w:t xml:space="preserve"> </w:t>
      </w:r>
      <w:r w:rsidRPr="006B18F6">
        <w:t>признаки</w:t>
      </w:r>
      <w:r w:rsidRPr="006B18F6">
        <w:rPr>
          <w:spacing w:val="40"/>
        </w:rPr>
        <w:t xml:space="preserve"> </w:t>
      </w:r>
      <w:r w:rsidRPr="006B18F6">
        <w:t>языковых</w:t>
      </w:r>
      <w:r w:rsidRPr="006B18F6">
        <w:rPr>
          <w:spacing w:val="40"/>
        </w:rPr>
        <w:t xml:space="preserve"> </w:t>
      </w:r>
      <w:r w:rsidRPr="006B18F6">
        <w:t>единиц</w:t>
      </w:r>
      <w:r w:rsidRPr="006B18F6">
        <w:rPr>
          <w:spacing w:val="40"/>
        </w:rPr>
        <w:t xml:space="preserve"> </w:t>
      </w:r>
      <w:r w:rsidRPr="006B18F6">
        <w:t>и</w:t>
      </w:r>
      <w:r w:rsidRPr="006B18F6">
        <w:rPr>
          <w:spacing w:val="40"/>
        </w:rPr>
        <w:t xml:space="preserve"> </w:t>
      </w:r>
      <w:r w:rsidRPr="006B18F6">
        <w:t>языковых</w:t>
      </w:r>
      <w:r w:rsidRPr="006B18F6">
        <w:rPr>
          <w:spacing w:val="40"/>
        </w:rPr>
        <w:t xml:space="preserve"> </w:t>
      </w:r>
      <w:r w:rsidRPr="006B18F6">
        <w:t>явлений</w:t>
      </w:r>
      <w:r w:rsidRPr="006B18F6">
        <w:rPr>
          <w:spacing w:val="40"/>
        </w:rPr>
        <w:t xml:space="preserve"> </w:t>
      </w:r>
      <w:r w:rsidRPr="006B18F6">
        <w:t>иностранного языка; сравнивать, классифицировать и обобщать их;</w:t>
      </w:r>
    </w:p>
    <w:p w:rsidR="0082219A" w:rsidRPr="006B18F6" w:rsidRDefault="00096B32" w:rsidP="007A3960">
      <w:pPr>
        <w:pStyle w:val="a3"/>
        <w:spacing w:line="360" w:lineRule="auto"/>
        <w:ind w:left="0" w:firstLine="720"/>
      </w:pPr>
      <w:r w:rsidRPr="006B18F6">
        <w:t>выявлять признаки и свойства языковых единиц и языковых явлений иностранного языка</w:t>
      </w:r>
      <w:r w:rsidRPr="006B18F6">
        <w:rPr>
          <w:spacing w:val="40"/>
        </w:rPr>
        <w:t xml:space="preserve"> </w:t>
      </w:r>
      <w:r w:rsidRPr="006B18F6">
        <w:t>(например, грамматических конструкции и их функций);</w:t>
      </w:r>
    </w:p>
    <w:p w:rsidR="0082219A" w:rsidRPr="006B18F6" w:rsidRDefault="00096B32" w:rsidP="007A3960">
      <w:pPr>
        <w:pStyle w:val="a3"/>
        <w:spacing w:line="360" w:lineRule="auto"/>
        <w:ind w:left="0" w:firstLine="720"/>
      </w:pPr>
      <w:r w:rsidRPr="006B18F6">
        <w:t>сравнивать</w:t>
      </w:r>
      <w:r w:rsidRPr="006B18F6">
        <w:rPr>
          <w:spacing w:val="49"/>
        </w:rPr>
        <w:t xml:space="preserve"> </w:t>
      </w:r>
      <w:r w:rsidRPr="006B18F6">
        <w:t>разные</w:t>
      </w:r>
      <w:r w:rsidRPr="006B18F6">
        <w:rPr>
          <w:spacing w:val="48"/>
        </w:rPr>
        <w:t xml:space="preserve"> </w:t>
      </w:r>
      <w:r w:rsidRPr="006B18F6">
        <w:t>типы</w:t>
      </w:r>
      <w:r w:rsidRPr="006B18F6">
        <w:rPr>
          <w:spacing w:val="49"/>
        </w:rPr>
        <w:t xml:space="preserve"> </w:t>
      </w:r>
      <w:r w:rsidRPr="006B18F6">
        <w:t>и</w:t>
      </w:r>
      <w:r w:rsidRPr="006B18F6">
        <w:rPr>
          <w:spacing w:val="50"/>
        </w:rPr>
        <w:t xml:space="preserve"> </w:t>
      </w:r>
      <w:r w:rsidRPr="006B18F6">
        <w:t>жанры</w:t>
      </w:r>
      <w:r w:rsidRPr="006B18F6">
        <w:rPr>
          <w:spacing w:val="51"/>
        </w:rPr>
        <w:t xml:space="preserve"> </w:t>
      </w:r>
      <w:r w:rsidRPr="006B18F6">
        <w:t>устных</w:t>
      </w:r>
      <w:r w:rsidRPr="006B18F6">
        <w:rPr>
          <w:spacing w:val="51"/>
        </w:rPr>
        <w:t xml:space="preserve"> </w:t>
      </w:r>
      <w:r w:rsidRPr="006B18F6">
        <w:t>и</w:t>
      </w:r>
      <w:r w:rsidRPr="006B18F6">
        <w:rPr>
          <w:spacing w:val="48"/>
        </w:rPr>
        <w:t xml:space="preserve"> </w:t>
      </w:r>
      <w:r w:rsidRPr="006B18F6">
        <w:t>письменных</w:t>
      </w:r>
      <w:r w:rsidRPr="006B18F6">
        <w:rPr>
          <w:spacing w:val="51"/>
        </w:rPr>
        <w:t xml:space="preserve"> </w:t>
      </w:r>
      <w:r w:rsidRPr="006B18F6">
        <w:t>высказываний</w:t>
      </w:r>
      <w:r w:rsidRPr="006B18F6">
        <w:rPr>
          <w:spacing w:val="56"/>
        </w:rPr>
        <w:t xml:space="preserve"> </w:t>
      </w:r>
      <w:r w:rsidRPr="006B18F6">
        <w:t>на</w:t>
      </w:r>
      <w:r w:rsidRPr="006B18F6">
        <w:rPr>
          <w:spacing w:val="49"/>
        </w:rPr>
        <w:t xml:space="preserve"> </w:t>
      </w:r>
      <w:r w:rsidRPr="006B18F6">
        <w:rPr>
          <w:spacing w:val="-2"/>
        </w:rPr>
        <w:t>иностранном</w:t>
      </w:r>
      <w:r w:rsidR="007A3960">
        <w:rPr>
          <w:spacing w:val="-2"/>
        </w:rPr>
        <w:t xml:space="preserve"> </w:t>
      </w:r>
      <w:r w:rsidRPr="006B18F6">
        <w:rPr>
          <w:spacing w:val="-2"/>
        </w:rPr>
        <w:t>языке;</w:t>
      </w:r>
    </w:p>
    <w:p w:rsidR="0082219A" w:rsidRPr="006B18F6" w:rsidRDefault="00096B32" w:rsidP="007A3960">
      <w:pPr>
        <w:pStyle w:val="a3"/>
        <w:spacing w:line="360" w:lineRule="auto"/>
        <w:ind w:left="0" w:firstLine="720"/>
      </w:pPr>
      <w:r w:rsidRPr="006B18F6">
        <w:t>различать</w:t>
      </w:r>
      <w:r w:rsidRPr="006B18F6">
        <w:rPr>
          <w:spacing w:val="-4"/>
        </w:rPr>
        <w:t xml:space="preserve"> </w:t>
      </w:r>
      <w:r w:rsidRPr="006B18F6">
        <w:t>в</w:t>
      </w:r>
      <w:r w:rsidRPr="006B18F6">
        <w:rPr>
          <w:spacing w:val="-3"/>
        </w:rPr>
        <w:t xml:space="preserve"> </w:t>
      </w:r>
      <w:r w:rsidRPr="006B18F6">
        <w:t>иноязычном</w:t>
      </w:r>
      <w:r w:rsidRPr="006B18F6">
        <w:rPr>
          <w:spacing w:val="-1"/>
        </w:rPr>
        <w:t xml:space="preserve"> </w:t>
      </w:r>
      <w:r w:rsidRPr="006B18F6">
        <w:t>устном</w:t>
      </w:r>
      <w:r w:rsidRPr="006B18F6">
        <w:rPr>
          <w:spacing w:val="-3"/>
        </w:rPr>
        <w:t xml:space="preserve"> </w:t>
      </w:r>
      <w:r w:rsidRPr="006B18F6">
        <w:t>и</w:t>
      </w:r>
      <w:r w:rsidRPr="006B18F6">
        <w:rPr>
          <w:spacing w:val="-2"/>
        </w:rPr>
        <w:t xml:space="preserve"> </w:t>
      </w:r>
      <w:r w:rsidRPr="006B18F6">
        <w:t>письменном</w:t>
      </w:r>
      <w:r w:rsidRPr="006B18F6">
        <w:rPr>
          <w:spacing w:val="-3"/>
        </w:rPr>
        <w:t xml:space="preserve"> </w:t>
      </w:r>
      <w:r w:rsidRPr="006B18F6">
        <w:t>тексте</w:t>
      </w:r>
      <w:r w:rsidRPr="006B18F6">
        <w:rPr>
          <w:spacing w:val="1"/>
        </w:rPr>
        <w:t xml:space="preserve"> </w:t>
      </w:r>
      <w:r w:rsidRPr="006B18F6">
        <w:t>–</w:t>
      </w:r>
      <w:r w:rsidRPr="006B18F6">
        <w:rPr>
          <w:spacing w:val="-2"/>
        </w:rPr>
        <w:t xml:space="preserve"> </w:t>
      </w:r>
      <w:r w:rsidRPr="006B18F6">
        <w:t>факт</w:t>
      </w:r>
      <w:r w:rsidRPr="006B18F6">
        <w:rPr>
          <w:spacing w:val="-2"/>
        </w:rPr>
        <w:t xml:space="preserve"> </w:t>
      </w:r>
      <w:r w:rsidRPr="006B18F6">
        <w:t>и</w:t>
      </w:r>
      <w:r w:rsidRPr="006B18F6">
        <w:rPr>
          <w:spacing w:val="-2"/>
        </w:rPr>
        <w:t xml:space="preserve"> мнение;</w:t>
      </w:r>
    </w:p>
    <w:p w:rsidR="0082219A" w:rsidRPr="006B18F6" w:rsidRDefault="00096B32" w:rsidP="006B18F6">
      <w:pPr>
        <w:pStyle w:val="a3"/>
        <w:spacing w:line="360" w:lineRule="auto"/>
        <w:ind w:left="0" w:firstLine="720"/>
      </w:pPr>
      <w:r w:rsidRPr="006B18F6">
        <w:t>анализировать</w:t>
      </w:r>
      <w:r w:rsidRPr="006B18F6">
        <w:rPr>
          <w:spacing w:val="34"/>
        </w:rPr>
        <w:t xml:space="preserve"> </w:t>
      </w:r>
      <w:r w:rsidRPr="006B18F6">
        <w:t>структурно</w:t>
      </w:r>
      <w:r w:rsidRPr="006B18F6">
        <w:rPr>
          <w:spacing w:val="36"/>
        </w:rPr>
        <w:t xml:space="preserve"> </w:t>
      </w:r>
      <w:r w:rsidRPr="006B18F6">
        <w:t>и</w:t>
      </w:r>
      <w:r w:rsidRPr="006B18F6">
        <w:rPr>
          <w:spacing w:val="37"/>
        </w:rPr>
        <w:t xml:space="preserve"> </w:t>
      </w:r>
      <w:r w:rsidRPr="006B18F6">
        <w:t>содержательно</w:t>
      </w:r>
      <w:r w:rsidRPr="006B18F6">
        <w:rPr>
          <w:spacing w:val="35"/>
        </w:rPr>
        <w:t xml:space="preserve"> </w:t>
      </w:r>
      <w:r w:rsidRPr="006B18F6">
        <w:t>разные</w:t>
      </w:r>
      <w:r w:rsidRPr="006B18F6">
        <w:rPr>
          <w:spacing w:val="34"/>
        </w:rPr>
        <w:t xml:space="preserve"> </w:t>
      </w:r>
      <w:r w:rsidRPr="006B18F6">
        <w:t>типы</w:t>
      </w:r>
      <w:r w:rsidRPr="006B18F6">
        <w:rPr>
          <w:spacing w:val="35"/>
        </w:rPr>
        <w:t xml:space="preserve"> </w:t>
      </w:r>
      <w:r w:rsidRPr="006B18F6">
        <w:t>и</w:t>
      </w:r>
      <w:r w:rsidRPr="006B18F6">
        <w:rPr>
          <w:spacing w:val="37"/>
        </w:rPr>
        <w:t xml:space="preserve"> </w:t>
      </w:r>
      <w:r w:rsidRPr="006B18F6">
        <w:t>жанры</w:t>
      </w:r>
      <w:r w:rsidRPr="006B18F6">
        <w:rPr>
          <w:spacing w:val="37"/>
        </w:rPr>
        <w:t xml:space="preserve"> </w:t>
      </w:r>
      <w:r w:rsidRPr="006B18F6">
        <w:t>устных</w:t>
      </w:r>
      <w:r w:rsidRPr="006B18F6">
        <w:rPr>
          <w:spacing w:val="42"/>
        </w:rPr>
        <w:t xml:space="preserve"> </w:t>
      </w:r>
      <w:r w:rsidRPr="006B18F6">
        <w:t>и</w:t>
      </w:r>
      <w:r w:rsidRPr="006B18F6">
        <w:rPr>
          <w:spacing w:val="37"/>
        </w:rPr>
        <w:t xml:space="preserve"> </w:t>
      </w:r>
      <w:r w:rsidRPr="006B18F6">
        <w:rPr>
          <w:spacing w:val="-2"/>
        </w:rPr>
        <w:t>письменных</w:t>
      </w:r>
      <w:r w:rsidR="007A3960">
        <w:rPr>
          <w:spacing w:val="-2"/>
        </w:rPr>
        <w:t xml:space="preserve"> </w:t>
      </w:r>
      <w:r w:rsidRPr="006B18F6">
        <w:t>высказываний на иностранном языке с целью дальнейшего использования результатов анализа в собственных высказывания;</w:t>
      </w:r>
    </w:p>
    <w:p w:rsidR="0082219A" w:rsidRPr="006B18F6" w:rsidRDefault="00096B32" w:rsidP="006B18F6">
      <w:pPr>
        <w:pStyle w:val="a3"/>
        <w:spacing w:line="360" w:lineRule="auto"/>
        <w:ind w:left="0" w:firstLine="720"/>
      </w:pPr>
      <w:r w:rsidRPr="006B18F6">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82219A" w:rsidRPr="006B18F6" w:rsidRDefault="00096B32" w:rsidP="006B18F6">
      <w:pPr>
        <w:pStyle w:val="a3"/>
        <w:spacing w:line="360" w:lineRule="auto"/>
        <w:ind w:left="0" w:firstLine="720"/>
      </w:pPr>
      <w:r w:rsidRPr="006B18F6">
        <w:lastRenderedPageBreak/>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82219A" w:rsidRPr="006B18F6" w:rsidRDefault="00096B32" w:rsidP="006B18F6">
      <w:pPr>
        <w:pStyle w:val="a3"/>
        <w:spacing w:line="360" w:lineRule="auto"/>
        <w:ind w:left="0" w:firstLine="720"/>
      </w:pPr>
      <w:r w:rsidRPr="006B18F6">
        <w:t>самостоятельно формулировать обобщения и выводы по результатам проведённого наблюдения за языковыми явлениями;</w:t>
      </w:r>
    </w:p>
    <w:p w:rsidR="0082219A" w:rsidRPr="006B18F6" w:rsidRDefault="00096B32" w:rsidP="006B18F6">
      <w:pPr>
        <w:pStyle w:val="a3"/>
        <w:spacing w:line="360" w:lineRule="auto"/>
        <w:ind w:left="0" w:firstLine="720"/>
      </w:pPr>
      <w:r w:rsidRPr="006B18F6">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82219A" w:rsidRPr="006B18F6" w:rsidRDefault="00096B32" w:rsidP="006B18F6">
      <w:pPr>
        <w:pStyle w:val="a3"/>
        <w:spacing w:line="360" w:lineRule="auto"/>
        <w:ind w:left="0" w:firstLine="720"/>
      </w:pPr>
      <w:r w:rsidRPr="006B18F6">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 xml:space="preserve">действий включает работу с </w:t>
      </w:r>
      <w:r w:rsidRPr="006B18F6">
        <w:rPr>
          <w:spacing w:val="-2"/>
          <w:sz w:val="24"/>
          <w:szCs w:val="24"/>
        </w:rPr>
        <w:t>информацией:</w:t>
      </w:r>
    </w:p>
    <w:p w:rsidR="0082219A" w:rsidRPr="006B18F6" w:rsidRDefault="00096B32" w:rsidP="006B18F6">
      <w:pPr>
        <w:pStyle w:val="a3"/>
        <w:spacing w:line="360" w:lineRule="auto"/>
        <w:ind w:left="0" w:firstLine="720"/>
      </w:pPr>
      <w:r w:rsidRPr="006B18F6">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2219A" w:rsidRPr="006B18F6" w:rsidRDefault="00096B32" w:rsidP="007A3960">
      <w:pPr>
        <w:pStyle w:val="a3"/>
        <w:spacing w:line="360" w:lineRule="auto"/>
        <w:ind w:left="0" w:firstLine="720"/>
      </w:pPr>
      <w:r w:rsidRPr="006B18F6">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2219A" w:rsidRPr="006B18F6" w:rsidRDefault="00096B32" w:rsidP="007A3960">
      <w:pPr>
        <w:pStyle w:val="a3"/>
        <w:spacing w:line="360" w:lineRule="auto"/>
        <w:ind w:left="0" w:firstLine="720"/>
      </w:pPr>
      <w:r w:rsidRPr="006B18F6">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 оценивать</w:t>
      </w:r>
      <w:r w:rsidRPr="006B18F6">
        <w:rPr>
          <w:spacing w:val="76"/>
        </w:rPr>
        <w:t xml:space="preserve"> </w:t>
      </w:r>
      <w:r w:rsidRPr="006B18F6">
        <w:t>и</w:t>
      </w:r>
      <w:r w:rsidRPr="006B18F6">
        <w:rPr>
          <w:spacing w:val="50"/>
          <w:w w:val="150"/>
        </w:rPr>
        <w:t xml:space="preserve"> </w:t>
      </w:r>
      <w:r w:rsidRPr="006B18F6">
        <w:t>интерпретировать</w:t>
      </w:r>
      <w:r w:rsidRPr="006B18F6">
        <w:rPr>
          <w:spacing w:val="52"/>
          <w:w w:val="150"/>
        </w:rPr>
        <w:t xml:space="preserve"> </w:t>
      </w:r>
      <w:r w:rsidRPr="006B18F6">
        <w:t>информацию</w:t>
      </w:r>
      <w:r w:rsidRPr="006B18F6">
        <w:rPr>
          <w:spacing w:val="78"/>
        </w:rPr>
        <w:t xml:space="preserve"> </w:t>
      </w:r>
      <w:r w:rsidRPr="006B18F6">
        <w:t>с</w:t>
      </w:r>
      <w:r w:rsidRPr="006B18F6">
        <w:rPr>
          <w:spacing w:val="79"/>
        </w:rPr>
        <w:t xml:space="preserve"> </w:t>
      </w:r>
      <w:r w:rsidRPr="006B18F6">
        <w:t>разных</w:t>
      </w:r>
      <w:r w:rsidRPr="006B18F6">
        <w:rPr>
          <w:spacing w:val="51"/>
          <w:w w:val="150"/>
        </w:rPr>
        <w:t xml:space="preserve"> </w:t>
      </w:r>
      <w:r w:rsidRPr="006B18F6">
        <w:t>позиций,</w:t>
      </w:r>
      <w:r w:rsidRPr="006B18F6">
        <w:rPr>
          <w:spacing w:val="51"/>
          <w:w w:val="150"/>
        </w:rPr>
        <w:t xml:space="preserve"> </w:t>
      </w:r>
      <w:r w:rsidRPr="006B18F6">
        <w:t>распознавать</w:t>
      </w:r>
      <w:r w:rsidRPr="006B18F6">
        <w:rPr>
          <w:spacing w:val="51"/>
          <w:w w:val="150"/>
        </w:rPr>
        <w:t xml:space="preserve"> </w:t>
      </w:r>
      <w:r w:rsidRPr="006B18F6">
        <w:t>и</w:t>
      </w:r>
      <w:r w:rsidRPr="006B18F6">
        <w:rPr>
          <w:spacing w:val="51"/>
          <w:w w:val="150"/>
        </w:rPr>
        <w:t xml:space="preserve"> </w:t>
      </w:r>
      <w:r w:rsidRPr="006B18F6">
        <w:rPr>
          <w:spacing w:val="-2"/>
        </w:rPr>
        <w:t>фиксировать</w:t>
      </w:r>
      <w:r w:rsidR="007A3960">
        <w:rPr>
          <w:spacing w:val="-2"/>
        </w:rPr>
        <w:t xml:space="preserve">  </w:t>
      </w:r>
      <w:r w:rsidRPr="006B18F6">
        <w:t>противоречия</w:t>
      </w:r>
      <w:r w:rsidRPr="006B18F6">
        <w:rPr>
          <w:spacing w:val="-6"/>
        </w:rPr>
        <w:t xml:space="preserve"> </w:t>
      </w:r>
      <w:r w:rsidRPr="006B18F6">
        <w:t>в</w:t>
      </w:r>
      <w:r w:rsidRPr="006B18F6">
        <w:rPr>
          <w:spacing w:val="-6"/>
        </w:rPr>
        <w:t xml:space="preserve"> </w:t>
      </w:r>
      <w:r w:rsidRPr="006B18F6">
        <w:t>информационных</w:t>
      </w:r>
      <w:r w:rsidRPr="006B18F6">
        <w:rPr>
          <w:spacing w:val="-5"/>
        </w:rPr>
        <w:t xml:space="preserve"> </w:t>
      </w:r>
      <w:r w:rsidRPr="006B18F6">
        <w:rPr>
          <w:spacing w:val="-2"/>
        </w:rPr>
        <w:t>источниках;</w:t>
      </w:r>
    </w:p>
    <w:p w:rsidR="0082219A" w:rsidRPr="006B18F6" w:rsidRDefault="00096B32" w:rsidP="007A3960">
      <w:pPr>
        <w:pStyle w:val="a3"/>
        <w:spacing w:line="360" w:lineRule="auto"/>
        <w:ind w:left="0" w:firstLine="720"/>
      </w:pPr>
      <w:r w:rsidRPr="006B18F6">
        <w:t>соблюдать</w:t>
      </w:r>
      <w:r w:rsidRPr="006B18F6">
        <w:rPr>
          <w:spacing w:val="-6"/>
        </w:rPr>
        <w:t xml:space="preserve"> </w:t>
      </w:r>
      <w:r w:rsidRPr="006B18F6">
        <w:t>информационную</w:t>
      </w:r>
      <w:r w:rsidRPr="006B18F6">
        <w:rPr>
          <w:spacing w:val="-4"/>
        </w:rPr>
        <w:t xml:space="preserve"> </w:t>
      </w:r>
      <w:r w:rsidRPr="006B18F6">
        <w:t>безопасность</w:t>
      </w:r>
      <w:r w:rsidRPr="006B18F6">
        <w:rPr>
          <w:spacing w:val="-4"/>
        </w:rPr>
        <w:t xml:space="preserve"> </w:t>
      </w:r>
      <w:r w:rsidRPr="006B18F6">
        <w:t>при</w:t>
      </w:r>
      <w:r w:rsidRPr="006B18F6">
        <w:rPr>
          <w:spacing w:val="-6"/>
        </w:rPr>
        <w:t xml:space="preserve"> </w:t>
      </w:r>
      <w:r w:rsidRPr="006B18F6">
        <w:t>работе</w:t>
      </w:r>
      <w:r w:rsidRPr="006B18F6">
        <w:rPr>
          <w:spacing w:val="-5"/>
        </w:rPr>
        <w:t xml:space="preserve"> </w:t>
      </w:r>
      <w:r w:rsidRPr="006B18F6">
        <w:t>в</w:t>
      </w:r>
      <w:r w:rsidRPr="006B18F6">
        <w:rPr>
          <w:spacing w:val="-5"/>
        </w:rPr>
        <w:t xml:space="preserve"> </w:t>
      </w:r>
      <w:r w:rsidRPr="006B18F6">
        <w:t>сети</w:t>
      </w:r>
      <w:r w:rsidRPr="006B18F6">
        <w:rPr>
          <w:spacing w:val="-3"/>
        </w:rPr>
        <w:t xml:space="preserve"> </w:t>
      </w:r>
      <w:r w:rsidRPr="006B18F6">
        <w:rPr>
          <w:spacing w:val="-2"/>
        </w:rPr>
        <w:t>Интернет.</w:t>
      </w:r>
    </w:p>
    <w:p w:rsidR="0082219A" w:rsidRPr="006B18F6" w:rsidRDefault="00096B32" w:rsidP="007A3960">
      <w:pPr>
        <w:spacing w:line="360" w:lineRule="auto"/>
        <w:ind w:firstLine="720"/>
        <w:jc w:val="both"/>
      </w:pPr>
      <w:r w:rsidRPr="006B18F6">
        <w:rPr>
          <w:sz w:val="24"/>
          <w:szCs w:val="24"/>
        </w:rPr>
        <w:t xml:space="preserve">Формирование </w:t>
      </w:r>
      <w:r w:rsidRPr="006B18F6">
        <w:rPr>
          <w:b/>
          <w:sz w:val="24"/>
          <w:szCs w:val="24"/>
        </w:rPr>
        <w:t xml:space="preserve">универсальных учебных коммуникативных </w:t>
      </w:r>
      <w:r w:rsidRPr="006B18F6">
        <w:rPr>
          <w:sz w:val="24"/>
          <w:szCs w:val="24"/>
        </w:rPr>
        <w:t>действий включает умения: воспринимать и создавать собственные диалогические и монологические высказывания на</w:t>
      </w:r>
      <w:r w:rsidR="007A3960">
        <w:rPr>
          <w:sz w:val="24"/>
          <w:szCs w:val="24"/>
        </w:rPr>
        <w:t xml:space="preserve"> </w:t>
      </w:r>
      <w:r w:rsidRPr="006B18F6">
        <w:t>иностранном языке, участвовать в обсуждениях, выступлениях в соответствии с условиями и целями общения;</w:t>
      </w:r>
    </w:p>
    <w:p w:rsidR="0082219A" w:rsidRPr="006B18F6" w:rsidRDefault="00096B32" w:rsidP="006B18F6">
      <w:pPr>
        <w:pStyle w:val="a3"/>
        <w:spacing w:line="360" w:lineRule="auto"/>
        <w:ind w:left="0" w:firstLine="720"/>
      </w:pPr>
      <w:r w:rsidRPr="006B18F6">
        <w:t>развернуто, логично и точно излагать свою точку зрения с использованием языковых средств изучаемого иностранного языка;</w:t>
      </w:r>
    </w:p>
    <w:p w:rsidR="0082219A" w:rsidRPr="006B18F6" w:rsidRDefault="00096B32" w:rsidP="006B18F6">
      <w:pPr>
        <w:pStyle w:val="a3"/>
        <w:spacing w:line="360" w:lineRule="auto"/>
        <w:ind w:left="0" w:firstLine="720"/>
      </w:pPr>
      <w:r w:rsidRPr="006B18F6">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82219A" w:rsidRPr="006B18F6" w:rsidRDefault="00096B32" w:rsidP="006B18F6">
      <w:pPr>
        <w:pStyle w:val="a3"/>
        <w:spacing w:line="360" w:lineRule="auto"/>
        <w:ind w:left="0" w:firstLine="720"/>
      </w:pPr>
      <w:r w:rsidRPr="006B18F6">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2219A" w:rsidRPr="006B18F6" w:rsidRDefault="00096B32" w:rsidP="006B18F6">
      <w:pPr>
        <w:pStyle w:val="a3"/>
        <w:spacing w:line="360" w:lineRule="auto"/>
        <w:ind w:left="0" w:firstLine="720"/>
      </w:pPr>
      <w:r w:rsidRPr="006B18F6">
        <w:t>выстраивать и представлять в письменной форме логику</w:t>
      </w:r>
      <w:r w:rsidRPr="006B18F6">
        <w:rPr>
          <w:spacing w:val="-1"/>
        </w:rPr>
        <w:t xml:space="preserve"> </w:t>
      </w:r>
      <w:r w:rsidRPr="006B18F6">
        <w:t xml:space="preserve">решения коммуникативной </w:t>
      </w:r>
      <w:r w:rsidRPr="006B18F6">
        <w:lastRenderedPageBreak/>
        <w:t>задачи (например, в виде плана высказывания, состоящего из вопросов или утверждений);</w:t>
      </w:r>
    </w:p>
    <w:p w:rsidR="0082219A" w:rsidRPr="006B18F6" w:rsidRDefault="00096B32" w:rsidP="006B18F6">
      <w:pPr>
        <w:pStyle w:val="a3"/>
        <w:spacing w:line="360" w:lineRule="auto"/>
        <w:ind w:left="0" w:firstLine="720"/>
      </w:pPr>
      <w:r w:rsidRPr="006B18F6">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82219A" w:rsidRPr="006B18F6" w:rsidRDefault="00096B32" w:rsidP="006B18F6">
      <w:pPr>
        <w:pStyle w:val="a3"/>
        <w:spacing w:line="360" w:lineRule="auto"/>
        <w:ind w:left="0" w:firstLine="720"/>
      </w:pPr>
      <w:r w:rsidRPr="006B18F6">
        <w:t>осуществлять деловую коммуникацию на иностранном языке в рамках выбранного</w:t>
      </w:r>
      <w:r w:rsidRPr="006B18F6">
        <w:rPr>
          <w:spacing w:val="40"/>
        </w:rPr>
        <w:t xml:space="preserve"> </w:t>
      </w:r>
      <w:r w:rsidRPr="006B18F6">
        <w:t>профиля с целью решения поставленной коммуникативной задачи.</w:t>
      </w:r>
    </w:p>
    <w:p w:rsidR="0082219A" w:rsidRPr="006B18F6" w:rsidRDefault="00096B32" w:rsidP="007A3960">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регулятивных </w:t>
      </w:r>
      <w:r w:rsidRPr="006B18F6">
        <w:rPr>
          <w:sz w:val="24"/>
          <w:szCs w:val="24"/>
        </w:rPr>
        <w:t>действий включает умения: планировать</w:t>
      </w:r>
      <w:r w:rsidRPr="006B18F6">
        <w:rPr>
          <w:spacing w:val="18"/>
          <w:sz w:val="24"/>
          <w:szCs w:val="24"/>
        </w:rPr>
        <w:t xml:space="preserve"> </w:t>
      </w:r>
      <w:r w:rsidRPr="006B18F6">
        <w:rPr>
          <w:sz w:val="24"/>
          <w:szCs w:val="24"/>
        </w:rPr>
        <w:t>организацию</w:t>
      </w:r>
      <w:r w:rsidRPr="006B18F6">
        <w:rPr>
          <w:spacing w:val="17"/>
          <w:sz w:val="24"/>
          <w:szCs w:val="24"/>
        </w:rPr>
        <w:t xml:space="preserve"> </w:t>
      </w:r>
      <w:r w:rsidRPr="006B18F6">
        <w:rPr>
          <w:sz w:val="24"/>
          <w:szCs w:val="24"/>
        </w:rPr>
        <w:t>совместной</w:t>
      </w:r>
      <w:r w:rsidRPr="006B18F6">
        <w:rPr>
          <w:spacing w:val="18"/>
          <w:sz w:val="24"/>
          <w:szCs w:val="24"/>
        </w:rPr>
        <w:t xml:space="preserve"> </w:t>
      </w:r>
      <w:r w:rsidRPr="006B18F6">
        <w:rPr>
          <w:sz w:val="24"/>
          <w:szCs w:val="24"/>
        </w:rPr>
        <w:t>работы,</w:t>
      </w:r>
      <w:r w:rsidRPr="006B18F6">
        <w:rPr>
          <w:spacing w:val="17"/>
          <w:sz w:val="24"/>
          <w:szCs w:val="24"/>
        </w:rPr>
        <w:t xml:space="preserve"> </w:t>
      </w:r>
      <w:r w:rsidRPr="006B18F6">
        <w:rPr>
          <w:sz w:val="24"/>
          <w:szCs w:val="24"/>
        </w:rPr>
        <w:t>распределять</w:t>
      </w:r>
      <w:r w:rsidRPr="006B18F6">
        <w:rPr>
          <w:spacing w:val="18"/>
          <w:sz w:val="24"/>
          <w:szCs w:val="24"/>
        </w:rPr>
        <w:t xml:space="preserve"> </w:t>
      </w:r>
      <w:r w:rsidRPr="006B18F6">
        <w:rPr>
          <w:sz w:val="24"/>
          <w:szCs w:val="24"/>
        </w:rPr>
        <w:t>задачи,</w:t>
      </w:r>
      <w:r w:rsidRPr="006B18F6">
        <w:rPr>
          <w:spacing w:val="17"/>
          <w:sz w:val="24"/>
          <w:szCs w:val="24"/>
        </w:rPr>
        <w:t xml:space="preserve"> </w:t>
      </w:r>
      <w:r w:rsidRPr="006B18F6">
        <w:rPr>
          <w:sz w:val="24"/>
          <w:szCs w:val="24"/>
        </w:rPr>
        <w:t>определять</w:t>
      </w:r>
      <w:r w:rsidRPr="006B18F6">
        <w:rPr>
          <w:spacing w:val="18"/>
          <w:sz w:val="24"/>
          <w:szCs w:val="24"/>
        </w:rPr>
        <w:t xml:space="preserve"> </w:t>
      </w:r>
      <w:r w:rsidRPr="006B18F6">
        <w:rPr>
          <w:sz w:val="24"/>
          <w:szCs w:val="24"/>
        </w:rPr>
        <w:t>свою</w:t>
      </w:r>
      <w:r w:rsidRPr="006B18F6">
        <w:rPr>
          <w:spacing w:val="18"/>
          <w:sz w:val="24"/>
          <w:szCs w:val="24"/>
        </w:rPr>
        <w:t xml:space="preserve"> </w:t>
      </w:r>
      <w:r w:rsidRPr="006B18F6">
        <w:rPr>
          <w:spacing w:val="-4"/>
          <w:sz w:val="24"/>
          <w:szCs w:val="24"/>
        </w:rPr>
        <w:t>роль</w:t>
      </w:r>
    </w:p>
    <w:p w:rsidR="0082219A" w:rsidRPr="006B18F6" w:rsidRDefault="00096B32" w:rsidP="007A3960">
      <w:pPr>
        <w:pStyle w:val="a3"/>
        <w:spacing w:line="360" w:lineRule="auto"/>
        <w:ind w:left="0" w:firstLine="720"/>
      </w:pPr>
      <w:r w:rsidRPr="006B18F6">
        <w:t>и</w:t>
      </w:r>
      <w:r w:rsidRPr="006B18F6">
        <w:rPr>
          <w:spacing w:val="-4"/>
        </w:rPr>
        <w:t xml:space="preserve"> </w:t>
      </w:r>
      <w:r w:rsidRPr="006B18F6">
        <w:t>координировать</w:t>
      </w:r>
      <w:r w:rsidRPr="006B18F6">
        <w:rPr>
          <w:spacing w:val="-3"/>
        </w:rPr>
        <w:t xml:space="preserve"> </w:t>
      </w:r>
      <w:r w:rsidRPr="006B18F6">
        <w:t>свои</w:t>
      </w:r>
      <w:r w:rsidRPr="006B18F6">
        <w:rPr>
          <w:spacing w:val="-3"/>
        </w:rPr>
        <w:t xml:space="preserve"> </w:t>
      </w:r>
      <w:r w:rsidRPr="006B18F6">
        <w:t>действия</w:t>
      </w:r>
      <w:r w:rsidRPr="006B18F6">
        <w:rPr>
          <w:spacing w:val="-3"/>
        </w:rPr>
        <w:t xml:space="preserve"> </w:t>
      </w:r>
      <w:r w:rsidRPr="006B18F6">
        <w:t>с</w:t>
      </w:r>
      <w:r w:rsidRPr="006B18F6">
        <w:rPr>
          <w:spacing w:val="-4"/>
        </w:rPr>
        <w:t xml:space="preserve"> </w:t>
      </w:r>
      <w:r w:rsidRPr="006B18F6">
        <w:t>другими</w:t>
      </w:r>
      <w:r w:rsidRPr="006B18F6">
        <w:rPr>
          <w:spacing w:val="-3"/>
        </w:rPr>
        <w:t xml:space="preserve"> </w:t>
      </w:r>
      <w:r w:rsidRPr="006B18F6">
        <w:t>членами</w:t>
      </w:r>
      <w:r w:rsidRPr="006B18F6">
        <w:rPr>
          <w:spacing w:val="-3"/>
        </w:rPr>
        <w:t xml:space="preserve"> </w:t>
      </w:r>
      <w:r w:rsidRPr="006B18F6">
        <w:rPr>
          <w:spacing w:val="-2"/>
        </w:rPr>
        <w:t>команды;</w:t>
      </w:r>
    </w:p>
    <w:p w:rsidR="0082219A" w:rsidRPr="006B18F6" w:rsidRDefault="00096B32" w:rsidP="007A3960">
      <w:pPr>
        <w:pStyle w:val="a3"/>
        <w:tabs>
          <w:tab w:val="left" w:pos="2531"/>
          <w:tab w:val="left" w:pos="3519"/>
          <w:tab w:val="left" w:pos="3934"/>
          <w:tab w:val="left" w:pos="5172"/>
          <w:tab w:val="left" w:pos="6558"/>
          <w:tab w:val="left" w:pos="8247"/>
          <w:tab w:val="left" w:pos="8676"/>
        </w:tabs>
        <w:spacing w:line="360" w:lineRule="auto"/>
        <w:ind w:left="0" w:firstLine="720"/>
      </w:pPr>
      <w:r w:rsidRPr="006B18F6">
        <w:rPr>
          <w:spacing w:val="-2"/>
        </w:rPr>
        <w:t>выполнять</w:t>
      </w:r>
      <w:r w:rsidR="00E739C3" w:rsidRPr="006B18F6">
        <w:t xml:space="preserve">  </w:t>
      </w:r>
      <w:r w:rsidRPr="006B18F6">
        <w:rPr>
          <w:spacing w:val="-2"/>
        </w:rPr>
        <w:t>работу</w:t>
      </w:r>
      <w:r w:rsidR="00E739C3" w:rsidRPr="006B18F6">
        <w:t xml:space="preserve">  </w:t>
      </w:r>
      <w:r w:rsidRPr="006B18F6">
        <w:rPr>
          <w:spacing w:val="-10"/>
        </w:rPr>
        <w:t>в</w:t>
      </w:r>
      <w:r w:rsidR="00E739C3" w:rsidRPr="006B18F6">
        <w:t xml:space="preserve">  </w:t>
      </w:r>
      <w:r w:rsidRPr="006B18F6">
        <w:rPr>
          <w:spacing w:val="-2"/>
        </w:rPr>
        <w:t>условиях</w:t>
      </w:r>
      <w:r w:rsidR="00E739C3" w:rsidRPr="006B18F6">
        <w:t xml:space="preserve">  </w:t>
      </w:r>
      <w:r w:rsidRPr="006B18F6">
        <w:rPr>
          <w:spacing w:val="-2"/>
        </w:rPr>
        <w:t>реального,</w:t>
      </w:r>
      <w:r w:rsidR="00E739C3" w:rsidRPr="006B18F6">
        <w:t xml:space="preserve">  </w:t>
      </w:r>
      <w:r w:rsidRPr="006B18F6">
        <w:rPr>
          <w:spacing w:val="-2"/>
        </w:rPr>
        <w:t>виртуального</w:t>
      </w:r>
      <w:r w:rsidR="00E739C3" w:rsidRPr="006B18F6">
        <w:t xml:space="preserve">  </w:t>
      </w:r>
      <w:r w:rsidRPr="006B18F6">
        <w:rPr>
          <w:spacing w:val="-10"/>
        </w:rPr>
        <w:t>и</w:t>
      </w:r>
      <w:r w:rsidR="00E739C3" w:rsidRPr="006B18F6">
        <w:t xml:space="preserve">  </w:t>
      </w:r>
      <w:r w:rsidRPr="006B18F6">
        <w:rPr>
          <w:spacing w:val="-2"/>
        </w:rPr>
        <w:t>комбинированного взаимодействия;</w:t>
      </w:r>
    </w:p>
    <w:p w:rsidR="0082219A" w:rsidRPr="006B18F6" w:rsidRDefault="00096B32" w:rsidP="007A3960">
      <w:pPr>
        <w:pStyle w:val="a3"/>
        <w:spacing w:line="360" w:lineRule="auto"/>
        <w:ind w:left="0" w:firstLine="720"/>
      </w:pPr>
      <w:r w:rsidRPr="006B18F6">
        <w:t>оказывать</w:t>
      </w:r>
      <w:r w:rsidRPr="006B18F6">
        <w:rPr>
          <w:spacing w:val="40"/>
        </w:rPr>
        <w:t xml:space="preserve"> </w:t>
      </w:r>
      <w:r w:rsidRPr="006B18F6">
        <w:t>влияние</w:t>
      </w:r>
      <w:r w:rsidRPr="006B18F6">
        <w:rPr>
          <w:spacing w:val="40"/>
        </w:rPr>
        <w:t xml:space="preserve"> </w:t>
      </w:r>
      <w:r w:rsidRPr="006B18F6">
        <w:t>на</w:t>
      </w:r>
      <w:r w:rsidRPr="006B18F6">
        <w:rPr>
          <w:spacing w:val="40"/>
        </w:rPr>
        <w:t xml:space="preserve"> </w:t>
      </w:r>
      <w:r w:rsidRPr="006B18F6">
        <w:t>речевое</w:t>
      </w:r>
      <w:r w:rsidRPr="006B18F6">
        <w:rPr>
          <w:spacing w:val="40"/>
        </w:rPr>
        <w:t xml:space="preserve"> </w:t>
      </w:r>
      <w:r w:rsidRPr="006B18F6">
        <w:t>поведение</w:t>
      </w:r>
      <w:r w:rsidRPr="006B18F6">
        <w:rPr>
          <w:spacing w:val="40"/>
        </w:rPr>
        <w:t xml:space="preserve"> </w:t>
      </w:r>
      <w:r w:rsidRPr="006B18F6">
        <w:t>партнера</w:t>
      </w:r>
      <w:r w:rsidRPr="006B18F6">
        <w:rPr>
          <w:spacing w:val="40"/>
        </w:rPr>
        <w:t xml:space="preserve"> </w:t>
      </w:r>
      <w:r w:rsidRPr="006B18F6">
        <w:t>(например,</w:t>
      </w:r>
      <w:r w:rsidRPr="006B18F6">
        <w:rPr>
          <w:spacing w:val="40"/>
        </w:rPr>
        <w:t xml:space="preserve"> </w:t>
      </w:r>
      <w:r w:rsidRPr="006B18F6">
        <w:t>поощряя</w:t>
      </w:r>
      <w:r w:rsidRPr="006B18F6">
        <w:rPr>
          <w:spacing w:val="40"/>
        </w:rPr>
        <w:t xml:space="preserve"> </w:t>
      </w:r>
      <w:r w:rsidRPr="006B18F6">
        <w:t>его</w:t>
      </w:r>
      <w:r w:rsidRPr="006B18F6">
        <w:rPr>
          <w:spacing w:val="40"/>
        </w:rPr>
        <w:t xml:space="preserve"> </w:t>
      </w:r>
      <w:r w:rsidRPr="006B18F6">
        <w:t>продолжать поиск совместного решения поставленной задачи);</w:t>
      </w:r>
    </w:p>
    <w:p w:rsidR="0082219A" w:rsidRPr="006B18F6" w:rsidRDefault="00096B32" w:rsidP="007A3960">
      <w:pPr>
        <w:pStyle w:val="a3"/>
        <w:spacing w:line="360" w:lineRule="auto"/>
        <w:ind w:left="0" w:firstLine="720"/>
      </w:pPr>
      <w:r w:rsidRPr="006B18F6">
        <w:t>корректировать совместную деятельность с учетом возникших трудностей, новых данных или информации;</w:t>
      </w:r>
    </w:p>
    <w:p w:rsidR="0082219A" w:rsidRPr="006B18F6" w:rsidRDefault="00096B32" w:rsidP="007A3960">
      <w:pPr>
        <w:pStyle w:val="a3"/>
        <w:tabs>
          <w:tab w:val="left" w:pos="2766"/>
          <w:tab w:val="left" w:pos="4627"/>
          <w:tab w:val="left" w:pos="4967"/>
          <w:tab w:val="left" w:pos="6252"/>
          <w:tab w:val="left" w:pos="7448"/>
          <w:tab w:val="left" w:pos="8659"/>
          <w:tab w:val="left" w:pos="9949"/>
        </w:tabs>
        <w:spacing w:line="360" w:lineRule="auto"/>
        <w:ind w:left="0" w:firstLine="720"/>
      </w:pPr>
      <w:r w:rsidRPr="006B18F6">
        <w:rPr>
          <w:spacing w:val="-2"/>
        </w:rPr>
        <w:t>осуществлять</w:t>
      </w:r>
      <w:r w:rsidR="00E739C3" w:rsidRPr="006B18F6">
        <w:t xml:space="preserve">  </w:t>
      </w:r>
      <w:r w:rsidRPr="006B18F6">
        <w:rPr>
          <w:spacing w:val="-2"/>
        </w:rPr>
        <w:t>взаимодействие</w:t>
      </w:r>
      <w:r w:rsidR="00E739C3" w:rsidRPr="006B18F6">
        <w:t xml:space="preserve">  </w:t>
      </w:r>
      <w:r w:rsidRPr="006B18F6">
        <w:rPr>
          <w:spacing w:val="-10"/>
        </w:rPr>
        <w:t>в</w:t>
      </w:r>
      <w:r w:rsidR="00E739C3" w:rsidRPr="006B18F6">
        <w:t xml:space="preserve">  </w:t>
      </w:r>
      <w:r w:rsidRPr="006B18F6">
        <w:rPr>
          <w:spacing w:val="-2"/>
        </w:rPr>
        <w:t>ситуациях</w:t>
      </w:r>
      <w:r w:rsidR="00E739C3" w:rsidRPr="006B18F6">
        <w:t xml:space="preserve">  </w:t>
      </w:r>
      <w:r w:rsidRPr="006B18F6">
        <w:rPr>
          <w:spacing w:val="-2"/>
        </w:rPr>
        <w:t>общения,</w:t>
      </w:r>
      <w:r w:rsidR="00E739C3" w:rsidRPr="006B18F6">
        <w:t xml:space="preserve">  </w:t>
      </w:r>
      <w:r w:rsidRPr="006B18F6">
        <w:rPr>
          <w:spacing w:val="-2"/>
        </w:rPr>
        <w:t>соблюдая</w:t>
      </w:r>
      <w:r w:rsidR="00E739C3" w:rsidRPr="006B18F6">
        <w:t xml:space="preserve">  </w:t>
      </w:r>
      <w:r w:rsidRPr="006B18F6">
        <w:rPr>
          <w:spacing w:val="-2"/>
        </w:rPr>
        <w:t>этикетные</w:t>
      </w:r>
      <w:r w:rsidR="00E739C3" w:rsidRPr="006B18F6">
        <w:t xml:space="preserve">  </w:t>
      </w:r>
      <w:r w:rsidRPr="006B18F6">
        <w:rPr>
          <w:spacing w:val="-2"/>
        </w:rPr>
        <w:t xml:space="preserve">нормы </w:t>
      </w:r>
      <w:r w:rsidRPr="006B18F6">
        <w:t>межкультурного общения.</w:t>
      </w:r>
    </w:p>
    <w:p w:rsidR="0082219A" w:rsidRPr="006B18F6" w:rsidRDefault="00096B32" w:rsidP="006B18F6">
      <w:pPr>
        <w:pStyle w:val="1"/>
        <w:spacing w:before="0" w:line="360" w:lineRule="auto"/>
        <w:ind w:left="0" w:firstLine="720"/>
      </w:pPr>
      <w:bookmarkStart w:id="322" w:name="_Toc216087033"/>
      <w:r w:rsidRPr="006B18F6">
        <w:t>Математика</w:t>
      </w:r>
      <w:r w:rsidRPr="006B18F6">
        <w:rPr>
          <w:spacing w:val="-3"/>
        </w:rPr>
        <w:t xml:space="preserve"> </w:t>
      </w:r>
      <w:r w:rsidRPr="006B18F6">
        <w:t>и</w:t>
      </w:r>
      <w:r w:rsidRPr="006B18F6">
        <w:rPr>
          <w:spacing w:val="-2"/>
        </w:rPr>
        <w:t xml:space="preserve"> информатика.</w:t>
      </w:r>
      <w:bookmarkEnd w:id="322"/>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действий включает базовые логические действия:</w:t>
      </w:r>
    </w:p>
    <w:p w:rsidR="0082219A" w:rsidRPr="006B18F6" w:rsidRDefault="00096B32" w:rsidP="006B18F6">
      <w:pPr>
        <w:pStyle w:val="a3"/>
        <w:spacing w:line="360" w:lineRule="auto"/>
        <w:ind w:left="0" w:firstLine="720"/>
      </w:pPr>
      <w:r w:rsidRPr="006B18F6">
        <w:t>выявлять качества, характеристики математических понятий и отношений между понятиями; формулировать определения понятий;</w:t>
      </w:r>
    </w:p>
    <w:p w:rsidR="0082219A" w:rsidRPr="006B18F6" w:rsidRDefault="00096B32" w:rsidP="006B18F6">
      <w:pPr>
        <w:pStyle w:val="a3"/>
        <w:spacing w:line="360" w:lineRule="auto"/>
        <w:ind w:left="0" w:firstLine="720"/>
      </w:pPr>
      <w:r w:rsidRPr="006B18F6">
        <w:t>устанавливать существенный признак классификации, основания для обобщения и сравнения, критерии проводимого анализа;</w:t>
      </w:r>
    </w:p>
    <w:p w:rsidR="0082219A" w:rsidRPr="006B18F6" w:rsidRDefault="00096B32" w:rsidP="006B18F6">
      <w:pPr>
        <w:pStyle w:val="a3"/>
        <w:spacing w:line="360" w:lineRule="auto"/>
        <w:ind w:left="0" w:firstLine="720"/>
      </w:pPr>
      <w:r w:rsidRPr="006B18F6">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82219A" w:rsidRPr="006B18F6" w:rsidRDefault="00096B32" w:rsidP="006B18F6">
      <w:pPr>
        <w:pStyle w:val="a3"/>
        <w:spacing w:line="360" w:lineRule="auto"/>
        <w:ind w:left="0" w:firstLine="720"/>
      </w:pPr>
      <w:r w:rsidRPr="006B18F6">
        <w:t>воспринимать, формулировать и преобразовывать суждения: утвердительные и отрицательные, единичные, частные и общие; условные;</w:t>
      </w:r>
    </w:p>
    <w:p w:rsidR="0082219A" w:rsidRPr="006B18F6" w:rsidRDefault="00096B32" w:rsidP="006B18F6">
      <w:pPr>
        <w:pStyle w:val="a3"/>
        <w:spacing w:line="360" w:lineRule="auto"/>
        <w:ind w:left="0" w:firstLine="720"/>
      </w:pPr>
      <w:r w:rsidRPr="006B18F6">
        <w:t>делать выводы с использованием законов логики, дедуктивных и индуктивных умозаключений, умозаключений по аналогии;</w:t>
      </w:r>
    </w:p>
    <w:p w:rsidR="0082219A" w:rsidRPr="006B18F6" w:rsidRDefault="00096B32" w:rsidP="006B18F6">
      <w:pPr>
        <w:pStyle w:val="a3"/>
        <w:spacing w:line="360" w:lineRule="auto"/>
        <w:ind w:left="0" w:firstLine="720"/>
      </w:pPr>
      <w:r w:rsidRPr="006B18F6">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2219A" w:rsidRPr="006B18F6" w:rsidRDefault="00096B32" w:rsidP="006B18F6">
      <w:pPr>
        <w:pStyle w:val="a3"/>
        <w:spacing w:line="360" w:lineRule="auto"/>
        <w:ind w:left="0" w:firstLine="720"/>
      </w:pPr>
      <w:r w:rsidRPr="006B18F6">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2219A" w:rsidRPr="006B18F6" w:rsidRDefault="00096B32" w:rsidP="006B18F6">
      <w:pPr>
        <w:spacing w:line="360" w:lineRule="auto"/>
        <w:ind w:firstLine="720"/>
        <w:jc w:val="both"/>
        <w:rPr>
          <w:sz w:val="24"/>
          <w:szCs w:val="24"/>
        </w:rPr>
      </w:pPr>
      <w:r w:rsidRPr="006B18F6">
        <w:rPr>
          <w:sz w:val="24"/>
          <w:szCs w:val="24"/>
        </w:rPr>
        <w:lastRenderedPageBreak/>
        <w:t xml:space="preserve">Формирование </w:t>
      </w:r>
      <w:r w:rsidRPr="006B18F6">
        <w:rPr>
          <w:b/>
          <w:sz w:val="24"/>
          <w:szCs w:val="24"/>
        </w:rPr>
        <w:t xml:space="preserve">универсальных учебных познавательных </w:t>
      </w:r>
      <w:r w:rsidRPr="006B18F6">
        <w:rPr>
          <w:sz w:val="24"/>
          <w:szCs w:val="24"/>
        </w:rPr>
        <w:t>действий включает базовые исследовательские действия:</w:t>
      </w:r>
    </w:p>
    <w:p w:rsidR="0082219A" w:rsidRPr="006B18F6" w:rsidRDefault="00096B32" w:rsidP="006B18F6">
      <w:pPr>
        <w:pStyle w:val="a3"/>
        <w:spacing w:line="360" w:lineRule="auto"/>
        <w:ind w:left="0" w:firstLine="720"/>
      </w:pPr>
      <w:r w:rsidRPr="006B18F6">
        <w:t>использовать</w:t>
      </w:r>
      <w:r w:rsidRPr="006B18F6">
        <w:rPr>
          <w:spacing w:val="-5"/>
        </w:rPr>
        <w:t xml:space="preserve"> </w:t>
      </w:r>
      <w:r w:rsidRPr="006B18F6">
        <w:t>вопросы</w:t>
      </w:r>
      <w:r w:rsidRPr="006B18F6">
        <w:rPr>
          <w:spacing w:val="-5"/>
        </w:rPr>
        <w:t xml:space="preserve"> </w:t>
      </w:r>
      <w:r w:rsidRPr="006B18F6">
        <w:t>как</w:t>
      </w:r>
      <w:r w:rsidRPr="006B18F6">
        <w:rPr>
          <w:spacing w:val="-5"/>
        </w:rPr>
        <w:t xml:space="preserve"> </w:t>
      </w:r>
      <w:r w:rsidRPr="006B18F6">
        <w:t>исследовательский</w:t>
      </w:r>
      <w:r w:rsidRPr="006B18F6">
        <w:rPr>
          <w:spacing w:val="-7"/>
        </w:rPr>
        <w:t xml:space="preserve"> </w:t>
      </w:r>
      <w:r w:rsidRPr="006B18F6">
        <w:t>инструмент</w:t>
      </w:r>
      <w:r w:rsidRPr="006B18F6">
        <w:rPr>
          <w:spacing w:val="-5"/>
        </w:rPr>
        <w:t xml:space="preserve"> </w:t>
      </w:r>
      <w:r w:rsidRPr="006B18F6">
        <w:rPr>
          <w:spacing w:val="-2"/>
        </w:rPr>
        <w:t>познания;</w:t>
      </w:r>
    </w:p>
    <w:p w:rsidR="0082219A" w:rsidRPr="006B18F6" w:rsidRDefault="00096B32" w:rsidP="006B18F6">
      <w:pPr>
        <w:pStyle w:val="a3"/>
        <w:spacing w:line="360" w:lineRule="auto"/>
        <w:ind w:left="0" w:firstLine="720"/>
      </w:pPr>
      <w:r w:rsidRPr="006B18F6">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2219A" w:rsidRPr="006B18F6" w:rsidRDefault="00096B32" w:rsidP="006B18F6">
      <w:pPr>
        <w:pStyle w:val="a3"/>
        <w:spacing w:line="360" w:lineRule="auto"/>
        <w:ind w:left="0" w:firstLine="720"/>
      </w:pPr>
      <w:r w:rsidRPr="006B18F6">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82219A" w:rsidRPr="006B18F6" w:rsidRDefault="00096B32" w:rsidP="006B18F6">
      <w:pPr>
        <w:pStyle w:val="a3"/>
        <w:spacing w:line="360" w:lineRule="auto"/>
        <w:ind w:left="0" w:firstLine="720"/>
      </w:pPr>
      <w:r w:rsidRPr="006B18F6">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82219A" w:rsidRPr="006B18F6" w:rsidRDefault="00096B32" w:rsidP="006B18F6">
      <w:pPr>
        <w:pStyle w:val="1"/>
        <w:spacing w:before="0" w:line="360" w:lineRule="auto"/>
        <w:ind w:left="0" w:firstLine="720"/>
        <w:rPr>
          <w:b w:val="0"/>
        </w:rPr>
      </w:pPr>
      <w:bookmarkStart w:id="323" w:name="_Toc216087034"/>
      <w:r w:rsidRPr="006B18F6">
        <w:rPr>
          <w:b w:val="0"/>
        </w:rPr>
        <w:t xml:space="preserve">Формирование </w:t>
      </w:r>
      <w:r w:rsidRPr="006B18F6">
        <w:t xml:space="preserve">универсальных учебных познавательных действий включает работу с </w:t>
      </w:r>
      <w:r w:rsidRPr="006B18F6">
        <w:rPr>
          <w:spacing w:val="-2"/>
        </w:rPr>
        <w:t>информацией</w:t>
      </w:r>
      <w:r w:rsidRPr="006B18F6">
        <w:rPr>
          <w:b w:val="0"/>
          <w:spacing w:val="-2"/>
        </w:rPr>
        <w:t>:</w:t>
      </w:r>
      <w:bookmarkEnd w:id="323"/>
    </w:p>
    <w:p w:rsidR="0082219A" w:rsidRPr="006B18F6" w:rsidRDefault="00096B32" w:rsidP="006B18F6">
      <w:pPr>
        <w:pStyle w:val="a3"/>
        <w:spacing w:line="360" w:lineRule="auto"/>
        <w:ind w:left="0" w:firstLine="720"/>
      </w:pPr>
      <w:r w:rsidRPr="006B18F6">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82219A" w:rsidRPr="006B18F6" w:rsidRDefault="00096B32" w:rsidP="006B18F6">
      <w:pPr>
        <w:pStyle w:val="a3"/>
        <w:spacing w:line="360" w:lineRule="auto"/>
        <w:ind w:left="0" w:firstLine="720"/>
      </w:pPr>
      <w:r w:rsidRPr="006B18F6">
        <w:t>оценивать надежность информации по самостоятельно сформулированным критериям, воспринимать ее критически;</w:t>
      </w:r>
    </w:p>
    <w:p w:rsidR="0082219A" w:rsidRPr="006B18F6" w:rsidRDefault="00096B32" w:rsidP="006B18F6">
      <w:pPr>
        <w:pStyle w:val="a3"/>
        <w:spacing w:line="360" w:lineRule="auto"/>
        <w:ind w:left="0" w:firstLine="720"/>
      </w:pPr>
      <w:r w:rsidRPr="006B18F6">
        <w:t>выявлять дефициты информации, данных, необходимых для ответа на вопрос и для</w:t>
      </w:r>
      <w:r w:rsidRPr="006B18F6">
        <w:rPr>
          <w:spacing w:val="40"/>
        </w:rPr>
        <w:t xml:space="preserve"> </w:t>
      </w:r>
      <w:r w:rsidRPr="006B18F6">
        <w:t>решения задачи;</w:t>
      </w:r>
    </w:p>
    <w:p w:rsidR="0082219A" w:rsidRPr="006B18F6" w:rsidRDefault="00096B32" w:rsidP="006B18F6">
      <w:pPr>
        <w:pStyle w:val="a3"/>
        <w:spacing w:line="360" w:lineRule="auto"/>
        <w:ind w:left="0" w:firstLine="720"/>
      </w:pPr>
      <w:r w:rsidRPr="006B18F6">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82219A" w:rsidRPr="006B18F6" w:rsidRDefault="00096B32" w:rsidP="006B18F6">
      <w:pPr>
        <w:pStyle w:val="a3"/>
        <w:spacing w:line="360" w:lineRule="auto"/>
        <w:ind w:left="0" w:firstLine="720"/>
      </w:pPr>
      <w:r w:rsidRPr="006B18F6">
        <w:t>формулировать прямые и обратные утверждения, отрицание, выводить следствия; распознавать неверные утверждения и находить в них ошибки;</w:t>
      </w:r>
    </w:p>
    <w:p w:rsidR="0082219A" w:rsidRPr="006B18F6" w:rsidRDefault="00096B32" w:rsidP="006B18F6">
      <w:pPr>
        <w:pStyle w:val="a3"/>
        <w:spacing w:line="360" w:lineRule="auto"/>
        <w:ind w:left="0" w:firstLine="720"/>
      </w:pPr>
      <w:r w:rsidRPr="006B18F6">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82219A" w:rsidRPr="006B18F6" w:rsidRDefault="00096B32" w:rsidP="006B18F6">
      <w:pPr>
        <w:pStyle w:val="a3"/>
        <w:spacing w:line="360" w:lineRule="auto"/>
        <w:ind w:left="0" w:firstLine="720"/>
      </w:pPr>
      <w:r w:rsidRPr="006B18F6">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w:t>
      </w:r>
      <w:r w:rsidRPr="006B18F6">
        <w:rPr>
          <w:spacing w:val="40"/>
        </w:rPr>
        <w:t xml:space="preserve"> </w:t>
      </w:r>
      <w:r w:rsidRPr="006B18F6">
        <w:rPr>
          <w:spacing w:val="-2"/>
        </w:rPr>
        <w:t>данных;</w:t>
      </w:r>
    </w:p>
    <w:p w:rsidR="0082219A" w:rsidRPr="006B18F6" w:rsidRDefault="00096B32" w:rsidP="006B18F6">
      <w:pPr>
        <w:pStyle w:val="a3"/>
        <w:spacing w:line="360" w:lineRule="auto"/>
        <w:ind w:left="0" w:firstLine="720"/>
      </w:pPr>
      <w:r w:rsidRPr="006B18F6">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82219A" w:rsidRPr="006B18F6" w:rsidRDefault="00096B32" w:rsidP="007A3960">
      <w:pPr>
        <w:spacing w:line="360" w:lineRule="auto"/>
        <w:ind w:firstLine="720"/>
        <w:jc w:val="both"/>
      </w:pPr>
      <w:r w:rsidRPr="006B18F6">
        <w:rPr>
          <w:sz w:val="24"/>
          <w:szCs w:val="24"/>
        </w:rPr>
        <w:t xml:space="preserve">Формирование </w:t>
      </w:r>
      <w:r w:rsidRPr="006B18F6">
        <w:rPr>
          <w:b/>
          <w:sz w:val="24"/>
          <w:szCs w:val="24"/>
        </w:rPr>
        <w:t xml:space="preserve">универсальных учебных коммуникативных </w:t>
      </w:r>
      <w:r w:rsidRPr="006B18F6">
        <w:rPr>
          <w:sz w:val="24"/>
          <w:szCs w:val="24"/>
        </w:rPr>
        <w:t xml:space="preserve">действий включает </w:t>
      </w:r>
      <w:r w:rsidRPr="006B18F6">
        <w:rPr>
          <w:sz w:val="24"/>
          <w:szCs w:val="24"/>
        </w:rPr>
        <w:lastRenderedPageBreak/>
        <w:t>умения: воспринимать</w:t>
      </w:r>
      <w:r w:rsidRPr="006B18F6">
        <w:rPr>
          <w:spacing w:val="52"/>
          <w:sz w:val="24"/>
          <w:szCs w:val="24"/>
        </w:rPr>
        <w:t xml:space="preserve"> </w:t>
      </w:r>
      <w:r w:rsidRPr="006B18F6">
        <w:rPr>
          <w:sz w:val="24"/>
          <w:szCs w:val="24"/>
        </w:rPr>
        <w:t>и</w:t>
      </w:r>
      <w:r w:rsidRPr="006B18F6">
        <w:rPr>
          <w:spacing w:val="55"/>
          <w:sz w:val="24"/>
          <w:szCs w:val="24"/>
        </w:rPr>
        <w:t xml:space="preserve"> </w:t>
      </w:r>
      <w:r w:rsidRPr="006B18F6">
        <w:rPr>
          <w:sz w:val="24"/>
          <w:szCs w:val="24"/>
        </w:rPr>
        <w:t>формулировать</w:t>
      </w:r>
      <w:r w:rsidRPr="006B18F6">
        <w:rPr>
          <w:spacing w:val="55"/>
          <w:sz w:val="24"/>
          <w:szCs w:val="24"/>
        </w:rPr>
        <w:t xml:space="preserve"> </w:t>
      </w:r>
      <w:r w:rsidRPr="006B18F6">
        <w:rPr>
          <w:sz w:val="24"/>
          <w:szCs w:val="24"/>
        </w:rPr>
        <w:t>суждения,</w:t>
      </w:r>
      <w:r w:rsidRPr="006B18F6">
        <w:rPr>
          <w:spacing w:val="54"/>
          <w:sz w:val="24"/>
          <w:szCs w:val="24"/>
        </w:rPr>
        <w:t xml:space="preserve"> </w:t>
      </w:r>
      <w:r w:rsidRPr="006B18F6">
        <w:rPr>
          <w:sz w:val="24"/>
          <w:szCs w:val="24"/>
        </w:rPr>
        <w:t>ясно,</w:t>
      </w:r>
      <w:r w:rsidRPr="006B18F6">
        <w:rPr>
          <w:spacing w:val="53"/>
          <w:sz w:val="24"/>
          <w:szCs w:val="24"/>
        </w:rPr>
        <w:t xml:space="preserve"> </w:t>
      </w:r>
      <w:r w:rsidRPr="006B18F6">
        <w:rPr>
          <w:sz w:val="24"/>
          <w:szCs w:val="24"/>
        </w:rPr>
        <w:t>точно,</w:t>
      </w:r>
      <w:r w:rsidRPr="006B18F6">
        <w:rPr>
          <w:spacing w:val="54"/>
          <w:sz w:val="24"/>
          <w:szCs w:val="24"/>
        </w:rPr>
        <w:t xml:space="preserve"> </w:t>
      </w:r>
      <w:r w:rsidRPr="006B18F6">
        <w:rPr>
          <w:sz w:val="24"/>
          <w:szCs w:val="24"/>
        </w:rPr>
        <w:t>грамотно</w:t>
      </w:r>
      <w:r w:rsidRPr="006B18F6">
        <w:rPr>
          <w:spacing w:val="54"/>
          <w:sz w:val="24"/>
          <w:szCs w:val="24"/>
        </w:rPr>
        <w:t xml:space="preserve"> </w:t>
      </w:r>
      <w:r w:rsidRPr="006B18F6">
        <w:rPr>
          <w:sz w:val="24"/>
          <w:szCs w:val="24"/>
        </w:rPr>
        <w:t>выражать</w:t>
      </w:r>
      <w:r w:rsidRPr="006B18F6">
        <w:rPr>
          <w:spacing w:val="55"/>
          <w:sz w:val="24"/>
          <w:szCs w:val="24"/>
        </w:rPr>
        <w:t xml:space="preserve"> </w:t>
      </w:r>
      <w:r w:rsidRPr="006B18F6">
        <w:rPr>
          <w:sz w:val="24"/>
          <w:szCs w:val="24"/>
        </w:rPr>
        <w:t>свою</w:t>
      </w:r>
      <w:r w:rsidRPr="006B18F6">
        <w:rPr>
          <w:spacing w:val="54"/>
          <w:sz w:val="24"/>
          <w:szCs w:val="24"/>
        </w:rPr>
        <w:t xml:space="preserve"> </w:t>
      </w:r>
      <w:r w:rsidRPr="006B18F6">
        <w:rPr>
          <w:spacing w:val="-2"/>
          <w:sz w:val="24"/>
          <w:szCs w:val="24"/>
        </w:rPr>
        <w:t>точку</w:t>
      </w:r>
      <w:r w:rsidR="007A3960">
        <w:rPr>
          <w:spacing w:val="-2"/>
          <w:sz w:val="24"/>
          <w:szCs w:val="24"/>
        </w:rPr>
        <w:t xml:space="preserve"> </w:t>
      </w:r>
      <w:r w:rsidRPr="006B18F6">
        <w:t>зрения</w:t>
      </w:r>
      <w:r w:rsidRPr="006B18F6">
        <w:rPr>
          <w:spacing w:val="-3"/>
        </w:rPr>
        <w:t xml:space="preserve"> </w:t>
      </w:r>
      <w:r w:rsidRPr="006B18F6">
        <w:t>в</w:t>
      </w:r>
      <w:r w:rsidRPr="006B18F6">
        <w:rPr>
          <w:spacing w:val="-1"/>
        </w:rPr>
        <w:t xml:space="preserve"> </w:t>
      </w:r>
      <w:r w:rsidRPr="006B18F6">
        <w:t>устных</w:t>
      </w:r>
      <w:r w:rsidRPr="006B18F6">
        <w:rPr>
          <w:spacing w:val="-4"/>
        </w:rPr>
        <w:t xml:space="preserve"> </w:t>
      </w:r>
      <w:r w:rsidRPr="006B18F6">
        <w:t>и</w:t>
      </w:r>
      <w:r w:rsidRPr="006B18F6">
        <w:rPr>
          <w:spacing w:val="-2"/>
        </w:rPr>
        <w:t xml:space="preserve"> </w:t>
      </w:r>
      <w:r w:rsidRPr="006B18F6">
        <w:t>письменных</w:t>
      </w:r>
      <w:r w:rsidRPr="006B18F6">
        <w:rPr>
          <w:spacing w:val="-1"/>
        </w:rPr>
        <w:t xml:space="preserve"> </w:t>
      </w:r>
      <w:r w:rsidRPr="006B18F6">
        <w:rPr>
          <w:spacing w:val="-2"/>
        </w:rPr>
        <w:t>текстах;</w:t>
      </w:r>
    </w:p>
    <w:p w:rsidR="0082219A" w:rsidRPr="006B18F6" w:rsidRDefault="00096B32" w:rsidP="006B18F6">
      <w:pPr>
        <w:pStyle w:val="a3"/>
        <w:spacing w:line="360" w:lineRule="auto"/>
        <w:ind w:left="0" w:firstLine="720"/>
      </w:pPr>
      <w:r w:rsidRPr="006B18F6">
        <w:t>в ходе обсуждения задавать вопросы по существу</w:t>
      </w:r>
      <w:r w:rsidRPr="006B18F6">
        <w:rPr>
          <w:spacing w:val="-1"/>
        </w:rPr>
        <w:t xml:space="preserve"> </w:t>
      </w:r>
      <w:r w:rsidRPr="006B18F6">
        <w:t xml:space="preserve">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w:t>
      </w:r>
      <w:r w:rsidRPr="006B18F6">
        <w:rPr>
          <w:spacing w:val="-2"/>
        </w:rPr>
        <w:t>возражения;</w:t>
      </w:r>
    </w:p>
    <w:p w:rsidR="0082219A" w:rsidRPr="006B18F6" w:rsidRDefault="00096B32" w:rsidP="006B18F6">
      <w:pPr>
        <w:pStyle w:val="a3"/>
        <w:spacing w:line="360" w:lineRule="auto"/>
        <w:ind w:left="0" w:firstLine="720"/>
      </w:pPr>
      <w:r w:rsidRPr="006B18F6">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82219A" w:rsidRPr="006B18F6" w:rsidRDefault="00096B32" w:rsidP="006B18F6">
      <w:pPr>
        <w:pStyle w:val="a3"/>
        <w:spacing w:line="360" w:lineRule="auto"/>
        <w:ind w:left="0" w:firstLine="720"/>
      </w:pPr>
      <w:r w:rsidRPr="006B18F6">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2219A" w:rsidRPr="006B18F6" w:rsidRDefault="00096B32" w:rsidP="006B18F6">
      <w:pPr>
        <w:pStyle w:val="a3"/>
        <w:spacing w:line="360" w:lineRule="auto"/>
        <w:ind w:left="0" w:firstLine="720"/>
      </w:pPr>
      <w:r w:rsidRPr="006B18F6">
        <w:t>выполнять свою часть работы и координировать свои действия с другими членами</w:t>
      </w:r>
      <w:r w:rsidRPr="006B18F6">
        <w:rPr>
          <w:spacing w:val="40"/>
        </w:rPr>
        <w:t xml:space="preserve"> </w:t>
      </w:r>
      <w:r w:rsidRPr="006B18F6">
        <w:t>команды;</w:t>
      </w:r>
      <w:r w:rsidRPr="006B18F6">
        <w:rPr>
          <w:spacing w:val="22"/>
        </w:rPr>
        <w:t xml:space="preserve"> </w:t>
      </w:r>
      <w:r w:rsidRPr="006B18F6">
        <w:t>оценивать</w:t>
      </w:r>
      <w:r w:rsidRPr="006B18F6">
        <w:rPr>
          <w:spacing w:val="21"/>
        </w:rPr>
        <w:t xml:space="preserve"> </w:t>
      </w:r>
      <w:r w:rsidRPr="006B18F6">
        <w:t>качество</w:t>
      </w:r>
      <w:r w:rsidRPr="006B18F6">
        <w:rPr>
          <w:spacing w:val="22"/>
        </w:rPr>
        <w:t xml:space="preserve"> </w:t>
      </w:r>
      <w:r w:rsidRPr="006B18F6">
        <w:t>своего</w:t>
      </w:r>
      <w:r w:rsidRPr="006B18F6">
        <w:rPr>
          <w:spacing w:val="22"/>
        </w:rPr>
        <w:t xml:space="preserve"> </w:t>
      </w:r>
      <w:r w:rsidRPr="006B18F6">
        <w:t>вклада</w:t>
      </w:r>
      <w:r w:rsidRPr="006B18F6">
        <w:rPr>
          <w:spacing w:val="23"/>
        </w:rPr>
        <w:t xml:space="preserve"> </w:t>
      </w:r>
      <w:r w:rsidRPr="006B18F6">
        <w:t>в</w:t>
      </w:r>
      <w:r w:rsidRPr="006B18F6">
        <w:rPr>
          <w:spacing w:val="23"/>
        </w:rPr>
        <w:t xml:space="preserve"> </w:t>
      </w:r>
      <w:r w:rsidRPr="006B18F6">
        <w:t>общий</w:t>
      </w:r>
      <w:r w:rsidRPr="006B18F6">
        <w:rPr>
          <w:spacing w:val="23"/>
        </w:rPr>
        <w:t xml:space="preserve"> </w:t>
      </w:r>
      <w:r w:rsidRPr="006B18F6">
        <w:t>продукт</w:t>
      </w:r>
      <w:r w:rsidRPr="006B18F6">
        <w:rPr>
          <w:spacing w:val="29"/>
        </w:rPr>
        <w:t xml:space="preserve"> </w:t>
      </w:r>
      <w:r w:rsidRPr="006B18F6">
        <w:t>по</w:t>
      </w:r>
      <w:r w:rsidRPr="006B18F6">
        <w:rPr>
          <w:spacing w:val="22"/>
        </w:rPr>
        <w:t xml:space="preserve"> </w:t>
      </w:r>
      <w:r w:rsidRPr="006B18F6">
        <w:t>критериям,</w:t>
      </w:r>
      <w:r w:rsidRPr="006B18F6">
        <w:rPr>
          <w:spacing w:val="22"/>
        </w:rPr>
        <w:t xml:space="preserve"> </w:t>
      </w:r>
      <w:r w:rsidRPr="006B18F6">
        <w:t>сформулированным</w:t>
      </w:r>
      <w:r w:rsidR="007A3960">
        <w:t xml:space="preserve"> </w:t>
      </w:r>
      <w:r w:rsidRPr="006B18F6">
        <w:t>участниками</w:t>
      </w:r>
      <w:r w:rsidRPr="006B18F6">
        <w:rPr>
          <w:spacing w:val="-6"/>
        </w:rPr>
        <w:t xml:space="preserve"> </w:t>
      </w:r>
      <w:r w:rsidRPr="006B18F6">
        <w:rPr>
          <w:spacing w:val="-2"/>
        </w:rPr>
        <w:t>взаимодействия.</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регулятивных действий </w:t>
      </w:r>
      <w:r w:rsidRPr="006B18F6">
        <w:rPr>
          <w:sz w:val="24"/>
          <w:szCs w:val="24"/>
        </w:rPr>
        <w:t>включает умения: составлять</w:t>
      </w:r>
      <w:r w:rsidRPr="006B18F6">
        <w:rPr>
          <w:spacing w:val="2"/>
          <w:sz w:val="24"/>
          <w:szCs w:val="24"/>
        </w:rPr>
        <w:t xml:space="preserve"> </w:t>
      </w:r>
      <w:r w:rsidRPr="006B18F6">
        <w:rPr>
          <w:sz w:val="24"/>
          <w:szCs w:val="24"/>
        </w:rPr>
        <w:t>план,</w:t>
      </w:r>
      <w:r w:rsidRPr="006B18F6">
        <w:rPr>
          <w:spacing w:val="3"/>
          <w:sz w:val="24"/>
          <w:szCs w:val="24"/>
        </w:rPr>
        <w:t xml:space="preserve"> </w:t>
      </w:r>
      <w:r w:rsidRPr="006B18F6">
        <w:rPr>
          <w:sz w:val="24"/>
          <w:szCs w:val="24"/>
        </w:rPr>
        <w:t>алгоритм</w:t>
      </w:r>
      <w:r w:rsidRPr="006B18F6">
        <w:rPr>
          <w:spacing w:val="5"/>
          <w:sz w:val="24"/>
          <w:szCs w:val="24"/>
        </w:rPr>
        <w:t xml:space="preserve"> </w:t>
      </w:r>
      <w:r w:rsidRPr="006B18F6">
        <w:rPr>
          <w:sz w:val="24"/>
          <w:szCs w:val="24"/>
        </w:rPr>
        <w:t>решения</w:t>
      </w:r>
      <w:r w:rsidRPr="006B18F6">
        <w:rPr>
          <w:spacing w:val="3"/>
          <w:sz w:val="24"/>
          <w:szCs w:val="24"/>
        </w:rPr>
        <w:t xml:space="preserve"> </w:t>
      </w:r>
      <w:r w:rsidRPr="006B18F6">
        <w:rPr>
          <w:sz w:val="24"/>
          <w:szCs w:val="24"/>
        </w:rPr>
        <w:t>задачи,</w:t>
      </w:r>
      <w:r w:rsidRPr="006B18F6">
        <w:rPr>
          <w:spacing w:val="3"/>
          <w:sz w:val="24"/>
          <w:szCs w:val="24"/>
        </w:rPr>
        <w:t xml:space="preserve"> </w:t>
      </w:r>
      <w:r w:rsidRPr="006B18F6">
        <w:rPr>
          <w:sz w:val="24"/>
          <w:szCs w:val="24"/>
        </w:rPr>
        <w:t>выбирать</w:t>
      </w:r>
      <w:r w:rsidRPr="006B18F6">
        <w:rPr>
          <w:spacing w:val="6"/>
          <w:sz w:val="24"/>
          <w:szCs w:val="24"/>
        </w:rPr>
        <w:t xml:space="preserve"> </w:t>
      </w:r>
      <w:r w:rsidRPr="006B18F6">
        <w:rPr>
          <w:sz w:val="24"/>
          <w:szCs w:val="24"/>
        </w:rPr>
        <w:t>способ</w:t>
      </w:r>
      <w:r w:rsidRPr="006B18F6">
        <w:rPr>
          <w:spacing w:val="9"/>
          <w:sz w:val="24"/>
          <w:szCs w:val="24"/>
        </w:rPr>
        <w:t xml:space="preserve"> </w:t>
      </w:r>
      <w:r w:rsidRPr="006B18F6">
        <w:rPr>
          <w:sz w:val="24"/>
          <w:szCs w:val="24"/>
        </w:rPr>
        <w:t>решения</w:t>
      </w:r>
      <w:r w:rsidRPr="006B18F6">
        <w:rPr>
          <w:spacing w:val="5"/>
          <w:sz w:val="24"/>
          <w:szCs w:val="24"/>
        </w:rPr>
        <w:t xml:space="preserve"> </w:t>
      </w:r>
      <w:r w:rsidRPr="006B18F6">
        <w:rPr>
          <w:sz w:val="24"/>
          <w:szCs w:val="24"/>
        </w:rPr>
        <w:t>с</w:t>
      </w:r>
      <w:r w:rsidRPr="006B18F6">
        <w:rPr>
          <w:spacing w:val="5"/>
          <w:sz w:val="24"/>
          <w:szCs w:val="24"/>
        </w:rPr>
        <w:t xml:space="preserve"> </w:t>
      </w:r>
      <w:r w:rsidRPr="006B18F6">
        <w:rPr>
          <w:sz w:val="24"/>
          <w:szCs w:val="24"/>
        </w:rPr>
        <w:t>учетом</w:t>
      </w:r>
      <w:r w:rsidRPr="006B18F6">
        <w:rPr>
          <w:spacing w:val="5"/>
          <w:sz w:val="24"/>
          <w:szCs w:val="24"/>
        </w:rPr>
        <w:t xml:space="preserve"> </w:t>
      </w:r>
      <w:r w:rsidRPr="006B18F6">
        <w:rPr>
          <w:spacing w:val="-2"/>
          <w:sz w:val="24"/>
          <w:szCs w:val="24"/>
        </w:rPr>
        <w:t>имеющихся</w:t>
      </w:r>
    </w:p>
    <w:p w:rsidR="0082219A" w:rsidRPr="006B18F6" w:rsidRDefault="00096B32" w:rsidP="006B18F6">
      <w:pPr>
        <w:pStyle w:val="a3"/>
        <w:spacing w:line="360" w:lineRule="auto"/>
        <w:ind w:left="0" w:firstLine="720"/>
      </w:pPr>
      <w:r w:rsidRPr="006B18F6">
        <w:t>ресурсов</w:t>
      </w:r>
      <w:r w:rsidRPr="006B18F6">
        <w:rPr>
          <w:spacing w:val="-4"/>
        </w:rPr>
        <w:t xml:space="preserve"> </w:t>
      </w:r>
      <w:r w:rsidRPr="006B18F6">
        <w:t>и</w:t>
      </w:r>
      <w:r w:rsidRPr="006B18F6">
        <w:rPr>
          <w:spacing w:val="-3"/>
        </w:rPr>
        <w:t xml:space="preserve"> </w:t>
      </w:r>
      <w:r w:rsidRPr="006B18F6">
        <w:t>собственных</w:t>
      </w:r>
      <w:r w:rsidRPr="006B18F6">
        <w:rPr>
          <w:spacing w:val="-2"/>
        </w:rPr>
        <w:t xml:space="preserve"> </w:t>
      </w:r>
      <w:r w:rsidRPr="006B18F6">
        <w:t>возможностей</w:t>
      </w:r>
      <w:r w:rsidRPr="006B18F6">
        <w:rPr>
          <w:spacing w:val="-5"/>
        </w:rPr>
        <w:t xml:space="preserve"> </w:t>
      </w:r>
      <w:r w:rsidRPr="006B18F6">
        <w:t>и</w:t>
      </w:r>
      <w:r w:rsidRPr="006B18F6">
        <w:rPr>
          <w:spacing w:val="-3"/>
        </w:rPr>
        <w:t xml:space="preserve"> </w:t>
      </w:r>
      <w:r w:rsidRPr="006B18F6">
        <w:t>корректировать</w:t>
      </w:r>
      <w:r w:rsidRPr="006B18F6">
        <w:rPr>
          <w:spacing w:val="3"/>
        </w:rPr>
        <w:t xml:space="preserve"> </w:t>
      </w:r>
      <w:r w:rsidRPr="006B18F6">
        <w:t>с</w:t>
      </w:r>
      <w:r w:rsidRPr="006B18F6">
        <w:rPr>
          <w:spacing w:val="-2"/>
        </w:rPr>
        <w:t xml:space="preserve"> </w:t>
      </w:r>
      <w:r w:rsidRPr="006B18F6">
        <w:t>учетом</w:t>
      </w:r>
      <w:r w:rsidRPr="006B18F6">
        <w:rPr>
          <w:spacing w:val="-3"/>
        </w:rPr>
        <w:t xml:space="preserve"> </w:t>
      </w:r>
      <w:r w:rsidRPr="006B18F6">
        <w:t>новой</w:t>
      </w:r>
      <w:r w:rsidRPr="006B18F6">
        <w:rPr>
          <w:spacing w:val="-2"/>
        </w:rPr>
        <w:t xml:space="preserve"> информации;</w:t>
      </w:r>
    </w:p>
    <w:p w:rsidR="0082219A" w:rsidRPr="006B18F6" w:rsidRDefault="00096B32" w:rsidP="006B18F6">
      <w:pPr>
        <w:pStyle w:val="a3"/>
        <w:spacing w:line="360" w:lineRule="auto"/>
        <w:ind w:left="0" w:firstLine="720"/>
      </w:pPr>
      <w:r w:rsidRPr="006B18F6">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2219A" w:rsidRPr="006B18F6" w:rsidRDefault="00096B32" w:rsidP="006B18F6">
      <w:pPr>
        <w:pStyle w:val="a3"/>
        <w:spacing w:line="360" w:lineRule="auto"/>
        <w:ind w:left="0" w:firstLine="720"/>
      </w:pPr>
      <w:r w:rsidRPr="006B18F6">
        <w:t>предвидеть</w:t>
      </w:r>
      <w:r w:rsidRPr="006B18F6">
        <w:rPr>
          <w:spacing w:val="-2"/>
        </w:rPr>
        <w:t xml:space="preserve"> </w:t>
      </w:r>
      <w:r w:rsidRPr="006B18F6">
        <w:t>трудности,</w:t>
      </w:r>
      <w:r w:rsidRPr="006B18F6">
        <w:rPr>
          <w:spacing w:val="-1"/>
        </w:rPr>
        <w:t xml:space="preserve"> </w:t>
      </w:r>
      <w:r w:rsidRPr="006B18F6">
        <w:t>которые</w:t>
      </w:r>
      <w:r w:rsidRPr="006B18F6">
        <w:rPr>
          <w:spacing w:val="-2"/>
        </w:rPr>
        <w:t xml:space="preserve"> </w:t>
      </w:r>
      <w:r w:rsidRPr="006B18F6">
        <w:t>могут возникнуть при решении</w:t>
      </w:r>
      <w:r w:rsidRPr="006B18F6">
        <w:rPr>
          <w:spacing w:val="-2"/>
        </w:rPr>
        <w:t xml:space="preserve"> </w:t>
      </w:r>
      <w:r w:rsidRPr="006B18F6">
        <w:t>задачи,</w:t>
      </w:r>
      <w:r w:rsidRPr="006B18F6">
        <w:rPr>
          <w:spacing w:val="-1"/>
        </w:rPr>
        <w:t xml:space="preserve"> </w:t>
      </w:r>
      <w:r w:rsidRPr="006B18F6">
        <w:t>вносить</w:t>
      </w:r>
      <w:r w:rsidRPr="006B18F6">
        <w:rPr>
          <w:spacing w:val="-2"/>
        </w:rPr>
        <w:t xml:space="preserve"> </w:t>
      </w:r>
      <w:r w:rsidRPr="006B18F6">
        <w:t>коррективы в деятельность на основе новых обстоятельств, данных, найденных ошибок;</w:t>
      </w:r>
    </w:p>
    <w:p w:rsidR="0082219A" w:rsidRPr="006B18F6" w:rsidRDefault="00096B32" w:rsidP="006B18F6">
      <w:pPr>
        <w:pStyle w:val="a3"/>
        <w:spacing w:line="360" w:lineRule="auto"/>
        <w:ind w:left="0" w:firstLine="720"/>
      </w:pPr>
      <w:r w:rsidRPr="006B18F6">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82219A" w:rsidRPr="006B18F6" w:rsidRDefault="00096B32" w:rsidP="006B18F6">
      <w:pPr>
        <w:pStyle w:val="1"/>
        <w:spacing w:before="0" w:line="360" w:lineRule="auto"/>
        <w:ind w:left="0" w:firstLine="720"/>
      </w:pPr>
      <w:bookmarkStart w:id="324" w:name="_Toc216087035"/>
      <w:r w:rsidRPr="006B18F6">
        <w:t>Естественнонаучные</w:t>
      </w:r>
      <w:r w:rsidRPr="006B18F6">
        <w:rPr>
          <w:spacing w:val="-8"/>
        </w:rPr>
        <w:t xml:space="preserve"> </w:t>
      </w:r>
      <w:r w:rsidRPr="006B18F6">
        <w:rPr>
          <w:spacing w:val="-2"/>
        </w:rPr>
        <w:t>предметы.</w:t>
      </w:r>
      <w:bookmarkEnd w:id="324"/>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действий включает базовые логические действия:</w:t>
      </w:r>
    </w:p>
    <w:p w:rsidR="0082219A" w:rsidRPr="006B18F6" w:rsidRDefault="00096B32" w:rsidP="006B18F6">
      <w:pPr>
        <w:pStyle w:val="a3"/>
        <w:spacing w:line="360" w:lineRule="auto"/>
        <w:ind w:left="0" w:firstLine="720"/>
      </w:pPr>
      <w:r w:rsidRPr="006B18F6">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w:t>
      </w:r>
      <w:r w:rsidRPr="006B18F6">
        <w:lastRenderedPageBreak/>
        <w:t>механической энергии, закона сохранения импульса, газовых законов, закона Кулона, молекулярно- 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82219A" w:rsidRPr="006B18F6" w:rsidRDefault="00096B32" w:rsidP="006B18F6">
      <w:pPr>
        <w:pStyle w:val="a3"/>
        <w:spacing w:line="360" w:lineRule="auto"/>
        <w:ind w:left="0" w:firstLine="720"/>
      </w:pPr>
      <w:r w:rsidRPr="006B18F6">
        <w:t>определять условия применимости моделей физических тел и процессов (явлений), например,</w:t>
      </w:r>
      <w:r w:rsidRPr="006B18F6">
        <w:rPr>
          <w:spacing w:val="-2"/>
        </w:rPr>
        <w:t xml:space="preserve"> </w:t>
      </w:r>
      <w:r w:rsidRPr="006B18F6">
        <w:t>инерциальная</w:t>
      </w:r>
      <w:r w:rsidRPr="006B18F6">
        <w:rPr>
          <w:spacing w:val="-2"/>
        </w:rPr>
        <w:t xml:space="preserve"> </w:t>
      </w:r>
      <w:r w:rsidRPr="006B18F6">
        <w:t>система</w:t>
      </w:r>
      <w:r w:rsidRPr="006B18F6">
        <w:rPr>
          <w:spacing w:val="-3"/>
        </w:rPr>
        <w:t xml:space="preserve"> </w:t>
      </w:r>
      <w:r w:rsidRPr="006B18F6">
        <w:t>отсчёта,</w:t>
      </w:r>
      <w:r w:rsidRPr="006B18F6">
        <w:rPr>
          <w:spacing w:val="-2"/>
        </w:rPr>
        <w:t xml:space="preserve"> </w:t>
      </w:r>
      <w:r w:rsidRPr="006B18F6">
        <w:t>абсолютно упругая</w:t>
      </w:r>
      <w:r w:rsidRPr="006B18F6">
        <w:rPr>
          <w:spacing w:val="-2"/>
        </w:rPr>
        <w:t xml:space="preserve"> </w:t>
      </w:r>
      <w:r w:rsidRPr="006B18F6">
        <w:t>деформация,</w:t>
      </w:r>
      <w:r w:rsidRPr="006B18F6">
        <w:rPr>
          <w:spacing w:val="-2"/>
        </w:rPr>
        <w:t xml:space="preserve"> </w:t>
      </w:r>
      <w:r w:rsidRPr="006B18F6">
        <w:t>моделей</w:t>
      </w:r>
      <w:r w:rsidRPr="006B18F6">
        <w:rPr>
          <w:spacing w:val="-2"/>
        </w:rPr>
        <w:t xml:space="preserve"> </w:t>
      </w:r>
      <w:r w:rsidRPr="006B18F6">
        <w:t>газа,</w:t>
      </w:r>
      <w:r w:rsidRPr="006B18F6">
        <w:rPr>
          <w:spacing w:val="-2"/>
        </w:rPr>
        <w:t xml:space="preserve"> </w:t>
      </w:r>
      <w:r w:rsidRPr="006B18F6">
        <w:t>жидкости и твёрдого (кристаллического) тела, идеального газа;</w:t>
      </w:r>
    </w:p>
    <w:p w:rsidR="0082219A" w:rsidRPr="006B18F6" w:rsidRDefault="00096B32" w:rsidP="006B18F6">
      <w:pPr>
        <w:pStyle w:val="a3"/>
        <w:spacing w:line="360" w:lineRule="auto"/>
        <w:ind w:left="0" w:firstLine="720"/>
      </w:pPr>
      <w:r w:rsidRPr="006B18F6">
        <w:t>выбирать основания и критерии для классификации веществ и химических реакций; применять</w:t>
      </w:r>
      <w:r w:rsidRPr="006B18F6">
        <w:rPr>
          <w:spacing w:val="58"/>
          <w:w w:val="150"/>
        </w:rPr>
        <w:t xml:space="preserve">  </w:t>
      </w:r>
      <w:r w:rsidRPr="006B18F6">
        <w:t>используемые</w:t>
      </w:r>
      <w:r w:rsidRPr="006B18F6">
        <w:rPr>
          <w:spacing w:val="58"/>
          <w:w w:val="150"/>
        </w:rPr>
        <w:t xml:space="preserve">  </w:t>
      </w:r>
      <w:r w:rsidRPr="006B18F6">
        <w:t>в</w:t>
      </w:r>
      <w:r w:rsidRPr="006B18F6">
        <w:rPr>
          <w:spacing w:val="60"/>
          <w:w w:val="150"/>
        </w:rPr>
        <w:t xml:space="preserve">  </w:t>
      </w:r>
      <w:r w:rsidRPr="006B18F6">
        <w:t>химии</w:t>
      </w:r>
      <w:r w:rsidRPr="006B18F6">
        <w:rPr>
          <w:spacing w:val="60"/>
          <w:w w:val="150"/>
        </w:rPr>
        <w:t xml:space="preserve">  </w:t>
      </w:r>
      <w:r w:rsidRPr="006B18F6">
        <w:t>символические</w:t>
      </w:r>
      <w:r w:rsidRPr="006B18F6">
        <w:rPr>
          <w:spacing w:val="59"/>
          <w:w w:val="150"/>
        </w:rPr>
        <w:t xml:space="preserve">  </w:t>
      </w:r>
      <w:r w:rsidRPr="006B18F6">
        <w:t>(знаковые)</w:t>
      </w:r>
      <w:r w:rsidRPr="006B18F6">
        <w:rPr>
          <w:spacing w:val="58"/>
          <w:w w:val="150"/>
        </w:rPr>
        <w:t xml:space="preserve">  </w:t>
      </w:r>
      <w:r w:rsidRPr="006B18F6">
        <w:t>модели,</w:t>
      </w:r>
      <w:r w:rsidRPr="006B18F6">
        <w:rPr>
          <w:spacing w:val="62"/>
          <w:w w:val="150"/>
        </w:rPr>
        <w:t xml:space="preserve">  </w:t>
      </w:r>
      <w:r w:rsidRPr="006B18F6">
        <w:rPr>
          <w:spacing w:val="-2"/>
        </w:rPr>
        <w:t>уметь</w:t>
      </w:r>
    </w:p>
    <w:p w:rsidR="0082219A" w:rsidRPr="006B18F6" w:rsidRDefault="00096B32" w:rsidP="006B18F6">
      <w:pPr>
        <w:pStyle w:val="a3"/>
        <w:spacing w:line="360" w:lineRule="auto"/>
        <w:ind w:left="0" w:firstLine="720"/>
      </w:pPr>
      <w:r w:rsidRPr="006B18F6">
        <w:t>преобразовывать</w:t>
      </w:r>
      <w:r w:rsidRPr="006B18F6">
        <w:rPr>
          <w:spacing w:val="-3"/>
        </w:rPr>
        <w:t xml:space="preserve"> </w:t>
      </w:r>
      <w:r w:rsidRPr="006B18F6">
        <w:t>модельные</w:t>
      </w:r>
      <w:r w:rsidRPr="006B18F6">
        <w:rPr>
          <w:spacing w:val="-5"/>
        </w:rPr>
        <w:t xml:space="preserve"> </w:t>
      </w:r>
      <w:r w:rsidRPr="006B18F6">
        <w:t>представления</w:t>
      </w:r>
      <w:r w:rsidRPr="006B18F6">
        <w:rPr>
          <w:spacing w:val="-5"/>
        </w:rPr>
        <w:t xml:space="preserve"> </w:t>
      </w:r>
      <w:r w:rsidRPr="006B18F6">
        <w:t>при</w:t>
      </w:r>
      <w:r w:rsidRPr="006B18F6">
        <w:rPr>
          <w:spacing w:val="-3"/>
        </w:rPr>
        <w:t xml:space="preserve"> </w:t>
      </w:r>
      <w:r w:rsidRPr="006B18F6">
        <w:t>решении</w:t>
      </w:r>
      <w:r w:rsidRPr="006B18F6">
        <w:rPr>
          <w:spacing w:val="-1"/>
        </w:rPr>
        <w:t xml:space="preserve"> </w:t>
      </w:r>
      <w:r w:rsidRPr="006B18F6">
        <w:t>учебных</w:t>
      </w:r>
      <w:r w:rsidRPr="006B18F6">
        <w:rPr>
          <w:spacing w:val="-4"/>
        </w:rPr>
        <w:t xml:space="preserve"> </w:t>
      </w:r>
      <w:r w:rsidRPr="006B18F6">
        <w:t>познавательных и</w:t>
      </w:r>
      <w:r w:rsidRPr="006B18F6">
        <w:rPr>
          <w:spacing w:val="-5"/>
        </w:rPr>
        <w:t xml:space="preserve"> </w:t>
      </w:r>
      <w:r w:rsidRPr="006B18F6">
        <w:t>практических задач, применять модельные представления для выявления характерных признаков изучаемых веществ и химических реакций;</w:t>
      </w:r>
    </w:p>
    <w:p w:rsidR="0082219A" w:rsidRPr="006B18F6" w:rsidRDefault="00096B32" w:rsidP="006B18F6">
      <w:pPr>
        <w:pStyle w:val="a3"/>
        <w:spacing w:line="360" w:lineRule="auto"/>
        <w:ind w:left="0" w:firstLine="720"/>
      </w:pPr>
      <w:r w:rsidRPr="006B18F6">
        <w:t>выбирать наиболее эффективный способ решения расчетных задач с учетом получения новых знаний о веществах и химических реакциях;</w:t>
      </w:r>
    </w:p>
    <w:p w:rsidR="0082219A" w:rsidRPr="006B18F6" w:rsidRDefault="00096B32" w:rsidP="006B18F6">
      <w:pPr>
        <w:pStyle w:val="a3"/>
        <w:spacing w:line="360" w:lineRule="auto"/>
        <w:ind w:left="0" w:firstLine="720"/>
      </w:pPr>
      <w:r w:rsidRPr="006B18F6">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w:t>
      </w:r>
      <w:r w:rsidRPr="006B18F6">
        <w:rPr>
          <w:spacing w:val="80"/>
        </w:rPr>
        <w:t xml:space="preserve"> </w:t>
      </w:r>
      <w:r w:rsidRPr="006B18F6">
        <w:t>безопасности;</w:t>
      </w:r>
      <w:r w:rsidRPr="006B18F6">
        <w:rPr>
          <w:spacing w:val="80"/>
        </w:rPr>
        <w:t xml:space="preserve"> </w:t>
      </w:r>
      <w:r w:rsidRPr="006B18F6">
        <w:t>влияния</w:t>
      </w:r>
      <w:r w:rsidRPr="006B18F6">
        <w:rPr>
          <w:spacing w:val="80"/>
          <w:w w:val="150"/>
        </w:rPr>
        <w:t xml:space="preserve"> </w:t>
      </w:r>
      <w:r w:rsidRPr="006B18F6">
        <w:t>радиоактивности</w:t>
      </w:r>
      <w:r w:rsidRPr="006B18F6">
        <w:rPr>
          <w:spacing w:val="80"/>
        </w:rPr>
        <w:t xml:space="preserve"> </w:t>
      </w:r>
      <w:r w:rsidRPr="006B18F6">
        <w:t>на</w:t>
      </w:r>
      <w:r w:rsidRPr="006B18F6">
        <w:rPr>
          <w:spacing w:val="80"/>
        </w:rPr>
        <w:t xml:space="preserve"> </w:t>
      </w:r>
      <w:r w:rsidRPr="006B18F6">
        <w:t>живые</w:t>
      </w:r>
      <w:r w:rsidRPr="006B18F6">
        <w:rPr>
          <w:spacing w:val="80"/>
        </w:rPr>
        <w:t xml:space="preserve"> </w:t>
      </w:r>
      <w:r w:rsidRPr="006B18F6">
        <w:t>организмы</w:t>
      </w:r>
      <w:r w:rsidRPr="006B18F6">
        <w:rPr>
          <w:spacing w:val="80"/>
        </w:rPr>
        <w:t xml:space="preserve"> </w:t>
      </w:r>
      <w:r w:rsidRPr="006B18F6">
        <w:t>безопасности;</w:t>
      </w:r>
    </w:p>
    <w:p w:rsidR="0082219A" w:rsidRPr="006B18F6" w:rsidRDefault="00096B32" w:rsidP="006B18F6">
      <w:pPr>
        <w:pStyle w:val="a3"/>
        <w:spacing w:line="360" w:lineRule="auto"/>
        <w:ind w:left="0" w:firstLine="720"/>
      </w:pPr>
      <w:r w:rsidRPr="006B18F6">
        <w:t>представлений о рациональном природопользовании (в процессе подготовки сообщений, выполнения групповых проектов);</w:t>
      </w:r>
    </w:p>
    <w:p w:rsidR="0082219A" w:rsidRPr="006B18F6" w:rsidRDefault="00096B32" w:rsidP="006B18F6">
      <w:pPr>
        <w:pStyle w:val="a3"/>
        <w:spacing w:line="360" w:lineRule="auto"/>
        <w:ind w:left="0" w:firstLine="720"/>
      </w:pPr>
      <w:r w:rsidRPr="006B18F6">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действий включает базовые исследовательские действия:</w:t>
      </w:r>
    </w:p>
    <w:p w:rsidR="0082219A" w:rsidRPr="006B18F6" w:rsidRDefault="00096B32" w:rsidP="006B18F6">
      <w:pPr>
        <w:pStyle w:val="a3"/>
        <w:spacing w:line="360" w:lineRule="auto"/>
        <w:ind w:left="0" w:firstLine="720"/>
      </w:pPr>
      <w:r w:rsidRPr="006B18F6">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82219A" w:rsidRPr="006B18F6" w:rsidRDefault="00096B32" w:rsidP="006B18F6">
      <w:pPr>
        <w:pStyle w:val="a3"/>
        <w:spacing w:line="360" w:lineRule="auto"/>
        <w:ind w:left="0" w:firstLine="720"/>
      </w:pPr>
      <w:r w:rsidRPr="006B18F6">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82219A" w:rsidRPr="006B18F6" w:rsidRDefault="00096B32" w:rsidP="006B18F6">
      <w:pPr>
        <w:pStyle w:val="a3"/>
        <w:spacing w:line="360" w:lineRule="auto"/>
        <w:ind w:left="0" w:firstLine="720"/>
      </w:pPr>
      <w:r w:rsidRPr="006B18F6">
        <w:t xml:space="preserve">проводить опыты по проверке предложенных гипотез, например, гипотезы о прямой </w:t>
      </w:r>
      <w:r w:rsidRPr="006B18F6">
        <w:lastRenderedPageBreak/>
        <w:t>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82219A" w:rsidRPr="006B18F6" w:rsidRDefault="00096B32" w:rsidP="006B18F6">
      <w:pPr>
        <w:pStyle w:val="a3"/>
        <w:spacing w:line="360" w:lineRule="auto"/>
        <w:ind w:left="0" w:firstLine="720"/>
      </w:pPr>
      <w:r w:rsidRPr="006B18F6">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82219A" w:rsidRPr="006B18F6" w:rsidRDefault="00096B32" w:rsidP="006B18F6">
      <w:pPr>
        <w:pStyle w:val="a3"/>
        <w:spacing w:line="360" w:lineRule="auto"/>
        <w:ind w:left="0" w:firstLine="720"/>
      </w:pPr>
      <w:r w:rsidRPr="006B18F6">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w:t>
      </w:r>
      <w:r w:rsidRPr="006B18F6">
        <w:rPr>
          <w:spacing w:val="40"/>
        </w:rPr>
        <w:t xml:space="preserve"> </w:t>
      </w:r>
      <w:r w:rsidRPr="006B18F6">
        <w:t>отражение, преломление, интерференция, дифракция и поляризация света, дисперсия света (на базовом уровне);</w:t>
      </w:r>
    </w:p>
    <w:p w:rsidR="0082219A" w:rsidRPr="006B18F6" w:rsidRDefault="00096B32" w:rsidP="006B18F6">
      <w:pPr>
        <w:pStyle w:val="a3"/>
        <w:spacing w:line="360" w:lineRule="auto"/>
        <w:ind w:left="0" w:firstLine="720"/>
      </w:pPr>
      <w:r w:rsidRPr="006B18F6">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82219A" w:rsidRPr="006B18F6" w:rsidRDefault="00096B32" w:rsidP="006B18F6">
      <w:pPr>
        <w:pStyle w:val="a3"/>
        <w:spacing w:line="360" w:lineRule="auto"/>
        <w:ind w:left="0" w:firstLine="720"/>
      </w:pPr>
      <w:r w:rsidRPr="006B18F6">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82219A" w:rsidRPr="006B18F6" w:rsidRDefault="00096B32" w:rsidP="006B18F6">
      <w:pPr>
        <w:pStyle w:val="a3"/>
        <w:spacing w:line="360" w:lineRule="auto"/>
        <w:ind w:left="0" w:firstLine="720"/>
      </w:pPr>
      <w:r w:rsidRPr="006B18F6">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универсальных учебных познавательных действий включает </w:t>
      </w:r>
      <w:r w:rsidRPr="006B18F6">
        <w:rPr>
          <w:b/>
          <w:sz w:val="24"/>
          <w:szCs w:val="24"/>
        </w:rPr>
        <w:t xml:space="preserve">работу с </w:t>
      </w:r>
      <w:r w:rsidRPr="006B18F6">
        <w:rPr>
          <w:b/>
          <w:spacing w:val="-2"/>
          <w:sz w:val="24"/>
          <w:szCs w:val="24"/>
        </w:rPr>
        <w:t>информацией</w:t>
      </w:r>
      <w:r w:rsidRPr="006B18F6">
        <w:rPr>
          <w:spacing w:val="-2"/>
          <w:sz w:val="24"/>
          <w:szCs w:val="24"/>
        </w:rPr>
        <w:t>:</w:t>
      </w:r>
    </w:p>
    <w:p w:rsidR="0082219A" w:rsidRPr="006B18F6" w:rsidRDefault="00096B32" w:rsidP="006B18F6">
      <w:pPr>
        <w:pStyle w:val="a3"/>
        <w:spacing w:line="360" w:lineRule="auto"/>
        <w:ind w:left="0" w:firstLine="720"/>
      </w:pPr>
      <w:r w:rsidRPr="006B18F6">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82219A" w:rsidRPr="006B18F6" w:rsidRDefault="00096B32" w:rsidP="006B18F6">
      <w:pPr>
        <w:pStyle w:val="a3"/>
        <w:spacing w:line="360" w:lineRule="auto"/>
        <w:ind w:left="0" w:firstLine="720"/>
      </w:pPr>
      <w:r w:rsidRPr="006B18F6">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82219A" w:rsidRPr="006B18F6" w:rsidRDefault="00096B32" w:rsidP="006B18F6">
      <w:pPr>
        <w:spacing w:line="360" w:lineRule="auto"/>
        <w:ind w:firstLine="720"/>
        <w:jc w:val="both"/>
        <w:rPr>
          <w:sz w:val="24"/>
          <w:szCs w:val="24"/>
        </w:rPr>
      </w:pPr>
      <w:r w:rsidRPr="006B18F6">
        <w:rPr>
          <w:sz w:val="24"/>
          <w:szCs w:val="24"/>
        </w:rPr>
        <w:lastRenderedPageBreak/>
        <w:t>Формирование</w:t>
      </w:r>
      <w:r w:rsidRPr="006B18F6">
        <w:rPr>
          <w:spacing w:val="-8"/>
          <w:sz w:val="24"/>
          <w:szCs w:val="24"/>
        </w:rPr>
        <w:t xml:space="preserve"> </w:t>
      </w:r>
      <w:r w:rsidRPr="006B18F6">
        <w:rPr>
          <w:b/>
          <w:sz w:val="24"/>
          <w:szCs w:val="24"/>
        </w:rPr>
        <w:t>универсальных</w:t>
      </w:r>
      <w:r w:rsidRPr="006B18F6">
        <w:rPr>
          <w:b/>
          <w:spacing w:val="-7"/>
          <w:sz w:val="24"/>
          <w:szCs w:val="24"/>
        </w:rPr>
        <w:t xml:space="preserve"> </w:t>
      </w:r>
      <w:r w:rsidRPr="006B18F6">
        <w:rPr>
          <w:b/>
          <w:sz w:val="24"/>
          <w:szCs w:val="24"/>
        </w:rPr>
        <w:t>учебных</w:t>
      </w:r>
      <w:r w:rsidRPr="006B18F6">
        <w:rPr>
          <w:b/>
          <w:spacing w:val="-7"/>
          <w:sz w:val="24"/>
          <w:szCs w:val="24"/>
        </w:rPr>
        <w:t xml:space="preserve"> </w:t>
      </w:r>
      <w:r w:rsidRPr="006B18F6">
        <w:rPr>
          <w:b/>
          <w:sz w:val="24"/>
          <w:szCs w:val="24"/>
        </w:rPr>
        <w:t>коммуникативных</w:t>
      </w:r>
      <w:r w:rsidRPr="006B18F6">
        <w:rPr>
          <w:b/>
          <w:spacing w:val="-4"/>
          <w:sz w:val="24"/>
          <w:szCs w:val="24"/>
        </w:rPr>
        <w:t xml:space="preserve"> </w:t>
      </w:r>
      <w:r w:rsidRPr="006B18F6">
        <w:rPr>
          <w:sz w:val="24"/>
          <w:szCs w:val="24"/>
        </w:rPr>
        <w:t>действий</w:t>
      </w:r>
      <w:r w:rsidRPr="006B18F6">
        <w:rPr>
          <w:spacing w:val="-7"/>
          <w:sz w:val="24"/>
          <w:szCs w:val="24"/>
        </w:rPr>
        <w:t xml:space="preserve"> </w:t>
      </w:r>
      <w:r w:rsidRPr="006B18F6">
        <w:rPr>
          <w:sz w:val="24"/>
          <w:szCs w:val="24"/>
        </w:rPr>
        <w:t>включает</w:t>
      </w:r>
      <w:r w:rsidRPr="006B18F6">
        <w:rPr>
          <w:spacing w:val="-5"/>
          <w:sz w:val="24"/>
          <w:szCs w:val="24"/>
        </w:rPr>
        <w:t xml:space="preserve"> </w:t>
      </w:r>
      <w:r w:rsidRPr="006B18F6">
        <w:rPr>
          <w:sz w:val="24"/>
          <w:szCs w:val="24"/>
        </w:rPr>
        <w:t>умения: аргументированно вести диалог, развернуто и логично излагать свою точку зрения;</w:t>
      </w:r>
    </w:p>
    <w:p w:rsidR="0082219A" w:rsidRPr="006B18F6" w:rsidRDefault="00096B32" w:rsidP="006B18F6">
      <w:pPr>
        <w:pStyle w:val="a3"/>
        <w:spacing w:line="360" w:lineRule="auto"/>
        <w:ind w:left="0" w:firstLine="720"/>
      </w:pPr>
      <w:r w:rsidRPr="006B18F6">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w:t>
      </w:r>
      <w:r w:rsidRPr="006B18F6">
        <w:rPr>
          <w:spacing w:val="40"/>
        </w:rPr>
        <w:t xml:space="preserve"> </w:t>
      </w:r>
      <w:r w:rsidRPr="006B18F6">
        <w:t>о современной естественнонаучной картине мира;</w:t>
      </w:r>
    </w:p>
    <w:p w:rsidR="0082219A" w:rsidRPr="006B18F6" w:rsidRDefault="00096B32" w:rsidP="006B18F6">
      <w:pPr>
        <w:pStyle w:val="a3"/>
        <w:spacing w:line="360" w:lineRule="auto"/>
        <w:ind w:left="0" w:firstLine="720"/>
      </w:pPr>
      <w:r w:rsidRPr="006B18F6">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регулятивных </w:t>
      </w:r>
      <w:r w:rsidRPr="006B18F6">
        <w:rPr>
          <w:sz w:val="24"/>
          <w:szCs w:val="24"/>
        </w:rPr>
        <w:t>действий включает умения: самостоятельно</w:t>
      </w:r>
      <w:r w:rsidRPr="006B18F6">
        <w:rPr>
          <w:spacing w:val="76"/>
          <w:sz w:val="24"/>
          <w:szCs w:val="24"/>
        </w:rPr>
        <w:t xml:space="preserve"> </w:t>
      </w:r>
      <w:r w:rsidRPr="006B18F6">
        <w:rPr>
          <w:sz w:val="24"/>
          <w:szCs w:val="24"/>
        </w:rPr>
        <w:t>осуществлять</w:t>
      </w:r>
      <w:r w:rsidRPr="006B18F6">
        <w:rPr>
          <w:spacing w:val="79"/>
          <w:sz w:val="24"/>
          <w:szCs w:val="24"/>
        </w:rPr>
        <w:t xml:space="preserve"> </w:t>
      </w:r>
      <w:r w:rsidRPr="006B18F6">
        <w:rPr>
          <w:sz w:val="24"/>
          <w:szCs w:val="24"/>
        </w:rPr>
        <w:t>познавательную</w:t>
      </w:r>
      <w:r w:rsidRPr="006B18F6">
        <w:rPr>
          <w:spacing w:val="79"/>
          <w:sz w:val="24"/>
          <w:szCs w:val="24"/>
        </w:rPr>
        <w:t xml:space="preserve"> </w:t>
      </w:r>
      <w:r w:rsidRPr="006B18F6">
        <w:rPr>
          <w:sz w:val="24"/>
          <w:szCs w:val="24"/>
        </w:rPr>
        <w:t>деятельность</w:t>
      </w:r>
      <w:r w:rsidRPr="006B18F6">
        <w:rPr>
          <w:spacing w:val="51"/>
          <w:w w:val="150"/>
          <w:sz w:val="24"/>
          <w:szCs w:val="24"/>
        </w:rPr>
        <w:t xml:space="preserve"> </w:t>
      </w:r>
      <w:r w:rsidRPr="006B18F6">
        <w:rPr>
          <w:sz w:val="24"/>
          <w:szCs w:val="24"/>
        </w:rPr>
        <w:t>в</w:t>
      </w:r>
      <w:r w:rsidRPr="006B18F6">
        <w:rPr>
          <w:spacing w:val="78"/>
          <w:sz w:val="24"/>
          <w:szCs w:val="24"/>
        </w:rPr>
        <w:t xml:space="preserve"> </w:t>
      </w:r>
      <w:r w:rsidRPr="006B18F6">
        <w:rPr>
          <w:sz w:val="24"/>
          <w:szCs w:val="24"/>
        </w:rPr>
        <w:t>области</w:t>
      </w:r>
      <w:r w:rsidRPr="006B18F6">
        <w:rPr>
          <w:spacing w:val="50"/>
          <w:w w:val="150"/>
          <w:sz w:val="24"/>
          <w:szCs w:val="24"/>
        </w:rPr>
        <w:t xml:space="preserve"> </w:t>
      </w:r>
      <w:r w:rsidRPr="006B18F6">
        <w:rPr>
          <w:sz w:val="24"/>
          <w:szCs w:val="24"/>
        </w:rPr>
        <w:t>физики,</w:t>
      </w:r>
      <w:r w:rsidRPr="006B18F6">
        <w:rPr>
          <w:spacing w:val="77"/>
          <w:sz w:val="24"/>
          <w:szCs w:val="24"/>
        </w:rPr>
        <w:t xml:space="preserve"> </w:t>
      </w:r>
      <w:r w:rsidRPr="006B18F6">
        <w:rPr>
          <w:spacing w:val="-2"/>
          <w:sz w:val="24"/>
          <w:szCs w:val="24"/>
        </w:rPr>
        <w:t>химии,</w:t>
      </w:r>
    </w:p>
    <w:p w:rsidR="0082219A" w:rsidRPr="006B18F6" w:rsidRDefault="00096B32" w:rsidP="006B18F6">
      <w:pPr>
        <w:pStyle w:val="a3"/>
        <w:spacing w:line="360" w:lineRule="auto"/>
        <w:ind w:left="0" w:firstLine="720"/>
      </w:pPr>
      <w:r w:rsidRPr="006B18F6">
        <w:t>биологии,</w:t>
      </w:r>
      <w:r w:rsidRPr="006B18F6">
        <w:rPr>
          <w:spacing w:val="-6"/>
        </w:rPr>
        <w:t xml:space="preserve"> </w:t>
      </w:r>
      <w:r w:rsidRPr="006B18F6">
        <w:t>выявлять</w:t>
      </w:r>
      <w:r w:rsidRPr="006B18F6">
        <w:rPr>
          <w:spacing w:val="-4"/>
        </w:rPr>
        <w:t xml:space="preserve"> </w:t>
      </w:r>
      <w:r w:rsidRPr="006B18F6">
        <w:t>проблемы,</w:t>
      </w:r>
      <w:r w:rsidRPr="006B18F6">
        <w:rPr>
          <w:spacing w:val="-5"/>
        </w:rPr>
        <w:t xml:space="preserve"> </w:t>
      </w:r>
      <w:r w:rsidRPr="006B18F6">
        <w:t>ставить</w:t>
      </w:r>
      <w:r w:rsidRPr="006B18F6">
        <w:rPr>
          <w:spacing w:val="-4"/>
        </w:rPr>
        <w:t xml:space="preserve"> </w:t>
      </w:r>
      <w:r w:rsidRPr="006B18F6">
        <w:t>и</w:t>
      </w:r>
      <w:r w:rsidRPr="006B18F6">
        <w:rPr>
          <w:spacing w:val="-4"/>
        </w:rPr>
        <w:t xml:space="preserve"> </w:t>
      </w:r>
      <w:r w:rsidRPr="006B18F6">
        <w:t>формулировать</w:t>
      </w:r>
      <w:r w:rsidRPr="006B18F6">
        <w:rPr>
          <w:spacing w:val="-1"/>
        </w:rPr>
        <w:t xml:space="preserve"> </w:t>
      </w:r>
      <w:r w:rsidRPr="006B18F6">
        <w:rPr>
          <w:spacing w:val="-2"/>
        </w:rPr>
        <w:t>задачи;</w:t>
      </w:r>
    </w:p>
    <w:p w:rsidR="0082219A" w:rsidRPr="006B18F6" w:rsidRDefault="00096B32" w:rsidP="006B18F6">
      <w:pPr>
        <w:pStyle w:val="a3"/>
        <w:spacing w:line="360" w:lineRule="auto"/>
        <w:ind w:left="0" w:firstLine="720"/>
      </w:pPr>
      <w:r w:rsidRPr="006B18F6">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82219A" w:rsidRPr="006B18F6" w:rsidRDefault="00096B32" w:rsidP="006B18F6">
      <w:pPr>
        <w:pStyle w:val="a3"/>
        <w:spacing w:line="360" w:lineRule="auto"/>
        <w:ind w:left="0" w:firstLine="720"/>
      </w:pPr>
      <w:r w:rsidRPr="006B18F6">
        <w:t>делать</w:t>
      </w:r>
      <w:r w:rsidRPr="006B18F6">
        <w:rPr>
          <w:spacing w:val="-2"/>
        </w:rPr>
        <w:t xml:space="preserve"> </w:t>
      </w:r>
      <w:r w:rsidRPr="006B18F6">
        <w:t>осознанный</w:t>
      </w:r>
      <w:r w:rsidRPr="006B18F6">
        <w:rPr>
          <w:spacing w:val="-2"/>
        </w:rPr>
        <w:t xml:space="preserve"> </w:t>
      </w:r>
      <w:r w:rsidRPr="006B18F6">
        <w:t>выбор,</w:t>
      </w:r>
      <w:r w:rsidRPr="006B18F6">
        <w:rPr>
          <w:spacing w:val="-3"/>
        </w:rPr>
        <w:t xml:space="preserve"> </w:t>
      </w:r>
      <w:r w:rsidRPr="006B18F6">
        <w:t>аргументировать</w:t>
      </w:r>
      <w:r w:rsidRPr="006B18F6">
        <w:rPr>
          <w:spacing w:val="-2"/>
        </w:rPr>
        <w:t xml:space="preserve"> </w:t>
      </w:r>
      <w:r w:rsidRPr="006B18F6">
        <w:t>его,</w:t>
      </w:r>
      <w:r w:rsidRPr="006B18F6">
        <w:rPr>
          <w:spacing w:val="-3"/>
        </w:rPr>
        <w:t xml:space="preserve"> </w:t>
      </w:r>
      <w:r w:rsidRPr="006B18F6">
        <w:t>брать</w:t>
      </w:r>
      <w:r w:rsidRPr="006B18F6">
        <w:rPr>
          <w:spacing w:val="-2"/>
        </w:rPr>
        <w:t xml:space="preserve"> </w:t>
      </w:r>
      <w:r w:rsidRPr="006B18F6">
        <w:t>на</w:t>
      </w:r>
      <w:r w:rsidRPr="006B18F6">
        <w:rPr>
          <w:spacing w:val="-4"/>
        </w:rPr>
        <w:t xml:space="preserve"> </w:t>
      </w:r>
      <w:r w:rsidRPr="006B18F6">
        <w:t>себя</w:t>
      </w:r>
      <w:r w:rsidRPr="006B18F6">
        <w:rPr>
          <w:spacing w:val="-3"/>
        </w:rPr>
        <w:t xml:space="preserve"> </w:t>
      </w:r>
      <w:r w:rsidRPr="006B18F6">
        <w:t>ответственность</w:t>
      </w:r>
      <w:r w:rsidRPr="006B18F6">
        <w:rPr>
          <w:spacing w:val="-2"/>
        </w:rPr>
        <w:t xml:space="preserve"> </w:t>
      </w:r>
      <w:r w:rsidRPr="006B18F6">
        <w:t>за</w:t>
      </w:r>
      <w:r w:rsidRPr="006B18F6">
        <w:rPr>
          <w:spacing w:val="-4"/>
        </w:rPr>
        <w:t xml:space="preserve"> </w:t>
      </w:r>
      <w:r w:rsidRPr="006B18F6">
        <w:t>решение</w:t>
      </w:r>
      <w:r w:rsidRPr="006B18F6">
        <w:rPr>
          <w:spacing w:val="-4"/>
        </w:rPr>
        <w:t xml:space="preserve"> </w:t>
      </w:r>
      <w:r w:rsidRPr="006B18F6">
        <w:t>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82219A" w:rsidRPr="006B18F6" w:rsidRDefault="00096B32" w:rsidP="006B18F6">
      <w:pPr>
        <w:pStyle w:val="a3"/>
        <w:spacing w:line="360" w:lineRule="auto"/>
        <w:ind w:left="0" w:firstLine="720"/>
      </w:pPr>
      <w:r w:rsidRPr="006B18F6">
        <w:t>использовать</w:t>
      </w:r>
      <w:r w:rsidRPr="006B18F6">
        <w:rPr>
          <w:spacing w:val="54"/>
          <w:w w:val="150"/>
        </w:rPr>
        <w:t xml:space="preserve"> </w:t>
      </w:r>
      <w:r w:rsidRPr="006B18F6">
        <w:t>приёмы</w:t>
      </w:r>
      <w:r w:rsidRPr="006B18F6">
        <w:rPr>
          <w:spacing w:val="55"/>
          <w:w w:val="150"/>
        </w:rPr>
        <w:t xml:space="preserve"> </w:t>
      </w:r>
      <w:r w:rsidRPr="006B18F6">
        <w:t>рефлексии</w:t>
      </w:r>
      <w:r w:rsidRPr="006B18F6">
        <w:rPr>
          <w:spacing w:val="56"/>
          <w:w w:val="150"/>
        </w:rPr>
        <w:t xml:space="preserve"> </w:t>
      </w:r>
      <w:r w:rsidRPr="006B18F6">
        <w:t>для</w:t>
      </w:r>
      <w:r w:rsidRPr="006B18F6">
        <w:rPr>
          <w:spacing w:val="56"/>
          <w:w w:val="150"/>
        </w:rPr>
        <w:t xml:space="preserve"> </w:t>
      </w:r>
      <w:r w:rsidRPr="006B18F6">
        <w:t>оценки</w:t>
      </w:r>
      <w:r w:rsidRPr="006B18F6">
        <w:rPr>
          <w:spacing w:val="56"/>
          <w:w w:val="150"/>
        </w:rPr>
        <w:t xml:space="preserve"> </w:t>
      </w:r>
      <w:r w:rsidRPr="006B18F6">
        <w:t>ситуации,</w:t>
      </w:r>
      <w:r w:rsidRPr="006B18F6">
        <w:rPr>
          <w:spacing w:val="55"/>
          <w:w w:val="150"/>
        </w:rPr>
        <w:t xml:space="preserve"> </w:t>
      </w:r>
      <w:r w:rsidRPr="006B18F6">
        <w:t>выбора</w:t>
      </w:r>
      <w:r w:rsidRPr="006B18F6">
        <w:rPr>
          <w:spacing w:val="57"/>
          <w:w w:val="150"/>
        </w:rPr>
        <w:t xml:space="preserve"> </w:t>
      </w:r>
      <w:r w:rsidRPr="006B18F6">
        <w:t>верного</w:t>
      </w:r>
      <w:r w:rsidRPr="006B18F6">
        <w:rPr>
          <w:spacing w:val="55"/>
          <w:w w:val="150"/>
        </w:rPr>
        <w:t xml:space="preserve"> </w:t>
      </w:r>
      <w:r w:rsidRPr="006B18F6">
        <w:t>решения</w:t>
      </w:r>
      <w:r w:rsidRPr="006B18F6">
        <w:rPr>
          <w:spacing w:val="55"/>
          <w:w w:val="150"/>
        </w:rPr>
        <w:t xml:space="preserve"> </w:t>
      </w:r>
      <w:r w:rsidRPr="006B18F6">
        <w:rPr>
          <w:spacing w:val="-5"/>
        </w:rPr>
        <w:t>при</w:t>
      </w:r>
      <w:r w:rsidR="007A3960">
        <w:rPr>
          <w:spacing w:val="-5"/>
        </w:rPr>
        <w:t xml:space="preserve"> </w:t>
      </w:r>
      <w:r w:rsidRPr="006B18F6">
        <w:t>решении</w:t>
      </w:r>
      <w:r w:rsidRPr="006B18F6">
        <w:rPr>
          <w:spacing w:val="-3"/>
        </w:rPr>
        <w:t xml:space="preserve"> </w:t>
      </w:r>
      <w:r w:rsidRPr="006B18F6">
        <w:t>качественных</w:t>
      </w:r>
      <w:r w:rsidRPr="006B18F6">
        <w:rPr>
          <w:spacing w:val="-4"/>
        </w:rPr>
        <w:t xml:space="preserve"> </w:t>
      </w:r>
      <w:r w:rsidRPr="006B18F6">
        <w:t>и</w:t>
      </w:r>
      <w:r w:rsidRPr="006B18F6">
        <w:rPr>
          <w:spacing w:val="-3"/>
        </w:rPr>
        <w:t xml:space="preserve"> </w:t>
      </w:r>
      <w:r w:rsidRPr="006B18F6">
        <w:t>расчетных</w:t>
      </w:r>
      <w:r w:rsidRPr="006B18F6">
        <w:rPr>
          <w:spacing w:val="-1"/>
        </w:rPr>
        <w:t xml:space="preserve"> </w:t>
      </w:r>
      <w:r w:rsidRPr="006B18F6">
        <w:rPr>
          <w:spacing w:val="-2"/>
        </w:rPr>
        <w:t>задач;</w:t>
      </w:r>
    </w:p>
    <w:p w:rsidR="0082219A" w:rsidRPr="006B18F6" w:rsidRDefault="00096B32" w:rsidP="006B18F6">
      <w:pPr>
        <w:pStyle w:val="a3"/>
        <w:spacing w:line="360" w:lineRule="auto"/>
        <w:ind w:left="0" w:firstLine="720"/>
      </w:pPr>
      <w:r w:rsidRPr="006B18F6">
        <w:t>принимать мотивы и аргументы других участников при анализе и обсуждении результатов учебных исследований или решения физических задач.</w:t>
      </w:r>
    </w:p>
    <w:p w:rsidR="0082219A" w:rsidRPr="006B18F6" w:rsidRDefault="00096B32" w:rsidP="006B18F6">
      <w:pPr>
        <w:pStyle w:val="1"/>
        <w:spacing w:before="0" w:line="360" w:lineRule="auto"/>
        <w:ind w:left="0" w:firstLine="720"/>
      </w:pPr>
      <w:bookmarkStart w:id="325" w:name="_Toc216087036"/>
      <w:r w:rsidRPr="006B18F6">
        <w:t>Общественно-научные</w:t>
      </w:r>
      <w:r w:rsidRPr="006B18F6">
        <w:rPr>
          <w:spacing w:val="-8"/>
        </w:rPr>
        <w:t xml:space="preserve"> </w:t>
      </w:r>
      <w:r w:rsidRPr="006B18F6">
        <w:rPr>
          <w:spacing w:val="-2"/>
        </w:rPr>
        <w:t>предметы.</w:t>
      </w:r>
      <w:bookmarkEnd w:id="325"/>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действий включает базовые логические действия:</w:t>
      </w:r>
    </w:p>
    <w:p w:rsidR="0082219A" w:rsidRPr="006B18F6" w:rsidRDefault="00096B32" w:rsidP="006B18F6">
      <w:pPr>
        <w:pStyle w:val="a3"/>
        <w:spacing w:line="360" w:lineRule="auto"/>
        <w:ind w:left="0" w:firstLine="720"/>
      </w:pPr>
      <w:r w:rsidRPr="006B18F6">
        <w:t>характеризовать, опираясь на социально-гуманитарные знания, российские духовно- нравственные</w:t>
      </w:r>
      <w:r w:rsidRPr="006B18F6">
        <w:rPr>
          <w:spacing w:val="-6"/>
        </w:rPr>
        <w:t xml:space="preserve"> </w:t>
      </w:r>
      <w:r w:rsidRPr="006B18F6">
        <w:t>ценности,</w:t>
      </w:r>
      <w:r w:rsidRPr="006B18F6">
        <w:rPr>
          <w:spacing w:val="-5"/>
        </w:rPr>
        <w:t xml:space="preserve"> </w:t>
      </w:r>
      <w:r w:rsidRPr="006B18F6">
        <w:t>раскрывать</w:t>
      </w:r>
      <w:r w:rsidRPr="006B18F6">
        <w:rPr>
          <w:spacing w:val="-3"/>
        </w:rPr>
        <w:t xml:space="preserve"> </w:t>
      </w:r>
      <w:r w:rsidRPr="006B18F6">
        <w:t>их</w:t>
      </w:r>
      <w:r w:rsidRPr="006B18F6">
        <w:rPr>
          <w:spacing w:val="-2"/>
        </w:rPr>
        <w:t xml:space="preserve"> </w:t>
      </w:r>
      <w:r w:rsidRPr="006B18F6">
        <w:t>взаимосвязь,</w:t>
      </w:r>
      <w:r w:rsidRPr="006B18F6">
        <w:rPr>
          <w:spacing w:val="-4"/>
        </w:rPr>
        <w:t xml:space="preserve"> </w:t>
      </w:r>
      <w:r w:rsidRPr="006B18F6">
        <w:t>историческую</w:t>
      </w:r>
      <w:r w:rsidRPr="006B18F6">
        <w:rPr>
          <w:spacing w:val="-4"/>
        </w:rPr>
        <w:t xml:space="preserve"> </w:t>
      </w:r>
      <w:r w:rsidRPr="006B18F6">
        <w:t>обусловленность,</w:t>
      </w:r>
      <w:r w:rsidRPr="006B18F6">
        <w:rPr>
          <w:spacing w:val="-4"/>
        </w:rPr>
        <w:t xml:space="preserve"> </w:t>
      </w:r>
      <w:r w:rsidRPr="006B18F6">
        <w:t>актуальность в современных условиях;</w:t>
      </w:r>
    </w:p>
    <w:p w:rsidR="0082219A" w:rsidRPr="006B18F6" w:rsidRDefault="00096B32" w:rsidP="006B18F6">
      <w:pPr>
        <w:pStyle w:val="a3"/>
        <w:spacing w:line="360" w:lineRule="auto"/>
        <w:ind w:left="0" w:firstLine="720"/>
      </w:pPr>
      <w:r w:rsidRPr="006B18F6">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82219A" w:rsidRPr="006B18F6" w:rsidRDefault="00096B32" w:rsidP="006B18F6">
      <w:pPr>
        <w:pStyle w:val="a3"/>
        <w:spacing w:line="360" w:lineRule="auto"/>
        <w:ind w:left="0" w:firstLine="720"/>
      </w:pPr>
      <w:r w:rsidRPr="006B18F6">
        <w:lastRenderedPageBreak/>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sidRPr="006B18F6">
        <w:rPr>
          <w:spacing w:val="-2"/>
        </w:rPr>
        <w:t>устройства;</w:t>
      </w:r>
    </w:p>
    <w:p w:rsidR="0082219A" w:rsidRPr="006B18F6" w:rsidRDefault="00096B32" w:rsidP="006B18F6">
      <w:pPr>
        <w:pStyle w:val="a3"/>
        <w:spacing w:line="360" w:lineRule="auto"/>
        <w:ind w:left="0" w:firstLine="720"/>
      </w:pPr>
      <w:r w:rsidRPr="006B18F6">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w:t>
      </w:r>
      <w:r w:rsidRPr="006B18F6">
        <w:rPr>
          <w:spacing w:val="40"/>
        </w:rPr>
        <w:t xml:space="preserve"> </w:t>
      </w:r>
      <w:r w:rsidRPr="006B18F6">
        <w:t>климатическими изменениями;</w:t>
      </w:r>
    </w:p>
    <w:p w:rsidR="0082219A" w:rsidRPr="006B18F6" w:rsidRDefault="00096B32" w:rsidP="006B18F6">
      <w:pPr>
        <w:pStyle w:val="a3"/>
        <w:spacing w:line="360" w:lineRule="auto"/>
        <w:ind w:left="0" w:firstLine="720"/>
      </w:pPr>
      <w:r w:rsidRPr="006B18F6">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82219A" w:rsidRPr="006B18F6" w:rsidRDefault="00096B32" w:rsidP="006B18F6">
      <w:pPr>
        <w:pStyle w:val="a3"/>
        <w:spacing w:line="360" w:lineRule="auto"/>
        <w:ind w:left="0" w:firstLine="720"/>
      </w:pPr>
      <w:r w:rsidRPr="006B18F6">
        <w:t>вносить коррективы в деятельность, оценивать соответствие результатов целям, оценивать риски</w:t>
      </w:r>
      <w:r w:rsidRPr="006B18F6">
        <w:rPr>
          <w:spacing w:val="-1"/>
        </w:rPr>
        <w:t xml:space="preserve"> </w:t>
      </w:r>
      <w:r w:rsidRPr="006B18F6">
        <w:t>последствий</w:t>
      </w:r>
      <w:r w:rsidRPr="006B18F6">
        <w:rPr>
          <w:spacing w:val="-1"/>
        </w:rPr>
        <w:t xml:space="preserve"> </w:t>
      </w:r>
      <w:r w:rsidRPr="006B18F6">
        <w:t>деятельности,</w:t>
      </w:r>
      <w:r w:rsidRPr="006B18F6">
        <w:rPr>
          <w:spacing w:val="-2"/>
        </w:rPr>
        <w:t xml:space="preserve"> </w:t>
      </w:r>
      <w:r w:rsidRPr="006B18F6">
        <w:t>например,</w:t>
      </w:r>
      <w:r w:rsidRPr="006B18F6">
        <w:rPr>
          <w:spacing w:val="-2"/>
        </w:rPr>
        <w:t xml:space="preserve"> </w:t>
      </w:r>
      <w:r w:rsidRPr="006B18F6">
        <w:t>связанные с</w:t>
      </w:r>
      <w:r w:rsidRPr="006B18F6">
        <w:rPr>
          <w:spacing w:val="-3"/>
        </w:rPr>
        <w:t xml:space="preserve"> </w:t>
      </w:r>
      <w:r w:rsidRPr="006B18F6">
        <w:t>попытками</w:t>
      </w:r>
      <w:r w:rsidRPr="006B18F6">
        <w:rPr>
          <w:spacing w:val="-1"/>
        </w:rPr>
        <w:t xml:space="preserve"> </w:t>
      </w:r>
      <w:r w:rsidRPr="006B18F6">
        <w:t>фальсификации</w:t>
      </w:r>
      <w:r w:rsidRPr="006B18F6">
        <w:rPr>
          <w:spacing w:val="-1"/>
        </w:rPr>
        <w:t xml:space="preserve"> </w:t>
      </w:r>
      <w:r w:rsidRPr="006B18F6">
        <w:t>исторических фактов, отражающих важнейшие события истории России.</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действий </w:t>
      </w:r>
      <w:r w:rsidRPr="006B18F6">
        <w:rPr>
          <w:sz w:val="24"/>
          <w:szCs w:val="24"/>
        </w:rPr>
        <w:t>включает базовые исследовательские действия:</w:t>
      </w:r>
    </w:p>
    <w:p w:rsidR="0082219A" w:rsidRPr="006B18F6" w:rsidRDefault="00096B32" w:rsidP="006B18F6">
      <w:pPr>
        <w:pStyle w:val="a3"/>
        <w:spacing w:line="360" w:lineRule="auto"/>
        <w:ind w:left="0" w:firstLine="720"/>
      </w:pPr>
      <w:r w:rsidRPr="006B18F6">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w:t>
      </w:r>
      <w:r w:rsidRPr="006B18F6">
        <w:rPr>
          <w:spacing w:val="-1"/>
        </w:rPr>
        <w:t xml:space="preserve"> </w:t>
      </w:r>
      <w:r w:rsidRPr="006B18F6">
        <w:t>материала,</w:t>
      </w:r>
      <w:r w:rsidRPr="006B18F6">
        <w:rPr>
          <w:spacing w:val="-1"/>
        </w:rPr>
        <w:t xml:space="preserve"> </w:t>
      </w:r>
      <w:r w:rsidRPr="006B18F6">
        <w:t>в</w:t>
      </w:r>
      <w:r w:rsidRPr="006B18F6">
        <w:rPr>
          <w:spacing w:val="-2"/>
        </w:rPr>
        <w:t xml:space="preserve"> </w:t>
      </w:r>
      <w:r w:rsidRPr="006B18F6">
        <w:t>том</w:t>
      </w:r>
      <w:r w:rsidRPr="006B18F6">
        <w:rPr>
          <w:spacing w:val="-1"/>
        </w:rPr>
        <w:t xml:space="preserve"> </w:t>
      </w:r>
      <w:r w:rsidRPr="006B18F6">
        <w:t>числе</w:t>
      </w:r>
      <w:r w:rsidRPr="006B18F6">
        <w:rPr>
          <w:spacing w:val="-2"/>
        </w:rPr>
        <w:t xml:space="preserve"> </w:t>
      </w:r>
      <w:r w:rsidRPr="006B18F6">
        <w:t>используя</w:t>
      </w:r>
      <w:r w:rsidRPr="006B18F6">
        <w:rPr>
          <w:spacing w:val="-1"/>
        </w:rPr>
        <w:t xml:space="preserve"> </w:t>
      </w:r>
      <w:r w:rsidRPr="006B18F6">
        <w:t>источники</w:t>
      </w:r>
      <w:r w:rsidRPr="006B18F6">
        <w:rPr>
          <w:spacing w:val="-3"/>
        </w:rPr>
        <w:t xml:space="preserve"> </w:t>
      </w:r>
      <w:r w:rsidRPr="006B18F6">
        <w:t>социальной информации разных</w:t>
      </w:r>
      <w:r w:rsidRPr="006B18F6">
        <w:rPr>
          <w:spacing w:val="-2"/>
        </w:rPr>
        <w:t xml:space="preserve"> </w:t>
      </w:r>
      <w:r w:rsidRPr="006B18F6">
        <w:t>типов;</w:t>
      </w:r>
    </w:p>
    <w:p w:rsidR="0082219A" w:rsidRPr="006B18F6" w:rsidRDefault="00096B32" w:rsidP="006B18F6">
      <w:pPr>
        <w:pStyle w:val="a3"/>
        <w:spacing w:line="360" w:lineRule="auto"/>
        <w:ind w:left="0" w:firstLine="720"/>
      </w:pPr>
      <w:r w:rsidRPr="006B18F6">
        <w:t>представлять ее результаты в виде завершенных проектов, презентаций, творческих работ социальной и междисциплинарной направленности;</w:t>
      </w:r>
    </w:p>
    <w:p w:rsidR="0082219A" w:rsidRPr="006B18F6" w:rsidRDefault="00096B32" w:rsidP="006B18F6">
      <w:pPr>
        <w:pStyle w:val="a3"/>
        <w:spacing w:line="360" w:lineRule="auto"/>
        <w:ind w:left="0" w:firstLine="720"/>
      </w:pPr>
      <w:r w:rsidRPr="006B18F6">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82219A" w:rsidRPr="006B18F6" w:rsidRDefault="00096B32" w:rsidP="006B18F6">
      <w:pPr>
        <w:pStyle w:val="a3"/>
        <w:spacing w:line="360" w:lineRule="auto"/>
        <w:ind w:left="0" w:firstLine="720"/>
      </w:pPr>
      <w:r w:rsidRPr="006B18F6">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82219A" w:rsidRPr="006B18F6" w:rsidRDefault="00096B32" w:rsidP="006B18F6">
      <w:pPr>
        <w:pStyle w:val="a3"/>
        <w:spacing w:line="360" w:lineRule="auto"/>
        <w:ind w:left="0" w:firstLine="720"/>
      </w:pPr>
      <w:r w:rsidRPr="006B18F6">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w:t>
      </w:r>
      <w:r w:rsidRPr="006B18F6">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82219A" w:rsidRPr="006B18F6" w:rsidRDefault="00096B32" w:rsidP="006B18F6">
      <w:pPr>
        <w:pStyle w:val="a3"/>
        <w:spacing w:line="360" w:lineRule="auto"/>
        <w:ind w:left="0" w:firstLine="720"/>
      </w:pPr>
      <w:r w:rsidRPr="006B18F6">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познавательных </w:t>
      </w:r>
      <w:r w:rsidRPr="006B18F6">
        <w:rPr>
          <w:sz w:val="24"/>
          <w:szCs w:val="24"/>
        </w:rPr>
        <w:t xml:space="preserve">действий включает работу с </w:t>
      </w:r>
      <w:r w:rsidRPr="006B18F6">
        <w:rPr>
          <w:spacing w:val="-2"/>
          <w:sz w:val="24"/>
          <w:szCs w:val="24"/>
        </w:rPr>
        <w:t>информацией:</w:t>
      </w:r>
    </w:p>
    <w:p w:rsidR="0082219A" w:rsidRPr="006B18F6" w:rsidRDefault="00096B32" w:rsidP="006B18F6">
      <w:pPr>
        <w:pStyle w:val="a3"/>
        <w:spacing w:line="360" w:lineRule="auto"/>
        <w:ind w:left="0" w:firstLine="720"/>
      </w:pPr>
      <w:r w:rsidRPr="006B18F6">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82219A" w:rsidRPr="006B18F6" w:rsidRDefault="00096B32" w:rsidP="006B18F6">
      <w:pPr>
        <w:pStyle w:val="a3"/>
        <w:spacing w:line="360" w:lineRule="auto"/>
        <w:ind w:left="0" w:firstLine="720"/>
      </w:pPr>
      <w:r w:rsidRPr="006B18F6">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sidRPr="006B18F6">
        <w:rPr>
          <w:spacing w:val="-2"/>
        </w:rPr>
        <w:t>представления;</w:t>
      </w:r>
    </w:p>
    <w:p w:rsidR="0082219A" w:rsidRPr="006B18F6" w:rsidRDefault="00096B32" w:rsidP="006B18F6">
      <w:pPr>
        <w:pStyle w:val="a3"/>
        <w:spacing w:line="360" w:lineRule="auto"/>
        <w:ind w:left="0" w:firstLine="720"/>
      </w:pPr>
      <w:r w:rsidRPr="006B18F6">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w:t>
      </w:r>
      <w:r w:rsidRPr="006B18F6">
        <w:rPr>
          <w:spacing w:val="40"/>
        </w:rPr>
        <w:t xml:space="preserve"> </w:t>
      </w:r>
      <w:r w:rsidRPr="006B18F6">
        <w:t>техники</w:t>
      </w:r>
      <w:r w:rsidRPr="006B18F6">
        <w:rPr>
          <w:spacing w:val="40"/>
        </w:rPr>
        <w:t xml:space="preserve"> </w:t>
      </w:r>
      <w:r w:rsidRPr="006B18F6">
        <w:t>безопасности,</w:t>
      </w:r>
      <w:r w:rsidRPr="006B18F6">
        <w:rPr>
          <w:spacing w:val="40"/>
        </w:rPr>
        <w:t xml:space="preserve"> </w:t>
      </w:r>
      <w:r w:rsidRPr="006B18F6">
        <w:t>гигиены,</w:t>
      </w:r>
      <w:r w:rsidRPr="006B18F6">
        <w:rPr>
          <w:spacing w:val="40"/>
        </w:rPr>
        <w:t xml:space="preserve"> </w:t>
      </w:r>
      <w:r w:rsidRPr="006B18F6">
        <w:t>ресурсосбережения,</w:t>
      </w:r>
      <w:r w:rsidRPr="006B18F6">
        <w:rPr>
          <w:spacing w:val="40"/>
        </w:rPr>
        <w:t xml:space="preserve"> </w:t>
      </w:r>
      <w:r w:rsidRPr="006B18F6">
        <w:t>правовых</w:t>
      </w:r>
      <w:r w:rsidRPr="006B18F6">
        <w:rPr>
          <w:spacing w:val="40"/>
        </w:rPr>
        <w:t xml:space="preserve"> </w:t>
      </w:r>
      <w:r w:rsidRPr="006B18F6">
        <w:t>и</w:t>
      </w:r>
      <w:r w:rsidRPr="006B18F6">
        <w:rPr>
          <w:spacing w:val="40"/>
        </w:rPr>
        <w:t xml:space="preserve"> </w:t>
      </w:r>
      <w:r w:rsidRPr="006B18F6">
        <w:t>этических</w:t>
      </w:r>
      <w:r w:rsidRPr="006B18F6">
        <w:rPr>
          <w:spacing w:val="40"/>
        </w:rPr>
        <w:t xml:space="preserve"> </w:t>
      </w:r>
      <w:r w:rsidRPr="006B18F6">
        <w:t>норм,</w:t>
      </w:r>
      <w:r w:rsidR="007A3960">
        <w:t xml:space="preserve"> </w:t>
      </w:r>
      <w:r w:rsidRPr="006B18F6">
        <w:t>норм</w:t>
      </w:r>
      <w:r w:rsidRPr="006B18F6">
        <w:rPr>
          <w:spacing w:val="-6"/>
        </w:rPr>
        <w:t xml:space="preserve"> </w:t>
      </w:r>
      <w:r w:rsidRPr="006B18F6">
        <w:t>информационной</w:t>
      </w:r>
      <w:r w:rsidRPr="006B18F6">
        <w:rPr>
          <w:spacing w:val="-5"/>
        </w:rPr>
        <w:t xml:space="preserve"> </w:t>
      </w:r>
      <w:r w:rsidRPr="006B18F6">
        <w:rPr>
          <w:spacing w:val="-2"/>
        </w:rPr>
        <w:t>безопасности;</w:t>
      </w:r>
    </w:p>
    <w:p w:rsidR="0082219A" w:rsidRPr="006B18F6" w:rsidRDefault="00096B32" w:rsidP="006B18F6">
      <w:pPr>
        <w:pStyle w:val="a3"/>
        <w:spacing w:line="360" w:lineRule="auto"/>
        <w:ind w:left="0" w:firstLine="720"/>
      </w:pPr>
      <w:r w:rsidRPr="006B18F6">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коммуникативных </w:t>
      </w:r>
      <w:r w:rsidRPr="006B18F6">
        <w:rPr>
          <w:sz w:val="24"/>
          <w:szCs w:val="24"/>
        </w:rPr>
        <w:t>действий включает умения: владеть</w:t>
      </w:r>
      <w:r w:rsidRPr="006B18F6">
        <w:rPr>
          <w:spacing w:val="48"/>
          <w:sz w:val="24"/>
          <w:szCs w:val="24"/>
        </w:rPr>
        <w:t xml:space="preserve">  </w:t>
      </w:r>
      <w:r w:rsidRPr="006B18F6">
        <w:rPr>
          <w:sz w:val="24"/>
          <w:szCs w:val="24"/>
        </w:rPr>
        <w:t>различными</w:t>
      </w:r>
      <w:r w:rsidRPr="006B18F6">
        <w:rPr>
          <w:spacing w:val="46"/>
          <w:sz w:val="24"/>
          <w:szCs w:val="24"/>
        </w:rPr>
        <w:t xml:space="preserve">  </w:t>
      </w:r>
      <w:r w:rsidRPr="006B18F6">
        <w:rPr>
          <w:sz w:val="24"/>
          <w:szCs w:val="24"/>
        </w:rPr>
        <w:t>способами</w:t>
      </w:r>
      <w:r w:rsidRPr="006B18F6">
        <w:rPr>
          <w:spacing w:val="49"/>
          <w:sz w:val="24"/>
          <w:szCs w:val="24"/>
        </w:rPr>
        <w:t xml:space="preserve">  </w:t>
      </w:r>
      <w:r w:rsidRPr="006B18F6">
        <w:rPr>
          <w:sz w:val="24"/>
          <w:szCs w:val="24"/>
        </w:rPr>
        <w:t>общения</w:t>
      </w:r>
      <w:r w:rsidRPr="006B18F6">
        <w:rPr>
          <w:spacing w:val="46"/>
          <w:sz w:val="24"/>
          <w:szCs w:val="24"/>
        </w:rPr>
        <w:t xml:space="preserve">  </w:t>
      </w:r>
      <w:r w:rsidRPr="006B18F6">
        <w:rPr>
          <w:sz w:val="24"/>
          <w:szCs w:val="24"/>
        </w:rPr>
        <w:t>и</w:t>
      </w:r>
      <w:r w:rsidRPr="006B18F6">
        <w:rPr>
          <w:spacing w:val="48"/>
          <w:sz w:val="24"/>
          <w:szCs w:val="24"/>
        </w:rPr>
        <w:t xml:space="preserve">  </w:t>
      </w:r>
      <w:r w:rsidRPr="006B18F6">
        <w:rPr>
          <w:sz w:val="24"/>
          <w:szCs w:val="24"/>
        </w:rPr>
        <w:t>взаимодействия</w:t>
      </w:r>
      <w:r w:rsidRPr="006B18F6">
        <w:rPr>
          <w:spacing w:val="46"/>
          <w:sz w:val="24"/>
          <w:szCs w:val="24"/>
        </w:rPr>
        <w:t xml:space="preserve">  </w:t>
      </w:r>
      <w:r w:rsidRPr="006B18F6">
        <w:rPr>
          <w:sz w:val="24"/>
          <w:szCs w:val="24"/>
        </w:rPr>
        <w:t>с</w:t>
      </w:r>
      <w:r w:rsidRPr="006B18F6">
        <w:rPr>
          <w:spacing w:val="48"/>
          <w:sz w:val="24"/>
          <w:szCs w:val="24"/>
        </w:rPr>
        <w:t xml:space="preserve">  </w:t>
      </w:r>
      <w:r w:rsidRPr="006B18F6">
        <w:rPr>
          <w:sz w:val="24"/>
          <w:szCs w:val="24"/>
        </w:rPr>
        <w:t>учетом</w:t>
      </w:r>
      <w:r w:rsidRPr="006B18F6">
        <w:rPr>
          <w:spacing w:val="48"/>
          <w:sz w:val="24"/>
          <w:szCs w:val="24"/>
        </w:rPr>
        <w:t xml:space="preserve">  </w:t>
      </w:r>
      <w:r w:rsidRPr="006B18F6">
        <w:rPr>
          <w:spacing w:val="-2"/>
          <w:sz w:val="24"/>
          <w:szCs w:val="24"/>
        </w:rPr>
        <w:t>понимания</w:t>
      </w:r>
    </w:p>
    <w:p w:rsidR="0082219A" w:rsidRPr="006B18F6" w:rsidRDefault="00096B32" w:rsidP="006B18F6">
      <w:pPr>
        <w:pStyle w:val="a3"/>
        <w:spacing w:line="360" w:lineRule="auto"/>
        <w:ind w:left="0" w:firstLine="720"/>
      </w:pPr>
      <w:r w:rsidRPr="006B18F6">
        <w:t>особенностей</w:t>
      </w:r>
      <w:r w:rsidRPr="006B18F6">
        <w:rPr>
          <w:spacing w:val="-6"/>
        </w:rPr>
        <w:t xml:space="preserve"> </w:t>
      </w:r>
      <w:r w:rsidRPr="006B18F6">
        <w:t>политического,</w:t>
      </w:r>
      <w:r w:rsidRPr="006B18F6">
        <w:rPr>
          <w:spacing w:val="-6"/>
        </w:rPr>
        <w:t xml:space="preserve"> </w:t>
      </w:r>
      <w:r w:rsidRPr="006B18F6">
        <w:t>социально-экономического</w:t>
      </w:r>
      <w:r w:rsidRPr="006B18F6">
        <w:rPr>
          <w:spacing w:val="-6"/>
        </w:rPr>
        <w:t xml:space="preserve"> </w:t>
      </w:r>
      <w:r w:rsidRPr="006B18F6">
        <w:t>и</w:t>
      </w:r>
      <w:r w:rsidRPr="006B18F6">
        <w:rPr>
          <w:spacing w:val="-6"/>
        </w:rPr>
        <w:t xml:space="preserve"> </w:t>
      </w:r>
      <w:r w:rsidRPr="006B18F6">
        <w:t>историко-культурного</w:t>
      </w:r>
      <w:r w:rsidRPr="006B18F6">
        <w:rPr>
          <w:spacing w:val="-6"/>
        </w:rPr>
        <w:t xml:space="preserve"> </w:t>
      </w:r>
      <w:r w:rsidRPr="006B18F6">
        <w:lastRenderedPageBreak/>
        <w:t>развития</w:t>
      </w:r>
      <w:r w:rsidRPr="006B18F6">
        <w:rPr>
          <w:spacing w:val="-6"/>
        </w:rPr>
        <w:t xml:space="preserve"> </w:t>
      </w:r>
      <w:r w:rsidRPr="006B18F6">
        <w:t xml:space="preserve">России как многонационального государства, знакомство с культурой, традициями и обычаями народов </w:t>
      </w:r>
      <w:r w:rsidRPr="006B18F6">
        <w:rPr>
          <w:spacing w:val="-2"/>
        </w:rPr>
        <w:t>России;</w:t>
      </w:r>
    </w:p>
    <w:p w:rsidR="0082219A" w:rsidRPr="006B18F6" w:rsidRDefault="00096B32" w:rsidP="006B18F6">
      <w:pPr>
        <w:pStyle w:val="a3"/>
        <w:spacing w:line="360" w:lineRule="auto"/>
        <w:ind w:left="0" w:firstLine="720"/>
      </w:pPr>
      <w:r w:rsidRPr="006B18F6">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82219A" w:rsidRPr="006B18F6" w:rsidRDefault="00096B32" w:rsidP="006B18F6">
      <w:pPr>
        <w:pStyle w:val="a3"/>
        <w:spacing w:line="360" w:lineRule="auto"/>
        <w:ind w:left="0" w:firstLine="720"/>
      </w:pPr>
      <w:r w:rsidRPr="006B18F6">
        <w:t>ориентироваться в направлениях профессиональной деятельности, связанных с социально- гуманитарной подготовкой.</w:t>
      </w:r>
    </w:p>
    <w:p w:rsidR="0082219A" w:rsidRPr="006B18F6" w:rsidRDefault="00096B32" w:rsidP="006B18F6">
      <w:pPr>
        <w:spacing w:line="360" w:lineRule="auto"/>
        <w:ind w:firstLine="720"/>
        <w:jc w:val="both"/>
        <w:rPr>
          <w:sz w:val="24"/>
          <w:szCs w:val="24"/>
        </w:rPr>
      </w:pPr>
      <w:r w:rsidRPr="006B18F6">
        <w:rPr>
          <w:sz w:val="24"/>
          <w:szCs w:val="24"/>
        </w:rPr>
        <w:t xml:space="preserve">Формирование </w:t>
      </w:r>
      <w:r w:rsidRPr="006B18F6">
        <w:rPr>
          <w:b/>
          <w:sz w:val="24"/>
          <w:szCs w:val="24"/>
        </w:rPr>
        <w:t xml:space="preserve">универсальных учебных регулятивных </w:t>
      </w:r>
      <w:r w:rsidRPr="006B18F6">
        <w:rPr>
          <w:sz w:val="24"/>
          <w:szCs w:val="24"/>
        </w:rPr>
        <w:t>действий включает умения: самостоятельно осуществлять</w:t>
      </w:r>
      <w:r w:rsidRPr="006B18F6">
        <w:rPr>
          <w:spacing w:val="-1"/>
          <w:sz w:val="24"/>
          <w:szCs w:val="24"/>
        </w:rPr>
        <w:t xml:space="preserve"> </w:t>
      </w:r>
      <w:r w:rsidRPr="006B18F6">
        <w:rPr>
          <w:sz w:val="24"/>
          <w:szCs w:val="24"/>
        </w:rPr>
        <w:t>познавательную деятельность,</w:t>
      </w:r>
      <w:r w:rsidRPr="006B18F6">
        <w:rPr>
          <w:spacing w:val="-2"/>
          <w:sz w:val="24"/>
          <w:szCs w:val="24"/>
        </w:rPr>
        <w:t xml:space="preserve"> </w:t>
      </w:r>
      <w:r w:rsidRPr="006B18F6">
        <w:rPr>
          <w:sz w:val="24"/>
          <w:szCs w:val="24"/>
        </w:rPr>
        <w:t>выявлять проблемы, ставить и</w:t>
      </w:r>
    </w:p>
    <w:p w:rsidR="0082219A" w:rsidRPr="006B18F6" w:rsidRDefault="00096B32" w:rsidP="006B18F6">
      <w:pPr>
        <w:pStyle w:val="a3"/>
        <w:spacing w:line="360" w:lineRule="auto"/>
        <w:ind w:left="0" w:firstLine="720"/>
      </w:pPr>
      <w:r w:rsidRPr="006B18F6">
        <w:t>формулировать собственные задачи с использованием исторических примеров эффективного взаимодействия</w:t>
      </w:r>
      <w:r w:rsidRPr="006B18F6">
        <w:rPr>
          <w:spacing w:val="-3"/>
        </w:rPr>
        <w:t xml:space="preserve"> </w:t>
      </w:r>
      <w:r w:rsidRPr="006B18F6">
        <w:t>народов</w:t>
      </w:r>
      <w:r w:rsidRPr="006B18F6">
        <w:rPr>
          <w:spacing w:val="-4"/>
        </w:rPr>
        <w:t xml:space="preserve"> </w:t>
      </w:r>
      <w:r w:rsidRPr="006B18F6">
        <w:t>нашей</w:t>
      </w:r>
      <w:r w:rsidRPr="006B18F6">
        <w:rPr>
          <w:spacing w:val="-3"/>
        </w:rPr>
        <w:t xml:space="preserve"> </w:t>
      </w:r>
      <w:r w:rsidRPr="006B18F6">
        <w:t>страны</w:t>
      </w:r>
      <w:r w:rsidRPr="006B18F6">
        <w:rPr>
          <w:spacing w:val="-2"/>
        </w:rPr>
        <w:t xml:space="preserve"> </w:t>
      </w:r>
      <w:r w:rsidRPr="006B18F6">
        <w:t>для</w:t>
      </w:r>
      <w:r w:rsidRPr="006B18F6">
        <w:rPr>
          <w:spacing w:val="-3"/>
        </w:rPr>
        <w:t xml:space="preserve"> </w:t>
      </w:r>
      <w:r w:rsidRPr="006B18F6">
        <w:t>защиты</w:t>
      </w:r>
      <w:r w:rsidRPr="006B18F6">
        <w:rPr>
          <w:spacing w:val="-3"/>
        </w:rPr>
        <w:t xml:space="preserve"> </w:t>
      </w:r>
      <w:r w:rsidRPr="006B18F6">
        <w:t>Родины</w:t>
      </w:r>
      <w:r w:rsidRPr="006B18F6">
        <w:rPr>
          <w:spacing w:val="-3"/>
        </w:rPr>
        <w:t xml:space="preserve"> </w:t>
      </w:r>
      <w:r w:rsidRPr="006B18F6">
        <w:t>от</w:t>
      </w:r>
      <w:r w:rsidRPr="006B18F6">
        <w:rPr>
          <w:spacing w:val="-3"/>
        </w:rPr>
        <w:t xml:space="preserve"> </w:t>
      </w:r>
      <w:r w:rsidRPr="006B18F6">
        <w:t>внешних</w:t>
      </w:r>
      <w:r w:rsidRPr="006B18F6">
        <w:rPr>
          <w:spacing w:val="-1"/>
        </w:rPr>
        <w:t xml:space="preserve"> </w:t>
      </w:r>
      <w:r w:rsidRPr="006B18F6">
        <w:t>врагов,</w:t>
      </w:r>
      <w:r w:rsidRPr="006B18F6">
        <w:rPr>
          <w:spacing w:val="-3"/>
        </w:rPr>
        <w:t xml:space="preserve"> </w:t>
      </w:r>
      <w:r w:rsidRPr="006B18F6">
        <w:t>достижения</w:t>
      </w:r>
      <w:r w:rsidRPr="006B18F6">
        <w:rPr>
          <w:spacing w:val="-6"/>
        </w:rPr>
        <w:t xml:space="preserve"> </w:t>
      </w:r>
      <w:r w:rsidRPr="006B18F6">
        <w:t>общих целей в деле политического, социально-экономического и культурного развития России;</w:t>
      </w:r>
    </w:p>
    <w:p w:rsidR="0082219A" w:rsidRPr="006B18F6" w:rsidRDefault="00096B32" w:rsidP="006B18F6">
      <w:pPr>
        <w:pStyle w:val="a3"/>
        <w:spacing w:line="360" w:lineRule="auto"/>
        <w:ind w:left="0" w:firstLine="720"/>
      </w:pPr>
      <w:r w:rsidRPr="006B18F6">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82219A" w:rsidRPr="006B18F6" w:rsidRDefault="00096B32" w:rsidP="006B18F6">
      <w:pPr>
        <w:spacing w:line="360" w:lineRule="auto"/>
        <w:ind w:firstLine="720"/>
        <w:jc w:val="both"/>
        <w:rPr>
          <w:sz w:val="24"/>
          <w:szCs w:val="24"/>
        </w:rPr>
      </w:pPr>
      <w:r w:rsidRPr="006B18F6">
        <w:rPr>
          <w:sz w:val="24"/>
          <w:szCs w:val="24"/>
        </w:rPr>
        <w:t>Особенности реализации основных направлений и форм учебно-</w:t>
      </w:r>
      <w:r w:rsidRPr="006B18F6">
        <w:rPr>
          <w:b/>
          <w:sz w:val="24"/>
          <w:szCs w:val="24"/>
        </w:rPr>
        <w:t xml:space="preserve">исследовательской и проектной деятельности </w:t>
      </w:r>
      <w:r w:rsidRPr="006B18F6">
        <w:rPr>
          <w:sz w:val="24"/>
          <w:szCs w:val="24"/>
        </w:rPr>
        <w:t>в рамках урочной и внеурочной деятельности.</w:t>
      </w:r>
    </w:p>
    <w:p w:rsidR="0082219A" w:rsidRPr="006B18F6" w:rsidRDefault="00096B32" w:rsidP="006B18F6">
      <w:pPr>
        <w:pStyle w:val="a3"/>
        <w:spacing w:line="360" w:lineRule="auto"/>
        <w:ind w:left="0" w:firstLine="720"/>
      </w:pPr>
      <w:r w:rsidRPr="006B18F6">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82219A" w:rsidRPr="006B18F6" w:rsidRDefault="00096B32" w:rsidP="006B18F6">
      <w:pPr>
        <w:pStyle w:val="1"/>
        <w:spacing w:before="0" w:line="360" w:lineRule="auto"/>
        <w:ind w:left="0" w:firstLine="720"/>
        <w:rPr>
          <w:b w:val="0"/>
        </w:rPr>
      </w:pPr>
      <w:bookmarkStart w:id="326" w:name="_Toc216087037"/>
      <w:r w:rsidRPr="006B18F6">
        <w:t>Результаты</w:t>
      </w:r>
      <w:r w:rsidRPr="006B18F6">
        <w:rPr>
          <w:spacing w:val="-8"/>
        </w:rPr>
        <w:t xml:space="preserve"> </w:t>
      </w:r>
      <w:r w:rsidRPr="006B18F6">
        <w:t>выполнения</w:t>
      </w:r>
      <w:r w:rsidRPr="006B18F6">
        <w:rPr>
          <w:spacing w:val="-5"/>
        </w:rPr>
        <w:t xml:space="preserve"> </w:t>
      </w:r>
      <w:r w:rsidRPr="006B18F6">
        <w:t>индивидуального</w:t>
      </w:r>
      <w:r w:rsidRPr="006B18F6">
        <w:rPr>
          <w:spacing w:val="-6"/>
        </w:rPr>
        <w:t xml:space="preserve"> </w:t>
      </w:r>
      <w:r w:rsidRPr="006B18F6">
        <w:t>проекта</w:t>
      </w:r>
      <w:r w:rsidRPr="006B18F6">
        <w:rPr>
          <w:spacing w:val="-8"/>
        </w:rPr>
        <w:t xml:space="preserve"> </w:t>
      </w:r>
      <w:r w:rsidRPr="006B18F6">
        <w:t>должны</w:t>
      </w:r>
      <w:r w:rsidRPr="006B18F6">
        <w:rPr>
          <w:spacing w:val="-5"/>
        </w:rPr>
        <w:t xml:space="preserve"> </w:t>
      </w:r>
      <w:r w:rsidRPr="006B18F6">
        <w:rPr>
          <w:spacing w:val="-2"/>
        </w:rPr>
        <w:t>отражать</w:t>
      </w:r>
      <w:r w:rsidRPr="006B18F6">
        <w:rPr>
          <w:b w:val="0"/>
          <w:spacing w:val="-2"/>
        </w:rPr>
        <w:t>:</w:t>
      </w:r>
      <w:bookmarkEnd w:id="326"/>
    </w:p>
    <w:p w:rsidR="0082219A" w:rsidRPr="006B18F6" w:rsidRDefault="00096B32" w:rsidP="006B18F6">
      <w:pPr>
        <w:pStyle w:val="a3"/>
        <w:spacing w:line="360" w:lineRule="auto"/>
        <w:ind w:left="0" w:firstLine="720"/>
      </w:pPr>
      <w:r w:rsidRPr="006B18F6">
        <w:t>сформированность навыков коммуникативной, учебно-исследовательской деятельности, критического мышления;</w:t>
      </w:r>
    </w:p>
    <w:p w:rsidR="0082219A" w:rsidRPr="006B18F6" w:rsidRDefault="00096B32" w:rsidP="006B18F6">
      <w:pPr>
        <w:pStyle w:val="a3"/>
        <w:spacing w:line="360" w:lineRule="auto"/>
        <w:ind w:left="0" w:firstLine="720"/>
      </w:pPr>
      <w:r w:rsidRPr="006B18F6">
        <w:t>способность к инновационной, аналитической, творческой, интеллектуальной</w:t>
      </w:r>
      <w:r w:rsidRPr="006B18F6">
        <w:rPr>
          <w:spacing w:val="80"/>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сформированность навыков проектной деятельности, а также самостоятельного</w:t>
      </w:r>
      <w:r w:rsidRPr="006B18F6">
        <w:rPr>
          <w:spacing w:val="80"/>
        </w:rPr>
        <w:t xml:space="preserve"> </w:t>
      </w:r>
      <w:r w:rsidRPr="006B18F6">
        <w:t>применения</w:t>
      </w:r>
      <w:r w:rsidRPr="006B18F6">
        <w:rPr>
          <w:spacing w:val="-5"/>
        </w:rPr>
        <w:t xml:space="preserve"> </w:t>
      </w:r>
      <w:r w:rsidRPr="006B18F6">
        <w:t>приобретенных</w:t>
      </w:r>
      <w:r w:rsidRPr="006B18F6">
        <w:rPr>
          <w:spacing w:val="-1"/>
        </w:rPr>
        <w:t xml:space="preserve"> </w:t>
      </w:r>
      <w:r w:rsidRPr="006B18F6">
        <w:t>знаний</w:t>
      </w:r>
      <w:r w:rsidRPr="006B18F6">
        <w:rPr>
          <w:spacing w:val="-2"/>
        </w:rPr>
        <w:t xml:space="preserve"> </w:t>
      </w:r>
      <w:r w:rsidRPr="006B18F6">
        <w:t>и</w:t>
      </w:r>
      <w:r w:rsidRPr="006B18F6">
        <w:rPr>
          <w:spacing w:val="-2"/>
        </w:rPr>
        <w:t xml:space="preserve"> </w:t>
      </w:r>
      <w:r w:rsidRPr="006B18F6">
        <w:t>способов</w:t>
      </w:r>
      <w:r w:rsidRPr="006B18F6">
        <w:rPr>
          <w:spacing w:val="-4"/>
        </w:rPr>
        <w:t xml:space="preserve"> </w:t>
      </w:r>
      <w:r w:rsidRPr="006B18F6">
        <w:t>действий при</w:t>
      </w:r>
      <w:r w:rsidRPr="006B18F6">
        <w:rPr>
          <w:spacing w:val="-2"/>
        </w:rPr>
        <w:t xml:space="preserve"> </w:t>
      </w:r>
      <w:r w:rsidRPr="006B18F6">
        <w:t>решении</w:t>
      </w:r>
      <w:r w:rsidRPr="006B18F6">
        <w:rPr>
          <w:spacing w:val="-2"/>
        </w:rPr>
        <w:t xml:space="preserve"> </w:t>
      </w:r>
      <w:r w:rsidRPr="006B18F6">
        <w:t>различных</w:t>
      </w:r>
      <w:r w:rsidRPr="006B18F6">
        <w:rPr>
          <w:spacing w:val="-1"/>
        </w:rPr>
        <w:t xml:space="preserve"> </w:t>
      </w:r>
      <w:r w:rsidRPr="006B18F6">
        <w:t>задач,</w:t>
      </w:r>
      <w:r w:rsidRPr="006B18F6">
        <w:rPr>
          <w:spacing w:val="-3"/>
        </w:rPr>
        <w:t xml:space="preserve"> </w:t>
      </w:r>
      <w:r w:rsidRPr="006B18F6">
        <w:t>используя знания одного или нескольких учебных предметов или предметных областей;</w:t>
      </w:r>
    </w:p>
    <w:p w:rsidR="0082219A" w:rsidRPr="006B18F6" w:rsidRDefault="00096B32" w:rsidP="006B18F6">
      <w:pPr>
        <w:pStyle w:val="a3"/>
        <w:spacing w:line="360" w:lineRule="auto"/>
        <w:ind w:left="0" w:firstLine="720"/>
      </w:pPr>
      <w:r w:rsidRPr="006B18F6">
        <w:t xml:space="preserve">способность постановки цели и формулирования гипотезы исследования, </w:t>
      </w:r>
      <w:r w:rsidRPr="006B18F6">
        <w:lastRenderedPageBreak/>
        <w:t>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82219A" w:rsidRPr="006B18F6" w:rsidRDefault="00096B32" w:rsidP="006B18F6">
      <w:pPr>
        <w:pStyle w:val="a3"/>
        <w:spacing w:line="360" w:lineRule="auto"/>
        <w:ind w:left="0" w:firstLine="720"/>
      </w:pPr>
      <w:r w:rsidRPr="006B18F6">
        <w:t>Индивидуальный проект выполняется обучающимся в течение одного или двух лет в рамках учебного</w:t>
      </w:r>
      <w:r w:rsidRPr="006B18F6">
        <w:rPr>
          <w:spacing w:val="-2"/>
        </w:rPr>
        <w:t xml:space="preserve"> </w:t>
      </w:r>
      <w:r w:rsidRPr="006B18F6">
        <w:t>времени,</w:t>
      </w:r>
      <w:r w:rsidRPr="006B18F6">
        <w:rPr>
          <w:spacing w:val="-2"/>
        </w:rPr>
        <w:t xml:space="preserve"> </w:t>
      </w:r>
      <w:r w:rsidRPr="006B18F6">
        <w:t>специально</w:t>
      </w:r>
      <w:r w:rsidRPr="006B18F6">
        <w:rPr>
          <w:spacing w:val="-2"/>
        </w:rPr>
        <w:t xml:space="preserve"> </w:t>
      </w:r>
      <w:r w:rsidRPr="006B18F6">
        <w:t>отведенного учебным</w:t>
      </w:r>
      <w:r w:rsidRPr="006B18F6">
        <w:rPr>
          <w:spacing w:val="-3"/>
        </w:rPr>
        <w:t xml:space="preserve"> </w:t>
      </w:r>
      <w:r w:rsidRPr="006B18F6">
        <w:t>планом, и</w:t>
      </w:r>
      <w:r w:rsidRPr="006B18F6">
        <w:rPr>
          <w:spacing w:val="-1"/>
        </w:rPr>
        <w:t xml:space="preserve"> </w:t>
      </w:r>
      <w:r w:rsidRPr="006B18F6">
        <w:t>должен</w:t>
      </w:r>
      <w:r w:rsidRPr="006B18F6">
        <w:rPr>
          <w:spacing w:val="-1"/>
        </w:rPr>
        <w:t xml:space="preserve"> </w:t>
      </w:r>
      <w:r w:rsidRPr="006B18F6">
        <w:t>быть</w:t>
      </w:r>
      <w:r w:rsidRPr="006B18F6">
        <w:rPr>
          <w:spacing w:val="-1"/>
        </w:rPr>
        <w:t xml:space="preserve"> </w:t>
      </w:r>
      <w:r w:rsidRPr="006B18F6">
        <w:t>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82219A" w:rsidRPr="006B18F6" w:rsidRDefault="00096B32" w:rsidP="006B18F6">
      <w:pPr>
        <w:pStyle w:val="a3"/>
        <w:spacing w:line="360" w:lineRule="auto"/>
        <w:ind w:left="0" w:firstLine="720"/>
      </w:pPr>
      <w:r w:rsidRPr="006B18F6">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w:t>
      </w:r>
      <w:r w:rsidRPr="006B18F6">
        <w:rPr>
          <w:spacing w:val="40"/>
        </w:rPr>
        <w:t xml:space="preserve"> </w:t>
      </w:r>
      <w:r w:rsidRPr="006B18F6">
        <w:t>обучающимися младшего и старшего возраста, взрослыми, на уровне среднего общего образования, имеет свои особенности.</w:t>
      </w:r>
    </w:p>
    <w:p w:rsidR="0082219A" w:rsidRPr="006B18F6" w:rsidRDefault="00096B32" w:rsidP="006B18F6">
      <w:pPr>
        <w:pStyle w:val="a3"/>
        <w:spacing w:line="360" w:lineRule="auto"/>
        <w:ind w:left="0" w:firstLine="720"/>
      </w:pPr>
      <w:r w:rsidRPr="006B18F6">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82219A" w:rsidRPr="006B18F6" w:rsidRDefault="00096B32" w:rsidP="006B18F6">
      <w:pPr>
        <w:pStyle w:val="a3"/>
        <w:spacing w:line="360" w:lineRule="auto"/>
        <w:ind w:left="0" w:firstLine="720"/>
      </w:pPr>
      <w:r w:rsidRPr="006B18F6">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w:t>
      </w:r>
      <w:r w:rsidRPr="006B18F6">
        <w:rPr>
          <w:spacing w:val="-2"/>
        </w:rPr>
        <w:t>людей.</w:t>
      </w:r>
    </w:p>
    <w:p w:rsidR="0082219A" w:rsidRPr="006B18F6" w:rsidRDefault="00096B32" w:rsidP="006B18F6">
      <w:pPr>
        <w:pStyle w:val="a3"/>
        <w:spacing w:line="360" w:lineRule="auto"/>
        <w:ind w:left="0" w:firstLine="720"/>
      </w:pPr>
      <w:r w:rsidRPr="006B18F6">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82219A" w:rsidRPr="006B18F6" w:rsidRDefault="00096B32" w:rsidP="007A3960">
      <w:pPr>
        <w:pStyle w:val="a3"/>
        <w:spacing w:line="360" w:lineRule="auto"/>
        <w:ind w:left="0" w:firstLine="720"/>
      </w:pPr>
      <w:r w:rsidRPr="006B18F6">
        <w:t>Результатами</w:t>
      </w:r>
      <w:r w:rsidRPr="006B18F6">
        <w:rPr>
          <w:spacing w:val="58"/>
          <w:w w:val="150"/>
        </w:rPr>
        <w:t xml:space="preserve"> </w:t>
      </w:r>
      <w:r w:rsidRPr="006B18F6">
        <w:t>учебного</w:t>
      </w:r>
      <w:r w:rsidRPr="006B18F6">
        <w:rPr>
          <w:spacing w:val="56"/>
          <w:w w:val="150"/>
        </w:rPr>
        <w:t xml:space="preserve"> </w:t>
      </w:r>
      <w:r w:rsidRPr="006B18F6">
        <w:t>исследованиями</w:t>
      </w:r>
      <w:r w:rsidRPr="006B18F6">
        <w:rPr>
          <w:spacing w:val="57"/>
          <w:w w:val="150"/>
        </w:rPr>
        <w:t xml:space="preserve"> </w:t>
      </w:r>
      <w:r w:rsidRPr="006B18F6">
        <w:t>могут</w:t>
      </w:r>
      <w:r w:rsidRPr="006B18F6">
        <w:rPr>
          <w:spacing w:val="58"/>
          <w:w w:val="150"/>
        </w:rPr>
        <w:t xml:space="preserve"> </w:t>
      </w:r>
      <w:r w:rsidRPr="006B18F6">
        <w:t>быть</w:t>
      </w:r>
      <w:r w:rsidRPr="006B18F6">
        <w:rPr>
          <w:spacing w:val="58"/>
          <w:w w:val="150"/>
        </w:rPr>
        <w:t xml:space="preserve"> </w:t>
      </w:r>
      <w:r w:rsidRPr="006B18F6">
        <w:t>научный</w:t>
      </w:r>
      <w:r w:rsidRPr="006B18F6">
        <w:rPr>
          <w:spacing w:val="57"/>
          <w:w w:val="150"/>
        </w:rPr>
        <w:t xml:space="preserve"> </w:t>
      </w:r>
      <w:r w:rsidRPr="006B18F6">
        <w:t>доклад,</w:t>
      </w:r>
      <w:r w:rsidRPr="006B18F6">
        <w:rPr>
          <w:spacing w:val="57"/>
          <w:w w:val="150"/>
        </w:rPr>
        <w:t xml:space="preserve"> </w:t>
      </w:r>
      <w:r w:rsidRPr="006B18F6">
        <w:t>реферат,</w:t>
      </w:r>
      <w:r w:rsidRPr="006B18F6">
        <w:rPr>
          <w:spacing w:val="66"/>
          <w:w w:val="150"/>
        </w:rPr>
        <w:t xml:space="preserve"> </w:t>
      </w:r>
      <w:r w:rsidRPr="006B18F6">
        <w:rPr>
          <w:spacing w:val="-2"/>
        </w:rPr>
        <w:t>макет,</w:t>
      </w:r>
      <w:r w:rsidR="007A3960">
        <w:rPr>
          <w:spacing w:val="-2"/>
        </w:rPr>
        <w:t xml:space="preserve"> </w:t>
      </w:r>
      <w:r w:rsidR="007A3960">
        <w:t>о</w:t>
      </w:r>
      <w:r w:rsidRPr="006B18F6">
        <w:t>пытный образец, разработка, информационный продукт, а также образовательное событие, социальное мероприятие (акция).</w:t>
      </w:r>
    </w:p>
    <w:p w:rsidR="0082219A" w:rsidRPr="006B18F6" w:rsidRDefault="00096B32" w:rsidP="006B18F6">
      <w:pPr>
        <w:pStyle w:val="a3"/>
        <w:spacing w:line="360" w:lineRule="auto"/>
        <w:ind w:left="0" w:firstLine="720"/>
      </w:pPr>
      <w:r w:rsidRPr="006B18F6">
        <w:t xml:space="preserve">Результаты работы оцениваются по определенным критериям. Для учебного </w:t>
      </w:r>
      <w:r w:rsidRPr="006B18F6">
        <w:lastRenderedPageBreak/>
        <w:t>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82219A" w:rsidRPr="006B18F6" w:rsidRDefault="00096B32" w:rsidP="006B18F6">
      <w:pPr>
        <w:pStyle w:val="a3"/>
        <w:spacing w:line="360" w:lineRule="auto"/>
        <w:ind w:left="0" w:firstLine="720"/>
      </w:pPr>
      <w:r w:rsidRPr="006B18F6">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82219A" w:rsidRPr="006B18F6" w:rsidRDefault="00096B32" w:rsidP="006B18F6">
      <w:pPr>
        <w:pStyle w:val="a3"/>
        <w:spacing w:line="360" w:lineRule="auto"/>
        <w:ind w:left="0" w:firstLine="720"/>
      </w:pPr>
      <w:r w:rsidRPr="006B18F6">
        <w:t>Процедура публичной защиты индивидуального проекта может быть организована по- 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82219A" w:rsidRPr="006B18F6" w:rsidRDefault="00096B32" w:rsidP="006B18F6">
      <w:pPr>
        <w:pStyle w:val="a3"/>
        <w:spacing w:line="360" w:lineRule="auto"/>
        <w:ind w:left="0" w:firstLine="720"/>
      </w:pPr>
      <w:r w:rsidRPr="006B18F6">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82219A" w:rsidRPr="006B18F6" w:rsidRDefault="00096B32" w:rsidP="006B18F6">
      <w:pPr>
        <w:pStyle w:val="a3"/>
        <w:spacing w:line="360" w:lineRule="auto"/>
        <w:ind w:left="0" w:firstLine="720"/>
      </w:pPr>
      <w:r w:rsidRPr="006B18F6">
        <w:t>публично обсудить результаты деятельности с обучающимися, педагогами, родителями, специалистами-экспертами, организациями-партнерами;</w:t>
      </w:r>
    </w:p>
    <w:p w:rsidR="0082219A" w:rsidRPr="006B18F6" w:rsidRDefault="00096B32" w:rsidP="006B18F6">
      <w:pPr>
        <w:pStyle w:val="a3"/>
        <w:spacing w:line="360" w:lineRule="auto"/>
        <w:ind w:left="0" w:firstLine="720"/>
      </w:pPr>
      <w:r w:rsidRPr="006B18F6">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82219A" w:rsidRPr="006B18F6" w:rsidRDefault="00096B32" w:rsidP="006B18F6">
      <w:pPr>
        <w:pStyle w:val="a3"/>
        <w:spacing w:line="360" w:lineRule="auto"/>
        <w:ind w:left="0" w:firstLine="720"/>
      </w:pPr>
      <w:r w:rsidRPr="006B18F6">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w:t>
      </w:r>
      <w:r w:rsidRPr="006B18F6">
        <w:rPr>
          <w:spacing w:val="-1"/>
        </w:rPr>
        <w:t xml:space="preserve"> </w:t>
      </w:r>
      <w:r w:rsidRPr="006B18F6">
        <w:t>деятельности</w:t>
      </w:r>
      <w:r w:rsidRPr="006B18F6">
        <w:rPr>
          <w:spacing w:val="-1"/>
        </w:rPr>
        <w:t xml:space="preserve"> </w:t>
      </w:r>
      <w:r w:rsidRPr="006B18F6">
        <w:t>должны</w:t>
      </w:r>
      <w:r w:rsidRPr="006B18F6">
        <w:rPr>
          <w:spacing w:val="-3"/>
        </w:rPr>
        <w:t xml:space="preserve"> </w:t>
      </w:r>
      <w:r w:rsidRPr="006B18F6">
        <w:t>разрабатываться и</w:t>
      </w:r>
      <w:r w:rsidRPr="006B18F6">
        <w:rPr>
          <w:spacing w:val="-1"/>
        </w:rPr>
        <w:t xml:space="preserve"> </w:t>
      </w:r>
      <w:r w:rsidRPr="006B18F6">
        <w:t>обсуждаться</w:t>
      </w:r>
      <w:r w:rsidRPr="006B18F6">
        <w:rPr>
          <w:spacing w:val="-2"/>
        </w:rPr>
        <w:t xml:space="preserve"> </w:t>
      </w:r>
      <w:r w:rsidRPr="006B18F6">
        <w:t>с</w:t>
      </w:r>
      <w:r w:rsidRPr="006B18F6">
        <w:rPr>
          <w:spacing w:val="-3"/>
        </w:rPr>
        <w:t xml:space="preserve"> </w:t>
      </w:r>
      <w:r w:rsidRPr="006B18F6">
        <w:t>обучающимися.</w:t>
      </w:r>
      <w:r w:rsidRPr="006B18F6">
        <w:rPr>
          <w:spacing w:val="-2"/>
        </w:rPr>
        <w:t xml:space="preserve"> </w:t>
      </w:r>
      <w:r w:rsidRPr="006B18F6">
        <w:t>Оценке</w:t>
      </w:r>
      <w:r w:rsidRPr="006B18F6">
        <w:rPr>
          <w:spacing w:val="-3"/>
        </w:rPr>
        <w:t xml:space="preserve"> </w:t>
      </w:r>
      <w:r w:rsidRPr="006B18F6">
        <w:t>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w:t>
      </w:r>
      <w:r w:rsidRPr="006B18F6">
        <w:rPr>
          <w:spacing w:val="40"/>
        </w:rPr>
        <w:t xml:space="preserve"> </w:t>
      </w:r>
      <w:r w:rsidRPr="006B18F6">
        <w:t>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82219A" w:rsidRPr="006B18F6" w:rsidRDefault="00096B32" w:rsidP="006B18F6">
      <w:pPr>
        <w:pStyle w:val="1"/>
        <w:numPr>
          <w:ilvl w:val="2"/>
          <w:numId w:val="84"/>
        </w:numPr>
        <w:tabs>
          <w:tab w:val="left" w:pos="1590"/>
        </w:tabs>
        <w:spacing w:before="0" w:line="360" w:lineRule="auto"/>
        <w:ind w:left="0" w:firstLine="720"/>
      </w:pPr>
      <w:bookmarkStart w:id="327" w:name="_Toc216087038"/>
      <w:r w:rsidRPr="006B18F6">
        <w:t>Организационный</w:t>
      </w:r>
      <w:r w:rsidRPr="006B18F6">
        <w:rPr>
          <w:spacing w:val="-10"/>
        </w:rPr>
        <w:t xml:space="preserve"> </w:t>
      </w:r>
      <w:r w:rsidRPr="006B18F6">
        <w:rPr>
          <w:spacing w:val="-2"/>
        </w:rPr>
        <w:t>раздел.</w:t>
      </w:r>
      <w:bookmarkEnd w:id="327"/>
    </w:p>
    <w:p w:rsidR="0082219A" w:rsidRPr="006B18F6" w:rsidRDefault="00096B32" w:rsidP="006B18F6">
      <w:pPr>
        <w:pStyle w:val="a3"/>
        <w:spacing w:line="360" w:lineRule="auto"/>
        <w:ind w:left="0" w:firstLine="720"/>
      </w:pPr>
      <w:r w:rsidRPr="006B18F6">
        <w:lastRenderedPageBreak/>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w:t>
      </w:r>
      <w:r w:rsidRPr="006B18F6">
        <w:rPr>
          <w:spacing w:val="-2"/>
        </w:rPr>
        <w:t>обучающихся.</w:t>
      </w:r>
    </w:p>
    <w:p w:rsidR="0082219A" w:rsidRPr="006B18F6" w:rsidRDefault="00096B32" w:rsidP="006B18F6">
      <w:pPr>
        <w:pStyle w:val="a3"/>
        <w:spacing w:line="360" w:lineRule="auto"/>
        <w:ind w:left="0" w:firstLine="720"/>
      </w:pPr>
      <w:r w:rsidRPr="006B18F6">
        <w:t>Условия</w:t>
      </w:r>
      <w:r w:rsidRPr="006B18F6">
        <w:rPr>
          <w:spacing w:val="-6"/>
        </w:rPr>
        <w:t xml:space="preserve"> </w:t>
      </w:r>
      <w:r w:rsidRPr="006B18F6">
        <w:t>реализации</w:t>
      </w:r>
      <w:r w:rsidRPr="006B18F6">
        <w:rPr>
          <w:spacing w:val="-4"/>
        </w:rPr>
        <w:t xml:space="preserve"> </w:t>
      </w:r>
      <w:r w:rsidRPr="006B18F6">
        <w:t>программы</w:t>
      </w:r>
      <w:r w:rsidRPr="006B18F6">
        <w:rPr>
          <w:spacing w:val="-3"/>
        </w:rPr>
        <w:t xml:space="preserve"> </w:t>
      </w:r>
      <w:r w:rsidRPr="006B18F6">
        <w:t>формирования</w:t>
      </w:r>
      <w:r w:rsidRPr="006B18F6">
        <w:rPr>
          <w:spacing w:val="-4"/>
        </w:rPr>
        <w:t xml:space="preserve"> </w:t>
      </w:r>
      <w:r w:rsidRPr="006B18F6">
        <w:t>УУД</w:t>
      </w:r>
      <w:r w:rsidRPr="006B18F6">
        <w:rPr>
          <w:spacing w:val="-3"/>
        </w:rPr>
        <w:t xml:space="preserve"> </w:t>
      </w:r>
      <w:r w:rsidRPr="006B18F6">
        <w:rPr>
          <w:spacing w:val="-2"/>
        </w:rPr>
        <w:t>включают:</w:t>
      </w:r>
    </w:p>
    <w:p w:rsidR="0082219A" w:rsidRPr="006B18F6" w:rsidRDefault="00096B32" w:rsidP="006B18F6">
      <w:pPr>
        <w:pStyle w:val="a3"/>
        <w:spacing w:line="360" w:lineRule="auto"/>
        <w:ind w:left="0" w:firstLine="720"/>
      </w:pPr>
      <w:r w:rsidRPr="006B18F6">
        <w:t>укомплектованность образовательной организации педагогическими, руководящими и иными работниками;</w:t>
      </w:r>
    </w:p>
    <w:p w:rsidR="0082219A" w:rsidRPr="006B18F6" w:rsidRDefault="00096B32" w:rsidP="006B18F6">
      <w:pPr>
        <w:pStyle w:val="a3"/>
        <w:spacing w:line="360" w:lineRule="auto"/>
        <w:ind w:left="0" w:firstLine="720"/>
      </w:pPr>
      <w:r w:rsidRPr="006B18F6">
        <w:t>уровень квалификации педагогических и иных работников образовательной организации; непрерывность</w:t>
      </w:r>
      <w:r w:rsidRPr="006B18F6">
        <w:rPr>
          <w:spacing w:val="34"/>
        </w:rPr>
        <w:t xml:space="preserve"> </w:t>
      </w:r>
      <w:r w:rsidRPr="006B18F6">
        <w:t>профессионального</w:t>
      </w:r>
      <w:r w:rsidRPr="006B18F6">
        <w:rPr>
          <w:spacing w:val="32"/>
        </w:rPr>
        <w:t xml:space="preserve"> </w:t>
      </w:r>
      <w:r w:rsidRPr="006B18F6">
        <w:t>развития</w:t>
      </w:r>
      <w:r w:rsidRPr="006B18F6">
        <w:rPr>
          <w:spacing w:val="30"/>
        </w:rPr>
        <w:t xml:space="preserve"> </w:t>
      </w:r>
      <w:r w:rsidRPr="006B18F6">
        <w:t>педагогических</w:t>
      </w:r>
      <w:r w:rsidRPr="006B18F6">
        <w:rPr>
          <w:spacing w:val="34"/>
        </w:rPr>
        <w:t xml:space="preserve"> </w:t>
      </w:r>
      <w:r w:rsidRPr="006B18F6">
        <w:t>работников</w:t>
      </w:r>
      <w:r w:rsidRPr="006B18F6">
        <w:rPr>
          <w:spacing w:val="32"/>
        </w:rPr>
        <w:t xml:space="preserve"> </w:t>
      </w:r>
      <w:r w:rsidRPr="006B18F6">
        <w:t>образовательной</w:t>
      </w:r>
      <w:r w:rsidR="007A3960">
        <w:t xml:space="preserve"> </w:t>
      </w:r>
      <w:r w:rsidRPr="006B18F6">
        <w:t>организации,</w:t>
      </w:r>
      <w:r w:rsidRPr="006B18F6">
        <w:rPr>
          <w:spacing w:val="-6"/>
        </w:rPr>
        <w:t xml:space="preserve"> </w:t>
      </w:r>
      <w:r w:rsidRPr="006B18F6">
        <w:t>реализующей</w:t>
      </w:r>
      <w:r w:rsidRPr="006B18F6">
        <w:rPr>
          <w:spacing w:val="-3"/>
        </w:rPr>
        <w:t xml:space="preserve"> </w:t>
      </w:r>
      <w:r w:rsidRPr="006B18F6">
        <w:t>образовательную</w:t>
      </w:r>
      <w:r w:rsidRPr="006B18F6">
        <w:rPr>
          <w:spacing w:val="-3"/>
        </w:rPr>
        <w:t xml:space="preserve"> </w:t>
      </w:r>
      <w:r w:rsidRPr="006B18F6">
        <w:t>программу</w:t>
      </w:r>
      <w:r w:rsidRPr="006B18F6">
        <w:rPr>
          <w:spacing w:val="-8"/>
        </w:rPr>
        <w:t xml:space="preserve"> </w:t>
      </w:r>
      <w:r w:rsidRPr="006B18F6">
        <w:t>среднего</w:t>
      </w:r>
      <w:r w:rsidRPr="006B18F6">
        <w:rPr>
          <w:spacing w:val="-3"/>
        </w:rPr>
        <w:t xml:space="preserve"> </w:t>
      </w:r>
      <w:r w:rsidRPr="006B18F6">
        <w:t>общего</w:t>
      </w:r>
      <w:r w:rsidRPr="006B18F6">
        <w:rPr>
          <w:spacing w:val="-4"/>
        </w:rPr>
        <w:t xml:space="preserve"> </w:t>
      </w:r>
      <w:r w:rsidRPr="006B18F6">
        <w:rPr>
          <w:spacing w:val="-2"/>
        </w:rPr>
        <w:t>образования.</w:t>
      </w:r>
    </w:p>
    <w:p w:rsidR="0082219A" w:rsidRPr="006B18F6" w:rsidRDefault="00096B32" w:rsidP="006B18F6">
      <w:pPr>
        <w:pStyle w:val="a3"/>
        <w:spacing w:line="360" w:lineRule="auto"/>
        <w:ind w:left="0" w:firstLine="720"/>
      </w:pPr>
      <w:r w:rsidRPr="006B18F6">
        <w:t>.Педагогические кадры должны иметь необходимый уровень подготовки для реализации программы формирования УУД, что может включать следующее:</w:t>
      </w:r>
    </w:p>
    <w:p w:rsidR="0082219A" w:rsidRPr="006B18F6" w:rsidRDefault="00096B32" w:rsidP="006B18F6">
      <w:pPr>
        <w:pStyle w:val="a3"/>
        <w:spacing w:line="360" w:lineRule="auto"/>
        <w:ind w:left="0" w:firstLine="720"/>
      </w:pPr>
      <w:r w:rsidRPr="006B18F6">
        <w:t>педагоги</w:t>
      </w:r>
      <w:r w:rsidRPr="006B18F6">
        <w:rPr>
          <w:spacing w:val="-3"/>
        </w:rPr>
        <w:t xml:space="preserve"> </w:t>
      </w:r>
      <w:r w:rsidRPr="006B18F6">
        <w:t>владеют</w:t>
      </w:r>
      <w:r w:rsidRPr="006B18F6">
        <w:rPr>
          <w:spacing w:val="-3"/>
        </w:rPr>
        <w:t xml:space="preserve"> </w:t>
      </w:r>
      <w:r w:rsidRPr="006B18F6">
        <w:t>представлениями</w:t>
      </w:r>
      <w:r w:rsidRPr="006B18F6">
        <w:rPr>
          <w:spacing w:val="-3"/>
        </w:rPr>
        <w:t xml:space="preserve"> </w:t>
      </w:r>
      <w:r w:rsidRPr="006B18F6">
        <w:t>о</w:t>
      </w:r>
      <w:r w:rsidRPr="006B18F6">
        <w:rPr>
          <w:spacing w:val="-3"/>
        </w:rPr>
        <w:t xml:space="preserve"> </w:t>
      </w:r>
      <w:r w:rsidRPr="006B18F6">
        <w:t>возрастных</w:t>
      </w:r>
      <w:r w:rsidRPr="006B18F6">
        <w:rPr>
          <w:spacing w:val="-2"/>
        </w:rPr>
        <w:t xml:space="preserve"> </w:t>
      </w:r>
      <w:r w:rsidRPr="006B18F6">
        <w:t>особенностях</w:t>
      </w:r>
      <w:r w:rsidRPr="006B18F6">
        <w:rPr>
          <w:spacing w:val="-1"/>
        </w:rPr>
        <w:t xml:space="preserve"> </w:t>
      </w:r>
      <w:r w:rsidRPr="006B18F6">
        <w:t>обучающихся; педагоги</w:t>
      </w:r>
      <w:r w:rsidRPr="006B18F6">
        <w:rPr>
          <w:spacing w:val="-4"/>
        </w:rPr>
        <w:t xml:space="preserve"> </w:t>
      </w:r>
      <w:r w:rsidRPr="006B18F6">
        <w:t>прошли</w:t>
      </w:r>
      <w:r w:rsidRPr="006B18F6">
        <w:rPr>
          <w:spacing w:val="-6"/>
        </w:rPr>
        <w:t xml:space="preserve"> </w:t>
      </w:r>
      <w:r w:rsidRPr="006B18F6">
        <w:t>курсы</w:t>
      </w:r>
      <w:r w:rsidRPr="006B18F6">
        <w:rPr>
          <w:spacing w:val="-3"/>
        </w:rPr>
        <w:t xml:space="preserve"> </w:t>
      </w:r>
      <w:r w:rsidRPr="006B18F6">
        <w:t>повышения</w:t>
      </w:r>
      <w:r w:rsidRPr="006B18F6">
        <w:rPr>
          <w:spacing w:val="-3"/>
        </w:rPr>
        <w:t xml:space="preserve"> </w:t>
      </w:r>
      <w:r w:rsidRPr="006B18F6">
        <w:t>квалификации,</w:t>
      </w:r>
      <w:r w:rsidRPr="006B18F6">
        <w:rPr>
          <w:spacing w:val="-7"/>
        </w:rPr>
        <w:t xml:space="preserve"> </w:t>
      </w:r>
      <w:r w:rsidRPr="006B18F6">
        <w:t>посвященные</w:t>
      </w:r>
      <w:r w:rsidRPr="006B18F6">
        <w:rPr>
          <w:spacing w:val="-6"/>
        </w:rPr>
        <w:t xml:space="preserve"> </w:t>
      </w:r>
      <w:r w:rsidRPr="006B18F6">
        <w:t>ФГОС</w:t>
      </w:r>
      <w:r w:rsidRPr="006B18F6">
        <w:rPr>
          <w:spacing w:val="-3"/>
        </w:rPr>
        <w:t xml:space="preserve"> </w:t>
      </w:r>
      <w:r w:rsidRPr="006B18F6">
        <w:rPr>
          <w:spacing w:val="-4"/>
        </w:rPr>
        <w:t>СОО;</w:t>
      </w:r>
    </w:p>
    <w:p w:rsidR="0082219A" w:rsidRPr="006B18F6" w:rsidRDefault="00096B32" w:rsidP="006B18F6">
      <w:pPr>
        <w:pStyle w:val="a3"/>
        <w:spacing w:line="360" w:lineRule="auto"/>
        <w:ind w:left="0" w:firstLine="720"/>
      </w:pPr>
      <w:r w:rsidRPr="006B18F6">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w:t>
      </w:r>
      <w:r w:rsidRPr="006B18F6">
        <w:rPr>
          <w:spacing w:val="-4"/>
        </w:rPr>
        <w:t>УУД;</w:t>
      </w:r>
    </w:p>
    <w:p w:rsidR="0082219A" w:rsidRPr="006B18F6" w:rsidRDefault="00096B32" w:rsidP="006B18F6">
      <w:pPr>
        <w:pStyle w:val="a3"/>
        <w:spacing w:line="360" w:lineRule="auto"/>
        <w:ind w:left="0" w:firstLine="720"/>
      </w:pPr>
      <w:r w:rsidRPr="006B18F6">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82219A" w:rsidRPr="006B18F6" w:rsidRDefault="00096B32" w:rsidP="006B18F6">
      <w:pPr>
        <w:pStyle w:val="a3"/>
        <w:spacing w:line="360" w:lineRule="auto"/>
        <w:ind w:left="0" w:firstLine="720"/>
      </w:pPr>
      <w:r w:rsidRPr="006B18F6">
        <w:t xml:space="preserve">педагоги осуществляют формирование УУД в рамках проектной, исследовательской </w:t>
      </w:r>
      <w:r w:rsidRPr="006B18F6">
        <w:rPr>
          <w:spacing w:val="-2"/>
        </w:rPr>
        <w:t>деятельности;</w:t>
      </w:r>
    </w:p>
    <w:p w:rsidR="0082219A" w:rsidRPr="006B18F6" w:rsidRDefault="00096B32" w:rsidP="006B18F6">
      <w:pPr>
        <w:pStyle w:val="a3"/>
        <w:spacing w:line="360" w:lineRule="auto"/>
        <w:ind w:left="0" w:firstLine="720"/>
      </w:pPr>
      <w:r w:rsidRPr="006B18F6">
        <w:t>педагоги</w:t>
      </w:r>
      <w:r w:rsidRPr="006B18F6">
        <w:rPr>
          <w:spacing w:val="-7"/>
        </w:rPr>
        <w:t xml:space="preserve"> </w:t>
      </w:r>
      <w:r w:rsidRPr="006B18F6">
        <w:t>владеют</w:t>
      </w:r>
      <w:r w:rsidRPr="006B18F6">
        <w:rPr>
          <w:spacing w:val="-5"/>
        </w:rPr>
        <w:t xml:space="preserve"> </w:t>
      </w:r>
      <w:r w:rsidRPr="006B18F6">
        <w:t>методиками</w:t>
      </w:r>
      <w:r w:rsidRPr="006B18F6">
        <w:rPr>
          <w:spacing w:val="-5"/>
        </w:rPr>
        <w:t xml:space="preserve"> </w:t>
      </w:r>
      <w:r w:rsidRPr="006B18F6">
        <w:t>формирующего</w:t>
      </w:r>
      <w:r w:rsidRPr="006B18F6">
        <w:rPr>
          <w:spacing w:val="-3"/>
        </w:rPr>
        <w:t xml:space="preserve"> </w:t>
      </w:r>
      <w:r w:rsidRPr="006B18F6">
        <w:rPr>
          <w:spacing w:val="-2"/>
        </w:rPr>
        <w:t>оценивания;</w:t>
      </w:r>
    </w:p>
    <w:p w:rsidR="0082219A" w:rsidRPr="006B18F6" w:rsidRDefault="00096B32" w:rsidP="006B18F6">
      <w:pPr>
        <w:pStyle w:val="a3"/>
        <w:spacing w:line="360" w:lineRule="auto"/>
        <w:ind w:left="0" w:firstLine="720"/>
      </w:pPr>
      <w:r w:rsidRPr="006B18F6">
        <w:t>педагоги умеют применять инструментарий для оценки качества формирования УУД в рамках одного или нескольких предметов.</w:t>
      </w:r>
    </w:p>
    <w:p w:rsidR="0082219A" w:rsidRPr="006B18F6" w:rsidRDefault="00096B32" w:rsidP="006B18F6">
      <w:pPr>
        <w:pStyle w:val="a3"/>
        <w:spacing w:line="360" w:lineRule="auto"/>
        <w:ind w:left="0" w:firstLine="720"/>
      </w:pPr>
      <w:r w:rsidRPr="006B18F6">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82219A" w:rsidRPr="006B18F6" w:rsidRDefault="00096B32" w:rsidP="006B18F6">
      <w:pPr>
        <w:pStyle w:val="a3"/>
        <w:spacing w:line="360" w:lineRule="auto"/>
        <w:ind w:left="0" w:firstLine="720"/>
      </w:pPr>
      <w:r w:rsidRPr="006B18F6">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82219A" w:rsidRPr="006B18F6" w:rsidRDefault="00096B32" w:rsidP="006B18F6">
      <w:pPr>
        <w:pStyle w:val="a3"/>
        <w:spacing w:line="360" w:lineRule="auto"/>
        <w:ind w:left="0" w:firstLine="720"/>
      </w:pPr>
      <w:r w:rsidRPr="006B18F6">
        <w:t>обеспечение возможности реализации индивидуальной образовательной траектории обучающихся (разнообразие</w:t>
      </w:r>
      <w:r w:rsidRPr="006B18F6">
        <w:rPr>
          <w:spacing w:val="-1"/>
        </w:rPr>
        <w:t xml:space="preserve"> </w:t>
      </w:r>
      <w:r w:rsidRPr="006B18F6">
        <w:t>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82219A" w:rsidRPr="006B18F6" w:rsidRDefault="00096B32" w:rsidP="006B18F6">
      <w:pPr>
        <w:pStyle w:val="a3"/>
        <w:spacing w:line="360" w:lineRule="auto"/>
        <w:ind w:left="0" w:firstLine="720"/>
      </w:pPr>
      <w:r w:rsidRPr="006B18F6">
        <w:t>использование</w:t>
      </w:r>
      <w:r w:rsidRPr="006B18F6">
        <w:rPr>
          <w:spacing w:val="3"/>
        </w:rPr>
        <w:t xml:space="preserve"> </w:t>
      </w:r>
      <w:r w:rsidRPr="006B18F6">
        <w:t>дистанционных</w:t>
      </w:r>
      <w:r w:rsidRPr="006B18F6">
        <w:rPr>
          <w:spacing w:val="6"/>
        </w:rPr>
        <w:t xml:space="preserve"> </w:t>
      </w:r>
      <w:r w:rsidRPr="006B18F6">
        <w:t>форм</w:t>
      </w:r>
      <w:r w:rsidRPr="006B18F6">
        <w:rPr>
          <w:spacing w:val="7"/>
        </w:rPr>
        <w:t xml:space="preserve"> </w:t>
      </w:r>
      <w:r w:rsidRPr="006B18F6">
        <w:t>получения</w:t>
      </w:r>
      <w:r w:rsidRPr="006B18F6">
        <w:rPr>
          <w:spacing w:val="6"/>
        </w:rPr>
        <w:t xml:space="preserve"> </w:t>
      </w:r>
      <w:r w:rsidRPr="006B18F6">
        <w:t>образования</w:t>
      </w:r>
      <w:r w:rsidRPr="006B18F6">
        <w:rPr>
          <w:spacing w:val="13"/>
        </w:rPr>
        <w:t xml:space="preserve"> </w:t>
      </w:r>
      <w:r w:rsidRPr="006B18F6">
        <w:t>как</w:t>
      </w:r>
      <w:r w:rsidRPr="006B18F6">
        <w:rPr>
          <w:spacing w:val="7"/>
        </w:rPr>
        <w:t xml:space="preserve"> </w:t>
      </w:r>
      <w:r w:rsidRPr="006B18F6">
        <w:t>элемента</w:t>
      </w:r>
      <w:r w:rsidRPr="006B18F6">
        <w:rPr>
          <w:spacing w:val="7"/>
        </w:rPr>
        <w:t xml:space="preserve"> </w:t>
      </w:r>
      <w:r w:rsidRPr="006B18F6">
        <w:rPr>
          <w:spacing w:val="-2"/>
        </w:rPr>
        <w:t>индивидуальной</w:t>
      </w:r>
      <w:r w:rsidR="007A3960">
        <w:rPr>
          <w:spacing w:val="-2"/>
        </w:rPr>
        <w:t xml:space="preserve"> </w:t>
      </w:r>
      <w:r w:rsidRPr="006B18F6">
        <w:t>образовательной</w:t>
      </w:r>
      <w:r w:rsidRPr="006B18F6">
        <w:rPr>
          <w:spacing w:val="-7"/>
        </w:rPr>
        <w:t xml:space="preserve"> </w:t>
      </w:r>
      <w:r w:rsidRPr="006B18F6">
        <w:t>траектории</w:t>
      </w:r>
      <w:r w:rsidRPr="006B18F6">
        <w:rPr>
          <w:spacing w:val="-6"/>
        </w:rPr>
        <w:t xml:space="preserve"> </w:t>
      </w:r>
      <w:r w:rsidRPr="006B18F6">
        <w:rPr>
          <w:spacing w:val="-2"/>
        </w:rPr>
        <w:t>обучающихся;</w:t>
      </w:r>
    </w:p>
    <w:p w:rsidR="0082219A" w:rsidRPr="006B18F6" w:rsidRDefault="00096B32" w:rsidP="006B18F6">
      <w:pPr>
        <w:pStyle w:val="a3"/>
        <w:spacing w:line="360" w:lineRule="auto"/>
        <w:ind w:left="0" w:firstLine="720"/>
      </w:pPr>
      <w:r w:rsidRPr="006B18F6">
        <w:lastRenderedPageBreak/>
        <w:t>обеспечение</w:t>
      </w:r>
      <w:r w:rsidRPr="006B18F6">
        <w:rPr>
          <w:spacing w:val="-3"/>
        </w:rPr>
        <w:t xml:space="preserve"> </w:t>
      </w:r>
      <w:r w:rsidRPr="006B18F6">
        <w:t>возможности</w:t>
      </w:r>
      <w:r w:rsidRPr="006B18F6">
        <w:rPr>
          <w:spacing w:val="-1"/>
        </w:rPr>
        <w:t xml:space="preserve"> </w:t>
      </w:r>
      <w:r w:rsidRPr="006B18F6">
        <w:t>вовлечения</w:t>
      </w:r>
      <w:r w:rsidRPr="006B18F6">
        <w:rPr>
          <w:spacing w:val="-2"/>
        </w:rPr>
        <w:t xml:space="preserve"> </w:t>
      </w:r>
      <w:r w:rsidRPr="006B18F6">
        <w:t>обучающихся</w:t>
      </w:r>
      <w:r w:rsidRPr="006B18F6">
        <w:rPr>
          <w:spacing w:val="-2"/>
        </w:rPr>
        <w:t xml:space="preserve"> </w:t>
      </w:r>
      <w:r w:rsidRPr="006B18F6">
        <w:t>в</w:t>
      </w:r>
      <w:r w:rsidRPr="006B18F6">
        <w:rPr>
          <w:spacing w:val="-5"/>
        </w:rPr>
        <w:t xml:space="preserve"> </w:t>
      </w:r>
      <w:r w:rsidRPr="006B18F6">
        <w:t>проектную</w:t>
      </w:r>
      <w:r w:rsidRPr="006B18F6">
        <w:rPr>
          <w:spacing w:val="-2"/>
        </w:rPr>
        <w:t xml:space="preserve"> </w:t>
      </w:r>
      <w:r w:rsidRPr="006B18F6">
        <w:t>деятельность,</w:t>
      </w:r>
      <w:r w:rsidRPr="006B18F6">
        <w:rPr>
          <w:spacing w:val="-2"/>
        </w:rPr>
        <w:t xml:space="preserve"> </w:t>
      </w:r>
      <w:r w:rsidRPr="006B18F6">
        <w:t>в</w:t>
      </w:r>
      <w:r w:rsidRPr="006B18F6">
        <w:rPr>
          <w:spacing w:val="-5"/>
        </w:rPr>
        <w:t xml:space="preserve"> </w:t>
      </w:r>
      <w:r w:rsidRPr="006B18F6">
        <w:t>том</w:t>
      </w:r>
      <w:r w:rsidRPr="006B18F6">
        <w:rPr>
          <w:spacing w:val="-3"/>
        </w:rPr>
        <w:t xml:space="preserve"> </w:t>
      </w:r>
      <w:r w:rsidRPr="006B18F6">
        <w:t>числе в деятельность социального проектирования и социального предпринимательства;</w:t>
      </w:r>
    </w:p>
    <w:p w:rsidR="0082219A" w:rsidRPr="006B18F6" w:rsidRDefault="00096B32" w:rsidP="006B18F6">
      <w:pPr>
        <w:pStyle w:val="a3"/>
        <w:spacing w:line="360" w:lineRule="auto"/>
        <w:ind w:left="0" w:firstLine="720"/>
      </w:pPr>
      <w:r w:rsidRPr="006B18F6">
        <w:t xml:space="preserve">обеспечение возможности вовлечения обучающихся в разнообразную исследовательскую </w:t>
      </w:r>
      <w:r w:rsidRPr="006B18F6">
        <w:rPr>
          <w:spacing w:val="-2"/>
        </w:rPr>
        <w:t>деятельность;</w:t>
      </w:r>
    </w:p>
    <w:p w:rsidR="0082219A" w:rsidRPr="006B18F6" w:rsidRDefault="00096B32" w:rsidP="006B18F6">
      <w:pPr>
        <w:pStyle w:val="a3"/>
        <w:spacing w:line="360" w:lineRule="auto"/>
        <w:ind w:left="0" w:firstLine="720"/>
      </w:pPr>
      <w:r w:rsidRPr="006B18F6">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82219A" w:rsidRPr="006B18F6" w:rsidRDefault="00096B32" w:rsidP="006B18F6">
      <w:pPr>
        <w:pStyle w:val="a3"/>
        <w:spacing w:line="360" w:lineRule="auto"/>
        <w:ind w:left="0" w:firstLine="720"/>
      </w:pPr>
      <w:r w:rsidRPr="006B18F6">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82219A" w:rsidRPr="006B18F6" w:rsidRDefault="00096B32" w:rsidP="006B18F6">
      <w:pPr>
        <w:pStyle w:val="1"/>
        <w:numPr>
          <w:ilvl w:val="1"/>
          <w:numId w:val="84"/>
        </w:numPr>
        <w:tabs>
          <w:tab w:val="left" w:pos="844"/>
        </w:tabs>
        <w:spacing w:before="0" w:line="360" w:lineRule="auto"/>
        <w:ind w:left="0" w:firstLine="720"/>
      </w:pPr>
      <w:bookmarkStart w:id="328" w:name="_Toc216087039"/>
      <w:r w:rsidRPr="006B18F6">
        <w:t>РАБОЧАЯ</w:t>
      </w:r>
      <w:r w:rsidRPr="006B18F6">
        <w:rPr>
          <w:spacing w:val="-9"/>
        </w:rPr>
        <w:t xml:space="preserve"> </w:t>
      </w:r>
      <w:r w:rsidRPr="006B18F6">
        <w:t>ПРОГРАММА</w:t>
      </w:r>
      <w:r w:rsidRPr="006B18F6">
        <w:rPr>
          <w:spacing w:val="-6"/>
        </w:rPr>
        <w:t xml:space="preserve"> </w:t>
      </w:r>
      <w:r w:rsidRPr="006B18F6">
        <w:rPr>
          <w:spacing w:val="-2"/>
        </w:rPr>
        <w:t>ВОСПИТАНИЯ</w:t>
      </w:r>
      <w:bookmarkEnd w:id="328"/>
    </w:p>
    <w:p w:rsidR="0082219A" w:rsidRPr="007A3960" w:rsidRDefault="00096B32" w:rsidP="007A3960">
      <w:pPr>
        <w:pStyle w:val="a3"/>
        <w:spacing w:line="360" w:lineRule="auto"/>
        <w:ind w:left="0" w:firstLine="720"/>
        <w:jc w:val="left"/>
        <w:rPr>
          <w:b/>
        </w:rPr>
      </w:pPr>
      <w:r w:rsidRPr="007A3960">
        <w:rPr>
          <w:b/>
          <w:noProof/>
          <w:lang w:eastAsia="ru-RU"/>
        </w:rPr>
        <mc:AlternateContent>
          <mc:Choice Requires="wps">
            <w:drawing>
              <wp:anchor distT="0" distB="0" distL="0" distR="0" simplePos="0" relativeHeight="487590400" behindDoc="1" locked="0" layoutInCell="1" allowOverlap="1" wp14:anchorId="1F41B08F" wp14:editId="361F213C">
                <wp:simplePos x="0" y="0"/>
                <wp:positionH relativeFrom="page">
                  <wp:posOffset>701040</wp:posOffset>
                </wp:positionH>
                <wp:positionV relativeFrom="paragraph">
                  <wp:posOffset>101120</wp:posOffset>
                </wp:positionV>
                <wp:extent cx="651954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2"/>
                              </a:lnTo>
                              <a:lnTo>
                                <a:pt x="6519418" y="6092"/>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54D42" id="Graphic 7" o:spid="_x0000_s1026" style="position:absolute;margin-left:55.2pt;margin-top:7.95pt;width:513.3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" path="m6519418,l,,,6092r6519418,l6519418,xe" fillcolor="black" stroked="f">
                <v:path arrowok="t"/>
                <w10:wrap type="topAndBottom" anchorx="page"/>
              </v:shape>
            </w:pict>
          </mc:Fallback>
        </mc:AlternateContent>
      </w:r>
      <w:bookmarkStart w:id="329" w:name="_Toc216087040"/>
      <w:r w:rsidRPr="007A3960">
        <w:rPr>
          <w:b/>
        </w:rPr>
        <w:t>Пояснительная</w:t>
      </w:r>
      <w:r w:rsidRPr="007A3960">
        <w:rPr>
          <w:b/>
          <w:spacing w:val="-7"/>
        </w:rPr>
        <w:t xml:space="preserve"> </w:t>
      </w:r>
      <w:r w:rsidRPr="007A3960">
        <w:rPr>
          <w:b/>
          <w:spacing w:val="-2"/>
        </w:rPr>
        <w:t>записка.</w:t>
      </w:r>
      <w:bookmarkEnd w:id="329"/>
    </w:p>
    <w:p w:rsidR="0082219A" w:rsidRPr="006B18F6" w:rsidRDefault="00096B32" w:rsidP="006B18F6">
      <w:pPr>
        <w:pStyle w:val="a3"/>
        <w:spacing w:line="360" w:lineRule="auto"/>
        <w:ind w:left="0" w:firstLine="720"/>
      </w:pPr>
      <w:r w:rsidRPr="006B18F6">
        <w:t>Рабочая программа воспитания (далее - Программа воспитания) служит основой для разработки рабочей программы воспитания 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82219A" w:rsidRPr="006B18F6" w:rsidRDefault="00096B32" w:rsidP="006B18F6">
      <w:pPr>
        <w:pStyle w:val="a3"/>
        <w:spacing w:line="360" w:lineRule="auto"/>
        <w:ind w:left="0" w:firstLine="720"/>
      </w:pPr>
      <w:r w:rsidRPr="006B18F6">
        <w:t>Программа</w:t>
      </w:r>
      <w:r w:rsidRPr="006B18F6">
        <w:rPr>
          <w:spacing w:val="-3"/>
        </w:rPr>
        <w:t xml:space="preserve"> </w:t>
      </w:r>
      <w:r w:rsidRPr="006B18F6">
        <w:rPr>
          <w:spacing w:val="-2"/>
        </w:rPr>
        <w:t>воспитания:</w:t>
      </w:r>
    </w:p>
    <w:p w:rsidR="0082219A" w:rsidRPr="006B18F6" w:rsidRDefault="00096B32" w:rsidP="006B18F6">
      <w:pPr>
        <w:pStyle w:val="a3"/>
        <w:spacing w:line="360" w:lineRule="auto"/>
        <w:ind w:left="0" w:firstLine="720"/>
      </w:pPr>
      <w:r w:rsidRPr="006B18F6">
        <w:t>предназначена для планирования и организации системной воспитательной деятельности в МАОУ «Школа №3»;</w:t>
      </w:r>
    </w:p>
    <w:p w:rsidR="0082219A" w:rsidRPr="006B18F6" w:rsidRDefault="00096B32" w:rsidP="006B18F6">
      <w:pPr>
        <w:pStyle w:val="a3"/>
        <w:spacing w:line="360" w:lineRule="auto"/>
        <w:ind w:left="0" w:firstLine="720"/>
      </w:pPr>
      <w:r w:rsidRPr="006B18F6">
        <w:t>разрабатывается и утверждается с участием Совета родителей (законных представителей); реализуется</w:t>
      </w:r>
      <w:r w:rsidRPr="006B18F6">
        <w:rPr>
          <w:spacing w:val="19"/>
        </w:rPr>
        <w:t xml:space="preserve"> </w:t>
      </w:r>
      <w:r w:rsidRPr="006B18F6">
        <w:t>в</w:t>
      </w:r>
      <w:r w:rsidRPr="006B18F6">
        <w:rPr>
          <w:spacing w:val="20"/>
        </w:rPr>
        <w:t xml:space="preserve"> </w:t>
      </w:r>
      <w:r w:rsidRPr="006B18F6">
        <w:t>единстве</w:t>
      </w:r>
      <w:r w:rsidRPr="006B18F6">
        <w:rPr>
          <w:spacing w:val="23"/>
        </w:rPr>
        <w:t xml:space="preserve"> </w:t>
      </w:r>
      <w:r w:rsidRPr="006B18F6">
        <w:t>урочной</w:t>
      </w:r>
      <w:r w:rsidRPr="006B18F6">
        <w:rPr>
          <w:spacing w:val="21"/>
        </w:rPr>
        <w:t xml:space="preserve"> </w:t>
      </w:r>
      <w:r w:rsidRPr="006B18F6">
        <w:t>и</w:t>
      </w:r>
      <w:r w:rsidRPr="006B18F6">
        <w:rPr>
          <w:spacing w:val="20"/>
        </w:rPr>
        <w:t xml:space="preserve"> </w:t>
      </w:r>
      <w:r w:rsidRPr="006B18F6">
        <w:t>внеурочной</w:t>
      </w:r>
      <w:r w:rsidRPr="006B18F6">
        <w:rPr>
          <w:spacing w:val="21"/>
        </w:rPr>
        <w:t xml:space="preserve"> </w:t>
      </w:r>
      <w:r w:rsidRPr="006B18F6">
        <w:t>деятельности,</w:t>
      </w:r>
      <w:r w:rsidRPr="006B18F6">
        <w:rPr>
          <w:spacing w:val="19"/>
        </w:rPr>
        <w:t xml:space="preserve"> </w:t>
      </w:r>
      <w:r w:rsidRPr="006B18F6">
        <w:t>осуществляемой</w:t>
      </w:r>
      <w:r w:rsidRPr="006B18F6">
        <w:rPr>
          <w:spacing w:val="21"/>
        </w:rPr>
        <w:t xml:space="preserve"> </w:t>
      </w:r>
      <w:r w:rsidRPr="006B18F6">
        <w:t>совместно</w:t>
      </w:r>
      <w:r w:rsidRPr="006B18F6">
        <w:rPr>
          <w:spacing w:val="20"/>
        </w:rPr>
        <w:t xml:space="preserve"> </w:t>
      </w:r>
      <w:r w:rsidRPr="006B18F6">
        <w:rPr>
          <w:spacing w:val="-10"/>
        </w:rPr>
        <w:t>с</w:t>
      </w:r>
    </w:p>
    <w:p w:rsidR="0082219A" w:rsidRPr="006B18F6" w:rsidRDefault="00096B32" w:rsidP="006B18F6">
      <w:pPr>
        <w:pStyle w:val="a3"/>
        <w:spacing w:line="360" w:lineRule="auto"/>
        <w:ind w:left="0" w:firstLine="720"/>
      </w:pPr>
      <w:r w:rsidRPr="006B18F6">
        <w:t xml:space="preserve">семьёй и другими участниками образовательных отношений, социальными институтами </w:t>
      </w:r>
      <w:r w:rsidRPr="006B18F6">
        <w:rPr>
          <w:spacing w:val="-2"/>
        </w:rPr>
        <w:t>воспитания;</w:t>
      </w:r>
    </w:p>
    <w:p w:rsidR="0082219A" w:rsidRPr="006B18F6" w:rsidRDefault="00096B32" w:rsidP="006B18F6">
      <w:pPr>
        <w:pStyle w:val="a3"/>
        <w:spacing w:line="360" w:lineRule="auto"/>
        <w:ind w:left="0" w:firstLine="720"/>
      </w:pPr>
      <w:r w:rsidRPr="006B18F6">
        <w:t>предусматривает приобщение обучающихся к российским традиционным духовным ценностям, включая ценности своей этнической группы, правилам</w:t>
      </w:r>
      <w:r w:rsidRPr="006B18F6">
        <w:rPr>
          <w:spacing w:val="-1"/>
        </w:rPr>
        <w:t xml:space="preserve"> </w:t>
      </w:r>
      <w:r w:rsidRPr="006B18F6">
        <w:t>и нормам</w:t>
      </w:r>
      <w:r w:rsidRPr="006B18F6">
        <w:rPr>
          <w:spacing w:val="-1"/>
        </w:rPr>
        <w:t xml:space="preserve"> </w:t>
      </w:r>
      <w:r w:rsidRPr="006B18F6">
        <w:t>поведения, принятым в российском обществе на основе российских базовых конституционных норм и ценностей;</w:t>
      </w:r>
    </w:p>
    <w:p w:rsidR="0082219A" w:rsidRPr="006B18F6" w:rsidRDefault="00096B32" w:rsidP="006B18F6">
      <w:pPr>
        <w:pStyle w:val="a3"/>
        <w:spacing w:line="360" w:lineRule="auto"/>
        <w:ind w:left="0" w:firstLine="720"/>
      </w:pPr>
      <w:r w:rsidRPr="006B18F6">
        <w:t>предусматривает историческое просвещение, формирование российской культурной и гражданской идентичности обучающихся.</w:t>
      </w:r>
    </w:p>
    <w:p w:rsidR="0082219A" w:rsidRPr="006B18F6" w:rsidRDefault="00096B32" w:rsidP="006B18F6">
      <w:pPr>
        <w:pStyle w:val="a3"/>
        <w:spacing w:line="360" w:lineRule="auto"/>
        <w:ind w:left="0" w:firstLine="720"/>
      </w:pPr>
      <w:r w:rsidRPr="006B18F6">
        <w:t>Программа</w:t>
      </w:r>
      <w:r w:rsidRPr="006B18F6">
        <w:rPr>
          <w:spacing w:val="-7"/>
        </w:rPr>
        <w:t xml:space="preserve"> </w:t>
      </w:r>
      <w:r w:rsidRPr="006B18F6">
        <w:t>воспитания</w:t>
      </w:r>
      <w:r w:rsidRPr="006B18F6">
        <w:rPr>
          <w:spacing w:val="-6"/>
        </w:rPr>
        <w:t xml:space="preserve"> </w:t>
      </w:r>
      <w:r w:rsidRPr="006B18F6">
        <w:t>включает</w:t>
      </w:r>
      <w:r w:rsidRPr="006B18F6">
        <w:rPr>
          <w:spacing w:val="-3"/>
        </w:rPr>
        <w:t xml:space="preserve"> </w:t>
      </w:r>
      <w:r w:rsidRPr="006B18F6">
        <w:t>три</w:t>
      </w:r>
      <w:r w:rsidRPr="006B18F6">
        <w:rPr>
          <w:spacing w:val="-4"/>
        </w:rPr>
        <w:t xml:space="preserve"> </w:t>
      </w:r>
      <w:r w:rsidRPr="006B18F6">
        <w:t>раздела:</w:t>
      </w:r>
      <w:r w:rsidRPr="006B18F6">
        <w:rPr>
          <w:spacing w:val="-3"/>
        </w:rPr>
        <w:t xml:space="preserve"> </w:t>
      </w:r>
      <w:r w:rsidRPr="006B18F6">
        <w:t>целевой,</w:t>
      </w:r>
      <w:r w:rsidRPr="006B18F6">
        <w:rPr>
          <w:spacing w:val="-3"/>
        </w:rPr>
        <w:t xml:space="preserve"> </w:t>
      </w:r>
      <w:r w:rsidRPr="006B18F6">
        <w:t>содержательный,</w:t>
      </w:r>
      <w:r w:rsidRPr="006B18F6">
        <w:rPr>
          <w:spacing w:val="-3"/>
        </w:rPr>
        <w:t xml:space="preserve"> </w:t>
      </w:r>
      <w:r w:rsidRPr="006B18F6">
        <w:rPr>
          <w:spacing w:val="-2"/>
        </w:rPr>
        <w:t>организационный.</w:t>
      </w:r>
    </w:p>
    <w:p w:rsidR="0082219A" w:rsidRPr="006B18F6" w:rsidRDefault="00096B32" w:rsidP="006B18F6">
      <w:pPr>
        <w:pStyle w:val="1"/>
        <w:numPr>
          <w:ilvl w:val="2"/>
          <w:numId w:val="84"/>
        </w:numPr>
        <w:tabs>
          <w:tab w:val="left" w:pos="1591"/>
        </w:tabs>
        <w:spacing w:before="0" w:line="360" w:lineRule="auto"/>
        <w:ind w:left="0" w:firstLine="720"/>
      </w:pPr>
      <w:bookmarkStart w:id="330" w:name="_Toc216087041"/>
      <w:r w:rsidRPr="006B18F6">
        <w:t>Целевой</w:t>
      </w:r>
      <w:r w:rsidRPr="006B18F6">
        <w:rPr>
          <w:spacing w:val="-4"/>
        </w:rPr>
        <w:t xml:space="preserve"> </w:t>
      </w:r>
      <w:r w:rsidRPr="006B18F6">
        <w:rPr>
          <w:spacing w:val="-2"/>
        </w:rPr>
        <w:t>раздел.</w:t>
      </w:r>
      <w:bookmarkEnd w:id="330"/>
    </w:p>
    <w:p w:rsidR="0082219A" w:rsidRPr="006B18F6" w:rsidRDefault="00096B32" w:rsidP="006B18F6">
      <w:pPr>
        <w:pStyle w:val="a3"/>
        <w:spacing w:line="360" w:lineRule="auto"/>
        <w:ind w:left="0" w:firstLine="720"/>
      </w:pPr>
      <w:r w:rsidRPr="006B18F6">
        <w:t>Содержание</w:t>
      </w:r>
      <w:r w:rsidRPr="006B18F6">
        <w:rPr>
          <w:spacing w:val="32"/>
        </w:rPr>
        <w:t xml:space="preserve">  </w:t>
      </w:r>
      <w:r w:rsidRPr="006B18F6">
        <w:t>воспитания</w:t>
      </w:r>
      <w:r w:rsidRPr="006B18F6">
        <w:rPr>
          <w:spacing w:val="33"/>
        </w:rPr>
        <w:t xml:space="preserve">  </w:t>
      </w:r>
      <w:r w:rsidRPr="006B18F6">
        <w:t>обучающихся</w:t>
      </w:r>
      <w:r w:rsidRPr="006B18F6">
        <w:rPr>
          <w:spacing w:val="34"/>
        </w:rPr>
        <w:t xml:space="preserve">  </w:t>
      </w:r>
      <w:r w:rsidRPr="006B18F6">
        <w:t>в</w:t>
      </w:r>
      <w:r w:rsidRPr="006B18F6">
        <w:rPr>
          <w:spacing w:val="33"/>
        </w:rPr>
        <w:t xml:space="preserve">  </w:t>
      </w:r>
      <w:r w:rsidRPr="006B18F6">
        <w:t>образовательной</w:t>
      </w:r>
      <w:r w:rsidRPr="006B18F6">
        <w:rPr>
          <w:spacing w:val="33"/>
        </w:rPr>
        <w:t xml:space="preserve">  </w:t>
      </w:r>
      <w:r w:rsidRPr="006B18F6">
        <w:t>организации</w:t>
      </w:r>
      <w:r w:rsidRPr="006B18F6">
        <w:rPr>
          <w:spacing w:val="34"/>
        </w:rPr>
        <w:t xml:space="preserve">  </w:t>
      </w:r>
      <w:r w:rsidRPr="006B18F6">
        <w:rPr>
          <w:spacing w:val="-2"/>
        </w:rPr>
        <w:lastRenderedPageBreak/>
        <w:t>определяется</w:t>
      </w:r>
      <w:r w:rsidR="007A3960">
        <w:rPr>
          <w:spacing w:val="-2"/>
        </w:rPr>
        <w:t xml:space="preserve"> </w:t>
      </w:r>
      <w:r w:rsidRPr="006B18F6">
        <w:t>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2219A" w:rsidRPr="006B18F6" w:rsidRDefault="00096B32" w:rsidP="006B18F6">
      <w:pPr>
        <w:pStyle w:val="a3"/>
        <w:spacing w:line="360" w:lineRule="auto"/>
        <w:ind w:left="0" w:firstLine="720"/>
      </w:pPr>
      <w:r w:rsidRPr="006B18F6">
        <w:t>Воспитательная деятельность в МАОУ «Школа №3»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2219A" w:rsidRPr="006B18F6" w:rsidRDefault="00096B32" w:rsidP="006B18F6">
      <w:pPr>
        <w:pStyle w:val="a3"/>
        <w:spacing w:line="360" w:lineRule="auto"/>
        <w:ind w:left="0" w:firstLine="720"/>
      </w:pPr>
      <w:r w:rsidRPr="006B18F6">
        <w:t>Цель</w:t>
      </w:r>
      <w:r w:rsidRPr="006B18F6">
        <w:rPr>
          <w:spacing w:val="-6"/>
        </w:rPr>
        <w:t xml:space="preserve"> </w:t>
      </w:r>
      <w:r w:rsidRPr="006B18F6">
        <w:t>воспитания</w:t>
      </w:r>
      <w:r w:rsidRPr="006B18F6">
        <w:rPr>
          <w:spacing w:val="-3"/>
        </w:rPr>
        <w:t xml:space="preserve"> </w:t>
      </w:r>
      <w:r w:rsidRPr="006B18F6">
        <w:t>обучающихся</w:t>
      </w:r>
      <w:r w:rsidRPr="006B18F6">
        <w:rPr>
          <w:spacing w:val="-3"/>
        </w:rPr>
        <w:t xml:space="preserve"> </w:t>
      </w:r>
      <w:r w:rsidRPr="006B18F6">
        <w:t>в</w:t>
      </w:r>
      <w:r w:rsidRPr="006B18F6">
        <w:rPr>
          <w:spacing w:val="-5"/>
        </w:rPr>
        <w:t xml:space="preserve"> </w:t>
      </w:r>
      <w:r w:rsidRPr="006B18F6">
        <w:t>МАОУ</w:t>
      </w:r>
      <w:r w:rsidRPr="006B18F6">
        <w:rPr>
          <w:spacing w:val="1"/>
        </w:rPr>
        <w:t xml:space="preserve"> </w:t>
      </w:r>
      <w:r w:rsidRPr="006B18F6">
        <w:t>«Школа</w:t>
      </w:r>
      <w:r w:rsidRPr="006B18F6">
        <w:rPr>
          <w:spacing w:val="-4"/>
        </w:rPr>
        <w:t xml:space="preserve"> №3»:</w:t>
      </w:r>
    </w:p>
    <w:p w:rsidR="0082219A" w:rsidRPr="006B18F6" w:rsidRDefault="00096B32" w:rsidP="006B18F6">
      <w:pPr>
        <w:pStyle w:val="a3"/>
        <w:spacing w:line="360" w:lineRule="auto"/>
        <w:ind w:left="0" w:firstLine="720"/>
      </w:pPr>
      <w:r w:rsidRPr="006B18F6">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2219A" w:rsidRPr="006B18F6" w:rsidRDefault="00096B32" w:rsidP="006B18F6">
      <w:pPr>
        <w:pStyle w:val="a3"/>
        <w:spacing w:line="360" w:lineRule="auto"/>
        <w:ind w:left="0" w:firstLine="720"/>
      </w:pPr>
      <w:r w:rsidRPr="006B18F6">
        <w:t>формирование у обучающихся чувства патриотизма, гражданственности, уважения к</w:t>
      </w:r>
      <w:r w:rsidRPr="006B18F6">
        <w:rPr>
          <w:spacing w:val="40"/>
        </w:rPr>
        <w:t xml:space="preserve"> </w:t>
      </w:r>
      <w:r w:rsidRPr="006B18F6">
        <w:t>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219A" w:rsidRPr="006B18F6" w:rsidRDefault="00096B32" w:rsidP="006B18F6">
      <w:pPr>
        <w:pStyle w:val="a3"/>
        <w:spacing w:line="360" w:lineRule="auto"/>
        <w:ind w:left="0" w:firstLine="720"/>
      </w:pPr>
      <w:r w:rsidRPr="006B18F6">
        <w:t>Задачи</w:t>
      </w:r>
      <w:r w:rsidRPr="006B18F6">
        <w:rPr>
          <w:spacing w:val="-6"/>
        </w:rPr>
        <w:t xml:space="preserve"> </w:t>
      </w:r>
      <w:r w:rsidRPr="006B18F6">
        <w:t>воспитания</w:t>
      </w:r>
      <w:r w:rsidRPr="006B18F6">
        <w:rPr>
          <w:spacing w:val="-3"/>
        </w:rPr>
        <w:t xml:space="preserve"> </w:t>
      </w:r>
      <w:r w:rsidRPr="006B18F6">
        <w:t>обучающихся</w:t>
      </w:r>
      <w:r w:rsidRPr="006B18F6">
        <w:rPr>
          <w:spacing w:val="-4"/>
        </w:rPr>
        <w:t xml:space="preserve"> </w:t>
      </w:r>
      <w:r w:rsidRPr="006B18F6">
        <w:t>в</w:t>
      </w:r>
      <w:r w:rsidRPr="006B18F6">
        <w:rPr>
          <w:spacing w:val="-4"/>
        </w:rPr>
        <w:t xml:space="preserve"> </w:t>
      </w:r>
      <w:r w:rsidRPr="006B18F6">
        <w:t>МАОУ «Школа</w:t>
      </w:r>
      <w:r w:rsidRPr="006B18F6">
        <w:rPr>
          <w:spacing w:val="-4"/>
        </w:rPr>
        <w:t xml:space="preserve"> №3»:</w:t>
      </w:r>
    </w:p>
    <w:p w:rsidR="0082219A" w:rsidRPr="006B18F6" w:rsidRDefault="00096B32" w:rsidP="006B18F6">
      <w:pPr>
        <w:pStyle w:val="a3"/>
        <w:spacing w:line="360" w:lineRule="auto"/>
        <w:ind w:left="0" w:firstLine="720"/>
      </w:pPr>
      <w:r w:rsidRPr="006B18F6">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2219A" w:rsidRPr="006B18F6" w:rsidRDefault="00096B32" w:rsidP="006B18F6">
      <w:pPr>
        <w:pStyle w:val="a3"/>
        <w:spacing w:line="360" w:lineRule="auto"/>
        <w:ind w:left="0" w:firstLine="720"/>
      </w:pPr>
      <w:r w:rsidRPr="006B18F6">
        <w:t>формирование и развитие личностных отношений к этим нормам, ценностям, традициям</w:t>
      </w:r>
      <w:r w:rsidRPr="006B18F6">
        <w:rPr>
          <w:spacing w:val="40"/>
        </w:rPr>
        <w:t xml:space="preserve"> </w:t>
      </w:r>
      <w:r w:rsidRPr="006B18F6">
        <w:t>(их освоение, принятие);</w:t>
      </w:r>
    </w:p>
    <w:p w:rsidR="0082219A" w:rsidRPr="006B18F6" w:rsidRDefault="00096B32" w:rsidP="006B18F6">
      <w:pPr>
        <w:pStyle w:val="a3"/>
        <w:spacing w:line="360" w:lineRule="auto"/>
        <w:ind w:left="0" w:firstLine="720"/>
      </w:pPr>
      <w:r w:rsidRPr="006B18F6">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sidRPr="006B18F6">
        <w:rPr>
          <w:spacing w:val="-2"/>
        </w:rPr>
        <w:t>знаний;</w:t>
      </w:r>
    </w:p>
    <w:p w:rsidR="0082219A" w:rsidRPr="006B18F6" w:rsidRDefault="00096B32" w:rsidP="006B18F6">
      <w:pPr>
        <w:pStyle w:val="a3"/>
        <w:spacing w:line="360" w:lineRule="auto"/>
        <w:ind w:left="0" w:firstLine="720"/>
      </w:pPr>
      <w:r w:rsidRPr="006B18F6">
        <w:t>достижение личностных результатов освоения общеобразовательных программ в соответствии с ФГОС СОО.</w:t>
      </w:r>
    </w:p>
    <w:p w:rsidR="0082219A" w:rsidRPr="006B18F6" w:rsidRDefault="00096B32" w:rsidP="006B18F6">
      <w:pPr>
        <w:pStyle w:val="a3"/>
        <w:spacing w:line="360" w:lineRule="auto"/>
        <w:ind w:left="0" w:firstLine="720"/>
        <w:jc w:val="left"/>
      </w:pPr>
      <w:r w:rsidRPr="006B18F6">
        <w:t>Личностные</w:t>
      </w:r>
      <w:r w:rsidRPr="006B18F6">
        <w:rPr>
          <w:spacing w:val="-8"/>
        </w:rPr>
        <w:t xml:space="preserve"> </w:t>
      </w:r>
      <w:r w:rsidRPr="006B18F6">
        <w:t>результаты</w:t>
      </w:r>
      <w:r w:rsidRPr="006B18F6">
        <w:rPr>
          <w:spacing w:val="-7"/>
        </w:rPr>
        <w:t xml:space="preserve"> </w:t>
      </w:r>
      <w:r w:rsidRPr="006B18F6">
        <w:t>освоения</w:t>
      </w:r>
      <w:r w:rsidRPr="006B18F6">
        <w:rPr>
          <w:spacing w:val="-7"/>
        </w:rPr>
        <w:t xml:space="preserve"> </w:t>
      </w:r>
      <w:r w:rsidRPr="006B18F6">
        <w:t>обучающимися</w:t>
      </w:r>
      <w:r w:rsidRPr="006B18F6">
        <w:rPr>
          <w:spacing w:val="-7"/>
        </w:rPr>
        <w:t xml:space="preserve"> </w:t>
      </w:r>
      <w:r w:rsidRPr="006B18F6">
        <w:t>образовательных</w:t>
      </w:r>
      <w:r w:rsidRPr="006B18F6">
        <w:rPr>
          <w:spacing w:val="-7"/>
        </w:rPr>
        <w:t xml:space="preserve"> </w:t>
      </w:r>
      <w:r w:rsidRPr="006B18F6">
        <w:t>программ</w:t>
      </w:r>
      <w:r w:rsidRPr="006B18F6">
        <w:rPr>
          <w:spacing w:val="-7"/>
        </w:rPr>
        <w:t xml:space="preserve"> </w:t>
      </w:r>
      <w:r w:rsidRPr="006B18F6">
        <w:t>включают: осознание российской гражданской идентичности;</w:t>
      </w:r>
    </w:p>
    <w:p w:rsidR="0082219A" w:rsidRPr="006B18F6" w:rsidRDefault="00096B32" w:rsidP="006B18F6">
      <w:pPr>
        <w:pStyle w:val="a3"/>
        <w:spacing w:line="360" w:lineRule="auto"/>
        <w:ind w:left="0" w:firstLine="720"/>
        <w:jc w:val="left"/>
      </w:pPr>
      <w:r w:rsidRPr="006B18F6">
        <w:t>сформированность</w:t>
      </w:r>
      <w:r w:rsidRPr="006B18F6">
        <w:rPr>
          <w:spacing w:val="-7"/>
        </w:rPr>
        <w:t xml:space="preserve"> </w:t>
      </w:r>
      <w:r w:rsidRPr="006B18F6">
        <w:t>ценностей</w:t>
      </w:r>
      <w:r w:rsidRPr="006B18F6">
        <w:rPr>
          <w:spacing w:val="-5"/>
        </w:rPr>
        <w:t xml:space="preserve"> </w:t>
      </w:r>
      <w:r w:rsidRPr="006B18F6">
        <w:t>самостоятельности</w:t>
      </w:r>
      <w:r w:rsidRPr="006B18F6">
        <w:rPr>
          <w:spacing w:val="-5"/>
        </w:rPr>
        <w:t xml:space="preserve"> </w:t>
      </w:r>
      <w:r w:rsidRPr="006B18F6">
        <w:t>и</w:t>
      </w:r>
      <w:r w:rsidRPr="006B18F6">
        <w:rPr>
          <w:spacing w:val="-5"/>
        </w:rPr>
        <w:t xml:space="preserve"> </w:t>
      </w:r>
      <w:r w:rsidRPr="006B18F6">
        <w:rPr>
          <w:spacing w:val="-2"/>
        </w:rPr>
        <w:t>инициативы;</w:t>
      </w:r>
    </w:p>
    <w:p w:rsidR="0082219A" w:rsidRPr="006B18F6" w:rsidRDefault="00096B32" w:rsidP="006B18F6">
      <w:pPr>
        <w:pStyle w:val="a3"/>
        <w:tabs>
          <w:tab w:val="left" w:pos="2574"/>
          <w:tab w:val="left" w:pos="4303"/>
          <w:tab w:val="left" w:pos="4735"/>
          <w:tab w:val="left" w:pos="6567"/>
          <w:tab w:val="left" w:pos="8834"/>
          <w:tab w:val="left" w:pos="9278"/>
        </w:tabs>
        <w:spacing w:line="360" w:lineRule="auto"/>
        <w:ind w:left="0" w:firstLine="720"/>
        <w:jc w:val="left"/>
      </w:pPr>
      <w:r w:rsidRPr="006B18F6">
        <w:rPr>
          <w:spacing w:val="-2"/>
        </w:rPr>
        <w:t>готовность</w:t>
      </w:r>
      <w:r w:rsidR="00E739C3" w:rsidRPr="006B18F6">
        <w:t xml:space="preserve">  </w:t>
      </w:r>
      <w:r w:rsidRPr="006B18F6">
        <w:rPr>
          <w:spacing w:val="-2"/>
        </w:rPr>
        <w:t>обучающихся</w:t>
      </w:r>
      <w:r w:rsidR="00E739C3" w:rsidRPr="006B18F6">
        <w:t xml:space="preserve">  </w:t>
      </w:r>
      <w:r w:rsidRPr="006B18F6">
        <w:rPr>
          <w:spacing w:val="-10"/>
        </w:rPr>
        <w:t>к</w:t>
      </w:r>
      <w:r w:rsidR="00E739C3" w:rsidRPr="006B18F6">
        <w:t xml:space="preserve">  </w:t>
      </w:r>
      <w:r w:rsidRPr="006B18F6">
        <w:rPr>
          <w:spacing w:val="-2"/>
        </w:rPr>
        <w:t>саморазвитию,</w:t>
      </w:r>
      <w:r w:rsidR="00E739C3" w:rsidRPr="006B18F6">
        <w:t xml:space="preserve">  </w:t>
      </w:r>
      <w:r w:rsidRPr="006B18F6">
        <w:rPr>
          <w:spacing w:val="-2"/>
        </w:rPr>
        <w:t>самостоятельности</w:t>
      </w:r>
      <w:r w:rsidR="00E739C3" w:rsidRPr="006B18F6">
        <w:t xml:space="preserve">  </w:t>
      </w:r>
      <w:r w:rsidRPr="006B18F6">
        <w:rPr>
          <w:spacing w:val="-10"/>
        </w:rPr>
        <w:t>и</w:t>
      </w:r>
      <w:r w:rsidR="00E739C3" w:rsidRPr="006B18F6">
        <w:t xml:space="preserve">  </w:t>
      </w:r>
      <w:r w:rsidRPr="006B18F6">
        <w:rPr>
          <w:spacing w:val="-2"/>
        </w:rPr>
        <w:t>личностному самоопределению;</w:t>
      </w:r>
    </w:p>
    <w:p w:rsidR="0082219A" w:rsidRPr="006B18F6" w:rsidRDefault="00096B32" w:rsidP="006B18F6">
      <w:pPr>
        <w:pStyle w:val="a3"/>
        <w:spacing w:line="360" w:lineRule="auto"/>
        <w:ind w:left="0" w:firstLine="720"/>
      </w:pPr>
      <w:r w:rsidRPr="006B18F6">
        <w:lastRenderedPageBreak/>
        <w:t>наличие мотивации к целенаправленной социально значимой деятельности; сформированность</w:t>
      </w:r>
      <w:r w:rsidRPr="006B18F6">
        <w:rPr>
          <w:spacing w:val="40"/>
        </w:rPr>
        <w:t xml:space="preserve"> </w:t>
      </w:r>
      <w:r w:rsidRPr="006B18F6">
        <w:t>внутренней</w:t>
      </w:r>
      <w:r w:rsidRPr="006B18F6">
        <w:rPr>
          <w:spacing w:val="40"/>
        </w:rPr>
        <w:t xml:space="preserve"> </w:t>
      </w:r>
      <w:r w:rsidRPr="006B18F6">
        <w:t>позиции</w:t>
      </w:r>
      <w:r w:rsidRPr="006B18F6">
        <w:rPr>
          <w:spacing w:val="40"/>
        </w:rPr>
        <w:t xml:space="preserve"> </w:t>
      </w:r>
      <w:r w:rsidRPr="006B18F6">
        <w:t>личности</w:t>
      </w:r>
      <w:r w:rsidRPr="006B18F6">
        <w:rPr>
          <w:spacing w:val="40"/>
        </w:rPr>
        <w:t xml:space="preserve"> </w:t>
      </w:r>
      <w:r w:rsidRPr="006B18F6">
        <w:t>как</w:t>
      </w:r>
      <w:r w:rsidRPr="006B18F6">
        <w:rPr>
          <w:spacing w:val="40"/>
        </w:rPr>
        <w:t xml:space="preserve"> </w:t>
      </w:r>
      <w:r w:rsidRPr="006B18F6">
        <w:t>особого</w:t>
      </w:r>
      <w:r w:rsidRPr="006B18F6">
        <w:rPr>
          <w:spacing w:val="40"/>
        </w:rPr>
        <w:t xml:space="preserve"> </w:t>
      </w:r>
      <w:r w:rsidRPr="006B18F6">
        <w:t>ценностного</w:t>
      </w:r>
      <w:r w:rsidRPr="006B18F6">
        <w:rPr>
          <w:spacing w:val="40"/>
        </w:rPr>
        <w:t xml:space="preserve"> </w:t>
      </w:r>
      <w:r w:rsidRPr="006B18F6">
        <w:t>отношения</w:t>
      </w:r>
      <w:r w:rsidRPr="006B18F6">
        <w:rPr>
          <w:spacing w:val="40"/>
        </w:rPr>
        <w:t xml:space="preserve"> </w:t>
      </w:r>
      <w:r w:rsidRPr="006B18F6">
        <w:t>к</w:t>
      </w:r>
      <w:r w:rsidR="007A3960">
        <w:t xml:space="preserve"> </w:t>
      </w:r>
      <w:r w:rsidRPr="006B18F6">
        <w:t>себе,</w:t>
      </w:r>
      <w:r w:rsidRPr="006B18F6">
        <w:rPr>
          <w:spacing w:val="-4"/>
        </w:rPr>
        <w:t xml:space="preserve"> </w:t>
      </w:r>
      <w:r w:rsidRPr="006B18F6">
        <w:t>окружающим</w:t>
      </w:r>
      <w:r w:rsidRPr="006B18F6">
        <w:rPr>
          <w:spacing w:val="-3"/>
        </w:rPr>
        <w:t xml:space="preserve"> </w:t>
      </w:r>
      <w:r w:rsidRPr="006B18F6">
        <w:t>людям</w:t>
      </w:r>
      <w:r w:rsidRPr="006B18F6">
        <w:rPr>
          <w:spacing w:val="-2"/>
        </w:rPr>
        <w:t xml:space="preserve"> </w:t>
      </w:r>
      <w:r w:rsidRPr="006B18F6">
        <w:t>и</w:t>
      </w:r>
      <w:r w:rsidRPr="006B18F6">
        <w:rPr>
          <w:spacing w:val="-2"/>
        </w:rPr>
        <w:t xml:space="preserve"> </w:t>
      </w:r>
      <w:r w:rsidRPr="006B18F6">
        <w:t>жизни</w:t>
      </w:r>
      <w:r w:rsidRPr="006B18F6">
        <w:rPr>
          <w:spacing w:val="-2"/>
        </w:rPr>
        <w:t xml:space="preserve"> </w:t>
      </w:r>
      <w:r w:rsidRPr="006B18F6">
        <w:t>в</w:t>
      </w:r>
      <w:r w:rsidRPr="006B18F6">
        <w:rPr>
          <w:spacing w:val="-2"/>
        </w:rPr>
        <w:t xml:space="preserve"> целом.</w:t>
      </w:r>
    </w:p>
    <w:p w:rsidR="0082219A" w:rsidRPr="006B18F6" w:rsidRDefault="00096B32" w:rsidP="006B18F6">
      <w:pPr>
        <w:pStyle w:val="a3"/>
        <w:spacing w:line="360" w:lineRule="auto"/>
        <w:ind w:left="0" w:firstLine="720"/>
      </w:pPr>
      <w:r w:rsidRPr="006B18F6">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Pr="006B18F6">
        <w:rPr>
          <w:spacing w:val="-2"/>
        </w:rPr>
        <w:t>возрастосообразности.</w:t>
      </w:r>
    </w:p>
    <w:p w:rsidR="0082219A" w:rsidRPr="006B18F6" w:rsidRDefault="00096B32" w:rsidP="006B18F6">
      <w:pPr>
        <w:pStyle w:val="a3"/>
        <w:spacing w:line="360" w:lineRule="auto"/>
        <w:ind w:left="0" w:firstLine="720"/>
      </w:pPr>
      <w:r w:rsidRPr="006B18F6">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2219A" w:rsidRPr="006B18F6" w:rsidRDefault="00096B32" w:rsidP="006B18F6">
      <w:pPr>
        <w:pStyle w:val="a4"/>
        <w:numPr>
          <w:ilvl w:val="3"/>
          <w:numId w:val="84"/>
        </w:numPr>
        <w:tabs>
          <w:tab w:val="left" w:pos="1447"/>
        </w:tabs>
        <w:spacing w:line="360" w:lineRule="auto"/>
        <w:ind w:left="0" w:firstLine="720"/>
        <w:jc w:val="both"/>
        <w:rPr>
          <w:sz w:val="24"/>
          <w:szCs w:val="24"/>
        </w:rPr>
      </w:pPr>
      <w:r w:rsidRPr="006B18F6">
        <w:rPr>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2219A" w:rsidRPr="006B18F6" w:rsidRDefault="00096B32" w:rsidP="006B18F6">
      <w:pPr>
        <w:pStyle w:val="a4"/>
        <w:numPr>
          <w:ilvl w:val="3"/>
          <w:numId w:val="84"/>
        </w:numPr>
        <w:tabs>
          <w:tab w:val="left" w:pos="1476"/>
        </w:tabs>
        <w:spacing w:line="360" w:lineRule="auto"/>
        <w:ind w:left="0" w:firstLine="720"/>
        <w:jc w:val="both"/>
        <w:rPr>
          <w:sz w:val="24"/>
          <w:szCs w:val="24"/>
        </w:rPr>
      </w:pPr>
      <w:r w:rsidRPr="006B18F6">
        <w:rPr>
          <w:sz w:val="24"/>
          <w:szCs w:val="24"/>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sidRPr="006B18F6">
        <w:rPr>
          <w:spacing w:val="-2"/>
          <w:sz w:val="24"/>
          <w:szCs w:val="24"/>
        </w:rPr>
        <w:t>идентичности.</w:t>
      </w:r>
    </w:p>
    <w:p w:rsidR="0082219A" w:rsidRPr="006B18F6" w:rsidRDefault="00096B32" w:rsidP="006B18F6">
      <w:pPr>
        <w:pStyle w:val="a4"/>
        <w:numPr>
          <w:ilvl w:val="3"/>
          <w:numId w:val="84"/>
        </w:numPr>
        <w:tabs>
          <w:tab w:val="left" w:pos="1416"/>
        </w:tabs>
        <w:spacing w:line="360" w:lineRule="auto"/>
        <w:ind w:left="0" w:firstLine="720"/>
        <w:jc w:val="both"/>
        <w:rPr>
          <w:sz w:val="24"/>
          <w:szCs w:val="24"/>
        </w:rPr>
      </w:pPr>
      <w:r w:rsidRPr="006B18F6">
        <w:rPr>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w:t>
      </w:r>
      <w:r w:rsidRPr="006B18F6">
        <w:rPr>
          <w:spacing w:val="-1"/>
          <w:sz w:val="24"/>
          <w:szCs w:val="24"/>
        </w:rPr>
        <w:t xml:space="preserve"> </w:t>
      </w:r>
      <w:r w:rsidRPr="006B18F6">
        <w:rPr>
          <w:sz w:val="24"/>
          <w:szCs w:val="24"/>
        </w:rPr>
        <w:t>ценностей;</w:t>
      </w:r>
      <w:r w:rsidRPr="006B18F6">
        <w:rPr>
          <w:spacing w:val="-2"/>
          <w:sz w:val="24"/>
          <w:szCs w:val="24"/>
        </w:rPr>
        <w:t xml:space="preserve"> </w:t>
      </w:r>
      <w:r w:rsidRPr="006B18F6">
        <w:rPr>
          <w:sz w:val="24"/>
          <w:szCs w:val="24"/>
        </w:rPr>
        <w:t>воспитание</w:t>
      </w:r>
      <w:r w:rsidRPr="006B18F6">
        <w:rPr>
          <w:spacing w:val="-3"/>
          <w:sz w:val="24"/>
          <w:szCs w:val="24"/>
        </w:rPr>
        <w:t xml:space="preserve"> </w:t>
      </w:r>
      <w:r w:rsidRPr="006B18F6">
        <w:rPr>
          <w:sz w:val="24"/>
          <w:szCs w:val="24"/>
        </w:rPr>
        <w:t>честности,</w:t>
      </w:r>
      <w:r w:rsidRPr="006B18F6">
        <w:rPr>
          <w:spacing w:val="-2"/>
          <w:sz w:val="24"/>
          <w:szCs w:val="24"/>
        </w:rPr>
        <w:t xml:space="preserve"> </w:t>
      </w:r>
      <w:r w:rsidRPr="006B18F6">
        <w:rPr>
          <w:sz w:val="24"/>
          <w:szCs w:val="24"/>
        </w:rPr>
        <w:t>доброты,</w:t>
      </w:r>
      <w:r w:rsidRPr="006B18F6">
        <w:rPr>
          <w:spacing w:val="-3"/>
          <w:sz w:val="24"/>
          <w:szCs w:val="24"/>
        </w:rPr>
        <w:t xml:space="preserve"> </w:t>
      </w:r>
      <w:r w:rsidRPr="006B18F6">
        <w:rPr>
          <w:sz w:val="24"/>
          <w:szCs w:val="24"/>
        </w:rPr>
        <w:t>милосердия,</w:t>
      </w:r>
      <w:r w:rsidRPr="006B18F6">
        <w:rPr>
          <w:spacing w:val="-2"/>
          <w:sz w:val="24"/>
          <w:szCs w:val="24"/>
        </w:rPr>
        <w:t xml:space="preserve"> </w:t>
      </w:r>
      <w:r w:rsidRPr="006B18F6">
        <w:rPr>
          <w:sz w:val="24"/>
          <w:szCs w:val="24"/>
        </w:rPr>
        <w:t>справедливости,</w:t>
      </w:r>
      <w:r w:rsidRPr="006B18F6">
        <w:rPr>
          <w:spacing w:val="-2"/>
          <w:sz w:val="24"/>
          <w:szCs w:val="24"/>
        </w:rPr>
        <w:t xml:space="preserve"> </w:t>
      </w:r>
      <w:r w:rsidRPr="006B18F6">
        <w:rPr>
          <w:sz w:val="24"/>
          <w:szCs w:val="24"/>
        </w:rPr>
        <w:t>дружелюбия</w:t>
      </w:r>
      <w:r w:rsidRPr="006B18F6">
        <w:rPr>
          <w:spacing w:val="-2"/>
          <w:sz w:val="24"/>
          <w:szCs w:val="24"/>
        </w:rPr>
        <w:t xml:space="preserve"> </w:t>
      </w:r>
      <w:r w:rsidRPr="006B18F6">
        <w:rPr>
          <w:sz w:val="24"/>
          <w:szCs w:val="24"/>
        </w:rPr>
        <w:t>и взаимопомощи, уважения к старшим, к памяти предков.</w:t>
      </w:r>
    </w:p>
    <w:p w:rsidR="0082219A" w:rsidRPr="006B18F6" w:rsidRDefault="00096B32" w:rsidP="006B18F6">
      <w:pPr>
        <w:pStyle w:val="a4"/>
        <w:numPr>
          <w:ilvl w:val="3"/>
          <w:numId w:val="84"/>
        </w:numPr>
        <w:tabs>
          <w:tab w:val="left" w:pos="1414"/>
        </w:tabs>
        <w:spacing w:line="360" w:lineRule="auto"/>
        <w:ind w:left="0" w:firstLine="720"/>
        <w:jc w:val="both"/>
        <w:rPr>
          <w:sz w:val="24"/>
          <w:szCs w:val="24"/>
        </w:rPr>
      </w:pPr>
      <w:r w:rsidRPr="006B18F6">
        <w:rPr>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2219A" w:rsidRPr="006B18F6" w:rsidRDefault="00096B32" w:rsidP="006B18F6">
      <w:pPr>
        <w:pStyle w:val="a4"/>
        <w:numPr>
          <w:ilvl w:val="3"/>
          <w:numId w:val="84"/>
        </w:numPr>
        <w:tabs>
          <w:tab w:val="left" w:pos="1488"/>
        </w:tabs>
        <w:spacing w:line="360" w:lineRule="auto"/>
        <w:ind w:left="0" w:firstLine="720"/>
        <w:jc w:val="both"/>
        <w:rPr>
          <w:sz w:val="24"/>
          <w:szCs w:val="24"/>
        </w:rPr>
      </w:pPr>
      <w:r w:rsidRPr="006B18F6">
        <w:rPr>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2219A" w:rsidRPr="006B18F6" w:rsidRDefault="00096B32" w:rsidP="006B18F6">
      <w:pPr>
        <w:pStyle w:val="a4"/>
        <w:numPr>
          <w:ilvl w:val="3"/>
          <w:numId w:val="84"/>
        </w:numPr>
        <w:tabs>
          <w:tab w:val="left" w:pos="1464"/>
        </w:tabs>
        <w:spacing w:line="360" w:lineRule="auto"/>
        <w:ind w:left="0" w:firstLine="720"/>
        <w:jc w:val="both"/>
      </w:pPr>
      <w:r w:rsidRPr="006B18F6">
        <w:rPr>
          <w:sz w:val="24"/>
          <w:szCs w:val="24"/>
        </w:rPr>
        <w:t xml:space="preserve">Трудового воспитания, основанного на воспитании уважения к труду, </w:t>
      </w:r>
      <w:r w:rsidRPr="006B18F6">
        <w:rPr>
          <w:sz w:val="24"/>
          <w:szCs w:val="24"/>
        </w:rPr>
        <w:lastRenderedPageBreak/>
        <w:t>трудящимся, результатам</w:t>
      </w:r>
      <w:r w:rsidRPr="007A3960">
        <w:rPr>
          <w:spacing w:val="40"/>
          <w:sz w:val="24"/>
          <w:szCs w:val="24"/>
        </w:rPr>
        <w:t xml:space="preserve"> </w:t>
      </w:r>
      <w:r w:rsidRPr="006B18F6">
        <w:rPr>
          <w:sz w:val="24"/>
          <w:szCs w:val="24"/>
        </w:rPr>
        <w:t>труда</w:t>
      </w:r>
      <w:r w:rsidRPr="007A3960">
        <w:rPr>
          <w:spacing w:val="40"/>
          <w:sz w:val="24"/>
          <w:szCs w:val="24"/>
        </w:rPr>
        <w:t xml:space="preserve"> </w:t>
      </w:r>
      <w:r w:rsidRPr="006B18F6">
        <w:rPr>
          <w:sz w:val="24"/>
          <w:szCs w:val="24"/>
        </w:rPr>
        <w:t>(своего</w:t>
      </w:r>
      <w:r w:rsidRPr="007A3960">
        <w:rPr>
          <w:spacing w:val="40"/>
          <w:sz w:val="24"/>
          <w:szCs w:val="24"/>
        </w:rPr>
        <w:t xml:space="preserve"> </w:t>
      </w:r>
      <w:r w:rsidRPr="006B18F6">
        <w:rPr>
          <w:sz w:val="24"/>
          <w:szCs w:val="24"/>
        </w:rPr>
        <w:t>и</w:t>
      </w:r>
      <w:r w:rsidRPr="007A3960">
        <w:rPr>
          <w:spacing w:val="40"/>
          <w:sz w:val="24"/>
          <w:szCs w:val="24"/>
        </w:rPr>
        <w:t xml:space="preserve"> </w:t>
      </w:r>
      <w:r w:rsidRPr="006B18F6">
        <w:rPr>
          <w:sz w:val="24"/>
          <w:szCs w:val="24"/>
        </w:rPr>
        <w:t>других</w:t>
      </w:r>
      <w:r w:rsidRPr="007A3960">
        <w:rPr>
          <w:spacing w:val="40"/>
          <w:sz w:val="24"/>
          <w:szCs w:val="24"/>
        </w:rPr>
        <w:t xml:space="preserve"> </w:t>
      </w:r>
      <w:r w:rsidRPr="006B18F6">
        <w:rPr>
          <w:sz w:val="24"/>
          <w:szCs w:val="24"/>
        </w:rPr>
        <w:t>людей),</w:t>
      </w:r>
      <w:r w:rsidRPr="007A3960">
        <w:rPr>
          <w:spacing w:val="40"/>
          <w:sz w:val="24"/>
          <w:szCs w:val="24"/>
        </w:rPr>
        <w:t xml:space="preserve"> </w:t>
      </w:r>
      <w:r w:rsidRPr="006B18F6">
        <w:rPr>
          <w:sz w:val="24"/>
          <w:szCs w:val="24"/>
        </w:rPr>
        <w:t>ориентации</w:t>
      </w:r>
      <w:r w:rsidRPr="007A3960">
        <w:rPr>
          <w:spacing w:val="40"/>
          <w:sz w:val="24"/>
          <w:szCs w:val="24"/>
        </w:rPr>
        <w:t xml:space="preserve"> </w:t>
      </w:r>
      <w:r w:rsidRPr="006B18F6">
        <w:rPr>
          <w:sz w:val="24"/>
          <w:szCs w:val="24"/>
        </w:rPr>
        <w:t>на</w:t>
      </w:r>
      <w:r w:rsidRPr="007A3960">
        <w:rPr>
          <w:spacing w:val="40"/>
          <w:sz w:val="24"/>
          <w:szCs w:val="24"/>
        </w:rPr>
        <w:t xml:space="preserve"> </w:t>
      </w:r>
      <w:r w:rsidRPr="006B18F6">
        <w:rPr>
          <w:sz w:val="24"/>
          <w:szCs w:val="24"/>
        </w:rPr>
        <w:t>трудовую</w:t>
      </w:r>
      <w:r w:rsidRPr="007A3960">
        <w:rPr>
          <w:spacing w:val="40"/>
          <w:sz w:val="24"/>
          <w:szCs w:val="24"/>
        </w:rPr>
        <w:t xml:space="preserve"> </w:t>
      </w:r>
      <w:r w:rsidRPr="006B18F6">
        <w:rPr>
          <w:sz w:val="24"/>
          <w:szCs w:val="24"/>
        </w:rPr>
        <w:t>деятельность,</w:t>
      </w:r>
      <w:r w:rsidRPr="007A3960">
        <w:rPr>
          <w:spacing w:val="40"/>
          <w:sz w:val="24"/>
          <w:szCs w:val="24"/>
        </w:rPr>
        <w:t xml:space="preserve"> </w:t>
      </w:r>
      <w:r w:rsidRPr="006B18F6">
        <w:rPr>
          <w:sz w:val="24"/>
          <w:szCs w:val="24"/>
        </w:rPr>
        <w:t>получение</w:t>
      </w:r>
      <w:r w:rsidR="007A3960">
        <w:rPr>
          <w:sz w:val="24"/>
          <w:szCs w:val="24"/>
        </w:rPr>
        <w:t xml:space="preserve"> </w:t>
      </w:r>
      <w:r w:rsidRPr="006B18F6">
        <w:t>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2219A" w:rsidRPr="006B18F6" w:rsidRDefault="00096B32" w:rsidP="006B18F6">
      <w:pPr>
        <w:pStyle w:val="a4"/>
        <w:numPr>
          <w:ilvl w:val="3"/>
          <w:numId w:val="84"/>
        </w:numPr>
        <w:tabs>
          <w:tab w:val="left" w:pos="1406"/>
        </w:tabs>
        <w:spacing w:line="360" w:lineRule="auto"/>
        <w:ind w:left="0" w:firstLine="720"/>
        <w:jc w:val="both"/>
        <w:rPr>
          <w:sz w:val="24"/>
          <w:szCs w:val="24"/>
        </w:rPr>
      </w:pPr>
      <w:r w:rsidRPr="006B18F6">
        <w:rPr>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2219A" w:rsidRPr="006B18F6" w:rsidRDefault="00096B32" w:rsidP="006B18F6">
      <w:pPr>
        <w:pStyle w:val="a4"/>
        <w:numPr>
          <w:ilvl w:val="3"/>
          <w:numId w:val="84"/>
        </w:numPr>
        <w:tabs>
          <w:tab w:val="left" w:pos="1411"/>
        </w:tabs>
        <w:spacing w:line="360" w:lineRule="auto"/>
        <w:ind w:left="0" w:firstLine="720"/>
        <w:jc w:val="both"/>
        <w:rPr>
          <w:sz w:val="24"/>
          <w:szCs w:val="24"/>
        </w:rPr>
      </w:pPr>
      <w:r w:rsidRPr="006B18F6">
        <w:rPr>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2219A" w:rsidRPr="006B18F6" w:rsidRDefault="00096B32" w:rsidP="006B18F6">
      <w:pPr>
        <w:pStyle w:val="a3"/>
        <w:spacing w:line="360" w:lineRule="auto"/>
        <w:ind w:left="0" w:firstLine="720"/>
      </w:pPr>
      <w:r w:rsidRPr="006B18F6">
        <w:t>Целевые</w:t>
      </w:r>
      <w:r w:rsidRPr="006B18F6">
        <w:rPr>
          <w:spacing w:val="-7"/>
        </w:rPr>
        <w:t xml:space="preserve"> </w:t>
      </w:r>
      <w:r w:rsidRPr="006B18F6">
        <w:t>ориентиры</w:t>
      </w:r>
      <w:r w:rsidRPr="006B18F6">
        <w:rPr>
          <w:spacing w:val="-5"/>
        </w:rPr>
        <w:t xml:space="preserve"> </w:t>
      </w:r>
      <w:r w:rsidRPr="006B18F6">
        <w:t>результатов</w:t>
      </w:r>
      <w:r w:rsidRPr="006B18F6">
        <w:rPr>
          <w:spacing w:val="-6"/>
        </w:rPr>
        <w:t xml:space="preserve"> </w:t>
      </w:r>
      <w:r w:rsidRPr="006B18F6">
        <w:rPr>
          <w:spacing w:val="-2"/>
        </w:rPr>
        <w:t>воспитания.</w:t>
      </w:r>
    </w:p>
    <w:p w:rsidR="0082219A" w:rsidRPr="006B18F6" w:rsidRDefault="00096B32" w:rsidP="006B18F6">
      <w:pPr>
        <w:pStyle w:val="a3"/>
        <w:spacing w:line="360" w:lineRule="auto"/>
        <w:ind w:left="0" w:firstLine="720"/>
      </w:pPr>
      <w:r w:rsidRPr="006B18F6">
        <w:t>Требования к личностным результатам освоения обучающимися ОП СОО установлены ФГОС СОО.</w:t>
      </w:r>
    </w:p>
    <w:p w:rsidR="0082219A" w:rsidRPr="006B18F6" w:rsidRDefault="00096B32" w:rsidP="006B18F6">
      <w:pPr>
        <w:pStyle w:val="a3"/>
        <w:spacing w:line="360" w:lineRule="auto"/>
        <w:ind w:left="0" w:firstLine="720"/>
      </w:pPr>
      <w:r w:rsidRPr="006B18F6">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Целевые</w:t>
      </w:r>
      <w:r w:rsidRPr="006B18F6">
        <w:rPr>
          <w:spacing w:val="40"/>
        </w:rPr>
        <w:t xml:space="preserve">  </w:t>
      </w:r>
      <w:r w:rsidRPr="006B18F6">
        <w:t>ориентиры</w:t>
      </w:r>
      <w:r w:rsidRPr="006B18F6">
        <w:rPr>
          <w:spacing w:val="40"/>
        </w:rPr>
        <w:t xml:space="preserve">  </w:t>
      </w:r>
      <w:r w:rsidRPr="006B18F6">
        <w:t>определены</w:t>
      </w:r>
      <w:r w:rsidRPr="006B18F6">
        <w:rPr>
          <w:spacing w:val="40"/>
        </w:rPr>
        <w:t xml:space="preserve">  </w:t>
      </w:r>
      <w:r w:rsidRPr="006B18F6">
        <w:t>в</w:t>
      </w:r>
      <w:r w:rsidRPr="006B18F6">
        <w:rPr>
          <w:spacing w:val="40"/>
        </w:rPr>
        <w:t xml:space="preserve">  </w:t>
      </w:r>
      <w:r w:rsidRPr="006B18F6">
        <w:t>соответствии</w:t>
      </w:r>
      <w:r w:rsidRPr="006B18F6">
        <w:rPr>
          <w:spacing w:val="40"/>
        </w:rPr>
        <w:t xml:space="preserve">  </w:t>
      </w:r>
      <w:r w:rsidRPr="006B18F6">
        <w:t>с</w:t>
      </w:r>
      <w:r w:rsidRPr="006B18F6">
        <w:rPr>
          <w:spacing w:val="40"/>
        </w:rPr>
        <w:t xml:space="preserve">  </w:t>
      </w:r>
      <w:r w:rsidRPr="006B18F6">
        <w:t>инвариантным</w:t>
      </w:r>
      <w:r w:rsidRPr="006B18F6">
        <w:rPr>
          <w:spacing w:val="40"/>
        </w:rPr>
        <w:t xml:space="preserve">  </w:t>
      </w:r>
      <w:r w:rsidRPr="006B18F6">
        <w:t>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2219A" w:rsidRPr="006B18F6" w:rsidRDefault="00096B32" w:rsidP="006B18F6">
      <w:pPr>
        <w:pStyle w:val="a3"/>
        <w:spacing w:line="360" w:lineRule="auto"/>
        <w:ind w:left="0" w:firstLine="720"/>
      </w:pPr>
      <w:r w:rsidRPr="006B18F6">
        <w:t>Целевые</w:t>
      </w:r>
      <w:r w:rsidRPr="006B18F6">
        <w:rPr>
          <w:spacing w:val="-6"/>
        </w:rPr>
        <w:t xml:space="preserve"> </w:t>
      </w:r>
      <w:r w:rsidRPr="006B18F6">
        <w:t>ориентиры</w:t>
      </w:r>
      <w:r w:rsidRPr="006B18F6">
        <w:rPr>
          <w:spacing w:val="-4"/>
        </w:rPr>
        <w:t xml:space="preserve"> </w:t>
      </w:r>
      <w:r w:rsidRPr="006B18F6">
        <w:t>результатов</w:t>
      </w:r>
      <w:r w:rsidRPr="006B18F6">
        <w:rPr>
          <w:spacing w:val="-5"/>
        </w:rPr>
        <w:t xml:space="preserve"> </w:t>
      </w:r>
      <w:r w:rsidRPr="006B18F6">
        <w:t>воспитания</w:t>
      </w:r>
      <w:r w:rsidRPr="006B18F6">
        <w:rPr>
          <w:spacing w:val="-5"/>
        </w:rPr>
        <w:t xml:space="preserve"> </w:t>
      </w:r>
      <w:r w:rsidRPr="006B18F6">
        <w:t>на</w:t>
      </w:r>
      <w:r w:rsidRPr="006B18F6">
        <w:rPr>
          <w:spacing w:val="-1"/>
        </w:rPr>
        <w:t xml:space="preserve"> </w:t>
      </w:r>
      <w:r w:rsidRPr="006B18F6">
        <w:t>уровне</w:t>
      </w:r>
      <w:r w:rsidRPr="006B18F6">
        <w:rPr>
          <w:spacing w:val="-4"/>
        </w:rPr>
        <w:t xml:space="preserve"> </w:t>
      </w:r>
      <w:r w:rsidRPr="006B18F6">
        <w:t>среднего</w:t>
      </w:r>
      <w:r w:rsidRPr="006B18F6">
        <w:rPr>
          <w:spacing w:val="-4"/>
        </w:rPr>
        <w:t xml:space="preserve"> </w:t>
      </w:r>
      <w:r w:rsidRPr="006B18F6">
        <w:t>общего</w:t>
      </w:r>
      <w:r w:rsidRPr="006B18F6">
        <w:rPr>
          <w:spacing w:val="-4"/>
        </w:rPr>
        <w:t xml:space="preserve"> </w:t>
      </w:r>
      <w:r w:rsidRPr="006B18F6">
        <w:rPr>
          <w:spacing w:val="-2"/>
        </w:rPr>
        <w:t>образования.</w:t>
      </w:r>
    </w:p>
    <w:p w:rsidR="0082219A" w:rsidRPr="006B18F6" w:rsidRDefault="00096B32" w:rsidP="006B18F6">
      <w:pPr>
        <w:pStyle w:val="1"/>
        <w:spacing w:before="0" w:line="360" w:lineRule="auto"/>
        <w:ind w:left="0" w:firstLine="720"/>
      </w:pPr>
      <w:bookmarkStart w:id="331" w:name="_Toc216087042"/>
      <w:r w:rsidRPr="006B18F6">
        <w:t>Гражданское</w:t>
      </w:r>
      <w:r w:rsidRPr="006B18F6">
        <w:rPr>
          <w:spacing w:val="-14"/>
        </w:rPr>
        <w:t xml:space="preserve"> </w:t>
      </w:r>
      <w:r w:rsidRPr="006B18F6">
        <w:rPr>
          <w:spacing w:val="-2"/>
        </w:rPr>
        <w:t>воспитание:</w:t>
      </w:r>
      <w:bookmarkEnd w:id="331"/>
    </w:p>
    <w:p w:rsidR="0082219A" w:rsidRPr="006B18F6" w:rsidRDefault="00096B32" w:rsidP="006B18F6">
      <w:pPr>
        <w:pStyle w:val="a4"/>
        <w:numPr>
          <w:ilvl w:val="4"/>
          <w:numId w:val="84"/>
        </w:numPr>
        <w:tabs>
          <w:tab w:val="left" w:pos="1463"/>
          <w:tab w:val="left" w:pos="4791"/>
        </w:tabs>
        <w:spacing w:line="360" w:lineRule="auto"/>
        <w:ind w:left="0" w:firstLine="720"/>
        <w:jc w:val="both"/>
        <w:rPr>
          <w:sz w:val="24"/>
          <w:szCs w:val="24"/>
        </w:rPr>
      </w:pPr>
      <w:r w:rsidRPr="006B18F6">
        <w:rPr>
          <w:sz w:val="24"/>
          <w:szCs w:val="24"/>
        </w:rPr>
        <w:t>знающий и принимающий свою российскую гражданскую принадлежность (идентичность в поликультурном,</w:t>
      </w:r>
      <w:r w:rsidR="00E739C3" w:rsidRPr="006B18F6">
        <w:rPr>
          <w:sz w:val="24"/>
          <w:szCs w:val="24"/>
        </w:rPr>
        <w:t xml:space="preserve">  </w:t>
      </w:r>
      <w:r w:rsidRPr="006B18F6">
        <w:rPr>
          <w:sz w:val="24"/>
          <w:szCs w:val="24"/>
        </w:rPr>
        <w:t>многонациональном и многоконфессиональном российском обществе, в мировом сообществе;</w:t>
      </w:r>
    </w:p>
    <w:p w:rsidR="0082219A" w:rsidRPr="006B18F6" w:rsidRDefault="00096B32" w:rsidP="006B18F6">
      <w:pPr>
        <w:pStyle w:val="a4"/>
        <w:numPr>
          <w:ilvl w:val="4"/>
          <w:numId w:val="84"/>
        </w:numPr>
        <w:tabs>
          <w:tab w:val="left" w:pos="1463"/>
        </w:tabs>
        <w:spacing w:line="360" w:lineRule="auto"/>
        <w:ind w:left="0" w:firstLine="720"/>
        <w:jc w:val="both"/>
        <w:rPr>
          <w:sz w:val="24"/>
          <w:szCs w:val="24"/>
        </w:rPr>
      </w:pPr>
      <w:r w:rsidRPr="006B18F6">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82219A" w:rsidRPr="006B18F6" w:rsidRDefault="00096B32" w:rsidP="006B18F6">
      <w:pPr>
        <w:pStyle w:val="a4"/>
        <w:numPr>
          <w:ilvl w:val="4"/>
          <w:numId w:val="84"/>
        </w:numPr>
        <w:tabs>
          <w:tab w:val="left" w:pos="1840"/>
        </w:tabs>
        <w:spacing w:line="360" w:lineRule="auto"/>
        <w:ind w:left="0" w:firstLine="720"/>
        <w:jc w:val="both"/>
        <w:rPr>
          <w:sz w:val="24"/>
          <w:szCs w:val="24"/>
        </w:rPr>
      </w:pPr>
      <w:r w:rsidRPr="006B18F6">
        <w:rPr>
          <w:sz w:val="24"/>
          <w:szCs w:val="24"/>
        </w:rPr>
        <w:t>проявляющий</w:t>
      </w:r>
      <w:r w:rsidRPr="006B18F6">
        <w:rPr>
          <w:spacing w:val="-4"/>
          <w:sz w:val="24"/>
          <w:szCs w:val="24"/>
        </w:rPr>
        <w:t xml:space="preserve"> </w:t>
      </w:r>
      <w:r w:rsidRPr="006B18F6">
        <w:rPr>
          <w:sz w:val="24"/>
          <w:szCs w:val="24"/>
        </w:rPr>
        <w:t>уважение</w:t>
      </w:r>
      <w:r w:rsidRPr="006B18F6">
        <w:rPr>
          <w:spacing w:val="-5"/>
          <w:sz w:val="24"/>
          <w:szCs w:val="24"/>
        </w:rPr>
        <w:t xml:space="preserve"> </w:t>
      </w:r>
      <w:r w:rsidRPr="006B18F6">
        <w:rPr>
          <w:sz w:val="24"/>
          <w:szCs w:val="24"/>
        </w:rPr>
        <w:t>к</w:t>
      </w:r>
      <w:r w:rsidRPr="006B18F6">
        <w:rPr>
          <w:spacing w:val="-4"/>
          <w:sz w:val="24"/>
          <w:szCs w:val="24"/>
        </w:rPr>
        <w:t xml:space="preserve"> </w:t>
      </w:r>
      <w:r w:rsidRPr="006B18F6">
        <w:rPr>
          <w:sz w:val="24"/>
          <w:szCs w:val="24"/>
        </w:rPr>
        <w:t>государственным</w:t>
      </w:r>
      <w:r w:rsidRPr="006B18F6">
        <w:rPr>
          <w:spacing w:val="-6"/>
          <w:sz w:val="24"/>
          <w:szCs w:val="24"/>
        </w:rPr>
        <w:t xml:space="preserve"> </w:t>
      </w:r>
      <w:r w:rsidRPr="006B18F6">
        <w:rPr>
          <w:sz w:val="24"/>
          <w:szCs w:val="24"/>
        </w:rPr>
        <w:t>символам</w:t>
      </w:r>
      <w:r w:rsidRPr="006B18F6">
        <w:rPr>
          <w:spacing w:val="-4"/>
          <w:sz w:val="24"/>
          <w:szCs w:val="24"/>
        </w:rPr>
        <w:t xml:space="preserve"> </w:t>
      </w:r>
      <w:r w:rsidRPr="006B18F6">
        <w:rPr>
          <w:sz w:val="24"/>
          <w:szCs w:val="24"/>
        </w:rPr>
        <w:t>России,</w:t>
      </w:r>
      <w:r w:rsidRPr="006B18F6">
        <w:rPr>
          <w:spacing w:val="-4"/>
          <w:sz w:val="24"/>
          <w:szCs w:val="24"/>
        </w:rPr>
        <w:t xml:space="preserve"> </w:t>
      </w:r>
      <w:r w:rsidRPr="006B18F6">
        <w:rPr>
          <w:spacing w:val="-2"/>
          <w:sz w:val="24"/>
          <w:szCs w:val="24"/>
        </w:rPr>
        <w:t>праздникам;</w:t>
      </w:r>
    </w:p>
    <w:p w:rsidR="0082219A" w:rsidRPr="006B18F6" w:rsidRDefault="00096B32" w:rsidP="007A3960">
      <w:pPr>
        <w:pStyle w:val="a4"/>
        <w:numPr>
          <w:ilvl w:val="0"/>
          <w:numId w:val="42"/>
        </w:numPr>
        <w:tabs>
          <w:tab w:val="left" w:pos="1839"/>
        </w:tabs>
        <w:spacing w:line="360" w:lineRule="auto"/>
        <w:ind w:left="0" w:firstLine="720"/>
        <w:jc w:val="both"/>
        <w:rPr>
          <w:sz w:val="24"/>
          <w:szCs w:val="24"/>
        </w:rPr>
      </w:pPr>
      <w:r w:rsidRPr="006B18F6">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82219A" w:rsidRPr="006B18F6" w:rsidRDefault="00096B32" w:rsidP="007A3960">
      <w:pPr>
        <w:pStyle w:val="a4"/>
        <w:numPr>
          <w:ilvl w:val="4"/>
          <w:numId w:val="84"/>
        </w:numPr>
        <w:tabs>
          <w:tab w:val="left" w:pos="1841"/>
          <w:tab w:val="left" w:pos="4673"/>
          <w:tab w:val="left" w:pos="7506"/>
          <w:tab w:val="left" w:pos="8922"/>
        </w:tabs>
        <w:spacing w:line="360" w:lineRule="auto"/>
        <w:ind w:left="0" w:firstLine="720"/>
        <w:jc w:val="both"/>
        <w:rPr>
          <w:sz w:val="24"/>
          <w:szCs w:val="24"/>
        </w:rPr>
      </w:pPr>
      <w:r w:rsidRPr="006B18F6">
        <w:rPr>
          <w:sz w:val="24"/>
          <w:szCs w:val="24"/>
        </w:rPr>
        <w:t>выражающий</w:t>
      </w:r>
      <w:r w:rsidRPr="006B18F6">
        <w:rPr>
          <w:spacing w:val="-37"/>
          <w:sz w:val="24"/>
          <w:szCs w:val="24"/>
        </w:rPr>
        <w:t xml:space="preserve"> </w:t>
      </w:r>
      <w:r w:rsidRPr="006B18F6">
        <w:rPr>
          <w:sz w:val="24"/>
          <w:szCs w:val="24"/>
        </w:rPr>
        <w:t>неприятие</w:t>
      </w:r>
      <w:r w:rsidR="00E739C3" w:rsidRPr="006B18F6">
        <w:rPr>
          <w:sz w:val="24"/>
          <w:szCs w:val="24"/>
        </w:rPr>
        <w:t xml:space="preserve">  </w:t>
      </w:r>
      <w:r w:rsidRPr="006B18F6">
        <w:rPr>
          <w:sz w:val="24"/>
          <w:szCs w:val="24"/>
        </w:rPr>
        <w:t>любой</w:t>
      </w:r>
      <w:r w:rsidRPr="006B18F6">
        <w:rPr>
          <w:spacing w:val="-23"/>
          <w:sz w:val="24"/>
          <w:szCs w:val="24"/>
        </w:rPr>
        <w:t xml:space="preserve"> </w:t>
      </w:r>
      <w:r w:rsidRPr="006B18F6">
        <w:rPr>
          <w:sz w:val="24"/>
          <w:szCs w:val="24"/>
        </w:rPr>
        <w:t>дискриминации</w:t>
      </w:r>
      <w:r w:rsidR="00E739C3" w:rsidRPr="006B18F6">
        <w:rPr>
          <w:sz w:val="24"/>
          <w:szCs w:val="24"/>
        </w:rPr>
        <w:t xml:space="preserve">  </w:t>
      </w:r>
      <w:r w:rsidRPr="006B18F6">
        <w:rPr>
          <w:spacing w:val="-2"/>
          <w:sz w:val="24"/>
          <w:szCs w:val="24"/>
        </w:rPr>
        <w:t>граждан,</w:t>
      </w:r>
      <w:r w:rsidR="00E739C3" w:rsidRPr="006B18F6">
        <w:rPr>
          <w:sz w:val="24"/>
          <w:szCs w:val="24"/>
        </w:rPr>
        <w:t xml:space="preserve">  </w:t>
      </w:r>
      <w:r w:rsidRPr="006B18F6">
        <w:rPr>
          <w:spacing w:val="-2"/>
          <w:sz w:val="24"/>
          <w:szCs w:val="24"/>
        </w:rPr>
        <w:t xml:space="preserve">проявлений </w:t>
      </w:r>
      <w:r w:rsidRPr="006B18F6">
        <w:rPr>
          <w:sz w:val="24"/>
          <w:szCs w:val="24"/>
        </w:rPr>
        <w:t>экстремизма, терроризма, коррупции в обществе;</w:t>
      </w:r>
    </w:p>
    <w:p w:rsidR="0082219A" w:rsidRPr="006B18F6" w:rsidRDefault="00096B32" w:rsidP="007A3960">
      <w:pPr>
        <w:pStyle w:val="a4"/>
        <w:numPr>
          <w:ilvl w:val="4"/>
          <w:numId w:val="84"/>
        </w:numPr>
        <w:tabs>
          <w:tab w:val="left" w:pos="1841"/>
        </w:tabs>
        <w:spacing w:line="360" w:lineRule="auto"/>
        <w:ind w:left="0" w:firstLine="720"/>
        <w:jc w:val="both"/>
        <w:rPr>
          <w:sz w:val="24"/>
          <w:szCs w:val="24"/>
        </w:rPr>
      </w:pPr>
      <w:r w:rsidRPr="006B18F6">
        <w:rPr>
          <w:sz w:val="24"/>
          <w:szCs w:val="24"/>
        </w:rPr>
        <w:lastRenderedPageBreak/>
        <w:t>принимающий</w:t>
      </w:r>
      <w:r w:rsidRPr="006B18F6">
        <w:rPr>
          <w:spacing w:val="40"/>
          <w:sz w:val="24"/>
          <w:szCs w:val="24"/>
        </w:rPr>
        <w:t xml:space="preserve"> </w:t>
      </w:r>
      <w:r w:rsidRPr="006B18F6">
        <w:rPr>
          <w:sz w:val="24"/>
          <w:szCs w:val="24"/>
        </w:rPr>
        <w:t>участие</w:t>
      </w:r>
      <w:r w:rsidRPr="006B18F6">
        <w:rPr>
          <w:spacing w:val="40"/>
          <w:sz w:val="24"/>
          <w:szCs w:val="24"/>
        </w:rPr>
        <w:t xml:space="preserve"> </w:t>
      </w:r>
      <w:r w:rsidRPr="006B18F6">
        <w:rPr>
          <w:sz w:val="24"/>
          <w:szCs w:val="24"/>
        </w:rPr>
        <w:t>в</w:t>
      </w:r>
      <w:r w:rsidRPr="006B18F6">
        <w:rPr>
          <w:spacing w:val="40"/>
          <w:sz w:val="24"/>
          <w:szCs w:val="24"/>
        </w:rPr>
        <w:t xml:space="preserve"> </w:t>
      </w:r>
      <w:r w:rsidRPr="006B18F6">
        <w:rPr>
          <w:sz w:val="24"/>
          <w:szCs w:val="24"/>
        </w:rPr>
        <w:t>жизни</w:t>
      </w:r>
      <w:r w:rsidRPr="006B18F6">
        <w:rPr>
          <w:spacing w:val="40"/>
          <w:sz w:val="24"/>
          <w:szCs w:val="24"/>
        </w:rPr>
        <w:t xml:space="preserve"> </w:t>
      </w:r>
      <w:r w:rsidRPr="006B18F6">
        <w:rPr>
          <w:sz w:val="24"/>
          <w:szCs w:val="24"/>
        </w:rPr>
        <w:t>класса,</w:t>
      </w:r>
      <w:r w:rsidRPr="006B18F6">
        <w:rPr>
          <w:spacing w:val="40"/>
          <w:sz w:val="24"/>
          <w:szCs w:val="24"/>
        </w:rPr>
        <w:t xml:space="preserve"> </w:t>
      </w:r>
      <w:r w:rsidRPr="006B18F6">
        <w:rPr>
          <w:sz w:val="24"/>
          <w:szCs w:val="24"/>
        </w:rPr>
        <w:t>общеобразовательной</w:t>
      </w:r>
      <w:r w:rsidRPr="006B18F6">
        <w:rPr>
          <w:spacing w:val="40"/>
          <w:sz w:val="24"/>
          <w:szCs w:val="24"/>
        </w:rPr>
        <w:t xml:space="preserve"> </w:t>
      </w:r>
      <w:r w:rsidRPr="006B18F6">
        <w:rPr>
          <w:sz w:val="24"/>
          <w:szCs w:val="24"/>
        </w:rPr>
        <w:t>организации,</w:t>
      </w:r>
      <w:r w:rsidRPr="006B18F6">
        <w:rPr>
          <w:spacing w:val="40"/>
          <w:sz w:val="24"/>
          <w:szCs w:val="24"/>
        </w:rPr>
        <w:t xml:space="preserve"> </w:t>
      </w:r>
      <w:r w:rsidRPr="006B18F6">
        <w:rPr>
          <w:sz w:val="24"/>
          <w:szCs w:val="24"/>
        </w:rPr>
        <w:t>в</w:t>
      </w:r>
      <w:r w:rsidRPr="006B18F6">
        <w:rPr>
          <w:spacing w:val="40"/>
          <w:sz w:val="24"/>
          <w:szCs w:val="24"/>
        </w:rPr>
        <w:t xml:space="preserve"> </w:t>
      </w:r>
      <w:r w:rsidRPr="006B18F6">
        <w:rPr>
          <w:sz w:val="24"/>
          <w:szCs w:val="24"/>
        </w:rPr>
        <w:t>том числе самоуправлении, ориентированный на участие в социально значимой деятельности.</w:t>
      </w:r>
    </w:p>
    <w:p w:rsidR="0082219A" w:rsidRPr="007A3960" w:rsidRDefault="008061BE" w:rsidP="007A3960">
      <w:pPr>
        <w:pStyle w:val="a3"/>
        <w:spacing w:line="360" w:lineRule="auto"/>
        <w:ind w:left="0" w:firstLine="720"/>
        <w:rPr>
          <w:b/>
        </w:rPr>
      </w:pPr>
      <w:r w:rsidRPr="007A3960">
        <w:rPr>
          <w:b/>
        </w:rPr>
        <w:t xml:space="preserve"> </w:t>
      </w:r>
      <w:bookmarkStart w:id="332" w:name="_Toc216087043"/>
      <w:r w:rsidR="00096B32" w:rsidRPr="007A3960">
        <w:rPr>
          <w:b/>
        </w:rPr>
        <w:t>Патриотическое</w:t>
      </w:r>
      <w:r w:rsidR="00096B32" w:rsidRPr="007A3960">
        <w:rPr>
          <w:b/>
          <w:spacing w:val="-8"/>
        </w:rPr>
        <w:t xml:space="preserve"> </w:t>
      </w:r>
      <w:r w:rsidR="00096B32" w:rsidRPr="007A3960">
        <w:rPr>
          <w:b/>
          <w:spacing w:val="-2"/>
        </w:rPr>
        <w:t>воспитание:</w:t>
      </w:r>
      <w:bookmarkEnd w:id="332"/>
    </w:p>
    <w:p w:rsidR="0082219A" w:rsidRPr="006B18F6" w:rsidRDefault="00096B32" w:rsidP="007A3960">
      <w:pPr>
        <w:pStyle w:val="a4"/>
        <w:numPr>
          <w:ilvl w:val="4"/>
          <w:numId w:val="84"/>
        </w:numPr>
        <w:tabs>
          <w:tab w:val="left" w:pos="1841"/>
        </w:tabs>
        <w:spacing w:line="360" w:lineRule="auto"/>
        <w:ind w:left="0" w:firstLine="720"/>
        <w:jc w:val="both"/>
        <w:rPr>
          <w:sz w:val="24"/>
          <w:szCs w:val="24"/>
        </w:rPr>
      </w:pPr>
      <w:r w:rsidRPr="006B18F6">
        <w:rPr>
          <w:sz w:val="24"/>
          <w:szCs w:val="24"/>
        </w:rPr>
        <w:t>сознающий свою</w:t>
      </w:r>
      <w:r w:rsidRPr="006B18F6">
        <w:rPr>
          <w:spacing w:val="-1"/>
          <w:sz w:val="24"/>
          <w:szCs w:val="24"/>
        </w:rPr>
        <w:t xml:space="preserve"> </w:t>
      </w:r>
      <w:r w:rsidRPr="006B18F6">
        <w:rPr>
          <w:sz w:val="24"/>
          <w:szCs w:val="24"/>
        </w:rPr>
        <w:t>национальную,</w:t>
      </w:r>
      <w:r w:rsidRPr="006B18F6">
        <w:rPr>
          <w:spacing w:val="-1"/>
          <w:sz w:val="24"/>
          <w:szCs w:val="24"/>
        </w:rPr>
        <w:t xml:space="preserve"> </w:t>
      </w:r>
      <w:r w:rsidRPr="006B18F6">
        <w:rPr>
          <w:sz w:val="24"/>
          <w:szCs w:val="24"/>
        </w:rPr>
        <w:t>этническую принадлежность,</w:t>
      </w:r>
      <w:r w:rsidRPr="006B18F6">
        <w:rPr>
          <w:spacing w:val="-1"/>
          <w:sz w:val="24"/>
          <w:szCs w:val="24"/>
        </w:rPr>
        <w:t xml:space="preserve"> </w:t>
      </w:r>
      <w:r w:rsidRPr="006B18F6">
        <w:rPr>
          <w:sz w:val="24"/>
          <w:szCs w:val="24"/>
        </w:rPr>
        <w:t>любящий свой народ, его традиции, культуру;</w:t>
      </w:r>
    </w:p>
    <w:p w:rsidR="0082219A" w:rsidRPr="006B18F6" w:rsidRDefault="00096B32" w:rsidP="007A3960">
      <w:pPr>
        <w:pStyle w:val="a4"/>
        <w:numPr>
          <w:ilvl w:val="4"/>
          <w:numId w:val="84"/>
        </w:numPr>
        <w:tabs>
          <w:tab w:val="left" w:pos="1841"/>
          <w:tab w:val="left" w:pos="3257"/>
          <w:tab w:val="left" w:pos="4673"/>
          <w:tab w:val="left" w:pos="8922"/>
        </w:tabs>
        <w:spacing w:line="360" w:lineRule="auto"/>
        <w:ind w:left="0" w:firstLine="720"/>
        <w:jc w:val="both"/>
        <w:rPr>
          <w:sz w:val="24"/>
          <w:szCs w:val="24"/>
        </w:rPr>
      </w:pPr>
      <w:r w:rsidRPr="006B18F6">
        <w:rPr>
          <w:sz w:val="24"/>
          <w:szCs w:val="24"/>
        </w:rPr>
        <w:t xml:space="preserve">проявляющий уважение к историческому и культурному наследию своего и других </w:t>
      </w:r>
      <w:r w:rsidRPr="006B18F6">
        <w:rPr>
          <w:spacing w:val="-2"/>
          <w:sz w:val="24"/>
          <w:szCs w:val="24"/>
        </w:rPr>
        <w:t>народов</w:t>
      </w:r>
      <w:r w:rsidR="00E739C3" w:rsidRPr="006B18F6">
        <w:rPr>
          <w:sz w:val="24"/>
          <w:szCs w:val="24"/>
        </w:rPr>
        <w:t xml:space="preserve">  </w:t>
      </w:r>
      <w:r w:rsidRPr="006B18F6">
        <w:rPr>
          <w:spacing w:val="-2"/>
          <w:sz w:val="24"/>
          <w:szCs w:val="24"/>
        </w:rPr>
        <w:t>России,</w:t>
      </w:r>
      <w:r w:rsidR="00E739C3" w:rsidRPr="006B18F6">
        <w:rPr>
          <w:sz w:val="24"/>
          <w:szCs w:val="24"/>
        </w:rPr>
        <w:t xml:space="preserve">  </w:t>
      </w:r>
      <w:r w:rsidRPr="006B18F6">
        <w:rPr>
          <w:spacing w:val="-2"/>
          <w:sz w:val="24"/>
          <w:szCs w:val="24"/>
        </w:rPr>
        <w:t>символам,</w:t>
      </w:r>
      <w:r w:rsidR="00E739C3" w:rsidRPr="006B18F6">
        <w:rPr>
          <w:sz w:val="24"/>
          <w:szCs w:val="24"/>
        </w:rPr>
        <w:t xml:space="preserve">  </w:t>
      </w:r>
      <w:r w:rsidRPr="006B18F6">
        <w:rPr>
          <w:sz w:val="24"/>
          <w:szCs w:val="24"/>
        </w:rPr>
        <w:t>праздникам,</w:t>
      </w:r>
      <w:r w:rsidRPr="006B18F6">
        <w:rPr>
          <w:spacing w:val="40"/>
          <w:sz w:val="24"/>
          <w:szCs w:val="24"/>
        </w:rPr>
        <w:t xml:space="preserve"> </w:t>
      </w:r>
      <w:r w:rsidRPr="006B18F6">
        <w:rPr>
          <w:sz w:val="24"/>
          <w:szCs w:val="24"/>
        </w:rPr>
        <w:t>памятникам,</w:t>
      </w:r>
      <w:r w:rsidRPr="006B18F6">
        <w:rPr>
          <w:spacing w:val="40"/>
          <w:sz w:val="24"/>
          <w:szCs w:val="24"/>
        </w:rPr>
        <w:t xml:space="preserve"> </w:t>
      </w:r>
      <w:r w:rsidRPr="006B18F6">
        <w:rPr>
          <w:sz w:val="24"/>
          <w:szCs w:val="24"/>
        </w:rPr>
        <w:t>традициям</w:t>
      </w:r>
      <w:r w:rsidR="00E739C3" w:rsidRPr="006B18F6">
        <w:rPr>
          <w:sz w:val="24"/>
          <w:szCs w:val="24"/>
        </w:rPr>
        <w:t xml:space="preserve">  </w:t>
      </w:r>
      <w:r w:rsidRPr="006B18F6">
        <w:rPr>
          <w:spacing w:val="-2"/>
          <w:sz w:val="24"/>
          <w:szCs w:val="24"/>
        </w:rPr>
        <w:t xml:space="preserve">народов, </w:t>
      </w:r>
      <w:r w:rsidRPr="006B18F6">
        <w:rPr>
          <w:sz w:val="24"/>
          <w:szCs w:val="24"/>
        </w:rPr>
        <w:t>проживающих в родной стране;</w:t>
      </w:r>
    </w:p>
    <w:p w:rsidR="0082219A" w:rsidRPr="006B18F6" w:rsidRDefault="00096B32" w:rsidP="006B18F6">
      <w:pPr>
        <w:pStyle w:val="a4"/>
        <w:numPr>
          <w:ilvl w:val="4"/>
          <w:numId w:val="84"/>
        </w:numPr>
        <w:tabs>
          <w:tab w:val="left" w:pos="1841"/>
        </w:tabs>
        <w:spacing w:line="360" w:lineRule="auto"/>
        <w:ind w:left="0" w:firstLine="720"/>
        <w:rPr>
          <w:sz w:val="24"/>
          <w:szCs w:val="24"/>
        </w:rPr>
      </w:pPr>
      <w:r w:rsidRPr="006B18F6">
        <w:rPr>
          <w:sz w:val="24"/>
          <w:szCs w:val="24"/>
        </w:rPr>
        <w:t>проявляющий интерес к познанию родного языка, истории и культуры своего края, своего народа, других народов России;</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82219A" w:rsidRPr="006B18F6" w:rsidRDefault="00096B32" w:rsidP="006B18F6">
      <w:pPr>
        <w:pStyle w:val="a4"/>
        <w:numPr>
          <w:ilvl w:val="4"/>
          <w:numId w:val="84"/>
        </w:numPr>
        <w:tabs>
          <w:tab w:val="left" w:pos="1840"/>
        </w:tabs>
        <w:spacing w:line="360" w:lineRule="auto"/>
        <w:ind w:left="0" w:firstLine="720"/>
        <w:jc w:val="both"/>
        <w:rPr>
          <w:sz w:val="24"/>
          <w:szCs w:val="24"/>
        </w:rPr>
      </w:pPr>
      <w:r w:rsidRPr="006B18F6">
        <w:rPr>
          <w:sz w:val="24"/>
          <w:szCs w:val="24"/>
        </w:rPr>
        <w:t>принимающий</w:t>
      </w:r>
      <w:r w:rsidRPr="006B18F6">
        <w:rPr>
          <w:spacing w:val="-5"/>
          <w:sz w:val="24"/>
          <w:szCs w:val="24"/>
        </w:rPr>
        <w:t xml:space="preserve"> </w:t>
      </w:r>
      <w:r w:rsidRPr="006B18F6">
        <w:rPr>
          <w:sz w:val="24"/>
          <w:szCs w:val="24"/>
        </w:rPr>
        <w:t>участие</w:t>
      </w:r>
      <w:r w:rsidRPr="006B18F6">
        <w:rPr>
          <w:spacing w:val="-7"/>
          <w:sz w:val="24"/>
          <w:szCs w:val="24"/>
        </w:rPr>
        <w:t xml:space="preserve"> </w:t>
      </w:r>
      <w:r w:rsidRPr="006B18F6">
        <w:rPr>
          <w:sz w:val="24"/>
          <w:szCs w:val="24"/>
        </w:rPr>
        <w:t>в</w:t>
      </w:r>
      <w:r w:rsidRPr="006B18F6">
        <w:rPr>
          <w:spacing w:val="-6"/>
          <w:sz w:val="24"/>
          <w:szCs w:val="24"/>
        </w:rPr>
        <w:t xml:space="preserve"> </w:t>
      </w:r>
      <w:r w:rsidRPr="006B18F6">
        <w:rPr>
          <w:sz w:val="24"/>
          <w:szCs w:val="24"/>
        </w:rPr>
        <w:t>мероприятиях</w:t>
      </w:r>
      <w:r w:rsidRPr="006B18F6">
        <w:rPr>
          <w:spacing w:val="-4"/>
          <w:sz w:val="24"/>
          <w:szCs w:val="24"/>
        </w:rPr>
        <w:t xml:space="preserve"> </w:t>
      </w:r>
      <w:r w:rsidRPr="006B18F6">
        <w:rPr>
          <w:sz w:val="24"/>
          <w:szCs w:val="24"/>
        </w:rPr>
        <w:t>патр</w:t>
      </w:r>
      <w:r w:rsidRPr="006B18F6">
        <w:rPr>
          <w:spacing w:val="-4"/>
          <w:sz w:val="24"/>
          <w:szCs w:val="24"/>
        </w:rPr>
        <w:t xml:space="preserve"> </w:t>
      </w:r>
      <w:r w:rsidRPr="006B18F6">
        <w:rPr>
          <w:sz w:val="24"/>
          <w:szCs w:val="24"/>
        </w:rPr>
        <w:t>патриотической</w:t>
      </w:r>
      <w:r w:rsidRPr="006B18F6">
        <w:rPr>
          <w:spacing w:val="-5"/>
          <w:sz w:val="24"/>
          <w:szCs w:val="24"/>
        </w:rPr>
        <w:t xml:space="preserve"> </w:t>
      </w:r>
      <w:r w:rsidRPr="006B18F6">
        <w:rPr>
          <w:spacing w:val="-2"/>
          <w:sz w:val="24"/>
          <w:szCs w:val="24"/>
        </w:rPr>
        <w:t>направленности.</w:t>
      </w:r>
    </w:p>
    <w:p w:rsidR="0082219A" w:rsidRPr="006B18F6" w:rsidRDefault="00096B32" w:rsidP="006B18F6">
      <w:pPr>
        <w:pStyle w:val="1"/>
        <w:spacing w:before="0" w:line="360" w:lineRule="auto"/>
        <w:ind w:left="0" w:firstLine="720"/>
      </w:pPr>
      <w:bookmarkStart w:id="333" w:name="_Toc216087044"/>
      <w:r w:rsidRPr="006B18F6">
        <w:t>Духовно-нравственное</w:t>
      </w:r>
      <w:r w:rsidRPr="006B18F6">
        <w:rPr>
          <w:spacing w:val="-12"/>
        </w:rPr>
        <w:t xml:space="preserve"> </w:t>
      </w:r>
      <w:r w:rsidRPr="006B18F6">
        <w:rPr>
          <w:spacing w:val="-2"/>
        </w:rPr>
        <w:t>воспитание:</w:t>
      </w:r>
      <w:bookmarkEnd w:id="333"/>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w:t>
      </w:r>
      <w:r w:rsidRPr="006B18F6">
        <w:rPr>
          <w:spacing w:val="-2"/>
          <w:sz w:val="24"/>
          <w:szCs w:val="24"/>
        </w:rPr>
        <w:t>принадлежности);</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 xml:space="preserve">проявляющий интерес к чтению, к родному языку, русскому языку и </w:t>
      </w:r>
      <w:r w:rsidRPr="006B18F6">
        <w:rPr>
          <w:sz w:val="24"/>
          <w:szCs w:val="24"/>
        </w:rPr>
        <w:lastRenderedPageBreak/>
        <w:t>литературе как части духовной культуры своего народа, российского общества.</w:t>
      </w:r>
    </w:p>
    <w:p w:rsidR="0082219A" w:rsidRPr="006B18F6" w:rsidRDefault="00096B32" w:rsidP="006B18F6">
      <w:pPr>
        <w:pStyle w:val="1"/>
        <w:spacing w:before="0" w:line="360" w:lineRule="auto"/>
        <w:ind w:left="0" w:firstLine="720"/>
      </w:pPr>
      <w:bookmarkStart w:id="334" w:name="_Toc216087045"/>
      <w:r w:rsidRPr="006B18F6">
        <w:t>Эстетическое</w:t>
      </w:r>
      <w:r w:rsidRPr="006B18F6">
        <w:rPr>
          <w:spacing w:val="-7"/>
        </w:rPr>
        <w:t xml:space="preserve"> </w:t>
      </w:r>
      <w:r w:rsidRPr="006B18F6">
        <w:rPr>
          <w:spacing w:val="-2"/>
        </w:rPr>
        <w:t>воспитание:</w:t>
      </w:r>
      <w:bookmarkEnd w:id="334"/>
    </w:p>
    <w:p w:rsidR="0082219A" w:rsidRPr="006B18F6" w:rsidRDefault="00096B32" w:rsidP="007A3960">
      <w:pPr>
        <w:pStyle w:val="a4"/>
        <w:numPr>
          <w:ilvl w:val="4"/>
          <w:numId w:val="84"/>
        </w:numPr>
        <w:tabs>
          <w:tab w:val="left" w:pos="1839"/>
        </w:tabs>
        <w:spacing w:line="360" w:lineRule="auto"/>
        <w:ind w:left="0" w:firstLine="720"/>
        <w:jc w:val="both"/>
        <w:rPr>
          <w:sz w:val="24"/>
          <w:szCs w:val="24"/>
        </w:rPr>
      </w:pPr>
      <w:r w:rsidRPr="006B18F6">
        <w:rPr>
          <w:sz w:val="24"/>
          <w:szCs w:val="24"/>
        </w:rPr>
        <w:t>выражающий понимание ценности отечественного и мирового искусства, народных традиций и народного творчества в искусстве;</w:t>
      </w:r>
    </w:p>
    <w:p w:rsidR="0082219A" w:rsidRPr="007A3960" w:rsidRDefault="00096B32" w:rsidP="007A3960">
      <w:pPr>
        <w:pStyle w:val="a4"/>
        <w:numPr>
          <w:ilvl w:val="4"/>
          <w:numId w:val="84"/>
        </w:numPr>
        <w:tabs>
          <w:tab w:val="left" w:pos="1840"/>
        </w:tabs>
        <w:spacing w:line="360" w:lineRule="auto"/>
        <w:ind w:left="0" w:firstLine="720"/>
        <w:jc w:val="both"/>
        <w:rPr>
          <w:sz w:val="24"/>
          <w:szCs w:val="24"/>
        </w:rPr>
      </w:pPr>
      <w:r w:rsidRPr="006B18F6">
        <w:rPr>
          <w:sz w:val="24"/>
          <w:szCs w:val="24"/>
        </w:rPr>
        <w:t>проявляющий</w:t>
      </w:r>
      <w:r w:rsidRPr="007A3960">
        <w:rPr>
          <w:spacing w:val="52"/>
          <w:sz w:val="24"/>
          <w:szCs w:val="24"/>
        </w:rPr>
        <w:t xml:space="preserve">  </w:t>
      </w:r>
      <w:r w:rsidRPr="006B18F6">
        <w:rPr>
          <w:sz w:val="24"/>
          <w:szCs w:val="24"/>
        </w:rPr>
        <w:t>эмоционально-чувственную</w:t>
      </w:r>
      <w:r w:rsidRPr="007A3960">
        <w:rPr>
          <w:spacing w:val="54"/>
          <w:sz w:val="24"/>
          <w:szCs w:val="24"/>
        </w:rPr>
        <w:t xml:space="preserve">  </w:t>
      </w:r>
      <w:r w:rsidRPr="006B18F6">
        <w:rPr>
          <w:sz w:val="24"/>
          <w:szCs w:val="24"/>
        </w:rPr>
        <w:t>восприимчивость</w:t>
      </w:r>
      <w:r w:rsidRPr="007A3960">
        <w:rPr>
          <w:spacing w:val="52"/>
          <w:sz w:val="24"/>
          <w:szCs w:val="24"/>
        </w:rPr>
        <w:t xml:space="preserve">  </w:t>
      </w:r>
      <w:r w:rsidRPr="006B18F6">
        <w:rPr>
          <w:sz w:val="24"/>
          <w:szCs w:val="24"/>
        </w:rPr>
        <w:t>к</w:t>
      </w:r>
      <w:r w:rsidRPr="007A3960">
        <w:rPr>
          <w:spacing w:val="51"/>
          <w:sz w:val="24"/>
          <w:szCs w:val="24"/>
        </w:rPr>
        <w:t xml:space="preserve">  </w:t>
      </w:r>
      <w:r w:rsidRPr="006B18F6">
        <w:rPr>
          <w:sz w:val="24"/>
          <w:szCs w:val="24"/>
        </w:rPr>
        <w:t>разным</w:t>
      </w:r>
      <w:r w:rsidRPr="007A3960">
        <w:rPr>
          <w:spacing w:val="52"/>
          <w:sz w:val="24"/>
          <w:szCs w:val="24"/>
        </w:rPr>
        <w:t xml:space="preserve">  </w:t>
      </w:r>
      <w:r w:rsidRPr="007A3960">
        <w:rPr>
          <w:spacing w:val="-2"/>
          <w:sz w:val="24"/>
          <w:szCs w:val="24"/>
        </w:rPr>
        <w:t>видам</w:t>
      </w:r>
      <w:r w:rsidR="007A3960" w:rsidRPr="007A3960">
        <w:rPr>
          <w:spacing w:val="-2"/>
          <w:sz w:val="24"/>
          <w:szCs w:val="24"/>
        </w:rPr>
        <w:t xml:space="preserve"> </w:t>
      </w:r>
      <w:r w:rsidR="008061BE" w:rsidRPr="006B18F6">
        <w:t xml:space="preserve"> </w:t>
      </w:r>
      <w:r w:rsidRPr="007A3960">
        <w:rPr>
          <w:sz w:val="24"/>
          <w:szCs w:val="24"/>
        </w:rPr>
        <w:t xml:space="preserve">искусства, традициям и творчеству своего и других народов, понимание их влияния на поведение </w:t>
      </w:r>
      <w:r w:rsidRPr="007A3960">
        <w:rPr>
          <w:spacing w:val="-2"/>
          <w:sz w:val="24"/>
          <w:szCs w:val="24"/>
        </w:rPr>
        <w:t>людей;</w:t>
      </w:r>
    </w:p>
    <w:p w:rsidR="0082219A" w:rsidRPr="006B18F6" w:rsidRDefault="00096B32" w:rsidP="006B18F6">
      <w:pPr>
        <w:pStyle w:val="a3"/>
        <w:spacing w:line="360" w:lineRule="auto"/>
        <w:ind w:left="0" w:firstLine="720"/>
      </w:pPr>
      <w:r w:rsidRPr="006B18F6">
        <w:t>сознающий</w:t>
      </w:r>
      <w:r w:rsidRPr="006B18F6">
        <w:rPr>
          <w:spacing w:val="-2"/>
        </w:rPr>
        <w:t xml:space="preserve"> </w:t>
      </w:r>
      <w:r w:rsidRPr="006B18F6">
        <w:t>роль</w:t>
      </w:r>
      <w:r w:rsidRPr="006B18F6">
        <w:rPr>
          <w:spacing w:val="-2"/>
        </w:rPr>
        <w:t xml:space="preserve"> </w:t>
      </w:r>
      <w:r w:rsidRPr="006B18F6">
        <w:t>художественной</w:t>
      </w:r>
      <w:r w:rsidRPr="006B18F6">
        <w:rPr>
          <w:spacing w:val="-2"/>
        </w:rPr>
        <w:t xml:space="preserve"> </w:t>
      </w:r>
      <w:r w:rsidRPr="006B18F6">
        <w:t>культуры</w:t>
      </w:r>
      <w:r w:rsidRPr="006B18F6">
        <w:rPr>
          <w:spacing w:val="-3"/>
        </w:rPr>
        <w:t xml:space="preserve"> </w:t>
      </w:r>
      <w:r w:rsidRPr="006B18F6">
        <w:t>как</w:t>
      </w:r>
      <w:r w:rsidRPr="006B18F6">
        <w:rPr>
          <w:spacing w:val="-2"/>
        </w:rPr>
        <w:t xml:space="preserve"> </w:t>
      </w:r>
      <w:r w:rsidRPr="006B18F6">
        <w:t>средства</w:t>
      </w:r>
      <w:r w:rsidRPr="006B18F6">
        <w:rPr>
          <w:spacing w:val="-2"/>
        </w:rPr>
        <w:t xml:space="preserve"> </w:t>
      </w:r>
      <w:r w:rsidRPr="006B18F6">
        <w:t>коммуникации</w:t>
      </w:r>
      <w:r w:rsidRPr="006B18F6">
        <w:rPr>
          <w:spacing w:val="-2"/>
        </w:rPr>
        <w:t xml:space="preserve"> </w:t>
      </w:r>
      <w:r w:rsidRPr="006B18F6">
        <w:t>и</w:t>
      </w:r>
      <w:r w:rsidRPr="006B18F6">
        <w:rPr>
          <w:spacing w:val="-2"/>
        </w:rPr>
        <w:t xml:space="preserve"> </w:t>
      </w:r>
      <w:r w:rsidRPr="006B18F6">
        <w:t>самовыражения</w:t>
      </w:r>
      <w:r w:rsidRPr="006B18F6">
        <w:rPr>
          <w:spacing w:val="-2"/>
        </w:rPr>
        <w:t xml:space="preserve"> </w:t>
      </w:r>
      <w:r w:rsidRPr="006B18F6">
        <w:t>в современном обществе, значение нравственных норм, ценностей, традиций в искусстве;</w:t>
      </w:r>
    </w:p>
    <w:p w:rsidR="0082219A" w:rsidRPr="006B18F6" w:rsidRDefault="00096B32" w:rsidP="006B18F6">
      <w:pPr>
        <w:pStyle w:val="a4"/>
        <w:numPr>
          <w:ilvl w:val="4"/>
          <w:numId w:val="84"/>
        </w:numPr>
        <w:tabs>
          <w:tab w:val="left" w:pos="1840"/>
          <w:tab w:val="left" w:pos="8922"/>
        </w:tabs>
        <w:spacing w:line="360" w:lineRule="auto"/>
        <w:ind w:left="0" w:firstLine="720"/>
        <w:jc w:val="both"/>
        <w:rPr>
          <w:sz w:val="24"/>
          <w:szCs w:val="24"/>
        </w:rPr>
      </w:pPr>
      <w:r w:rsidRPr="006B18F6">
        <w:rPr>
          <w:sz w:val="24"/>
          <w:szCs w:val="24"/>
        </w:rPr>
        <w:t>ориентированный</w:t>
      </w:r>
      <w:r w:rsidRPr="006B18F6">
        <w:rPr>
          <w:spacing w:val="40"/>
          <w:sz w:val="24"/>
          <w:szCs w:val="24"/>
        </w:rPr>
        <w:t xml:space="preserve">  </w:t>
      </w:r>
      <w:r w:rsidRPr="006B18F6">
        <w:rPr>
          <w:sz w:val="24"/>
          <w:szCs w:val="24"/>
        </w:rPr>
        <w:t>на</w:t>
      </w:r>
      <w:r w:rsidRPr="006B18F6">
        <w:rPr>
          <w:spacing w:val="80"/>
          <w:w w:val="150"/>
          <w:sz w:val="24"/>
          <w:szCs w:val="24"/>
        </w:rPr>
        <w:t xml:space="preserve">  </w:t>
      </w:r>
      <w:r w:rsidRPr="006B18F6">
        <w:rPr>
          <w:sz w:val="24"/>
          <w:szCs w:val="24"/>
        </w:rPr>
        <w:t>самовыражение</w:t>
      </w:r>
      <w:r w:rsidRPr="006B18F6">
        <w:rPr>
          <w:spacing w:val="80"/>
          <w:w w:val="150"/>
          <w:sz w:val="24"/>
          <w:szCs w:val="24"/>
        </w:rPr>
        <w:t xml:space="preserve">  </w:t>
      </w:r>
      <w:r w:rsidRPr="006B18F6">
        <w:rPr>
          <w:sz w:val="24"/>
          <w:szCs w:val="24"/>
        </w:rPr>
        <w:t>в</w:t>
      </w:r>
      <w:r w:rsidRPr="006B18F6">
        <w:rPr>
          <w:spacing w:val="80"/>
          <w:sz w:val="24"/>
          <w:szCs w:val="24"/>
        </w:rPr>
        <w:t xml:space="preserve">   </w:t>
      </w:r>
      <w:r w:rsidRPr="006B18F6">
        <w:rPr>
          <w:sz w:val="24"/>
          <w:szCs w:val="24"/>
        </w:rPr>
        <w:t>разных</w:t>
      </w:r>
      <w:r w:rsidR="00E739C3" w:rsidRPr="006B18F6">
        <w:rPr>
          <w:sz w:val="24"/>
          <w:szCs w:val="24"/>
        </w:rPr>
        <w:t xml:space="preserve">  </w:t>
      </w:r>
      <w:r w:rsidRPr="006B18F6">
        <w:rPr>
          <w:spacing w:val="-2"/>
          <w:sz w:val="24"/>
          <w:szCs w:val="24"/>
        </w:rPr>
        <w:t xml:space="preserve">видах </w:t>
      </w:r>
      <w:r w:rsidRPr="006B18F6">
        <w:rPr>
          <w:sz w:val="24"/>
          <w:szCs w:val="24"/>
        </w:rPr>
        <w:t>искусства,</w:t>
      </w:r>
      <w:r w:rsidRPr="006B18F6">
        <w:rPr>
          <w:spacing w:val="80"/>
          <w:sz w:val="24"/>
          <w:szCs w:val="24"/>
        </w:rPr>
        <w:t xml:space="preserve">  </w:t>
      </w:r>
      <w:r w:rsidRPr="006B18F6">
        <w:rPr>
          <w:sz w:val="24"/>
          <w:szCs w:val="24"/>
        </w:rPr>
        <w:t>в художественном творчестве.</w:t>
      </w:r>
    </w:p>
    <w:p w:rsidR="0082219A" w:rsidRPr="006B18F6" w:rsidRDefault="00096B32" w:rsidP="006B18F6">
      <w:pPr>
        <w:pStyle w:val="a3"/>
        <w:spacing w:line="360" w:lineRule="auto"/>
        <w:ind w:left="0" w:firstLine="720"/>
      </w:pPr>
      <w:r w:rsidRPr="006B18F6">
        <w:t>Физическое воспитание, формирование культуры здоровья и эмоционального</w:t>
      </w:r>
      <w:r w:rsidRPr="006B18F6">
        <w:rPr>
          <w:spacing w:val="40"/>
        </w:rPr>
        <w:t xml:space="preserve"> </w:t>
      </w:r>
      <w:r w:rsidRPr="006B18F6">
        <w:rPr>
          <w:spacing w:val="-2"/>
        </w:rPr>
        <w:t>благополучия:</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sidRPr="006B18F6">
        <w:rPr>
          <w:spacing w:val="-2"/>
          <w:sz w:val="24"/>
          <w:szCs w:val="24"/>
        </w:rPr>
        <w:t>активность);</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способный адаптироваться к меняющимся социальным, информационным и природным условиям, стрессовым ситуациям.</w:t>
      </w:r>
    </w:p>
    <w:p w:rsidR="0082219A" w:rsidRPr="006B18F6" w:rsidRDefault="00096B32" w:rsidP="006B18F6">
      <w:pPr>
        <w:pStyle w:val="1"/>
        <w:spacing w:before="0" w:line="360" w:lineRule="auto"/>
        <w:ind w:left="0" w:firstLine="720"/>
      </w:pPr>
      <w:bookmarkStart w:id="335" w:name="_Toc216087046"/>
      <w:r w:rsidRPr="006B18F6">
        <w:t>Трудовое</w:t>
      </w:r>
      <w:r w:rsidRPr="006B18F6">
        <w:rPr>
          <w:spacing w:val="-1"/>
        </w:rPr>
        <w:t xml:space="preserve"> </w:t>
      </w:r>
      <w:r w:rsidRPr="006B18F6">
        <w:rPr>
          <w:spacing w:val="-2"/>
        </w:rPr>
        <w:t>воспитание:</w:t>
      </w:r>
      <w:bookmarkEnd w:id="335"/>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сознающий важность трудолюбия, обучения труду, накопления навыков трудовой деятельности</w:t>
      </w:r>
      <w:r w:rsidRPr="006B18F6">
        <w:rPr>
          <w:spacing w:val="-14"/>
          <w:sz w:val="24"/>
          <w:szCs w:val="24"/>
        </w:rPr>
        <w:t xml:space="preserve"> </w:t>
      </w:r>
      <w:r w:rsidRPr="006B18F6">
        <w:rPr>
          <w:sz w:val="24"/>
          <w:szCs w:val="24"/>
        </w:rPr>
        <w:t>на</w:t>
      </w:r>
      <w:r w:rsidRPr="006B18F6">
        <w:rPr>
          <w:spacing w:val="80"/>
          <w:sz w:val="24"/>
          <w:szCs w:val="24"/>
        </w:rPr>
        <w:t xml:space="preserve"> </w:t>
      </w:r>
      <w:r w:rsidRPr="006B18F6">
        <w:rPr>
          <w:sz w:val="24"/>
          <w:szCs w:val="24"/>
        </w:rPr>
        <w:t>протяжении жизни для</w:t>
      </w:r>
      <w:r w:rsidRPr="006B18F6">
        <w:rPr>
          <w:spacing w:val="40"/>
          <w:sz w:val="24"/>
          <w:szCs w:val="24"/>
        </w:rPr>
        <w:t xml:space="preserve"> </w:t>
      </w:r>
      <w:r w:rsidRPr="006B18F6">
        <w:rPr>
          <w:sz w:val="24"/>
          <w:szCs w:val="24"/>
        </w:rPr>
        <w:t>успешной</w:t>
      </w:r>
      <w:r w:rsidRPr="006B18F6">
        <w:rPr>
          <w:spacing w:val="40"/>
          <w:sz w:val="24"/>
          <w:szCs w:val="24"/>
        </w:rPr>
        <w:t xml:space="preserve"> </w:t>
      </w:r>
      <w:r w:rsidRPr="006B18F6">
        <w:rPr>
          <w:sz w:val="24"/>
          <w:szCs w:val="24"/>
        </w:rPr>
        <w:t>профессиональной самореализации в российском обществе;</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 xml:space="preserve">участвующий в решении практических трудовых дел, задач (в семье, </w:t>
      </w:r>
      <w:r w:rsidRPr="006B18F6">
        <w:rPr>
          <w:sz w:val="24"/>
          <w:szCs w:val="24"/>
        </w:rPr>
        <w:lastRenderedPageBreak/>
        <w:t xml:space="preserve">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w:t>
      </w:r>
      <w:r w:rsidRPr="006B18F6">
        <w:rPr>
          <w:spacing w:val="-2"/>
          <w:sz w:val="24"/>
          <w:szCs w:val="24"/>
        </w:rPr>
        <w:t>деятельность;</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 xml:space="preserve">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w:t>
      </w:r>
      <w:r w:rsidRPr="006B18F6">
        <w:rPr>
          <w:spacing w:val="-2"/>
          <w:sz w:val="24"/>
          <w:szCs w:val="24"/>
        </w:rPr>
        <w:t>потребностей.</w:t>
      </w:r>
    </w:p>
    <w:p w:rsidR="0082219A" w:rsidRPr="006B18F6" w:rsidRDefault="00096B32" w:rsidP="006B18F6">
      <w:pPr>
        <w:pStyle w:val="1"/>
        <w:spacing w:before="0" w:line="360" w:lineRule="auto"/>
        <w:ind w:left="0" w:firstLine="720"/>
      </w:pPr>
      <w:bookmarkStart w:id="336" w:name="_Toc216087047"/>
      <w:r w:rsidRPr="006B18F6">
        <w:t>Экологическое</w:t>
      </w:r>
      <w:r w:rsidRPr="006B18F6">
        <w:rPr>
          <w:spacing w:val="-9"/>
        </w:rPr>
        <w:t xml:space="preserve"> </w:t>
      </w:r>
      <w:r w:rsidRPr="006B18F6">
        <w:rPr>
          <w:spacing w:val="-2"/>
        </w:rPr>
        <w:t>воспитание:</w:t>
      </w:r>
      <w:bookmarkEnd w:id="336"/>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82219A" w:rsidRPr="006B18F6" w:rsidRDefault="00096B32" w:rsidP="006B18F6">
      <w:pPr>
        <w:pStyle w:val="a4"/>
        <w:numPr>
          <w:ilvl w:val="4"/>
          <w:numId w:val="84"/>
        </w:numPr>
        <w:tabs>
          <w:tab w:val="left" w:pos="1839"/>
        </w:tabs>
        <w:spacing w:line="360" w:lineRule="auto"/>
        <w:ind w:left="0" w:firstLine="720"/>
        <w:jc w:val="both"/>
        <w:rPr>
          <w:sz w:val="24"/>
          <w:szCs w:val="24"/>
        </w:rPr>
      </w:pPr>
      <w:r w:rsidRPr="006B18F6">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82219A" w:rsidRPr="006B18F6" w:rsidRDefault="00096B32" w:rsidP="007A3960">
      <w:pPr>
        <w:pStyle w:val="a4"/>
        <w:numPr>
          <w:ilvl w:val="4"/>
          <w:numId w:val="84"/>
        </w:numPr>
        <w:tabs>
          <w:tab w:val="left" w:pos="1839"/>
        </w:tabs>
        <w:spacing w:line="360" w:lineRule="auto"/>
        <w:ind w:left="0" w:firstLine="720"/>
        <w:jc w:val="both"/>
        <w:rPr>
          <w:sz w:val="24"/>
          <w:szCs w:val="24"/>
        </w:rPr>
      </w:pPr>
      <w:r w:rsidRPr="006B18F6">
        <w:rPr>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w:t>
      </w:r>
      <w:r w:rsidRPr="006B18F6">
        <w:rPr>
          <w:spacing w:val="-1"/>
          <w:sz w:val="24"/>
          <w:szCs w:val="24"/>
        </w:rPr>
        <w:t xml:space="preserve"> </w:t>
      </w:r>
      <w:r w:rsidRPr="006B18F6">
        <w:rPr>
          <w:sz w:val="24"/>
          <w:szCs w:val="24"/>
        </w:rPr>
        <w:t>охраны</w:t>
      </w:r>
      <w:r w:rsidRPr="006B18F6">
        <w:rPr>
          <w:spacing w:val="-3"/>
          <w:sz w:val="24"/>
          <w:szCs w:val="24"/>
        </w:rPr>
        <w:t xml:space="preserve"> </w:t>
      </w:r>
      <w:r w:rsidRPr="006B18F6">
        <w:rPr>
          <w:sz w:val="24"/>
          <w:szCs w:val="24"/>
        </w:rPr>
        <w:t>природы,</w:t>
      </w:r>
      <w:r w:rsidRPr="006B18F6">
        <w:rPr>
          <w:spacing w:val="-3"/>
          <w:sz w:val="24"/>
          <w:szCs w:val="24"/>
        </w:rPr>
        <w:t xml:space="preserve"> </w:t>
      </w:r>
      <w:r w:rsidRPr="006B18F6">
        <w:rPr>
          <w:sz w:val="24"/>
          <w:szCs w:val="24"/>
        </w:rPr>
        <w:t>планирования</w:t>
      </w:r>
      <w:r w:rsidRPr="006B18F6">
        <w:rPr>
          <w:spacing w:val="-2"/>
          <w:sz w:val="24"/>
          <w:szCs w:val="24"/>
        </w:rPr>
        <w:t xml:space="preserve"> </w:t>
      </w:r>
      <w:r w:rsidRPr="006B18F6">
        <w:rPr>
          <w:sz w:val="24"/>
          <w:szCs w:val="24"/>
        </w:rPr>
        <w:t>своих</w:t>
      </w:r>
      <w:r w:rsidRPr="006B18F6">
        <w:rPr>
          <w:spacing w:val="-2"/>
          <w:sz w:val="24"/>
          <w:szCs w:val="24"/>
        </w:rPr>
        <w:t xml:space="preserve"> </w:t>
      </w:r>
      <w:r w:rsidRPr="006B18F6">
        <w:rPr>
          <w:sz w:val="24"/>
          <w:szCs w:val="24"/>
        </w:rPr>
        <w:t>поступков</w:t>
      </w:r>
      <w:r w:rsidRPr="006B18F6">
        <w:rPr>
          <w:spacing w:val="-3"/>
          <w:sz w:val="24"/>
          <w:szCs w:val="24"/>
        </w:rPr>
        <w:t xml:space="preserve"> </w:t>
      </w:r>
      <w:r w:rsidRPr="006B18F6">
        <w:rPr>
          <w:sz w:val="24"/>
          <w:szCs w:val="24"/>
        </w:rPr>
        <w:t>и оценки</w:t>
      </w:r>
      <w:r w:rsidRPr="006B18F6">
        <w:rPr>
          <w:spacing w:val="-1"/>
          <w:sz w:val="24"/>
          <w:szCs w:val="24"/>
        </w:rPr>
        <w:t xml:space="preserve"> </w:t>
      </w:r>
      <w:r w:rsidRPr="006B18F6">
        <w:rPr>
          <w:sz w:val="24"/>
          <w:szCs w:val="24"/>
        </w:rPr>
        <w:t>их</w:t>
      </w:r>
      <w:r w:rsidRPr="006B18F6">
        <w:rPr>
          <w:spacing w:val="-4"/>
          <w:sz w:val="24"/>
          <w:szCs w:val="24"/>
        </w:rPr>
        <w:t xml:space="preserve"> </w:t>
      </w:r>
      <w:r w:rsidRPr="006B18F6">
        <w:rPr>
          <w:sz w:val="24"/>
          <w:szCs w:val="24"/>
        </w:rPr>
        <w:t>возможных</w:t>
      </w:r>
      <w:r w:rsidRPr="006B18F6">
        <w:rPr>
          <w:spacing w:val="-3"/>
          <w:sz w:val="24"/>
          <w:szCs w:val="24"/>
        </w:rPr>
        <w:t xml:space="preserve"> </w:t>
      </w:r>
      <w:r w:rsidRPr="006B18F6">
        <w:rPr>
          <w:sz w:val="24"/>
          <w:szCs w:val="24"/>
        </w:rPr>
        <w:t>последствий</w:t>
      </w:r>
      <w:r w:rsidRPr="006B18F6">
        <w:rPr>
          <w:spacing w:val="-1"/>
          <w:sz w:val="24"/>
          <w:szCs w:val="24"/>
        </w:rPr>
        <w:t xml:space="preserve"> </w:t>
      </w:r>
      <w:r w:rsidRPr="006B18F6">
        <w:rPr>
          <w:sz w:val="24"/>
          <w:szCs w:val="24"/>
        </w:rPr>
        <w:t>для окружающей среды;</w:t>
      </w:r>
    </w:p>
    <w:p w:rsidR="0082219A" w:rsidRPr="006B18F6" w:rsidRDefault="00096B32" w:rsidP="007A3960">
      <w:pPr>
        <w:pStyle w:val="a4"/>
        <w:numPr>
          <w:ilvl w:val="4"/>
          <w:numId w:val="84"/>
        </w:numPr>
        <w:tabs>
          <w:tab w:val="left" w:pos="1839"/>
        </w:tabs>
        <w:spacing w:line="360" w:lineRule="auto"/>
        <w:ind w:left="0" w:firstLine="720"/>
        <w:jc w:val="both"/>
        <w:rPr>
          <w:sz w:val="24"/>
          <w:szCs w:val="24"/>
        </w:rPr>
      </w:pPr>
      <w:r w:rsidRPr="006B18F6">
        <w:rPr>
          <w:sz w:val="24"/>
          <w:szCs w:val="24"/>
        </w:rPr>
        <w:t xml:space="preserve">участвующий в практической деятельности экологической, природоохранной </w:t>
      </w:r>
      <w:r w:rsidRPr="006B18F6">
        <w:rPr>
          <w:spacing w:val="-2"/>
          <w:sz w:val="24"/>
          <w:szCs w:val="24"/>
        </w:rPr>
        <w:t>направленности.</w:t>
      </w:r>
    </w:p>
    <w:p w:rsidR="0082219A" w:rsidRPr="006B18F6" w:rsidRDefault="00096B32" w:rsidP="007A3960">
      <w:pPr>
        <w:pStyle w:val="1"/>
        <w:spacing w:before="0" w:line="360" w:lineRule="auto"/>
        <w:ind w:left="0" w:firstLine="720"/>
      </w:pPr>
      <w:bookmarkStart w:id="337" w:name="_Toc216087048"/>
      <w:r w:rsidRPr="006B18F6">
        <w:t>Ценность</w:t>
      </w:r>
      <w:r w:rsidRPr="006B18F6">
        <w:rPr>
          <w:spacing w:val="-6"/>
        </w:rPr>
        <w:t xml:space="preserve"> </w:t>
      </w:r>
      <w:r w:rsidRPr="006B18F6">
        <w:t>научного</w:t>
      </w:r>
      <w:r w:rsidRPr="006B18F6">
        <w:rPr>
          <w:spacing w:val="-2"/>
        </w:rPr>
        <w:t xml:space="preserve"> познания:</w:t>
      </w:r>
      <w:bookmarkEnd w:id="337"/>
    </w:p>
    <w:p w:rsidR="0082219A" w:rsidRPr="006B18F6" w:rsidRDefault="00096B32" w:rsidP="007A3960">
      <w:pPr>
        <w:pStyle w:val="a4"/>
        <w:numPr>
          <w:ilvl w:val="4"/>
          <w:numId w:val="84"/>
        </w:numPr>
        <w:tabs>
          <w:tab w:val="left" w:pos="1839"/>
        </w:tabs>
        <w:spacing w:line="360" w:lineRule="auto"/>
        <w:ind w:left="0" w:firstLine="720"/>
        <w:jc w:val="both"/>
        <w:rPr>
          <w:sz w:val="24"/>
          <w:szCs w:val="24"/>
        </w:rPr>
      </w:pPr>
      <w:r w:rsidRPr="006B18F6">
        <w:rPr>
          <w:sz w:val="24"/>
          <w:szCs w:val="24"/>
        </w:rPr>
        <w:t>выражающий познавательные интересы в разных предметных областях с учетом индивидуальных интересов, способностей, достижений;</w:t>
      </w:r>
    </w:p>
    <w:p w:rsidR="0082219A" w:rsidRPr="006B18F6" w:rsidRDefault="00096B32" w:rsidP="007A3960">
      <w:pPr>
        <w:pStyle w:val="a3"/>
        <w:spacing w:line="360" w:lineRule="auto"/>
        <w:ind w:left="0" w:firstLine="720"/>
      </w:pPr>
      <w:r w:rsidRPr="006B18F6">
        <w:t>ориентированный в деятельности на научные знания о природе и обществе, взаимосвязях человека с природной и социальной средой;</w:t>
      </w:r>
    </w:p>
    <w:p w:rsidR="0082219A" w:rsidRPr="006B18F6" w:rsidRDefault="00096B32" w:rsidP="007A3960">
      <w:pPr>
        <w:pStyle w:val="a4"/>
        <w:numPr>
          <w:ilvl w:val="4"/>
          <w:numId w:val="84"/>
        </w:numPr>
        <w:tabs>
          <w:tab w:val="left" w:pos="1839"/>
        </w:tabs>
        <w:spacing w:line="360" w:lineRule="auto"/>
        <w:ind w:left="0" w:firstLine="720"/>
        <w:jc w:val="both"/>
        <w:rPr>
          <w:sz w:val="24"/>
          <w:szCs w:val="24"/>
        </w:rPr>
      </w:pPr>
      <w:r w:rsidRPr="006B18F6">
        <w:rPr>
          <w:sz w:val="24"/>
          <w:szCs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sidRPr="006B18F6">
        <w:rPr>
          <w:spacing w:val="-2"/>
          <w:sz w:val="24"/>
          <w:szCs w:val="24"/>
        </w:rPr>
        <w:t>среде);</w:t>
      </w:r>
    </w:p>
    <w:p w:rsidR="0082219A" w:rsidRPr="006B18F6" w:rsidRDefault="00096B32" w:rsidP="007A3960">
      <w:pPr>
        <w:pStyle w:val="a4"/>
        <w:numPr>
          <w:ilvl w:val="4"/>
          <w:numId w:val="84"/>
        </w:numPr>
        <w:tabs>
          <w:tab w:val="left" w:pos="1841"/>
        </w:tabs>
        <w:spacing w:line="360" w:lineRule="auto"/>
        <w:ind w:left="0" w:firstLine="720"/>
        <w:jc w:val="both"/>
        <w:rPr>
          <w:sz w:val="24"/>
          <w:szCs w:val="24"/>
        </w:rPr>
      </w:pPr>
      <w:r w:rsidRPr="006B18F6">
        <w:rPr>
          <w:sz w:val="24"/>
          <w:szCs w:val="24"/>
        </w:rPr>
        <w:t>демонстрирующий</w:t>
      </w:r>
      <w:r w:rsidRPr="006B18F6">
        <w:rPr>
          <w:spacing w:val="40"/>
          <w:sz w:val="24"/>
          <w:szCs w:val="24"/>
        </w:rPr>
        <w:t xml:space="preserve"> </w:t>
      </w:r>
      <w:r w:rsidRPr="006B18F6">
        <w:rPr>
          <w:sz w:val="24"/>
          <w:szCs w:val="24"/>
        </w:rPr>
        <w:t>навыки</w:t>
      </w:r>
      <w:r w:rsidRPr="006B18F6">
        <w:rPr>
          <w:spacing w:val="40"/>
          <w:sz w:val="24"/>
          <w:szCs w:val="24"/>
        </w:rPr>
        <w:t xml:space="preserve"> </w:t>
      </w:r>
      <w:r w:rsidRPr="006B18F6">
        <w:rPr>
          <w:sz w:val="24"/>
          <w:szCs w:val="24"/>
        </w:rPr>
        <w:t>наблюдений,</w:t>
      </w:r>
      <w:r w:rsidRPr="006B18F6">
        <w:rPr>
          <w:spacing w:val="40"/>
          <w:sz w:val="24"/>
          <w:szCs w:val="24"/>
        </w:rPr>
        <w:t xml:space="preserve"> </w:t>
      </w:r>
      <w:r w:rsidRPr="006B18F6">
        <w:rPr>
          <w:sz w:val="24"/>
          <w:szCs w:val="24"/>
        </w:rPr>
        <w:t>накопления</w:t>
      </w:r>
      <w:r w:rsidRPr="006B18F6">
        <w:rPr>
          <w:spacing w:val="40"/>
          <w:sz w:val="24"/>
          <w:szCs w:val="24"/>
        </w:rPr>
        <w:t xml:space="preserve"> </w:t>
      </w:r>
      <w:r w:rsidRPr="006B18F6">
        <w:rPr>
          <w:sz w:val="24"/>
          <w:szCs w:val="24"/>
        </w:rPr>
        <w:t>фактов,</w:t>
      </w:r>
      <w:r w:rsidRPr="006B18F6">
        <w:rPr>
          <w:spacing w:val="40"/>
          <w:sz w:val="24"/>
          <w:szCs w:val="24"/>
        </w:rPr>
        <w:t xml:space="preserve"> </w:t>
      </w:r>
      <w:r w:rsidRPr="006B18F6">
        <w:rPr>
          <w:sz w:val="24"/>
          <w:szCs w:val="24"/>
        </w:rPr>
        <w:t>осмысления</w:t>
      </w:r>
      <w:r w:rsidRPr="006B18F6">
        <w:rPr>
          <w:spacing w:val="40"/>
          <w:sz w:val="24"/>
          <w:szCs w:val="24"/>
        </w:rPr>
        <w:t xml:space="preserve"> </w:t>
      </w:r>
      <w:r w:rsidRPr="006B18F6">
        <w:rPr>
          <w:sz w:val="24"/>
          <w:szCs w:val="24"/>
        </w:rPr>
        <w:t>опыта</w:t>
      </w:r>
      <w:r w:rsidRPr="006B18F6">
        <w:rPr>
          <w:spacing w:val="40"/>
          <w:sz w:val="24"/>
          <w:szCs w:val="24"/>
        </w:rPr>
        <w:t xml:space="preserve"> </w:t>
      </w:r>
      <w:r w:rsidRPr="006B18F6">
        <w:rPr>
          <w:sz w:val="24"/>
          <w:szCs w:val="24"/>
        </w:rPr>
        <w:t>в естественно-научной и гуманитарной областях познания, исследовательской деятельности.</w:t>
      </w:r>
    </w:p>
    <w:p w:rsidR="0082219A" w:rsidRPr="006B18F6" w:rsidRDefault="00096B32" w:rsidP="007A3960">
      <w:pPr>
        <w:pStyle w:val="1"/>
        <w:numPr>
          <w:ilvl w:val="2"/>
          <w:numId w:val="84"/>
        </w:numPr>
        <w:tabs>
          <w:tab w:val="left" w:pos="1591"/>
        </w:tabs>
        <w:spacing w:before="0" w:line="360" w:lineRule="auto"/>
        <w:ind w:left="0" w:firstLine="720"/>
      </w:pPr>
      <w:bookmarkStart w:id="338" w:name="_Toc216087049"/>
      <w:r w:rsidRPr="006B18F6">
        <w:t>Содержательный</w:t>
      </w:r>
      <w:r w:rsidRPr="006B18F6">
        <w:rPr>
          <w:spacing w:val="-10"/>
        </w:rPr>
        <w:t xml:space="preserve"> </w:t>
      </w:r>
      <w:r w:rsidRPr="006B18F6">
        <w:rPr>
          <w:spacing w:val="-2"/>
        </w:rPr>
        <w:t>раздел.</w:t>
      </w:r>
      <w:bookmarkEnd w:id="338"/>
    </w:p>
    <w:p w:rsidR="0082219A" w:rsidRPr="006B18F6" w:rsidRDefault="00096B32" w:rsidP="007A3960">
      <w:pPr>
        <w:spacing w:line="360" w:lineRule="auto"/>
        <w:ind w:firstLine="720"/>
        <w:jc w:val="both"/>
        <w:rPr>
          <w:b/>
          <w:sz w:val="24"/>
          <w:szCs w:val="24"/>
        </w:rPr>
      </w:pPr>
      <w:r w:rsidRPr="006B18F6">
        <w:rPr>
          <w:b/>
          <w:sz w:val="24"/>
          <w:szCs w:val="24"/>
        </w:rPr>
        <w:t>Уклад</w:t>
      </w:r>
      <w:r w:rsidRPr="006B18F6">
        <w:rPr>
          <w:b/>
          <w:spacing w:val="-7"/>
          <w:sz w:val="24"/>
          <w:szCs w:val="24"/>
        </w:rPr>
        <w:t xml:space="preserve"> </w:t>
      </w:r>
      <w:r w:rsidRPr="006B18F6">
        <w:rPr>
          <w:b/>
          <w:sz w:val="24"/>
          <w:szCs w:val="24"/>
        </w:rPr>
        <w:t>образовательной</w:t>
      </w:r>
      <w:r w:rsidRPr="006B18F6">
        <w:rPr>
          <w:b/>
          <w:spacing w:val="-6"/>
          <w:sz w:val="24"/>
          <w:szCs w:val="24"/>
        </w:rPr>
        <w:t xml:space="preserve"> </w:t>
      </w:r>
      <w:r w:rsidRPr="006B18F6">
        <w:rPr>
          <w:b/>
          <w:spacing w:val="-2"/>
          <w:sz w:val="24"/>
          <w:szCs w:val="24"/>
        </w:rPr>
        <w:t>организации.</w:t>
      </w:r>
    </w:p>
    <w:p w:rsidR="0082219A" w:rsidRPr="006B18F6" w:rsidRDefault="00096B32" w:rsidP="007A3960">
      <w:pPr>
        <w:pStyle w:val="a3"/>
        <w:spacing w:line="360" w:lineRule="auto"/>
        <w:ind w:left="0" w:firstLine="720"/>
      </w:pPr>
      <w:r w:rsidRPr="006B18F6">
        <w:t>Школа</w:t>
      </w:r>
      <w:r w:rsidRPr="006B18F6">
        <w:rPr>
          <w:spacing w:val="-4"/>
        </w:rPr>
        <w:t xml:space="preserve"> </w:t>
      </w:r>
      <w:r w:rsidRPr="006B18F6">
        <w:t>№3</w:t>
      </w:r>
      <w:r w:rsidRPr="006B18F6">
        <w:rPr>
          <w:spacing w:val="-1"/>
        </w:rPr>
        <w:t xml:space="preserve"> </w:t>
      </w:r>
      <w:r w:rsidRPr="006B18F6">
        <w:t>–</w:t>
      </w:r>
      <w:r w:rsidRPr="006B18F6">
        <w:rPr>
          <w:spacing w:val="-2"/>
        </w:rPr>
        <w:t xml:space="preserve"> </w:t>
      </w:r>
      <w:r w:rsidRPr="006B18F6">
        <w:t>это</w:t>
      </w:r>
      <w:r w:rsidRPr="006B18F6">
        <w:rPr>
          <w:spacing w:val="-1"/>
        </w:rPr>
        <w:t xml:space="preserve"> </w:t>
      </w:r>
      <w:r w:rsidRPr="006B18F6">
        <w:t>школа,</w:t>
      </w:r>
      <w:r w:rsidRPr="006B18F6">
        <w:rPr>
          <w:spacing w:val="-1"/>
        </w:rPr>
        <w:t xml:space="preserve"> </w:t>
      </w:r>
      <w:r w:rsidRPr="006B18F6">
        <w:t>где</w:t>
      </w:r>
      <w:r w:rsidRPr="006B18F6">
        <w:rPr>
          <w:spacing w:val="-2"/>
        </w:rPr>
        <w:t xml:space="preserve"> </w:t>
      </w:r>
      <w:r w:rsidRPr="006B18F6">
        <w:t>не</w:t>
      </w:r>
      <w:r w:rsidRPr="006B18F6">
        <w:rPr>
          <w:spacing w:val="-2"/>
        </w:rPr>
        <w:t xml:space="preserve"> </w:t>
      </w:r>
      <w:r w:rsidRPr="006B18F6">
        <w:t>борются</w:t>
      </w:r>
      <w:r w:rsidRPr="006B18F6">
        <w:rPr>
          <w:spacing w:val="-1"/>
        </w:rPr>
        <w:t xml:space="preserve"> </w:t>
      </w:r>
      <w:r w:rsidRPr="006B18F6">
        <w:t>с</w:t>
      </w:r>
      <w:r w:rsidRPr="006B18F6">
        <w:rPr>
          <w:spacing w:val="-3"/>
        </w:rPr>
        <w:t xml:space="preserve"> </w:t>
      </w:r>
      <w:r w:rsidRPr="006B18F6">
        <w:t>недостатками,</w:t>
      </w:r>
      <w:r w:rsidRPr="006B18F6">
        <w:rPr>
          <w:spacing w:val="-1"/>
        </w:rPr>
        <w:t xml:space="preserve"> </w:t>
      </w:r>
      <w:r w:rsidRPr="006B18F6">
        <w:t>а</w:t>
      </w:r>
      <w:r w:rsidRPr="006B18F6">
        <w:rPr>
          <w:spacing w:val="-2"/>
        </w:rPr>
        <w:t xml:space="preserve"> </w:t>
      </w:r>
      <w:r w:rsidRPr="006B18F6">
        <w:t xml:space="preserve">развивают </w:t>
      </w:r>
      <w:r w:rsidRPr="006B18F6">
        <w:rPr>
          <w:spacing w:val="-2"/>
        </w:rPr>
        <w:t>достоинства.</w:t>
      </w:r>
    </w:p>
    <w:p w:rsidR="0082219A" w:rsidRPr="006B18F6" w:rsidRDefault="00096B32" w:rsidP="007A3960">
      <w:pPr>
        <w:pStyle w:val="a3"/>
        <w:tabs>
          <w:tab w:val="left" w:pos="2549"/>
          <w:tab w:val="left" w:pos="8922"/>
        </w:tabs>
        <w:spacing w:line="360" w:lineRule="auto"/>
        <w:ind w:left="0" w:firstLine="720"/>
      </w:pPr>
      <w:r w:rsidRPr="006B18F6">
        <w:t>Школа</w:t>
      </w:r>
      <w:r w:rsidRPr="006B18F6">
        <w:rPr>
          <w:spacing w:val="34"/>
        </w:rPr>
        <w:t xml:space="preserve"> </w:t>
      </w:r>
      <w:r w:rsidRPr="006B18F6">
        <w:t>№3</w:t>
      </w:r>
      <w:r w:rsidRPr="006B18F6">
        <w:rPr>
          <w:spacing w:val="35"/>
        </w:rPr>
        <w:t xml:space="preserve"> </w:t>
      </w:r>
      <w:r w:rsidRPr="006B18F6">
        <w:t>–</w:t>
      </w:r>
      <w:r w:rsidRPr="006B18F6">
        <w:rPr>
          <w:spacing w:val="35"/>
        </w:rPr>
        <w:t xml:space="preserve"> </w:t>
      </w:r>
      <w:r w:rsidRPr="006B18F6">
        <w:t>это</w:t>
      </w:r>
      <w:r w:rsidRPr="006B18F6">
        <w:rPr>
          <w:spacing w:val="35"/>
        </w:rPr>
        <w:t xml:space="preserve"> </w:t>
      </w:r>
      <w:r w:rsidRPr="006B18F6">
        <w:t>школа</w:t>
      </w:r>
      <w:r w:rsidRPr="006B18F6">
        <w:rPr>
          <w:spacing w:val="34"/>
        </w:rPr>
        <w:t xml:space="preserve"> </w:t>
      </w:r>
      <w:r w:rsidRPr="006B18F6">
        <w:t>равных,</w:t>
      </w:r>
      <w:r w:rsidRPr="006B18F6">
        <w:rPr>
          <w:spacing w:val="35"/>
        </w:rPr>
        <w:t xml:space="preserve"> </w:t>
      </w:r>
      <w:r w:rsidRPr="006B18F6">
        <w:t>но</w:t>
      </w:r>
      <w:r w:rsidRPr="006B18F6">
        <w:rPr>
          <w:spacing w:val="35"/>
        </w:rPr>
        <w:t xml:space="preserve"> </w:t>
      </w:r>
      <w:r w:rsidRPr="006B18F6">
        <w:t>разнообразных</w:t>
      </w:r>
      <w:r w:rsidRPr="006B18F6">
        <w:rPr>
          <w:spacing w:val="36"/>
        </w:rPr>
        <w:t xml:space="preserve"> </w:t>
      </w:r>
      <w:r w:rsidRPr="006B18F6">
        <w:t>возможностей.</w:t>
      </w:r>
      <w:r w:rsidRPr="006B18F6">
        <w:rPr>
          <w:spacing w:val="35"/>
        </w:rPr>
        <w:t xml:space="preserve"> </w:t>
      </w:r>
      <w:r w:rsidRPr="006B18F6">
        <w:t>Мы</w:t>
      </w:r>
      <w:r w:rsidRPr="006B18F6">
        <w:rPr>
          <w:spacing w:val="37"/>
        </w:rPr>
        <w:t xml:space="preserve"> </w:t>
      </w:r>
      <w:r w:rsidRPr="006B18F6">
        <w:t>утверждаем,</w:t>
      </w:r>
      <w:r w:rsidRPr="006B18F6">
        <w:rPr>
          <w:spacing w:val="35"/>
        </w:rPr>
        <w:t xml:space="preserve"> </w:t>
      </w:r>
      <w:r w:rsidRPr="006B18F6">
        <w:t>что неуспешных людей нет. Успеха может добиться каждый, если предоставить</w:t>
      </w:r>
      <w:r w:rsidR="00E739C3" w:rsidRPr="006B18F6">
        <w:t xml:space="preserve">  </w:t>
      </w:r>
      <w:r w:rsidRPr="006B18F6">
        <w:rPr>
          <w:spacing w:val="-4"/>
        </w:rPr>
        <w:t xml:space="preserve">ему </w:t>
      </w:r>
      <w:r w:rsidRPr="006B18F6">
        <w:rPr>
          <w:spacing w:val="-2"/>
        </w:rPr>
        <w:t>соответствующие</w:t>
      </w:r>
      <w:r w:rsidR="00E739C3" w:rsidRPr="006B18F6">
        <w:t xml:space="preserve">  </w:t>
      </w:r>
      <w:r w:rsidRPr="006B18F6">
        <w:t>возможности. Такие возможности мы предоставляем всем желающим.</w:t>
      </w:r>
    </w:p>
    <w:p w:rsidR="0082219A" w:rsidRPr="006B18F6" w:rsidRDefault="00096B32" w:rsidP="007A3960">
      <w:pPr>
        <w:pStyle w:val="a3"/>
        <w:spacing w:line="360" w:lineRule="auto"/>
        <w:ind w:left="0" w:firstLine="720"/>
      </w:pPr>
      <w:r w:rsidRPr="006B18F6">
        <w:t>Школа</w:t>
      </w:r>
      <w:r w:rsidRPr="006B18F6">
        <w:rPr>
          <w:spacing w:val="75"/>
        </w:rPr>
        <w:t xml:space="preserve"> </w:t>
      </w:r>
      <w:r w:rsidRPr="006B18F6">
        <w:t>№3</w:t>
      </w:r>
      <w:r w:rsidRPr="006B18F6">
        <w:rPr>
          <w:spacing w:val="76"/>
        </w:rPr>
        <w:t xml:space="preserve"> </w:t>
      </w:r>
      <w:r w:rsidRPr="006B18F6">
        <w:t>–</w:t>
      </w:r>
      <w:r w:rsidRPr="006B18F6">
        <w:rPr>
          <w:spacing w:val="78"/>
        </w:rPr>
        <w:t xml:space="preserve"> </w:t>
      </w:r>
      <w:r w:rsidRPr="006B18F6">
        <w:t>это</w:t>
      </w:r>
      <w:r w:rsidRPr="006B18F6">
        <w:rPr>
          <w:spacing w:val="75"/>
        </w:rPr>
        <w:t xml:space="preserve"> </w:t>
      </w:r>
      <w:r w:rsidRPr="006B18F6">
        <w:t>школа,</w:t>
      </w:r>
      <w:r w:rsidRPr="006B18F6">
        <w:rPr>
          <w:spacing w:val="75"/>
        </w:rPr>
        <w:t xml:space="preserve"> </w:t>
      </w:r>
      <w:r w:rsidRPr="006B18F6">
        <w:t>в</w:t>
      </w:r>
      <w:r w:rsidRPr="006B18F6">
        <w:rPr>
          <w:spacing w:val="75"/>
        </w:rPr>
        <w:t xml:space="preserve"> </w:t>
      </w:r>
      <w:r w:rsidRPr="006B18F6">
        <w:t>которой</w:t>
      </w:r>
      <w:r w:rsidRPr="006B18F6">
        <w:rPr>
          <w:spacing w:val="76"/>
        </w:rPr>
        <w:t xml:space="preserve"> </w:t>
      </w:r>
      <w:r w:rsidRPr="006B18F6">
        <w:t>интересно</w:t>
      </w:r>
      <w:r w:rsidRPr="006B18F6">
        <w:rPr>
          <w:spacing w:val="80"/>
        </w:rPr>
        <w:t xml:space="preserve"> </w:t>
      </w:r>
      <w:r w:rsidRPr="006B18F6">
        <w:t>учиться</w:t>
      </w:r>
      <w:r w:rsidRPr="006B18F6">
        <w:rPr>
          <w:spacing w:val="75"/>
        </w:rPr>
        <w:t xml:space="preserve"> </w:t>
      </w:r>
      <w:r w:rsidRPr="006B18F6">
        <w:t>детям</w:t>
      </w:r>
      <w:r w:rsidRPr="006B18F6">
        <w:rPr>
          <w:spacing w:val="76"/>
        </w:rPr>
        <w:t xml:space="preserve"> </w:t>
      </w:r>
      <w:r w:rsidRPr="006B18F6">
        <w:t>и</w:t>
      </w:r>
      <w:r w:rsidRPr="006B18F6">
        <w:rPr>
          <w:spacing w:val="79"/>
        </w:rPr>
        <w:t xml:space="preserve"> </w:t>
      </w:r>
      <w:r w:rsidRPr="006B18F6">
        <w:t>интересно</w:t>
      </w:r>
      <w:r w:rsidRPr="006B18F6">
        <w:rPr>
          <w:spacing w:val="75"/>
        </w:rPr>
        <w:t xml:space="preserve"> </w:t>
      </w:r>
      <w:r w:rsidRPr="006B18F6">
        <w:lastRenderedPageBreak/>
        <w:t xml:space="preserve">работать </w:t>
      </w:r>
      <w:r w:rsidRPr="006B18F6">
        <w:rPr>
          <w:spacing w:val="-2"/>
        </w:rPr>
        <w:t>педагогам.</w:t>
      </w:r>
    </w:p>
    <w:p w:rsidR="0082219A" w:rsidRPr="006B18F6" w:rsidRDefault="00096B32" w:rsidP="007A3960">
      <w:pPr>
        <w:pStyle w:val="a3"/>
        <w:spacing w:line="360" w:lineRule="auto"/>
        <w:ind w:left="0" w:firstLine="720"/>
      </w:pPr>
      <w:r w:rsidRPr="006B18F6">
        <w:t>Школа №3 – это школа, в которой создана особая эмоциональная атмосфера. Атмосфера свободы и единства. Годовой круг праздников и традиций включает общешкольные концерты, фестивали, творческие и интеллектуальные игры, соревнования, тематические праздники, выезды, выпуск школьных газет – вот чем живут педагоги и ученики Школы № 3 (далее Школа).</w:t>
      </w:r>
    </w:p>
    <w:p w:rsidR="0082219A" w:rsidRPr="006B18F6" w:rsidRDefault="00096B32" w:rsidP="006B18F6">
      <w:pPr>
        <w:pStyle w:val="a3"/>
        <w:spacing w:line="360" w:lineRule="auto"/>
        <w:ind w:left="0" w:firstLine="720"/>
      </w:pPr>
      <w:r w:rsidRPr="006B18F6">
        <w:t>Учащиеся</w:t>
      </w:r>
      <w:r w:rsidRPr="006B18F6">
        <w:rPr>
          <w:spacing w:val="59"/>
        </w:rPr>
        <w:t xml:space="preserve">  </w:t>
      </w:r>
      <w:r w:rsidRPr="006B18F6">
        <w:t>и</w:t>
      </w:r>
      <w:r w:rsidRPr="006B18F6">
        <w:rPr>
          <w:spacing w:val="60"/>
        </w:rPr>
        <w:t xml:space="preserve">  </w:t>
      </w:r>
      <w:r w:rsidRPr="006B18F6">
        <w:t>педагоги</w:t>
      </w:r>
      <w:r w:rsidRPr="006B18F6">
        <w:rPr>
          <w:spacing w:val="60"/>
        </w:rPr>
        <w:t xml:space="preserve">  </w:t>
      </w:r>
      <w:r w:rsidRPr="006B18F6">
        <w:t>Школы</w:t>
      </w:r>
      <w:r w:rsidRPr="006B18F6">
        <w:rPr>
          <w:spacing w:val="58"/>
        </w:rPr>
        <w:t xml:space="preserve">  </w:t>
      </w:r>
      <w:r w:rsidRPr="006B18F6">
        <w:t>активно</w:t>
      </w:r>
      <w:r w:rsidRPr="006B18F6">
        <w:rPr>
          <w:spacing w:val="59"/>
        </w:rPr>
        <w:t xml:space="preserve">  </w:t>
      </w:r>
      <w:r w:rsidRPr="006B18F6">
        <w:t>участвуют</w:t>
      </w:r>
      <w:r w:rsidRPr="006B18F6">
        <w:rPr>
          <w:spacing w:val="59"/>
        </w:rPr>
        <w:t xml:space="preserve">  </w:t>
      </w:r>
      <w:r w:rsidRPr="006B18F6">
        <w:t>в</w:t>
      </w:r>
      <w:r w:rsidRPr="006B18F6">
        <w:rPr>
          <w:spacing w:val="59"/>
        </w:rPr>
        <w:t xml:space="preserve">  </w:t>
      </w:r>
      <w:r w:rsidRPr="006B18F6">
        <w:t>реализации</w:t>
      </w:r>
      <w:r w:rsidRPr="006B18F6">
        <w:rPr>
          <w:spacing w:val="59"/>
        </w:rPr>
        <w:t xml:space="preserve">  </w:t>
      </w:r>
      <w:r w:rsidRPr="006B18F6">
        <w:rPr>
          <w:spacing w:val="-2"/>
        </w:rPr>
        <w:t>федеральных,</w:t>
      </w:r>
      <w:r w:rsidR="007A3960">
        <w:rPr>
          <w:spacing w:val="-2"/>
        </w:rPr>
        <w:t xml:space="preserve"> </w:t>
      </w:r>
      <w:r w:rsidRPr="006B18F6">
        <w:t>региональных</w:t>
      </w:r>
      <w:r w:rsidRPr="006B18F6">
        <w:rPr>
          <w:spacing w:val="-7"/>
        </w:rPr>
        <w:t xml:space="preserve"> </w:t>
      </w:r>
      <w:r w:rsidRPr="006B18F6">
        <w:t>и</w:t>
      </w:r>
      <w:r w:rsidRPr="006B18F6">
        <w:rPr>
          <w:spacing w:val="-6"/>
        </w:rPr>
        <w:t xml:space="preserve"> </w:t>
      </w:r>
      <w:r w:rsidRPr="006B18F6">
        <w:t>муниципальных</w:t>
      </w:r>
      <w:r w:rsidRPr="006B18F6">
        <w:rPr>
          <w:spacing w:val="-6"/>
        </w:rPr>
        <w:t xml:space="preserve"> </w:t>
      </w:r>
      <w:r w:rsidRPr="006B18F6">
        <w:t>целевых</w:t>
      </w:r>
      <w:r w:rsidRPr="006B18F6">
        <w:rPr>
          <w:spacing w:val="-4"/>
        </w:rPr>
        <w:t xml:space="preserve"> </w:t>
      </w:r>
      <w:r w:rsidRPr="006B18F6">
        <w:rPr>
          <w:spacing w:val="-2"/>
        </w:rPr>
        <w:t>программ.</w:t>
      </w:r>
    </w:p>
    <w:p w:rsidR="0082219A" w:rsidRPr="006B18F6" w:rsidRDefault="00096B32" w:rsidP="006B18F6">
      <w:pPr>
        <w:pStyle w:val="a3"/>
        <w:spacing w:line="360" w:lineRule="auto"/>
        <w:ind w:left="0" w:firstLine="720"/>
      </w:pPr>
      <w:r w:rsidRPr="006B18F6">
        <w:t>Идея: постоянный поиск разумного сочетания и соотношения традиций и новаций на основе современных мировых тенденций в области образования с целью создания условий (в школе, семье, социуме) для формирования личности, способной к духовно-нравственному восхождению, имеющей социально-активную направленность, стремящейся осуществлять позитивное влияние на окружающую действительность.</w:t>
      </w:r>
    </w:p>
    <w:p w:rsidR="0082219A" w:rsidRPr="006B18F6" w:rsidRDefault="00096B32" w:rsidP="006B18F6">
      <w:pPr>
        <w:spacing w:line="360" w:lineRule="auto"/>
        <w:ind w:firstLine="720"/>
        <w:jc w:val="both"/>
        <w:rPr>
          <w:sz w:val="24"/>
          <w:szCs w:val="24"/>
        </w:rPr>
      </w:pPr>
      <w:r w:rsidRPr="006B18F6">
        <w:rPr>
          <w:sz w:val="24"/>
          <w:szCs w:val="24"/>
        </w:rPr>
        <w:t xml:space="preserve">Процесс воспитания в МАОУ «Школа № 3» </w:t>
      </w:r>
      <w:r w:rsidRPr="006B18F6">
        <w:rPr>
          <w:b/>
          <w:sz w:val="24"/>
          <w:szCs w:val="24"/>
        </w:rPr>
        <w:t>основывается на следующих принципах взаимодействия педагогов и школьников</w:t>
      </w:r>
      <w:r w:rsidRPr="006B18F6">
        <w:rPr>
          <w:sz w:val="24"/>
          <w:szCs w:val="24"/>
        </w:rPr>
        <w:t>:</w:t>
      </w:r>
    </w:p>
    <w:p w:rsidR="0082219A" w:rsidRPr="006B18F6" w:rsidRDefault="00096B32" w:rsidP="006B18F6">
      <w:pPr>
        <w:pStyle w:val="a4"/>
        <w:numPr>
          <w:ilvl w:val="0"/>
          <w:numId w:val="41"/>
        </w:numPr>
        <w:tabs>
          <w:tab w:val="left" w:pos="1541"/>
        </w:tabs>
        <w:spacing w:line="360" w:lineRule="auto"/>
        <w:ind w:left="0" w:firstLine="720"/>
        <w:jc w:val="both"/>
        <w:rPr>
          <w:sz w:val="24"/>
          <w:szCs w:val="24"/>
        </w:rPr>
      </w:pPr>
      <w:r w:rsidRPr="006B18F6">
        <w:rPr>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82219A" w:rsidRPr="006B18F6" w:rsidRDefault="00096B32" w:rsidP="006B18F6">
      <w:pPr>
        <w:pStyle w:val="a4"/>
        <w:numPr>
          <w:ilvl w:val="0"/>
          <w:numId w:val="41"/>
        </w:numPr>
        <w:tabs>
          <w:tab w:val="left" w:pos="1416"/>
        </w:tabs>
        <w:spacing w:line="360" w:lineRule="auto"/>
        <w:ind w:left="0" w:firstLine="720"/>
        <w:jc w:val="both"/>
        <w:rPr>
          <w:sz w:val="24"/>
          <w:szCs w:val="24"/>
        </w:rPr>
      </w:pPr>
      <w:r w:rsidRPr="006B18F6">
        <w:rPr>
          <w:sz w:val="24"/>
          <w:szCs w:val="24"/>
        </w:rPr>
        <w:t>ориентир</w:t>
      </w:r>
      <w:r w:rsidRPr="006B18F6">
        <w:rPr>
          <w:spacing w:val="-4"/>
          <w:sz w:val="24"/>
          <w:szCs w:val="24"/>
        </w:rPr>
        <w:t xml:space="preserve"> </w:t>
      </w:r>
      <w:r w:rsidRPr="006B18F6">
        <w:rPr>
          <w:sz w:val="24"/>
          <w:szCs w:val="24"/>
        </w:rPr>
        <w:t>на</w:t>
      </w:r>
      <w:r w:rsidRPr="006B18F6">
        <w:rPr>
          <w:spacing w:val="-2"/>
          <w:sz w:val="24"/>
          <w:szCs w:val="24"/>
        </w:rPr>
        <w:t xml:space="preserve"> </w:t>
      </w:r>
      <w:r w:rsidRPr="006B18F6">
        <w:rPr>
          <w:sz w:val="24"/>
          <w:szCs w:val="24"/>
        </w:rPr>
        <w:t>создание</w:t>
      </w:r>
      <w:r w:rsidRPr="006B18F6">
        <w:rPr>
          <w:spacing w:val="-4"/>
          <w:sz w:val="24"/>
          <w:szCs w:val="24"/>
        </w:rPr>
        <w:t xml:space="preserve"> </w:t>
      </w:r>
      <w:r w:rsidRPr="006B18F6">
        <w:rPr>
          <w:sz w:val="24"/>
          <w:szCs w:val="24"/>
        </w:rPr>
        <w:t>в</w:t>
      </w:r>
      <w:r w:rsidRPr="006B18F6">
        <w:rPr>
          <w:spacing w:val="-2"/>
          <w:sz w:val="24"/>
          <w:szCs w:val="24"/>
        </w:rPr>
        <w:t xml:space="preserve"> </w:t>
      </w:r>
      <w:r w:rsidRPr="006B18F6">
        <w:rPr>
          <w:sz w:val="24"/>
          <w:szCs w:val="24"/>
        </w:rPr>
        <w:t>школе</w:t>
      </w:r>
      <w:r w:rsidRPr="006B18F6">
        <w:rPr>
          <w:spacing w:val="-2"/>
          <w:sz w:val="24"/>
          <w:szCs w:val="24"/>
        </w:rPr>
        <w:t xml:space="preserve"> </w:t>
      </w:r>
      <w:r w:rsidRPr="006B18F6">
        <w:rPr>
          <w:sz w:val="24"/>
          <w:szCs w:val="24"/>
        </w:rPr>
        <w:t>психологически комфортной</w:t>
      </w:r>
      <w:r w:rsidRPr="006B18F6">
        <w:rPr>
          <w:spacing w:val="-3"/>
          <w:sz w:val="24"/>
          <w:szCs w:val="24"/>
        </w:rPr>
        <w:t xml:space="preserve"> </w:t>
      </w:r>
      <w:r w:rsidRPr="006B18F6">
        <w:rPr>
          <w:sz w:val="24"/>
          <w:szCs w:val="24"/>
        </w:rPr>
        <w:t>среды</w:t>
      </w:r>
      <w:r w:rsidRPr="006B18F6">
        <w:rPr>
          <w:spacing w:val="-2"/>
          <w:sz w:val="24"/>
          <w:szCs w:val="24"/>
        </w:rPr>
        <w:t xml:space="preserve"> </w:t>
      </w:r>
      <w:r w:rsidRPr="006B18F6">
        <w:rPr>
          <w:sz w:val="24"/>
          <w:szCs w:val="24"/>
        </w:rPr>
        <w:t>для</w:t>
      </w:r>
      <w:r w:rsidRPr="006B18F6">
        <w:rPr>
          <w:spacing w:val="-1"/>
          <w:sz w:val="24"/>
          <w:szCs w:val="24"/>
        </w:rPr>
        <w:t xml:space="preserve"> </w:t>
      </w:r>
      <w:r w:rsidRPr="006B18F6">
        <w:rPr>
          <w:sz w:val="24"/>
          <w:szCs w:val="24"/>
        </w:rPr>
        <w:t>каждого</w:t>
      </w:r>
      <w:r w:rsidRPr="006B18F6">
        <w:rPr>
          <w:spacing w:val="-1"/>
          <w:sz w:val="24"/>
          <w:szCs w:val="24"/>
        </w:rPr>
        <w:t xml:space="preserve"> </w:t>
      </w:r>
      <w:r w:rsidRPr="006B18F6">
        <w:rPr>
          <w:sz w:val="24"/>
          <w:szCs w:val="24"/>
        </w:rPr>
        <w:t>ребенка</w:t>
      </w:r>
      <w:r w:rsidRPr="006B18F6">
        <w:rPr>
          <w:spacing w:val="-2"/>
          <w:sz w:val="24"/>
          <w:szCs w:val="24"/>
        </w:rPr>
        <w:t xml:space="preserve"> </w:t>
      </w:r>
      <w:r w:rsidRPr="006B18F6">
        <w:rPr>
          <w:sz w:val="24"/>
          <w:szCs w:val="24"/>
        </w:rPr>
        <w:t>и взрослого, без которой невозможно конструктивное взаимодействие школьников и педагогов;</w:t>
      </w:r>
    </w:p>
    <w:p w:rsidR="0082219A" w:rsidRPr="006B18F6" w:rsidRDefault="00096B32" w:rsidP="006B18F6">
      <w:pPr>
        <w:pStyle w:val="a4"/>
        <w:numPr>
          <w:ilvl w:val="0"/>
          <w:numId w:val="41"/>
        </w:numPr>
        <w:tabs>
          <w:tab w:val="left" w:pos="1488"/>
        </w:tabs>
        <w:spacing w:line="360" w:lineRule="auto"/>
        <w:ind w:left="0" w:firstLine="720"/>
        <w:jc w:val="both"/>
        <w:rPr>
          <w:sz w:val="24"/>
          <w:szCs w:val="24"/>
        </w:rPr>
      </w:pPr>
      <w:r w:rsidRPr="006B18F6">
        <w:rPr>
          <w:sz w:val="24"/>
          <w:szCs w:val="24"/>
        </w:rPr>
        <w:t>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2219A" w:rsidRPr="006B18F6" w:rsidRDefault="00096B32" w:rsidP="006B18F6">
      <w:pPr>
        <w:pStyle w:val="a4"/>
        <w:numPr>
          <w:ilvl w:val="0"/>
          <w:numId w:val="41"/>
        </w:numPr>
        <w:tabs>
          <w:tab w:val="left" w:pos="1548"/>
        </w:tabs>
        <w:spacing w:line="360" w:lineRule="auto"/>
        <w:ind w:left="0" w:firstLine="720"/>
        <w:jc w:val="both"/>
        <w:rPr>
          <w:sz w:val="24"/>
          <w:szCs w:val="24"/>
        </w:rPr>
      </w:pPr>
      <w:r w:rsidRPr="006B18F6">
        <w:rPr>
          <w:sz w:val="24"/>
          <w:szCs w:val="24"/>
        </w:rPr>
        <w:t>организация основных совместных дел школьников и педагогов как предмета совместной заботы и взрослых, и детей;</w:t>
      </w:r>
    </w:p>
    <w:p w:rsidR="0082219A" w:rsidRPr="006B18F6" w:rsidRDefault="00096B32" w:rsidP="006B18F6">
      <w:pPr>
        <w:pStyle w:val="a4"/>
        <w:numPr>
          <w:ilvl w:val="0"/>
          <w:numId w:val="41"/>
        </w:numPr>
        <w:tabs>
          <w:tab w:val="left" w:pos="1572"/>
        </w:tabs>
        <w:spacing w:line="360" w:lineRule="auto"/>
        <w:ind w:left="0" w:firstLine="720"/>
        <w:jc w:val="both"/>
        <w:rPr>
          <w:sz w:val="24"/>
          <w:szCs w:val="24"/>
        </w:rPr>
      </w:pPr>
      <w:r w:rsidRPr="006B18F6">
        <w:rPr>
          <w:sz w:val="24"/>
          <w:szCs w:val="24"/>
        </w:rPr>
        <w:t xml:space="preserve">системность, целесообразность и нешаблонность воспитания как условия его </w:t>
      </w:r>
      <w:r w:rsidRPr="006B18F6">
        <w:rPr>
          <w:spacing w:val="-2"/>
          <w:sz w:val="24"/>
          <w:szCs w:val="24"/>
        </w:rPr>
        <w:t>эффективности.</w:t>
      </w:r>
    </w:p>
    <w:p w:rsidR="0082219A" w:rsidRPr="006B18F6" w:rsidRDefault="00096B32" w:rsidP="006B18F6">
      <w:pPr>
        <w:spacing w:line="360" w:lineRule="auto"/>
        <w:ind w:firstLine="720"/>
        <w:jc w:val="both"/>
        <w:rPr>
          <w:sz w:val="24"/>
          <w:szCs w:val="24"/>
        </w:rPr>
      </w:pPr>
      <w:r w:rsidRPr="006B18F6">
        <w:rPr>
          <w:b/>
          <w:sz w:val="24"/>
          <w:szCs w:val="24"/>
        </w:rPr>
        <w:t>МАОУ «Школа № 3» находится по адресу Свердловская область, город Камышлов, улица Ленинградская д.24</w:t>
      </w:r>
      <w:r w:rsidRPr="006B18F6">
        <w:rPr>
          <w:i/>
          <w:sz w:val="24"/>
          <w:szCs w:val="24"/>
        </w:rPr>
        <w:t xml:space="preserve">. </w:t>
      </w:r>
      <w:r w:rsidRPr="006B18F6">
        <w:rPr>
          <w:sz w:val="24"/>
          <w:szCs w:val="24"/>
        </w:rPr>
        <w:t>В начальной, основной и средней школе занимается 42 класса- комплекта. Школа работает в 2 смены. Вторая половина дня: внеурочные занятия,</w:t>
      </w:r>
      <w:r w:rsidRPr="006B18F6">
        <w:rPr>
          <w:spacing w:val="40"/>
          <w:sz w:val="24"/>
          <w:szCs w:val="24"/>
        </w:rPr>
        <w:t xml:space="preserve"> </w:t>
      </w:r>
      <w:r w:rsidRPr="006B18F6">
        <w:rPr>
          <w:sz w:val="24"/>
          <w:szCs w:val="24"/>
        </w:rPr>
        <w:t>индивидуальные консультации для учащихся, родителей, традиционные, внешкольные и общешкольные мероприятия.</w:t>
      </w:r>
    </w:p>
    <w:p w:rsidR="0082219A" w:rsidRPr="006B18F6" w:rsidRDefault="00096B32" w:rsidP="006B18F6">
      <w:pPr>
        <w:pStyle w:val="a3"/>
        <w:spacing w:line="360" w:lineRule="auto"/>
        <w:ind w:left="0" w:firstLine="720"/>
      </w:pPr>
      <w:r w:rsidRPr="006B18F6">
        <w:t xml:space="preserve">В школе есть два спортивных зала, актовый зал, компьютерный класс, библиотека, </w:t>
      </w:r>
      <w:r w:rsidRPr="006B18F6">
        <w:lastRenderedPageBreak/>
        <w:t>столовая, достаточное количество кабинетов для образования и воспитания обучающихся, футбольное поле, беговая дорожка, воркаут, волейбольная и баскетбольная площадки</w:t>
      </w:r>
    </w:p>
    <w:p w:rsidR="0082219A" w:rsidRPr="006B18F6" w:rsidRDefault="00096B32" w:rsidP="006B18F6">
      <w:pPr>
        <w:spacing w:line="360" w:lineRule="auto"/>
        <w:ind w:firstLine="720"/>
        <w:jc w:val="both"/>
        <w:rPr>
          <w:i/>
          <w:sz w:val="24"/>
          <w:szCs w:val="24"/>
        </w:rPr>
      </w:pPr>
      <w:r w:rsidRPr="006B18F6">
        <w:rPr>
          <w:sz w:val="24"/>
          <w:szCs w:val="24"/>
        </w:rPr>
        <w:t xml:space="preserve">Опираясь на результаты анализа воспитательного процесса в школе за 2022 - 2023учебный год, учитывая преемственность в организации воспитательной работы на уровнях начального общего и основного общего образования, особенности развития обучающихся школы перед педагогическим коллективом школы в 2023 – 2024 учебном году будет стоять следующая </w:t>
      </w:r>
      <w:r w:rsidRPr="006B18F6">
        <w:rPr>
          <w:b/>
          <w:sz w:val="24"/>
          <w:szCs w:val="24"/>
        </w:rPr>
        <w:t xml:space="preserve">цель: </w:t>
      </w:r>
      <w:r w:rsidRPr="006B18F6">
        <w:rPr>
          <w:i/>
          <w:sz w:val="24"/>
          <w:szCs w:val="24"/>
        </w:rPr>
        <w:t>всестороннее развитие личности обучающихся, в том числе духовно-нравственное развитие, укрепление</w:t>
      </w:r>
      <w:r w:rsidRPr="006B18F6">
        <w:rPr>
          <w:i/>
          <w:spacing w:val="60"/>
          <w:w w:val="150"/>
          <w:sz w:val="24"/>
          <w:szCs w:val="24"/>
        </w:rPr>
        <w:t xml:space="preserve"> </w:t>
      </w:r>
      <w:r w:rsidRPr="006B18F6">
        <w:rPr>
          <w:i/>
          <w:sz w:val="24"/>
          <w:szCs w:val="24"/>
        </w:rPr>
        <w:t>психического</w:t>
      </w:r>
      <w:r w:rsidRPr="006B18F6">
        <w:rPr>
          <w:i/>
          <w:spacing w:val="64"/>
          <w:w w:val="150"/>
          <w:sz w:val="24"/>
          <w:szCs w:val="24"/>
        </w:rPr>
        <w:t xml:space="preserve"> </w:t>
      </w:r>
      <w:r w:rsidRPr="006B18F6">
        <w:rPr>
          <w:i/>
          <w:sz w:val="24"/>
          <w:szCs w:val="24"/>
        </w:rPr>
        <w:t>здоровья</w:t>
      </w:r>
      <w:r w:rsidRPr="006B18F6">
        <w:rPr>
          <w:i/>
          <w:spacing w:val="63"/>
          <w:w w:val="150"/>
          <w:sz w:val="24"/>
          <w:szCs w:val="24"/>
        </w:rPr>
        <w:t xml:space="preserve"> </w:t>
      </w:r>
      <w:r w:rsidRPr="006B18F6">
        <w:rPr>
          <w:i/>
          <w:sz w:val="24"/>
          <w:szCs w:val="24"/>
        </w:rPr>
        <w:t>и</w:t>
      </w:r>
      <w:r w:rsidRPr="006B18F6">
        <w:rPr>
          <w:i/>
          <w:spacing w:val="63"/>
          <w:w w:val="150"/>
          <w:sz w:val="24"/>
          <w:szCs w:val="24"/>
        </w:rPr>
        <w:t xml:space="preserve"> </w:t>
      </w:r>
      <w:r w:rsidRPr="006B18F6">
        <w:rPr>
          <w:i/>
          <w:sz w:val="24"/>
          <w:szCs w:val="24"/>
        </w:rPr>
        <w:t>физическое</w:t>
      </w:r>
      <w:r w:rsidRPr="006B18F6">
        <w:rPr>
          <w:i/>
          <w:spacing w:val="64"/>
          <w:w w:val="150"/>
          <w:sz w:val="24"/>
          <w:szCs w:val="24"/>
        </w:rPr>
        <w:t xml:space="preserve"> </w:t>
      </w:r>
      <w:r w:rsidRPr="006B18F6">
        <w:rPr>
          <w:i/>
          <w:sz w:val="24"/>
          <w:szCs w:val="24"/>
        </w:rPr>
        <w:t>воспитание</w:t>
      </w:r>
      <w:r w:rsidRPr="006B18F6">
        <w:rPr>
          <w:i/>
          <w:spacing w:val="52"/>
          <w:sz w:val="24"/>
          <w:szCs w:val="24"/>
        </w:rPr>
        <w:t xml:space="preserve"> </w:t>
      </w:r>
      <w:r w:rsidRPr="006B18F6">
        <w:rPr>
          <w:i/>
          <w:sz w:val="24"/>
          <w:szCs w:val="24"/>
        </w:rPr>
        <w:t>,достижение</w:t>
      </w:r>
      <w:r w:rsidRPr="006B18F6">
        <w:rPr>
          <w:i/>
          <w:spacing w:val="63"/>
          <w:w w:val="150"/>
          <w:sz w:val="24"/>
          <w:szCs w:val="24"/>
        </w:rPr>
        <w:t xml:space="preserve"> </w:t>
      </w:r>
      <w:r w:rsidRPr="006B18F6">
        <w:rPr>
          <w:i/>
          <w:sz w:val="24"/>
          <w:szCs w:val="24"/>
        </w:rPr>
        <w:t>ими</w:t>
      </w:r>
      <w:r w:rsidRPr="006B18F6">
        <w:rPr>
          <w:i/>
          <w:spacing w:val="63"/>
          <w:w w:val="150"/>
          <w:sz w:val="24"/>
          <w:szCs w:val="24"/>
        </w:rPr>
        <w:t xml:space="preserve"> </w:t>
      </w:r>
      <w:r w:rsidRPr="006B18F6">
        <w:rPr>
          <w:i/>
          <w:spacing w:val="-2"/>
          <w:sz w:val="24"/>
          <w:szCs w:val="24"/>
        </w:rPr>
        <w:t>личностных</w:t>
      </w:r>
    </w:p>
    <w:p w:rsidR="0082219A" w:rsidRPr="006B18F6" w:rsidRDefault="008061BE" w:rsidP="006B18F6">
      <w:pPr>
        <w:pStyle w:val="a3"/>
        <w:spacing w:line="360" w:lineRule="auto"/>
        <w:ind w:left="0" w:firstLine="720"/>
        <w:jc w:val="left"/>
        <w:rPr>
          <w:i/>
        </w:rPr>
      </w:pPr>
      <w:r w:rsidRPr="006B18F6">
        <w:rPr>
          <w:i/>
        </w:rPr>
        <w:t xml:space="preserve"> </w:t>
      </w:r>
    </w:p>
    <w:p w:rsidR="0082219A" w:rsidRPr="006B18F6" w:rsidRDefault="00096B32" w:rsidP="006B18F6">
      <w:pPr>
        <w:spacing w:line="360" w:lineRule="auto"/>
        <w:ind w:firstLine="720"/>
        <w:jc w:val="both"/>
        <w:rPr>
          <w:i/>
          <w:sz w:val="24"/>
          <w:szCs w:val="24"/>
        </w:rPr>
      </w:pPr>
      <w:r w:rsidRPr="006B18F6">
        <w:rPr>
          <w:i/>
          <w:spacing w:val="-4"/>
          <w:sz w:val="24"/>
          <w:szCs w:val="24"/>
        </w:rPr>
        <w:t>планируемых</w:t>
      </w:r>
      <w:r w:rsidRPr="006B18F6">
        <w:rPr>
          <w:i/>
          <w:spacing w:val="22"/>
          <w:sz w:val="24"/>
          <w:szCs w:val="24"/>
        </w:rPr>
        <w:t xml:space="preserve"> </w:t>
      </w:r>
      <w:r w:rsidRPr="006B18F6">
        <w:rPr>
          <w:i/>
          <w:spacing w:val="-4"/>
          <w:sz w:val="24"/>
          <w:szCs w:val="24"/>
        </w:rPr>
        <w:t>результатов</w:t>
      </w:r>
      <w:r w:rsidRPr="006B18F6">
        <w:rPr>
          <w:i/>
          <w:spacing w:val="23"/>
          <w:sz w:val="24"/>
          <w:szCs w:val="24"/>
        </w:rPr>
        <w:t xml:space="preserve"> </w:t>
      </w:r>
      <w:r w:rsidRPr="006B18F6">
        <w:rPr>
          <w:i/>
          <w:spacing w:val="-4"/>
          <w:sz w:val="24"/>
          <w:szCs w:val="24"/>
        </w:rPr>
        <w:t>освоения</w:t>
      </w:r>
      <w:r w:rsidRPr="006B18F6">
        <w:rPr>
          <w:i/>
          <w:spacing w:val="24"/>
          <w:sz w:val="24"/>
          <w:szCs w:val="24"/>
        </w:rPr>
        <w:t xml:space="preserve"> </w:t>
      </w:r>
      <w:r w:rsidRPr="006B18F6">
        <w:rPr>
          <w:i/>
          <w:spacing w:val="-4"/>
          <w:sz w:val="24"/>
          <w:szCs w:val="24"/>
        </w:rPr>
        <w:t>адаптированных</w:t>
      </w:r>
      <w:r w:rsidRPr="006B18F6">
        <w:rPr>
          <w:i/>
          <w:spacing w:val="24"/>
          <w:sz w:val="24"/>
          <w:szCs w:val="24"/>
        </w:rPr>
        <w:t xml:space="preserve"> </w:t>
      </w:r>
      <w:r w:rsidRPr="006B18F6">
        <w:rPr>
          <w:i/>
          <w:spacing w:val="-4"/>
          <w:sz w:val="24"/>
          <w:szCs w:val="24"/>
        </w:rPr>
        <w:t>основных</w:t>
      </w:r>
      <w:r w:rsidRPr="006B18F6">
        <w:rPr>
          <w:i/>
          <w:spacing w:val="24"/>
          <w:sz w:val="24"/>
          <w:szCs w:val="24"/>
        </w:rPr>
        <w:t xml:space="preserve"> </w:t>
      </w:r>
      <w:r w:rsidRPr="006B18F6">
        <w:rPr>
          <w:i/>
          <w:spacing w:val="-4"/>
          <w:sz w:val="24"/>
          <w:szCs w:val="24"/>
        </w:rPr>
        <w:t>общеобразовательных</w:t>
      </w:r>
      <w:r w:rsidRPr="006B18F6">
        <w:rPr>
          <w:i/>
          <w:spacing w:val="23"/>
          <w:sz w:val="24"/>
          <w:szCs w:val="24"/>
        </w:rPr>
        <w:t xml:space="preserve"> </w:t>
      </w:r>
      <w:r w:rsidRPr="006B18F6">
        <w:rPr>
          <w:i/>
          <w:spacing w:val="-4"/>
          <w:sz w:val="24"/>
          <w:szCs w:val="24"/>
        </w:rPr>
        <w:t>программ.</w:t>
      </w:r>
    </w:p>
    <w:p w:rsidR="0082219A" w:rsidRPr="006B18F6" w:rsidRDefault="00096B32" w:rsidP="006B18F6">
      <w:pPr>
        <w:pStyle w:val="a3"/>
        <w:spacing w:line="360" w:lineRule="auto"/>
        <w:ind w:left="0" w:firstLine="720"/>
      </w:pPr>
      <w:r w:rsidRPr="006B18F6">
        <w:t xml:space="preserve">Для достижения поставленной цели педагогическому коллективу школы предстоит решить следующие </w:t>
      </w:r>
      <w:r w:rsidRPr="006B18F6">
        <w:rPr>
          <w:b/>
        </w:rPr>
        <w:t>задачи</w:t>
      </w:r>
      <w:r w:rsidRPr="006B18F6">
        <w:t>:</w:t>
      </w:r>
    </w:p>
    <w:p w:rsidR="0082219A" w:rsidRPr="006B18F6" w:rsidRDefault="00096B32" w:rsidP="006B18F6">
      <w:pPr>
        <w:pStyle w:val="a4"/>
        <w:numPr>
          <w:ilvl w:val="0"/>
          <w:numId w:val="40"/>
        </w:numPr>
        <w:tabs>
          <w:tab w:val="left" w:pos="1074"/>
          <w:tab w:val="left" w:pos="1253"/>
        </w:tabs>
        <w:spacing w:line="360" w:lineRule="auto"/>
        <w:ind w:left="0" w:firstLine="720"/>
        <w:jc w:val="both"/>
        <w:rPr>
          <w:sz w:val="24"/>
          <w:szCs w:val="24"/>
        </w:rPr>
      </w:pPr>
      <w:r w:rsidRPr="006B18F6">
        <w:rPr>
          <w:sz w:val="24"/>
          <w:szCs w:val="24"/>
        </w:rPr>
        <w:t>Создать</w:t>
      </w:r>
      <w:r w:rsidRPr="006B18F6">
        <w:rPr>
          <w:spacing w:val="80"/>
          <w:sz w:val="24"/>
          <w:szCs w:val="24"/>
        </w:rPr>
        <w:t xml:space="preserve"> </w:t>
      </w:r>
      <w:r w:rsidRPr="006B18F6">
        <w:rPr>
          <w:sz w:val="24"/>
          <w:szCs w:val="24"/>
        </w:rPr>
        <w:t>целостную</w:t>
      </w:r>
      <w:r w:rsidRPr="006B18F6">
        <w:rPr>
          <w:spacing w:val="80"/>
          <w:sz w:val="24"/>
          <w:szCs w:val="24"/>
        </w:rPr>
        <w:t xml:space="preserve"> </w:t>
      </w:r>
      <w:r w:rsidRPr="006B18F6">
        <w:rPr>
          <w:sz w:val="24"/>
          <w:szCs w:val="24"/>
        </w:rPr>
        <w:t>образовательную</w:t>
      </w:r>
      <w:r w:rsidRPr="006B18F6">
        <w:rPr>
          <w:spacing w:val="80"/>
          <w:sz w:val="24"/>
          <w:szCs w:val="24"/>
        </w:rPr>
        <w:t xml:space="preserve"> </w:t>
      </w:r>
      <w:r w:rsidRPr="006B18F6">
        <w:rPr>
          <w:sz w:val="24"/>
          <w:szCs w:val="24"/>
        </w:rPr>
        <w:t>среду,</w:t>
      </w:r>
      <w:r w:rsidRPr="006B18F6">
        <w:rPr>
          <w:spacing w:val="40"/>
          <w:sz w:val="24"/>
          <w:szCs w:val="24"/>
        </w:rPr>
        <w:t xml:space="preserve"> </w:t>
      </w:r>
      <w:r w:rsidRPr="006B18F6">
        <w:rPr>
          <w:sz w:val="24"/>
          <w:szCs w:val="24"/>
        </w:rPr>
        <w:t>включающую</w:t>
      </w:r>
      <w:r w:rsidRPr="006B18F6">
        <w:rPr>
          <w:spacing w:val="80"/>
          <w:sz w:val="24"/>
          <w:szCs w:val="24"/>
        </w:rPr>
        <w:t xml:space="preserve"> </w:t>
      </w:r>
      <w:r w:rsidRPr="006B18F6">
        <w:rPr>
          <w:sz w:val="24"/>
          <w:szCs w:val="24"/>
        </w:rPr>
        <w:t>урочную</w:t>
      </w:r>
      <w:r w:rsidRPr="006B18F6">
        <w:rPr>
          <w:spacing w:val="80"/>
          <w:sz w:val="24"/>
          <w:szCs w:val="24"/>
        </w:rPr>
        <w:t xml:space="preserve"> </w:t>
      </w:r>
      <w:r w:rsidRPr="006B18F6">
        <w:rPr>
          <w:sz w:val="24"/>
          <w:szCs w:val="24"/>
        </w:rPr>
        <w:t>и</w:t>
      </w:r>
      <w:r w:rsidRPr="006B18F6">
        <w:rPr>
          <w:spacing w:val="40"/>
          <w:sz w:val="24"/>
          <w:szCs w:val="24"/>
        </w:rPr>
        <w:t xml:space="preserve"> </w:t>
      </w:r>
      <w:r w:rsidRPr="006B18F6">
        <w:rPr>
          <w:sz w:val="24"/>
          <w:szCs w:val="24"/>
        </w:rPr>
        <w:t>внеурочную деятельность, направленную на реализацию комплекса</w:t>
      </w:r>
      <w:r w:rsidRPr="006B18F6">
        <w:rPr>
          <w:spacing w:val="40"/>
          <w:sz w:val="24"/>
          <w:szCs w:val="24"/>
        </w:rPr>
        <w:t xml:space="preserve"> </w:t>
      </w:r>
      <w:r w:rsidRPr="006B18F6">
        <w:rPr>
          <w:sz w:val="24"/>
          <w:szCs w:val="24"/>
        </w:rPr>
        <w:t>воспитательных мероприятий с учетом потребностей обучающихся и родителей (законных представителей) обучающихся.</w:t>
      </w:r>
    </w:p>
    <w:p w:rsidR="0082219A" w:rsidRPr="006B18F6" w:rsidRDefault="00096B32" w:rsidP="006B18F6">
      <w:pPr>
        <w:pStyle w:val="a4"/>
        <w:numPr>
          <w:ilvl w:val="0"/>
          <w:numId w:val="40"/>
        </w:numPr>
        <w:tabs>
          <w:tab w:val="left" w:pos="1074"/>
          <w:tab w:val="left" w:pos="1253"/>
        </w:tabs>
        <w:spacing w:line="360" w:lineRule="auto"/>
        <w:ind w:left="0" w:firstLine="720"/>
        <w:jc w:val="both"/>
        <w:rPr>
          <w:sz w:val="24"/>
          <w:szCs w:val="24"/>
        </w:rPr>
      </w:pPr>
      <w:r w:rsidRPr="006B18F6">
        <w:rPr>
          <w:sz w:val="24"/>
          <w:szCs w:val="24"/>
        </w:rPr>
        <w:t>Обеспечить целостность и единство воспитательных воздействий на обучающихся (реализацию возможности социальных проб, самореализацию</w:t>
      </w:r>
      <w:r w:rsidRPr="006B18F6">
        <w:rPr>
          <w:spacing w:val="40"/>
          <w:sz w:val="24"/>
          <w:szCs w:val="24"/>
        </w:rPr>
        <w:t xml:space="preserve"> </w:t>
      </w:r>
      <w:r w:rsidRPr="006B18F6">
        <w:rPr>
          <w:sz w:val="24"/>
          <w:szCs w:val="24"/>
        </w:rPr>
        <w:t xml:space="preserve">и самоорганизацию </w:t>
      </w:r>
      <w:r w:rsidRPr="006B18F6">
        <w:rPr>
          <w:spacing w:val="-2"/>
          <w:sz w:val="24"/>
          <w:szCs w:val="24"/>
        </w:rPr>
        <w:t>обучающихся).</w:t>
      </w:r>
    </w:p>
    <w:p w:rsidR="0082219A" w:rsidRPr="006B18F6" w:rsidRDefault="00096B32" w:rsidP="006B18F6">
      <w:pPr>
        <w:pStyle w:val="a4"/>
        <w:numPr>
          <w:ilvl w:val="0"/>
          <w:numId w:val="40"/>
        </w:numPr>
        <w:tabs>
          <w:tab w:val="left" w:pos="1074"/>
          <w:tab w:val="left" w:pos="1253"/>
          <w:tab w:val="left" w:pos="2637"/>
          <w:tab w:val="left" w:pos="2880"/>
          <w:tab w:val="left" w:pos="4152"/>
          <w:tab w:val="left" w:pos="4667"/>
          <w:tab w:val="left" w:pos="6054"/>
          <w:tab w:val="left" w:pos="7191"/>
          <w:tab w:val="left" w:pos="8000"/>
          <w:tab w:val="left" w:pos="8949"/>
          <w:tab w:val="left" w:pos="9405"/>
        </w:tabs>
        <w:spacing w:line="360" w:lineRule="auto"/>
        <w:ind w:left="0" w:firstLine="720"/>
        <w:rPr>
          <w:sz w:val="24"/>
          <w:szCs w:val="24"/>
        </w:rPr>
      </w:pPr>
      <w:r w:rsidRPr="006B18F6">
        <w:rPr>
          <w:spacing w:val="-2"/>
          <w:sz w:val="24"/>
          <w:szCs w:val="24"/>
        </w:rPr>
        <w:t>Содействовать</w:t>
      </w:r>
      <w:r w:rsidR="00E739C3" w:rsidRPr="006B18F6">
        <w:rPr>
          <w:sz w:val="24"/>
          <w:szCs w:val="24"/>
        </w:rPr>
        <w:t xml:space="preserve">    </w:t>
      </w:r>
      <w:r w:rsidRPr="006B18F6">
        <w:rPr>
          <w:spacing w:val="-2"/>
          <w:sz w:val="24"/>
          <w:szCs w:val="24"/>
        </w:rPr>
        <w:t>развитию</w:t>
      </w:r>
      <w:r w:rsidR="00E739C3" w:rsidRPr="006B18F6">
        <w:rPr>
          <w:sz w:val="24"/>
          <w:szCs w:val="24"/>
        </w:rPr>
        <w:t xml:space="preserve">  </w:t>
      </w:r>
      <w:r w:rsidRPr="006B18F6">
        <w:rPr>
          <w:spacing w:val="-2"/>
          <w:sz w:val="24"/>
          <w:szCs w:val="24"/>
        </w:rPr>
        <w:t>педагогической</w:t>
      </w:r>
      <w:r w:rsidR="00E739C3" w:rsidRPr="006B18F6">
        <w:rPr>
          <w:sz w:val="24"/>
          <w:szCs w:val="24"/>
        </w:rPr>
        <w:t xml:space="preserve">  </w:t>
      </w:r>
      <w:r w:rsidRPr="006B18F6">
        <w:rPr>
          <w:spacing w:val="-2"/>
          <w:sz w:val="24"/>
          <w:szCs w:val="24"/>
        </w:rPr>
        <w:t>компетентности</w:t>
      </w:r>
      <w:r w:rsidR="00E739C3" w:rsidRPr="006B18F6">
        <w:rPr>
          <w:sz w:val="24"/>
          <w:szCs w:val="24"/>
        </w:rPr>
        <w:t xml:space="preserve">  </w:t>
      </w:r>
      <w:r w:rsidRPr="006B18F6">
        <w:rPr>
          <w:spacing w:val="-2"/>
          <w:sz w:val="24"/>
          <w:szCs w:val="24"/>
        </w:rPr>
        <w:t>родителей (законных</w:t>
      </w:r>
      <w:r w:rsidR="00E739C3" w:rsidRPr="006B18F6">
        <w:rPr>
          <w:sz w:val="24"/>
          <w:szCs w:val="24"/>
        </w:rPr>
        <w:t xml:space="preserve">  </w:t>
      </w:r>
      <w:r w:rsidRPr="006B18F6">
        <w:rPr>
          <w:spacing w:val="-2"/>
          <w:sz w:val="24"/>
          <w:szCs w:val="24"/>
        </w:rPr>
        <w:t>представителей)</w:t>
      </w:r>
      <w:r w:rsidR="00E739C3" w:rsidRPr="006B18F6">
        <w:rPr>
          <w:sz w:val="24"/>
          <w:szCs w:val="24"/>
        </w:rPr>
        <w:t xml:space="preserve">  </w:t>
      </w:r>
      <w:r w:rsidRPr="006B18F6">
        <w:rPr>
          <w:spacing w:val="-2"/>
          <w:sz w:val="24"/>
          <w:szCs w:val="24"/>
        </w:rPr>
        <w:t>несовершеннолетних</w:t>
      </w:r>
      <w:r w:rsidR="00E739C3" w:rsidRPr="006B18F6">
        <w:rPr>
          <w:sz w:val="24"/>
          <w:szCs w:val="24"/>
        </w:rPr>
        <w:t xml:space="preserve">  </w:t>
      </w:r>
      <w:r w:rsidRPr="006B18F6">
        <w:rPr>
          <w:spacing w:val="-2"/>
          <w:sz w:val="24"/>
          <w:szCs w:val="24"/>
        </w:rPr>
        <w:t>обучающихся</w:t>
      </w:r>
      <w:r w:rsidR="00E739C3" w:rsidRPr="006B18F6">
        <w:rPr>
          <w:sz w:val="24"/>
          <w:szCs w:val="24"/>
        </w:rPr>
        <w:t xml:space="preserve">  </w:t>
      </w:r>
      <w:r w:rsidRPr="006B18F6">
        <w:rPr>
          <w:spacing w:val="-10"/>
          <w:sz w:val="24"/>
          <w:szCs w:val="24"/>
        </w:rPr>
        <w:t>в</w:t>
      </w:r>
      <w:r w:rsidR="00E739C3" w:rsidRPr="006B18F6">
        <w:rPr>
          <w:sz w:val="24"/>
          <w:szCs w:val="24"/>
        </w:rPr>
        <w:t xml:space="preserve">  </w:t>
      </w:r>
      <w:r w:rsidRPr="006B18F6">
        <w:rPr>
          <w:spacing w:val="-2"/>
          <w:sz w:val="24"/>
          <w:szCs w:val="24"/>
        </w:rPr>
        <w:t xml:space="preserve">целях </w:t>
      </w:r>
      <w:r w:rsidRPr="006B18F6">
        <w:rPr>
          <w:sz w:val="24"/>
          <w:szCs w:val="24"/>
        </w:rPr>
        <w:t>осуществления социализации обучающихся в семье.</w:t>
      </w:r>
    </w:p>
    <w:p w:rsidR="0082219A" w:rsidRPr="006B18F6" w:rsidRDefault="00096B32" w:rsidP="006B18F6">
      <w:pPr>
        <w:pStyle w:val="a4"/>
        <w:numPr>
          <w:ilvl w:val="0"/>
          <w:numId w:val="40"/>
        </w:numPr>
        <w:tabs>
          <w:tab w:val="left" w:pos="1074"/>
          <w:tab w:val="left" w:pos="1253"/>
        </w:tabs>
        <w:spacing w:line="360" w:lineRule="auto"/>
        <w:ind w:left="0" w:firstLine="720"/>
        <w:jc w:val="both"/>
        <w:rPr>
          <w:sz w:val="24"/>
          <w:szCs w:val="24"/>
        </w:rPr>
      </w:pPr>
      <w:r w:rsidRPr="006B18F6">
        <w:rPr>
          <w:sz w:val="24"/>
          <w:szCs w:val="24"/>
        </w:rPr>
        <w:t>Организовать личностно значимую и общественно – приемлемую деятельность для формирования у обучающихся российской гражданской идентичности, осознание сопричастности социально позитивным духовным ценностям и традициям семьи, родного края, уважение к ценностям других культур.</w:t>
      </w:r>
    </w:p>
    <w:p w:rsidR="0082219A" w:rsidRPr="006B18F6" w:rsidRDefault="00096B32" w:rsidP="006B18F6">
      <w:pPr>
        <w:pStyle w:val="a4"/>
        <w:numPr>
          <w:ilvl w:val="0"/>
          <w:numId w:val="40"/>
        </w:numPr>
        <w:tabs>
          <w:tab w:val="left" w:pos="1074"/>
          <w:tab w:val="left" w:pos="1253"/>
        </w:tabs>
        <w:spacing w:line="360" w:lineRule="auto"/>
        <w:ind w:left="0" w:firstLine="720"/>
        <w:jc w:val="both"/>
        <w:rPr>
          <w:sz w:val="24"/>
          <w:szCs w:val="24"/>
        </w:rPr>
      </w:pPr>
      <w:r w:rsidRPr="006B18F6">
        <w:rPr>
          <w:sz w:val="24"/>
          <w:szCs w:val="24"/>
        </w:rPr>
        <w:t>Создать</w:t>
      </w:r>
      <w:r w:rsidRPr="006B18F6">
        <w:rPr>
          <w:spacing w:val="40"/>
          <w:sz w:val="24"/>
          <w:szCs w:val="24"/>
        </w:rPr>
        <w:t xml:space="preserve"> </w:t>
      </w:r>
      <w:r w:rsidRPr="006B18F6">
        <w:rPr>
          <w:sz w:val="24"/>
          <w:szCs w:val="24"/>
        </w:rPr>
        <w:t>условия</w:t>
      </w:r>
      <w:r w:rsidRPr="006B18F6">
        <w:rPr>
          <w:spacing w:val="40"/>
          <w:sz w:val="24"/>
          <w:szCs w:val="24"/>
        </w:rPr>
        <w:t xml:space="preserve"> </w:t>
      </w:r>
      <w:r w:rsidRPr="006B18F6">
        <w:rPr>
          <w:sz w:val="24"/>
          <w:szCs w:val="24"/>
        </w:rPr>
        <w:t>для</w:t>
      </w:r>
      <w:r w:rsidRPr="006B18F6">
        <w:rPr>
          <w:spacing w:val="40"/>
          <w:sz w:val="24"/>
          <w:szCs w:val="24"/>
        </w:rPr>
        <w:t xml:space="preserve"> </w:t>
      </w:r>
      <w:r w:rsidRPr="006B18F6">
        <w:rPr>
          <w:sz w:val="24"/>
          <w:szCs w:val="24"/>
        </w:rPr>
        <w:t>развития</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реализации</w:t>
      </w:r>
      <w:r w:rsidRPr="006B18F6">
        <w:rPr>
          <w:spacing w:val="40"/>
          <w:sz w:val="24"/>
          <w:szCs w:val="24"/>
        </w:rPr>
        <w:t xml:space="preserve"> </w:t>
      </w:r>
      <w:r w:rsidRPr="006B18F6">
        <w:rPr>
          <w:sz w:val="24"/>
          <w:szCs w:val="24"/>
        </w:rPr>
        <w:t>интереса</w:t>
      </w:r>
      <w:r w:rsidRPr="006B18F6">
        <w:rPr>
          <w:spacing w:val="40"/>
          <w:sz w:val="24"/>
          <w:szCs w:val="24"/>
        </w:rPr>
        <w:t xml:space="preserve"> </w:t>
      </w:r>
      <w:r w:rsidRPr="006B18F6">
        <w:rPr>
          <w:sz w:val="24"/>
          <w:szCs w:val="24"/>
        </w:rPr>
        <w:t>обучающихся</w:t>
      </w:r>
      <w:r w:rsidRPr="006B18F6">
        <w:rPr>
          <w:spacing w:val="40"/>
          <w:sz w:val="24"/>
          <w:szCs w:val="24"/>
        </w:rPr>
        <w:t xml:space="preserve"> </w:t>
      </w:r>
      <w:r w:rsidRPr="006B18F6">
        <w:rPr>
          <w:sz w:val="24"/>
          <w:szCs w:val="24"/>
        </w:rPr>
        <w:t>к</w:t>
      </w:r>
      <w:r w:rsidRPr="006B18F6">
        <w:rPr>
          <w:spacing w:val="40"/>
          <w:sz w:val="24"/>
          <w:szCs w:val="24"/>
        </w:rPr>
        <w:t xml:space="preserve"> </w:t>
      </w:r>
      <w:r w:rsidRPr="006B18F6">
        <w:rPr>
          <w:sz w:val="24"/>
          <w:szCs w:val="24"/>
        </w:rPr>
        <w:t>саморазвитию, самостоятельности и самообразованию на основе рефлексии деятельности и личностного самопознания.</w:t>
      </w:r>
    </w:p>
    <w:p w:rsidR="0082219A" w:rsidRPr="006B18F6" w:rsidRDefault="00096B32" w:rsidP="006B18F6">
      <w:pPr>
        <w:pStyle w:val="a4"/>
        <w:numPr>
          <w:ilvl w:val="0"/>
          <w:numId w:val="40"/>
        </w:numPr>
        <w:tabs>
          <w:tab w:val="left" w:pos="1074"/>
          <w:tab w:val="left" w:pos="1253"/>
        </w:tabs>
        <w:spacing w:line="360" w:lineRule="auto"/>
        <w:ind w:left="0" w:firstLine="720"/>
        <w:jc w:val="both"/>
        <w:rPr>
          <w:sz w:val="24"/>
          <w:szCs w:val="24"/>
        </w:rPr>
      </w:pPr>
      <w:r w:rsidRPr="006B18F6">
        <w:rPr>
          <w:sz w:val="24"/>
          <w:szCs w:val="24"/>
        </w:rPr>
        <w:t xml:space="preserve">Создать условия для формирования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закрепления знаний о нормах и правилах </w:t>
      </w:r>
      <w:r w:rsidRPr="006B18F6">
        <w:rPr>
          <w:sz w:val="24"/>
          <w:szCs w:val="24"/>
        </w:rPr>
        <w:lastRenderedPageBreak/>
        <w:t>поведения в обществе, социальных ролях человека, способствующих подготовке к жизни</w:t>
      </w:r>
      <w:r w:rsidRPr="006B18F6">
        <w:rPr>
          <w:spacing w:val="40"/>
          <w:sz w:val="24"/>
          <w:szCs w:val="24"/>
        </w:rPr>
        <w:t xml:space="preserve"> </w:t>
      </w:r>
      <w:r w:rsidRPr="006B18F6">
        <w:rPr>
          <w:sz w:val="24"/>
          <w:szCs w:val="24"/>
        </w:rPr>
        <w:t>в обществе, активное неприятие идеологий экстремизма и терроризма.</w:t>
      </w:r>
    </w:p>
    <w:p w:rsidR="0082219A" w:rsidRPr="006B18F6" w:rsidRDefault="00096B32" w:rsidP="006B18F6">
      <w:pPr>
        <w:pStyle w:val="a4"/>
        <w:numPr>
          <w:ilvl w:val="0"/>
          <w:numId w:val="40"/>
        </w:numPr>
        <w:tabs>
          <w:tab w:val="left" w:pos="1074"/>
          <w:tab w:val="left" w:pos="1253"/>
          <w:tab w:val="left" w:pos="7928"/>
        </w:tabs>
        <w:spacing w:line="360" w:lineRule="auto"/>
        <w:ind w:left="0" w:firstLine="720"/>
        <w:jc w:val="both"/>
        <w:rPr>
          <w:sz w:val="24"/>
          <w:szCs w:val="24"/>
        </w:rPr>
      </w:pPr>
      <w:r w:rsidRPr="006B18F6">
        <w:rPr>
          <w:sz w:val="24"/>
          <w:szCs w:val="24"/>
        </w:rPr>
        <w:t>Создать условия для развития у обучающихся опыта нравственно значимой деятельности, конструктивного</w:t>
      </w:r>
      <w:r w:rsidRPr="006B18F6">
        <w:rPr>
          <w:spacing w:val="40"/>
          <w:sz w:val="24"/>
          <w:szCs w:val="24"/>
        </w:rPr>
        <w:t xml:space="preserve">  </w:t>
      </w:r>
      <w:r w:rsidRPr="006B18F6">
        <w:rPr>
          <w:sz w:val="24"/>
          <w:szCs w:val="24"/>
        </w:rPr>
        <w:t>социальногоповедения</w:t>
      </w:r>
      <w:r w:rsidR="00E739C3" w:rsidRPr="006B18F6">
        <w:rPr>
          <w:sz w:val="24"/>
          <w:szCs w:val="24"/>
        </w:rPr>
        <w:t xml:space="preserve">  </w:t>
      </w:r>
      <w:r w:rsidRPr="006B18F6">
        <w:rPr>
          <w:sz w:val="24"/>
          <w:szCs w:val="24"/>
        </w:rPr>
        <w:t>в</w:t>
      </w:r>
      <w:r w:rsidRPr="006B18F6">
        <w:rPr>
          <w:spacing w:val="-3"/>
          <w:sz w:val="24"/>
          <w:szCs w:val="24"/>
        </w:rPr>
        <w:t xml:space="preserve"> </w:t>
      </w:r>
      <w:r w:rsidRPr="006B18F6">
        <w:rPr>
          <w:sz w:val="24"/>
          <w:szCs w:val="24"/>
        </w:rPr>
        <w:t>соответствии</w:t>
      </w:r>
      <w:r w:rsidRPr="006B18F6">
        <w:rPr>
          <w:spacing w:val="40"/>
          <w:sz w:val="24"/>
          <w:szCs w:val="24"/>
        </w:rPr>
        <w:t xml:space="preserve">  </w:t>
      </w:r>
      <w:r w:rsidRPr="006B18F6">
        <w:rPr>
          <w:sz w:val="24"/>
          <w:szCs w:val="24"/>
        </w:rPr>
        <w:t>с</w:t>
      </w:r>
    </w:p>
    <w:p w:rsidR="0082219A" w:rsidRPr="006B18F6" w:rsidRDefault="00096B32" w:rsidP="006B18F6">
      <w:pPr>
        <w:pStyle w:val="a3"/>
        <w:spacing w:line="360" w:lineRule="auto"/>
        <w:ind w:left="0" w:firstLine="720"/>
      </w:pPr>
      <w:r w:rsidRPr="006B18F6">
        <w:t>этическими</w:t>
      </w:r>
      <w:r w:rsidRPr="006B18F6">
        <w:rPr>
          <w:spacing w:val="40"/>
        </w:rPr>
        <w:t xml:space="preserve"> </w:t>
      </w:r>
      <w:r w:rsidRPr="006B18F6">
        <w:t>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стремление к духовно-нравственному</w:t>
      </w:r>
      <w:r w:rsidRPr="006B18F6">
        <w:rPr>
          <w:spacing w:val="40"/>
        </w:rPr>
        <w:t xml:space="preserve"> </w:t>
      </w:r>
      <w:r w:rsidRPr="006B18F6">
        <w:t>совершенствованию.</w:t>
      </w:r>
    </w:p>
    <w:p w:rsidR="0082219A" w:rsidRPr="006B18F6" w:rsidRDefault="00096B32" w:rsidP="006B18F6">
      <w:pPr>
        <w:pStyle w:val="a4"/>
        <w:numPr>
          <w:ilvl w:val="0"/>
          <w:numId w:val="40"/>
        </w:numPr>
        <w:tabs>
          <w:tab w:val="left" w:pos="1074"/>
        </w:tabs>
        <w:spacing w:line="360" w:lineRule="auto"/>
        <w:ind w:left="0" w:firstLine="720"/>
        <w:jc w:val="both"/>
        <w:rPr>
          <w:sz w:val="24"/>
          <w:szCs w:val="24"/>
        </w:rPr>
      </w:pPr>
      <w:r w:rsidRPr="006B18F6">
        <w:rPr>
          <w:spacing w:val="-2"/>
          <w:sz w:val="24"/>
          <w:szCs w:val="24"/>
        </w:rPr>
        <w:t>Стимулировать интерес</w:t>
      </w:r>
      <w:r w:rsidRPr="006B18F6">
        <w:rPr>
          <w:spacing w:val="-3"/>
          <w:sz w:val="24"/>
          <w:szCs w:val="24"/>
        </w:rPr>
        <w:t xml:space="preserve"> </w:t>
      </w:r>
      <w:r w:rsidRPr="006B18F6">
        <w:rPr>
          <w:spacing w:val="-2"/>
          <w:sz w:val="24"/>
          <w:szCs w:val="24"/>
        </w:rPr>
        <w:t>обучающихся</w:t>
      </w:r>
      <w:r w:rsidRPr="006B18F6">
        <w:rPr>
          <w:spacing w:val="-1"/>
          <w:sz w:val="24"/>
          <w:szCs w:val="24"/>
        </w:rPr>
        <w:t xml:space="preserve"> </w:t>
      </w:r>
      <w:r w:rsidRPr="006B18F6">
        <w:rPr>
          <w:spacing w:val="-2"/>
          <w:sz w:val="24"/>
          <w:szCs w:val="24"/>
        </w:rPr>
        <w:t>к творческой</w:t>
      </w:r>
      <w:r w:rsidRPr="006B18F6">
        <w:rPr>
          <w:spacing w:val="-1"/>
          <w:sz w:val="24"/>
          <w:szCs w:val="24"/>
        </w:rPr>
        <w:t xml:space="preserve"> </w:t>
      </w:r>
      <w:r w:rsidRPr="006B18F6">
        <w:rPr>
          <w:spacing w:val="-2"/>
          <w:sz w:val="24"/>
          <w:szCs w:val="24"/>
        </w:rPr>
        <w:t>и</w:t>
      </w:r>
      <w:r w:rsidRPr="006B18F6">
        <w:rPr>
          <w:spacing w:val="-1"/>
          <w:sz w:val="24"/>
          <w:szCs w:val="24"/>
        </w:rPr>
        <w:t xml:space="preserve"> </w:t>
      </w:r>
      <w:r w:rsidRPr="006B18F6">
        <w:rPr>
          <w:spacing w:val="-2"/>
          <w:sz w:val="24"/>
          <w:szCs w:val="24"/>
        </w:rPr>
        <w:t>интеллектуальной</w:t>
      </w:r>
      <w:r w:rsidRPr="006B18F6">
        <w:rPr>
          <w:spacing w:val="1"/>
          <w:sz w:val="24"/>
          <w:szCs w:val="24"/>
        </w:rPr>
        <w:t xml:space="preserve"> </w:t>
      </w:r>
      <w:r w:rsidRPr="006B18F6">
        <w:rPr>
          <w:spacing w:val="-2"/>
          <w:sz w:val="24"/>
          <w:szCs w:val="24"/>
        </w:rPr>
        <w:t>деятельности.</w:t>
      </w:r>
    </w:p>
    <w:p w:rsidR="0082219A" w:rsidRPr="007A3960" w:rsidRDefault="00096B32" w:rsidP="006B18F6">
      <w:pPr>
        <w:pStyle w:val="a4"/>
        <w:numPr>
          <w:ilvl w:val="0"/>
          <w:numId w:val="40"/>
        </w:numPr>
        <w:tabs>
          <w:tab w:val="left" w:pos="1074"/>
        </w:tabs>
        <w:spacing w:line="360" w:lineRule="auto"/>
        <w:ind w:left="0" w:firstLine="720"/>
        <w:jc w:val="both"/>
        <w:rPr>
          <w:sz w:val="24"/>
          <w:szCs w:val="24"/>
        </w:rPr>
      </w:pPr>
      <w:r w:rsidRPr="006B18F6">
        <w:rPr>
          <w:sz w:val="24"/>
          <w:szCs w:val="24"/>
        </w:rPr>
        <w:t>Создать</w:t>
      </w:r>
      <w:r w:rsidRPr="007A3960">
        <w:rPr>
          <w:spacing w:val="64"/>
          <w:w w:val="150"/>
          <w:sz w:val="24"/>
          <w:szCs w:val="24"/>
        </w:rPr>
        <w:t xml:space="preserve"> </w:t>
      </w:r>
      <w:r w:rsidRPr="006B18F6">
        <w:rPr>
          <w:sz w:val="24"/>
          <w:szCs w:val="24"/>
        </w:rPr>
        <w:t>условия</w:t>
      </w:r>
      <w:r w:rsidRPr="007A3960">
        <w:rPr>
          <w:spacing w:val="64"/>
          <w:w w:val="150"/>
          <w:sz w:val="24"/>
          <w:szCs w:val="24"/>
        </w:rPr>
        <w:t xml:space="preserve"> </w:t>
      </w:r>
      <w:r w:rsidRPr="006B18F6">
        <w:rPr>
          <w:sz w:val="24"/>
          <w:szCs w:val="24"/>
        </w:rPr>
        <w:t>для</w:t>
      </w:r>
      <w:r w:rsidRPr="007A3960">
        <w:rPr>
          <w:spacing w:val="66"/>
          <w:w w:val="150"/>
          <w:sz w:val="24"/>
          <w:szCs w:val="24"/>
        </w:rPr>
        <w:t xml:space="preserve"> </w:t>
      </w:r>
      <w:r w:rsidRPr="006B18F6">
        <w:rPr>
          <w:sz w:val="24"/>
          <w:szCs w:val="24"/>
        </w:rPr>
        <w:t>формирования</w:t>
      </w:r>
      <w:r w:rsidRPr="007A3960">
        <w:rPr>
          <w:spacing w:val="64"/>
          <w:w w:val="150"/>
          <w:sz w:val="24"/>
          <w:szCs w:val="24"/>
        </w:rPr>
        <w:t xml:space="preserve"> </w:t>
      </w:r>
      <w:r w:rsidRPr="006B18F6">
        <w:rPr>
          <w:sz w:val="24"/>
          <w:szCs w:val="24"/>
        </w:rPr>
        <w:t>представлений</w:t>
      </w:r>
      <w:r w:rsidRPr="007A3960">
        <w:rPr>
          <w:spacing w:val="65"/>
          <w:w w:val="150"/>
          <w:sz w:val="24"/>
          <w:szCs w:val="24"/>
        </w:rPr>
        <w:t xml:space="preserve"> </w:t>
      </w:r>
      <w:r w:rsidRPr="006B18F6">
        <w:rPr>
          <w:sz w:val="24"/>
          <w:szCs w:val="24"/>
        </w:rPr>
        <w:t>о</w:t>
      </w:r>
      <w:r w:rsidRPr="007A3960">
        <w:rPr>
          <w:spacing w:val="63"/>
          <w:w w:val="150"/>
          <w:sz w:val="24"/>
          <w:szCs w:val="24"/>
        </w:rPr>
        <w:t xml:space="preserve"> </w:t>
      </w:r>
      <w:r w:rsidRPr="006B18F6">
        <w:rPr>
          <w:sz w:val="24"/>
          <w:szCs w:val="24"/>
        </w:rPr>
        <w:t>современных</w:t>
      </w:r>
      <w:r w:rsidRPr="007A3960">
        <w:rPr>
          <w:spacing w:val="68"/>
          <w:w w:val="150"/>
          <w:sz w:val="24"/>
          <w:szCs w:val="24"/>
        </w:rPr>
        <w:t xml:space="preserve"> </w:t>
      </w:r>
      <w:r w:rsidRPr="006B18F6">
        <w:rPr>
          <w:sz w:val="24"/>
          <w:szCs w:val="24"/>
        </w:rPr>
        <w:t>угрозах</w:t>
      </w:r>
      <w:r w:rsidRPr="007A3960">
        <w:rPr>
          <w:spacing w:val="66"/>
          <w:w w:val="150"/>
          <w:sz w:val="24"/>
          <w:szCs w:val="24"/>
        </w:rPr>
        <w:t xml:space="preserve"> </w:t>
      </w:r>
      <w:r w:rsidRPr="007A3960">
        <w:rPr>
          <w:spacing w:val="-5"/>
          <w:sz w:val="24"/>
          <w:szCs w:val="24"/>
        </w:rPr>
        <w:t>для</w:t>
      </w:r>
      <w:r w:rsidR="007A3960" w:rsidRPr="007A3960">
        <w:rPr>
          <w:spacing w:val="-5"/>
          <w:sz w:val="24"/>
          <w:szCs w:val="24"/>
        </w:rPr>
        <w:t xml:space="preserve"> </w:t>
      </w:r>
      <w:r w:rsidR="007A3960">
        <w:rPr>
          <w:spacing w:val="-5"/>
          <w:sz w:val="24"/>
          <w:szCs w:val="24"/>
        </w:rPr>
        <w:t xml:space="preserve"> </w:t>
      </w:r>
      <w:r w:rsidRPr="007A3960">
        <w:rPr>
          <w:sz w:val="24"/>
          <w:szCs w:val="24"/>
        </w:rPr>
        <w:t>жизни и здоровья людей, в том числе в информационной сфере, навыков безопасного поведения на дорогах, в</w:t>
      </w:r>
      <w:r w:rsidRPr="007A3960">
        <w:rPr>
          <w:spacing w:val="40"/>
          <w:sz w:val="24"/>
          <w:szCs w:val="24"/>
        </w:rPr>
        <w:t xml:space="preserve"> </w:t>
      </w:r>
      <w:r w:rsidRPr="007A3960">
        <w:rPr>
          <w:sz w:val="24"/>
          <w:szCs w:val="24"/>
        </w:rPr>
        <w:t>чрезвычайных</w:t>
      </w:r>
      <w:r w:rsidRPr="007A3960">
        <w:rPr>
          <w:spacing w:val="40"/>
          <w:sz w:val="24"/>
          <w:szCs w:val="24"/>
        </w:rPr>
        <w:t xml:space="preserve"> </w:t>
      </w:r>
      <w:r w:rsidRPr="007A3960">
        <w:rPr>
          <w:sz w:val="24"/>
          <w:szCs w:val="24"/>
        </w:rPr>
        <w:t>ситуациях, содействовать формированию</w:t>
      </w:r>
      <w:r w:rsidRPr="007A3960">
        <w:rPr>
          <w:spacing w:val="80"/>
          <w:sz w:val="24"/>
          <w:szCs w:val="24"/>
        </w:rPr>
        <w:t xml:space="preserve"> </w:t>
      </w:r>
      <w:r w:rsidRPr="007A3960">
        <w:rPr>
          <w:sz w:val="24"/>
          <w:szCs w:val="24"/>
        </w:rPr>
        <w:t>у</w:t>
      </w:r>
      <w:r w:rsidRPr="007A3960">
        <w:rPr>
          <w:spacing w:val="80"/>
          <w:sz w:val="24"/>
          <w:szCs w:val="24"/>
        </w:rPr>
        <w:t xml:space="preserve"> </w:t>
      </w:r>
      <w:r w:rsidRPr="007A3960">
        <w:rPr>
          <w:sz w:val="24"/>
          <w:szCs w:val="24"/>
        </w:rPr>
        <w:t>обучающихся</w:t>
      </w:r>
      <w:r w:rsidRPr="007A3960">
        <w:rPr>
          <w:spacing w:val="40"/>
          <w:sz w:val="24"/>
          <w:szCs w:val="24"/>
        </w:rPr>
        <w:t xml:space="preserve"> </w:t>
      </w:r>
      <w:r w:rsidRPr="007A3960">
        <w:rPr>
          <w:sz w:val="24"/>
          <w:szCs w:val="24"/>
        </w:rPr>
        <w:t>убежденности</w:t>
      </w:r>
      <w:r w:rsidRPr="007A3960">
        <w:rPr>
          <w:spacing w:val="40"/>
          <w:sz w:val="24"/>
          <w:szCs w:val="24"/>
        </w:rPr>
        <w:t xml:space="preserve"> </w:t>
      </w:r>
      <w:r w:rsidRPr="007A3960">
        <w:rPr>
          <w:sz w:val="24"/>
          <w:szCs w:val="24"/>
        </w:rPr>
        <w:t>в</w:t>
      </w:r>
      <w:r w:rsidRPr="007A3960">
        <w:rPr>
          <w:spacing w:val="40"/>
          <w:sz w:val="24"/>
          <w:szCs w:val="24"/>
        </w:rPr>
        <w:t xml:space="preserve"> </w:t>
      </w:r>
      <w:r w:rsidRPr="007A3960">
        <w:rPr>
          <w:sz w:val="24"/>
          <w:szCs w:val="24"/>
        </w:rPr>
        <w:t>необходимости</w:t>
      </w:r>
      <w:r w:rsidRPr="007A3960">
        <w:rPr>
          <w:spacing w:val="40"/>
          <w:sz w:val="24"/>
          <w:szCs w:val="24"/>
        </w:rPr>
        <w:t xml:space="preserve"> </w:t>
      </w:r>
      <w:r w:rsidRPr="007A3960">
        <w:rPr>
          <w:sz w:val="24"/>
          <w:szCs w:val="24"/>
        </w:rPr>
        <w:t>выбора здорового образа жизни, о вреде употребления алкоголя и табакокурения,</w:t>
      </w:r>
      <w:r w:rsidRPr="007A3960">
        <w:rPr>
          <w:spacing w:val="40"/>
          <w:sz w:val="24"/>
          <w:szCs w:val="24"/>
        </w:rPr>
        <w:t xml:space="preserve"> </w:t>
      </w:r>
      <w:r w:rsidRPr="007A3960">
        <w:rPr>
          <w:sz w:val="24"/>
          <w:szCs w:val="24"/>
        </w:rPr>
        <w:t xml:space="preserve">осознанию необходимости следования принципу предвидения последствий своего </w:t>
      </w:r>
      <w:r w:rsidRPr="007A3960">
        <w:rPr>
          <w:spacing w:val="-2"/>
          <w:sz w:val="24"/>
          <w:szCs w:val="24"/>
        </w:rPr>
        <w:t>поведения.</w:t>
      </w:r>
    </w:p>
    <w:p w:rsidR="0082219A" w:rsidRPr="006B18F6" w:rsidRDefault="00096B32" w:rsidP="006B18F6">
      <w:pPr>
        <w:pStyle w:val="a4"/>
        <w:numPr>
          <w:ilvl w:val="0"/>
          <w:numId w:val="40"/>
        </w:numPr>
        <w:tabs>
          <w:tab w:val="left" w:pos="1193"/>
          <w:tab w:val="left" w:pos="1253"/>
        </w:tabs>
        <w:spacing w:line="360" w:lineRule="auto"/>
        <w:ind w:left="0" w:firstLine="720"/>
        <w:jc w:val="both"/>
        <w:rPr>
          <w:sz w:val="24"/>
          <w:szCs w:val="24"/>
        </w:rPr>
      </w:pPr>
      <w:r w:rsidRPr="006B18F6">
        <w:rPr>
          <w:sz w:val="24"/>
          <w:szCs w:val="24"/>
        </w:rPr>
        <w:t>Создать условия для формирования у обучающихся установки на систематические занятия</w:t>
      </w:r>
      <w:r w:rsidRPr="006B18F6">
        <w:rPr>
          <w:spacing w:val="40"/>
          <w:sz w:val="24"/>
          <w:szCs w:val="24"/>
        </w:rPr>
        <w:t xml:space="preserve"> </w:t>
      </w:r>
      <w:r w:rsidRPr="006B18F6">
        <w:rPr>
          <w:sz w:val="24"/>
          <w:szCs w:val="24"/>
        </w:rPr>
        <w:t>физической</w:t>
      </w:r>
      <w:r w:rsidRPr="006B18F6">
        <w:rPr>
          <w:spacing w:val="80"/>
          <w:sz w:val="24"/>
          <w:szCs w:val="24"/>
        </w:rPr>
        <w:t xml:space="preserve"> </w:t>
      </w:r>
      <w:r w:rsidRPr="006B18F6">
        <w:rPr>
          <w:sz w:val="24"/>
          <w:szCs w:val="24"/>
        </w:rPr>
        <w:t>культурой</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спортом,</w:t>
      </w:r>
      <w:r w:rsidRPr="006B18F6">
        <w:rPr>
          <w:spacing w:val="40"/>
          <w:sz w:val="24"/>
          <w:szCs w:val="24"/>
        </w:rPr>
        <w:t xml:space="preserve"> </w:t>
      </w:r>
      <w:r w:rsidRPr="006B18F6">
        <w:rPr>
          <w:sz w:val="24"/>
          <w:szCs w:val="24"/>
        </w:rPr>
        <w:t>готовности</w:t>
      </w:r>
      <w:r w:rsidRPr="006B18F6">
        <w:rPr>
          <w:spacing w:val="80"/>
          <w:sz w:val="24"/>
          <w:szCs w:val="24"/>
        </w:rPr>
        <w:t xml:space="preserve"> </w:t>
      </w:r>
      <w:r w:rsidRPr="006B18F6">
        <w:rPr>
          <w:sz w:val="24"/>
          <w:szCs w:val="24"/>
        </w:rPr>
        <w:t>к</w:t>
      </w:r>
      <w:r w:rsidRPr="006B18F6">
        <w:rPr>
          <w:spacing w:val="80"/>
          <w:sz w:val="24"/>
          <w:szCs w:val="24"/>
        </w:rPr>
        <w:t xml:space="preserve"> </w:t>
      </w:r>
      <w:r w:rsidRPr="006B18F6">
        <w:rPr>
          <w:sz w:val="24"/>
          <w:szCs w:val="24"/>
        </w:rPr>
        <w:t>выбору индивидуальных режимов двигательной активности на основе осознания собственных возможностей.</w:t>
      </w:r>
    </w:p>
    <w:p w:rsidR="0082219A" w:rsidRPr="006B18F6" w:rsidRDefault="00096B32" w:rsidP="006B18F6">
      <w:pPr>
        <w:pStyle w:val="a4"/>
        <w:numPr>
          <w:ilvl w:val="0"/>
          <w:numId w:val="40"/>
        </w:numPr>
        <w:tabs>
          <w:tab w:val="left" w:pos="1193"/>
          <w:tab w:val="left" w:pos="1253"/>
        </w:tabs>
        <w:spacing w:line="360" w:lineRule="auto"/>
        <w:ind w:left="0" w:firstLine="720"/>
        <w:jc w:val="both"/>
        <w:rPr>
          <w:sz w:val="24"/>
          <w:szCs w:val="24"/>
        </w:rPr>
      </w:pPr>
      <w:r w:rsidRPr="006B18F6">
        <w:rPr>
          <w:sz w:val="24"/>
          <w:szCs w:val="24"/>
        </w:rPr>
        <w:t>Способствовать</w:t>
      </w:r>
      <w:r w:rsidRPr="006B18F6">
        <w:rPr>
          <w:spacing w:val="-14"/>
          <w:sz w:val="24"/>
          <w:szCs w:val="24"/>
        </w:rPr>
        <w:t xml:space="preserve"> </w:t>
      </w:r>
      <w:r w:rsidRPr="006B18F6">
        <w:rPr>
          <w:sz w:val="24"/>
          <w:szCs w:val="24"/>
        </w:rPr>
        <w:t>формированию</w:t>
      </w:r>
      <w:r w:rsidRPr="006B18F6">
        <w:rPr>
          <w:spacing w:val="-8"/>
          <w:sz w:val="24"/>
          <w:szCs w:val="24"/>
        </w:rPr>
        <w:t xml:space="preserve"> </w:t>
      </w:r>
      <w:r w:rsidRPr="006B18F6">
        <w:rPr>
          <w:sz w:val="24"/>
          <w:szCs w:val="24"/>
        </w:rPr>
        <w:t>у</w:t>
      </w:r>
      <w:r w:rsidRPr="006B18F6">
        <w:rPr>
          <w:spacing w:val="-15"/>
          <w:sz w:val="24"/>
          <w:szCs w:val="24"/>
        </w:rPr>
        <w:t xml:space="preserve"> </w:t>
      </w:r>
      <w:r w:rsidRPr="006B18F6">
        <w:rPr>
          <w:sz w:val="24"/>
          <w:szCs w:val="24"/>
        </w:rPr>
        <w:t>обучающихся</w:t>
      </w:r>
      <w:r w:rsidRPr="006B18F6">
        <w:rPr>
          <w:spacing w:val="-11"/>
          <w:sz w:val="24"/>
          <w:szCs w:val="24"/>
        </w:rPr>
        <w:t xml:space="preserve"> </w:t>
      </w:r>
      <w:r w:rsidRPr="006B18F6">
        <w:rPr>
          <w:sz w:val="24"/>
          <w:szCs w:val="24"/>
        </w:rPr>
        <w:t>мотивации</w:t>
      </w:r>
      <w:r w:rsidRPr="006B18F6">
        <w:rPr>
          <w:spacing w:val="-13"/>
          <w:sz w:val="24"/>
          <w:szCs w:val="24"/>
        </w:rPr>
        <w:t xml:space="preserve"> </w:t>
      </w:r>
      <w:r w:rsidRPr="006B18F6">
        <w:rPr>
          <w:sz w:val="24"/>
          <w:szCs w:val="24"/>
        </w:rPr>
        <w:t>и</w:t>
      </w:r>
      <w:r w:rsidRPr="006B18F6">
        <w:rPr>
          <w:spacing w:val="-9"/>
          <w:sz w:val="24"/>
          <w:szCs w:val="24"/>
        </w:rPr>
        <w:t xml:space="preserve"> </w:t>
      </w:r>
      <w:r w:rsidRPr="006B18F6">
        <w:rPr>
          <w:sz w:val="24"/>
          <w:szCs w:val="24"/>
        </w:rPr>
        <w:t>уважения</w:t>
      </w:r>
      <w:r w:rsidRPr="006B18F6">
        <w:rPr>
          <w:spacing w:val="-11"/>
          <w:sz w:val="24"/>
          <w:szCs w:val="24"/>
        </w:rPr>
        <w:t xml:space="preserve"> </w:t>
      </w:r>
      <w:r w:rsidRPr="006B18F6">
        <w:rPr>
          <w:sz w:val="24"/>
          <w:szCs w:val="24"/>
        </w:rPr>
        <w:t>к</w:t>
      </w:r>
      <w:r w:rsidRPr="006B18F6">
        <w:rPr>
          <w:spacing w:val="-14"/>
          <w:sz w:val="24"/>
          <w:szCs w:val="24"/>
        </w:rPr>
        <w:t xml:space="preserve"> </w:t>
      </w:r>
      <w:r w:rsidRPr="006B18F6">
        <w:rPr>
          <w:sz w:val="24"/>
          <w:szCs w:val="24"/>
        </w:rPr>
        <w:t>труду, в</w:t>
      </w:r>
      <w:r w:rsidRPr="006B18F6">
        <w:rPr>
          <w:spacing w:val="-12"/>
          <w:sz w:val="24"/>
          <w:szCs w:val="24"/>
        </w:rPr>
        <w:t xml:space="preserve"> </w:t>
      </w:r>
      <w:r w:rsidRPr="006B18F6">
        <w:rPr>
          <w:sz w:val="24"/>
          <w:szCs w:val="24"/>
        </w:rPr>
        <w:t>том числе к общественно полезному, и самообслуживанию, потребности к приобретению</w:t>
      </w:r>
      <w:r w:rsidRPr="006B18F6">
        <w:rPr>
          <w:spacing w:val="-1"/>
          <w:sz w:val="24"/>
          <w:szCs w:val="24"/>
        </w:rPr>
        <w:t xml:space="preserve"> </w:t>
      </w:r>
      <w:r w:rsidRPr="006B18F6">
        <w:rPr>
          <w:sz w:val="24"/>
          <w:szCs w:val="24"/>
        </w:rPr>
        <w:t>или выбору будущей профессии, организация участия обучающихся в благоустройстве класса.</w:t>
      </w:r>
    </w:p>
    <w:p w:rsidR="0082219A" w:rsidRPr="006B18F6" w:rsidRDefault="00096B32" w:rsidP="006B18F6">
      <w:pPr>
        <w:pStyle w:val="a4"/>
        <w:numPr>
          <w:ilvl w:val="0"/>
          <w:numId w:val="40"/>
        </w:numPr>
        <w:tabs>
          <w:tab w:val="left" w:pos="1193"/>
          <w:tab w:val="left" w:pos="1253"/>
        </w:tabs>
        <w:spacing w:line="360" w:lineRule="auto"/>
        <w:ind w:left="0" w:firstLine="720"/>
        <w:jc w:val="both"/>
        <w:rPr>
          <w:sz w:val="24"/>
          <w:szCs w:val="24"/>
        </w:rPr>
      </w:pPr>
      <w:r w:rsidRPr="006B18F6">
        <w:rPr>
          <w:sz w:val="24"/>
          <w:szCs w:val="24"/>
        </w:rPr>
        <w:t>Информировать обучающихся об особенностях различных сфер профессиональной деятельности, в том числе с учетом имеющихся потребностей в профессиональных кадрах, в том числе через систему мероприятий, проводимых школой совместно с различными предприятиями, образовательными организациями, центрами профориентационной работы и практической подготовки</w:t>
      </w:r>
    </w:p>
    <w:p w:rsidR="0082219A" w:rsidRPr="006B18F6" w:rsidRDefault="00096B32" w:rsidP="006B18F6">
      <w:pPr>
        <w:pStyle w:val="a3"/>
        <w:spacing w:line="360" w:lineRule="auto"/>
        <w:ind w:left="0" w:firstLine="720"/>
      </w:pPr>
      <w:r w:rsidRPr="006B18F6">
        <w:t>История нашей школы уникальна. Она насчитывает 35 лет.</w:t>
      </w:r>
      <w:r w:rsidRPr="006B18F6">
        <w:rPr>
          <w:spacing w:val="40"/>
        </w:rPr>
        <w:t xml:space="preserve"> </w:t>
      </w:r>
      <w:r w:rsidRPr="006B18F6">
        <w:t>Мы храним память о тех замечательных людях, которые, когда-либо учились и работали в нашем учебном заведении на протяжении всех лет.</w:t>
      </w:r>
    </w:p>
    <w:p w:rsidR="0082219A" w:rsidRPr="006B18F6" w:rsidRDefault="00096B32" w:rsidP="006B18F6">
      <w:pPr>
        <w:spacing w:line="360" w:lineRule="auto"/>
        <w:ind w:firstLine="720"/>
        <w:jc w:val="both"/>
        <w:rPr>
          <w:sz w:val="24"/>
          <w:szCs w:val="24"/>
        </w:rPr>
      </w:pPr>
      <w:r w:rsidRPr="006B18F6">
        <w:rPr>
          <w:b/>
          <w:sz w:val="24"/>
          <w:szCs w:val="24"/>
        </w:rPr>
        <w:t>Основными</w:t>
      </w:r>
      <w:r w:rsidRPr="006B18F6">
        <w:rPr>
          <w:b/>
          <w:spacing w:val="-7"/>
          <w:sz w:val="24"/>
          <w:szCs w:val="24"/>
        </w:rPr>
        <w:t xml:space="preserve"> </w:t>
      </w:r>
      <w:r w:rsidRPr="006B18F6">
        <w:rPr>
          <w:b/>
          <w:sz w:val="24"/>
          <w:szCs w:val="24"/>
        </w:rPr>
        <w:t>традициями</w:t>
      </w:r>
      <w:r w:rsidRPr="006B18F6">
        <w:rPr>
          <w:b/>
          <w:spacing w:val="-3"/>
          <w:sz w:val="24"/>
          <w:szCs w:val="24"/>
        </w:rPr>
        <w:t xml:space="preserve"> </w:t>
      </w:r>
      <w:r w:rsidRPr="006B18F6">
        <w:rPr>
          <w:b/>
          <w:sz w:val="24"/>
          <w:szCs w:val="24"/>
        </w:rPr>
        <w:t>воспитания</w:t>
      </w:r>
      <w:r w:rsidRPr="006B18F6">
        <w:rPr>
          <w:b/>
          <w:spacing w:val="-1"/>
          <w:sz w:val="24"/>
          <w:szCs w:val="24"/>
        </w:rPr>
        <w:t xml:space="preserve"> </w:t>
      </w:r>
      <w:r w:rsidRPr="006B18F6">
        <w:rPr>
          <w:sz w:val="24"/>
          <w:szCs w:val="24"/>
        </w:rPr>
        <w:t>в</w:t>
      </w:r>
      <w:r w:rsidRPr="006B18F6">
        <w:rPr>
          <w:spacing w:val="-3"/>
          <w:sz w:val="24"/>
          <w:szCs w:val="24"/>
        </w:rPr>
        <w:t xml:space="preserve"> </w:t>
      </w:r>
      <w:r w:rsidRPr="006B18F6">
        <w:rPr>
          <w:sz w:val="24"/>
          <w:szCs w:val="24"/>
        </w:rPr>
        <w:t>МАОУ</w:t>
      </w:r>
      <w:r w:rsidRPr="006B18F6">
        <w:rPr>
          <w:spacing w:val="2"/>
          <w:sz w:val="24"/>
          <w:szCs w:val="24"/>
        </w:rPr>
        <w:t xml:space="preserve"> </w:t>
      </w:r>
      <w:r w:rsidRPr="006B18F6">
        <w:rPr>
          <w:sz w:val="24"/>
          <w:szCs w:val="24"/>
        </w:rPr>
        <w:t>«Школа</w:t>
      </w:r>
      <w:r w:rsidRPr="006B18F6">
        <w:rPr>
          <w:spacing w:val="-3"/>
          <w:sz w:val="24"/>
          <w:szCs w:val="24"/>
        </w:rPr>
        <w:t xml:space="preserve"> </w:t>
      </w:r>
      <w:r w:rsidRPr="006B18F6">
        <w:rPr>
          <w:sz w:val="24"/>
          <w:szCs w:val="24"/>
        </w:rPr>
        <w:t>№</w:t>
      </w:r>
      <w:r w:rsidRPr="006B18F6">
        <w:rPr>
          <w:spacing w:val="-4"/>
          <w:sz w:val="24"/>
          <w:szCs w:val="24"/>
        </w:rPr>
        <w:t xml:space="preserve"> </w:t>
      </w:r>
      <w:r w:rsidRPr="006B18F6">
        <w:rPr>
          <w:sz w:val="24"/>
          <w:szCs w:val="24"/>
        </w:rPr>
        <w:t>3»</w:t>
      </w:r>
      <w:r w:rsidRPr="006B18F6">
        <w:rPr>
          <w:spacing w:val="-8"/>
          <w:sz w:val="24"/>
          <w:szCs w:val="24"/>
        </w:rPr>
        <w:t xml:space="preserve"> </w:t>
      </w:r>
      <w:r w:rsidRPr="006B18F6">
        <w:rPr>
          <w:sz w:val="24"/>
          <w:szCs w:val="24"/>
        </w:rPr>
        <w:t>являются</w:t>
      </w:r>
      <w:r w:rsidRPr="006B18F6">
        <w:rPr>
          <w:spacing w:val="-2"/>
          <w:sz w:val="24"/>
          <w:szCs w:val="24"/>
        </w:rPr>
        <w:t xml:space="preserve"> следующие:</w:t>
      </w:r>
    </w:p>
    <w:p w:rsidR="0082219A" w:rsidRPr="006B18F6" w:rsidRDefault="00096B32" w:rsidP="006B18F6">
      <w:pPr>
        <w:pStyle w:val="a4"/>
        <w:numPr>
          <w:ilvl w:val="1"/>
          <w:numId w:val="40"/>
        </w:numPr>
        <w:tabs>
          <w:tab w:val="left" w:pos="1428"/>
        </w:tabs>
        <w:spacing w:line="360" w:lineRule="auto"/>
        <w:ind w:left="0" w:firstLine="720"/>
        <w:jc w:val="both"/>
        <w:rPr>
          <w:sz w:val="24"/>
          <w:szCs w:val="24"/>
        </w:rPr>
      </w:pPr>
      <w:r w:rsidRPr="006B18F6">
        <w:rPr>
          <w:sz w:val="24"/>
          <w:szCs w:val="24"/>
        </w:rPr>
        <w:t xml:space="preserve">стержнем годового цикла воспитательной работы школы являются общешкольные дела, через которые осуществляется интеграция воспитательных усилий </w:t>
      </w:r>
      <w:r w:rsidRPr="006B18F6">
        <w:rPr>
          <w:sz w:val="24"/>
          <w:szCs w:val="24"/>
        </w:rPr>
        <w:lastRenderedPageBreak/>
        <w:t>педагогов;</w:t>
      </w:r>
    </w:p>
    <w:p w:rsidR="0082219A" w:rsidRPr="006B18F6" w:rsidRDefault="00096B32" w:rsidP="006B18F6">
      <w:pPr>
        <w:pStyle w:val="a4"/>
        <w:numPr>
          <w:ilvl w:val="1"/>
          <w:numId w:val="40"/>
        </w:numPr>
        <w:tabs>
          <w:tab w:val="left" w:pos="1527"/>
        </w:tabs>
        <w:spacing w:line="360" w:lineRule="auto"/>
        <w:ind w:left="0" w:firstLine="720"/>
        <w:jc w:val="both"/>
        <w:rPr>
          <w:sz w:val="24"/>
          <w:szCs w:val="24"/>
        </w:rPr>
      </w:pPr>
      <w:r w:rsidRPr="006B18F6">
        <w:rPr>
          <w:sz w:val="24"/>
          <w:szCs w:val="24"/>
        </w:rPr>
        <w:t>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82219A" w:rsidRPr="006B18F6" w:rsidRDefault="00096B32" w:rsidP="006B18F6">
      <w:pPr>
        <w:pStyle w:val="a4"/>
        <w:numPr>
          <w:ilvl w:val="1"/>
          <w:numId w:val="40"/>
        </w:numPr>
        <w:tabs>
          <w:tab w:val="left" w:pos="1543"/>
        </w:tabs>
        <w:spacing w:line="360" w:lineRule="auto"/>
        <w:ind w:left="0" w:firstLine="720"/>
        <w:jc w:val="both"/>
        <w:rPr>
          <w:sz w:val="24"/>
          <w:szCs w:val="24"/>
        </w:rPr>
      </w:pPr>
      <w:r w:rsidRPr="006B18F6">
        <w:rPr>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82219A" w:rsidRPr="006B18F6" w:rsidRDefault="00096B32" w:rsidP="006B18F6">
      <w:pPr>
        <w:pStyle w:val="a4"/>
        <w:numPr>
          <w:ilvl w:val="1"/>
          <w:numId w:val="40"/>
        </w:numPr>
        <w:tabs>
          <w:tab w:val="left" w:pos="1491"/>
        </w:tabs>
        <w:spacing w:line="360" w:lineRule="auto"/>
        <w:ind w:left="0" w:firstLine="720"/>
        <w:jc w:val="both"/>
        <w:rPr>
          <w:sz w:val="24"/>
          <w:szCs w:val="24"/>
        </w:rPr>
      </w:pPr>
      <w:r w:rsidRPr="006B18F6">
        <w:rPr>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82219A" w:rsidRPr="006B18F6" w:rsidRDefault="00096B32" w:rsidP="006B18F6">
      <w:pPr>
        <w:pStyle w:val="a4"/>
        <w:numPr>
          <w:ilvl w:val="1"/>
          <w:numId w:val="40"/>
        </w:numPr>
        <w:tabs>
          <w:tab w:val="left" w:pos="1484"/>
        </w:tabs>
        <w:spacing w:line="360" w:lineRule="auto"/>
        <w:ind w:left="0" w:firstLine="720"/>
        <w:jc w:val="both"/>
      </w:pPr>
      <w:r w:rsidRPr="006B18F6">
        <w:rPr>
          <w:sz w:val="24"/>
          <w:szCs w:val="24"/>
        </w:rPr>
        <w:t>педагоги</w:t>
      </w:r>
      <w:r w:rsidRPr="007A3960">
        <w:rPr>
          <w:spacing w:val="56"/>
          <w:sz w:val="24"/>
          <w:szCs w:val="24"/>
        </w:rPr>
        <w:t xml:space="preserve"> </w:t>
      </w:r>
      <w:r w:rsidRPr="006B18F6">
        <w:rPr>
          <w:sz w:val="24"/>
          <w:szCs w:val="24"/>
        </w:rPr>
        <w:t>школы</w:t>
      </w:r>
      <w:r w:rsidRPr="007A3960">
        <w:rPr>
          <w:spacing w:val="56"/>
          <w:sz w:val="24"/>
          <w:szCs w:val="24"/>
        </w:rPr>
        <w:t xml:space="preserve"> </w:t>
      </w:r>
      <w:r w:rsidRPr="006B18F6">
        <w:rPr>
          <w:sz w:val="24"/>
          <w:szCs w:val="24"/>
        </w:rPr>
        <w:t>ориентированы</w:t>
      </w:r>
      <w:r w:rsidRPr="007A3960">
        <w:rPr>
          <w:spacing w:val="54"/>
          <w:sz w:val="24"/>
          <w:szCs w:val="24"/>
        </w:rPr>
        <w:t xml:space="preserve"> </w:t>
      </w:r>
      <w:r w:rsidRPr="006B18F6">
        <w:rPr>
          <w:sz w:val="24"/>
          <w:szCs w:val="24"/>
        </w:rPr>
        <w:t>на</w:t>
      </w:r>
      <w:r w:rsidRPr="007A3960">
        <w:rPr>
          <w:spacing w:val="55"/>
          <w:sz w:val="24"/>
          <w:szCs w:val="24"/>
        </w:rPr>
        <w:t xml:space="preserve"> </w:t>
      </w:r>
      <w:r w:rsidRPr="006B18F6">
        <w:rPr>
          <w:sz w:val="24"/>
          <w:szCs w:val="24"/>
        </w:rPr>
        <w:t>формирование</w:t>
      </w:r>
      <w:r w:rsidRPr="007A3960">
        <w:rPr>
          <w:spacing w:val="55"/>
          <w:sz w:val="24"/>
          <w:szCs w:val="24"/>
        </w:rPr>
        <w:t xml:space="preserve"> </w:t>
      </w:r>
      <w:r w:rsidRPr="006B18F6">
        <w:rPr>
          <w:sz w:val="24"/>
          <w:szCs w:val="24"/>
        </w:rPr>
        <w:t>коллективов</w:t>
      </w:r>
      <w:r w:rsidRPr="007A3960">
        <w:rPr>
          <w:spacing w:val="52"/>
          <w:sz w:val="24"/>
          <w:szCs w:val="24"/>
        </w:rPr>
        <w:t xml:space="preserve"> </w:t>
      </w:r>
      <w:r w:rsidRPr="006B18F6">
        <w:rPr>
          <w:sz w:val="24"/>
          <w:szCs w:val="24"/>
        </w:rPr>
        <w:t>в</w:t>
      </w:r>
      <w:r w:rsidRPr="007A3960">
        <w:rPr>
          <w:spacing w:val="55"/>
          <w:sz w:val="24"/>
          <w:szCs w:val="24"/>
        </w:rPr>
        <w:t xml:space="preserve"> </w:t>
      </w:r>
      <w:r w:rsidRPr="006B18F6">
        <w:rPr>
          <w:sz w:val="24"/>
          <w:szCs w:val="24"/>
        </w:rPr>
        <w:t>рамках</w:t>
      </w:r>
      <w:r w:rsidRPr="007A3960">
        <w:rPr>
          <w:spacing w:val="57"/>
          <w:sz w:val="24"/>
          <w:szCs w:val="24"/>
        </w:rPr>
        <w:t xml:space="preserve"> </w:t>
      </w:r>
      <w:r w:rsidRPr="007A3960">
        <w:rPr>
          <w:spacing w:val="-2"/>
          <w:sz w:val="24"/>
          <w:szCs w:val="24"/>
        </w:rPr>
        <w:t>школьных</w:t>
      </w:r>
      <w:r w:rsidR="007A3960" w:rsidRPr="007A3960">
        <w:rPr>
          <w:spacing w:val="-2"/>
          <w:sz w:val="24"/>
          <w:szCs w:val="24"/>
        </w:rPr>
        <w:t xml:space="preserve"> </w:t>
      </w:r>
      <w:r w:rsidRPr="006B18F6">
        <w:t>классов, кружков, студий, секций и иных детских объединений, на установление в них доброжелательных и товарищеских взаимоотношений;</w:t>
      </w:r>
    </w:p>
    <w:p w:rsidR="0082219A" w:rsidRPr="006B18F6" w:rsidRDefault="00096B32" w:rsidP="006B18F6">
      <w:pPr>
        <w:pStyle w:val="a4"/>
        <w:numPr>
          <w:ilvl w:val="1"/>
          <w:numId w:val="40"/>
        </w:numPr>
        <w:tabs>
          <w:tab w:val="left" w:pos="1435"/>
        </w:tabs>
        <w:spacing w:line="360" w:lineRule="auto"/>
        <w:ind w:left="0" w:firstLine="720"/>
        <w:jc w:val="both"/>
        <w:rPr>
          <w:sz w:val="24"/>
          <w:szCs w:val="24"/>
        </w:rPr>
      </w:pPr>
      <w:r w:rsidRPr="006B18F6">
        <w:rPr>
          <w:sz w:val="24"/>
          <w:szCs w:val="24"/>
        </w:rPr>
        <w:t>ключевой фигурой воспитания в школе является классный руководитель, реализующий по</w:t>
      </w:r>
      <w:r w:rsidRPr="006B18F6">
        <w:rPr>
          <w:spacing w:val="-3"/>
          <w:sz w:val="24"/>
          <w:szCs w:val="24"/>
        </w:rPr>
        <w:t xml:space="preserve"> </w:t>
      </w:r>
      <w:r w:rsidRPr="006B18F6">
        <w:rPr>
          <w:sz w:val="24"/>
          <w:szCs w:val="24"/>
        </w:rPr>
        <w:t>отношению</w:t>
      </w:r>
      <w:r w:rsidRPr="006B18F6">
        <w:rPr>
          <w:spacing w:val="-4"/>
          <w:sz w:val="24"/>
          <w:szCs w:val="24"/>
        </w:rPr>
        <w:t xml:space="preserve"> </w:t>
      </w:r>
      <w:r w:rsidRPr="006B18F6">
        <w:rPr>
          <w:sz w:val="24"/>
          <w:szCs w:val="24"/>
        </w:rPr>
        <w:t>к</w:t>
      </w:r>
      <w:r w:rsidRPr="006B18F6">
        <w:rPr>
          <w:spacing w:val="-4"/>
          <w:sz w:val="24"/>
          <w:szCs w:val="24"/>
        </w:rPr>
        <w:t xml:space="preserve"> </w:t>
      </w:r>
      <w:r w:rsidRPr="006B18F6">
        <w:rPr>
          <w:sz w:val="24"/>
          <w:szCs w:val="24"/>
        </w:rPr>
        <w:t>детям</w:t>
      </w:r>
      <w:r w:rsidRPr="006B18F6">
        <w:rPr>
          <w:spacing w:val="-4"/>
          <w:sz w:val="24"/>
          <w:szCs w:val="24"/>
        </w:rPr>
        <w:t xml:space="preserve"> </w:t>
      </w:r>
      <w:r w:rsidRPr="006B18F6">
        <w:rPr>
          <w:sz w:val="24"/>
          <w:szCs w:val="24"/>
        </w:rPr>
        <w:t>защитную,</w:t>
      </w:r>
      <w:r w:rsidRPr="006B18F6">
        <w:rPr>
          <w:spacing w:val="-3"/>
          <w:sz w:val="24"/>
          <w:szCs w:val="24"/>
        </w:rPr>
        <w:t xml:space="preserve"> </w:t>
      </w:r>
      <w:r w:rsidRPr="006B18F6">
        <w:rPr>
          <w:sz w:val="24"/>
          <w:szCs w:val="24"/>
        </w:rPr>
        <w:t>личностно</w:t>
      </w:r>
      <w:r w:rsidRPr="006B18F6">
        <w:rPr>
          <w:spacing w:val="-3"/>
          <w:sz w:val="24"/>
          <w:szCs w:val="24"/>
        </w:rPr>
        <w:t xml:space="preserve"> </w:t>
      </w:r>
      <w:r w:rsidRPr="006B18F6">
        <w:rPr>
          <w:sz w:val="24"/>
          <w:szCs w:val="24"/>
        </w:rPr>
        <w:t>развивающую,</w:t>
      </w:r>
      <w:r w:rsidRPr="006B18F6">
        <w:rPr>
          <w:spacing w:val="-3"/>
          <w:sz w:val="24"/>
          <w:szCs w:val="24"/>
        </w:rPr>
        <w:t xml:space="preserve"> </w:t>
      </w:r>
      <w:r w:rsidRPr="006B18F6">
        <w:rPr>
          <w:sz w:val="24"/>
          <w:szCs w:val="24"/>
        </w:rPr>
        <w:t>организационную,</w:t>
      </w:r>
      <w:r w:rsidRPr="006B18F6">
        <w:rPr>
          <w:spacing w:val="-3"/>
          <w:sz w:val="24"/>
          <w:szCs w:val="24"/>
        </w:rPr>
        <w:t xml:space="preserve"> </w:t>
      </w:r>
      <w:r w:rsidRPr="006B18F6">
        <w:rPr>
          <w:sz w:val="24"/>
          <w:szCs w:val="24"/>
        </w:rPr>
        <w:t>посредническую</w:t>
      </w:r>
      <w:r w:rsidRPr="006B18F6">
        <w:rPr>
          <w:spacing w:val="-3"/>
          <w:sz w:val="24"/>
          <w:szCs w:val="24"/>
        </w:rPr>
        <w:t xml:space="preserve"> </w:t>
      </w:r>
      <w:r w:rsidRPr="006B18F6">
        <w:rPr>
          <w:sz w:val="24"/>
          <w:szCs w:val="24"/>
        </w:rPr>
        <w:t>(в разрешении конфликтов) функции.</w:t>
      </w:r>
    </w:p>
    <w:p w:rsidR="0082219A" w:rsidRPr="006B18F6" w:rsidRDefault="00096B32" w:rsidP="006B18F6">
      <w:pPr>
        <w:pStyle w:val="a3"/>
        <w:spacing w:line="360" w:lineRule="auto"/>
        <w:ind w:left="0" w:firstLine="720"/>
        <w:jc w:val="left"/>
      </w:pPr>
      <w:r w:rsidRPr="006B18F6">
        <w:t>Социальные</w:t>
      </w:r>
      <w:r w:rsidRPr="006B18F6">
        <w:rPr>
          <w:spacing w:val="-7"/>
        </w:rPr>
        <w:t xml:space="preserve"> </w:t>
      </w:r>
      <w:r w:rsidRPr="006B18F6">
        <w:t>партнеры</w:t>
      </w:r>
      <w:r w:rsidRPr="006B18F6">
        <w:rPr>
          <w:spacing w:val="-6"/>
        </w:rPr>
        <w:t xml:space="preserve"> </w:t>
      </w:r>
      <w:r w:rsidRPr="006B18F6">
        <w:rPr>
          <w:spacing w:val="-2"/>
        </w:rPr>
        <w:t>учреждения:</w:t>
      </w:r>
    </w:p>
    <w:p w:rsidR="0082219A" w:rsidRPr="006B18F6" w:rsidRDefault="00096B32" w:rsidP="007A3960">
      <w:pPr>
        <w:pStyle w:val="a4"/>
        <w:numPr>
          <w:ilvl w:val="2"/>
          <w:numId w:val="40"/>
        </w:numPr>
        <w:spacing w:line="360" w:lineRule="auto"/>
        <w:ind w:left="0" w:firstLine="284"/>
        <w:rPr>
          <w:sz w:val="24"/>
          <w:szCs w:val="24"/>
        </w:rPr>
      </w:pPr>
      <w:r w:rsidRPr="006B18F6">
        <w:rPr>
          <w:sz w:val="24"/>
          <w:szCs w:val="24"/>
        </w:rPr>
        <w:t>Благотворительный</w:t>
      </w:r>
      <w:r w:rsidRPr="006B18F6">
        <w:rPr>
          <w:spacing w:val="-7"/>
          <w:sz w:val="24"/>
          <w:szCs w:val="24"/>
        </w:rPr>
        <w:t xml:space="preserve"> </w:t>
      </w:r>
      <w:r w:rsidRPr="006B18F6">
        <w:rPr>
          <w:sz w:val="24"/>
          <w:szCs w:val="24"/>
        </w:rPr>
        <w:t>фонд</w:t>
      </w:r>
      <w:r w:rsidRPr="006B18F6">
        <w:rPr>
          <w:spacing w:val="-5"/>
          <w:sz w:val="24"/>
          <w:szCs w:val="24"/>
        </w:rPr>
        <w:t xml:space="preserve"> </w:t>
      </w:r>
      <w:r w:rsidRPr="006B18F6">
        <w:rPr>
          <w:spacing w:val="-2"/>
          <w:sz w:val="24"/>
          <w:szCs w:val="24"/>
        </w:rPr>
        <w:t>«DOBRO.RU»</w:t>
      </w:r>
    </w:p>
    <w:p w:rsidR="0082219A" w:rsidRPr="006B18F6" w:rsidRDefault="00096B32" w:rsidP="007A3960">
      <w:pPr>
        <w:pStyle w:val="a4"/>
        <w:numPr>
          <w:ilvl w:val="2"/>
          <w:numId w:val="40"/>
        </w:numPr>
        <w:spacing w:line="360" w:lineRule="auto"/>
        <w:ind w:left="0" w:firstLine="284"/>
        <w:rPr>
          <w:sz w:val="24"/>
          <w:szCs w:val="24"/>
        </w:rPr>
      </w:pPr>
      <w:r w:rsidRPr="006B18F6">
        <w:rPr>
          <w:sz w:val="24"/>
          <w:szCs w:val="24"/>
        </w:rPr>
        <w:t>МАУ</w:t>
      </w:r>
      <w:r w:rsidRPr="006B18F6">
        <w:rPr>
          <w:spacing w:val="-3"/>
          <w:sz w:val="24"/>
          <w:szCs w:val="24"/>
        </w:rPr>
        <w:t xml:space="preserve"> </w:t>
      </w:r>
      <w:r w:rsidRPr="006B18F6">
        <w:rPr>
          <w:sz w:val="24"/>
          <w:szCs w:val="24"/>
        </w:rPr>
        <w:t>ДО «Дом</w:t>
      </w:r>
      <w:r w:rsidRPr="006B18F6">
        <w:rPr>
          <w:spacing w:val="-4"/>
          <w:sz w:val="24"/>
          <w:szCs w:val="24"/>
        </w:rPr>
        <w:t xml:space="preserve"> </w:t>
      </w:r>
      <w:r w:rsidRPr="006B18F6">
        <w:rPr>
          <w:sz w:val="24"/>
          <w:szCs w:val="24"/>
        </w:rPr>
        <w:t>детского</w:t>
      </w:r>
      <w:r w:rsidRPr="006B18F6">
        <w:rPr>
          <w:spacing w:val="-2"/>
          <w:sz w:val="24"/>
          <w:szCs w:val="24"/>
        </w:rPr>
        <w:t xml:space="preserve"> творчества»</w:t>
      </w:r>
    </w:p>
    <w:p w:rsidR="0082219A" w:rsidRPr="006B18F6" w:rsidRDefault="00096B32" w:rsidP="007A3960">
      <w:pPr>
        <w:pStyle w:val="a4"/>
        <w:numPr>
          <w:ilvl w:val="2"/>
          <w:numId w:val="40"/>
        </w:numPr>
        <w:spacing w:line="360" w:lineRule="auto"/>
        <w:ind w:left="0" w:firstLine="284"/>
        <w:rPr>
          <w:sz w:val="24"/>
          <w:szCs w:val="24"/>
        </w:rPr>
      </w:pPr>
      <w:r w:rsidRPr="006B18F6">
        <w:rPr>
          <w:sz w:val="24"/>
          <w:szCs w:val="24"/>
        </w:rPr>
        <w:t>ГАУ</w:t>
      </w:r>
      <w:r w:rsidRPr="006B18F6">
        <w:rPr>
          <w:spacing w:val="-3"/>
          <w:sz w:val="24"/>
          <w:szCs w:val="24"/>
        </w:rPr>
        <w:t xml:space="preserve"> </w:t>
      </w:r>
      <w:r w:rsidRPr="006B18F6">
        <w:rPr>
          <w:sz w:val="24"/>
          <w:szCs w:val="24"/>
        </w:rPr>
        <w:t>ДО</w:t>
      </w:r>
      <w:r w:rsidRPr="006B18F6">
        <w:rPr>
          <w:spacing w:val="-3"/>
          <w:sz w:val="24"/>
          <w:szCs w:val="24"/>
        </w:rPr>
        <w:t xml:space="preserve"> </w:t>
      </w:r>
      <w:r w:rsidRPr="006B18F6">
        <w:rPr>
          <w:sz w:val="24"/>
          <w:szCs w:val="24"/>
        </w:rPr>
        <w:t>СО</w:t>
      </w:r>
      <w:r w:rsidRPr="006B18F6">
        <w:rPr>
          <w:spacing w:val="-4"/>
          <w:sz w:val="24"/>
          <w:szCs w:val="24"/>
        </w:rPr>
        <w:t xml:space="preserve"> </w:t>
      </w:r>
      <w:r w:rsidRPr="006B18F6">
        <w:rPr>
          <w:sz w:val="24"/>
          <w:szCs w:val="24"/>
        </w:rPr>
        <w:t>Камышловская</w:t>
      </w:r>
      <w:r w:rsidRPr="006B18F6">
        <w:rPr>
          <w:spacing w:val="-2"/>
          <w:sz w:val="24"/>
          <w:szCs w:val="24"/>
        </w:rPr>
        <w:t xml:space="preserve"> </w:t>
      </w:r>
      <w:r w:rsidRPr="006B18F6">
        <w:rPr>
          <w:sz w:val="24"/>
          <w:szCs w:val="24"/>
        </w:rPr>
        <w:t>детская</w:t>
      </w:r>
      <w:r w:rsidRPr="006B18F6">
        <w:rPr>
          <w:spacing w:val="-3"/>
          <w:sz w:val="24"/>
          <w:szCs w:val="24"/>
        </w:rPr>
        <w:t xml:space="preserve"> </w:t>
      </w:r>
      <w:r w:rsidRPr="006B18F6">
        <w:rPr>
          <w:sz w:val="24"/>
          <w:szCs w:val="24"/>
        </w:rPr>
        <w:t>хореографическая</w:t>
      </w:r>
      <w:r w:rsidRPr="006B18F6">
        <w:rPr>
          <w:spacing w:val="-2"/>
          <w:sz w:val="24"/>
          <w:szCs w:val="24"/>
        </w:rPr>
        <w:t xml:space="preserve"> школа</w:t>
      </w:r>
    </w:p>
    <w:p w:rsidR="0082219A" w:rsidRPr="006B18F6" w:rsidRDefault="00096B32" w:rsidP="007A3960">
      <w:pPr>
        <w:pStyle w:val="a4"/>
        <w:numPr>
          <w:ilvl w:val="2"/>
          <w:numId w:val="40"/>
        </w:numPr>
        <w:spacing w:line="360" w:lineRule="auto"/>
        <w:ind w:left="0" w:firstLine="284"/>
        <w:rPr>
          <w:sz w:val="24"/>
          <w:szCs w:val="24"/>
        </w:rPr>
      </w:pPr>
      <w:r w:rsidRPr="006B18F6">
        <w:rPr>
          <w:sz w:val="24"/>
          <w:szCs w:val="24"/>
        </w:rPr>
        <w:t>МАУ</w:t>
      </w:r>
      <w:r w:rsidRPr="006B18F6">
        <w:rPr>
          <w:spacing w:val="-5"/>
          <w:sz w:val="24"/>
          <w:szCs w:val="24"/>
        </w:rPr>
        <w:t xml:space="preserve"> </w:t>
      </w:r>
      <w:r w:rsidRPr="006B18F6">
        <w:rPr>
          <w:sz w:val="24"/>
          <w:szCs w:val="24"/>
        </w:rPr>
        <w:t>ДО «Камышловская</w:t>
      </w:r>
      <w:r w:rsidRPr="006B18F6">
        <w:rPr>
          <w:spacing w:val="-3"/>
          <w:sz w:val="24"/>
          <w:szCs w:val="24"/>
        </w:rPr>
        <w:t xml:space="preserve"> </w:t>
      </w:r>
      <w:r w:rsidRPr="006B18F6">
        <w:rPr>
          <w:sz w:val="24"/>
          <w:szCs w:val="24"/>
        </w:rPr>
        <w:t>детская</w:t>
      </w:r>
      <w:r w:rsidRPr="006B18F6">
        <w:rPr>
          <w:spacing w:val="-2"/>
          <w:sz w:val="24"/>
          <w:szCs w:val="24"/>
        </w:rPr>
        <w:t xml:space="preserve"> </w:t>
      </w:r>
      <w:r w:rsidRPr="006B18F6">
        <w:rPr>
          <w:sz w:val="24"/>
          <w:szCs w:val="24"/>
        </w:rPr>
        <w:t>школа</w:t>
      </w:r>
      <w:r w:rsidRPr="006B18F6">
        <w:rPr>
          <w:spacing w:val="-4"/>
          <w:sz w:val="24"/>
          <w:szCs w:val="24"/>
        </w:rPr>
        <w:t xml:space="preserve"> </w:t>
      </w:r>
      <w:r w:rsidRPr="006B18F6">
        <w:rPr>
          <w:sz w:val="24"/>
          <w:szCs w:val="24"/>
        </w:rPr>
        <w:t>искусств</w:t>
      </w:r>
      <w:r w:rsidRPr="006B18F6">
        <w:rPr>
          <w:spacing w:val="-4"/>
          <w:sz w:val="24"/>
          <w:szCs w:val="24"/>
        </w:rPr>
        <w:t xml:space="preserve"> </w:t>
      </w:r>
      <w:r w:rsidRPr="006B18F6">
        <w:rPr>
          <w:sz w:val="24"/>
          <w:szCs w:val="24"/>
        </w:rPr>
        <w:t>№</w:t>
      </w:r>
      <w:r w:rsidRPr="006B18F6">
        <w:rPr>
          <w:spacing w:val="-3"/>
          <w:sz w:val="24"/>
          <w:szCs w:val="24"/>
        </w:rPr>
        <w:t xml:space="preserve"> </w:t>
      </w:r>
      <w:r w:rsidRPr="006B18F6">
        <w:rPr>
          <w:spacing w:val="-5"/>
          <w:sz w:val="24"/>
          <w:szCs w:val="24"/>
        </w:rPr>
        <w:t>1»</w:t>
      </w:r>
    </w:p>
    <w:p w:rsidR="0082219A" w:rsidRPr="006B18F6" w:rsidRDefault="00096B32" w:rsidP="007A3960">
      <w:pPr>
        <w:pStyle w:val="a4"/>
        <w:numPr>
          <w:ilvl w:val="2"/>
          <w:numId w:val="40"/>
        </w:numPr>
        <w:spacing w:line="360" w:lineRule="auto"/>
        <w:ind w:left="0" w:firstLine="284"/>
        <w:rPr>
          <w:sz w:val="24"/>
          <w:szCs w:val="24"/>
        </w:rPr>
      </w:pPr>
      <w:r w:rsidRPr="006B18F6">
        <w:rPr>
          <w:sz w:val="24"/>
          <w:szCs w:val="24"/>
        </w:rPr>
        <w:t>Городская</w:t>
      </w:r>
      <w:r w:rsidRPr="006B18F6">
        <w:rPr>
          <w:spacing w:val="-1"/>
          <w:sz w:val="24"/>
          <w:szCs w:val="24"/>
        </w:rPr>
        <w:t xml:space="preserve"> </w:t>
      </w:r>
      <w:r w:rsidRPr="006B18F6">
        <w:rPr>
          <w:sz w:val="24"/>
          <w:szCs w:val="24"/>
        </w:rPr>
        <w:t xml:space="preserve">детская </w:t>
      </w:r>
      <w:r w:rsidRPr="006B18F6">
        <w:rPr>
          <w:spacing w:val="-2"/>
          <w:sz w:val="24"/>
          <w:szCs w:val="24"/>
        </w:rPr>
        <w:t>библиотека</w:t>
      </w:r>
    </w:p>
    <w:p w:rsidR="0082219A" w:rsidRPr="006B18F6" w:rsidRDefault="00096B32" w:rsidP="007A3960">
      <w:pPr>
        <w:pStyle w:val="a4"/>
        <w:numPr>
          <w:ilvl w:val="2"/>
          <w:numId w:val="40"/>
        </w:numPr>
        <w:spacing w:line="360" w:lineRule="auto"/>
        <w:ind w:left="0" w:firstLine="284"/>
        <w:rPr>
          <w:sz w:val="24"/>
          <w:szCs w:val="24"/>
        </w:rPr>
      </w:pPr>
      <w:r w:rsidRPr="006B18F6">
        <w:rPr>
          <w:sz w:val="24"/>
          <w:szCs w:val="24"/>
        </w:rPr>
        <w:t>ОГИБДД,</w:t>
      </w:r>
      <w:r w:rsidRPr="006B18F6">
        <w:rPr>
          <w:spacing w:val="-4"/>
          <w:sz w:val="24"/>
          <w:szCs w:val="24"/>
        </w:rPr>
        <w:t xml:space="preserve"> </w:t>
      </w:r>
      <w:r w:rsidRPr="006B18F6">
        <w:rPr>
          <w:sz w:val="24"/>
          <w:szCs w:val="24"/>
        </w:rPr>
        <w:t>ПДН,</w:t>
      </w:r>
      <w:r w:rsidRPr="006B18F6">
        <w:rPr>
          <w:spacing w:val="-4"/>
          <w:sz w:val="24"/>
          <w:szCs w:val="24"/>
        </w:rPr>
        <w:t xml:space="preserve"> ТКДН</w:t>
      </w:r>
    </w:p>
    <w:p w:rsidR="0082219A" w:rsidRPr="006B18F6" w:rsidRDefault="00096B32" w:rsidP="007A3960">
      <w:pPr>
        <w:pStyle w:val="a4"/>
        <w:numPr>
          <w:ilvl w:val="2"/>
          <w:numId w:val="40"/>
        </w:numPr>
        <w:spacing w:line="360" w:lineRule="auto"/>
        <w:ind w:left="0" w:firstLine="284"/>
        <w:rPr>
          <w:sz w:val="24"/>
          <w:szCs w:val="24"/>
        </w:rPr>
      </w:pPr>
      <w:r w:rsidRPr="006B18F6">
        <w:rPr>
          <w:spacing w:val="-4"/>
          <w:sz w:val="24"/>
          <w:szCs w:val="24"/>
        </w:rPr>
        <w:t>ДЮСШ</w:t>
      </w:r>
    </w:p>
    <w:tbl>
      <w:tblPr>
        <w:tblStyle w:val="TableNormal"/>
        <w:tblW w:w="9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551"/>
        <w:gridCol w:w="6131"/>
      </w:tblGrid>
      <w:tr w:rsidR="0082219A" w:rsidRPr="006B18F6" w:rsidTr="00B36867">
        <w:trPr>
          <w:trHeight w:val="414"/>
          <w:jc w:val="center"/>
        </w:trPr>
        <w:tc>
          <w:tcPr>
            <w:tcW w:w="1277" w:type="dxa"/>
            <w:vAlign w:val="center"/>
          </w:tcPr>
          <w:p w:rsidR="0082219A" w:rsidRPr="006B18F6" w:rsidRDefault="00096B32" w:rsidP="007A3960">
            <w:pPr>
              <w:pStyle w:val="TableParagraph"/>
              <w:spacing w:line="360" w:lineRule="auto"/>
              <w:ind w:left="0" w:firstLine="213"/>
              <w:jc w:val="center"/>
              <w:rPr>
                <w:sz w:val="24"/>
                <w:szCs w:val="24"/>
              </w:rPr>
            </w:pPr>
            <w:r w:rsidRPr="006B18F6">
              <w:rPr>
                <w:spacing w:val="-10"/>
                <w:sz w:val="24"/>
                <w:szCs w:val="24"/>
              </w:rPr>
              <w:t>№</w:t>
            </w:r>
          </w:p>
        </w:tc>
        <w:tc>
          <w:tcPr>
            <w:tcW w:w="2551" w:type="dxa"/>
            <w:vAlign w:val="center"/>
          </w:tcPr>
          <w:p w:rsidR="0082219A" w:rsidRPr="006B18F6" w:rsidRDefault="00096B32" w:rsidP="00B36867">
            <w:pPr>
              <w:pStyle w:val="TableParagraph"/>
              <w:ind w:left="0" w:right="124"/>
              <w:jc w:val="center"/>
              <w:rPr>
                <w:sz w:val="24"/>
                <w:szCs w:val="24"/>
              </w:rPr>
            </w:pPr>
            <w:r w:rsidRPr="006B18F6">
              <w:rPr>
                <w:sz w:val="24"/>
                <w:szCs w:val="24"/>
              </w:rPr>
              <w:t>Социальный</w:t>
            </w:r>
            <w:r w:rsidRPr="006B18F6">
              <w:rPr>
                <w:spacing w:val="-8"/>
                <w:sz w:val="24"/>
                <w:szCs w:val="24"/>
              </w:rPr>
              <w:t xml:space="preserve"> </w:t>
            </w:r>
            <w:r w:rsidRPr="006B18F6">
              <w:rPr>
                <w:spacing w:val="-2"/>
                <w:sz w:val="24"/>
                <w:szCs w:val="24"/>
              </w:rPr>
              <w:t>партнер</w:t>
            </w:r>
          </w:p>
        </w:tc>
        <w:tc>
          <w:tcPr>
            <w:tcW w:w="6131" w:type="dxa"/>
            <w:vAlign w:val="center"/>
          </w:tcPr>
          <w:p w:rsidR="0082219A" w:rsidRPr="006B18F6" w:rsidRDefault="00096B32" w:rsidP="00B36867">
            <w:pPr>
              <w:pStyle w:val="TableParagraph"/>
              <w:ind w:left="0" w:right="124" w:firstLine="720"/>
              <w:jc w:val="center"/>
              <w:rPr>
                <w:sz w:val="24"/>
                <w:szCs w:val="24"/>
              </w:rPr>
            </w:pPr>
            <w:r w:rsidRPr="006B18F6">
              <w:rPr>
                <w:sz w:val="24"/>
                <w:szCs w:val="24"/>
              </w:rPr>
              <w:t>Совместная</w:t>
            </w:r>
            <w:r w:rsidRPr="006B18F6">
              <w:rPr>
                <w:spacing w:val="-5"/>
                <w:sz w:val="24"/>
                <w:szCs w:val="24"/>
              </w:rPr>
              <w:t xml:space="preserve"> </w:t>
            </w:r>
            <w:r w:rsidRPr="006B18F6">
              <w:rPr>
                <w:spacing w:val="-2"/>
                <w:sz w:val="24"/>
                <w:szCs w:val="24"/>
              </w:rPr>
              <w:t>деятельность</w:t>
            </w:r>
          </w:p>
        </w:tc>
      </w:tr>
      <w:tr w:rsidR="0082219A" w:rsidRPr="006B18F6" w:rsidTr="00B36867">
        <w:trPr>
          <w:trHeight w:val="2484"/>
          <w:jc w:val="center"/>
        </w:trPr>
        <w:tc>
          <w:tcPr>
            <w:tcW w:w="1277" w:type="dxa"/>
            <w:vAlign w:val="center"/>
          </w:tcPr>
          <w:p w:rsidR="0082219A" w:rsidRPr="006B18F6" w:rsidRDefault="007A3960" w:rsidP="007A3960">
            <w:pPr>
              <w:pStyle w:val="TableParagraph"/>
              <w:spacing w:line="360" w:lineRule="auto"/>
              <w:ind w:left="0" w:firstLine="213"/>
              <w:jc w:val="center"/>
              <w:rPr>
                <w:sz w:val="24"/>
                <w:szCs w:val="24"/>
              </w:rPr>
            </w:pPr>
            <w:r>
              <w:rPr>
                <w:sz w:val="24"/>
                <w:szCs w:val="24"/>
              </w:rPr>
              <w:t>1</w:t>
            </w:r>
          </w:p>
        </w:tc>
        <w:tc>
          <w:tcPr>
            <w:tcW w:w="2551" w:type="dxa"/>
            <w:vAlign w:val="center"/>
          </w:tcPr>
          <w:p w:rsidR="0082219A" w:rsidRPr="006B18F6" w:rsidRDefault="00096B32" w:rsidP="00B36867">
            <w:pPr>
              <w:pStyle w:val="TableParagraph"/>
              <w:ind w:left="257" w:right="124"/>
              <w:jc w:val="center"/>
              <w:rPr>
                <w:sz w:val="24"/>
                <w:szCs w:val="24"/>
              </w:rPr>
            </w:pPr>
            <w:r w:rsidRPr="006B18F6">
              <w:rPr>
                <w:spacing w:val="-2"/>
                <w:sz w:val="24"/>
                <w:szCs w:val="24"/>
              </w:rPr>
              <w:t xml:space="preserve">Благотворительный </w:t>
            </w:r>
            <w:r w:rsidRPr="006B18F6">
              <w:rPr>
                <w:sz w:val="24"/>
                <w:szCs w:val="24"/>
              </w:rPr>
              <w:t>фонд</w:t>
            </w:r>
            <w:r w:rsidRPr="006B18F6">
              <w:rPr>
                <w:spacing w:val="1"/>
                <w:sz w:val="24"/>
                <w:szCs w:val="24"/>
              </w:rPr>
              <w:t xml:space="preserve"> </w:t>
            </w:r>
            <w:r w:rsidRPr="006B18F6">
              <w:rPr>
                <w:spacing w:val="-2"/>
                <w:sz w:val="24"/>
                <w:szCs w:val="24"/>
              </w:rPr>
              <w:t>«DOBRO.RU»</w:t>
            </w:r>
          </w:p>
        </w:tc>
        <w:tc>
          <w:tcPr>
            <w:tcW w:w="6131" w:type="dxa"/>
            <w:vAlign w:val="center"/>
          </w:tcPr>
          <w:p w:rsidR="0082219A" w:rsidRPr="006B18F6" w:rsidRDefault="00096B32" w:rsidP="00B36867">
            <w:pPr>
              <w:pStyle w:val="TableParagraph"/>
              <w:ind w:left="213" w:right="124"/>
              <w:jc w:val="center"/>
              <w:rPr>
                <w:sz w:val="24"/>
                <w:szCs w:val="24"/>
              </w:rPr>
            </w:pPr>
            <w:r w:rsidRPr="006B18F6">
              <w:rPr>
                <w:sz w:val="24"/>
                <w:szCs w:val="24"/>
              </w:rPr>
              <w:t>Участие</w:t>
            </w:r>
            <w:r w:rsidRPr="006B18F6">
              <w:rPr>
                <w:spacing w:val="-9"/>
                <w:sz w:val="24"/>
                <w:szCs w:val="24"/>
              </w:rPr>
              <w:t xml:space="preserve"> </w:t>
            </w:r>
            <w:r w:rsidRPr="006B18F6">
              <w:rPr>
                <w:sz w:val="24"/>
                <w:szCs w:val="24"/>
              </w:rPr>
              <w:t>в</w:t>
            </w:r>
            <w:r w:rsidRPr="006B18F6">
              <w:rPr>
                <w:spacing w:val="-9"/>
                <w:sz w:val="24"/>
                <w:szCs w:val="24"/>
              </w:rPr>
              <w:t xml:space="preserve"> </w:t>
            </w:r>
            <w:r w:rsidRPr="006B18F6">
              <w:rPr>
                <w:sz w:val="24"/>
                <w:szCs w:val="24"/>
              </w:rPr>
              <w:t>благотворительных</w:t>
            </w:r>
            <w:r w:rsidRPr="006B18F6">
              <w:rPr>
                <w:spacing w:val="-6"/>
                <w:sz w:val="24"/>
                <w:szCs w:val="24"/>
              </w:rPr>
              <w:t xml:space="preserve"> </w:t>
            </w:r>
            <w:r w:rsidRPr="006B18F6">
              <w:rPr>
                <w:sz w:val="24"/>
                <w:szCs w:val="24"/>
              </w:rPr>
              <w:t>проектах,</w:t>
            </w:r>
            <w:r w:rsidRPr="006B18F6">
              <w:rPr>
                <w:spacing w:val="-8"/>
                <w:sz w:val="24"/>
                <w:szCs w:val="24"/>
              </w:rPr>
              <w:t xml:space="preserve"> </w:t>
            </w:r>
            <w:r w:rsidRPr="006B18F6">
              <w:rPr>
                <w:sz w:val="24"/>
                <w:szCs w:val="24"/>
              </w:rPr>
              <w:t>акциях.</w:t>
            </w:r>
            <w:r w:rsidRPr="006B18F6">
              <w:rPr>
                <w:spacing w:val="-5"/>
                <w:sz w:val="24"/>
                <w:szCs w:val="24"/>
              </w:rPr>
              <w:t xml:space="preserve"> </w:t>
            </w:r>
            <w:r w:rsidRPr="006B18F6">
              <w:rPr>
                <w:sz w:val="24"/>
                <w:szCs w:val="24"/>
              </w:rPr>
              <w:t>Организация благотворительности в образовательном учреждении, как способ формирования культуры социальной помощи подрастающего поколения и решение социальных проблем в современном обществе на примере реализации проекта «Дети</w:t>
            </w:r>
            <w:r w:rsidRPr="006B18F6">
              <w:rPr>
                <w:spacing w:val="-1"/>
                <w:sz w:val="24"/>
                <w:szCs w:val="24"/>
              </w:rPr>
              <w:t xml:space="preserve"> </w:t>
            </w:r>
            <w:r w:rsidRPr="006B18F6">
              <w:rPr>
                <w:sz w:val="24"/>
                <w:szCs w:val="24"/>
              </w:rPr>
              <w:t>одного</w:t>
            </w:r>
            <w:r w:rsidRPr="006B18F6">
              <w:rPr>
                <w:spacing w:val="-1"/>
                <w:sz w:val="24"/>
                <w:szCs w:val="24"/>
              </w:rPr>
              <w:t xml:space="preserve"> </w:t>
            </w:r>
            <w:r w:rsidRPr="006B18F6">
              <w:rPr>
                <w:spacing w:val="-2"/>
                <w:sz w:val="24"/>
                <w:szCs w:val="24"/>
              </w:rPr>
              <w:t>солнца»»</w:t>
            </w:r>
          </w:p>
        </w:tc>
      </w:tr>
      <w:tr w:rsidR="007A3960" w:rsidRPr="006B18F6" w:rsidTr="00B36867">
        <w:trPr>
          <w:trHeight w:val="2484"/>
          <w:jc w:val="center"/>
        </w:trPr>
        <w:tc>
          <w:tcPr>
            <w:tcW w:w="1277" w:type="dxa"/>
            <w:vAlign w:val="center"/>
          </w:tcPr>
          <w:p w:rsidR="007A3960" w:rsidRDefault="00B36867" w:rsidP="007A3960">
            <w:pPr>
              <w:pStyle w:val="TableParagraph"/>
              <w:spacing w:line="360" w:lineRule="auto"/>
              <w:ind w:left="0" w:firstLine="213"/>
              <w:jc w:val="center"/>
              <w:rPr>
                <w:sz w:val="24"/>
                <w:szCs w:val="24"/>
              </w:rPr>
            </w:pPr>
            <w:r>
              <w:rPr>
                <w:sz w:val="24"/>
                <w:szCs w:val="24"/>
              </w:rPr>
              <w:lastRenderedPageBreak/>
              <w:t>2</w:t>
            </w:r>
          </w:p>
        </w:tc>
        <w:tc>
          <w:tcPr>
            <w:tcW w:w="2551" w:type="dxa"/>
            <w:vAlign w:val="center"/>
          </w:tcPr>
          <w:p w:rsidR="00B36867" w:rsidRPr="00B36867" w:rsidRDefault="00B36867" w:rsidP="00B36867">
            <w:pPr>
              <w:pStyle w:val="TableParagraph"/>
              <w:ind w:left="257" w:right="124"/>
              <w:jc w:val="center"/>
              <w:rPr>
                <w:spacing w:val="-2"/>
                <w:sz w:val="24"/>
                <w:szCs w:val="24"/>
              </w:rPr>
            </w:pPr>
            <w:r w:rsidRPr="00B36867">
              <w:rPr>
                <w:spacing w:val="-2"/>
                <w:sz w:val="24"/>
                <w:szCs w:val="24"/>
              </w:rPr>
              <w:t>МАУ ДО «Дом</w:t>
            </w:r>
          </w:p>
          <w:p w:rsidR="00B36867" w:rsidRPr="00B36867" w:rsidRDefault="00B36867" w:rsidP="00B36867">
            <w:pPr>
              <w:pStyle w:val="TableParagraph"/>
              <w:ind w:left="257" w:right="124"/>
              <w:jc w:val="center"/>
              <w:rPr>
                <w:spacing w:val="-2"/>
                <w:sz w:val="24"/>
                <w:szCs w:val="24"/>
              </w:rPr>
            </w:pPr>
            <w:r w:rsidRPr="00B36867">
              <w:rPr>
                <w:spacing w:val="-2"/>
                <w:sz w:val="24"/>
                <w:szCs w:val="24"/>
              </w:rPr>
              <w:t>детского творчества», ГАУ ДО СО</w:t>
            </w:r>
          </w:p>
          <w:p w:rsidR="00B36867" w:rsidRPr="00B36867" w:rsidRDefault="00B36867" w:rsidP="00B36867">
            <w:pPr>
              <w:pStyle w:val="TableParagraph"/>
              <w:ind w:left="257" w:right="124"/>
              <w:jc w:val="center"/>
              <w:rPr>
                <w:spacing w:val="-2"/>
                <w:sz w:val="24"/>
                <w:szCs w:val="24"/>
              </w:rPr>
            </w:pPr>
            <w:r w:rsidRPr="00B36867">
              <w:rPr>
                <w:spacing w:val="-2"/>
                <w:sz w:val="24"/>
                <w:szCs w:val="24"/>
              </w:rPr>
              <w:t>Камышловская детская хореографическая школа, МАУ ДО</w:t>
            </w:r>
          </w:p>
          <w:p w:rsidR="007A3960" w:rsidRPr="006B18F6" w:rsidRDefault="00B36867" w:rsidP="00B36867">
            <w:pPr>
              <w:pStyle w:val="TableParagraph"/>
              <w:ind w:left="257" w:right="124"/>
              <w:jc w:val="center"/>
              <w:rPr>
                <w:spacing w:val="-2"/>
                <w:sz w:val="24"/>
                <w:szCs w:val="24"/>
              </w:rPr>
            </w:pPr>
            <w:r w:rsidRPr="00B36867">
              <w:rPr>
                <w:spacing w:val="-2"/>
                <w:sz w:val="24"/>
                <w:szCs w:val="24"/>
              </w:rPr>
              <w:t>«Камышловская детская школа искусств № 1»</w:t>
            </w:r>
          </w:p>
        </w:tc>
        <w:tc>
          <w:tcPr>
            <w:tcW w:w="6131" w:type="dxa"/>
            <w:vAlign w:val="center"/>
          </w:tcPr>
          <w:p w:rsidR="007A3960" w:rsidRPr="006B18F6" w:rsidRDefault="00B36867" w:rsidP="00B36867">
            <w:pPr>
              <w:pStyle w:val="TableParagraph"/>
              <w:ind w:left="213" w:right="124"/>
              <w:jc w:val="center"/>
              <w:rPr>
                <w:sz w:val="24"/>
                <w:szCs w:val="24"/>
              </w:rPr>
            </w:pPr>
            <w:r w:rsidRPr="00B36867">
              <w:rPr>
                <w:sz w:val="24"/>
                <w:szCs w:val="24"/>
              </w:rPr>
              <w:t>Вовлечение учащихся учреждения в кружковую работу, участие в конкурсах, проектах. Организация творческих выставок, концертных программ, мастер-классов, представлений, киносеансов, лекториев</w:t>
            </w:r>
          </w:p>
        </w:tc>
      </w:tr>
      <w:tr w:rsidR="007A3960" w:rsidRPr="006B18F6" w:rsidTr="00B36867">
        <w:trPr>
          <w:trHeight w:val="2484"/>
          <w:jc w:val="center"/>
        </w:trPr>
        <w:tc>
          <w:tcPr>
            <w:tcW w:w="1277" w:type="dxa"/>
            <w:vAlign w:val="center"/>
          </w:tcPr>
          <w:p w:rsidR="007A3960" w:rsidRDefault="00B36867" w:rsidP="007A3960">
            <w:pPr>
              <w:pStyle w:val="TableParagraph"/>
              <w:spacing w:line="360" w:lineRule="auto"/>
              <w:ind w:left="0" w:firstLine="213"/>
              <w:jc w:val="center"/>
              <w:rPr>
                <w:sz w:val="24"/>
                <w:szCs w:val="24"/>
              </w:rPr>
            </w:pPr>
            <w:r>
              <w:rPr>
                <w:sz w:val="24"/>
                <w:szCs w:val="24"/>
              </w:rPr>
              <w:t>3</w:t>
            </w:r>
          </w:p>
        </w:tc>
        <w:tc>
          <w:tcPr>
            <w:tcW w:w="2551" w:type="dxa"/>
            <w:vAlign w:val="center"/>
          </w:tcPr>
          <w:p w:rsidR="007A3960" w:rsidRPr="006B18F6" w:rsidRDefault="00B36867" w:rsidP="00B36867">
            <w:pPr>
              <w:pStyle w:val="TableParagraph"/>
              <w:ind w:left="257" w:right="124"/>
              <w:jc w:val="center"/>
              <w:rPr>
                <w:spacing w:val="-2"/>
                <w:sz w:val="24"/>
                <w:szCs w:val="24"/>
              </w:rPr>
            </w:pPr>
            <w:r w:rsidRPr="00B36867">
              <w:rPr>
                <w:spacing w:val="-2"/>
                <w:sz w:val="24"/>
                <w:szCs w:val="24"/>
              </w:rPr>
              <w:t>Государственное бюджетное учреждение здравоохранения Свердловской области Камышловская центральная районная больница</w:t>
            </w:r>
          </w:p>
        </w:tc>
        <w:tc>
          <w:tcPr>
            <w:tcW w:w="6131" w:type="dxa"/>
            <w:vAlign w:val="center"/>
          </w:tcPr>
          <w:p w:rsidR="00B36867" w:rsidRPr="00B36867" w:rsidRDefault="00B36867" w:rsidP="00B36867">
            <w:pPr>
              <w:pStyle w:val="TableParagraph"/>
              <w:ind w:left="213" w:right="124"/>
              <w:jc w:val="center"/>
              <w:rPr>
                <w:sz w:val="24"/>
                <w:szCs w:val="24"/>
              </w:rPr>
            </w:pPr>
            <w:r w:rsidRPr="00B36867">
              <w:rPr>
                <w:sz w:val="24"/>
                <w:szCs w:val="24"/>
              </w:rPr>
              <w:t>Совместная реализация программы «Твоя безопасность»: вакцинация, пропаганда здорового образа жизни.</w:t>
            </w:r>
          </w:p>
          <w:p w:rsidR="00B36867" w:rsidRPr="00B36867" w:rsidRDefault="00B36867" w:rsidP="00B36867">
            <w:pPr>
              <w:pStyle w:val="TableParagraph"/>
              <w:ind w:left="213" w:right="124"/>
              <w:jc w:val="center"/>
              <w:rPr>
                <w:sz w:val="24"/>
                <w:szCs w:val="24"/>
              </w:rPr>
            </w:pPr>
            <w:r w:rsidRPr="00B36867">
              <w:rPr>
                <w:sz w:val="24"/>
                <w:szCs w:val="24"/>
              </w:rPr>
              <w:t>Всемирный день борьбы со СПИДОМ;</w:t>
            </w:r>
          </w:p>
          <w:p w:rsidR="00B36867" w:rsidRPr="00B36867" w:rsidRDefault="00B36867" w:rsidP="00B36867">
            <w:pPr>
              <w:pStyle w:val="TableParagraph"/>
              <w:ind w:left="213" w:right="124"/>
              <w:jc w:val="center"/>
              <w:rPr>
                <w:sz w:val="24"/>
                <w:szCs w:val="24"/>
              </w:rPr>
            </w:pPr>
            <w:r w:rsidRPr="00B36867">
              <w:rPr>
                <w:sz w:val="24"/>
                <w:szCs w:val="24"/>
              </w:rPr>
              <w:t>Тематические лектории, встречи с мед. специалистами; Оформление медицинского информационного уголка; Беседы медицинского работника: «Закаливание, профилактика простудных и инфекционных заболеваний»,</w:t>
            </w:r>
          </w:p>
          <w:p w:rsidR="00B36867" w:rsidRPr="00B36867" w:rsidRDefault="00B36867" w:rsidP="00B36867">
            <w:pPr>
              <w:pStyle w:val="TableParagraph"/>
              <w:ind w:left="213" w:right="124"/>
              <w:jc w:val="center"/>
              <w:rPr>
                <w:sz w:val="24"/>
                <w:szCs w:val="24"/>
              </w:rPr>
            </w:pPr>
            <w:r w:rsidRPr="00B36867">
              <w:rPr>
                <w:sz w:val="24"/>
                <w:szCs w:val="24"/>
              </w:rPr>
              <w:t>«Профилактика ОКИ», «Влияние курения на пищеварительную систему» и др.</w:t>
            </w:r>
          </w:p>
          <w:p w:rsidR="007A3960" w:rsidRPr="006B18F6" w:rsidRDefault="00B36867" w:rsidP="00B36867">
            <w:pPr>
              <w:pStyle w:val="TableParagraph"/>
              <w:ind w:left="213" w:right="124"/>
              <w:jc w:val="center"/>
              <w:rPr>
                <w:sz w:val="24"/>
                <w:szCs w:val="24"/>
              </w:rPr>
            </w:pPr>
            <w:r w:rsidRPr="00B36867">
              <w:rPr>
                <w:sz w:val="24"/>
                <w:szCs w:val="24"/>
              </w:rPr>
              <w:t>Организация ежегодных обследований детей выездной бригадой, выступления специалистов на родительских собраниях, с целью медицинского просвещения родителей</w:t>
            </w:r>
          </w:p>
        </w:tc>
      </w:tr>
      <w:tr w:rsidR="007A3960" w:rsidRPr="006B18F6" w:rsidTr="00B36867">
        <w:trPr>
          <w:trHeight w:val="2484"/>
          <w:jc w:val="center"/>
        </w:trPr>
        <w:tc>
          <w:tcPr>
            <w:tcW w:w="1277" w:type="dxa"/>
            <w:vAlign w:val="center"/>
          </w:tcPr>
          <w:p w:rsidR="007A3960" w:rsidRDefault="00B36867" w:rsidP="007A3960">
            <w:pPr>
              <w:pStyle w:val="TableParagraph"/>
              <w:spacing w:line="360" w:lineRule="auto"/>
              <w:ind w:left="0" w:firstLine="213"/>
              <w:jc w:val="center"/>
              <w:rPr>
                <w:sz w:val="24"/>
                <w:szCs w:val="24"/>
              </w:rPr>
            </w:pPr>
            <w:r>
              <w:rPr>
                <w:sz w:val="24"/>
                <w:szCs w:val="24"/>
              </w:rPr>
              <w:t>4</w:t>
            </w:r>
          </w:p>
        </w:tc>
        <w:tc>
          <w:tcPr>
            <w:tcW w:w="2551" w:type="dxa"/>
            <w:vAlign w:val="center"/>
          </w:tcPr>
          <w:p w:rsidR="007A3960" w:rsidRPr="006B18F6" w:rsidRDefault="00B36867" w:rsidP="00B36867">
            <w:pPr>
              <w:pStyle w:val="TableParagraph"/>
              <w:ind w:left="257" w:right="124"/>
              <w:jc w:val="center"/>
              <w:rPr>
                <w:spacing w:val="-2"/>
                <w:sz w:val="24"/>
                <w:szCs w:val="24"/>
              </w:rPr>
            </w:pPr>
            <w:r w:rsidRPr="006B18F6">
              <w:rPr>
                <w:sz w:val="24"/>
                <w:szCs w:val="24"/>
              </w:rPr>
              <w:t xml:space="preserve">Городская </w:t>
            </w:r>
            <w:r w:rsidRPr="006B18F6">
              <w:rPr>
                <w:spacing w:val="-2"/>
                <w:sz w:val="24"/>
                <w:szCs w:val="24"/>
              </w:rPr>
              <w:t>библиотека</w:t>
            </w:r>
          </w:p>
        </w:tc>
        <w:tc>
          <w:tcPr>
            <w:tcW w:w="6131" w:type="dxa"/>
            <w:vAlign w:val="center"/>
          </w:tcPr>
          <w:p w:rsidR="007A3960" w:rsidRPr="006B18F6" w:rsidRDefault="00B36867" w:rsidP="00B36867">
            <w:pPr>
              <w:pStyle w:val="TableParagraph"/>
              <w:ind w:left="213" w:right="124"/>
              <w:jc w:val="center"/>
              <w:rPr>
                <w:sz w:val="24"/>
                <w:szCs w:val="24"/>
              </w:rPr>
            </w:pPr>
            <w:r w:rsidRPr="006B18F6">
              <w:rPr>
                <w:sz w:val="24"/>
                <w:szCs w:val="24"/>
              </w:rPr>
              <w:t>Подбор литературы, консультации, литературные выставки, круглые столы, библиотечные уроки, встречи с интересными людьми,</w:t>
            </w:r>
            <w:r w:rsidRPr="006B18F6">
              <w:rPr>
                <w:spacing w:val="-10"/>
                <w:sz w:val="24"/>
                <w:szCs w:val="24"/>
              </w:rPr>
              <w:t xml:space="preserve"> </w:t>
            </w:r>
            <w:r w:rsidRPr="006B18F6">
              <w:rPr>
                <w:sz w:val="24"/>
                <w:szCs w:val="24"/>
              </w:rPr>
              <w:t>организация</w:t>
            </w:r>
            <w:r w:rsidRPr="006B18F6">
              <w:rPr>
                <w:spacing w:val="-10"/>
                <w:sz w:val="24"/>
                <w:szCs w:val="24"/>
              </w:rPr>
              <w:t xml:space="preserve"> </w:t>
            </w:r>
            <w:r w:rsidRPr="006B18F6">
              <w:rPr>
                <w:sz w:val="24"/>
                <w:szCs w:val="24"/>
              </w:rPr>
              <w:t>совместных</w:t>
            </w:r>
            <w:r w:rsidRPr="006B18F6">
              <w:rPr>
                <w:spacing w:val="-10"/>
                <w:sz w:val="24"/>
                <w:szCs w:val="24"/>
              </w:rPr>
              <w:t xml:space="preserve"> </w:t>
            </w:r>
            <w:r w:rsidRPr="006B18F6">
              <w:rPr>
                <w:sz w:val="24"/>
                <w:szCs w:val="24"/>
              </w:rPr>
              <w:t>тематических</w:t>
            </w:r>
            <w:r w:rsidRPr="006B18F6">
              <w:rPr>
                <w:spacing w:val="-9"/>
                <w:sz w:val="24"/>
                <w:szCs w:val="24"/>
              </w:rPr>
              <w:t xml:space="preserve"> </w:t>
            </w:r>
            <w:r w:rsidRPr="006B18F6">
              <w:rPr>
                <w:sz w:val="24"/>
                <w:szCs w:val="24"/>
              </w:rPr>
              <w:t>мероприятий. Участие учащихся в конкурсах чтецов, викторинах по литературным произведениям.</w:t>
            </w:r>
          </w:p>
        </w:tc>
      </w:tr>
      <w:tr w:rsidR="007A3960" w:rsidRPr="006B18F6" w:rsidTr="00B36867">
        <w:trPr>
          <w:trHeight w:val="2484"/>
          <w:jc w:val="center"/>
        </w:trPr>
        <w:tc>
          <w:tcPr>
            <w:tcW w:w="1277" w:type="dxa"/>
            <w:vAlign w:val="center"/>
          </w:tcPr>
          <w:p w:rsidR="007A3960" w:rsidRDefault="00B36867" w:rsidP="007A3960">
            <w:pPr>
              <w:pStyle w:val="TableParagraph"/>
              <w:spacing w:line="360" w:lineRule="auto"/>
              <w:ind w:left="0" w:firstLine="213"/>
              <w:jc w:val="center"/>
              <w:rPr>
                <w:sz w:val="24"/>
                <w:szCs w:val="24"/>
              </w:rPr>
            </w:pPr>
            <w:r>
              <w:rPr>
                <w:sz w:val="24"/>
                <w:szCs w:val="24"/>
              </w:rPr>
              <w:t>5</w:t>
            </w:r>
          </w:p>
        </w:tc>
        <w:tc>
          <w:tcPr>
            <w:tcW w:w="2551" w:type="dxa"/>
            <w:vAlign w:val="center"/>
          </w:tcPr>
          <w:p w:rsidR="007A3960" w:rsidRPr="006B18F6" w:rsidRDefault="00B36867" w:rsidP="00B36867">
            <w:pPr>
              <w:pStyle w:val="TableParagraph"/>
              <w:ind w:left="257" w:right="124"/>
              <w:jc w:val="center"/>
              <w:rPr>
                <w:spacing w:val="-2"/>
                <w:sz w:val="24"/>
                <w:szCs w:val="24"/>
              </w:rPr>
            </w:pPr>
            <w:r w:rsidRPr="006B18F6">
              <w:rPr>
                <w:sz w:val="24"/>
                <w:szCs w:val="24"/>
              </w:rPr>
              <w:t>Пожарная</w:t>
            </w:r>
            <w:r w:rsidRPr="006B18F6">
              <w:rPr>
                <w:spacing w:val="-4"/>
                <w:sz w:val="24"/>
                <w:szCs w:val="24"/>
              </w:rPr>
              <w:t xml:space="preserve"> </w:t>
            </w:r>
            <w:r w:rsidRPr="006B18F6">
              <w:rPr>
                <w:spacing w:val="-2"/>
                <w:sz w:val="24"/>
                <w:szCs w:val="24"/>
              </w:rPr>
              <w:t>часть</w:t>
            </w:r>
          </w:p>
        </w:tc>
        <w:tc>
          <w:tcPr>
            <w:tcW w:w="6131" w:type="dxa"/>
            <w:vAlign w:val="center"/>
          </w:tcPr>
          <w:p w:rsidR="00B36867" w:rsidRPr="006B18F6" w:rsidRDefault="00B36867" w:rsidP="00B36867">
            <w:pPr>
              <w:pStyle w:val="TableParagraph"/>
              <w:ind w:left="0" w:right="124" w:firstLine="720"/>
              <w:jc w:val="center"/>
              <w:rPr>
                <w:sz w:val="24"/>
                <w:szCs w:val="24"/>
              </w:rPr>
            </w:pPr>
            <w:r w:rsidRPr="006B18F6">
              <w:rPr>
                <w:sz w:val="24"/>
                <w:szCs w:val="24"/>
              </w:rPr>
              <w:t>Профилактические беседы, инструктажи,</w:t>
            </w:r>
            <w:r w:rsidRPr="006B18F6">
              <w:rPr>
                <w:spacing w:val="40"/>
                <w:sz w:val="24"/>
                <w:szCs w:val="24"/>
              </w:rPr>
              <w:t xml:space="preserve"> </w:t>
            </w:r>
            <w:r w:rsidRPr="006B18F6">
              <w:rPr>
                <w:sz w:val="24"/>
                <w:szCs w:val="24"/>
              </w:rPr>
              <w:t>экскурсии в ПЧ, организация конкурсов рисунков, совместных мероприятий по</w:t>
            </w:r>
            <w:r w:rsidRPr="006B18F6">
              <w:rPr>
                <w:spacing w:val="-8"/>
                <w:sz w:val="24"/>
                <w:szCs w:val="24"/>
              </w:rPr>
              <w:t xml:space="preserve"> </w:t>
            </w:r>
            <w:r w:rsidRPr="006B18F6">
              <w:rPr>
                <w:sz w:val="24"/>
                <w:szCs w:val="24"/>
              </w:rPr>
              <w:t>правилам</w:t>
            </w:r>
            <w:r w:rsidRPr="006B18F6">
              <w:rPr>
                <w:spacing w:val="-8"/>
                <w:sz w:val="24"/>
                <w:szCs w:val="24"/>
              </w:rPr>
              <w:t xml:space="preserve"> </w:t>
            </w:r>
            <w:r w:rsidRPr="006B18F6">
              <w:rPr>
                <w:sz w:val="24"/>
                <w:szCs w:val="24"/>
              </w:rPr>
              <w:t>пожарной</w:t>
            </w:r>
            <w:r w:rsidRPr="006B18F6">
              <w:rPr>
                <w:spacing w:val="-9"/>
                <w:sz w:val="24"/>
                <w:szCs w:val="24"/>
              </w:rPr>
              <w:t xml:space="preserve"> </w:t>
            </w:r>
            <w:r w:rsidRPr="006B18F6">
              <w:rPr>
                <w:sz w:val="24"/>
                <w:szCs w:val="24"/>
              </w:rPr>
              <w:t>безопасности,</w:t>
            </w:r>
            <w:r w:rsidRPr="006B18F6">
              <w:rPr>
                <w:spacing w:val="-8"/>
                <w:sz w:val="24"/>
                <w:szCs w:val="24"/>
              </w:rPr>
              <w:t xml:space="preserve"> </w:t>
            </w:r>
            <w:r w:rsidRPr="006B18F6">
              <w:rPr>
                <w:sz w:val="24"/>
                <w:szCs w:val="24"/>
              </w:rPr>
              <w:t>ежемесячная</w:t>
            </w:r>
            <w:r w:rsidRPr="006B18F6">
              <w:rPr>
                <w:spacing w:val="-8"/>
                <w:sz w:val="24"/>
                <w:szCs w:val="24"/>
              </w:rPr>
              <w:t xml:space="preserve"> </w:t>
            </w:r>
            <w:r w:rsidRPr="006B18F6">
              <w:rPr>
                <w:sz w:val="24"/>
                <w:szCs w:val="24"/>
              </w:rPr>
              <w:t>отработка плана эвакуации с фото-видеофиксацией,</w:t>
            </w:r>
            <w:r w:rsidRPr="006B18F6">
              <w:rPr>
                <w:spacing w:val="40"/>
                <w:sz w:val="24"/>
                <w:szCs w:val="24"/>
              </w:rPr>
              <w:t xml:space="preserve"> </w:t>
            </w:r>
            <w:r w:rsidRPr="006B18F6">
              <w:rPr>
                <w:sz w:val="24"/>
                <w:szCs w:val="24"/>
              </w:rPr>
              <w:t>день открытых</w:t>
            </w:r>
          </w:p>
          <w:p w:rsidR="007A3960" w:rsidRPr="006B18F6" w:rsidRDefault="00B36867" w:rsidP="00B36867">
            <w:pPr>
              <w:pStyle w:val="TableParagraph"/>
              <w:ind w:left="213" w:right="124"/>
              <w:jc w:val="center"/>
              <w:rPr>
                <w:sz w:val="24"/>
                <w:szCs w:val="24"/>
              </w:rPr>
            </w:pPr>
            <w:r w:rsidRPr="006B18F6">
              <w:rPr>
                <w:spacing w:val="-2"/>
                <w:sz w:val="24"/>
                <w:szCs w:val="24"/>
              </w:rPr>
              <w:t>дверей.</w:t>
            </w:r>
          </w:p>
        </w:tc>
      </w:tr>
      <w:tr w:rsidR="00B36867" w:rsidRPr="006B18F6" w:rsidTr="00B36867">
        <w:trPr>
          <w:trHeight w:val="2484"/>
          <w:jc w:val="center"/>
        </w:trPr>
        <w:tc>
          <w:tcPr>
            <w:tcW w:w="1277" w:type="dxa"/>
            <w:vAlign w:val="center"/>
          </w:tcPr>
          <w:p w:rsidR="00B36867" w:rsidRDefault="00B36867" w:rsidP="007A3960">
            <w:pPr>
              <w:pStyle w:val="TableParagraph"/>
              <w:spacing w:line="360" w:lineRule="auto"/>
              <w:ind w:left="0" w:firstLine="213"/>
              <w:jc w:val="center"/>
              <w:rPr>
                <w:sz w:val="24"/>
                <w:szCs w:val="24"/>
              </w:rPr>
            </w:pPr>
            <w:r>
              <w:rPr>
                <w:sz w:val="24"/>
                <w:szCs w:val="24"/>
              </w:rPr>
              <w:lastRenderedPageBreak/>
              <w:t>6</w:t>
            </w:r>
          </w:p>
        </w:tc>
        <w:tc>
          <w:tcPr>
            <w:tcW w:w="2551" w:type="dxa"/>
            <w:vAlign w:val="center"/>
          </w:tcPr>
          <w:p w:rsidR="00B36867" w:rsidRPr="006B18F6" w:rsidRDefault="00B36867" w:rsidP="00B36867">
            <w:pPr>
              <w:pStyle w:val="TableParagraph"/>
              <w:ind w:left="257" w:right="124"/>
              <w:jc w:val="center"/>
              <w:rPr>
                <w:sz w:val="24"/>
                <w:szCs w:val="24"/>
              </w:rPr>
            </w:pPr>
            <w:r w:rsidRPr="006B18F6">
              <w:rPr>
                <w:sz w:val="24"/>
                <w:szCs w:val="24"/>
              </w:rPr>
              <w:t>ОГИБДД,</w:t>
            </w:r>
            <w:r w:rsidRPr="006B18F6">
              <w:rPr>
                <w:spacing w:val="-4"/>
                <w:sz w:val="24"/>
                <w:szCs w:val="24"/>
              </w:rPr>
              <w:t xml:space="preserve"> </w:t>
            </w:r>
            <w:r w:rsidRPr="006B18F6">
              <w:rPr>
                <w:sz w:val="24"/>
                <w:szCs w:val="24"/>
              </w:rPr>
              <w:t>ПДН,</w:t>
            </w:r>
            <w:r w:rsidRPr="006B18F6">
              <w:rPr>
                <w:spacing w:val="-4"/>
                <w:sz w:val="24"/>
                <w:szCs w:val="24"/>
              </w:rPr>
              <w:t xml:space="preserve"> ТКДН</w:t>
            </w:r>
          </w:p>
        </w:tc>
        <w:tc>
          <w:tcPr>
            <w:tcW w:w="6131" w:type="dxa"/>
            <w:vAlign w:val="center"/>
          </w:tcPr>
          <w:p w:rsidR="00B36867" w:rsidRPr="006B18F6" w:rsidRDefault="00B36867" w:rsidP="00B36867">
            <w:pPr>
              <w:pStyle w:val="TableParagraph"/>
              <w:ind w:left="0" w:right="124" w:firstLine="720"/>
              <w:jc w:val="center"/>
              <w:rPr>
                <w:sz w:val="24"/>
                <w:szCs w:val="24"/>
              </w:rPr>
            </w:pPr>
            <w:r w:rsidRPr="006B18F6">
              <w:rPr>
                <w:sz w:val="24"/>
                <w:szCs w:val="24"/>
              </w:rPr>
              <w:t>Профилактические</w:t>
            </w:r>
            <w:r w:rsidRPr="006B18F6">
              <w:rPr>
                <w:spacing w:val="-6"/>
                <w:sz w:val="24"/>
                <w:szCs w:val="24"/>
              </w:rPr>
              <w:t xml:space="preserve"> </w:t>
            </w:r>
            <w:r w:rsidRPr="006B18F6">
              <w:rPr>
                <w:sz w:val="24"/>
                <w:szCs w:val="24"/>
              </w:rPr>
              <w:t>беседы,</w:t>
            </w:r>
            <w:r w:rsidRPr="006B18F6">
              <w:rPr>
                <w:spacing w:val="-5"/>
                <w:sz w:val="24"/>
                <w:szCs w:val="24"/>
              </w:rPr>
              <w:t xml:space="preserve"> </w:t>
            </w:r>
            <w:r w:rsidRPr="006B18F6">
              <w:rPr>
                <w:sz w:val="24"/>
                <w:szCs w:val="24"/>
              </w:rPr>
              <w:t>совместные</w:t>
            </w:r>
            <w:r w:rsidRPr="006B18F6">
              <w:rPr>
                <w:spacing w:val="-6"/>
                <w:sz w:val="24"/>
                <w:szCs w:val="24"/>
              </w:rPr>
              <w:t xml:space="preserve"> </w:t>
            </w:r>
            <w:r w:rsidRPr="006B18F6">
              <w:rPr>
                <w:spacing w:val="-2"/>
                <w:sz w:val="24"/>
                <w:szCs w:val="24"/>
              </w:rPr>
              <w:t>рейдовые</w:t>
            </w:r>
          </w:p>
          <w:p w:rsidR="00B36867" w:rsidRPr="006B18F6" w:rsidRDefault="00B36867" w:rsidP="00B36867">
            <w:pPr>
              <w:pStyle w:val="TableParagraph"/>
              <w:ind w:left="0" w:right="124" w:firstLine="720"/>
              <w:jc w:val="center"/>
              <w:rPr>
                <w:sz w:val="24"/>
                <w:szCs w:val="24"/>
              </w:rPr>
            </w:pPr>
            <w:r w:rsidRPr="006B18F6">
              <w:rPr>
                <w:sz w:val="24"/>
                <w:szCs w:val="24"/>
              </w:rPr>
              <w:t>мероприятия:</w:t>
            </w:r>
            <w:r w:rsidRPr="006B18F6">
              <w:rPr>
                <w:spacing w:val="-14"/>
                <w:sz w:val="24"/>
                <w:szCs w:val="24"/>
              </w:rPr>
              <w:t xml:space="preserve"> </w:t>
            </w:r>
            <w:r w:rsidRPr="006B18F6">
              <w:rPr>
                <w:sz w:val="24"/>
                <w:szCs w:val="24"/>
              </w:rPr>
              <w:t>«Засветись»,</w:t>
            </w:r>
            <w:r w:rsidRPr="006B18F6">
              <w:rPr>
                <w:spacing w:val="-13"/>
                <w:sz w:val="24"/>
                <w:szCs w:val="24"/>
              </w:rPr>
              <w:t xml:space="preserve"> </w:t>
            </w:r>
            <w:r w:rsidRPr="006B18F6">
              <w:rPr>
                <w:sz w:val="24"/>
                <w:szCs w:val="24"/>
              </w:rPr>
              <w:t>«Стоп-гаджет»,</w:t>
            </w:r>
            <w:r w:rsidRPr="006B18F6">
              <w:rPr>
                <w:spacing w:val="-14"/>
                <w:sz w:val="24"/>
                <w:szCs w:val="24"/>
              </w:rPr>
              <w:t xml:space="preserve"> </w:t>
            </w:r>
            <w:r w:rsidRPr="006B18F6">
              <w:rPr>
                <w:sz w:val="24"/>
                <w:szCs w:val="24"/>
              </w:rPr>
              <w:t>обеспечение порядка при проведении массовых мероприятий</w:t>
            </w:r>
          </w:p>
        </w:tc>
      </w:tr>
    </w:tbl>
    <w:p w:rsidR="0082219A" w:rsidRPr="006B18F6" w:rsidRDefault="0082219A" w:rsidP="006B18F6">
      <w:pPr>
        <w:pStyle w:val="a3"/>
        <w:spacing w:line="360" w:lineRule="auto"/>
        <w:ind w:left="0" w:firstLine="720"/>
        <w:jc w:val="left"/>
      </w:pPr>
    </w:p>
    <w:p w:rsidR="0082219A" w:rsidRPr="006B18F6" w:rsidRDefault="00096B32" w:rsidP="006B18F6">
      <w:pPr>
        <w:pStyle w:val="a3"/>
        <w:spacing w:line="360" w:lineRule="auto"/>
        <w:ind w:left="0" w:firstLine="720"/>
      </w:pPr>
      <w:r w:rsidRPr="006B18F6">
        <w:t>Самым значимым партнером являются родители, являющиеся активными участниками образовательного процесса: им делегированы полномочия в управлении школой -</w:t>
      </w:r>
      <w:r w:rsidRPr="006B18F6">
        <w:rPr>
          <w:spacing w:val="40"/>
        </w:rPr>
        <w:t xml:space="preserve"> </w:t>
      </w:r>
      <w:r w:rsidRPr="006B18F6">
        <w:t>родительский комитет; они включены в состав инициативной группы, разрабатывающей программу развития учреждения, модели самоуправления, являются непосредственными организаторами и участниками экскурсий, поездок, праздников, мастер – классов, спортивных соревнований, диспутов, совместных мероприятий.</w:t>
      </w:r>
    </w:p>
    <w:p w:rsidR="0082219A" w:rsidRPr="006B18F6" w:rsidRDefault="00096B32" w:rsidP="006B18F6">
      <w:pPr>
        <w:pStyle w:val="a3"/>
        <w:spacing w:line="360" w:lineRule="auto"/>
        <w:ind w:left="0" w:firstLine="720"/>
      </w:pPr>
      <w:r w:rsidRPr="006B18F6">
        <w:t>Таким образом, социальное партнерство учреждения заключается в обмене опытом, в совместной реализации образовательных проектов и социальных инициатив, в сохранении традиций, в совершенствовании образовательной среды. Такая деятельность расширяет круг общения</w:t>
      </w:r>
      <w:r w:rsidRPr="006B18F6">
        <w:rPr>
          <w:spacing w:val="-1"/>
        </w:rPr>
        <w:t xml:space="preserve"> </w:t>
      </w:r>
      <w:r w:rsidRPr="006B18F6">
        <w:t>всех участников</w:t>
      </w:r>
      <w:r w:rsidRPr="006B18F6">
        <w:rPr>
          <w:spacing w:val="-1"/>
        </w:rPr>
        <w:t xml:space="preserve"> </w:t>
      </w:r>
      <w:r w:rsidRPr="006B18F6">
        <w:t>образовательного</w:t>
      </w:r>
      <w:r w:rsidRPr="006B18F6">
        <w:rPr>
          <w:spacing w:val="-1"/>
        </w:rPr>
        <w:t xml:space="preserve"> </w:t>
      </w:r>
      <w:r w:rsidRPr="006B18F6">
        <w:t>процесса,</w:t>
      </w:r>
      <w:r w:rsidRPr="006B18F6">
        <w:rPr>
          <w:spacing w:val="-1"/>
        </w:rPr>
        <w:t xml:space="preserve"> </w:t>
      </w:r>
      <w:r w:rsidRPr="006B18F6">
        <w:t>позволяет детям</w:t>
      </w:r>
      <w:r w:rsidRPr="006B18F6">
        <w:rPr>
          <w:spacing w:val="-1"/>
        </w:rPr>
        <w:t xml:space="preserve"> </w:t>
      </w:r>
      <w:r w:rsidRPr="006B18F6">
        <w:t>получить социальный опыт и способствует формированию их мировоззрения.</w:t>
      </w:r>
    </w:p>
    <w:p w:rsidR="0082219A" w:rsidRPr="006B18F6" w:rsidRDefault="00096B32" w:rsidP="006B18F6">
      <w:pPr>
        <w:pStyle w:val="a3"/>
        <w:spacing w:line="360" w:lineRule="auto"/>
        <w:ind w:left="0" w:firstLine="720"/>
      </w:pPr>
      <w:r w:rsidRPr="006B18F6">
        <w:t>Благодаря расширению социальных партнеров учреждению удаётся решать приоритетные задачи образовательной сферы:</w:t>
      </w:r>
    </w:p>
    <w:p w:rsidR="0082219A" w:rsidRPr="006B18F6" w:rsidRDefault="00096B32" w:rsidP="00B36867">
      <w:pPr>
        <w:pStyle w:val="a4"/>
        <w:numPr>
          <w:ilvl w:val="0"/>
          <w:numId w:val="39"/>
        </w:numPr>
        <w:tabs>
          <w:tab w:val="left" w:pos="142"/>
          <w:tab w:val="left" w:pos="1133"/>
        </w:tabs>
        <w:spacing w:line="360" w:lineRule="auto"/>
        <w:ind w:left="0" w:firstLine="720"/>
        <w:jc w:val="both"/>
        <w:rPr>
          <w:sz w:val="24"/>
          <w:szCs w:val="24"/>
        </w:rPr>
      </w:pPr>
      <w:r w:rsidRPr="006B18F6">
        <w:rPr>
          <w:sz w:val="24"/>
          <w:szCs w:val="24"/>
        </w:rPr>
        <w:t>Модернизация</w:t>
      </w:r>
      <w:r w:rsidRPr="006B18F6">
        <w:rPr>
          <w:spacing w:val="-8"/>
          <w:sz w:val="24"/>
          <w:szCs w:val="24"/>
        </w:rPr>
        <w:t xml:space="preserve"> </w:t>
      </w:r>
      <w:r w:rsidRPr="006B18F6">
        <w:rPr>
          <w:sz w:val="24"/>
          <w:szCs w:val="24"/>
        </w:rPr>
        <w:t>институтов</w:t>
      </w:r>
      <w:r w:rsidRPr="006B18F6">
        <w:rPr>
          <w:spacing w:val="-7"/>
          <w:sz w:val="24"/>
          <w:szCs w:val="24"/>
        </w:rPr>
        <w:t xml:space="preserve"> </w:t>
      </w:r>
      <w:r w:rsidRPr="006B18F6">
        <w:rPr>
          <w:sz w:val="24"/>
          <w:szCs w:val="24"/>
        </w:rPr>
        <w:t>образования</w:t>
      </w:r>
      <w:r w:rsidRPr="006B18F6">
        <w:rPr>
          <w:spacing w:val="-4"/>
          <w:sz w:val="24"/>
          <w:szCs w:val="24"/>
        </w:rPr>
        <w:t xml:space="preserve"> </w:t>
      </w:r>
      <w:r w:rsidRPr="006B18F6">
        <w:rPr>
          <w:sz w:val="24"/>
          <w:szCs w:val="24"/>
        </w:rPr>
        <w:t>как</w:t>
      </w:r>
      <w:r w:rsidRPr="006B18F6">
        <w:rPr>
          <w:spacing w:val="-7"/>
          <w:sz w:val="24"/>
          <w:szCs w:val="24"/>
        </w:rPr>
        <w:t xml:space="preserve"> </w:t>
      </w:r>
      <w:r w:rsidRPr="006B18F6">
        <w:rPr>
          <w:sz w:val="24"/>
          <w:szCs w:val="24"/>
        </w:rPr>
        <w:t>инструментов</w:t>
      </w:r>
      <w:r w:rsidRPr="006B18F6">
        <w:rPr>
          <w:spacing w:val="-7"/>
          <w:sz w:val="24"/>
          <w:szCs w:val="24"/>
        </w:rPr>
        <w:t xml:space="preserve"> </w:t>
      </w:r>
      <w:r w:rsidRPr="006B18F6">
        <w:rPr>
          <w:sz w:val="24"/>
          <w:szCs w:val="24"/>
        </w:rPr>
        <w:t>социального</w:t>
      </w:r>
      <w:r w:rsidRPr="006B18F6">
        <w:rPr>
          <w:spacing w:val="-5"/>
          <w:sz w:val="24"/>
          <w:szCs w:val="24"/>
        </w:rPr>
        <w:t xml:space="preserve"> </w:t>
      </w:r>
      <w:r w:rsidRPr="006B18F6">
        <w:rPr>
          <w:spacing w:val="-2"/>
          <w:sz w:val="24"/>
          <w:szCs w:val="24"/>
        </w:rPr>
        <w:t>развития;</w:t>
      </w:r>
    </w:p>
    <w:p w:rsidR="0082219A" w:rsidRPr="006B18F6" w:rsidRDefault="00096B32" w:rsidP="00B36867">
      <w:pPr>
        <w:pStyle w:val="a4"/>
        <w:numPr>
          <w:ilvl w:val="0"/>
          <w:numId w:val="39"/>
        </w:numPr>
        <w:tabs>
          <w:tab w:val="left" w:pos="142"/>
          <w:tab w:val="left" w:pos="1133"/>
        </w:tabs>
        <w:spacing w:line="360" w:lineRule="auto"/>
        <w:ind w:left="0" w:firstLine="720"/>
        <w:jc w:val="both"/>
        <w:rPr>
          <w:sz w:val="24"/>
          <w:szCs w:val="24"/>
        </w:rPr>
      </w:pPr>
      <w:r w:rsidRPr="006B18F6">
        <w:rPr>
          <w:sz w:val="24"/>
          <w:szCs w:val="24"/>
        </w:rPr>
        <w:t>Повышение</w:t>
      </w:r>
      <w:r w:rsidRPr="006B18F6">
        <w:rPr>
          <w:spacing w:val="-5"/>
          <w:sz w:val="24"/>
          <w:szCs w:val="24"/>
        </w:rPr>
        <w:t xml:space="preserve"> </w:t>
      </w:r>
      <w:r w:rsidRPr="006B18F6">
        <w:rPr>
          <w:sz w:val="24"/>
          <w:szCs w:val="24"/>
        </w:rPr>
        <w:t>качества</w:t>
      </w:r>
      <w:r w:rsidRPr="006B18F6">
        <w:rPr>
          <w:spacing w:val="-4"/>
          <w:sz w:val="24"/>
          <w:szCs w:val="24"/>
        </w:rPr>
        <w:t xml:space="preserve"> </w:t>
      </w:r>
      <w:r w:rsidRPr="006B18F6">
        <w:rPr>
          <w:spacing w:val="-2"/>
          <w:sz w:val="24"/>
          <w:szCs w:val="24"/>
        </w:rPr>
        <w:t>образования;</w:t>
      </w:r>
    </w:p>
    <w:p w:rsidR="0082219A" w:rsidRPr="006B18F6" w:rsidRDefault="00096B32" w:rsidP="00B36867">
      <w:pPr>
        <w:pStyle w:val="a4"/>
        <w:numPr>
          <w:ilvl w:val="0"/>
          <w:numId w:val="39"/>
        </w:numPr>
        <w:tabs>
          <w:tab w:val="left" w:pos="142"/>
          <w:tab w:val="left" w:pos="1133"/>
        </w:tabs>
        <w:spacing w:line="360" w:lineRule="auto"/>
        <w:ind w:left="0" w:firstLine="720"/>
        <w:jc w:val="both"/>
        <w:rPr>
          <w:sz w:val="24"/>
          <w:szCs w:val="24"/>
        </w:rPr>
      </w:pPr>
      <w:r w:rsidRPr="006B18F6">
        <w:rPr>
          <w:sz w:val="24"/>
          <w:szCs w:val="24"/>
        </w:rPr>
        <w:t>Развитие</w:t>
      </w:r>
      <w:r w:rsidRPr="006B18F6">
        <w:rPr>
          <w:spacing w:val="-7"/>
          <w:sz w:val="24"/>
          <w:szCs w:val="24"/>
        </w:rPr>
        <w:t xml:space="preserve"> </w:t>
      </w:r>
      <w:r w:rsidRPr="006B18F6">
        <w:rPr>
          <w:sz w:val="24"/>
          <w:szCs w:val="24"/>
        </w:rPr>
        <w:t>личности</w:t>
      </w:r>
      <w:r w:rsidRPr="006B18F6">
        <w:rPr>
          <w:spacing w:val="-5"/>
          <w:sz w:val="24"/>
          <w:szCs w:val="24"/>
        </w:rPr>
        <w:t xml:space="preserve"> </w:t>
      </w:r>
      <w:r w:rsidRPr="006B18F6">
        <w:rPr>
          <w:sz w:val="24"/>
          <w:szCs w:val="24"/>
        </w:rPr>
        <w:t>и</w:t>
      </w:r>
      <w:r w:rsidRPr="006B18F6">
        <w:rPr>
          <w:spacing w:val="-4"/>
          <w:sz w:val="24"/>
          <w:szCs w:val="24"/>
        </w:rPr>
        <w:t xml:space="preserve"> </w:t>
      </w:r>
      <w:r w:rsidRPr="006B18F6">
        <w:rPr>
          <w:sz w:val="24"/>
          <w:szCs w:val="24"/>
        </w:rPr>
        <w:t>социализация</w:t>
      </w:r>
      <w:r w:rsidRPr="006B18F6">
        <w:rPr>
          <w:spacing w:val="-4"/>
          <w:sz w:val="24"/>
          <w:szCs w:val="24"/>
        </w:rPr>
        <w:t xml:space="preserve"> </w:t>
      </w:r>
      <w:r w:rsidRPr="006B18F6">
        <w:rPr>
          <w:sz w:val="24"/>
          <w:szCs w:val="24"/>
        </w:rPr>
        <w:t>воспитанников</w:t>
      </w:r>
      <w:r w:rsidRPr="006B18F6">
        <w:rPr>
          <w:spacing w:val="-5"/>
          <w:sz w:val="24"/>
          <w:szCs w:val="24"/>
        </w:rPr>
        <w:t xml:space="preserve"> </w:t>
      </w:r>
      <w:r w:rsidRPr="006B18F6">
        <w:rPr>
          <w:sz w:val="24"/>
          <w:szCs w:val="24"/>
        </w:rPr>
        <w:t>и</w:t>
      </w:r>
      <w:r w:rsidRPr="006B18F6">
        <w:rPr>
          <w:spacing w:val="-2"/>
          <w:sz w:val="24"/>
          <w:szCs w:val="24"/>
        </w:rPr>
        <w:t xml:space="preserve"> учащих.</w:t>
      </w:r>
    </w:p>
    <w:p w:rsidR="0082219A" w:rsidRPr="006B18F6" w:rsidRDefault="00096B32" w:rsidP="00B36867">
      <w:pPr>
        <w:pStyle w:val="a3"/>
        <w:tabs>
          <w:tab w:val="left" w:pos="142"/>
        </w:tabs>
        <w:spacing w:line="360" w:lineRule="auto"/>
        <w:ind w:left="0" w:firstLine="720"/>
        <w:jc w:val="left"/>
      </w:pPr>
      <w:r w:rsidRPr="006B18F6">
        <w:t>Традиционными</w:t>
      </w:r>
      <w:r w:rsidRPr="006B18F6">
        <w:rPr>
          <w:spacing w:val="-4"/>
        </w:rPr>
        <w:t xml:space="preserve"> </w:t>
      </w:r>
      <w:r w:rsidRPr="006B18F6">
        <w:t>для</w:t>
      </w:r>
      <w:r w:rsidRPr="006B18F6">
        <w:rPr>
          <w:spacing w:val="-3"/>
        </w:rPr>
        <w:t xml:space="preserve"> </w:t>
      </w:r>
      <w:r w:rsidRPr="006B18F6">
        <w:t>школы</w:t>
      </w:r>
      <w:r w:rsidRPr="006B18F6">
        <w:rPr>
          <w:spacing w:val="-4"/>
        </w:rPr>
        <w:t xml:space="preserve"> </w:t>
      </w:r>
      <w:r w:rsidRPr="006B18F6">
        <w:t>были</w:t>
      </w:r>
      <w:r w:rsidRPr="006B18F6">
        <w:rPr>
          <w:spacing w:val="-3"/>
        </w:rPr>
        <w:t xml:space="preserve"> </w:t>
      </w:r>
      <w:r w:rsidRPr="006B18F6">
        <w:t>такие</w:t>
      </w:r>
      <w:r w:rsidRPr="006B18F6">
        <w:rPr>
          <w:spacing w:val="-4"/>
        </w:rPr>
        <w:t xml:space="preserve"> </w:t>
      </w:r>
      <w:r w:rsidRPr="006B18F6">
        <w:t>мероприятия,</w:t>
      </w:r>
      <w:r w:rsidRPr="006B18F6">
        <w:rPr>
          <w:spacing w:val="-6"/>
        </w:rPr>
        <w:t xml:space="preserve"> </w:t>
      </w:r>
      <w:r w:rsidRPr="006B18F6">
        <w:rPr>
          <w:spacing w:val="-4"/>
        </w:rPr>
        <w:t>как:</w:t>
      </w:r>
    </w:p>
    <w:p w:rsidR="0082219A" w:rsidRPr="006B18F6" w:rsidRDefault="00096B32" w:rsidP="00B36867">
      <w:pPr>
        <w:pStyle w:val="a4"/>
        <w:numPr>
          <w:ilvl w:val="0"/>
          <w:numId w:val="38"/>
        </w:numPr>
        <w:tabs>
          <w:tab w:val="left" w:pos="142"/>
          <w:tab w:val="left" w:pos="604"/>
        </w:tabs>
        <w:spacing w:line="360" w:lineRule="auto"/>
        <w:ind w:left="0" w:firstLine="720"/>
        <w:rPr>
          <w:sz w:val="24"/>
          <w:szCs w:val="24"/>
        </w:rPr>
      </w:pPr>
      <w:r w:rsidRPr="006B18F6">
        <w:rPr>
          <w:sz w:val="24"/>
          <w:szCs w:val="24"/>
        </w:rPr>
        <w:t>Праздник</w:t>
      </w:r>
      <w:r w:rsidRPr="006B18F6">
        <w:rPr>
          <w:spacing w:val="-5"/>
          <w:sz w:val="24"/>
          <w:szCs w:val="24"/>
        </w:rPr>
        <w:t xml:space="preserve"> </w:t>
      </w:r>
      <w:r w:rsidRPr="006B18F6">
        <w:rPr>
          <w:sz w:val="24"/>
          <w:szCs w:val="24"/>
        </w:rPr>
        <w:t>«Первый</w:t>
      </w:r>
      <w:r w:rsidRPr="006B18F6">
        <w:rPr>
          <w:spacing w:val="-6"/>
          <w:sz w:val="24"/>
          <w:szCs w:val="24"/>
        </w:rPr>
        <w:t xml:space="preserve"> </w:t>
      </w:r>
      <w:r w:rsidRPr="006B18F6">
        <w:rPr>
          <w:spacing w:val="-2"/>
          <w:sz w:val="24"/>
          <w:szCs w:val="24"/>
        </w:rPr>
        <w:t>звонок».</w:t>
      </w:r>
    </w:p>
    <w:p w:rsidR="0082219A" w:rsidRPr="006B18F6" w:rsidRDefault="00096B32" w:rsidP="00B36867">
      <w:pPr>
        <w:pStyle w:val="a4"/>
        <w:numPr>
          <w:ilvl w:val="0"/>
          <w:numId w:val="38"/>
        </w:numPr>
        <w:tabs>
          <w:tab w:val="left" w:pos="142"/>
          <w:tab w:val="left" w:pos="604"/>
        </w:tabs>
        <w:spacing w:line="360" w:lineRule="auto"/>
        <w:ind w:left="0" w:firstLine="720"/>
        <w:rPr>
          <w:sz w:val="24"/>
          <w:szCs w:val="24"/>
        </w:rPr>
      </w:pPr>
      <w:r w:rsidRPr="006B18F6">
        <w:rPr>
          <w:sz w:val="24"/>
          <w:szCs w:val="24"/>
        </w:rPr>
        <w:t>Праздник</w:t>
      </w:r>
      <w:r w:rsidRPr="006B18F6">
        <w:rPr>
          <w:spacing w:val="-4"/>
          <w:sz w:val="24"/>
          <w:szCs w:val="24"/>
        </w:rPr>
        <w:t xml:space="preserve"> </w:t>
      </w:r>
      <w:r w:rsidRPr="006B18F6">
        <w:rPr>
          <w:sz w:val="24"/>
          <w:szCs w:val="24"/>
        </w:rPr>
        <w:t>«День</w:t>
      </w:r>
      <w:r w:rsidRPr="006B18F6">
        <w:rPr>
          <w:spacing w:val="-4"/>
          <w:sz w:val="24"/>
          <w:szCs w:val="24"/>
        </w:rPr>
        <w:t xml:space="preserve"> </w:t>
      </w:r>
      <w:r w:rsidRPr="006B18F6">
        <w:rPr>
          <w:spacing w:val="-2"/>
          <w:sz w:val="24"/>
          <w:szCs w:val="24"/>
        </w:rPr>
        <w:t>учителя».</w:t>
      </w:r>
    </w:p>
    <w:p w:rsidR="0082219A" w:rsidRPr="006B18F6" w:rsidRDefault="00096B32" w:rsidP="00B36867">
      <w:pPr>
        <w:pStyle w:val="a4"/>
        <w:numPr>
          <w:ilvl w:val="0"/>
          <w:numId w:val="38"/>
        </w:numPr>
        <w:tabs>
          <w:tab w:val="left" w:pos="142"/>
          <w:tab w:val="left" w:pos="604"/>
        </w:tabs>
        <w:spacing w:line="360" w:lineRule="auto"/>
        <w:ind w:left="0" w:firstLine="720"/>
        <w:rPr>
          <w:sz w:val="24"/>
          <w:szCs w:val="24"/>
        </w:rPr>
      </w:pPr>
      <w:r w:rsidRPr="006B18F6">
        <w:rPr>
          <w:sz w:val="24"/>
          <w:szCs w:val="24"/>
        </w:rPr>
        <w:t>Праздник</w:t>
      </w:r>
      <w:r w:rsidRPr="006B18F6">
        <w:rPr>
          <w:spacing w:val="-4"/>
          <w:sz w:val="24"/>
          <w:szCs w:val="24"/>
        </w:rPr>
        <w:t xml:space="preserve"> </w:t>
      </w:r>
      <w:r w:rsidRPr="006B18F6">
        <w:rPr>
          <w:sz w:val="24"/>
          <w:szCs w:val="24"/>
        </w:rPr>
        <w:t>«День</w:t>
      </w:r>
      <w:r w:rsidRPr="006B18F6">
        <w:rPr>
          <w:spacing w:val="-3"/>
          <w:sz w:val="24"/>
          <w:szCs w:val="24"/>
        </w:rPr>
        <w:t xml:space="preserve"> </w:t>
      </w:r>
      <w:r w:rsidRPr="006B18F6">
        <w:rPr>
          <w:sz w:val="24"/>
          <w:szCs w:val="24"/>
        </w:rPr>
        <w:t>народного</w:t>
      </w:r>
      <w:r w:rsidRPr="006B18F6">
        <w:rPr>
          <w:spacing w:val="-4"/>
          <w:sz w:val="24"/>
          <w:szCs w:val="24"/>
        </w:rPr>
        <w:t xml:space="preserve"> </w:t>
      </w:r>
      <w:r w:rsidRPr="006B18F6">
        <w:rPr>
          <w:spacing w:val="-2"/>
          <w:sz w:val="24"/>
          <w:szCs w:val="24"/>
        </w:rPr>
        <w:t>единства».</w:t>
      </w:r>
    </w:p>
    <w:p w:rsidR="0082219A" w:rsidRPr="006B18F6" w:rsidRDefault="00096B32" w:rsidP="00B36867">
      <w:pPr>
        <w:pStyle w:val="a4"/>
        <w:numPr>
          <w:ilvl w:val="0"/>
          <w:numId w:val="38"/>
        </w:numPr>
        <w:tabs>
          <w:tab w:val="left" w:pos="142"/>
          <w:tab w:val="left" w:pos="604"/>
        </w:tabs>
        <w:spacing w:line="360" w:lineRule="auto"/>
        <w:ind w:left="0" w:firstLine="720"/>
        <w:rPr>
          <w:sz w:val="24"/>
          <w:szCs w:val="24"/>
        </w:rPr>
      </w:pPr>
      <w:r w:rsidRPr="006B18F6">
        <w:rPr>
          <w:sz w:val="24"/>
          <w:szCs w:val="24"/>
        </w:rPr>
        <w:t>Праздник</w:t>
      </w:r>
      <w:r w:rsidRPr="006B18F6">
        <w:rPr>
          <w:spacing w:val="-6"/>
          <w:sz w:val="24"/>
          <w:szCs w:val="24"/>
        </w:rPr>
        <w:t xml:space="preserve"> </w:t>
      </w:r>
      <w:r w:rsidRPr="006B18F6">
        <w:rPr>
          <w:sz w:val="24"/>
          <w:szCs w:val="24"/>
        </w:rPr>
        <w:t>«Новогодний</w:t>
      </w:r>
      <w:r w:rsidRPr="006B18F6">
        <w:rPr>
          <w:spacing w:val="-6"/>
          <w:sz w:val="24"/>
          <w:szCs w:val="24"/>
        </w:rPr>
        <w:t xml:space="preserve"> </w:t>
      </w:r>
      <w:r w:rsidRPr="006B18F6">
        <w:rPr>
          <w:spacing w:val="-2"/>
          <w:sz w:val="24"/>
          <w:szCs w:val="24"/>
        </w:rPr>
        <w:t>переполох»</w:t>
      </w:r>
    </w:p>
    <w:p w:rsidR="0082219A" w:rsidRPr="006B18F6" w:rsidRDefault="00096B32" w:rsidP="00B36867">
      <w:pPr>
        <w:pStyle w:val="a4"/>
        <w:numPr>
          <w:ilvl w:val="0"/>
          <w:numId w:val="38"/>
        </w:numPr>
        <w:tabs>
          <w:tab w:val="left" w:pos="142"/>
          <w:tab w:val="left" w:pos="608"/>
        </w:tabs>
        <w:spacing w:line="360" w:lineRule="auto"/>
        <w:ind w:left="0" w:firstLine="720"/>
        <w:rPr>
          <w:sz w:val="24"/>
          <w:szCs w:val="24"/>
        </w:rPr>
      </w:pPr>
      <w:r w:rsidRPr="006B18F6">
        <w:rPr>
          <w:sz w:val="24"/>
          <w:szCs w:val="24"/>
        </w:rPr>
        <w:t>«День</w:t>
      </w:r>
      <w:r w:rsidRPr="006B18F6">
        <w:rPr>
          <w:spacing w:val="-5"/>
          <w:sz w:val="24"/>
          <w:szCs w:val="24"/>
        </w:rPr>
        <w:t xml:space="preserve"> </w:t>
      </w:r>
      <w:r w:rsidRPr="006B18F6">
        <w:rPr>
          <w:sz w:val="24"/>
          <w:szCs w:val="24"/>
        </w:rPr>
        <w:t>снятия</w:t>
      </w:r>
      <w:r w:rsidRPr="006B18F6">
        <w:rPr>
          <w:spacing w:val="-4"/>
          <w:sz w:val="24"/>
          <w:szCs w:val="24"/>
        </w:rPr>
        <w:t xml:space="preserve"> </w:t>
      </w:r>
      <w:r w:rsidRPr="006B18F6">
        <w:rPr>
          <w:sz w:val="24"/>
          <w:szCs w:val="24"/>
        </w:rPr>
        <w:t>блокады</w:t>
      </w:r>
      <w:r w:rsidRPr="006B18F6">
        <w:rPr>
          <w:spacing w:val="-4"/>
          <w:sz w:val="24"/>
          <w:szCs w:val="24"/>
        </w:rPr>
        <w:t xml:space="preserve"> </w:t>
      </w:r>
      <w:r w:rsidRPr="006B18F6">
        <w:rPr>
          <w:spacing w:val="-2"/>
          <w:sz w:val="24"/>
          <w:szCs w:val="24"/>
        </w:rPr>
        <w:t>Ленинграда»</w:t>
      </w:r>
    </w:p>
    <w:p w:rsidR="0082219A" w:rsidRPr="006B18F6" w:rsidRDefault="00096B32" w:rsidP="00B36867">
      <w:pPr>
        <w:pStyle w:val="a4"/>
        <w:numPr>
          <w:ilvl w:val="0"/>
          <w:numId w:val="38"/>
        </w:numPr>
        <w:tabs>
          <w:tab w:val="left" w:pos="142"/>
          <w:tab w:val="left" w:pos="608"/>
        </w:tabs>
        <w:spacing w:line="360" w:lineRule="auto"/>
        <w:ind w:left="0" w:firstLine="720"/>
        <w:rPr>
          <w:sz w:val="24"/>
          <w:szCs w:val="24"/>
        </w:rPr>
      </w:pPr>
      <w:r w:rsidRPr="006B18F6">
        <w:rPr>
          <w:sz w:val="24"/>
          <w:szCs w:val="24"/>
        </w:rPr>
        <w:t>«День</w:t>
      </w:r>
      <w:r w:rsidRPr="006B18F6">
        <w:rPr>
          <w:spacing w:val="-7"/>
          <w:sz w:val="24"/>
          <w:szCs w:val="24"/>
        </w:rPr>
        <w:t xml:space="preserve"> </w:t>
      </w:r>
      <w:r w:rsidRPr="006B18F6">
        <w:rPr>
          <w:sz w:val="24"/>
          <w:szCs w:val="24"/>
        </w:rPr>
        <w:t>защитников</w:t>
      </w:r>
      <w:r w:rsidRPr="006B18F6">
        <w:rPr>
          <w:spacing w:val="-7"/>
          <w:sz w:val="24"/>
          <w:szCs w:val="24"/>
        </w:rPr>
        <w:t xml:space="preserve"> </w:t>
      </w:r>
      <w:r w:rsidRPr="006B18F6">
        <w:rPr>
          <w:spacing w:val="-2"/>
          <w:sz w:val="24"/>
          <w:szCs w:val="24"/>
        </w:rPr>
        <w:t>отечества».</w:t>
      </w:r>
    </w:p>
    <w:p w:rsidR="0082219A" w:rsidRPr="006B18F6" w:rsidRDefault="00096B32" w:rsidP="00B36867">
      <w:pPr>
        <w:pStyle w:val="a4"/>
        <w:numPr>
          <w:ilvl w:val="0"/>
          <w:numId w:val="38"/>
        </w:numPr>
        <w:tabs>
          <w:tab w:val="left" w:pos="142"/>
          <w:tab w:val="left" w:pos="668"/>
        </w:tabs>
        <w:spacing w:line="360" w:lineRule="auto"/>
        <w:ind w:left="0" w:firstLine="720"/>
        <w:rPr>
          <w:sz w:val="24"/>
          <w:szCs w:val="24"/>
        </w:rPr>
      </w:pPr>
      <w:r w:rsidRPr="006B18F6">
        <w:rPr>
          <w:sz w:val="24"/>
          <w:szCs w:val="24"/>
        </w:rPr>
        <w:t>«Международный</w:t>
      </w:r>
      <w:r w:rsidRPr="006B18F6">
        <w:rPr>
          <w:spacing w:val="-8"/>
          <w:sz w:val="24"/>
          <w:szCs w:val="24"/>
        </w:rPr>
        <w:t xml:space="preserve"> </w:t>
      </w:r>
      <w:r w:rsidRPr="006B18F6">
        <w:rPr>
          <w:sz w:val="24"/>
          <w:szCs w:val="24"/>
        </w:rPr>
        <w:t>женский</w:t>
      </w:r>
      <w:r w:rsidRPr="006B18F6">
        <w:rPr>
          <w:spacing w:val="-8"/>
          <w:sz w:val="24"/>
          <w:szCs w:val="24"/>
        </w:rPr>
        <w:t xml:space="preserve"> </w:t>
      </w:r>
      <w:r w:rsidRPr="006B18F6">
        <w:rPr>
          <w:spacing w:val="-2"/>
          <w:sz w:val="24"/>
          <w:szCs w:val="24"/>
        </w:rPr>
        <w:t>день».</w:t>
      </w:r>
    </w:p>
    <w:p w:rsidR="0082219A" w:rsidRPr="006B18F6" w:rsidRDefault="00096B32" w:rsidP="00B36867">
      <w:pPr>
        <w:pStyle w:val="a4"/>
        <w:numPr>
          <w:ilvl w:val="0"/>
          <w:numId w:val="38"/>
        </w:numPr>
        <w:tabs>
          <w:tab w:val="left" w:pos="142"/>
          <w:tab w:val="left" w:pos="664"/>
        </w:tabs>
        <w:spacing w:line="360" w:lineRule="auto"/>
        <w:ind w:left="0" w:firstLine="720"/>
        <w:rPr>
          <w:sz w:val="24"/>
          <w:szCs w:val="24"/>
        </w:rPr>
      </w:pPr>
      <w:r w:rsidRPr="006B18F6">
        <w:rPr>
          <w:sz w:val="24"/>
          <w:szCs w:val="24"/>
        </w:rPr>
        <w:t>Праздник</w:t>
      </w:r>
      <w:r w:rsidRPr="006B18F6">
        <w:rPr>
          <w:spacing w:val="-5"/>
          <w:sz w:val="24"/>
          <w:szCs w:val="24"/>
        </w:rPr>
        <w:t xml:space="preserve"> </w:t>
      </w:r>
      <w:r w:rsidRPr="006B18F6">
        <w:rPr>
          <w:sz w:val="24"/>
          <w:szCs w:val="24"/>
        </w:rPr>
        <w:t>«Великая</w:t>
      </w:r>
      <w:r w:rsidRPr="006B18F6">
        <w:rPr>
          <w:spacing w:val="-6"/>
          <w:sz w:val="24"/>
          <w:szCs w:val="24"/>
        </w:rPr>
        <w:t xml:space="preserve"> </w:t>
      </w:r>
      <w:r w:rsidRPr="006B18F6">
        <w:rPr>
          <w:sz w:val="24"/>
          <w:szCs w:val="24"/>
        </w:rPr>
        <w:t>победа–гордость</w:t>
      </w:r>
      <w:r w:rsidRPr="006B18F6">
        <w:rPr>
          <w:spacing w:val="-6"/>
          <w:sz w:val="24"/>
          <w:szCs w:val="24"/>
        </w:rPr>
        <w:t xml:space="preserve"> </w:t>
      </w:r>
      <w:r w:rsidRPr="006B18F6">
        <w:rPr>
          <w:spacing w:val="-2"/>
          <w:sz w:val="24"/>
          <w:szCs w:val="24"/>
        </w:rPr>
        <w:t>поколений!».</w:t>
      </w:r>
    </w:p>
    <w:p w:rsidR="0082219A" w:rsidRPr="006B18F6" w:rsidRDefault="00096B32" w:rsidP="006B18F6">
      <w:pPr>
        <w:pStyle w:val="a4"/>
        <w:numPr>
          <w:ilvl w:val="0"/>
          <w:numId w:val="38"/>
        </w:numPr>
        <w:tabs>
          <w:tab w:val="left" w:pos="664"/>
        </w:tabs>
        <w:spacing w:line="360" w:lineRule="auto"/>
        <w:ind w:left="0" w:firstLine="720"/>
        <w:rPr>
          <w:sz w:val="24"/>
          <w:szCs w:val="24"/>
        </w:rPr>
      </w:pPr>
      <w:r w:rsidRPr="006B18F6">
        <w:rPr>
          <w:sz w:val="24"/>
          <w:szCs w:val="24"/>
        </w:rPr>
        <w:t>Праздник</w:t>
      </w:r>
      <w:r w:rsidRPr="006B18F6">
        <w:rPr>
          <w:spacing w:val="-15"/>
          <w:sz w:val="24"/>
          <w:szCs w:val="24"/>
        </w:rPr>
        <w:t xml:space="preserve"> </w:t>
      </w:r>
      <w:r w:rsidRPr="006B18F6">
        <w:rPr>
          <w:sz w:val="24"/>
          <w:szCs w:val="24"/>
        </w:rPr>
        <w:t>«Последний</w:t>
      </w:r>
      <w:r w:rsidRPr="006B18F6">
        <w:rPr>
          <w:spacing w:val="-15"/>
          <w:sz w:val="24"/>
          <w:szCs w:val="24"/>
        </w:rPr>
        <w:t xml:space="preserve"> </w:t>
      </w:r>
      <w:r w:rsidRPr="006B18F6">
        <w:rPr>
          <w:sz w:val="24"/>
          <w:szCs w:val="24"/>
        </w:rPr>
        <w:t>звонок». 10.Праздник «Выпускной».</w:t>
      </w:r>
    </w:p>
    <w:p w:rsidR="0082219A" w:rsidRPr="006B18F6" w:rsidRDefault="00096B32" w:rsidP="006B18F6">
      <w:pPr>
        <w:pStyle w:val="a3"/>
        <w:spacing w:line="360" w:lineRule="auto"/>
        <w:ind w:left="0" w:firstLine="720"/>
        <w:jc w:val="left"/>
      </w:pPr>
      <w:r w:rsidRPr="006B18F6">
        <w:t>Новыми</w:t>
      </w:r>
      <w:r w:rsidRPr="006B18F6">
        <w:rPr>
          <w:spacing w:val="-4"/>
        </w:rPr>
        <w:t xml:space="preserve"> </w:t>
      </w:r>
      <w:r w:rsidRPr="006B18F6">
        <w:t>для</w:t>
      </w:r>
      <w:r w:rsidRPr="006B18F6">
        <w:rPr>
          <w:spacing w:val="-4"/>
        </w:rPr>
        <w:t xml:space="preserve"> </w:t>
      </w:r>
      <w:r w:rsidRPr="006B18F6">
        <w:t>всех учеников</w:t>
      </w:r>
      <w:r w:rsidRPr="006B18F6">
        <w:rPr>
          <w:spacing w:val="-5"/>
        </w:rPr>
        <w:t xml:space="preserve"> </w:t>
      </w:r>
      <w:r w:rsidRPr="006B18F6">
        <w:t>школы</w:t>
      </w:r>
      <w:r w:rsidRPr="006B18F6">
        <w:rPr>
          <w:spacing w:val="-4"/>
        </w:rPr>
        <w:t xml:space="preserve"> </w:t>
      </w:r>
      <w:r w:rsidRPr="006B18F6">
        <w:t>и</w:t>
      </w:r>
      <w:r w:rsidRPr="006B18F6">
        <w:rPr>
          <w:spacing w:val="-4"/>
        </w:rPr>
        <w:t xml:space="preserve"> </w:t>
      </w:r>
      <w:r w:rsidRPr="006B18F6">
        <w:t>педагогических</w:t>
      </w:r>
      <w:r w:rsidRPr="006B18F6">
        <w:rPr>
          <w:spacing w:val="-2"/>
        </w:rPr>
        <w:t xml:space="preserve"> </w:t>
      </w:r>
      <w:r w:rsidRPr="006B18F6">
        <w:t>работников</w:t>
      </w:r>
      <w:r w:rsidRPr="006B18F6">
        <w:rPr>
          <w:spacing w:val="-5"/>
        </w:rPr>
        <w:t xml:space="preserve"> </w:t>
      </w:r>
      <w:r w:rsidRPr="006B18F6">
        <w:t>стали</w:t>
      </w:r>
      <w:r w:rsidRPr="006B18F6">
        <w:rPr>
          <w:spacing w:val="-5"/>
        </w:rPr>
        <w:t xml:space="preserve"> </w:t>
      </w:r>
      <w:r w:rsidRPr="006B18F6">
        <w:t>такие</w:t>
      </w:r>
      <w:r w:rsidRPr="006B18F6">
        <w:rPr>
          <w:spacing w:val="-5"/>
        </w:rPr>
        <w:t xml:space="preserve"> </w:t>
      </w:r>
      <w:r w:rsidRPr="006B18F6">
        <w:t>мероприятия,</w:t>
      </w:r>
      <w:r w:rsidRPr="006B18F6">
        <w:rPr>
          <w:spacing w:val="-6"/>
        </w:rPr>
        <w:t xml:space="preserve"> </w:t>
      </w:r>
      <w:r w:rsidRPr="006B18F6">
        <w:t>как 1.Театральные постановки по произведениям</w:t>
      </w:r>
    </w:p>
    <w:p w:rsidR="0082219A" w:rsidRPr="006B18F6" w:rsidRDefault="00096B32" w:rsidP="006B18F6">
      <w:pPr>
        <w:pStyle w:val="a3"/>
        <w:spacing w:line="360" w:lineRule="auto"/>
        <w:ind w:left="0" w:firstLine="720"/>
        <w:jc w:val="left"/>
      </w:pPr>
      <w:r w:rsidRPr="006B18F6">
        <w:lastRenderedPageBreak/>
        <w:t>2.Тематическая</w:t>
      </w:r>
      <w:r w:rsidRPr="006B18F6">
        <w:rPr>
          <w:spacing w:val="-3"/>
        </w:rPr>
        <w:t xml:space="preserve"> </w:t>
      </w:r>
      <w:r w:rsidRPr="006B18F6">
        <w:t>неделя</w:t>
      </w:r>
      <w:r w:rsidRPr="006B18F6">
        <w:rPr>
          <w:spacing w:val="-2"/>
        </w:rPr>
        <w:t xml:space="preserve"> </w:t>
      </w:r>
      <w:r w:rsidRPr="006B18F6">
        <w:t>«Мы</w:t>
      </w:r>
      <w:r w:rsidRPr="006B18F6">
        <w:rPr>
          <w:spacing w:val="-3"/>
        </w:rPr>
        <w:t xml:space="preserve"> </w:t>
      </w:r>
      <w:r w:rsidRPr="006B18F6">
        <w:t>разные,</w:t>
      </w:r>
      <w:r w:rsidRPr="006B18F6">
        <w:rPr>
          <w:spacing w:val="-3"/>
        </w:rPr>
        <w:t xml:space="preserve"> </w:t>
      </w:r>
      <w:r w:rsidRPr="006B18F6">
        <w:t>но</w:t>
      </w:r>
      <w:r w:rsidRPr="006B18F6">
        <w:rPr>
          <w:spacing w:val="-3"/>
        </w:rPr>
        <w:t xml:space="preserve"> </w:t>
      </w:r>
      <w:r w:rsidRPr="006B18F6">
        <w:t>мы</w:t>
      </w:r>
      <w:r w:rsidRPr="006B18F6">
        <w:rPr>
          <w:spacing w:val="-3"/>
        </w:rPr>
        <w:t xml:space="preserve"> </w:t>
      </w:r>
      <w:r w:rsidRPr="006B18F6">
        <w:t>вместе»</w:t>
      </w:r>
      <w:r w:rsidRPr="006B18F6">
        <w:rPr>
          <w:spacing w:val="-11"/>
        </w:rPr>
        <w:t xml:space="preserve"> </w:t>
      </w:r>
      <w:r w:rsidRPr="006B18F6">
        <w:t>приуроченная</w:t>
      </w:r>
      <w:r w:rsidRPr="006B18F6">
        <w:rPr>
          <w:spacing w:val="-3"/>
        </w:rPr>
        <w:t xml:space="preserve"> </w:t>
      </w:r>
      <w:r w:rsidRPr="006B18F6">
        <w:t>ко</w:t>
      </w:r>
      <w:r w:rsidRPr="006B18F6">
        <w:rPr>
          <w:spacing w:val="-3"/>
        </w:rPr>
        <w:t xml:space="preserve"> </w:t>
      </w:r>
      <w:r w:rsidRPr="006B18F6">
        <w:t>дню</w:t>
      </w:r>
      <w:r w:rsidRPr="006B18F6">
        <w:rPr>
          <w:spacing w:val="-3"/>
        </w:rPr>
        <w:t xml:space="preserve"> </w:t>
      </w:r>
      <w:r w:rsidRPr="006B18F6">
        <w:t>толерантности. 3.Тематическая неделя «Корни рода твоего» приуроченная ко дню Матери.</w:t>
      </w:r>
    </w:p>
    <w:p w:rsidR="0082219A" w:rsidRPr="006B18F6" w:rsidRDefault="00096B32" w:rsidP="006B18F6">
      <w:pPr>
        <w:pStyle w:val="a4"/>
        <w:numPr>
          <w:ilvl w:val="0"/>
          <w:numId w:val="37"/>
        </w:numPr>
        <w:tabs>
          <w:tab w:val="left" w:pos="664"/>
        </w:tabs>
        <w:spacing w:line="360" w:lineRule="auto"/>
        <w:ind w:left="0" w:firstLine="720"/>
        <w:rPr>
          <w:sz w:val="24"/>
          <w:szCs w:val="24"/>
        </w:rPr>
      </w:pPr>
      <w:r w:rsidRPr="006B18F6">
        <w:rPr>
          <w:sz w:val="24"/>
          <w:szCs w:val="24"/>
        </w:rPr>
        <w:t>Карнавал</w:t>
      </w:r>
      <w:r w:rsidRPr="006B18F6">
        <w:rPr>
          <w:spacing w:val="-6"/>
          <w:sz w:val="24"/>
          <w:szCs w:val="24"/>
        </w:rPr>
        <w:t xml:space="preserve"> </w:t>
      </w:r>
      <w:r w:rsidRPr="006B18F6">
        <w:rPr>
          <w:sz w:val="24"/>
          <w:szCs w:val="24"/>
        </w:rPr>
        <w:t>«Новогодний</w:t>
      </w:r>
      <w:r w:rsidRPr="006B18F6">
        <w:rPr>
          <w:spacing w:val="-8"/>
          <w:sz w:val="24"/>
          <w:szCs w:val="24"/>
        </w:rPr>
        <w:t xml:space="preserve"> </w:t>
      </w:r>
      <w:r w:rsidRPr="006B18F6">
        <w:rPr>
          <w:spacing w:val="-2"/>
          <w:sz w:val="24"/>
          <w:szCs w:val="24"/>
        </w:rPr>
        <w:t>переполох»</w:t>
      </w:r>
    </w:p>
    <w:p w:rsidR="0082219A" w:rsidRPr="006B18F6" w:rsidRDefault="00096B32" w:rsidP="006B18F6">
      <w:pPr>
        <w:pStyle w:val="a4"/>
        <w:numPr>
          <w:ilvl w:val="0"/>
          <w:numId w:val="37"/>
        </w:numPr>
        <w:tabs>
          <w:tab w:val="left" w:pos="608"/>
        </w:tabs>
        <w:spacing w:line="360" w:lineRule="auto"/>
        <w:ind w:left="0" w:firstLine="720"/>
        <w:rPr>
          <w:sz w:val="24"/>
          <w:szCs w:val="24"/>
        </w:rPr>
      </w:pPr>
      <w:r w:rsidRPr="006B18F6">
        <w:rPr>
          <w:sz w:val="24"/>
          <w:szCs w:val="24"/>
        </w:rPr>
        <w:t>«День</w:t>
      </w:r>
      <w:r w:rsidRPr="006B18F6">
        <w:rPr>
          <w:spacing w:val="-4"/>
          <w:sz w:val="24"/>
          <w:szCs w:val="24"/>
        </w:rPr>
        <w:t xml:space="preserve"> </w:t>
      </w:r>
      <w:r w:rsidRPr="006B18F6">
        <w:rPr>
          <w:sz w:val="24"/>
          <w:szCs w:val="24"/>
        </w:rPr>
        <w:t>воссоединения</w:t>
      </w:r>
      <w:r w:rsidRPr="006B18F6">
        <w:rPr>
          <w:spacing w:val="-7"/>
          <w:sz w:val="24"/>
          <w:szCs w:val="24"/>
        </w:rPr>
        <w:t xml:space="preserve"> </w:t>
      </w:r>
      <w:r w:rsidRPr="006B18F6">
        <w:rPr>
          <w:sz w:val="24"/>
          <w:szCs w:val="24"/>
        </w:rPr>
        <w:t>Крыма</w:t>
      </w:r>
      <w:r w:rsidRPr="006B18F6">
        <w:rPr>
          <w:spacing w:val="-5"/>
          <w:sz w:val="24"/>
          <w:szCs w:val="24"/>
        </w:rPr>
        <w:t xml:space="preserve"> </w:t>
      </w:r>
      <w:r w:rsidRPr="006B18F6">
        <w:rPr>
          <w:sz w:val="24"/>
          <w:szCs w:val="24"/>
        </w:rPr>
        <w:t>с</w:t>
      </w:r>
      <w:r w:rsidRPr="006B18F6">
        <w:rPr>
          <w:spacing w:val="-4"/>
          <w:sz w:val="24"/>
          <w:szCs w:val="24"/>
        </w:rPr>
        <w:t xml:space="preserve"> </w:t>
      </w:r>
      <w:r w:rsidRPr="006B18F6">
        <w:rPr>
          <w:spacing w:val="-2"/>
          <w:sz w:val="24"/>
          <w:szCs w:val="24"/>
        </w:rPr>
        <w:t>Россией</w:t>
      </w:r>
    </w:p>
    <w:p w:rsidR="0082219A" w:rsidRPr="006B18F6" w:rsidRDefault="00096B32" w:rsidP="006B18F6">
      <w:pPr>
        <w:pStyle w:val="a4"/>
        <w:numPr>
          <w:ilvl w:val="0"/>
          <w:numId w:val="37"/>
        </w:numPr>
        <w:tabs>
          <w:tab w:val="left" w:pos="604"/>
        </w:tabs>
        <w:spacing w:line="360" w:lineRule="auto"/>
        <w:ind w:left="0" w:firstLine="720"/>
        <w:rPr>
          <w:sz w:val="24"/>
          <w:szCs w:val="24"/>
        </w:rPr>
      </w:pPr>
      <w:r w:rsidRPr="006B18F6">
        <w:rPr>
          <w:sz w:val="24"/>
          <w:szCs w:val="24"/>
        </w:rPr>
        <w:t>Тематические</w:t>
      </w:r>
      <w:r w:rsidRPr="006B18F6">
        <w:rPr>
          <w:spacing w:val="-7"/>
          <w:sz w:val="24"/>
          <w:szCs w:val="24"/>
        </w:rPr>
        <w:t xml:space="preserve"> </w:t>
      </w:r>
      <w:r w:rsidRPr="006B18F6">
        <w:rPr>
          <w:sz w:val="24"/>
          <w:szCs w:val="24"/>
        </w:rPr>
        <w:t>недели,</w:t>
      </w:r>
      <w:r w:rsidRPr="006B18F6">
        <w:rPr>
          <w:spacing w:val="-1"/>
          <w:sz w:val="24"/>
          <w:szCs w:val="24"/>
        </w:rPr>
        <w:t xml:space="preserve"> </w:t>
      </w:r>
      <w:r w:rsidRPr="006B18F6">
        <w:rPr>
          <w:sz w:val="24"/>
          <w:szCs w:val="24"/>
        </w:rPr>
        <w:t>посвященные</w:t>
      </w:r>
      <w:r w:rsidRPr="006B18F6">
        <w:rPr>
          <w:spacing w:val="-5"/>
          <w:sz w:val="24"/>
          <w:szCs w:val="24"/>
        </w:rPr>
        <w:t xml:space="preserve"> </w:t>
      </w:r>
      <w:r w:rsidRPr="006B18F6">
        <w:rPr>
          <w:sz w:val="24"/>
          <w:szCs w:val="24"/>
        </w:rPr>
        <w:t>юбилеям</w:t>
      </w:r>
      <w:r w:rsidRPr="006B18F6">
        <w:rPr>
          <w:spacing w:val="-4"/>
          <w:sz w:val="24"/>
          <w:szCs w:val="24"/>
        </w:rPr>
        <w:t xml:space="preserve"> </w:t>
      </w:r>
      <w:r w:rsidRPr="006B18F6">
        <w:rPr>
          <w:spacing w:val="-2"/>
          <w:sz w:val="24"/>
          <w:szCs w:val="24"/>
        </w:rPr>
        <w:t>писателей</w:t>
      </w:r>
    </w:p>
    <w:p w:rsidR="0082219A" w:rsidRPr="006B18F6" w:rsidRDefault="00096B32" w:rsidP="006B18F6">
      <w:pPr>
        <w:pStyle w:val="a4"/>
        <w:numPr>
          <w:ilvl w:val="0"/>
          <w:numId w:val="37"/>
        </w:numPr>
        <w:tabs>
          <w:tab w:val="left" w:pos="664"/>
        </w:tabs>
        <w:spacing w:line="360" w:lineRule="auto"/>
        <w:ind w:left="0" w:firstLine="720"/>
        <w:rPr>
          <w:sz w:val="24"/>
          <w:szCs w:val="24"/>
        </w:rPr>
      </w:pPr>
      <w:r w:rsidRPr="006B18F6">
        <w:rPr>
          <w:sz w:val="24"/>
          <w:szCs w:val="24"/>
        </w:rPr>
        <w:t>Неделя</w:t>
      </w:r>
      <w:r w:rsidRPr="006B18F6">
        <w:rPr>
          <w:spacing w:val="-3"/>
          <w:sz w:val="24"/>
          <w:szCs w:val="24"/>
        </w:rPr>
        <w:t xml:space="preserve"> </w:t>
      </w:r>
      <w:r w:rsidRPr="006B18F6">
        <w:rPr>
          <w:spacing w:val="-2"/>
          <w:sz w:val="24"/>
          <w:szCs w:val="24"/>
        </w:rPr>
        <w:t>космонавтики.</w:t>
      </w:r>
    </w:p>
    <w:p w:rsidR="0082219A" w:rsidRPr="006B18F6" w:rsidRDefault="00096B32" w:rsidP="006B18F6">
      <w:pPr>
        <w:pStyle w:val="a4"/>
        <w:numPr>
          <w:ilvl w:val="0"/>
          <w:numId w:val="37"/>
        </w:numPr>
        <w:tabs>
          <w:tab w:val="left" w:pos="608"/>
        </w:tabs>
        <w:spacing w:line="360" w:lineRule="auto"/>
        <w:ind w:left="0" w:firstLine="720"/>
        <w:rPr>
          <w:sz w:val="24"/>
          <w:szCs w:val="24"/>
        </w:rPr>
      </w:pPr>
      <w:r w:rsidRPr="006B18F6">
        <w:rPr>
          <w:sz w:val="24"/>
          <w:szCs w:val="24"/>
        </w:rPr>
        <w:t>«Бессметный</w:t>
      </w:r>
      <w:r w:rsidRPr="006B18F6">
        <w:rPr>
          <w:spacing w:val="-4"/>
          <w:sz w:val="24"/>
          <w:szCs w:val="24"/>
        </w:rPr>
        <w:t xml:space="preserve"> </w:t>
      </w:r>
      <w:r w:rsidRPr="006B18F6">
        <w:rPr>
          <w:sz w:val="24"/>
          <w:szCs w:val="24"/>
        </w:rPr>
        <w:t>полк</w:t>
      </w:r>
      <w:r w:rsidRPr="006B18F6">
        <w:rPr>
          <w:spacing w:val="-3"/>
          <w:sz w:val="24"/>
          <w:szCs w:val="24"/>
        </w:rPr>
        <w:t xml:space="preserve"> </w:t>
      </w:r>
      <w:r w:rsidRPr="006B18F6">
        <w:rPr>
          <w:sz w:val="24"/>
          <w:szCs w:val="24"/>
        </w:rPr>
        <w:t>на</w:t>
      </w:r>
      <w:r w:rsidRPr="006B18F6">
        <w:rPr>
          <w:spacing w:val="-8"/>
          <w:sz w:val="24"/>
          <w:szCs w:val="24"/>
        </w:rPr>
        <w:t xml:space="preserve"> </w:t>
      </w:r>
      <w:r w:rsidRPr="006B18F6">
        <w:rPr>
          <w:sz w:val="24"/>
          <w:szCs w:val="24"/>
        </w:rPr>
        <w:t>стенах</w:t>
      </w:r>
      <w:r w:rsidRPr="006B18F6">
        <w:rPr>
          <w:spacing w:val="-1"/>
          <w:sz w:val="24"/>
          <w:szCs w:val="24"/>
        </w:rPr>
        <w:t xml:space="preserve"> </w:t>
      </w:r>
      <w:r w:rsidRPr="006B18F6">
        <w:rPr>
          <w:spacing w:val="-2"/>
          <w:sz w:val="24"/>
          <w:szCs w:val="24"/>
        </w:rPr>
        <w:t>школы»</w:t>
      </w:r>
    </w:p>
    <w:p w:rsidR="0082219A" w:rsidRPr="006B18F6" w:rsidRDefault="00096B32" w:rsidP="006B18F6">
      <w:pPr>
        <w:pStyle w:val="a4"/>
        <w:numPr>
          <w:ilvl w:val="0"/>
          <w:numId w:val="37"/>
        </w:numPr>
        <w:tabs>
          <w:tab w:val="left" w:pos="664"/>
        </w:tabs>
        <w:spacing w:line="360" w:lineRule="auto"/>
        <w:ind w:left="0" w:firstLine="720"/>
        <w:rPr>
          <w:sz w:val="24"/>
          <w:szCs w:val="24"/>
        </w:rPr>
      </w:pPr>
      <w:r w:rsidRPr="006B18F6">
        <w:rPr>
          <w:sz w:val="24"/>
          <w:szCs w:val="24"/>
        </w:rPr>
        <w:t>Оформление школьных пространств к каждому празднику. 10.Тематические выезды и экскурсии для обучающихся 11.Торжественное поднятие флага Российской Федерации 12.Проведение общешкольных линеек по окончании четверти. 13.Проведение</w:t>
      </w:r>
      <w:r w:rsidRPr="006B18F6">
        <w:rPr>
          <w:spacing w:val="-6"/>
          <w:sz w:val="24"/>
          <w:szCs w:val="24"/>
        </w:rPr>
        <w:t xml:space="preserve"> </w:t>
      </w:r>
      <w:r w:rsidRPr="006B18F6">
        <w:rPr>
          <w:sz w:val="24"/>
          <w:szCs w:val="24"/>
        </w:rPr>
        <w:t>тематических</w:t>
      </w:r>
      <w:r w:rsidRPr="006B18F6">
        <w:rPr>
          <w:spacing w:val="-3"/>
          <w:sz w:val="24"/>
          <w:szCs w:val="24"/>
        </w:rPr>
        <w:t xml:space="preserve"> </w:t>
      </w:r>
      <w:r w:rsidRPr="006B18F6">
        <w:rPr>
          <w:sz w:val="24"/>
          <w:szCs w:val="24"/>
        </w:rPr>
        <w:t>викторин,</w:t>
      </w:r>
      <w:r w:rsidRPr="006B18F6">
        <w:rPr>
          <w:spacing w:val="-7"/>
          <w:sz w:val="24"/>
          <w:szCs w:val="24"/>
        </w:rPr>
        <w:t xml:space="preserve"> </w:t>
      </w:r>
      <w:r w:rsidRPr="006B18F6">
        <w:rPr>
          <w:sz w:val="24"/>
          <w:szCs w:val="24"/>
        </w:rPr>
        <w:t>показ</w:t>
      </w:r>
      <w:r w:rsidRPr="006B18F6">
        <w:rPr>
          <w:spacing w:val="-7"/>
          <w:sz w:val="24"/>
          <w:szCs w:val="24"/>
        </w:rPr>
        <w:t xml:space="preserve"> </w:t>
      </w:r>
      <w:r w:rsidRPr="006B18F6">
        <w:rPr>
          <w:sz w:val="24"/>
          <w:szCs w:val="24"/>
        </w:rPr>
        <w:t>фильмов</w:t>
      </w:r>
      <w:r w:rsidRPr="006B18F6">
        <w:rPr>
          <w:spacing w:val="-6"/>
          <w:sz w:val="24"/>
          <w:szCs w:val="24"/>
        </w:rPr>
        <w:t xml:space="preserve"> </w:t>
      </w:r>
      <w:r w:rsidRPr="006B18F6">
        <w:rPr>
          <w:sz w:val="24"/>
          <w:szCs w:val="24"/>
        </w:rPr>
        <w:t>и</w:t>
      </w:r>
      <w:r w:rsidRPr="006B18F6">
        <w:rPr>
          <w:spacing w:val="-5"/>
          <w:sz w:val="24"/>
          <w:szCs w:val="24"/>
        </w:rPr>
        <w:t xml:space="preserve"> </w:t>
      </w:r>
      <w:r w:rsidRPr="006B18F6">
        <w:rPr>
          <w:sz w:val="24"/>
          <w:szCs w:val="24"/>
        </w:rPr>
        <w:t>мультфильмов.</w:t>
      </w:r>
    </w:p>
    <w:p w:rsidR="0082219A" w:rsidRPr="006B18F6" w:rsidRDefault="00096B32" w:rsidP="006B18F6">
      <w:pPr>
        <w:pStyle w:val="a3"/>
        <w:spacing w:line="360" w:lineRule="auto"/>
        <w:ind w:left="0" w:firstLine="720"/>
        <w:jc w:val="left"/>
      </w:pPr>
      <w:r w:rsidRPr="006B18F6">
        <w:t>14.Участие</w:t>
      </w:r>
      <w:r w:rsidRPr="006B18F6">
        <w:rPr>
          <w:spacing w:val="-3"/>
        </w:rPr>
        <w:t xml:space="preserve"> </w:t>
      </w:r>
      <w:r w:rsidRPr="006B18F6">
        <w:t>во</w:t>
      </w:r>
      <w:r w:rsidRPr="006B18F6">
        <w:rPr>
          <w:spacing w:val="-2"/>
        </w:rPr>
        <w:t xml:space="preserve"> </w:t>
      </w:r>
      <w:r w:rsidRPr="006B18F6">
        <w:t>Всероссийских</w:t>
      </w:r>
      <w:r w:rsidRPr="006B18F6">
        <w:rPr>
          <w:spacing w:val="1"/>
        </w:rPr>
        <w:t xml:space="preserve"> </w:t>
      </w:r>
      <w:r w:rsidRPr="006B18F6">
        <w:t>онлайн-</w:t>
      </w:r>
      <w:r w:rsidRPr="006B18F6">
        <w:rPr>
          <w:spacing w:val="-2"/>
        </w:rPr>
        <w:t>уроках.</w:t>
      </w:r>
    </w:p>
    <w:p w:rsidR="0082219A" w:rsidRPr="006B18F6" w:rsidRDefault="00096B32" w:rsidP="006B18F6">
      <w:pPr>
        <w:pStyle w:val="a3"/>
        <w:spacing w:line="360" w:lineRule="auto"/>
        <w:ind w:left="0" w:firstLine="720"/>
      </w:pPr>
      <w:r w:rsidRPr="006B18F6">
        <w:t>Охват</w:t>
      </w:r>
      <w:r w:rsidRPr="006B18F6">
        <w:rPr>
          <w:spacing w:val="-5"/>
        </w:rPr>
        <w:t xml:space="preserve"> </w:t>
      </w:r>
      <w:r w:rsidRPr="006B18F6">
        <w:t>обучающихся</w:t>
      </w:r>
      <w:r w:rsidRPr="006B18F6">
        <w:rPr>
          <w:spacing w:val="-3"/>
        </w:rPr>
        <w:t xml:space="preserve"> </w:t>
      </w:r>
      <w:r w:rsidRPr="006B18F6">
        <w:t>школы</w:t>
      </w:r>
      <w:r w:rsidRPr="006B18F6">
        <w:rPr>
          <w:spacing w:val="-3"/>
        </w:rPr>
        <w:t xml:space="preserve"> </w:t>
      </w:r>
      <w:r w:rsidRPr="006B18F6">
        <w:t>ключевыми</w:t>
      </w:r>
      <w:r w:rsidRPr="006B18F6">
        <w:rPr>
          <w:spacing w:val="-3"/>
        </w:rPr>
        <w:t xml:space="preserve"> </w:t>
      </w:r>
      <w:r w:rsidRPr="006B18F6">
        <w:t>общешкольными</w:t>
      </w:r>
      <w:r w:rsidRPr="006B18F6">
        <w:rPr>
          <w:spacing w:val="-3"/>
        </w:rPr>
        <w:t xml:space="preserve"> </w:t>
      </w:r>
      <w:r w:rsidRPr="006B18F6">
        <w:t>делами</w:t>
      </w:r>
      <w:r w:rsidRPr="006B18F6">
        <w:rPr>
          <w:spacing w:val="-3"/>
        </w:rPr>
        <w:t xml:space="preserve"> </w:t>
      </w:r>
      <w:r w:rsidRPr="006B18F6">
        <w:rPr>
          <w:spacing w:val="-2"/>
        </w:rPr>
        <w:t>составляет100%.</w:t>
      </w:r>
    </w:p>
    <w:p w:rsidR="0082219A" w:rsidRPr="006B18F6" w:rsidRDefault="00096B32" w:rsidP="00B36867">
      <w:pPr>
        <w:pStyle w:val="a3"/>
        <w:spacing w:line="360" w:lineRule="auto"/>
        <w:ind w:left="0" w:firstLine="720"/>
      </w:pPr>
      <w:r w:rsidRPr="006B18F6">
        <w:t>В рамках вариативного модуля «Школьные медиа» в школе на протяжении всего учебного</w:t>
      </w:r>
      <w:r w:rsidRPr="006B18F6">
        <w:rPr>
          <w:spacing w:val="40"/>
        </w:rPr>
        <w:t xml:space="preserve"> </w:t>
      </w:r>
      <w:r w:rsidRPr="006B18F6">
        <w:t>года велась работа по обеспечению информационной открытости проводимых мероприятий на официальном сайте школы, на странице официального сообщества школы в социальной сети</w:t>
      </w:r>
      <w:r w:rsidR="00B36867">
        <w:t xml:space="preserve"> </w:t>
      </w:r>
      <w:r w:rsidRPr="006B18F6">
        <w:rPr>
          <w:spacing w:val="-2"/>
        </w:rPr>
        <w:t>«ВКонтакте».</w:t>
      </w:r>
    </w:p>
    <w:p w:rsidR="0082219A" w:rsidRPr="006B18F6" w:rsidRDefault="00096B32" w:rsidP="00B36867">
      <w:pPr>
        <w:pStyle w:val="1"/>
        <w:spacing w:before="0" w:line="360" w:lineRule="auto"/>
        <w:ind w:left="0" w:firstLine="720"/>
        <w:jc w:val="left"/>
        <w:rPr>
          <w:b w:val="0"/>
        </w:rPr>
      </w:pPr>
      <w:bookmarkStart w:id="339" w:name="_Toc216087050"/>
      <w:r w:rsidRPr="006B18F6">
        <w:t>Значимые</w:t>
      </w:r>
      <w:r w:rsidRPr="006B18F6">
        <w:rPr>
          <w:spacing w:val="7"/>
        </w:rPr>
        <w:t xml:space="preserve"> </w:t>
      </w:r>
      <w:r w:rsidRPr="006B18F6">
        <w:t>для</w:t>
      </w:r>
      <w:r w:rsidRPr="006B18F6">
        <w:rPr>
          <w:spacing w:val="9"/>
        </w:rPr>
        <w:t xml:space="preserve"> </w:t>
      </w:r>
      <w:r w:rsidRPr="006B18F6">
        <w:t>воспитания</w:t>
      </w:r>
      <w:r w:rsidRPr="006B18F6">
        <w:rPr>
          <w:spacing w:val="9"/>
        </w:rPr>
        <w:t xml:space="preserve"> </w:t>
      </w:r>
      <w:r w:rsidRPr="006B18F6">
        <w:t>всероссийские</w:t>
      </w:r>
      <w:r w:rsidRPr="006B18F6">
        <w:rPr>
          <w:spacing w:val="8"/>
        </w:rPr>
        <w:t xml:space="preserve"> </w:t>
      </w:r>
      <w:r w:rsidRPr="006B18F6">
        <w:t>проекты</w:t>
      </w:r>
      <w:r w:rsidRPr="006B18F6">
        <w:rPr>
          <w:spacing w:val="7"/>
        </w:rPr>
        <w:t xml:space="preserve"> </w:t>
      </w:r>
      <w:r w:rsidRPr="006B18F6">
        <w:t>и</w:t>
      </w:r>
      <w:r w:rsidRPr="006B18F6">
        <w:rPr>
          <w:spacing w:val="9"/>
        </w:rPr>
        <w:t xml:space="preserve"> </w:t>
      </w:r>
      <w:r w:rsidRPr="006B18F6">
        <w:t>программы,</w:t>
      </w:r>
      <w:r w:rsidRPr="006B18F6">
        <w:rPr>
          <w:spacing w:val="9"/>
        </w:rPr>
        <w:t xml:space="preserve"> </w:t>
      </w:r>
      <w:r w:rsidRPr="006B18F6">
        <w:t>в</w:t>
      </w:r>
      <w:r w:rsidRPr="006B18F6">
        <w:rPr>
          <w:spacing w:val="9"/>
        </w:rPr>
        <w:t xml:space="preserve"> </w:t>
      </w:r>
      <w:r w:rsidRPr="006B18F6">
        <w:t>которых</w:t>
      </w:r>
      <w:r w:rsidRPr="006B18F6">
        <w:rPr>
          <w:spacing w:val="9"/>
        </w:rPr>
        <w:t xml:space="preserve"> </w:t>
      </w:r>
      <w:r w:rsidRPr="006B18F6">
        <w:t>МАОУ</w:t>
      </w:r>
      <w:r w:rsidRPr="006B18F6">
        <w:rPr>
          <w:spacing w:val="8"/>
        </w:rPr>
        <w:t xml:space="preserve"> </w:t>
      </w:r>
      <w:r w:rsidRPr="006B18F6">
        <w:rPr>
          <w:spacing w:val="-2"/>
        </w:rPr>
        <w:t>«Школа</w:t>
      </w:r>
      <w:bookmarkEnd w:id="339"/>
      <w:r w:rsidR="00B36867">
        <w:rPr>
          <w:spacing w:val="-2"/>
        </w:rPr>
        <w:t xml:space="preserve"> </w:t>
      </w:r>
      <w:r w:rsidRPr="006B18F6">
        <w:rPr>
          <w:b w:val="0"/>
        </w:rPr>
        <w:t>№</w:t>
      </w:r>
      <w:r w:rsidRPr="006B18F6">
        <w:rPr>
          <w:b w:val="0"/>
          <w:spacing w:val="-3"/>
        </w:rPr>
        <w:t xml:space="preserve"> </w:t>
      </w:r>
      <w:r w:rsidRPr="006B18F6">
        <w:rPr>
          <w:b w:val="0"/>
        </w:rPr>
        <w:t>3»</w:t>
      </w:r>
      <w:r w:rsidRPr="006B18F6">
        <w:rPr>
          <w:b w:val="0"/>
          <w:spacing w:val="58"/>
        </w:rPr>
        <w:t xml:space="preserve"> </w:t>
      </w:r>
      <w:r w:rsidRPr="006B18F6">
        <w:rPr>
          <w:b w:val="0"/>
        </w:rPr>
        <w:t xml:space="preserve">принимает </w:t>
      </w:r>
      <w:r w:rsidRPr="006B18F6">
        <w:rPr>
          <w:b w:val="0"/>
          <w:spacing w:val="-2"/>
        </w:rPr>
        <w:t>участие.</w:t>
      </w:r>
    </w:p>
    <w:p w:rsidR="0082219A" w:rsidRPr="006B18F6" w:rsidRDefault="00096B32" w:rsidP="00B36867">
      <w:pPr>
        <w:pStyle w:val="a3"/>
        <w:spacing w:line="360" w:lineRule="auto"/>
        <w:ind w:left="0" w:firstLine="720"/>
      </w:pPr>
      <w:r w:rsidRPr="006B18F6">
        <w:t>Значимые для воспитания всероссийские проекты и программы, в которых МАОУ «Школа</w:t>
      </w:r>
      <w:r w:rsidRPr="006B18F6">
        <w:rPr>
          <w:spacing w:val="40"/>
        </w:rPr>
        <w:t xml:space="preserve"> </w:t>
      </w:r>
      <w:r w:rsidRPr="006B18F6">
        <w:t>№ 3» принимает участие:</w:t>
      </w:r>
    </w:p>
    <w:p w:rsidR="0082219A" w:rsidRPr="006B18F6" w:rsidRDefault="00096B32" w:rsidP="00B36867">
      <w:pPr>
        <w:pStyle w:val="a4"/>
        <w:numPr>
          <w:ilvl w:val="0"/>
          <w:numId w:val="36"/>
        </w:numPr>
        <w:tabs>
          <w:tab w:val="left" w:pos="602"/>
        </w:tabs>
        <w:spacing w:line="360" w:lineRule="auto"/>
        <w:ind w:left="0" w:firstLine="720"/>
        <w:jc w:val="both"/>
        <w:rPr>
          <w:sz w:val="24"/>
          <w:szCs w:val="24"/>
        </w:rPr>
      </w:pPr>
      <w:r w:rsidRPr="006B18F6">
        <w:rPr>
          <w:sz w:val="24"/>
          <w:szCs w:val="24"/>
        </w:rPr>
        <w:t>РДДМ</w:t>
      </w:r>
      <w:r w:rsidRPr="006B18F6">
        <w:rPr>
          <w:spacing w:val="-4"/>
          <w:sz w:val="24"/>
          <w:szCs w:val="24"/>
        </w:rPr>
        <w:t xml:space="preserve"> </w:t>
      </w:r>
      <w:r w:rsidRPr="006B18F6">
        <w:rPr>
          <w:sz w:val="24"/>
          <w:szCs w:val="24"/>
        </w:rPr>
        <w:t>«Движение</w:t>
      </w:r>
      <w:r w:rsidRPr="006B18F6">
        <w:rPr>
          <w:spacing w:val="-7"/>
          <w:sz w:val="24"/>
          <w:szCs w:val="24"/>
        </w:rPr>
        <w:t xml:space="preserve"> </w:t>
      </w:r>
      <w:r w:rsidRPr="006B18F6">
        <w:rPr>
          <w:spacing w:val="-2"/>
          <w:sz w:val="24"/>
          <w:szCs w:val="24"/>
        </w:rPr>
        <w:t>первых».</w:t>
      </w:r>
    </w:p>
    <w:p w:rsidR="0082219A" w:rsidRPr="006B18F6" w:rsidRDefault="00096B32" w:rsidP="00B36867">
      <w:pPr>
        <w:pStyle w:val="a4"/>
        <w:numPr>
          <w:ilvl w:val="0"/>
          <w:numId w:val="36"/>
        </w:numPr>
        <w:tabs>
          <w:tab w:val="left" w:pos="604"/>
        </w:tabs>
        <w:spacing w:line="360" w:lineRule="auto"/>
        <w:ind w:left="0" w:firstLine="720"/>
        <w:jc w:val="both"/>
        <w:rPr>
          <w:sz w:val="24"/>
          <w:szCs w:val="24"/>
        </w:rPr>
      </w:pPr>
      <w:r w:rsidRPr="006B18F6">
        <w:rPr>
          <w:sz w:val="24"/>
          <w:szCs w:val="24"/>
        </w:rPr>
        <w:t>Школьный</w:t>
      </w:r>
      <w:r w:rsidRPr="006B18F6">
        <w:rPr>
          <w:spacing w:val="-4"/>
          <w:sz w:val="24"/>
          <w:szCs w:val="24"/>
        </w:rPr>
        <w:t xml:space="preserve"> </w:t>
      </w:r>
      <w:r w:rsidRPr="006B18F6">
        <w:rPr>
          <w:spacing w:val="-2"/>
          <w:sz w:val="24"/>
          <w:szCs w:val="24"/>
        </w:rPr>
        <w:t>театр.</w:t>
      </w:r>
    </w:p>
    <w:p w:rsidR="0082219A" w:rsidRPr="006B18F6" w:rsidRDefault="00096B32" w:rsidP="00B36867">
      <w:pPr>
        <w:pStyle w:val="a4"/>
        <w:numPr>
          <w:ilvl w:val="0"/>
          <w:numId w:val="36"/>
        </w:numPr>
        <w:tabs>
          <w:tab w:val="left" w:pos="604"/>
        </w:tabs>
        <w:spacing w:line="360" w:lineRule="auto"/>
        <w:ind w:left="0" w:firstLine="720"/>
        <w:jc w:val="both"/>
        <w:rPr>
          <w:sz w:val="24"/>
          <w:szCs w:val="24"/>
        </w:rPr>
      </w:pPr>
      <w:r w:rsidRPr="006B18F6">
        <w:rPr>
          <w:spacing w:val="-2"/>
          <w:sz w:val="24"/>
          <w:szCs w:val="24"/>
        </w:rPr>
        <w:t>ВСОШ.</w:t>
      </w:r>
    </w:p>
    <w:p w:rsidR="0082219A" w:rsidRPr="006B18F6" w:rsidRDefault="00096B32" w:rsidP="00B36867">
      <w:pPr>
        <w:pStyle w:val="a4"/>
        <w:numPr>
          <w:ilvl w:val="0"/>
          <w:numId w:val="36"/>
        </w:numPr>
        <w:tabs>
          <w:tab w:val="left" w:pos="608"/>
        </w:tabs>
        <w:spacing w:line="360" w:lineRule="auto"/>
        <w:ind w:left="0" w:firstLine="720"/>
        <w:jc w:val="both"/>
        <w:rPr>
          <w:sz w:val="24"/>
          <w:szCs w:val="24"/>
        </w:rPr>
      </w:pPr>
      <w:r w:rsidRPr="006B18F6">
        <w:rPr>
          <w:sz w:val="24"/>
          <w:szCs w:val="24"/>
        </w:rPr>
        <w:t>«Большая</w:t>
      </w:r>
      <w:r w:rsidRPr="006B18F6">
        <w:rPr>
          <w:spacing w:val="-13"/>
          <w:sz w:val="24"/>
          <w:szCs w:val="24"/>
        </w:rPr>
        <w:t xml:space="preserve"> </w:t>
      </w:r>
      <w:r w:rsidRPr="006B18F6">
        <w:rPr>
          <w:spacing w:val="-2"/>
          <w:sz w:val="24"/>
          <w:szCs w:val="24"/>
        </w:rPr>
        <w:t>перемена».</w:t>
      </w:r>
    </w:p>
    <w:p w:rsidR="0082219A" w:rsidRPr="006B18F6" w:rsidRDefault="00096B32" w:rsidP="00B36867">
      <w:pPr>
        <w:pStyle w:val="a4"/>
        <w:numPr>
          <w:ilvl w:val="0"/>
          <w:numId w:val="36"/>
        </w:numPr>
        <w:tabs>
          <w:tab w:val="left" w:pos="608"/>
        </w:tabs>
        <w:spacing w:line="360" w:lineRule="auto"/>
        <w:ind w:left="0" w:firstLine="720"/>
        <w:jc w:val="both"/>
        <w:rPr>
          <w:sz w:val="24"/>
          <w:szCs w:val="24"/>
        </w:rPr>
      </w:pPr>
      <w:r w:rsidRPr="006B18F6">
        <w:rPr>
          <w:sz w:val="24"/>
          <w:szCs w:val="24"/>
        </w:rPr>
        <w:t>«Орлята</w:t>
      </w:r>
      <w:r w:rsidRPr="006B18F6">
        <w:rPr>
          <w:spacing w:val="-8"/>
          <w:sz w:val="24"/>
          <w:szCs w:val="24"/>
        </w:rPr>
        <w:t xml:space="preserve"> </w:t>
      </w:r>
      <w:r w:rsidRPr="006B18F6">
        <w:rPr>
          <w:spacing w:val="-2"/>
          <w:sz w:val="24"/>
          <w:szCs w:val="24"/>
        </w:rPr>
        <w:t>России».</w:t>
      </w:r>
    </w:p>
    <w:p w:rsidR="0082219A" w:rsidRPr="006B18F6" w:rsidRDefault="00096B32" w:rsidP="00B36867">
      <w:pPr>
        <w:pStyle w:val="a4"/>
        <w:numPr>
          <w:ilvl w:val="0"/>
          <w:numId w:val="36"/>
        </w:numPr>
        <w:tabs>
          <w:tab w:val="left" w:pos="668"/>
        </w:tabs>
        <w:spacing w:line="360" w:lineRule="auto"/>
        <w:ind w:left="0" w:firstLine="720"/>
        <w:jc w:val="both"/>
        <w:rPr>
          <w:sz w:val="24"/>
          <w:szCs w:val="24"/>
        </w:rPr>
      </w:pPr>
      <w:r w:rsidRPr="006B18F6">
        <w:rPr>
          <w:sz w:val="24"/>
          <w:szCs w:val="24"/>
        </w:rPr>
        <w:t>«Я-ты-он-она</w:t>
      </w:r>
      <w:r w:rsidRPr="006B18F6">
        <w:rPr>
          <w:spacing w:val="-7"/>
          <w:sz w:val="24"/>
          <w:szCs w:val="24"/>
        </w:rPr>
        <w:t xml:space="preserve"> </w:t>
      </w:r>
      <w:r w:rsidRPr="006B18F6">
        <w:rPr>
          <w:sz w:val="24"/>
          <w:szCs w:val="24"/>
        </w:rPr>
        <w:t>–</w:t>
      </w:r>
      <w:r w:rsidRPr="006B18F6">
        <w:rPr>
          <w:spacing w:val="-4"/>
          <w:sz w:val="24"/>
          <w:szCs w:val="24"/>
        </w:rPr>
        <w:t xml:space="preserve"> </w:t>
      </w:r>
      <w:r w:rsidRPr="006B18F6">
        <w:rPr>
          <w:sz w:val="24"/>
          <w:szCs w:val="24"/>
        </w:rPr>
        <w:t>вместе</w:t>
      </w:r>
      <w:r w:rsidRPr="006B18F6">
        <w:rPr>
          <w:spacing w:val="-5"/>
          <w:sz w:val="24"/>
          <w:szCs w:val="24"/>
        </w:rPr>
        <w:t xml:space="preserve"> </w:t>
      </w:r>
      <w:r w:rsidRPr="006B18F6">
        <w:rPr>
          <w:sz w:val="24"/>
          <w:szCs w:val="24"/>
        </w:rPr>
        <w:t>дружная</w:t>
      </w:r>
      <w:r w:rsidRPr="006B18F6">
        <w:rPr>
          <w:spacing w:val="-2"/>
          <w:sz w:val="24"/>
          <w:szCs w:val="24"/>
        </w:rPr>
        <w:t xml:space="preserve"> семья!»</w:t>
      </w:r>
    </w:p>
    <w:p w:rsidR="0082219A" w:rsidRPr="006B18F6" w:rsidRDefault="00096B32" w:rsidP="00B36867">
      <w:pPr>
        <w:pStyle w:val="a3"/>
        <w:tabs>
          <w:tab w:val="left" w:pos="2549"/>
          <w:tab w:val="left" w:pos="3257"/>
          <w:tab w:val="left" w:pos="4673"/>
          <w:tab w:val="left" w:pos="6798"/>
          <w:tab w:val="left" w:pos="8922"/>
          <w:tab w:val="left" w:pos="10527"/>
        </w:tabs>
        <w:spacing w:line="360" w:lineRule="auto"/>
        <w:ind w:left="0" w:firstLine="720"/>
      </w:pPr>
      <w:r w:rsidRPr="006B18F6">
        <w:rPr>
          <w:spacing w:val="-2"/>
        </w:rPr>
        <w:t>Традиции</w:t>
      </w:r>
      <w:r w:rsidR="00E739C3" w:rsidRPr="006B18F6">
        <w:t xml:space="preserve">  </w:t>
      </w:r>
      <w:r w:rsidRPr="006B18F6">
        <w:rPr>
          <w:spacing w:val="-10"/>
        </w:rPr>
        <w:t>и</w:t>
      </w:r>
      <w:r w:rsidR="00E739C3" w:rsidRPr="006B18F6">
        <w:t xml:space="preserve">  </w:t>
      </w:r>
      <w:r w:rsidRPr="006B18F6">
        <w:rPr>
          <w:spacing w:val="-2"/>
        </w:rPr>
        <w:t>ритуалы:</w:t>
      </w:r>
      <w:r w:rsidR="00E739C3" w:rsidRPr="006B18F6">
        <w:t xml:space="preserve">  </w:t>
      </w:r>
      <w:r w:rsidRPr="006B18F6">
        <w:rPr>
          <w:spacing w:val="-2"/>
        </w:rPr>
        <w:t>еженедельная</w:t>
      </w:r>
      <w:r w:rsidR="00E739C3" w:rsidRPr="006B18F6">
        <w:t xml:space="preserve">  </w:t>
      </w:r>
      <w:r w:rsidRPr="006B18F6">
        <w:rPr>
          <w:spacing w:val="-2"/>
        </w:rPr>
        <w:t>организационная</w:t>
      </w:r>
      <w:r w:rsidR="00E739C3" w:rsidRPr="006B18F6">
        <w:t xml:space="preserve">  </w:t>
      </w:r>
      <w:r w:rsidRPr="006B18F6">
        <w:rPr>
          <w:spacing w:val="-2"/>
        </w:rPr>
        <w:t>линейки</w:t>
      </w:r>
      <w:r w:rsidR="00E739C3" w:rsidRPr="006B18F6">
        <w:t xml:space="preserve">  </w:t>
      </w:r>
      <w:r w:rsidRPr="006B18F6">
        <w:rPr>
          <w:spacing w:val="-10"/>
        </w:rPr>
        <w:t xml:space="preserve">с </w:t>
      </w:r>
      <w:r w:rsidRPr="006B18F6">
        <w:t>поднятием Государственного флага РФ и школьного флага.</w:t>
      </w:r>
    </w:p>
    <w:p w:rsidR="0082219A" w:rsidRPr="006B18F6" w:rsidRDefault="00096B32" w:rsidP="00B36867">
      <w:pPr>
        <w:pStyle w:val="a3"/>
        <w:spacing w:line="360" w:lineRule="auto"/>
        <w:ind w:left="0" w:firstLine="720"/>
      </w:pPr>
      <w:r w:rsidRPr="006B18F6">
        <w:t>Символика</w:t>
      </w:r>
      <w:r w:rsidRPr="006B18F6">
        <w:rPr>
          <w:spacing w:val="-5"/>
        </w:rPr>
        <w:t xml:space="preserve"> </w:t>
      </w:r>
      <w:r w:rsidRPr="006B18F6">
        <w:t>МАОУ</w:t>
      </w:r>
      <w:r w:rsidRPr="006B18F6">
        <w:rPr>
          <w:spacing w:val="1"/>
        </w:rPr>
        <w:t xml:space="preserve"> </w:t>
      </w:r>
      <w:r w:rsidRPr="006B18F6">
        <w:t>«Школа</w:t>
      </w:r>
      <w:r w:rsidRPr="006B18F6">
        <w:rPr>
          <w:spacing w:val="-2"/>
        </w:rPr>
        <w:t xml:space="preserve"> </w:t>
      </w:r>
      <w:r w:rsidRPr="006B18F6">
        <w:t>№</w:t>
      </w:r>
      <w:r w:rsidRPr="006B18F6">
        <w:rPr>
          <w:spacing w:val="-2"/>
        </w:rPr>
        <w:t xml:space="preserve"> </w:t>
      </w:r>
      <w:r w:rsidRPr="006B18F6">
        <w:t>3»</w:t>
      </w:r>
      <w:r w:rsidRPr="006B18F6">
        <w:rPr>
          <w:spacing w:val="-9"/>
        </w:rPr>
        <w:t xml:space="preserve"> </w:t>
      </w:r>
      <w:r w:rsidRPr="006B18F6">
        <w:t>:</w:t>
      </w:r>
      <w:r w:rsidRPr="006B18F6">
        <w:rPr>
          <w:spacing w:val="-2"/>
        </w:rPr>
        <w:t xml:space="preserve"> </w:t>
      </w:r>
      <w:r w:rsidRPr="006B18F6">
        <w:t>флаг</w:t>
      </w:r>
      <w:r w:rsidRPr="006B18F6">
        <w:rPr>
          <w:spacing w:val="-2"/>
        </w:rPr>
        <w:t xml:space="preserve"> </w:t>
      </w:r>
      <w:r w:rsidRPr="006B18F6">
        <w:t>школы</w:t>
      </w:r>
      <w:r w:rsidRPr="006B18F6">
        <w:rPr>
          <w:spacing w:val="-1"/>
        </w:rPr>
        <w:t xml:space="preserve"> </w:t>
      </w:r>
      <w:r w:rsidRPr="006B18F6">
        <w:t>и</w:t>
      </w:r>
      <w:r w:rsidRPr="006B18F6">
        <w:rPr>
          <w:spacing w:val="-1"/>
        </w:rPr>
        <w:t xml:space="preserve"> </w:t>
      </w:r>
      <w:r w:rsidRPr="006B18F6">
        <w:t>эмблема,</w:t>
      </w:r>
      <w:r w:rsidRPr="006B18F6">
        <w:rPr>
          <w:spacing w:val="-1"/>
        </w:rPr>
        <w:t xml:space="preserve"> </w:t>
      </w:r>
      <w:r w:rsidRPr="006B18F6">
        <w:t>гимн</w:t>
      </w:r>
      <w:r w:rsidRPr="006B18F6">
        <w:rPr>
          <w:spacing w:val="-1"/>
        </w:rPr>
        <w:t xml:space="preserve"> </w:t>
      </w:r>
      <w:r w:rsidRPr="006B18F6">
        <w:rPr>
          <w:spacing w:val="-2"/>
        </w:rPr>
        <w:t>школы.</w:t>
      </w:r>
    </w:p>
    <w:p w:rsidR="0082219A" w:rsidRPr="006B18F6" w:rsidRDefault="00096B32" w:rsidP="00B36867">
      <w:pPr>
        <w:pStyle w:val="a3"/>
        <w:spacing w:line="360" w:lineRule="auto"/>
        <w:ind w:left="0" w:firstLine="720"/>
      </w:pPr>
      <w:r w:rsidRPr="006B18F6">
        <w:t>Проблемные</w:t>
      </w:r>
      <w:r w:rsidRPr="006B18F6">
        <w:rPr>
          <w:spacing w:val="80"/>
        </w:rPr>
        <w:t xml:space="preserve"> </w:t>
      </w:r>
      <w:r w:rsidRPr="006B18F6">
        <w:t>зоны,</w:t>
      </w:r>
      <w:r w:rsidRPr="006B18F6">
        <w:rPr>
          <w:spacing w:val="80"/>
        </w:rPr>
        <w:t xml:space="preserve"> </w:t>
      </w:r>
      <w:r w:rsidRPr="006B18F6">
        <w:t>дефициты,</w:t>
      </w:r>
      <w:r w:rsidRPr="006B18F6">
        <w:rPr>
          <w:spacing w:val="80"/>
        </w:rPr>
        <w:t xml:space="preserve"> </w:t>
      </w:r>
      <w:r w:rsidRPr="006B18F6">
        <w:t>препятствия</w:t>
      </w:r>
      <w:r w:rsidRPr="006B18F6">
        <w:rPr>
          <w:spacing w:val="80"/>
        </w:rPr>
        <w:t xml:space="preserve"> </w:t>
      </w:r>
      <w:r w:rsidRPr="006B18F6">
        <w:t>достижению</w:t>
      </w:r>
      <w:r w:rsidRPr="006B18F6">
        <w:rPr>
          <w:spacing w:val="80"/>
        </w:rPr>
        <w:t xml:space="preserve"> </w:t>
      </w:r>
      <w:r w:rsidRPr="006B18F6">
        <w:t>эффективных</w:t>
      </w:r>
      <w:r w:rsidRPr="006B18F6">
        <w:rPr>
          <w:spacing w:val="80"/>
        </w:rPr>
        <w:t xml:space="preserve"> </w:t>
      </w:r>
      <w:r w:rsidRPr="006B18F6">
        <w:t>результатов</w:t>
      </w:r>
      <w:r w:rsidRPr="006B18F6">
        <w:rPr>
          <w:spacing w:val="80"/>
        </w:rPr>
        <w:t xml:space="preserve"> </w:t>
      </w:r>
      <w:r w:rsidRPr="006B18F6">
        <w:t>в</w:t>
      </w:r>
      <w:r w:rsidRPr="006B18F6">
        <w:rPr>
          <w:spacing w:val="40"/>
        </w:rPr>
        <w:t xml:space="preserve"> </w:t>
      </w:r>
      <w:r w:rsidRPr="006B18F6">
        <w:t>воспитательной деятельности:</w:t>
      </w:r>
    </w:p>
    <w:p w:rsidR="0082219A" w:rsidRPr="006B18F6" w:rsidRDefault="00096B32" w:rsidP="00B36867">
      <w:pPr>
        <w:pStyle w:val="a4"/>
        <w:numPr>
          <w:ilvl w:val="0"/>
          <w:numId w:val="35"/>
        </w:numPr>
        <w:tabs>
          <w:tab w:val="left" w:pos="1312"/>
        </w:tabs>
        <w:spacing w:line="360" w:lineRule="auto"/>
        <w:ind w:left="0" w:firstLine="720"/>
        <w:jc w:val="both"/>
        <w:rPr>
          <w:sz w:val="24"/>
          <w:szCs w:val="24"/>
        </w:rPr>
      </w:pPr>
      <w:r w:rsidRPr="006B18F6">
        <w:rPr>
          <w:sz w:val="24"/>
          <w:szCs w:val="24"/>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82219A" w:rsidRPr="006B18F6" w:rsidRDefault="00096B32" w:rsidP="00B36867">
      <w:pPr>
        <w:pStyle w:val="a4"/>
        <w:numPr>
          <w:ilvl w:val="0"/>
          <w:numId w:val="35"/>
        </w:numPr>
        <w:tabs>
          <w:tab w:val="left" w:pos="1312"/>
        </w:tabs>
        <w:spacing w:line="360" w:lineRule="auto"/>
        <w:ind w:left="0" w:firstLine="720"/>
        <w:jc w:val="both"/>
        <w:rPr>
          <w:sz w:val="24"/>
          <w:szCs w:val="24"/>
        </w:rPr>
      </w:pPr>
      <w:r w:rsidRPr="006B18F6">
        <w:rPr>
          <w:sz w:val="24"/>
          <w:szCs w:val="24"/>
        </w:rPr>
        <w:t xml:space="preserve">Проблемы коммуникации родителей и классных руководителей – личное </w:t>
      </w:r>
      <w:r w:rsidRPr="006B18F6">
        <w:rPr>
          <w:sz w:val="24"/>
          <w:szCs w:val="24"/>
        </w:rPr>
        <w:lastRenderedPageBreak/>
        <w:t>общение часто заменяется сообщениями в мессенджерах, что понижает эффективность решения проблем.</w:t>
      </w:r>
    </w:p>
    <w:p w:rsidR="0082219A" w:rsidRPr="006B18F6" w:rsidRDefault="00096B32" w:rsidP="00B36867">
      <w:pPr>
        <w:pStyle w:val="a4"/>
        <w:numPr>
          <w:ilvl w:val="0"/>
          <w:numId w:val="35"/>
        </w:numPr>
        <w:tabs>
          <w:tab w:val="left" w:pos="1313"/>
        </w:tabs>
        <w:spacing w:line="360" w:lineRule="auto"/>
        <w:ind w:left="0" w:firstLine="720"/>
        <w:jc w:val="both"/>
        <w:rPr>
          <w:sz w:val="24"/>
          <w:szCs w:val="24"/>
        </w:rPr>
      </w:pPr>
      <w:r w:rsidRPr="006B18F6">
        <w:rPr>
          <w:sz w:val="24"/>
          <w:szCs w:val="24"/>
        </w:rPr>
        <w:t>Загруженность</w:t>
      </w:r>
      <w:r w:rsidRPr="006B18F6">
        <w:rPr>
          <w:spacing w:val="-8"/>
          <w:sz w:val="24"/>
          <w:szCs w:val="24"/>
        </w:rPr>
        <w:t xml:space="preserve"> </w:t>
      </w:r>
      <w:r w:rsidRPr="006B18F6">
        <w:rPr>
          <w:spacing w:val="-2"/>
          <w:sz w:val="24"/>
          <w:szCs w:val="24"/>
        </w:rPr>
        <w:t>детей.</w:t>
      </w:r>
    </w:p>
    <w:p w:rsidR="0082219A" w:rsidRPr="006B18F6" w:rsidRDefault="00096B32" w:rsidP="00B36867">
      <w:pPr>
        <w:pStyle w:val="a4"/>
        <w:numPr>
          <w:ilvl w:val="0"/>
          <w:numId w:val="35"/>
        </w:numPr>
        <w:tabs>
          <w:tab w:val="left" w:pos="1312"/>
        </w:tabs>
        <w:spacing w:line="360" w:lineRule="auto"/>
        <w:ind w:left="0" w:firstLine="720"/>
        <w:jc w:val="both"/>
        <w:rPr>
          <w:sz w:val="24"/>
          <w:szCs w:val="24"/>
        </w:rPr>
      </w:pPr>
      <w:r w:rsidRPr="006B18F6">
        <w:rPr>
          <w:sz w:val="24"/>
          <w:szCs w:val="24"/>
        </w:rPr>
        <w:t>Снизились</w:t>
      </w:r>
      <w:r w:rsidRPr="006B18F6">
        <w:rPr>
          <w:spacing w:val="40"/>
          <w:sz w:val="24"/>
          <w:szCs w:val="24"/>
        </w:rPr>
        <w:t xml:space="preserve"> </w:t>
      </w:r>
      <w:r w:rsidRPr="006B18F6">
        <w:rPr>
          <w:sz w:val="24"/>
          <w:szCs w:val="24"/>
        </w:rPr>
        <w:t>общий</w:t>
      </w:r>
      <w:r w:rsidRPr="006B18F6">
        <w:rPr>
          <w:spacing w:val="40"/>
          <w:sz w:val="24"/>
          <w:szCs w:val="24"/>
        </w:rPr>
        <w:t xml:space="preserve"> </w:t>
      </w:r>
      <w:r w:rsidRPr="006B18F6">
        <w:rPr>
          <w:sz w:val="24"/>
          <w:szCs w:val="24"/>
        </w:rPr>
        <w:t>уровень</w:t>
      </w:r>
      <w:r w:rsidRPr="006B18F6">
        <w:rPr>
          <w:spacing w:val="40"/>
          <w:sz w:val="24"/>
          <w:szCs w:val="24"/>
        </w:rPr>
        <w:t xml:space="preserve"> </w:t>
      </w:r>
      <w:r w:rsidRPr="006B18F6">
        <w:rPr>
          <w:sz w:val="24"/>
          <w:szCs w:val="24"/>
        </w:rPr>
        <w:t>культуры</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кругозор</w:t>
      </w:r>
      <w:r w:rsidRPr="006B18F6">
        <w:rPr>
          <w:spacing w:val="40"/>
          <w:sz w:val="24"/>
          <w:szCs w:val="24"/>
        </w:rPr>
        <w:t xml:space="preserve"> </w:t>
      </w:r>
      <w:r w:rsidRPr="006B18F6">
        <w:rPr>
          <w:sz w:val="24"/>
          <w:szCs w:val="24"/>
        </w:rPr>
        <w:t>учащихся,</w:t>
      </w:r>
      <w:r w:rsidRPr="006B18F6">
        <w:rPr>
          <w:spacing w:val="40"/>
          <w:sz w:val="24"/>
          <w:szCs w:val="24"/>
        </w:rPr>
        <w:t xml:space="preserve"> </w:t>
      </w:r>
      <w:r w:rsidRPr="006B18F6">
        <w:rPr>
          <w:sz w:val="24"/>
          <w:szCs w:val="24"/>
        </w:rPr>
        <w:t>они</w:t>
      </w:r>
      <w:r w:rsidRPr="006B18F6">
        <w:rPr>
          <w:spacing w:val="40"/>
          <w:sz w:val="24"/>
          <w:szCs w:val="24"/>
        </w:rPr>
        <w:t xml:space="preserve"> </w:t>
      </w:r>
      <w:r w:rsidRPr="006B18F6">
        <w:rPr>
          <w:sz w:val="24"/>
          <w:szCs w:val="24"/>
        </w:rPr>
        <w:t>мало</w:t>
      </w:r>
      <w:r w:rsidRPr="006B18F6">
        <w:rPr>
          <w:spacing w:val="40"/>
          <w:sz w:val="24"/>
          <w:szCs w:val="24"/>
        </w:rPr>
        <w:t xml:space="preserve"> </w:t>
      </w:r>
      <w:r w:rsidRPr="006B18F6">
        <w:rPr>
          <w:sz w:val="24"/>
          <w:szCs w:val="24"/>
        </w:rPr>
        <w:t>читают,</w:t>
      </w:r>
      <w:r w:rsidRPr="006B18F6">
        <w:rPr>
          <w:spacing w:val="40"/>
          <w:sz w:val="24"/>
          <w:szCs w:val="24"/>
        </w:rPr>
        <w:t xml:space="preserve"> </w:t>
      </w:r>
      <w:r w:rsidRPr="006B18F6">
        <w:rPr>
          <w:sz w:val="24"/>
          <w:szCs w:val="24"/>
        </w:rPr>
        <w:t>низкая</w:t>
      </w:r>
      <w:r w:rsidRPr="006B18F6">
        <w:rPr>
          <w:spacing w:val="40"/>
          <w:sz w:val="24"/>
          <w:szCs w:val="24"/>
        </w:rPr>
        <w:t xml:space="preserve"> </w:t>
      </w:r>
      <w:r w:rsidRPr="006B18F6">
        <w:rPr>
          <w:sz w:val="24"/>
          <w:szCs w:val="24"/>
        </w:rPr>
        <w:t>мотивация к учебе (главный лозунг: сейчас все можно купить!).</w:t>
      </w:r>
    </w:p>
    <w:p w:rsidR="0082219A" w:rsidRPr="006B18F6" w:rsidRDefault="00096B32" w:rsidP="00B36867">
      <w:pPr>
        <w:pStyle w:val="a4"/>
        <w:numPr>
          <w:ilvl w:val="0"/>
          <w:numId w:val="35"/>
        </w:numPr>
        <w:tabs>
          <w:tab w:val="left" w:pos="1312"/>
        </w:tabs>
        <w:spacing w:line="360" w:lineRule="auto"/>
        <w:ind w:left="0" w:firstLine="720"/>
        <w:jc w:val="both"/>
        <w:rPr>
          <w:sz w:val="24"/>
          <w:szCs w:val="24"/>
        </w:rPr>
      </w:pPr>
      <w:r w:rsidRPr="006B18F6">
        <w:rPr>
          <w:sz w:val="24"/>
          <w:szCs w:val="24"/>
        </w:rPr>
        <w:t>Установление единых требований к ребенку</w:t>
      </w:r>
      <w:r w:rsidRPr="006B18F6">
        <w:rPr>
          <w:spacing w:val="-4"/>
          <w:sz w:val="24"/>
          <w:szCs w:val="24"/>
        </w:rPr>
        <w:t xml:space="preserve"> </w:t>
      </w:r>
      <w:r w:rsidRPr="006B18F6">
        <w:rPr>
          <w:sz w:val="24"/>
          <w:szCs w:val="24"/>
        </w:rPr>
        <w:t>со стороны учителей и родителей. Проблемы родительского контроля за обучением ребенка.</w:t>
      </w:r>
    </w:p>
    <w:p w:rsidR="0082219A" w:rsidRPr="006B18F6" w:rsidRDefault="00096B32" w:rsidP="00B36867">
      <w:pPr>
        <w:pStyle w:val="a3"/>
        <w:spacing w:line="360" w:lineRule="auto"/>
        <w:ind w:left="0" w:firstLine="720"/>
      </w:pPr>
      <w:r w:rsidRPr="006B18F6">
        <w:t>Пути</w:t>
      </w:r>
      <w:r w:rsidRPr="006B18F6">
        <w:rPr>
          <w:spacing w:val="-4"/>
        </w:rPr>
        <w:t xml:space="preserve"> </w:t>
      </w:r>
      <w:r w:rsidRPr="006B18F6">
        <w:t>решения</w:t>
      </w:r>
      <w:r w:rsidRPr="006B18F6">
        <w:rPr>
          <w:spacing w:val="-4"/>
        </w:rPr>
        <w:t xml:space="preserve"> </w:t>
      </w:r>
      <w:r w:rsidRPr="006B18F6">
        <w:t>вышеуказанных</w:t>
      </w:r>
      <w:r w:rsidRPr="006B18F6">
        <w:rPr>
          <w:spacing w:val="-2"/>
        </w:rPr>
        <w:t xml:space="preserve"> проблем:</w:t>
      </w:r>
    </w:p>
    <w:p w:rsidR="0082219A" w:rsidRPr="006B18F6" w:rsidRDefault="00096B32" w:rsidP="00B36867">
      <w:pPr>
        <w:pStyle w:val="a4"/>
        <w:numPr>
          <w:ilvl w:val="0"/>
          <w:numId w:val="34"/>
        </w:numPr>
        <w:tabs>
          <w:tab w:val="left" w:pos="1311"/>
          <w:tab w:val="left" w:pos="3257"/>
          <w:tab w:val="left" w:pos="6798"/>
          <w:tab w:val="left" w:pos="7506"/>
        </w:tabs>
        <w:spacing w:line="360" w:lineRule="auto"/>
        <w:ind w:left="0" w:firstLine="720"/>
        <w:jc w:val="both"/>
        <w:rPr>
          <w:sz w:val="24"/>
          <w:szCs w:val="24"/>
        </w:rPr>
      </w:pPr>
      <w:r w:rsidRPr="006B18F6">
        <w:rPr>
          <w:spacing w:val="-2"/>
          <w:sz w:val="24"/>
          <w:szCs w:val="24"/>
        </w:rPr>
        <w:t>Привлечение</w:t>
      </w:r>
      <w:r w:rsidR="00E739C3" w:rsidRPr="006B18F6">
        <w:rPr>
          <w:sz w:val="24"/>
          <w:szCs w:val="24"/>
        </w:rPr>
        <w:t xml:space="preserve">  </w:t>
      </w:r>
      <w:r w:rsidRPr="006B18F6">
        <w:rPr>
          <w:spacing w:val="-2"/>
          <w:sz w:val="24"/>
          <w:szCs w:val="24"/>
        </w:rPr>
        <w:t>родительскойобщественности</w:t>
      </w:r>
      <w:r w:rsidR="00E739C3" w:rsidRPr="006B18F6">
        <w:rPr>
          <w:sz w:val="24"/>
          <w:szCs w:val="24"/>
        </w:rPr>
        <w:t xml:space="preserve">  </w:t>
      </w:r>
      <w:r w:rsidRPr="006B18F6">
        <w:rPr>
          <w:spacing w:val="-10"/>
          <w:sz w:val="24"/>
          <w:szCs w:val="24"/>
        </w:rPr>
        <w:t>к</w:t>
      </w:r>
      <w:r w:rsidR="00E739C3" w:rsidRPr="006B18F6">
        <w:rPr>
          <w:sz w:val="24"/>
          <w:szCs w:val="24"/>
        </w:rPr>
        <w:t xml:space="preserve">  </w:t>
      </w:r>
      <w:r w:rsidRPr="006B18F6">
        <w:rPr>
          <w:spacing w:val="-2"/>
          <w:sz w:val="24"/>
          <w:szCs w:val="24"/>
        </w:rPr>
        <w:t>планированию,</w:t>
      </w:r>
    </w:p>
    <w:p w:rsidR="0082219A" w:rsidRPr="006B18F6" w:rsidRDefault="00096B32" w:rsidP="00B36867">
      <w:pPr>
        <w:pStyle w:val="a3"/>
        <w:spacing w:line="360" w:lineRule="auto"/>
        <w:ind w:left="0" w:firstLine="720"/>
      </w:pPr>
      <w:r w:rsidRPr="006B18F6">
        <w:t>организации,</w:t>
      </w:r>
      <w:r w:rsidRPr="006B18F6">
        <w:rPr>
          <w:spacing w:val="40"/>
        </w:rPr>
        <w:t xml:space="preserve"> </w:t>
      </w:r>
      <w:r w:rsidRPr="006B18F6">
        <w:t>проведению</w:t>
      </w:r>
      <w:r w:rsidRPr="006B18F6">
        <w:rPr>
          <w:spacing w:val="40"/>
        </w:rPr>
        <w:t xml:space="preserve"> </w:t>
      </w:r>
      <w:r w:rsidRPr="006B18F6">
        <w:t>воспитательных</w:t>
      </w:r>
      <w:r w:rsidRPr="006B18F6">
        <w:rPr>
          <w:spacing w:val="40"/>
        </w:rPr>
        <w:t xml:space="preserve"> </w:t>
      </w:r>
      <w:r w:rsidRPr="006B18F6">
        <w:t>событий</w:t>
      </w:r>
      <w:r w:rsidRPr="006B18F6">
        <w:rPr>
          <w:spacing w:val="40"/>
        </w:rPr>
        <w:t xml:space="preserve"> </w:t>
      </w:r>
      <w:r w:rsidRPr="006B18F6">
        <w:t>и</w:t>
      </w:r>
      <w:r w:rsidRPr="006B18F6">
        <w:rPr>
          <w:spacing w:val="40"/>
        </w:rPr>
        <w:t xml:space="preserve"> </w:t>
      </w:r>
      <w:r w:rsidRPr="006B18F6">
        <w:t>воспитательных</w:t>
      </w:r>
      <w:r w:rsidRPr="006B18F6">
        <w:rPr>
          <w:spacing w:val="40"/>
        </w:rPr>
        <w:t xml:space="preserve"> </w:t>
      </w:r>
      <w:r w:rsidRPr="006B18F6">
        <w:t>дел,</w:t>
      </w:r>
      <w:r w:rsidRPr="006B18F6">
        <w:rPr>
          <w:spacing w:val="40"/>
        </w:rPr>
        <w:t xml:space="preserve"> </w:t>
      </w:r>
      <w:r w:rsidRPr="006B18F6">
        <w:t>а</w:t>
      </w:r>
      <w:r w:rsidRPr="006B18F6">
        <w:rPr>
          <w:spacing w:val="40"/>
        </w:rPr>
        <w:t xml:space="preserve"> </w:t>
      </w:r>
      <w:r w:rsidRPr="006B18F6">
        <w:t>также</w:t>
      </w:r>
      <w:r w:rsidRPr="006B18F6">
        <w:rPr>
          <w:spacing w:val="40"/>
        </w:rPr>
        <w:t xml:space="preserve"> </w:t>
      </w:r>
      <w:r w:rsidRPr="006B18F6">
        <w:t>их</w:t>
      </w:r>
      <w:r w:rsidRPr="006B18F6">
        <w:rPr>
          <w:spacing w:val="80"/>
        </w:rPr>
        <w:t xml:space="preserve"> </w:t>
      </w:r>
      <w:r w:rsidRPr="006B18F6">
        <w:rPr>
          <w:spacing w:val="-2"/>
        </w:rPr>
        <w:t>анализу.</w:t>
      </w:r>
    </w:p>
    <w:p w:rsidR="0082219A" w:rsidRPr="006B18F6" w:rsidRDefault="00096B32" w:rsidP="00B36867">
      <w:pPr>
        <w:pStyle w:val="a4"/>
        <w:numPr>
          <w:ilvl w:val="0"/>
          <w:numId w:val="34"/>
        </w:numPr>
        <w:tabs>
          <w:tab w:val="left" w:pos="1313"/>
        </w:tabs>
        <w:spacing w:line="360" w:lineRule="auto"/>
        <w:ind w:left="0" w:firstLine="720"/>
        <w:jc w:val="both"/>
        <w:rPr>
          <w:sz w:val="24"/>
          <w:szCs w:val="24"/>
        </w:rPr>
      </w:pPr>
      <w:r w:rsidRPr="006B18F6">
        <w:rPr>
          <w:sz w:val="24"/>
          <w:szCs w:val="24"/>
        </w:rPr>
        <w:t>Поощрение</w:t>
      </w:r>
      <w:r w:rsidRPr="006B18F6">
        <w:rPr>
          <w:spacing w:val="-7"/>
          <w:sz w:val="24"/>
          <w:szCs w:val="24"/>
        </w:rPr>
        <w:t xml:space="preserve"> </w:t>
      </w:r>
      <w:r w:rsidRPr="006B18F6">
        <w:rPr>
          <w:sz w:val="24"/>
          <w:szCs w:val="24"/>
        </w:rPr>
        <w:t>деятельности</w:t>
      </w:r>
      <w:r w:rsidRPr="006B18F6">
        <w:rPr>
          <w:spacing w:val="-5"/>
          <w:sz w:val="24"/>
          <w:szCs w:val="24"/>
        </w:rPr>
        <w:t xml:space="preserve"> </w:t>
      </w:r>
      <w:r w:rsidRPr="006B18F6">
        <w:rPr>
          <w:sz w:val="24"/>
          <w:szCs w:val="24"/>
        </w:rPr>
        <w:t>активных</w:t>
      </w:r>
      <w:r w:rsidRPr="006B18F6">
        <w:rPr>
          <w:spacing w:val="-3"/>
          <w:sz w:val="24"/>
          <w:szCs w:val="24"/>
        </w:rPr>
        <w:t xml:space="preserve"> </w:t>
      </w:r>
      <w:r w:rsidRPr="006B18F6">
        <w:rPr>
          <w:spacing w:val="-2"/>
          <w:sz w:val="24"/>
          <w:szCs w:val="24"/>
        </w:rPr>
        <w:t>родителей.</w:t>
      </w:r>
    </w:p>
    <w:p w:rsidR="0082219A" w:rsidRPr="006B18F6" w:rsidRDefault="00096B32" w:rsidP="00B36867">
      <w:pPr>
        <w:pStyle w:val="a4"/>
        <w:numPr>
          <w:ilvl w:val="0"/>
          <w:numId w:val="34"/>
        </w:numPr>
        <w:tabs>
          <w:tab w:val="left" w:pos="1312"/>
          <w:tab w:val="left" w:pos="4673"/>
          <w:tab w:val="left" w:pos="8922"/>
          <w:tab w:val="left" w:pos="10506"/>
        </w:tabs>
        <w:spacing w:line="360" w:lineRule="auto"/>
        <w:ind w:left="0" w:firstLine="720"/>
        <w:jc w:val="both"/>
        <w:rPr>
          <w:sz w:val="24"/>
          <w:szCs w:val="24"/>
        </w:rPr>
      </w:pPr>
      <w:r w:rsidRPr="006B18F6">
        <w:rPr>
          <w:sz w:val="24"/>
          <w:szCs w:val="24"/>
        </w:rPr>
        <w:t>Внедрение</w:t>
      </w:r>
      <w:r w:rsidRPr="006B18F6">
        <w:rPr>
          <w:spacing w:val="40"/>
          <w:sz w:val="24"/>
          <w:szCs w:val="24"/>
        </w:rPr>
        <w:t xml:space="preserve"> </w:t>
      </w:r>
      <w:r w:rsidRPr="006B18F6">
        <w:rPr>
          <w:sz w:val="24"/>
          <w:szCs w:val="24"/>
        </w:rPr>
        <w:t>нестандартных</w:t>
      </w:r>
      <w:r w:rsidR="00E739C3" w:rsidRPr="006B18F6">
        <w:rPr>
          <w:sz w:val="24"/>
          <w:szCs w:val="24"/>
        </w:rPr>
        <w:t xml:space="preserve">  </w:t>
      </w:r>
      <w:r w:rsidRPr="006B18F6">
        <w:rPr>
          <w:sz w:val="24"/>
          <w:szCs w:val="24"/>
        </w:rPr>
        <w:t>форм</w:t>
      </w:r>
      <w:r w:rsidRPr="006B18F6">
        <w:rPr>
          <w:spacing w:val="80"/>
          <w:sz w:val="24"/>
          <w:szCs w:val="24"/>
        </w:rPr>
        <w:t xml:space="preserve"> </w:t>
      </w:r>
      <w:r w:rsidRPr="006B18F6">
        <w:rPr>
          <w:sz w:val="24"/>
          <w:szCs w:val="24"/>
        </w:rPr>
        <w:t>организации</w:t>
      </w:r>
      <w:r w:rsidRPr="006B18F6">
        <w:rPr>
          <w:spacing w:val="40"/>
          <w:sz w:val="24"/>
          <w:szCs w:val="24"/>
        </w:rPr>
        <w:t xml:space="preserve"> </w:t>
      </w:r>
      <w:r w:rsidRPr="006B18F6">
        <w:rPr>
          <w:sz w:val="24"/>
          <w:szCs w:val="24"/>
        </w:rPr>
        <w:t>родительских</w:t>
      </w:r>
      <w:r w:rsidR="00E739C3" w:rsidRPr="006B18F6">
        <w:rPr>
          <w:sz w:val="24"/>
          <w:szCs w:val="24"/>
        </w:rPr>
        <w:t xml:space="preserve">  </w:t>
      </w:r>
      <w:r w:rsidRPr="006B18F6">
        <w:rPr>
          <w:spacing w:val="-2"/>
          <w:sz w:val="24"/>
          <w:szCs w:val="24"/>
        </w:rPr>
        <w:t>собраний</w:t>
      </w:r>
      <w:r w:rsidR="00E739C3" w:rsidRPr="006B18F6">
        <w:rPr>
          <w:sz w:val="24"/>
          <w:szCs w:val="24"/>
        </w:rPr>
        <w:t xml:space="preserve">  </w:t>
      </w:r>
      <w:r w:rsidRPr="006B18F6">
        <w:rPr>
          <w:spacing w:val="-10"/>
          <w:sz w:val="24"/>
          <w:szCs w:val="24"/>
        </w:rPr>
        <w:t xml:space="preserve">и </w:t>
      </w:r>
      <w:r w:rsidRPr="006B18F6">
        <w:rPr>
          <w:sz w:val="24"/>
          <w:szCs w:val="24"/>
        </w:rPr>
        <w:t>индивидуальных встреч с родителями.</w:t>
      </w:r>
    </w:p>
    <w:p w:rsidR="0082219A" w:rsidRPr="006B18F6" w:rsidRDefault="00096B32" w:rsidP="00B36867">
      <w:pPr>
        <w:pStyle w:val="a4"/>
        <w:numPr>
          <w:ilvl w:val="0"/>
          <w:numId w:val="34"/>
        </w:numPr>
        <w:tabs>
          <w:tab w:val="left" w:pos="1313"/>
        </w:tabs>
        <w:spacing w:line="360" w:lineRule="auto"/>
        <w:ind w:left="0" w:firstLine="720"/>
        <w:jc w:val="both"/>
        <w:rPr>
          <w:sz w:val="24"/>
          <w:szCs w:val="24"/>
        </w:rPr>
      </w:pPr>
      <w:r w:rsidRPr="006B18F6">
        <w:rPr>
          <w:sz w:val="24"/>
          <w:szCs w:val="24"/>
        </w:rPr>
        <w:t>Внедрение новых форм работы с обучающимися. Нормы</w:t>
      </w:r>
      <w:r w:rsidRPr="006B18F6">
        <w:rPr>
          <w:spacing w:val="-7"/>
          <w:sz w:val="24"/>
          <w:szCs w:val="24"/>
        </w:rPr>
        <w:t xml:space="preserve"> </w:t>
      </w:r>
      <w:r w:rsidRPr="006B18F6">
        <w:rPr>
          <w:sz w:val="24"/>
          <w:szCs w:val="24"/>
        </w:rPr>
        <w:t>этикета</w:t>
      </w:r>
      <w:r w:rsidRPr="006B18F6">
        <w:rPr>
          <w:spacing w:val="-7"/>
          <w:sz w:val="24"/>
          <w:szCs w:val="24"/>
        </w:rPr>
        <w:t xml:space="preserve"> </w:t>
      </w:r>
      <w:r w:rsidRPr="006B18F6">
        <w:rPr>
          <w:sz w:val="24"/>
          <w:szCs w:val="24"/>
        </w:rPr>
        <w:t>обучающихся</w:t>
      </w:r>
      <w:r w:rsidRPr="006B18F6">
        <w:rPr>
          <w:spacing w:val="-7"/>
          <w:sz w:val="24"/>
          <w:szCs w:val="24"/>
        </w:rPr>
        <w:t xml:space="preserve"> </w:t>
      </w:r>
      <w:r w:rsidRPr="006B18F6">
        <w:rPr>
          <w:sz w:val="24"/>
          <w:szCs w:val="24"/>
        </w:rPr>
        <w:t>МАОУ</w:t>
      </w:r>
      <w:r w:rsidRPr="006B18F6">
        <w:rPr>
          <w:spacing w:val="-6"/>
          <w:sz w:val="24"/>
          <w:szCs w:val="24"/>
        </w:rPr>
        <w:t xml:space="preserve"> </w:t>
      </w:r>
      <w:r w:rsidRPr="006B18F6">
        <w:rPr>
          <w:sz w:val="24"/>
          <w:szCs w:val="24"/>
        </w:rPr>
        <w:t>«Школа</w:t>
      </w:r>
      <w:r w:rsidRPr="006B18F6">
        <w:rPr>
          <w:spacing w:val="-7"/>
          <w:sz w:val="24"/>
          <w:szCs w:val="24"/>
        </w:rPr>
        <w:t xml:space="preserve"> </w:t>
      </w:r>
      <w:r w:rsidRPr="006B18F6">
        <w:rPr>
          <w:sz w:val="24"/>
          <w:szCs w:val="24"/>
        </w:rPr>
        <w:t>№</w:t>
      </w:r>
      <w:r w:rsidRPr="006B18F6">
        <w:rPr>
          <w:spacing w:val="-8"/>
          <w:sz w:val="24"/>
          <w:szCs w:val="24"/>
        </w:rPr>
        <w:t xml:space="preserve"> </w:t>
      </w:r>
      <w:r w:rsidRPr="006B18F6">
        <w:rPr>
          <w:sz w:val="24"/>
          <w:szCs w:val="24"/>
        </w:rPr>
        <w:t>3»:</w:t>
      </w:r>
    </w:p>
    <w:p w:rsidR="0082219A" w:rsidRPr="006B18F6" w:rsidRDefault="00096B32" w:rsidP="00B36867">
      <w:pPr>
        <w:pStyle w:val="a4"/>
        <w:numPr>
          <w:ilvl w:val="1"/>
          <w:numId w:val="34"/>
        </w:numPr>
        <w:tabs>
          <w:tab w:val="left" w:pos="1312"/>
        </w:tabs>
        <w:spacing w:line="360" w:lineRule="auto"/>
        <w:ind w:left="0" w:firstLine="720"/>
        <w:jc w:val="both"/>
        <w:rPr>
          <w:sz w:val="24"/>
          <w:szCs w:val="24"/>
        </w:rPr>
      </w:pPr>
      <w:r w:rsidRPr="006B18F6">
        <w:rPr>
          <w:sz w:val="24"/>
          <w:szCs w:val="24"/>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rsidR="0082219A" w:rsidRPr="006B18F6" w:rsidRDefault="00096B32" w:rsidP="00B36867">
      <w:pPr>
        <w:pStyle w:val="a4"/>
        <w:numPr>
          <w:ilvl w:val="1"/>
          <w:numId w:val="34"/>
        </w:numPr>
        <w:tabs>
          <w:tab w:val="left" w:pos="1313"/>
        </w:tabs>
        <w:spacing w:line="360" w:lineRule="auto"/>
        <w:ind w:left="0" w:firstLine="720"/>
        <w:jc w:val="both"/>
        <w:rPr>
          <w:sz w:val="24"/>
          <w:szCs w:val="24"/>
        </w:rPr>
      </w:pPr>
      <w:r w:rsidRPr="006B18F6">
        <w:rPr>
          <w:sz w:val="24"/>
          <w:szCs w:val="24"/>
        </w:rPr>
        <w:t>Всегда</w:t>
      </w:r>
      <w:r w:rsidRPr="006B18F6">
        <w:rPr>
          <w:spacing w:val="-7"/>
          <w:sz w:val="24"/>
          <w:szCs w:val="24"/>
        </w:rPr>
        <w:t xml:space="preserve"> </w:t>
      </w:r>
      <w:r w:rsidRPr="006B18F6">
        <w:rPr>
          <w:sz w:val="24"/>
          <w:szCs w:val="24"/>
        </w:rPr>
        <w:t>приветствуй</w:t>
      </w:r>
      <w:r w:rsidRPr="006B18F6">
        <w:rPr>
          <w:spacing w:val="2"/>
          <w:sz w:val="24"/>
          <w:szCs w:val="24"/>
        </w:rPr>
        <w:t xml:space="preserve"> </w:t>
      </w:r>
      <w:r w:rsidRPr="006B18F6">
        <w:rPr>
          <w:sz w:val="24"/>
          <w:szCs w:val="24"/>
        </w:rPr>
        <w:t>учителя,</w:t>
      </w:r>
      <w:r w:rsidRPr="006B18F6">
        <w:rPr>
          <w:spacing w:val="-4"/>
          <w:sz w:val="24"/>
          <w:szCs w:val="24"/>
        </w:rPr>
        <w:t xml:space="preserve"> </w:t>
      </w:r>
      <w:r w:rsidRPr="006B18F6">
        <w:rPr>
          <w:sz w:val="24"/>
          <w:szCs w:val="24"/>
        </w:rPr>
        <w:t>одноклассников,</w:t>
      </w:r>
      <w:r w:rsidRPr="006B18F6">
        <w:rPr>
          <w:spacing w:val="-3"/>
          <w:sz w:val="24"/>
          <w:szCs w:val="24"/>
        </w:rPr>
        <w:t xml:space="preserve"> </w:t>
      </w:r>
      <w:r w:rsidRPr="006B18F6">
        <w:rPr>
          <w:sz w:val="24"/>
          <w:szCs w:val="24"/>
        </w:rPr>
        <w:t>друзей</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z w:val="24"/>
          <w:szCs w:val="24"/>
        </w:rPr>
        <w:t>работников</w:t>
      </w:r>
      <w:r w:rsidRPr="006B18F6">
        <w:rPr>
          <w:spacing w:val="-6"/>
          <w:sz w:val="24"/>
          <w:szCs w:val="24"/>
        </w:rPr>
        <w:t xml:space="preserve"> </w:t>
      </w:r>
      <w:r w:rsidRPr="006B18F6">
        <w:rPr>
          <w:spacing w:val="-2"/>
          <w:sz w:val="24"/>
          <w:szCs w:val="24"/>
        </w:rPr>
        <w:t>школы.</w:t>
      </w:r>
    </w:p>
    <w:p w:rsidR="0082219A" w:rsidRPr="006B18F6" w:rsidRDefault="00096B32" w:rsidP="00B36867">
      <w:pPr>
        <w:pStyle w:val="a4"/>
        <w:numPr>
          <w:ilvl w:val="1"/>
          <w:numId w:val="34"/>
        </w:numPr>
        <w:tabs>
          <w:tab w:val="left" w:pos="1312"/>
        </w:tabs>
        <w:spacing w:line="360" w:lineRule="auto"/>
        <w:ind w:left="0" w:firstLine="720"/>
        <w:jc w:val="both"/>
        <w:rPr>
          <w:sz w:val="24"/>
          <w:szCs w:val="24"/>
        </w:rPr>
      </w:pPr>
      <w:r w:rsidRPr="006B18F6">
        <w:rPr>
          <w:sz w:val="24"/>
          <w:szCs w:val="24"/>
        </w:rPr>
        <w:t>Следи</w:t>
      </w:r>
      <w:r w:rsidRPr="006B18F6">
        <w:rPr>
          <w:spacing w:val="80"/>
          <w:sz w:val="24"/>
          <w:szCs w:val="24"/>
        </w:rPr>
        <w:t xml:space="preserve"> </w:t>
      </w:r>
      <w:r w:rsidRPr="006B18F6">
        <w:rPr>
          <w:sz w:val="24"/>
          <w:szCs w:val="24"/>
        </w:rPr>
        <w:t>за</w:t>
      </w:r>
      <w:r w:rsidRPr="006B18F6">
        <w:rPr>
          <w:spacing w:val="80"/>
          <w:sz w:val="24"/>
          <w:szCs w:val="24"/>
        </w:rPr>
        <w:t xml:space="preserve"> </w:t>
      </w:r>
      <w:r w:rsidRPr="006B18F6">
        <w:rPr>
          <w:sz w:val="24"/>
          <w:szCs w:val="24"/>
        </w:rPr>
        <w:t>внешним</w:t>
      </w:r>
      <w:r w:rsidRPr="006B18F6">
        <w:rPr>
          <w:spacing w:val="80"/>
          <w:sz w:val="24"/>
          <w:szCs w:val="24"/>
        </w:rPr>
        <w:t xml:space="preserve"> </w:t>
      </w:r>
      <w:r w:rsidRPr="006B18F6">
        <w:rPr>
          <w:sz w:val="24"/>
          <w:szCs w:val="24"/>
        </w:rPr>
        <w:t>видом:</w:t>
      </w:r>
      <w:r w:rsidRPr="006B18F6">
        <w:rPr>
          <w:spacing w:val="80"/>
          <w:sz w:val="24"/>
          <w:szCs w:val="24"/>
        </w:rPr>
        <w:t xml:space="preserve"> </w:t>
      </w:r>
      <w:r w:rsidRPr="006B18F6">
        <w:rPr>
          <w:sz w:val="24"/>
          <w:szCs w:val="24"/>
        </w:rPr>
        <w:t>твоя</w:t>
      </w:r>
      <w:r w:rsidRPr="006B18F6">
        <w:rPr>
          <w:spacing w:val="80"/>
          <w:sz w:val="24"/>
          <w:szCs w:val="24"/>
        </w:rPr>
        <w:t xml:space="preserve"> </w:t>
      </w:r>
      <w:r w:rsidRPr="006B18F6">
        <w:rPr>
          <w:sz w:val="24"/>
          <w:szCs w:val="24"/>
        </w:rPr>
        <w:t>одежда</w:t>
      </w:r>
      <w:r w:rsidRPr="006B18F6">
        <w:rPr>
          <w:spacing w:val="80"/>
          <w:sz w:val="24"/>
          <w:szCs w:val="24"/>
        </w:rPr>
        <w:t xml:space="preserve"> </w:t>
      </w:r>
      <w:r w:rsidRPr="006B18F6">
        <w:rPr>
          <w:sz w:val="24"/>
          <w:szCs w:val="24"/>
        </w:rPr>
        <w:t>должна</w:t>
      </w:r>
      <w:r w:rsidRPr="006B18F6">
        <w:rPr>
          <w:spacing w:val="80"/>
          <w:sz w:val="24"/>
          <w:szCs w:val="24"/>
        </w:rPr>
        <w:t xml:space="preserve"> </w:t>
      </w:r>
      <w:r w:rsidRPr="006B18F6">
        <w:rPr>
          <w:sz w:val="24"/>
          <w:szCs w:val="24"/>
        </w:rPr>
        <w:t>быть</w:t>
      </w:r>
      <w:r w:rsidRPr="006B18F6">
        <w:rPr>
          <w:spacing w:val="80"/>
          <w:sz w:val="24"/>
          <w:szCs w:val="24"/>
        </w:rPr>
        <w:t xml:space="preserve"> </w:t>
      </w:r>
      <w:r w:rsidRPr="006B18F6">
        <w:rPr>
          <w:sz w:val="24"/>
          <w:szCs w:val="24"/>
        </w:rPr>
        <w:t>чистой</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удобной,</w:t>
      </w:r>
      <w:r w:rsidRPr="006B18F6">
        <w:rPr>
          <w:spacing w:val="80"/>
          <w:sz w:val="24"/>
          <w:szCs w:val="24"/>
        </w:rPr>
        <w:t xml:space="preserve"> </w:t>
      </w:r>
      <w:r w:rsidRPr="006B18F6">
        <w:rPr>
          <w:sz w:val="24"/>
          <w:szCs w:val="24"/>
        </w:rPr>
        <w:t xml:space="preserve">прическа </w:t>
      </w:r>
      <w:r w:rsidRPr="006B18F6">
        <w:rPr>
          <w:spacing w:val="-2"/>
          <w:sz w:val="24"/>
          <w:szCs w:val="24"/>
        </w:rPr>
        <w:t>опрятной.</w:t>
      </w:r>
    </w:p>
    <w:p w:rsidR="0082219A" w:rsidRPr="006B18F6" w:rsidRDefault="00096B32" w:rsidP="00B36867">
      <w:pPr>
        <w:pStyle w:val="a4"/>
        <w:numPr>
          <w:ilvl w:val="1"/>
          <w:numId w:val="34"/>
        </w:numPr>
        <w:tabs>
          <w:tab w:val="left" w:pos="1312"/>
        </w:tabs>
        <w:spacing w:line="360" w:lineRule="auto"/>
        <w:ind w:left="0" w:firstLine="720"/>
        <w:jc w:val="both"/>
        <w:rPr>
          <w:sz w:val="24"/>
          <w:szCs w:val="24"/>
        </w:rPr>
      </w:pPr>
      <w:r w:rsidRPr="006B18F6">
        <w:rPr>
          <w:sz w:val="24"/>
          <w:szCs w:val="24"/>
        </w:rPr>
        <w:t>Имей</w:t>
      </w:r>
      <w:r w:rsidRPr="006B18F6">
        <w:rPr>
          <w:spacing w:val="40"/>
          <w:sz w:val="24"/>
          <w:szCs w:val="24"/>
        </w:rPr>
        <w:t xml:space="preserve"> </w:t>
      </w:r>
      <w:r w:rsidRPr="006B18F6">
        <w:rPr>
          <w:sz w:val="24"/>
          <w:szCs w:val="24"/>
        </w:rPr>
        <w:t>при</w:t>
      </w:r>
      <w:r w:rsidRPr="006B18F6">
        <w:rPr>
          <w:spacing w:val="40"/>
          <w:sz w:val="24"/>
          <w:szCs w:val="24"/>
        </w:rPr>
        <w:t xml:space="preserve"> </w:t>
      </w:r>
      <w:r w:rsidRPr="006B18F6">
        <w:rPr>
          <w:sz w:val="24"/>
          <w:szCs w:val="24"/>
        </w:rPr>
        <w:t>себе</w:t>
      </w:r>
      <w:r w:rsidRPr="006B18F6">
        <w:rPr>
          <w:spacing w:val="40"/>
          <w:sz w:val="24"/>
          <w:szCs w:val="24"/>
        </w:rPr>
        <w:t xml:space="preserve"> </w:t>
      </w:r>
      <w:r w:rsidRPr="006B18F6">
        <w:rPr>
          <w:sz w:val="24"/>
          <w:szCs w:val="24"/>
        </w:rPr>
        <w:t>сменную</w:t>
      </w:r>
      <w:r w:rsidRPr="006B18F6">
        <w:rPr>
          <w:spacing w:val="40"/>
          <w:sz w:val="24"/>
          <w:szCs w:val="24"/>
        </w:rPr>
        <w:t xml:space="preserve"> </w:t>
      </w:r>
      <w:r w:rsidRPr="006B18F6">
        <w:rPr>
          <w:sz w:val="24"/>
          <w:szCs w:val="24"/>
        </w:rPr>
        <w:t>обувь.</w:t>
      </w:r>
      <w:r w:rsidRPr="006B18F6">
        <w:rPr>
          <w:spacing w:val="40"/>
          <w:sz w:val="24"/>
          <w:szCs w:val="24"/>
        </w:rPr>
        <w:t xml:space="preserve"> </w:t>
      </w:r>
      <w:r w:rsidRPr="006B18F6">
        <w:rPr>
          <w:sz w:val="24"/>
          <w:szCs w:val="24"/>
        </w:rPr>
        <w:t>Верхнюю</w:t>
      </w:r>
      <w:r w:rsidRPr="006B18F6">
        <w:rPr>
          <w:spacing w:val="40"/>
          <w:sz w:val="24"/>
          <w:szCs w:val="24"/>
        </w:rPr>
        <w:t xml:space="preserve"> </w:t>
      </w:r>
      <w:r w:rsidRPr="006B18F6">
        <w:rPr>
          <w:sz w:val="24"/>
          <w:szCs w:val="24"/>
        </w:rPr>
        <w:t>одежду</w:t>
      </w:r>
      <w:r w:rsidRPr="006B18F6">
        <w:rPr>
          <w:spacing w:val="39"/>
          <w:sz w:val="24"/>
          <w:szCs w:val="24"/>
        </w:rPr>
        <w:t xml:space="preserve"> </w:t>
      </w:r>
      <w:r w:rsidRPr="006B18F6">
        <w:rPr>
          <w:sz w:val="24"/>
          <w:szCs w:val="24"/>
        </w:rPr>
        <w:t>оставляй</w:t>
      </w:r>
      <w:r w:rsidRPr="006B18F6">
        <w:rPr>
          <w:spacing w:val="40"/>
          <w:sz w:val="24"/>
          <w:szCs w:val="24"/>
        </w:rPr>
        <w:t xml:space="preserve"> </w:t>
      </w:r>
      <w:r w:rsidRPr="006B18F6">
        <w:rPr>
          <w:sz w:val="24"/>
          <w:szCs w:val="24"/>
        </w:rPr>
        <w:t>в</w:t>
      </w:r>
      <w:r w:rsidRPr="006B18F6">
        <w:rPr>
          <w:spacing w:val="40"/>
          <w:sz w:val="24"/>
          <w:szCs w:val="24"/>
        </w:rPr>
        <w:t xml:space="preserve"> </w:t>
      </w:r>
      <w:r w:rsidRPr="006B18F6">
        <w:rPr>
          <w:sz w:val="24"/>
          <w:szCs w:val="24"/>
        </w:rPr>
        <w:t>раздевалке,</w:t>
      </w:r>
      <w:r w:rsidRPr="006B18F6">
        <w:rPr>
          <w:spacing w:val="40"/>
          <w:sz w:val="24"/>
          <w:szCs w:val="24"/>
        </w:rPr>
        <w:t xml:space="preserve"> </w:t>
      </w:r>
      <w:r w:rsidRPr="006B18F6">
        <w:rPr>
          <w:sz w:val="24"/>
          <w:szCs w:val="24"/>
        </w:rPr>
        <w:t>повесь</w:t>
      </w:r>
      <w:r w:rsidRPr="006B18F6">
        <w:rPr>
          <w:spacing w:val="40"/>
          <w:sz w:val="24"/>
          <w:szCs w:val="24"/>
        </w:rPr>
        <w:t xml:space="preserve"> </w:t>
      </w:r>
      <w:r w:rsidRPr="006B18F6">
        <w:rPr>
          <w:sz w:val="24"/>
          <w:szCs w:val="24"/>
        </w:rPr>
        <w:t>ее</w:t>
      </w:r>
      <w:r w:rsidRPr="006B18F6">
        <w:rPr>
          <w:spacing w:val="40"/>
          <w:sz w:val="24"/>
          <w:szCs w:val="24"/>
        </w:rPr>
        <w:t xml:space="preserve"> </w:t>
      </w:r>
      <w:r w:rsidRPr="006B18F6">
        <w:rPr>
          <w:sz w:val="24"/>
          <w:szCs w:val="24"/>
        </w:rPr>
        <w:t>на вешалку. Уличную обувь поставь аккуратно рядом с вешалкой.</w:t>
      </w:r>
    </w:p>
    <w:p w:rsidR="0082219A" w:rsidRPr="006B18F6" w:rsidRDefault="00096B32" w:rsidP="00B36867">
      <w:pPr>
        <w:pStyle w:val="a4"/>
        <w:numPr>
          <w:ilvl w:val="1"/>
          <w:numId w:val="34"/>
        </w:numPr>
        <w:tabs>
          <w:tab w:val="left" w:pos="1312"/>
        </w:tabs>
        <w:spacing w:line="360" w:lineRule="auto"/>
        <w:ind w:left="0" w:firstLine="720"/>
        <w:jc w:val="both"/>
        <w:rPr>
          <w:sz w:val="24"/>
          <w:szCs w:val="24"/>
        </w:rPr>
      </w:pPr>
      <w:r w:rsidRPr="006B18F6">
        <w:rPr>
          <w:sz w:val="24"/>
          <w:szCs w:val="24"/>
        </w:rPr>
        <w:t>Все</w:t>
      </w:r>
      <w:r w:rsidRPr="006B18F6">
        <w:rPr>
          <w:spacing w:val="40"/>
          <w:sz w:val="24"/>
          <w:szCs w:val="24"/>
        </w:rPr>
        <w:t xml:space="preserve"> </w:t>
      </w:r>
      <w:r w:rsidRPr="006B18F6">
        <w:rPr>
          <w:sz w:val="24"/>
          <w:szCs w:val="24"/>
        </w:rPr>
        <w:t>необходимое</w:t>
      </w:r>
      <w:r w:rsidRPr="006B18F6">
        <w:rPr>
          <w:spacing w:val="40"/>
          <w:sz w:val="24"/>
          <w:szCs w:val="24"/>
        </w:rPr>
        <w:t xml:space="preserve"> </w:t>
      </w:r>
      <w:r w:rsidRPr="006B18F6">
        <w:rPr>
          <w:sz w:val="24"/>
          <w:szCs w:val="24"/>
        </w:rPr>
        <w:t>для</w:t>
      </w:r>
      <w:r w:rsidRPr="006B18F6">
        <w:rPr>
          <w:spacing w:val="40"/>
          <w:sz w:val="24"/>
          <w:szCs w:val="24"/>
        </w:rPr>
        <w:t xml:space="preserve"> </w:t>
      </w:r>
      <w:r w:rsidRPr="006B18F6">
        <w:rPr>
          <w:sz w:val="24"/>
          <w:szCs w:val="24"/>
        </w:rPr>
        <w:t>занятий</w:t>
      </w:r>
      <w:r w:rsidRPr="006B18F6">
        <w:rPr>
          <w:spacing w:val="40"/>
          <w:sz w:val="24"/>
          <w:szCs w:val="24"/>
        </w:rPr>
        <w:t xml:space="preserve"> </w:t>
      </w:r>
      <w:r w:rsidRPr="006B18F6">
        <w:rPr>
          <w:sz w:val="24"/>
          <w:szCs w:val="24"/>
        </w:rPr>
        <w:t>приготовь</w:t>
      </w:r>
      <w:r w:rsidRPr="006B18F6">
        <w:rPr>
          <w:spacing w:val="40"/>
          <w:sz w:val="24"/>
          <w:szCs w:val="24"/>
        </w:rPr>
        <w:t xml:space="preserve"> </w:t>
      </w:r>
      <w:r w:rsidRPr="006B18F6">
        <w:rPr>
          <w:sz w:val="24"/>
          <w:szCs w:val="24"/>
        </w:rPr>
        <w:t>заранее</w:t>
      </w:r>
      <w:r w:rsidRPr="006B18F6">
        <w:rPr>
          <w:spacing w:val="40"/>
          <w:sz w:val="24"/>
          <w:szCs w:val="24"/>
        </w:rPr>
        <w:t xml:space="preserve"> </w:t>
      </w:r>
      <w:r w:rsidRPr="006B18F6">
        <w:rPr>
          <w:sz w:val="24"/>
          <w:szCs w:val="24"/>
        </w:rPr>
        <w:t>–</w:t>
      </w:r>
      <w:r w:rsidRPr="006B18F6">
        <w:rPr>
          <w:spacing w:val="40"/>
          <w:sz w:val="24"/>
          <w:szCs w:val="24"/>
        </w:rPr>
        <w:t xml:space="preserve"> </w:t>
      </w:r>
      <w:r w:rsidRPr="006B18F6">
        <w:rPr>
          <w:sz w:val="24"/>
          <w:szCs w:val="24"/>
        </w:rPr>
        <w:t>тетради,</w:t>
      </w:r>
      <w:r w:rsidRPr="006B18F6">
        <w:rPr>
          <w:spacing w:val="40"/>
          <w:sz w:val="24"/>
          <w:szCs w:val="24"/>
        </w:rPr>
        <w:t xml:space="preserve"> </w:t>
      </w:r>
      <w:r w:rsidRPr="006B18F6">
        <w:rPr>
          <w:sz w:val="24"/>
          <w:szCs w:val="24"/>
        </w:rPr>
        <w:t>учебники,</w:t>
      </w:r>
      <w:r w:rsidRPr="006B18F6">
        <w:rPr>
          <w:spacing w:val="40"/>
          <w:sz w:val="24"/>
          <w:szCs w:val="24"/>
        </w:rPr>
        <w:t xml:space="preserve"> </w:t>
      </w:r>
      <w:r w:rsidRPr="006B18F6">
        <w:rPr>
          <w:sz w:val="24"/>
          <w:szCs w:val="24"/>
        </w:rPr>
        <w:t>письменные</w:t>
      </w:r>
      <w:r w:rsidRPr="006B18F6">
        <w:rPr>
          <w:spacing w:val="40"/>
          <w:sz w:val="24"/>
          <w:szCs w:val="24"/>
        </w:rPr>
        <w:t xml:space="preserve"> </w:t>
      </w:r>
      <w:r w:rsidRPr="006B18F6">
        <w:rPr>
          <w:sz w:val="24"/>
          <w:szCs w:val="24"/>
        </w:rPr>
        <w:t>и чертежные принадлежности.</w:t>
      </w:r>
    </w:p>
    <w:p w:rsidR="0082219A" w:rsidRPr="006B18F6" w:rsidRDefault="00096B32" w:rsidP="00B36867">
      <w:pPr>
        <w:pStyle w:val="a4"/>
        <w:numPr>
          <w:ilvl w:val="1"/>
          <w:numId w:val="34"/>
        </w:numPr>
        <w:tabs>
          <w:tab w:val="left" w:pos="1313"/>
        </w:tabs>
        <w:spacing w:line="360" w:lineRule="auto"/>
        <w:ind w:left="0" w:firstLine="720"/>
        <w:jc w:val="both"/>
        <w:rPr>
          <w:sz w:val="24"/>
          <w:szCs w:val="24"/>
        </w:rPr>
      </w:pPr>
      <w:r w:rsidRPr="006B18F6">
        <w:rPr>
          <w:sz w:val="24"/>
          <w:szCs w:val="24"/>
        </w:rPr>
        <w:t>Держи</w:t>
      </w:r>
      <w:r w:rsidRPr="006B18F6">
        <w:rPr>
          <w:spacing w:val="-4"/>
          <w:sz w:val="24"/>
          <w:szCs w:val="24"/>
        </w:rPr>
        <w:t xml:space="preserve"> </w:t>
      </w:r>
      <w:r w:rsidRPr="006B18F6">
        <w:rPr>
          <w:sz w:val="24"/>
          <w:szCs w:val="24"/>
        </w:rPr>
        <w:t>рабочее</w:t>
      </w:r>
      <w:r w:rsidRPr="006B18F6">
        <w:rPr>
          <w:spacing w:val="-2"/>
          <w:sz w:val="24"/>
          <w:szCs w:val="24"/>
        </w:rPr>
        <w:t xml:space="preserve"> </w:t>
      </w:r>
      <w:r w:rsidRPr="006B18F6">
        <w:rPr>
          <w:sz w:val="24"/>
          <w:szCs w:val="24"/>
        </w:rPr>
        <w:t>место</w:t>
      </w:r>
      <w:r w:rsidRPr="006B18F6">
        <w:rPr>
          <w:spacing w:val="-1"/>
          <w:sz w:val="24"/>
          <w:szCs w:val="24"/>
        </w:rPr>
        <w:t xml:space="preserve"> </w:t>
      </w:r>
      <w:r w:rsidRPr="006B18F6">
        <w:rPr>
          <w:sz w:val="24"/>
          <w:szCs w:val="24"/>
        </w:rPr>
        <w:t>в</w:t>
      </w:r>
      <w:r w:rsidRPr="006B18F6">
        <w:rPr>
          <w:spacing w:val="-2"/>
          <w:sz w:val="24"/>
          <w:szCs w:val="24"/>
        </w:rPr>
        <w:t xml:space="preserve"> </w:t>
      </w:r>
      <w:r w:rsidRPr="006B18F6">
        <w:rPr>
          <w:sz w:val="24"/>
          <w:szCs w:val="24"/>
        </w:rPr>
        <w:t>порядке,</w:t>
      </w:r>
      <w:r w:rsidRPr="006B18F6">
        <w:rPr>
          <w:spacing w:val="-2"/>
          <w:sz w:val="24"/>
          <w:szCs w:val="24"/>
        </w:rPr>
        <w:t xml:space="preserve"> </w:t>
      </w:r>
      <w:r w:rsidRPr="006B18F6">
        <w:rPr>
          <w:sz w:val="24"/>
          <w:szCs w:val="24"/>
        </w:rPr>
        <w:t>следи за</w:t>
      </w:r>
      <w:r w:rsidRPr="006B18F6">
        <w:rPr>
          <w:spacing w:val="-2"/>
          <w:sz w:val="24"/>
          <w:szCs w:val="24"/>
        </w:rPr>
        <w:t xml:space="preserve"> </w:t>
      </w:r>
      <w:r w:rsidRPr="006B18F6">
        <w:rPr>
          <w:sz w:val="24"/>
          <w:szCs w:val="24"/>
        </w:rPr>
        <w:t>чистотой</w:t>
      </w:r>
      <w:r w:rsidRPr="006B18F6">
        <w:rPr>
          <w:spacing w:val="-3"/>
          <w:sz w:val="24"/>
          <w:szCs w:val="24"/>
        </w:rPr>
        <w:t xml:space="preserve"> </w:t>
      </w:r>
      <w:r w:rsidRPr="006B18F6">
        <w:rPr>
          <w:spacing w:val="-2"/>
          <w:sz w:val="24"/>
          <w:szCs w:val="24"/>
        </w:rPr>
        <w:t>парты.</w:t>
      </w:r>
    </w:p>
    <w:p w:rsidR="0082219A" w:rsidRPr="006B18F6" w:rsidRDefault="00096B32" w:rsidP="00B36867">
      <w:pPr>
        <w:pStyle w:val="a4"/>
        <w:numPr>
          <w:ilvl w:val="1"/>
          <w:numId w:val="34"/>
        </w:numPr>
        <w:tabs>
          <w:tab w:val="left" w:pos="1312"/>
        </w:tabs>
        <w:spacing w:line="360" w:lineRule="auto"/>
        <w:ind w:left="0" w:firstLine="720"/>
        <w:jc w:val="both"/>
        <w:rPr>
          <w:sz w:val="24"/>
          <w:szCs w:val="24"/>
        </w:rPr>
      </w:pPr>
      <w:r w:rsidRPr="006B18F6">
        <w:rPr>
          <w:sz w:val="24"/>
          <w:szCs w:val="24"/>
        </w:rPr>
        <w:t>На</w:t>
      </w:r>
      <w:r w:rsidRPr="006B18F6">
        <w:rPr>
          <w:spacing w:val="26"/>
          <w:sz w:val="24"/>
          <w:szCs w:val="24"/>
        </w:rPr>
        <w:t xml:space="preserve"> </w:t>
      </w:r>
      <w:r w:rsidRPr="006B18F6">
        <w:rPr>
          <w:sz w:val="24"/>
          <w:szCs w:val="24"/>
        </w:rPr>
        <w:t>уроке</w:t>
      </w:r>
      <w:r w:rsidRPr="006B18F6">
        <w:rPr>
          <w:spacing w:val="24"/>
          <w:sz w:val="24"/>
          <w:szCs w:val="24"/>
        </w:rPr>
        <w:t xml:space="preserve"> </w:t>
      </w:r>
      <w:r w:rsidRPr="006B18F6">
        <w:rPr>
          <w:sz w:val="24"/>
          <w:szCs w:val="24"/>
        </w:rPr>
        <w:t>веди</w:t>
      </w:r>
      <w:r w:rsidRPr="006B18F6">
        <w:rPr>
          <w:spacing w:val="26"/>
          <w:sz w:val="24"/>
          <w:szCs w:val="24"/>
        </w:rPr>
        <w:t xml:space="preserve"> </w:t>
      </w:r>
      <w:r w:rsidRPr="006B18F6">
        <w:rPr>
          <w:sz w:val="24"/>
          <w:szCs w:val="24"/>
        </w:rPr>
        <w:t>себя</w:t>
      </w:r>
      <w:r w:rsidRPr="006B18F6">
        <w:rPr>
          <w:spacing w:val="25"/>
          <w:sz w:val="24"/>
          <w:szCs w:val="24"/>
        </w:rPr>
        <w:t xml:space="preserve"> </w:t>
      </w:r>
      <w:r w:rsidRPr="006B18F6">
        <w:rPr>
          <w:sz w:val="24"/>
          <w:szCs w:val="24"/>
        </w:rPr>
        <w:t>тихо,</w:t>
      </w:r>
      <w:r w:rsidRPr="006B18F6">
        <w:rPr>
          <w:spacing w:val="23"/>
          <w:sz w:val="24"/>
          <w:szCs w:val="24"/>
        </w:rPr>
        <w:t xml:space="preserve"> </w:t>
      </w:r>
      <w:r w:rsidRPr="006B18F6">
        <w:rPr>
          <w:sz w:val="24"/>
          <w:szCs w:val="24"/>
        </w:rPr>
        <w:t>не</w:t>
      </w:r>
      <w:r w:rsidRPr="006B18F6">
        <w:rPr>
          <w:spacing w:val="24"/>
          <w:sz w:val="24"/>
          <w:szCs w:val="24"/>
        </w:rPr>
        <w:t xml:space="preserve"> </w:t>
      </w:r>
      <w:r w:rsidRPr="006B18F6">
        <w:rPr>
          <w:sz w:val="24"/>
          <w:szCs w:val="24"/>
        </w:rPr>
        <w:t>разговаривай,</w:t>
      </w:r>
      <w:r w:rsidRPr="006B18F6">
        <w:rPr>
          <w:spacing w:val="23"/>
          <w:sz w:val="24"/>
          <w:szCs w:val="24"/>
        </w:rPr>
        <w:t xml:space="preserve"> </w:t>
      </w:r>
      <w:r w:rsidRPr="006B18F6">
        <w:rPr>
          <w:sz w:val="24"/>
          <w:szCs w:val="24"/>
        </w:rPr>
        <w:t>не</w:t>
      </w:r>
      <w:r w:rsidRPr="006B18F6">
        <w:rPr>
          <w:spacing w:val="24"/>
          <w:sz w:val="24"/>
          <w:szCs w:val="24"/>
        </w:rPr>
        <w:t xml:space="preserve"> </w:t>
      </w:r>
      <w:r w:rsidRPr="006B18F6">
        <w:rPr>
          <w:sz w:val="24"/>
          <w:szCs w:val="24"/>
        </w:rPr>
        <w:t>ходи</w:t>
      </w:r>
      <w:r w:rsidRPr="006B18F6">
        <w:rPr>
          <w:spacing w:val="24"/>
          <w:sz w:val="24"/>
          <w:szCs w:val="24"/>
        </w:rPr>
        <w:t xml:space="preserve"> </w:t>
      </w:r>
      <w:r w:rsidRPr="006B18F6">
        <w:rPr>
          <w:sz w:val="24"/>
          <w:szCs w:val="24"/>
        </w:rPr>
        <w:t>по</w:t>
      </w:r>
      <w:r w:rsidRPr="006B18F6">
        <w:rPr>
          <w:spacing w:val="23"/>
          <w:sz w:val="24"/>
          <w:szCs w:val="24"/>
        </w:rPr>
        <w:t xml:space="preserve"> </w:t>
      </w:r>
      <w:r w:rsidRPr="006B18F6">
        <w:rPr>
          <w:sz w:val="24"/>
          <w:szCs w:val="24"/>
        </w:rPr>
        <w:t>классу без</w:t>
      </w:r>
      <w:r w:rsidRPr="006B18F6">
        <w:rPr>
          <w:spacing w:val="28"/>
          <w:sz w:val="24"/>
          <w:szCs w:val="24"/>
        </w:rPr>
        <w:t xml:space="preserve"> </w:t>
      </w:r>
      <w:r w:rsidRPr="006B18F6">
        <w:rPr>
          <w:sz w:val="24"/>
          <w:szCs w:val="24"/>
        </w:rPr>
        <w:t>разрешения.</w:t>
      </w:r>
      <w:r w:rsidRPr="006B18F6">
        <w:rPr>
          <w:spacing w:val="25"/>
          <w:sz w:val="24"/>
          <w:szCs w:val="24"/>
        </w:rPr>
        <w:t xml:space="preserve"> </w:t>
      </w:r>
      <w:r w:rsidRPr="006B18F6">
        <w:rPr>
          <w:sz w:val="24"/>
          <w:szCs w:val="24"/>
        </w:rPr>
        <w:t>Во</w:t>
      </w:r>
      <w:r w:rsidRPr="006B18F6">
        <w:rPr>
          <w:spacing w:val="25"/>
          <w:sz w:val="24"/>
          <w:szCs w:val="24"/>
        </w:rPr>
        <w:t xml:space="preserve"> </w:t>
      </w:r>
      <w:r w:rsidRPr="006B18F6">
        <w:rPr>
          <w:sz w:val="24"/>
          <w:szCs w:val="24"/>
        </w:rPr>
        <w:t>время урока отключи звук на мобильном телефоне и не доставай его.</w:t>
      </w:r>
    </w:p>
    <w:p w:rsidR="0082219A" w:rsidRPr="006B18F6" w:rsidRDefault="00096B32" w:rsidP="00B36867">
      <w:pPr>
        <w:pStyle w:val="a4"/>
        <w:numPr>
          <w:ilvl w:val="1"/>
          <w:numId w:val="34"/>
        </w:numPr>
        <w:tabs>
          <w:tab w:val="left" w:pos="1313"/>
        </w:tabs>
        <w:spacing w:line="360" w:lineRule="auto"/>
        <w:ind w:left="0" w:firstLine="720"/>
        <w:jc w:val="both"/>
        <w:rPr>
          <w:sz w:val="24"/>
          <w:szCs w:val="24"/>
        </w:rPr>
      </w:pPr>
      <w:r w:rsidRPr="006B18F6">
        <w:rPr>
          <w:sz w:val="24"/>
          <w:szCs w:val="24"/>
        </w:rPr>
        <w:t>Если</w:t>
      </w:r>
      <w:r w:rsidRPr="006B18F6">
        <w:rPr>
          <w:spacing w:val="-1"/>
          <w:sz w:val="24"/>
          <w:szCs w:val="24"/>
        </w:rPr>
        <w:t xml:space="preserve"> </w:t>
      </w:r>
      <w:r w:rsidRPr="006B18F6">
        <w:rPr>
          <w:sz w:val="24"/>
          <w:szCs w:val="24"/>
        </w:rPr>
        <w:t>в</w:t>
      </w:r>
      <w:r w:rsidRPr="006B18F6">
        <w:rPr>
          <w:spacing w:val="-2"/>
          <w:sz w:val="24"/>
          <w:szCs w:val="24"/>
        </w:rPr>
        <w:t xml:space="preserve"> </w:t>
      </w:r>
      <w:r w:rsidRPr="006B18F6">
        <w:rPr>
          <w:sz w:val="24"/>
          <w:szCs w:val="24"/>
        </w:rPr>
        <w:t>класс</w:t>
      </w:r>
      <w:r w:rsidRPr="006B18F6">
        <w:rPr>
          <w:spacing w:val="-3"/>
          <w:sz w:val="24"/>
          <w:szCs w:val="24"/>
        </w:rPr>
        <w:t xml:space="preserve"> </w:t>
      </w:r>
      <w:r w:rsidRPr="006B18F6">
        <w:rPr>
          <w:sz w:val="24"/>
          <w:szCs w:val="24"/>
        </w:rPr>
        <w:t>вошел</w:t>
      </w:r>
      <w:r w:rsidRPr="006B18F6">
        <w:rPr>
          <w:spacing w:val="-1"/>
          <w:sz w:val="24"/>
          <w:szCs w:val="24"/>
        </w:rPr>
        <w:t xml:space="preserve"> </w:t>
      </w:r>
      <w:r w:rsidRPr="006B18F6">
        <w:rPr>
          <w:sz w:val="24"/>
          <w:szCs w:val="24"/>
        </w:rPr>
        <w:t>педагог</w:t>
      </w:r>
      <w:r w:rsidRPr="006B18F6">
        <w:rPr>
          <w:spacing w:val="-1"/>
          <w:sz w:val="24"/>
          <w:szCs w:val="24"/>
        </w:rPr>
        <w:t xml:space="preserve"> </w:t>
      </w:r>
      <w:r w:rsidRPr="006B18F6">
        <w:rPr>
          <w:sz w:val="24"/>
          <w:szCs w:val="24"/>
        </w:rPr>
        <w:t>–</w:t>
      </w:r>
      <w:r w:rsidRPr="006B18F6">
        <w:rPr>
          <w:spacing w:val="-2"/>
          <w:sz w:val="24"/>
          <w:szCs w:val="24"/>
        </w:rPr>
        <w:t xml:space="preserve"> </w:t>
      </w:r>
      <w:r w:rsidRPr="006B18F6">
        <w:rPr>
          <w:sz w:val="24"/>
          <w:szCs w:val="24"/>
        </w:rPr>
        <w:t>нужно</w:t>
      </w:r>
      <w:r w:rsidRPr="006B18F6">
        <w:rPr>
          <w:spacing w:val="-1"/>
          <w:sz w:val="24"/>
          <w:szCs w:val="24"/>
        </w:rPr>
        <w:t xml:space="preserve"> </w:t>
      </w:r>
      <w:r w:rsidRPr="006B18F6">
        <w:rPr>
          <w:sz w:val="24"/>
          <w:szCs w:val="24"/>
        </w:rPr>
        <w:t>встать</w:t>
      </w:r>
      <w:r w:rsidRPr="006B18F6">
        <w:rPr>
          <w:spacing w:val="-1"/>
          <w:sz w:val="24"/>
          <w:szCs w:val="24"/>
        </w:rPr>
        <w:t xml:space="preserve"> </w:t>
      </w:r>
      <w:r w:rsidRPr="006B18F6">
        <w:rPr>
          <w:sz w:val="24"/>
          <w:szCs w:val="24"/>
        </w:rPr>
        <w:t>в</w:t>
      </w:r>
      <w:r w:rsidRPr="006B18F6">
        <w:rPr>
          <w:spacing w:val="-2"/>
          <w:sz w:val="24"/>
          <w:szCs w:val="24"/>
        </w:rPr>
        <w:t xml:space="preserve"> </w:t>
      </w:r>
      <w:r w:rsidRPr="006B18F6">
        <w:rPr>
          <w:sz w:val="24"/>
          <w:szCs w:val="24"/>
        </w:rPr>
        <w:t>знак</w:t>
      </w:r>
      <w:r w:rsidRPr="006B18F6">
        <w:rPr>
          <w:spacing w:val="-1"/>
          <w:sz w:val="24"/>
          <w:szCs w:val="24"/>
        </w:rPr>
        <w:t xml:space="preserve"> </w:t>
      </w:r>
      <w:r w:rsidRPr="006B18F6">
        <w:rPr>
          <w:spacing w:val="-2"/>
          <w:sz w:val="24"/>
          <w:szCs w:val="24"/>
        </w:rPr>
        <w:t>приветствия.</w:t>
      </w:r>
    </w:p>
    <w:p w:rsidR="0082219A" w:rsidRPr="006B18F6" w:rsidRDefault="00096B32" w:rsidP="00B36867">
      <w:pPr>
        <w:pStyle w:val="a4"/>
        <w:numPr>
          <w:ilvl w:val="1"/>
          <w:numId w:val="34"/>
        </w:numPr>
        <w:tabs>
          <w:tab w:val="left" w:pos="1312"/>
        </w:tabs>
        <w:spacing w:line="360" w:lineRule="auto"/>
        <w:ind w:left="0" w:firstLine="720"/>
        <w:jc w:val="both"/>
        <w:rPr>
          <w:sz w:val="24"/>
          <w:szCs w:val="24"/>
        </w:rPr>
      </w:pPr>
      <w:r w:rsidRPr="006B18F6">
        <w:rPr>
          <w:sz w:val="24"/>
          <w:szCs w:val="24"/>
        </w:rPr>
        <w:t>Не</w:t>
      </w:r>
      <w:r w:rsidRPr="006B18F6">
        <w:rPr>
          <w:spacing w:val="40"/>
          <w:sz w:val="24"/>
          <w:szCs w:val="24"/>
        </w:rPr>
        <w:t xml:space="preserve"> </w:t>
      </w:r>
      <w:r w:rsidRPr="006B18F6">
        <w:rPr>
          <w:sz w:val="24"/>
          <w:szCs w:val="24"/>
        </w:rPr>
        <w:t>перебивай</w:t>
      </w:r>
      <w:r w:rsidRPr="006B18F6">
        <w:rPr>
          <w:spacing w:val="40"/>
          <w:sz w:val="24"/>
          <w:szCs w:val="24"/>
        </w:rPr>
        <w:t xml:space="preserve"> </w:t>
      </w:r>
      <w:r w:rsidRPr="006B18F6">
        <w:rPr>
          <w:sz w:val="24"/>
          <w:szCs w:val="24"/>
        </w:rPr>
        <w:t>учителя</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одноклассника.</w:t>
      </w:r>
      <w:r w:rsidRPr="006B18F6">
        <w:rPr>
          <w:spacing w:val="40"/>
          <w:sz w:val="24"/>
          <w:szCs w:val="24"/>
        </w:rPr>
        <w:t xml:space="preserve"> </w:t>
      </w:r>
      <w:r w:rsidRPr="006B18F6">
        <w:rPr>
          <w:sz w:val="24"/>
          <w:szCs w:val="24"/>
        </w:rPr>
        <w:t>Говори,</w:t>
      </w:r>
      <w:r w:rsidRPr="006B18F6">
        <w:rPr>
          <w:spacing w:val="40"/>
          <w:sz w:val="24"/>
          <w:szCs w:val="24"/>
        </w:rPr>
        <w:t xml:space="preserve"> </w:t>
      </w:r>
      <w:r w:rsidRPr="006B18F6">
        <w:rPr>
          <w:sz w:val="24"/>
          <w:szCs w:val="24"/>
        </w:rPr>
        <w:t>только</w:t>
      </w:r>
      <w:r w:rsidRPr="006B18F6">
        <w:rPr>
          <w:spacing w:val="40"/>
          <w:sz w:val="24"/>
          <w:szCs w:val="24"/>
        </w:rPr>
        <w:t xml:space="preserve"> </w:t>
      </w:r>
      <w:r w:rsidRPr="006B18F6">
        <w:rPr>
          <w:sz w:val="24"/>
          <w:szCs w:val="24"/>
        </w:rPr>
        <w:t>когда</w:t>
      </w:r>
      <w:r w:rsidRPr="006B18F6">
        <w:rPr>
          <w:spacing w:val="40"/>
          <w:sz w:val="24"/>
          <w:szCs w:val="24"/>
        </w:rPr>
        <w:t xml:space="preserve"> </w:t>
      </w:r>
      <w:r w:rsidRPr="006B18F6">
        <w:rPr>
          <w:sz w:val="24"/>
          <w:szCs w:val="24"/>
        </w:rPr>
        <w:t>тебя</w:t>
      </w:r>
      <w:r w:rsidRPr="006B18F6">
        <w:rPr>
          <w:spacing w:val="40"/>
          <w:sz w:val="24"/>
          <w:szCs w:val="24"/>
        </w:rPr>
        <w:t xml:space="preserve"> </w:t>
      </w:r>
      <w:r w:rsidRPr="006B18F6">
        <w:rPr>
          <w:sz w:val="24"/>
          <w:szCs w:val="24"/>
        </w:rPr>
        <w:t>спрашивают.</w:t>
      </w:r>
      <w:r w:rsidRPr="006B18F6">
        <w:rPr>
          <w:spacing w:val="40"/>
          <w:sz w:val="24"/>
          <w:szCs w:val="24"/>
        </w:rPr>
        <w:t xml:space="preserve"> </w:t>
      </w:r>
      <w:r w:rsidRPr="006B18F6">
        <w:rPr>
          <w:sz w:val="24"/>
          <w:szCs w:val="24"/>
        </w:rPr>
        <w:t>Если хочешь что-то спросить, подними руку.</w:t>
      </w:r>
    </w:p>
    <w:p w:rsidR="0082219A" w:rsidRPr="006B18F6" w:rsidRDefault="00096B32" w:rsidP="00B36867">
      <w:pPr>
        <w:pStyle w:val="a4"/>
        <w:numPr>
          <w:ilvl w:val="1"/>
          <w:numId w:val="34"/>
        </w:numPr>
        <w:tabs>
          <w:tab w:val="left" w:pos="1432"/>
        </w:tabs>
        <w:spacing w:line="360" w:lineRule="auto"/>
        <w:ind w:left="0" w:firstLine="720"/>
        <w:jc w:val="both"/>
        <w:rPr>
          <w:sz w:val="24"/>
          <w:szCs w:val="24"/>
        </w:rPr>
      </w:pPr>
      <w:r w:rsidRPr="006B18F6">
        <w:rPr>
          <w:sz w:val="24"/>
          <w:szCs w:val="24"/>
        </w:rPr>
        <w:t>Отвечай</w:t>
      </w:r>
      <w:r w:rsidRPr="006B18F6">
        <w:rPr>
          <w:spacing w:val="-4"/>
          <w:sz w:val="24"/>
          <w:szCs w:val="24"/>
        </w:rPr>
        <w:t xml:space="preserve"> </w:t>
      </w:r>
      <w:r w:rsidRPr="006B18F6">
        <w:rPr>
          <w:sz w:val="24"/>
          <w:szCs w:val="24"/>
        </w:rPr>
        <w:t>на</w:t>
      </w:r>
      <w:r w:rsidRPr="006B18F6">
        <w:rPr>
          <w:spacing w:val="-5"/>
          <w:sz w:val="24"/>
          <w:szCs w:val="24"/>
        </w:rPr>
        <w:t xml:space="preserve"> </w:t>
      </w:r>
      <w:r w:rsidRPr="006B18F6">
        <w:rPr>
          <w:sz w:val="24"/>
          <w:szCs w:val="24"/>
        </w:rPr>
        <w:t>поставленные</w:t>
      </w:r>
      <w:r w:rsidRPr="006B18F6">
        <w:rPr>
          <w:spacing w:val="-6"/>
          <w:sz w:val="24"/>
          <w:szCs w:val="24"/>
        </w:rPr>
        <w:t xml:space="preserve"> </w:t>
      </w:r>
      <w:r w:rsidRPr="006B18F6">
        <w:rPr>
          <w:sz w:val="24"/>
          <w:szCs w:val="24"/>
        </w:rPr>
        <w:t>вопросы</w:t>
      </w:r>
      <w:r w:rsidRPr="006B18F6">
        <w:rPr>
          <w:spacing w:val="-3"/>
          <w:sz w:val="24"/>
          <w:szCs w:val="24"/>
        </w:rPr>
        <w:t xml:space="preserve"> </w:t>
      </w:r>
      <w:r w:rsidRPr="006B18F6">
        <w:rPr>
          <w:sz w:val="24"/>
          <w:szCs w:val="24"/>
        </w:rPr>
        <w:t>учителя</w:t>
      </w:r>
      <w:r w:rsidRPr="006B18F6">
        <w:rPr>
          <w:spacing w:val="-2"/>
          <w:sz w:val="24"/>
          <w:szCs w:val="24"/>
        </w:rPr>
        <w:t xml:space="preserve"> </w:t>
      </w:r>
      <w:r w:rsidRPr="006B18F6">
        <w:rPr>
          <w:sz w:val="24"/>
          <w:szCs w:val="24"/>
        </w:rPr>
        <w:t>внятно,</w:t>
      </w:r>
      <w:r w:rsidRPr="006B18F6">
        <w:rPr>
          <w:spacing w:val="-4"/>
          <w:sz w:val="24"/>
          <w:szCs w:val="24"/>
        </w:rPr>
        <w:t xml:space="preserve"> </w:t>
      </w:r>
      <w:r w:rsidRPr="006B18F6">
        <w:rPr>
          <w:sz w:val="24"/>
          <w:szCs w:val="24"/>
        </w:rPr>
        <w:t>громко,</w:t>
      </w:r>
      <w:r w:rsidRPr="006B18F6">
        <w:rPr>
          <w:spacing w:val="-2"/>
          <w:sz w:val="24"/>
          <w:szCs w:val="24"/>
        </w:rPr>
        <w:t xml:space="preserve"> </w:t>
      </w:r>
      <w:r w:rsidRPr="006B18F6">
        <w:rPr>
          <w:sz w:val="24"/>
          <w:szCs w:val="24"/>
        </w:rPr>
        <w:t>уверенно.</w:t>
      </w:r>
      <w:r w:rsidRPr="006B18F6">
        <w:rPr>
          <w:spacing w:val="-4"/>
          <w:sz w:val="24"/>
          <w:szCs w:val="24"/>
        </w:rPr>
        <w:t xml:space="preserve"> </w:t>
      </w:r>
      <w:r w:rsidRPr="006B18F6">
        <w:rPr>
          <w:sz w:val="24"/>
          <w:szCs w:val="24"/>
        </w:rPr>
        <w:t>Во</w:t>
      </w:r>
      <w:r w:rsidRPr="006B18F6">
        <w:rPr>
          <w:spacing w:val="-4"/>
          <w:sz w:val="24"/>
          <w:szCs w:val="24"/>
        </w:rPr>
        <w:t xml:space="preserve"> </w:t>
      </w:r>
      <w:r w:rsidRPr="006B18F6">
        <w:rPr>
          <w:sz w:val="24"/>
          <w:szCs w:val="24"/>
        </w:rPr>
        <w:t>время</w:t>
      </w:r>
      <w:r w:rsidRPr="006B18F6">
        <w:rPr>
          <w:spacing w:val="-2"/>
          <w:sz w:val="24"/>
          <w:szCs w:val="24"/>
        </w:rPr>
        <w:t xml:space="preserve"> </w:t>
      </w:r>
      <w:r w:rsidRPr="006B18F6">
        <w:rPr>
          <w:sz w:val="24"/>
          <w:szCs w:val="24"/>
        </w:rPr>
        <w:t>обучения будь внимательным, слушай, думай, старайся.</w:t>
      </w:r>
    </w:p>
    <w:p w:rsidR="0082219A" w:rsidRPr="006B18F6" w:rsidRDefault="00096B32" w:rsidP="006B18F6">
      <w:pPr>
        <w:pStyle w:val="a4"/>
        <w:numPr>
          <w:ilvl w:val="1"/>
          <w:numId w:val="34"/>
        </w:numPr>
        <w:tabs>
          <w:tab w:val="left" w:pos="1433"/>
        </w:tabs>
        <w:spacing w:line="360" w:lineRule="auto"/>
        <w:ind w:left="0" w:firstLine="720"/>
        <w:jc w:val="left"/>
        <w:rPr>
          <w:sz w:val="24"/>
          <w:szCs w:val="24"/>
        </w:rPr>
      </w:pPr>
      <w:r w:rsidRPr="006B18F6">
        <w:rPr>
          <w:sz w:val="24"/>
          <w:szCs w:val="24"/>
        </w:rPr>
        <w:t>На</w:t>
      </w:r>
      <w:r w:rsidRPr="006B18F6">
        <w:rPr>
          <w:spacing w:val="38"/>
          <w:sz w:val="24"/>
          <w:szCs w:val="24"/>
        </w:rPr>
        <w:t xml:space="preserve"> </w:t>
      </w:r>
      <w:r w:rsidRPr="006B18F6">
        <w:rPr>
          <w:sz w:val="24"/>
          <w:szCs w:val="24"/>
        </w:rPr>
        <w:t>перемене</w:t>
      </w:r>
      <w:r w:rsidRPr="006B18F6">
        <w:rPr>
          <w:spacing w:val="40"/>
          <w:sz w:val="24"/>
          <w:szCs w:val="24"/>
        </w:rPr>
        <w:t xml:space="preserve"> </w:t>
      </w:r>
      <w:r w:rsidRPr="006B18F6">
        <w:rPr>
          <w:sz w:val="24"/>
          <w:szCs w:val="24"/>
        </w:rPr>
        <w:t>не</w:t>
      </w:r>
      <w:r w:rsidRPr="006B18F6">
        <w:rPr>
          <w:spacing w:val="40"/>
          <w:sz w:val="24"/>
          <w:szCs w:val="24"/>
        </w:rPr>
        <w:t xml:space="preserve"> </w:t>
      </w:r>
      <w:r w:rsidRPr="006B18F6">
        <w:rPr>
          <w:sz w:val="24"/>
          <w:szCs w:val="24"/>
        </w:rPr>
        <w:t>нужно</w:t>
      </w:r>
      <w:r w:rsidRPr="006B18F6">
        <w:rPr>
          <w:spacing w:val="39"/>
          <w:sz w:val="24"/>
          <w:szCs w:val="24"/>
        </w:rPr>
        <w:t xml:space="preserve"> </w:t>
      </w:r>
      <w:r w:rsidRPr="006B18F6">
        <w:rPr>
          <w:sz w:val="24"/>
          <w:szCs w:val="24"/>
        </w:rPr>
        <w:t>бегать,</w:t>
      </w:r>
      <w:r w:rsidRPr="006B18F6">
        <w:rPr>
          <w:spacing w:val="40"/>
          <w:sz w:val="24"/>
          <w:szCs w:val="24"/>
        </w:rPr>
        <w:t xml:space="preserve"> </w:t>
      </w:r>
      <w:r w:rsidRPr="006B18F6">
        <w:rPr>
          <w:sz w:val="24"/>
          <w:szCs w:val="24"/>
        </w:rPr>
        <w:t>кричать</w:t>
      </w:r>
      <w:r w:rsidRPr="006B18F6">
        <w:rPr>
          <w:spacing w:val="40"/>
          <w:sz w:val="24"/>
          <w:szCs w:val="24"/>
        </w:rPr>
        <w:t xml:space="preserve"> </w:t>
      </w:r>
      <w:r w:rsidRPr="006B18F6">
        <w:rPr>
          <w:sz w:val="24"/>
          <w:szCs w:val="24"/>
        </w:rPr>
        <w:t>и</w:t>
      </w:r>
      <w:r w:rsidRPr="006B18F6">
        <w:rPr>
          <w:spacing w:val="39"/>
          <w:sz w:val="24"/>
          <w:szCs w:val="24"/>
        </w:rPr>
        <w:t xml:space="preserve"> </w:t>
      </w:r>
      <w:r w:rsidRPr="006B18F6">
        <w:rPr>
          <w:sz w:val="24"/>
          <w:szCs w:val="24"/>
        </w:rPr>
        <w:t>драться,</w:t>
      </w:r>
      <w:r w:rsidRPr="006B18F6">
        <w:rPr>
          <w:spacing w:val="39"/>
          <w:sz w:val="24"/>
          <w:szCs w:val="24"/>
        </w:rPr>
        <w:t xml:space="preserve"> </w:t>
      </w:r>
      <w:r w:rsidRPr="006B18F6">
        <w:rPr>
          <w:sz w:val="24"/>
          <w:szCs w:val="24"/>
        </w:rPr>
        <w:t>свистеть,</w:t>
      </w:r>
      <w:r w:rsidRPr="006B18F6">
        <w:rPr>
          <w:spacing w:val="40"/>
          <w:sz w:val="24"/>
          <w:szCs w:val="24"/>
        </w:rPr>
        <w:t xml:space="preserve"> </w:t>
      </w:r>
      <w:r w:rsidRPr="006B18F6">
        <w:rPr>
          <w:sz w:val="24"/>
          <w:szCs w:val="24"/>
        </w:rPr>
        <w:t>толкать</w:t>
      </w:r>
      <w:r w:rsidRPr="006B18F6">
        <w:rPr>
          <w:spacing w:val="42"/>
          <w:sz w:val="24"/>
          <w:szCs w:val="24"/>
        </w:rPr>
        <w:t xml:space="preserve"> </w:t>
      </w:r>
      <w:r w:rsidRPr="006B18F6">
        <w:rPr>
          <w:sz w:val="24"/>
          <w:szCs w:val="24"/>
        </w:rPr>
        <w:t>других</w:t>
      </w:r>
      <w:r w:rsidRPr="006B18F6">
        <w:rPr>
          <w:spacing w:val="45"/>
          <w:sz w:val="24"/>
          <w:szCs w:val="24"/>
        </w:rPr>
        <w:t xml:space="preserve"> </w:t>
      </w:r>
      <w:r w:rsidRPr="006B18F6">
        <w:rPr>
          <w:spacing w:val="-2"/>
          <w:sz w:val="24"/>
          <w:szCs w:val="24"/>
        </w:rPr>
        <w:lastRenderedPageBreak/>
        <w:t>учеников.</w:t>
      </w:r>
    </w:p>
    <w:p w:rsidR="0082219A" w:rsidRPr="006B18F6" w:rsidRDefault="00096B32" w:rsidP="006B18F6">
      <w:pPr>
        <w:pStyle w:val="a4"/>
        <w:numPr>
          <w:ilvl w:val="1"/>
          <w:numId w:val="34"/>
        </w:numPr>
        <w:tabs>
          <w:tab w:val="left" w:pos="721"/>
        </w:tabs>
        <w:spacing w:line="360" w:lineRule="auto"/>
        <w:ind w:left="0" w:firstLine="720"/>
        <w:jc w:val="left"/>
        <w:rPr>
          <w:sz w:val="24"/>
          <w:szCs w:val="24"/>
        </w:rPr>
      </w:pPr>
      <w:r w:rsidRPr="006B18F6">
        <w:rPr>
          <w:sz w:val="24"/>
          <w:szCs w:val="24"/>
        </w:rPr>
        <w:t>Будь</w:t>
      </w:r>
      <w:r w:rsidRPr="006B18F6">
        <w:rPr>
          <w:spacing w:val="-4"/>
          <w:sz w:val="24"/>
          <w:szCs w:val="24"/>
        </w:rPr>
        <w:t xml:space="preserve"> </w:t>
      </w:r>
      <w:r w:rsidRPr="006B18F6">
        <w:rPr>
          <w:sz w:val="24"/>
          <w:szCs w:val="24"/>
        </w:rPr>
        <w:t>вежливым,</w:t>
      </w:r>
      <w:r w:rsidRPr="006B18F6">
        <w:rPr>
          <w:spacing w:val="-2"/>
          <w:sz w:val="24"/>
          <w:szCs w:val="24"/>
        </w:rPr>
        <w:t xml:space="preserve"> </w:t>
      </w:r>
      <w:r w:rsidRPr="006B18F6">
        <w:rPr>
          <w:sz w:val="24"/>
          <w:szCs w:val="24"/>
        </w:rPr>
        <w:t>не</w:t>
      </w:r>
      <w:r w:rsidRPr="006B18F6">
        <w:rPr>
          <w:spacing w:val="-2"/>
          <w:sz w:val="24"/>
          <w:szCs w:val="24"/>
        </w:rPr>
        <w:t xml:space="preserve"> </w:t>
      </w:r>
      <w:r w:rsidRPr="006B18F6">
        <w:rPr>
          <w:sz w:val="24"/>
          <w:szCs w:val="24"/>
        </w:rPr>
        <w:t>груби</w:t>
      </w:r>
      <w:r w:rsidRPr="006B18F6">
        <w:rPr>
          <w:spacing w:val="-1"/>
          <w:sz w:val="24"/>
          <w:szCs w:val="24"/>
        </w:rPr>
        <w:t xml:space="preserve"> </w:t>
      </w:r>
      <w:r w:rsidRPr="006B18F6">
        <w:rPr>
          <w:sz w:val="24"/>
          <w:szCs w:val="24"/>
        </w:rPr>
        <w:t>ни</w:t>
      </w:r>
      <w:r w:rsidRPr="006B18F6">
        <w:rPr>
          <w:spacing w:val="-1"/>
          <w:sz w:val="24"/>
          <w:szCs w:val="24"/>
        </w:rPr>
        <w:t xml:space="preserve"> </w:t>
      </w:r>
      <w:r w:rsidRPr="006B18F6">
        <w:rPr>
          <w:sz w:val="24"/>
          <w:szCs w:val="24"/>
        </w:rPr>
        <w:t>взрослым,</w:t>
      </w:r>
      <w:r w:rsidRPr="006B18F6">
        <w:rPr>
          <w:spacing w:val="-2"/>
          <w:sz w:val="24"/>
          <w:szCs w:val="24"/>
        </w:rPr>
        <w:t xml:space="preserve"> </w:t>
      </w:r>
      <w:r w:rsidRPr="006B18F6">
        <w:rPr>
          <w:sz w:val="24"/>
          <w:szCs w:val="24"/>
        </w:rPr>
        <w:t>ни</w:t>
      </w:r>
      <w:r w:rsidRPr="006B18F6">
        <w:rPr>
          <w:spacing w:val="-1"/>
          <w:sz w:val="24"/>
          <w:szCs w:val="24"/>
        </w:rPr>
        <w:t xml:space="preserve"> </w:t>
      </w:r>
      <w:r w:rsidRPr="006B18F6">
        <w:rPr>
          <w:sz w:val="24"/>
          <w:szCs w:val="24"/>
        </w:rPr>
        <w:t>детям.</w:t>
      </w:r>
      <w:r w:rsidRPr="006B18F6">
        <w:rPr>
          <w:spacing w:val="-2"/>
          <w:sz w:val="24"/>
          <w:szCs w:val="24"/>
        </w:rPr>
        <w:t xml:space="preserve"> </w:t>
      </w:r>
      <w:r w:rsidRPr="006B18F6">
        <w:rPr>
          <w:sz w:val="24"/>
          <w:szCs w:val="24"/>
        </w:rPr>
        <w:t>Неприличные</w:t>
      </w:r>
      <w:r w:rsidRPr="006B18F6">
        <w:rPr>
          <w:spacing w:val="-3"/>
          <w:sz w:val="24"/>
          <w:szCs w:val="24"/>
        </w:rPr>
        <w:t xml:space="preserve"> </w:t>
      </w:r>
      <w:r w:rsidRPr="006B18F6">
        <w:rPr>
          <w:sz w:val="24"/>
          <w:szCs w:val="24"/>
        </w:rPr>
        <w:t>слова</w:t>
      </w:r>
      <w:r w:rsidRPr="006B18F6">
        <w:rPr>
          <w:spacing w:val="-3"/>
          <w:sz w:val="24"/>
          <w:szCs w:val="24"/>
        </w:rPr>
        <w:t xml:space="preserve"> </w:t>
      </w:r>
      <w:r w:rsidRPr="006B18F6">
        <w:rPr>
          <w:sz w:val="24"/>
          <w:szCs w:val="24"/>
        </w:rPr>
        <w:t>и</w:t>
      </w:r>
      <w:r w:rsidRPr="006B18F6">
        <w:rPr>
          <w:spacing w:val="-2"/>
          <w:sz w:val="24"/>
          <w:szCs w:val="24"/>
        </w:rPr>
        <w:t xml:space="preserve"> </w:t>
      </w:r>
      <w:r w:rsidRPr="006B18F6">
        <w:rPr>
          <w:sz w:val="24"/>
          <w:szCs w:val="24"/>
        </w:rPr>
        <w:t>жесты</w:t>
      </w:r>
      <w:r w:rsidRPr="006B18F6">
        <w:rPr>
          <w:spacing w:val="-1"/>
          <w:sz w:val="24"/>
          <w:szCs w:val="24"/>
        </w:rPr>
        <w:t xml:space="preserve"> </w:t>
      </w:r>
      <w:r w:rsidRPr="006B18F6">
        <w:rPr>
          <w:spacing w:val="-2"/>
          <w:sz w:val="24"/>
          <w:szCs w:val="24"/>
        </w:rPr>
        <w:t>недопустимы.</w:t>
      </w:r>
    </w:p>
    <w:p w:rsidR="0082219A" w:rsidRPr="006B18F6" w:rsidRDefault="00096B32" w:rsidP="006B18F6">
      <w:pPr>
        <w:pStyle w:val="a4"/>
        <w:numPr>
          <w:ilvl w:val="1"/>
          <w:numId w:val="34"/>
        </w:numPr>
        <w:tabs>
          <w:tab w:val="left" w:pos="1430"/>
        </w:tabs>
        <w:spacing w:line="360" w:lineRule="auto"/>
        <w:ind w:left="0" w:firstLine="720"/>
        <w:jc w:val="left"/>
        <w:rPr>
          <w:sz w:val="24"/>
          <w:szCs w:val="24"/>
        </w:rPr>
      </w:pPr>
      <w:r w:rsidRPr="006B18F6">
        <w:rPr>
          <w:sz w:val="24"/>
          <w:szCs w:val="24"/>
        </w:rPr>
        <w:t>Береги</w:t>
      </w:r>
      <w:r w:rsidRPr="006B18F6">
        <w:rPr>
          <w:spacing w:val="-2"/>
          <w:sz w:val="24"/>
          <w:szCs w:val="24"/>
        </w:rPr>
        <w:t xml:space="preserve"> </w:t>
      </w:r>
      <w:r w:rsidRPr="006B18F6">
        <w:rPr>
          <w:sz w:val="24"/>
          <w:szCs w:val="24"/>
        </w:rPr>
        <w:t>школьное</w:t>
      </w:r>
      <w:r w:rsidRPr="006B18F6">
        <w:rPr>
          <w:spacing w:val="-3"/>
          <w:sz w:val="24"/>
          <w:szCs w:val="24"/>
        </w:rPr>
        <w:t xml:space="preserve"> </w:t>
      </w:r>
      <w:r w:rsidRPr="006B18F6">
        <w:rPr>
          <w:sz w:val="24"/>
          <w:szCs w:val="24"/>
        </w:rPr>
        <w:t>имущество,</w:t>
      </w:r>
      <w:r w:rsidRPr="006B18F6">
        <w:rPr>
          <w:spacing w:val="-2"/>
          <w:sz w:val="24"/>
          <w:szCs w:val="24"/>
        </w:rPr>
        <w:t xml:space="preserve"> </w:t>
      </w:r>
      <w:r w:rsidRPr="006B18F6">
        <w:rPr>
          <w:sz w:val="24"/>
          <w:szCs w:val="24"/>
        </w:rPr>
        <w:t>ни</w:t>
      </w:r>
      <w:r w:rsidRPr="006B18F6">
        <w:rPr>
          <w:spacing w:val="-1"/>
          <w:sz w:val="24"/>
          <w:szCs w:val="24"/>
        </w:rPr>
        <w:t xml:space="preserve"> </w:t>
      </w:r>
      <w:r w:rsidRPr="006B18F6">
        <w:rPr>
          <w:sz w:val="24"/>
          <w:szCs w:val="24"/>
        </w:rPr>
        <w:t>в</w:t>
      </w:r>
      <w:r w:rsidRPr="006B18F6">
        <w:rPr>
          <w:spacing w:val="-3"/>
          <w:sz w:val="24"/>
          <w:szCs w:val="24"/>
        </w:rPr>
        <w:t xml:space="preserve"> </w:t>
      </w:r>
      <w:r w:rsidRPr="006B18F6">
        <w:rPr>
          <w:sz w:val="24"/>
          <w:szCs w:val="24"/>
        </w:rPr>
        <w:t>коем</w:t>
      </w:r>
      <w:r w:rsidRPr="006B18F6">
        <w:rPr>
          <w:spacing w:val="-3"/>
          <w:sz w:val="24"/>
          <w:szCs w:val="24"/>
        </w:rPr>
        <w:t xml:space="preserve"> </w:t>
      </w:r>
      <w:r w:rsidRPr="006B18F6">
        <w:rPr>
          <w:sz w:val="24"/>
          <w:szCs w:val="24"/>
        </w:rPr>
        <w:t>случае</w:t>
      </w:r>
      <w:r w:rsidRPr="006B18F6">
        <w:rPr>
          <w:spacing w:val="-3"/>
          <w:sz w:val="24"/>
          <w:szCs w:val="24"/>
        </w:rPr>
        <w:t xml:space="preserve"> </w:t>
      </w:r>
      <w:r w:rsidRPr="006B18F6">
        <w:rPr>
          <w:sz w:val="24"/>
          <w:szCs w:val="24"/>
        </w:rPr>
        <w:t>не</w:t>
      </w:r>
      <w:r w:rsidRPr="006B18F6">
        <w:rPr>
          <w:spacing w:val="-3"/>
          <w:sz w:val="24"/>
          <w:szCs w:val="24"/>
        </w:rPr>
        <w:t xml:space="preserve"> </w:t>
      </w:r>
      <w:r w:rsidRPr="006B18F6">
        <w:rPr>
          <w:sz w:val="24"/>
          <w:szCs w:val="24"/>
        </w:rPr>
        <w:t xml:space="preserve">порть </w:t>
      </w:r>
      <w:r w:rsidRPr="006B18F6">
        <w:rPr>
          <w:spacing w:val="-4"/>
          <w:sz w:val="24"/>
          <w:szCs w:val="24"/>
        </w:rPr>
        <w:t>его.</w:t>
      </w:r>
    </w:p>
    <w:p w:rsidR="0082219A" w:rsidRPr="006B18F6" w:rsidRDefault="00096B32" w:rsidP="006B18F6">
      <w:pPr>
        <w:pStyle w:val="a4"/>
        <w:numPr>
          <w:ilvl w:val="1"/>
          <w:numId w:val="34"/>
        </w:numPr>
        <w:tabs>
          <w:tab w:val="left" w:pos="1430"/>
        </w:tabs>
        <w:spacing w:line="360" w:lineRule="auto"/>
        <w:ind w:left="0" w:firstLine="720"/>
        <w:jc w:val="left"/>
        <w:rPr>
          <w:sz w:val="24"/>
          <w:szCs w:val="24"/>
        </w:rPr>
      </w:pPr>
      <w:r w:rsidRPr="006B18F6">
        <w:rPr>
          <w:sz w:val="24"/>
          <w:szCs w:val="24"/>
        </w:rPr>
        <w:t>Чисто</w:t>
      </w:r>
      <w:r w:rsidRPr="006B18F6">
        <w:rPr>
          <w:spacing w:val="-2"/>
          <w:sz w:val="24"/>
          <w:szCs w:val="24"/>
        </w:rPr>
        <w:t xml:space="preserve"> </w:t>
      </w:r>
      <w:r w:rsidRPr="006B18F6">
        <w:rPr>
          <w:sz w:val="24"/>
          <w:szCs w:val="24"/>
        </w:rPr>
        <w:t>там,</w:t>
      </w:r>
      <w:r w:rsidRPr="006B18F6">
        <w:rPr>
          <w:spacing w:val="-2"/>
          <w:sz w:val="24"/>
          <w:szCs w:val="24"/>
        </w:rPr>
        <w:t xml:space="preserve"> </w:t>
      </w:r>
      <w:r w:rsidRPr="006B18F6">
        <w:rPr>
          <w:sz w:val="24"/>
          <w:szCs w:val="24"/>
        </w:rPr>
        <w:t>где</w:t>
      </w:r>
      <w:r w:rsidRPr="006B18F6">
        <w:rPr>
          <w:spacing w:val="-3"/>
          <w:sz w:val="24"/>
          <w:szCs w:val="24"/>
        </w:rPr>
        <w:t xml:space="preserve"> </w:t>
      </w:r>
      <w:r w:rsidRPr="006B18F6">
        <w:rPr>
          <w:sz w:val="24"/>
          <w:szCs w:val="24"/>
        </w:rPr>
        <w:t>не</w:t>
      </w:r>
      <w:r w:rsidRPr="006B18F6">
        <w:rPr>
          <w:spacing w:val="-2"/>
          <w:sz w:val="24"/>
          <w:szCs w:val="24"/>
        </w:rPr>
        <w:t xml:space="preserve"> </w:t>
      </w:r>
      <w:r w:rsidRPr="006B18F6">
        <w:rPr>
          <w:sz w:val="24"/>
          <w:szCs w:val="24"/>
        </w:rPr>
        <w:t>мусорят.</w:t>
      </w:r>
      <w:r w:rsidRPr="006B18F6">
        <w:rPr>
          <w:spacing w:val="-2"/>
          <w:sz w:val="24"/>
          <w:szCs w:val="24"/>
        </w:rPr>
        <w:t xml:space="preserve"> </w:t>
      </w:r>
      <w:r w:rsidRPr="006B18F6">
        <w:rPr>
          <w:sz w:val="24"/>
          <w:szCs w:val="24"/>
        </w:rPr>
        <w:t>Уважай</w:t>
      </w:r>
      <w:r w:rsidRPr="006B18F6">
        <w:rPr>
          <w:spacing w:val="-2"/>
          <w:sz w:val="24"/>
          <w:szCs w:val="24"/>
        </w:rPr>
        <w:t xml:space="preserve"> </w:t>
      </w:r>
      <w:r w:rsidRPr="006B18F6">
        <w:rPr>
          <w:sz w:val="24"/>
          <w:szCs w:val="24"/>
        </w:rPr>
        <w:t>труд</w:t>
      </w:r>
      <w:r w:rsidRPr="006B18F6">
        <w:rPr>
          <w:spacing w:val="-2"/>
          <w:sz w:val="24"/>
          <w:szCs w:val="24"/>
        </w:rPr>
        <w:t xml:space="preserve"> </w:t>
      </w:r>
      <w:r w:rsidRPr="006B18F6">
        <w:rPr>
          <w:sz w:val="24"/>
          <w:szCs w:val="24"/>
        </w:rPr>
        <w:t>работников</w:t>
      </w:r>
      <w:r w:rsidRPr="006B18F6">
        <w:rPr>
          <w:spacing w:val="-2"/>
          <w:sz w:val="24"/>
          <w:szCs w:val="24"/>
        </w:rPr>
        <w:t xml:space="preserve"> школы.</w:t>
      </w:r>
    </w:p>
    <w:p w:rsidR="0082219A" w:rsidRPr="006B18F6" w:rsidRDefault="00096B32" w:rsidP="006B18F6">
      <w:pPr>
        <w:pStyle w:val="a4"/>
        <w:numPr>
          <w:ilvl w:val="1"/>
          <w:numId w:val="34"/>
        </w:numPr>
        <w:tabs>
          <w:tab w:val="left" w:pos="1493"/>
        </w:tabs>
        <w:spacing w:line="360" w:lineRule="auto"/>
        <w:ind w:left="0" w:firstLine="720"/>
        <w:jc w:val="left"/>
        <w:rPr>
          <w:sz w:val="24"/>
          <w:szCs w:val="24"/>
        </w:rPr>
      </w:pPr>
      <w:r w:rsidRPr="006B18F6">
        <w:rPr>
          <w:sz w:val="24"/>
          <w:szCs w:val="24"/>
        </w:rPr>
        <w:t>Помогай</w:t>
      </w:r>
      <w:r w:rsidRPr="006B18F6">
        <w:rPr>
          <w:spacing w:val="-5"/>
          <w:sz w:val="24"/>
          <w:szCs w:val="24"/>
        </w:rPr>
        <w:t xml:space="preserve"> </w:t>
      </w:r>
      <w:r w:rsidRPr="006B18F6">
        <w:rPr>
          <w:sz w:val="24"/>
          <w:szCs w:val="24"/>
        </w:rPr>
        <w:t>младшим,</w:t>
      </w:r>
      <w:r w:rsidRPr="006B18F6">
        <w:rPr>
          <w:spacing w:val="-1"/>
          <w:sz w:val="24"/>
          <w:szCs w:val="24"/>
        </w:rPr>
        <w:t xml:space="preserve"> </w:t>
      </w:r>
      <w:r w:rsidRPr="006B18F6">
        <w:rPr>
          <w:sz w:val="24"/>
          <w:szCs w:val="24"/>
        </w:rPr>
        <w:t>не</w:t>
      </w:r>
      <w:r w:rsidRPr="006B18F6">
        <w:rPr>
          <w:spacing w:val="-4"/>
          <w:sz w:val="24"/>
          <w:szCs w:val="24"/>
        </w:rPr>
        <w:t xml:space="preserve"> </w:t>
      </w:r>
      <w:r w:rsidRPr="006B18F6">
        <w:rPr>
          <w:sz w:val="24"/>
          <w:szCs w:val="24"/>
        </w:rPr>
        <w:t>стесняйся</w:t>
      </w:r>
      <w:r w:rsidRPr="006B18F6">
        <w:rPr>
          <w:spacing w:val="-2"/>
          <w:sz w:val="24"/>
          <w:szCs w:val="24"/>
        </w:rPr>
        <w:t xml:space="preserve"> </w:t>
      </w:r>
      <w:r w:rsidRPr="006B18F6">
        <w:rPr>
          <w:sz w:val="24"/>
          <w:szCs w:val="24"/>
        </w:rPr>
        <w:t>просить</w:t>
      </w:r>
      <w:r w:rsidRPr="006B18F6">
        <w:rPr>
          <w:spacing w:val="-4"/>
          <w:sz w:val="24"/>
          <w:szCs w:val="24"/>
        </w:rPr>
        <w:t xml:space="preserve"> </w:t>
      </w:r>
      <w:r w:rsidRPr="006B18F6">
        <w:rPr>
          <w:sz w:val="24"/>
          <w:szCs w:val="24"/>
        </w:rPr>
        <w:t>помощи у</w:t>
      </w:r>
      <w:r w:rsidRPr="006B18F6">
        <w:rPr>
          <w:spacing w:val="-7"/>
          <w:sz w:val="24"/>
          <w:szCs w:val="24"/>
        </w:rPr>
        <w:t xml:space="preserve"> </w:t>
      </w:r>
      <w:r w:rsidRPr="006B18F6">
        <w:rPr>
          <w:spacing w:val="-2"/>
          <w:sz w:val="24"/>
          <w:szCs w:val="24"/>
        </w:rPr>
        <w:t>старших.</w:t>
      </w:r>
    </w:p>
    <w:p w:rsidR="0082219A" w:rsidRPr="006B18F6" w:rsidRDefault="00096B32" w:rsidP="006B18F6">
      <w:pPr>
        <w:pStyle w:val="1"/>
        <w:spacing w:before="0" w:line="360" w:lineRule="auto"/>
        <w:ind w:left="0" w:firstLine="720"/>
        <w:jc w:val="left"/>
      </w:pPr>
      <w:bookmarkStart w:id="340" w:name="_Toc216087051"/>
      <w:r w:rsidRPr="006B18F6">
        <w:t>Виды,</w:t>
      </w:r>
      <w:r w:rsidRPr="006B18F6">
        <w:rPr>
          <w:spacing w:val="-7"/>
        </w:rPr>
        <w:t xml:space="preserve"> </w:t>
      </w:r>
      <w:r w:rsidRPr="006B18F6">
        <w:t>формы</w:t>
      </w:r>
      <w:r w:rsidRPr="006B18F6">
        <w:rPr>
          <w:spacing w:val="-7"/>
        </w:rPr>
        <w:t xml:space="preserve"> </w:t>
      </w:r>
      <w:r w:rsidRPr="006B18F6">
        <w:t>и</w:t>
      </w:r>
      <w:r w:rsidRPr="006B18F6">
        <w:rPr>
          <w:spacing w:val="-8"/>
        </w:rPr>
        <w:t xml:space="preserve"> </w:t>
      </w:r>
      <w:r w:rsidRPr="006B18F6">
        <w:t>содержание</w:t>
      </w:r>
      <w:r w:rsidRPr="006B18F6">
        <w:rPr>
          <w:spacing w:val="-8"/>
        </w:rPr>
        <w:t xml:space="preserve"> </w:t>
      </w:r>
      <w:r w:rsidRPr="006B18F6">
        <w:t>воспитательной</w:t>
      </w:r>
      <w:r w:rsidRPr="006B18F6">
        <w:rPr>
          <w:spacing w:val="-7"/>
        </w:rPr>
        <w:t xml:space="preserve"> </w:t>
      </w:r>
      <w:r w:rsidRPr="006B18F6">
        <w:t>деятельности. Модуль «Урочная деятельность».</w:t>
      </w:r>
      <w:bookmarkEnd w:id="340"/>
    </w:p>
    <w:p w:rsidR="0082219A" w:rsidRPr="006B18F6" w:rsidRDefault="00096B32" w:rsidP="006B18F6">
      <w:pPr>
        <w:pStyle w:val="a3"/>
        <w:spacing w:line="360" w:lineRule="auto"/>
        <w:ind w:left="0" w:firstLine="720"/>
      </w:pPr>
      <w:r w:rsidRPr="006B18F6">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sidRPr="006B18F6">
        <w:rPr>
          <w:spacing w:val="-2"/>
        </w:rPr>
        <w:t>запланированные):</w:t>
      </w:r>
    </w:p>
    <w:p w:rsidR="0082219A" w:rsidRPr="006B18F6" w:rsidRDefault="00096B32" w:rsidP="006B18F6">
      <w:pPr>
        <w:pStyle w:val="a3"/>
        <w:spacing w:line="360" w:lineRule="auto"/>
        <w:ind w:left="0" w:firstLine="720"/>
      </w:pPr>
      <w:r w:rsidRPr="006B18F6">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2219A" w:rsidRPr="006B18F6" w:rsidRDefault="00096B32" w:rsidP="006B18F6">
      <w:pPr>
        <w:pStyle w:val="a3"/>
        <w:spacing w:line="360" w:lineRule="auto"/>
        <w:ind w:left="0" w:firstLine="720"/>
      </w:pPr>
      <w:r w:rsidRPr="006B18F6">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w:t>
      </w:r>
      <w:r w:rsidRPr="006B18F6">
        <w:rPr>
          <w:spacing w:val="40"/>
        </w:rPr>
        <w:t xml:space="preserve"> </w:t>
      </w:r>
      <w:r w:rsidRPr="006B18F6">
        <w:t>уроков, занятий;</w:t>
      </w:r>
    </w:p>
    <w:p w:rsidR="0082219A" w:rsidRPr="006B18F6" w:rsidRDefault="00096B32" w:rsidP="006B18F6">
      <w:pPr>
        <w:pStyle w:val="a3"/>
        <w:spacing w:line="360" w:lineRule="auto"/>
        <w:ind w:left="0" w:firstLine="720"/>
      </w:pPr>
      <w:r w:rsidRPr="006B18F6">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2219A" w:rsidRPr="006B18F6" w:rsidRDefault="00096B32" w:rsidP="006B18F6">
      <w:pPr>
        <w:pStyle w:val="a3"/>
        <w:spacing w:line="360" w:lineRule="auto"/>
        <w:ind w:left="0" w:firstLine="720"/>
      </w:pPr>
      <w:r w:rsidRPr="006B18F6">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w:t>
      </w:r>
      <w:r w:rsidRPr="006B18F6">
        <w:rPr>
          <w:spacing w:val="40"/>
        </w:rPr>
        <w:t xml:space="preserve"> </w:t>
      </w:r>
      <w:r w:rsidRPr="006B18F6">
        <w:rPr>
          <w:spacing w:val="-2"/>
        </w:rPr>
        <w:t>деятельности;</w:t>
      </w:r>
    </w:p>
    <w:p w:rsidR="0082219A" w:rsidRPr="006B18F6" w:rsidRDefault="00096B32" w:rsidP="006B18F6">
      <w:pPr>
        <w:pStyle w:val="a3"/>
        <w:spacing w:line="360" w:lineRule="auto"/>
        <w:ind w:left="0" w:firstLine="720"/>
      </w:pPr>
      <w:r w:rsidRPr="006B18F6">
        <w:t>привлечение внимания обучающихся к ценностному аспекту изучаемых на уроках предметов,</w:t>
      </w:r>
      <w:r w:rsidRPr="006B18F6">
        <w:rPr>
          <w:spacing w:val="80"/>
        </w:rPr>
        <w:t xml:space="preserve"> </w:t>
      </w:r>
      <w:r w:rsidRPr="006B18F6">
        <w:t>явлений</w:t>
      </w:r>
      <w:r w:rsidRPr="006B18F6">
        <w:rPr>
          <w:spacing w:val="80"/>
        </w:rPr>
        <w:t xml:space="preserve"> </w:t>
      </w:r>
      <w:r w:rsidRPr="006B18F6">
        <w:t>и</w:t>
      </w:r>
      <w:r w:rsidRPr="006B18F6">
        <w:rPr>
          <w:spacing w:val="80"/>
        </w:rPr>
        <w:t xml:space="preserve"> </w:t>
      </w:r>
      <w:r w:rsidRPr="006B18F6">
        <w:t>событий,</w:t>
      </w:r>
      <w:r w:rsidRPr="006B18F6">
        <w:rPr>
          <w:spacing w:val="80"/>
        </w:rPr>
        <w:t xml:space="preserve"> </w:t>
      </w:r>
      <w:r w:rsidRPr="006B18F6">
        <w:t>инициирование</w:t>
      </w:r>
      <w:r w:rsidRPr="006B18F6">
        <w:rPr>
          <w:spacing w:val="80"/>
        </w:rPr>
        <w:t xml:space="preserve"> </w:t>
      </w:r>
      <w:r w:rsidRPr="006B18F6">
        <w:t>обсуждений,</w:t>
      </w:r>
      <w:r w:rsidRPr="006B18F6">
        <w:rPr>
          <w:spacing w:val="80"/>
        </w:rPr>
        <w:t xml:space="preserve"> </w:t>
      </w:r>
      <w:r w:rsidRPr="006B18F6">
        <w:t>высказываний</w:t>
      </w:r>
      <w:r w:rsidRPr="006B18F6">
        <w:rPr>
          <w:spacing w:val="80"/>
        </w:rPr>
        <w:t xml:space="preserve"> </w:t>
      </w:r>
      <w:r w:rsidRPr="006B18F6">
        <w:t>своего</w:t>
      </w:r>
      <w:r w:rsidRPr="006B18F6">
        <w:rPr>
          <w:spacing w:val="80"/>
        </w:rPr>
        <w:t xml:space="preserve"> </w:t>
      </w:r>
      <w:r w:rsidRPr="006B18F6">
        <w:t>мнения,</w:t>
      </w:r>
      <w:r w:rsidR="00B36867">
        <w:t xml:space="preserve"> </w:t>
      </w:r>
      <w:r w:rsidRPr="006B18F6">
        <w:t>выработки</w:t>
      </w:r>
      <w:r w:rsidRPr="006B18F6">
        <w:rPr>
          <w:spacing w:val="-5"/>
        </w:rPr>
        <w:t xml:space="preserve"> </w:t>
      </w:r>
      <w:r w:rsidRPr="006B18F6">
        <w:t>своего</w:t>
      </w:r>
      <w:r w:rsidRPr="006B18F6">
        <w:rPr>
          <w:spacing w:val="-3"/>
        </w:rPr>
        <w:t xml:space="preserve"> </w:t>
      </w:r>
      <w:r w:rsidRPr="006B18F6">
        <w:t>личностного</w:t>
      </w:r>
      <w:r w:rsidRPr="006B18F6">
        <w:rPr>
          <w:spacing w:val="-2"/>
        </w:rPr>
        <w:t xml:space="preserve"> </w:t>
      </w:r>
      <w:r w:rsidRPr="006B18F6">
        <w:t>отношения</w:t>
      </w:r>
      <w:r w:rsidRPr="006B18F6">
        <w:rPr>
          <w:spacing w:val="-3"/>
        </w:rPr>
        <w:t xml:space="preserve"> </w:t>
      </w:r>
      <w:r w:rsidRPr="006B18F6">
        <w:t>к</w:t>
      </w:r>
      <w:r w:rsidRPr="006B18F6">
        <w:rPr>
          <w:spacing w:val="-5"/>
        </w:rPr>
        <w:t xml:space="preserve"> </w:t>
      </w:r>
      <w:r w:rsidRPr="006B18F6">
        <w:t>изучаемым</w:t>
      </w:r>
      <w:r w:rsidRPr="006B18F6">
        <w:rPr>
          <w:spacing w:val="-4"/>
        </w:rPr>
        <w:t xml:space="preserve"> </w:t>
      </w:r>
      <w:r w:rsidRPr="006B18F6">
        <w:t>событиям,</w:t>
      </w:r>
      <w:r w:rsidRPr="006B18F6">
        <w:rPr>
          <w:spacing w:val="-3"/>
        </w:rPr>
        <w:t xml:space="preserve"> </w:t>
      </w:r>
      <w:r w:rsidRPr="006B18F6">
        <w:t>явлениям,</w:t>
      </w:r>
      <w:r w:rsidRPr="006B18F6">
        <w:rPr>
          <w:spacing w:val="-2"/>
        </w:rPr>
        <w:t xml:space="preserve"> лицам;</w:t>
      </w:r>
    </w:p>
    <w:p w:rsidR="0082219A" w:rsidRPr="006B18F6" w:rsidRDefault="00096B32" w:rsidP="006B18F6">
      <w:pPr>
        <w:pStyle w:val="a3"/>
        <w:spacing w:line="360" w:lineRule="auto"/>
        <w:ind w:left="0" w:firstLine="720"/>
      </w:pPr>
      <w:r w:rsidRPr="006B18F6">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2219A" w:rsidRPr="006B18F6" w:rsidRDefault="00096B32" w:rsidP="006B18F6">
      <w:pPr>
        <w:pStyle w:val="a3"/>
        <w:spacing w:line="360" w:lineRule="auto"/>
        <w:ind w:left="0" w:firstLine="720"/>
      </w:pPr>
      <w:r w:rsidRPr="006B18F6">
        <w:t xml:space="preserve">побуждение обучающихся соблюдать нормы поведения, правила общения со </w:t>
      </w:r>
      <w:r w:rsidRPr="006B18F6">
        <w:lastRenderedPageBreak/>
        <w:t>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2219A" w:rsidRPr="006B18F6" w:rsidRDefault="00096B32" w:rsidP="006B18F6">
      <w:pPr>
        <w:pStyle w:val="a3"/>
        <w:spacing w:line="360" w:lineRule="auto"/>
        <w:ind w:left="0" w:firstLine="720"/>
      </w:pPr>
      <w:r w:rsidRPr="006B18F6">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2219A" w:rsidRPr="006B18F6" w:rsidRDefault="00096B32" w:rsidP="006B18F6">
      <w:pPr>
        <w:pStyle w:val="a3"/>
        <w:spacing w:line="360" w:lineRule="auto"/>
        <w:ind w:left="0" w:firstLine="720"/>
      </w:pPr>
      <w:r w:rsidRPr="006B18F6">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2219A" w:rsidRPr="006B18F6" w:rsidRDefault="00096B32" w:rsidP="006B18F6">
      <w:pPr>
        <w:pStyle w:val="1"/>
        <w:spacing w:before="0" w:line="360" w:lineRule="auto"/>
        <w:ind w:left="0" w:firstLine="720"/>
      </w:pPr>
      <w:bookmarkStart w:id="341" w:name="_Toc216087052"/>
      <w:r w:rsidRPr="006B18F6">
        <w:t>Модуль</w:t>
      </w:r>
      <w:r w:rsidRPr="006B18F6">
        <w:rPr>
          <w:spacing w:val="-3"/>
        </w:rPr>
        <w:t xml:space="preserve"> </w:t>
      </w:r>
      <w:r w:rsidRPr="006B18F6">
        <w:t>«Внеурочная</w:t>
      </w:r>
      <w:r w:rsidRPr="006B18F6">
        <w:rPr>
          <w:spacing w:val="-4"/>
        </w:rPr>
        <w:t xml:space="preserve"> </w:t>
      </w:r>
      <w:r w:rsidRPr="006B18F6">
        <w:rPr>
          <w:spacing w:val="-2"/>
        </w:rPr>
        <w:t>деятельность».</w:t>
      </w:r>
      <w:bookmarkEnd w:id="341"/>
    </w:p>
    <w:p w:rsidR="0082219A" w:rsidRPr="006B18F6" w:rsidRDefault="00096B32" w:rsidP="006B18F6">
      <w:pPr>
        <w:pStyle w:val="a3"/>
        <w:spacing w:line="360" w:lineRule="auto"/>
        <w:ind w:left="0" w:firstLine="720"/>
      </w:pPr>
      <w:r w:rsidRPr="006B18F6">
        <w:t>План внеурочной деятельности МАОУ «Школа № 3» является организационным механизмом реализации основной образовательной программы среднего общего образования, обеспечивает реализацию требований федеральных государственных образовательных стандартов среднего общего образования, а также определяет объем нагрузки обучающихся в рамках реализации внеурочной деятельности в 10-11 классах.</w:t>
      </w:r>
    </w:p>
    <w:p w:rsidR="0082219A" w:rsidRPr="006B18F6" w:rsidRDefault="00096B32" w:rsidP="006B18F6">
      <w:pPr>
        <w:pStyle w:val="a3"/>
        <w:spacing w:line="360" w:lineRule="auto"/>
        <w:ind w:left="0" w:firstLine="720"/>
      </w:pPr>
      <w:r w:rsidRPr="006B18F6">
        <w:t>План внеурочной деятельности сформирован на основании методических рекомендаций (письмо Минпросвещения России от 05.07.2022 № ТВ-1290/03),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особенностей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82219A" w:rsidRPr="006B18F6" w:rsidRDefault="00096B32" w:rsidP="006B18F6">
      <w:pPr>
        <w:pStyle w:val="a3"/>
        <w:spacing w:line="360" w:lineRule="auto"/>
        <w:ind w:left="0" w:firstLine="720"/>
      </w:pPr>
      <w:r w:rsidRPr="006B18F6">
        <w:t>Внеурочная деятельность направлена на достижение планируемых результатов освоения основной образовательной программы среднего общего образования (предметных, метапредметных и личностных) и осуществляется в формах, отличных от урочной.</w:t>
      </w:r>
    </w:p>
    <w:p w:rsidR="0082219A" w:rsidRPr="006B18F6" w:rsidRDefault="00096B32" w:rsidP="006B18F6">
      <w:pPr>
        <w:pStyle w:val="a3"/>
        <w:spacing w:line="360" w:lineRule="auto"/>
        <w:ind w:left="0" w:firstLine="720"/>
      </w:pPr>
      <w:r w:rsidRPr="006B18F6">
        <w:t>В рамках реализации внеурочной деятельности допускается формирование учебных групп из обучающихся разных классов в пределах среднего общего образования.</w:t>
      </w:r>
    </w:p>
    <w:p w:rsidR="0082219A" w:rsidRPr="006B18F6" w:rsidRDefault="00096B32" w:rsidP="006B18F6">
      <w:pPr>
        <w:pStyle w:val="a3"/>
        <w:spacing w:line="360" w:lineRule="auto"/>
        <w:ind w:left="0" w:firstLine="720"/>
      </w:pPr>
      <w:r w:rsidRPr="006B18F6">
        <w:t>Часы внеурочной деятельности используются на социальное, творческое,</w:t>
      </w:r>
      <w:r w:rsidRPr="006B18F6">
        <w:rPr>
          <w:spacing w:val="40"/>
        </w:rPr>
        <w:t xml:space="preserve"> </w:t>
      </w:r>
      <w:r w:rsidRPr="006B18F6">
        <w:t>интеллектуальное, общекультурное, физическое, гражданско-патриотическое развитие обучающихся,</w:t>
      </w:r>
      <w:r w:rsidRPr="006B18F6">
        <w:rPr>
          <w:spacing w:val="-2"/>
        </w:rPr>
        <w:t xml:space="preserve"> </w:t>
      </w:r>
      <w:r w:rsidRPr="006B18F6">
        <w:t>создавая условия</w:t>
      </w:r>
      <w:r w:rsidRPr="006B18F6">
        <w:rPr>
          <w:spacing w:val="-2"/>
        </w:rPr>
        <w:t xml:space="preserve"> </w:t>
      </w:r>
      <w:r w:rsidRPr="006B18F6">
        <w:t>для</w:t>
      </w:r>
      <w:r w:rsidRPr="006B18F6">
        <w:rPr>
          <w:spacing w:val="-2"/>
        </w:rPr>
        <w:t xml:space="preserve"> </w:t>
      </w:r>
      <w:r w:rsidRPr="006B18F6">
        <w:t>их самореализации</w:t>
      </w:r>
      <w:r w:rsidRPr="006B18F6">
        <w:rPr>
          <w:spacing w:val="-1"/>
        </w:rPr>
        <w:t xml:space="preserve"> </w:t>
      </w:r>
      <w:r w:rsidRPr="006B18F6">
        <w:t>и</w:t>
      </w:r>
      <w:r w:rsidRPr="006B18F6">
        <w:rPr>
          <w:spacing w:val="-1"/>
        </w:rPr>
        <w:t xml:space="preserve"> </w:t>
      </w:r>
      <w:r w:rsidRPr="006B18F6">
        <w:t>осуществляя</w:t>
      </w:r>
      <w:r w:rsidRPr="006B18F6">
        <w:rPr>
          <w:spacing w:val="-2"/>
        </w:rPr>
        <w:t xml:space="preserve"> </w:t>
      </w:r>
      <w:r w:rsidRPr="006B18F6">
        <w:t>педагогическую</w:t>
      </w:r>
      <w:r w:rsidRPr="006B18F6">
        <w:rPr>
          <w:spacing w:val="-2"/>
        </w:rPr>
        <w:t xml:space="preserve"> </w:t>
      </w:r>
      <w:r w:rsidRPr="006B18F6">
        <w:t>поддержку в преодолении ими трудностей в обучении и социализации. Внеурочная деятельность имеет воспитательную направленность и реализуется по следующие направлениям:</w:t>
      </w:r>
    </w:p>
    <w:p w:rsidR="0082219A" w:rsidRPr="006B18F6" w:rsidRDefault="00096B32" w:rsidP="006B18F6">
      <w:pPr>
        <w:pStyle w:val="a4"/>
        <w:numPr>
          <w:ilvl w:val="0"/>
          <w:numId w:val="33"/>
        </w:numPr>
        <w:tabs>
          <w:tab w:val="left" w:pos="1840"/>
          <w:tab w:val="left" w:pos="6090"/>
        </w:tabs>
        <w:spacing w:line="360" w:lineRule="auto"/>
        <w:ind w:left="0" w:firstLine="720"/>
        <w:jc w:val="both"/>
      </w:pPr>
      <w:r w:rsidRPr="00B36867">
        <w:rPr>
          <w:spacing w:val="-2"/>
          <w:sz w:val="24"/>
          <w:szCs w:val="24"/>
        </w:rPr>
        <w:t>информационно-просветительские</w:t>
      </w:r>
      <w:r w:rsidR="00E739C3" w:rsidRPr="006B18F6">
        <w:rPr>
          <w:sz w:val="24"/>
          <w:szCs w:val="24"/>
        </w:rPr>
        <w:t xml:space="preserve"> </w:t>
      </w:r>
      <w:r w:rsidRPr="006B18F6">
        <w:rPr>
          <w:sz w:val="24"/>
          <w:szCs w:val="24"/>
        </w:rPr>
        <w:t>занятия</w:t>
      </w:r>
      <w:r w:rsidRPr="00B36867">
        <w:rPr>
          <w:spacing w:val="80"/>
          <w:sz w:val="24"/>
          <w:szCs w:val="24"/>
        </w:rPr>
        <w:t xml:space="preserve"> </w:t>
      </w:r>
      <w:r w:rsidRPr="006B18F6">
        <w:rPr>
          <w:sz w:val="24"/>
          <w:szCs w:val="24"/>
        </w:rPr>
        <w:t>патриотической,</w:t>
      </w:r>
      <w:r w:rsidRPr="00B36867">
        <w:rPr>
          <w:spacing w:val="80"/>
          <w:sz w:val="24"/>
          <w:szCs w:val="24"/>
        </w:rPr>
        <w:t xml:space="preserve"> </w:t>
      </w:r>
      <w:r w:rsidRPr="006B18F6">
        <w:rPr>
          <w:sz w:val="24"/>
          <w:szCs w:val="24"/>
        </w:rPr>
        <w:t xml:space="preserve">нравственной </w:t>
      </w:r>
      <w:r w:rsidRPr="006B18F6">
        <w:rPr>
          <w:sz w:val="24"/>
          <w:szCs w:val="24"/>
        </w:rPr>
        <w:lastRenderedPageBreak/>
        <w:t>и</w:t>
      </w:r>
      <w:r w:rsidRPr="00B36867">
        <w:rPr>
          <w:spacing w:val="80"/>
          <w:w w:val="150"/>
          <w:sz w:val="24"/>
          <w:szCs w:val="24"/>
        </w:rPr>
        <w:t xml:space="preserve"> </w:t>
      </w:r>
      <w:r w:rsidRPr="006B18F6">
        <w:rPr>
          <w:sz w:val="24"/>
          <w:szCs w:val="24"/>
        </w:rPr>
        <w:t>экологической</w:t>
      </w:r>
      <w:r w:rsidRPr="00B36867">
        <w:rPr>
          <w:spacing w:val="80"/>
          <w:w w:val="150"/>
          <w:sz w:val="24"/>
          <w:szCs w:val="24"/>
        </w:rPr>
        <w:t xml:space="preserve"> </w:t>
      </w:r>
      <w:r w:rsidRPr="006B18F6">
        <w:rPr>
          <w:sz w:val="24"/>
          <w:szCs w:val="24"/>
        </w:rPr>
        <w:t>направленности</w:t>
      </w:r>
      <w:r w:rsidRPr="00B36867">
        <w:rPr>
          <w:spacing w:val="80"/>
          <w:w w:val="150"/>
          <w:sz w:val="24"/>
          <w:szCs w:val="24"/>
        </w:rPr>
        <w:t xml:space="preserve"> </w:t>
      </w:r>
      <w:r w:rsidRPr="006B18F6">
        <w:rPr>
          <w:sz w:val="24"/>
          <w:szCs w:val="24"/>
        </w:rPr>
        <w:t>«Разговоры</w:t>
      </w:r>
      <w:r w:rsidRPr="00B36867">
        <w:rPr>
          <w:spacing w:val="80"/>
          <w:w w:val="150"/>
          <w:sz w:val="24"/>
          <w:szCs w:val="24"/>
        </w:rPr>
        <w:t xml:space="preserve"> </w:t>
      </w:r>
      <w:r w:rsidRPr="006B18F6">
        <w:rPr>
          <w:sz w:val="24"/>
          <w:szCs w:val="24"/>
        </w:rPr>
        <w:t>о</w:t>
      </w:r>
      <w:r w:rsidRPr="00B36867">
        <w:rPr>
          <w:spacing w:val="80"/>
          <w:w w:val="150"/>
          <w:sz w:val="24"/>
          <w:szCs w:val="24"/>
        </w:rPr>
        <w:t xml:space="preserve"> </w:t>
      </w:r>
      <w:r w:rsidRPr="006B18F6">
        <w:rPr>
          <w:sz w:val="24"/>
          <w:szCs w:val="24"/>
        </w:rPr>
        <w:t>важном»</w:t>
      </w:r>
      <w:r w:rsidRPr="00B36867">
        <w:rPr>
          <w:spacing w:val="80"/>
          <w:sz w:val="24"/>
          <w:szCs w:val="24"/>
        </w:rPr>
        <w:t xml:space="preserve"> </w:t>
      </w:r>
      <w:r w:rsidRPr="006B18F6">
        <w:rPr>
          <w:sz w:val="24"/>
          <w:szCs w:val="24"/>
        </w:rPr>
        <w:t>(понедельник,</w:t>
      </w:r>
      <w:r w:rsidR="00B36867">
        <w:rPr>
          <w:sz w:val="24"/>
          <w:szCs w:val="24"/>
        </w:rPr>
        <w:t xml:space="preserve"> </w:t>
      </w:r>
      <w:r w:rsidRPr="006B18F6">
        <w:t>первый</w:t>
      </w:r>
      <w:r w:rsidRPr="00B36867">
        <w:rPr>
          <w:spacing w:val="1"/>
        </w:rPr>
        <w:t xml:space="preserve"> </w:t>
      </w:r>
      <w:r w:rsidRPr="00B36867">
        <w:rPr>
          <w:spacing w:val="-2"/>
        </w:rPr>
        <w:t>урок);</w:t>
      </w:r>
    </w:p>
    <w:p w:rsidR="0082219A" w:rsidRPr="006B18F6" w:rsidRDefault="00096B32" w:rsidP="006B18F6">
      <w:pPr>
        <w:pStyle w:val="a4"/>
        <w:numPr>
          <w:ilvl w:val="0"/>
          <w:numId w:val="33"/>
        </w:numPr>
        <w:tabs>
          <w:tab w:val="left" w:pos="1839"/>
        </w:tabs>
        <w:spacing w:line="360" w:lineRule="auto"/>
        <w:ind w:left="0" w:firstLine="720"/>
        <w:jc w:val="both"/>
        <w:rPr>
          <w:sz w:val="24"/>
          <w:szCs w:val="24"/>
        </w:rPr>
      </w:pPr>
      <w:r w:rsidRPr="006B18F6">
        <w:rPr>
          <w:sz w:val="24"/>
          <w:szCs w:val="24"/>
        </w:rPr>
        <w:t>занятия по формированию функциональной грамотности обучающихся (читательской, математической, естественно-научной, финансовой);</w:t>
      </w:r>
    </w:p>
    <w:p w:rsidR="0082219A" w:rsidRPr="00B36867" w:rsidRDefault="00096B32" w:rsidP="006B18F6">
      <w:pPr>
        <w:pStyle w:val="a4"/>
        <w:numPr>
          <w:ilvl w:val="0"/>
          <w:numId w:val="33"/>
        </w:numPr>
        <w:tabs>
          <w:tab w:val="left" w:pos="1840"/>
          <w:tab w:val="left" w:pos="5381"/>
        </w:tabs>
        <w:spacing w:line="360" w:lineRule="auto"/>
        <w:ind w:left="0" w:firstLine="720"/>
        <w:jc w:val="both"/>
        <w:rPr>
          <w:sz w:val="24"/>
          <w:szCs w:val="24"/>
        </w:rPr>
      </w:pPr>
      <w:r w:rsidRPr="006B18F6">
        <w:rPr>
          <w:sz w:val="24"/>
          <w:szCs w:val="24"/>
        </w:rPr>
        <w:t>занятия,</w:t>
      </w:r>
      <w:r w:rsidRPr="00B36867">
        <w:rPr>
          <w:spacing w:val="80"/>
          <w:sz w:val="24"/>
          <w:szCs w:val="24"/>
        </w:rPr>
        <w:t xml:space="preserve"> </w:t>
      </w:r>
      <w:r w:rsidRPr="006B18F6">
        <w:rPr>
          <w:sz w:val="24"/>
          <w:szCs w:val="24"/>
        </w:rPr>
        <w:t>направленные</w:t>
      </w:r>
      <w:r w:rsidR="00E739C3" w:rsidRPr="006B18F6">
        <w:rPr>
          <w:sz w:val="24"/>
          <w:szCs w:val="24"/>
        </w:rPr>
        <w:t xml:space="preserve">  </w:t>
      </w:r>
      <w:r w:rsidRPr="006B18F6">
        <w:rPr>
          <w:sz w:val="24"/>
          <w:szCs w:val="24"/>
        </w:rPr>
        <w:t>на удовлетворение профориентационных интересов</w:t>
      </w:r>
      <w:r w:rsidRPr="00B36867">
        <w:rPr>
          <w:spacing w:val="80"/>
          <w:w w:val="150"/>
          <w:sz w:val="24"/>
          <w:szCs w:val="24"/>
        </w:rPr>
        <w:t xml:space="preserve">  </w:t>
      </w:r>
      <w:r w:rsidRPr="006B18F6">
        <w:rPr>
          <w:sz w:val="24"/>
          <w:szCs w:val="24"/>
        </w:rPr>
        <w:t>и</w:t>
      </w:r>
      <w:r w:rsidRPr="00B36867">
        <w:rPr>
          <w:spacing w:val="40"/>
          <w:sz w:val="24"/>
          <w:szCs w:val="24"/>
        </w:rPr>
        <w:t xml:space="preserve"> </w:t>
      </w:r>
      <w:r w:rsidRPr="006B18F6">
        <w:rPr>
          <w:sz w:val="24"/>
          <w:szCs w:val="24"/>
        </w:rPr>
        <w:t>потребностей</w:t>
      </w:r>
      <w:r w:rsidRPr="00B36867">
        <w:rPr>
          <w:spacing w:val="40"/>
          <w:sz w:val="24"/>
          <w:szCs w:val="24"/>
        </w:rPr>
        <w:t xml:space="preserve"> </w:t>
      </w:r>
      <w:r w:rsidRPr="006B18F6">
        <w:rPr>
          <w:sz w:val="24"/>
          <w:szCs w:val="24"/>
        </w:rPr>
        <w:t>обучающихся</w:t>
      </w:r>
      <w:r w:rsidRPr="00B36867">
        <w:rPr>
          <w:spacing w:val="40"/>
          <w:sz w:val="24"/>
          <w:szCs w:val="24"/>
        </w:rPr>
        <w:t xml:space="preserve"> </w:t>
      </w:r>
      <w:r w:rsidRPr="006B18F6">
        <w:rPr>
          <w:sz w:val="24"/>
          <w:szCs w:val="24"/>
        </w:rPr>
        <w:t>«Россия</w:t>
      </w:r>
      <w:r w:rsidRPr="00B36867">
        <w:rPr>
          <w:spacing w:val="40"/>
          <w:sz w:val="24"/>
          <w:szCs w:val="24"/>
        </w:rPr>
        <w:t xml:space="preserve"> </w:t>
      </w:r>
      <w:r w:rsidRPr="006B18F6">
        <w:rPr>
          <w:sz w:val="24"/>
          <w:szCs w:val="24"/>
        </w:rPr>
        <w:t>–</w:t>
      </w:r>
      <w:r w:rsidRPr="00B36867">
        <w:rPr>
          <w:spacing w:val="40"/>
          <w:sz w:val="24"/>
          <w:szCs w:val="24"/>
        </w:rPr>
        <w:t xml:space="preserve"> </w:t>
      </w:r>
      <w:r w:rsidRPr="006B18F6">
        <w:rPr>
          <w:sz w:val="24"/>
          <w:szCs w:val="24"/>
        </w:rPr>
        <w:t>мои</w:t>
      </w:r>
      <w:r w:rsidRPr="00B36867">
        <w:rPr>
          <w:spacing w:val="40"/>
          <w:sz w:val="24"/>
          <w:szCs w:val="24"/>
        </w:rPr>
        <w:t xml:space="preserve"> </w:t>
      </w:r>
      <w:r w:rsidRPr="006B18F6">
        <w:rPr>
          <w:sz w:val="24"/>
          <w:szCs w:val="24"/>
        </w:rPr>
        <w:t>горизонты»</w:t>
      </w:r>
      <w:r w:rsidRPr="00B36867">
        <w:rPr>
          <w:spacing w:val="37"/>
          <w:sz w:val="24"/>
          <w:szCs w:val="24"/>
        </w:rPr>
        <w:t xml:space="preserve"> </w:t>
      </w:r>
      <w:r w:rsidRPr="006B18F6">
        <w:rPr>
          <w:sz w:val="24"/>
          <w:szCs w:val="24"/>
        </w:rPr>
        <w:t>(10-11</w:t>
      </w:r>
      <w:r w:rsidRPr="00B36867">
        <w:rPr>
          <w:spacing w:val="40"/>
          <w:sz w:val="24"/>
          <w:szCs w:val="24"/>
        </w:rPr>
        <w:t xml:space="preserve"> </w:t>
      </w:r>
      <w:r w:rsidRPr="006B18F6">
        <w:rPr>
          <w:sz w:val="24"/>
          <w:szCs w:val="24"/>
        </w:rPr>
        <w:t>классы)</w:t>
      </w:r>
      <w:r w:rsidRPr="00B36867">
        <w:rPr>
          <w:spacing w:val="40"/>
          <w:sz w:val="24"/>
          <w:szCs w:val="24"/>
        </w:rPr>
        <w:t xml:space="preserve"> </w:t>
      </w:r>
      <w:r w:rsidRPr="006B18F6">
        <w:rPr>
          <w:sz w:val="24"/>
          <w:szCs w:val="24"/>
        </w:rPr>
        <w:t>(</w:t>
      </w:r>
      <w:r w:rsidRPr="00B36867">
        <w:rPr>
          <w:sz w:val="24"/>
          <w:szCs w:val="24"/>
        </w:rPr>
        <w:t>в</w:t>
      </w:r>
      <w:r w:rsidR="00B36867" w:rsidRPr="00B36867">
        <w:rPr>
          <w:sz w:val="24"/>
          <w:szCs w:val="24"/>
        </w:rPr>
        <w:t xml:space="preserve"> </w:t>
      </w:r>
      <w:r w:rsidRPr="00B36867">
        <w:rPr>
          <w:sz w:val="24"/>
          <w:szCs w:val="24"/>
        </w:rPr>
        <w:t>том</w:t>
      </w:r>
      <w:r w:rsidRPr="00B36867">
        <w:rPr>
          <w:spacing w:val="-2"/>
          <w:sz w:val="24"/>
          <w:szCs w:val="24"/>
        </w:rPr>
        <w:t xml:space="preserve"> </w:t>
      </w:r>
      <w:r w:rsidRPr="00B36867">
        <w:rPr>
          <w:sz w:val="24"/>
          <w:szCs w:val="24"/>
        </w:rPr>
        <w:t>числе</w:t>
      </w:r>
      <w:r w:rsidRPr="00B36867">
        <w:rPr>
          <w:spacing w:val="-1"/>
          <w:sz w:val="24"/>
          <w:szCs w:val="24"/>
        </w:rPr>
        <w:t xml:space="preserve"> </w:t>
      </w:r>
      <w:r w:rsidRPr="00B36867">
        <w:rPr>
          <w:sz w:val="24"/>
          <w:szCs w:val="24"/>
        </w:rPr>
        <w:t>основы</w:t>
      </w:r>
      <w:r w:rsidRPr="00B36867">
        <w:rPr>
          <w:spacing w:val="-2"/>
          <w:sz w:val="24"/>
          <w:szCs w:val="24"/>
        </w:rPr>
        <w:t xml:space="preserve"> предпринимательства).</w:t>
      </w:r>
    </w:p>
    <w:p w:rsidR="0082219A" w:rsidRPr="006B18F6" w:rsidRDefault="00096B32" w:rsidP="006B18F6">
      <w:pPr>
        <w:pStyle w:val="a4"/>
        <w:numPr>
          <w:ilvl w:val="0"/>
          <w:numId w:val="33"/>
        </w:numPr>
        <w:tabs>
          <w:tab w:val="left" w:pos="1839"/>
        </w:tabs>
        <w:spacing w:line="360" w:lineRule="auto"/>
        <w:ind w:left="0" w:firstLine="720"/>
        <w:jc w:val="both"/>
        <w:rPr>
          <w:sz w:val="24"/>
          <w:szCs w:val="24"/>
        </w:rPr>
      </w:pPr>
      <w:r w:rsidRPr="006B18F6">
        <w:rPr>
          <w:sz w:val="24"/>
          <w:szCs w:val="24"/>
        </w:rPr>
        <w:t xml:space="preserve">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w:t>
      </w:r>
      <w:r w:rsidRPr="006B18F6">
        <w:rPr>
          <w:spacing w:val="-2"/>
          <w:sz w:val="24"/>
          <w:szCs w:val="24"/>
        </w:rPr>
        <w:t>просвещения);</w:t>
      </w:r>
    </w:p>
    <w:p w:rsidR="0082219A" w:rsidRPr="006B18F6" w:rsidRDefault="00096B32" w:rsidP="006B18F6">
      <w:pPr>
        <w:pStyle w:val="a4"/>
        <w:numPr>
          <w:ilvl w:val="0"/>
          <w:numId w:val="33"/>
        </w:numPr>
        <w:tabs>
          <w:tab w:val="left" w:pos="1839"/>
        </w:tabs>
        <w:spacing w:line="360" w:lineRule="auto"/>
        <w:ind w:left="0" w:firstLine="720"/>
        <w:jc w:val="both"/>
        <w:rPr>
          <w:sz w:val="24"/>
          <w:szCs w:val="24"/>
        </w:rPr>
      </w:pPr>
      <w:r w:rsidRPr="006B18F6">
        <w:rPr>
          <w:sz w:val="24"/>
          <w:szCs w:val="24"/>
        </w:rPr>
        <w:t>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82219A" w:rsidRPr="006B18F6" w:rsidRDefault="00096B32" w:rsidP="006B18F6">
      <w:pPr>
        <w:pStyle w:val="a4"/>
        <w:numPr>
          <w:ilvl w:val="0"/>
          <w:numId w:val="33"/>
        </w:numPr>
        <w:tabs>
          <w:tab w:val="left" w:pos="1839"/>
        </w:tabs>
        <w:spacing w:line="360" w:lineRule="auto"/>
        <w:ind w:left="0" w:firstLine="720"/>
        <w:jc w:val="both"/>
        <w:rPr>
          <w:sz w:val="24"/>
          <w:szCs w:val="24"/>
        </w:rPr>
      </w:pPr>
      <w:r w:rsidRPr="006B18F6">
        <w:rPr>
          <w:sz w:val="24"/>
          <w:szCs w:val="24"/>
        </w:rPr>
        <w:t>занятия, направленные на удовлетворение социальных интересов и потребностей обучающихся (в том числе в рамках Движения первых и др.).</w:t>
      </w:r>
    </w:p>
    <w:tbl>
      <w:tblPr>
        <w:tblStyle w:val="TableNormal"/>
        <w:tblW w:w="9737" w:type="dxa"/>
        <w:jc w:val="center"/>
        <w:tblLayout w:type="fixed"/>
        <w:tblLook w:val="01E0" w:firstRow="1" w:lastRow="1" w:firstColumn="1" w:lastColumn="1" w:noHBand="0" w:noVBand="0"/>
      </w:tblPr>
      <w:tblGrid>
        <w:gridCol w:w="2110"/>
        <w:gridCol w:w="126"/>
        <w:gridCol w:w="1441"/>
        <w:gridCol w:w="6060"/>
      </w:tblGrid>
      <w:tr w:rsidR="0082219A" w:rsidRPr="008C6F23" w:rsidTr="00793844">
        <w:trPr>
          <w:trHeight w:val="1978"/>
          <w:jc w:val="center"/>
        </w:trPr>
        <w:tc>
          <w:tcPr>
            <w:tcW w:w="2236" w:type="dxa"/>
            <w:gridSpan w:val="2"/>
            <w:tcBorders>
              <w:top w:val="single" w:sz="4" w:space="0" w:color="000000"/>
              <w:left w:val="single" w:sz="4" w:space="0" w:color="000000"/>
              <w:bottom w:val="single" w:sz="4" w:space="0" w:color="000000"/>
              <w:right w:val="single" w:sz="4" w:space="0" w:color="000000"/>
            </w:tcBorders>
            <w:vAlign w:val="center"/>
          </w:tcPr>
          <w:p w:rsidR="0082219A" w:rsidRPr="008C6F23" w:rsidRDefault="00096B32" w:rsidP="00B36867">
            <w:pPr>
              <w:pStyle w:val="TableParagraph"/>
              <w:ind w:left="0"/>
              <w:jc w:val="center"/>
              <w:rPr>
                <w:sz w:val="24"/>
                <w:szCs w:val="24"/>
              </w:rPr>
            </w:pPr>
            <w:r w:rsidRPr="008C6F23">
              <w:rPr>
                <w:spacing w:val="-2"/>
                <w:sz w:val="24"/>
                <w:szCs w:val="24"/>
              </w:rPr>
              <w:t>Направление внеурочной деятельности</w:t>
            </w:r>
          </w:p>
        </w:tc>
        <w:tc>
          <w:tcPr>
            <w:tcW w:w="1441" w:type="dxa"/>
            <w:tcBorders>
              <w:top w:val="single" w:sz="4" w:space="0" w:color="000000"/>
              <w:left w:val="single" w:sz="4" w:space="0" w:color="000000"/>
              <w:bottom w:val="single" w:sz="4" w:space="0" w:color="000000"/>
              <w:right w:val="single" w:sz="4" w:space="0" w:color="000000"/>
            </w:tcBorders>
            <w:vAlign w:val="center"/>
          </w:tcPr>
          <w:p w:rsidR="0082219A" w:rsidRPr="008C6F23" w:rsidRDefault="00096B32" w:rsidP="00B36867">
            <w:pPr>
              <w:pStyle w:val="TableParagraph"/>
              <w:ind w:left="0"/>
              <w:jc w:val="center"/>
              <w:rPr>
                <w:sz w:val="24"/>
                <w:szCs w:val="24"/>
              </w:rPr>
            </w:pPr>
            <w:r w:rsidRPr="008C6F23">
              <w:rPr>
                <w:spacing w:val="-2"/>
                <w:sz w:val="24"/>
                <w:szCs w:val="24"/>
              </w:rPr>
              <w:t>Рекомен дуемое количес</w:t>
            </w:r>
            <w:r w:rsidRPr="008C6F23">
              <w:rPr>
                <w:spacing w:val="-4"/>
                <w:sz w:val="24"/>
                <w:szCs w:val="24"/>
              </w:rPr>
              <w:t xml:space="preserve">тво </w:t>
            </w:r>
            <w:r w:rsidRPr="008C6F23">
              <w:rPr>
                <w:sz w:val="24"/>
                <w:szCs w:val="24"/>
              </w:rPr>
              <w:t>часов</w:t>
            </w:r>
            <w:r w:rsidRPr="008C6F23">
              <w:rPr>
                <w:spacing w:val="80"/>
                <w:sz w:val="24"/>
                <w:szCs w:val="24"/>
              </w:rPr>
              <w:t xml:space="preserve"> </w:t>
            </w:r>
            <w:r w:rsidRPr="008C6F23">
              <w:rPr>
                <w:sz w:val="24"/>
                <w:szCs w:val="24"/>
              </w:rPr>
              <w:t>в</w:t>
            </w:r>
            <w:r w:rsidR="00B36867" w:rsidRPr="008C6F23">
              <w:rPr>
                <w:sz w:val="24"/>
                <w:szCs w:val="24"/>
              </w:rPr>
              <w:t xml:space="preserve"> </w:t>
            </w:r>
            <w:r w:rsidRPr="008C6F23">
              <w:rPr>
                <w:spacing w:val="-2"/>
                <w:sz w:val="24"/>
                <w:szCs w:val="24"/>
              </w:rPr>
              <w:t>неделю</w:t>
            </w:r>
          </w:p>
        </w:tc>
        <w:tc>
          <w:tcPr>
            <w:tcW w:w="6060" w:type="dxa"/>
            <w:tcBorders>
              <w:top w:val="single" w:sz="4" w:space="0" w:color="000000"/>
              <w:left w:val="single" w:sz="4" w:space="0" w:color="000000"/>
              <w:bottom w:val="single" w:sz="4" w:space="0" w:color="000000"/>
              <w:right w:val="single" w:sz="4" w:space="0" w:color="000000"/>
            </w:tcBorders>
            <w:vAlign w:val="center"/>
          </w:tcPr>
          <w:p w:rsidR="0082219A" w:rsidRPr="008C6F23" w:rsidRDefault="00096B32" w:rsidP="00B36867">
            <w:pPr>
              <w:pStyle w:val="TableParagraph"/>
              <w:ind w:left="0" w:firstLine="720"/>
              <w:jc w:val="center"/>
              <w:rPr>
                <w:sz w:val="24"/>
                <w:szCs w:val="24"/>
              </w:rPr>
            </w:pPr>
            <w:r w:rsidRPr="008C6F23">
              <w:rPr>
                <w:sz w:val="24"/>
                <w:szCs w:val="24"/>
              </w:rPr>
              <w:t>Основное</w:t>
            </w:r>
            <w:r w:rsidRPr="008C6F23">
              <w:rPr>
                <w:spacing w:val="-7"/>
                <w:sz w:val="24"/>
                <w:szCs w:val="24"/>
              </w:rPr>
              <w:t xml:space="preserve"> </w:t>
            </w:r>
            <w:r w:rsidRPr="008C6F23">
              <w:rPr>
                <w:sz w:val="24"/>
                <w:szCs w:val="24"/>
              </w:rPr>
              <w:t>содержание</w:t>
            </w:r>
            <w:r w:rsidRPr="008C6F23">
              <w:rPr>
                <w:spacing w:val="-4"/>
                <w:sz w:val="24"/>
                <w:szCs w:val="24"/>
              </w:rPr>
              <w:t xml:space="preserve"> </w:t>
            </w:r>
            <w:r w:rsidRPr="008C6F23">
              <w:rPr>
                <w:spacing w:val="-2"/>
                <w:sz w:val="24"/>
                <w:szCs w:val="24"/>
              </w:rPr>
              <w:t>занятий</w:t>
            </w:r>
          </w:p>
        </w:tc>
      </w:tr>
      <w:tr w:rsidR="0082219A" w:rsidRPr="008C6F23" w:rsidTr="00793844">
        <w:trPr>
          <w:trHeight w:val="343"/>
          <w:jc w:val="center"/>
        </w:trPr>
        <w:tc>
          <w:tcPr>
            <w:tcW w:w="2110" w:type="dxa"/>
            <w:tcBorders>
              <w:top w:val="single" w:sz="4" w:space="0" w:color="000000"/>
              <w:left w:val="single" w:sz="4" w:space="0" w:color="000000"/>
            </w:tcBorders>
            <w:vAlign w:val="center"/>
          </w:tcPr>
          <w:p w:rsidR="0082219A" w:rsidRPr="008C6F23" w:rsidRDefault="00B36867" w:rsidP="008C6F23">
            <w:pPr>
              <w:pStyle w:val="TableParagraph"/>
              <w:jc w:val="center"/>
              <w:rPr>
                <w:sz w:val="24"/>
                <w:szCs w:val="24"/>
              </w:rPr>
            </w:pPr>
            <w:r w:rsidRPr="008C6F23">
              <w:rPr>
                <w:sz w:val="24"/>
                <w:szCs w:val="24"/>
              </w:rPr>
              <w:t>Информационно-просветительские</w:t>
            </w:r>
            <w:r w:rsidR="008C6F23">
              <w:rPr>
                <w:sz w:val="24"/>
                <w:szCs w:val="24"/>
              </w:rPr>
              <w:t xml:space="preserve"> </w:t>
            </w:r>
            <w:r w:rsidRPr="008C6F23">
              <w:rPr>
                <w:sz w:val="24"/>
                <w:szCs w:val="24"/>
              </w:rPr>
              <w:t>занятия</w:t>
            </w:r>
            <w:r w:rsidR="008C6F23">
              <w:rPr>
                <w:sz w:val="24"/>
                <w:szCs w:val="24"/>
              </w:rPr>
              <w:t xml:space="preserve"> </w:t>
            </w:r>
            <w:r w:rsidRPr="008C6F23">
              <w:rPr>
                <w:sz w:val="24"/>
                <w:szCs w:val="24"/>
              </w:rPr>
              <w:t>патриотической,</w:t>
            </w:r>
            <w:r w:rsidR="008C6F23">
              <w:rPr>
                <w:sz w:val="24"/>
                <w:szCs w:val="24"/>
              </w:rPr>
              <w:t xml:space="preserve"> </w:t>
            </w:r>
            <w:r w:rsidRPr="008C6F23">
              <w:rPr>
                <w:sz w:val="24"/>
                <w:szCs w:val="24"/>
              </w:rPr>
              <w:t>нравственной</w:t>
            </w:r>
            <w:r w:rsidR="008C6F23">
              <w:rPr>
                <w:sz w:val="24"/>
                <w:szCs w:val="24"/>
              </w:rPr>
              <w:t xml:space="preserve"> </w:t>
            </w:r>
            <w:r w:rsidRPr="008C6F23">
              <w:rPr>
                <w:sz w:val="24"/>
                <w:szCs w:val="24"/>
              </w:rPr>
              <w:t>экологической</w:t>
            </w:r>
            <w:r w:rsidR="008C6F23">
              <w:rPr>
                <w:sz w:val="24"/>
                <w:szCs w:val="24"/>
              </w:rPr>
              <w:t xml:space="preserve"> </w:t>
            </w:r>
            <w:r w:rsidRPr="008C6F23">
              <w:rPr>
                <w:sz w:val="24"/>
                <w:szCs w:val="24"/>
              </w:rPr>
              <w:t>направленности</w:t>
            </w:r>
            <w:r w:rsidR="008C6F23">
              <w:rPr>
                <w:sz w:val="24"/>
                <w:szCs w:val="24"/>
              </w:rPr>
              <w:t xml:space="preserve"> </w:t>
            </w:r>
            <w:r w:rsidRPr="008C6F23">
              <w:rPr>
                <w:sz w:val="24"/>
                <w:szCs w:val="24"/>
              </w:rPr>
              <w:t>«Разговоры</w:t>
            </w:r>
            <w:r w:rsidR="008C6F23">
              <w:rPr>
                <w:sz w:val="24"/>
                <w:szCs w:val="24"/>
              </w:rPr>
              <w:t xml:space="preserve"> о </w:t>
            </w:r>
            <w:r w:rsidRPr="008C6F23">
              <w:rPr>
                <w:sz w:val="24"/>
                <w:szCs w:val="24"/>
              </w:rPr>
              <w:t>важном»</w:t>
            </w:r>
          </w:p>
        </w:tc>
        <w:tc>
          <w:tcPr>
            <w:tcW w:w="126" w:type="dxa"/>
            <w:tcBorders>
              <w:top w:val="single" w:sz="4" w:space="0" w:color="000000"/>
              <w:right w:val="single" w:sz="4" w:space="0" w:color="000000"/>
            </w:tcBorders>
            <w:vAlign w:val="center"/>
          </w:tcPr>
          <w:p w:rsidR="0082219A" w:rsidRPr="008C6F23" w:rsidRDefault="0082219A" w:rsidP="00B36867">
            <w:pPr>
              <w:pStyle w:val="TableParagraph"/>
              <w:ind w:left="0" w:firstLine="720"/>
              <w:jc w:val="center"/>
              <w:rPr>
                <w:sz w:val="24"/>
                <w:szCs w:val="24"/>
              </w:rPr>
            </w:pPr>
          </w:p>
        </w:tc>
        <w:tc>
          <w:tcPr>
            <w:tcW w:w="1441" w:type="dxa"/>
            <w:tcBorders>
              <w:top w:val="single" w:sz="4" w:space="0" w:color="000000"/>
              <w:left w:val="single" w:sz="4" w:space="0" w:color="000000"/>
              <w:right w:val="single" w:sz="4" w:space="0" w:color="000000"/>
            </w:tcBorders>
            <w:vAlign w:val="center"/>
          </w:tcPr>
          <w:p w:rsidR="0082219A" w:rsidRPr="008C6F23" w:rsidRDefault="00096B32" w:rsidP="00B36867">
            <w:pPr>
              <w:pStyle w:val="TableParagraph"/>
              <w:ind w:left="0" w:firstLine="720"/>
              <w:jc w:val="center"/>
              <w:rPr>
                <w:sz w:val="24"/>
                <w:szCs w:val="24"/>
              </w:rPr>
            </w:pPr>
            <w:r w:rsidRPr="008C6F23">
              <w:rPr>
                <w:spacing w:val="-10"/>
                <w:sz w:val="24"/>
                <w:szCs w:val="24"/>
              </w:rPr>
              <w:t>1</w:t>
            </w:r>
          </w:p>
        </w:tc>
        <w:tc>
          <w:tcPr>
            <w:tcW w:w="6060" w:type="dxa"/>
            <w:tcBorders>
              <w:top w:val="single" w:sz="4" w:space="0" w:color="000000"/>
              <w:left w:val="single" w:sz="4" w:space="0" w:color="000000"/>
              <w:right w:val="single" w:sz="4" w:space="0" w:color="000000"/>
            </w:tcBorders>
            <w:vAlign w:val="center"/>
          </w:tcPr>
          <w:p w:rsidR="008C6F23" w:rsidRDefault="00096B32"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Основная</w:t>
            </w:r>
            <w:r w:rsidR="00E739C3" w:rsidRPr="008C6F23">
              <w:rPr>
                <w:sz w:val="24"/>
                <w:szCs w:val="24"/>
              </w:rPr>
              <w:t xml:space="preserve">  </w:t>
            </w:r>
            <w:r w:rsidRPr="008C6F23">
              <w:rPr>
                <w:spacing w:val="-4"/>
                <w:sz w:val="24"/>
                <w:szCs w:val="24"/>
              </w:rPr>
              <w:t>цель:</w:t>
            </w:r>
            <w:r w:rsidR="00E739C3" w:rsidRPr="008C6F23">
              <w:rPr>
                <w:sz w:val="24"/>
                <w:szCs w:val="24"/>
              </w:rPr>
              <w:t xml:space="preserve">  </w:t>
            </w:r>
            <w:r w:rsidRPr="008C6F23">
              <w:rPr>
                <w:spacing w:val="-2"/>
                <w:sz w:val="24"/>
                <w:szCs w:val="24"/>
              </w:rPr>
              <w:t>развитие</w:t>
            </w:r>
            <w:r w:rsidR="00E739C3" w:rsidRPr="008C6F23">
              <w:rPr>
                <w:sz w:val="24"/>
                <w:szCs w:val="24"/>
              </w:rPr>
              <w:t xml:space="preserve">  </w:t>
            </w:r>
            <w:r w:rsidRPr="008C6F23">
              <w:rPr>
                <w:spacing w:val="-2"/>
                <w:sz w:val="24"/>
                <w:szCs w:val="24"/>
              </w:rPr>
              <w:t>ценностного</w:t>
            </w:r>
            <w:r w:rsidR="00E739C3" w:rsidRPr="008C6F23">
              <w:rPr>
                <w:sz w:val="24"/>
                <w:szCs w:val="24"/>
              </w:rPr>
              <w:t xml:space="preserve">  </w:t>
            </w:r>
            <w:r w:rsidRPr="008C6F23">
              <w:rPr>
                <w:spacing w:val="-2"/>
                <w:sz w:val="24"/>
                <w:szCs w:val="24"/>
              </w:rPr>
              <w:t>отношения</w:t>
            </w:r>
            <w:r w:rsidR="00B36867" w:rsidRPr="008C6F23">
              <w:rPr>
                <w:spacing w:val="-2"/>
                <w:sz w:val="24"/>
                <w:szCs w:val="24"/>
              </w:rPr>
              <w:t xml:space="preserve"> обучающихся к своей Родине – России, населяющим ее людям,  ее  уникальной  истории,  богатой  природе  и великой культуре.</w:t>
            </w:r>
            <w:r w:rsidR="008C6F23">
              <w:rPr>
                <w:spacing w:val="-2"/>
                <w:sz w:val="24"/>
                <w:szCs w:val="24"/>
              </w:rPr>
              <w:t xml:space="preserve"> </w:t>
            </w:r>
            <w:r w:rsidR="00B36867" w:rsidRPr="008C6F23">
              <w:rPr>
                <w:spacing w:val="-2"/>
                <w:sz w:val="24"/>
                <w:szCs w:val="24"/>
              </w:rPr>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r w:rsidR="008C6F23">
              <w:rPr>
                <w:spacing w:val="-2"/>
                <w:sz w:val="24"/>
                <w:szCs w:val="24"/>
              </w:rPr>
              <w:t xml:space="preserve"> </w:t>
            </w:r>
          </w:p>
          <w:p w:rsidR="0082219A" w:rsidRPr="008C6F23" w:rsidRDefault="00B36867" w:rsidP="008C6F23">
            <w:pPr>
              <w:pStyle w:val="TableParagraph"/>
              <w:tabs>
                <w:tab w:val="left" w:pos="1439"/>
                <w:tab w:val="left" w:pos="2287"/>
                <w:tab w:val="left" w:pos="3450"/>
                <w:tab w:val="left" w:pos="5000"/>
              </w:tabs>
              <w:ind w:right="196" w:firstLine="720"/>
              <w:jc w:val="both"/>
              <w:rPr>
                <w:sz w:val="24"/>
                <w:szCs w:val="24"/>
              </w:rPr>
            </w:pPr>
            <w:r w:rsidRPr="008C6F23">
              <w:rPr>
                <w:spacing w:val="-2"/>
                <w:sz w:val="24"/>
                <w:szCs w:val="24"/>
              </w:rPr>
              <w:t>Основные  темы  занятий  связаны  с  важнейшими</w:t>
            </w:r>
            <w:r w:rsidR="008C6F23">
              <w:rPr>
                <w:spacing w:val="-2"/>
                <w:sz w:val="24"/>
                <w:szCs w:val="24"/>
              </w:rPr>
              <w:t xml:space="preserve"> </w:t>
            </w:r>
            <w:r w:rsidRPr="008C6F23">
              <w:rPr>
                <w:spacing w:val="-2"/>
                <w:sz w:val="24"/>
                <w:szCs w:val="24"/>
              </w:rPr>
              <w:t>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50973" w:rsidRPr="008C6F23" w:rsidTr="00793844">
        <w:trPr>
          <w:trHeight w:val="343"/>
          <w:jc w:val="center"/>
        </w:trPr>
        <w:tc>
          <w:tcPr>
            <w:tcW w:w="2110" w:type="dxa"/>
            <w:tcBorders>
              <w:top w:val="single" w:sz="4" w:space="0" w:color="000000"/>
              <w:left w:val="single" w:sz="4" w:space="0" w:color="000000"/>
            </w:tcBorders>
            <w:vAlign w:val="center"/>
          </w:tcPr>
          <w:p w:rsidR="00150973" w:rsidRPr="008C6F23" w:rsidRDefault="00150973" w:rsidP="00B36867">
            <w:pPr>
              <w:pStyle w:val="TableParagraph"/>
              <w:jc w:val="center"/>
              <w:rPr>
                <w:sz w:val="24"/>
                <w:szCs w:val="24"/>
              </w:rPr>
            </w:pPr>
            <w:r w:rsidRPr="008C6F23">
              <w:rPr>
                <w:sz w:val="24"/>
                <w:szCs w:val="24"/>
              </w:rPr>
              <w:t>Занятия  по формированию функциональной грамотности обучающихся</w:t>
            </w:r>
          </w:p>
        </w:tc>
        <w:tc>
          <w:tcPr>
            <w:tcW w:w="126" w:type="dxa"/>
            <w:tcBorders>
              <w:top w:val="single" w:sz="4" w:space="0" w:color="000000"/>
              <w:right w:val="single" w:sz="4" w:space="0" w:color="000000"/>
            </w:tcBorders>
            <w:vAlign w:val="center"/>
          </w:tcPr>
          <w:p w:rsidR="00150973" w:rsidRPr="008C6F23" w:rsidRDefault="00150973" w:rsidP="00B36867">
            <w:pPr>
              <w:pStyle w:val="TableParagraph"/>
              <w:ind w:left="0" w:firstLine="720"/>
              <w:jc w:val="center"/>
              <w:rPr>
                <w:sz w:val="24"/>
                <w:szCs w:val="24"/>
              </w:rPr>
            </w:pPr>
          </w:p>
        </w:tc>
        <w:tc>
          <w:tcPr>
            <w:tcW w:w="1441" w:type="dxa"/>
            <w:tcBorders>
              <w:top w:val="single" w:sz="4" w:space="0" w:color="000000"/>
              <w:left w:val="single" w:sz="4" w:space="0" w:color="000000"/>
              <w:right w:val="single" w:sz="4" w:space="0" w:color="000000"/>
            </w:tcBorders>
            <w:vAlign w:val="center"/>
          </w:tcPr>
          <w:p w:rsidR="00150973" w:rsidRPr="008C6F23" w:rsidRDefault="008C6F23" w:rsidP="00B36867">
            <w:pPr>
              <w:pStyle w:val="TableParagraph"/>
              <w:ind w:left="0" w:firstLine="720"/>
              <w:jc w:val="center"/>
              <w:rPr>
                <w:spacing w:val="-10"/>
                <w:sz w:val="24"/>
                <w:szCs w:val="24"/>
              </w:rPr>
            </w:pPr>
            <w:r w:rsidRPr="008C6F23">
              <w:rPr>
                <w:spacing w:val="-10"/>
                <w:sz w:val="24"/>
                <w:szCs w:val="24"/>
              </w:rPr>
              <w:t>1</w:t>
            </w:r>
          </w:p>
        </w:tc>
        <w:tc>
          <w:tcPr>
            <w:tcW w:w="6060" w:type="dxa"/>
            <w:tcBorders>
              <w:top w:val="single" w:sz="4" w:space="0" w:color="000000"/>
              <w:left w:val="single" w:sz="4" w:space="0" w:color="000000"/>
              <w:right w:val="single" w:sz="4" w:space="0" w:color="000000"/>
            </w:tcBorders>
            <w:vAlign w:val="center"/>
          </w:tcPr>
          <w:p w:rsidR="00150973" w:rsidRPr="008C6F23" w:rsidRDefault="0015097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xml:space="preserve">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Основная задача: формирование и развитие функциональной грамотности школьников: </w:t>
            </w:r>
            <w:r w:rsidRPr="008C6F23">
              <w:rPr>
                <w:spacing w:val="-2"/>
                <w:sz w:val="24"/>
                <w:szCs w:val="24"/>
              </w:rPr>
              <w:lastRenderedPageBreak/>
              <w:t>читательской, математической, естественно- научной,  финансовой,  направленной  и  на  развитие креативного мышления и глобальных компетенций. Основные организационные формы: интегрированные курсы, метапредметные кружки или факультативы.</w:t>
            </w:r>
          </w:p>
        </w:tc>
      </w:tr>
      <w:tr w:rsidR="00150973" w:rsidRPr="008C6F23" w:rsidTr="00793844">
        <w:trPr>
          <w:trHeight w:val="343"/>
          <w:jc w:val="center"/>
        </w:trPr>
        <w:tc>
          <w:tcPr>
            <w:tcW w:w="2110" w:type="dxa"/>
            <w:tcBorders>
              <w:top w:val="single" w:sz="4" w:space="0" w:color="000000"/>
              <w:left w:val="single" w:sz="4" w:space="0" w:color="000000"/>
            </w:tcBorders>
            <w:vAlign w:val="center"/>
          </w:tcPr>
          <w:p w:rsidR="00150973" w:rsidRPr="008C6F23" w:rsidRDefault="00150973" w:rsidP="008C6F23">
            <w:pPr>
              <w:pStyle w:val="TableParagraph"/>
              <w:jc w:val="center"/>
              <w:rPr>
                <w:sz w:val="24"/>
                <w:szCs w:val="24"/>
              </w:rPr>
            </w:pPr>
            <w:r w:rsidRPr="008C6F23">
              <w:rPr>
                <w:sz w:val="24"/>
                <w:szCs w:val="24"/>
              </w:rPr>
              <w:lastRenderedPageBreak/>
              <w:t>Занятия,направленные на удовлетворение профориентационных интересов  и</w:t>
            </w:r>
            <w:r w:rsidR="008C6F23" w:rsidRPr="008C6F23">
              <w:rPr>
                <w:sz w:val="24"/>
                <w:szCs w:val="24"/>
              </w:rPr>
              <w:t xml:space="preserve"> </w:t>
            </w:r>
            <w:r w:rsidRPr="008C6F23">
              <w:rPr>
                <w:sz w:val="24"/>
                <w:szCs w:val="24"/>
              </w:rPr>
              <w:t>потребностей</w:t>
            </w:r>
            <w:r w:rsidR="008C6F23" w:rsidRPr="008C6F23">
              <w:rPr>
                <w:sz w:val="24"/>
                <w:szCs w:val="24"/>
              </w:rPr>
              <w:t xml:space="preserve"> </w:t>
            </w:r>
            <w:r w:rsidRPr="008C6F23">
              <w:rPr>
                <w:sz w:val="24"/>
                <w:szCs w:val="24"/>
              </w:rPr>
              <w:t>обучающихся «Россия</w:t>
            </w:r>
            <w:r w:rsidR="008C6F23" w:rsidRPr="008C6F23">
              <w:rPr>
                <w:sz w:val="24"/>
                <w:szCs w:val="24"/>
              </w:rPr>
              <w:t xml:space="preserve"> </w:t>
            </w:r>
            <w:r w:rsidRPr="008C6F23">
              <w:rPr>
                <w:sz w:val="24"/>
                <w:szCs w:val="24"/>
              </w:rPr>
              <w:t>– мои горизонты»</w:t>
            </w:r>
          </w:p>
        </w:tc>
        <w:tc>
          <w:tcPr>
            <w:tcW w:w="126" w:type="dxa"/>
            <w:tcBorders>
              <w:top w:val="single" w:sz="4" w:space="0" w:color="000000"/>
              <w:right w:val="single" w:sz="4" w:space="0" w:color="000000"/>
            </w:tcBorders>
            <w:vAlign w:val="center"/>
          </w:tcPr>
          <w:p w:rsidR="00150973" w:rsidRPr="008C6F23" w:rsidRDefault="00150973" w:rsidP="00B36867">
            <w:pPr>
              <w:pStyle w:val="TableParagraph"/>
              <w:ind w:left="0" w:firstLine="720"/>
              <w:jc w:val="center"/>
              <w:rPr>
                <w:sz w:val="24"/>
                <w:szCs w:val="24"/>
              </w:rPr>
            </w:pPr>
          </w:p>
        </w:tc>
        <w:tc>
          <w:tcPr>
            <w:tcW w:w="1441" w:type="dxa"/>
            <w:tcBorders>
              <w:top w:val="single" w:sz="4" w:space="0" w:color="000000"/>
              <w:left w:val="single" w:sz="4" w:space="0" w:color="000000"/>
              <w:right w:val="single" w:sz="4" w:space="0" w:color="000000"/>
            </w:tcBorders>
            <w:vAlign w:val="center"/>
          </w:tcPr>
          <w:p w:rsidR="00150973" w:rsidRPr="008C6F23" w:rsidRDefault="008C6F23" w:rsidP="00B36867">
            <w:pPr>
              <w:pStyle w:val="TableParagraph"/>
              <w:ind w:left="0" w:firstLine="720"/>
              <w:jc w:val="center"/>
              <w:rPr>
                <w:spacing w:val="-10"/>
                <w:sz w:val="24"/>
                <w:szCs w:val="24"/>
              </w:rPr>
            </w:pPr>
            <w:r w:rsidRPr="008C6F23">
              <w:rPr>
                <w:spacing w:val="-10"/>
                <w:sz w:val="24"/>
                <w:szCs w:val="24"/>
              </w:rPr>
              <w:t>1</w:t>
            </w:r>
          </w:p>
        </w:tc>
        <w:tc>
          <w:tcPr>
            <w:tcW w:w="6060" w:type="dxa"/>
            <w:tcBorders>
              <w:top w:val="single" w:sz="4" w:space="0" w:color="000000"/>
              <w:left w:val="single" w:sz="4" w:space="0" w:color="000000"/>
              <w:right w:val="single" w:sz="4" w:space="0" w:color="000000"/>
            </w:tcBorders>
            <w:vAlign w:val="center"/>
          </w:tcPr>
          <w:p w:rsidR="008C6F23" w:rsidRDefault="008C6F23" w:rsidP="008C6F23">
            <w:pPr>
              <w:pStyle w:val="TableParagraph"/>
              <w:tabs>
                <w:tab w:val="left" w:pos="1439"/>
                <w:tab w:val="left" w:pos="2287"/>
                <w:tab w:val="left" w:pos="3450"/>
                <w:tab w:val="left" w:pos="5000"/>
              </w:tabs>
              <w:ind w:right="196" w:firstLine="720"/>
              <w:jc w:val="both"/>
            </w:pPr>
            <w:r w:rsidRPr="008C6F23">
              <w:rPr>
                <w:spacing w:val="-2"/>
                <w:sz w:val="24"/>
                <w:szCs w:val="24"/>
              </w:rPr>
              <w:t>Основная  цель:  развитие  ценностного  отношения</w:t>
            </w:r>
            <w:r>
              <w:rPr>
                <w:spacing w:val="-2"/>
                <w:sz w:val="24"/>
                <w:szCs w:val="24"/>
              </w:rPr>
              <w:t xml:space="preserve"> </w:t>
            </w:r>
            <w:r w:rsidRPr="008C6F23">
              <w:rPr>
                <w:spacing w:val="-2"/>
                <w:sz w:val="24"/>
                <w:szCs w:val="24"/>
              </w:rPr>
              <w:t>обучающихся  к  труду,  как  основному  способу</w:t>
            </w:r>
            <w:r>
              <w:rPr>
                <w:spacing w:val="-2"/>
                <w:sz w:val="24"/>
                <w:szCs w:val="24"/>
              </w:rPr>
              <w:t xml:space="preserve"> </w:t>
            </w:r>
            <w:r w:rsidRPr="008C6F23">
              <w:rPr>
                <w:spacing w:val="-2"/>
                <w:sz w:val="24"/>
                <w:szCs w:val="24"/>
              </w:rPr>
              <w:t>достижения  жизненного  благополучия  и  ощущения</w:t>
            </w:r>
            <w:r>
              <w:rPr>
                <w:spacing w:val="-2"/>
                <w:sz w:val="24"/>
                <w:szCs w:val="24"/>
              </w:rPr>
              <w:t xml:space="preserve"> </w:t>
            </w:r>
            <w:r w:rsidRPr="008C6F23">
              <w:rPr>
                <w:spacing w:val="-2"/>
                <w:sz w:val="24"/>
                <w:szCs w:val="24"/>
              </w:rPr>
              <w:t>уверенности в жизни.</w:t>
            </w:r>
            <w:r>
              <w:rPr>
                <w:spacing w:val="-2"/>
                <w:sz w:val="24"/>
                <w:szCs w:val="24"/>
              </w:rPr>
              <w:t xml:space="preserve"> </w:t>
            </w:r>
            <w:r w:rsidRPr="008C6F23">
              <w:rPr>
                <w:spacing w:val="-2"/>
                <w:sz w:val="24"/>
                <w:szCs w:val="24"/>
              </w:rPr>
              <w:t>Основная задача: формирование готовности школьников</w:t>
            </w:r>
            <w:r>
              <w:rPr>
                <w:spacing w:val="-2"/>
                <w:sz w:val="24"/>
                <w:szCs w:val="24"/>
              </w:rPr>
              <w:t xml:space="preserve"> </w:t>
            </w:r>
            <w:r w:rsidRPr="008C6F23">
              <w:rPr>
                <w:spacing w:val="-2"/>
                <w:sz w:val="24"/>
                <w:szCs w:val="24"/>
              </w:rPr>
              <w:t>к осознанному выбору направления продолжения своего</w:t>
            </w:r>
            <w:r>
              <w:rPr>
                <w:spacing w:val="-2"/>
                <w:sz w:val="24"/>
                <w:szCs w:val="24"/>
              </w:rPr>
              <w:t xml:space="preserve"> </w:t>
            </w:r>
            <w:r w:rsidRPr="008C6F23">
              <w:rPr>
                <w:spacing w:val="-2"/>
                <w:sz w:val="24"/>
                <w:szCs w:val="24"/>
              </w:rPr>
              <w:t>образования и будущей профессии, осознание важности</w:t>
            </w:r>
            <w:r>
              <w:rPr>
                <w:spacing w:val="-2"/>
                <w:sz w:val="24"/>
                <w:szCs w:val="24"/>
              </w:rPr>
              <w:t xml:space="preserve"> </w:t>
            </w:r>
            <w:r w:rsidRPr="008C6F23">
              <w:rPr>
                <w:spacing w:val="-2"/>
                <w:sz w:val="24"/>
                <w:szCs w:val="24"/>
              </w:rPr>
              <w:t>получаемых  в  школе  знаний  для  дальнейшей</w:t>
            </w:r>
            <w:r>
              <w:rPr>
                <w:spacing w:val="-2"/>
                <w:sz w:val="24"/>
                <w:szCs w:val="24"/>
              </w:rPr>
              <w:t xml:space="preserve"> </w:t>
            </w:r>
            <w:r w:rsidRPr="008C6F23">
              <w:rPr>
                <w:spacing w:val="-2"/>
                <w:sz w:val="24"/>
                <w:szCs w:val="24"/>
              </w:rPr>
              <w:t>профессиональной и внепрофессиональной деятельности.</w:t>
            </w:r>
            <w:r>
              <w:rPr>
                <w:spacing w:val="-2"/>
                <w:sz w:val="24"/>
                <w:szCs w:val="24"/>
              </w:rPr>
              <w:t xml:space="preserve"> </w:t>
            </w:r>
            <w:r w:rsidRPr="008C6F23">
              <w:rPr>
                <w:spacing w:val="-2"/>
                <w:sz w:val="24"/>
                <w:szCs w:val="24"/>
              </w:rPr>
              <w:t>Основные  организационные  формы:</w:t>
            </w:r>
            <w:r>
              <w:rPr>
                <w:spacing w:val="-2"/>
                <w:sz w:val="24"/>
                <w:szCs w:val="24"/>
              </w:rPr>
              <w:t xml:space="preserve"> </w:t>
            </w:r>
            <w:r w:rsidRPr="008C6F23">
              <w:rPr>
                <w:spacing w:val="-2"/>
                <w:sz w:val="24"/>
                <w:szCs w:val="24"/>
              </w:rPr>
              <w:t>профориентационные  беседы,  деловые  игры,  квесты,</w:t>
            </w:r>
            <w:r>
              <w:rPr>
                <w:spacing w:val="-2"/>
                <w:sz w:val="24"/>
                <w:szCs w:val="24"/>
              </w:rPr>
              <w:t xml:space="preserve"> </w:t>
            </w:r>
            <w:r w:rsidRPr="008C6F23">
              <w:rPr>
                <w:spacing w:val="-2"/>
                <w:sz w:val="24"/>
                <w:szCs w:val="24"/>
              </w:rPr>
              <w:t>решение  кейсов,  изучение  специализированных</w:t>
            </w:r>
            <w:r>
              <w:rPr>
                <w:spacing w:val="-2"/>
                <w:sz w:val="24"/>
                <w:szCs w:val="24"/>
              </w:rPr>
              <w:t xml:space="preserve"> </w:t>
            </w:r>
            <w:r w:rsidRPr="008C6F23">
              <w:rPr>
                <w:spacing w:val="-2"/>
                <w:sz w:val="24"/>
                <w:szCs w:val="24"/>
              </w:rPr>
              <w:t>цифровых  ресурсов,  профессиональные  пробы,</w:t>
            </w:r>
            <w:r>
              <w:rPr>
                <w:spacing w:val="-2"/>
                <w:sz w:val="24"/>
                <w:szCs w:val="24"/>
              </w:rPr>
              <w:t xml:space="preserve"> </w:t>
            </w:r>
            <w:r w:rsidRPr="008C6F23">
              <w:rPr>
                <w:spacing w:val="-2"/>
                <w:sz w:val="24"/>
                <w:szCs w:val="24"/>
              </w:rPr>
              <w:t>моделирующие  профессиональную  деятельность,</w:t>
            </w:r>
            <w:r>
              <w:rPr>
                <w:spacing w:val="-2"/>
                <w:sz w:val="24"/>
                <w:szCs w:val="24"/>
              </w:rPr>
              <w:t xml:space="preserve"> </w:t>
            </w:r>
            <w:r w:rsidRPr="008C6F23">
              <w:rPr>
                <w:spacing w:val="-2"/>
                <w:sz w:val="24"/>
                <w:szCs w:val="24"/>
              </w:rPr>
              <w:t>экскурсии,  посещение  ярмарок  профессий  и</w:t>
            </w:r>
            <w:r>
              <w:rPr>
                <w:spacing w:val="-2"/>
                <w:sz w:val="24"/>
                <w:szCs w:val="24"/>
              </w:rPr>
              <w:t xml:space="preserve"> </w:t>
            </w:r>
            <w:r w:rsidRPr="008C6F23">
              <w:rPr>
                <w:spacing w:val="-2"/>
                <w:sz w:val="24"/>
                <w:szCs w:val="24"/>
              </w:rPr>
              <w:t>профориентационных парков.</w:t>
            </w:r>
            <w:r w:rsidRPr="008C6F23">
              <w:t xml:space="preserve"> </w:t>
            </w:r>
          </w:p>
          <w:p w:rsid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Основное содержание:</w:t>
            </w:r>
            <w:r>
              <w:rPr>
                <w:spacing w:val="-2"/>
                <w:sz w:val="24"/>
                <w:szCs w:val="24"/>
              </w:rPr>
              <w:t xml:space="preserve"> </w:t>
            </w:r>
          </w:p>
          <w:p w:rsidR="008C6F23" w:rsidRDefault="008C6F23" w:rsidP="008C6F23">
            <w:pPr>
              <w:pStyle w:val="TableParagraph"/>
              <w:tabs>
                <w:tab w:val="left" w:pos="1439"/>
                <w:tab w:val="left" w:pos="2287"/>
                <w:tab w:val="left" w:pos="3450"/>
                <w:tab w:val="left" w:pos="5000"/>
              </w:tabs>
              <w:ind w:right="196" w:hanging="47"/>
              <w:jc w:val="both"/>
              <w:rPr>
                <w:spacing w:val="-2"/>
                <w:sz w:val="24"/>
                <w:szCs w:val="24"/>
              </w:rPr>
            </w:pPr>
            <w:r w:rsidRPr="008C6F23">
              <w:rPr>
                <w:spacing w:val="-2"/>
                <w:sz w:val="24"/>
                <w:szCs w:val="24"/>
              </w:rPr>
              <w:t>–</w:t>
            </w:r>
            <w:r w:rsidRPr="008C6F23">
              <w:rPr>
                <w:spacing w:val="-2"/>
                <w:sz w:val="24"/>
                <w:szCs w:val="24"/>
              </w:rPr>
              <w:tab/>
              <w:t>знакомство с миром профессий и способами получения профессионального образования;</w:t>
            </w:r>
            <w:r>
              <w:rPr>
                <w:spacing w:val="-2"/>
                <w:sz w:val="24"/>
                <w:szCs w:val="24"/>
              </w:rPr>
              <w:t xml:space="preserve"> </w:t>
            </w:r>
            <w:r w:rsidRPr="008C6F23">
              <w:rPr>
                <w:spacing w:val="-2"/>
                <w:sz w:val="24"/>
                <w:szCs w:val="24"/>
              </w:rPr>
              <w:t>–</w:t>
            </w:r>
            <w:r w:rsidRPr="008C6F23">
              <w:rPr>
                <w:spacing w:val="-2"/>
                <w:sz w:val="24"/>
                <w:szCs w:val="24"/>
              </w:rPr>
              <w:tab/>
              <w:t>создание условий для развития надпрофессиональных навыков (общения, работы в команде, поведения в конфликтной ситуации и т.п.);</w:t>
            </w:r>
          </w:p>
          <w:p w:rsidR="00150973" w:rsidRPr="008C6F23" w:rsidRDefault="008C6F23" w:rsidP="008C6F23">
            <w:pPr>
              <w:pStyle w:val="TableParagraph"/>
              <w:tabs>
                <w:tab w:val="left" w:pos="1439"/>
                <w:tab w:val="left" w:pos="2287"/>
                <w:tab w:val="left" w:pos="3450"/>
                <w:tab w:val="left" w:pos="5000"/>
              </w:tabs>
              <w:ind w:right="196" w:hanging="47"/>
              <w:jc w:val="both"/>
              <w:rPr>
                <w:spacing w:val="-2"/>
                <w:sz w:val="24"/>
                <w:szCs w:val="24"/>
              </w:rPr>
            </w:pPr>
            <w:r w:rsidRPr="008C6F23">
              <w:rPr>
                <w:spacing w:val="-2"/>
                <w:sz w:val="24"/>
                <w:szCs w:val="24"/>
              </w:rPr>
              <w:t>–</w:t>
            </w:r>
            <w:r w:rsidRPr="008C6F23">
              <w:rPr>
                <w:spacing w:val="-2"/>
                <w:sz w:val="24"/>
                <w:szCs w:val="24"/>
              </w:rPr>
              <w:tab/>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w:t>
            </w:r>
            <w:r>
              <w:rPr>
                <w:spacing w:val="-2"/>
                <w:sz w:val="24"/>
                <w:szCs w:val="24"/>
              </w:rPr>
              <w:t xml:space="preserve"> </w:t>
            </w:r>
            <w:r w:rsidRPr="008C6F23">
              <w:rPr>
                <w:spacing w:val="-2"/>
                <w:sz w:val="24"/>
                <w:szCs w:val="24"/>
              </w:rPr>
              <w:t>возможности.</w:t>
            </w:r>
          </w:p>
        </w:tc>
      </w:tr>
      <w:tr w:rsidR="008C6F23" w:rsidRPr="008C6F23" w:rsidTr="00793844">
        <w:trPr>
          <w:trHeight w:val="343"/>
          <w:jc w:val="center"/>
        </w:trPr>
        <w:tc>
          <w:tcPr>
            <w:tcW w:w="9737" w:type="dxa"/>
            <w:gridSpan w:val="4"/>
            <w:tcBorders>
              <w:top w:val="single" w:sz="4" w:space="0" w:color="000000"/>
              <w:left w:val="single" w:sz="4" w:space="0" w:color="000000"/>
              <w:right w:val="single" w:sz="4" w:space="0" w:color="000000"/>
            </w:tcBorders>
            <w:vAlign w:val="center"/>
          </w:tcPr>
          <w:p w:rsidR="008C6F23" w:rsidRPr="008C6F23" w:rsidRDefault="008C6F23" w:rsidP="008C6F23">
            <w:pPr>
              <w:pStyle w:val="TableParagraph"/>
              <w:tabs>
                <w:tab w:val="left" w:pos="1439"/>
                <w:tab w:val="left" w:pos="2287"/>
                <w:tab w:val="left" w:pos="3450"/>
                <w:tab w:val="left" w:pos="5000"/>
              </w:tabs>
              <w:ind w:right="196" w:firstLine="720"/>
              <w:jc w:val="center"/>
              <w:rPr>
                <w:spacing w:val="-2"/>
                <w:sz w:val="24"/>
                <w:szCs w:val="24"/>
              </w:rPr>
            </w:pPr>
            <w:r w:rsidRPr="008C6F23">
              <w:rPr>
                <w:spacing w:val="-2"/>
                <w:sz w:val="24"/>
                <w:szCs w:val="24"/>
              </w:rPr>
              <w:t>Вариативная часть</w:t>
            </w:r>
          </w:p>
        </w:tc>
      </w:tr>
      <w:tr w:rsidR="00150973" w:rsidRPr="008C6F23" w:rsidTr="00793844">
        <w:trPr>
          <w:trHeight w:val="343"/>
          <w:jc w:val="center"/>
        </w:trPr>
        <w:tc>
          <w:tcPr>
            <w:tcW w:w="2110" w:type="dxa"/>
            <w:tcBorders>
              <w:top w:val="single" w:sz="4" w:space="0" w:color="000000"/>
              <w:left w:val="single" w:sz="4" w:space="0" w:color="000000"/>
            </w:tcBorders>
            <w:vAlign w:val="center"/>
          </w:tcPr>
          <w:p w:rsidR="00150973" w:rsidRPr="008C6F23" w:rsidRDefault="008C6F23" w:rsidP="00B36867">
            <w:pPr>
              <w:pStyle w:val="TableParagraph"/>
              <w:jc w:val="center"/>
              <w:rPr>
                <w:sz w:val="24"/>
                <w:szCs w:val="24"/>
              </w:rPr>
            </w:pPr>
            <w:r w:rsidRPr="008C6F23">
              <w:rPr>
                <w:sz w:val="24"/>
                <w:szCs w:val="24"/>
              </w:rPr>
              <w:t>Занятия, связанные с реализацией  особых интеллектуальных  и социокультурных потребностей обучающихся</w:t>
            </w:r>
          </w:p>
        </w:tc>
        <w:tc>
          <w:tcPr>
            <w:tcW w:w="126" w:type="dxa"/>
            <w:tcBorders>
              <w:top w:val="single" w:sz="4" w:space="0" w:color="000000"/>
              <w:right w:val="single" w:sz="4" w:space="0" w:color="000000"/>
            </w:tcBorders>
            <w:vAlign w:val="center"/>
          </w:tcPr>
          <w:p w:rsidR="00150973" w:rsidRPr="008C6F23" w:rsidRDefault="00150973" w:rsidP="00B36867">
            <w:pPr>
              <w:pStyle w:val="TableParagraph"/>
              <w:ind w:left="0" w:firstLine="720"/>
              <w:jc w:val="center"/>
              <w:rPr>
                <w:sz w:val="24"/>
                <w:szCs w:val="24"/>
              </w:rPr>
            </w:pPr>
          </w:p>
        </w:tc>
        <w:tc>
          <w:tcPr>
            <w:tcW w:w="1441" w:type="dxa"/>
            <w:tcBorders>
              <w:top w:val="single" w:sz="4" w:space="0" w:color="000000"/>
              <w:left w:val="single" w:sz="4" w:space="0" w:color="000000"/>
              <w:right w:val="single" w:sz="4" w:space="0" w:color="000000"/>
            </w:tcBorders>
            <w:vAlign w:val="center"/>
          </w:tcPr>
          <w:p w:rsidR="00150973" w:rsidRPr="008C6F23" w:rsidRDefault="008C6F23" w:rsidP="00B36867">
            <w:pPr>
              <w:pStyle w:val="TableParagraph"/>
              <w:ind w:left="0" w:firstLine="720"/>
              <w:jc w:val="center"/>
              <w:rPr>
                <w:spacing w:val="-10"/>
                <w:sz w:val="24"/>
                <w:szCs w:val="24"/>
              </w:rPr>
            </w:pPr>
            <w:r w:rsidRPr="008C6F23">
              <w:rPr>
                <w:spacing w:val="-10"/>
                <w:sz w:val="24"/>
                <w:szCs w:val="24"/>
              </w:rPr>
              <w:t>3</w:t>
            </w:r>
          </w:p>
        </w:tc>
        <w:tc>
          <w:tcPr>
            <w:tcW w:w="6060" w:type="dxa"/>
            <w:tcBorders>
              <w:top w:val="single" w:sz="4" w:space="0" w:color="000000"/>
              <w:left w:val="single" w:sz="4" w:space="0" w:color="000000"/>
              <w:right w:val="single" w:sz="4" w:space="0" w:color="000000"/>
            </w:tcBorders>
            <w:vAlign w:val="center"/>
          </w:tcPr>
          <w:p w:rsid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r>
              <w:rPr>
                <w:spacing w:val="-2"/>
                <w:sz w:val="24"/>
                <w:szCs w:val="24"/>
              </w:rPr>
              <w:t xml:space="preserve"> </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Основные направления деятельности: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w:t>
            </w:r>
            <w:r w:rsidRPr="008C6F23">
              <w:rPr>
                <w:spacing w:val="-2"/>
                <w:sz w:val="24"/>
                <w:szCs w:val="24"/>
              </w:rPr>
              <w:tab/>
              <w:t>занятия по дополнительному или углубленному изучению учебных предметов или модулей;</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w:t>
            </w:r>
            <w:r w:rsidRPr="008C6F23">
              <w:rPr>
                <w:spacing w:val="-2"/>
                <w:sz w:val="24"/>
                <w:szCs w:val="24"/>
              </w:rPr>
              <w:tab/>
              <w:t>занятия в рамках исследовательской и проектной деятельности;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w:t>
            </w:r>
            <w:r w:rsidRPr="008C6F23">
              <w:rPr>
                <w:spacing w:val="-2"/>
                <w:sz w:val="24"/>
                <w:szCs w:val="24"/>
              </w:rPr>
              <w:tab/>
              <w:t xml:space="preserve">занятия, связанные с освоением регионального компонента образования или особыми этнокультурными интересами участников </w:t>
            </w:r>
            <w:r w:rsidRPr="008C6F23">
              <w:rPr>
                <w:spacing w:val="-2"/>
                <w:sz w:val="24"/>
                <w:szCs w:val="24"/>
              </w:rPr>
              <w:lastRenderedPageBreak/>
              <w:t>образовательных отношений;</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w:t>
            </w:r>
            <w:r w:rsidRPr="008C6F23">
              <w:rPr>
                <w:spacing w:val="-2"/>
                <w:sz w:val="24"/>
                <w:szCs w:val="24"/>
              </w:rPr>
              <w:tab/>
              <w:t>дополнительные занятия для школьников, испытывающих затруднения в освоении учебной программы или трудности в освоении языка обучения;</w:t>
            </w:r>
          </w:p>
          <w:p w:rsidR="0015097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w:t>
            </w:r>
            <w:r w:rsidRPr="008C6F23">
              <w:rPr>
                <w:spacing w:val="-2"/>
                <w:sz w:val="24"/>
                <w:szCs w:val="24"/>
              </w:rPr>
              <w:tab/>
              <w:t>специальные   занятия   для   обучающихся   с</w:t>
            </w:r>
            <w:r>
              <w:rPr>
                <w:spacing w:val="-2"/>
                <w:sz w:val="24"/>
                <w:szCs w:val="24"/>
              </w:rPr>
              <w:t xml:space="preserve"> </w:t>
            </w:r>
            <w:r w:rsidRPr="008C6F23">
              <w:rPr>
                <w:spacing w:val="-2"/>
                <w:sz w:val="24"/>
                <w:szCs w:val="24"/>
              </w:rPr>
              <w:t>ограниченными   возможностями   здоровья   или</w:t>
            </w:r>
            <w:r>
              <w:rPr>
                <w:spacing w:val="-2"/>
                <w:sz w:val="24"/>
                <w:szCs w:val="24"/>
              </w:rPr>
              <w:t xml:space="preserve"> </w:t>
            </w:r>
            <w:r w:rsidRPr="008C6F23">
              <w:rPr>
                <w:spacing w:val="-2"/>
                <w:sz w:val="24"/>
                <w:szCs w:val="24"/>
              </w:rPr>
              <w:t>испытывающими  затруднения  в  социальной</w:t>
            </w:r>
            <w:r>
              <w:rPr>
                <w:spacing w:val="-2"/>
                <w:sz w:val="24"/>
                <w:szCs w:val="24"/>
              </w:rPr>
              <w:t xml:space="preserve"> </w:t>
            </w:r>
            <w:r w:rsidRPr="008C6F23">
              <w:rPr>
                <w:spacing w:val="-2"/>
                <w:sz w:val="24"/>
                <w:szCs w:val="24"/>
              </w:rPr>
              <w:t>коммуникации.</w:t>
            </w:r>
          </w:p>
        </w:tc>
      </w:tr>
      <w:tr w:rsidR="00150973" w:rsidRPr="008C6F23" w:rsidTr="00793844">
        <w:trPr>
          <w:trHeight w:val="343"/>
          <w:jc w:val="center"/>
        </w:trPr>
        <w:tc>
          <w:tcPr>
            <w:tcW w:w="2110" w:type="dxa"/>
            <w:tcBorders>
              <w:top w:val="single" w:sz="4" w:space="0" w:color="000000"/>
              <w:left w:val="single" w:sz="4" w:space="0" w:color="000000"/>
            </w:tcBorders>
            <w:vAlign w:val="center"/>
          </w:tcPr>
          <w:p w:rsidR="00150973" w:rsidRPr="008C6F23" w:rsidRDefault="008C6F23" w:rsidP="008C6F23">
            <w:pPr>
              <w:pStyle w:val="TableParagraph"/>
              <w:jc w:val="center"/>
              <w:rPr>
                <w:sz w:val="24"/>
                <w:szCs w:val="24"/>
              </w:rPr>
            </w:pPr>
            <w:r w:rsidRPr="008C6F23">
              <w:rPr>
                <w:sz w:val="24"/>
                <w:szCs w:val="24"/>
              </w:rPr>
              <w:lastRenderedPageBreak/>
              <w:t>Занятия,</w:t>
            </w:r>
            <w:r>
              <w:rPr>
                <w:sz w:val="24"/>
                <w:szCs w:val="24"/>
              </w:rPr>
              <w:t xml:space="preserve"> </w:t>
            </w:r>
            <w:r w:rsidRPr="008C6F23">
              <w:rPr>
                <w:sz w:val="24"/>
                <w:szCs w:val="24"/>
              </w:rPr>
              <w:t>направленные</w:t>
            </w:r>
            <w:r>
              <w:rPr>
                <w:sz w:val="24"/>
                <w:szCs w:val="24"/>
              </w:rPr>
              <w:t xml:space="preserve"> </w:t>
            </w:r>
            <w:r w:rsidRPr="008C6F23">
              <w:rPr>
                <w:sz w:val="24"/>
                <w:szCs w:val="24"/>
              </w:rPr>
              <w:t>на удовлетворение</w:t>
            </w:r>
            <w:r>
              <w:rPr>
                <w:sz w:val="24"/>
                <w:szCs w:val="24"/>
              </w:rPr>
              <w:t xml:space="preserve"> </w:t>
            </w:r>
            <w:r w:rsidRPr="008C6F23">
              <w:rPr>
                <w:sz w:val="24"/>
                <w:szCs w:val="24"/>
              </w:rPr>
              <w:t>интересов</w:t>
            </w:r>
            <w:r>
              <w:rPr>
                <w:sz w:val="24"/>
                <w:szCs w:val="24"/>
              </w:rPr>
              <w:t xml:space="preserve"> </w:t>
            </w:r>
            <w:r w:rsidRPr="008C6F23">
              <w:rPr>
                <w:sz w:val="24"/>
                <w:szCs w:val="24"/>
              </w:rPr>
              <w:t>и потребностей</w:t>
            </w:r>
            <w:r>
              <w:rPr>
                <w:sz w:val="24"/>
                <w:szCs w:val="24"/>
              </w:rPr>
              <w:t xml:space="preserve"> </w:t>
            </w:r>
            <w:r w:rsidRPr="008C6F23">
              <w:rPr>
                <w:sz w:val="24"/>
                <w:szCs w:val="24"/>
              </w:rPr>
              <w:t>обучающихся</w:t>
            </w:r>
            <w:r>
              <w:rPr>
                <w:sz w:val="24"/>
                <w:szCs w:val="24"/>
              </w:rPr>
              <w:t xml:space="preserve"> </w:t>
            </w:r>
            <w:r w:rsidRPr="008C6F23">
              <w:rPr>
                <w:sz w:val="24"/>
                <w:szCs w:val="24"/>
              </w:rPr>
              <w:t>в творческом</w:t>
            </w:r>
            <w:r>
              <w:rPr>
                <w:sz w:val="24"/>
                <w:szCs w:val="24"/>
              </w:rPr>
              <w:t xml:space="preserve"> </w:t>
            </w:r>
            <w:r w:rsidRPr="008C6F23">
              <w:rPr>
                <w:sz w:val="24"/>
                <w:szCs w:val="24"/>
              </w:rPr>
              <w:t>и физическом</w:t>
            </w:r>
            <w:r>
              <w:rPr>
                <w:sz w:val="24"/>
                <w:szCs w:val="24"/>
              </w:rPr>
              <w:t xml:space="preserve"> </w:t>
            </w:r>
            <w:r w:rsidRPr="008C6F23">
              <w:rPr>
                <w:sz w:val="24"/>
                <w:szCs w:val="24"/>
              </w:rPr>
              <w:t>развитии, помощь</w:t>
            </w:r>
            <w:r>
              <w:rPr>
                <w:sz w:val="24"/>
                <w:szCs w:val="24"/>
              </w:rPr>
              <w:t xml:space="preserve"> </w:t>
            </w:r>
            <w:r w:rsidRPr="008C6F23">
              <w:rPr>
                <w:sz w:val="24"/>
                <w:szCs w:val="24"/>
              </w:rPr>
              <w:t>в самореализации,</w:t>
            </w:r>
            <w:r>
              <w:rPr>
                <w:sz w:val="24"/>
                <w:szCs w:val="24"/>
              </w:rPr>
              <w:t xml:space="preserve"> </w:t>
            </w:r>
            <w:r w:rsidRPr="008C6F23">
              <w:rPr>
                <w:sz w:val="24"/>
                <w:szCs w:val="24"/>
              </w:rPr>
              <w:t>раскрытии</w:t>
            </w:r>
            <w:r>
              <w:rPr>
                <w:sz w:val="24"/>
                <w:szCs w:val="24"/>
              </w:rPr>
              <w:t xml:space="preserve"> </w:t>
            </w:r>
            <w:r w:rsidRPr="008C6F23">
              <w:rPr>
                <w:sz w:val="24"/>
                <w:szCs w:val="24"/>
              </w:rPr>
              <w:t>и развитии</w:t>
            </w:r>
            <w:r>
              <w:rPr>
                <w:sz w:val="24"/>
                <w:szCs w:val="24"/>
              </w:rPr>
              <w:t xml:space="preserve"> </w:t>
            </w:r>
            <w:r w:rsidRPr="008C6F23">
              <w:rPr>
                <w:sz w:val="24"/>
                <w:szCs w:val="24"/>
              </w:rPr>
              <w:t>способностей</w:t>
            </w:r>
            <w:r>
              <w:rPr>
                <w:sz w:val="24"/>
                <w:szCs w:val="24"/>
              </w:rPr>
              <w:t xml:space="preserve"> </w:t>
            </w:r>
            <w:r w:rsidRPr="008C6F23">
              <w:rPr>
                <w:sz w:val="24"/>
                <w:szCs w:val="24"/>
              </w:rPr>
              <w:t>и талантов</w:t>
            </w:r>
          </w:p>
        </w:tc>
        <w:tc>
          <w:tcPr>
            <w:tcW w:w="126" w:type="dxa"/>
            <w:tcBorders>
              <w:top w:val="single" w:sz="4" w:space="0" w:color="000000"/>
              <w:right w:val="single" w:sz="4" w:space="0" w:color="000000"/>
            </w:tcBorders>
            <w:vAlign w:val="center"/>
          </w:tcPr>
          <w:p w:rsidR="00150973" w:rsidRPr="008C6F23" w:rsidRDefault="00150973" w:rsidP="00B36867">
            <w:pPr>
              <w:pStyle w:val="TableParagraph"/>
              <w:ind w:left="0" w:firstLine="720"/>
              <w:jc w:val="center"/>
              <w:rPr>
                <w:sz w:val="24"/>
                <w:szCs w:val="24"/>
              </w:rPr>
            </w:pPr>
          </w:p>
        </w:tc>
        <w:tc>
          <w:tcPr>
            <w:tcW w:w="1441" w:type="dxa"/>
            <w:tcBorders>
              <w:top w:val="single" w:sz="4" w:space="0" w:color="000000"/>
              <w:left w:val="single" w:sz="4" w:space="0" w:color="000000"/>
              <w:right w:val="single" w:sz="4" w:space="0" w:color="000000"/>
            </w:tcBorders>
            <w:vAlign w:val="center"/>
          </w:tcPr>
          <w:p w:rsidR="00150973" w:rsidRPr="008C6F23" w:rsidRDefault="008C6F23" w:rsidP="00B36867">
            <w:pPr>
              <w:pStyle w:val="TableParagraph"/>
              <w:ind w:left="0" w:firstLine="720"/>
              <w:jc w:val="center"/>
              <w:rPr>
                <w:spacing w:val="-10"/>
                <w:sz w:val="24"/>
                <w:szCs w:val="24"/>
              </w:rPr>
            </w:pPr>
            <w:r w:rsidRPr="008C6F23">
              <w:rPr>
                <w:spacing w:val="-10"/>
                <w:sz w:val="24"/>
                <w:szCs w:val="24"/>
              </w:rPr>
              <w:t>2</w:t>
            </w:r>
          </w:p>
        </w:tc>
        <w:tc>
          <w:tcPr>
            <w:tcW w:w="6060" w:type="dxa"/>
            <w:tcBorders>
              <w:top w:val="single" w:sz="4" w:space="0" w:color="000000"/>
              <w:left w:val="single" w:sz="4" w:space="0" w:color="000000"/>
              <w:right w:val="single" w:sz="4" w:space="0" w:color="000000"/>
            </w:tcBorders>
            <w:vAlign w:val="center"/>
          </w:tcPr>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Основная  цель:  удовлетворение  интересов  и</w:t>
            </w:r>
            <w:r>
              <w:rPr>
                <w:spacing w:val="-2"/>
                <w:sz w:val="24"/>
                <w:szCs w:val="24"/>
              </w:rPr>
              <w:t xml:space="preserve"> </w:t>
            </w:r>
            <w:r w:rsidRPr="008C6F23">
              <w:rPr>
                <w:spacing w:val="-2"/>
                <w:sz w:val="24"/>
                <w:szCs w:val="24"/>
              </w:rPr>
              <w:t>потребностей обучающихся в творческом и физическом</w:t>
            </w:r>
            <w:r>
              <w:rPr>
                <w:spacing w:val="-2"/>
                <w:sz w:val="24"/>
                <w:szCs w:val="24"/>
              </w:rPr>
              <w:t xml:space="preserve"> </w:t>
            </w:r>
            <w:r w:rsidRPr="008C6F23">
              <w:rPr>
                <w:spacing w:val="-2"/>
                <w:sz w:val="24"/>
                <w:szCs w:val="24"/>
              </w:rPr>
              <w:t>развитии,  помощь  в  самореализации,  раскрытии  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развитии способностей и талантов.</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Основные задачи: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раскрытие  творческих  способностей  школьников,</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формирование у них чувства вкуса и умения ценить</w:t>
            </w:r>
            <w:r>
              <w:rPr>
                <w:spacing w:val="-2"/>
                <w:sz w:val="24"/>
                <w:szCs w:val="24"/>
              </w:rPr>
              <w:t xml:space="preserve"> </w:t>
            </w:r>
            <w:r w:rsidRPr="008C6F23">
              <w:rPr>
                <w:spacing w:val="-2"/>
                <w:sz w:val="24"/>
                <w:szCs w:val="24"/>
              </w:rPr>
              <w:t>прекрасное,  формирование  ценностного  отношения  к</w:t>
            </w:r>
            <w:r>
              <w:rPr>
                <w:spacing w:val="-2"/>
                <w:sz w:val="24"/>
                <w:szCs w:val="24"/>
              </w:rPr>
              <w:t xml:space="preserve"> </w:t>
            </w:r>
            <w:r w:rsidRPr="008C6F23">
              <w:rPr>
                <w:spacing w:val="-2"/>
                <w:sz w:val="24"/>
                <w:szCs w:val="24"/>
              </w:rPr>
              <w:t>культуре;</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физическое развитие обучающихся, привитие им любви</w:t>
            </w:r>
          </w:p>
          <w:p w:rsid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к  спорту  и  побуждение  к  здоровому  образу  жизни,</w:t>
            </w:r>
            <w:r>
              <w:rPr>
                <w:spacing w:val="-2"/>
                <w:sz w:val="24"/>
                <w:szCs w:val="24"/>
              </w:rPr>
              <w:t xml:space="preserve"> </w:t>
            </w:r>
            <w:r w:rsidRPr="008C6F23">
              <w:rPr>
                <w:spacing w:val="-2"/>
                <w:sz w:val="24"/>
                <w:szCs w:val="24"/>
              </w:rPr>
              <w:t>воспитание силы воли, ответственности, формирование</w:t>
            </w:r>
            <w:r>
              <w:rPr>
                <w:spacing w:val="-2"/>
                <w:sz w:val="24"/>
                <w:szCs w:val="24"/>
              </w:rPr>
              <w:t xml:space="preserve"> </w:t>
            </w:r>
            <w:r w:rsidRPr="008C6F23">
              <w:rPr>
                <w:spacing w:val="-2"/>
                <w:sz w:val="24"/>
                <w:szCs w:val="24"/>
              </w:rPr>
              <w:t>установок на защиту слабых;</w:t>
            </w:r>
            <w:r>
              <w:rPr>
                <w:spacing w:val="-2"/>
                <w:sz w:val="24"/>
                <w:szCs w:val="24"/>
              </w:rPr>
              <w:t xml:space="preserve">        </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оздоровление школьников, привитие им любви к своему</w:t>
            </w:r>
            <w:r>
              <w:rPr>
                <w:spacing w:val="-2"/>
                <w:sz w:val="24"/>
                <w:szCs w:val="24"/>
              </w:rPr>
              <w:t xml:space="preserve"> </w:t>
            </w:r>
            <w:r w:rsidRPr="008C6F23">
              <w:rPr>
                <w:spacing w:val="-2"/>
                <w:sz w:val="24"/>
                <w:szCs w:val="24"/>
              </w:rPr>
              <w:t>краю,  его  истории,  культуре,  природе,  развитие  их</w:t>
            </w:r>
            <w:r>
              <w:rPr>
                <w:spacing w:val="-2"/>
                <w:sz w:val="24"/>
                <w:szCs w:val="24"/>
              </w:rPr>
              <w:t xml:space="preserve"> </w:t>
            </w:r>
            <w:r w:rsidRPr="008C6F23">
              <w:rPr>
                <w:spacing w:val="-2"/>
                <w:sz w:val="24"/>
                <w:szCs w:val="24"/>
              </w:rPr>
              <w:t>самостоятельности  и  ответственности,  формирование</w:t>
            </w:r>
            <w:r>
              <w:rPr>
                <w:spacing w:val="-2"/>
                <w:sz w:val="24"/>
                <w:szCs w:val="24"/>
              </w:rPr>
              <w:t xml:space="preserve"> </w:t>
            </w:r>
            <w:r w:rsidRPr="008C6F23">
              <w:rPr>
                <w:spacing w:val="-2"/>
                <w:sz w:val="24"/>
                <w:szCs w:val="24"/>
              </w:rPr>
              <w:t>навыков самообслуживающего труда.</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Основные организационные формы:</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занятия  школьников  в  различных  творческих</w:t>
            </w:r>
            <w:r>
              <w:rPr>
                <w:spacing w:val="-2"/>
                <w:sz w:val="24"/>
                <w:szCs w:val="24"/>
              </w:rPr>
              <w:t xml:space="preserve"> </w:t>
            </w:r>
            <w:r w:rsidRPr="008C6F23">
              <w:rPr>
                <w:spacing w:val="-2"/>
                <w:sz w:val="24"/>
                <w:szCs w:val="24"/>
              </w:rPr>
              <w:t>объединениях (музыкальных, хоровых или танцевальных</w:t>
            </w:r>
            <w:r>
              <w:rPr>
                <w:spacing w:val="-2"/>
                <w:sz w:val="24"/>
                <w:szCs w:val="24"/>
              </w:rPr>
              <w:t xml:space="preserve"> </w:t>
            </w:r>
            <w:r w:rsidRPr="008C6F23">
              <w:rPr>
                <w:spacing w:val="-2"/>
                <w:sz w:val="24"/>
                <w:szCs w:val="24"/>
              </w:rPr>
              <w:t>студиях,  театральных  кружках  или  кружках</w:t>
            </w:r>
            <w:r>
              <w:rPr>
                <w:spacing w:val="-2"/>
                <w:sz w:val="24"/>
                <w:szCs w:val="24"/>
              </w:rPr>
              <w:t xml:space="preserve"> </w:t>
            </w:r>
            <w:r w:rsidRPr="008C6F23">
              <w:rPr>
                <w:spacing w:val="-2"/>
                <w:sz w:val="24"/>
                <w:szCs w:val="24"/>
              </w:rPr>
              <w:t>художественного  творчества,  журналистских,</w:t>
            </w:r>
            <w:r>
              <w:rPr>
                <w:spacing w:val="-2"/>
                <w:sz w:val="24"/>
                <w:szCs w:val="24"/>
              </w:rPr>
              <w:t xml:space="preserve"> </w:t>
            </w:r>
            <w:r w:rsidRPr="008C6F23">
              <w:rPr>
                <w:spacing w:val="-2"/>
                <w:sz w:val="24"/>
                <w:szCs w:val="24"/>
              </w:rPr>
              <w:t>поэтических или писательских клубах и т.п.);</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занятия  школьников  в  спортивных  объединениях</w:t>
            </w:r>
            <w:r>
              <w:rPr>
                <w:spacing w:val="-2"/>
                <w:sz w:val="24"/>
                <w:szCs w:val="24"/>
              </w:rPr>
              <w:t xml:space="preserve"> </w:t>
            </w:r>
            <w:r w:rsidRPr="008C6F23">
              <w:rPr>
                <w:spacing w:val="-2"/>
                <w:sz w:val="24"/>
                <w:szCs w:val="24"/>
              </w:rPr>
              <w:t>(секциях и клубах, организация спортивных турниров и</w:t>
            </w:r>
            <w:r>
              <w:rPr>
                <w:spacing w:val="-2"/>
                <w:sz w:val="24"/>
                <w:szCs w:val="24"/>
              </w:rPr>
              <w:t xml:space="preserve"> </w:t>
            </w:r>
            <w:r w:rsidRPr="008C6F23">
              <w:rPr>
                <w:spacing w:val="-2"/>
                <w:sz w:val="24"/>
                <w:szCs w:val="24"/>
              </w:rPr>
              <w:t>соревнований);</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занятия  школьников  в  объединениях  туристско-</w:t>
            </w:r>
            <w:r>
              <w:rPr>
                <w:spacing w:val="-2"/>
                <w:sz w:val="24"/>
                <w:szCs w:val="24"/>
              </w:rPr>
              <w:t xml:space="preserve"> </w:t>
            </w:r>
            <w:r w:rsidRPr="008C6F23">
              <w:rPr>
                <w:spacing w:val="-2"/>
                <w:sz w:val="24"/>
                <w:szCs w:val="24"/>
              </w:rPr>
              <w:t>краеведческой  направленности  (экскурсии,  развитие</w:t>
            </w:r>
            <w:r>
              <w:rPr>
                <w:spacing w:val="-2"/>
                <w:sz w:val="24"/>
                <w:szCs w:val="24"/>
              </w:rPr>
              <w:t xml:space="preserve"> </w:t>
            </w:r>
            <w:r w:rsidRPr="008C6F23">
              <w:rPr>
                <w:spacing w:val="-2"/>
                <w:sz w:val="24"/>
                <w:szCs w:val="24"/>
              </w:rPr>
              <w:t>школьных музеев);</w:t>
            </w:r>
          </w:p>
          <w:p w:rsidR="0015097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занятия по Программе развития социальной активности</w:t>
            </w:r>
            <w:r>
              <w:rPr>
                <w:spacing w:val="-2"/>
                <w:sz w:val="24"/>
                <w:szCs w:val="24"/>
              </w:rPr>
              <w:t xml:space="preserve"> </w:t>
            </w:r>
            <w:r w:rsidRPr="008C6F23">
              <w:rPr>
                <w:spacing w:val="-2"/>
                <w:sz w:val="24"/>
                <w:szCs w:val="24"/>
              </w:rPr>
              <w:t>обучающихся начальных классов «Орлята России».</w:t>
            </w:r>
          </w:p>
        </w:tc>
      </w:tr>
      <w:tr w:rsidR="008C6F23" w:rsidRPr="008C6F23" w:rsidTr="00793844">
        <w:trPr>
          <w:trHeight w:val="343"/>
          <w:jc w:val="center"/>
        </w:trPr>
        <w:tc>
          <w:tcPr>
            <w:tcW w:w="2110" w:type="dxa"/>
            <w:tcBorders>
              <w:top w:val="single" w:sz="4" w:space="0" w:color="000000"/>
              <w:left w:val="single" w:sz="4" w:space="0" w:color="000000"/>
            </w:tcBorders>
            <w:vAlign w:val="center"/>
          </w:tcPr>
          <w:p w:rsidR="008C6F23" w:rsidRPr="008C6F23" w:rsidRDefault="008C6F23" w:rsidP="008C6F23">
            <w:pPr>
              <w:pStyle w:val="TableParagraph"/>
              <w:jc w:val="center"/>
              <w:rPr>
                <w:sz w:val="24"/>
                <w:szCs w:val="24"/>
              </w:rPr>
            </w:pPr>
            <w:r w:rsidRPr="008C6F23">
              <w:rPr>
                <w:sz w:val="24"/>
                <w:szCs w:val="24"/>
              </w:rPr>
              <w:t>Занятия,</w:t>
            </w:r>
            <w:r>
              <w:rPr>
                <w:sz w:val="24"/>
                <w:szCs w:val="24"/>
              </w:rPr>
              <w:t xml:space="preserve"> </w:t>
            </w:r>
            <w:r w:rsidRPr="008C6F23">
              <w:rPr>
                <w:sz w:val="24"/>
                <w:szCs w:val="24"/>
              </w:rPr>
              <w:t>направленные</w:t>
            </w:r>
            <w:r>
              <w:rPr>
                <w:sz w:val="24"/>
                <w:szCs w:val="24"/>
              </w:rPr>
              <w:t xml:space="preserve"> </w:t>
            </w:r>
            <w:r w:rsidRPr="008C6F23">
              <w:rPr>
                <w:sz w:val="24"/>
                <w:szCs w:val="24"/>
              </w:rPr>
              <w:t>на удовлетворение</w:t>
            </w:r>
            <w:r>
              <w:rPr>
                <w:sz w:val="24"/>
                <w:szCs w:val="24"/>
              </w:rPr>
              <w:t xml:space="preserve"> </w:t>
            </w:r>
            <w:r w:rsidRPr="008C6F23">
              <w:rPr>
                <w:sz w:val="24"/>
                <w:szCs w:val="24"/>
              </w:rPr>
              <w:t>социальных</w:t>
            </w:r>
            <w:r>
              <w:rPr>
                <w:sz w:val="24"/>
                <w:szCs w:val="24"/>
              </w:rPr>
              <w:t xml:space="preserve"> </w:t>
            </w:r>
            <w:r w:rsidRPr="008C6F23">
              <w:rPr>
                <w:sz w:val="24"/>
                <w:szCs w:val="24"/>
              </w:rPr>
              <w:t>интересов</w:t>
            </w:r>
            <w:r>
              <w:rPr>
                <w:sz w:val="24"/>
                <w:szCs w:val="24"/>
              </w:rPr>
              <w:t xml:space="preserve"> </w:t>
            </w:r>
            <w:r w:rsidRPr="008C6F23">
              <w:rPr>
                <w:sz w:val="24"/>
                <w:szCs w:val="24"/>
              </w:rPr>
              <w:t>и потребностей</w:t>
            </w:r>
            <w:r>
              <w:rPr>
                <w:sz w:val="24"/>
                <w:szCs w:val="24"/>
              </w:rPr>
              <w:t xml:space="preserve"> </w:t>
            </w:r>
            <w:r w:rsidRPr="008C6F23">
              <w:rPr>
                <w:sz w:val="24"/>
                <w:szCs w:val="24"/>
              </w:rPr>
              <w:t>обучающихся,</w:t>
            </w:r>
            <w:r>
              <w:rPr>
                <w:sz w:val="24"/>
                <w:szCs w:val="24"/>
              </w:rPr>
              <w:t xml:space="preserve"> </w:t>
            </w:r>
            <w:r w:rsidRPr="008C6F23">
              <w:rPr>
                <w:sz w:val="24"/>
                <w:szCs w:val="24"/>
              </w:rPr>
              <w:t>на педагогическое</w:t>
            </w:r>
            <w:r>
              <w:rPr>
                <w:sz w:val="24"/>
                <w:szCs w:val="24"/>
              </w:rPr>
              <w:t xml:space="preserve"> </w:t>
            </w:r>
            <w:r w:rsidRPr="008C6F23">
              <w:rPr>
                <w:sz w:val="24"/>
                <w:szCs w:val="24"/>
              </w:rPr>
              <w:t>сопровождение</w:t>
            </w:r>
            <w:r>
              <w:rPr>
                <w:sz w:val="24"/>
                <w:szCs w:val="24"/>
              </w:rPr>
              <w:t xml:space="preserve"> </w:t>
            </w:r>
            <w:r w:rsidRPr="008C6F23">
              <w:rPr>
                <w:sz w:val="24"/>
                <w:szCs w:val="24"/>
              </w:rPr>
              <w:t>деятельности</w:t>
            </w:r>
            <w:r>
              <w:rPr>
                <w:sz w:val="24"/>
                <w:szCs w:val="24"/>
              </w:rPr>
              <w:t xml:space="preserve"> </w:t>
            </w:r>
            <w:r w:rsidRPr="008C6F23">
              <w:rPr>
                <w:sz w:val="24"/>
                <w:szCs w:val="24"/>
              </w:rPr>
              <w:lastRenderedPageBreak/>
              <w:t>социально</w:t>
            </w:r>
            <w:r>
              <w:rPr>
                <w:sz w:val="24"/>
                <w:szCs w:val="24"/>
              </w:rPr>
              <w:t xml:space="preserve"> </w:t>
            </w:r>
            <w:r w:rsidRPr="008C6F23">
              <w:rPr>
                <w:sz w:val="24"/>
                <w:szCs w:val="24"/>
              </w:rPr>
              <w:t>ориентированных</w:t>
            </w:r>
            <w:r>
              <w:rPr>
                <w:sz w:val="24"/>
                <w:szCs w:val="24"/>
              </w:rPr>
              <w:t xml:space="preserve"> </w:t>
            </w:r>
            <w:r w:rsidRPr="008C6F23">
              <w:rPr>
                <w:sz w:val="24"/>
                <w:szCs w:val="24"/>
              </w:rPr>
              <w:t>ученических</w:t>
            </w:r>
            <w:r>
              <w:rPr>
                <w:sz w:val="24"/>
                <w:szCs w:val="24"/>
              </w:rPr>
              <w:t xml:space="preserve"> </w:t>
            </w:r>
            <w:r w:rsidRPr="008C6F23">
              <w:rPr>
                <w:sz w:val="24"/>
                <w:szCs w:val="24"/>
              </w:rPr>
              <w:t>сообществ, детских</w:t>
            </w:r>
            <w:r>
              <w:rPr>
                <w:sz w:val="24"/>
                <w:szCs w:val="24"/>
              </w:rPr>
              <w:t xml:space="preserve">  </w:t>
            </w:r>
            <w:r w:rsidRPr="008C6F23">
              <w:rPr>
                <w:sz w:val="24"/>
                <w:szCs w:val="24"/>
              </w:rPr>
              <w:t>общественных</w:t>
            </w:r>
            <w:r>
              <w:rPr>
                <w:sz w:val="24"/>
                <w:szCs w:val="24"/>
              </w:rPr>
              <w:t xml:space="preserve"> </w:t>
            </w:r>
            <w:r w:rsidRPr="008C6F23">
              <w:rPr>
                <w:sz w:val="24"/>
                <w:szCs w:val="24"/>
              </w:rPr>
              <w:t>объединений,</w:t>
            </w:r>
            <w:r>
              <w:rPr>
                <w:sz w:val="24"/>
                <w:szCs w:val="24"/>
              </w:rPr>
              <w:t xml:space="preserve"> </w:t>
            </w:r>
            <w:r w:rsidRPr="008C6F23">
              <w:rPr>
                <w:sz w:val="24"/>
                <w:szCs w:val="24"/>
              </w:rPr>
              <w:t>органов</w:t>
            </w:r>
            <w:r>
              <w:rPr>
                <w:sz w:val="24"/>
                <w:szCs w:val="24"/>
              </w:rPr>
              <w:t xml:space="preserve"> </w:t>
            </w:r>
            <w:r w:rsidRPr="008C6F23">
              <w:rPr>
                <w:sz w:val="24"/>
                <w:szCs w:val="24"/>
              </w:rPr>
              <w:t>ученического</w:t>
            </w:r>
            <w:r>
              <w:rPr>
                <w:sz w:val="24"/>
                <w:szCs w:val="24"/>
              </w:rPr>
              <w:t xml:space="preserve"> </w:t>
            </w:r>
            <w:r w:rsidRPr="008C6F23">
              <w:rPr>
                <w:sz w:val="24"/>
                <w:szCs w:val="24"/>
              </w:rPr>
              <w:t>самоуправления, на</w:t>
            </w:r>
            <w:r>
              <w:rPr>
                <w:sz w:val="24"/>
                <w:szCs w:val="24"/>
              </w:rPr>
              <w:t xml:space="preserve"> </w:t>
            </w:r>
            <w:r w:rsidRPr="008C6F23">
              <w:rPr>
                <w:sz w:val="24"/>
                <w:szCs w:val="24"/>
              </w:rPr>
              <w:t>организацию</w:t>
            </w:r>
            <w:r>
              <w:rPr>
                <w:sz w:val="24"/>
                <w:szCs w:val="24"/>
              </w:rPr>
              <w:t xml:space="preserve"> </w:t>
            </w:r>
            <w:r w:rsidRPr="008C6F23">
              <w:rPr>
                <w:sz w:val="24"/>
                <w:szCs w:val="24"/>
              </w:rPr>
              <w:t>совместно</w:t>
            </w:r>
            <w:r>
              <w:rPr>
                <w:sz w:val="24"/>
                <w:szCs w:val="24"/>
              </w:rPr>
              <w:t xml:space="preserve"> </w:t>
            </w:r>
            <w:r w:rsidRPr="008C6F23">
              <w:rPr>
                <w:sz w:val="24"/>
                <w:szCs w:val="24"/>
              </w:rPr>
              <w:t>с обучающимися</w:t>
            </w:r>
            <w:r>
              <w:rPr>
                <w:sz w:val="24"/>
                <w:szCs w:val="24"/>
              </w:rPr>
              <w:t xml:space="preserve"> </w:t>
            </w:r>
            <w:r w:rsidRPr="008C6F23">
              <w:rPr>
                <w:sz w:val="24"/>
                <w:szCs w:val="24"/>
              </w:rPr>
              <w:t>комплекс</w:t>
            </w:r>
            <w:r>
              <w:rPr>
                <w:sz w:val="24"/>
                <w:szCs w:val="24"/>
              </w:rPr>
              <w:t xml:space="preserve">ом </w:t>
            </w:r>
            <w:r w:rsidRPr="008C6F23">
              <w:rPr>
                <w:sz w:val="24"/>
                <w:szCs w:val="24"/>
              </w:rPr>
              <w:t>мероприятий</w:t>
            </w:r>
            <w:r>
              <w:rPr>
                <w:sz w:val="24"/>
                <w:szCs w:val="24"/>
              </w:rPr>
              <w:t xml:space="preserve"> </w:t>
            </w:r>
            <w:r w:rsidRPr="008C6F23">
              <w:rPr>
                <w:sz w:val="24"/>
                <w:szCs w:val="24"/>
              </w:rPr>
              <w:t>воспитательной</w:t>
            </w:r>
            <w:r>
              <w:rPr>
                <w:sz w:val="24"/>
                <w:szCs w:val="24"/>
              </w:rPr>
              <w:t xml:space="preserve"> </w:t>
            </w:r>
            <w:r w:rsidRPr="008C6F23">
              <w:rPr>
                <w:sz w:val="24"/>
                <w:szCs w:val="24"/>
              </w:rPr>
              <w:t>направленности</w:t>
            </w:r>
          </w:p>
        </w:tc>
        <w:tc>
          <w:tcPr>
            <w:tcW w:w="126" w:type="dxa"/>
            <w:tcBorders>
              <w:top w:val="single" w:sz="4" w:space="0" w:color="000000"/>
              <w:right w:val="single" w:sz="4" w:space="0" w:color="000000"/>
            </w:tcBorders>
            <w:vAlign w:val="center"/>
          </w:tcPr>
          <w:p w:rsidR="008C6F23" w:rsidRPr="008C6F23" w:rsidRDefault="008C6F23" w:rsidP="00B36867">
            <w:pPr>
              <w:pStyle w:val="TableParagraph"/>
              <w:ind w:left="0" w:firstLine="720"/>
              <w:jc w:val="center"/>
              <w:rPr>
                <w:sz w:val="24"/>
                <w:szCs w:val="24"/>
              </w:rPr>
            </w:pPr>
          </w:p>
        </w:tc>
        <w:tc>
          <w:tcPr>
            <w:tcW w:w="1441" w:type="dxa"/>
            <w:tcBorders>
              <w:top w:val="single" w:sz="4" w:space="0" w:color="000000"/>
              <w:left w:val="single" w:sz="4" w:space="0" w:color="000000"/>
              <w:right w:val="single" w:sz="4" w:space="0" w:color="000000"/>
            </w:tcBorders>
            <w:vAlign w:val="center"/>
          </w:tcPr>
          <w:p w:rsidR="008C6F23" w:rsidRPr="008C6F23" w:rsidRDefault="008C6F23" w:rsidP="00B36867">
            <w:pPr>
              <w:pStyle w:val="TableParagraph"/>
              <w:ind w:left="0" w:firstLine="720"/>
              <w:jc w:val="center"/>
              <w:rPr>
                <w:spacing w:val="-10"/>
                <w:sz w:val="24"/>
                <w:szCs w:val="24"/>
              </w:rPr>
            </w:pPr>
            <w:r w:rsidRPr="008C6F23">
              <w:rPr>
                <w:spacing w:val="-10"/>
                <w:sz w:val="24"/>
                <w:szCs w:val="24"/>
              </w:rPr>
              <w:t>2</w:t>
            </w:r>
          </w:p>
        </w:tc>
        <w:tc>
          <w:tcPr>
            <w:tcW w:w="6060" w:type="dxa"/>
            <w:tcBorders>
              <w:top w:val="single" w:sz="4" w:space="0" w:color="000000"/>
              <w:left w:val="single" w:sz="4" w:space="0" w:color="000000"/>
              <w:right w:val="single" w:sz="4" w:space="0" w:color="000000"/>
            </w:tcBorders>
            <w:vAlign w:val="center"/>
          </w:tcPr>
          <w:p w:rsid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Основная  цель:  развитие  важных  для  жизни</w:t>
            </w:r>
            <w:r>
              <w:rPr>
                <w:spacing w:val="-2"/>
                <w:sz w:val="24"/>
                <w:szCs w:val="24"/>
              </w:rPr>
              <w:t xml:space="preserve"> </w:t>
            </w:r>
            <w:r w:rsidRPr="008C6F23">
              <w:rPr>
                <w:spacing w:val="-2"/>
                <w:sz w:val="24"/>
                <w:szCs w:val="24"/>
              </w:rPr>
              <w:t>подрастающего  человека  социальных  умений  –</w:t>
            </w:r>
            <w:r>
              <w:rPr>
                <w:spacing w:val="-2"/>
                <w:sz w:val="24"/>
                <w:szCs w:val="24"/>
              </w:rPr>
              <w:t xml:space="preserve"> </w:t>
            </w:r>
            <w:r w:rsidRPr="008C6F23">
              <w:rPr>
                <w:spacing w:val="-2"/>
                <w:sz w:val="24"/>
                <w:szCs w:val="24"/>
              </w:rPr>
              <w:t>заботиться о других и организовывать свою собственную</w:t>
            </w:r>
            <w:r>
              <w:rPr>
                <w:spacing w:val="-2"/>
                <w:sz w:val="24"/>
                <w:szCs w:val="24"/>
              </w:rPr>
              <w:t xml:space="preserve"> </w:t>
            </w:r>
            <w:r w:rsidRPr="008C6F23">
              <w:rPr>
                <w:spacing w:val="-2"/>
                <w:sz w:val="24"/>
                <w:szCs w:val="24"/>
              </w:rPr>
              <w:t>деятельность, лидировать и подчиняться, брать на себя</w:t>
            </w:r>
            <w:r>
              <w:rPr>
                <w:spacing w:val="-2"/>
                <w:sz w:val="24"/>
                <w:szCs w:val="24"/>
              </w:rPr>
              <w:t xml:space="preserve"> </w:t>
            </w:r>
            <w:r w:rsidRPr="008C6F23">
              <w:rPr>
                <w:spacing w:val="-2"/>
                <w:sz w:val="24"/>
                <w:szCs w:val="24"/>
              </w:rPr>
              <w:t>инициативу и нести ответственность, отстаивать свою</w:t>
            </w:r>
            <w:r>
              <w:rPr>
                <w:spacing w:val="-2"/>
                <w:sz w:val="24"/>
                <w:szCs w:val="24"/>
              </w:rPr>
              <w:t xml:space="preserve"> </w:t>
            </w:r>
            <w:r w:rsidRPr="008C6F23">
              <w:rPr>
                <w:spacing w:val="-2"/>
                <w:sz w:val="24"/>
                <w:szCs w:val="24"/>
              </w:rPr>
              <w:t>точку зрения и принимать другие точки зрения.</w:t>
            </w:r>
            <w:r>
              <w:rPr>
                <w:spacing w:val="-2"/>
                <w:sz w:val="24"/>
                <w:szCs w:val="24"/>
              </w:rPr>
              <w:t xml:space="preserve"> </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Основная  задача:  обеспечение  психологического</w:t>
            </w:r>
            <w:r>
              <w:rPr>
                <w:spacing w:val="-2"/>
                <w:sz w:val="24"/>
                <w:szCs w:val="24"/>
              </w:rPr>
              <w:t xml:space="preserve"> </w:t>
            </w:r>
            <w:r w:rsidRPr="008C6F23">
              <w:rPr>
                <w:spacing w:val="-2"/>
                <w:sz w:val="24"/>
                <w:szCs w:val="24"/>
              </w:rPr>
              <w:t>благополучия  обучающихся  в  образовательном</w:t>
            </w:r>
            <w:r>
              <w:rPr>
                <w:spacing w:val="-2"/>
                <w:sz w:val="24"/>
                <w:szCs w:val="24"/>
              </w:rPr>
              <w:t xml:space="preserve"> </w:t>
            </w:r>
            <w:r w:rsidRPr="008C6F23">
              <w:rPr>
                <w:spacing w:val="-2"/>
                <w:sz w:val="24"/>
                <w:szCs w:val="24"/>
              </w:rPr>
              <w:t xml:space="preserve">пространстве  школы,  создание  </w:t>
            </w:r>
            <w:r w:rsidRPr="008C6F23">
              <w:rPr>
                <w:spacing w:val="-2"/>
                <w:sz w:val="24"/>
                <w:szCs w:val="24"/>
              </w:rPr>
              <w:lastRenderedPageBreak/>
              <w:t>условий  для  развития</w:t>
            </w:r>
            <w:r>
              <w:rPr>
                <w:spacing w:val="-2"/>
                <w:sz w:val="24"/>
                <w:szCs w:val="24"/>
              </w:rPr>
              <w:t xml:space="preserve"> </w:t>
            </w:r>
            <w:r w:rsidRPr="008C6F23">
              <w:rPr>
                <w:spacing w:val="-2"/>
                <w:sz w:val="24"/>
                <w:szCs w:val="24"/>
              </w:rPr>
              <w:t>ответственности  за  формирование  макро  и</w:t>
            </w:r>
            <w:r>
              <w:rPr>
                <w:spacing w:val="-2"/>
                <w:sz w:val="24"/>
                <w:szCs w:val="24"/>
              </w:rPr>
              <w:t xml:space="preserve"> </w:t>
            </w:r>
            <w:r w:rsidRPr="008C6F23">
              <w:rPr>
                <w:spacing w:val="-2"/>
                <w:sz w:val="24"/>
                <w:szCs w:val="24"/>
              </w:rPr>
              <w:t>микрокоммуникаций, складывающихся в образовательной</w:t>
            </w:r>
            <w:r>
              <w:rPr>
                <w:spacing w:val="-2"/>
                <w:sz w:val="24"/>
                <w:szCs w:val="24"/>
              </w:rPr>
              <w:t xml:space="preserve"> </w:t>
            </w:r>
            <w:r w:rsidRPr="008C6F23">
              <w:rPr>
                <w:spacing w:val="-2"/>
                <w:sz w:val="24"/>
                <w:szCs w:val="24"/>
              </w:rPr>
              <w:t>организации, понимания зон личного влияния на уклад</w:t>
            </w:r>
            <w:r>
              <w:rPr>
                <w:spacing w:val="-2"/>
                <w:sz w:val="24"/>
                <w:szCs w:val="24"/>
              </w:rPr>
              <w:t xml:space="preserve"> </w:t>
            </w:r>
            <w:r w:rsidRPr="008C6F23">
              <w:rPr>
                <w:spacing w:val="-2"/>
                <w:sz w:val="24"/>
                <w:szCs w:val="24"/>
              </w:rPr>
              <w:t>школьной жизни.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Основные организационные формы:</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педагогическое  сопровождение  деятельности</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Российского  движения  школьников  и  Юнармейских</w:t>
            </w:r>
            <w:r w:rsidR="00793844">
              <w:rPr>
                <w:spacing w:val="-2"/>
                <w:sz w:val="24"/>
                <w:szCs w:val="24"/>
              </w:rPr>
              <w:t xml:space="preserve"> </w:t>
            </w:r>
            <w:r w:rsidRPr="008C6F23">
              <w:rPr>
                <w:spacing w:val="-2"/>
                <w:sz w:val="24"/>
                <w:szCs w:val="24"/>
              </w:rPr>
              <w:t>отрядов;</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волонтерских,  трудовых,  экологических  отрядов,</w:t>
            </w:r>
            <w:r w:rsidR="00793844">
              <w:rPr>
                <w:spacing w:val="-2"/>
                <w:sz w:val="24"/>
                <w:szCs w:val="24"/>
              </w:rPr>
              <w:t xml:space="preserve"> </w:t>
            </w:r>
            <w:r w:rsidRPr="008C6F23">
              <w:rPr>
                <w:spacing w:val="-2"/>
                <w:sz w:val="24"/>
                <w:szCs w:val="24"/>
              </w:rPr>
              <w:t>создаваемых для социально ориентированной работы;</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выборного  Совета  обучающихся,  создаваемого  для</w:t>
            </w:r>
            <w:r w:rsidR="00793844">
              <w:rPr>
                <w:spacing w:val="-2"/>
                <w:sz w:val="24"/>
                <w:szCs w:val="24"/>
              </w:rPr>
              <w:t xml:space="preserve"> </w:t>
            </w:r>
            <w:r w:rsidRPr="008C6F23">
              <w:rPr>
                <w:spacing w:val="-2"/>
                <w:sz w:val="24"/>
                <w:szCs w:val="24"/>
              </w:rPr>
              <w:t>учета  мнения  школьников  по  вопросам  управления</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образовательной организацией;</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Совета старост, объединяющего старост классов для</w:t>
            </w:r>
            <w:r w:rsidR="00793844">
              <w:rPr>
                <w:spacing w:val="-2"/>
                <w:sz w:val="24"/>
                <w:szCs w:val="24"/>
              </w:rPr>
              <w:t xml:space="preserve"> </w:t>
            </w:r>
            <w:r w:rsidRPr="008C6F23">
              <w:rPr>
                <w:spacing w:val="-2"/>
                <w:sz w:val="24"/>
                <w:szCs w:val="24"/>
              </w:rPr>
              <w:t>облегчения распространения значимой для школьников</w:t>
            </w:r>
            <w:r w:rsidR="00793844">
              <w:rPr>
                <w:spacing w:val="-2"/>
                <w:sz w:val="24"/>
                <w:szCs w:val="24"/>
              </w:rPr>
              <w:t xml:space="preserve"> </w:t>
            </w:r>
            <w:r w:rsidRPr="008C6F23">
              <w:rPr>
                <w:spacing w:val="-2"/>
                <w:sz w:val="24"/>
                <w:szCs w:val="24"/>
              </w:rPr>
              <w:t>информации и получения обратной связи от классных</w:t>
            </w:r>
            <w:r w:rsidR="00793844">
              <w:rPr>
                <w:spacing w:val="-2"/>
                <w:sz w:val="24"/>
                <w:szCs w:val="24"/>
              </w:rPr>
              <w:t xml:space="preserve"> </w:t>
            </w:r>
            <w:r w:rsidRPr="008C6F23">
              <w:rPr>
                <w:spacing w:val="-2"/>
                <w:sz w:val="24"/>
                <w:szCs w:val="24"/>
              </w:rPr>
              <w:t>коллективов;</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постоянно  действующего  школьного  актива,</w:t>
            </w:r>
            <w:r w:rsidR="00793844">
              <w:rPr>
                <w:spacing w:val="-2"/>
                <w:sz w:val="24"/>
                <w:szCs w:val="24"/>
              </w:rPr>
              <w:t xml:space="preserve"> </w:t>
            </w:r>
            <w:r w:rsidRPr="008C6F23">
              <w:rPr>
                <w:spacing w:val="-2"/>
                <w:sz w:val="24"/>
                <w:szCs w:val="24"/>
              </w:rPr>
              <w:t>инициирующего и организующего проведение личностно</w:t>
            </w:r>
            <w:r w:rsidR="00793844">
              <w:rPr>
                <w:spacing w:val="-2"/>
                <w:sz w:val="24"/>
                <w:szCs w:val="24"/>
              </w:rPr>
              <w:t xml:space="preserve"> </w:t>
            </w:r>
            <w:r w:rsidRPr="008C6F23">
              <w:rPr>
                <w:spacing w:val="-2"/>
                <w:sz w:val="24"/>
                <w:szCs w:val="24"/>
              </w:rPr>
              <w:t>значимых  для  школьников  событий  (соревнований,</w:t>
            </w:r>
            <w:r w:rsidR="00793844">
              <w:rPr>
                <w:spacing w:val="-2"/>
                <w:sz w:val="24"/>
                <w:szCs w:val="24"/>
              </w:rPr>
              <w:t xml:space="preserve"> </w:t>
            </w:r>
            <w:r w:rsidRPr="008C6F23">
              <w:rPr>
                <w:spacing w:val="-2"/>
                <w:sz w:val="24"/>
                <w:szCs w:val="24"/>
              </w:rPr>
              <w:t>конкурсов, фестивалей, капустников, флешмобов);</w:t>
            </w:r>
          </w:p>
          <w:p w:rsidR="008C6F23" w:rsidRPr="008C6F23" w:rsidRDefault="008C6F23" w:rsidP="008C6F23">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творческих советов, отвечающих за проведение тех или</w:t>
            </w:r>
            <w:r w:rsidR="00793844">
              <w:rPr>
                <w:spacing w:val="-2"/>
                <w:sz w:val="24"/>
                <w:szCs w:val="24"/>
              </w:rPr>
              <w:t xml:space="preserve"> </w:t>
            </w:r>
            <w:r w:rsidRPr="008C6F23">
              <w:rPr>
                <w:spacing w:val="-2"/>
                <w:sz w:val="24"/>
                <w:szCs w:val="24"/>
              </w:rPr>
              <w:t>иных  конкретных  мероприятий,  праздников,  вечеров,</w:t>
            </w:r>
            <w:r w:rsidR="00793844">
              <w:rPr>
                <w:spacing w:val="-2"/>
                <w:sz w:val="24"/>
                <w:szCs w:val="24"/>
              </w:rPr>
              <w:t xml:space="preserve"> </w:t>
            </w:r>
            <w:r w:rsidRPr="008C6F23">
              <w:rPr>
                <w:spacing w:val="-2"/>
                <w:sz w:val="24"/>
                <w:szCs w:val="24"/>
              </w:rPr>
              <w:t>акций;</w:t>
            </w:r>
          </w:p>
          <w:p w:rsidR="008C6F23" w:rsidRPr="008C6F23" w:rsidRDefault="008C6F23" w:rsidP="00793844">
            <w:pPr>
              <w:pStyle w:val="TableParagraph"/>
              <w:tabs>
                <w:tab w:val="left" w:pos="1439"/>
                <w:tab w:val="left" w:pos="2287"/>
                <w:tab w:val="left" w:pos="3450"/>
                <w:tab w:val="left" w:pos="5000"/>
              </w:tabs>
              <w:ind w:right="196" w:firstLine="720"/>
              <w:jc w:val="both"/>
              <w:rPr>
                <w:spacing w:val="-2"/>
                <w:sz w:val="24"/>
                <w:szCs w:val="24"/>
              </w:rPr>
            </w:pPr>
            <w:r w:rsidRPr="008C6F23">
              <w:rPr>
                <w:spacing w:val="-2"/>
                <w:sz w:val="24"/>
                <w:szCs w:val="24"/>
              </w:rPr>
              <w:t>– созданной из наиболее авторитетных старшеклассников</w:t>
            </w:r>
            <w:r w:rsidR="00793844">
              <w:rPr>
                <w:spacing w:val="-2"/>
                <w:sz w:val="24"/>
                <w:szCs w:val="24"/>
              </w:rPr>
              <w:t xml:space="preserve"> </w:t>
            </w:r>
            <w:r w:rsidRPr="008C6F23">
              <w:rPr>
                <w:spacing w:val="-2"/>
                <w:sz w:val="24"/>
                <w:szCs w:val="24"/>
              </w:rPr>
              <w:t>группы по урегулированию конфликтных ситуаций в</w:t>
            </w:r>
            <w:r w:rsidRPr="008C6F23">
              <w:t xml:space="preserve"> </w:t>
            </w:r>
            <w:r w:rsidRPr="008C6F23">
              <w:rPr>
                <w:spacing w:val="-2"/>
                <w:sz w:val="24"/>
                <w:szCs w:val="24"/>
              </w:rPr>
              <w:t>школе и т.п.</w:t>
            </w:r>
          </w:p>
        </w:tc>
      </w:tr>
      <w:tr w:rsidR="0082219A" w:rsidRPr="008C6F23" w:rsidTr="0079384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
          <w:jc w:val="center"/>
        </w:trPr>
        <w:tc>
          <w:tcPr>
            <w:tcW w:w="2236" w:type="dxa"/>
            <w:gridSpan w:val="2"/>
            <w:vAlign w:val="center"/>
          </w:tcPr>
          <w:p w:rsidR="0082219A" w:rsidRPr="008C6F23" w:rsidRDefault="0082219A" w:rsidP="00793844">
            <w:pPr>
              <w:pStyle w:val="TableParagraph"/>
              <w:ind w:left="0"/>
              <w:rPr>
                <w:sz w:val="24"/>
                <w:szCs w:val="24"/>
              </w:rPr>
            </w:pPr>
          </w:p>
        </w:tc>
        <w:tc>
          <w:tcPr>
            <w:tcW w:w="1441" w:type="dxa"/>
            <w:vAlign w:val="center"/>
          </w:tcPr>
          <w:p w:rsidR="0082219A" w:rsidRPr="008C6F23" w:rsidRDefault="0082219A" w:rsidP="00793844">
            <w:pPr>
              <w:pStyle w:val="TableParagraph"/>
              <w:ind w:left="0"/>
              <w:rPr>
                <w:sz w:val="24"/>
                <w:szCs w:val="24"/>
              </w:rPr>
            </w:pPr>
          </w:p>
        </w:tc>
        <w:tc>
          <w:tcPr>
            <w:tcW w:w="6060" w:type="dxa"/>
            <w:vAlign w:val="center"/>
          </w:tcPr>
          <w:p w:rsidR="0082219A" w:rsidRPr="008C6F23" w:rsidRDefault="0082219A" w:rsidP="00793844">
            <w:pPr>
              <w:pStyle w:val="TableParagraph"/>
              <w:ind w:left="0"/>
              <w:rPr>
                <w:sz w:val="24"/>
                <w:szCs w:val="24"/>
              </w:rPr>
            </w:pPr>
          </w:p>
        </w:tc>
      </w:tr>
    </w:tbl>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1"/>
        <w:spacing w:before="0" w:line="360" w:lineRule="auto"/>
        <w:ind w:left="0" w:firstLine="720"/>
      </w:pPr>
      <w:bookmarkStart w:id="342" w:name="_Toc216087053"/>
      <w:r w:rsidRPr="006B18F6">
        <w:t>Модуль</w:t>
      </w:r>
      <w:r w:rsidRPr="006B18F6">
        <w:rPr>
          <w:spacing w:val="-3"/>
        </w:rPr>
        <w:t xml:space="preserve"> </w:t>
      </w:r>
      <w:r w:rsidRPr="006B18F6">
        <w:t>«Классное</w:t>
      </w:r>
      <w:r w:rsidRPr="006B18F6">
        <w:rPr>
          <w:spacing w:val="-3"/>
        </w:rPr>
        <w:t xml:space="preserve"> </w:t>
      </w:r>
      <w:r w:rsidRPr="006B18F6">
        <w:rPr>
          <w:spacing w:val="-2"/>
        </w:rPr>
        <w:t>руководство».</w:t>
      </w:r>
      <w:bookmarkEnd w:id="342"/>
    </w:p>
    <w:p w:rsidR="0082219A" w:rsidRPr="006B18F6" w:rsidRDefault="00096B32" w:rsidP="006B18F6">
      <w:pPr>
        <w:pStyle w:val="a3"/>
        <w:spacing w:line="360" w:lineRule="auto"/>
        <w:ind w:left="0" w:firstLine="720"/>
      </w:pPr>
      <w:r w:rsidRPr="006B18F6">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82219A" w:rsidRPr="006B18F6" w:rsidRDefault="00096B32" w:rsidP="006B18F6">
      <w:pPr>
        <w:pStyle w:val="a3"/>
        <w:spacing w:line="360" w:lineRule="auto"/>
        <w:ind w:left="0" w:firstLine="720"/>
      </w:pPr>
      <w:r w:rsidRPr="006B18F6">
        <w:t xml:space="preserve">планирование и проведение классных часов целевой воспитательной тематической </w:t>
      </w:r>
      <w:r w:rsidRPr="006B18F6">
        <w:rPr>
          <w:spacing w:val="-2"/>
        </w:rPr>
        <w:t>направленности;</w:t>
      </w:r>
    </w:p>
    <w:p w:rsidR="0082219A" w:rsidRPr="006B18F6" w:rsidRDefault="00096B32" w:rsidP="006B18F6">
      <w:pPr>
        <w:pStyle w:val="a3"/>
        <w:spacing w:line="360" w:lineRule="auto"/>
        <w:ind w:left="0" w:firstLine="720"/>
      </w:pPr>
      <w:r w:rsidRPr="006B18F6">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w:t>
      </w:r>
      <w:r w:rsidRPr="006B18F6">
        <w:rPr>
          <w:spacing w:val="80"/>
        </w:rPr>
        <w:t xml:space="preserve"> </w:t>
      </w:r>
      <w:r w:rsidRPr="006B18F6">
        <w:t>и анализе;</w:t>
      </w:r>
    </w:p>
    <w:p w:rsidR="0082219A" w:rsidRPr="006B18F6" w:rsidRDefault="00096B32" w:rsidP="006B18F6">
      <w:pPr>
        <w:pStyle w:val="a3"/>
        <w:spacing w:line="360" w:lineRule="auto"/>
        <w:ind w:left="0" w:firstLine="720"/>
      </w:pPr>
      <w:r w:rsidRPr="006B18F6">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r w:rsidRPr="006B18F6">
        <w:rPr>
          <w:spacing w:val="40"/>
        </w:rPr>
        <w:t xml:space="preserve"> </w:t>
      </w:r>
      <w:r w:rsidRPr="006B18F6">
        <w:t xml:space="preserve">давать возможности для самореализации, устанавливать и укреплять </w:t>
      </w:r>
      <w:r w:rsidRPr="006B18F6">
        <w:lastRenderedPageBreak/>
        <w:t>доверительные отношения, стать для них значимым взрослым, задающим образцы поведения;</w:t>
      </w:r>
    </w:p>
    <w:p w:rsidR="0082219A" w:rsidRPr="006B18F6" w:rsidRDefault="00096B32" w:rsidP="006B18F6">
      <w:pPr>
        <w:pStyle w:val="a3"/>
        <w:spacing w:line="360" w:lineRule="auto"/>
        <w:ind w:left="0" w:firstLine="720"/>
      </w:pPr>
      <w:r w:rsidRPr="006B18F6">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2219A" w:rsidRPr="006B18F6" w:rsidRDefault="00096B32" w:rsidP="006B18F6">
      <w:pPr>
        <w:pStyle w:val="a3"/>
        <w:spacing w:line="360" w:lineRule="auto"/>
        <w:ind w:left="0" w:firstLine="720"/>
      </w:pPr>
      <w:r w:rsidRPr="006B18F6">
        <w:t>выработку</w:t>
      </w:r>
      <w:r w:rsidRPr="006B18F6">
        <w:rPr>
          <w:spacing w:val="-6"/>
        </w:rPr>
        <w:t xml:space="preserve"> </w:t>
      </w:r>
      <w:r w:rsidRPr="006B18F6">
        <w:t>совместно</w:t>
      </w:r>
      <w:r w:rsidRPr="006B18F6">
        <w:rPr>
          <w:spacing w:val="-3"/>
        </w:rPr>
        <w:t xml:space="preserve"> </w:t>
      </w:r>
      <w:r w:rsidRPr="006B18F6">
        <w:t>с обучающимися</w:t>
      </w:r>
      <w:r w:rsidRPr="006B18F6">
        <w:rPr>
          <w:spacing w:val="-3"/>
        </w:rPr>
        <w:t xml:space="preserve"> </w:t>
      </w:r>
      <w:r w:rsidRPr="006B18F6">
        <w:t>правил</w:t>
      </w:r>
      <w:r w:rsidRPr="006B18F6">
        <w:rPr>
          <w:spacing w:val="-3"/>
        </w:rPr>
        <w:t xml:space="preserve"> </w:t>
      </w:r>
      <w:r w:rsidRPr="006B18F6">
        <w:t>поведения</w:t>
      </w:r>
      <w:r w:rsidRPr="006B18F6">
        <w:rPr>
          <w:spacing w:val="-3"/>
        </w:rPr>
        <w:t xml:space="preserve"> </w:t>
      </w:r>
      <w:r w:rsidRPr="006B18F6">
        <w:t>класса, участие</w:t>
      </w:r>
      <w:r w:rsidRPr="006B18F6">
        <w:rPr>
          <w:spacing w:val="-4"/>
        </w:rPr>
        <w:t xml:space="preserve"> </w:t>
      </w:r>
      <w:r w:rsidRPr="006B18F6">
        <w:t>в</w:t>
      </w:r>
      <w:r w:rsidRPr="006B18F6">
        <w:rPr>
          <w:spacing w:val="-4"/>
        </w:rPr>
        <w:t xml:space="preserve"> </w:t>
      </w:r>
      <w:r w:rsidRPr="006B18F6">
        <w:t>выработке</w:t>
      </w:r>
      <w:r w:rsidRPr="006B18F6">
        <w:rPr>
          <w:spacing w:val="-4"/>
        </w:rPr>
        <w:t xml:space="preserve"> </w:t>
      </w:r>
      <w:r w:rsidRPr="006B18F6">
        <w:t>таких правил поведения в образовательной организации;</w:t>
      </w:r>
    </w:p>
    <w:p w:rsidR="0082219A" w:rsidRPr="006B18F6" w:rsidRDefault="00096B32" w:rsidP="006B18F6">
      <w:pPr>
        <w:pStyle w:val="a3"/>
        <w:spacing w:line="360" w:lineRule="auto"/>
        <w:ind w:left="0" w:firstLine="720"/>
      </w:pPr>
      <w:r w:rsidRPr="006B18F6">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82219A" w:rsidRPr="006B18F6" w:rsidRDefault="00096B32" w:rsidP="006B18F6">
      <w:pPr>
        <w:pStyle w:val="a3"/>
        <w:spacing w:line="360" w:lineRule="auto"/>
        <w:ind w:left="0" w:firstLine="720"/>
      </w:pPr>
      <w:r w:rsidRPr="006B18F6">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2219A" w:rsidRPr="006B18F6" w:rsidRDefault="00096B32" w:rsidP="006B18F6">
      <w:pPr>
        <w:pStyle w:val="a3"/>
        <w:spacing w:line="360" w:lineRule="auto"/>
        <w:ind w:left="0" w:firstLine="720"/>
      </w:pPr>
      <w:r w:rsidRPr="006B18F6">
        <w:t>индивидуальную работу</w:t>
      </w:r>
      <w:r w:rsidRPr="006B18F6">
        <w:rPr>
          <w:spacing w:val="-1"/>
        </w:rPr>
        <w:t xml:space="preserve"> </w:t>
      </w:r>
      <w:r w:rsidRPr="006B18F6">
        <w:t>с</w:t>
      </w:r>
      <w:r w:rsidRPr="006B18F6">
        <w:rPr>
          <w:spacing w:val="-2"/>
        </w:rPr>
        <w:t xml:space="preserve"> </w:t>
      </w:r>
      <w:r w:rsidRPr="006B18F6">
        <w:t>обучающимися</w:t>
      </w:r>
      <w:r w:rsidRPr="006B18F6">
        <w:rPr>
          <w:spacing w:val="-1"/>
        </w:rPr>
        <w:t xml:space="preserve"> </w:t>
      </w:r>
      <w:r w:rsidRPr="006B18F6">
        <w:t>класса</w:t>
      </w:r>
      <w:r w:rsidRPr="006B18F6">
        <w:rPr>
          <w:spacing w:val="-2"/>
        </w:rPr>
        <w:t xml:space="preserve"> </w:t>
      </w:r>
      <w:r w:rsidRPr="006B18F6">
        <w:t>по ведению</w:t>
      </w:r>
      <w:r w:rsidRPr="006B18F6">
        <w:rPr>
          <w:spacing w:val="-1"/>
        </w:rPr>
        <w:t xml:space="preserve"> </w:t>
      </w:r>
      <w:r w:rsidRPr="006B18F6">
        <w:t>личных</w:t>
      </w:r>
      <w:r w:rsidRPr="006B18F6">
        <w:rPr>
          <w:spacing w:val="-2"/>
        </w:rPr>
        <w:t xml:space="preserve"> </w:t>
      </w:r>
      <w:r w:rsidRPr="006B18F6">
        <w:t>портфолио,</w:t>
      </w:r>
      <w:r w:rsidRPr="006B18F6">
        <w:rPr>
          <w:spacing w:val="-1"/>
        </w:rPr>
        <w:t xml:space="preserve"> </w:t>
      </w:r>
      <w:r w:rsidRPr="006B18F6">
        <w:t>в</w:t>
      </w:r>
      <w:r w:rsidRPr="006B18F6">
        <w:rPr>
          <w:spacing w:val="-2"/>
        </w:rPr>
        <w:t xml:space="preserve"> </w:t>
      </w:r>
      <w:r w:rsidRPr="006B18F6">
        <w:t>которых они фиксируют свои учебные, творческие, спортивные, личностные достижения;</w:t>
      </w:r>
    </w:p>
    <w:p w:rsidR="0082219A" w:rsidRPr="006B18F6" w:rsidRDefault="00096B32" w:rsidP="006B18F6">
      <w:pPr>
        <w:pStyle w:val="a3"/>
        <w:spacing w:line="360" w:lineRule="auto"/>
        <w:ind w:left="0" w:firstLine="720"/>
      </w:pPr>
      <w:r w:rsidRPr="006B18F6">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2219A" w:rsidRPr="006B18F6" w:rsidRDefault="00096B32" w:rsidP="006B18F6">
      <w:pPr>
        <w:pStyle w:val="a3"/>
        <w:spacing w:line="360" w:lineRule="auto"/>
        <w:ind w:left="0" w:firstLine="720"/>
      </w:pPr>
      <w:r w:rsidRPr="006B18F6">
        <w:t>проведение</w:t>
      </w:r>
      <w:r w:rsidRPr="006B18F6">
        <w:rPr>
          <w:spacing w:val="21"/>
        </w:rPr>
        <w:t xml:space="preserve"> </w:t>
      </w:r>
      <w:r w:rsidRPr="006B18F6">
        <w:t>педагогических</w:t>
      </w:r>
      <w:r w:rsidRPr="006B18F6">
        <w:rPr>
          <w:spacing w:val="24"/>
        </w:rPr>
        <w:t xml:space="preserve"> </w:t>
      </w:r>
      <w:r w:rsidRPr="006B18F6">
        <w:t>советов</w:t>
      </w:r>
      <w:r w:rsidRPr="006B18F6">
        <w:rPr>
          <w:spacing w:val="23"/>
        </w:rPr>
        <w:t xml:space="preserve"> </w:t>
      </w:r>
      <w:r w:rsidRPr="006B18F6">
        <w:t>для</w:t>
      </w:r>
      <w:r w:rsidRPr="006B18F6">
        <w:rPr>
          <w:spacing w:val="22"/>
        </w:rPr>
        <w:t xml:space="preserve"> </w:t>
      </w:r>
      <w:r w:rsidRPr="006B18F6">
        <w:t>решения</w:t>
      </w:r>
      <w:r w:rsidRPr="006B18F6">
        <w:rPr>
          <w:spacing w:val="23"/>
        </w:rPr>
        <w:t xml:space="preserve"> </w:t>
      </w:r>
      <w:r w:rsidRPr="006B18F6">
        <w:t>конкретных</w:t>
      </w:r>
      <w:r w:rsidRPr="006B18F6">
        <w:rPr>
          <w:spacing w:val="21"/>
        </w:rPr>
        <w:t xml:space="preserve"> </w:t>
      </w:r>
      <w:r w:rsidRPr="006B18F6">
        <w:t>проблем</w:t>
      </w:r>
      <w:r w:rsidRPr="006B18F6">
        <w:rPr>
          <w:spacing w:val="22"/>
        </w:rPr>
        <w:t xml:space="preserve"> </w:t>
      </w:r>
      <w:r w:rsidRPr="006B18F6">
        <w:t>класса,</w:t>
      </w:r>
      <w:r w:rsidRPr="006B18F6">
        <w:rPr>
          <w:spacing w:val="23"/>
        </w:rPr>
        <w:t xml:space="preserve"> </w:t>
      </w:r>
      <w:r w:rsidRPr="006B18F6">
        <w:rPr>
          <w:spacing w:val="-2"/>
        </w:rPr>
        <w:t>интеграции</w:t>
      </w:r>
      <w:r w:rsidR="00150973">
        <w:rPr>
          <w:spacing w:val="-2"/>
        </w:rPr>
        <w:t xml:space="preserve"> </w:t>
      </w:r>
      <w:r w:rsidRPr="006B18F6">
        <w:t>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2219A" w:rsidRPr="006B18F6" w:rsidRDefault="00096B32" w:rsidP="006B18F6">
      <w:pPr>
        <w:pStyle w:val="a3"/>
        <w:spacing w:line="360" w:lineRule="auto"/>
        <w:ind w:left="0" w:firstLine="720"/>
      </w:pPr>
      <w:r w:rsidRPr="006B18F6">
        <w:t>организацию и проведение регулярных родительских собраний, информирование</w:t>
      </w:r>
      <w:r w:rsidRPr="006B18F6">
        <w:rPr>
          <w:spacing w:val="40"/>
        </w:rPr>
        <w:t xml:space="preserve"> </w:t>
      </w:r>
      <w:r w:rsidRPr="006B18F6">
        <w:t>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82219A" w:rsidRPr="006B18F6" w:rsidRDefault="00096B32" w:rsidP="006B18F6">
      <w:pPr>
        <w:pStyle w:val="a3"/>
        <w:spacing w:line="360" w:lineRule="auto"/>
        <w:ind w:left="0" w:firstLine="720"/>
      </w:pPr>
      <w:r w:rsidRPr="006B18F6">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2219A" w:rsidRPr="006B18F6" w:rsidRDefault="00096B32" w:rsidP="006B18F6">
      <w:pPr>
        <w:pStyle w:val="a3"/>
        <w:spacing w:line="360" w:lineRule="auto"/>
        <w:ind w:left="0" w:firstLine="720"/>
      </w:pPr>
      <w:r w:rsidRPr="006B18F6">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sidRPr="006B18F6">
        <w:rPr>
          <w:spacing w:val="-2"/>
        </w:rPr>
        <w:t>организации;</w:t>
      </w:r>
    </w:p>
    <w:p w:rsidR="0082219A" w:rsidRPr="006B18F6" w:rsidRDefault="00096B32" w:rsidP="006B18F6">
      <w:pPr>
        <w:pStyle w:val="a3"/>
        <w:spacing w:line="360" w:lineRule="auto"/>
        <w:ind w:left="0" w:firstLine="720"/>
      </w:pPr>
      <w:r w:rsidRPr="006B18F6">
        <w:t>проведение</w:t>
      </w:r>
      <w:r w:rsidRPr="006B18F6">
        <w:rPr>
          <w:spacing w:val="-6"/>
        </w:rPr>
        <w:t xml:space="preserve"> </w:t>
      </w:r>
      <w:r w:rsidRPr="006B18F6">
        <w:t>в</w:t>
      </w:r>
      <w:r w:rsidRPr="006B18F6">
        <w:rPr>
          <w:spacing w:val="-4"/>
        </w:rPr>
        <w:t xml:space="preserve"> </w:t>
      </w:r>
      <w:r w:rsidRPr="006B18F6">
        <w:t>классе</w:t>
      </w:r>
      <w:r w:rsidRPr="006B18F6">
        <w:rPr>
          <w:spacing w:val="-4"/>
        </w:rPr>
        <w:t xml:space="preserve"> </w:t>
      </w:r>
      <w:r w:rsidRPr="006B18F6">
        <w:t>праздников,</w:t>
      </w:r>
      <w:r w:rsidRPr="006B18F6">
        <w:rPr>
          <w:spacing w:val="-3"/>
        </w:rPr>
        <w:t xml:space="preserve"> </w:t>
      </w:r>
      <w:r w:rsidRPr="006B18F6">
        <w:t>конкурсов,</w:t>
      </w:r>
      <w:r w:rsidRPr="006B18F6">
        <w:rPr>
          <w:spacing w:val="-3"/>
        </w:rPr>
        <w:t xml:space="preserve"> </w:t>
      </w:r>
      <w:r w:rsidRPr="006B18F6">
        <w:t>соревнований</w:t>
      </w:r>
      <w:r w:rsidRPr="006B18F6">
        <w:rPr>
          <w:spacing w:val="-3"/>
        </w:rPr>
        <w:t xml:space="preserve"> </w:t>
      </w:r>
      <w:r w:rsidRPr="006B18F6">
        <w:t>и</w:t>
      </w:r>
      <w:r w:rsidRPr="006B18F6">
        <w:rPr>
          <w:spacing w:val="-3"/>
        </w:rPr>
        <w:t xml:space="preserve"> </w:t>
      </w:r>
      <w:r w:rsidRPr="006B18F6">
        <w:t>других</w:t>
      </w:r>
      <w:r w:rsidRPr="006B18F6">
        <w:rPr>
          <w:spacing w:val="-3"/>
        </w:rPr>
        <w:t xml:space="preserve"> </w:t>
      </w:r>
      <w:r w:rsidRPr="006B18F6">
        <w:rPr>
          <w:spacing w:val="-2"/>
        </w:rPr>
        <w:t>мероприятий.</w:t>
      </w:r>
    </w:p>
    <w:p w:rsidR="0082219A" w:rsidRPr="006B18F6" w:rsidRDefault="00096B32" w:rsidP="006B18F6">
      <w:pPr>
        <w:pStyle w:val="1"/>
        <w:spacing w:before="0" w:line="360" w:lineRule="auto"/>
        <w:ind w:left="0" w:firstLine="720"/>
      </w:pPr>
      <w:bookmarkStart w:id="343" w:name="_Toc216087054"/>
      <w:r w:rsidRPr="006B18F6">
        <w:lastRenderedPageBreak/>
        <w:t>Модуль</w:t>
      </w:r>
      <w:r w:rsidRPr="006B18F6">
        <w:rPr>
          <w:spacing w:val="-5"/>
        </w:rPr>
        <w:t xml:space="preserve"> </w:t>
      </w:r>
      <w:r w:rsidRPr="006B18F6">
        <w:t>«Основные</w:t>
      </w:r>
      <w:r w:rsidRPr="006B18F6">
        <w:rPr>
          <w:spacing w:val="-3"/>
        </w:rPr>
        <w:t xml:space="preserve"> </w:t>
      </w:r>
      <w:r w:rsidRPr="006B18F6">
        <w:t>школьные</w:t>
      </w:r>
      <w:r w:rsidRPr="006B18F6">
        <w:rPr>
          <w:spacing w:val="-6"/>
        </w:rPr>
        <w:t xml:space="preserve"> </w:t>
      </w:r>
      <w:r w:rsidRPr="006B18F6">
        <w:rPr>
          <w:spacing w:val="-2"/>
        </w:rPr>
        <w:t>дела».</w:t>
      </w:r>
      <w:bookmarkEnd w:id="343"/>
    </w:p>
    <w:p w:rsidR="0082219A" w:rsidRPr="006B18F6" w:rsidRDefault="00096B32" w:rsidP="006B18F6">
      <w:pPr>
        <w:pStyle w:val="a3"/>
        <w:spacing w:line="360" w:lineRule="auto"/>
        <w:ind w:left="0" w:firstLine="720"/>
      </w:pPr>
      <w:r w:rsidRPr="006B18F6">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sidRPr="006B18F6">
        <w:rPr>
          <w:spacing w:val="-2"/>
        </w:rPr>
        <w:t>запланированные):</w:t>
      </w:r>
    </w:p>
    <w:p w:rsidR="0082219A" w:rsidRPr="006B18F6" w:rsidRDefault="00096B32" w:rsidP="006B18F6">
      <w:pPr>
        <w:pStyle w:val="a3"/>
        <w:spacing w:line="360" w:lineRule="auto"/>
        <w:ind w:left="0" w:firstLine="720"/>
      </w:pPr>
      <w:r w:rsidRPr="006B18F6">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2219A" w:rsidRPr="006B18F6" w:rsidRDefault="00096B32" w:rsidP="006B18F6">
      <w:pPr>
        <w:pStyle w:val="a3"/>
        <w:spacing w:line="360" w:lineRule="auto"/>
        <w:ind w:left="0" w:firstLine="720"/>
      </w:pPr>
      <w:r w:rsidRPr="006B18F6">
        <w:t>участие во всероссийских акциях, посвящённых значимым событиям в России, мире; торжественные</w:t>
      </w:r>
      <w:r w:rsidRPr="006B18F6">
        <w:rPr>
          <w:spacing w:val="34"/>
        </w:rPr>
        <w:t xml:space="preserve">  </w:t>
      </w:r>
      <w:r w:rsidRPr="006B18F6">
        <w:t>мероприятия,</w:t>
      </w:r>
      <w:r w:rsidRPr="006B18F6">
        <w:rPr>
          <w:spacing w:val="36"/>
        </w:rPr>
        <w:t xml:space="preserve">  </w:t>
      </w:r>
      <w:r w:rsidRPr="006B18F6">
        <w:t>связанные</w:t>
      </w:r>
      <w:r w:rsidRPr="006B18F6">
        <w:rPr>
          <w:spacing w:val="35"/>
        </w:rPr>
        <w:t xml:space="preserve">  </w:t>
      </w:r>
      <w:r w:rsidRPr="006B18F6">
        <w:t>с</w:t>
      </w:r>
      <w:r w:rsidRPr="006B18F6">
        <w:rPr>
          <w:spacing w:val="36"/>
        </w:rPr>
        <w:t xml:space="preserve">  </w:t>
      </w:r>
      <w:r w:rsidRPr="006B18F6">
        <w:t>завершением</w:t>
      </w:r>
      <w:r w:rsidRPr="006B18F6">
        <w:rPr>
          <w:spacing w:val="36"/>
        </w:rPr>
        <w:t xml:space="preserve">  </w:t>
      </w:r>
      <w:r w:rsidRPr="006B18F6">
        <w:t>образования,</w:t>
      </w:r>
      <w:r w:rsidRPr="006B18F6">
        <w:rPr>
          <w:spacing w:val="36"/>
        </w:rPr>
        <w:t xml:space="preserve">  </w:t>
      </w:r>
      <w:r w:rsidRPr="006B18F6">
        <w:t>переходом</w:t>
      </w:r>
      <w:r w:rsidRPr="006B18F6">
        <w:rPr>
          <w:spacing w:val="35"/>
        </w:rPr>
        <w:t xml:space="preserve">  </w:t>
      </w:r>
      <w:r w:rsidRPr="006B18F6">
        <w:rPr>
          <w:spacing w:val="-5"/>
        </w:rPr>
        <w:t>на</w:t>
      </w:r>
    </w:p>
    <w:p w:rsidR="0082219A" w:rsidRPr="006B18F6" w:rsidRDefault="00096B32" w:rsidP="006B18F6">
      <w:pPr>
        <w:pStyle w:val="a3"/>
        <w:spacing w:line="360" w:lineRule="auto"/>
        <w:ind w:left="0" w:firstLine="720"/>
      </w:pPr>
      <w:r w:rsidRPr="006B18F6">
        <w:t>следующий уровень образования, символизирующие приобретение новых социальных статусов в образовательной организации, обществе;</w:t>
      </w:r>
    </w:p>
    <w:p w:rsidR="0082219A" w:rsidRPr="006B18F6" w:rsidRDefault="00096B32" w:rsidP="006B18F6">
      <w:pPr>
        <w:pStyle w:val="a3"/>
        <w:spacing w:line="360" w:lineRule="auto"/>
        <w:ind w:left="0" w:firstLine="720"/>
      </w:pPr>
      <w:r w:rsidRPr="006B18F6">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82219A" w:rsidRPr="006B18F6" w:rsidRDefault="00096B32" w:rsidP="006B18F6">
      <w:pPr>
        <w:pStyle w:val="a3"/>
        <w:spacing w:line="360" w:lineRule="auto"/>
        <w:ind w:left="0" w:firstLine="720"/>
      </w:pPr>
      <w:r w:rsidRPr="006B18F6">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w:t>
      </w:r>
      <w:r w:rsidRPr="006B18F6">
        <w:rPr>
          <w:spacing w:val="-2"/>
        </w:rPr>
        <w:t>направленности;</w:t>
      </w:r>
    </w:p>
    <w:p w:rsidR="0082219A" w:rsidRPr="006B18F6" w:rsidRDefault="00096B32" w:rsidP="006B18F6">
      <w:pPr>
        <w:pStyle w:val="a3"/>
        <w:spacing w:line="360" w:lineRule="auto"/>
        <w:ind w:left="0" w:firstLine="720"/>
      </w:pPr>
      <w:r w:rsidRPr="006B18F6">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82219A" w:rsidRPr="006B18F6" w:rsidRDefault="00096B32" w:rsidP="006B18F6">
      <w:pPr>
        <w:pStyle w:val="a3"/>
        <w:spacing w:line="360" w:lineRule="auto"/>
        <w:ind w:left="0" w:firstLine="720"/>
      </w:pPr>
      <w:r w:rsidRPr="006B18F6">
        <w:t>разновозрастные сборы, многодневные выездные события, включающие в себя комплекс коллективных</w:t>
      </w:r>
      <w:r w:rsidRPr="006B18F6">
        <w:rPr>
          <w:spacing w:val="66"/>
          <w:w w:val="150"/>
        </w:rPr>
        <w:t xml:space="preserve">  </w:t>
      </w:r>
      <w:r w:rsidRPr="006B18F6">
        <w:t>творческих</w:t>
      </w:r>
      <w:r w:rsidRPr="006B18F6">
        <w:rPr>
          <w:spacing w:val="67"/>
          <w:w w:val="150"/>
        </w:rPr>
        <w:t xml:space="preserve">  </w:t>
      </w:r>
      <w:r w:rsidRPr="006B18F6">
        <w:t>дел</w:t>
      </w:r>
      <w:r w:rsidRPr="006B18F6">
        <w:rPr>
          <w:spacing w:val="67"/>
          <w:w w:val="150"/>
        </w:rPr>
        <w:t xml:space="preserve">  </w:t>
      </w:r>
      <w:r w:rsidRPr="006B18F6">
        <w:t>гражданской,</w:t>
      </w:r>
      <w:r w:rsidRPr="006B18F6">
        <w:rPr>
          <w:spacing w:val="67"/>
          <w:w w:val="150"/>
        </w:rPr>
        <w:t xml:space="preserve">  </w:t>
      </w:r>
      <w:r w:rsidRPr="006B18F6">
        <w:t>патриотической,</w:t>
      </w:r>
      <w:r w:rsidRPr="006B18F6">
        <w:rPr>
          <w:spacing w:val="67"/>
          <w:w w:val="150"/>
        </w:rPr>
        <w:t xml:space="preserve">  </w:t>
      </w:r>
      <w:r w:rsidRPr="006B18F6">
        <w:t>историко-</w:t>
      </w:r>
      <w:r w:rsidRPr="006B18F6">
        <w:rPr>
          <w:spacing w:val="-2"/>
        </w:rPr>
        <w:t>краеведческой,</w:t>
      </w:r>
      <w:r w:rsidR="00150973">
        <w:rPr>
          <w:spacing w:val="-2"/>
        </w:rPr>
        <w:t xml:space="preserve"> </w:t>
      </w:r>
      <w:r w:rsidRPr="006B18F6">
        <w:t>экологической,</w:t>
      </w:r>
      <w:r w:rsidRPr="006B18F6">
        <w:rPr>
          <w:spacing w:val="-9"/>
        </w:rPr>
        <w:t xml:space="preserve"> </w:t>
      </w:r>
      <w:r w:rsidRPr="006B18F6">
        <w:t>трудовой,</w:t>
      </w:r>
      <w:r w:rsidRPr="006B18F6">
        <w:rPr>
          <w:spacing w:val="-7"/>
        </w:rPr>
        <w:t xml:space="preserve"> </w:t>
      </w:r>
      <w:r w:rsidRPr="006B18F6">
        <w:t>спортивно-оздоровительной</w:t>
      </w:r>
      <w:r w:rsidRPr="006B18F6">
        <w:rPr>
          <w:spacing w:val="-8"/>
        </w:rPr>
        <w:t xml:space="preserve"> </w:t>
      </w:r>
      <w:r w:rsidRPr="006B18F6">
        <w:t>и</w:t>
      </w:r>
      <w:r w:rsidRPr="006B18F6">
        <w:rPr>
          <w:spacing w:val="-7"/>
        </w:rPr>
        <w:t xml:space="preserve"> </w:t>
      </w:r>
      <w:r w:rsidRPr="006B18F6">
        <w:t>другой</w:t>
      </w:r>
      <w:r w:rsidRPr="006B18F6">
        <w:rPr>
          <w:spacing w:val="-6"/>
        </w:rPr>
        <w:t xml:space="preserve"> </w:t>
      </w:r>
      <w:r w:rsidRPr="006B18F6">
        <w:rPr>
          <w:spacing w:val="-2"/>
        </w:rPr>
        <w:t>направленности;</w:t>
      </w:r>
    </w:p>
    <w:p w:rsidR="0082219A" w:rsidRPr="006B18F6" w:rsidRDefault="00096B32" w:rsidP="006B18F6">
      <w:pPr>
        <w:pStyle w:val="a3"/>
        <w:spacing w:line="360" w:lineRule="auto"/>
        <w:ind w:left="0" w:firstLine="720"/>
      </w:pPr>
      <w:r w:rsidRPr="006B18F6">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2219A" w:rsidRPr="006B18F6" w:rsidRDefault="00096B32" w:rsidP="006B18F6">
      <w:pPr>
        <w:pStyle w:val="a3"/>
        <w:spacing w:line="360" w:lineRule="auto"/>
        <w:ind w:left="0" w:firstLine="720"/>
      </w:pPr>
      <w:r w:rsidRPr="006B18F6">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2219A" w:rsidRPr="006B18F6" w:rsidRDefault="00096B32" w:rsidP="006B18F6">
      <w:pPr>
        <w:pStyle w:val="1"/>
        <w:spacing w:before="0" w:line="360" w:lineRule="auto"/>
        <w:ind w:left="0" w:firstLine="720"/>
      </w:pPr>
      <w:bookmarkStart w:id="344" w:name="_Toc216087055"/>
      <w:r w:rsidRPr="006B18F6">
        <w:t>Модуль</w:t>
      </w:r>
      <w:r w:rsidRPr="006B18F6">
        <w:rPr>
          <w:spacing w:val="-5"/>
        </w:rPr>
        <w:t xml:space="preserve"> </w:t>
      </w:r>
      <w:r w:rsidRPr="006B18F6">
        <w:t>«Внешкольные</w:t>
      </w:r>
      <w:r w:rsidRPr="006B18F6">
        <w:rPr>
          <w:spacing w:val="-6"/>
        </w:rPr>
        <w:t xml:space="preserve"> </w:t>
      </w:r>
      <w:r w:rsidRPr="006B18F6">
        <w:rPr>
          <w:spacing w:val="-2"/>
        </w:rPr>
        <w:t>мероприятия».</w:t>
      </w:r>
      <w:bookmarkEnd w:id="344"/>
    </w:p>
    <w:p w:rsidR="0082219A" w:rsidRPr="006B18F6" w:rsidRDefault="00096B32" w:rsidP="006B18F6">
      <w:pPr>
        <w:pStyle w:val="a3"/>
        <w:spacing w:line="360" w:lineRule="auto"/>
        <w:ind w:left="0" w:firstLine="720"/>
      </w:pPr>
      <w:r w:rsidRPr="006B18F6">
        <w:lastRenderedPageBreak/>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82219A" w:rsidRPr="006B18F6" w:rsidRDefault="00096B32" w:rsidP="006B18F6">
      <w:pPr>
        <w:pStyle w:val="a3"/>
        <w:spacing w:line="360" w:lineRule="auto"/>
        <w:ind w:left="0" w:firstLine="720"/>
      </w:pPr>
      <w:r w:rsidRPr="006B18F6">
        <w:t>общие внешкольные мероприятия, в том числе организуемые совместно с социальными партнёрами образовательной организации;</w:t>
      </w:r>
    </w:p>
    <w:p w:rsidR="0082219A" w:rsidRPr="006B18F6" w:rsidRDefault="00096B32" w:rsidP="006B18F6">
      <w:pPr>
        <w:pStyle w:val="a3"/>
        <w:spacing w:line="360" w:lineRule="auto"/>
        <w:ind w:left="0" w:firstLine="720"/>
      </w:pPr>
      <w:r w:rsidRPr="006B18F6">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2219A" w:rsidRPr="006B18F6" w:rsidRDefault="00096B32" w:rsidP="006B18F6">
      <w:pPr>
        <w:pStyle w:val="a3"/>
        <w:spacing w:line="360" w:lineRule="auto"/>
        <w:ind w:left="0" w:firstLine="720"/>
      </w:pPr>
      <w:r w:rsidRPr="006B18F6">
        <w:t>экскурсии,</w:t>
      </w:r>
      <w:r w:rsidRPr="006B18F6">
        <w:rPr>
          <w:spacing w:val="-1"/>
        </w:rPr>
        <w:t xml:space="preserve"> </w:t>
      </w:r>
      <w:r w:rsidRPr="006B18F6">
        <w:t>походы</w:t>
      </w:r>
      <w:r w:rsidRPr="006B18F6">
        <w:rPr>
          <w:spacing w:val="-2"/>
        </w:rPr>
        <w:t xml:space="preserve"> </w:t>
      </w:r>
      <w:r w:rsidRPr="006B18F6">
        <w:t>выходного</w:t>
      </w:r>
      <w:r w:rsidRPr="006B18F6">
        <w:rPr>
          <w:spacing w:val="-1"/>
        </w:rPr>
        <w:t xml:space="preserve"> </w:t>
      </w:r>
      <w:r w:rsidRPr="006B18F6">
        <w:t>дня</w:t>
      </w:r>
      <w:r w:rsidRPr="006B18F6">
        <w:rPr>
          <w:spacing w:val="-4"/>
        </w:rPr>
        <w:t xml:space="preserve"> </w:t>
      </w:r>
      <w:r w:rsidRPr="006B18F6">
        <w:t>(в</w:t>
      </w:r>
      <w:r w:rsidRPr="006B18F6">
        <w:rPr>
          <w:spacing w:val="-3"/>
        </w:rPr>
        <w:t xml:space="preserve"> </w:t>
      </w:r>
      <w:r w:rsidRPr="006B18F6">
        <w:t>музей,</w:t>
      </w:r>
      <w:r w:rsidRPr="006B18F6">
        <w:rPr>
          <w:spacing w:val="-1"/>
        </w:rPr>
        <w:t xml:space="preserve"> </w:t>
      </w:r>
      <w:r w:rsidRPr="006B18F6">
        <w:t>картинную</w:t>
      </w:r>
      <w:r w:rsidRPr="006B18F6">
        <w:rPr>
          <w:spacing w:val="-2"/>
        </w:rPr>
        <w:t xml:space="preserve"> </w:t>
      </w:r>
      <w:r w:rsidRPr="006B18F6">
        <w:t>галерею,</w:t>
      </w:r>
      <w:r w:rsidRPr="006B18F6">
        <w:rPr>
          <w:spacing w:val="-1"/>
        </w:rPr>
        <w:t xml:space="preserve"> </w:t>
      </w:r>
      <w:r w:rsidRPr="006B18F6">
        <w:t>технопарк,</w:t>
      </w:r>
      <w:r w:rsidRPr="006B18F6">
        <w:rPr>
          <w:spacing w:val="-2"/>
        </w:rPr>
        <w:t xml:space="preserve"> </w:t>
      </w:r>
      <w:r w:rsidRPr="006B18F6">
        <w:t>на</w:t>
      </w:r>
      <w:r w:rsidRPr="006B18F6">
        <w:rPr>
          <w:spacing w:val="-2"/>
        </w:rPr>
        <w:t xml:space="preserve"> </w:t>
      </w:r>
      <w:r w:rsidRPr="006B18F6">
        <w:t>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2219A" w:rsidRPr="006B18F6" w:rsidRDefault="00096B32" w:rsidP="006B18F6">
      <w:pPr>
        <w:pStyle w:val="a3"/>
        <w:spacing w:line="360" w:lineRule="auto"/>
        <w:ind w:left="0" w:firstLine="720"/>
      </w:pPr>
      <w:r w:rsidRPr="006B18F6">
        <w:t>литературные, исторические, экологические и другие походы, экскурсии, экспедиции,</w:t>
      </w:r>
      <w:r w:rsidRPr="006B18F6">
        <w:rPr>
          <w:spacing w:val="40"/>
        </w:rPr>
        <w:t xml:space="preserve"> </w:t>
      </w:r>
      <w:r w:rsidRPr="006B18F6">
        <w:t>слёты</w:t>
      </w:r>
      <w:r w:rsidRPr="006B18F6">
        <w:rPr>
          <w:spacing w:val="-2"/>
        </w:rPr>
        <w:t xml:space="preserve"> </w:t>
      </w:r>
      <w:r w:rsidRPr="006B18F6">
        <w:t>и</w:t>
      </w:r>
      <w:r w:rsidRPr="006B18F6">
        <w:rPr>
          <w:spacing w:val="-1"/>
        </w:rPr>
        <w:t xml:space="preserve"> </w:t>
      </w:r>
      <w:r w:rsidRPr="006B18F6">
        <w:t>другие,</w:t>
      </w:r>
      <w:r w:rsidRPr="006B18F6">
        <w:rPr>
          <w:spacing w:val="-2"/>
        </w:rPr>
        <w:t xml:space="preserve"> </w:t>
      </w:r>
      <w:r w:rsidRPr="006B18F6">
        <w:t>организуемые</w:t>
      </w:r>
      <w:r w:rsidRPr="006B18F6">
        <w:rPr>
          <w:spacing w:val="-3"/>
        </w:rPr>
        <w:t xml:space="preserve"> </w:t>
      </w:r>
      <w:r w:rsidRPr="006B18F6">
        <w:t>педагогическими</w:t>
      </w:r>
      <w:r w:rsidRPr="006B18F6">
        <w:rPr>
          <w:spacing w:val="-2"/>
        </w:rPr>
        <w:t xml:space="preserve"> </w:t>
      </w:r>
      <w:r w:rsidRPr="006B18F6">
        <w:t>работниками,</w:t>
      </w:r>
      <w:r w:rsidRPr="006B18F6">
        <w:rPr>
          <w:spacing w:val="-2"/>
        </w:rPr>
        <w:t xml:space="preserve"> </w:t>
      </w:r>
      <w:r w:rsidRPr="006B18F6">
        <w:t>в</w:t>
      </w:r>
      <w:r w:rsidRPr="006B18F6">
        <w:rPr>
          <w:spacing w:val="-3"/>
        </w:rPr>
        <w:t xml:space="preserve"> </w:t>
      </w:r>
      <w:r w:rsidRPr="006B18F6">
        <w:t>том</w:t>
      </w:r>
      <w:r w:rsidRPr="006B18F6">
        <w:rPr>
          <w:spacing w:val="-2"/>
        </w:rPr>
        <w:t xml:space="preserve"> </w:t>
      </w:r>
      <w:r w:rsidRPr="006B18F6">
        <w:t>числе</w:t>
      </w:r>
      <w:r w:rsidRPr="006B18F6">
        <w:rPr>
          <w:spacing w:val="-3"/>
        </w:rPr>
        <w:t xml:space="preserve"> </w:t>
      </w:r>
      <w:r w:rsidRPr="006B18F6">
        <w:t>совместно</w:t>
      </w:r>
      <w:r w:rsidRPr="006B18F6">
        <w:rPr>
          <w:spacing w:val="-2"/>
        </w:rPr>
        <w:t xml:space="preserve"> </w:t>
      </w:r>
      <w:r w:rsidRPr="006B18F6">
        <w:t>с</w:t>
      </w:r>
      <w:r w:rsidRPr="006B18F6">
        <w:rPr>
          <w:spacing w:val="-1"/>
        </w:rPr>
        <w:t xml:space="preserve"> </w:t>
      </w:r>
      <w:r w:rsidRPr="006B18F6">
        <w:t>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82219A" w:rsidRPr="006B18F6" w:rsidRDefault="00096B32" w:rsidP="006B18F6">
      <w:pPr>
        <w:pStyle w:val="a3"/>
        <w:spacing w:line="360" w:lineRule="auto"/>
        <w:ind w:left="0" w:firstLine="720"/>
      </w:pPr>
      <w:r w:rsidRPr="006B18F6">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82219A" w:rsidRPr="006B18F6" w:rsidRDefault="00096B32" w:rsidP="006B18F6">
      <w:pPr>
        <w:pStyle w:val="1"/>
        <w:spacing w:before="0" w:line="360" w:lineRule="auto"/>
        <w:ind w:left="0" w:firstLine="720"/>
      </w:pPr>
      <w:bookmarkStart w:id="345" w:name="_Toc216087056"/>
      <w:r w:rsidRPr="006B18F6">
        <w:t>Модуль</w:t>
      </w:r>
      <w:r w:rsidRPr="006B18F6">
        <w:rPr>
          <w:spacing w:val="-9"/>
        </w:rPr>
        <w:t xml:space="preserve"> </w:t>
      </w:r>
      <w:r w:rsidRPr="006B18F6">
        <w:t>«Организация</w:t>
      </w:r>
      <w:r w:rsidRPr="006B18F6">
        <w:rPr>
          <w:spacing w:val="-7"/>
        </w:rPr>
        <w:t xml:space="preserve"> </w:t>
      </w:r>
      <w:r w:rsidRPr="006B18F6">
        <w:t>предметно-пространственной</w:t>
      </w:r>
      <w:r w:rsidRPr="006B18F6">
        <w:rPr>
          <w:spacing w:val="-4"/>
        </w:rPr>
        <w:t xml:space="preserve"> </w:t>
      </w:r>
      <w:r w:rsidRPr="006B18F6">
        <w:rPr>
          <w:spacing w:val="-2"/>
        </w:rPr>
        <w:t>среды».</w:t>
      </w:r>
      <w:bookmarkEnd w:id="345"/>
    </w:p>
    <w:p w:rsidR="0082219A" w:rsidRPr="006B18F6" w:rsidRDefault="00096B32" w:rsidP="00150973">
      <w:pPr>
        <w:pStyle w:val="a3"/>
        <w:spacing w:line="360" w:lineRule="auto"/>
        <w:ind w:left="0" w:firstLine="720"/>
      </w:pPr>
      <w:r w:rsidRPr="006B18F6">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6B18F6">
        <w:rPr>
          <w:spacing w:val="66"/>
        </w:rPr>
        <w:t xml:space="preserve"> </w:t>
      </w:r>
      <w:r w:rsidRPr="006B18F6">
        <w:t>(указываются</w:t>
      </w:r>
      <w:r w:rsidRPr="006B18F6">
        <w:rPr>
          <w:spacing w:val="69"/>
        </w:rPr>
        <w:t xml:space="preserve"> </w:t>
      </w:r>
      <w:r w:rsidRPr="006B18F6">
        <w:t>конкретные</w:t>
      </w:r>
      <w:r w:rsidRPr="006B18F6">
        <w:rPr>
          <w:spacing w:val="66"/>
        </w:rPr>
        <w:t xml:space="preserve"> </w:t>
      </w:r>
      <w:r w:rsidRPr="006B18F6">
        <w:t>позиции,</w:t>
      </w:r>
      <w:r w:rsidRPr="006B18F6">
        <w:rPr>
          <w:spacing w:val="40"/>
        </w:rPr>
        <w:t xml:space="preserve"> </w:t>
      </w:r>
      <w:r w:rsidRPr="006B18F6">
        <w:t>имеющиеся</w:t>
      </w:r>
      <w:r w:rsidRPr="006B18F6">
        <w:rPr>
          <w:spacing w:val="67"/>
        </w:rPr>
        <w:t xml:space="preserve"> </w:t>
      </w:r>
      <w:r w:rsidRPr="006B18F6">
        <w:t>в</w:t>
      </w:r>
      <w:r w:rsidRPr="006B18F6">
        <w:rPr>
          <w:spacing w:val="67"/>
        </w:rPr>
        <w:t xml:space="preserve"> </w:t>
      </w:r>
      <w:r w:rsidRPr="006B18F6">
        <w:t>образовательной</w:t>
      </w:r>
      <w:r w:rsidRPr="006B18F6">
        <w:rPr>
          <w:spacing w:val="68"/>
        </w:rPr>
        <w:t xml:space="preserve"> </w:t>
      </w:r>
      <w:r w:rsidRPr="006B18F6">
        <w:t>организации</w:t>
      </w:r>
      <w:r w:rsidRPr="006B18F6">
        <w:rPr>
          <w:spacing w:val="68"/>
        </w:rPr>
        <w:t xml:space="preserve"> </w:t>
      </w:r>
      <w:r w:rsidRPr="006B18F6">
        <w:t>или</w:t>
      </w:r>
      <w:r w:rsidR="00150973">
        <w:t xml:space="preserve"> </w:t>
      </w:r>
      <w:r w:rsidRPr="006B18F6">
        <w:rPr>
          <w:spacing w:val="-2"/>
        </w:rPr>
        <w:t>запланированные):</w:t>
      </w:r>
    </w:p>
    <w:p w:rsidR="0082219A" w:rsidRPr="006B18F6" w:rsidRDefault="00096B32" w:rsidP="006B18F6">
      <w:pPr>
        <w:pStyle w:val="a3"/>
        <w:spacing w:line="360" w:lineRule="auto"/>
        <w:ind w:left="0" w:firstLine="720"/>
      </w:pPr>
      <w:r w:rsidRPr="006B18F6">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2219A" w:rsidRPr="006B18F6" w:rsidRDefault="00096B32" w:rsidP="006B18F6">
      <w:pPr>
        <w:pStyle w:val="a3"/>
        <w:spacing w:line="360" w:lineRule="auto"/>
        <w:ind w:left="0" w:firstLine="720"/>
      </w:pPr>
      <w:r w:rsidRPr="006B18F6">
        <w:t>организацию и проведение церемоний поднятия (спуска) государственного флага Российской Федерации;</w:t>
      </w:r>
    </w:p>
    <w:p w:rsidR="0082219A" w:rsidRPr="006B18F6" w:rsidRDefault="00096B32" w:rsidP="006B18F6">
      <w:pPr>
        <w:pStyle w:val="a3"/>
        <w:spacing w:line="360" w:lineRule="auto"/>
        <w:ind w:left="0" w:firstLine="720"/>
      </w:pPr>
      <w:r w:rsidRPr="006B18F6">
        <w:t xml:space="preserve">размещение карт России, регионов, муниципальных образований (современных и </w:t>
      </w:r>
      <w:r w:rsidRPr="006B18F6">
        <w:lastRenderedPageBreak/>
        <w:t>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2219A" w:rsidRPr="006B18F6" w:rsidRDefault="00096B32" w:rsidP="006B18F6">
      <w:pPr>
        <w:pStyle w:val="a3"/>
        <w:spacing w:line="360" w:lineRule="auto"/>
        <w:ind w:left="0" w:firstLine="720"/>
      </w:pPr>
      <w:r w:rsidRPr="006B18F6">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2219A" w:rsidRPr="006B18F6" w:rsidRDefault="00096B32" w:rsidP="006B18F6">
      <w:pPr>
        <w:pStyle w:val="a3"/>
        <w:spacing w:line="360" w:lineRule="auto"/>
        <w:ind w:left="0" w:firstLine="720"/>
      </w:pPr>
      <w:r w:rsidRPr="006B18F6">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w:t>
      </w:r>
      <w:r w:rsidRPr="006B18F6">
        <w:rPr>
          <w:spacing w:val="-2"/>
        </w:rPr>
        <w:t>Федерации;</w:t>
      </w:r>
    </w:p>
    <w:p w:rsidR="0082219A" w:rsidRPr="006B18F6" w:rsidRDefault="00096B32" w:rsidP="006B18F6">
      <w:pPr>
        <w:pStyle w:val="a3"/>
        <w:spacing w:line="360" w:lineRule="auto"/>
        <w:ind w:left="0" w:firstLine="720"/>
      </w:pPr>
      <w:r w:rsidRPr="006B18F6">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w:t>
      </w:r>
      <w:r w:rsidRPr="006B18F6">
        <w:rPr>
          <w:spacing w:val="40"/>
        </w:rPr>
        <w:t xml:space="preserve"> </w:t>
      </w:r>
      <w:r w:rsidRPr="006B18F6">
        <w:t>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 гражданского почитания лиц, мест, событий в истории России; мемориалов воинской славы, памятников, памятных досок;</w:t>
      </w:r>
    </w:p>
    <w:p w:rsidR="0082219A" w:rsidRPr="006B18F6" w:rsidRDefault="00096B32" w:rsidP="006B18F6">
      <w:pPr>
        <w:pStyle w:val="a3"/>
        <w:spacing w:line="360" w:lineRule="auto"/>
        <w:ind w:left="0" w:firstLine="720"/>
      </w:pPr>
      <w:r w:rsidRPr="006B18F6">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82219A" w:rsidRPr="006B18F6" w:rsidRDefault="00096B32" w:rsidP="006B18F6">
      <w:pPr>
        <w:pStyle w:val="a3"/>
        <w:spacing w:line="360" w:lineRule="auto"/>
        <w:ind w:left="0" w:firstLine="720"/>
      </w:pPr>
      <w:r w:rsidRPr="006B18F6">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82219A" w:rsidRPr="006B18F6" w:rsidRDefault="00096B32" w:rsidP="006B18F6">
      <w:pPr>
        <w:pStyle w:val="a3"/>
        <w:spacing w:line="360" w:lineRule="auto"/>
        <w:ind w:left="0" w:firstLine="720"/>
      </w:pPr>
      <w:r w:rsidRPr="006B18F6">
        <w:t>подготовку</w:t>
      </w:r>
      <w:r w:rsidRPr="006B18F6">
        <w:rPr>
          <w:spacing w:val="68"/>
        </w:rPr>
        <w:t xml:space="preserve">  </w:t>
      </w:r>
      <w:r w:rsidRPr="006B18F6">
        <w:t>и</w:t>
      </w:r>
      <w:r w:rsidRPr="006B18F6">
        <w:rPr>
          <w:spacing w:val="73"/>
        </w:rPr>
        <w:t xml:space="preserve">  </w:t>
      </w:r>
      <w:r w:rsidRPr="006B18F6">
        <w:t>размещение</w:t>
      </w:r>
      <w:r w:rsidRPr="006B18F6">
        <w:rPr>
          <w:spacing w:val="71"/>
        </w:rPr>
        <w:t xml:space="preserve">  </w:t>
      </w:r>
      <w:r w:rsidRPr="006B18F6">
        <w:t>регулярно</w:t>
      </w:r>
      <w:r w:rsidRPr="006B18F6">
        <w:rPr>
          <w:spacing w:val="74"/>
        </w:rPr>
        <w:t xml:space="preserve">  </w:t>
      </w:r>
      <w:r w:rsidRPr="006B18F6">
        <w:t>сменяемых</w:t>
      </w:r>
      <w:r w:rsidRPr="006B18F6">
        <w:rPr>
          <w:spacing w:val="72"/>
        </w:rPr>
        <w:t xml:space="preserve">  </w:t>
      </w:r>
      <w:r w:rsidRPr="006B18F6">
        <w:t>экспозиций</w:t>
      </w:r>
      <w:r w:rsidRPr="006B18F6">
        <w:rPr>
          <w:spacing w:val="73"/>
        </w:rPr>
        <w:t xml:space="preserve">  </w:t>
      </w:r>
      <w:r w:rsidRPr="006B18F6">
        <w:t>творческих</w:t>
      </w:r>
      <w:r w:rsidRPr="006B18F6">
        <w:rPr>
          <w:spacing w:val="75"/>
        </w:rPr>
        <w:t xml:space="preserve">  </w:t>
      </w:r>
      <w:r w:rsidRPr="006B18F6">
        <w:rPr>
          <w:spacing w:val="-2"/>
        </w:rPr>
        <w:t>работ</w:t>
      </w:r>
      <w:r w:rsidR="00150973">
        <w:rPr>
          <w:spacing w:val="-2"/>
        </w:rPr>
        <w:t xml:space="preserve"> </w:t>
      </w:r>
      <w:r w:rsidRPr="006B18F6">
        <w:t>обучающихся в разных предметных областях, демонстрирующих их способности, знакомящих с работами друг друга;</w:t>
      </w:r>
    </w:p>
    <w:p w:rsidR="0082219A" w:rsidRPr="006B18F6" w:rsidRDefault="00096B32" w:rsidP="006B18F6">
      <w:pPr>
        <w:pStyle w:val="a3"/>
        <w:spacing w:line="360" w:lineRule="auto"/>
        <w:ind w:left="0" w:firstLine="720"/>
      </w:pPr>
      <w:r w:rsidRPr="006B18F6">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2219A" w:rsidRPr="006B18F6" w:rsidRDefault="00096B32" w:rsidP="006B18F6">
      <w:pPr>
        <w:pStyle w:val="a3"/>
        <w:spacing w:line="360" w:lineRule="auto"/>
        <w:ind w:left="0" w:firstLine="720"/>
      </w:pPr>
      <w:r w:rsidRPr="006B18F6">
        <w:t>разработку, оформление, поддержание и использование игровых пространств, спортивных</w:t>
      </w:r>
      <w:r w:rsidRPr="006B18F6">
        <w:rPr>
          <w:spacing w:val="40"/>
        </w:rPr>
        <w:t xml:space="preserve"> </w:t>
      </w:r>
      <w:r w:rsidRPr="006B18F6">
        <w:t>и игровых площадок, зон активного и тихого отдыха;</w:t>
      </w:r>
    </w:p>
    <w:p w:rsidR="0082219A" w:rsidRPr="006B18F6" w:rsidRDefault="00096B32" w:rsidP="006B18F6">
      <w:pPr>
        <w:pStyle w:val="a3"/>
        <w:spacing w:line="360" w:lineRule="auto"/>
        <w:ind w:left="0" w:firstLine="720"/>
      </w:pPr>
      <w:r w:rsidRPr="006B18F6">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2219A" w:rsidRPr="006B18F6" w:rsidRDefault="00096B32" w:rsidP="006B18F6">
      <w:pPr>
        <w:pStyle w:val="a3"/>
        <w:spacing w:line="360" w:lineRule="auto"/>
        <w:ind w:left="0" w:firstLine="720"/>
      </w:pPr>
      <w:r w:rsidRPr="006B18F6">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2219A" w:rsidRPr="006B18F6" w:rsidRDefault="00096B32" w:rsidP="006B18F6">
      <w:pPr>
        <w:pStyle w:val="a3"/>
        <w:spacing w:line="360" w:lineRule="auto"/>
        <w:ind w:left="0" w:firstLine="720"/>
      </w:pPr>
      <w:r w:rsidRPr="006B18F6">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2219A" w:rsidRPr="006B18F6" w:rsidRDefault="00096B32" w:rsidP="006B18F6">
      <w:pPr>
        <w:pStyle w:val="a3"/>
        <w:spacing w:line="360" w:lineRule="auto"/>
        <w:ind w:left="0" w:firstLine="720"/>
      </w:pPr>
      <w:r w:rsidRPr="006B18F6">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sidRPr="006B18F6">
        <w:rPr>
          <w:spacing w:val="-2"/>
        </w:rPr>
        <w:t>безопасности.</w:t>
      </w:r>
    </w:p>
    <w:p w:rsidR="0082219A" w:rsidRPr="006B18F6" w:rsidRDefault="00096B32" w:rsidP="006B18F6">
      <w:pPr>
        <w:pStyle w:val="a3"/>
        <w:spacing w:line="360" w:lineRule="auto"/>
        <w:ind w:left="0" w:firstLine="720"/>
      </w:pPr>
      <w:r w:rsidRPr="006B18F6">
        <w:t>Предметно-пространственная среда строится как максимально доступная для обучающихся с особыми образовательными потребностями.</w:t>
      </w:r>
    </w:p>
    <w:p w:rsidR="0082219A" w:rsidRPr="006B18F6" w:rsidRDefault="00096B32" w:rsidP="006B18F6">
      <w:pPr>
        <w:pStyle w:val="1"/>
        <w:spacing w:before="0" w:line="360" w:lineRule="auto"/>
        <w:ind w:left="0" w:firstLine="720"/>
      </w:pPr>
      <w:bookmarkStart w:id="346" w:name="_Toc216087057"/>
      <w:r w:rsidRPr="006B18F6">
        <w:t>Модуль</w:t>
      </w:r>
      <w:r w:rsidRPr="006B18F6">
        <w:rPr>
          <w:spacing w:val="-5"/>
        </w:rPr>
        <w:t xml:space="preserve"> </w:t>
      </w:r>
      <w:r w:rsidRPr="006B18F6">
        <w:t>«Взаимодействие</w:t>
      </w:r>
      <w:r w:rsidRPr="006B18F6">
        <w:rPr>
          <w:spacing w:val="-3"/>
        </w:rPr>
        <w:t xml:space="preserve"> </w:t>
      </w:r>
      <w:r w:rsidRPr="006B18F6">
        <w:t>с</w:t>
      </w:r>
      <w:r w:rsidRPr="006B18F6">
        <w:rPr>
          <w:spacing w:val="-4"/>
        </w:rPr>
        <w:t xml:space="preserve"> </w:t>
      </w:r>
      <w:r w:rsidRPr="006B18F6">
        <w:t>родителями</w:t>
      </w:r>
      <w:r w:rsidRPr="006B18F6">
        <w:rPr>
          <w:spacing w:val="-3"/>
        </w:rPr>
        <w:t xml:space="preserve"> </w:t>
      </w:r>
      <w:r w:rsidRPr="006B18F6">
        <w:t>(законными</w:t>
      </w:r>
      <w:r w:rsidRPr="006B18F6">
        <w:rPr>
          <w:spacing w:val="-3"/>
        </w:rPr>
        <w:t xml:space="preserve"> </w:t>
      </w:r>
      <w:r w:rsidRPr="006B18F6">
        <w:rPr>
          <w:spacing w:val="-2"/>
        </w:rPr>
        <w:t>представителями)».</w:t>
      </w:r>
      <w:bookmarkEnd w:id="346"/>
    </w:p>
    <w:p w:rsidR="0082219A" w:rsidRPr="006B18F6" w:rsidRDefault="00096B32" w:rsidP="006B18F6">
      <w:pPr>
        <w:pStyle w:val="a3"/>
        <w:spacing w:line="360" w:lineRule="auto"/>
        <w:ind w:left="0" w:firstLine="720"/>
      </w:pPr>
      <w:r w:rsidRPr="006B18F6">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82219A" w:rsidRPr="006B18F6" w:rsidRDefault="00096B32" w:rsidP="006B18F6">
      <w:pPr>
        <w:pStyle w:val="a3"/>
        <w:spacing w:line="360" w:lineRule="auto"/>
        <w:ind w:left="0" w:firstLine="720"/>
      </w:pPr>
      <w:r w:rsidRPr="006B18F6">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2219A" w:rsidRPr="006B18F6" w:rsidRDefault="00096B32" w:rsidP="006B18F6">
      <w:pPr>
        <w:pStyle w:val="a3"/>
        <w:spacing w:line="360" w:lineRule="auto"/>
        <w:ind w:left="0" w:firstLine="720"/>
      </w:pPr>
      <w:r w:rsidRPr="006B18F6">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w:t>
      </w:r>
      <w:r w:rsidRPr="006B18F6">
        <w:rPr>
          <w:spacing w:val="-2"/>
        </w:rPr>
        <w:t>воспитания;</w:t>
      </w:r>
    </w:p>
    <w:p w:rsidR="0082219A" w:rsidRPr="006B18F6" w:rsidRDefault="00096B32" w:rsidP="006B18F6">
      <w:pPr>
        <w:pStyle w:val="a3"/>
        <w:spacing w:line="360" w:lineRule="auto"/>
        <w:ind w:left="0" w:firstLine="720"/>
      </w:pPr>
      <w:r w:rsidRPr="006B18F6">
        <w:t>родительские дни, в которые родители (законные представители) могут посещать уроки и внеурочные занятия;</w:t>
      </w:r>
    </w:p>
    <w:p w:rsidR="0082219A" w:rsidRPr="006B18F6" w:rsidRDefault="00096B32" w:rsidP="006B18F6">
      <w:pPr>
        <w:pStyle w:val="a3"/>
        <w:spacing w:line="360" w:lineRule="auto"/>
        <w:ind w:left="0" w:firstLine="720"/>
      </w:pPr>
      <w:r w:rsidRPr="006B18F6">
        <w:t>работу семейных клубов, родительских гостиных, предоставляющих родителям, педагогам и</w:t>
      </w:r>
      <w:r w:rsidRPr="006B18F6">
        <w:rPr>
          <w:spacing w:val="60"/>
          <w:w w:val="150"/>
        </w:rPr>
        <w:t xml:space="preserve"> </w:t>
      </w:r>
      <w:r w:rsidRPr="006B18F6">
        <w:t>обучающимся</w:t>
      </w:r>
      <w:r w:rsidRPr="006B18F6">
        <w:rPr>
          <w:spacing w:val="62"/>
          <w:w w:val="150"/>
        </w:rPr>
        <w:t xml:space="preserve"> </w:t>
      </w:r>
      <w:r w:rsidRPr="006B18F6">
        <w:t>площадку</w:t>
      </w:r>
      <w:r w:rsidRPr="006B18F6">
        <w:rPr>
          <w:spacing w:val="57"/>
          <w:w w:val="150"/>
        </w:rPr>
        <w:t xml:space="preserve"> </w:t>
      </w:r>
      <w:r w:rsidRPr="006B18F6">
        <w:t>для</w:t>
      </w:r>
      <w:r w:rsidRPr="006B18F6">
        <w:rPr>
          <w:spacing w:val="62"/>
          <w:w w:val="150"/>
        </w:rPr>
        <w:t xml:space="preserve"> </w:t>
      </w:r>
      <w:r w:rsidRPr="006B18F6">
        <w:t>совместного</w:t>
      </w:r>
      <w:r w:rsidRPr="006B18F6">
        <w:rPr>
          <w:spacing w:val="62"/>
          <w:w w:val="150"/>
        </w:rPr>
        <w:t xml:space="preserve"> </w:t>
      </w:r>
      <w:r w:rsidRPr="006B18F6">
        <w:t>досуга</w:t>
      </w:r>
      <w:r w:rsidRPr="006B18F6">
        <w:rPr>
          <w:spacing w:val="60"/>
          <w:w w:val="150"/>
        </w:rPr>
        <w:t xml:space="preserve"> </w:t>
      </w:r>
      <w:r w:rsidRPr="006B18F6">
        <w:t>и</w:t>
      </w:r>
      <w:r w:rsidRPr="006B18F6">
        <w:rPr>
          <w:spacing w:val="63"/>
          <w:w w:val="150"/>
        </w:rPr>
        <w:t xml:space="preserve"> </w:t>
      </w:r>
      <w:r w:rsidRPr="006B18F6">
        <w:t>общения,</w:t>
      </w:r>
      <w:r w:rsidRPr="006B18F6">
        <w:rPr>
          <w:spacing w:val="62"/>
          <w:w w:val="150"/>
        </w:rPr>
        <w:t xml:space="preserve"> </w:t>
      </w:r>
      <w:r w:rsidRPr="006B18F6">
        <w:t>с</w:t>
      </w:r>
      <w:r w:rsidRPr="006B18F6">
        <w:rPr>
          <w:spacing w:val="61"/>
          <w:w w:val="150"/>
        </w:rPr>
        <w:t xml:space="preserve"> </w:t>
      </w:r>
      <w:r w:rsidRPr="006B18F6">
        <w:t>обсуждением</w:t>
      </w:r>
      <w:r w:rsidRPr="006B18F6">
        <w:rPr>
          <w:spacing w:val="61"/>
          <w:w w:val="150"/>
        </w:rPr>
        <w:t xml:space="preserve"> </w:t>
      </w:r>
      <w:r w:rsidRPr="006B18F6">
        <w:rPr>
          <w:spacing w:val="-2"/>
        </w:rPr>
        <w:t>актуальных</w:t>
      </w:r>
      <w:r w:rsidR="00150973">
        <w:rPr>
          <w:spacing w:val="-2"/>
        </w:rPr>
        <w:t xml:space="preserve">  </w:t>
      </w:r>
      <w:r w:rsidRPr="006B18F6">
        <w:t>вопросов</w:t>
      </w:r>
      <w:r w:rsidRPr="006B18F6">
        <w:rPr>
          <w:spacing w:val="-5"/>
        </w:rPr>
        <w:t xml:space="preserve"> </w:t>
      </w:r>
      <w:r w:rsidRPr="006B18F6">
        <w:rPr>
          <w:spacing w:val="-2"/>
        </w:rPr>
        <w:t>воспитания;</w:t>
      </w:r>
    </w:p>
    <w:p w:rsidR="0082219A" w:rsidRPr="006B18F6" w:rsidRDefault="00096B32" w:rsidP="006B18F6">
      <w:pPr>
        <w:pStyle w:val="a3"/>
        <w:spacing w:line="360" w:lineRule="auto"/>
        <w:ind w:left="0" w:firstLine="720"/>
      </w:pPr>
      <w:r w:rsidRPr="006B18F6">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2219A" w:rsidRPr="006B18F6" w:rsidRDefault="00096B32" w:rsidP="006B18F6">
      <w:pPr>
        <w:pStyle w:val="a3"/>
        <w:spacing w:line="360" w:lineRule="auto"/>
        <w:ind w:left="0" w:firstLine="720"/>
      </w:pPr>
      <w:r w:rsidRPr="006B18F6">
        <w:lastRenderedPageBreak/>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w:t>
      </w:r>
      <w:r w:rsidRPr="006B18F6">
        <w:rPr>
          <w:spacing w:val="-2"/>
        </w:rPr>
        <w:t>деятельность;</w:t>
      </w:r>
    </w:p>
    <w:p w:rsidR="0082219A" w:rsidRPr="006B18F6" w:rsidRDefault="00096B32" w:rsidP="006B18F6">
      <w:pPr>
        <w:pStyle w:val="a3"/>
        <w:spacing w:line="360" w:lineRule="auto"/>
        <w:ind w:left="0" w:firstLine="720"/>
      </w:pPr>
      <w:r w:rsidRPr="006B18F6">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2219A" w:rsidRPr="006B18F6" w:rsidRDefault="00096B32" w:rsidP="006B18F6">
      <w:pPr>
        <w:pStyle w:val="a3"/>
        <w:spacing w:line="360" w:lineRule="auto"/>
        <w:ind w:left="0" w:firstLine="720"/>
      </w:pPr>
      <w:r w:rsidRPr="006B18F6">
        <w:t>привлечение родителей (законных представителей) к подготовке и проведению классных и общешкольных мероприятий;</w:t>
      </w:r>
    </w:p>
    <w:p w:rsidR="0082219A" w:rsidRPr="006B18F6" w:rsidRDefault="00096B32" w:rsidP="006B18F6">
      <w:pPr>
        <w:pStyle w:val="a3"/>
        <w:spacing w:line="360" w:lineRule="auto"/>
        <w:ind w:left="0" w:firstLine="720"/>
      </w:pPr>
      <w:r w:rsidRPr="006B18F6">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2219A" w:rsidRPr="006B18F6" w:rsidRDefault="00096B32" w:rsidP="006B18F6">
      <w:pPr>
        <w:pStyle w:val="1"/>
        <w:spacing w:before="0" w:line="360" w:lineRule="auto"/>
        <w:ind w:left="0" w:firstLine="720"/>
      </w:pPr>
      <w:bookmarkStart w:id="347" w:name="_Toc216087058"/>
      <w:r w:rsidRPr="006B18F6">
        <w:t>Модуль</w:t>
      </w:r>
      <w:r w:rsidRPr="006B18F6">
        <w:rPr>
          <w:spacing w:val="-1"/>
        </w:rPr>
        <w:t xml:space="preserve"> </w:t>
      </w:r>
      <w:r w:rsidRPr="006B18F6">
        <w:rPr>
          <w:spacing w:val="-2"/>
        </w:rPr>
        <w:t>«Самоуправление».</w:t>
      </w:r>
      <w:bookmarkEnd w:id="347"/>
    </w:p>
    <w:p w:rsidR="0082219A" w:rsidRPr="006B18F6" w:rsidRDefault="00096B32" w:rsidP="006B18F6">
      <w:pPr>
        <w:pStyle w:val="a3"/>
        <w:spacing w:line="360" w:lineRule="auto"/>
        <w:ind w:left="0" w:firstLine="720"/>
      </w:pPr>
      <w:r w:rsidRPr="006B18F6">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2219A" w:rsidRPr="006B18F6" w:rsidRDefault="00096B32" w:rsidP="006B18F6">
      <w:pPr>
        <w:pStyle w:val="a3"/>
        <w:spacing w:line="360" w:lineRule="auto"/>
        <w:ind w:left="0" w:firstLine="720"/>
      </w:pPr>
      <w:r w:rsidRPr="006B18F6">
        <w:t>организацию и деятельность органов ученического самоуправления (совет обучающихся или других), избранных обучающимися;</w:t>
      </w:r>
    </w:p>
    <w:p w:rsidR="0082219A" w:rsidRPr="006B18F6" w:rsidRDefault="00096B32" w:rsidP="006B18F6">
      <w:pPr>
        <w:pStyle w:val="a3"/>
        <w:spacing w:line="360" w:lineRule="auto"/>
        <w:ind w:left="0" w:firstLine="720"/>
      </w:pPr>
      <w:r w:rsidRPr="006B18F6">
        <w:t>представление органами ученического самоуправления интересов обучающихся в процессе управления образовательной организацией;</w:t>
      </w:r>
    </w:p>
    <w:p w:rsidR="0082219A" w:rsidRPr="006B18F6" w:rsidRDefault="00096B32" w:rsidP="006B18F6">
      <w:pPr>
        <w:pStyle w:val="a3"/>
        <w:spacing w:line="360" w:lineRule="auto"/>
        <w:ind w:left="0" w:firstLine="720"/>
      </w:pPr>
      <w:r w:rsidRPr="006B18F6">
        <w:t>защиту органами ученического самоуправления законных интересов и прав обучающихся; участие</w:t>
      </w:r>
      <w:r w:rsidRPr="006B18F6">
        <w:rPr>
          <w:spacing w:val="2"/>
        </w:rPr>
        <w:t xml:space="preserve"> </w:t>
      </w:r>
      <w:r w:rsidRPr="006B18F6">
        <w:t>представителей</w:t>
      </w:r>
      <w:r w:rsidRPr="006B18F6">
        <w:rPr>
          <w:spacing w:val="7"/>
        </w:rPr>
        <w:t xml:space="preserve"> </w:t>
      </w:r>
      <w:r w:rsidRPr="006B18F6">
        <w:t>органов</w:t>
      </w:r>
      <w:r w:rsidRPr="006B18F6">
        <w:rPr>
          <w:spacing w:val="10"/>
        </w:rPr>
        <w:t xml:space="preserve"> </w:t>
      </w:r>
      <w:r w:rsidRPr="006B18F6">
        <w:t>ученического</w:t>
      </w:r>
      <w:r w:rsidRPr="006B18F6">
        <w:rPr>
          <w:spacing w:val="6"/>
        </w:rPr>
        <w:t xml:space="preserve"> </w:t>
      </w:r>
      <w:r w:rsidRPr="006B18F6">
        <w:t>самоуправления</w:t>
      </w:r>
      <w:r w:rsidRPr="006B18F6">
        <w:rPr>
          <w:spacing w:val="6"/>
        </w:rPr>
        <w:t xml:space="preserve"> </w:t>
      </w:r>
      <w:r w:rsidRPr="006B18F6">
        <w:t>в</w:t>
      </w:r>
      <w:r w:rsidRPr="006B18F6">
        <w:rPr>
          <w:spacing w:val="5"/>
        </w:rPr>
        <w:t xml:space="preserve"> </w:t>
      </w:r>
      <w:r w:rsidRPr="006B18F6">
        <w:t>разработке,</w:t>
      </w:r>
      <w:r w:rsidRPr="006B18F6">
        <w:rPr>
          <w:spacing w:val="6"/>
        </w:rPr>
        <w:t xml:space="preserve"> </w:t>
      </w:r>
      <w:r w:rsidRPr="006B18F6">
        <w:t>обсуждении</w:t>
      </w:r>
      <w:r w:rsidRPr="006B18F6">
        <w:rPr>
          <w:spacing w:val="7"/>
        </w:rPr>
        <w:t xml:space="preserve"> </w:t>
      </w:r>
      <w:r w:rsidRPr="006B18F6">
        <w:rPr>
          <w:spacing w:val="-10"/>
        </w:rPr>
        <w:t>и</w:t>
      </w:r>
    </w:p>
    <w:p w:rsidR="0082219A" w:rsidRPr="006B18F6" w:rsidRDefault="00096B32" w:rsidP="006B18F6">
      <w:pPr>
        <w:pStyle w:val="a3"/>
        <w:spacing w:line="360" w:lineRule="auto"/>
        <w:ind w:left="0" w:firstLine="720"/>
      </w:pPr>
      <w:r w:rsidRPr="006B18F6">
        <w:t>реализации рабочей программы воспитания, календарного плана воспитательной работы, в</w:t>
      </w:r>
      <w:r w:rsidRPr="006B18F6">
        <w:rPr>
          <w:spacing w:val="40"/>
        </w:rPr>
        <w:t xml:space="preserve"> </w:t>
      </w:r>
      <w:r w:rsidRPr="006B18F6">
        <w:t>анализе воспитательной деятельности в образовательной организации.</w:t>
      </w:r>
    </w:p>
    <w:p w:rsidR="0082219A" w:rsidRPr="006B18F6" w:rsidRDefault="00096B32" w:rsidP="006B18F6">
      <w:pPr>
        <w:pStyle w:val="1"/>
        <w:spacing w:before="0" w:line="360" w:lineRule="auto"/>
        <w:ind w:left="0" w:firstLine="720"/>
      </w:pPr>
      <w:bookmarkStart w:id="348" w:name="_Toc216087059"/>
      <w:r w:rsidRPr="006B18F6">
        <w:t>Модуль</w:t>
      </w:r>
      <w:r w:rsidRPr="006B18F6">
        <w:rPr>
          <w:spacing w:val="-3"/>
        </w:rPr>
        <w:t xml:space="preserve"> </w:t>
      </w:r>
      <w:r w:rsidRPr="006B18F6">
        <w:t>«Профилактика</w:t>
      </w:r>
      <w:r w:rsidRPr="006B18F6">
        <w:rPr>
          <w:spacing w:val="-3"/>
        </w:rPr>
        <w:t xml:space="preserve"> </w:t>
      </w:r>
      <w:r w:rsidRPr="006B18F6">
        <w:t>и</w:t>
      </w:r>
      <w:r w:rsidRPr="006B18F6">
        <w:rPr>
          <w:spacing w:val="-2"/>
        </w:rPr>
        <w:t xml:space="preserve"> безопасность».</w:t>
      </w:r>
      <w:bookmarkEnd w:id="348"/>
    </w:p>
    <w:p w:rsidR="0082219A" w:rsidRPr="006B18F6" w:rsidRDefault="00096B32" w:rsidP="006B18F6">
      <w:pPr>
        <w:pStyle w:val="a3"/>
        <w:spacing w:line="360" w:lineRule="auto"/>
        <w:ind w:left="0" w:firstLine="720"/>
      </w:pPr>
      <w:r w:rsidRPr="006B18F6">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2219A" w:rsidRPr="006B18F6" w:rsidRDefault="00096B32" w:rsidP="006B18F6">
      <w:pPr>
        <w:pStyle w:val="a3"/>
        <w:spacing w:line="360" w:lineRule="auto"/>
        <w:ind w:left="0" w:firstLine="720"/>
      </w:pPr>
      <w:r w:rsidRPr="006B18F6">
        <w:t>организацию деятельности педагогического коллектива по созданию в образовательной организации</w:t>
      </w:r>
      <w:r w:rsidRPr="006B18F6">
        <w:rPr>
          <w:spacing w:val="-6"/>
        </w:rPr>
        <w:t xml:space="preserve"> </w:t>
      </w:r>
      <w:r w:rsidRPr="006B18F6">
        <w:t>эффективной</w:t>
      </w:r>
      <w:r w:rsidRPr="006B18F6">
        <w:rPr>
          <w:spacing w:val="-6"/>
        </w:rPr>
        <w:t xml:space="preserve"> </w:t>
      </w:r>
      <w:r w:rsidRPr="006B18F6">
        <w:t>профилактической</w:t>
      </w:r>
      <w:r w:rsidRPr="006B18F6">
        <w:rPr>
          <w:spacing w:val="-6"/>
        </w:rPr>
        <w:t xml:space="preserve"> </w:t>
      </w:r>
      <w:r w:rsidRPr="006B18F6">
        <w:t>среды</w:t>
      </w:r>
      <w:r w:rsidRPr="006B18F6">
        <w:rPr>
          <w:spacing w:val="-6"/>
        </w:rPr>
        <w:t xml:space="preserve"> </w:t>
      </w:r>
      <w:r w:rsidRPr="006B18F6">
        <w:t>обеспечения</w:t>
      </w:r>
      <w:r w:rsidRPr="006B18F6">
        <w:rPr>
          <w:spacing w:val="-6"/>
        </w:rPr>
        <w:t xml:space="preserve"> </w:t>
      </w:r>
      <w:r w:rsidRPr="006B18F6">
        <w:t>безопасности</w:t>
      </w:r>
      <w:r w:rsidRPr="006B18F6">
        <w:rPr>
          <w:spacing w:val="-6"/>
        </w:rPr>
        <w:t xml:space="preserve"> </w:t>
      </w:r>
      <w:r w:rsidRPr="006B18F6">
        <w:t>жизнедеятельности как условия успешной воспитательной деятельности;</w:t>
      </w:r>
    </w:p>
    <w:p w:rsidR="0082219A" w:rsidRPr="006B18F6" w:rsidRDefault="00096B32" w:rsidP="006B18F6">
      <w:pPr>
        <w:pStyle w:val="a3"/>
        <w:spacing w:line="360" w:lineRule="auto"/>
        <w:ind w:left="0" w:firstLine="720"/>
      </w:pPr>
      <w:r w:rsidRPr="006B18F6">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w:t>
      </w:r>
      <w:r w:rsidRPr="006B18F6">
        <w:lastRenderedPageBreak/>
        <w:t>обучающихся по разным направлениям (агрессивное поведение, зависимости и другое);</w:t>
      </w:r>
    </w:p>
    <w:p w:rsidR="0082219A" w:rsidRPr="006B18F6" w:rsidRDefault="00096B32" w:rsidP="006B18F6">
      <w:pPr>
        <w:pStyle w:val="a3"/>
        <w:spacing w:line="360" w:lineRule="auto"/>
        <w:ind w:left="0" w:firstLine="720"/>
      </w:pPr>
      <w:r w:rsidRPr="006B18F6">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2219A" w:rsidRPr="006B18F6" w:rsidRDefault="00096B32" w:rsidP="006B18F6">
      <w:pPr>
        <w:pStyle w:val="a3"/>
        <w:spacing w:line="360" w:lineRule="auto"/>
        <w:ind w:left="0" w:firstLine="720"/>
      </w:pPr>
      <w:r w:rsidRPr="006B18F6">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sidRPr="006B18F6">
        <w:rPr>
          <w:spacing w:val="-2"/>
        </w:rPr>
        <w:t>взаимодействия;</w:t>
      </w:r>
    </w:p>
    <w:p w:rsidR="0082219A" w:rsidRPr="006B18F6" w:rsidRDefault="00096B32" w:rsidP="006B18F6">
      <w:pPr>
        <w:pStyle w:val="a3"/>
        <w:spacing w:line="360" w:lineRule="auto"/>
        <w:ind w:left="0" w:firstLine="720"/>
      </w:pPr>
      <w:r w:rsidRPr="006B18F6">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w:t>
      </w:r>
      <w:r w:rsidRPr="006B18F6">
        <w:rPr>
          <w:spacing w:val="40"/>
        </w:rPr>
        <w:t xml:space="preserve"> </w:t>
      </w:r>
      <w:r w:rsidRPr="006B18F6">
        <w:t>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82219A" w:rsidRPr="006B18F6" w:rsidRDefault="00096B32" w:rsidP="006B18F6">
      <w:pPr>
        <w:pStyle w:val="a3"/>
        <w:spacing w:line="360" w:lineRule="auto"/>
        <w:ind w:left="0" w:firstLine="720"/>
      </w:pPr>
      <w:r w:rsidRPr="006B18F6">
        <w:t>организацию</w:t>
      </w:r>
      <w:r w:rsidRPr="006B18F6">
        <w:rPr>
          <w:spacing w:val="-4"/>
        </w:rPr>
        <w:t xml:space="preserve"> </w:t>
      </w:r>
      <w:r w:rsidRPr="006B18F6">
        <w:t>превентивной</w:t>
      </w:r>
      <w:r w:rsidRPr="006B18F6">
        <w:rPr>
          <w:spacing w:val="-4"/>
        </w:rPr>
        <w:t xml:space="preserve"> </w:t>
      </w:r>
      <w:r w:rsidRPr="006B18F6">
        <w:t>работы</w:t>
      </w:r>
      <w:r w:rsidRPr="006B18F6">
        <w:rPr>
          <w:spacing w:val="-4"/>
        </w:rPr>
        <w:t xml:space="preserve"> </w:t>
      </w:r>
      <w:r w:rsidRPr="006B18F6">
        <w:t>с</w:t>
      </w:r>
      <w:r w:rsidRPr="006B18F6">
        <w:rPr>
          <w:spacing w:val="-6"/>
        </w:rPr>
        <w:t xml:space="preserve"> </w:t>
      </w:r>
      <w:r w:rsidRPr="006B18F6">
        <w:t>обучающимися</w:t>
      </w:r>
      <w:r w:rsidRPr="006B18F6">
        <w:rPr>
          <w:spacing w:val="-4"/>
        </w:rPr>
        <w:t xml:space="preserve"> </w:t>
      </w:r>
      <w:r w:rsidRPr="006B18F6">
        <w:t>со</w:t>
      </w:r>
      <w:r w:rsidRPr="006B18F6">
        <w:rPr>
          <w:spacing w:val="-4"/>
        </w:rPr>
        <w:t xml:space="preserve"> </w:t>
      </w:r>
      <w:r w:rsidRPr="006B18F6">
        <w:t>сценариями</w:t>
      </w:r>
      <w:r w:rsidRPr="006B18F6">
        <w:rPr>
          <w:spacing w:val="-4"/>
        </w:rPr>
        <w:t xml:space="preserve"> </w:t>
      </w:r>
      <w:r w:rsidRPr="006B18F6">
        <w:t>социально</w:t>
      </w:r>
      <w:r w:rsidRPr="006B18F6">
        <w:rPr>
          <w:spacing w:val="-4"/>
        </w:rPr>
        <w:t xml:space="preserve"> </w:t>
      </w:r>
      <w:r w:rsidRPr="006B18F6">
        <w:t>одобряемого поведения, по развитию навыков саморефлексии, самоконтроля, устойчивости к негативным воздействиям, групповому давлению;</w:t>
      </w:r>
    </w:p>
    <w:p w:rsidR="0082219A" w:rsidRPr="006B18F6" w:rsidRDefault="00096B32" w:rsidP="006B18F6">
      <w:pPr>
        <w:pStyle w:val="a3"/>
        <w:spacing w:line="360" w:lineRule="auto"/>
        <w:ind w:left="0" w:firstLine="720"/>
      </w:pPr>
      <w:r w:rsidRPr="006B18F6">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w:t>
      </w:r>
      <w:r w:rsidRPr="006B18F6">
        <w:rPr>
          <w:spacing w:val="40"/>
        </w:rPr>
        <w:t xml:space="preserve"> </w:t>
      </w:r>
      <w:r w:rsidRPr="006B18F6">
        <w:t>религиозно-духовной, благотворительной, художественной и другой);</w:t>
      </w:r>
    </w:p>
    <w:p w:rsidR="0082219A" w:rsidRPr="006B18F6" w:rsidRDefault="00096B32" w:rsidP="006B18F6">
      <w:pPr>
        <w:pStyle w:val="a3"/>
        <w:spacing w:line="360" w:lineRule="auto"/>
        <w:ind w:left="0" w:firstLine="720"/>
      </w:pPr>
      <w:r w:rsidRPr="006B18F6">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82219A" w:rsidRPr="006B18F6" w:rsidRDefault="00096B32" w:rsidP="006B18F6">
      <w:pPr>
        <w:pStyle w:val="a3"/>
        <w:spacing w:line="360" w:lineRule="auto"/>
        <w:ind w:left="0" w:firstLine="720"/>
      </w:pPr>
      <w:r w:rsidRPr="006B18F6">
        <w:t>профилактику расширения групп, семей обучающихся, требующих специальной</w:t>
      </w:r>
      <w:r w:rsidRPr="006B18F6">
        <w:rPr>
          <w:spacing w:val="80"/>
        </w:rPr>
        <w:t xml:space="preserve"> </w:t>
      </w:r>
      <w:r w:rsidRPr="006B18F6">
        <w:t>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82219A" w:rsidRPr="006B18F6" w:rsidRDefault="00096B32" w:rsidP="006B18F6">
      <w:pPr>
        <w:pStyle w:val="1"/>
        <w:spacing w:before="0" w:line="360" w:lineRule="auto"/>
        <w:ind w:left="0" w:firstLine="720"/>
      </w:pPr>
      <w:bookmarkStart w:id="349" w:name="_Toc216087060"/>
      <w:r w:rsidRPr="006B18F6">
        <w:t>Модуль</w:t>
      </w:r>
      <w:r w:rsidRPr="006B18F6">
        <w:rPr>
          <w:spacing w:val="-4"/>
        </w:rPr>
        <w:t xml:space="preserve"> </w:t>
      </w:r>
      <w:r w:rsidRPr="006B18F6">
        <w:t>«Социальное</w:t>
      </w:r>
      <w:r w:rsidRPr="006B18F6">
        <w:rPr>
          <w:spacing w:val="-6"/>
        </w:rPr>
        <w:t xml:space="preserve"> </w:t>
      </w:r>
      <w:r w:rsidRPr="006B18F6">
        <w:rPr>
          <w:spacing w:val="-2"/>
        </w:rPr>
        <w:t>партнёрство».</w:t>
      </w:r>
      <w:bookmarkEnd w:id="349"/>
    </w:p>
    <w:p w:rsidR="0082219A" w:rsidRPr="006B18F6" w:rsidRDefault="00096B32" w:rsidP="006B18F6">
      <w:pPr>
        <w:pStyle w:val="a3"/>
        <w:spacing w:line="360" w:lineRule="auto"/>
        <w:ind w:left="0" w:firstLine="720"/>
      </w:pPr>
      <w:r w:rsidRPr="006B18F6">
        <w:t xml:space="preserve">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w:t>
      </w:r>
      <w:r w:rsidRPr="006B18F6">
        <w:rPr>
          <w:spacing w:val="-2"/>
        </w:rPr>
        <w:t>запланированные):</w:t>
      </w:r>
    </w:p>
    <w:p w:rsidR="00150973" w:rsidRDefault="00096B32" w:rsidP="00150973">
      <w:pPr>
        <w:pStyle w:val="a3"/>
        <w:spacing w:line="360" w:lineRule="auto"/>
        <w:ind w:left="0" w:firstLine="720"/>
      </w:pPr>
      <w:r w:rsidRPr="006B18F6">
        <w:t xml:space="preserve">участие представителей организаций-партнёров, в том числе в соответствии с </w:t>
      </w:r>
      <w:r w:rsidRPr="006B18F6">
        <w:lastRenderedPageBreak/>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82219A" w:rsidRPr="006B18F6" w:rsidRDefault="00096B32" w:rsidP="006B18F6">
      <w:pPr>
        <w:pStyle w:val="a3"/>
        <w:spacing w:line="360" w:lineRule="auto"/>
        <w:ind w:left="0" w:firstLine="720"/>
      </w:pPr>
      <w:r w:rsidRPr="006B18F6">
        <w:rPr>
          <w:spacing w:val="-2"/>
        </w:rPr>
        <w:t>участие</w:t>
      </w:r>
      <w:r w:rsidR="00E739C3" w:rsidRPr="006B18F6">
        <w:t xml:space="preserve">  </w:t>
      </w:r>
      <w:r w:rsidRPr="006B18F6">
        <w:rPr>
          <w:spacing w:val="-2"/>
        </w:rPr>
        <w:t>представителей</w:t>
      </w:r>
      <w:r w:rsidR="00E739C3" w:rsidRPr="006B18F6">
        <w:t xml:space="preserve">  </w:t>
      </w:r>
      <w:r w:rsidRPr="006B18F6">
        <w:rPr>
          <w:spacing w:val="-2"/>
        </w:rPr>
        <w:t>организаций-партнёров</w:t>
      </w:r>
      <w:r w:rsidR="00E739C3" w:rsidRPr="006B18F6">
        <w:t xml:space="preserve">  </w:t>
      </w:r>
      <w:r w:rsidRPr="006B18F6">
        <w:rPr>
          <w:spacing w:val="-10"/>
        </w:rPr>
        <w:t>в</w:t>
      </w:r>
      <w:r w:rsidR="00E739C3" w:rsidRPr="006B18F6">
        <w:t xml:space="preserve">  </w:t>
      </w:r>
      <w:r w:rsidRPr="006B18F6">
        <w:rPr>
          <w:spacing w:val="-2"/>
        </w:rPr>
        <w:t>проведении</w:t>
      </w:r>
      <w:r w:rsidR="00E739C3" w:rsidRPr="006B18F6">
        <w:t xml:space="preserve">  </w:t>
      </w:r>
      <w:r w:rsidRPr="006B18F6">
        <w:rPr>
          <w:spacing w:val="-2"/>
        </w:rPr>
        <w:t>отдельных</w:t>
      </w:r>
      <w:r w:rsidR="00E739C3" w:rsidRPr="006B18F6">
        <w:t xml:space="preserve">  </w:t>
      </w:r>
      <w:r w:rsidRPr="006B18F6">
        <w:rPr>
          <w:spacing w:val="-2"/>
        </w:rPr>
        <w:t xml:space="preserve">уроков, </w:t>
      </w:r>
      <w:r w:rsidRPr="006B18F6">
        <w:t>внеурочных занятий, внешкольных мероприятий соответствующей тематической направленности; проведение</w:t>
      </w:r>
      <w:r w:rsidRPr="006B18F6">
        <w:rPr>
          <w:spacing w:val="80"/>
        </w:rPr>
        <w:t xml:space="preserve"> </w:t>
      </w:r>
      <w:r w:rsidRPr="006B18F6">
        <w:t>на</w:t>
      </w:r>
      <w:r w:rsidRPr="006B18F6">
        <w:rPr>
          <w:spacing w:val="80"/>
        </w:rPr>
        <w:t xml:space="preserve"> </w:t>
      </w:r>
      <w:r w:rsidRPr="006B18F6">
        <w:t>базе</w:t>
      </w:r>
      <w:r w:rsidRPr="006B18F6">
        <w:rPr>
          <w:spacing w:val="80"/>
        </w:rPr>
        <w:t xml:space="preserve"> </w:t>
      </w:r>
      <w:r w:rsidRPr="006B18F6">
        <w:t>организаций-партнёров</w:t>
      </w:r>
      <w:r w:rsidRPr="006B18F6">
        <w:rPr>
          <w:spacing w:val="80"/>
        </w:rPr>
        <w:t xml:space="preserve"> </w:t>
      </w:r>
      <w:r w:rsidRPr="006B18F6">
        <w:t>отдельных</w:t>
      </w:r>
      <w:r w:rsidRPr="006B18F6">
        <w:rPr>
          <w:spacing w:val="80"/>
        </w:rPr>
        <w:t xml:space="preserve"> </w:t>
      </w:r>
      <w:r w:rsidRPr="006B18F6">
        <w:t>уроков,</w:t>
      </w:r>
      <w:r w:rsidRPr="006B18F6">
        <w:rPr>
          <w:spacing w:val="80"/>
        </w:rPr>
        <w:t xml:space="preserve"> </w:t>
      </w:r>
      <w:r w:rsidRPr="006B18F6">
        <w:t>занятий,</w:t>
      </w:r>
      <w:r w:rsidRPr="006B18F6">
        <w:rPr>
          <w:spacing w:val="80"/>
        </w:rPr>
        <w:t xml:space="preserve"> </w:t>
      </w:r>
      <w:r w:rsidRPr="006B18F6">
        <w:t>внешкольных</w:t>
      </w:r>
      <w:r w:rsidR="00150973">
        <w:t xml:space="preserve"> </w:t>
      </w:r>
      <w:r w:rsidRPr="006B18F6">
        <w:t>мероприятий,</w:t>
      </w:r>
      <w:r w:rsidRPr="006B18F6">
        <w:rPr>
          <w:spacing w:val="-8"/>
        </w:rPr>
        <w:t xml:space="preserve"> </w:t>
      </w:r>
      <w:r w:rsidRPr="006B18F6">
        <w:t>акций</w:t>
      </w:r>
      <w:r w:rsidRPr="006B18F6">
        <w:rPr>
          <w:spacing w:val="-8"/>
        </w:rPr>
        <w:t xml:space="preserve"> </w:t>
      </w:r>
      <w:r w:rsidRPr="006B18F6">
        <w:t>воспитательной</w:t>
      </w:r>
      <w:r w:rsidRPr="006B18F6">
        <w:rPr>
          <w:spacing w:val="-7"/>
        </w:rPr>
        <w:t xml:space="preserve"> </w:t>
      </w:r>
      <w:r w:rsidRPr="006B18F6">
        <w:rPr>
          <w:spacing w:val="-2"/>
        </w:rPr>
        <w:t>направленности;</w:t>
      </w:r>
    </w:p>
    <w:p w:rsidR="0082219A" w:rsidRPr="006B18F6" w:rsidRDefault="00096B32" w:rsidP="006B18F6">
      <w:pPr>
        <w:pStyle w:val="a3"/>
        <w:spacing w:line="360" w:lineRule="auto"/>
        <w:ind w:left="0" w:firstLine="720"/>
      </w:pPr>
      <w:r w:rsidRPr="006B18F6">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w:t>
      </w:r>
      <w:r w:rsidRPr="006B18F6">
        <w:rPr>
          <w:spacing w:val="40"/>
        </w:rPr>
        <w:t xml:space="preserve"> </w:t>
      </w:r>
      <w:r w:rsidRPr="006B18F6">
        <w:t>жизни образовательной организации, муниципального образования, региона, страны;</w:t>
      </w:r>
    </w:p>
    <w:p w:rsidR="0082219A" w:rsidRPr="006B18F6" w:rsidRDefault="00096B32" w:rsidP="006B18F6">
      <w:pPr>
        <w:pStyle w:val="a3"/>
        <w:spacing w:line="360" w:lineRule="auto"/>
        <w:ind w:left="0" w:firstLine="720"/>
      </w:pPr>
      <w:r w:rsidRPr="006B18F6">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2219A" w:rsidRPr="006B18F6" w:rsidRDefault="00096B32" w:rsidP="006B18F6">
      <w:pPr>
        <w:pStyle w:val="1"/>
        <w:spacing w:before="0" w:line="360" w:lineRule="auto"/>
        <w:ind w:left="0" w:firstLine="720"/>
        <w:rPr>
          <w:b w:val="0"/>
        </w:rPr>
      </w:pPr>
      <w:bookmarkStart w:id="350" w:name="_Toc216087061"/>
      <w:r w:rsidRPr="006B18F6">
        <w:t>Модуль</w:t>
      </w:r>
      <w:r w:rsidRPr="006B18F6">
        <w:rPr>
          <w:spacing w:val="-1"/>
        </w:rPr>
        <w:t xml:space="preserve"> </w:t>
      </w:r>
      <w:r w:rsidRPr="006B18F6">
        <w:rPr>
          <w:spacing w:val="-2"/>
        </w:rPr>
        <w:t>«Профориентация</w:t>
      </w:r>
      <w:r w:rsidRPr="006B18F6">
        <w:rPr>
          <w:b w:val="0"/>
          <w:spacing w:val="-2"/>
        </w:rPr>
        <w:t>».</w:t>
      </w:r>
      <w:bookmarkEnd w:id="350"/>
    </w:p>
    <w:p w:rsidR="0082219A" w:rsidRPr="006B18F6" w:rsidRDefault="00096B32" w:rsidP="006B18F6">
      <w:pPr>
        <w:pStyle w:val="a3"/>
        <w:spacing w:line="360" w:lineRule="auto"/>
        <w:ind w:left="0" w:firstLine="720"/>
      </w:pPr>
      <w:r w:rsidRPr="006B18F6">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2219A" w:rsidRPr="006B18F6" w:rsidRDefault="00096B32" w:rsidP="006B18F6">
      <w:pPr>
        <w:pStyle w:val="a3"/>
        <w:spacing w:line="360" w:lineRule="auto"/>
        <w:ind w:left="0" w:firstLine="720"/>
      </w:pPr>
      <w:r w:rsidRPr="006B18F6">
        <w:t>проведение циклов профориентационных часов «Россия – мои горизонты» (6-9 класс), направленных на подготовку обучающегося к осознанному планированию и реализации своего профессионального будущего;</w:t>
      </w:r>
    </w:p>
    <w:p w:rsidR="0082219A" w:rsidRPr="006B18F6" w:rsidRDefault="00096B32" w:rsidP="006B18F6">
      <w:pPr>
        <w:pStyle w:val="a3"/>
        <w:spacing w:line="360" w:lineRule="auto"/>
        <w:ind w:left="0" w:firstLine="720"/>
      </w:pPr>
      <w:r w:rsidRPr="006B18F6">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2219A" w:rsidRPr="006B18F6" w:rsidRDefault="00096B32" w:rsidP="006B18F6">
      <w:pPr>
        <w:pStyle w:val="a3"/>
        <w:spacing w:line="360" w:lineRule="auto"/>
        <w:ind w:left="0" w:firstLine="720"/>
      </w:pPr>
      <w:r w:rsidRPr="006B18F6">
        <w:t>экскурсии на предприятия, в организации, дающие начальные представления о существующих профессиях и условиях работы;</w:t>
      </w:r>
    </w:p>
    <w:p w:rsidR="0082219A" w:rsidRPr="006B18F6" w:rsidRDefault="00096B32" w:rsidP="006B18F6">
      <w:pPr>
        <w:pStyle w:val="a3"/>
        <w:spacing w:line="360" w:lineRule="auto"/>
        <w:ind w:left="0" w:firstLine="720"/>
      </w:pPr>
      <w:r w:rsidRPr="006B18F6">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2219A" w:rsidRPr="006B18F6" w:rsidRDefault="00096B32" w:rsidP="006B18F6">
      <w:pPr>
        <w:pStyle w:val="a3"/>
        <w:spacing w:line="360" w:lineRule="auto"/>
        <w:ind w:left="0" w:firstLine="720"/>
      </w:pPr>
      <w:r w:rsidRPr="006B18F6">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w:t>
      </w:r>
      <w:r w:rsidRPr="006B18F6">
        <w:lastRenderedPageBreak/>
        <w:t>специфике, попробовать свои силы в той или иной профессии, развить соответствующие навыки;</w:t>
      </w:r>
    </w:p>
    <w:p w:rsidR="0082219A" w:rsidRPr="006B18F6" w:rsidRDefault="00096B32" w:rsidP="006B18F6">
      <w:pPr>
        <w:pStyle w:val="a3"/>
        <w:spacing w:line="360" w:lineRule="auto"/>
        <w:ind w:left="0" w:firstLine="720"/>
      </w:pPr>
      <w:r w:rsidRPr="006B18F6">
        <w:t>совместное</w:t>
      </w:r>
      <w:r w:rsidRPr="006B18F6">
        <w:rPr>
          <w:spacing w:val="33"/>
        </w:rPr>
        <w:t xml:space="preserve">  </w:t>
      </w:r>
      <w:r w:rsidRPr="006B18F6">
        <w:t>с</w:t>
      </w:r>
      <w:r w:rsidRPr="006B18F6">
        <w:rPr>
          <w:spacing w:val="34"/>
        </w:rPr>
        <w:t xml:space="preserve">  </w:t>
      </w:r>
      <w:r w:rsidRPr="006B18F6">
        <w:t>педагогами</w:t>
      </w:r>
      <w:r w:rsidRPr="006B18F6">
        <w:rPr>
          <w:spacing w:val="35"/>
        </w:rPr>
        <w:t xml:space="preserve">  </w:t>
      </w:r>
      <w:r w:rsidRPr="006B18F6">
        <w:t>изучение</w:t>
      </w:r>
      <w:r w:rsidRPr="006B18F6">
        <w:rPr>
          <w:spacing w:val="34"/>
        </w:rPr>
        <w:t xml:space="preserve">  </w:t>
      </w:r>
      <w:r w:rsidRPr="006B18F6">
        <w:t>обучающимися</w:t>
      </w:r>
      <w:r w:rsidRPr="006B18F6">
        <w:rPr>
          <w:spacing w:val="34"/>
        </w:rPr>
        <w:t xml:space="preserve">  </w:t>
      </w:r>
      <w:r w:rsidRPr="006B18F6">
        <w:t>интернет-ресурсов,</w:t>
      </w:r>
      <w:r w:rsidRPr="006B18F6">
        <w:rPr>
          <w:spacing w:val="34"/>
        </w:rPr>
        <w:t xml:space="preserve">  </w:t>
      </w:r>
      <w:r w:rsidRPr="006B18F6">
        <w:rPr>
          <w:spacing w:val="-2"/>
        </w:rPr>
        <w:t>посвящённых</w:t>
      </w:r>
      <w:r w:rsidR="00150973">
        <w:rPr>
          <w:spacing w:val="-2"/>
        </w:rPr>
        <w:t xml:space="preserve">  </w:t>
      </w:r>
      <w:r w:rsidRPr="006B18F6">
        <w:t>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82219A" w:rsidRPr="006B18F6" w:rsidRDefault="00096B32" w:rsidP="006B18F6">
      <w:pPr>
        <w:pStyle w:val="a3"/>
        <w:spacing w:line="360" w:lineRule="auto"/>
        <w:ind w:left="0" w:firstLine="720"/>
      </w:pPr>
      <w:r w:rsidRPr="006B18F6">
        <w:t>участие</w:t>
      </w:r>
      <w:r w:rsidRPr="006B18F6">
        <w:rPr>
          <w:spacing w:val="-8"/>
        </w:rPr>
        <w:t xml:space="preserve"> </w:t>
      </w:r>
      <w:r w:rsidRPr="006B18F6">
        <w:t>в</w:t>
      </w:r>
      <w:r w:rsidRPr="006B18F6">
        <w:rPr>
          <w:spacing w:val="-6"/>
        </w:rPr>
        <w:t xml:space="preserve"> </w:t>
      </w:r>
      <w:r w:rsidRPr="006B18F6">
        <w:t>работе</w:t>
      </w:r>
      <w:r w:rsidRPr="006B18F6">
        <w:rPr>
          <w:spacing w:val="-5"/>
        </w:rPr>
        <w:t xml:space="preserve"> </w:t>
      </w:r>
      <w:r w:rsidRPr="006B18F6">
        <w:t>всероссийских</w:t>
      </w:r>
      <w:r w:rsidRPr="006B18F6">
        <w:rPr>
          <w:spacing w:val="-6"/>
        </w:rPr>
        <w:t xml:space="preserve"> </w:t>
      </w:r>
      <w:r w:rsidRPr="006B18F6">
        <w:t>профориентационных</w:t>
      </w:r>
      <w:r w:rsidRPr="006B18F6">
        <w:rPr>
          <w:spacing w:val="-5"/>
        </w:rPr>
        <w:t xml:space="preserve"> </w:t>
      </w:r>
      <w:r w:rsidRPr="006B18F6">
        <w:rPr>
          <w:spacing w:val="-2"/>
        </w:rPr>
        <w:t>проектов;</w:t>
      </w:r>
    </w:p>
    <w:p w:rsidR="0082219A" w:rsidRPr="006B18F6" w:rsidRDefault="00096B32" w:rsidP="006B18F6">
      <w:pPr>
        <w:pStyle w:val="a3"/>
        <w:spacing w:line="360" w:lineRule="auto"/>
        <w:ind w:left="0" w:firstLine="720"/>
      </w:pPr>
      <w:r w:rsidRPr="006B18F6">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2219A" w:rsidRPr="006B18F6" w:rsidRDefault="00096B32" w:rsidP="006B18F6">
      <w:pPr>
        <w:pStyle w:val="a3"/>
        <w:spacing w:line="360" w:lineRule="auto"/>
        <w:ind w:left="0" w:firstLine="720"/>
      </w:pPr>
      <w:r w:rsidRPr="006B18F6">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2219A" w:rsidRPr="006B18F6" w:rsidRDefault="00096B32" w:rsidP="006B18F6">
      <w:pPr>
        <w:pStyle w:val="1"/>
        <w:spacing w:before="0" w:line="360" w:lineRule="auto"/>
        <w:ind w:left="0" w:firstLine="720"/>
      </w:pPr>
      <w:bookmarkStart w:id="351" w:name="_Toc216087062"/>
      <w:r w:rsidRPr="006B18F6">
        <w:t>Модуль</w:t>
      </w:r>
      <w:r w:rsidRPr="006B18F6">
        <w:rPr>
          <w:spacing w:val="-3"/>
        </w:rPr>
        <w:t xml:space="preserve"> </w:t>
      </w:r>
      <w:r w:rsidRPr="006B18F6">
        <w:t>«Школьные</w:t>
      </w:r>
      <w:r w:rsidRPr="006B18F6">
        <w:rPr>
          <w:spacing w:val="-4"/>
        </w:rPr>
        <w:t xml:space="preserve"> </w:t>
      </w:r>
      <w:r w:rsidRPr="006B18F6">
        <w:rPr>
          <w:spacing w:val="-2"/>
        </w:rPr>
        <w:t>медиа»</w:t>
      </w:r>
      <w:bookmarkEnd w:id="351"/>
    </w:p>
    <w:p w:rsidR="0082219A" w:rsidRPr="006B18F6" w:rsidRDefault="00096B32" w:rsidP="006B18F6">
      <w:pPr>
        <w:pStyle w:val="a3"/>
        <w:tabs>
          <w:tab w:val="left" w:pos="6090"/>
        </w:tabs>
        <w:spacing w:line="360" w:lineRule="auto"/>
        <w:ind w:left="0" w:firstLine="720"/>
      </w:pPr>
      <w:r w:rsidRPr="006B18F6">
        <w:t>Цель школьных медиа (совместно создаваемых обучающимися и педагогическими работниками средств распространения текстовой, аудио и видео информации) – развитие коммуникативной</w:t>
      </w:r>
      <w:r w:rsidRPr="006B18F6">
        <w:rPr>
          <w:spacing w:val="80"/>
          <w:w w:val="150"/>
        </w:rPr>
        <w:t xml:space="preserve"> </w:t>
      </w:r>
      <w:r w:rsidRPr="006B18F6">
        <w:t>культуры</w:t>
      </w:r>
      <w:r w:rsidRPr="006B18F6">
        <w:rPr>
          <w:spacing w:val="80"/>
          <w:w w:val="150"/>
        </w:rPr>
        <w:t xml:space="preserve">  </w:t>
      </w:r>
      <w:r w:rsidRPr="006B18F6">
        <w:t>обучающихся,</w:t>
      </w:r>
      <w:r w:rsidR="00E739C3" w:rsidRPr="006B18F6">
        <w:t xml:space="preserve">  </w:t>
      </w:r>
      <w:r w:rsidRPr="006B18F6">
        <w:t>формирование</w:t>
      </w:r>
      <w:r w:rsidRPr="006B18F6">
        <w:rPr>
          <w:spacing w:val="80"/>
        </w:rPr>
        <w:t xml:space="preserve">    </w:t>
      </w:r>
      <w:r w:rsidRPr="006B18F6">
        <w:t>навыков</w:t>
      </w:r>
      <w:r w:rsidRPr="006B18F6">
        <w:rPr>
          <w:spacing w:val="80"/>
          <w:w w:val="150"/>
        </w:rPr>
        <w:t xml:space="preserve">   </w:t>
      </w:r>
      <w:r w:rsidRPr="006B18F6">
        <w:t>общения</w:t>
      </w:r>
    </w:p>
    <w:p w:rsidR="0082219A" w:rsidRPr="006B18F6" w:rsidRDefault="00096B32" w:rsidP="006B18F6">
      <w:pPr>
        <w:pStyle w:val="a3"/>
        <w:spacing w:line="360" w:lineRule="auto"/>
        <w:ind w:left="0" w:firstLine="720"/>
      </w:pPr>
      <w:r w:rsidRPr="006B18F6">
        <w:t>и</w:t>
      </w:r>
      <w:r w:rsidRPr="006B18F6">
        <w:rPr>
          <w:spacing w:val="-6"/>
        </w:rPr>
        <w:t xml:space="preserve"> </w:t>
      </w:r>
      <w:r w:rsidRPr="006B18F6">
        <w:t>сотрудничества,</w:t>
      </w:r>
      <w:r w:rsidRPr="006B18F6">
        <w:rPr>
          <w:spacing w:val="-3"/>
        </w:rPr>
        <w:t xml:space="preserve"> </w:t>
      </w:r>
      <w:r w:rsidRPr="006B18F6">
        <w:t>поддержка</w:t>
      </w:r>
      <w:r w:rsidRPr="006B18F6">
        <w:rPr>
          <w:spacing w:val="-3"/>
        </w:rPr>
        <w:t xml:space="preserve"> </w:t>
      </w:r>
      <w:r w:rsidRPr="006B18F6">
        <w:t>творческой</w:t>
      </w:r>
      <w:r w:rsidRPr="006B18F6">
        <w:rPr>
          <w:spacing w:val="-3"/>
        </w:rPr>
        <w:t xml:space="preserve"> </w:t>
      </w:r>
      <w:r w:rsidRPr="006B18F6">
        <w:t>самореализации</w:t>
      </w:r>
      <w:r w:rsidRPr="006B18F6">
        <w:rPr>
          <w:spacing w:val="-3"/>
        </w:rPr>
        <w:t xml:space="preserve"> </w:t>
      </w:r>
      <w:r w:rsidRPr="006B18F6">
        <w:rPr>
          <w:spacing w:val="-2"/>
        </w:rPr>
        <w:t>обучающихся.</w:t>
      </w:r>
    </w:p>
    <w:p w:rsidR="0082219A" w:rsidRPr="006B18F6" w:rsidRDefault="00096B32" w:rsidP="00150973">
      <w:pPr>
        <w:pStyle w:val="a3"/>
        <w:spacing w:line="360" w:lineRule="auto"/>
        <w:ind w:left="0" w:firstLine="720"/>
      </w:pPr>
      <w:r w:rsidRPr="006B18F6">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w:t>
      </w:r>
      <w:r w:rsidRPr="006B18F6">
        <w:rPr>
          <w:spacing w:val="-2"/>
        </w:rPr>
        <w:t xml:space="preserve"> </w:t>
      </w:r>
      <w:r w:rsidRPr="006B18F6">
        <w:t>отстаивать</w:t>
      </w:r>
      <w:r w:rsidRPr="006B18F6">
        <w:rPr>
          <w:spacing w:val="-3"/>
        </w:rPr>
        <w:t xml:space="preserve"> </w:t>
      </w:r>
      <w:r w:rsidRPr="006B18F6">
        <w:t>свои</w:t>
      </w:r>
      <w:r w:rsidRPr="006B18F6">
        <w:rPr>
          <w:spacing w:val="-2"/>
        </w:rPr>
        <w:t xml:space="preserve"> </w:t>
      </w:r>
      <w:r w:rsidRPr="006B18F6">
        <w:t>права,</w:t>
      </w:r>
      <w:r w:rsidRPr="006B18F6">
        <w:rPr>
          <w:spacing w:val="-2"/>
        </w:rPr>
        <w:t xml:space="preserve"> </w:t>
      </w:r>
      <w:r w:rsidRPr="006B18F6">
        <w:t>нести</w:t>
      </w:r>
      <w:r w:rsidRPr="006B18F6">
        <w:rPr>
          <w:spacing w:val="-1"/>
        </w:rPr>
        <w:t xml:space="preserve"> </w:t>
      </w:r>
      <w:r w:rsidRPr="006B18F6">
        <w:t>ответственность</w:t>
      </w:r>
      <w:r w:rsidRPr="006B18F6">
        <w:rPr>
          <w:spacing w:val="-3"/>
        </w:rPr>
        <w:t xml:space="preserve"> </w:t>
      </w:r>
      <w:r w:rsidRPr="006B18F6">
        <w:t>за</w:t>
      </w:r>
      <w:r w:rsidRPr="006B18F6">
        <w:rPr>
          <w:spacing w:val="-3"/>
        </w:rPr>
        <w:t xml:space="preserve"> </w:t>
      </w:r>
      <w:r w:rsidRPr="006B18F6">
        <w:t>порученное</w:t>
      </w:r>
      <w:r w:rsidRPr="006B18F6">
        <w:rPr>
          <w:spacing w:val="-3"/>
        </w:rPr>
        <w:t xml:space="preserve"> </w:t>
      </w:r>
      <w:r w:rsidRPr="006B18F6">
        <w:t>дело,</w:t>
      </w:r>
      <w:r w:rsidRPr="006B18F6">
        <w:rPr>
          <w:spacing w:val="-2"/>
        </w:rPr>
        <w:t xml:space="preserve"> </w:t>
      </w:r>
      <w:r w:rsidRPr="006B18F6">
        <w:t>соотносить</w:t>
      </w:r>
      <w:r w:rsidRPr="006B18F6">
        <w:rPr>
          <w:spacing w:val="-2"/>
        </w:rPr>
        <w:t xml:space="preserve"> </w:t>
      </w:r>
      <w:r w:rsidRPr="006B18F6">
        <w:t>личные интересы с общественными.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w:t>
      </w:r>
      <w:r w:rsidRPr="006B18F6">
        <w:rPr>
          <w:spacing w:val="50"/>
        </w:rPr>
        <w:t xml:space="preserve">  </w:t>
      </w:r>
      <w:r w:rsidRPr="006B18F6">
        <w:t>Развивается</w:t>
      </w:r>
      <w:r w:rsidRPr="006B18F6">
        <w:rPr>
          <w:spacing w:val="51"/>
        </w:rPr>
        <w:t xml:space="preserve">  </w:t>
      </w:r>
      <w:r w:rsidRPr="006B18F6">
        <w:t>творческое</w:t>
      </w:r>
      <w:r w:rsidRPr="006B18F6">
        <w:rPr>
          <w:spacing w:val="50"/>
        </w:rPr>
        <w:t xml:space="preserve">  </w:t>
      </w:r>
      <w:r w:rsidRPr="006B18F6">
        <w:t>и</w:t>
      </w:r>
      <w:r w:rsidRPr="006B18F6">
        <w:rPr>
          <w:spacing w:val="51"/>
        </w:rPr>
        <w:t xml:space="preserve">  </w:t>
      </w:r>
      <w:r w:rsidRPr="006B18F6">
        <w:t>критическое</w:t>
      </w:r>
      <w:r w:rsidRPr="006B18F6">
        <w:rPr>
          <w:spacing w:val="50"/>
        </w:rPr>
        <w:t xml:space="preserve">  </w:t>
      </w:r>
      <w:r w:rsidRPr="006B18F6">
        <w:t>мышление.</w:t>
      </w:r>
      <w:r w:rsidRPr="006B18F6">
        <w:rPr>
          <w:spacing w:val="51"/>
        </w:rPr>
        <w:t xml:space="preserve">  </w:t>
      </w:r>
      <w:r w:rsidRPr="006B18F6">
        <w:t>Развиваются</w:t>
      </w:r>
      <w:r w:rsidRPr="006B18F6">
        <w:rPr>
          <w:spacing w:val="49"/>
        </w:rPr>
        <w:t xml:space="preserve">  </w:t>
      </w:r>
      <w:r w:rsidRPr="006B18F6">
        <w:rPr>
          <w:spacing w:val="-2"/>
        </w:rPr>
        <w:t>навыки</w:t>
      </w:r>
      <w:r w:rsidR="00150973">
        <w:rPr>
          <w:spacing w:val="-2"/>
        </w:rPr>
        <w:t xml:space="preserve"> </w:t>
      </w:r>
      <w:r w:rsidRPr="006B18F6">
        <w:t>краткосрочного</w:t>
      </w:r>
      <w:r w:rsidRPr="006B18F6">
        <w:rPr>
          <w:spacing w:val="80"/>
          <w:w w:val="150"/>
        </w:rPr>
        <w:t xml:space="preserve">   </w:t>
      </w:r>
      <w:r w:rsidRPr="006B18F6">
        <w:t>и</w:t>
      </w:r>
      <w:r w:rsidRPr="006B18F6">
        <w:rPr>
          <w:spacing w:val="80"/>
        </w:rPr>
        <w:t xml:space="preserve">    </w:t>
      </w:r>
      <w:r w:rsidRPr="006B18F6">
        <w:t>долгосрочного</w:t>
      </w:r>
      <w:r w:rsidRPr="006B18F6">
        <w:rPr>
          <w:spacing w:val="80"/>
          <w:w w:val="150"/>
        </w:rPr>
        <w:t xml:space="preserve">    </w:t>
      </w:r>
      <w:r w:rsidRPr="006B18F6">
        <w:t>планирования.</w:t>
      </w:r>
      <w:r w:rsidRPr="006B18F6">
        <w:rPr>
          <w:spacing w:val="80"/>
          <w:w w:val="150"/>
        </w:rPr>
        <w:t xml:space="preserve">    </w:t>
      </w:r>
      <w:r w:rsidRPr="006B18F6">
        <w:t>Кроме того, развиваются</w:t>
      </w:r>
      <w:r w:rsidRPr="006B18F6">
        <w:rPr>
          <w:spacing w:val="19"/>
        </w:rPr>
        <w:t xml:space="preserve"> </w:t>
      </w:r>
      <w:r w:rsidRPr="006B18F6">
        <w:t>профессиональные</w:t>
      </w:r>
      <w:r w:rsidRPr="006B18F6">
        <w:rPr>
          <w:spacing w:val="21"/>
        </w:rPr>
        <w:t xml:space="preserve"> </w:t>
      </w:r>
      <w:r w:rsidRPr="006B18F6">
        <w:t>навыки</w:t>
      </w:r>
      <w:r w:rsidRPr="006B18F6">
        <w:rPr>
          <w:spacing w:val="20"/>
        </w:rPr>
        <w:t xml:space="preserve"> </w:t>
      </w:r>
      <w:r w:rsidRPr="006B18F6">
        <w:t>репортера,</w:t>
      </w:r>
      <w:r w:rsidRPr="006B18F6">
        <w:rPr>
          <w:spacing w:val="23"/>
        </w:rPr>
        <w:t xml:space="preserve"> </w:t>
      </w:r>
      <w:r w:rsidRPr="006B18F6">
        <w:t>оператора,</w:t>
      </w:r>
      <w:r w:rsidRPr="006B18F6">
        <w:rPr>
          <w:spacing w:val="21"/>
        </w:rPr>
        <w:t xml:space="preserve"> </w:t>
      </w:r>
      <w:r w:rsidRPr="006B18F6">
        <w:t>монтажера,</w:t>
      </w:r>
      <w:r w:rsidRPr="006B18F6">
        <w:rPr>
          <w:spacing w:val="23"/>
        </w:rPr>
        <w:t xml:space="preserve"> </w:t>
      </w:r>
      <w:r w:rsidRPr="006B18F6">
        <w:t>верстальщика</w:t>
      </w:r>
      <w:r w:rsidRPr="006B18F6">
        <w:rPr>
          <w:spacing w:val="22"/>
        </w:rPr>
        <w:t xml:space="preserve"> </w:t>
      </w:r>
      <w:r w:rsidRPr="006B18F6">
        <w:rPr>
          <w:spacing w:val="-10"/>
        </w:rPr>
        <w:t>и</w:t>
      </w:r>
      <w:r w:rsidR="00150973">
        <w:rPr>
          <w:spacing w:val="-10"/>
        </w:rPr>
        <w:t xml:space="preserve"> </w:t>
      </w:r>
      <w:r w:rsidRPr="006B18F6">
        <w:rPr>
          <w:spacing w:val="-2"/>
        </w:rPr>
        <w:t>др.).</w:t>
      </w:r>
    </w:p>
    <w:p w:rsidR="0082219A" w:rsidRPr="006B18F6" w:rsidRDefault="00096B32" w:rsidP="00150973">
      <w:pPr>
        <w:pStyle w:val="a3"/>
        <w:spacing w:line="360" w:lineRule="auto"/>
        <w:ind w:left="0" w:firstLine="720"/>
      </w:pPr>
      <w:r w:rsidRPr="006B18F6">
        <w:t>Участие</w:t>
      </w:r>
      <w:r w:rsidRPr="006B18F6">
        <w:rPr>
          <w:spacing w:val="53"/>
        </w:rPr>
        <w:t xml:space="preserve"> </w:t>
      </w:r>
      <w:r w:rsidRPr="006B18F6">
        <w:t>обучающихся</w:t>
      </w:r>
      <w:r w:rsidRPr="006B18F6">
        <w:rPr>
          <w:spacing w:val="54"/>
        </w:rPr>
        <w:t xml:space="preserve"> </w:t>
      </w:r>
      <w:r w:rsidRPr="006B18F6">
        <w:t>в</w:t>
      </w:r>
      <w:r w:rsidRPr="006B18F6">
        <w:rPr>
          <w:spacing w:val="57"/>
        </w:rPr>
        <w:t xml:space="preserve"> </w:t>
      </w:r>
      <w:r w:rsidRPr="006B18F6">
        <w:t>системе</w:t>
      </w:r>
      <w:r w:rsidRPr="006B18F6">
        <w:rPr>
          <w:spacing w:val="55"/>
        </w:rPr>
        <w:t xml:space="preserve"> </w:t>
      </w:r>
      <w:r w:rsidRPr="006B18F6">
        <w:t>школьных</w:t>
      </w:r>
      <w:r w:rsidRPr="006B18F6">
        <w:rPr>
          <w:spacing w:val="56"/>
        </w:rPr>
        <w:t xml:space="preserve"> </w:t>
      </w:r>
      <w:r w:rsidRPr="006B18F6">
        <w:t>медиа</w:t>
      </w:r>
      <w:r w:rsidRPr="006B18F6">
        <w:rPr>
          <w:spacing w:val="56"/>
        </w:rPr>
        <w:t xml:space="preserve"> </w:t>
      </w:r>
      <w:r w:rsidRPr="006B18F6">
        <w:t>развивает</w:t>
      </w:r>
      <w:r w:rsidRPr="006B18F6">
        <w:rPr>
          <w:spacing w:val="57"/>
        </w:rPr>
        <w:t xml:space="preserve"> </w:t>
      </w:r>
      <w:r w:rsidRPr="006B18F6">
        <w:t>такие</w:t>
      </w:r>
      <w:r w:rsidRPr="006B18F6">
        <w:rPr>
          <w:spacing w:val="55"/>
        </w:rPr>
        <w:t xml:space="preserve"> </w:t>
      </w:r>
      <w:r w:rsidRPr="006B18F6">
        <w:t>важные</w:t>
      </w:r>
      <w:r w:rsidRPr="006B18F6">
        <w:rPr>
          <w:spacing w:val="56"/>
        </w:rPr>
        <w:t xml:space="preserve"> </w:t>
      </w:r>
      <w:r w:rsidRPr="006B18F6">
        <w:rPr>
          <w:spacing w:val="-2"/>
        </w:rPr>
        <w:t>личностные</w:t>
      </w:r>
      <w:r w:rsidR="00150973">
        <w:rPr>
          <w:spacing w:val="-2"/>
        </w:rPr>
        <w:t xml:space="preserve"> </w:t>
      </w:r>
      <w:r w:rsidRPr="006B18F6">
        <w:t xml:space="preserve">качества, как коммуникабельность, общую эрудицию, уровень культуры, выразительность речи, дисциплину и ответственность за порученное дело, позволяет максимально проявить учащимися свои возможности в избранной области деятельности, влияет на профессиональное </w:t>
      </w:r>
      <w:r w:rsidRPr="006B18F6">
        <w:rPr>
          <w:spacing w:val="-2"/>
        </w:rPr>
        <w:t>самоопределение.</w:t>
      </w:r>
    </w:p>
    <w:p w:rsidR="0082219A" w:rsidRPr="006B18F6" w:rsidRDefault="00096B32" w:rsidP="006B18F6">
      <w:pPr>
        <w:pStyle w:val="a3"/>
        <w:spacing w:line="360" w:lineRule="auto"/>
        <w:ind w:left="0" w:firstLine="720"/>
      </w:pPr>
      <w:r w:rsidRPr="006B18F6">
        <w:t>Принципы</w:t>
      </w:r>
      <w:r w:rsidRPr="006B18F6">
        <w:rPr>
          <w:spacing w:val="-4"/>
        </w:rPr>
        <w:t xml:space="preserve"> </w:t>
      </w:r>
      <w:r w:rsidRPr="006B18F6">
        <w:t>работы</w:t>
      </w:r>
      <w:r w:rsidRPr="006B18F6">
        <w:rPr>
          <w:spacing w:val="-4"/>
        </w:rPr>
        <w:t xml:space="preserve"> </w:t>
      </w:r>
      <w:r w:rsidRPr="006B18F6">
        <w:t>школьных</w:t>
      </w:r>
      <w:r w:rsidRPr="006B18F6">
        <w:rPr>
          <w:spacing w:val="-2"/>
        </w:rPr>
        <w:t xml:space="preserve"> медиа:</w:t>
      </w:r>
    </w:p>
    <w:p w:rsidR="0082219A" w:rsidRPr="006B18F6" w:rsidRDefault="00096B32" w:rsidP="006B18F6">
      <w:pPr>
        <w:pStyle w:val="a4"/>
        <w:numPr>
          <w:ilvl w:val="0"/>
          <w:numId w:val="30"/>
        </w:numPr>
        <w:tabs>
          <w:tab w:val="left" w:pos="1840"/>
        </w:tabs>
        <w:spacing w:line="360" w:lineRule="auto"/>
        <w:ind w:left="0" w:firstLine="720"/>
        <w:jc w:val="both"/>
        <w:rPr>
          <w:sz w:val="24"/>
          <w:szCs w:val="24"/>
        </w:rPr>
      </w:pPr>
      <w:r w:rsidRPr="006B18F6">
        <w:rPr>
          <w:sz w:val="24"/>
          <w:szCs w:val="24"/>
        </w:rPr>
        <w:t>Принцип</w:t>
      </w:r>
      <w:r w:rsidRPr="006B18F6">
        <w:rPr>
          <w:spacing w:val="-8"/>
          <w:sz w:val="24"/>
          <w:szCs w:val="24"/>
        </w:rPr>
        <w:t xml:space="preserve"> </w:t>
      </w:r>
      <w:r w:rsidRPr="006B18F6">
        <w:rPr>
          <w:sz w:val="24"/>
          <w:szCs w:val="24"/>
        </w:rPr>
        <w:t>коллективно</w:t>
      </w:r>
      <w:r w:rsidRPr="006B18F6">
        <w:rPr>
          <w:spacing w:val="-6"/>
          <w:sz w:val="24"/>
          <w:szCs w:val="24"/>
        </w:rPr>
        <w:t xml:space="preserve"> </w:t>
      </w:r>
      <w:r w:rsidRPr="006B18F6">
        <w:rPr>
          <w:sz w:val="24"/>
          <w:szCs w:val="24"/>
        </w:rPr>
        <w:t>выработанных</w:t>
      </w:r>
      <w:r w:rsidRPr="006B18F6">
        <w:rPr>
          <w:spacing w:val="-2"/>
          <w:sz w:val="24"/>
          <w:szCs w:val="24"/>
        </w:rPr>
        <w:t xml:space="preserve"> норм;</w:t>
      </w:r>
    </w:p>
    <w:p w:rsidR="0082219A" w:rsidRPr="006B18F6" w:rsidRDefault="00096B32" w:rsidP="006B18F6">
      <w:pPr>
        <w:pStyle w:val="a4"/>
        <w:numPr>
          <w:ilvl w:val="0"/>
          <w:numId w:val="30"/>
        </w:numPr>
        <w:tabs>
          <w:tab w:val="left" w:pos="1840"/>
        </w:tabs>
        <w:spacing w:line="360" w:lineRule="auto"/>
        <w:ind w:left="0" w:firstLine="720"/>
        <w:jc w:val="both"/>
        <w:rPr>
          <w:sz w:val="24"/>
          <w:szCs w:val="24"/>
        </w:rPr>
      </w:pPr>
      <w:r w:rsidRPr="006B18F6">
        <w:rPr>
          <w:sz w:val="24"/>
          <w:szCs w:val="24"/>
        </w:rPr>
        <w:lastRenderedPageBreak/>
        <w:t>Принцип</w:t>
      </w:r>
      <w:r w:rsidRPr="006B18F6">
        <w:rPr>
          <w:spacing w:val="-5"/>
          <w:sz w:val="24"/>
          <w:szCs w:val="24"/>
        </w:rPr>
        <w:t xml:space="preserve"> </w:t>
      </w:r>
      <w:r w:rsidRPr="006B18F6">
        <w:rPr>
          <w:sz w:val="24"/>
          <w:szCs w:val="24"/>
        </w:rPr>
        <w:t>разделения</w:t>
      </w:r>
      <w:r w:rsidRPr="006B18F6">
        <w:rPr>
          <w:spacing w:val="-4"/>
          <w:sz w:val="24"/>
          <w:szCs w:val="24"/>
        </w:rPr>
        <w:t xml:space="preserve"> </w:t>
      </w:r>
      <w:r w:rsidRPr="006B18F6">
        <w:rPr>
          <w:spacing w:val="-2"/>
          <w:sz w:val="24"/>
          <w:szCs w:val="24"/>
        </w:rPr>
        <w:t>ответственности;</w:t>
      </w:r>
    </w:p>
    <w:p w:rsidR="0082219A" w:rsidRPr="006B18F6" w:rsidRDefault="00096B32" w:rsidP="006B18F6">
      <w:pPr>
        <w:pStyle w:val="a4"/>
        <w:numPr>
          <w:ilvl w:val="0"/>
          <w:numId w:val="30"/>
        </w:numPr>
        <w:tabs>
          <w:tab w:val="left" w:pos="1841"/>
        </w:tabs>
        <w:spacing w:line="360" w:lineRule="auto"/>
        <w:ind w:left="0" w:firstLine="720"/>
        <w:rPr>
          <w:sz w:val="24"/>
          <w:szCs w:val="24"/>
        </w:rPr>
      </w:pPr>
      <w:r w:rsidRPr="006B18F6">
        <w:rPr>
          <w:sz w:val="24"/>
          <w:szCs w:val="24"/>
        </w:rPr>
        <w:t>Принцип</w:t>
      </w:r>
      <w:r w:rsidRPr="006B18F6">
        <w:rPr>
          <w:spacing w:val="-6"/>
          <w:sz w:val="24"/>
          <w:szCs w:val="24"/>
        </w:rPr>
        <w:t xml:space="preserve"> </w:t>
      </w:r>
      <w:r w:rsidRPr="006B18F6">
        <w:rPr>
          <w:spacing w:val="-2"/>
          <w:sz w:val="24"/>
          <w:szCs w:val="24"/>
        </w:rPr>
        <w:t>заинтересованности;</w:t>
      </w:r>
    </w:p>
    <w:p w:rsidR="0082219A" w:rsidRPr="006B18F6" w:rsidRDefault="00096B32" w:rsidP="006B18F6">
      <w:pPr>
        <w:pStyle w:val="a4"/>
        <w:numPr>
          <w:ilvl w:val="0"/>
          <w:numId w:val="30"/>
        </w:numPr>
        <w:tabs>
          <w:tab w:val="left" w:pos="1841"/>
        </w:tabs>
        <w:spacing w:line="360" w:lineRule="auto"/>
        <w:ind w:left="0" w:firstLine="720"/>
        <w:rPr>
          <w:sz w:val="24"/>
          <w:szCs w:val="24"/>
        </w:rPr>
      </w:pPr>
      <w:r w:rsidRPr="006B18F6">
        <w:rPr>
          <w:sz w:val="24"/>
          <w:szCs w:val="24"/>
        </w:rPr>
        <w:t>Принцип</w:t>
      </w:r>
      <w:r w:rsidRPr="006B18F6">
        <w:rPr>
          <w:spacing w:val="-4"/>
          <w:sz w:val="24"/>
          <w:szCs w:val="24"/>
        </w:rPr>
        <w:t xml:space="preserve"> </w:t>
      </w:r>
      <w:r w:rsidRPr="006B18F6">
        <w:rPr>
          <w:spacing w:val="-2"/>
          <w:sz w:val="24"/>
          <w:szCs w:val="24"/>
        </w:rPr>
        <w:t>самостоятельности.</w:t>
      </w:r>
    </w:p>
    <w:p w:rsidR="0082219A" w:rsidRPr="006B18F6" w:rsidRDefault="00096B32" w:rsidP="006B18F6">
      <w:pPr>
        <w:pStyle w:val="a3"/>
        <w:spacing w:line="360" w:lineRule="auto"/>
        <w:ind w:left="0" w:firstLine="720"/>
        <w:jc w:val="left"/>
      </w:pPr>
      <w:r w:rsidRPr="006B18F6">
        <w:t>Воспитательный</w:t>
      </w:r>
      <w:r w:rsidRPr="006B18F6">
        <w:rPr>
          <w:spacing w:val="40"/>
        </w:rPr>
        <w:t xml:space="preserve"> </w:t>
      </w:r>
      <w:r w:rsidRPr="006B18F6">
        <w:t>потенциал</w:t>
      </w:r>
      <w:r w:rsidRPr="006B18F6">
        <w:rPr>
          <w:spacing w:val="40"/>
        </w:rPr>
        <w:t xml:space="preserve"> </w:t>
      </w:r>
      <w:r w:rsidRPr="006B18F6">
        <w:t>школьных</w:t>
      </w:r>
      <w:r w:rsidRPr="006B18F6">
        <w:rPr>
          <w:spacing w:val="40"/>
        </w:rPr>
        <w:t xml:space="preserve"> </w:t>
      </w:r>
      <w:r w:rsidRPr="006B18F6">
        <w:t>медиа</w:t>
      </w:r>
      <w:r w:rsidRPr="006B18F6">
        <w:rPr>
          <w:spacing w:val="40"/>
        </w:rPr>
        <w:t xml:space="preserve"> </w:t>
      </w:r>
      <w:r w:rsidRPr="006B18F6">
        <w:t>реализуется</w:t>
      </w:r>
      <w:r w:rsidRPr="006B18F6">
        <w:rPr>
          <w:spacing w:val="40"/>
        </w:rPr>
        <w:t xml:space="preserve"> </w:t>
      </w:r>
      <w:r w:rsidRPr="006B18F6">
        <w:t>в</w:t>
      </w:r>
      <w:r w:rsidRPr="006B18F6">
        <w:rPr>
          <w:spacing w:val="40"/>
        </w:rPr>
        <w:t xml:space="preserve"> </w:t>
      </w:r>
      <w:r w:rsidRPr="006B18F6">
        <w:t>рамках</w:t>
      </w:r>
      <w:r w:rsidRPr="006B18F6">
        <w:rPr>
          <w:spacing w:val="40"/>
        </w:rPr>
        <w:t xml:space="preserve"> </w:t>
      </w:r>
      <w:r w:rsidRPr="006B18F6">
        <w:t>следующих</w:t>
      </w:r>
      <w:r w:rsidRPr="006B18F6">
        <w:rPr>
          <w:spacing w:val="40"/>
        </w:rPr>
        <w:t xml:space="preserve"> </w:t>
      </w:r>
      <w:r w:rsidRPr="006B18F6">
        <w:t>видов</w:t>
      </w:r>
      <w:r w:rsidRPr="006B18F6">
        <w:rPr>
          <w:spacing w:val="40"/>
        </w:rPr>
        <w:t xml:space="preserve"> </w:t>
      </w:r>
      <w:r w:rsidRPr="006B18F6">
        <w:t>и форм деятельности:</w:t>
      </w:r>
    </w:p>
    <w:p w:rsidR="0082219A" w:rsidRPr="006B18F6" w:rsidRDefault="00096B32" w:rsidP="006B18F6">
      <w:pPr>
        <w:pStyle w:val="a4"/>
        <w:numPr>
          <w:ilvl w:val="0"/>
          <w:numId w:val="29"/>
        </w:numPr>
        <w:tabs>
          <w:tab w:val="left" w:pos="1325"/>
        </w:tabs>
        <w:spacing w:line="360" w:lineRule="auto"/>
        <w:ind w:left="0" w:firstLine="720"/>
        <w:jc w:val="both"/>
        <w:rPr>
          <w:sz w:val="24"/>
          <w:szCs w:val="24"/>
        </w:rPr>
      </w:pPr>
      <w:r w:rsidRPr="006B18F6">
        <w:rPr>
          <w:sz w:val="24"/>
          <w:szCs w:val="24"/>
        </w:rPr>
        <w:t xml:space="preserve">разновозрастный редакционный совет обучающихся, обучающихся старших классов и консультирующих их педагогических работников, целью которого является освещение (через школьное ТВ, школьное радио) наиболее интересных моментов жизни школы, популяризация общешкольных ключевых дел, кружков, секций, деятельности органов ученического </w:t>
      </w:r>
      <w:r w:rsidRPr="006B18F6">
        <w:rPr>
          <w:spacing w:val="-2"/>
          <w:sz w:val="24"/>
          <w:szCs w:val="24"/>
        </w:rPr>
        <w:t>самоуправления;</w:t>
      </w:r>
    </w:p>
    <w:p w:rsidR="0082219A" w:rsidRPr="006B18F6" w:rsidRDefault="00096B32" w:rsidP="006B18F6">
      <w:pPr>
        <w:pStyle w:val="a3"/>
        <w:spacing w:line="360" w:lineRule="auto"/>
        <w:ind w:left="0" w:firstLine="720"/>
      </w:pPr>
      <w:r w:rsidRPr="006B18F6">
        <w:t>Пресс-центр школы - разновозрастная группа школьного актива, состоящая из обучающихся 10-11 классов, включающая в себя создание ежемесячной телепередачи , деятельность на школьном радио (радиолинейки, освещение важных событий, поздравления), осуществляющую информационную поддержку в продвижении, рекламе, подготовке и проведению мероприятий, освещении деятельности школы. Представители пресс-центра пишут заметки, делают репортажи, берут интервью, участвуют в планировании и организации продвижения и освещения событий школы в школьных СМИ и социальных сетях, оформления школьных мероприятий. Осуществляют мультимедийное сопровождение школьных праздников, фестивалей, конкурсов, спектаклей, вечеров, дискотек, а также во время репетиций классов к ключевым общешкольным делам.</w:t>
      </w:r>
    </w:p>
    <w:p w:rsidR="0082219A" w:rsidRPr="006B18F6" w:rsidRDefault="00096B32" w:rsidP="006B18F6">
      <w:pPr>
        <w:pStyle w:val="a4"/>
        <w:numPr>
          <w:ilvl w:val="0"/>
          <w:numId w:val="29"/>
        </w:numPr>
        <w:tabs>
          <w:tab w:val="left" w:pos="1308"/>
        </w:tabs>
        <w:spacing w:line="360" w:lineRule="auto"/>
        <w:ind w:left="0" w:firstLine="720"/>
        <w:jc w:val="both"/>
        <w:rPr>
          <w:sz w:val="24"/>
          <w:szCs w:val="24"/>
        </w:rPr>
      </w:pPr>
      <w:r w:rsidRPr="006B18F6">
        <w:rPr>
          <w:sz w:val="24"/>
          <w:szCs w:val="24"/>
        </w:rPr>
        <w:t>школьное телевидение для обучающихся 5-9 классов. Ежемесячный школьный выпуск, создается инициативной группой старшеклассников. Учащиеся сами разрабатывают программу, определяют количество и названия рубрик, распределяют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w:t>
      </w:r>
    </w:p>
    <w:p w:rsidR="0082219A" w:rsidRPr="006B18F6" w:rsidRDefault="00096B32" w:rsidP="006B18F6">
      <w:pPr>
        <w:pStyle w:val="a3"/>
        <w:spacing w:line="360" w:lineRule="auto"/>
        <w:ind w:left="0" w:firstLine="720"/>
      </w:pPr>
      <w:r w:rsidRPr="006B18F6">
        <w:t>В процессе работы, обучающиеся приобретают навыки проектного управления, получают первоначальные</w:t>
      </w:r>
      <w:r w:rsidRPr="006B18F6">
        <w:rPr>
          <w:spacing w:val="80"/>
        </w:rPr>
        <w:t xml:space="preserve">   </w:t>
      </w:r>
      <w:r w:rsidRPr="006B18F6">
        <w:t>сведения</w:t>
      </w:r>
      <w:r w:rsidRPr="006B18F6">
        <w:rPr>
          <w:spacing w:val="73"/>
          <w:w w:val="150"/>
        </w:rPr>
        <w:t xml:space="preserve">   </w:t>
      </w:r>
      <w:r w:rsidRPr="006B18F6">
        <w:t>о</w:t>
      </w:r>
      <w:r w:rsidRPr="006B18F6">
        <w:rPr>
          <w:spacing w:val="80"/>
        </w:rPr>
        <w:t xml:space="preserve">    </w:t>
      </w:r>
      <w:r w:rsidRPr="006B18F6">
        <w:t>профессиях</w:t>
      </w:r>
      <w:r w:rsidRPr="006B18F6">
        <w:rPr>
          <w:spacing w:val="40"/>
        </w:rPr>
        <w:t xml:space="preserve">  </w:t>
      </w:r>
      <w:r w:rsidRPr="006B18F6">
        <w:t>ведущий,</w:t>
      </w:r>
      <w:r w:rsidRPr="006B18F6">
        <w:rPr>
          <w:spacing w:val="80"/>
        </w:rPr>
        <w:t xml:space="preserve">   </w:t>
      </w:r>
      <w:r w:rsidRPr="006B18F6">
        <w:t>журналист,</w:t>
      </w:r>
      <w:r w:rsidRPr="006B18F6">
        <w:rPr>
          <w:spacing w:val="67"/>
        </w:rPr>
        <w:t xml:space="preserve">  </w:t>
      </w:r>
      <w:r w:rsidRPr="006B18F6">
        <w:t>редактор,</w:t>
      </w:r>
      <w:r w:rsidR="00150973">
        <w:t xml:space="preserve"> </w:t>
      </w:r>
      <w:r w:rsidRPr="006B18F6">
        <w:t>корреспондент,</w:t>
      </w:r>
      <w:r w:rsidRPr="006B18F6">
        <w:rPr>
          <w:spacing w:val="-4"/>
        </w:rPr>
        <w:t xml:space="preserve"> </w:t>
      </w:r>
      <w:r w:rsidRPr="006B18F6">
        <w:rPr>
          <w:spacing w:val="-2"/>
        </w:rPr>
        <w:t>корректор.</w:t>
      </w:r>
    </w:p>
    <w:p w:rsidR="0082219A" w:rsidRPr="006B18F6" w:rsidRDefault="00096B32" w:rsidP="006B18F6">
      <w:pPr>
        <w:pStyle w:val="a4"/>
        <w:numPr>
          <w:ilvl w:val="0"/>
          <w:numId w:val="29"/>
        </w:numPr>
        <w:tabs>
          <w:tab w:val="left" w:pos="1840"/>
          <w:tab w:val="left" w:pos="3257"/>
        </w:tabs>
        <w:spacing w:line="360" w:lineRule="auto"/>
        <w:ind w:left="0" w:firstLine="720"/>
        <w:jc w:val="both"/>
        <w:rPr>
          <w:sz w:val="24"/>
          <w:szCs w:val="24"/>
        </w:rPr>
      </w:pPr>
      <w:r w:rsidRPr="006B18F6">
        <w:rPr>
          <w:sz w:val="24"/>
          <w:szCs w:val="24"/>
        </w:rPr>
        <w:t>школьная</w:t>
      </w:r>
      <w:r w:rsidRPr="006B18F6">
        <w:rPr>
          <w:spacing w:val="80"/>
          <w:sz w:val="24"/>
          <w:szCs w:val="24"/>
        </w:rPr>
        <w:t xml:space="preserve">   </w:t>
      </w:r>
      <w:r w:rsidRPr="006B18F6">
        <w:rPr>
          <w:sz w:val="24"/>
          <w:szCs w:val="24"/>
        </w:rPr>
        <w:t>интернет-группа</w:t>
      </w:r>
      <w:r w:rsidRPr="006B18F6">
        <w:rPr>
          <w:spacing w:val="80"/>
          <w:sz w:val="24"/>
          <w:szCs w:val="24"/>
        </w:rPr>
        <w:t xml:space="preserve">   </w:t>
      </w:r>
      <w:r w:rsidRPr="006B18F6">
        <w:rPr>
          <w:sz w:val="24"/>
          <w:szCs w:val="24"/>
        </w:rPr>
        <w:t>–</w:t>
      </w:r>
      <w:r w:rsidRPr="006B18F6">
        <w:rPr>
          <w:spacing w:val="80"/>
          <w:w w:val="150"/>
          <w:sz w:val="24"/>
          <w:szCs w:val="24"/>
        </w:rPr>
        <w:t xml:space="preserve">   </w:t>
      </w:r>
      <w:r w:rsidRPr="006B18F6">
        <w:rPr>
          <w:sz w:val="24"/>
          <w:szCs w:val="24"/>
        </w:rPr>
        <w:t>разновозрастное</w:t>
      </w:r>
      <w:r w:rsidRPr="006B18F6">
        <w:rPr>
          <w:spacing w:val="80"/>
          <w:sz w:val="24"/>
          <w:szCs w:val="24"/>
        </w:rPr>
        <w:t xml:space="preserve">   </w:t>
      </w:r>
      <w:r w:rsidRPr="006B18F6">
        <w:rPr>
          <w:sz w:val="24"/>
          <w:szCs w:val="24"/>
        </w:rPr>
        <w:t xml:space="preserve">сообщество </w:t>
      </w:r>
      <w:r w:rsidRPr="006B18F6">
        <w:rPr>
          <w:spacing w:val="-2"/>
          <w:sz w:val="24"/>
          <w:szCs w:val="24"/>
        </w:rPr>
        <w:t>обучающихся</w:t>
      </w:r>
      <w:r w:rsidR="00E739C3" w:rsidRPr="006B18F6">
        <w:rPr>
          <w:sz w:val="24"/>
          <w:szCs w:val="24"/>
        </w:rPr>
        <w:t xml:space="preserve">  </w:t>
      </w:r>
      <w:r w:rsidRPr="006B18F6">
        <w:rPr>
          <w:sz w:val="24"/>
          <w:szCs w:val="24"/>
        </w:rPr>
        <w:t>и педагогических работников, поддерживающее интернет-сайт школы</w:t>
      </w:r>
    </w:p>
    <w:p w:rsidR="0082219A" w:rsidRPr="006B18F6" w:rsidRDefault="00096B32" w:rsidP="006B18F6">
      <w:pPr>
        <w:pStyle w:val="a3"/>
        <w:spacing w:line="360" w:lineRule="auto"/>
        <w:ind w:left="0" w:firstLine="720"/>
      </w:pPr>
      <w:r w:rsidRPr="006B18F6">
        <w:t xml:space="preserve">и соответствующую группу в социальных сетях Вконтакте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w:t>
      </w:r>
      <w:r w:rsidRPr="006B18F6">
        <w:lastRenderedPageBreak/>
        <w:t>педагогическими работниками и родителями могли бы открыто обсуждаться значимые для МАОУ «Школа № 3»</w:t>
      </w:r>
      <w:r w:rsidRPr="006B18F6">
        <w:rPr>
          <w:spacing w:val="40"/>
        </w:rPr>
        <w:t xml:space="preserve"> </w:t>
      </w:r>
      <w:r w:rsidRPr="006B18F6">
        <w:t>вопросы.</w:t>
      </w:r>
    </w:p>
    <w:p w:rsidR="0082219A" w:rsidRPr="006B18F6" w:rsidRDefault="00096B32" w:rsidP="006B18F6">
      <w:pPr>
        <w:pStyle w:val="1"/>
        <w:spacing w:before="0" w:line="360" w:lineRule="auto"/>
        <w:ind w:left="0" w:firstLine="720"/>
      </w:pPr>
      <w:bookmarkStart w:id="352" w:name="_Toc216087063"/>
      <w:r w:rsidRPr="006B18F6">
        <w:t>Модуль</w:t>
      </w:r>
      <w:r w:rsidRPr="006B18F6">
        <w:rPr>
          <w:spacing w:val="-3"/>
        </w:rPr>
        <w:t xml:space="preserve"> </w:t>
      </w:r>
      <w:r w:rsidRPr="006B18F6">
        <w:t>«Детские</w:t>
      </w:r>
      <w:r w:rsidRPr="006B18F6">
        <w:rPr>
          <w:spacing w:val="-4"/>
        </w:rPr>
        <w:t xml:space="preserve"> </w:t>
      </w:r>
      <w:r w:rsidRPr="006B18F6">
        <w:t>общественные</w:t>
      </w:r>
      <w:r w:rsidRPr="006B18F6">
        <w:rPr>
          <w:spacing w:val="-4"/>
        </w:rPr>
        <w:t xml:space="preserve"> </w:t>
      </w:r>
      <w:r w:rsidRPr="006B18F6">
        <w:rPr>
          <w:spacing w:val="-2"/>
        </w:rPr>
        <w:t>объединения»</w:t>
      </w:r>
      <w:bookmarkEnd w:id="352"/>
    </w:p>
    <w:p w:rsidR="0082219A" w:rsidRPr="006B18F6" w:rsidRDefault="00096B32" w:rsidP="006B18F6">
      <w:pPr>
        <w:pStyle w:val="a3"/>
        <w:spacing w:line="360" w:lineRule="auto"/>
        <w:ind w:left="0" w:firstLine="720"/>
      </w:pPr>
      <w:r w:rsidRPr="006B18F6">
        <w:t>Воспитание</w:t>
      </w:r>
      <w:r w:rsidRPr="006B18F6">
        <w:rPr>
          <w:spacing w:val="-5"/>
        </w:rPr>
        <w:t xml:space="preserve"> </w:t>
      </w:r>
      <w:r w:rsidRPr="006B18F6">
        <w:t>в</w:t>
      </w:r>
      <w:r w:rsidRPr="006B18F6">
        <w:rPr>
          <w:spacing w:val="-5"/>
        </w:rPr>
        <w:t xml:space="preserve"> </w:t>
      </w:r>
      <w:r w:rsidRPr="006B18F6">
        <w:t>детском</w:t>
      </w:r>
      <w:r w:rsidRPr="006B18F6">
        <w:rPr>
          <w:spacing w:val="-4"/>
        </w:rPr>
        <w:t xml:space="preserve"> </w:t>
      </w:r>
      <w:r w:rsidRPr="006B18F6">
        <w:t>общественном</w:t>
      </w:r>
      <w:r w:rsidRPr="006B18F6">
        <w:rPr>
          <w:spacing w:val="-5"/>
        </w:rPr>
        <w:t xml:space="preserve"> </w:t>
      </w:r>
      <w:r w:rsidRPr="006B18F6">
        <w:t>объединении</w:t>
      </w:r>
      <w:r w:rsidRPr="006B18F6">
        <w:rPr>
          <w:spacing w:val="-4"/>
        </w:rPr>
        <w:t xml:space="preserve"> </w:t>
      </w:r>
      <w:r w:rsidRPr="006B18F6">
        <w:t>осуществляется</w:t>
      </w:r>
      <w:r w:rsidRPr="006B18F6">
        <w:rPr>
          <w:spacing w:val="-2"/>
        </w:rPr>
        <w:t xml:space="preserve"> через:</w:t>
      </w:r>
    </w:p>
    <w:p w:rsidR="0082219A" w:rsidRPr="00150973" w:rsidRDefault="00096B32" w:rsidP="006B18F6">
      <w:pPr>
        <w:pStyle w:val="a4"/>
        <w:numPr>
          <w:ilvl w:val="0"/>
          <w:numId w:val="28"/>
        </w:numPr>
        <w:tabs>
          <w:tab w:val="left" w:pos="1839"/>
        </w:tabs>
        <w:spacing w:line="360" w:lineRule="auto"/>
        <w:ind w:left="0" w:firstLine="720"/>
        <w:jc w:val="both"/>
        <w:rPr>
          <w:sz w:val="24"/>
          <w:szCs w:val="24"/>
        </w:rPr>
      </w:pPr>
      <w:r w:rsidRPr="006B18F6">
        <w:rPr>
          <w:sz w:val="24"/>
          <w:szCs w:val="24"/>
        </w:rPr>
        <w:t>организацию общественно полезных дел, дающих детям возможность получить важный</w:t>
      </w:r>
      <w:r w:rsidRPr="00150973">
        <w:rPr>
          <w:spacing w:val="-1"/>
          <w:sz w:val="24"/>
          <w:szCs w:val="24"/>
        </w:rPr>
        <w:t xml:space="preserve"> </w:t>
      </w:r>
      <w:r w:rsidRPr="006B18F6">
        <w:rPr>
          <w:sz w:val="24"/>
          <w:szCs w:val="24"/>
        </w:rPr>
        <w:t>для</w:t>
      </w:r>
      <w:r w:rsidRPr="00150973">
        <w:rPr>
          <w:spacing w:val="-1"/>
          <w:sz w:val="24"/>
          <w:szCs w:val="24"/>
        </w:rPr>
        <w:t xml:space="preserve"> </w:t>
      </w:r>
      <w:r w:rsidRPr="006B18F6">
        <w:rPr>
          <w:sz w:val="24"/>
          <w:szCs w:val="24"/>
        </w:rPr>
        <w:t>их личностного</w:t>
      </w:r>
      <w:r w:rsidRPr="00150973">
        <w:rPr>
          <w:spacing w:val="-1"/>
          <w:sz w:val="24"/>
          <w:szCs w:val="24"/>
        </w:rPr>
        <w:t xml:space="preserve"> </w:t>
      </w:r>
      <w:r w:rsidRPr="006B18F6">
        <w:rPr>
          <w:sz w:val="24"/>
          <w:szCs w:val="24"/>
        </w:rPr>
        <w:t>развития</w:t>
      </w:r>
      <w:r w:rsidRPr="00150973">
        <w:rPr>
          <w:spacing w:val="-1"/>
          <w:sz w:val="24"/>
          <w:szCs w:val="24"/>
        </w:rPr>
        <w:t xml:space="preserve"> </w:t>
      </w:r>
      <w:r w:rsidRPr="006B18F6">
        <w:rPr>
          <w:sz w:val="24"/>
          <w:szCs w:val="24"/>
        </w:rPr>
        <w:t>опыт</w:t>
      </w:r>
      <w:r w:rsidRPr="00150973">
        <w:rPr>
          <w:spacing w:val="-1"/>
          <w:sz w:val="24"/>
          <w:szCs w:val="24"/>
        </w:rPr>
        <w:t xml:space="preserve"> </w:t>
      </w:r>
      <w:r w:rsidRPr="006B18F6">
        <w:rPr>
          <w:sz w:val="24"/>
          <w:szCs w:val="24"/>
        </w:rPr>
        <w:t>деятельности,</w:t>
      </w:r>
      <w:r w:rsidRPr="00150973">
        <w:rPr>
          <w:spacing w:val="-3"/>
          <w:sz w:val="24"/>
          <w:szCs w:val="24"/>
        </w:rPr>
        <w:t xml:space="preserve"> </w:t>
      </w:r>
      <w:r w:rsidRPr="006B18F6">
        <w:rPr>
          <w:sz w:val="24"/>
          <w:szCs w:val="24"/>
        </w:rPr>
        <w:t>направленной на</w:t>
      </w:r>
      <w:r w:rsidRPr="00150973">
        <w:rPr>
          <w:spacing w:val="-2"/>
          <w:sz w:val="24"/>
          <w:szCs w:val="24"/>
        </w:rPr>
        <w:t xml:space="preserve"> </w:t>
      </w:r>
      <w:r w:rsidRPr="006B18F6">
        <w:rPr>
          <w:sz w:val="24"/>
          <w:szCs w:val="24"/>
        </w:rPr>
        <w:t>помощь</w:t>
      </w:r>
      <w:r w:rsidRPr="00150973">
        <w:rPr>
          <w:spacing w:val="-1"/>
          <w:sz w:val="24"/>
          <w:szCs w:val="24"/>
        </w:rPr>
        <w:t xml:space="preserve"> </w:t>
      </w:r>
      <w:r w:rsidRPr="006B18F6">
        <w:rPr>
          <w:sz w:val="24"/>
          <w:szCs w:val="24"/>
        </w:rPr>
        <w:t>другим</w:t>
      </w:r>
      <w:r w:rsidRPr="00150973">
        <w:rPr>
          <w:spacing w:val="-2"/>
          <w:sz w:val="24"/>
          <w:szCs w:val="24"/>
        </w:rPr>
        <w:t xml:space="preserve"> </w:t>
      </w:r>
      <w:r w:rsidRPr="006B18F6">
        <w:rPr>
          <w:sz w:val="24"/>
          <w:szCs w:val="24"/>
        </w:rPr>
        <w:t>людям, своей</w:t>
      </w:r>
      <w:r w:rsidRPr="00150973">
        <w:rPr>
          <w:spacing w:val="56"/>
          <w:sz w:val="24"/>
          <w:szCs w:val="24"/>
        </w:rPr>
        <w:t xml:space="preserve"> </w:t>
      </w:r>
      <w:r w:rsidRPr="006B18F6">
        <w:rPr>
          <w:sz w:val="24"/>
          <w:szCs w:val="24"/>
        </w:rPr>
        <w:t>школе,</w:t>
      </w:r>
      <w:r w:rsidRPr="00150973">
        <w:rPr>
          <w:spacing w:val="40"/>
          <w:sz w:val="24"/>
          <w:szCs w:val="24"/>
        </w:rPr>
        <w:t xml:space="preserve"> </w:t>
      </w:r>
      <w:r w:rsidRPr="006B18F6">
        <w:rPr>
          <w:sz w:val="24"/>
          <w:szCs w:val="24"/>
        </w:rPr>
        <w:t>обществу</w:t>
      </w:r>
      <w:r w:rsidRPr="00150973">
        <w:rPr>
          <w:spacing w:val="40"/>
          <w:sz w:val="24"/>
          <w:szCs w:val="24"/>
        </w:rPr>
        <w:t xml:space="preserve"> </w:t>
      </w:r>
      <w:r w:rsidRPr="006B18F6">
        <w:rPr>
          <w:sz w:val="24"/>
          <w:szCs w:val="24"/>
        </w:rPr>
        <w:t>в</w:t>
      </w:r>
      <w:r w:rsidRPr="00150973">
        <w:rPr>
          <w:spacing w:val="40"/>
          <w:sz w:val="24"/>
          <w:szCs w:val="24"/>
        </w:rPr>
        <w:t xml:space="preserve"> </w:t>
      </w:r>
      <w:r w:rsidRPr="006B18F6">
        <w:rPr>
          <w:sz w:val="24"/>
          <w:szCs w:val="24"/>
        </w:rPr>
        <w:t>целом;</w:t>
      </w:r>
      <w:r w:rsidRPr="00150973">
        <w:rPr>
          <w:spacing w:val="40"/>
          <w:sz w:val="24"/>
          <w:szCs w:val="24"/>
        </w:rPr>
        <w:t xml:space="preserve"> </w:t>
      </w:r>
      <w:r w:rsidRPr="006B18F6">
        <w:rPr>
          <w:sz w:val="24"/>
          <w:szCs w:val="24"/>
        </w:rPr>
        <w:t>развить</w:t>
      </w:r>
      <w:r w:rsidRPr="00150973">
        <w:rPr>
          <w:spacing w:val="56"/>
          <w:sz w:val="24"/>
          <w:szCs w:val="24"/>
        </w:rPr>
        <w:t xml:space="preserve"> </w:t>
      </w:r>
      <w:r w:rsidRPr="006B18F6">
        <w:rPr>
          <w:sz w:val="24"/>
          <w:szCs w:val="24"/>
        </w:rPr>
        <w:t>в</w:t>
      </w:r>
      <w:r w:rsidRPr="00150973">
        <w:rPr>
          <w:spacing w:val="40"/>
          <w:sz w:val="24"/>
          <w:szCs w:val="24"/>
        </w:rPr>
        <w:t xml:space="preserve"> </w:t>
      </w:r>
      <w:r w:rsidRPr="006B18F6">
        <w:rPr>
          <w:sz w:val="24"/>
          <w:szCs w:val="24"/>
        </w:rPr>
        <w:t>себе</w:t>
      </w:r>
      <w:r w:rsidRPr="00150973">
        <w:rPr>
          <w:spacing w:val="40"/>
          <w:sz w:val="24"/>
          <w:szCs w:val="24"/>
        </w:rPr>
        <w:t xml:space="preserve"> </w:t>
      </w:r>
      <w:r w:rsidRPr="006B18F6">
        <w:rPr>
          <w:sz w:val="24"/>
          <w:szCs w:val="24"/>
        </w:rPr>
        <w:t>такие</w:t>
      </w:r>
      <w:r w:rsidRPr="00150973">
        <w:rPr>
          <w:spacing w:val="40"/>
          <w:sz w:val="24"/>
          <w:szCs w:val="24"/>
        </w:rPr>
        <w:t xml:space="preserve"> </w:t>
      </w:r>
      <w:r w:rsidRPr="006B18F6">
        <w:rPr>
          <w:sz w:val="24"/>
          <w:szCs w:val="24"/>
        </w:rPr>
        <w:t>качества</w:t>
      </w:r>
      <w:r w:rsidRPr="00150973">
        <w:rPr>
          <w:spacing w:val="40"/>
          <w:sz w:val="24"/>
          <w:szCs w:val="24"/>
        </w:rPr>
        <w:t xml:space="preserve"> </w:t>
      </w:r>
      <w:r w:rsidRPr="006B18F6">
        <w:rPr>
          <w:sz w:val="24"/>
          <w:szCs w:val="24"/>
        </w:rPr>
        <w:t>как</w:t>
      </w:r>
      <w:r w:rsidRPr="00150973">
        <w:rPr>
          <w:spacing w:val="56"/>
          <w:sz w:val="24"/>
          <w:szCs w:val="24"/>
        </w:rPr>
        <w:t xml:space="preserve"> </w:t>
      </w:r>
      <w:r w:rsidRPr="006B18F6">
        <w:rPr>
          <w:sz w:val="24"/>
          <w:szCs w:val="24"/>
        </w:rPr>
        <w:t>забота,</w:t>
      </w:r>
      <w:r w:rsidRPr="00150973">
        <w:rPr>
          <w:spacing w:val="57"/>
          <w:sz w:val="24"/>
          <w:szCs w:val="24"/>
        </w:rPr>
        <w:t xml:space="preserve"> </w:t>
      </w:r>
      <w:r w:rsidRPr="006B18F6">
        <w:rPr>
          <w:sz w:val="24"/>
          <w:szCs w:val="24"/>
        </w:rPr>
        <w:t>уважение,</w:t>
      </w:r>
      <w:r w:rsidRPr="00150973">
        <w:rPr>
          <w:spacing w:val="57"/>
          <w:sz w:val="24"/>
          <w:szCs w:val="24"/>
        </w:rPr>
        <w:t xml:space="preserve"> </w:t>
      </w:r>
      <w:r w:rsidRPr="00150973">
        <w:rPr>
          <w:sz w:val="24"/>
          <w:szCs w:val="24"/>
        </w:rPr>
        <w:t>умение</w:t>
      </w:r>
      <w:r w:rsidR="00150973" w:rsidRPr="00150973">
        <w:rPr>
          <w:sz w:val="24"/>
          <w:szCs w:val="24"/>
        </w:rPr>
        <w:t xml:space="preserve"> </w:t>
      </w:r>
      <w:r w:rsidRPr="00150973">
        <w:rPr>
          <w:sz w:val="24"/>
          <w:szCs w:val="24"/>
        </w:rPr>
        <w:t>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82219A" w:rsidRPr="006B18F6" w:rsidRDefault="00096B32" w:rsidP="006B18F6">
      <w:pPr>
        <w:pStyle w:val="a4"/>
        <w:numPr>
          <w:ilvl w:val="0"/>
          <w:numId w:val="28"/>
        </w:numPr>
        <w:tabs>
          <w:tab w:val="left" w:pos="1839"/>
        </w:tabs>
        <w:spacing w:line="360" w:lineRule="auto"/>
        <w:ind w:left="0" w:firstLine="720"/>
        <w:jc w:val="both"/>
        <w:rPr>
          <w:sz w:val="24"/>
          <w:szCs w:val="24"/>
        </w:rPr>
      </w:pPr>
      <w:r w:rsidRPr="006B18F6">
        <w:rPr>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82219A" w:rsidRPr="006B18F6" w:rsidRDefault="00096B32" w:rsidP="006B18F6">
      <w:pPr>
        <w:pStyle w:val="a4"/>
        <w:numPr>
          <w:ilvl w:val="0"/>
          <w:numId w:val="28"/>
        </w:numPr>
        <w:tabs>
          <w:tab w:val="left" w:pos="1839"/>
        </w:tabs>
        <w:spacing w:line="360" w:lineRule="auto"/>
        <w:ind w:left="0" w:firstLine="720"/>
        <w:jc w:val="both"/>
        <w:rPr>
          <w:sz w:val="24"/>
          <w:szCs w:val="24"/>
        </w:rPr>
      </w:pPr>
      <w:r w:rsidRPr="006B18F6">
        <w:rPr>
          <w:sz w:val="24"/>
          <w:szCs w:val="24"/>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82219A" w:rsidRPr="006B18F6" w:rsidRDefault="00096B32" w:rsidP="006B18F6">
      <w:pPr>
        <w:pStyle w:val="a4"/>
        <w:numPr>
          <w:ilvl w:val="0"/>
          <w:numId w:val="28"/>
        </w:numPr>
        <w:tabs>
          <w:tab w:val="left" w:pos="1839"/>
        </w:tabs>
        <w:spacing w:line="360" w:lineRule="auto"/>
        <w:ind w:left="0" w:firstLine="720"/>
        <w:jc w:val="both"/>
        <w:rPr>
          <w:sz w:val="24"/>
          <w:szCs w:val="24"/>
        </w:rPr>
      </w:pPr>
      <w:r w:rsidRPr="006B18F6">
        <w:rPr>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создания и поддержки интернет-странички детского объединения</w:t>
      </w:r>
      <w:r w:rsidRPr="006B18F6">
        <w:rPr>
          <w:spacing w:val="40"/>
          <w:sz w:val="24"/>
          <w:szCs w:val="24"/>
        </w:rPr>
        <w:t xml:space="preserve"> </w:t>
      </w:r>
      <w:r w:rsidRPr="006B18F6">
        <w:rPr>
          <w:sz w:val="24"/>
          <w:szCs w:val="24"/>
        </w:rPr>
        <w:t>в соцсетях, организации деятельности школьных СМИ детского объединения (электронная и бумажная версии газеты «Новая волна»), проведение общешкольной Конференции - высшего органа объединения – формы коллективного анализа проводимых детским объединением дел);</w:t>
      </w:r>
    </w:p>
    <w:p w:rsidR="0082219A" w:rsidRPr="006B18F6" w:rsidRDefault="00096B32" w:rsidP="006B18F6">
      <w:pPr>
        <w:pStyle w:val="a4"/>
        <w:numPr>
          <w:ilvl w:val="0"/>
          <w:numId w:val="28"/>
        </w:numPr>
        <w:tabs>
          <w:tab w:val="left" w:pos="1841"/>
        </w:tabs>
        <w:spacing w:line="360" w:lineRule="auto"/>
        <w:ind w:left="0" w:firstLine="720"/>
        <w:rPr>
          <w:sz w:val="24"/>
          <w:szCs w:val="24"/>
        </w:rPr>
      </w:pPr>
      <w:r w:rsidRPr="006B18F6">
        <w:rPr>
          <w:sz w:val="24"/>
          <w:szCs w:val="24"/>
        </w:rPr>
        <w:t>участие</w:t>
      </w:r>
      <w:r w:rsidRPr="006B18F6">
        <w:rPr>
          <w:spacing w:val="-6"/>
          <w:sz w:val="24"/>
          <w:szCs w:val="24"/>
        </w:rPr>
        <w:t xml:space="preserve"> </w:t>
      </w:r>
      <w:r w:rsidRPr="006B18F6">
        <w:rPr>
          <w:sz w:val="24"/>
          <w:szCs w:val="24"/>
        </w:rPr>
        <w:t>членов</w:t>
      </w:r>
      <w:r w:rsidRPr="006B18F6">
        <w:rPr>
          <w:spacing w:val="-6"/>
          <w:sz w:val="24"/>
          <w:szCs w:val="24"/>
        </w:rPr>
        <w:t xml:space="preserve"> </w:t>
      </w:r>
      <w:r w:rsidRPr="006B18F6">
        <w:rPr>
          <w:sz w:val="24"/>
          <w:szCs w:val="24"/>
        </w:rPr>
        <w:t>волонтерских</w:t>
      </w:r>
      <w:r w:rsidRPr="006B18F6">
        <w:rPr>
          <w:spacing w:val="-4"/>
          <w:sz w:val="24"/>
          <w:szCs w:val="24"/>
        </w:rPr>
        <w:t xml:space="preserve"> </w:t>
      </w:r>
      <w:r w:rsidRPr="006B18F6">
        <w:rPr>
          <w:sz w:val="24"/>
          <w:szCs w:val="24"/>
        </w:rPr>
        <w:t>отрядов</w:t>
      </w:r>
      <w:r w:rsidRPr="006B18F6">
        <w:rPr>
          <w:spacing w:val="-5"/>
          <w:sz w:val="24"/>
          <w:szCs w:val="24"/>
        </w:rPr>
        <w:t xml:space="preserve"> </w:t>
      </w:r>
      <w:r w:rsidRPr="006B18F6">
        <w:rPr>
          <w:sz w:val="24"/>
          <w:szCs w:val="24"/>
        </w:rPr>
        <w:t>«РМИД»,</w:t>
      </w:r>
      <w:r w:rsidRPr="006B18F6">
        <w:rPr>
          <w:spacing w:val="-2"/>
          <w:sz w:val="24"/>
          <w:szCs w:val="24"/>
        </w:rPr>
        <w:t xml:space="preserve"> </w:t>
      </w:r>
      <w:r w:rsidRPr="006B18F6">
        <w:rPr>
          <w:sz w:val="24"/>
          <w:szCs w:val="24"/>
        </w:rPr>
        <w:t>«Экоотряда»</w:t>
      </w:r>
      <w:r w:rsidRPr="006B18F6">
        <w:rPr>
          <w:spacing w:val="-13"/>
          <w:sz w:val="24"/>
          <w:szCs w:val="24"/>
        </w:rPr>
        <w:t xml:space="preserve"> </w:t>
      </w:r>
      <w:r w:rsidRPr="006B18F6">
        <w:rPr>
          <w:sz w:val="24"/>
          <w:szCs w:val="24"/>
        </w:rPr>
        <w:t>и</w:t>
      </w:r>
      <w:r w:rsidRPr="006B18F6">
        <w:rPr>
          <w:spacing w:val="-1"/>
          <w:sz w:val="24"/>
          <w:szCs w:val="24"/>
        </w:rPr>
        <w:t xml:space="preserve"> </w:t>
      </w:r>
      <w:r w:rsidRPr="006B18F6">
        <w:rPr>
          <w:sz w:val="24"/>
          <w:szCs w:val="24"/>
        </w:rPr>
        <w:t>«Отряд</w:t>
      </w:r>
      <w:r w:rsidRPr="006B18F6">
        <w:rPr>
          <w:spacing w:val="-3"/>
          <w:sz w:val="24"/>
          <w:szCs w:val="24"/>
        </w:rPr>
        <w:t xml:space="preserve"> </w:t>
      </w:r>
      <w:r w:rsidRPr="006B18F6">
        <w:rPr>
          <w:sz w:val="24"/>
          <w:szCs w:val="24"/>
        </w:rPr>
        <w:t>добрых сердец» в волонтерских акциях, деятельности на благо конкретных людей и социального окружения в целом.</w:t>
      </w:r>
    </w:p>
    <w:p w:rsidR="0082219A" w:rsidRPr="006B18F6" w:rsidRDefault="00096B32" w:rsidP="006B18F6">
      <w:pPr>
        <w:pStyle w:val="1"/>
        <w:spacing w:before="0" w:line="360" w:lineRule="auto"/>
        <w:ind w:left="0" w:firstLine="720"/>
        <w:jc w:val="left"/>
      </w:pPr>
      <w:bookmarkStart w:id="353" w:name="_Toc216087064"/>
      <w:r w:rsidRPr="006B18F6">
        <w:t>Модуль</w:t>
      </w:r>
      <w:r w:rsidRPr="006B18F6">
        <w:rPr>
          <w:spacing w:val="-4"/>
        </w:rPr>
        <w:t xml:space="preserve"> </w:t>
      </w:r>
      <w:r w:rsidRPr="006B18F6">
        <w:t>«Школьные</w:t>
      </w:r>
      <w:r w:rsidRPr="006B18F6">
        <w:rPr>
          <w:spacing w:val="-5"/>
        </w:rPr>
        <w:t xml:space="preserve"> </w:t>
      </w:r>
      <w:r w:rsidRPr="006B18F6">
        <w:t>спортивные</w:t>
      </w:r>
      <w:r w:rsidRPr="006B18F6">
        <w:rPr>
          <w:spacing w:val="-4"/>
        </w:rPr>
        <w:t xml:space="preserve"> </w:t>
      </w:r>
      <w:r w:rsidRPr="006B18F6">
        <w:rPr>
          <w:spacing w:val="-2"/>
        </w:rPr>
        <w:t>клубы»</w:t>
      </w:r>
      <w:bookmarkEnd w:id="353"/>
    </w:p>
    <w:p w:rsidR="0082219A" w:rsidRPr="006B18F6" w:rsidRDefault="00096B32" w:rsidP="006B18F6">
      <w:pPr>
        <w:pStyle w:val="a3"/>
        <w:spacing w:line="360" w:lineRule="auto"/>
        <w:ind w:left="0" w:firstLine="720"/>
      </w:pPr>
      <w:r w:rsidRPr="006B18F6">
        <w:t xml:space="preserve">Школьный спортивный клуб «PROспорт» –это общественное объединение педагогов, обучающихся и родителей, способствующее развитию физической культуры, спорта в </w:t>
      </w:r>
      <w:r w:rsidRPr="006B18F6">
        <w:lastRenderedPageBreak/>
        <w:t>школе.</w:t>
      </w:r>
    </w:p>
    <w:p w:rsidR="0082219A" w:rsidRPr="006B18F6" w:rsidRDefault="00096B32" w:rsidP="006B18F6">
      <w:pPr>
        <w:pStyle w:val="a3"/>
        <w:spacing w:line="360" w:lineRule="auto"/>
        <w:ind w:left="0" w:firstLine="720"/>
      </w:pPr>
      <w:r w:rsidRPr="006B18F6">
        <w:t>Клуб создан с целью организации и проведения спортивно-массовой и физкультурно- оздоровительной работы в школе во внеурочное время.</w:t>
      </w:r>
    </w:p>
    <w:p w:rsidR="0082219A" w:rsidRPr="006B18F6" w:rsidRDefault="00096B32" w:rsidP="006B18F6">
      <w:pPr>
        <w:pStyle w:val="a3"/>
        <w:spacing w:line="360" w:lineRule="auto"/>
        <w:ind w:left="0" w:firstLine="720"/>
      </w:pPr>
      <w:r w:rsidRPr="006B18F6">
        <w:t>Систематическая деятельность ШСК по организации спортивно-массовых мероприятий способствует формированию ценностной ориентации обучающихся на сохранение собственного здоровья, развитию интереса к занятиям физической культурой и спортом.</w:t>
      </w:r>
    </w:p>
    <w:p w:rsidR="0082219A" w:rsidRPr="006B18F6" w:rsidRDefault="00096B32" w:rsidP="006B18F6">
      <w:pPr>
        <w:pStyle w:val="a3"/>
        <w:spacing w:line="360" w:lineRule="auto"/>
        <w:ind w:left="0" w:firstLine="720"/>
      </w:pPr>
      <w:r w:rsidRPr="006B18F6">
        <w:t>Основные</w:t>
      </w:r>
      <w:r w:rsidRPr="006B18F6">
        <w:rPr>
          <w:spacing w:val="-7"/>
        </w:rPr>
        <w:t xml:space="preserve"> </w:t>
      </w:r>
      <w:r w:rsidRPr="006B18F6">
        <w:t>направления</w:t>
      </w:r>
      <w:r w:rsidRPr="006B18F6">
        <w:rPr>
          <w:spacing w:val="-5"/>
        </w:rPr>
        <w:t xml:space="preserve"> </w:t>
      </w:r>
      <w:r w:rsidRPr="006B18F6">
        <w:t>деятельности</w:t>
      </w:r>
      <w:r w:rsidRPr="006B18F6">
        <w:rPr>
          <w:spacing w:val="-4"/>
        </w:rPr>
        <w:t xml:space="preserve"> </w:t>
      </w:r>
      <w:r w:rsidRPr="006B18F6">
        <w:rPr>
          <w:spacing w:val="-2"/>
        </w:rPr>
        <w:t>клуба:</w:t>
      </w:r>
    </w:p>
    <w:p w:rsidR="0082219A" w:rsidRPr="006B18F6" w:rsidRDefault="00096B32" w:rsidP="006B18F6">
      <w:pPr>
        <w:pStyle w:val="a4"/>
        <w:numPr>
          <w:ilvl w:val="0"/>
          <w:numId w:val="28"/>
        </w:numPr>
        <w:tabs>
          <w:tab w:val="left" w:pos="1839"/>
        </w:tabs>
        <w:spacing w:line="360" w:lineRule="auto"/>
        <w:ind w:left="0" w:firstLine="720"/>
        <w:jc w:val="both"/>
        <w:rPr>
          <w:sz w:val="24"/>
          <w:szCs w:val="24"/>
        </w:rPr>
      </w:pPr>
      <w:r w:rsidRPr="006B18F6">
        <w:rPr>
          <w:sz w:val="24"/>
          <w:szCs w:val="24"/>
        </w:rPr>
        <w:t>организация деятельности объединений дополнительного образования спортивно- оздоровительной направленности;</w:t>
      </w:r>
    </w:p>
    <w:p w:rsidR="0082219A" w:rsidRPr="006B18F6" w:rsidRDefault="008061BE" w:rsidP="006B18F6">
      <w:pPr>
        <w:pStyle w:val="a3"/>
        <w:spacing w:line="360" w:lineRule="auto"/>
        <w:ind w:left="0" w:firstLine="720"/>
        <w:jc w:val="left"/>
      </w:pPr>
      <w:r w:rsidRPr="006B18F6">
        <w:t xml:space="preserve"> </w:t>
      </w:r>
    </w:p>
    <w:p w:rsidR="0082219A" w:rsidRPr="006B18F6" w:rsidRDefault="00096B32" w:rsidP="006B18F6">
      <w:pPr>
        <w:pStyle w:val="a4"/>
        <w:numPr>
          <w:ilvl w:val="0"/>
          <w:numId w:val="28"/>
        </w:numPr>
        <w:tabs>
          <w:tab w:val="left" w:pos="1841"/>
        </w:tabs>
        <w:spacing w:line="360" w:lineRule="auto"/>
        <w:ind w:left="0" w:firstLine="720"/>
        <w:rPr>
          <w:sz w:val="24"/>
          <w:szCs w:val="24"/>
        </w:rPr>
      </w:pPr>
      <w:r w:rsidRPr="006B18F6">
        <w:rPr>
          <w:sz w:val="24"/>
          <w:szCs w:val="24"/>
        </w:rPr>
        <w:t>привлечение</w:t>
      </w:r>
      <w:r w:rsidRPr="006B18F6">
        <w:rPr>
          <w:spacing w:val="-6"/>
          <w:sz w:val="24"/>
          <w:szCs w:val="24"/>
        </w:rPr>
        <w:t xml:space="preserve"> </w:t>
      </w:r>
      <w:r w:rsidRPr="006B18F6">
        <w:rPr>
          <w:sz w:val="24"/>
          <w:szCs w:val="24"/>
        </w:rPr>
        <w:t>обучающихся</w:t>
      </w:r>
      <w:r w:rsidRPr="006B18F6">
        <w:rPr>
          <w:spacing w:val="-3"/>
          <w:sz w:val="24"/>
          <w:szCs w:val="24"/>
        </w:rPr>
        <w:t xml:space="preserve"> </w:t>
      </w:r>
      <w:r w:rsidRPr="006B18F6">
        <w:rPr>
          <w:sz w:val="24"/>
          <w:szCs w:val="24"/>
        </w:rPr>
        <w:t>в</w:t>
      </w:r>
      <w:r w:rsidRPr="006B18F6">
        <w:rPr>
          <w:spacing w:val="-4"/>
          <w:sz w:val="24"/>
          <w:szCs w:val="24"/>
        </w:rPr>
        <w:t xml:space="preserve"> </w:t>
      </w:r>
      <w:r w:rsidRPr="006B18F6">
        <w:rPr>
          <w:sz w:val="24"/>
          <w:szCs w:val="24"/>
        </w:rPr>
        <w:t>различные</w:t>
      </w:r>
      <w:r w:rsidRPr="006B18F6">
        <w:rPr>
          <w:spacing w:val="-5"/>
          <w:sz w:val="24"/>
          <w:szCs w:val="24"/>
        </w:rPr>
        <w:t xml:space="preserve"> </w:t>
      </w:r>
      <w:r w:rsidRPr="006B18F6">
        <w:rPr>
          <w:sz w:val="24"/>
          <w:szCs w:val="24"/>
        </w:rPr>
        <w:t>виды</w:t>
      </w:r>
      <w:r w:rsidRPr="006B18F6">
        <w:rPr>
          <w:spacing w:val="-2"/>
          <w:sz w:val="24"/>
          <w:szCs w:val="24"/>
        </w:rPr>
        <w:t xml:space="preserve"> спорта;</w:t>
      </w:r>
    </w:p>
    <w:p w:rsidR="0082219A" w:rsidRPr="006B18F6" w:rsidRDefault="00096B32" w:rsidP="006B18F6">
      <w:pPr>
        <w:pStyle w:val="a4"/>
        <w:numPr>
          <w:ilvl w:val="0"/>
          <w:numId w:val="28"/>
        </w:numPr>
        <w:tabs>
          <w:tab w:val="left" w:pos="1841"/>
        </w:tabs>
        <w:spacing w:line="360" w:lineRule="auto"/>
        <w:ind w:left="0" w:firstLine="720"/>
        <w:rPr>
          <w:sz w:val="24"/>
          <w:szCs w:val="24"/>
        </w:rPr>
      </w:pPr>
      <w:r w:rsidRPr="006B18F6">
        <w:rPr>
          <w:sz w:val="24"/>
          <w:szCs w:val="24"/>
        </w:rPr>
        <w:t>пропаганда</w:t>
      </w:r>
      <w:r w:rsidRPr="006B18F6">
        <w:rPr>
          <w:spacing w:val="-7"/>
          <w:sz w:val="24"/>
          <w:szCs w:val="24"/>
        </w:rPr>
        <w:t xml:space="preserve"> </w:t>
      </w:r>
      <w:r w:rsidRPr="006B18F6">
        <w:rPr>
          <w:sz w:val="24"/>
          <w:szCs w:val="24"/>
        </w:rPr>
        <w:t>здорового</w:t>
      </w:r>
      <w:r w:rsidRPr="006B18F6">
        <w:rPr>
          <w:spacing w:val="-3"/>
          <w:sz w:val="24"/>
          <w:szCs w:val="24"/>
        </w:rPr>
        <w:t xml:space="preserve"> </w:t>
      </w:r>
      <w:r w:rsidRPr="006B18F6">
        <w:rPr>
          <w:sz w:val="24"/>
          <w:szCs w:val="24"/>
        </w:rPr>
        <w:t>образа</w:t>
      </w:r>
      <w:r w:rsidRPr="006B18F6">
        <w:rPr>
          <w:spacing w:val="-4"/>
          <w:sz w:val="24"/>
          <w:szCs w:val="24"/>
        </w:rPr>
        <w:t xml:space="preserve"> </w:t>
      </w:r>
      <w:r w:rsidRPr="006B18F6">
        <w:rPr>
          <w:sz w:val="24"/>
          <w:szCs w:val="24"/>
        </w:rPr>
        <w:t>жизни</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организация</w:t>
      </w:r>
      <w:r w:rsidRPr="006B18F6">
        <w:rPr>
          <w:spacing w:val="-3"/>
          <w:sz w:val="24"/>
          <w:szCs w:val="24"/>
        </w:rPr>
        <w:t xml:space="preserve"> </w:t>
      </w:r>
      <w:r w:rsidRPr="006B18F6">
        <w:rPr>
          <w:sz w:val="24"/>
          <w:szCs w:val="24"/>
        </w:rPr>
        <w:t>досуга</w:t>
      </w:r>
      <w:r w:rsidRPr="006B18F6">
        <w:rPr>
          <w:spacing w:val="-4"/>
          <w:sz w:val="24"/>
          <w:szCs w:val="24"/>
        </w:rPr>
        <w:t xml:space="preserve"> </w:t>
      </w:r>
      <w:r w:rsidRPr="006B18F6">
        <w:rPr>
          <w:spacing w:val="-2"/>
          <w:sz w:val="24"/>
          <w:szCs w:val="24"/>
        </w:rPr>
        <w:t>обучающихся;</w:t>
      </w:r>
    </w:p>
    <w:p w:rsidR="0082219A" w:rsidRPr="006B18F6" w:rsidRDefault="00096B32" w:rsidP="006B18F6">
      <w:pPr>
        <w:pStyle w:val="a4"/>
        <w:numPr>
          <w:ilvl w:val="0"/>
          <w:numId w:val="28"/>
        </w:numPr>
        <w:tabs>
          <w:tab w:val="left" w:pos="1841"/>
        </w:tabs>
        <w:spacing w:line="360" w:lineRule="auto"/>
        <w:ind w:left="0" w:firstLine="720"/>
        <w:rPr>
          <w:sz w:val="24"/>
          <w:szCs w:val="24"/>
        </w:rPr>
      </w:pPr>
      <w:r w:rsidRPr="006B18F6">
        <w:rPr>
          <w:sz w:val="24"/>
          <w:szCs w:val="24"/>
        </w:rPr>
        <w:t>вовлечение</w:t>
      </w:r>
      <w:r w:rsidRPr="006B18F6">
        <w:rPr>
          <w:spacing w:val="40"/>
          <w:sz w:val="24"/>
          <w:szCs w:val="24"/>
        </w:rPr>
        <w:t xml:space="preserve"> </w:t>
      </w:r>
      <w:r w:rsidRPr="006B18F6">
        <w:rPr>
          <w:sz w:val="24"/>
          <w:szCs w:val="24"/>
        </w:rPr>
        <w:t>детей,</w:t>
      </w:r>
      <w:r w:rsidRPr="006B18F6">
        <w:rPr>
          <w:spacing w:val="80"/>
          <w:sz w:val="24"/>
          <w:szCs w:val="24"/>
        </w:rPr>
        <w:t xml:space="preserve"> </w:t>
      </w:r>
      <w:r w:rsidRPr="006B18F6">
        <w:rPr>
          <w:sz w:val="24"/>
          <w:szCs w:val="24"/>
        </w:rPr>
        <w:t>находящихся</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трудной</w:t>
      </w:r>
      <w:r w:rsidRPr="006B18F6">
        <w:rPr>
          <w:spacing w:val="40"/>
          <w:sz w:val="24"/>
          <w:szCs w:val="24"/>
        </w:rPr>
        <w:t xml:space="preserve"> </w:t>
      </w:r>
      <w:r w:rsidRPr="006B18F6">
        <w:rPr>
          <w:sz w:val="24"/>
          <w:szCs w:val="24"/>
        </w:rPr>
        <w:t>жизненной</w:t>
      </w:r>
      <w:r w:rsidRPr="006B18F6">
        <w:rPr>
          <w:spacing w:val="40"/>
          <w:sz w:val="24"/>
          <w:szCs w:val="24"/>
        </w:rPr>
        <w:t xml:space="preserve"> </w:t>
      </w:r>
      <w:r w:rsidRPr="006B18F6">
        <w:rPr>
          <w:sz w:val="24"/>
          <w:szCs w:val="24"/>
        </w:rPr>
        <w:t>ситуации</w:t>
      </w:r>
      <w:r w:rsidRPr="006B18F6">
        <w:rPr>
          <w:spacing w:val="40"/>
          <w:sz w:val="24"/>
          <w:szCs w:val="24"/>
        </w:rPr>
        <w:t xml:space="preserve"> </w:t>
      </w:r>
      <w:r w:rsidRPr="006B18F6">
        <w:rPr>
          <w:sz w:val="24"/>
          <w:szCs w:val="24"/>
        </w:rPr>
        <w:t>в</w:t>
      </w:r>
      <w:r w:rsidRPr="006B18F6">
        <w:rPr>
          <w:spacing w:val="40"/>
          <w:sz w:val="24"/>
          <w:szCs w:val="24"/>
        </w:rPr>
        <w:t xml:space="preserve"> </w:t>
      </w:r>
      <w:r w:rsidRPr="006B18F6">
        <w:rPr>
          <w:sz w:val="24"/>
          <w:szCs w:val="24"/>
        </w:rPr>
        <w:t>объединения дополнительного образования клуба и внеурочные мероприятия;</w:t>
      </w:r>
    </w:p>
    <w:p w:rsidR="0082219A" w:rsidRPr="006B18F6" w:rsidRDefault="00096B32" w:rsidP="006B18F6">
      <w:pPr>
        <w:pStyle w:val="a4"/>
        <w:numPr>
          <w:ilvl w:val="0"/>
          <w:numId w:val="28"/>
        </w:numPr>
        <w:tabs>
          <w:tab w:val="left" w:pos="1841"/>
        </w:tabs>
        <w:spacing w:line="360" w:lineRule="auto"/>
        <w:ind w:left="0" w:firstLine="720"/>
        <w:rPr>
          <w:sz w:val="24"/>
          <w:szCs w:val="24"/>
        </w:rPr>
      </w:pPr>
      <w:r w:rsidRPr="006B18F6">
        <w:rPr>
          <w:sz w:val="24"/>
          <w:szCs w:val="24"/>
        </w:rPr>
        <w:t>подготовка обучающихся к сдаче норм ВФСК ГТО и к участию в соревнованиях и</w:t>
      </w:r>
      <w:r w:rsidRPr="006B18F6">
        <w:rPr>
          <w:spacing w:val="80"/>
          <w:sz w:val="24"/>
          <w:szCs w:val="24"/>
        </w:rPr>
        <w:t xml:space="preserve"> </w:t>
      </w:r>
      <w:r w:rsidRPr="006B18F6">
        <w:rPr>
          <w:sz w:val="24"/>
          <w:szCs w:val="24"/>
        </w:rPr>
        <w:t>спортивно-массовых мероприятиях.</w:t>
      </w:r>
    </w:p>
    <w:p w:rsidR="0082219A" w:rsidRPr="006B18F6" w:rsidRDefault="00096B32" w:rsidP="006B18F6">
      <w:pPr>
        <w:pStyle w:val="1"/>
        <w:spacing w:before="0" w:line="360" w:lineRule="auto"/>
        <w:ind w:left="0" w:firstLine="720"/>
        <w:jc w:val="left"/>
      </w:pPr>
      <w:bookmarkStart w:id="354" w:name="_Toc216087065"/>
      <w:r w:rsidRPr="006B18F6">
        <w:t>3.3.4</w:t>
      </w:r>
      <w:r w:rsidRPr="006B18F6">
        <w:rPr>
          <w:spacing w:val="-6"/>
        </w:rPr>
        <w:t xml:space="preserve"> </w:t>
      </w:r>
      <w:r w:rsidRPr="006B18F6">
        <w:t>Организационный</w:t>
      </w:r>
      <w:r w:rsidRPr="006B18F6">
        <w:rPr>
          <w:spacing w:val="-5"/>
        </w:rPr>
        <w:t xml:space="preserve"> </w:t>
      </w:r>
      <w:r w:rsidRPr="006B18F6">
        <w:rPr>
          <w:spacing w:val="-2"/>
        </w:rPr>
        <w:t>раздел.</w:t>
      </w:r>
      <w:bookmarkEnd w:id="354"/>
    </w:p>
    <w:p w:rsidR="0082219A" w:rsidRPr="006B18F6" w:rsidRDefault="00096B32" w:rsidP="006B18F6">
      <w:pPr>
        <w:spacing w:line="360" w:lineRule="auto"/>
        <w:ind w:firstLine="720"/>
        <w:jc w:val="both"/>
        <w:rPr>
          <w:b/>
          <w:sz w:val="24"/>
          <w:szCs w:val="24"/>
        </w:rPr>
      </w:pPr>
      <w:r w:rsidRPr="006B18F6">
        <w:rPr>
          <w:b/>
          <w:sz w:val="24"/>
          <w:szCs w:val="24"/>
        </w:rPr>
        <w:t>Кадровое</w:t>
      </w:r>
      <w:r w:rsidRPr="006B18F6">
        <w:rPr>
          <w:b/>
          <w:spacing w:val="-1"/>
          <w:sz w:val="24"/>
          <w:szCs w:val="24"/>
        </w:rPr>
        <w:t xml:space="preserve"> </w:t>
      </w:r>
      <w:r w:rsidRPr="006B18F6">
        <w:rPr>
          <w:b/>
          <w:spacing w:val="-2"/>
          <w:sz w:val="24"/>
          <w:szCs w:val="24"/>
        </w:rPr>
        <w:t>обеспечение.</w:t>
      </w:r>
    </w:p>
    <w:p w:rsidR="0082219A" w:rsidRPr="006B18F6" w:rsidRDefault="00096B32" w:rsidP="006B18F6">
      <w:pPr>
        <w:pStyle w:val="a3"/>
        <w:spacing w:line="360" w:lineRule="auto"/>
        <w:ind w:left="0" w:firstLine="720"/>
      </w:pPr>
      <w:r w:rsidRPr="006B18F6">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82219A" w:rsidRPr="006B18F6" w:rsidRDefault="00096B32" w:rsidP="006B18F6">
      <w:pPr>
        <w:pStyle w:val="1"/>
        <w:spacing w:before="0" w:line="360" w:lineRule="auto"/>
        <w:ind w:left="0" w:firstLine="720"/>
      </w:pPr>
      <w:bookmarkStart w:id="355" w:name="_Toc216087066"/>
      <w:r w:rsidRPr="006B18F6">
        <w:rPr>
          <w:spacing w:val="-2"/>
        </w:rPr>
        <w:t>Нормативно-методическое</w:t>
      </w:r>
      <w:r w:rsidRPr="006B18F6">
        <w:rPr>
          <w:spacing w:val="29"/>
        </w:rPr>
        <w:t xml:space="preserve"> </w:t>
      </w:r>
      <w:r w:rsidRPr="006B18F6">
        <w:rPr>
          <w:spacing w:val="-2"/>
        </w:rPr>
        <w:t>обеспечение.</w:t>
      </w:r>
      <w:bookmarkEnd w:id="355"/>
    </w:p>
    <w:p w:rsidR="0082219A" w:rsidRPr="006B18F6" w:rsidRDefault="00096B32" w:rsidP="006B18F6">
      <w:pPr>
        <w:pStyle w:val="a3"/>
        <w:spacing w:line="360" w:lineRule="auto"/>
        <w:ind w:left="0" w:firstLine="720"/>
      </w:pPr>
      <w:r w:rsidRPr="006B18F6">
        <w:t>Управление</w:t>
      </w:r>
      <w:r w:rsidRPr="006B18F6">
        <w:rPr>
          <w:spacing w:val="-1"/>
        </w:rPr>
        <w:t xml:space="preserve"> </w:t>
      </w:r>
      <w:r w:rsidRPr="006B18F6">
        <w:t>качеством воспитательной деятельности в МАОУ «Школа</w:t>
      </w:r>
      <w:r w:rsidRPr="006B18F6">
        <w:rPr>
          <w:spacing w:val="-1"/>
        </w:rPr>
        <w:t xml:space="preserve"> </w:t>
      </w:r>
      <w:r w:rsidRPr="006B18F6">
        <w:t>№</w:t>
      </w:r>
      <w:r w:rsidRPr="006B18F6">
        <w:rPr>
          <w:spacing w:val="-1"/>
        </w:rPr>
        <w:t xml:space="preserve"> </w:t>
      </w:r>
      <w:r w:rsidRPr="006B18F6">
        <w:t>3»</w:t>
      </w:r>
      <w:r w:rsidRPr="006B18F6">
        <w:rPr>
          <w:spacing w:val="40"/>
        </w:rPr>
        <w:t xml:space="preserve"> </w:t>
      </w:r>
      <w:r w:rsidRPr="006B18F6">
        <w:t>обеспечивают следующие локальные нормативно-правовые акты:</w:t>
      </w:r>
    </w:p>
    <w:p w:rsidR="0082219A" w:rsidRPr="006B18F6" w:rsidRDefault="00096B32" w:rsidP="006B18F6">
      <w:pPr>
        <w:pStyle w:val="a4"/>
        <w:numPr>
          <w:ilvl w:val="0"/>
          <w:numId w:val="1"/>
        </w:numPr>
        <w:tabs>
          <w:tab w:val="left" w:pos="1840"/>
        </w:tabs>
        <w:spacing w:line="360" w:lineRule="auto"/>
        <w:ind w:left="0" w:firstLine="720"/>
        <w:jc w:val="both"/>
        <w:rPr>
          <w:sz w:val="24"/>
          <w:szCs w:val="24"/>
        </w:rPr>
      </w:pPr>
      <w:r w:rsidRPr="006B18F6">
        <w:rPr>
          <w:sz w:val="24"/>
          <w:szCs w:val="24"/>
        </w:rPr>
        <w:t>Положение</w:t>
      </w:r>
      <w:r w:rsidRPr="006B18F6">
        <w:rPr>
          <w:spacing w:val="-3"/>
          <w:sz w:val="24"/>
          <w:szCs w:val="24"/>
        </w:rPr>
        <w:t xml:space="preserve"> </w:t>
      </w:r>
      <w:r w:rsidRPr="006B18F6">
        <w:rPr>
          <w:sz w:val="24"/>
          <w:szCs w:val="24"/>
        </w:rPr>
        <w:t>о</w:t>
      </w:r>
      <w:r w:rsidRPr="006B18F6">
        <w:rPr>
          <w:spacing w:val="-2"/>
          <w:sz w:val="24"/>
          <w:szCs w:val="24"/>
        </w:rPr>
        <w:t xml:space="preserve"> </w:t>
      </w:r>
      <w:r w:rsidRPr="006B18F6">
        <w:rPr>
          <w:sz w:val="24"/>
          <w:szCs w:val="24"/>
        </w:rPr>
        <w:t xml:space="preserve">классном </w:t>
      </w:r>
      <w:r w:rsidRPr="006B18F6">
        <w:rPr>
          <w:spacing w:val="-2"/>
          <w:sz w:val="24"/>
          <w:szCs w:val="24"/>
        </w:rPr>
        <w:t>руководстве;</w:t>
      </w:r>
    </w:p>
    <w:p w:rsidR="0082219A" w:rsidRPr="006B18F6" w:rsidRDefault="00096B32" w:rsidP="006B18F6">
      <w:pPr>
        <w:pStyle w:val="a4"/>
        <w:numPr>
          <w:ilvl w:val="0"/>
          <w:numId w:val="1"/>
        </w:numPr>
        <w:tabs>
          <w:tab w:val="left" w:pos="1841"/>
        </w:tabs>
        <w:spacing w:line="360" w:lineRule="auto"/>
        <w:ind w:left="0" w:firstLine="720"/>
        <w:rPr>
          <w:sz w:val="24"/>
          <w:szCs w:val="24"/>
        </w:rPr>
      </w:pPr>
      <w:r w:rsidRPr="006B18F6">
        <w:rPr>
          <w:sz w:val="24"/>
          <w:szCs w:val="24"/>
        </w:rPr>
        <w:t>Положение</w:t>
      </w:r>
      <w:r w:rsidRPr="006B18F6">
        <w:rPr>
          <w:spacing w:val="-4"/>
          <w:sz w:val="24"/>
          <w:szCs w:val="24"/>
        </w:rPr>
        <w:t xml:space="preserve"> </w:t>
      </w:r>
      <w:r w:rsidRPr="006B18F6">
        <w:rPr>
          <w:sz w:val="24"/>
          <w:szCs w:val="24"/>
        </w:rPr>
        <w:t>о</w:t>
      </w:r>
      <w:r w:rsidRPr="006B18F6">
        <w:rPr>
          <w:spacing w:val="-3"/>
          <w:sz w:val="24"/>
          <w:szCs w:val="24"/>
        </w:rPr>
        <w:t xml:space="preserve"> </w:t>
      </w:r>
      <w:r w:rsidRPr="006B18F6">
        <w:rPr>
          <w:sz w:val="24"/>
          <w:szCs w:val="24"/>
        </w:rPr>
        <w:t>школьном</w:t>
      </w:r>
      <w:r w:rsidRPr="006B18F6">
        <w:rPr>
          <w:spacing w:val="-3"/>
          <w:sz w:val="24"/>
          <w:szCs w:val="24"/>
        </w:rPr>
        <w:t xml:space="preserve"> </w:t>
      </w:r>
      <w:r w:rsidRPr="006B18F6">
        <w:rPr>
          <w:sz w:val="24"/>
          <w:szCs w:val="24"/>
        </w:rPr>
        <w:t>методическом</w:t>
      </w:r>
      <w:r w:rsidRPr="006B18F6">
        <w:rPr>
          <w:spacing w:val="-3"/>
          <w:sz w:val="24"/>
          <w:szCs w:val="24"/>
        </w:rPr>
        <w:t xml:space="preserve"> </w:t>
      </w:r>
      <w:r w:rsidRPr="006B18F6">
        <w:rPr>
          <w:spacing w:val="-2"/>
          <w:sz w:val="24"/>
          <w:szCs w:val="24"/>
        </w:rPr>
        <w:t>объединении;</w:t>
      </w:r>
    </w:p>
    <w:p w:rsidR="0082219A" w:rsidRPr="006B18F6" w:rsidRDefault="00096B32" w:rsidP="006B18F6">
      <w:pPr>
        <w:pStyle w:val="a4"/>
        <w:numPr>
          <w:ilvl w:val="0"/>
          <w:numId w:val="1"/>
        </w:numPr>
        <w:tabs>
          <w:tab w:val="left" w:pos="1841"/>
        </w:tabs>
        <w:spacing w:line="360" w:lineRule="auto"/>
        <w:ind w:left="0" w:firstLine="720"/>
        <w:rPr>
          <w:sz w:val="24"/>
          <w:szCs w:val="24"/>
        </w:rPr>
      </w:pPr>
      <w:r w:rsidRPr="006B18F6">
        <w:rPr>
          <w:sz w:val="24"/>
          <w:szCs w:val="24"/>
        </w:rPr>
        <w:t>Положение</w:t>
      </w:r>
      <w:r w:rsidRPr="006B18F6">
        <w:rPr>
          <w:spacing w:val="-4"/>
          <w:sz w:val="24"/>
          <w:szCs w:val="24"/>
        </w:rPr>
        <w:t xml:space="preserve"> </w:t>
      </w:r>
      <w:r w:rsidRPr="006B18F6">
        <w:rPr>
          <w:sz w:val="24"/>
          <w:szCs w:val="24"/>
        </w:rPr>
        <w:t>о</w:t>
      </w:r>
      <w:r w:rsidRPr="006B18F6">
        <w:rPr>
          <w:spacing w:val="-4"/>
          <w:sz w:val="24"/>
          <w:szCs w:val="24"/>
        </w:rPr>
        <w:t xml:space="preserve"> </w:t>
      </w:r>
      <w:r w:rsidRPr="006B18F6">
        <w:rPr>
          <w:sz w:val="24"/>
          <w:szCs w:val="24"/>
        </w:rPr>
        <w:t>внутришкольном</w:t>
      </w:r>
      <w:r w:rsidRPr="006B18F6">
        <w:rPr>
          <w:spacing w:val="-3"/>
          <w:sz w:val="24"/>
          <w:szCs w:val="24"/>
        </w:rPr>
        <w:t xml:space="preserve"> </w:t>
      </w:r>
      <w:r w:rsidRPr="006B18F6">
        <w:rPr>
          <w:spacing w:val="-2"/>
          <w:sz w:val="24"/>
          <w:szCs w:val="24"/>
        </w:rPr>
        <w:t>контроле;</w:t>
      </w:r>
    </w:p>
    <w:p w:rsidR="0082219A" w:rsidRPr="006B18F6" w:rsidRDefault="00096B32" w:rsidP="006B18F6">
      <w:pPr>
        <w:pStyle w:val="a4"/>
        <w:numPr>
          <w:ilvl w:val="0"/>
          <w:numId w:val="1"/>
        </w:numPr>
        <w:tabs>
          <w:tab w:val="left" w:pos="1841"/>
          <w:tab w:val="left" w:pos="3275"/>
          <w:tab w:val="left" w:pos="3661"/>
          <w:tab w:val="left" w:pos="4915"/>
          <w:tab w:val="left" w:pos="5433"/>
          <w:tab w:val="left" w:pos="7405"/>
          <w:tab w:val="left" w:pos="8378"/>
          <w:tab w:val="left" w:pos="9309"/>
        </w:tabs>
        <w:spacing w:line="360" w:lineRule="auto"/>
        <w:ind w:left="0" w:firstLine="720"/>
        <w:rPr>
          <w:sz w:val="24"/>
          <w:szCs w:val="24"/>
        </w:rPr>
      </w:pPr>
      <w:r w:rsidRPr="006B18F6">
        <w:rPr>
          <w:spacing w:val="-2"/>
          <w:sz w:val="24"/>
          <w:szCs w:val="24"/>
        </w:rPr>
        <w:t>Положение</w:t>
      </w:r>
      <w:r w:rsidR="00E739C3" w:rsidRPr="006B18F6">
        <w:rPr>
          <w:sz w:val="24"/>
          <w:szCs w:val="24"/>
        </w:rPr>
        <w:t xml:space="preserve">  </w:t>
      </w:r>
      <w:r w:rsidRPr="006B18F6">
        <w:rPr>
          <w:spacing w:val="-10"/>
          <w:sz w:val="24"/>
          <w:szCs w:val="24"/>
        </w:rPr>
        <w:t>о</w:t>
      </w:r>
      <w:r w:rsidR="00E739C3" w:rsidRPr="006B18F6">
        <w:rPr>
          <w:sz w:val="24"/>
          <w:szCs w:val="24"/>
        </w:rPr>
        <w:t xml:space="preserve">  </w:t>
      </w:r>
      <w:r w:rsidRPr="006B18F6">
        <w:rPr>
          <w:spacing w:val="-2"/>
          <w:sz w:val="24"/>
          <w:szCs w:val="24"/>
        </w:rPr>
        <w:t>комиссии</w:t>
      </w:r>
      <w:r w:rsidR="00E739C3" w:rsidRPr="006B18F6">
        <w:rPr>
          <w:sz w:val="24"/>
          <w:szCs w:val="24"/>
        </w:rPr>
        <w:t xml:space="preserve">  </w:t>
      </w:r>
      <w:r w:rsidRPr="006B18F6">
        <w:rPr>
          <w:spacing w:val="-6"/>
          <w:sz w:val="24"/>
          <w:szCs w:val="24"/>
        </w:rPr>
        <w:t>по</w:t>
      </w:r>
      <w:r w:rsidR="00E739C3" w:rsidRPr="006B18F6">
        <w:rPr>
          <w:sz w:val="24"/>
          <w:szCs w:val="24"/>
        </w:rPr>
        <w:t xml:space="preserve">  </w:t>
      </w:r>
      <w:r w:rsidRPr="006B18F6">
        <w:rPr>
          <w:spacing w:val="-2"/>
          <w:sz w:val="24"/>
          <w:szCs w:val="24"/>
        </w:rPr>
        <w:t>урегулированию</w:t>
      </w:r>
      <w:r w:rsidR="00E739C3" w:rsidRPr="006B18F6">
        <w:rPr>
          <w:sz w:val="24"/>
          <w:szCs w:val="24"/>
        </w:rPr>
        <w:t xml:space="preserve">  </w:t>
      </w:r>
      <w:r w:rsidRPr="006B18F6">
        <w:rPr>
          <w:spacing w:val="-2"/>
          <w:sz w:val="24"/>
          <w:szCs w:val="24"/>
        </w:rPr>
        <w:t>споров</w:t>
      </w:r>
      <w:r w:rsidR="00E739C3" w:rsidRPr="006B18F6">
        <w:rPr>
          <w:sz w:val="24"/>
          <w:szCs w:val="24"/>
        </w:rPr>
        <w:t xml:space="preserve">  </w:t>
      </w:r>
      <w:r w:rsidRPr="006B18F6">
        <w:rPr>
          <w:spacing w:val="-2"/>
          <w:sz w:val="24"/>
          <w:szCs w:val="24"/>
        </w:rPr>
        <w:t>между</w:t>
      </w:r>
      <w:r w:rsidR="00E739C3" w:rsidRPr="006B18F6">
        <w:rPr>
          <w:sz w:val="24"/>
          <w:szCs w:val="24"/>
        </w:rPr>
        <w:t xml:space="preserve">  </w:t>
      </w:r>
      <w:r w:rsidRPr="006B18F6">
        <w:rPr>
          <w:spacing w:val="-2"/>
          <w:sz w:val="24"/>
          <w:szCs w:val="24"/>
        </w:rPr>
        <w:t xml:space="preserve">участниками </w:t>
      </w:r>
      <w:r w:rsidRPr="006B18F6">
        <w:rPr>
          <w:sz w:val="24"/>
          <w:szCs w:val="24"/>
        </w:rPr>
        <w:t>образовательных отношений;</w:t>
      </w:r>
    </w:p>
    <w:p w:rsidR="0082219A" w:rsidRPr="006B18F6" w:rsidRDefault="00096B32" w:rsidP="006B18F6">
      <w:pPr>
        <w:pStyle w:val="a4"/>
        <w:numPr>
          <w:ilvl w:val="0"/>
          <w:numId w:val="1"/>
        </w:numPr>
        <w:tabs>
          <w:tab w:val="left" w:pos="1841"/>
        </w:tabs>
        <w:spacing w:line="360" w:lineRule="auto"/>
        <w:ind w:left="0" w:firstLine="720"/>
        <w:rPr>
          <w:sz w:val="24"/>
          <w:szCs w:val="24"/>
        </w:rPr>
      </w:pPr>
      <w:r w:rsidRPr="006B18F6">
        <w:rPr>
          <w:sz w:val="24"/>
          <w:szCs w:val="24"/>
        </w:rPr>
        <w:t>Положение</w:t>
      </w:r>
      <w:r w:rsidRPr="006B18F6">
        <w:rPr>
          <w:spacing w:val="-12"/>
          <w:sz w:val="24"/>
          <w:szCs w:val="24"/>
        </w:rPr>
        <w:t xml:space="preserve"> </w:t>
      </w:r>
      <w:r w:rsidRPr="006B18F6">
        <w:rPr>
          <w:sz w:val="24"/>
          <w:szCs w:val="24"/>
        </w:rPr>
        <w:t>о</w:t>
      </w:r>
      <w:r w:rsidRPr="006B18F6">
        <w:rPr>
          <w:spacing w:val="-11"/>
          <w:sz w:val="24"/>
          <w:szCs w:val="24"/>
        </w:rPr>
        <w:t xml:space="preserve"> </w:t>
      </w:r>
      <w:r w:rsidRPr="006B18F6">
        <w:rPr>
          <w:sz w:val="24"/>
          <w:szCs w:val="24"/>
        </w:rPr>
        <w:t>Совете</w:t>
      </w:r>
      <w:r w:rsidRPr="006B18F6">
        <w:rPr>
          <w:spacing w:val="-11"/>
          <w:sz w:val="24"/>
          <w:szCs w:val="24"/>
        </w:rPr>
        <w:t xml:space="preserve"> </w:t>
      </w:r>
      <w:r w:rsidRPr="006B18F6">
        <w:rPr>
          <w:sz w:val="24"/>
          <w:szCs w:val="24"/>
        </w:rPr>
        <w:t>профилактики Положение о школьной форме;</w:t>
      </w:r>
    </w:p>
    <w:p w:rsidR="0082219A" w:rsidRPr="006B18F6" w:rsidRDefault="00096B32" w:rsidP="006B18F6">
      <w:pPr>
        <w:pStyle w:val="a4"/>
        <w:numPr>
          <w:ilvl w:val="0"/>
          <w:numId w:val="1"/>
        </w:numPr>
        <w:tabs>
          <w:tab w:val="left" w:pos="1840"/>
        </w:tabs>
        <w:spacing w:line="360" w:lineRule="auto"/>
        <w:ind w:left="0" w:firstLine="720"/>
        <w:jc w:val="both"/>
        <w:rPr>
          <w:sz w:val="24"/>
          <w:szCs w:val="24"/>
        </w:rPr>
      </w:pPr>
      <w:r w:rsidRPr="006B18F6">
        <w:rPr>
          <w:sz w:val="24"/>
          <w:szCs w:val="24"/>
        </w:rPr>
        <w:lastRenderedPageBreak/>
        <w:t>Положение</w:t>
      </w:r>
      <w:r w:rsidRPr="006B18F6">
        <w:rPr>
          <w:spacing w:val="-4"/>
          <w:sz w:val="24"/>
          <w:szCs w:val="24"/>
        </w:rPr>
        <w:t xml:space="preserve"> </w:t>
      </w:r>
      <w:r w:rsidRPr="006B18F6">
        <w:rPr>
          <w:sz w:val="24"/>
          <w:szCs w:val="24"/>
        </w:rPr>
        <w:t>о</w:t>
      </w:r>
      <w:r w:rsidRPr="006B18F6">
        <w:rPr>
          <w:spacing w:val="-1"/>
          <w:sz w:val="24"/>
          <w:szCs w:val="24"/>
        </w:rPr>
        <w:t xml:space="preserve"> </w:t>
      </w:r>
      <w:r w:rsidRPr="006B18F6">
        <w:rPr>
          <w:spacing w:val="-2"/>
          <w:sz w:val="24"/>
          <w:szCs w:val="24"/>
        </w:rPr>
        <w:t>ПМПК;</w:t>
      </w:r>
    </w:p>
    <w:p w:rsidR="0082219A" w:rsidRPr="006B18F6" w:rsidRDefault="00096B32" w:rsidP="006B18F6">
      <w:pPr>
        <w:pStyle w:val="a4"/>
        <w:numPr>
          <w:ilvl w:val="0"/>
          <w:numId w:val="1"/>
        </w:numPr>
        <w:tabs>
          <w:tab w:val="left" w:pos="1840"/>
        </w:tabs>
        <w:spacing w:line="360" w:lineRule="auto"/>
        <w:ind w:left="0" w:firstLine="720"/>
        <w:jc w:val="both"/>
        <w:rPr>
          <w:sz w:val="24"/>
          <w:szCs w:val="24"/>
        </w:rPr>
      </w:pPr>
      <w:r w:rsidRPr="006B18F6">
        <w:rPr>
          <w:sz w:val="24"/>
          <w:szCs w:val="24"/>
        </w:rPr>
        <w:t>Положение</w:t>
      </w:r>
      <w:r w:rsidRPr="006B18F6">
        <w:rPr>
          <w:spacing w:val="-5"/>
          <w:sz w:val="24"/>
          <w:szCs w:val="24"/>
        </w:rPr>
        <w:t xml:space="preserve"> </w:t>
      </w:r>
      <w:r w:rsidRPr="006B18F6">
        <w:rPr>
          <w:sz w:val="24"/>
          <w:szCs w:val="24"/>
        </w:rPr>
        <w:t>об</w:t>
      </w:r>
      <w:r w:rsidRPr="006B18F6">
        <w:rPr>
          <w:spacing w:val="-5"/>
          <w:sz w:val="24"/>
          <w:szCs w:val="24"/>
        </w:rPr>
        <w:t xml:space="preserve"> </w:t>
      </w:r>
      <w:r w:rsidRPr="006B18F6">
        <w:rPr>
          <w:sz w:val="24"/>
          <w:szCs w:val="24"/>
        </w:rPr>
        <w:t>организации</w:t>
      </w:r>
      <w:r w:rsidRPr="006B18F6">
        <w:rPr>
          <w:spacing w:val="-5"/>
          <w:sz w:val="24"/>
          <w:szCs w:val="24"/>
        </w:rPr>
        <w:t xml:space="preserve"> </w:t>
      </w:r>
      <w:r w:rsidRPr="006B18F6">
        <w:rPr>
          <w:sz w:val="24"/>
          <w:szCs w:val="24"/>
        </w:rPr>
        <w:t>дополнительного</w:t>
      </w:r>
      <w:r w:rsidRPr="006B18F6">
        <w:rPr>
          <w:spacing w:val="-4"/>
          <w:sz w:val="24"/>
          <w:szCs w:val="24"/>
        </w:rPr>
        <w:t xml:space="preserve"> </w:t>
      </w:r>
      <w:r w:rsidRPr="006B18F6">
        <w:rPr>
          <w:spacing w:val="-2"/>
          <w:sz w:val="24"/>
          <w:szCs w:val="24"/>
        </w:rPr>
        <w:t>образования;</w:t>
      </w:r>
    </w:p>
    <w:p w:rsidR="0082219A" w:rsidRPr="006B18F6" w:rsidRDefault="00096B32" w:rsidP="006B18F6">
      <w:pPr>
        <w:pStyle w:val="a4"/>
        <w:numPr>
          <w:ilvl w:val="0"/>
          <w:numId w:val="1"/>
        </w:numPr>
        <w:tabs>
          <w:tab w:val="left" w:pos="1840"/>
        </w:tabs>
        <w:spacing w:line="360" w:lineRule="auto"/>
        <w:ind w:left="0" w:firstLine="720"/>
        <w:jc w:val="both"/>
        <w:rPr>
          <w:sz w:val="24"/>
          <w:szCs w:val="24"/>
        </w:rPr>
      </w:pPr>
      <w:r w:rsidRPr="006B18F6">
        <w:rPr>
          <w:sz w:val="24"/>
          <w:szCs w:val="24"/>
        </w:rPr>
        <w:t>Положение</w:t>
      </w:r>
      <w:r w:rsidRPr="006B18F6">
        <w:rPr>
          <w:spacing w:val="-5"/>
          <w:sz w:val="24"/>
          <w:szCs w:val="24"/>
        </w:rPr>
        <w:t xml:space="preserve"> </w:t>
      </w:r>
      <w:r w:rsidRPr="006B18F6">
        <w:rPr>
          <w:sz w:val="24"/>
          <w:szCs w:val="24"/>
        </w:rPr>
        <w:t>о</w:t>
      </w:r>
      <w:r w:rsidRPr="006B18F6">
        <w:rPr>
          <w:spacing w:val="-3"/>
          <w:sz w:val="24"/>
          <w:szCs w:val="24"/>
        </w:rPr>
        <w:t xml:space="preserve"> </w:t>
      </w:r>
      <w:r w:rsidRPr="006B18F6">
        <w:rPr>
          <w:sz w:val="24"/>
          <w:szCs w:val="24"/>
        </w:rPr>
        <w:t>внеурочной</w:t>
      </w:r>
      <w:r w:rsidRPr="006B18F6">
        <w:rPr>
          <w:spacing w:val="-3"/>
          <w:sz w:val="24"/>
          <w:szCs w:val="24"/>
        </w:rPr>
        <w:t xml:space="preserve"> </w:t>
      </w:r>
      <w:r w:rsidRPr="006B18F6">
        <w:rPr>
          <w:sz w:val="24"/>
          <w:szCs w:val="24"/>
        </w:rPr>
        <w:t>деятельности</w:t>
      </w:r>
      <w:r w:rsidRPr="006B18F6">
        <w:rPr>
          <w:spacing w:val="-2"/>
          <w:sz w:val="24"/>
          <w:szCs w:val="24"/>
        </w:rPr>
        <w:t xml:space="preserve"> обучающихся;</w:t>
      </w:r>
    </w:p>
    <w:p w:rsidR="0082219A" w:rsidRPr="006B18F6" w:rsidRDefault="00096B32" w:rsidP="006B18F6">
      <w:pPr>
        <w:pStyle w:val="a4"/>
        <w:numPr>
          <w:ilvl w:val="0"/>
          <w:numId w:val="1"/>
        </w:numPr>
        <w:tabs>
          <w:tab w:val="left" w:pos="1840"/>
        </w:tabs>
        <w:spacing w:line="360" w:lineRule="auto"/>
        <w:ind w:left="0" w:firstLine="720"/>
        <w:jc w:val="both"/>
        <w:rPr>
          <w:sz w:val="24"/>
          <w:szCs w:val="24"/>
        </w:rPr>
      </w:pPr>
      <w:r w:rsidRPr="006B18F6">
        <w:rPr>
          <w:sz w:val="24"/>
          <w:szCs w:val="24"/>
        </w:rPr>
        <w:t>Положение</w:t>
      </w:r>
      <w:r w:rsidRPr="006B18F6">
        <w:rPr>
          <w:spacing w:val="-5"/>
          <w:sz w:val="24"/>
          <w:szCs w:val="24"/>
        </w:rPr>
        <w:t xml:space="preserve"> </w:t>
      </w:r>
      <w:r w:rsidRPr="006B18F6">
        <w:rPr>
          <w:sz w:val="24"/>
          <w:szCs w:val="24"/>
        </w:rPr>
        <w:t>об</w:t>
      </w:r>
      <w:r w:rsidRPr="006B18F6">
        <w:rPr>
          <w:spacing w:val="-1"/>
          <w:sz w:val="24"/>
          <w:szCs w:val="24"/>
        </w:rPr>
        <w:t xml:space="preserve"> </w:t>
      </w:r>
      <w:r w:rsidRPr="006B18F6">
        <w:rPr>
          <w:sz w:val="24"/>
          <w:szCs w:val="24"/>
        </w:rPr>
        <w:t>ученическом</w:t>
      </w:r>
      <w:r w:rsidRPr="006B18F6">
        <w:rPr>
          <w:spacing w:val="-4"/>
          <w:sz w:val="24"/>
          <w:szCs w:val="24"/>
        </w:rPr>
        <w:t xml:space="preserve"> </w:t>
      </w:r>
      <w:r w:rsidRPr="006B18F6">
        <w:rPr>
          <w:spacing w:val="-2"/>
          <w:sz w:val="24"/>
          <w:szCs w:val="24"/>
        </w:rPr>
        <w:t>самоуправлении;</w:t>
      </w:r>
    </w:p>
    <w:p w:rsidR="0082219A" w:rsidRPr="006B18F6" w:rsidRDefault="00096B32" w:rsidP="006B18F6">
      <w:pPr>
        <w:pStyle w:val="a4"/>
        <w:numPr>
          <w:ilvl w:val="0"/>
          <w:numId w:val="1"/>
        </w:numPr>
        <w:tabs>
          <w:tab w:val="left" w:pos="1841"/>
        </w:tabs>
        <w:spacing w:line="360" w:lineRule="auto"/>
        <w:ind w:left="0" w:firstLine="720"/>
        <w:rPr>
          <w:sz w:val="24"/>
          <w:szCs w:val="24"/>
        </w:rPr>
      </w:pPr>
      <w:r w:rsidRPr="006B18F6">
        <w:rPr>
          <w:sz w:val="24"/>
          <w:szCs w:val="24"/>
        </w:rPr>
        <w:t>Правила</w:t>
      </w:r>
      <w:r w:rsidRPr="006B18F6">
        <w:rPr>
          <w:spacing w:val="-5"/>
          <w:sz w:val="24"/>
          <w:szCs w:val="24"/>
        </w:rPr>
        <w:t xml:space="preserve"> </w:t>
      </w:r>
      <w:r w:rsidRPr="006B18F6">
        <w:rPr>
          <w:sz w:val="24"/>
          <w:szCs w:val="24"/>
        </w:rPr>
        <w:t>внутреннего</w:t>
      </w:r>
      <w:r w:rsidRPr="006B18F6">
        <w:rPr>
          <w:spacing w:val="-3"/>
          <w:sz w:val="24"/>
          <w:szCs w:val="24"/>
        </w:rPr>
        <w:t xml:space="preserve"> </w:t>
      </w:r>
      <w:r w:rsidRPr="006B18F6">
        <w:rPr>
          <w:sz w:val="24"/>
          <w:szCs w:val="24"/>
        </w:rPr>
        <w:t>распорядка</w:t>
      </w:r>
      <w:r w:rsidRPr="006B18F6">
        <w:rPr>
          <w:spacing w:val="-4"/>
          <w:sz w:val="24"/>
          <w:szCs w:val="24"/>
        </w:rPr>
        <w:t xml:space="preserve"> </w:t>
      </w:r>
      <w:r w:rsidRPr="006B18F6">
        <w:rPr>
          <w:spacing w:val="-2"/>
          <w:sz w:val="24"/>
          <w:szCs w:val="24"/>
        </w:rPr>
        <w:t>обучающихся;</w:t>
      </w:r>
    </w:p>
    <w:p w:rsidR="0082219A" w:rsidRPr="006B18F6" w:rsidRDefault="00096B32" w:rsidP="006B18F6">
      <w:pPr>
        <w:pStyle w:val="a4"/>
        <w:numPr>
          <w:ilvl w:val="0"/>
          <w:numId w:val="1"/>
        </w:numPr>
        <w:tabs>
          <w:tab w:val="left" w:pos="1841"/>
          <w:tab w:val="left" w:pos="3434"/>
          <w:tab w:val="left" w:pos="3978"/>
          <w:tab w:val="left" w:pos="5521"/>
          <w:tab w:val="left" w:pos="7010"/>
          <w:tab w:val="left" w:pos="8114"/>
          <w:tab w:val="left" w:pos="9694"/>
        </w:tabs>
        <w:spacing w:line="360" w:lineRule="auto"/>
        <w:ind w:left="0" w:firstLine="720"/>
        <w:rPr>
          <w:sz w:val="24"/>
          <w:szCs w:val="24"/>
        </w:rPr>
      </w:pPr>
      <w:r w:rsidRPr="006B18F6">
        <w:rPr>
          <w:spacing w:val="-2"/>
          <w:sz w:val="24"/>
          <w:szCs w:val="24"/>
        </w:rPr>
        <w:t>Положение</w:t>
      </w:r>
      <w:r w:rsidR="00E739C3" w:rsidRPr="006B18F6">
        <w:rPr>
          <w:sz w:val="24"/>
          <w:szCs w:val="24"/>
        </w:rPr>
        <w:t xml:space="preserve">  </w:t>
      </w:r>
      <w:r w:rsidRPr="006B18F6">
        <w:rPr>
          <w:spacing w:val="-10"/>
          <w:sz w:val="24"/>
          <w:szCs w:val="24"/>
        </w:rPr>
        <w:t>о</w:t>
      </w:r>
      <w:r w:rsidR="00E739C3" w:rsidRPr="006B18F6">
        <w:rPr>
          <w:sz w:val="24"/>
          <w:szCs w:val="24"/>
        </w:rPr>
        <w:t xml:space="preserve">  </w:t>
      </w:r>
      <w:r w:rsidRPr="006B18F6">
        <w:rPr>
          <w:spacing w:val="-2"/>
          <w:sz w:val="24"/>
          <w:szCs w:val="24"/>
        </w:rPr>
        <w:t>первичном</w:t>
      </w:r>
      <w:r w:rsidR="00E739C3" w:rsidRPr="006B18F6">
        <w:rPr>
          <w:sz w:val="24"/>
          <w:szCs w:val="24"/>
        </w:rPr>
        <w:t xml:space="preserve">  </w:t>
      </w:r>
      <w:r w:rsidRPr="006B18F6">
        <w:rPr>
          <w:spacing w:val="-2"/>
          <w:sz w:val="24"/>
          <w:szCs w:val="24"/>
        </w:rPr>
        <w:t>отделении</w:t>
      </w:r>
      <w:r w:rsidR="00E739C3" w:rsidRPr="006B18F6">
        <w:rPr>
          <w:sz w:val="24"/>
          <w:szCs w:val="24"/>
        </w:rPr>
        <w:t xml:space="preserve">  </w:t>
      </w:r>
      <w:r w:rsidRPr="006B18F6">
        <w:rPr>
          <w:spacing w:val="-4"/>
          <w:sz w:val="24"/>
          <w:szCs w:val="24"/>
        </w:rPr>
        <w:t>РДДМ</w:t>
      </w:r>
      <w:r w:rsidR="00E739C3" w:rsidRPr="006B18F6">
        <w:rPr>
          <w:sz w:val="24"/>
          <w:szCs w:val="24"/>
        </w:rPr>
        <w:t xml:space="preserve">  </w:t>
      </w:r>
      <w:r w:rsidRPr="006B18F6">
        <w:rPr>
          <w:spacing w:val="-2"/>
          <w:sz w:val="24"/>
          <w:szCs w:val="24"/>
        </w:rPr>
        <w:t>«Движение</w:t>
      </w:r>
      <w:r w:rsidR="00E739C3" w:rsidRPr="006B18F6">
        <w:rPr>
          <w:sz w:val="24"/>
          <w:szCs w:val="24"/>
        </w:rPr>
        <w:t xml:space="preserve">  </w:t>
      </w:r>
      <w:r w:rsidRPr="006B18F6">
        <w:rPr>
          <w:spacing w:val="-2"/>
          <w:sz w:val="24"/>
          <w:szCs w:val="24"/>
        </w:rPr>
        <w:t xml:space="preserve">первых»; </w:t>
      </w:r>
      <w:r w:rsidRPr="006B18F6">
        <w:rPr>
          <w:sz w:val="24"/>
          <w:szCs w:val="24"/>
        </w:rPr>
        <w:t>Вышеперечисленные нормативные акты расположены на официальном сайте школы.</w:t>
      </w:r>
    </w:p>
    <w:p w:rsidR="0082219A" w:rsidRPr="006B18F6" w:rsidRDefault="00096B32" w:rsidP="006B18F6">
      <w:pPr>
        <w:pStyle w:val="1"/>
        <w:spacing w:before="0" w:line="360" w:lineRule="auto"/>
        <w:ind w:left="0" w:firstLine="720"/>
        <w:jc w:val="left"/>
      </w:pPr>
      <w:bookmarkStart w:id="356" w:name="_Toc216087067"/>
      <w:r w:rsidRPr="006B18F6">
        <w:t>Требования</w:t>
      </w:r>
      <w:r w:rsidRPr="006B18F6">
        <w:rPr>
          <w:spacing w:val="80"/>
        </w:rPr>
        <w:t xml:space="preserve"> </w:t>
      </w:r>
      <w:r w:rsidRPr="006B18F6">
        <w:t>к</w:t>
      </w:r>
      <w:r w:rsidRPr="006B18F6">
        <w:rPr>
          <w:spacing w:val="80"/>
        </w:rPr>
        <w:t xml:space="preserve"> </w:t>
      </w:r>
      <w:r w:rsidRPr="006B18F6">
        <w:t>условиям</w:t>
      </w:r>
      <w:r w:rsidRPr="006B18F6">
        <w:rPr>
          <w:spacing w:val="80"/>
        </w:rPr>
        <w:t xml:space="preserve"> </w:t>
      </w:r>
      <w:r w:rsidRPr="006B18F6">
        <w:t>работы</w:t>
      </w:r>
      <w:r w:rsidRPr="006B18F6">
        <w:rPr>
          <w:spacing w:val="80"/>
        </w:rPr>
        <w:t xml:space="preserve"> </w:t>
      </w:r>
      <w:r w:rsidRPr="006B18F6">
        <w:t>с</w:t>
      </w:r>
      <w:r w:rsidRPr="006B18F6">
        <w:rPr>
          <w:spacing w:val="80"/>
        </w:rPr>
        <w:t xml:space="preserve"> </w:t>
      </w:r>
      <w:r w:rsidRPr="006B18F6">
        <w:t>обучающимися</w:t>
      </w:r>
      <w:r w:rsidRPr="006B18F6">
        <w:rPr>
          <w:spacing w:val="80"/>
        </w:rPr>
        <w:t xml:space="preserve"> </w:t>
      </w:r>
      <w:r w:rsidRPr="006B18F6">
        <w:t>с</w:t>
      </w:r>
      <w:r w:rsidRPr="006B18F6">
        <w:rPr>
          <w:spacing w:val="80"/>
        </w:rPr>
        <w:t xml:space="preserve"> </w:t>
      </w:r>
      <w:r w:rsidRPr="006B18F6">
        <w:t>особыми</w:t>
      </w:r>
      <w:r w:rsidRPr="006B18F6">
        <w:rPr>
          <w:spacing w:val="80"/>
        </w:rPr>
        <w:t xml:space="preserve"> </w:t>
      </w:r>
      <w:r w:rsidRPr="006B18F6">
        <w:t xml:space="preserve">образовательными </w:t>
      </w:r>
      <w:r w:rsidRPr="006B18F6">
        <w:rPr>
          <w:spacing w:val="-2"/>
        </w:rPr>
        <w:t>потребностями.</w:t>
      </w:r>
      <w:bookmarkEnd w:id="356"/>
    </w:p>
    <w:p w:rsidR="0082219A" w:rsidRPr="006B18F6" w:rsidRDefault="00096B32" w:rsidP="006B18F6">
      <w:pPr>
        <w:pStyle w:val="a3"/>
        <w:spacing w:line="360" w:lineRule="auto"/>
        <w:ind w:left="0" w:firstLine="720"/>
      </w:pPr>
      <w:r w:rsidRPr="006B18F6">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82219A" w:rsidRPr="006B18F6" w:rsidRDefault="00096B32" w:rsidP="006B18F6">
      <w:pPr>
        <w:pStyle w:val="a3"/>
        <w:spacing w:line="360" w:lineRule="auto"/>
        <w:ind w:left="0" w:firstLine="720"/>
      </w:pPr>
      <w:r w:rsidRPr="006B18F6">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82219A" w:rsidRPr="006B18F6" w:rsidRDefault="00096B32" w:rsidP="006B18F6">
      <w:pPr>
        <w:spacing w:line="360" w:lineRule="auto"/>
        <w:ind w:firstLine="720"/>
        <w:jc w:val="both"/>
        <w:rPr>
          <w:sz w:val="24"/>
          <w:szCs w:val="24"/>
        </w:rPr>
      </w:pPr>
      <w:r w:rsidRPr="006B18F6">
        <w:rPr>
          <w:b/>
          <w:sz w:val="24"/>
          <w:szCs w:val="24"/>
        </w:rPr>
        <w:t xml:space="preserve">Особыми задачами воспитания </w:t>
      </w:r>
      <w:r w:rsidRPr="006B18F6">
        <w:rPr>
          <w:sz w:val="24"/>
          <w:szCs w:val="24"/>
        </w:rPr>
        <w:t>обучающихся с особыми образовательными потребностями являются:</w:t>
      </w:r>
    </w:p>
    <w:p w:rsidR="0082219A" w:rsidRPr="006B18F6" w:rsidRDefault="00096B32" w:rsidP="006B18F6">
      <w:pPr>
        <w:pStyle w:val="a3"/>
        <w:spacing w:line="360" w:lineRule="auto"/>
        <w:ind w:left="0" w:firstLine="720"/>
      </w:pPr>
      <w:r w:rsidRPr="006B18F6">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2219A" w:rsidRPr="006B18F6" w:rsidRDefault="00096B32" w:rsidP="006B18F6">
      <w:pPr>
        <w:pStyle w:val="a3"/>
        <w:spacing w:line="360" w:lineRule="auto"/>
        <w:ind w:left="0" w:firstLine="720"/>
      </w:pPr>
      <w:r w:rsidRPr="006B18F6">
        <w:t>формирование</w:t>
      </w:r>
      <w:r w:rsidRPr="006B18F6">
        <w:rPr>
          <w:spacing w:val="-1"/>
        </w:rPr>
        <w:t xml:space="preserve"> </w:t>
      </w:r>
      <w:r w:rsidRPr="006B18F6">
        <w:t>доброжелательного отношения</w:t>
      </w:r>
      <w:r w:rsidRPr="006B18F6">
        <w:rPr>
          <w:spacing w:val="-2"/>
        </w:rPr>
        <w:t xml:space="preserve"> </w:t>
      </w:r>
      <w:r w:rsidRPr="006B18F6">
        <w:t>к обучающимся и их семьям</w:t>
      </w:r>
      <w:r w:rsidRPr="006B18F6">
        <w:rPr>
          <w:spacing w:val="-1"/>
        </w:rPr>
        <w:t xml:space="preserve"> </w:t>
      </w:r>
      <w:r w:rsidRPr="006B18F6">
        <w:t>со стороны всех участников образовательных отношений;</w:t>
      </w:r>
    </w:p>
    <w:p w:rsidR="0082219A" w:rsidRPr="006B18F6" w:rsidRDefault="00096B32" w:rsidP="006B18F6">
      <w:pPr>
        <w:pStyle w:val="a3"/>
        <w:spacing w:line="360" w:lineRule="auto"/>
        <w:ind w:left="0" w:firstLine="720"/>
      </w:pPr>
      <w:r w:rsidRPr="006B18F6">
        <w:t>построение воспитательной деятельности с учётом индивидуальных особенностей и возможностей каждого обучающегося;</w:t>
      </w:r>
    </w:p>
    <w:p w:rsidR="0082219A" w:rsidRPr="006B18F6" w:rsidRDefault="00096B32" w:rsidP="006B18F6">
      <w:pPr>
        <w:pStyle w:val="a3"/>
        <w:spacing w:line="360" w:lineRule="auto"/>
        <w:ind w:left="0" w:firstLine="720"/>
      </w:pPr>
      <w:r w:rsidRPr="006B18F6">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2219A" w:rsidRPr="006B18F6" w:rsidRDefault="00096B32" w:rsidP="00150973">
      <w:pPr>
        <w:pStyle w:val="a3"/>
        <w:spacing w:line="360" w:lineRule="auto"/>
        <w:ind w:left="0" w:firstLine="720"/>
      </w:pPr>
      <w:r w:rsidRPr="006B18F6">
        <w:t>При</w:t>
      </w:r>
      <w:r w:rsidRPr="006B18F6">
        <w:rPr>
          <w:spacing w:val="35"/>
        </w:rPr>
        <w:t xml:space="preserve"> </w:t>
      </w:r>
      <w:r w:rsidRPr="006B18F6">
        <w:t>организации</w:t>
      </w:r>
      <w:r w:rsidRPr="006B18F6">
        <w:rPr>
          <w:spacing w:val="37"/>
        </w:rPr>
        <w:t xml:space="preserve"> </w:t>
      </w:r>
      <w:r w:rsidRPr="006B18F6">
        <w:t>воспитания</w:t>
      </w:r>
      <w:r w:rsidRPr="006B18F6">
        <w:rPr>
          <w:spacing w:val="37"/>
        </w:rPr>
        <w:t xml:space="preserve"> </w:t>
      </w:r>
      <w:r w:rsidRPr="006B18F6">
        <w:t>обучающихся</w:t>
      </w:r>
      <w:r w:rsidRPr="006B18F6">
        <w:rPr>
          <w:spacing w:val="36"/>
        </w:rPr>
        <w:t xml:space="preserve"> </w:t>
      </w:r>
      <w:r w:rsidRPr="006B18F6">
        <w:t>с</w:t>
      </w:r>
      <w:r w:rsidRPr="006B18F6">
        <w:rPr>
          <w:spacing w:val="38"/>
        </w:rPr>
        <w:t xml:space="preserve"> </w:t>
      </w:r>
      <w:r w:rsidRPr="006B18F6">
        <w:t>особыми</w:t>
      </w:r>
      <w:r w:rsidRPr="006B18F6">
        <w:rPr>
          <w:spacing w:val="37"/>
        </w:rPr>
        <w:t xml:space="preserve"> </w:t>
      </w:r>
      <w:r w:rsidRPr="006B18F6">
        <w:t>образовательными</w:t>
      </w:r>
      <w:r w:rsidRPr="006B18F6">
        <w:rPr>
          <w:spacing w:val="38"/>
        </w:rPr>
        <w:t xml:space="preserve"> </w:t>
      </w:r>
      <w:r w:rsidRPr="006B18F6">
        <w:rPr>
          <w:spacing w:val="-2"/>
        </w:rPr>
        <w:t>потребностями</w:t>
      </w:r>
      <w:r w:rsidR="00150973">
        <w:rPr>
          <w:spacing w:val="-2"/>
        </w:rPr>
        <w:t xml:space="preserve"> </w:t>
      </w:r>
      <w:bookmarkStart w:id="357" w:name="_Toc216087068"/>
      <w:r w:rsidRPr="006B18F6">
        <w:t>необходимо</w:t>
      </w:r>
      <w:r w:rsidRPr="006B18F6">
        <w:rPr>
          <w:spacing w:val="-6"/>
        </w:rPr>
        <w:t xml:space="preserve"> </w:t>
      </w:r>
      <w:r w:rsidRPr="006B18F6">
        <w:t>ориентироваться</w:t>
      </w:r>
      <w:r w:rsidRPr="006B18F6">
        <w:rPr>
          <w:spacing w:val="-5"/>
        </w:rPr>
        <w:t xml:space="preserve"> на:</w:t>
      </w:r>
      <w:bookmarkEnd w:id="357"/>
    </w:p>
    <w:p w:rsidR="0082219A" w:rsidRPr="006B18F6" w:rsidRDefault="00096B32" w:rsidP="006B18F6">
      <w:pPr>
        <w:pStyle w:val="a3"/>
        <w:spacing w:line="360" w:lineRule="auto"/>
        <w:ind w:left="0" w:firstLine="720"/>
      </w:pPr>
      <w:r w:rsidRPr="006B18F6">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w:t>
      </w:r>
      <w:r w:rsidRPr="006B18F6">
        <w:rPr>
          <w:spacing w:val="-2"/>
        </w:rPr>
        <w:t>воспитания;</w:t>
      </w:r>
    </w:p>
    <w:p w:rsidR="0082219A" w:rsidRPr="006B18F6" w:rsidRDefault="00096B32" w:rsidP="006B18F6">
      <w:pPr>
        <w:pStyle w:val="a3"/>
        <w:spacing w:line="360" w:lineRule="auto"/>
        <w:ind w:left="0" w:firstLine="720"/>
      </w:pPr>
      <w:r w:rsidRPr="006B18F6">
        <w:t xml:space="preserve">создание оптимальных условий совместного воспитания и обучения обучающихся с </w:t>
      </w:r>
      <w:r w:rsidRPr="006B18F6">
        <w:lastRenderedPageBreak/>
        <w:t>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2219A" w:rsidRPr="006B18F6" w:rsidRDefault="00096B32" w:rsidP="006B18F6">
      <w:pPr>
        <w:pStyle w:val="a3"/>
        <w:spacing w:line="360" w:lineRule="auto"/>
        <w:ind w:left="0" w:firstLine="720"/>
      </w:pPr>
      <w:r w:rsidRPr="006B18F6">
        <w:t>личностно-ориентированный подход в организации всех видов деятельности обучающихся с особыми образовательными потребностями.</w:t>
      </w:r>
    </w:p>
    <w:p w:rsidR="0082219A" w:rsidRPr="006B18F6" w:rsidRDefault="00096B32" w:rsidP="006B18F6">
      <w:pPr>
        <w:pStyle w:val="1"/>
        <w:spacing w:before="0" w:line="360" w:lineRule="auto"/>
        <w:ind w:left="0" w:firstLine="720"/>
      </w:pPr>
      <w:bookmarkStart w:id="358" w:name="_Toc216087069"/>
      <w:r w:rsidRPr="006B18F6">
        <w:t>Система поощрения социальной успешности и проявлений активной жизненной позиции обучающихся.</w:t>
      </w:r>
      <w:bookmarkEnd w:id="358"/>
    </w:p>
    <w:p w:rsidR="0082219A" w:rsidRPr="006B18F6" w:rsidRDefault="00096B32" w:rsidP="006B18F6">
      <w:pPr>
        <w:pStyle w:val="a3"/>
        <w:spacing w:line="360" w:lineRule="auto"/>
        <w:ind w:left="0" w:firstLine="720"/>
      </w:pPr>
      <w:r w:rsidRPr="006B18F6">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2219A" w:rsidRPr="006B18F6" w:rsidRDefault="00096B32" w:rsidP="006B18F6">
      <w:pPr>
        <w:pStyle w:val="a3"/>
        <w:spacing w:line="360" w:lineRule="auto"/>
        <w:ind w:left="0" w:firstLine="720"/>
      </w:pPr>
      <w:r w:rsidRPr="006B18F6">
        <w:t>Принципы</w:t>
      </w:r>
      <w:r w:rsidRPr="006B18F6">
        <w:rPr>
          <w:spacing w:val="-6"/>
        </w:rPr>
        <w:t xml:space="preserve"> </w:t>
      </w:r>
      <w:r w:rsidRPr="006B18F6">
        <w:t>поощрения,</w:t>
      </w:r>
      <w:r w:rsidRPr="006B18F6">
        <w:rPr>
          <w:spacing w:val="-7"/>
        </w:rPr>
        <w:t xml:space="preserve"> </w:t>
      </w:r>
      <w:r w:rsidRPr="006B18F6">
        <w:t>которыми</w:t>
      </w:r>
      <w:r w:rsidRPr="006B18F6">
        <w:rPr>
          <w:spacing w:val="-5"/>
        </w:rPr>
        <w:t xml:space="preserve"> </w:t>
      </w:r>
      <w:r w:rsidRPr="006B18F6">
        <w:t>руководствуется</w:t>
      </w:r>
      <w:r w:rsidRPr="006B18F6">
        <w:rPr>
          <w:spacing w:val="-4"/>
        </w:rPr>
        <w:t xml:space="preserve"> </w:t>
      </w:r>
      <w:r w:rsidRPr="006B18F6">
        <w:t>МАОУ «Школа</w:t>
      </w:r>
      <w:r w:rsidRPr="006B18F6">
        <w:rPr>
          <w:spacing w:val="-3"/>
        </w:rPr>
        <w:t xml:space="preserve"> </w:t>
      </w:r>
      <w:r w:rsidRPr="006B18F6">
        <w:t>№</w:t>
      </w:r>
      <w:r w:rsidRPr="006B18F6">
        <w:rPr>
          <w:spacing w:val="-3"/>
        </w:rPr>
        <w:t xml:space="preserve"> </w:t>
      </w:r>
      <w:r w:rsidRPr="006B18F6">
        <w:rPr>
          <w:spacing w:val="-5"/>
        </w:rPr>
        <w:t>3»</w:t>
      </w:r>
    </w:p>
    <w:p w:rsidR="0082219A" w:rsidRPr="006B18F6" w:rsidRDefault="00096B32" w:rsidP="006B18F6">
      <w:pPr>
        <w:pStyle w:val="a4"/>
        <w:numPr>
          <w:ilvl w:val="0"/>
          <w:numId w:val="27"/>
        </w:numPr>
        <w:tabs>
          <w:tab w:val="left" w:pos="1458"/>
        </w:tabs>
        <w:spacing w:line="360" w:lineRule="auto"/>
        <w:ind w:left="0" w:firstLine="720"/>
        <w:jc w:val="both"/>
        <w:rPr>
          <w:sz w:val="24"/>
          <w:szCs w:val="24"/>
        </w:rPr>
      </w:pPr>
      <w:r w:rsidRPr="006B18F6">
        <w:rPr>
          <w:sz w:val="24"/>
          <w:szCs w:val="24"/>
        </w:rPr>
        <w:t>Публичность поощрения – информирование всех учеников школы о награждении, проведение</w:t>
      </w:r>
      <w:r w:rsidRPr="006B18F6">
        <w:rPr>
          <w:spacing w:val="36"/>
          <w:sz w:val="24"/>
          <w:szCs w:val="24"/>
        </w:rPr>
        <w:t xml:space="preserve"> </w:t>
      </w:r>
      <w:r w:rsidRPr="006B18F6">
        <w:rPr>
          <w:sz w:val="24"/>
          <w:szCs w:val="24"/>
        </w:rPr>
        <w:t>процедуры</w:t>
      </w:r>
      <w:r w:rsidRPr="006B18F6">
        <w:rPr>
          <w:spacing w:val="39"/>
          <w:sz w:val="24"/>
          <w:szCs w:val="24"/>
        </w:rPr>
        <w:t xml:space="preserve"> </w:t>
      </w:r>
      <w:r w:rsidRPr="006B18F6">
        <w:rPr>
          <w:sz w:val="24"/>
          <w:szCs w:val="24"/>
        </w:rPr>
        <w:t>награждения</w:t>
      </w:r>
      <w:r w:rsidRPr="006B18F6">
        <w:rPr>
          <w:spacing w:val="37"/>
          <w:sz w:val="24"/>
          <w:szCs w:val="24"/>
        </w:rPr>
        <w:t xml:space="preserve"> </w:t>
      </w:r>
      <w:r w:rsidRPr="006B18F6">
        <w:rPr>
          <w:sz w:val="24"/>
          <w:szCs w:val="24"/>
        </w:rPr>
        <w:t>в</w:t>
      </w:r>
      <w:r w:rsidRPr="006B18F6">
        <w:rPr>
          <w:spacing w:val="34"/>
          <w:sz w:val="24"/>
          <w:szCs w:val="24"/>
        </w:rPr>
        <w:t xml:space="preserve"> </w:t>
      </w:r>
      <w:r w:rsidRPr="006B18F6">
        <w:rPr>
          <w:sz w:val="24"/>
          <w:szCs w:val="24"/>
        </w:rPr>
        <w:t>присутствии</w:t>
      </w:r>
      <w:r w:rsidRPr="006B18F6">
        <w:rPr>
          <w:spacing w:val="36"/>
          <w:sz w:val="24"/>
          <w:szCs w:val="24"/>
        </w:rPr>
        <w:t xml:space="preserve"> </w:t>
      </w:r>
      <w:r w:rsidRPr="006B18F6">
        <w:rPr>
          <w:sz w:val="24"/>
          <w:szCs w:val="24"/>
        </w:rPr>
        <w:t>значительного</w:t>
      </w:r>
      <w:r w:rsidRPr="006B18F6">
        <w:rPr>
          <w:spacing w:val="37"/>
          <w:sz w:val="24"/>
          <w:szCs w:val="24"/>
        </w:rPr>
        <w:t xml:space="preserve"> </w:t>
      </w:r>
      <w:r w:rsidRPr="006B18F6">
        <w:rPr>
          <w:sz w:val="24"/>
          <w:szCs w:val="24"/>
        </w:rPr>
        <w:t>числа</w:t>
      </w:r>
      <w:r w:rsidRPr="006B18F6">
        <w:rPr>
          <w:spacing w:val="36"/>
          <w:sz w:val="24"/>
          <w:szCs w:val="24"/>
        </w:rPr>
        <w:t xml:space="preserve"> </w:t>
      </w:r>
      <w:r w:rsidRPr="006B18F6">
        <w:rPr>
          <w:sz w:val="24"/>
          <w:szCs w:val="24"/>
        </w:rPr>
        <w:t>школьников.</w:t>
      </w:r>
      <w:r w:rsidRPr="006B18F6">
        <w:rPr>
          <w:spacing w:val="34"/>
          <w:sz w:val="24"/>
          <w:szCs w:val="24"/>
        </w:rPr>
        <w:t xml:space="preserve"> </w:t>
      </w:r>
      <w:r w:rsidRPr="006B18F6">
        <w:rPr>
          <w:sz w:val="24"/>
          <w:szCs w:val="24"/>
        </w:rPr>
        <w:t>В</w:t>
      </w:r>
      <w:r w:rsidRPr="006B18F6">
        <w:rPr>
          <w:spacing w:val="35"/>
          <w:sz w:val="24"/>
          <w:szCs w:val="24"/>
        </w:rPr>
        <w:t xml:space="preserve"> </w:t>
      </w:r>
      <w:r w:rsidRPr="006B18F6">
        <w:rPr>
          <w:sz w:val="24"/>
          <w:szCs w:val="24"/>
        </w:rPr>
        <w:t>МАОУ</w:t>
      </w:r>
    </w:p>
    <w:p w:rsidR="0082219A" w:rsidRPr="006B18F6" w:rsidRDefault="00096B32" w:rsidP="006B18F6">
      <w:pPr>
        <w:pStyle w:val="a3"/>
        <w:spacing w:line="360" w:lineRule="auto"/>
        <w:ind w:left="0" w:firstLine="720"/>
      </w:pPr>
      <w:r w:rsidRPr="006B18F6">
        <w:t>«Школа</w:t>
      </w:r>
      <w:r w:rsidRPr="006B18F6">
        <w:rPr>
          <w:spacing w:val="-2"/>
        </w:rPr>
        <w:t xml:space="preserve"> </w:t>
      </w:r>
      <w:r w:rsidRPr="006B18F6">
        <w:t>№</w:t>
      </w:r>
      <w:r w:rsidRPr="006B18F6">
        <w:rPr>
          <w:spacing w:val="-1"/>
        </w:rPr>
        <w:t xml:space="preserve"> </w:t>
      </w:r>
      <w:r w:rsidRPr="006B18F6">
        <w:t>3»</w:t>
      </w:r>
      <w:r w:rsidRPr="006B18F6">
        <w:rPr>
          <w:spacing w:val="-7"/>
        </w:rPr>
        <w:t xml:space="preserve"> </w:t>
      </w:r>
      <w:r w:rsidRPr="006B18F6">
        <w:t>практикуются общешкольные</w:t>
      </w:r>
      <w:r w:rsidRPr="006B18F6">
        <w:rPr>
          <w:spacing w:val="-2"/>
        </w:rPr>
        <w:t xml:space="preserve"> линейки.</w:t>
      </w:r>
    </w:p>
    <w:p w:rsidR="0082219A" w:rsidRPr="006B18F6" w:rsidRDefault="00096B32" w:rsidP="006B18F6">
      <w:pPr>
        <w:pStyle w:val="a4"/>
        <w:numPr>
          <w:ilvl w:val="0"/>
          <w:numId w:val="27"/>
        </w:numPr>
        <w:tabs>
          <w:tab w:val="left" w:pos="1386"/>
        </w:tabs>
        <w:spacing w:line="360" w:lineRule="auto"/>
        <w:ind w:left="0" w:firstLine="720"/>
        <w:jc w:val="both"/>
        <w:rPr>
          <w:sz w:val="24"/>
          <w:szCs w:val="24"/>
        </w:rPr>
      </w:pPr>
      <w:r w:rsidRPr="006B18F6">
        <w:rPr>
          <w:sz w:val="24"/>
          <w:szCs w:val="24"/>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82219A" w:rsidRPr="006B18F6" w:rsidRDefault="00096B32" w:rsidP="006B18F6">
      <w:pPr>
        <w:pStyle w:val="a4"/>
        <w:numPr>
          <w:ilvl w:val="0"/>
          <w:numId w:val="27"/>
        </w:numPr>
        <w:tabs>
          <w:tab w:val="left" w:pos="1515"/>
        </w:tabs>
        <w:spacing w:line="360" w:lineRule="auto"/>
        <w:ind w:left="0" w:firstLine="720"/>
        <w:jc w:val="both"/>
        <w:rPr>
          <w:sz w:val="24"/>
          <w:szCs w:val="24"/>
        </w:rPr>
      </w:pPr>
      <w:r w:rsidRPr="006B18F6">
        <w:rPr>
          <w:sz w:val="24"/>
          <w:szCs w:val="24"/>
        </w:rPr>
        <w:t>Регулирование частоты награждений – награждения по результатам конкурсов проводятся один раз в год по уровням образования.</w:t>
      </w:r>
    </w:p>
    <w:p w:rsidR="0082219A" w:rsidRPr="006B18F6" w:rsidRDefault="00096B32" w:rsidP="006B18F6">
      <w:pPr>
        <w:pStyle w:val="a4"/>
        <w:numPr>
          <w:ilvl w:val="0"/>
          <w:numId w:val="27"/>
        </w:numPr>
        <w:tabs>
          <w:tab w:val="left" w:pos="1599"/>
        </w:tabs>
        <w:spacing w:line="360" w:lineRule="auto"/>
        <w:ind w:left="0" w:firstLine="720"/>
        <w:jc w:val="both"/>
        <w:rPr>
          <w:sz w:val="24"/>
          <w:szCs w:val="24"/>
        </w:rPr>
      </w:pPr>
      <w:r w:rsidRPr="006B18F6">
        <w:rPr>
          <w:sz w:val="24"/>
          <w:szCs w:val="24"/>
        </w:rPr>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2219A" w:rsidRPr="006B18F6" w:rsidRDefault="00096B32" w:rsidP="00150973">
      <w:pPr>
        <w:pStyle w:val="a4"/>
        <w:numPr>
          <w:ilvl w:val="0"/>
          <w:numId w:val="27"/>
        </w:numPr>
        <w:tabs>
          <w:tab w:val="left" w:pos="1429"/>
          <w:tab w:val="left" w:pos="2549"/>
          <w:tab w:val="left" w:pos="4673"/>
          <w:tab w:val="left" w:pos="6798"/>
        </w:tabs>
        <w:spacing w:line="360" w:lineRule="auto"/>
        <w:ind w:left="0" w:firstLine="720"/>
        <w:jc w:val="both"/>
        <w:rPr>
          <w:sz w:val="24"/>
          <w:szCs w:val="24"/>
        </w:rPr>
      </w:pPr>
      <w:r w:rsidRPr="006B18F6">
        <w:rPr>
          <w:sz w:val="24"/>
          <w:szCs w:val="24"/>
        </w:rPr>
        <w:t>Привлечение</w:t>
      </w:r>
      <w:r w:rsidRPr="006B18F6">
        <w:rPr>
          <w:spacing w:val="40"/>
          <w:sz w:val="24"/>
          <w:szCs w:val="24"/>
        </w:rPr>
        <w:t xml:space="preserve"> </w:t>
      </w:r>
      <w:r w:rsidRPr="006B18F6">
        <w:rPr>
          <w:sz w:val="24"/>
          <w:szCs w:val="24"/>
        </w:rPr>
        <w:t>к</w:t>
      </w:r>
      <w:r w:rsidRPr="006B18F6">
        <w:rPr>
          <w:spacing w:val="40"/>
          <w:sz w:val="24"/>
          <w:szCs w:val="24"/>
        </w:rPr>
        <w:t xml:space="preserve"> </w:t>
      </w:r>
      <w:r w:rsidRPr="006B18F6">
        <w:rPr>
          <w:sz w:val="24"/>
          <w:szCs w:val="24"/>
        </w:rPr>
        <w:t>участию</w:t>
      </w:r>
      <w:r w:rsidRPr="006B18F6">
        <w:rPr>
          <w:spacing w:val="40"/>
          <w:sz w:val="24"/>
          <w:szCs w:val="24"/>
        </w:rPr>
        <w:t xml:space="preserve"> </w:t>
      </w:r>
      <w:r w:rsidRPr="006B18F6">
        <w:rPr>
          <w:sz w:val="24"/>
          <w:szCs w:val="24"/>
        </w:rPr>
        <w:t>в</w:t>
      </w:r>
      <w:r w:rsidRPr="006B18F6">
        <w:rPr>
          <w:spacing w:val="40"/>
          <w:sz w:val="24"/>
          <w:szCs w:val="24"/>
        </w:rPr>
        <w:t xml:space="preserve"> </w:t>
      </w:r>
      <w:r w:rsidRPr="006B18F6">
        <w:rPr>
          <w:sz w:val="24"/>
          <w:szCs w:val="24"/>
        </w:rPr>
        <w:t>системе</w:t>
      </w:r>
      <w:r w:rsidRPr="006B18F6">
        <w:rPr>
          <w:spacing w:val="40"/>
          <w:sz w:val="24"/>
          <w:szCs w:val="24"/>
        </w:rPr>
        <w:t xml:space="preserve"> </w:t>
      </w:r>
      <w:r w:rsidRPr="006B18F6">
        <w:rPr>
          <w:sz w:val="24"/>
          <w:szCs w:val="24"/>
        </w:rPr>
        <w:t>поощрений</w:t>
      </w:r>
      <w:r w:rsidRPr="006B18F6">
        <w:rPr>
          <w:spacing w:val="40"/>
          <w:sz w:val="24"/>
          <w:szCs w:val="24"/>
        </w:rPr>
        <w:t xml:space="preserve"> </w:t>
      </w:r>
      <w:r w:rsidRPr="006B18F6">
        <w:rPr>
          <w:sz w:val="24"/>
          <w:szCs w:val="24"/>
        </w:rPr>
        <w:t>на</w:t>
      </w:r>
      <w:r w:rsidRPr="006B18F6">
        <w:rPr>
          <w:spacing w:val="40"/>
          <w:sz w:val="24"/>
          <w:szCs w:val="24"/>
        </w:rPr>
        <w:t xml:space="preserve"> </w:t>
      </w:r>
      <w:r w:rsidRPr="006B18F6">
        <w:rPr>
          <w:sz w:val="24"/>
          <w:szCs w:val="24"/>
        </w:rPr>
        <w:t>всех</w:t>
      </w:r>
      <w:r w:rsidRPr="006B18F6">
        <w:rPr>
          <w:spacing w:val="40"/>
          <w:sz w:val="24"/>
          <w:szCs w:val="24"/>
        </w:rPr>
        <w:t xml:space="preserve"> </w:t>
      </w:r>
      <w:r w:rsidRPr="006B18F6">
        <w:rPr>
          <w:sz w:val="24"/>
          <w:szCs w:val="24"/>
        </w:rPr>
        <w:t>стадиях</w:t>
      </w:r>
      <w:r w:rsidRPr="006B18F6">
        <w:rPr>
          <w:spacing w:val="40"/>
          <w:sz w:val="24"/>
          <w:szCs w:val="24"/>
        </w:rPr>
        <w:t xml:space="preserve"> </w:t>
      </w:r>
      <w:r w:rsidRPr="006B18F6">
        <w:rPr>
          <w:sz w:val="24"/>
          <w:szCs w:val="24"/>
        </w:rPr>
        <w:t>родителей</w:t>
      </w:r>
      <w:r w:rsidRPr="006B18F6">
        <w:rPr>
          <w:spacing w:val="40"/>
          <w:sz w:val="24"/>
          <w:szCs w:val="24"/>
        </w:rPr>
        <w:t xml:space="preserve"> </w:t>
      </w:r>
      <w:r w:rsidRPr="006B18F6">
        <w:rPr>
          <w:sz w:val="24"/>
          <w:szCs w:val="24"/>
        </w:rPr>
        <w:t xml:space="preserve">(законных </w:t>
      </w:r>
      <w:r w:rsidRPr="006B18F6">
        <w:rPr>
          <w:spacing w:val="-2"/>
          <w:sz w:val="24"/>
          <w:szCs w:val="24"/>
        </w:rPr>
        <w:t>представителей)</w:t>
      </w:r>
      <w:r w:rsidR="00E739C3" w:rsidRPr="006B18F6">
        <w:rPr>
          <w:sz w:val="24"/>
          <w:szCs w:val="24"/>
        </w:rPr>
        <w:t xml:space="preserve">  </w:t>
      </w:r>
      <w:r w:rsidRPr="006B18F6">
        <w:rPr>
          <w:spacing w:val="-2"/>
          <w:sz w:val="24"/>
          <w:szCs w:val="24"/>
        </w:rPr>
        <w:t>обучающихся,</w:t>
      </w:r>
      <w:r w:rsidR="00E739C3" w:rsidRPr="006B18F6">
        <w:rPr>
          <w:sz w:val="24"/>
          <w:szCs w:val="24"/>
        </w:rPr>
        <w:t xml:space="preserve">  </w:t>
      </w:r>
      <w:r w:rsidRPr="006B18F6">
        <w:rPr>
          <w:spacing w:val="-2"/>
          <w:sz w:val="24"/>
          <w:szCs w:val="24"/>
        </w:rPr>
        <w:t>представителей</w:t>
      </w:r>
      <w:r w:rsidR="00E739C3" w:rsidRPr="006B18F6">
        <w:rPr>
          <w:sz w:val="24"/>
          <w:szCs w:val="24"/>
        </w:rPr>
        <w:t xml:space="preserve">  </w:t>
      </w:r>
      <w:r w:rsidRPr="006B18F6">
        <w:rPr>
          <w:sz w:val="24"/>
          <w:szCs w:val="24"/>
        </w:rPr>
        <w:t>родительского сообщества,</w:t>
      </w:r>
      <w:r w:rsidRPr="006B18F6">
        <w:rPr>
          <w:spacing w:val="-14"/>
          <w:sz w:val="24"/>
          <w:szCs w:val="24"/>
        </w:rPr>
        <w:t xml:space="preserve"> </w:t>
      </w:r>
      <w:r w:rsidRPr="006B18F6">
        <w:rPr>
          <w:sz w:val="24"/>
          <w:szCs w:val="24"/>
        </w:rPr>
        <w:t>самих обучающихся,</w:t>
      </w:r>
      <w:r w:rsidRPr="006B18F6">
        <w:rPr>
          <w:spacing w:val="40"/>
          <w:sz w:val="24"/>
          <w:szCs w:val="24"/>
        </w:rPr>
        <w:t xml:space="preserve"> </w:t>
      </w:r>
      <w:r w:rsidRPr="006B18F6">
        <w:rPr>
          <w:sz w:val="24"/>
          <w:szCs w:val="24"/>
        </w:rPr>
        <w:t>их</w:t>
      </w:r>
      <w:r w:rsidRPr="006B18F6">
        <w:rPr>
          <w:spacing w:val="40"/>
          <w:sz w:val="24"/>
          <w:szCs w:val="24"/>
        </w:rPr>
        <w:t xml:space="preserve"> </w:t>
      </w:r>
      <w:r w:rsidRPr="006B18F6">
        <w:rPr>
          <w:sz w:val="24"/>
          <w:szCs w:val="24"/>
        </w:rPr>
        <w:t>представителей</w:t>
      </w:r>
      <w:r w:rsidRPr="006B18F6">
        <w:rPr>
          <w:spacing w:val="40"/>
          <w:sz w:val="24"/>
          <w:szCs w:val="24"/>
        </w:rPr>
        <w:t xml:space="preserve"> </w:t>
      </w:r>
      <w:r w:rsidRPr="006B18F6">
        <w:rPr>
          <w:sz w:val="24"/>
          <w:szCs w:val="24"/>
        </w:rPr>
        <w:t>(с</w:t>
      </w:r>
      <w:r w:rsidRPr="006B18F6">
        <w:rPr>
          <w:spacing w:val="40"/>
          <w:sz w:val="24"/>
          <w:szCs w:val="24"/>
        </w:rPr>
        <w:t xml:space="preserve"> </w:t>
      </w:r>
      <w:r w:rsidRPr="006B18F6">
        <w:rPr>
          <w:sz w:val="24"/>
          <w:szCs w:val="24"/>
        </w:rPr>
        <w:t>учетом</w:t>
      </w:r>
      <w:r w:rsidRPr="006B18F6">
        <w:rPr>
          <w:spacing w:val="40"/>
          <w:sz w:val="24"/>
          <w:szCs w:val="24"/>
        </w:rPr>
        <w:t xml:space="preserve"> </w:t>
      </w:r>
      <w:r w:rsidRPr="006B18F6">
        <w:rPr>
          <w:sz w:val="24"/>
          <w:szCs w:val="24"/>
        </w:rPr>
        <w:t>наличия</w:t>
      </w:r>
      <w:r w:rsidRPr="006B18F6">
        <w:rPr>
          <w:spacing w:val="40"/>
          <w:sz w:val="24"/>
          <w:szCs w:val="24"/>
        </w:rPr>
        <w:t xml:space="preserve"> </w:t>
      </w:r>
      <w:r w:rsidRPr="006B18F6">
        <w:rPr>
          <w:sz w:val="24"/>
          <w:szCs w:val="24"/>
        </w:rPr>
        <w:t>ученического</w:t>
      </w:r>
      <w:r w:rsidRPr="006B18F6">
        <w:rPr>
          <w:spacing w:val="40"/>
          <w:sz w:val="24"/>
          <w:szCs w:val="24"/>
        </w:rPr>
        <w:t xml:space="preserve"> </w:t>
      </w:r>
      <w:r w:rsidRPr="006B18F6">
        <w:rPr>
          <w:sz w:val="24"/>
          <w:szCs w:val="24"/>
        </w:rPr>
        <w:t>самоуправления),</w:t>
      </w:r>
      <w:r w:rsidRPr="006B18F6">
        <w:rPr>
          <w:spacing w:val="39"/>
          <w:sz w:val="24"/>
          <w:szCs w:val="24"/>
        </w:rPr>
        <w:t xml:space="preserve"> </w:t>
      </w:r>
      <w:r w:rsidRPr="006B18F6">
        <w:rPr>
          <w:sz w:val="24"/>
          <w:szCs w:val="24"/>
        </w:rPr>
        <w:t>сторонних организаций, их статусных представителей.</w:t>
      </w:r>
    </w:p>
    <w:p w:rsidR="0082219A" w:rsidRPr="006B18F6" w:rsidRDefault="00096B32" w:rsidP="00150973">
      <w:pPr>
        <w:pStyle w:val="a4"/>
        <w:numPr>
          <w:ilvl w:val="0"/>
          <w:numId w:val="27"/>
        </w:numPr>
        <w:tabs>
          <w:tab w:val="left" w:pos="1472"/>
        </w:tabs>
        <w:spacing w:line="360" w:lineRule="auto"/>
        <w:ind w:left="0" w:firstLine="720"/>
        <w:jc w:val="both"/>
        <w:rPr>
          <w:sz w:val="24"/>
          <w:szCs w:val="24"/>
        </w:rPr>
      </w:pPr>
      <w:r w:rsidRPr="006B18F6">
        <w:rPr>
          <w:sz w:val="24"/>
          <w:szCs w:val="24"/>
        </w:rPr>
        <w:t>Дифференцированность</w:t>
      </w:r>
      <w:r w:rsidRPr="006B18F6">
        <w:rPr>
          <w:spacing w:val="80"/>
          <w:sz w:val="24"/>
          <w:szCs w:val="24"/>
        </w:rPr>
        <w:t xml:space="preserve"> </w:t>
      </w:r>
      <w:r w:rsidRPr="006B18F6">
        <w:rPr>
          <w:sz w:val="24"/>
          <w:szCs w:val="24"/>
        </w:rPr>
        <w:t>поощрений</w:t>
      </w:r>
      <w:r w:rsidRPr="006B18F6">
        <w:rPr>
          <w:spacing w:val="80"/>
          <w:sz w:val="24"/>
          <w:szCs w:val="24"/>
        </w:rPr>
        <w:t xml:space="preserve"> </w:t>
      </w:r>
      <w:r w:rsidRPr="006B18F6">
        <w:rPr>
          <w:sz w:val="24"/>
          <w:szCs w:val="24"/>
        </w:rPr>
        <w:t>–</w:t>
      </w:r>
      <w:r w:rsidRPr="006B18F6">
        <w:rPr>
          <w:spacing w:val="80"/>
          <w:sz w:val="24"/>
          <w:szCs w:val="24"/>
        </w:rPr>
        <w:t xml:space="preserve"> </w:t>
      </w:r>
      <w:r w:rsidRPr="006B18F6">
        <w:rPr>
          <w:sz w:val="24"/>
          <w:szCs w:val="24"/>
        </w:rPr>
        <w:t>наличие</w:t>
      </w:r>
      <w:r w:rsidRPr="006B18F6">
        <w:rPr>
          <w:spacing w:val="80"/>
          <w:sz w:val="24"/>
          <w:szCs w:val="24"/>
        </w:rPr>
        <w:t xml:space="preserve"> </w:t>
      </w:r>
      <w:r w:rsidRPr="006B18F6">
        <w:rPr>
          <w:sz w:val="24"/>
          <w:szCs w:val="24"/>
        </w:rPr>
        <w:t>уровней</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типов</w:t>
      </w:r>
      <w:r w:rsidRPr="006B18F6">
        <w:rPr>
          <w:spacing w:val="80"/>
          <w:sz w:val="24"/>
          <w:szCs w:val="24"/>
        </w:rPr>
        <w:t xml:space="preserve"> </w:t>
      </w:r>
      <w:r w:rsidRPr="006B18F6">
        <w:rPr>
          <w:sz w:val="24"/>
          <w:szCs w:val="24"/>
        </w:rPr>
        <w:t>наград</w:t>
      </w:r>
      <w:r w:rsidRPr="006B18F6">
        <w:rPr>
          <w:spacing w:val="80"/>
          <w:sz w:val="24"/>
          <w:szCs w:val="24"/>
        </w:rPr>
        <w:t xml:space="preserve"> </w:t>
      </w:r>
      <w:r w:rsidRPr="006B18F6">
        <w:rPr>
          <w:sz w:val="24"/>
          <w:szCs w:val="24"/>
        </w:rPr>
        <w:t>позволяет продлить стимулирующее действие системы поощрения.</w:t>
      </w:r>
    </w:p>
    <w:p w:rsidR="0082219A" w:rsidRPr="006B18F6" w:rsidRDefault="00096B32" w:rsidP="00150973">
      <w:pPr>
        <w:pStyle w:val="a3"/>
        <w:tabs>
          <w:tab w:val="left" w:pos="3257"/>
          <w:tab w:val="left" w:pos="6798"/>
          <w:tab w:val="left" w:pos="7967"/>
          <w:tab w:val="left" w:pos="8214"/>
          <w:tab w:val="left" w:pos="9025"/>
        </w:tabs>
        <w:spacing w:line="360" w:lineRule="auto"/>
        <w:ind w:left="0" w:firstLine="720"/>
      </w:pPr>
      <w:r w:rsidRPr="006B18F6">
        <w:t>Кроме</w:t>
      </w:r>
      <w:r w:rsidRPr="006B18F6">
        <w:rPr>
          <w:spacing w:val="80"/>
          <w:w w:val="150"/>
        </w:rPr>
        <w:t xml:space="preserve"> </w:t>
      </w:r>
      <w:r w:rsidRPr="006B18F6">
        <w:t>этого,</w:t>
      </w:r>
      <w:r w:rsidRPr="006B18F6">
        <w:rPr>
          <w:spacing w:val="80"/>
          <w:w w:val="150"/>
        </w:rPr>
        <w:t xml:space="preserve"> </w:t>
      </w:r>
      <w:r w:rsidRPr="006B18F6">
        <w:t>в</w:t>
      </w:r>
      <w:r w:rsidRPr="006B18F6">
        <w:rPr>
          <w:spacing w:val="80"/>
          <w:w w:val="150"/>
        </w:rPr>
        <w:t xml:space="preserve"> </w:t>
      </w:r>
      <w:r w:rsidRPr="006B18F6">
        <w:t>МАОУ</w:t>
      </w:r>
      <w:r w:rsidRPr="006B18F6">
        <w:rPr>
          <w:spacing w:val="80"/>
          <w:w w:val="150"/>
        </w:rPr>
        <w:t xml:space="preserve"> </w:t>
      </w:r>
      <w:r w:rsidRPr="006B18F6">
        <w:t>«Школа</w:t>
      </w:r>
      <w:r w:rsidRPr="006B18F6">
        <w:rPr>
          <w:spacing w:val="80"/>
          <w:w w:val="150"/>
        </w:rPr>
        <w:t xml:space="preserve"> </w:t>
      </w:r>
      <w:r w:rsidRPr="006B18F6">
        <w:t>№</w:t>
      </w:r>
      <w:r w:rsidRPr="006B18F6">
        <w:rPr>
          <w:spacing w:val="80"/>
          <w:w w:val="150"/>
        </w:rPr>
        <w:t xml:space="preserve"> </w:t>
      </w:r>
      <w:r w:rsidRPr="006B18F6">
        <w:t>3»</w:t>
      </w:r>
      <w:r w:rsidRPr="006B18F6">
        <w:rPr>
          <w:spacing w:val="80"/>
          <w:w w:val="150"/>
        </w:rPr>
        <w:t xml:space="preserve"> </w:t>
      </w:r>
      <w:r w:rsidRPr="006B18F6">
        <w:t>практикуется</w:t>
      </w:r>
      <w:r w:rsidRPr="006B18F6">
        <w:rPr>
          <w:spacing w:val="80"/>
          <w:w w:val="150"/>
        </w:rPr>
        <w:t xml:space="preserve"> </w:t>
      </w:r>
      <w:r w:rsidRPr="006B18F6">
        <w:t>благотворительная</w:t>
      </w:r>
      <w:r w:rsidRPr="006B18F6">
        <w:rPr>
          <w:spacing w:val="80"/>
          <w:w w:val="150"/>
        </w:rPr>
        <w:t xml:space="preserve"> </w:t>
      </w:r>
      <w:r w:rsidRPr="006B18F6">
        <w:t>поддержка обучающихся,</w:t>
      </w:r>
      <w:r w:rsidRPr="006B18F6">
        <w:rPr>
          <w:spacing w:val="80"/>
        </w:rPr>
        <w:t xml:space="preserve"> </w:t>
      </w:r>
      <w:r w:rsidRPr="006B18F6">
        <w:t>групп</w:t>
      </w:r>
      <w:r w:rsidRPr="006B18F6">
        <w:rPr>
          <w:spacing w:val="80"/>
        </w:rPr>
        <w:t xml:space="preserve"> </w:t>
      </w:r>
      <w:r w:rsidRPr="006B18F6">
        <w:t>обучающихся</w:t>
      </w:r>
      <w:r w:rsidRPr="006B18F6">
        <w:rPr>
          <w:spacing w:val="80"/>
        </w:rPr>
        <w:t xml:space="preserve"> </w:t>
      </w:r>
      <w:r w:rsidRPr="006B18F6">
        <w:t>(классов).</w:t>
      </w:r>
      <w:r w:rsidRPr="006B18F6">
        <w:rPr>
          <w:spacing w:val="80"/>
        </w:rPr>
        <w:t xml:space="preserve"> </w:t>
      </w:r>
      <w:r w:rsidRPr="006B18F6">
        <w:t>Она</w:t>
      </w:r>
      <w:r w:rsidRPr="006B18F6">
        <w:rPr>
          <w:spacing w:val="80"/>
        </w:rPr>
        <w:t xml:space="preserve"> </w:t>
      </w:r>
      <w:r w:rsidRPr="006B18F6">
        <w:t>заключается</w:t>
      </w:r>
      <w:r w:rsidRPr="006B18F6">
        <w:rPr>
          <w:spacing w:val="80"/>
        </w:rPr>
        <w:t xml:space="preserve"> </w:t>
      </w:r>
      <w:r w:rsidRPr="006B18F6">
        <w:t>в</w:t>
      </w:r>
      <w:r w:rsidRPr="006B18F6">
        <w:rPr>
          <w:spacing w:val="80"/>
        </w:rPr>
        <w:t xml:space="preserve"> </w:t>
      </w:r>
      <w:r w:rsidRPr="006B18F6">
        <w:t>материальной</w:t>
      </w:r>
      <w:r w:rsidRPr="006B18F6">
        <w:rPr>
          <w:spacing w:val="80"/>
        </w:rPr>
        <w:t xml:space="preserve"> </w:t>
      </w:r>
      <w:r w:rsidRPr="006B18F6">
        <w:t>поддержке проведения в школе воспитательных дел, мероприятий,</w:t>
      </w:r>
      <w:r w:rsidR="00E739C3" w:rsidRPr="006B18F6">
        <w:t xml:space="preserve">  </w:t>
      </w:r>
      <w:r w:rsidRPr="006B18F6">
        <w:rPr>
          <w:spacing w:val="-2"/>
        </w:rPr>
        <w:t>проведения</w:t>
      </w:r>
      <w:r w:rsidR="00E739C3" w:rsidRPr="006B18F6">
        <w:t xml:space="preserve">    </w:t>
      </w:r>
      <w:r w:rsidRPr="006B18F6">
        <w:rPr>
          <w:spacing w:val="-2"/>
        </w:rPr>
        <w:t>внешкольных мероприятий,различных</w:t>
      </w:r>
      <w:r w:rsidR="00E739C3" w:rsidRPr="006B18F6">
        <w:t xml:space="preserve">  </w:t>
      </w:r>
      <w:r w:rsidRPr="006B18F6">
        <w:t>форм</w:t>
      </w:r>
      <w:r w:rsidRPr="006B18F6">
        <w:rPr>
          <w:spacing w:val="80"/>
        </w:rPr>
        <w:t xml:space="preserve"> </w:t>
      </w:r>
      <w:r w:rsidRPr="006B18F6">
        <w:t>совместной</w:t>
      </w:r>
      <w:r w:rsidRPr="006B18F6">
        <w:rPr>
          <w:spacing w:val="80"/>
        </w:rPr>
        <w:t xml:space="preserve"> </w:t>
      </w:r>
      <w:r w:rsidRPr="006B18F6">
        <w:t>деятельности</w:t>
      </w:r>
      <w:r w:rsidRPr="006B18F6">
        <w:rPr>
          <w:spacing w:val="80"/>
        </w:rPr>
        <w:t xml:space="preserve"> </w:t>
      </w:r>
      <w:r w:rsidRPr="006B18F6">
        <w:t>воспитательной</w:t>
      </w:r>
      <w:r w:rsidRPr="006B18F6">
        <w:rPr>
          <w:spacing w:val="80"/>
        </w:rPr>
        <w:t xml:space="preserve"> </w:t>
      </w:r>
      <w:r w:rsidRPr="006B18F6">
        <w:t>направленности,</w:t>
      </w:r>
      <w:r w:rsidRPr="006B18F6">
        <w:rPr>
          <w:spacing w:val="80"/>
        </w:rPr>
        <w:t xml:space="preserve"> </w:t>
      </w:r>
      <w:r w:rsidRPr="006B18F6">
        <w:t>в индивидуальной поддержке нуждающихся в помощи</w:t>
      </w:r>
      <w:r w:rsidRPr="006B18F6">
        <w:rPr>
          <w:spacing w:val="80"/>
        </w:rPr>
        <w:t xml:space="preserve"> </w:t>
      </w:r>
      <w:r w:rsidRPr="006B18F6">
        <w:lastRenderedPageBreak/>
        <w:t>обучающихся,</w:t>
      </w:r>
      <w:r w:rsidR="00E739C3" w:rsidRPr="006B18F6">
        <w:t xml:space="preserve">  </w:t>
      </w:r>
      <w:r w:rsidRPr="006B18F6">
        <w:rPr>
          <w:spacing w:val="-2"/>
        </w:rPr>
        <w:t>семей,</w:t>
      </w:r>
      <w:r w:rsidR="00E739C3" w:rsidRPr="006B18F6">
        <w:t xml:space="preserve">  </w:t>
      </w:r>
      <w:r w:rsidRPr="006B18F6">
        <w:rPr>
          <w:spacing w:val="-2"/>
        </w:rPr>
        <w:t xml:space="preserve">педагогических </w:t>
      </w:r>
      <w:r w:rsidRPr="006B18F6">
        <w:t>работников.</w:t>
      </w:r>
      <w:r w:rsidRPr="006B18F6">
        <w:rPr>
          <w:spacing w:val="-2"/>
        </w:rPr>
        <w:t xml:space="preserve"> </w:t>
      </w:r>
      <w:r w:rsidRPr="006B18F6">
        <w:t>Благотворительность</w:t>
      </w:r>
      <w:r w:rsidRPr="006B18F6">
        <w:rPr>
          <w:spacing w:val="-1"/>
        </w:rPr>
        <w:t xml:space="preserve"> </w:t>
      </w:r>
      <w:r w:rsidRPr="006B18F6">
        <w:t>предусматривает</w:t>
      </w:r>
      <w:r w:rsidRPr="006B18F6">
        <w:rPr>
          <w:spacing w:val="-1"/>
        </w:rPr>
        <w:t xml:space="preserve"> </w:t>
      </w:r>
      <w:r w:rsidRPr="006B18F6">
        <w:t>публичную</w:t>
      </w:r>
      <w:r w:rsidRPr="006B18F6">
        <w:rPr>
          <w:spacing w:val="-1"/>
        </w:rPr>
        <w:t xml:space="preserve"> </w:t>
      </w:r>
      <w:r w:rsidRPr="006B18F6">
        <w:t>презентацию</w:t>
      </w:r>
      <w:r w:rsidRPr="006B18F6">
        <w:rPr>
          <w:spacing w:val="-1"/>
        </w:rPr>
        <w:t xml:space="preserve"> </w:t>
      </w:r>
      <w:r w:rsidRPr="006B18F6">
        <w:t xml:space="preserve">благотворителей и их </w:t>
      </w:r>
      <w:r w:rsidRPr="006B18F6">
        <w:rPr>
          <w:spacing w:val="-2"/>
        </w:rPr>
        <w:t>деятельности.</w:t>
      </w:r>
    </w:p>
    <w:p w:rsidR="0082219A" w:rsidRPr="006B18F6" w:rsidRDefault="00096B32" w:rsidP="00150973">
      <w:pPr>
        <w:pStyle w:val="a3"/>
        <w:spacing w:line="360" w:lineRule="auto"/>
        <w:ind w:left="0" w:firstLine="720"/>
      </w:pPr>
      <w:r w:rsidRPr="006B18F6">
        <w:t>Информирование</w:t>
      </w:r>
      <w:r w:rsidRPr="006B18F6">
        <w:rPr>
          <w:spacing w:val="57"/>
          <w:w w:val="150"/>
        </w:rPr>
        <w:t xml:space="preserve"> </w:t>
      </w:r>
      <w:r w:rsidRPr="006B18F6">
        <w:t>родителей</w:t>
      </w:r>
      <w:r w:rsidRPr="006B18F6">
        <w:rPr>
          <w:spacing w:val="60"/>
          <w:w w:val="150"/>
        </w:rPr>
        <w:t xml:space="preserve"> </w:t>
      </w:r>
      <w:r w:rsidRPr="006B18F6">
        <w:t>(законных</w:t>
      </w:r>
      <w:r w:rsidRPr="006B18F6">
        <w:rPr>
          <w:spacing w:val="61"/>
          <w:w w:val="150"/>
        </w:rPr>
        <w:t xml:space="preserve"> </w:t>
      </w:r>
      <w:r w:rsidRPr="006B18F6">
        <w:t>представителей)</w:t>
      </w:r>
      <w:r w:rsidRPr="006B18F6">
        <w:rPr>
          <w:spacing w:val="58"/>
          <w:w w:val="150"/>
        </w:rPr>
        <w:t xml:space="preserve"> </w:t>
      </w:r>
      <w:r w:rsidRPr="006B18F6">
        <w:t>о</w:t>
      </w:r>
      <w:r w:rsidRPr="006B18F6">
        <w:rPr>
          <w:spacing w:val="59"/>
          <w:w w:val="150"/>
        </w:rPr>
        <w:t xml:space="preserve"> </w:t>
      </w:r>
      <w:r w:rsidRPr="006B18F6">
        <w:t>поощрении</w:t>
      </w:r>
      <w:r w:rsidRPr="006B18F6">
        <w:rPr>
          <w:spacing w:val="60"/>
          <w:w w:val="150"/>
        </w:rPr>
        <w:t xml:space="preserve"> </w:t>
      </w:r>
      <w:r w:rsidRPr="006B18F6">
        <w:t>ребенка</w:t>
      </w:r>
      <w:r w:rsidRPr="006B18F6">
        <w:rPr>
          <w:spacing w:val="58"/>
          <w:w w:val="150"/>
        </w:rPr>
        <w:t xml:space="preserve"> </w:t>
      </w:r>
      <w:r w:rsidRPr="006B18F6">
        <w:rPr>
          <w:spacing w:val="-4"/>
        </w:rPr>
        <w:t>МАОУ</w:t>
      </w:r>
      <w:r w:rsidR="00150973">
        <w:rPr>
          <w:spacing w:val="-4"/>
        </w:rPr>
        <w:t xml:space="preserve"> </w:t>
      </w:r>
      <w:r w:rsidRPr="006B18F6">
        <w:t>«Школа</w:t>
      </w:r>
      <w:r w:rsidRPr="006B18F6">
        <w:rPr>
          <w:spacing w:val="-5"/>
        </w:rPr>
        <w:t xml:space="preserve"> </w:t>
      </w:r>
      <w:r w:rsidRPr="006B18F6">
        <w:t>№</w:t>
      </w:r>
      <w:r w:rsidRPr="006B18F6">
        <w:rPr>
          <w:spacing w:val="-2"/>
        </w:rPr>
        <w:t xml:space="preserve"> </w:t>
      </w:r>
      <w:r w:rsidRPr="006B18F6">
        <w:t>3»</w:t>
      </w:r>
      <w:r w:rsidRPr="006B18F6">
        <w:rPr>
          <w:spacing w:val="-8"/>
        </w:rPr>
        <w:t xml:space="preserve"> </w:t>
      </w:r>
      <w:r w:rsidRPr="006B18F6">
        <w:t>осуществляет</w:t>
      </w:r>
      <w:r w:rsidRPr="006B18F6">
        <w:rPr>
          <w:spacing w:val="-1"/>
        </w:rPr>
        <w:t xml:space="preserve"> </w:t>
      </w:r>
      <w:r w:rsidRPr="006B18F6">
        <w:t>посредством</w:t>
      </w:r>
      <w:r w:rsidRPr="006B18F6">
        <w:rPr>
          <w:spacing w:val="-2"/>
        </w:rPr>
        <w:t xml:space="preserve"> </w:t>
      </w:r>
      <w:r w:rsidRPr="006B18F6">
        <w:t>направления</w:t>
      </w:r>
      <w:r w:rsidRPr="006B18F6">
        <w:rPr>
          <w:spacing w:val="-1"/>
        </w:rPr>
        <w:t xml:space="preserve"> </w:t>
      </w:r>
      <w:r w:rsidRPr="006B18F6">
        <w:t>благодарственного</w:t>
      </w:r>
      <w:r w:rsidRPr="006B18F6">
        <w:rPr>
          <w:spacing w:val="-1"/>
        </w:rPr>
        <w:t xml:space="preserve"> </w:t>
      </w:r>
      <w:r w:rsidRPr="006B18F6">
        <w:rPr>
          <w:spacing w:val="-2"/>
        </w:rPr>
        <w:t>письма.</w:t>
      </w:r>
    </w:p>
    <w:p w:rsidR="0082219A" w:rsidRPr="006B18F6" w:rsidRDefault="00096B32" w:rsidP="006B18F6">
      <w:pPr>
        <w:pStyle w:val="a3"/>
        <w:spacing w:line="360" w:lineRule="auto"/>
        <w:ind w:left="0" w:firstLine="720"/>
      </w:pPr>
      <w:r w:rsidRPr="006B18F6">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82219A" w:rsidRPr="006B18F6" w:rsidRDefault="00096B32" w:rsidP="006B18F6">
      <w:pPr>
        <w:pStyle w:val="a3"/>
        <w:spacing w:line="360" w:lineRule="auto"/>
        <w:ind w:left="0" w:firstLine="720"/>
      </w:pPr>
      <w:r w:rsidRPr="006B18F6">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МАОУ «Ш,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rsidR="0082219A" w:rsidRPr="006B18F6" w:rsidRDefault="00096B32" w:rsidP="006B18F6">
      <w:pPr>
        <w:pStyle w:val="1"/>
        <w:spacing w:before="0" w:line="360" w:lineRule="auto"/>
        <w:ind w:left="0" w:firstLine="720"/>
      </w:pPr>
      <w:bookmarkStart w:id="359" w:name="_Toc216087070"/>
      <w:r w:rsidRPr="006B18F6">
        <w:t>Система проявлений активной жизненной позиции и поощрения социальной успешности обучающихся строится на принципах:</w:t>
      </w:r>
      <w:bookmarkEnd w:id="359"/>
    </w:p>
    <w:p w:rsidR="0082219A" w:rsidRPr="006B18F6" w:rsidRDefault="00096B32" w:rsidP="006B18F6">
      <w:pPr>
        <w:pStyle w:val="a3"/>
        <w:spacing w:line="360" w:lineRule="auto"/>
        <w:ind w:left="0" w:firstLine="720"/>
      </w:pPr>
      <w:r w:rsidRPr="006B18F6">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2219A" w:rsidRPr="006B18F6" w:rsidRDefault="00096B32" w:rsidP="006B18F6">
      <w:pPr>
        <w:pStyle w:val="a3"/>
        <w:spacing w:line="360" w:lineRule="auto"/>
        <w:ind w:left="0" w:firstLine="720"/>
      </w:pPr>
      <w:r w:rsidRPr="006B18F6">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82219A" w:rsidRPr="006B18F6" w:rsidRDefault="00096B32" w:rsidP="006B18F6">
      <w:pPr>
        <w:pStyle w:val="a3"/>
        <w:spacing w:line="360" w:lineRule="auto"/>
        <w:ind w:left="0" w:firstLine="720"/>
      </w:pPr>
      <w:r w:rsidRPr="006B18F6">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2219A" w:rsidRPr="006B18F6" w:rsidRDefault="00096B32" w:rsidP="006B18F6">
      <w:pPr>
        <w:pStyle w:val="a3"/>
        <w:spacing w:line="360" w:lineRule="auto"/>
        <w:ind w:left="0" w:firstLine="720"/>
      </w:pPr>
      <w:r w:rsidRPr="006B18F6">
        <w:t>регулирования частоты награждений (недопущение избыточности в поощрениях,</w:t>
      </w:r>
      <w:r w:rsidRPr="006B18F6">
        <w:rPr>
          <w:spacing w:val="40"/>
        </w:rPr>
        <w:t xml:space="preserve"> </w:t>
      </w:r>
      <w:r w:rsidRPr="006B18F6">
        <w:t>чрезмерно больших групп поощряемых и другое);</w:t>
      </w:r>
    </w:p>
    <w:p w:rsidR="0082219A" w:rsidRPr="006B18F6" w:rsidRDefault="00096B32" w:rsidP="006B18F6">
      <w:pPr>
        <w:pStyle w:val="a3"/>
        <w:spacing w:line="360" w:lineRule="auto"/>
        <w:ind w:left="0" w:firstLine="720"/>
      </w:pPr>
      <w:r w:rsidRPr="006B18F6">
        <w:t>сочетания</w:t>
      </w:r>
      <w:r w:rsidRPr="006B18F6">
        <w:rPr>
          <w:spacing w:val="-4"/>
        </w:rPr>
        <w:t xml:space="preserve"> </w:t>
      </w:r>
      <w:r w:rsidRPr="006B18F6">
        <w:t>индивидуального</w:t>
      </w:r>
      <w:r w:rsidRPr="006B18F6">
        <w:rPr>
          <w:spacing w:val="-4"/>
        </w:rPr>
        <w:t xml:space="preserve"> </w:t>
      </w:r>
      <w:r w:rsidRPr="006B18F6">
        <w:t>и</w:t>
      </w:r>
      <w:r w:rsidRPr="006B18F6">
        <w:rPr>
          <w:spacing w:val="-4"/>
        </w:rPr>
        <w:t xml:space="preserve"> </w:t>
      </w:r>
      <w:r w:rsidRPr="006B18F6">
        <w:t>коллективного</w:t>
      </w:r>
      <w:r w:rsidRPr="006B18F6">
        <w:rPr>
          <w:spacing w:val="-4"/>
        </w:rPr>
        <w:t xml:space="preserve"> </w:t>
      </w:r>
      <w:r w:rsidRPr="006B18F6">
        <w:t>поощрения</w:t>
      </w:r>
      <w:r w:rsidRPr="006B18F6">
        <w:rPr>
          <w:spacing w:val="-4"/>
        </w:rPr>
        <w:t xml:space="preserve"> </w:t>
      </w:r>
      <w:r w:rsidRPr="006B18F6">
        <w:t>(использование</w:t>
      </w:r>
      <w:r w:rsidRPr="006B18F6">
        <w:rPr>
          <w:spacing w:val="-5"/>
        </w:rPr>
        <w:t xml:space="preserve"> </w:t>
      </w:r>
      <w:r w:rsidRPr="006B18F6">
        <w:t>индивидуальных</w:t>
      </w:r>
      <w:r w:rsidRPr="006B18F6">
        <w:rPr>
          <w:spacing w:val="-3"/>
        </w:rPr>
        <w:t xml:space="preserve"> </w:t>
      </w:r>
      <w:r w:rsidRPr="006B18F6">
        <w:t>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2219A" w:rsidRPr="006B18F6" w:rsidRDefault="00096B32" w:rsidP="006B18F6">
      <w:pPr>
        <w:pStyle w:val="a3"/>
        <w:spacing w:line="360" w:lineRule="auto"/>
        <w:ind w:left="0" w:firstLine="720"/>
      </w:pPr>
      <w:r w:rsidRPr="006B18F6">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2219A" w:rsidRPr="006B18F6" w:rsidRDefault="00096B32" w:rsidP="006B18F6">
      <w:pPr>
        <w:pStyle w:val="a3"/>
        <w:spacing w:line="360" w:lineRule="auto"/>
        <w:ind w:left="0" w:firstLine="720"/>
      </w:pPr>
      <w:r w:rsidRPr="006B18F6">
        <w:t>дифференцированности поощрений (наличие уровней и типов наград позволяет продлить стимулирующее действие системы поощрения).</w:t>
      </w:r>
    </w:p>
    <w:p w:rsidR="0082219A" w:rsidRPr="006B18F6" w:rsidRDefault="00096B32" w:rsidP="006B18F6">
      <w:pPr>
        <w:spacing w:line="360" w:lineRule="auto"/>
        <w:ind w:firstLine="720"/>
        <w:jc w:val="both"/>
        <w:rPr>
          <w:sz w:val="24"/>
          <w:szCs w:val="24"/>
        </w:rPr>
      </w:pPr>
      <w:r w:rsidRPr="006B18F6">
        <w:rPr>
          <w:b/>
          <w:sz w:val="24"/>
          <w:szCs w:val="24"/>
        </w:rPr>
        <w:t xml:space="preserve">Формы поощрения проявлений активной жизненной позиции </w:t>
      </w:r>
      <w:r w:rsidRPr="006B18F6">
        <w:rPr>
          <w:sz w:val="24"/>
          <w:szCs w:val="24"/>
        </w:rPr>
        <w:t xml:space="preserve">обучающихся и </w:t>
      </w:r>
      <w:r w:rsidRPr="006B18F6">
        <w:rPr>
          <w:sz w:val="24"/>
          <w:szCs w:val="24"/>
        </w:rPr>
        <w:lastRenderedPageBreak/>
        <w:t>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82219A" w:rsidRPr="006B18F6" w:rsidRDefault="00096B32" w:rsidP="006B18F6">
      <w:pPr>
        <w:pStyle w:val="a3"/>
        <w:spacing w:line="360" w:lineRule="auto"/>
        <w:ind w:left="0" w:firstLine="720"/>
      </w:pPr>
      <w:r w:rsidRPr="006B18F6">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sidRPr="006B18F6">
        <w:rPr>
          <w:spacing w:val="-2"/>
        </w:rPr>
        <w:t>обучающегося.</w:t>
      </w:r>
    </w:p>
    <w:p w:rsidR="0082219A" w:rsidRPr="006B18F6" w:rsidRDefault="00096B32" w:rsidP="006B18F6">
      <w:pPr>
        <w:pStyle w:val="a3"/>
        <w:spacing w:line="360" w:lineRule="auto"/>
        <w:ind w:left="0" w:firstLine="720"/>
      </w:pPr>
      <w:r w:rsidRPr="006B18F6">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82219A" w:rsidRPr="006B18F6" w:rsidRDefault="00096B32" w:rsidP="006B18F6">
      <w:pPr>
        <w:pStyle w:val="a3"/>
        <w:spacing w:line="360" w:lineRule="auto"/>
        <w:ind w:left="0" w:firstLine="720"/>
      </w:pPr>
      <w:r w:rsidRPr="006B18F6">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w:t>
      </w:r>
      <w:r w:rsidRPr="006B18F6">
        <w:rPr>
          <w:spacing w:val="-2"/>
        </w:rPr>
        <w:t>достижениями.</w:t>
      </w:r>
    </w:p>
    <w:p w:rsidR="0082219A" w:rsidRPr="006B18F6" w:rsidRDefault="00096B32" w:rsidP="006B18F6">
      <w:pPr>
        <w:pStyle w:val="a3"/>
        <w:spacing w:line="360" w:lineRule="auto"/>
        <w:ind w:left="0" w:firstLine="720"/>
      </w:pPr>
      <w:r w:rsidRPr="006B18F6">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2219A" w:rsidRPr="006B18F6" w:rsidRDefault="00096B32" w:rsidP="006B18F6">
      <w:pPr>
        <w:pStyle w:val="a3"/>
        <w:spacing w:line="360" w:lineRule="auto"/>
        <w:ind w:left="0" w:firstLine="720"/>
      </w:pPr>
      <w:r w:rsidRPr="006B18F6">
        <w:t xml:space="preserve">Благотворительность предусматривает публичную презентацию благотворителей и их </w:t>
      </w:r>
      <w:r w:rsidRPr="006B18F6">
        <w:rPr>
          <w:spacing w:val="-2"/>
        </w:rPr>
        <w:t>деятельности.</w:t>
      </w:r>
    </w:p>
    <w:p w:rsidR="0082219A" w:rsidRPr="006B18F6" w:rsidRDefault="00096B32" w:rsidP="006B18F6">
      <w:pPr>
        <w:pStyle w:val="a3"/>
        <w:spacing w:line="360" w:lineRule="auto"/>
        <w:ind w:left="0" w:firstLine="720"/>
      </w:pPr>
      <w:r w:rsidRPr="006B18F6">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2219A" w:rsidRPr="006B18F6" w:rsidRDefault="00096B32" w:rsidP="006B18F6">
      <w:pPr>
        <w:pStyle w:val="1"/>
        <w:spacing w:before="0" w:line="360" w:lineRule="auto"/>
        <w:ind w:left="0" w:firstLine="720"/>
      </w:pPr>
      <w:bookmarkStart w:id="360" w:name="_Toc216087071"/>
      <w:r w:rsidRPr="006B18F6">
        <w:t>Анализ</w:t>
      </w:r>
      <w:r w:rsidRPr="006B18F6">
        <w:rPr>
          <w:spacing w:val="-9"/>
        </w:rPr>
        <w:t xml:space="preserve"> </w:t>
      </w:r>
      <w:r w:rsidRPr="006B18F6">
        <w:t>воспитательного</w:t>
      </w:r>
      <w:r w:rsidRPr="006B18F6">
        <w:rPr>
          <w:spacing w:val="-7"/>
        </w:rPr>
        <w:t xml:space="preserve"> </w:t>
      </w:r>
      <w:r w:rsidRPr="006B18F6">
        <w:rPr>
          <w:spacing w:val="-2"/>
        </w:rPr>
        <w:t>процесса.</w:t>
      </w:r>
      <w:bookmarkEnd w:id="360"/>
    </w:p>
    <w:p w:rsidR="0082219A" w:rsidRPr="006B18F6" w:rsidRDefault="00096B32" w:rsidP="006B18F6">
      <w:pPr>
        <w:pStyle w:val="a3"/>
        <w:spacing w:line="360" w:lineRule="auto"/>
        <w:ind w:left="0" w:firstLine="720"/>
      </w:pPr>
      <w:r w:rsidRPr="006B18F6">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ООО.</w:t>
      </w:r>
    </w:p>
    <w:p w:rsidR="0082219A" w:rsidRPr="006B18F6" w:rsidRDefault="00096B32" w:rsidP="006B18F6">
      <w:pPr>
        <w:pStyle w:val="a3"/>
        <w:spacing w:line="360" w:lineRule="auto"/>
        <w:ind w:left="0" w:firstLine="720"/>
      </w:pPr>
      <w:r w:rsidRPr="006B18F6">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sidRPr="006B18F6">
        <w:rPr>
          <w:spacing w:val="-2"/>
        </w:rPr>
        <w:t>специалистов.</w:t>
      </w:r>
    </w:p>
    <w:p w:rsidR="0082219A" w:rsidRPr="006B18F6" w:rsidRDefault="00096B32" w:rsidP="006B18F6">
      <w:pPr>
        <w:pStyle w:val="a3"/>
        <w:spacing w:line="360" w:lineRule="auto"/>
        <w:ind w:left="0" w:firstLine="720"/>
      </w:pPr>
      <w:r w:rsidRPr="006B18F6">
        <w:t>Планирование анализа воспитательного процесса включается в календарный план воспитательной работы.</w:t>
      </w:r>
    </w:p>
    <w:p w:rsidR="0082219A" w:rsidRPr="006B18F6" w:rsidRDefault="00096B32" w:rsidP="006B18F6">
      <w:pPr>
        <w:pStyle w:val="1"/>
        <w:spacing w:before="0" w:line="360" w:lineRule="auto"/>
        <w:ind w:left="0" w:firstLine="720"/>
      </w:pPr>
      <w:bookmarkStart w:id="361" w:name="_Toc216087072"/>
      <w:r w:rsidRPr="006B18F6">
        <w:lastRenderedPageBreak/>
        <w:t>Основные</w:t>
      </w:r>
      <w:r w:rsidRPr="006B18F6">
        <w:rPr>
          <w:spacing w:val="-8"/>
        </w:rPr>
        <w:t xml:space="preserve"> </w:t>
      </w:r>
      <w:r w:rsidRPr="006B18F6">
        <w:t>принципы</w:t>
      </w:r>
      <w:r w:rsidRPr="006B18F6">
        <w:rPr>
          <w:spacing w:val="-9"/>
        </w:rPr>
        <w:t xml:space="preserve"> </w:t>
      </w:r>
      <w:r w:rsidRPr="006B18F6">
        <w:t>самоанализа</w:t>
      </w:r>
      <w:r w:rsidRPr="006B18F6">
        <w:rPr>
          <w:spacing w:val="-6"/>
        </w:rPr>
        <w:t xml:space="preserve"> </w:t>
      </w:r>
      <w:r w:rsidRPr="006B18F6">
        <w:t>воспитательной</w:t>
      </w:r>
      <w:r w:rsidRPr="006B18F6">
        <w:rPr>
          <w:spacing w:val="-6"/>
        </w:rPr>
        <w:t xml:space="preserve"> </w:t>
      </w:r>
      <w:r w:rsidRPr="006B18F6">
        <w:rPr>
          <w:spacing w:val="-2"/>
        </w:rPr>
        <w:t>работы:</w:t>
      </w:r>
      <w:bookmarkEnd w:id="361"/>
    </w:p>
    <w:p w:rsidR="0082219A" w:rsidRPr="006B18F6" w:rsidRDefault="00096B32" w:rsidP="006B18F6">
      <w:pPr>
        <w:pStyle w:val="a3"/>
        <w:spacing w:line="360" w:lineRule="auto"/>
        <w:ind w:left="0" w:firstLine="720"/>
      </w:pPr>
      <w:r w:rsidRPr="006B18F6">
        <w:t>взаимное</w:t>
      </w:r>
      <w:r w:rsidRPr="006B18F6">
        <w:rPr>
          <w:spacing w:val="-7"/>
        </w:rPr>
        <w:t xml:space="preserve"> </w:t>
      </w:r>
      <w:r w:rsidRPr="006B18F6">
        <w:t>уважение</w:t>
      </w:r>
      <w:r w:rsidRPr="006B18F6">
        <w:rPr>
          <w:spacing w:val="-6"/>
        </w:rPr>
        <w:t xml:space="preserve"> </w:t>
      </w:r>
      <w:r w:rsidRPr="006B18F6">
        <w:t>всех</w:t>
      </w:r>
      <w:r w:rsidRPr="006B18F6">
        <w:rPr>
          <w:spacing w:val="-2"/>
        </w:rPr>
        <w:t xml:space="preserve"> </w:t>
      </w:r>
      <w:r w:rsidRPr="006B18F6">
        <w:t>участников</w:t>
      </w:r>
      <w:r w:rsidRPr="006B18F6">
        <w:rPr>
          <w:spacing w:val="-6"/>
        </w:rPr>
        <w:t xml:space="preserve"> </w:t>
      </w:r>
      <w:r w:rsidRPr="006B18F6">
        <w:t>образовательных</w:t>
      </w:r>
      <w:r w:rsidRPr="006B18F6">
        <w:rPr>
          <w:spacing w:val="-4"/>
        </w:rPr>
        <w:t xml:space="preserve"> </w:t>
      </w:r>
      <w:r w:rsidRPr="006B18F6">
        <w:rPr>
          <w:spacing w:val="-2"/>
        </w:rPr>
        <w:t>отношений;</w:t>
      </w:r>
    </w:p>
    <w:p w:rsidR="0082219A" w:rsidRPr="006B18F6" w:rsidRDefault="00096B32" w:rsidP="006B18F6">
      <w:pPr>
        <w:pStyle w:val="a3"/>
        <w:spacing w:line="360" w:lineRule="auto"/>
        <w:ind w:left="0" w:firstLine="720"/>
      </w:pPr>
      <w:r w:rsidRPr="006B18F6">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82219A" w:rsidRPr="006B18F6" w:rsidRDefault="00096B32" w:rsidP="006B18F6">
      <w:pPr>
        <w:pStyle w:val="a3"/>
        <w:spacing w:line="360" w:lineRule="auto"/>
        <w:ind w:left="0" w:firstLine="720"/>
      </w:pPr>
      <w:r w:rsidRPr="006B18F6">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2219A" w:rsidRPr="006B18F6" w:rsidRDefault="00096B32" w:rsidP="006B18F6">
      <w:pPr>
        <w:pStyle w:val="a3"/>
        <w:spacing w:line="360" w:lineRule="auto"/>
        <w:ind w:left="0" w:firstLine="720"/>
      </w:pPr>
      <w:r w:rsidRPr="006B18F6">
        <w:t>распределённая ответственность за результаты личностного развития обучающихся ориентирует</w:t>
      </w:r>
      <w:r w:rsidRPr="006B18F6">
        <w:rPr>
          <w:spacing w:val="40"/>
        </w:rPr>
        <w:t xml:space="preserve"> </w:t>
      </w:r>
      <w:r w:rsidRPr="006B18F6">
        <w:t>на</w:t>
      </w:r>
      <w:r w:rsidRPr="006B18F6">
        <w:rPr>
          <w:spacing w:val="40"/>
        </w:rPr>
        <w:t xml:space="preserve"> </w:t>
      </w:r>
      <w:r w:rsidRPr="006B18F6">
        <w:t>понимание</w:t>
      </w:r>
      <w:r w:rsidRPr="006B18F6">
        <w:rPr>
          <w:spacing w:val="40"/>
        </w:rPr>
        <w:t xml:space="preserve"> </w:t>
      </w:r>
      <w:r w:rsidRPr="006B18F6">
        <w:t>того,</w:t>
      </w:r>
      <w:r w:rsidRPr="006B18F6">
        <w:rPr>
          <w:spacing w:val="40"/>
        </w:rPr>
        <w:t xml:space="preserve"> </w:t>
      </w:r>
      <w:r w:rsidRPr="006B18F6">
        <w:t>что</w:t>
      </w:r>
      <w:r w:rsidRPr="006B18F6">
        <w:rPr>
          <w:spacing w:val="40"/>
        </w:rPr>
        <w:t xml:space="preserve"> </w:t>
      </w:r>
      <w:r w:rsidRPr="006B18F6">
        <w:t>личностное</w:t>
      </w:r>
      <w:r w:rsidRPr="006B18F6">
        <w:rPr>
          <w:spacing w:val="40"/>
        </w:rPr>
        <w:t xml:space="preserve"> </w:t>
      </w:r>
      <w:r w:rsidRPr="006B18F6">
        <w:t>развитие</w:t>
      </w:r>
      <w:r w:rsidRPr="006B18F6">
        <w:rPr>
          <w:spacing w:val="40"/>
        </w:rPr>
        <w:t xml:space="preserve"> </w:t>
      </w:r>
      <w:r w:rsidRPr="006B18F6">
        <w:t>-</w:t>
      </w:r>
      <w:r w:rsidRPr="006B18F6">
        <w:rPr>
          <w:spacing w:val="40"/>
        </w:rPr>
        <w:t xml:space="preserve"> </w:t>
      </w:r>
      <w:r w:rsidRPr="006B18F6">
        <w:t>это</w:t>
      </w:r>
      <w:r w:rsidRPr="006B18F6">
        <w:rPr>
          <w:spacing w:val="40"/>
        </w:rPr>
        <w:t xml:space="preserve"> </w:t>
      </w:r>
      <w:r w:rsidRPr="006B18F6">
        <w:t>результат</w:t>
      </w:r>
      <w:r w:rsidRPr="006B18F6">
        <w:rPr>
          <w:spacing w:val="40"/>
        </w:rPr>
        <w:t xml:space="preserve"> </w:t>
      </w:r>
      <w:r w:rsidRPr="006B18F6">
        <w:t>как</w:t>
      </w:r>
      <w:r w:rsidRPr="006B18F6">
        <w:rPr>
          <w:spacing w:val="40"/>
        </w:rPr>
        <w:t xml:space="preserve"> </w:t>
      </w:r>
      <w:r w:rsidRPr="006B18F6">
        <w:t>организованного</w:t>
      </w:r>
      <w:r w:rsidR="00150973">
        <w:t xml:space="preserve"> </w:t>
      </w:r>
      <w:r w:rsidRPr="006B18F6">
        <w:t>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2219A" w:rsidRPr="006B18F6" w:rsidRDefault="00096B32" w:rsidP="006B18F6">
      <w:pPr>
        <w:pStyle w:val="a3"/>
        <w:spacing w:line="360" w:lineRule="auto"/>
        <w:ind w:left="0" w:firstLine="720"/>
      </w:pPr>
      <w:r w:rsidRPr="006B18F6">
        <w:t xml:space="preserve">Основные </w:t>
      </w:r>
      <w:r w:rsidRPr="006B18F6">
        <w:rPr>
          <w:b/>
        </w:rPr>
        <w:t xml:space="preserve">направления анализа </w:t>
      </w:r>
      <w:r w:rsidRPr="006B18F6">
        <w:t>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82219A" w:rsidRPr="006B18F6" w:rsidRDefault="00096B32" w:rsidP="006B18F6">
      <w:pPr>
        <w:pStyle w:val="a3"/>
        <w:spacing w:line="360" w:lineRule="auto"/>
        <w:ind w:left="0" w:firstLine="720"/>
      </w:pPr>
      <w:r w:rsidRPr="006B18F6">
        <w:t>Результаты</w:t>
      </w:r>
      <w:r w:rsidRPr="006B18F6">
        <w:rPr>
          <w:spacing w:val="-7"/>
        </w:rPr>
        <w:t xml:space="preserve"> </w:t>
      </w:r>
      <w:r w:rsidRPr="006B18F6">
        <w:t>воспитания,</w:t>
      </w:r>
      <w:r w:rsidRPr="006B18F6">
        <w:rPr>
          <w:spacing w:val="-4"/>
        </w:rPr>
        <w:t xml:space="preserve"> </w:t>
      </w:r>
      <w:r w:rsidRPr="006B18F6">
        <w:t>социализации</w:t>
      </w:r>
      <w:r w:rsidRPr="006B18F6">
        <w:rPr>
          <w:spacing w:val="-7"/>
        </w:rPr>
        <w:t xml:space="preserve"> </w:t>
      </w:r>
      <w:r w:rsidRPr="006B18F6">
        <w:t>и</w:t>
      </w:r>
      <w:r w:rsidRPr="006B18F6">
        <w:rPr>
          <w:spacing w:val="-4"/>
        </w:rPr>
        <w:t xml:space="preserve"> </w:t>
      </w:r>
      <w:r w:rsidRPr="006B18F6">
        <w:t>саморазвития</w:t>
      </w:r>
      <w:r w:rsidRPr="006B18F6">
        <w:rPr>
          <w:spacing w:val="-4"/>
        </w:rPr>
        <w:t xml:space="preserve"> </w:t>
      </w:r>
      <w:r w:rsidRPr="006B18F6">
        <w:rPr>
          <w:spacing w:val="-2"/>
        </w:rPr>
        <w:t>обучающихся.</w:t>
      </w:r>
    </w:p>
    <w:p w:rsidR="0082219A" w:rsidRPr="006B18F6" w:rsidRDefault="00096B32" w:rsidP="006B18F6">
      <w:pPr>
        <w:pStyle w:val="a3"/>
        <w:spacing w:line="360" w:lineRule="auto"/>
        <w:ind w:left="0" w:firstLine="720"/>
      </w:pPr>
      <w:r w:rsidRPr="006B18F6">
        <w:t>Критерием, на основе которого осуществляется данный анализ, является динамика личностного развития обучающихся в каждом классе.</w:t>
      </w:r>
    </w:p>
    <w:p w:rsidR="0082219A" w:rsidRPr="006B18F6" w:rsidRDefault="00096B32" w:rsidP="006B18F6">
      <w:pPr>
        <w:pStyle w:val="a3"/>
        <w:spacing w:line="360" w:lineRule="auto"/>
        <w:ind w:left="0" w:firstLine="720"/>
      </w:pPr>
      <w:r w:rsidRPr="006B18F6">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2219A" w:rsidRPr="006B18F6" w:rsidRDefault="00096B32" w:rsidP="006B18F6">
      <w:pPr>
        <w:pStyle w:val="a3"/>
        <w:spacing w:line="360" w:lineRule="auto"/>
        <w:ind w:left="0" w:firstLine="720"/>
      </w:pPr>
      <w:r w:rsidRPr="006B18F6">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82219A" w:rsidRPr="006B18F6" w:rsidRDefault="00096B32" w:rsidP="006B18F6">
      <w:pPr>
        <w:pStyle w:val="a3"/>
        <w:spacing w:line="360" w:lineRule="auto"/>
        <w:ind w:left="0" w:firstLine="720"/>
      </w:pPr>
      <w:r w:rsidRPr="006B18F6">
        <w:t>Внимание</w:t>
      </w:r>
      <w:r w:rsidRPr="006B18F6">
        <w:rPr>
          <w:spacing w:val="-8"/>
        </w:rPr>
        <w:t xml:space="preserve"> </w:t>
      </w:r>
      <w:r w:rsidRPr="006B18F6">
        <w:t>педагогических</w:t>
      </w:r>
      <w:r w:rsidRPr="006B18F6">
        <w:rPr>
          <w:spacing w:val="-3"/>
        </w:rPr>
        <w:t xml:space="preserve"> </w:t>
      </w:r>
      <w:r w:rsidRPr="006B18F6">
        <w:t>работников</w:t>
      </w:r>
      <w:r w:rsidRPr="006B18F6">
        <w:rPr>
          <w:spacing w:val="-6"/>
        </w:rPr>
        <w:t xml:space="preserve"> </w:t>
      </w:r>
      <w:r w:rsidRPr="006B18F6">
        <w:t>сосредоточивается</w:t>
      </w:r>
      <w:r w:rsidRPr="006B18F6">
        <w:rPr>
          <w:spacing w:val="-5"/>
        </w:rPr>
        <w:t xml:space="preserve"> </w:t>
      </w:r>
      <w:r w:rsidRPr="006B18F6">
        <w:t>на</w:t>
      </w:r>
      <w:r w:rsidRPr="006B18F6">
        <w:rPr>
          <w:spacing w:val="-5"/>
        </w:rPr>
        <w:t xml:space="preserve"> </w:t>
      </w:r>
      <w:r w:rsidRPr="006B18F6">
        <w:rPr>
          <w:spacing w:val="-2"/>
        </w:rPr>
        <w:t>вопросах:</w:t>
      </w:r>
    </w:p>
    <w:p w:rsidR="0082219A" w:rsidRPr="006B18F6" w:rsidRDefault="00096B32" w:rsidP="006B18F6">
      <w:pPr>
        <w:pStyle w:val="a3"/>
        <w:spacing w:line="360" w:lineRule="auto"/>
        <w:ind w:left="0" w:firstLine="720"/>
      </w:pPr>
      <w:r w:rsidRPr="006B18F6">
        <w:t>какие проблемы, затруднения в личностном развитии обучающихся удалось решить за прошедший учебный год;</w:t>
      </w:r>
    </w:p>
    <w:p w:rsidR="0082219A" w:rsidRPr="006B18F6" w:rsidRDefault="00096B32" w:rsidP="006B18F6">
      <w:pPr>
        <w:pStyle w:val="a3"/>
        <w:spacing w:line="360" w:lineRule="auto"/>
        <w:ind w:left="0" w:firstLine="720"/>
      </w:pPr>
      <w:r w:rsidRPr="006B18F6">
        <w:t>какие</w:t>
      </w:r>
      <w:r w:rsidRPr="006B18F6">
        <w:rPr>
          <w:spacing w:val="-6"/>
        </w:rPr>
        <w:t xml:space="preserve"> </w:t>
      </w:r>
      <w:r w:rsidRPr="006B18F6">
        <w:t>проблемы,</w:t>
      </w:r>
      <w:r w:rsidRPr="006B18F6">
        <w:rPr>
          <w:spacing w:val="-3"/>
        </w:rPr>
        <w:t xml:space="preserve"> </w:t>
      </w:r>
      <w:r w:rsidRPr="006B18F6">
        <w:t>затруднения</w:t>
      </w:r>
      <w:r w:rsidRPr="006B18F6">
        <w:rPr>
          <w:spacing w:val="-3"/>
        </w:rPr>
        <w:t xml:space="preserve"> </w:t>
      </w:r>
      <w:r w:rsidRPr="006B18F6">
        <w:t>решить</w:t>
      </w:r>
      <w:r w:rsidRPr="006B18F6">
        <w:rPr>
          <w:spacing w:val="-3"/>
        </w:rPr>
        <w:t xml:space="preserve"> </w:t>
      </w:r>
      <w:r w:rsidRPr="006B18F6">
        <w:t>не</w:t>
      </w:r>
      <w:r w:rsidRPr="006B18F6">
        <w:rPr>
          <w:spacing w:val="-2"/>
        </w:rPr>
        <w:t xml:space="preserve"> </w:t>
      </w:r>
      <w:r w:rsidRPr="006B18F6">
        <w:t>удалось</w:t>
      </w:r>
      <w:r w:rsidRPr="006B18F6">
        <w:rPr>
          <w:spacing w:val="-3"/>
        </w:rPr>
        <w:t xml:space="preserve"> </w:t>
      </w:r>
      <w:r w:rsidRPr="006B18F6">
        <w:t>и</w:t>
      </w:r>
      <w:r w:rsidRPr="006B18F6">
        <w:rPr>
          <w:spacing w:val="-3"/>
        </w:rPr>
        <w:t xml:space="preserve"> </w:t>
      </w:r>
      <w:r w:rsidRPr="006B18F6">
        <w:rPr>
          <w:spacing w:val="-2"/>
        </w:rPr>
        <w:t>почему;</w:t>
      </w:r>
    </w:p>
    <w:p w:rsidR="0082219A" w:rsidRPr="006B18F6" w:rsidRDefault="00096B32" w:rsidP="006B18F6">
      <w:pPr>
        <w:pStyle w:val="a3"/>
        <w:spacing w:line="360" w:lineRule="auto"/>
        <w:ind w:left="0" w:firstLine="720"/>
      </w:pPr>
      <w:r w:rsidRPr="006B18F6">
        <w:t xml:space="preserve">какие новые проблемы, трудности появились, над чем предстоит работать педагогическому </w:t>
      </w:r>
      <w:r w:rsidRPr="006B18F6">
        <w:rPr>
          <w:spacing w:val="-2"/>
        </w:rPr>
        <w:t>коллективу.</w:t>
      </w:r>
    </w:p>
    <w:p w:rsidR="0082219A" w:rsidRPr="006B18F6" w:rsidRDefault="00096B32" w:rsidP="006B18F6">
      <w:pPr>
        <w:pStyle w:val="a3"/>
        <w:spacing w:line="360" w:lineRule="auto"/>
        <w:ind w:left="0" w:firstLine="720"/>
      </w:pPr>
      <w:r w:rsidRPr="006B18F6">
        <w:t>Состояние</w:t>
      </w:r>
      <w:r w:rsidRPr="006B18F6">
        <w:rPr>
          <w:spacing w:val="-8"/>
        </w:rPr>
        <w:t xml:space="preserve"> </w:t>
      </w:r>
      <w:r w:rsidRPr="006B18F6">
        <w:t>совместной</w:t>
      </w:r>
      <w:r w:rsidRPr="006B18F6">
        <w:rPr>
          <w:spacing w:val="-4"/>
        </w:rPr>
        <w:t xml:space="preserve"> </w:t>
      </w:r>
      <w:r w:rsidRPr="006B18F6">
        <w:t>деятельности</w:t>
      </w:r>
      <w:r w:rsidRPr="006B18F6">
        <w:rPr>
          <w:spacing w:val="-4"/>
        </w:rPr>
        <w:t xml:space="preserve"> </w:t>
      </w:r>
      <w:r w:rsidRPr="006B18F6">
        <w:t>обучающихся</w:t>
      </w:r>
      <w:r w:rsidRPr="006B18F6">
        <w:rPr>
          <w:spacing w:val="-7"/>
        </w:rPr>
        <w:t xml:space="preserve"> </w:t>
      </w:r>
      <w:r w:rsidRPr="006B18F6">
        <w:t>и</w:t>
      </w:r>
      <w:r w:rsidRPr="006B18F6">
        <w:rPr>
          <w:spacing w:val="-4"/>
        </w:rPr>
        <w:t xml:space="preserve"> </w:t>
      </w:r>
      <w:r w:rsidRPr="006B18F6">
        <w:rPr>
          <w:spacing w:val="-2"/>
        </w:rPr>
        <w:t>взрослых.</w:t>
      </w:r>
    </w:p>
    <w:p w:rsidR="0082219A" w:rsidRPr="006B18F6" w:rsidRDefault="00096B32" w:rsidP="006B18F6">
      <w:pPr>
        <w:pStyle w:val="a3"/>
        <w:spacing w:line="360" w:lineRule="auto"/>
        <w:ind w:left="0" w:firstLine="720"/>
      </w:pPr>
      <w:r w:rsidRPr="006B18F6">
        <w:lastRenderedPageBreak/>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82219A" w:rsidRPr="006B18F6" w:rsidRDefault="00096B32" w:rsidP="006B18F6">
      <w:pPr>
        <w:pStyle w:val="a3"/>
        <w:spacing w:line="360" w:lineRule="auto"/>
        <w:ind w:left="0" w:firstLine="720"/>
      </w:pPr>
      <w:r w:rsidRPr="006B18F6">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82219A" w:rsidRPr="006B18F6" w:rsidRDefault="00096B32" w:rsidP="00150973">
      <w:pPr>
        <w:pStyle w:val="a3"/>
        <w:spacing w:line="360" w:lineRule="auto"/>
        <w:ind w:left="0" w:firstLine="720"/>
      </w:pPr>
      <w:r w:rsidRPr="006B18F6">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82219A" w:rsidRPr="006B18F6" w:rsidRDefault="00096B32" w:rsidP="00150973">
      <w:pPr>
        <w:pStyle w:val="a3"/>
        <w:spacing w:line="360" w:lineRule="auto"/>
        <w:ind w:left="0" w:firstLine="720"/>
      </w:pPr>
      <w:r w:rsidRPr="006B18F6">
        <w:t>Результаты</w:t>
      </w:r>
      <w:r w:rsidRPr="006B18F6">
        <w:rPr>
          <w:spacing w:val="-4"/>
        </w:rPr>
        <w:t xml:space="preserve"> </w:t>
      </w:r>
      <w:r w:rsidRPr="006B18F6">
        <w:t>обсуждаются</w:t>
      </w:r>
      <w:r w:rsidRPr="006B18F6">
        <w:rPr>
          <w:spacing w:val="-5"/>
        </w:rPr>
        <w:t xml:space="preserve"> </w:t>
      </w:r>
      <w:r w:rsidRPr="006B18F6">
        <w:t>на</w:t>
      </w:r>
      <w:r w:rsidRPr="006B18F6">
        <w:rPr>
          <w:spacing w:val="-5"/>
        </w:rPr>
        <w:t xml:space="preserve"> </w:t>
      </w:r>
      <w:r w:rsidRPr="006B18F6">
        <w:t>заседании</w:t>
      </w:r>
      <w:r w:rsidRPr="006B18F6">
        <w:rPr>
          <w:spacing w:val="-3"/>
        </w:rPr>
        <w:t xml:space="preserve"> </w:t>
      </w:r>
      <w:r w:rsidRPr="006B18F6">
        <w:t>методических</w:t>
      </w:r>
      <w:r w:rsidRPr="006B18F6">
        <w:rPr>
          <w:spacing w:val="-2"/>
        </w:rPr>
        <w:t xml:space="preserve"> </w:t>
      </w:r>
      <w:r w:rsidRPr="006B18F6">
        <w:t>объединений</w:t>
      </w:r>
      <w:r w:rsidRPr="006B18F6">
        <w:rPr>
          <w:spacing w:val="-3"/>
        </w:rPr>
        <w:t xml:space="preserve"> </w:t>
      </w:r>
      <w:r w:rsidRPr="006B18F6">
        <w:t>классных</w:t>
      </w:r>
      <w:r w:rsidRPr="006B18F6">
        <w:rPr>
          <w:spacing w:val="-3"/>
        </w:rPr>
        <w:t xml:space="preserve"> </w:t>
      </w:r>
      <w:r w:rsidRPr="006B18F6">
        <w:t>руководителей или педагогическом совете.</w:t>
      </w:r>
    </w:p>
    <w:p w:rsidR="0082219A" w:rsidRPr="006B18F6" w:rsidRDefault="00096B32" w:rsidP="00150973">
      <w:pPr>
        <w:pStyle w:val="a3"/>
        <w:spacing w:line="360" w:lineRule="auto"/>
        <w:ind w:left="0" w:firstLine="720"/>
      </w:pPr>
      <w:r w:rsidRPr="006B18F6">
        <w:t>Внимание</w:t>
      </w:r>
      <w:r w:rsidRPr="006B18F6">
        <w:rPr>
          <w:spacing w:val="39"/>
        </w:rPr>
        <w:t xml:space="preserve"> </w:t>
      </w:r>
      <w:r w:rsidRPr="006B18F6">
        <w:t>сосредотачивается</w:t>
      </w:r>
      <w:r w:rsidRPr="006B18F6">
        <w:rPr>
          <w:spacing w:val="40"/>
        </w:rPr>
        <w:t xml:space="preserve"> </w:t>
      </w:r>
      <w:r w:rsidRPr="006B18F6">
        <w:t>на</w:t>
      </w:r>
      <w:r w:rsidRPr="006B18F6">
        <w:rPr>
          <w:spacing w:val="41"/>
        </w:rPr>
        <w:t xml:space="preserve"> </w:t>
      </w:r>
      <w:r w:rsidRPr="006B18F6">
        <w:t>вопросах,</w:t>
      </w:r>
      <w:r w:rsidRPr="006B18F6">
        <w:rPr>
          <w:spacing w:val="40"/>
        </w:rPr>
        <w:t xml:space="preserve"> </w:t>
      </w:r>
      <w:r w:rsidRPr="006B18F6">
        <w:t>связанных</w:t>
      </w:r>
      <w:r w:rsidRPr="006B18F6">
        <w:rPr>
          <w:spacing w:val="43"/>
        </w:rPr>
        <w:t xml:space="preserve"> </w:t>
      </w:r>
      <w:r w:rsidRPr="006B18F6">
        <w:t>с</w:t>
      </w:r>
      <w:r w:rsidRPr="006B18F6">
        <w:rPr>
          <w:spacing w:val="39"/>
        </w:rPr>
        <w:t xml:space="preserve"> </w:t>
      </w:r>
      <w:r w:rsidRPr="006B18F6">
        <w:t>качеством</w:t>
      </w:r>
      <w:r w:rsidRPr="006B18F6">
        <w:rPr>
          <w:spacing w:val="40"/>
        </w:rPr>
        <w:t xml:space="preserve"> </w:t>
      </w:r>
      <w:r w:rsidRPr="006B18F6">
        <w:t>(выбираются</w:t>
      </w:r>
      <w:r w:rsidRPr="006B18F6">
        <w:rPr>
          <w:spacing w:val="40"/>
        </w:rPr>
        <w:t xml:space="preserve"> </w:t>
      </w:r>
      <w:r w:rsidRPr="006B18F6">
        <w:rPr>
          <w:spacing w:val="-2"/>
        </w:rPr>
        <w:t>вопросы,</w:t>
      </w:r>
      <w:r w:rsidR="00150973">
        <w:rPr>
          <w:spacing w:val="-2"/>
        </w:rPr>
        <w:t xml:space="preserve"> </w:t>
      </w:r>
      <w:r w:rsidRPr="006B18F6">
        <w:t>которые</w:t>
      </w:r>
      <w:r w:rsidRPr="006B18F6">
        <w:rPr>
          <w:spacing w:val="-8"/>
        </w:rPr>
        <w:t xml:space="preserve"> </w:t>
      </w:r>
      <w:r w:rsidRPr="006B18F6">
        <w:t>помогут</w:t>
      </w:r>
      <w:r w:rsidRPr="006B18F6">
        <w:rPr>
          <w:spacing w:val="-4"/>
        </w:rPr>
        <w:t xml:space="preserve"> </w:t>
      </w:r>
      <w:r w:rsidRPr="006B18F6">
        <w:t>проанализировать</w:t>
      </w:r>
      <w:r w:rsidRPr="006B18F6">
        <w:rPr>
          <w:spacing w:val="-6"/>
        </w:rPr>
        <w:t xml:space="preserve"> </w:t>
      </w:r>
      <w:r w:rsidRPr="006B18F6">
        <w:t>проделанную</w:t>
      </w:r>
      <w:r w:rsidRPr="006B18F6">
        <w:rPr>
          <w:spacing w:val="-2"/>
        </w:rPr>
        <w:t xml:space="preserve"> работу):</w:t>
      </w:r>
    </w:p>
    <w:p w:rsidR="0082219A" w:rsidRPr="006B18F6" w:rsidRDefault="00096B32" w:rsidP="00150973">
      <w:pPr>
        <w:pStyle w:val="a3"/>
        <w:spacing w:line="360" w:lineRule="auto"/>
        <w:ind w:left="0" w:firstLine="720"/>
      </w:pPr>
      <w:r w:rsidRPr="006B18F6">
        <w:t>реализации</w:t>
      </w:r>
      <w:r w:rsidRPr="006B18F6">
        <w:rPr>
          <w:spacing w:val="-10"/>
        </w:rPr>
        <w:t xml:space="preserve"> </w:t>
      </w:r>
      <w:r w:rsidRPr="006B18F6">
        <w:t>воспитательного</w:t>
      </w:r>
      <w:r w:rsidRPr="006B18F6">
        <w:rPr>
          <w:spacing w:val="-10"/>
        </w:rPr>
        <w:t xml:space="preserve"> </w:t>
      </w:r>
      <w:r w:rsidRPr="006B18F6">
        <w:t>потенциала</w:t>
      </w:r>
      <w:r w:rsidRPr="006B18F6">
        <w:rPr>
          <w:spacing w:val="-9"/>
        </w:rPr>
        <w:t xml:space="preserve"> </w:t>
      </w:r>
      <w:r w:rsidRPr="006B18F6">
        <w:t>урочной</w:t>
      </w:r>
      <w:r w:rsidRPr="006B18F6">
        <w:rPr>
          <w:spacing w:val="-10"/>
        </w:rPr>
        <w:t xml:space="preserve"> </w:t>
      </w:r>
      <w:r w:rsidRPr="006B18F6">
        <w:t>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82219A" w:rsidRPr="006B18F6" w:rsidRDefault="00096B32" w:rsidP="00150973">
      <w:pPr>
        <w:pStyle w:val="a3"/>
        <w:spacing w:line="360" w:lineRule="auto"/>
        <w:ind w:left="0" w:firstLine="720"/>
      </w:pPr>
      <w:r w:rsidRPr="006B18F6">
        <w:t>создания</w:t>
      </w:r>
      <w:r w:rsidRPr="006B18F6">
        <w:rPr>
          <w:spacing w:val="-8"/>
        </w:rPr>
        <w:t xml:space="preserve"> </w:t>
      </w:r>
      <w:r w:rsidRPr="006B18F6">
        <w:t>и</w:t>
      </w:r>
      <w:r w:rsidRPr="006B18F6">
        <w:rPr>
          <w:spacing w:val="-10"/>
        </w:rPr>
        <w:t xml:space="preserve"> </w:t>
      </w:r>
      <w:r w:rsidRPr="006B18F6">
        <w:t>поддержки</w:t>
      </w:r>
      <w:r w:rsidRPr="006B18F6">
        <w:rPr>
          <w:spacing w:val="-8"/>
        </w:rPr>
        <w:t xml:space="preserve"> </w:t>
      </w:r>
      <w:r w:rsidRPr="006B18F6">
        <w:t>предметно-пространственной</w:t>
      </w:r>
      <w:r w:rsidRPr="006B18F6">
        <w:rPr>
          <w:spacing w:val="-8"/>
        </w:rPr>
        <w:t xml:space="preserve"> </w:t>
      </w:r>
      <w:r w:rsidRPr="006B18F6">
        <w:t>среды; взаимодействия с родительским сообществом; деятельности ученического самоуправления;</w:t>
      </w:r>
    </w:p>
    <w:p w:rsidR="0082219A" w:rsidRPr="006B18F6" w:rsidRDefault="00096B32" w:rsidP="00150973">
      <w:pPr>
        <w:pStyle w:val="a3"/>
        <w:spacing w:line="360" w:lineRule="auto"/>
        <w:ind w:left="0" w:firstLine="720"/>
      </w:pPr>
      <w:r w:rsidRPr="006B18F6">
        <w:t>деятельности по профилактике и безопасности; реализации</w:t>
      </w:r>
      <w:r w:rsidRPr="006B18F6">
        <w:rPr>
          <w:spacing w:val="-12"/>
        </w:rPr>
        <w:t xml:space="preserve"> </w:t>
      </w:r>
      <w:r w:rsidRPr="006B18F6">
        <w:t>потенциала</w:t>
      </w:r>
      <w:r w:rsidRPr="006B18F6">
        <w:rPr>
          <w:spacing w:val="-12"/>
        </w:rPr>
        <w:t xml:space="preserve"> </w:t>
      </w:r>
      <w:r w:rsidRPr="006B18F6">
        <w:t>социального</w:t>
      </w:r>
      <w:r w:rsidRPr="006B18F6">
        <w:rPr>
          <w:spacing w:val="-13"/>
        </w:rPr>
        <w:t xml:space="preserve"> </w:t>
      </w:r>
      <w:r w:rsidRPr="006B18F6">
        <w:t>партнёрства; деятельности по профориентации обучающихся; и другое по дополнительным модулям.</w:t>
      </w:r>
    </w:p>
    <w:p w:rsidR="0082219A" w:rsidRPr="006B18F6" w:rsidRDefault="00096B32" w:rsidP="006B18F6">
      <w:pPr>
        <w:pStyle w:val="a3"/>
        <w:spacing w:line="360" w:lineRule="auto"/>
        <w:ind w:left="0" w:firstLine="720"/>
      </w:pPr>
      <w:r w:rsidRPr="006B18F6">
        <w:t>Итогом самоанализа является перечень выявленных проблем, над решением которых предстоит работать педагогическому коллективу.</w:t>
      </w:r>
    </w:p>
    <w:p w:rsidR="0082219A" w:rsidRPr="006B18F6" w:rsidRDefault="00096B32" w:rsidP="006B18F6">
      <w:pPr>
        <w:pStyle w:val="a3"/>
        <w:spacing w:line="360" w:lineRule="auto"/>
        <w:ind w:left="0" w:firstLine="720"/>
      </w:pPr>
      <w:r w:rsidRPr="006B18F6">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82219A" w:rsidRPr="006B18F6" w:rsidRDefault="00096B32" w:rsidP="006B18F6">
      <w:pPr>
        <w:pStyle w:val="1"/>
        <w:numPr>
          <w:ilvl w:val="0"/>
          <w:numId w:val="87"/>
        </w:numPr>
        <w:tabs>
          <w:tab w:val="left" w:pos="810"/>
        </w:tabs>
        <w:spacing w:before="0" w:line="360" w:lineRule="auto"/>
        <w:ind w:left="0" w:firstLine="720"/>
        <w:jc w:val="left"/>
      </w:pPr>
      <w:bookmarkStart w:id="362" w:name="_Toc216087073"/>
      <w:r w:rsidRPr="006B18F6">
        <w:t>Организационный</w:t>
      </w:r>
      <w:r w:rsidRPr="006B18F6">
        <w:rPr>
          <w:spacing w:val="-9"/>
        </w:rPr>
        <w:t xml:space="preserve"> </w:t>
      </w:r>
      <w:r w:rsidRPr="006B18F6">
        <w:rPr>
          <w:spacing w:val="-2"/>
        </w:rPr>
        <w:t>раздел</w:t>
      </w:r>
      <w:bookmarkEnd w:id="362"/>
    </w:p>
    <w:p w:rsidR="0082219A" w:rsidRPr="006B18F6" w:rsidRDefault="00096B32" w:rsidP="006B18F6">
      <w:pPr>
        <w:pStyle w:val="1"/>
        <w:numPr>
          <w:ilvl w:val="1"/>
          <w:numId w:val="26"/>
        </w:numPr>
        <w:tabs>
          <w:tab w:val="left" w:pos="844"/>
        </w:tabs>
        <w:spacing w:before="0" w:line="360" w:lineRule="auto"/>
        <w:ind w:left="0" w:firstLine="720"/>
      </w:pPr>
      <w:bookmarkStart w:id="363" w:name="_Toc216087074"/>
      <w:r w:rsidRPr="006B18F6">
        <w:t>УЧЕБНЫЙ</w:t>
      </w:r>
      <w:r w:rsidRPr="006B18F6">
        <w:rPr>
          <w:spacing w:val="-3"/>
        </w:rPr>
        <w:t xml:space="preserve"> </w:t>
      </w:r>
      <w:r w:rsidRPr="006B18F6">
        <w:t>ПЛАН</w:t>
      </w:r>
      <w:r w:rsidRPr="006B18F6">
        <w:rPr>
          <w:spacing w:val="-2"/>
        </w:rPr>
        <w:t xml:space="preserve"> </w:t>
      </w:r>
      <w:r w:rsidRPr="006B18F6">
        <w:t>СРЕДНЕГО</w:t>
      </w:r>
      <w:r w:rsidRPr="006B18F6">
        <w:rPr>
          <w:spacing w:val="-2"/>
        </w:rPr>
        <w:t xml:space="preserve"> </w:t>
      </w:r>
      <w:r w:rsidRPr="006B18F6">
        <w:t>ОБЩЕГО</w:t>
      </w:r>
      <w:r w:rsidRPr="006B18F6">
        <w:rPr>
          <w:spacing w:val="-2"/>
        </w:rPr>
        <w:t xml:space="preserve"> ОБРАЗОВАНИЯ.</w:t>
      </w:r>
      <w:bookmarkEnd w:id="363"/>
    </w:p>
    <w:p w:rsidR="0082219A" w:rsidRPr="006B18F6" w:rsidRDefault="00096B32" w:rsidP="006B18F6">
      <w:pPr>
        <w:pStyle w:val="a3"/>
        <w:spacing w:line="360" w:lineRule="auto"/>
        <w:ind w:left="0" w:firstLine="720"/>
        <w:jc w:val="left"/>
        <w:rPr>
          <w:b/>
        </w:rPr>
      </w:pPr>
      <w:r w:rsidRPr="006B18F6">
        <w:rPr>
          <w:b/>
          <w:noProof/>
          <w:lang w:eastAsia="ru-RU"/>
        </w:rPr>
        <mc:AlternateContent>
          <mc:Choice Requires="wps">
            <w:drawing>
              <wp:anchor distT="0" distB="0" distL="0" distR="0" simplePos="0" relativeHeight="487590912" behindDoc="1" locked="0" layoutInCell="1" allowOverlap="1" wp14:anchorId="75C46F0B" wp14:editId="0BE4DF0D">
                <wp:simplePos x="0" y="0"/>
                <wp:positionH relativeFrom="page">
                  <wp:posOffset>701040</wp:posOffset>
                </wp:positionH>
                <wp:positionV relativeFrom="paragraph">
                  <wp:posOffset>101585</wp:posOffset>
                </wp:positionV>
                <wp:extent cx="651954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2BAD9D" id="Graphic 8" o:spid="_x0000_s1026" style="position:absolute;margin-left:55.2pt;margin-top:8pt;width:513.3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" path="m6519418,l,,,6096r6519418,l6519418,xe" fillcolor="black" stroked="f">
                <v:path arrowok="t"/>
                <w10:wrap type="topAndBottom" anchorx="page"/>
              </v:shape>
            </w:pict>
          </mc:Fallback>
        </mc:AlternateContent>
      </w:r>
    </w:p>
    <w:p w:rsidR="0082219A" w:rsidRPr="006B18F6" w:rsidRDefault="00096B32" w:rsidP="006B18F6">
      <w:pPr>
        <w:pStyle w:val="a3"/>
        <w:spacing w:line="360" w:lineRule="auto"/>
        <w:ind w:left="0" w:firstLine="720"/>
      </w:pPr>
      <w:r w:rsidRPr="006B18F6">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w:t>
      </w:r>
      <w:r w:rsidRPr="006B18F6">
        <w:lastRenderedPageBreak/>
        <w:t>дисциплин (модулей), практики, иных видов учебной деятельности.</w:t>
      </w:r>
    </w:p>
    <w:p w:rsidR="0082219A" w:rsidRPr="006B18F6" w:rsidRDefault="00096B32" w:rsidP="00150973">
      <w:pPr>
        <w:pStyle w:val="a3"/>
        <w:spacing w:line="360" w:lineRule="auto"/>
        <w:ind w:left="0" w:firstLine="720"/>
      </w:pPr>
      <w:r w:rsidRPr="006B18F6">
        <w:t xml:space="preserve">Учебный план гуманитарного, социально-экономического и </w:t>
      </w:r>
      <w:r w:rsidRPr="006B18F6">
        <w:rPr>
          <w:b/>
        </w:rPr>
        <w:t>технологического профиля (инженерный класс)</w:t>
      </w:r>
      <w:r w:rsidRPr="006B18F6">
        <w:t>, реализующего образовательную программу среднего общего образования (далее –</w:t>
      </w:r>
      <w:r w:rsidRPr="006B18F6">
        <w:rPr>
          <w:spacing w:val="40"/>
        </w:rPr>
        <w:t xml:space="preserve"> </w:t>
      </w:r>
      <w:r w:rsidRPr="006B18F6">
        <w:t>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82219A" w:rsidRPr="006B18F6" w:rsidRDefault="00096B32" w:rsidP="00150973">
      <w:pPr>
        <w:pStyle w:val="a3"/>
        <w:spacing w:line="360" w:lineRule="auto"/>
        <w:ind w:left="0" w:firstLine="720"/>
      </w:pPr>
      <w:r w:rsidRPr="006B18F6">
        <w:t>Учебный</w:t>
      </w:r>
      <w:r w:rsidRPr="006B18F6">
        <w:rPr>
          <w:spacing w:val="-5"/>
        </w:rPr>
        <w:t xml:space="preserve"> </w:t>
      </w:r>
      <w:r w:rsidRPr="006B18F6">
        <w:rPr>
          <w:spacing w:val="-2"/>
        </w:rPr>
        <w:t>план:</w:t>
      </w:r>
    </w:p>
    <w:p w:rsidR="0082219A" w:rsidRPr="006B18F6" w:rsidRDefault="00096B32" w:rsidP="00150973">
      <w:pPr>
        <w:pStyle w:val="a3"/>
        <w:spacing w:line="360" w:lineRule="auto"/>
        <w:ind w:left="0" w:firstLine="720"/>
      </w:pPr>
      <w:r w:rsidRPr="006B18F6">
        <w:t>фиксирует</w:t>
      </w:r>
      <w:r w:rsidRPr="006B18F6">
        <w:rPr>
          <w:spacing w:val="-8"/>
        </w:rPr>
        <w:t xml:space="preserve"> </w:t>
      </w:r>
      <w:r w:rsidRPr="006B18F6">
        <w:t>максимальный</w:t>
      </w:r>
      <w:r w:rsidRPr="006B18F6">
        <w:rPr>
          <w:spacing w:val="-5"/>
        </w:rPr>
        <w:t xml:space="preserve"> </w:t>
      </w:r>
      <w:r w:rsidRPr="006B18F6">
        <w:t>объем</w:t>
      </w:r>
      <w:r w:rsidRPr="006B18F6">
        <w:rPr>
          <w:spacing w:val="-5"/>
        </w:rPr>
        <w:t xml:space="preserve"> </w:t>
      </w:r>
      <w:r w:rsidRPr="006B18F6">
        <w:t>учебной</w:t>
      </w:r>
      <w:r w:rsidRPr="006B18F6">
        <w:rPr>
          <w:spacing w:val="-5"/>
        </w:rPr>
        <w:t xml:space="preserve"> </w:t>
      </w:r>
      <w:r w:rsidRPr="006B18F6">
        <w:t>нагрузки</w:t>
      </w:r>
      <w:r w:rsidRPr="006B18F6">
        <w:rPr>
          <w:spacing w:val="-5"/>
        </w:rPr>
        <w:t xml:space="preserve"> </w:t>
      </w:r>
      <w:r w:rsidRPr="006B18F6">
        <w:rPr>
          <w:spacing w:val="-2"/>
        </w:rPr>
        <w:t>обучающихся;</w:t>
      </w:r>
    </w:p>
    <w:p w:rsidR="0082219A" w:rsidRPr="006B18F6" w:rsidRDefault="00096B32" w:rsidP="00150973">
      <w:pPr>
        <w:pStyle w:val="a3"/>
        <w:spacing w:line="360" w:lineRule="auto"/>
        <w:ind w:left="0" w:firstLine="720"/>
      </w:pPr>
      <w:r w:rsidRPr="006B18F6">
        <w:t>определяет (регламентирует) перечень учебных предметов, курсов и время, отводимое на</w:t>
      </w:r>
      <w:r w:rsidRPr="006B18F6">
        <w:rPr>
          <w:spacing w:val="40"/>
        </w:rPr>
        <w:t xml:space="preserve"> </w:t>
      </w:r>
      <w:r w:rsidRPr="006B18F6">
        <w:t>их освоение и организацию;</w:t>
      </w:r>
    </w:p>
    <w:p w:rsidR="0082219A" w:rsidRPr="006B18F6" w:rsidRDefault="00096B32" w:rsidP="00150973">
      <w:pPr>
        <w:pStyle w:val="a3"/>
        <w:spacing w:line="360" w:lineRule="auto"/>
        <w:ind w:left="0" w:firstLine="720"/>
      </w:pPr>
      <w:r w:rsidRPr="006B18F6">
        <w:t>распределяет</w:t>
      </w:r>
      <w:r w:rsidRPr="006B18F6">
        <w:rPr>
          <w:spacing w:val="-1"/>
        </w:rPr>
        <w:t xml:space="preserve"> </w:t>
      </w:r>
      <w:r w:rsidRPr="006B18F6">
        <w:t>учебные</w:t>
      </w:r>
      <w:r w:rsidRPr="006B18F6">
        <w:rPr>
          <w:spacing w:val="-3"/>
        </w:rPr>
        <w:t xml:space="preserve"> </w:t>
      </w:r>
      <w:r w:rsidRPr="006B18F6">
        <w:t>предметы,</w:t>
      </w:r>
      <w:r w:rsidRPr="006B18F6">
        <w:rPr>
          <w:spacing w:val="-3"/>
        </w:rPr>
        <w:t xml:space="preserve"> </w:t>
      </w:r>
      <w:r w:rsidRPr="006B18F6">
        <w:t>курсы,</w:t>
      </w:r>
      <w:r w:rsidRPr="006B18F6">
        <w:rPr>
          <w:spacing w:val="-3"/>
        </w:rPr>
        <w:t xml:space="preserve"> </w:t>
      </w:r>
      <w:r w:rsidRPr="006B18F6">
        <w:t>модули</w:t>
      </w:r>
      <w:r w:rsidRPr="006B18F6">
        <w:rPr>
          <w:spacing w:val="-2"/>
        </w:rPr>
        <w:t xml:space="preserve"> </w:t>
      </w:r>
      <w:r w:rsidRPr="006B18F6">
        <w:t>по</w:t>
      </w:r>
      <w:r w:rsidRPr="006B18F6">
        <w:rPr>
          <w:spacing w:val="-3"/>
        </w:rPr>
        <w:t xml:space="preserve"> </w:t>
      </w:r>
      <w:r w:rsidRPr="006B18F6">
        <w:t>классам</w:t>
      </w:r>
      <w:r w:rsidRPr="006B18F6">
        <w:rPr>
          <w:spacing w:val="-4"/>
        </w:rPr>
        <w:t xml:space="preserve"> </w:t>
      </w:r>
      <w:r w:rsidRPr="006B18F6">
        <w:t>и</w:t>
      </w:r>
      <w:r w:rsidRPr="006B18F6">
        <w:rPr>
          <w:spacing w:val="2"/>
        </w:rPr>
        <w:t xml:space="preserve"> </w:t>
      </w:r>
      <w:r w:rsidRPr="006B18F6">
        <w:t>учебным</w:t>
      </w:r>
      <w:r w:rsidRPr="006B18F6">
        <w:rPr>
          <w:spacing w:val="-4"/>
        </w:rPr>
        <w:t xml:space="preserve"> </w:t>
      </w:r>
      <w:r w:rsidRPr="006B18F6">
        <w:rPr>
          <w:spacing w:val="-2"/>
        </w:rPr>
        <w:t>годам.</w:t>
      </w:r>
    </w:p>
    <w:p w:rsidR="0082219A" w:rsidRPr="006B18F6" w:rsidRDefault="00096B32" w:rsidP="00150973">
      <w:pPr>
        <w:pStyle w:val="a3"/>
        <w:spacing w:line="360" w:lineRule="auto"/>
        <w:ind w:left="0" w:firstLine="720"/>
      </w:pPr>
      <w:r w:rsidRPr="006B18F6">
        <w:t xml:space="preserve">Учебный план обеспечивает преподавание и изучение государственного языка Российской </w:t>
      </w:r>
      <w:r w:rsidRPr="006B18F6">
        <w:rPr>
          <w:spacing w:val="-2"/>
        </w:rPr>
        <w:t>Федерации.</w:t>
      </w:r>
    </w:p>
    <w:p w:rsidR="0082219A" w:rsidRPr="006B18F6" w:rsidRDefault="00096B32" w:rsidP="00150973">
      <w:pPr>
        <w:pStyle w:val="a3"/>
        <w:spacing w:line="360" w:lineRule="auto"/>
        <w:ind w:left="0" w:firstLine="720"/>
      </w:pPr>
      <w:r w:rsidRPr="006B18F6">
        <w:t>Учебный план состоит из двух частей: обязательной части и части, формируемой участниками образовательных отношений.</w:t>
      </w:r>
    </w:p>
    <w:p w:rsidR="0082219A" w:rsidRPr="006B18F6" w:rsidRDefault="00096B32" w:rsidP="00150973">
      <w:pPr>
        <w:pStyle w:val="a3"/>
        <w:spacing w:line="360" w:lineRule="auto"/>
        <w:ind w:left="0" w:firstLine="720"/>
      </w:pPr>
      <w:r w:rsidRPr="006B18F6">
        <w:rPr>
          <w:b/>
        </w:rPr>
        <w:t xml:space="preserve">Обязательная часть </w:t>
      </w:r>
      <w:r w:rsidRPr="006B18F6">
        <w:t>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82219A" w:rsidRPr="006B18F6" w:rsidRDefault="00096B32" w:rsidP="00150973">
      <w:pPr>
        <w:pStyle w:val="a3"/>
        <w:spacing w:line="360" w:lineRule="auto"/>
        <w:ind w:left="0" w:firstLine="720"/>
      </w:pPr>
      <w:r w:rsidRPr="006B18F6">
        <w:t xml:space="preserve">Часть учебного плана, </w:t>
      </w:r>
      <w:r w:rsidRPr="006B18F6">
        <w:rPr>
          <w:b/>
        </w:rPr>
        <w:t xml:space="preserve">формируемая </w:t>
      </w:r>
      <w:r w:rsidRPr="006B18F6">
        <w:t>участниками образовательных отношений,</w:t>
      </w:r>
      <w:r w:rsidRPr="006B18F6">
        <w:rPr>
          <w:spacing w:val="40"/>
        </w:rPr>
        <w:t xml:space="preserve"> </w:t>
      </w:r>
      <w:r w:rsidRPr="006B18F6">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w:t>
      </w:r>
      <w:r w:rsidRPr="006B18F6">
        <w:rPr>
          <w:spacing w:val="40"/>
        </w:rPr>
        <w:t xml:space="preserve"> </w:t>
      </w:r>
      <w:r w:rsidRPr="006B18F6">
        <w:t>и совершенствовании, а также учитывающие этнокультурные интересы, особые образовательные потребности обучающихся с ОВЗ.</w:t>
      </w:r>
    </w:p>
    <w:p w:rsidR="0082219A" w:rsidRPr="006B18F6" w:rsidRDefault="00096B32" w:rsidP="006B18F6">
      <w:pPr>
        <w:pStyle w:val="a3"/>
        <w:spacing w:line="360" w:lineRule="auto"/>
        <w:ind w:left="0" w:firstLine="720"/>
      </w:pPr>
      <w:r w:rsidRPr="006B18F6">
        <w:t>Время,</w:t>
      </w:r>
      <w:r w:rsidRPr="006B18F6">
        <w:rPr>
          <w:spacing w:val="-4"/>
        </w:rPr>
        <w:t xml:space="preserve"> </w:t>
      </w:r>
      <w:r w:rsidRPr="006B18F6">
        <w:t>отводимое</w:t>
      </w:r>
      <w:r w:rsidRPr="006B18F6">
        <w:rPr>
          <w:spacing w:val="-4"/>
        </w:rPr>
        <w:t xml:space="preserve"> </w:t>
      </w:r>
      <w:r w:rsidRPr="006B18F6">
        <w:t>на</w:t>
      </w:r>
      <w:r w:rsidRPr="006B18F6">
        <w:rPr>
          <w:spacing w:val="-4"/>
        </w:rPr>
        <w:t xml:space="preserve"> </w:t>
      </w:r>
      <w:r w:rsidRPr="006B18F6">
        <w:t>данную</w:t>
      </w:r>
      <w:r w:rsidRPr="006B18F6">
        <w:rPr>
          <w:spacing w:val="-3"/>
        </w:rPr>
        <w:t xml:space="preserve"> </w:t>
      </w:r>
      <w:r w:rsidRPr="006B18F6">
        <w:t>часть учебного</w:t>
      </w:r>
      <w:r w:rsidRPr="006B18F6">
        <w:rPr>
          <w:spacing w:val="-3"/>
        </w:rPr>
        <w:t xml:space="preserve"> </w:t>
      </w:r>
      <w:r w:rsidRPr="006B18F6">
        <w:t>плана,</w:t>
      </w:r>
      <w:r w:rsidRPr="006B18F6">
        <w:rPr>
          <w:spacing w:val="-4"/>
        </w:rPr>
        <w:t xml:space="preserve"> </w:t>
      </w:r>
      <w:r w:rsidRPr="006B18F6">
        <w:t>использовано</w:t>
      </w:r>
      <w:r w:rsidRPr="006B18F6">
        <w:rPr>
          <w:spacing w:val="-5"/>
        </w:rPr>
        <w:t xml:space="preserve"> на:</w:t>
      </w:r>
    </w:p>
    <w:p w:rsidR="0082219A" w:rsidRPr="006B18F6" w:rsidRDefault="00096B32" w:rsidP="006B18F6">
      <w:pPr>
        <w:pStyle w:val="a3"/>
        <w:spacing w:line="360" w:lineRule="auto"/>
        <w:ind w:left="0" w:firstLine="720"/>
      </w:pPr>
      <w:r w:rsidRPr="006B18F6">
        <w:t>увеличение учебных часов, предусмотренных на изучение отдельных учебных предметов обязательной части, в том числе на углубленном уровне;</w:t>
      </w:r>
    </w:p>
    <w:p w:rsidR="0082219A" w:rsidRPr="006B18F6" w:rsidRDefault="00096B32" w:rsidP="006B18F6">
      <w:pPr>
        <w:pStyle w:val="a3"/>
        <w:spacing w:line="360" w:lineRule="auto"/>
        <w:ind w:left="0" w:firstLine="720"/>
      </w:pPr>
      <w:r w:rsidRPr="006B18F6">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2219A" w:rsidRPr="006B18F6" w:rsidRDefault="00096B32" w:rsidP="006B18F6">
      <w:pPr>
        <w:pStyle w:val="a3"/>
        <w:spacing w:line="360" w:lineRule="auto"/>
        <w:ind w:left="0" w:firstLine="720"/>
      </w:pPr>
      <w:r w:rsidRPr="006B18F6">
        <w:t>другие виды учебной, воспитательной, спортивной и иной деятельности обучающихся. Учебный план определяет</w:t>
      </w:r>
      <w:r w:rsidRPr="006B18F6">
        <w:rPr>
          <w:spacing w:val="2"/>
        </w:rPr>
        <w:t xml:space="preserve"> </w:t>
      </w:r>
      <w:r w:rsidRPr="006B18F6">
        <w:t>количество</w:t>
      </w:r>
      <w:r w:rsidRPr="006B18F6">
        <w:rPr>
          <w:spacing w:val="4"/>
        </w:rPr>
        <w:t xml:space="preserve"> </w:t>
      </w:r>
      <w:r w:rsidRPr="006B18F6">
        <w:t>учебных</w:t>
      </w:r>
      <w:r w:rsidRPr="006B18F6">
        <w:rPr>
          <w:spacing w:val="1"/>
        </w:rPr>
        <w:t xml:space="preserve"> </w:t>
      </w:r>
      <w:r w:rsidRPr="006B18F6">
        <w:t>занятий за 2</w:t>
      </w:r>
      <w:r w:rsidRPr="006B18F6">
        <w:rPr>
          <w:spacing w:val="-1"/>
        </w:rPr>
        <w:t xml:space="preserve"> </w:t>
      </w:r>
      <w:r w:rsidRPr="006B18F6">
        <w:t>года</w:t>
      </w:r>
      <w:r w:rsidRPr="006B18F6">
        <w:rPr>
          <w:spacing w:val="7"/>
        </w:rPr>
        <w:t xml:space="preserve"> </w:t>
      </w:r>
      <w:r w:rsidRPr="006B18F6">
        <w:t>на одного</w:t>
      </w:r>
      <w:r w:rsidRPr="006B18F6">
        <w:rPr>
          <w:spacing w:val="2"/>
        </w:rPr>
        <w:t xml:space="preserve"> </w:t>
      </w:r>
      <w:r w:rsidRPr="006B18F6">
        <w:t>обучающегося</w:t>
      </w:r>
      <w:r w:rsidRPr="006B18F6">
        <w:rPr>
          <w:spacing w:val="4"/>
        </w:rPr>
        <w:t xml:space="preserve"> </w:t>
      </w:r>
      <w:r w:rsidRPr="006B18F6">
        <w:rPr>
          <w:spacing w:val="-12"/>
        </w:rPr>
        <w:t>–</w:t>
      </w:r>
      <w:r w:rsidR="00150973">
        <w:rPr>
          <w:spacing w:val="-12"/>
        </w:rPr>
        <w:t xml:space="preserve"> </w:t>
      </w:r>
      <w:r w:rsidRPr="006B18F6">
        <w:t>не</w:t>
      </w:r>
      <w:r w:rsidRPr="006B18F6">
        <w:rPr>
          <w:spacing w:val="-4"/>
        </w:rPr>
        <w:t xml:space="preserve"> </w:t>
      </w:r>
      <w:r w:rsidRPr="006B18F6">
        <w:t>менее</w:t>
      </w:r>
      <w:r w:rsidRPr="006B18F6">
        <w:rPr>
          <w:spacing w:val="-2"/>
        </w:rPr>
        <w:t xml:space="preserve"> </w:t>
      </w:r>
      <w:r w:rsidRPr="006B18F6">
        <w:t>2170</w:t>
      </w:r>
      <w:r w:rsidRPr="006B18F6">
        <w:rPr>
          <w:spacing w:val="-1"/>
        </w:rPr>
        <w:t xml:space="preserve"> </w:t>
      </w:r>
      <w:r w:rsidRPr="006B18F6">
        <w:t>часов</w:t>
      </w:r>
      <w:r w:rsidRPr="006B18F6">
        <w:rPr>
          <w:spacing w:val="-1"/>
        </w:rPr>
        <w:t xml:space="preserve"> </w:t>
      </w:r>
      <w:r w:rsidRPr="006B18F6">
        <w:t>и</w:t>
      </w:r>
      <w:r w:rsidRPr="006B18F6">
        <w:rPr>
          <w:spacing w:val="-1"/>
        </w:rPr>
        <w:t xml:space="preserve"> </w:t>
      </w:r>
      <w:r w:rsidRPr="006B18F6">
        <w:t>не</w:t>
      </w:r>
      <w:r w:rsidRPr="006B18F6">
        <w:rPr>
          <w:spacing w:val="-2"/>
        </w:rPr>
        <w:t xml:space="preserve"> </w:t>
      </w:r>
      <w:r w:rsidRPr="006B18F6">
        <w:t>более</w:t>
      </w:r>
      <w:r w:rsidRPr="006B18F6">
        <w:rPr>
          <w:spacing w:val="-2"/>
        </w:rPr>
        <w:t xml:space="preserve"> </w:t>
      </w:r>
      <w:r w:rsidRPr="006B18F6">
        <w:t>2516</w:t>
      </w:r>
      <w:r w:rsidRPr="006B18F6">
        <w:rPr>
          <w:spacing w:val="-1"/>
        </w:rPr>
        <w:t xml:space="preserve"> </w:t>
      </w:r>
      <w:r w:rsidRPr="006B18F6">
        <w:t>часов (не</w:t>
      </w:r>
      <w:r w:rsidRPr="006B18F6">
        <w:rPr>
          <w:spacing w:val="-1"/>
        </w:rPr>
        <w:t xml:space="preserve"> </w:t>
      </w:r>
      <w:r w:rsidRPr="006B18F6">
        <w:t>более</w:t>
      </w:r>
      <w:r w:rsidRPr="006B18F6">
        <w:rPr>
          <w:spacing w:val="-1"/>
        </w:rPr>
        <w:t xml:space="preserve"> </w:t>
      </w:r>
      <w:r w:rsidRPr="006B18F6">
        <w:t>37</w:t>
      </w:r>
      <w:r w:rsidRPr="006B18F6">
        <w:rPr>
          <w:spacing w:val="-1"/>
        </w:rPr>
        <w:t xml:space="preserve"> </w:t>
      </w:r>
      <w:r w:rsidRPr="006B18F6">
        <w:t>часов</w:t>
      </w:r>
      <w:r w:rsidRPr="006B18F6">
        <w:rPr>
          <w:spacing w:val="-2"/>
        </w:rPr>
        <w:t xml:space="preserve"> </w:t>
      </w:r>
      <w:r w:rsidRPr="006B18F6">
        <w:t>в</w:t>
      </w:r>
      <w:r w:rsidRPr="006B18F6">
        <w:rPr>
          <w:spacing w:val="-1"/>
        </w:rPr>
        <w:t xml:space="preserve"> </w:t>
      </w:r>
      <w:r w:rsidRPr="006B18F6">
        <w:rPr>
          <w:spacing w:val="-2"/>
        </w:rPr>
        <w:t>неделю).</w:t>
      </w:r>
    </w:p>
    <w:p w:rsidR="0082219A" w:rsidRPr="006B18F6" w:rsidRDefault="00096B32" w:rsidP="006B18F6">
      <w:pPr>
        <w:pStyle w:val="a3"/>
        <w:spacing w:line="360" w:lineRule="auto"/>
        <w:ind w:left="0" w:firstLine="720"/>
      </w:pPr>
      <w:r w:rsidRPr="006B18F6">
        <w:t xml:space="preserve">Учебный план гуманитарного и социально-экономического профиля обучения </w:t>
      </w:r>
      <w:r w:rsidRPr="006B18F6">
        <w:lastRenderedPageBreak/>
        <w:t>содержит не менее</w:t>
      </w:r>
      <w:r w:rsidRPr="006B18F6">
        <w:rPr>
          <w:spacing w:val="61"/>
        </w:rPr>
        <w:t xml:space="preserve">  </w:t>
      </w:r>
      <w:r w:rsidRPr="006B18F6">
        <w:t>13</w:t>
      </w:r>
      <w:r w:rsidRPr="006B18F6">
        <w:rPr>
          <w:spacing w:val="68"/>
        </w:rPr>
        <w:t xml:space="preserve">  </w:t>
      </w:r>
      <w:r w:rsidRPr="006B18F6">
        <w:t>учебных</w:t>
      </w:r>
      <w:r w:rsidRPr="006B18F6">
        <w:rPr>
          <w:spacing w:val="64"/>
        </w:rPr>
        <w:t xml:space="preserve">  </w:t>
      </w:r>
      <w:r w:rsidRPr="006B18F6">
        <w:t>предметов</w:t>
      </w:r>
      <w:r w:rsidRPr="006B18F6">
        <w:rPr>
          <w:spacing w:val="64"/>
        </w:rPr>
        <w:t xml:space="preserve">  </w:t>
      </w:r>
      <w:r w:rsidRPr="006B18F6">
        <w:t>(«Русский</w:t>
      </w:r>
      <w:r w:rsidRPr="006B18F6">
        <w:rPr>
          <w:spacing w:val="65"/>
        </w:rPr>
        <w:t xml:space="preserve">  </w:t>
      </w:r>
      <w:r w:rsidRPr="006B18F6">
        <w:t>язык»,</w:t>
      </w:r>
      <w:r w:rsidRPr="006B18F6">
        <w:rPr>
          <w:spacing w:val="66"/>
        </w:rPr>
        <w:t xml:space="preserve">  </w:t>
      </w:r>
      <w:r w:rsidRPr="006B18F6">
        <w:t>«Литература»,</w:t>
      </w:r>
      <w:r w:rsidRPr="006B18F6">
        <w:rPr>
          <w:spacing w:val="68"/>
        </w:rPr>
        <w:t xml:space="preserve">  </w:t>
      </w:r>
      <w:r w:rsidRPr="006B18F6">
        <w:t>«Иностранный</w:t>
      </w:r>
      <w:r w:rsidRPr="006B18F6">
        <w:rPr>
          <w:spacing w:val="65"/>
        </w:rPr>
        <w:t xml:space="preserve">  </w:t>
      </w:r>
      <w:r w:rsidRPr="006B18F6">
        <w:rPr>
          <w:spacing w:val="-2"/>
        </w:rPr>
        <w:t>язык»,</w:t>
      </w:r>
      <w:r w:rsidR="0022647E">
        <w:rPr>
          <w:spacing w:val="-2"/>
        </w:rPr>
        <w:t xml:space="preserve"> </w:t>
      </w:r>
      <w:r w:rsidRPr="006B18F6">
        <w:t>«Математика»,</w:t>
      </w:r>
      <w:r w:rsidRPr="006B18F6">
        <w:rPr>
          <w:spacing w:val="66"/>
        </w:rPr>
        <w:t xml:space="preserve"> </w:t>
      </w:r>
      <w:r w:rsidRPr="006B18F6">
        <w:t>«Информатика»,</w:t>
      </w:r>
      <w:r w:rsidRPr="006B18F6">
        <w:rPr>
          <w:spacing w:val="67"/>
        </w:rPr>
        <w:t xml:space="preserve">  </w:t>
      </w:r>
      <w:r w:rsidRPr="006B18F6">
        <w:t>«История»,</w:t>
      </w:r>
      <w:r w:rsidRPr="006B18F6">
        <w:rPr>
          <w:spacing w:val="68"/>
        </w:rPr>
        <w:t xml:space="preserve">  </w:t>
      </w:r>
      <w:r w:rsidRPr="006B18F6">
        <w:t>«Обществознание»,</w:t>
      </w:r>
      <w:r w:rsidRPr="006B18F6">
        <w:rPr>
          <w:spacing w:val="67"/>
        </w:rPr>
        <w:t xml:space="preserve">  </w:t>
      </w:r>
      <w:r w:rsidRPr="006B18F6">
        <w:t>«География»,</w:t>
      </w:r>
      <w:r w:rsidRPr="006B18F6">
        <w:rPr>
          <w:spacing w:val="68"/>
        </w:rPr>
        <w:t xml:space="preserve">  </w:t>
      </w:r>
      <w:r w:rsidRPr="006B18F6">
        <w:rPr>
          <w:spacing w:val="-2"/>
        </w:rPr>
        <w:t>«Физика»,</w:t>
      </w:r>
      <w:r w:rsidR="00150973">
        <w:rPr>
          <w:spacing w:val="-2"/>
        </w:rPr>
        <w:t xml:space="preserve"> </w:t>
      </w:r>
      <w:r w:rsidRPr="006B18F6">
        <w:t>«Химия», «Биология», «Физическая культура», «Основы безопасности жизнедеятельности») и не менее 2 учебных предметов на углубленном уровне из соответствующей профилю обучения предметной области и (или) смежной с ней предметной области. Обязятельным предметом углубленного изучения является учебный предмет «Обществознание», а так же не менее одного учебного предмета из следующего перечня «История», «Математика», который определяет образовательная организация.</w:t>
      </w:r>
    </w:p>
    <w:p w:rsidR="0082219A" w:rsidRPr="006B18F6" w:rsidRDefault="00096B32" w:rsidP="00150973">
      <w:pPr>
        <w:pStyle w:val="1"/>
        <w:spacing w:before="0" w:line="360" w:lineRule="auto"/>
        <w:ind w:left="0" w:firstLine="720"/>
        <w:rPr>
          <w:b w:val="0"/>
        </w:rPr>
      </w:pPr>
      <w:bookmarkStart w:id="364" w:name="_Toc216087075"/>
      <w:r w:rsidRPr="006B18F6">
        <w:t>Учебный план инженерного класса профиля машиностроения и металлургии содержит не менее 13 учебных предметов и предусматривает изучении</w:t>
      </w:r>
      <w:r w:rsidRPr="006B18F6">
        <w:rPr>
          <w:spacing w:val="40"/>
        </w:rPr>
        <w:t xml:space="preserve"> </w:t>
      </w:r>
      <w:r w:rsidRPr="006B18F6">
        <w:t>не менее 2-х учебных предметов</w:t>
      </w:r>
      <w:r w:rsidRPr="006B18F6">
        <w:rPr>
          <w:spacing w:val="80"/>
        </w:rPr>
        <w:t xml:space="preserve"> </w:t>
      </w:r>
      <w:r w:rsidRPr="006B18F6">
        <w:t>на</w:t>
      </w:r>
      <w:r w:rsidRPr="006B18F6">
        <w:rPr>
          <w:spacing w:val="80"/>
        </w:rPr>
        <w:t xml:space="preserve"> </w:t>
      </w:r>
      <w:r w:rsidRPr="006B18F6">
        <w:t>углубленном</w:t>
      </w:r>
      <w:r w:rsidRPr="006B18F6">
        <w:rPr>
          <w:spacing w:val="80"/>
        </w:rPr>
        <w:t xml:space="preserve"> </w:t>
      </w:r>
      <w:r w:rsidRPr="006B18F6">
        <w:t>уровне</w:t>
      </w:r>
      <w:r w:rsidRPr="006B18F6">
        <w:rPr>
          <w:spacing w:val="80"/>
        </w:rPr>
        <w:t xml:space="preserve"> </w:t>
      </w:r>
      <w:r w:rsidRPr="006B18F6">
        <w:t>из</w:t>
      </w:r>
      <w:r w:rsidRPr="006B18F6">
        <w:rPr>
          <w:spacing w:val="80"/>
        </w:rPr>
        <w:t xml:space="preserve"> </w:t>
      </w:r>
      <w:r w:rsidRPr="006B18F6">
        <w:t>соответствующей</w:t>
      </w:r>
      <w:r w:rsidRPr="006B18F6">
        <w:rPr>
          <w:spacing w:val="80"/>
        </w:rPr>
        <w:t xml:space="preserve"> </w:t>
      </w:r>
      <w:r w:rsidRPr="006B18F6">
        <w:t>профилю</w:t>
      </w:r>
      <w:r w:rsidRPr="006B18F6">
        <w:rPr>
          <w:spacing w:val="80"/>
        </w:rPr>
        <w:t xml:space="preserve"> </w:t>
      </w:r>
      <w:r w:rsidRPr="006B18F6">
        <w:t>обучения</w:t>
      </w:r>
      <w:r w:rsidRPr="006B18F6">
        <w:rPr>
          <w:spacing w:val="80"/>
        </w:rPr>
        <w:t xml:space="preserve"> </w:t>
      </w:r>
      <w:r w:rsidRPr="006B18F6">
        <w:t>предметной</w:t>
      </w:r>
      <w:bookmarkEnd w:id="364"/>
      <w:r w:rsidR="00150973">
        <w:t xml:space="preserve"> </w:t>
      </w:r>
      <w:r w:rsidR="008061BE" w:rsidRPr="006B18F6">
        <w:t xml:space="preserve"> </w:t>
      </w:r>
      <w:r w:rsidR="00150973" w:rsidRPr="00150973">
        <w:rPr>
          <w:b w:val="0"/>
        </w:rPr>
        <w:t>о</w:t>
      </w:r>
      <w:r w:rsidRPr="006B18F6">
        <w:rPr>
          <w:b w:val="0"/>
        </w:rPr>
        <w:t>бласти и (или) смежной с ней предметной области. Обязательным предметом углубленного изучения является учебный предмет «Математика», а так же не менее одного учебного предмета из следующего перечня «Физика», «Информатика», который определяет образовательная организация.</w:t>
      </w:r>
    </w:p>
    <w:p w:rsidR="0082219A" w:rsidRPr="006B18F6" w:rsidRDefault="00096B32" w:rsidP="006B18F6">
      <w:pPr>
        <w:pStyle w:val="a3"/>
        <w:spacing w:line="360" w:lineRule="auto"/>
        <w:ind w:left="0" w:firstLine="720"/>
      </w:pPr>
      <w:r w:rsidRPr="006B18F6">
        <w:t>Образовательная организация обеспечивает реализацию учебных планов нескольких профилей обучения.</w:t>
      </w:r>
    </w:p>
    <w:p w:rsidR="0082219A" w:rsidRPr="006B18F6" w:rsidRDefault="0022647E" w:rsidP="0022647E">
      <w:pPr>
        <w:pStyle w:val="a3"/>
        <w:spacing w:line="360" w:lineRule="auto"/>
        <w:ind w:left="0" w:firstLine="0"/>
        <w:jc w:val="left"/>
        <w:rPr>
          <w:b/>
        </w:rPr>
      </w:pPr>
      <w:r w:rsidRPr="0022647E">
        <w:rPr>
          <w:b/>
          <w:noProof/>
          <w:lang w:eastAsia="ru-RU"/>
        </w:rPr>
        <w:lastRenderedPageBreak/>
        <w:drawing>
          <wp:inline distT="0" distB="0" distL="0" distR="0" wp14:anchorId="0B573375" wp14:editId="4A8A32F6">
            <wp:extent cx="6120765" cy="79319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765" cy="7931915"/>
                    </a:xfrm>
                    <a:prstGeom prst="rect">
                      <a:avLst/>
                    </a:prstGeom>
                  </pic:spPr>
                </pic:pic>
              </a:graphicData>
            </a:graphic>
          </wp:inline>
        </w:drawing>
      </w:r>
    </w:p>
    <w:tbl>
      <w:tblPr>
        <w:tblStyle w:val="a8"/>
        <w:tblW w:w="0" w:type="auto"/>
        <w:tblInd w:w="250" w:type="dxa"/>
        <w:tblLook w:val="04A0" w:firstRow="1" w:lastRow="0" w:firstColumn="1" w:lastColumn="0" w:noHBand="0" w:noVBand="1"/>
      </w:tblPr>
      <w:tblGrid>
        <w:gridCol w:w="4961"/>
        <w:gridCol w:w="4253"/>
      </w:tblGrid>
      <w:tr w:rsidR="0022647E" w:rsidTr="0022647E">
        <w:tc>
          <w:tcPr>
            <w:tcW w:w="4961" w:type="dxa"/>
          </w:tcPr>
          <w:p w:rsidR="0022647E" w:rsidRPr="0022647E" w:rsidRDefault="0022647E" w:rsidP="0022647E">
            <w:pPr>
              <w:pStyle w:val="a3"/>
              <w:ind w:left="142" w:firstLine="0"/>
            </w:pPr>
            <w:r w:rsidRPr="0022647E">
              <w:t>Общая допустимая нагрузка за период обучения в 10-11  в классах в соответствии с действующими санитарными  правилами и нормами в часах, итого</w:t>
            </w:r>
          </w:p>
        </w:tc>
        <w:tc>
          <w:tcPr>
            <w:tcW w:w="4253" w:type="dxa"/>
          </w:tcPr>
          <w:p w:rsidR="0022647E" w:rsidRDefault="0022647E" w:rsidP="0022647E">
            <w:pPr>
              <w:pStyle w:val="a3"/>
              <w:spacing w:line="360" w:lineRule="auto"/>
              <w:ind w:left="0" w:firstLine="0"/>
              <w:jc w:val="center"/>
              <w:rPr>
                <w:b/>
              </w:rPr>
            </w:pPr>
            <w:r>
              <w:rPr>
                <w:b/>
              </w:rPr>
              <w:t>2312</w:t>
            </w:r>
          </w:p>
        </w:tc>
      </w:tr>
    </w:tbl>
    <w:p w:rsidR="0022647E" w:rsidRDefault="0022647E" w:rsidP="0022647E">
      <w:pPr>
        <w:pStyle w:val="a3"/>
        <w:spacing w:line="360" w:lineRule="auto"/>
        <w:ind w:left="0" w:firstLine="0"/>
      </w:pPr>
      <w:r w:rsidRPr="0022647E">
        <w:rPr>
          <w:noProof/>
          <w:lang w:eastAsia="ru-RU"/>
        </w:rPr>
        <w:lastRenderedPageBreak/>
        <w:drawing>
          <wp:inline distT="0" distB="0" distL="0" distR="0" wp14:anchorId="716F99B8" wp14:editId="4DF626D5">
            <wp:extent cx="6111905" cy="832501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570" b="-1"/>
                    <a:stretch/>
                  </pic:blipFill>
                  <pic:spPr bwMode="auto">
                    <a:xfrm>
                      <a:off x="0" y="0"/>
                      <a:ext cx="6120765" cy="8337084"/>
                    </a:xfrm>
                    <a:prstGeom prst="rect">
                      <a:avLst/>
                    </a:prstGeom>
                    <a:ln>
                      <a:noFill/>
                    </a:ln>
                    <a:extLst>
                      <a:ext uri="{53640926-AAD7-44D8-BBD7-CCE9431645EC}">
                        <a14:shadowObscured xmlns:a14="http://schemas.microsoft.com/office/drawing/2010/main"/>
                      </a:ext>
                    </a:extLst>
                  </pic:spPr>
                </pic:pic>
              </a:graphicData>
            </a:graphic>
          </wp:inline>
        </w:drawing>
      </w:r>
    </w:p>
    <w:p w:rsidR="0022647E" w:rsidRDefault="0022647E" w:rsidP="0022647E">
      <w:pPr>
        <w:pStyle w:val="a3"/>
        <w:spacing w:line="360" w:lineRule="auto"/>
        <w:ind w:left="0" w:firstLine="0"/>
      </w:pPr>
      <w:r w:rsidRPr="0022647E">
        <w:rPr>
          <w:noProof/>
          <w:lang w:eastAsia="ru-RU"/>
        </w:rPr>
        <w:lastRenderedPageBreak/>
        <w:drawing>
          <wp:inline distT="0" distB="0" distL="0" distR="0" wp14:anchorId="15E1E56F" wp14:editId="75E42C77">
            <wp:extent cx="6245644" cy="7336328"/>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60723" cy="7354040"/>
                    </a:xfrm>
                    <a:prstGeom prst="rect">
                      <a:avLst/>
                    </a:prstGeom>
                  </pic:spPr>
                </pic:pic>
              </a:graphicData>
            </a:graphic>
          </wp:inline>
        </w:drawing>
      </w:r>
    </w:p>
    <w:p w:rsidR="0022647E" w:rsidRDefault="0022647E" w:rsidP="000F583C">
      <w:pPr>
        <w:pStyle w:val="a3"/>
        <w:spacing w:line="360" w:lineRule="auto"/>
        <w:ind w:left="0" w:firstLine="720"/>
      </w:pPr>
    </w:p>
    <w:p w:rsidR="0022647E" w:rsidRDefault="0022647E" w:rsidP="000F583C">
      <w:pPr>
        <w:pStyle w:val="a3"/>
        <w:spacing w:line="360" w:lineRule="auto"/>
        <w:ind w:left="0" w:firstLine="720"/>
      </w:pPr>
    </w:p>
    <w:p w:rsidR="0022647E" w:rsidRDefault="0022647E" w:rsidP="0022647E">
      <w:pPr>
        <w:pStyle w:val="a3"/>
        <w:spacing w:line="360" w:lineRule="auto"/>
        <w:ind w:left="0" w:firstLine="0"/>
      </w:pPr>
      <w:r w:rsidRPr="0022647E">
        <w:rPr>
          <w:noProof/>
          <w:lang w:eastAsia="ru-RU"/>
        </w:rPr>
        <w:lastRenderedPageBreak/>
        <w:drawing>
          <wp:inline distT="0" distB="0" distL="0" distR="0" wp14:anchorId="34B6DA7B" wp14:editId="65E8688A">
            <wp:extent cx="6353093" cy="7484178"/>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51671" cy="7482503"/>
                    </a:xfrm>
                    <a:prstGeom prst="rect">
                      <a:avLst/>
                    </a:prstGeom>
                  </pic:spPr>
                </pic:pic>
              </a:graphicData>
            </a:graphic>
          </wp:inline>
        </w:drawing>
      </w:r>
    </w:p>
    <w:p w:rsidR="00B778F6" w:rsidRDefault="0022647E" w:rsidP="0022647E">
      <w:pPr>
        <w:pStyle w:val="a3"/>
        <w:spacing w:line="360" w:lineRule="auto"/>
        <w:ind w:left="0" w:firstLine="0"/>
      </w:pPr>
      <w:r w:rsidRPr="0022647E">
        <w:rPr>
          <w:noProof/>
          <w:lang w:eastAsia="ru-RU"/>
        </w:rPr>
        <w:lastRenderedPageBreak/>
        <w:drawing>
          <wp:inline distT="0" distB="0" distL="0" distR="0" wp14:anchorId="49625789" wp14:editId="4E1F76DA">
            <wp:extent cx="6180405" cy="8130400"/>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84416" cy="8135676"/>
                    </a:xfrm>
                    <a:prstGeom prst="rect">
                      <a:avLst/>
                    </a:prstGeom>
                  </pic:spPr>
                </pic:pic>
              </a:graphicData>
            </a:graphic>
          </wp:inline>
        </w:drawing>
      </w:r>
      <w:r w:rsidRPr="0022647E">
        <w:t xml:space="preserve"> </w:t>
      </w:r>
    </w:p>
    <w:p w:rsidR="00B778F6" w:rsidRDefault="00B778F6" w:rsidP="0022647E">
      <w:pPr>
        <w:pStyle w:val="a3"/>
        <w:spacing w:line="360" w:lineRule="auto"/>
        <w:ind w:left="0" w:firstLine="0"/>
      </w:pPr>
      <w:r w:rsidRPr="00B778F6">
        <w:rPr>
          <w:noProof/>
          <w:lang w:eastAsia="ru-RU"/>
        </w:rPr>
        <w:lastRenderedPageBreak/>
        <w:drawing>
          <wp:inline distT="0" distB="0" distL="0" distR="0" wp14:anchorId="0D13656E" wp14:editId="3495D0C3">
            <wp:extent cx="6232166" cy="672680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231247" cy="6725811"/>
                    </a:xfrm>
                    <a:prstGeom prst="rect">
                      <a:avLst/>
                    </a:prstGeom>
                  </pic:spPr>
                </pic:pic>
              </a:graphicData>
            </a:graphic>
          </wp:inline>
        </w:drawing>
      </w:r>
    </w:p>
    <w:p w:rsidR="0022647E" w:rsidRDefault="00B778F6" w:rsidP="0022647E">
      <w:pPr>
        <w:pStyle w:val="a3"/>
        <w:spacing w:line="360" w:lineRule="auto"/>
        <w:ind w:left="0" w:firstLine="0"/>
      </w:pPr>
      <w:r w:rsidRPr="00B778F6">
        <w:rPr>
          <w:noProof/>
          <w:lang w:eastAsia="ru-RU"/>
        </w:rPr>
        <w:lastRenderedPageBreak/>
        <w:drawing>
          <wp:inline distT="0" distB="0" distL="0" distR="0" wp14:anchorId="3BC9A521" wp14:editId="4C0ABC1A">
            <wp:extent cx="6173782" cy="7060758"/>
            <wp:effectExtent l="0" t="0" r="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76408" cy="7063761"/>
                    </a:xfrm>
                    <a:prstGeom prst="rect">
                      <a:avLst/>
                    </a:prstGeom>
                  </pic:spPr>
                </pic:pic>
              </a:graphicData>
            </a:graphic>
          </wp:inline>
        </w:drawing>
      </w:r>
      <w:r w:rsidR="0022647E">
        <w:tab/>
      </w:r>
    </w:p>
    <w:p w:rsidR="00B778F6" w:rsidRDefault="00096B32" w:rsidP="00B778F6">
      <w:pPr>
        <w:pStyle w:val="a3"/>
        <w:spacing w:line="360" w:lineRule="auto"/>
        <w:ind w:left="0" w:firstLine="720"/>
        <w:rPr>
          <w:spacing w:val="80"/>
        </w:rPr>
      </w:pPr>
      <w:r w:rsidRPr="006B18F6">
        <w:t>В учебном плане отражено выполнение обучающимися индивидуального(ых) проекта(ов). Индивидуальный</w:t>
      </w:r>
      <w:r w:rsidRPr="006B18F6">
        <w:rPr>
          <w:spacing w:val="-4"/>
        </w:rPr>
        <w:t xml:space="preserve"> </w:t>
      </w:r>
      <w:r w:rsidRPr="006B18F6">
        <w:t>проект</w:t>
      </w:r>
      <w:r w:rsidRPr="006B18F6">
        <w:rPr>
          <w:spacing w:val="-4"/>
        </w:rPr>
        <w:t xml:space="preserve"> </w:t>
      </w:r>
      <w:r w:rsidRPr="006B18F6">
        <w:t>выполняется</w:t>
      </w:r>
      <w:r w:rsidRPr="006B18F6">
        <w:rPr>
          <w:spacing w:val="-4"/>
        </w:rPr>
        <w:t xml:space="preserve"> </w:t>
      </w:r>
      <w:r w:rsidRPr="006B18F6">
        <w:t>обучающимся</w:t>
      </w:r>
      <w:r w:rsidRPr="006B18F6">
        <w:rPr>
          <w:spacing w:val="-4"/>
        </w:rPr>
        <w:t xml:space="preserve"> </w:t>
      </w:r>
      <w:r w:rsidRPr="006B18F6">
        <w:t>самостоятельно</w:t>
      </w:r>
      <w:r w:rsidRPr="006B18F6">
        <w:rPr>
          <w:spacing w:val="-4"/>
        </w:rPr>
        <w:t xml:space="preserve"> </w:t>
      </w:r>
      <w:r w:rsidRPr="006B18F6">
        <w:t>под</w:t>
      </w:r>
      <w:r w:rsidRPr="006B18F6">
        <w:rPr>
          <w:spacing w:val="-4"/>
        </w:rPr>
        <w:t xml:space="preserve"> </w:t>
      </w:r>
      <w:r w:rsidRPr="006B18F6">
        <w:t>руководством</w:t>
      </w:r>
      <w:r w:rsidRPr="006B18F6">
        <w:rPr>
          <w:spacing w:val="-1"/>
        </w:rPr>
        <w:t xml:space="preserve"> </w:t>
      </w:r>
      <w:r w:rsidRPr="006B18F6">
        <w:t>учителя</w:t>
      </w:r>
      <w:r w:rsidRPr="006B18F6">
        <w:rPr>
          <w:spacing w:val="-4"/>
        </w:rPr>
        <w:t xml:space="preserve"> </w:t>
      </w:r>
      <w:r w:rsidRPr="006B18F6">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w:t>
      </w:r>
      <w:r w:rsidRPr="006B18F6">
        <w:rPr>
          <w:spacing w:val="74"/>
        </w:rPr>
        <w:t xml:space="preserve">  </w:t>
      </w:r>
      <w:r w:rsidRPr="006B18F6">
        <w:t>художественно-творческой,</w:t>
      </w:r>
      <w:r w:rsidRPr="006B18F6">
        <w:rPr>
          <w:spacing w:val="76"/>
        </w:rPr>
        <w:t xml:space="preserve">  </w:t>
      </w:r>
      <w:r w:rsidRPr="006B18F6">
        <w:t>иной.</w:t>
      </w:r>
      <w:r w:rsidRPr="006B18F6">
        <w:rPr>
          <w:spacing w:val="76"/>
        </w:rPr>
        <w:t xml:space="preserve">  </w:t>
      </w:r>
      <w:r w:rsidRPr="006B18F6">
        <w:rPr>
          <w:b/>
        </w:rPr>
        <w:t>Индивидуальный</w:t>
      </w:r>
      <w:r w:rsidRPr="006B18F6">
        <w:rPr>
          <w:b/>
          <w:spacing w:val="76"/>
        </w:rPr>
        <w:t xml:space="preserve">  </w:t>
      </w:r>
      <w:r w:rsidRPr="006B18F6">
        <w:rPr>
          <w:b/>
        </w:rPr>
        <w:t>проект</w:t>
      </w:r>
      <w:r w:rsidRPr="006B18F6">
        <w:rPr>
          <w:b/>
          <w:spacing w:val="77"/>
        </w:rPr>
        <w:t xml:space="preserve">  </w:t>
      </w:r>
      <w:r w:rsidRPr="006B18F6">
        <w:rPr>
          <w:b/>
        </w:rPr>
        <w:t>выполняется</w:t>
      </w:r>
      <w:r w:rsidR="000F583C">
        <w:rPr>
          <w:b/>
        </w:rPr>
        <w:t xml:space="preserve"> </w:t>
      </w:r>
      <w:bookmarkStart w:id="365" w:name="_Toc216087076"/>
      <w:r w:rsidRPr="006B18F6">
        <w:t>обучающимся в течение одного года в рамках учебного времени, специально отведенного учебным</w:t>
      </w:r>
      <w:r w:rsidRPr="006B18F6">
        <w:rPr>
          <w:spacing w:val="80"/>
        </w:rPr>
        <w:t xml:space="preserve">   </w:t>
      </w:r>
      <w:r w:rsidRPr="006B18F6">
        <w:t>планом.</w:t>
      </w:r>
      <w:r w:rsidRPr="006B18F6">
        <w:rPr>
          <w:spacing w:val="80"/>
        </w:rPr>
        <w:t xml:space="preserve"> </w:t>
      </w:r>
    </w:p>
    <w:p w:rsidR="0082219A" w:rsidRPr="006B18F6" w:rsidRDefault="00096B32" w:rsidP="00B778F6">
      <w:pPr>
        <w:pStyle w:val="a3"/>
        <w:spacing w:line="360" w:lineRule="auto"/>
        <w:ind w:left="0" w:firstLine="720"/>
        <w:rPr>
          <w:b/>
        </w:rPr>
      </w:pPr>
      <w:r w:rsidRPr="006B18F6">
        <w:lastRenderedPageBreak/>
        <w:t>Образовательные</w:t>
      </w:r>
      <w:r w:rsidRPr="006B18F6">
        <w:rPr>
          <w:spacing w:val="80"/>
        </w:rPr>
        <w:t xml:space="preserve">   </w:t>
      </w:r>
      <w:r w:rsidRPr="006B18F6">
        <w:t>организации</w:t>
      </w:r>
      <w:r w:rsidRPr="006B18F6">
        <w:rPr>
          <w:spacing w:val="80"/>
        </w:rPr>
        <w:t xml:space="preserve"> </w:t>
      </w:r>
      <w:r w:rsidRPr="006B18F6">
        <w:t>обеспечивают</w:t>
      </w:r>
      <w:r w:rsidR="0022647E">
        <w:rPr>
          <w:spacing w:val="80"/>
        </w:rPr>
        <w:t xml:space="preserve"> </w:t>
      </w:r>
      <w:r w:rsidRPr="006B18F6">
        <w:t>реализацию</w:t>
      </w:r>
      <w:bookmarkEnd w:id="365"/>
      <w:r w:rsidR="0022647E">
        <w:t xml:space="preserve"> </w:t>
      </w:r>
      <w:r w:rsidRPr="006B18F6">
        <w:rPr>
          <w:b/>
        </w:rPr>
        <w:t>«Индивидуального проекта» в инженерном классе с акцентом на темы «машиностроение и металлургию» и с учетом возможности выполнения проектов и исследований в лаборатории образовательной организации, на базе лабораторий вузов, предприятий - партнеров образовательной организации.</w:t>
      </w:r>
    </w:p>
    <w:p w:rsidR="0082219A" w:rsidRPr="006B18F6" w:rsidRDefault="00096B32" w:rsidP="006B18F6">
      <w:pPr>
        <w:pStyle w:val="a3"/>
        <w:spacing w:line="360" w:lineRule="auto"/>
        <w:ind w:left="0" w:firstLine="720"/>
      </w:pPr>
      <w:r w:rsidRPr="006B18F6">
        <w:t>Суммарный объём домашнего задания по всем предметам для каждого класса не</w:t>
      </w:r>
      <w:r w:rsidRPr="006B18F6">
        <w:rPr>
          <w:spacing w:val="80"/>
        </w:rPr>
        <w:t xml:space="preserve"> </w:t>
      </w:r>
      <w:r w:rsidRPr="006B18F6">
        <w:t>превышает по продолжительности выполнения 3,5 часа. Образовательная организация осуществляет координацию и контроль объёма домашнего задания обучающихся каждого класса по всем предметам в соответствии с Гигиеническими нормативами и Санитарно- эпидемиологическими требованиями.</w:t>
      </w:r>
    </w:p>
    <w:p w:rsidR="0082219A" w:rsidRPr="006B18F6" w:rsidRDefault="00096B32" w:rsidP="006B18F6">
      <w:pPr>
        <w:pStyle w:val="a3"/>
        <w:spacing w:line="360" w:lineRule="auto"/>
        <w:ind w:left="0" w:firstLine="720"/>
      </w:pPr>
      <w:r w:rsidRPr="006B18F6">
        <w:t xml:space="preserve">Учебный план определяет </w:t>
      </w:r>
      <w:r w:rsidRPr="006B18F6">
        <w:rPr>
          <w:b/>
        </w:rPr>
        <w:t xml:space="preserve">формы проведения промежуточной аттестации </w:t>
      </w:r>
      <w:r w:rsidRPr="006B18F6">
        <w:t>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82219A" w:rsidRPr="006B18F6" w:rsidRDefault="00096B32" w:rsidP="006B18F6">
      <w:pPr>
        <w:pStyle w:val="a3"/>
        <w:spacing w:line="360" w:lineRule="auto"/>
        <w:ind w:left="0" w:firstLine="720"/>
      </w:pPr>
      <w:r w:rsidRPr="006B18F6">
        <w:rPr>
          <w:i/>
        </w:rPr>
        <w:t xml:space="preserve">Промежуточная аттестация </w:t>
      </w:r>
      <w:r w:rsidRPr="006B18F6">
        <w:t>обучающихся представляет собой процедуру аттестации обучающихся и проводится на уровне основного общего образования в конце каждого периода обучения (четверть, учебный год) по каждому учебному обязательной части учебного плана согласно срокам, определенным в календарном учебном графике на основе результатов накопленной оценки по пятибалльной системе и отражается в электронном дневнике.</w:t>
      </w:r>
    </w:p>
    <w:p w:rsidR="0082219A" w:rsidRPr="006B18F6" w:rsidRDefault="00096B32" w:rsidP="006B18F6">
      <w:pPr>
        <w:spacing w:line="360" w:lineRule="auto"/>
        <w:ind w:firstLine="720"/>
        <w:jc w:val="both"/>
        <w:rPr>
          <w:sz w:val="24"/>
          <w:szCs w:val="24"/>
        </w:rPr>
      </w:pPr>
      <w:r w:rsidRPr="006B18F6">
        <w:rPr>
          <w:b/>
          <w:sz w:val="24"/>
          <w:szCs w:val="24"/>
        </w:rPr>
        <w:t>Формы годовой промежуточной аттестации</w:t>
      </w:r>
      <w:r w:rsidRPr="006B18F6">
        <w:rPr>
          <w:sz w:val="24"/>
          <w:szCs w:val="24"/>
        </w:rPr>
        <w:t>. Промежуточная аттестация проводится 1</w:t>
      </w:r>
      <w:r w:rsidRPr="006B18F6">
        <w:rPr>
          <w:spacing w:val="40"/>
          <w:sz w:val="24"/>
          <w:szCs w:val="24"/>
        </w:rPr>
        <w:t xml:space="preserve"> </w:t>
      </w:r>
      <w:r w:rsidRPr="006B18F6">
        <w:rPr>
          <w:sz w:val="24"/>
          <w:szCs w:val="24"/>
        </w:rPr>
        <w:t xml:space="preserve">раз в год в форме </w:t>
      </w:r>
      <w:r w:rsidRPr="006B18F6">
        <w:rPr>
          <w:i/>
          <w:sz w:val="24"/>
          <w:szCs w:val="24"/>
        </w:rPr>
        <w:t>выставления годовых отметок по всем учебным предметам</w:t>
      </w:r>
      <w:r w:rsidRPr="006B18F6">
        <w:rPr>
          <w:sz w:val="24"/>
          <w:szCs w:val="24"/>
        </w:rPr>
        <w:t>. Годовая отметка определяется как среднее арифметическое результатов полугодовых отметок по правилам математического округления. Округление результата проводится в пользу обучающегося. Формы промежуточной аттестации для 11 классов – итоговое сочинение (далее – ИС(И))</w:t>
      </w:r>
    </w:p>
    <w:p w:rsidR="0082219A" w:rsidRPr="006B18F6" w:rsidRDefault="00096B32" w:rsidP="006B18F6">
      <w:pPr>
        <w:pStyle w:val="a3"/>
        <w:spacing w:line="360" w:lineRule="auto"/>
        <w:ind w:left="0" w:firstLine="720"/>
      </w:pPr>
      <w:r w:rsidRPr="006B18F6">
        <w:t>Промежуточная аттестация обучающихся представляет собой процедуру аттестации обучающихся и проводится на уровне среднего общего образования в конце каждого периода обучения (полугодие, учебный год) по каждому обязательному учебному предмету и дополнительному предмету по выбору из обязательных предметных областей учебного плана согласно срокам, определенным в календарном учебном графике на основе результатов накопленной оценки по пятибалльной системе и отражается в электронном дневнике.</w:t>
      </w:r>
    </w:p>
    <w:p w:rsidR="0082219A" w:rsidRPr="006B18F6" w:rsidRDefault="00096B32" w:rsidP="006B18F6">
      <w:pPr>
        <w:pStyle w:val="a3"/>
        <w:spacing w:line="360" w:lineRule="auto"/>
        <w:ind w:left="0" w:firstLine="720"/>
      </w:pPr>
      <w:r w:rsidRPr="006B18F6">
        <w:t>Промежуточная оценка, фиксирующая достижение предметных планируемых результатов</w:t>
      </w:r>
      <w:r w:rsidRPr="006B18F6">
        <w:rPr>
          <w:spacing w:val="80"/>
        </w:rPr>
        <w:t xml:space="preserve"> </w:t>
      </w:r>
      <w:r w:rsidRPr="006B18F6">
        <w:t xml:space="preserve">и универсальных учебных действий на уровне не ниже базового, является </w:t>
      </w:r>
      <w:r w:rsidRPr="006B18F6">
        <w:lastRenderedPageBreak/>
        <w:t xml:space="preserve">основанием для: </w:t>
      </w:r>
      <w:r w:rsidRPr="006B18F6">
        <w:t xml:space="preserve"> перевода обучающихся 10-х классов в следующий класс; </w:t>
      </w:r>
      <w:r w:rsidRPr="006B18F6">
        <w:t> допуска обучающихся 11-х классов к государственной итоговой аттестации (далее – ГИА) в соответствии Порядком проведения государственной</w:t>
      </w:r>
      <w:r w:rsidRPr="006B18F6">
        <w:rPr>
          <w:spacing w:val="40"/>
        </w:rPr>
        <w:t xml:space="preserve">  </w:t>
      </w:r>
      <w:r w:rsidRPr="006B18F6">
        <w:t>итоговой</w:t>
      </w:r>
      <w:r w:rsidRPr="006B18F6">
        <w:rPr>
          <w:spacing w:val="40"/>
        </w:rPr>
        <w:t xml:space="preserve">  </w:t>
      </w:r>
      <w:r w:rsidRPr="006B18F6">
        <w:t>аттестации</w:t>
      </w:r>
      <w:r w:rsidRPr="006B18F6">
        <w:rPr>
          <w:spacing w:val="40"/>
        </w:rPr>
        <w:t xml:space="preserve">  </w:t>
      </w:r>
      <w:r w:rsidRPr="006B18F6">
        <w:t>по</w:t>
      </w:r>
      <w:r w:rsidRPr="006B18F6">
        <w:rPr>
          <w:spacing w:val="40"/>
        </w:rPr>
        <w:t xml:space="preserve">  </w:t>
      </w:r>
      <w:r w:rsidRPr="006B18F6">
        <w:t>образовательным</w:t>
      </w:r>
      <w:r w:rsidRPr="006B18F6">
        <w:rPr>
          <w:spacing w:val="40"/>
        </w:rPr>
        <w:t xml:space="preserve">  </w:t>
      </w:r>
      <w:r w:rsidRPr="006B18F6">
        <w:t>программам</w:t>
      </w:r>
      <w:r w:rsidRPr="006B18F6">
        <w:rPr>
          <w:spacing w:val="40"/>
        </w:rPr>
        <w:t xml:space="preserve">  </w:t>
      </w:r>
      <w:r w:rsidRPr="006B18F6">
        <w:t>среднего</w:t>
      </w:r>
      <w:r w:rsidRPr="006B18F6">
        <w:rPr>
          <w:spacing w:val="40"/>
        </w:rPr>
        <w:t xml:space="preserve">  </w:t>
      </w:r>
      <w:r w:rsidRPr="006B18F6">
        <w:t>общего</w:t>
      </w:r>
      <w:r w:rsidR="00650449">
        <w:t xml:space="preserve"> </w:t>
      </w:r>
      <w:r w:rsidRPr="006B18F6">
        <w:t xml:space="preserve">образования, утвержденного Приказом Министерства просвещения Российской Федерации и Федеральной службы по надзору в сфере образования и науки от 07.11.2018 № 190/1512 (далее – </w:t>
      </w:r>
      <w:r w:rsidRPr="006B18F6">
        <w:rPr>
          <w:spacing w:val="-2"/>
        </w:rPr>
        <w:t>Порядок).</w:t>
      </w:r>
    </w:p>
    <w:p w:rsidR="0082219A" w:rsidRPr="006B18F6" w:rsidRDefault="00096B32" w:rsidP="006B18F6">
      <w:pPr>
        <w:spacing w:line="360" w:lineRule="auto"/>
        <w:ind w:firstLine="720"/>
        <w:jc w:val="both"/>
        <w:rPr>
          <w:sz w:val="24"/>
          <w:szCs w:val="24"/>
        </w:rPr>
      </w:pPr>
      <w:r w:rsidRPr="006B18F6">
        <w:rPr>
          <w:sz w:val="24"/>
          <w:szCs w:val="24"/>
        </w:rPr>
        <w:t xml:space="preserve">Учебный план ФГОС СОО </w:t>
      </w:r>
      <w:r w:rsidRPr="006B18F6">
        <w:rPr>
          <w:b/>
          <w:i/>
          <w:sz w:val="24"/>
          <w:szCs w:val="24"/>
        </w:rPr>
        <w:t>является Приложением № 2 к ООП СОО</w:t>
      </w:r>
      <w:r w:rsidRPr="006B18F6">
        <w:rPr>
          <w:sz w:val="24"/>
          <w:szCs w:val="24"/>
        </w:rPr>
        <w:t>, ежегодно утверждается приказом директора МАОУ «Школа № 3».</w:t>
      </w:r>
    </w:p>
    <w:p w:rsidR="0082219A" w:rsidRPr="006B18F6" w:rsidRDefault="00096B32" w:rsidP="006B18F6">
      <w:pPr>
        <w:pStyle w:val="1"/>
        <w:numPr>
          <w:ilvl w:val="1"/>
          <w:numId w:val="26"/>
        </w:numPr>
        <w:tabs>
          <w:tab w:val="left" w:pos="844"/>
        </w:tabs>
        <w:spacing w:before="0" w:line="360" w:lineRule="auto"/>
        <w:ind w:left="0" w:firstLine="720"/>
      </w:pPr>
      <w:bookmarkStart w:id="366" w:name="_Toc216087077"/>
      <w:r w:rsidRPr="006B18F6">
        <w:rPr>
          <w:noProof/>
          <w:lang w:eastAsia="ru-RU"/>
        </w:rPr>
        <mc:AlternateContent>
          <mc:Choice Requires="wps">
            <w:drawing>
              <wp:anchor distT="0" distB="0" distL="0" distR="0" simplePos="0" relativeHeight="487592448" behindDoc="1" locked="0" layoutInCell="1" allowOverlap="1" wp14:anchorId="34DA959C" wp14:editId="40AA5E35">
                <wp:simplePos x="0" y="0"/>
                <wp:positionH relativeFrom="page">
                  <wp:posOffset>701040</wp:posOffset>
                </wp:positionH>
                <wp:positionV relativeFrom="paragraph">
                  <wp:posOffset>243363</wp:posOffset>
                </wp:positionV>
                <wp:extent cx="651954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F1B5E5" id="Graphic 13" o:spid="_x0000_s1026" style="position:absolute;margin-left:55.2pt;margin-top:19.15pt;width:513.3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" path="m6519418,l,,,6096r6519418,l6519418,xe" fillcolor="black" stroked="f">
                <v:path arrowok="t"/>
                <w10:wrap type="topAndBottom" anchorx="page"/>
              </v:shape>
            </w:pict>
          </mc:Fallback>
        </mc:AlternateContent>
      </w:r>
      <w:r w:rsidRPr="006B18F6">
        <w:t>КАЛЕНДАРНЫЙ</w:t>
      </w:r>
      <w:r w:rsidRPr="006B18F6">
        <w:rPr>
          <w:spacing w:val="-3"/>
        </w:rPr>
        <w:t xml:space="preserve"> </w:t>
      </w:r>
      <w:r w:rsidRPr="006B18F6">
        <w:t>УЧЕБНЫЙ</w:t>
      </w:r>
      <w:r w:rsidRPr="006B18F6">
        <w:rPr>
          <w:spacing w:val="-2"/>
        </w:rPr>
        <w:t xml:space="preserve"> ГРАФИК</w:t>
      </w:r>
      <w:bookmarkEnd w:id="366"/>
    </w:p>
    <w:p w:rsidR="0082219A" w:rsidRPr="006B18F6" w:rsidRDefault="00096B32" w:rsidP="006B18F6">
      <w:pPr>
        <w:pStyle w:val="a3"/>
        <w:spacing w:line="360" w:lineRule="auto"/>
        <w:ind w:left="0" w:firstLine="720"/>
        <w:jc w:val="left"/>
      </w:pPr>
      <w:r w:rsidRPr="006B18F6">
        <w:t>Календарный</w:t>
      </w:r>
      <w:r w:rsidRPr="006B18F6">
        <w:rPr>
          <w:spacing w:val="-3"/>
        </w:rPr>
        <w:t xml:space="preserve"> </w:t>
      </w:r>
      <w:r w:rsidRPr="006B18F6">
        <w:t>учебный</w:t>
      </w:r>
      <w:r w:rsidRPr="006B18F6">
        <w:rPr>
          <w:spacing w:val="-5"/>
        </w:rPr>
        <w:t xml:space="preserve"> </w:t>
      </w:r>
      <w:r w:rsidRPr="006B18F6">
        <w:t>график</w:t>
      </w:r>
      <w:r w:rsidRPr="006B18F6">
        <w:rPr>
          <w:spacing w:val="-5"/>
        </w:rPr>
        <w:t xml:space="preserve"> </w:t>
      </w:r>
      <w:r w:rsidRPr="006B18F6">
        <w:t>определяет</w:t>
      </w:r>
      <w:r w:rsidRPr="006B18F6">
        <w:rPr>
          <w:spacing w:val="-5"/>
        </w:rPr>
        <w:t xml:space="preserve"> </w:t>
      </w:r>
      <w:r w:rsidRPr="006B18F6">
        <w:t>плановые</w:t>
      </w:r>
      <w:r w:rsidRPr="006B18F6">
        <w:rPr>
          <w:spacing w:val="-6"/>
        </w:rPr>
        <w:t xml:space="preserve"> </w:t>
      </w:r>
      <w:r w:rsidRPr="006B18F6">
        <w:t>перерывы</w:t>
      </w:r>
      <w:r w:rsidRPr="006B18F6">
        <w:rPr>
          <w:spacing w:val="-5"/>
        </w:rPr>
        <w:t xml:space="preserve"> </w:t>
      </w:r>
      <w:r w:rsidRPr="006B18F6">
        <w:t>при</w:t>
      </w:r>
      <w:r w:rsidRPr="006B18F6">
        <w:rPr>
          <w:spacing w:val="-5"/>
        </w:rPr>
        <w:t xml:space="preserve"> </w:t>
      </w:r>
      <w:r w:rsidRPr="006B18F6">
        <w:t>получении ссновного общего образования для отдыха и иных социальных целей (далее - каникулы):</w:t>
      </w:r>
    </w:p>
    <w:p w:rsidR="0082219A" w:rsidRPr="006B18F6" w:rsidRDefault="00096B32" w:rsidP="006B18F6">
      <w:pPr>
        <w:pStyle w:val="a4"/>
        <w:numPr>
          <w:ilvl w:val="0"/>
          <w:numId w:val="25"/>
        </w:numPr>
        <w:tabs>
          <w:tab w:val="left" w:pos="1302"/>
        </w:tabs>
        <w:spacing w:line="360" w:lineRule="auto"/>
        <w:ind w:left="0" w:firstLine="720"/>
        <w:rPr>
          <w:sz w:val="24"/>
          <w:szCs w:val="24"/>
        </w:rPr>
      </w:pPr>
      <w:r w:rsidRPr="006B18F6">
        <w:rPr>
          <w:sz w:val="24"/>
          <w:szCs w:val="24"/>
        </w:rPr>
        <w:t>даты</w:t>
      </w:r>
      <w:r w:rsidRPr="006B18F6">
        <w:rPr>
          <w:spacing w:val="-3"/>
          <w:sz w:val="24"/>
          <w:szCs w:val="24"/>
        </w:rPr>
        <w:t xml:space="preserve"> </w:t>
      </w:r>
      <w:r w:rsidRPr="006B18F6">
        <w:rPr>
          <w:sz w:val="24"/>
          <w:szCs w:val="24"/>
        </w:rPr>
        <w:t>начала</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окончания</w:t>
      </w:r>
      <w:r w:rsidRPr="006B18F6">
        <w:rPr>
          <w:spacing w:val="-1"/>
          <w:sz w:val="24"/>
          <w:szCs w:val="24"/>
        </w:rPr>
        <w:t xml:space="preserve"> </w:t>
      </w:r>
      <w:r w:rsidRPr="006B18F6">
        <w:rPr>
          <w:sz w:val="24"/>
          <w:szCs w:val="24"/>
        </w:rPr>
        <w:t>учебного</w:t>
      </w:r>
      <w:r w:rsidRPr="006B18F6">
        <w:rPr>
          <w:spacing w:val="-2"/>
          <w:sz w:val="24"/>
          <w:szCs w:val="24"/>
        </w:rPr>
        <w:t xml:space="preserve"> года;</w:t>
      </w:r>
    </w:p>
    <w:p w:rsidR="0082219A" w:rsidRPr="006B18F6" w:rsidRDefault="00096B32" w:rsidP="006B18F6">
      <w:pPr>
        <w:pStyle w:val="a4"/>
        <w:numPr>
          <w:ilvl w:val="0"/>
          <w:numId w:val="25"/>
        </w:numPr>
        <w:tabs>
          <w:tab w:val="left" w:pos="1302"/>
        </w:tabs>
        <w:spacing w:line="360" w:lineRule="auto"/>
        <w:ind w:left="0" w:firstLine="720"/>
        <w:rPr>
          <w:sz w:val="24"/>
          <w:szCs w:val="24"/>
        </w:rPr>
      </w:pPr>
      <w:r w:rsidRPr="006B18F6">
        <w:rPr>
          <w:sz w:val="24"/>
          <w:szCs w:val="24"/>
        </w:rPr>
        <w:t>продолжительность</w:t>
      </w:r>
      <w:r w:rsidRPr="006B18F6">
        <w:rPr>
          <w:spacing w:val="-7"/>
          <w:sz w:val="24"/>
          <w:szCs w:val="24"/>
        </w:rPr>
        <w:t xml:space="preserve"> </w:t>
      </w:r>
      <w:r w:rsidRPr="006B18F6">
        <w:rPr>
          <w:sz w:val="24"/>
          <w:szCs w:val="24"/>
        </w:rPr>
        <w:t>учебного</w:t>
      </w:r>
      <w:r w:rsidRPr="006B18F6">
        <w:rPr>
          <w:spacing w:val="-9"/>
          <w:sz w:val="24"/>
          <w:szCs w:val="24"/>
        </w:rPr>
        <w:t xml:space="preserve"> </w:t>
      </w:r>
      <w:r w:rsidRPr="006B18F6">
        <w:rPr>
          <w:spacing w:val="-2"/>
          <w:sz w:val="24"/>
          <w:szCs w:val="24"/>
        </w:rPr>
        <w:t>года;</w:t>
      </w:r>
    </w:p>
    <w:p w:rsidR="0082219A" w:rsidRPr="006B18F6" w:rsidRDefault="00096B32" w:rsidP="006B18F6">
      <w:pPr>
        <w:pStyle w:val="a4"/>
        <w:numPr>
          <w:ilvl w:val="0"/>
          <w:numId w:val="25"/>
        </w:numPr>
        <w:tabs>
          <w:tab w:val="left" w:pos="1302"/>
        </w:tabs>
        <w:spacing w:line="360" w:lineRule="auto"/>
        <w:ind w:left="0" w:firstLine="720"/>
        <w:rPr>
          <w:sz w:val="24"/>
          <w:szCs w:val="24"/>
        </w:rPr>
      </w:pPr>
      <w:r w:rsidRPr="006B18F6">
        <w:rPr>
          <w:sz w:val="24"/>
          <w:szCs w:val="24"/>
        </w:rPr>
        <w:t>сроки</w:t>
      </w:r>
      <w:r w:rsidRPr="006B18F6">
        <w:rPr>
          <w:spacing w:val="-5"/>
          <w:sz w:val="24"/>
          <w:szCs w:val="24"/>
        </w:rPr>
        <w:t xml:space="preserve"> </w:t>
      </w:r>
      <w:r w:rsidRPr="006B18F6">
        <w:rPr>
          <w:sz w:val="24"/>
          <w:szCs w:val="24"/>
        </w:rPr>
        <w:t>и</w:t>
      </w:r>
      <w:r w:rsidRPr="006B18F6">
        <w:rPr>
          <w:spacing w:val="-4"/>
          <w:sz w:val="24"/>
          <w:szCs w:val="24"/>
        </w:rPr>
        <w:t xml:space="preserve"> </w:t>
      </w:r>
      <w:r w:rsidRPr="006B18F6">
        <w:rPr>
          <w:sz w:val="24"/>
          <w:szCs w:val="24"/>
        </w:rPr>
        <w:t>продолжительность</w:t>
      </w:r>
      <w:r w:rsidRPr="006B18F6">
        <w:rPr>
          <w:spacing w:val="-4"/>
          <w:sz w:val="24"/>
          <w:szCs w:val="24"/>
        </w:rPr>
        <w:t xml:space="preserve"> </w:t>
      </w:r>
      <w:r w:rsidRPr="006B18F6">
        <w:rPr>
          <w:spacing w:val="-2"/>
          <w:sz w:val="24"/>
          <w:szCs w:val="24"/>
        </w:rPr>
        <w:t>каникул;</w:t>
      </w:r>
    </w:p>
    <w:p w:rsidR="0082219A" w:rsidRPr="006B18F6" w:rsidRDefault="00096B32" w:rsidP="006B18F6">
      <w:pPr>
        <w:pStyle w:val="a4"/>
        <w:numPr>
          <w:ilvl w:val="0"/>
          <w:numId w:val="25"/>
        </w:numPr>
        <w:tabs>
          <w:tab w:val="left" w:pos="1302"/>
        </w:tabs>
        <w:spacing w:line="360" w:lineRule="auto"/>
        <w:ind w:left="0" w:firstLine="720"/>
        <w:jc w:val="both"/>
        <w:rPr>
          <w:sz w:val="24"/>
          <w:szCs w:val="24"/>
        </w:rPr>
      </w:pPr>
      <w:r w:rsidRPr="006B18F6">
        <w:rPr>
          <w:sz w:val="24"/>
          <w:szCs w:val="24"/>
        </w:rPr>
        <w:t>сроки</w:t>
      </w:r>
      <w:r w:rsidRPr="006B18F6">
        <w:rPr>
          <w:spacing w:val="-7"/>
          <w:sz w:val="24"/>
          <w:szCs w:val="24"/>
        </w:rPr>
        <w:t xml:space="preserve"> </w:t>
      </w:r>
      <w:r w:rsidRPr="006B18F6">
        <w:rPr>
          <w:sz w:val="24"/>
          <w:szCs w:val="24"/>
        </w:rPr>
        <w:t>проведения</w:t>
      </w:r>
      <w:r w:rsidRPr="006B18F6">
        <w:rPr>
          <w:spacing w:val="-7"/>
          <w:sz w:val="24"/>
          <w:szCs w:val="24"/>
        </w:rPr>
        <w:t xml:space="preserve"> </w:t>
      </w:r>
      <w:r w:rsidRPr="006B18F6">
        <w:rPr>
          <w:sz w:val="24"/>
          <w:szCs w:val="24"/>
        </w:rPr>
        <w:t>промежуточной</w:t>
      </w:r>
      <w:r w:rsidRPr="006B18F6">
        <w:rPr>
          <w:spacing w:val="-4"/>
          <w:sz w:val="24"/>
          <w:szCs w:val="24"/>
        </w:rPr>
        <w:t xml:space="preserve"> </w:t>
      </w:r>
      <w:r w:rsidRPr="006B18F6">
        <w:rPr>
          <w:spacing w:val="-2"/>
          <w:sz w:val="24"/>
          <w:szCs w:val="24"/>
        </w:rPr>
        <w:t>аттестации.</w:t>
      </w:r>
    </w:p>
    <w:p w:rsidR="0082219A" w:rsidRPr="006B18F6" w:rsidRDefault="00096B32" w:rsidP="006B18F6">
      <w:pPr>
        <w:pStyle w:val="a3"/>
        <w:spacing w:line="360" w:lineRule="auto"/>
        <w:ind w:left="0" w:firstLine="720"/>
      </w:pPr>
      <w:r w:rsidRPr="006B18F6">
        <w:t xml:space="preserve">Календарный учебный график МАОУ «Школа № 3 разработан на основе федерального календарного графика, в соответствии с требованиями к организации образовательного процесса, предусмотренными Гигиеническими нормативами и Санитарно-эпидемиологическими </w:t>
      </w:r>
      <w:r w:rsidRPr="006B18F6">
        <w:rPr>
          <w:spacing w:val="-2"/>
        </w:rPr>
        <w:t>требованиями.</w:t>
      </w:r>
    </w:p>
    <w:p w:rsidR="0082219A" w:rsidRPr="006B18F6" w:rsidRDefault="00096B32" w:rsidP="006B18F6">
      <w:pPr>
        <w:pStyle w:val="a3"/>
        <w:spacing w:line="360" w:lineRule="auto"/>
        <w:ind w:left="0" w:firstLine="720"/>
      </w:pPr>
      <w:r w:rsidRPr="006B18F6">
        <w:t>Организация</w:t>
      </w:r>
      <w:r w:rsidRPr="006B18F6">
        <w:rPr>
          <w:spacing w:val="1"/>
        </w:rPr>
        <w:t xml:space="preserve"> </w:t>
      </w:r>
      <w:r w:rsidRPr="006B18F6">
        <w:t>образовательной</w:t>
      </w:r>
      <w:r w:rsidRPr="006B18F6">
        <w:rPr>
          <w:spacing w:val="3"/>
        </w:rPr>
        <w:t xml:space="preserve"> </w:t>
      </w:r>
      <w:r w:rsidRPr="006B18F6">
        <w:t>деятельности</w:t>
      </w:r>
      <w:r w:rsidRPr="006B18F6">
        <w:rPr>
          <w:spacing w:val="3"/>
        </w:rPr>
        <w:t xml:space="preserve"> </w:t>
      </w:r>
      <w:r w:rsidRPr="006B18F6">
        <w:t>осуществляется</w:t>
      </w:r>
      <w:r w:rsidRPr="006B18F6">
        <w:rPr>
          <w:spacing w:val="1"/>
        </w:rPr>
        <w:t xml:space="preserve"> </w:t>
      </w:r>
      <w:r w:rsidRPr="006B18F6">
        <w:t>по</w:t>
      </w:r>
      <w:r w:rsidRPr="006B18F6">
        <w:rPr>
          <w:spacing w:val="7"/>
        </w:rPr>
        <w:t xml:space="preserve"> </w:t>
      </w:r>
      <w:r w:rsidRPr="006B18F6">
        <w:t>учебным</w:t>
      </w:r>
      <w:r w:rsidRPr="006B18F6">
        <w:rPr>
          <w:spacing w:val="1"/>
        </w:rPr>
        <w:t xml:space="preserve"> </w:t>
      </w:r>
      <w:r w:rsidRPr="006B18F6">
        <w:t>четвертям.</w:t>
      </w:r>
      <w:r w:rsidRPr="006B18F6">
        <w:rPr>
          <w:spacing w:val="2"/>
        </w:rPr>
        <w:t xml:space="preserve"> </w:t>
      </w:r>
      <w:r w:rsidRPr="006B18F6">
        <w:rPr>
          <w:spacing w:val="-4"/>
        </w:rPr>
        <w:t>МАОУ</w:t>
      </w:r>
      <w:r w:rsidR="00650449">
        <w:rPr>
          <w:spacing w:val="-4"/>
        </w:rPr>
        <w:t xml:space="preserve"> </w:t>
      </w:r>
      <w:r w:rsidRPr="006B18F6">
        <w:t>«Школа № 3» организовывает режим работы в рамках 5-дневной учебной недели с учетом законодательства Российской Федерации.</w:t>
      </w:r>
    </w:p>
    <w:p w:rsidR="0082219A" w:rsidRPr="006B18F6" w:rsidRDefault="00096B32" w:rsidP="006B18F6">
      <w:pPr>
        <w:pStyle w:val="a3"/>
        <w:spacing w:line="360" w:lineRule="auto"/>
        <w:ind w:left="0" w:firstLine="720"/>
      </w:pPr>
      <w:r w:rsidRPr="006B18F6">
        <w:rPr>
          <w:b/>
          <w:i/>
        </w:rPr>
        <w:t xml:space="preserve">Дата начала и окончания учебного года. </w:t>
      </w:r>
      <w:r w:rsidRPr="006B18F6">
        <w:t>Учебный год в образовательной организации начинается 1 сентября. Если этот день приходится на выходной день, то в этом случае учебный</w:t>
      </w:r>
      <w:r w:rsidRPr="006B18F6">
        <w:rPr>
          <w:spacing w:val="40"/>
        </w:rPr>
        <w:t xml:space="preserve"> </w:t>
      </w:r>
      <w:r w:rsidRPr="006B18F6">
        <w:t>год начинается в первый, следующий за ним, рабочий день.</w:t>
      </w:r>
    </w:p>
    <w:p w:rsidR="0082219A" w:rsidRPr="006B18F6" w:rsidRDefault="00096B32" w:rsidP="006B18F6">
      <w:pPr>
        <w:pStyle w:val="a3"/>
        <w:spacing w:line="360" w:lineRule="auto"/>
        <w:ind w:left="0" w:firstLine="720"/>
      </w:pPr>
      <w:r w:rsidRPr="006B18F6">
        <w:t>Учебный год в образовательной организации заканчивается 26 мая. Если этот день приходится</w:t>
      </w:r>
      <w:r w:rsidRPr="006B18F6">
        <w:rPr>
          <w:spacing w:val="-3"/>
        </w:rPr>
        <w:t xml:space="preserve"> </w:t>
      </w:r>
      <w:r w:rsidRPr="006B18F6">
        <w:t>на</w:t>
      </w:r>
      <w:r w:rsidRPr="006B18F6">
        <w:rPr>
          <w:spacing w:val="-4"/>
        </w:rPr>
        <w:t xml:space="preserve"> </w:t>
      </w:r>
      <w:r w:rsidRPr="006B18F6">
        <w:t>выходной</w:t>
      </w:r>
      <w:r w:rsidRPr="006B18F6">
        <w:rPr>
          <w:spacing w:val="-3"/>
        </w:rPr>
        <w:t xml:space="preserve"> </w:t>
      </w:r>
      <w:r w:rsidRPr="006B18F6">
        <w:t>день,</w:t>
      </w:r>
      <w:r w:rsidRPr="006B18F6">
        <w:rPr>
          <w:spacing w:val="-3"/>
        </w:rPr>
        <w:t xml:space="preserve"> </w:t>
      </w:r>
      <w:r w:rsidRPr="006B18F6">
        <w:t>то</w:t>
      </w:r>
      <w:r w:rsidRPr="006B18F6">
        <w:rPr>
          <w:spacing w:val="-3"/>
        </w:rPr>
        <w:t xml:space="preserve"> </w:t>
      </w:r>
      <w:r w:rsidRPr="006B18F6">
        <w:t>в</w:t>
      </w:r>
      <w:r w:rsidRPr="006B18F6">
        <w:rPr>
          <w:spacing w:val="-4"/>
        </w:rPr>
        <w:t xml:space="preserve"> </w:t>
      </w:r>
      <w:r w:rsidRPr="006B18F6">
        <w:t>этом</w:t>
      </w:r>
      <w:r w:rsidRPr="006B18F6">
        <w:rPr>
          <w:spacing w:val="-4"/>
        </w:rPr>
        <w:t xml:space="preserve"> </w:t>
      </w:r>
      <w:r w:rsidRPr="006B18F6">
        <w:t>случае учебный</w:t>
      </w:r>
      <w:r w:rsidRPr="006B18F6">
        <w:rPr>
          <w:spacing w:val="-3"/>
        </w:rPr>
        <w:t xml:space="preserve"> </w:t>
      </w:r>
      <w:r w:rsidRPr="006B18F6">
        <w:t>год</w:t>
      </w:r>
      <w:r w:rsidRPr="006B18F6">
        <w:rPr>
          <w:spacing w:val="-3"/>
        </w:rPr>
        <w:t xml:space="preserve"> </w:t>
      </w:r>
      <w:r w:rsidRPr="006B18F6">
        <w:t>заканчивается</w:t>
      </w:r>
      <w:r w:rsidRPr="006B18F6">
        <w:rPr>
          <w:spacing w:val="-3"/>
        </w:rPr>
        <w:t xml:space="preserve"> </w:t>
      </w:r>
      <w:r w:rsidRPr="006B18F6">
        <w:t>в</w:t>
      </w:r>
      <w:r w:rsidRPr="006B18F6">
        <w:rPr>
          <w:spacing w:val="-4"/>
        </w:rPr>
        <w:t xml:space="preserve"> </w:t>
      </w:r>
      <w:r w:rsidRPr="006B18F6">
        <w:t>предыдущий</w:t>
      </w:r>
      <w:r w:rsidRPr="006B18F6">
        <w:rPr>
          <w:spacing w:val="-3"/>
        </w:rPr>
        <w:t xml:space="preserve"> </w:t>
      </w:r>
      <w:r w:rsidRPr="006B18F6">
        <w:t>рабочий день. Для 11 классов окончание учебного года определяется ежегодно в соответствии с расписанием государственной итоговой аттестации.</w:t>
      </w:r>
    </w:p>
    <w:p w:rsidR="0082219A" w:rsidRPr="006B18F6" w:rsidRDefault="00096B32" w:rsidP="006B18F6">
      <w:pPr>
        <w:spacing w:line="360" w:lineRule="auto"/>
        <w:ind w:firstLine="720"/>
        <w:jc w:val="both"/>
        <w:rPr>
          <w:sz w:val="24"/>
          <w:szCs w:val="24"/>
        </w:rPr>
      </w:pPr>
      <w:r w:rsidRPr="006B18F6">
        <w:rPr>
          <w:b/>
          <w:i/>
          <w:sz w:val="24"/>
          <w:szCs w:val="24"/>
        </w:rPr>
        <w:t xml:space="preserve">Продолжительность учебного года </w:t>
      </w:r>
      <w:r w:rsidRPr="006B18F6">
        <w:rPr>
          <w:sz w:val="24"/>
          <w:szCs w:val="24"/>
        </w:rPr>
        <w:t>при получении основного общего образования составляет 34 недели.</w:t>
      </w:r>
    </w:p>
    <w:p w:rsidR="0082219A" w:rsidRPr="006B18F6" w:rsidRDefault="00096B32" w:rsidP="006B18F6">
      <w:pPr>
        <w:pStyle w:val="a3"/>
        <w:spacing w:line="360" w:lineRule="auto"/>
        <w:ind w:left="0" w:firstLine="720"/>
      </w:pPr>
      <w:r w:rsidRPr="006B18F6">
        <w:t>Продолжительность учебных четвертей составляет: I четверть – 8 учебных недель (для 10- 11 классов), II четверть – 8 учебных недель (для 10-11 классов), III четверть – 10 учебных недель (для 10-11 классов), IV четверть – 8 учебных недель (для 10-11 классов).</w:t>
      </w:r>
    </w:p>
    <w:p w:rsidR="0082219A" w:rsidRPr="006B18F6" w:rsidRDefault="00096B32" w:rsidP="006B18F6">
      <w:pPr>
        <w:pStyle w:val="a3"/>
        <w:spacing w:line="360" w:lineRule="auto"/>
        <w:ind w:left="0" w:firstLine="720"/>
      </w:pPr>
      <w:r w:rsidRPr="006B18F6">
        <w:lastRenderedPageBreak/>
        <w:t>Продолжительность</w:t>
      </w:r>
      <w:r w:rsidRPr="006B18F6">
        <w:rPr>
          <w:spacing w:val="-5"/>
        </w:rPr>
        <w:t xml:space="preserve"> </w:t>
      </w:r>
      <w:r w:rsidRPr="006B18F6">
        <w:t>урока</w:t>
      </w:r>
      <w:r w:rsidRPr="006B18F6">
        <w:rPr>
          <w:spacing w:val="-7"/>
        </w:rPr>
        <w:t xml:space="preserve"> </w:t>
      </w:r>
      <w:r w:rsidRPr="006B18F6">
        <w:t>40</w:t>
      </w:r>
      <w:r w:rsidRPr="006B18F6">
        <w:rPr>
          <w:spacing w:val="-6"/>
        </w:rPr>
        <w:t xml:space="preserve"> </w:t>
      </w:r>
      <w:r w:rsidRPr="006B18F6">
        <w:rPr>
          <w:spacing w:val="-2"/>
        </w:rPr>
        <w:t>минут.</w:t>
      </w:r>
    </w:p>
    <w:p w:rsidR="0082219A" w:rsidRPr="006B18F6" w:rsidRDefault="00096B32" w:rsidP="006B18F6">
      <w:pPr>
        <w:pStyle w:val="a3"/>
        <w:spacing w:line="360" w:lineRule="auto"/>
        <w:ind w:left="0" w:firstLine="720"/>
      </w:pPr>
      <w:r w:rsidRPr="006B18F6">
        <w:t>Продолжительность перемен между уроками составляет 10 минут, большие перемены (после 3 или 4 урока) – 20 минут.</w:t>
      </w:r>
    </w:p>
    <w:p w:rsidR="0082219A" w:rsidRPr="006B18F6" w:rsidRDefault="00096B32" w:rsidP="006B18F6">
      <w:pPr>
        <w:pStyle w:val="a3"/>
        <w:spacing w:line="360" w:lineRule="auto"/>
        <w:ind w:left="0" w:firstLine="720"/>
      </w:pPr>
      <w:r w:rsidRPr="006B18F6">
        <w:t>Продолжительность перемены между урочной и внеурочной деятельностью должна составлять 20-30 минут, за исключением обучающихся с ограниченными возможностями</w:t>
      </w:r>
      <w:r w:rsidRPr="006B18F6">
        <w:rPr>
          <w:spacing w:val="40"/>
        </w:rPr>
        <w:t xml:space="preserve"> </w:t>
      </w:r>
      <w:r w:rsidRPr="006B18F6">
        <w:t>здоровья, обучение которых осуществляется по специальной индивидуальной программе</w:t>
      </w:r>
      <w:r w:rsidRPr="006B18F6">
        <w:rPr>
          <w:spacing w:val="80"/>
        </w:rPr>
        <w:t xml:space="preserve"> </w:t>
      </w:r>
      <w:r w:rsidRPr="006B18F6">
        <w:rPr>
          <w:spacing w:val="-2"/>
        </w:rPr>
        <w:t>развития.</w:t>
      </w:r>
    </w:p>
    <w:p w:rsidR="0082219A" w:rsidRPr="006B18F6" w:rsidRDefault="00096B32" w:rsidP="006B18F6">
      <w:pPr>
        <w:pStyle w:val="a3"/>
        <w:spacing w:line="360" w:lineRule="auto"/>
        <w:ind w:left="0" w:firstLine="720"/>
      </w:pPr>
      <w:r w:rsidRPr="006B18F6">
        <w:t>Занятия</w:t>
      </w:r>
      <w:r w:rsidRPr="006B18F6">
        <w:rPr>
          <w:spacing w:val="-5"/>
        </w:rPr>
        <w:t xml:space="preserve"> </w:t>
      </w:r>
      <w:r w:rsidRPr="006B18F6">
        <w:t>начинаются</w:t>
      </w:r>
      <w:r w:rsidRPr="006B18F6">
        <w:rPr>
          <w:spacing w:val="-2"/>
        </w:rPr>
        <w:t xml:space="preserve"> </w:t>
      </w:r>
      <w:r w:rsidRPr="006B18F6">
        <w:t>8</w:t>
      </w:r>
      <w:r w:rsidRPr="006B18F6">
        <w:rPr>
          <w:spacing w:val="-3"/>
        </w:rPr>
        <w:t xml:space="preserve"> </w:t>
      </w:r>
      <w:r w:rsidRPr="006B18F6">
        <w:t>часов</w:t>
      </w:r>
      <w:r w:rsidRPr="006B18F6">
        <w:rPr>
          <w:spacing w:val="2"/>
        </w:rPr>
        <w:t xml:space="preserve"> </w:t>
      </w:r>
      <w:r w:rsidRPr="006B18F6">
        <w:t>утра</w:t>
      </w:r>
      <w:r w:rsidRPr="006B18F6">
        <w:rPr>
          <w:spacing w:val="-3"/>
        </w:rPr>
        <w:t xml:space="preserve"> </w:t>
      </w:r>
      <w:r w:rsidRPr="006B18F6">
        <w:t>и</w:t>
      </w:r>
      <w:r w:rsidRPr="006B18F6">
        <w:rPr>
          <w:spacing w:val="-2"/>
        </w:rPr>
        <w:t xml:space="preserve"> </w:t>
      </w:r>
      <w:r w:rsidRPr="006B18F6">
        <w:t>заканчиваются</w:t>
      </w:r>
      <w:r w:rsidRPr="006B18F6">
        <w:rPr>
          <w:spacing w:val="-3"/>
        </w:rPr>
        <w:t xml:space="preserve"> </w:t>
      </w:r>
      <w:r w:rsidRPr="006B18F6">
        <w:t>не</w:t>
      </w:r>
      <w:r w:rsidRPr="006B18F6">
        <w:rPr>
          <w:spacing w:val="-3"/>
        </w:rPr>
        <w:t xml:space="preserve"> </w:t>
      </w:r>
      <w:r w:rsidRPr="006B18F6">
        <w:t>позднее19</w:t>
      </w:r>
      <w:r w:rsidRPr="006B18F6">
        <w:rPr>
          <w:spacing w:val="-2"/>
        </w:rPr>
        <w:t xml:space="preserve"> часов.</w:t>
      </w:r>
    </w:p>
    <w:p w:rsidR="0082219A" w:rsidRPr="006B18F6" w:rsidRDefault="00096B32" w:rsidP="006B18F6">
      <w:pPr>
        <w:pStyle w:val="a3"/>
        <w:spacing w:line="360" w:lineRule="auto"/>
        <w:ind w:left="0" w:firstLine="720"/>
      </w:pPr>
      <w:r w:rsidRPr="006B18F6">
        <w:t xml:space="preserve">Факультативные занятия и занятия по программам дополнительного образования в дни с наименьшим количеством обязательных уроков. Между началом факультативных (дополнительных) занятий и последним уроком необходимо перерыв продолжительностью 20 </w:t>
      </w:r>
      <w:r w:rsidRPr="006B18F6">
        <w:rPr>
          <w:spacing w:val="-2"/>
        </w:rPr>
        <w:t>минут.</w:t>
      </w:r>
    </w:p>
    <w:p w:rsidR="0082219A" w:rsidRPr="006B18F6" w:rsidRDefault="00096B32" w:rsidP="006B18F6">
      <w:pPr>
        <w:pStyle w:val="2"/>
        <w:spacing w:before="0" w:line="360" w:lineRule="auto"/>
        <w:ind w:left="0" w:firstLine="720"/>
      </w:pPr>
      <w:bookmarkStart w:id="367" w:name="_Toc216087078"/>
      <w:r w:rsidRPr="006B18F6">
        <w:t>Сроки</w:t>
      </w:r>
      <w:r w:rsidRPr="006B18F6">
        <w:rPr>
          <w:spacing w:val="-4"/>
        </w:rPr>
        <w:t xml:space="preserve"> </w:t>
      </w:r>
      <w:r w:rsidRPr="006B18F6">
        <w:t>и</w:t>
      </w:r>
      <w:r w:rsidRPr="006B18F6">
        <w:rPr>
          <w:spacing w:val="-4"/>
        </w:rPr>
        <w:t xml:space="preserve"> </w:t>
      </w:r>
      <w:r w:rsidRPr="006B18F6">
        <w:t>продолжительность</w:t>
      </w:r>
      <w:r w:rsidRPr="006B18F6">
        <w:rPr>
          <w:spacing w:val="-3"/>
        </w:rPr>
        <w:t xml:space="preserve"> </w:t>
      </w:r>
      <w:r w:rsidRPr="006B18F6">
        <w:rPr>
          <w:spacing w:val="-2"/>
        </w:rPr>
        <w:t>каникул.</w:t>
      </w:r>
      <w:bookmarkEnd w:id="367"/>
    </w:p>
    <w:p w:rsidR="0082219A" w:rsidRPr="006B18F6" w:rsidRDefault="00096B32" w:rsidP="006B18F6">
      <w:pPr>
        <w:pStyle w:val="a3"/>
        <w:spacing w:line="360" w:lineRule="auto"/>
        <w:ind w:left="0" w:firstLine="720"/>
      </w:pPr>
      <w:r w:rsidRPr="006B18F6">
        <w:t>Продолжительность</w:t>
      </w:r>
      <w:r w:rsidRPr="006B18F6">
        <w:rPr>
          <w:spacing w:val="-6"/>
        </w:rPr>
        <w:t xml:space="preserve"> </w:t>
      </w:r>
      <w:r w:rsidRPr="006B18F6">
        <w:t>каникул</w:t>
      </w:r>
      <w:r w:rsidRPr="006B18F6">
        <w:rPr>
          <w:spacing w:val="-4"/>
        </w:rPr>
        <w:t xml:space="preserve"> </w:t>
      </w:r>
      <w:r w:rsidRPr="006B18F6">
        <w:t>составляет</w:t>
      </w:r>
      <w:r w:rsidRPr="006B18F6">
        <w:rPr>
          <w:spacing w:val="-4"/>
        </w:rPr>
        <w:t xml:space="preserve"> </w:t>
      </w:r>
      <w:r w:rsidRPr="006B18F6">
        <w:t>не</w:t>
      </w:r>
      <w:r w:rsidRPr="006B18F6">
        <w:rPr>
          <w:spacing w:val="-4"/>
        </w:rPr>
        <w:t xml:space="preserve"> </w:t>
      </w:r>
      <w:r w:rsidRPr="006B18F6">
        <w:t>менее</w:t>
      </w:r>
      <w:r w:rsidRPr="006B18F6">
        <w:rPr>
          <w:spacing w:val="-5"/>
        </w:rPr>
        <w:t xml:space="preserve"> </w:t>
      </w:r>
      <w:r w:rsidRPr="006B18F6">
        <w:t>7</w:t>
      </w:r>
      <w:r w:rsidRPr="006B18F6">
        <w:rPr>
          <w:spacing w:val="-4"/>
        </w:rPr>
        <w:t xml:space="preserve"> </w:t>
      </w:r>
      <w:r w:rsidRPr="006B18F6">
        <w:t>календарных</w:t>
      </w:r>
      <w:r w:rsidRPr="006B18F6">
        <w:rPr>
          <w:spacing w:val="-2"/>
        </w:rPr>
        <w:t xml:space="preserve"> дней:</w:t>
      </w:r>
    </w:p>
    <w:p w:rsidR="0082219A" w:rsidRPr="006B18F6" w:rsidRDefault="00096B32" w:rsidP="006B18F6">
      <w:pPr>
        <w:pStyle w:val="a4"/>
        <w:numPr>
          <w:ilvl w:val="0"/>
          <w:numId w:val="24"/>
        </w:numPr>
        <w:tabs>
          <w:tab w:val="left" w:pos="562"/>
        </w:tabs>
        <w:spacing w:line="360" w:lineRule="auto"/>
        <w:ind w:left="0" w:firstLine="720"/>
        <w:rPr>
          <w:sz w:val="24"/>
          <w:szCs w:val="24"/>
        </w:rPr>
      </w:pPr>
      <w:r w:rsidRPr="006B18F6">
        <w:rPr>
          <w:sz w:val="24"/>
          <w:szCs w:val="24"/>
        </w:rPr>
        <w:t>по</w:t>
      </w:r>
      <w:r w:rsidRPr="006B18F6">
        <w:rPr>
          <w:spacing w:val="-9"/>
          <w:sz w:val="24"/>
          <w:szCs w:val="24"/>
        </w:rPr>
        <w:t xml:space="preserve"> </w:t>
      </w:r>
      <w:r w:rsidRPr="006B18F6">
        <w:rPr>
          <w:sz w:val="24"/>
          <w:szCs w:val="24"/>
        </w:rPr>
        <w:t>окончании</w:t>
      </w:r>
      <w:r w:rsidRPr="006B18F6">
        <w:rPr>
          <w:spacing w:val="-8"/>
          <w:sz w:val="24"/>
          <w:szCs w:val="24"/>
        </w:rPr>
        <w:t xml:space="preserve"> </w:t>
      </w:r>
      <w:r w:rsidRPr="006B18F6">
        <w:rPr>
          <w:sz w:val="24"/>
          <w:szCs w:val="24"/>
        </w:rPr>
        <w:t>I</w:t>
      </w:r>
      <w:r w:rsidRPr="006B18F6">
        <w:rPr>
          <w:spacing w:val="-11"/>
          <w:sz w:val="24"/>
          <w:szCs w:val="24"/>
        </w:rPr>
        <w:t xml:space="preserve"> </w:t>
      </w:r>
      <w:r w:rsidRPr="006B18F6">
        <w:rPr>
          <w:sz w:val="24"/>
          <w:szCs w:val="24"/>
        </w:rPr>
        <w:t>четверти</w:t>
      </w:r>
      <w:r w:rsidRPr="006B18F6">
        <w:rPr>
          <w:spacing w:val="-8"/>
          <w:sz w:val="24"/>
          <w:szCs w:val="24"/>
        </w:rPr>
        <w:t xml:space="preserve"> </w:t>
      </w:r>
      <w:r w:rsidRPr="006B18F6">
        <w:rPr>
          <w:sz w:val="24"/>
          <w:szCs w:val="24"/>
        </w:rPr>
        <w:t>(осенние</w:t>
      </w:r>
      <w:r w:rsidRPr="006B18F6">
        <w:rPr>
          <w:spacing w:val="-6"/>
          <w:sz w:val="24"/>
          <w:szCs w:val="24"/>
        </w:rPr>
        <w:t xml:space="preserve"> </w:t>
      </w:r>
      <w:r w:rsidRPr="006B18F6">
        <w:rPr>
          <w:sz w:val="24"/>
          <w:szCs w:val="24"/>
        </w:rPr>
        <w:t>каникулы)</w:t>
      </w:r>
      <w:r w:rsidRPr="006B18F6">
        <w:rPr>
          <w:spacing w:val="-6"/>
          <w:sz w:val="24"/>
          <w:szCs w:val="24"/>
        </w:rPr>
        <w:t xml:space="preserve"> </w:t>
      </w:r>
      <w:r w:rsidRPr="006B18F6">
        <w:rPr>
          <w:sz w:val="24"/>
          <w:szCs w:val="24"/>
        </w:rPr>
        <w:t>–</w:t>
      </w:r>
      <w:r w:rsidRPr="006B18F6">
        <w:rPr>
          <w:spacing w:val="-9"/>
          <w:sz w:val="24"/>
          <w:szCs w:val="24"/>
        </w:rPr>
        <w:t xml:space="preserve"> </w:t>
      </w:r>
      <w:r w:rsidRPr="006B18F6">
        <w:rPr>
          <w:sz w:val="24"/>
          <w:szCs w:val="24"/>
        </w:rPr>
        <w:t>не</w:t>
      </w:r>
      <w:r w:rsidRPr="006B18F6">
        <w:rPr>
          <w:spacing w:val="-9"/>
          <w:sz w:val="24"/>
          <w:szCs w:val="24"/>
        </w:rPr>
        <w:t xml:space="preserve"> </w:t>
      </w:r>
      <w:r w:rsidRPr="006B18F6">
        <w:rPr>
          <w:sz w:val="24"/>
          <w:szCs w:val="24"/>
        </w:rPr>
        <w:t>менее</w:t>
      </w:r>
      <w:r w:rsidRPr="006B18F6">
        <w:rPr>
          <w:spacing w:val="-9"/>
          <w:sz w:val="24"/>
          <w:szCs w:val="24"/>
        </w:rPr>
        <w:t xml:space="preserve"> </w:t>
      </w:r>
      <w:r w:rsidRPr="006B18F6">
        <w:rPr>
          <w:sz w:val="24"/>
          <w:szCs w:val="24"/>
        </w:rPr>
        <w:t>9</w:t>
      </w:r>
      <w:r w:rsidRPr="006B18F6">
        <w:rPr>
          <w:spacing w:val="-8"/>
          <w:sz w:val="24"/>
          <w:szCs w:val="24"/>
        </w:rPr>
        <w:t xml:space="preserve"> </w:t>
      </w:r>
      <w:r w:rsidRPr="006B18F6">
        <w:rPr>
          <w:sz w:val="24"/>
          <w:szCs w:val="24"/>
        </w:rPr>
        <w:t>календарных</w:t>
      </w:r>
      <w:r w:rsidRPr="006B18F6">
        <w:rPr>
          <w:spacing w:val="-8"/>
          <w:sz w:val="24"/>
          <w:szCs w:val="24"/>
        </w:rPr>
        <w:t xml:space="preserve"> </w:t>
      </w:r>
      <w:r w:rsidRPr="006B18F6">
        <w:rPr>
          <w:sz w:val="24"/>
          <w:szCs w:val="24"/>
        </w:rPr>
        <w:t>дней</w:t>
      </w:r>
      <w:r w:rsidRPr="006B18F6">
        <w:rPr>
          <w:spacing w:val="-8"/>
          <w:sz w:val="24"/>
          <w:szCs w:val="24"/>
        </w:rPr>
        <w:t xml:space="preserve"> </w:t>
      </w:r>
      <w:r w:rsidRPr="006B18F6">
        <w:rPr>
          <w:sz w:val="24"/>
          <w:szCs w:val="24"/>
        </w:rPr>
        <w:t>(для</w:t>
      </w:r>
      <w:r w:rsidRPr="006B18F6">
        <w:rPr>
          <w:spacing w:val="-8"/>
          <w:sz w:val="24"/>
          <w:szCs w:val="24"/>
        </w:rPr>
        <w:t xml:space="preserve"> </w:t>
      </w:r>
      <w:r w:rsidRPr="006B18F6">
        <w:rPr>
          <w:sz w:val="24"/>
          <w:szCs w:val="24"/>
        </w:rPr>
        <w:t>10-11</w:t>
      </w:r>
      <w:r w:rsidRPr="006B18F6">
        <w:rPr>
          <w:spacing w:val="-8"/>
          <w:sz w:val="24"/>
          <w:szCs w:val="24"/>
        </w:rPr>
        <w:t xml:space="preserve"> </w:t>
      </w:r>
      <w:r w:rsidRPr="006B18F6">
        <w:rPr>
          <w:spacing w:val="-2"/>
          <w:sz w:val="24"/>
          <w:szCs w:val="24"/>
        </w:rPr>
        <w:t>классов);</w:t>
      </w:r>
    </w:p>
    <w:p w:rsidR="0082219A" w:rsidRPr="006B18F6" w:rsidRDefault="00096B32" w:rsidP="006B18F6">
      <w:pPr>
        <w:pStyle w:val="a4"/>
        <w:numPr>
          <w:ilvl w:val="0"/>
          <w:numId w:val="24"/>
        </w:numPr>
        <w:tabs>
          <w:tab w:val="left" w:pos="562"/>
        </w:tabs>
        <w:spacing w:line="360" w:lineRule="auto"/>
        <w:ind w:left="0" w:firstLine="720"/>
        <w:rPr>
          <w:sz w:val="24"/>
          <w:szCs w:val="24"/>
        </w:rPr>
      </w:pPr>
      <w:r w:rsidRPr="006B18F6">
        <w:rPr>
          <w:sz w:val="24"/>
          <w:szCs w:val="24"/>
        </w:rPr>
        <w:t>по</w:t>
      </w:r>
      <w:r w:rsidRPr="006B18F6">
        <w:rPr>
          <w:spacing w:val="-9"/>
          <w:sz w:val="24"/>
          <w:szCs w:val="24"/>
        </w:rPr>
        <w:t xml:space="preserve"> </w:t>
      </w:r>
      <w:r w:rsidRPr="006B18F6">
        <w:rPr>
          <w:sz w:val="24"/>
          <w:szCs w:val="24"/>
        </w:rPr>
        <w:t>окончании</w:t>
      </w:r>
      <w:r w:rsidRPr="006B18F6">
        <w:rPr>
          <w:spacing w:val="-9"/>
          <w:sz w:val="24"/>
          <w:szCs w:val="24"/>
        </w:rPr>
        <w:t xml:space="preserve"> </w:t>
      </w:r>
      <w:r w:rsidRPr="006B18F6">
        <w:rPr>
          <w:sz w:val="24"/>
          <w:szCs w:val="24"/>
        </w:rPr>
        <w:t>II</w:t>
      </w:r>
      <w:r w:rsidRPr="006B18F6">
        <w:rPr>
          <w:spacing w:val="-12"/>
          <w:sz w:val="24"/>
          <w:szCs w:val="24"/>
        </w:rPr>
        <w:t xml:space="preserve"> </w:t>
      </w:r>
      <w:r w:rsidRPr="006B18F6">
        <w:rPr>
          <w:sz w:val="24"/>
          <w:szCs w:val="24"/>
        </w:rPr>
        <w:t>четверти</w:t>
      </w:r>
      <w:r w:rsidRPr="006B18F6">
        <w:rPr>
          <w:spacing w:val="-7"/>
          <w:sz w:val="24"/>
          <w:szCs w:val="24"/>
        </w:rPr>
        <w:t xml:space="preserve"> </w:t>
      </w:r>
      <w:r w:rsidRPr="006B18F6">
        <w:rPr>
          <w:sz w:val="24"/>
          <w:szCs w:val="24"/>
        </w:rPr>
        <w:t>(зимние</w:t>
      </w:r>
      <w:r w:rsidRPr="006B18F6">
        <w:rPr>
          <w:spacing w:val="-7"/>
          <w:sz w:val="24"/>
          <w:szCs w:val="24"/>
        </w:rPr>
        <w:t xml:space="preserve"> </w:t>
      </w:r>
      <w:r w:rsidRPr="006B18F6">
        <w:rPr>
          <w:sz w:val="24"/>
          <w:szCs w:val="24"/>
        </w:rPr>
        <w:t>каникулы)</w:t>
      </w:r>
      <w:r w:rsidRPr="006B18F6">
        <w:rPr>
          <w:spacing w:val="-7"/>
          <w:sz w:val="24"/>
          <w:szCs w:val="24"/>
        </w:rPr>
        <w:t xml:space="preserve"> </w:t>
      </w:r>
      <w:r w:rsidRPr="006B18F6">
        <w:rPr>
          <w:sz w:val="24"/>
          <w:szCs w:val="24"/>
        </w:rPr>
        <w:t>–</w:t>
      </w:r>
      <w:r w:rsidRPr="006B18F6">
        <w:rPr>
          <w:spacing w:val="-8"/>
          <w:sz w:val="24"/>
          <w:szCs w:val="24"/>
        </w:rPr>
        <w:t xml:space="preserve"> </w:t>
      </w:r>
      <w:r w:rsidRPr="006B18F6">
        <w:rPr>
          <w:sz w:val="24"/>
          <w:szCs w:val="24"/>
        </w:rPr>
        <w:t>не</w:t>
      </w:r>
      <w:r w:rsidRPr="006B18F6">
        <w:rPr>
          <w:spacing w:val="-10"/>
          <w:sz w:val="24"/>
          <w:szCs w:val="24"/>
        </w:rPr>
        <w:t xml:space="preserve"> </w:t>
      </w:r>
      <w:r w:rsidRPr="006B18F6">
        <w:rPr>
          <w:sz w:val="24"/>
          <w:szCs w:val="24"/>
        </w:rPr>
        <w:t>менее</w:t>
      </w:r>
      <w:r w:rsidRPr="006B18F6">
        <w:rPr>
          <w:spacing w:val="-9"/>
          <w:sz w:val="24"/>
          <w:szCs w:val="24"/>
        </w:rPr>
        <w:t xml:space="preserve"> </w:t>
      </w:r>
      <w:r w:rsidRPr="006B18F6">
        <w:rPr>
          <w:sz w:val="24"/>
          <w:szCs w:val="24"/>
        </w:rPr>
        <w:t>9</w:t>
      </w:r>
      <w:r w:rsidRPr="006B18F6">
        <w:rPr>
          <w:spacing w:val="-9"/>
          <w:sz w:val="24"/>
          <w:szCs w:val="24"/>
        </w:rPr>
        <w:t xml:space="preserve"> </w:t>
      </w:r>
      <w:r w:rsidRPr="006B18F6">
        <w:rPr>
          <w:sz w:val="24"/>
          <w:szCs w:val="24"/>
        </w:rPr>
        <w:t>календарных</w:t>
      </w:r>
      <w:r w:rsidRPr="006B18F6">
        <w:rPr>
          <w:spacing w:val="-7"/>
          <w:sz w:val="24"/>
          <w:szCs w:val="24"/>
        </w:rPr>
        <w:t xml:space="preserve"> </w:t>
      </w:r>
      <w:r w:rsidRPr="006B18F6">
        <w:rPr>
          <w:sz w:val="24"/>
          <w:szCs w:val="24"/>
        </w:rPr>
        <w:t>дней</w:t>
      </w:r>
      <w:r w:rsidRPr="006B18F6">
        <w:rPr>
          <w:spacing w:val="-7"/>
          <w:sz w:val="24"/>
          <w:szCs w:val="24"/>
        </w:rPr>
        <w:t xml:space="preserve"> </w:t>
      </w:r>
      <w:r w:rsidRPr="006B18F6">
        <w:rPr>
          <w:sz w:val="24"/>
          <w:szCs w:val="24"/>
        </w:rPr>
        <w:t>(для</w:t>
      </w:r>
      <w:r w:rsidRPr="006B18F6">
        <w:rPr>
          <w:spacing w:val="-9"/>
          <w:sz w:val="24"/>
          <w:szCs w:val="24"/>
        </w:rPr>
        <w:t xml:space="preserve"> </w:t>
      </w:r>
      <w:r w:rsidRPr="006B18F6">
        <w:rPr>
          <w:sz w:val="24"/>
          <w:szCs w:val="24"/>
        </w:rPr>
        <w:t>10-11</w:t>
      </w:r>
      <w:r w:rsidRPr="006B18F6">
        <w:rPr>
          <w:spacing w:val="-9"/>
          <w:sz w:val="24"/>
          <w:szCs w:val="24"/>
        </w:rPr>
        <w:t xml:space="preserve"> </w:t>
      </w:r>
      <w:r w:rsidRPr="006B18F6">
        <w:rPr>
          <w:spacing w:val="-2"/>
          <w:sz w:val="24"/>
          <w:szCs w:val="24"/>
        </w:rPr>
        <w:t>классов);</w:t>
      </w:r>
    </w:p>
    <w:p w:rsidR="0082219A" w:rsidRPr="006B18F6" w:rsidRDefault="00096B32" w:rsidP="006B18F6">
      <w:pPr>
        <w:pStyle w:val="a3"/>
        <w:spacing w:line="360" w:lineRule="auto"/>
        <w:ind w:left="0" w:firstLine="720"/>
        <w:jc w:val="left"/>
      </w:pPr>
      <w:r w:rsidRPr="006B18F6">
        <w:t>-по</w:t>
      </w:r>
      <w:r w:rsidRPr="006B18F6">
        <w:rPr>
          <w:spacing w:val="55"/>
        </w:rPr>
        <w:t xml:space="preserve"> </w:t>
      </w:r>
      <w:r w:rsidRPr="006B18F6">
        <w:t>окончании</w:t>
      </w:r>
      <w:r w:rsidRPr="006B18F6">
        <w:rPr>
          <w:spacing w:val="57"/>
        </w:rPr>
        <w:t xml:space="preserve"> </w:t>
      </w:r>
      <w:r w:rsidRPr="006B18F6">
        <w:t>III</w:t>
      </w:r>
      <w:r w:rsidRPr="006B18F6">
        <w:rPr>
          <w:spacing w:val="55"/>
        </w:rPr>
        <w:t xml:space="preserve"> </w:t>
      </w:r>
      <w:r w:rsidRPr="006B18F6">
        <w:t>четверти</w:t>
      </w:r>
      <w:r w:rsidRPr="006B18F6">
        <w:rPr>
          <w:spacing w:val="58"/>
        </w:rPr>
        <w:t xml:space="preserve"> </w:t>
      </w:r>
      <w:r w:rsidRPr="006B18F6">
        <w:t>(весенние</w:t>
      </w:r>
      <w:r w:rsidRPr="006B18F6">
        <w:rPr>
          <w:spacing w:val="60"/>
        </w:rPr>
        <w:t xml:space="preserve"> </w:t>
      </w:r>
      <w:r w:rsidRPr="006B18F6">
        <w:t>каникулы)</w:t>
      </w:r>
      <w:r w:rsidRPr="006B18F6">
        <w:rPr>
          <w:spacing w:val="59"/>
        </w:rPr>
        <w:t xml:space="preserve"> </w:t>
      </w:r>
      <w:r w:rsidRPr="006B18F6">
        <w:t>–</w:t>
      </w:r>
      <w:r w:rsidRPr="006B18F6">
        <w:rPr>
          <w:spacing w:val="57"/>
        </w:rPr>
        <w:t xml:space="preserve"> </w:t>
      </w:r>
      <w:r w:rsidRPr="006B18F6">
        <w:t>не</w:t>
      </w:r>
      <w:r w:rsidRPr="006B18F6">
        <w:rPr>
          <w:spacing w:val="57"/>
        </w:rPr>
        <w:t xml:space="preserve"> </w:t>
      </w:r>
      <w:r w:rsidRPr="006B18F6">
        <w:t>менее</w:t>
      </w:r>
      <w:r w:rsidRPr="006B18F6">
        <w:rPr>
          <w:spacing w:val="58"/>
        </w:rPr>
        <w:t xml:space="preserve"> </w:t>
      </w:r>
      <w:r w:rsidRPr="006B18F6">
        <w:t>9</w:t>
      </w:r>
      <w:r w:rsidRPr="006B18F6">
        <w:rPr>
          <w:spacing w:val="56"/>
        </w:rPr>
        <w:t xml:space="preserve"> </w:t>
      </w:r>
      <w:r w:rsidRPr="006B18F6">
        <w:t>календарных</w:t>
      </w:r>
      <w:r w:rsidRPr="006B18F6">
        <w:rPr>
          <w:spacing w:val="58"/>
        </w:rPr>
        <w:t xml:space="preserve"> </w:t>
      </w:r>
      <w:r w:rsidRPr="006B18F6">
        <w:t>дней</w:t>
      </w:r>
      <w:r w:rsidRPr="006B18F6">
        <w:rPr>
          <w:spacing w:val="61"/>
        </w:rPr>
        <w:t xml:space="preserve"> </w:t>
      </w:r>
      <w:r w:rsidRPr="006B18F6">
        <w:t>(для</w:t>
      </w:r>
      <w:r w:rsidRPr="006B18F6">
        <w:rPr>
          <w:spacing w:val="57"/>
        </w:rPr>
        <w:t xml:space="preserve"> </w:t>
      </w:r>
      <w:r w:rsidRPr="006B18F6">
        <w:t>10-</w:t>
      </w:r>
      <w:r w:rsidRPr="006B18F6">
        <w:rPr>
          <w:spacing w:val="-5"/>
        </w:rPr>
        <w:t>11</w:t>
      </w:r>
      <w:r w:rsidR="000F583C">
        <w:rPr>
          <w:spacing w:val="-5"/>
        </w:rPr>
        <w:t xml:space="preserve"> </w:t>
      </w:r>
      <w:r w:rsidRPr="006B18F6">
        <w:rPr>
          <w:spacing w:val="-2"/>
        </w:rPr>
        <w:t>классов);</w:t>
      </w:r>
    </w:p>
    <w:p w:rsidR="0082219A" w:rsidRPr="006B18F6" w:rsidRDefault="00096B32" w:rsidP="006B18F6">
      <w:pPr>
        <w:pStyle w:val="a3"/>
        <w:spacing w:line="360" w:lineRule="auto"/>
        <w:ind w:left="0" w:firstLine="720"/>
        <w:jc w:val="left"/>
      </w:pPr>
      <w:r w:rsidRPr="006B18F6">
        <w:t>-по</w:t>
      </w:r>
      <w:r w:rsidRPr="006B18F6">
        <w:rPr>
          <w:spacing w:val="-9"/>
        </w:rPr>
        <w:t xml:space="preserve"> </w:t>
      </w:r>
      <w:r w:rsidRPr="006B18F6">
        <w:t>окончании</w:t>
      </w:r>
      <w:r w:rsidRPr="006B18F6">
        <w:rPr>
          <w:spacing w:val="-6"/>
        </w:rPr>
        <w:t xml:space="preserve"> </w:t>
      </w:r>
      <w:r w:rsidRPr="006B18F6">
        <w:t>учебного</w:t>
      </w:r>
      <w:r w:rsidRPr="006B18F6">
        <w:rPr>
          <w:spacing w:val="-9"/>
        </w:rPr>
        <w:t xml:space="preserve"> </w:t>
      </w:r>
      <w:r w:rsidRPr="006B18F6">
        <w:t>года</w:t>
      </w:r>
      <w:r w:rsidRPr="006B18F6">
        <w:rPr>
          <w:spacing w:val="-9"/>
        </w:rPr>
        <w:t xml:space="preserve"> </w:t>
      </w:r>
      <w:r w:rsidRPr="006B18F6">
        <w:t>(летние</w:t>
      </w:r>
      <w:r w:rsidRPr="006B18F6">
        <w:rPr>
          <w:spacing w:val="-10"/>
        </w:rPr>
        <w:t xml:space="preserve"> </w:t>
      </w:r>
      <w:r w:rsidRPr="006B18F6">
        <w:t>каникулы)</w:t>
      </w:r>
      <w:r w:rsidRPr="006B18F6">
        <w:rPr>
          <w:spacing w:val="-6"/>
        </w:rPr>
        <w:t xml:space="preserve"> </w:t>
      </w:r>
      <w:r w:rsidRPr="006B18F6">
        <w:t>–</w:t>
      </w:r>
      <w:r w:rsidRPr="006B18F6">
        <w:rPr>
          <w:spacing w:val="-9"/>
        </w:rPr>
        <w:t xml:space="preserve"> </w:t>
      </w:r>
      <w:r w:rsidRPr="006B18F6">
        <w:t>не</w:t>
      </w:r>
      <w:r w:rsidRPr="006B18F6">
        <w:rPr>
          <w:spacing w:val="-10"/>
        </w:rPr>
        <w:t xml:space="preserve"> </w:t>
      </w:r>
      <w:r w:rsidRPr="006B18F6">
        <w:t>менее</w:t>
      </w:r>
      <w:r w:rsidRPr="006B18F6">
        <w:rPr>
          <w:spacing w:val="-9"/>
        </w:rPr>
        <w:t xml:space="preserve"> </w:t>
      </w:r>
      <w:r w:rsidRPr="006B18F6">
        <w:t>8</w:t>
      </w:r>
      <w:r w:rsidRPr="006B18F6">
        <w:rPr>
          <w:spacing w:val="-9"/>
        </w:rPr>
        <w:t xml:space="preserve"> </w:t>
      </w:r>
      <w:r w:rsidRPr="006B18F6">
        <w:rPr>
          <w:spacing w:val="-2"/>
        </w:rPr>
        <w:t>недель.</w:t>
      </w:r>
    </w:p>
    <w:tbl>
      <w:tblPr>
        <w:tblStyle w:val="TableNormal"/>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4573"/>
        <w:gridCol w:w="2691"/>
      </w:tblGrid>
      <w:tr w:rsidR="0082219A" w:rsidRPr="006B18F6" w:rsidTr="000F583C">
        <w:trPr>
          <w:trHeight w:val="414"/>
        </w:trPr>
        <w:tc>
          <w:tcPr>
            <w:tcW w:w="2376" w:type="dxa"/>
          </w:tcPr>
          <w:p w:rsidR="0082219A" w:rsidRPr="006B18F6" w:rsidRDefault="00096B32" w:rsidP="006B18F6">
            <w:pPr>
              <w:pStyle w:val="TableParagraph"/>
              <w:spacing w:line="360" w:lineRule="auto"/>
              <w:ind w:left="0" w:firstLine="720"/>
              <w:rPr>
                <w:sz w:val="24"/>
                <w:szCs w:val="24"/>
              </w:rPr>
            </w:pPr>
            <w:r w:rsidRPr="006B18F6">
              <w:rPr>
                <w:spacing w:val="-2"/>
                <w:sz w:val="24"/>
                <w:szCs w:val="24"/>
              </w:rPr>
              <w:t>Каникулы</w:t>
            </w:r>
          </w:p>
        </w:tc>
        <w:tc>
          <w:tcPr>
            <w:tcW w:w="4573" w:type="dxa"/>
          </w:tcPr>
          <w:p w:rsidR="0082219A" w:rsidRPr="006B18F6" w:rsidRDefault="00096B32" w:rsidP="006B18F6">
            <w:pPr>
              <w:pStyle w:val="TableParagraph"/>
              <w:spacing w:line="360" w:lineRule="auto"/>
              <w:ind w:left="0" w:firstLine="720"/>
              <w:rPr>
                <w:sz w:val="24"/>
                <w:szCs w:val="24"/>
              </w:rPr>
            </w:pPr>
            <w:r w:rsidRPr="006B18F6">
              <w:rPr>
                <w:sz w:val="24"/>
                <w:szCs w:val="24"/>
              </w:rPr>
              <w:t>Сроки</w:t>
            </w:r>
            <w:r w:rsidRPr="006B18F6">
              <w:rPr>
                <w:spacing w:val="-2"/>
                <w:sz w:val="24"/>
                <w:szCs w:val="24"/>
              </w:rPr>
              <w:t xml:space="preserve"> каникул</w:t>
            </w:r>
          </w:p>
        </w:tc>
        <w:tc>
          <w:tcPr>
            <w:tcW w:w="2691" w:type="dxa"/>
          </w:tcPr>
          <w:p w:rsidR="0082219A" w:rsidRPr="006B18F6" w:rsidRDefault="00096B32" w:rsidP="006B18F6">
            <w:pPr>
              <w:pStyle w:val="TableParagraph"/>
              <w:spacing w:line="360" w:lineRule="auto"/>
              <w:ind w:left="0" w:firstLine="720"/>
              <w:rPr>
                <w:sz w:val="24"/>
                <w:szCs w:val="24"/>
              </w:rPr>
            </w:pPr>
            <w:r w:rsidRPr="006B18F6">
              <w:rPr>
                <w:sz w:val="24"/>
                <w:szCs w:val="24"/>
              </w:rPr>
              <w:t>Количество</w:t>
            </w:r>
            <w:r w:rsidRPr="006B18F6">
              <w:rPr>
                <w:spacing w:val="-6"/>
                <w:sz w:val="24"/>
                <w:szCs w:val="24"/>
              </w:rPr>
              <w:t xml:space="preserve"> </w:t>
            </w:r>
            <w:r w:rsidRPr="006B18F6">
              <w:rPr>
                <w:spacing w:val="-4"/>
                <w:sz w:val="24"/>
                <w:szCs w:val="24"/>
              </w:rPr>
              <w:t>дней</w:t>
            </w:r>
          </w:p>
        </w:tc>
      </w:tr>
      <w:tr w:rsidR="0082219A" w:rsidRPr="006B18F6" w:rsidTr="000F583C">
        <w:trPr>
          <w:trHeight w:val="414"/>
        </w:trPr>
        <w:tc>
          <w:tcPr>
            <w:tcW w:w="2376" w:type="dxa"/>
          </w:tcPr>
          <w:p w:rsidR="0082219A" w:rsidRPr="006B18F6" w:rsidRDefault="00096B32" w:rsidP="006B18F6">
            <w:pPr>
              <w:pStyle w:val="TableParagraph"/>
              <w:spacing w:line="360" w:lineRule="auto"/>
              <w:ind w:left="0" w:firstLine="720"/>
              <w:rPr>
                <w:sz w:val="24"/>
                <w:szCs w:val="24"/>
              </w:rPr>
            </w:pPr>
            <w:r w:rsidRPr="006B18F6">
              <w:rPr>
                <w:spacing w:val="-2"/>
                <w:sz w:val="24"/>
                <w:szCs w:val="24"/>
              </w:rPr>
              <w:t>Осенние</w:t>
            </w:r>
          </w:p>
        </w:tc>
        <w:tc>
          <w:tcPr>
            <w:tcW w:w="4573" w:type="dxa"/>
          </w:tcPr>
          <w:p w:rsidR="0082219A" w:rsidRPr="006B18F6" w:rsidRDefault="00096B32" w:rsidP="006B18F6">
            <w:pPr>
              <w:pStyle w:val="TableParagraph"/>
              <w:spacing w:line="360" w:lineRule="auto"/>
              <w:ind w:left="0" w:firstLine="720"/>
              <w:rPr>
                <w:sz w:val="24"/>
                <w:szCs w:val="24"/>
              </w:rPr>
            </w:pPr>
            <w:r w:rsidRPr="006B18F6">
              <w:rPr>
                <w:sz w:val="24"/>
                <w:szCs w:val="24"/>
              </w:rPr>
              <w:t>4</w:t>
            </w:r>
            <w:r w:rsidRPr="006B18F6">
              <w:rPr>
                <w:spacing w:val="-1"/>
                <w:sz w:val="24"/>
                <w:szCs w:val="24"/>
              </w:rPr>
              <w:t xml:space="preserve"> </w:t>
            </w:r>
            <w:r w:rsidRPr="006B18F6">
              <w:rPr>
                <w:sz w:val="24"/>
                <w:szCs w:val="24"/>
              </w:rPr>
              <w:t>неделя</w:t>
            </w:r>
            <w:r w:rsidRPr="006B18F6">
              <w:rPr>
                <w:spacing w:val="-1"/>
                <w:sz w:val="24"/>
                <w:szCs w:val="24"/>
              </w:rPr>
              <w:t xml:space="preserve"> </w:t>
            </w:r>
            <w:r w:rsidRPr="006B18F6">
              <w:rPr>
                <w:sz w:val="24"/>
                <w:szCs w:val="24"/>
              </w:rPr>
              <w:t>октября</w:t>
            </w:r>
            <w:r w:rsidRPr="006B18F6">
              <w:rPr>
                <w:spacing w:val="-1"/>
                <w:sz w:val="24"/>
                <w:szCs w:val="24"/>
              </w:rPr>
              <w:t xml:space="preserve"> </w:t>
            </w:r>
            <w:r w:rsidRPr="006B18F6">
              <w:rPr>
                <w:sz w:val="24"/>
                <w:szCs w:val="24"/>
              </w:rPr>
              <w:t>–</w:t>
            </w:r>
            <w:r w:rsidRPr="006B18F6">
              <w:rPr>
                <w:spacing w:val="-1"/>
                <w:sz w:val="24"/>
                <w:szCs w:val="24"/>
              </w:rPr>
              <w:t xml:space="preserve"> </w:t>
            </w:r>
            <w:r w:rsidRPr="006B18F6">
              <w:rPr>
                <w:sz w:val="24"/>
                <w:szCs w:val="24"/>
              </w:rPr>
              <w:t>1</w:t>
            </w:r>
            <w:r w:rsidRPr="006B18F6">
              <w:rPr>
                <w:spacing w:val="-1"/>
                <w:sz w:val="24"/>
                <w:szCs w:val="24"/>
              </w:rPr>
              <w:t xml:space="preserve"> </w:t>
            </w:r>
            <w:r w:rsidRPr="006B18F6">
              <w:rPr>
                <w:sz w:val="24"/>
                <w:szCs w:val="24"/>
              </w:rPr>
              <w:t>неделя</w:t>
            </w:r>
            <w:r w:rsidRPr="006B18F6">
              <w:rPr>
                <w:spacing w:val="-1"/>
                <w:sz w:val="24"/>
                <w:szCs w:val="24"/>
              </w:rPr>
              <w:t xml:space="preserve"> </w:t>
            </w:r>
            <w:r w:rsidRPr="006B18F6">
              <w:rPr>
                <w:spacing w:val="-2"/>
                <w:sz w:val="24"/>
                <w:szCs w:val="24"/>
              </w:rPr>
              <w:t>ноября</w:t>
            </w:r>
          </w:p>
        </w:tc>
        <w:tc>
          <w:tcPr>
            <w:tcW w:w="2691" w:type="dxa"/>
          </w:tcPr>
          <w:p w:rsidR="0082219A" w:rsidRPr="006B18F6" w:rsidRDefault="00096B32" w:rsidP="006B18F6">
            <w:pPr>
              <w:pStyle w:val="TableParagraph"/>
              <w:spacing w:line="360" w:lineRule="auto"/>
              <w:ind w:left="0" w:firstLine="720"/>
              <w:rPr>
                <w:sz w:val="24"/>
                <w:szCs w:val="24"/>
              </w:rPr>
            </w:pPr>
            <w:r w:rsidRPr="006B18F6">
              <w:rPr>
                <w:sz w:val="24"/>
                <w:szCs w:val="24"/>
              </w:rPr>
              <w:t>9</w:t>
            </w:r>
            <w:r w:rsidRPr="006B18F6">
              <w:rPr>
                <w:spacing w:val="-2"/>
                <w:sz w:val="24"/>
                <w:szCs w:val="24"/>
              </w:rPr>
              <w:t xml:space="preserve"> </w:t>
            </w:r>
            <w:r w:rsidRPr="006B18F6">
              <w:rPr>
                <w:sz w:val="24"/>
                <w:szCs w:val="24"/>
              </w:rPr>
              <w:t xml:space="preserve">– 10 </w:t>
            </w:r>
            <w:r w:rsidRPr="006B18F6">
              <w:rPr>
                <w:spacing w:val="-4"/>
                <w:sz w:val="24"/>
                <w:szCs w:val="24"/>
              </w:rPr>
              <w:t>дней</w:t>
            </w:r>
          </w:p>
        </w:tc>
      </w:tr>
      <w:tr w:rsidR="0082219A" w:rsidRPr="006B18F6" w:rsidTr="000F583C">
        <w:trPr>
          <w:trHeight w:val="516"/>
        </w:trPr>
        <w:tc>
          <w:tcPr>
            <w:tcW w:w="2376" w:type="dxa"/>
          </w:tcPr>
          <w:p w:rsidR="0082219A" w:rsidRPr="006B18F6" w:rsidRDefault="00096B32" w:rsidP="006B18F6">
            <w:pPr>
              <w:pStyle w:val="TableParagraph"/>
              <w:spacing w:line="360" w:lineRule="auto"/>
              <w:ind w:left="0" w:firstLine="720"/>
              <w:rPr>
                <w:sz w:val="24"/>
                <w:szCs w:val="24"/>
              </w:rPr>
            </w:pPr>
            <w:r w:rsidRPr="006B18F6">
              <w:rPr>
                <w:spacing w:val="-2"/>
                <w:sz w:val="24"/>
                <w:szCs w:val="24"/>
              </w:rPr>
              <w:t>Зиминие</w:t>
            </w:r>
          </w:p>
        </w:tc>
        <w:tc>
          <w:tcPr>
            <w:tcW w:w="4573" w:type="dxa"/>
          </w:tcPr>
          <w:p w:rsidR="0082219A" w:rsidRPr="006B18F6" w:rsidRDefault="00096B32" w:rsidP="006B18F6">
            <w:pPr>
              <w:pStyle w:val="TableParagraph"/>
              <w:spacing w:line="360" w:lineRule="auto"/>
              <w:ind w:left="0" w:firstLine="720"/>
              <w:rPr>
                <w:sz w:val="24"/>
                <w:szCs w:val="24"/>
              </w:rPr>
            </w:pPr>
            <w:r w:rsidRPr="006B18F6">
              <w:rPr>
                <w:sz w:val="24"/>
                <w:szCs w:val="24"/>
              </w:rPr>
              <w:t>4</w:t>
            </w:r>
            <w:r w:rsidRPr="006B18F6">
              <w:rPr>
                <w:spacing w:val="-1"/>
                <w:sz w:val="24"/>
                <w:szCs w:val="24"/>
              </w:rPr>
              <w:t xml:space="preserve"> </w:t>
            </w:r>
            <w:r w:rsidRPr="006B18F6">
              <w:rPr>
                <w:sz w:val="24"/>
                <w:szCs w:val="24"/>
              </w:rPr>
              <w:t>неделя</w:t>
            </w:r>
            <w:r w:rsidRPr="006B18F6">
              <w:rPr>
                <w:spacing w:val="-1"/>
                <w:sz w:val="24"/>
                <w:szCs w:val="24"/>
              </w:rPr>
              <w:t xml:space="preserve"> </w:t>
            </w:r>
            <w:r w:rsidRPr="006B18F6">
              <w:rPr>
                <w:sz w:val="24"/>
                <w:szCs w:val="24"/>
              </w:rPr>
              <w:t>декабря –</w:t>
            </w:r>
            <w:r w:rsidRPr="006B18F6">
              <w:rPr>
                <w:spacing w:val="-1"/>
                <w:sz w:val="24"/>
                <w:szCs w:val="24"/>
              </w:rPr>
              <w:t xml:space="preserve"> </w:t>
            </w:r>
            <w:r w:rsidRPr="006B18F6">
              <w:rPr>
                <w:sz w:val="24"/>
                <w:szCs w:val="24"/>
              </w:rPr>
              <w:t>1</w:t>
            </w:r>
            <w:r w:rsidRPr="006B18F6">
              <w:rPr>
                <w:spacing w:val="-1"/>
                <w:sz w:val="24"/>
                <w:szCs w:val="24"/>
              </w:rPr>
              <w:t xml:space="preserve"> </w:t>
            </w:r>
            <w:r w:rsidRPr="006B18F6">
              <w:rPr>
                <w:sz w:val="24"/>
                <w:szCs w:val="24"/>
              </w:rPr>
              <w:t xml:space="preserve">неделя </w:t>
            </w:r>
            <w:r w:rsidRPr="006B18F6">
              <w:rPr>
                <w:spacing w:val="-2"/>
                <w:sz w:val="24"/>
                <w:szCs w:val="24"/>
              </w:rPr>
              <w:t>января</w:t>
            </w:r>
          </w:p>
        </w:tc>
        <w:tc>
          <w:tcPr>
            <w:tcW w:w="2691" w:type="dxa"/>
          </w:tcPr>
          <w:p w:rsidR="0082219A" w:rsidRPr="006B18F6" w:rsidRDefault="00096B32" w:rsidP="006B18F6">
            <w:pPr>
              <w:pStyle w:val="TableParagraph"/>
              <w:spacing w:line="360" w:lineRule="auto"/>
              <w:ind w:left="0" w:firstLine="720"/>
              <w:rPr>
                <w:sz w:val="24"/>
                <w:szCs w:val="24"/>
              </w:rPr>
            </w:pPr>
            <w:r w:rsidRPr="006B18F6">
              <w:rPr>
                <w:sz w:val="24"/>
                <w:szCs w:val="24"/>
              </w:rPr>
              <w:t>9</w:t>
            </w:r>
            <w:r w:rsidRPr="006B18F6">
              <w:rPr>
                <w:spacing w:val="-2"/>
                <w:sz w:val="24"/>
                <w:szCs w:val="24"/>
              </w:rPr>
              <w:t xml:space="preserve"> </w:t>
            </w:r>
            <w:r w:rsidRPr="006B18F6">
              <w:rPr>
                <w:sz w:val="24"/>
                <w:szCs w:val="24"/>
              </w:rPr>
              <w:t xml:space="preserve">– 10 </w:t>
            </w:r>
            <w:r w:rsidRPr="006B18F6">
              <w:rPr>
                <w:spacing w:val="-4"/>
                <w:sz w:val="24"/>
                <w:szCs w:val="24"/>
              </w:rPr>
              <w:t>дней</w:t>
            </w:r>
          </w:p>
        </w:tc>
      </w:tr>
      <w:tr w:rsidR="0082219A" w:rsidRPr="006B18F6" w:rsidTr="000F583C">
        <w:trPr>
          <w:trHeight w:val="518"/>
        </w:trPr>
        <w:tc>
          <w:tcPr>
            <w:tcW w:w="2376" w:type="dxa"/>
          </w:tcPr>
          <w:p w:rsidR="0082219A" w:rsidRPr="006B18F6" w:rsidRDefault="00096B32" w:rsidP="006B18F6">
            <w:pPr>
              <w:pStyle w:val="TableParagraph"/>
              <w:spacing w:line="360" w:lineRule="auto"/>
              <w:ind w:left="0" w:firstLine="720"/>
              <w:rPr>
                <w:sz w:val="24"/>
                <w:szCs w:val="24"/>
              </w:rPr>
            </w:pPr>
            <w:r w:rsidRPr="006B18F6">
              <w:rPr>
                <w:spacing w:val="-2"/>
                <w:sz w:val="24"/>
                <w:szCs w:val="24"/>
              </w:rPr>
              <w:t>Весенние</w:t>
            </w:r>
          </w:p>
        </w:tc>
        <w:tc>
          <w:tcPr>
            <w:tcW w:w="4573" w:type="dxa"/>
          </w:tcPr>
          <w:p w:rsidR="0082219A" w:rsidRPr="006B18F6" w:rsidRDefault="00096B32" w:rsidP="006B18F6">
            <w:pPr>
              <w:pStyle w:val="TableParagraph"/>
              <w:spacing w:line="360" w:lineRule="auto"/>
              <w:ind w:left="0" w:firstLine="720"/>
              <w:rPr>
                <w:sz w:val="24"/>
                <w:szCs w:val="24"/>
              </w:rPr>
            </w:pPr>
            <w:r w:rsidRPr="006B18F6">
              <w:rPr>
                <w:sz w:val="24"/>
                <w:szCs w:val="24"/>
              </w:rPr>
              <w:t>3</w:t>
            </w:r>
            <w:r w:rsidRPr="006B18F6">
              <w:rPr>
                <w:spacing w:val="-1"/>
                <w:sz w:val="24"/>
                <w:szCs w:val="24"/>
              </w:rPr>
              <w:t xml:space="preserve"> </w:t>
            </w:r>
            <w:r w:rsidRPr="006B18F6">
              <w:rPr>
                <w:sz w:val="24"/>
                <w:szCs w:val="24"/>
              </w:rPr>
              <w:t>неделя</w:t>
            </w:r>
            <w:r w:rsidRPr="006B18F6">
              <w:rPr>
                <w:spacing w:val="-1"/>
                <w:sz w:val="24"/>
                <w:szCs w:val="24"/>
              </w:rPr>
              <w:t xml:space="preserve"> </w:t>
            </w:r>
            <w:r w:rsidRPr="006B18F6">
              <w:rPr>
                <w:spacing w:val="-2"/>
                <w:sz w:val="24"/>
                <w:szCs w:val="24"/>
              </w:rPr>
              <w:t>марта</w:t>
            </w:r>
          </w:p>
        </w:tc>
        <w:tc>
          <w:tcPr>
            <w:tcW w:w="2691" w:type="dxa"/>
          </w:tcPr>
          <w:p w:rsidR="0082219A" w:rsidRPr="006B18F6" w:rsidRDefault="00096B32" w:rsidP="006B18F6">
            <w:pPr>
              <w:pStyle w:val="TableParagraph"/>
              <w:spacing w:line="360" w:lineRule="auto"/>
              <w:ind w:left="0" w:firstLine="720"/>
              <w:rPr>
                <w:sz w:val="24"/>
                <w:szCs w:val="24"/>
              </w:rPr>
            </w:pPr>
            <w:r w:rsidRPr="006B18F6">
              <w:rPr>
                <w:sz w:val="24"/>
                <w:szCs w:val="24"/>
              </w:rPr>
              <w:t>9</w:t>
            </w:r>
            <w:r w:rsidRPr="006B18F6">
              <w:rPr>
                <w:spacing w:val="60"/>
                <w:sz w:val="24"/>
                <w:szCs w:val="24"/>
              </w:rPr>
              <w:t xml:space="preserve"> </w:t>
            </w:r>
            <w:r w:rsidRPr="006B18F6">
              <w:rPr>
                <w:spacing w:val="-4"/>
                <w:sz w:val="24"/>
                <w:szCs w:val="24"/>
              </w:rPr>
              <w:t>дней</w:t>
            </w:r>
          </w:p>
        </w:tc>
      </w:tr>
      <w:tr w:rsidR="0082219A" w:rsidRPr="006B18F6" w:rsidTr="000F583C">
        <w:trPr>
          <w:trHeight w:val="414"/>
        </w:trPr>
        <w:tc>
          <w:tcPr>
            <w:tcW w:w="2376" w:type="dxa"/>
          </w:tcPr>
          <w:p w:rsidR="0082219A" w:rsidRPr="006B18F6" w:rsidRDefault="00096B32" w:rsidP="006B18F6">
            <w:pPr>
              <w:pStyle w:val="TableParagraph"/>
              <w:spacing w:line="360" w:lineRule="auto"/>
              <w:ind w:left="0" w:firstLine="720"/>
              <w:rPr>
                <w:sz w:val="24"/>
                <w:szCs w:val="24"/>
              </w:rPr>
            </w:pPr>
            <w:r w:rsidRPr="006B18F6">
              <w:rPr>
                <w:spacing w:val="-2"/>
                <w:sz w:val="24"/>
                <w:szCs w:val="24"/>
              </w:rPr>
              <w:t>Летние</w:t>
            </w:r>
          </w:p>
        </w:tc>
        <w:tc>
          <w:tcPr>
            <w:tcW w:w="4573" w:type="dxa"/>
          </w:tcPr>
          <w:p w:rsidR="0082219A" w:rsidRPr="006B18F6" w:rsidRDefault="00096B32" w:rsidP="006B18F6">
            <w:pPr>
              <w:pStyle w:val="TableParagraph"/>
              <w:spacing w:line="360" w:lineRule="auto"/>
              <w:ind w:left="0" w:firstLine="720"/>
              <w:rPr>
                <w:sz w:val="24"/>
                <w:szCs w:val="24"/>
              </w:rPr>
            </w:pPr>
            <w:r w:rsidRPr="006B18F6">
              <w:rPr>
                <w:sz w:val="24"/>
                <w:szCs w:val="24"/>
              </w:rPr>
              <w:t>27</w:t>
            </w:r>
            <w:r w:rsidRPr="006B18F6">
              <w:rPr>
                <w:spacing w:val="-1"/>
                <w:sz w:val="24"/>
                <w:szCs w:val="24"/>
              </w:rPr>
              <w:t xml:space="preserve"> </w:t>
            </w:r>
            <w:r w:rsidRPr="006B18F6">
              <w:rPr>
                <w:sz w:val="24"/>
                <w:szCs w:val="24"/>
              </w:rPr>
              <w:t>мая –</w:t>
            </w:r>
            <w:r w:rsidRPr="006B18F6">
              <w:rPr>
                <w:spacing w:val="-1"/>
                <w:sz w:val="24"/>
                <w:szCs w:val="24"/>
              </w:rPr>
              <w:t xml:space="preserve"> </w:t>
            </w:r>
            <w:r w:rsidRPr="006B18F6">
              <w:rPr>
                <w:sz w:val="24"/>
                <w:szCs w:val="24"/>
              </w:rPr>
              <w:t xml:space="preserve">31 </w:t>
            </w:r>
            <w:r w:rsidRPr="006B18F6">
              <w:rPr>
                <w:spacing w:val="-2"/>
                <w:sz w:val="24"/>
                <w:szCs w:val="24"/>
              </w:rPr>
              <w:t>августа</w:t>
            </w:r>
          </w:p>
        </w:tc>
        <w:tc>
          <w:tcPr>
            <w:tcW w:w="2691" w:type="dxa"/>
          </w:tcPr>
          <w:p w:rsidR="0082219A" w:rsidRPr="006B18F6" w:rsidRDefault="00096B32" w:rsidP="006B18F6">
            <w:pPr>
              <w:pStyle w:val="TableParagraph"/>
              <w:spacing w:line="360" w:lineRule="auto"/>
              <w:ind w:left="0" w:firstLine="720"/>
              <w:rPr>
                <w:sz w:val="24"/>
                <w:szCs w:val="24"/>
              </w:rPr>
            </w:pPr>
            <w:r w:rsidRPr="006B18F6">
              <w:rPr>
                <w:sz w:val="24"/>
                <w:szCs w:val="24"/>
              </w:rPr>
              <w:t xml:space="preserve">97 </w:t>
            </w:r>
            <w:r w:rsidRPr="006B18F6">
              <w:rPr>
                <w:spacing w:val="-4"/>
                <w:sz w:val="24"/>
                <w:szCs w:val="24"/>
              </w:rPr>
              <w:t>дней</w:t>
            </w:r>
          </w:p>
        </w:tc>
      </w:tr>
    </w:tbl>
    <w:p w:rsidR="0082219A" w:rsidRPr="006B18F6" w:rsidRDefault="00096B32" w:rsidP="006B18F6">
      <w:pPr>
        <w:pStyle w:val="a3"/>
        <w:spacing w:line="360" w:lineRule="auto"/>
        <w:ind w:left="0" w:firstLine="720"/>
      </w:pPr>
      <w:r w:rsidRPr="006B18F6">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82219A" w:rsidRPr="006B18F6" w:rsidRDefault="00096B32" w:rsidP="006B18F6">
      <w:pPr>
        <w:pStyle w:val="2"/>
        <w:spacing w:before="0" w:line="360" w:lineRule="auto"/>
        <w:ind w:left="0" w:firstLine="720"/>
      </w:pPr>
      <w:bookmarkStart w:id="368" w:name="_Toc216087079"/>
      <w:r w:rsidRPr="006B18F6">
        <w:t>Сроки</w:t>
      </w:r>
      <w:r w:rsidRPr="006B18F6">
        <w:rPr>
          <w:spacing w:val="-5"/>
        </w:rPr>
        <w:t xml:space="preserve"> </w:t>
      </w:r>
      <w:r w:rsidRPr="006B18F6">
        <w:t>проведения</w:t>
      </w:r>
      <w:r w:rsidRPr="006B18F6">
        <w:rPr>
          <w:spacing w:val="-5"/>
        </w:rPr>
        <w:t xml:space="preserve"> </w:t>
      </w:r>
      <w:r w:rsidRPr="006B18F6">
        <w:t>промежуточной</w:t>
      </w:r>
      <w:r w:rsidRPr="006B18F6">
        <w:rPr>
          <w:spacing w:val="-4"/>
        </w:rPr>
        <w:t xml:space="preserve"> </w:t>
      </w:r>
      <w:r w:rsidRPr="006B18F6">
        <w:rPr>
          <w:spacing w:val="-2"/>
        </w:rPr>
        <w:t>аттестации.</w:t>
      </w:r>
      <w:bookmarkEnd w:id="368"/>
    </w:p>
    <w:p w:rsidR="0082219A" w:rsidRPr="006B18F6" w:rsidRDefault="00096B32" w:rsidP="006B18F6">
      <w:pPr>
        <w:pStyle w:val="a3"/>
        <w:spacing w:line="360" w:lineRule="auto"/>
        <w:ind w:left="0" w:firstLine="720"/>
      </w:pPr>
      <w:r w:rsidRPr="006B18F6">
        <w:t xml:space="preserve">Промежуточная аттестация проводится в период с 3 недели мая до конца учебного года без прекращения образовательного процесса. Промежуточная аттестация прводится в форме выставления годовой отметки как среднее арифметическое четвертных отметок в соответствии с правилами математического округления до целого числа в пользу </w:t>
      </w:r>
      <w:r w:rsidRPr="006B18F6">
        <w:lastRenderedPageBreak/>
        <w:t>обучающегося. Итоги промежуточной аттестации обучающихся отражаются отдельной графой в классных электронных журналах в виде отметок на страницах тех предметов, по которым она проводилась.</w:t>
      </w:r>
    </w:p>
    <w:p w:rsidR="0082219A" w:rsidRPr="006B18F6" w:rsidRDefault="00096B32" w:rsidP="006B18F6">
      <w:pPr>
        <w:spacing w:line="360" w:lineRule="auto"/>
        <w:ind w:firstLine="720"/>
        <w:jc w:val="both"/>
        <w:rPr>
          <w:sz w:val="24"/>
          <w:szCs w:val="24"/>
        </w:rPr>
      </w:pPr>
      <w:r w:rsidRPr="006B18F6">
        <w:rPr>
          <w:sz w:val="24"/>
          <w:szCs w:val="24"/>
        </w:rPr>
        <w:t xml:space="preserve">Календарный учебный график </w:t>
      </w:r>
      <w:r w:rsidRPr="006B18F6">
        <w:rPr>
          <w:b/>
          <w:i/>
          <w:sz w:val="24"/>
          <w:szCs w:val="24"/>
        </w:rPr>
        <w:t>является Приложением к ООП СОО</w:t>
      </w:r>
      <w:r w:rsidRPr="006B18F6">
        <w:rPr>
          <w:sz w:val="24"/>
          <w:szCs w:val="24"/>
        </w:rPr>
        <w:t>, ежегодно утверждается приказом директора МАОУ «Школа № 3».</w:t>
      </w:r>
    </w:p>
    <w:p w:rsidR="0082219A" w:rsidRPr="006B18F6" w:rsidRDefault="00096B32" w:rsidP="006B18F6">
      <w:pPr>
        <w:pStyle w:val="1"/>
        <w:numPr>
          <w:ilvl w:val="1"/>
          <w:numId w:val="26"/>
        </w:numPr>
        <w:tabs>
          <w:tab w:val="left" w:pos="844"/>
        </w:tabs>
        <w:spacing w:before="0" w:line="360" w:lineRule="auto"/>
        <w:ind w:left="0" w:firstLine="720"/>
      </w:pPr>
      <w:bookmarkStart w:id="369" w:name="_Toc216087080"/>
      <w:r w:rsidRPr="006B18F6">
        <w:rPr>
          <w:noProof/>
          <w:lang w:eastAsia="ru-RU"/>
        </w:rPr>
        <mc:AlternateContent>
          <mc:Choice Requires="wps">
            <w:drawing>
              <wp:anchor distT="0" distB="0" distL="0" distR="0" simplePos="0" relativeHeight="487592960" behindDoc="1" locked="0" layoutInCell="1" allowOverlap="1" wp14:anchorId="62ECFD9B" wp14:editId="38CA01CB">
                <wp:simplePos x="0" y="0"/>
                <wp:positionH relativeFrom="page">
                  <wp:posOffset>701040</wp:posOffset>
                </wp:positionH>
                <wp:positionV relativeFrom="paragraph">
                  <wp:posOffset>244412</wp:posOffset>
                </wp:positionV>
                <wp:extent cx="651954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2"/>
                              </a:lnTo>
                              <a:lnTo>
                                <a:pt x="6519418" y="6092"/>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9C9321" id="Graphic 14" o:spid="_x0000_s1026" style="position:absolute;margin-left:55.2pt;margin-top:19.25pt;width:513.3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" path="m6519418,l,,,6092r6519418,l6519418,xe" fillcolor="black" stroked="f">
                <v:path arrowok="t"/>
                <w10:wrap type="topAndBottom" anchorx="page"/>
              </v:shape>
            </w:pict>
          </mc:Fallback>
        </mc:AlternateContent>
      </w:r>
      <w:r w:rsidRPr="006B18F6">
        <w:t>ПЛАН</w:t>
      </w:r>
      <w:r w:rsidRPr="006B18F6">
        <w:rPr>
          <w:spacing w:val="-2"/>
        </w:rPr>
        <w:t xml:space="preserve"> </w:t>
      </w:r>
      <w:r w:rsidRPr="006B18F6">
        <w:t>ВНЕУРОЧНОЙ</w:t>
      </w:r>
      <w:r w:rsidRPr="006B18F6">
        <w:rPr>
          <w:spacing w:val="-1"/>
        </w:rPr>
        <w:t xml:space="preserve"> </w:t>
      </w:r>
      <w:r w:rsidRPr="006B18F6">
        <w:rPr>
          <w:spacing w:val="-2"/>
        </w:rPr>
        <w:t>ДЕЯТЕЛЬНОСТИ</w:t>
      </w:r>
      <w:bookmarkEnd w:id="369"/>
    </w:p>
    <w:p w:rsidR="0082219A" w:rsidRPr="006B18F6" w:rsidRDefault="00096B32" w:rsidP="000F583C">
      <w:pPr>
        <w:pStyle w:val="a3"/>
        <w:spacing w:line="360" w:lineRule="auto"/>
        <w:ind w:left="0" w:firstLine="720"/>
        <w:jc w:val="left"/>
      </w:pPr>
      <w:r w:rsidRPr="006B18F6">
        <w:t>План</w:t>
      </w:r>
      <w:r w:rsidRPr="006B18F6">
        <w:rPr>
          <w:spacing w:val="42"/>
        </w:rPr>
        <w:t xml:space="preserve"> </w:t>
      </w:r>
      <w:r w:rsidRPr="006B18F6">
        <w:t>внеурочной</w:t>
      </w:r>
      <w:r w:rsidRPr="006B18F6">
        <w:rPr>
          <w:spacing w:val="45"/>
        </w:rPr>
        <w:t xml:space="preserve"> </w:t>
      </w:r>
      <w:r w:rsidRPr="006B18F6">
        <w:t>деятельности</w:t>
      </w:r>
      <w:r w:rsidRPr="006B18F6">
        <w:rPr>
          <w:spacing w:val="46"/>
        </w:rPr>
        <w:t xml:space="preserve"> </w:t>
      </w:r>
      <w:r w:rsidRPr="006B18F6">
        <w:t>является</w:t>
      </w:r>
      <w:r w:rsidRPr="006B18F6">
        <w:rPr>
          <w:spacing w:val="44"/>
        </w:rPr>
        <w:t xml:space="preserve"> </w:t>
      </w:r>
      <w:r w:rsidRPr="006B18F6">
        <w:t>частью</w:t>
      </w:r>
      <w:r w:rsidRPr="006B18F6">
        <w:rPr>
          <w:spacing w:val="45"/>
        </w:rPr>
        <w:t xml:space="preserve"> </w:t>
      </w:r>
      <w:r w:rsidRPr="006B18F6">
        <w:t>организационного</w:t>
      </w:r>
      <w:r w:rsidRPr="006B18F6">
        <w:rPr>
          <w:spacing w:val="42"/>
        </w:rPr>
        <w:t xml:space="preserve"> </w:t>
      </w:r>
      <w:r w:rsidRPr="006B18F6">
        <w:t>раздела</w:t>
      </w:r>
      <w:r w:rsidRPr="006B18F6">
        <w:rPr>
          <w:spacing w:val="44"/>
        </w:rPr>
        <w:t xml:space="preserve"> </w:t>
      </w:r>
      <w:r w:rsidRPr="006B18F6">
        <w:t>ООП</w:t>
      </w:r>
      <w:r w:rsidRPr="006B18F6">
        <w:rPr>
          <w:spacing w:val="44"/>
        </w:rPr>
        <w:t xml:space="preserve"> </w:t>
      </w:r>
      <w:r w:rsidRPr="006B18F6">
        <w:t>СОО</w:t>
      </w:r>
      <w:r w:rsidRPr="006B18F6">
        <w:rPr>
          <w:spacing w:val="45"/>
        </w:rPr>
        <w:t xml:space="preserve"> </w:t>
      </w:r>
      <w:r w:rsidRPr="006B18F6">
        <w:rPr>
          <w:spacing w:val="-10"/>
        </w:rPr>
        <w:t>и</w:t>
      </w:r>
      <w:r w:rsidR="000F583C">
        <w:rPr>
          <w:spacing w:val="-10"/>
        </w:rPr>
        <w:t xml:space="preserve">  </w:t>
      </w:r>
      <w:r w:rsidRPr="006B18F6">
        <w:t>представляет собой описание целостной системы функционирования образовательной</w:t>
      </w:r>
      <w:r w:rsidRPr="006B18F6">
        <w:rPr>
          <w:spacing w:val="40"/>
        </w:rPr>
        <w:t xml:space="preserve"> </w:t>
      </w:r>
      <w:r w:rsidRPr="006B18F6">
        <w:t>организации в сфере внеурочной деятельности и включает:</w:t>
      </w:r>
    </w:p>
    <w:p w:rsidR="0082219A" w:rsidRPr="006B18F6" w:rsidRDefault="00096B32" w:rsidP="006B18F6">
      <w:pPr>
        <w:pStyle w:val="a3"/>
        <w:spacing w:line="360" w:lineRule="auto"/>
        <w:ind w:left="0" w:firstLine="720"/>
      </w:pPr>
      <w:r w:rsidRPr="006B18F6">
        <w:t xml:space="preserve">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w:t>
      </w:r>
      <w:r w:rsidRPr="006B18F6">
        <w:rPr>
          <w:spacing w:val="-2"/>
        </w:rPr>
        <w:t>школьников»);</w:t>
      </w:r>
    </w:p>
    <w:p w:rsidR="0082219A" w:rsidRPr="006B18F6" w:rsidRDefault="00096B32" w:rsidP="006B18F6">
      <w:pPr>
        <w:pStyle w:val="a3"/>
        <w:spacing w:line="360" w:lineRule="auto"/>
        <w:ind w:left="0" w:firstLine="720"/>
      </w:pPr>
      <w:r w:rsidRPr="006B18F6">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82219A" w:rsidRPr="006B18F6" w:rsidRDefault="00096B32" w:rsidP="006B18F6">
      <w:pPr>
        <w:pStyle w:val="a3"/>
        <w:spacing w:line="360" w:lineRule="auto"/>
        <w:ind w:left="0" w:firstLine="720"/>
      </w:pPr>
      <w:r w:rsidRPr="006B18F6">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w:t>
      </w:r>
      <w:r w:rsidRPr="006B18F6">
        <w:rPr>
          <w:spacing w:val="40"/>
        </w:rPr>
        <w:t xml:space="preserve"> </w:t>
      </w:r>
      <w:r w:rsidRPr="006B18F6">
        <w:t>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82219A" w:rsidRPr="006B18F6" w:rsidRDefault="00096B32" w:rsidP="006B18F6">
      <w:pPr>
        <w:pStyle w:val="a3"/>
        <w:spacing w:line="360" w:lineRule="auto"/>
        <w:ind w:left="0" w:firstLine="720"/>
      </w:pPr>
      <w:r w:rsidRPr="006B18F6">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w:t>
      </w:r>
      <w:r w:rsidRPr="006B18F6">
        <w:rPr>
          <w:spacing w:val="-4"/>
        </w:rPr>
        <w:t xml:space="preserve"> </w:t>
      </w:r>
      <w:r w:rsidRPr="006B18F6">
        <w:t>нагрузки,</w:t>
      </w:r>
      <w:r w:rsidRPr="006B18F6">
        <w:rPr>
          <w:spacing w:val="-4"/>
        </w:rPr>
        <w:t xml:space="preserve"> </w:t>
      </w:r>
      <w:r w:rsidRPr="006B18F6">
        <w:t>реализуемой через</w:t>
      </w:r>
      <w:r w:rsidRPr="006B18F6">
        <w:rPr>
          <w:spacing w:val="-4"/>
        </w:rPr>
        <w:t xml:space="preserve"> </w:t>
      </w:r>
      <w:r w:rsidRPr="006B18F6">
        <w:t>внеурочную</w:t>
      </w:r>
      <w:r w:rsidRPr="006B18F6">
        <w:rPr>
          <w:spacing w:val="-2"/>
        </w:rPr>
        <w:t xml:space="preserve"> </w:t>
      </w:r>
      <w:r w:rsidRPr="006B18F6">
        <w:t>деятельность,</w:t>
      </w:r>
      <w:r w:rsidRPr="006B18F6">
        <w:rPr>
          <w:spacing w:val="-4"/>
        </w:rPr>
        <w:t xml:space="preserve"> </w:t>
      </w:r>
      <w:r w:rsidRPr="006B18F6">
        <w:t>определяют</w:t>
      </w:r>
      <w:r w:rsidRPr="006B18F6">
        <w:rPr>
          <w:spacing w:val="-4"/>
        </w:rPr>
        <w:t xml:space="preserve"> </w:t>
      </w:r>
      <w:r w:rsidRPr="006B18F6">
        <w:t>за</w:t>
      </w:r>
      <w:r w:rsidRPr="006B18F6">
        <w:rPr>
          <w:spacing w:val="-5"/>
        </w:rPr>
        <w:t xml:space="preserve"> </w:t>
      </w:r>
      <w:r w:rsidRPr="006B18F6">
        <w:t>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82219A" w:rsidRPr="006B18F6" w:rsidRDefault="00096B32" w:rsidP="006B18F6">
      <w:pPr>
        <w:pStyle w:val="a3"/>
        <w:spacing w:line="360" w:lineRule="auto"/>
        <w:ind w:left="0" w:firstLine="720"/>
      </w:pPr>
      <w:r w:rsidRPr="006B18F6">
        <w:t>Реализация</w:t>
      </w:r>
      <w:r w:rsidRPr="006B18F6">
        <w:rPr>
          <w:spacing w:val="-1"/>
        </w:rPr>
        <w:t xml:space="preserve"> </w:t>
      </w:r>
      <w:r w:rsidRPr="006B18F6">
        <w:t>плана</w:t>
      </w:r>
      <w:r w:rsidRPr="006B18F6">
        <w:rPr>
          <w:spacing w:val="-2"/>
        </w:rPr>
        <w:t xml:space="preserve"> </w:t>
      </w:r>
      <w:r w:rsidRPr="006B18F6">
        <w:t>внеурочной деятельности</w:t>
      </w:r>
      <w:r w:rsidRPr="006B18F6">
        <w:rPr>
          <w:spacing w:val="-2"/>
        </w:rPr>
        <w:t xml:space="preserve"> </w:t>
      </w:r>
      <w:r w:rsidRPr="006B18F6">
        <w:t>предусматривает</w:t>
      </w:r>
      <w:r w:rsidRPr="006B18F6">
        <w:rPr>
          <w:spacing w:val="-1"/>
        </w:rPr>
        <w:t xml:space="preserve"> </w:t>
      </w:r>
      <w:r w:rsidRPr="006B18F6">
        <w:t>в</w:t>
      </w:r>
      <w:r w:rsidRPr="006B18F6">
        <w:rPr>
          <w:spacing w:val="-2"/>
        </w:rPr>
        <w:t xml:space="preserve"> </w:t>
      </w:r>
      <w:r w:rsidRPr="006B18F6">
        <w:t>течение</w:t>
      </w:r>
      <w:r w:rsidRPr="006B18F6">
        <w:rPr>
          <w:spacing w:val="-2"/>
        </w:rPr>
        <w:t xml:space="preserve"> </w:t>
      </w:r>
      <w:r w:rsidRPr="006B18F6">
        <w:t>года</w:t>
      </w:r>
      <w:r w:rsidRPr="006B18F6">
        <w:rPr>
          <w:spacing w:val="-2"/>
        </w:rPr>
        <w:t xml:space="preserve"> </w:t>
      </w:r>
      <w:r w:rsidRPr="006B18F6">
        <w:t xml:space="preserve">неравномерное распределение нагрузки. Так, при подготовке коллективных дел (в рамках </w:t>
      </w:r>
      <w:r w:rsidRPr="006B18F6">
        <w:lastRenderedPageBreak/>
        <w:t>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82219A" w:rsidRPr="006B18F6" w:rsidRDefault="00096B32" w:rsidP="006B18F6">
      <w:pPr>
        <w:pStyle w:val="1"/>
        <w:spacing w:before="0" w:line="360" w:lineRule="auto"/>
        <w:ind w:left="0" w:firstLine="720"/>
      </w:pPr>
      <w:bookmarkStart w:id="370" w:name="_Toc216087081"/>
      <w:r w:rsidRPr="006B18F6">
        <w:t>Общий</w:t>
      </w:r>
      <w:r w:rsidRPr="006B18F6">
        <w:rPr>
          <w:spacing w:val="-5"/>
        </w:rPr>
        <w:t xml:space="preserve"> </w:t>
      </w:r>
      <w:r w:rsidRPr="006B18F6">
        <w:t>объем</w:t>
      </w:r>
      <w:r w:rsidRPr="006B18F6">
        <w:rPr>
          <w:spacing w:val="-4"/>
        </w:rPr>
        <w:t xml:space="preserve"> </w:t>
      </w:r>
      <w:r w:rsidRPr="006B18F6">
        <w:t>внеурочной</w:t>
      </w:r>
      <w:r w:rsidRPr="006B18F6">
        <w:rPr>
          <w:spacing w:val="-2"/>
        </w:rPr>
        <w:t xml:space="preserve"> </w:t>
      </w:r>
      <w:r w:rsidRPr="006B18F6">
        <w:t>деятельности</w:t>
      </w:r>
      <w:r w:rsidRPr="006B18F6">
        <w:rPr>
          <w:spacing w:val="-5"/>
        </w:rPr>
        <w:t xml:space="preserve"> </w:t>
      </w:r>
      <w:r w:rsidRPr="006B18F6">
        <w:t>не</w:t>
      </w:r>
      <w:r w:rsidRPr="006B18F6">
        <w:rPr>
          <w:spacing w:val="-3"/>
        </w:rPr>
        <w:t xml:space="preserve"> </w:t>
      </w:r>
      <w:r w:rsidRPr="006B18F6">
        <w:t>должен</w:t>
      </w:r>
      <w:r w:rsidRPr="006B18F6">
        <w:rPr>
          <w:spacing w:val="-3"/>
        </w:rPr>
        <w:t xml:space="preserve"> </w:t>
      </w:r>
      <w:r w:rsidRPr="006B18F6">
        <w:t>превышать</w:t>
      </w:r>
      <w:r w:rsidRPr="006B18F6">
        <w:rPr>
          <w:spacing w:val="-3"/>
        </w:rPr>
        <w:t xml:space="preserve"> </w:t>
      </w:r>
      <w:r w:rsidRPr="006B18F6">
        <w:t>10</w:t>
      </w:r>
      <w:r w:rsidRPr="006B18F6">
        <w:rPr>
          <w:spacing w:val="-2"/>
        </w:rPr>
        <w:t xml:space="preserve"> </w:t>
      </w:r>
      <w:r w:rsidRPr="006B18F6">
        <w:t>часов</w:t>
      </w:r>
      <w:r w:rsidRPr="006B18F6">
        <w:rPr>
          <w:spacing w:val="1"/>
        </w:rPr>
        <w:t xml:space="preserve"> </w:t>
      </w:r>
      <w:r w:rsidRPr="006B18F6">
        <w:t>в</w:t>
      </w:r>
      <w:r w:rsidRPr="006B18F6">
        <w:rPr>
          <w:spacing w:val="-2"/>
        </w:rPr>
        <w:t xml:space="preserve"> неделю.</w:t>
      </w:r>
      <w:bookmarkEnd w:id="370"/>
    </w:p>
    <w:p w:rsidR="0082219A" w:rsidRPr="006B18F6" w:rsidRDefault="00096B32" w:rsidP="006B18F6">
      <w:pPr>
        <w:pStyle w:val="a3"/>
        <w:spacing w:line="360" w:lineRule="auto"/>
        <w:ind w:left="0" w:firstLine="720"/>
      </w:pPr>
      <w:r w:rsidRPr="006B18F6">
        <w:t>Один</w:t>
      </w:r>
      <w:r w:rsidRPr="006B18F6">
        <w:rPr>
          <w:spacing w:val="-5"/>
        </w:rPr>
        <w:t xml:space="preserve"> </w:t>
      </w:r>
      <w:r w:rsidRPr="006B18F6">
        <w:t>час</w:t>
      </w:r>
      <w:r w:rsidRPr="006B18F6">
        <w:rPr>
          <w:spacing w:val="-4"/>
        </w:rPr>
        <w:t xml:space="preserve"> </w:t>
      </w:r>
      <w:r w:rsidRPr="006B18F6">
        <w:t>в</w:t>
      </w:r>
      <w:r w:rsidRPr="006B18F6">
        <w:rPr>
          <w:spacing w:val="-4"/>
        </w:rPr>
        <w:t xml:space="preserve"> </w:t>
      </w:r>
      <w:r w:rsidRPr="006B18F6">
        <w:t>неделю</w:t>
      </w:r>
      <w:r w:rsidRPr="006B18F6">
        <w:rPr>
          <w:spacing w:val="-3"/>
        </w:rPr>
        <w:t xml:space="preserve"> </w:t>
      </w:r>
      <w:r w:rsidRPr="006B18F6">
        <w:t>рекомендуется</w:t>
      </w:r>
      <w:r w:rsidRPr="006B18F6">
        <w:rPr>
          <w:spacing w:val="-3"/>
        </w:rPr>
        <w:t xml:space="preserve"> </w:t>
      </w:r>
      <w:r w:rsidRPr="006B18F6">
        <w:t>отводить</w:t>
      </w:r>
      <w:r w:rsidRPr="006B18F6">
        <w:rPr>
          <w:spacing w:val="-2"/>
        </w:rPr>
        <w:t xml:space="preserve"> </w:t>
      </w:r>
      <w:r w:rsidRPr="006B18F6">
        <w:t>на</w:t>
      </w:r>
      <w:r w:rsidRPr="006B18F6">
        <w:rPr>
          <w:spacing w:val="-7"/>
        </w:rPr>
        <w:t xml:space="preserve"> </w:t>
      </w:r>
      <w:r w:rsidRPr="006B18F6">
        <w:t>внеурочное</w:t>
      </w:r>
      <w:r w:rsidRPr="006B18F6">
        <w:rPr>
          <w:spacing w:val="-4"/>
        </w:rPr>
        <w:t xml:space="preserve"> </w:t>
      </w:r>
      <w:r w:rsidRPr="006B18F6">
        <w:t>занятие «Разговоры</w:t>
      </w:r>
      <w:r w:rsidRPr="006B18F6">
        <w:rPr>
          <w:spacing w:val="-4"/>
        </w:rPr>
        <w:t xml:space="preserve"> </w:t>
      </w:r>
      <w:r w:rsidRPr="006B18F6">
        <w:t>о</w:t>
      </w:r>
      <w:r w:rsidRPr="006B18F6">
        <w:rPr>
          <w:spacing w:val="-2"/>
        </w:rPr>
        <w:t xml:space="preserve"> важном».</w:t>
      </w:r>
    </w:p>
    <w:p w:rsidR="0082219A" w:rsidRPr="006B18F6" w:rsidRDefault="00096B32" w:rsidP="006B18F6">
      <w:pPr>
        <w:pStyle w:val="a3"/>
        <w:spacing w:line="360" w:lineRule="auto"/>
        <w:ind w:left="0" w:firstLine="720"/>
      </w:pPr>
      <w:r w:rsidRPr="006B18F6">
        <w:t>Внеурочные занятия «Разговоры о важном» направлены на развитие ценностного отношения</w:t>
      </w:r>
      <w:r w:rsidRPr="006B18F6">
        <w:rPr>
          <w:spacing w:val="-3"/>
        </w:rPr>
        <w:t xml:space="preserve"> </w:t>
      </w:r>
      <w:r w:rsidRPr="006B18F6">
        <w:t>обучающихся</w:t>
      </w:r>
      <w:r w:rsidRPr="006B18F6">
        <w:rPr>
          <w:spacing w:val="-3"/>
        </w:rPr>
        <w:t xml:space="preserve"> </w:t>
      </w:r>
      <w:r w:rsidRPr="006B18F6">
        <w:t>к</w:t>
      </w:r>
      <w:r w:rsidRPr="006B18F6">
        <w:rPr>
          <w:spacing w:val="-3"/>
        </w:rPr>
        <w:t xml:space="preserve"> </w:t>
      </w:r>
      <w:r w:rsidRPr="006B18F6">
        <w:t>своей</w:t>
      </w:r>
      <w:r w:rsidRPr="006B18F6">
        <w:rPr>
          <w:spacing w:val="-3"/>
        </w:rPr>
        <w:t xml:space="preserve"> </w:t>
      </w:r>
      <w:r w:rsidRPr="006B18F6">
        <w:t>Родине</w:t>
      </w:r>
      <w:r w:rsidRPr="006B18F6">
        <w:rPr>
          <w:spacing w:val="-4"/>
        </w:rPr>
        <w:t xml:space="preserve"> </w:t>
      </w:r>
      <w:r w:rsidRPr="006B18F6">
        <w:t>–</w:t>
      </w:r>
      <w:r w:rsidRPr="006B18F6">
        <w:rPr>
          <w:spacing w:val="-4"/>
        </w:rPr>
        <w:t xml:space="preserve"> </w:t>
      </w:r>
      <w:r w:rsidRPr="006B18F6">
        <w:t>России,</w:t>
      </w:r>
      <w:r w:rsidRPr="006B18F6">
        <w:rPr>
          <w:spacing w:val="-3"/>
        </w:rPr>
        <w:t xml:space="preserve"> </w:t>
      </w:r>
      <w:r w:rsidRPr="006B18F6">
        <w:t>населяющим</w:t>
      </w:r>
      <w:r w:rsidRPr="006B18F6">
        <w:rPr>
          <w:spacing w:val="-2"/>
        </w:rPr>
        <w:t xml:space="preserve"> </w:t>
      </w:r>
      <w:r w:rsidRPr="006B18F6">
        <w:t>ее</w:t>
      </w:r>
      <w:r w:rsidRPr="006B18F6">
        <w:rPr>
          <w:spacing w:val="-4"/>
        </w:rPr>
        <w:t xml:space="preserve"> </w:t>
      </w:r>
      <w:r w:rsidRPr="006B18F6">
        <w:t>людям,</w:t>
      </w:r>
      <w:r w:rsidRPr="006B18F6">
        <w:rPr>
          <w:spacing w:val="-3"/>
        </w:rPr>
        <w:t xml:space="preserve"> </w:t>
      </w:r>
      <w:r w:rsidRPr="006B18F6">
        <w:t>ее уникальной</w:t>
      </w:r>
      <w:r w:rsidRPr="006B18F6">
        <w:rPr>
          <w:spacing w:val="-3"/>
        </w:rPr>
        <w:t xml:space="preserve"> </w:t>
      </w:r>
      <w:r w:rsidRPr="006B18F6">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82219A" w:rsidRPr="006B18F6" w:rsidRDefault="00096B32" w:rsidP="006B18F6">
      <w:pPr>
        <w:pStyle w:val="a3"/>
        <w:spacing w:line="360" w:lineRule="auto"/>
        <w:ind w:left="0" w:firstLine="720"/>
      </w:pPr>
      <w:r w:rsidRPr="006B18F6">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2219A" w:rsidRPr="006B18F6" w:rsidRDefault="00096B32" w:rsidP="006B18F6">
      <w:pPr>
        <w:pStyle w:val="a3"/>
        <w:spacing w:line="360" w:lineRule="auto"/>
        <w:ind w:left="0" w:firstLine="720"/>
      </w:pPr>
      <w:r w:rsidRPr="006B18F6">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82219A" w:rsidRPr="006B18F6" w:rsidRDefault="00096B32" w:rsidP="006B18F6">
      <w:pPr>
        <w:pStyle w:val="a3"/>
        <w:spacing w:line="360" w:lineRule="auto"/>
        <w:ind w:left="0" w:firstLine="720"/>
      </w:pPr>
      <w:r w:rsidRPr="006B18F6">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82219A" w:rsidRPr="006B18F6" w:rsidRDefault="00096B32" w:rsidP="006B18F6">
      <w:pPr>
        <w:pStyle w:val="a3"/>
        <w:spacing w:line="360" w:lineRule="auto"/>
        <w:ind w:left="0" w:firstLine="720"/>
      </w:pPr>
      <w:r w:rsidRPr="006B18F6">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82219A" w:rsidRPr="006B18F6" w:rsidRDefault="00096B32" w:rsidP="006B18F6">
      <w:pPr>
        <w:pStyle w:val="a3"/>
        <w:spacing w:line="360" w:lineRule="auto"/>
        <w:ind w:left="0" w:firstLine="720"/>
      </w:pPr>
      <w:r w:rsidRPr="006B18F6">
        <w:t>компетенция</w:t>
      </w:r>
      <w:r w:rsidRPr="006B18F6">
        <w:rPr>
          <w:spacing w:val="-2"/>
        </w:rPr>
        <w:t xml:space="preserve"> </w:t>
      </w:r>
      <w:r w:rsidRPr="006B18F6">
        <w:t>конструктивного, успешного</w:t>
      </w:r>
      <w:r w:rsidRPr="006B18F6">
        <w:rPr>
          <w:spacing w:val="-2"/>
        </w:rPr>
        <w:t xml:space="preserve"> </w:t>
      </w:r>
      <w:r w:rsidRPr="006B18F6">
        <w:t>и</w:t>
      </w:r>
      <w:r w:rsidRPr="006B18F6">
        <w:rPr>
          <w:spacing w:val="-1"/>
        </w:rPr>
        <w:t xml:space="preserve"> </w:t>
      </w:r>
      <w:r w:rsidRPr="006B18F6">
        <w:t>ответственного</w:t>
      </w:r>
      <w:r w:rsidRPr="006B18F6">
        <w:rPr>
          <w:spacing w:val="-2"/>
        </w:rPr>
        <w:t xml:space="preserve"> </w:t>
      </w:r>
      <w:r w:rsidRPr="006B18F6">
        <w:t>поведения в</w:t>
      </w:r>
      <w:r w:rsidRPr="006B18F6">
        <w:rPr>
          <w:spacing w:val="-3"/>
        </w:rPr>
        <w:t xml:space="preserve"> </w:t>
      </w:r>
      <w:r w:rsidRPr="006B18F6">
        <w:t>обществе с учетом правовых норм, установленных российским законодательством;</w:t>
      </w:r>
    </w:p>
    <w:p w:rsidR="0082219A" w:rsidRPr="006B18F6" w:rsidRDefault="00096B32" w:rsidP="006B18F6">
      <w:pPr>
        <w:pStyle w:val="a3"/>
        <w:spacing w:line="360" w:lineRule="auto"/>
        <w:ind w:left="0" w:firstLine="720"/>
      </w:pPr>
      <w:r w:rsidRPr="006B18F6">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82219A" w:rsidRPr="006B18F6" w:rsidRDefault="00096B32" w:rsidP="006B18F6">
      <w:pPr>
        <w:pStyle w:val="a3"/>
        <w:spacing w:line="360" w:lineRule="auto"/>
        <w:ind w:left="0" w:firstLine="720"/>
      </w:pPr>
      <w:r w:rsidRPr="006B18F6">
        <w:t>компетенция в сфере общественной самоорганизации, участия в общественно значимой совместной деятельности.</w:t>
      </w:r>
    </w:p>
    <w:p w:rsidR="0082219A" w:rsidRPr="006B18F6" w:rsidRDefault="00096B32" w:rsidP="006B18F6">
      <w:pPr>
        <w:pStyle w:val="a3"/>
        <w:spacing w:line="360" w:lineRule="auto"/>
        <w:ind w:left="0" w:firstLine="720"/>
      </w:pPr>
      <w:r w:rsidRPr="006B18F6">
        <w:t>Организация</w:t>
      </w:r>
      <w:r w:rsidRPr="006B18F6">
        <w:rPr>
          <w:spacing w:val="-9"/>
        </w:rPr>
        <w:t xml:space="preserve"> </w:t>
      </w:r>
      <w:r w:rsidRPr="006B18F6">
        <w:t>жизни</w:t>
      </w:r>
      <w:r w:rsidRPr="006B18F6">
        <w:rPr>
          <w:spacing w:val="-3"/>
        </w:rPr>
        <w:t xml:space="preserve"> </w:t>
      </w:r>
      <w:r w:rsidRPr="006B18F6">
        <w:t>ученических</w:t>
      </w:r>
      <w:r w:rsidRPr="006B18F6">
        <w:rPr>
          <w:spacing w:val="-4"/>
        </w:rPr>
        <w:t xml:space="preserve"> </w:t>
      </w:r>
      <w:r w:rsidRPr="006B18F6">
        <w:t>сообществ</w:t>
      </w:r>
      <w:r w:rsidRPr="006B18F6">
        <w:rPr>
          <w:spacing w:val="-2"/>
        </w:rPr>
        <w:t xml:space="preserve"> выстраивается:</w:t>
      </w:r>
    </w:p>
    <w:p w:rsidR="0082219A" w:rsidRPr="006B18F6" w:rsidRDefault="00096B32" w:rsidP="006B18F6">
      <w:pPr>
        <w:pStyle w:val="a3"/>
        <w:spacing w:line="360" w:lineRule="auto"/>
        <w:ind w:left="0" w:firstLine="720"/>
      </w:pPr>
      <w:r w:rsidRPr="006B18F6">
        <w:lastRenderedPageBreak/>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82219A" w:rsidRPr="006B18F6" w:rsidRDefault="00096B32" w:rsidP="00650449">
      <w:pPr>
        <w:pStyle w:val="a3"/>
        <w:spacing w:line="360" w:lineRule="auto"/>
        <w:ind w:left="0" w:firstLine="720"/>
      </w:pPr>
      <w:r w:rsidRPr="006B18F6">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82219A" w:rsidRPr="006B18F6" w:rsidRDefault="00096B32" w:rsidP="00650449">
      <w:pPr>
        <w:pStyle w:val="a3"/>
        <w:spacing w:line="360" w:lineRule="auto"/>
        <w:ind w:left="0" w:firstLine="720"/>
      </w:pPr>
      <w:r w:rsidRPr="006B18F6">
        <w:t>через</w:t>
      </w:r>
      <w:r w:rsidRPr="006B18F6">
        <w:rPr>
          <w:spacing w:val="-1"/>
        </w:rPr>
        <w:t xml:space="preserve"> </w:t>
      </w:r>
      <w:r w:rsidRPr="006B18F6">
        <w:t>участие</w:t>
      </w:r>
      <w:r w:rsidRPr="006B18F6">
        <w:rPr>
          <w:spacing w:val="-5"/>
        </w:rPr>
        <w:t xml:space="preserve"> </w:t>
      </w:r>
      <w:r w:rsidRPr="006B18F6">
        <w:t>в</w:t>
      </w:r>
      <w:r w:rsidRPr="006B18F6">
        <w:rPr>
          <w:spacing w:val="-4"/>
        </w:rPr>
        <w:t xml:space="preserve"> </w:t>
      </w:r>
      <w:r w:rsidRPr="006B18F6">
        <w:t>экологическом</w:t>
      </w:r>
      <w:r w:rsidRPr="006B18F6">
        <w:rPr>
          <w:spacing w:val="-4"/>
        </w:rPr>
        <w:t xml:space="preserve"> </w:t>
      </w:r>
      <w:r w:rsidRPr="006B18F6">
        <w:t>просвещении</w:t>
      </w:r>
      <w:r w:rsidRPr="006B18F6">
        <w:rPr>
          <w:spacing w:val="-4"/>
        </w:rPr>
        <w:t xml:space="preserve"> </w:t>
      </w:r>
      <w:r w:rsidRPr="006B18F6">
        <w:t>сверстников,</w:t>
      </w:r>
      <w:r w:rsidRPr="006B18F6">
        <w:rPr>
          <w:spacing w:val="-3"/>
        </w:rPr>
        <w:t xml:space="preserve"> </w:t>
      </w:r>
      <w:r w:rsidRPr="006B18F6">
        <w:t>родителей,</w:t>
      </w:r>
      <w:r w:rsidRPr="006B18F6">
        <w:rPr>
          <w:spacing w:val="-3"/>
        </w:rPr>
        <w:t xml:space="preserve"> </w:t>
      </w:r>
      <w:r w:rsidRPr="006B18F6">
        <w:rPr>
          <w:spacing w:val="-2"/>
        </w:rPr>
        <w:t>населения;</w:t>
      </w:r>
    </w:p>
    <w:p w:rsidR="0082219A" w:rsidRPr="006B18F6" w:rsidRDefault="00096B32" w:rsidP="00650449">
      <w:pPr>
        <w:pStyle w:val="a3"/>
        <w:spacing w:line="360" w:lineRule="auto"/>
        <w:ind w:left="0" w:firstLine="720"/>
      </w:pPr>
      <w:r w:rsidRPr="006B18F6">
        <w:t>через</w:t>
      </w:r>
      <w:r w:rsidRPr="006B18F6">
        <w:rPr>
          <w:spacing w:val="33"/>
        </w:rPr>
        <w:t xml:space="preserve"> </w:t>
      </w:r>
      <w:r w:rsidRPr="006B18F6">
        <w:t>благоустройство</w:t>
      </w:r>
      <w:r w:rsidRPr="006B18F6">
        <w:rPr>
          <w:spacing w:val="32"/>
        </w:rPr>
        <w:t xml:space="preserve"> </w:t>
      </w:r>
      <w:r w:rsidRPr="006B18F6">
        <w:t>школы,</w:t>
      </w:r>
      <w:r w:rsidRPr="006B18F6">
        <w:rPr>
          <w:spacing w:val="31"/>
        </w:rPr>
        <w:t xml:space="preserve"> </w:t>
      </w:r>
      <w:r w:rsidRPr="006B18F6">
        <w:t>класса,</w:t>
      </w:r>
      <w:r w:rsidRPr="006B18F6">
        <w:rPr>
          <w:spacing w:val="31"/>
        </w:rPr>
        <w:t xml:space="preserve"> </w:t>
      </w:r>
      <w:r w:rsidRPr="006B18F6">
        <w:t>сельского</w:t>
      </w:r>
      <w:r w:rsidRPr="006B18F6">
        <w:rPr>
          <w:spacing w:val="31"/>
        </w:rPr>
        <w:t xml:space="preserve"> </w:t>
      </w:r>
      <w:r w:rsidRPr="006B18F6">
        <w:t>поселения,</w:t>
      </w:r>
      <w:r w:rsidRPr="006B18F6">
        <w:rPr>
          <w:spacing w:val="31"/>
        </w:rPr>
        <w:t xml:space="preserve"> </w:t>
      </w:r>
      <w:r w:rsidRPr="006B18F6">
        <w:t>города, в</w:t>
      </w:r>
      <w:r w:rsidRPr="006B18F6">
        <w:rPr>
          <w:spacing w:val="31"/>
        </w:rPr>
        <w:t xml:space="preserve"> </w:t>
      </w:r>
      <w:r w:rsidRPr="006B18F6">
        <w:t>ходе</w:t>
      </w:r>
      <w:r w:rsidRPr="006B18F6">
        <w:rPr>
          <w:spacing w:val="31"/>
        </w:rPr>
        <w:t xml:space="preserve"> </w:t>
      </w:r>
      <w:r w:rsidRPr="006B18F6">
        <w:t>партнерства</w:t>
      </w:r>
      <w:r w:rsidRPr="006B18F6">
        <w:rPr>
          <w:spacing w:val="33"/>
        </w:rPr>
        <w:t xml:space="preserve"> </w:t>
      </w:r>
      <w:r w:rsidRPr="006B18F6">
        <w:t>с общественными организациями и объединениями;</w:t>
      </w:r>
    </w:p>
    <w:p w:rsidR="0082219A" w:rsidRPr="006B18F6" w:rsidRDefault="00096B32" w:rsidP="00650449">
      <w:pPr>
        <w:pStyle w:val="a3"/>
        <w:spacing w:line="360" w:lineRule="auto"/>
        <w:ind w:left="0" w:firstLine="720"/>
      </w:pPr>
      <w:r w:rsidRPr="006B18F6">
        <w:t>через</w:t>
      </w:r>
      <w:r w:rsidRPr="006B18F6">
        <w:rPr>
          <w:spacing w:val="80"/>
          <w:w w:val="150"/>
        </w:rPr>
        <w:t xml:space="preserve"> </w:t>
      </w:r>
      <w:r w:rsidRPr="006B18F6">
        <w:t>отношение</w:t>
      </w:r>
      <w:r w:rsidRPr="006B18F6">
        <w:rPr>
          <w:spacing w:val="80"/>
          <w:w w:val="150"/>
        </w:rPr>
        <w:t xml:space="preserve"> </w:t>
      </w:r>
      <w:r w:rsidRPr="006B18F6">
        <w:t>обучающихся</w:t>
      </w:r>
      <w:r w:rsidRPr="006B18F6">
        <w:rPr>
          <w:spacing w:val="80"/>
          <w:w w:val="150"/>
        </w:rPr>
        <w:t xml:space="preserve"> </w:t>
      </w:r>
      <w:r w:rsidRPr="006B18F6">
        <w:t>к</w:t>
      </w:r>
      <w:r w:rsidRPr="006B18F6">
        <w:rPr>
          <w:spacing w:val="80"/>
          <w:w w:val="150"/>
        </w:rPr>
        <w:t xml:space="preserve"> </w:t>
      </w:r>
      <w:r w:rsidRPr="006B18F6">
        <w:t>закону,</w:t>
      </w:r>
      <w:r w:rsidRPr="006B18F6">
        <w:rPr>
          <w:spacing w:val="80"/>
          <w:w w:val="150"/>
        </w:rPr>
        <w:t xml:space="preserve"> </w:t>
      </w:r>
      <w:r w:rsidRPr="006B18F6">
        <w:t>государству</w:t>
      </w:r>
      <w:r w:rsidRPr="006B18F6">
        <w:rPr>
          <w:spacing w:val="80"/>
        </w:rPr>
        <w:t xml:space="preserve"> </w:t>
      </w:r>
      <w:r w:rsidRPr="006B18F6">
        <w:t>и</w:t>
      </w:r>
      <w:r w:rsidRPr="006B18F6">
        <w:rPr>
          <w:spacing w:val="80"/>
          <w:w w:val="150"/>
        </w:rPr>
        <w:t xml:space="preserve"> </w:t>
      </w:r>
      <w:r w:rsidRPr="006B18F6">
        <w:t>к</w:t>
      </w:r>
      <w:r w:rsidRPr="006B18F6">
        <w:rPr>
          <w:spacing w:val="80"/>
          <w:w w:val="150"/>
        </w:rPr>
        <w:t xml:space="preserve"> </w:t>
      </w:r>
      <w:r w:rsidRPr="006B18F6">
        <w:t>гражданскому</w:t>
      </w:r>
      <w:r w:rsidRPr="006B18F6">
        <w:rPr>
          <w:spacing w:val="80"/>
        </w:rPr>
        <w:t xml:space="preserve"> </w:t>
      </w:r>
      <w:r w:rsidRPr="006B18F6">
        <w:t>обществу (включает подготовку личности к общественной жизни);</w:t>
      </w:r>
    </w:p>
    <w:p w:rsidR="0082219A" w:rsidRPr="006B18F6" w:rsidRDefault="00096B32" w:rsidP="00650449">
      <w:pPr>
        <w:pStyle w:val="a3"/>
        <w:spacing w:line="360" w:lineRule="auto"/>
        <w:ind w:left="0" w:firstLine="720"/>
      </w:pPr>
      <w:r w:rsidRPr="006B18F6">
        <w:t>через</w:t>
      </w:r>
      <w:r w:rsidRPr="006B18F6">
        <w:rPr>
          <w:spacing w:val="29"/>
        </w:rPr>
        <w:t xml:space="preserve"> </w:t>
      </w:r>
      <w:r w:rsidRPr="006B18F6">
        <w:t>отношение</w:t>
      </w:r>
      <w:r w:rsidRPr="006B18F6">
        <w:rPr>
          <w:spacing w:val="29"/>
        </w:rPr>
        <w:t xml:space="preserve"> </w:t>
      </w:r>
      <w:r w:rsidRPr="006B18F6">
        <w:t>обучающихся</w:t>
      </w:r>
      <w:r w:rsidRPr="006B18F6">
        <w:rPr>
          <w:spacing w:val="30"/>
        </w:rPr>
        <w:t xml:space="preserve"> </w:t>
      </w:r>
      <w:r w:rsidRPr="006B18F6">
        <w:t>к</w:t>
      </w:r>
      <w:r w:rsidRPr="006B18F6">
        <w:rPr>
          <w:spacing w:val="31"/>
        </w:rPr>
        <w:t xml:space="preserve"> </w:t>
      </w:r>
      <w:r w:rsidRPr="006B18F6">
        <w:t>окружающему</w:t>
      </w:r>
      <w:r w:rsidRPr="006B18F6">
        <w:rPr>
          <w:spacing w:val="28"/>
        </w:rPr>
        <w:t xml:space="preserve"> </w:t>
      </w:r>
      <w:r w:rsidRPr="006B18F6">
        <w:t>миру,</w:t>
      </w:r>
      <w:r w:rsidRPr="006B18F6">
        <w:rPr>
          <w:spacing w:val="30"/>
        </w:rPr>
        <w:t xml:space="preserve"> </w:t>
      </w:r>
      <w:r w:rsidRPr="006B18F6">
        <w:t>к</w:t>
      </w:r>
      <w:r w:rsidRPr="006B18F6">
        <w:rPr>
          <w:spacing w:val="31"/>
        </w:rPr>
        <w:t xml:space="preserve"> </w:t>
      </w:r>
      <w:r w:rsidRPr="006B18F6">
        <w:t>живой</w:t>
      </w:r>
      <w:r w:rsidRPr="006B18F6">
        <w:rPr>
          <w:spacing w:val="30"/>
        </w:rPr>
        <w:t xml:space="preserve"> </w:t>
      </w:r>
      <w:r w:rsidRPr="006B18F6">
        <w:t>природе,</w:t>
      </w:r>
      <w:r w:rsidRPr="006B18F6">
        <w:rPr>
          <w:spacing w:val="31"/>
        </w:rPr>
        <w:t xml:space="preserve"> </w:t>
      </w:r>
      <w:r w:rsidRPr="006B18F6">
        <w:rPr>
          <w:spacing w:val="-2"/>
        </w:rPr>
        <w:t>художественной</w:t>
      </w:r>
      <w:r w:rsidR="00650449">
        <w:rPr>
          <w:spacing w:val="-2"/>
        </w:rPr>
        <w:t xml:space="preserve"> </w:t>
      </w:r>
      <w:r w:rsidRPr="006B18F6">
        <w:t>культуре</w:t>
      </w:r>
      <w:r w:rsidRPr="006B18F6">
        <w:rPr>
          <w:spacing w:val="-5"/>
        </w:rPr>
        <w:t xml:space="preserve"> </w:t>
      </w:r>
      <w:r w:rsidRPr="006B18F6">
        <w:t>(включает</w:t>
      </w:r>
      <w:r w:rsidRPr="006B18F6">
        <w:rPr>
          <w:spacing w:val="-3"/>
        </w:rPr>
        <w:t xml:space="preserve"> </w:t>
      </w:r>
      <w:r w:rsidRPr="006B18F6">
        <w:t>формирование</w:t>
      </w:r>
      <w:r w:rsidRPr="006B18F6">
        <w:rPr>
          <w:spacing w:val="1"/>
        </w:rPr>
        <w:t xml:space="preserve"> </w:t>
      </w:r>
      <w:r w:rsidRPr="006B18F6">
        <w:t>у</w:t>
      </w:r>
      <w:r w:rsidRPr="006B18F6">
        <w:rPr>
          <w:spacing w:val="-8"/>
        </w:rPr>
        <w:t xml:space="preserve"> </w:t>
      </w:r>
      <w:r w:rsidRPr="006B18F6">
        <w:t>обучающихся</w:t>
      </w:r>
      <w:r w:rsidRPr="006B18F6">
        <w:rPr>
          <w:spacing w:val="-6"/>
        </w:rPr>
        <w:t xml:space="preserve"> </w:t>
      </w:r>
      <w:r w:rsidRPr="006B18F6">
        <w:t>научного</w:t>
      </w:r>
      <w:r w:rsidRPr="006B18F6">
        <w:rPr>
          <w:spacing w:val="-3"/>
        </w:rPr>
        <w:t xml:space="preserve"> </w:t>
      </w:r>
      <w:r w:rsidRPr="006B18F6">
        <w:rPr>
          <w:spacing w:val="-2"/>
        </w:rPr>
        <w:t>мировоззрения);</w:t>
      </w:r>
    </w:p>
    <w:p w:rsidR="0082219A" w:rsidRPr="006B18F6" w:rsidRDefault="00096B32" w:rsidP="006B18F6">
      <w:pPr>
        <w:pStyle w:val="a3"/>
        <w:spacing w:line="360" w:lineRule="auto"/>
        <w:ind w:left="0" w:firstLine="720"/>
      </w:pPr>
      <w:r w:rsidRPr="006B18F6">
        <w:t>через трудовые и социально-экономические отношения (включает подготовку личности к трудовой деятельности).</w:t>
      </w:r>
    </w:p>
    <w:p w:rsidR="0082219A" w:rsidRPr="006B18F6" w:rsidRDefault="00096B32" w:rsidP="006B18F6">
      <w:pPr>
        <w:pStyle w:val="a3"/>
        <w:spacing w:line="360" w:lineRule="auto"/>
        <w:ind w:left="0" w:firstLine="720"/>
      </w:pPr>
      <w:r w:rsidRPr="006B18F6">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 экономическим, технологическим, универсальным.</w:t>
      </w:r>
    </w:p>
    <w:p w:rsidR="0082219A" w:rsidRPr="006B18F6" w:rsidRDefault="00096B32" w:rsidP="006B18F6">
      <w:pPr>
        <w:spacing w:line="360" w:lineRule="auto"/>
        <w:ind w:firstLine="720"/>
        <w:jc w:val="both"/>
        <w:rPr>
          <w:sz w:val="24"/>
          <w:szCs w:val="24"/>
        </w:rPr>
      </w:pPr>
      <w:r w:rsidRPr="006B18F6">
        <w:rPr>
          <w:b/>
          <w:sz w:val="24"/>
          <w:szCs w:val="24"/>
        </w:rPr>
        <w:t xml:space="preserve">Инвариантный компонент </w:t>
      </w:r>
      <w:r w:rsidRPr="006B18F6">
        <w:rPr>
          <w:sz w:val="24"/>
          <w:szCs w:val="24"/>
        </w:rPr>
        <w:t xml:space="preserve">плана внеурочной деятельности (вне зависимости от профиля) </w:t>
      </w:r>
      <w:r w:rsidRPr="006B18F6">
        <w:rPr>
          <w:spacing w:val="-2"/>
          <w:sz w:val="24"/>
          <w:szCs w:val="24"/>
        </w:rPr>
        <w:t>предполагает:</w:t>
      </w:r>
    </w:p>
    <w:p w:rsidR="0082219A" w:rsidRPr="006B18F6" w:rsidRDefault="00096B32" w:rsidP="006B18F6">
      <w:pPr>
        <w:pStyle w:val="a3"/>
        <w:spacing w:line="360" w:lineRule="auto"/>
        <w:ind w:left="0" w:firstLine="720"/>
      </w:pPr>
      <w:r w:rsidRPr="006B18F6">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82219A" w:rsidRPr="006B18F6" w:rsidRDefault="00096B32" w:rsidP="006B18F6">
      <w:pPr>
        <w:pStyle w:val="a3"/>
        <w:spacing w:line="360" w:lineRule="auto"/>
        <w:ind w:left="0" w:firstLine="720"/>
      </w:pPr>
      <w:r w:rsidRPr="006B18F6">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w:t>
      </w:r>
      <w:r w:rsidRPr="006B18F6">
        <w:rPr>
          <w:spacing w:val="40"/>
        </w:rPr>
        <w:t xml:space="preserve"> </w:t>
      </w:r>
      <w:r w:rsidRPr="006B18F6">
        <w:t xml:space="preserve">обеспечения обучения и обеспечения благополучия обучающихся в жизни образовательной </w:t>
      </w:r>
      <w:r w:rsidRPr="006B18F6">
        <w:rPr>
          <w:spacing w:val="-2"/>
        </w:rPr>
        <w:t>организации.</w:t>
      </w:r>
    </w:p>
    <w:p w:rsidR="0082219A" w:rsidRPr="006B18F6" w:rsidRDefault="00096B32" w:rsidP="006B18F6">
      <w:pPr>
        <w:pStyle w:val="a3"/>
        <w:spacing w:line="360" w:lineRule="auto"/>
        <w:ind w:left="0" w:firstLine="720"/>
      </w:pPr>
      <w:r w:rsidRPr="006B18F6">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w:t>
      </w:r>
      <w:r w:rsidRPr="006B18F6">
        <w:lastRenderedPageBreak/>
        <w:t xml:space="preserve">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w:t>
      </w:r>
      <w:r w:rsidRPr="006B18F6">
        <w:rPr>
          <w:spacing w:val="-2"/>
        </w:rPr>
        <w:t>организаций.</w:t>
      </w:r>
    </w:p>
    <w:p w:rsidR="0082219A" w:rsidRPr="006B18F6" w:rsidRDefault="00096B32" w:rsidP="006B18F6">
      <w:pPr>
        <w:spacing w:line="360" w:lineRule="auto"/>
        <w:ind w:firstLine="720"/>
        <w:jc w:val="both"/>
        <w:rPr>
          <w:sz w:val="24"/>
          <w:szCs w:val="24"/>
        </w:rPr>
      </w:pPr>
      <w:r w:rsidRPr="006B18F6">
        <w:rPr>
          <w:b/>
          <w:sz w:val="24"/>
          <w:szCs w:val="24"/>
        </w:rPr>
        <w:t>Вариативный</w:t>
      </w:r>
      <w:r w:rsidRPr="006B18F6">
        <w:rPr>
          <w:b/>
          <w:spacing w:val="-8"/>
          <w:sz w:val="24"/>
          <w:szCs w:val="24"/>
        </w:rPr>
        <w:t xml:space="preserve"> </w:t>
      </w:r>
      <w:r w:rsidRPr="006B18F6">
        <w:rPr>
          <w:b/>
          <w:sz w:val="24"/>
          <w:szCs w:val="24"/>
        </w:rPr>
        <w:t xml:space="preserve">компонент </w:t>
      </w:r>
      <w:r w:rsidRPr="006B18F6">
        <w:rPr>
          <w:sz w:val="24"/>
          <w:szCs w:val="24"/>
        </w:rPr>
        <w:t>прописывается</w:t>
      </w:r>
      <w:r w:rsidRPr="006B18F6">
        <w:rPr>
          <w:spacing w:val="-5"/>
          <w:sz w:val="24"/>
          <w:szCs w:val="24"/>
        </w:rPr>
        <w:t xml:space="preserve"> </w:t>
      </w:r>
      <w:r w:rsidRPr="006B18F6">
        <w:rPr>
          <w:sz w:val="24"/>
          <w:szCs w:val="24"/>
        </w:rPr>
        <w:t>по</w:t>
      </w:r>
      <w:r w:rsidRPr="006B18F6">
        <w:rPr>
          <w:spacing w:val="-5"/>
          <w:sz w:val="24"/>
          <w:szCs w:val="24"/>
        </w:rPr>
        <w:t xml:space="preserve"> </w:t>
      </w:r>
      <w:r w:rsidRPr="006B18F6">
        <w:rPr>
          <w:sz w:val="24"/>
          <w:szCs w:val="24"/>
        </w:rPr>
        <w:t>отдельным</w:t>
      </w:r>
      <w:r w:rsidRPr="006B18F6">
        <w:rPr>
          <w:spacing w:val="-6"/>
          <w:sz w:val="24"/>
          <w:szCs w:val="24"/>
        </w:rPr>
        <w:t xml:space="preserve"> </w:t>
      </w:r>
      <w:r w:rsidRPr="006B18F6">
        <w:rPr>
          <w:spacing w:val="-2"/>
          <w:sz w:val="24"/>
          <w:szCs w:val="24"/>
        </w:rPr>
        <w:t>профилям.</w:t>
      </w:r>
    </w:p>
    <w:p w:rsidR="0082219A" w:rsidRPr="006B18F6" w:rsidRDefault="00096B32" w:rsidP="006B18F6">
      <w:pPr>
        <w:spacing w:line="360" w:lineRule="auto"/>
        <w:ind w:firstLine="720"/>
        <w:rPr>
          <w:b/>
          <w:sz w:val="24"/>
          <w:szCs w:val="24"/>
        </w:rPr>
      </w:pPr>
      <w:r w:rsidRPr="006B18F6">
        <w:rPr>
          <w:b/>
          <w:sz w:val="24"/>
          <w:szCs w:val="24"/>
          <w:u w:val="single"/>
        </w:rPr>
        <w:t>Вариативная</w:t>
      </w:r>
      <w:r w:rsidRPr="006B18F6">
        <w:rPr>
          <w:b/>
          <w:spacing w:val="-8"/>
          <w:sz w:val="24"/>
          <w:szCs w:val="24"/>
          <w:u w:val="single"/>
        </w:rPr>
        <w:t xml:space="preserve"> </w:t>
      </w:r>
      <w:r w:rsidRPr="006B18F6">
        <w:rPr>
          <w:b/>
          <w:sz w:val="24"/>
          <w:szCs w:val="24"/>
          <w:u w:val="single"/>
        </w:rPr>
        <w:t>часть</w:t>
      </w:r>
      <w:r w:rsidRPr="006B18F6">
        <w:rPr>
          <w:b/>
          <w:spacing w:val="-5"/>
          <w:sz w:val="24"/>
          <w:szCs w:val="24"/>
          <w:u w:val="single"/>
        </w:rPr>
        <w:t xml:space="preserve"> </w:t>
      </w:r>
      <w:r w:rsidRPr="006B18F6">
        <w:rPr>
          <w:b/>
          <w:sz w:val="24"/>
          <w:szCs w:val="24"/>
          <w:u w:val="single"/>
        </w:rPr>
        <w:t>плана</w:t>
      </w:r>
      <w:r w:rsidRPr="006B18F6">
        <w:rPr>
          <w:b/>
          <w:spacing w:val="-5"/>
          <w:sz w:val="24"/>
          <w:szCs w:val="24"/>
          <w:u w:val="single"/>
        </w:rPr>
        <w:t xml:space="preserve"> </w:t>
      </w:r>
      <w:r w:rsidRPr="006B18F6">
        <w:rPr>
          <w:b/>
          <w:sz w:val="24"/>
          <w:szCs w:val="24"/>
          <w:u w:val="single"/>
        </w:rPr>
        <w:t>внеурочной</w:t>
      </w:r>
      <w:r w:rsidRPr="006B18F6">
        <w:rPr>
          <w:b/>
          <w:spacing w:val="-5"/>
          <w:sz w:val="24"/>
          <w:szCs w:val="24"/>
          <w:u w:val="single"/>
        </w:rPr>
        <w:t xml:space="preserve"> </w:t>
      </w:r>
      <w:r w:rsidRPr="006B18F6">
        <w:rPr>
          <w:b/>
          <w:sz w:val="24"/>
          <w:szCs w:val="24"/>
          <w:u w:val="single"/>
        </w:rPr>
        <w:t>деятельности</w:t>
      </w:r>
      <w:r w:rsidRPr="006B18F6">
        <w:rPr>
          <w:b/>
          <w:spacing w:val="-7"/>
          <w:sz w:val="24"/>
          <w:szCs w:val="24"/>
          <w:u w:val="single"/>
        </w:rPr>
        <w:t xml:space="preserve"> </w:t>
      </w:r>
      <w:r w:rsidRPr="006B18F6">
        <w:rPr>
          <w:b/>
          <w:sz w:val="24"/>
          <w:szCs w:val="24"/>
          <w:u w:val="single"/>
        </w:rPr>
        <w:t>инженерного</w:t>
      </w:r>
      <w:r w:rsidRPr="006B18F6">
        <w:rPr>
          <w:b/>
          <w:spacing w:val="-3"/>
          <w:sz w:val="24"/>
          <w:szCs w:val="24"/>
          <w:u w:val="single"/>
        </w:rPr>
        <w:t xml:space="preserve"> </w:t>
      </w:r>
      <w:r w:rsidRPr="006B18F6">
        <w:rPr>
          <w:b/>
          <w:spacing w:val="-2"/>
          <w:sz w:val="24"/>
          <w:szCs w:val="24"/>
          <w:u w:val="single"/>
        </w:rPr>
        <w:t>класса</w:t>
      </w:r>
    </w:p>
    <w:p w:rsidR="0082219A" w:rsidRPr="006B18F6" w:rsidRDefault="00096B32" w:rsidP="006B18F6">
      <w:pPr>
        <w:pStyle w:val="a4"/>
        <w:numPr>
          <w:ilvl w:val="0"/>
          <w:numId w:val="23"/>
        </w:numPr>
        <w:tabs>
          <w:tab w:val="left" w:pos="662"/>
          <w:tab w:val="left" w:pos="1862"/>
          <w:tab w:val="left" w:pos="3481"/>
          <w:tab w:val="left" w:pos="4335"/>
          <w:tab w:val="left" w:pos="5774"/>
          <w:tab w:val="left" w:pos="7446"/>
          <w:tab w:val="left" w:pos="9242"/>
        </w:tabs>
        <w:spacing w:line="360" w:lineRule="auto"/>
        <w:ind w:left="0" w:firstLine="720"/>
        <w:rPr>
          <w:b/>
          <w:sz w:val="24"/>
          <w:szCs w:val="24"/>
        </w:rPr>
      </w:pPr>
      <w:r w:rsidRPr="006B18F6">
        <w:rPr>
          <w:spacing w:val="-2"/>
          <w:sz w:val="24"/>
          <w:szCs w:val="24"/>
        </w:rPr>
        <w:t>включает</w:t>
      </w:r>
      <w:r w:rsidR="00E739C3" w:rsidRPr="006B18F6">
        <w:rPr>
          <w:sz w:val="24"/>
          <w:szCs w:val="24"/>
        </w:rPr>
        <w:t xml:space="preserve">  </w:t>
      </w:r>
      <w:r w:rsidRPr="006B18F6">
        <w:rPr>
          <w:spacing w:val="-2"/>
          <w:sz w:val="24"/>
          <w:szCs w:val="24"/>
        </w:rPr>
        <w:t>обязательные</w:t>
      </w:r>
      <w:r w:rsidR="00E739C3" w:rsidRPr="006B18F6">
        <w:rPr>
          <w:sz w:val="24"/>
          <w:szCs w:val="24"/>
        </w:rPr>
        <w:t xml:space="preserve">  </w:t>
      </w:r>
      <w:r w:rsidRPr="006B18F6">
        <w:rPr>
          <w:spacing w:val="-4"/>
          <w:sz w:val="24"/>
          <w:szCs w:val="24"/>
        </w:rPr>
        <w:t>курсы</w:t>
      </w:r>
      <w:r w:rsidR="00E739C3" w:rsidRPr="006B18F6">
        <w:rPr>
          <w:sz w:val="24"/>
          <w:szCs w:val="24"/>
        </w:rPr>
        <w:t xml:space="preserve">  </w:t>
      </w:r>
      <w:r w:rsidRPr="006B18F6">
        <w:rPr>
          <w:spacing w:val="-2"/>
          <w:sz w:val="24"/>
          <w:szCs w:val="24"/>
        </w:rPr>
        <w:t>внеурочной</w:t>
      </w:r>
      <w:r w:rsidR="00E739C3" w:rsidRPr="006B18F6">
        <w:rPr>
          <w:sz w:val="24"/>
          <w:szCs w:val="24"/>
        </w:rPr>
        <w:t xml:space="preserve">  </w:t>
      </w:r>
      <w:r w:rsidRPr="006B18F6">
        <w:rPr>
          <w:spacing w:val="-2"/>
          <w:sz w:val="24"/>
          <w:szCs w:val="24"/>
        </w:rPr>
        <w:t>деятельности:</w:t>
      </w:r>
      <w:r w:rsidR="00E739C3" w:rsidRPr="006B18F6">
        <w:rPr>
          <w:sz w:val="24"/>
          <w:szCs w:val="24"/>
        </w:rPr>
        <w:t xml:space="preserve">  </w:t>
      </w:r>
      <w:r w:rsidRPr="006B18F6">
        <w:rPr>
          <w:b/>
          <w:spacing w:val="-2"/>
          <w:sz w:val="24"/>
          <w:szCs w:val="24"/>
        </w:rPr>
        <w:t>«Инженерный</w:t>
      </w:r>
      <w:r w:rsidR="00E739C3" w:rsidRPr="006B18F6">
        <w:rPr>
          <w:b/>
          <w:sz w:val="24"/>
          <w:szCs w:val="24"/>
        </w:rPr>
        <w:t xml:space="preserve">  </w:t>
      </w:r>
      <w:r w:rsidRPr="006B18F6">
        <w:rPr>
          <w:b/>
          <w:spacing w:val="-2"/>
          <w:sz w:val="24"/>
          <w:szCs w:val="24"/>
        </w:rPr>
        <w:t>практикум»,</w:t>
      </w:r>
    </w:p>
    <w:p w:rsidR="0082219A" w:rsidRPr="006B18F6" w:rsidRDefault="00096B32" w:rsidP="000F583C">
      <w:pPr>
        <w:tabs>
          <w:tab w:val="left" w:pos="2384"/>
          <w:tab w:val="left" w:pos="4438"/>
          <w:tab w:val="left" w:pos="5868"/>
          <w:tab w:val="left" w:pos="7505"/>
          <w:tab w:val="left" w:pos="8579"/>
          <w:tab w:val="left" w:pos="9330"/>
        </w:tabs>
        <w:spacing w:line="360" w:lineRule="auto"/>
        <w:ind w:firstLine="720"/>
        <w:jc w:val="both"/>
        <w:rPr>
          <w:b/>
          <w:sz w:val="24"/>
          <w:szCs w:val="24"/>
        </w:rPr>
      </w:pPr>
      <w:r w:rsidRPr="006B18F6">
        <w:rPr>
          <w:b/>
          <w:spacing w:val="-2"/>
          <w:sz w:val="24"/>
          <w:szCs w:val="24"/>
        </w:rPr>
        <w:t>«Компьютерное</w:t>
      </w:r>
      <w:r w:rsidR="00E739C3" w:rsidRPr="006B18F6">
        <w:rPr>
          <w:b/>
          <w:sz w:val="24"/>
          <w:szCs w:val="24"/>
        </w:rPr>
        <w:t xml:space="preserve">  </w:t>
      </w:r>
      <w:r w:rsidRPr="006B18F6">
        <w:rPr>
          <w:b/>
          <w:spacing w:val="-2"/>
          <w:sz w:val="24"/>
          <w:szCs w:val="24"/>
        </w:rPr>
        <w:t>проектирование.</w:t>
      </w:r>
      <w:r w:rsidR="00E739C3" w:rsidRPr="006B18F6">
        <w:rPr>
          <w:b/>
          <w:sz w:val="24"/>
          <w:szCs w:val="24"/>
        </w:rPr>
        <w:t xml:space="preserve">  </w:t>
      </w:r>
      <w:r w:rsidRPr="006B18F6">
        <w:rPr>
          <w:b/>
          <w:spacing w:val="-2"/>
          <w:sz w:val="24"/>
          <w:szCs w:val="24"/>
        </w:rPr>
        <w:t>Черчение»,</w:t>
      </w:r>
      <w:r w:rsidR="00E739C3" w:rsidRPr="006B18F6">
        <w:rPr>
          <w:b/>
          <w:sz w:val="24"/>
          <w:szCs w:val="24"/>
        </w:rPr>
        <w:t xml:space="preserve">  </w:t>
      </w:r>
      <w:r w:rsidRPr="006B18F6">
        <w:rPr>
          <w:b/>
          <w:spacing w:val="-2"/>
          <w:sz w:val="24"/>
          <w:szCs w:val="24"/>
        </w:rPr>
        <w:t>«Математика.</w:t>
      </w:r>
      <w:r w:rsidR="00E739C3" w:rsidRPr="006B18F6">
        <w:rPr>
          <w:b/>
          <w:sz w:val="24"/>
          <w:szCs w:val="24"/>
        </w:rPr>
        <w:t xml:space="preserve">  </w:t>
      </w:r>
      <w:r w:rsidRPr="006B18F6">
        <w:rPr>
          <w:b/>
          <w:spacing w:val="-2"/>
          <w:sz w:val="24"/>
          <w:szCs w:val="24"/>
        </w:rPr>
        <w:t>Решение</w:t>
      </w:r>
      <w:r w:rsidR="00E739C3" w:rsidRPr="006B18F6">
        <w:rPr>
          <w:b/>
          <w:sz w:val="24"/>
          <w:szCs w:val="24"/>
        </w:rPr>
        <w:t xml:space="preserve">  </w:t>
      </w:r>
      <w:r w:rsidRPr="006B18F6">
        <w:rPr>
          <w:b/>
          <w:spacing w:val="-2"/>
          <w:sz w:val="24"/>
          <w:szCs w:val="24"/>
        </w:rPr>
        <w:t>задач</w:t>
      </w:r>
      <w:r w:rsidR="00E739C3" w:rsidRPr="006B18F6">
        <w:rPr>
          <w:b/>
          <w:sz w:val="24"/>
          <w:szCs w:val="24"/>
        </w:rPr>
        <w:t xml:space="preserve">  </w:t>
      </w:r>
      <w:r w:rsidRPr="006B18F6">
        <w:rPr>
          <w:b/>
          <w:spacing w:val="-2"/>
          <w:sz w:val="24"/>
          <w:szCs w:val="24"/>
        </w:rPr>
        <w:t>повышенной сложности».</w:t>
      </w:r>
    </w:p>
    <w:p w:rsidR="0082219A" w:rsidRPr="006B18F6" w:rsidRDefault="00096B32" w:rsidP="000F583C">
      <w:pPr>
        <w:pStyle w:val="a4"/>
        <w:numPr>
          <w:ilvl w:val="0"/>
          <w:numId w:val="23"/>
        </w:numPr>
        <w:tabs>
          <w:tab w:val="left" w:pos="662"/>
        </w:tabs>
        <w:spacing w:line="360" w:lineRule="auto"/>
        <w:ind w:left="0" w:firstLine="720"/>
        <w:jc w:val="both"/>
        <w:rPr>
          <w:sz w:val="24"/>
          <w:szCs w:val="24"/>
        </w:rPr>
      </w:pPr>
      <w:r w:rsidRPr="006B18F6">
        <w:rPr>
          <w:sz w:val="24"/>
          <w:szCs w:val="24"/>
        </w:rPr>
        <w:t>курсы внеурочной деятельности по выбору образовательной организации, программы которых могут включать такие направления, как:</w:t>
      </w:r>
    </w:p>
    <w:p w:rsidR="0082219A" w:rsidRPr="006B18F6" w:rsidRDefault="00096B32" w:rsidP="000F583C">
      <w:pPr>
        <w:pStyle w:val="a4"/>
        <w:numPr>
          <w:ilvl w:val="1"/>
          <w:numId w:val="23"/>
        </w:numPr>
        <w:tabs>
          <w:tab w:val="left" w:pos="1271"/>
        </w:tabs>
        <w:spacing w:line="360" w:lineRule="auto"/>
        <w:ind w:left="0" w:firstLine="720"/>
        <w:jc w:val="both"/>
        <w:rPr>
          <w:sz w:val="24"/>
          <w:szCs w:val="24"/>
        </w:rPr>
      </w:pPr>
      <w:r w:rsidRPr="006B18F6">
        <w:rPr>
          <w:sz w:val="24"/>
          <w:szCs w:val="24"/>
        </w:rPr>
        <w:t>Конструирование</w:t>
      </w:r>
      <w:r w:rsidRPr="006B18F6">
        <w:rPr>
          <w:spacing w:val="-14"/>
          <w:sz w:val="24"/>
          <w:szCs w:val="24"/>
        </w:rPr>
        <w:t xml:space="preserve"> </w:t>
      </w:r>
      <w:r w:rsidRPr="006B18F6">
        <w:rPr>
          <w:sz w:val="24"/>
          <w:szCs w:val="24"/>
        </w:rPr>
        <w:t>машин</w:t>
      </w:r>
      <w:r w:rsidRPr="006B18F6">
        <w:rPr>
          <w:spacing w:val="-13"/>
          <w:sz w:val="24"/>
          <w:szCs w:val="24"/>
        </w:rPr>
        <w:t xml:space="preserve"> </w:t>
      </w:r>
      <w:r w:rsidRPr="006B18F6">
        <w:rPr>
          <w:sz w:val="24"/>
          <w:szCs w:val="24"/>
        </w:rPr>
        <w:t>и</w:t>
      </w:r>
      <w:r w:rsidRPr="006B18F6">
        <w:rPr>
          <w:spacing w:val="-13"/>
          <w:sz w:val="24"/>
          <w:szCs w:val="24"/>
        </w:rPr>
        <w:t xml:space="preserve"> </w:t>
      </w:r>
      <w:r w:rsidRPr="006B18F6">
        <w:rPr>
          <w:spacing w:val="-2"/>
          <w:sz w:val="24"/>
          <w:szCs w:val="24"/>
        </w:rPr>
        <w:t>механизмов.</w:t>
      </w:r>
    </w:p>
    <w:p w:rsidR="0082219A" w:rsidRPr="006B18F6" w:rsidRDefault="00096B32" w:rsidP="000F583C">
      <w:pPr>
        <w:pStyle w:val="a4"/>
        <w:numPr>
          <w:ilvl w:val="1"/>
          <w:numId w:val="23"/>
        </w:numPr>
        <w:tabs>
          <w:tab w:val="left" w:pos="1284"/>
        </w:tabs>
        <w:spacing w:line="360" w:lineRule="auto"/>
        <w:ind w:left="0" w:firstLine="720"/>
        <w:jc w:val="both"/>
        <w:rPr>
          <w:sz w:val="24"/>
          <w:szCs w:val="24"/>
        </w:rPr>
      </w:pPr>
      <w:r w:rsidRPr="006B18F6">
        <w:rPr>
          <w:sz w:val="24"/>
          <w:szCs w:val="24"/>
        </w:rPr>
        <w:t xml:space="preserve">Цифровые и производственные технологии: современные методы проектирования машин и оборудования, использование CAD- систем, аддитивные технологии, автоматизация </w:t>
      </w:r>
      <w:r w:rsidRPr="006B18F6">
        <w:rPr>
          <w:spacing w:val="-2"/>
          <w:sz w:val="24"/>
          <w:szCs w:val="24"/>
        </w:rPr>
        <w:t>производства.</w:t>
      </w:r>
    </w:p>
    <w:p w:rsidR="0082219A" w:rsidRPr="006B18F6" w:rsidRDefault="00096B32" w:rsidP="000F583C">
      <w:pPr>
        <w:pStyle w:val="a4"/>
        <w:numPr>
          <w:ilvl w:val="1"/>
          <w:numId w:val="23"/>
        </w:numPr>
        <w:tabs>
          <w:tab w:val="left" w:pos="1352"/>
        </w:tabs>
        <w:spacing w:line="360" w:lineRule="auto"/>
        <w:ind w:left="0" w:firstLine="720"/>
        <w:jc w:val="both"/>
      </w:pPr>
      <w:r w:rsidRPr="006B18F6">
        <w:rPr>
          <w:sz w:val="24"/>
          <w:szCs w:val="24"/>
        </w:rPr>
        <w:t>Материаловедение:</w:t>
      </w:r>
      <w:r w:rsidRPr="000F583C">
        <w:rPr>
          <w:spacing w:val="67"/>
          <w:sz w:val="24"/>
          <w:szCs w:val="24"/>
        </w:rPr>
        <w:t xml:space="preserve"> </w:t>
      </w:r>
      <w:r w:rsidRPr="006B18F6">
        <w:rPr>
          <w:sz w:val="24"/>
          <w:szCs w:val="24"/>
        </w:rPr>
        <w:t>изучение</w:t>
      </w:r>
      <w:r w:rsidRPr="000F583C">
        <w:rPr>
          <w:spacing w:val="64"/>
          <w:sz w:val="24"/>
          <w:szCs w:val="24"/>
        </w:rPr>
        <w:t xml:space="preserve"> </w:t>
      </w:r>
      <w:r w:rsidRPr="006B18F6">
        <w:rPr>
          <w:sz w:val="24"/>
          <w:szCs w:val="24"/>
        </w:rPr>
        <w:t>свойств</w:t>
      </w:r>
      <w:r w:rsidRPr="000F583C">
        <w:rPr>
          <w:spacing w:val="65"/>
          <w:sz w:val="24"/>
          <w:szCs w:val="24"/>
        </w:rPr>
        <w:t xml:space="preserve"> </w:t>
      </w:r>
      <w:r w:rsidRPr="006B18F6">
        <w:rPr>
          <w:sz w:val="24"/>
          <w:szCs w:val="24"/>
        </w:rPr>
        <w:t>металлов</w:t>
      </w:r>
      <w:r w:rsidRPr="000F583C">
        <w:rPr>
          <w:spacing w:val="65"/>
          <w:sz w:val="24"/>
          <w:szCs w:val="24"/>
        </w:rPr>
        <w:t xml:space="preserve"> </w:t>
      </w:r>
      <w:r w:rsidRPr="006B18F6">
        <w:rPr>
          <w:sz w:val="24"/>
          <w:szCs w:val="24"/>
        </w:rPr>
        <w:t>и</w:t>
      </w:r>
      <w:r w:rsidRPr="000F583C">
        <w:rPr>
          <w:spacing w:val="65"/>
          <w:sz w:val="24"/>
          <w:szCs w:val="24"/>
        </w:rPr>
        <w:t xml:space="preserve"> </w:t>
      </w:r>
      <w:r w:rsidRPr="006B18F6">
        <w:rPr>
          <w:sz w:val="24"/>
          <w:szCs w:val="24"/>
        </w:rPr>
        <w:t>сплавов,</w:t>
      </w:r>
      <w:r w:rsidRPr="000F583C">
        <w:rPr>
          <w:spacing w:val="65"/>
          <w:sz w:val="24"/>
          <w:szCs w:val="24"/>
        </w:rPr>
        <w:t xml:space="preserve"> </w:t>
      </w:r>
      <w:r w:rsidRPr="006B18F6">
        <w:rPr>
          <w:sz w:val="24"/>
          <w:szCs w:val="24"/>
        </w:rPr>
        <w:t>композитных</w:t>
      </w:r>
      <w:r w:rsidRPr="000F583C">
        <w:rPr>
          <w:spacing w:val="67"/>
          <w:sz w:val="24"/>
          <w:szCs w:val="24"/>
        </w:rPr>
        <w:t xml:space="preserve"> </w:t>
      </w:r>
      <w:r w:rsidRPr="000F583C">
        <w:rPr>
          <w:spacing w:val="-2"/>
          <w:sz w:val="24"/>
          <w:szCs w:val="24"/>
        </w:rPr>
        <w:t>материалов,</w:t>
      </w:r>
      <w:r w:rsidR="000F583C" w:rsidRPr="000F583C">
        <w:rPr>
          <w:spacing w:val="-2"/>
          <w:sz w:val="24"/>
          <w:szCs w:val="24"/>
        </w:rPr>
        <w:t xml:space="preserve"> </w:t>
      </w:r>
      <w:r w:rsidRPr="000F583C">
        <w:rPr>
          <w:sz w:val="24"/>
          <w:szCs w:val="24"/>
        </w:rPr>
        <w:t>применение</w:t>
      </w:r>
      <w:r w:rsidRPr="000F583C">
        <w:rPr>
          <w:spacing w:val="-5"/>
          <w:sz w:val="24"/>
          <w:szCs w:val="24"/>
        </w:rPr>
        <w:t xml:space="preserve"> </w:t>
      </w:r>
      <w:r w:rsidRPr="000F583C">
        <w:rPr>
          <w:sz w:val="24"/>
          <w:szCs w:val="24"/>
        </w:rPr>
        <w:t>современных</w:t>
      </w:r>
      <w:r w:rsidRPr="000F583C">
        <w:rPr>
          <w:spacing w:val="-3"/>
          <w:sz w:val="24"/>
          <w:szCs w:val="24"/>
        </w:rPr>
        <w:t xml:space="preserve"> </w:t>
      </w:r>
      <w:r w:rsidRPr="000F583C">
        <w:rPr>
          <w:sz w:val="24"/>
          <w:szCs w:val="24"/>
        </w:rPr>
        <w:t>методов</w:t>
      </w:r>
      <w:r w:rsidRPr="000F583C">
        <w:rPr>
          <w:spacing w:val="-2"/>
          <w:sz w:val="24"/>
          <w:szCs w:val="24"/>
        </w:rPr>
        <w:t xml:space="preserve"> обработки</w:t>
      </w:r>
      <w:r w:rsidRPr="000F583C">
        <w:rPr>
          <w:spacing w:val="-2"/>
        </w:rPr>
        <w:t>.</w:t>
      </w:r>
    </w:p>
    <w:p w:rsidR="0082219A" w:rsidRPr="006B18F6" w:rsidRDefault="00096B32" w:rsidP="000F583C">
      <w:pPr>
        <w:pStyle w:val="a3"/>
        <w:spacing w:line="360" w:lineRule="auto"/>
        <w:ind w:left="0" w:firstLine="720"/>
      </w:pPr>
      <w:r w:rsidRPr="006B18F6">
        <w:t>Эти</w:t>
      </w:r>
      <w:r w:rsidRPr="006B18F6">
        <w:rPr>
          <w:spacing w:val="80"/>
        </w:rPr>
        <w:t xml:space="preserve"> </w:t>
      </w:r>
      <w:r w:rsidRPr="006B18F6">
        <w:t>курсы</w:t>
      </w:r>
      <w:r w:rsidRPr="006B18F6">
        <w:rPr>
          <w:spacing w:val="80"/>
        </w:rPr>
        <w:t xml:space="preserve"> </w:t>
      </w:r>
      <w:r w:rsidRPr="006B18F6">
        <w:t>обеспечат</w:t>
      </w:r>
      <w:r w:rsidRPr="006B18F6">
        <w:rPr>
          <w:spacing w:val="80"/>
          <w:w w:val="150"/>
        </w:rPr>
        <w:t xml:space="preserve"> </w:t>
      </w:r>
      <w:r w:rsidRPr="006B18F6">
        <w:t>учащимся</w:t>
      </w:r>
      <w:r w:rsidRPr="006B18F6">
        <w:rPr>
          <w:spacing w:val="80"/>
        </w:rPr>
        <w:t xml:space="preserve"> </w:t>
      </w:r>
      <w:r w:rsidRPr="006B18F6">
        <w:t>глубокие</w:t>
      </w:r>
      <w:r w:rsidRPr="006B18F6">
        <w:rPr>
          <w:spacing w:val="80"/>
        </w:rPr>
        <w:t xml:space="preserve"> </w:t>
      </w:r>
      <w:r w:rsidRPr="006B18F6">
        <w:t>знания</w:t>
      </w:r>
      <w:r w:rsidRPr="006B18F6">
        <w:rPr>
          <w:spacing w:val="80"/>
        </w:rPr>
        <w:t xml:space="preserve"> </w:t>
      </w:r>
      <w:r w:rsidRPr="006B18F6">
        <w:t>в</w:t>
      </w:r>
      <w:r w:rsidRPr="006B18F6">
        <w:rPr>
          <w:spacing w:val="80"/>
        </w:rPr>
        <w:t xml:space="preserve"> </w:t>
      </w:r>
      <w:r w:rsidRPr="006B18F6">
        <w:t>области</w:t>
      </w:r>
      <w:r w:rsidRPr="006B18F6">
        <w:rPr>
          <w:spacing w:val="80"/>
        </w:rPr>
        <w:t xml:space="preserve"> </w:t>
      </w:r>
      <w:r w:rsidRPr="006B18F6">
        <w:t>физики,</w:t>
      </w:r>
      <w:r w:rsidRPr="006B18F6">
        <w:rPr>
          <w:spacing w:val="80"/>
        </w:rPr>
        <w:t xml:space="preserve"> </w:t>
      </w:r>
      <w:r w:rsidRPr="006B18F6">
        <w:t>математики</w:t>
      </w:r>
      <w:r w:rsidRPr="006B18F6">
        <w:rPr>
          <w:spacing w:val="80"/>
        </w:rPr>
        <w:t xml:space="preserve"> </w:t>
      </w:r>
      <w:r w:rsidRPr="006B18F6">
        <w:t>и</w:t>
      </w:r>
      <w:r w:rsidRPr="006B18F6">
        <w:rPr>
          <w:spacing w:val="80"/>
        </w:rPr>
        <w:t xml:space="preserve"> </w:t>
      </w:r>
      <w:r w:rsidRPr="006B18F6">
        <w:t>технических наук,</w:t>
      </w:r>
      <w:r w:rsidRPr="006B18F6">
        <w:rPr>
          <w:spacing w:val="-1"/>
        </w:rPr>
        <w:t xml:space="preserve"> </w:t>
      </w:r>
      <w:r w:rsidRPr="006B18F6">
        <w:t>необходимых для успешного</w:t>
      </w:r>
      <w:r w:rsidRPr="006B18F6">
        <w:rPr>
          <w:spacing w:val="-1"/>
        </w:rPr>
        <w:t xml:space="preserve"> </w:t>
      </w:r>
      <w:r w:rsidRPr="006B18F6">
        <w:t>освоения</w:t>
      </w:r>
      <w:r w:rsidRPr="006B18F6">
        <w:rPr>
          <w:spacing w:val="-1"/>
        </w:rPr>
        <w:t xml:space="preserve"> </w:t>
      </w:r>
      <w:r w:rsidRPr="006B18F6">
        <w:t>профессии</w:t>
      </w:r>
      <w:r w:rsidRPr="006B18F6">
        <w:rPr>
          <w:spacing w:val="-1"/>
        </w:rPr>
        <w:t xml:space="preserve"> </w:t>
      </w:r>
      <w:r w:rsidRPr="006B18F6">
        <w:t>инженера -машиностроителя. В</w:t>
      </w:r>
      <w:r w:rsidRPr="006B18F6">
        <w:rPr>
          <w:spacing w:val="40"/>
        </w:rPr>
        <w:t xml:space="preserve"> </w:t>
      </w:r>
      <w:r w:rsidRPr="006B18F6">
        <w:t>рамках</w:t>
      </w:r>
      <w:r w:rsidRPr="006B18F6">
        <w:rPr>
          <w:spacing w:val="40"/>
        </w:rPr>
        <w:t xml:space="preserve"> </w:t>
      </w:r>
      <w:r w:rsidRPr="006B18F6">
        <w:t>реализации</w:t>
      </w:r>
      <w:r w:rsidRPr="006B18F6">
        <w:rPr>
          <w:spacing w:val="40"/>
        </w:rPr>
        <w:t xml:space="preserve"> </w:t>
      </w:r>
      <w:r w:rsidRPr="006B18F6">
        <w:rPr>
          <w:b/>
        </w:rPr>
        <w:t>гуманитарного</w:t>
      </w:r>
      <w:r w:rsidRPr="006B18F6">
        <w:rPr>
          <w:b/>
          <w:spacing w:val="40"/>
        </w:rPr>
        <w:t xml:space="preserve"> </w:t>
      </w:r>
      <w:r w:rsidRPr="006B18F6">
        <w:rPr>
          <w:b/>
        </w:rPr>
        <w:t>профиля</w:t>
      </w:r>
      <w:r w:rsidRPr="006B18F6">
        <w:rPr>
          <w:b/>
          <w:spacing w:val="40"/>
        </w:rPr>
        <w:t xml:space="preserve"> </w:t>
      </w:r>
      <w:r w:rsidRPr="006B18F6">
        <w:t>в</w:t>
      </w:r>
      <w:r w:rsidRPr="006B18F6">
        <w:rPr>
          <w:spacing w:val="40"/>
        </w:rPr>
        <w:t xml:space="preserve"> </w:t>
      </w:r>
      <w:r w:rsidRPr="006B18F6">
        <w:t>осенние</w:t>
      </w:r>
      <w:r w:rsidRPr="006B18F6">
        <w:rPr>
          <w:spacing w:val="40"/>
        </w:rPr>
        <w:t xml:space="preserve"> </w:t>
      </w:r>
      <w:r w:rsidRPr="006B18F6">
        <w:t>(зимние)</w:t>
      </w:r>
      <w:r w:rsidRPr="006B18F6">
        <w:rPr>
          <w:spacing w:val="40"/>
        </w:rPr>
        <w:t xml:space="preserve"> </w:t>
      </w:r>
      <w:r w:rsidRPr="006B18F6">
        <w:t>каникулы</w:t>
      </w:r>
      <w:r w:rsidRPr="006B18F6">
        <w:rPr>
          <w:spacing w:val="40"/>
        </w:rPr>
        <w:t xml:space="preserve"> </w:t>
      </w:r>
      <w:r w:rsidRPr="006B18F6">
        <w:t>10</w:t>
      </w:r>
      <w:r w:rsidRPr="006B18F6">
        <w:rPr>
          <w:spacing w:val="40"/>
        </w:rPr>
        <w:t xml:space="preserve"> </w:t>
      </w:r>
      <w:r w:rsidRPr="006B18F6">
        <w:t>класса организуются</w:t>
      </w:r>
      <w:r w:rsidRPr="006B18F6">
        <w:rPr>
          <w:spacing w:val="40"/>
        </w:rPr>
        <w:t xml:space="preserve"> </w:t>
      </w:r>
      <w:r w:rsidRPr="006B18F6">
        <w:t>поездки</w:t>
      </w:r>
      <w:r w:rsidRPr="006B18F6">
        <w:rPr>
          <w:spacing w:val="40"/>
        </w:rPr>
        <w:t xml:space="preserve"> </w:t>
      </w:r>
      <w:r w:rsidRPr="006B18F6">
        <w:t>и</w:t>
      </w:r>
      <w:r w:rsidRPr="006B18F6">
        <w:rPr>
          <w:spacing w:val="40"/>
        </w:rPr>
        <w:t xml:space="preserve"> </w:t>
      </w:r>
      <w:r w:rsidRPr="006B18F6">
        <w:t>экскурсии</w:t>
      </w:r>
      <w:r w:rsidRPr="006B18F6">
        <w:rPr>
          <w:spacing w:val="40"/>
        </w:rPr>
        <w:t xml:space="preserve"> </w:t>
      </w:r>
      <w:r w:rsidRPr="006B18F6">
        <w:t>в</w:t>
      </w:r>
      <w:r w:rsidRPr="006B18F6">
        <w:rPr>
          <w:spacing w:val="40"/>
        </w:rPr>
        <w:t xml:space="preserve"> </w:t>
      </w:r>
      <w:r w:rsidRPr="006B18F6">
        <w:t>литературные,</w:t>
      </w:r>
      <w:r w:rsidRPr="006B18F6">
        <w:rPr>
          <w:spacing w:val="40"/>
        </w:rPr>
        <w:t xml:space="preserve"> </w:t>
      </w:r>
      <w:r w:rsidRPr="006B18F6">
        <w:t>исторические</w:t>
      </w:r>
      <w:r w:rsidRPr="006B18F6">
        <w:rPr>
          <w:spacing w:val="40"/>
        </w:rPr>
        <w:t xml:space="preserve"> </w:t>
      </w:r>
      <w:r w:rsidRPr="006B18F6">
        <w:t>музеи,</w:t>
      </w:r>
      <w:r w:rsidRPr="006B18F6">
        <w:rPr>
          <w:spacing w:val="40"/>
        </w:rPr>
        <w:t xml:space="preserve"> </w:t>
      </w:r>
      <w:r w:rsidRPr="006B18F6">
        <w:t>усадьбы</w:t>
      </w:r>
      <w:r w:rsidRPr="006B18F6">
        <w:rPr>
          <w:spacing w:val="40"/>
        </w:rPr>
        <w:t xml:space="preserve"> </w:t>
      </w:r>
      <w:r w:rsidRPr="006B18F6">
        <w:t>известных</w:t>
      </w:r>
      <w:r w:rsidRPr="006B18F6">
        <w:rPr>
          <w:spacing w:val="80"/>
        </w:rPr>
        <w:t xml:space="preserve"> </w:t>
      </w:r>
      <w:r w:rsidRPr="006B18F6">
        <w:t>деятелей культуры; «зрительские марафоны»</w:t>
      </w:r>
      <w:r w:rsidRPr="006B18F6">
        <w:rPr>
          <w:spacing w:val="-1"/>
        </w:rPr>
        <w:t xml:space="preserve"> </w:t>
      </w:r>
      <w:r w:rsidRPr="006B18F6">
        <w:t>(коллективное посещение кинопоказов, театральных спектаклей,</w:t>
      </w:r>
      <w:r w:rsidRPr="006B18F6">
        <w:rPr>
          <w:spacing w:val="26"/>
        </w:rPr>
        <w:t xml:space="preserve"> </w:t>
      </w:r>
      <w:r w:rsidRPr="006B18F6">
        <w:t>концертов,</w:t>
      </w:r>
      <w:r w:rsidRPr="006B18F6">
        <w:rPr>
          <w:spacing w:val="25"/>
        </w:rPr>
        <w:t xml:space="preserve"> </w:t>
      </w:r>
      <w:r w:rsidRPr="006B18F6">
        <w:t>просмотр</w:t>
      </w:r>
      <w:r w:rsidRPr="006B18F6">
        <w:rPr>
          <w:spacing w:val="28"/>
        </w:rPr>
        <w:t xml:space="preserve"> </w:t>
      </w:r>
      <w:r w:rsidRPr="006B18F6">
        <w:t>видеофильмов,</w:t>
      </w:r>
      <w:r w:rsidRPr="006B18F6">
        <w:rPr>
          <w:spacing w:val="27"/>
        </w:rPr>
        <w:t xml:space="preserve"> </w:t>
      </w:r>
      <w:r w:rsidRPr="006B18F6">
        <w:t>посещение</w:t>
      </w:r>
      <w:r w:rsidRPr="006B18F6">
        <w:rPr>
          <w:spacing w:val="27"/>
        </w:rPr>
        <w:t xml:space="preserve"> </w:t>
      </w:r>
      <w:r w:rsidRPr="006B18F6">
        <w:t>выставок,</w:t>
      </w:r>
      <w:r w:rsidRPr="006B18F6">
        <w:rPr>
          <w:spacing w:val="25"/>
        </w:rPr>
        <w:t xml:space="preserve"> </w:t>
      </w:r>
      <w:r w:rsidRPr="006B18F6">
        <w:t>художественных</w:t>
      </w:r>
      <w:r w:rsidRPr="006B18F6">
        <w:rPr>
          <w:spacing w:val="29"/>
        </w:rPr>
        <w:t xml:space="preserve"> </w:t>
      </w:r>
      <w:r w:rsidRPr="006B18F6">
        <w:t>музеев</w:t>
      </w:r>
      <w:r w:rsidRPr="006B18F6">
        <w:rPr>
          <w:spacing w:val="29"/>
        </w:rPr>
        <w:t xml:space="preserve"> </w:t>
      </w:r>
      <w:r w:rsidRPr="006B18F6">
        <w:rPr>
          <w:spacing w:val="-10"/>
        </w:rPr>
        <w:t>с</w:t>
      </w:r>
    </w:p>
    <w:p w:rsidR="0082219A" w:rsidRPr="006B18F6" w:rsidRDefault="00096B32" w:rsidP="000F583C">
      <w:pPr>
        <w:pStyle w:val="a3"/>
        <w:spacing w:line="360" w:lineRule="auto"/>
        <w:ind w:left="0" w:firstLine="720"/>
      </w:pPr>
      <w:r w:rsidRPr="006B18F6">
        <w:t>обязательным</w:t>
      </w:r>
      <w:r w:rsidRPr="006B18F6">
        <w:rPr>
          <w:spacing w:val="-6"/>
        </w:rPr>
        <w:t xml:space="preserve"> </w:t>
      </w:r>
      <w:r w:rsidRPr="006B18F6">
        <w:t>коллективным</w:t>
      </w:r>
      <w:r w:rsidRPr="006B18F6">
        <w:rPr>
          <w:spacing w:val="-6"/>
        </w:rPr>
        <w:t xml:space="preserve"> </w:t>
      </w:r>
      <w:r w:rsidRPr="006B18F6">
        <w:rPr>
          <w:spacing w:val="-2"/>
        </w:rPr>
        <w:t>обсуждением).</w:t>
      </w:r>
    </w:p>
    <w:p w:rsidR="0082219A" w:rsidRPr="006B18F6" w:rsidRDefault="00096B32" w:rsidP="000F583C">
      <w:pPr>
        <w:pStyle w:val="a3"/>
        <w:spacing w:line="360" w:lineRule="auto"/>
        <w:ind w:left="0" w:firstLine="720"/>
      </w:pPr>
      <w:r w:rsidRPr="006B18F6">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82219A" w:rsidRPr="006B18F6" w:rsidRDefault="00096B32" w:rsidP="006B18F6">
      <w:pPr>
        <w:pStyle w:val="a3"/>
        <w:spacing w:line="360" w:lineRule="auto"/>
        <w:ind w:left="0" w:firstLine="720"/>
      </w:pPr>
      <w:r w:rsidRPr="006B18F6">
        <w:t>В течение первого полугодия 10 класса осуществляется подготовка к поездкам и</w:t>
      </w:r>
      <w:r w:rsidRPr="006B18F6">
        <w:rPr>
          <w:spacing w:val="40"/>
        </w:rPr>
        <w:t xml:space="preserve"> </w:t>
      </w:r>
      <w:r w:rsidRPr="006B18F6">
        <w:t>экскурсиям в рамках часов, отведенных на воспитательные мероприятия, курсы внеурочной деятельности по выбору обучающихся.</w:t>
      </w:r>
    </w:p>
    <w:p w:rsidR="0082219A" w:rsidRPr="006B18F6" w:rsidRDefault="00096B32" w:rsidP="006B18F6">
      <w:pPr>
        <w:pStyle w:val="a3"/>
        <w:spacing w:line="360" w:lineRule="auto"/>
        <w:ind w:left="0" w:firstLine="720"/>
      </w:pPr>
      <w:r w:rsidRPr="006B18F6">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w:t>
      </w:r>
      <w:r w:rsidRPr="006B18F6">
        <w:lastRenderedPageBreak/>
        <w:t>исследовательские экспедиции (например, краеведческой направленности, фольклорные, археологические).</w:t>
      </w:r>
    </w:p>
    <w:p w:rsidR="0082219A" w:rsidRPr="006B18F6" w:rsidRDefault="00096B32" w:rsidP="006B18F6">
      <w:pPr>
        <w:pStyle w:val="a3"/>
        <w:spacing w:line="360" w:lineRule="auto"/>
        <w:ind w:left="0" w:firstLine="720"/>
      </w:pPr>
      <w:r w:rsidRPr="006B18F6">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82219A" w:rsidRPr="006B18F6" w:rsidRDefault="00096B32" w:rsidP="00B778F6">
      <w:pPr>
        <w:spacing w:line="360" w:lineRule="auto"/>
        <w:ind w:firstLine="720"/>
        <w:jc w:val="both"/>
      </w:pPr>
      <w:r w:rsidRPr="006B18F6">
        <w:rPr>
          <w:sz w:val="24"/>
          <w:szCs w:val="24"/>
        </w:rPr>
        <w:t>В</w:t>
      </w:r>
      <w:r w:rsidRPr="006B18F6">
        <w:rPr>
          <w:spacing w:val="16"/>
          <w:sz w:val="24"/>
          <w:szCs w:val="24"/>
        </w:rPr>
        <w:t xml:space="preserve"> </w:t>
      </w:r>
      <w:r w:rsidRPr="006B18F6">
        <w:rPr>
          <w:sz w:val="24"/>
          <w:szCs w:val="24"/>
        </w:rPr>
        <w:t>рамках</w:t>
      </w:r>
      <w:r w:rsidRPr="006B18F6">
        <w:rPr>
          <w:spacing w:val="21"/>
          <w:sz w:val="24"/>
          <w:szCs w:val="24"/>
        </w:rPr>
        <w:t xml:space="preserve"> </w:t>
      </w:r>
      <w:r w:rsidRPr="006B18F6">
        <w:rPr>
          <w:sz w:val="24"/>
          <w:szCs w:val="24"/>
        </w:rPr>
        <w:t>реализации</w:t>
      </w:r>
      <w:r w:rsidRPr="006B18F6">
        <w:rPr>
          <w:spacing w:val="22"/>
          <w:sz w:val="24"/>
          <w:szCs w:val="24"/>
        </w:rPr>
        <w:t xml:space="preserve"> </w:t>
      </w:r>
      <w:r w:rsidRPr="006B18F6">
        <w:rPr>
          <w:b/>
          <w:sz w:val="24"/>
          <w:szCs w:val="24"/>
        </w:rPr>
        <w:t>социально-экономического</w:t>
      </w:r>
      <w:r w:rsidRPr="006B18F6">
        <w:rPr>
          <w:b/>
          <w:spacing w:val="19"/>
          <w:sz w:val="24"/>
          <w:szCs w:val="24"/>
        </w:rPr>
        <w:t xml:space="preserve"> </w:t>
      </w:r>
      <w:r w:rsidRPr="006B18F6">
        <w:rPr>
          <w:b/>
          <w:sz w:val="24"/>
          <w:szCs w:val="24"/>
        </w:rPr>
        <w:t>профиля</w:t>
      </w:r>
      <w:r w:rsidRPr="006B18F6">
        <w:rPr>
          <w:b/>
          <w:spacing w:val="21"/>
          <w:sz w:val="24"/>
          <w:szCs w:val="24"/>
        </w:rPr>
        <w:t xml:space="preserve"> </w:t>
      </w:r>
      <w:r w:rsidRPr="006B18F6">
        <w:rPr>
          <w:sz w:val="24"/>
          <w:szCs w:val="24"/>
        </w:rPr>
        <w:t>в</w:t>
      </w:r>
      <w:r w:rsidRPr="006B18F6">
        <w:rPr>
          <w:spacing w:val="19"/>
          <w:sz w:val="24"/>
          <w:szCs w:val="24"/>
        </w:rPr>
        <w:t xml:space="preserve"> </w:t>
      </w:r>
      <w:r w:rsidRPr="006B18F6">
        <w:rPr>
          <w:sz w:val="24"/>
          <w:szCs w:val="24"/>
        </w:rPr>
        <w:t>осенние</w:t>
      </w:r>
      <w:r w:rsidRPr="006B18F6">
        <w:rPr>
          <w:spacing w:val="18"/>
          <w:sz w:val="24"/>
          <w:szCs w:val="24"/>
        </w:rPr>
        <w:t xml:space="preserve"> </w:t>
      </w:r>
      <w:r w:rsidRPr="006B18F6">
        <w:rPr>
          <w:sz w:val="24"/>
          <w:szCs w:val="24"/>
        </w:rPr>
        <w:t>(зимние)</w:t>
      </w:r>
      <w:r w:rsidRPr="006B18F6">
        <w:rPr>
          <w:spacing w:val="20"/>
          <w:sz w:val="24"/>
          <w:szCs w:val="24"/>
        </w:rPr>
        <w:t xml:space="preserve"> </w:t>
      </w:r>
      <w:r w:rsidRPr="006B18F6">
        <w:rPr>
          <w:spacing w:val="-2"/>
          <w:sz w:val="24"/>
          <w:szCs w:val="24"/>
        </w:rPr>
        <w:t>каникулы</w:t>
      </w:r>
      <w:r w:rsidR="00B778F6">
        <w:rPr>
          <w:spacing w:val="-2"/>
          <w:sz w:val="24"/>
          <w:szCs w:val="24"/>
        </w:rPr>
        <w:t xml:space="preserve"> </w:t>
      </w:r>
      <w:r w:rsidRPr="006B18F6">
        <w:t>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w:t>
      </w:r>
      <w:r w:rsidRPr="006B18F6">
        <w:rPr>
          <w:spacing w:val="-1"/>
        </w:rPr>
        <w:t xml:space="preserve"> </w:t>
      </w:r>
      <w:r w:rsidRPr="006B18F6">
        <w:t>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82219A" w:rsidRPr="006B18F6" w:rsidRDefault="00096B32" w:rsidP="006B18F6">
      <w:pPr>
        <w:pStyle w:val="a3"/>
        <w:spacing w:line="360" w:lineRule="auto"/>
        <w:ind w:left="0" w:firstLine="720"/>
      </w:pPr>
      <w:r w:rsidRPr="006B18F6">
        <w:t>В летние (весенние) каникулы 10 класса на основе интеграции с организациями дополнительного</w:t>
      </w:r>
      <w:r w:rsidRPr="006B18F6">
        <w:rPr>
          <w:spacing w:val="80"/>
        </w:rPr>
        <w:t xml:space="preserve"> </w:t>
      </w:r>
      <w:r w:rsidRPr="006B18F6">
        <w:t>образования</w:t>
      </w:r>
      <w:r w:rsidRPr="006B18F6">
        <w:rPr>
          <w:spacing w:val="78"/>
        </w:rPr>
        <w:t xml:space="preserve"> </w:t>
      </w:r>
      <w:r w:rsidRPr="006B18F6">
        <w:t>и</w:t>
      </w:r>
      <w:r w:rsidRPr="006B18F6">
        <w:rPr>
          <w:spacing w:val="80"/>
        </w:rPr>
        <w:t xml:space="preserve"> </w:t>
      </w:r>
      <w:r w:rsidRPr="006B18F6">
        <w:t>сетевого</w:t>
      </w:r>
      <w:r w:rsidRPr="006B18F6">
        <w:rPr>
          <w:spacing w:val="80"/>
        </w:rPr>
        <w:t xml:space="preserve"> </w:t>
      </w:r>
      <w:r w:rsidRPr="006B18F6">
        <w:t>взаимодействия</w:t>
      </w:r>
      <w:r w:rsidRPr="006B18F6">
        <w:rPr>
          <w:spacing w:val="80"/>
        </w:rPr>
        <w:t xml:space="preserve"> </w:t>
      </w:r>
      <w:r w:rsidRPr="006B18F6">
        <w:t>с</w:t>
      </w:r>
      <w:r w:rsidRPr="006B18F6">
        <w:rPr>
          <w:spacing w:val="80"/>
        </w:rPr>
        <w:t xml:space="preserve"> </w:t>
      </w:r>
      <w:r w:rsidRPr="006B18F6">
        <w:t>научными</w:t>
      </w:r>
      <w:r w:rsidRPr="006B18F6">
        <w:rPr>
          <w:spacing w:val="80"/>
        </w:rPr>
        <w:t xml:space="preserve"> </w:t>
      </w:r>
      <w:r w:rsidRPr="006B18F6">
        <w:t>и</w:t>
      </w:r>
      <w:r w:rsidRPr="006B18F6">
        <w:rPr>
          <w:spacing w:val="79"/>
        </w:rPr>
        <w:t xml:space="preserve"> </w:t>
      </w:r>
      <w:r w:rsidRPr="006B18F6">
        <w:t>производственными</w:t>
      </w:r>
      <w:r w:rsidR="000F583C">
        <w:t xml:space="preserve"> </w:t>
      </w:r>
      <w:r w:rsidRPr="006B18F6">
        <w:t>организациями обеспечиваются профессиональные пробы обучающихся в социально- 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82219A" w:rsidRPr="006B18F6" w:rsidRDefault="00096B32" w:rsidP="006B18F6">
      <w:pPr>
        <w:pStyle w:val="a3"/>
        <w:spacing w:line="360" w:lineRule="auto"/>
        <w:ind w:left="0" w:firstLine="720"/>
      </w:pPr>
      <w:r w:rsidRPr="006B18F6">
        <w:t>Во втором полугодии 10 класса в рамках часов, отведенных на курсы внеурочной деятельности по выбору обучающихся и воспитательных мероприятий,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82219A" w:rsidRPr="006B18F6" w:rsidRDefault="00096B32" w:rsidP="006B18F6">
      <w:pPr>
        <w:pStyle w:val="a3"/>
        <w:spacing w:line="360" w:lineRule="auto"/>
        <w:ind w:left="0" w:firstLine="720"/>
      </w:pPr>
      <w:r w:rsidRPr="006B18F6">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w:t>
      </w:r>
      <w:r w:rsidRPr="006B18F6">
        <w:rPr>
          <w:spacing w:val="-1"/>
        </w:rPr>
        <w:t xml:space="preserve"> </w:t>
      </w:r>
      <w:r w:rsidRPr="006B18F6">
        <w:t>в</w:t>
      </w:r>
      <w:r w:rsidRPr="006B18F6">
        <w:rPr>
          <w:spacing w:val="-3"/>
        </w:rPr>
        <w:t xml:space="preserve"> </w:t>
      </w:r>
      <w:r w:rsidRPr="006B18F6">
        <w:t>том</w:t>
      </w:r>
      <w:r w:rsidRPr="006B18F6">
        <w:rPr>
          <w:spacing w:val="-2"/>
        </w:rPr>
        <w:t xml:space="preserve"> </w:t>
      </w:r>
      <w:r w:rsidRPr="006B18F6">
        <w:t>числе</w:t>
      </w:r>
      <w:r w:rsidRPr="006B18F6">
        <w:rPr>
          <w:spacing w:val="-2"/>
        </w:rPr>
        <w:t xml:space="preserve"> </w:t>
      </w:r>
      <w:r w:rsidRPr="006B18F6">
        <w:t>выезды</w:t>
      </w:r>
      <w:r w:rsidRPr="006B18F6">
        <w:rPr>
          <w:spacing w:val="-2"/>
        </w:rPr>
        <w:t xml:space="preserve"> </w:t>
      </w:r>
      <w:r w:rsidRPr="006B18F6">
        <w:t>на</w:t>
      </w:r>
      <w:r w:rsidRPr="006B18F6">
        <w:rPr>
          <w:spacing w:val="-2"/>
        </w:rPr>
        <w:t xml:space="preserve"> </w:t>
      </w:r>
      <w:r w:rsidRPr="006B18F6">
        <w:t>природу, туристские</w:t>
      </w:r>
      <w:r w:rsidRPr="006B18F6">
        <w:rPr>
          <w:spacing w:val="-2"/>
        </w:rPr>
        <w:t xml:space="preserve"> </w:t>
      </w:r>
      <w:r w:rsidRPr="006B18F6">
        <w:t>походы,</w:t>
      </w:r>
      <w:r w:rsidRPr="006B18F6">
        <w:rPr>
          <w:spacing w:val="-2"/>
        </w:rPr>
        <w:t xml:space="preserve"> </w:t>
      </w:r>
      <w:r w:rsidRPr="006B18F6">
        <w:t>поездки</w:t>
      </w:r>
      <w:r w:rsidRPr="006B18F6">
        <w:rPr>
          <w:spacing w:val="-2"/>
        </w:rPr>
        <w:t xml:space="preserve"> </w:t>
      </w:r>
      <w:r w:rsidRPr="006B18F6">
        <w:t>по</w:t>
      </w:r>
      <w:r w:rsidRPr="006B18F6">
        <w:rPr>
          <w:spacing w:val="-2"/>
        </w:rPr>
        <w:t xml:space="preserve"> </w:t>
      </w:r>
      <w:r w:rsidRPr="006B18F6">
        <w:t>территории</w:t>
      </w:r>
      <w:r w:rsidRPr="006B18F6">
        <w:rPr>
          <w:spacing w:val="-2"/>
        </w:rPr>
        <w:t xml:space="preserve"> </w:t>
      </w:r>
      <w:r w:rsidRPr="006B18F6">
        <w:t xml:space="preserve">России, организация «зрительского марафона» (коллективное посещение кинопоказов, </w:t>
      </w:r>
      <w:r w:rsidRPr="006B18F6">
        <w:lastRenderedPageBreak/>
        <w:t>театральных спектаклей, концертов, просмотр видеофильмов, посещение выставок, художественных музеев с обязательным коллективным обсуждением).</w:t>
      </w:r>
    </w:p>
    <w:p w:rsidR="0082219A" w:rsidRPr="006B18F6" w:rsidRDefault="00096B32" w:rsidP="006B18F6">
      <w:pPr>
        <w:pStyle w:val="a3"/>
        <w:spacing w:line="360" w:lineRule="auto"/>
        <w:ind w:left="0" w:firstLine="720"/>
      </w:pPr>
      <w:r w:rsidRPr="006B18F6">
        <w:t xml:space="preserve">В рамках реализации </w:t>
      </w:r>
      <w:r w:rsidRPr="006B18F6">
        <w:rPr>
          <w:b/>
        </w:rPr>
        <w:t xml:space="preserve">технологического профиля </w:t>
      </w:r>
      <w:r w:rsidRPr="006B18F6">
        <w:t>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82219A" w:rsidRPr="006B18F6" w:rsidRDefault="00096B32" w:rsidP="006B18F6">
      <w:pPr>
        <w:pStyle w:val="a3"/>
        <w:spacing w:line="360" w:lineRule="auto"/>
        <w:ind w:left="0" w:firstLine="720"/>
      </w:pPr>
      <w:r w:rsidRPr="006B18F6">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82219A" w:rsidRPr="006B18F6" w:rsidRDefault="00096B32" w:rsidP="006B18F6">
      <w:pPr>
        <w:pStyle w:val="a3"/>
        <w:spacing w:line="360" w:lineRule="auto"/>
        <w:ind w:left="0" w:firstLine="720"/>
      </w:pPr>
      <w:r w:rsidRPr="006B18F6">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82219A" w:rsidRPr="006B18F6" w:rsidRDefault="00096B32" w:rsidP="00650449">
      <w:pPr>
        <w:pStyle w:val="a3"/>
        <w:spacing w:line="360" w:lineRule="auto"/>
        <w:ind w:left="0" w:firstLine="720"/>
      </w:pPr>
      <w:r w:rsidRPr="006B18F6">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w:t>
      </w:r>
      <w:r w:rsidRPr="006B18F6">
        <w:rPr>
          <w:spacing w:val="40"/>
        </w:rPr>
        <w:t xml:space="preserve"> </w:t>
      </w:r>
      <w:r w:rsidRPr="006B18F6">
        <w:t>музеев</w:t>
      </w:r>
      <w:r w:rsidRPr="006B18F6">
        <w:rPr>
          <w:spacing w:val="40"/>
        </w:rPr>
        <w:t xml:space="preserve"> </w:t>
      </w:r>
      <w:r w:rsidRPr="006B18F6">
        <w:t>с</w:t>
      </w:r>
      <w:r w:rsidRPr="006B18F6">
        <w:rPr>
          <w:spacing w:val="40"/>
        </w:rPr>
        <w:t xml:space="preserve"> </w:t>
      </w:r>
      <w:r w:rsidRPr="006B18F6">
        <w:t>обязательным</w:t>
      </w:r>
      <w:r w:rsidRPr="006B18F6">
        <w:rPr>
          <w:spacing w:val="40"/>
        </w:rPr>
        <w:t xml:space="preserve"> </w:t>
      </w:r>
      <w:r w:rsidRPr="006B18F6">
        <w:t>коллективным</w:t>
      </w:r>
      <w:r w:rsidRPr="006B18F6">
        <w:rPr>
          <w:spacing w:val="40"/>
        </w:rPr>
        <w:t xml:space="preserve"> </w:t>
      </w:r>
      <w:r w:rsidRPr="006B18F6">
        <w:t>обсуждением),</w:t>
      </w:r>
      <w:r w:rsidRPr="006B18F6">
        <w:rPr>
          <w:spacing w:val="40"/>
        </w:rPr>
        <w:t xml:space="preserve"> </w:t>
      </w:r>
      <w:r w:rsidRPr="006B18F6">
        <w:t>социальные</w:t>
      </w:r>
      <w:r w:rsidRPr="006B18F6">
        <w:rPr>
          <w:spacing w:val="40"/>
        </w:rPr>
        <w:t xml:space="preserve"> </w:t>
      </w:r>
      <w:r w:rsidRPr="006B18F6">
        <w:t>практики,</w:t>
      </w:r>
      <w:r w:rsidRPr="006B18F6">
        <w:rPr>
          <w:spacing w:val="40"/>
        </w:rPr>
        <w:t xml:space="preserve"> </w:t>
      </w:r>
      <w:r w:rsidRPr="006B18F6">
        <w:t>в</w:t>
      </w:r>
      <w:r w:rsidR="00650449">
        <w:t xml:space="preserve"> </w:t>
      </w:r>
      <w:r w:rsidRPr="006B18F6">
        <w:t>том</w:t>
      </w:r>
      <w:r w:rsidRPr="006B18F6">
        <w:rPr>
          <w:spacing w:val="-3"/>
        </w:rPr>
        <w:t xml:space="preserve"> </w:t>
      </w:r>
      <w:r w:rsidRPr="006B18F6">
        <w:t>числе</w:t>
      </w:r>
      <w:r w:rsidRPr="006B18F6">
        <w:rPr>
          <w:spacing w:val="-3"/>
        </w:rPr>
        <w:t xml:space="preserve"> </w:t>
      </w:r>
      <w:r w:rsidRPr="006B18F6">
        <w:t>в</w:t>
      </w:r>
      <w:r w:rsidRPr="006B18F6">
        <w:rPr>
          <w:spacing w:val="-3"/>
        </w:rPr>
        <w:t xml:space="preserve"> </w:t>
      </w:r>
      <w:r w:rsidRPr="006B18F6">
        <w:t>качестве</w:t>
      </w:r>
      <w:r w:rsidRPr="006B18F6">
        <w:rPr>
          <w:spacing w:val="-3"/>
        </w:rPr>
        <w:t xml:space="preserve"> </w:t>
      </w:r>
      <w:r w:rsidRPr="006B18F6">
        <w:t>организаторов</w:t>
      </w:r>
      <w:r w:rsidRPr="006B18F6">
        <w:rPr>
          <w:spacing w:val="-3"/>
        </w:rPr>
        <w:t xml:space="preserve"> </w:t>
      </w:r>
      <w:r w:rsidRPr="006B18F6">
        <w:t>деятельности</w:t>
      </w:r>
      <w:r w:rsidRPr="006B18F6">
        <w:rPr>
          <w:spacing w:val="-1"/>
        </w:rPr>
        <w:t xml:space="preserve"> </w:t>
      </w:r>
      <w:r w:rsidRPr="006B18F6">
        <w:t>обучающихся</w:t>
      </w:r>
      <w:r w:rsidRPr="006B18F6">
        <w:rPr>
          <w:spacing w:val="-2"/>
        </w:rPr>
        <w:t xml:space="preserve"> </w:t>
      </w:r>
      <w:r w:rsidRPr="006B18F6">
        <w:t>5–9</w:t>
      </w:r>
      <w:r w:rsidRPr="006B18F6">
        <w:rPr>
          <w:spacing w:val="-2"/>
        </w:rPr>
        <w:t xml:space="preserve"> классов.</w:t>
      </w:r>
    </w:p>
    <w:p w:rsidR="0082219A" w:rsidRPr="006B18F6" w:rsidRDefault="00096B32" w:rsidP="006B18F6">
      <w:pPr>
        <w:pStyle w:val="1"/>
        <w:numPr>
          <w:ilvl w:val="1"/>
          <w:numId w:val="22"/>
        </w:numPr>
        <w:tabs>
          <w:tab w:val="left" w:pos="844"/>
        </w:tabs>
        <w:spacing w:before="0" w:line="360" w:lineRule="auto"/>
        <w:ind w:left="0" w:firstLine="720"/>
      </w:pPr>
      <w:bookmarkStart w:id="371" w:name="_Toc216087082"/>
      <w:r w:rsidRPr="006B18F6">
        <w:rPr>
          <w:noProof/>
          <w:lang w:eastAsia="ru-RU"/>
        </w:rPr>
        <mc:AlternateContent>
          <mc:Choice Requires="wps">
            <w:drawing>
              <wp:anchor distT="0" distB="0" distL="0" distR="0" simplePos="0" relativeHeight="487593472" behindDoc="1" locked="0" layoutInCell="1" allowOverlap="1" wp14:anchorId="39473B6A" wp14:editId="7CBF110B">
                <wp:simplePos x="0" y="0"/>
                <wp:positionH relativeFrom="page">
                  <wp:posOffset>701040</wp:posOffset>
                </wp:positionH>
                <wp:positionV relativeFrom="paragraph">
                  <wp:posOffset>331531</wp:posOffset>
                </wp:positionV>
                <wp:extent cx="651954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366C95" id="Graphic 15" o:spid="_x0000_s1026" style="position:absolute;margin-left:55.2pt;margin-top:26.1pt;width:513.35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" path="m6519418,l,,,6096r6519418,l6519418,xe" fillcolor="black" stroked="f">
                <v:path arrowok="t"/>
                <w10:wrap type="topAndBottom" anchorx="page"/>
              </v:shape>
            </w:pict>
          </mc:Fallback>
        </mc:AlternateContent>
      </w:r>
      <w:r w:rsidRPr="006B18F6">
        <w:t>КАЛЕНДАРНЫЙ</w:t>
      </w:r>
      <w:r w:rsidRPr="006B18F6">
        <w:rPr>
          <w:spacing w:val="-5"/>
        </w:rPr>
        <w:t xml:space="preserve"> </w:t>
      </w:r>
      <w:r w:rsidRPr="006B18F6">
        <w:t>ПЛАН</w:t>
      </w:r>
      <w:r w:rsidRPr="006B18F6">
        <w:rPr>
          <w:spacing w:val="-3"/>
        </w:rPr>
        <w:t xml:space="preserve"> </w:t>
      </w:r>
      <w:r w:rsidRPr="006B18F6">
        <w:t>ВОСПИТАТЕЛЬНОЙ</w:t>
      </w:r>
      <w:r w:rsidRPr="006B18F6">
        <w:rPr>
          <w:spacing w:val="-2"/>
        </w:rPr>
        <w:t xml:space="preserve"> РАБОТЫ</w:t>
      </w:r>
      <w:bookmarkEnd w:id="371"/>
    </w:p>
    <w:p w:rsidR="0082219A" w:rsidRPr="006B18F6" w:rsidRDefault="00096B32" w:rsidP="000F583C">
      <w:pPr>
        <w:pStyle w:val="a3"/>
        <w:spacing w:line="360" w:lineRule="auto"/>
        <w:ind w:left="0" w:firstLine="720"/>
      </w:pPr>
      <w:r w:rsidRPr="006B18F6">
        <w:t>Календарный</w:t>
      </w:r>
      <w:r w:rsidRPr="006B18F6">
        <w:rPr>
          <w:spacing w:val="-5"/>
        </w:rPr>
        <w:t xml:space="preserve"> </w:t>
      </w:r>
      <w:r w:rsidRPr="006B18F6">
        <w:t>план</w:t>
      </w:r>
      <w:r w:rsidRPr="006B18F6">
        <w:rPr>
          <w:spacing w:val="-5"/>
        </w:rPr>
        <w:t xml:space="preserve"> </w:t>
      </w:r>
      <w:r w:rsidRPr="006B18F6">
        <w:t>воспитательной</w:t>
      </w:r>
      <w:r w:rsidRPr="006B18F6">
        <w:rPr>
          <w:spacing w:val="-5"/>
        </w:rPr>
        <w:t xml:space="preserve"> </w:t>
      </w:r>
      <w:r w:rsidRPr="006B18F6">
        <w:t>работы</w:t>
      </w:r>
      <w:r w:rsidRPr="006B18F6">
        <w:rPr>
          <w:spacing w:val="-5"/>
        </w:rPr>
        <w:t xml:space="preserve"> </w:t>
      </w:r>
      <w:r w:rsidRPr="006B18F6">
        <w:t>разработан</w:t>
      </w:r>
      <w:r w:rsidRPr="006B18F6">
        <w:rPr>
          <w:spacing w:val="-5"/>
        </w:rPr>
        <w:t xml:space="preserve"> </w:t>
      </w:r>
      <w:r w:rsidRPr="006B18F6">
        <w:t>на</w:t>
      </w:r>
      <w:r w:rsidRPr="006B18F6">
        <w:rPr>
          <w:spacing w:val="-6"/>
        </w:rPr>
        <w:t xml:space="preserve"> </w:t>
      </w:r>
      <w:r w:rsidRPr="006B18F6">
        <w:t>основе</w:t>
      </w:r>
      <w:r w:rsidRPr="006B18F6">
        <w:rPr>
          <w:spacing w:val="-7"/>
        </w:rPr>
        <w:t xml:space="preserve"> </w:t>
      </w:r>
      <w:r w:rsidRPr="006B18F6">
        <w:t>федерального</w:t>
      </w:r>
      <w:r w:rsidRPr="006B18F6">
        <w:rPr>
          <w:spacing w:val="-5"/>
        </w:rPr>
        <w:t xml:space="preserve"> </w:t>
      </w:r>
      <w:r w:rsidRPr="006B18F6">
        <w:t>плана воспитательной работы и содержит все мероприятия федерального плана.</w:t>
      </w:r>
    </w:p>
    <w:p w:rsidR="0082219A" w:rsidRPr="006B18F6" w:rsidRDefault="00096B32" w:rsidP="000F583C">
      <w:pPr>
        <w:pStyle w:val="a3"/>
        <w:spacing w:line="360" w:lineRule="auto"/>
        <w:ind w:left="0" w:firstLine="720"/>
      </w:pPr>
      <w:r w:rsidRPr="006B18F6">
        <w:t>Календарный</w:t>
      </w:r>
      <w:r w:rsidRPr="006B18F6">
        <w:rPr>
          <w:spacing w:val="-5"/>
        </w:rPr>
        <w:t xml:space="preserve"> </w:t>
      </w:r>
      <w:r w:rsidRPr="006B18F6">
        <w:t>план</w:t>
      </w:r>
      <w:r w:rsidRPr="006B18F6">
        <w:rPr>
          <w:spacing w:val="-3"/>
        </w:rPr>
        <w:t xml:space="preserve"> </w:t>
      </w:r>
      <w:r w:rsidRPr="006B18F6">
        <w:t>воспитательной</w:t>
      </w:r>
      <w:r w:rsidRPr="006B18F6">
        <w:rPr>
          <w:spacing w:val="-5"/>
        </w:rPr>
        <w:t xml:space="preserve"> </w:t>
      </w:r>
      <w:r w:rsidRPr="006B18F6">
        <w:t>работы</w:t>
      </w:r>
      <w:r w:rsidRPr="006B18F6">
        <w:rPr>
          <w:spacing w:val="-5"/>
        </w:rPr>
        <w:t xml:space="preserve"> </w:t>
      </w:r>
      <w:r w:rsidRPr="006B18F6">
        <w:t>может</w:t>
      </w:r>
      <w:r w:rsidRPr="006B18F6">
        <w:rPr>
          <w:spacing w:val="-5"/>
        </w:rPr>
        <w:t xml:space="preserve"> </w:t>
      </w:r>
      <w:r w:rsidRPr="006B18F6">
        <w:t>быть</w:t>
      </w:r>
      <w:r w:rsidRPr="006B18F6">
        <w:rPr>
          <w:spacing w:val="-5"/>
        </w:rPr>
        <w:t xml:space="preserve"> </w:t>
      </w:r>
      <w:r w:rsidRPr="006B18F6">
        <w:t>реализован</w:t>
      </w:r>
      <w:r w:rsidRPr="006B18F6">
        <w:rPr>
          <w:spacing w:val="-5"/>
        </w:rPr>
        <w:t xml:space="preserve"> </w:t>
      </w:r>
      <w:r w:rsidRPr="006B18F6">
        <w:t>в</w:t>
      </w:r>
      <w:r w:rsidRPr="006B18F6">
        <w:rPr>
          <w:spacing w:val="-5"/>
        </w:rPr>
        <w:t xml:space="preserve"> </w:t>
      </w:r>
      <w:r w:rsidRPr="006B18F6">
        <w:t>рамках</w:t>
      </w:r>
      <w:r w:rsidRPr="006B18F6">
        <w:rPr>
          <w:spacing w:val="-1"/>
        </w:rPr>
        <w:t xml:space="preserve"> </w:t>
      </w:r>
      <w:r w:rsidRPr="006B18F6">
        <w:t>урочной</w:t>
      </w:r>
      <w:r w:rsidRPr="006B18F6">
        <w:rPr>
          <w:spacing w:val="-5"/>
        </w:rPr>
        <w:t xml:space="preserve"> </w:t>
      </w:r>
      <w:r w:rsidRPr="006B18F6">
        <w:t>и внеурочной деятельности.</w:t>
      </w:r>
    </w:p>
    <w:p w:rsidR="0082219A" w:rsidRPr="006B18F6" w:rsidRDefault="00096B32" w:rsidP="000F583C">
      <w:pPr>
        <w:pStyle w:val="a3"/>
        <w:spacing w:line="360" w:lineRule="auto"/>
        <w:ind w:left="0" w:firstLine="720"/>
      </w:pPr>
      <w:r w:rsidRPr="006B18F6">
        <w:t>В</w:t>
      </w:r>
      <w:r w:rsidRPr="006B18F6">
        <w:rPr>
          <w:spacing w:val="-2"/>
        </w:rPr>
        <w:t xml:space="preserve"> </w:t>
      </w:r>
      <w:r w:rsidRPr="006B18F6">
        <w:t>календарном</w:t>
      </w:r>
      <w:r w:rsidRPr="006B18F6">
        <w:rPr>
          <w:spacing w:val="-1"/>
        </w:rPr>
        <w:t xml:space="preserve"> </w:t>
      </w:r>
      <w:r w:rsidRPr="006B18F6">
        <w:t>плане</w:t>
      </w:r>
      <w:r w:rsidRPr="006B18F6">
        <w:rPr>
          <w:spacing w:val="-1"/>
        </w:rPr>
        <w:t xml:space="preserve"> </w:t>
      </w:r>
      <w:r w:rsidRPr="006B18F6">
        <w:t>воспитательной работы</w:t>
      </w:r>
      <w:r w:rsidRPr="006B18F6">
        <w:rPr>
          <w:spacing w:val="-2"/>
        </w:rPr>
        <w:t xml:space="preserve"> </w:t>
      </w:r>
      <w:r w:rsidRPr="006B18F6">
        <w:t>отражаются мероприятия согласно рабочей программе</w:t>
      </w:r>
      <w:r w:rsidRPr="006B18F6">
        <w:rPr>
          <w:spacing w:val="-4"/>
        </w:rPr>
        <w:t xml:space="preserve"> </w:t>
      </w:r>
      <w:r w:rsidRPr="006B18F6">
        <w:t>воспитания,</w:t>
      </w:r>
      <w:r w:rsidRPr="006B18F6">
        <w:rPr>
          <w:spacing w:val="-6"/>
        </w:rPr>
        <w:t xml:space="preserve"> </w:t>
      </w:r>
      <w:r w:rsidRPr="006B18F6">
        <w:t>по</w:t>
      </w:r>
      <w:r w:rsidRPr="006B18F6">
        <w:rPr>
          <w:spacing w:val="-3"/>
        </w:rPr>
        <w:t xml:space="preserve"> </w:t>
      </w:r>
      <w:r w:rsidRPr="006B18F6">
        <w:t>ключевым</w:t>
      </w:r>
      <w:r w:rsidRPr="006B18F6">
        <w:rPr>
          <w:spacing w:val="-4"/>
        </w:rPr>
        <w:t xml:space="preserve"> </w:t>
      </w:r>
      <w:r w:rsidRPr="006B18F6">
        <w:t>направлениям</w:t>
      </w:r>
      <w:r w:rsidRPr="006B18F6">
        <w:rPr>
          <w:spacing w:val="-4"/>
        </w:rPr>
        <w:t xml:space="preserve"> </w:t>
      </w:r>
      <w:r w:rsidRPr="006B18F6">
        <w:t>воспитания</w:t>
      </w:r>
      <w:r w:rsidRPr="006B18F6">
        <w:rPr>
          <w:spacing w:val="-3"/>
        </w:rPr>
        <w:t xml:space="preserve"> </w:t>
      </w:r>
      <w:r w:rsidRPr="006B18F6">
        <w:t>и</w:t>
      </w:r>
      <w:r w:rsidRPr="006B18F6">
        <w:rPr>
          <w:spacing w:val="-3"/>
        </w:rPr>
        <w:t xml:space="preserve"> </w:t>
      </w:r>
      <w:r w:rsidRPr="006B18F6">
        <w:t>дополнительного</w:t>
      </w:r>
      <w:r w:rsidRPr="006B18F6">
        <w:rPr>
          <w:spacing w:val="-3"/>
        </w:rPr>
        <w:t xml:space="preserve"> </w:t>
      </w:r>
      <w:r w:rsidRPr="006B18F6">
        <w:t xml:space="preserve">образования </w:t>
      </w:r>
      <w:r w:rsidRPr="006B18F6">
        <w:rPr>
          <w:spacing w:val="-2"/>
        </w:rPr>
        <w:t>детей.</w:t>
      </w:r>
    </w:p>
    <w:p w:rsidR="0082219A" w:rsidRPr="006B18F6" w:rsidRDefault="00096B32" w:rsidP="000F583C">
      <w:pPr>
        <w:pStyle w:val="a3"/>
        <w:spacing w:line="360" w:lineRule="auto"/>
        <w:ind w:left="0" w:firstLine="720"/>
      </w:pPr>
      <w:r w:rsidRPr="006B18F6">
        <w:rPr>
          <w:spacing w:val="-2"/>
        </w:rPr>
        <w:t>Сентябрь:</w:t>
      </w:r>
    </w:p>
    <w:p w:rsidR="0082219A" w:rsidRPr="006B18F6" w:rsidRDefault="00096B32" w:rsidP="000F583C">
      <w:pPr>
        <w:pStyle w:val="a3"/>
        <w:spacing w:line="360" w:lineRule="auto"/>
        <w:ind w:left="0" w:firstLine="720"/>
      </w:pPr>
      <w:r w:rsidRPr="006B18F6">
        <w:lastRenderedPageBreak/>
        <w:t>1</w:t>
      </w:r>
      <w:r w:rsidRPr="006B18F6">
        <w:rPr>
          <w:spacing w:val="-1"/>
        </w:rPr>
        <w:t xml:space="preserve"> </w:t>
      </w:r>
      <w:r w:rsidRPr="006B18F6">
        <w:t>сентября:</w:t>
      </w:r>
      <w:r w:rsidRPr="006B18F6">
        <w:rPr>
          <w:spacing w:val="-1"/>
        </w:rPr>
        <w:t xml:space="preserve"> </w:t>
      </w:r>
      <w:r w:rsidRPr="006B18F6">
        <w:t>День</w:t>
      </w:r>
      <w:r w:rsidRPr="006B18F6">
        <w:rPr>
          <w:spacing w:val="-1"/>
        </w:rPr>
        <w:t xml:space="preserve"> </w:t>
      </w:r>
      <w:r w:rsidRPr="006B18F6">
        <w:rPr>
          <w:spacing w:val="-2"/>
        </w:rPr>
        <w:t>знаний;</w:t>
      </w:r>
    </w:p>
    <w:p w:rsidR="0082219A" w:rsidRPr="006B18F6" w:rsidRDefault="00096B32" w:rsidP="000F583C">
      <w:pPr>
        <w:pStyle w:val="a3"/>
        <w:spacing w:line="360" w:lineRule="auto"/>
        <w:ind w:left="0" w:firstLine="720"/>
      </w:pPr>
      <w:r w:rsidRPr="006B18F6">
        <w:t>3</w:t>
      </w:r>
      <w:r w:rsidRPr="006B18F6">
        <w:rPr>
          <w:spacing w:val="80"/>
        </w:rPr>
        <w:t xml:space="preserve"> </w:t>
      </w:r>
      <w:r w:rsidRPr="006B18F6">
        <w:t>сентября:</w:t>
      </w:r>
      <w:r w:rsidRPr="006B18F6">
        <w:rPr>
          <w:spacing w:val="80"/>
        </w:rPr>
        <w:t xml:space="preserve"> </w:t>
      </w:r>
      <w:r w:rsidRPr="006B18F6">
        <w:t>День</w:t>
      </w:r>
      <w:r w:rsidRPr="006B18F6">
        <w:rPr>
          <w:spacing w:val="80"/>
        </w:rPr>
        <w:t xml:space="preserve"> </w:t>
      </w:r>
      <w:r w:rsidRPr="006B18F6">
        <w:t>окончания</w:t>
      </w:r>
      <w:r w:rsidRPr="006B18F6">
        <w:rPr>
          <w:spacing w:val="80"/>
        </w:rPr>
        <w:t xml:space="preserve"> </w:t>
      </w:r>
      <w:r w:rsidRPr="006B18F6">
        <w:t>Второй</w:t>
      </w:r>
      <w:r w:rsidRPr="006B18F6">
        <w:rPr>
          <w:spacing w:val="80"/>
        </w:rPr>
        <w:t xml:space="preserve"> </w:t>
      </w:r>
      <w:r w:rsidRPr="006B18F6">
        <w:t>мировой</w:t>
      </w:r>
      <w:r w:rsidRPr="006B18F6">
        <w:rPr>
          <w:spacing w:val="80"/>
        </w:rPr>
        <w:t xml:space="preserve"> </w:t>
      </w:r>
      <w:r w:rsidRPr="006B18F6">
        <w:t>войны,</w:t>
      </w:r>
      <w:r w:rsidRPr="006B18F6">
        <w:rPr>
          <w:spacing w:val="80"/>
        </w:rPr>
        <w:t xml:space="preserve"> </w:t>
      </w:r>
      <w:r w:rsidRPr="006B18F6">
        <w:t>День</w:t>
      </w:r>
      <w:r w:rsidRPr="006B18F6">
        <w:rPr>
          <w:spacing w:val="80"/>
        </w:rPr>
        <w:t xml:space="preserve"> </w:t>
      </w:r>
      <w:r w:rsidRPr="006B18F6">
        <w:t>солидарности</w:t>
      </w:r>
      <w:r w:rsidRPr="006B18F6">
        <w:rPr>
          <w:spacing w:val="80"/>
        </w:rPr>
        <w:t xml:space="preserve"> </w:t>
      </w:r>
      <w:r w:rsidRPr="006B18F6">
        <w:t>в</w:t>
      </w:r>
      <w:r w:rsidRPr="006B18F6">
        <w:rPr>
          <w:spacing w:val="80"/>
        </w:rPr>
        <w:t xml:space="preserve"> </w:t>
      </w:r>
      <w:r w:rsidRPr="006B18F6">
        <w:t>борьбе</w:t>
      </w:r>
      <w:r w:rsidRPr="006B18F6">
        <w:rPr>
          <w:spacing w:val="80"/>
        </w:rPr>
        <w:t xml:space="preserve"> </w:t>
      </w:r>
      <w:r w:rsidRPr="006B18F6">
        <w:t xml:space="preserve">с </w:t>
      </w:r>
      <w:r w:rsidRPr="006B18F6">
        <w:rPr>
          <w:spacing w:val="-2"/>
        </w:rPr>
        <w:t>терроризмом;</w:t>
      </w:r>
    </w:p>
    <w:p w:rsidR="0082219A" w:rsidRPr="006B18F6" w:rsidRDefault="00096B32" w:rsidP="000F583C">
      <w:pPr>
        <w:pStyle w:val="a3"/>
        <w:spacing w:line="360" w:lineRule="auto"/>
        <w:ind w:left="0" w:firstLine="720"/>
      </w:pPr>
      <w:r w:rsidRPr="006B18F6">
        <w:t>8</w:t>
      </w:r>
      <w:r w:rsidRPr="006B18F6">
        <w:rPr>
          <w:spacing w:val="-7"/>
        </w:rPr>
        <w:t xml:space="preserve"> </w:t>
      </w:r>
      <w:r w:rsidRPr="006B18F6">
        <w:t>сентября:</w:t>
      </w:r>
      <w:r w:rsidRPr="006B18F6">
        <w:rPr>
          <w:spacing w:val="-7"/>
        </w:rPr>
        <w:t xml:space="preserve"> </w:t>
      </w:r>
      <w:r w:rsidRPr="006B18F6">
        <w:t>Международный</w:t>
      </w:r>
      <w:r w:rsidRPr="006B18F6">
        <w:rPr>
          <w:spacing w:val="-7"/>
        </w:rPr>
        <w:t xml:space="preserve"> </w:t>
      </w:r>
      <w:r w:rsidRPr="006B18F6">
        <w:t>день</w:t>
      </w:r>
      <w:r w:rsidRPr="006B18F6">
        <w:rPr>
          <w:spacing w:val="-7"/>
        </w:rPr>
        <w:t xml:space="preserve"> </w:t>
      </w:r>
      <w:r w:rsidRPr="006B18F6">
        <w:t>распространения</w:t>
      </w:r>
      <w:r w:rsidRPr="006B18F6">
        <w:rPr>
          <w:spacing w:val="-7"/>
        </w:rPr>
        <w:t xml:space="preserve"> </w:t>
      </w:r>
      <w:r w:rsidRPr="006B18F6">
        <w:t>грамотности; 10 сентября: Международный день памяти жертв фашизма.</w:t>
      </w:r>
    </w:p>
    <w:p w:rsidR="0082219A" w:rsidRPr="006B18F6" w:rsidRDefault="00096B32" w:rsidP="000F583C">
      <w:pPr>
        <w:pStyle w:val="a3"/>
        <w:spacing w:line="360" w:lineRule="auto"/>
        <w:ind w:left="0" w:firstLine="720"/>
      </w:pPr>
      <w:r w:rsidRPr="006B18F6">
        <w:rPr>
          <w:spacing w:val="-2"/>
        </w:rPr>
        <w:t>Октябрь:</w:t>
      </w:r>
    </w:p>
    <w:p w:rsidR="0082219A" w:rsidRPr="006B18F6" w:rsidRDefault="00096B32" w:rsidP="000F583C">
      <w:pPr>
        <w:pStyle w:val="a3"/>
        <w:spacing w:line="360" w:lineRule="auto"/>
        <w:ind w:left="0" w:firstLine="720"/>
      </w:pPr>
      <w:r w:rsidRPr="006B18F6">
        <w:t>1</w:t>
      </w:r>
      <w:r w:rsidRPr="006B18F6">
        <w:rPr>
          <w:spacing w:val="-6"/>
        </w:rPr>
        <w:t xml:space="preserve"> </w:t>
      </w:r>
      <w:r w:rsidRPr="006B18F6">
        <w:t>октября:</w:t>
      </w:r>
      <w:r w:rsidRPr="006B18F6">
        <w:rPr>
          <w:spacing w:val="-4"/>
        </w:rPr>
        <w:t xml:space="preserve"> </w:t>
      </w:r>
      <w:r w:rsidRPr="006B18F6">
        <w:t>Международный</w:t>
      </w:r>
      <w:r w:rsidRPr="006B18F6">
        <w:rPr>
          <w:spacing w:val="-3"/>
        </w:rPr>
        <w:t xml:space="preserve"> </w:t>
      </w:r>
      <w:r w:rsidRPr="006B18F6">
        <w:t>день</w:t>
      </w:r>
      <w:r w:rsidRPr="006B18F6">
        <w:rPr>
          <w:spacing w:val="-6"/>
        </w:rPr>
        <w:t xml:space="preserve"> </w:t>
      </w:r>
      <w:r w:rsidRPr="006B18F6">
        <w:t>пожилых</w:t>
      </w:r>
      <w:r w:rsidRPr="006B18F6">
        <w:rPr>
          <w:spacing w:val="-2"/>
        </w:rPr>
        <w:t xml:space="preserve"> </w:t>
      </w:r>
      <w:r w:rsidRPr="006B18F6">
        <w:t>людей;</w:t>
      </w:r>
      <w:r w:rsidRPr="006B18F6">
        <w:rPr>
          <w:spacing w:val="-3"/>
        </w:rPr>
        <w:t xml:space="preserve"> </w:t>
      </w:r>
      <w:r w:rsidRPr="006B18F6">
        <w:t>Международный</w:t>
      </w:r>
      <w:r w:rsidRPr="006B18F6">
        <w:rPr>
          <w:spacing w:val="-4"/>
        </w:rPr>
        <w:t xml:space="preserve"> </w:t>
      </w:r>
      <w:r w:rsidRPr="006B18F6">
        <w:t>день</w:t>
      </w:r>
      <w:r w:rsidRPr="006B18F6">
        <w:rPr>
          <w:spacing w:val="-3"/>
        </w:rPr>
        <w:t xml:space="preserve"> </w:t>
      </w:r>
      <w:r w:rsidRPr="006B18F6">
        <w:rPr>
          <w:spacing w:val="-2"/>
        </w:rPr>
        <w:t>музыки;</w:t>
      </w:r>
    </w:p>
    <w:p w:rsidR="0082219A" w:rsidRPr="006B18F6" w:rsidRDefault="00096B32" w:rsidP="000F583C">
      <w:pPr>
        <w:pStyle w:val="a3"/>
        <w:spacing w:line="360" w:lineRule="auto"/>
        <w:ind w:left="0" w:firstLine="720"/>
      </w:pPr>
      <w:r w:rsidRPr="006B18F6">
        <w:t>4</w:t>
      </w:r>
      <w:r w:rsidRPr="006B18F6">
        <w:rPr>
          <w:spacing w:val="-2"/>
        </w:rPr>
        <w:t xml:space="preserve"> </w:t>
      </w:r>
      <w:r w:rsidRPr="006B18F6">
        <w:t>октября:</w:t>
      </w:r>
      <w:r w:rsidRPr="006B18F6">
        <w:rPr>
          <w:spacing w:val="-1"/>
        </w:rPr>
        <w:t xml:space="preserve"> </w:t>
      </w:r>
      <w:r w:rsidRPr="006B18F6">
        <w:t>День</w:t>
      </w:r>
      <w:r w:rsidRPr="006B18F6">
        <w:rPr>
          <w:spacing w:val="-3"/>
        </w:rPr>
        <w:t xml:space="preserve"> </w:t>
      </w:r>
      <w:r w:rsidRPr="006B18F6">
        <w:t>защиты</w:t>
      </w:r>
      <w:r w:rsidRPr="006B18F6">
        <w:rPr>
          <w:spacing w:val="-1"/>
        </w:rPr>
        <w:t xml:space="preserve"> </w:t>
      </w:r>
      <w:r w:rsidRPr="006B18F6">
        <w:rPr>
          <w:spacing w:val="-2"/>
        </w:rPr>
        <w:t>животных;</w:t>
      </w:r>
    </w:p>
    <w:p w:rsidR="0082219A" w:rsidRPr="006B18F6" w:rsidRDefault="00096B32" w:rsidP="000F583C">
      <w:pPr>
        <w:pStyle w:val="a3"/>
        <w:spacing w:line="360" w:lineRule="auto"/>
        <w:ind w:left="0" w:firstLine="720"/>
      </w:pPr>
      <w:r w:rsidRPr="006B18F6">
        <w:t>5</w:t>
      </w:r>
      <w:r w:rsidRPr="006B18F6">
        <w:rPr>
          <w:spacing w:val="-1"/>
        </w:rPr>
        <w:t xml:space="preserve"> </w:t>
      </w:r>
      <w:r w:rsidRPr="006B18F6">
        <w:t>октября: День</w:t>
      </w:r>
      <w:r w:rsidRPr="006B18F6">
        <w:rPr>
          <w:spacing w:val="2"/>
        </w:rPr>
        <w:t xml:space="preserve"> </w:t>
      </w:r>
      <w:r w:rsidRPr="006B18F6">
        <w:rPr>
          <w:spacing w:val="-2"/>
        </w:rPr>
        <w:t>учителя;</w:t>
      </w:r>
    </w:p>
    <w:p w:rsidR="0082219A" w:rsidRPr="006B18F6" w:rsidRDefault="00096B32" w:rsidP="000F583C">
      <w:pPr>
        <w:pStyle w:val="a3"/>
        <w:spacing w:line="360" w:lineRule="auto"/>
        <w:ind w:left="0" w:firstLine="720"/>
      </w:pPr>
      <w:r w:rsidRPr="006B18F6">
        <w:t>25</w:t>
      </w:r>
      <w:r w:rsidRPr="006B18F6">
        <w:rPr>
          <w:spacing w:val="-8"/>
        </w:rPr>
        <w:t xml:space="preserve"> </w:t>
      </w:r>
      <w:r w:rsidRPr="006B18F6">
        <w:t>октября:</w:t>
      </w:r>
      <w:r w:rsidRPr="006B18F6">
        <w:rPr>
          <w:spacing w:val="-8"/>
        </w:rPr>
        <w:t xml:space="preserve"> </w:t>
      </w:r>
      <w:r w:rsidRPr="006B18F6">
        <w:t>Международный</w:t>
      </w:r>
      <w:r w:rsidRPr="006B18F6">
        <w:rPr>
          <w:spacing w:val="-8"/>
        </w:rPr>
        <w:t xml:space="preserve"> </w:t>
      </w:r>
      <w:r w:rsidRPr="006B18F6">
        <w:t>день</w:t>
      </w:r>
      <w:r w:rsidRPr="006B18F6">
        <w:rPr>
          <w:spacing w:val="-8"/>
        </w:rPr>
        <w:t xml:space="preserve"> </w:t>
      </w:r>
      <w:r w:rsidRPr="006B18F6">
        <w:t>школьных</w:t>
      </w:r>
      <w:r w:rsidRPr="006B18F6">
        <w:rPr>
          <w:spacing w:val="-6"/>
        </w:rPr>
        <w:t xml:space="preserve"> </w:t>
      </w:r>
      <w:r w:rsidRPr="006B18F6">
        <w:t>библиотек. Третье воскресенье октября: День отца.</w:t>
      </w:r>
    </w:p>
    <w:p w:rsidR="0082219A" w:rsidRPr="006B18F6" w:rsidRDefault="00096B32" w:rsidP="000F583C">
      <w:pPr>
        <w:pStyle w:val="a3"/>
        <w:spacing w:line="360" w:lineRule="auto"/>
        <w:ind w:left="0" w:firstLine="720"/>
      </w:pPr>
      <w:r w:rsidRPr="006B18F6">
        <w:rPr>
          <w:spacing w:val="-2"/>
        </w:rPr>
        <w:t>Ноябрь:</w:t>
      </w:r>
    </w:p>
    <w:p w:rsidR="0082219A" w:rsidRPr="006B18F6" w:rsidRDefault="00096B32" w:rsidP="000F583C">
      <w:pPr>
        <w:pStyle w:val="a3"/>
        <w:spacing w:line="360" w:lineRule="auto"/>
        <w:ind w:left="0" w:firstLine="720"/>
      </w:pPr>
      <w:r w:rsidRPr="006B18F6">
        <w:t>4</w:t>
      </w:r>
      <w:r w:rsidRPr="006B18F6">
        <w:rPr>
          <w:spacing w:val="-2"/>
        </w:rPr>
        <w:t xml:space="preserve"> </w:t>
      </w:r>
      <w:r w:rsidRPr="006B18F6">
        <w:t>ноября:</w:t>
      </w:r>
      <w:r w:rsidRPr="006B18F6">
        <w:rPr>
          <w:spacing w:val="-2"/>
        </w:rPr>
        <w:t xml:space="preserve"> </w:t>
      </w:r>
      <w:r w:rsidRPr="006B18F6">
        <w:t>День</w:t>
      </w:r>
      <w:r w:rsidRPr="006B18F6">
        <w:rPr>
          <w:spacing w:val="-4"/>
        </w:rPr>
        <w:t xml:space="preserve"> </w:t>
      </w:r>
      <w:r w:rsidRPr="006B18F6">
        <w:t xml:space="preserve">народного </w:t>
      </w:r>
      <w:r w:rsidRPr="006B18F6">
        <w:rPr>
          <w:spacing w:val="-2"/>
        </w:rPr>
        <w:t>единства;</w:t>
      </w:r>
    </w:p>
    <w:p w:rsidR="0082219A" w:rsidRPr="006B18F6" w:rsidRDefault="00096B32" w:rsidP="000F583C">
      <w:pPr>
        <w:pStyle w:val="a3"/>
        <w:spacing w:line="360" w:lineRule="auto"/>
        <w:ind w:left="0" w:firstLine="720"/>
      </w:pPr>
      <w:r w:rsidRPr="006B18F6">
        <w:t>8</w:t>
      </w:r>
      <w:r w:rsidRPr="006B18F6">
        <w:rPr>
          <w:spacing w:val="35"/>
        </w:rPr>
        <w:t xml:space="preserve"> </w:t>
      </w:r>
      <w:r w:rsidRPr="006B18F6">
        <w:t>ноября:</w:t>
      </w:r>
      <w:r w:rsidRPr="006B18F6">
        <w:rPr>
          <w:spacing w:val="36"/>
        </w:rPr>
        <w:t xml:space="preserve"> </w:t>
      </w:r>
      <w:r w:rsidRPr="006B18F6">
        <w:t>День</w:t>
      </w:r>
      <w:r w:rsidRPr="006B18F6">
        <w:rPr>
          <w:spacing w:val="36"/>
        </w:rPr>
        <w:t xml:space="preserve"> </w:t>
      </w:r>
      <w:r w:rsidRPr="006B18F6">
        <w:t>памяти</w:t>
      </w:r>
      <w:r w:rsidRPr="006B18F6">
        <w:rPr>
          <w:spacing w:val="35"/>
        </w:rPr>
        <w:t xml:space="preserve"> </w:t>
      </w:r>
      <w:r w:rsidRPr="006B18F6">
        <w:t>погибших</w:t>
      </w:r>
      <w:r w:rsidRPr="006B18F6">
        <w:rPr>
          <w:spacing w:val="35"/>
        </w:rPr>
        <w:t xml:space="preserve"> </w:t>
      </w:r>
      <w:r w:rsidRPr="006B18F6">
        <w:t>при</w:t>
      </w:r>
      <w:r w:rsidRPr="006B18F6">
        <w:rPr>
          <w:spacing w:val="34"/>
        </w:rPr>
        <w:t xml:space="preserve"> </w:t>
      </w:r>
      <w:r w:rsidRPr="006B18F6">
        <w:t>исполнении</w:t>
      </w:r>
      <w:r w:rsidRPr="006B18F6">
        <w:rPr>
          <w:spacing w:val="36"/>
        </w:rPr>
        <w:t xml:space="preserve"> </w:t>
      </w:r>
      <w:r w:rsidRPr="006B18F6">
        <w:t>служебных</w:t>
      </w:r>
      <w:r w:rsidRPr="006B18F6">
        <w:rPr>
          <w:spacing w:val="37"/>
        </w:rPr>
        <w:t xml:space="preserve"> </w:t>
      </w:r>
      <w:r w:rsidRPr="006B18F6">
        <w:t>обязанностей</w:t>
      </w:r>
      <w:r w:rsidRPr="006B18F6">
        <w:rPr>
          <w:spacing w:val="36"/>
        </w:rPr>
        <w:t xml:space="preserve"> </w:t>
      </w:r>
      <w:r w:rsidRPr="006B18F6">
        <w:t>сотрудников органов внутренних дел России.</w:t>
      </w:r>
    </w:p>
    <w:p w:rsidR="0082219A" w:rsidRPr="006B18F6" w:rsidRDefault="00096B32" w:rsidP="000F583C">
      <w:pPr>
        <w:pStyle w:val="a3"/>
        <w:spacing w:line="360" w:lineRule="auto"/>
        <w:ind w:left="0" w:firstLine="720"/>
      </w:pPr>
      <w:r w:rsidRPr="006B18F6">
        <w:t>Последнее</w:t>
      </w:r>
      <w:r w:rsidRPr="006B18F6">
        <w:rPr>
          <w:spacing w:val="-5"/>
        </w:rPr>
        <w:t xml:space="preserve"> </w:t>
      </w:r>
      <w:r w:rsidRPr="006B18F6">
        <w:t>воскресенье</w:t>
      </w:r>
      <w:r w:rsidRPr="006B18F6">
        <w:rPr>
          <w:spacing w:val="-1"/>
        </w:rPr>
        <w:t xml:space="preserve"> </w:t>
      </w:r>
      <w:r w:rsidRPr="006B18F6">
        <w:t>ноября:</w:t>
      </w:r>
      <w:r w:rsidRPr="006B18F6">
        <w:rPr>
          <w:spacing w:val="-2"/>
        </w:rPr>
        <w:t xml:space="preserve"> </w:t>
      </w:r>
      <w:r w:rsidRPr="006B18F6">
        <w:t>День</w:t>
      </w:r>
      <w:r w:rsidRPr="006B18F6">
        <w:rPr>
          <w:spacing w:val="-2"/>
        </w:rPr>
        <w:t xml:space="preserve"> Матери;</w:t>
      </w:r>
    </w:p>
    <w:p w:rsidR="0082219A" w:rsidRPr="006B18F6" w:rsidRDefault="00096B32" w:rsidP="000F583C">
      <w:pPr>
        <w:pStyle w:val="a3"/>
        <w:spacing w:line="360" w:lineRule="auto"/>
        <w:ind w:left="0" w:firstLine="720"/>
      </w:pPr>
      <w:r w:rsidRPr="006B18F6">
        <w:t>30</w:t>
      </w:r>
      <w:r w:rsidRPr="006B18F6">
        <w:rPr>
          <w:spacing w:val="-6"/>
        </w:rPr>
        <w:t xml:space="preserve"> </w:t>
      </w:r>
      <w:r w:rsidRPr="006B18F6">
        <w:t>ноября:</w:t>
      </w:r>
      <w:r w:rsidRPr="006B18F6">
        <w:rPr>
          <w:spacing w:val="-6"/>
        </w:rPr>
        <w:t xml:space="preserve"> </w:t>
      </w:r>
      <w:r w:rsidRPr="006B18F6">
        <w:t>День</w:t>
      </w:r>
      <w:r w:rsidRPr="006B18F6">
        <w:rPr>
          <w:spacing w:val="-6"/>
        </w:rPr>
        <w:t xml:space="preserve"> </w:t>
      </w:r>
      <w:r w:rsidRPr="006B18F6">
        <w:t>Государственного</w:t>
      </w:r>
      <w:r w:rsidRPr="006B18F6">
        <w:rPr>
          <w:spacing w:val="-6"/>
        </w:rPr>
        <w:t xml:space="preserve"> </w:t>
      </w:r>
      <w:r w:rsidRPr="006B18F6">
        <w:t>герба</w:t>
      </w:r>
      <w:r w:rsidRPr="006B18F6">
        <w:rPr>
          <w:spacing w:val="-7"/>
        </w:rPr>
        <w:t xml:space="preserve"> </w:t>
      </w:r>
      <w:r w:rsidRPr="006B18F6">
        <w:t>Российской</w:t>
      </w:r>
      <w:r w:rsidRPr="006B18F6">
        <w:rPr>
          <w:spacing w:val="-6"/>
        </w:rPr>
        <w:t xml:space="preserve"> </w:t>
      </w:r>
      <w:r w:rsidRPr="006B18F6">
        <w:t xml:space="preserve">Федерации. </w:t>
      </w:r>
      <w:r w:rsidRPr="006B18F6">
        <w:rPr>
          <w:spacing w:val="-2"/>
        </w:rPr>
        <w:t>Декабрь:</w:t>
      </w:r>
    </w:p>
    <w:p w:rsidR="0082219A" w:rsidRPr="006B18F6" w:rsidRDefault="00096B32" w:rsidP="000F583C">
      <w:pPr>
        <w:pStyle w:val="a3"/>
        <w:spacing w:line="360" w:lineRule="auto"/>
        <w:ind w:left="0" w:firstLine="720"/>
      </w:pPr>
      <w:r w:rsidRPr="006B18F6">
        <w:t>3</w:t>
      </w:r>
      <w:r w:rsidRPr="006B18F6">
        <w:rPr>
          <w:spacing w:val="-6"/>
        </w:rPr>
        <w:t xml:space="preserve"> </w:t>
      </w:r>
      <w:r w:rsidRPr="006B18F6">
        <w:t>декабря:</w:t>
      </w:r>
      <w:r w:rsidRPr="006B18F6">
        <w:rPr>
          <w:spacing w:val="-6"/>
        </w:rPr>
        <w:t xml:space="preserve"> </w:t>
      </w:r>
      <w:r w:rsidRPr="006B18F6">
        <w:t>День</w:t>
      </w:r>
      <w:r w:rsidRPr="006B18F6">
        <w:rPr>
          <w:spacing w:val="-6"/>
        </w:rPr>
        <w:t xml:space="preserve"> </w:t>
      </w:r>
      <w:r w:rsidRPr="006B18F6">
        <w:t>неизвестного</w:t>
      </w:r>
      <w:r w:rsidRPr="006B18F6">
        <w:rPr>
          <w:spacing w:val="-6"/>
        </w:rPr>
        <w:t xml:space="preserve"> </w:t>
      </w:r>
      <w:r w:rsidRPr="006B18F6">
        <w:t>солдата;</w:t>
      </w:r>
      <w:r w:rsidRPr="006B18F6">
        <w:rPr>
          <w:spacing w:val="-6"/>
        </w:rPr>
        <w:t xml:space="preserve"> </w:t>
      </w:r>
      <w:r w:rsidRPr="006B18F6">
        <w:t>Международный</w:t>
      </w:r>
      <w:r w:rsidRPr="006B18F6">
        <w:rPr>
          <w:spacing w:val="-6"/>
        </w:rPr>
        <w:t xml:space="preserve"> </w:t>
      </w:r>
      <w:r w:rsidRPr="006B18F6">
        <w:t>день</w:t>
      </w:r>
      <w:r w:rsidRPr="006B18F6">
        <w:rPr>
          <w:spacing w:val="-6"/>
        </w:rPr>
        <w:t xml:space="preserve"> </w:t>
      </w:r>
      <w:r w:rsidRPr="006B18F6">
        <w:t>инвалидов; 5 декабря: День добровольца (волонтера) в России;</w:t>
      </w:r>
    </w:p>
    <w:p w:rsidR="0082219A" w:rsidRPr="006B18F6" w:rsidRDefault="00096B32" w:rsidP="000F583C">
      <w:pPr>
        <w:pStyle w:val="a3"/>
        <w:spacing w:line="360" w:lineRule="auto"/>
        <w:ind w:left="0" w:firstLine="720"/>
      </w:pPr>
      <w:r w:rsidRPr="006B18F6">
        <w:t>9</w:t>
      </w:r>
      <w:r w:rsidRPr="006B18F6">
        <w:rPr>
          <w:spacing w:val="-2"/>
        </w:rPr>
        <w:t xml:space="preserve"> </w:t>
      </w:r>
      <w:r w:rsidRPr="006B18F6">
        <w:t>декабря:</w:t>
      </w:r>
      <w:r w:rsidRPr="006B18F6">
        <w:rPr>
          <w:spacing w:val="-1"/>
        </w:rPr>
        <w:t xml:space="preserve"> </w:t>
      </w:r>
      <w:r w:rsidRPr="006B18F6">
        <w:t>День</w:t>
      </w:r>
      <w:r w:rsidRPr="006B18F6">
        <w:rPr>
          <w:spacing w:val="-1"/>
        </w:rPr>
        <w:t xml:space="preserve"> </w:t>
      </w:r>
      <w:r w:rsidRPr="006B18F6">
        <w:t>Героев</w:t>
      </w:r>
      <w:r w:rsidRPr="006B18F6">
        <w:rPr>
          <w:spacing w:val="-2"/>
        </w:rPr>
        <w:t xml:space="preserve"> Отечества;</w:t>
      </w:r>
    </w:p>
    <w:p w:rsidR="0082219A" w:rsidRPr="006B18F6" w:rsidRDefault="00096B32" w:rsidP="000F583C">
      <w:pPr>
        <w:pStyle w:val="a3"/>
        <w:spacing w:line="360" w:lineRule="auto"/>
        <w:ind w:left="0" w:firstLine="720"/>
      </w:pPr>
      <w:r w:rsidRPr="006B18F6">
        <w:t>12</w:t>
      </w:r>
      <w:r w:rsidRPr="006B18F6">
        <w:rPr>
          <w:spacing w:val="-8"/>
        </w:rPr>
        <w:t xml:space="preserve"> </w:t>
      </w:r>
      <w:r w:rsidRPr="006B18F6">
        <w:t>декабря:</w:t>
      </w:r>
      <w:r w:rsidRPr="006B18F6">
        <w:rPr>
          <w:spacing w:val="-8"/>
        </w:rPr>
        <w:t xml:space="preserve"> </w:t>
      </w:r>
      <w:r w:rsidRPr="006B18F6">
        <w:t>День</w:t>
      </w:r>
      <w:r w:rsidRPr="006B18F6">
        <w:rPr>
          <w:spacing w:val="-8"/>
        </w:rPr>
        <w:t xml:space="preserve"> </w:t>
      </w:r>
      <w:r w:rsidRPr="006B18F6">
        <w:t>Конституции</w:t>
      </w:r>
      <w:r w:rsidRPr="006B18F6">
        <w:rPr>
          <w:spacing w:val="-8"/>
        </w:rPr>
        <w:t xml:space="preserve"> </w:t>
      </w:r>
      <w:r w:rsidRPr="006B18F6">
        <w:t>Российской</w:t>
      </w:r>
      <w:r w:rsidRPr="006B18F6">
        <w:rPr>
          <w:spacing w:val="-8"/>
        </w:rPr>
        <w:t xml:space="preserve"> </w:t>
      </w:r>
      <w:r w:rsidRPr="006B18F6">
        <w:t xml:space="preserve">Федерации. </w:t>
      </w:r>
      <w:r w:rsidRPr="006B18F6">
        <w:rPr>
          <w:spacing w:val="-2"/>
        </w:rPr>
        <w:t>Январь:</w:t>
      </w:r>
    </w:p>
    <w:p w:rsidR="0082219A" w:rsidRPr="006B18F6" w:rsidRDefault="00096B32" w:rsidP="000F583C">
      <w:pPr>
        <w:pStyle w:val="a3"/>
        <w:spacing w:line="360" w:lineRule="auto"/>
        <w:ind w:left="0" w:firstLine="720"/>
      </w:pPr>
      <w:r w:rsidRPr="006B18F6">
        <w:t>25</w:t>
      </w:r>
      <w:r w:rsidRPr="006B18F6">
        <w:rPr>
          <w:spacing w:val="-3"/>
        </w:rPr>
        <w:t xml:space="preserve"> </w:t>
      </w:r>
      <w:r w:rsidRPr="006B18F6">
        <w:t>января:</w:t>
      </w:r>
      <w:r w:rsidRPr="006B18F6">
        <w:rPr>
          <w:spacing w:val="-2"/>
        </w:rPr>
        <w:t xml:space="preserve"> </w:t>
      </w:r>
      <w:r w:rsidRPr="006B18F6">
        <w:t>День</w:t>
      </w:r>
      <w:r w:rsidRPr="006B18F6">
        <w:rPr>
          <w:spacing w:val="-2"/>
        </w:rPr>
        <w:t xml:space="preserve"> </w:t>
      </w:r>
      <w:r w:rsidRPr="006B18F6">
        <w:t>российского</w:t>
      </w:r>
      <w:r w:rsidRPr="006B18F6">
        <w:rPr>
          <w:spacing w:val="-2"/>
        </w:rPr>
        <w:t xml:space="preserve"> студенчества;</w:t>
      </w:r>
    </w:p>
    <w:p w:rsidR="0082219A" w:rsidRPr="006B18F6" w:rsidRDefault="00096B32" w:rsidP="000F583C">
      <w:pPr>
        <w:pStyle w:val="a3"/>
        <w:spacing w:line="360" w:lineRule="auto"/>
        <w:ind w:left="0" w:firstLine="720"/>
      </w:pPr>
      <w:r w:rsidRPr="006B18F6">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82219A" w:rsidRPr="006B18F6" w:rsidRDefault="00096B32" w:rsidP="000F583C">
      <w:pPr>
        <w:pStyle w:val="a3"/>
        <w:spacing w:line="360" w:lineRule="auto"/>
        <w:ind w:left="0" w:firstLine="720"/>
      </w:pPr>
      <w:r w:rsidRPr="006B18F6">
        <w:rPr>
          <w:spacing w:val="-2"/>
        </w:rPr>
        <w:t>Февраль:</w:t>
      </w:r>
    </w:p>
    <w:p w:rsidR="0082219A" w:rsidRPr="006B18F6" w:rsidRDefault="00096B32" w:rsidP="000F583C">
      <w:pPr>
        <w:pStyle w:val="a3"/>
        <w:tabs>
          <w:tab w:val="left" w:pos="1502"/>
          <w:tab w:val="left" w:pos="2649"/>
          <w:tab w:val="left" w:pos="3409"/>
          <w:tab w:val="left" w:pos="4575"/>
          <w:tab w:val="left" w:pos="6009"/>
          <w:tab w:val="left" w:pos="7229"/>
          <w:tab w:val="left" w:pos="9684"/>
          <w:tab w:val="left" w:pos="10519"/>
        </w:tabs>
        <w:spacing w:line="360" w:lineRule="auto"/>
        <w:ind w:left="0" w:firstLine="720"/>
      </w:pPr>
      <w:r w:rsidRPr="006B18F6">
        <w:rPr>
          <w:spacing w:val="-10"/>
        </w:rPr>
        <w:t>2</w:t>
      </w:r>
      <w:r w:rsidR="00E739C3" w:rsidRPr="006B18F6">
        <w:t xml:space="preserve">  </w:t>
      </w:r>
      <w:r w:rsidRPr="006B18F6">
        <w:rPr>
          <w:spacing w:val="-2"/>
        </w:rPr>
        <w:t>февраля:</w:t>
      </w:r>
      <w:r w:rsidR="00E739C3" w:rsidRPr="006B18F6">
        <w:t xml:space="preserve">  </w:t>
      </w:r>
      <w:r w:rsidRPr="006B18F6">
        <w:rPr>
          <w:spacing w:val="-4"/>
        </w:rPr>
        <w:t>День</w:t>
      </w:r>
      <w:r w:rsidR="00E739C3" w:rsidRPr="006B18F6">
        <w:t xml:space="preserve">  </w:t>
      </w:r>
      <w:r w:rsidRPr="006B18F6">
        <w:rPr>
          <w:spacing w:val="-2"/>
        </w:rPr>
        <w:t>разгрома</w:t>
      </w:r>
      <w:r w:rsidR="00E739C3" w:rsidRPr="006B18F6">
        <w:t xml:space="preserve">  </w:t>
      </w:r>
      <w:r w:rsidRPr="006B18F6">
        <w:rPr>
          <w:spacing w:val="-2"/>
        </w:rPr>
        <w:t>советскими</w:t>
      </w:r>
      <w:r w:rsidR="00E739C3" w:rsidRPr="006B18F6">
        <w:t xml:space="preserve">  </w:t>
      </w:r>
      <w:r w:rsidRPr="006B18F6">
        <w:rPr>
          <w:spacing w:val="-2"/>
        </w:rPr>
        <w:t>войсками</w:t>
      </w:r>
      <w:r w:rsidR="00E739C3" w:rsidRPr="006B18F6">
        <w:t xml:space="preserve">  </w:t>
      </w:r>
      <w:r w:rsidRPr="006B18F6">
        <w:rPr>
          <w:spacing w:val="-2"/>
        </w:rPr>
        <w:t>немецко-фашистских</w:t>
      </w:r>
      <w:r w:rsidR="00E739C3" w:rsidRPr="006B18F6">
        <w:t xml:space="preserve">  </w:t>
      </w:r>
      <w:r w:rsidRPr="006B18F6">
        <w:rPr>
          <w:spacing w:val="-2"/>
        </w:rPr>
        <w:t>войск</w:t>
      </w:r>
      <w:r w:rsidR="00E739C3" w:rsidRPr="006B18F6">
        <w:t xml:space="preserve">  </w:t>
      </w:r>
      <w:r w:rsidRPr="006B18F6">
        <w:rPr>
          <w:spacing w:val="-10"/>
        </w:rPr>
        <w:t xml:space="preserve">в </w:t>
      </w:r>
      <w:r w:rsidRPr="006B18F6">
        <w:t>Сталинградской битве;</w:t>
      </w:r>
    </w:p>
    <w:p w:rsidR="0082219A" w:rsidRPr="006B18F6" w:rsidRDefault="00096B32" w:rsidP="000F583C">
      <w:pPr>
        <w:pStyle w:val="a3"/>
        <w:spacing w:line="360" w:lineRule="auto"/>
        <w:ind w:left="0" w:firstLine="720"/>
      </w:pPr>
      <w:r w:rsidRPr="006B18F6">
        <w:t>8</w:t>
      </w:r>
      <w:r w:rsidRPr="006B18F6">
        <w:rPr>
          <w:spacing w:val="-3"/>
        </w:rPr>
        <w:t xml:space="preserve"> </w:t>
      </w:r>
      <w:r w:rsidRPr="006B18F6">
        <w:t>февраля:</w:t>
      </w:r>
      <w:r w:rsidRPr="006B18F6">
        <w:rPr>
          <w:spacing w:val="-2"/>
        </w:rPr>
        <w:t xml:space="preserve"> </w:t>
      </w:r>
      <w:r w:rsidRPr="006B18F6">
        <w:t>День</w:t>
      </w:r>
      <w:r w:rsidRPr="006B18F6">
        <w:rPr>
          <w:spacing w:val="-3"/>
        </w:rPr>
        <w:t xml:space="preserve"> </w:t>
      </w:r>
      <w:r w:rsidRPr="006B18F6">
        <w:t>российской</w:t>
      </w:r>
      <w:r w:rsidRPr="006B18F6">
        <w:rPr>
          <w:spacing w:val="-2"/>
        </w:rPr>
        <w:t xml:space="preserve"> науки;</w:t>
      </w:r>
    </w:p>
    <w:p w:rsidR="0082219A" w:rsidRPr="006B18F6" w:rsidRDefault="00096B32" w:rsidP="000F583C">
      <w:pPr>
        <w:pStyle w:val="a3"/>
        <w:spacing w:line="360" w:lineRule="auto"/>
        <w:ind w:left="0" w:firstLine="720"/>
      </w:pPr>
      <w:r w:rsidRPr="006B18F6">
        <w:t>15</w:t>
      </w:r>
      <w:r w:rsidRPr="006B18F6">
        <w:rPr>
          <w:spacing w:val="80"/>
        </w:rPr>
        <w:t xml:space="preserve"> </w:t>
      </w:r>
      <w:r w:rsidRPr="006B18F6">
        <w:t>февраля:</w:t>
      </w:r>
      <w:r w:rsidRPr="006B18F6">
        <w:rPr>
          <w:spacing w:val="80"/>
        </w:rPr>
        <w:t xml:space="preserve"> </w:t>
      </w:r>
      <w:r w:rsidRPr="006B18F6">
        <w:t>День</w:t>
      </w:r>
      <w:r w:rsidRPr="006B18F6">
        <w:rPr>
          <w:spacing w:val="80"/>
        </w:rPr>
        <w:t xml:space="preserve"> </w:t>
      </w:r>
      <w:r w:rsidRPr="006B18F6">
        <w:t>памяти</w:t>
      </w:r>
      <w:r w:rsidRPr="006B18F6">
        <w:rPr>
          <w:spacing w:val="80"/>
        </w:rPr>
        <w:t xml:space="preserve"> </w:t>
      </w:r>
      <w:r w:rsidRPr="006B18F6">
        <w:t>о</w:t>
      </w:r>
      <w:r w:rsidRPr="006B18F6">
        <w:rPr>
          <w:spacing w:val="80"/>
        </w:rPr>
        <w:t xml:space="preserve"> </w:t>
      </w:r>
      <w:r w:rsidRPr="006B18F6">
        <w:t>россиянах,</w:t>
      </w:r>
      <w:r w:rsidRPr="006B18F6">
        <w:rPr>
          <w:spacing w:val="80"/>
        </w:rPr>
        <w:t xml:space="preserve"> </w:t>
      </w:r>
      <w:r w:rsidRPr="006B18F6">
        <w:t>исполнявших</w:t>
      </w:r>
      <w:r w:rsidRPr="006B18F6">
        <w:rPr>
          <w:spacing w:val="80"/>
        </w:rPr>
        <w:t xml:space="preserve"> </w:t>
      </w:r>
      <w:r w:rsidRPr="006B18F6">
        <w:t>служебный</w:t>
      </w:r>
      <w:r w:rsidRPr="006B18F6">
        <w:rPr>
          <w:spacing w:val="80"/>
        </w:rPr>
        <w:t xml:space="preserve"> </w:t>
      </w:r>
      <w:r w:rsidRPr="006B18F6">
        <w:t>долг</w:t>
      </w:r>
      <w:r w:rsidRPr="006B18F6">
        <w:rPr>
          <w:spacing w:val="80"/>
        </w:rPr>
        <w:t xml:space="preserve"> </w:t>
      </w:r>
      <w:r w:rsidRPr="006B18F6">
        <w:t>за</w:t>
      </w:r>
      <w:r w:rsidRPr="006B18F6">
        <w:rPr>
          <w:spacing w:val="80"/>
        </w:rPr>
        <w:t xml:space="preserve"> </w:t>
      </w:r>
      <w:r w:rsidRPr="006B18F6">
        <w:t xml:space="preserve">пределами </w:t>
      </w:r>
      <w:r w:rsidRPr="006B18F6">
        <w:rPr>
          <w:spacing w:val="-2"/>
        </w:rPr>
        <w:t>Отечества;</w:t>
      </w:r>
    </w:p>
    <w:p w:rsidR="0082219A" w:rsidRPr="006B18F6" w:rsidRDefault="00096B32" w:rsidP="000F583C">
      <w:pPr>
        <w:pStyle w:val="a3"/>
        <w:spacing w:line="360" w:lineRule="auto"/>
        <w:ind w:left="0" w:firstLine="720"/>
      </w:pPr>
      <w:r w:rsidRPr="006B18F6">
        <w:t>21</w:t>
      </w:r>
      <w:r w:rsidRPr="006B18F6">
        <w:rPr>
          <w:spacing w:val="-8"/>
        </w:rPr>
        <w:t xml:space="preserve"> </w:t>
      </w:r>
      <w:r w:rsidRPr="006B18F6">
        <w:t>февраля:</w:t>
      </w:r>
      <w:r w:rsidRPr="006B18F6">
        <w:rPr>
          <w:spacing w:val="-8"/>
        </w:rPr>
        <w:t xml:space="preserve"> </w:t>
      </w:r>
      <w:r w:rsidRPr="006B18F6">
        <w:t>Международный</w:t>
      </w:r>
      <w:r w:rsidRPr="006B18F6">
        <w:rPr>
          <w:spacing w:val="-8"/>
        </w:rPr>
        <w:t xml:space="preserve"> </w:t>
      </w:r>
      <w:r w:rsidRPr="006B18F6">
        <w:t>день</w:t>
      </w:r>
      <w:r w:rsidRPr="006B18F6">
        <w:rPr>
          <w:spacing w:val="-8"/>
        </w:rPr>
        <w:t xml:space="preserve"> </w:t>
      </w:r>
      <w:r w:rsidRPr="006B18F6">
        <w:t>родного</w:t>
      </w:r>
      <w:r w:rsidRPr="006B18F6">
        <w:rPr>
          <w:spacing w:val="-8"/>
        </w:rPr>
        <w:t xml:space="preserve"> </w:t>
      </w:r>
      <w:r w:rsidRPr="006B18F6">
        <w:t>языка; 23 февраля: День защитника Отечества.</w:t>
      </w:r>
    </w:p>
    <w:p w:rsidR="0082219A" w:rsidRPr="006B18F6" w:rsidRDefault="00096B32" w:rsidP="000F583C">
      <w:pPr>
        <w:pStyle w:val="a3"/>
        <w:spacing w:line="360" w:lineRule="auto"/>
        <w:ind w:left="0" w:firstLine="720"/>
      </w:pPr>
      <w:r w:rsidRPr="006B18F6">
        <w:rPr>
          <w:spacing w:val="-2"/>
        </w:rPr>
        <w:t>Март:</w:t>
      </w:r>
    </w:p>
    <w:p w:rsidR="0082219A" w:rsidRPr="006B18F6" w:rsidRDefault="00096B32" w:rsidP="000F583C">
      <w:pPr>
        <w:pStyle w:val="a3"/>
        <w:spacing w:line="360" w:lineRule="auto"/>
        <w:ind w:left="0" w:firstLine="720"/>
      </w:pPr>
      <w:r w:rsidRPr="006B18F6">
        <w:t>8</w:t>
      </w:r>
      <w:r w:rsidRPr="006B18F6">
        <w:rPr>
          <w:spacing w:val="-3"/>
        </w:rPr>
        <w:t xml:space="preserve"> </w:t>
      </w:r>
      <w:r w:rsidRPr="006B18F6">
        <w:t>марта:</w:t>
      </w:r>
      <w:r w:rsidRPr="006B18F6">
        <w:rPr>
          <w:spacing w:val="-3"/>
        </w:rPr>
        <w:t xml:space="preserve"> </w:t>
      </w:r>
      <w:r w:rsidRPr="006B18F6">
        <w:t>Международный</w:t>
      </w:r>
      <w:r w:rsidRPr="006B18F6">
        <w:rPr>
          <w:spacing w:val="-3"/>
        </w:rPr>
        <w:t xml:space="preserve"> </w:t>
      </w:r>
      <w:r w:rsidRPr="006B18F6">
        <w:t>женский</w:t>
      </w:r>
      <w:r w:rsidRPr="006B18F6">
        <w:rPr>
          <w:spacing w:val="1"/>
        </w:rPr>
        <w:t xml:space="preserve"> </w:t>
      </w:r>
      <w:r w:rsidRPr="006B18F6">
        <w:rPr>
          <w:spacing w:val="-4"/>
        </w:rPr>
        <w:t>день;</w:t>
      </w:r>
    </w:p>
    <w:p w:rsidR="0082219A" w:rsidRPr="006B18F6" w:rsidRDefault="00096B32" w:rsidP="000F583C">
      <w:pPr>
        <w:pStyle w:val="a3"/>
        <w:spacing w:line="360" w:lineRule="auto"/>
        <w:ind w:left="0" w:firstLine="720"/>
      </w:pPr>
      <w:r w:rsidRPr="006B18F6">
        <w:lastRenderedPageBreak/>
        <w:t>18</w:t>
      </w:r>
      <w:r w:rsidRPr="006B18F6">
        <w:rPr>
          <w:spacing w:val="-6"/>
        </w:rPr>
        <w:t xml:space="preserve"> </w:t>
      </w:r>
      <w:r w:rsidRPr="006B18F6">
        <w:t>марта:</w:t>
      </w:r>
      <w:r w:rsidRPr="006B18F6">
        <w:rPr>
          <w:spacing w:val="-6"/>
        </w:rPr>
        <w:t xml:space="preserve"> </w:t>
      </w:r>
      <w:r w:rsidRPr="006B18F6">
        <w:t>День</w:t>
      </w:r>
      <w:r w:rsidRPr="006B18F6">
        <w:rPr>
          <w:spacing w:val="-6"/>
        </w:rPr>
        <w:t xml:space="preserve"> </w:t>
      </w:r>
      <w:r w:rsidRPr="006B18F6">
        <w:t>воссоединения</w:t>
      </w:r>
      <w:r w:rsidRPr="006B18F6">
        <w:rPr>
          <w:spacing w:val="-6"/>
        </w:rPr>
        <w:t xml:space="preserve"> </w:t>
      </w:r>
      <w:r w:rsidRPr="006B18F6">
        <w:t>Крыма</w:t>
      </w:r>
      <w:r w:rsidRPr="006B18F6">
        <w:rPr>
          <w:spacing w:val="-7"/>
        </w:rPr>
        <w:t xml:space="preserve"> </w:t>
      </w:r>
      <w:r w:rsidRPr="006B18F6">
        <w:t>с</w:t>
      </w:r>
      <w:r w:rsidRPr="006B18F6">
        <w:rPr>
          <w:spacing w:val="-7"/>
        </w:rPr>
        <w:t xml:space="preserve"> </w:t>
      </w:r>
      <w:r w:rsidRPr="006B18F6">
        <w:t>Россией; 27 марта: Всемирный день театра.</w:t>
      </w:r>
    </w:p>
    <w:p w:rsidR="0082219A" w:rsidRPr="006B18F6" w:rsidRDefault="00096B32" w:rsidP="000F583C">
      <w:pPr>
        <w:pStyle w:val="a3"/>
        <w:spacing w:line="360" w:lineRule="auto"/>
        <w:ind w:left="0" w:firstLine="720"/>
      </w:pPr>
      <w:r w:rsidRPr="006B18F6">
        <w:rPr>
          <w:spacing w:val="-2"/>
        </w:rPr>
        <w:t>Апрель:</w:t>
      </w:r>
    </w:p>
    <w:p w:rsidR="0082219A" w:rsidRPr="006B18F6" w:rsidRDefault="00096B32" w:rsidP="000F583C">
      <w:pPr>
        <w:pStyle w:val="a3"/>
        <w:spacing w:line="360" w:lineRule="auto"/>
        <w:ind w:left="0" w:firstLine="720"/>
      </w:pPr>
      <w:r w:rsidRPr="006B18F6">
        <w:t>12</w:t>
      </w:r>
      <w:r w:rsidRPr="006B18F6">
        <w:rPr>
          <w:spacing w:val="-2"/>
        </w:rPr>
        <w:t xml:space="preserve"> </w:t>
      </w:r>
      <w:r w:rsidRPr="006B18F6">
        <w:t>апреля:</w:t>
      </w:r>
      <w:r w:rsidRPr="006B18F6">
        <w:rPr>
          <w:spacing w:val="-1"/>
        </w:rPr>
        <w:t xml:space="preserve"> </w:t>
      </w:r>
      <w:r w:rsidRPr="006B18F6">
        <w:t>День</w:t>
      </w:r>
      <w:r w:rsidRPr="006B18F6">
        <w:rPr>
          <w:spacing w:val="-1"/>
        </w:rPr>
        <w:t xml:space="preserve"> </w:t>
      </w:r>
      <w:r w:rsidRPr="006B18F6">
        <w:rPr>
          <w:spacing w:val="-2"/>
        </w:rPr>
        <w:t>космонавтики;</w:t>
      </w:r>
    </w:p>
    <w:p w:rsidR="0082219A" w:rsidRPr="006B18F6" w:rsidRDefault="00096B32" w:rsidP="000F583C">
      <w:pPr>
        <w:pStyle w:val="a3"/>
        <w:spacing w:line="360" w:lineRule="auto"/>
        <w:ind w:left="0" w:firstLine="720"/>
      </w:pPr>
      <w:r w:rsidRPr="006B18F6">
        <w:t>19 апреля: День памяти о геноциде советского народа нацистами и их пособниками в годы Великой Отечественной войны.</w:t>
      </w:r>
    </w:p>
    <w:p w:rsidR="0082219A" w:rsidRPr="006B18F6" w:rsidRDefault="00096B32" w:rsidP="000F583C">
      <w:pPr>
        <w:pStyle w:val="a3"/>
        <w:spacing w:line="360" w:lineRule="auto"/>
        <w:ind w:left="0" w:firstLine="720"/>
      </w:pPr>
      <w:r w:rsidRPr="006B18F6">
        <w:rPr>
          <w:spacing w:val="-4"/>
        </w:rPr>
        <w:t>Май:</w:t>
      </w:r>
    </w:p>
    <w:p w:rsidR="0082219A" w:rsidRPr="006B18F6" w:rsidRDefault="00096B32" w:rsidP="000F583C">
      <w:pPr>
        <w:pStyle w:val="a3"/>
        <w:spacing w:line="360" w:lineRule="auto"/>
        <w:ind w:left="0" w:firstLine="720"/>
      </w:pPr>
      <w:r w:rsidRPr="006B18F6">
        <w:t>1</w:t>
      </w:r>
      <w:r w:rsidRPr="006B18F6">
        <w:rPr>
          <w:spacing w:val="-8"/>
        </w:rPr>
        <w:t xml:space="preserve"> </w:t>
      </w:r>
      <w:r w:rsidRPr="006B18F6">
        <w:t>мая:</w:t>
      </w:r>
      <w:r w:rsidRPr="006B18F6">
        <w:rPr>
          <w:spacing w:val="-8"/>
        </w:rPr>
        <w:t xml:space="preserve"> </w:t>
      </w:r>
      <w:r w:rsidRPr="006B18F6">
        <w:t>Праздник</w:t>
      </w:r>
      <w:r w:rsidRPr="006B18F6">
        <w:rPr>
          <w:spacing w:val="-8"/>
        </w:rPr>
        <w:t xml:space="preserve"> </w:t>
      </w:r>
      <w:r w:rsidRPr="006B18F6">
        <w:t>Весны</w:t>
      </w:r>
      <w:r w:rsidRPr="006B18F6">
        <w:rPr>
          <w:spacing w:val="-8"/>
        </w:rPr>
        <w:t xml:space="preserve"> </w:t>
      </w:r>
      <w:r w:rsidRPr="006B18F6">
        <w:t>и</w:t>
      </w:r>
      <w:r w:rsidRPr="006B18F6">
        <w:rPr>
          <w:spacing w:val="-8"/>
        </w:rPr>
        <w:t xml:space="preserve"> </w:t>
      </w:r>
      <w:r w:rsidRPr="006B18F6">
        <w:t>Труда; 9 мая: День Победы;</w:t>
      </w:r>
    </w:p>
    <w:p w:rsidR="0082219A" w:rsidRPr="006B18F6" w:rsidRDefault="00096B32" w:rsidP="000F583C">
      <w:pPr>
        <w:pStyle w:val="a3"/>
        <w:spacing w:line="360" w:lineRule="auto"/>
        <w:ind w:left="0" w:firstLine="720"/>
      </w:pPr>
      <w:r w:rsidRPr="006B18F6">
        <w:t>19</w:t>
      </w:r>
      <w:r w:rsidRPr="006B18F6">
        <w:rPr>
          <w:spacing w:val="-6"/>
        </w:rPr>
        <w:t xml:space="preserve"> </w:t>
      </w:r>
      <w:r w:rsidRPr="006B18F6">
        <w:t>мая:</w:t>
      </w:r>
      <w:r w:rsidRPr="006B18F6">
        <w:rPr>
          <w:spacing w:val="-6"/>
        </w:rPr>
        <w:t xml:space="preserve"> </w:t>
      </w:r>
      <w:r w:rsidRPr="006B18F6">
        <w:t>День</w:t>
      </w:r>
      <w:r w:rsidRPr="006B18F6">
        <w:rPr>
          <w:spacing w:val="-6"/>
        </w:rPr>
        <w:t xml:space="preserve"> </w:t>
      </w:r>
      <w:r w:rsidRPr="006B18F6">
        <w:t>детских</w:t>
      </w:r>
      <w:r w:rsidRPr="006B18F6">
        <w:rPr>
          <w:spacing w:val="-4"/>
        </w:rPr>
        <w:t xml:space="preserve"> </w:t>
      </w:r>
      <w:r w:rsidRPr="006B18F6">
        <w:t>общественных</w:t>
      </w:r>
      <w:r w:rsidRPr="006B18F6">
        <w:rPr>
          <w:spacing w:val="-5"/>
        </w:rPr>
        <w:t xml:space="preserve"> </w:t>
      </w:r>
      <w:r w:rsidRPr="006B18F6">
        <w:t>организаций</w:t>
      </w:r>
      <w:r w:rsidRPr="006B18F6">
        <w:rPr>
          <w:spacing w:val="-8"/>
        </w:rPr>
        <w:t xml:space="preserve"> </w:t>
      </w:r>
      <w:r w:rsidRPr="006B18F6">
        <w:t>России; 24 мая: День славянской письменности и культуры.</w:t>
      </w:r>
    </w:p>
    <w:p w:rsidR="0082219A" w:rsidRPr="006B18F6" w:rsidRDefault="00096B32" w:rsidP="000F583C">
      <w:pPr>
        <w:pStyle w:val="a3"/>
        <w:spacing w:line="360" w:lineRule="auto"/>
        <w:ind w:left="0" w:firstLine="720"/>
      </w:pPr>
      <w:r w:rsidRPr="006B18F6">
        <w:rPr>
          <w:spacing w:val="-2"/>
        </w:rPr>
        <w:t>Июнь:</w:t>
      </w:r>
    </w:p>
    <w:p w:rsidR="0082219A" w:rsidRPr="006B18F6" w:rsidRDefault="00096B32" w:rsidP="000F583C">
      <w:pPr>
        <w:pStyle w:val="a3"/>
        <w:spacing w:line="360" w:lineRule="auto"/>
        <w:ind w:left="0" w:firstLine="720"/>
      </w:pPr>
      <w:r w:rsidRPr="006B18F6">
        <w:t>1 июня: День защиты детей;</w:t>
      </w:r>
      <w:r w:rsidRPr="006B18F6">
        <w:rPr>
          <w:spacing w:val="40"/>
        </w:rPr>
        <w:t xml:space="preserve"> </w:t>
      </w:r>
      <w:r w:rsidRPr="006B18F6">
        <w:t>6</w:t>
      </w:r>
      <w:r w:rsidRPr="006B18F6">
        <w:rPr>
          <w:spacing w:val="-9"/>
        </w:rPr>
        <w:t xml:space="preserve"> </w:t>
      </w:r>
      <w:r w:rsidRPr="006B18F6">
        <w:t>июня:</w:t>
      </w:r>
      <w:r w:rsidRPr="006B18F6">
        <w:rPr>
          <w:spacing w:val="-9"/>
        </w:rPr>
        <w:t xml:space="preserve"> </w:t>
      </w:r>
      <w:r w:rsidRPr="006B18F6">
        <w:t>День</w:t>
      </w:r>
      <w:r w:rsidRPr="006B18F6">
        <w:rPr>
          <w:spacing w:val="-9"/>
        </w:rPr>
        <w:t xml:space="preserve"> </w:t>
      </w:r>
      <w:r w:rsidRPr="006B18F6">
        <w:t>русского</w:t>
      </w:r>
      <w:r w:rsidRPr="006B18F6">
        <w:rPr>
          <w:spacing w:val="-7"/>
        </w:rPr>
        <w:t xml:space="preserve"> </w:t>
      </w:r>
      <w:r w:rsidRPr="006B18F6">
        <w:t>языка; 12 июня: День России;</w:t>
      </w:r>
    </w:p>
    <w:p w:rsidR="0082219A" w:rsidRPr="006B18F6" w:rsidRDefault="00096B32" w:rsidP="000F583C">
      <w:pPr>
        <w:pStyle w:val="a3"/>
        <w:spacing w:line="360" w:lineRule="auto"/>
        <w:ind w:left="0" w:firstLine="720"/>
      </w:pPr>
      <w:r w:rsidRPr="006B18F6">
        <w:t>22</w:t>
      </w:r>
      <w:r w:rsidRPr="006B18F6">
        <w:rPr>
          <w:spacing w:val="-7"/>
        </w:rPr>
        <w:t xml:space="preserve"> </w:t>
      </w:r>
      <w:r w:rsidRPr="006B18F6">
        <w:t>июня:</w:t>
      </w:r>
      <w:r w:rsidRPr="006B18F6">
        <w:rPr>
          <w:spacing w:val="-7"/>
        </w:rPr>
        <w:t xml:space="preserve"> </w:t>
      </w:r>
      <w:r w:rsidRPr="006B18F6">
        <w:t>День</w:t>
      </w:r>
      <w:r w:rsidRPr="006B18F6">
        <w:rPr>
          <w:spacing w:val="-7"/>
        </w:rPr>
        <w:t xml:space="preserve"> </w:t>
      </w:r>
      <w:r w:rsidRPr="006B18F6">
        <w:t>памяти</w:t>
      </w:r>
      <w:r w:rsidRPr="006B18F6">
        <w:rPr>
          <w:spacing w:val="-8"/>
        </w:rPr>
        <w:t xml:space="preserve"> </w:t>
      </w:r>
      <w:r w:rsidRPr="006B18F6">
        <w:t>и</w:t>
      </w:r>
      <w:r w:rsidRPr="006B18F6">
        <w:rPr>
          <w:spacing w:val="-7"/>
        </w:rPr>
        <w:t xml:space="preserve"> </w:t>
      </w:r>
      <w:r w:rsidRPr="006B18F6">
        <w:t>скорби; 27 июня: День молодежи.</w:t>
      </w:r>
    </w:p>
    <w:p w:rsidR="0082219A" w:rsidRPr="006B18F6" w:rsidRDefault="00096B32" w:rsidP="000F583C">
      <w:pPr>
        <w:pStyle w:val="a3"/>
        <w:spacing w:line="360" w:lineRule="auto"/>
        <w:ind w:left="0" w:firstLine="720"/>
      </w:pPr>
      <w:r w:rsidRPr="006B18F6">
        <w:rPr>
          <w:spacing w:val="-2"/>
        </w:rPr>
        <w:t>Июль:</w:t>
      </w:r>
    </w:p>
    <w:p w:rsidR="0082219A" w:rsidRPr="006B18F6" w:rsidRDefault="00096B32" w:rsidP="000F583C">
      <w:pPr>
        <w:pStyle w:val="a3"/>
        <w:spacing w:line="360" w:lineRule="auto"/>
        <w:ind w:left="0" w:firstLine="720"/>
      </w:pPr>
      <w:r w:rsidRPr="006B18F6">
        <w:t>8</w:t>
      </w:r>
      <w:r w:rsidRPr="006B18F6">
        <w:rPr>
          <w:spacing w:val="-6"/>
        </w:rPr>
        <w:t xml:space="preserve"> </w:t>
      </w:r>
      <w:r w:rsidRPr="006B18F6">
        <w:t>июля:</w:t>
      </w:r>
      <w:r w:rsidRPr="006B18F6">
        <w:rPr>
          <w:spacing w:val="-6"/>
        </w:rPr>
        <w:t xml:space="preserve"> </w:t>
      </w:r>
      <w:r w:rsidRPr="006B18F6">
        <w:t>День</w:t>
      </w:r>
      <w:r w:rsidRPr="006B18F6">
        <w:rPr>
          <w:spacing w:val="-6"/>
        </w:rPr>
        <w:t xml:space="preserve"> </w:t>
      </w:r>
      <w:r w:rsidRPr="006B18F6">
        <w:t>семьи,</w:t>
      </w:r>
      <w:r w:rsidRPr="006B18F6">
        <w:rPr>
          <w:spacing w:val="-6"/>
        </w:rPr>
        <w:t xml:space="preserve"> </w:t>
      </w:r>
      <w:r w:rsidRPr="006B18F6">
        <w:t>любви</w:t>
      </w:r>
      <w:r w:rsidRPr="006B18F6">
        <w:rPr>
          <w:spacing w:val="-6"/>
        </w:rPr>
        <w:t xml:space="preserve"> </w:t>
      </w:r>
      <w:r w:rsidRPr="006B18F6">
        <w:t>и</w:t>
      </w:r>
      <w:r w:rsidRPr="006B18F6">
        <w:rPr>
          <w:spacing w:val="-6"/>
        </w:rPr>
        <w:t xml:space="preserve"> </w:t>
      </w:r>
      <w:r w:rsidRPr="006B18F6">
        <w:t xml:space="preserve">верности. </w:t>
      </w:r>
      <w:r w:rsidRPr="006B18F6">
        <w:rPr>
          <w:spacing w:val="-2"/>
        </w:rPr>
        <w:t>Август:</w:t>
      </w:r>
    </w:p>
    <w:p w:rsidR="0082219A" w:rsidRPr="006B18F6" w:rsidRDefault="00096B32" w:rsidP="000F583C">
      <w:pPr>
        <w:pStyle w:val="a3"/>
        <w:spacing w:line="360" w:lineRule="auto"/>
        <w:ind w:left="0" w:firstLine="720"/>
      </w:pPr>
      <w:r w:rsidRPr="006B18F6">
        <w:t>Вторая</w:t>
      </w:r>
      <w:r w:rsidRPr="006B18F6">
        <w:rPr>
          <w:spacing w:val="-2"/>
        </w:rPr>
        <w:t xml:space="preserve"> </w:t>
      </w:r>
      <w:r w:rsidRPr="006B18F6">
        <w:t>суббота</w:t>
      </w:r>
      <w:r w:rsidRPr="006B18F6">
        <w:rPr>
          <w:spacing w:val="-2"/>
        </w:rPr>
        <w:t xml:space="preserve"> </w:t>
      </w:r>
      <w:r w:rsidRPr="006B18F6">
        <w:t>августа:</w:t>
      </w:r>
      <w:r w:rsidRPr="006B18F6">
        <w:rPr>
          <w:spacing w:val="-2"/>
        </w:rPr>
        <w:t xml:space="preserve"> </w:t>
      </w:r>
      <w:r w:rsidRPr="006B18F6">
        <w:t>День</w:t>
      </w:r>
      <w:r w:rsidRPr="006B18F6">
        <w:rPr>
          <w:spacing w:val="-1"/>
        </w:rPr>
        <w:t xml:space="preserve"> </w:t>
      </w:r>
      <w:r w:rsidRPr="006B18F6">
        <w:rPr>
          <w:spacing w:val="-2"/>
        </w:rPr>
        <w:t>физкультурника;</w:t>
      </w:r>
    </w:p>
    <w:p w:rsidR="0082219A" w:rsidRPr="006B18F6" w:rsidRDefault="00096B32" w:rsidP="000F583C">
      <w:pPr>
        <w:pStyle w:val="a3"/>
        <w:spacing w:line="360" w:lineRule="auto"/>
        <w:ind w:left="0" w:firstLine="720"/>
      </w:pPr>
      <w:r w:rsidRPr="006B18F6">
        <w:t>22</w:t>
      </w:r>
      <w:r w:rsidRPr="006B18F6">
        <w:rPr>
          <w:spacing w:val="-4"/>
        </w:rPr>
        <w:t xml:space="preserve"> </w:t>
      </w:r>
      <w:r w:rsidRPr="006B18F6">
        <w:t>августа:</w:t>
      </w:r>
      <w:r w:rsidRPr="006B18F6">
        <w:rPr>
          <w:spacing w:val="-2"/>
        </w:rPr>
        <w:t xml:space="preserve"> </w:t>
      </w:r>
      <w:r w:rsidRPr="006B18F6">
        <w:t>День</w:t>
      </w:r>
      <w:r w:rsidRPr="006B18F6">
        <w:rPr>
          <w:spacing w:val="-2"/>
        </w:rPr>
        <w:t xml:space="preserve"> </w:t>
      </w:r>
      <w:r w:rsidRPr="006B18F6">
        <w:t>Государственного</w:t>
      </w:r>
      <w:r w:rsidRPr="006B18F6">
        <w:rPr>
          <w:spacing w:val="-2"/>
        </w:rPr>
        <w:t xml:space="preserve"> </w:t>
      </w:r>
      <w:r w:rsidRPr="006B18F6">
        <w:t>флага</w:t>
      </w:r>
      <w:r w:rsidRPr="006B18F6">
        <w:rPr>
          <w:spacing w:val="-4"/>
        </w:rPr>
        <w:t xml:space="preserve"> </w:t>
      </w:r>
      <w:r w:rsidRPr="006B18F6">
        <w:t>Российской</w:t>
      </w:r>
      <w:r w:rsidRPr="006B18F6">
        <w:rPr>
          <w:spacing w:val="-1"/>
        </w:rPr>
        <w:t xml:space="preserve"> </w:t>
      </w:r>
      <w:r w:rsidRPr="006B18F6">
        <w:rPr>
          <w:spacing w:val="-2"/>
        </w:rPr>
        <w:t>Федерации;</w:t>
      </w:r>
    </w:p>
    <w:p w:rsidR="0082219A" w:rsidRPr="006B18F6" w:rsidRDefault="00096B32" w:rsidP="000F583C">
      <w:pPr>
        <w:pStyle w:val="a3"/>
        <w:spacing w:line="360" w:lineRule="auto"/>
        <w:ind w:left="0" w:firstLine="720"/>
      </w:pPr>
      <w:r w:rsidRPr="006B18F6">
        <w:t>27</w:t>
      </w:r>
      <w:r w:rsidRPr="006B18F6">
        <w:rPr>
          <w:spacing w:val="-2"/>
        </w:rPr>
        <w:t xml:space="preserve"> </w:t>
      </w:r>
      <w:r w:rsidRPr="006B18F6">
        <w:t>августа:</w:t>
      </w:r>
      <w:r w:rsidRPr="006B18F6">
        <w:rPr>
          <w:spacing w:val="-2"/>
        </w:rPr>
        <w:t xml:space="preserve"> </w:t>
      </w:r>
      <w:r w:rsidRPr="006B18F6">
        <w:t>День</w:t>
      </w:r>
      <w:r w:rsidRPr="006B18F6">
        <w:rPr>
          <w:spacing w:val="-2"/>
        </w:rPr>
        <w:t xml:space="preserve"> </w:t>
      </w:r>
      <w:r w:rsidRPr="006B18F6">
        <w:t>российского</w:t>
      </w:r>
      <w:r w:rsidRPr="006B18F6">
        <w:rPr>
          <w:spacing w:val="-1"/>
        </w:rPr>
        <w:t xml:space="preserve"> </w:t>
      </w:r>
      <w:r w:rsidRPr="006B18F6">
        <w:rPr>
          <w:spacing w:val="-2"/>
        </w:rPr>
        <w:t>кино.</w:t>
      </w:r>
    </w:p>
    <w:p w:rsidR="0082219A" w:rsidRPr="006B18F6" w:rsidRDefault="00096B32" w:rsidP="000F583C">
      <w:pPr>
        <w:spacing w:line="360" w:lineRule="auto"/>
        <w:ind w:firstLine="720"/>
        <w:jc w:val="both"/>
        <w:rPr>
          <w:i/>
          <w:sz w:val="24"/>
          <w:szCs w:val="24"/>
        </w:rPr>
      </w:pPr>
      <w:r w:rsidRPr="006B18F6">
        <w:rPr>
          <w:i/>
          <w:sz w:val="24"/>
          <w:szCs w:val="24"/>
        </w:rPr>
        <w:t>Календарный план воспитательной работы разработан на основе Федерального календарного плана воспитательной работы, является Приложением к ООП СОО.</w:t>
      </w:r>
    </w:p>
    <w:p w:rsidR="0082219A" w:rsidRPr="006B18F6" w:rsidRDefault="00096B32" w:rsidP="006B18F6">
      <w:pPr>
        <w:pStyle w:val="1"/>
        <w:numPr>
          <w:ilvl w:val="1"/>
          <w:numId w:val="22"/>
        </w:numPr>
        <w:tabs>
          <w:tab w:val="left" w:pos="844"/>
        </w:tabs>
        <w:spacing w:before="0" w:line="360" w:lineRule="auto"/>
        <w:ind w:left="0" w:firstLine="720"/>
      </w:pPr>
      <w:bookmarkStart w:id="372" w:name="_Toc216087083"/>
      <w:r w:rsidRPr="006B18F6">
        <w:rPr>
          <w:noProof/>
          <w:lang w:eastAsia="ru-RU"/>
        </w:rPr>
        <mc:AlternateContent>
          <mc:Choice Requires="wps">
            <w:drawing>
              <wp:anchor distT="0" distB="0" distL="0" distR="0" simplePos="0" relativeHeight="487593984" behindDoc="1" locked="0" layoutInCell="1" allowOverlap="1" wp14:anchorId="159603D9" wp14:editId="371E6B1B">
                <wp:simplePos x="0" y="0"/>
                <wp:positionH relativeFrom="page">
                  <wp:posOffset>701040</wp:posOffset>
                </wp:positionH>
                <wp:positionV relativeFrom="paragraph">
                  <wp:posOffset>243311</wp:posOffset>
                </wp:positionV>
                <wp:extent cx="651954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6"/>
                              </a:lnTo>
                              <a:lnTo>
                                <a:pt x="6519418" y="6096"/>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240C54" id="Graphic 16" o:spid="_x0000_s1026" style="position:absolute;margin-left:55.2pt;margin-top:19.15pt;width:513.3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" path="m6519418,l,,,6096r6519418,l6519418,xe" fillcolor="black" stroked="f">
                <v:path arrowok="t"/>
                <w10:wrap type="topAndBottom" anchorx="page"/>
              </v:shape>
            </w:pict>
          </mc:Fallback>
        </mc:AlternateContent>
      </w:r>
      <w:r w:rsidRPr="006B18F6">
        <w:t>ХАРАКТЕРИСТИКА</w:t>
      </w:r>
      <w:r w:rsidRPr="006B18F6">
        <w:rPr>
          <w:spacing w:val="-5"/>
        </w:rPr>
        <w:t xml:space="preserve"> </w:t>
      </w:r>
      <w:r w:rsidRPr="006B18F6">
        <w:t>УСЛОВИЙ</w:t>
      </w:r>
      <w:r w:rsidRPr="006B18F6">
        <w:rPr>
          <w:spacing w:val="-5"/>
        </w:rPr>
        <w:t xml:space="preserve"> </w:t>
      </w:r>
      <w:r w:rsidRPr="006B18F6">
        <w:t>РЕАЛИЗАЦИИ</w:t>
      </w:r>
      <w:r w:rsidRPr="006B18F6">
        <w:rPr>
          <w:spacing w:val="-5"/>
        </w:rPr>
        <w:t xml:space="preserve"> </w:t>
      </w:r>
      <w:r w:rsidRPr="006B18F6">
        <w:t>ПРОГРАММЫ</w:t>
      </w:r>
      <w:r w:rsidRPr="006B18F6">
        <w:rPr>
          <w:spacing w:val="-4"/>
        </w:rPr>
        <w:t xml:space="preserve"> </w:t>
      </w:r>
      <w:r w:rsidRPr="006B18F6">
        <w:rPr>
          <w:spacing w:val="-5"/>
        </w:rPr>
        <w:t>СОО</w:t>
      </w:r>
      <w:bookmarkEnd w:id="372"/>
    </w:p>
    <w:p w:rsidR="0082219A" w:rsidRPr="006B18F6" w:rsidRDefault="00096B32" w:rsidP="006B18F6">
      <w:pPr>
        <w:pStyle w:val="a3"/>
        <w:spacing w:line="360" w:lineRule="auto"/>
        <w:ind w:left="0" w:firstLine="720"/>
      </w:pPr>
      <w:r w:rsidRPr="006B18F6">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82219A" w:rsidRPr="006B18F6" w:rsidRDefault="00096B32" w:rsidP="006B18F6">
      <w:pPr>
        <w:pStyle w:val="a3"/>
        <w:spacing w:line="360" w:lineRule="auto"/>
        <w:ind w:left="0" w:firstLine="720"/>
      </w:pPr>
      <w:r w:rsidRPr="006B18F6">
        <w:t>МАОУ «Школа № 3»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82219A" w:rsidRPr="006B18F6" w:rsidRDefault="00096B32" w:rsidP="006B18F6">
      <w:pPr>
        <w:pStyle w:val="a3"/>
        <w:spacing w:line="360" w:lineRule="auto"/>
        <w:ind w:left="0" w:firstLine="720"/>
      </w:pPr>
      <w:r w:rsidRPr="006B18F6">
        <w:t>Требования</w:t>
      </w:r>
      <w:r w:rsidRPr="006B18F6">
        <w:rPr>
          <w:spacing w:val="-5"/>
        </w:rPr>
        <w:t xml:space="preserve"> </w:t>
      </w:r>
      <w:r w:rsidRPr="006B18F6">
        <w:t>к</w:t>
      </w:r>
      <w:r w:rsidRPr="006B18F6">
        <w:rPr>
          <w:spacing w:val="-3"/>
        </w:rPr>
        <w:t xml:space="preserve"> </w:t>
      </w:r>
      <w:r w:rsidRPr="006B18F6">
        <w:t>кадровым</w:t>
      </w:r>
      <w:r w:rsidRPr="006B18F6">
        <w:rPr>
          <w:spacing w:val="-2"/>
        </w:rPr>
        <w:t xml:space="preserve"> </w:t>
      </w:r>
      <w:r w:rsidRPr="006B18F6">
        <w:t>условиям</w:t>
      </w:r>
      <w:r w:rsidRPr="006B18F6">
        <w:rPr>
          <w:spacing w:val="-3"/>
        </w:rPr>
        <w:t xml:space="preserve"> </w:t>
      </w:r>
      <w:r w:rsidRPr="006B18F6">
        <w:rPr>
          <w:spacing w:val="-2"/>
        </w:rPr>
        <w:t>включают:</w:t>
      </w:r>
    </w:p>
    <w:p w:rsidR="0082219A" w:rsidRPr="006B18F6" w:rsidRDefault="00096B32" w:rsidP="006B18F6">
      <w:pPr>
        <w:pStyle w:val="a4"/>
        <w:numPr>
          <w:ilvl w:val="0"/>
          <w:numId w:val="21"/>
        </w:numPr>
        <w:tabs>
          <w:tab w:val="left" w:pos="1577"/>
        </w:tabs>
        <w:spacing w:line="360" w:lineRule="auto"/>
        <w:ind w:left="0" w:firstLine="720"/>
        <w:jc w:val="both"/>
        <w:rPr>
          <w:sz w:val="24"/>
          <w:szCs w:val="24"/>
        </w:rPr>
      </w:pPr>
      <w:r w:rsidRPr="006B18F6">
        <w:rPr>
          <w:sz w:val="24"/>
          <w:szCs w:val="24"/>
        </w:rPr>
        <w:t>100 % укомплектованность образовательной организации педагогическими, руководящими и иными работниками;</w:t>
      </w:r>
    </w:p>
    <w:p w:rsidR="0082219A" w:rsidRPr="006B18F6" w:rsidRDefault="00096B32" w:rsidP="006B18F6">
      <w:pPr>
        <w:pStyle w:val="a4"/>
        <w:numPr>
          <w:ilvl w:val="0"/>
          <w:numId w:val="21"/>
        </w:numPr>
        <w:tabs>
          <w:tab w:val="left" w:pos="1273"/>
        </w:tabs>
        <w:spacing w:line="360" w:lineRule="auto"/>
        <w:ind w:left="0" w:firstLine="720"/>
        <w:jc w:val="both"/>
        <w:rPr>
          <w:sz w:val="24"/>
          <w:szCs w:val="24"/>
        </w:rPr>
      </w:pPr>
      <w:r w:rsidRPr="006B18F6">
        <w:rPr>
          <w:spacing w:val="-2"/>
          <w:sz w:val="24"/>
          <w:szCs w:val="24"/>
        </w:rPr>
        <w:t>уровень</w:t>
      </w:r>
      <w:r w:rsidRPr="006B18F6">
        <w:rPr>
          <w:spacing w:val="1"/>
          <w:sz w:val="24"/>
          <w:szCs w:val="24"/>
        </w:rPr>
        <w:t xml:space="preserve"> </w:t>
      </w:r>
      <w:r w:rsidRPr="006B18F6">
        <w:rPr>
          <w:spacing w:val="-2"/>
          <w:sz w:val="24"/>
          <w:szCs w:val="24"/>
        </w:rPr>
        <w:t>квалификации</w:t>
      </w:r>
      <w:r w:rsidRPr="006B18F6">
        <w:rPr>
          <w:spacing w:val="1"/>
          <w:sz w:val="24"/>
          <w:szCs w:val="24"/>
        </w:rPr>
        <w:t xml:space="preserve"> </w:t>
      </w:r>
      <w:r w:rsidRPr="006B18F6">
        <w:rPr>
          <w:spacing w:val="-2"/>
          <w:sz w:val="24"/>
          <w:szCs w:val="24"/>
        </w:rPr>
        <w:t>педагогических</w:t>
      </w:r>
      <w:r w:rsidRPr="006B18F6">
        <w:rPr>
          <w:spacing w:val="3"/>
          <w:sz w:val="24"/>
          <w:szCs w:val="24"/>
        </w:rPr>
        <w:t xml:space="preserve"> </w:t>
      </w:r>
      <w:r w:rsidRPr="006B18F6">
        <w:rPr>
          <w:spacing w:val="-2"/>
          <w:sz w:val="24"/>
          <w:szCs w:val="24"/>
        </w:rPr>
        <w:t>и</w:t>
      </w:r>
      <w:r w:rsidRPr="006B18F6">
        <w:rPr>
          <w:spacing w:val="-1"/>
          <w:sz w:val="24"/>
          <w:szCs w:val="24"/>
        </w:rPr>
        <w:t xml:space="preserve"> </w:t>
      </w:r>
      <w:r w:rsidRPr="006B18F6">
        <w:rPr>
          <w:spacing w:val="-2"/>
          <w:sz w:val="24"/>
          <w:szCs w:val="24"/>
        </w:rPr>
        <w:t>иных</w:t>
      </w:r>
      <w:r w:rsidRPr="006B18F6">
        <w:rPr>
          <w:spacing w:val="2"/>
          <w:sz w:val="24"/>
          <w:szCs w:val="24"/>
        </w:rPr>
        <w:t xml:space="preserve"> </w:t>
      </w:r>
      <w:r w:rsidRPr="006B18F6">
        <w:rPr>
          <w:spacing w:val="-2"/>
          <w:sz w:val="24"/>
          <w:szCs w:val="24"/>
        </w:rPr>
        <w:t>работников</w:t>
      </w:r>
      <w:r w:rsidRPr="006B18F6">
        <w:rPr>
          <w:sz w:val="24"/>
          <w:szCs w:val="24"/>
        </w:rPr>
        <w:t xml:space="preserve"> </w:t>
      </w:r>
      <w:r w:rsidRPr="006B18F6">
        <w:rPr>
          <w:spacing w:val="-2"/>
          <w:sz w:val="24"/>
          <w:szCs w:val="24"/>
        </w:rPr>
        <w:t>образовательной</w:t>
      </w:r>
      <w:r w:rsidRPr="006B18F6">
        <w:rPr>
          <w:spacing w:val="1"/>
          <w:sz w:val="24"/>
          <w:szCs w:val="24"/>
        </w:rPr>
        <w:t xml:space="preserve"> </w:t>
      </w:r>
      <w:r w:rsidRPr="006B18F6">
        <w:rPr>
          <w:spacing w:val="-2"/>
          <w:sz w:val="24"/>
          <w:szCs w:val="24"/>
        </w:rPr>
        <w:t>организации;</w:t>
      </w:r>
    </w:p>
    <w:p w:rsidR="0082219A" w:rsidRPr="006B18F6" w:rsidRDefault="00096B32" w:rsidP="006B18F6">
      <w:pPr>
        <w:pStyle w:val="a4"/>
        <w:numPr>
          <w:ilvl w:val="0"/>
          <w:numId w:val="21"/>
        </w:numPr>
        <w:tabs>
          <w:tab w:val="left" w:pos="1301"/>
        </w:tabs>
        <w:spacing w:line="360" w:lineRule="auto"/>
        <w:ind w:left="0" w:firstLine="720"/>
        <w:jc w:val="both"/>
        <w:rPr>
          <w:sz w:val="24"/>
          <w:szCs w:val="24"/>
        </w:rPr>
      </w:pPr>
      <w:r w:rsidRPr="006B18F6">
        <w:rPr>
          <w:sz w:val="24"/>
          <w:szCs w:val="24"/>
        </w:rPr>
        <w:t xml:space="preserve">непрерывность профессионального развития педагогических и руководящих работников образовательной организации, реализующей образовательную программу основного общего </w:t>
      </w:r>
      <w:r w:rsidRPr="006B18F6">
        <w:rPr>
          <w:spacing w:val="-2"/>
          <w:sz w:val="24"/>
          <w:szCs w:val="24"/>
        </w:rPr>
        <w:t>образования.</w:t>
      </w:r>
    </w:p>
    <w:p w:rsidR="0082219A" w:rsidRPr="006B18F6" w:rsidRDefault="00096B32" w:rsidP="006B18F6">
      <w:pPr>
        <w:pStyle w:val="a4"/>
        <w:numPr>
          <w:ilvl w:val="0"/>
          <w:numId w:val="21"/>
        </w:numPr>
        <w:tabs>
          <w:tab w:val="left" w:pos="1327"/>
        </w:tabs>
        <w:spacing w:line="360" w:lineRule="auto"/>
        <w:ind w:left="0" w:firstLine="720"/>
        <w:jc w:val="both"/>
        <w:rPr>
          <w:sz w:val="24"/>
          <w:szCs w:val="24"/>
        </w:rPr>
      </w:pPr>
      <w:r w:rsidRPr="006B18F6">
        <w:rPr>
          <w:sz w:val="24"/>
          <w:szCs w:val="24"/>
        </w:rPr>
        <w:lastRenderedPageBreak/>
        <w:t>наличие не менее 70% педагогических работников по учебным предметам из предметных областей «Математика и информатика», «Математика и физика», «Математика и</w:t>
      </w:r>
      <w:r w:rsidRPr="006B18F6">
        <w:rPr>
          <w:spacing w:val="40"/>
          <w:sz w:val="24"/>
          <w:szCs w:val="24"/>
        </w:rPr>
        <w:t xml:space="preserve"> </w:t>
      </w:r>
      <w:r w:rsidRPr="006B18F6">
        <w:rPr>
          <w:sz w:val="24"/>
          <w:szCs w:val="24"/>
        </w:rPr>
        <w:t>обществознание», «Обществознание и история» (математика, физика, информатика, история и обществознание), имеющих первую и высшую квалификационные категории от общего</w:t>
      </w:r>
      <w:r w:rsidRPr="006B18F6">
        <w:rPr>
          <w:spacing w:val="40"/>
          <w:sz w:val="24"/>
          <w:szCs w:val="24"/>
        </w:rPr>
        <w:t xml:space="preserve"> </w:t>
      </w:r>
      <w:r w:rsidRPr="006B18F6">
        <w:rPr>
          <w:sz w:val="24"/>
          <w:szCs w:val="24"/>
        </w:rPr>
        <w:t>количества</w:t>
      </w:r>
      <w:r w:rsidRPr="006B18F6">
        <w:rPr>
          <w:spacing w:val="33"/>
          <w:sz w:val="24"/>
          <w:szCs w:val="24"/>
        </w:rPr>
        <w:t xml:space="preserve">  </w:t>
      </w:r>
      <w:r w:rsidRPr="006B18F6">
        <w:rPr>
          <w:sz w:val="24"/>
          <w:szCs w:val="24"/>
        </w:rPr>
        <w:t>педагогических</w:t>
      </w:r>
      <w:r w:rsidRPr="006B18F6">
        <w:rPr>
          <w:spacing w:val="35"/>
          <w:sz w:val="24"/>
          <w:szCs w:val="24"/>
        </w:rPr>
        <w:t xml:space="preserve">  </w:t>
      </w:r>
      <w:r w:rsidRPr="006B18F6">
        <w:rPr>
          <w:sz w:val="24"/>
          <w:szCs w:val="24"/>
        </w:rPr>
        <w:t>работников</w:t>
      </w:r>
      <w:r w:rsidRPr="006B18F6">
        <w:rPr>
          <w:spacing w:val="33"/>
          <w:sz w:val="24"/>
          <w:szCs w:val="24"/>
        </w:rPr>
        <w:t xml:space="preserve">  </w:t>
      </w:r>
      <w:r w:rsidRPr="006B18F6">
        <w:rPr>
          <w:sz w:val="24"/>
          <w:szCs w:val="24"/>
        </w:rPr>
        <w:t>по</w:t>
      </w:r>
      <w:r w:rsidRPr="006B18F6">
        <w:rPr>
          <w:spacing w:val="34"/>
          <w:sz w:val="24"/>
          <w:szCs w:val="24"/>
        </w:rPr>
        <w:t xml:space="preserve">  </w:t>
      </w:r>
      <w:r w:rsidRPr="006B18F6">
        <w:rPr>
          <w:sz w:val="24"/>
          <w:szCs w:val="24"/>
        </w:rPr>
        <w:t>учебным</w:t>
      </w:r>
      <w:r w:rsidRPr="006B18F6">
        <w:rPr>
          <w:spacing w:val="33"/>
          <w:sz w:val="24"/>
          <w:szCs w:val="24"/>
        </w:rPr>
        <w:t xml:space="preserve">  </w:t>
      </w:r>
      <w:r w:rsidRPr="006B18F6">
        <w:rPr>
          <w:sz w:val="24"/>
          <w:szCs w:val="24"/>
        </w:rPr>
        <w:t>предметам</w:t>
      </w:r>
      <w:r w:rsidRPr="006B18F6">
        <w:rPr>
          <w:spacing w:val="35"/>
          <w:sz w:val="24"/>
          <w:szCs w:val="24"/>
        </w:rPr>
        <w:t xml:space="preserve">  </w:t>
      </w:r>
      <w:r w:rsidRPr="006B18F6">
        <w:rPr>
          <w:sz w:val="24"/>
          <w:szCs w:val="24"/>
        </w:rPr>
        <w:t>из</w:t>
      </w:r>
      <w:r w:rsidRPr="006B18F6">
        <w:rPr>
          <w:spacing w:val="33"/>
          <w:sz w:val="24"/>
          <w:szCs w:val="24"/>
        </w:rPr>
        <w:t xml:space="preserve">  </w:t>
      </w:r>
      <w:r w:rsidRPr="006B18F6">
        <w:rPr>
          <w:sz w:val="24"/>
          <w:szCs w:val="24"/>
        </w:rPr>
        <w:t>предметных</w:t>
      </w:r>
      <w:r w:rsidRPr="006B18F6">
        <w:rPr>
          <w:spacing w:val="34"/>
          <w:sz w:val="24"/>
          <w:szCs w:val="24"/>
        </w:rPr>
        <w:t xml:space="preserve">  </w:t>
      </w:r>
      <w:r w:rsidRPr="006B18F6">
        <w:rPr>
          <w:spacing w:val="-2"/>
          <w:sz w:val="24"/>
          <w:szCs w:val="24"/>
        </w:rPr>
        <w:t>областей</w:t>
      </w:r>
    </w:p>
    <w:p w:rsidR="0082219A" w:rsidRPr="006B18F6" w:rsidRDefault="00096B32" w:rsidP="006B18F6">
      <w:pPr>
        <w:pStyle w:val="a3"/>
        <w:spacing w:line="360" w:lineRule="auto"/>
        <w:ind w:left="0" w:firstLine="720"/>
      </w:pPr>
      <w:r w:rsidRPr="006B18F6">
        <w:t>«Математика</w:t>
      </w:r>
      <w:r w:rsidRPr="006B18F6">
        <w:rPr>
          <w:spacing w:val="25"/>
        </w:rPr>
        <w:t xml:space="preserve">  </w:t>
      </w:r>
      <w:r w:rsidRPr="006B18F6">
        <w:t>и</w:t>
      </w:r>
      <w:r w:rsidRPr="006B18F6">
        <w:rPr>
          <w:spacing w:val="27"/>
        </w:rPr>
        <w:t xml:space="preserve">  </w:t>
      </w:r>
      <w:r w:rsidRPr="006B18F6">
        <w:t>информатика»,</w:t>
      </w:r>
      <w:r w:rsidRPr="006B18F6">
        <w:rPr>
          <w:spacing w:val="29"/>
        </w:rPr>
        <w:t xml:space="preserve">  </w:t>
      </w:r>
      <w:r w:rsidRPr="006B18F6">
        <w:t>«Математика</w:t>
      </w:r>
      <w:r w:rsidRPr="006B18F6">
        <w:rPr>
          <w:spacing w:val="25"/>
        </w:rPr>
        <w:t xml:space="preserve">  </w:t>
      </w:r>
      <w:r w:rsidRPr="006B18F6">
        <w:t>и</w:t>
      </w:r>
      <w:r w:rsidRPr="006B18F6">
        <w:rPr>
          <w:spacing w:val="27"/>
        </w:rPr>
        <w:t xml:space="preserve">  </w:t>
      </w:r>
      <w:r w:rsidRPr="006B18F6">
        <w:t>физика»,</w:t>
      </w:r>
      <w:r w:rsidRPr="006B18F6">
        <w:rPr>
          <w:spacing w:val="29"/>
        </w:rPr>
        <w:t xml:space="preserve">  </w:t>
      </w:r>
      <w:r w:rsidRPr="006B18F6">
        <w:t>«Математика</w:t>
      </w:r>
      <w:r w:rsidRPr="006B18F6">
        <w:rPr>
          <w:spacing w:val="25"/>
        </w:rPr>
        <w:t xml:space="preserve">  </w:t>
      </w:r>
      <w:r w:rsidRPr="006B18F6">
        <w:t>и</w:t>
      </w:r>
      <w:r w:rsidRPr="006B18F6">
        <w:rPr>
          <w:spacing w:val="27"/>
        </w:rPr>
        <w:t xml:space="preserve">  </w:t>
      </w:r>
      <w:r w:rsidRPr="006B18F6">
        <w:rPr>
          <w:spacing w:val="-2"/>
        </w:rPr>
        <w:t>обществознание»,</w:t>
      </w:r>
      <w:r w:rsidR="000F583C">
        <w:rPr>
          <w:spacing w:val="-2"/>
        </w:rPr>
        <w:t xml:space="preserve"> </w:t>
      </w:r>
      <w:r w:rsidRPr="006B18F6">
        <w:t>«Обществознание</w:t>
      </w:r>
      <w:r w:rsidRPr="006B18F6">
        <w:rPr>
          <w:spacing w:val="-3"/>
        </w:rPr>
        <w:t xml:space="preserve"> </w:t>
      </w:r>
      <w:r w:rsidRPr="006B18F6">
        <w:t>и</w:t>
      </w:r>
      <w:r w:rsidRPr="006B18F6">
        <w:rPr>
          <w:spacing w:val="-2"/>
        </w:rPr>
        <w:t xml:space="preserve"> история».</w:t>
      </w:r>
    </w:p>
    <w:p w:rsidR="0082219A" w:rsidRPr="006B18F6" w:rsidRDefault="00096B32" w:rsidP="006B18F6">
      <w:pPr>
        <w:pStyle w:val="a4"/>
        <w:numPr>
          <w:ilvl w:val="0"/>
          <w:numId w:val="21"/>
        </w:numPr>
        <w:tabs>
          <w:tab w:val="left" w:pos="1447"/>
        </w:tabs>
        <w:spacing w:line="360" w:lineRule="auto"/>
        <w:ind w:left="0" w:firstLine="720"/>
        <w:jc w:val="both"/>
        <w:rPr>
          <w:sz w:val="24"/>
          <w:szCs w:val="24"/>
        </w:rPr>
      </w:pPr>
      <w:r w:rsidRPr="006B18F6">
        <w:rPr>
          <w:sz w:val="24"/>
          <w:szCs w:val="24"/>
        </w:rPr>
        <w:t>привлечение работников предприятий - работодателей, имеющих инженерную специализацию и (или) научных организаций к реализации образовательных программ и (или) наставнической деятельности.</w:t>
      </w:r>
    </w:p>
    <w:p w:rsidR="0082219A" w:rsidRPr="006B18F6" w:rsidRDefault="00096B32" w:rsidP="006B18F6">
      <w:pPr>
        <w:pStyle w:val="a3"/>
        <w:spacing w:line="360" w:lineRule="auto"/>
        <w:ind w:left="0" w:firstLine="720"/>
      </w:pPr>
      <w:r w:rsidRPr="006B18F6">
        <w:t>Уровень квалификации работников для каждой занимаемой должности соответствует квалификационным характеристикам по соответствующей должности, а для педагогических работников – также квалификационной категории.</w:t>
      </w:r>
    </w:p>
    <w:p w:rsidR="0082219A" w:rsidRPr="006B18F6" w:rsidRDefault="00096B32" w:rsidP="006B18F6">
      <w:pPr>
        <w:pStyle w:val="1"/>
        <w:numPr>
          <w:ilvl w:val="2"/>
          <w:numId w:val="22"/>
        </w:numPr>
        <w:tabs>
          <w:tab w:val="left" w:pos="1591"/>
        </w:tabs>
        <w:spacing w:before="0" w:line="360" w:lineRule="auto"/>
        <w:ind w:left="0" w:firstLine="720"/>
        <w:jc w:val="both"/>
      </w:pPr>
      <w:bookmarkStart w:id="373" w:name="_Toc216087084"/>
      <w:r w:rsidRPr="006B18F6">
        <w:t>Педагогические</w:t>
      </w:r>
      <w:r w:rsidRPr="006B18F6">
        <w:rPr>
          <w:spacing w:val="-4"/>
        </w:rPr>
        <w:t xml:space="preserve"> </w:t>
      </w:r>
      <w:r w:rsidRPr="006B18F6">
        <w:t>и</w:t>
      </w:r>
      <w:r w:rsidRPr="006B18F6">
        <w:rPr>
          <w:spacing w:val="-4"/>
        </w:rPr>
        <w:t xml:space="preserve"> </w:t>
      </w:r>
      <w:r w:rsidRPr="006B18F6">
        <w:t>научные</w:t>
      </w:r>
      <w:r w:rsidRPr="006B18F6">
        <w:rPr>
          <w:spacing w:val="-5"/>
        </w:rPr>
        <w:t xml:space="preserve"> </w:t>
      </w:r>
      <w:r w:rsidRPr="006B18F6">
        <w:rPr>
          <w:spacing w:val="-2"/>
        </w:rPr>
        <w:t>работники</w:t>
      </w:r>
      <w:bookmarkEnd w:id="373"/>
    </w:p>
    <w:p w:rsidR="0082219A" w:rsidRPr="006B18F6" w:rsidRDefault="00096B32" w:rsidP="006B18F6">
      <w:pPr>
        <w:spacing w:line="360" w:lineRule="auto"/>
        <w:ind w:firstLine="720"/>
        <w:jc w:val="both"/>
        <w:rPr>
          <w:sz w:val="24"/>
          <w:szCs w:val="24"/>
        </w:rPr>
      </w:pPr>
      <w:r w:rsidRPr="006B18F6">
        <w:rPr>
          <w:b/>
          <w:i/>
          <w:sz w:val="24"/>
          <w:szCs w:val="24"/>
        </w:rPr>
        <w:t>Справка о педагогических и научных работниках является Приложением № 7 к ООП СОО.</w:t>
      </w:r>
      <w:r w:rsidRPr="006B18F6">
        <w:rPr>
          <w:b/>
          <w:i/>
          <w:spacing w:val="40"/>
          <w:sz w:val="24"/>
          <w:szCs w:val="24"/>
        </w:rPr>
        <w:t xml:space="preserve"> </w:t>
      </w:r>
      <w:r w:rsidRPr="006B18F6">
        <w:rPr>
          <w:sz w:val="24"/>
          <w:szCs w:val="24"/>
        </w:rPr>
        <w:t>Список сотрудников актуализируется при изменениях в личном составе.</w:t>
      </w:r>
    </w:p>
    <w:p w:rsidR="0082219A" w:rsidRPr="006B18F6" w:rsidRDefault="00096B32" w:rsidP="006B18F6">
      <w:pPr>
        <w:pStyle w:val="a3"/>
        <w:spacing w:line="360" w:lineRule="auto"/>
        <w:ind w:left="0" w:firstLine="720"/>
      </w:pPr>
      <w:r w:rsidRPr="006B18F6">
        <w:t>Соответствие уровня квалификации педагогических работников, реализующих ООП ООО,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82219A" w:rsidRPr="006B18F6" w:rsidRDefault="00096B32" w:rsidP="006B18F6">
      <w:pPr>
        <w:pStyle w:val="a3"/>
        <w:spacing w:line="360" w:lineRule="auto"/>
        <w:ind w:left="0" w:firstLine="720"/>
      </w:pPr>
      <w:r w:rsidRPr="006B18F6">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w:t>
      </w:r>
      <w:r w:rsidRPr="006B18F6">
        <w:rPr>
          <w:spacing w:val="40"/>
        </w:rPr>
        <w:t xml:space="preserve"> </w:t>
      </w:r>
      <w:r w:rsidRPr="006B18F6">
        <w:t>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82219A" w:rsidRPr="006B18F6" w:rsidRDefault="00096B32" w:rsidP="006B18F6">
      <w:pPr>
        <w:pStyle w:val="a3"/>
        <w:spacing w:line="360" w:lineRule="auto"/>
        <w:ind w:left="0" w:firstLine="720"/>
      </w:pPr>
      <w:r w:rsidRPr="006B18F6">
        <w:t>Проведение</w:t>
      </w:r>
      <w:r w:rsidRPr="006B18F6">
        <w:rPr>
          <w:spacing w:val="-2"/>
        </w:rPr>
        <w:t xml:space="preserve"> </w:t>
      </w:r>
      <w:r w:rsidRPr="006B18F6">
        <w:t>аттестации</w:t>
      </w:r>
      <w:r w:rsidRPr="006B18F6">
        <w:rPr>
          <w:spacing w:val="-3"/>
        </w:rPr>
        <w:t xml:space="preserve"> </w:t>
      </w:r>
      <w:r w:rsidRPr="006B18F6">
        <w:t>в</w:t>
      </w:r>
      <w:r w:rsidRPr="006B18F6">
        <w:rPr>
          <w:spacing w:val="-2"/>
        </w:rPr>
        <w:t xml:space="preserve"> </w:t>
      </w:r>
      <w:r w:rsidRPr="006B18F6">
        <w:t>целях установления</w:t>
      </w:r>
      <w:r w:rsidRPr="006B18F6">
        <w:rPr>
          <w:spacing w:val="-1"/>
        </w:rPr>
        <w:t xml:space="preserve"> </w:t>
      </w:r>
      <w:r w:rsidRPr="006B18F6">
        <w:t>квалификационной</w:t>
      </w:r>
      <w:r w:rsidRPr="006B18F6">
        <w:rPr>
          <w:spacing w:val="-3"/>
        </w:rPr>
        <w:t xml:space="preserve"> </w:t>
      </w:r>
      <w:r w:rsidRPr="006B18F6">
        <w:t>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w:t>
      </w:r>
      <w:r w:rsidRPr="006B18F6">
        <w:rPr>
          <w:spacing w:val="40"/>
        </w:rPr>
        <w:t xml:space="preserve"> </w:t>
      </w:r>
      <w:r w:rsidRPr="006B18F6">
        <w:t xml:space="preserve">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w:t>
      </w:r>
      <w:r w:rsidRPr="006B18F6">
        <w:lastRenderedPageBreak/>
        <w:t>Федерации.</w:t>
      </w:r>
    </w:p>
    <w:p w:rsidR="0082219A" w:rsidRPr="006B18F6" w:rsidRDefault="00096B32" w:rsidP="006B18F6">
      <w:pPr>
        <w:pStyle w:val="a3"/>
        <w:spacing w:line="360" w:lineRule="auto"/>
        <w:ind w:left="0" w:firstLine="720"/>
      </w:pPr>
      <w:r w:rsidRPr="006B18F6">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2219A" w:rsidRPr="006B18F6" w:rsidRDefault="00096B32" w:rsidP="006B18F6">
      <w:pPr>
        <w:pStyle w:val="a3"/>
        <w:spacing w:line="360" w:lineRule="auto"/>
        <w:ind w:left="0" w:firstLine="720"/>
      </w:pPr>
      <w:r w:rsidRPr="006B18F6">
        <w:t>МАОУ «Школа № 3» укомплектована медицинскими работниками, работниками пищеблока, вспомогательным персоналом.</w:t>
      </w:r>
    </w:p>
    <w:p w:rsidR="0082219A" w:rsidRPr="006B18F6" w:rsidRDefault="00096B32" w:rsidP="006B18F6">
      <w:pPr>
        <w:pStyle w:val="a3"/>
        <w:spacing w:line="360" w:lineRule="auto"/>
        <w:ind w:left="0" w:firstLine="720"/>
      </w:pPr>
      <w:r w:rsidRPr="006B18F6">
        <w:t>В</w:t>
      </w:r>
      <w:r w:rsidRPr="006B18F6">
        <w:rPr>
          <w:spacing w:val="-3"/>
        </w:rPr>
        <w:t xml:space="preserve"> </w:t>
      </w:r>
      <w:r w:rsidRPr="006B18F6">
        <w:t xml:space="preserve">ОО создаются </w:t>
      </w:r>
      <w:r w:rsidRPr="006B18F6">
        <w:rPr>
          <w:spacing w:val="-2"/>
        </w:rPr>
        <w:t>условия:</w:t>
      </w:r>
    </w:p>
    <w:p w:rsidR="0082219A" w:rsidRPr="006B18F6" w:rsidRDefault="00096B32" w:rsidP="006B18F6">
      <w:pPr>
        <w:pStyle w:val="a4"/>
        <w:numPr>
          <w:ilvl w:val="0"/>
          <w:numId w:val="20"/>
        </w:numPr>
        <w:tabs>
          <w:tab w:val="left" w:pos="1337"/>
        </w:tabs>
        <w:spacing w:line="360" w:lineRule="auto"/>
        <w:ind w:left="0" w:firstLine="720"/>
        <w:jc w:val="both"/>
        <w:rPr>
          <w:sz w:val="24"/>
          <w:szCs w:val="24"/>
        </w:rPr>
      </w:pPr>
      <w:r w:rsidRPr="006B18F6">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82219A" w:rsidRPr="006B18F6" w:rsidRDefault="00096B32" w:rsidP="006B18F6">
      <w:pPr>
        <w:pStyle w:val="a4"/>
        <w:numPr>
          <w:ilvl w:val="0"/>
          <w:numId w:val="20"/>
        </w:numPr>
        <w:tabs>
          <w:tab w:val="left" w:pos="1277"/>
        </w:tabs>
        <w:spacing w:line="360" w:lineRule="auto"/>
        <w:ind w:left="0" w:firstLine="720"/>
        <w:jc w:val="both"/>
        <w:rPr>
          <w:sz w:val="24"/>
          <w:szCs w:val="24"/>
        </w:rPr>
      </w:pPr>
      <w:r w:rsidRPr="006B18F6">
        <w:rPr>
          <w:sz w:val="24"/>
          <w:szCs w:val="24"/>
        </w:rP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w:t>
      </w:r>
      <w:r w:rsidRPr="006B18F6">
        <w:rPr>
          <w:spacing w:val="-2"/>
          <w:sz w:val="24"/>
          <w:szCs w:val="24"/>
        </w:rPr>
        <w:t>деятельность;</w:t>
      </w:r>
    </w:p>
    <w:p w:rsidR="0082219A" w:rsidRPr="006B18F6" w:rsidRDefault="00096B32" w:rsidP="006B18F6">
      <w:pPr>
        <w:pStyle w:val="a4"/>
        <w:numPr>
          <w:ilvl w:val="0"/>
          <w:numId w:val="20"/>
        </w:numPr>
        <w:tabs>
          <w:tab w:val="left" w:pos="1366"/>
        </w:tabs>
        <w:spacing w:line="360" w:lineRule="auto"/>
        <w:ind w:left="0" w:firstLine="720"/>
        <w:jc w:val="both"/>
        <w:rPr>
          <w:sz w:val="24"/>
          <w:szCs w:val="24"/>
        </w:rPr>
      </w:pPr>
      <w:r w:rsidRPr="006B18F6">
        <w:rPr>
          <w:sz w:val="24"/>
          <w:szCs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82219A" w:rsidRPr="006B18F6" w:rsidRDefault="00096B32" w:rsidP="006B18F6">
      <w:pPr>
        <w:pStyle w:val="a4"/>
        <w:numPr>
          <w:ilvl w:val="0"/>
          <w:numId w:val="20"/>
        </w:numPr>
        <w:tabs>
          <w:tab w:val="left" w:pos="1271"/>
        </w:tabs>
        <w:spacing w:line="360" w:lineRule="auto"/>
        <w:ind w:left="0" w:firstLine="720"/>
        <w:jc w:val="both"/>
        <w:rPr>
          <w:sz w:val="24"/>
          <w:szCs w:val="24"/>
        </w:rPr>
      </w:pPr>
      <w:r w:rsidRPr="006B18F6">
        <w:rPr>
          <w:spacing w:val="-2"/>
          <w:sz w:val="24"/>
          <w:szCs w:val="24"/>
        </w:rPr>
        <w:t>повышения</w:t>
      </w:r>
      <w:r w:rsidRPr="006B18F6">
        <w:rPr>
          <w:spacing w:val="3"/>
          <w:sz w:val="24"/>
          <w:szCs w:val="24"/>
        </w:rPr>
        <w:t xml:space="preserve"> </w:t>
      </w:r>
      <w:r w:rsidRPr="006B18F6">
        <w:rPr>
          <w:spacing w:val="-2"/>
          <w:sz w:val="24"/>
          <w:szCs w:val="24"/>
        </w:rPr>
        <w:t>эффективности</w:t>
      </w:r>
      <w:r w:rsidRPr="006B18F6">
        <w:rPr>
          <w:spacing w:val="5"/>
          <w:sz w:val="24"/>
          <w:szCs w:val="24"/>
        </w:rPr>
        <w:t xml:space="preserve"> </w:t>
      </w:r>
      <w:r w:rsidRPr="006B18F6">
        <w:rPr>
          <w:spacing w:val="-2"/>
          <w:sz w:val="24"/>
          <w:szCs w:val="24"/>
        </w:rPr>
        <w:t>и</w:t>
      </w:r>
      <w:r w:rsidRPr="006B18F6">
        <w:rPr>
          <w:spacing w:val="1"/>
          <w:sz w:val="24"/>
          <w:szCs w:val="24"/>
        </w:rPr>
        <w:t xml:space="preserve"> </w:t>
      </w:r>
      <w:r w:rsidRPr="006B18F6">
        <w:rPr>
          <w:spacing w:val="-2"/>
          <w:sz w:val="24"/>
          <w:szCs w:val="24"/>
        </w:rPr>
        <w:t>качества</w:t>
      </w:r>
      <w:r w:rsidRPr="006B18F6">
        <w:rPr>
          <w:spacing w:val="2"/>
          <w:sz w:val="24"/>
          <w:szCs w:val="24"/>
        </w:rPr>
        <w:t xml:space="preserve"> </w:t>
      </w:r>
      <w:r w:rsidRPr="006B18F6">
        <w:rPr>
          <w:spacing w:val="-2"/>
          <w:sz w:val="24"/>
          <w:szCs w:val="24"/>
        </w:rPr>
        <w:t>педагогического</w:t>
      </w:r>
      <w:r w:rsidRPr="006B18F6">
        <w:rPr>
          <w:spacing w:val="4"/>
          <w:sz w:val="24"/>
          <w:szCs w:val="24"/>
        </w:rPr>
        <w:t xml:space="preserve"> </w:t>
      </w:r>
      <w:r w:rsidRPr="006B18F6">
        <w:rPr>
          <w:spacing w:val="-2"/>
          <w:sz w:val="24"/>
          <w:szCs w:val="24"/>
        </w:rPr>
        <w:t>труда;</w:t>
      </w:r>
    </w:p>
    <w:p w:rsidR="0082219A" w:rsidRPr="006B18F6" w:rsidRDefault="00096B32" w:rsidP="006B18F6">
      <w:pPr>
        <w:pStyle w:val="a4"/>
        <w:numPr>
          <w:ilvl w:val="0"/>
          <w:numId w:val="20"/>
        </w:numPr>
        <w:tabs>
          <w:tab w:val="left" w:pos="1361"/>
        </w:tabs>
        <w:spacing w:line="360" w:lineRule="auto"/>
        <w:ind w:left="0" w:firstLine="720"/>
        <w:jc w:val="both"/>
        <w:rPr>
          <w:sz w:val="24"/>
          <w:szCs w:val="24"/>
        </w:rPr>
      </w:pPr>
      <w:r w:rsidRPr="006B18F6">
        <w:rPr>
          <w:sz w:val="24"/>
          <w:szCs w:val="24"/>
        </w:rPr>
        <w:t>выявления, развития и использования потенциальных возможностей педагогических работников; осуществления мониторинга результатов педагогического труда.</w:t>
      </w:r>
    </w:p>
    <w:p w:rsidR="0082219A" w:rsidRPr="006B18F6" w:rsidRDefault="00096B32" w:rsidP="006B18F6">
      <w:pPr>
        <w:pStyle w:val="a3"/>
        <w:spacing w:line="360" w:lineRule="auto"/>
        <w:ind w:left="0" w:firstLine="720"/>
      </w:pPr>
      <w:r w:rsidRPr="006B18F6">
        <w:t>В МАОУ «Школа № 3» выстроена система непрерывного профессионального развития и повышения квалификации педагогических работников, в нее включены вопросы реализации</w:t>
      </w:r>
      <w:r w:rsidRPr="006B18F6">
        <w:rPr>
          <w:spacing w:val="40"/>
        </w:rPr>
        <w:t xml:space="preserve"> </w:t>
      </w:r>
      <w:r w:rsidRPr="006B18F6">
        <w:t>ФГОС ООО, ФОП ООО.</w:t>
      </w:r>
    </w:p>
    <w:p w:rsidR="0082219A" w:rsidRPr="006B18F6" w:rsidRDefault="00096B32" w:rsidP="006B18F6">
      <w:pPr>
        <w:pStyle w:val="a3"/>
        <w:spacing w:line="360" w:lineRule="auto"/>
        <w:ind w:left="0" w:firstLine="720"/>
      </w:pPr>
      <w:r w:rsidRPr="006B18F6">
        <w:t>Основным условием формирования и наращивания необходимого и достаточного</w:t>
      </w:r>
      <w:r w:rsidRPr="006B18F6">
        <w:rPr>
          <w:spacing w:val="40"/>
        </w:rPr>
        <w:t xml:space="preserve"> </w:t>
      </w:r>
      <w:r w:rsidRPr="006B18F6">
        <w:t>кадрового потенциала школы является обеспечение системы непрерывного педагогического образования. Непрерывность профессионального развития работников МАОУ «Школа № 3» обеспечивается освоением дополнительных профессиональных программ по профилю педагогической деятельности не реже один раз в три года.</w:t>
      </w:r>
    </w:p>
    <w:p w:rsidR="0082219A" w:rsidRPr="006B18F6" w:rsidRDefault="00096B32" w:rsidP="000F583C">
      <w:pPr>
        <w:pStyle w:val="1"/>
        <w:tabs>
          <w:tab w:val="left" w:pos="3686"/>
        </w:tabs>
        <w:spacing w:before="0" w:line="360" w:lineRule="auto"/>
        <w:ind w:left="0" w:firstLine="720"/>
      </w:pPr>
      <w:bookmarkStart w:id="374" w:name="_Toc216087085"/>
      <w:r w:rsidRPr="006B18F6">
        <w:t>Профессиональное</w:t>
      </w:r>
      <w:r w:rsidRPr="006B18F6">
        <w:rPr>
          <w:spacing w:val="-7"/>
        </w:rPr>
        <w:t xml:space="preserve"> </w:t>
      </w:r>
      <w:r w:rsidRPr="006B18F6">
        <w:t>развитие</w:t>
      </w:r>
      <w:r w:rsidRPr="006B18F6">
        <w:rPr>
          <w:spacing w:val="-6"/>
        </w:rPr>
        <w:t xml:space="preserve"> </w:t>
      </w:r>
      <w:r w:rsidRPr="006B18F6">
        <w:t>и</w:t>
      </w:r>
      <w:r w:rsidRPr="006B18F6">
        <w:rPr>
          <w:spacing w:val="-7"/>
        </w:rPr>
        <w:t xml:space="preserve"> </w:t>
      </w:r>
      <w:r w:rsidRPr="006B18F6">
        <w:t>повышение</w:t>
      </w:r>
      <w:r w:rsidRPr="006B18F6">
        <w:rPr>
          <w:spacing w:val="-6"/>
        </w:rPr>
        <w:t xml:space="preserve"> </w:t>
      </w:r>
      <w:r w:rsidRPr="006B18F6">
        <w:t>квалификации</w:t>
      </w:r>
      <w:r w:rsidRPr="006B18F6">
        <w:rPr>
          <w:spacing w:val="-5"/>
        </w:rPr>
        <w:t xml:space="preserve"> </w:t>
      </w:r>
      <w:r w:rsidRPr="006B18F6">
        <w:t>педагогических</w:t>
      </w:r>
      <w:r w:rsidRPr="006B18F6">
        <w:rPr>
          <w:spacing w:val="-5"/>
        </w:rPr>
        <w:t xml:space="preserve"> </w:t>
      </w:r>
      <w:r w:rsidRPr="006B18F6">
        <w:rPr>
          <w:spacing w:val="-2"/>
        </w:rPr>
        <w:t>работников</w:t>
      </w:r>
      <w:bookmarkEnd w:id="374"/>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3473"/>
        <w:gridCol w:w="2832"/>
      </w:tblGrid>
      <w:tr w:rsidR="0082219A" w:rsidRPr="006B18F6" w:rsidTr="000F583C">
        <w:trPr>
          <w:trHeight w:val="551"/>
        </w:trPr>
        <w:tc>
          <w:tcPr>
            <w:tcW w:w="3476" w:type="dxa"/>
          </w:tcPr>
          <w:p w:rsidR="0082219A" w:rsidRPr="006B18F6" w:rsidRDefault="00096B32" w:rsidP="000F583C">
            <w:pPr>
              <w:pStyle w:val="TableParagraph"/>
              <w:spacing w:line="360" w:lineRule="auto"/>
              <w:rPr>
                <w:b/>
                <w:sz w:val="24"/>
                <w:szCs w:val="24"/>
              </w:rPr>
            </w:pPr>
            <w:r w:rsidRPr="006B18F6">
              <w:rPr>
                <w:b/>
                <w:sz w:val="24"/>
                <w:szCs w:val="24"/>
              </w:rPr>
              <w:lastRenderedPageBreak/>
              <w:t>Категория</w:t>
            </w:r>
            <w:r w:rsidRPr="006B18F6">
              <w:rPr>
                <w:b/>
                <w:spacing w:val="-6"/>
                <w:sz w:val="24"/>
                <w:szCs w:val="24"/>
              </w:rPr>
              <w:t xml:space="preserve"> </w:t>
            </w:r>
            <w:r w:rsidRPr="006B18F6">
              <w:rPr>
                <w:b/>
                <w:spacing w:val="-2"/>
                <w:sz w:val="24"/>
                <w:szCs w:val="24"/>
              </w:rPr>
              <w:t>работников</w:t>
            </w:r>
          </w:p>
        </w:tc>
        <w:tc>
          <w:tcPr>
            <w:tcW w:w="3473" w:type="dxa"/>
          </w:tcPr>
          <w:p w:rsidR="0082219A" w:rsidRPr="006B18F6" w:rsidRDefault="00096B32" w:rsidP="000F583C">
            <w:pPr>
              <w:pStyle w:val="TableParagraph"/>
              <w:tabs>
                <w:tab w:val="left" w:pos="2075"/>
              </w:tabs>
              <w:spacing w:line="360" w:lineRule="auto"/>
              <w:ind w:left="0"/>
              <w:jc w:val="center"/>
              <w:rPr>
                <w:b/>
                <w:sz w:val="24"/>
                <w:szCs w:val="24"/>
              </w:rPr>
            </w:pPr>
            <w:r w:rsidRPr="006B18F6">
              <w:rPr>
                <w:b/>
                <w:spacing w:val="-2"/>
                <w:sz w:val="24"/>
                <w:szCs w:val="24"/>
              </w:rPr>
              <w:t>Формы</w:t>
            </w:r>
            <w:r w:rsidR="00E739C3" w:rsidRPr="006B18F6">
              <w:rPr>
                <w:b/>
                <w:sz w:val="24"/>
                <w:szCs w:val="24"/>
              </w:rPr>
              <w:t xml:space="preserve">  </w:t>
            </w:r>
            <w:r w:rsidRPr="006B18F6">
              <w:rPr>
                <w:b/>
                <w:spacing w:val="-2"/>
                <w:sz w:val="24"/>
                <w:szCs w:val="24"/>
              </w:rPr>
              <w:t>повышения квалификации</w:t>
            </w:r>
          </w:p>
        </w:tc>
        <w:tc>
          <w:tcPr>
            <w:tcW w:w="2832" w:type="dxa"/>
          </w:tcPr>
          <w:p w:rsidR="0082219A" w:rsidRPr="006B18F6" w:rsidRDefault="00096B32" w:rsidP="006B18F6">
            <w:pPr>
              <w:pStyle w:val="TableParagraph"/>
              <w:spacing w:line="360" w:lineRule="auto"/>
              <w:ind w:left="0" w:firstLine="720"/>
              <w:rPr>
                <w:b/>
                <w:sz w:val="24"/>
                <w:szCs w:val="24"/>
              </w:rPr>
            </w:pPr>
            <w:r w:rsidRPr="006B18F6">
              <w:rPr>
                <w:b/>
                <w:spacing w:val="-2"/>
                <w:sz w:val="24"/>
                <w:szCs w:val="24"/>
              </w:rPr>
              <w:t>Периодичность</w:t>
            </w:r>
          </w:p>
        </w:tc>
      </w:tr>
      <w:tr w:rsidR="0082219A" w:rsidRPr="006B18F6" w:rsidTr="000F583C">
        <w:trPr>
          <w:trHeight w:val="551"/>
        </w:trPr>
        <w:tc>
          <w:tcPr>
            <w:tcW w:w="3476" w:type="dxa"/>
          </w:tcPr>
          <w:p w:rsidR="000F583C" w:rsidRDefault="00096B32" w:rsidP="000F583C">
            <w:pPr>
              <w:pStyle w:val="TableParagraph"/>
              <w:tabs>
                <w:tab w:val="left" w:pos="760"/>
                <w:tab w:val="left" w:pos="2014"/>
                <w:tab w:val="left" w:pos="3235"/>
              </w:tabs>
              <w:ind w:left="0" w:firstLine="142"/>
              <w:rPr>
                <w:sz w:val="24"/>
                <w:szCs w:val="24"/>
              </w:rPr>
            </w:pPr>
            <w:r w:rsidRPr="006B18F6">
              <w:rPr>
                <w:spacing w:val="-4"/>
                <w:sz w:val="24"/>
                <w:szCs w:val="24"/>
              </w:rPr>
              <w:t>Все</w:t>
            </w:r>
            <w:r w:rsidR="00E739C3" w:rsidRPr="006B18F6">
              <w:rPr>
                <w:sz w:val="24"/>
                <w:szCs w:val="24"/>
              </w:rPr>
              <w:t xml:space="preserve">  </w:t>
            </w:r>
            <w:r w:rsidRPr="006B18F6">
              <w:rPr>
                <w:spacing w:val="-2"/>
                <w:sz w:val="24"/>
                <w:szCs w:val="24"/>
              </w:rPr>
              <w:t>педагоги,</w:t>
            </w:r>
            <w:r w:rsidR="00E739C3" w:rsidRPr="006B18F6">
              <w:rPr>
                <w:sz w:val="24"/>
                <w:szCs w:val="24"/>
              </w:rPr>
              <w:t xml:space="preserve">  </w:t>
            </w:r>
            <w:r w:rsidRPr="006B18F6">
              <w:rPr>
                <w:spacing w:val="-2"/>
                <w:sz w:val="24"/>
                <w:szCs w:val="24"/>
              </w:rPr>
              <w:t>директор</w:t>
            </w:r>
            <w:r w:rsidR="00E739C3" w:rsidRPr="006B18F6">
              <w:rPr>
                <w:sz w:val="24"/>
                <w:szCs w:val="24"/>
              </w:rPr>
              <w:t xml:space="preserve">  </w:t>
            </w:r>
          </w:p>
          <w:p w:rsidR="0082219A" w:rsidRPr="006B18F6" w:rsidRDefault="00096B32" w:rsidP="000F583C">
            <w:pPr>
              <w:pStyle w:val="TableParagraph"/>
              <w:tabs>
                <w:tab w:val="left" w:pos="760"/>
                <w:tab w:val="left" w:pos="2014"/>
                <w:tab w:val="left" w:pos="3235"/>
              </w:tabs>
              <w:ind w:left="0" w:firstLine="142"/>
              <w:rPr>
                <w:sz w:val="24"/>
                <w:szCs w:val="24"/>
              </w:rPr>
            </w:pPr>
            <w:r w:rsidRPr="006B18F6">
              <w:rPr>
                <w:spacing w:val="-10"/>
                <w:sz w:val="24"/>
                <w:szCs w:val="24"/>
              </w:rPr>
              <w:t xml:space="preserve">и </w:t>
            </w:r>
            <w:r w:rsidRPr="006B18F6">
              <w:rPr>
                <w:sz w:val="24"/>
                <w:szCs w:val="24"/>
              </w:rPr>
              <w:t>заместители директора</w:t>
            </w:r>
          </w:p>
        </w:tc>
        <w:tc>
          <w:tcPr>
            <w:tcW w:w="3473" w:type="dxa"/>
          </w:tcPr>
          <w:p w:rsidR="0082219A" w:rsidRPr="006B18F6" w:rsidRDefault="00096B32" w:rsidP="000F583C">
            <w:pPr>
              <w:pStyle w:val="TableParagraph"/>
              <w:tabs>
                <w:tab w:val="left" w:pos="2181"/>
              </w:tabs>
              <w:ind w:left="210"/>
              <w:rPr>
                <w:sz w:val="24"/>
                <w:szCs w:val="24"/>
              </w:rPr>
            </w:pPr>
            <w:r w:rsidRPr="006B18F6">
              <w:rPr>
                <w:spacing w:val="-2"/>
                <w:sz w:val="24"/>
                <w:szCs w:val="24"/>
              </w:rPr>
              <w:t>Курсы</w:t>
            </w:r>
            <w:r w:rsidR="00E739C3" w:rsidRPr="006B18F6">
              <w:rPr>
                <w:sz w:val="24"/>
                <w:szCs w:val="24"/>
              </w:rPr>
              <w:t xml:space="preserve">  </w:t>
            </w:r>
            <w:r w:rsidRPr="006B18F6">
              <w:rPr>
                <w:spacing w:val="-2"/>
                <w:sz w:val="24"/>
                <w:szCs w:val="24"/>
              </w:rPr>
              <w:t>повышения квалификации</w:t>
            </w:r>
          </w:p>
        </w:tc>
        <w:tc>
          <w:tcPr>
            <w:tcW w:w="2832" w:type="dxa"/>
          </w:tcPr>
          <w:p w:rsidR="0082219A" w:rsidRPr="006B18F6" w:rsidRDefault="00096B32" w:rsidP="006B18F6">
            <w:pPr>
              <w:pStyle w:val="TableParagraph"/>
              <w:spacing w:line="360" w:lineRule="auto"/>
              <w:ind w:left="0" w:firstLine="720"/>
              <w:rPr>
                <w:sz w:val="24"/>
                <w:szCs w:val="24"/>
              </w:rPr>
            </w:pPr>
            <w:r w:rsidRPr="006B18F6">
              <w:rPr>
                <w:sz w:val="24"/>
                <w:szCs w:val="24"/>
              </w:rPr>
              <w:t>1</w:t>
            </w:r>
            <w:r w:rsidRPr="006B18F6">
              <w:rPr>
                <w:spacing w:val="-1"/>
                <w:sz w:val="24"/>
                <w:szCs w:val="24"/>
              </w:rPr>
              <w:t xml:space="preserve"> </w:t>
            </w:r>
            <w:r w:rsidRPr="006B18F6">
              <w:rPr>
                <w:sz w:val="24"/>
                <w:szCs w:val="24"/>
              </w:rPr>
              <w:t>раз в</w:t>
            </w:r>
            <w:r w:rsidRPr="006B18F6">
              <w:rPr>
                <w:spacing w:val="-1"/>
                <w:sz w:val="24"/>
                <w:szCs w:val="24"/>
              </w:rPr>
              <w:t xml:space="preserve"> </w:t>
            </w:r>
            <w:r w:rsidRPr="006B18F6">
              <w:rPr>
                <w:sz w:val="24"/>
                <w:szCs w:val="24"/>
              </w:rPr>
              <w:t xml:space="preserve">3 </w:t>
            </w:r>
            <w:r w:rsidRPr="006B18F6">
              <w:rPr>
                <w:spacing w:val="-4"/>
                <w:sz w:val="24"/>
                <w:szCs w:val="24"/>
              </w:rPr>
              <w:t>года</w:t>
            </w:r>
          </w:p>
        </w:tc>
      </w:tr>
      <w:tr w:rsidR="0082219A" w:rsidRPr="006B18F6" w:rsidTr="000F583C">
        <w:trPr>
          <w:trHeight w:val="2759"/>
        </w:trPr>
        <w:tc>
          <w:tcPr>
            <w:tcW w:w="3476" w:type="dxa"/>
          </w:tcPr>
          <w:p w:rsidR="0082219A" w:rsidRPr="006B18F6" w:rsidRDefault="00096B32" w:rsidP="000F583C">
            <w:pPr>
              <w:pStyle w:val="TableParagraph"/>
              <w:ind w:left="0" w:firstLine="142"/>
              <w:rPr>
                <w:sz w:val="24"/>
                <w:szCs w:val="24"/>
              </w:rPr>
            </w:pPr>
            <w:r w:rsidRPr="006B18F6">
              <w:rPr>
                <w:sz w:val="24"/>
                <w:szCs w:val="24"/>
              </w:rPr>
              <w:t>Учителя</w:t>
            </w:r>
            <w:r w:rsidRPr="006B18F6">
              <w:rPr>
                <w:spacing w:val="-1"/>
                <w:sz w:val="24"/>
                <w:szCs w:val="24"/>
              </w:rPr>
              <w:t xml:space="preserve"> </w:t>
            </w:r>
            <w:r w:rsidRPr="006B18F6">
              <w:rPr>
                <w:sz w:val="24"/>
                <w:szCs w:val="24"/>
              </w:rPr>
              <w:t>-</w:t>
            </w:r>
            <w:r w:rsidRPr="006B18F6">
              <w:rPr>
                <w:spacing w:val="-2"/>
                <w:sz w:val="24"/>
                <w:szCs w:val="24"/>
              </w:rPr>
              <w:t xml:space="preserve"> предметники</w:t>
            </w:r>
          </w:p>
        </w:tc>
        <w:tc>
          <w:tcPr>
            <w:tcW w:w="3473" w:type="dxa"/>
          </w:tcPr>
          <w:p w:rsidR="0082219A" w:rsidRPr="006B18F6" w:rsidRDefault="000F583C" w:rsidP="000F583C">
            <w:pPr>
              <w:pStyle w:val="TableParagraph"/>
              <w:tabs>
                <w:tab w:val="left" w:pos="610"/>
                <w:tab w:val="left" w:pos="3116"/>
              </w:tabs>
              <w:jc w:val="both"/>
              <w:rPr>
                <w:sz w:val="24"/>
                <w:szCs w:val="24"/>
              </w:rPr>
            </w:pPr>
            <w:r>
              <w:rPr>
                <w:sz w:val="24"/>
                <w:szCs w:val="24"/>
              </w:rPr>
              <w:t xml:space="preserve"> - </w:t>
            </w:r>
            <w:r w:rsidR="00096B32" w:rsidRPr="006B18F6">
              <w:rPr>
                <w:sz w:val="24"/>
                <w:szCs w:val="24"/>
              </w:rPr>
              <w:t xml:space="preserve">участие в открытых </w:t>
            </w:r>
            <w:r w:rsidR="00096B32" w:rsidRPr="006B18F6">
              <w:rPr>
                <w:spacing w:val="-2"/>
                <w:sz w:val="24"/>
                <w:szCs w:val="24"/>
              </w:rPr>
              <w:t>мероприятиях</w:t>
            </w:r>
            <w:r w:rsidR="00E739C3" w:rsidRPr="006B18F6">
              <w:rPr>
                <w:sz w:val="24"/>
                <w:szCs w:val="24"/>
              </w:rPr>
              <w:t xml:space="preserve">  </w:t>
            </w:r>
            <w:r w:rsidR="00096B32" w:rsidRPr="006B18F6">
              <w:rPr>
                <w:spacing w:val="-6"/>
                <w:sz w:val="24"/>
                <w:szCs w:val="24"/>
              </w:rPr>
              <w:t xml:space="preserve">по </w:t>
            </w:r>
            <w:r w:rsidR="00096B32" w:rsidRPr="006B18F6">
              <w:rPr>
                <w:sz w:val="24"/>
                <w:szCs w:val="24"/>
              </w:rPr>
              <w:t>представлению передового педагогического опыта в образовательном пространстве района, города и региона;</w:t>
            </w:r>
          </w:p>
          <w:p w:rsidR="0082219A" w:rsidRPr="006B18F6" w:rsidRDefault="000F583C" w:rsidP="000F583C">
            <w:pPr>
              <w:pStyle w:val="TableParagraph"/>
              <w:numPr>
                <w:ilvl w:val="0"/>
                <w:numId w:val="19"/>
              </w:numPr>
              <w:tabs>
                <w:tab w:val="left" w:pos="68"/>
              </w:tabs>
              <w:ind w:left="210" w:firstLine="425"/>
              <w:jc w:val="both"/>
              <w:rPr>
                <w:sz w:val="24"/>
                <w:szCs w:val="24"/>
              </w:rPr>
            </w:pPr>
            <w:r>
              <w:rPr>
                <w:sz w:val="24"/>
                <w:szCs w:val="24"/>
              </w:rPr>
              <w:t xml:space="preserve"> </w:t>
            </w:r>
            <w:r w:rsidR="00096B32" w:rsidRPr="006B18F6">
              <w:rPr>
                <w:sz w:val="24"/>
                <w:szCs w:val="24"/>
              </w:rPr>
              <w:t>участие в профессиональных конкурсах, педагогических чтениях, конференциях и пр.;</w:t>
            </w:r>
          </w:p>
          <w:p w:rsidR="0082219A" w:rsidRPr="006B18F6" w:rsidRDefault="000F583C" w:rsidP="000F583C">
            <w:pPr>
              <w:pStyle w:val="TableParagraph"/>
              <w:numPr>
                <w:ilvl w:val="0"/>
                <w:numId w:val="19"/>
              </w:numPr>
              <w:tabs>
                <w:tab w:val="left" w:pos="245"/>
              </w:tabs>
              <w:ind w:left="210" w:firstLine="425"/>
              <w:jc w:val="both"/>
              <w:rPr>
                <w:sz w:val="24"/>
                <w:szCs w:val="24"/>
              </w:rPr>
            </w:pPr>
            <w:r>
              <w:rPr>
                <w:spacing w:val="-2"/>
                <w:sz w:val="24"/>
                <w:szCs w:val="24"/>
              </w:rPr>
              <w:t xml:space="preserve"> </w:t>
            </w:r>
            <w:r w:rsidR="00096B32" w:rsidRPr="006B18F6">
              <w:rPr>
                <w:spacing w:val="-2"/>
                <w:sz w:val="24"/>
                <w:szCs w:val="24"/>
              </w:rPr>
              <w:t>дистанционное</w:t>
            </w:r>
            <w:r w:rsidR="00096B32" w:rsidRPr="006B18F6">
              <w:rPr>
                <w:spacing w:val="2"/>
                <w:sz w:val="24"/>
                <w:szCs w:val="24"/>
              </w:rPr>
              <w:t xml:space="preserve"> </w:t>
            </w:r>
            <w:r w:rsidR="00096B32" w:rsidRPr="006B18F6">
              <w:rPr>
                <w:spacing w:val="-2"/>
                <w:sz w:val="24"/>
                <w:szCs w:val="24"/>
              </w:rPr>
              <w:t>образование</w:t>
            </w:r>
          </w:p>
        </w:tc>
        <w:tc>
          <w:tcPr>
            <w:tcW w:w="2832" w:type="dxa"/>
          </w:tcPr>
          <w:p w:rsidR="0082219A" w:rsidRPr="006B18F6" w:rsidRDefault="00096B32" w:rsidP="006B18F6">
            <w:pPr>
              <w:pStyle w:val="TableParagraph"/>
              <w:spacing w:line="360" w:lineRule="auto"/>
              <w:ind w:left="0" w:firstLine="720"/>
              <w:rPr>
                <w:sz w:val="24"/>
                <w:szCs w:val="24"/>
              </w:rPr>
            </w:pPr>
            <w:r w:rsidRPr="006B18F6">
              <w:rPr>
                <w:sz w:val="24"/>
                <w:szCs w:val="24"/>
              </w:rPr>
              <w:t xml:space="preserve">По </w:t>
            </w:r>
            <w:r w:rsidRPr="006B18F6">
              <w:rPr>
                <w:spacing w:val="-2"/>
                <w:sz w:val="24"/>
                <w:szCs w:val="24"/>
              </w:rPr>
              <w:t>выбору</w:t>
            </w:r>
          </w:p>
        </w:tc>
      </w:tr>
    </w:tbl>
    <w:p w:rsidR="0082219A" w:rsidRPr="006B18F6" w:rsidRDefault="00096B32" w:rsidP="006B18F6">
      <w:pPr>
        <w:pStyle w:val="a3"/>
        <w:spacing w:line="360" w:lineRule="auto"/>
        <w:ind w:left="0" w:firstLine="720"/>
      </w:pPr>
      <w:r w:rsidRPr="006B18F6">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w:t>
      </w:r>
      <w:r w:rsidRPr="006B18F6">
        <w:rPr>
          <w:spacing w:val="-2"/>
        </w:rPr>
        <w:t>труда.</w:t>
      </w:r>
    </w:p>
    <w:p w:rsidR="0082219A" w:rsidRPr="006B18F6" w:rsidRDefault="00096B32" w:rsidP="006B18F6">
      <w:pPr>
        <w:pStyle w:val="a3"/>
        <w:spacing w:line="360" w:lineRule="auto"/>
        <w:ind w:left="0" w:firstLine="720"/>
        <w:jc w:val="left"/>
      </w:pPr>
      <w:r w:rsidRPr="006B18F6">
        <w:t>Примерные</w:t>
      </w:r>
      <w:r w:rsidRPr="006B18F6">
        <w:rPr>
          <w:spacing w:val="-7"/>
        </w:rPr>
        <w:t xml:space="preserve"> </w:t>
      </w:r>
      <w:r w:rsidRPr="006B18F6">
        <w:t>критерии</w:t>
      </w:r>
      <w:r w:rsidRPr="006B18F6">
        <w:rPr>
          <w:spacing w:val="-6"/>
        </w:rPr>
        <w:t xml:space="preserve"> </w:t>
      </w:r>
      <w:r w:rsidRPr="006B18F6">
        <w:t>оценки</w:t>
      </w:r>
      <w:r w:rsidRPr="006B18F6">
        <w:rPr>
          <w:spacing w:val="-6"/>
        </w:rPr>
        <w:t xml:space="preserve"> </w:t>
      </w:r>
      <w:r w:rsidRPr="006B18F6">
        <w:t>результативности</w:t>
      </w:r>
      <w:r w:rsidRPr="006B18F6">
        <w:rPr>
          <w:spacing w:val="-5"/>
        </w:rPr>
        <w:t xml:space="preserve"> </w:t>
      </w:r>
      <w:r w:rsidRPr="006B18F6">
        <w:t>деятельности</w:t>
      </w:r>
      <w:r w:rsidRPr="006B18F6">
        <w:rPr>
          <w:spacing w:val="-6"/>
        </w:rPr>
        <w:t xml:space="preserve"> </w:t>
      </w:r>
      <w:r w:rsidRPr="006B18F6">
        <w:t>педагогических</w:t>
      </w:r>
      <w:r w:rsidRPr="006B18F6">
        <w:rPr>
          <w:spacing w:val="-4"/>
        </w:rPr>
        <w:t xml:space="preserve"> </w:t>
      </w:r>
      <w:r w:rsidRPr="006B18F6">
        <w:t>работников. Результативность деятельности может оцениваться по схеме:</w:t>
      </w:r>
    </w:p>
    <w:p w:rsidR="0082219A" w:rsidRPr="006B18F6" w:rsidRDefault="00096B32" w:rsidP="006B18F6">
      <w:pPr>
        <w:pStyle w:val="a4"/>
        <w:numPr>
          <w:ilvl w:val="0"/>
          <w:numId w:val="18"/>
        </w:numPr>
        <w:tabs>
          <w:tab w:val="left" w:pos="1302"/>
        </w:tabs>
        <w:spacing w:line="360" w:lineRule="auto"/>
        <w:ind w:left="0" w:firstLine="720"/>
        <w:jc w:val="both"/>
        <w:rPr>
          <w:sz w:val="24"/>
          <w:szCs w:val="24"/>
        </w:rPr>
      </w:pPr>
      <w:r w:rsidRPr="006B18F6">
        <w:rPr>
          <w:sz w:val="24"/>
          <w:szCs w:val="24"/>
        </w:rPr>
        <w:t>критерии</w:t>
      </w:r>
      <w:r w:rsidRPr="006B18F6">
        <w:rPr>
          <w:spacing w:val="-6"/>
          <w:sz w:val="24"/>
          <w:szCs w:val="24"/>
        </w:rPr>
        <w:t xml:space="preserve"> </w:t>
      </w:r>
      <w:r w:rsidRPr="006B18F6">
        <w:rPr>
          <w:spacing w:val="-2"/>
          <w:sz w:val="24"/>
          <w:szCs w:val="24"/>
        </w:rPr>
        <w:t>оценки,</w:t>
      </w:r>
    </w:p>
    <w:p w:rsidR="0082219A" w:rsidRPr="006B18F6" w:rsidRDefault="00096B32" w:rsidP="006B18F6">
      <w:pPr>
        <w:pStyle w:val="a4"/>
        <w:numPr>
          <w:ilvl w:val="0"/>
          <w:numId w:val="18"/>
        </w:numPr>
        <w:tabs>
          <w:tab w:val="left" w:pos="1302"/>
        </w:tabs>
        <w:spacing w:line="360" w:lineRule="auto"/>
        <w:ind w:left="0" w:firstLine="720"/>
        <w:jc w:val="both"/>
        <w:rPr>
          <w:sz w:val="24"/>
          <w:szCs w:val="24"/>
        </w:rPr>
      </w:pPr>
      <w:r w:rsidRPr="006B18F6">
        <w:rPr>
          <w:sz w:val="24"/>
          <w:szCs w:val="24"/>
        </w:rPr>
        <w:t>содержание</w:t>
      </w:r>
      <w:r w:rsidRPr="006B18F6">
        <w:rPr>
          <w:spacing w:val="-5"/>
          <w:sz w:val="24"/>
          <w:szCs w:val="24"/>
        </w:rPr>
        <w:t xml:space="preserve"> </w:t>
      </w:r>
      <w:r w:rsidRPr="006B18F6">
        <w:rPr>
          <w:spacing w:val="-2"/>
          <w:sz w:val="24"/>
          <w:szCs w:val="24"/>
        </w:rPr>
        <w:t>критерия,</w:t>
      </w:r>
    </w:p>
    <w:p w:rsidR="0082219A" w:rsidRPr="006B18F6" w:rsidRDefault="00096B32" w:rsidP="006B18F6">
      <w:pPr>
        <w:pStyle w:val="a4"/>
        <w:numPr>
          <w:ilvl w:val="0"/>
          <w:numId w:val="18"/>
        </w:numPr>
        <w:tabs>
          <w:tab w:val="left" w:pos="1302"/>
        </w:tabs>
        <w:spacing w:line="360" w:lineRule="auto"/>
        <w:ind w:left="0" w:firstLine="720"/>
        <w:jc w:val="both"/>
        <w:rPr>
          <w:sz w:val="24"/>
          <w:szCs w:val="24"/>
        </w:rPr>
      </w:pPr>
      <w:r w:rsidRPr="006B18F6">
        <w:rPr>
          <w:spacing w:val="-2"/>
          <w:sz w:val="24"/>
          <w:szCs w:val="24"/>
        </w:rPr>
        <w:t>показатели/индикаторы.</w:t>
      </w:r>
    </w:p>
    <w:p w:rsidR="0082219A" w:rsidRPr="006B18F6" w:rsidRDefault="00096B32" w:rsidP="006B18F6">
      <w:pPr>
        <w:pStyle w:val="a3"/>
        <w:spacing w:line="360" w:lineRule="auto"/>
        <w:ind w:left="0" w:firstLine="720"/>
      </w:pPr>
      <w:r w:rsidRPr="006B18F6">
        <w:t>Показатели и индикаторы могут быть разработаны образовательной организацией на</w:t>
      </w:r>
      <w:r w:rsidRPr="006B18F6">
        <w:rPr>
          <w:spacing w:val="40"/>
        </w:rPr>
        <w:t xml:space="preserve"> </w:t>
      </w:r>
      <w:r w:rsidRPr="006B18F6">
        <w:t>основе планируемых результатов (в том числе для междисциплинарных программ) и в соответствии со</w:t>
      </w:r>
      <w:r w:rsidRPr="006B18F6">
        <w:rPr>
          <w:spacing w:val="-1"/>
        </w:rPr>
        <w:t xml:space="preserve"> </w:t>
      </w:r>
      <w:r w:rsidRPr="006B18F6">
        <w:t>спецификой основной образовательной программы</w:t>
      </w:r>
      <w:r w:rsidRPr="006B18F6">
        <w:rPr>
          <w:spacing w:val="-1"/>
        </w:rPr>
        <w:t xml:space="preserve"> </w:t>
      </w:r>
      <w:r w:rsidRPr="006B18F6">
        <w:t>образовательной организации. Они отражают динамику образовательных достижений обучающихся, в том числе формирования УУД,</w:t>
      </w:r>
      <w:r w:rsidRPr="006B18F6">
        <w:rPr>
          <w:spacing w:val="35"/>
        </w:rPr>
        <w:t xml:space="preserve">  </w:t>
      </w:r>
      <w:r w:rsidRPr="006B18F6">
        <w:t>а</w:t>
      </w:r>
      <w:r w:rsidRPr="006B18F6">
        <w:rPr>
          <w:spacing w:val="35"/>
        </w:rPr>
        <w:t xml:space="preserve">  </w:t>
      </w:r>
      <w:r w:rsidRPr="006B18F6">
        <w:t>также</w:t>
      </w:r>
      <w:r w:rsidRPr="006B18F6">
        <w:rPr>
          <w:spacing w:val="35"/>
        </w:rPr>
        <w:t xml:space="preserve">  </w:t>
      </w:r>
      <w:r w:rsidRPr="006B18F6">
        <w:t>активность</w:t>
      </w:r>
      <w:r w:rsidRPr="006B18F6">
        <w:rPr>
          <w:spacing w:val="35"/>
        </w:rPr>
        <w:t xml:space="preserve">  </w:t>
      </w:r>
      <w:r w:rsidRPr="006B18F6">
        <w:t>и</w:t>
      </w:r>
      <w:r w:rsidRPr="006B18F6">
        <w:rPr>
          <w:spacing w:val="36"/>
        </w:rPr>
        <w:t xml:space="preserve">  </w:t>
      </w:r>
      <w:r w:rsidRPr="006B18F6">
        <w:t>результативность</w:t>
      </w:r>
      <w:r w:rsidRPr="006B18F6">
        <w:rPr>
          <w:spacing w:val="36"/>
        </w:rPr>
        <w:t xml:space="preserve">  </w:t>
      </w:r>
      <w:r w:rsidRPr="006B18F6">
        <w:t>их</w:t>
      </w:r>
      <w:r w:rsidRPr="006B18F6">
        <w:rPr>
          <w:spacing w:val="36"/>
        </w:rPr>
        <w:t xml:space="preserve">  </w:t>
      </w:r>
      <w:r w:rsidRPr="006B18F6">
        <w:t>участия</w:t>
      </w:r>
      <w:r w:rsidRPr="006B18F6">
        <w:rPr>
          <w:spacing w:val="35"/>
        </w:rPr>
        <w:t xml:space="preserve">  </w:t>
      </w:r>
      <w:r w:rsidRPr="006B18F6">
        <w:t>во</w:t>
      </w:r>
      <w:r w:rsidRPr="006B18F6">
        <w:rPr>
          <w:spacing w:val="35"/>
        </w:rPr>
        <w:t xml:space="preserve">  </w:t>
      </w:r>
      <w:r w:rsidRPr="006B18F6">
        <w:t>внеурочной</w:t>
      </w:r>
      <w:r w:rsidRPr="006B18F6">
        <w:rPr>
          <w:spacing w:val="36"/>
        </w:rPr>
        <w:t xml:space="preserve">  </w:t>
      </w:r>
      <w:r w:rsidRPr="006B18F6">
        <w:t>деятельности,</w:t>
      </w:r>
      <w:r w:rsidR="000F583C">
        <w:t xml:space="preserve"> </w:t>
      </w:r>
      <w:r w:rsidRPr="006B18F6">
        <w:t xml:space="preserve">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w:t>
      </w:r>
      <w:r w:rsidRPr="006B18F6">
        <w:lastRenderedPageBreak/>
        <w:t>проектной деятельностью обучающихся; взаимодействие со всеми участниками образовательных отношений и др.</w:t>
      </w:r>
    </w:p>
    <w:p w:rsidR="0082219A" w:rsidRPr="006B18F6" w:rsidRDefault="00096B32" w:rsidP="006B18F6">
      <w:pPr>
        <w:pStyle w:val="a3"/>
        <w:spacing w:line="360" w:lineRule="auto"/>
        <w:ind w:left="0" w:firstLine="720"/>
      </w:pPr>
      <w:r w:rsidRPr="006B18F6">
        <w:t>Ожидаемый результат повышения квалификации—профессиональная готовность работников образования к реализации ФГОС ООО:</w:t>
      </w:r>
    </w:p>
    <w:p w:rsidR="0082219A" w:rsidRPr="006B18F6" w:rsidRDefault="00096B32" w:rsidP="006B18F6">
      <w:pPr>
        <w:pStyle w:val="a4"/>
        <w:numPr>
          <w:ilvl w:val="0"/>
          <w:numId w:val="20"/>
        </w:numPr>
        <w:tabs>
          <w:tab w:val="left" w:pos="1351"/>
        </w:tabs>
        <w:spacing w:line="360" w:lineRule="auto"/>
        <w:ind w:left="0" w:firstLine="720"/>
        <w:jc w:val="both"/>
        <w:rPr>
          <w:sz w:val="24"/>
          <w:szCs w:val="24"/>
        </w:rPr>
      </w:pPr>
      <w:r w:rsidRPr="006B18F6">
        <w:rPr>
          <w:sz w:val="24"/>
          <w:szCs w:val="24"/>
        </w:rPr>
        <w:t>обеспечение оптимального вхождения работников образования в систему ценностей современного образования;</w:t>
      </w:r>
    </w:p>
    <w:p w:rsidR="0082219A" w:rsidRPr="006B18F6" w:rsidRDefault="00096B32" w:rsidP="006B18F6">
      <w:pPr>
        <w:pStyle w:val="a4"/>
        <w:numPr>
          <w:ilvl w:val="0"/>
          <w:numId w:val="20"/>
        </w:numPr>
        <w:tabs>
          <w:tab w:val="left" w:pos="1331"/>
        </w:tabs>
        <w:spacing w:line="360" w:lineRule="auto"/>
        <w:ind w:left="0" w:firstLine="720"/>
        <w:jc w:val="both"/>
        <w:rPr>
          <w:sz w:val="24"/>
          <w:szCs w:val="24"/>
        </w:rPr>
      </w:pPr>
      <w:r w:rsidRPr="006B18F6">
        <w:rPr>
          <w:sz w:val="24"/>
          <w:szCs w:val="24"/>
        </w:rPr>
        <w:t>принятие</w:t>
      </w:r>
      <w:r w:rsidRPr="006B18F6">
        <w:rPr>
          <w:spacing w:val="-13"/>
          <w:sz w:val="24"/>
          <w:szCs w:val="24"/>
        </w:rPr>
        <w:t xml:space="preserve"> </w:t>
      </w:r>
      <w:r w:rsidRPr="006B18F6">
        <w:rPr>
          <w:sz w:val="24"/>
          <w:szCs w:val="24"/>
        </w:rPr>
        <w:t>идеологии</w:t>
      </w:r>
      <w:r w:rsidRPr="006B18F6">
        <w:rPr>
          <w:spacing w:val="-14"/>
          <w:sz w:val="24"/>
          <w:szCs w:val="24"/>
        </w:rPr>
        <w:t xml:space="preserve"> </w:t>
      </w:r>
      <w:r w:rsidRPr="006B18F6">
        <w:rPr>
          <w:sz w:val="24"/>
          <w:szCs w:val="24"/>
        </w:rPr>
        <w:t>ФГОС</w:t>
      </w:r>
      <w:r w:rsidRPr="006B18F6">
        <w:rPr>
          <w:spacing w:val="-11"/>
          <w:sz w:val="24"/>
          <w:szCs w:val="24"/>
        </w:rPr>
        <w:t xml:space="preserve"> </w:t>
      </w:r>
      <w:r w:rsidRPr="006B18F6">
        <w:rPr>
          <w:sz w:val="24"/>
          <w:szCs w:val="24"/>
        </w:rPr>
        <w:t>общего</w:t>
      </w:r>
      <w:r w:rsidRPr="006B18F6">
        <w:rPr>
          <w:spacing w:val="-12"/>
          <w:sz w:val="24"/>
          <w:szCs w:val="24"/>
        </w:rPr>
        <w:t xml:space="preserve"> </w:t>
      </w:r>
      <w:r w:rsidRPr="006B18F6">
        <w:rPr>
          <w:spacing w:val="-2"/>
          <w:sz w:val="24"/>
          <w:szCs w:val="24"/>
        </w:rPr>
        <w:t>образования;</w:t>
      </w:r>
    </w:p>
    <w:p w:rsidR="0082219A" w:rsidRPr="006B18F6" w:rsidRDefault="00096B32" w:rsidP="006B18F6">
      <w:pPr>
        <w:pStyle w:val="a4"/>
        <w:numPr>
          <w:ilvl w:val="0"/>
          <w:numId w:val="20"/>
        </w:numPr>
        <w:tabs>
          <w:tab w:val="left" w:pos="1299"/>
        </w:tabs>
        <w:spacing w:line="360" w:lineRule="auto"/>
        <w:ind w:left="0" w:firstLine="720"/>
        <w:jc w:val="both"/>
        <w:rPr>
          <w:sz w:val="24"/>
          <w:szCs w:val="24"/>
        </w:rPr>
      </w:pPr>
      <w:r w:rsidRPr="006B18F6">
        <w:rPr>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2219A" w:rsidRPr="006B18F6" w:rsidRDefault="00096B32" w:rsidP="006B18F6">
      <w:pPr>
        <w:pStyle w:val="a4"/>
        <w:numPr>
          <w:ilvl w:val="0"/>
          <w:numId w:val="20"/>
        </w:numPr>
        <w:tabs>
          <w:tab w:val="left" w:pos="1486"/>
        </w:tabs>
        <w:spacing w:line="360" w:lineRule="auto"/>
        <w:ind w:left="0" w:firstLine="720"/>
        <w:jc w:val="both"/>
        <w:rPr>
          <w:sz w:val="24"/>
          <w:szCs w:val="24"/>
        </w:rPr>
      </w:pPr>
      <w:r w:rsidRPr="006B18F6">
        <w:rPr>
          <w:sz w:val="24"/>
          <w:szCs w:val="24"/>
        </w:rPr>
        <w:t>овладение учебно-методическими и информационно-методическими ресурсами, необходимыми для успешного решения задач ФГОС ООО.</w:t>
      </w:r>
    </w:p>
    <w:p w:rsidR="0082219A" w:rsidRPr="006B18F6" w:rsidRDefault="00096B32" w:rsidP="006B18F6">
      <w:pPr>
        <w:pStyle w:val="a3"/>
        <w:spacing w:line="360" w:lineRule="auto"/>
        <w:ind w:left="0" w:firstLine="720"/>
      </w:pPr>
      <w:r w:rsidRPr="006B18F6">
        <w:t>Одним</w:t>
      </w:r>
      <w:r w:rsidRPr="006B18F6">
        <w:rPr>
          <w:spacing w:val="-2"/>
        </w:rPr>
        <w:t xml:space="preserve"> </w:t>
      </w:r>
      <w:r w:rsidRPr="006B18F6">
        <w:t>из условий готовности образовательной организации</w:t>
      </w:r>
      <w:r w:rsidRPr="006B18F6">
        <w:rPr>
          <w:spacing w:val="-2"/>
        </w:rPr>
        <w:t xml:space="preserve"> </w:t>
      </w:r>
      <w:r w:rsidRPr="006B18F6">
        <w:t>к реализации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ООО.</w:t>
      </w:r>
    </w:p>
    <w:p w:rsidR="0082219A" w:rsidRPr="006B18F6" w:rsidRDefault="00096B32" w:rsidP="006B18F6">
      <w:pPr>
        <w:pStyle w:val="1"/>
        <w:spacing w:before="0" w:line="360" w:lineRule="auto"/>
        <w:ind w:left="0" w:firstLine="720"/>
      </w:pPr>
      <w:bookmarkStart w:id="375" w:name="_Toc216087086"/>
      <w:r w:rsidRPr="006B18F6">
        <w:t>Примерный</w:t>
      </w:r>
      <w:r w:rsidRPr="006B18F6">
        <w:rPr>
          <w:spacing w:val="-6"/>
        </w:rPr>
        <w:t xml:space="preserve"> </w:t>
      </w:r>
      <w:r w:rsidRPr="006B18F6">
        <w:t>план</w:t>
      </w:r>
      <w:r w:rsidRPr="006B18F6">
        <w:rPr>
          <w:spacing w:val="-5"/>
        </w:rPr>
        <w:t xml:space="preserve"> </w:t>
      </w:r>
      <w:r w:rsidRPr="006B18F6">
        <w:t>научно-методической</w:t>
      </w:r>
      <w:r w:rsidRPr="006B18F6">
        <w:rPr>
          <w:spacing w:val="-3"/>
        </w:rPr>
        <w:t xml:space="preserve"> </w:t>
      </w:r>
      <w:r w:rsidRPr="006B18F6">
        <w:t>работы</w:t>
      </w:r>
      <w:r w:rsidRPr="006B18F6">
        <w:rPr>
          <w:spacing w:val="-4"/>
        </w:rPr>
        <w:t xml:space="preserve"> </w:t>
      </w:r>
      <w:r w:rsidRPr="006B18F6">
        <w:t>МАОУ</w:t>
      </w:r>
      <w:r w:rsidRPr="006B18F6">
        <w:rPr>
          <w:spacing w:val="-4"/>
        </w:rPr>
        <w:t xml:space="preserve"> </w:t>
      </w:r>
      <w:r w:rsidRPr="006B18F6">
        <w:t>«Школа</w:t>
      </w:r>
      <w:r w:rsidRPr="006B18F6">
        <w:rPr>
          <w:spacing w:val="-3"/>
        </w:rPr>
        <w:t xml:space="preserve"> </w:t>
      </w:r>
      <w:r w:rsidRPr="006B18F6">
        <w:rPr>
          <w:spacing w:val="-5"/>
        </w:rPr>
        <w:t>№3»</w:t>
      </w:r>
      <w:bookmarkEnd w:id="375"/>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2835"/>
      </w:tblGrid>
      <w:tr w:rsidR="0082219A" w:rsidRPr="006B18F6" w:rsidTr="000F583C">
        <w:trPr>
          <w:trHeight w:val="275"/>
        </w:trPr>
        <w:tc>
          <w:tcPr>
            <w:tcW w:w="6804" w:type="dxa"/>
            <w:vAlign w:val="center"/>
          </w:tcPr>
          <w:p w:rsidR="0082219A" w:rsidRPr="006B18F6" w:rsidRDefault="00096B32" w:rsidP="000F583C">
            <w:pPr>
              <w:pStyle w:val="TableParagraph"/>
              <w:spacing w:line="360" w:lineRule="auto"/>
              <w:ind w:left="0" w:firstLine="720"/>
              <w:rPr>
                <w:b/>
                <w:sz w:val="24"/>
                <w:szCs w:val="24"/>
              </w:rPr>
            </w:pPr>
            <w:r w:rsidRPr="006B18F6">
              <w:rPr>
                <w:b/>
                <w:spacing w:val="-2"/>
                <w:sz w:val="24"/>
                <w:szCs w:val="24"/>
              </w:rPr>
              <w:t>Мероприятия</w:t>
            </w:r>
          </w:p>
        </w:tc>
        <w:tc>
          <w:tcPr>
            <w:tcW w:w="2835" w:type="dxa"/>
            <w:vAlign w:val="center"/>
          </w:tcPr>
          <w:p w:rsidR="0082219A" w:rsidRPr="006B18F6" w:rsidRDefault="00096B32" w:rsidP="000F583C">
            <w:pPr>
              <w:pStyle w:val="TableParagraph"/>
              <w:spacing w:line="360" w:lineRule="auto"/>
              <w:ind w:left="0" w:firstLine="720"/>
              <w:rPr>
                <w:b/>
                <w:sz w:val="24"/>
                <w:szCs w:val="24"/>
              </w:rPr>
            </w:pPr>
            <w:r w:rsidRPr="006B18F6">
              <w:rPr>
                <w:b/>
                <w:spacing w:val="-2"/>
                <w:sz w:val="24"/>
                <w:szCs w:val="24"/>
              </w:rPr>
              <w:t>Ответственные</w:t>
            </w:r>
          </w:p>
        </w:tc>
      </w:tr>
      <w:tr w:rsidR="0082219A" w:rsidRPr="006B18F6" w:rsidTr="000F583C">
        <w:trPr>
          <w:trHeight w:val="551"/>
        </w:trPr>
        <w:tc>
          <w:tcPr>
            <w:tcW w:w="6804" w:type="dxa"/>
            <w:vAlign w:val="center"/>
          </w:tcPr>
          <w:p w:rsidR="0082219A" w:rsidRPr="006B18F6" w:rsidRDefault="00096B32" w:rsidP="000F583C">
            <w:pPr>
              <w:pStyle w:val="TableParagraph"/>
              <w:spacing w:line="360" w:lineRule="auto"/>
              <w:ind w:left="0" w:firstLine="720"/>
              <w:rPr>
                <w:sz w:val="24"/>
                <w:szCs w:val="24"/>
              </w:rPr>
            </w:pPr>
            <w:r w:rsidRPr="006B18F6">
              <w:rPr>
                <w:sz w:val="24"/>
                <w:szCs w:val="24"/>
              </w:rPr>
              <w:t>Семинары,</w:t>
            </w:r>
            <w:r w:rsidRPr="006B18F6">
              <w:rPr>
                <w:spacing w:val="-5"/>
                <w:sz w:val="24"/>
                <w:szCs w:val="24"/>
              </w:rPr>
              <w:t xml:space="preserve"> </w:t>
            </w:r>
            <w:r w:rsidRPr="006B18F6">
              <w:rPr>
                <w:sz w:val="24"/>
                <w:szCs w:val="24"/>
              </w:rPr>
              <w:t>посвященные</w:t>
            </w:r>
            <w:r w:rsidRPr="006B18F6">
              <w:rPr>
                <w:spacing w:val="-5"/>
                <w:sz w:val="24"/>
                <w:szCs w:val="24"/>
              </w:rPr>
              <w:t xml:space="preserve"> </w:t>
            </w:r>
            <w:r w:rsidRPr="006B18F6">
              <w:rPr>
                <w:sz w:val="24"/>
                <w:szCs w:val="24"/>
              </w:rPr>
              <w:t>содержанию</w:t>
            </w:r>
            <w:r w:rsidRPr="006B18F6">
              <w:rPr>
                <w:spacing w:val="-3"/>
                <w:sz w:val="24"/>
                <w:szCs w:val="24"/>
              </w:rPr>
              <w:t xml:space="preserve"> </w:t>
            </w:r>
            <w:r w:rsidRPr="006B18F6">
              <w:rPr>
                <w:sz w:val="24"/>
                <w:szCs w:val="24"/>
              </w:rPr>
              <w:t>и</w:t>
            </w:r>
            <w:r w:rsidRPr="006B18F6">
              <w:rPr>
                <w:spacing w:val="-3"/>
                <w:sz w:val="24"/>
                <w:szCs w:val="24"/>
              </w:rPr>
              <w:t xml:space="preserve"> </w:t>
            </w:r>
            <w:r w:rsidRPr="006B18F6">
              <w:rPr>
                <w:sz w:val="24"/>
                <w:szCs w:val="24"/>
              </w:rPr>
              <w:t>ключевым</w:t>
            </w:r>
            <w:r w:rsidRPr="006B18F6">
              <w:rPr>
                <w:spacing w:val="-3"/>
                <w:sz w:val="24"/>
                <w:szCs w:val="24"/>
              </w:rPr>
              <w:t xml:space="preserve"> </w:t>
            </w:r>
            <w:r w:rsidRPr="006B18F6">
              <w:rPr>
                <w:spacing w:val="-2"/>
                <w:sz w:val="24"/>
                <w:szCs w:val="24"/>
              </w:rPr>
              <w:t>особенностям</w:t>
            </w:r>
            <w:r w:rsidR="002C18B1">
              <w:rPr>
                <w:spacing w:val="-2"/>
                <w:sz w:val="24"/>
                <w:szCs w:val="24"/>
              </w:rPr>
              <w:t xml:space="preserve"> </w:t>
            </w:r>
            <w:r w:rsidRPr="006B18F6">
              <w:rPr>
                <w:sz w:val="24"/>
                <w:szCs w:val="24"/>
              </w:rPr>
              <w:t xml:space="preserve">ФГОС </w:t>
            </w:r>
            <w:r w:rsidRPr="006B18F6">
              <w:rPr>
                <w:spacing w:val="-5"/>
                <w:sz w:val="24"/>
                <w:szCs w:val="24"/>
              </w:rPr>
              <w:t>СОО</w:t>
            </w:r>
          </w:p>
        </w:tc>
        <w:tc>
          <w:tcPr>
            <w:tcW w:w="2835" w:type="dxa"/>
            <w:vAlign w:val="center"/>
          </w:tcPr>
          <w:p w:rsidR="0082219A" w:rsidRPr="006B18F6" w:rsidRDefault="00096B32" w:rsidP="000F583C">
            <w:pPr>
              <w:pStyle w:val="TableParagraph"/>
              <w:spacing w:line="360" w:lineRule="auto"/>
              <w:ind w:left="142"/>
              <w:rPr>
                <w:sz w:val="24"/>
                <w:szCs w:val="24"/>
              </w:rPr>
            </w:pPr>
            <w:r w:rsidRPr="006B18F6">
              <w:rPr>
                <w:sz w:val="24"/>
                <w:szCs w:val="24"/>
              </w:rPr>
              <w:t>Заместитель</w:t>
            </w:r>
            <w:r w:rsidRPr="006B18F6">
              <w:rPr>
                <w:spacing w:val="-5"/>
                <w:sz w:val="24"/>
                <w:szCs w:val="24"/>
              </w:rPr>
              <w:t xml:space="preserve"> </w:t>
            </w:r>
            <w:r w:rsidRPr="006B18F6">
              <w:rPr>
                <w:sz w:val="24"/>
                <w:szCs w:val="24"/>
              </w:rPr>
              <w:t>директора</w:t>
            </w:r>
            <w:r w:rsidRPr="006B18F6">
              <w:rPr>
                <w:spacing w:val="-4"/>
                <w:sz w:val="24"/>
                <w:szCs w:val="24"/>
              </w:rPr>
              <w:t xml:space="preserve"> </w:t>
            </w:r>
            <w:r w:rsidRPr="006B18F6">
              <w:rPr>
                <w:spacing w:val="-5"/>
                <w:sz w:val="24"/>
                <w:szCs w:val="24"/>
              </w:rPr>
              <w:t>по</w:t>
            </w:r>
            <w:r w:rsidR="000F583C">
              <w:rPr>
                <w:spacing w:val="-5"/>
                <w:sz w:val="24"/>
                <w:szCs w:val="24"/>
              </w:rPr>
              <w:t xml:space="preserve"> </w:t>
            </w:r>
            <w:r w:rsidRPr="006B18F6">
              <w:rPr>
                <w:spacing w:val="-5"/>
                <w:sz w:val="24"/>
                <w:szCs w:val="24"/>
              </w:rPr>
              <w:t>УВР</w:t>
            </w:r>
          </w:p>
        </w:tc>
      </w:tr>
      <w:tr w:rsidR="0082219A" w:rsidRPr="006B18F6" w:rsidTr="000F583C">
        <w:trPr>
          <w:trHeight w:val="552"/>
        </w:trPr>
        <w:tc>
          <w:tcPr>
            <w:tcW w:w="6804" w:type="dxa"/>
            <w:vAlign w:val="center"/>
          </w:tcPr>
          <w:p w:rsidR="0082219A" w:rsidRPr="006B18F6" w:rsidRDefault="00096B32" w:rsidP="000F583C">
            <w:pPr>
              <w:pStyle w:val="TableParagraph"/>
              <w:spacing w:line="360" w:lineRule="auto"/>
              <w:ind w:left="0" w:firstLine="720"/>
              <w:rPr>
                <w:sz w:val="24"/>
                <w:szCs w:val="24"/>
              </w:rPr>
            </w:pPr>
            <w:r w:rsidRPr="006B18F6">
              <w:rPr>
                <w:sz w:val="24"/>
                <w:szCs w:val="24"/>
              </w:rPr>
              <w:t>Заседания</w:t>
            </w:r>
            <w:r w:rsidRPr="006B18F6">
              <w:rPr>
                <w:spacing w:val="-6"/>
                <w:sz w:val="24"/>
                <w:szCs w:val="24"/>
              </w:rPr>
              <w:t xml:space="preserve"> </w:t>
            </w:r>
            <w:r w:rsidRPr="006B18F6">
              <w:rPr>
                <w:sz w:val="24"/>
                <w:szCs w:val="24"/>
              </w:rPr>
              <w:t>предметных</w:t>
            </w:r>
            <w:r w:rsidRPr="006B18F6">
              <w:rPr>
                <w:spacing w:val="-4"/>
                <w:sz w:val="24"/>
                <w:szCs w:val="24"/>
              </w:rPr>
              <w:t xml:space="preserve"> </w:t>
            </w:r>
            <w:r w:rsidRPr="006B18F6">
              <w:rPr>
                <w:sz w:val="24"/>
                <w:szCs w:val="24"/>
              </w:rPr>
              <w:t>ШМО</w:t>
            </w:r>
            <w:r w:rsidRPr="006B18F6">
              <w:rPr>
                <w:spacing w:val="-4"/>
                <w:sz w:val="24"/>
                <w:szCs w:val="24"/>
              </w:rPr>
              <w:t xml:space="preserve"> </w:t>
            </w:r>
            <w:r w:rsidRPr="006B18F6">
              <w:rPr>
                <w:sz w:val="24"/>
                <w:szCs w:val="24"/>
              </w:rPr>
              <w:t>по</w:t>
            </w:r>
            <w:r w:rsidRPr="006B18F6">
              <w:rPr>
                <w:spacing w:val="-4"/>
                <w:sz w:val="24"/>
                <w:szCs w:val="24"/>
              </w:rPr>
              <w:t xml:space="preserve"> </w:t>
            </w:r>
            <w:r w:rsidRPr="006B18F6">
              <w:rPr>
                <w:sz w:val="24"/>
                <w:szCs w:val="24"/>
              </w:rPr>
              <w:t>вопросам</w:t>
            </w:r>
            <w:r w:rsidRPr="006B18F6">
              <w:rPr>
                <w:spacing w:val="-4"/>
                <w:sz w:val="24"/>
                <w:szCs w:val="24"/>
              </w:rPr>
              <w:t xml:space="preserve"> </w:t>
            </w:r>
            <w:r w:rsidRPr="006B18F6">
              <w:rPr>
                <w:sz w:val="24"/>
                <w:szCs w:val="24"/>
              </w:rPr>
              <w:t>эффективной</w:t>
            </w:r>
            <w:r w:rsidRPr="006B18F6">
              <w:rPr>
                <w:spacing w:val="-3"/>
                <w:sz w:val="24"/>
                <w:szCs w:val="24"/>
              </w:rPr>
              <w:t xml:space="preserve"> </w:t>
            </w:r>
            <w:r w:rsidRPr="006B18F6">
              <w:rPr>
                <w:spacing w:val="-2"/>
                <w:sz w:val="24"/>
                <w:szCs w:val="24"/>
              </w:rPr>
              <w:t>реализации</w:t>
            </w:r>
            <w:r w:rsidR="002C18B1">
              <w:rPr>
                <w:spacing w:val="-2"/>
                <w:sz w:val="24"/>
                <w:szCs w:val="24"/>
              </w:rPr>
              <w:t xml:space="preserve"> </w:t>
            </w:r>
            <w:r w:rsidRPr="006B18F6">
              <w:rPr>
                <w:sz w:val="24"/>
                <w:szCs w:val="24"/>
              </w:rPr>
              <w:t xml:space="preserve">ФГОС </w:t>
            </w:r>
            <w:r w:rsidRPr="006B18F6">
              <w:rPr>
                <w:spacing w:val="-5"/>
                <w:sz w:val="24"/>
                <w:szCs w:val="24"/>
              </w:rPr>
              <w:t>СОО</w:t>
            </w:r>
          </w:p>
        </w:tc>
        <w:tc>
          <w:tcPr>
            <w:tcW w:w="2835" w:type="dxa"/>
            <w:vAlign w:val="center"/>
          </w:tcPr>
          <w:p w:rsidR="0082219A" w:rsidRPr="006B18F6" w:rsidRDefault="00096B32" w:rsidP="000F583C">
            <w:pPr>
              <w:pStyle w:val="TableParagraph"/>
              <w:spacing w:line="360" w:lineRule="auto"/>
              <w:ind w:left="142"/>
              <w:rPr>
                <w:sz w:val="24"/>
                <w:szCs w:val="24"/>
              </w:rPr>
            </w:pPr>
            <w:r w:rsidRPr="006B18F6">
              <w:rPr>
                <w:sz w:val="24"/>
                <w:szCs w:val="24"/>
              </w:rPr>
              <w:t>Руководители</w:t>
            </w:r>
            <w:r w:rsidRPr="006B18F6">
              <w:rPr>
                <w:spacing w:val="-9"/>
                <w:sz w:val="24"/>
                <w:szCs w:val="24"/>
              </w:rPr>
              <w:t xml:space="preserve"> </w:t>
            </w:r>
            <w:r w:rsidRPr="006B18F6">
              <w:rPr>
                <w:spacing w:val="-5"/>
                <w:sz w:val="24"/>
                <w:szCs w:val="24"/>
              </w:rPr>
              <w:t>ШМО</w:t>
            </w:r>
          </w:p>
        </w:tc>
      </w:tr>
      <w:tr w:rsidR="0082219A" w:rsidRPr="006B18F6" w:rsidTr="000F583C">
        <w:trPr>
          <w:trHeight w:val="551"/>
        </w:trPr>
        <w:tc>
          <w:tcPr>
            <w:tcW w:w="6804" w:type="dxa"/>
            <w:vAlign w:val="center"/>
          </w:tcPr>
          <w:p w:rsidR="0082219A" w:rsidRPr="006B18F6" w:rsidRDefault="00096B32" w:rsidP="000F583C">
            <w:pPr>
              <w:pStyle w:val="TableParagraph"/>
              <w:spacing w:line="360" w:lineRule="auto"/>
              <w:ind w:left="0" w:firstLine="720"/>
              <w:rPr>
                <w:sz w:val="24"/>
                <w:szCs w:val="24"/>
              </w:rPr>
            </w:pPr>
            <w:r w:rsidRPr="006B18F6">
              <w:rPr>
                <w:sz w:val="24"/>
                <w:szCs w:val="24"/>
              </w:rPr>
              <w:t>Педагогические</w:t>
            </w:r>
            <w:r w:rsidRPr="006B18F6">
              <w:rPr>
                <w:spacing w:val="-7"/>
                <w:sz w:val="24"/>
                <w:szCs w:val="24"/>
              </w:rPr>
              <w:t xml:space="preserve"> </w:t>
            </w:r>
            <w:r w:rsidRPr="006B18F6">
              <w:rPr>
                <w:sz w:val="24"/>
                <w:szCs w:val="24"/>
              </w:rPr>
              <w:t>советы</w:t>
            </w:r>
            <w:r w:rsidRPr="006B18F6">
              <w:rPr>
                <w:spacing w:val="-3"/>
                <w:sz w:val="24"/>
                <w:szCs w:val="24"/>
              </w:rPr>
              <w:t xml:space="preserve"> </w:t>
            </w:r>
            <w:r w:rsidRPr="006B18F6">
              <w:rPr>
                <w:sz w:val="24"/>
                <w:szCs w:val="24"/>
              </w:rPr>
              <w:t>по</w:t>
            </w:r>
            <w:r w:rsidRPr="006B18F6">
              <w:rPr>
                <w:spacing w:val="-4"/>
                <w:sz w:val="24"/>
                <w:szCs w:val="24"/>
              </w:rPr>
              <w:t xml:space="preserve"> </w:t>
            </w:r>
            <w:r w:rsidRPr="006B18F6">
              <w:rPr>
                <w:sz w:val="24"/>
                <w:szCs w:val="24"/>
              </w:rPr>
              <w:t>вопросам</w:t>
            </w:r>
            <w:r w:rsidRPr="006B18F6">
              <w:rPr>
                <w:spacing w:val="-4"/>
                <w:sz w:val="24"/>
                <w:szCs w:val="24"/>
              </w:rPr>
              <w:t xml:space="preserve"> </w:t>
            </w:r>
            <w:r w:rsidRPr="006B18F6">
              <w:rPr>
                <w:sz w:val="24"/>
                <w:szCs w:val="24"/>
              </w:rPr>
              <w:t>эффективной</w:t>
            </w:r>
            <w:r w:rsidRPr="006B18F6">
              <w:rPr>
                <w:spacing w:val="-4"/>
                <w:sz w:val="24"/>
                <w:szCs w:val="24"/>
              </w:rPr>
              <w:t xml:space="preserve"> </w:t>
            </w:r>
            <w:r w:rsidRPr="006B18F6">
              <w:rPr>
                <w:sz w:val="24"/>
                <w:szCs w:val="24"/>
              </w:rPr>
              <w:t>реализации</w:t>
            </w:r>
            <w:r w:rsidRPr="006B18F6">
              <w:rPr>
                <w:spacing w:val="-4"/>
                <w:sz w:val="24"/>
                <w:szCs w:val="24"/>
              </w:rPr>
              <w:t xml:space="preserve"> ФГОС</w:t>
            </w:r>
            <w:r w:rsidR="002C18B1">
              <w:rPr>
                <w:spacing w:val="-4"/>
                <w:sz w:val="24"/>
                <w:szCs w:val="24"/>
              </w:rPr>
              <w:t xml:space="preserve"> </w:t>
            </w:r>
            <w:r w:rsidRPr="006B18F6">
              <w:rPr>
                <w:spacing w:val="-5"/>
                <w:sz w:val="24"/>
                <w:szCs w:val="24"/>
              </w:rPr>
              <w:t>СОО</w:t>
            </w:r>
          </w:p>
        </w:tc>
        <w:tc>
          <w:tcPr>
            <w:tcW w:w="2835" w:type="dxa"/>
            <w:vAlign w:val="center"/>
          </w:tcPr>
          <w:p w:rsidR="0082219A" w:rsidRPr="006B18F6" w:rsidRDefault="00096B32" w:rsidP="000F583C">
            <w:pPr>
              <w:pStyle w:val="TableParagraph"/>
              <w:spacing w:line="360" w:lineRule="auto"/>
              <w:ind w:left="142"/>
              <w:rPr>
                <w:sz w:val="24"/>
                <w:szCs w:val="24"/>
              </w:rPr>
            </w:pPr>
            <w:r w:rsidRPr="006B18F6">
              <w:rPr>
                <w:sz w:val="24"/>
                <w:szCs w:val="24"/>
              </w:rPr>
              <w:t>Заместитель</w:t>
            </w:r>
            <w:r w:rsidRPr="006B18F6">
              <w:rPr>
                <w:spacing w:val="-5"/>
                <w:sz w:val="24"/>
                <w:szCs w:val="24"/>
              </w:rPr>
              <w:t xml:space="preserve"> </w:t>
            </w:r>
            <w:r w:rsidRPr="006B18F6">
              <w:rPr>
                <w:sz w:val="24"/>
                <w:szCs w:val="24"/>
              </w:rPr>
              <w:t>директора</w:t>
            </w:r>
            <w:r w:rsidRPr="006B18F6">
              <w:rPr>
                <w:spacing w:val="-4"/>
                <w:sz w:val="24"/>
                <w:szCs w:val="24"/>
              </w:rPr>
              <w:t xml:space="preserve"> </w:t>
            </w:r>
            <w:r w:rsidRPr="006B18F6">
              <w:rPr>
                <w:spacing w:val="-5"/>
                <w:sz w:val="24"/>
                <w:szCs w:val="24"/>
              </w:rPr>
              <w:t>по</w:t>
            </w:r>
          </w:p>
          <w:p w:rsidR="0082219A" w:rsidRPr="006B18F6" w:rsidRDefault="00096B32" w:rsidP="000F583C">
            <w:pPr>
              <w:pStyle w:val="TableParagraph"/>
              <w:spacing w:line="360" w:lineRule="auto"/>
              <w:ind w:left="142"/>
              <w:rPr>
                <w:sz w:val="24"/>
                <w:szCs w:val="24"/>
              </w:rPr>
            </w:pPr>
            <w:r w:rsidRPr="006B18F6">
              <w:rPr>
                <w:spacing w:val="-5"/>
                <w:sz w:val="24"/>
                <w:szCs w:val="24"/>
              </w:rPr>
              <w:t>УВР</w:t>
            </w:r>
          </w:p>
        </w:tc>
      </w:tr>
      <w:tr w:rsidR="0082219A" w:rsidRPr="006B18F6" w:rsidTr="000F583C">
        <w:trPr>
          <w:trHeight w:val="1103"/>
        </w:trPr>
        <w:tc>
          <w:tcPr>
            <w:tcW w:w="6804" w:type="dxa"/>
            <w:vAlign w:val="center"/>
          </w:tcPr>
          <w:p w:rsidR="0082219A" w:rsidRPr="006B18F6" w:rsidRDefault="00096B32" w:rsidP="000F583C">
            <w:pPr>
              <w:pStyle w:val="TableParagraph"/>
              <w:spacing w:line="360" w:lineRule="auto"/>
              <w:ind w:left="0" w:firstLine="720"/>
              <w:rPr>
                <w:sz w:val="24"/>
                <w:szCs w:val="24"/>
              </w:rPr>
            </w:pPr>
            <w:r w:rsidRPr="006B18F6">
              <w:rPr>
                <w:sz w:val="24"/>
                <w:szCs w:val="24"/>
              </w:rPr>
              <w:t>Конференции участников образовательных отношений и социальных партнеров ОО по итогам разработки средней</w:t>
            </w:r>
            <w:r w:rsidR="002C18B1">
              <w:rPr>
                <w:sz w:val="24"/>
                <w:szCs w:val="24"/>
              </w:rPr>
              <w:t xml:space="preserve"> </w:t>
            </w:r>
            <w:r w:rsidRPr="006B18F6">
              <w:rPr>
                <w:sz w:val="24"/>
                <w:szCs w:val="24"/>
              </w:rPr>
              <w:t>образовательной</w:t>
            </w:r>
            <w:r w:rsidRPr="006B18F6">
              <w:rPr>
                <w:spacing w:val="-8"/>
                <w:sz w:val="24"/>
                <w:szCs w:val="24"/>
              </w:rPr>
              <w:t xml:space="preserve"> </w:t>
            </w:r>
            <w:r w:rsidRPr="006B18F6">
              <w:rPr>
                <w:sz w:val="24"/>
                <w:szCs w:val="24"/>
              </w:rPr>
              <w:t>программы,</w:t>
            </w:r>
            <w:r w:rsidRPr="006B18F6">
              <w:rPr>
                <w:spacing w:val="-7"/>
                <w:sz w:val="24"/>
                <w:szCs w:val="24"/>
              </w:rPr>
              <w:t xml:space="preserve"> </w:t>
            </w:r>
            <w:r w:rsidRPr="006B18F6">
              <w:rPr>
                <w:sz w:val="24"/>
                <w:szCs w:val="24"/>
              </w:rPr>
              <w:t>её</w:t>
            </w:r>
            <w:r w:rsidRPr="006B18F6">
              <w:rPr>
                <w:spacing w:val="-9"/>
                <w:sz w:val="24"/>
                <w:szCs w:val="24"/>
              </w:rPr>
              <w:t xml:space="preserve"> </w:t>
            </w:r>
            <w:r w:rsidRPr="006B18F6">
              <w:rPr>
                <w:sz w:val="24"/>
                <w:szCs w:val="24"/>
              </w:rPr>
              <w:t>отдельных</w:t>
            </w:r>
            <w:r w:rsidRPr="006B18F6">
              <w:rPr>
                <w:spacing w:val="-7"/>
                <w:sz w:val="24"/>
                <w:szCs w:val="24"/>
              </w:rPr>
              <w:t xml:space="preserve"> </w:t>
            </w:r>
            <w:r w:rsidRPr="006B18F6">
              <w:rPr>
                <w:sz w:val="24"/>
                <w:szCs w:val="24"/>
              </w:rPr>
              <w:t>разделов,</w:t>
            </w:r>
            <w:r w:rsidRPr="006B18F6">
              <w:rPr>
                <w:spacing w:val="-8"/>
                <w:sz w:val="24"/>
                <w:szCs w:val="24"/>
              </w:rPr>
              <w:t xml:space="preserve"> </w:t>
            </w:r>
            <w:r w:rsidRPr="006B18F6">
              <w:rPr>
                <w:sz w:val="24"/>
                <w:szCs w:val="24"/>
              </w:rPr>
              <w:t>проблемам реализации ФГОС СОО</w:t>
            </w:r>
          </w:p>
        </w:tc>
        <w:tc>
          <w:tcPr>
            <w:tcW w:w="2835" w:type="dxa"/>
            <w:vAlign w:val="center"/>
          </w:tcPr>
          <w:p w:rsidR="0082219A" w:rsidRPr="006B18F6" w:rsidRDefault="00096B32" w:rsidP="000F583C">
            <w:pPr>
              <w:pStyle w:val="TableParagraph"/>
              <w:spacing w:line="360" w:lineRule="auto"/>
              <w:ind w:left="142"/>
              <w:rPr>
                <w:sz w:val="24"/>
                <w:szCs w:val="24"/>
              </w:rPr>
            </w:pPr>
            <w:r w:rsidRPr="006B18F6">
              <w:rPr>
                <w:sz w:val="24"/>
                <w:szCs w:val="24"/>
              </w:rPr>
              <w:t>Администрация</w:t>
            </w:r>
            <w:r w:rsidRPr="006B18F6">
              <w:rPr>
                <w:spacing w:val="-7"/>
                <w:sz w:val="24"/>
                <w:szCs w:val="24"/>
              </w:rPr>
              <w:t xml:space="preserve"> </w:t>
            </w:r>
            <w:r w:rsidRPr="006B18F6">
              <w:rPr>
                <w:spacing w:val="-5"/>
                <w:sz w:val="24"/>
                <w:szCs w:val="24"/>
              </w:rPr>
              <w:t>ОО</w:t>
            </w:r>
          </w:p>
        </w:tc>
      </w:tr>
      <w:tr w:rsidR="0082219A" w:rsidRPr="006B18F6" w:rsidTr="000F583C">
        <w:trPr>
          <w:trHeight w:val="553"/>
        </w:trPr>
        <w:tc>
          <w:tcPr>
            <w:tcW w:w="6804" w:type="dxa"/>
            <w:vAlign w:val="center"/>
          </w:tcPr>
          <w:p w:rsidR="0082219A" w:rsidRPr="006B18F6" w:rsidRDefault="00096B32" w:rsidP="000F583C">
            <w:pPr>
              <w:pStyle w:val="TableParagraph"/>
              <w:spacing w:line="360" w:lineRule="auto"/>
              <w:ind w:left="0" w:firstLine="720"/>
              <w:rPr>
                <w:sz w:val="24"/>
                <w:szCs w:val="24"/>
              </w:rPr>
            </w:pPr>
            <w:r w:rsidRPr="006B18F6">
              <w:rPr>
                <w:sz w:val="24"/>
                <w:szCs w:val="24"/>
              </w:rPr>
              <w:t>Формирование</w:t>
            </w:r>
            <w:r w:rsidRPr="006B18F6">
              <w:rPr>
                <w:spacing w:val="-3"/>
                <w:sz w:val="24"/>
                <w:szCs w:val="24"/>
              </w:rPr>
              <w:t xml:space="preserve"> </w:t>
            </w:r>
            <w:r w:rsidRPr="006B18F6">
              <w:rPr>
                <w:sz w:val="24"/>
                <w:szCs w:val="24"/>
              </w:rPr>
              <w:t>УМК на</w:t>
            </w:r>
            <w:r w:rsidRPr="006B18F6">
              <w:rPr>
                <w:spacing w:val="-4"/>
                <w:sz w:val="24"/>
                <w:szCs w:val="24"/>
              </w:rPr>
              <w:t xml:space="preserve"> </w:t>
            </w:r>
            <w:r w:rsidRPr="006B18F6">
              <w:rPr>
                <w:sz w:val="24"/>
                <w:szCs w:val="24"/>
              </w:rPr>
              <w:t>учебный</w:t>
            </w:r>
            <w:r w:rsidRPr="006B18F6">
              <w:rPr>
                <w:spacing w:val="-1"/>
                <w:sz w:val="24"/>
                <w:szCs w:val="24"/>
              </w:rPr>
              <w:t xml:space="preserve"> </w:t>
            </w:r>
            <w:r w:rsidRPr="006B18F6">
              <w:rPr>
                <w:sz w:val="24"/>
                <w:szCs w:val="24"/>
              </w:rPr>
              <w:t>год</w:t>
            </w:r>
            <w:r w:rsidRPr="006B18F6">
              <w:rPr>
                <w:spacing w:val="-1"/>
                <w:sz w:val="24"/>
                <w:szCs w:val="24"/>
              </w:rPr>
              <w:t xml:space="preserve"> </w:t>
            </w:r>
            <w:r w:rsidRPr="006B18F6">
              <w:rPr>
                <w:sz w:val="24"/>
                <w:szCs w:val="24"/>
              </w:rPr>
              <w:t>по</w:t>
            </w:r>
            <w:r w:rsidRPr="006B18F6">
              <w:rPr>
                <w:spacing w:val="-2"/>
                <w:sz w:val="24"/>
                <w:szCs w:val="24"/>
              </w:rPr>
              <w:t xml:space="preserve"> </w:t>
            </w:r>
            <w:r w:rsidRPr="006B18F6">
              <w:rPr>
                <w:sz w:val="24"/>
                <w:szCs w:val="24"/>
              </w:rPr>
              <w:t>реализации</w:t>
            </w:r>
            <w:r w:rsidRPr="006B18F6">
              <w:rPr>
                <w:spacing w:val="-1"/>
                <w:sz w:val="24"/>
                <w:szCs w:val="24"/>
              </w:rPr>
              <w:t xml:space="preserve"> </w:t>
            </w:r>
            <w:r w:rsidRPr="006B18F6">
              <w:rPr>
                <w:sz w:val="24"/>
                <w:szCs w:val="24"/>
              </w:rPr>
              <w:t>ФГОС</w:t>
            </w:r>
            <w:r w:rsidRPr="006B18F6">
              <w:rPr>
                <w:spacing w:val="-3"/>
                <w:sz w:val="24"/>
                <w:szCs w:val="24"/>
              </w:rPr>
              <w:t xml:space="preserve"> </w:t>
            </w:r>
            <w:r w:rsidRPr="006B18F6">
              <w:rPr>
                <w:spacing w:val="-5"/>
                <w:sz w:val="24"/>
                <w:szCs w:val="24"/>
              </w:rPr>
              <w:t>СОО</w:t>
            </w:r>
          </w:p>
        </w:tc>
        <w:tc>
          <w:tcPr>
            <w:tcW w:w="2835" w:type="dxa"/>
            <w:vAlign w:val="center"/>
          </w:tcPr>
          <w:p w:rsidR="0082219A" w:rsidRPr="006B18F6" w:rsidRDefault="00096B32" w:rsidP="000F583C">
            <w:pPr>
              <w:pStyle w:val="TableParagraph"/>
              <w:spacing w:line="360" w:lineRule="auto"/>
              <w:ind w:left="142"/>
              <w:rPr>
                <w:sz w:val="24"/>
                <w:szCs w:val="24"/>
              </w:rPr>
            </w:pPr>
            <w:r w:rsidRPr="006B18F6">
              <w:rPr>
                <w:sz w:val="24"/>
                <w:szCs w:val="24"/>
              </w:rPr>
              <w:t>Администрация</w:t>
            </w:r>
            <w:r w:rsidRPr="006B18F6">
              <w:rPr>
                <w:spacing w:val="-7"/>
                <w:sz w:val="24"/>
                <w:szCs w:val="24"/>
              </w:rPr>
              <w:t xml:space="preserve"> </w:t>
            </w:r>
            <w:r w:rsidRPr="006B18F6">
              <w:rPr>
                <w:spacing w:val="-5"/>
                <w:sz w:val="24"/>
                <w:szCs w:val="24"/>
              </w:rPr>
              <w:t>ОО</w:t>
            </w:r>
          </w:p>
          <w:p w:rsidR="0082219A" w:rsidRPr="006B18F6" w:rsidRDefault="00096B32" w:rsidP="000F583C">
            <w:pPr>
              <w:pStyle w:val="TableParagraph"/>
              <w:spacing w:line="360" w:lineRule="auto"/>
              <w:ind w:left="142"/>
              <w:rPr>
                <w:sz w:val="24"/>
                <w:szCs w:val="24"/>
              </w:rPr>
            </w:pPr>
            <w:r w:rsidRPr="006B18F6">
              <w:rPr>
                <w:sz w:val="24"/>
                <w:szCs w:val="24"/>
              </w:rPr>
              <w:t>Руководители</w:t>
            </w:r>
            <w:r w:rsidRPr="006B18F6">
              <w:rPr>
                <w:spacing w:val="-9"/>
                <w:sz w:val="24"/>
                <w:szCs w:val="24"/>
              </w:rPr>
              <w:t xml:space="preserve"> </w:t>
            </w:r>
            <w:r w:rsidRPr="006B18F6">
              <w:rPr>
                <w:spacing w:val="-5"/>
                <w:sz w:val="24"/>
                <w:szCs w:val="24"/>
              </w:rPr>
              <w:t>ШМО</w:t>
            </w:r>
          </w:p>
        </w:tc>
      </w:tr>
      <w:tr w:rsidR="0082219A" w:rsidRPr="006B18F6" w:rsidTr="000F583C">
        <w:trPr>
          <w:trHeight w:val="275"/>
        </w:trPr>
        <w:tc>
          <w:tcPr>
            <w:tcW w:w="6804" w:type="dxa"/>
            <w:vAlign w:val="center"/>
          </w:tcPr>
          <w:p w:rsidR="0082219A" w:rsidRPr="006B18F6" w:rsidRDefault="00096B32" w:rsidP="000F583C">
            <w:pPr>
              <w:pStyle w:val="TableParagraph"/>
              <w:spacing w:line="360" w:lineRule="auto"/>
              <w:ind w:left="0" w:firstLine="720"/>
              <w:rPr>
                <w:sz w:val="24"/>
                <w:szCs w:val="24"/>
              </w:rPr>
            </w:pPr>
            <w:r w:rsidRPr="006B18F6">
              <w:rPr>
                <w:sz w:val="24"/>
                <w:szCs w:val="24"/>
              </w:rPr>
              <w:t>Экспертиза</w:t>
            </w:r>
            <w:r w:rsidRPr="006B18F6">
              <w:rPr>
                <w:spacing w:val="-8"/>
                <w:sz w:val="24"/>
                <w:szCs w:val="24"/>
              </w:rPr>
              <w:t xml:space="preserve"> </w:t>
            </w:r>
            <w:r w:rsidRPr="006B18F6">
              <w:rPr>
                <w:sz w:val="24"/>
                <w:szCs w:val="24"/>
              </w:rPr>
              <w:t>рабочих</w:t>
            </w:r>
            <w:r w:rsidRPr="006B18F6">
              <w:rPr>
                <w:spacing w:val="-3"/>
                <w:sz w:val="24"/>
                <w:szCs w:val="24"/>
              </w:rPr>
              <w:t xml:space="preserve"> </w:t>
            </w:r>
            <w:r w:rsidRPr="006B18F6">
              <w:rPr>
                <w:sz w:val="24"/>
                <w:szCs w:val="24"/>
              </w:rPr>
              <w:t>программ</w:t>
            </w:r>
            <w:r w:rsidRPr="006B18F6">
              <w:rPr>
                <w:spacing w:val="-2"/>
                <w:sz w:val="24"/>
                <w:szCs w:val="24"/>
              </w:rPr>
              <w:t xml:space="preserve"> </w:t>
            </w:r>
            <w:r w:rsidRPr="006B18F6">
              <w:rPr>
                <w:sz w:val="24"/>
                <w:szCs w:val="24"/>
              </w:rPr>
              <w:t>учебных</w:t>
            </w:r>
            <w:r w:rsidRPr="006B18F6">
              <w:rPr>
                <w:spacing w:val="-4"/>
                <w:sz w:val="24"/>
                <w:szCs w:val="24"/>
              </w:rPr>
              <w:t xml:space="preserve"> </w:t>
            </w:r>
            <w:r w:rsidRPr="006B18F6">
              <w:rPr>
                <w:sz w:val="24"/>
                <w:szCs w:val="24"/>
              </w:rPr>
              <w:t>предметов.</w:t>
            </w:r>
            <w:r w:rsidRPr="006B18F6">
              <w:rPr>
                <w:spacing w:val="-4"/>
                <w:sz w:val="24"/>
                <w:szCs w:val="24"/>
              </w:rPr>
              <w:t xml:space="preserve"> </w:t>
            </w:r>
            <w:r w:rsidRPr="006B18F6">
              <w:rPr>
                <w:spacing w:val="-2"/>
                <w:sz w:val="24"/>
                <w:szCs w:val="24"/>
              </w:rPr>
              <w:t>Утверждение</w:t>
            </w:r>
            <w:r w:rsidR="002C18B1" w:rsidRPr="006B18F6">
              <w:rPr>
                <w:sz w:val="24"/>
                <w:szCs w:val="24"/>
              </w:rPr>
              <w:t xml:space="preserve"> ООП</w:t>
            </w:r>
            <w:r w:rsidR="002C18B1" w:rsidRPr="006B18F6">
              <w:rPr>
                <w:spacing w:val="-5"/>
                <w:sz w:val="24"/>
                <w:szCs w:val="24"/>
              </w:rPr>
              <w:t xml:space="preserve"> СОО</w:t>
            </w:r>
          </w:p>
        </w:tc>
        <w:tc>
          <w:tcPr>
            <w:tcW w:w="2835" w:type="dxa"/>
            <w:vAlign w:val="center"/>
          </w:tcPr>
          <w:p w:rsidR="0082219A" w:rsidRPr="006B18F6" w:rsidRDefault="00096B32" w:rsidP="000F583C">
            <w:pPr>
              <w:pStyle w:val="TableParagraph"/>
              <w:spacing w:line="360" w:lineRule="auto"/>
              <w:ind w:left="142"/>
              <w:rPr>
                <w:sz w:val="24"/>
                <w:szCs w:val="24"/>
              </w:rPr>
            </w:pPr>
            <w:r w:rsidRPr="006B18F6">
              <w:rPr>
                <w:sz w:val="24"/>
                <w:szCs w:val="24"/>
              </w:rPr>
              <w:t>Заместитель</w:t>
            </w:r>
            <w:r w:rsidRPr="006B18F6">
              <w:rPr>
                <w:spacing w:val="-5"/>
                <w:sz w:val="24"/>
                <w:szCs w:val="24"/>
              </w:rPr>
              <w:t xml:space="preserve"> </w:t>
            </w:r>
            <w:r w:rsidRPr="006B18F6">
              <w:rPr>
                <w:sz w:val="24"/>
                <w:szCs w:val="24"/>
              </w:rPr>
              <w:t>директора</w:t>
            </w:r>
            <w:r w:rsidRPr="006B18F6">
              <w:rPr>
                <w:spacing w:val="-4"/>
                <w:sz w:val="24"/>
                <w:szCs w:val="24"/>
              </w:rPr>
              <w:t xml:space="preserve"> </w:t>
            </w:r>
            <w:r w:rsidRPr="006B18F6">
              <w:rPr>
                <w:spacing w:val="-5"/>
                <w:sz w:val="24"/>
                <w:szCs w:val="24"/>
              </w:rPr>
              <w:t>по</w:t>
            </w:r>
            <w:r w:rsidR="002C18B1" w:rsidRPr="006B18F6">
              <w:rPr>
                <w:spacing w:val="-5"/>
                <w:sz w:val="24"/>
                <w:szCs w:val="24"/>
              </w:rPr>
              <w:t xml:space="preserve"> УВР</w:t>
            </w:r>
          </w:p>
        </w:tc>
      </w:tr>
      <w:tr w:rsidR="002C18B1" w:rsidRPr="006B18F6" w:rsidTr="000F583C">
        <w:trPr>
          <w:trHeight w:val="275"/>
        </w:trPr>
        <w:tc>
          <w:tcPr>
            <w:tcW w:w="6804" w:type="dxa"/>
            <w:vAlign w:val="center"/>
          </w:tcPr>
          <w:p w:rsidR="000F583C" w:rsidRDefault="002C18B1" w:rsidP="000F583C">
            <w:pPr>
              <w:pStyle w:val="TableParagraph"/>
              <w:spacing w:line="360" w:lineRule="auto"/>
              <w:ind w:firstLine="720"/>
              <w:rPr>
                <w:sz w:val="24"/>
                <w:szCs w:val="24"/>
              </w:rPr>
            </w:pPr>
            <w:r w:rsidRPr="002C18B1">
              <w:rPr>
                <w:sz w:val="24"/>
                <w:szCs w:val="24"/>
              </w:rPr>
              <w:t>Методическое сопровождение педагогов – предметников:</w:t>
            </w:r>
          </w:p>
          <w:p w:rsidR="002C18B1" w:rsidRPr="002C18B1" w:rsidRDefault="002C18B1" w:rsidP="000F583C">
            <w:pPr>
              <w:pStyle w:val="TableParagraph"/>
              <w:spacing w:line="360" w:lineRule="auto"/>
              <w:ind w:firstLine="720"/>
              <w:rPr>
                <w:sz w:val="24"/>
                <w:szCs w:val="24"/>
              </w:rPr>
            </w:pPr>
            <w:r w:rsidRPr="002C18B1">
              <w:rPr>
                <w:sz w:val="24"/>
                <w:szCs w:val="24"/>
              </w:rPr>
              <w:t>-</w:t>
            </w:r>
            <w:r w:rsidRPr="002C18B1">
              <w:rPr>
                <w:sz w:val="24"/>
                <w:szCs w:val="24"/>
              </w:rPr>
              <w:tab/>
              <w:t>по конструированию современного урокав соответствии с требованиями ФГОС СОО;</w:t>
            </w:r>
          </w:p>
          <w:p w:rsidR="002C18B1" w:rsidRPr="002C18B1" w:rsidRDefault="002C18B1" w:rsidP="000F583C">
            <w:pPr>
              <w:pStyle w:val="TableParagraph"/>
              <w:spacing w:line="360" w:lineRule="auto"/>
              <w:ind w:firstLine="720"/>
              <w:rPr>
                <w:sz w:val="24"/>
                <w:szCs w:val="24"/>
              </w:rPr>
            </w:pPr>
            <w:r w:rsidRPr="002C18B1">
              <w:rPr>
                <w:sz w:val="24"/>
                <w:szCs w:val="24"/>
              </w:rPr>
              <w:lastRenderedPageBreak/>
              <w:t>-</w:t>
            </w:r>
            <w:r w:rsidRPr="002C18B1">
              <w:rPr>
                <w:sz w:val="24"/>
                <w:szCs w:val="24"/>
              </w:rPr>
              <w:tab/>
              <w:t>в вопросах участия в профессионльных конскурсах;</w:t>
            </w:r>
          </w:p>
          <w:p w:rsidR="002C18B1" w:rsidRPr="006B18F6" w:rsidRDefault="002C18B1" w:rsidP="000F583C">
            <w:pPr>
              <w:pStyle w:val="TableParagraph"/>
              <w:spacing w:line="360" w:lineRule="auto"/>
              <w:ind w:left="0" w:firstLine="720"/>
              <w:rPr>
                <w:sz w:val="24"/>
                <w:szCs w:val="24"/>
              </w:rPr>
            </w:pPr>
            <w:r w:rsidRPr="002C18B1">
              <w:rPr>
                <w:sz w:val="24"/>
                <w:szCs w:val="24"/>
              </w:rPr>
              <w:t>во время аттестационных процессов</w:t>
            </w:r>
          </w:p>
        </w:tc>
        <w:tc>
          <w:tcPr>
            <w:tcW w:w="2835" w:type="dxa"/>
            <w:vAlign w:val="center"/>
          </w:tcPr>
          <w:p w:rsidR="002C18B1" w:rsidRPr="006B18F6" w:rsidRDefault="000F583C" w:rsidP="000F583C">
            <w:pPr>
              <w:pStyle w:val="TableParagraph"/>
              <w:spacing w:line="360" w:lineRule="auto"/>
              <w:ind w:left="142"/>
              <w:rPr>
                <w:sz w:val="24"/>
                <w:szCs w:val="24"/>
              </w:rPr>
            </w:pPr>
            <w:r w:rsidRPr="000F583C">
              <w:rPr>
                <w:sz w:val="24"/>
                <w:szCs w:val="24"/>
              </w:rPr>
              <w:lastRenderedPageBreak/>
              <w:t>Заместитель директора по УВР</w:t>
            </w:r>
          </w:p>
        </w:tc>
      </w:tr>
      <w:tr w:rsidR="002C18B1" w:rsidRPr="006B18F6" w:rsidTr="000F583C">
        <w:trPr>
          <w:trHeight w:val="275"/>
        </w:trPr>
        <w:tc>
          <w:tcPr>
            <w:tcW w:w="6804" w:type="dxa"/>
            <w:vAlign w:val="center"/>
          </w:tcPr>
          <w:p w:rsidR="002C18B1" w:rsidRPr="006B18F6" w:rsidRDefault="000F583C" w:rsidP="000F583C">
            <w:pPr>
              <w:pStyle w:val="TableParagraph"/>
              <w:spacing w:line="360" w:lineRule="auto"/>
              <w:ind w:firstLine="720"/>
              <w:rPr>
                <w:sz w:val="24"/>
                <w:szCs w:val="24"/>
              </w:rPr>
            </w:pPr>
            <w:r w:rsidRPr="000F583C">
              <w:rPr>
                <w:sz w:val="24"/>
                <w:szCs w:val="24"/>
              </w:rPr>
              <w:lastRenderedPageBreak/>
              <w:t>Организация выставочных работ урочной и внеурочной</w:t>
            </w:r>
            <w:r>
              <w:rPr>
                <w:sz w:val="24"/>
                <w:szCs w:val="24"/>
              </w:rPr>
              <w:t xml:space="preserve"> </w:t>
            </w:r>
            <w:r w:rsidRPr="000F583C">
              <w:rPr>
                <w:sz w:val="24"/>
                <w:szCs w:val="24"/>
              </w:rPr>
              <w:t>деятельности обучающихся 10-11 классов</w:t>
            </w:r>
          </w:p>
        </w:tc>
        <w:tc>
          <w:tcPr>
            <w:tcW w:w="2835" w:type="dxa"/>
            <w:vAlign w:val="center"/>
          </w:tcPr>
          <w:p w:rsidR="000F583C" w:rsidRPr="000F583C" w:rsidRDefault="000F583C" w:rsidP="000F583C">
            <w:pPr>
              <w:pStyle w:val="TableParagraph"/>
              <w:spacing w:line="360" w:lineRule="auto"/>
              <w:ind w:left="142"/>
              <w:rPr>
                <w:sz w:val="24"/>
                <w:szCs w:val="24"/>
              </w:rPr>
            </w:pPr>
            <w:r w:rsidRPr="000F583C">
              <w:rPr>
                <w:sz w:val="24"/>
                <w:szCs w:val="24"/>
              </w:rPr>
              <w:t>Заместитель директора по</w:t>
            </w:r>
          </w:p>
          <w:p w:rsidR="002C18B1" w:rsidRPr="006B18F6" w:rsidRDefault="000F583C" w:rsidP="000F583C">
            <w:pPr>
              <w:pStyle w:val="TableParagraph"/>
              <w:spacing w:line="360" w:lineRule="auto"/>
              <w:ind w:left="142"/>
              <w:rPr>
                <w:sz w:val="24"/>
                <w:szCs w:val="24"/>
              </w:rPr>
            </w:pPr>
            <w:r w:rsidRPr="000F583C">
              <w:rPr>
                <w:sz w:val="24"/>
                <w:szCs w:val="24"/>
              </w:rPr>
              <w:t>УВР</w:t>
            </w:r>
          </w:p>
        </w:tc>
      </w:tr>
      <w:tr w:rsidR="002C18B1" w:rsidRPr="006B18F6" w:rsidTr="000F583C">
        <w:trPr>
          <w:trHeight w:val="275"/>
        </w:trPr>
        <w:tc>
          <w:tcPr>
            <w:tcW w:w="6804" w:type="dxa"/>
            <w:vAlign w:val="center"/>
          </w:tcPr>
          <w:p w:rsidR="002C18B1" w:rsidRPr="006B18F6" w:rsidRDefault="000F583C" w:rsidP="000F583C">
            <w:pPr>
              <w:pStyle w:val="TableParagraph"/>
              <w:spacing w:line="360" w:lineRule="auto"/>
              <w:ind w:left="0" w:firstLine="720"/>
              <w:rPr>
                <w:sz w:val="24"/>
                <w:szCs w:val="24"/>
              </w:rPr>
            </w:pPr>
            <w:r w:rsidRPr="000F583C">
              <w:rPr>
                <w:sz w:val="24"/>
                <w:szCs w:val="24"/>
              </w:rPr>
              <w:t>Организация взаимопосещения уроков в рамках реализации школьного проекта «Открытый урок</w:t>
            </w:r>
          </w:p>
        </w:tc>
        <w:tc>
          <w:tcPr>
            <w:tcW w:w="2835" w:type="dxa"/>
            <w:vAlign w:val="center"/>
          </w:tcPr>
          <w:p w:rsidR="000F583C" w:rsidRPr="000F583C" w:rsidRDefault="000F583C" w:rsidP="000F583C">
            <w:pPr>
              <w:pStyle w:val="TableParagraph"/>
              <w:spacing w:line="360" w:lineRule="auto"/>
              <w:ind w:left="142"/>
              <w:rPr>
                <w:sz w:val="24"/>
                <w:szCs w:val="24"/>
              </w:rPr>
            </w:pPr>
            <w:r w:rsidRPr="000F583C">
              <w:rPr>
                <w:sz w:val="24"/>
                <w:szCs w:val="24"/>
              </w:rPr>
              <w:t>Руководители ШМО Заместитель директора по</w:t>
            </w:r>
          </w:p>
          <w:p w:rsidR="002C18B1" w:rsidRPr="006B18F6" w:rsidRDefault="000F583C" w:rsidP="000F583C">
            <w:pPr>
              <w:pStyle w:val="TableParagraph"/>
              <w:spacing w:line="360" w:lineRule="auto"/>
              <w:ind w:left="142"/>
              <w:rPr>
                <w:sz w:val="24"/>
                <w:szCs w:val="24"/>
              </w:rPr>
            </w:pPr>
            <w:r w:rsidRPr="000F583C">
              <w:rPr>
                <w:sz w:val="24"/>
                <w:szCs w:val="24"/>
              </w:rPr>
              <w:t>УВР</w:t>
            </w:r>
          </w:p>
        </w:tc>
      </w:tr>
      <w:tr w:rsidR="002C18B1" w:rsidRPr="006B18F6" w:rsidTr="000F583C">
        <w:trPr>
          <w:trHeight w:val="275"/>
        </w:trPr>
        <w:tc>
          <w:tcPr>
            <w:tcW w:w="6804" w:type="dxa"/>
            <w:vAlign w:val="center"/>
          </w:tcPr>
          <w:p w:rsidR="002C18B1" w:rsidRPr="006B18F6" w:rsidRDefault="000F583C" w:rsidP="000F583C">
            <w:pPr>
              <w:pStyle w:val="TableParagraph"/>
              <w:spacing w:line="360" w:lineRule="auto"/>
              <w:ind w:firstLine="720"/>
              <w:rPr>
                <w:sz w:val="24"/>
                <w:szCs w:val="24"/>
              </w:rPr>
            </w:pPr>
            <w:r w:rsidRPr="000F583C">
              <w:rPr>
                <w:sz w:val="24"/>
                <w:szCs w:val="24"/>
              </w:rPr>
              <w:t>Участие педагогов в разработке и апробации оценки эффективности</w:t>
            </w:r>
            <w:r>
              <w:rPr>
                <w:sz w:val="24"/>
                <w:szCs w:val="24"/>
              </w:rPr>
              <w:t xml:space="preserve"> </w:t>
            </w:r>
            <w:r w:rsidRPr="000F583C">
              <w:rPr>
                <w:sz w:val="24"/>
                <w:szCs w:val="24"/>
              </w:rPr>
              <w:t>работы в условиях внедрения ФГОС и новой оплаты системы труда</w:t>
            </w:r>
          </w:p>
        </w:tc>
        <w:tc>
          <w:tcPr>
            <w:tcW w:w="2835" w:type="dxa"/>
            <w:vAlign w:val="center"/>
          </w:tcPr>
          <w:p w:rsidR="002C18B1" w:rsidRPr="006B18F6" w:rsidRDefault="000F583C" w:rsidP="000F583C">
            <w:pPr>
              <w:pStyle w:val="TableParagraph"/>
              <w:spacing w:line="360" w:lineRule="auto"/>
              <w:ind w:left="142"/>
              <w:rPr>
                <w:sz w:val="24"/>
                <w:szCs w:val="24"/>
              </w:rPr>
            </w:pPr>
            <w:r w:rsidRPr="000F583C">
              <w:rPr>
                <w:sz w:val="24"/>
                <w:szCs w:val="24"/>
              </w:rPr>
              <w:t>Администрация ОО</w:t>
            </w:r>
          </w:p>
        </w:tc>
      </w:tr>
      <w:tr w:rsidR="000F583C" w:rsidRPr="006B18F6" w:rsidTr="000F583C">
        <w:trPr>
          <w:trHeight w:val="275"/>
        </w:trPr>
        <w:tc>
          <w:tcPr>
            <w:tcW w:w="6804" w:type="dxa"/>
            <w:vAlign w:val="center"/>
          </w:tcPr>
          <w:p w:rsidR="000F583C" w:rsidRPr="000F583C" w:rsidRDefault="000F583C" w:rsidP="000F583C">
            <w:pPr>
              <w:pStyle w:val="TableParagraph"/>
              <w:spacing w:line="360" w:lineRule="auto"/>
              <w:ind w:firstLine="720"/>
              <w:rPr>
                <w:sz w:val="24"/>
                <w:szCs w:val="24"/>
              </w:rPr>
            </w:pPr>
            <w:r w:rsidRPr="000F583C">
              <w:rPr>
                <w:sz w:val="24"/>
                <w:szCs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напрвлениям внедрения и реализациии</w:t>
            </w:r>
            <w:r w:rsidRPr="006B18F6">
              <w:rPr>
                <w:spacing w:val="-4"/>
                <w:sz w:val="24"/>
                <w:szCs w:val="24"/>
              </w:rPr>
              <w:t xml:space="preserve"> ФГОС</w:t>
            </w:r>
          </w:p>
        </w:tc>
        <w:tc>
          <w:tcPr>
            <w:tcW w:w="2835" w:type="dxa"/>
            <w:vAlign w:val="center"/>
          </w:tcPr>
          <w:p w:rsidR="000F583C" w:rsidRPr="000F583C" w:rsidRDefault="000F583C" w:rsidP="000F583C">
            <w:pPr>
              <w:pStyle w:val="TableParagraph"/>
              <w:spacing w:line="360" w:lineRule="auto"/>
              <w:ind w:left="142"/>
              <w:rPr>
                <w:sz w:val="24"/>
                <w:szCs w:val="24"/>
              </w:rPr>
            </w:pPr>
            <w:r w:rsidRPr="000F583C">
              <w:rPr>
                <w:sz w:val="24"/>
                <w:szCs w:val="24"/>
              </w:rPr>
              <w:t>Администрация ОО, педагоги</w:t>
            </w:r>
          </w:p>
        </w:tc>
      </w:tr>
    </w:tbl>
    <w:p w:rsidR="0082219A" w:rsidRPr="006B18F6" w:rsidRDefault="00096B32" w:rsidP="006B18F6">
      <w:pPr>
        <w:spacing w:line="360" w:lineRule="auto"/>
        <w:ind w:firstLine="720"/>
        <w:jc w:val="both"/>
        <w:rPr>
          <w:b/>
          <w:sz w:val="24"/>
          <w:szCs w:val="24"/>
        </w:rPr>
      </w:pPr>
      <w:r w:rsidRPr="006B18F6">
        <w:rPr>
          <w:b/>
          <w:sz w:val="24"/>
          <w:szCs w:val="24"/>
        </w:rPr>
        <w:t>Работа</w:t>
      </w:r>
      <w:r w:rsidRPr="006B18F6">
        <w:rPr>
          <w:b/>
          <w:spacing w:val="-5"/>
          <w:sz w:val="24"/>
          <w:szCs w:val="24"/>
        </w:rPr>
        <w:t xml:space="preserve"> </w:t>
      </w:r>
      <w:r w:rsidRPr="006B18F6">
        <w:rPr>
          <w:b/>
          <w:sz w:val="24"/>
          <w:szCs w:val="24"/>
        </w:rPr>
        <w:t>с</w:t>
      </w:r>
      <w:r w:rsidRPr="006B18F6">
        <w:rPr>
          <w:b/>
          <w:spacing w:val="-4"/>
          <w:sz w:val="24"/>
          <w:szCs w:val="24"/>
        </w:rPr>
        <w:t xml:space="preserve"> </w:t>
      </w:r>
      <w:r w:rsidRPr="006B18F6">
        <w:rPr>
          <w:b/>
          <w:sz w:val="24"/>
          <w:szCs w:val="24"/>
        </w:rPr>
        <w:t>молодыми</w:t>
      </w:r>
      <w:r w:rsidRPr="006B18F6">
        <w:rPr>
          <w:b/>
          <w:spacing w:val="-4"/>
          <w:sz w:val="24"/>
          <w:szCs w:val="24"/>
        </w:rPr>
        <w:t xml:space="preserve"> </w:t>
      </w:r>
      <w:r w:rsidRPr="006B18F6">
        <w:rPr>
          <w:b/>
          <w:spacing w:val="-2"/>
          <w:sz w:val="24"/>
          <w:szCs w:val="24"/>
        </w:rPr>
        <w:t>специалистами.</w:t>
      </w:r>
    </w:p>
    <w:p w:rsidR="0082219A" w:rsidRPr="006B18F6" w:rsidRDefault="00096B32" w:rsidP="006B18F6">
      <w:pPr>
        <w:pStyle w:val="a3"/>
        <w:spacing w:line="360" w:lineRule="auto"/>
        <w:ind w:left="0" w:firstLine="720"/>
      </w:pPr>
      <w:r w:rsidRPr="006B18F6">
        <w:t>Работа с молодыми специалистами традиционно является одной из самых важных составляющих деятельности методической работы в школе. Она посвящена анализу наиболее типичных затруднений учебного, дидактического характера, которые испытывают начинающие учителя в своей педагогической деятельности. С целью организации поддержки и методической помощи учителям-стажерам система работы с молодыми специалистами организована по следующим направлениям:</w:t>
      </w:r>
    </w:p>
    <w:p w:rsidR="0082219A" w:rsidRPr="006B18F6" w:rsidRDefault="00096B32" w:rsidP="006B18F6">
      <w:pPr>
        <w:pStyle w:val="a4"/>
        <w:numPr>
          <w:ilvl w:val="0"/>
          <w:numId w:val="16"/>
        </w:numPr>
        <w:tabs>
          <w:tab w:val="left" w:pos="1324"/>
        </w:tabs>
        <w:spacing w:line="360" w:lineRule="auto"/>
        <w:ind w:left="0" w:firstLine="720"/>
        <w:jc w:val="both"/>
        <w:rPr>
          <w:sz w:val="24"/>
          <w:szCs w:val="24"/>
        </w:rPr>
      </w:pPr>
      <w:r w:rsidRPr="006B18F6">
        <w:rPr>
          <w:sz w:val="24"/>
          <w:szCs w:val="24"/>
        </w:rPr>
        <w:t>организация</w:t>
      </w:r>
      <w:r w:rsidRPr="006B18F6">
        <w:rPr>
          <w:spacing w:val="-4"/>
          <w:sz w:val="24"/>
          <w:szCs w:val="24"/>
        </w:rPr>
        <w:t xml:space="preserve"> </w:t>
      </w:r>
      <w:r w:rsidRPr="006B18F6">
        <w:rPr>
          <w:spacing w:val="-2"/>
          <w:sz w:val="24"/>
          <w:szCs w:val="24"/>
        </w:rPr>
        <w:t>наставничества;</w:t>
      </w:r>
    </w:p>
    <w:p w:rsidR="0082219A" w:rsidRPr="006B18F6" w:rsidRDefault="00096B32" w:rsidP="006B18F6">
      <w:pPr>
        <w:pStyle w:val="a4"/>
        <w:numPr>
          <w:ilvl w:val="0"/>
          <w:numId w:val="16"/>
        </w:numPr>
        <w:tabs>
          <w:tab w:val="left" w:pos="1324"/>
        </w:tabs>
        <w:spacing w:line="360" w:lineRule="auto"/>
        <w:ind w:left="0" w:firstLine="720"/>
        <w:jc w:val="both"/>
        <w:rPr>
          <w:sz w:val="24"/>
          <w:szCs w:val="24"/>
        </w:rPr>
      </w:pPr>
      <w:r w:rsidRPr="006B18F6">
        <w:rPr>
          <w:sz w:val="24"/>
          <w:szCs w:val="24"/>
        </w:rPr>
        <w:t>организация</w:t>
      </w:r>
      <w:r w:rsidRPr="006B18F6">
        <w:rPr>
          <w:spacing w:val="-6"/>
          <w:sz w:val="24"/>
          <w:szCs w:val="24"/>
        </w:rPr>
        <w:t xml:space="preserve"> </w:t>
      </w:r>
      <w:r w:rsidRPr="006B18F6">
        <w:rPr>
          <w:sz w:val="24"/>
          <w:szCs w:val="24"/>
        </w:rPr>
        <w:t>Практикума</w:t>
      </w:r>
      <w:r w:rsidRPr="006B18F6">
        <w:rPr>
          <w:spacing w:val="-4"/>
          <w:sz w:val="24"/>
          <w:szCs w:val="24"/>
        </w:rPr>
        <w:t xml:space="preserve"> </w:t>
      </w:r>
      <w:r w:rsidRPr="006B18F6">
        <w:rPr>
          <w:sz w:val="24"/>
          <w:szCs w:val="24"/>
        </w:rPr>
        <w:t>по</w:t>
      </w:r>
      <w:r w:rsidRPr="006B18F6">
        <w:rPr>
          <w:spacing w:val="-4"/>
          <w:sz w:val="24"/>
          <w:szCs w:val="24"/>
        </w:rPr>
        <w:t xml:space="preserve"> </w:t>
      </w:r>
      <w:r w:rsidRPr="006B18F6">
        <w:rPr>
          <w:sz w:val="24"/>
          <w:szCs w:val="24"/>
        </w:rPr>
        <w:t>адаптации</w:t>
      </w:r>
      <w:r w:rsidRPr="006B18F6">
        <w:rPr>
          <w:spacing w:val="-4"/>
          <w:sz w:val="24"/>
          <w:szCs w:val="24"/>
        </w:rPr>
        <w:t xml:space="preserve"> </w:t>
      </w:r>
      <w:r w:rsidRPr="006B18F6">
        <w:rPr>
          <w:sz w:val="24"/>
          <w:szCs w:val="24"/>
        </w:rPr>
        <w:t>молодого</w:t>
      </w:r>
      <w:r w:rsidRPr="006B18F6">
        <w:rPr>
          <w:spacing w:val="-3"/>
          <w:sz w:val="24"/>
          <w:szCs w:val="24"/>
        </w:rPr>
        <w:t xml:space="preserve"> </w:t>
      </w:r>
      <w:r w:rsidRPr="006B18F6">
        <w:rPr>
          <w:spacing w:val="-2"/>
          <w:sz w:val="24"/>
          <w:szCs w:val="24"/>
        </w:rPr>
        <w:t>специалиста;</w:t>
      </w:r>
    </w:p>
    <w:p w:rsidR="0082219A" w:rsidRPr="006B18F6" w:rsidRDefault="00096B32" w:rsidP="006B18F6">
      <w:pPr>
        <w:pStyle w:val="a4"/>
        <w:numPr>
          <w:ilvl w:val="0"/>
          <w:numId w:val="16"/>
        </w:numPr>
        <w:tabs>
          <w:tab w:val="left" w:pos="1378"/>
        </w:tabs>
        <w:spacing w:line="360" w:lineRule="auto"/>
        <w:ind w:left="0" w:firstLine="720"/>
        <w:jc w:val="both"/>
        <w:rPr>
          <w:sz w:val="24"/>
          <w:szCs w:val="24"/>
        </w:rPr>
      </w:pPr>
      <w:r w:rsidRPr="006B18F6">
        <w:rPr>
          <w:sz w:val="24"/>
          <w:szCs w:val="24"/>
        </w:rPr>
        <w:t xml:space="preserve">организация стажировки на рабочем месте; </w:t>
      </w:r>
      <w:r w:rsidRPr="006B18F6">
        <w:rPr>
          <w:sz w:val="24"/>
          <w:szCs w:val="24"/>
        </w:rPr>
        <w:t> организация психолого-педагогического сопровождения молодого специалиста;</w:t>
      </w:r>
    </w:p>
    <w:p w:rsidR="0082219A" w:rsidRPr="006B18F6" w:rsidRDefault="00096B32" w:rsidP="006B18F6">
      <w:pPr>
        <w:pStyle w:val="a4"/>
        <w:numPr>
          <w:ilvl w:val="0"/>
          <w:numId w:val="16"/>
        </w:numPr>
        <w:tabs>
          <w:tab w:val="left" w:pos="1438"/>
        </w:tabs>
        <w:spacing w:line="360" w:lineRule="auto"/>
        <w:ind w:left="0" w:firstLine="720"/>
        <w:jc w:val="both"/>
        <w:rPr>
          <w:sz w:val="24"/>
          <w:szCs w:val="24"/>
        </w:rPr>
      </w:pPr>
      <w:r w:rsidRPr="006B18F6">
        <w:rPr>
          <w:sz w:val="24"/>
          <w:szCs w:val="24"/>
        </w:rPr>
        <w:t>оказание индивидуальной консультативной поддержки по методике преподавании предметов, практики воспитательной работы с обучающимися.</w:t>
      </w:r>
    </w:p>
    <w:p w:rsidR="0082219A" w:rsidRPr="006B18F6" w:rsidRDefault="00096B32" w:rsidP="006B18F6">
      <w:pPr>
        <w:pStyle w:val="a3"/>
        <w:spacing w:line="360" w:lineRule="auto"/>
        <w:ind w:left="0" w:firstLine="720"/>
      </w:pPr>
      <w:r w:rsidRPr="006B18F6">
        <w:t>Эффективность основной школы во многом зависит от результатов работы школьных методических объединений (далее - ШМО).</w:t>
      </w:r>
    </w:p>
    <w:p w:rsidR="0082219A" w:rsidRPr="006B18F6" w:rsidRDefault="00096B32" w:rsidP="006B18F6">
      <w:pPr>
        <w:pStyle w:val="a3"/>
        <w:spacing w:line="360" w:lineRule="auto"/>
        <w:ind w:left="0" w:firstLine="720"/>
      </w:pPr>
      <w:r w:rsidRPr="006B18F6">
        <w:t>В МАОУ «Школа № 3» руководитель ШМО–активный участник внутришкольного управления. Его работа включает аналитическую деятельность: анализирует работу ШМО, определяет, как ее совершенствовать, контролирует качество образования; организационно- методическую деятельность: планирует и организует деятельность ШМО. Руководитель работает</w:t>
      </w:r>
      <w:r w:rsidRPr="006B18F6">
        <w:rPr>
          <w:spacing w:val="80"/>
        </w:rPr>
        <w:t xml:space="preserve"> </w:t>
      </w:r>
      <w:r w:rsidRPr="006B18F6">
        <w:t xml:space="preserve">с педагогами и молодыми специалистами: проводит методические консультации. Он выявляет и поддерживает одаренных детей, организует проектную деятельность. </w:t>
      </w:r>
      <w:r w:rsidRPr="006B18F6">
        <w:lastRenderedPageBreak/>
        <w:t>Проводит работу по преемственности: организует методическое сопровождение педагогов школы.</w:t>
      </w:r>
    </w:p>
    <w:p w:rsidR="0082219A" w:rsidRPr="006B18F6" w:rsidRDefault="00096B32" w:rsidP="006B18F6">
      <w:pPr>
        <w:pStyle w:val="a3"/>
        <w:spacing w:line="360" w:lineRule="auto"/>
        <w:ind w:left="0" w:firstLine="720"/>
      </w:pPr>
      <w:r w:rsidRPr="006B18F6">
        <w:t>Подведение</w:t>
      </w:r>
      <w:r w:rsidRPr="006B18F6">
        <w:rPr>
          <w:spacing w:val="1"/>
        </w:rPr>
        <w:t xml:space="preserve"> </w:t>
      </w:r>
      <w:r w:rsidRPr="006B18F6">
        <w:t>итогов</w:t>
      </w:r>
      <w:r w:rsidRPr="006B18F6">
        <w:rPr>
          <w:spacing w:val="2"/>
        </w:rPr>
        <w:t xml:space="preserve"> </w:t>
      </w:r>
      <w:r w:rsidRPr="006B18F6">
        <w:t>и</w:t>
      </w:r>
      <w:r w:rsidRPr="006B18F6">
        <w:rPr>
          <w:spacing w:val="2"/>
        </w:rPr>
        <w:t xml:space="preserve"> </w:t>
      </w:r>
      <w:r w:rsidRPr="006B18F6">
        <w:t>обсуждение</w:t>
      </w:r>
      <w:r w:rsidRPr="006B18F6">
        <w:rPr>
          <w:spacing w:val="1"/>
        </w:rPr>
        <w:t xml:space="preserve"> </w:t>
      </w:r>
      <w:r w:rsidRPr="006B18F6">
        <w:t>результатов</w:t>
      </w:r>
      <w:r w:rsidRPr="006B18F6">
        <w:rPr>
          <w:spacing w:val="2"/>
        </w:rPr>
        <w:t xml:space="preserve"> </w:t>
      </w:r>
      <w:r w:rsidRPr="006B18F6">
        <w:t>мероприятий</w:t>
      </w:r>
      <w:r w:rsidRPr="006B18F6">
        <w:rPr>
          <w:spacing w:val="2"/>
        </w:rPr>
        <w:t xml:space="preserve"> </w:t>
      </w:r>
      <w:r w:rsidRPr="006B18F6">
        <w:t>могут</w:t>
      </w:r>
      <w:r w:rsidRPr="006B18F6">
        <w:rPr>
          <w:spacing w:val="2"/>
        </w:rPr>
        <w:t xml:space="preserve"> </w:t>
      </w:r>
      <w:r w:rsidRPr="006B18F6">
        <w:t>осуществляться</w:t>
      </w:r>
      <w:r w:rsidRPr="006B18F6">
        <w:rPr>
          <w:spacing w:val="1"/>
        </w:rPr>
        <w:t xml:space="preserve"> </w:t>
      </w:r>
      <w:r w:rsidRPr="006B18F6">
        <w:t>в</w:t>
      </w:r>
      <w:r w:rsidRPr="006B18F6">
        <w:rPr>
          <w:spacing w:val="2"/>
        </w:rPr>
        <w:t xml:space="preserve"> </w:t>
      </w:r>
      <w:r w:rsidRPr="006B18F6">
        <w:rPr>
          <w:spacing w:val="-2"/>
        </w:rPr>
        <w:t>разных</w:t>
      </w:r>
      <w:r w:rsidR="002C18B1">
        <w:rPr>
          <w:spacing w:val="-2"/>
        </w:rPr>
        <w:t xml:space="preserve"> </w:t>
      </w:r>
      <w:r w:rsidRPr="006B18F6">
        <w:t>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82219A" w:rsidRPr="006B18F6" w:rsidRDefault="00096B32" w:rsidP="006B18F6">
      <w:pPr>
        <w:pStyle w:val="1"/>
        <w:numPr>
          <w:ilvl w:val="2"/>
          <w:numId w:val="22"/>
        </w:numPr>
        <w:tabs>
          <w:tab w:val="left" w:pos="1731"/>
        </w:tabs>
        <w:spacing w:before="0" w:line="360" w:lineRule="auto"/>
        <w:ind w:left="0" w:firstLine="720"/>
        <w:jc w:val="both"/>
      </w:pPr>
      <w:bookmarkStart w:id="376" w:name="_Toc216087087"/>
      <w:r w:rsidRPr="006B18F6">
        <w:t>Психолого-педагогические</w:t>
      </w:r>
      <w:r w:rsidRPr="006B18F6">
        <w:rPr>
          <w:spacing w:val="-9"/>
        </w:rPr>
        <w:t xml:space="preserve"> </w:t>
      </w:r>
      <w:r w:rsidRPr="006B18F6">
        <w:t>условия</w:t>
      </w:r>
      <w:r w:rsidRPr="006B18F6">
        <w:rPr>
          <w:spacing w:val="-9"/>
        </w:rPr>
        <w:t xml:space="preserve"> </w:t>
      </w:r>
      <w:r w:rsidRPr="006B18F6">
        <w:t>реализации</w:t>
      </w:r>
      <w:r w:rsidRPr="006B18F6">
        <w:rPr>
          <w:spacing w:val="-9"/>
        </w:rPr>
        <w:t xml:space="preserve"> </w:t>
      </w:r>
      <w:r w:rsidRPr="006B18F6">
        <w:t>основной</w:t>
      </w:r>
      <w:r w:rsidRPr="006B18F6">
        <w:rPr>
          <w:spacing w:val="-9"/>
        </w:rPr>
        <w:t xml:space="preserve"> </w:t>
      </w:r>
      <w:r w:rsidRPr="006B18F6">
        <w:t>образовательной программы СОО.</w:t>
      </w:r>
      <w:bookmarkEnd w:id="376"/>
    </w:p>
    <w:p w:rsidR="0082219A" w:rsidRPr="006B18F6" w:rsidRDefault="00096B32" w:rsidP="006B18F6">
      <w:pPr>
        <w:pStyle w:val="a3"/>
        <w:spacing w:line="360" w:lineRule="auto"/>
        <w:ind w:left="0" w:firstLine="720"/>
      </w:pPr>
      <w:r w:rsidRPr="006B18F6">
        <w:t>Психолого-педагогические условия реализации образовательной программы основного общего образования предполагают наличие вариативно направленной, диверсифицированной по уровням и вариативной по формам специальной педагогической деятельности, обеспечивающей преемственность содержания и форм организации образовательной деятельности, учет специфики возрастного психофизического развития обучающихся, а также формирование и развитие психолого-педагогической компетентности всех участников образовательных отношений.</w:t>
      </w:r>
    </w:p>
    <w:p w:rsidR="0082219A" w:rsidRPr="006B18F6" w:rsidRDefault="00096B32" w:rsidP="006B18F6">
      <w:pPr>
        <w:pStyle w:val="a3"/>
        <w:spacing w:line="360" w:lineRule="auto"/>
        <w:ind w:left="0" w:firstLine="720"/>
      </w:pPr>
      <w:r w:rsidRPr="006B18F6">
        <w:t xml:space="preserve">Психолого-педагогические условия реализации программы основного общего образования </w:t>
      </w:r>
      <w:r w:rsidRPr="006B18F6">
        <w:rPr>
          <w:spacing w:val="-2"/>
        </w:rPr>
        <w:t>обеспечивают:</w:t>
      </w:r>
    </w:p>
    <w:p w:rsidR="0082219A" w:rsidRPr="006B18F6" w:rsidRDefault="00096B32" w:rsidP="006B18F6">
      <w:pPr>
        <w:pStyle w:val="a4"/>
        <w:numPr>
          <w:ilvl w:val="0"/>
          <w:numId w:val="15"/>
        </w:numPr>
        <w:tabs>
          <w:tab w:val="left" w:pos="1502"/>
        </w:tabs>
        <w:spacing w:line="360" w:lineRule="auto"/>
        <w:ind w:left="0" w:firstLine="720"/>
        <w:jc w:val="both"/>
        <w:rPr>
          <w:sz w:val="24"/>
          <w:szCs w:val="24"/>
        </w:rPr>
      </w:pPr>
      <w:r w:rsidRPr="006B18F6">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основного общего образования;</w:t>
      </w:r>
    </w:p>
    <w:p w:rsidR="0082219A" w:rsidRPr="006B18F6" w:rsidRDefault="00096B32" w:rsidP="006B18F6">
      <w:pPr>
        <w:pStyle w:val="a4"/>
        <w:numPr>
          <w:ilvl w:val="0"/>
          <w:numId w:val="15"/>
        </w:numPr>
        <w:tabs>
          <w:tab w:val="left" w:pos="1560"/>
        </w:tabs>
        <w:spacing w:line="360" w:lineRule="auto"/>
        <w:ind w:left="0" w:firstLine="720"/>
        <w:jc w:val="both"/>
        <w:rPr>
          <w:sz w:val="24"/>
          <w:szCs w:val="24"/>
        </w:rPr>
      </w:pPr>
      <w:r w:rsidRPr="006B18F6">
        <w:rPr>
          <w:sz w:val="24"/>
          <w:szCs w:val="24"/>
        </w:rPr>
        <w:t>способствуют социально-психологической адаптации обучающихся к условиям образовательной организации с учетом специфики их возрастного психофизиологического развития, включая особенности адаптации к социальной среде;</w:t>
      </w:r>
    </w:p>
    <w:p w:rsidR="0082219A" w:rsidRPr="006B18F6" w:rsidRDefault="00096B32" w:rsidP="006B18F6">
      <w:pPr>
        <w:pStyle w:val="a4"/>
        <w:numPr>
          <w:ilvl w:val="0"/>
          <w:numId w:val="15"/>
        </w:numPr>
        <w:tabs>
          <w:tab w:val="left" w:pos="1526"/>
        </w:tabs>
        <w:spacing w:line="360" w:lineRule="auto"/>
        <w:ind w:left="0" w:firstLine="720"/>
        <w:jc w:val="both"/>
        <w:rPr>
          <w:sz w:val="24"/>
          <w:szCs w:val="24"/>
        </w:rPr>
      </w:pPr>
      <w:r w:rsidRPr="006B18F6">
        <w:rPr>
          <w:sz w:val="24"/>
          <w:szCs w:val="24"/>
        </w:rPr>
        <w:t xml:space="preserve">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w:t>
      </w:r>
      <w:r w:rsidRPr="006B18F6">
        <w:rPr>
          <w:spacing w:val="-2"/>
          <w:sz w:val="24"/>
          <w:szCs w:val="24"/>
        </w:rPr>
        <w:t>обучающихся;</w:t>
      </w:r>
    </w:p>
    <w:p w:rsidR="0082219A" w:rsidRPr="006B18F6" w:rsidRDefault="00096B32" w:rsidP="006B18F6">
      <w:pPr>
        <w:pStyle w:val="a4"/>
        <w:numPr>
          <w:ilvl w:val="0"/>
          <w:numId w:val="15"/>
        </w:numPr>
        <w:tabs>
          <w:tab w:val="left" w:pos="1426"/>
        </w:tabs>
        <w:spacing w:line="360" w:lineRule="auto"/>
        <w:ind w:left="0" w:firstLine="720"/>
        <w:jc w:val="both"/>
        <w:rPr>
          <w:sz w:val="24"/>
          <w:szCs w:val="24"/>
        </w:rPr>
      </w:pPr>
      <w:r w:rsidRPr="006B18F6">
        <w:rPr>
          <w:sz w:val="24"/>
          <w:szCs w:val="24"/>
        </w:rPr>
        <w:t>профилактику формирования у обучающихся девиантных форм поведения, агрессии и повышенной тревожности.</w:t>
      </w:r>
    </w:p>
    <w:p w:rsidR="0082219A" w:rsidRDefault="00096B32" w:rsidP="006B18F6">
      <w:pPr>
        <w:pStyle w:val="a3"/>
        <w:spacing w:line="360" w:lineRule="auto"/>
        <w:ind w:left="0" w:firstLine="720"/>
      </w:pPr>
      <w:r w:rsidRPr="006B18F6">
        <w:t>В МАОУ «Школа №3» психолого-педагогическое сопровождение реализации программы основного общего образования осуществляется квалифицированными специалистами:</w:t>
      </w:r>
      <w:r w:rsidRPr="006B18F6">
        <w:rPr>
          <w:spacing w:val="80"/>
        </w:rPr>
        <w:t xml:space="preserve"> </w:t>
      </w:r>
      <w:r w:rsidRPr="006B18F6">
        <w:t>педагогами-психологами (2); учителем-логопедом; учителем-дефектологом; тьюторами (3); социальным педагогом.</w:t>
      </w:r>
    </w:p>
    <w:p w:rsidR="00B778F6" w:rsidRPr="006B18F6" w:rsidRDefault="00B778F6" w:rsidP="006B18F6">
      <w:pPr>
        <w:pStyle w:val="a3"/>
        <w:spacing w:line="360" w:lineRule="auto"/>
        <w:ind w:left="0" w:firstLine="720"/>
      </w:pPr>
    </w:p>
    <w:p w:rsidR="0082219A" w:rsidRPr="006B18F6" w:rsidRDefault="00096B32" w:rsidP="006B18F6">
      <w:pPr>
        <w:pStyle w:val="a3"/>
        <w:spacing w:line="360" w:lineRule="auto"/>
        <w:ind w:left="0" w:firstLine="720"/>
      </w:pPr>
      <w:r w:rsidRPr="006B18F6">
        <w:t xml:space="preserve">В процессе реализации основной образовательной программы основного общего образования МАОУ «Школа №3» обеспечивается психолого-педагогическое сопровождение </w:t>
      </w:r>
      <w:r w:rsidRPr="006B18F6">
        <w:lastRenderedPageBreak/>
        <w:t>участников образовательных отношений посредством системной деятельности и отдельных мероприятий, обеспечивающих:</w:t>
      </w:r>
    </w:p>
    <w:p w:rsidR="0082219A" w:rsidRPr="006B18F6" w:rsidRDefault="00096B32" w:rsidP="006B18F6">
      <w:pPr>
        <w:pStyle w:val="a4"/>
        <w:numPr>
          <w:ilvl w:val="0"/>
          <w:numId w:val="14"/>
        </w:numPr>
        <w:tabs>
          <w:tab w:val="left" w:pos="1438"/>
        </w:tabs>
        <w:spacing w:line="360" w:lineRule="auto"/>
        <w:ind w:left="0" w:firstLine="720"/>
        <w:jc w:val="both"/>
        <w:rPr>
          <w:sz w:val="24"/>
          <w:szCs w:val="24"/>
        </w:rPr>
      </w:pPr>
      <w:r w:rsidRPr="006B18F6">
        <w:rPr>
          <w:sz w:val="24"/>
          <w:szCs w:val="24"/>
        </w:rPr>
        <w:t>формирование и развитие психолого-педагогической компетентности всех участников образовательных отношений;</w:t>
      </w:r>
    </w:p>
    <w:p w:rsidR="0082219A" w:rsidRPr="006B18F6" w:rsidRDefault="00096B32" w:rsidP="006B18F6">
      <w:pPr>
        <w:pStyle w:val="a4"/>
        <w:numPr>
          <w:ilvl w:val="0"/>
          <w:numId w:val="14"/>
        </w:numPr>
        <w:tabs>
          <w:tab w:val="left" w:pos="1466"/>
        </w:tabs>
        <w:spacing w:line="360" w:lineRule="auto"/>
        <w:ind w:left="0" w:firstLine="720"/>
        <w:jc w:val="both"/>
        <w:rPr>
          <w:sz w:val="24"/>
          <w:szCs w:val="24"/>
        </w:rPr>
      </w:pPr>
      <w:r w:rsidRPr="006B18F6">
        <w:rPr>
          <w:sz w:val="24"/>
          <w:szCs w:val="24"/>
        </w:rPr>
        <w:t xml:space="preserve">сохранение и укрепление психологического благополучия и психического здоровья </w:t>
      </w:r>
      <w:r w:rsidRPr="006B18F6">
        <w:rPr>
          <w:spacing w:val="-2"/>
          <w:sz w:val="24"/>
          <w:szCs w:val="24"/>
        </w:rPr>
        <w:t>обучающихся;</w:t>
      </w:r>
    </w:p>
    <w:p w:rsidR="0082219A" w:rsidRPr="006B18F6" w:rsidRDefault="00096B32" w:rsidP="006B18F6">
      <w:pPr>
        <w:pStyle w:val="a4"/>
        <w:numPr>
          <w:ilvl w:val="0"/>
          <w:numId w:val="14"/>
        </w:numPr>
        <w:tabs>
          <w:tab w:val="left" w:pos="1392"/>
        </w:tabs>
        <w:spacing w:line="360" w:lineRule="auto"/>
        <w:ind w:left="0" w:firstLine="720"/>
        <w:rPr>
          <w:sz w:val="24"/>
          <w:szCs w:val="24"/>
        </w:rPr>
      </w:pPr>
      <w:r w:rsidRPr="006B18F6">
        <w:rPr>
          <w:sz w:val="24"/>
          <w:szCs w:val="24"/>
        </w:rPr>
        <w:t>поддержка</w:t>
      </w:r>
      <w:r w:rsidRPr="006B18F6">
        <w:rPr>
          <w:spacing w:val="-7"/>
          <w:sz w:val="24"/>
          <w:szCs w:val="24"/>
        </w:rPr>
        <w:t xml:space="preserve"> </w:t>
      </w:r>
      <w:r w:rsidRPr="006B18F6">
        <w:rPr>
          <w:sz w:val="24"/>
          <w:szCs w:val="24"/>
        </w:rPr>
        <w:t>и</w:t>
      </w:r>
      <w:r w:rsidRPr="006B18F6">
        <w:rPr>
          <w:spacing w:val="-3"/>
          <w:sz w:val="24"/>
          <w:szCs w:val="24"/>
        </w:rPr>
        <w:t xml:space="preserve"> </w:t>
      </w:r>
      <w:r w:rsidRPr="006B18F6">
        <w:rPr>
          <w:sz w:val="24"/>
          <w:szCs w:val="24"/>
        </w:rPr>
        <w:t>сопровождение</w:t>
      </w:r>
      <w:r w:rsidRPr="006B18F6">
        <w:rPr>
          <w:spacing w:val="-4"/>
          <w:sz w:val="24"/>
          <w:szCs w:val="24"/>
        </w:rPr>
        <w:t xml:space="preserve"> </w:t>
      </w:r>
      <w:r w:rsidRPr="006B18F6">
        <w:rPr>
          <w:sz w:val="24"/>
          <w:szCs w:val="24"/>
        </w:rPr>
        <w:t>детско-родительских</w:t>
      </w:r>
      <w:r w:rsidRPr="006B18F6">
        <w:rPr>
          <w:spacing w:val="-1"/>
          <w:sz w:val="24"/>
          <w:szCs w:val="24"/>
        </w:rPr>
        <w:t xml:space="preserve"> </w:t>
      </w:r>
      <w:r w:rsidRPr="006B18F6">
        <w:rPr>
          <w:spacing w:val="-2"/>
          <w:sz w:val="24"/>
          <w:szCs w:val="24"/>
        </w:rPr>
        <w:t>отношений;</w:t>
      </w:r>
    </w:p>
    <w:p w:rsidR="0082219A" w:rsidRPr="006B18F6" w:rsidRDefault="00096B32" w:rsidP="006B18F6">
      <w:pPr>
        <w:pStyle w:val="a4"/>
        <w:numPr>
          <w:ilvl w:val="0"/>
          <w:numId w:val="14"/>
        </w:numPr>
        <w:tabs>
          <w:tab w:val="left" w:pos="1452"/>
        </w:tabs>
        <w:spacing w:line="360" w:lineRule="auto"/>
        <w:ind w:left="0" w:firstLine="720"/>
        <w:rPr>
          <w:sz w:val="24"/>
          <w:szCs w:val="24"/>
        </w:rPr>
      </w:pPr>
      <w:r w:rsidRPr="006B18F6">
        <w:rPr>
          <w:sz w:val="24"/>
          <w:szCs w:val="24"/>
        </w:rPr>
        <w:t>формирование</w:t>
      </w:r>
      <w:r w:rsidRPr="006B18F6">
        <w:rPr>
          <w:spacing w:val="-6"/>
          <w:sz w:val="24"/>
          <w:szCs w:val="24"/>
        </w:rPr>
        <w:t xml:space="preserve"> </w:t>
      </w:r>
      <w:r w:rsidRPr="006B18F6">
        <w:rPr>
          <w:sz w:val="24"/>
          <w:szCs w:val="24"/>
        </w:rPr>
        <w:t>ценности</w:t>
      </w:r>
      <w:r w:rsidRPr="006B18F6">
        <w:rPr>
          <w:spacing w:val="-3"/>
          <w:sz w:val="24"/>
          <w:szCs w:val="24"/>
        </w:rPr>
        <w:t xml:space="preserve"> </w:t>
      </w:r>
      <w:r w:rsidRPr="006B18F6">
        <w:rPr>
          <w:sz w:val="24"/>
          <w:szCs w:val="24"/>
        </w:rPr>
        <w:t>здоровья</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безопасного</w:t>
      </w:r>
      <w:r w:rsidRPr="006B18F6">
        <w:rPr>
          <w:spacing w:val="-4"/>
          <w:sz w:val="24"/>
          <w:szCs w:val="24"/>
        </w:rPr>
        <w:t xml:space="preserve"> </w:t>
      </w:r>
      <w:r w:rsidRPr="006B18F6">
        <w:rPr>
          <w:sz w:val="24"/>
          <w:szCs w:val="24"/>
        </w:rPr>
        <w:t>образа</w:t>
      </w:r>
      <w:r w:rsidRPr="006B18F6">
        <w:rPr>
          <w:spacing w:val="-3"/>
          <w:sz w:val="24"/>
          <w:szCs w:val="24"/>
        </w:rPr>
        <w:t xml:space="preserve"> </w:t>
      </w:r>
      <w:r w:rsidRPr="006B18F6">
        <w:rPr>
          <w:spacing w:val="-2"/>
          <w:sz w:val="24"/>
          <w:szCs w:val="24"/>
        </w:rPr>
        <w:t>жизни;</w:t>
      </w:r>
    </w:p>
    <w:p w:rsidR="0082219A" w:rsidRPr="006B18F6" w:rsidRDefault="00096B32" w:rsidP="006B18F6">
      <w:pPr>
        <w:pStyle w:val="a4"/>
        <w:numPr>
          <w:ilvl w:val="0"/>
          <w:numId w:val="14"/>
        </w:numPr>
        <w:tabs>
          <w:tab w:val="left" w:pos="1442"/>
        </w:tabs>
        <w:spacing w:line="360" w:lineRule="auto"/>
        <w:ind w:left="0" w:firstLine="720"/>
        <w:rPr>
          <w:sz w:val="24"/>
          <w:szCs w:val="24"/>
        </w:rPr>
      </w:pPr>
      <w:r w:rsidRPr="006B18F6">
        <w:rPr>
          <w:sz w:val="24"/>
          <w:szCs w:val="24"/>
        </w:rPr>
        <w:t>дифференциация</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индивидуализация</w:t>
      </w:r>
      <w:r w:rsidRPr="006B18F6">
        <w:rPr>
          <w:spacing w:val="40"/>
          <w:sz w:val="24"/>
          <w:szCs w:val="24"/>
        </w:rPr>
        <w:t xml:space="preserve"> </w:t>
      </w:r>
      <w:r w:rsidRPr="006B18F6">
        <w:rPr>
          <w:sz w:val="24"/>
          <w:szCs w:val="24"/>
        </w:rPr>
        <w:t>обучения</w:t>
      </w:r>
      <w:r w:rsidRPr="006B18F6">
        <w:rPr>
          <w:spacing w:val="40"/>
          <w:sz w:val="24"/>
          <w:szCs w:val="24"/>
        </w:rPr>
        <w:t xml:space="preserve"> </w:t>
      </w:r>
      <w:r w:rsidRPr="006B18F6">
        <w:rPr>
          <w:sz w:val="24"/>
          <w:szCs w:val="24"/>
        </w:rPr>
        <w:t>и</w:t>
      </w:r>
      <w:r w:rsidRPr="006B18F6">
        <w:rPr>
          <w:spacing w:val="40"/>
          <w:sz w:val="24"/>
          <w:szCs w:val="24"/>
        </w:rPr>
        <w:t xml:space="preserve"> </w:t>
      </w:r>
      <w:r w:rsidRPr="006B18F6">
        <w:rPr>
          <w:sz w:val="24"/>
          <w:szCs w:val="24"/>
        </w:rPr>
        <w:t>воспитания</w:t>
      </w:r>
      <w:r w:rsidRPr="006B18F6">
        <w:rPr>
          <w:spacing w:val="40"/>
          <w:sz w:val="24"/>
          <w:szCs w:val="24"/>
        </w:rPr>
        <w:t xml:space="preserve"> </w:t>
      </w:r>
      <w:r w:rsidRPr="006B18F6">
        <w:rPr>
          <w:sz w:val="24"/>
          <w:szCs w:val="24"/>
        </w:rPr>
        <w:t>с</w:t>
      </w:r>
      <w:r w:rsidRPr="006B18F6">
        <w:rPr>
          <w:spacing w:val="40"/>
          <w:sz w:val="24"/>
          <w:szCs w:val="24"/>
        </w:rPr>
        <w:t xml:space="preserve"> </w:t>
      </w:r>
      <w:r w:rsidRPr="006B18F6">
        <w:rPr>
          <w:sz w:val="24"/>
          <w:szCs w:val="24"/>
        </w:rPr>
        <w:t>учётом</w:t>
      </w:r>
      <w:r w:rsidRPr="006B18F6">
        <w:rPr>
          <w:spacing w:val="40"/>
          <w:sz w:val="24"/>
          <w:szCs w:val="24"/>
        </w:rPr>
        <w:t xml:space="preserve"> </w:t>
      </w:r>
      <w:r w:rsidRPr="006B18F6">
        <w:rPr>
          <w:sz w:val="24"/>
          <w:szCs w:val="24"/>
        </w:rPr>
        <w:t>особенностей когнитивного и эмоционального развития обучающихся;</w:t>
      </w:r>
    </w:p>
    <w:p w:rsidR="0082219A" w:rsidRPr="006B18F6" w:rsidRDefault="00096B32" w:rsidP="006B18F6">
      <w:pPr>
        <w:pStyle w:val="a4"/>
        <w:numPr>
          <w:ilvl w:val="0"/>
          <w:numId w:val="14"/>
        </w:numPr>
        <w:tabs>
          <w:tab w:val="left" w:pos="1481"/>
        </w:tabs>
        <w:spacing w:line="360" w:lineRule="auto"/>
        <w:ind w:left="0" w:firstLine="720"/>
        <w:rPr>
          <w:sz w:val="24"/>
          <w:szCs w:val="24"/>
        </w:rPr>
      </w:pPr>
      <w:r w:rsidRPr="006B18F6">
        <w:rPr>
          <w:sz w:val="24"/>
          <w:szCs w:val="24"/>
        </w:rPr>
        <w:t>мониторинг</w:t>
      </w:r>
      <w:r w:rsidRPr="006B18F6">
        <w:rPr>
          <w:spacing w:val="80"/>
          <w:sz w:val="24"/>
          <w:szCs w:val="24"/>
        </w:rPr>
        <w:t xml:space="preserve"> </w:t>
      </w:r>
      <w:r w:rsidRPr="006B18F6">
        <w:rPr>
          <w:sz w:val="24"/>
          <w:szCs w:val="24"/>
        </w:rPr>
        <w:t>возможностей</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способностей</w:t>
      </w:r>
      <w:r w:rsidRPr="006B18F6">
        <w:rPr>
          <w:spacing w:val="80"/>
          <w:sz w:val="24"/>
          <w:szCs w:val="24"/>
        </w:rPr>
        <w:t xml:space="preserve"> </w:t>
      </w:r>
      <w:r w:rsidRPr="006B18F6">
        <w:rPr>
          <w:sz w:val="24"/>
          <w:szCs w:val="24"/>
        </w:rPr>
        <w:t>обучающихся,</w:t>
      </w:r>
      <w:r w:rsidRPr="006B18F6">
        <w:rPr>
          <w:spacing w:val="80"/>
          <w:sz w:val="24"/>
          <w:szCs w:val="24"/>
        </w:rPr>
        <w:t xml:space="preserve"> </w:t>
      </w:r>
      <w:r w:rsidRPr="006B18F6">
        <w:rPr>
          <w:sz w:val="24"/>
          <w:szCs w:val="24"/>
        </w:rPr>
        <w:t>выявление,</w:t>
      </w:r>
      <w:r w:rsidRPr="006B18F6">
        <w:rPr>
          <w:spacing w:val="80"/>
          <w:sz w:val="24"/>
          <w:szCs w:val="24"/>
        </w:rPr>
        <w:t xml:space="preserve"> </w:t>
      </w:r>
      <w:r w:rsidRPr="006B18F6">
        <w:rPr>
          <w:sz w:val="24"/>
          <w:szCs w:val="24"/>
        </w:rPr>
        <w:t>поддержка</w:t>
      </w:r>
      <w:r w:rsidRPr="006B18F6">
        <w:rPr>
          <w:spacing w:val="80"/>
          <w:sz w:val="24"/>
          <w:szCs w:val="24"/>
        </w:rPr>
        <w:t xml:space="preserve"> </w:t>
      </w:r>
      <w:r w:rsidRPr="006B18F6">
        <w:rPr>
          <w:sz w:val="24"/>
          <w:szCs w:val="24"/>
        </w:rPr>
        <w:t>и сопровождение одарённых детей;</w:t>
      </w:r>
    </w:p>
    <w:p w:rsidR="0082219A" w:rsidRPr="006B18F6" w:rsidRDefault="00096B32" w:rsidP="006B18F6">
      <w:pPr>
        <w:pStyle w:val="a4"/>
        <w:numPr>
          <w:ilvl w:val="0"/>
          <w:numId w:val="14"/>
        </w:numPr>
        <w:tabs>
          <w:tab w:val="left" w:pos="1392"/>
        </w:tabs>
        <w:spacing w:line="360" w:lineRule="auto"/>
        <w:ind w:left="0" w:firstLine="720"/>
        <w:rPr>
          <w:sz w:val="24"/>
          <w:szCs w:val="24"/>
        </w:rPr>
      </w:pPr>
      <w:r w:rsidRPr="006B18F6">
        <w:rPr>
          <w:sz w:val="24"/>
          <w:szCs w:val="24"/>
        </w:rPr>
        <w:t>создание</w:t>
      </w:r>
      <w:r w:rsidRPr="006B18F6">
        <w:rPr>
          <w:spacing w:val="-6"/>
          <w:sz w:val="24"/>
          <w:szCs w:val="24"/>
        </w:rPr>
        <w:t xml:space="preserve"> </w:t>
      </w:r>
      <w:r w:rsidRPr="006B18F6">
        <w:rPr>
          <w:sz w:val="24"/>
          <w:szCs w:val="24"/>
        </w:rPr>
        <w:t>условий</w:t>
      </w:r>
      <w:r w:rsidRPr="006B18F6">
        <w:rPr>
          <w:spacing w:val="-4"/>
          <w:sz w:val="24"/>
          <w:szCs w:val="24"/>
        </w:rPr>
        <w:t xml:space="preserve"> </w:t>
      </w:r>
      <w:r w:rsidRPr="006B18F6">
        <w:rPr>
          <w:sz w:val="24"/>
          <w:szCs w:val="24"/>
        </w:rPr>
        <w:t>для</w:t>
      </w:r>
      <w:r w:rsidRPr="006B18F6">
        <w:rPr>
          <w:spacing w:val="-4"/>
          <w:sz w:val="24"/>
          <w:szCs w:val="24"/>
        </w:rPr>
        <w:t xml:space="preserve"> </w:t>
      </w:r>
      <w:r w:rsidRPr="006B18F6">
        <w:rPr>
          <w:sz w:val="24"/>
          <w:szCs w:val="24"/>
        </w:rPr>
        <w:t>последующего</w:t>
      </w:r>
      <w:r w:rsidRPr="006B18F6">
        <w:rPr>
          <w:spacing w:val="-4"/>
          <w:sz w:val="24"/>
          <w:szCs w:val="24"/>
        </w:rPr>
        <w:t xml:space="preserve"> </w:t>
      </w:r>
      <w:r w:rsidRPr="006B18F6">
        <w:rPr>
          <w:sz w:val="24"/>
          <w:szCs w:val="24"/>
        </w:rPr>
        <w:t>профессионального</w:t>
      </w:r>
      <w:r w:rsidRPr="006B18F6">
        <w:rPr>
          <w:spacing w:val="-4"/>
          <w:sz w:val="24"/>
          <w:szCs w:val="24"/>
        </w:rPr>
        <w:t xml:space="preserve"> </w:t>
      </w:r>
      <w:r w:rsidRPr="006B18F6">
        <w:rPr>
          <w:spacing w:val="-2"/>
          <w:sz w:val="24"/>
          <w:szCs w:val="24"/>
        </w:rPr>
        <w:t>самоопределения;</w:t>
      </w:r>
    </w:p>
    <w:p w:rsidR="0082219A" w:rsidRPr="006B18F6" w:rsidRDefault="00096B32" w:rsidP="006B18F6">
      <w:pPr>
        <w:pStyle w:val="a4"/>
        <w:numPr>
          <w:ilvl w:val="0"/>
          <w:numId w:val="14"/>
        </w:numPr>
        <w:tabs>
          <w:tab w:val="left" w:pos="1392"/>
        </w:tabs>
        <w:spacing w:line="360" w:lineRule="auto"/>
        <w:ind w:left="0" w:firstLine="720"/>
        <w:rPr>
          <w:sz w:val="24"/>
          <w:szCs w:val="24"/>
        </w:rPr>
      </w:pPr>
      <w:r w:rsidRPr="006B18F6">
        <w:rPr>
          <w:sz w:val="24"/>
          <w:szCs w:val="24"/>
        </w:rPr>
        <w:t>формирование</w:t>
      </w:r>
      <w:r w:rsidRPr="006B18F6">
        <w:rPr>
          <w:spacing w:val="-6"/>
          <w:sz w:val="24"/>
          <w:szCs w:val="24"/>
        </w:rPr>
        <w:t xml:space="preserve"> </w:t>
      </w:r>
      <w:r w:rsidRPr="006B18F6">
        <w:rPr>
          <w:sz w:val="24"/>
          <w:szCs w:val="24"/>
        </w:rPr>
        <w:t>коммуникативных</w:t>
      </w:r>
      <w:r w:rsidRPr="006B18F6">
        <w:rPr>
          <w:spacing w:val="-2"/>
          <w:sz w:val="24"/>
          <w:szCs w:val="24"/>
        </w:rPr>
        <w:t xml:space="preserve"> </w:t>
      </w:r>
      <w:r w:rsidRPr="006B18F6">
        <w:rPr>
          <w:sz w:val="24"/>
          <w:szCs w:val="24"/>
        </w:rPr>
        <w:t>навыков</w:t>
      </w:r>
      <w:r w:rsidRPr="006B18F6">
        <w:rPr>
          <w:spacing w:val="-4"/>
          <w:sz w:val="24"/>
          <w:szCs w:val="24"/>
        </w:rPr>
        <w:t xml:space="preserve"> </w:t>
      </w:r>
      <w:r w:rsidRPr="006B18F6">
        <w:rPr>
          <w:sz w:val="24"/>
          <w:szCs w:val="24"/>
        </w:rPr>
        <w:t>в</w:t>
      </w:r>
      <w:r w:rsidRPr="006B18F6">
        <w:rPr>
          <w:spacing w:val="-4"/>
          <w:sz w:val="24"/>
          <w:szCs w:val="24"/>
        </w:rPr>
        <w:t xml:space="preserve"> </w:t>
      </w:r>
      <w:r w:rsidRPr="006B18F6">
        <w:rPr>
          <w:sz w:val="24"/>
          <w:szCs w:val="24"/>
        </w:rPr>
        <w:t>разновозрастной</w:t>
      </w:r>
      <w:r w:rsidRPr="006B18F6">
        <w:rPr>
          <w:spacing w:val="-3"/>
          <w:sz w:val="24"/>
          <w:szCs w:val="24"/>
        </w:rPr>
        <w:t xml:space="preserve"> </w:t>
      </w:r>
      <w:r w:rsidRPr="006B18F6">
        <w:rPr>
          <w:sz w:val="24"/>
          <w:szCs w:val="24"/>
        </w:rPr>
        <w:t>среде</w:t>
      </w:r>
      <w:r w:rsidRPr="006B18F6">
        <w:rPr>
          <w:spacing w:val="-4"/>
          <w:sz w:val="24"/>
          <w:szCs w:val="24"/>
        </w:rPr>
        <w:t xml:space="preserve"> </w:t>
      </w:r>
      <w:r w:rsidRPr="006B18F6">
        <w:rPr>
          <w:sz w:val="24"/>
          <w:szCs w:val="24"/>
        </w:rPr>
        <w:t>и</w:t>
      </w:r>
      <w:r w:rsidRPr="006B18F6">
        <w:rPr>
          <w:spacing w:val="-3"/>
          <w:sz w:val="24"/>
          <w:szCs w:val="24"/>
        </w:rPr>
        <w:t xml:space="preserve"> </w:t>
      </w:r>
      <w:r w:rsidRPr="006B18F6">
        <w:rPr>
          <w:sz w:val="24"/>
          <w:szCs w:val="24"/>
        </w:rPr>
        <w:t>среде</w:t>
      </w:r>
      <w:r w:rsidRPr="006B18F6">
        <w:rPr>
          <w:spacing w:val="-3"/>
          <w:sz w:val="24"/>
          <w:szCs w:val="24"/>
        </w:rPr>
        <w:t xml:space="preserve"> </w:t>
      </w:r>
      <w:r w:rsidRPr="006B18F6">
        <w:rPr>
          <w:spacing w:val="-2"/>
          <w:sz w:val="24"/>
          <w:szCs w:val="24"/>
        </w:rPr>
        <w:t>сверстников;</w:t>
      </w:r>
    </w:p>
    <w:p w:rsidR="0082219A" w:rsidRPr="006B18F6" w:rsidRDefault="00096B32" w:rsidP="006B18F6">
      <w:pPr>
        <w:pStyle w:val="a4"/>
        <w:numPr>
          <w:ilvl w:val="0"/>
          <w:numId w:val="14"/>
        </w:numPr>
        <w:tabs>
          <w:tab w:val="left" w:pos="1392"/>
        </w:tabs>
        <w:spacing w:line="360" w:lineRule="auto"/>
        <w:ind w:left="0" w:firstLine="720"/>
        <w:rPr>
          <w:sz w:val="24"/>
          <w:szCs w:val="24"/>
        </w:rPr>
      </w:pPr>
      <w:r w:rsidRPr="006B18F6">
        <w:rPr>
          <w:sz w:val="24"/>
          <w:szCs w:val="24"/>
        </w:rPr>
        <w:t>поддержка</w:t>
      </w:r>
      <w:r w:rsidRPr="006B18F6">
        <w:rPr>
          <w:spacing w:val="-9"/>
          <w:sz w:val="24"/>
          <w:szCs w:val="24"/>
        </w:rPr>
        <w:t xml:space="preserve"> </w:t>
      </w:r>
      <w:r w:rsidRPr="006B18F6">
        <w:rPr>
          <w:sz w:val="24"/>
          <w:szCs w:val="24"/>
        </w:rPr>
        <w:t>детских</w:t>
      </w:r>
      <w:r w:rsidRPr="006B18F6">
        <w:rPr>
          <w:spacing w:val="-4"/>
          <w:sz w:val="24"/>
          <w:szCs w:val="24"/>
        </w:rPr>
        <w:t xml:space="preserve"> </w:t>
      </w:r>
      <w:r w:rsidRPr="006B18F6">
        <w:rPr>
          <w:sz w:val="24"/>
          <w:szCs w:val="24"/>
        </w:rPr>
        <w:t>объединений,</w:t>
      </w:r>
      <w:r w:rsidRPr="006B18F6">
        <w:rPr>
          <w:spacing w:val="-4"/>
          <w:sz w:val="24"/>
          <w:szCs w:val="24"/>
        </w:rPr>
        <w:t xml:space="preserve"> </w:t>
      </w:r>
      <w:r w:rsidRPr="006B18F6">
        <w:rPr>
          <w:sz w:val="24"/>
          <w:szCs w:val="24"/>
        </w:rPr>
        <w:t>ученического</w:t>
      </w:r>
      <w:r w:rsidRPr="006B18F6">
        <w:rPr>
          <w:spacing w:val="-5"/>
          <w:sz w:val="24"/>
          <w:szCs w:val="24"/>
        </w:rPr>
        <w:t xml:space="preserve"> </w:t>
      </w:r>
      <w:r w:rsidRPr="006B18F6">
        <w:rPr>
          <w:spacing w:val="-2"/>
          <w:sz w:val="24"/>
          <w:szCs w:val="24"/>
        </w:rPr>
        <w:t>самоуправления;</w:t>
      </w:r>
    </w:p>
    <w:p w:rsidR="0082219A" w:rsidRPr="006B18F6" w:rsidRDefault="00096B32" w:rsidP="006B18F6">
      <w:pPr>
        <w:pStyle w:val="a4"/>
        <w:numPr>
          <w:ilvl w:val="0"/>
          <w:numId w:val="14"/>
        </w:numPr>
        <w:tabs>
          <w:tab w:val="left" w:pos="1512"/>
        </w:tabs>
        <w:spacing w:line="360" w:lineRule="auto"/>
        <w:ind w:left="0" w:firstLine="720"/>
        <w:jc w:val="both"/>
        <w:rPr>
          <w:sz w:val="24"/>
          <w:szCs w:val="24"/>
        </w:rPr>
      </w:pPr>
      <w:r w:rsidRPr="006B18F6">
        <w:rPr>
          <w:sz w:val="24"/>
          <w:szCs w:val="24"/>
        </w:rPr>
        <w:t>формирование</w:t>
      </w:r>
      <w:r w:rsidRPr="006B18F6">
        <w:rPr>
          <w:spacing w:val="-8"/>
          <w:sz w:val="24"/>
          <w:szCs w:val="24"/>
        </w:rPr>
        <w:t xml:space="preserve"> </w:t>
      </w:r>
      <w:r w:rsidRPr="006B18F6">
        <w:rPr>
          <w:sz w:val="24"/>
          <w:szCs w:val="24"/>
        </w:rPr>
        <w:t>психологической</w:t>
      </w:r>
      <w:r w:rsidRPr="006B18F6">
        <w:rPr>
          <w:spacing w:val="-5"/>
          <w:sz w:val="24"/>
          <w:szCs w:val="24"/>
        </w:rPr>
        <w:t xml:space="preserve"> </w:t>
      </w:r>
      <w:r w:rsidRPr="006B18F6">
        <w:rPr>
          <w:sz w:val="24"/>
          <w:szCs w:val="24"/>
        </w:rPr>
        <w:t>культуры</w:t>
      </w:r>
      <w:r w:rsidRPr="006B18F6">
        <w:rPr>
          <w:spacing w:val="-5"/>
          <w:sz w:val="24"/>
          <w:szCs w:val="24"/>
        </w:rPr>
        <w:t xml:space="preserve"> </w:t>
      </w:r>
      <w:r w:rsidRPr="006B18F6">
        <w:rPr>
          <w:sz w:val="24"/>
          <w:szCs w:val="24"/>
        </w:rPr>
        <w:t>поведения</w:t>
      </w:r>
      <w:r w:rsidRPr="006B18F6">
        <w:rPr>
          <w:spacing w:val="-5"/>
          <w:sz w:val="24"/>
          <w:szCs w:val="24"/>
        </w:rPr>
        <w:t xml:space="preserve"> </w:t>
      </w:r>
      <w:r w:rsidRPr="006B18F6">
        <w:rPr>
          <w:sz w:val="24"/>
          <w:szCs w:val="24"/>
        </w:rPr>
        <w:t>в</w:t>
      </w:r>
      <w:r w:rsidRPr="006B18F6">
        <w:rPr>
          <w:spacing w:val="-5"/>
          <w:sz w:val="24"/>
          <w:szCs w:val="24"/>
        </w:rPr>
        <w:t xml:space="preserve"> </w:t>
      </w:r>
      <w:r w:rsidRPr="006B18F6">
        <w:rPr>
          <w:sz w:val="24"/>
          <w:szCs w:val="24"/>
        </w:rPr>
        <w:t>информационной</w:t>
      </w:r>
      <w:r w:rsidRPr="006B18F6">
        <w:rPr>
          <w:spacing w:val="-5"/>
          <w:sz w:val="24"/>
          <w:szCs w:val="24"/>
        </w:rPr>
        <w:t xml:space="preserve"> </w:t>
      </w:r>
      <w:r w:rsidRPr="006B18F6">
        <w:rPr>
          <w:spacing w:val="-2"/>
          <w:sz w:val="24"/>
          <w:szCs w:val="24"/>
        </w:rPr>
        <w:t>среде;</w:t>
      </w:r>
    </w:p>
    <w:p w:rsidR="0082219A" w:rsidRPr="006B18F6" w:rsidRDefault="00096B32" w:rsidP="006B18F6">
      <w:pPr>
        <w:pStyle w:val="a4"/>
        <w:numPr>
          <w:ilvl w:val="0"/>
          <w:numId w:val="14"/>
        </w:numPr>
        <w:tabs>
          <w:tab w:val="left" w:pos="1512"/>
        </w:tabs>
        <w:spacing w:line="360" w:lineRule="auto"/>
        <w:ind w:left="0" w:firstLine="720"/>
        <w:jc w:val="both"/>
        <w:rPr>
          <w:sz w:val="24"/>
          <w:szCs w:val="24"/>
        </w:rPr>
      </w:pPr>
      <w:r w:rsidRPr="006B18F6">
        <w:rPr>
          <w:sz w:val="24"/>
          <w:szCs w:val="24"/>
        </w:rPr>
        <w:t>развитие</w:t>
      </w:r>
      <w:r w:rsidRPr="006B18F6">
        <w:rPr>
          <w:spacing w:val="-8"/>
          <w:sz w:val="24"/>
          <w:szCs w:val="24"/>
        </w:rPr>
        <w:t xml:space="preserve"> </w:t>
      </w:r>
      <w:r w:rsidRPr="006B18F6">
        <w:rPr>
          <w:sz w:val="24"/>
          <w:szCs w:val="24"/>
        </w:rPr>
        <w:t>психологической</w:t>
      </w:r>
      <w:r w:rsidRPr="006B18F6">
        <w:rPr>
          <w:spacing w:val="-5"/>
          <w:sz w:val="24"/>
          <w:szCs w:val="24"/>
        </w:rPr>
        <w:t xml:space="preserve"> </w:t>
      </w:r>
      <w:r w:rsidRPr="006B18F6">
        <w:rPr>
          <w:sz w:val="24"/>
          <w:szCs w:val="24"/>
        </w:rPr>
        <w:t>культуры</w:t>
      </w:r>
      <w:r w:rsidRPr="006B18F6">
        <w:rPr>
          <w:spacing w:val="-4"/>
          <w:sz w:val="24"/>
          <w:szCs w:val="24"/>
        </w:rPr>
        <w:t xml:space="preserve"> </w:t>
      </w:r>
      <w:r w:rsidRPr="006B18F6">
        <w:rPr>
          <w:sz w:val="24"/>
          <w:szCs w:val="24"/>
        </w:rPr>
        <w:t>в</w:t>
      </w:r>
      <w:r w:rsidRPr="006B18F6">
        <w:rPr>
          <w:spacing w:val="-6"/>
          <w:sz w:val="24"/>
          <w:szCs w:val="24"/>
        </w:rPr>
        <w:t xml:space="preserve"> </w:t>
      </w:r>
      <w:r w:rsidRPr="006B18F6">
        <w:rPr>
          <w:sz w:val="24"/>
          <w:szCs w:val="24"/>
        </w:rPr>
        <w:t>области</w:t>
      </w:r>
      <w:r w:rsidRPr="006B18F6">
        <w:rPr>
          <w:spacing w:val="-4"/>
          <w:sz w:val="24"/>
          <w:szCs w:val="24"/>
        </w:rPr>
        <w:t xml:space="preserve"> </w:t>
      </w:r>
      <w:r w:rsidRPr="006B18F6">
        <w:rPr>
          <w:sz w:val="24"/>
          <w:szCs w:val="24"/>
        </w:rPr>
        <w:t>использования</w:t>
      </w:r>
      <w:r w:rsidRPr="006B18F6">
        <w:rPr>
          <w:spacing w:val="-4"/>
          <w:sz w:val="24"/>
          <w:szCs w:val="24"/>
        </w:rPr>
        <w:t xml:space="preserve"> ИКТ.</w:t>
      </w:r>
    </w:p>
    <w:p w:rsidR="0082219A" w:rsidRPr="006B18F6" w:rsidRDefault="00096B32" w:rsidP="006B18F6">
      <w:pPr>
        <w:pStyle w:val="a3"/>
        <w:spacing w:line="360" w:lineRule="auto"/>
        <w:ind w:left="0" w:firstLine="720"/>
      </w:pPr>
      <w:r w:rsidRPr="006B18F6">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2219A" w:rsidRPr="006B18F6" w:rsidRDefault="00096B32" w:rsidP="002C18B1">
      <w:pPr>
        <w:pStyle w:val="a3"/>
        <w:spacing w:line="360" w:lineRule="auto"/>
        <w:ind w:left="0" w:firstLine="720"/>
      </w:pPr>
      <w:r w:rsidRPr="006B18F6">
        <w:t>обучающихся, испытывающих трудности в освоении программы основного общего образования, развитии и социальной адаптации;</w:t>
      </w:r>
    </w:p>
    <w:p w:rsidR="0082219A" w:rsidRPr="006B18F6" w:rsidRDefault="00096B32" w:rsidP="002C18B1">
      <w:pPr>
        <w:pStyle w:val="a3"/>
        <w:spacing w:line="360" w:lineRule="auto"/>
        <w:ind w:left="0" w:firstLine="720"/>
      </w:pPr>
      <w:r w:rsidRPr="006B18F6">
        <w:t>обучающихся,</w:t>
      </w:r>
      <w:r w:rsidRPr="006B18F6">
        <w:rPr>
          <w:spacing w:val="30"/>
        </w:rPr>
        <w:t xml:space="preserve"> </w:t>
      </w:r>
      <w:r w:rsidRPr="006B18F6">
        <w:t>проявляющих</w:t>
      </w:r>
      <w:r w:rsidRPr="006B18F6">
        <w:rPr>
          <w:spacing w:val="32"/>
        </w:rPr>
        <w:t xml:space="preserve"> </w:t>
      </w:r>
      <w:r w:rsidRPr="006B18F6">
        <w:t>индивидуальные</w:t>
      </w:r>
      <w:r w:rsidRPr="006B18F6">
        <w:rPr>
          <w:spacing w:val="30"/>
        </w:rPr>
        <w:t xml:space="preserve"> </w:t>
      </w:r>
      <w:r w:rsidRPr="006B18F6">
        <w:t>способности,</w:t>
      </w:r>
      <w:r w:rsidRPr="006B18F6">
        <w:rPr>
          <w:spacing w:val="30"/>
        </w:rPr>
        <w:t xml:space="preserve"> </w:t>
      </w:r>
      <w:r w:rsidRPr="006B18F6">
        <w:t>и</w:t>
      </w:r>
      <w:r w:rsidRPr="006B18F6">
        <w:rPr>
          <w:spacing w:val="32"/>
        </w:rPr>
        <w:t xml:space="preserve"> </w:t>
      </w:r>
      <w:r w:rsidRPr="006B18F6">
        <w:t>одарённых;</w:t>
      </w:r>
      <w:r w:rsidRPr="006B18F6">
        <w:rPr>
          <w:spacing w:val="31"/>
        </w:rPr>
        <w:t xml:space="preserve"> </w:t>
      </w:r>
      <w:r w:rsidRPr="006B18F6">
        <w:t>обучающихся</w:t>
      </w:r>
      <w:r w:rsidRPr="006B18F6">
        <w:rPr>
          <w:spacing w:val="31"/>
        </w:rPr>
        <w:t xml:space="preserve"> </w:t>
      </w:r>
      <w:r w:rsidRPr="006B18F6">
        <w:rPr>
          <w:spacing w:val="-10"/>
        </w:rPr>
        <w:t>с</w:t>
      </w:r>
      <w:r w:rsidR="002C18B1">
        <w:rPr>
          <w:spacing w:val="-10"/>
        </w:rPr>
        <w:t xml:space="preserve">  </w:t>
      </w:r>
      <w:r w:rsidRPr="006B18F6">
        <w:rPr>
          <w:spacing w:val="-4"/>
        </w:rPr>
        <w:t>ОВЗ;</w:t>
      </w:r>
    </w:p>
    <w:p w:rsidR="0082219A" w:rsidRPr="006B18F6" w:rsidRDefault="00096B32" w:rsidP="002C18B1">
      <w:pPr>
        <w:pStyle w:val="a3"/>
        <w:tabs>
          <w:tab w:val="left" w:pos="3138"/>
          <w:tab w:val="left" w:pos="6062"/>
          <w:tab w:val="left" w:pos="6525"/>
          <w:tab w:val="left" w:pos="7397"/>
          <w:tab w:val="left" w:pos="8909"/>
        </w:tabs>
        <w:spacing w:line="360" w:lineRule="auto"/>
        <w:ind w:left="0" w:firstLine="720"/>
      </w:pPr>
      <w:r w:rsidRPr="006B18F6">
        <w:rPr>
          <w:spacing w:val="-2"/>
        </w:rPr>
        <w:t>педагогических,</w:t>
      </w:r>
      <w:r w:rsidR="00E739C3" w:rsidRPr="006B18F6">
        <w:t xml:space="preserve">  </w:t>
      </w:r>
      <w:r w:rsidRPr="006B18F6">
        <w:rPr>
          <w:spacing w:val="-2"/>
        </w:rPr>
        <w:t>учебно-вспомогательных</w:t>
      </w:r>
      <w:r w:rsidR="00E739C3" w:rsidRPr="006B18F6">
        <w:t xml:space="preserve">  </w:t>
      </w:r>
      <w:r w:rsidRPr="006B18F6">
        <w:rPr>
          <w:spacing w:val="-10"/>
        </w:rPr>
        <w:t>и</w:t>
      </w:r>
      <w:r w:rsidR="00E739C3" w:rsidRPr="006B18F6">
        <w:t xml:space="preserve">  </w:t>
      </w:r>
      <w:r w:rsidRPr="006B18F6">
        <w:rPr>
          <w:spacing w:val="-4"/>
        </w:rPr>
        <w:t>иных</w:t>
      </w:r>
      <w:r w:rsidR="00E739C3" w:rsidRPr="006B18F6">
        <w:t xml:space="preserve">  </w:t>
      </w:r>
      <w:r w:rsidRPr="006B18F6">
        <w:rPr>
          <w:spacing w:val="-2"/>
        </w:rPr>
        <w:t>работников</w:t>
      </w:r>
      <w:r w:rsidR="00E739C3" w:rsidRPr="006B18F6">
        <w:t xml:space="preserve">  </w:t>
      </w:r>
      <w:r w:rsidRPr="006B18F6">
        <w:rPr>
          <w:spacing w:val="-2"/>
        </w:rPr>
        <w:t>образовательной</w:t>
      </w:r>
    </w:p>
    <w:p w:rsidR="0082219A" w:rsidRPr="006B18F6" w:rsidRDefault="00096B32" w:rsidP="002C18B1">
      <w:pPr>
        <w:pStyle w:val="a3"/>
        <w:spacing w:line="360" w:lineRule="auto"/>
        <w:ind w:left="0" w:firstLine="720"/>
      </w:pPr>
      <w:r w:rsidRPr="006B18F6">
        <w:t>организации,</w:t>
      </w:r>
      <w:r w:rsidRPr="006B18F6">
        <w:rPr>
          <w:spacing w:val="-7"/>
        </w:rPr>
        <w:t xml:space="preserve"> </w:t>
      </w:r>
      <w:r w:rsidRPr="006B18F6">
        <w:t>обеспечивающих</w:t>
      </w:r>
      <w:r w:rsidRPr="006B18F6">
        <w:rPr>
          <w:spacing w:val="-5"/>
        </w:rPr>
        <w:t xml:space="preserve"> </w:t>
      </w:r>
      <w:r w:rsidRPr="006B18F6">
        <w:t>реализацию</w:t>
      </w:r>
      <w:r w:rsidRPr="006B18F6">
        <w:rPr>
          <w:spacing w:val="-8"/>
        </w:rPr>
        <w:t xml:space="preserve"> </w:t>
      </w:r>
      <w:r w:rsidRPr="006B18F6">
        <w:t>программы</w:t>
      </w:r>
      <w:r w:rsidRPr="006B18F6">
        <w:rPr>
          <w:spacing w:val="-7"/>
        </w:rPr>
        <w:t xml:space="preserve"> </w:t>
      </w:r>
      <w:r w:rsidRPr="006B18F6">
        <w:t>начального</w:t>
      </w:r>
      <w:r w:rsidRPr="006B18F6">
        <w:rPr>
          <w:spacing w:val="-7"/>
        </w:rPr>
        <w:t xml:space="preserve"> </w:t>
      </w:r>
      <w:r w:rsidRPr="006B18F6">
        <w:t>общего</w:t>
      </w:r>
      <w:r w:rsidRPr="006B18F6">
        <w:rPr>
          <w:spacing w:val="-7"/>
        </w:rPr>
        <w:t xml:space="preserve"> </w:t>
      </w:r>
      <w:r w:rsidRPr="006B18F6">
        <w:t>образования; родителей (законных представителей) несовершеннолетних обучающихся.</w:t>
      </w:r>
    </w:p>
    <w:p w:rsidR="0082219A" w:rsidRPr="006B18F6" w:rsidRDefault="00096B32" w:rsidP="006B18F6">
      <w:pPr>
        <w:pStyle w:val="a3"/>
        <w:spacing w:line="360" w:lineRule="auto"/>
        <w:ind w:left="0" w:firstLine="720"/>
      </w:pPr>
      <w:r w:rsidRPr="006B18F6">
        <w:t>Психолого-педагогическая</w:t>
      </w:r>
      <w:r w:rsidRPr="006B18F6">
        <w:rPr>
          <w:spacing w:val="-2"/>
        </w:rPr>
        <w:t xml:space="preserve"> </w:t>
      </w:r>
      <w:r w:rsidRPr="006B18F6">
        <w:t>поддержка участников</w:t>
      </w:r>
      <w:r w:rsidRPr="006B18F6">
        <w:rPr>
          <w:spacing w:val="-2"/>
        </w:rPr>
        <w:t xml:space="preserve"> </w:t>
      </w:r>
      <w:r w:rsidRPr="006B18F6">
        <w:t>образовательных отношений</w:t>
      </w:r>
      <w:r w:rsidRPr="006B18F6">
        <w:rPr>
          <w:spacing w:val="-1"/>
        </w:rPr>
        <w:t xml:space="preserve"> </w:t>
      </w:r>
      <w:r w:rsidRPr="006B18F6">
        <w:t>реализуется диверсифицировано, на уровне образовательной организации, классов, групп, а также на индивидуальном уровне.</w:t>
      </w:r>
    </w:p>
    <w:p w:rsidR="0082219A" w:rsidRPr="006B18F6" w:rsidRDefault="00096B32" w:rsidP="006B18F6">
      <w:pPr>
        <w:pStyle w:val="a3"/>
        <w:spacing w:line="360" w:lineRule="auto"/>
        <w:ind w:left="0" w:firstLine="720"/>
      </w:pPr>
      <w:r w:rsidRPr="006B18F6">
        <w:t>В процессе реализации основной образовательной программы используются такие формы психолого-педагогического сопровождения, как:</w:t>
      </w:r>
    </w:p>
    <w:p w:rsidR="0082219A" w:rsidRPr="006B18F6" w:rsidRDefault="00096B32" w:rsidP="006B18F6">
      <w:pPr>
        <w:pStyle w:val="a4"/>
        <w:numPr>
          <w:ilvl w:val="0"/>
          <w:numId w:val="13"/>
        </w:numPr>
        <w:tabs>
          <w:tab w:val="left" w:pos="1376"/>
        </w:tabs>
        <w:spacing w:line="360" w:lineRule="auto"/>
        <w:ind w:left="0" w:firstLine="720"/>
        <w:jc w:val="both"/>
        <w:rPr>
          <w:sz w:val="24"/>
          <w:szCs w:val="24"/>
        </w:rPr>
      </w:pPr>
      <w:r w:rsidRPr="006B18F6">
        <w:rPr>
          <w:sz w:val="24"/>
          <w:szCs w:val="24"/>
        </w:rPr>
        <w:t>Диагностика,</w:t>
      </w:r>
      <w:r w:rsidRPr="006B18F6">
        <w:rPr>
          <w:spacing w:val="-1"/>
          <w:sz w:val="24"/>
          <w:szCs w:val="24"/>
        </w:rPr>
        <w:t xml:space="preserve"> </w:t>
      </w:r>
      <w:r w:rsidRPr="006B18F6">
        <w:rPr>
          <w:sz w:val="24"/>
          <w:szCs w:val="24"/>
        </w:rPr>
        <w:t>направленная</w:t>
      </w:r>
      <w:r w:rsidRPr="006B18F6">
        <w:rPr>
          <w:spacing w:val="-1"/>
          <w:sz w:val="24"/>
          <w:szCs w:val="24"/>
        </w:rPr>
        <w:t xml:space="preserve"> </w:t>
      </w:r>
      <w:r w:rsidRPr="006B18F6">
        <w:rPr>
          <w:sz w:val="24"/>
          <w:szCs w:val="24"/>
        </w:rPr>
        <w:t>на</w:t>
      </w:r>
      <w:r w:rsidRPr="006B18F6">
        <w:rPr>
          <w:spacing w:val="-2"/>
          <w:sz w:val="24"/>
          <w:szCs w:val="24"/>
        </w:rPr>
        <w:t xml:space="preserve"> </w:t>
      </w:r>
      <w:r w:rsidRPr="006B18F6">
        <w:rPr>
          <w:sz w:val="24"/>
          <w:szCs w:val="24"/>
        </w:rPr>
        <w:t>определение</w:t>
      </w:r>
      <w:r w:rsidRPr="006B18F6">
        <w:rPr>
          <w:spacing w:val="-4"/>
          <w:sz w:val="24"/>
          <w:szCs w:val="24"/>
        </w:rPr>
        <w:t xml:space="preserve"> </w:t>
      </w:r>
      <w:r w:rsidRPr="006B18F6">
        <w:rPr>
          <w:sz w:val="24"/>
          <w:szCs w:val="24"/>
        </w:rPr>
        <w:t>особенностей статуса</w:t>
      </w:r>
      <w:r w:rsidRPr="006B18F6">
        <w:rPr>
          <w:spacing w:val="-2"/>
          <w:sz w:val="24"/>
          <w:szCs w:val="24"/>
        </w:rPr>
        <w:t xml:space="preserve"> </w:t>
      </w:r>
      <w:r w:rsidRPr="006B18F6">
        <w:rPr>
          <w:sz w:val="24"/>
          <w:szCs w:val="24"/>
        </w:rPr>
        <w:lastRenderedPageBreak/>
        <w:t>обучающегося,</w:t>
      </w:r>
      <w:r w:rsidRPr="006B18F6">
        <w:rPr>
          <w:spacing w:val="-1"/>
          <w:sz w:val="24"/>
          <w:szCs w:val="24"/>
        </w:rPr>
        <w:t xml:space="preserve"> </w:t>
      </w:r>
      <w:r w:rsidRPr="006B18F6">
        <w:rPr>
          <w:sz w:val="24"/>
          <w:szCs w:val="24"/>
        </w:rPr>
        <w:t>которая проводится на этапе перехода обучающегося на следующий уровень образования и в конце каждого учебного года. На первом этапе диагностика представляет собой сбор и анализ информации о ребенке, проведение первичной диагностики с целью изучения особенностей развития коммуникативной, личностной, эмоционально-волевой сферы ребенка, произвольности поведения и деятельности. На заключительном этапе организуется проведение повторной диагностики, подведения итогов и анализ проведенной работы.</w:t>
      </w:r>
    </w:p>
    <w:p w:rsidR="0082219A" w:rsidRPr="002C18B1" w:rsidRDefault="00096B32" w:rsidP="006B18F6">
      <w:pPr>
        <w:pStyle w:val="a4"/>
        <w:numPr>
          <w:ilvl w:val="0"/>
          <w:numId w:val="13"/>
        </w:numPr>
        <w:tabs>
          <w:tab w:val="left" w:pos="1539"/>
        </w:tabs>
        <w:spacing w:line="360" w:lineRule="auto"/>
        <w:ind w:left="0" w:firstLine="720"/>
        <w:jc w:val="both"/>
        <w:rPr>
          <w:sz w:val="24"/>
          <w:szCs w:val="24"/>
        </w:rPr>
      </w:pPr>
      <w:r w:rsidRPr="006B18F6">
        <w:rPr>
          <w:sz w:val="24"/>
          <w:szCs w:val="24"/>
        </w:rPr>
        <w:t>Консультирование педагогов и родителей (законных представителей), которое осуществляется</w:t>
      </w:r>
      <w:r w:rsidRPr="002C18B1">
        <w:rPr>
          <w:spacing w:val="34"/>
          <w:sz w:val="24"/>
          <w:szCs w:val="24"/>
        </w:rPr>
        <w:t xml:space="preserve"> </w:t>
      </w:r>
      <w:r w:rsidRPr="006B18F6">
        <w:rPr>
          <w:sz w:val="24"/>
          <w:szCs w:val="24"/>
        </w:rPr>
        <w:t>педагогическим</w:t>
      </w:r>
      <w:r w:rsidRPr="002C18B1">
        <w:rPr>
          <w:spacing w:val="33"/>
          <w:sz w:val="24"/>
          <w:szCs w:val="24"/>
        </w:rPr>
        <w:t xml:space="preserve"> </w:t>
      </w:r>
      <w:r w:rsidRPr="006B18F6">
        <w:rPr>
          <w:sz w:val="24"/>
          <w:szCs w:val="24"/>
        </w:rPr>
        <w:t>работником</w:t>
      </w:r>
      <w:r w:rsidRPr="002C18B1">
        <w:rPr>
          <w:spacing w:val="31"/>
          <w:sz w:val="24"/>
          <w:szCs w:val="24"/>
        </w:rPr>
        <w:t xml:space="preserve"> </w:t>
      </w:r>
      <w:r w:rsidRPr="006B18F6">
        <w:rPr>
          <w:sz w:val="24"/>
          <w:szCs w:val="24"/>
        </w:rPr>
        <w:t>и</w:t>
      </w:r>
      <w:r w:rsidRPr="002C18B1">
        <w:rPr>
          <w:spacing w:val="35"/>
          <w:sz w:val="24"/>
          <w:szCs w:val="24"/>
        </w:rPr>
        <w:t xml:space="preserve"> </w:t>
      </w:r>
      <w:r w:rsidRPr="002C18B1">
        <w:rPr>
          <w:sz w:val="24"/>
          <w:szCs w:val="24"/>
        </w:rPr>
        <w:t>психологом</w:t>
      </w:r>
      <w:r w:rsidRPr="002C18B1">
        <w:rPr>
          <w:spacing w:val="33"/>
          <w:sz w:val="24"/>
          <w:szCs w:val="24"/>
        </w:rPr>
        <w:t xml:space="preserve"> </w:t>
      </w:r>
      <w:r w:rsidRPr="002C18B1">
        <w:rPr>
          <w:sz w:val="24"/>
          <w:szCs w:val="24"/>
        </w:rPr>
        <w:t>с</w:t>
      </w:r>
      <w:r w:rsidRPr="002C18B1">
        <w:rPr>
          <w:spacing w:val="35"/>
          <w:sz w:val="24"/>
          <w:szCs w:val="24"/>
        </w:rPr>
        <w:t xml:space="preserve"> </w:t>
      </w:r>
      <w:r w:rsidRPr="002C18B1">
        <w:rPr>
          <w:sz w:val="24"/>
          <w:szCs w:val="24"/>
        </w:rPr>
        <w:t>учетом</w:t>
      </w:r>
      <w:r w:rsidRPr="002C18B1">
        <w:rPr>
          <w:spacing w:val="33"/>
          <w:sz w:val="24"/>
          <w:szCs w:val="24"/>
        </w:rPr>
        <w:t xml:space="preserve"> </w:t>
      </w:r>
      <w:r w:rsidRPr="002C18B1">
        <w:rPr>
          <w:sz w:val="24"/>
          <w:szCs w:val="24"/>
        </w:rPr>
        <w:t>результатов</w:t>
      </w:r>
      <w:r w:rsidRPr="002C18B1">
        <w:rPr>
          <w:spacing w:val="34"/>
          <w:sz w:val="24"/>
          <w:szCs w:val="24"/>
        </w:rPr>
        <w:t xml:space="preserve"> </w:t>
      </w:r>
      <w:r w:rsidRPr="002C18B1">
        <w:rPr>
          <w:sz w:val="24"/>
          <w:szCs w:val="24"/>
        </w:rPr>
        <w:t>диагностики,</w:t>
      </w:r>
      <w:r w:rsidRPr="002C18B1">
        <w:rPr>
          <w:spacing w:val="34"/>
          <w:sz w:val="24"/>
          <w:szCs w:val="24"/>
        </w:rPr>
        <w:t xml:space="preserve"> </w:t>
      </w:r>
      <w:r w:rsidRPr="002C18B1">
        <w:rPr>
          <w:sz w:val="24"/>
          <w:szCs w:val="24"/>
        </w:rPr>
        <w:t>а</w:t>
      </w:r>
      <w:r w:rsidR="002C18B1" w:rsidRPr="002C18B1">
        <w:rPr>
          <w:sz w:val="24"/>
          <w:szCs w:val="24"/>
        </w:rPr>
        <w:t xml:space="preserve">  </w:t>
      </w:r>
      <w:r w:rsidRPr="002C18B1">
        <w:rPr>
          <w:sz w:val="24"/>
          <w:szCs w:val="24"/>
        </w:rPr>
        <w:t>также администрацией образовательной организации. Консультирование организуется в индивидуальной</w:t>
      </w:r>
      <w:r w:rsidRPr="002C18B1">
        <w:rPr>
          <w:spacing w:val="-1"/>
          <w:sz w:val="24"/>
          <w:szCs w:val="24"/>
        </w:rPr>
        <w:t xml:space="preserve"> </w:t>
      </w:r>
      <w:r w:rsidRPr="002C18B1">
        <w:rPr>
          <w:sz w:val="24"/>
          <w:szCs w:val="24"/>
        </w:rPr>
        <w:t>форме</w:t>
      </w:r>
      <w:r w:rsidRPr="002C18B1">
        <w:rPr>
          <w:spacing w:val="-3"/>
          <w:sz w:val="24"/>
          <w:szCs w:val="24"/>
        </w:rPr>
        <w:t xml:space="preserve"> </w:t>
      </w:r>
      <w:r w:rsidRPr="002C18B1">
        <w:rPr>
          <w:sz w:val="24"/>
          <w:szCs w:val="24"/>
        </w:rPr>
        <w:t>(тематика</w:t>
      </w:r>
      <w:r w:rsidRPr="002C18B1">
        <w:rPr>
          <w:spacing w:val="-3"/>
          <w:sz w:val="24"/>
          <w:szCs w:val="24"/>
        </w:rPr>
        <w:t xml:space="preserve"> </w:t>
      </w:r>
      <w:r w:rsidRPr="002C18B1">
        <w:rPr>
          <w:sz w:val="24"/>
          <w:szCs w:val="24"/>
        </w:rPr>
        <w:t>и</w:t>
      </w:r>
      <w:r w:rsidRPr="002C18B1">
        <w:rPr>
          <w:spacing w:val="-1"/>
          <w:sz w:val="24"/>
          <w:szCs w:val="24"/>
        </w:rPr>
        <w:t xml:space="preserve"> </w:t>
      </w:r>
      <w:r w:rsidRPr="002C18B1">
        <w:rPr>
          <w:sz w:val="24"/>
          <w:szCs w:val="24"/>
        </w:rPr>
        <w:t>периодичность</w:t>
      </w:r>
      <w:r w:rsidRPr="002C18B1">
        <w:rPr>
          <w:spacing w:val="-1"/>
          <w:sz w:val="24"/>
          <w:szCs w:val="24"/>
        </w:rPr>
        <w:t xml:space="preserve"> </w:t>
      </w:r>
      <w:r w:rsidRPr="002C18B1">
        <w:rPr>
          <w:sz w:val="24"/>
          <w:szCs w:val="24"/>
        </w:rPr>
        <w:t>консультаций</w:t>
      </w:r>
      <w:r w:rsidRPr="002C18B1">
        <w:rPr>
          <w:spacing w:val="-1"/>
          <w:sz w:val="24"/>
          <w:szCs w:val="24"/>
        </w:rPr>
        <w:t xml:space="preserve"> </w:t>
      </w:r>
      <w:r w:rsidRPr="002C18B1">
        <w:rPr>
          <w:sz w:val="24"/>
          <w:szCs w:val="24"/>
        </w:rPr>
        <w:t>определяется</w:t>
      </w:r>
      <w:r w:rsidRPr="002C18B1">
        <w:rPr>
          <w:spacing w:val="-3"/>
          <w:sz w:val="24"/>
          <w:szCs w:val="24"/>
        </w:rPr>
        <w:t xml:space="preserve"> </w:t>
      </w:r>
      <w:r w:rsidRPr="002C18B1">
        <w:rPr>
          <w:sz w:val="24"/>
          <w:szCs w:val="24"/>
        </w:rPr>
        <w:t>запросом</w:t>
      </w:r>
      <w:r w:rsidRPr="002C18B1">
        <w:rPr>
          <w:spacing w:val="-3"/>
          <w:sz w:val="24"/>
          <w:szCs w:val="24"/>
        </w:rPr>
        <w:t xml:space="preserve"> </w:t>
      </w:r>
      <w:r w:rsidRPr="002C18B1">
        <w:rPr>
          <w:sz w:val="24"/>
          <w:szCs w:val="24"/>
        </w:rPr>
        <w:t>педагога, который инициировал консультацию, или запросом родителя (законного представителя)), групповой форме (в рамках организации родительских собраний в соответствии с планом работы классных руководителей).</w:t>
      </w:r>
    </w:p>
    <w:p w:rsidR="0082219A" w:rsidRPr="006B18F6" w:rsidRDefault="00096B32" w:rsidP="006B18F6">
      <w:pPr>
        <w:pStyle w:val="a4"/>
        <w:numPr>
          <w:ilvl w:val="0"/>
          <w:numId w:val="13"/>
        </w:numPr>
        <w:tabs>
          <w:tab w:val="left" w:pos="1422"/>
        </w:tabs>
        <w:spacing w:line="360" w:lineRule="auto"/>
        <w:ind w:left="0" w:firstLine="720"/>
        <w:jc w:val="both"/>
        <w:rPr>
          <w:sz w:val="24"/>
          <w:szCs w:val="24"/>
        </w:rPr>
      </w:pPr>
      <w:r w:rsidRPr="006B18F6">
        <w:rPr>
          <w:sz w:val="24"/>
          <w:szCs w:val="24"/>
        </w:rPr>
        <w:t>Профилактика, экспертиза, развивающая работа, просвещение, коррекционная работа, осуществляемая в течение всего учебного времени. Экспертиза образовательной среды организуется с целью создания наиболее благоприятных условий образования и развития обучающихся. Развивающая работа организуется чаще всего по запросу педагогов и классных руководителей, с целью формирования и повышения уровня качеств и умений учащихся. Просвещение организуется для повышения педагогической и психологической компетентности родителей (законных представителей) и педагогов. Коррекционная работа организуется для детей</w:t>
      </w:r>
      <w:r w:rsidRPr="006B18F6">
        <w:rPr>
          <w:spacing w:val="40"/>
          <w:sz w:val="24"/>
          <w:szCs w:val="24"/>
        </w:rPr>
        <w:t xml:space="preserve"> </w:t>
      </w:r>
      <w:r w:rsidRPr="006B18F6">
        <w:rPr>
          <w:sz w:val="24"/>
          <w:szCs w:val="24"/>
        </w:rPr>
        <w:t>с ОВЗ с целью исправления и улучшения развития различных сфер каждого ученика. различных сфер каждого ученика.</w:t>
      </w:r>
    </w:p>
    <w:p w:rsidR="0082219A" w:rsidRPr="006B18F6" w:rsidRDefault="00096B32" w:rsidP="006B18F6">
      <w:pPr>
        <w:pStyle w:val="a3"/>
        <w:spacing w:line="360" w:lineRule="auto"/>
        <w:ind w:left="0" w:firstLine="720"/>
      </w:pPr>
      <w:r w:rsidRPr="006B18F6">
        <w:t>Все мероприятия по психолого-педагогической поддержке с указанием форм проведения, сроков прописываются в плане работы педагога-психолога на учебный год.</w:t>
      </w:r>
    </w:p>
    <w:p w:rsidR="0082219A" w:rsidRPr="002C18B1" w:rsidRDefault="00096B32" w:rsidP="006B18F6">
      <w:pPr>
        <w:pStyle w:val="1"/>
        <w:numPr>
          <w:ilvl w:val="2"/>
          <w:numId w:val="22"/>
        </w:numPr>
        <w:tabs>
          <w:tab w:val="left" w:pos="1733"/>
        </w:tabs>
        <w:spacing w:before="0" w:line="360" w:lineRule="auto"/>
        <w:ind w:left="0" w:firstLine="720"/>
        <w:jc w:val="both"/>
      </w:pPr>
      <w:bookmarkStart w:id="377" w:name="_Toc216087088"/>
      <w:r w:rsidRPr="006B18F6">
        <w:t>Финансово-экономические</w:t>
      </w:r>
      <w:r w:rsidRPr="002C18B1">
        <w:rPr>
          <w:spacing w:val="-10"/>
        </w:rPr>
        <w:t xml:space="preserve"> </w:t>
      </w:r>
      <w:r w:rsidRPr="006B18F6">
        <w:t>условия</w:t>
      </w:r>
      <w:r w:rsidRPr="002C18B1">
        <w:rPr>
          <w:spacing w:val="-7"/>
        </w:rPr>
        <w:t xml:space="preserve"> </w:t>
      </w:r>
      <w:r w:rsidRPr="006B18F6">
        <w:t>реализации</w:t>
      </w:r>
      <w:r w:rsidRPr="002C18B1">
        <w:rPr>
          <w:spacing w:val="-7"/>
        </w:rPr>
        <w:t xml:space="preserve"> </w:t>
      </w:r>
      <w:r w:rsidRPr="006B18F6">
        <w:t>образовательной</w:t>
      </w:r>
      <w:r w:rsidRPr="002C18B1">
        <w:rPr>
          <w:spacing w:val="-7"/>
        </w:rPr>
        <w:t xml:space="preserve"> </w:t>
      </w:r>
      <w:r w:rsidRPr="002C18B1">
        <w:rPr>
          <w:spacing w:val="-2"/>
        </w:rPr>
        <w:t>программы</w:t>
      </w:r>
      <w:bookmarkEnd w:id="377"/>
      <w:r w:rsidR="002C18B1" w:rsidRPr="002C18B1">
        <w:rPr>
          <w:spacing w:val="-2"/>
        </w:rPr>
        <w:t xml:space="preserve"> </w:t>
      </w:r>
      <w:r w:rsidRPr="002C18B1">
        <w:rPr>
          <w:spacing w:val="-4"/>
        </w:rPr>
        <w:t>СОО.</w:t>
      </w:r>
    </w:p>
    <w:p w:rsidR="0082219A" w:rsidRPr="006B18F6" w:rsidRDefault="00096B32" w:rsidP="002C18B1">
      <w:pPr>
        <w:pStyle w:val="a3"/>
        <w:spacing w:line="360" w:lineRule="auto"/>
        <w:ind w:left="0" w:firstLine="720"/>
      </w:pPr>
      <w:r w:rsidRPr="006B18F6">
        <w:t>Финансовое</w:t>
      </w:r>
      <w:r w:rsidRPr="006B18F6">
        <w:rPr>
          <w:spacing w:val="27"/>
        </w:rPr>
        <w:t xml:space="preserve">  </w:t>
      </w:r>
      <w:r w:rsidRPr="006B18F6">
        <w:t>обеспечение</w:t>
      </w:r>
      <w:r w:rsidRPr="006B18F6">
        <w:rPr>
          <w:spacing w:val="30"/>
        </w:rPr>
        <w:t xml:space="preserve">  </w:t>
      </w:r>
      <w:r w:rsidRPr="006B18F6">
        <w:t>реализации</w:t>
      </w:r>
      <w:r w:rsidRPr="006B18F6">
        <w:rPr>
          <w:spacing w:val="31"/>
        </w:rPr>
        <w:t xml:space="preserve">  </w:t>
      </w:r>
      <w:r w:rsidRPr="006B18F6">
        <w:t>образовательной</w:t>
      </w:r>
      <w:r w:rsidRPr="006B18F6">
        <w:rPr>
          <w:spacing w:val="30"/>
        </w:rPr>
        <w:t xml:space="preserve">  </w:t>
      </w:r>
      <w:r w:rsidRPr="006B18F6">
        <w:t>программы</w:t>
      </w:r>
      <w:r w:rsidRPr="006B18F6">
        <w:rPr>
          <w:spacing w:val="30"/>
        </w:rPr>
        <w:t xml:space="preserve">  </w:t>
      </w:r>
      <w:r w:rsidRPr="006B18F6">
        <w:t>основного</w:t>
      </w:r>
      <w:r w:rsidRPr="006B18F6">
        <w:rPr>
          <w:spacing w:val="31"/>
        </w:rPr>
        <w:t xml:space="preserve">  </w:t>
      </w:r>
      <w:r w:rsidRPr="006B18F6">
        <w:rPr>
          <w:spacing w:val="-2"/>
        </w:rPr>
        <w:t>общего</w:t>
      </w:r>
      <w:r w:rsidR="002C18B1">
        <w:rPr>
          <w:spacing w:val="-2"/>
        </w:rPr>
        <w:t xml:space="preserve"> </w:t>
      </w:r>
      <w:r w:rsidRPr="006B18F6">
        <w:t>образования опирается</w:t>
      </w:r>
      <w:r w:rsidRPr="006B18F6">
        <w:rPr>
          <w:spacing w:val="-2"/>
        </w:rPr>
        <w:t xml:space="preserve"> </w:t>
      </w:r>
      <w:r w:rsidRPr="006B18F6">
        <w:t>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82219A" w:rsidRPr="006B18F6" w:rsidRDefault="00096B32" w:rsidP="002C18B1">
      <w:pPr>
        <w:pStyle w:val="a3"/>
        <w:spacing w:line="360" w:lineRule="auto"/>
        <w:ind w:left="0" w:firstLine="720"/>
      </w:pPr>
      <w:r w:rsidRPr="006B18F6">
        <w:t>Государственное задание устанавливает показатели, характеризующие качество, объём, содержание государственной услуги, а также порядок её оказания.</w:t>
      </w:r>
    </w:p>
    <w:p w:rsidR="0082219A" w:rsidRPr="006B18F6" w:rsidRDefault="00096B32" w:rsidP="002C18B1">
      <w:pPr>
        <w:pStyle w:val="a3"/>
        <w:spacing w:line="360" w:lineRule="auto"/>
        <w:ind w:left="0" w:firstLine="720"/>
      </w:pPr>
      <w:r w:rsidRPr="006B18F6">
        <w:t xml:space="preserve">Финансовое обеспечение реализации образовательной программы основного общего </w:t>
      </w:r>
      <w:r w:rsidRPr="006B18F6">
        <w:lastRenderedPageBreak/>
        <w:t>образования МАОУ «Школа №3» осуществляется исходя из расходных обязательств на основе муниципального задания по оказанию муниципальных образовательных услуг.</w:t>
      </w:r>
    </w:p>
    <w:p w:rsidR="0082219A" w:rsidRPr="006B18F6" w:rsidRDefault="00096B32" w:rsidP="006B18F6">
      <w:pPr>
        <w:pStyle w:val="a3"/>
        <w:spacing w:line="360" w:lineRule="auto"/>
        <w:ind w:left="0" w:firstLine="720"/>
      </w:pPr>
      <w:r w:rsidRPr="006B18F6">
        <w:t>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82219A" w:rsidRPr="006B18F6" w:rsidRDefault="00096B32" w:rsidP="006B18F6">
      <w:pPr>
        <w:pStyle w:val="a3"/>
        <w:spacing w:line="360" w:lineRule="auto"/>
        <w:ind w:left="0" w:firstLine="720"/>
      </w:pPr>
      <w:r w:rsidRPr="006B18F6">
        <w:t>Норматив затрат на реализацию образовательной программы основного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основного общего образования, включая:</w:t>
      </w:r>
    </w:p>
    <w:p w:rsidR="0082219A" w:rsidRPr="006B18F6" w:rsidRDefault="00096B32" w:rsidP="006B18F6">
      <w:pPr>
        <w:pStyle w:val="a4"/>
        <w:numPr>
          <w:ilvl w:val="0"/>
          <w:numId w:val="12"/>
        </w:numPr>
        <w:tabs>
          <w:tab w:val="left" w:pos="1505"/>
        </w:tabs>
        <w:spacing w:line="360" w:lineRule="auto"/>
        <w:ind w:left="0" w:firstLine="720"/>
        <w:rPr>
          <w:sz w:val="24"/>
          <w:szCs w:val="24"/>
        </w:rPr>
      </w:pPr>
      <w:r w:rsidRPr="006B18F6">
        <w:rPr>
          <w:sz w:val="24"/>
          <w:szCs w:val="24"/>
        </w:rPr>
        <w:t>расходы</w:t>
      </w:r>
      <w:r w:rsidRPr="006B18F6">
        <w:rPr>
          <w:spacing w:val="80"/>
          <w:sz w:val="24"/>
          <w:szCs w:val="24"/>
        </w:rPr>
        <w:t xml:space="preserve"> </w:t>
      </w:r>
      <w:r w:rsidRPr="006B18F6">
        <w:rPr>
          <w:sz w:val="24"/>
          <w:szCs w:val="24"/>
        </w:rPr>
        <w:t>на</w:t>
      </w:r>
      <w:r w:rsidRPr="006B18F6">
        <w:rPr>
          <w:spacing w:val="80"/>
          <w:sz w:val="24"/>
          <w:szCs w:val="24"/>
        </w:rPr>
        <w:t xml:space="preserve"> </w:t>
      </w:r>
      <w:r w:rsidRPr="006B18F6">
        <w:rPr>
          <w:sz w:val="24"/>
          <w:szCs w:val="24"/>
        </w:rPr>
        <w:t>оплату</w:t>
      </w:r>
      <w:r w:rsidRPr="006B18F6">
        <w:rPr>
          <w:spacing w:val="80"/>
          <w:sz w:val="24"/>
          <w:szCs w:val="24"/>
        </w:rPr>
        <w:t xml:space="preserve"> </w:t>
      </w:r>
      <w:r w:rsidRPr="006B18F6">
        <w:rPr>
          <w:sz w:val="24"/>
          <w:szCs w:val="24"/>
        </w:rPr>
        <w:t>труда</w:t>
      </w:r>
      <w:r w:rsidRPr="006B18F6">
        <w:rPr>
          <w:spacing w:val="80"/>
          <w:sz w:val="24"/>
          <w:szCs w:val="24"/>
        </w:rPr>
        <w:t xml:space="preserve"> </w:t>
      </w:r>
      <w:r w:rsidRPr="006B18F6">
        <w:rPr>
          <w:sz w:val="24"/>
          <w:szCs w:val="24"/>
        </w:rPr>
        <w:t>работников,</w:t>
      </w:r>
      <w:r w:rsidRPr="006B18F6">
        <w:rPr>
          <w:spacing w:val="80"/>
          <w:sz w:val="24"/>
          <w:szCs w:val="24"/>
        </w:rPr>
        <w:t xml:space="preserve"> </w:t>
      </w:r>
      <w:r w:rsidRPr="006B18F6">
        <w:rPr>
          <w:sz w:val="24"/>
          <w:szCs w:val="24"/>
        </w:rPr>
        <w:t>участвующих</w:t>
      </w:r>
      <w:r w:rsidRPr="006B18F6">
        <w:rPr>
          <w:spacing w:val="80"/>
          <w:sz w:val="24"/>
          <w:szCs w:val="24"/>
        </w:rPr>
        <w:t xml:space="preserve"> </w:t>
      </w:r>
      <w:r w:rsidRPr="006B18F6">
        <w:rPr>
          <w:sz w:val="24"/>
          <w:szCs w:val="24"/>
        </w:rPr>
        <w:t>в</w:t>
      </w:r>
      <w:r w:rsidRPr="006B18F6">
        <w:rPr>
          <w:spacing w:val="80"/>
          <w:sz w:val="24"/>
          <w:szCs w:val="24"/>
        </w:rPr>
        <w:t xml:space="preserve"> </w:t>
      </w:r>
      <w:r w:rsidRPr="006B18F6">
        <w:rPr>
          <w:sz w:val="24"/>
          <w:szCs w:val="24"/>
        </w:rPr>
        <w:t>разработке</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реализации</w:t>
      </w:r>
      <w:r w:rsidRPr="006B18F6">
        <w:rPr>
          <w:spacing w:val="80"/>
          <w:sz w:val="24"/>
          <w:szCs w:val="24"/>
        </w:rPr>
        <w:t xml:space="preserve"> </w:t>
      </w:r>
      <w:r w:rsidRPr="006B18F6">
        <w:rPr>
          <w:sz w:val="24"/>
          <w:szCs w:val="24"/>
        </w:rPr>
        <w:t>образовательной программы основного общего образования;</w:t>
      </w:r>
    </w:p>
    <w:p w:rsidR="0082219A" w:rsidRPr="006B18F6" w:rsidRDefault="00096B32" w:rsidP="006B18F6">
      <w:pPr>
        <w:pStyle w:val="a4"/>
        <w:numPr>
          <w:ilvl w:val="0"/>
          <w:numId w:val="12"/>
        </w:numPr>
        <w:tabs>
          <w:tab w:val="left" w:pos="1392"/>
        </w:tabs>
        <w:spacing w:line="360" w:lineRule="auto"/>
        <w:ind w:left="0" w:firstLine="720"/>
        <w:rPr>
          <w:sz w:val="24"/>
          <w:szCs w:val="24"/>
        </w:rPr>
      </w:pPr>
      <w:r w:rsidRPr="006B18F6">
        <w:rPr>
          <w:sz w:val="24"/>
          <w:szCs w:val="24"/>
        </w:rPr>
        <w:t>расходы</w:t>
      </w:r>
      <w:r w:rsidRPr="006B18F6">
        <w:rPr>
          <w:spacing w:val="-6"/>
          <w:sz w:val="24"/>
          <w:szCs w:val="24"/>
        </w:rPr>
        <w:t xml:space="preserve"> </w:t>
      </w:r>
      <w:r w:rsidRPr="006B18F6">
        <w:rPr>
          <w:sz w:val="24"/>
          <w:szCs w:val="24"/>
        </w:rPr>
        <w:t>на</w:t>
      </w:r>
      <w:r w:rsidRPr="006B18F6">
        <w:rPr>
          <w:spacing w:val="-4"/>
          <w:sz w:val="24"/>
          <w:szCs w:val="24"/>
        </w:rPr>
        <w:t xml:space="preserve"> </w:t>
      </w:r>
      <w:r w:rsidRPr="006B18F6">
        <w:rPr>
          <w:sz w:val="24"/>
          <w:szCs w:val="24"/>
        </w:rPr>
        <w:t>приобретение</w:t>
      </w:r>
      <w:r w:rsidRPr="006B18F6">
        <w:rPr>
          <w:spacing w:val="-3"/>
          <w:sz w:val="24"/>
          <w:szCs w:val="24"/>
        </w:rPr>
        <w:t xml:space="preserve"> </w:t>
      </w:r>
      <w:r w:rsidRPr="006B18F6">
        <w:rPr>
          <w:sz w:val="24"/>
          <w:szCs w:val="24"/>
        </w:rPr>
        <w:t>учебников</w:t>
      </w:r>
      <w:r w:rsidRPr="006B18F6">
        <w:rPr>
          <w:spacing w:val="-4"/>
          <w:sz w:val="24"/>
          <w:szCs w:val="24"/>
        </w:rPr>
        <w:t xml:space="preserve"> </w:t>
      </w:r>
      <w:r w:rsidRPr="006B18F6">
        <w:rPr>
          <w:sz w:val="24"/>
          <w:szCs w:val="24"/>
        </w:rPr>
        <w:t>и</w:t>
      </w:r>
      <w:r w:rsidRPr="006B18F6">
        <w:rPr>
          <w:spacing w:val="-2"/>
          <w:sz w:val="24"/>
          <w:szCs w:val="24"/>
        </w:rPr>
        <w:t xml:space="preserve"> </w:t>
      </w:r>
      <w:r w:rsidRPr="006B18F6">
        <w:rPr>
          <w:sz w:val="24"/>
          <w:szCs w:val="24"/>
        </w:rPr>
        <w:t>учебных</w:t>
      </w:r>
      <w:r w:rsidRPr="006B18F6">
        <w:rPr>
          <w:spacing w:val="-3"/>
          <w:sz w:val="24"/>
          <w:szCs w:val="24"/>
        </w:rPr>
        <w:t xml:space="preserve"> </w:t>
      </w:r>
      <w:r w:rsidRPr="006B18F6">
        <w:rPr>
          <w:sz w:val="24"/>
          <w:szCs w:val="24"/>
        </w:rPr>
        <w:t>пособий,</w:t>
      </w:r>
      <w:r w:rsidRPr="006B18F6">
        <w:rPr>
          <w:spacing w:val="-3"/>
          <w:sz w:val="24"/>
          <w:szCs w:val="24"/>
        </w:rPr>
        <w:t xml:space="preserve"> </w:t>
      </w:r>
      <w:r w:rsidRPr="006B18F6">
        <w:rPr>
          <w:sz w:val="24"/>
          <w:szCs w:val="24"/>
        </w:rPr>
        <w:t>средств</w:t>
      </w:r>
      <w:r w:rsidRPr="006B18F6">
        <w:rPr>
          <w:spacing w:val="-4"/>
          <w:sz w:val="24"/>
          <w:szCs w:val="24"/>
        </w:rPr>
        <w:t xml:space="preserve"> </w:t>
      </w:r>
      <w:r w:rsidRPr="006B18F6">
        <w:rPr>
          <w:spacing w:val="-2"/>
          <w:sz w:val="24"/>
          <w:szCs w:val="24"/>
        </w:rPr>
        <w:t>обучения;</w:t>
      </w:r>
    </w:p>
    <w:p w:rsidR="0082219A" w:rsidRPr="006B18F6" w:rsidRDefault="00096B32" w:rsidP="006B18F6">
      <w:pPr>
        <w:pStyle w:val="a4"/>
        <w:numPr>
          <w:ilvl w:val="0"/>
          <w:numId w:val="12"/>
        </w:numPr>
        <w:tabs>
          <w:tab w:val="left" w:pos="1545"/>
          <w:tab w:val="left" w:pos="2483"/>
          <w:tab w:val="left" w:pos="3551"/>
          <w:tab w:val="left" w:pos="4045"/>
          <w:tab w:val="left" w:pos="5651"/>
          <w:tab w:val="left" w:pos="6791"/>
          <w:tab w:val="left" w:pos="7239"/>
          <w:tab w:val="left" w:pos="8662"/>
          <w:tab w:val="left" w:pos="9585"/>
          <w:tab w:val="left" w:pos="9927"/>
        </w:tabs>
        <w:spacing w:line="360" w:lineRule="auto"/>
        <w:ind w:left="0" w:firstLine="720"/>
        <w:rPr>
          <w:sz w:val="24"/>
          <w:szCs w:val="24"/>
        </w:rPr>
      </w:pPr>
      <w:r w:rsidRPr="006B18F6">
        <w:rPr>
          <w:spacing w:val="-2"/>
          <w:sz w:val="24"/>
          <w:szCs w:val="24"/>
        </w:rPr>
        <w:t>прочие</w:t>
      </w:r>
      <w:r w:rsidR="00E739C3" w:rsidRPr="006B18F6">
        <w:rPr>
          <w:sz w:val="24"/>
          <w:szCs w:val="24"/>
        </w:rPr>
        <w:t xml:space="preserve">  </w:t>
      </w:r>
      <w:r w:rsidRPr="006B18F6">
        <w:rPr>
          <w:spacing w:val="-2"/>
          <w:sz w:val="24"/>
          <w:szCs w:val="24"/>
        </w:rPr>
        <w:t>расходы</w:t>
      </w:r>
      <w:r w:rsidR="00E739C3" w:rsidRPr="006B18F6">
        <w:rPr>
          <w:sz w:val="24"/>
          <w:szCs w:val="24"/>
        </w:rPr>
        <w:t xml:space="preserve">  </w:t>
      </w:r>
      <w:r w:rsidRPr="006B18F6">
        <w:rPr>
          <w:spacing w:val="-4"/>
          <w:sz w:val="24"/>
          <w:szCs w:val="24"/>
        </w:rPr>
        <w:t>(за</w:t>
      </w:r>
      <w:r w:rsidR="00E739C3" w:rsidRPr="006B18F6">
        <w:rPr>
          <w:sz w:val="24"/>
          <w:szCs w:val="24"/>
        </w:rPr>
        <w:t xml:space="preserve">  </w:t>
      </w:r>
      <w:r w:rsidRPr="006B18F6">
        <w:rPr>
          <w:spacing w:val="-2"/>
          <w:sz w:val="24"/>
          <w:szCs w:val="24"/>
        </w:rPr>
        <w:t>исключением</w:t>
      </w:r>
      <w:r w:rsidR="00E739C3" w:rsidRPr="006B18F6">
        <w:rPr>
          <w:sz w:val="24"/>
          <w:szCs w:val="24"/>
        </w:rPr>
        <w:t xml:space="preserve">  </w:t>
      </w:r>
      <w:r w:rsidRPr="006B18F6">
        <w:rPr>
          <w:spacing w:val="-2"/>
          <w:sz w:val="24"/>
          <w:szCs w:val="24"/>
        </w:rPr>
        <w:t>расходов</w:t>
      </w:r>
      <w:r w:rsidR="00E739C3" w:rsidRPr="006B18F6">
        <w:rPr>
          <w:sz w:val="24"/>
          <w:szCs w:val="24"/>
        </w:rPr>
        <w:t xml:space="preserve">  </w:t>
      </w:r>
      <w:r w:rsidRPr="006B18F6">
        <w:rPr>
          <w:spacing w:val="-6"/>
          <w:sz w:val="24"/>
          <w:szCs w:val="24"/>
        </w:rPr>
        <w:t>на</w:t>
      </w:r>
      <w:r w:rsidR="00E739C3" w:rsidRPr="006B18F6">
        <w:rPr>
          <w:sz w:val="24"/>
          <w:szCs w:val="24"/>
        </w:rPr>
        <w:t xml:space="preserve">  </w:t>
      </w:r>
      <w:r w:rsidRPr="006B18F6">
        <w:rPr>
          <w:spacing w:val="-2"/>
          <w:sz w:val="24"/>
          <w:szCs w:val="24"/>
        </w:rPr>
        <w:t>содержание</w:t>
      </w:r>
      <w:r w:rsidR="00E739C3" w:rsidRPr="006B18F6">
        <w:rPr>
          <w:sz w:val="24"/>
          <w:szCs w:val="24"/>
        </w:rPr>
        <w:t xml:space="preserve">  </w:t>
      </w:r>
      <w:r w:rsidRPr="006B18F6">
        <w:rPr>
          <w:spacing w:val="-2"/>
          <w:sz w:val="24"/>
          <w:szCs w:val="24"/>
        </w:rPr>
        <w:t>зданий</w:t>
      </w:r>
      <w:r w:rsidR="00E739C3" w:rsidRPr="006B18F6">
        <w:rPr>
          <w:sz w:val="24"/>
          <w:szCs w:val="24"/>
        </w:rPr>
        <w:t xml:space="preserve">  </w:t>
      </w:r>
      <w:r w:rsidRPr="006B18F6">
        <w:rPr>
          <w:spacing w:val="-10"/>
          <w:sz w:val="24"/>
          <w:szCs w:val="24"/>
        </w:rPr>
        <w:t>и</w:t>
      </w:r>
      <w:r w:rsidR="00E739C3" w:rsidRPr="006B18F6">
        <w:rPr>
          <w:sz w:val="24"/>
          <w:szCs w:val="24"/>
        </w:rPr>
        <w:t xml:space="preserve">  </w:t>
      </w:r>
      <w:r w:rsidRPr="006B18F6">
        <w:rPr>
          <w:spacing w:val="-2"/>
          <w:sz w:val="24"/>
          <w:szCs w:val="24"/>
        </w:rPr>
        <w:t xml:space="preserve">оплату </w:t>
      </w:r>
      <w:r w:rsidRPr="006B18F6">
        <w:rPr>
          <w:sz w:val="24"/>
          <w:szCs w:val="24"/>
        </w:rPr>
        <w:t>коммунальных услуг, осуществляемых из местных бюджетов).</w:t>
      </w:r>
    </w:p>
    <w:p w:rsidR="0082219A" w:rsidRPr="006B18F6" w:rsidRDefault="00096B32" w:rsidP="006B18F6">
      <w:pPr>
        <w:pStyle w:val="1"/>
        <w:numPr>
          <w:ilvl w:val="2"/>
          <w:numId w:val="22"/>
        </w:numPr>
        <w:tabs>
          <w:tab w:val="left" w:pos="1732"/>
        </w:tabs>
        <w:spacing w:before="0" w:line="360" w:lineRule="auto"/>
        <w:ind w:left="0" w:firstLine="720"/>
        <w:jc w:val="left"/>
      </w:pPr>
      <w:bookmarkStart w:id="378" w:name="_Toc216087089"/>
      <w:r w:rsidRPr="006B18F6">
        <w:t>Информационно-методические</w:t>
      </w:r>
      <w:r w:rsidRPr="006B18F6">
        <w:rPr>
          <w:spacing w:val="-8"/>
        </w:rPr>
        <w:t xml:space="preserve"> </w:t>
      </w:r>
      <w:r w:rsidRPr="006B18F6">
        <w:t>условия</w:t>
      </w:r>
      <w:r w:rsidRPr="006B18F6">
        <w:rPr>
          <w:spacing w:val="-7"/>
        </w:rPr>
        <w:t xml:space="preserve"> </w:t>
      </w:r>
      <w:r w:rsidRPr="006B18F6">
        <w:t>реализации</w:t>
      </w:r>
      <w:r w:rsidRPr="006B18F6">
        <w:rPr>
          <w:spacing w:val="-7"/>
        </w:rPr>
        <w:t xml:space="preserve"> </w:t>
      </w:r>
      <w:r w:rsidRPr="006B18F6">
        <w:t>программы</w:t>
      </w:r>
      <w:r w:rsidRPr="006B18F6">
        <w:rPr>
          <w:spacing w:val="-6"/>
        </w:rPr>
        <w:t xml:space="preserve"> </w:t>
      </w:r>
      <w:r w:rsidRPr="006B18F6">
        <w:rPr>
          <w:spacing w:val="-4"/>
        </w:rPr>
        <w:t>СОО.</w:t>
      </w:r>
      <w:bookmarkEnd w:id="378"/>
    </w:p>
    <w:p w:rsidR="0082219A" w:rsidRPr="006B18F6" w:rsidRDefault="00096B32" w:rsidP="006B18F6">
      <w:pPr>
        <w:pStyle w:val="a3"/>
        <w:spacing w:line="360" w:lineRule="auto"/>
        <w:ind w:left="0" w:firstLine="720"/>
      </w:pPr>
      <w:r w:rsidRPr="006B18F6">
        <w:t>В соответствии с требованиями ФГОС ООО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82219A" w:rsidRPr="006B18F6" w:rsidRDefault="00096B32" w:rsidP="006B18F6">
      <w:pPr>
        <w:pStyle w:val="a3"/>
        <w:spacing w:line="360" w:lineRule="auto"/>
        <w:ind w:left="0" w:firstLine="720"/>
      </w:pPr>
      <w:r w:rsidRPr="006B18F6">
        <w:t xml:space="preserve">Под </w:t>
      </w:r>
      <w:r w:rsidRPr="006B18F6">
        <w:rPr>
          <w:i/>
        </w:rPr>
        <w:t xml:space="preserve">информационно-образовательной средой (ИОС) </w:t>
      </w:r>
      <w:r w:rsidRPr="006B18F6">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компетентность), наличие служб поддержки применения ИКТ.</w:t>
      </w:r>
    </w:p>
    <w:p w:rsidR="0082219A" w:rsidRPr="006B18F6" w:rsidRDefault="00096B32" w:rsidP="006B18F6">
      <w:pPr>
        <w:pStyle w:val="a3"/>
        <w:spacing w:line="360" w:lineRule="auto"/>
        <w:ind w:left="0" w:firstLine="720"/>
      </w:pPr>
      <w:r w:rsidRPr="006B18F6">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82219A" w:rsidRPr="006B18F6" w:rsidRDefault="00096B32" w:rsidP="006B18F6">
      <w:pPr>
        <w:pStyle w:val="a3"/>
        <w:spacing w:line="360" w:lineRule="auto"/>
        <w:ind w:left="0" w:firstLine="720"/>
      </w:pPr>
      <w:r w:rsidRPr="006B18F6">
        <w:t>Основными</w:t>
      </w:r>
      <w:r w:rsidRPr="006B18F6">
        <w:rPr>
          <w:spacing w:val="-6"/>
        </w:rPr>
        <w:t xml:space="preserve"> </w:t>
      </w:r>
      <w:r w:rsidRPr="006B18F6">
        <w:t>компонентами</w:t>
      </w:r>
      <w:r w:rsidRPr="006B18F6">
        <w:rPr>
          <w:spacing w:val="-6"/>
        </w:rPr>
        <w:t xml:space="preserve"> </w:t>
      </w:r>
      <w:r w:rsidRPr="006B18F6">
        <w:t>ИОС</w:t>
      </w:r>
      <w:r w:rsidRPr="006B18F6">
        <w:rPr>
          <w:spacing w:val="-5"/>
        </w:rPr>
        <w:t xml:space="preserve"> </w:t>
      </w:r>
      <w:r w:rsidRPr="006B18F6">
        <w:rPr>
          <w:spacing w:val="-2"/>
        </w:rPr>
        <w:t>являются:</w:t>
      </w:r>
    </w:p>
    <w:p w:rsidR="0082219A" w:rsidRPr="006B18F6" w:rsidRDefault="00096B32" w:rsidP="006B18F6">
      <w:pPr>
        <w:pStyle w:val="a4"/>
        <w:numPr>
          <w:ilvl w:val="0"/>
          <w:numId w:val="11"/>
        </w:numPr>
        <w:tabs>
          <w:tab w:val="left" w:pos="1474"/>
        </w:tabs>
        <w:spacing w:line="360" w:lineRule="auto"/>
        <w:ind w:left="0" w:firstLine="720"/>
        <w:jc w:val="both"/>
        <w:rPr>
          <w:sz w:val="24"/>
          <w:szCs w:val="24"/>
        </w:rPr>
      </w:pPr>
      <w:r w:rsidRPr="006B18F6">
        <w:rPr>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82219A" w:rsidRPr="006B18F6" w:rsidRDefault="00096B32" w:rsidP="006B18F6">
      <w:pPr>
        <w:pStyle w:val="a4"/>
        <w:numPr>
          <w:ilvl w:val="0"/>
          <w:numId w:val="11"/>
        </w:numPr>
        <w:tabs>
          <w:tab w:val="left" w:pos="1416"/>
        </w:tabs>
        <w:spacing w:line="360" w:lineRule="auto"/>
        <w:ind w:left="0" w:firstLine="720"/>
        <w:jc w:val="both"/>
        <w:rPr>
          <w:sz w:val="24"/>
          <w:szCs w:val="24"/>
        </w:rPr>
      </w:pPr>
      <w:r w:rsidRPr="006B18F6">
        <w:rPr>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w:t>
      </w:r>
      <w:r w:rsidRPr="006B18F6">
        <w:rPr>
          <w:sz w:val="24"/>
          <w:szCs w:val="24"/>
        </w:rPr>
        <w:lastRenderedPageBreak/>
        <w:t xml:space="preserve">мультимедийные </w:t>
      </w:r>
      <w:r w:rsidRPr="006B18F6">
        <w:rPr>
          <w:spacing w:val="-2"/>
          <w:sz w:val="24"/>
          <w:szCs w:val="24"/>
        </w:rPr>
        <w:t>средства);</w:t>
      </w:r>
    </w:p>
    <w:p w:rsidR="0082219A" w:rsidRPr="006B18F6" w:rsidRDefault="00096B32" w:rsidP="006B18F6">
      <w:pPr>
        <w:pStyle w:val="a4"/>
        <w:numPr>
          <w:ilvl w:val="0"/>
          <w:numId w:val="11"/>
        </w:numPr>
        <w:tabs>
          <w:tab w:val="left" w:pos="1510"/>
        </w:tabs>
        <w:spacing w:line="360" w:lineRule="auto"/>
        <w:ind w:left="0" w:firstLine="720"/>
        <w:jc w:val="both"/>
        <w:rPr>
          <w:sz w:val="24"/>
          <w:szCs w:val="24"/>
        </w:rPr>
      </w:pPr>
      <w:r w:rsidRPr="006B18F6">
        <w:rPr>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2219A" w:rsidRPr="006B18F6" w:rsidRDefault="00096B32" w:rsidP="002C18B1">
      <w:pPr>
        <w:pStyle w:val="a3"/>
        <w:spacing w:line="360" w:lineRule="auto"/>
        <w:ind w:left="0" w:firstLine="720"/>
      </w:pPr>
      <w:r w:rsidRPr="006B18F6">
        <w:t>Важной частью</w:t>
      </w:r>
      <w:r w:rsidRPr="006B18F6">
        <w:rPr>
          <w:spacing w:val="-1"/>
        </w:rPr>
        <w:t xml:space="preserve"> </w:t>
      </w:r>
      <w:r w:rsidRPr="006B18F6">
        <w:t>ИОС</w:t>
      </w:r>
      <w:r w:rsidRPr="006B18F6">
        <w:rPr>
          <w:spacing w:val="-1"/>
        </w:rPr>
        <w:t xml:space="preserve"> </w:t>
      </w:r>
      <w:r w:rsidRPr="006B18F6">
        <w:t>является</w:t>
      </w:r>
      <w:r w:rsidRPr="006B18F6">
        <w:rPr>
          <w:spacing w:val="-2"/>
        </w:rPr>
        <w:t xml:space="preserve"> </w:t>
      </w:r>
      <w:r w:rsidRPr="006B18F6">
        <w:t>официальный</w:t>
      </w:r>
      <w:r w:rsidRPr="006B18F6">
        <w:rPr>
          <w:spacing w:val="-3"/>
        </w:rPr>
        <w:t xml:space="preserve"> </w:t>
      </w:r>
      <w:r w:rsidRPr="006B18F6">
        <w:t>сайт</w:t>
      </w:r>
      <w:r w:rsidRPr="006B18F6">
        <w:rPr>
          <w:spacing w:val="-1"/>
        </w:rPr>
        <w:t xml:space="preserve"> </w:t>
      </w:r>
      <w:r w:rsidRPr="006B18F6">
        <w:t>МАОУ «Школа</w:t>
      </w:r>
      <w:r w:rsidRPr="006B18F6">
        <w:rPr>
          <w:spacing w:val="-2"/>
        </w:rPr>
        <w:t xml:space="preserve"> </w:t>
      </w:r>
      <w:r w:rsidRPr="006B18F6">
        <w:t>№</w:t>
      </w:r>
      <w:r w:rsidRPr="006B18F6">
        <w:rPr>
          <w:spacing w:val="-2"/>
        </w:rPr>
        <w:t xml:space="preserve"> </w:t>
      </w:r>
      <w:r w:rsidRPr="006B18F6">
        <w:t>3»</w:t>
      </w:r>
      <w:r w:rsidRPr="006B18F6">
        <w:rPr>
          <w:spacing w:val="-9"/>
        </w:rPr>
        <w:t xml:space="preserve"> </w:t>
      </w:r>
      <w:r w:rsidRPr="006B18F6">
        <w:t>в</w:t>
      </w:r>
      <w:r w:rsidRPr="006B18F6">
        <w:rPr>
          <w:spacing w:val="-2"/>
        </w:rPr>
        <w:t xml:space="preserve"> </w:t>
      </w:r>
      <w:r w:rsidRPr="006B18F6">
        <w:t>сети Интернет,</w:t>
      </w:r>
      <w:r w:rsidRPr="006B18F6">
        <w:rPr>
          <w:spacing w:val="-1"/>
        </w:rPr>
        <w:t xml:space="preserve"> </w:t>
      </w:r>
      <w:r w:rsidRPr="006B18F6">
        <w:t>на котором размещается информация о реализуемых образовательных программах, ФГОС ООО, ФООП, материально-техническом обеспечении образовательной деятельности и др. тельности и</w:t>
      </w:r>
      <w:r w:rsidRPr="006B18F6">
        <w:rPr>
          <w:spacing w:val="40"/>
        </w:rPr>
        <w:t xml:space="preserve"> </w:t>
      </w:r>
      <w:r w:rsidRPr="006B18F6">
        <w:rPr>
          <w:spacing w:val="-6"/>
        </w:rPr>
        <w:t>др</w:t>
      </w:r>
    </w:p>
    <w:p w:rsidR="0082219A" w:rsidRPr="006B18F6" w:rsidRDefault="00096B32" w:rsidP="002C18B1">
      <w:pPr>
        <w:pStyle w:val="a3"/>
        <w:spacing w:line="360" w:lineRule="auto"/>
        <w:ind w:left="0" w:firstLine="720"/>
      </w:pPr>
      <w:r w:rsidRPr="006B18F6">
        <w:t>Через</w:t>
      </w:r>
      <w:r w:rsidRPr="006B18F6">
        <w:rPr>
          <w:spacing w:val="60"/>
        </w:rPr>
        <w:t xml:space="preserve"> </w:t>
      </w:r>
      <w:r w:rsidRPr="006B18F6">
        <w:t>сайт</w:t>
      </w:r>
      <w:r w:rsidRPr="006B18F6">
        <w:rPr>
          <w:spacing w:val="60"/>
        </w:rPr>
        <w:t xml:space="preserve"> </w:t>
      </w:r>
      <w:r w:rsidRPr="006B18F6">
        <w:t>МАОУ</w:t>
      </w:r>
      <w:r w:rsidRPr="006B18F6">
        <w:rPr>
          <w:spacing w:val="64"/>
        </w:rPr>
        <w:t xml:space="preserve"> </w:t>
      </w:r>
      <w:r w:rsidRPr="006B18F6">
        <w:t>«Школа</w:t>
      </w:r>
      <w:r w:rsidRPr="006B18F6">
        <w:rPr>
          <w:spacing w:val="59"/>
        </w:rPr>
        <w:t xml:space="preserve"> </w:t>
      </w:r>
      <w:r w:rsidRPr="006B18F6">
        <w:t>№</w:t>
      </w:r>
      <w:r w:rsidRPr="006B18F6">
        <w:rPr>
          <w:spacing w:val="59"/>
        </w:rPr>
        <w:t xml:space="preserve"> </w:t>
      </w:r>
      <w:r w:rsidRPr="006B18F6">
        <w:t>3»</w:t>
      </w:r>
      <w:r w:rsidRPr="006B18F6">
        <w:rPr>
          <w:spacing w:val="49"/>
        </w:rPr>
        <w:t xml:space="preserve"> </w:t>
      </w:r>
      <w:r w:rsidRPr="006B18F6">
        <w:t>и</w:t>
      </w:r>
      <w:r w:rsidRPr="006B18F6">
        <w:rPr>
          <w:spacing w:val="61"/>
        </w:rPr>
        <w:t xml:space="preserve"> </w:t>
      </w:r>
      <w:r w:rsidRPr="006B18F6">
        <w:t>комплексный</w:t>
      </w:r>
      <w:r w:rsidRPr="006B18F6">
        <w:rPr>
          <w:spacing w:val="60"/>
        </w:rPr>
        <w:t xml:space="preserve"> </w:t>
      </w:r>
      <w:r w:rsidRPr="006B18F6">
        <w:t>информационный</w:t>
      </w:r>
      <w:r w:rsidRPr="006B18F6">
        <w:rPr>
          <w:spacing w:val="59"/>
        </w:rPr>
        <w:t xml:space="preserve"> </w:t>
      </w:r>
      <w:r w:rsidRPr="006B18F6">
        <w:t>продукт</w:t>
      </w:r>
      <w:r w:rsidRPr="006B18F6">
        <w:rPr>
          <w:spacing w:val="65"/>
        </w:rPr>
        <w:t xml:space="preserve"> </w:t>
      </w:r>
      <w:r w:rsidRPr="006B18F6">
        <w:t>«ГИС</w:t>
      </w:r>
      <w:r w:rsidRPr="006B18F6">
        <w:rPr>
          <w:spacing w:val="60"/>
        </w:rPr>
        <w:t xml:space="preserve"> </w:t>
      </w:r>
      <w:r w:rsidRPr="006B18F6">
        <w:rPr>
          <w:spacing w:val="-5"/>
        </w:rPr>
        <w:t>СО</w:t>
      </w:r>
      <w:r w:rsidR="002C18B1">
        <w:rPr>
          <w:spacing w:val="-5"/>
        </w:rPr>
        <w:t xml:space="preserve"> </w:t>
      </w:r>
      <w:r w:rsidRPr="006B18F6">
        <w:t>«ЕЦП»» решается задача по созданию условий для обеспечения информационной прозрачности и доступности образовательной деятельности.</w:t>
      </w:r>
    </w:p>
    <w:p w:rsidR="0082219A" w:rsidRPr="006B18F6" w:rsidRDefault="00096B32" w:rsidP="002C18B1">
      <w:pPr>
        <w:pStyle w:val="a3"/>
        <w:tabs>
          <w:tab w:val="left" w:pos="3174"/>
          <w:tab w:val="left" w:pos="4745"/>
          <w:tab w:val="left" w:pos="6031"/>
          <w:tab w:val="left" w:pos="7779"/>
          <w:tab w:val="left" w:pos="9303"/>
        </w:tabs>
        <w:spacing w:line="360" w:lineRule="auto"/>
        <w:ind w:left="0" w:firstLine="720"/>
      </w:pPr>
      <w:r w:rsidRPr="006B18F6">
        <w:rPr>
          <w:spacing w:val="-2"/>
        </w:rPr>
        <w:t>Образовательная</w:t>
      </w:r>
      <w:r w:rsidR="00E739C3" w:rsidRPr="006B18F6">
        <w:t xml:space="preserve">  </w:t>
      </w:r>
      <w:r w:rsidRPr="006B18F6">
        <w:rPr>
          <w:spacing w:val="-2"/>
        </w:rPr>
        <w:t>организация</w:t>
      </w:r>
      <w:r w:rsidR="00E739C3" w:rsidRPr="006B18F6">
        <w:t xml:space="preserve">  </w:t>
      </w:r>
      <w:r w:rsidRPr="006B18F6">
        <w:rPr>
          <w:spacing w:val="-2"/>
        </w:rPr>
        <w:t>оснащена</w:t>
      </w:r>
      <w:r w:rsidR="00E739C3" w:rsidRPr="006B18F6">
        <w:t xml:space="preserve">  </w:t>
      </w:r>
      <w:r w:rsidRPr="006B18F6">
        <w:rPr>
          <w:spacing w:val="-2"/>
        </w:rPr>
        <w:t>техническими</w:t>
      </w:r>
      <w:r w:rsidR="00E739C3" w:rsidRPr="006B18F6">
        <w:t xml:space="preserve">  </w:t>
      </w:r>
      <w:r w:rsidRPr="006B18F6">
        <w:rPr>
          <w:spacing w:val="-2"/>
        </w:rPr>
        <w:t>средствами,</w:t>
      </w:r>
      <w:r w:rsidR="00E739C3" w:rsidRPr="006B18F6">
        <w:t xml:space="preserve">  </w:t>
      </w:r>
      <w:r w:rsidRPr="006B18F6">
        <w:rPr>
          <w:spacing w:val="-2"/>
        </w:rPr>
        <w:t>создающими</w:t>
      </w:r>
      <w:r w:rsidR="002C18B1">
        <w:rPr>
          <w:spacing w:val="-2"/>
        </w:rPr>
        <w:t xml:space="preserve"> </w:t>
      </w:r>
      <w:r w:rsidRPr="006B18F6">
        <w:t>возможность проведения уроков</w:t>
      </w:r>
      <w:r w:rsidRPr="006B18F6">
        <w:rPr>
          <w:spacing w:val="-2"/>
        </w:rPr>
        <w:t xml:space="preserve"> </w:t>
      </w:r>
      <w:r w:rsidRPr="006B18F6">
        <w:t>в</w:t>
      </w:r>
      <w:r w:rsidRPr="006B18F6">
        <w:rPr>
          <w:spacing w:val="-2"/>
        </w:rPr>
        <w:t xml:space="preserve"> </w:t>
      </w:r>
      <w:r w:rsidRPr="006B18F6">
        <w:t>режиме «онлайн».</w:t>
      </w:r>
      <w:r w:rsidRPr="006B18F6">
        <w:rPr>
          <w:spacing w:val="-2"/>
        </w:rPr>
        <w:t xml:space="preserve"> </w:t>
      </w:r>
      <w:r w:rsidRPr="006B18F6">
        <w:t>Имеется учебно-лабораторное</w:t>
      </w:r>
      <w:r w:rsidRPr="006B18F6">
        <w:rPr>
          <w:spacing w:val="-3"/>
        </w:rPr>
        <w:t xml:space="preserve"> </w:t>
      </w:r>
      <w:r w:rsidR="002C18B1">
        <w:rPr>
          <w:spacing w:val="-3"/>
        </w:rPr>
        <w:t xml:space="preserve"> о</w:t>
      </w:r>
      <w:r w:rsidRPr="006B18F6">
        <w:t xml:space="preserve">борудование, </w:t>
      </w:r>
      <w:r w:rsidRPr="006B18F6">
        <w:rPr>
          <w:spacing w:val="-2"/>
        </w:rPr>
        <w:t>включающее:</w:t>
      </w:r>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z w:val="24"/>
          <w:szCs w:val="24"/>
        </w:rPr>
        <w:t>систему</w:t>
      </w:r>
      <w:r w:rsidRPr="006B18F6">
        <w:rPr>
          <w:spacing w:val="-14"/>
          <w:sz w:val="24"/>
          <w:szCs w:val="24"/>
        </w:rPr>
        <w:t xml:space="preserve"> </w:t>
      </w:r>
      <w:r w:rsidRPr="006B18F6">
        <w:rPr>
          <w:sz w:val="24"/>
          <w:szCs w:val="24"/>
        </w:rPr>
        <w:t>контроля</w:t>
      </w:r>
      <w:r w:rsidRPr="006B18F6">
        <w:rPr>
          <w:spacing w:val="-9"/>
          <w:sz w:val="24"/>
          <w:szCs w:val="24"/>
        </w:rPr>
        <w:t xml:space="preserve"> </w:t>
      </w:r>
      <w:r w:rsidRPr="006B18F6">
        <w:rPr>
          <w:sz w:val="24"/>
          <w:szCs w:val="24"/>
        </w:rPr>
        <w:t>качества</w:t>
      </w:r>
      <w:r w:rsidRPr="006B18F6">
        <w:rPr>
          <w:spacing w:val="-10"/>
          <w:sz w:val="24"/>
          <w:szCs w:val="24"/>
        </w:rPr>
        <w:t xml:space="preserve"> </w:t>
      </w:r>
      <w:r w:rsidRPr="006B18F6">
        <w:rPr>
          <w:sz w:val="24"/>
          <w:szCs w:val="24"/>
        </w:rPr>
        <w:t>знаний</w:t>
      </w:r>
      <w:r w:rsidRPr="006B18F6">
        <w:rPr>
          <w:spacing w:val="-9"/>
          <w:sz w:val="24"/>
          <w:szCs w:val="24"/>
        </w:rPr>
        <w:t xml:space="preserve"> </w:t>
      </w:r>
      <w:r w:rsidRPr="006B18F6">
        <w:rPr>
          <w:sz w:val="24"/>
          <w:szCs w:val="24"/>
        </w:rPr>
        <w:t>(13</w:t>
      </w:r>
      <w:r w:rsidRPr="006B18F6">
        <w:rPr>
          <w:spacing w:val="-9"/>
          <w:sz w:val="24"/>
          <w:szCs w:val="24"/>
        </w:rPr>
        <w:t xml:space="preserve"> </w:t>
      </w:r>
      <w:r w:rsidRPr="006B18F6">
        <w:rPr>
          <w:spacing w:val="-2"/>
          <w:sz w:val="24"/>
          <w:szCs w:val="24"/>
        </w:rPr>
        <w:t>пультов);</w:t>
      </w:r>
    </w:p>
    <w:p w:rsidR="0082219A" w:rsidRPr="006B18F6" w:rsidRDefault="00096B32" w:rsidP="006B18F6">
      <w:pPr>
        <w:pStyle w:val="a4"/>
        <w:numPr>
          <w:ilvl w:val="0"/>
          <w:numId w:val="10"/>
        </w:numPr>
        <w:tabs>
          <w:tab w:val="left" w:pos="1271"/>
        </w:tabs>
        <w:spacing w:line="360" w:lineRule="auto"/>
        <w:ind w:left="0" w:firstLine="720"/>
        <w:jc w:val="both"/>
        <w:rPr>
          <w:sz w:val="24"/>
          <w:szCs w:val="24"/>
        </w:rPr>
      </w:pPr>
      <w:r w:rsidRPr="006B18F6">
        <w:rPr>
          <w:spacing w:val="-2"/>
          <w:sz w:val="24"/>
          <w:szCs w:val="24"/>
        </w:rPr>
        <w:t>программное</w:t>
      </w:r>
      <w:r w:rsidRPr="006B18F6">
        <w:rPr>
          <w:spacing w:val="2"/>
          <w:sz w:val="24"/>
          <w:szCs w:val="24"/>
        </w:rPr>
        <w:t xml:space="preserve"> </w:t>
      </w:r>
      <w:r w:rsidRPr="006B18F6">
        <w:rPr>
          <w:spacing w:val="-2"/>
          <w:sz w:val="24"/>
          <w:szCs w:val="24"/>
        </w:rPr>
        <w:t>обеспечение</w:t>
      </w:r>
      <w:r w:rsidRPr="006B18F6">
        <w:rPr>
          <w:spacing w:val="2"/>
          <w:sz w:val="24"/>
          <w:szCs w:val="24"/>
        </w:rPr>
        <w:t xml:space="preserve"> </w:t>
      </w:r>
      <w:r w:rsidRPr="006B18F6">
        <w:rPr>
          <w:spacing w:val="-2"/>
          <w:sz w:val="24"/>
          <w:szCs w:val="24"/>
        </w:rPr>
        <w:t>функционирования</w:t>
      </w:r>
      <w:r w:rsidRPr="006B18F6">
        <w:rPr>
          <w:spacing w:val="3"/>
          <w:sz w:val="24"/>
          <w:szCs w:val="24"/>
        </w:rPr>
        <w:t xml:space="preserve"> </w:t>
      </w:r>
      <w:r w:rsidRPr="006B18F6">
        <w:rPr>
          <w:spacing w:val="-2"/>
          <w:sz w:val="24"/>
          <w:szCs w:val="24"/>
        </w:rPr>
        <w:t>системы</w:t>
      </w:r>
      <w:r w:rsidRPr="006B18F6">
        <w:rPr>
          <w:spacing w:val="3"/>
          <w:sz w:val="24"/>
          <w:szCs w:val="24"/>
        </w:rPr>
        <w:t xml:space="preserve"> </w:t>
      </w:r>
      <w:r w:rsidRPr="006B18F6">
        <w:rPr>
          <w:spacing w:val="-2"/>
          <w:sz w:val="24"/>
          <w:szCs w:val="24"/>
        </w:rPr>
        <w:t>контроля;</w:t>
      </w:r>
    </w:p>
    <w:p w:rsidR="0082219A" w:rsidRPr="006B18F6" w:rsidRDefault="00096B32" w:rsidP="006B18F6">
      <w:pPr>
        <w:pStyle w:val="a4"/>
        <w:numPr>
          <w:ilvl w:val="0"/>
          <w:numId w:val="10"/>
        </w:numPr>
        <w:tabs>
          <w:tab w:val="left" w:pos="1271"/>
        </w:tabs>
        <w:spacing w:line="360" w:lineRule="auto"/>
        <w:ind w:left="0" w:firstLine="720"/>
        <w:jc w:val="both"/>
        <w:rPr>
          <w:sz w:val="24"/>
          <w:szCs w:val="24"/>
        </w:rPr>
      </w:pPr>
      <w:r w:rsidRPr="006B18F6">
        <w:rPr>
          <w:sz w:val="24"/>
          <w:szCs w:val="24"/>
        </w:rPr>
        <w:t>модульную</w:t>
      </w:r>
      <w:r w:rsidRPr="006B18F6">
        <w:rPr>
          <w:spacing w:val="-12"/>
          <w:sz w:val="24"/>
          <w:szCs w:val="24"/>
        </w:rPr>
        <w:t xml:space="preserve"> </w:t>
      </w:r>
      <w:r w:rsidRPr="006B18F6">
        <w:rPr>
          <w:sz w:val="24"/>
          <w:szCs w:val="24"/>
        </w:rPr>
        <w:t>систему</w:t>
      </w:r>
      <w:r w:rsidRPr="006B18F6">
        <w:rPr>
          <w:spacing w:val="-15"/>
          <w:sz w:val="24"/>
          <w:szCs w:val="24"/>
        </w:rPr>
        <w:t xml:space="preserve"> </w:t>
      </w:r>
      <w:r w:rsidRPr="006B18F6">
        <w:rPr>
          <w:sz w:val="24"/>
          <w:szCs w:val="24"/>
        </w:rPr>
        <w:t>экспериментов</w:t>
      </w:r>
      <w:r w:rsidRPr="006B18F6">
        <w:rPr>
          <w:spacing w:val="-12"/>
          <w:sz w:val="24"/>
          <w:szCs w:val="24"/>
        </w:rPr>
        <w:t xml:space="preserve"> </w:t>
      </w:r>
      <w:r w:rsidRPr="006B18F6">
        <w:rPr>
          <w:sz w:val="24"/>
          <w:szCs w:val="24"/>
        </w:rPr>
        <w:t>на</w:t>
      </w:r>
      <w:r w:rsidRPr="006B18F6">
        <w:rPr>
          <w:spacing w:val="-13"/>
          <w:sz w:val="24"/>
          <w:szCs w:val="24"/>
        </w:rPr>
        <w:t xml:space="preserve"> </w:t>
      </w:r>
      <w:r w:rsidRPr="006B18F6">
        <w:rPr>
          <w:sz w:val="24"/>
          <w:szCs w:val="24"/>
        </w:rPr>
        <w:t>базе</w:t>
      </w:r>
      <w:r w:rsidRPr="006B18F6">
        <w:rPr>
          <w:spacing w:val="-13"/>
          <w:sz w:val="24"/>
          <w:szCs w:val="24"/>
        </w:rPr>
        <w:t xml:space="preserve"> </w:t>
      </w:r>
      <w:r w:rsidRPr="006B18F6">
        <w:rPr>
          <w:sz w:val="24"/>
          <w:szCs w:val="24"/>
        </w:rPr>
        <w:t>цифровых</w:t>
      </w:r>
      <w:r w:rsidRPr="006B18F6">
        <w:rPr>
          <w:spacing w:val="-13"/>
          <w:sz w:val="24"/>
          <w:szCs w:val="24"/>
        </w:rPr>
        <w:t xml:space="preserve"> </w:t>
      </w:r>
      <w:r w:rsidRPr="006B18F6">
        <w:rPr>
          <w:spacing w:val="-2"/>
          <w:sz w:val="24"/>
          <w:szCs w:val="24"/>
        </w:rPr>
        <w:t>технологий;</w:t>
      </w:r>
    </w:p>
    <w:p w:rsidR="0082219A" w:rsidRPr="006B18F6" w:rsidRDefault="00096B32" w:rsidP="006B18F6">
      <w:pPr>
        <w:pStyle w:val="a4"/>
        <w:numPr>
          <w:ilvl w:val="0"/>
          <w:numId w:val="10"/>
        </w:numPr>
        <w:tabs>
          <w:tab w:val="left" w:pos="1271"/>
        </w:tabs>
        <w:spacing w:line="360" w:lineRule="auto"/>
        <w:ind w:left="0" w:firstLine="720"/>
        <w:jc w:val="both"/>
        <w:rPr>
          <w:sz w:val="24"/>
          <w:szCs w:val="24"/>
        </w:rPr>
      </w:pPr>
      <w:r w:rsidRPr="006B18F6">
        <w:rPr>
          <w:spacing w:val="-2"/>
          <w:sz w:val="24"/>
          <w:szCs w:val="24"/>
        </w:rPr>
        <w:t>программное</w:t>
      </w:r>
      <w:r w:rsidRPr="006B18F6">
        <w:rPr>
          <w:spacing w:val="2"/>
          <w:sz w:val="24"/>
          <w:szCs w:val="24"/>
        </w:rPr>
        <w:t xml:space="preserve"> </w:t>
      </w:r>
      <w:r w:rsidRPr="006B18F6">
        <w:rPr>
          <w:spacing w:val="-2"/>
          <w:sz w:val="24"/>
          <w:szCs w:val="24"/>
        </w:rPr>
        <w:t>обеспечение</w:t>
      </w:r>
      <w:r w:rsidRPr="006B18F6">
        <w:rPr>
          <w:spacing w:val="3"/>
          <w:sz w:val="24"/>
          <w:szCs w:val="24"/>
        </w:rPr>
        <w:t xml:space="preserve"> </w:t>
      </w:r>
      <w:r w:rsidRPr="006B18F6">
        <w:rPr>
          <w:spacing w:val="-2"/>
          <w:sz w:val="24"/>
          <w:szCs w:val="24"/>
        </w:rPr>
        <w:t>функционирования</w:t>
      </w:r>
      <w:r w:rsidRPr="006B18F6">
        <w:rPr>
          <w:spacing w:val="4"/>
          <w:sz w:val="24"/>
          <w:szCs w:val="24"/>
        </w:rPr>
        <w:t xml:space="preserve"> </w:t>
      </w:r>
      <w:r w:rsidRPr="006B18F6">
        <w:rPr>
          <w:spacing w:val="-2"/>
          <w:sz w:val="24"/>
          <w:szCs w:val="24"/>
        </w:rPr>
        <w:t>модульной</w:t>
      </w:r>
      <w:r w:rsidRPr="006B18F6">
        <w:rPr>
          <w:spacing w:val="4"/>
          <w:sz w:val="24"/>
          <w:szCs w:val="24"/>
        </w:rPr>
        <w:t xml:space="preserve"> </w:t>
      </w:r>
      <w:r w:rsidRPr="006B18F6">
        <w:rPr>
          <w:spacing w:val="-2"/>
          <w:sz w:val="24"/>
          <w:szCs w:val="24"/>
        </w:rPr>
        <w:t>системы;</w:t>
      </w:r>
    </w:p>
    <w:p w:rsidR="0082219A" w:rsidRPr="006B18F6" w:rsidRDefault="00096B32" w:rsidP="006B18F6">
      <w:pPr>
        <w:pStyle w:val="a4"/>
        <w:numPr>
          <w:ilvl w:val="0"/>
          <w:numId w:val="10"/>
        </w:numPr>
        <w:tabs>
          <w:tab w:val="left" w:pos="1271"/>
        </w:tabs>
        <w:spacing w:line="360" w:lineRule="auto"/>
        <w:ind w:left="0" w:firstLine="720"/>
        <w:jc w:val="both"/>
        <w:rPr>
          <w:sz w:val="24"/>
          <w:szCs w:val="24"/>
        </w:rPr>
      </w:pPr>
      <w:r w:rsidRPr="006B18F6">
        <w:rPr>
          <w:spacing w:val="-2"/>
          <w:sz w:val="24"/>
          <w:szCs w:val="24"/>
        </w:rPr>
        <w:t>документ-камеру</w:t>
      </w:r>
      <w:r w:rsidRPr="006B18F6">
        <w:rPr>
          <w:spacing w:val="8"/>
          <w:sz w:val="24"/>
          <w:szCs w:val="24"/>
        </w:rPr>
        <w:t xml:space="preserve"> </w:t>
      </w:r>
      <w:r w:rsidRPr="006B18F6">
        <w:rPr>
          <w:spacing w:val="-2"/>
          <w:sz w:val="24"/>
          <w:szCs w:val="24"/>
        </w:rPr>
        <w:t>«Ken-A-Vision»;</w:t>
      </w:r>
    </w:p>
    <w:p w:rsidR="0082219A" w:rsidRPr="006B18F6" w:rsidRDefault="00096B32" w:rsidP="006B18F6">
      <w:pPr>
        <w:pStyle w:val="a4"/>
        <w:numPr>
          <w:ilvl w:val="0"/>
          <w:numId w:val="10"/>
        </w:numPr>
        <w:tabs>
          <w:tab w:val="left" w:pos="1271"/>
        </w:tabs>
        <w:spacing w:line="360" w:lineRule="auto"/>
        <w:ind w:left="0" w:firstLine="720"/>
        <w:jc w:val="both"/>
        <w:rPr>
          <w:sz w:val="24"/>
          <w:szCs w:val="24"/>
        </w:rPr>
      </w:pPr>
      <w:r w:rsidRPr="006B18F6">
        <w:rPr>
          <w:spacing w:val="-2"/>
          <w:sz w:val="24"/>
          <w:szCs w:val="24"/>
        </w:rPr>
        <w:t>инструктивно-методические</w:t>
      </w:r>
      <w:r w:rsidRPr="006B18F6">
        <w:rPr>
          <w:spacing w:val="2"/>
          <w:sz w:val="24"/>
          <w:szCs w:val="24"/>
        </w:rPr>
        <w:t xml:space="preserve"> </w:t>
      </w:r>
      <w:r w:rsidRPr="006B18F6">
        <w:rPr>
          <w:spacing w:val="-2"/>
          <w:sz w:val="24"/>
          <w:szCs w:val="24"/>
        </w:rPr>
        <w:t>материалы</w:t>
      </w:r>
      <w:r w:rsidRPr="006B18F6">
        <w:rPr>
          <w:spacing w:val="4"/>
          <w:sz w:val="24"/>
          <w:szCs w:val="24"/>
        </w:rPr>
        <w:t xml:space="preserve"> </w:t>
      </w:r>
      <w:r w:rsidRPr="006B18F6">
        <w:rPr>
          <w:spacing w:val="-2"/>
          <w:sz w:val="24"/>
          <w:szCs w:val="24"/>
        </w:rPr>
        <w:t>для</w:t>
      </w:r>
      <w:r w:rsidRPr="006B18F6">
        <w:rPr>
          <w:spacing w:val="3"/>
          <w:sz w:val="24"/>
          <w:szCs w:val="24"/>
        </w:rPr>
        <w:t xml:space="preserve"> </w:t>
      </w:r>
      <w:r w:rsidRPr="006B18F6">
        <w:rPr>
          <w:spacing w:val="-2"/>
          <w:sz w:val="24"/>
          <w:szCs w:val="24"/>
        </w:rPr>
        <w:t>начальной</w:t>
      </w:r>
      <w:r w:rsidRPr="006B18F6">
        <w:rPr>
          <w:spacing w:val="4"/>
          <w:sz w:val="24"/>
          <w:szCs w:val="24"/>
        </w:rPr>
        <w:t xml:space="preserve"> </w:t>
      </w:r>
      <w:r w:rsidRPr="006B18F6">
        <w:rPr>
          <w:spacing w:val="-2"/>
          <w:sz w:val="24"/>
          <w:szCs w:val="24"/>
        </w:rPr>
        <w:t>школы;</w:t>
      </w:r>
    </w:p>
    <w:p w:rsidR="0082219A" w:rsidRPr="006B18F6" w:rsidRDefault="00096B32" w:rsidP="006B18F6">
      <w:pPr>
        <w:pStyle w:val="a4"/>
        <w:numPr>
          <w:ilvl w:val="0"/>
          <w:numId w:val="10"/>
        </w:numPr>
        <w:tabs>
          <w:tab w:val="left" w:pos="1271"/>
        </w:tabs>
        <w:spacing w:line="360" w:lineRule="auto"/>
        <w:ind w:left="0" w:firstLine="720"/>
        <w:jc w:val="both"/>
        <w:rPr>
          <w:sz w:val="24"/>
          <w:szCs w:val="24"/>
        </w:rPr>
      </w:pPr>
      <w:r w:rsidRPr="006B18F6">
        <w:rPr>
          <w:spacing w:val="-2"/>
          <w:sz w:val="24"/>
          <w:szCs w:val="24"/>
        </w:rPr>
        <w:t>инструктивно-методические</w:t>
      </w:r>
      <w:r w:rsidRPr="006B18F6">
        <w:rPr>
          <w:spacing w:val="2"/>
          <w:sz w:val="24"/>
          <w:szCs w:val="24"/>
        </w:rPr>
        <w:t xml:space="preserve"> </w:t>
      </w:r>
      <w:r w:rsidRPr="006B18F6">
        <w:rPr>
          <w:spacing w:val="-2"/>
          <w:sz w:val="24"/>
          <w:szCs w:val="24"/>
        </w:rPr>
        <w:t>материалы</w:t>
      </w:r>
      <w:r w:rsidRPr="006B18F6">
        <w:rPr>
          <w:spacing w:val="3"/>
          <w:sz w:val="24"/>
          <w:szCs w:val="24"/>
        </w:rPr>
        <w:t xml:space="preserve"> </w:t>
      </w:r>
      <w:r w:rsidRPr="006B18F6">
        <w:rPr>
          <w:spacing w:val="-2"/>
          <w:sz w:val="24"/>
          <w:szCs w:val="24"/>
        </w:rPr>
        <w:t>для</w:t>
      </w:r>
      <w:r w:rsidRPr="006B18F6">
        <w:rPr>
          <w:spacing w:val="7"/>
          <w:sz w:val="24"/>
          <w:szCs w:val="24"/>
        </w:rPr>
        <w:t xml:space="preserve"> </w:t>
      </w:r>
      <w:r w:rsidRPr="006B18F6">
        <w:rPr>
          <w:spacing w:val="-2"/>
          <w:sz w:val="24"/>
          <w:szCs w:val="24"/>
        </w:rPr>
        <w:t>учителя.</w:t>
      </w:r>
    </w:p>
    <w:p w:rsidR="0082219A" w:rsidRPr="006B18F6" w:rsidRDefault="00096B32" w:rsidP="006B18F6">
      <w:pPr>
        <w:pStyle w:val="a3"/>
        <w:spacing w:line="360" w:lineRule="auto"/>
        <w:ind w:left="0" w:firstLine="720"/>
      </w:pPr>
      <w:r w:rsidRPr="006B18F6">
        <w:t xml:space="preserve">Образовательная организация оснащена техническими средствами для организации предпрофильной подготовки и профильного обучения технологической (инженерной) </w:t>
      </w:r>
      <w:r w:rsidRPr="006B18F6">
        <w:rPr>
          <w:spacing w:val="-2"/>
        </w:rPr>
        <w:t>направленности:</w:t>
      </w:r>
    </w:p>
    <w:p w:rsidR="0082219A" w:rsidRPr="006B18F6" w:rsidRDefault="00096B32" w:rsidP="006B18F6">
      <w:pPr>
        <w:pStyle w:val="a4"/>
        <w:numPr>
          <w:ilvl w:val="1"/>
          <w:numId w:val="10"/>
        </w:numPr>
        <w:tabs>
          <w:tab w:val="left" w:pos="1489"/>
        </w:tabs>
        <w:spacing w:line="360" w:lineRule="auto"/>
        <w:ind w:left="0" w:firstLine="720"/>
        <w:jc w:val="both"/>
        <w:rPr>
          <w:sz w:val="24"/>
          <w:szCs w:val="24"/>
        </w:rPr>
      </w:pPr>
      <w:r w:rsidRPr="006B18F6">
        <w:rPr>
          <w:spacing w:val="-2"/>
          <w:sz w:val="24"/>
          <w:szCs w:val="24"/>
        </w:rPr>
        <w:t>Комплекс</w:t>
      </w:r>
      <w:r w:rsidRPr="006B18F6">
        <w:rPr>
          <w:spacing w:val="-9"/>
          <w:sz w:val="24"/>
          <w:szCs w:val="24"/>
        </w:rPr>
        <w:t xml:space="preserve"> </w:t>
      </w:r>
      <w:r w:rsidRPr="006B18F6">
        <w:rPr>
          <w:spacing w:val="-2"/>
          <w:sz w:val="24"/>
          <w:szCs w:val="24"/>
        </w:rPr>
        <w:t>для</w:t>
      </w:r>
      <w:r w:rsidRPr="006B18F6">
        <w:rPr>
          <w:spacing w:val="-8"/>
          <w:sz w:val="24"/>
          <w:szCs w:val="24"/>
        </w:rPr>
        <w:t xml:space="preserve"> </w:t>
      </w:r>
      <w:r w:rsidRPr="006B18F6">
        <w:rPr>
          <w:spacing w:val="-2"/>
          <w:sz w:val="24"/>
          <w:szCs w:val="24"/>
        </w:rPr>
        <w:t>3D-моделирования</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Фрезерно-гравировальный</w:t>
      </w:r>
      <w:r w:rsidRPr="006B18F6">
        <w:rPr>
          <w:spacing w:val="11"/>
          <w:sz w:val="24"/>
          <w:szCs w:val="24"/>
        </w:rPr>
        <w:t xml:space="preserve"> </w:t>
      </w:r>
      <w:r w:rsidRPr="006B18F6">
        <w:rPr>
          <w:spacing w:val="-2"/>
          <w:sz w:val="24"/>
          <w:szCs w:val="24"/>
        </w:rPr>
        <w:t>станок</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z w:val="24"/>
          <w:szCs w:val="24"/>
        </w:rPr>
        <w:t>Лазерный</w:t>
      </w:r>
      <w:r w:rsidRPr="006B18F6">
        <w:rPr>
          <w:spacing w:val="-14"/>
          <w:sz w:val="24"/>
          <w:szCs w:val="24"/>
        </w:rPr>
        <w:t xml:space="preserve"> </w:t>
      </w:r>
      <w:r w:rsidRPr="006B18F6">
        <w:rPr>
          <w:spacing w:val="-2"/>
          <w:sz w:val="24"/>
          <w:szCs w:val="24"/>
        </w:rPr>
        <w:t>станок</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z w:val="24"/>
          <w:szCs w:val="24"/>
        </w:rPr>
        <w:t>Станок</w:t>
      </w:r>
      <w:r w:rsidRPr="006B18F6">
        <w:rPr>
          <w:spacing w:val="-9"/>
          <w:sz w:val="24"/>
          <w:szCs w:val="24"/>
        </w:rPr>
        <w:t xml:space="preserve"> </w:t>
      </w:r>
      <w:r w:rsidRPr="006B18F6">
        <w:rPr>
          <w:spacing w:val="-2"/>
          <w:sz w:val="24"/>
          <w:szCs w:val="24"/>
        </w:rPr>
        <w:t>сверлильный</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Паяльная</w:t>
      </w:r>
      <w:r w:rsidRPr="006B18F6">
        <w:rPr>
          <w:sz w:val="24"/>
          <w:szCs w:val="24"/>
        </w:rPr>
        <w:t xml:space="preserve"> </w:t>
      </w:r>
      <w:r w:rsidRPr="006B18F6">
        <w:rPr>
          <w:spacing w:val="-2"/>
          <w:sz w:val="24"/>
          <w:szCs w:val="24"/>
        </w:rPr>
        <w:t>станция</w:t>
      </w:r>
    </w:p>
    <w:p w:rsidR="0082219A" w:rsidRPr="006B18F6" w:rsidRDefault="00096B32" w:rsidP="006B18F6">
      <w:pPr>
        <w:pStyle w:val="a4"/>
        <w:numPr>
          <w:ilvl w:val="1"/>
          <w:numId w:val="10"/>
        </w:numPr>
        <w:tabs>
          <w:tab w:val="left" w:pos="1609"/>
        </w:tabs>
        <w:spacing w:line="360" w:lineRule="auto"/>
        <w:ind w:left="0" w:firstLine="720"/>
        <w:rPr>
          <w:sz w:val="24"/>
          <w:szCs w:val="24"/>
        </w:rPr>
      </w:pPr>
      <w:r w:rsidRPr="006B18F6">
        <w:rPr>
          <w:sz w:val="24"/>
          <w:szCs w:val="24"/>
        </w:rPr>
        <w:t>Приставка-осциллограф</w:t>
      </w:r>
      <w:r w:rsidRPr="006B18F6">
        <w:rPr>
          <w:spacing w:val="80"/>
          <w:sz w:val="24"/>
          <w:szCs w:val="24"/>
        </w:rPr>
        <w:t xml:space="preserve"> </w:t>
      </w:r>
      <w:r w:rsidRPr="006B18F6">
        <w:rPr>
          <w:sz w:val="24"/>
          <w:szCs w:val="24"/>
        </w:rPr>
        <w:t>к</w:t>
      </w:r>
      <w:r w:rsidRPr="006B18F6">
        <w:rPr>
          <w:spacing w:val="80"/>
          <w:sz w:val="24"/>
          <w:szCs w:val="24"/>
        </w:rPr>
        <w:t xml:space="preserve"> </w:t>
      </w:r>
      <w:r w:rsidRPr="006B18F6">
        <w:rPr>
          <w:sz w:val="24"/>
          <w:szCs w:val="24"/>
        </w:rPr>
        <w:t>компьютерному</w:t>
      </w:r>
      <w:r w:rsidRPr="006B18F6">
        <w:rPr>
          <w:spacing w:val="80"/>
          <w:sz w:val="24"/>
          <w:szCs w:val="24"/>
        </w:rPr>
        <w:t xml:space="preserve"> </w:t>
      </w:r>
      <w:r w:rsidRPr="006B18F6">
        <w:rPr>
          <w:sz w:val="24"/>
          <w:szCs w:val="24"/>
        </w:rPr>
        <w:t>измерительному</w:t>
      </w:r>
      <w:r w:rsidRPr="006B18F6">
        <w:rPr>
          <w:spacing w:val="80"/>
          <w:sz w:val="24"/>
          <w:szCs w:val="24"/>
        </w:rPr>
        <w:t xml:space="preserve"> </w:t>
      </w:r>
      <w:r w:rsidRPr="006B18F6">
        <w:rPr>
          <w:sz w:val="24"/>
          <w:szCs w:val="24"/>
        </w:rPr>
        <w:t>блоку,</w:t>
      </w:r>
      <w:r w:rsidRPr="006B18F6">
        <w:rPr>
          <w:spacing w:val="80"/>
          <w:sz w:val="24"/>
          <w:szCs w:val="24"/>
        </w:rPr>
        <w:t xml:space="preserve"> </w:t>
      </w:r>
      <w:r w:rsidRPr="006B18F6">
        <w:rPr>
          <w:sz w:val="24"/>
          <w:szCs w:val="24"/>
        </w:rPr>
        <w:t>или</w:t>
      </w:r>
      <w:r w:rsidRPr="006B18F6">
        <w:rPr>
          <w:spacing w:val="80"/>
          <w:sz w:val="24"/>
          <w:szCs w:val="24"/>
        </w:rPr>
        <w:t xml:space="preserve"> </w:t>
      </w:r>
      <w:r w:rsidRPr="006B18F6">
        <w:rPr>
          <w:sz w:val="24"/>
          <w:szCs w:val="24"/>
        </w:rPr>
        <w:t xml:space="preserve">цифровой </w:t>
      </w:r>
      <w:r w:rsidRPr="006B18F6">
        <w:rPr>
          <w:spacing w:val="-2"/>
          <w:sz w:val="24"/>
          <w:szCs w:val="24"/>
        </w:rPr>
        <w:t>осциллограф</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Источник</w:t>
      </w:r>
      <w:r w:rsidRPr="006B18F6">
        <w:rPr>
          <w:spacing w:val="-3"/>
          <w:sz w:val="24"/>
          <w:szCs w:val="24"/>
        </w:rPr>
        <w:t xml:space="preserve"> </w:t>
      </w:r>
      <w:r w:rsidRPr="006B18F6">
        <w:rPr>
          <w:spacing w:val="-2"/>
          <w:sz w:val="24"/>
          <w:szCs w:val="24"/>
        </w:rPr>
        <w:t>питания</w:t>
      </w:r>
      <w:r w:rsidRPr="006B18F6">
        <w:rPr>
          <w:spacing w:val="-3"/>
          <w:sz w:val="24"/>
          <w:szCs w:val="24"/>
        </w:rPr>
        <w:t xml:space="preserve"> </w:t>
      </w:r>
      <w:r w:rsidRPr="006B18F6">
        <w:rPr>
          <w:spacing w:val="-2"/>
          <w:sz w:val="24"/>
          <w:szCs w:val="24"/>
        </w:rPr>
        <w:t>лабораторный</w:t>
      </w:r>
      <w:r w:rsidRPr="006B18F6">
        <w:rPr>
          <w:spacing w:val="-3"/>
          <w:sz w:val="24"/>
          <w:szCs w:val="24"/>
        </w:rPr>
        <w:t xml:space="preserve"> </w:t>
      </w:r>
      <w:r w:rsidRPr="006B18F6">
        <w:rPr>
          <w:spacing w:val="-2"/>
          <w:sz w:val="24"/>
          <w:szCs w:val="24"/>
        </w:rPr>
        <w:t>30</w:t>
      </w:r>
      <w:r w:rsidRPr="006B18F6">
        <w:rPr>
          <w:spacing w:val="-3"/>
          <w:sz w:val="24"/>
          <w:szCs w:val="24"/>
        </w:rPr>
        <w:t xml:space="preserve"> </w:t>
      </w:r>
      <w:r w:rsidRPr="006B18F6">
        <w:rPr>
          <w:spacing w:val="-10"/>
          <w:sz w:val="24"/>
          <w:szCs w:val="24"/>
        </w:rPr>
        <w:t>В</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Генератор</w:t>
      </w:r>
      <w:r w:rsidRPr="006B18F6">
        <w:rPr>
          <w:spacing w:val="-6"/>
          <w:sz w:val="24"/>
          <w:szCs w:val="24"/>
        </w:rPr>
        <w:t xml:space="preserve"> </w:t>
      </w:r>
      <w:r w:rsidRPr="006B18F6">
        <w:rPr>
          <w:spacing w:val="-2"/>
          <w:sz w:val="24"/>
          <w:szCs w:val="24"/>
        </w:rPr>
        <w:t>сигналов</w:t>
      </w:r>
      <w:r w:rsidRPr="006B18F6">
        <w:rPr>
          <w:spacing w:val="-7"/>
          <w:sz w:val="24"/>
          <w:szCs w:val="24"/>
        </w:rPr>
        <w:t xml:space="preserve"> </w:t>
      </w:r>
      <w:r w:rsidRPr="006B18F6">
        <w:rPr>
          <w:spacing w:val="-2"/>
          <w:sz w:val="24"/>
          <w:szCs w:val="24"/>
        </w:rPr>
        <w:t>специальной</w:t>
      </w:r>
      <w:r w:rsidRPr="006B18F6">
        <w:rPr>
          <w:spacing w:val="-6"/>
          <w:sz w:val="24"/>
          <w:szCs w:val="24"/>
        </w:rPr>
        <w:t xml:space="preserve"> </w:t>
      </w:r>
      <w:r w:rsidRPr="006B18F6">
        <w:rPr>
          <w:spacing w:val="-4"/>
          <w:sz w:val="24"/>
          <w:szCs w:val="24"/>
        </w:rPr>
        <w:t>формы</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Аппаратно-программный</w:t>
      </w:r>
      <w:r w:rsidRPr="006B18F6">
        <w:rPr>
          <w:spacing w:val="-13"/>
          <w:sz w:val="24"/>
          <w:szCs w:val="24"/>
        </w:rPr>
        <w:t xml:space="preserve"> </w:t>
      </w:r>
      <w:r w:rsidRPr="006B18F6">
        <w:rPr>
          <w:spacing w:val="-2"/>
          <w:sz w:val="24"/>
          <w:szCs w:val="24"/>
        </w:rPr>
        <w:t>комплекс</w:t>
      </w:r>
      <w:r w:rsidRPr="006B18F6">
        <w:rPr>
          <w:spacing w:val="-13"/>
          <w:sz w:val="24"/>
          <w:szCs w:val="24"/>
        </w:rPr>
        <w:t xml:space="preserve"> </w:t>
      </w:r>
      <w:r w:rsidRPr="006B18F6">
        <w:rPr>
          <w:spacing w:val="-2"/>
          <w:sz w:val="24"/>
          <w:szCs w:val="24"/>
        </w:rPr>
        <w:t>автоматизации</w:t>
      </w:r>
      <w:r w:rsidRPr="006B18F6">
        <w:rPr>
          <w:spacing w:val="-12"/>
          <w:sz w:val="24"/>
          <w:szCs w:val="24"/>
        </w:rPr>
        <w:t xml:space="preserve"> </w:t>
      </w:r>
      <w:r w:rsidRPr="006B18F6">
        <w:rPr>
          <w:spacing w:val="-2"/>
          <w:sz w:val="24"/>
          <w:szCs w:val="24"/>
        </w:rPr>
        <w:t>физического</w:t>
      </w:r>
      <w:r w:rsidRPr="006B18F6">
        <w:rPr>
          <w:spacing w:val="-12"/>
          <w:sz w:val="24"/>
          <w:szCs w:val="24"/>
        </w:rPr>
        <w:t xml:space="preserve"> </w:t>
      </w:r>
      <w:r w:rsidRPr="006B18F6">
        <w:rPr>
          <w:spacing w:val="-2"/>
          <w:sz w:val="24"/>
          <w:szCs w:val="24"/>
        </w:rPr>
        <w:t>эксперимента</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Цифровая</w:t>
      </w:r>
      <w:r w:rsidRPr="006B18F6">
        <w:rPr>
          <w:spacing w:val="-3"/>
          <w:sz w:val="24"/>
          <w:szCs w:val="24"/>
        </w:rPr>
        <w:t xml:space="preserve"> </w:t>
      </w:r>
      <w:r w:rsidRPr="006B18F6">
        <w:rPr>
          <w:spacing w:val="-2"/>
          <w:sz w:val="24"/>
          <w:szCs w:val="24"/>
        </w:rPr>
        <w:t>лаборатория</w:t>
      </w:r>
      <w:r w:rsidRPr="006B18F6">
        <w:rPr>
          <w:spacing w:val="-3"/>
          <w:sz w:val="24"/>
          <w:szCs w:val="24"/>
        </w:rPr>
        <w:t xml:space="preserve"> </w:t>
      </w:r>
      <w:r w:rsidRPr="006B18F6">
        <w:rPr>
          <w:spacing w:val="-2"/>
          <w:sz w:val="24"/>
          <w:szCs w:val="24"/>
        </w:rPr>
        <w:t>профильного</w:t>
      </w:r>
      <w:r w:rsidRPr="006B18F6">
        <w:rPr>
          <w:spacing w:val="-1"/>
          <w:sz w:val="24"/>
          <w:szCs w:val="24"/>
        </w:rPr>
        <w:t xml:space="preserve"> </w:t>
      </w:r>
      <w:r w:rsidRPr="006B18F6">
        <w:rPr>
          <w:spacing w:val="-2"/>
          <w:sz w:val="24"/>
          <w:szCs w:val="24"/>
        </w:rPr>
        <w:t>уровня с набором</w:t>
      </w:r>
      <w:r w:rsidRPr="006B18F6">
        <w:rPr>
          <w:spacing w:val="-4"/>
          <w:sz w:val="24"/>
          <w:szCs w:val="24"/>
        </w:rPr>
        <w:t xml:space="preserve"> </w:t>
      </w:r>
      <w:r w:rsidRPr="006B18F6">
        <w:rPr>
          <w:spacing w:val="-2"/>
          <w:sz w:val="24"/>
          <w:szCs w:val="24"/>
        </w:rPr>
        <w:t>датчиков</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Мультиметр</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lastRenderedPageBreak/>
        <w:t>Образовательный набор</w:t>
      </w:r>
      <w:r w:rsidRPr="006B18F6">
        <w:rPr>
          <w:spacing w:val="-1"/>
          <w:sz w:val="24"/>
          <w:szCs w:val="24"/>
        </w:rPr>
        <w:t xml:space="preserve"> </w:t>
      </w:r>
      <w:r w:rsidRPr="006B18F6">
        <w:rPr>
          <w:spacing w:val="-2"/>
          <w:sz w:val="24"/>
          <w:szCs w:val="24"/>
        </w:rPr>
        <w:t>на основе</w:t>
      </w:r>
      <w:r w:rsidRPr="006B18F6">
        <w:rPr>
          <w:spacing w:val="-1"/>
          <w:sz w:val="24"/>
          <w:szCs w:val="24"/>
        </w:rPr>
        <w:t xml:space="preserve"> </w:t>
      </w:r>
      <w:r w:rsidRPr="006B18F6">
        <w:rPr>
          <w:spacing w:val="-2"/>
          <w:sz w:val="24"/>
          <w:szCs w:val="24"/>
        </w:rPr>
        <w:t>микроконтроллера</w:t>
      </w:r>
      <w:r w:rsidRPr="006B18F6">
        <w:rPr>
          <w:spacing w:val="-16"/>
          <w:sz w:val="24"/>
          <w:szCs w:val="24"/>
        </w:rPr>
        <w:t xml:space="preserve"> </w:t>
      </w:r>
      <w:r w:rsidRPr="006B18F6">
        <w:rPr>
          <w:spacing w:val="-2"/>
          <w:sz w:val="24"/>
          <w:szCs w:val="24"/>
        </w:rPr>
        <w:t>Arduino</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Образовательный</w:t>
      </w:r>
      <w:r w:rsidRPr="006B18F6">
        <w:rPr>
          <w:spacing w:val="-4"/>
          <w:sz w:val="24"/>
          <w:szCs w:val="24"/>
        </w:rPr>
        <w:t xml:space="preserve"> </w:t>
      </w:r>
      <w:r w:rsidRPr="006B18F6">
        <w:rPr>
          <w:spacing w:val="-2"/>
          <w:sz w:val="24"/>
          <w:szCs w:val="24"/>
        </w:rPr>
        <w:t>набор</w:t>
      </w:r>
      <w:r w:rsidRPr="006B18F6">
        <w:rPr>
          <w:spacing w:val="-4"/>
          <w:sz w:val="24"/>
          <w:szCs w:val="24"/>
        </w:rPr>
        <w:t xml:space="preserve"> </w:t>
      </w:r>
      <w:r w:rsidRPr="006B18F6">
        <w:rPr>
          <w:spacing w:val="-2"/>
          <w:sz w:val="24"/>
          <w:szCs w:val="24"/>
        </w:rPr>
        <w:t>для</w:t>
      </w:r>
      <w:r w:rsidRPr="006B18F6">
        <w:rPr>
          <w:spacing w:val="-4"/>
          <w:sz w:val="24"/>
          <w:szCs w:val="24"/>
        </w:rPr>
        <w:t xml:space="preserve"> </w:t>
      </w:r>
      <w:r w:rsidRPr="006B18F6">
        <w:rPr>
          <w:spacing w:val="-2"/>
          <w:sz w:val="24"/>
          <w:szCs w:val="24"/>
        </w:rPr>
        <w:t>знакомства</w:t>
      </w:r>
      <w:r w:rsidRPr="006B18F6">
        <w:rPr>
          <w:spacing w:val="-5"/>
          <w:sz w:val="24"/>
          <w:szCs w:val="24"/>
        </w:rPr>
        <w:t xml:space="preserve"> </w:t>
      </w:r>
      <w:r w:rsidRPr="006B18F6">
        <w:rPr>
          <w:spacing w:val="-2"/>
          <w:sz w:val="24"/>
          <w:szCs w:val="24"/>
        </w:rPr>
        <w:t>с</w:t>
      </w:r>
      <w:r w:rsidRPr="006B18F6">
        <w:rPr>
          <w:spacing w:val="-5"/>
          <w:sz w:val="24"/>
          <w:szCs w:val="24"/>
        </w:rPr>
        <w:t xml:space="preserve"> </w:t>
      </w:r>
      <w:r w:rsidRPr="006B18F6">
        <w:rPr>
          <w:spacing w:val="-2"/>
          <w:sz w:val="24"/>
          <w:szCs w:val="24"/>
        </w:rPr>
        <w:t>интернетом</w:t>
      </w:r>
      <w:r w:rsidRPr="006B18F6">
        <w:rPr>
          <w:spacing w:val="-5"/>
          <w:sz w:val="24"/>
          <w:szCs w:val="24"/>
        </w:rPr>
        <w:t xml:space="preserve"> </w:t>
      </w:r>
      <w:r w:rsidRPr="006B18F6">
        <w:rPr>
          <w:spacing w:val="-2"/>
          <w:sz w:val="24"/>
          <w:szCs w:val="24"/>
        </w:rPr>
        <w:t>вещей</w:t>
      </w:r>
    </w:p>
    <w:p w:rsidR="0082219A" w:rsidRPr="006B18F6" w:rsidRDefault="00096B32" w:rsidP="006B18F6">
      <w:pPr>
        <w:pStyle w:val="a4"/>
        <w:numPr>
          <w:ilvl w:val="1"/>
          <w:numId w:val="10"/>
        </w:numPr>
        <w:tabs>
          <w:tab w:val="left" w:pos="1489"/>
        </w:tabs>
        <w:spacing w:line="360" w:lineRule="auto"/>
        <w:ind w:left="0" w:firstLine="720"/>
        <w:rPr>
          <w:sz w:val="24"/>
          <w:szCs w:val="24"/>
        </w:rPr>
      </w:pPr>
      <w:r w:rsidRPr="006B18F6">
        <w:rPr>
          <w:spacing w:val="-2"/>
          <w:sz w:val="24"/>
          <w:szCs w:val="24"/>
        </w:rPr>
        <w:t>Образовательный</w:t>
      </w:r>
      <w:r w:rsidRPr="006B18F6">
        <w:rPr>
          <w:spacing w:val="-1"/>
          <w:sz w:val="24"/>
          <w:szCs w:val="24"/>
        </w:rPr>
        <w:t xml:space="preserve"> </w:t>
      </w:r>
      <w:r w:rsidRPr="006B18F6">
        <w:rPr>
          <w:spacing w:val="-2"/>
          <w:sz w:val="24"/>
          <w:szCs w:val="24"/>
        </w:rPr>
        <w:t>набор</w:t>
      </w:r>
      <w:r w:rsidRPr="006B18F6">
        <w:rPr>
          <w:spacing w:val="-1"/>
          <w:sz w:val="24"/>
          <w:szCs w:val="24"/>
        </w:rPr>
        <w:t xml:space="preserve"> </w:t>
      </w:r>
      <w:r w:rsidRPr="006B18F6">
        <w:rPr>
          <w:spacing w:val="-2"/>
          <w:sz w:val="24"/>
          <w:szCs w:val="24"/>
        </w:rPr>
        <w:t>по</w:t>
      </w:r>
      <w:r w:rsidRPr="006B18F6">
        <w:rPr>
          <w:spacing w:val="-1"/>
          <w:sz w:val="24"/>
          <w:szCs w:val="24"/>
        </w:rPr>
        <w:t xml:space="preserve"> </w:t>
      </w:r>
      <w:r w:rsidRPr="006B18F6">
        <w:rPr>
          <w:spacing w:val="-2"/>
          <w:sz w:val="24"/>
          <w:szCs w:val="24"/>
        </w:rPr>
        <w:t>основам электроники</w:t>
      </w:r>
    </w:p>
    <w:p w:rsidR="0082219A" w:rsidRPr="006B18F6" w:rsidRDefault="00096B32" w:rsidP="006B18F6">
      <w:pPr>
        <w:pStyle w:val="a4"/>
        <w:numPr>
          <w:ilvl w:val="1"/>
          <w:numId w:val="10"/>
        </w:numPr>
        <w:tabs>
          <w:tab w:val="left" w:pos="1489"/>
        </w:tabs>
        <w:spacing w:line="360" w:lineRule="auto"/>
        <w:ind w:left="0" w:firstLine="720"/>
        <w:jc w:val="both"/>
        <w:rPr>
          <w:sz w:val="24"/>
          <w:szCs w:val="24"/>
        </w:rPr>
      </w:pPr>
      <w:r w:rsidRPr="006B18F6">
        <w:rPr>
          <w:spacing w:val="-2"/>
          <w:sz w:val="24"/>
          <w:szCs w:val="24"/>
        </w:rPr>
        <w:t>Образовательный набор</w:t>
      </w:r>
      <w:r w:rsidRPr="006B18F6">
        <w:rPr>
          <w:spacing w:val="-1"/>
          <w:sz w:val="24"/>
          <w:szCs w:val="24"/>
        </w:rPr>
        <w:t xml:space="preserve"> </w:t>
      </w:r>
      <w:r w:rsidRPr="006B18F6">
        <w:rPr>
          <w:spacing w:val="-2"/>
          <w:sz w:val="24"/>
          <w:szCs w:val="24"/>
        </w:rPr>
        <w:t>на основе</w:t>
      </w:r>
      <w:r w:rsidRPr="006B18F6">
        <w:rPr>
          <w:sz w:val="24"/>
          <w:szCs w:val="24"/>
        </w:rPr>
        <w:t xml:space="preserve"> </w:t>
      </w:r>
      <w:r w:rsidRPr="006B18F6">
        <w:rPr>
          <w:spacing w:val="-2"/>
          <w:sz w:val="24"/>
          <w:szCs w:val="24"/>
        </w:rPr>
        <w:t>микрокомпьютера</w:t>
      </w:r>
      <w:r w:rsidRPr="006B18F6">
        <w:rPr>
          <w:spacing w:val="-3"/>
          <w:sz w:val="24"/>
          <w:szCs w:val="24"/>
        </w:rPr>
        <w:t xml:space="preserve"> </w:t>
      </w:r>
      <w:r w:rsidRPr="006B18F6">
        <w:rPr>
          <w:spacing w:val="-2"/>
          <w:sz w:val="24"/>
          <w:szCs w:val="24"/>
        </w:rPr>
        <w:t>Raspberry</w:t>
      </w:r>
      <w:r w:rsidRPr="006B18F6">
        <w:rPr>
          <w:spacing w:val="-6"/>
          <w:sz w:val="24"/>
          <w:szCs w:val="24"/>
        </w:rPr>
        <w:t xml:space="preserve"> </w:t>
      </w:r>
      <w:r w:rsidRPr="006B18F6">
        <w:rPr>
          <w:spacing w:val="-5"/>
          <w:sz w:val="24"/>
          <w:szCs w:val="24"/>
        </w:rPr>
        <w:t>Pi</w:t>
      </w:r>
    </w:p>
    <w:p w:rsidR="0082219A" w:rsidRPr="006B18F6" w:rsidRDefault="00096B32" w:rsidP="006B18F6">
      <w:pPr>
        <w:pStyle w:val="a4"/>
        <w:numPr>
          <w:ilvl w:val="1"/>
          <w:numId w:val="10"/>
        </w:numPr>
        <w:tabs>
          <w:tab w:val="left" w:pos="1489"/>
        </w:tabs>
        <w:spacing w:line="360" w:lineRule="auto"/>
        <w:ind w:left="0" w:firstLine="720"/>
        <w:jc w:val="both"/>
        <w:rPr>
          <w:sz w:val="24"/>
          <w:szCs w:val="24"/>
        </w:rPr>
      </w:pPr>
      <w:r w:rsidRPr="006B18F6">
        <w:rPr>
          <w:spacing w:val="-2"/>
          <w:sz w:val="24"/>
          <w:szCs w:val="24"/>
        </w:rPr>
        <w:t>Конструктор-трансформер</w:t>
      </w:r>
      <w:r w:rsidRPr="006B18F6">
        <w:rPr>
          <w:spacing w:val="-10"/>
          <w:sz w:val="24"/>
          <w:szCs w:val="24"/>
        </w:rPr>
        <w:t xml:space="preserve"> </w:t>
      </w:r>
      <w:r w:rsidRPr="006B18F6">
        <w:rPr>
          <w:spacing w:val="-2"/>
          <w:sz w:val="24"/>
          <w:szCs w:val="24"/>
        </w:rPr>
        <w:t>инженерный</w:t>
      </w:r>
    </w:p>
    <w:p w:rsidR="0082219A" w:rsidRPr="006B18F6" w:rsidRDefault="00096B32" w:rsidP="00B778F6">
      <w:pPr>
        <w:pStyle w:val="a3"/>
        <w:spacing w:line="360" w:lineRule="auto"/>
        <w:ind w:left="0" w:firstLine="720"/>
      </w:pPr>
      <w:r w:rsidRPr="006B18F6">
        <w:t>Образовательная робототехника обеспечивается: базовым набором LegoEdication WeDo (10 экз.); ресурсным набором LegoEdication WeDo (10 экз.); комплектом учебных проектов WeDo (1 экз.); базовым набором LegoEdication WeDo 2.0. (2 экз.). В учебно-воспитательном процессе используется мобильный класс.</w:t>
      </w:r>
    </w:p>
    <w:p w:rsidR="0082219A" w:rsidRPr="006B18F6" w:rsidRDefault="00096B32" w:rsidP="00B778F6">
      <w:pPr>
        <w:pStyle w:val="a3"/>
        <w:spacing w:line="360" w:lineRule="auto"/>
        <w:ind w:left="0" w:firstLine="720"/>
      </w:pPr>
      <w:r w:rsidRPr="006B18F6">
        <w:t>В</w:t>
      </w:r>
      <w:r w:rsidRPr="006B18F6">
        <w:rPr>
          <w:spacing w:val="-1"/>
        </w:rPr>
        <w:t xml:space="preserve"> </w:t>
      </w:r>
      <w:r w:rsidRPr="006B18F6">
        <w:t>настоящее</w:t>
      </w:r>
      <w:r w:rsidRPr="006B18F6">
        <w:rPr>
          <w:spacing w:val="-1"/>
        </w:rPr>
        <w:t xml:space="preserve"> </w:t>
      </w:r>
      <w:r w:rsidRPr="006B18F6">
        <w:t>время 100% учебных кабинетов оснащены мультимедийным</w:t>
      </w:r>
      <w:r w:rsidRPr="006B18F6">
        <w:rPr>
          <w:spacing w:val="-1"/>
        </w:rPr>
        <w:t xml:space="preserve"> </w:t>
      </w:r>
      <w:r w:rsidRPr="006B18F6">
        <w:t>и интерактивным оборудованием, которые являются ценным инструментом для обучения всего класса.</w:t>
      </w:r>
    </w:p>
    <w:p w:rsidR="0082219A" w:rsidRPr="006B18F6" w:rsidRDefault="008061BE" w:rsidP="00B778F6">
      <w:pPr>
        <w:pStyle w:val="a3"/>
        <w:spacing w:line="360" w:lineRule="auto"/>
        <w:ind w:left="0" w:firstLine="720"/>
      </w:pPr>
      <w:r w:rsidRPr="006B18F6">
        <w:t xml:space="preserve"> </w:t>
      </w:r>
      <w:r w:rsidR="002C18B1">
        <w:t>В</w:t>
      </w:r>
      <w:r w:rsidR="00096B32" w:rsidRPr="006B18F6">
        <w:t xml:space="preserve"> МАОУ «Школа № 3» создано единое информационное пространство (локальная сеть). В школе имеется высокоскоростной интернет с доступом к образовательным ресурсам, все компьютеры</w:t>
      </w:r>
      <w:r w:rsidR="00096B32" w:rsidRPr="006B18F6">
        <w:rPr>
          <w:spacing w:val="80"/>
        </w:rPr>
        <w:t xml:space="preserve"> </w:t>
      </w:r>
      <w:r w:rsidR="00096B32" w:rsidRPr="006B18F6">
        <w:t>объединены</w:t>
      </w:r>
      <w:r w:rsidR="00096B32" w:rsidRPr="006B18F6">
        <w:rPr>
          <w:spacing w:val="80"/>
        </w:rPr>
        <w:t xml:space="preserve"> </w:t>
      </w:r>
      <w:r w:rsidR="00096B32" w:rsidRPr="006B18F6">
        <w:t>в</w:t>
      </w:r>
      <w:r w:rsidR="00096B32" w:rsidRPr="006B18F6">
        <w:rPr>
          <w:spacing w:val="80"/>
        </w:rPr>
        <w:t xml:space="preserve"> </w:t>
      </w:r>
      <w:r w:rsidR="00096B32" w:rsidRPr="006B18F6">
        <w:t>локальную</w:t>
      </w:r>
      <w:r w:rsidR="00096B32" w:rsidRPr="006B18F6">
        <w:rPr>
          <w:spacing w:val="80"/>
        </w:rPr>
        <w:t xml:space="preserve"> </w:t>
      </w:r>
      <w:r w:rsidR="00096B32" w:rsidRPr="006B18F6">
        <w:t>сеть.</w:t>
      </w:r>
      <w:r w:rsidR="00096B32" w:rsidRPr="006B18F6">
        <w:rPr>
          <w:spacing w:val="80"/>
        </w:rPr>
        <w:t xml:space="preserve"> </w:t>
      </w:r>
      <w:r w:rsidR="00096B32" w:rsidRPr="006B18F6">
        <w:t>Используется</w:t>
      </w:r>
      <w:r w:rsidR="00096B32" w:rsidRPr="006B18F6">
        <w:rPr>
          <w:spacing w:val="80"/>
        </w:rPr>
        <w:t xml:space="preserve"> </w:t>
      </w:r>
      <w:r w:rsidR="00096B32" w:rsidRPr="006B18F6">
        <w:t>система</w:t>
      </w:r>
      <w:r w:rsidR="00096B32" w:rsidRPr="006B18F6">
        <w:rPr>
          <w:spacing w:val="80"/>
        </w:rPr>
        <w:t xml:space="preserve"> </w:t>
      </w:r>
      <w:r w:rsidR="00096B32" w:rsidRPr="006B18F6">
        <w:t>контентной</w:t>
      </w:r>
      <w:r w:rsidR="00096B32" w:rsidRPr="006B18F6">
        <w:rPr>
          <w:spacing w:val="80"/>
        </w:rPr>
        <w:t xml:space="preserve"> </w:t>
      </w:r>
      <w:r w:rsidR="00096B32" w:rsidRPr="006B18F6">
        <w:t>фильтрации</w:t>
      </w:r>
      <w:r w:rsidR="002C18B1">
        <w:t xml:space="preserve"> </w:t>
      </w:r>
      <w:r w:rsidR="00096B32" w:rsidRPr="006B18F6">
        <w:rPr>
          <w:spacing w:val="-2"/>
        </w:rPr>
        <w:t>«SkyDNS».</w:t>
      </w:r>
    </w:p>
    <w:p w:rsidR="0082219A" w:rsidRDefault="00096B32" w:rsidP="006B18F6">
      <w:pPr>
        <w:pStyle w:val="a3"/>
        <w:spacing w:line="360" w:lineRule="auto"/>
        <w:ind w:left="0" w:firstLine="720"/>
      </w:pPr>
      <w:r w:rsidRPr="006B18F6">
        <w:t>Для обучающихся, в том числе инвалидов и лиц с ограниченными возможностями здоровья и педагогических работников организован свободный доступ к информационным системам и информационно-телекоммуникационным сетям в течение всего учебного времени в медиатеке, библиотеке, творческой лаборатории, компьютерных кабинетах.</w:t>
      </w:r>
      <w:r w:rsidR="00B778F6">
        <w:t xml:space="preserve"> </w:t>
      </w:r>
    </w:p>
    <w:p w:rsidR="00B778F6" w:rsidRDefault="00B778F6" w:rsidP="006B18F6">
      <w:pPr>
        <w:pStyle w:val="a3"/>
        <w:spacing w:line="360" w:lineRule="auto"/>
        <w:ind w:left="0" w:firstLine="720"/>
      </w:pPr>
      <w:r w:rsidRPr="006B18F6">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Библиотека укомплектована печатными образовательными ресурсами и ЭОР по всем учебным предметам учебного плана и имеет фонд дополнительной литературы</w:t>
      </w:r>
      <w:r>
        <w:t>.</w:t>
      </w:r>
      <w:r w:rsidRPr="00B778F6">
        <w:t xml:space="preserve"> МАОУ «Школа № 3»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 необходимого для освоения программы</w:t>
      </w:r>
      <w:r w:rsidRPr="006B18F6">
        <w:t>основного</w:t>
      </w:r>
      <w:r w:rsidRPr="006B18F6">
        <w:rPr>
          <w:spacing w:val="38"/>
        </w:rPr>
        <w:t xml:space="preserve"> </w:t>
      </w:r>
      <w:r w:rsidRPr="006B18F6">
        <w:t>общего</w:t>
      </w:r>
      <w:r w:rsidRPr="006B18F6">
        <w:rPr>
          <w:spacing w:val="38"/>
        </w:rPr>
        <w:t xml:space="preserve"> </w:t>
      </w:r>
      <w:r w:rsidRPr="006B18F6">
        <w:t>образования</w:t>
      </w:r>
      <w:r w:rsidRPr="006B18F6">
        <w:rPr>
          <w:spacing w:val="38"/>
        </w:rPr>
        <w:t xml:space="preserve"> </w:t>
      </w:r>
      <w:r w:rsidRPr="006B18F6">
        <w:rPr>
          <w:spacing w:val="-5"/>
        </w:rPr>
        <w:t>на</w:t>
      </w:r>
      <w:r>
        <w:rPr>
          <w:spacing w:val="-5"/>
        </w:rPr>
        <w:t xml:space="preserve"> </w:t>
      </w:r>
      <w:r w:rsidRPr="006B18F6">
        <w:t>каждого обучающегося по учебным предметам, а также не менее одного учебника и (или)</w:t>
      </w:r>
      <w:r w:rsidRPr="006B18F6">
        <w:rPr>
          <w:spacing w:val="40"/>
        </w:rPr>
        <w:t xml:space="preserve"> </w:t>
      </w:r>
      <w:r w:rsidRPr="006B18F6">
        <w:t>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w:t>
      </w:r>
      <w:r>
        <w:t>.</w:t>
      </w:r>
    </w:p>
    <w:p w:rsidR="00B778F6" w:rsidRPr="006B18F6" w:rsidRDefault="00B778F6" w:rsidP="006B18F6">
      <w:pPr>
        <w:pStyle w:val="a3"/>
        <w:spacing w:line="360" w:lineRule="auto"/>
        <w:ind w:left="0" w:firstLine="720"/>
      </w:pPr>
      <w:r w:rsidRPr="006B18F6">
        <w:rPr>
          <w:noProof/>
          <w:lang w:eastAsia="ru-RU"/>
        </w:rPr>
        <w:lastRenderedPageBreak/>
        <w:drawing>
          <wp:anchor distT="0" distB="0" distL="0" distR="0" simplePos="0" relativeHeight="487594496" behindDoc="1" locked="0" layoutInCell="1" allowOverlap="1" wp14:anchorId="5865F0A6" wp14:editId="59CDEFC3">
            <wp:simplePos x="0" y="0"/>
            <wp:positionH relativeFrom="page">
              <wp:posOffset>1049020</wp:posOffset>
            </wp:positionH>
            <wp:positionV relativeFrom="paragraph">
              <wp:posOffset>289560</wp:posOffset>
            </wp:positionV>
            <wp:extent cx="6162040" cy="5215890"/>
            <wp:effectExtent l="0" t="0" r="0" b="381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6162040" cy="5215890"/>
                    </a:xfrm>
                    <a:prstGeom prst="rect">
                      <a:avLst/>
                    </a:prstGeom>
                  </pic:spPr>
                </pic:pic>
              </a:graphicData>
            </a:graphic>
            <wp14:sizeRelH relativeFrom="margin">
              <wp14:pctWidth>0</wp14:pctWidth>
            </wp14:sizeRelH>
            <wp14:sizeRelV relativeFrom="margin">
              <wp14:pctHeight>0</wp14:pctHeight>
            </wp14:sizeRelV>
          </wp:anchor>
        </w:drawing>
      </w:r>
    </w:p>
    <w:p w:rsidR="00B778F6" w:rsidRDefault="00B778F6" w:rsidP="00B778F6">
      <w:pPr>
        <w:pStyle w:val="a3"/>
        <w:spacing w:line="360" w:lineRule="auto"/>
        <w:ind w:left="0" w:firstLine="720"/>
        <w:rPr>
          <w:spacing w:val="-10"/>
        </w:rPr>
      </w:pPr>
    </w:p>
    <w:p w:rsidR="0082219A" w:rsidRPr="006B18F6" w:rsidRDefault="00096B32" w:rsidP="00B778F6">
      <w:pPr>
        <w:pStyle w:val="a3"/>
        <w:spacing w:line="360" w:lineRule="auto"/>
        <w:ind w:left="0" w:firstLine="720"/>
      </w:pPr>
      <w:r w:rsidRPr="006B18F6">
        <w:rPr>
          <w:spacing w:val="-10"/>
        </w:rPr>
        <w:t>В</w:t>
      </w:r>
      <w:r w:rsidR="00E739C3" w:rsidRPr="006B18F6">
        <w:t xml:space="preserve">  </w:t>
      </w:r>
      <w:r w:rsidRPr="006B18F6">
        <w:rPr>
          <w:spacing w:val="-2"/>
        </w:rPr>
        <w:t>рамках</w:t>
      </w:r>
      <w:r w:rsidR="00E739C3" w:rsidRPr="006B18F6">
        <w:t xml:space="preserve">  </w:t>
      </w:r>
      <w:r w:rsidRPr="006B18F6">
        <w:rPr>
          <w:spacing w:val="-2"/>
        </w:rPr>
        <w:t>образовательного</w:t>
      </w:r>
      <w:r w:rsidR="00E739C3" w:rsidRPr="006B18F6">
        <w:t xml:space="preserve">  </w:t>
      </w:r>
      <w:r w:rsidRPr="006B18F6">
        <w:rPr>
          <w:spacing w:val="-2"/>
        </w:rPr>
        <w:t>процесса</w:t>
      </w:r>
      <w:r w:rsidR="00E739C3" w:rsidRPr="006B18F6">
        <w:t xml:space="preserve">  </w:t>
      </w:r>
      <w:r w:rsidRPr="006B18F6">
        <w:rPr>
          <w:spacing w:val="-2"/>
        </w:rPr>
        <w:t>осуществляется</w:t>
      </w:r>
      <w:r w:rsidR="00E739C3" w:rsidRPr="006B18F6">
        <w:t xml:space="preserve">  </w:t>
      </w:r>
      <w:r w:rsidRPr="006B18F6">
        <w:rPr>
          <w:spacing w:val="-2"/>
        </w:rPr>
        <w:t>доступ</w:t>
      </w:r>
      <w:r w:rsidR="00E739C3" w:rsidRPr="006B18F6">
        <w:t xml:space="preserve">  </w:t>
      </w:r>
      <w:r w:rsidRPr="006B18F6">
        <w:rPr>
          <w:spacing w:val="-4"/>
        </w:rPr>
        <w:t>всех</w:t>
      </w:r>
      <w:r w:rsidR="00E739C3" w:rsidRPr="006B18F6">
        <w:t xml:space="preserve">  </w:t>
      </w:r>
      <w:r w:rsidRPr="006B18F6">
        <w:rPr>
          <w:spacing w:val="-2"/>
        </w:rPr>
        <w:t xml:space="preserve">обучающихся </w:t>
      </w:r>
      <w:r w:rsidRPr="006B18F6">
        <w:t>учреждения, включая инвалидов и лиц с ОВЗ к электронным образовательным ресурсам:</w:t>
      </w:r>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pacing w:val="-2"/>
          <w:sz w:val="24"/>
          <w:szCs w:val="24"/>
        </w:rPr>
        <w:t>Федеральный</w:t>
      </w:r>
      <w:r w:rsidRPr="006B18F6">
        <w:rPr>
          <w:spacing w:val="7"/>
          <w:sz w:val="24"/>
          <w:szCs w:val="24"/>
        </w:rPr>
        <w:t xml:space="preserve"> </w:t>
      </w:r>
      <w:r w:rsidRPr="006B18F6">
        <w:rPr>
          <w:spacing w:val="-2"/>
          <w:sz w:val="24"/>
          <w:szCs w:val="24"/>
        </w:rPr>
        <w:t>портал</w:t>
      </w:r>
      <w:r w:rsidRPr="006B18F6">
        <w:rPr>
          <w:spacing w:val="6"/>
          <w:sz w:val="24"/>
          <w:szCs w:val="24"/>
        </w:rPr>
        <w:t xml:space="preserve"> </w:t>
      </w:r>
      <w:r w:rsidRPr="006B18F6">
        <w:rPr>
          <w:spacing w:val="-2"/>
          <w:sz w:val="24"/>
          <w:szCs w:val="24"/>
        </w:rPr>
        <w:t>«Российское</w:t>
      </w:r>
      <w:r w:rsidRPr="006B18F6">
        <w:rPr>
          <w:spacing w:val="6"/>
          <w:sz w:val="24"/>
          <w:szCs w:val="24"/>
        </w:rPr>
        <w:t xml:space="preserve"> </w:t>
      </w:r>
      <w:r w:rsidRPr="006B18F6">
        <w:rPr>
          <w:spacing w:val="-2"/>
          <w:sz w:val="24"/>
          <w:szCs w:val="24"/>
        </w:rPr>
        <w:t xml:space="preserve">образование» </w:t>
      </w:r>
      <w:hyperlink r:id="rId17">
        <w:r w:rsidRPr="006B18F6">
          <w:rPr>
            <w:spacing w:val="-2"/>
            <w:sz w:val="24"/>
            <w:szCs w:val="24"/>
            <w:u w:val="single"/>
          </w:rPr>
          <w:t>http://www.edu.ru</w:t>
        </w:r>
      </w:hyperlink>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pacing w:val="-2"/>
          <w:sz w:val="24"/>
          <w:szCs w:val="24"/>
        </w:rPr>
        <w:t>Федеральный</w:t>
      </w:r>
      <w:r w:rsidRPr="006B18F6">
        <w:rPr>
          <w:spacing w:val="1"/>
          <w:sz w:val="24"/>
          <w:szCs w:val="24"/>
        </w:rPr>
        <w:t xml:space="preserve"> </w:t>
      </w:r>
      <w:r w:rsidRPr="006B18F6">
        <w:rPr>
          <w:spacing w:val="-2"/>
          <w:sz w:val="24"/>
          <w:szCs w:val="24"/>
        </w:rPr>
        <w:t>центр</w:t>
      </w:r>
      <w:r w:rsidRPr="006B18F6">
        <w:rPr>
          <w:spacing w:val="2"/>
          <w:sz w:val="24"/>
          <w:szCs w:val="24"/>
        </w:rPr>
        <w:t xml:space="preserve"> </w:t>
      </w:r>
      <w:r w:rsidRPr="006B18F6">
        <w:rPr>
          <w:spacing w:val="-2"/>
          <w:sz w:val="24"/>
          <w:szCs w:val="24"/>
        </w:rPr>
        <w:t>электронных</w:t>
      </w:r>
      <w:r w:rsidRPr="006B18F6">
        <w:rPr>
          <w:spacing w:val="4"/>
          <w:sz w:val="24"/>
          <w:szCs w:val="24"/>
        </w:rPr>
        <w:t xml:space="preserve"> </w:t>
      </w:r>
      <w:r w:rsidRPr="006B18F6">
        <w:rPr>
          <w:spacing w:val="-2"/>
          <w:sz w:val="24"/>
          <w:szCs w:val="24"/>
        </w:rPr>
        <w:t>образовательных</w:t>
      </w:r>
      <w:r w:rsidRPr="006B18F6">
        <w:rPr>
          <w:spacing w:val="4"/>
          <w:sz w:val="24"/>
          <w:szCs w:val="24"/>
        </w:rPr>
        <w:t xml:space="preserve"> </w:t>
      </w:r>
      <w:r w:rsidRPr="006B18F6">
        <w:rPr>
          <w:spacing w:val="-2"/>
          <w:sz w:val="24"/>
          <w:szCs w:val="24"/>
        </w:rPr>
        <w:t>ресурсов</w:t>
      </w:r>
      <w:r w:rsidRPr="006B18F6">
        <w:rPr>
          <w:spacing w:val="5"/>
          <w:sz w:val="24"/>
          <w:szCs w:val="24"/>
        </w:rPr>
        <w:t xml:space="preserve"> </w:t>
      </w:r>
      <w:hyperlink r:id="rId18">
        <w:r w:rsidRPr="006B18F6">
          <w:rPr>
            <w:spacing w:val="-2"/>
            <w:sz w:val="24"/>
            <w:szCs w:val="24"/>
            <w:u w:val="single"/>
          </w:rPr>
          <w:t>http://fcior.edu.ru/</w:t>
        </w:r>
      </w:hyperlink>
    </w:p>
    <w:p w:rsidR="0082219A" w:rsidRPr="006B18F6" w:rsidRDefault="00096B32" w:rsidP="002C18B1">
      <w:pPr>
        <w:pStyle w:val="a4"/>
        <w:numPr>
          <w:ilvl w:val="0"/>
          <w:numId w:val="10"/>
        </w:numPr>
        <w:tabs>
          <w:tab w:val="left" w:pos="1521"/>
          <w:tab w:val="left" w:pos="3298"/>
          <w:tab w:val="left" w:pos="5442"/>
          <w:tab w:val="left" w:pos="6447"/>
          <w:tab w:val="left" w:pos="7582"/>
          <w:tab w:val="left" w:pos="9710"/>
        </w:tabs>
        <w:spacing w:line="360" w:lineRule="auto"/>
        <w:ind w:left="0" w:firstLine="720"/>
        <w:jc w:val="both"/>
        <w:rPr>
          <w:sz w:val="24"/>
          <w:szCs w:val="24"/>
        </w:rPr>
      </w:pPr>
      <w:r w:rsidRPr="006B18F6">
        <w:rPr>
          <w:spacing w:val="-2"/>
          <w:sz w:val="24"/>
          <w:szCs w:val="24"/>
        </w:rPr>
        <w:t>Официальный</w:t>
      </w:r>
      <w:r w:rsidR="00E739C3" w:rsidRPr="006B18F6">
        <w:rPr>
          <w:sz w:val="24"/>
          <w:szCs w:val="24"/>
        </w:rPr>
        <w:t xml:space="preserve">  </w:t>
      </w:r>
      <w:r w:rsidRPr="006B18F6">
        <w:rPr>
          <w:spacing w:val="-2"/>
          <w:sz w:val="24"/>
          <w:szCs w:val="24"/>
        </w:rPr>
        <w:t>информационный</w:t>
      </w:r>
      <w:r w:rsidR="00E739C3" w:rsidRPr="006B18F6">
        <w:rPr>
          <w:sz w:val="24"/>
          <w:szCs w:val="24"/>
        </w:rPr>
        <w:t xml:space="preserve">  </w:t>
      </w:r>
      <w:r w:rsidRPr="006B18F6">
        <w:rPr>
          <w:spacing w:val="-2"/>
          <w:sz w:val="24"/>
          <w:szCs w:val="24"/>
        </w:rPr>
        <w:t>портал</w:t>
      </w:r>
      <w:r w:rsidR="00E739C3" w:rsidRPr="006B18F6">
        <w:rPr>
          <w:sz w:val="24"/>
          <w:szCs w:val="24"/>
        </w:rPr>
        <w:t xml:space="preserve">  </w:t>
      </w:r>
      <w:r w:rsidRPr="006B18F6">
        <w:rPr>
          <w:spacing w:val="-2"/>
          <w:sz w:val="24"/>
          <w:szCs w:val="24"/>
        </w:rPr>
        <w:t>единого</w:t>
      </w:r>
      <w:r w:rsidR="00E739C3" w:rsidRPr="006B18F6">
        <w:rPr>
          <w:sz w:val="24"/>
          <w:szCs w:val="24"/>
        </w:rPr>
        <w:t xml:space="preserve">  </w:t>
      </w:r>
      <w:r w:rsidRPr="006B18F6">
        <w:rPr>
          <w:spacing w:val="-2"/>
          <w:sz w:val="24"/>
          <w:szCs w:val="24"/>
        </w:rPr>
        <w:t>государственного</w:t>
      </w:r>
      <w:r w:rsidR="00E739C3" w:rsidRPr="006B18F6">
        <w:rPr>
          <w:sz w:val="24"/>
          <w:szCs w:val="24"/>
        </w:rPr>
        <w:t xml:space="preserve">  </w:t>
      </w:r>
      <w:r w:rsidRPr="006B18F6">
        <w:rPr>
          <w:spacing w:val="-2"/>
          <w:sz w:val="24"/>
          <w:szCs w:val="24"/>
        </w:rPr>
        <w:t>экзамена</w:t>
      </w:r>
    </w:p>
    <w:p w:rsidR="0082219A" w:rsidRPr="006B18F6" w:rsidRDefault="00963F66" w:rsidP="002C18B1">
      <w:pPr>
        <w:pStyle w:val="a3"/>
        <w:spacing w:line="360" w:lineRule="auto"/>
        <w:ind w:left="0" w:firstLine="720"/>
      </w:pPr>
      <w:hyperlink r:id="rId19">
        <w:r w:rsidR="00096B32" w:rsidRPr="006B18F6">
          <w:rPr>
            <w:spacing w:val="-2"/>
            <w:u w:val="single"/>
          </w:rPr>
          <w:t>http://ege.edu.ru/ru/</w:t>
        </w:r>
      </w:hyperlink>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z w:val="24"/>
          <w:szCs w:val="24"/>
        </w:rPr>
        <w:t>Единое</w:t>
      </w:r>
      <w:r w:rsidRPr="006B18F6">
        <w:rPr>
          <w:spacing w:val="-13"/>
          <w:sz w:val="24"/>
          <w:szCs w:val="24"/>
        </w:rPr>
        <w:t xml:space="preserve"> </w:t>
      </w:r>
      <w:r w:rsidRPr="006B18F6">
        <w:rPr>
          <w:sz w:val="24"/>
          <w:szCs w:val="24"/>
        </w:rPr>
        <w:t>окно</w:t>
      </w:r>
      <w:r w:rsidRPr="006B18F6">
        <w:rPr>
          <w:spacing w:val="-12"/>
          <w:sz w:val="24"/>
          <w:szCs w:val="24"/>
        </w:rPr>
        <w:t xml:space="preserve"> </w:t>
      </w:r>
      <w:r w:rsidRPr="006B18F6">
        <w:rPr>
          <w:sz w:val="24"/>
          <w:szCs w:val="24"/>
        </w:rPr>
        <w:t>доступа</w:t>
      </w:r>
      <w:r w:rsidRPr="006B18F6">
        <w:rPr>
          <w:spacing w:val="-12"/>
          <w:sz w:val="24"/>
          <w:szCs w:val="24"/>
        </w:rPr>
        <w:t xml:space="preserve"> </w:t>
      </w:r>
      <w:r w:rsidRPr="006B18F6">
        <w:rPr>
          <w:sz w:val="24"/>
          <w:szCs w:val="24"/>
        </w:rPr>
        <w:t>к</w:t>
      </w:r>
      <w:r w:rsidRPr="006B18F6">
        <w:rPr>
          <w:spacing w:val="-12"/>
          <w:sz w:val="24"/>
          <w:szCs w:val="24"/>
        </w:rPr>
        <w:t xml:space="preserve"> </w:t>
      </w:r>
      <w:r w:rsidRPr="006B18F6">
        <w:rPr>
          <w:sz w:val="24"/>
          <w:szCs w:val="24"/>
        </w:rPr>
        <w:t>образовательным</w:t>
      </w:r>
      <w:r w:rsidRPr="006B18F6">
        <w:rPr>
          <w:spacing w:val="-13"/>
          <w:sz w:val="24"/>
          <w:szCs w:val="24"/>
        </w:rPr>
        <w:t xml:space="preserve"> </w:t>
      </w:r>
      <w:r w:rsidRPr="006B18F6">
        <w:rPr>
          <w:sz w:val="24"/>
          <w:szCs w:val="24"/>
        </w:rPr>
        <w:t>ресурсам</w:t>
      </w:r>
      <w:r w:rsidRPr="006B18F6">
        <w:rPr>
          <w:spacing w:val="-10"/>
          <w:sz w:val="24"/>
          <w:szCs w:val="24"/>
        </w:rPr>
        <w:t xml:space="preserve"> </w:t>
      </w:r>
      <w:hyperlink r:id="rId20">
        <w:r w:rsidRPr="006B18F6">
          <w:rPr>
            <w:spacing w:val="-2"/>
            <w:sz w:val="24"/>
            <w:szCs w:val="24"/>
            <w:u w:val="single"/>
          </w:rPr>
          <w:t>http://window.edu.ru/</w:t>
        </w:r>
      </w:hyperlink>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pacing w:val="-2"/>
          <w:sz w:val="24"/>
          <w:szCs w:val="24"/>
        </w:rPr>
        <w:t>Единая</w:t>
      </w:r>
      <w:r w:rsidRPr="006B18F6">
        <w:rPr>
          <w:spacing w:val="1"/>
          <w:sz w:val="24"/>
          <w:szCs w:val="24"/>
        </w:rPr>
        <w:t xml:space="preserve"> </w:t>
      </w:r>
      <w:r w:rsidRPr="006B18F6">
        <w:rPr>
          <w:spacing w:val="-2"/>
          <w:sz w:val="24"/>
          <w:szCs w:val="24"/>
        </w:rPr>
        <w:t>коллекция</w:t>
      </w:r>
      <w:r w:rsidRPr="006B18F6">
        <w:rPr>
          <w:spacing w:val="2"/>
          <w:sz w:val="24"/>
          <w:szCs w:val="24"/>
        </w:rPr>
        <w:t xml:space="preserve"> </w:t>
      </w:r>
      <w:r w:rsidRPr="006B18F6">
        <w:rPr>
          <w:spacing w:val="-2"/>
          <w:sz w:val="24"/>
          <w:szCs w:val="24"/>
        </w:rPr>
        <w:t>цифровых</w:t>
      </w:r>
      <w:r w:rsidRPr="006B18F6">
        <w:rPr>
          <w:spacing w:val="3"/>
          <w:sz w:val="24"/>
          <w:szCs w:val="24"/>
        </w:rPr>
        <w:t xml:space="preserve"> </w:t>
      </w:r>
      <w:r w:rsidRPr="006B18F6">
        <w:rPr>
          <w:spacing w:val="-2"/>
          <w:sz w:val="24"/>
          <w:szCs w:val="24"/>
        </w:rPr>
        <w:t>образовательных</w:t>
      </w:r>
      <w:r w:rsidRPr="006B18F6">
        <w:rPr>
          <w:spacing w:val="2"/>
          <w:sz w:val="24"/>
          <w:szCs w:val="24"/>
        </w:rPr>
        <w:t xml:space="preserve"> </w:t>
      </w:r>
      <w:r w:rsidRPr="006B18F6">
        <w:rPr>
          <w:spacing w:val="-2"/>
          <w:sz w:val="24"/>
          <w:szCs w:val="24"/>
        </w:rPr>
        <w:t>ресурсов</w:t>
      </w:r>
      <w:r w:rsidRPr="006B18F6">
        <w:rPr>
          <w:spacing w:val="5"/>
          <w:sz w:val="24"/>
          <w:szCs w:val="24"/>
        </w:rPr>
        <w:t xml:space="preserve"> </w:t>
      </w:r>
      <w:hyperlink r:id="rId21">
        <w:r w:rsidRPr="006B18F6">
          <w:rPr>
            <w:spacing w:val="-2"/>
            <w:sz w:val="24"/>
            <w:szCs w:val="24"/>
            <w:u w:val="single"/>
          </w:rPr>
          <w:t>http://schoolcollection.edu.ru/</w:t>
        </w:r>
      </w:hyperlink>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pacing w:val="-2"/>
          <w:sz w:val="24"/>
          <w:szCs w:val="24"/>
        </w:rPr>
        <w:t>Федеральный</w:t>
      </w:r>
      <w:r w:rsidRPr="006B18F6">
        <w:rPr>
          <w:spacing w:val="1"/>
          <w:sz w:val="24"/>
          <w:szCs w:val="24"/>
        </w:rPr>
        <w:t xml:space="preserve"> </w:t>
      </w:r>
      <w:r w:rsidRPr="006B18F6">
        <w:rPr>
          <w:spacing w:val="-2"/>
          <w:sz w:val="24"/>
          <w:szCs w:val="24"/>
        </w:rPr>
        <w:t>институт</w:t>
      </w:r>
      <w:r w:rsidRPr="006B18F6">
        <w:rPr>
          <w:spacing w:val="2"/>
          <w:sz w:val="24"/>
          <w:szCs w:val="24"/>
        </w:rPr>
        <w:t xml:space="preserve"> </w:t>
      </w:r>
      <w:r w:rsidRPr="006B18F6">
        <w:rPr>
          <w:spacing w:val="-2"/>
          <w:sz w:val="24"/>
          <w:szCs w:val="24"/>
        </w:rPr>
        <w:t>педагогических</w:t>
      </w:r>
      <w:r w:rsidRPr="006B18F6">
        <w:rPr>
          <w:spacing w:val="1"/>
          <w:sz w:val="24"/>
          <w:szCs w:val="24"/>
        </w:rPr>
        <w:t xml:space="preserve"> </w:t>
      </w:r>
      <w:r w:rsidRPr="006B18F6">
        <w:rPr>
          <w:spacing w:val="-2"/>
          <w:sz w:val="24"/>
          <w:szCs w:val="24"/>
        </w:rPr>
        <w:t>измерений</w:t>
      </w:r>
      <w:r w:rsidRPr="006B18F6">
        <w:rPr>
          <w:spacing w:val="2"/>
          <w:sz w:val="24"/>
          <w:szCs w:val="24"/>
        </w:rPr>
        <w:t xml:space="preserve"> </w:t>
      </w:r>
      <w:r w:rsidRPr="006B18F6">
        <w:rPr>
          <w:spacing w:val="-2"/>
          <w:sz w:val="24"/>
          <w:szCs w:val="24"/>
        </w:rPr>
        <w:t>(ФИПИ)</w:t>
      </w:r>
      <w:r w:rsidRPr="006B18F6">
        <w:rPr>
          <w:spacing w:val="5"/>
          <w:sz w:val="24"/>
          <w:szCs w:val="24"/>
        </w:rPr>
        <w:t xml:space="preserve"> </w:t>
      </w:r>
      <w:hyperlink r:id="rId22">
        <w:r w:rsidRPr="006B18F6">
          <w:rPr>
            <w:spacing w:val="-2"/>
            <w:sz w:val="24"/>
            <w:szCs w:val="24"/>
            <w:u w:val="single"/>
          </w:rPr>
          <w:t>http://www.fipi.ru/</w:t>
        </w:r>
      </w:hyperlink>
    </w:p>
    <w:p w:rsidR="0082219A" w:rsidRPr="006B18F6" w:rsidRDefault="00096B32" w:rsidP="002C18B1">
      <w:pPr>
        <w:pStyle w:val="a4"/>
        <w:numPr>
          <w:ilvl w:val="0"/>
          <w:numId w:val="10"/>
        </w:numPr>
        <w:tabs>
          <w:tab w:val="left" w:pos="1271"/>
        </w:tabs>
        <w:spacing w:line="360" w:lineRule="auto"/>
        <w:ind w:left="0" w:firstLine="720"/>
        <w:jc w:val="both"/>
        <w:rPr>
          <w:sz w:val="24"/>
          <w:szCs w:val="24"/>
        </w:rPr>
      </w:pPr>
      <w:r w:rsidRPr="006B18F6">
        <w:rPr>
          <w:sz w:val="24"/>
          <w:szCs w:val="24"/>
        </w:rPr>
        <w:t>Федеральный</w:t>
      </w:r>
      <w:r w:rsidRPr="006B18F6">
        <w:rPr>
          <w:spacing w:val="-15"/>
          <w:sz w:val="24"/>
          <w:szCs w:val="24"/>
        </w:rPr>
        <w:t xml:space="preserve"> </w:t>
      </w:r>
      <w:r w:rsidRPr="006B18F6">
        <w:rPr>
          <w:sz w:val="24"/>
          <w:szCs w:val="24"/>
        </w:rPr>
        <w:t>центр</w:t>
      </w:r>
      <w:r w:rsidRPr="006B18F6">
        <w:rPr>
          <w:spacing w:val="-15"/>
          <w:sz w:val="24"/>
          <w:szCs w:val="24"/>
        </w:rPr>
        <w:t xml:space="preserve"> </w:t>
      </w:r>
      <w:r w:rsidRPr="006B18F6">
        <w:rPr>
          <w:sz w:val="24"/>
          <w:szCs w:val="24"/>
        </w:rPr>
        <w:t>тестирования</w:t>
      </w:r>
      <w:r w:rsidRPr="006B18F6">
        <w:rPr>
          <w:spacing w:val="-15"/>
          <w:sz w:val="24"/>
          <w:szCs w:val="24"/>
        </w:rPr>
        <w:t xml:space="preserve"> </w:t>
      </w:r>
      <w:hyperlink r:id="rId23">
        <w:r w:rsidRPr="006B18F6">
          <w:rPr>
            <w:spacing w:val="-2"/>
            <w:sz w:val="24"/>
            <w:szCs w:val="24"/>
            <w:u w:val="single"/>
          </w:rPr>
          <w:t>http://www.rustest.ru</w:t>
        </w:r>
      </w:hyperlink>
    </w:p>
    <w:p w:rsidR="0082219A" w:rsidRPr="006B18F6" w:rsidRDefault="00096B32" w:rsidP="002C18B1">
      <w:pPr>
        <w:pStyle w:val="a4"/>
        <w:numPr>
          <w:ilvl w:val="0"/>
          <w:numId w:val="10"/>
        </w:numPr>
        <w:tabs>
          <w:tab w:val="left" w:pos="1276"/>
        </w:tabs>
        <w:spacing w:line="360" w:lineRule="auto"/>
        <w:ind w:left="0" w:firstLine="720"/>
        <w:jc w:val="both"/>
        <w:rPr>
          <w:sz w:val="24"/>
          <w:szCs w:val="24"/>
        </w:rPr>
      </w:pPr>
      <w:r w:rsidRPr="006B18F6">
        <w:rPr>
          <w:spacing w:val="-2"/>
          <w:sz w:val="24"/>
          <w:szCs w:val="24"/>
        </w:rPr>
        <w:t>«Дневник.ру»</w:t>
      </w:r>
      <w:r w:rsidRPr="006B18F6">
        <w:rPr>
          <w:spacing w:val="-5"/>
          <w:sz w:val="24"/>
          <w:szCs w:val="24"/>
        </w:rPr>
        <w:t xml:space="preserve"> </w:t>
      </w:r>
      <w:r w:rsidRPr="006B18F6">
        <w:rPr>
          <w:spacing w:val="-2"/>
          <w:sz w:val="24"/>
          <w:szCs w:val="24"/>
          <w:u w:val="single"/>
        </w:rPr>
        <w:t>https://dnevnik.ru/</w:t>
      </w:r>
    </w:p>
    <w:p w:rsidR="0082219A" w:rsidRPr="006B18F6" w:rsidRDefault="00096B32" w:rsidP="002C18B1">
      <w:pPr>
        <w:pStyle w:val="a3"/>
        <w:spacing w:line="360" w:lineRule="auto"/>
        <w:ind w:left="0" w:firstLine="720"/>
      </w:pPr>
      <w:r w:rsidRPr="006B18F6">
        <w:t xml:space="preserve">Каталог медиатеки насчитывает более 50 электронных учебных изданий. Имеется </w:t>
      </w:r>
      <w:r w:rsidRPr="006B18F6">
        <w:lastRenderedPageBreak/>
        <w:t>Большая энциклопедия для детей (электронный вариант) – 1 экземпляр</w:t>
      </w:r>
    </w:p>
    <w:p w:rsidR="0082219A" w:rsidRPr="006B18F6" w:rsidRDefault="00096B32" w:rsidP="006B18F6">
      <w:pPr>
        <w:pStyle w:val="a3"/>
        <w:spacing w:line="360" w:lineRule="auto"/>
        <w:ind w:left="0" w:firstLine="720"/>
      </w:pPr>
      <w:r w:rsidRPr="006B18F6">
        <w:t xml:space="preserve">Справка о наличии печатных и электронных образовательных и информационных ресурсов (на текущий учебный год) (в соответствии с действующим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основного общего образования) ежегодно утверждается приказом руководителя, является </w:t>
      </w:r>
      <w:r w:rsidRPr="006B18F6">
        <w:rPr>
          <w:b/>
          <w:i/>
        </w:rPr>
        <w:t xml:space="preserve">Приложением </w:t>
      </w:r>
      <w:r w:rsidRPr="006B18F6">
        <w:t>к настоящей образовательной программе и размещается на официальном сайте образовательной организации.</w:t>
      </w:r>
    </w:p>
    <w:p w:rsidR="0082219A" w:rsidRPr="00650449" w:rsidRDefault="00096B32" w:rsidP="00650449">
      <w:pPr>
        <w:pStyle w:val="1"/>
        <w:numPr>
          <w:ilvl w:val="2"/>
          <w:numId w:val="22"/>
        </w:numPr>
        <w:tabs>
          <w:tab w:val="left" w:pos="1276"/>
        </w:tabs>
        <w:spacing w:before="0" w:line="360" w:lineRule="auto"/>
        <w:ind w:left="0" w:firstLine="284"/>
        <w:jc w:val="center"/>
      </w:pPr>
      <w:bookmarkStart w:id="379" w:name="_Toc216087090"/>
      <w:r w:rsidRPr="006B18F6">
        <w:t>Материально-технические</w:t>
      </w:r>
      <w:r w:rsidRPr="00650449">
        <w:rPr>
          <w:spacing w:val="-7"/>
        </w:rPr>
        <w:t xml:space="preserve"> </w:t>
      </w:r>
      <w:r w:rsidRPr="006B18F6">
        <w:t>условия</w:t>
      </w:r>
      <w:r w:rsidRPr="00650449">
        <w:rPr>
          <w:spacing w:val="-5"/>
        </w:rPr>
        <w:t xml:space="preserve"> </w:t>
      </w:r>
      <w:r w:rsidRPr="006B18F6">
        <w:t>реализации</w:t>
      </w:r>
      <w:r w:rsidRPr="00650449">
        <w:rPr>
          <w:spacing w:val="-7"/>
        </w:rPr>
        <w:t xml:space="preserve"> </w:t>
      </w:r>
      <w:r w:rsidRPr="006B18F6">
        <w:t>программы</w:t>
      </w:r>
      <w:r w:rsidRPr="00650449">
        <w:rPr>
          <w:spacing w:val="-8"/>
        </w:rPr>
        <w:t xml:space="preserve"> </w:t>
      </w:r>
      <w:r w:rsidRPr="00650449">
        <w:rPr>
          <w:spacing w:val="-4"/>
        </w:rPr>
        <w:t>СОО.</w:t>
      </w:r>
      <w:bookmarkEnd w:id="379"/>
      <w:r w:rsidR="00650449" w:rsidRPr="00650449">
        <w:rPr>
          <w:spacing w:val="-4"/>
        </w:rPr>
        <w:t xml:space="preserve"> </w:t>
      </w:r>
      <w:r w:rsidRPr="00650449">
        <w:t xml:space="preserve"> (2013</w:t>
      </w:r>
      <w:r w:rsidRPr="00650449">
        <w:rPr>
          <w:spacing w:val="-1"/>
        </w:rPr>
        <w:t xml:space="preserve"> </w:t>
      </w:r>
      <w:r w:rsidRPr="00650449">
        <w:rPr>
          <w:spacing w:val="-4"/>
        </w:rPr>
        <w:t>год)</w:t>
      </w:r>
    </w:p>
    <w:p w:rsidR="0082219A" w:rsidRPr="006B18F6" w:rsidRDefault="00096B32" w:rsidP="006B18F6">
      <w:pPr>
        <w:pStyle w:val="a3"/>
        <w:spacing w:line="360" w:lineRule="auto"/>
        <w:ind w:left="0" w:firstLine="720"/>
      </w:pPr>
      <w:r w:rsidRPr="006B18F6">
        <w:t xml:space="preserve">Материально-технические условия реализации программы среднего общего образования </w:t>
      </w:r>
      <w:r w:rsidRPr="006B18F6">
        <w:rPr>
          <w:spacing w:val="-2"/>
        </w:rPr>
        <w:t>обеспечивают:</w:t>
      </w:r>
    </w:p>
    <w:p w:rsidR="0082219A" w:rsidRPr="006B18F6" w:rsidRDefault="00096B32" w:rsidP="006B18F6">
      <w:pPr>
        <w:pStyle w:val="a4"/>
        <w:numPr>
          <w:ilvl w:val="3"/>
          <w:numId w:val="22"/>
        </w:numPr>
        <w:tabs>
          <w:tab w:val="left" w:pos="1452"/>
        </w:tabs>
        <w:spacing w:line="360" w:lineRule="auto"/>
        <w:ind w:left="0" w:firstLine="720"/>
        <w:jc w:val="both"/>
        <w:rPr>
          <w:sz w:val="24"/>
          <w:szCs w:val="24"/>
        </w:rPr>
      </w:pPr>
      <w:r w:rsidRPr="006B18F6">
        <w:rPr>
          <w:sz w:val="24"/>
          <w:szCs w:val="24"/>
        </w:rPr>
        <w:t>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 техническому), включение познания в значимые виды деятельности, а также развитие различных компетентностей;</w:t>
      </w:r>
    </w:p>
    <w:p w:rsidR="0082219A" w:rsidRPr="006B18F6" w:rsidRDefault="00096B32" w:rsidP="006B18F6">
      <w:pPr>
        <w:pStyle w:val="a4"/>
        <w:numPr>
          <w:ilvl w:val="3"/>
          <w:numId w:val="22"/>
        </w:numPr>
        <w:tabs>
          <w:tab w:val="left" w:pos="1469"/>
        </w:tabs>
        <w:spacing w:line="360" w:lineRule="auto"/>
        <w:ind w:left="0" w:firstLine="720"/>
        <w:jc w:val="both"/>
      </w:pPr>
      <w:r w:rsidRPr="006B18F6">
        <w:rPr>
          <w:sz w:val="24"/>
          <w:szCs w:val="24"/>
        </w:rPr>
        <w:t>учитывают: 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r w:rsidRPr="002C18B1">
        <w:rPr>
          <w:spacing w:val="40"/>
          <w:sz w:val="24"/>
          <w:szCs w:val="24"/>
        </w:rPr>
        <w:t xml:space="preserve"> </w:t>
      </w:r>
      <w:r w:rsidRPr="006B18F6">
        <w:rPr>
          <w:sz w:val="24"/>
          <w:szCs w:val="24"/>
        </w:rPr>
        <w:t>специфику</w:t>
      </w:r>
      <w:r w:rsidRPr="002C18B1">
        <w:rPr>
          <w:spacing w:val="40"/>
          <w:sz w:val="24"/>
          <w:szCs w:val="24"/>
        </w:rPr>
        <w:t xml:space="preserve"> </w:t>
      </w:r>
      <w:r w:rsidRPr="006B18F6">
        <w:rPr>
          <w:sz w:val="24"/>
          <w:szCs w:val="24"/>
        </w:rPr>
        <w:t>основной</w:t>
      </w:r>
      <w:r w:rsidRPr="002C18B1">
        <w:rPr>
          <w:spacing w:val="40"/>
          <w:sz w:val="24"/>
          <w:szCs w:val="24"/>
        </w:rPr>
        <w:t xml:space="preserve"> </w:t>
      </w:r>
      <w:r w:rsidRPr="006B18F6">
        <w:rPr>
          <w:sz w:val="24"/>
          <w:szCs w:val="24"/>
        </w:rPr>
        <w:t>образовательной</w:t>
      </w:r>
      <w:r w:rsidRPr="002C18B1">
        <w:rPr>
          <w:spacing w:val="40"/>
          <w:sz w:val="24"/>
          <w:szCs w:val="24"/>
        </w:rPr>
        <w:t xml:space="preserve"> </w:t>
      </w:r>
      <w:r w:rsidRPr="006B18F6">
        <w:rPr>
          <w:sz w:val="24"/>
          <w:szCs w:val="24"/>
        </w:rPr>
        <w:t>программы</w:t>
      </w:r>
      <w:r w:rsidRPr="002C18B1">
        <w:rPr>
          <w:spacing w:val="40"/>
          <w:sz w:val="24"/>
          <w:szCs w:val="24"/>
        </w:rPr>
        <w:t xml:space="preserve"> </w:t>
      </w:r>
      <w:r w:rsidRPr="006B18F6">
        <w:rPr>
          <w:sz w:val="24"/>
          <w:szCs w:val="24"/>
        </w:rPr>
        <w:t>основного</w:t>
      </w:r>
      <w:r w:rsidRPr="002C18B1">
        <w:rPr>
          <w:spacing w:val="40"/>
          <w:sz w:val="24"/>
          <w:szCs w:val="24"/>
        </w:rPr>
        <w:t xml:space="preserve"> </w:t>
      </w:r>
      <w:r w:rsidRPr="006B18F6">
        <w:rPr>
          <w:sz w:val="24"/>
          <w:szCs w:val="24"/>
        </w:rPr>
        <w:t>общего</w:t>
      </w:r>
      <w:r w:rsidRPr="002C18B1">
        <w:rPr>
          <w:spacing w:val="40"/>
          <w:sz w:val="24"/>
          <w:szCs w:val="24"/>
        </w:rPr>
        <w:t xml:space="preserve"> </w:t>
      </w:r>
      <w:r w:rsidRPr="006B18F6">
        <w:rPr>
          <w:sz w:val="24"/>
          <w:szCs w:val="24"/>
        </w:rPr>
        <w:t>образования</w:t>
      </w:r>
      <w:r w:rsidRPr="002C18B1">
        <w:rPr>
          <w:spacing w:val="40"/>
          <w:sz w:val="24"/>
          <w:szCs w:val="24"/>
        </w:rPr>
        <w:t xml:space="preserve"> </w:t>
      </w:r>
      <w:r w:rsidRPr="006B18F6">
        <w:rPr>
          <w:sz w:val="24"/>
          <w:szCs w:val="24"/>
        </w:rPr>
        <w:t>(уровни</w:t>
      </w:r>
      <w:r w:rsidR="002C18B1">
        <w:rPr>
          <w:sz w:val="24"/>
          <w:szCs w:val="24"/>
        </w:rPr>
        <w:t xml:space="preserve"> </w:t>
      </w:r>
      <w:r w:rsidRPr="006B18F6">
        <w:t>изучения, обязательные и элективные предметы/курсы, индивидуальная проектно- исследовательская деятельность, урочная и внеурочная деятельность); актуальные потребности развития образования (открытость, вариативность, мобильность, доступность, непрерывность, интегрируемость с дополнительным образованием);</w:t>
      </w:r>
    </w:p>
    <w:p w:rsidR="0082219A" w:rsidRPr="006B18F6" w:rsidRDefault="00650449" w:rsidP="002C18B1">
      <w:pPr>
        <w:pStyle w:val="a4"/>
        <w:tabs>
          <w:tab w:val="left" w:pos="1271"/>
        </w:tabs>
        <w:spacing w:line="360" w:lineRule="auto"/>
        <w:ind w:left="720" w:firstLine="0"/>
        <w:rPr>
          <w:sz w:val="24"/>
          <w:szCs w:val="24"/>
        </w:rPr>
      </w:pPr>
      <w:r>
        <w:rPr>
          <w:spacing w:val="-2"/>
          <w:sz w:val="24"/>
          <w:szCs w:val="24"/>
        </w:rPr>
        <w:t xml:space="preserve">- </w:t>
      </w:r>
      <w:r w:rsidR="00096B32" w:rsidRPr="006B18F6">
        <w:rPr>
          <w:spacing w:val="-2"/>
          <w:sz w:val="24"/>
          <w:szCs w:val="24"/>
        </w:rPr>
        <w:t>обеспечивают:</w:t>
      </w:r>
    </w:p>
    <w:p w:rsidR="0082219A" w:rsidRPr="006B18F6" w:rsidRDefault="00096B32" w:rsidP="00650449">
      <w:pPr>
        <w:pStyle w:val="a4"/>
        <w:numPr>
          <w:ilvl w:val="0"/>
          <w:numId w:val="9"/>
        </w:numPr>
        <w:tabs>
          <w:tab w:val="left" w:pos="1302"/>
        </w:tabs>
        <w:spacing w:line="360" w:lineRule="auto"/>
        <w:ind w:left="0" w:firstLine="720"/>
        <w:jc w:val="both"/>
        <w:rPr>
          <w:sz w:val="24"/>
          <w:szCs w:val="24"/>
        </w:rPr>
      </w:pPr>
      <w:r w:rsidRPr="006B18F6">
        <w:rPr>
          <w:sz w:val="24"/>
          <w:szCs w:val="24"/>
        </w:rPr>
        <w:t>подготовку</w:t>
      </w:r>
      <w:r w:rsidRPr="006B18F6">
        <w:rPr>
          <w:spacing w:val="-12"/>
          <w:sz w:val="24"/>
          <w:szCs w:val="24"/>
        </w:rPr>
        <w:t xml:space="preserve"> </w:t>
      </w:r>
      <w:r w:rsidRPr="006B18F6">
        <w:rPr>
          <w:sz w:val="24"/>
          <w:szCs w:val="24"/>
        </w:rPr>
        <w:t>обучающихся</w:t>
      </w:r>
      <w:r w:rsidRPr="006B18F6">
        <w:rPr>
          <w:spacing w:val="-2"/>
          <w:sz w:val="24"/>
          <w:szCs w:val="24"/>
        </w:rPr>
        <w:t xml:space="preserve"> </w:t>
      </w:r>
      <w:r w:rsidRPr="006B18F6">
        <w:rPr>
          <w:sz w:val="24"/>
          <w:szCs w:val="24"/>
        </w:rPr>
        <w:t>к</w:t>
      </w:r>
      <w:r w:rsidRPr="006B18F6">
        <w:rPr>
          <w:spacing w:val="-1"/>
          <w:sz w:val="24"/>
          <w:szCs w:val="24"/>
        </w:rPr>
        <w:t xml:space="preserve"> </w:t>
      </w:r>
      <w:r w:rsidRPr="006B18F6">
        <w:rPr>
          <w:sz w:val="24"/>
          <w:szCs w:val="24"/>
        </w:rPr>
        <w:t>саморазвитию</w:t>
      </w:r>
      <w:r w:rsidRPr="006B18F6">
        <w:rPr>
          <w:spacing w:val="-2"/>
          <w:sz w:val="24"/>
          <w:szCs w:val="24"/>
        </w:rPr>
        <w:t xml:space="preserve"> </w:t>
      </w:r>
      <w:r w:rsidRPr="006B18F6">
        <w:rPr>
          <w:sz w:val="24"/>
          <w:szCs w:val="24"/>
        </w:rPr>
        <w:t>и</w:t>
      </w:r>
      <w:r w:rsidRPr="006B18F6">
        <w:rPr>
          <w:spacing w:val="-4"/>
          <w:sz w:val="24"/>
          <w:szCs w:val="24"/>
        </w:rPr>
        <w:t xml:space="preserve"> </w:t>
      </w:r>
      <w:r w:rsidRPr="006B18F6">
        <w:rPr>
          <w:sz w:val="24"/>
          <w:szCs w:val="24"/>
        </w:rPr>
        <w:t>непрерывному</w:t>
      </w:r>
      <w:r w:rsidRPr="006B18F6">
        <w:rPr>
          <w:spacing w:val="-6"/>
          <w:sz w:val="24"/>
          <w:szCs w:val="24"/>
        </w:rPr>
        <w:t xml:space="preserve"> </w:t>
      </w:r>
      <w:r w:rsidRPr="006B18F6">
        <w:rPr>
          <w:spacing w:val="-2"/>
          <w:sz w:val="24"/>
          <w:szCs w:val="24"/>
        </w:rPr>
        <w:t>образованию;</w:t>
      </w:r>
    </w:p>
    <w:p w:rsidR="0082219A" w:rsidRPr="006B18F6" w:rsidRDefault="00096B32" w:rsidP="00650449">
      <w:pPr>
        <w:pStyle w:val="a4"/>
        <w:numPr>
          <w:ilvl w:val="0"/>
          <w:numId w:val="9"/>
        </w:numPr>
        <w:tabs>
          <w:tab w:val="left" w:pos="1429"/>
        </w:tabs>
        <w:spacing w:line="360" w:lineRule="auto"/>
        <w:ind w:left="0" w:firstLine="720"/>
        <w:jc w:val="both"/>
        <w:rPr>
          <w:sz w:val="24"/>
          <w:szCs w:val="24"/>
        </w:rPr>
      </w:pPr>
      <w:r w:rsidRPr="006B18F6">
        <w:rPr>
          <w:sz w:val="24"/>
          <w:szCs w:val="24"/>
        </w:rPr>
        <w:t>формирование</w:t>
      </w:r>
      <w:r w:rsidRPr="006B18F6">
        <w:rPr>
          <w:spacing w:val="80"/>
          <w:w w:val="150"/>
          <w:sz w:val="24"/>
          <w:szCs w:val="24"/>
        </w:rPr>
        <w:t xml:space="preserve"> </w:t>
      </w:r>
      <w:r w:rsidRPr="006B18F6">
        <w:rPr>
          <w:sz w:val="24"/>
          <w:szCs w:val="24"/>
        </w:rPr>
        <w:t>и</w:t>
      </w:r>
      <w:r w:rsidRPr="006B18F6">
        <w:rPr>
          <w:spacing w:val="80"/>
          <w:w w:val="150"/>
          <w:sz w:val="24"/>
          <w:szCs w:val="24"/>
        </w:rPr>
        <w:t xml:space="preserve"> </w:t>
      </w:r>
      <w:r w:rsidRPr="006B18F6">
        <w:rPr>
          <w:sz w:val="24"/>
          <w:szCs w:val="24"/>
        </w:rPr>
        <w:t>развитие</w:t>
      </w:r>
      <w:r w:rsidRPr="006B18F6">
        <w:rPr>
          <w:spacing w:val="80"/>
          <w:w w:val="150"/>
          <w:sz w:val="24"/>
          <w:szCs w:val="24"/>
        </w:rPr>
        <w:t xml:space="preserve"> </w:t>
      </w:r>
      <w:r w:rsidRPr="006B18F6">
        <w:rPr>
          <w:sz w:val="24"/>
          <w:szCs w:val="24"/>
        </w:rPr>
        <w:t>мотивации</w:t>
      </w:r>
      <w:r w:rsidRPr="006B18F6">
        <w:rPr>
          <w:spacing w:val="80"/>
          <w:w w:val="150"/>
          <w:sz w:val="24"/>
          <w:szCs w:val="24"/>
        </w:rPr>
        <w:t xml:space="preserve"> </w:t>
      </w:r>
      <w:r w:rsidRPr="006B18F6">
        <w:rPr>
          <w:sz w:val="24"/>
          <w:szCs w:val="24"/>
        </w:rPr>
        <w:t>к</w:t>
      </w:r>
      <w:r w:rsidRPr="006B18F6">
        <w:rPr>
          <w:spacing w:val="80"/>
          <w:w w:val="150"/>
          <w:sz w:val="24"/>
          <w:szCs w:val="24"/>
        </w:rPr>
        <w:t xml:space="preserve"> </w:t>
      </w:r>
      <w:r w:rsidRPr="006B18F6">
        <w:rPr>
          <w:sz w:val="24"/>
          <w:szCs w:val="24"/>
        </w:rPr>
        <w:t>познанию,</w:t>
      </w:r>
      <w:r w:rsidRPr="006B18F6">
        <w:rPr>
          <w:spacing w:val="80"/>
          <w:w w:val="150"/>
          <w:sz w:val="24"/>
          <w:szCs w:val="24"/>
        </w:rPr>
        <w:t xml:space="preserve"> </w:t>
      </w:r>
      <w:r w:rsidRPr="006B18F6">
        <w:rPr>
          <w:sz w:val="24"/>
          <w:szCs w:val="24"/>
        </w:rPr>
        <w:t>творчеству</w:t>
      </w:r>
      <w:r w:rsidRPr="006B18F6">
        <w:rPr>
          <w:spacing w:val="80"/>
          <w:sz w:val="24"/>
          <w:szCs w:val="24"/>
        </w:rPr>
        <w:t xml:space="preserve"> </w:t>
      </w:r>
      <w:r w:rsidRPr="006B18F6">
        <w:rPr>
          <w:sz w:val="24"/>
          <w:szCs w:val="24"/>
        </w:rPr>
        <w:t>и</w:t>
      </w:r>
      <w:r w:rsidRPr="006B18F6">
        <w:rPr>
          <w:spacing w:val="80"/>
          <w:w w:val="150"/>
          <w:sz w:val="24"/>
          <w:szCs w:val="24"/>
        </w:rPr>
        <w:t xml:space="preserve"> </w:t>
      </w:r>
      <w:r w:rsidRPr="006B18F6">
        <w:rPr>
          <w:sz w:val="24"/>
          <w:szCs w:val="24"/>
        </w:rPr>
        <w:t xml:space="preserve">инновационной </w:t>
      </w:r>
      <w:r w:rsidRPr="006B18F6">
        <w:rPr>
          <w:spacing w:val="-2"/>
          <w:sz w:val="24"/>
          <w:szCs w:val="24"/>
        </w:rPr>
        <w:t>деятельности;</w:t>
      </w:r>
    </w:p>
    <w:p w:rsidR="0082219A" w:rsidRPr="006B18F6" w:rsidRDefault="00096B32" w:rsidP="00650449">
      <w:pPr>
        <w:pStyle w:val="a4"/>
        <w:numPr>
          <w:ilvl w:val="0"/>
          <w:numId w:val="9"/>
        </w:numPr>
        <w:tabs>
          <w:tab w:val="left" w:pos="1302"/>
        </w:tabs>
        <w:spacing w:line="360" w:lineRule="auto"/>
        <w:ind w:left="0" w:firstLine="720"/>
        <w:jc w:val="both"/>
        <w:rPr>
          <w:sz w:val="24"/>
          <w:szCs w:val="24"/>
        </w:rPr>
      </w:pPr>
      <w:r w:rsidRPr="006B18F6">
        <w:rPr>
          <w:sz w:val="24"/>
          <w:szCs w:val="24"/>
        </w:rPr>
        <w:t>формирование</w:t>
      </w:r>
      <w:r w:rsidRPr="006B18F6">
        <w:rPr>
          <w:spacing w:val="-8"/>
          <w:sz w:val="24"/>
          <w:szCs w:val="24"/>
        </w:rPr>
        <w:t xml:space="preserve"> </w:t>
      </w:r>
      <w:r w:rsidRPr="006B18F6">
        <w:rPr>
          <w:sz w:val="24"/>
          <w:szCs w:val="24"/>
        </w:rPr>
        <w:t>основы</w:t>
      </w:r>
      <w:r w:rsidRPr="006B18F6">
        <w:rPr>
          <w:spacing w:val="-5"/>
          <w:sz w:val="24"/>
          <w:szCs w:val="24"/>
        </w:rPr>
        <w:t xml:space="preserve"> </w:t>
      </w:r>
      <w:r w:rsidRPr="006B18F6">
        <w:rPr>
          <w:sz w:val="24"/>
          <w:szCs w:val="24"/>
        </w:rPr>
        <w:t>научных</w:t>
      </w:r>
      <w:r w:rsidRPr="006B18F6">
        <w:rPr>
          <w:spacing w:val="-3"/>
          <w:sz w:val="24"/>
          <w:szCs w:val="24"/>
        </w:rPr>
        <w:t xml:space="preserve"> </w:t>
      </w:r>
      <w:r w:rsidRPr="006B18F6">
        <w:rPr>
          <w:sz w:val="24"/>
          <w:szCs w:val="24"/>
        </w:rPr>
        <w:t>методов</w:t>
      </w:r>
      <w:r w:rsidRPr="006B18F6">
        <w:rPr>
          <w:spacing w:val="-5"/>
          <w:sz w:val="24"/>
          <w:szCs w:val="24"/>
        </w:rPr>
        <w:t xml:space="preserve"> </w:t>
      </w:r>
      <w:r w:rsidRPr="006B18F6">
        <w:rPr>
          <w:sz w:val="24"/>
          <w:szCs w:val="24"/>
        </w:rPr>
        <w:t>познания</w:t>
      </w:r>
      <w:r w:rsidRPr="006B18F6">
        <w:rPr>
          <w:spacing w:val="-4"/>
          <w:sz w:val="24"/>
          <w:szCs w:val="24"/>
        </w:rPr>
        <w:t xml:space="preserve"> </w:t>
      </w:r>
      <w:r w:rsidRPr="006B18F6">
        <w:rPr>
          <w:sz w:val="24"/>
          <w:szCs w:val="24"/>
        </w:rPr>
        <w:t>окружающего</w:t>
      </w:r>
      <w:r w:rsidRPr="006B18F6">
        <w:rPr>
          <w:spacing w:val="-4"/>
          <w:sz w:val="24"/>
          <w:szCs w:val="24"/>
        </w:rPr>
        <w:t xml:space="preserve"> </w:t>
      </w:r>
      <w:r w:rsidRPr="006B18F6">
        <w:rPr>
          <w:spacing w:val="-2"/>
          <w:sz w:val="24"/>
          <w:szCs w:val="24"/>
        </w:rPr>
        <w:t>мира;</w:t>
      </w:r>
    </w:p>
    <w:p w:rsidR="0082219A" w:rsidRPr="006B18F6" w:rsidRDefault="00096B32" w:rsidP="00650449">
      <w:pPr>
        <w:pStyle w:val="a4"/>
        <w:numPr>
          <w:ilvl w:val="0"/>
          <w:numId w:val="9"/>
        </w:numPr>
        <w:tabs>
          <w:tab w:val="left" w:pos="1365"/>
        </w:tabs>
        <w:spacing w:line="360" w:lineRule="auto"/>
        <w:ind w:left="0" w:firstLine="720"/>
        <w:jc w:val="both"/>
        <w:rPr>
          <w:sz w:val="24"/>
          <w:szCs w:val="24"/>
        </w:rPr>
      </w:pPr>
      <w:r w:rsidRPr="006B18F6">
        <w:rPr>
          <w:sz w:val="24"/>
          <w:szCs w:val="24"/>
        </w:rPr>
        <w:t>условия</w:t>
      </w:r>
      <w:r w:rsidRPr="006B18F6">
        <w:rPr>
          <w:spacing w:val="-8"/>
          <w:sz w:val="24"/>
          <w:szCs w:val="24"/>
        </w:rPr>
        <w:t xml:space="preserve"> </w:t>
      </w:r>
      <w:r w:rsidRPr="006B18F6">
        <w:rPr>
          <w:sz w:val="24"/>
          <w:szCs w:val="24"/>
        </w:rPr>
        <w:t>для</w:t>
      </w:r>
      <w:r w:rsidRPr="006B18F6">
        <w:rPr>
          <w:spacing w:val="-5"/>
          <w:sz w:val="24"/>
          <w:szCs w:val="24"/>
        </w:rPr>
        <w:t xml:space="preserve"> </w:t>
      </w:r>
      <w:r w:rsidRPr="006B18F6">
        <w:rPr>
          <w:sz w:val="24"/>
          <w:szCs w:val="24"/>
        </w:rPr>
        <w:t>активной</w:t>
      </w:r>
      <w:r w:rsidRPr="006B18F6">
        <w:rPr>
          <w:spacing w:val="-3"/>
          <w:sz w:val="24"/>
          <w:szCs w:val="24"/>
        </w:rPr>
        <w:t xml:space="preserve"> </w:t>
      </w:r>
      <w:r w:rsidRPr="006B18F6">
        <w:rPr>
          <w:sz w:val="24"/>
          <w:szCs w:val="24"/>
        </w:rPr>
        <w:t>учебно-познавательной</w:t>
      </w:r>
      <w:r w:rsidRPr="006B18F6">
        <w:rPr>
          <w:spacing w:val="-5"/>
          <w:sz w:val="24"/>
          <w:szCs w:val="24"/>
        </w:rPr>
        <w:t xml:space="preserve"> </w:t>
      </w:r>
      <w:r w:rsidRPr="006B18F6">
        <w:rPr>
          <w:spacing w:val="-2"/>
          <w:sz w:val="24"/>
          <w:szCs w:val="24"/>
        </w:rPr>
        <w:t>деятельности;</w:t>
      </w:r>
    </w:p>
    <w:p w:rsidR="0082219A" w:rsidRPr="006B18F6" w:rsidRDefault="00096B32" w:rsidP="006B18F6">
      <w:pPr>
        <w:pStyle w:val="a4"/>
        <w:numPr>
          <w:ilvl w:val="0"/>
          <w:numId w:val="9"/>
        </w:numPr>
        <w:tabs>
          <w:tab w:val="left" w:pos="1302"/>
        </w:tabs>
        <w:spacing w:line="360" w:lineRule="auto"/>
        <w:ind w:left="0" w:firstLine="720"/>
        <w:rPr>
          <w:sz w:val="24"/>
          <w:szCs w:val="24"/>
        </w:rPr>
      </w:pPr>
      <w:r w:rsidRPr="006B18F6">
        <w:rPr>
          <w:sz w:val="24"/>
          <w:szCs w:val="24"/>
        </w:rPr>
        <w:t>воспитание</w:t>
      </w:r>
      <w:r w:rsidRPr="006B18F6">
        <w:rPr>
          <w:spacing w:val="-7"/>
          <w:sz w:val="24"/>
          <w:szCs w:val="24"/>
        </w:rPr>
        <w:t xml:space="preserve"> </w:t>
      </w:r>
      <w:r w:rsidRPr="006B18F6">
        <w:rPr>
          <w:sz w:val="24"/>
          <w:szCs w:val="24"/>
        </w:rPr>
        <w:t>патриотизма</w:t>
      </w:r>
      <w:r w:rsidRPr="006B18F6">
        <w:rPr>
          <w:spacing w:val="-5"/>
          <w:sz w:val="24"/>
          <w:szCs w:val="24"/>
        </w:rPr>
        <w:t xml:space="preserve"> </w:t>
      </w:r>
      <w:r w:rsidRPr="006B18F6">
        <w:rPr>
          <w:sz w:val="24"/>
          <w:szCs w:val="24"/>
        </w:rPr>
        <w:t>и</w:t>
      </w:r>
      <w:r w:rsidRPr="006B18F6">
        <w:rPr>
          <w:spacing w:val="-1"/>
          <w:sz w:val="24"/>
          <w:szCs w:val="24"/>
        </w:rPr>
        <w:t xml:space="preserve"> </w:t>
      </w:r>
      <w:r w:rsidRPr="006B18F6">
        <w:rPr>
          <w:sz w:val="24"/>
          <w:szCs w:val="24"/>
        </w:rPr>
        <w:t>установок</w:t>
      </w:r>
      <w:r w:rsidRPr="006B18F6">
        <w:rPr>
          <w:spacing w:val="-4"/>
          <w:sz w:val="24"/>
          <w:szCs w:val="24"/>
        </w:rPr>
        <w:t xml:space="preserve"> </w:t>
      </w:r>
      <w:r w:rsidRPr="006B18F6">
        <w:rPr>
          <w:sz w:val="24"/>
          <w:szCs w:val="24"/>
        </w:rPr>
        <w:t>толерантности,</w:t>
      </w:r>
      <w:r w:rsidRPr="006B18F6">
        <w:rPr>
          <w:spacing w:val="-1"/>
          <w:sz w:val="24"/>
          <w:szCs w:val="24"/>
        </w:rPr>
        <w:t xml:space="preserve"> </w:t>
      </w:r>
      <w:r w:rsidRPr="006B18F6">
        <w:rPr>
          <w:sz w:val="24"/>
          <w:szCs w:val="24"/>
        </w:rPr>
        <w:t>умения</w:t>
      </w:r>
      <w:r w:rsidRPr="006B18F6">
        <w:rPr>
          <w:spacing w:val="-4"/>
          <w:sz w:val="24"/>
          <w:szCs w:val="24"/>
        </w:rPr>
        <w:t xml:space="preserve"> </w:t>
      </w:r>
      <w:r w:rsidRPr="006B18F6">
        <w:rPr>
          <w:sz w:val="24"/>
          <w:szCs w:val="24"/>
        </w:rPr>
        <w:t>жить</w:t>
      </w:r>
      <w:r w:rsidRPr="006B18F6">
        <w:rPr>
          <w:spacing w:val="-4"/>
          <w:sz w:val="24"/>
          <w:szCs w:val="24"/>
        </w:rPr>
        <w:t xml:space="preserve"> </w:t>
      </w:r>
      <w:r w:rsidRPr="006B18F6">
        <w:rPr>
          <w:sz w:val="24"/>
          <w:szCs w:val="24"/>
        </w:rPr>
        <w:t>с</w:t>
      </w:r>
      <w:r w:rsidRPr="006B18F6">
        <w:rPr>
          <w:spacing w:val="-5"/>
          <w:sz w:val="24"/>
          <w:szCs w:val="24"/>
        </w:rPr>
        <w:t xml:space="preserve"> </w:t>
      </w:r>
      <w:r w:rsidRPr="006B18F6">
        <w:rPr>
          <w:sz w:val="24"/>
          <w:szCs w:val="24"/>
        </w:rPr>
        <w:t>непохожими</w:t>
      </w:r>
      <w:r w:rsidRPr="006B18F6">
        <w:rPr>
          <w:spacing w:val="-3"/>
          <w:sz w:val="24"/>
          <w:szCs w:val="24"/>
        </w:rPr>
        <w:t xml:space="preserve"> </w:t>
      </w:r>
      <w:r w:rsidRPr="006B18F6">
        <w:rPr>
          <w:spacing w:val="-2"/>
          <w:sz w:val="24"/>
          <w:szCs w:val="24"/>
        </w:rPr>
        <w:t>людьми;</w:t>
      </w:r>
    </w:p>
    <w:p w:rsidR="0082219A" w:rsidRPr="006B18F6" w:rsidRDefault="00096B32" w:rsidP="006B18F6">
      <w:pPr>
        <w:pStyle w:val="a4"/>
        <w:numPr>
          <w:ilvl w:val="0"/>
          <w:numId w:val="9"/>
        </w:numPr>
        <w:tabs>
          <w:tab w:val="left" w:pos="1302"/>
        </w:tabs>
        <w:spacing w:line="360" w:lineRule="auto"/>
        <w:ind w:left="0" w:firstLine="720"/>
        <w:jc w:val="both"/>
        <w:rPr>
          <w:sz w:val="24"/>
          <w:szCs w:val="24"/>
        </w:rPr>
      </w:pPr>
      <w:r w:rsidRPr="006B18F6">
        <w:rPr>
          <w:sz w:val="24"/>
          <w:szCs w:val="24"/>
        </w:rPr>
        <w:t>развитие</w:t>
      </w:r>
      <w:r w:rsidRPr="006B18F6">
        <w:rPr>
          <w:spacing w:val="-6"/>
          <w:sz w:val="24"/>
          <w:szCs w:val="24"/>
        </w:rPr>
        <w:t xml:space="preserve"> </w:t>
      </w:r>
      <w:r w:rsidRPr="006B18F6">
        <w:rPr>
          <w:sz w:val="24"/>
          <w:szCs w:val="24"/>
        </w:rPr>
        <w:t>креативности,</w:t>
      </w:r>
      <w:r w:rsidRPr="006B18F6">
        <w:rPr>
          <w:spacing w:val="-5"/>
          <w:sz w:val="24"/>
          <w:szCs w:val="24"/>
        </w:rPr>
        <w:t xml:space="preserve"> </w:t>
      </w:r>
      <w:r w:rsidRPr="006B18F6">
        <w:rPr>
          <w:sz w:val="24"/>
          <w:szCs w:val="24"/>
        </w:rPr>
        <w:t>критического</w:t>
      </w:r>
      <w:r w:rsidRPr="006B18F6">
        <w:rPr>
          <w:spacing w:val="-4"/>
          <w:sz w:val="24"/>
          <w:szCs w:val="24"/>
        </w:rPr>
        <w:t xml:space="preserve"> </w:t>
      </w:r>
      <w:r w:rsidRPr="006B18F6">
        <w:rPr>
          <w:spacing w:val="-2"/>
          <w:sz w:val="24"/>
          <w:szCs w:val="24"/>
        </w:rPr>
        <w:t>мышления;</w:t>
      </w:r>
    </w:p>
    <w:p w:rsidR="0082219A" w:rsidRPr="006B18F6" w:rsidRDefault="00096B32" w:rsidP="006B18F6">
      <w:pPr>
        <w:pStyle w:val="a4"/>
        <w:numPr>
          <w:ilvl w:val="0"/>
          <w:numId w:val="9"/>
        </w:numPr>
        <w:tabs>
          <w:tab w:val="left" w:pos="1407"/>
        </w:tabs>
        <w:spacing w:line="360" w:lineRule="auto"/>
        <w:ind w:left="0" w:firstLine="720"/>
        <w:jc w:val="both"/>
        <w:rPr>
          <w:sz w:val="24"/>
          <w:szCs w:val="24"/>
        </w:rPr>
      </w:pPr>
      <w:r w:rsidRPr="006B18F6">
        <w:rPr>
          <w:sz w:val="24"/>
          <w:szCs w:val="24"/>
        </w:rPr>
        <w:t>поддержку социальной активности и осознанного выбора профессии возможность достижения обучающимися предметных, метапредметных и личностных результатов освоения ООП СОО;</w:t>
      </w:r>
    </w:p>
    <w:p w:rsidR="0082219A" w:rsidRPr="006B18F6" w:rsidRDefault="00096B32" w:rsidP="006B18F6">
      <w:pPr>
        <w:pStyle w:val="a4"/>
        <w:numPr>
          <w:ilvl w:val="0"/>
          <w:numId w:val="9"/>
        </w:numPr>
        <w:tabs>
          <w:tab w:val="left" w:pos="1302"/>
        </w:tabs>
        <w:spacing w:line="360" w:lineRule="auto"/>
        <w:ind w:left="0" w:firstLine="720"/>
        <w:jc w:val="both"/>
        <w:rPr>
          <w:sz w:val="24"/>
          <w:szCs w:val="24"/>
        </w:rPr>
      </w:pPr>
      <w:r w:rsidRPr="006B18F6">
        <w:rPr>
          <w:sz w:val="24"/>
          <w:szCs w:val="24"/>
        </w:rPr>
        <w:lastRenderedPageBreak/>
        <w:t>возможность</w:t>
      </w:r>
      <w:r w:rsidRPr="006B18F6">
        <w:rPr>
          <w:spacing w:val="-4"/>
          <w:sz w:val="24"/>
          <w:szCs w:val="24"/>
        </w:rPr>
        <w:t xml:space="preserve"> </w:t>
      </w:r>
      <w:r w:rsidRPr="006B18F6">
        <w:rPr>
          <w:sz w:val="24"/>
          <w:szCs w:val="24"/>
        </w:rPr>
        <w:t>для</w:t>
      </w:r>
      <w:r w:rsidRPr="006B18F6">
        <w:rPr>
          <w:spacing w:val="-3"/>
          <w:sz w:val="24"/>
          <w:szCs w:val="24"/>
        </w:rPr>
        <w:t xml:space="preserve"> </w:t>
      </w:r>
      <w:r w:rsidRPr="006B18F6">
        <w:rPr>
          <w:sz w:val="24"/>
          <w:szCs w:val="24"/>
        </w:rPr>
        <w:t>беспрепятственного</w:t>
      </w:r>
      <w:r w:rsidRPr="006B18F6">
        <w:rPr>
          <w:spacing w:val="-3"/>
          <w:sz w:val="24"/>
          <w:szCs w:val="24"/>
        </w:rPr>
        <w:t xml:space="preserve"> </w:t>
      </w:r>
      <w:r w:rsidRPr="006B18F6">
        <w:rPr>
          <w:sz w:val="24"/>
          <w:szCs w:val="24"/>
        </w:rPr>
        <w:t>доступа</w:t>
      </w:r>
      <w:r w:rsidRPr="006B18F6">
        <w:rPr>
          <w:spacing w:val="-4"/>
          <w:sz w:val="24"/>
          <w:szCs w:val="24"/>
        </w:rPr>
        <w:t xml:space="preserve"> </w:t>
      </w:r>
      <w:r w:rsidRPr="006B18F6">
        <w:rPr>
          <w:sz w:val="24"/>
          <w:szCs w:val="24"/>
        </w:rPr>
        <w:t>обучающихся</w:t>
      </w:r>
      <w:r w:rsidRPr="006B18F6">
        <w:rPr>
          <w:spacing w:val="-3"/>
          <w:sz w:val="24"/>
          <w:szCs w:val="24"/>
        </w:rPr>
        <w:t xml:space="preserve"> </w:t>
      </w:r>
      <w:r w:rsidRPr="006B18F6">
        <w:rPr>
          <w:sz w:val="24"/>
          <w:szCs w:val="24"/>
        </w:rPr>
        <w:t>с</w:t>
      </w:r>
      <w:r w:rsidRPr="006B18F6">
        <w:rPr>
          <w:spacing w:val="-3"/>
          <w:sz w:val="24"/>
          <w:szCs w:val="24"/>
        </w:rPr>
        <w:t xml:space="preserve"> </w:t>
      </w:r>
      <w:r w:rsidRPr="006B18F6">
        <w:rPr>
          <w:spacing w:val="-2"/>
          <w:sz w:val="24"/>
          <w:szCs w:val="24"/>
        </w:rPr>
        <w:t>ограниченными</w:t>
      </w:r>
    </w:p>
    <w:p w:rsidR="0082219A" w:rsidRPr="006B18F6" w:rsidRDefault="00096B32" w:rsidP="006B18F6">
      <w:pPr>
        <w:pStyle w:val="a4"/>
        <w:numPr>
          <w:ilvl w:val="0"/>
          <w:numId w:val="9"/>
        </w:numPr>
        <w:tabs>
          <w:tab w:val="left" w:pos="1385"/>
        </w:tabs>
        <w:spacing w:line="360" w:lineRule="auto"/>
        <w:ind w:left="0" w:firstLine="720"/>
        <w:jc w:val="both"/>
        <w:rPr>
          <w:sz w:val="24"/>
          <w:szCs w:val="24"/>
        </w:rPr>
      </w:pPr>
      <w:r w:rsidRPr="006B18F6">
        <w:rPr>
          <w:sz w:val="24"/>
          <w:szCs w:val="24"/>
        </w:rPr>
        <w:t>возможностями здоровья и инвалидов к объектам инфраструктуры образовательной организации; и созданию соответствующей образовательной и социальной среды.</w:t>
      </w:r>
    </w:p>
    <w:p w:rsidR="0082219A" w:rsidRPr="006B18F6" w:rsidRDefault="00096B32" w:rsidP="006B18F6">
      <w:pPr>
        <w:pStyle w:val="a3"/>
        <w:spacing w:line="360" w:lineRule="auto"/>
        <w:ind w:left="0" w:firstLine="720"/>
      </w:pPr>
      <w:r w:rsidRPr="006B18F6">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трехэтажное здание с огражденной территорией, находящееся по адресу: 624860, Свердловская область, г. Камышлов, ул.Ленинградская, 24.</w:t>
      </w:r>
    </w:p>
    <w:p w:rsidR="0082219A" w:rsidRPr="006B18F6" w:rsidRDefault="00096B32" w:rsidP="006B18F6">
      <w:pPr>
        <w:pStyle w:val="a3"/>
        <w:spacing w:line="360" w:lineRule="auto"/>
        <w:ind w:left="0" w:firstLine="720"/>
      </w:pPr>
      <w:r w:rsidRPr="006B18F6">
        <w:t>Все учебные кабинеты обеспечены комплектами оборудования для реализации</w:t>
      </w:r>
      <w:r w:rsidRPr="006B18F6">
        <w:rPr>
          <w:spacing w:val="-1"/>
        </w:rPr>
        <w:t xml:space="preserve"> </w:t>
      </w:r>
      <w:r w:rsidRPr="006B18F6">
        <w:t>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инвентарем.</w:t>
      </w:r>
    </w:p>
    <w:p w:rsidR="0082219A" w:rsidRPr="006B18F6" w:rsidRDefault="00096B32" w:rsidP="006B18F6">
      <w:pPr>
        <w:pStyle w:val="a3"/>
        <w:spacing w:line="360" w:lineRule="auto"/>
        <w:ind w:left="0" w:firstLine="720"/>
      </w:pPr>
      <w:r w:rsidRPr="006B18F6">
        <w:t>Территория</w:t>
      </w:r>
      <w:r w:rsidRPr="006B18F6">
        <w:rPr>
          <w:spacing w:val="-3"/>
        </w:rPr>
        <w:t xml:space="preserve"> </w:t>
      </w:r>
      <w:r w:rsidRPr="006B18F6">
        <w:t>вокруг</w:t>
      </w:r>
      <w:r w:rsidRPr="006B18F6">
        <w:rPr>
          <w:spacing w:val="-4"/>
        </w:rPr>
        <w:t xml:space="preserve"> </w:t>
      </w:r>
      <w:r w:rsidRPr="006B18F6">
        <w:t>зданий</w:t>
      </w:r>
      <w:r w:rsidRPr="006B18F6">
        <w:rPr>
          <w:spacing w:val="-4"/>
        </w:rPr>
        <w:t xml:space="preserve"> </w:t>
      </w:r>
      <w:r w:rsidRPr="006B18F6">
        <w:t>Школы</w:t>
      </w:r>
      <w:r w:rsidRPr="006B18F6">
        <w:rPr>
          <w:spacing w:val="-2"/>
        </w:rPr>
        <w:t xml:space="preserve"> благоустроена.</w:t>
      </w:r>
    </w:p>
    <w:p w:rsidR="0082219A" w:rsidRPr="006B18F6" w:rsidRDefault="00096B32" w:rsidP="006B18F6">
      <w:pPr>
        <w:pStyle w:val="a3"/>
        <w:spacing w:line="360" w:lineRule="auto"/>
        <w:ind w:left="0" w:firstLine="720"/>
      </w:pPr>
      <w:r w:rsidRPr="006B18F6">
        <w:t>Площадь учебных кабинетов составляет 3333 кв.м. Имеющиеся площади учебных кабинетов и общешкольных помещений позволяют осуществлять образовательную деятельность при численности контингента обучающихся – 1060 человек.</w:t>
      </w:r>
    </w:p>
    <w:p w:rsidR="0082219A" w:rsidRPr="006B18F6" w:rsidRDefault="00096B32" w:rsidP="002C18B1">
      <w:pPr>
        <w:pStyle w:val="a3"/>
        <w:spacing w:line="360" w:lineRule="auto"/>
        <w:ind w:left="0" w:firstLine="720"/>
      </w:pPr>
      <w:r w:rsidRPr="006B18F6">
        <w:t>Для проведения практических занятий в школе функционируют кабинеты, залы, мастерские, в которых ведущая роль отводится практическим работам, экскурсиям, тренировочным занятиям. Кабинеты и помещения оснащены всем необходимым материально- техническим оборудованием.</w:t>
      </w:r>
    </w:p>
    <w:p w:rsidR="0082219A" w:rsidRPr="006B18F6" w:rsidRDefault="00096B32" w:rsidP="002C18B1">
      <w:pPr>
        <w:pStyle w:val="a3"/>
        <w:spacing w:line="360" w:lineRule="auto"/>
        <w:ind w:left="0" w:firstLine="720"/>
      </w:pPr>
      <w:r w:rsidRPr="006B18F6">
        <w:t>В</w:t>
      </w:r>
      <w:r w:rsidRPr="006B18F6">
        <w:rPr>
          <w:spacing w:val="-8"/>
        </w:rPr>
        <w:t xml:space="preserve"> </w:t>
      </w:r>
      <w:r w:rsidRPr="006B18F6">
        <w:t>зональную</w:t>
      </w:r>
      <w:r w:rsidRPr="006B18F6">
        <w:rPr>
          <w:spacing w:val="-4"/>
        </w:rPr>
        <w:t xml:space="preserve"> </w:t>
      </w:r>
      <w:r w:rsidRPr="006B18F6">
        <w:t>структуру</w:t>
      </w:r>
      <w:r w:rsidRPr="006B18F6">
        <w:rPr>
          <w:spacing w:val="-7"/>
        </w:rPr>
        <w:t xml:space="preserve"> </w:t>
      </w:r>
      <w:r w:rsidRPr="006B18F6">
        <w:t>здания</w:t>
      </w:r>
      <w:r w:rsidRPr="006B18F6">
        <w:rPr>
          <w:spacing w:val="-4"/>
        </w:rPr>
        <w:t xml:space="preserve"> </w:t>
      </w:r>
      <w:r w:rsidRPr="006B18F6">
        <w:t>образовательной</w:t>
      </w:r>
      <w:r w:rsidRPr="006B18F6">
        <w:rPr>
          <w:spacing w:val="-4"/>
        </w:rPr>
        <w:t xml:space="preserve"> </w:t>
      </w:r>
      <w:r w:rsidRPr="006B18F6">
        <w:t>организации</w:t>
      </w:r>
      <w:r w:rsidRPr="006B18F6">
        <w:rPr>
          <w:spacing w:val="-3"/>
        </w:rPr>
        <w:t xml:space="preserve"> </w:t>
      </w:r>
      <w:r w:rsidRPr="006B18F6">
        <w:rPr>
          <w:spacing w:val="-2"/>
        </w:rPr>
        <w:t>включены:</w:t>
      </w:r>
    </w:p>
    <w:p w:rsidR="0082219A" w:rsidRPr="006B18F6" w:rsidRDefault="00096B32" w:rsidP="002C18B1">
      <w:pPr>
        <w:pStyle w:val="a4"/>
        <w:numPr>
          <w:ilvl w:val="0"/>
          <w:numId w:val="8"/>
        </w:numPr>
        <w:tabs>
          <w:tab w:val="left" w:pos="1392"/>
        </w:tabs>
        <w:spacing w:line="360" w:lineRule="auto"/>
        <w:ind w:left="0" w:firstLine="720"/>
        <w:jc w:val="both"/>
        <w:rPr>
          <w:sz w:val="24"/>
          <w:szCs w:val="24"/>
        </w:rPr>
      </w:pPr>
      <w:r w:rsidRPr="006B18F6">
        <w:rPr>
          <w:sz w:val="24"/>
          <w:szCs w:val="24"/>
        </w:rPr>
        <w:t>входная</w:t>
      </w:r>
      <w:r w:rsidRPr="006B18F6">
        <w:rPr>
          <w:spacing w:val="-2"/>
          <w:sz w:val="24"/>
          <w:szCs w:val="24"/>
        </w:rPr>
        <w:t xml:space="preserve"> зона;</w:t>
      </w:r>
    </w:p>
    <w:p w:rsidR="0082219A" w:rsidRPr="006B18F6" w:rsidRDefault="00096B32" w:rsidP="002C18B1">
      <w:pPr>
        <w:pStyle w:val="a4"/>
        <w:numPr>
          <w:ilvl w:val="0"/>
          <w:numId w:val="8"/>
        </w:numPr>
        <w:tabs>
          <w:tab w:val="left" w:pos="1483"/>
        </w:tabs>
        <w:spacing w:line="360" w:lineRule="auto"/>
        <w:ind w:left="0" w:firstLine="720"/>
        <w:jc w:val="both"/>
        <w:rPr>
          <w:sz w:val="24"/>
          <w:szCs w:val="24"/>
        </w:rPr>
      </w:pPr>
      <w:r w:rsidRPr="006B18F6">
        <w:rPr>
          <w:sz w:val="24"/>
          <w:szCs w:val="24"/>
        </w:rPr>
        <w:t>учебные</w:t>
      </w:r>
      <w:r w:rsidRPr="006B18F6">
        <w:rPr>
          <w:spacing w:val="80"/>
          <w:sz w:val="24"/>
          <w:szCs w:val="24"/>
        </w:rPr>
        <w:t xml:space="preserve"> </w:t>
      </w:r>
      <w:r w:rsidRPr="006B18F6">
        <w:rPr>
          <w:sz w:val="24"/>
          <w:szCs w:val="24"/>
        </w:rPr>
        <w:t>классы</w:t>
      </w:r>
      <w:r w:rsidRPr="006B18F6">
        <w:rPr>
          <w:spacing w:val="80"/>
          <w:sz w:val="24"/>
          <w:szCs w:val="24"/>
        </w:rPr>
        <w:t xml:space="preserve"> </w:t>
      </w:r>
      <w:r w:rsidRPr="006B18F6">
        <w:rPr>
          <w:sz w:val="24"/>
          <w:szCs w:val="24"/>
        </w:rPr>
        <w:t>с</w:t>
      </w:r>
      <w:r w:rsidRPr="006B18F6">
        <w:rPr>
          <w:spacing w:val="80"/>
          <w:sz w:val="24"/>
          <w:szCs w:val="24"/>
        </w:rPr>
        <w:t xml:space="preserve"> </w:t>
      </w:r>
      <w:r w:rsidRPr="006B18F6">
        <w:rPr>
          <w:sz w:val="24"/>
          <w:szCs w:val="24"/>
        </w:rPr>
        <w:t>рабочими</w:t>
      </w:r>
      <w:r w:rsidRPr="006B18F6">
        <w:rPr>
          <w:spacing w:val="80"/>
          <w:sz w:val="24"/>
          <w:szCs w:val="24"/>
        </w:rPr>
        <w:t xml:space="preserve"> </w:t>
      </w:r>
      <w:r w:rsidRPr="006B18F6">
        <w:rPr>
          <w:sz w:val="24"/>
          <w:szCs w:val="24"/>
        </w:rPr>
        <w:t>местами</w:t>
      </w:r>
      <w:r w:rsidRPr="006B18F6">
        <w:rPr>
          <w:spacing w:val="80"/>
          <w:sz w:val="24"/>
          <w:szCs w:val="24"/>
        </w:rPr>
        <w:t xml:space="preserve"> </w:t>
      </w:r>
      <w:r w:rsidRPr="006B18F6">
        <w:rPr>
          <w:sz w:val="24"/>
          <w:szCs w:val="24"/>
        </w:rPr>
        <w:t>обучающихся</w:t>
      </w:r>
      <w:r w:rsidRPr="006B18F6">
        <w:rPr>
          <w:spacing w:val="80"/>
          <w:sz w:val="24"/>
          <w:szCs w:val="24"/>
        </w:rPr>
        <w:t xml:space="preserve"> </w:t>
      </w:r>
      <w:r w:rsidRPr="006B18F6">
        <w:rPr>
          <w:sz w:val="24"/>
          <w:szCs w:val="24"/>
        </w:rPr>
        <w:t>и</w:t>
      </w:r>
      <w:r w:rsidRPr="006B18F6">
        <w:rPr>
          <w:spacing w:val="80"/>
          <w:sz w:val="24"/>
          <w:szCs w:val="24"/>
        </w:rPr>
        <w:t xml:space="preserve"> </w:t>
      </w:r>
      <w:r w:rsidRPr="006B18F6">
        <w:rPr>
          <w:sz w:val="24"/>
          <w:szCs w:val="24"/>
        </w:rPr>
        <w:t>педагогических</w:t>
      </w:r>
      <w:r w:rsidRPr="006B18F6">
        <w:rPr>
          <w:spacing w:val="80"/>
          <w:sz w:val="24"/>
          <w:szCs w:val="24"/>
        </w:rPr>
        <w:t xml:space="preserve"> </w:t>
      </w:r>
      <w:r w:rsidRPr="006B18F6">
        <w:rPr>
          <w:sz w:val="24"/>
          <w:szCs w:val="24"/>
        </w:rPr>
        <w:t>работников; специализированные кабинеты химии, информатики, физики, географии, технологии;</w:t>
      </w:r>
    </w:p>
    <w:p w:rsidR="0082219A" w:rsidRPr="006B18F6" w:rsidRDefault="00096B32" w:rsidP="002C18B1">
      <w:pPr>
        <w:pStyle w:val="a4"/>
        <w:numPr>
          <w:ilvl w:val="0"/>
          <w:numId w:val="8"/>
        </w:numPr>
        <w:tabs>
          <w:tab w:val="left" w:pos="1627"/>
          <w:tab w:val="left" w:pos="2720"/>
          <w:tab w:val="left" w:pos="3929"/>
          <w:tab w:val="left" w:pos="5455"/>
          <w:tab w:val="left" w:pos="6485"/>
          <w:tab w:val="left" w:pos="7070"/>
          <w:tab w:val="left" w:pos="8104"/>
          <w:tab w:val="left" w:pos="9679"/>
        </w:tabs>
        <w:spacing w:line="360" w:lineRule="auto"/>
        <w:ind w:left="0" w:firstLine="720"/>
        <w:jc w:val="both"/>
        <w:rPr>
          <w:sz w:val="24"/>
          <w:szCs w:val="24"/>
        </w:rPr>
      </w:pPr>
      <w:r w:rsidRPr="006B18F6">
        <w:rPr>
          <w:spacing w:val="-2"/>
          <w:sz w:val="24"/>
          <w:szCs w:val="24"/>
        </w:rPr>
        <w:t>учебные</w:t>
      </w:r>
      <w:r w:rsidR="00E739C3" w:rsidRPr="006B18F6">
        <w:rPr>
          <w:sz w:val="24"/>
          <w:szCs w:val="24"/>
        </w:rPr>
        <w:t xml:space="preserve">  </w:t>
      </w:r>
      <w:r w:rsidRPr="006B18F6">
        <w:rPr>
          <w:spacing w:val="-2"/>
          <w:sz w:val="24"/>
          <w:szCs w:val="24"/>
        </w:rPr>
        <w:t>кабинеты</w:t>
      </w:r>
      <w:r w:rsidR="00E739C3" w:rsidRPr="006B18F6">
        <w:rPr>
          <w:sz w:val="24"/>
          <w:szCs w:val="24"/>
        </w:rPr>
        <w:t xml:space="preserve">  </w:t>
      </w:r>
      <w:r w:rsidRPr="006B18F6">
        <w:rPr>
          <w:spacing w:val="-2"/>
          <w:sz w:val="24"/>
          <w:szCs w:val="24"/>
        </w:rPr>
        <w:t>(мастерские,</w:t>
      </w:r>
      <w:r w:rsidR="00E739C3" w:rsidRPr="006B18F6">
        <w:rPr>
          <w:sz w:val="24"/>
          <w:szCs w:val="24"/>
        </w:rPr>
        <w:t xml:space="preserve">  </w:t>
      </w:r>
      <w:r w:rsidRPr="006B18F6">
        <w:rPr>
          <w:spacing w:val="-2"/>
          <w:sz w:val="24"/>
          <w:szCs w:val="24"/>
        </w:rPr>
        <w:t>студии)</w:t>
      </w:r>
      <w:r w:rsidR="00E739C3" w:rsidRPr="006B18F6">
        <w:rPr>
          <w:sz w:val="24"/>
          <w:szCs w:val="24"/>
        </w:rPr>
        <w:t xml:space="preserve">  </w:t>
      </w:r>
      <w:r w:rsidRPr="006B18F6">
        <w:rPr>
          <w:spacing w:val="-4"/>
          <w:sz w:val="24"/>
          <w:szCs w:val="24"/>
        </w:rPr>
        <w:t>для</w:t>
      </w:r>
      <w:r w:rsidR="00E739C3" w:rsidRPr="006B18F6">
        <w:rPr>
          <w:sz w:val="24"/>
          <w:szCs w:val="24"/>
        </w:rPr>
        <w:t xml:space="preserve">  </w:t>
      </w:r>
      <w:r w:rsidRPr="006B18F6">
        <w:rPr>
          <w:spacing w:val="-2"/>
          <w:sz w:val="24"/>
          <w:szCs w:val="24"/>
        </w:rPr>
        <w:t>занятий</w:t>
      </w:r>
      <w:r w:rsidR="00E739C3" w:rsidRPr="006B18F6">
        <w:rPr>
          <w:sz w:val="24"/>
          <w:szCs w:val="24"/>
        </w:rPr>
        <w:t xml:space="preserve">  </w:t>
      </w:r>
      <w:r w:rsidRPr="006B18F6">
        <w:rPr>
          <w:spacing w:val="-2"/>
          <w:sz w:val="24"/>
          <w:szCs w:val="24"/>
        </w:rPr>
        <w:t>технологией,</w:t>
      </w:r>
      <w:r w:rsidR="00E739C3" w:rsidRPr="006B18F6">
        <w:rPr>
          <w:sz w:val="24"/>
          <w:szCs w:val="24"/>
        </w:rPr>
        <w:t xml:space="preserve">  </w:t>
      </w:r>
      <w:r w:rsidRPr="006B18F6">
        <w:rPr>
          <w:spacing w:val="-2"/>
          <w:sz w:val="24"/>
          <w:szCs w:val="24"/>
        </w:rPr>
        <w:t xml:space="preserve">музыкой, </w:t>
      </w:r>
      <w:r w:rsidRPr="006B18F6">
        <w:rPr>
          <w:sz w:val="24"/>
          <w:szCs w:val="24"/>
        </w:rPr>
        <w:t>изобразительным искусством, хореографией, иностранными языками;</w:t>
      </w:r>
    </w:p>
    <w:p w:rsidR="0082219A" w:rsidRPr="006B18F6" w:rsidRDefault="00096B32" w:rsidP="002C18B1">
      <w:pPr>
        <w:pStyle w:val="a4"/>
        <w:numPr>
          <w:ilvl w:val="0"/>
          <w:numId w:val="8"/>
        </w:numPr>
        <w:tabs>
          <w:tab w:val="left" w:pos="1392"/>
        </w:tabs>
        <w:spacing w:line="360" w:lineRule="auto"/>
        <w:ind w:left="0" w:firstLine="720"/>
        <w:jc w:val="both"/>
        <w:rPr>
          <w:sz w:val="24"/>
          <w:szCs w:val="24"/>
        </w:rPr>
      </w:pPr>
      <w:r w:rsidRPr="006B18F6">
        <w:rPr>
          <w:sz w:val="24"/>
          <w:szCs w:val="24"/>
        </w:rPr>
        <w:t>библиотека</w:t>
      </w:r>
      <w:r w:rsidRPr="006B18F6">
        <w:rPr>
          <w:spacing w:val="-6"/>
          <w:sz w:val="24"/>
          <w:szCs w:val="24"/>
        </w:rPr>
        <w:t xml:space="preserve"> </w:t>
      </w:r>
      <w:r w:rsidRPr="006B18F6">
        <w:rPr>
          <w:sz w:val="24"/>
          <w:szCs w:val="24"/>
        </w:rPr>
        <w:t>с</w:t>
      </w:r>
      <w:r w:rsidRPr="006B18F6">
        <w:rPr>
          <w:spacing w:val="-6"/>
          <w:sz w:val="24"/>
          <w:szCs w:val="24"/>
        </w:rPr>
        <w:t xml:space="preserve"> </w:t>
      </w:r>
      <w:r w:rsidRPr="006B18F6">
        <w:rPr>
          <w:sz w:val="24"/>
          <w:szCs w:val="24"/>
        </w:rPr>
        <w:t>рабочими</w:t>
      </w:r>
      <w:r w:rsidRPr="006B18F6">
        <w:rPr>
          <w:spacing w:val="-4"/>
          <w:sz w:val="24"/>
          <w:szCs w:val="24"/>
        </w:rPr>
        <w:t xml:space="preserve"> </w:t>
      </w:r>
      <w:r w:rsidRPr="006B18F6">
        <w:rPr>
          <w:sz w:val="24"/>
          <w:szCs w:val="24"/>
        </w:rPr>
        <w:t>зонами:</w:t>
      </w:r>
      <w:r w:rsidRPr="006B18F6">
        <w:rPr>
          <w:spacing w:val="-6"/>
          <w:sz w:val="24"/>
          <w:szCs w:val="24"/>
        </w:rPr>
        <w:t xml:space="preserve"> </w:t>
      </w:r>
      <w:r w:rsidRPr="006B18F6">
        <w:rPr>
          <w:sz w:val="24"/>
          <w:szCs w:val="24"/>
        </w:rPr>
        <w:t>книгохранилищем,</w:t>
      </w:r>
      <w:r w:rsidRPr="006B18F6">
        <w:rPr>
          <w:spacing w:val="-3"/>
          <w:sz w:val="24"/>
          <w:szCs w:val="24"/>
        </w:rPr>
        <w:t xml:space="preserve"> </w:t>
      </w:r>
      <w:r w:rsidRPr="006B18F6">
        <w:rPr>
          <w:spacing w:val="-2"/>
          <w:sz w:val="24"/>
          <w:szCs w:val="24"/>
        </w:rPr>
        <w:t>медиатекой;</w:t>
      </w:r>
    </w:p>
    <w:p w:rsidR="0082219A" w:rsidRPr="006B18F6" w:rsidRDefault="00096B32" w:rsidP="002C18B1">
      <w:pPr>
        <w:pStyle w:val="a4"/>
        <w:numPr>
          <w:ilvl w:val="0"/>
          <w:numId w:val="8"/>
        </w:numPr>
        <w:tabs>
          <w:tab w:val="left" w:pos="1392"/>
        </w:tabs>
        <w:spacing w:line="360" w:lineRule="auto"/>
        <w:ind w:left="0" w:firstLine="720"/>
        <w:jc w:val="both"/>
        <w:rPr>
          <w:sz w:val="24"/>
          <w:szCs w:val="24"/>
        </w:rPr>
      </w:pPr>
      <w:r w:rsidRPr="006B18F6">
        <w:rPr>
          <w:sz w:val="24"/>
          <w:szCs w:val="24"/>
        </w:rPr>
        <w:t>актовый</w:t>
      </w:r>
      <w:r w:rsidRPr="006B18F6">
        <w:rPr>
          <w:spacing w:val="-8"/>
          <w:sz w:val="24"/>
          <w:szCs w:val="24"/>
        </w:rPr>
        <w:t xml:space="preserve"> </w:t>
      </w:r>
      <w:r w:rsidRPr="006B18F6">
        <w:rPr>
          <w:spacing w:val="-4"/>
          <w:sz w:val="24"/>
          <w:szCs w:val="24"/>
        </w:rPr>
        <w:t>зал;</w:t>
      </w:r>
    </w:p>
    <w:p w:rsidR="0082219A" w:rsidRPr="006B18F6" w:rsidRDefault="00096B32" w:rsidP="002C18B1">
      <w:pPr>
        <w:pStyle w:val="a4"/>
        <w:numPr>
          <w:ilvl w:val="0"/>
          <w:numId w:val="8"/>
        </w:numPr>
        <w:tabs>
          <w:tab w:val="left" w:pos="1567"/>
        </w:tabs>
        <w:spacing w:line="360" w:lineRule="auto"/>
        <w:ind w:left="0" w:firstLine="720"/>
        <w:jc w:val="both"/>
        <w:rPr>
          <w:sz w:val="24"/>
          <w:szCs w:val="24"/>
        </w:rPr>
      </w:pPr>
      <w:r w:rsidRPr="006B18F6">
        <w:rPr>
          <w:sz w:val="24"/>
          <w:szCs w:val="24"/>
        </w:rPr>
        <w:t>спортивные сооружения (2 спортивных зала, стадион): Футбольное поле с искусственным</w:t>
      </w:r>
      <w:r w:rsidRPr="006B18F6">
        <w:rPr>
          <w:spacing w:val="-1"/>
          <w:sz w:val="24"/>
          <w:szCs w:val="24"/>
        </w:rPr>
        <w:t xml:space="preserve"> </w:t>
      </w:r>
      <w:r w:rsidRPr="006B18F6">
        <w:rPr>
          <w:sz w:val="24"/>
          <w:szCs w:val="24"/>
        </w:rPr>
        <w:t>покрытием, баскетбольная и</w:t>
      </w:r>
      <w:r w:rsidRPr="006B18F6">
        <w:rPr>
          <w:spacing w:val="-1"/>
          <w:sz w:val="24"/>
          <w:szCs w:val="24"/>
        </w:rPr>
        <w:t xml:space="preserve"> </w:t>
      </w:r>
      <w:r w:rsidRPr="006B18F6">
        <w:rPr>
          <w:sz w:val="24"/>
          <w:szCs w:val="24"/>
        </w:rPr>
        <w:t>волейбольная</w:t>
      </w:r>
      <w:r w:rsidRPr="006B18F6">
        <w:rPr>
          <w:spacing w:val="-2"/>
          <w:sz w:val="24"/>
          <w:szCs w:val="24"/>
        </w:rPr>
        <w:t xml:space="preserve"> </w:t>
      </w:r>
      <w:r w:rsidRPr="006B18F6">
        <w:rPr>
          <w:sz w:val="24"/>
          <w:szCs w:val="24"/>
        </w:rPr>
        <w:t>площадки,</w:t>
      </w:r>
      <w:r w:rsidRPr="006B18F6">
        <w:rPr>
          <w:spacing w:val="-2"/>
          <w:sz w:val="24"/>
          <w:szCs w:val="24"/>
        </w:rPr>
        <w:t xml:space="preserve"> </w:t>
      </w:r>
      <w:r w:rsidRPr="006B18F6">
        <w:rPr>
          <w:sz w:val="24"/>
          <w:szCs w:val="24"/>
        </w:rPr>
        <w:t>полоса</w:t>
      </w:r>
      <w:r w:rsidRPr="006B18F6">
        <w:rPr>
          <w:spacing w:val="-1"/>
          <w:sz w:val="24"/>
          <w:szCs w:val="24"/>
        </w:rPr>
        <w:t xml:space="preserve"> </w:t>
      </w:r>
      <w:r w:rsidRPr="006B18F6">
        <w:rPr>
          <w:sz w:val="24"/>
          <w:szCs w:val="24"/>
        </w:rPr>
        <w:t>препятствий,</w:t>
      </w:r>
      <w:r w:rsidRPr="006B18F6">
        <w:rPr>
          <w:spacing w:val="-2"/>
          <w:sz w:val="24"/>
          <w:szCs w:val="24"/>
        </w:rPr>
        <w:t xml:space="preserve"> </w:t>
      </w:r>
      <w:r w:rsidRPr="006B18F6">
        <w:rPr>
          <w:sz w:val="24"/>
          <w:szCs w:val="24"/>
        </w:rPr>
        <w:t xml:space="preserve">беговая дорожка, сектор для прыжков, гимнастический комплекс, спортивные тренажеры, детская зона. Площадь м2: 2800. Малый спортивный зал. Площадь м2: 67,7. Большой </w:t>
      </w:r>
      <w:r w:rsidRPr="006B18F6">
        <w:rPr>
          <w:sz w:val="24"/>
          <w:szCs w:val="24"/>
        </w:rPr>
        <w:lastRenderedPageBreak/>
        <w:t>спортивный зал. Площадь м 2: 295,9. Имеется лыжная база.</w:t>
      </w:r>
    </w:p>
    <w:p w:rsidR="0082219A" w:rsidRPr="006B18F6" w:rsidRDefault="00096B32" w:rsidP="006B18F6">
      <w:pPr>
        <w:pStyle w:val="a4"/>
        <w:numPr>
          <w:ilvl w:val="0"/>
          <w:numId w:val="8"/>
        </w:numPr>
        <w:tabs>
          <w:tab w:val="left" w:pos="1558"/>
        </w:tabs>
        <w:spacing w:line="360" w:lineRule="auto"/>
        <w:ind w:left="0" w:firstLine="720"/>
        <w:jc w:val="both"/>
        <w:rPr>
          <w:sz w:val="24"/>
          <w:szCs w:val="24"/>
        </w:rPr>
      </w:pPr>
      <w:r w:rsidRPr="006B18F6">
        <w:rPr>
          <w:sz w:val="24"/>
          <w:szCs w:val="24"/>
        </w:rPr>
        <w:t>столовая, помещения для хранения и приготовления пищи, обеспечивающие возможность организации качественного горячего питания;</w:t>
      </w:r>
    </w:p>
    <w:p w:rsidR="0082219A" w:rsidRPr="006B18F6" w:rsidRDefault="00096B32" w:rsidP="006B18F6">
      <w:pPr>
        <w:pStyle w:val="a4"/>
        <w:numPr>
          <w:ilvl w:val="0"/>
          <w:numId w:val="8"/>
        </w:numPr>
        <w:tabs>
          <w:tab w:val="left" w:pos="1392"/>
        </w:tabs>
        <w:spacing w:line="360" w:lineRule="auto"/>
        <w:ind w:left="0" w:firstLine="720"/>
        <w:jc w:val="both"/>
        <w:rPr>
          <w:sz w:val="24"/>
          <w:szCs w:val="24"/>
        </w:rPr>
      </w:pPr>
      <w:r w:rsidRPr="006B18F6">
        <w:rPr>
          <w:sz w:val="24"/>
          <w:szCs w:val="24"/>
        </w:rPr>
        <w:t>административные</w:t>
      </w:r>
      <w:r w:rsidRPr="006B18F6">
        <w:rPr>
          <w:spacing w:val="-11"/>
          <w:sz w:val="24"/>
          <w:szCs w:val="24"/>
        </w:rPr>
        <w:t xml:space="preserve"> </w:t>
      </w:r>
      <w:r w:rsidRPr="006B18F6">
        <w:rPr>
          <w:spacing w:val="-2"/>
          <w:sz w:val="24"/>
          <w:szCs w:val="24"/>
        </w:rPr>
        <w:t>помещения;</w:t>
      </w:r>
    </w:p>
    <w:p w:rsidR="0082219A" w:rsidRPr="006B18F6" w:rsidRDefault="00096B32" w:rsidP="006B18F6">
      <w:pPr>
        <w:pStyle w:val="a4"/>
        <w:numPr>
          <w:ilvl w:val="0"/>
          <w:numId w:val="8"/>
        </w:numPr>
        <w:tabs>
          <w:tab w:val="left" w:pos="1392"/>
        </w:tabs>
        <w:spacing w:line="360" w:lineRule="auto"/>
        <w:ind w:left="0" w:firstLine="720"/>
        <w:jc w:val="both"/>
        <w:rPr>
          <w:sz w:val="24"/>
          <w:szCs w:val="24"/>
        </w:rPr>
      </w:pPr>
      <w:r w:rsidRPr="006B18F6">
        <w:rPr>
          <w:sz w:val="24"/>
          <w:szCs w:val="24"/>
        </w:rPr>
        <w:t>гардеробы,</w:t>
      </w:r>
      <w:r w:rsidRPr="006B18F6">
        <w:rPr>
          <w:spacing w:val="-3"/>
          <w:sz w:val="24"/>
          <w:szCs w:val="24"/>
        </w:rPr>
        <w:t xml:space="preserve"> </w:t>
      </w:r>
      <w:r w:rsidRPr="006B18F6">
        <w:rPr>
          <w:spacing w:val="-2"/>
          <w:sz w:val="24"/>
          <w:szCs w:val="24"/>
        </w:rPr>
        <w:t>санузлы;</w:t>
      </w:r>
    </w:p>
    <w:p w:rsidR="0082219A" w:rsidRPr="006B18F6" w:rsidRDefault="00096B32" w:rsidP="006B18F6">
      <w:pPr>
        <w:pStyle w:val="a4"/>
        <w:numPr>
          <w:ilvl w:val="0"/>
          <w:numId w:val="8"/>
        </w:numPr>
        <w:tabs>
          <w:tab w:val="left" w:pos="1512"/>
        </w:tabs>
        <w:spacing w:line="360" w:lineRule="auto"/>
        <w:ind w:left="0" w:firstLine="720"/>
        <w:rPr>
          <w:sz w:val="24"/>
          <w:szCs w:val="24"/>
        </w:rPr>
      </w:pPr>
      <w:r w:rsidRPr="006B18F6">
        <w:rPr>
          <w:sz w:val="24"/>
          <w:szCs w:val="24"/>
        </w:rPr>
        <w:t>прогулочный</w:t>
      </w:r>
      <w:r w:rsidRPr="006B18F6">
        <w:rPr>
          <w:spacing w:val="-8"/>
          <w:sz w:val="24"/>
          <w:szCs w:val="24"/>
        </w:rPr>
        <w:t xml:space="preserve"> </w:t>
      </w:r>
      <w:r w:rsidRPr="006B18F6">
        <w:rPr>
          <w:spacing w:val="-2"/>
          <w:sz w:val="24"/>
          <w:szCs w:val="24"/>
        </w:rPr>
        <w:t>участок.</w:t>
      </w:r>
    </w:p>
    <w:p w:rsidR="0082219A" w:rsidRPr="006B18F6" w:rsidRDefault="00096B32" w:rsidP="006B18F6">
      <w:pPr>
        <w:pStyle w:val="a3"/>
        <w:spacing w:line="360" w:lineRule="auto"/>
        <w:ind w:left="0" w:firstLine="720"/>
        <w:jc w:val="left"/>
      </w:pPr>
      <w:r w:rsidRPr="006B18F6">
        <w:t>Состав</w:t>
      </w:r>
      <w:r w:rsidRPr="006B18F6">
        <w:rPr>
          <w:spacing w:val="-5"/>
        </w:rPr>
        <w:t xml:space="preserve"> </w:t>
      </w:r>
      <w:r w:rsidRPr="006B18F6">
        <w:t>и</w:t>
      </w:r>
      <w:r w:rsidRPr="006B18F6">
        <w:rPr>
          <w:spacing w:val="-4"/>
        </w:rPr>
        <w:t xml:space="preserve"> </w:t>
      </w:r>
      <w:r w:rsidRPr="006B18F6">
        <w:t>площади</w:t>
      </w:r>
      <w:r w:rsidRPr="006B18F6">
        <w:rPr>
          <w:spacing w:val="-1"/>
        </w:rPr>
        <w:t xml:space="preserve"> </w:t>
      </w:r>
      <w:r w:rsidRPr="006B18F6">
        <w:t>учебных</w:t>
      </w:r>
      <w:r w:rsidRPr="006B18F6">
        <w:rPr>
          <w:spacing w:val="-4"/>
        </w:rPr>
        <w:t xml:space="preserve"> </w:t>
      </w:r>
      <w:r w:rsidRPr="006B18F6">
        <w:t>помещений</w:t>
      </w:r>
      <w:r w:rsidRPr="006B18F6">
        <w:rPr>
          <w:spacing w:val="-6"/>
        </w:rPr>
        <w:t xml:space="preserve"> </w:t>
      </w:r>
      <w:r w:rsidRPr="006B18F6">
        <w:t>предоставляют</w:t>
      </w:r>
      <w:r w:rsidRPr="006B18F6">
        <w:rPr>
          <w:spacing w:val="-2"/>
        </w:rPr>
        <w:t xml:space="preserve"> </w:t>
      </w:r>
      <w:r w:rsidRPr="006B18F6">
        <w:t>условия</w:t>
      </w:r>
      <w:r w:rsidRPr="006B18F6">
        <w:rPr>
          <w:spacing w:val="-3"/>
        </w:rPr>
        <w:t xml:space="preserve"> </w:t>
      </w:r>
      <w:r w:rsidRPr="006B18F6">
        <w:rPr>
          <w:spacing w:val="-4"/>
        </w:rPr>
        <w:t>для:</w:t>
      </w:r>
    </w:p>
    <w:p w:rsidR="0082219A" w:rsidRPr="006B18F6" w:rsidRDefault="00096B32" w:rsidP="006B18F6">
      <w:pPr>
        <w:pStyle w:val="a4"/>
        <w:numPr>
          <w:ilvl w:val="0"/>
          <w:numId w:val="7"/>
        </w:numPr>
        <w:tabs>
          <w:tab w:val="left" w:pos="1450"/>
        </w:tabs>
        <w:spacing w:line="360" w:lineRule="auto"/>
        <w:ind w:left="0" w:firstLine="720"/>
        <w:rPr>
          <w:sz w:val="24"/>
          <w:szCs w:val="24"/>
        </w:rPr>
      </w:pPr>
      <w:r w:rsidRPr="006B18F6">
        <w:rPr>
          <w:sz w:val="24"/>
          <w:szCs w:val="24"/>
        </w:rPr>
        <w:t>основного</w:t>
      </w:r>
      <w:r w:rsidRPr="006B18F6">
        <w:rPr>
          <w:spacing w:val="40"/>
          <w:sz w:val="24"/>
          <w:szCs w:val="24"/>
        </w:rPr>
        <w:t xml:space="preserve"> </w:t>
      </w:r>
      <w:r w:rsidRPr="006B18F6">
        <w:rPr>
          <w:sz w:val="24"/>
          <w:szCs w:val="24"/>
        </w:rPr>
        <w:t>общего</w:t>
      </w:r>
      <w:r w:rsidRPr="006B18F6">
        <w:rPr>
          <w:spacing w:val="40"/>
          <w:sz w:val="24"/>
          <w:szCs w:val="24"/>
        </w:rPr>
        <w:t xml:space="preserve"> </w:t>
      </w:r>
      <w:r w:rsidRPr="006B18F6">
        <w:rPr>
          <w:sz w:val="24"/>
          <w:szCs w:val="24"/>
        </w:rPr>
        <w:t>образования</w:t>
      </w:r>
      <w:r w:rsidRPr="006B18F6">
        <w:rPr>
          <w:spacing w:val="40"/>
          <w:sz w:val="24"/>
          <w:szCs w:val="24"/>
        </w:rPr>
        <w:t xml:space="preserve"> </w:t>
      </w:r>
      <w:r w:rsidRPr="006B18F6">
        <w:rPr>
          <w:sz w:val="24"/>
          <w:szCs w:val="24"/>
        </w:rPr>
        <w:t>согласно</w:t>
      </w:r>
      <w:r w:rsidRPr="006B18F6">
        <w:rPr>
          <w:spacing w:val="40"/>
          <w:sz w:val="24"/>
          <w:szCs w:val="24"/>
        </w:rPr>
        <w:t xml:space="preserve"> </w:t>
      </w:r>
      <w:r w:rsidRPr="006B18F6">
        <w:rPr>
          <w:sz w:val="24"/>
          <w:szCs w:val="24"/>
        </w:rPr>
        <w:t>избранным</w:t>
      </w:r>
      <w:r w:rsidRPr="006B18F6">
        <w:rPr>
          <w:spacing w:val="40"/>
          <w:sz w:val="24"/>
          <w:szCs w:val="24"/>
        </w:rPr>
        <w:t xml:space="preserve"> </w:t>
      </w:r>
      <w:r w:rsidRPr="006B18F6">
        <w:rPr>
          <w:sz w:val="24"/>
          <w:szCs w:val="24"/>
        </w:rPr>
        <w:t>направлениям</w:t>
      </w:r>
      <w:r w:rsidRPr="006B18F6">
        <w:rPr>
          <w:spacing w:val="40"/>
          <w:sz w:val="24"/>
          <w:szCs w:val="24"/>
        </w:rPr>
        <w:t xml:space="preserve"> </w:t>
      </w:r>
      <w:r w:rsidRPr="006B18F6">
        <w:rPr>
          <w:sz w:val="24"/>
          <w:szCs w:val="24"/>
        </w:rPr>
        <w:t>учебного</w:t>
      </w:r>
      <w:r w:rsidRPr="006B18F6">
        <w:rPr>
          <w:spacing w:val="40"/>
          <w:sz w:val="24"/>
          <w:szCs w:val="24"/>
        </w:rPr>
        <w:t xml:space="preserve"> </w:t>
      </w:r>
      <w:r w:rsidRPr="006B18F6">
        <w:rPr>
          <w:sz w:val="24"/>
          <w:szCs w:val="24"/>
        </w:rPr>
        <w:t>плана</w:t>
      </w:r>
      <w:r w:rsidRPr="006B18F6">
        <w:rPr>
          <w:spacing w:val="40"/>
          <w:sz w:val="24"/>
          <w:szCs w:val="24"/>
        </w:rPr>
        <w:t xml:space="preserve"> </w:t>
      </w:r>
      <w:r w:rsidRPr="006B18F6">
        <w:rPr>
          <w:sz w:val="24"/>
          <w:szCs w:val="24"/>
        </w:rPr>
        <w:t>в соответствии с ФГОС СОО;</w:t>
      </w:r>
    </w:p>
    <w:p w:rsidR="0082219A" w:rsidRPr="006B18F6" w:rsidRDefault="00096B32" w:rsidP="006B18F6">
      <w:pPr>
        <w:pStyle w:val="a4"/>
        <w:numPr>
          <w:ilvl w:val="0"/>
          <w:numId w:val="7"/>
        </w:numPr>
        <w:tabs>
          <w:tab w:val="left" w:pos="1392"/>
        </w:tabs>
        <w:spacing w:line="360" w:lineRule="auto"/>
        <w:ind w:left="0" w:firstLine="720"/>
        <w:jc w:val="both"/>
        <w:rPr>
          <w:sz w:val="24"/>
          <w:szCs w:val="24"/>
        </w:rPr>
      </w:pPr>
      <w:r w:rsidRPr="006B18F6">
        <w:rPr>
          <w:sz w:val="24"/>
          <w:szCs w:val="24"/>
        </w:rPr>
        <w:t>организации</w:t>
      </w:r>
      <w:r w:rsidRPr="006B18F6">
        <w:rPr>
          <w:spacing w:val="-6"/>
          <w:sz w:val="24"/>
          <w:szCs w:val="24"/>
        </w:rPr>
        <w:t xml:space="preserve"> </w:t>
      </w:r>
      <w:r w:rsidRPr="006B18F6">
        <w:rPr>
          <w:sz w:val="24"/>
          <w:szCs w:val="24"/>
        </w:rPr>
        <w:t>режима</w:t>
      </w:r>
      <w:r w:rsidRPr="006B18F6">
        <w:rPr>
          <w:spacing w:val="-4"/>
          <w:sz w:val="24"/>
          <w:szCs w:val="24"/>
        </w:rPr>
        <w:t xml:space="preserve"> </w:t>
      </w:r>
      <w:r w:rsidRPr="006B18F6">
        <w:rPr>
          <w:sz w:val="24"/>
          <w:szCs w:val="24"/>
        </w:rPr>
        <w:t>труда</w:t>
      </w:r>
      <w:r w:rsidRPr="006B18F6">
        <w:rPr>
          <w:spacing w:val="-5"/>
          <w:sz w:val="24"/>
          <w:szCs w:val="24"/>
        </w:rPr>
        <w:t xml:space="preserve"> </w:t>
      </w:r>
      <w:r w:rsidRPr="006B18F6">
        <w:rPr>
          <w:sz w:val="24"/>
          <w:szCs w:val="24"/>
        </w:rPr>
        <w:t>и</w:t>
      </w:r>
      <w:r w:rsidRPr="006B18F6">
        <w:rPr>
          <w:spacing w:val="-3"/>
          <w:sz w:val="24"/>
          <w:szCs w:val="24"/>
        </w:rPr>
        <w:t xml:space="preserve"> </w:t>
      </w:r>
      <w:r w:rsidRPr="006B18F6">
        <w:rPr>
          <w:sz w:val="24"/>
          <w:szCs w:val="24"/>
        </w:rPr>
        <w:t>отдыха</w:t>
      </w:r>
      <w:r w:rsidRPr="006B18F6">
        <w:rPr>
          <w:spacing w:val="-3"/>
          <w:sz w:val="24"/>
          <w:szCs w:val="24"/>
        </w:rPr>
        <w:t xml:space="preserve"> </w:t>
      </w:r>
      <w:r w:rsidRPr="006B18F6">
        <w:rPr>
          <w:sz w:val="24"/>
          <w:szCs w:val="24"/>
        </w:rPr>
        <w:t>участников</w:t>
      </w:r>
      <w:r w:rsidRPr="006B18F6">
        <w:rPr>
          <w:spacing w:val="-4"/>
          <w:sz w:val="24"/>
          <w:szCs w:val="24"/>
        </w:rPr>
        <w:t xml:space="preserve"> </w:t>
      </w:r>
      <w:r w:rsidRPr="006B18F6">
        <w:rPr>
          <w:sz w:val="24"/>
          <w:szCs w:val="24"/>
        </w:rPr>
        <w:t>образовательного</w:t>
      </w:r>
      <w:r w:rsidRPr="006B18F6">
        <w:rPr>
          <w:spacing w:val="-3"/>
          <w:sz w:val="24"/>
          <w:szCs w:val="24"/>
        </w:rPr>
        <w:t xml:space="preserve"> </w:t>
      </w:r>
      <w:r w:rsidRPr="006B18F6">
        <w:rPr>
          <w:spacing w:val="-2"/>
          <w:sz w:val="24"/>
          <w:szCs w:val="24"/>
        </w:rPr>
        <w:t>процесса;</w:t>
      </w:r>
    </w:p>
    <w:p w:rsidR="0082219A" w:rsidRPr="006B18F6" w:rsidRDefault="00096B32" w:rsidP="006B18F6">
      <w:pPr>
        <w:pStyle w:val="a4"/>
        <w:numPr>
          <w:ilvl w:val="0"/>
          <w:numId w:val="7"/>
        </w:numPr>
        <w:tabs>
          <w:tab w:val="left" w:pos="1538"/>
        </w:tabs>
        <w:spacing w:line="360" w:lineRule="auto"/>
        <w:ind w:left="0" w:firstLine="720"/>
        <w:jc w:val="both"/>
        <w:rPr>
          <w:sz w:val="24"/>
          <w:szCs w:val="24"/>
        </w:rPr>
      </w:pPr>
      <w:r w:rsidRPr="006B18F6">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2219A" w:rsidRPr="006B18F6" w:rsidRDefault="00096B32" w:rsidP="006B18F6">
      <w:pPr>
        <w:pStyle w:val="a3"/>
        <w:spacing w:line="360" w:lineRule="auto"/>
        <w:ind w:left="0" w:firstLine="720"/>
      </w:pPr>
      <w:r w:rsidRPr="006B18F6">
        <w:t xml:space="preserve">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основного общего образования. 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w:t>
      </w:r>
      <w:r w:rsidRPr="006B18F6">
        <w:rPr>
          <w:spacing w:val="-2"/>
        </w:rPr>
        <w:t>списание).</w:t>
      </w:r>
    </w:p>
    <w:p w:rsidR="0082219A" w:rsidRPr="002C18B1" w:rsidRDefault="00096B32" w:rsidP="006B18F6">
      <w:pPr>
        <w:spacing w:line="360" w:lineRule="auto"/>
        <w:ind w:firstLine="720"/>
        <w:jc w:val="both"/>
        <w:rPr>
          <w:sz w:val="24"/>
          <w:szCs w:val="24"/>
        </w:rPr>
      </w:pPr>
      <w:r w:rsidRPr="002C18B1">
        <w:rPr>
          <w:sz w:val="24"/>
          <w:szCs w:val="24"/>
        </w:rPr>
        <w:t>Перечень средств обучения и воспитания, используемых при реализации образовательных программ основного общего в МАОУ «Школа № 3», справка о материально- техническом обеспечении образовательной деятельности по образовательным программам. являются Приложениями № 8, 9 к настоящей образовательной программе и размещается на официальном сайте образовательной организации.</w:t>
      </w:r>
    </w:p>
    <w:p w:rsidR="0082219A" w:rsidRPr="006B18F6" w:rsidRDefault="00096B32" w:rsidP="006B18F6">
      <w:pPr>
        <w:pStyle w:val="1"/>
        <w:spacing w:before="0" w:line="360" w:lineRule="auto"/>
        <w:ind w:left="0" w:firstLine="720"/>
      </w:pPr>
      <w:bookmarkStart w:id="380" w:name="_Toc216087091"/>
      <w:r w:rsidRPr="006B18F6">
        <w:t>Требования</w:t>
      </w:r>
      <w:r w:rsidRPr="006B18F6">
        <w:rPr>
          <w:spacing w:val="-16"/>
        </w:rPr>
        <w:t xml:space="preserve"> </w:t>
      </w:r>
      <w:r w:rsidRPr="006B18F6">
        <w:t>к</w:t>
      </w:r>
      <w:r w:rsidRPr="006B18F6">
        <w:rPr>
          <w:spacing w:val="-16"/>
        </w:rPr>
        <w:t xml:space="preserve"> </w:t>
      </w:r>
      <w:r w:rsidRPr="006B18F6">
        <w:t>формированию</w:t>
      </w:r>
      <w:r w:rsidRPr="006B18F6">
        <w:rPr>
          <w:spacing w:val="-16"/>
        </w:rPr>
        <w:t xml:space="preserve"> </w:t>
      </w:r>
      <w:r w:rsidRPr="006B18F6">
        <w:t>перечня</w:t>
      </w:r>
      <w:r w:rsidRPr="006B18F6">
        <w:rPr>
          <w:spacing w:val="-12"/>
        </w:rPr>
        <w:t xml:space="preserve"> </w:t>
      </w:r>
      <w:r w:rsidRPr="006B18F6">
        <w:t>учебных</w:t>
      </w:r>
      <w:r w:rsidRPr="006B18F6">
        <w:rPr>
          <w:spacing w:val="-15"/>
        </w:rPr>
        <w:t xml:space="preserve"> </w:t>
      </w:r>
      <w:r w:rsidRPr="006B18F6">
        <w:t>пособий,</w:t>
      </w:r>
      <w:r w:rsidRPr="006B18F6">
        <w:rPr>
          <w:spacing w:val="-12"/>
        </w:rPr>
        <w:t xml:space="preserve"> </w:t>
      </w:r>
      <w:r w:rsidRPr="006B18F6">
        <w:t>средств обучения (оборудования и материалов)</w:t>
      </w:r>
      <w:bookmarkEnd w:id="380"/>
    </w:p>
    <w:p w:rsidR="0082219A" w:rsidRPr="006B18F6" w:rsidRDefault="00096B32" w:rsidP="006B18F6">
      <w:pPr>
        <w:pStyle w:val="a3"/>
        <w:spacing w:line="360" w:lineRule="auto"/>
        <w:ind w:left="0" w:firstLine="720"/>
      </w:pPr>
      <w:r w:rsidRPr="006B18F6">
        <w:t>В перечень учебных пособий, средств обучения (оборудования и материалов)</w:t>
      </w:r>
      <w:r w:rsidRPr="006B18F6">
        <w:rPr>
          <w:spacing w:val="-5"/>
        </w:rPr>
        <w:t xml:space="preserve"> </w:t>
      </w:r>
      <w:r w:rsidRPr="006B18F6">
        <w:t>включаются</w:t>
      </w:r>
      <w:r w:rsidRPr="006B18F6">
        <w:rPr>
          <w:spacing w:val="-1"/>
        </w:rPr>
        <w:t xml:space="preserve"> </w:t>
      </w:r>
      <w:r w:rsidRPr="006B18F6">
        <w:t>пособия,</w:t>
      </w:r>
      <w:r w:rsidRPr="006B18F6">
        <w:rPr>
          <w:spacing w:val="-1"/>
        </w:rPr>
        <w:t xml:space="preserve"> </w:t>
      </w:r>
      <w:r w:rsidRPr="006B18F6">
        <w:t>оборудование</w:t>
      </w:r>
      <w:r w:rsidRPr="006B18F6">
        <w:rPr>
          <w:spacing w:val="-3"/>
        </w:rPr>
        <w:t xml:space="preserve"> </w:t>
      </w:r>
      <w:r w:rsidRPr="006B18F6">
        <w:t>и</w:t>
      </w:r>
      <w:r w:rsidRPr="006B18F6">
        <w:rPr>
          <w:spacing w:val="-7"/>
        </w:rPr>
        <w:t xml:space="preserve"> </w:t>
      </w:r>
      <w:r w:rsidRPr="006B18F6">
        <w:t>материалы</w:t>
      </w:r>
      <w:r w:rsidRPr="006B18F6">
        <w:rPr>
          <w:spacing w:val="-3"/>
        </w:rPr>
        <w:t xml:space="preserve"> </w:t>
      </w:r>
      <w:r w:rsidRPr="006B18F6">
        <w:t>из</w:t>
      </w:r>
      <w:r w:rsidRPr="006B18F6">
        <w:rPr>
          <w:spacing w:val="-3"/>
        </w:rPr>
        <w:t xml:space="preserve"> </w:t>
      </w:r>
      <w:r w:rsidRPr="006B18F6">
        <w:t>подраздела</w:t>
      </w:r>
      <w:r w:rsidRPr="006B18F6">
        <w:rPr>
          <w:spacing w:val="-5"/>
        </w:rPr>
        <w:t xml:space="preserve"> 2.1</w:t>
      </w:r>
    </w:p>
    <w:p w:rsidR="0082219A" w:rsidRDefault="00096B32" w:rsidP="006B18F6">
      <w:pPr>
        <w:pStyle w:val="a3"/>
        <w:spacing w:line="360" w:lineRule="auto"/>
        <w:ind w:left="0" w:firstLine="720"/>
      </w:pPr>
      <w:r w:rsidRPr="006B18F6">
        <w:t>«Комплекс</w:t>
      </w:r>
      <w:r w:rsidRPr="006B18F6">
        <w:rPr>
          <w:spacing w:val="-16"/>
        </w:rPr>
        <w:t xml:space="preserve"> </w:t>
      </w:r>
      <w:r w:rsidRPr="006B18F6">
        <w:t>оснащения</w:t>
      </w:r>
      <w:r w:rsidRPr="006B18F6">
        <w:rPr>
          <w:spacing w:val="-16"/>
        </w:rPr>
        <w:t xml:space="preserve"> </w:t>
      </w:r>
      <w:r w:rsidRPr="006B18F6">
        <w:t>рабочего</w:t>
      </w:r>
      <w:r w:rsidRPr="006B18F6">
        <w:rPr>
          <w:spacing w:val="-17"/>
        </w:rPr>
        <w:t xml:space="preserve"> </w:t>
      </w:r>
      <w:r w:rsidRPr="006B18F6">
        <w:t>места</w:t>
      </w:r>
      <w:r w:rsidRPr="006B18F6">
        <w:rPr>
          <w:spacing w:val="-16"/>
        </w:rPr>
        <w:t xml:space="preserve"> </w:t>
      </w:r>
      <w:r w:rsidRPr="006B18F6">
        <w:t>учителя</w:t>
      </w:r>
      <w:r w:rsidRPr="006B18F6">
        <w:rPr>
          <w:spacing w:val="-15"/>
        </w:rPr>
        <w:t xml:space="preserve"> </w:t>
      </w:r>
      <w:r w:rsidRPr="006B18F6">
        <w:t>и</w:t>
      </w:r>
      <w:r w:rsidRPr="006B18F6">
        <w:rPr>
          <w:spacing w:val="-17"/>
        </w:rPr>
        <w:t xml:space="preserve"> </w:t>
      </w:r>
      <w:r w:rsidRPr="006B18F6">
        <w:t>ученика»</w:t>
      </w:r>
      <w:r w:rsidRPr="006B18F6">
        <w:rPr>
          <w:spacing w:val="-17"/>
        </w:rPr>
        <w:t xml:space="preserve"> </w:t>
      </w:r>
      <w:r w:rsidRPr="006B18F6">
        <w:t>раздела</w:t>
      </w:r>
      <w:r w:rsidRPr="006B18F6">
        <w:rPr>
          <w:spacing w:val="-16"/>
        </w:rPr>
        <w:t xml:space="preserve"> </w:t>
      </w:r>
      <w:r w:rsidRPr="006B18F6">
        <w:t>2</w:t>
      </w:r>
      <w:r w:rsidRPr="006B18F6">
        <w:rPr>
          <w:spacing w:val="-17"/>
        </w:rPr>
        <w:t xml:space="preserve"> </w:t>
      </w:r>
      <w:r w:rsidRPr="006B18F6">
        <w:t>«Оснащение учебного процесса» и раздела 3 «Комплекс оснащения предметных кабинетов» Перечня учебных пособий, средств обучения, игр, игрушек, приобретаемых за счет субвенций, субсидий из областного бюджета 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утвержденного постановлением Правительства Свердловской области от 18.12.2013</w:t>
      </w:r>
      <w:r w:rsidRPr="006B18F6">
        <w:rPr>
          <w:spacing w:val="46"/>
        </w:rPr>
        <w:t xml:space="preserve"> </w:t>
      </w:r>
      <w:r w:rsidRPr="006B18F6">
        <w:t>№</w:t>
      </w:r>
      <w:r w:rsidRPr="006B18F6">
        <w:rPr>
          <w:spacing w:val="45"/>
        </w:rPr>
        <w:t xml:space="preserve"> </w:t>
      </w:r>
      <w:r w:rsidRPr="006B18F6">
        <w:t>1540-ПП</w:t>
      </w:r>
      <w:r w:rsidRPr="006B18F6">
        <w:rPr>
          <w:spacing w:val="47"/>
        </w:rPr>
        <w:t xml:space="preserve"> </w:t>
      </w:r>
      <w:r w:rsidRPr="006B18F6">
        <w:t>«Об</w:t>
      </w:r>
      <w:r w:rsidRPr="006B18F6">
        <w:rPr>
          <w:spacing w:val="49"/>
        </w:rPr>
        <w:t xml:space="preserve"> </w:t>
      </w:r>
      <w:r w:rsidRPr="006B18F6">
        <w:t>утверждении</w:t>
      </w:r>
      <w:r w:rsidRPr="006B18F6">
        <w:rPr>
          <w:spacing w:val="47"/>
        </w:rPr>
        <w:t xml:space="preserve"> </w:t>
      </w:r>
      <w:r w:rsidRPr="006B18F6">
        <w:t>Перечня</w:t>
      </w:r>
      <w:r w:rsidRPr="006B18F6">
        <w:rPr>
          <w:spacing w:val="47"/>
        </w:rPr>
        <w:t xml:space="preserve"> </w:t>
      </w:r>
      <w:r w:rsidRPr="006B18F6">
        <w:t>учебных</w:t>
      </w:r>
      <w:r w:rsidRPr="006B18F6">
        <w:rPr>
          <w:spacing w:val="47"/>
        </w:rPr>
        <w:t xml:space="preserve"> </w:t>
      </w:r>
      <w:r w:rsidRPr="006B18F6">
        <w:t>пособий,</w:t>
      </w:r>
      <w:r w:rsidRPr="006B18F6">
        <w:rPr>
          <w:spacing w:val="48"/>
        </w:rPr>
        <w:t xml:space="preserve"> </w:t>
      </w:r>
      <w:r w:rsidRPr="006B18F6">
        <w:rPr>
          <w:spacing w:val="-2"/>
        </w:rPr>
        <w:t>средств</w:t>
      </w:r>
      <w:r w:rsidR="008061BE" w:rsidRPr="006B18F6">
        <w:t xml:space="preserve"> </w:t>
      </w:r>
      <w:r w:rsidRPr="006B18F6">
        <w:t>обучения, игр, игрушек, приобретаемых за счет субвенций, субсидий из област</w:t>
      </w:r>
      <w:r w:rsidRPr="006B18F6">
        <w:softHyphen/>
        <w:t xml:space="preserve">ного бюджета </w:t>
      </w:r>
      <w:r w:rsidRPr="006B18F6">
        <w:lastRenderedPageBreak/>
        <w:t>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позволяющие обеспечить совершенствование материально-технических условий общеобразовательной организации с целью осуществления деятельности по развитию инженерно- технологического образования, в том числе предусматривающей реализацию разработанного во взаимодействии с государственным автономным нетиповым образовательным</w:t>
      </w:r>
      <w:r w:rsidRPr="006B18F6">
        <w:rPr>
          <w:spacing w:val="-1"/>
        </w:rPr>
        <w:t xml:space="preserve"> </w:t>
      </w:r>
      <w:r w:rsidRPr="006B18F6">
        <w:t>учреждением</w:t>
      </w:r>
      <w:r w:rsidRPr="006B18F6">
        <w:rPr>
          <w:spacing w:val="-1"/>
        </w:rPr>
        <w:t xml:space="preserve"> </w:t>
      </w:r>
      <w:r w:rsidRPr="006B18F6">
        <w:t>Свердловской</w:t>
      </w:r>
      <w:r w:rsidRPr="006B18F6">
        <w:rPr>
          <w:spacing w:val="-2"/>
        </w:rPr>
        <w:t xml:space="preserve"> </w:t>
      </w:r>
      <w:r w:rsidRPr="006B18F6">
        <w:t>области</w:t>
      </w:r>
      <w:r w:rsidRPr="006B18F6">
        <w:rPr>
          <w:spacing w:val="-2"/>
        </w:rPr>
        <w:t xml:space="preserve"> </w:t>
      </w:r>
      <w:r w:rsidRPr="006B18F6">
        <w:t>«Губернаторский</w:t>
      </w:r>
      <w:r w:rsidRPr="006B18F6">
        <w:rPr>
          <w:spacing w:val="-2"/>
        </w:rPr>
        <w:t xml:space="preserve"> </w:t>
      </w:r>
      <w:r w:rsidRPr="006B18F6">
        <w:t>лицей» образовательного стандарта «Инженерный класс.66» по приоритетной инженерно-технологической отрасли  «Маш</w:t>
      </w:r>
      <w:r w:rsidR="0061263C">
        <w:t>иностроение и металлообработка».</w:t>
      </w:r>
    </w:p>
    <w:p w:rsidR="0061263C" w:rsidRDefault="0061263C" w:rsidP="0061263C">
      <w:pPr>
        <w:pStyle w:val="a3"/>
        <w:spacing w:line="360" w:lineRule="auto"/>
        <w:ind w:firstLine="0"/>
      </w:pPr>
      <w:r>
        <w:t>В связи с реализацией образовательного стандарта «Инженерный класс.66» школой было приобретено современное оборудование, позволяющее организовать образовательный процесс эффективно в соответствии с современными тенденциями:</w:t>
      </w:r>
    </w:p>
    <w:p w:rsidR="0061263C" w:rsidRDefault="0061263C" w:rsidP="0061263C">
      <w:pPr>
        <w:pStyle w:val="a3"/>
        <w:spacing w:line="360" w:lineRule="auto"/>
        <w:ind w:firstLine="720"/>
      </w:pPr>
      <w:r>
        <w:t>•</w:t>
      </w:r>
      <w:r>
        <w:tab/>
        <w:t>рельсовая система с классной  доской и  интерактивной панелью (8 шт);</w:t>
      </w:r>
    </w:p>
    <w:p w:rsidR="0061263C" w:rsidRDefault="0061263C" w:rsidP="0061263C">
      <w:pPr>
        <w:pStyle w:val="a3"/>
        <w:spacing w:line="360" w:lineRule="auto"/>
        <w:ind w:firstLine="720"/>
      </w:pPr>
      <w:r>
        <w:t>•</w:t>
      </w:r>
      <w:r>
        <w:tab/>
        <w:t>доска магнитно-маркерная (9 шт);</w:t>
      </w:r>
    </w:p>
    <w:p w:rsidR="0061263C" w:rsidRDefault="0061263C" w:rsidP="0061263C">
      <w:pPr>
        <w:pStyle w:val="a3"/>
        <w:spacing w:line="360" w:lineRule="auto"/>
        <w:ind w:firstLine="720"/>
      </w:pPr>
      <w:r>
        <w:t>•</w:t>
      </w:r>
      <w:r>
        <w:tab/>
        <w:t>компьютер учителя и его комплектующие (9шт);</w:t>
      </w:r>
    </w:p>
    <w:p w:rsidR="0061263C" w:rsidRDefault="0061263C" w:rsidP="0061263C">
      <w:pPr>
        <w:pStyle w:val="a3"/>
        <w:spacing w:line="360" w:lineRule="auto"/>
        <w:ind w:firstLine="720"/>
      </w:pPr>
      <w:r>
        <w:t>•</w:t>
      </w:r>
      <w:r>
        <w:tab/>
        <w:t>многофункциональное устройство (9шт);</w:t>
      </w:r>
    </w:p>
    <w:p w:rsidR="0061263C" w:rsidRDefault="0061263C" w:rsidP="0061263C">
      <w:pPr>
        <w:pStyle w:val="a3"/>
        <w:spacing w:line="360" w:lineRule="auto"/>
        <w:ind w:firstLine="720"/>
      </w:pPr>
      <w:r>
        <w:t>•</w:t>
      </w:r>
      <w:r>
        <w:tab/>
        <w:t>тележка-хранилище с системой подзарядки и вмонтированным маршрутизатором для организации беспроводной локальной сети в классе;</w:t>
      </w:r>
    </w:p>
    <w:p w:rsidR="0061263C" w:rsidRDefault="0061263C" w:rsidP="0061263C">
      <w:pPr>
        <w:pStyle w:val="a3"/>
        <w:spacing w:line="360" w:lineRule="auto"/>
        <w:ind w:firstLine="720"/>
      </w:pPr>
      <w:r>
        <w:t>•</w:t>
      </w:r>
      <w:r>
        <w:tab/>
        <w:t>вертикальный фрезерный станок с числовым программным управлением;</w:t>
      </w:r>
    </w:p>
    <w:p w:rsidR="0061263C" w:rsidRDefault="0061263C" w:rsidP="0061263C">
      <w:pPr>
        <w:pStyle w:val="a3"/>
        <w:spacing w:line="360" w:lineRule="auto"/>
        <w:ind w:firstLine="720"/>
      </w:pPr>
      <w:r>
        <w:t>•</w:t>
      </w:r>
      <w:r>
        <w:tab/>
        <w:t>станок токарный по металлу с числовым программным управлением;</w:t>
      </w:r>
    </w:p>
    <w:p w:rsidR="0061263C" w:rsidRDefault="0061263C" w:rsidP="0061263C">
      <w:pPr>
        <w:pStyle w:val="a3"/>
        <w:spacing w:line="360" w:lineRule="auto"/>
        <w:ind w:firstLine="720"/>
      </w:pPr>
      <w:r>
        <w:t>•</w:t>
      </w:r>
      <w:r>
        <w:tab/>
        <w:t>универсальная интерактивная система;</w:t>
      </w:r>
    </w:p>
    <w:p w:rsidR="0061263C" w:rsidRDefault="0061263C" w:rsidP="0061263C">
      <w:pPr>
        <w:pStyle w:val="a3"/>
        <w:spacing w:line="360" w:lineRule="auto"/>
        <w:ind w:firstLine="720"/>
      </w:pPr>
      <w:r>
        <w:t>•</w:t>
      </w:r>
      <w:r>
        <w:tab/>
        <w:t>профессиональный 3Д-принтер;</w:t>
      </w:r>
    </w:p>
    <w:p w:rsidR="0061263C" w:rsidRDefault="0061263C" w:rsidP="0061263C">
      <w:pPr>
        <w:pStyle w:val="a3"/>
        <w:spacing w:line="360" w:lineRule="auto"/>
        <w:ind w:firstLine="720"/>
      </w:pPr>
      <w:r>
        <w:t>•</w:t>
      </w:r>
      <w:r>
        <w:tab/>
        <w:t>конструктор для сборки 3Д-принтера;</w:t>
      </w:r>
    </w:p>
    <w:p w:rsidR="0061263C" w:rsidRDefault="0061263C" w:rsidP="0061263C">
      <w:pPr>
        <w:pStyle w:val="a3"/>
        <w:spacing w:line="360" w:lineRule="auto"/>
        <w:ind w:firstLine="720"/>
      </w:pPr>
      <w:r>
        <w:t>•</w:t>
      </w:r>
      <w:r>
        <w:tab/>
        <w:t>комплект расходных материалов к 3Д принтеру;</w:t>
      </w:r>
    </w:p>
    <w:p w:rsidR="0061263C" w:rsidRDefault="0061263C" w:rsidP="0061263C">
      <w:pPr>
        <w:pStyle w:val="a3"/>
        <w:spacing w:line="360" w:lineRule="auto"/>
        <w:ind w:firstLine="720"/>
      </w:pPr>
      <w:r>
        <w:t>•</w:t>
      </w:r>
      <w:r>
        <w:tab/>
        <w:t>конструктор для сборки 3Д-сканера;</w:t>
      </w:r>
    </w:p>
    <w:p w:rsidR="0061263C" w:rsidRDefault="0061263C" w:rsidP="0061263C">
      <w:pPr>
        <w:pStyle w:val="a3"/>
        <w:spacing w:line="360" w:lineRule="auto"/>
        <w:ind w:firstLine="720"/>
      </w:pPr>
      <w:r>
        <w:t>•</w:t>
      </w:r>
      <w:r>
        <w:tab/>
        <w:t>Лаборатория исследования окружающей среды, природных и искусственных материалов, альтернативных источников энергии, инженерных конструкций;</w:t>
      </w:r>
    </w:p>
    <w:p w:rsidR="0061263C" w:rsidRDefault="0061263C" w:rsidP="0061263C">
      <w:pPr>
        <w:pStyle w:val="a3"/>
        <w:spacing w:line="360" w:lineRule="auto"/>
        <w:ind w:firstLine="720"/>
      </w:pPr>
      <w:r>
        <w:t>•</w:t>
      </w:r>
      <w:r>
        <w:tab/>
        <w:t>базовый робототехнический набор;</w:t>
      </w:r>
    </w:p>
    <w:p w:rsidR="0061263C" w:rsidRDefault="0061263C" w:rsidP="0061263C">
      <w:pPr>
        <w:pStyle w:val="a3"/>
        <w:spacing w:line="360" w:lineRule="auto"/>
        <w:ind w:firstLine="720"/>
      </w:pPr>
      <w:r>
        <w:t>•</w:t>
      </w:r>
      <w:r>
        <w:tab/>
        <w:t>ресурсный набор к базовому робототехническому набору для подготовки к соревнованиям;</w:t>
      </w:r>
    </w:p>
    <w:p w:rsidR="0061263C" w:rsidRDefault="0061263C" w:rsidP="0061263C">
      <w:pPr>
        <w:pStyle w:val="a3"/>
        <w:spacing w:line="360" w:lineRule="auto"/>
        <w:ind w:firstLine="720"/>
      </w:pPr>
      <w:r>
        <w:t>•</w:t>
      </w:r>
      <w:r>
        <w:tab/>
        <w:t>комплект полей с соревновательными полями;</w:t>
      </w:r>
    </w:p>
    <w:p w:rsidR="0061263C" w:rsidRDefault="0061263C" w:rsidP="0061263C">
      <w:pPr>
        <w:pStyle w:val="a3"/>
        <w:spacing w:line="360" w:lineRule="auto"/>
        <w:ind w:firstLine="720"/>
      </w:pPr>
      <w:r>
        <w:t>•</w:t>
      </w:r>
      <w:r>
        <w:tab/>
        <w:t>базовый робототехнический набор;</w:t>
      </w:r>
    </w:p>
    <w:p w:rsidR="0061263C" w:rsidRDefault="0061263C" w:rsidP="0061263C">
      <w:pPr>
        <w:pStyle w:val="a3"/>
        <w:spacing w:line="360" w:lineRule="auto"/>
        <w:ind w:firstLine="720"/>
      </w:pPr>
      <w:r>
        <w:t>•</w:t>
      </w:r>
      <w:r>
        <w:tab/>
        <w:t>программируемый контролер;</w:t>
      </w:r>
    </w:p>
    <w:p w:rsidR="0061263C" w:rsidRDefault="0061263C" w:rsidP="0061263C">
      <w:pPr>
        <w:pStyle w:val="a3"/>
        <w:spacing w:line="360" w:lineRule="auto"/>
        <w:ind w:firstLine="720"/>
      </w:pPr>
      <w:r>
        <w:t>•</w:t>
      </w:r>
      <w:r>
        <w:tab/>
        <w:t>базовый набор учебного манипулятора;</w:t>
      </w:r>
    </w:p>
    <w:p w:rsidR="0061263C" w:rsidRDefault="0061263C" w:rsidP="0061263C">
      <w:pPr>
        <w:pStyle w:val="a3"/>
        <w:spacing w:line="360" w:lineRule="auto"/>
        <w:ind w:firstLine="720"/>
      </w:pPr>
      <w:r>
        <w:t>•</w:t>
      </w:r>
      <w:r>
        <w:tab/>
        <w:t>расширенный робототехнический набор;</w:t>
      </w:r>
    </w:p>
    <w:p w:rsidR="0061263C" w:rsidRDefault="0061263C" w:rsidP="0061263C">
      <w:pPr>
        <w:pStyle w:val="a3"/>
        <w:spacing w:line="360" w:lineRule="auto"/>
        <w:ind w:firstLine="720"/>
      </w:pPr>
      <w:r>
        <w:lastRenderedPageBreak/>
        <w:t>•</w:t>
      </w:r>
      <w:r>
        <w:tab/>
        <w:t>ресурсный набор учебного манипулятора;</w:t>
      </w:r>
    </w:p>
    <w:p w:rsidR="0061263C" w:rsidRDefault="0061263C" w:rsidP="0061263C">
      <w:pPr>
        <w:pStyle w:val="a3"/>
        <w:spacing w:line="360" w:lineRule="auto"/>
        <w:ind w:firstLine="720"/>
      </w:pPr>
      <w:r>
        <w:t>•</w:t>
      </w:r>
      <w:r>
        <w:tab/>
        <w:t>комплект линейных перемещений;</w:t>
      </w:r>
    </w:p>
    <w:p w:rsidR="0061263C" w:rsidRDefault="0061263C" w:rsidP="0061263C">
      <w:pPr>
        <w:pStyle w:val="a3"/>
        <w:spacing w:line="360" w:lineRule="auto"/>
        <w:ind w:firstLine="720"/>
      </w:pPr>
      <w:r>
        <w:t>•</w:t>
      </w:r>
      <w:r>
        <w:tab/>
        <w:t>конвейерная лента;</w:t>
      </w:r>
    </w:p>
    <w:p w:rsidR="0061263C" w:rsidRDefault="0061263C" w:rsidP="0061263C">
      <w:pPr>
        <w:pStyle w:val="a3"/>
        <w:spacing w:line="360" w:lineRule="auto"/>
        <w:ind w:firstLine="720"/>
      </w:pPr>
      <w:r>
        <w:t>•</w:t>
      </w:r>
      <w:r>
        <w:tab/>
        <w:t>комплект технического зрения;</w:t>
      </w:r>
    </w:p>
    <w:p w:rsidR="0061263C" w:rsidRDefault="0061263C" w:rsidP="0061263C">
      <w:pPr>
        <w:pStyle w:val="a3"/>
        <w:spacing w:line="360" w:lineRule="auto"/>
        <w:ind w:firstLine="720"/>
      </w:pPr>
      <w:r>
        <w:t>•</w:t>
      </w:r>
      <w:r>
        <w:tab/>
        <w:t>базовый набор учебного квадрокоптера (4 шт);</w:t>
      </w:r>
    </w:p>
    <w:p w:rsidR="0061263C" w:rsidRDefault="0061263C" w:rsidP="0061263C">
      <w:pPr>
        <w:pStyle w:val="a3"/>
        <w:spacing w:line="360" w:lineRule="auto"/>
        <w:ind w:firstLine="720"/>
      </w:pPr>
      <w:r>
        <w:t>•</w:t>
      </w:r>
      <w:r>
        <w:tab/>
        <w:t>ресурсный набор для FPV- полетов (3шт);</w:t>
      </w:r>
    </w:p>
    <w:p w:rsidR="0061263C" w:rsidRDefault="0061263C" w:rsidP="0061263C">
      <w:pPr>
        <w:pStyle w:val="a3"/>
        <w:spacing w:line="360" w:lineRule="auto"/>
        <w:ind w:left="0" w:firstLine="720"/>
      </w:pPr>
      <w:r>
        <w:t>•</w:t>
      </w:r>
      <w:r>
        <w:tab/>
        <w:t>трасса для организации соревнований.</w:t>
      </w:r>
    </w:p>
    <w:p w:rsidR="0061263C" w:rsidRPr="006B18F6" w:rsidRDefault="0061263C" w:rsidP="006B18F6">
      <w:pPr>
        <w:pStyle w:val="a3"/>
        <w:spacing w:line="360" w:lineRule="auto"/>
        <w:ind w:left="0" w:firstLine="720"/>
        <w:rPr>
          <w:b/>
        </w:rPr>
      </w:pPr>
    </w:p>
    <w:p w:rsidR="0082219A" w:rsidRPr="006B18F6" w:rsidRDefault="00096B32" w:rsidP="006B18F6">
      <w:pPr>
        <w:pStyle w:val="1"/>
        <w:spacing w:before="0" w:line="360" w:lineRule="auto"/>
        <w:ind w:left="0" w:firstLine="720"/>
      </w:pPr>
      <w:bookmarkStart w:id="381" w:name="_Toc216087092"/>
      <w:r w:rsidRPr="006B18F6">
        <w:t>Механизмы</w:t>
      </w:r>
      <w:r w:rsidRPr="006B18F6">
        <w:rPr>
          <w:spacing w:val="-6"/>
        </w:rPr>
        <w:t xml:space="preserve"> </w:t>
      </w:r>
      <w:r w:rsidRPr="006B18F6">
        <w:t>достижения</w:t>
      </w:r>
      <w:r w:rsidRPr="006B18F6">
        <w:rPr>
          <w:spacing w:val="-3"/>
        </w:rPr>
        <w:t xml:space="preserve"> </w:t>
      </w:r>
      <w:r w:rsidRPr="006B18F6">
        <w:t>целевых</w:t>
      </w:r>
      <w:r w:rsidRPr="006B18F6">
        <w:rPr>
          <w:spacing w:val="-3"/>
        </w:rPr>
        <w:t xml:space="preserve"> </w:t>
      </w:r>
      <w:r w:rsidRPr="006B18F6">
        <w:t>ориентиров</w:t>
      </w:r>
      <w:r w:rsidRPr="006B18F6">
        <w:rPr>
          <w:spacing w:val="-2"/>
        </w:rPr>
        <w:t xml:space="preserve"> </w:t>
      </w:r>
      <w:r w:rsidRPr="006B18F6">
        <w:t>в</w:t>
      </w:r>
      <w:r w:rsidRPr="006B18F6">
        <w:rPr>
          <w:spacing w:val="-3"/>
        </w:rPr>
        <w:t xml:space="preserve"> </w:t>
      </w:r>
      <w:r w:rsidRPr="006B18F6">
        <w:t>системе</w:t>
      </w:r>
      <w:r w:rsidRPr="006B18F6">
        <w:rPr>
          <w:spacing w:val="-4"/>
        </w:rPr>
        <w:t xml:space="preserve"> </w:t>
      </w:r>
      <w:r w:rsidRPr="006B18F6">
        <w:rPr>
          <w:spacing w:val="-2"/>
        </w:rPr>
        <w:t>условий</w:t>
      </w:r>
      <w:bookmarkEnd w:id="381"/>
    </w:p>
    <w:p w:rsidR="0082219A" w:rsidRPr="006B18F6" w:rsidRDefault="00096B32" w:rsidP="006B18F6">
      <w:pPr>
        <w:pStyle w:val="a3"/>
        <w:spacing w:line="360" w:lineRule="auto"/>
        <w:ind w:left="0" w:firstLine="720"/>
      </w:pPr>
      <w:r w:rsidRPr="006B18F6">
        <w:t>Достижение запланированных личностных, метапредметных и предметных образовательных</w:t>
      </w:r>
      <w:r w:rsidRPr="006B18F6">
        <w:rPr>
          <w:spacing w:val="80"/>
        </w:rPr>
        <w:t xml:space="preserve">  </w:t>
      </w:r>
      <w:r w:rsidRPr="006B18F6">
        <w:t>результатов</w:t>
      </w:r>
      <w:r w:rsidRPr="006B18F6">
        <w:rPr>
          <w:spacing w:val="80"/>
        </w:rPr>
        <w:t xml:space="preserve">  </w:t>
      </w:r>
      <w:r w:rsidRPr="006B18F6">
        <w:t>невозможно</w:t>
      </w:r>
      <w:r w:rsidRPr="006B18F6">
        <w:rPr>
          <w:spacing w:val="80"/>
        </w:rPr>
        <w:t xml:space="preserve">  </w:t>
      </w:r>
      <w:r w:rsidRPr="006B18F6">
        <w:t>без</w:t>
      </w:r>
      <w:r w:rsidRPr="006B18F6">
        <w:rPr>
          <w:spacing w:val="80"/>
        </w:rPr>
        <w:t xml:space="preserve">  </w:t>
      </w:r>
      <w:r w:rsidRPr="006B18F6">
        <w:t>совершенствования</w:t>
      </w:r>
      <w:r w:rsidRPr="006B18F6">
        <w:rPr>
          <w:spacing w:val="80"/>
        </w:rPr>
        <w:t xml:space="preserve">  </w:t>
      </w:r>
      <w:r w:rsidRPr="006B18F6">
        <w:t>кадровых, финансовых, материально-технических, организационных, учебно-методических и информационных условий реализации ООП СОО МАОУ «Школа № 3».</w:t>
      </w:r>
    </w:p>
    <w:p w:rsidR="0082219A" w:rsidRPr="006B18F6" w:rsidRDefault="00096B32" w:rsidP="006B18F6">
      <w:pPr>
        <w:spacing w:line="360" w:lineRule="auto"/>
        <w:ind w:firstLine="720"/>
        <w:jc w:val="both"/>
        <w:rPr>
          <w:b/>
          <w:sz w:val="24"/>
          <w:szCs w:val="24"/>
        </w:rPr>
      </w:pPr>
      <w:r w:rsidRPr="006B18F6">
        <w:rPr>
          <w:b/>
          <w:sz w:val="24"/>
          <w:szCs w:val="24"/>
        </w:rPr>
        <w:t>Перечень</w:t>
      </w:r>
      <w:r w:rsidRPr="006B18F6">
        <w:rPr>
          <w:b/>
          <w:spacing w:val="-1"/>
          <w:sz w:val="24"/>
          <w:szCs w:val="24"/>
        </w:rPr>
        <w:t xml:space="preserve"> </w:t>
      </w:r>
      <w:r w:rsidRPr="006B18F6">
        <w:rPr>
          <w:b/>
          <w:sz w:val="24"/>
          <w:szCs w:val="24"/>
        </w:rPr>
        <w:t>необходимых</w:t>
      </w:r>
      <w:r w:rsidRPr="006B18F6">
        <w:rPr>
          <w:b/>
          <w:spacing w:val="-2"/>
          <w:sz w:val="24"/>
          <w:szCs w:val="24"/>
        </w:rPr>
        <w:t xml:space="preserve"> </w:t>
      </w:r>
      <w:r w:rsidRPr="006B18F6">
        <w:rPr>
          <w:b/>
          <w:sz w:val="24"/>
          <w:szCs w:val="24"/>
        </w:rPr>
        <w:t>изменений</w:t>
      </w:r>
      <w:r w:rsidRPr="006B18F6">
        <w:rPr>
          <w:b/>
          <w:spacing w:val="-1"/>
          <w:sz w:val="24"/>
          <w:szCs w:val="24"/>
        </w:rPr>
        <w:t xml:space="preserve"> </w:t>
      </w:r>
      <w:r w:rsidRPr="006B18F6">
        <w:rPr>
          <w:b/>
          <w:sz w:val="24"/>
          <w:szCs w:val="24"/>
        </w:rPr>
        <w:t>в</w:t>
      </w:r>
      <w:r w:rsidRPr="006B18F6">
        <w:rPr>
          <w:b/>
          <w:spacing w:val="-1"/>
          <w:sz w:val="24"/>
          <w:szCs w:val="24"/>
        </w:rPr>
        <w:t xml:space="preserve"> </w:t>
      </w:r>
      <w:r w:rsidRPr="006B18F6">
        <w:rPr>
          <w:b/>
          <w:sz w:val="24"/>
          <w:szCs w:val="24"/>
        </w:rPr>
        <w:t>МАОУ</w:t>
      </w:r>
      <w:r w:rsidRPr="006B18F6">
        <w:rPr>
          <w:b/>
          <w:spacing w:val="-2"/>
          <w:sz w:val="24"/>
          <w:szCs w:val="24"/>
        </w:rPr>
        <w:t xml:space="preserve"> </w:t>
      </w:r>
      <w:r w:rsidRPr="006B18F6">
        <w:rPr>
          <w:b/>
          <w:sz w:val="24"/>
          <w:szCs w:val="24"/>
        </w:rPr>
        <w:t>«Школа</w:t>
      </w:r>
      <w:r w:rsidRPr="006B18F6">
        <w:rPr>
          <w:b/>
          <w:spacing w:val="-1"/>
          <w:sz w:val="24"/>
          <w:szCs w:val="24"/>
        </w:rPr>
        <w:t xml:space="preserve"> </w:t>
      </w:r>
      <w:r w:rsidRPr="006B18F6">
        <w:rPr>
          <w:b/>
          <w:sz w:val="24"/>
          <w:szCs w:val="24"/>
        </w:rPr>
        <w:t>№</w:t>
      </w:r>
      <w:r w:rsidRPr="006B18F6">
        <w:rPr>
          <w:b/>
          <w:spacing w:val="-2"/>
          <w:sz w:val="24"/>
          <w:szCs w:val="24"/>
        </w:rPr>
        <w:t xml:space="preserve"> </w:t>
      </w:r>
      <w:r w:rsidRPr="006B18F6">
        <w:rPr>
          <w:b/>
          <w:spacing w:val="-5"/>
          <w:sz w:val="24"/>
          <w:szCs w:val="24"/>
        </w:rPr>
        <w:t>3»</w:t>
      </w: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5986"/>
      </w:tblGrid>
      <w:tr w:rsidR="0082219A" w:rsidRPr="006B18F6" w:rsidTr="00793844">
        <w:trPr>
          <w:trHeight w:val="278"/>
        </w:trPr>
        <w:tc>
          <w:tcPr>
            <w:tcW w:w="3795" w:type="dxa"/>
          </w:tcPr>
          <w:p w:rsidR="0082219A" w:rsidRPr="006B18F6" w:rsidRDefault="00096B32" w:rsidP="006B18F6">
            <w:pPr>
              <w:pStyle w:val="TableParagraph"/>
              <w:spacing w:line="360" w:lineRule="auto"/>
              <w:ind w:left="0" w:firstLine="720"/>
              <w:jc w:val="center"/>
              <w:rPr>
                <w:b/>
                <w:sz w:val="24"/>
                <w:szCs w:val="24"/>
              </w:rPr>
            </w:pPr>
            <w:r w:rsidRPr="006B18F6">
              <w:rPr>
                <w:b/>
                <w:spacing w:val="-2"/>
                <w:sz w:val="24"/>
                <w:szCs w:val="24"/>
              </w:rPr>
              <w:t>Направление</w:t>
            </w:r>
          </w:p>
        </w:tc>
        <w:tc>
          <w:tcPr>
            <w:tcW w:w="5986" w:type="dxa"/>
          </w:tcPr>
          <w:p w:rsidR="0082219A" w:rsidRPr="006B18F6" w:rsidRDefault="00096B32" w:rsidP="006B18F6">
            <w:pPr>
              <w:pStyle w:val="TableParagraph"/>
              <w:spacing w:line="360" w:lineRule="auto"/>
              <w:ind w:left="0" w:firstLine="720"/>
              <w:rPr>
                <w:b/>
                <w:sz w:val="24"/>
                <w:szCs w:val="24"/>
              </w:rPr>
            </w:pPr>
            <w:r w:rsidRPr="006B18F6">
              <w:rPr>
                <w:b/>
                <w:sz w:val="24"/>
                <w:szCs w:val="24"/>
              </w:rPr>
              <w:t>Необходимые</w:t>
            </w:r>
            <w:r w:rsidRPr="006B18F6">
              <w:rPr>
                <w:b/>
                <w:spacing w:val="-8"/>
                <w:sz w:val="24"/>
                <w:szCs w:val="24"/>
              </w:rPr>
              <w:t xml:space="preserve"> </w:t>
            </w:r>
            <w:r w:rsidRPr="006B18F6">
              <w:rPr>
                <w:b/>
                <w:spacing w:val="-2"/>
                <w:sz w:val="24"/>
                <w:szCs w:val="24"/>
              </w:rPr>
              <w:t>мероприятия</w:t>
            </w:r>
          </w:p>
        </w:tc>
      </w:tr>
      <w:tr w:rsidR="0082219A" w:rsidRPr="006B18F6" w:rsidTr="00793844">
        <w:trPr>
          <w:trHeight w:val="827"/>
        </w:trPr>
        <w:tc>
          <w:tcPr>
            <w:tcW w:w="3795" w:type="dxa"/>
          </w:tcPr>
          <w:p w:rsidR="0082219A" w:rsidRPr="006B18F6" w:rsidRDefault="00096B32" w:rsidP="00650449">
            <w:pPr>
              <w:pStyle w:val="TableParagraph"/>
              <w:spacing w:line="360" w:lineRule="auto"/>
              <w:ind w:left="0" w:firstLine="284"/>
              <w:rPr>
                <w:sz w:val="24"/>
                <w:szCs w:val="24"/>
              </w:rPr>
            </w:pPr>
            <w:r w:rsidRPr="006B18F6">
              <w:rPr>
                <w:sz w:val="24"/>
                <w:szCs w:val="24"/>
              </w:rPr>
              <w:t>Нормативное</w:t>
            </w:r>
            <w:r w:rsidRPr="006B18F6">
              <w:rPr>
                <w:spacing w:val="-5"/>
                <w:sz w:val="24"/>
                <w:szCs w:val="24"/>
              </w:rPr>
              <w:t xml:space="preserve"> </w:t>
            </w:r>
            <w:r w:rsidRPr="006B18F6">
              <w:rPr>
                <w:spacing w:val="-2"/>
                <w:sz w:val="24"/>
                <w:szCs w:val="24"/>
              </w:rPr>
              <w:t>обеспечение</w:t>
            </w:r>
          </w:p>
        </w:tc>
        <w:tc>
          <w:tcPr>
            <w:tcW w:w="5986" w:type="dxa"/>
          </w:tcPr>
          <w:p w:rsidR="0082219A" w:rsidRPr="006B18F6" w:rsidRDefault="00793844" w:rsidP="00793844">
            <w:pPr>
              <w:pStyle w:val="TableParagraph"/>
              <w:numPr>
                <w:ilvl w:val="0"/>
                <w:numId w:val="6"/>
              </w:numPr>
              <w:tabs>
                <w:tab w:val="left" w:pos="263"/>
              </w:tabs>
              <w:spacing w:line="360" w:lineRule="auto"/>
              <w:ind w:left="0" w:right="141" w:firstLine="175"/>
              <w:jc w:val="both"/>
              <w:rPr>
                <w:sz w:val="24"/>
                <w:szCs w:val="24"/>
              </w:rPr>
            </w:pPr>
            <w:r>
              <w:rPr>
                <w:sz w:val="24"/>
                <w:szCs w:val="24"/>
              </w:rPr>
              <w:t xml:space="preserve"> </w:t>
            </w:r>
            <w:r w:rsidR="00096B32" w:rsidRPr="006B18F6">
              <w:rPr>
                <w:sz w:val="24"/>
                <w:szCs w:val="24"/>
              </w:rPr>
              <w:t>Разработка локальных нормативных актов обеспечивающих реализацию ООП СОО.</w:t>
            </w:r>
          </w:p>
          <w:p w:rsidR="0082219A" w:rsidRPr="006B18F6" w:rsidRDefault="00096B32" w:rsidP="00793844">
            <w:pPr>
              <w:pStyle w:val="TableParagraph"/>
              <w:numPr>
                <w:ilvl w:val="0"/>
                <w:numId w:val="6"/>
              </w:numPr>
              <w:tabs>
                <w:tab w:val="left" w:pos="246"/>
              </w:tabs>
              <w:spacing w:line="360" w:lineRule="auto"/>
              <w:ind w:left="0" w:right="141" w:firstLine="175"/>
              <w:rPr>
                <w:sz w:val="24"/>
                <w:szCs w:val="24"/>
              </w:rPr>
            </w:pPr>
            <w:r w:rsidRPr="006B18F6">
              <w:rPr>
                <w:sz w:val="24"/>
                <w:szCs w:val="24"/>
              </w:rPr>
              <w:t>Корректировка</w:t>
            </w:r>
            <w:r w:rsidRPr="006B18F6">
              <w:rPr>
                <w:spacing w:val="-13"/>
                <w:sz w:val="24"/>
                <w:szCs w:val="24"/>
              </w:rPr>
              <w:t xml:space="preserve"> </w:t>
            </w:r>
            <w:r w:rsidRPr="006B18F6">
              <w:rPr>
                <w:sz w:val="24"/>
                <w:szCs w:val="24"/>
              </w:rPr>
              <w:t>ООП</w:t>
            </w:r>
            <w:r w:rsidRPr="006B18F6">
              <w:rPr>
                <w:spacing w:val="-12"/>
                <w:sz w:val="24"/>
                <w:szCs w:val="24"/>
              </w:rPr>
              <w:t xml:space="preserve"> </w:t>
            </w:r>
            <w:r w:rsidRPr="006B18F6">
              <w:rPr>
                <w:spacing w:val="-4"/>
                <w:sz w:val="24"/>
                <w:szCs w:val="24"/>
              </w:rPr>
              <w:t>СОО.</w:t>
            </w:r>
          </w:p>
        </w:tc>
      </w:tr>
      <w:tr w:rsidR="0082219A" w:rsidRPr="006B18F6" w:rsidTr="00650449">
        <w:trPr>
          <w:trHeight w:val="982"/>
        </w:trPr>
        <w:tc>
          <w:tcPr>
            <w:tcW w:w="3795" w:type="dxa"/>
          </w:tcPr>
          <w:p w:rsidR="0082219A" w:rsidRPr="006B18F6" w:rsidRDefault="00096B32" w:rsidP="00650449">
            <w:pPr>
              <w:pStyle w:val="TableParagraph"/>
              <w:spacing w:line="360" w:lineRule="auto"/>
              <w:ind w:left="0" w:firstLine="284"/>
              <w:rPr>
                <w:sz w:val="24"/>
                <w:szCs w:val="24"/>
              </w:rPr>
            </w:pPr>
            <w:r w:rsidRPr="006B18F6">
              <w:rPr>
                <w:sz w:val="24"/>
                <w:szCs w:val="24"/>
              </w:rPr>
              <w:t>Финансовое</w:t>
            </w:r>
            <w:r w:rsidRPr="006B18F6">
              <w:rPr>
                <w:spacing w:val="-5"/>
                <w:sz w:val="24"/>
                <w:szCs w:val="24"/>
              </w:rPr>
              <w:t xml:space="preserve"> </w:t>
            </w:r>
            <w:r w:rsidRPr="006B18F6">
              <w:rPr>
                <w:spacing w:val="-2"/>
                <w:sz w:val="24"/>
                <w:szCs w:val="24"/>
              </w:rPr>
              <w:t>обеспечение</w:t>
            </w:r>
          </w:p>
        </w:tc>
        <w:tc>
          <w:tcPr>
            <w:tcW w:w="5986" w:type="dxa"/>
          </w:tcPr>
          <w:p w:rsidR="0082219A" w:rsidRPr="006B18F6" w:rsidRDefault="00096B32" w:rsidP="00793844">
            <w:pPr>
              <w:pStyle w:val="TableParagraph"/>
              <w:numPr>
                <w:ilvl w:val="0"/>
                <w:numId w:val="5"/>
              </w:numPr>
              <w:tabs>
                <w:tab w:val="left" w:pos="488"/>
              </w:tabs>
              <w:spacing w:line="360" w:lineRule="auto"/>
              <w:ind w:left="0" w:right="141" w:firstLine="175"/>
              <w:jc w:val="both"/>
              <w:rPr>
                <w:sz w:val="24"/>
                <w:szCs w:val="24"/>
              </w:rPr>
            </w:pPr>
            <w:r w:rsidRPr="006B18F6">
              <w:rPr>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p w:rsidR="0082219A" w:rsidRPr="006B18F6" w:rsidRDefault="00096B32" w:rsidP="00793844">
            <w:pPr>
              <w:pStyle w:val="TableParagraph"/>
              <w:numPr>
                <w:ilvl w:val="0"/>
                <w:numId w:val="5"/>
              </w:numPr>
              <w:tabs>
                <w:tab w:val="left" w:pos="416"/>
              </w:tabs>
              <w:spacing w:line="360" w:lineRule="auto"/>
              <w:ind w:left="0" w:right="141" w:firstLine="175"/>
              <w:jc w:val="both"/>
              <w:rPr>
                <w:sz w:val="24"/>
                <w:szCs w:val="24"/>
              </w:rPr>
            </w:pPr>
            <w:r w:rsidRPr="006B18F6">
              <w:rPr>
                <w:sz w:val="24"/>
                <w:szCs w:val="24"/>
              </w:rPr>
              <w:t>Разработка локальных нормативных актов (внесение изменений в них), регламентирующих установление заработной платы работников МАОУ «Школа № 3», в том числе стимулирующих выплат.</w:t>
            </w:r>
          </w:p>
        </w:tc>
      </w:tr>
      <w:tr w:rsidR="0082219A" w:rsidRPr="006B18F6" w:rsidTr="00793844">
        <w:trPr>
          <w:trHeight w:val="3312"/>
        </w:trPr>
        <w:tc>
          <w:tcPr>
            <w:tcW w:w="3795" w:type="dxa"/>
          </w:tcPr>
          <w:p w:rsidR="0082219A" w:rsidRPr="006B18F6" w:rsidRDefault="00096B32" w:rsidP="00650449">
            <w:pPr>
              <w:pStyle w:val="TableParagraph"/>
              <w:spacing w:line="360" w:lineRule="auto"/>
              <w:ind w:left="0" w:firstLine="284"/>
              <w:rPr>
                <w:sz w:val="24"/>
                <w:szCs w:val="24"/>
              </w:rPr>
            </w:pPr>
            <w:r w:rsidRPr="006B18F6">
              <w:rPr>
                <w:sz w:val="24"/>
                <w:szCs w:val="24"/>
              </w:rPr>
              <w:t>Организационное</w:t>
            </w:r>
            <w:r w:rsidRPr="006B18F6">
              <w:rPr>
                <w:spacing w:val="-9"/>
                <w:sz w:val="24"/>
                <w:szCs w:val="24"/>
              </w:rPr>
              <w:t xml:space="preserve"> </w:t>
            </w:r>
            <w:r w:rsidRPr="006B18F6">
              <w:rPr>
                <w:spacing w:val="-2"/>
                <w:sz w:val="24"/>
                <w:szCs w:val="24"/>
              </w:rPr>
              <w:t>обеспечение</w:t>
            </w:r>
          </w:p>
        </w:tc>
        <w:tc>
          <w:tcPr>
            <w:tcW w:w="5986" w:type="dxa"/>
          </w:tcPr>
          <w:p w:rsidR="0082219A" w:rsidRPr="006B18F6" w:rsidRDefault="00096B32" w:rsidP="00793844">
            <w:pPr>
              <w:pStyle w:val="TableParagraph"/>
              <w:spacing w:line="360" w:lineRule="auto"/>
              <w:ind w:left="0" w:right="141" w:firstLine="175"/>
              <w:rPr>
                <w:sz w:val="24"/>
                <w:szCs w:val="24"/>
              </w:rPr>
            </w:pPr>
            <w:r w:rsidRPr="006B18F6">
              <w:rPr>
                <w:spacing w:val="-2"/>
                <w:sz w:val="24"/>
                <w:szCs w:val="24"/>
              </w:rPr>
              <w:t>Разработка:</w:t>
            </w:r>
          </w:p>
          <w:p w:rsidR="0082219A" w:rsidRPr="006B18F6" w:rsidRDefault="00096B32" w:rsidP="00793844">
            <w:pPr>
              <w:pStyle w:val="TableParagraph"/>
              <w:numPr>
                <w:ilvl w:val="0"/>
                <w:numId w:val="4"/>
              </w:numPr>
              <w:tabs>
                <w:tab w:val="left" w:pos="248"/>
              </w:tabs>
              <w:spacing w:line="360" w:lineRule="auto"/>
              <w:ind w:left="0" w:right="141" w:firstLine="175"/>
              <w:rPr>
                <w:sz w:val="24"/>
                <w:szCs w:val="24"/>
              </w:rPr>
            </w:pPr>
            <w:r w:rsidRPr="006B18F6">
              <w:rPr>
                <w:sz w:val="24"/>
                <w:szCs w:val="24"/>
              </w:rPr>
              <w:t>учебных</w:t>
            </w:r>
            <w:r w:rsidRPr="006B18F6">
              <w:rPr>
                <w:spacing w:val="-14"/>
                <w:sz w:val="24"/>
                <w:szCs w:val="24"/>
              </w:rPr>
              <w:t xml:space="preserve"> </w:t>
            </w:r>
            <w:r w:rsidRPr="006B18F6">
              <w:rPr>
                <w:spacing w:val="-2"/>
                <w:sz w:val="24"/>
                <w:szCs w:val="24"/>
              </w:rPr>
              <w:t>планов;</w:t>
            </w:r>
          </w:p>
          <w:p w:rsidR="0082219A" w:rsidRPr="006B18F6" w:rsidRDefault="00096B32" w:rsidP="00793844">
            <w:pPr>
              <w:pStyle w:val="TableParagraph"/>
              <w:numPr>
                <w:ilvl w:val="0"/>
                <w:numId w:val="4"/>
              </w:numPr>
              <w:tabs>
                <w:tab w:val="left" w:pos="246"/>
              </w:tabs>
              <w:spacing w:line="360" w:lineRule="auto"/>
              <w:ind w:left="0" w:right="141" w:firstLine="175"/>
              <w:rPr>
                <w:sz w:val="24"/>
                <w:szCs w:val="24"/>
              </w:rPr>
            </w:pPr>
            <w:r w:rsidRPr="006B18F6">
              <w:rPr>
                <w:sz w:val="24"/>
                <w:szCs w:val="24"/>
              </w:rPr>
              <w:t>плана</w:t>
            </w:r>
            <w:r w:rsidRPr="006B18F6">
              <w:rPr>
                <w:spacing w:val="-15"/>
                <w:sz w:val="24"/>
                <w:szCs w:val="24"/>
              </w:rPr>
              <w:t xml:space="preserve"> </w:t>
            </w:r>
            <w:r w:rsidRPr="006B18F6">
              <w:rPr>
                <w:sz w:val="24"/>
                <w:szCs w:val="24"/>
              </w:rPr>
              <w:t>внеурочной</w:t>
            </w:r>
            <w:r w:rsidRPr="006B18F6">
              <w:rPr>
                <w:spacing w:val="-14"/>
                <w:sz w:val="24"/>
                <w:szCs w:val="24"/>
              </w:rPr>
              <w:t xml:space="preserve"> </w:t>
            </w:r>
            <w:r w:rsidRPr="006B18F6">
              <w:rPr>
                <w:spacing w:val="-2"/>
                <w:sz w:val="24"/>
                <w:szCs w:val="24"/>
              </w:rPr>
              <w:t>деятельности</w:t>
            </w:r>
          </w:p>
          <w:p w:rsidR="0082219A" w:rsidRPr="006B18F6" w:rsidRDefault="00096B32" w:rsidP="00793844">
            <w:pPr>
              <w:pStyle w:val="TableParagraph"/>
              <w:numPr>
                <w:ilvl w:val="0"/>
                <w:numId w:val="4"/>
              </w:numPr>
              <w:tabs>
                <w:tab w:val="left" w:pos="318"/>
              </w:tabs>
              <w:spacing w:line="360" w:lineRule="auto"/>
              <w:ind w:left="0" w:right="141" w:firstLine="175"/>
              <w:rPr>
                <w:sz w:val="24"/>
                <w:szCs w:val="24"/>
              </w:rPr>
            </w:pPr>
            <w:r w:rsidRPr="006B18F6">
              <w:rPr>
                <w:sz w:val="24"/>
                <w:szCs w:val="24"/>
              </w:rPr>
              <w:t>рабочих</w:t>
            </w:r>
            <w:r w:rsidRPr="006B18F6">
              <w:rPr>
                <w:spacing w:val="40"/>
                <w:sz w:val="24"/>
                <w:szCs w:val="24"/>
              </w:rPr>
              <w:t xml:space="preserve"> </w:t>
            </w:r>
            <w:r w:rsidRPr="006B18F6">
              <w:rPr>
                <w:sz w:val="24"/>
                <w:szCs w:val="24"/>
              </w:rPr>
              <w:t>программ</w:t>
            </w:r>
            <w:r w:rsidRPr="006B18F6">
              <w:rPr>
                <w:spacing w:val="40"/>
                <w:sz w:val="24"/>
                <w:szCs w:val="24"/>
              </w:rPr>
              <w:t xml:space="preserve"> </w:t>
            </w:r>
            <w:r w:rsidRPr="006B18F6">
              <w:rPr>
                <w:sz w:val="24"/>
                <w:szCs w:val="24"/>
              </w:rPr>
              <w:t>учебных</w:t>
            </w:r>
            <w:r w:rsidRPr="006B18F6">
              <w:rPr>
                <w:spacing w:val="40"/>
                <w:sz w:val="24"/>
                <w:szCs w:val="24"/>
              </w:rPr>
              <w:t xml:space="preserve"> </w:t>
            </w:r>
            <w:r w:rsidRPr="006B18F6">
              <w:rPr>
                <w:sz w:val="24"/>
                <w:szCs w:val="24"/>
              </w:rPr>
              <w:t>предметов</w:t>
            </w:r>
            <w:r w:rsidRPr="006B18F6">
              <w:rPr>
                <w:spacing w:val="40"/>
                <w:sz w:val="24"/>
                <w:szCs w:val="24"/>
              </w:rPr>
              <w:t xml:space="preserve"> </w:t>
            </w:r>
            <w:r w:rsidRPr="006B18F6">
              <w:rPr>
                <w:sz w:val="24"/>
                <w:szCs w:val="24"/>
              </w:rPr>
              <w:t>(курсов),</w:t>
            </w:r>
            <w:r w:rsidRPr="006B18F6">
              <w:rPr>
                <w:spacing w:val="40"/>
                <w:sz w:val="24"/>
                <w:szCs w:val="24"/>
              </w:rPr>
              <w:t xml:space="preserve"> </w:t>
            </w:r>
            <w:r w:rsidRPr="006B18F6">
              <w:rPr>
                <w:sz w:val="24"/>
                <w:szCs w:val="24"/>
              </w:rPr>
              <w:t>рабочих программ внеурочной деятельности;</w:t>
            </w:r>
          </w:p>
          <w:p w:rsidR="0082219A" w:rsidRPr="006B18F6" w:rsidRDefault="00096B32" w:rsidP="00793844">
            <w:pPr>
              <w:pStyle w:val="TableParagraph"/>
              <w:numPr>
                <w:ilvl w:val="0"/>
                <w:numId w:val="4"/>
              </w:numPr>
              <w:tabs>
                <w:tab w:val="left" w:pos="246"/>
              </w:tabs>
              <w:spacing w:line="360" w:lineRule="auto"/>
              <w:ind w:left="0" w:right="141" w:firstLine="175"/>
              <w:rPr>
                <w:sz w:val="24"/>
                <w:szCs w:val="24"/>
              </w:rPr>
            </w:pPr>
            <w:r w:rsidRPr="006B18F6">
              <w:rPr>
                <w:spacing w:val="-2"/>
                <w:sz w:val="24"/>
                <w:szCs w:val="24"/>
              </w:rPr>
              <w:t>календарного</w:t>
            </w:r>
            <w:r w:rsidRPr="006B18F6">
              <w:rPr>
                <w:spacing w:val="5"/>
                <w:sz w:val="24"/>
                <w:szCs w:val="24"/>
              </w:rPr>
              <w:t xml:space="preserve"> </w:t>
            </w:r>
            <w:r w:rsidRPr="006B18F6">
              <w:rPr>
                <w:spacing w:val="-2"/>
                <w:sz w:val="24"/>
                <w:szCs w:val="24"/>
              </w:rPr>
              <w:t>учебного</w:t>
            </w:r>
            <w:r w:rsidRPr="006B18F6">
              <w:rPr>
                <w:spacing w:val="3"/>
                <w:sz w:val="24"/>
                <w:szCs w:val="24"/>
              </w:rPr>
              <w:t xml:space="preserve"> </w:t>
            </w:r>
            <w:r w:rsidRPr="006B18F6">
              <w:rPr>
                <w:spacing w:val="-2"/>
                <w:sz w:val="24"/>
                <w:szCs w:val="24"/>
              </w:rPr>
              <w:t>графика;</w:t>
            </w:r>
          </w:p>
          <w:p w:rsidR="0082219A" w:rsidRPr="006B18F6" w:rsidRDefault="00096B32" w:rsidP="00793844">
            <w:pPr>
              <w:pStyle w:val="TableParagraph"/>
              <w:numPr>
                <w:ilvl w:val="0"/>
                <w:numId w:val="4"/>
              </w:numPr>
              <w:tabs>
                <w:tab w:val="left" w:pos="246"/>
              </w:tabs>
              <w:spacing w:line="360" w:lineRule="auto"/>
              <w:ind w:left="0" w:right="141" w:firstLine="175"/>
              <w:rPr>
                <w:sz w:val="24"/>
                <w:szCs w:val="24"/>
              </w:rPr>
            </w:pPr>
            <w:r w:rsidRPr="006B18F6">
              <w:rPr>
                <w:sz w:val="24"/>
                <w:szCs w:val="24"/>
              </w:rPr>
              <w:t>режима</w:t>
            </w:r>
            <w:r w:rsidRPr="006B18F6">
              <w:rPr>
                <w:spacing w:val="-10"/>
                <w:sz w:val="24"/>
                <w:szCs w:val="24"/>
              </w:rPr>
              <w:t xml:space="preserve"> </w:t>
            </w:r>
            <w:r w:rsidRPr="006B18F6">
              <w:rPr>
                <w:sz w:val="24"/>
                <w:szCs w:val="24"/>
              </w:rPr>
              <w:t>работы</w:t>
            </w:r>
            <w:r w:rsidRPr="006B18F6">
              <w:rPr>
                <w:spacing w:val="-9"/>
                <w:sz w:val="24"/>
                <w:szCs w:val="24"/>
              </w:rPr>
              <w:t xml:space="preserve"> </w:t>
            </w:r>
            <w:r w:rsidRPr="006B18F6">
              <w:rPr>
                <w:sz w:val="24"/>
                <w:szCs w:val="24"/>
              </w:rPr>
              <w:t>МАОУ</w:t>
            </w:r>
            <w:r w:rsidRPr="006B18F6">
              <w:rPr>
                <w:spacing w:val="-5"/>
                <w:sz w:val="24"/>
                <w:szCs w:val="24"/>
              </w:rPr>
              <w:t xml:space="preserve"> </w:t>
            </w:r>
            <w:r w:rsidRPr="006B18F6">
              <w:rPr>
                <w:sz w:val="24"/>
                <w:szCs w:val="24"/>
              </w:rPr>
              <w:t>«Школа</w:t>
            </w:r>
            <w:r w:rsidRPr="006B18F6">
              <w:rPr>
                <w:spacing w:val="-10"/>
                <w:sz w:val="24"/>
                <w:szCs w:val="24"/>
              </w:rPr>
              <w:t xml:space="preserve"> </w:t>
            </w:r>
            <w:r w:rsidRPr="006B18F6">
              <w:rPr>
                <w:sz w:val="24"/>
                <w:szCs w:val="24"/>
              </w:rPr>
              <w:t>№</w:t>
            </w:r>
            <w:r w:rsidRPr="006B18F6">
              <w:rPr>
                <w:spacing w:val="-9"/>
                <w:sz w:val="24"/>
                <w:szCs w:val="24"/>
              </w:rPr>
              <w:t xml:space="preserve"> </w:t>
            </w:r>
            <w:r w:rsidRPr="006B18F6">
              <w:rPr>
                <w:spacing w:val="-5"/>
                <w:sz w:val="24"/>
                <w:szCs w:val="24"/>
              </w:rPr>
              <w:t>3»;</w:t>
            </w:r>
          </w:p>
          <w:p w:rsidR="0082219A" w:rsidRPr="006B18F6" w:rsidRDefault="00096B32" w:rsidP="00793844">
            <w:pPr>
              <w:pStyle w:val="TableParagraph"/>
              <w:numPr>
                <w:ilvl w:val="0"/>
                <w:numId w:val="4"/>
              </w:numPr>
              <w:tabs>
                <w:tab w:val="left" w:pos="246"/>
              </w:tabs>
              <w:spacing w:line="360" w:lineRule="auto"/>
              <w:ind w:left="0" w:right="141" w:firstLine="175"/>
              <w:rPr>
                <w:sz w:val="24"/>
                <w:szCs w:val="24"/>
              </w:rPr>
            </w:pPr>
            <w:r w:rsidRPr="006B18F6">
              <w:rPr>
                <w:sz w:val="24"/>
                <w:szCs w:val="24"/>
              </w:rPr>
              <w:t>расписания</w:t>
            </w:r>
            <w:r w:rsidRPr="006B18F6">
              <w:rPr>
                <w:spacing w:val="-15"/>
                <w:sz w:val="24"/>
                <w:szCs w:val="24"/>
              </w:rPr>
              <w:t xml:space="preserve"> </w:t>
            </w:r>
            <w:r w:rsidRPr="006B18F6">
              <w:rPr>
                <w:spacing w:val="-2"/>
                <w:sz w:val="24"/>
                <w:szCs w:val="24"/>
              </w:rPr>
              <w:t>уроков;</w:t>
            </w:r>
          </w:p>
          <w:p w:rsidR="0082219A" w:rsidRPr="006B18F6" w:rsidRDefault="00096B32" w:rsidP="00793844">
            <w:pPr>
              <w:pStyle w:val="TableParagraph"/>
              <w:numPr>
                <w:ilvl w:val="0"/>
                <w:numId w:val="4"/>
              </w:numPr>
              <w:tabs>
                <w:tab w:val="left" w:pos="246"/>
              </w:tabs>
              <w:spacing w:line="360" w:lineRule="auto"/>
              <w:ind w:left="0" w:right="141" w:firstLine="175"/>
              <w:rPr>
                <w:sz w:val="24"/>
                <w:szCs w:val="24"/>
              </w:rPr>
            </w:pPr>
            <w:r w:rsidRPr="006B18F6">
              <w:rPr>
                <w:spacing w:val="-2"/>
                <w:sz w:val="24"/>
                <w:szCs w:val="24"/>
              </w:rPr>
              <w:t>календарного</w:t>
            </w:r>
            <w:r w:rsidRPr="006B18F6">
              <w:rPr>
                <w:spacing w:val="3"/>
                <w:sz w:val="24"/>
                <w:szCs w:val="24"/>
              </w:rPr>
              <w:t xml:space="preserve"> </w:t>
            </w:r>
            <w:r w:rsidRPr="006B18F6">
              <w:rPr>
                <w:spacing w:val="-2"/>
                <w:sz w:val="24"/>
                <w:szCs w:val="24"/>
              </w:rPr>
              <w:t>плана</w:t>
            </w:r>
            <w:r w:rsidRPr="006B18F6">
              <w:rPr>
                <w:spacing w:val="2"/>
                <w:sz w:val="24"/>
                <w:szCs w:val="24"/>
              </w:rPr>
              <w:t xml:space="preserve"> </w:t>
            </w:r>
            <w:r w:rsidRPr="006B18F6">
              <w:rPr>
                <w:spacing w:val="-2"/>
                <w:sz w:val="24"/>
                <w:szCs w:val="24"/>
              </w:rPr>
              <w:t>воспитательной</w:t>
            </w:r>
            <w:r w:rsidRPr="006B18F6">
              <w:rPr>
                <w:spacing w:val="3"/>
                <w:sz w:val="24"/>
                <w:szCs w:val="24"/>
              </w:rPr>
              <w:t xml:space="preserve"> </w:t>
            </w:r>
            <w:r w:rsidRPr="006B18F6">
              <w:rPr>
                <w:spacing w:val="-2"/>
                <w:sz w:val="24"/>
                <w:szCs w:val="24"/>
              </w:rPr>
              <w:t>работы.</w:t>
            </w:r>
          </w:p>
          <w:p w:rsidR="0082219A" w:rsidRPr="006B18F6" w:rsidRDefault="00096B32" w:rsidP="00793844">
            <w:pPr>
              <w:pStyle w:val="TableParagraph"/>
              <w:numPr>
                <w:ilvl w:val="0"/>
                <w:numId w:val="4"/>
              </w:numPr>
              <w:tabs>
                <w:tab w:val="left" w:pos="423"/>
              </w:tabs>
              <w:spacing w:line="360" w:lineRule="auto"/>
              <w:ind w:left="0" w:right="141" w:firstLine="175"/>
              <w:jc w:val="both"/>
              <w:rPr>
                <w:sz w:val="24"/>
                <w:szCs w:val="24"/>
              </w:rPr>
            </w:pPr>
            <w:r w:rsidRPr="006B18F6">
              <w:rPr>
                <w:sz w:val="24"/>
                <w:szCs w:val="24"/>
              </w:rPr>
              <w:t xml:space="preserve">Приведение учебно-методического и </w:t>
            </w:r>
            <w:r w:rsidRPr="006B18F6">
              <w:rPr>
                <w:sz w:val="24"/>
                <w:szCs w:val="24"/>
              </w:rPr>
              <w:lastRenderedPageBreak/>
              <w:t>информационного обеспечения образовательной деятельности в соответствии с требованиями ФГОС СОО.</w:t>
            </w:r>
          </w:p>
        </w:tc>
      </w:tr>
      <w:tr w:rsidR="0082219A" w:rsidRPr="006B18F6" w:rsidTr="00793844">
        <w:trPr>
          <w:trHeight w:val="551"/>
        </w:trPr>
        <w:tc>
          <w:tcPr>
            <w:tcW w:w="3795" w:type="dxa"/>
          </w:tcPr>
          <w:p w:rsidR="0082219A" w:rsidRPr="006B18F6" w:rsidRDefault="00096B32" w:rsidP="00650449">
            <w:pPr>
              <w:pStyle w:val="TableParagraph"/>
              <w:spacing w:line="360" w:lineRule="auto"/>
              <w:ind w:left="0" w:firstLine="284"/>
              <w:rPr>
                <w:sz w:val="24"/>
                <w:szCs w:val="24"/>
              </w:rPr>
            </w:pPr>
            <w:r w:rsidRPr="006B18F6">
              <w:rPr>
                <w:sz w:val="24"/>
                <w:szCs w:val="24"/>
              </w:rPr>
              <w:lastRenderedPageBreak/>
              <w:t>Кадровое</w:t>
            </w:r>
            <w:r w:rsidRPr="006B18F6">
              <w:rPr>
                <w:spacing w:val="-3"/>
                <w:sz w:val="24"/>
                <w:szCs w:val="24"/>
              </w:rPr>
              <w:t xml:space="preserve"> </w:t>
            </w:r>
            <w:r w:rsidRPr="006B18F6">
              <w:rPr>
                <w:spacing w:val="-2"/>
                <w:sz w:val="24"/>
                <w:szCs w:val="24"/>
              </w:rPr>
              <w:t>обеспечение</w:t>
            </w:r>
          </w:p>
        </w:tc>
        <w:tc>
          <w:tcPr>
            <w:tcW w:w="5986" w:type="dxa"/>
          </w:tcPr>
          <w:p w:rsidR="0082219A" w:rsidRPr="006B18F6" w:rsidRDefault="00096B32" w:rsidP="00793844">
            <w:pPr>
              <w:pStyle w:val="TableParagraph"/>
              <w:spacing w:line="360" w:lineRule="auto"/>
              <w:ind w:left="0" w:right="141" w:firstLine="175"/>
              <w:jc w:val="both"/>
              <w:rPr>
                <w:sz w:val="24"/>
                <w:szCs w:val="24"/>
              </w:rPr>
            </w:pPr>
            <w:r w:rsidRPr="006B18F6">
              <w:rPr>
                <w:sz w:val="24"/>
                <w:szCs w:val="24"/>
              </w:rPr>
              <w:t>-</w:t>
            </w:r>
            <w:r w:rsidRPr="006B18F6">
              <w:rPr>
                <w:spacing w:val="-13"/>
                <w:sz w:val="24"/>
                <w:szCs w:val="24"/>
              </w:rPr>
              <w:t xml:space="preserve"> </w:t>
            </w:r>
            <w:r w:rsidRPr="006B18F6">
              <w:rPr>
                <w:sz w:val="24"/>
                <w:szCs w:val="24"/>
              </w:rPr>
              <w:t>Обеспечение</w:t>
            </w:r>
            <w:r w:rsidRPr="006B18F6">
              <w:rPr>
                <w:spacing w:val="-10"/>
                <w:sz w:val="24"/>
                <w:szCs w:val="24"/>
              </w:rPr>
              <w:t xml:space="preserve"> </w:t>
            </w:r>
            <w:r w:rsidRPr="006B18F6">
              <w:rPr>
                <w:sz w:val="24"/>
                <w:szCs w:val="24"/>
              </w:rPr>
              <w:t>условий</w:t>
            </w:r>
            <w:r w:rsidRPr="006B18F6">
              <w:rPr>
                <w:spacing w:val="-11"/>
                <w:sz w:val="24"/>
                <w:szCs w:val="24"/>
              </w:rPr>
              <w:t xml:space="preserve"> </w:t>
            </w:r>
            <w:r w:rsidRPr="006B18F6">
              <w:rPr>
                <w:sz w:val="24"/>
                <w:szCs w:val="24"/>
              </w:rPr>
              <w:t>для</w:t>
            </w:r>
            <w:r w:rsidRPr="006B18F6">
              <w:rPr>
                <w:spacing w:val="-12"/>
                <w:sz w:val="24"/>
                <w:szCs w:val="24"/>
              </w:rPr>
              <w:t xml:space="preserve"> </w:t>
            </w:r>
            <w:r w:rsidRPr="006B18F6">
              <w:rPr>
                <w:sz w:val="24"/>
                <w:szCs w:val="24"/>
              </w:rPr>
              <w:t>непрерывного</w:t>
            </w:r>
            <w:r w:rsidRPr="006B18F6">
              <w:rPr>
                <w:spacing w:val="-11"/>
                <w:sz w:val="24"/>
                <w:szCs w:val="24"/>
              </w:rPr>
              <w:t xml:space="preserve"> </w:t>
            </w:r>
            <w:r w:rsidRPr="006B18F6">
              <w:rPr>
                <w:spacing w:val="-2"/>
                <w:sz w:val="24"/>
                <w:szCs w:val="24"/>
              </w:rPr>
              <w:t>профессионального</w:t>
            </w:r>
            <w:r w:rsidR="00793844">
              <w:rPr>
                <w:spacing w:val="-2"/>
                <w:sz w:val="24"/>
                <w:szCs w:val="24"/>
              </w:rPr>
              <w:t xml:space="preserve"> </w:t>
            </w:r>
            <w:r w:rsidRPr="006B18F6">
              <w:rPr>
                <w:sz w:val="24"/>
                <w:szCs w:val="24"/>
              </w:rPr>
              <w:t>развития</w:t>
            </w:r>
            <w:r w:rsidRPr="006B18F6">
              <w:rPr>
                <w:spacing w:val="-9"/>
                <w:sz w:val="24"/>
                <w:szCs w:val="24"/>
              </w:rPr>
              <w:t xml:space="preserve"> </w:t>
            </w:r>
            <w:r w:rsidRPr="006B18F6">
              <w:rPr>
                <w:sz w:val="24"/>
                <w:szCs w:val="24"/>
              </w:rPr>
              <w:t>педагогических</w:t>
            </w:r>
            <w:r w:rsidRPr="006B18F6">
              <w:rPr>
                <w:spacing w:val="-1"/>
                <w:sz w:val="24"/>
                <w:szCs w:val="24"/>
              </w:rPr>
              <w:t xml:space="preserve"> </w:t>
            </w:r>
            <w:r w:rsidRPr="006B18F6">
              <w:rPr>
                <w:sz w:val="24"/>
                <w:szCs w:val="24"/>
              </w:rPr>
              <w:t>работников</w:t>
            </w:r>
            <w:r w:rsidRPr="006B18F6">
              <w:rPr>
                <w:spacing w:val="-4"/>
                <w:sz w:val="24"/>
                <w:szCs w:val="24"/>
              </w:rPr>
              <w:t xml:space="preserve"> </w:t>
            </w:r>
            <w:r w:rsidRPr="006B18F6">
              <w:rPr>
                <w:sz w:val="24"/>
                <w:szCs w:val="24"/>
              </w:rPr>
              <w:t>МАОУ</w:t>
            </w:r>
            <w:r w:rsidRPr="006B18F6">
              <w:rPr>
                <w:spacing w:val="-2"/>
                <w:sz w:val="24"/>
                <w:szCs w:val="24"/>
              </w:rPr>
              <w:t xml:space="preserve"> </w:t>
            </w:r>
            <w:r w:rsidRPr="006B18F6">
              <w:rPr>
                <w:sz w:val="24"/>
                <w:szCs w:val="24"/>
              </w:rPr>
              <w:t>«Школа</w:t>
            </w:r>
            <w:r w:rsidRPr="006B18F6">
              <w:rPr>
                <w:spacing w:val="-4"/>
                <w:sz w:val="24"/>
                <w:szCs w:val="24"/>
              </w:rPr>
              <w:t xml:space="preserve"> </w:t>
            </w:r>
            <w:r w:rsidRPr="006B18F6">
              <w:rPr>
                <w:sz w:val="24"/>
                <w:szCs w:val="24"/>
              </w:rPr>
              <w:t>№</w:t>
            </w:r>
            <w:r w:rsidRPr="006B18F6">
              <w:rPr>
                <w:spacing w:val="-4"/>
                <w:sz w:val="24"/>
                <w:szCs w:val="24"/>
              </w:rPr>
              <w:t xml:space="preserve"> </w:t>
            </w:r>
            <w:r w:rsidRPr="006B18F6">
              <w:rPr>
                <w:spacing w:val="-5"/>
                <w:sz w:val="24"/>
                <w:szCs w:val="24"/>
              </w:rPr>
              <w:t>3».</w:t>
            </w:r>
          </w:p>
        </w:tc>
      </w:tr>
      <w:tr w:rsidR="0082219A" w:rsidRPr="006B18F6" w:rsidTr="00793844">
        <w:trPr>
          <w:trHeight w:val="2484"/>
        </w:trPr>
        <w:tc>
          <w:tcPr>
            <w:tcW w:w="3795" w:type="dxa"/>
          </w:tcPr>
          <w:p w:rsidR="0082219A" w:rsidRPr="006B18F6" w:rsidRDefault="00096B32" w:rsidP="00650449">
            <w:pPr>
              <w:pStyle w:val="TableParagraph"/>
              <w:spacing w:line="360" w:lineRule="auto"/>
              <w:ind w:left="0" w:firstLine="284"/>
              <w:rPr>
                <w:sz w:val="24"/>
                <w:szCs w:val="24"/>
              </w:rPr>
            </w:pPr>
            <w:r w:rsidRPr="006B18F6">
              <w:rPr>
                <w:sz w:val="24"/>
                <w:szCs w:val="24"/>
              </w:rPr>
              <w:t>Информационное</w:t>
            </w:r>
            <w:r w:rsidRPr="006B18F6">
              <w:rPr>
                <w:spacing w:val="-9"/>
                <w:sz w:val="24"/>
                <w:szCs w:val="24"/>
              </w:rPr>
              <w:t xml:space="preserve"> </w:t>
            </w:r>
            <w:r w:rsidRPr="006B18F6">
              <w:rPr>
                <w:spacing w:val="-2"/>
                <w:sz w:val="24"/>
                <w:szCs w:val="24"/>
              </w:rPr>
              <w:t>обеспечение</w:t>
            </w:r>
          </w:p>
        </w:tc>
        <w:tc>
          <w:tcPr>
            <w:tcW w:w="5986" w:type="dxa"/>
          </w:tcPr>
          <w:p w:rsidR="0082219A" w:rsidRPr="006B18F6" w:rsidRDefault="00096B32" w:rsidP="00793844">
            <w:pPr>
              <w:pStyle w:val="TableParagraph"/>
              <w:numPr>
                <w:ilvl w:val="0"/>
                <w:numId w:val="3"/>
              </w:numPr>
              <w:tabs>
                <w:tab w:val="left" w:pos="444"/>
                <w:tab w:val="left" w:pos="1947"/>
                <w:tab w:val="left" w:pos="2285"/>
                <w:tab w:val="left" w:pos="2439"/>
                <w:tab w:val="left" w:pos="3249"/>
                <w:tab w:val="left" w:pos="3808"/>
                <w:tab w:val="left" w:pos="4278"/>
                <w:tab w:val="left" w:pos="5226"/>
                <w:tab w:val="left" w:pos="5796"/>
              </w:tabs>
              <w:spacing w:line="360" w:lineRule="auto"/>
              <w:ind w:left="0" w:right="141" w:firstLine="175"/>
              <w:jc w:val="both"/>
              <w:rPr>
                <w:sz w:val="24"/>
                <w:szCs w:val="24"/>
              </w:rPr>
            </w:pPr>
            <w:r w:rsidRPr="006B18F6">
              <w:rPr>
                <w:spacing w:val="-2"/>
                <w:sz w:val="24"/>
                <w:szCs w:val="24"/>
              </w:rPr>
              <w:t>Размещение</w:t>
            </w:r>
            <w:r w:rsidR="00E739C3" w:rsidRPr="006B18F6">
              <w:rPr>
                <w:sz w:val="24"/>
                <w:szCs w:val="24"/>
              </w:rPr>
              <w:t xml:space="preserve">  </w:t>
            </w:r>
            <w:r w:rsidRPr="006B18F6">
              <w:rPr>
                <w:spacing w:val="-6"/>
                <w:sz w:val="24"/>
                <w:szCs w:val="24"/>
              </w:rPr>
              <w:t>на</w:t>
            </w:r>
            <w:r w:rsidR="00E739C3" w:rsidRPr="006B18F6">
              <w:rPr>
                <w:sz w:val="24"/>
                <w:szCs w:val="24"/>
              </w:rPr>
              <w:t xml:space="preserve">    </w:t>
            </w:r>
            <w:r w:rsidRPr="006B18F6">
              <w:rPr>
                <w:spacing w:val="-2"/>
                <w:sz w:val="24"/>
                <w:szCs w:val="24"/>
              </w:rPr>
              <w:t>сайте</w:t>
            </w:r>
            <w:r w:rsidR="00E739C3" w:rsidRPr="006B18F6">
              <w:rPr>
                <w:sz w:val="24"/>
                <w:szCs w:val="24"/>
              </w:rPr>
              <w:t xml:space="preserve">  </w:t>
            </w:r>
            <w:r w:rsidRPr="006B18F6">
              <w:rPr>
                <w:spacing w:val="-2"/>
                <w:sz w:val="24"/>
                <w:szCs w:val="24"/>
              </w:rPr>
              <w:t>образовательной</w:t>
            </w:r>
            <w:r w:rsidR="00E739C3" w:rsidRPr="006B18F6">
              <w:rPr>
                <w:sz w:val="24"/>
                <w:szCs w:val="24"/>
              </w:rPr>
              <w:t xml:space="preserve">  </w:t>
            </w:r>
            <w:r w:rsidRPr="006B18F6">
              <w:rPr>
                <w:spacing w:val="-2"/>
                <w:sz w:val="24"/>
                <w:szCs w:val="24"/>
              </w:rPr>
              <w:t>организации информационных</w:t>
            </w:r>
            <w:r w:rsidR="00E739C3" w:rsidRPr="006B18F6">
              <w:rPr>
                <w:sz w:val="24"/>
                <w:szCs w:val="24"/>
              </w:rPr>
              <w:t xml:space="preserve">    </w:t>
            </w:r>
            <w:r w:rsidRPr="006B18F6">
              <w:rPr>
                <w:spacing w:val="-2"/>
                <w:sz w:val="24"/>
                <w:szCs w:val="24"/>
              </w:rPr>
              <w:t>материалов</w:t>
            </w:r>
            <w:r w:rsidR="00E739C3" w:rsidRPr="006B18F6">
              <w:rPr>
                <w:sz w:val="24"/>
                <w:szCs w:val="24"/>
              </w:rPr>
              <w:t xml:space="preserve">  </w:t>
            </w:r>
            <w:r w:rsidRPr="006B18F6">
              <w:rPr>
                <w:spacing w:val="-10"/>
                <w:sz w:val="24"/>
                <w:szCs w:val="24"/>
              </w:rPr>
              <w:t>о</w:t>
            </w:r>
            <w:r w:rsidR="00E739C3" w:rsidRPr="006B18F6">
              <w:rPr>
                <w:sz w:val="24"/>
                <w:szCs w:val="24"/>
              </w:rPr>
              <w:t xml:space="preserve">  </w:t>
            </w:r>
            <w:r w:rsidRPr="006B18F6">
              <w:rPr>
                <w:spacing w:val="-2"/>
                <w:sz w:val="24"/>
                <w:szCs w:val="24"/>
              </w:rPr>
              <w:t>реализации</w:t>
            </w:r>
            <w:r w:rsidR="00E739C3" w:rsidRPr="006B18F6">
              <w:rPr>
                <w:sz w:val="24"/>
                <w:szCs w:val="24"/>
              </w:rPr>
              <w:t xml:space="preserve">  </w:t>
            </w:r>
            <w:r w:rsidRPr="006B18F6">
              <w:rPr>
                <w:spacing w:val="-2"/>
                <w:sz w:val="24"/>
                <w:szCs w:val="24"/>
              </w:rPr>
              <w:t>ФГОС.</w:t>
            </w:r>
          </w:p>
          <w:p w:rsidR="0082219A" w:rsidRPr="006B18F6" w:rsidRDefault="00096B32" w:rsidP="00793844">
            <w:pPr>
              <w:pStyle w:val="TableParagraph"/>
              <w:numPr>
                <w:ilvl w:val="0"/>
                <w:numId w:val="3"/>
              </w:numPr>
              <w:tabs>
                <w:tab w:val="left" w:pos="518"/>
                <w:tab w:val="left" w:pos="2650"/>
                <w:tab w:val="left" w:pos="4386"/>
                <w:tab w:val="left" w:pos="6401"/>
              </w:tabs>
              <w:spacing w:line="360" w:lineRule="auto"/>
              <w:ind w:left="0" w:right="141" w:firstLine="175"/>
              <w:rPr>
                <w:sz w:val="24"/>
                <w:szCs w:val="24"/>
              </w:rPr>
            </w:pPr>
            <w:r w:rsidRPr="006B18F6">
              <w:rPr>
                <w:spacing w:val="-2"/>
                <w:sz w:val="24"/>
                <w:szCs w:val="24"/>
              </w:rPr>
              <w:t>Информирование</w:t>
            </w:r>
            <w:r w:rsidR="00E739C3" w:rsidRPr="006B18F6">
              <w:rPr>
                <w:sz w:val="24"/>
                <w:szCs w:val="24"/>
              </w:rPr>
              <w:t xml:space="preserve">  </w:t>
            </w:r>
            <w:r w:rsidRPr="006B18F6">
              <w:rPr>
                <w:spacing w:val="-2"/>
                <w:sz w:val="24"/>
                <w:szCs w:val="24"/>
              </w:rPr>
              <w:t>родительской</w:t>
            </w:r>
            <w:r w:rsidR="00E739C3" w:rsidRPr="006B18F6">
              <w:rPr>
                <w:sz w:val="24"/>
                <w:szCs w:val="24"/>
              </w:rPr>
              <w:t xml:space="preserve">  </w:t>
            </w:r>
            <w:r w:rsidRPr="006B18F6">
              <w:rPr>
                <w:spacing w:val="-2"/>
                <w:sz w:val="24"/>
                <w:szCs w:val="24"/>
              </w:rPr>
              <w:t>общественности</w:t>
            </w:r>
            <w:r w:rsidR="00E739C3" w:rsidRPr="006B18F6">
              <w:rPr>
                <w:sz w:val="24"/>
                <w:szCs w:val="24"/>
              </w:rPr>
              <w:t xml:space="preserve">  </w:t>
            </w:r>
            <w:r w:rsidRPr="006B18F6">
              <w:rPr>
                <w:spacing w:val="-10"/>
                <w:sz w:val="24"/>
                <w:szCs w:val="24"/>
              </w:rPr>
              <w:t xml:space="preserve">о </w:t>
            </w:r>
            <w:r w:rsidRPr="006B18F6">
              <w:rPr>
                <w:sz w:val="24"/>
                <w:szCs w:val="24"/>
              </w:rPr>
              <w:t>реализации ФГОС СОО.</w:t>
            </w:r>
          </w:p>
          <w:p w:rsidR="0082219A" w:rsidRPr="006B18F6" w:rsidRDefault="00096B32" w:rsidP="00793844">
            <w:pPr>
              <w:pStyle w:val="TableParagraph"/>
              <w:numPr>
                <w:ilvl w:val="0"/>
                <w:numId w:val="3"/>
              </w:numPr>
              <w:tabs>
                <w:tab w:val="left" w:pos="267"/>
              </w:tabs>
              <w:spacing w:line="360" w:lineRule="auto"/>
              <w:ind w:left="0" w:right="141" w:firstLine="175"/>
              <w:jc w:val="both"/>
              <w:rPr>
                <w:sz w:val="24"/>
                <w:szCs w:val="24"/>
              </w:rPr>
            </w:pPr>
            <w:r w:rsidRPr="006B18F6">
              <w:rPr>
                <w:sz w:val="24"/>
                <w:szCs w:val="24"/>
              </w:rPr>
              <w:t>Внедрение учебного профиля «Сферум», который позволит проводить онлайн-занятия, совершать видеозвонки, общаться в чатах, делиться документами, составлять расписание уроков,</w:t>
            </w:r>
            <w:r w:rsidRPr="006B18F6">
              <w:rPr>
                <w:spacing w:val="57"/>
                <w:w w:val="150"/>
                <w:sz w:val="24"/>
                <w:szCs w:val="24"/>
              </w:rPr>
              <w:t xml:space="preserve">  </w:t>
            </w:r>
            <w:r w:rsidRPr="006B18F6">
              <w:rPr>
                <w:sz w:val="24"/>
                <w:szCs w:val="24"/>
              </w:rPr>
              <w:t>проводить</w:t>
            </w:r>
            <w:r w:rsidRPr="006B18F6">
              <w:rPr>
                <w:spacing w:val="57"/>
                <w:w w:val="150"/>
                <w:sz w:val="24"/>
                <w:szCs w:val="24"/>
              </w:rPr>
              <w:t xml:space="preserve">  </w:t>
            </w:r>
            <w:r w:rsidRPr="006B18F6">
              <w:rPr>
                <w:sz w:val="24"/>
                <w:szCs w:val="24"/>
              </w:rPr>
              <w:t>родительские</w:t>
            </w:r>
            <w:r w:rsidRPr="006B18F6">
              <w:rPr>
                <w:spacing w:val="57"/>
                <w:w w:val="150"/>
                <w:sz w:val="24"/>
                <w:szCs w:val="24"/>
              </w:rPr>
              <w:t xml:space="preserve">  </w:t>
            </w:r>
            <w:r w:rsidRPr="006B18F6">
              <w:rPr>
                <w:sz w:val="24"/>
                <w:szCs w:val="24"/>
              </w:rPr>
              <w:t>собрания</w:t>
            </w:r>
            <w:r w:rsidRPr="006B18F6">
              <w:rPr>
                <w:spacing w:val="57"/>
                <w:w w:val="150"/>
                <w:sz w:val="24"/>
                <w:szCs w:val="24"/>
              </w:rPr>
              <w:t xml:space="preserve">  </w:t>
            </w:r>
            <w:r w:rsidRPr="006B18F6">
              <w:rPr>
                <w:sz w:val="24"/>
                <w:szCs w:val="24"/>
              </w:rPr>
              <w:t>и</w:t>
            </w:r>
            <w:r w:rsidRPr="006B18F6">
              <w:rPr>
                <w:spacing w:val="57"/>
                <w:w w:val="150"/>
                <w:sz w:val="24"/>
                <w:szCs w:val="24"/>
              </w:rPr>
              <w:t xml:space="preserve">  </w:t>
            </w:r>
            <w:r w:rsidRPr="006B18F6">
              <w:rPr>
                <w:spacing w:val="-2"/>
                <w:sz w:val="24"/>
                <w:szCs w:val="24"/>
              </w:rPr>
              <w:t>вести</w:t>
            </w:r>
            <w:r w:rsidR="00793844">
              <w:rPr>
                <w:spacing w:val="-2"/>
                <w:sz w:val="24"/>
                <w:szCs w:val="24"/>
              </w:rPr>
              <w:t xml:space="preserve"> </w:t>
            </w:r>
            <w:r w:rsidRPr="006B18F6">
              <w:rPr>
                <w:sz w:val="24"/>
                <w:szCs w:val="24"/>
              </w:rPr>
              <w:t>информационный</w:t>
            </w:r>
            <w:r w:rsidRPr="006B18F6">
              <w:rPr>
                <w:spacing w:val="-7"/>
                <w:sz w:val="24"/>
                <w:szCs w:val="24"/>
              </w:rPr>
              <w:t xml:space="preserve"> </w:t>
            </w:r>
            <w:r w:rsidRPr="006B18F6">
              <w:rPr>
                <w:sz w:val="24"/>
                <w:szCs w:val="24"/>
              </w:rPr>
              <w:t>канал</w:t>
            </w:r>
            <w:r w:rsidRPr="006B18F6">
              <w:rPr>
                <w:spacing w:val="-6"/>
                <w:sz w:val="24"/>
                <w:szCs w:val="24"/>
              </w:rPr>
              <w:t xml:space="preserve"> </w:t>
            </w:r>
            <w:r w:rsidRPr="006B18F6">
              <w:rPr>
                <w:spacing w:val="-2"/>
                <w:sz w:val="24"/>
                <w:szCs w:val="24"/>
              </w:rPr>
              <w:t>школы.</w:t>
            </w:r>
          </w:p>
        </w:tc>
      </w:tr>
      <w:tr w:rsidR="0082219A" w:rsidRPr="006B18F6" w:rsidTr="00650449">
        <w:trPr>
          <w:trHeight w:val="1265"/>
        </w:trPr>
        <w:tc>
          <w:tcPr>
            <w:tcW w:w="3795" w:type="dxa"/>
          </w:tcPr>
          <w:p w:rsidR="0082219A" w:rsidRPr="006B18F6" w:rsidRDefault="00096B32" w:rsidP="00650449">
            <w:pPr>
              <w:pStyle w:val="TableParagraph"/>
              <w:spacing w:line="360" w:lineRule="auto"/>
              <w:ind w:left="0" w:firstLine="284"/>
              <w:rPr>
                <w:sz w:val="24"/>
                <w:szCs w:val="24"/>
              </w:rPr>
            </w:pPr>
            <w:r w:rsidRPr="006B18F6">
              <w:rPr>
                <w:spacing w:val="-2"/>
                <w:sz w:val="24"/>
                <w:szCs w:val="24"/>
              </w:rPr>
              <w:t>Материально-техническое</w:t>
            </w:r>
            <w:r w:rsidR="00650449">
              <w:rPr>
                <w:spacing w:val="-2"/>
                <w:sz w:val="24"/>
                <w:szCs w:val="24"/>
              </w:rPr>
              <w:t xml:space="preserve">  </w:t>
            </w:r>
            <w:r w:rsidRPr="006B18F6">
              <w:rPr>
                <w:spacing w:val="-2"/>
                <w:sz w:val="24"/>
                <w:szCs w:val="24"/>
              </w:rPr>
              <w:t>обеспечение</w:t>
            </w:r>
          </w:p>
        </w:tc>
        <w:tc>
          <w:tcPr>
            <w:tcW w:w="5986" w:type="dxa"/>
          </w:tcPr>
          <w:p w:rsidR="0082219A" w:rsidRPr="006B18F6" w:rsidRDefault="00096B32" w:rsidP="00793844">
            <w:pPr>
              <w:pStyle w:val="TableParagraph"/>
              <w:numPr>
                <w:ilvl w:val="0"/>
                <w:numId w:val="2"/>
              </w:numPr>
              <w:tabs>
                <w:tab w:val="left" w:pos="251"/>
              </w:tabs>
              <w:spacing w:line="360" w:lineRule="auto"/>
              <w:ind w:left="0" w:right="141" w:firstLine="175"/>
              <w:jc w:val="both"/>
              <w:rPr>
                <w:b/>
                <w:sz w:val="24"/>
                <w:szCs w:val="24"/>
              </w:rPr>
            </w:pPr>
            <w:r w:rsidRPr="006B18F6">
              <w:rPr>
                <w:sz w:val="24"/>
                <w:szCs w:val="24"/>
              </w:rPr>
              <w:t>Приведение</w:t>
            </w:r>
            <w:r w:rsidRPr="006B18F6">
              <w:rPr>
                <w:spacing w:val="-3"/>
                <w:sz w:val="24"/>
                <w:szCs w:val="24"/>
              </w:rPr>
              <w:t xml:space="preserve"> </w:t>
            </w:r>
            <w:r w:rsidRPr="006B18F6">
              <w:rPr>
                <w:sz w:val="24"/>
                <w:szCs w:val="24"/>
              </w:rPr>
              <w:t>материально-технической</w:t>
            </w:r>
            <w:r w:rsidRPr="006B18F6">
              <w:rPr>
                <w:spacing w:val="-2"/>
                <w:sz w:val="24"/>
                <w:szCs w:val="24"/>
              </w:rPr>
              <w:t xml:space="preserve"> </w:t>
            </w:r>
            <w:r w:rsidRPr="006B18F6">
              <w:rPr>
                <w:sz w:val="24"/>
                <w:szCs w:val="24"/>
              </w:rPr>
              <w:t>базы</w:t>
            </w:r>
            <w:r w:rsidRPr="006B18F6">
              <w:rPr>
                <w:spacing w:val="-2"/>
                <w:sz w:val="24"/>
                <w:szCs w:val="24"/>
              </w:rPr>
              <w:t xml:space="preserve"> </w:t>
            </w:r>
            <w:r w:rsidRPr="006B18F6">
              <w:rPr>
                <w:sz w:val="24"/>
                <w:szCs w:val="24"/>
              </w:rPr>
              <w:t>в</w:t>
            </w:r>
            <w:r w:rsidRPr="006B18F6">
              <w:rPr>
                <w:spacing w:val="-5"/>
                <w:sz w:val="24"/>
                <w:szCs w:val="24"/>
              </w:rPr>
              <w:t xml:space="preserve"> </w:t>
            </w:r>
            <w:r w:rsidRPr="006B18F6">
              <w:rPr>
                <w:sz w:val="24"/>
                <w:szCs w:val="24"/>
              </w:rPr>
              <w:t>соответствие</w:t>
            </w:r>
            <w:r w:rsidRPr="006B18F6">
              <w:rPr>
                <w:spacing w:val="-3"/>
                <w:sz w:val="24"/>
                <w:szCs w:val="24"/>
              </w:rPr>
              <w:t xml:space="preserve"> </w:t>
            </w:r>
            <w:r w:rsidRPr="006B18F6">
              <w:rPr>
                <w:sz w:val="24"/>
                <w:szCs w:val="24"/>
              </w:rPr>
              <w:t>с действующими санитарными и противопожарными нормами, нормами охраны труда.</w:t>
            </w:r>
          </w:p>
          <w:p w:rsidR="0082219A" w:rsidRPr="006B18F6" w:rsidRDefault="00096B32" w:rsidP="00793844">
            <w:pPr>
              <w:pStyle w:val="TableParagraph"/>
              <w:numPr>
                <w:ilvl w:val="0"/>
                <w:numId w:val="2"/>
              </w:numPr>
              <w:tabs>
                <w:tab w:val="left" w:pos="409"/>
              </w:tabs>
              <w:spacing w:line="360" w:lineRule="auto"/>
              <w:ind w:left="0" w:right="141" w:firstLine="175"/>
              <w:jc w:val="both"/>
              <w:rPr>
                <w:sz w:val="24"/>
                <w:szCs w:val="24"/>
              </w:rPr>
            </w:pPr>
            <w:r w:rsidRPr="006B18F6">
              <w:rPr>
                <w:sz w:val="24"/>
                <w:szCs w:val="24"/>
              </w:rPr>
              <w:t xml:space="preserve">Приобретение компьютерного лингафонного кабинета (комплекса оборудования с мебелью для прослушивания аудиовизуальных файлов, выполнения фонетических упражнений, отработки речевых навыков в процессе </w:t>
            </w:r>
            <w:r w:rsidRPr="006B18F6">
              <w:rPr>
                <w:spacing w:val="-2"/>
                <w:sz w:val="24"/>
                <w:szCs w:val="24"/>
              </w:rPr>
              <w:t>обучения).</w:t>
            </w:r>
          </w:p>
        </w:tc>
      </w:tr>
      <w:tr w:rsidR="00793844" w:rsidRPr="006B18F6" w:rsidTr="00793844">
        <w:trPr>
          <w:trHeight w:val="2207"/>
        </w:trPr>
        <w:tc>
          <w:tcPr>
            <w:tcW w:w="3795" w:type="dxa"/>
          </w:tcPr>
          <w:p w:rsidR="00793844" w:rsidRPr="006B18F6" w:rsidRDefault="00793844" w:rsidP="006B18F6">
            <w:pPr>
              <w:pStyle w:val="TableParagraph"/>
              <w:spacing w:line="360" w:lineRule="auto"/>
              <w:ind w:left="0" w:firstLine="720"/>
              <w:rPr>
                <w:spacing w:val="-2"/>
                <w:sz w:val="24"/>
                <w:szCs w:val="24"/>
              </w:rPr>
            </w:pPr>
          </w:p>
        </w:tc>
        <w:tc>
          <w:tcPr>
            <w:tcW w:w="5986" w:type="dxa"/>
          </w:tcPr>
          <w:p w:rsidR="00793844" w:rsidRPr="006B18F6" w:rsidRDefault="00793844" w:rsidP="00793844">
            <w:pPr>
              <w:pStyle w:val="TableParagraph"/>
              <w:spacing w:line="360" w:lineRule="auto"/>
              <w:ind w:left="0" w:right="141" w:firstLine="175"/>
              <w:rPr>
                <w:sz w:val="24"/>
                <w:szCs w:val="24"/>
              </w:rPr>
            </w:pPr>
            <w:r w:rsidRPr="006B18F6">
              <w:rPr>
                <w:sz w:val="24"/>
                <w:szCs w:val="24"/>
              </w:rPr>
              <w:t>-</w:t>
            </w:r>
            <w:r w:rsidRPr="006B18F6">
              <w:rPr>
                <w:spacing w:val="72"/>
                <w:w w:val="150"/>
                <w:sz w:val="24"/>
                <w:szCs w:val="24"/>
              </w:rPr>
              <w:t xml:space="preserve"> </w:t>
            </w:r>
            <w:r w:rsidRPr="006B18F6">
              <w:rPr>
                <w:sz w:val="24"/>
                <w:szCs w:val="24"/>
              </w:rPr>
              <w:t>Пополнение</w:t>
            </w:r>
            <w:r w:rsidRPr="006B18F6">
              <w:rPr>
                <w:spacing w:val="72"/>
                <w:w w:val="150"/>
                <w:sz w:val="24"/>
                <w:szCs w:val="24"/>
              </w:rPr>
              <w:t xml:space="preserve"> </w:t>
            </w:r>
            <w:r w:rsidRPr="006B18F6">
              <w:rPr>
                <w:sz w:val="24"/>
                <w:szCs w:val="24"/>
              </w:rPr>
              <w:t>фонда</w:t>
            </w:r>
            <w:r w:rsidRPr="006B18F6">
              <w:rPr>
                <w:spacing w:val="69"/>
                <w:w w:val="150"/>
                <w:sz w:val="24"/>
                <w:szCs w:val="24"/>
              </w:rPr>
              <w:t xml:space="preserve"> </w:t>
            </w:r>
            <w:r w:rsidRPr="006B18F6">
              <w:rPr>
                <w:sz w:val="24"/>
                <w:szCs w:val="24"/>
              </w:rPr>
              <w:t>библиотеки</w:t>
            </w:r>
            <w:r w:rsidRPr="006B18F6">
              <w:rPr>
                <w:spacing w:val="73"/>
                <w:w w:val="150"/>
                <w:sz w:val="24"/>
                <w:szCs w:val="24"/>
              </w:rPr>
              <w:t xml:space="preserve"> </w:t>
            </w:r>
            <w:r w:rsidRPr="006B18F6">
              <w:rPr>
                <w:sz w:val="24"/>
                <w:szCs w:val="24"/>
              </w:rPr>
              <w:t>МАОУ</w:t>
            </w:r>
            <w:r w:rsidRPr="006B18F6">
              <w:rPr>
                <w:spacing w:val="71"/>
                <w:w w:val="150"/>
                <w:sz w:val="24"/>
                <w:szCs w:val="24"/>
              </w:rPr>
              <w:t xml:space="preserve"> </w:t>
            </w:r>
            <w:r w:rsidRPr="006B18F6">
              <w:rPr>
                <w:sz w:val="24"/>
                <w:szCs w:val="24"/>
              </w:rPr>
              <w:t>«Школа</w:t>
            </w:r>
            <w:r w:rsidRPr="006B18F6">
              <w:rPr>
                <w:spacing w:val="72"/>
                <w:w w:val="150"/>
                <w:sz w:val="24"/>
                <w:szCs w:val="24"/>
              </w:rPr>
              <w:t xml:space="preserve"> </w:t>
            </w:r>
            <w:r w:rsidRPr="006B18F6">
              <w:rPr>
                <w:sz w:val="24"/>
                <w:szCs w:val="24"/>
              </w:rPr>
              <w:t>№</w:t>
            </w:r>
            <w:r w:rsidRPr="006B18F6">
              <w:rPr>
                <w:spacing w:val="71"/>
                <w:w w:val="150"/>
                <w:sz w:val="24"/>
                <w:szCs w:val="24"/>
              </w:rPr>
              <w:t xml:space="preserve"> </w:t>
            </w:r>
            <w:r w:rsidRPr="006B18F6">
              <w:rPr>
                <w:spacing w:val="-5"/>
                <w:sz w:val="24"/>
                <w:szCs w:val="24"/>
              </w:rPr>
              <w:t>3»</w:t>
            </w:r>
            <w:r>
              <w:rPr>
                <w:spacing w:val="-5"/>
                <w:sz w:val="24"/>
                <w:szCs w:val="24"/>
              </w:rPr>
              <w:t xml:space="preserve"> </w:t>
            </w:r>
            <w:r w:rsidRPr="006B18F6">
              <w:rPr>
                <w:sz w:val="24"/>
                <w:szCs w:val="24"/>
              </w:rPr>
              <w:t>печатными</w:t>
            </w:r>
            <w:r w:rsidRPr="006B18F6">
              <w:rPr>
                <w:spacing w:val="-7"/>
                <w:sz w:val="24"/>
                <w:szCs w:val="24"/>
              </w:rPr>
              <w:t xml:space="preserve"> </w:t>
            </w:r>
            <w:r w:rsidRPr="006B18F6">
              <w:rPr>
                <w:sz w:val="24"/>
                <w:szCs w:val="24"/>
              </w:rPr>
              <w:t>и</w:t>
            </w:r>
            <w:r w:rsidRPr="006B18F6">
              <w:rPr>
                <w:spacing w:val="-5"/>
                <w:sz w:val="24"/>
                <w:szCs w:val="24"/>
              </w:rPr>
              <w:t xml:space="preserve"> </w:t>
            </w:r>
            <w:r w:rsidRPr="006B18F6">
              <w:rPr>
                <w:sz w:val="24"/>
                <w:szCs w:val="24"/>
              </w:rPr>
              <w:t>электронными</w:t>
            </w:r>
            <w:r w:rsidRPr="006B18F6">
              <w:rPr>
                <w:spacing w:val="-5"/>
                <w:sz w:val="24"/>
                <w:szCs w:val="24"/>
              </w:rPr>
              <w:t xml:space="preserve"> </w:t>
            </w:r>
            <w:r w:rsidRPr="006B18F6">
              <w:rPr>
                <w:sz w:val="24"/>
                <w:szCs w:val="24"/>
              </w:rPr>
              <w:t>образовательными</w:t>
            </w:r>
            <w:r w:rsidRPr="006B18F6">
              <w:rPr>
                <w:spacing w:val="-5"/>
                <w:sz w:val="24"/>
                <w:szCs w:val="24"/>
              </w:rPr>
              <w:t xml:space="preserve"> </w:t>
            </w:r>
            <w:r w:rsidRPr="006B18F6">
              <w:rPr>
                <w:spacing w:val="-2"/>
                <w:sz w:val="24"/>
                <w:szCs w:val="24"/>
              </w:rPr>
              <w:t>ресурсами.</w:t>
            </w:r>
          </w:p>
        </w:tc>
      </w:tr>
    </w:tbl>
    <w:p w:rsidR="0082219A" w:rsidRPr="006B18F6" w:rsidRDefault="008061BE" w:rsidP="006B18F6">
      <w:pPr>
        <w:pStyle w:val="a3"/>
        <w:spacing w:line="360" w:lineRule="auto"/>
        <w:ind w:left="0" w:firstLine="720"/>
        <w:jc w:val="left"/>
      </w:pPr>
      <w:r w:rsidRPr="006B18F6">
        <w:t xml:space="preserve"> </w:t>
      </w:r>
      <w:r w:rsidR="00096B32" w:rsidRPr="006B18F6">
        <w:rPr>
          <w:noProof/>
          <w:lang w:eastAsia="ru-RU"/>
        </w:rPr>
        <w:drawing>
          <wp:inline distT="0" distB="0" distL="0" distR="0" wp14:anchorId="574111B2" wp14:editId="7650BC44">
            <wp:extent cx="3286124" cy="142875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3286124" cy="1428750"/>
                    </a:xfrm>
                    <a:prstGeom prst="rect">
                      <a:avLst/>
                    </a:prstGeom>
                  </pic:spPr>
                </pic:pic>
              </a:graphicData>
            </a:graphic>
          </wp:inline>
        </w:drawing>
      </w:r>
    </w:p>
    <w:sectPr w:rsidR="0082219A" w:rsidRPr="006B18F6" w:rsidSect="00D4712A">
      <w:headerReference w:type="default" r:id="rId25"/>
      <w:pgSz w:w="11910" w:h="16850"/>
      <w:pgMar w:top="1134" w:right="570" w:bottom="1134" w:left="1701" w:header="39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F66" w:rsidRDefault="00963F66">
      <w:r>
        <w:separator/>
      </w:r>
    </w:p>
  </w:endnote>
  <w:endnote w:type="continuationSeparator" w:id="0">
    <w:p w:rsidR="00963F66" w:rsidRDefault="0096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F66" w:rsidRDefault="00963F66">
      <w:r>
        <w:separator/>
      </w:r>
    </w:p>
  </w:footnote>
  <w:footnote w:type="continuationSeparator" w:id="0">
    <w:p w:rsidR="00963F66" w:rsidRDefault="00963F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719229"/>
      <w:docPartObj>
        <w:docPartGallery w:val="Page Numbers (Top of Page)"/>
        <w:docPartUnique/>
      </w:docPartObj>
    </w:sdtPr>
    <w:sdtEndPr/>
    <w:sdtContent>
      <w:p w:rsidR="00D4712A" w:rsidRDefault="00D4712A">
        <w:pPr>
          <w:pStyle w:val="ab"/>
          <w:jc w:val="center"/>
        </w:pPr>
        <w:r>
          <w:fldChar w:fldCharType="begin"/>
        </w:r>
        <w:r>
          <w:instrText>PAGE   \* MERGEFORMAT</w:instrText>
        </w:r>
        <w:r>
          <w:fldChar w:fldCharType="separate"/>
        </w:r>
        <w:r w:rsidR="0061263C">
          <w:rPr>
            <w:noProof/>
          </w:rPr>
          <w:t>590</w:t>
        </w:r>
        <w:r>
          <w:fldChar w:fldCharType="end"/>
        </w:r>
      </w:p>
    </w:sdtContent>
  </w:sdt>
  <w:p w:rsidR="00B778F6" w:rsidRDefault="00B778F6">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05C"/>
    <w:multiLevelType w:val="hybridMultilevel"/>
    <w:tmpl w:val="08BA308A"/>
    <w:lvl w:ilvl="0" w:tplc="9B800478">
      <w:numFmt w:val="bullet"/>
      <w:lvlText w:val="-"/>
      <w:lvlJc w:val="left"/>
      <w:pPr>
        <w:ind w:left="108" w:hanging="504"/>
      </w:pPr>
      <w:rPr>
        <w:rFonts w:ascii="Times New Roman" w:eastAsia="Times New Roman" w:hAnsi="Times New Roman" w:cs="Times New Roman" w:hint="default"/>
        <w:b w:val="0"/>
        <w:bCs w:val="0"/>
        <w:i w:val="0"/>
        <w:iCs w:val="0"/>
        <w:spacing w:val="0"/>
        <w:w w:val="99"/>
        <w:sz w:val="24"/>
        <w:szCs w:val="24"/>
        <w:lang w:val="ru-RU" w:eastAsia="en-US" w:bidi="ar-SA"/>
      </w:rPr>
    </w:lvl>
    <w:lvl w:ilvl="1" w:tplc="E9EC896C">
      <w:numFmt w:val="bullet"/>
      <w:lvlText w:val="•"/>
      <w:lvlJc w:val="left"/>
      <w:pPr>
        <w:ind w:left="436" w:hanging="504"/>
      </w:pPr>
      <w:rPr>
        <w:rFonts w:hint="default"/>
        <w:lang w:val="ru-RU" w:eastAsia="en-US" w:bidi="ar-SA"/>
      </w:rPr>
    </w:lvl>
    <w:lvl w:ilvl="2" w:tplc="7B7EFF48">
      <w:numFmt w:val="bullet"/>
      <w:lvlText w:val="•"/>
      <w:lvlJc w:val="left"/>
      <w:pPr>
        <w:ind w:left="772" w:hanging="504"/>
      </w:pPr>
      <w:rPr>
        <w:rFonts w:hint="default"/>
        <w:lang w:val="ru-RU" w:eastAsia="en-US" w:bidi="ar-SA"/>
      </w:rPr>
    </w:lvl>
    <w:lvl w:ilvl="3" w:tplc="12D85B48">
      <w:numFmt w:val="bullet"/>
      <w:lvlText w:val="•"/>
      <w:lvlJc w:val="left"/>
      <w:pPr>
        <w:ind w:left="1108" w:hanging="504"/>
      </w:pPr>
      <w:rPr>
        <w:rFonts w:hint="default"/>
        <w:lang w:val="ru-RU" w:eastAsia="en-US" w:bidi="ar-SA"/>
      </w:rPr>
    </w:lvl>
    <w:lvl w:ilvl="4" w:tplc="774E4C9A">
      <w:numFmt w:val="bullet"/>
      <w:lvlText w:val="•"/>
      <w:lvlJc w:val="left"/>
      <w:pPr>
        <w:ind w:left="1445" w:hanging="504"/>
      </w:pPr>
      <w:rPr>
        <w:rFonts w:hint="default"/>
        <w:lang w:val="ru-RU" w:eastAsia="en-US" w:bidi="ar-SA"/>
      </w:rPr>
    </w:lvl>
    <w:lvl w:ilvl="5" w:tplc="096E1908">
      <w:numFmt w:val="bullet"/>
      <w:lvlText w:val="•"/>
      <w:lvlJc w:val="left"/>
      <w:pPr>
        <w:ind w:left="1781" w:hanging="504"/>
      </w:pPr>
      <w:rPr>
        <w:rFonts w:hint="default"/>
        <w:lang w:val="ru-RU" w:eastAsia="en-US" w:bidi="ar-SA"/>
      </w:rPr>
    </w:lvl>
    <w:lvl w:ilvl="6" w:tplc="8CA64B12">
      <w:numFmt w:val="bullet"/>
      <w:lvlText w:val="•"/>
      <w:lvlJc w:val="left"/>
      <w:pPr>
        <w:ind w:left="2117" w:hanging="504"/>
      </w:pPr>
      <w:rPr>
        <w:rFonts w:hint="default"/>
        <w:lang w:val="ru-RU" w:eastAsia="en-US" w:bidi="ar-SA"/>
      </w:rPr>
    </w:lvl>
    <w:lvl w:ilvl="7" w:tplc="85D852B8">
      <w:numFmt w:val="bullet"/>
      <w:lvlText w:val="•"/>
      <w:lvlJc w:val="left"/>
      <w:pPr>
        <w:ind w:left="2454" w:hanging="504"/>
      </w:pPr>
      <w:rPr>
        <w:rFonts w:hint="default"/>
        <w:lang w:val="ru-RU" w:eastAsia="en-US" w:bidi="ar-SA"/>
      </w:rPr>
    </w:lvl>
    <w:lvl w:ilvl="8" w:tplc="DE32AA00">
      <w:numFmt w:val="bullet"/>
      <w:lvlText w:val="•"/>
      <w:lvlJc w:val="left"/>
      <w:pPr>
        <w:ind w:left="2790" w:hanging="504"/>
      </w:pPr>
      <w:rPr>
        <w:rFonts w:hint="default"/>
        <w:lang w:val="ru-RU" w:eastAsia="en-US" w:bidi="ar-SA"/>
      </w:rPr>
    </w:lvl>
  </w:abstractNum>
  <w:abstractNum w:abstractNumId="1" w15:restartNumberingAfterBreak="0">
    <w:nsid w:val="039A6CD2"/>
    <w:multiLevelType w:val="hybridMultilevel"/>
    <w:tmpl w:val="E12E5A2E"/>
    <w:lvl w:ilvl="0" w:tplc="108E6CC8">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185004">
      <w:numFmt w:val="bullet"/>
      <w:lvlText w:val="•"/>
      <w:lvlJc w:val="left"/>
      <w:pPr>
        <w:ind w:left="2337" w:hanging="260"/>
      </w:pPr>
      <w:rPr>
        <w:rFonts w:hint="default"/>
        <w:lang w:val="ru-RU" w:eastAsia="en-US" w:bidi="ar-SA"/>
      </w:rPr>
    </w:lvl>
    <w:lvl w:ilvl="2" w:tplc="37762E76">
      <w:numFmt w:val="bullet"/>
      <w:lvlText w:val="•"/>
      <w:lvlJc w:val="left"/>
      <w:pPr>
        <w:ind w:left="3274" w:hanging="260"/>
      </w:pPr>
      <w:rPr>
        <w:rFonts w:hint="default"/>
        <w:lang w:val="ru-RU" w:eastAsia="en-US" w:bidi="ar-SA"/>
      </w:rPr>
    </w:lvl>
    <w:lvl w:ilvl="3" w:tplc="E3ACE8C0">
      <w:numFmt w:val="bullet"/>
      <w:lvlText w:val="•"/>
      <w:lvlJc w:val="left"/>
      <w:pPr>
        <w:ind w:left="4212" w:hanging="260"/>
      </w:pPr>
      <w:rPr>
        <w:rFonts w:hint="default"/>
        <w:lang w:val="ru-RU" w:eastAsia="en-US" w:bidi="ar-SA"/>
      </w:rPr>
    </w:lvl>
    <w:lvl w:ilvl="4" w:tplc="BFB89B26">
      <w:numFmt w:val="bullet"/>
      <w:lvlText w:val="•"/>
      <w:lvlJc w:val="left"/>
      <w:pPr>
        <w:ind w:left="5149" w:hanging="260"/>
      </w:pPr>
      <w:rPr>
        <w:rFonts w:hint="default"/>
        <w:lang w:val="ru-RU" w:eastAsia="en-US" w:bidi="ar-SA"/>
      </w:rPr>
    </w:lvl>
    <w:lvl w:ilvl="5" w:tplc="803ABF18">
      <w:numFmt w:val="bullet"/>
      <w:lvlText w:val="•"/>
      <w:lvlJc w:val="left"/>
      <w:pPr>
        <w:ind w:left="6086" w:hanging="260"/>
      </w:pPr>
      <w:rPr>
        <w:rFonts w:hint="default"/>
        <w:lang w:val="ru-RU" w:eastAsia="en-US" w:bidi="ar-SA"/>
      </w:rPr>
    </w:lvl>
    <w:lvl w:ilvl="6" w:tplc="6EBA3CE0">
      <w:numFmt w:val="bullet"/>
      <w:lvlText w:val="•"/>
      <w:lvlJc w:val="left"/>
      <w:pPr>
        <w:ind w:left="7024" w:hanging="260"/>
      </w:pPr>
      <w:rPr>
        <w:rFonts w:hint="default"/>
        <w:lang w:val="ru-RU" w:eastAsia="en-US" w:bidi="ar-SA"/>
      </w:rPr>
    </w:lvl>
    <w:lvl w:ilvl="7" w:tplc="E1D653FA">
      <w:numFmt w:val="bullet"/>
      <w:lvlText w:val="•"/>
      <w:lvlJc w:val="left"/>
      <w:pPr>
        <w:ind w:left="7961" w:hanging="260"/>
      </w:pPr>
      <w:rPr>
        <w:rFonts w:hint="default"/>
        <w:lang w:val="ru-RU" w:eastAsia="en-US" w:bidi="ar-SA"/>
      </w:rPr>
    </w:lvl>
    <w:lvl w:ilvl="8" w:tplc="31DE9F72">
      <w:numFmt w:val="bullet"/>
      <w:lvlText w:val="•"/>
      <w:lvlJc w:val="left"/>
      <w:pPr>
        <w:ind w:left="8898" w:hanging="260"/>
      </w:pPr>
      <w:rPr>
        <w:rFonts w:hint="default"/>
        <w:lang w:val="ru-RU" w:eastAsia="en-US" w:bidi="ar-SA"/>
      </w:rPr>
    </w:lvl>
  </w:abstractNum>
  <w:abstractNum w:abstractNumId="2" w15:restartNumberingAfterBreak="0">
    <w:nsid w:val="0506618D"/>
    <w:multiLevelType w:val="hybridMultilevel"/>
    <w:tmpl w:val="5EBE0142"/>
    <w:lvl w:ilvl="0" w:tplc="ABB23DBA">
      <w:start w:val="1"/>
      <w:numFmt w:val="decimal"/>
      <w:lvlText w:val="%1)"/>
      <w:lvlJc w:val="left"/>
      <w:pPr>
        <w:ind w:left="424"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7CDA1342">
      <w:numFmt w:val="bullet"/>
      <w:lvlText w:val="•"/>
      <w:lvlJc w:val="left"/>
      <w:pPr>
        <w:ind w:left="1455" w:hanging="343"/>
      </w:pPr>
      <w:rPr>
        <w:rFonts w:hint="default"/>
        <w:lang w:val="ru-RU" w:eastAsia="en-US" w:bidi="ar-SA"/>
      </w:rPr>
    </w:lvl>
    <w:lvl w:ilvl="2" w:tplc="19067190">
      <w:numFmt w:val="bullet"/>
      <w:lvlText w:val="•"/>
      <w:lvlJc w:val="left"/>
      <w:pPr>
        <w:ind w:left="2490" w:hanging="343"/>
      </w:pPr>
      <w:rPr>
        <w:rFonts w:hint="default"/>
        <w:lang w:val="ru-RU" w:eastAsia="en-US" w:bidi="ar-SA"/>
      </w:rPr>
    </w:lvl>
    <w:lvl w:ilvl="3" w:tplc="FD16D68E">
      <w:numFmt w:val="bullet"/>
      <w:lvlText w:val="•"/>
      <w:lvlJc w:val="left"/>
      <w:pPr>
        <w:ind w:left="3526" w:hanging="343"/>
      </w:pPr>
      <w:rPr>
        <w:rFonts w:hint="default"/>
        <w:lang w:val="ru-RU" w:eastAsia="en-US" w:bidi="ar-SA"/>
      </w:rPr>
    </w:lvl>
    <w:lvl w:ilvl="4" w:tplc="BDCA9736">
      <w:numFmt w:val="bullet"/>
      <w:lvlText w:val="•"/>
      <w:lvlJc w:val="left"/>
      <w:pPr>
        <w:ind w:left="4561" w:hanging="343"/>
      </w:pPr>
      <w:rPr>
        <w:rFonts w:hint="default"/>
        <w:lang w:val="ru-RU" w:eastAsia="en-US" w:bidi="ar-SA"/>
      </w:rPr>
    </w:lvl>
    <w:lvl w:ilvl="5" w:tplc="77E88904">
      <w:numFmt w:val="bullet"/>
      <w:lvlText w:val="•"/>
      <w:lvlJc w:val="left"/>
      <w:pPr>
        <w:ind w:left="5596" w:hanging="343"/>
      </w:pPr>
      <w:rPr>
        <w:rFonts w:hint="default"/>
        <w:lang w:val="ru-RU" w:eastAsia="en-US" w:bidi="ar-SA"/>
      </w:rPr>
    </w:lvl>
    <w:lvl w:ilvl="6" w:tplc="EE26AFCC">
      <w:numFmt w:val="bullet"/>
      <w:lvlText w:val="•"/>
      <w:lvlJc w:val="left"/>
      <w:pPr>
        <w:ind w:left="6632" w:hanging="343"/>
      </w:pPr>
      <w:rPr>
        <w:rFonts w:hint="default"/>
        <w:lang w:val="ru-RU" w:eastAsia="en-US" w:bidi="ar-SA"/>
      </w:rPr>
    </w:lvl>
    <w:lvl w:ilvl="7" w:tplc="A2A89348">
      <w:numFmt w:val="bullet"/>
      <w:lvlText w:val="•"/>
      <w:lvlJc w:val="left"/>
      <w:pPr>
        <w:ind w:left="7667" w:hanging="343"/>
      </w:pPr>
      <w:rPr>
        <w:rFonts w:hint="default"/>
        <w:lang w:val="ru-RU" w:eastAsia="en-US" w:bidi="ar-SA"/>
      </w:rPr>
    </w:lvl>
    <w:lvl w:ilvl="8" w:tplc="AFF4D0CE">
      <w:numFmt w:val="bullet"/>
      <w:lvlText w:val="•"/>
      <w:lvlJc w:val="left"/>
      <w:pPr>
        <w:ind w:left="8702" w:hanging="343"/>
      </w:pPr>
      <w:rPr>
        <w:rFonts w:hint="default"/>
        <w:lang w:val="ru-RU" w:eastAsia="en-US" w:bidi="ar-SA"/>
      </w:rPr>
    </w:lvl>
  </w:abstractNum>
  <w:abstractNum w:abstractNumId="3" w15:restartNumberingAfterBreak="0">
    <w:nsid w:val="051810E9"/>
    <w:multiLevelType w:val="hybridMultilevel"/>
    <w:tmpl w:val="FD089F52"/>
    <w:lvl w:ilvl="0" w:tplc="8D80DF8E">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A14AB8C">
      <w:numFmt w:val="bullet"/>
      <w:lvlText w:val="•"/>
      <w:lvlJc w:val="left"/>
      <w:pPr>
        <w:ind w:left="2337" w:hanging="260"/>
      </w:pPr>
      <w:rPr>
        <w:rFonts w:hint="default"/>
        <w:lang w:val="ru-RU" w:eastAsia="en-US" w:bidi="ar-SA"/>
      </w:rPr>
    </w:lvl>
    <w:lvl w:ilvl="2" w:tplc="C89CA814">
      <w:numFmt w:val="bullet"/>
      <w:lvlText w:val="•"/>
      <w:lvlJc w:val="left"/>
      <w:pPr>
        <w:ind w:left="3274" w:hanging="260"/>
      </w:pPr>
      <w:rPr>
        <w:rFonts w:hint="default"/>
        <w:lang w:val="ru-RU" w:eastAsia="en-US" w:bidi="ar-SA"/>
      </w:rPr>
    </w:lvl>
    <w:lvl w:ilvl="3" w:tplc="861C6F4E">
      <w:numFmt w:val="bullet"/>
      <w:lvlText w:val="•"/>
      <w:lvlJc w:val="left"/>
      <w:pPr>
        <w:ind w:left="4212" w:hanging="260"/>
      </w:pPr>
      <w:rPr>
        <w:rFonts w:hint="default"/>
        <w:lang w:val="ru-RU" w:eastAsia="en-US" w:bidi="ar-SA"/>
      </w:rPr>
    </w:lvl>
    <w:lvl w:ilvl="4" w:tplc="7BFE58F4">
      <w:numFmt w:val="bullet"/>
      <w:lvlText w:val="•"/>
      <w:lvlJc w:val="left"/>
      <w:pPr>
        <w:ind w:left="5149" w:hanging="260"/>
      </w:pPr>
      <w:rPr>
        <w:rFonts w:hint="default"/>
        <w:lang w:val="ru-RU" w:eastAsia="en-US" w:bidi="ar-SA"/>
      </w:rPr>
    </w:lvl>
    <w:lvl w:ilvl="5" w:tplc="DB04E9D2">
      <w:numFmt w:val="bullet"/>
      <w:lvlText w:val="•"/>
      <w:lvlJc w:val="left"/>
      <w:pPr>
        <w:ind w:left="6086" w:hanging="260"/>
      </w:pPr>
      <w:rPr>
        <w:rFonts w:hint="default"/>
        <w:lang w:val="ru-RU" w:eastAsia="en-US" w:bidi="ar-SA"/>
      </w:rPr>
    </w:lvl>
    <w:lvl w:ilvl="6" w:tplc="CE5AF2A4">
      <w:numFmt w:val="bullet"/>
      <w:lvlText w:val="•"/>
      <w:lvlJc w:val="left"/>
      <w:pPr>
        <w:ind w:left="7024" w:hanging="260"/>
      </w:pPr>
      <w:rPr>
        <w:rFonts w:hint="default"/>
        <w:lang w:val="ru-RU" w:eastAsia="en-US" w:bidi="ar-SA"/>
      </w:rPr>
    </w:lvl>
    <w:lvl w:ilvl="7" w:tplc="3D22D648">
      <w:numFmt w:val="bullet"/>
      <w:lvlText w:val="•"/>
      <w:lvlJc w:val="left"/>
      <w:pPr>
        <w:ind w:left="7961" w:hanging="260"/>
      </w:pPr>
      <w:rPr>
        <w:rFonts w:hint="default"/>
        <w:lang w:val="ru-RU" w:eastAsia="en-US" w:bidi="ar-SA"/>
      </w:rPr>
    </w:lvl>
    <w:lvl w:ilvl="8" w:tplc="2D00DB14">
      <w:numFmt w:val="bullet"/>
      <w:lvlText w:val="•"/>
      <w:lvlJc w:val="left"/>
      <w:pPr>
        <w:ind w:left="8898" w:hanging="260"/>
      </w:pPr>
      <w:rPr>
        <w:rFonts w:hint="default"/>
        <w:lang w:val="ru-RU" w:eastAsia="en-US" w:bidi="ar-SA"/>
      </w:rPr>
    </w:lvl>
  </w:abstractNum>
  <w:abstractNum w:abstractNumId="4" w15:restartNumberingAfterBreak="0">
    <w:nsid w:val="0533325C"/>
    <w:multiLevelType w:val="multilevel"/>
    <w:tmpl w:val="60DAF7BC"/>
    <w:lvl w:ilvl="0">
      <w:start w:val="4"/>
      <w:numFmt w:val="decimal"/>
      <w:lvlText w:val="%1"/>
      <w:lvlJc w:val="left"/>
      <w:pPr>
        <w:ind w:left="844" w:hanging="420"/>
      </w:pPr>
      <w:rPr>
        <w:rFonts w:hint="default"/>
        <w:lang w:val="ru-RU" w:eastAsia="en-US" w:bidi="ar-SA"/>
      </w:rPr>
    </w:lvl>
    <w:lvl w:ilvl="1">
      <w:start w:val="4"/>
      <w:numFmt w:val="decimal"/>
      <w:lvlText w:val="%1.%2."/>
      <w:lvlJc w:val="left"/>
      <w:pPr>
        <w:ind w:left="844"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1"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24" w:hanging="322"/>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3893" w:hanging="322"/>
      </w:pPr>
      <w:rPr>
        <w:rFonts w:hint="default"/>
        <w:lang w:val="ru-RU" w:eastAsia="en-US" w:bidi="ar-SA"/>
      </w:rPr>
    </w:lvl>
    <w:lvl w:ilvl="5">
      <w:numFmt w:val="bullet"/>
      <w:lvlText w:val="•"/>
      <w:lvlJc w:val="left"/>
      <w:pPr>
        <w:ind w:left="5040" w:hanging="322"/>
      </w:pPr>
      <w:rPr>
        <w:rFonts w:hint="default"/>
        <w:lang w:val="ru-RU" w:eastAsia="en-US" w:bidi="ar-SA"/>
      </w:rPr>
    </w:lvl>
    <w:lvl w:ilvl="6">
      <w:numFmt w:val="bullet"/>
      <w:lvlText w:val="•"/>
      <w:lvlJc w:val="left"/>
      <w:pPr>
        <w:ind w:left="6186" w:hanging="322"/>
      </w:pPr>
      <w:rPr>
        <w:rFonts w:hint="default"/>
        <w:lang w:val="ru-RU" w:eastAsia="en-US" w:bidi="ar-SA"/>
      </w:rPr>
    </w:lvl>
    <w:lvl w:ilvl="7">
      <w:numFmt w:val="bullet"/>
      <w:lvlText w:val="•"/>
      <w:lvlJc w:val="left"/>
      <w:pPr>
        <w:ind w:left="7333" w:hanging="322"/>
      </w:pPr>
      <w:rPr>
        <w:rFonts w:hint="default"/>
        <w:lang w:val="ru-RU" w:eastAsia="en-US" w:bidi="ar-SA"/>
      </w:rPr>
    </w:lvl>
    <w:lvl w:ilvl="8">
      <w:numFmt w:val="bullet"/>
      <w:lvlText w:val="•"/>
      <w:lvlJc w:val="left"/>
      <w:pPr>
        <w:ind w:left="8480" w:hanging="322"/>
      </w:pPr>
      <w:rPr>
        <w:rFonts w:hint="default"/>
        <w:lang w:val="ru-RU" w:eastAsia="en-US" w:bidi="ar-SA"/>
      </w:rPr>
    </w:lvl>
  </w:abstractNum>
  <w:abstractNum w:abstractNumId="5" w15:restartNumberingAfterBreak="0">
    <w:nsid w:val="059B3330"/>
    <w:multiLevelType w:val="hybridMultilevel"/>
    <w:tmpl w:val="E37228D8"/>
    <w:lvl w:ilvl="0" w:tplc="67EAF1E6">
      <w:start w:val="1"/>
      <w:numFmt w:val="decimal"/>
      <w:lvlText w:val="%1."/>
      <w:lvlJc w:val="left"/>
      <w:pPr>
        <w:ind w:left="424"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951A8588">
      <w:numFmt w:val="bullet"/>
      <w:lvlText w:val="•"/>
      <w:lvlJc w:val="left"/>
      <w:pPr>
        <w:ind w:left="1455" w:hanging="181"/>
      </w:pPr>
      <w:rPr>
        <w:rFonts w:hint="default"/>
        <w:lang w:val="ru-RU" w:eastAsia="en-US" w:bidi="ar-SA"/>
      </w:rPr>
    </w:lvl>
    <w:lvl w:ilvl="2" w:tplc="51E06D92">
      <w:numFmt w:val="bullet"/>
      <w:lvlText w:val="•"/>
      <w:lvlJc w:val="left"/>
      <w:pPr>
        <w:ind w:left="2490" w:hanging="181"/>
      </w:pPr>
      <w:rPr>
        <w:rFonts w:hint="default"/>
        <w:lang w:val="ru-RU" w:eastAsia="en-US" w:bidi="ar-SA"/>
      </w:rPr>
    </w:lvl>
    <w:lvl w:ilvl="3" w:tplc="0C8EFCFC">
      <w:numFmt w:val="bullet"/>
      <w:lvlText w:val="•"/>
      <w:lvlJc w:val="left"/>
      <w:pPr>
        <w:ind w:left="3526" w:hanging="181"/>
      </w:pPr>
      <w:rPr>
        <w:rFonts w:hint="default"/>
        <w:lang w:val="ru-RU" w:eastAsia="en-US" w:bidi="ar-SA"/>
      </w:rPr>
    </w:lvl>
    <w:lvl w:ilvl="4" w:tplc="DD7EEE04">
      <w:numFmt w:val="bullet"/>
      <w:lvlText w:val="•"/>
      <w:lvlJc w:val="left"/>
      <w:pPr>
        <w:ind w:left="4561" w:hanging="181"/>
      </w:pPr>
      <w:rPr>
        <w:rFonts w:hint="default"/>
        <w:lang w:val="ru-RU" w:eastAsia="en-US" w:bidi="ar-SA"/>
      </w:rPr>
    </w:lvl>
    <w:lvl w:ilvl="5" w:tplc="A34284C4">
      <w:numFmt w:val="bullet"/>
      <w:lvlText w:val="•"/>
      <w:lvlJc w:val="left"/>
      <w:pPr>
        <w:ind w:left="5596" w:hanging="181"/>
      </w:pPr>
      <w:rPr>
        <w:rFonts w:hint="default"/>
        <w:lang w:val="ru-RU" w:eastAsia="en-US" w:bidi="ar-SA"/>
      </w:rPr>
    </w:lvl>
    <w:lvl w:ilvl="6" w:tplc="F1D4DAB2">
      <w:numFmt w:val="bullet"/>
      <w:lvlText w:val="•"/>
      <w:lvlJc w:val="left"/>
      <w:pPr>
        <w:ind w:left="6632" w:hanging="181"/>
      </w:pPr>
      <w:rPr>
        <w:rFonts w:hint="default"/>
        <w:lang w:val="ru-RU" w:eastAsia="en-US" w:bidi="ar-SA"/>
      </w:rPr>
    </w:lvl>
    <w:lvl w:ilvl="7" w:tplc="77A220F0">
      <w:numFmt w:val="bullet"/>
      <w:lvlText w:val="•"/>
      <w:lvlJc w:val="left"/>
      <w:pPr>
        <w:ind w:left="7667" w:hanging="181"/>
      </w:pPr>
      <w:rPr>
        <w:rFonts w:hint="default"/>
        <w:lang w:val="ru-RU" w:eastAsia="en-US" w:bidi="ar-SA"/>
      </w:rPr>
    </w:lvl>
    <w:lvl w:ilvl="8" w:tplc="1C5C5E14">
      <w:numFmt w:val="bullet"/>
      <w:lvlText w:val="•"/>
      <w:lvlJc w:val="left"/>
      <w:pPr>
        <w:ind w:left="8702" w:hanging="181"/>
      </w:pPr>
      <w:rPr>
        <w:rFonts w:hint="default"/>
        <w:lang w:val="ru-RU" w:eastAsia="en-US" w:bidi="ar-SA"/>
      </w:rPr>
    </w:lvl>
  </w:abstractNum>
  <w:abstractNum w:abstractNumId="6" w15:restartNumberingAfterBreak="0">
    <w:nsid w:val="06CE3B87"/>
    <w:multiLevelType w:val="multilevel"/>
    <w:tmpl w:val="F7D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10A87"/>
    <w:multiLevelType w:val="hybridMultilevel"/>
    <w:tmpl w:val="2CECAC34"/>
    <w:lvl w:ilvl="0" w:tplc="D062D75A">
      <w:start w:val="1"/>
      <w:numFmt w:val="decimal"/>
      <w:lvlText w:val="%1)"/>
      <w:lvlJc w:val="left"/>
      <w:pPr>
        <w:ind w:left="424"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3E1C7A">
      <w:numFmt w:val="bullet"/>
      <w:lvlText w:val="•"/>
      <w:lvlJc w:val="left"/>
      <w:pPr>
        <w:ind w:left="1455" w:hanging="260"/>
      </w:pPr>
      <w:rPr>
        <w:rFonts w:hint="default"/>
        <w:lang w:val="ru-RU" w:eastAsia="en-US" w:bidi="ar-SA"/>
      </w:rPr>
    </w:lvl>
    <w:lvl w:ilvl="2" w:tplc="BEDEE0EA">
      <w:numFmt w:val="bullet"/>
      <w:lvlText w:val="•"/>
      <w:lvlJc w:val="left"/>
      <w:pPr>
        <w:ind w:left="2490" w:hanging="260"/>
      </w:pPr>
      <w:rPr>
        <w:rFonts w:hint="default"/>
        <w:lang w:val="ru-RU" w:eastAsia="en-US" w:bidi="ar-SA"/>
      </w:rPr>
    </w:lvl>
    <w:lvl w:ilvl="3" w:tplc="FEEE7BC8">
      <w:numFmt w:val="bullet"/>
      <w:lvlText w:val="•"/>
      <w:lvlJc w:val="left"/>
      <w:pPr>
        <w:ind w:left="3526" w:hanging="260"/>
      </w:pPr>
      <w:rPr>
        <w:rFonts w:hint="default"/>
        <w:lang w:val="ru-RU" w:eastAsia="en-US" w:bidi="ar-SA"/>
      </w:rPr>
    </w:lvl>
    <w:lvl w:ilvl="4" w:tplc="368C1884">
      <w:numFmt w:val="bullet"/>
      <w:lvlText w:val="•"/>
      <w:lvlJc w:val="left"/>
      <w:pPr>
        <w:ind w:left="4561" w:hanging="260"/>
      </w:pPr>
      <w:rPr>
        <w:rFonts w:hint="default"/>
        <w:lang w:val="ru-RU" w:eastAsia="en-US" w:bidi="ar-SA"/>
      </w:rPr>
    </w:lvl>
    <w:lvl w:ilvl="5" w:tplc="046A9E30">
      <w:numFmt w:val="bullet"/>
      <w:lvlText w:val="•"/>
      <w:lvlJc w:val="left"/>
      <w:pPr>
        <w:ind w:left="5596" w:hanging="260"/>
      </w:pPr>
      <w:rPr>
        <w:rFonts w:hint="default"/>
        <w:lang w:val="ru-RU" w:eastAsia="en-US" w:bidi="ar-SA"/>
      </w:rPr>
    </w:lvl>
    <w:lvl w:ilvl="6" w:tplc="2C3C4C24">
      <w:numFmt w:val="bullet"/>
      <w:lvlText w:val="•"/>
      <w:lvlJc w:val="left"/>
      <w:pPr>
        <w:ind w:left="6632" w:hanging="260"/>
      </w:pPr>
      <w:rPr>
        <w:rFonts w:hint="default"/>
        <w:lang w:val="ru-RU" w:eastAsia="en-US" w:bidi="ar-SA"/>
      </w:rPr>
    </w:lvl>
    <w:lvl w:ilvl="7" w:tplc="72E05B6E">
      <w:numFmt w:val="bullet"/>
      <w:lvlText w:val="•"/>
      <w:lvlJc w:val="left"/>
      <w:pPr>
        <w:ind w:left="7667" w:hanging="260"/>
      </w:pPr>
      <w:rPr>
        <w:rFonts w:hint="default"/>
        <w:lang w:val="ru-RU" w:eastAsia="en-US" w:bidi="ar-SA"/>
      </w:rPr>
    </w:lvl>
    <w:lvl w:ilvl="8" w:tplc="F7D2CC0E">
      <w:numFmt w:val="bullet"/>
      <w:lvlText w:val="•"/>
      <w:lvlJc w:val="left"/>
      <w:pPr>
        <w:ind w:left="8702" w:hanging="260"/>
      </w:pPr>
      <w:rPr>
        <w:rFonts w:hint="default"/>
        <w:lang w:val="ru-RU" w:eastAsia="en-US" w:bidi="ar-SA"/>
      </w:rPr>
    </w:lvl>
  </w:abstractNum>
  <w:abstractNum w:abstractNumId="8" w15:restartNumberingAfterBreak="0">
    <w:nsid w:val="0A517D61"/>
    <w:multiLevelType w:val="hybridMultilevel"/>
    <w:tmpl w:val="69984488"/>
    <w:lvl w:ilvl="0" w:tplc="9858D7AA">
      <w:numFmt w:val="bullet"/>
      <w:lvlText w:val=""/>
      <w:lvlJc w:val="left"/>
      <w:pPr>
        <w:ind w:left="424" w:hanging="192"/>
      </w:pPr>
      <w:rPr>
        <w:rFonts w:ascii="Symbol" w:eastAsia="Symbol" w:hAnsi="Symbol" w:cs="Symbol" w:hint="default"/>
        <w:b w:val="0"/>
        <w:bCs w:val="0"/>
        <w:i w:val="0"/>
        <w:iCs w:val="0"/>
        <w:spacing w:val="0"/>
        <w:w w:val="100"/>
        <w:sz w:val="24"/>
        <w:szCs w:val="24"/>
        <w:lang w:val="ru-RU" w:eastAsia="en-US" w:bidi="ar-SA"/>
      </w:rPr>
    </w:lvl>
    <w:lvl w:ilvl="1" w:tplc="53463AEE">
      <w:numFmt w:val="bullet"/>
      <w:lvlText w:val="•"/>
      <w:lvlJc w:val="left"/>
      <w:pPr>
        <w:ind w:left="1455" w:hanging="192"/>
      </w:pPr>
      <w:rPr>
        <w:rFonts w:hint="default"/>
        <w:lang w:val="ru-RU" w:eastAsia="en-US" w:bidi="ar-SA"/>
      </w:rPr>
    </w:lvl>
    <w:lvl w:ilvl="2" w:tplc="4FC6DEA8">
      <w:numFmt w:val="bullet"/>
      <w:lvlText w:val="•"/>
      <w:lvlJc w:val="left"/>
      <w:pPr>
        <w:ind w:left="2490" w:hanging="192"/>
      </w:pPr>
      <w:rPr>
        <w:rFonts w:hint="default"/>
        <w:lang w:val="ru-RU" w:eastAsia="en-US" w:bidi="ar-SA"/>
      </w:rPr>
    </w:lvl>
    <w:lvl w:ilvl="3" w:tplc="679AFE86">
      <w:numFmt w:val="bullet"/>
      <w:lvlText w:val="•"/>
      <w:lvlJc w:val="left"/>
      <w:pPr>
        <w:ind w:left="3526" w:hanging="192"/>
      </w:pPr>
      <w:rPr>
        <w:rFonts w:hint="default"/>
        <w:lang w:val="ru-RU" w:eastAsia="en-US" w:bidi="ar-SA"/>
      </w:rPr>
    </w:lvl>
    <w:lvl w:ilvl="4" w:tplc="E520B766">
      <w:numFmt w:val="bullet"/>
      <w:lvlText w:val="•"/>
      <w:lvlJc w:val="left"/>
      <w:pPr>
        <w:ind w:left="4561" w:hanging="192"/>
      </w:pPr>
      <w:rPr>
        <w:rFonts w:hint="default"/>
        <w:lang w:val="ru-RU" w:eastAsia="en-US" w:bidi="ar-SA"/>
      </w:rPr>
    </w:lvl>
    <w:lvl w:ilvl="5" w:tplc="66344EAC">
      <w:numFmt w:val="bullet"/>
      <w:lvlText w:val="•"/>
      <w:lvlJc w:val="left"/>
      <w:pPr>
        <w:ind w:left="5596" w:hanging="192"/>
      </w:pPr>
      <w:rPr>
        <w:rFonts w:hint="default"/>
        <w:lang w:val="ru-RU" w:eastAsia="en-US" w:bidi="ar-SA"/>
      </w:rPr>
    </w:lvl>
    <w:lvl w:ilvl="6" w:tplc="859A0E4C">
      <w:numFmt w:val="bullet"/>
      <w:lvlText w:val="•"/>
      <w:lvlJc w:val="left"/>
      <w:pPr>
        <w:ind w:left="6632" w:hanging="192"/>
      </w:pPr>
      <w:rPr>
        <w:rFonts w:hint="default"/>
        <w:lang w:val="ru-RU" w:eastAsia="en-US" w:bidi="ar-SA"/>
      </w:rPr>
    </w:lvl>
    <w:lvl w:ilvl="7" w:tplc="FE047C9C">
      <w:numFmt w:val="bullet"/>
      <w:lvlText w:val="•"/>
      <w:lvlJc w:val="left"/>
      <w:pPr>
        <w:ind w:left="7667" w:hanging="192"/>
      </w:pPr>
      <w:rPr>
        <w:rFonts w:hint="default"/>
        <w:lang w:val="ru-RU" w:eastAsia="en-US" w:bidi="ar-SA"/>
      </w:rPr>
    </w:lvl>
    <w:lvl w:ilvl="8" w:tplc="FA7E42EE">
      <w:numFmt w:val="bullet"/>
      <w:lvlText w:val="•"/>
      <w:lvlJc w:val="left"/>
      <w:pPr>
        <w:ind w:left="8702" w:hanging="192"/>
      </w:pPr>
      <w:rPr>
        <w:rFonts w:hint="default"/>
        <w:lang w:val="ru-RU" w:eastAsia="en-US" w:bidi="ar-SA"/>
      </w:rPr>
    </w:lvl>
  </w:abstractNum>
  <w:abstractNum w:abstractNumId="9" w15:restartNumberingAfterBreak="0">
    <w:nsid w:val="0BC4011D"/>
    <w:multiLevelType w:val="multilevel"/>
    <w:tmpl w:val="9E3CF832"/>
    <w:lvl w:ilvl="0">
      <w:start w:val="3"/>
      <w:numFmt w:val="decimal"/>
      <w:lvlText w:val="%1"/>
      <w:lvlJc w:val="left"/>
      <w:pPr>
        <w:ind w:left="844" w:hanging="420"/>
      </w:pPr>
      <w:rPr>
        <w:rFonts w:hint="default"/>
        <w:lang w:val="ru-RU" w:eastAsia="en-US" w:bidi="ar-SA"/>
      </w:rPr>
    </w:lvl>
    <w:lvl w:ilvl="1">
      <w:start w:val="1"/>
      <w:numFmt w:val="decimal"/>
      <w:lvlText w:val="%1.%2."/>
      <w:lvlJc w:val="left"/>
      <w:pPr>
        <w:ind w:left="84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91"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4"/>
      <w:numFmt w:val="decimal"/>
      <w:lvlText w:val="%1.%2.%3.%4"/>
      <w:lvlJc w:val="left"/>
      <w:pPr>
        <w:ind w:left="171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83" w:hanging="720"/>
      </w:pPr>
      <w:rPr>
        <w:rFonts w:hint="default"/>
        <w:lang w:val="ru-RU" w:eastAsia="en-US" w:bidi="ar-SA"/>
      </w:rPr>
    </w:lvl>
    <w:lvl w:ilvl="5">
      <w:numFmt w:val="bullet"/>
      <w:lvlText w:val="•"/>
      <w:lvlJc w:val="left"/>
      <w:pPr>
        <w:ind w:left="5115" w:hanging="720"/>
      </w:pPr>
      <w:rPr>
        <w:rFonts w:hint="default"/>
        <w:lang w:val="ru-RU" w:eastAsia="en-US" w:bidi="ar-SA"/>
      </w:rPr>
    </w:lvl>
    <w:lvl w:ilvl="6">
      <w:numFmt w:val="bullet"/>
      <w:lvlText w:val="•"/>
      <w:lvlJc w:val="left"/>
      <w:pPr>
        <w:ind w:left="6246" w:hanging="720"/>
      </w:pPr>
      <w:rPr>
        <w:rFonts w:hint="default"/>
        <w:lang w:val="ru-RU" w:eastAsia="en-US" w:bidi="ar-SA"/>
      </w:rPr>
    </w:lvl>
    <w:lvl w:ilvl="7">
      <w:numFmt w:val="bullet"/>
      <w:lvlText w:val="•"/>
      <w:lvlJc w:val="left"/>
      <w:pPr>
        <w:ind w:left="7378" w:hanging="720"/>
      </w:pPr>
      <w:rPr>
        <w:rFonts w:hint="default"/>
        <w:lang w:val="ru-RU" w:eastAsia="en-US" w:bidi="ar-SA"/>
      </w:rPr>
    </w:lvl>
    <w:lvl w:ilvl="8">
      <w:numFmt w:val="bullet"/>
      <w:lvlText w:val="•"/>
      <w:lvlJc w:val="left"/>
      <w:pPr>
        <w:ind w:left="8510" w:hanging="720"/>
      </w:pPr>
      <w:rPr>
        <w:rFonts w:hint="default"/>
        <w:lang w:val="ru-RU" w:eastAsia="en-US" w:bidi="ar-SA"/>
      </w:rPr>
    </w:lvl>
  </w:abstractNum>
  <w:abstractNum w:abstractNumId="10" w15:restartNumberingAfterBreak="0">
    <w:nsid w:val="0DFD515E"/>
    <w:multiLevelType w:val="hybridMultilevel"/>
    <w:tmpl w:val="844C00D6"/>
    <w:lvl w:ilvl="0" w:tplc="730AE624">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6380D4C">
      <w:numFmt w:val="bullet"/>
      <w:lvlText w:val="•"/>
      <w:lvlJc w:val="left"/>
      <w:pPr>
        <w:ind w:left="2337" w:hanging="260"/>
      </w:pPr>
      <w:rPr>
        <w:rFonts w:hint="default"/>
        <w:lang w:val="ru-RU" w:eastAsia="en-US" w:bidi="ar-SA"/>
      </w:rPr>
    </w:lvl>
    <w:lvl w:ilvl="2" w:tplc="7DBC33B8">
      <w:numFmt w:val="bullet"/>
      <w:lvlText w:val="•"/>
      <w:lvlJc w:val="left"/>
      <w:pPr>
        <w:ind w:left="3274" w:hanging="260"/>
      </w:pPr>
      <w:rPr>
        <w:rFonts w:hint="default"/>
        <w:lang w:val="ru-RU" w:eastAsia="en-US" w:bidi="ar-SA"/>
      </w:rPr>
    </w:lvl>
    <w:lvl w:ilvl="3" w:tplc="7CD0B1CA">
      <w:numFmt w:val="bullet"/>
      <w:lvlText w:val="•"/>
      <w:lvlJc w:val="left"/>
      <w:pPr>
        <w:ind w:left="4212" w:hanging="260"/>
      </w:pPr>
      <w:rPr>
        <w:rFonts w:hint="default"/>
        <w:lang w:val="ru-RU" w:eastAsia="en-US" w:bidi="ar-SA"/>
      </w:rPr>
    </w:lvl>
    <w:lvl w:ilvl="4" w:tplc="06F2E3BC">
      <w:numFmt w:val="bullet"/>
      <w:lvlText w:val="•"/>
      <w:lvlJc w:val="left"/>
      <w:pPr>
        <w:ind w:left="5149" w:hanging="260"/>
      </w:pPr>
      <w:rPr>
        <w:rFonts w:hint="default"/>
        <w:lang w:val="ru-RU" w:eastAsia="en-US" w:bidi="ar-SA"/>
      </w:rPr>
    </w:lvl>
    <w:lvl w:ilvl="5" w:tplc="6464D172">
      <w:numFmt w:val="bullet"/>
      <w:lvlText w:val="•"/>
      <w:lvlJc w:val="left"/>
      <w:pPr>
        <w:ind w:left="6086" w:hanging="260"/>
      </w:pPr>
      <w:rPr>
        <w:rFonts w:hint="default"/>
        <w:lang w:val="ru-RU" w:eastAsia="en-US" w:bidi="ar-SA"/>
      </w:rPr>
    </w:lvl>
    <w:lvl w:ilvl="6" w:tplc="A17A348C">
      <w:numFmt w:val="bullet"/>
      <w:lvlText w:val="•"/>
      <w:lvlJc w:val="left"/>
      <w:pPr>
        <w:ind w:left="7024" w:hanging="260"/>
      </w:pPr>
      <w:rPr>
        <w:rFonts w:hint="default"/>
        <w:lang w:val="ru-RU" w:eastAsia="en-US" w:bidi="ar-SA"/>
      </w:rPr>
    </w:lvl>
    <w:lvl w:ilvl="7" w:tplc="4B18675E">
      <w:numFmt w:val="bullet"/>
      <w:lvlText w:val="•"/>
      <w:lvlJc w:val="left"/>
      <w:pPr>
        <w:ind w:left="7961" w:hanging="260"/>
      </w:pPr>
      <w:rPr>
        <w:rFonts w:hint="default"/>
        <w:lang w:val="ru-RU" w:eastAsia="en-US" w:bidi="ar-SA"/>
      </w:rPr>
    </w:lvl>
    <w:lvl w:ilvl="8" w:tplc="07F226B6">
      <w:numFmt w:val="bullet"/>
      <w:lvlText w:val="•"/>
      <w:lvlJc w:val="left"/>
      <w:pPr>
        <w:ind w:left="8898" w:hanging="260"/>
      </w:pPr>
      <w:rPr>
        <w:rFonts w:hint="default"/>
        <w:lang w:val="ru-RU" w:eastAsia="en-US" w:bidi="ar-SA"/>
      </w:rPr>
    </w:lvl>
  </w:abstractNum>
  <w:abstractNum w:abstractNumId="11" w15:restartNumberingAfterBreak="0">
    <w:nsid w:val="1052407B"/>
    <w:multiLevelType w:val="hybridMultilevel"/>
    <w:tmpl w:val="BB8A1602"/>
    <w:lvl w:ilvl="0" w:tplc="9286C872">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528274">
      <w:numFmt w:val="bullet"/>
      <w:lvlText w:val="•"/>
      <w:lvlJc w:val="left"/>
      <w:pPr>
        <w:ind w:left="2337" w:hanging="260"/>
      </w:pPr>
      <w:rPr>
        <w:rFonts w:hint="default"/>
        <w:lang w:val="ru-RU" w:eastAsia="en-US" w:bidi="ar-SA"/>
      </w:rPr>
    </w:lvl>
    <w:lvl w:ilvl="2" w:tplc="FFFC1084">
      <w:numFmt w:val="bullet"/>
      <w:lvlText w:val="•"/>
      <w:lvlJc w:val="left"/>
      <w:pPr>
        <w:ind w:left="3274" w:hanging="260"/>
      </w:pPr>
      <w:rPr>
        <w:rFonts w:hint="default"/>
        <w:lang w:val="ru-RU" w:eastAsia="en-US" w:bidi="ar-SA"/>
      </w:rPr>
    </w:lvl>
    <w:lvl w:ilvl="3" w:tplc="E55A552A">
      <w:numFmt w:val="bullet"/>
      <w:lvlText w:val="•"/>
      <w:lvlJc w:val="left"/>
      <w:pPr>
        <w:ind w:left="4212" w:hanging="260"/>
      </w:pPr>
      <w:rPr>
        <w:rFonts w:hint="default"/>
        <w:lang w:val="ru-RU" w:eastAsia="en-US" w:bidi="ar-SA"/>
      </w:rPr>
    </w:lvl>
    <w:lvl w:ilvl="4" w:tplc="93CEB240">
      <w:numFmt w:val="bullet"/>
      <w:lvlText w:val="•"/>
      <w:lvlJc w:val="left"/>
      <w:pPr>
        <w:ind w:left="5149" w:hanging="260"/>
      </w:pPr>
      <w:rPr>
        <w:rFonts w:hint="default"/>
        <w:lang w:val="ru-RU" w:eastAsia="en-US" w:bidi="ar-SA"/>
      </w:rPr>
    </w:lvl>
    <w:lvl w:ilvl="5" w:tplc="EF88D70C">
      <w:numFmt w:val="bullet"/>
      <w:lvlText w:val="•"/>
      <w:lvlJc w:val="left"/>
      <w:pPr>
        <w:ind w:left="6086" w:hanging="260"/>
      </w:pPr>
      <w:rPr>
        <w:rFonts w:hint="default"/>
        <w:lang w:val="ru-RU" w:eastAsia="en-US" w:bidi="ar-SA"/>
      </w:rPr>
    </w:lvl>
    <w:lvl w:ilvl="6" w:tplc="653407FE">
      <w:numFmt w:val="bullet"/>
      <w:lvlText w:val="•"/>
      <w:lvlJc w:val="left"/>
      <w:pPr>
        <w:ind w:left="7024" w:hanging="260"/>
      </w:pPr>
      <w:rPr>
        <w:rFonts w:hint="default"/>
        <w:lang w:val="ru-RU" w:eastAsia="en-US" w:bidi="ar-SA"/>
      </w:rPr>
    </w:lvl>
    <w:lvl w:ilvl="7" w:tplc="ED42915E">
      <w:numFmt w:val="bullet"/>
      <w:lvlText w:val="•"/>
      <w:lvlJc w:val="left"/>
      <w:pPr>
        <w:ind w:left="7961" w:hanging="260"/>
      </w:pPr>
      <w:rPr>
        <w:rFonts w:hint="default"/>
        <w:lang w:val="ru-RU" w:eastAsia="en-US" w:bidi="ar-SA"/>
      </w:rPr>
    </w:lvl>
    <w:lvl w:ilvl="8" w:tplc="48FE972C">
      <w:numFmt w:val="bullet"/>
      <w:lvlText w:val="•"/>
      <w:lvlJc w:val="left"/>
      <w:pPr>
        <w:ind w:left="8898" w:hanging="260"/>
      </w:pPr>
      <w:rPr>
        <w:rFonts w:hint="default"/>
        <w:lang w:val="ru-RU" w:eastAsia="en-US" w:bidi="ar-SA"/>
      </w:rPr>
    </w:lvl>
  </w:abstractNum>
  <w:abstractNum w:abstractNumId="12" w15:restartNumberingAfterBreak="0">
    <w:nsid w:val="10886F61"/>
    <w:multiLevelType w:val="hybridMultilevel"/>
    <w:tmpl w:val="693EF87E"/>
    <w:lvl w:ilvl="0" w:tplc="AE2EBB62">
      <w:start w:val="1"/>
      <w:numFmt w:val="decimal"/>
      <w:lvlText w:val="%1)"/>
      <w:lvlJc w:val="left"/>
      <w:pPr>
        <w:ind w:left="424"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1" w:tplc="1B9A4FF6">
      <w:numFmt w:val="bullet"/>
      <w:lvlText w:val="•"/>
      <w:lvlJc w:val="left"/>
      <w:pPr>
        <w:ind w:left="1455" w:hanging="382"/>
      </w:pPr>
      <w:rPr>
        <w:rFonts w:hint="default"/>
        <w:lang w:val="ru-RU" w:eastAsia="en-US" w:bidi="ar-SA"/>
      </w:rPr>
    </w:lvl>
    <w:lvl w:ilvl="2" w:tplc="F41C7128">
      <w:numFmt w:val="bullet"/>
      <w:lvlText w:val="•"/>
      <w:lvlJc w:val="left"/>
      <w:pPr>
        <w:ind w:left="2490" w:hanging="382"/>
      </w:pPr>
      <w:rPr>
        <w:rFonts w:hint="default"/>
        <w:lang w:val="ru-RU" w:eastAsia="en-US" w:bidi="ar-SA"/>
      </w:rPr>
    </w:lvl>
    <w:lvl w:ilvl="3" w:tplc="6472C9E4">
      <w:numFmt w:val="bullet"/>
      <w:lvlText w:val="•"/>
      <w:lvlJc w:val="left"/>
      <w:pPr>
        <w:ind w:left="3526" w:hanging="382"/>
      </w:pPr>
      <w:rPr>
        <w:rFonts w:hint="default"/>
        <w:lang w:val="ru-RU" w:eastAsia="en-US" w:bidi="ar-SA"/>
      </w:rPr>
    </w:lvl>
    <w:lvl w:ilvl="4" w:tplc="E28A7BBE">
      <w:numFmt w:val="bullet"/>
      <w:lvlText w:val="•"/>
      <w:lvlJc w:val="left"/>
      <w:pPr>
        <w:ind w:left="4561" w:hanging="382"/>
      </w:pPr>
      <w:rPr>
        <w:rFonts w:hint="default"/>
        <w:lang w:val="ru-RU" w:eastAsia="en-US" w:bidi="ar-SA"/>
      </w:rPr>
    </w:lvl>
    <w:lvl w:ilvl="5" w:tplc="A440C4BC">
      <w:numFmt w:val="bullet"/>
      <w:lvlText w:val="•"/>
      <w:lvlJc w:val="left"/>
      <w:pPr>
        <w:ind w:left="5596" w:hanging="382"/>
      </w:pPr>
      <w:rPr>
        <w:rFonts w:hint="default"/>
        <w:lang w:val="ru-RU" w:eastAsia="en-US" w:bidi="ar-SA"/>
      </w:rPr>
    </w:lvl>
    <w:lvl w:ilvl="6" w:tplc="FD703712">
      <w:numFmt w:val="bullet"/>
      <w:lvlText w:val="•"/>
      <w:lvlJc w:val="left"/>
      <w:pPr>
        <w:ind w:left="6632" w:hanging="382"/>
      </w:pPr>
      <w:rPr>
        <w:rFonts w:hint="default"/>
        <w:lang w:val="ru-RU" w:eastAsia="en-US" w:bidi="ar-SA"/>
      </w:rPr>
    </w:lvl>
    <w:lvl w:ilvl="7" w:tplc="2AC4FCB0">
      <w:numFmt w:val="bullet"/>
      <w:lvlText w:val="•"/>
      <w:lvlJc w:val="left"/>
      <w:pPr>
        <w:ind w:left="7667" w:hanging="382"/>
      </w:pPr>
      <w:rPr>
        <w:rFonts w:hint="default"/>
        <w:lang w:val="ru-RU" w:eastAsia="en-US" w:bidi="ar-SA"/>
      </w:rPr>
    </w:lvl>
    <w:lvl w:ilvl="8" w:tplc="869218AA">
      <w:numFmt w:val="bullet"/>
      <w:lvlText w:val="•"/>
      <w:lvlJc w:val="left"/>
      <w:pPr>
        <w:ind w:left="8702" w:hanging="382"/>
      </w:pPr>
      <w:rPr>
        <w:rFonts w:hint="default"/>
        <w:lang w:val="ru-RU" w:eastAsia="en-US" w:bidi="ar-SA"/>
      </w:rPr>
    </w:lvl>
  </w:abstractNum>
  <w:abstractNum w:abstractNumId="13" w15:restartNumberingAfterBreak="0">
    <w:nsid w:val="10FB25F1"/>
    <w:multiLevelType w:val="hybridMultilevel"/>
    <w:tmpl w:val="9686048C"/>
    <w:lvl w:ilvl="0" w:tplc="C11624A6">
      <w:start w:val="1"/>
      <w:numFmt w:val="decimal"/>
      <w:lvlText w:val="%1)"/>
      <w:lvlJc w:val="left"/>
      <w:pPr>
        <w:ind w:left="424"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65E20666">
      <w:numFmt w:val="bullet"/>
      <w:lvlText w:val="•"/>
      <w:lvlJc w:val="left"/>
      <w:pPr>
        <w:ind w:left="1455" w:hanging="372"/>
      </w:pPr>
      <w:rPr>
        <w:rFonts w:hint="default"/>
        <w:lang w:val="ru-RU" w:eastAsia="en-US" w:bidi="ar-SA"/>
      </w:rPr>
    </w:lvl>
    <w:lvl w:ilvl="2" w:tplc="C1C89602">
      <w:numFmt w:val="bullet"/>
      <w:lvlText w:val="•"/>
      <w:lvlJc w:val="left"/>
      <w:pPr>
        <w:ind w:left="2490" w:hanging="372"/>
      </w:pPr>
      <w:rPr>
        <w:rFonts w:hint="default"/>
        <w:lang w:val="ru-RU" w:eastAsia="en-US" w:bidi="ar-SA"/>
      </w:rPr>
    </w:lvl>
    <w:lvl w:ilvl="3" w:tplc="5C1C10DC">
      <w:numFmt w:val="bullet"/>
      <w:lvlText w:val="•"/>
      <w:lvlJc w:val="left"/>
      <w:pPr>
        <w:ind w:left="3526" w:hanging="372"/>
      </w:pPr>
      <w:rPr>
        <w:rFonts w:hint="default"/>
        <w:lang w:val="ru-RU" w:eastAsia="en-US" w:bidi="ar-SA"/>
      </w:rPr>
    </w:lvl>
    <w:lvl w:ilvl="4" w:tplc="487C2A50">
      <w:numFmt w:val="bullet"/>
      <w:lvlText w:val="•"/>
      <w:lvlJc w:val="left"/>
      <w:pPr>
        <w:ind w:left="4561" w:hanging="372"/>
      </w:pPr>
      <w:rPr>
        <w:rFonts w:hint="default"/>
        <w:lang w:val="ru-RU" w:eastAsia="en-US" w:bidi="ar-SA"/>
      </w:rPr>
    </w:lvl>
    <w:lvl w:ilvl="5" w:tplc="BB02DE46">
      <w:numFmt w:val="bullet"/>
      <w:lvlText w:val="•"/>
      <w:lvlJc w:val="left"/>
      <w:pPr>
        <w:ind w:left="5596" w:hanging="372"/>
      </w:pPr>
      <w:rPr>
        <w:rFonts w:hint="default"/>
        <w:lang w:val="ru-RU" w:eastAsia="en-US" w:bidi="ar-SA"/>
      </w:rPr>
    </w:lvl>
    <w:lvl w:ilvl="6" w:tplc="CE88AC04">
      <w:numFmt w:val="bullet"/>
      <w:lvlText w:val="•"/>
      <w:lvlJc w:val="left"/>
      <w:pPr>
        <w:ind w:left="6632" w:hanging="372"/>
      </w:pPr>
      <w:rPr>
        <w:rFonts w:hint="default"/>
        <w:lang w:val="ru-RU" w:eastAsia="en-US" w:bidi="ar-SA"/>
      </w:rPr>
    </w:lvl>
    <w:lvl w:ilvl="7" w:tplc="A7B2CF16">
      <w:numFmt w:val="bullet"/>
      <w:lvlText w:val="•"/>
      <w:lvlJc w:val="left"/>
      <w:pPr>
        <w:ind w:left="7667" w:hanging="372"/>
      </w:pPr>
      <w:rPr>
        <w:rFonts w:hint="default"/>
        <w:lang w:val="ru-RU" w:eastAsia="en-US" w:bidi="ar-SA"/>
      </w:rPr>
    </w:lvl>
    <w:lvl w:ilvl="8" w:tplc="1EEE0E4E">
      <w:numFmt w:val="bullet"/>
      <w:lvlText w:val="•"/>
      <w:lvlJc w:val="left"/>
      <w:pPr>
        <w:ind w:left="8702" w:hanging="372"/>
      </w:pPr>
      <w:rPr>
        <w:rFonts w:hint="default"/>
        <w:lang w:val="ru-RU" w:eastAsia="en-US" w:bidi="ar-SA"/>
      </w:rPr>
    </w:lvl>
  </w:abstractNum>
  <w:abstractNum w:abstractNumId="14" w15:restartNumberingAfterBreak="0">
    <w:nsid w:val="12516252"/>
    <w:multiLevelType w:val="hybridMultilevel"/>
    <w:tmpl w:val="5B22A65E"/>
    <w:lvl w:ilvl="0" w:tplc="0316DF4C">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84CA9E2">
      <w:numFmt w:val="bullet"/>
      <w:lvlText w:val="•"/>
      <w:lvlJc w:val="left"/>
      <w:pPr>
        <w:ind w:left="2337" w:hanging="260"/>
      </w:pPr>
      <w:rPr>
        <w:rFonts w:hint="default"/>
        <w:lang w:val="ru-RU" w:eastAsia="en-US" w:bidi="ar-SA"/>
      </w:rPr>
    </w:lvl>
    <w:lvl w:ilvl="2" w:tplc="DEB0C334">
      <w:numFmt w:val="bullet"/>
      <w:lvlText w:val="•"/>
      <w:lvlJc w:val="left"/>
      <w:pPr>
        <w:ind w:left="3274" w:hanging="260"/>
      </w:pPr>
      <w:rPr>
        <w:rFonts w:hint="default"/>
        <w:lang w:val="ru-RU" w:eastAsia="en-US" w:bidi="ar-SA"/>
      </w:rPr>
    </w:lvl>
    <w:lvl w:ilvl="3" w:tplc="2618CF8A">
      <w:numFmt w:val="bullet"/>
      <w:lvlText w:val="•"/>
      <w:lvlJc w:val="left"/>
      <w:pPr>
        <w:ind w:left="4212" w:hanging="260"/>
      </w:pPr>
      <w:rPr>
        <w:rFonts w:hint="default"/>
        <w:lang w:val="ru-RU" w:eastAsia="en-US" w:bidi="ar-SA"/>
      </w:rPr>
    </w:lvl>
    <w:lvl w:ilvl="4" w:tplc="863661BA">
      <w:numFmt w:val="bullet"/>
      <w:lvlText w:val="•"/>
      <w:lvlJc w:val="left"/>
      <w:pPr>
        <w:ind w:left="5149" w:hanging="260"/>
      </w:pPr>
      <w:rPr>
        <w:rFonts w:hint="default"/>
        <w:lang w:val="ru-RU" w:eastAsia="en-US" w:bidi="ar-SA"/>
      </w:rPr>
    </w:lvl>
    <w:lvl w:ilvl="5" w:tplc="A392C8A8">
      <w:numFmt w:val="bullet"/>
      <w:lvlText w:val="•"/>
      <w:lvlJc w:val="left"/>
      <w:pPr>
        <w:ind w:left="6086" w:hanging="260"/>
      </w:pPr>
      <w:rPr>
        <w:rFonts w:hint="default"/>
        <w:lang w:val="ru-RU" w:eastAsia="en-US" w:bidi="ar-SA"/>
      </w:rPr>
    </w:lvl>
    <w:lvl w:ilvl="6" w:tplc="78781416">
      <w:numFmt w:val="bullet"/>
      <w:lvlText w:val="•"/>
      <w:lvlJc w:val="left"/>
      <w:pPr>
        <w:ind w:left="7024" w:hanging="260"/>
      </w:pPr>
      <w:rPr>
        <w:rFonts w:hint="default"/>
        <w:lang w:val="ru-RU" w:eastAsia="en-US" w:bidi="ar-SA"/>
      </w:rPr>
    </w:lvl>
    <w:lvl w:ilvl="7" w:tplc="F6CC8366">
      <w:numFmt w:val="bullet"/>
      <w:lvlText w:val="•"/>
      <w:lvlJc w:val="left"/>
      <w:pPr>
        <w:ind w:left="7961" w:hanging="260"/>
      </w:pPr>
      <w:rPr>
        <w:rFonts w:hint="default"/>
        <w:lang w:val="ru-RU" w:eastAsia="en-US" w:bidi="ar-SA"/>
      </w:rPr>
    </w:lvl>
    <w:lvl w:ilvl="8" w:tplc="827415B6">
      <w:numFmt w:val="bullet"/>
      <w:lvlText w:val="•"/>
      <w:lvlJc w:val="left"/>
      <w:pPr>
        <w:ind w:left="8898" w:hanging="260"/>
      </w:pPr>
      <w:rPr>
        <w:rFonts w:hint="default"/>
        <w:lang w:val="ru-RU" w:eastAsia="en-US" w:bidi="ar-SA"/>
      </w:rPr>
    </w:lvl>
  </w:abstractNum>
  <w:abstractNum w:abstractNumId="15" w15:restartNumberingAfterBreak="0">
    <w:nsid w:val="12644AC2"/>
    <w:multiLevelType w:val="hybridMultilevel"/>
    <w:tmpl w:val="65D63FF8"/>
    <w:lvl w:ilvl="0" w:tplc="8F8A4ED6">
      <w:start w:val="1"/>
      <w:numFmt w:val="decimal"/>
      <w:lvlText w:val="%1)"/>
      <w:lvlJc w:val="left"/>
      <w:pPr>
        <w:ind w:left="424"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7149852">
      <w:numFmt w:val="bullet"/>
      <w:lvlText w:val="•"/>
      <w:lvlJc w:val="left"/>
      <w:pPr>
        <w:ind w:left="1455" w:hanging="260"/>
      </w:pPr>
      <w:rPr>
        <w:rFonts w:hint="default"/>
        <w:lang w:val="ru-RU" w:eastAsia="en-US" w:bidi="ar-SA"/>
      </w:rPr>
    </w:lvl>
    <w:lvl w:ilvl="2" w:tplc="1FA67ECC">
      <w:numFmt w:val="bullet"/>
      <w:lvlText w:val="•"/>
      <w:lvlJc w:val="left"/>
      <w:pPr>
        <w:ind w:left="2490" w:hanging="260"/>
      </w:pPr>
      <w:rPr>
        <w:rFonts w:hint="default"/>
        <w:lang w:val="ru-RU" w:eastAsia="en-US" w:bidi="ar-SA"/>
      </w:rPr>
    </w:lvl>
    <w:lvl w:ilvl="3" w:tplc="F4121940">
      <w:numFmt w:val="bullet"/>
      <w:lvlText w:val="•"/>
      <w:lvlJc w:val="left"/>
      <w:pPr>
        <w:ind w:left="3526" w:hanging="260"/>
      </w:pPr>
      <w:rPr>
        <w:rFonts w:hint="default"/>
        <w:lang w:val="ru-RU" w:eastAsia="en-US" w:bidi="ar-SA"/>
      </w:rPr>
    </w:lvl>
    <w:lvl w:ilvl="4" w:tplc="EF9AA174">
      <w:numFmt w:val="bullet"/>
      <w:lvlText w:val="•"/>
      <w:lvlJc w:val="left"/>
      <w:pPr>
        <w:ind w:left="4561" w:hanging="260"/>
      </w:pPr>
      <w:rPr>
        <w:rFonts w:hint="default"/>
        <w:lang w:val="ru-RU" w:eastAsia="en-US" w:bidi="ar-SA"/>
      </w:rPr>
    </w:lvl>
    <w:lvl w:ilvl="5" w:tplc="7C844354">
      <w:numFmt w:val="bullet"/>
      <w:lvlText w:val="•"/>
      <w:lvlJc w:val="left"/>
      <w:pPr>
        <w:ind w:left="5596" w:hanging="260"/>
      </w:pPr>
      <w:rPr>
        <w:rFonts w:hint="default"/>
        <w:lang w:val="ru-RU" w:eastAsia="en-US" w:bidi="ar-SA"/>
      </w:rPr>
    </w:lvl>
    <w:lvl w:ilvl="6" w:tplc="6812F7B2">
      <w:numFmt w:val="bullet"/>
      <w:lvlText w:val="•"/>
      <w:lvlJc w:val="left"/>
      <w:pPr>
        <w:ind w:left="6632" w:hanging="260"/>
      </w:pPr>
      <w:rPr>
        <w:rFonts w:hint="default"/>
        <w:lang w:val="ru-RU" w:eastAsia="en-US" w:bidi="ar-SA"/>
      </w:rPr>
    </w:lvl>
    <w:lvl w:ilvl="7" w:tplc="F1A4D710">
      <w:numFmt w:val="bullet"/>
      <w:lvlText w:val="•"/>
      <w:lvlJc w:val="left"/>
      <w:pPr>
        <w:ind w:left="7667" w:hanging="260"/>
      </w:pPr>
      <w:rPr>
        <w:rFonts w:hint="default"/>
        <w:lang w:val="ru-RU" w:eastAsia="en-US" w:bidi="ar-SA"/>
      </w:rPr>
    </w:lvl>
    <w:lvl w:ilvl="8" w:tplc="2556A50C">
      <w:numFmt w:val="bullet"/>
      <w:lvlText w:val="•"/>
      <w:lvlJc w:val="left"/>
      <w:pPr>
        <w:ind w:left="8702" w:hanging="260"/>
      </w:pPr>
      <w:rPr>
        <w:rFonts w:hint="default"/>
        <w:lang w:val="ru-RU" w:eastAsia="en-US" w:bidi="ar-SA"/>
      </w:rPr>
    </w:lvl>
  </w:abstractNum>
  <w:abstractNum w:abstractNumId="16" w15:restartNumberingAfterBreak="0">
    <w:nsid w:val="12696EF3"/>
    <w:multiLevelType w:val="hybridMultilevel"/>
    <w:tmpl w:val="75F495F8"/>
    <w:lvl w:ilvl="0" w:tplc="B010E578">
      <w:start w:val="1"/>
      <w:numFmt w:val="decimal"/>
      <w:lvlText w:val="%1)"/>
      <w:lvlJc w:val="left"/>
      <w:pPr>
        <w:ind w:left="424" w:hanging="317"/>
      </w:pPr>
      <w:rPr>
        <w:rFonts w:ascii="Times New Roman" w:eastAsia="Times New Roman" w:hAnsi="Times New Roman" w:cs="Times New Roman" w:hint="default"/>
        <w:b w:val="0"/>
        <w:bCs w:val="0"/>
        <w:i w:val="0"/>
        <w:iCs w:val="0"/>
        <w:spacing w:val="0"/>
        <w:w w:val="99"/>
        <w:sz w:val="24"/>
        <w:szCs w:val="24"/>
        <w:lang w:val="ru-RU" w:eastAsia="en-US" w:bidi="ar-SA"/>
      </w:rPr>
    </w:lvl>
    <w:lvl w:ilvl="1" w:tplc="ADAA02FE">
      <w:numFmt w:val="bullet"/>
      <w:lvlText w:val="•"/>
      <w:lvlJc w:val="left"/>
      <w:pPr>
        <w:ind w:left="1455" w:hanging="317"/>
      </w:pPr>
      <w:rPr>
        <w:rFonts w:hint="default"/>
        <w:lang w:val="ru-RU" w:eastAsia="en-US" w:bidi="ar-SA"/>
      </w:rPr>
    </w:lvl>
    <w:lvl w:ilvl="2" w:tplc="2D963878">
      <w:numFmt w:val="bullet"/>
      <w:lvlText w:val="•"/>
      <w:lvlJc w:val="left"/>
      <w:pPr>
        <w:ind w:left="2490" w:hanging="317"/>
      </w:pPr>
      <w:rPr>
        <w:rFonts w:hint="default"/>
        <w:lang w:val="ru-RU" w:eastAsia="en-US" w:bidi="ar-SA"/>
      </w:rPr>
    </w:lvl>
    <w:lvl w:ilvl="3" w:tplc="A46C5FB8">
      <w:numFmt w:val="bullet"/>
      <w:lvlText w:val="•"/>
      <w:lvlJc w:val="left"/>
      <w:pPr>
        <w:ind w:left="3526" w:hanging="317"/>
      </w:pPr>
      <w:rPr>
        <w:rFonts w:hint="default"/>
        <w:lang w:val="ru-RU" w:eastAsia="en-US" w:bidi="ar-SA"/>
      </w:rPr>
    </w:lvl>
    <w:lvl w:ilvl="4" w:tplc="8E781534">
      <w:numFmt w:val="bullet"/>
      <w:lvlText w:val="•"/>
      <w:lvlJc w:val="left"/>
      <w:pPr>
        <w:ind w:left="4561" w:hanging="317"/>
      </w:pPr>
      <w:rPr>
        <w:rFonts w:hint="default"/>
        <w:lang w:val="ru-RU" w:eastAsia="en-US" w:bidi="ar-SA"/>
      </w:rPr>
    </w:lvl>
    <w:lvl w:ilvl="5" w:tplc="E69462AA">
      <w:numFmt w:val="bullet"/>
      <w:lvlText w:val="•"/>
      <w:lvlJc w:val="left"/>
      <w:pPr>
        <w:ind w:left="5596" w:hanging="317"/>
      </w:pPr>
      <w:rPr>
        <w:rFonts w:hint="default"/>
        <w:lang w:val="ru-RU" w:eastAsia="en-US" w:bidi="ar-SA"/>
      </w:rPr>
    </w:lvl>
    <w:lvl w:ilvl="6" w:tplc="A4F4C5A4">
      <w:numFmt w:val="bullet"/>
      <w:lvlText w:val="•"/>
      <w:lvlJc w:val="left"/>
      <w:pPr>
        <w:ind w:left="6632" w:hanging="317"/>
      </w:pPr>
      <w:rPr>
        <w:rFonts w:hint="default"/>
        <w:lang w:val="ru-RU" w:eastAsia="en-US" w:bidi="ar-SA"/>
      </w:rPr>
    </w:lvl>
    <w:lvl w:ilvl="7" w:tplc="C2722DD2">
      <w:numFmt w:val="bullet"/>
      <w:lvlText w:val="•"/>
      <w:lvlJc w:val="left"/>
      <w:pPr>
        <w:ind w:left="7667" w:hanging="317"/>
      </w:pPr>
      <w:rPr>
        <w:rFonts w:hint="default"/>
        <w:lang w:val="ru-RU" w:eastAsia="en-US" w:bidi="ar-SA"/>
      </w:rPr>
    </w:lvl>
    <w:lvl w:ilvl="8" w:tplc="352AE478">
      <w:numFmt w:val="bullet"/>
      <w:lvlText w:val="•"/>
      <w:lvlJc w:val="left"/>
      <w:pPr>
        <w:ind w:left="8702" w:hanging="317"/>
      </w:pPr>
      <w:rPr>
        <w:rFonts w:hint="default"/>
        <w:lang w:val="ru-RU" w:eastAsia="en-US" w:bidi="ar-SA"/>
      </w:rPr>
    </w:lvl>
  </w:abstractNum>
  <w:abstractNum w:abstractNumId="17" w15:restartNumberingAfterBreak="0">
    <w:nsid w:val="12BB36FA"/>
    <w:multiLevelType w:val="multilevel"/>
    <w:tmpl w:val="174867AC"/>
    <w:lvl w:ilvl="0">
      <w:start w:val="2"/>
      <w:numFmt w:val="decimal"/>
      <w:lvlText w:val="%1"/>
      <w:lvlJc w:val="left"/>
      <w:pPr>
        <w:ind w:left="844" w:hanging="420"/>
      </w:pPr>
      <w:rPr>
        <w:rFonts w:hint="default"/>
        <w:lang w:val="ru-RU" w:eastAsia="en-US" w:bidi="ar-SA"/>
      </w:rPr>
    </w:lvl>
    <w:lvl w:ilvl="1">
      <w:start w:val="1"/>
      <w:numFmt w:val="decimal"/>
      <w:lvlText w:val="%1.%2."/>
      <w:lvlJc w:val="left"/>
      <w:pPr>
        <w:ind w:left="84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26" w:hanging="420"/>
      </w:pPr>
      <w:rPr>
        <w:rFonts w:hint="default"/>
        <w:lang w:val="ru-RU" w:eastAsia="en-US" w:bidi="ar-SA"/>
      </w:rPr>
    </w:lvl>
    <w:lvl w:ilvl="3">
      <w:numFmt w:val="bullet"/>
      <w:lvlText w:val="•"/>
      <w:lvlJc w:val="left"/>
      <w:pPr>
        <w:ind w:left="3820" w:hanging="420"/>
      </w:pPr>
      <w:rPr>
        <w:rFonts w:hint="default"/>
        <w:lang w:val="ru-RU" w:eastAsia="en-US" w:bidi="ar-SA"/>
      </w:rPr>
    </w:lvl>
    <w:lvl w:ilvl="4">
      <w:numFmt w:val="bullet"/>
      <w:lvlText w:val="•"/>
      <w:lvlJc w:val="left"/>
      <w:pPr>
        <w:ind w:left="4813" w:hanging="420"/>
      </w:pPr>
      <w:rPr>
        <w:rFonts w:hint="default"/>
        <w:lang w:val="ru-RU" w:eastAsia="en-US" w:bidi="ar-SA"/>
      </w:rPr>
    </w:lvl>
    <w:lvl w:ilvl="5">
      <w:numFmt w:val="bullet"/>
      <w:lvlText w:val="•"/>
      <w:lvlJc w:val="left"/>
      <w:pPr>
        <w:ind w:left="5806" w:hanging="420"/>
      </w:pPr>
      <w:rPr>
        <w:rFonts w:hint="default"/>
        <w:lang w:val="ru-RU" w:eastAsia="en-US" w:bidi="ar-SA"/>
      </w:rPr>
    </w:lvl>
    <w:lvl w:ilvl="6">
      <w:numFmt w:val="bullet"/>
      <w:lvlText w:val="•"/>
      <w:lvlJc w:val="left"/>
      <w:pPr>
        <w:ind w:left="6800" w:hanging="420"/>
      </w:pPr>
      <w:rPr>
        <w:rFonts w:hint="default"/>
        <w:lang w:val="ru-RU" w:eastAsia="en-US" w:bidi="ar-SA"/>
      </w:rPr>
    </w:lvl>
    <w:lvl w:ilvl="7">
      <w:numFmt w:val="bullet"/>
      <w:lvlText w:val="•"/>
      <w:lvlJc w:val="left"/>
      <w:pPr>
        <w:ind w:left="7793" w:hanging="420"/>
      </w:pPr>
      <w:rPr>
        <w:rFonts w:hint="default"/>
        <w:lang w:val="ru-RU" w:eastAsia="en-US" w:bidi="ar-SA"/>
      </w:rPr>
    </w:lvl>
    <w:lvl w:ilvl="8">
      <w:numFmt w:val="bullet"/>
      <w:lvlText w:val="•"/>
      <w:lvlJc w:val="left"/>
      <w:pPr>
        <w:ind w:left="8786" w:hanging="420"/>
      </w:pPr>
      <w:rPr>
        <w:rFonts w:hint="default"/>
        <w:lang w:val="ru-RU" w:eastAsia="en-US" w:bidi="ar-SA"/>
      </w:rPr>
    </w:lvl>
  </w:abstractNum>
  <w:abstractNum w:abstractNumId="18" w15:restartNumberingAfterBreak="0">
    <w:nsid w:val="137B14C1"/>
    <w:multiLevelType w:val="hybridMultilevel"/>
    <w:tmpl w:val="D4125B92"/>
    <w:lvl w:ilvl="0" w:tplc="8BE44300">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51468D0">
      <w:numFmt w:val="bullet"/>
      <w:lvlText w:val="•"/>
      <w:lvlJc w:val="left"/>
      <w:pPr>
        <w:ind w:left="2337" w:hanging="260"/>
      </w:pPr>
      <w:rPr>
        <w:rFonts w:hint="default"/>
        <w:lang w:val="ru-RU" w:eastAsia="en-US" w:bidi="ar-SA"/>
      </w:rPr>
    </w:lvl>
    <w:lvl w:ilvl="2" w:tplc="92C886D6">
      <w:numFmt w:val="bullet"/>
      <w:lvlText w:val="•"/>
      <w:lvlJc w:val="left"/>
      <w:pPr>
        <w:ind w:left="3274" w:hanging="260"/>
      </w:pPr>
      <w:rPr>
        <w:rFonts w:hint="default"/>
        <w:lang w:val="ru-RU" w:eastAsia="en-US" w:bidi="ar-SA"/>
      </w:rPr>
    </w:lvl>
    <w:lvl w:ilvl="3" w:tplc="231082BC">
      <w:numFmt w:val="bullet"/>
      <w:lvlText w:val="•"/>
      <w:lvlJc w:val="left"/>
      <w:pPr>
        <w:ind w:left="4212" w:hanging="260"/>
      </w:pPr>
      <w:rPr>
        <w:rFonts w:hint="default"/>
        <w:lang w:val="ru-RU" w:eastAsia="en-US" w:bidi="ar-SA"/>
      </w:rPr>
    </w:lvl>
    <w:lvl w:ilvl="4" w:tplc="FA7607DE">
      <w:numFmt w:val="bullet"/>
      <w:lvlText w:val="•"/>
      <w:lvlJc w:val="left"/>
      <w:pPr>
        <w:ind w:left="5149" w:hanging="260"/>
      </w:pPr>
      <w:rPr>
        <w:rFonts w:hint="default"/>
        <w:lang w:val="ru-RU" w:eastAsia="en-US" w:bidi="ar-SA"/>
      </w:rPr>
    </w:lvl>
    <w:lvl w:ilvl="5" w:tplc="1D7C7C44">
      <w:numFmt w:val="bullet"/>
      <w:lvlText w:val="•"/>
      <w:lvlJc w:val="left"/>
      <w:pPr>
        <w:ind w:left="6086" w:hanging="260"/>
      </w:pPr>
      <w:rPr>
        <w:rFonts w:hint="default"/>
        <w:lang w:val="ru-RU" w:eastAsia="en-US" w:bidi="ar-SA"/>
      </w:rPr>
    </w:lvl>
    <w:lvl w:ilvl="6" w:tplc="C9FEAE60">
      <w:numFmt w:val="bullet"/>
      <w:lvlText w:val="•"/>
      <w:lvlJc w:val="left"/>
      <w:pPr>
        <w:ind w:left="7024" w:hanging="260"/>
      </w:pPr>
      <w:rPr>
        <w:rFonts w:hint="default"/>
        <w:lang w:val="ru-RU" w:eastAsia="en-US" w:bidi="ar-SA"/>
      </w:rPr>
    </w:lvl>
    <w:lvl w:ilvl="7" w:tplc="1DD83C56">
      <w:numFmt w:val="bullet"/>
      <w:lvlText w:val="•"/>
      <w:lvlJc w:val="left"/>
      <w:pPr>
        <w:ind w:left="7961" w:hanging="260"/>
      </w:pPr>
      <w:rPr>
        <w:rFonts w:hint="default"/>
        <w:lang w:val="ru-RU" w:eastAsia="en-US" w:bidi="ar-SA"/>
      </w:rPr>
    </w:lvl>
    <w:lvl w:ilvl="8" w:tplc="0B8C75AE">
      <w:numFmt w:val="bullet"/>
      <w:lvlText w:val="•"/>
      <w:lvlJc w:val="left"/>
      <w:pPr>
        <w:ind w:left="8898" w:hanging="260"/>
      </w:pPr>
      <w:rPr>
        <w:rFonts w:hint="default"/>
        <w:lang w:val="ru-RU" w:eastAsia="en-US" w:bidi="ar-SA"/>
      </w:rPr>
    </w:lvl>
  </w:abstractNum>
  <w:abstractNum w:abstractNumId="19" w15:restartNumberingAfterBreak="0">
    <w:nsid w:val="1607311F"/>
    <w:multiLevelType w:val="hybridMultilevel"/>
    <w:tmpl w:val="3EA48A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6307385"/>
    <w:multiLevelType w:val="multilevel"/>
    <w:tmpl w:val="B0A06272"/>
    <w:lvl w:ilvl="0">
      <w:start w:val="4"/>
      <w:numFmt w:val="decimal"/>
      <w:lvlText w:val="%1"/>
      <w:lvlJc w:val="left"/>
      <w:pPr>
        <w:ind w:left="844" w:hanging="420"/>
      </w:pPr>
      <w:rPr>
        <w:rFonts w:hint="default"/>
        <w:lang w:val="ru-RU" w:eastAsia="en-US" w:bidi="ar-SA"/>
      </w:rPr>
    </w:lvl>
    <w:lvl w:ilvl="1">
      <w:start w:val="1"/>
      <w:numFmt w:val="decimal"/>
      <w:lvlText w:val="%1.%2."/>
      <w:lvlJc w:val="left"/>
      <w:pPr>
        <w:ind w:left="84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91"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38" w:hanging="600"/>
      </w:pPr>
      <w:rPr>
        <w:rFonts w:hint="default"/>
        <w:lang w:val="ru-RU" w:eastAsia="en-US" w:bidi="ar-SA"/>
      </w:rPr>
    </w:lvl>
    <w:lvl w:ilvl="4">
      <w:numFmt w:val="bullet"/>
      <w:lvlText w:val="•"/>
      <w:lvlJc w:val="left"/>
      <w:pPr>
        <w:ind w:left="4657" w:hanging="600"/>
      </w:pPr>
      <w:rPr>
        <w:rFonts w:hint="default"/>
        <w:lang w:val="ru-RU" w:eastAsia="en-US" w:bidi="ar-SA"/>
      </w:rPr>
    </w:lvl>
    <w:lvl w:ilvl="5">
      <w:numFmt w:val="bullet"/>
      <w:lvlText w:val="•"/>
      <w:lvlJc w:val="left"/>
      <w:pPr>
        <w:ind w:left="5677" w:hanging="600"/>
      </w:pPr>
      <w:rPr>
        <w:rFonts w:hint="default"/>
        <w:lang w:val="ru-RU" w:eastAsia="en-US" w:bidi="ar-SA"/>
      </w:rPr>
    </w:lvl>
    <w:lvl w:ilvl="6">
      <w:numFmt w:val="bullet"/>
      <w:lvlText w:val="•"/>
      <w:lvlJc w:val="left"/>
      <w:pPr>
        <w:ind w:left="6696" w:hanging="600"/>
      </w:pPr>
      <w:rPr>
        <w:rFonts w:hint="default"/>
        <w:lang w:val="ru-RU" w:eastAsia="en-US" w:bidi="ar-SA"/>
      </w:rPr>
    </w:lvl>
    <w:lvl w:ilvl="7">
      <w:numFmt w:val="bullet"/>
      <w:lvlText w:val="•"/>
      <w:lvlJc w:val="left"/>
      <w:pPr>
        <w:ind w:left="7715" w:hanging="600"/>
      </w:pPr>
      <w:rPr>
        <w:rFonts w:hint="default"/>
        <w:lang w:val="ru-RU" w:eastAsia="en-US" w:bidi="ar-SA"/>
      </w:rPr>
    </w:lvl>
    <w:lvl w:ilvl="8">
      <w:numFmt w:val="bullet"/>
      <w:lvlText w:val="•"/>
      <w:lvlJc w:val="left"/>
      <w:pPr>
        <w:ind w:left="8734" w:hanging="600"/>
      </w:pPr>
      <w:rPr>
        <w:rFonts w:hint="default"/>
        <w:lang w:val="ru-RU" w:eastAsia="en-US" w:bidi="ar-SA"/>
      </w:rPr>
    </w:lvl>
  </w:abstractNum>
  <w:abstractNum w:abstractNumId="21" w15:restartNumberingAfterBreak="0">
    <w:nsid w:val="163D4A32"/>
    <w:multiLevelType w:val="hybridMultilevel"/>
    <w:tmpl w:val="4762F0A0"/>
    <w:lvl w:ilvl="0" w:tplc="C2E8D80E">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006FD9E">
      <w:numFmt w:val="bullet"/>
      <w:lvlText w:val="•"/>
      <w:lvlJc w:val="left"/>
      <w:pPr>
        <w:ind w:left="2337" w:hanging="260"/>
      </w:pPr>
      <w:rPr>
        <w:rFonts w:hint="default"/>
        <w:lang w:val="ru-RU" w:eastAsia="en-US" w:bidi="ar-SA"/>
      </w:rPr>
    </w:lvl>
    <w:lvl w:ilvl="2" w:tplc="5DCCF996">
      <w:numFmt w:val="bullet"/>
      <w:lvlText w:val="•"/>
      <w:lvlJc w:val="left"/>
      <w:pPr>
        <w:ind w:left="3274" w:hanging="260"/>
      </w:pPr>
      <w:rPr>
        <w:rFonts w:hint="default"/>
        <w:lang w:val="ru-RU" w:eastAsia="en-US" w:bidi="ar-SA"/>
      </w:rPr>
    </w:lvl>
    <w:lvl w:ilvl="3" w:tplc="B1F0F980">
      <w:numFmt w:val="bullet"/>
      <w:lvlText w:val="•"/>
      <w:lvlJc w:val="left"/>
      <w:pPr>
        <w:ind w:left="4212" w:hanging="260"/>
      </w:pPr>
      <w:rPr>
        <w:rFonts w:hint="default"/>
        <w:lang w:val="ru-RU" w:eastAsia="en-US" w:bidi="ar-SA"/>
      </w:rPr>
    </w:lvl>
    <w:lvl w:ilvl="4" w:tplc="2DC06ECA">
      <w:numFmt w:val="bullet"/>
      <w:lvlText w:val="•"/>
      <w:lvlJc w:val="left"/>
      <w:pPr>
        <w:ind w:left="5149" w:hanging="260"/>
      </w:pPr>
      <w:rPr>
        <w:rFonts w:hint="default"/>
        <w:lang w:val="ru-RU" w:eastAsia="en-US" w:bidi="ar-SA"/>
      </w:rPr>
    </w:lvl>
    <w:lvl w:ilvl="5" w:tplc="BB147CCE">
      <w:numFmt w:val="bullet"/>
      <w:lvlText w:val="•"/>
      <w:lvlJc w:val="left"/>
      <w:pPr>
        <w:ind w:left="6086" w:hanging="260"/>
      </w:pPr>
      <w:rPr>
        <w:rFonts w:hint="default"/>
        <w:lang w:val="ru-RU" w:eastAsia="en-US" w:bidi="ar-SA"/>
      </w:rPr>
    </w:lvl>
    <w:lvl w:ilvl="6" w:tplc="63DEC562">
      <w:numFmt w:val="bullet"/>
      <w:lvlText w:val="•"/>
      <w:lvlJc w:val="left"/>
      <w:pPr>
        <w:ind w:left="7024" w:hanging="260"/>
      </w:pPr>
      <w:rPr>
        <w:rFonts w:hint="default"/>
        <w:lang w:val="ru-RU" w:eastAsia="en-US" w:bidi="ar-SA"/>
      </w:rPr>
    </w:lvl>
    <w:lvl w:ilvl="7" w:tplc="C3C4C0A4">
      <w:numFmt w:val="bullet"/>
      <w:lvlText w:val="•"/>
      <w:lvlJc w:val="left"/>
      <w:pPr>
        <w:ind w:left="7961" w:hanging="260"/>
      </w:pPr>
      <w:rPr>
        <w:rFonts w:hint="default"/>
        <w:lang w:val="ru-RU" w:eastAsia="en-US" w:bidi="ar-SA"/>
      </w:rPr>
    </w:lvl>
    <w:lvl w:ilvl="8" w:tplc="DFD0C8D4">
      <w:numFmt w:val="bullet"/>
      <w:lvlText w:val="•"/>
      <w:lvlJc w:val="left"/>
      <w:pPr>
        <w:ind w:left="8898" w:hanging="260"/>
      </w:pPr>
      <w:rPr>
        <w:rFonts w:hint="default"/>
        <w:lang w:val="ru-RU" w:eastAsia="en-US" w:bidi="ar-SA"/>
      </w:rPr>
    </w:lvl>
  </w:abstractNum>
  <w:abstractNum w:abstractNumId="22" w15:restartNumberingAfterBreak="0">
    <w:nsid w:val="17704708"/>
    <w:multiLevelType w:val="hybridMultilevel"/>
    <w:tmpl w:val="83B8B50E"/>
    <w:lvl w:ilvl="0" w:tplc="8730D7A2">
      <w:start w:val="1"/>
      <w:numFmt w:val="decimal"/>
      <w:lvlText w:val="%1)"/>
      <w:lvlJc w:val="left"/>
      <w:pPr>
        <w:ind w:left="424"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09569C50">
      <w:numFmt w:val="bullet"/>
      <w:lvlText w:val="•"/>
      <w:lvlJc w:val="left"/>
      <w:pPr>
        <w:ind w:left="1455" w:hanging="375"/>
      </w:pPr>
      <w:rPr>
        <w:rFonts w:hint="default"/>
        <w:lang w:val="ru-RU" w:eastAsia="en-US" w:bidi="ar-SA"/>
      </w:rPr>
    </w:lvl>
    <w:lvl w:ilvl="2" w:tplc="337A4844">
      <w:numFmt w:val="bullet"/>
      <w:lvlText w:val="•"/>
      <w:lvlJc w:val="left"/>
      <w:pPr>
        <w:ind w:left="2490" w:hanging="375"/>
      </w:pPr>
      <w:rPr>
        <w:rFonts w:hint="default"/>
        <w:lang w:val="ru-RU" w:eastAsia="en-US" w:bidi="ar-SA"/>
      </w:rPr>
    </w:lvl>
    <w:lvl w:ilvl="3" w:tplc="B86E01C6">
      <w:numFmt w:val="bullet"/>
      <w:lvlText w:val="•"/>
      <w:lvlJc w:val="left"/>
      <w:pPr>
        <w:ind w:left="3526" w:hanging="375"/>
      </w:pPr>
      <w:rPr>
        <w:rFonts w:hint="default"/>
        <w:lang w:val="ru-RU" w:eastAsia="en-US" w:bidi="ar-SA"/>
      </w:rPr>
    </w:lvl>
    <w:lvl w:ilvl="4" w:tplc="8748497E">
      <w:numFmt w:val="bullet"/>
      <w:lvlText w:val="•"/>
      <w:lvlJc w:val="left"/>
      <w:pPr>
        <w:ind w:left="4561" w:hanging="375"/>
      </w:pPr>
      <w:rPr>
        <w:rFonts w:hint="default"/>
        <w:lang w:val="ru-RU" w:eastAsia="en-US" w:bidi="ar-SA"/>
      </w:rPr>
    </w:lvl>
    <w:lvl w:ilvl="5" w:tplc="EFF65A4C">
      <w:numFmt w:val="bullet"/>
      <w:lvlText w:val="•"/>
      <w:lvlJc w:val="left"/>
      <w:pPr>
        <w:ind w:left="5596" w:hanging="375"/>
      </w:pPr>
      <w:rPr>
        <w:rFonts w:hint="default"/>
        <w:lang w:val="ru-RU" w:eastAsia="en-US" w:bidi="ar-SA"/>
      </w:rPr>
    </w:lvl>
    <w:lvl w:ilvl="6" w:tplc="75ACD8B6">
      <w:numFmt w:val="bullet"/>
      <w:lvlText w:val="•"/>
      <w:lvlJc w:val="left"/>
      <w:pPr>
        <w:ind w:left="6632" w:hanging="375"/>
      </w:pPr>
      <w:rPr>
        <w:rFonts w:hint="default"/>
        <w:lang w:val="ru-RU" w:eastAsia="en-US" w:bidi="ar-SA"/>
      </w:rPr>
    </w:lvl>
    <w:lvl w:ilvl="7" w:tplc="5380DED6">
      <w:numFmt w:val="bullet"/>
      <w:lvlText w:val="•"/>
      <w:lvlJc w:val="left"/>
      <w:pPr>
        <w:ind w:left="7667" w:hanging="375"/>
      </w:pPr>
      <w:rPr>
        <w:rFonts w:hint="default"/>
        <w:lang w:val="ru-RU" w:eastAsia="en-US" w:bidi="ar-SA"/>
      </w:rPr>
    </w:lvl>
    <w:lvl w:ilvl="8" w:tplc="4DE0093C">
      <w:numFmt w:val="bullet"/>
      <w:lvlText w:val="•"/>
      <w:lvlJc w:val="left"/>
      <w:pPr>
        <w:ind w:left="8702" w:hanging="375"/>
      </w:pPr>
      <w:rPr>
        <w:rFonts w:hint="default"/>
        <w:lang w:val="ru-RU" w:eastAsia="en-US" w:bidi="ar-SA"/>
      </w:rPr>
    </w:lvl>
  </w:abstractNum>
  <w:abstractNum w:abstractNumId="23" w15:restartNumberingAfterBreak="0">
    <w:nsid w:val="183675C5"/>
    <w:multiLevelType w:val="hybridMultilevel"/>
    <w:tmpl w:val="A6B87E36"/>
    <w:lvl w:ilvl="0" w:tplc="7A8CD6D8">
      <w:start w:val="1"/>
      <w:numFmt w:val="decimal"/>
      <w:lvlText w:val="%1)"/>
      <w:lvlJc w:val="left"/>
      <w:pPr>
        <w:ind w:left="424"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DCB0E17A">
      <w:numFmt w:val="bullet"/>
      <w:lvlText w:val="•"/>
      <w:lvlJc w:val="left"/>
      <w:pPr>
        <w:ind w:left="1455" w:hanging="329"/>
      </w:pPr>
      <w:rPr>
        <w:rFonts w:hint="default"/>
        <w:lang w:val="ru-RU" w:eastAsia="en-US" w:bidi="ar-SA"/>
      </w:rPr>
    </w:lvl>
    <w:lvl w:ilvl="2" w:tplc="85D0E6E4">
      <w:numFmt w:val="bullet"/>
      <w:lvlText w:val="•"/>
      <w:lvlJc w:val="left"/>
      <w:pPr>
        <w:ind w:left="2490" w:hanging="329"/>
      </w:pPr>
      <w:rPr>
        <w:rFonts w:hint="default"/>
        <w:lang w:val="ru-RU" w:eastAsia="en-US" w:bidi="ar-SA"/>
      </w:rPr>
    </w:lvl>
    <w:lvl w:ilvl="3" w:tplc="62D4F33C">
      <w:numFmt w:val="bullet"/>
      <w:lvlText w:val="•"/>
      <w:lvlJc w:val="left"/>
      <w:pPr>
        <w:ind w:left="3526" w:hanging="329"/>
      </w:pPr>
      <w:rPr>
        <w:rFonts w:hint="default"/>
        <w:lang w:val="ru-RU" w:eastAsia="en-US" w:bidi="ar-SA"/>
      </w:rPr>
    </w:lvl>
    <w:lvl w:ilvl="4" w:tplc="EC7CD340">
      <w:numFmt w:val="bullet"/>
      <w:lvlText w:val="•"/>
      <w:lvlJc w:val="left"/>
      <w:pPr>
        <w:ind w:left="4561" w:hanging="329"/>
      </w:pPr>
      <w:rPr>
        <w:rFonts w:hint="default"/>
        <w:lang w:val="ru-RU" w:eastAsia="en-US" w:bidi="ar-SA"/>
      </w:rPr>
    </w:lvl>
    <w:lvl w:ilvl="5" w:tplc="D696B9FE">
      <w:numFmt w:val="bullet"/>
      <w:lvlText w:val="•"/>
      <w:lvlJc w:val="left"/>
      <w:pPr>
        <w:ind w:left="5596" w:hanging="329"/>
      </w:pPr>
      <w:rPr>
        <w:rFonts w:hint="default"/>
        <w:lang w:val="ru-RU" w:eastAsia="en-US" w:bidi="ar-SA"/>
      </w:rPr>
    </w:lvl>
    <w:lvl w:ilvl="6" w:tplc="DB62E79A">
      <w:numFmt w:val="bullet"/>
      <w:lvlText w:val="•"/>
      <w:lvlJc w:val="left"/>
      <w:pPr>
        <w:ind w:left="6632" w:hanging="329"/>
      </w:pPr>
      <w:rPr>
        <w:rFonts w:hint="default"/>
        <w:lang w:val="ru-RU" w:eastAsia="en-US" w:bidi="ar-SA"/>
      </w:rPr>
    </w:lvl>
    <w:lvl w:ilvl="7" w:tplc="BCF4835C">
      <w:numFmt w:val="bullet"/>
      <w:lvlText w:val="•"/>
      <w:lvlJc w:val="left"/>
      <w:pPr>
        <w:ind w:left="7667" w:hanging="329"/>
      </w:pPr>
      <w:rPr>
        <w:rFonts w:hint="default"/>
        <w:lang w:val="ru-RU" w:eastAsia="en-US" w:bidi="ar-SA"/>
      </w:rPr>
    </w:lvl>
    <w:lvl w:ilvl="8" w:tplc="C98CBBA2">
      <w:numFmt w:val="bullet"/>
      <w:lvlText w:val="•"/>
      <w:lvlJc w:val="left"/>
      <w:pPr>
        <w:ind w:left="8702" w:hanging="329"/>
      </w:pPr>
      <w:rPr>
        <w:rFonts w:hint="default"/>
        <w:lang w:val="ru-RU" w:eastAsia="en-US" w:bidi="ar-SA"/>
      </w:rPr>
    </w:lvl>
  </w:abstractNum>
  <w:abstractNum w:abstractNumId="24" w15:restartNumberingAfterBreak="0">
    <w:nsid w:val="183C6EDF"/>
    <w:multiLevelType w:val="multilevel"/>
    <w:tmpl w:val="2BF0053E"/>
    <w:lvl w:ilvl="0">
      <w:start w:val="116"/>
      <w:numFmt w:val="decimal"/>
      <w:lvlText w:val="%1"/>
      <w:lvlJc w:val="left"/>
      <w:pPr>
        <w:ind w:left="424" w:hanging="660"/>
      </w:pPr>
      <w:rPr>
        <w:rFonts w:hint="default"/>
        <w:lang w:val="ru-RU" w:eastAsia="en-US" w:bidi="ar-SA"/>
      </w:rPr>
    </w:lvl>
    <w:lvl w:ilvl="1">
      <w:start w:val="8"/>
      <w:numFmt w:val="decimal"/>
      <w:lvlText w:val="%1.%2."/>
      <w:lvlJc w:val="left"/>
      <w:pPr>
        <w:ind w:left="424"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424"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526" w:hanging="840"/>
      </w:pPr>
      <w:rPr>
        <w:rFonts w:hint="default"/>
        <w:lang w:val="ru-RU" w:eastAsia="en-US" w:bidi="ar-SA"/>
      </w:rPr>
    </w:lvl>
    <w:lvl w:ilvl="4">
      <w:numFmt w:val="bullet"/>
      <w:lvlText w:val="•"/>
      <w:lvlJc w:val="left"/>
      <w:pPr>
        <w:ind w:left="4561" w:hanging="840"/>
      </w:pPr>
      <w:rPr>
        <w:rFonts w:hint="default"/>
        <w:lang w:val="ru-RU" w:eastAsia="en-US" w:bidi="ar-SA"/>
      </w:rPr>
    </w:lvl>
    <w:lvl w:ilvl="5">
      <w:numFmt w:val="bullet"/>
      <w:lvlText w:val="•"/>
      <w:lvlJc w:val="left"/>
      <w:pPr>
        <w:ind w:left="5596" w:hanging="840"/>
      </w:pPr>
      <w:rPr>
        <w:rFonts w:hint="default"/>
        <w:lang w:val="ru-RU" w:eastAsia="en-US" w:bidi="ar-SA"/>
      </w:rPr>
    </w:lvl>
    <w:lvl w:ilvl="6">
      <w:numFmt w:val="bullet"/>
      <w:lvlText w:val="•"/>
      <w:lvlJc w:val="left"/>
      <w:pPr>
        <w:ind w:left="6632" w:hanging="840"/>
      </w:pPr>
      <w:rPr>
        <w:rFonts w:hint="default"/>
        <w:lang w:val="ru-RU" w:eastAsia="en-US" w:bidi="ar-SA"/>
      </w:rPr>
    </w:lvl>
    <w:lvl w:ilvl="7">
      <w:numFmt w:val="bullet"/>
      <w:lvlText w:val="•"/>
      <w:lvlJc w:val="left"/>
      <w:pPr>
        <w:ind w:left="7667" w:hanging="840"/>
      </w:pPr>
      <w:rPr>
        <w:rFonts w:hint="default"/>
        <w:lang w:val="ru-RU" w:eastAsia="en-US" w:bidi="ar-SA"/>
      </w:rPr>
    </w:lvl>
    <w:lvl w:ilvl="8">
      <w:numFmt w:val="bullet"/>
      <w:lvlText w:val="•"/>
      <w:lvlJc w:val="left"/>
      <w:pPr>
        <w:ind w:left="8702" w:hanging="840"/>
      </w:pPr>
      <w:rPr>
        <w:rFonts w:hint="default"/>
        <w:lang w:val="ru-RU" w:eastAsia="en-US" w:bidi="ar-SA"/>
      </w:rPr>
    </w:lvl>
  </w:abstractNum>
  <w:abstractNum w:abstractNumId="25" w15:restartNumberingAfterBreak="0">
    <w:nsid w:val="18A8286E"/>
    <w:multiLevelType w:val="hybridMultilevel"/>
    <w:tmpl w:val="A202B794"/>
    <w:lvl w:ilvl="0" w:tplc="2E22547A">
      <w:start w:val="1"/>
      <w:numFmt w:val="upperRoman"/>
      <w:lvlText w:val="%1."/>
      <w:lvlJc w:val="left"/>
      <w:pPr>
        <w:ind w:left="1085" w:hanging="661"/>
      </w:pPr>
      <w:rPr>
        <w:rFonts w:ascii="Times New Roman" w:eastAsia="Times New Roman" w:hAnsi="Times New Roman" w:cs="Times New Roman" w:hint="default"/>
        <w:b w:val="0"/>
        <w:bCs w:val="0"/>
        <w:i w:val="0"/>
        <w:iCs w:val="0"/>
        <w:spacing w:val="-4"/>
        <w:w w:val="99"/>
        <w:sz w:val="24"/>
        <w:szCs w:val="24"/>
        <w:lang w:val="ru-RU" w:eastAsia="en-US" w:bidi="ar-SA"/>
      </w:rPr>
    </w:lvl>
    <w:lvl w:ilvl="1" w:tplc="1E5C1E3E">
      <w:numFmt w:val="bullet"/>
      <w:lvlText w:val="•"/>
      <w:lvlJc w:val="left"/>
      <w:pPr>
        <w:ind w:left="2049" w:hanging="661"/>
      </w:pPr>
      <w:rPr>
        <w:rFonts w:hint="default"/>
        <w:lang w:val="ru-RU" w:eastAsia="en-US" w:bidi="ar-SA"/>
      </w:rPr>
    </w:lvl>
    <w:lvl w:ilvl="2" w:tplc="876E0B9C">
      <w:numFmt w:val="bullet"/>
      <w:lvlText w:val="•"/>
      <w:lvlJc w:val="left"/>
      <w:pPr>
        <w:ind w:left="3018" w:hanging="661"/>
      </w:pPr>
      <w:rPr>
        <w:rFonts w:hint="default"/>
        <w:lang w:val="ru-RU" w:eastAsia="en-US" w:bidi="ar-SA"/>
      </w:rPr>
    </w:lvl>
    <w:lvl w:ilvl="3" w:tplc="B3CE87BE">
      <w:numFmt w:val="bullet"/>
      <w:lvlText w:val="•"/>
      <w:lvlJc w:val="left"/>
      <w:pPr>
        <w:ind w:left="3988" w:hanging="661"/>
      </w:pPr>
      <w:rPr>
        <w:rFonts w:hint="default"/>
        <w:lang w:val="ru-RU" w:eastAsia="en-US" w:bidi="ar-SA"/>
      </w:rPr>
    </w:lvl>
    <w:lvl w:ilvl="4" w:tplc="1714D470">
      <w:numFmt w:val="bullet"/>
      <w:lvlText w:val="•"/>
      <w:lvlJc w:val="left"/>
      <w:pPr>
        <w:ind w:left="4957" w:hanging="661"/>
      </w:pPr>
      <w:rPr>
        <w:rFonts w:hint="default"/>
        <w:lang w:val="ru-RU" w:eastAsia="en-US" w:bidi="ar-SA"/>
      </w:rPr>
    </w:lvl>
    <w:lvl w:ilvl="5" w:tplc="8460EAFC">
      <w:numFmt w:val="bullet"/>
      <w:lvlText w:val="•"/>
      <w:lvlJc w:val="left"/>
      <w:pPr>
        <w:ind w:left="5926" w:hanging="661"/>
      </w:pPr>
      <w:rPr>
        <w:rFonts w:hint="default"/>
        <w:lang w:val="ru-RU" w:eastAsia="en-US" w:bidi="ar-SA"/>
      </w:rPr>
    </w:lvl>
    <w:lvl w:ilvl="6" w:tplc="7B48E61A">
      <w:numFmt w:val="bullet"/>
      <w:lvlText w:val="•"/>
      <w:lvlJc w:val="left"/>
      <w:pPr>
        <w:ind w:left="6896" w:hanging="661"/>
      </w:pPr>
      <w:rPr>
        <w:rFonts w:hint="default"/>
        <w:lang w:val="ru-RU" w:eastAsia="en-US" w:bidi="ar-SA"/>
      </w:rPr>
    </w:lvl>
    <w:lvl w:ilvl="7" w:tplc="332A3104">
      <w:numFmt w:val="bullet"/>
      <w:lvlText w:val="•"/>
      <w:lvlJc w:val="left"/>
      <w:pPr>
        <w:ind w:left="7865" w:hanging="661"/>
      </w:pPr>
      <w:rPr>
        <w:rFonts w:hint="default"/>
        <w:lang w:val="ru-RU" w:eastAsia="en-US" w:bidi="ar-SA"/>
      </w:rPr>
    </w:lvl>
    <w:lvl w:ilvl="8" w:tplc="BC7EA260">
      <w:numFmt w:val="bullet"/>
      <w:lvlText w:val="•"/>
      <w:lvlJc w:val="left"/>
      <w:pPr>
        <w:ind w:left="8834" w:hanging="661"/>
      </w:pPr>
      <w:rPr>
        <w:rFonts w:hint="default"/>
        <w:lang w:val="ru-RU" w:eastAsia="en-US" w:bidi="ar-SA"/>
      </w:rPr>
    </w:lvl>
  </w:abstractNum>
  <w:abstractNum w:abstractNumId="26" w15:restartNumberingAfterBreak="0">
    <w:nsid w:val="18C8650C"/>
    <w:multiLevelType w:val="hybridMultilevel"/>
    <w:tmpl w:val="93B29518"/>
    <w:lvl w:ilvl="0" w:tplc="3A5AFF6E">
      <w:numFmt w:val="bullet"/>
      <w:lvlText w:val="-"/>
      <w:lvlJc w:val="left"/>
      <w:pPr>
        <w:ind w:left="107"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B8AC4028">
      <w:numFmt w:val="bullet"/>
      <w:lvlText w:val="•"/>
      <w:lvlJc w:val="left"/>
      <w:pPr>
        <w:ind w:left="823" w:hanging="140"/>
      </w:pPr>
      <w:rPr>
        <w:rFonts w:hint="default"/>
        <w:lang w:val="ru-RU" w:eastAsia="en-US" w:bidi="ar-SA"/>
      </w:rPr>
    </w:lvl>
    <w:lvl w:ilvl="2" w:tplc="9B382428">
      <w:numFmt w:val="bullet"/>
      <w:lvlText w:val="•"/>
      <w:lvlJc w:val="left"/>
      <w:pPr>
        <w:ind w:left="1546" w:hanging="140"/>
      </w:pPr>
      <w:rPr>
        <w:rFonts w:hint="default"/>
        <w:lang w:val="ru-RU" w:eastAsia="en-US" w:bidi="ar-SA"/>
      </w:rPr>
    </w:lvl>
    <w:lvl w:ilvl="3" w:tplc="6D2A622E">
      <w:numFmt w:val="bullet"/>
      <w:lvlText w:val="•"/>
      <w:lvlJc w:val="left"/>
      <w:pPr>
        <w:ind w:left="2269" w:hanging="140"/>
      </w:pPr>
      <w:rPr>
        <w:rFonts w:hint="default"/>
        <w:lang w:val="ru-RU" w:eastAsia="en-US" w:bidi="ar-SA"/>
      </w:rPr>
    </w:lvl>
    <w:lvl w:ilvl="4" w:tplc="F766C378">
      <w:numFmt w:val="bullet"/>
      <w:lvlText w:val="•"/>
      <w:lvlJc w:val="left"/>
      <w:pPr>
        <w:ind w:left="2992" w:hanging="140"/>
      </w:pPr>
      <w:rPr>
        <w:rFonts w:hint="default"/>
        <w:lang w:val="ru-RU" w:eastAsia="en-US" w:bidi="ar-SA"/>
      </w:rPr>
    </w:lvl>
    <w:lvl w:ilvl="5" w:tplc="67E2C290">
      <w:numFmt w:val="bullet"/>
      <w:lvlText w:val="•"/>
      <w:lvlJc w:val="left"/>
      <w:pPr>
        <w:ind w:left="3715" w:hanging="140"/>
      </w:pPr>
      <w:rPr>
        <w:rFonts w:hint="default"/>
        <w:lang w:val="ru-RU" w:eastAsia="en-US" w:bidi="ar-SA"/>
      </w:rPr>
    </w:lvl>
    <w:lvl w:ilvl="6" w:tplc="BCE6460E">
      <w:numFmt w:val="bullet"/>
      <w:lvlText w:val="•"/>
      <w:lvlJc w:val="left"/>
      <w:pPr>
        <w:ind w:left="4438" w:hanging="140"/>
      </w:pPr>
      <w:rPr>
        <w:rFonts w:hint="default"/>
        <w:lang w:val="ru-RU" w:eastAsia="en-US" w:bidi="ar-SA"/>
      </w:rPr>
    </w:lvl>
    <w:lvl w:ilvl="7" w:tplc="D79CF5AE">
      <w:numFmt w:val="bullet"/>
      <w:lvlText w:val="•"/>
      <w:lvlJc w:val="left"/>
      <w:pPr>
        <w:ind w:left="5161" w:hanging="140"/>
      </w:pPr>
      <w:rPr>
        <w:rFonts w:hint="default"/>
        <w:lang w:val="ru-RU" w:eastAsia="en-US" w:bidi="ar-SA"/>
      </w:rPr>
    </w:lvl>
    <w:lvl w:ilvl="8" w:tplc="ABAA2AB2">
      <w:numFmt w:val="bullet"/>
      <w:lvlText w:val="•"/>
      <w:lvlJc w:val="left"/>
      <w:pPr>
        <w:ind w:left="5884" w:hanging="140"/>
      </w:pPr>
      <w:rPr>
        <w:rFonts w:hint="default"/>
        <w:lang w:val="ru-RU" w:eastAsia="en-US" w:bidi="ar-SA"/>
      </w:rPr>
    </w:lvl>
  </w:abstractNum>
  <w:abstractNum w:abstractNumId="27" w15:restartNumberingAfterBreak="0">
    <w:nsid w:val="18EF4A78"/>
    <w:multiLevelType w:val="hybridMultilevel"/>
    <w:tmpl w:val="5802A858"/>
    <w:lvl w:ilvl="0" w:tplc="DD7EC71A">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24D3F0">
      <w:numFmt w:val="bullet"/>
      <w:lvlText w:val="•"/>
      <w:lvlJc w:val="left"/>
      <w:pPr>
        <w:ind w:left="2337" w:hanging="260"/>
      </w:pPr>
      <w:rPr>
        <w:rFonts w:hint="default"/>
        <w:lang w:val="ru-RU" w:eastAsia="en-US" w:bidi="ar-SA"/>
      </w:rPr>
    </w:lvl>
    <w:lvl w:ilvl="2" w:tplc="5552B73C">
      <w:numFmt w:val="bullet"/>
      <w:lvlText w:val="•"/>
      <w:lvlJc w:val="left"/>
      <w:pPr>
        <w:ind w:left="3274" w:hanging="260"/>
      </w:pPr>
      <w:rPr>
        <w:rFonts w:hint="default"/>
        <w:lang w:val="ru-RU" w:eastAsia="en-US" w:bidi="ar-SA"/>
      </w:rPr>
    </w:lvl>
    <w:lvl w:ilvl="3" w:tplc="18E8D14A">
      <w:numFmt w:val="bullet"/>
      <w:lvlText w:val="•"/>
      <w:lvlJc w:val="left"/>
      <w:pPr>
        <w:ind w:left="4212" w:hanging="260"/>
      </w:pPr>
      <w:rPr>
        <w:rFonts w:hint="default"/>
        <w:lang w:val="ru-RU" w:eastAsia="en-US" w:bidi="ar-SA"/>
      </w:rPr>
    </w:lvl>
    <w:lvl w:ilvl="4" w:tplc="7E0AAF16">
      <w:numFmt w:val="bullet"/>
      <w:lvlText w:val="•"/>
      <w:lvlJc w:val="left"/>
      <w:pPr>
        <w:ind w:left="5149" w:hanging="260"/>
      </w:pPr>
      <w:rPr>
        <w:rFonts w:hint="default"/>
        <w:lang w:val="ru-RU" w:eastAsia="en-US" w:bidi="ar-SA"/>
      </w:rPr>
    </w:lvl>
    <w:lvl w:ilvl="5" w:tplc="66986666">
      <w:numFmt w:val="bullet"/>
      <w:lvlText w:val="•"/>
      <w:lvlJc w:val="left"/>
      <w:pPr>
        <w:ind w:left="6086" w:hanging="260"/>
      </w:pPr>
      <w:rPr>
        <w:rFonts w:hint="default"/>
        <w:lang w:val="ru-RU" w:eastAsia="en-US" w:bidi="ar-SA"/>
      </w:rPr>
    </w:lvl>
    <w:lvl w:ilvl="6" w:tplc="B20ABFFC">
      <w:numFmt w:val="bullet"/>
      <w:lvlText w:val="•"/>
      <w:lvlJc w:val="left"/>
      <w:pPr>
        <w:ind w:left="7024" w:hanging="260"/>
      </w:pPr>
      <w:rPr>
        <w:rFonts w:hint="default"/>
        <w:lang w:val="ru-RU" w:eastAsia="en-US" w:bidi="ar-SA"/>
      </w:rPr>
    </w:lvl>
    <w:lvl w:ilvl="7" w:tplc="BE5C5458">
      <w:numFmt w:val="bullet"/>
      <w:lvlText w:val="•"/>
      <w:lvlJc w:val="left"/>
      <w:pPr>
        <w:ind w:left="7961" w:hanging="260"/>
      </w:pPr>
      <w:rPr>
        <w:rFonts w:hint="default"/>
        <w:lang w:val="ru-RU" w:eastAsia="en-US" w:bidi="ar-SA"/>
      </w:rPr>
    </w:lvl>
    <w:lvl w:ilvl="8" w:tplc="28B27EE2">
      <w:numFmt w:val="bullet"/>
      <w:lvlText w:val="•"/>
      <w:lvlJc w:val="left"/>
      <w:pPr>
        <w:ind w:left="8898" w:hanging="260"/>
      </w:pPr>
      <w:rPr>
        <w:rFonts w:hint="default"/>
        <w:lang w:val="ru-RU" w:eastAsia="en-US" w:bidi="ar-SA"/>
      </w:rPr>
    </w:lvl>
  </w:abstractNum>
  <w:abstractNum w:abstractNumId="28" w15:restartNumberingAfterBreak="0">
    <w:nsid w:val="1D784B69"/>
    <w:multiLevelType w:val="hybridMultilevel"/>
    <w:tmpl w:val="931062EE"/>
    <w:lvl w:ilvl="0" w:tplc="CAEAFB68">
      <w:numFmt w:val="bullet"/>
      <w:lvlText w:val=""/>
      <w:lvlJc w:val="left"/>
      <w:pPr>
        <w:ind w:left="424" w:hanging="171"/>
      </w:pPr>
      <w:rPr>
        <w:rFonts w:ascii="Symbol" w:eastAsia="Symbol" w:hAnsi="Symbol" w:cs="Symbol" w:hint="default"/>
        <w:b w:val="0"/>
        <w:bCs w:val="0"/>
        <w:i w:val="0"/>
        <w:iCs w:val="0"/>
        <w:spacing w:val="0"/>
        <w:w w:val="100"/>
        <w:sz w:val="24"/>
        <w:szCs w:val="24"/>
        <w:lang w:val="ru-RU" w:eastAsia="en-US" w:bidi="ar-SA"/>
      </w:rPr>
    </w:lvl>
    <w:lvl w:ilvl="1" w:tplc="5CAA7DF0">
      <w:numFmt w:val="bullet"/>
      <w:lvlText w:val="•"/>
      <w:lvlJc w:val="left"/>
      <w:pPr>
        <w:ind w:left="1455" w:hanging="171"/>
      </w:pPr>
      <w:rPr>
        <w:rFonts w:hint="default"/>
        <w:lang w:val="ru-RU" w:eastAsia="en-US" w:bidi="ar-SA"/>
      </w:rPr>
    </w:lvl>
    <w:lvl w:ilvl="2" w:tplc="E10E952C">
      <w:numFmt w:val="bullet"/>
      <w:lvlText w:val="•"/>
      <w:lvlJc w:val="left"/>
      <w:pPr>
        <w:ind w:left="2490" w:hanging="171"/>
      </w:pPr>
      <w:rPr>
        <w:rFonts w:hint="default"/>
        <w:lang w:val="ru-RU" w:eastAsia="en-US" w:bidi="ar-SA"/>
      </w:rPr>
    </w:lvl>
    <w:lvl w:ilvl="3" w:tplc="590A27B8">
      <w:numFmt w:val="bullet"/>
      <w:lvlText w:val="•"/>
      <w:lvlJc w:val="left"/>
      <w:pPr>
        <w:ind w:left="3526" w:hanging="171"/>
      </w:pPr>
      <w:rPr>
        <w:rFonts w:hint="default"/>
        <w:lang w:val="ru-RU" w:eastAsia="en-US" w:bidi="ar-SA"/>
      </w:rPr>
    </w:lvl>
    <w:lvl w:ilvl="4" w:tplc="0812FE16">
      <w:numFmt w:val="bullet"/>
      <w:lvlText w:val="•"/>
      <w:lvlJc w:val="left"/>
      <w:pPr>
        <w:ind w:left="4561" w:hanging="171"/>
      </w:pPr>
      <w:rPr>
        <w:rFonts w:hint="default"/>
        <w:lang w:val="ru-RU" w:eastAsia="en-US" w:bidi="ar-SA"/>
      </w:rPr>
    </w:lvl>
    <w:lvl w:ilvl="5" w:tplc="35880B3C">
      <w:numFmt w:val="bullet"/>
      <w:lvlText w:val="•"/>
      <w:lvlJc w:val="left"/>
      <w:pPr>
        <w:ind w:left="5596" w:hanging="171"/>
      </w:pPr>
      <w:rPr>
        <w:rFonts w:hint="default"/>
        <w:lang w:val="ru-RU" w:eastAsia="en-US" w:bidi="ar-SA"/>
      </w:rPr>
    </w:lvl>
    <w:lvl w:ilvl="6" w:tplc="57B08914">
      <w:numFmt w:val="bullet"/>
      <w:lvlText w:val="•"/>
      <w:lvlJc w:val="left"/>
      <w:pPr>
        <w:ind w:left="6632" w:hanging="171"/>
      </w:pPr>
      <w:rPr>
        <w:rFonts w:hint="default"/>
        <w:lang w:val="ru-RU" w:eastAsia="en-US" w:bidi="ar-SA"/>
      </w:rPr>
    </w:lvl>
    <w:lvl w:ilvl="7" w:tplc="37622D58">
      <w:numFmt w:val="bullet"/>
      <w:lvlText w:val="•"/>
      <w:lvlJc w:val="left"/>
      <w:pPr>
        <w:ind w:left="7667" w:hanging="171"/>
      </w:pPr>
      <w:rPr>
        <w:rFonts w:hint="default"/>
        <w:lang w:val="ru-RU" w:eastAsia="en-US" w:bidi="ar-SA"/>
      </w:rPr>
    </w:lvl>
    <w:lvl w:ilvl="8" w:tplc="E4AE9096">
      <w:numFmt w:val="bullet"/>
      <w:lvlText w:val="•"/>
      <w:lvlJc w:val="left"/>
      <w:pPr>
        <w:ind w:left="8702" w:hanging="171"/>
      </w:pPr>
      <w:rPr>
        <w:rFonts w:hint="default"/>
        <w:lang w:val="ru-RU" w:eastAsia="en-US" w:bidi="ar-SA"/>
      </w:rPr>
    </w:lvl>
  </w:abstractNum>
  <w:abstractNum w:abstractNumId="29" w15:restartNumberingAfterBreak="0">
    <w:nsid w:val="1FBB017E"/>
    <w:multiLevelType w:val="hybridMultilevel"/>
    <w:tmpl w:val="FB8E4268"/>
    <w:lvl w:ilvl="0" w:tplc="E72AF734">
      <w:numFmt w:val="bullet"/>
      <w:lvlText w:val="-"/>
      <w:lvlJc w:val="left"/>
      <w:pPr>
        <w:ind w:left="108" w:hanging="142"/>
      </w:pPr>
      <w:rPr>
        <w:rFonts w:ascii="Times New Roman" w:eastAsia="Times New Roman" w:hAnsi="Times New Roman" w:cs="Times New Roman" w:hint="default"/>
        <w:b w:val="0"/>
        <w:bCs w:val="0"/>
        <w:i w:val="0"/>
        <w:iCs w:val="0"/>
        <w:spacing w:val="0"/>
        <w:w w:val="99"/>
        <w:sz w:val="24"/>
        <w:szCs w:val="24"/>
        <w:lang w:val="ru-RU" w:eastAsia="en-US" w:bidi="ar-SA"/>
      </w:rPr>
    </w:lvl>
    <w:lvl w:ilvl="1" w:tplc="2F043028">
      <w:numFmt w:val="bullet"/>
      <w:lvlText w:val="•"/>
      <w:lvlJc w:val="left"/>
      <w:pPr>
        <w:ind w:left="752" w:hanging="142"/>
      </w:pPr>
      <w:rPr>
        <w:rFonts w:hint="default"/>
        <w:lang w:val="ru-RU" w:eastAsia="en-US" w:bidi="ar-SA"/>
      </w:rPr>
    </w:lvl>
    <w:lvl w:ilvl="2" w:tplc="CDEEC2D6">
      <w:numFmt w:val="bullet"/>
      <w:lvlText w:val="•"/>
      <w:lvlJc w:val="left"/>
      <w:pPr>
        <w:ind w:left="1404" w:hanging="142"/>
      </w:pPr>
      <w:rPr>
        <w:rFonts w:hint="default"/>
        <w:lang w:val="ru-RU" w:eastAsia="en-US" w:bidi="ar-SA"/>
      </w:rPr>
    </w:lvl>
    <w:lvl w:ilvl="3" w:tplc="22625EB6">
      <w:numFmt w:val="bullet"/>
      <w:lvlText w:val="•"/>
      <w:lvlJc w:val="left"/>
      <w:pPr>
        <w:ind w:left="2056" w:hanging="142"/>
      </w:pPr>
      <w:rPr>
        <w:rFonts w:hint="default"/>
        <w:lang w:val="ru-RU" w:eastAsia="en-US" w:bidi="ar-SA"/>
      </w:rPr>
    </w:lvl>
    <w:lvl w:ilvl="4" w:tplc="FBACA840">
      <w:numFmt w:val="bullet"/>
      <w:lvlText w:val="•"/>
      <w:lvlJc w:val="left"/>
      <w:pPr>
        <w:ind w:left="2708" w:hanging="142"/>
      </w:pPr>
      <w:rPr>
        <w:rFonts w:hint="default"/>
        <w:lang w:val="ru-RU" w:eastAsia="en-US" w:bidi="ar-SA"/>
      </w:rPr>
    </w:lvl>
    <w:lvl w:ilvl="5" w:tplc="381621CE">
      <w:numFmt w:val="bullet"/>
      <w:lvlText w:val="•"/>
      <w:lvlJc w:val="left"/>
      <w:pPr>
        <w:ind w:left="3360" w:hanging="142"/>
      </w:pPr>
      <w:rPr>
        <w:rFonts w:hint="default"/>
        <w:lang w:val="ru-RU" w:eastAsia="en-US" w:bidi="ar-SA"/>
      </w:rPr>
    </w:lvl>
    <w:lvl w:ilvl="6" w:tplc="4190B48C">
      <w:numFmt w:val="bullet"/>
      <w:lvlText w:val="•"/>
      <w:lvlJc w:val="left"/>
      <w:pPr>
        <w:ind w:left="4012" w:hanging="142"/>
      </w:pPr>
      <w:rPr>
        <w:rFonts w:hint="default"/>
        <w:lang w:val="ru-RU" w:eastAsia="en-US" w:bidi="ar-SA"/>
      </w:rPr>
    </w:lvl>
    <w:lvl w:ilvl="7" w:tplc="CB7044DA">
      <w:numFmt w:val="bullet"/>
      <w:lvlText w:val="•"/>
      <w:lvlJc w:val="left"/>
      <w:pPr>
        <w:ind w:left="4664" w:hanging="142"/>
      </w:pPr>
      <w:rPr>
        <w:rFonts w:hint="default"/>
        <w:lang w:val="ru-RU" w:eastAsia="en-US" w:bidi="ar-SA"/>
      </w:rPr>
    </w:lvl>
    <w:lvl w:ilvl="8" w:tplc="B8845796">
      <w:numFmt w:val="bullet"/>
      <w:lvlText w:val="•"/>
      <w:lvlJc w:val="left"/>
      <w:pPr>
        <w:ind w:left="5316" w:hanging="142"/>
      </w:pPr>
      <w:rPr>
        <w:rFonts w:hint="default"/>
        <w:lang w:val="ru-RU" w:eastAsia="en-US" w:bidi="ar-SA"/>
      </w:rPr>
    </w:lvl>
  </w:abstractNum>
  <w:abstractNum w:abstractNumId="30" w15:restartNumberingAfterBreak="0">
    <w:nsid w:val="20307622"/>
    <w:multiLevelType w:val="hybridMultilevel"/>
    <w:tmpl w:val="781EB380"/>
    <w:lvl w:ilvl="0" w:tplc="ED208566">
      <w:start w:val="1"/>
      <w:numFmt w:val="decimal"/>
      <w:lvlText w:val="%1)"/>
      <w:lvlJc w:val="left"/>
      <w:pPr>
        <w:ind w:left="424"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CAB494">
      <w:numFmt w:val="bullet"/>
      <w:lvlText w:val="•"/>
      <w:lvlJc w:val="left"/>
      <w:pPr>
        <w:ind w:left="1455" w:hanging="260"/>
      </w:pPr>
      <w:rPr>
        <w:rFonts w:hint="default"/>
        <w:lang w:val="ru-RU" w:eastAsia="en-US" w:bidi="ar-SA"/>
      </w:rPr>
    </w:lvl>
    <w:lvl w:ilvl="2" w:tplc="2050096C">
      <w:numFmt w:val="bullet"/>
      <w:lvlText w:val="•"/>
      <w:lvlJc w:val="left"/>
      <w:pPr>
        <w:ind w:left="2490" w:hanging="260"/>
      </w:pPr>
      <w:rPr>
        <w:rFonts w:hint="default"/>
        <w:lang w:val="ru-RU" w:eastAsia="en-US" w:bidi="ar-SA"/>
      </w:rPr>
    </w:lvl>
    <w:lvl w:ilvl="3" w:tplc="B5C871A0">
      <w:numFmt w:val="bullet"/>
      <w:lvlText w:val="•"/>
      <w:lvlJc w:val="left"/>
      <w:pPr>
        <w:ind w:left="3526" w:hanging="260"/>
      </w:pPr>
      <w:rPr>
        <w:rFonts w:hint="default"/>
        <w:lang w:val="ru-RU" w:eastAsia="en-US" w:bidi="ar-SA"/>
      </w:rPr>
    </w:lvl>
    <w:lvl w:ilvl="4" w:tplc="6BE463D4">
      <w:numFmt w:val="bullet"/>
      <w:lvlText w:val="•"/>
      <w:lvlJc w:val="left"/>
      <w:pPr>
        <w:ind w:left="4561" w:hanging="260"/>
      </w:pPr>
      <w:rPr>
        <w:rFonts w:hint="default"/>
        <w:lang w:val="ru-RU" w:eastAsia="en-US" w:bidi="ar-SA"/>
      </w:rPr>
    </w:lvl>
    <w:lvl w:ilvl="5" w:tplc="26B07F68">
      <w:numFmt w:val="bullet"/>
      <w:lvlText w:val="•"/>
      <w:lvlJc w:val="left"/>
      <w:pPr>
        <w:ind w:left="5596" w:hanging="260"/>
      </w:pPr>
      <w:rPr>
        <w:rFonts w:hint="default"/>
        <w:lang w:val="ru-RU" w:eastAsia="en-US" w:bidi="ar-SA"/>
      </w:rPr>
    </w:lvl>
    <w:lvl w:ilvl="6" w:tplc="2A50ADE0">
      <w:numFmt w:val="bullet"/>
      <w:lvlText w:val="•"/>
      <w:lvlJc w:val="left"/>
      <w:pPr>
        <w:ind w:left="6632" w:hanging="260"/>
      </w:pPr>
      <w:rPr>
        <w:rFonts w:hint="default"/>
        <w:lang w:val="ru-RU" w:eastAsia="en-US" w:bidi="ar-SA"/>
      </w:rPr>
    </w:lvl>
    <w:lvl w:ilvl="7" w:tplc="0F00CF92">
      <w:numFmt w:val="bullet"/>
      <w:lvlText w:val="•"/>
      <w:lvlJc w:val="left"/>
      <w:pPr>
        <w:ind w:left="7667" w:hanging="260"/>
      </w:pPr>
      <w:rPr>
        <w:rFonts w:hint="default"/>
        <w:lang w:val="ru-RU" w:eastAsia="en-US" w:bidi="ar-SA"/>
      </w:rPr>
    </w:lvl>
    <w:lvl w:ilvl="8" w:tplc="C43E0FEE">
      <w:numFmt w:val="bullet"/>
      <w:lvlText w:val="•"/>
      <w:lvlJc w:val="left"/>
      <w:pPr>
        <w:ind w:left="8702" w:hanging="260"/>
      </w:pPr>
      <w:rPr>
        <w:rFonts w:hint="default"/>
        <w:lang w:val="ru-RU" w:eastAsia="en-US" w:bidi="ar-SA"/>
      </w:rPr>
    </w:lvl>
  </w:abstractNum>
  <w:abstractNum w:abstractNumId="31" w15:restartNumberingAfterBreak="0">
    <w:nsid w:val="20884C4F"/>
    <w:multiLevelType w:val="hybridMultilevel"/>
    <w:tmpl w:val="4B0C65F2"/>
    <w:lvl w:ilvl="0" w:tplc="6EE0FBDA">
      <w:numFmt w:val="bullet"/>
      <w:lvlText w:val=""/>
      <w:lvlJc w:val="left"/>
      <w:pPr>
        <w:ind w:left="1303" w:hanging="171"/>
      </w:pPr>
      <w:rPr>
        <w:rFonts w:ascii="Symbol" w:eastAsia="Symbol" w:hAnsi="Symbol" w:cs="Symbol" w:hint="default"/>
        <w:b w:val="0"/>
        <w:bCs w:val="0"/>
        <w:i w:val="0"/>
        <w:iCs w:val="0"/>
        <w:spacing w:val="0"/>
        <w:w w:val="100"/>
        <w:sz w:val="24"/>
        <w:szCs w:val="24"/>
        <w:lang w:val="ru-RU" w:eastAsia="en-US" w:bidi="ar-SA"/>
      </w:rPr>
    </w:lvl>
    <w:lvl w:ilvl="1" w:tplc="80A22C12">
      <w:numFmt w:val="bullet"/>
      <w:lvlText w:val="•"/>
      <w:lvlJc w:val="left"/>
      <w:pPr>
        <w:ind w:left="2247" w:hanging="171"/>
      </w:pPr>
      <w:rPr>
        <w:rFonts w:hint="default"/>
        <w:lang w:val="ru-RU" w:eastAsia="en-US" w:bidi="ar-SA"/>
      </w:rPr>
    </w:lvl>
    <w:lvl w:ilvl="2" w:tplc="086ED9BA">
      <w:numFmt w:val="bullet"/>
      <w:lvlText w:val="•"/>
      <w:lvlJc w:val="left"/>
      <w:pPr>
        <w:ind w:left="3194" w:hanging="171"/>
      </w:pPr>
      <w:rPr>
        <w:rFonts w:hint="default"/>
        <w:lang w:val="ru-RU" w:eastAsia="en-US" w:bidi="ar-SA"/>
      </w:rPr>
    </w:lvl>
    <w:lvl w:ilvl="3" w:tplc="5F5CD710">
      <w:numFmt w:val="bullet"/>
      <w:lvlText w:val="•"/>
      <w:lvlJc w:val="left"/>
      <w:pPr>
        <w:ind w:left="4142" w:hanging="171"/>
      </w:pPr>
      <w:rPr>
        <w:rFonts w:hint="default"/>
        <w:lang w:val="ru-RU" w:eastAsia="en-US" w:bidi="ar-SA"/>
      </w:rPr>
    </w:lvl>
    <w:lvl w:ilvl="4" w:tplc="0CD6D85C">
      <w:numFmt w:val="bullet"/>
      <w:lvlText w:val="•"/>
      <w:lvlJc w:val="left"/>
      <w:pPr>
        <w:ind w:left="5089" w:hanging="171"/>
      </w:pPr>
      <w:rPr>
        <w:rFonts w:hint="default"/>
        <w:lang w:val="ru-RU" w:eastAsia="en-US" w:bidi="ar-SA"/>
      </w:rPr>
    </w:lvl>
    <w:lvl w:ilvl="5" w:tplc="EF3C690A">
      <w:numFmt w:val="bullet"/>
      <w:lvlText w:val="•"/>
      <w:lvlJc w:val="left"/>
      <w:pPr>
        <w:ind w:left="6036" w:hanging="171"/>
      </w:pPr>
      <w:rPr>
        <w:rFonts w:hint="default"/>
        <w:lang w:val="ru-RU" w:eastAsia="en-US" w:bidi="ar-SA"/>
      </w:rPr>
    </w:lvl>
    <w:lvl w:ilvl="6" w:tplc="2F7631D0">
      <w:numFmt w:val="bullet"/>
      <w:lvlText w:val="•"/>
      <w:lvlJc w:val="left"/>
      <w:pPr>
        <w:ind w:left="6984" w:hanging="171"/>
      </w:pPr>
      <w:rPr>
        <w:rFonts w:hint="default"/>
        <w:lang w:val="ru-RU" w:eastAsia="en-US" w:bidi="ar-SA"/>
      </w:rPr>
    </w:lvl>
    <w:lvl w:ilvl="7" w:tplc="4CC46E02">
      <w:numFmt w:val="bullet"/>
      <w:lvlText w:val="•"/>
      <w:lvlJc w:val="left"/>
      <w:pPr>
        <w:ind w:left="7931" w:hanging="171"/>
      </w:pPr>
      <w:rPr>
        <w:rFonts w:hint="default"/>
        <w:lang w:val="ru-RU" w:eastAsia="en-US" w:bidi="ar-SA"/>
      </w:rPr>
    </w:lvl>
    <w:lvl w:ilvl="8" w:tplc="D7BE3326">
      <w:numFmt w:val="bullet"/>
      <w:lvlText w:val="•"/>
      <w:lvlJc w:val="left"/>
      <w:pPr>
        <w:ind w:left="8878" w:hanging="171"/>
      </w:pPr>
      <w:rPr>
        <w:rFonts w:hint="default"/>
        <w:lang w:val="ru-RU" w:eastAsia="en-US" w:bidi="ar-SA"/>
      </w:rPr>
    </w:lvl>
  </w:abstractNum>
  <w:abstractNum w:abstractNumId="32" w15:restartNumberingAfterBreak="0">
    <w:nsid w:val="20E36A3F"/>
    <w:multiLevelType w:val="hybridMultilevel"/>
    <w:tmpl w:val="745C638C"/>
    <w:lvl w:ilvl="0" w:tplc="522005DA">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4282D1A">
      <w:numFmt w:val="bullet"/>
      <w:lvlText w:val="•"/>
      <w:lvlJc w:val="left"/>
      <w:pPr>
        <w:ind w:left="2337" w:hanging="260"/>
      </w:pPr>
      <w:rPr>
        <w:rFonts w:hint="default"/>
        <w:lang w:val="ru-RU" w:eastAsia="en-US" w:bidi="ar-SA"/>
      </w:rPr>
    </w:lvl>
    <w:lvl w:ilvl="2" w:tplc="C6CADDD2">
      <w:numFmt w:val="bullet"/>
      <w:lvlText w:val="•"/>
      <w:lvlJc w:val="left"/>
      <w:pPr>
        <w:ind w:left="3274" w:hanging="260"/>
      </w:pPr>
      <w:rPr>
        <w:rFonts w:hint="default"/>
        <w:lang w:val="ru-RU" w:eastAsia="en-US" w:bidi="ar-SA"/>
      </w:rPr>
    </w:lvl>
    <w:lvl w:ilvl="3" w:tplc="52EA6800">
      <w:numFmt w:val="bullet"/>
      <w:lvlText w:val="•"/>
      <w:lvlJc w:val="left"/>
      <w:pPr>
        <w:ind w:left="4212" w:hanging="260"/>
      </w:pPr>
      <w:rPr>
        <w:rFonts w:hint="default"/>
        <w:lang w:val="ru-RU" w:eastAsia="en-US" w:bidi="ar-SA"/>
      </w:rPr>
    </w:lvl>
    <w:lvl w:ilvl="4" w:tplc="54469016">
      <w:numFmt w:val="bullet"/>
      <w:lvlText w:val="•"/>
      <w:lvlJc w:val="left"/>
      <w:pPr>
        <w:ind w:left="5149" w:hanging="260"/>
      </w:pPr>
      <w:rPr>
        <w:rFonts w:hint="default"/>
        <w:lang w:val="ru-RU" w:eastAsia="en-US" w:bidi="ar-SA"/>
      </w:rPr>
    </w:lvl>
    <w:lvl w:ilvl="5" w:tplc="4680FFA6">
      <w:numFmt w:val="bullet"/>
      <w:lvlText w:val="•"/>
      <w:lvlJc w:val="left"/>
      <w:pPr>
        <w:ind w:left="6086" w:hanging="260"/>
      </w:pPr>
      <w:rPr>
        <w:rFonts w:hint="default"/>
        <w:lang w:val="ru-RU" w:eastAsia="en-US" w:bidi="ar-SA"/>
      </w:rPr>
    </w:lvl>
    <w:lvl w:ilvl="6" w:tplc="378A3A40">
      <w:numFmt w:val="bullet"/>
      <w:lvlText w:val="•"/>
      <w:lvlJc w:val="left"/>
      <w:pPr>
        <w:ind w:left="7024" w:hanging="260"/>
      </w:pPr>
      <w:rPr>
        <w:rFonts w:hint="default"/>
        <w:lang w:val="ru-RU" w:eastAsia="en-US" w:bidi="ar-SA"/>
      </w:rPr>
    </w:lvl>
    <w:lvl w:ilvl="7" w:tplc="0572625C">
      <w:numFmt w:val="bullet"/>
      <w:lvlText w:val="•"/>
      <w:lvlJc w:val="left"/>
      <w:pPr>
        <w:ind w:left="7961" w:hanging="260"/>
      </w:pPr>
      <w:rPr>
        <w:rFonts w:hint="default"/>
        <w:lang w:val="ru-RU" w:eastAsia="en-US" w:bidi="ar-SA"/>
      </w:rPr>
    </w:lvl>
    <w:lvl w:ilvl="8" w:tplc="D040E256">
      <w:numFmt w:val="bullet"/>
      <w:lvlText w:val="•"/>
      <w:lvlJc w:val="left"/>
      <w:pPr>
        <w:ind w:left="8898" w:hanging="260"/>
      </w:pPr>
      <w:rPr>
        <w:rFonts w:hint="default"/>
        <w:lang w:val="ru-RU" w:eastAsia="en-US" w:bidi="ar-SA"/>
      </w:rPr>
    </w:lvl>
  </w:abstractNum>
  <w:abstractNum w:abstractNumId="33" w15:restartNumberingAfterBreak="0">
    <w:nsid w:val="20FA4AA7"/>
    <w:multiLevelType w:val="hybridMultilevel"/>
    <w:tmpl w:val="4C9436F6"/>
    <w:lvl w:ilvl="0" w:tplc="EFFAFBA2">
      <w:numFmt w:val="bullet"/>
      <w:lvlText w:val="●"/>
      <w:lvlJc w:val="left"/>
      <w:pPr>
        <w:ind w:left="1133" w:hanging="709"/>
      </w:pPr>
      <w:rPr>
        <w:rFonts w:ascii="Calibri" w:eastAsia="Calibri" w:hAnsi="Calibri" w:cs="Calibri" w:hint="default"/>
        <w:b w:val="0"/>
        <w:bCs w:val="0"/>
        <w:i w:val="0"/>
        <w:iCs w:val="0"/>
        <w:spacing w:val="0"/>
        <w:w w:val="99"/>
        <w:sz w:val="20"/>
        <w:szCs w:val="20"/>
        <w:lang w:val="ru-RU" w:eastAsia="en-US" w:bidi="ar-SA"/>
      </w:rPr>
    </w:lvl>
    <w:lvl w:ilvl="1" w:tplc="16B0DCFC">
      <w:numFmt w:val="bullet"/>
      <w:lvlText w:val="•"/>
      <w:lvlJc w:val="left"/>
      <w:pPr>
        <w:ind w:left="2103" w:hanging="709"/>
      </w:pPr>
      <w:rPr>
        <w:rFonts w:hint="default"/>
        <w:lang w:val="ru-RU" w:eastAsia="en-US" w:bidi="ar-SA"/>
      </w:rPr>
    </w:lvl>
    <w:lvl w:ilvl="2" w:tplc="52E6C732">
      <w:numFmt w:val="bullet"/>
      <w:lvlText w:val="•"/>
      <w:lvlJc w:val="left"/>
      <w:pPr>
        <w:ind w:left="3066" w:hanging="709"/>
      </w:pPr>
      <w:rPr>
        <w:rFonts w:hint="default"/>
        <w:lang w:val="ru-RU" w:eastAsia="en-US" w:bidi="ar-SA"/>
      </w:rPr>
    </w:lvl>
    <w:lvl w:ilvl="3" w:tplc="7C5A2D50">
      <w:numFmt w:val="bullet"/>
      <w:lvlText w:val="•"/>
      <w:lvlJc w:val="left"/>
      <w:pPr>
        <w:ind w:left="4030" w:hanging="709"/>
      </w:pPr>
      <w:rPr>
        <w:rFonts w:hint="default"/>
        <w:lang w:val="ru-RU" w:eastAsia="en-US" w:bidi="ar-SA"/>
      </w:rPr>
    </w:lvl>
    <w:lvl w:ilvl="4" w:tplc="CCA8CA7C">
      <w:numFmt w:val="bullet"/>
      <w:lvlText w:val="•"/>
      <w:lvlJc w:val="left"/>
      <w:pPr>
        <w:ind w:left="4993" w:hanging="709"/>
      </w:pPr>
      <w:rPr>
        <w:rFonts w:hint="default"/>
        <w:lang w:val="ru-RU" w:eastAsia="en-US" w:bidi="ar-SA"/>
      </w:rPr>
    </w:lvl>
    <w:lvl w:ilvl="5" w:tplc="895036AA">
      <w:numFmt w:val="bullet"/>
      <w:lvlText w:val="•"/>
      <w:lvlJc w:val="left"/>
      <w:pPr>
        <w:ind w:left="5956" w:hanging="709"/>
      </w:pPr>
      <w:rPr>
        <w:rFonts w:hint="default"/>
        <w:lang w:val="ru-RU" w:eastAsia="en-US" w:bidi="ar-SA"/>
      </w:rPr>
    </w:lvl>
    <w:lvl w:ilvl="6" w:tplc="888E122E">
      <w:numFmt w:val="bullet"/>
      <w:lvlText w:val="•"/>
      <w:lvlJc w:val="left"/>
      <w:pPr>
        <w:ind w:left="6920" w:hanging="709"/>
      </w:pPr>
      <w:rPr>
        <w:rFonts w:hint="default"/>
        <w:lang w:val="ru-RU" w:eastAsia="en-US" w:bidi="ar-SA"/>
      </w:rPr>
    </w:lvl>
    <w:lvl w:ilvl="7" w:tplc="AB44CCB6">
      <w:numFmt w:val="bullet"/>
      <w:lvlText w:val="•"/>
      <w:lvlJc w:val="left"/>
      <w:pPr>
        <w:ind w:left="7883" w:hanging="709"/>
      </w:pPr>
      <w:rPr>
        <w:rFonts w:hint="default"/>
        <w:lang w:val="ru-RU" w:eastAsia="en-US" w:bidi="ar-SA"/>
      </w:rPr>
    </w:lvl>
    <w:lvl w:ilvl="8" w:tplc="E2AC8DD6">
      <w:numFmt w:val="bullet"/>
      <w:lvlText w:val="•"/>
      <w:lvlJc w:val="left"/>
      <w:pPr>
        <w:ind w:left="8846" w:hanging="709"/>
      </w:pPr>
      <w:rPr>
        <w:rFonts w:hint="default"/>
        <w:lang w:val="ru-RU" w:eastAsia="en-US" w:bidi="ar-SA"/>
      </w:rPr>
    </w:lvl>
  </w:abstractNum>
  <w:abstractNum w:abstractNumId="34" w15:restartNumberingAfterBreak="0">
    <w:nsid w:val="21CE1974"/>
    <w:multiLevelType w:val="hybridMultilevel"/>
    <w:tmpl w:val="5322D3B2"/>
    <w:lvl w:ilvl="0" w:tplc="10EC9500">
      <w:numFmt w:val="bullet"/>
      <w:lvlText w:val="•"/>
      <w:lvlJc w:val="left"/>
      <w:pPr>
        <w:ind w:left="42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04E4330">
      <w:numFmt w:val="bullet"/>
      <w:lvlText w:val="•"/>
      <w:lvlJc w:val="left"/>
      <w:pPr>
        <w:ind w:left="1455" w:hanging="708"/>
      </w:pPr>
      <w:rPr>
        <w:rFonts w:hint="default"/>
        <w:lang w:val="ru-RU" w:eastAsia="en-US" w:bidi="ar-SA"/>
      </w:rPr>
    </w:lvl>
    <w:lvl w:ilvl="2" w:tplc="01D0E49C">
      <w:numFmt w:val="bullet"/>
      <w:lvlText w:val="•"/>
      <w:lvlJc w:val="left"/>
      <w:pPr>
        <w:ind w:left="2490" w:hanging="708"/>
      </w:pPr>
      <w:rPr>
        <w:rFonts w:hint="default"/>
        <w:lang w:val="ru-RU" w:eastAsia="en-US" w:bidi="ar-SA"/>
      </w:rPr>
    </w:lvl>
    <w:lvl w:ilvl="3" w:tplc="BE46325E">
      <w:numFmt w:val="bullet"/>
      <w:lvlText w:val="•"/>
      <w:lvlJc w:val="left"/>
      <w:pPr>
        <w:ind w:left="3526" w:hanging="708"/>
      </w:pPr>
      <w:rPr>
        <w:rFonts w:hint="default"/>
        <w:lang w:val="ru-RU" w:eastAsia="en-US" w:bidi="ar-SA"/>
      </w:rPr>
    </w:lvl>
    <w:lvl w:ilvl="4" w:tplc="CCAEC14A">
      <w:numFmt w:val="bullet"/>
      <w:lvlText w:val="•"/>
      <w:lvlJc w:val="left"/>
      <w:pPr>
        <w:ind w:left="4561" w:hanging="708"/>
      </w:pPr>
      <w:rPr>
        <w:rFonts w:hint="default"/>
        <w:lang w:val="ru-RU" w:eastAsia="en-US" w:bidi="ar-SA"/>
      </w:rPr>
    </w:lvl>
    <w:lvl w:ilvl="5" w:tplc="B55C0F1C">
      <w:numFmt w:val="bullet"/>
      <w:lvlText w:val="•"/>
      <w:lvlJc w:val="left"/>
      <w:pPr>
        <w:ind w:left="5596" w:hanging="708"/>
      </w:pPr>
      <w:rPr>
        <w:rFonts w:hint="default"/>
        <w:lang w:val="ru-RU" w:eastAsia="en-US" w:bidi="ar-SA"/>
      </w:rPr>
    </w:lvl>
    <w:lvl w:ilvl="6" w:tplc="F39AF322">
      <w:numFmt w:val="bullet"/>
      <w:lvlText w:val="•"/>
      <w:lvlJc w:val="left"/>
      <w:pPr>
        <w:ind w:left="6632" w:hanging="708"/>
      </w:pPr>
      <w:rPr>
        <w:rFonts w:hint="default"/>
        <w:lang w:val="ru-RU" w:eastAsia="en-US" w:bidi="ar-SA"/>
      </w:rPr>
    </w:lvl>
    <w:lvl w:ilvl="7" w:tplc="F7CA98A8">
      <w:numFmt w:val="bullet"/>
      <w:lvlText w:val="•"/>
      <w:lvlJc w:val="left"/>
      <w:pPr>
        <w:ind w:left="7667" w:hanging="708"/>
      </w:pPr>
      <w:rPr>
        <w:rFonts w:hint="default"/>
        <w:lang w:val="ru-RU" w:eastAsia="en-US" w:bidi="ar-SA"/>
      </w:rPr>
    </w:lvl>
    <w:lvl w:ilvl="8" w:tplc="122A4AE6">
      <w:numFmt w:val="bullet"/>
      <w:lvlText w:val="•"/>
      <w:lvlJc w:val="left"/>
      <w:pPr>
        <w:ind w:left="8702" w:hanging="708"/>
      </w:pPr>
      <w:rPr>
        <w:rFonts w:hint="default"/>
        <w:lang w:val="ru-RU" w:eastAsia="en-US" w:bidi="ar-SA"/>
      </w:rPr>
    </w:lvl>
  </w:abstractNum>
  <w:abstractNum w:abstractNumId="35" w15:restartNumberingAfterBreak="0">
    <w:nsid w:val="22D209EE"/>
    <w:multiLevelType w:val="hybridMultilevel"/>
    <w:tmpl w:val="1E04F6D2"/>
    <w:lvl w:ilvl="0" w:tplc="648A5812">
      <w:start w:val="1"/>
      <w:numFmt w:val="decimal"/>
      <w:lvlText w:val="%1)"/>
      <w:lvlJc w:val="left"/>
      <w:pPr>
        <w:ind w:left="424"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31E7A4E">
      <w:numFmt w:val="bullet"/>
      <w:lvlText w:val="•"/>
      <w:lvlJc w:val="left"/>
      <w:pPr>
        <w:ind w:left="1455" w:hanging="260"/>
      </w:pPr>
      <w:rPr>
        <w:rFonts w:hint="default"/>
        <w:lang w:val="ru-RU" w:eastAsia="en-US" w:bidi="ar-SA"/>
      </w:rPr>
    </w:lvl>
    <w:lvl w:ilvl="2" w:tplc="7F28A264">
      <w:numFmt w:val="bullet"/>
      <w:lvlText w:val="•"/>
      <w:lvlJc w:val="left"/>
      <w:pPr>
        <w:ind w:left="2490" w:hanging="260"/>
      </w:pPr>
      <w:rPr>
        <w:rFonts w:hint="default"/>
        <w:lang w:val="ru-RU" w:eastAsia="en-US" w:bidi="ar-SA"/>
      </w:rPr>
    </w:lvl>
    <w:lvl w:ilvl="3" w:tplc="608C4478">
      <w:numFmt w:val="bullet"/>
      <w:lvlText w:val="•"/>
      <w:lvlJc w:val="left"/>
      <w:pPr>
        <w:ind w:left="3526" w:hanging="260"/>
      </w:pPr>
      <w:rPr>
        <w:rFonts w:hint="default"/>
        <w:lang w:val="ru-RU" w:eastAsia="en-US" w:bidi="ar-SA"/>
      </w:rPr>
    </w:lvl>
    <w:lvl w:ilvl="4" w:tplc="FBC094AE">
      <w:numFmt w:val="bullet"/>
      <w:lvlText w:val="•"/>
      <w:lvlJc w:val="left"/>
      <w:pPr>
        <w:ind w:left="4561" w:hanging="260"/>
      </w:pPr>
      <w:rPr>
        <w:rFonts w:hint="default"/>
        <w:lang w:val="ru-RU" w:eastAsia="en-US" w:bidi="ar-SA"/>
      </w:rPr>
    </w:lvl>
    <w:lvl w:ilvl="5" w:tplc="636A5054">
      <w:numFmt w:val="bullet"/>
      <w:lvlText w:val="•"/>
      <w:lvlJc w:val="left"/>
      <w:pPr>
        <w:ind w:left="5596" w:hanging="260"/>
      </w:pPr>
      <w:rPr>
        <w:rFonts w:hint="default"/>
        <w:lang w:val="ru-RU" w:eastAsia="en-US" w:bidi="ar-SA"/>
      </w:rPr>
    </w:lvl>
    <w:lvl w:ilvl="6" w:tplc="2676D410">
      <w:numFmt w:val="bullet"/>
      <w:lvlText w:val="•"/>
      <w:lvlJc w:val="left"/>
      <w:pPr>
        <w:ind w:left="6632" w:hanging="260"/>
      </w:pPr>
      <w:rPr>
        <w:rFonts w:hint="default"/>
        <w:lang w:val="ru-RU" w:eastAsia="en-US" w:bidi="ar-SA"/>
      </w:rPr>
    </w:lvl>
    <w:lvl w:ilvl="7" w:tplc="13CC00E6">
      <w:numFmt w:val="bullet"/>
      <w:lvlText w:val="•"/>
      <w:lvlJc w:val="left"/>
      <w:pPr>
        <w:ind w:left="7667" w:hanging="260"/>
      </w:pPr>
      <w:rPr>
        <w:rFonts w:hint="default"/>
        <w:lang w:val="ru-RU" w:eastAsia="en-US" w:bidi="ar-SA"/>
      </w:rPr>
    </w:lvl>
    <w:lvl w:ilvl="8" w:tplc="DAA818F8">
      <w:numFmt w:val="bullet"/>
      <w:lvlText w:val="•"/>
      <w:lvlJc w:val="left"/>
      <w:pPr>
        <w:ind w:left="8702" w:hanging="260"/>
      </w:pPr>
      <w:rPr>
        <w:rFonts w:hint="default"/>
        <w:lang w:val="ru-RU" w:eastAsia="en-US" w:bidi="ar-SA"/>
      </w:rPr>
    </w:lvl>
  </w:abstractNum>
  <w:abstractNum w:abstractNumId="36" w15:restartNumberingAfterBreak="0">
    <w:nsid w:val="23A10791"/>
    <w:multiLevelType w:val="hybridMultilevel"/>
    <w:tmpl w:val="F22656FA"/>
    <w:lvl w:ilvl="0" w:tplc="06F8962C">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AE421AE">
      <w:numFmt w:val="bullet"/>
      <w:lvlText w:val="•"/>
      <w:lvlJc w:val="left"/>
      <w:pPr>
        <w:ind w:left="2337" w:hanging="260"/>
      </w:pPr>
      <w:rPr>
        <w:rFonts w:hint="default"/>
        <w:lang w:val="ru-RU" w:eastAsia="en-US" w:bidi="ar-SA"/>
      </w:rPr>
    </w:lvl>
    <w:lvl w:ilvl="2" w:tplc="8DEC2662">
      <w:numFmt w:val="bullet"/>
      <w:lvlText w:val="•"/>
      <w:lvlJc w:val="left"/>
      <w:pPr>
        <w:ind w:left="3274" w:hanging="260"/>
      </w:pPr>
      <w:rPr>
        <w:rFonts w:hint="default"/>
        <w:lang w:val="ru-RU" w:eastAsia="en-US" w:bidi="ar-SA"/>
      </w:rPr>
    </w:lvl>
    <w:lvl w:ilvl="3" w:tplc="0A0852EE">
      <w:numFmt w:val="bullet"/>
      <w:lvlText w:val="•"/>
      <w:lvlJc w:val="left"/>
      <w:pPr>
        <w:ind w:left="4212" w:hanging="260"/>
      </w:pPr>
      <w:rPr>
        <w:rFonts w:hint="default"/>
        <w:lang w:val="ru-RU" w:eastAsia="en-US" w:bidi="ar-SA"/>
      </w:rPr>
    </w:lvl>
    <w:lvl w:ilvl="4" w:tplc="D0A86F40">
      <w:numFmt w:val="bullet"/>
      <w:lvlText w:val="•"/>
      <w:lvlJc w:val="left"/>
      <w:pPr>
        <w:ind w:left="5149" w:hanging="260"/>
      </w:pPr>
      <w:rPr>
        <w:rFonts w:hint="default"/>
        <w:lang w:val="ru-RU" w:eastAsia="en-US" w:bidi="ar-SA"/>
      </w:rPr>
    </w:lvl>
    <w:lvl w:ilvl="5" w:tplc="89425168">
      <w:numFmt w:val="bullet"/>
      <w:lvlText w:val="•"/>
      <w:lvlJc w:val="left"/>
      <w:pPr>
        <w:ind w:left="6086" w:hanging="260"/>
      </w:pPr>
      <w:rPr>
        <w:rFonts w:hint="default"/>
        <w:lang w:val="ru-RU" w:eastAsia="en-US" w:bidi="ar-SA"/>
      </w:rPr>
    </w:lvl>
    <w:lvl w:ilvl="6" w:tplc="68E48466">
      <w:numFmt w:val="bullet"/>
      <w:lvlText w:val="•"/>
      <w:lvlJc w:val="left"/>
      <w:pPr>
        <w:ind w:left="7024" w:hanging="260"/>
      </w:pPr>
      <w:rPr>
        <w:rFonts w:hint="default"/>
        <w:lang w:val="ru-RU" w:eastAsia="en-US" w:bidi="ar-SA"/>
      </w:rPr>
    </w:lvl>
    <w:lvl w:ilvl="7" w:tplc="D7F42FC6">
      <w:numFmt w:val="bullet"/>
      <w:lvlText w:val="•"/>
      <w:lvlJc w:val="left"/>
      <w:pPr>
        <w:ind w:left="7961" w:hanging="260"/>
      </w:pPr>
      <w:rPr>
        <w:rFonts w:hint="default"/>
        <w:lang w:val="ru-RU" w:eastAsia="en-US" w:bidi="ar-SA"/>
      </w:rPr>
    </w:lvl>
    <w:lvl w:ilvl="8" w:tplc="33A0D132">
      <w:numFmt w:val="bullet"/>
      <w:lvlText w:val="•"/>
      <w:lvlJc w:val="left"/>
      <w:pPr>
        <w:ind w:left="8898" w:hanging="260"/>
      </w:pPr>
      <w:rPr>
        <w:rFonts w:hint="default"/>
        <w:lang w:val="ru-RU" w:eastAsia="en-US" w:bidi="ar-SA"/>
      </w:rPr>
    </w:lvl>
  </w:abstractNum>
  <w:abstractNum w:abstractNumId="37" w15:restartNumberingAfterBreak="0">
    <w:nsid w:val="24EA4C88"/>
    <w:multiLevelType w:val="hybridMultilevel"/>
    <w:tmpl w:val="96ACEB66"/>
    <w:lvl w:ilvl="0" w:tplc="6CEC1EC4">
      <w:numFmt w:val="bullet"/>
      <w:lvlText w:val=""/>
      <w:lvlJc w:val="left"/>
      <w:pPr>
        <w:ind w:left="1841" w:hanging="708"/>
      </w:pPr>
      <w:rPr>
        <w:rFonts w:ascii="Symbol" w:eastAsia="Symbol" w:hAnsi="Symbol" w:cs="Symbol" w:hint="default"/>
        <w:b w:val="0"/>
        <w:bCs w:val="0"/>
        <w:i w:val="0"/>
        <w:iCs w:val="0"/>
        <w:spacing w:val="0"/>
        <w:w w:val="100"/>
        <w:sz w:val="24"/>
        <w:szCs w:val="24"/>
        <w:lang w:val="ru-RU" w:eastAsia="en-US" w:bidi="ar-SA"/>
      </w:rPr>
    </w:lvl>
    <w:lvl w:ilvl="1" w:tplc="AB348412">
      <w:numFmt w:val="bullet"/>
      <w:lvlText w:val="•"/>
      <w:lvlJc w:val="left"/>
      <w:pPr>
        <w:ind w:left="2733" w:hanging="708"/>
      </w:pPr>
      <w:rPr>
        <w:rFonts w:hint="default"/>
        <w:lang w:val="ru-RU" w:eastAsia="en-US" w:bidi="ar-SA"/>
      </w:rPr>
    </w:lvl>
    <w:lvl w:ilvl="2" w:tplc="48C044E8">
      <w:numFmt w:val="bullet"/>
      <w:lvlText w:val="•"/>
      <w:lvlJc w:val="left"/>
      <w:pPr>
        <w:ind w:left="3626" w:hanging="708"/>
      </w:pPr>
      <w:rPr>
        <w:rFonts w:hint="default"/>
        <w:lang w:val="ru-RU" w:eastAsia="en-US" w:bidi="ar-SA"/>
      </w:rPr>
    </w:lvl>
    <w:lvl w:ilvl="3" w:tplc="CEAE7B60">
      <w:numFmt w:val="bullet"/>
      <w:lvlText w:val="•"/>
      <w:lvlJc w:val="left"/>
      <w:pPr>
        <w:ind w:left="4520" w:hanging="708"/>
      </w:pPr>
      <w:rPr>
        <w:rFonts w:hint="default"/>
        <w:lang w:val="ru-RU" w:eastAsia="en-US" w:bidi="ar-SA"/>
      </w:rPr>
    </w:lvl>
    <w:lvl w:ilvl="4" w:tplc="8D30D47A">
      <w:numFmt w:val="bullet"/>
      <w:lvlText w:val="•"/>
      <w:lvlJc w:val="left"/>
      <w:pPr>
        <w:ind w:left="5413" w:hanging="708"/>
      </w:pPr>
      <w:rPr>
        <w:rFonts w:hint="default"/>
        <w:lang w:val="ru-RU" w:eastAsia="en-US" w:bidi="ar-SA"/>
      </w:rPr>
    </w:lvl>
    <w:lvl w:ilvl="5" w:tplc="E08ABD58">
      <w:numFmt w:val="bullet"/>
      <w:lvlText w:val="•"/>
      <w:lvlJc w:val="left"/>
      <w:pPr>
        <w:ind w:left="6306" w:hanging="708"/>
      </w:pPr>
      <w:rPr>
        <w:rFonts w:hint="default"/>
        <w:lang w:val="ru-RU" w:eastAsia="en-US" w:bidi="ar-SA"/>
      </w:rPr>
    </w:lvl>
    <w:lvl w:ilvl="6" w:tplc="57C80AD2">
      <w:numFmt w:val="bullet"/>
      <w:lvlText w:val="•"/>
      <w:lvlJc w:val="left"/>
      <w:pPr>
        <w:ind w:left="7200" w:hanging="708"/>
      </w:pPr>
      <w:rPr>
        <w:rFonts w:hint="default"/>
        <w:lang w:val="ru-RU" w:eastAsia="en-US" w:bidi="ar-SA"/>
      </w:rPr>
    </w:lvl>
    <w:lvl w:ilvl="7" w:tplc="550E6D16">
      <w:numFmt w:val="bullet"/>
      <w:lvlText w:val="•"/>
      <w:lvlJc w:val="left"/>
      <w:pPr>
        <w:ind w:left="8093" w:hanging="708"/>
      </w:pPr>
      <w:rPr>
        <w:rFonts w:hint="default"/>
        <w:lang w:val="ru-RU" w:eastAsia="en-US" w:bidi="ar-SA"/>
      </w:rPr>
    </w:lvl>
    <w:lvl w:ilvl="8" w:tplc="80A2623A">
      <w:numFmt w:val="bullet"/>
      <w:lvlText w:val="•"/>
      <w:lvlJc w:val="left"/>
      <w:pPr>
        <w:ind w:left="8986" w:hanging="708"/>
      </w:pPr>
      <w:rPr>
        <w:rFonts w:hint="default"/>
        <w:lang w:val="ru-RU" w:eastAsia="en-US" w:bidi="ar-SA"/>
      </w:rPr>
    </w:lvl>
  </w:abstractNum>
  <w:abstractNum w:abstractNumId="38" w15:restartNumberingAfterBreak="0">
    <w:nsid w:val="253464EA"/>
    <w:multiLevelType w:val="hybridMultilevel"/>
    <w:tmpl w:val="78E429B2"/>
    <w:lvl w:ilvl="0" w:tplc="1C7ACA98">
      <w:start w:val="1"/>
      <w:numFmt w:val="decimal"/>
      <w:lvlText w:val="%1)"/>
      <w:lvlJc w:val="left"/>
      <w:pPr>
        <w:ind w:left="424"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CC64CBE4">
      <w:numFmt w:val="bullet"/>
      <w:lvlText w:val="•"/>
      <w:lvlJc w:val="left"/>
      <w:pPr>
        <w:ind w:left="1455" w:hanging="320"/>
      </w:pPr>
      <w:rPr>
        <w:rFonts w:hint="default"/>
        <w:lang w:val="ru-RU" w:eastAsia="en-US" w:bidi="ar-SA"/>
      </w:rPr>
    </w:lvl>
    <w:lvl w:ilvl="2" w:tplc="8CDA1F66">
      <w:numFmt w:val="bullet"/>
      <w:lvlText w:val="•"/>
      <w:lvlJc w:val="left"/>
      <w:pPr>
        <w:ind w:left="2490" w:hanging="320"/>
      </w:pPr>
      <w:rPr>
        <w:rFonts w:hint="default"/>
        <w:lang w:val="ru-RU" w:eastAsia="en-US" w:bidi="ar-SA"/>
      </w:rPr>
    </w:lvl>
    <w:lvl w:ilvl="3" w:tplc="EE96B982">
      <w:numFmt w:val="bullet"/>
      <w:lvlText w:val="•"/>
      <w:lvlJc w:val="left"/>
      <w:pPr>
        <w:ind w:left="3526" w:hanging="320"/>
      </w:pPr>
      <w:rPr>
        <w:rFonts w:hint="default"/>
        <w:lang w:val="ru-RU" w:eastAsia="en-US" w:bidi="ar-SA"/>
      </w:rPr>
    </w:lvl>
    <w:lvl w:ilvl="4" w:tplc="4BCAD65E">
      <w:numFmt w:val="bullet"/>
      <w:lvlText w:val="•"/>
      <w:lvlJc w:val="left"/>
      <w:pPr>
        <w:ind w:left="4561" w:hanging="320"/>
      </w:pPr>
      <w:rPr>
        <w:rFonts w:hint="default"/>
        <w:lang w:val="ru-RU" w:eastAsia="en-US" w:bidi="ar-SA"/>
      </w:rPr>
    </w:lvl>
    <w:lvl w:ilvl="5" w:tplc="55C4C014">
      <w:numFmt w:val="bullet"/>
      <w:lvlText w:val="•"/>
      <w:lvlJc w:val="left"/>
      <w:pPr>
        <w:ind w:left="5596" w:hanging="320"/>
      </w:pPr>
      <w:rPr>
        <w:rFonts w:hint="default"/>
        <w:lang w:val="ru-RU" w:eastAsia="en-US" w:bidi="ar-SA"/>
      </w:rPr>
    </w:lvl>
    <w:lvl w:ilvl="6" w:tplc="7A4C28FC">
      <w:numFmt w:val="bullet"/>
      <w:lvlText w:val="•"/>
      <w:lvlJc w:val="left"/>
      <w:pPr>
        <w:ind w:left="6632" w:hanging="320"/>
      </w:pPr>
      <w:rPr>
        <w:rFonts w:hint="default"/>
        <w:lang w:val="ru-RU" w:eastAsia="en-US" w:bidi="ar-SA"/>
      </w:rPr>
    </w:lvl>
    <w:lvl w:ilvl="7" w:tplc="BEF40678">
      <w:numFmt w:val="bullet"/>
      <w:lvlText w:val="•"/>
      <w:lvlJc w:val="left"/>
      <w:pPr>
        <w:ind w:left="7667" w:hanging="320"/>
      </w:pPr>
      <w:rPr>
        <w:rFonts w:hint="default"/>
        <w:lang w:val="ru-RU" w:eastAsia="en-US" w:bidi="ar-SA"/>
      </w:rPr>
    </w:lvl>
    <w:lvl w:ilvl="8" w:tplc="8A30FEB8">
      <w:numFmt w:val="bullet"/>
      <w:lvlText w:val="•"/>
      <w:lvlJc w:val="left"/>
      <w:pPr>
        <w:ind w:left="8702" w:hanging="320"/>
      </w:pPr>
      <w:rPr>
        <w:rFonts w:hint="default"/>
        <w:lang w:val="ru-RU" w:eastAsia="en-US" w:bidi="ar-SA"/>
      </w:rPr>
    </w:lvl>
  </w:abstractNum>
  <w:abstractNum w:abstractNumId="39" w15:restartNumberingAfterBreak="0">
    <w:nsid w:val="28C8322B"/>
    <w:multiLevelType w:val="hybridMultilevel"/>
    <w:tmpl w:val="B72487B0"/>
    <w:lvl w:ilvl="0" w:tplc="E8943376">
      <w:start w:val="1"/>
      <w:numFmt w:val="decimal"/>
      <w:lvlText w:val="%1)"/>
      <w:lvlJc w:val="left"/>
      <w:pPr>
        <w:ind w:left="424" w:hanging="317"/>
      </w:pPr>
      <w:rPr>
        <w:rFonts w:ascii="Times New Roman" w:eastAsia="Times New Roman" w:hAnsi="Times New Roman" w:cs="Times New Roman" w:hint="default"/>
        <w:b w:val="0"/>
        <w:bCs w:val="0"/>
        <w:i w:val="0"/>
        <w:iCs w:val="0"/>
        <w:spacing w:val="0"/>
        <w:w w:val="99"/>
        <w:sz w:val="24"/>
        <w:szCs w:val="24"/>
        <w:lang w:val="ru-RU" w:eastAsia="en-US" w:bidi="ar-SA"/>
      </w:rPr>
    </w:lvl>
    <w:lvl w:ilvl="1" w:tplc="B890F04E">
      <w:numFmt w:val="bullet"/>
      <w:lvlText w:val="•"/>
      <w:lvlJc w:val="left"/>
      <w:pPr>
        <w:ind w:left="1455" w:hanging="317"/>
      </w:pPr>
      <w:rPr>
        <w:rFonts w:hint="default"/>
        <w:lang w:val="ru-RU" w:eastAsia="en-US" w:bidi="ar-SA"/>
      </w:rPr>
    </w:lvl>
    <w:lvl w:ilvl="2" w:tplc="72B04BEE">
      <w:numFmt w:val="bullet"/>
      <w:lvlText w:val="•"/>
      <w:lvlJc w:val="left"/>
      <w:pPr>
        <w:ind w:left="2490" w:hanging="317"/>
      </w:pPr>
      <w:rPr>
        <w:rFonts w:hint="default"/>
        <w:lang w:val="ru-RU" w:eastAsia="en-US" w:bidi="ar-SA"/>
      </w:rPr>
    </w:lvl>
    <w:lvl w:ilvl="3" w:tplc="74320966">
      <w:numFmt w:val="bullet"/>
      <w:lvlText w:val="•"/>
      <w:lvlJc w:val="left"/>
      <w:pPr>
        <w:ind w:left="3526" w:hanging="317"/>
      </w:pPr>
      <w:rPr>
        <w:rFonts w:hint="default"/>
        <w:lang w:val="ru-RU" w:eastAsia="en-US" w:bidi="ar-SA"/>
      </w:rPr>
    </w:lvl>
    <w:lvl w:ilvl="4" w:tplc="F7F40154">
      <w:numFmt w:val="bullet"/>
      <w:lvlText w:val="•"/>
      <w:lvlJc w:val="left"/>
      <w:pPr>
        <w:ind w:left="4561" w:hanging="317"/>
      </w:pPr>
      <w:rPr>
        <w:rFonts w:hint="default"/>
        <w:lang w:val="ru-RU" w:eastAsia="en-US" w:bidi="ar-SA"/>
      </w:rPr>
    </w:lvl>
    <w:lvl w:ilvl="5" w:tplc="2B0E42AC">
      <w:numFmt w:val="bullet"/>
      <w:lvlText w:val="•"/>
      <w:lvlJc w:val="left"/>
      <w:pPr>
        <w:ind w:left="5596" w:hanging="317"/>
      </w:pPr>
      <w:rPr>
        <w:rFonts w:hint="default"/>
        <w:lang w:val="ru-RU" w:eastAsia="en-US" w:bidi="ar-SA"/>
      </w:rPr>
    </w:lvl>
    <w:lvl w:ilvl="6" w:tplc="13AC2DA0">
      <w:numFmt w:val="bullet"/>
      <w:lvlText w:val="•"/>
      <w:lvlJc w:val="left"/>
      <w:pPr>
        <w:ind w:left="6632" w:hanging="317"/>
      </w:pPr>
      <w:rPr>
        <w:rFonts w:hint="default"/>
        <w:lang w:val="ru-RU" w:eastAsia="en-US" w:bidi="ar-SA"/>
      </w:rPr>
    </w:lvl>
    <w:lvl w:ilvl="7" w:tplc="A650EBAA">
      <w:numFmt w:val="bullet"/>
      <w:lvlText w:val="•"/>
      <w:lvlJc w:val="left"/>
      <w:pPr>
        <w:ind w:left="7667" w:hanging="317"/>
      </w:pPr>
      <w:rPr>
        <w:rFonts w:hint="default"/>
        <w:lang w:val="ru-RU" w:eastAsia="en-US" w:bidi="ar-SA"/>
      </w:rPr>
    </w:lvl>
    <w:lvl w:ilvl="8" w:tplc="A0882AF8">
      <w:numFmt w:val="bullet"/>
      <w:lvlText w:val="•"/>
      <w:lvlJc w:val="left"/>
      <w:pPr>
        <w:ind w:left="8702" w:hanging="317"/>
      </w:pPr>
      <w:rPr>
        <w:rFonts w:hint="default"/>
        <w:lang w:val="ru-RU" w:eastAsia="en-US" w:bidi="ar-SA"/>
      </w:rPr>
    </w:lvl>
  </w:abstractNum>
  <w:abstractNum w:abstractNumId="40" w15:restartNumberingAfterBreak="0">
    <w:nsid w:val="2AAB1CCE"/>
    <w:multiLevelType w:val="hybridMultilevel"/>
    <w:tmpl w:val="73C48A92"/>
    <w:lvl w:ilvl="0" w:tplc="789675F4">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0B00176">
      <w:numFmt w:val="bullet"/>
      <w:lvlText w:val="•"/>
      <w:lvlJc w:val="left"/>
      <w:pPr>
        <w:ind w:left="2337" w:hanging="260"/>
      </w:pPr>
      <w:rPr>
        <w:rFonts w:hint="default"/>
        <w:lang w:val="ru-RU" w:eastAsia="en-US" w:bidi="ar-SA"/>
      </w:rPr>
    </w:lvl>
    <w:lvl w:ilvl="2" w:tplc="6ECE5EF8">
      <w:numFmt w:val="bullet"/>
      <w:lvlText w:val="•"/>
      <w:lvlJc w:val="left"/>
      <w:pPr>
        <w:ind w:left="3274" w:hanging="260"/>
      </w:pPr>
      <w:rPr>
        <w:rFonts w:hint="default"/>
        <w:lang w:val="ru-RU" w:eastAsia="en-US" w:bidi="ar-SA"/>
      </w:rPr>
    </w:lvl>
    <w:lvl w:ilvl="3" w:tplc="DB606FC4">
      <w:numFmt w:val="bullet"/>
      <w:lvlText w:val="•"/>
      <w:lvlJc w:val="left"/>
      <w:pPr>
        <w:ind w:left="4212" w:hanging="260"/>
      </w:pPr>
      <w:rPr>
        <w:rFonts w:hint="default"/>
        <w:lang w:val="ru-RU" w:eastAsia="en-US" w:bidi="ar-SA"/>
      </w:rPr>
    </w:lvl>
    <w:lvl w:ilvl="4" w:tplc="32CAE9E6">
      <w:numFmt w:val="bullet"/>
      <w:lvlText w:val="•"/>
      <w:lvlJc w:val="left"/>
      <w:pPr>
        <w:ind w:left="5149" w:hanging="260"/>
      </w:pPr>
      <w:rPr>
        <w:rFonts w:hint="default"/>
        <w:lang w:val="ru-RU" w:eastAsia="en-US" w:bidi="ar-SA"/>
      </w:rPr>
    </w:lvl>
    <w:lvl w:ilvl="5" w:tplc="C0B20078">
      <w:numFmt w:val="bullet"/>
      <w:lvlText w:val="•"/>
      <w:lvlJc w:val="left"/>
      <w:pPr>
        <w:ind w:left="6086" w:hanging="260"/>
      </w:pPr>
      <w:rPr>
        <w:rFonts w:hint="default"/>
        <w:lang w:val="ru-RU" w:eastAsia="en-US" w:bidi="ar-SA"/>
      </w:rPr>
    </w:lvl>
    <w:lvl w:ilvl="6" w:tplc="6094A17C">
      <w:numFmt w:val="bullet"/>
      <w:lvlText w:val="•"/>
      <w:lvlJc w:val="left"/>
      <w:pPr>
        <w:ind w:left="7024" w:hanging="260"/>
      </w:pPr>
      <w:rPr>
        <w:rFonts w:hint="default"/>
        <w:lang w:val="ru-RU" w:eastAsia="en-US" w:bidi="ar-SA"/>
      </w:rPr>
    </w:lvl>
    <w:lvl w:ilvl="7" w:tplc="7C9E3388">
      <w:numFmt w:val="bullet"/>
      <w:lvlText w:val="•"/>
      <w:lvlJc w:val="left"/>
      <w:pPr>
        <w:ind w:left="7961" w:hanging="260"/>
      </w:pPr>
      <w:rPr>
        <w:rFonts w:hint="default"/>
        <w:lang w:val="ru-RU" w:eastAsia="en-US" w:bidi="ar-SA"/>
      </w:rPr>
    </w:lvl>
    <w:lvl w:ilvl="8" w:tplc="654ED508">
      <w:numFmt w:val="bullet"/>
      <w:lvlText w:val="•"/>
      <w:lvlJc w:val="left"/>
      <w:pPr>
        <w:ind w:left="8898" w:hanging="260"/>
      </w:pPr>
      <w:rPr>
        <w:rFonts w:hint="default"/>
        <w:lang w:val="ru-RU" w:eastAsia="en-US" w:bidi="ar-SA"/>
      </w:rPr>
    </w:lvl>
  </w:abstractNum>
  <w:abstractNum w:abstractNumId="41" w15:restartNumberingAfterBreak="0">
    <w:nsid w:val="2AF82FA8"/>
    <w:multiLevelType w:val="hybridMultilevel"/>
    <w:tmpl w:val="F5066C04"/>
    <w:lvl w:ilvl="0" w:tplc="43D0E9DE">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B8A8A46">
      <w:numFmt w:val="bullet"/>
      <w:lvlText w:val="•"/>
      <w:lvlJc w:val="left"/>
      <w:pPr>
        <w:ind w:left="2337" w:hanging="260"/>
      </w:pPr>
      <w:rPr>
        <w:rFonts w:hint="default"/>
        <w:lang w:val="ru-RU" w:eastAsia="en-US" w:bidi="ar-SA"/>
      </w:rPr>
    </w:lvl>
    <w:lvl w:ilvl="2" w:tplc="22F6AB64">
      <w:numFmt w:val="bullet"/>
      <w:lvlText w:val="•"/>
      <w:lvlJc w:val="left"/>
      <w:pPr>
        <w:ind w:left="3274" w:hanging="260"/>
      </w:pPr>
      <w:rPr>
        <w:rFonts w:hint="default"/>
        <w:lang w:val="ru-RU" w:eastAsia="en-US" w:bidi="ar-SA"/>
      </w:rPr>
    </w:lvl>
    <w:lvl w:ilvl="3" w:tplc="8B5E1D62">
      <w:numFmt w:val="bullet"/>
      <w:lvlText w:val="•"/>
      <w:lvlJc w:val="left"/>
      <w:pPr>
        <w:ind w:left="4212" w:hanging="260"/>
      </w:pPr>
      <w:rPr>
        <w:rFonts w:hint="default"/>
        <w:lang w:val="ru-RU" w:eastAsia="en-US" w:bidi="ar-SA"/>
      </w:rPr>
    </w:lvl>
    <w:lvl w:ilvl="4" w:tplc="8E12DFF2">
      <w:numFmt w:val="bullet"/>
      <w:lvlText w:val="•"/>
      <w:lvlJc w:val="left"/>
      <w:pPr>
        <w:ind w:left="5149" w:hanging="260"/>
      </w:pPr>
      <w:rPr>
        <w:rFonts w:hint="default"/>
        <w:lang w:val="ru-RU" w:eastAsia="en-US" w:bidi="ar-SA"/>
      </w:rPr>
    </w:lvl>
    <w:lvl w:ilvl="5" w:tplc="C42EADF4">
      <w:numFmt w:val="bullet"/>
      <w:lvlText w:val="•"/>
      <w:lvlJc w:val="left"/>
      <w:pPr>
        <w:ind w:left="6086" w:hanging="260"/>
      </w:pPr>
      <w:rPr>
        <w:rFonts w:hint="default"/>
        <w:lang w:val="ru-RU" w:eastAsia="en-US" w:bidi="ar-SA"/>
      </w:rPr>
    </w:lvl>
    <w:lvl w:ilvl="6" w:tplc="135640E6">
      <w:numFmt w:val="bullet"/>
      <w:lvlText w:val="•"/>
      <w:lvlJc w:val="left"/>
      <w:pPr>
        <w:ind w:left="7024" w:hanging="260"/>
      </w:pPr>
      <w:rPr>
        <w:rFonts w:hint="default"/>
        <w:lang w:val="ru-RU" w:eastAsia="en-US" w:bidi="ar-SA"/>
      </w:rPr>
    </w:lvl>
    <w:lvl w:ilvl="7" w:tplc="3738D37A">
      <w:numFmt w:val="bullet"/>
      <w:lvlText w:val="•"/>
      <w:lvlJc w:val="left"/>
      <w:pPr>
        <w:ind w:left="7961" w:hanging="260"/>
      </w:pPr>
      <w:rPr>
        <w:rFonts w:hint="default"/>
        <w:lang w:val="ru-RU" w:eastAsia="en-US" w:bidi="ar-SA"/>
      </w:rPr>
    </w:lvl>
    <w:lvl w:ilvl="8" w:tplc="A1BC257A">
      <w:numFmt w:val="bullet"/>
      <w:lvlText w:val="•"/>
      <w:lvlJc w:val="left"/>
      <w:pPr>
        <w:ind w:left="8898" w:hanging="260"/>
      </w:pPr>
      <w:rPr>
        <w:rFonts w:hint="default"/>
        <w:lang w:val="ru-RU" w:eastAsia="en-US" w:bidi="ar-SA"/>
      </w:rPr>
    </w:lvl>
  </w:abstractNum>
  <w:abstractNum w:abstractNumId="42" w15:restartNumberingAfterBreak="0">
    <w:nsid w:val="2BBF7DD2"/>
    <w:multiLevelType w:val="hybridMultilevel"/>
    <w:tmpl w:val="66728768"/>
    <w:lvl w:ilvl="0" w:tplc="17D48864">
      <w:numFmt w:val="bullet"/>
      <w:lvlText w:val="-"/>
      <w:lvlJc w:val="left"/>
      <w:pPr>
        <w:ind w:left="424" w:hanging="267"/>
      </w:pPr>
      <w:rPr>
        <w:rFonts w:ascii="Times New Roman" w:eastAsia="Times New Roman" w:hAnsi="Times New Roman" w:cs="Times New Roman" w:hint="default"/>
        <w:b w:val="0"/>
        <w:bCs w:val="0"/>
        <w:i w:val="0"/>
        <w:iCs w:val="0"/>
        <w:spacing w:val="0"/>
        <w:w w:val="99"/>
        <w:sz w:val="24"/>
        <w:szCs w:val="24"/>
        <w:lang w:val="ru-RU" w:eastAsia="en-US" w:bidi="ar-SA"/>
      </w:rPr>
    </w:lvl>
    <w:lvl w:ilvl="1" w:tplc="E012969C">
      <w:numFmt w:val="bullet"/>
      <w:lvlText w:val="•"/>
      <w:lvlJc w:val="left"/>
      <w:pPr>
        <w:ind w:left="1455" w:hanging="267"/>
      </w:pPr>
      <w:rPr>
        <w:rFonts w:hint="default"/>
        <w:lang w:val="ru-RU" w:eastAsia="en-US" w:bidi="ar-SA"/>
      </w:rPr>
    </w:lvl>
    <w:lvl w:ilvl="2" w:tplc="4B5EADE6">
      <w:numFmt w:val="bullet"/>
      <w:lvlText w:val="•"/>
      <w:lvlJc w:val="left"/>
      <w:pPr>
        <w:ind w:left="2490" w:hanging="267"/>
      </w:pPr>
      <w:rPr>
        <w:rFonts w:hint="default"/>
        <w:lang w:val="ru-RU" w:eastAsia="en-US" w:bidi="ar-SA"/>
      </w:rPr>
    </w:lvl>
    <w:lvl w:ilvl="3" w:tplc="FFB6A394">
      <w:numFmt w:val="bullet"/>
      <w:lvlText w:val="•"/>
      <w:lvlJc w:val="left"/>
      <w:pPr>
        <w:ind w:left="3526" w:hanging="267"/>
      </w:pPr>
      <w:rPr>
        <w:rFonts w:hint="default"/>
        <w:lang w:val="ru-RU" w:eastAsia="en-US" w:bidi="ar-SA"/>
      </w:rPr>
    </w:lvl>
    <w:lvl w:ilvl="4" w:tplc="EE525974">
      <w:numFmt w:val="bullet"/>
      <w:lvlText w:val="•"/>
      <w:lvlJc w:val="left"/>
      <w:pPr>
        <w:ind w:left="4561" w:hanging="267"/>
      </w:pPr>
      <w:rPr>
        <w:rFonts w:hint="default"/>
        <w:lang w:val="ru-RU" w:eastAsia="en-US" w:bidi="ar-SA"/>
      </w:rPr>
    </w:lvl>
    <w:lvl w:ilvl="5" w:tplc="29F02870">
      <w:numFmt w:val="bullet"/>
      <w:lvlText w:val="•"/>
      <w:lvlJc w:val="left"/>
      <w:pPr>
        <w:ind w:left="5596" w:hanging="267"/>
      </w:pPr>
      <w:rPr>
        <w:rFonts w:hint="default"/>
        <w:lang w:val="ru-RU" w:eastAsia="en-US" w:bidi="ar-SA"/>
      </w:rPr>
    </w:lvl>
    <w:lvl w:ilvl="6" w:tplc="C8866AA2">
      <w:numFmt w:val="bullet"/>
      <w:lvlText w:val="•"/>
      <w:lvlJc w:val="left"/>
      <w:pPr>
        <w:ind w:left="6632" w:hanging="267"/>
      </w:pPr>
      <w:rPr>
        <w:rFonts w:hint="default"/>
        <w:lang w:val="ru-RU" w:eastAsia="en-US" w:bidi="ar-SA"/>
      </w:rPr>
    </w:lvl>
    <w:lvl w:ilvl="7" w:tplc="56927D3C">
      <w:numFmt w:val="bullet"/>
      <w:lvlText w:val="•"/>
      <w:lvlJc w:val="left"/>
      <w:pPr>
        <w:ind w:left="7667" w:hanging="267"/>
      </w:pPr>
      <w:rPr>
        <w:rFonts w:hint="default"/>
        <w:lang w:val="ru-RU" w:eastAsia="en-US" w:bidi="ar-SA"/>
      </w:rPr>
    </w:lvl>
    <w:lvl w:ilvl="8" w:tplc="F6E8EA86">
      <w:numFmt w:val="bullet"/>
      <w:lvlText w:val="•"/>
      <w:lvlJc w:val="left"/>
      <w:pPr>
        <w:ind w:left="8702" w:hanging="267"/>
      </w:pPr>
      <w:rPr>
        <w:rFonts w:hint="default"/>
        <w:lang w:val="ru-RU" w:eastAsia="en-US" w:bidi="ar-SA"/>
      </w:rPr>
    </w:lvl>
  </w:abstractNum>
  <w:abstractNum w:abstractNumId="43" w15:restartNumberingAfterBreak="0">
    <w:nsid w:val="2E164613"/>
    <w:multiLevelType w:val="hybridMultilevel"/>
    <w:tmpl w:val="1C60E31C"/>
    <w:lvl w:ilvl="0" w:tplc="536A9C86">
      <w:start w:val="1"/>
      <w:numFmt w:val="decimal"/>
      <w:lvlText w:val="%1."/>
      <w:lvlJc w:val="left"/>
      <w:pPr>
        <w:ind w:left="131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60621080">
      <w:start w:val="1"/>
      <w:numFmt w:val="decimal"/>
      <w:lvlText w:val="%2."/>
      <w:lvlJc w:val="left"/>
      <w:pPr>
        <w:ind w:left="424"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2" w:tplc="49D04338">
      <w:numFmt w:val="bullet"/>
      <w:lvlText w:val="•"/>
      <w:lvlJc w:val="left"/>
      <w:pPr>
        <w:ind w:left="2370" w:hanging="181"/>
      </w:pPr>
      <w:rPr>
        <w:rFonts w:hint="default"/>
        <w:lang w:val="ru-RU" w:eastAsia="en-US" w:bidi="ar-SA"/>
      </w:rPr>
    </w:lvl>
    <w:lvl w:ilvl="3" w:tplc="310041C0">
      <w:numFmt w:val="bullet"/>
      <w:lvlText w:val="•"/>
      <w:lvlJc w:val="left"/>
      <w:pPr>
        <w:ind w:left="3420" w:hanging="181"/>
      </w:pPr>
      <w:rPr>
        <w:rFonts w:hint="default"/>
        <w:lang w:val="ru-RU" w:eastAsia="en-US" w:bidi="ar-SA"/>
      </w:rPr>
    </w:lvl>
    <w:lvl w:ilvl="4" w:tplc="B434D760">
      <w:numFmt w:val="bullet"/>
      <w:lvlText w:val="•"/>
      <w:lvlJc w:val="left"/>
      <w:pPr>
        <w:ind w:left="4471" w:hanging="181"/>
      </w:pPr>
      <w:rPr>
        <w:rFonts w:hint="default"/>
        <w:lang w:val="ru-RU" w:eastAsia="en-US" w:bidi="ar-SA"/>
      </w:rPr>
    </w:lvl>
    <w:lvl w:ilvl="5" w:tplc="106E9422">
      <w:numFmt w:val="bullet"/>
      <w:lvlText w:val="•"/>
      <w:lvlJc w:val="left"/>
      <w:pPr>
        <w:ind w:left="5521" w:hanging="181"/>
      </w:pPr>
      <w:rPr>
        <w:rFonts w:hint="default"/>
        <w:lang w:val="ru-RU" w:eastAsia="en-US" w:bidi="ar-SA"/>
      </w:rPr>
    </w:lvl>
    <w:lvl w:ilvl="6" w:tplc="7E1A51DC">
      <w:numFmt w:val="bullet"/>
      <w:lvlText w:val="•"/>
      <w:lvlJc w:val="left"/>
      <w:pPr>
        <w:ind w:left="6571" w:hanging="181"/>
      </w:pPr>
      <w:rPr>
        <w:rFonts w:hint="default"/>
        <w:lang w:val="ru-RU" w:eastAsia="en-US" w:bidi="ar-SA"/>
      </w:rPr>
    </w:lvl>
    <w:lvl w:ilvl="7" w:tplc="D264FF80">
      <w:numFmt w:val="bullet"/>
      <w:lvlText w:val="•"/>
      <w:lvlJc w:val="left"/>
      <w:pPr>
        <w:ind w:left="7622" w:hanging="181"/>
      </w:pPr>
      <w:rPr>
        <w:rFonts w:hint="default"/>
        <w:lang w:val="ru-RU" w:eastAsia="en-US" w:bidi="ar-SA"/>
      </w:rPr>
    </w:lvl>
    <w:lvl w:ilvl="8" w:tplc="73CE3492">
      <w:numFmt w:val="bullet"/>
      <w:lvlText w:val="•"/>
      <w:lvlJc w:val="left"/>
      <w:pPr>
        <w:ind w:left="8672" w:hanging="181"/>
      </w:pPr>
      <w:rPr>
        <w:rFonts w:hint="default"/>
        <w:lang w:val="ru-RU" w:eastAsia="en-US" w:bidi="ar-SA"/>
      </w:rPr>
    </w:lvl>
  </w:abstractNum>
  <w:abstractNum w:abstractNumId="44" w15:restartNumberingAfterBreak="0">
    <w:nsid w:val="2F0501CD"/>
    <w:multiLevelType w:val="hybridMultilevel"/>
    <w:tmpl w:val="704A4AEA"/>
    <w:lvl w:ilvl="0" w:tplc="54ACDA4C">
      <w:numFmt w:val="bullet"/>
      <w:lvlText w:val="-"/>
      <w:lvlJc w:val="left"/>
      <w:pPr>
        <w:ind w:left="108" w:hanging="336"/>
      </w:pPr>
      <w:rPr>
        <w:rFonts w:ascii="Times New Roman" w:eastAsia="Times New Roman" w:hAnsi="Times New Roman" w:cs="Times New Roman" w:hint="default"/>
        <w:b w:val="0"/>
        <w:bCs w:val="0"/>
        <w:i w:val="0"/>
        <w:iCs w:val="0"/>
        <w:spacing w:val="0"/>
        <w:w w:val="99"/>
        <w:sz w:val="24"/>
        <w:szCs w:val="24"/>
        <w:lang w:val="ru-RU" w:eastAsia="en-US" w:bidi="ar-SA"/>
      </w:rPr>
    </w:lvl>
    <w:lvl w:ilvl="1" w:tplc="14321EDC">
      <w:numFmt w:val="bullet"/>
      <w:lvlText w:val="•"/>
      <w:lvlJc w:val="left"/>
      <w:pPr>
        <w:ind w:left="752" w:hanging="336"/>
      </w:pPr>
      <w:rPr>
        <w:rFonts w:hint="default"/>
        <w:lang w:val="ru-RU" w:eastAsia="en-US" w:bidi="ar-SA"/>
      </w:rPr>
    </w:lvl>
    <w:lvl w:ilvl="2" w:tplc="242AC212">
      <w:numFmt w:val="bullet"/>
      <w:lvlText w:val="•"/>
      <w:lvlJc w:val="left"/>
      <w:pPr>
        <w:ind w:left="1404" w:hanging="336"/>
      </w:pPr>
      <w:rPr>
        <w:rFonts w:hint="default"/>
        <w:lang w:val="ru-RU" w:eastAsia="en-US" w:bidi="ar-SA"/>
      </w:rPr>
    </w:lvl>
    <w:lvl w:ilvl="3" w:tplc="B5285FEA">
      <w:numFmt w:val="bullet"/>
      <w:lvlText w:val="•"/>
      <w:lvlJc w:val="left"/>
      <w:pPr>
        <w:ind w:left="2056" w:hanging="336"/>
      </w:pPr>
      <w:rPr>
        <w:rFonts w:hint="default"/>
        <w:lang w:val="ru-RU" w:eastAsia="en-US" w:bidi="ar-SA"/>
      </w:rPr>
    </w:lvl>
    <w:lvl w:ilvl="4" w:tplc="E7986F48">
      <w:numFmt w:val="bullet"/>
      <w:lvlText w:val="•"/>
      <w:lvlJc w:val="left"/>
      <w:pPr>
        <w:ind w:left="2708" w:hanging="336"/>
      </w:pPr>
      <w:rPr>
        <w:rFonts w:hint="default"/>
        <w:lang w:val="ru-RU" w:eastAsia="en-US" w:bidi="ar-SA"/>
      </w:rPr>
    </w:lvl>
    <w:lvl w:ilvl="5" w:tplc="7D1AD922">
      <w:numFmt w:val="bullet"/>
      <w:lvlText w:val="•"/>
      <w:lvlJc w:val="left"/>
      <w:pPr>
        <w:ind w:left="3360" w:hanging="336"/>
      </w:pPr>
      <w:rPr>
        <w:rFonts w:hint="default"/>
        <w:lang w:val="ru-RU" w:eastAsia="en-US" w:bidi="ar-SA"/>
      </w:rPr>
    </w:lvl>
    <w:lvl w:ilvl="6" w:tplc="ABEE648C">
      <w:numFmt w:val="bullet"/>
      <w:lvlText w:val="•"/>
      <w:lvlJc w:val="left"/>
      <w:pPr>
        <w:ind w:left="4012" w:hanging="336"/>
      </w:pPr>
      <w:rPr>
        <w:rFonts w:hint="default"/>
        <w:lang w:val="ru-RU" w:eastAsia="en-US" w:bidi="ar-SA"/>
      </w:rPr>
    </w:lvl>
    <w:lvl w:ilvl="7" w:tplc="DF6CBDAC">
      <w:numFmt w:val="bullet"/>
      <w:lvlText w:val="•"/>
      <w:lvlJc w:val="left"/>
      <w:pPr>
        <w:ind w:left="4664" w:hanging="336"/>
      </w:pPr>
      <w:rPr>
        <w:rFonts w:hint="default"/>
        <w:lang w:val="ru-RU" w:eastAsia="en-US" w:bidi="ar-SA"/>
      </w:rPr>
    </w:lvl>
    <w:lvl w:ilvl="8" w:tplc="E086304C">
      <w:numFmt w:val="bullet"/>
      <w:lvlText w:val="•"/>
      <w:lvlJc w:val="left"/>
      <w:pPr>
        <w:ind w:left="5316" w:hanging="336"/>
      </w:pPr>
      <w:rPr>
        <w:rFonts w:hint="default"/>
        <w:lang w:val="ru-RU" w:eastAsia="en-US" w:bidi="ar-SA"/>
      </w:rPr>
    </w:lvl>
  </w:abstractNum>
  <w:abstractNum w:abstractNumId="45" w15:restartNumberingAfterBreak="0">
    <w:nsid w:val="2F2302F8"/>
    <w:multiLevelType w:val="hybridMultilevel"/>
    <w:tmpl w:val="24B6E200"/>
    <w:lvl w:ilvl="0" w:tplc="B5FC1FAA">
      <w:start w:val="1"/>
      <w:numFmt w:val="decimal"/>
      <w:lvlText w:val="%1)"/>
      <w:lvlJc w:val="left"/>
      <w:pPr>
        <w:ind w:left="424" w:hanging="298"/>
      </w:pPr>
      <w:rPr>
        <w:rFonts w:ascii="Times New Roman" w:eastAsia="Times New Roman" w:hAnsi="Times New Roman" w:cs="Times New Roman" w:hint="default"/>
        <w:b w:val="0"/>
        <w:bCs w:val="0"/>
        <w:i w:val="0"/>
        <w:iCs w:val="0"/>
        <w:spacing w:val="0"/>
        <w:w w:val="99"/>
        <w:sz w:val="24"/>
        <w:szCs w:val="24"/>
        <w:lang w:val="ru-RU" w:eastAsia="en-US" w:bidi="ar-SA"/>
      </w:rPr>
    </w:lvl>
    <w:lvl w:ilvl="1" w:tplc="406038D8">
      <w:numFmt w:val="bullet"/>
      <w:lvlText w:val="•"/>
      <w:lvlJc w:val="left"/>
      <w:pPr>
        <w:ind w:left="1455" w:hanging="298"/>
      </w:pPr>
      <w:rPr>
        <w:rFonts w:hint="default"/>
        <w:lang w:val="ru-RU" w:eastAsia="en-US" w:bidi="ar-SA"/>
      </w:rPr>
    </w:lvl>
    <w:lvl w:ilvl="2" w:tplc="00309FC4">
      <w:numFmt w:val="bullet"/>
      <w:lvlText w:val="•"/>
      <w:lvlJc w:val="left"/>
      <w:pPr>
        <w:ind w:left="2490" w:hanging="298"/>
      </w:pPr>
      <w:rPr>
        <w:rFonts w:hint="default"/>
        <w:lang w:val="ru-RU" w:eastAsia="en-US" w:bidi="ar-SA"/>
      </w:rPr>
    </w:lvl>
    <w:lvl w:ilvl="3" w:tplc="B8181792">
      <w:numFmt w:val="bullet"/>
      <w:lvlText w:val="•"/>
      <w:lvlJc w:val="left"/>
      <w:pPr>
        <w:ind w:left="3526" w:hanging="298"/>
      </w:pPr>
      <w:rPr>
        <w:rFonts w:hint="default"/>
        <w:lang w:val="ru-RU" w:eastAsia="en-US" w:bidi="ar-SA"/>
      </w:rPr>
    </w:lvl>
    <w:lvl w:ilvl="4" w:tplc="8B28259A">
      <w:numFmt w:val="bullet"/>
      <w:lvlText w:val="•"/>
      <w:lvlJc w:val="left"/>
      <w:pPr>
        <w:ind w:left="4561" w:hanging="298"/>
      </w:pPr>
      <w:rPr>
        <w:rFonts w:hint="default"/>
        <w:lang w:val="ru-RU" w:eastAsia="en-US" w:bidi="ar-SA"/>
      </w:rPr>
    </w:lvl>
    <w:lvl w:ilvl="5" w:tplc="0A9A25DA">
      <w:numFmt w:val="bullet"/>
      <w:lvlText w:val="•"/>
      <w:lvlJc w:val="left"/>
      <w:pPr>
        <w:ind w:left="5596" w:hanging="298"/>
      </w:pPr>
      <w:rPr>
        <w:rFonts w:hint="default"/>
        <w:lang w:val="ru-RU" w:eastAsia="en-US" w:bidi="ar-SA"/>
      </w:rPr>
    </w:lvl>
    <w:lvl w:ilvl="6" w:tplc="95961B38">
      <w:numFmt w:val="bullet"/>
      <w:lvlText w:val="•"/>
      <w:lvlJc w:val="left"/>
      <w:pPr>
        <w:ind w:left="6632" w:hanging="298"/>
      </w:pPr>
      <w:rPr>
        <w:rFonts w:hint="default"/>
        <w:lang w:val="ru-RU" w:eastAsia="en-US" w:bidi="ar-SA"/>
      </w:rPr>
    </w:lvl>
    <w:lvl w:ilvl="7" w:tplc="BC98A654">
      <w:numFmt w:val="bullet"/>
      <w:lvlText w:val="•"/>
      <w:lvlJc w:val="left"/>
      <w:pPr>
        <w:ind w:left="7667" w:hanging="298"/>
      </w:pPr>
      <w:rPr>
        <w:rFonts w:hint="default"/>
        <w:lang w:val="ru-RU" w:eastAsia="en-US" w:bidi="ar-SA"/>
      </w:rPr>
    </w:lvl>
    <w:lvl w:ilvl="8" w:tplc="9776FFA6">
      <w:numFmt w:val="bullet"/>
      <w:lvlText w:val="•"/>
      <w:lvlJc w:val="left"/>
      <w:pPr>
        <w:ind w:left="8702" w:hanging="298"/>
      </w:pPr>
      <w:rPr>
        <w:rFonts w:hint="default"/>
        <w:lang w:val="ru-RU" w:eastAsia="en-US" w:bidi="ar-SA"/>
      </w:rPr>
    </w:lvl>
  </w:abstractNum>
  <w:abstractNum w:abstractNumId="46" w15:restartNumberingAfterBreak="0">
    <w:nsid w:val="3287354C"/>
    <w:multiLevelType w:val="hybridMultilevel"/>
    <w:tmpl w:val="B6380112"/>
    <w:lvl w:ilvl="0" w:tplc="51EAF606">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E008CBE">
      <w:numFmt w:val="bullet"/>
      <w:lvlText w:val="•"/>
      <w:lvlJc w:val="left"/>
      <w:pPr>
        <w:ind w:left="2337" w:hanging="260"/>
      </w:pPr>
      <w:rPr>
        <w:rFonts w:hint="default"/>
        <w:lang w:val="ru-RU" w:eastAsia="en-US" w:bidi="ar-SA"/>
      </w:rPr>
    </w:lvl>
    <w:lvl w:ilvl="2" w:tplc="FF6EA25C">
      <w:numFmt w:val="bullet"/>
      <w:lvlText w:val="•"/>
      <w:lvlJc w:val="left"/>
      <w:pPr>
        <w:ind w:left="3274" w:hanging="260"/>
      </w:pPr>
      <w:rPr>
        <w:rFonts w:hint="default"/>
        <w:lang w:val="ru-RU" w:eastAsia="en-US" w:bidi="ar-SA"/>
      </w:rPr>
    </w:lvl>
    <w:lvl w:ilvl="3" w:tplc="1B40A6DA">
      <w:numFmt w:val="bullet"/>
      <w:lvlText w:val="•"/>
      <w:lvlJc w:val="left"/>
      <w:pPr>
        <w:ind w:left="4212" w:hanging="260"/>
      </w:pPr>
      <w:rPr>
        <w:rFonts w:hint="default"/>
        <w:lang w:val="ru-RU" w:eastAsia="en-US" w:bidi="ar-SA"/>
      </w:rPr>
    </w:lvl>
    <w:lvl w:ilvl="4" w:tplc="81FE7AD0">
      <w:numFmt w:val="bullet"/>
      <w:lvlText w:val="•"/>
      <w:lvlJc w:val="left"/>
      <w:pPr>
        <w:ind w:left="5149" w:hanging="260"/>
      </w:pPr>
      <w:rPr>
        <w:rFonts w:hint="default"/>
        <w:lang w:val="ru-RU" w:eastAsia="en-US" w:bidi="ar-SA"/>
      </w:rPr>
    </w:lvl>
    <w:lvl w:ilvl="5" w:tplc="1270D6BE">
      <w:numFmt w:val="bullet"/>
      <w:lvlText w:val="•"/>
      <w:lvlJc w:val="left"/>
      <w:pPr>
        <w:ind w:left="6086" w:hanging="260"/>
      </w:pPr>
      <w:rPr>
        <w:rFonts w:hint="default"/>
        <w:lang w:val="ru-RU" w:eastAsia="en-US" w:bidi="ar-SA"/>
      </w:rPr>
    </w:lvl>
    <w:lvl w:ilvl="6" w:tplc="F7FABED6">
      <w:numFmt w:val="bullet"/>
      <w:lvlText w:val="•"/>
      <w:lvlJc w:val="left"/>
      <w:pPr>
        <w:ind w:left="7024" w:hanging="260"/>
      </w:pPr>
      <w:rPr>
        <w:rFonts w:hint="default"/>
        <w:lang w:val="ru-RU" w:eastAsia="en-US" w:bidi="ar-SA"/>
      </w:rPr>
    </w:lvl>
    <w:lvl w:ilvl="7" w:tplc="B10C9714">
      <w:numFmt w:val="bullet"/>
      <w:lvlText w:val="•"/>
      <w:lvlJc w:val="left"/>
      <w:pPr>
        <w:ind w:left="7961" w:hanging="260"/>
      </w:pPr>
      <w:rPr>
        <w:rFonts w:hint="default"/>
        <w:lang w:val="ru-RU" w:eastAsia="en-US" w:bidi="ar-SA"/>
      </w:rPr>
    </w:lvl>
    <w:lvl w:ilvl="8" w:tplc="61EE66BE">
      <w:numFmt w:val="bullet"/>
      <w:lvlText w:val="•"/>
      <w:lvlJc w:val="left"/>
      <w:pPr>
        <w:ind w:left="8898" w:hanging="260"/>
      </w:pPr>
      <w:rPr>
        <w:rFonts w:hint="default"/>
        <w:lang w:val="ru-RU" w:eastAsia="en-US" w:bidi="ar-SA"/>
      </w:rPr>
    </w:lvl>
  </w:abstractNum>
  <w:abstractNum w:abstractNumId="47" w15:restartNumberingAfterBreak="0">
    <w:nsid w:val="329673DC"/>
    <w:multiLevelType w:val="hybridMultilevel"/>
    <w:tmpl w:val="20DC13A4"/>
    <w:lvl w:ilvl="0" w:tplc="DC86BF80">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134F9AE">
      <w:numFmt w:val="bullet"/>
      <w:lvlText w:val="•"/>
      <w:lvlJc w:val="left"/>
      <w:pPr>
        <w:ind w:left="2337" w:hanging="260"/>
      </w:pPr>
      <w:rPr>
        <w:rFonts w:hint="default"/>
        <w:lang w:val="ru-RU" w:eastAsia="en-US" w:bidi="ar-SA"/>
      </w:rPr>
    </w:lvl>
    <w:lvl w:ilvl="2" w:tplc="12CEB796">
      <w:numFmt w:val="bullet"/>
      <w:lvlText w:val="•"/>
      <w:lvlJc w:val="left"/>
      <w:pPr>
        <w:ind w:left="3274" w:hanging="260"/>
      </w:pPr>
      <w:rPr>
        <w:rFonts w:hint="default"/>
        <w:lang w:val="ru-RU" w:eastAsia="en-US" w:bidi="ar-SA"/>
      </w:rPr>
    </w:lvl>
    <w:lvl w:ilvl="3" w:tplc="721E4636">
      <w:numFmt w:val="bullet"/>
      <w:lvlText w:val="•"/>
      <w:lvlJc w:val="left"/>
      <w:pPr>
        <w:ind w:left="4212" w:hanging="260"/>
      </w:pPr>
      <w:rPr>
        <w:rFonts w:hint="default"/>
        <w:lang w:val="ru-RU" w:eastAsia="en-US" w:bidi="ar-SA"/>
      </w:rPr>
    </w:lvl>
    <w:lvl w:ilvl="4" w:tplc="F8C8A43E">
      <w:numFmt w:val="bullet"/>
      <w:lvlText w:val="•"/>
      <w:lvlJc w:val="left"/>
      <w:pPr>
        <w:ind w:left="5149" w:hanging="260"/>
      </w:pPr>
      <w:rPr>
        <w:rFonts w:hint="default"/>
        <w:lang w:val="ru-RU" w:eastAsia="en-US" w:bidi="ar-SA"/>
      </w:rPr>
    </w:lvl>
    <w:lvl w:ilvl="5" w:tplc="881C3092">
      <w:numFmt w:val="bullet"/>
      <w:lvlText w:val="•"/>
      <w:lvlJc w:val="left"/>
      <w:pPr>
        <w:ind w:left="6086" w:hanging="260"/>
      </w:pPr>
      <w:rPr>
        <w:rFonts w:hint="default"/>
        <w:lang w:val="ru-RU" w:eastAsia="en-US" w:bidi="ar-SA"/>
      </w:rPr>
    </w:lvl>
    <w:lvl w:ilvl="6" w:tplc="C3449F00">
      <w:numFmt w:val="bullet"/>
      <w:lvlText w:val="•"/>
      <w:lvlJc w:val="left"/>
      <w:pPr>
        <w:ind w:left="7024" w:hanging="260"/>
      </w:pPr>
      <w:rPr>
        <w:rFonts w:hint="default"/>
        <w:lang w:val="ru-RU" w:eastAsia="en-US" w:bidi="ar-SA"/>
      </w:rPr>
    </w:lvl>
    <w:lvl w:ilvl="7" w:tplc="3F68C5C8">
      <w:numFmt w:val="bullet"/>
      <w:lvlText w:val="•"/>
      <w:lvlJc w:val="left"/>
      <w:pPr>
        <w:ind w:left="7961" w:hanging="260"/>
      </w:pPr>
      <w:rPr>
        <w:rFonts w:hint="default"/>
        <w:lang w:val="ru-RU" w:eastAsia="en-US" w:bidi="ar-SA"/>
      </w:rPr>
    </w:lvl>
    <w:lvl w:ilvl="8" w:tplc="288A91B4">
      <w:numFmt w:val="bullet"/>
      <w:lvlText w:val="•"/>
      <w:lvlJc w:val="left"/>
      <w:pPr>
        <w:ind w:left="8898" w:hanging="260"/>
      </w:pPr>
      <w:rPr>
        <w:rFonts w:hint="default"/>
        <w:lang w:val="ru-RU" w:eastAsia="en-US" w:bidi="ar-SA"/>
      </w:rPr>
    </w:lvl>
  </w:abstractNum>
  <w:abstractNum w:abstractNumId="48" w15:restartNumberingAfterBreak="0">
    <w:nsid w:val="34182A9E"/>
    <w:multiLevelType w:val="hybridMultilevel"/>
    <w:tmpl w:val="5F5CBCDA"/>
    <w:lvl w:ilvl="0" w:tplc="8A74F2B6">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941A0A">
      <w:numFmt w:val="bullet"/>
      <w:lvlText w:val="•"/>
      <w:lvlJc w:val="left"/>
      <w:pPr>
        <w:ind w:left="2337" w:hanging="260"/>
      </w:pPr>
      <w:rPr>
        <w:rFonts w:hint="default"/>
        <w:lang w:val="ru-RU" w:eastAsia="en-US" w:bidi="ar-SA"/>
      </w:rPr>
    </w:lvl>
    <w:lvl w:ilvl="2" w:tplc="7868A234">
      <w:numFmt w:val="bullet"/>
      <w:lvlText w:val="•"/>
      <w:lvlJc w:val="left"/>
      <w:pPr>
        <w:ind w:left="3274" w:hanging="260"/>
      </w:pPr>
      <w:rPr>
        <w:rFonts w:hint="default"/>
        <w:lang w:val="ru-RU" w:eastAsia="en-US" w:bidi="ar-SA"/>
      </w:rPr>
    </w:lvl>
    <w:lvl w:ilvl="3" w:tplc="2E18B322">
      <w:numFmt w:val="bullet"/>
      <w:lvlText w:val="•"/>
      <w:lvlJc w:val="left"/>
      <w:pPr>
        <w:ind w:left="4212" w:hanging="260"/>
      </w:pPr>
      <w:rPr>
        <w:rFonts w:hint="default"/>
        <w:lang w:val="ru-RU" w:eastAsia="en-US" w:bidi="ar-SA"/>
      </w:rPr>
    </w:lvl>
    <w:lvl w:ilvl="4" w:tplc="C186CFD6">
      <w:numFmt w:val="bullet"/>
      <w:lvlText w:val="•"/>
      <w:lvlJc w:val="left"/>
      <w:pPr>
        <w:ind w:left="5149" w:hanging="260"/>
      </w:pPr>
      <w:rPr>
        <w:rFonts w:hint="default"/>
        <w:lang w:val="ru-RU" w:eastAsia="en-US" w:bidi="ar-SA"/>
      </w:rPr>
    </w:lvl>
    <w:lvl w:ilvl="5" w:tplc="F3F6A5C4">
      <w:numFmt w:val="bullet"/>
      <w:lvlText w:val="•"/>
      <w:lvlJc w:val="left"/>
      <w:pPr>
        <w:ind w:left="6086" w:hanging="260"/>
      </w:pPr>
      <w:rPr>
        <w:rFonts w:hint="default"/>
        <w:lang w:val="ru-RU" w:eastAsia="en-US" w:bidi="ar-SA"/>
      </w:rPr>
    </w:lvl>
    <w:lvl w:ilvl="6" w:tplc="FE406B52">
      <w:numFmt w:val="bullet"/>
      <w:lvlText w:val="•"/>
      <w:lvlJc w:val="left"/>
      <w:pPr>
        <w:ind w:left="7024" w:hanging="260"/>
      </w:pPr>
      <w:rPr>
        <w:rFonts w:hint="default"/>
        <w:lang w:val="ru-RU" w:eastAsia="en-US" w:bidi="ar-SA"/>
      </w:rPr>
    </w:lvl>
    <w:lvl w:ilvl="7" w:tplc="A610579E">
      <w:numFmt w:val="bullet"/>
      <w:lvlText w:val="•"/>
      <w:lvlJc w:val="left"/>
      <w:pPr>
        <w:ind w:left="7961" w:hanging="260"/>
      </w:pPr>
      <w:rPr>
        <w:rFonts w:hint="default"/>
        <w:lang w:val="ru-RU" w:eastAsia="en-US" w:bidi="ar-SA"/>
      </w:rPr>
    </w:lvl>
    <w:lvl w:ilvl="8" w:tplc="E458AEB6">
      <w:numFmt w:val="bullet"/>
      <w:lvlText w:val="•"/>
      <w:lvlJc w:val="left"/>
      <w:pPr>
        <w:ind w:left="8898" w:hanging="260"/>
      </w:pPr>
      <w:rPr>
        <w:rFonts w:hint="default"/>
        <w:lang w:val="ru-RU" w:eastAsia="en-US" w:bidi="ar-SA"/>
      </w:rPr>
    </w:lvl>
  </w:abstractNum>
  <w:abstractNum w:abstractNumId="49" w15:restartNumberingAfterBreak="0">
    <w:nsid w:val="35A81A61"/>
    <w:multiLevelType w:val="hybridMultilevel"/>
    <w:tmpl w:val="3D9AAE50"/>
    <w:lvl w:ilvl="0" w:tplc="C60C469A">
      <w:numFmt w:val="bullet"/>
      <w:lvlText w:val=""/>
      <w:lvlJc w:val="left"/>
      <w:pPr>
        <w:ind w:left="1303" w:hanging="171"/>
      </w:pPr>
      <w:rPr>
        <w:rFonts w:ascii="Symbol" w:eastAsia="Symbol" w:hAnsi="Symbol" w:cs="Symbol" w:hint="default"/>
        <w:b w:val="0"/>
        <w:bCs w:val="0"/>
        <w:i w:val="0"/>
        <w:iCs w:val="0"/>
        <w:spacing w:val="0"/>
        <w:w w:val="100"/>
        <w:sz w:val="24"/>
        <w:szCs w:val="24"/>
        <w:lang w:val="ru-RU" w:eastAsia="en-US" w:bidi="ar-SA"/>
      </w:rPr>
    </w:lvl>
    <w:lvl w:ilvl="1" w:tplc="004A930C">
      <w:numFmt w:val="bullet"/>
      <w:lvlText w:val="•"/>
      <w:lvlJc w:val="left"/>
      <w:pPr>
        <w:ind w:left="2247" w:hanging="171"/>
      </w:pPr>
      <w:rPr>
        <w:rFonts w:hint="default"/>
        <w:lang w:val="ru-RU" w:eastAsia="en-US" w:bidi="ar-SA"/>
      </w:rPr>
    </w:lvl>
    <w:lvl w:ilvl="2" w:tplc="C060C6CC">
      <w:numFmt w:val="bullet"/>
      <w:lvlText w:val="•"/>
      <w:lvlJc w:val="left"/>
      <w:pPr>
        <w:ind w:left="3194" w:hanging="171"/>
      </w:pPr>
      <w:rPr>
        <w:rFonts w:hint="default"/>
        <w:lang w:val="ru-RU" w:eastAsia="en-US" w:bidi="ar-SA"/>
      </w:rPr>
    </w:lvl>
    <w:lvl w:ilvl="3" w:tplc="32ECF6B2">
      <w:numFmt w:val="bullet"/>
      <w:lvlText w:val="•"/>
      <w:lvlJc w:val="left"/>
      <w:pPr>
        <w:ind w:left="4142" w:hanging="171"/>
      </w:pPr>
      <w:rPr>
        <w:rFonts w:hint="default"/>
        <w:lang w:val="ru-RU" w:eastAsia="en-US" w:bidi="ar-SA"/>
      </w:rPr>
    </w:lvl>
    <w:lvl w:ilvl="4" w:tplc="98A44248">
      <w:numFmt w:val="bullet"/>
      <w:lvlText w:val="•"/>
      <w:lvlJc w:val="left"/>
      <w:pPr>
        <w:ind w:left="5089" w:hanging="171"/>
      </w:pPr>
      <w:rPr>
        <w:rFonts w:hint="default"/>
        <w:lang w:val="ru-RU" w:eastAsia="en-US" w:bidi="ar-SA"/>
      </w:rPr>
    </w:lvl>
    <w:lvl w:ilvl="5" w:tplc="36DAA53A">
      <w:numFmt w:val="bullet"/>
      <w:lvlText w:val="•"/>
      <w:lvlJc w:val="left"/>
      <w:pPr>
        <w:ind w:left="6036" w:hanging="171"/>
      </w:pPr>
      <w:rPr>
        <w:rFonts w:hint="default"/>
        <w:lang w:val="ru-RU" w:eastAsia="en-US" w:bidi="ar-SA"/>
      </w:rPr>
    </w:lvl>
    <w:lvl w:ilvl="6" w:tplc="29DE7820">
      <w:numFmt w:val="bullet"/>
      <w:lvlText w:val="•"/>
      <w:lvlJc w:val="left"/>
      <w:pPr>
        <w:ind w:left="6984" w:hanging="171"/>
      </w:pPr>
      <w:rPr>
        <w:rFonts w:hint="default"/>
        <w:lang w:val="ru-RU" w:eastAsia="en-US" w:bidi="ar-SA"/>
      </w:rPr>
    </w:lvl>
    <w:lvl w:ilvl="7" w:tplc="F6467EE4">
      <w:numFmt w:val="bullet"/>
      <w:lvlText w:val="•"/>
      <w:lvlJc w:val="left"/>
      <w:pPr>
        <w:ind w:left="7931" w:hanging="171"/>
      </w:pPr>
      <w:rPr>
        <w:rFonts w:hint="default"/>
        <w:lang w:val="ru-RU" w:eastAsia="en-US" w:bidi="ar-SA"/>
      </w:rPr>
    </w:lvl>
    <w:lvl w:ilvl="8" w:tplc="57D03894">
      <w:numFmt w:val="bullet"/>
      <w:lvlText w:val="•"/>
      <w:lvlJc w:val="left"/>
      <w:pPr>
        <w:ind w:left="8878" w:hanging="171"/>
      </w:pPr>
      <w:rPr>
        <w:rFonts w:hint="default"/>
        <w:lang w:val="ru-RU" w:eastAsia="en-US" w:bidi="ar-SA"/>
      </w:rPr>
    </w:lvl>
  </w:abstractNum>
  <w:abstractNum w:abstractNumId="50" w15:restartNumberingAfterBreak="0">
    <w:nsid w:val="380A0790"/>
    <w:multiLevelType w:val="hybridMultilevel"/>
    <w:tmpl w:val="ABFA42D4"/>
    <w:lvl w:ilvl="0" w:tplc="17929D68">
      <w:numFmt w:val="bullet"/>
      <w:lvlText w:val="-"/>
      <w:lvlJc w:val="left"/>
      <w:pPr>
        <w:ind w:left="1272"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47F85836">
      <w:numFmt w:val="bullet"/>
      <w:lvlText w:val="-"/>
      <w:lvlJc w:val="left"/>
      <w:pPr>
        <w:ind w:left="1351"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2" w:tplc="A2C86588">
      <w:numFmt w:val="bullet"/>
      <w:lvlText w:val="•"/>
      <w:lvlJc w:val="left"/>
      <w:pPr>
        <w:ind w:left="2405" w:hanging="140"/>
      </w:pPr>
      <w:rPr>
        <w:rFonts w:hint="default"/>
        <w:lang w:val="ru-RU" w:eastAsia="en-US" w:bidi="ar-SA"/>
      </w:rPr>
    </w:lvl>
    <w:lvl w:ilvl="3" w:tplc="6C88321A">
      <w:numFmt w:val="bullet"/>
      <w:lvlText w:val="•"/>
      <w:lvlJc w:val="left"/>
      <w:pPr>
        <w:ind w:left="3451" w:hanging="140"/>
      </w:pPr>
      <w:rPr>
        <w:rFonts w:hint="default"/>
        <w:lang w:val="ru-RU" w:eastAsia="en-US" w:bidi="ar-SA"/>
      </w:rPr>
    </w:lvl>
    <w:lvl w:ilvl="4" w:tplc="78FCB66C">
      <w:numFmt w:val="bullet"/>
      <w:lvlText w:val="•"/>
      <w:lvlJc w:val="left"/>
      <w:pPr>
        <w:ind w:left="4497" w:hanging="140"/>
      </w:pPr>
      <w:rPr>
        <w:rFonts w:hint="default"/>
        <w:lang w:val="ru-RU" w:eastAsia="en-US" w:bidi="ar-SA"/>
      </w:rPr>
    </w:lvl>
    <w:lvl w:ilvl="5" w:tplc="E98C3060">
      <w:numFmt w:val="bullet"/>
      <w:lvlText w:val="•"/>
      <w:lvlJc w:val="left"/>
      <w:pPr>
        <w:ind w:left="5543" w:hanging="140"/>
      </w:pPr>
      <w:rPr>
        <w:rFonts w:hint="default"/>
        <w:lang w:val="ru-RU" w:eastAsia="en-US" w:bidi="ar-SA"/>
      </w:rPr>
    </w:lvl>
    <w:lvl w:ilvl="6" w:tplc="397A562C">
      <w:numFmt w:val="bullet"/>
      <w:lvlText w:val="•"/>
      <w:lvlJc w:val="left"/>
      <w:pPr>
        <w:ind w:left="6589" w:hanging="140"/>
      </w:pPr>
      <w:rPr>
        <w:rFonts w:hint="default"/>
        <w:lang w:val="ru-RU" w:eastAsia="en-US" w:bidi="ar-SA"/>
      </w:rPr>
    </w:lvl>
    <w:lvl w:ilvl="7" w:tplc="4D760766">
      <w:numFmt w:val="bullet"/>
      <w:lvlText w:val="•"/>
      <w:lvlJc w:val="left"/>
      <w:pPr>
        <w:ind w:left="7635" w:hanging="140"/>
      </w:pPr>
      <w:rPr>
        <w:rFonts w:hint="default"/>
        <w:lang w:val="ru-RU" w:eastAsia="en-US" w:bidi="ar-SA"/>
      </w:rPr>
    </w:lvl>
    <w:lvl w:ilvl="8" w:tplc="2154F0FE">
      <w:numFmt w:val="bullet"/>
      <w:lvlText w:val="•"/>
      <w:lvlJc w:val="left"/>
      <w:pPr>
        <w:ind w:left="8681" w:hanging="140"/>
      </w:pPr>
      <w:rPr>
        <w:rFonts w:hint="default"/>
        <w:lang w:val="ru-RU" w:eastAsia="en-US" w:bidi="ar-SA"/>
      </w:rPr>
    </w:lvl>
  </w:abstractNum>
  <w:abstractNum w:abstractNumId="51" w15:restartNumberingAfterBreak="0">
    <w:nsid w:val="38FC47FA"/>
    <w:multiLevelType w:val="hybridMultilevel"/>
    <w:tmpl w:val="25F452A0"/>
    <w:lvl w:ilvl="0" w:tplc="205A77A4">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BC8AE88">
      <w:numFmt w:val="bullet"/>
      <w:lvlText w:val="•"/>
      <w:lvlJc w:val="left"/>
      <w:pPr>
        <w:ind w:left="2337" w:hanging="260"/>
      </w:pPr>
      <w:rPr>
        <w:rFonts w:hint="default"/>
        <w:lang w:val="ru-RU" w:eastAsia="en-US" w:bidi="ar-SA"/>
      </w:rPr>
    </w:lvl>
    <w:lvl w:ilvl="2" w:tplc="49F6E230">
      <w:numFmt w:val="bullet"/>
      <w:lvlText w:val="•"/>
      <w:lvlJc w:val="left"/>
      <w:pPr>
        <w:ind w:left="3274" w:hanging="260"/>
      </w:pPr>
      <w:rPr>
        <w:rFonts w:hint="default"/>
        <w:lang w:val="ru-RU" w:eastAsia="en-US" w:bidi="ar-SA"/>
      </w:rPr>
    </w:lvl>
    <w:lvl w:ilvl="3" w:tplc="E908546C">
      <w:numFmt w:val="bullet"/>
      <w:lvlText w:val="•"/>
      <w:lvlJc w:val="left"/>
      <w:pPr>
        <w:ind w:left="4212" w:hanging="260"/>
      </w:pPr>
      <w:rPr>
        <w:rFonts w:hint="default"/>
        <w:lang w:val="ru-RU" w:eastAsia="en-US" w:bidi="ar-SA"/>
      </w:rPr>
    </w:lvl>
    <w:lvl w:ilvl="4" w:tplc="378455C6">
      <w:numFmt w:val="bullet"/>
      <w:lvlText w:val="•"/>
      <w:lvlJc w:val="left"/>
      <w:pPr>
        <w:ind w:left="5149" w:hanging="260"/>
      </w:pPr>
      <w:rPr>
        <w:rFonts w:hint="default"/>
        <w:lang w:val="ru-RU" w:eastAsia="en-US" w:bidi="ar-SA"/>
      </w:rPr>
    </w:lvl>
    <w:lvl w:ilvl="5" w:tplc="FBF2FD04">
      <w:numFmt w:val="bullet"/>
      <w:lvlText w:val="•"/>
      <w:lvlJc w:val="left"/>
      <w:pPr>
        <w:ind w:left="6086" w:hanging="260"/>
      </w:pPr>
      <w:rPr>
        <w:rFonts w:hint="default"/>
        <w:lang w:val="ru-RU" w:eastAsia="en-US" w:bidi="ar-SA"/>
      </w:rPr>
    </w:lvl>
    <w:lvl w:ilvl="6" w:tplc="46442CF2">
      <w:numFmt w:val="bullet"/>
      <w:lvlText w:val="•"/>
      <w:lvlJc w:val="left"/>
      <w:pPr>
        <w:ind w:left="7024" w:hanging="260"/>
      </w:pPr>
      <w:rPr>
        <w:rFonts w:hint="default"/>
        <w:lang w:val="ru-RU" w:eastAsia="en-US" w:bidi="ar-SA"/>
      </w:rPr>
    </w:lvl>
    <w:lvl w:ilvl="7" w:tplc="8D20A72E">
      <w:numFmt w:val="bullet"/>
      <w:lvlText w:val="•"/>
      <w:lvlJc w:val="left"/>
      <w:pPr>
        <w:ind w:left="7961" w:hanging="260"/>
      </w:pPr>
      <w:rPr>
        <w:rFonts w:hint="default"/>
        <w:lang w:val="ru-RU" w:eastAsia="en-US" w:bidi="ar-SA"/>
      </w:rPr>
    </w:lvl>
    <w:lvl w:ilvl="8" w:tplc="29D8BA70">
      <w:numFmt w:val="bullet"/>
      <w:lvlText w:val="•"/>
      <w:lvlJc w:val="left"/>
      <w:pPr>
        <w:ind w:left="8898" w:hanging="260"/>
      </w:pPr>
      <w:rPr>
        <w:rFonts w:hint="default"/>
        <w:lang w:val="ru-RU" w:eastAsia="en-US" w:bidi="ar-SA"/>
      </w:rPr>
    </w:lvl>
  </w:abstractNum>
  <w:abstractNum w:abstractNumId="52" w15:restartNumberingAfterBreak="0">
    <w:nsid w:val="3A091E6E"/>
    <w:multiLevelType w:val="multilevel"/>
    <w:tmpl w:val="2C1A6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B9E5D9D"/>
    <w:multiLevelType w:val="hybridMultilevel"/>
    <w:tmpl w:val="24BA62F0"/>
    <w:lvl w:ilvl="0" w:tplc="E92CBA6C">
      <w:numFmt w:val="bullet"/>
      <w:lvlText w:val="-"/>
      <w:lvlJc w:val="left"/>
      <w:pPr>
        <w:ind w:left="424"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1" w:tplc="4CFA957C">
      <w:numFmt w:val="bullet"/>
      <w:lvlText w:val="•"/>
      <w:lvlJc w:val="left"/>
      <w:pPr>
        <w:ind w:left="1455" w:hanging="207"/>
      </w:pPr>
      <w:rPr>
        <w:rFonts w:hint="default"/>
        <w:lang w:val="ru-RU" w:eastAsia="en-US" w:bidi="ar-SA"/>
      </w:rPr>
    </w:lvl>
    <w:lvl w:ilvl="2" w:tplc="3B26B376">
      <w:numFmt w:val="bullet"/>
      <w:lvlText w:val="•"/>
      <w:lvlJc w:val="left"/>
      <w:pPr>
        <w:ind w:left="2490" w:hanging="207"/>
      </w:pPr>
      <w:rPr>
        <w:rFonts w:hint="default"/>
        <w:lang w:val="ru-RU" w:eastAsia="en-US" w:bidi="ar-SA"/>
      </w:rPr>
    </w:lvl>
    <w:lvl w:ilvl="3" w:tplc="6046E0A0">
      <w:numFmt w:val="bullet"/>
      <w:lvlText w:val="•"/>
      <w:lvlJc w:val="left"/>
      <w:pPr>
        <w:ind w:left="3526" w:hanging="207"/>
      </w:pPr>
      <w:rPr>
        <w:rFonts w:hint="default"/>
        <w:lang w:val="ru-RU" w:eastAsia="en-US" w:bidi="ar-SA"/>
      </w:rPr>
    </w:lvl>
    <w:lvl w:ilvl="4" w:tplc="DBE20FB0">
      <w:numFmt w:val="bullet"/>
      <w:lvlText w:val="•"/>
      <w:lvlJc w:val="left"/>
      <w:pPr>
        <w:ind w:left="4561" w:hanging="207"/>
      </w:pPr>
      <w:rPr>
        <w:rFonts w:hint="default"/>
        <w:lang w:val="ru-RU" w:eastAsia="en-US" w:bidi="ar-SA"/>
      </w:rPr>
    </w:lvl>
    <w:lvl w:ilvl="5" w:tplc="26808192">
      <w:numFmt w:val="bullet"/>
      <w:lvlText w:val="•"/>
      <w:lvlJc w:val="left"/>
      <w:pPr>
        <w:ind w:left="5596" w:hanging="207"/>
      </w:pPr>
      <w:rPr>
        <w:rFonts w:hint="default"/>
        <w:lang w:val="ru-RU" w:eastAsia="en-US" w:bidi="ar-SA"/>
      </w:rPr>
    </w:lvl>
    <w:lvl w:ilvl="6" w:tplc="35F6AC6A">
      <w:numFmt w:val="bullet"/>
      <w:lvlText w:val="•"/>
      <w:lvlJc w:val="left"/>
      <w:pPr>
        <w:ind w:left="6632" w:hanging="207"/>
      </w:pPr>
      <w:rPr>
        <w:rFonts w:hint="default"/>
        <w:lang w:val="ru-RU" w:eastAsia="en-US" w:bidi="ar-SA"/>
      </w:rPr>
    </w:lvl>
    <w:lvl w:ilvl="7" w:tplc="1130B3B0">
      <w:numFmt w:val="bullet"/>
      <w:lvlText w:val="•"/>
      <w:lvlJc w:val="left"/>
      <w:pPr>
        <w:ind w:left="7667" w:hanging="207"/>
      </w:pPr>
      <w:rPr>
        <w:rFonts w:hint="default"/>
        <w:lang w:val="ru-RU" w:eastAsia="en-US" w:bidi="ar-SA"/>
      </w:rPr>
    </w:lvl>
    <w:lvl w:ilvl="8" w:tplc="0B923948">
      <w:numFmt w:val="bullet"/>
      <w:lvlText w:val="•"/>
      <w:lvlJc w:val="left"/>
      <w:pPr>
        <w:ind w:left="8702" w:hanging="207"/>
      </w:pPr>
      <w:rPr>
        <w:rFonts w:hint="default"/>
        <w:lang w:val="ru-RU" w:eastAsia="en-US" w:bidi="ar-SA"/>
      </w:rPr>
    </w:lvl>
  </w:abstractNum>
  <w:abstractNum w:abstractNumId="54" w15:restartNumberingAfterBreak="0">
    <w:nsid w:val="3EF870CB"/>
    <w:multiLevelType w:val="hybridMultilevel"/>
    <w:tmpl w:val="CA080F54"/>
    <w:lvl w:ilvl="0" w:tplc="50E0F5D0">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F2E46F4">
      <w:numFmt w:val="bullet"/>
      <w:lvlText w:val="•"/>
      <w:lvlJc w:val="left"/>
      <w:pPr>
        <w:ind w:left="2337" w:hanging="260"/>
      </w:pPr>
      <w:rPr>
        <w:rFonts w:hint="default"/>
        <w:lang w:val="ru-RU" w:eastAsia="en-US" w:bidi="ar-SA"/>
      </w:rPr>
    </w:lvl>
    <w:lvl w:ilvl="2" w:tplc="932805B4">
      <w:numFmt w:val="bullet"/>
      <w:lvlText w:val="•"/>
      <w:lvlJc w:val="left"/>
      <w:pPr>
        <w:ind w:left="3274" w:hanging="260"/>
      </w:pPr>
      <w:rPr>
        <w:rFonts w:hint="default"/>
        <w:lang w:val="ru-RU" w:eastAsia="en-US" w:bidi="ar-SA"/>
      </w:rPr>
    </w:lvl>
    <w:lvl w:ilvl="3" w:tplc="2C7A99DE">
      <w:numFmt w:val="bullet"/>
      <w:lvlText w:val="•"/>
      <w:lvlJc w:val="left"/>
      <w:pPr>
        <w:ind w:left="4212" w:hanging="260"/>
      </w:pPr>
      <w:rPr>
        <w:rFonts w:hint="default"/>
        <w:lang w:val="ru-RU" w:eastAsia="en-US" w:bidi="ar-SA"/>
      </w:rPr>
    </w:lvl>
    <w:lvl w:ilvl="4" w:tplc="739EE032">
      <w:numFmt w:val="bullet"/>
      <w:lvlText w:val="•"/>
      <w:lvlJc w:val="left"/>
      <w:pPr>
        <w:ind w:left="5149" w:hanging="260"/>
      </w:pPr>
      <w:rPr>
        <w:rFonts w:hint="default"/>
        <w:lang w:val="ru-RU" w:eastAsia="en-US" w:bidi="ar-SA"/>
      </w:rPr>
    </w:lvl>
    <w:lvl w:ilvl="5" w:tplc="6B16B8D8">
      <w:numFmt w:val="bullet"/>
      <w:lvlText w:val="•"/>
      <w:lvlJc w:val="left"/>
      <w:pPr>
        <w:ind w:left="6086" w:hanging="260"/>
      </w:pPr>
      <w:rPr>
        <w:rFonts w:hint="default"/>
        <w:lang w:val="ru-RU" w:eastAsia="en-US" w:bidi="ar-SA"/>
      </w:rPr>
    </w:lvl>
    <w:lvl w:ilvl="6" w:tplc="E1C6198A">
      <w:numFmt w:val="bullet"/>
      <w:lvlText w:val="•"/>
      <w:lvlJc w:val="left"/>
      <w:pPr>
        <w:ind w:left="7024" w:hanging="260"/>
      </w:pPr>
      <w:rPr>
        <w:rFonts w:hint="default"/>
        <w:lang w:val="ru-RU" w:eastAsia="en-US" w:bidi="ar-SA"/>
      </w:rPr>
    </w:lvl>
    <w:lvl w:ilvl="7" w:tplc="00ECD5A0">
      <w:numFmt w:val="bullet"/>
      <w:lvlText w:val="•"/>
      <w:lvlJc w:val="left"/>
      <w:pPr>
        <w:ind w:left="7961" w:hanging="260"/>
      </w:pPr>
      <w:rPr>
        <w:rFonts w:hint="default"/>
        <w:lang w:val="ru-RU" w:eastAsia="en-US" w:bidi="ar-SA"/>
      </w:rPr>
    </w:lvl>
    <w:lvl w:ilvl="8" w:tplc="DE34FF2E">
      <w:numFmt w:val="bullet"/>
      <w:lvlText w:val="•"/>
      <w:lvlJc w:val="left"/>
      <w:pPr>
        <w:ind w:left="8898" w:hanging="260"/>
      </w:pPr>
      <w:rPr>
        <w:rFonts w:hint="default"/>
        <w:lang w:val="ru-RU" w:eastAsia="en-US" w:bidi="ar-SA"/>
      </w:rPr>
    </w:lvl>
  </w:abstractNum>
  <w:abstractNum w:abstractNumId="55" w15:restartNumberingAfterBreak="0">
    <w:nsid w:val="3FBC59C4"/>
    <w:multiLevelType w:val="hybridMultilevel"/>
    <w:tmpl w:val="F93E8C54"/>
    <w:lvl w:ilvl="0" w:tplc="131A3D78">
      <w:start w:val="1"/>
      <w:numFmt w:val="decimal"/>
      <w:lvlText w:val="%1)"/>
      <w:lvlJc w:val="left"/>
      <w:pPr>
        <w:ind w:left="665" w:hanging="241"/>
      </w:pPr>
      <w:rPr>
        <w:rFonts w:hint="default"/>
        <w:spacing w:val="0"/>
        <w:w w:val="100"/>
        <w:lang w:val="ru-RU" w:eastAsia="en-US" w:bidi="ar-SA"/>
      </w:rPr>
    </w:lvl>
    <w:lvl w:ilvl="1" w:tplc="7ED67E78">
      <w:numFmt w:val="bullet"/>
      <w:lvlText w:val="-"/>
      <w:lvlJc w:val="left"/>
      <w:pPr>
        <w:ind w:left="42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2" w:tplc="3AD0C2A4">
      <w:numFmt w:val="bullet"/>
      <w:lvlText w:val="•"/>
      <w:lvlJc w:val="left"/>
      <w:pPr>
        <w:ind w:left="1783" w:hanging="140"/>
      </w:pPr>
      <w:rPr>
        <w:rFonts w:hint="default"/>
        <w:lang w:val="ru-RU" w:eastAsia="en-US" w:bidi="ar-SA"/>
      </w:rPr>
    </w:lvl>
    <w:lvl w:ilvl="3" w:tplc="81DAF806">
      <w:numFmt w:val="bullet"/>
      <w:lvlText w:val="•"/>
      <w:lvlJc w:val="left"/>
      <w:pPr>
        <w:ind w:left="2907" w:hanging="140"/>
      </w:pPr>
      <w:rPr>
        <w:rFonts w:hint="default"/>
        <w:lang w:val="ru-RU" w:eastAsia="en-US" w:bidi="ar-SA"/>
      </w:rPr>
    </w:lvl>
    <w:lvl w:ilvl="4" w:tplc="AE86C2A4">
      <w:numFmt w:val="bullet"/>
      <w:lvlText w:val="•"/>
      <w:lvlJc w:val="left"/>
      <w:pPr>
        <w:ind w:left="4031" w:hanging="140"/>
      </w:pPr>
      <w:rPr>
        <w:rFonts w:hint="default"/>
        <w:lang w:val="ru-RU" w:eastAsia="en-US" w:bidi="ar-SA"/>
      </w:rPr>
    </w:lvl>
    <w:lvl w:ilvl="5" w:tplc="8F1463E8">
      <w:numFmt w:val="bullet"/>
      <w:lvlText w:val="•"/>
      <w:lvlJc w:val="left"/>
      <w:pPr>
        <w:ind w:left="5154" w:hanging="140"/>
      </w:pPr>
      <w:rPr>
        <w:rFonts w:hint="default"/>
        <w:lang w:val="ru-RU" w:eastAsia="en-US" w:bidi="ar-SA"/>
      </w:rPr>
    </w:lvl>
    <w:lvl w:ilvl="6" w:tplc="56768510">
      <w:numFmt w:val="bullet"/>
      <w:lvlText w:val="•"/>
      <w:lvlJc w:val="left"/>
      <w:pPr>
        <w:ind w:left="6278" w:hanging="140"/>
      </w:pPr>
      <w:rPr>
        <w:rFonts w:hint="default"/>
        <w:lang w:val="ru-RU" w:eastAsia="en-US" w:bidi="ar-SA"/>
      </w:rPr>
    </w:lvl>
    <w:lvl w:ilvl="7" w:tplc="2E68D1D8">
      <w:numFmt w:val="bullet"/>
      <w:lvlText w:val="•"/>
      <w:lvlJc w:val="left"/>
      <w:pPr>
        <w:ind w:left="7402" w:hanging="140"/>
      </w:pPr>
      <w:rPr>
        <w:rFonts w:hint="default"/>
        <w:lang w:val="ru-RU" w:eastAsia="en-US" w:bidi="ar-SA"/>
      </w:rPr>
    </w:lvl>
    <w:lvl w:ilvl="8" w:tplc="C82AACBE">
      <w:numFmt w:val="bullet"/>
      <w:lvlText w:val="•"/>
      <w:lvlJc w:val="left"/>
      <w:pPr>
        <w:ind w:left="8525" w:hanging="140"/>
      </w:pPr>
      <w:rPr>
        <w:rFonts w:hint="default"/>
        <w:lang w:val="ru-RU" w:eastAsia="en-US" w:bidi="ar-SA"/>
      </w:rPr>
    </w:lvl>
  </w:abstractNum>
  <w:abstractNum w:abstractNumId="56" w15:restartNumberingAfterBreak="0">
    <w:nsid w:val="41440E20"/>
    <w:multiLevelType w:val="hybridMultilevel"/>
    <w:tmpl w:val="17323CDA"/>
    <w:lvl w:ilvl="0" w:tplc="064E3544">
      <w:start w:val="1"/>
      <w:numFmt w:val="decimal"/>
      <w:lvlText w:val="%1)"/>
      <w:lvlJc w:val="left"/>
      <w:pPr>
        <w:ind w:left="424"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B9CEAFA0">
      <w:numFmt w:val="bullet"/>
      <w:lvlText w:val="•"/>
      <w:lvlJc w:val="left"/>
      <w:pPr>
        <w:ind w:left="1455" w:hanging="307"/>
      </w:pPr>
      <w:rPr>
        <w:rFonts w:hint="default"/>
        <w:lang w:val="ru-RU" w:eastAsia="en-US" w:bidi="ar-SA"/>
      </w:rPr>
    </w:lvl>
    <w:lvl w:ilvl="2" w:tplc="176256EC">
      <w:numFmt w:val="bullet"/>
      <w:lvlText w:val="•"/>
      <w:lvlJc w:val="left"/>
      <w:pPr>
        <w:ind w:left="2490" w:hanging="307"/>
      </w:pPr>
      <w:rPr>
        <w:rFonts w:hint="default"/>
        <w:lang w:val="ru-RU" w:eastAsia="en-US" w:bidi="ar-SA"/>
      </w:rPr>
    </w:lvl>
    <w:lvl w:ilvl="3" w:tplc="1A101812">
      <w:numFmt w:val="bullet"/>
      <w:lvlText w:val="•"/>
      <w:lvlJc w:val="left"/>
      <w:pPr>
        <w:ind w:left="3526" w:hanging="307"/>
      </w:pPr>
      <w:rPr>
        <w:rFonts w:hint="default"/>
        <w:lang w:val="ru-RU" w:eastAsia="en-US" w:bidi="ar-SA"/>
      </w:rPr>
    </w:lvl>
    <w:lvl w:ilvl="4" w:tplc="CB6A4946">
      <w:numFmt w:val="bullet"/>
      <w:lvlText w:val="•"/>
      <w:lvlJc w:val="left"/>
      <w:pPr>
        <w:ind w:left="4561" w:hanging="307"/>
      </w:pPr>
      <w:rPr>
        <w:rFonts w:hint="default"/>
        <w:lang w:val="ru-RU" w:eastAsia="en-US" w:bidi="ar-SA"/>
      </w:rPr>
    </w:lvl>
    <w:lvl w:ilvl="5" w:tplc="83D4CE92">
      <w:numFmt w:val="bullet"/>
      <w:lvlText w:val="•"/>
      <w:lvlJc w:val="left"/>
      <w:pPr>
        <w:ind w:left="5596" w:hanging="307"/>
      </w:pPr>
      <w:rPr>
        <w:rFonts w:hint="default"/>
        <w:lang w:val="ru-RU" w:eastAsia="en-US" w:bidi="ar-SA"/>
      </w:rPr>
    </w:lvl>
    <w:lvl w:ilvl="6" w:tplc="68A63B0E">
      <w:numFmt w:val="bullet"/>
      <w:lvlText w:val="•"/>
      <w:lvlJc w:val="left"/>
      <w:pPr>
        <w:ind w:left="6632" w:hanging="307"/>
      </w:pPr>
      <w:rPr>
        <w:rFonts w:hint="default"/>
        <w:lang w:val="ru-RU" w:eastAsia="en-US" w:bidi="ar-SA"/>
      </w:rPr>
    </w:lvl>
    <w:lvl w:ilvl="7" w:tplc="E5FA2BBC">
      <w:numFmt w:val="bullet"/>
      <w:lvlText w:val="•"/>
      <w:lvlJc w:val="left"/>
      <w:pPr>
        <w:ind w:left="7667" w:hanging="307"/>
      </w:pPr>
      <w:rPr>
        <w:rFonts w:hint="default"/>
        <w:lang w:val="ru-RU" w:eastAsia="en-US" w:bidi="ar-SA"/>
      </w:rPr>
    </w:lvl>
    <w:lvl w:ilvl="8" w:tplc="1DA6D44C">
      <w:numFmt w:val="bullet"/>
      <w:lvlText w:val="•"/>
      <w:lvlJc w:val="left"/>
      <w:pPr>
        <w:ind w:left="8702" w:hanging="307"/>
      </w:pPr>
      <w:rPr>
        <w:rFonts w:hint="default"/>
        <w:lang w:val="ru-RU" w:eastAsia="en-US" w:bidi="ar-SA"/>
      </w:rPr>
    </w:lvl>
  </w:abstractNum>
  <w:abstractNum w:abstractNumId="57" w15:restartNumberingAfterBreak="0">
    <w:nsid w:val="425F6877"/>
    <w:multiLevelType w:val="hybridMultilevel"/>
    <w:tmpl w:val="E000107E"/>
    <w:lvl w:ilvl="0" w:tplc="2BF48396">
      <w:start w:val="1"/>
      <w:numFmt w:val="decimal"/>
      <w:lvlText w:val="%1)"/>
      <w:lvlJc w:val="left"/>
      <w:pPr>
        <w:ind w:left="1493"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8A3457B8">
      <w:numFmt w:val="bullet"/>
      <w:lvlText w:val="•"/>
      <w:lvlJc w:val="left"/>
      <w:pPr>
        <w:ind w:left="2427" w:hanging="360"/>
      </w:pPr>
      <w:rPr>
        <w:rFonts w:hint="default"/>
        <w:lang w:val="ru-RU" w:eastAsia="en-US" w:bidi="ar-SA"/>
      </w:rPr>
    </w:lvl>
    <w:lvl w:ilvl="2" w:tplc="9140EB98">
      <w:numFmt w:val="bullet"/>
      <w:lvlText w:val="•"/>
      <w:lvlJc w:val="left"/>
      <w:pPr>
        <w:ind w:left="3354" w:hanging="360"/>
      </w:pPr>
      <w:rPr>
        <w:rFonts w:hint="default"/>
        <w:lang w:val="ru-RU" w:eastAsia="en-US" w:bidi="ar-SA"/>
      </w:rPr>
    </w:lvl>
    <w:lvl w:ilvl="3" w:tplc="E3FCEDFC">
      <w:numFmt w:val="bullet"/>
      <w:lvlText w:val="•"/>
      <w:lvlJc w:val="left"/>
      <w:pPr>
        <w:ind w:left="4282" w:hanging="360"/>
      </w:pPr>
      <w:rPr>
        <w:rFonts w:hint="default"/>
        <w:lang w:val="ru-RU" w:eastAsia="en-US" w:bidi="ar-SA"/>
      </w:rPr>
    </w:lvl>
    <w:lvl w:ilvl="4" w:tplc="7CE4BFCC">
      <w:numFmt w:val="bullet"/>
      <w:lvlText w:val="•"/>
      <w:lvlJc w:val="left"/>
      <w:pPr>
        <w:ind w:left="5209" w:hanging="360"/>
      </w:pPr>
      <w:rPr>
        <w:rFonts w:hint="default"/>
        <w:lang w:val="ru-RU" w:eastAsia="en-US" w:bidi="ar-SA"/>
      </w:rPr>
    </w:lvl>
    <w:lvl w:ilvl="5" w:tplc="99921F0E">
      <w:numFmt w:val="bullet"/>
      <w:lvlText w:val="•"/>
      <w:lvlJc w:val="left"/>
      <w:pPr>
        <w:ind w:left="6136" w:hanging="360"/>
      </w:pPr>
      <w:rPr>
        <w:rFonts w:hint="default"/>
        <w:lang w:val="ru-RU" w:eastAsia="en-US" w:bidi="ar-SA"/>
      </w:rPr>
    </w:lvl>
    <w:lvl w:ilvl="6" w:tplc="A4D2A478">
      <w:numFmt w:val="bullet"/>
      <w:lvlText w:val="•"/>
      <w:lvlJc w:val="left"/>
      <w:pPr>
        <w:ind w:left="7064" w:hanging="360"/>
      </w:pPr>
      <w:rPr>
        <w:rFonts w:hint="default"/>
        <w:lang w:val="ru-RU" w:eastAsia="en-US" w:bidi="ar-SA"/>
      </w:rPr>
    </w:lvl>
    <w:lvl w:ilvl="7" w:tplc="281890AA">
      <w:numFmt w:val="bullet"/>
      <w:lvlText w:val="•"/>
      <w:lvlJc w:val="left"/>
      <w:pPr>
        <w:ind w:left="7991" w:hanging="360"/>
      </w:pPr>
      <w:rPr>
        <w:rFonts w:hint="default"/>
        <w:lang w:val="ru-RU" w:eastAsia="en-US" w:bidi="ar-SA"/>
      </w:rPr>
    </w:lvl>
    <w:lvl w:ilvl="8" w:tplc="74E4CEA2">
      <w:numFmt w:val="bullet"/>
      <w:lvlText w:val="•"/>
      <w:lvlJc w:val="left"/>
      <w:pPr>
        <w:ind w:left="8918" w:hanging="360"/>
      </w:pPr>
      <w:rPr>
        <w:rFonts w:hint="default"/>
        <w:lang w:val="ru-RU" w:eastAsia="en-US" w:bidi="ar-SA"/>
      </w:rPr>
    </w:lvl>
  </w:abstractNum>
  <w:abstractNum w:abstractNumId="58" w15:restartNumberingAfterBreak="0">
    <w:nsid w:val="45202366"/>
    <w:multiLevelType w:val="hybridMultilevel"/>
    <w:tmpl w:val="4F8AB246"/>
    <w:lvl w:ilvl="0" w:tplc="9D08A312">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2525272">
      <w:numFmt w:val="bullet"/>
      <w:lvlText w:val="•"/>
      <w:lvlJc w:val="left"/>
      <w:pPr>
        <w:ind w:left="2337" w:hanging="260"/>
      </w:pPr>
      <w:rPr>
        <w:rFonts w:hint="default"/>
        <w:lang w:val="ru-RU" w:eastAsia="en-US" w:bidi="ar-SA"/>
      </w:rPr>
    </w:lvl>
    <w:lvl w:ilvl="2" w:tplc="5FF83644">
      <w:numFmt w:val="bullet"/>
      <w:lvlText w:val="•"/>
      <w:lvlJc w:val="left"/>
      <w:pPr>
        <w:ind w:left="3274" w:hanging="260"/>
      </w:pPr>
      <w:rPr>
        <w:rFonts w:hint="default"/>
        <w:lang w:val="ru-RU" w:eastAsia="en-US" w:bidi="ar-SA"/>
      </w:rPr>
    </w:lvl>
    <w:lvl w:ilvl="3" w:tplc="3F02BF9A">
      <w:numFmt w:val="bullet"/>
      <w:lvlText w:val="•"/>
      <w:lvlJc w:val="left"/>
      <w:pPr>
        <w:ind w:left="4212" w:hanging="260"/>
      </w:pPr>
      <w:rPr>
        <w:rFonts w:hint="default"/>
        <w:lang w:val="ru-RU" w:eastAsia="en-US" w:bidi="ar-SA"/>
      </w:rPr>
    </w:lvl>
    <w:lvl w:ilvl="4" w:tplc="1A9C4AD2">
      <w:numFmt w:val="bullet"/>
      <w:lvlText w:val="•"/>
      <w:lvlJc w:val="left"/>
      <w:pPr>
        <w:ind w:left="5149" w:hanging="260"/>
      </w:pPr>
      <w:rPr>
        <w:rFonts w:hint="default"/>
        <w:lang w:val="ru-RU" w:eastAsia="en-US" w:bidi="ar-SA"/>
      </w:rPr>
    </w:lvl>
    <w:lvl w:ilvl="5" w:tplc="DE8AE3A2">
      <w:numFmt w:val="bullet"/>
      <w:lvlText w:val="•"/>
      <w:lvlJc w:val="left"/>
      <w:pPr>
        <w:ind w:left="6086" w:hanging="260"/>
      </w:pPr>
      <w:rPr>
        <w:rFonts w:hint="default"/>
        <w:lang w:val="ru-RU" w:eastAsia="en-US" w:bidi="ar-SA"/>
      </w:rPr>
    </w:lvl>
    <w:lvl w:ilvl="6" w:tplc="64C44078">
      <w:numFmt w:val="bullet"/>
      <w:lvlText w:val="•"/>
      <w:lvlJc w:val="left"/>
      <w:pPr>
        <w:ind w:left="7024" w:hanging="260"/>
      </w:pPr>
      <w:rPr>
        <w:rFonts w:hint="default"/>
        <w:lang w:val="ru-RU" w:eastAsia="en-US" w:bidi="ar-SA"/>
      </w:rPr>
    </w:lvl>
    <w:lvl w:ilvl="7" w:tplc="AD868A5C">
      <w:numFmt w:val="bullet"/>
      <w:lvlText w:val="•"/>
      <w:lvlJc w:val="left"/>
      <w:pPr>
        <w:ind w:left="7961" w:hanging="260"/>
      </w:pPr>
      <w:rPr>
        <w:rFonts w:hint="default"/>
        <w:lang w:val="ru-RU" w:eastAsia="en-US" w:bidi="ar-SA"/>
      </w:rPr>
    </w:lvl>
    <w:lvl w:ilvl="8" w:tplc="820A32B8">
      <w:numFmt w:val="bullet"/>
      <w:lvlText w:val="•"/>
      <w:lvlJc w:val="left"/>
      <w:pPr>
        <w:ind w:left="8898" w:hanging="260"/>
      </w:pPr>
      <w:rPr>
        <w:rFonts w:hint="default"/>
        <w:lang w:val="ru-RU" w:eastAsia="en-US" w:bidi="ar-SA"/>
      </w:rPr>
    </w:lvl>
  </w:abstractNum>
  <w:abstractNum w:abstractNumId="59" w15:restartNumberingAfterBreak="0">
    <w:nsid w:val="471079B6"/>
    <w:multiLevelType w:val="multilevel"/>
    <w:tmpl w:val="1C72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C85514"/>
    <w:multiLevelType w:val="hybridMultilevel"/>
    <w:tmpl w:val="53401FAE"/>
    <w:lvl w:ilvl="0" w:tplc="AFE0D2BE">
      <w:numFmt w:val="bullet"/>
      <w:lvlText w:val="-"/>
      <w:lvlJc w:val="left"/>
      <w:pPr>
        <w:ind w:left="108" w:hanging="382"/>
      </w:pPr>
      <w:rPr>
        <w:rFonts w:ascii="Times New Roman" w:eastAsia="Times New Roman" w:hAnsi="Times New Roman" w:cs="Times New Roman" w:hint="default"/>
        <w:b w:val="0"/>
        <w:bCs w:val="0"/>
        <w:i w:val="0"/>
        <w:iCs w:val="0"/>
        <w:spacing w:val="0"/>
        <w:w w:val="99"/>
        <w:sz w:val="24"/>
        <w:szCs w:val="24"/>
        <w:lang w:val="ru-RU" w:eastAsia="en-US" w:bidi="ar-SA"/>
      </w:rPr>
    </w:lvl>
    <w:lvl w:ilvl="1" w:tplc="669275FC">
      <w:numFmt w:val="bullet"/>
      <w:lvlText w:val="•"/>
      <w:lvlJc w:val="left"/>
      <w:pPr>
        <w:ind w:left="752" w:hanging="382"/>
      </w:pPr>
      <w:rPr>
        <w:rFonts w:hint="default"/>
        <w:lang w:val="ru-RU" w:eastAsia="en-US" w:bidi="ar-SA"/>
      </w:rPr>
    </w:lvl>
    <w:lvl w:ilvl="2" w:tplc="E05A7A64">
      <w:numFmt w:val="bullet"/>
      <w:lvlText w:val="•"/>
      <w:lvlJc w:val="left"/>
      <w:pPr>
        <w:ind w:left="1404" w:hanging="382"/>
      </w:pPr>
      <w:rPr>
        <w:rFonts w:hint="default"/>
        <w:lang w:val="ru-RU" w:eastAsia="en-US" w:bidi="ar-SA"/>
      </w:rPr>
    </w:lvl>
    <w:lvl w:ilvl="3" w:tplc="D3169DBC">
      <w:numFmt w:val="bullet"/>
      <w:lvlText w:val="•"/>
      <w:lvlJc w:val="left"/>
      <w:pPr>
        <w:ind w:left="2056" w:hanging="382"/>
      </w:pPr>
      <w:rPr>
        <w:rFonts w:hint="default"/>
        <w:lang w:val="ru-RU" w:eastAsia="en-US" w:bidi="ar-SA"/>
      </w:rPr>
    </w:lvl>
    <w:lvl w:ilvl="4" w:tplc="C50042C6">
      <w:numFmt w:val="bullet"/>
      <w:lvlText w:val="•"/>
      <w:lvlJc w:val="left"/>
      <w:pPr>
        <w:ind w:left="2708" w:hanging="382"/>
      </w:pPr>
      <w:rPr>
        <w:rFonts w:hint="default"/>
        <w:lang w:val="ru-RU" w:eastAsia="en-US" w:bidi="ar-SA"/>
      </w:rPr>
    </w:lvl>
    <w:lvl w:ilvl="5" w:tplc="0D2A7D9C">
      <w:numFmt w:val="bullet"/>
      <w:lvlText w:val="•"/>
      <w:lvlJc w:val="left"/>
      <w:pPr>
        <w:ind w:left="3360" w:hanging="382"/>
      </w:pPr>
      <w:rPr>
        <w:rFonts w:hint="default"/>
        <w:lang w:val="ru-RU" w:eastAsia="en-US" w:bidi="ar-SA"/>
      </w:rPr>
    </w:lvl>
    <w:lvl w:ilvl="6" w:tplc="64B01812">
      <w:numFmt w:val="bullet"/>
      <w:lvlText w:val="•"/>
      <w:lvlJc w:val="left"/>
      <w:pPr>
        <w:ind w:left="4012" w:hanging="382"/>
      </w:pPr>
      <w:rPr>
        <w:rFonts w:hint="default"/>
        <w:lang w:val="ru-RU" w:eastAsia="en-US" w:bidi="ar-SA"/>
      </w:rPr>
    </w:lvl>
    <w:lvl w:ilvl="7" w:tplc="D22EC93A">
      <w:numFmt w:val="bullet"/>
      <w:lvlText w:val="•"/>
      <w:lvlJc w:val="left"/>
      <w:pPr>
        <w:ind w:left="4664" w:hanging="382"/>
      </w:pPr>
      <w:rPr>
        <w:rFonts w:hint="default"/>
        <w:lang w:val="ru-RU" w:eastAsia="en-US" w:bidi="ar-SA"/>
      </w:rPr>
    </w:lvl>
    <w:lvl w:ilvl="8" w:tplc="514099F4">
      <w:numFmt w:val="bullet"/>
      <w:lvlText w:val="•"/>
      <w:lvlJc w:val="left"/>
      <w:pPr>
        <w:ind w:left="5316" w:hanging="382"/>
      </w:pPr>
      <w:rPr>
        <w:rFonts w:hint="default"/>
        <w:lang w:val="ru-RU" w:eastAsia="en-US" w:bidi="ar-SA"/>
      </w:rPr>
    </w:lvl>
  </w:abstractNum>
  <w:abstractNum w:abstractNumId="61" w15:restartNumberingAfterBreak="0">
    <w:nsid w:val="4AA90458"/>
    <w:multiLevelType w:val="multilevel"/>
    <w:tmpl w:val="B6D0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B9D00BA"/>
    <w:multiLevelType w:val="multilevel"/>
    <w:tmpl w:val="09CE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F955CE"/>
    <w:multiLevelType w:val="hybridMultilevel"/>
    <w:tmpl w:val="0D9C6914"/>
    <w:lvl w:ilvl="0" w:tplc="7B3882FA">
      <w:numFmt w:val="bullet"/>
      <w:lvlText w:val="-"/>
      <w:lvlJc w:val="left"/>
      <w:pPr>
        <w:ind w:left="108" w:hanging="156"/>
      </w:pPr>
      <w:rPr>
        <w:rFonts w:ascii="Times New Roman" w:eastAsia="Times New Roman" w:hAnsi="Times New Roman" w:cs="Times New Roman" w:hint="default"/>
        <w:b w:val="0"/>
        <w:bCs w:val="0"/>
        <w:i w:val="0"/>
        <w:iCs w:val="0"/>
        <w:spacing w:val="0"/>
        <w:w w:val="99"/>
        <w:sz w:val="24"/>
        <w:szCs w:val="24"/>
        <w:lang w:val="ru-RU" w:eastAsia="en-US" w:bidi="ar-SA"/>
      </w:rPr>
    </w:lvl>
    <w:lvl w:ilvl="1" w:tplc="3446D276">
      <w:numFmt w:val="bullet"/>
      <w:lvlText w:val="•"/>
      <w:lvlJc w:val="left"/>
      <w:pPr>
        <w:ind w:left="752" w:hanging="156"/>
      </w:pPr>
      <w:rPr>
        <w:rFonts w:hint="default"/>
        <w:lang w:val="ru-RU" w:eastAsia="en-US" w:bidi="ar-SA"/>
      </w:rPr>
    </w:lvl>
    <w:lvl w:ilvl="2" w:tplc="9EC8D158">
      <w:numFmt w:val="bullet"/>
      <w:lvlText w:val="•"/>
      <w:lvlJc w:val="left"/>
      <w:pPr>
        <w:ind w:left="1404" w:hanging="156"/>
      </w:pPr>
      <w:rPr>
        <w:rFonts w:hint="default"/>
        <w:lang w:val="ru-RU" w:eastAsia="en-US" w:bidi="ar-SA"/>
      </w:rPr>
    </w:lvl>
    <w:lvl w:ilvl="3" w:tplc="DD882F7A">
      <w:numFmt w:val="bullet"/>
      <w:lvlText w:val="•"/>
      <w:lvlJc w:val="left"/>
      <w:pPr>
        <w:ind w:left="2056" w:hanging="156"/>
      </w:pPr>
      <w:rPr>
        <w:rFonts w:hint="default"/>
        <w:lang w:val="ru-RU" w:eastAsia="en-US" w:bidi="ar-SA"/>
      </w:rPr>
    </w:lvl>
    <w:lvl w:ilvl="4" w:tplc="CC987CBE">
      <w:numFmt w:val="bullet"/>
      <w:lvlText w:val="•"/>
      <w:lvlJc w:val="left"/>
      <w:pPr>
        <w:ind w:left="2708" w:hanging="156"/>
      </w:pPr>
      <w:rPr>
        <w:rFonts w:hint="default"/>
        <w:lang w:val="ru-RU" w:eastAsia="en-US" w:bidi="ar-SA"/>
      </w:rPr>
    </w:lvl>
    <w:lvl w:ilvl="5" w:tplc="163EB226">
      <w:numFmt w:val="bullet"/>
      <w:lvlText w:val="•"/>
      <w:lvlJc w:val="left"/>
      <w:pPr>
        <w:ind w:left="3360" w:hanging="156"/>
      </w:pPr>
      <w:rPr>
        <w:rFonts w:hint="default"/>
        <w:lang w:val="ru-RU" w:eastAsia="en-US" w:bidi="ar-SA"/>
      </w:rPr>
    </w:lvl>
    <w:lvl w:ilvl="6" w:tplc="FEDE14F4">
      <w:numFmt w:val="bullet"/>
      <w:lvlText w:val="•"/>
      <w:lvlJc w:val="left"/>
      <w:pPr>
        <w:ind w:left="4012" w:hanging="156"/>
      </w:pPr>
      <w:rPr>
        <w:rFonts w:hint="default"/>
        <w:lang w:val="ru-RU" w:eastAsia="en-US" w:bidi="ar-SA"/>
      </w:rPr>
    </w:lvl>
    <w:lvl w:ilvl="7" w:tplc="1ED67B3C">
      <w:numFmt w:val="bullet"/>
      <w:lvlText w:val="•"/>
      <w:lvlJc w:val="left"/>
      <w:pPr>
        <w:ind w:left="4664" w:hanging="156"/>
      </w:pPr>
      <w:rPr>
        <w:rFonts w:hint="default"/>
        <w:lang w:val="ru-RU" w:eastAsia="en-US" w:bidi="ar-SA"/>
      </w:rPr>
    </w:lvl>
    <w:lvl w:ilvl="8" w:tplc="38326160">
      <w:numFmt w:val="bullet"/>
      <w:lvlText w:val="•"/>
      <w:lvlJc w:val="left"/>
      <w:pPr>
        <w:ind w:left="5316" w:hanging="156"/>
      </w:pPr>
      <w:rPr>
        <w:rFonts w:hint="default"/>
        <w:lang w:val="ru-RU" w:eastAsia="en-US" w:bidi="ar-SA"/>
      </w:rPr>
    </w:lvl>
  </w:abstractNum>
  <w:abstractNum w:abstractNumId="64" w15:restartNumberingAfterBreak="0">
    <w:nsid w:val="4CBE5900"/>
    <w:multiLevelType w:val="hybridMultilevel"/>
    <w:tmpl w:val="2BCC8670"/>
    <w:lvl w:ilvl="0" w:tplc="0276BC4C">
      <w:numFmt w:val="bullet"/>
      <w:lvlText w:val="-"/>
      <w:lvlJc w:val="left"/>
      <w:pPr>
        <w:ind w:left="56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241CCE90">
      <w:numFmt w:val="bullet"/>
      <w:lvlText w:val="•"/>
      <w:lvlJc w:val="left"/>
      <w:pPr>
        <w:ind w:left="1581" w:hanging="140"/>
      </w:pPr>
      <w:rPr>
        <w:rFonts w:hint="default"/>
        <w:lang w:val="ru-RU" w:eastAsia="en-US" w:bidi="ar-SA"/>
      </w:rPr>
    </w:lvl>
    <w:lvl w:ilvl="2" w:tplc="F9282310">
      <w:numFmt w:val="bullet"/>
      <w:lvlText w:val="•"/>
      <w:lvlJc w:val="left"/>
      <w:pPr>
        <w:ind w:left="2602" w:hanging="140"/>
      </w:pPr>
      <w:rPr>
        <w:rFonts w:hint="default"/>
        <w:lang w:val="ru-RU" w:eastAsia="en-US" w:bidi="ar-SA"/>
      </w:rPr>
    </w:lvl>
    <w:lvl w:ilvl="3" w:tplc="69F66490">
      <w:numFmt w:val="bullet"/>
      <w:lvlText w:val="•"/>
      <w:lvlJc w:val="left"/>
      <w:pPr>
        <w:ind w:left="3624" w:hanging="140"/>
      </w:pPr>
      <w:rPr>
        <w:rFonts w:hint="default"/>
        <w:lang w:val="ru-RU" w:eastAsia="en-US" w:bidi="ar-SA"/>
      </w:rPr>
    </w:lvl>
    <w:lvl w:ilvl="4" w:tplc="3FC49C5C">
      <w:numFmt w:val="bullet"/>
      <w:lvlText w:val="•"/>
      <w:lvlJc w:val="left"/>
      <w:pPr>
        <w:ind w:left="4645" w:hanging="140"/>
      </w:pPr>
      <w:rPr>
        <w:rFonts w:hint="default"/>
        <w:lang w:val="ru-RU" w:eastAsia="en-US" w:bidi="ar-SA"/>
      </w:rPr>
    </w:lvl>
    <w:lvl w:ilvl="5" w:tplc="E72E867E">
      <w:numFmt w:val="bullet"/>
      <w:lvlText w:val="•"/>
      <w:lvlJc w:val="left"/>
      <w:pPr>
        <w:ind w:left="5666" w:hanging="140"/>
      </w:pPr>
      <w:rPr>
        <w:rFonts w:hint="default"/>
        <w:lang w:val="ru-RU" w:eastAsia="en-US" w:bidi="ar-SA"/>
      </w:rPr>
    </w:lvl>
    <w:lvl w:ilvl="6" w:tplc="13F6297E">
      <w:numFmt w:val="bullet"/>
      <w:lvlText w:val="•"/>
      <w:lvlJc w:val="left"/>
      <w:pPr>
        <w:ind w:left="6688" w:hanging="140"/>
      </w:pPr>
      <w:rPr>
        <w:rFonts w:hint="default"/>
        <w:lang w:val="ru-RU" w:eastAsia="en-US" w:bidi="ar-SA"/>
      </w:rPr>
    </w:lvl>
    <w:lvl w:ilvl="7" w:tplc="350446F4">
      <w:numFmt w:val="bullet"/>
      <w:lvlText w:val="•"/>
      <w:lvlJc w:val="left"/>
      <w:pPr>
        <w:ind w:left="7709" w:hanging="140"/>
      </w:pPr>
      <w:rPr>
        <w:rFonts w:hint="default"/>
        <w:lang w:val="ru-RU" w:eastAsia="en-US" w:bidi="ar-SA"/>
      </w:rPr>
    </w:lvl>
    <w:lvl w:ilvl="8" w:tplc="6596C410">
      <w:numFmt w:val="bullet"/>
      <w:lvlText w:val="•"/>
      <w:lvlJc w:val="left"/>
      <w:pPr>
        <w:ind w:left="8730" w:hanging="140"/>
      </w:pPr>
      <w:rPr>
        <w:rFonts w:hint="default"/>
        <w:lang w:val="ru-RU" w:eastAsia="en-US" w:bidi="ar-SA"/>
      </w:rPr>
    </w:lvl>
  </w:abstractNum>
  <w:abstractNum w:abstractNumId="65" w15:restartNumberingAfterBreak="0">
    <w:nsid w:val="4F177230"/>
    <w:multiLevelType w:val="multilevel"/>
    <w:tmpl w:val="CDC0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813CFA"/>
    <w:multiLevelType w:val="hybridMultilevel"/>
    <w:tmpl w:val="F14C7896"/>
    <w:lvl w:ilvl="0" w:tplc="A480614C">
      <w:numFmt w:val="bullet"/>
      <w:lvlText w:val="–"/>
      <w:lvlJc w:val="left"/>
      <w:pPr>
        <w:ind w:left="109"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F54CF990">
      <w:numFmt w:val="bullet"/>
      <w:lvlText w:val="•"/>
      <w:lvlJc w:val="left"/>
      <w:pPr>
        <w:ind w:left="713" w:hanging="363"/>
      </w:pPr>
      <w:rPr>
        <w:rFonts w:hint="default"/>
        <w:lang w:val="ru-RU" w:eastAsia="en-US" w:bidi="ar-SA"/>
      </w:rPr>
    </w:lvl>
    <w:lvl w:ilvl="2" w:tplc="C2641E30">
      <w:numFmt w:val="bullet"/>
      <w:lvlText w:val="•"/>
      <w:lvlJc w:val="left"/>
      <w:pPr>
        <w:ind w:left="1326" w:hanging="363"/>
      </w:pPr>
      <w:rPr>
        <w:rFonts w:hint="default"/>
        <w:lang w:val="ru-RU" w:eastAsia="en-US" w:bidi="ar-SA"/>
      </w:rPr>
    </w:lvl>
    <w:lvl w:ilvl="3" w:tplc="86828E64">
      <w:numFmt w:val="bullet"/>
      <w:lvlText w:val="•"/>
      <w:lvlJc w:val="left"/>
      <w:pPr>
        <w:ind w:left="1940" w:hanging="363"/>
      </w:pPr>
      <w:rPr>
        <w:rFonts w:hint="default"/>
        <w:lang w:val="ru-RU" w:eastAsia="en-US" w:bidi="ar-SA"/>
      </w:rPr>
    </w:lvl>
    <w:lvl w:ilvl="4" w:tplc="FFC2495A">
      <w:numFmt w:val="bullet"/>
      <w:lvlText w:val="•"/>
      <w:lvlJc w:val="left"/>
      <w:pPr>
        <w:ind w:left="2553" w:hanging="363"/>
      </w:pPr>
      <w:rPr>
        <w:rFonts w:hint="default"/>
        <w:lang w:val="ru-RU" w:eastAsia="en-US" w:bidi="ar-SA"/>
      </w:rPr>
    </w:lvl>
    <w:lvl w:ilvl="5" w:tplc="7B44607E">
      <w:numFmt w:val="bullet"/>
      <w:lvlText w:val="•"/>
      <w:lvlJc w:val="left"/>
      <w:pPr>
        <w:ind w:left="3167" w:hanging="363"/>
      </w:pPr>
      <w:rPr>
        <w:rFonts w:hint="default"/>
        <w:lang w:val="ru-RU" w:eastAsia="en-US" w:bidi="ar-SA"/>
      </w:rPr>
    </w:lvl>
    <w:lvl w:ilvl="6" w:tplc="306C1E42">
      <w:numFmt w:val="bullet"/>
      <w:lvlText w:val="•"/>
      <w:lvlJc w:val="left"/>
      <w:pPr>
        <w:ind w:left="3780" w:hanging="363"/>
      </w:pPr>
      <w:rPr>
        <w:rFonts w:hint="default"/>
        <w:lang w:val="ru-RU" w:eastAsia="en-US" w:bidi="ar-SA"/>
      </w:rPr>
    </w:lvl>
    <w:lvl w:ilvl="7" w:tplc="2402A92E">
      <w:numFmt w:val="bullet"/>
      <w:lvlText w:val="•"/>
      <w:lvlJc w:val="left"/>
      <w:pPr>
        <w:ind w:left="4393" w:hanging="363"/>
      </w:pPr>
      <w:rPr>
        <w:rFonts w:hint="default"/>
        <w:lang w:val="ru-RU" w:eastAsia="en-US" w:bidi="ar-SA"/>
      </w:rPr>
    </w:lvl>
    <w:lvl w:ilvl="8" w:tplc="E72E7CAE">
      <w:numFmt w:val="bullet"/>
      <w:lvlText w:val="•"/>
      <w:lvlJc w:val="left"/>
      <w:pPr>
        <w:ind w:left="5007" w:hanging="363"/>
      </w:pPr>
      <w:rPr>
        <w:rFonts w:hint="default"/>
        <w:lang w:val="ru-RU" w:eastAsia="en-US" w:bidi="ar-SA"/>
      </w:rPr>
    </w:lvl>
  </w:abstractNum>
  <w:abstractNum w:abstractNumId="67" w15:restartNumberingAfterBreak="0">
    <w:nsid w:val="52BB17B6"/>
    <w:multiLevelType w:val="hybridMultilevel"/>
    <w:tmpl w:val="CDD61A74"/>
    <w:lvl w:ilvl="0" w:tplc="34C4954C">
      <w:numFmt w:val="bullet"/>
      <w:lvlText w:val="–"/>
      <w:lvlJc w:val="left"/>
      <w:pPr>
        <w:ind w:left="109"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564D136">
      <w:numFmt w:val="bullet"/>
      <w:lvlText w:val="•"/>
      <w:lvlJc w:val="left"/>
      <w:pPr>
        <w:ind w:left="713" w:hanging="200"/>
      </w:pPr>
      <w:rPr>
        <w:rFonts w:hint="default"/>
        <w:lang w:val="ru-RU" w:eastAsia="en-US" w:bidi="ar-SA"/>
      </w:rPr>
    </w:lvl>
    <w:lvl w:ilvl="2" w:tplc="7D385C62">
      <w:numFmt w:val="bullet"/>
      <w:lvlText w:val="•"/>
      <w:lvlJc w:val="left"/>
      <w:pPr>
        <w:ind w:left="1326" w:hanging="200"/>
      </w:pPr>
      <w:rPr>
        <w:rFonts w:hint="default"/>
        <w:lang w:val="ru-RU" w:eastAsia="en-US" w:bidi="ar-SA"/>
      </w:rPr>
    </w:lvl>
    <w:lvl w:ilvl="3" w:tplc="7374BEF8">
      <w:numFmt w:val="bullet"/>
      <w:lvlText w:val="•"/>
      <w:lvlJc w:val="left"/>
      <w:pPr>
        <w:ind w:left="1940" w:hanging="200"/>
      </w:pPr>
      <w:rPr>
        <w:rFonts w:hint="default"/>
        <w:lang w:val="ru-RU" w:eastAsia="en-US" w:bidi="ar-SA"/>
      </w:rPr>
    </w:lvl>
    <w:lvl w:ilvl="4" w:tplc="D25484AE">
      <w:numFmt w:val="bullet"/>
      <w:lvlText w:val="•"/>
      <w:lvlJc w:val="left"/>
      <w:pPr>
        <w:ind w:left="2553" w:hanging="200"/>
      </w:pPr>
      <w:rPr>
        <w:rFonts w:hint="default"/>
        <w:lang w:val="ru-RU" w:eastAsia="en-US" w:bidi="ar-SA"/>
      </w:rPr>
    </w:lvl>
    <w:lvl w:ilvl="5" w:tplc="6E149088">
      <w:numFmt w:val="bullet"/>
      <w:lvlText w:val="•"/>
      <w:lvlJc w:val="left"/>
      <w:pPr>
        <w:ind w:left="3167" w:hanging="200"/>
      </w:pPr>
      <w:rPr>
        <w:rFonts w:hint="default"/>
        <w:lang w:val="ru-RU" w:eastAsia="en-US" w:bidi="ar-SA"/>
      </w:rPr>
    </w:lvl>
    <w:lvl w:ilvl="6" w:tplc="54C69552">
      <w:numFmt w:val="bullet"/>
      <w:lvlText w:val="•"/>
      <w:lvlJc w:val="left"/>
      <w:pPr>
        <w:ind w:left="3780" w:hanging="200"/>
      </w:pPr>
      <w:rPr>
        <w:rFonts w:hint="default"/>
        <w:lang w:val="ru-RU" w:eastAsia="en-US" w:bidi="ar-SA"/>
      </w:rPr>
    </w:lvl>
    <w:lvl w:ilvl="7" w:tplc="02FA6D30">
      <w:numFmt w:val="bullet"/>
      <w:lvlText w:val="•"/>
      <w:lvlJc w:val="left"/>
      <w:pPr>
        <w:ind w:left="4393" w:hanging="200"/>
      </w:pPr>
      <w:rPr>
        <w:rFonts w:hint="default"/>
        <w:lang w:val="ru-RU" w:eastAsia="en-US" w:bidi="ar-SA"/>
      </w:rPr>
    </w:lvl>
    <w:lvl w:ilvl="8" w:tplc="41CCA066">
      <w:numFmt w:val="bullet"/>
      <w:lvlText w:val="•"/>
      <w:lvlJc w:val="left"/>
      <w:pPr>
        <w:ind w:left="5007" w:hanging="200"/>
      </w:pPr>
      <w:rPr>
        <w:rFonts w:hint="default"/>
        <w:lang w:val="ru-RU" w:eastAsia="en-US" w:bidi="ar-SA"/>
      </w:rPr>
    </w:lvl>
  </w:abstractNum>
  <w:abstractNum w:abstractNumId="68" w15:restartNumberingAfterBreak="0">
    <w:nsid w:val="52C80EA8"/>
    <w:multiLevelType w:val="hybridMultilevel"/>
    <w:tmpl w:val="EAE63EAA"/>
    <w:lvl w:ilvl="0" w:tplc="785AAC74">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500C164">
      <w:numFmt w:val="bullet"/>
      <w:lvlText w:val="•"/>
      <w:lvlJc w:val="left"/>
      <w:pPr>
        <w:ind w:left="2337" w:hanging="260"/>
      </w:pPr>
      <w:rPr>
        <w:rFonts w:hint="default"/>
        <w:lang w:val="ru-RU" w:eastAsia="en-US" w:bidi="ar-SA"/>
      </w:rPr>
    </w:lvl>
    <w:lvl w:ilvl="2" w:tplc="89D2C1E2">
      <w:numFmt w:val="bullet"/>
      <w:lvlText w:val="•"/>
      <w:lvlJc w:val="left"/>
      <w:pPr>
        <w:ind w:left="3274" w:hanging="260"/>
      </w:pPr>
      <w:rPr>
        <w:rFonts w:hint="default"/>
        <w:lang w:val="ru-RU" w:eastAsia="en-US" w:bidi="ar-SA"/>
      </w:rPr>
    </w:lvl>
    <w:lvl w:ilvl="3" w:tplc="91B69BAA">
      <w:numFmt w:val="bullet"/>
      <w:lvlText w:val="•"/>
      <w:lvlJc w:val="left"/>
      <w:pPr>
        <w:ind w:left="4212" w:hanging="260"/>
      </w:pPr>
      <w:rPr>
        <w:rFonts w:hint="default"/>
        <w:lang w:val="ru-RU" w:eastAsia="en-US" w:bidi="ar-SA"/>
      </w:rPr>
    </w:lvl>
    <w:lvl w:ilvl="4" w:tplc="50CE4E4A">
      <w:numFmt w:val="bullet"/>
      <w:lvlText w:val="•"/>
      <w:lvlJc w:val="left"/>
      <w:pPr>
        <w:ind w:left="5149" w:hanging="260"/>
      </w:pPr>
      <w:rPr>
        <w:rFonts w:hint="default"/>
        <w:lang w:val="ru-RU" w:eastAsia="en-US" w:bidi="ar-SA"/>
      </w:rPr>
    </w:lvl>
    <w:lvl w:ilvl="5" w:tplc="DA0A4BEE">
      <w:numFmt w:val="bullet"/>
      <w:lvlText w:val="•"/>
      <w:lvlJc w:val="left"/>
      <w:pPr>
        <w:ind w:left="6086" w:hanging="260"/>
      </w:pPr>
      <w:rPr>
        <w:rFonts w:hint="default"/>
        <w:lang w:val="ru-RU" w:eastAsia="en-US" w:bidi="ar-SA"/>
      </w:rPr>
    </w:lvl>
    <w:lvl w:ilvl="6" w:tplc="6DCCC7D8">
      <w:numFmt w:val="bullet"/>
      <w:lvlText w:val="•"/>
      <w:lvlJc w:val="left"/>
      <w:pPr>
        <w:ind w:left="7024" w:hanging="260"/>
      </w:pPr>
      <w:rPr>
        <w:rFonts w:hint="default"/>
        <w:lang w:val="ru-RU" w:eastAsia="en-US" w:bidi="ar-SA"/>
      </w:rPr>
    </w:lvl>
    <w:lvl w:ilvl="7" w:tplc="60FCFA56">
      <w:numFmt w:val="bullet"/>
      <w:lvlText w:val="•"/>
      <w:lvlJc w:val="left"/>
      <w:pPr>
        <w:ind w:left="7961" w:hanging="260"/>
      </w:pPr>
      <w:rPr>
        <w:rFonts w:hint="default"/>
        <w:lang w:val="ru-RU" w:eastAsia="en-US" w:bidi="ar-SA"/>
      </w:rPr>
    </w:lvl>
    <w:lvl w:ilvl="8" w:tplc="39365C9C">
      <w:numFmt w:val="bullet"/>
      <w:lvlText w:val="•"/>
      <w:lvlJc w:val="left"/>
      <w:pPr>
        <w:ind w:left="8898" w:hanging="260"/>
      </w:pPr>
      <w:rPr>
        <w:rFonts w:hint="default"/>
        <w:lang w:val="ru-RU" w:eastAsia="en-US" w:bidi="ar-SA"/>
      </w:rPr>
    </w:lvl>
  </w:abstractNum>
  <w:abstractNum w:abstractNumId="69" w15:restartNumberingAfterBreak="0">
    <w:nsid w:val="560840F6"/>
    <w:multiLevelType w:val="hybridMultilevel"/>
    <w:tmpl w:val="9AD67DEE"/>
    <w:lvl w:ilvl="0" w:tplc="96B0539C">
      <w:start w:val="1"/>
      <w:numFmt w:val="decimal"/>
      <w:lvlText w:val="%1."/>
      <w:lvlJc w:val="left"/>
      <w:pPr>
        <w:ind w:left="605"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F9C23784">
      <w:numFmt w:val="bullet"/>
      <w:lvlText w:val="•"/>
      <w:lvlJc w:val="left"/>
      <w:pPr>
        <w:ind w:left="1617" w:hanging="181"/>
      </w:pPr>
      <w:rPr>
        <w:rFonts w:hint="default"/>
        <w:lang w:val="ru-RU" w:eastAsia="en-US" w:bidi="ar-SA"/>
      </w:rPr>
    </w:lvl>
    <w:lvl w:ilvl="2" w:tplc="49D0306E">
      <w:numFmt w:val="bullet"/>
      <w:lvlText w:val="•"/>
      <w:lvlJc w:val="left"/>
      <w:pPr>
        <w:ind w:left="2634" w:hanging="181"/>
      </w:pPr>
      <w:rPr>
        <w:rFonts w:hint="default"/>
        <w:lang w:val="ru-RU" w:eastAsia="en-US" w:bidi="ar-SA"/>
      </w:rPr>
    </w:lvl>
    <w:lvl w:ilvl="3" w:tplc="3C225818">
      <w:numFmt w:val="bullet"/>
      <w:lvlText w:val="•"/>
      <w:lvlJc w:val="left"/>
      <w:pPr>
        <w:ind w:left="3652" w:hanging="181"/>
      </w:pPr>
      <w:rPr>
        <w:rFonts w:hint="default"/>
        <w:lang w:val="ru-RU" w:eastAsia="en-US" w:bidi="ar-SA"/>
      </w:rPr>
    </w:lvl>
    <w:lvl w:ilvl="4" w:tplc="2CD67118">
      <w:numFmt w:val="bullet"/>
      <w:lvlText w:val="•"/>
      <w:lvlJc w:val="left"/>
      <w:pPr>
        <w:ind w:left="4669" w:hanging="181"/>
      </w:pPr>
      <w:rPr>
        <w:rFonts w:hint="default"/>
        <w:lang w:val="ru-RU" w:eastAsia="en-US" w:bidi="ar-SA"/>
      </w:rPr>
    </w:lvl>
    <w:lvl w:ilvl="5" w:tplc="2C38E06C">
      <w:numFmt w:val="bullet"/>
      <w:lvlText w:val="•"/>
      <w:lvlJc w:val="left"/>
      <w:pPr>
        <w:ind w:left="5686" w:hanging="181"/>
      </w:pPr>
      <w:rPr>
        <w:rFonts w:hint="default"/>
        <w:lang w:val="ru-RU" w:eastAsia="en-US" w:bidi="ar-SA"/>
      </w:rPr>
    </w:lvl>
    <w:lvl w:ilvl="6" w:tplc="10969B16">
      <w:numFmt w:val="bullet"/>
      <w:lvlText w:val="•"/>
      <w:lvlJc w:val="left"/>
      <w:pPr>
        <w:ind w:left="6704" w:hanging="181"/>
      </w:pPr>
      <w:rPr>
        <w:rFonts w:hint="default"/>
        <w:lang w:val="ru-RU" w:eastAsia="en-US" w:bidi="ar-SA"/>
      </w:rPr>
    </w:lvl>
    <w:lvl w:ilvl="7" w:tplc="2F789C20">
      <w:numFmt w:val="bullet"/>
      <w:lvlText w:val="•"/>
      <w:lvlJc w:val="left"/>
      <w:pPr>
        <w:ind w:left="7721" w:hanging="181"/>
      </w:pPr>
      <w:rPr>
        <w:rFonts w:hint="default"/>
        <w:lang w:val="ru-RU" w:eastAsia="en-US" w:bidi="ar-SA"/>
      </w:rPr>
    </w:lvl>
    <w:lvl w:ilvl="8" w:tplc="E71469F0">
      <w:numFmt w:val="bullet"/>
      <w:lvlText w:val="•"/>
      <w:lvlJc w:val="left"/>
      <w:pPr>
        <w:ind w:left="8738" w:hanging="181"/>
      </w:pPr>
      <w:rPr>
        <w:rFonts w:hint="default"/>
        <w:lang w:val="ru-RU" w:eastAsia="en-US" w:bidi="ar-SA"/>
      </w:rPr>
    </w:lvl>
  </w:abstractNum>
  <w:abstractNum w:abstractNumId="70" w15:restartNumberingAfterBreak="0">
    <w:nsid w:val="564737CF"/>
    <w:multiLevelType w:val="hybridMultilevel"/>
    <w:tmpl w:val="8474B91C"/>
    <w:lvl w:ilvl="0" w:tplc="068C707E">
      <w:start w:val="1"/>
      <w:numFmt w:val="decimal"/>
      <w:lvlText w:val="%1."/>
      <w:lvlJc w:val="left"/>
      <w:pPr>
        <w:ind w:left="1253" w:hanging="183"/>
      </w:pPr>
      <w:rPr>
        <w:rFonts w:ascii="Times New Roman" w:eastAsia="Times New Roman" w:hAnsi="Times New Roman" w:cs="Times New Roman" w:hint="default"/>
        <w:b/>
        <w:bCs/>
        <w:i w:val="0"/>
        <w:iCs w:val="0"/>
        <w:spacing w:val="0"/>
        <w:w w:val="96"/>
        <w:sz w:val="22"/>
        <w:szCs w:val="22"/>
        <w:lang w:val="ru-RU" w:eastAsia="en-US" w:bidi="ar-SA"/>
      </w:rPr>
    </w:lvl>
    <w:lvl w:ilvl="1" w:tplc="0F56D8CE">
      <w:numFmt w:val="bullet"/>
      <w:lvlText w:val="-"/>
      <w:lvlJc w:val="left"/>
      <w:pPr>
        <w:ind w:left="424"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2" w:tplc="041E31E0">
      <w:numFmt w:val="bullet"/>
      <w:lvlText w:val="●"/>
      <w:lvlJc w:val="left"/>
      <w:pPr>
        <w:ind w:left="2558" w:hanging="1066"/>
      </w:pPr>
      <w:rPr>
        <w:rFonts w:ascii="Calibri" w:eastAsia="Calibri" w:hAnsi="Calibri" w:cs="Calibri" w:hint="default"/>
        <w:b w:val="0"/>
        <w:bCs w:val="0"/>
        <w:i w:val="0"/>
        <w:iCs w:val="0"/>
        <w:spacing w:val="0"/>
        <w:w w:val="100"/>
        <w:sz w:val="24"/>
        <w:szCs w:val="24"/>
        <w:lang w:val="ru-RU" w:eastAsia="en-US" w:bidi="ar-SA"/>
      </w:rPr>
    </w:lvl>
    <w:lvl w:ilvl="3" w:tplc="B950B8FA">
      <w:numFmt w:val="bullet"/>
      <w:lvlText w:val="•"/>
      <w:lvlJc w:val="left"/>
      <w:pPr>
        <w:ind w:left="3586" w:hanging="1066"/>
      </w:pPr>
      <w:rPr>
        <w:rFonts w:hint="default"/>
        <w:lang w:val="ru-RU" w:eastAsia="en-US" w:bidi="ar-SA"/>
      </w:rPr>
    </w:lvl>
    <w:lvl w:ilvl="4" w:tplc="F3861C30">
      <w:numFmt w:val="bullet"/>
      <w:lvlText w:val="•"/>
      <w:lvlJc w:val="left"/>
      <w:pPr>
        <w:ind w:left="4613" w:hanging="1066"/>
      </w:pPr>
      <w:rPr>
        <w:rFonts w:hint="default"/>
        <w:lang w:val="ru-RU" w:eastAsia="en-US" w:bidi="ar-SA"/>
      </w:rPr>
    </w:lvl>
    <w:lvl w:ilvl="5" w:tplc="E6AA94F6">
      <w:numFmt w:val="bullet"/>
      <w:lvlText w:val="•"/>
      <w:lvlJc w:val="left"/>
      <w:pPr>
        <w:ind w:left="5640" w:hanging="1066"/>
      </w:pPr>
      <w:rPr>
        <w:rFonts w:hint="default"/>
        <w:lang w:val="ru-RU" w:eastAsia="en-US" w:bidi="ar-SA"/>
      </w:rPr>
    </w:lvl>
    <w:lvl w:ilvl="6" w:tplc="290AB056">
      <w:numFmt w:val="bullet"/>
      <w:lvlText w:val="•"/>
      <w:lvlJc w:val="left"/>
      <w:pPr>
        <w:ind w:left="6666" w:hanging="1066"/>
      </w:pPr>
      <w:rPr>
        <w:rFonts w:hint="default"/>
        <w:lang w:val="ru-RU" w:eastAsia="en-US" w:bidi="ar-SA"/>
      </w:rPr>
    </w:lvl>
    <w:lvl w:ilvl="7" w:tplc="7D2A244E">
      <w:numFmt w:val="bullet"/>
      <w:lvlText w:val="•"/>
      <w:lvlJc w:val="left"/>
      <w:pPr>
        <w:ind w:left="7693" w:hanging="1066"/>
      </w:pPr>
      <w:rPr>
        <w:rFonts w:hint="default"/>
        <w:lang w:val="ru-RU" w:eastAsia="en-US" w:bidi="ar-SA"/>
      </w:rPr>
    </w:lvl>
    <w:lvl w:ilvl="8" w:tplc="2E829610">
      <w:numFmt w:val="bullet"/>
      <w:lvlText w:val="•"/>
      <w:lvlJc w:val="left"/>
      <w:pPr>
        <w:ind w:left="8720" w:hanging="1066"/>
      </w:pPr>
      <w:rPr>
        <w:rFonts w:hint="default"/>
        <w:lang w:val="ru-RU" w:eastAsia="en-US" w:bidi="ar-SA"/>
      </w:rPr>
    </w:lvl>
  </w:abstractNum>
  <w:abstractNum w:abstractNumId="71" w15:restartNumberingAfterBreak="0">
    <w:nsid w:val="57FE774F"/>
    <w:multiLevelType w:val="multilevel"/>
    <w:tmpl w:val="AAF8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B0D5CD3"/>
    <w:multiLevelType w:val="hybridMultilevel"/>
    <w:tmpl w:val="9198F814"/>
    <w:lvl w:ilvl="0" w:tplc="D5468F34">
      <w:start w:val="4"/>
      <w:numFmt w:val="decimal"/>
      <w:lvlText w:val="%1."/>
      <w:lvlJc w:val="left"/>
      <w:pPr>
        <w:ind w:left="664"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6262D054">
      <w:numFmt w:val="bullet"/>
      <w:lvlText w:val="•"/>
      <w:lvlJc w:val="left"/>
      <w:pPr>
        <w:ind w:left="1671" w:hanging="240"/>
      </w:pPr>
      <w:rPr>
        <w:rFonts w:hint="default"/>
        <w:lang w:val="ru-RU" w:eastAsia="en-US" w:bidi="ar-SA"/>
      </w:rPr>
    </w:lvl>
    <w:lvl w:ilvl="2" w:tplc="D8249E38">
      <w:numFmt w:val="bullet"/>
      <w:lvlText w:val="•"/>
      <w:lvlJc w:val="left"/>
      <w:pPr>
        <w:ind w:left="2682" w:hanging="240"/>
      </w:pPr>
      <w:rPr>
        <w:rFonts w:hint="default"/>
        <w:lang w:val="ru-RU" w:eastAsia="en-US" w:bidi="ar-SA"/>
      </w:rPr>
    </w:lvl>
    <w:lvl w:ilvl="3" w:tplc="322AF4B2">
      <w:numFmt w:val="bullet"/>
      <w:lvlText w:val="•"/>
      <w:lvlJc w:val="left"/>
      <w:pPr>
        <w:ind w:left="3694" w:hanging="240"/>
      </w:pPr>
      <w:rPr>
        <w:rFonts w:hint="default"/>
        <w:lang w:val="ru-RU" w:eastAsia="en-US" w:bidi="ar-SA"/>
      </w:rPr>
    </w:lvl>
    <w:lvl w:ilvl="4" w:tplc="E5081C5C">
      <w:numFmt w:val="bullet"/>
      <w:lvlText w:val="•"/>
      <w:lvlJc w:val="left"/>
      <w:pPr>
        <w:ind w:left="4705" w:hanging="240"/>
      </w:pPr>
      <w:rPr>
        <w:rFonts w:hint="default"/>
        <w:lang w:val="ru-RU" w:eastAsia="en-US" w:bidi="ar-SA"/>
      </w:rPr>
    </w:lvl>
    <w:lvl w:ilvl="5" w:tplc="7DB4FAE0">
      <w:numFmt w:val="bullet"/>
      <w:lvlText w:val="•"/>
      <w:lvlJc w:val="left"/>
      <w:pPr>
        <w:ind w:left="5716" w:hanging="240"/>
      </w:pPr>
      <w:rPr>
        <w:rFonts w:hint="default"/>
        <w:lang w:val="ru-RU" w:eastAsia="en-US" w:bidi="ar-SA"/>
      </w:rPr>
    </w:lvl>
    <w:lvl w:ilvl="6" w:tplc="2B9C6EA8">
      <w:numFmt w:val="bullet"/>
      <w:lvlText w:val="•"/>
      <w:lvlJc w:val="left"/>
      <w:pPr>
        <w:ind w:left="6728" w:hanging="240"/>
      </w:pPr>
      <w:rPr>
        <w:rFonts w:hint="default"/>
        <w:lang w:val="ru-RU" w:eastAsia="en-US" w:bidi="ar-SA"/>
      </w:rPr>
    </w:lvl>
    <w:lvl w:ilvl="7" w:tplc="867A8268">
      <w:numFmt w:val="bullet"/>
      <w:lvlText w:val="•"/>
      <w:lvlJc w:val="left"/>
      <w:pPr>
        <w:ind w:left="7739" w:hanging="240"/>
      </w:pPr>
      <w:rPr>
        <w:rFonts w:hint="default"/>
        <w:lang w:val="ru-RU" w:eastAsia="en-US" w:bidi="ar-SA"/>
      </w:rPr>
    </w:lvl>
    <w:lvl w:ilvl="8" w:tplc="5C521AFC">
      <w:numFmt w:val="bullet"/>
      <w:lvlText w:val="•"/>
      <w:lvlJc w:val="left"/>
      <w:pPr>
        <w:ind w:left="8750" w:hanging="240"/>
      </w:pPr>
      <w:rPr>
        <w:rFonts w:hint="default"/>
        <w:lang w:val="ru-RU" w:eastAsia="en-US" w:bidi="ar-SA"/>
      </w:rPr>
    </w:lvl>
  </w:abstractNum>
  <w:abstractNum w:abstractNumId="73" w15:restartNumberingAfterBreak="0">
    <w:nsid w:val="5B727E14"/>
    <w:multiLevelType w:val="hybridMultilevel"/>
    <w:tmpl w:val="267CD9CA"/>
    <w:lvl w:ilvl="0" w:tplc="C246871E">
      <w:numFmt w:val="bullet"/>
      <w:lvlText w:val=""/>
      <w:lvlJc w:val="left"/>
      <w:pPr>
        <w:ind w:left="424" w:hanging="708"/>
      </w:pPr>
      <w:rPr>
        <w:rFonts w:ascii="Symbol" w:eastAsia="Symbol" w:hAnsi="Symbol" w:cs="Symbol" w:hint="default"/>
        <w:b w:val="0"/>
        <w:bCs w:val="0"/>
        <w:i w:val="0"/>
        <w:iCs w:val="0"/>
        <w:spacing w:val="0"/>
        <w:w w:val="100"/>
        <w:sz w:val="24"/>
        <w:szCs w:val="24"/>
        <w:lang w:val="ru-RU" w:eastAsia="en-US" w:bidi="ar-SA"/>
      </w:rPr>
    </w:lvl>
    <w:lvl w:ilvl="1" w:tplc="147E6D0C">
      <w:numFmt w:val="bullet"/>
      <w:lvlText w:val="•"/>
      <w:lvlJc w:val="left"/>
      <w:pPr>
        <w:ind w:left="1455" w:hanging="708"/>
      </w:pPr>
      <w:rPr>
        <w:rFonts w:hint="default"/>
        <w:lang w:val="ru-RU" w:eastAsia="en-US" w:bidi="ar-SA"/>
      </w:rPr>
    </w:lvl>
    <w:lvl w:ilvl="2" w:tplc="D2185D90">
      <w:numFmt w:val="bullet"/>
      <w:lvlText w:val="•"/>
      <w:lvlJc w:val="left"/>
      <w:pPr>
        <w:ind w:left="2490" w:hanging="708"/>
      </w:pPr>
      <w:rPr>
        <w:rFonts w:hint="default"/>
        <w:lang w:val="ru-RU" w:eastAsia="en-US" w:bidi="ar-SA"/>
      </w:rPr>
    </w:lvl>
    <w:lvl w:ilvl="3" w:tplc="E46E0CE4">
      <w:numFmt w:val="bullet"/>
      <w:lvlText w:val="•"/>
      <w:lvlJc w:val="left"/>
      <w:pPr>
        <w:ind w:left="3526" w:hanging="708"/>
      </w:pPr>
      <w:rPr>
        <w:rFonts w:hint="default"/>
        <w:lang w:val="ru-RU" w:eastAsia="en-US" w:bidi="ar-SA"/>
      </w:rPr>
    </w:lvl>
    <w:lvl w:ilvl="4" w:tplc="ED846710">
      <w:numFmt w:val="bullet"/>
      <w:lvlText w:val="•"/>
      <w:lvlJc w:val="left"/>
      <w:pPr>
        <w:ind w:left="4561" w:hanging="708"/>
      </w:pPr>
      <w:rPr>
        <w:rFonts w:hint="default"/>
        <w:lang w:val="ru-RU" w:eastAsia="en-US" w:bidi="ar-SA"/>
      </w:rPr>
    </w:lvl>
    <w:lvl w:ilvl="5" w:tplc="5B287764">
      <w:numFmt w:val="bullet"/>
      <w:lvlText w:val="•"/>
      <w:lvlJc w:val="left"/>
      <w:pPr>
        <w:ind w:left="5596" w:hanging="708"/>
      </w:pPr>
      <w:rPr>
        <w:rFonts w:hint="default"/>
        <w:lang w:val="ru-RU" w:eastAsia="en-US" w:bidi="ar-SA"/>
      </w:rPr>
    </w:lvl>
    <w:lvl w:ilvl="6" w:tplc="BD482D66">
      <w:numFmt w:val="bullet"/>
      <w:lvlText w:val="•"/>
      <w:lvlJc w:val="left"/>
      <w:pPr>
        <w:ind w:left="6632" w:hanging="708"/>
      </w:pPr>
      <w:rPr>
        <w:rFonts w:hint="default"/>
        <w:lang w:val="ru-RU" w:eastAsia="en-US" w:bidi="ar-SA"/>
      </w:rPr>
    </w:lvl>
    <w:lvl w:ilvl="7" w:tplc="2444B77A">
      <w:numFmt w:val="bullet"/>
      <w:lvlText w:val="•"/>
      <w:lvlJc w:val="left"/>
      <w:pPr>
        <w:ind w:left="7667" w:hanging="708"/>
      </w:pPr>
      <w:rPr>
        <w:rFonts w:hint="default"/>
        <w:lang w:val="ru-RU" w:eastAsia="en-US" w:bidi="ar-SA"/>
      </w:rPr>
    </w:lvl>
    <w:lvl w:ilvl="8" w:tplc="4DEE13A6">
      <w:numFmt w:val="bullet"/>
      <w:lvlText w:val="•"/>
      <w:lvlJc w:val="left"/>
      <w:pPr>
        <w:ind w:left="8702" w:hanging="708"/>
      </w:pPr>
      <w:rPr>
        <w:rFonts w:hint="default"/>
        <w:lang w:val="ru-RU" w:eastAsia="en-US" w:bidi="ar-SA"/>
      </w:rPr>
    </w:lvl>
  </w:abstractNum>
  <w:abstractNum w:abstractNumId="74" w15:restartNumberingAfterBreak="0">
    <w:nsid w:val="5C9B7B65"/>
    <w:multiLevelType w:val="hybridMultilevel"/>
    <w:tmpl w:val="3858F6F2"/>
    <w:lvl w:ilvl="0" w:tplc="61FC978E">
      <w:start w:val="1"/>
      <w:numFmt w:val="decimal"/>
      <w:lvlText w:val="%1)"/>
      <w:lvlJc w:val="left"/>
      <w:pPr>
        <w:ind w:left="424"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3F457CA">
      <w:numFmt w:val="bullet"/>
      <w:lvlText w:val="•"/>
      <w:lvlJc w:val="left"/>
      <w:pPr>
        <w:ind w:left="1455" w:hanging="260"/>
      </w:pPr>
      <w:rPr>
        <w:rFonts w:hint="default"/>
        <w:lang w:val="ru-RU" w:eastAsia="en-US" w:bidi="ar-SA"/>
      </w:rPr>
    </w:lvl>
    <w:lvl w:ilvl="2" w:tplc="3ACAEB62">
      <w:numFmt w:val="bullet"/>
      <w:lvlText w:val="•"/>
      <w:lvlJc w:val="left"/>
      <w:pPr>
        <w:ind w:left="2490" w:hanging="260"/>
      </w:pPr>
      <w:rPr>
        <w:rFonts w:hint="default"/>
        <w:lang w:val="ru-RU" w:eastAsia="en-US" w:bidi="ar-SA"/>
      </w:rPr>
    </w:lvl>
    <w:lvl w:ilvl="3" w:tplc="C53876F0">
      <w:numFmt w:val="bullet"/>
      <w:lvlText w:val="•"/>
      <w:lvlJc w:val="left"/>
      <w:pPr>
        <w:ind w:left="3526" w:hanging="260"/>
      </w:pPr>
      <w:rPr>
        <w:rFonts w:hint="default"/>
        <w:lang w:val="ru-RU" w:eastAsia="en-US" w:bidi="ar-SA"/>
      </w:rPr>
    </w:lvl>
    <w:lvl w:ilvl="4" w:tplc="51A6E252">
      <w:numFmt w:val="bullet"/>
      <w:lvlText w:val="•"/>
      <w:lvlJc w:val="left"/>
      <w:pPr>
        <w:ind w:left="4561" w:hanging="260"/>
      </w:pPr>
      <w:rPr>
        <w:rFonts w:hint="default"/>
        <w:lang w:val="ru-RU" w:eastAsia="en-US" w:bidi="ar-SA"/>
      </w:rPr>
    </w:lvl>
    <w:lvl w:ilvl="5" w:tplc="FCC24950">
      <w:numFmt w:val="bullet"/>
      <w:lvlText w:val="•"/>
      <w:lvlJc w:val="left"/>
      <w:pPr>
        <w:ind w:left="5596" w:hanging="260"/>
      </w:pPr>
      <w:rPr>
        <w:rFonts w:hint="default"/>
        <w:lang w:val="ru-RU" w:eastAsia="en-US" w:bidi="ar-SA"/>
      </w:rPr>
    </w:lvl>
    <w:lvl w:ilvl="6" w:tplc="D62A94FC">
      <w:numFmt w:val="bullet"/>
      <w:lvlText w:val="•"/>
      <w:lvlJc w:val="left"/>
      <w:pPr>
        <w:ind w:left="6632" w:hanging="260"/>
      </w:pPr>
      <w:rPr>
        <w:rFonts w:hint="default"/>
        <w:lang w:val="ru-RU" w:eastAsia="en-US" w:bidi="ar-SA"/>
      </w:rPr>
    </w:lvl>
    <w:lvl w:ilvl="7" w:tplc="26560BC4">
      <w:numFmt w:val="bullet"/>
      <w:lvlText w:val="•"/>
      <w:lvlJc w:val="left"/>
      <w:pPr>
        <w:ind w:left="7667" w:hanging="260"/>
      </w:pPr>
      <w:rPr>
        <w:rFonts w:hint="default"/>
        <w:lang w:val="ru-RU" w:eastAsia="en-US" w:bidi="ar-SA"/>
      </w:rPr>
    </w:lvl>
    <w:lvl w:ilvl="8" w:tplc="B74EA36E">
      <w:numFmt w:val="bullet"/>
      <w:lvlText w:val="•"/>
      <w:lvlJc w:val="left"/>
      <w:pPr>
        <w:ind w:left="8702" w:hanging="260"/>
      </w:pPr>
      <w:rPr>
        <w:rFonts w:hint="default"/>
        <w:lang w:val="ru-RU" w:eastAsia="en-US" w:bidi="ar-SA"/>
      </w:rPr>
    </w:lvl>
  </w:abstractNum>
  <w:abstractNum w:abstractNumId="75" w15:restartNumberingAfterBreak="0">
    <w:nsid w:val="5CCD7B56"/>
    <w:multiLevelType w:val="hybridMultilevel"/>
    <w:tmpl w:val="D2AEF0F8"/>
    <w:lvl w:ilvl="0" w:tplc="207EE894">
      <w:start w:val="1"/>
      <w:numFmt w:val="decimal"/>
      <w:lvlText w:val="%1."/>
      <w:lvlJc w:val="left"/>
      <w:pPr>
        <w:ind w:left="605"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1FA8B1E4">
      <w:numFmt w:val="bullet"/>
      <w:lvlText w:val="•"/>
      <w:lvlJc w:val="left"/>
      <w:pPr>
        <w:ind w:left="1617" w:hanging="182"/>
      </w:pPr>
      <w:rPr>
        <w:rFonts w:hint="default"/>
        <w:lang w:val="ru-RU" w:eastAsia="en-US" w:bidi="ar-SA"/>
      </w:rPr>
    </w:lvl>
    <w:lvl w:ilvl="2" w:tplc="FA6E0BC4">
      <w:numFmt w:val="bullet"/>
      <w:lvlText w:val="•"/>
      <w:lvlJc w:val="left"/>
      <w:pPr>
        <w:ind w:left="2634" w:hanging="182"/>
      </w:pPr>
      <w:rPr>
        <w:rFonts w:hint="default"/>
        <w:lang w:val="ru-RU" w:eastAsia="en-US" w:bidi="ar-SA"/>
      </w:rPr>
    </w:lvl>
    <w:lvl w:ilvl="3" w:tplc="CCFEB2DE">
      <w:numFmt w:val="bullet"/>
      <w:lvlText w:val="•"/>
      <w:lvlJc w:val="left"/>
      <w:pPr>
        <w:ind w:left="3652" w:hanging="182"/>
      </w:pPr>
      <w:rPr>
        <w:rFonts w:hint="default"/>
        <w:lang w:val="ru-RU" w:eastAsia="en-US" w:bidi="ar-SA"/>
      </w:rPr>
    </w:lvl>
    <w:lvl w:ilvl="4" w:tplc="5CC2F1CE">
      <w:numFmt w:val="bullet"/>
      <w:lvlText w:val="•"/>
      <w:lvlJc w:val="left"/>
      <w:pPr>
        <w:ind w:left="4669" w:hanging="182"/>
      </w:pPr>
      <w:rPr>
        <w:rFonts w:hint="default"/>
        <w:lang w:val="ru-RU" w:eastAsia="en-US" w:bidi="ar-SA"/>
      </w:rPr>
    </w:lvl>
    <w:lvl w:ilvl="5" w:tplc="F468D056">
      <w:numFmt w:val="bullet"/>
      <w:lvlText w:val="•"/>
      <w:lvlJc w:val="left"/>
      <w:pPr>
        <w:ind w:left="5686" w:hanging="182"/>
      </w:pPr>
      <w:rPr>
        <w:rFonts w:hint="default"/>
        <w:lang w:val="ru-RU" w:eastAsia="en-US" w:bidi="ar-SA"/>
      </w:rPr>
    </w:lvl>
    <w:lvl w:ilvl="6" w:tplc="FCB66FC0">
      <w:numFmt w:val="bullet"/>
      <w:lvlText w:val="•"/>
      <w:lvlJc w:val="left"/>
      <w:pPr>
        <w:ind w:left="6704" w:hanging="182"/>
      </w:pPr>
      <w:rPr>
        <w:rFonts w:hint="default"/>
        <w:lang w:val="ru-RU" w:eastAsia="en-US" w:bidi="ar-SA"/>
      </w:rPr>
    </w:lvl>
    <w:lvl w:ilvl="7" w:tplc="7070EF68">
      <w:numFmt w:val="bullet"/>
      <w:lvlText w:val="•"/>
      <w:lvlJc w:val="left"/>
      <w:pPr>
        <w:ind w:left="7721" w:hanging="182"/>
      </w:pPr>
      <w:rPr>
        <w:rFonts w:hint="default"/>
        <w:lang w:val="ru-RU" w:eastAsia="en-US" w:bidi="ar-SA"/>
      </w:rPr>
    </w:lvl>
    <w:lvl w:ilvl="8" w:tplc="F3ACC01A">
      <w:numFmt w:val="bullet"/>
      <w:lvlText w:val="•"/>
      <w:lvlJc w:val="left"/>
      <w:pPr>
        <w:ind w:left="8738" w:hanging="182"/>
      </w:pPr>
      <w:rPr>
        <w:rFonts w:hint="default"/>
        <w:lang w:val="ru-RU" w:eastAsia="en-US" w:bidi="ar-SA"/>
      </w:rPr>
    </w:lvl>
  </w:abstractNum>
  <w:abstractNum w:abstractNumId="76" w15:restartNumberingAfterBreak="0">
    <w:nsid w:val="5F9C1ECF"/>
    <w:multiLevelType w:val="hybridMultilevel"/>
    <w:tmpl w:val="61AEDC50"/>
    <w:lvl w:ilvl="0" w:tplc="9440C8C6">
      <w:start w:val="1"/>
      <w:numFmt w:val="decimal"/>
      <w:lvlText w:val="%1."/>
      <w:lvlJc w:val="left"/>
      <w:pPr>
        <w:ind w:left="42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6BA544C">
      <w:numFmt w:val="bullet"/>
      <w:lvlText w:val="•"/>
      <w:lvlJc w:val="left"/>
      <w:pPr>
        <w:ind w:left="1455" w:hanging="245"/>
      </w:pPr>
      <w:rPr>
        <w:rFonts w:hint="default"/>
        <w:lang w:val="ru-RU" w:eastAsia="en-US" w:bidi="ar-SA"/>
      </w:rPr>
    </w:lvl>
    <w:lvl w:ilvl="2" w:tplc="7D7807CA">
      <w:numFmt w:val="bullet"/>
      <w:lvlText w:val="•"/>
      <w:lvlJc w:val="left"/>
      <w:pPr>
        <w:ind w:left="2490" w:hanging="245"/>
      </w:pPr>
      <w:rPr>
        <w:rFonts w:hint="default"/>
        <w:lang w:val="ru-RU" w:eastAsia="en-US" w:bidi="ar-SA"/>
      </w:rPr>
    </w:lvl>
    <w:lvl w:ilvl="3" w:tplc="4A4E21B4">
      <w:numFmt w:val="bullet"/>
      <w:lvlText w:val="•"/>
      <w:lvlJc w:val="left"/>
      <w:pPr>
        <w:ind w:left="3526" w:hanging="245"/>
      </w:pPr>
      <w:rPr>
        <w:rFonts w:hint="default"/>
        <w:lang w:val="ru-RU" w:eastAsia="en-US" w:bidi="ar-SA"/>
      </w:rPr>
    </w:lvl>
    <w:lvl w:ilvl="4" w:tplc="3EDCE236">
      <w:numFmt w:val="bullet"/>
      <w:lvlText w:val="•"/>
      <w:lvlJc w:val="left"/>
      <w:pPr>
        <w:ind w:left="4561" w:hanging="245"/>
      </w:pPr>
      <w:rPr>
        <w:rFonts w:hint="default"/>
        <w:lang w:val="ru-RU" w:eastAsia="en-US" w:bidi="ar-SA"/>
      </w:rPr>
    </w:lvl>
    <w:lvl w:ilvl="5" w:tplc="DB76D7AE">
      <w:numFmt w:val="bullet"/>
      <w:lvlText w:val="•"/>
      <w:lvlJc w:val="left"/>
      <w:pPr>
        <w:ind w:left="5596" w:hanging="245"/>
      </w:pPr>
      <w:rPr>
        <w:rFonts w:hint="default"/>
        <w:lang w:val="ru-RU" w:eastAsia="en-US" w:bidi="ar-SA"/>
      </w:rPr>
    </w:lvl>
    <w:lvl w:ilvl="6" w:tplc="C428E1BE">
      <w:numFmt w:val="bullet"/>
      <w:lvlText w:val="•"/>
      <w:lvlJc w:val="left"/>
      <w:pPr>
        <w:ind w:left="6632" w:hanging="245"/>
      </w:pPr>
      <w:rPr>
        <w:rFonts w:hint="default"/>
        <w:lang w:val="ru-RU" w:eastAsia="en-US" w:bidi="ar-SA"/>
      </w:rPr>
    </w:lvl>
    <w:lvl w:ilvl="7" w:tplc="FC34D91C">
      <w:numFmt w:val="bullet"/>
      <w:lvlText w:val="•"/>
      <w:lvlJc w:val="left"/>
      <w:pPr>
        <w:ind w:left="7667" w:hanging="245"/>
      </w:pPr>
      <w:rPr>
        <w:rFonts w:hint="default"/>
        <w:lang w:val="ru-RU" w:eastAsia="en-US" w:bidi="ar-SA"/>
      </w:rPr>
    </w:lvl>
    <w:lvl w:ilvl="8" w:tplc="C1427246">
      <w:numFmt w:val="bullet"/>
      <w:lvlText w:val="•"/>
      <w:lvlJc w:val="left"/>
      <w:pPr>
        <w:ind w:left="8702" w:hanging="245"/>
      </w:pPr>
      <w:rPr>
        <w:rFonts w:hint="default"/>
        <w:lang w:val="ru-RU" w:eastAsia="en-US" w:bidi="ar-SA"/>
      </w:rPr>
    </w:lvl>
  </w:abstractNum>
  <w:abstractNum w:abstractNumId="77" w15:restartNumberingAfterBreak="0">
    <w:nsid w:val="5FF166A8"/>
    <w:multiLevelType w:val="hybridMultilevel"/>
    <w:tmpl w:val="3244B176"/>
    <w:lvl w:ilvl="0" w:tplc="A8622A34">
      <w:numFmt w:val="bullet"/>
      <w:lvlText w:val=""/>
      <w:lvlJc w:val="left"/>
      <w:pPr>
        <w:ind w:left="424" w:hanging="709"/>
      </w:pPr>
      <w:rPr>
        <w:rFonts w:ascii="Symbol" w:eastAsia="Symbol" w:hAnsi="Symbol" w:cs="Symbol" w:hint="default"/>
        <w:b w:val="0"/>
        <w:bCs w:val="0"/>
        <w:i w:val="0"/>
        <w:iCs w:val="0"/>
        <w:spacing w:val="0"/>
        <w:w w:val="100"/>
        <w:sz w:val="24"/>
        <w:szCs w:val="24"/>
        <w:lang w:val="ru-RU" w:eastAsia="en-US" w:bidi="ar-SA"/>
      </w:rPr>
    </w:lvl>
    <w:lvl w:ilvl="1" w:tplc="66BA6CA4">
      <w:numFmt w:val="bullet"/>
      <w:lvlText w:val="•"/>
      <w:lvlJc w:val="left"/>
      <w:pPr>
        <w:ind w:left="1455" w:hanging="709"/>
      </w:pPr>
      <w:rPr>
        <w:rFonts w:hint="default"/>
        <w:lang w:val="ru-RU" w:eastAsia="en-US" w:bidi="ar-SA"/>
      </w:rPr>
    </w:lvl>
    <w:lvl w:ilvl="2" w:tplc="5D6C6EFC">
      <w:numFmt w:val="bullet"/>
      <w:lvlText w:val="•"/>
      <w:lvlJc w:val="left"/>
      <w:pPr>
        <w:ind w:left="2490" w:hanging="709"/>
      </w:pPr>
      <w:rPr>
        <w:rFonts w:hint="default"/>
        <w:lang w:val="ru-RU" w:eastAsia="en-US" w:bidi="ar-SA"/>
      </w:rPr>
    </w:lvl>
    <w:lvl w:ilvl="3" w:tplc="4658118C">
      <w:numFmt w:val="bullet"/>
      <w:lvlText w:val="•"/>
      <w:lvlJc w:val="left"/>
      <w:pPr>
        <w:ind w:left="3526" w:hanging="709"/>
      </w:pPr>
      <w:rPr>
        <w:rFonts w:hint="default"/>
        <w:lang w:val="ru-RU" w:eastAsia="en-US" w:bidi="ar-SA"/>
      </w:rPr>
    </w:lvl>
    <w:lvl w:ilvl="4" w:tplc="6FFA4128">
      <w:numFmt w:val="bullet"/>
      <w:lvlText w:val="•"/>
      <w:lvlJc w:val="left"/>
      <w:pPr>
        <w:ind w:left="4561" w:hanging="709"/>
      </w:pPr>
      <w:rPr>
        <w:rFonts w:hint="default"/>
        <w:lang w:val="ru-RU" w:eastAsia="en-US" w:bidi="ar-SA"/>
      </w:rPr>
    </w:lvl>
    <w:lvl w:ilvl="5" w:tplc="27F2E702">
      <w:numFmt w:val="bullet"/>
      <w:lvlText w:val="•"/>
      <w:lvlJc w:val="left"/>
      <w:pPr>
        <w:ind w:left="5596" w:hanging="709"/>
      </w:pPr>
      <w:rPr>
        <w:rFonts w:hint="default"/>
        <w:lang w:val="ru-RU" w:eastAsia="en-US" w:bidi="ar-SA"/>
      </w:rPr>
    </w:lvl>
    <w:lvl w:ilvl="6" w:tplc="CA6C17B0">
      <w:numFmt w:val="bullet"/>
      <w:lvlText w:val="•"/>
      <w:lvlJc w:val="left"/>
      <w:pPr>
        <w:ind w:left="6632" w:hanging="709"/>
      </w:pPr>
      <w:rPr>
        <w:rFonts w:hint="default"/>
        <w:lang w:val="ru-RU" w:eastAsia="en-US" w:bidi="ar-SA"/>
      </w:rPr>
    </w:lvl>
    <w:lvl w:ilvl="7" w:tplc="38B851EE">
      <w:numFmt w:val="bullet"/>
      <w:lvlText w:val="•"/>
      <w:lvlJc w:val="left"/>
      <w:pPr>
        <w:ind w:left="7667" w:hanging="709"/>
      </w:pPr>
      <w:rPr>
        <w:rFonts w:hint="default"/>
        <w:lang w:val="ru-RU" w:eastAsia="en-US" w:bidi="ar-SA"/>
      </w:rPr>
    </w:lvl>
    <w:lvl w:ilvl="8" w:tplc="7DCEBA4E">
      <w:numFmt w:val="bullet"/>
      <w:lvlText w:val="•"/>
      <w:lvlJc w:val="left"/>
      <w:pPr>
        <w:ind w:left="8702" w:hanging="709"/>
      </w:pPr>
      <w:rPr>
        <w:rFonts w:hint="default"/>
        <w:lang w:val="ru-RU" w:eastAsia="en-US" w:bidi="ar-SA"/>
      </w:rPr>
    </w:lvl>
  </w:abstractNum>
  <w:abstractNum w:abstractNumId="78" w15:restartNumberingAfterBreak="0">
    <w:nsid w:val="602C38FD"/>
    <w:multiLevelType w:val="hybridMultilevel"/>
    <w:tmpl w:val="E0D2888A"/>
    <w:lvl w:ilvl="0" w:tplc="9012ADA0">
      <w:start w:val="1"/>
      <w:numFmt w:val="upperRoman"/>
      <w:lvlText w:val="%1."/>
      <w:lvlJc w:val="left"/>
      <w:pPr>
        <w:ind w:left="774" w:hanging="348"/>
        <w:jc w:val="right"/>
      </w:pPr>
      <w:rPr>
        <w:rFonts w:ascii="Times New Roman" w:eastAsia="Times New Roman" w:hAnsi="Times New Roman" w:cs="Times New Roman" w:hint="default"/>
        <w:b/>
        <w:bCs/>
        <w:i w:val="0"/>
        <w:iCs w:val="0"/>
        <w:spacing w:val="0"/>
        <w:w w:val="99"/>
        <w:sz w:val="24"/>
        <w:szCs w:val="24"/>
        <w:lang w:val="ru-RU" w:eastAsia="en-US" w:bidi="ar-SA"/>
      </w:rPr>
    </w:lvl>
    <w:lvl w:ilvl="1" w:tplc="88DE2118">
      <w:numFmt w:val="bullet"/>
      <w:lvlText w:val="•"/>
      <w:lvlJc w:val="left"/>
      <w:pPr>
        <w:ind w:left="2169" w:hanging="348"/>
      </w:pPr>
      <w:rPr>
        <w:rFonts w:hint="default"/>
        <w:lang w:val="ru-RU" w:eastAsia="en-US" w:bidi="ar-SA"/>
      </w:rPr>
    </w:lvl>
    <w:lvl w:ilvl="2" w:tplc="D73CD818">
      <w:numFmt w:val="bullet"/>
      <w:lvlText w:val="•"/>
      <w:lvlJc w:val="left"/>
      <w:pPr>
        <w:ind w:left="3132" w:hanging="348"/>
      </w:pPr>
      <w:rPr>
        <w:rFonts w:hint="default"/>
        <w:lang w:val="ru-RU" w:eastAsia="en-US" w:bidi="ar-SA"/>
      </w:rPr>
    </w:lvl>
    <w:lvl w:ilvl="3" w:tplc="87D43204">
      <w:numFmt w:val="bullet"/>
      <w:lvlText w:val="•"/>
      <w:lvlJc w:val="left"/>
      <w:pPr>
        <w:ind w:left="4096" w:hanging="348"/>
      </w:pPr>
      <w:rPr>
        <w:rFonts w:hint="default"/>
        <w:lang w:val="ru-RU" w:eastAsia="en-US" w:bidi="ar-SA"/>
      </w:rPr>
    </w:lvl>
    <w:lvl w:ilvl="4" w:tplc="4F5E1766">
      <w:numFmt w:val="bullet"/>
      <w:lvlText w:val="•"/>
      <w:lvlJc w:val="left"/>
      <w:pPr>
        <w:ind w:left="5059" w:hanging="348"/>
      </w:pPr>
      <w:rPr>
        <w:rFonts w:hint="default"/>
        <w:lang w:val="ru-RU" w:eastAsia="en-US" w:bidi="ar-SA"/>
      </w:rPr>
    </w:lvl>
    <w:lvl w:ilvl="5" w:tplc="F5EC163A">
      <w:numFmt w:val="bullet"/>
      <w:lvlText w:val="•"/>
      <w:lvlJc w:val="left"/>
      <w:pPr>
        <w:ind w:left="6022" w:hanging="348"/>
      </w:pPr>
      <w:rPr>
        <w:rFonts w:hint="default"/>
        <w:lang w:val="ru-RU" w:eastAsia="en-US" w:bidi="ar-SA"/>
      </w:rPr>
    </w:lvl>
    <w:lvl w:ilvl="6" w:tplc="296EC866">
      <w:numFmt w:val="bullet"/>
      <w:lvlText w:val="•"/>
      <w:lvlJc w:val="left"/>
      <w:pPr>
        <w:ind w:left="6986" w:hanging="348"/>
      </w:pPr>
      <w:rPr>
        <w:rFonts w:hint="default"/>
        <w:lang w:val="ru-RU" w:eastAsia="en-US" w:bidi="ar-SA"/>
      </w:rPr>
    </w:lvl>
    <w:lvl w:ilvl="7" w:tplc="98D6CE18">
      <w:numFmt w:val="bullet"/>
      <w:lvlText w:val="•"/>
      <w:lvlJc w:val="left"/>
      <w:pPr>
        <w:ind w:left="7949" w:hanging="348"/>
      </w:pPr>
      <w:rPr>
        <w:rFonts w:hint="default"/>
        <w:lang w:val="ru-RU" w:eastAsia="en-US" w:bidi="ar-SA"/>
      </w:rPr>
    </w:lvl>
    <w:lvl w:ilvl="8" w:tplc="22FECCE6">
      <w:numFmt w:val="bullet"/>
      <w:lvlText w:val="•"/>
      <w:lvlJc w:val="left"/>
      <w:pPr>
        <w:ind w:left="8912" w:hanging="348"/>
      </w:pPr>
      <w:rPr>
        <w:rFonts w:hint="default"/>
        <w:lang w:val="ru-RU" w:eastAsia="en-US" w:bidi="ar-SA"/>
      </w:rPr>
    </w:lvl>
  </w:abstractNum>
  <w:abstractNum w:abstractNumId="79" w15:restartNumberingAfterBreak="0">
    <w:nsid w:val="62EA0857"/>
    <w:multiLevelType w:val="multilevel"/>
    <w:tmpl w:val="58229024"/>
    <w:lvl w:ilvl="0">
      <w:start w:val="4"/>
      <w:numFmt w:val="decimal"/>
      <w:lvlText w:val="%1"/>
      <w:lvlJc w:val="left"/>
      <w:pPr>
        <w:ind w:left="845" w:hanging="421"/>
      </w:pPr>
      <w:rPr>
        <w:rFonts w:hint="default"/>
        <w:lang w:val="ru-RU" w:eastAsia="en-US" w:bidi="ar-SA"/>
      </w:rPr>
    </w:lvl>
    <w:lvl w:ilvl="1">
      <w:start w:val="1"/>
      <w:numFmt w:val="decimal"/>
      <w:lvlText w:val="%1.%2."/>
      <w:lvlJc w:val="left"/>
      <w:pPr>
        <w:ind w:left="845" w:hanging="421"/>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6" w:hanging="421"/>
      </w:pPr>
      <w:rPr>
        <w:rFonts w:hint="default"/>
        <w:lang w:val="ru-RU" w:eastAsia="en-US" w:bidi="ar-SA"/>
      </w:rPr>
    </w:lvl>
    <w:lvl w:ilvl="3">
      <w:numFmt w:val="bullet"/>
      <w:lvlText w:val="•"/>
      <w:lvlJc w:val="left"/>
      <w:pPr>
        <w:ind w:left="3820" w:hanging="421"/>
      </w:pPr>
      <w:rPr>
        <w:rFonts w:hint="default"/>
        <w:lang w:val="ru-RU" w:eastAsia="en-US" w:bidi="ar-SA"/>
      </w:rPr>
    </w:lvl>
    <w:lvl w:ilvl="4">
      <w:numFmt w:val="bullet"/>
      <w:lvlText w:val="•"/>
      <w:lvlJc w:val="left"/>
      <w:pPr>
        <w:ind w:left="4813" w:hanging="421"/>
      </w:pPr>
      <w:rPr>
        <w:rFonts w:hint="default"/>
        <w:lang w:val="ru-RU" w:eastAsia="en-US" w:bidi="ar-SA"/>
      </w:rPr>
    </w:lvl>
    <w:lvl w:ilvl="5">
      <w:numFmt w:val="bullet"/>
      <w:lvlText w:val="•"/>
      <w:lvlJc w:val="left"/>
      <w:pPr>
        <w:ind w:left="5806" w:hanging="421"/>
      </w:pPr>
      <w:rPr>
        <w:rFonts w:hint="default"/>
        <w:lang w:val="ru-RU" w:eastAsia="en-US" w:bidi="ar-SA"/>
      </w:rPr>
    </w:lvl>
    <w:lvl w:ilvl="6">
      <w:numFmt w:val="bullet"/>
      <w:lvlText w:val="•"/>
      <w:lvlJc w:val="left"/>
      <w:pPr>
        <w:ind w:left="6800" w:hanging="421"/>
      </w:pPr>
      <w:rPr>
        <w:rFonts w:hint="default"/>
        <w:lang w:val="ru-RU" w:eastAsia="en-US" w:bidi="ar-SA"/>
      </w:rPr>
    </w:lvl>
    <w:lvl w:ilvl="7">
      <w:numFmt w:val="bullet"/>
      <w:lvlText w:val="•"/>
      <w:lvlJc w:val="left"/>
      <w:pPr>
        <w:ind w:left="7793" w:hanging="421"/>
      </w:pPr>
      <w:rPr>
        <w:rFonts w:hint="default"/>
        <w:lang w:val="ru-RU" w:eastAsia="en-US" w:bidi="ar-SA"/>
      </w:rPr>
    </w:lvl>
    <w:lvl w:ilvl="8">
      <w:numFmt w:val="bullet"/>
      <w:lvlText w:val="•"/>
      <w:lvlJc w:val="left"/>
      <w:pPr>
        <w:ind w:left="8786" w:hanging="421"/>
      </w:pPr>
      <w:rPr>
        <w:rFonts w:hint="default"/>
        <w:lang w:val="ru-RU" w:eastAsia="en-US" w:bidi="ar-SA"/>
      </w:rPr>
    </w:lvl>
  </w:abstractNum>
  <w:abstractNum w:abstractNumId="80" w15:restartNumberingAfterBreak="0">
    <w:nsid w:val="62EA7A5A"/>
    <w:multiLevelType w:val="multilevel"/>
    <w:tmpl w:val="F01E59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36A2E63"/>
    <w:multiLevelType w:val="hybridMultilevel"/>
    <w:tmpl w:val="A1DCEBA4"/>
    <w:lvl w:ilvl="0" w:tplc="A3C2FD24">
      <w:numFmt w:val="bullet"/>
      <w:lvlText w:val="•"/>
      <w:lvlJc w:val="left"/>
      <w:pPr>
        <w:ind w:left="42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DA8CD46">
      <w:numFmt w:val="bullet"/>
      <w:lvlText w:val="•"/>
      <w:lvlJc w:val="left"/>
      <w:pPr>
        <w:ind w:left="1455" w:hanging="708"/>
      </w:pPr>
      <w:rPr>
        <w:rFonts w:hint="default"/>
        <w:lang w:val="ru-RU" w:eastAsia="en-US" w:bidi="ar-SA"/>
      </w:rPr>
    </w:lvl>
    <w:lvl w:ilvl="2" w:tplc="6C5ED300">
      <w:numFmt w:val="bullet"/>
      <w:lvlText w:val="•"/>
      <w:lvlJc w:val="left"/>
      <w:pPr>
        <w:ind w:left="2490" w:hanging="708"/>
      </w:pPr>
      <w:rPr>
        <w:rFonts w:hint="default"/>
        <w:lang w:val="ru-RU" w:eastAsia="en-US" w:bidi="ar-SA"/>
      </w:rPr>
    </w:lvl>
    <w:lvl w:ilvl="3" w:tplc="68FE4946">
      <w:numFmt w:val="bullet"/>
      <w:lvlText w:val="•"/>
      <w:lvlJc w:val="left"/>
      <w:pPr>
        <w:ind w:left="3526" w:hanging="708"/>
      </w:pPr>
      <w:rPr>
        <w:rFonts w:hint="default"/>
        <w:lang w:val="ru-RU" w:eastAsia="en-US" w:bidi="ar-SA"/>
      </w:rPr>
    </w:lvl>
    <w:lvl w:ilvl="4" w:tplc="5496874A">
      <w:numFmt w:val="bullet"/>
      <w:lvlText w:val="•"/>
      <w:lvlJc w:val="left"/>
      <w:pPr>
        <w:ind w:left="4561" w:hanging="708"/>
      </w:pPr>
      <w:rPr>
        <w:rFonts w:hint="default"/>
        <w:lang w:val="ru-RU" w:eastAsia="en-US" w:bidi="ar-SA"/>
      </w:rPr>
    </w:lvl>
    <w:lvl w:ilvl="5" w:tplc="B44C4A7C">
      <w:numFmt w:val="bullet"/>
      <w:lvlText w:val="•"/>
      <w:lvlJc w:val="left"/>
      <w:pPr>
        <w:ind w:left="5596" w:hanging="708"/>
      </w:pPr>
      <w:rPr>
        <w:rFonts w:hint="default"/>
        <w:lang w:val="ru-RU" w:eastAsia="en-US" w:bidi="ar-SA"/>
      </w:rPr>
    </w:lvl>
    <w:lvl w:ilvl="6" w:tplc="E89A1BB4">
      <w:numFmt w:val="bullet"/>
      <w:lvlText w:val="•"/>
      <w:lvlJc w:val="left"/>
      <w:pPr>
        <w:ind w:left="6632" w:hanging="708"/>
      </w:pPr>
      <w:rPr>
        <w:rFonts w:hint="default"/>
        <w:lang w:val="ru-RU" w:eastAsia="en-US" w:bidi="ar-SA"/>
      </w:rPr>
    </w:lvl>
    <w:lvl w:ilvl="7" w:tplc="33909EAC">
      <w:numFmt w:val="bullet"/>
      <w:lvlText w:val="•"/>
      <w:lvlJc w:val="left"/>
      <w:pPr>
        <w:ind w:left="7667" w:hanging="708"/>
      </w:pPr>
      <w:rPr>
        <w:rFonts w:hint="default"/>
        <w:lang w:val="ru-RU" w:eastAsia="en-US" w:bidi="ar-SA"/>
      </w:rPr>
    </w:lvl>
    <w:lvl w:ilvl="8" w:tplc="976A4E44">
      <w:numFmt w:val="bullet"/>
      <w:lvlText w:val="•"/>
      <w:lvlJc w:val="left"/>
      <w:pPr>
        <w:ind w:left="8702" w:hanging="708"/>
      </w:pPr>
      <w:rPr>
        <w:rFonts w:hint="default"/>
        <w:lang w:val="ru-RU" w:eastAsia="en-US" w:bidi="ar-SA"/>
      </w:rPr>
    </w:lvl>
  </w:abstractNum>
  <w:abstractNum w:abstractNumId="82" w15:restartNumberingAfterBreak="0">
    <w:nsid w:val="63945E5E"/>
    <w:multiLevelType w:val="hybridMultilevel"/>
    <w:tmpl w:val="2F3C902C"/>
    <w:lvl w:ilvl="0" w:tplc="8D601EA2">
      <w:start w:val="1"/>
      <w:numFmt w:val="decimal"/>
      <w:lvlText w:val="%1)"/>
      <w:lvlJc w:val="left"/>
      <w:pPr>
        <w:ind w:left="1224"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96E7A8E">
      <w:numFmt w:val="bullet"/>
      <w:lvlText w:val="•"/>
      <w:lvlJc w:val="left"/>
      <w:pPr>
        <w:ind w:left="2175" w:hanging="260"/>
      </w:pPr>
      <w:rPr>
        <w:rFonts w:hint="default"/>
        <w:lang w:val="ru-RU" w:eastAsia="en-US" w:bidi="ar-SA"/>
      </w:rPr>
    </w:lvl>
    <w:lvl w:ilvl="2" w:tplc="4002ED18">
      <w:numFmt w:val="bullet"/>
      <w:lvlText w:val="•"/>
      <w:lvlJc w:val="left"/>
      <w:pPr>
        <w:ind w:left="3130" w:hanging="260"/>
      </w:pPr>
      <w:rPr>
        <w:rFonts w:hint="default"/>
        <w:lang w:val="ru-RU" w:eastAsia="en-US" w:bidi="ar-SA"/>
      </w:rPr>
    </w:lvl>
    <w:lvl w:ilvl="3" w:tplc="4038398A">
      <w:numFmt w:val="bullet"/>
      <w:lvlText w:val="•"/>
      <w:lvlJc w:val="left"/>
      <w:pPr>
        <w:ind w:left="4086" w:hanging="260"/>
      </w:pPr>
      <w:rPr>
        <w:rFonts w:hint="default"/>
        <w:lang w:val="ru-RU" w:eastAsia="en-US" w:bidi="ar-SA"/>
      </w:rPr>
    </w:lvl>
    <w:lvl w:ilvl="4" w:tplc="CFD259D2">
      <w:numFmt w:val="bullet"/>
      <w:lvlText w:val="•"/>
      <w:lvlJc w:val="left"/>
      <w:pPr>
        <w:ind w:left="5041" w:hanging="260"/>
      </w:pPr>
      <w:rPr>
        <w:rFonts w:hint="default"/>
        <w:lang w:val="ru-RU" w:eastAsia="en-US" w:bidi="ar-SA"/>
      </w:rPr>
    </w:lvl>
    <w:lvl w:ilvl="5" w:tplc="5010CC26">
      <w:numFmt w:val="bullet"/>
      <w:lvlText w:val="•"/>
      <w:lvlJc w:val="left"/>
      <w:pPr>
        <w:ind w:left="5996" w:hanging="260"/>
      </w:pPr>
      <w:rPr>
        <w:rFonts w:hint="default"/>
        <w:lang w:val="ru-RU" w:eastAsia="en-US" w:bidi="ar-SA"/>
      </w:rPr>
    </w:lvl>
    <w:lvl w:ilvl="6" w:tplc="6B0E94A8">
      <w:numFmt w:val="bullet"/>
      <w:lvlText w:val="•"/>
      <w:lvlJc w:val="left"/>
      <w:pPr>
        <w:ind w:left="6952" w:hanging="260"/>
      </w:pPr>
      <w:rPr>
        <w:rFonts w:hint="default"/>
        <w:lang w:val="ru-RU" w:eastAsia="en-US" w:bidi="ar-SA"/>
      </w:rPr>
    </w:lvl>
    <w:lvl w:ilvl="7" w:tplc="7CCAC36C">
      <w:numFmt w:val="bullet"/>
      <w:lvlText w:val="•"/>
      <w:lvlJc w:val="left"/>
      <w:pPr>
        <w:ind w:left="7907" w:hanging="260"/>
      </w:pPr>
      <w:rPr>
        <w:rFonts w:hint="default"/>
        <w:lang w:val="ru-RU" w:eastAsia="en-US" w:bidi="ar-SA"/>
      </w:rPr>
    </w:lvl>
    <w:lvl w:ilvl="8" w:tplc="A21E0116">
      <w:numFmt w:val="bullet"/>
      <w:lvlText w:val="•"/>
      <w:lvlJc w:val="left"/>
      <w:pPr>
        <w:ind w:left="8862" w:hanging="260"/>
      </w:pPr>
      <w:rPr>
        <w:rFonts w:hint="default"/>
        <w:lang w:val="ru-RU" w:eastAsia="en-US" w:bidi="ar-SA"/>
      </w:rPr>
    </w:lvl>
  </w:abstractNum>
  <w:abstractNum w:abstractNumId="83" w15:restartNumberingAfterBreak="0">
    <w:nsid w:val="65140CF3"/>
    <w:multiLevelType w:val="hybridMultilevel"/>
    <w:tmpl w:val="EE1E74C8"/>
    <w:lvl w:ilvl="0" w:tplc="BB8EC930">
      <w:start w:val="1"/>
      <w:numFmt w:val="decimal"/>
      <w:lvlText w:val="%1)"/>
      <w:lvlJc w:val="left"/>
      <w:pPr>
        <w:ind w:left="424"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F5263F9C">
      <w:numFmt w:val="bullet"/>
      <w:lvlText w:val="•"/>
      <w:lvlJc w:val="left"/>
      <w:pPr>
        <w:ind w:left="1455" w:hanging="320"/>
      </w:pPr>
      <w:rPr>
        <w:rFonts w:hint="default"/>
        <w:lang w:val="ru-RU" w:eastAsia="en-US" w:bidi="ar-SA"/>
      </w:rPr>
    </w:lvl>
    <w:lvl w:ilvl="2" w:tplc="9918ABC2">
      <w:numFmt w:val="bullet"/>
      <w:lvlText w:val="•"/>
      <w:lvlJc w:val="left"/>
      <w:pPr>
        <w:ind w:left="2490" w:hanging="320"/>
      </w:pPr>
      <w:rPr>
        <w:rFonts w:hint="default"/>
        <w:lang w:val="ru-RU" w:eastAsia="en-US" w:bidi="ar-SA"/>
      </w:rPr>
    </w:lvl>
    <w:lvl w:ilvl="3" w:tplc="D90EA826">
      <w:numFmt w:val="bullet"/>
      <w:lvlText w:val="•"/>
      <w:lvlJc w:val="left"/>
      <w:pPr>
        <w:ind w:left="3526" w:hanging="320"/>
      </w:pPr>
      <w:rPr>
        <w:rFonts w:hint="default"/>
        <w:lang w:val="ru-RU" w:eastAsia="en-US" w:bidi="ar-SA"/>
      </w:rPr>
    </w:lvl>
    <w:lvl w:ilvl="4" w:tplc="54942FB2">
      <w:numFmt w:val="bullet"/>
      <w:lvlText w:val="•"/>
      <w:lvlJc w:val="left"/>
      <w:pPr>
        <w:ind w:left="4561" w:hanging="320"/>
      </w:pPr>
      <w:rPr>
        <w:rFonts w:hint="default"/>
        <w:lang w:val="ru-RU" w:eastAsia="en-US" w:bidi="ar-SA"/>
      </w:rPr>
    </w:lvl>
    <w:lvl w:ilvl="5" w:tplc="0E6C98A8">
      <w:numFmt w:val="bullet"/>
      <w:lvlText w:val="•"/>
      <w:lvlJc w:val="left"/>
      <w:pPr>
        <w:ind w:left="5596" w:hanging="320"/>
      </w:pPr>
      <w:rPr>
        <w:rFonts w:hint="default"/>
        <w:lang w:val="ru-RU" w:eastAsia="en-US" w:bidi="ar-SA"/>
      </w:rPr>
    </w:lvl>
    <w:lvl w:ilvl="6" w:tplc="E4EE0E1C">
      <w:numFmt w:val="bullet"/>
      <w:lvlText w:val="•"/>
      <w:lvlJc w:val="left"/>
      <w:pPr>
        <w:ind w:left="6632" w:hanging="320"/>
      </w:pPr>
      <w:rPr>
        <w:rFonts w:hint="default"/>
        <w:lang w:val="ru-RU" w:eastAsia="en-US" w:bidi="ar-SA"/>
      </w:rPr>
    </w:lvl>
    <w:lvl w:ilvl="7" w:tplc="BF386A50">
      <w:numFmt w:val="bullet"/>
      <w:lvlText w:val="•"/>
      <w:lvlJc w:val="left"/>
      <w:pPr>
        <w:ind w:left="7667" w:hanging="320"/>
      </w:pPr>
      <w:rPr>
        <w:rFonts w:hint="default"/>
        <w:lang w:val="ru-RU" w:eastAsia="en-US" w:bidi="ar-SA"/>
      </w:rPr>
    </w:lvl>
    <w:lvl w:ilvl="8" w:tplc="D8D0350A">
      <w:numFmt w:val="bullet"/>
      <w:lvlText w:val="•"/>
      <w:lvlJc w:val="left"/>
      <w:pPr>
        <w:ind w:left="8702" w:hanging="320"/>
      </w:pPr>
      <w:rPr>
        <w:rFonts w:hint="default"/>
        <w:lang w:val="ru-RU" w:eastAsia="en-US" w:bidi="ar-SA"/>
      </w:rPr>
    </w:lvl>
  </w:abstractNum>
  <w:abstractNum w:abstractNumId="84" w15:restartNumberingAfterBreak="0">
    <w:nsid w:val="65AD7186"/>
    <w:multiLevelType w:val="multilevel"/>
    <w:tmpl w:val="2A8EE160"/>
    <w:lvl w:ilvl="0">
      <w:start w:val="2"/>
      <w:numFmt w:val="decimal"/>
      <w:lvlText w:val="%1"/>
      <w:lvlJc w:val="left"/>
      <w:pPr>
        <w:ind w:left="845" w:hanging="421"/>
      </w:pPr>
      <w:rPr>
        <w:rFonts w:hint="default"/>
        <w:lang w:val="ru-RU" w:eastAsia="en-US" w:bidi="ar-SA"/>
      </w:rPr>
    </w:lvl>
    <w:lvl w:ilvl="1">
      <w:start w:val="1"/>
      <w:numFmt w:val="decimal"/>
      <w:lvlText w:val="%1.%2."/>
      <w:lvlJc w:val="left"/>
      <w:pPr>
        <w:ind w:left="845" w:hanging="421"/>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6" w:hanging="421"/>
      </w:pPr>
      <w:rPr>
        <w:rFonts w:hint="default"/>
        <w:lang w:val="ru-RU" w:eastAsia="en-US" w:bidi="ar-SA"/>
      </w:rPr>
    </w:lvl>
    <w:lvl w:ilvl="3">
      <w:numFmt w:val="bullet"/>
      <w:lvlText w:val="•"/>
      <w:lvlJc w:val="left"/>
      <w:pPr>
        <w:ind w:left="3820" w:hanging="421"/>
      </w:pPr>
      <w:rPr>
        <w:rFonts w:hint="default"/>
        <w:lang w:val="ru-RU" w:eastAsia="en-US" w:bidi="ar-SA"/>
      </w:rPr>
    </w:lvl>
    <w:lvl w:ilvl="4">
      <w:numFmt w:val="bullet"/>
      <w:lvlText w:val="•"/>
      <w:lvlJc w:val="left"/>
      <w:pPr>
        <w:ind w:left="4813" w:hanging="421"/>
      </w:pPr>
      <w:rPr>
        <w:rFonts w:hint="default"/>
        <w:lang w:val="ru-RU" w:eastAsia="en-US" w:bidi="ar-SA"/>
      </w:rPr>
    </w:lvl>
    <w:lvl w:ilvl="5">
      <w:numFmt w:val="bullet"/>
      <w:lvlText w:val="•"/>
      <w:lvlJc w:val="left"/>
      <w:pPr>
        <w:ind w:left="5806" w:hanging="421"/>
      </w:pPr>
      <w:rPr>
        <w:rFonts w:hint="default"/>
        <w:lang w:val="ru-RU" w:eastAsia="en-US" w:bidi="ar-SA"/>
      </w:rPr>
    </w:lvl>
    <w:lvl w:ilvl="6">
      <w:numFmt w:val="bullet"/>
      <w:lvlText w:val="•"/>
      <w:lvlJc w:val="left"/>
      <w:pPr>
        <w:ind w:left="6800" w:hanging="421"/>
      </w:pPr>
      <w:rPr>
        <w:rFonts w:hint="default"/>
        <w:lang w:val="ru-RU" w:eastAsia="en-US" w:bidi="ar-SA"/>
      </w:rPr>
    </w:lvl>
    <w:lvl w:ilvl="7">
      <w:numFmt w:val="bullet"/>
      <w:lvlText w:val="•"/>
      <w:lvlJc w:val="left"/>
      <w:pPr>
        <w:ind w:left="7793" w:hanging="421"/>
      </w:pPr>
      <w:rPr>
        <w:rFonts w:hint="default"/>
        <w:lang w:val="ru-RU" w:eastAsia="en-US" w:bidi="ar-SA"/>
      </w:rPr>
    </w:lvl>
    <w:lvl w:ilvl="8">
      <w:numFmt w:val="bullet"/>
      <w:lvlText w:val="•"/>
      <w:lvlJc w:val="left"/>
      <w:pPr>
        <w:ind w:left="8786" w:hanging="421"/>
      </w:pPr>
      <w:rPr>
        <w:rFonts w:hint="default"/>
        <w:lang w:val="ru-RU" w:eastAsia="en-US" w:bidi="ar-SA"/>
      </w:rPr>
    </w:lvl>
  </w:abstractNum>
  <w:abstractNum w:abstractNumId="85" w15:restartNumberingAfterBreak="0">
    <w:nsid w:val="66213E32"/>
    <w:multiLevelType w:val="hybridMultilevel"/>
    <w:tmpl w:val="6988F114"/>
    <w:lvl w:ilvl="0" w:tplc="47C6046E">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D140C2E">
      <w:numFmt w:val="bullet"/>
      <w:lvlText w:val="•"/>
      <w:lvlJc w:val="left"/>
      <w:pPr>
        <w:ind w:left="2337" w:hanging="260"/>
      </w:pPr>
      <w:rPr>
        <w:rFonts w:hint="default"/>
        <w:lang w:val="ru-RU" w:eastAsia="en-US" w:bidi="ar-SA"/>
      </w:rPr>
    </w:lvl>
    <w:lvl w:ilvl="2" w:tplc="7AA45868">
      <w:numFmt w:val="bullet"/>
      <w:lvlText w:val="•"/>
      <w:lvlJc w:val="left"/>
      <w:pPr>
        <w:ind w:left="3274" w:hanging="260"/>
      </w:pPr>
      <w:rPr>
        <w:rFonts w:hint="default"/>
        <w:lang w:val="ru-RU" w:eastAsia="en-US" w:bidi="ar-SA"/>
      </w:rPr>
    </w:lvl>
    <w:lvl w:ilvl="3" w:tplc="114ABA08">
      <w:numFmt w:val="bullet"/>
      <w:lvlText w:val="•"/>
      <w:lvlJc w:val="left"/>
      <w:pPr>
        <w:ind w:left="4212" w:hanging="260"/>
      </w:pPr>
      <w:rPr>
        <w:rFonts w:hint="default"/>
        <w:lang w:val="ru-RU" w:eastAsia="en-US" w:bidi="ar-SA"/>
      </w:rPr>
    </w:lvl>
    <w:lvl w:ilvl="4" w:tplc="5BB46CC0">
      <w:numFmt w:val="bullet"/>
      <w:lvlText w:val="•"/>
      <w:lvlJc w:val="left"/>
      <w:pPr>
        <w:ind w:left="5149" w:hanging="260"/>
      </w:pPr>
      <w:rPr>
        <w:rFonts w:hint="default"/>
        <w:lang w:val="ru-RU" w:eastAsia="en-US" w:bidi="ar-SA"/>
      </w:rPr>
    </w:lvl>
    <w:lvl w:ilvl="5" w:tplc="7F0EC044">
      <w:numFmt w:val="bullet"/>
      <w:lvlText w:val="•"/>
      <w:lvlJc w:val="left"/>
      <w:pPr>
        <w:ind w:left="6086" w:hanging="260"/>
      </w:pPr>
      <w:rPr>
        <w:rFonts w:hint="default"/>
        <w:lang w:val="ru-RU" w:eastAsia="en-US" w:bidi="ar-SA"/>
      </w:rPr>
    </w:lvl>
    <w:lvl w:ilvl="6" w:tplc="6AB4F3B6">
      <w:numFmt w:val="bullet"/>
      <w:lvlText w:val="•"/>
      <w:lvlJc w:val="left"/>
      <w:pPr>
        <w:ind w:left="7024" w:hanging="260"/>
      </w:pPr>
      <w:rPr>
        <w:rFonts w:hint="default"/>
        <w:lang w:val="ru-RU" w:eastAsia="en-US" w:bidi="ar-SA"/>
      </w:rPr>
    </w:lvl>
    <w:lvl w:ilvl="7" w:tplc="0FC679CE">
      <w:numFmt w:val="bullet"/>
      <w:lvlText w:val="•"/>
      <w:lvlJc w:val="left"/>
      <w:pPr>
        <w:ind w:left="7961" w:hanging="260"/>
      </w:pPr>
      <w:rPr>
        <w:rFonts w:hint="default"/>
        <w:lang w:val="ru-RU" w:eastAsia="en-US" w:bidi="ar-SA"/>
      </w:rPr>
    </w:lvl>
    <w:lvl w:ilvl="8" w:tplc="57408440">
      <w:numFmt w:val="bullet"/>
      <w:lvlText w:val="•"/>
      <w:lvlJc w:val="left"/>
      <w:pPr>
        <w:ind w:left="8898" w:hanging="260"/>
      </w:pPr>
      <w:rPr>
        <w:rFonts w:hint="default"/>
        <w:lang w:val="ru-RU" w:eastAsia="en-US" w:bidi="ar-SA"/>
      </w:rPr>
    </w:lvl>
  </w:abstractNum>
  <w:abstractNum w:abstractNumId="86" w15:restartNumberingAfterBreak="0">
    <w:nsid w:val="66BF6C3F"/>
    <w:multiLevelType w:val="hybridMultilevel"/>
    <w:tmpl w:val="13805B28"/>
    <w:lvl w:ilvl="0" w:tplc="95A08F7E">
      <w:start w:val="1"/>
      <w:numFmt w:val="decimal"/>
      <w:lvlText w:val="%1)"/>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D686E8">
      <w:numFmt w:val="bullet"/>
      <w:lvlText w:val="•"/>
      <w:lvlJc w:val="left"/>
      <w:pPr>
        <w:ind w:left="2337" w:hanging="260"/>
      </w:pPr>
      <w:rPr>
        <w:rFonts w:hint="default"/>
        <w:lang w:val="ru-RU" w:eastAsia="en-US" w:bidi="ar-SA"/>
      </w:rPr>
    </w:lvl>
    <w:lvl w:ilvl="2" w:tplc="030EACBE">
      <w:numFmt w:val="bullet"/>
      <w:lvlText w:val="•"/>
      <w:lvlJc w:val="left"/>
      <w:pPr>
        <w:ind w:left="3274" w:hanging="260"/>
      </w:pPr>
      <w:rPr>
        <w:rFonts w:hint="default"/>
        <w:lang w:val="ru-RU" w:eastAsia="en-US" w:bidi="ar-SA"/>
      </w:rPr>
    </w:lvl>
    <w:lvl w:ilvl="3" w:tplc="64963320">
      <w:numFmt w:val="bullet"/>
      <w:lvlText w:val="•"/>
      <w:lvlJc w:val="left"/>
      <w:pPr>
        <w:ind w:left="4212" w:hanging="260"/>
      </w:pPr>
      <w:rPr>
        <w:rFonts w:hint="default"/>
        <w:lang w:val="ru-RU" w:eastAsia="en-US" w:bidi="ar-SA"/>
      </w:rPr>
    </w:lvl>
    <w:lvl w:ilvl="4" w:tplc="9EFE1C4A">
      <w:numFmt w:val="bullet"/>
      <w:lvlText w:val="•"/>
      <w:lvlJc w:val="left"/>
      <w:pPr>
        <w:ind w:left="5149" w:hanging="260"/>
      </w:pPr>
      <w:rPr>
        <w:rFonts w:hint="default"/>
        <w:lang w:val="ru-RU" w:eastAsia="en-US" w:bidi="ar-SA"/>
      </w:rPr>
    </w:lvl>
    <w:lvl w:ilvl="5" w:tplc="A000A110">
      <w:numFmt w:val="bullet"/>
      <w:lvlText w:val="•"/>
      <w:lvlJc w:val="left"/>
      <w:pPr>
        <w:ind w:left="6086" w:hanging="260"/>
      </w:pPr>
      <w:rPr>
        <w:rFonts w:hint="default"/>
        <w:lang w:val="ru-RU" w:eastAsia="en-US" w:bidi="ar-SA"/>
      </w:rPr>
    </w:lvl>
    <w:lvl w:ilvl="6" w:tplc="904646DE">
      <w:numFmt w:val="bullet"/>
      <w:lvlText w:val="•"/>
      <w:lvlJc w:val="left"/>
      <w:pPr>
        <w:ind w:left="7024" w:hanging="260"/>
      </w:pPr>
      <w:rPr>
        <w:rFonts w:hint="default"/>
        <w:lang w:val="ru-RU" w:eastAsia="en-US" w:bidi="ar-SA"/>
      </w:rPr>
    </w:lvl>
    <w:lvl w:ilvl="7" w:tplc="02F6E410">
      <w:numFmt w:val="bullet"/>
      <w:lvlText w:val="•"/>
      <w:lvlJc w:val="left"/>
      <w:pPr>
        <w:ind w:left="7961" w:hanging="260"/>
      </w:pPr>
      <w:rPr>
        <w:rFonts w:hint="default"/>
        <w:lang w:val="ru-RU" w:eastAsia="en-US" w:bidi="ar-SA"/>
      </w:rPr>
    </w:lvl>
    <w:lvl w:ilvl="8" w:tplc="C7629F4C">
      <w:numFmt w:val="bullet"/>
      <w:lvlText w:val="•"/>
      <w:lvlJc w:val="left"/>
      <w:pPr>
        <w:ind w:left="8898" w:hanging="260"/>
      </w:pPr>
      <w:rPr>
        <w:rFonts w:hint="default"/>
        <w:lang w:val="ru-RU" w:eastAsia="en-US" w:bidi="ar-SA"/>
      </w:rPr>
    </w:lvl>
  </w:abstractNum>
  <w:abstractNum w:abstractNumId="87" w15:restartNumberingAfterBreak="0">
    <w:nsid w:val="6A2010C9"/>
    <w:multiLevelType w:val="hybridMultilevel"/>
    <w:tmpl w:val="55283C66"/>
    <w:lvl w:ilvl="0" w:tplc="98767220">
      <w:start w:val="1"/>
      <w:numFmt w:val="decimal"/>
      <w:lvlText w:val="%1."/>
      <w:lvlJc w:val="left"/>
      <w:pPr>
        <w:ind w:left="424"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A33A88D4">
      <w:numFmt w:val="bullet"/>
      <w:lvlText w:val="•"/>
      <w:lvlJc w:val="left"/>
      <w:pPr>
        <w:ind w:left="1455" w:hanging="327"/>
      </w:pPr>
      <w:rPr>
        <w:rFonts w:hint="default"/>
        <w:lang w:val="ru-RU" w:eastAsia="en-US" w:bidi="ar-SA"/>
      </w:rPr>
    </w:lvl>
    <w:lvl w:ilvl="2" w:tplc="C274765C">
      <w:numFmt w:val="bullet"/>
      <w:lvlText w:val="•"/>
      <w:lvlJc w:val="left"/>
      <w:pPr>
        <w:ind w:left="2490" w:hanging="327"/>
      </w:pPr>
      <w:rPr>
        <w:rFonts w:hint="default"/>
        <w:lang w:val="ru-RU" w:eastAsia="en-US" w:bidi="ar-SA"/>
      </w:rPr>
    </w:lvl>
    <w:lvl w:ilvl="3" w:tplc="4078A22E">
      <w:numFmt w:val="bullet"/>
      <w:lvlText w:val="•"/>
      <w:lvlJc w:val="left"/>
      <w:pPr>
        <w:ind w:left="3526" w:hanging="327"/>
      </w:pPr>
      <w:rPr>
        <w:rFonts w:hint="default"/>
        <w:lang w:val="ru-RU" w:eastAsia="en-US" w:bidi="ar-SA"/>
      </w:rPr>
    </w:lvl>
    <w:lvl w:ilvl="4" w:tplc="31887EF8">
      <w:numFmt w:val="bullet"/>
      <w:lvlText w:val="•"/>
      <w:lvlJc w:val="left"/>
      <w:pPr>
        <w:ind w:left="4561" w:hanging="327"/>
      </w:pPr>
      <w:rPr>
        <w:rFonts w:hint="default"/>
        <w:lang w:val="ru-RU" w:eastAsia="en-US" w:bidi="ar-SA"/>
      </w:rPr>
    </w:lvl>
    <w:lvl w:ilvl="5" w:tplc="8C60ADFA">
      <w:numFmt w:val="bullet"/>
      <w:lvlText w:val="•"/>
      <w:lvlJc w:val="left"/>
      <w:pPr>
        <w:ind w:left="5596" w:hanging="327"/>
      </w:pPr>
      <w:rPr>
        <w:rFonts w:hint="default"/>
        <w:lang w:val="ru-RU" w:eastAsia="en-US" w:bidi="ar-SA"/>
      </w:rPr>
    </w:lvl>
    <w:lvl w:ilvl="6" w:tplc="FBE4EDB0">
      <w:numFmt w:val="bullet"/>
      <w:lvlText w:val="•"/>
      <w:lvlJc w:val="left"/>
      <w:pPr>
        <w:ind w:left="6632" w:hanging="327"/>
      </w:pPr>
      <w:rPr>
        <w:rFonts w:hint="default"/>
        <w:lang w:val="ru-RU" w:eastAsia="en-US" w:bidi="ar-SA"/>
      </w:rPr>
    </w:lvl>
    <w:lvl w:ilvl="7" w:tplc="0CF8F246">
      <w:numFmt w:val="bullet"/>
      <w:lvlText w:val="•"/>
      <w:lvlJc w:val="left"/>
      <w:pPr>
        <w:ind w:left="7667" w:hanging="327"/>
      </w:pPr>
      <w:rPr>
        <w:rFonts w:hint="default"/>
        <w:lang w:val="ru-RU" w:eastAsia="en-US" w:bidi="ar-SA"/>
      </w:rPr>
    </w:lvl>
    <w:lvl w:ilvl="8" w:tplc="242881C4">
      <w:numFmt w:val="bullet"/>
      <w:lvlText w:val="•"/>
      <w:lvlJc w:val="left"/>
      <w:pPr>
        <w:ind w:left="8702" w:hanging="327"/>
      </w:pPr>
      <w:rPr>
        <w:rFonts w:hint="default"/>
        <w:lang w:val="ru-RU" w:eastAsia="en-US" w:bidi="ar-SA"/>
      </w:rPr>
    </w:lvl>
  </w:abstractNum>
  <w:abstractNum w:abstractNumId="88" w15:restartNumberingAfterBreak="0">
    <w:nsid w:val="6A522607"/>
    <w:multiLevelType w:val="hybridMultilevel"/>
    <w:tmpl w:val="1B2E3CE4"/>
    <w:lvl w:ilvl="0" w:tplc="6C94E880">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32EBD9C">
      <w:numFmt w:val="bullet"/>
      <w:lvlText w:val="•"/>
      <w:lvlJc w:val="left"/>
      <w:pPr>
        <w:ind w:left="2337" w:hanging="260"/>
      </w:pPr>
      <w:rPr>
        <w:rFonts w:hint="default"/>
        <w:lang w:val="ru-RU" w:eastAsia="en-US" w:bidi="ar-SA"/>
      </w:rPr>
    </w:lvl>
    <w:lvl w:ilvl="2" w:tplc="A20C4C44">
      <w:numFmt w:val="bullet"/>
      <w:lvlText w:val="•"/>
      <w:lvlJc w:val="left"/>
      <w:pPr>
        <w:ind w:left="3274" w:hanging="260"/>
      </w:pPr>
      <w:rPr>
        <w:rFonts w:hint="default"/>
        <w:lang w:val="ru-RU" w:eastAsia="en-US" w:bidi="ar-SA"/>
      </w:rPr>
    </w:lvl>
    <w:lvl w:ilvl="3" w:tplc="40602FF4">
      <w:numFmt w:val="bullet"/>
      <w:lvlText w:val="•"/>
      <w:lvlJc w:val="left"/>
      <w:pPr>
        <w:ind w:left="4212" w:hanging="260"/>
      </w:pPr>
      <w:rPr>
        <w:rFonts w:hint="default"/>
        <w:lang w:val="ru-RU" w:eastAsia="en-US" w:bidi="ar-SA"/>
      </w:rPr>
    </w:lvl>
    <w:lvl w:ilvl="4" w:tplc="19F6780C">
      <w:numFmt w:val="bullet"/>
      <w:lvlText w:val="•"/>
      <w:lvlJc w:val="left"/>
      <w:pPr>
        <w:ind w:left="5149" w:hanging="260"/>
      </w:pPr>
      <w:rPr>
        <w:rFonts w:hint="default"/>
        <w:lang w:val="ru-RU" w:eastAsia="en-US" w:bidi="ar-SA"/>
      </w:rPr>
    </w:lvl>
    <w:lvl w:ilvl="5" w:tplc="CBA406BC">
      <w:numFmt w:val="bullet"/>
      <w:lvlText w:val="•"/>
      <w:lvlJc w:val="left"/>
      <w:pPr>
        <w:ind w:left="6086" w:hanging="260"/>
      </w:pPr>
      <w:rPr>
        <w:rFonts w:hint="default"/>
        <w:lang w:val="ru-RU" w:eastAsia="en-US" w:bidi="ar-SA"/>
      </w:rPr>
    </w:lvl>
    <w:lvl w:ilvl="6" w:tplc="D46A6B1C">
      <w:numFmt w:val="bullet"/>
      <w:lvlText w:val="•"/>
      <w:lvlJc w:val="left"/>
      <w:pPr>
        <w:ind w:left="7024" w:hanging="260"/>
      </w:pPr>
      <w:rPr>
        <w:rFonts w:hint="default"/>
        <w:lang w:val="ru-RU" w:eastAsia="en-US" w:bidi="ar-SA"/>
      </w:rPr>
    </w:lvl>
    <w:lvl w:ilvl="7" w:tplc="AD6EE26C">
      <w:numFmt w:val="bullet"/>
      <w:lvlText w:val="•"/>
      <w:lvlJc w:val="left"/>
      <w:pPr>
        <w:ind w:left="7961" w:hanging="260"/>
      </w:pPr>
      <w:rPr>
        <w:rFonts w:hint="default"/>
        <w:lang w:val="ru-RU" w:eastAsia="en-US" w:bidi="ar-SA"/>
      </w:rPr>
    </w:lvl>
    <w:lvl w:ilvl="8" w:tplc="E1BEEE1C">
      <w:numFmt w:val="bullet"/>
      <w:lvlText w:val="•"/>
      <w:lvlJc w:val="left"/>
      <w:pPr>
        <w:ind w:left="8898" w:hanging="260"/>
      </w:pPr>
      <w:rPr>
        <w:rFonts w:hint="default"/>
        <w:lang w:val="ru-RU" w:eastAsia="en-US" w:bidi="ar-SA"/>
      </w:rPr>
    </w:lvl>
  </w:abstractNum>
  <w:abstractNum w:abstractNumId="89" w15:restartNumberingAfterBreak="0">
    <w:nsid w:val="6B87598E"/>
    <w:multiLevelType w:val="hybridMultilevel"/>
    <w:tmpl w:val="C1186EC4"/>
    <w:lvl w:ilvl="0" w:tplc="CA129118">
      <w:numFmt w:val="bullet"/>
      <w:lvlText w:val="-"/>
      <w:lvlJc w:val="left"/>
      <w:pPr>
        <w:ind w:left="424" w:hanging="387"/>
      </w:pPr>
      <w:rPr>
        <w:rFonts w:ascii="Times New Roman" w:eastAsia="Times New Roman" w:hAnsi="Times New Roman" w:cs="Times New Roman" w:hint="default"/>
        <w:b w:val="0"/>
        <w:bCs w:val="0"/>
        <w:i w:val="0"/>
        <w:iCs w:val="0"/>
        <w:spacing w:val="0"/>
        <w:w w:val="99"/>
        <w:sz w:val="24"/>
        <w:szCs w:val="24"/>
        <w:lang w:val="ru-RU" w:eastAsia="en-US" w:bidi="ar-SA"/>
      </w:rPr>
    </w:lvl>
    <w:lvl w:ilvl="1" w:tplc="AC444C14">
      <w:numFmt w:val="bullet"/>
      <w:lvlText w:val="•"/>
      <w:lvlJc w:val="left"/>
      <w:pPr>
        <w:ind w:left="1455" w:hanging="387"/>
      </w:pPr>
      <w:rPr>
        <w:rFonts w:hint="default"/>
        <w:lang w:val="ru-RU" w:eastAsia="en-US" w:bidi="ar-SA"/>
      </w:rPr>
    </w:lvl>
    <w:lvl w:ilvl="2" w:tplc="EC08B302">
      <w:numFmt w:val="bullet"/>
      <w:lvlText w:val="•"/>
      <w:lvlJc w:val="left"/>
      <w:pPr>
        <w:ind w:left="2490" w:hanging="387"/>
      </w:pPr>
      <w:rPr>
        <w:rFonts w:hint="default"/>
        <w:lang w:val="ru-RU" w:eastAsia="en-US" w:bidi="ar-SA"/>
      </w:rPr>
    </w:lvl>
    <w:lvl w:ilvl="3" w:tplc="F11E8CAC">
      <w:numFmt w:val="bullet"/>
      <w:lvlText w:val="•"/>
      <w:lvlJc w:val="left"/>
      <w:pPr>
        <w:ind w:left="3526" w:hanging="387"/>
      </w:pPr>
      <w:rPr>
        <w:rFonts w:hint="default"/>
        <w:lang w:val="ru-RU" w:eastAsia="en-US" w:bidi="ar-SA"/>
      </w:rPr>
    </w:lvl>
    <w:lvl w:ilvl="4" w:tplc="290E768A">
      <w:numFmt w:val="bullet"/>
      <w:lvlText w:val="•"/>
      <w:lvlJc w:val="left"/>
      <w:pPr>
        <w:ind w:left="4561" w:hanging="387"/>
      </w:pPr>
      <w:rPr>
        <w:rFonts w:hint="default"/>
        <w:lang w:val="ru-RU" w:eastAsia="en-US" w:bidi="ar-SA"/>
      </w:rPr>
    </w:lvl>
    <w:lvl w:ilvl="5" w:tplc="2B36394A">
      <w:numFmt w:val="bullet"/>
      <w:lvlText w:val="•"/>
      <w:lvlJc w:val="left"/>
      <w:pPr>
        <w:ind w:left="5596" w:hanging="387"/>
      </w:pPr>
      <w:rPr>
        <w:rFonts w:hint="default"/>
        <w:lang w:val="ru-RU" w:eastAsia="en-US" w:bidi="ar-SA"/>
      </w:rPr>
    </w:lvl>
    <w:lvl w:ilvl="6" w:tplc="23D63816">
      <w:numFmt w:val="bullet"/>
      <w:lvlText w:val="•"/>
      <w:lvlJc w:val="left"/>
      <w:pPr>
        <w:ind w:left="6632" w:hanging="387"/>
      </w:pPr>
      <w:rPr>
        <w:rFonts w:hint="default"/>
        <w:lang w:val="ru-RU" w:eastAsia="en-US" w:bidi="ar-SA"/>
      </w:rPr>
    </w:lvl>
    <w:lvl w:ilvl="7" w:tplc="2D847CEA">
      <w:numFmt w:val="bullet"/>
      <w:lvlText w:val="•"/>
      <w:lvlJc w:val="left"/>
      <w:pPr>
        <w:ind w:left="7667" w:hanging="387"/>
      </w:pPr>
      <w:rPr>
        <w:rFonts w:hint="default"/>
        <w:lang w:val="ru-RU" w:eastAsia="en-US" w:bidi="ar-SA"/>
      </w:rPr>
    </w:lvl>
    <w:lvl w:ilvl="8" w:tplc="9306C688">
      <w:numFmt w:val="bullet"/>
      <w:lvlText w:val="•"/>
      <w:lvlJc w:val="left"/>
      <w:pPr>
        <w:ind w:left="8702" w:hanging="387"/>
      </w:pPr>
      <w:rPr>
        <w:rFonts w:hint="default"/>
        <w:lang w:val="ru-RU" w:eastAsia="en-US" w:bidi="ar-SA"/>
      </w:rPr>
    </w:lvl>
  </w:abstractNum>
  <w:abstractNum w:abstractNumId="90" w15:restartNumberingAfterBreak="0">
    <w:nsid w:val="6EBB3B74"/>
    <w:multiLevelType w:val="hybridMultilevel"/>
    <w:tmpl w:val="302EC406"/>
    <w:lvl w:ilvl="0" w:tplc="A3EE8260">
      <w:numFmt w:val="bullet"/>
      <w:lvlText w:val="—"/>
      <w:lvlJc w:val="left"/>
      <w:pPr>
        <w:ind w:left="18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132AC40">
      <w:numFmt w:val="bullet"/>
      <w:lvlText w:val="•"/>
      <w:lvlJc w:val="left"/>
      <w:pPr>
        <w:ind w:left="2733" w:hanging="708"/>
      </w:pPr>
      <w:rPr>
        <w:rFonts w:hint="default"/>
        <w:lang w:val="ru-RU" w:eastAsia="en-US" w:bidi="ar-SA"/>
      </w:rPr>
    </w:lvl>
    <w:lvl w:ilvl="2" w:tplc="A0FC5A1C">
      <w:numFmt w:val="bullet"/>
      <w:lvlText w:val="•"/>
      <w:lvlJc w:val="left"/>
      <w:pPr>
        <w:ind w:left="3626" w:hanging="708"/>
      </w:pPr>
      <w:rPr>
        <w:rFonts w:hint="default"/>
        <w:lang w:val="ru-RU" w:eastAsia="en-US" w:bidi="ar-SA"/>
      </w:rPr>
    </w:lvl>
    <w:lvl w:ilvl="3" w:tplc="3ABE1336">
      <w:numFmt w:val="bullet"/>
      <w:lvlText w:val="•"/>
      <w:lvlJc w:val="left"/>
      <w:pPr>
        <w:ind w:left="4520" w:hanging="708"/>
      </w:pPr>
      <w:rPr>
        <w:rFonts w:hint="default"/>
        <w:lang w:val="ru-RU" w:eastAsia="en-US" w:bidi="ar-SA"/>
      </w:rPr>
    </w:lvl>
    <w:lvl w:ilvl="4" w:tplc="83B65A6A">
      <w:numFmt w:val="bullet"/>
      <w:lvlText w:val="•"/>
      <w:lvlJc w:val="left"/>
      <w:pPr>
        <w:ind w:left="5413" w:hanging="708"/>
      </w:pPr>
      <w:rPr>
        <w:rFonts w:hint="default"/>
        <w:lang w:val="ru-RU" w:eastAsia="en-US" w:bidi="ar-SA"/>
      </w:rPr>
    </w:lvl>
    <w:lvl w:ilvl="5" w:tplc="020CCF48">
      <w:numFmt w:val="bullet"/>
      <w:lvlText w:val="•"/>
      <w:lvlJc w:val="left"/>
      <w:pPr>
        <w:ind w:left="6306" w:hanging="708"/>
      </w:pPr>
      <w:rPr>
        <w:rFonts w:hint="default"/>
        <w:lang w:val="ru-RU" w:eastAsia="en-US" w:bidi="ar-SA"/>
      </w:rPr>
    </w:lvl>
    <w:lvl w:ilvl="6" w:tplc="A860D52E">
      <w:numFmt w:val="bullet"/>
      <w:lvlText w:val="•"/>
      <w:lvlJc w:val="left"/>
      <w:pPr>
        <w:ind w:left="7200" w:hanging="708"/>
      </w:pPr>
      <w:rPr>
        <w:rFonts w:hint="default"/>
        <w:lang w:val="ru-RU" w:eastAsia="en-US" w:bidi="ar-SA"/>
      </w:rPr>
    </w:lvl>
    <w:lvl w:ilvl="7" w:tplc="BC0E0038">
      <w:numFmt w:val="bullet"/>
      <w:lvlText w:val="•"/>
      <w:lvlJc w:val="left"/>
      <w:pPr>
        <w:ind w:left="8093" w:hanging="708"/>
      </w:pPr>
      <w:rPr>
        <w:rFonts w:hint="default"/>
        <w:lang w:val="ru-RU" w:eastAsia="en-US" w:bidi="ar-SA"/>
      </w:rPr>
    </w:lvl>
    <w:lvl w:ilvl="8" w:tplc="B5B8F77A">
      <w:numFmt w:val="bullet"/>
      <w:lvlText w:val="•"/>
      <w:lvlJc w:val="left"/>
      <w:pPr>
        <w:ind w:left="8986" w:hanging="708"/>
      </w:pPr>
      <w:rPr>
        <w:rFonts w:hint="default"/>
        <w:lang w:val="ru-RU" w:eastAsia="en-US" w:bidi="ar-SA"/>
      </w:rPr>
    </w:lvl>
  </w:abstractNum>
  <w:abstractNum w:abstractNumId="91" w15:restartNumberingAfterBreak="0">
    <w:nsid w:val="6FCF1DF7"/>
    <w:multiLevelType w:val="hybridMultilevel"/>
    <w:tmpl w:val="62420552"/>
    <w:lvl w:ilvl="0" w:tplc="9BF23644">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FBC8D02">
      <w:numFmt w:val="bullet"/>
      <w:lvlText w:val="•"/>
      <w:lvlJc w:val="left"/>
      <w:pPr>
        <w:ind w:left="2337" w:hanging="260"/>
      </w:pPr>
      <w:rPr>
        <w:rFonts w:hint="default"/>
        <w:lang w:val="ru-RU" w:eastAsia="en-US" w:bidi="ar-SA"/>
      </w:rPr>
    </w:lvl>
    <w:lvl w:ilvl="2" w:tplc="2AA090B4">
      <w:numFmt w:val="bullet"/>
      <w:lvlText w:val="•"/>
      <w:lvlJc w:val="left"/>
      <w:pPr>
        <w:ind w:left="3274" w:hanging="260"/>
      </w:pPr>
      <w:rPr>
        <w:rFonts w:hint="default"/>
        <w:lang w:val="ru-RU" w:eastAsia="en-US" w:bidi="ar-SA"/>
      </w:rPr>
    </w:lvl>
    <w:lvl w:ilvl="3" w:tplc="DE5CE856">
      <w:numFmt w:val="bullet"/>
      <w:lvlText w:val="•"/>
      <w:lvlJc w:val="left"/>
      <w:pPr>
        <w:ind w:left="4212" w:hanging="260"/>
      </w:pPr>
      <w:rPr>
        <w:rFonts w:hint="default"/>
        <w:lang w:val="ru-RU" w:eastAsia="en-US" w:bidi="ar-SA"/>
      </w:rPr>
    </w:lvl>
    <w:lvl w:ilvl="4" w:tplc="D264F7CA">
      <w:numFmt w:val="bullet"/>
      <w:lvlText w:val="•"/>
      <w:lvlJc w:val="left"/>
      <w:pPr>
        <w:ind w:left="5149" w:hanging="260"/>
      </w:pPr>
      <w:rPr>
        <w:rFonts w:hint="default"/>
        <w:lang w:val="ru-RU" w:eastAsia="en-US" w:bidi="ar-SA"/>
      </w:rPr>
    </w:lvl>
    <w:lvl w:ilvl="5" w:tplc="A4A25772">
      <w:numFmt w:val="bullet"/>
      <w:lvlText w:val="•"/>
      <w:lvlJc w:val="left"/>
      <w:pPr>
        <w:ind w:left="6086" w:hanging="260"/>
      </w:pPr>
      <w:rPr>
        <w:rFonts w:hint="default"/>
        <w:lang w:val="ru-RU" w:eastAsia="en-US" w:bidi="ar-SA"/>
      </w:rPr>
    </w:lvl>
    <w:lvl w:ilvl="6" w:tplc="3A72AF86">
      <w:numFmt w:val="bullet"/>
      <w:lvlText w:val="•"/>
      <w:lvlJc w:val="left"/>
      <w:pPr>
        <w:ind w:left="7024" w:hanging="260"/>
      </w:pPr>
      <w:rPr>
        <w:rFonts w:hint="default"/>
        <w:lang w:val="ru-RU" w:eastAsia="en-US" w:bidi="ar-SA"/>
      </w:rPr>
    </w:lvl>
    <w:lvl w:ilvl="7" w:tplc="2C7039BE">
      <w:numFmt w:val="bullet"/>
      <w:lvlText w:val="•"/>
      <w:lvlJc w:val="left"/>
      <w:pPr>
        <w:ind w:left="7961" w:hanging="260"/>
      </w:pPr>
      <w:rPr>
        <w:rFonts w:hint="default"/>
        <w:lang w:val="ru-RU" w:eastAsia="en-US" w:bidi="ar-SA"/>
      </w:rPr>
    </w:lvl>
    <w:lvl w:ilvl="8" w:tplc="775EB604">
      <w:numFmt w:val="bullet"/>
      <w:lvlText w:val="•"/>
      <w:lvlJc w:val="left"/>
      <w:pPr>
        <w:ind w:left="8898" w:hanging="260"/>
      </w:pPr>
      <w:rPr>
        <w:rFonts w:hint="default"/>
        <w:lang w:val="ru-RU" w:eastAsia="en-US" w:bidi="ar-SA"/>
      </w:rPr>
    </w:lvl>
  </w:abstractNum>
  <w:abstractNum w:abstractNumId="92" w15:restartNumberingAfterBreak="0">
    <w:nsid w:val="700409DD"/>
    <w:multiLevelType w:val="hybridMultilevel"/>
    <w:tmpl w:val="20604D58"/>
    <w:lvl w:ilvl="0" w:tplc="7A6280DC">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EECB9C4">
      <w:numFmt w:val="bullet"/>
      <w:lvlText w:val="•"/>
      <w:lvlJc w:val="left"/>
      <w:pPr>
        <w:ind w:left="2337" w:hanging="260"/>
      </w:pPr>
      <w:rPr>
        <w:rFonts w:hint="default"/>
        <w:lang w:val="ru-RU" w:eastAsia="en-US" w:bidi="ar-SA"/>
      </w:rPr>
    </w:lvl>
    <w:lvl w:ilvl="2" w:tplc="28B03FF0">
      <w:numFmt w:val="bullet"/>
      <w:lvlText w:val="•"/>
      <w:lvlJc w:val="left"/>
      <w:pPr>
        <w:ind w:left="3274" w:hanging="260"/>
      </w:pPr>
      <w:rPr>
        <w:rFonts w:hint="default"/>
        <w:lang w:val="ru-RU" w:eastAsia="en-US" w:bidi="ar-SA"/>
      </w:rPr>
    </w:lvl>
    <w:lvl w:ilvl="3" w:tplc="64BC15DE">
      <w:numFmt w:val="bullet"/>
      <w:lvlText w:val="•"/>
      <w:lvlJc w:val="left"/>
      <w:pPr>
        <w:ind w:left="4212" w:hanging="260"/>
      </w:pPr>
      <w:rPr>
        <w:rFonts w:hint="default"/>
        <w:lang w:val="ru-RU" w:eastAsia="en-US" w:bidi="ar-SA"/>
      </w:rPr>
    </w:lvl>
    <w:lvl w:ilvl="4" w:tplc="633C61E6">
      <w:numFmt w:val="bullet"/>
      <w:lvlText w:val="•"/>
      <w:lvlJc w:val="left"/>
      <w:pPr>
        <w:ind w:left="5149" w:hanging="260"/>
      </w:pPr>
      <w:rPr>
        <w:rFonts w:hint="default"/>
        <w:lang w:val="ru-RU" w:eastAsia="en-US" w:bidi="ar-SA"/>
      </w:rPr>
    </w:lvl>
    <w:lvl w:ilvl="5" w:tplc="38C8D16C">
      <w:numFmt w:val="bullet"/>
      <w:lvlText w:val="•"/>
      <w:lvlJc w:val="left"/>
      <w:pPr>
        <w:ind w:left="6086" w:hanging="260"/>
      </w:pPr>
      <w:rPr>
        <w:rFonts w:hint="default"/>
        <w:lang w:val="ru-RU" w:eastAsia="en-US" w:bidi="ar-SA"/>
      </w:rPr>
    </w:lvl>
    <w:lvl w:ilvl="6" w:tplc="B0B221A0">
      <w:numFmt w:val="bullet"/>
      <w:lvlText w:val="•"/>
      <w:lvlJc w:val="left"/>
      <w:pPr>
        <w:ind w:left="7024" w:hanging="260"/>
      </w:pPr>
      <w:rPr>
        <w:rFonts w:hint="default"/>
        <w:lang w:val="ru-RU" w:eastAsia="en-US" w:bidi="ar-SA"/>
      </w:rPr>
    </w:lvl>
    <w:lvl w:ilvl="7" w:tplc="41BE7896">
      <w:numFmt w:val="bullet"/>
      <w:lvlText w:val="•"/>
      <w:lvlJc w:val="left"/>
      <w:pPr>
        <w:ind w:left="7961" w:hanging="260"/>
      </w:pPr>
      <w:rPr>
        <w:rFonts w:hint="default"/>
        <w:lang w:val="ru-RU" w:eastAsia="en-US" w:bidi="ar-SA"/>
      </w:rPr>
    </w:lvl>
    <w:lvl w:ilvl="8" w:tplc="8D8EF3D6">
      <w:numFmt w:val="bullet"/>
      <w:lvlText w:val="•"/>
      <w:lvlJc w:val="left"/>
      <w:pPr>
        <w:ind w:left="8898" w:hanging="260"/>
      </w:pPr>
      <w:rPr>
        <w:rFonts w:hint="default"/>
        <w:lang w:val="ru-RU" w:eastAsia="en-US" w:bidi="ar-SA"/>
      </w:rPr>
    </w:lvl>
  </w:abstractNum>
  <w:abstractNum w:abstractNumId="93" w15:restartNumberingAfterBreak="0">
    <w:nsid w:val="71657339"/>
    <w:multiLevelType w:val="hybridMultilevel"/>
    <w:tmpl w:val="2F58CAF8"/>
    <w:lvl w:ilvl="0" w:tplc="0DDAD7D0">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7EE7E30">
      <w:numFmt w:val="bullet"/>
      <w:lvlText w:val="•"/>
      <w:lvlJc w:val="left"/>
      <w:pPr>
        <w:ind w:left="2337" w:hanging="260"/>
      </w:pPr>
      <w:rPr>
        <w:rFonts w:hint="default"/>
        <w:lang w:val="ru-RU" w:eastAsia="en-US" w:bidi="ar-SA"/>
      </w:rPr>
    </w:lvl>
    <w:lvl w:ilvl="2" w:tplc="9ECA44A0">
      <w:numFmt w:val="bullet"/>
      <w:lvlText w:val="•"/>
      <w:lvlJc w:val="left"/>
      <w:pPr>
        <w:ind w:left="3274" w:hanging="260"/>
      </w:pPr>
      <w:rPr>
        <w:rFonts w:hint="default"/>
        <w:lang w:val="ru-RU" w:eastAsia="en-US" w:bidi="ar-SA"/>
      </w:rPr>
    </w:lvl>
    <w:lvl w:ilvl="3" w:tplc="2F5E9C00">
      <w:numFmt w:val="bullet"/>
      <w:lvlText w:val="•"/>
      <w:lvlJc w:val="left"/>
      <w:pPr>
        <w:ind w:left="4212" w:hanging="260"/>
      </w:pPr>
      <w:rPr>
        <w:rFonts w:hint="default"/>
        <w:lang w:val="ru-RU" w:eastAsia="en-US" w:bidi="ar-SA"/>
      </w:rPr>
    </w:lvl>
    <w:lvl w:ilvl="4" w:tplc="2EAE4FE8">
      <w:numFmt w:val="bullet"/>
      <w:lvlText w:val="•"/>
      <w:lvlJc w:val="left"/>
      <w:pPr>
        <w:ind w:left="5149" w:hanging="260"/>
      </w:pPr>
      <w:rPr>
        <w:rFonts w:hint="default"/>
        <w:lang w:val="ru-RU" w:eastAsia="en-US" w:bidi="ar-SA"/>
      </w:rPr>
    </w:lvl>
    <w:lvl w:ilvl="5" w:tplc="E4843252">
      <w:numFmt w:val="bullet"/>
      <w:lvlText w:val="•"/>
      <w:lvlJc w:val="left"/>
      <w:pPr>
        <w:ind w:left="6086" w:hanging="260"/>
      </w:pPr>
      <w:rPr>
        <w:rFonts w:hint="default"/>
        <w:lang w:val="ru-RU" w:eastAsia="en-US" w:bidi="ar-SA"/>
      </w:rPr>
    </w:lvl>
    <w:lvl w:ilvl="6" w:tplc="F48E7F38">
      <w:numFmt w:val="bullet"/>
      <w:lvlText w:val="•"/>
      <w:lvlJc w:val="left"/>
      <w:pPr>
        <w:ind w:left="7024" w:hanging="260"/>
      </w:pPr>
      <w:rPr>
        <w:rFonts w:hint="default"/>
        <w:lang w:val="ru-RU" w:eastAsia="en-US" w:bidi="ar-SA"/>
      </w:rPr>
    </w:lvl>
    <w:lvl w:ilvl="7" w:tplc="F0F68D64">
      <w:numFmt w:val="bullet"/>
      <w:lvlText w:val="•"/>
      <w:lvlJc w:val="left"/>
      <w:pPr>
        <w:ind w:left="7961" w:hanging="260"/>
      </w:pPr>
      <w:rPr>
        <w:rFonts w:hint="default"/>
        <w:lang w:val="ru-RU" w:eastAsia="en-US" w:bidi="ar-SA"/>
      </w:rPr>
    </w:lvl>
    <w:lvl w:ilvl="8" w:tplc="A3F22BB6">
      <w:numFmt w:val="bullet"/>
      <w:lvlText w:val="•"/>
      <w:lvlJc w:val="left"/>
      <w:pPr>
        <w:ind w:left="8898" w:hanging="260"/>
      </w:pPr>
      <w:rPr>
        <w:rFonts w:hint="default"/>
        <w:lang w:val="ru-RU" w:eastAsia="en-US" w:bidi="ar-SA"/>
      </w:rPr>
    </w:lvl>
  </w:abstractNum>
  <w:abstractNum w:abstractNumId="94" w15:restartNumberingAfterBreak="0">
    <w:nsid w:val="74A936EB"/>
    <w:multiLevelType w:val="hybridMultilevel"/>
    <w:tmpl w:val="185CD400"/>
    <w:lvl w:ilvl="0" w:tplc="B0F88E66">
      <w:numFmt w:val="bullet"/>
      <w:lvlText w:val="-"/>
      <w:lvlJc w:val="left"/>
      <w:pPr>
        <w:ind w:left="108" w:hanging="144"/>
      </w:pPr>
      <w:rPr>
        <w:rFonts w:ascii="Times New Roman" w:eastAsia="Times New Roman" w:hAnsi="Times New Roman" w:cs="Times New Roman" w:hint="default"/>
        <w:spacing w:val="0"/>
        <w:w w:val="99"/>
        <w:lang w:val="ru-RU" w:eastAsia="en-US" w:bidi="ar-SA"/>
      </w:rPr>
    </w:lvl>
    <w:lvl w:ilvl="1" w:tplc="83FE0CEC">
      <w:numFmt w:val="bullet"/>
      <w:lvlText w:val="•"/>
      <w:lvlJc w:val="left"/>
      <w:pPr>
        <w:ind w:left="752" w:hanging="144"/>
      </w:pPr>
      <w:rPr>
        <w:rFonts w:hint="default"/>
        <w:lang w:val="ru-RU" w:eastAsia="en-US" w:bidi="ar-SA"/>
      </w:rPr>
    </w:lvl>
    <w:lvl w:ilvl="2" w:tplc="30DE06F0">
      <w:numFmt w:val="bullet"/>
      <w:lvlText w:val="•"/>
      <w:lvlJc w:val="left"/>
      <w:pPr>
        <w:ind w:left="1404" w:hanging="144"/>
      </w:pPr>
      <w:rPr>
        <w:rFonts w:hint="default"/>
        <w:lang w:val="ru-RU" w:eastAsia="en-US" w:bidi="ar-SA"/>
      </w:rPr>
    </w:lvl>
    <w:lvl w:ilvl="3" w:tplc="8500B99C">
      <w:numFmt w:val="bullet"/>
      <w:lvlText w:val="•"/>
      <w:lvlJc w:val="left"/>
      <w:pPr>
        <w:ind w:left="2056" w:hanging="144"/>
      </w:pPr>
      <w:rPr>
        <w:rFonts w:hint="default"/>
        <w:lang w:val="ru-RU" w:eastAsia="en-US" w:bidi="ar-SA"/>
      </w:rPr>
    </w:lvl>
    <w:lvl w:ilvl="4" w:tplc="0FDE1F54">
      <w:numFmt w:val="bullet"/>
      <w:lvlText w:val="•"/>
      <w:lvlJc w:val="left"/>
      <w:pPr>
        <w:ind w:left="2708" w:hanging="144"/>
      </w:pPr>
      <w:rPr>
        <w:rFonts w:hint="default"/>
        <w:lang w:val="ru-RU" w:eastAsia="en-US" w:bidi="ar-SA"/>
      </w:rPr>
    </w:lvl>
    <w:lvl w:ilvl="5" w:tplc="5A363116">
      <w:numFmt w:val="bullet"/>
      <w:lvlText w:val="•"/>
      <w:lvlJc w:val="left"/>
      <w:pPr>
        <w:ind w:left="3360" w:hanging="144"/>
      </w:pPr>
      <w:rPr>
        <w:rFonts w:hint="default"/>
        <w:lang w:val="ru-RU" w:eastAsia="en-US" w:bidi="ar-SA"/>
      </w:rPr>
    </w:lvl>
    <w:lvl w:ilvl="6" w:tplc="84B6E0C6">
      <w:numFmt w:val="bullet"/>
      <w:lvlText w:val="•"/>
      <w:lvlJc w:val="left"/>
      <w:pPr>
        <w:ind w:left="4012" w:hanging="144"/>
      </w:pPr>
      <w:rPr>
        <w:rFonts w:hint="default"/>
        <w:lang w:val="ru-RU" w:eastAsia="en-US" w:bidi="ar-SA"/>
      </w:rPr>
    </w:lvl>
    <w:lvl w:ilvl="7" w:tplc="A7AC0A4E">
      <w:numFmt w:val="bullet"/>
      <w:lvlText w:val="•"/>
      <w:lvlJc w:val="left"/>
      <w:pPr>
        <w:ind w:left="4664" w:hanging="144"/>
      </w:pPr>
      <w:rPr>
        <w:rFonts w:hint="default"/>
        <w:lang w:val="ru-RU" w:eastAsia="en-US" w:bidi="ar-SA"/>
      </w:rPr>
    </w:lvl>
    <w:lvl w:ilvl="8" w:tplc="BD9E11F6">
      <w:numFmt w:val="bullet"/>
      <w:lvlText w:val="•"/>
      <w:lvlJc w:val="left"/>
      <w:pPr>
        <w:ind w:left="5316" w:hanging="144"/>
      </w:pPr>
      <w:rPr>
        <w:rFonts w:hint="default"/>
        <w:lang w:val="ru-RU" w:eastAsia="en-US" w:bidi="ar-SA"/>
      </w:rPr>
    </w:lvl>
  </w:abstractNum>
  <w:abstractNum w:abstractNumId="95" w15:restartNumberingAfterBreak="0">
    <w:nsid w:val="77112C33"/>
    <w:multiLevelType w:val="hybridMultilevel"/>
    <w:tmpl w:val="92069656"/>
    <w:lvl w:ilvl="0" w:tplc="DBF01BB8">
      <w:numFmt w:val="bullet"/>
      <w:lvlText w:val="-"/>
      <w:lvlJc w:val="left"/>
      <w:pPr>
        <w:ind w:left="424" w:hanging="195"/>
      </w:pPr>
      <w:rPr>
        <w:rFonts w:ascii="Times New Roman" w:eastAsia="Times New Roman" w:hAnsi="Times New Roman" w:cs="Times New Roman" w:hint="default"/>
        <w:b w:val="0"/>
        <w:bCs w:val="0"/>
        <w:i w:val="0"/>
        <w:iCs w:val="0"/>
        <w:spacing w:val="0"/>
        <w:w w:val="99"/>
        <w:sz w:val="24"/>
        <w:szCs w:val="24"/>
        <w:lang w:val="ru-RU" w:eastAsia="en-US" w:bidi="ar-SA"/>
      </w:rPr>
    </w:lvl>
    <w:lvl w:ilvl="1" w:tplc="BC8CFA20">
      <w:numFmt w:val="bullet"/>
      <w:lvlText w:val="•"/>
      <w:lvlJc w:val="left"/>
      <w:pPr>
        <w:ind w:left="1455" w:hanging="195"/>
      </w:pPr>
      <w:rPr>
        <w:rFonts w:hint="default"/>
        <w:lang w:val="ru-RU" w:eastAsia="en-US" w:bidi="ar-SA"/>
      </w:rPr>
    </w:lvl>
    <w:lvl w:ilvl="2" w:tplc="47805314">
      <w:numFmt w:val="bullet"/>
      <w:lvlText w:val="•"/>
      <w:lvlJc w:val="left"/>
      <w:pPr>
        <w:ind w:left="2490" w:hanging="195"/>
      </w:pPr>
      <w:rPr>
        <w:rFonts w:hint="default"/>
        <w:lang w:val="ru-RU" w:eastAsia="en-US" w:bidi="ar-SA"/>
      </w:rPr>
    </w:lvl>
    <w:lvl w:ilvl="3" w:tplc="AC2EFC46">
      <w:numFmt w:val="bullet"/>
      <w:lvlText w:val="•"/>
      <w:lvlJc w:val="left"/>
      <w:pPr>
        <w:ind w:left="3526" w:hanging="195"/>
      </w:pPr>
      <w:rPr>
        <w:rFonts w:hint="default"/>
        <w:lang w:val="ru-RU" w:eastAsia="en-US" w:bidi="ar-SA"/>
      </w:rPr>
    </w:lvl>
    <w:lvl w:ilvl="4" w:tplc="ADC884EA">
      <w:numFmt w:val="bullet"/>
      <w:lvlText w:val="•"/>
      <w:lvlJc w:val="left"/>
      <w:pPr>
        <w:ind w:left="4561" w:hanging="195"/>
      </w:pPr>
      <w:rPr>
        <w:rFonts w:hint="default"/>
        <w:lang w:val="ru-RU" w:eastAsia="en-US" w:bidi="ar-SA"/>
      </w:rPr>
    </w:lvl>
    <w:lvl w:ilvl="5" w:tplc="95681DB8">
      <w:numFmt w:val="bullet"/>
      <w:lvlText w:val="•"/>
      <w:lvlJc w:val="left"/>
      <w:pPr>
        <w:ind w:left="5596" w:hanging="195"/>
      </w:pPr>
      <w:rPr>
        <w:rFonts w:hint="default"/>
        <w:lang w:val="ru-RU" w:eastAsia="en-US" w:bidi="ar-SA"/>
      </w:rPr>
    </w:lvl>
    <w:lvl w:ilvl="6" w:tplc="7EDAD99C">
      <w:numFmt w:val="bullet"/>
      <w:lvlText w:val="•"/>
      <w:lvlJc w:val="left"/>
      <w:pPr>
        <w:ind w:left="6632" w:hanging="195"/>
      </w:pPr>
      <w:rPr>
        <w:rFonts w:hint="default"/>
        <w:lang w:val="ru-RU" w:eastAsia="en-US" w:bidi="ar-SA"/>
      </w:rPr>
    </w:lvl>
    <w:lvl w:ilvl="7" w:tplc="D22EA9CC">
      <w:numFmt w:val="bullet"/>
      <w:lvlText w:val="•"/>
      <w:lvlJc w:val="left"/>
      <w:pPr>
        <w:ind w:left="7667" w:hanging="195"/>
      </w:pPr>
      <w:rPr>
        <w:rFonts w:hint="default"/>
        <w:lang w:val="ru-RU" w:eastAsia="en-US" w:bidi="ar-SA"/>
      </w:rPr>
    </w:lvl>
    <w:lvl w:ilvl="8" w:tplc="94005AE8">
      <w:numFmt w:val="bullet"/>
      <w:lvlText w:val="•"/>
      <w:lvlJc w:val="left"/>
      <w:pPr>
        <w:ind w:left="8702" w:hanging="195"/>
      </w:pPr>
      <w:rPr>
        <w:rFonts w:hint="default"/>
        <w:lang w:val="ru-RU" w:eastAsia="en-US" w:bidi="ar-SA"/>
      </w:rPr>
    </w:lvl>
  </w:abstractNum>
  <w:abstractNum w:abstractNumId="96" w15:restartNumberingAfterBreak="0">
    <w:nsid w:val="79480440"/>
    <w:multiLevelType w:val="hybridMultilevel"/>
    <w:tmpl w:val="55D41708"/>
    <w:lvl w:ilvl="0" w:tplc="F4E0C44C">
      <w:numFmt w:val="bullet"/>
      <w:lvlText w:val="-"/>
      <w:lvlJc w:val="left"/>
      <w:pPr>
        <w:ind w:left="1133"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1B828BA6">
      <w:numFmt w:val="bullet"/>
      <w:lvlText w:val="•"/>
      <w:lvlJc w:val="left"/>
      <w:pPr>
        <w:ind w:left="2103" w:hanging="708"/>
      </w:pPr>
      <w:rPr>
        <w:rFonts w:hint="default"/>
        <w:lang w:val="ru-RU" w:eastAsia="en-US" w:bidi="ar-SA"/>
      </w:rPr>
    </w:lvl>
    <w:lvl w:ilvl="2" w:tplc="DA326A74">
      <w:numFmt w:val="bullet"/>
      <w:lvlText w:val="•"/>
      <w:lvlJc w:val="left"/>
      <w:pPr>
        <w:ind w:left="3066" w:hanging="708"/>
      </w:pPr>
      <w:rPr>
        <w:rFonts w:hint="default"/>
        <w:lang w:val="ru-RU" w:eastAsia="en-US" w:bidi="ar-SA"/>
      </w:rPr>
    </w:lvl>
    <w:lvl w:ilvl="3" w:tplc="66FE74A2">
      <w:numFmt w:val="bullet"/>
      <w:lvlText w:val="•"/>
      <w:lvlJc w:val="left"/>
      <w:pPr>
        <w:ind w:left="4030" w:hanging="708"/>
      </w:pPr>
      <w:rPr>
        <w:rFonts w:hint="default"/>
        <w:lang w:val="ru-RU" w:eastAsia="en-US" w:bidi="ar-SA"/>
      </w:rPr>
    </w:lvl>
    <w:lvl w:ilvl="4" w:tplc="FDB6B332">
      <w:numFmt w:val="bullet"/>
      <w:lvlText w:val="•"/>
      <w:lvlJc w:val="left"/>
      <w:pPr>
        <w:ind w:left="4993" w:hanging="708"/>
      </w:pPr>
      <w:rPr>
        <w:rFonts w:hint="default"/>
        <w:lang w:val="ru-RU" w:eastAsia="en-US" w:bidi="ar-SA"/>
      </w:rPr>
    </w:lvl>
    <w:lvl w:ilvl="5" w:tplc="241493D6">
      <w:numFmt w:val="bullet"/>
      <w:lvlText w:val="•"/>
      <w:lvlJc w:val="left"/>
      <w:pPr>
        <w:ind w:left="5956" w:hanging="708"/>
      </w:pPr>
      <w:rPr>
        <w:rFonts w:hint="default"/>
        <w:lang w:val="ru-RU" w:eastAsia="en-US" w:bidi="ar-SA"/>
      </w:rPr>
    </w:lvl>
    <w:lvl w:ilvl="6" w:tplc="FA5C3938">
      <w:numFmt w:val="bullet"/>
      <w:lvlText w:val="•"/>
      <w:lvlJc w:val="left"/>
      <w:pPr>
        <w:ind w:left="6920" w:hanging="708"/>
      </w:pPr>
      <w:rPr>
        <w:rFonts w:hint="default"/>
        <w:lang w:val="ru-RU" w:eastAsia="en-US" w:bidi="ar-SA"/>
      </w:rPr>
    </w:lvl>
    <w:lvl w:ilvl="7" w:tplc="7A5C958A">
      <w:numFmt w:val="bullet"/>
      <w:lvlText w:val="•"/>
      <w:lvlJc w:val="left"/>
      <w:pPr>
        <w:ind w:left="7883" w:hanging="708"/>
      </w:pPr>
      <w:rPr>
        <w:rFonts w:hint="default"/>
        <w:lang w:val="ru-RU" w:eastAsia="en-US" w:bidi="ar-SA"/>
      </w:rPr>
    </w:lvl>
    <w:lvl w:ilvl="8" w:tplc="3A346216">
      <w:numFmt w:val="bullet"/>
      <w:lvlText w:val="•"/>
      <w:lvlJc w:val="left"/>
      <w:pPr>
        <w:ind w:left="8846" w:hanging="708"/>
      </w:pPr>
      <w:rPr>
        <w:rFonts w:hint="default"/>
        <w:lang w:val="ru-RU" w:eastAsia="en-US" w:bidi="ar-SA"/>
      </w:rPr>
    </w:lvl>
  </w:abstractNum>
  <w:abstractNum w:abstractNumId="97" w15:restartNumberingAfterBreak="0">
    <w:nsid w:val="7C3957FF"/>
    <w:multiLevelType w:val="hybridMultilevel"/>
    <w:tmpl w:val="1BA886D2"/>
    <w:lvl w:ilvl="0" w:tplc="8B744854">
      <w:start w:val="1"/>
      <w:numFmt w:val="decimal"/>
      <w:lvlText w:val="%1)"/>
      <w:lvlJc w:val="left"/>
      <w:pPr>
        <w:ind w:left="139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9FCC2D6">
      <w:numFmt w:val="bullet"/>
      <w:lvlText w:val="•"/>
      <w:lvlJc w:val="left"/>
      <w:pPr>
        <w:ind w:left="2337" w:hanging="260"/>
      </w:pPr>
      <w:rPr>
        <w:rFonts w:hint="default"/>
        <w:lang w:val="ru-RU" w:eastAsia="en-US" w:bidi="ar-SA"/>
      </w:rPr>
    </w:lvl>
    <w:lvl w:ilvl="2" w:tplc="05341D96">
      <w:numFmt w:val="bullet"/>
      <w:lvlText w:val="•"/>
      <w:lvlJc w:val="left"/>
      <w:pPr>
        <w:ind w:left="3274" w:hanging="260"/>
      </w:pPr>
      <w:rPr>
        <w:rFonts w:hint="default"/>
        <w:lang w:val="ru-RU" w:eastAsia="en-US" w:bidi="ar-SA"/>
      </w:rPr>
    </w:lvl>
    <w:lvl w:ilvl="3" w:tplc="7D26C302">
      <w:numFmt w:val="bullet"/>
      <w:lvlText w:val="•"/>
      <w:lvlJc w:val="left"/>
      <w:pPr>
        <w:ind w:left="4212" w:hanging="260"/>
      </w:pPr>
      <w:rPr>
        <w:rFonts w:hint="default"/>
        <w:lang w:val="ru-RU" w:eastAsia="en-US" w:bidi="ar-SA"/>
      </w:rPr>
    </w:lvl>
    <w:lvl w:ilvl="4" w:tplc="DC949D58">
      <w:numFmt w:val="bullet"/>
      <w:lvlText w:val="•"/>
      <w:lvlJc w:val="left"/>
      <w:pPr>
        <w:ind w:left="5149" w:hanging="260"/>
      </w:pPr>
      <w:rPr>
        <w:rFonts w:hint="default"/>
        <w:lang w:val="ru-RU" w:eastAsia="en-US" w:bidi="ar-SA"/>
      </w:rPr>
    </w:lvl>
    <w:lvl w:ilvl="5" w:tplc="A7A26CA0">
      <w:numFmt w:val="bullet"/>
      <w:lvlText w:val="•"/>
      <w:lvlJc w:val="left"/>
      <w:pPr>
        <w:ind w:left="6086" w:hanging="260"/>
      </w:pPr>
      <w:rPr>
        <w:rFonts w:hint="default"/>
        <w:lang w:val="ru-RU" w:eastAsia="en-US" w:bidi="ar-SA"/>
      </w:rPr>
    </w:lvl>
    <w:lvl w:ilvl="6" w:tplc="9B2A3E4C">
      <w:numFmt w:val="bullet"/>
      <w:lvlText w:val="•"/>
      <w:lvlJc w:val="left"/>
      <w:pPr>
        <w:ind w:left="7024" w:hanging="260"/>
      </w:pPr>
      <w:rPr>
        <w:rFonts w:hint="default"/>
        <w:lang w:val="ru-RU" w:eastAsia="en-US" w:bidi="ar-SA"/>
      </w:rPr>
    </w:lvl>
    <w:lvl w:ilvl="7" w:tplc="61AC89F8">
      <w:numFmt w:val="bullet"/>
      <w:lvlText w:val="•"/>
      <w:lvlJc w:val="left"/>
      <w:pPr>
        <w:ind w:left="7961" w:hanging="260"/>
      </w:pPr>
      <w:rPr>
        <w:rFonts w:hint="default"/>
        <w:lang w:val="ru-RU" w:eastAsia="en-US" w:bidi="ar-SA"/>
      </w:rPr>
    </w:lvl>
    <w:lvl w:ilvl="8" w:tplc="966E8A2E">
      <w:numFmt w:val="bullet"/>
      <w:lvlText w:val="•"/>
      <w:lvlJc w:val="left"/>
      <w:pPr>
        <w:ind w:left="8898" w:hanging="260"/>
      </w:pPr>
      <w:rPr>
        <w:rFonts w:hint="default"/>
        <w:lang w:val="ru-RU" w:eastAsia="en-US" w:bidi="ar-SA"/>
      </w:rPr>
    </w:lvl>
  </w:abstractNum>
  <w:abstractNum w:abstractNumId="98" w15:restartNumberingAfterBreak="0">
    <w:nsid w:val="7F0E2225"/>
    <w:multiLevelType w:val="multilevel"/>
    <w:tmpl w:val="CF429B26"/>
    <w:lvl w:ilvl="0">
      <w:start w:val="3"/>
      <w:numFmt w:val="decimal"/>
      <w:lvlText w:val="%1"/>
      <w:lvlJc w:val="left"/>
      <w:pPr>
        <w:ind w:left="844" w:hanging="420"/>
      </w:pPr>
      <w:rPr>
        <w:rFonts w:hint="default"/>
        <w:lang w:val="ru-RU" w:eastAsia="en-US" w:bidi="ar-SA"/>
      </w:rPr>
    </w:lvl>
    <w:lvl w:ilvl="1">
      <w:start w:val="1"/>
      <w:numFmt w:val="decimal"/>
      <w:lvlText w:val="%1.%2."/>
      <w:lvlJc w:val="left"/>
      <w:pPr>
        <w:ind w:left="844"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3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424"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220" w:hanging="332"/>
      </w:pPr>
      <w:rPr>
        <w:rFonts w:hint="default"/>
        <w:lang w:val="ru-RU" w:eastAsia="en-US" w:bidi="ar-SA"/>
      </w:rPr>
    </w:lvl>
    <w:lvl w:ilvl="6">
      <w:numFmt w:val="bullet"/>
      <w:lvlText w:val="•"/>
      <w:lvlJc w:val="left"/>
      <w:pPr>
        <w:ind w:left="5531" w:hanging="332"/>
      </w:pPr>
      <w:rPr>
        <w:rFonts w:hint="default"/>
        <w:lang w:val="ru-RU" w:eastAsia="en-US" w:bidi="ar-SA"/>
      </w:rPr>
    </w:lvl>
    <w:lvl w:ilvl="7">
      <w:numFmt w:val="bullet"/>
      <w:lvlText w:val="•"/>
      <w:lvlJc w:val="left"/>
      <w:pPr>
        <w:ind w:left="6841" w:hanging="332"/>
      </w:pPr>
      <w:rPr>
        <w:rFonts w:hint="default"/>
        <w:lang w:val="ru-RU" w:eastAsia="en-US" w:bidi="ar-SA"/>
      </w:rPr>
    </w:lvl>
    <w:lvl w:ilvl="8">
      <w:numFmt w:val="bullet"/>
      <w:lvlText w:val="•"/>
      <w:lvlJc w:val="left"/>
      <w:pPr>
        <w:ind w:left="8152" w:hanging="332"/>
      </w:pPr>
      <w:rPr>
        <w:rFonts w:hint="default"/>
        <w:lang w:val="ru-RU" w:eastAsia="en-US" w:bidi="ar-SA"/>
      </w:rPr>
    </w:lvl>
  </w:abstractNum>
  <w:abstractNum w:abstractNumId="99" w15:restartNumberingAfterBreak="0">
    <w:nsid w:val="7F5E10BA"/>
    <w:multiLevelType w:val="hybridMultilevel"/>
    <w:tmpl w:val="B1C8DF66"/>
    <w:lvl w:ilvl="0" w:tplc="0D0CD01A">
      <w:start w:val="1"/>
      <w:numFmt w:val="decimal"/>
      <w:lvlText w:val="%1)"/>
      <w:lvlJc w:val="left"/>
      <w:pPr>
        <w:ind w:left="424" w:hanging="319"/>
      </w:pPr>
      <w:rPr>
        <w:rFonts w:ascii="Times New Roman" w:eastAsia="Times New Roman" w:hAnsi="Times New Roman" w:cs="Times New Roman" w:hint="default"/>
        <w:b w:val="0"/>
        <w:bCs w:val="0"/>
        <w:i w:val="0"/>
        <w:iCs w:val="0"/>
        <w:spacing w:val="0"/>
        <w:w w:val="100"/>
        <w:sz w:val="24"/>
        <w:szCs w:val="24"/>
        <w:lang w:val="ru-RU" w:eastAsia="en-US" w:bidi="ar-SA"/>
      </w:rPr>
    </w:lvl>
    <w:lvl w:ilvl="1" w:tplc="2A7061AE">
      <w:numFmt w:val="bullet"/>
      <w:lvlText w:val="•"/>
      <w:lvlJc w:val="left"/>
      <w:pPr>
        <w:ind w:left="1455" w:hanging="319"/>
      </w:pPr>
      <w:rPr>
        <w:rFonts w:hint="default"/>
        <w:lang w:val="ru-RU" w:eastAsia="en-US" w:bidi="ar-SA"/>
      </w:rPr>
    </w:lvl>
    <w:lvl w:ilvl="2" w:tplc="B6CA12DA">
      <w:numFmt w:val="bullet"/>
      <w:lvlText w:val="•"/>
      <w:lvlJc w:val="left"/>
      <w:pPr>
        <w:ind w:left="2490" w:hanging="319"/>
      </w:pPr>
      <w:rPr>
        <w:rFonts w:hint="default"/>
        <w:lang w:val="ru-RU" w:eastAsia="en-US" w:bidi="ar-SA"/>
      </w:rPr>
    </w:lvl>
    <w:lvl w:ilvl="3" w:tplc="7B26F094">
      <w:numFmt w:val="bullet"/>
      <w:lvlText w:val="•"/>
      <w:lvlJc w:val="left"/>
      <w:pPr>
        <w:ind w:left="3526" w:hanging="319"/>
      </w:pPr>
      <w:rPr>
        <w:rFonts w:hint="default"/>
        <w:lang w:val="ru-RU" w:eastAsia="en-US" w:bidi="ar-SA"/>
      </w:rPr>
    </w:lvl>
    <w:lvl w:ilvl="4" w:tplc="01461E24">
      <w:numFmt w:val="bullet"/>
      <w:lvlText w:val="•"/>
      <w:lvlJc w:val="left"/>
      <w:pPr>
        <w:ind w:left="4561" w:hanging="319"/>
      </w:pPr>
      <w:rPr>
        <w:rFonts w:hint="default"/>
        <w:lang w:val="ru-RU" w:eastAsia="en-US" w:bidi="ar-SA"/>
      </w:rPr>
    </w:lvl>
    <w:lvl w:ilvl="5" w:tplc="D5165958">
      <w:numFmt w:val="bullet"/>
      <w:lvlText w:val="•"/>
      <w:lvlJc w:val="left"/>
      <w:pPr>
        <w:ind w:left="5596" w:hanging="319"/>
      </w:pPr>
      <w:rPr>
        <w:rFonts w:hint="default"/>
        <w:lang w:val="ru-RU" w:eastAsia="en-US" w:bidi="ar-SA"/>
      </w:rPr>
    </w:lvl>
    <w:lvl w:ilvl="6" w:tplc="02A4C8BE">
      <w:numFmt w:val="bullet"/>
      <w:lvlText w:val="•"/>
      <w:lvlJc w:val="left"/>
      <w:pPr>
        <w:ind w:left="6632" w:hanging="319"/>
      </w:pPr>
      <w:rPr>
        <w:rFonts w:hint="default"/>
        <w:lang w:val="ru-RU" w:eastAsia="en-US" w:bidi="ar-SA"/>
      </w:rPr>
    </w:lvl>
    <w:lvl w:ilvl="7" w:tplc="D12E8024">
      <w:numFmt w:val="bullet"/>
      <w:lvlText w:val="•"/>
      <w:lvlJc w:val="left"/>
      <w:pPr>
        <w:ind w:left="7667" w:hanging="319"/>
      </w:pPr>
      <w:rPr>
        <w:rFonts w:hint="default"/>
        <w:lang w:val="ru-RU" w:eastAsia="en-US" w:bidi="ar-SA"/>
      </w:rPr>
    </w:lvl>
    <w:lvl w:ilvl="8" w:tplc="5C767684">
      <w:numFmt w:val="bullet"/>
      <w:lvlText w:val="•"/>
      <w:lvlJc w:val="left"/>
      <w:pPr>
        <w:ind w:left="8702" w:hanging="319"/>
      </w:pPr>
      <w:rPr>
        <w:rFonts w:hint="default"/>
        <w:lang w:val="ru-RU" w:eastAsia="en-US" w:bidi="ar-SA"/>
      </w:rPr>
    </w:lvl>
  </w:abstractNum>
  <w:num w:numId="1">
    <w:abstractNumId w:val="34"/>
  </w:num>
  <w:num w:numId="2">
    <w:abstractNumId w:val="94"/>
  </w:num>
  <w:num w:numId="3">
    <w:abstractNumId w:val="44"/>
  </w:num>
  <w:num w:numId="4">
    <w:abstractNumId w:val="29"/>
  </w:num>
  <w:num w:numId="5">
    <w:abstractNumId w:val="60"/>
  </w:num>
  <w:num w:numId="6">
    <w:abstractNumId w:val="63"/>
  </w:num>
  <w:num w:numId="7">
    <w:abstractNumId w:val="99"/>
  </w:num>
  <w:num w:numId="8">
    <w:abstractNumId w:val="3"/>
  </w:num>
  <w:num w:numId="9">
    <w:abstractNumId w:val="28"/>
  </w:num>
  <w:num w:numId="10">
    <w:abstractNumId w:val="50"/>
  </w:num>
  <w:num w:numId="11">
    <w:abstractNumId w:val="2"/>
  </w:num>
  <w:num w:numId="12">
    <w:abstractNumId w:val="22"/>
  </w:num>
  <w:num w:numId="13">
    <w:abstractNumId w:val="76"/>
  </w:num>
  <w:num w:numId="14">
    <w:abstractNumId w:val="56"/>
  </w:num>
  <w:num w:numId="15">
    <w:abstractNumId w:val="13"/>
  </w:num>
  <w:num w:numId="16">
    <w:abstractNumId w:val="8"/>
  </w:num>
  <w:num w:numId="17">
    <w:abstractNumId w:val="26"/>
  </w:num>
  <w:num w:numId="18">
    <w:abstractNumId w:val="49"/>
  </w:num>
  <w:num w:numId="19">
    <w:abstractNumId w:val="0"/>
  </w:num>
  <w:num w:numId="20">
    <w:abstractNumId w:val="53"/>
  </w:num>
  <w:num w:numId="21">
    <w:abstractNumId w:val="89"/>
  </w:num>
  <w:num w:numId="22">
    <w:abstractNumId w:val="4"/>
  </w:num>
  <w:num w:numId="23">
    <w:abstractNumId w:val="55"/>
  </w:num>
  <w:num w:numId="24">
    <w:abstractNumId w:val="64"/>
  </w:num>
  <w:num w:numId="25">
    <w:abstractNumId w:val="31"/>
  </w:num>
  <w:num w:numId="26">
    <w:abstractNumId w:val="79"/>
  </w:num>
  <w:num w:numId="27">
    <w:abstractNumId w:val="87"/>
  </w:num>
  <w:num w:numId="28">
    <w:abstractNumId w:val="81"/>
  </w:num>
  <w:num w:numId="29">
    <w:abstractNumId w:val="95"/>
  </w:num>
  <w:num w:numId="30">
    <w:abstractNumId w:val="90"/>
  </w:num>
  <w:num w:numId="31">
    <w:abstractNumId w:val="66"/>
  </w:num>
  <w:num w:numId="32">
    <w:abstractNumId w:val="67"/>
  </w:num>
  <w:num w:numId="33">
    <w:abstractNumId w:val="96"/>
  </w:num>
  <w:num w:numId="34">
    <w:abstractNumId w:val="43"/>
  </w:num>
  <w:num w:numId="35">
    <w:abstractNumId w:val="5"/>
  </w:num>
  <w:num w:numId="36">
    <w:abstractNumId w:val="69"/>
  </w:num>
  <w:num w:numId="37">
    <w:abstractNumId w:val="72"/>
  </w:num>
  <w:num w:numId="38">
    <w:abstractNumId w:val="75"/>
  </w:num>
  <w:num w:numId="39">
    <w:abstractNumId w:val="33"/>
  </w:num>
  <w:num w:numId="40">
    <w:abstractNumId w:val="70"/>
  </w:num>
  <w:num w:numId="41">
    <w:abstractNumId w:val="42"/>
  </w:num>
  <w:num w:numId="42">
    <w:abstractNumId w:val="73"/>
  </w:num>
  <w:num w:numId="43">
    <w:abstractNumId w:val="12"/>
  </w:num>
  <w:num w:numId="44">
    <w:abstractNumId w:val="57"/>
  </w:num>
  <w:num w:numId="45">
    <w:abstractNumId w:val="77"/>
  </w:num>
  <w:num w:numId="46">
    <w:abstractNumId w:val="86"/>
  </w:num>
  <w:num w:numId="47">
    <w:abstractNumId w:val="83"/>
  </w:num>
  <w:num w:numId="48">
    <w:abstractNumId w:val="38"/>
  </w:num>
  <w:num w:numId="49">
    <w:abstractNumId w:val="48"/>
  </w:num>
  <w:num w:numId="50">
    <w:abstractNumId w:val="27"/>
  </w:num>
  <w:num w:numId="51">
    <w:abstractNumId w:val="30"/>
  </w:num>
  <w:num w:numId="52">
    <w:abstractNumId w:val="46"/>
  </w:num>
  <w:num w:numId="53">
    <w:abstractNumId w:val="7"/>
  </w:num>
  <w:num w:numId="54">
    <w:abstractNumId w:val="74"/>
  </w:num>
  <w:num w:numId="55">
    <w:abstractNumId w:val="41"/>
  </w:num>
  <w:num w:numId="56">
    <w:abstractNumId w:val="35"/>
  </w:num>
  <w:num w:numId="57">
    <w:abstractNumId w:val="15"/>
  </w:num>
  <w:num w:numId="58">
    <w:abstractNumId w:val="23"/>
  </w:num>
  <w:num w:numId="59">
    <w:abstractNumId w:val="85"/>
  </w:num>
  <w:num w:numId="60">
    <w:abstractNumId w:val="1"/>
  </w:num>
  <w:num w:numId="61">
    <w:abstractNumId w:val="51"/>
  </w:num>
  <w:num w:numId="62">
    <w:abstractNumId w:val="88"/>
  </w:num>
  <w:num w:numId="63">
    <w:abstractNumId w:val="40"/>
  </w:num>
  <w:num w:numId="64">
    <w:abstractNumId w:val="36"/>
  </w:num>
  <w:num w:numId="65">
    <w:abstractNumId w:val="93"/>
  </w:num>
  <w:num w:numId="66">
    <w:abstractNumId w:val="32"/>
  </w:num>
  <w:num w:numId="67">
    <w:abstractNumId w:val="68"/>
  </w:num>
  <w:num w:numId="68">
    <w:abstractNumId w:val="24"/>
  </w:num>
  <w:num w:numId="69">
    <w:abstractNumId w:val="92"/>
  </w:num>
  <w:num w:numId="70">
    <w:abstractNumId w:val="97"/>
  </w:num>
  <w:num w:numId="71">
    <w:abstractNumId w:val="58"/>
  </w:num>
  <w:num w:numId="72">
    <w:abstractNumId w:val="10"/>
  </w:num>
  <w:num w:numId="73">
    <w:abstractNumId w:val="54"/>
  </w:num>
  <w:num w:numId="74">
    <w:abstractNumId w:val="21"/>
  </w:num>
  <w:num w:numId="75">
    <w:abstractNumId w:val="11"/>
  </w:num>
  <w:num w:numId="76">
    <w:abstractNumId w:val="91"/>
  </w:num>
  <w:num w:numId="77">
    <w:abstractNumId w:val="47"/>
  </w:num>
  <w:num w:numId="78">
    <w:abstractNumId w:val="18"/>
  </w:num>
  <w:num w:numId="79">
    <w:abstractNumId w:val="14"/>
  </w:num>
  <w:num w:numId="80">
    <w:abstractNumId w:val="45"/>
  </w:num>
  <w:num w:numId="81">
    <w:abstractNumId w:val="16"/>
  </w:num>
  <w:num w:numId="82">
    <w:abstractNumId w:val="39"/>
  </w:num>
  <w:num w:numId="83">
    <w:abstractNumId w:val="82"/>
  </w:num>
  <w:num w:numId="84">
    <w:abstractNumId w:val="98"/>
  </w:num>
  <w:num w:numId="85">
    <w:abstractNumId w:val="84"/>
  </w:num>
  <w:num w:numId="86">
    <w:abstractNumId w:val="37"/>
  </w:num>
  <w:num w:numId="87">
    <w:abstractNumId w:val="78"/>
  </w:num>
  <w:num w:numId="88">
    <w:abstractNumId w:val="20"/>
  </w:num>
  <w:num w:numId="89">
    <w:abstractNumId w:val="9"/>
  </w:num>
  <w:num w:numId="90">
    <w:abstractNumId w:val="17"/>
  </w:num>
  <w:num w:numId="91">
    <w:abstractNumId w:val="25"/>
  </w:num>
  <w:num w:numId="92">
    <w:abstractNumId w:val="62"/>
  </w:num>
  <w:num w:numId="93">
    <w:abstractNumId w:val="80"/>
  </w:num>
  <w:num w:numId="94">
    <w:abstractNumId w:val="65"/>
  </w:num>
  <w:num w:numId="95">
    <w:abstractNumId w:val="59"/>
  </w:num>
  <w:num w:numId="96">
    <w:abstractNumId w:val="71"/>
  </w:num>
  <w:num w:numId="97">
    <w:abstractNumId w:val="61"/>
  </w:num>
  <w:num w:numId="98">
    <w:abstractNumId w:val="6"/>
  </w:num>
  <w:num w:numId="99">
    <w:abstractNumId w:val="52"/>
  </w:num>
  <w:num w:numId="100">
    <w:abstractNumId w:val="1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9A"/>
    <w:rsid w:val="00047C26"/>
    <w:rsid w:val="00096B32"/>
    <w:rsid w:val="000F583C"/>
    <w:rsid w:val="00103EAC"/>
    <w:rsid w:val="00150973"/>
    <w:rsid w:val="001B6665"/>
    <w:rsid w:val="0022647E"/>
    <w:rsid w:val="00273A87"/>
    <w:rsid w:val="002753AE"/>
    <w:rsid w:val="002C18B1"/>
    <w:rsid w:val="003F07BE"/>
    <w:rsid w:val="0042745C"/>
    <w:rsid w:val="00430769"/>
    <w:rsid w:val="00485579"/>
    <w:rsid w:val="0061110F"/>
    <w:rsid w:val="0061263C"/>
    <w:rsid w:val="00650449"/>
    <w:rsid w:val="00655788"/>
    <w:rsid w:val="00694365"/>
    <w:rsid w:val="006B18F6"/>
    <w:rsid w:val="006C1C5F"/>
    <w:rsid w:val="00780509"/>
    <w:rsid w:val="00793844"/>
    <w:rsid w:val="007A3960"/>
    <w:rsid w:val="007C265E"/>
    <w:rsid w:val="007D54DA"/>
    <w:rsid w:val="008061BE"/>
    <w:rsid w:val="0082219A"/>
    <w:rsid w:val="00864FC7"/>
    <w:rsid w:val="00897B7D"/>
    <w:rsid w:val="008C6F23"/>
    <w:rsid w:val="00963F66"/>
    <w:rsid w:val="009A3EEF"/>
    <w:rsid w:val="00A11647"/>
    <w:rsid w:val="00A22625"/>
    <w:rsid w:val="00A74850"/>
    <w:rsid w:val="00A8065C"/>
    <w:rsid w:val="00AD5AB8"/>
    <w:rsid w:val="00B00085"/>
    <w:rsid w:val="00B36867"/>
    <w:rsid w:val="00B5318D"/>
    <w:rsid w:val="00B6336F"/>
    <w:rsid w:val="00B655E1"/>
    <w:rsid w:val="00B70934"/>
    <w:rsid w:val="00B778F6"/>
    <w:rsid w:val="00C03E34"/>
    <w:rsid w:val="00C11EEC"/>
    <w:rsid w:val="00CB0E03"/>
    <w:rsid w:val="00D33CB0"/>
    <w:rsid w:val="00D4712A"/>
    <w:rsid w:val="00D73AB3"/>
    <w:rsid w:val="00D8418A"/>
    <w:rsid w:val="00E160E2"/>
    <w:rsid w:val="00E739C3"/>
    <w:rsid w:val="00EA12C2"/>
    <w:rsid w:val="00EC30D5"/>
    <w:rsid w:val="00EF135C"/>
    <w:rsid w:val="00F13511"/>
    <w:rsid w:val="00FC4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9E43D"/>
  <w15:docId w15:val="{B0ED73A3-0D21-403F-A9F0-BC75D38C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1133"/>
      <w:jc w:val="both"/>
      <w:outlineLvl w:val="0"/>
    </w:pPr>
    <w:rPr>
      <w:b/>
      <w:bCs/>
      <w:sz w:val="24"/>
      <w:szCs w:val="24"/>
    </w:rPr>
  </w:style>
  <w:style w:type="paragraph" w:styleId="2">
    <w:name w:val="heading 2"/>
    <w:basedOn w:val="a"/>
    <w:uiPriority w:val="1"/>
    <w:qFormat/>
    <w:pPr>
      <w:spacing w:before="1"/>
      <w:ind w:left="424"/>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39"/>
      <w:ind w:left="844" w:hanging="420"/>
    </w:pPr>
    <w:rPr>
      <w:sz w:val="24"/>
      <w:szCs w:val="24"/>
    </w:rPr>
  </w:style>
  <w:style w:type="paragraph" w:styleId="20">
    <w:name w:val="toc 2"/>
    <w:basedOn w:val="a"/>
    <w:uiPriority w:val="39"/>
    <w:qFormat/>
    <w:pPr>
      <w:spacing w:before="137"/>
      <w:ind w:left="1591" w:hanging="600"/>
    </w:pPr>
    <w:rPr>
      <w:sz w:val="24"/>
      <w:szCs w:val="24"/>
    </w:rPr>
  </w:style>
  <w:style w:type="paragraph" w:styleId="a3">
    <w:name w:val="Body Text"/>
    <w:basedOn w:val="a"/>
    <w:uiPriority w:val="1"/>
    <w:qFormat/>
    <w:pPr>
      <w:ind w:left="424" w:firstLine="708"/>
      <w:jc w:val="both"/>
    </w:pPr>
    <w:rPr>
      <w:sz w:val="24"/>
      <w:szCs w:val="24"/>
    </w:rPr>
  </w:style>
  <w:style w:type="paragraph" w:styleId="a4">
    <w:name w:val="List Paragraph"/>
    <w:basedOn w:val="a"/>
    <w:uiPriority w:val="1"/>
    <w:qFormat/>
    <w:pPr>
      <w:ind w:left="424" w:firstLine="708"/>
    </w:pPr>
  </w:style>
  <w:style w:type="paragraph" w:customStyle="1" w:styleId="TableParagraph">
    <w:name w:val="Table Paragraph"/>
    <w:basedOn w:val="a"/>
    <w:uiPriority w:val="1"/>
    <w:qFormat/>
    <w:pPr>
      <w:ind w:left="107"/>
    </w:pPr>
  </w:style>
  <w:style w:type="paragraph" w:customStyle="1" w:styleId="ds-markdown-paragraph">
    <w:name w:val="ds-markdown-paragraph"/>
    <w:basedOn w:val="a"/>
    <w:pPr>
      <w:widowControl/>
      <w:autoSpaceDE/>
      <w:autoSpaceDN/>
      <w:spacing w:before="100" w:beforeAutospacing="1" w:after="100" w:afterAutospacing="1"/>
    </w:pPr>
    <w:rPr>
      <w:sz w:val="24"/>
      <w:szCs w:val="24"/>
      <w:lang w:eastAsia="ru-RU"/>
    </w:rPr>
  </w:style>
  <w:style w:type="character" w:styleId="a5">
    <w:name w:val="Strong"/>
    <w:basedOn w:val="a0"/>
    <w:uiPriority w:val="22"/>
    <w:qFormat/>
    <w:rPr>
      <w:b/>
      <w:bCs/>
    </w:rPr>
  </w:style>
  <w:style w:type="paragraph" w:styleId="a6">
    <w:name w:val="Balloon Text"/>
    <w:basedOn w:val="a"/>
    <w:link w:val="a7"/>
    <w:uiPriority w:val="99"/>
    <w:semiHidden/>
    <w:unhideWhenUsed/>
    <w:rsid w:val="00096B32"/>
    <w:rPr>
      <w:rFonts w:ascii="Tahoma" w:hAnsi="Tahoma" w:cs="Tahoma"/>
      <w:sz w:val="16"/>
      <w:szCs w:val="16"/>
    </w:rPr>
  </w:style>
  <w:style w:type="character" w:customStyle="1" w:styleId="a7">
    <w:name w:val="Текст выноски Знак"/>
    <w:basedOn w:val="a0"/>
    <w:link w:val="a6"/>
    <w:uiPriority w:val="99"/>
    <w:semiHidden/>
    <w:rsid w:val="00096B32"/>
    <w:rPr>
      <w:rFonts w:ascii="Tahoma" w:eastAsia="Times New Roman" w:hAnsi="Tahoma" w:cs="Tahoma"/>
      <w:sz w:val="16"/>
      <w:szCs w:val="16"/>
      <w:lang w:val="ru-RU"/>
    </w:rPr>
  </w:style>
  <w:style w:type="table" w:styleId="a8">
    <w:name w:val="Table Grid"/>
    <w:basedOn w:val="a1"/>
    <w:uiPriority w:val="39"/>
    <w:rsid w:val="009A3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6B18F6"/>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3">
    <w:name w:val="toc 3"/>
    <w:basedOn w:val="a"/>
    <w:next w:val="a"/>
    <w:autoRedefine/>
    <w:uiPriority w:val="39"/>
    <w:unhideWhenUsed/>
    <w:qFormat/>
    <w:rsid w:val="006B18F6"/>
    <w:pPr>
      <w:widowControl/>
      <w:autoSpaceDE/>
      <w:autoSpaceDN/>
      <w:spacing w:after="100" w:line="276" w:lineRule="auto"/>
      <w:ind w:left="440"/>
    </w:pPr>
    <w:rPr>
      <w:rFonts w:asciiTheme="minorHAnsi" w:eastAsiaTheme="minorEastAsia" w:hAnsiTheme="minorHAnsi" w:cstheme="minorBidi"/>
      <w:lang w:eastAsia="ru-RU"/>
    </w:rPr>
  </w:style>
  <w:style w:type="character" w:styleId="aa">
    <w:name w:val="Hyperlink"/>
    <w:basedOn w:val="a0"/>
    <w:uiPriority w:val="99"/>
    <w:unhideWhenUsed/>
    <w:rsid w:val="006B18F6"/>
    <w:rPr>
      <w:color w:val="0000FF" w:themeColor="hyperlink"/>
      <w:u w:val="single"/>
    </w:rPr>
  </w:style>
  <w:style w:type="paragraph" w:styleId="ab">
    <w:name w:val="header"/>
    <w:basedOn w:val="a"/>
    <w:link w:val="ac"/>
    <w:uiPriority w:val="99"/>
    <w:unhideWhenUsed/>
    <w:rsid w:val="00D4712A"/>
    <w:pPr>
      <w:tabs>
        <w:tab w:val="center" w:pos="4677"/>
        <w:tab w:val="right" w:pos="9355"/>
      </w:tabs>
    </w:pPr>
  </w:style>
  <w:style w:type="character" w:customStyle="1" w:styleId="ac">
    <w:name w:val="Верхний колонтитул Знак"/>
    <w:basedOn w:val="a0"/>
    <w:link w:val="ab"/>
    <w:uiPriority w:val="99"/>
    <w:rsid w:val="00D4712A"/>
    <w:rPr>
      <w:rFonts w:ascii="Times New Roman" w:eastAsia="Times New Roman" w:hAnsi="Times New Roman" w:cs="Times New Roman"/>
      <w:lang w:val="ru-RU"/>
    </w:rPr>
  </w:style>
  <w:style w:type="paragraph" w:styleId="ad">
    <w:name w:val="footer"/>
    <w:basedOn w:val="a"/>
    <w:link w:val="ae"/>
    <w:uiPriority w:val="99"/>
    <w:unhideWhenUsed/>
    <w:rsid w:val="00D4712A"/>
    <w:pPr>
      <w:tabs>
        <w:tab w:val="center" w:pos="4677"/>
        <w:tab w:val="right" w:pos="9355"/>
      </w:tabs>
    </w:pPr>
  </w:style>
  <w:style w:type="character" w:customStyle="1" w:styleId="ae">
    <w:name w:val="Нижний колонтитул Знак"/>
    <w:basedOn w:val="a0"/>
    <w:link w:val="ad"/>
    <w:uiPriority w:val="99"/>
    <w:rsid w:val="00D4712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99463">
      <w:bodyDiv w:val="1"/>
      <w:marLeft w:val="0"/>
      <w:marRight w:val="0"/>
      <w:marTop w:val="0"/>
      <w:marBottom w:val="0"/>
      <w:divBdr>
        <w:top w:val="none" w:sz="0" w:space="0" w:color="auto"/>
        <w:left w:val="none" w:sz="0" w:space="0" w:color="auto"/>
        <w:bottom w:val="none" w:sz="0" w:space="0" w:color="auto"/>
        <w:right w:val="none" w:sz="0" w:space="0" w:color="auto"/>
      </w:divBdr>
      <w:divsChild>
        <w:div w:id="1947495841">
          <w:marLeft w:val="0"/>
          <w:marRight w:val="0"/>
          <w:marTop w:val="0"/>
          <w:marBottom w:val="150"/>
          <w:divBdr>
            <w:top w:val="none" w:sz="0" w:space="0" w:color="auto"/>
            <w:left w:val="none" w:sz="0" w:space="0" w:color="auto"/>
            <w:bottom w:val="none" w:sz="0" w:space="0" w:color="auto"/>
            <w:right w:val="none" w:sz="0" w:space="0" w:color="auto"/>
          </w:divBdr>
          <w:divsChild>
            <w:div w:id="140780666">
              <w:marLeft w:val="0"/>
              <w:marRight w:val="0"/>
              <w:marTop w:val="0"/>
              <w:marBottom w:val="0"/>
              <w:divBdr>
                <w:top w:val="none" w:sz="0" w:space="0" w:color="auto"/>
                <w:left w:val="none" w:sz="0" w:space="0" w:color="auto"/>
                <w:bottom w:val="none" w:sz="0" w:space="0" w:color="auto"/>
                <w:right w:val="none" w:sz="0" w:space="0" w:color="auto"/>
              </w:divBdr>
              <w:divsChild>
                <w:div w:id="58618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62717">
          <w:marLeft w:val="0"/>
          <w:marRight w:val="0"/>
          <w:marTop w:val="0"/>
          <w:marBottom w:val="0"/>
          <w:divBdr>
            <w:top w:val="none" w:sz="0" w:space="0" w:color="auto"/>
            <w:left w:val="none" w:sz="0" w:space="0" w:color="auto"/>
            <w:bottom w:val="none" w:sz="0" w:space="0" w:color="auto"/>
            <w:right w:val="none" w:sz="0" w:space="0" w:color="auto"/>
          </w:divBdr>
        </w:div>
      </w:divsChild>
    </w:div>
    <w:div w:id="419789893">
      <w:bodyDiv w:val="1"/>
      <w:marLeft w:val="0"/>
      <w:marRight w:val="0"/>
      <w:marTop w:val="0"/>
      <w:marBottom w:val="0"/>
      <w:divBdr>
        <w:top w:val="none" w:sz="0" w:space="0" w:color="auto"/>
        <w:left w:val="none" w:sz="0" w:space="0" w:color="auto"/>
        <w:bottom w:val="none" w:sz="0" w:space="0" w:color="auto"/>
        <w:right w:val="none" w:sz="0" w:space="0" w:color="auto"/>
      </w:divBdr>
    </w:div>
    <w:div w:id="635916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fcior.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hoolcollection.edu.r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du.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indow.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rustest.ru/" TargetMode="External"/><Relationship Id="rId10" Type="http://schemas.openxmlformats.org/officeDocument/2006/relationships/image" Target="media/image3.png"/><Relationship Id="rId19" Type="http://schemas.openxmlformats.org/officeDocument/2006/relationships/hyperlink" Target="http://ege.edu.ru/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fipi.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EF156-4FB4-4DF8-8E51-EF2C5141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593</Pages>
  <Words>197073</Words>
  <Characters>1123321</Characters>
  <Application>Microsoft Office Word</Application>
  <DocSecurity>0</DocSecurity>
  <Lines>9361</Lines>
  <Paragraphs>2635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31</cp:revision>
  <dcterms:created xsi:type="dcterms:W3CDTF">2025-12-06T19:47:00Z</dcterms:created>
  <dcterms:modified xsi:type="dcterms:W3CDTF">2025-12-11T09:42:00Z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LastSaved">
    <vt:filetime>2025-12-06T00:00:00Z</vt:filetime>
  </property>
  <property fmtid="{D5CDD505-2E9C-101B-9397-08002B2CF9AE}" pid="4" name="Producer">
    <vt:lpwstr>phpdocx</vt:lpwstr>
  </property>
</Properties>
</file>